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5F1F" w:rsidRDefault="009C5F1F" w:rsidP="009C5F1F">
      <w:pPr>
        <w:widowControl/>
        <w:jc w:val="center"/>
        <w:rPr>
          <w:rFonts w:ascii="黑体" w:eastAsia="黑体" w:hint="eastAsia"/>
          <w:sz w:val="44"/>
          <w:szCs w:val="44"/>
        </w:rPr>
      </w:pPr>
      <w:r w:rsidRPr="003578CC">
        <w:rPr>
          <w:rFonts w:ascii="黑体" w:eastAsia="黑体" w:hint="eastAsia"/>
          <w:sz w:val="44"/>
          <w:szCs w:val="44"/>
        </w:rPr>
        <w:t>连云港专业技术继续教育—网络信息安全总题库及答案</w:t>
      </w:r>
    </w:p>
    <w:p w:rsidR="009C5F1F" w:rsidRPr="007E7EB2" w:rsidRDefault="009C5F1F" w:rsidP="009C5F1F">
      <w:pPr>
        <w:autoSpaceDE w:val="0"/>
        <w:autoSpaceDN w:val="0"/>
        <w:adjustRightInd w:val="0"/>
        <w:spacing w:line="400" w:lineRule="exact"/>
        <w:jc w:val="left"/>
        <w:rPr>
          <w:rFonts w:hint="eastAsia"/>
          <w:b/>
          <w:kern w:val="0"/>
          <w:sz w:val="32"/>
          <w:szCs w:val="32"/>
          <w:lang w:val="zh-CN"/>
        </w:rPr>
      </w:pPr>
    </w:p>
    <w:p w:rsidR="009C5F1F" w:rsidRPr="007E7EB2" w:rsidRDefault="009C5F1F" w:rsidP="009C5F1F">
      <w:pPr>
        <w:autoSpaceDE w:val="0"/>
        <w:autoSpaceDN w:val="0"/>
        <w:adjustRightInd w:val="0"/>
        <w:spacing w:line="400" w:lineRule="exact"/>
        <w:jc w:val="center"/>
        <w:rPr>
          <w:b/>
          <w:kern w:val="0"/>
          <w:sz w:val="32"/>
          <w:szCs w:val="32"/>
          <w:lang w:val="zh-CN"/>
        </w:rPr>
      </w:pPr>
      <w:r w:rsidRPr="007E7EB2">
        <w:rPr>
          <w:rFonts w:hAnsi="宋体"/>
          <w:b/>
          <w:kern w:val="0"/>
          <w:sz w:val="32"/>
          <w:szCs w:val="32"/>
          <w:lang w:val="zh-CN"/>
        </w:rPr>
        <w:t>信息安全技术</w:t>
      </w:r>
      <w:r>
        <w:rPr>
          <w:rFonts w:hAnsi="宋体" w:hint="eastAsia"/>
          <w:b/>
          <w:kern w:val="0"/>
          <w:sz w:val="32"/>
          <w:szCs w:val="32"/>
          <w:lang w:val="zh-CN"/>
        </w:rPr>
        <w:t>试</w:t>
      </w:r>
      <w:r w:rsidRPr="007E7EB2">
        <w:rPr>
          <w:rFonts w:hAnsi="宋体"/>
          <w:b/>
          <w:kern w:val="0"/>
          <w:sz w:val="32"/>
          <w:szCs w:val="32"/>
          <w:lang w:val="zh-CN"/>
        </w:rPr>
        <w:t>题及答案</w:t>
      </w:r>
    </w:p>
    <w:p w:rsidR="009C5F1F" w:rsidRPr="00E44A51" w:rsidRDefault="009C5F1F" w:rsidP="009C5F1F">
      <w:pPr>
        <w:autoSpaceDE w:val="0"/>
        <w:autoSpaceDN w:val="0"/>
        <w:adjustRightInd w:val="0"/>
        <w:spacing w:line="400" w:lineRule="exact"/>
        <w:rPr>
          <w:rFonts w:hAnsi="宋体" w:hint="eastAsia"/>
          <w:color w:val="FF0000"/>
          <w:kern w:val="0"/>
          <w:sz w:val="28"/>
          <w:szCs w:val="28"/>
          <w:lang w:val="zh-CN"/>
        </w:rPr>
      </w:pPr>
      <w:r w:rsidRPr="005D5407">
        <w:rPr>
          <w:rFonts w:hAnsi="宋体" w:hint="eastAsia"/>
          <w:b/>
          <w:color w:val="FF0000"/>
          <w:kern w:val="0"/>
          <w:sz w:val="28"/>
          <w:szCs w:val="28"/>
          <w:lang w:val="zh-CN"/>
        </w:rPr>
        <w:t>信息安全网络基础：</w:t>
      </w:r>
    </w:p>
    <w:p w:rsidR="009C5F1F" w:rsidRPr="00BC168E" w:rsidRDefault="009C5F1F" w:rsidP="009C5F1F">
      <w:pPr>
        <w:autoSpaceDE w:val="0"/>
        <w:autoSpaceDN w:val="0"/>
        <w:adjustRightInd w:val="0"/>
        <w:spacing w:line="400" w:lineRule="exact"/>
        <w:rPr>
          <w:kern w:val="0"/>
          <w:szCs w:val="21"/>
          <w:lang w:val="zh-CN"/>
        </w:rPr>
      </w:pPr>
      <w:r w:rsidRPr="00BC168E">
        <w:rPr>
          <w:rFonts w:hAnsi="宋体"/>
          <w:kern w:val="0"/>
          <w:szCs w:val="21"/>
          <w:lang w:val="zh-CN"/>
        </w:rPr>
        <w:t>一、判断题</w:t>
      </w:r>
    </w:p>
    <w:p w:rsidR="009C5F1F" w:rsidRPr="00BC168E" w:rsidRDefault="009C5F1F" w:rsidP="009C5F1F">
      <w:pPr>
        <w:autoSpaceDE w:val="0"/>
        <w:autoSpaceDN w:val="0"/>
        <w:adjustRightInd w:val="0"/>
        <w:spacing w:line="400" w:lineRule="exact"/>
        <w:jc w:val="left"/>
        <w:rPr>
          <w:kern w:val="0"/>
          <w:szCs w:val="21"/>
          <w:lang w:val="zh-CN"/>
        </w:rPr>
      </w:pPr>
      <w:r w:rsidRPr="00BC168E">
        <w:rPr>
          <w:kern w:val="0"/>
          <w:szCs w:val="21"/>
          <w:lang w:val="zh-CN"/>
        </w:rPr>
        <w:t xml:space="preserve">1. </w:t>
      </w:r>
      <w:r w:rsidRPr="00BC168E">
        <w:rPr>
          <w:rFonts w:hAnsi="宋体"/>
          <w:kern w:val="0"/>
          <w:szCs w:val="21"/>
          <w:lang w:val="zh-CN"/>
        </w:rPr>
        <w:t>信息网络的物理安全要从环境安全和设备安全两个角度来考虑。</w:t>
      </w:r>
      <w:r w:rsidRPr="00BC168E">
        <w:rPr>
          <w:b/>
          <w:color w:val="FF0000"/>
          <w:kern w:val="0"/>
          <w:sz w:val="32"/>
          <w:szCs w:val="32"/>
          <w:lang w:val="zh-CN"/>
        </w:rPr>
        <w:t>√</w:t>
      </w:r>
    </w:p>
    <w:p w:rsidR="009C5F1F" w:rsidRPr="00BC168E" w:rsidRDefault="009C5F1F" w:rsidP="009C5F1F">
      <w:pPr>
        <w:autoSpaceDE w:val="0"/>
        <w:autoSpaceDN w:val="0"/>
        <w:adjustRightInd w:val="0"/>
        <w:spacing w:line="400" w:lineRule="exact"/>
        <w:jc w:val="left"/>
        <w:rPr>
          <w:kern w:val="0"/>
          <w:szCs w:val="21"/>
          <w:lang w:val="zh-CN"/>
        </w:rPr>
      </w:pPr>
      <w:r w:rsidRPr="00BC168E">
        <w:rPr>
          <w:kern w:val="0"/>
          <w:szCs w:val="21"/>
          <w:lang w:val="zh-CN"/>
        </w:rPr>
        <w:t xml:space="preserve">2. </w:t>
      </w:r>
      <w:r w:rsidRPr="00BC168E">
        <w:rPr>
          <w:rFonts w:hAnsi="宋体"/>
          <w:kern w:val="0"/>
          <w:szCs w:val="21"/>
          <w:lang w:val="zh-CN"/>
        </w:rPr>
        <w:t>计算机场地可以选择在公共区域人流量比较大的地方。</w:t>
      </w:r>
      <w:r w:rsidRPr="00BC168E">
        <w:rPr>
          <w:b/>
          <w:color w:val="FF0000"/>
          <w:kern w:val="0"/>
          <w:sz w:val="32"/>
          <w:szCs w:val="32"/>
          <w:lang w:val="zh-CN"/>
        </w:rPr>
        <w:t>×</w:t>
      </w:r>
      <w:bookmarkStart w:id="0" w:name="_GoBack"/>
      <w:bookmarkEnd w:id="0"/>
    </w:p>
    <w:p w:rsidR="009C5F1F" w:rsidRPr="00BC168E" w:rsidRDefault="009C5F1F" w:rsidP="009C5F1F">
      <w:pPr>
        <w:autoSpaceDE w:val="0"/>
        <w:autoSpaceDN w:val="0"/>
        <w:adjustRightInd w:val="0"/>
        <w:spacing w:line="400" w:lineRule="exact"/>
        <w:jc w:val="left"/>
        <w:rPr>
          <w:kern w:val="0"/>
          <w:szCs w:val="21"/>
          <w:lang w:val="zh-CN"/>
        </w:rPr>
      </w:pPr>
      <w:r w:rsidRPr="00BC168E">
        <w:rPr>
          <w:kern w:val="0"/>
          <w:szCs w:val="21"/>
          <w:lang w:val="zh-CN"/>
        </w:rPr>
        <w:t xml:space="preserve">3. </w:t>
      </w:r>
      <w:r w:rsidRPr="00BC168E">
        <w:rPr>
          <w:rFonts w:hAnsi="宋体"/>
          <w:kern w:val="0"/>
          <w:szCs w:val="21"/>
          <w:lang w:val="zh-CN"/>
        </w:rPr>
        <w:t>计算机场地可以选择在化工厂生产车间附近。</w:t>
      </w:r>
      <w:r w:rsidRPr="00BC168E">
        <w:rPr>
          <w:b/>
          <w:color w:val="FF0000"/>
          <w:kern w:val="0"/>
          <w:sz w:val="32"/>
          <w:szCs w:val="32"/>
          <w:lang w:val="zh-CN"/>
        </w:rPr>
        <w:t>×</w:t>
      </w:r>
    </w:p>
    <w:p w:rsidR="009C5F1F" w:rsidRPr="00BC168E" w:rsidRDefault="009C5F1F" w:rsidP="009C5F1F">
      <w:pPr>
        <w:autoSpaceDE w:val="0"/>
        <w:autoSpaceDN w:val="0"/>
        <w:adjustRightInd w:val="0"/>
        <w:spacing w:line="400" w:lineRule="exact"/>
        <w:jc w:val="left"/>
        <w:rPr>
          <w:kern w:val="0"/>
          <w:szCs w:val="21"/>
          <w:lang w:val="zh-CN"/>
        </w:rPr>
      </w:pPr>
      <w:r w:rsidRPr="00BC168E">
        <w:rPr>
          <w:kern w:val="0"/>
          <w:szCs w:val="21"/>
          <w:lang w:val="zh-CN"/>
        </w:rPr>
        <w:t xml:space="preserve">4. </w:t>
      </w:r>
      <w:r w:rsidRPr="00BC168E">
        <w:rPr>
          <w:rFonts w:hAnsi="宋体"/>
          <w:kern w:val="0"/>
          <w:szCs w:val="21"/>
          <w:lang w:val="zh-CN"/>
        </w:rPr>
        <w:t>计算机场地在正常情况下温度保持在</w:t>
      </w:r>
      <w:r w:rsidRPr="00BC168E">
        <w:rPr>
          <w:kern w:val="0"/>
          <w:szCs w:val="21"/>
          <w:lang w:val="zh-CN"/>
        </w:rPr>
        <w:t xml:space="preserve"> 18~28 </w:t>
      </w:r>
      <w:r w:rsidRPr="00BC168E">
        <w:rPr>
          <w:rFonts w:hAnsi="宋体"/>
          <w:kern w:val="0"/>
          <w:szCs w:val="21"/>
          <w:lang w:val="zh-CN"/>
        </w:rPr>
        <w:t>摄氏度。</w:t>
      </w:r>
      <w:r w:rsidRPr="00BC168E">
        <w:rPr>
          <w:b/>
          <w:color w:val="FF0000"/>
          <w:kern w:val="0"/>
          <w:sz w:val="32"/>
          <w:szCs w:val="32"/>
          <w:lang w:val="zh-CN"/>
        </w:rPr>
        <w:t>√</w:t>
      </w:r>
    </w:p>
    <w:p w:rsidR="009C5F1F" w:rsidRPr="00BC168E" w:rsidRDefault="009C5F1F" w:rsidP="009C5F1F">
      <w:pPr>
        <w:autoSpaceDE w:val="0"/>
        <w:autoSpaceDN w:val="0"/>
        <w:adjustRightInd w:val="0"/>
        <w:spacing w:line="400" w:lineRule="exact"/>
        <w:jc w:val="left"/>
        <w:rPr>
          <w:kern w:val="0"/>
          <w:szCs w:val="21"/>
          <w:lang w:val="zh-CN"/>
        </w:rPr>
      </w:pPr>
      <w:r w:rsidRPr="00BC168E">
        <w:rPr>
          <w:kern w:val="0"/>
          <w:szCs w:val="21"/>
          <w:lang w:val="zh-CN"/>
        </w:rPr>
        <w:t xml:space="preserve">5. </w:t>
      </w:r>
      <w:r w:rsidRPr="00BC168E">
        <w:rPr>
          <w:rFonts w:hAnsi="宋体"/>
          <w:kern w:val="0"/>
          <w:szCs w:val="21"/>
          <w:lang w:val="zh-CN"/>
        </w:rPr>
        <w:t>机房供电线路和动力、照明用电可以用同一线路。</w:t>
      </w:r>
      <w:r w:rsidRPr="00BC168E">
        <w:rPr>
          <w:b/>
          <w:color w:val="FF0000"/>
          <w:kern w:val="0"/>
          <w:sz w:val="32"/>
          <w:szCs w:val="32"/>
          <w:lang w:val="zh-CN"/>
        </w:rPr>
        <w:t>×</w:t>
      </w:r>
    </w:p>
    <w:p w:rsidR="009C5F1F" w:rsidRPr="00BC168E" w:rsidRDefault="009C5F1F" w:rsidP="009C5F1F">
      <w:pPr>
        <w:autoSpaceDE w:val="0"/>
        <w:autoSpaceDN w:val="0"/>
        <w:adjustRightInd w:val="0"/>
        <w:spacing w:line="400" w:lineRule="exact"/>
        <w:jc w:val="left"/>
        <w:rPr>
          <w:kern w:val="0"/>
          <w:szCs w:val="21"/>
          <w:lang w:val="zh-CN"/>
        </w:rPr>
      </w:pPr>
      <w:r w:rsidRPr="00BC168E">
        <w:rPr>
          <w:kern w:val="0"/>
          <w:szCs w:val="21"/>
          <w:lang w:val="zh-CN"/>
        </w:rPr>
        <w:t xml:space="preserve">6. </w:t>
      </w:r>
      <w:r w:rsidRPr="00BC168E">
        <w:rPr>
          <w:rFonts w:hAnsi="宋体"/>
          <w:kern w:val="0"/>
          <w:szCs w:val="21"/>
          <w:lang w:val="zh-CN"/>
        </w:rPr>
        <w:t>只要手干净就可以直接触摸或者擦拔电路组件，不必有进一步的措施。</w:t>
      </w:r>
      <w:r w:rsidRPr="00BC168E">
        <w:rPr>
          <w:b/>
          <w:color w:val="FF0000"/>
          <w:kern w:val="0"/>
          <w:sz w:val="32"/>
          <w:szCs w:val="32"/>
          <w:lang w:val="zh-CN"/>
        </w:rPr>
        <w:t>×</w:t>
      </w:r>
    </w:p>
    <w:p w:rsidR="009C5F1F" w:rsidRPr="00BC168E" w:rsidRDefault="009C5F1F" w:rsidP="009C5F1F">
      <w:pPr>
        <w:tabs>
          <w:tab w:val="left" w:pos="300"/>
        </w:tabs>
        <w:autoSpaceDE w:val="0"/>
        <w:autoSpaceDN w:val="0"/>
        <w:adjustRightInd w:val="0"/>
        <w:spacing w:line="400" w:lineRule="exact"/>
        <w:rPr>
          <w:kern w:val="0"/>
          <w:szCs w:val="21"/>
          <w:lang w:val="zh-CN"/>
        </w:rPr>
      </w:pPr>
      <w:r>
        <w:rPr>
          <w:rFonts w:hint="eastAsia"/>
          <w:kern w:val="0"/>
          <w:szCs w:val="21"/>
          <w:lang w:val="zh-CN"/>
        </w:rPr>
        <w:t>7</w:t>
      </w:r>
      <w:r w:rsidRPr="00BC168E">
        <w:rPr>
          <w:kern w:val="0"/>
          <w:szCs w:val="21"/>
          <w:lang w:val="zh-CN"/>
        </w:rPr>
        <w:t xml:space="preserve">. </w:t>
      </w:r>
      <w:r w:rsidRPr="00BC168E">
        <w:rPr>
          <w:rFonts w:hAnsi="宋体"/>
          <w:kern w:val="0"/>
          <w:szCs w:val="21"/>
          <w:lang w:val="zh-CN"/>
        </w:rPr>
        <w:t>由于传输的内容不同，电力线可以与网络线同槽铺设。</w:t>
      </w:r>
      <w:r w:rsidRPr="00BC168E">
        <w:rPr>
          <w:b/>
          <w:color w:val="FF0000"/>
          <w:kern w:val="0"/>
          <w:sz w:val="32"/>
          <w:szCs w:val="32"/>
          <w:lang w:val="zh-CN"/>
        </w:rPr>
        <w:t>×</w:t>
      </w:r>
    </w:p>
    <w:p w:rsidR="009C5F1F" w:rsidRPr="00BC168E" w:rsidRDefault="009C5F1F" w:rsidP="009C5F1F">
      <w:pPr>
        <w:tabs>
          <w:tab w:val="left" w:pos="398"/>
        </w:tabs>
        <w:autoSpaceDE w:val="0"/>
        <w:autoSpaceDN w:val="0"/>
        <w:adjustRightInd w:val="0"/>
        <w:spacing w:line="400" w:lineRule="exact"/>
        <w:rPr>
          <w:kern w:val="0"/>
          <w:szCs w:val="21"/>
          <w:lang w:val="zh-CN"/>
        </w:rPr>
      </w:pPr>
      <w:r>
        <w:rPr>
          <w:rFonts w:hint="eastAsia"/>
          <w:kern w:val="0"/>
          <w:szCs w:val="21"/>
          <w:lang w:val="zh-CN"/>
        </w:rPr>
        <w:t>8</w:t>
      </w:r>
      <w:r w:rsidRPr="00BC168E">
        <w:rPr>
          <w:kern w:val="0"/>
          <w:szCs w:val="21"/>
          <w:lang w:val="zh-CN"/>
        </w:rPr>
        <w:t xml:space="preserve">. </w:t>
      </w:r>
      <w:r w:rsidRPr="00BC168E">
        <w:rPr>
          <w:rFonts w:hAnsi="宋体"/>
          <w:kern w:val="0"/>
          <w:szCs w:val="21"/>
          <w:lang w:val="zh-CN"/>
        </w:rPr>
        <w:t>接地线在穿越墙壁、楼板和地坪时应套钢管或其他非金属的保护套管，钢管应与接地线做电气连通</w:t>
      </w:r>
      <w:r w:rsidRPr="00BC168E">
        <w:rPr>
          <w:kern w:val="0"/>
          <w:szCs w:val="21"/>
          <w:lang w:val="zh-CN"/>
        </w:rPr>
        <w:t>.</w:t>
      </w:r>
      <w:r w:rsidRPr="00BC168E">
        <w:rPr>
          <w:b/>
          <w:color w:val="FF0000"/>
          <w:kern w:val="0"/>
          <w:sz w:val="32"/>
          <w:szCs w:val="32"/>
          <w:lang w:val="zh-CN"/>
        </w:rPr>
        <w:t xml:space="preserve"> √</w:t>
      </w:r>
    </w:p>
    <w:p w:rsidR="009C5F1F" w:rsidRPr="00BC168E" w:rsidRDefault="009C5F1F" w:rsidP="009C5F1F">
      <w:pPr>
        <w:autoSpaceDE w:val="0"/>
        <w:autoSpaceDN w:val="0"/>
        <w:adjustRightInd w:val="0"/>
        <w:spacing w:line="400" w:lineRule="exact"/>
        <w:rPr>
          <w:kern w:val="0"/>
          <w:szCs w:val="21"/>
          <w:lang w:val="zh-CN"/>
        </w:rPr>
      </w:pPr>
      <w:r>
        <w:rPr>
          <w:rFonts w:hint="eastAsia"/>
          <w:kern w:val="0"/>
          <w:szCs w:val="21"/>
          <w:lang w:val="zh-CN"/>
        </w:rPr>
        <w:t>9</w:t>
      </w:r>
      <w:r w:rsidRPr="00BC168E">
        <w:rPr>
          <w:kern w:val="0"/>
          <w:szCs w:val="21"/>
          <w:lang w:val="zh-CN"/>
        </w:rPr>
        <w:t xml:space="preserve">. </w:t>
      </w:r>
      <w:r w:rsidRPr="00BC168E">
        <w:rPr>
          <w:rFonts w:hAnsi="宋体"/>
          <w:kern w:val="0"/>
          <w:szCs w:val="21"/>
          <w:lang w:val="zh-CN"/>
        </w:rPr>
        <w:t>新添设备时应该先给设备或者部件做上明显标记，最好是明显的无法除去的标记</w:t>
      </w:r>
      <w:r w:rsidRPr="00BC168E">
        <w:rPr>
          <w:kern w:val="0"/>
          <w:szCs w:val="21"/>
          <w:lang w:val="zh-CN"/>
        </w:rPr>
        <w:t xml:space="preserve"> ,</w:t>
      </w:r>
      <w:r w:rsidRPr="00BC168E">
        <w:rPr>
          <w:rFonts w:hAnsi="宋体"/>
          <w:kern w:val="0"/>
          <w:szCs w:val="21"/>
          <w:lang w:val="zh-CN"/>
        </w:rPr>
        <w:t>以防更换和方便查找赃物。</w:t>
      </w:r>
      <w:r w:rsidRPr="00BC168E">
        <w:rPr>
          <w:b/>
          <w:color w:val="FF0000"/>
          <w:kern w:val="0"/>
          <w:sz w:val="32"/>
          <w:szCs w:val="32"/>
          <w:lang w:val="zh-CN"/>
        </w:rPr>
        <w:t>√</w:t>
      </w:r>
    </w:p>
    <w:p w:rsidR="009C5F1F" w:rsidRPr="00BC168E" w:rsidRDefault="009C5F1F" w:rsidP="009C5F1F">
      <w:pPr>
        <w:tabs>
          <w:tab w:val="left" w:pos="4"/>
          <w:tab w:val="left" w:pos="422"/>
        </w:tabs>
        <w:autoSpaceDE w:val="0"/>
        <w:autoSpaceDN w:val="0"/>
        <w:adjustRightInd w:val="0"/>
        <w:spacing w:line="400" w:lineRule="exact"/>
        <w:rPr>
          <w:kern w:val="0"/>
          <w:szCs w:val="21"/>
          <w:lang w:val="zh-CN"/>
        </w:rPr>
      </w:pPr>
      <w:r w:rsidRPr="00BC168E">
        <w:rPr>
          <w:kern w:val="0"/>
          <w:szCs w:val="21"/>
          <w:lang w:val="zh-CN"/>
        </w:rPr>
        <w:tab/>
        <w:t>1</w:t>
      </w:r>
      <w:r>
        <w:rPr>
          <w:rFonts w:hint="eastAsia"/>
          <w:kern w:val="0"/>
          <w:szCs w:val="21"/>
          <w:lang w:val="zh-CN"/>
        </w:rPr>
        <w:t>0</w:t>
      </w:r>
      <w:r w:rsidRPr="00BC168E">
        <w:rPr>
          <w:kern w:val="0"/>
          <w:szCs w:val="21"/>
          <w:lang w:val="zh-CN"/>
        </w:rPr>
        <w:t xml:space="preserve">. </w:t>
      </w:r>
      <w:r w:rsidRPr="00BC168E">
        <w:rPr>
          <w:rFonts w:hAnsi="宋体"/>
          <w:kern w:val="0"/>
          <w:szCs w:val="21"/>
          <w:lang w:val="zh-CN"/>
        </w:rPr>
        <w:t>机房内的环境对粉尘含量没有要求。</w:t>
      </w:r>
      <w:r w:rsidRPr="00BC168E">
        <w:rPr>
          <w:b/>
          <w:color w:val="FF0000"/>
          <w:kern w:val="0"/>
          <w:sz w:val="32"/>
          <w:szCs w:val="32"/>
          <w:lang w:val="zh-CN"/>
        </w:rPr>
        <w:t>×</w:t>
      </w:r>
    </w:p>
    <w:p w:rsidR="009C5F1F" w:rsidRPr="00BC168E" w:rsidRDefault="009C5F1F" w:rsidP="009C5F1F">
      <w:pPr>
        <w:tabs>
          <w:tab w:val="left" w:pos="4"/>
          <w:tab w:val="left" w:pos="422"/>
        </w:tabs>
        <w:autoSpaceDE w:val="0"/>
        <w:autoSpaceDN w:val="0"/>
        <w:adjustRightInd w:val="0"/>
        <w:spacing w:line="400" w:lineRule="exact"/>
        <w:rPr>
          <w:kern w:val="0"/>
          <w:szCs w:val="21"/>
          <w:lang w:val="zh-CN"/>
        </w:rPr>
      </w:pPr>
      <w:r w:rsidRPr="00BC168E">
        <w:rPr>
          <w:kern w:val="0"/>
          <w:szCs w:val="21"/>
          <w:lang w:val="zh-CN"/>
        </w:rPr>
        <w:tab/>
        <w:t>1</w:t>
      </w:r>
      <w:r>
        <w:rPr>
          <w:rFonts w:hint="eastAsia"/>
          <w:kern w:val="0"/>
          <w:szCs w:val="21"/>
          <w:lang w:val="zh-CN"/>
        </w:rPr>
        <w:t>1</w:t>
      </w:r>
      <w:r w:rsidRPr="00BC168E">
        <w:rPr>
          <w:kern w:val="0"/>
          <w:szCs w:val="21"/>
          <w:lang w:val="zh-CN"/>
        </w:rPr>
        <w:t xml:space="preserve">. </w:t>
      </w:r>
      <w:r w:rsidRPr="00BC168E">
        <w:rPr>
          <w:rFonts w:hAnsi="宋体"/>
          <w:kern w:val="0"/>
          <w:szCs w:val="21"/>
          <w:lang w:val="zh-CN"/>
        </w:rPr>
        <w:t>有很高使用价值或很高机密程度的重要数据应采用加密等方法进行保护。</w:t>
      </w:r>
      <w:r w:rsidRPr="00BC168E">
        <w:rPr>
          <w:b/>
          <w:color w:val="FF0000"/>
          <w:kern w:val="0"/>
          <w:sz w:val="32"/>
          <w:szCs w:val="32"/>
          <w:lang w:val="zh-CN"/>
        </w:rPr>
        <w:t>√</w:t>
      </w:r>
    </w:p>
    <w:p w:rsidR="009C5F1F" w:rsidRPr="00BC168E" w:rsidRDefault="009C5F1F" w:rsidP="009C5F1F">
      <w:pPr>
        <w:tabs>
          <w:tab w:val="left" w:pos="4"/>
          <w:tab w:val="left" w:pos="422"/>
        </w:tabs>
        <w:autoSpaceDE w:val="0"/>
        <w:autoSpaceDN w:val="0"/>
        <w:adjustRightInd w:val="0"/>
        <w:spacing w:line="400" w:lineRule="exact"/>
        <w:rPr>
          <w:kern w:val="0"/>
          <w:szCs w:val="21"/>
          <w:lang w:val="zh-CN"/>
        </w:rPr>
      </w:pPr>
      <w:r w:rsidRPr="00BC168E">
        <w:rPr>
          <w:kern w:val="0"/>
          <w:szCs w:val="21"/>
          <w:lang w:val="zh-CN"/>
        </w:rPr>
        <w:tab/>
        <w:t>1</w:t>
      </w:r>
      <w:r>
        <w:rPr>
          <w:rFonts w:hint="eastAsia"/>
          <w:kern w:val="0"/>
          <w:szCs w:val="21"/>
          <w:lang w:val="zh-CN"/>
        </w:rPr>
        <w:t>2</w:t>
      </w:r>
      <w:r w:rsidRPr="00BC168E">
        <w:rPr>
          <w:kern w:val="0"/>
          <w:szCs w:val="21"/>
          <w:lang w:val="zh-CN"/>
        </w:rPr>
        <w:t xml:space="preserve">. </w:t>
      </w:r>
      <w:r w:rsidRPr="00BC168E">
        <w:rPr>
          <w:rFonts w:hAnsi="宋体"/>
          <w:kern w:val="0"/>
          <w:szCs w:val="21"/>
          <w:lang w:val="zh-CN"/>
        </w:rPr>
        <w:t>纸介质资料废弃应用碎纸机粉碎或焚毁。</w:t>
      </w:r>
      <w:r w:rsidRPr="00BC168E">
        <w:rPr>
          <w:b/>
          <w:color w:val="FF0000"/>
          <w:kern w:val="0"/>
          <w:sz w:val="32"/>
          <w:szCs w:val="32"/>
          <w:lang w:val="zh-CN"/>
        </w:rPr>
        <w:t>√</w:t>
      </w:r>
    </w:p>
    <w:p w:rsidR="009C5F1F" w:rsidRPr="004F215D" w:rsidRDefault="009C5F1F" w:rsidP="009C5F1F">
      <w:pPr>
        <w:autoSpaceDE w:val="0"/>
        <w:autoSpaceDN w:val="0"/>
        <w:adjustRightInd w:val="0"/>
        <w:spacing w:line="400" w:lineRule="exact"/>
        <w:rPr>
          <w:b/>
          <w:color w:val="FF0000"/>
          <w:kern w:val="0"/>
          <w:sz w:val="28"/>
          <w:szCs w:val="28"/>
          <w:lang w:val="zh-CN"/>
        </w:rPr>
      </w:pPr>
      <w:r w:rsidRPr="004F215D">
        <w:rPr>
          <w:rFonts w:hAnsi="宋体"/>
          <w:b/>
          <w:color w:val="FF0000"/>
          <w:kern w:val="0"/>
          <w:sz w:val="28"/>
          <w:szCs w:val="28"/>
          <w:lang w:val="zh-CN"/>
        </w:rPr>
        <w:t>容灾与数据备份</w:t>
      </w:r>
    </w:p>
    <w:p w:rsidR="009C5F1F" w:rsidRPr="00BC168E" w:rsidRDefault="009C5F1F" w:rsidP="009C5F1F">
      <w:pPr>
        <w:autoSpaceDE w:val="0"/>
        <w:autoSpaceDN w:val="0"/>
        <w:adjustRightInd w:val="0"/>
        <w:spacing w:line="400" w:lineRule="exact"/>
        <w:rPr>
          <w:kern w:val="0"/>
          <w:szCs w:val="21"/>
          <w:lang w:val="zh-CN"/>
        </w:rPr>
      </w:pPr>
      <w:r w:rsidRPr="00BC168E">
        <w:rPr>
          <w:rFonts w:hAnsi="宋体"/>
          <w:kern w:val="0"/>
          <w:szCs w:val="21"/>
          <w:lang w:val="zh-CN"/>
        </w:rPr>
        <w:t>一、判断题</w:t>
      </w:r>
    </w:p>
    <w:p w:rsidR="009C5F1F" w:rsidRPr="00BC168E" w:rsidRDefault="009C5F1F" w:rsidP="009C5F1F">
      <w:pPr>
        <w:autoSpaceDE w:val="0"/>
        <w:autoSpaceDN w:val="0"/>
        <w:adjustRightInd w:val="0"/>
        <w:spacing w:line="400" w:lineRule="exact"/>
        <w:ind w:left="408"/>
        <w:jc w:val="left"/>
        <w:rPr>
          <w:kern w:val="0"/>
          <w:szCs w:val="21"/>
          <w:lang w:val="zh-CN"/>
        </w:rPr>
      </w:pPr>
      <w:r w:rsidRPr="00BC168E">
        <w:rPr>
          <w:kern w:val="0"/>
          <w:szCs w:val="21"/>
          <w:lang w:val="zh-CN"/>
        </w:rPr>
        <w:t xml:space="preserve">1. </w:t>
      </w:r>
      <w:r w:rsidRPr="00BC168E">
        <w:rPr>
          <w:rFonts w:hAnsi="宋体"/>
          <w:kern w:val="0"/>
          <w:szCs w:val="21"/>
          <w:lang w:val="zh-CN"/>
        </w:rPr>
        <w:t>灾难恢复和容灾具有不同的含义。</w:t>
      </w:r>
      <w:r w:rsidRPr="00BC168E">
        <w:rPr>
          <w:b/>
          <w:color w:val="FF0000"/>
          <w:kern w:val="0"/>
          <w:sz w:val="32"/>
          <w:szCs w:val="32"/>
          <w:lang w:val="zh-CN"/>
        </w:rPr>
        <w:t>×</w:t>
      </w:r>
    </w:p>
    <w:p w:rsidR="009C5F1F" w:rsidRPr="00BC168E" w:rsidRDefault="009C5F1F" w:rsidP="009C5F1F">
      <w:pPr>
        <w:autoSpaceDE w:val="0"/>
        <w:autoSpaceDN w:val="0"/>
        <w:adjustRightInd w:val="0"/>
        <w:spacing w:line="400" w:lineRule="exact"/>
        <w:ind w:left="408"/>
        <w:jc w:val="left"/>
        <w:rPr>
          <w:kern w:val="0"/>
          <w:szCs w:val="21"/>
          <w:lang w:val="zh-CN"/>
        </w:rPr>
      </w:pPr>
      <w:r w:rsidRPr="00BC168E">
        <w:rPr>
          <w:kern w:val="0"/>
          <w:szCs w:val="21"/>
          <w:lang w:val="zh-CN"/>
        </w:rPr>
        <w:t xml:space="preserve">2. </w:t>
      </w:r>
      <w:r w:rsidRPr="00BC168E">
        <w:rPr>
          <w:rFonts w:hAnsi="宋体"/>
          <w:kern w:val="0"/>
          <w:szCs w:val="21"/>
          <w:lang w:val="zh-CN"/>
        </w:rPr>
        <w:t>数据备份按数据类型划分可以分成系统数据备份和用户数据备份。</w:t>
      </w:r>
      <w:r w:rsidRPr="00BC168E">
        <w:rPr>
          <w:b/>
          <w:color w:val="FF0000"/>
          <w:kern w:val="0"/>
          <w:sz w:val="32"/>
          <w:szCs w:val="32"/>
          <w:lang w:val="zh-CN"/>
        </w:rPr>
        <w:t>√</w:t>
      </w:r>
    </w:p>
    <w:p w:rsidR="009C5F1F" w:rsidRPr="00BC168E" w:rsidRDefault="009C5F1F" w:rsidP="009C5F1F">
      <w:pPr>
        <w:autoSpaceDE w:val="0"/>
        <w:autoSpaceDN w:val="0"/>
        <w:adjustRightInd w:val="0"/>
        <w:spacing w:line="400" w:lineRule="exact"/>
        <w:ind w:left="408"/>
        <w:jc w:val="left"/>
        <w:rPr>
          <w:kern w:val="0"/>
          <w:szCs w:val="21"/>
          <w:lang w:val="zh-CN"/>
        </w:rPr>
      </w:pPr>
      <w:r w:rsidRPr="00BC168E">
        <w:rPr>
          <w:kern w:val="0"/>
          <w:szCs w:val="21"/>
          <w:lang w:val="zh-CN"/>
        </w:rPr>
        <w:lastRenderedPageBreak/>
        <w:t xml:space="preserve">3. </w:t>
      </w:r>
      <w:r w:rsidRPr="00BC168E">
        <w:rPr>
          <w:rFonts w:hAnsi="宋体"/>
          <w:kern w:val="0"/>
          <w:szCs w:val="21"/>
          <w:lang w:val="zh-CN"/>
        </w:rPr>
        <w:t>对目前大量的数据备份来说，磁带是应用得最</w:t>
      </w:r>
      <w:r>
        <w:rPr>
          <w:rFonts w:hAnsi="宋体" w:hint="eastAsia"/>
          <w:kern w:val="0"/>
          <w:szCs w:val="21"/>
          <w:lang w:val="zh-CN"/>
        </w:rPr>
        <w:t>广</w:t>
      </w:r>
      <w:r w:rsidRPr="00BC168E">
        <w:rPr>
          <w:rFonts w:hAnsi="宋体"/>
          <w:kern w:val="0"/>
          <w:szCs w:val="21"/>
          <w:lang w:val="zh-CN"/>
        </w:rPr>
        <w:t>的介质。</w:t>
      </w:r>
      <w:r w:rsidRPr="00BC168E">
        <w:rPr>
          <w:b/>
          <w:color w:val="FF0000"/>
          <w:kern w:val="0"/>
          <w:sz w:val="32"/>
          <w:szCs w:val="32"/>
          <w:lang w:val="zh-CN"/>
        </w:rPr>
        <w:t>√</w:t>
      </w:r>
    </w:p>
    <w:p w:rsidR="009C5F1F" w:rsidRPr="00BC168E" w:rsidRDefault="009C5F1F" w:rsidP="009C5F1F">
      <w:pPr>
        <w:autoSpaceDE w:val="0"/>
        <w:autoSpaceDN w:val="0"/>
        <w:adjustRightInd w:val="0"/>
        <w:spacing w:line="400" w:lineRule="exact"/>
        <w:ind w:left="408"/>
        <w:jc w:val="left"/>
        <w:rPr>
          <w:kern w:val="0"/>
          <w:szCs w:val="21"/>
          <w:lang w:val="zh-CN"/>
        </w:rPr>
      </w:pPr>
      <w:r w:rsidRPr="00BC168E">
        <w:rPr>
          <w:kern w:val="0"/>
          <w:szCs w:val="21"/>
          <w:lang w:val="zh-CN"/>
        </w:rPr>
        <w:t xml:space="preserve">4. </w:t>
      </w:r>
      <w:r w:rsidRPr="00BC168E">
        <w:rPr>
          <w:rFonts w:hAnsi="宋体"/>
          <w:kern w:val="0"/>
          <w:szCs w:val="21"/>
          <w:lang w:val="zh-CN"/>
        </w:rPr>
        <w:t>增量备份是备份从上</w:t>
      </w:r>
      <w:r>
        <w:rPr>
          <w:rFonts w:hint="eastAsia"/>
          <w:kern w:val="0"/>
          <w:szCs w:val="21"/>
          <w:lang w:val="zh-CN"/>
        </w:rPr>
        <w:t>次</w:t>
      </w:r>
      <w:r w:rsidRPr="00BC168E">
        <w:rPr>
          <w:rFonts w:hAnsi="宋体"/>
          <w:kern w:val="0"/>
          <w:szCs w:val="21"/>
          <w:lang w:val="zh-CN"/>
        </w:rPr>
        <w:t>完全备份后更</w:t>
      </w:r>
      <w:r>
        <w:rPr>
          <w:rFonts w:hAnsi="宋体" w:hint="eastAsia"/>
          <w:kern w:val="0"/>
          <w:szCs w:val="21"/>
          <w:lang w:val="zh-CN"/>
        </w:rPr>
        <w:t>新</w:t>
      </w:r>
      <w:r w:rsidRPr="00BC168E">
        <w:rPr>
          <w:rFonts w:hAnsi="宋体"/>
          <w:kern w:val="0"/>
          <w:szCs w:val="21"/>
          <w:lang w:val="zh-CN"/>
        </w:rPr>
        <w:t>的全部数据文件。</w:t>
      </w:r>
      <w:r w:rsidRPr="00BC168E">
        <w:rPr>
          <w:b/>
          <w:color w:val="FF0000"/>
          <w:kern w:val="0"/>
          <w:sz w:val="32"/>
          <w:szCs w:val="32"/>
          <w:lang w:val="zh-CN"/>
        </w:rPr>
        <w:t>×</w:t>
      </w:r>
    </w:p>
    <w:p w:rsidR="009C5F1F" w:rsidRPr="00BC168E" w:rsidRDefault="009C5F1F" w:rsidP="009C5F1F">
      <w:pPr>
        <w:autoSpaceDE w:val="0"/>
        <w:autoSpaceDN w:val="0"/>
        <w:adjustRightInd w:val="0"/>
        <w:spacing w:line="400" w:lineRule="exact"/>
        <w:ind w:left="408"/>
        <w:jc w:val="left"/>
        <w:rPr>
          <w:kern w:val="0"/>
          <w:szCs w:val="21"/>
          <w:lang w:val="zh-CN"/>
        </w:rPr>
      </w:pPr>
      <w:r w:rsidRPr="00BC168E">
        <w:rPr>
          <w:kern w:val="0"/>
          <w:szCs w:val="21"/>
          <w:lang w:val="zh-CN"/>
        </w:rPr>
        <w:t xml:space="preserve">5. </w:t>
      </w:r>
      <w:r w:rsidRPr="00BC168E">
        <w:rPr>
          <w:rFonts w:hAnsi="宋体"/>
          <w:kern w:val="0"/>
          <w:szCs w:val="21"/>
          <w:lang w:val="zh-CN"/>
        </w:rPr>
        <w:t>容灾等级通用的国际标准</w:t>
      </w:r>
      <w:r w:rsidRPr="00BC168E">
        <w:rPr>
          <w:kern w:val="0"/>
          <w:szCs w:val="21"/>
          <w:lang w:val="zh-CN"/>
        </w:rPr>
        <w:t xml:space="preserve"> SHARE 78 </w:t>
      </w:r>
      <w:r w:rsidRPr="00BC168E">
        <w:rPr>
          <w:rFonts w:hAnsi="宋体"/>
          <w:kern w:val="0"/>
          <w:szCs w:val="21"/>
          <w:lang w:val="zh-CN"/>
        </w:rPr>
        <w:t>将容灾分成了六级。</w:t>
      </w:r>
      <w:r w:rsidRPr="00BC168E">
        <w:rPr>
          <w:b/>
          <w:color w:val="FF0000"/>
          <w:kern w:val="0"/>
          <w:sz w:val="32"/>
          <w:szCs w:val="32"/>
          <w:lang w:val="zh-CN"/>
        </w:rPr>
        <w:t>×</w:t>
      </w:r>
    </w:p>
    <w:p w:rsidR="009C5F1F" w:rsidRPr="00BC168E" w:rsidRDefault="009C5F1F" w:rsidP="009C5F1F">
      <w:pPr>
        <w:autoSpaceDE w:val="0"/>
        <w:autoSpaceDN w:val="0"/>
        <w:adjustRightInd w:val="0"/>
        <w:spacing w:line="400" w:lineRule="exact"/>
        <w:ind w:left="408"/>
        <w:jc w:val="left"/>
        <w:rPr>
          <w:kern w:val="0"/>
          <w:szCs w:val="21"/>
          <w:lang w:val="zh-CN"/>
        </w:rPr>
      </w:pPr>
      <w:r w:rsidRPr="00BC168E">
        <w:rPr>
          <w:kern w:val="0"/>
          <w:szCs w:val="21"/>
          <w:lang w:val="zh-CN"/>
        </w:rPr>
        <w:t xml:space="preserve">6. </w:t>
      </w:r>
      <w:r w:rsidRPr="00BC168E">
        <w:rPr>
          <w:rFonts w:hAnsi="宋体"/>
          <w:kern w:val="0"/>
          <w:szCs w:val="21"/>
          <w:lang w:val="zh-CN"/>
        </w:rPr>
        <w:t>容灾就是数据备份。</w:t>
      </w:r>
      <w:r w:rsidRPr="00BC168E">
        <w:rPr>
          <w:b/>
          <w:color w:val="FF0000"/>
          <w:kern w:val="0"/>
          <w:sz w:val="32"/>
          <w:szCs w:val="32"/>
          <w:lang w:val="zh-CN"/>
        </w:rPr>
        <w:t>×</w:t>
      </w:r>
    </w:p>
    <w:p w:rsidR="009C5F1F" w:rsidRPr="00BC168E" w:rsidRDefault="009C5F1F" w:rsidP="009C5F1F">
      <w:pPr>
        <w:autoSpaceDE w:val="0"/>
        <w:autoSpaceDN w:val="0"/>
        <w:adjustRightInd w:val="0"/>
        <w:spacing w:line="400" w:lineRule="exact"/>
        <w:ind w:left="408"/>
        <w:jc w:val="left"/>
        <w:rPr>
          <w:kern w:val="0"/>
          <w:szCs w:val="21"/>
          <w:lang w:val="zh-CN"/>
        </w:rPr>
      </w:pPr>
      <w:r w:rsidRPr="00BC168E">
        <w:rPr>
          <w:kern w:val="0"/>
          <w:szCs w:val="21"/>
          <w:lang w:val="zh-CN"/>
        </w:rPr>
        <w:t xml:space="preserve">7. </w:t>
      </w:r>
      <w:r w:rsidRPr="00BC168E">
        <w:rPr>
          <w:rFonts w:hAnsi="宋体"/>
          <w:kern w:val="0"/>
          <w:szCs w:val="21"/>
          <w:lang w:val="zh-CN"/>
        </w:rPr>
        <w:t>数据越重要，容灾等级越高。</w:t>
      </w:r>
      <w:r w:rsidRPr="00BC168E">
        <w:rPr>
          <w:b/>
          <w:color w:val="FF0000"/>
          <w:kern w:val="0"/>
          <w:sz w:val="32"/>
          <w:szCs w:val="32"/>
          <w:lang w:val="zh-CN"/>
        </w:rPr>
        <w:t>√</w:t>
      </w:r>
    </w:p>
    <w:p w:rsidR="009C5F1F" w:rsidRPr="00BC168E" w:rsidRDefault="009C5F1F" w:rsidP="009C5F1F">
      <w:pPr>
        <w:autoSpaceDE w:val="0"/>
        <w:autoSpaceDN w:val="0"/>
        <w:adjustRightInd w:val="0"/>
        <w:spacing w:line="400" w:lineRule="exact"/>
        <w:ind w:left="408"/>
        <w:jc w:val="left"/>
        <w:rPr>
          <w:kern w:val="0"/>
          <w:szCs w:val="21"/>
          <w:lang w:val="zh-CN"/>
        </w:rPr>
      </w:pPr>
      <w:r w:rsidRPr="00BC168E">
        <w:rPr>
          <w:kern w:val="0"/>
          <w:szCs w:val="21"/>
          <w:lang w:val="zh-CN"/>
        </w:rPr>
        <w:t xml:space="preserve">8. </w:t>
      </w:r>
      <w:r w:rsidRPr="00BC168E">
        <w:rPr>
          <w:rFonts w:hAnsi="宋体"/>
          <w:kern w:val="0"/>
          <w:szCs w:val="21"/>
          <w:lang w:val="zh-CN"/>
        </w:rPr>
        <w:t>容灾项目的实施过程是周而复始的。</w:t>
      </w:r>
      <w:r w:rsidRPr="00BC168E">
        <w:rPr>
          <w:b/>
          <w:color w:val="FF0000"/>
          <w:kern w:val="0"/>
          <w:sz w:val="32"/>
          <w:szCs w:val="32"/>
          <w:lang w:val="zh-CN"/>
        </w:rPr>
        <w:t>√</w:t>
      </w:r>
    </w:p>
    <w:p w:rsidR="009C5F1F" w:rsidRPr="00BC168E" w:rsidRDefault="009C5F1F" w:rsidP="009C5F1F">
      <w:pPr>
        <w:autoSpaceDE w:val="0"/>
        <w:autoSpaceDN w:val="0"/>
        <w:adjustRightInd w:val="0"/>
        <w:spacing w:line="400" w:lineRule="exact"/>
        <w:ind w:left="408"/>
        <w:jc w:val="left"/>
        <w:rPr>
          <w:kern w:val="0"/>
          <w:szCs w:val="21"/>
          <w:lang w:val="zh-CN"/>
        </w:rPr>
      </w:pPr>
      <w:r w:rsidRPr="00BC168E">
        <w:rPr>
          <w:kern w:val="0"/>
          <w:szCs w:val="21"/>
          <w:lang w:val="zh-CN"/>
        </w:rPr>
        <w:t xml:space="preserve">9. </w:t>
      </w:r>
      <w:r w:rsidRPr="00BC168E">
        <w:rPr>
          <w:rFonts w:hAnsi="宋体"/>
          <w:kern w:val="0"/>
          <w:szCs w:val="21"/>
          <w:lang w:val="zh-CN"/>
        </w:rPr>
        <w:t>如果系统在一段时间内没有出现问题，就可以不用再进行容灾了。</w:t>
      </w:r>
      <w:r w:rsidRPr="00BC168E">
        <w:rPr>
          <w:b/>
          <w:color w:val="FF0000"/>
          <w:kern w:val="0"/>
          <w:sz w:val="32"/>
          <w:szCs w:val="32"/>
          <w:lang w:val="zh-CN"/>
        </w:rPr>
        <w:t>×</w:t>
      </w:r>
    </w:p>
    <w:p w:rsidR="009C5F1F" w:rsidRPr="00BC168E" w:rsidRDefault="009C5F1F" w:rsidP="009C5F1F">
      <w:pPr>
        <w:autoSpaceDE w:val="0"/>
        <w:autoSpaceDN w:val="0"/>
        <w:adjustRightInd w:val="0"/>
        <w:spacing w:line="400" w:lineRule="exact"/>
        <w:rPr>
          <w:kern w:val="0"/>
          <w:szCs w:val="21"/>
          <w:lang w:val="zh-CN"/>
        </w:rPr>
      </w:pPr>
      <w:r w:rsidRPr="00BC168E">
        <w:rPr>
          <w:rFonts w:hAnsi="宋体"/>
          <w:kern w:val="0"/>
          <w:szCs w:val="21"/>
          <w:lang w:val="zh-CN"/>
        </w:rPr>
        <w:t>二、单选题</w:t>
      </w:r>
    </w:p>
    <w:p w:rsidR="009C5F1F" w:rsidRPr="00BC168E" w:rsidRDefault="009C5F1F" w:rsidP="009C5F1F">
      <w:pPr>
        <w:autoSpaceDE w:val="0"/>
        <w:autoSpaceDN w:val="0"/>
        <w:adjustRightInd w:val="0"/>
        <w:spacing w:line="400" w:lineRule="exact"/>
        <w:jc w:val="left"/>
        <w:rPr>
          <w:kern w:val="0"/>
          <w:szCs w:val="21"/>
          <w:lang w:val="zh-CN"/>
        </w:rPr>
      </w:pPr>
      <w:r w:rsidRPr="00BC168E">
        <w:rPr>
          <w:kern w:val="0"/>
          <w:szCs w:val="21"/>
          <w:lang w:val="zh-CN"/>
        </w:rPr>
        <w:t xml:space="preserve">1. </w:t>
      </w:r>
      <w:r w:rsidRPr="00BC168E">
        <w:rPr>
          <w:rFonts w:hAnsi="宋体"/>
          <w:kern w:val="0"/>
          <w:szCs w:val="21"/>
          <w:lang w:val="zh-CN"/>
        </w:rPr>
        <w:t>代表了当灾难发生后，数据的恢复程度的指标是</w:t>
      </w:r>
    </w:p>
    <w:p w:rsidR="009C5F1F" w:rsidRPr="00BC168E" w:rsidRDefault="009C5F1F" w:rsidP="009C5F1F">
      <w:pPr>
        <w:tabs>
          <w:tab w:val="left" w:pos="273"/>
        </w:tabs>
        <w:autoSpaceDE w:val="0"/>
        <w:autoSpaceDN w:val="0"/>
        <w:adjustRightInd w:val="0"/>
        <w:spacing w:line="400" w:lineRule="exact"/>
        <w:rPr>
          <w:kern w:val="0"/>
          <w:szCs w:val="21"/>
        </w:rPr>
      </w:pPr>
      <w:r w:rsidRPr="00BC168E">
        <w:rPr>
          <w:kern w:val="0"/>
          <w:szCs w:val="21"/>
          <w:lang w:val="zh-CN"/>
        </w:rPr>
        <w:tab/>
      </w:r>
      <w:r w:rsidRPr="00BC168E">
        <w:rPr>
          <w:color w:val="FF0000"/>
          <w:kern w:val="0"/>
          <w:szCs w:val="21"/>
        </w:rPr>
        <w:t>A.RPO</w:t>
      </w:r>
      <w:r w:rsidRPr="00BC168E">
        <w:rPr>
          <w:kern w:val="0"/>
          <w:szCs w:val="21"/>
        </w:rPr>
        <w:t xml:space="preserve"> B.RTO C.NRO D.SDO</w:t>
      </w:r>
    </w:p>
    <w:p w:rsidR="009C5F1F" w:rsidRPr="00BC168E" w:rsidRDefault="009C5F1F" w:rsidP="009C5F1F">
      <w:pPr>
        <w:tabs>
          <w:tab w:val="left" w:pos="273"/>
        </w:tabs>
        <w:autoSpaceDE w:val="0"/>
        <w:autoSpaceDN w:val="0"/>
        <w:adjustRightInd w:val="0"/>
        <w:spacing w:line="400" w:lineRule="exact"/>
        <w:jc w:val="left"/>
        <w:rPr>
          <w:kern w:val="0"/>
          <w:szCs w:val="21"/>
          <w:lang w:val="zh-CN"/>
        </w:rPr>
      </w:pPr>
      <w:r w:rsidRPr="00BC168E">
        <w:rPr>
          <w:kern w:val="0"/>
          <w:szCs w:val="21"/>
          <w:lang w:val="zh-CN"/>
        </w:rPr>
        <w:t xml:space="preserve">2. </w:t>
      </w:r>
      <w:r w:rsidRPr="00BC168E">
        <w:rPr>
          <w:rFonts w:hAnsi="宋体"/>
          <w:kern w:val="0"/>
          <w:szCs w:val="21"/>
          <w:lang w:val="zh-CN"/>
        </w:rPr>
        <w:t>代表了当灾难发生后，数据的恢复时间的指标是</w:t>
      </w:r>
    </w:p>
    <w:p w:rsidR="009C5F1F" w:rsidRPr="00BC168E" w:rsidRDefault="009C5F1F" w:rsidP="009C5F1F">
      <w:pPr>
        <w:tabs>
          <w:tab w:val="left" w:pos="273"/>
        </w:tabs>
        <w:autoSpaceDE w:val="0"/>
        <w:autoSpaceDN w:val="0"/>
        <w:adjustRightInd w:val="0"/>
        <w:spacing w:line="400" w:lineRule="exact"/>
        <w:rPr>
          <w:kern w:val="0"/>
          <w:szCs w:val="21"/>
          <w:lang w:val="zh-CN"/>
        </w:rPr>
      </w:pPr>
      <w:r w:rsidRPr="00BC168E">
        <w:rPr>
          <w:kern w:val="0"/>
          <w:szCs w:val="21"/>
          <w:lang w:val="zh-CN"/>
        </w:rPr>
        <w:tab/>
        <w:t xml:space="preserve">A.RPO </w:t>
      </w:r>
      <w:r w:rsidRPr="00BC168E">
        <w:rPr>
          <w:color w:val="FF0000"/>
          <w:kern w:val="0"/>
          <w:szCs w:val="21"/>
          <w:lang w:val="zh-CN"/>
        </w:rPr>
        <w:t xml:space="preserve">B.RTO </w:t>
      </w:r>
      <w:r w:rsidRPr="00BC168E">
        <w:rPr>
          <w:kern w:val="0"/>
          <w:szCs w:val="21"/>
          <w:lang w:val="zh-CN"/>
        </w:rPr>
        <w:t>C.NRO D.SD0</w:t>
      </w:r>
    </w:p>
    <w:p w:rsidR="009C5F1F" w:rsidRPr="00BC168E" w:rsidRDefault="009C5F1F" w:rsidP="009C5F1F">
      <w:pPr>
        <w:tabs>
          <w:tab w:val="left" w:pos="0"/>
          <w:tab w:val="left" w:pos="268"/>
        </w:tabs>
        <w:autoSpaceDE w:val="0"/>
        <w:autoSpaceDN w:val="0"/>
        <w:adjustRightInd w:val="0"/>
        <w:spacing w:line="400" w:lineRule="exact"/>
        <w:rPr>
          <w:kern w:val="0"/>
          <w:szCs w:val="21"/>
          <w:lang w:val="zh-CN"/>
        </w:rPr>
      </w:pPr>
      <w:r>
        <w:rPr>
          <w:rFonts w:hint="eastAsia"/>
          <w:kern w:val="0"/>
          <w:szCs w:val="21"/>
          <w:lang w:val="zh-CN"/>
        </w:rPr>
        <w:t>3</w:t>
      </w:r>
      <w:r w:rsidRPr="00BC168E">
        <w:rPr>
          <w:kern w:val="0"/>
          <w:szCs w:val="21"/>
          <w:lang w:val="zh-CN"/>
        </w:rPr>
        <w:t xml:space="preserve">. </w:t>
      </w:r>
      <w:r w:rsidRPr="00BC168E">
        <w:rPr>
          <w:rFonts w:hAnsi="宋体"/>
          <w:kern w:val="0"/>
          <w:szCs w:val="21"/>
          <w:lang w:val="zh-CN"/>
        </w:rPr>
        <w:t>容灾的目的和实质是</w:t>
      </w:r>
    </w:p>
    <w:p w:rsidR="009C5F1F" w:rsidRPr="00BC168E" w:rsidRDefault="009C5F1F" w:rsidP="009C5F1F">
      <w:pPr>
        <w:tabs>
          <w:tab w:val="left" w:pos="0"/>
          <w:tab w:val="left" w:pos="268"/>
        </w:tabs>
        <w:autoSpaceDE w:val="0"/>
        <w:autoSpaceDN w:val="0"/>
        <w:adjustRightInd w:val="0"/>
        <w:spacing w:line="400" w:lineRule="exact"/>
        <w:rPr>
          <w:kern w:val="0"/>
          <w:szCs w:val="21"/>
          <w:lang w:val="zh-CN"/>
        </w:rPr>
      </w:pPr>
      <w:r w:rsidRPr="00BC168E">
        <w:rPr>
          <w:kern w:val="0"/>
          <w:szCs w:val="21"/>
          <w:lang w:val="zh-CN"/>
        </w:rPr>
        <w:tab/>
        <w:t xml:space="preserve">A. </w:t>
      </w:r>
      <w:r w:rsidRPr="00BC168E">
        <w:rPr>
          <w:rFonts w:hAnsi="宋体"/>
          <w:kern w:val="0"/>
          <w:szCs w:val="21"/>
          <w:lang w:val="zh-CN"/>
        </w:rPr>
        <w:t>数据备份</w:t>
      </w:r>
      <w:r w:rsidRPr="00BC168E">
        <w:rPr>
          <w:kern w:val="0"/>
          <w:szCs w:val="21"/>
          <w:lang w:val="zh-CN"/>
        </w:rPr>
        <w:t xml:space="preserve">  B.</w:t>
      </w:r>
      <w:r w:rsidRPr="00BC168E">
        <w:rPr>
          <w:rFonts w:hAnsi="宋体"/>
          <w:kern w:val="0"/>
          <w:szCs w:val="21"/>
          <w:lang w:val="zh-CN"/>
        </w:rPr>
        <w:t>心理安慰</w:t>
      </w:r>
      <w:r w:rsidRPr="00BC168E">
        <w:rPr>
          <w:kern w:val="0"/>
          <w:szCs w:val="21"/>
          <w:lang w:val="zh-CN"/>
        </w:rPr>
        <w:t xml:space="preserve">  </w:t>
      </w:r>
      <w:r w:rsidRPr="00BC168E">
        <w:rPr>
          <w:kern w:val="0"/>
          <w:szCs w:val="21"/>
          <w:lang w:val="zh-CN"/>
        </w:rPr>
        <w:tab/>
      </w:r>
      <w:r w:rsidRPr="00BC168E">
        <w:rPr>
          <w:color w:val="FF0000"/>
          <w:kern w:val="0"/>
          <w:szCs w:val="21"/>
          <w:lang w:val="zh-CN"/>
        </w:rPr>
        <w:t xml:space="preserve">C. </w:t>
      </w:r>
      <w:r w:rsidRPr="00BC168E">
        <w:rPr>
          <w:rFonts w:hAnsi="宋体"/>
          <w:color w:val="FF0000"/>
          <w:kern w:val="0"/>
          <w:szCs w:val="21"/>
          <w:lang w:val="zh-CN"/>
        </w:rPr>
        <w:t>保持信息系统的业务持续性</w:t>
      </w:r>
      <w:r w:rsidRPr="00BC168E">
        <w:rPr>
          <w:color w:val="FF0000"/>
          <w:kern w:val="0"/>
          <w:szCs w:val="21"/>
          <w:lang w:val="zh-CN"/>
        </w:rPr>
        <w:t xml:space="preserve">  </w:t>
      </w:r>
      <w:r w:rsidRPr="00BC168E">
        <w:rPr>
          <w:kern w:val="0"/>
          <w:szCs w:val="21"/>
          <w:lang w:val="zh-CN"/>
        </w:rPr>
        <w:t>D.</w:t>
      </w:r>
      <w:r w:rsidRPr="00BC168E">
        <w:rPr>
          <w:rFonts w:hAnsi="宋体"/>
          <w:kern w:val="0"/>
          <w:szCs w:val="21"/>
          <w:lang w:val="zh-CN"/>
        </w:rPr>
        <w:t>系统的有益补充</w:t>
      </w:r>
    </w:p>
    <w:p w:rsidR="009C5F1F" w:rsidRPr="00BC168E" w:rsidRDefault="009C5F1F" w:rsidP="009C5F1F">
      <w:pPr>
        <w:tabs>
          <w:tab w:val="left" w:pos="0"/>
          <w:tab w:val="left" w:pos="268"/>
        </w:tabs>
        <w:autoSpaceDE w:val="0"/>
        <w:autoSpaceDN w:val="0"/>
        <w:adjustRightInd w:val="0"/>
        <w:spacing w:line="400" w:lineRule="exact"/>
        <w:rPr>
          <w:kern w:val="0"/>
          <w:szCs w:val="21"/>
          <w:lang w:val="zh-CN"/>
        </w:rPr>
      </w:pPr>
      <w:r>
        <w:rPr>
          <w:rFonts w:hint="eastAsia"/>
          <w:kern w:val="0"/>
          <w:szCs w:val="21"/>
          <w:lang w:val="zh-CN"/>
        </w:rPr>
        <w:t>4</w:t>
      </w:r>
      <w:r w:rsidRPr="00BC168E">
        <w:rPr>
          <w:kern w:val="0"/>
          <w:szCs w:val="21"/>
          <w:lang w:val="zh-CN"/>
        </w:rPr>
        <w:t xml:space="preserve">. </w:t>
      </w:r>
      <w:r w:rsidRPr="00BC168E">
        <w:rPr>
          <w:rFonts w:hAnsi="宋体"/>
          <w:kern w:val="0"/>
          <w:szCs w:val="21"/>
          <w:lang w:val="zh-CN"/>
        </w:rPr>
        <w:t>容灾项目实施过程的分析阶段，需要进行</w:t>
      </w:r>
    </w:p>
    <w:p w:rsidR="009C5F1F" w:rsidRPr="00BC168E" w:rsidRDefault="009C5F1F" w:rsidP="009C5F1F">
      <w:pPr>
        <w:tabs>
          <w:tab w:val="left" w:pos="0"/>
          <w:tab w:val="left" w:pos="268"/>
          <w:tab w:val="left" w:pos="4334"/>
        </w:tabs>
        <w:autoSpaceDE w:val="0"/>
        <w:autoSpaceDN w:val="0"/>
        <w:adjustRightInd w:val="0"/>
        <w:spacing w:line="400" w:lineRule="exact"/>
        <w:rPr>
          <w:kern w:val="0"/>
          <w:szCs w:val="21"/>
          <w:lang w:val="zh-CN"/>
        </w:rPr>
      </w:pPr>
      <w:r w:rsidRPr="00BC168E">
        <w:rPr>
          <w:kern w:val="0"/>
          <w:szCs w:val="21"/>
          <w:lang w:val="zh-CN"/>
        </w:rPr>
        <w:tab/>
        <w:t xml:space="preserve">A. </w:t>
      </w:r>
      <w:r w:rsidRPr="00BC168E">
        <w:rPr>
          <w:rFonts w:hAnsi="宋体"/>
          <w:kern w:val="0"/>
          <w:szCs w:val="21"/>
          <w:lang w:val="zh-CN"/>
        </w:rPr>
        <w:t>灾难分析</w:t>
      </w:r>
      <w:r w:rsidRPr="00BC168E">
        <w:rPr>
          <w:kern w:val="0"/>
          <w:szCs w:val="21"/>
          <w:lang w:val="zh-CN"/>
        </w:rPr>
        <w:tab/>
        <w:t xml:space="preserve">B. </w:t>
      </w:r>
      <w:r w:rsidRPr="00BC168E">
        <w:rPr>
          <w:rFonts w:hAnsi="宋体"/>
          <w:kern w:val="0"/>
          <w:szCs w:val="21"/>
          <w:lang w:val="zh-CN"/>
        </w:rPr>
        <w:t>业务环境分析</w:t>
      </w:r>
    </w:p>
    <w:p w:rsidR="009C5F1F" w:rsidRPr="00BC168E" w:rsidRDefault="009C5F1F" w:rsidP="009C5F1F">
      <w:pPr>
        <w:tabs>
          <w:tab w:val="left" w:pos="0"/>
          <w:tab w:val="left" w:pos="268"/>
          <w:tab w:val="left" w:pos="4334"/>
        </w:tabs>
        <w:autoSpaceDE w:val="0"/>
        <w:autoSpaceDN w:val="0"/>
        <w:adjustRightInd w:val="0"/>
        <w:spacing w:line="400" w:lineRule="exact"/>
        <w:rPr>
          <w:color w:val="FF0000"/>
          <w:kern w:val="0"/>
          <w:szCs w:val="21"/>
          <w:lang w:val="zh-CN"/>
        </w:rPr>
      </w:pPr>
      <w:r w:rsidRPr="00BC168E">
        <w:rPr>
          <w:kern w:val="0"/>
          <w:szCs w:val="21"/>
          <w:lang w:val="zh-CN"/>
        </w:rPr>
        <w:tab/>
        <w:t xml:space="preserve">C. </w:t>
      </w:r>
      <w:r w:rsidRPr="00BC168E">
        <w:rPr>
          <w:rFonts w:hAnsi="宋体"/>
          <w:kern w:val="0"/>
          <w:szCs w:val="21"/>
          <w:lang w:val="zh-CN"/>
        </w:rPr>
        <w:t>当前业务状况分析</w:t>
      </w:r>
      <w:r w:rsidRPr="00BC168E">
        <w:rPr>
          <w:kern w:val="0"/>
          <w:szCs w:val="21"/>
          <w:lang w:val="zh-CN"/>
        </w:rPr>
        <w:tab/>
      </w:r>
      <w:r w:rsidRPr="00BC168E">
        <w:rPr>
          <w:color w:val="FF0000"/>
          <w:kern w:val="0"/>
          <w:szCs w:val="21"/>
          <w:lang w:val="zh-CN"/>
        </w:rPr>
        <w:t xml:space="preserve">D. </w:t>
      </w:r>
      <w:r w:rsidRPr="00BC168E">
        <w:rPr>
          <w:rFonts w:hAnsi="宋体"/>
          <w:color w:val="FF0000"/>
          <w:kern w:val="0"/>
          <w:szCs w:val="21"/>
          <w:lang w:val="zh-CN"/>
        </w:rPr>
        <w:t>以上均正确</w:t>
      </w:r>
    </w:p>
    <w:p w:rsidR="009C5F1F" w:rsidRPr="00BC168E" w:rsidRDefault="009C5F1F" w:rsidP="009C5F1F">
      <w:pPr>
        <w:tabs>
          <w:tab w:val="left" w:pos="0"/>
          <w:tab w:val="left" w:pos="268"/>
          <w:tab w:val="left" w:pos="4334"/>
        </w:tabs>
        <w:autoSpaceDE w:val="0"/>
        <w:autoSpaceDN w:val="0"/>
        <w:adjustRightInd w:val="0"/>
        <w:spacing w:line="400" w:lineRule="exact"/>
        <w:jc w:val="left"/>
        <w:rPr>
          <w:kern w:val="0"/>
          <w:szCs w:val="21"/>
          <w:lang w:val="zh-CN"/>
        </w:rPr>
      </w:pPr>
      <w:r>
        <w:rPr>
          <w:rFonts w:hint="eastAsia"/>
          <w:kern w:val="0"/>
          <w:szCs w:val="21"/>
          <w:lang w:val="zh-CN"/>
        </w:rPr>
        <w:t>5</w:t>
      </w:r>
      <w:r w:rsidRPr="00BC168E">
        <w:rPr>
          <w:kern w:val="0"/>
          <w:szCs w:val="21"/>
          <w:lang w:val="zh-CN"/>
        </w:rPr>
        <w:t xml:space="preserve">. </w:t>
      </w:r>
      <w:r w:rsidRPr="00BC168E">
        <w:rPr>
          <w:rFonts w:hAnsi="宋体"/>
          <w:kern w:val="0"/>
          <w:szCs w:val="21"/>
          <w:lang w:val="zh-CN"/>
        </w:rPr>
        <w:t>目前对于大量数据存储来说，容量大、成本低、技术成熟、广泛使用的介质是一一一。</w:t>
      </w:r>
    </w:p>
    <w:p w:rsidR="009C5F1F" w:rsidRPr="00BC168E" w:rsidRDefault="009C5F1F" w:rsidP="009C5F1F">
      <w:pPr>
        <w:tabs>
          <w:tab w:val="left" w:pos="0"/>
          <w:tab w:val="left" w:pos="268"/>
          <w:tab w:val="left" w:pos="2462"/>
          <w:tab w:val="left" w:pos="3643"/>
          <w:tab w:val="left" w:pos="4334"/>
          <w:tab w:val="center" w:pos="4982"/>
          <w:tab w:val="left" w:pos="6796"/>
        </w:tabs>
        <w:autoSpaceDE w:val="0"/>
        <w:autoSpaceDN w:val="0"/>
        <w:adjustRightInd w:val="0"/>
        <w:spacing w:line="400" w:lineRule="exact"/>
        <w:rPr>
          <w:kern w:val="0"/>
          <w:szCs w:val="21"/>
          <w:lang w:val="zh-CN"/>
        </w:rPr>
      </w:pPr>
      <w:r w:rsidRPr="00BC168E">
        <w:rPr>
          <w:kern w:val="0"/>
          <w:szCs w:val="21"/>
          <w:lang w:val="zh-CN"/>
        </w:rPr>
        <w:tab/>
        <w:t>A.</w:t>
      </w:r>
      <w:r w:rsidRPr="00BC168E">
        <w:rPr>
          <w:rFonts w:hAnsi="宋体"/>
          <w:kern w:val="0"/>
          <w:szCs w:val="21"/>
          <w:lang w:val="zh-CN"/>
        </w:rPr>
        <w:t>磁盘</w:t>
      </w:r>
      <w:r w:rsidRPr="00BC168E">
        <w:rPr>
          <w:kern w:val="0"/>
          <w:szCs w:val="21"/>
          <w:lang w:val="zh-CN"/>
        </w:rPr>
        <w:tab/>
      </w:r>
      <w:r w:rsidRPr="00BC168E">
        <w:rPr>
          <w:color w:val="FF0000"/>
          <w:kern w:val="0"/>
          <w:szCs w:val="21"/>
          <w:lang w:val="zh-CN"/>
        </w:rPr>
        <w:t xml:space="preserve">B. </w:t>
      </w:r>
      <w:r w:rsidRPr="00BC168E">
        <w:rPr>
          <w:rFonts w:hAnsi="宋体"/>
          <w:color w:val="FF0000"/>
          <w:kern w:val="0"/>
          <w:szCs w:val="21"/>
          <w:lang w:val="zh-CN"/>
        </w:rPr>
        <w:t>磁带</w:t>
      </w:r>
      <w:r w:rsidRPr="00BC168E">
        <w:rPr>
          <w:kern w:val="0"/>
          <w:szCs w:val="21"/>
          <w:lang w:val="zh-CN"/>
        </w:rPr>
        <w:tab/>
      </w:r>
      <w:r w:rsidRPr="00BC168E">
        <w:rPr>
          <w:kern w:val="0"/>
          <w:szCs w:val="21"/>
          <w:lang w:val="zh-CN"/>
        </w:rPr>
        <w:tab/>
        <w:t xml:space="preserve">c. </w:t>
      </w:r>
      <w:r w:rsidRPr="00BC168E">
        <w:rPr>
          <w:rFonts w:hAnsi="宋体"/>
          <w:kern w:val="0"/>
          <w:szCs w:val="21"/>
          <w:lang w:val="zh-CN"/>
        </w:rPr>
        <w:t>光盘</w:t>
      </w:r>
      <w:r w:rsidRPr="00BC168E">
        <w:rPr>
          <w:kern w:val="0"/>
          <w:szCs w:val="21"/>
          <w:lang w:val="zh-CN"/>
        </w:rPr>
        <w:tab/>
        <w:t xml:space="preserve">D. </w:t>
      </w:r>
      <w:r w:rsidRPr="00BC168E">
        <w:rPr>
          <w:rFonts w:hAnsi="宋体"/>
          <w:kern w:val="0"/>
          <w:szCs w:val="21"/>
          <w:lang w:val="zh-CN"/>
        </w:rPr>
        <w:t>自软盘</w:t>
      </w:r>
    </w:p>
    <w:p w:rsidR="009C5F1F" w:rsidRPr="00BC168E" w:rsidRDefault="009C5F1F" w:rsidP="009C5F1F">
      <w:pPr>
        <w:tabs>
          <w:tab w:val="left" w:pos="0"/>
          <w:tab w:val="left" w:pos="60"/>
          <w:tab w:val="left" w:pos="2462"/>
          <w:tab w:val="left" w:pos="3643"/>
          <w:tab w:val="left" w:pos="4334"/>
          <w:tab w:val="center" w:pos="4982"/>
          <w:tab w:val="left" w:pos="6796"/>
        </w:tabs>
        <w:autoSpaceDE w:val="0"/>
        <w:autoSpaceDN w:val="0"/>
        <w:adjustRightInd w:val="0"/>
        <w:spacing w:line="400" w:lineRule="exact"/>
        <w:rPr>
          <w:kern w:val="0"/>
          <w:szCs w:val="21"/>
          <w:lang w:val="zh-CN"/>
        </w:rPr>
      </w:pPr>
      <w:r w:rsidRPr="00BC168E">
        <w:rPr>
          <w:kern w:val="0"/>
          <w:szCs w:val="21"/>
          <w:lang w:val="zh-CN"/>
        </w:rPr>
        <w:tab/>
      </w:r>
      <w:r>
        <w:rPr>
          <w:rFonts w:hint="eastAsia"/>
          <w:kern w:val="0"/>
          <w:szCs w:val="21"/>
          <w:lang w:val="zh-CN"/>
        </w:rPr>
        <w:t>6</w:t>
      </w:r>
      <w:r w:rsidRPr="00BC168E">
        <w:rPr>
          <w:kern w:val="0"/>
          <w:szCs w:val="21"/>
          <w:lang w:val="zh-CN"/>
        </w:rPr>
        <w:t xml:space="preserve">. </w:t>
      </w:r>
      <w:r w:rsidRPr="00BC168E">
        <w:rPr>
          <w:rFonts w:hAnsi="宋体"/>
          <w:kern w:val="0"/>
          <w:szCs w:val="21"/>
          <w:lang w:val="zh-CN"/>
        </w:rPr>
        <w:t>下列叙述不属于完全备份机制特点描述的是一一一。</w:t>
      </w:r>
    </w:p>
    <w:p w:rsidR="009C5F1F" w:rsidRPr="00BC168E" w:rsidRDefault="009C5F1F" w:rsidP="009C5F1F">
      <w:pPr>
        <w:tabs>
          <w:tab w:val="left" w:pos="0"/>
          <w:tab w:val="left" w:pos="268"/>
          <w:tab w:val="left" w:pos="2462"/>
          <w:tab w:val="left" w:pos="3643"/>
          <w:tab w:val="left" w:pos="4334"/>
          <w:tab w:val="center" w:pos="4982"/>
          <w:tab w:val="left" w:pos="6796"/>
        </w:tabs>
        <w:autoSpaceDE w:val="0"/>
        <w:autoSpaceDN w:val="0"/>
        <w:adjustRightInd w:val="0"/>
        <w:spacing w:line="400" w:lineRule="exact"/>
        <w:rPr>
          <w:kern w:val="0"/>
          <w:szCs w:val="21"/>
          <w:lang w:val="zh-CN"/>
        </w:rPr>
      </w:pPr>
      <w:r w:rsidRPr="00BC168E">
        <w:rPr>
          <w:kern w:val="0"/>
          <w:szCs w:val="21"/>
          <w:lang w:val="zh-CN"/>
        </w:rPr>
        <w:tab/>
        <w:t xml:space="preserve">A. </w:t>
      </w:r>
      <w:r w:rsidRPr="00BC168E">
        <w:rPr>
          <w:rFonts w:hAnsi="宋体"/>
          <w:kern w:val="0"/>
          <w:szCs w:val="21"/>
          <w:lang w:val="zh-CN"/>
        </w:rPr>
        <w:t>每次备份的数据量较大</w:t>
      </w:r>
      <w:r w:rsidRPr="00BC168E">
        <w:rPr>
          <w:kern w:val="0"/>
          <w:szCs w:val="21"/>
          <w:lang w:val="zh-CN"/>
        </w:rPr>
        <w:tab/>
        <w:t xml:space="preserve">B. </w:t>
      </w:r>
      <w:r w:rsidRPr="00BC168E">
        <w:rPr>
          <w:rFonts w:hAnsi="宋体"/>
          <w:kern w:val="0"/>
          <w:szCs w:val="21"/>
          <w:lang w:val="zh-CN"/>
        </w:rPr>
        <w:t>每次备份所需的时间也就校长</w:t>
      </w:r>
    </w:p>
    <w:p w:rsidR="009C5F1F" w:rsidRPr="00BC168E" w:rsidRDefault="009C5F1F" w:rsidP="009C5F1F">
      <w:pPr>
        <w:tabs>
          <w:tab w:val="left" w:pos="0"/>
          <w:tab w:val="left" w:pos="268"/>
          <w:tab w:val="left" w:pos="2462"/>
          <w:tab w:val="left" w:pos="3643"/>
          <w:tab w:val="left" w:pos="4334"/>
          <w:tab w:val="center" w:pos="4982"/>
          <w:tab w:val="left" w:pos="6796"/>
        </w:tabs>
        <w:autoSpaceDE w:val="0"/>
        <w:autoSpaceDN w:val="0"/>
        <w:adjustRightInd w:val="0"/>
        <w:spacing w:line="400" w:lineRule="exact"/>
        <w:rPr>
          <w:kern w:val="0"/>
          <w:szCs w:val="21"/>
          <w:lang w:val="zh-CN"/>
        </w:rPr>
      </w:pPr>
      <w:r w:rsidRPr="00BC168E">
        <w:rPr>
          <w:kern w:val="0"/>
          <w:szCs w:val="21"/>
          <w:lang w:val="zh-CN"/>
        </w:rPr>
        <w:tab/>
        <w:t xml:space="preserve">C. </w:t>
      </w:r>
      <w:r w:rsidRPr="00BC168E">
        <w:rPr>
          <w:rFonts w:hAnsi="宋体"/>
          <w:kern w:val="0"/>
          <w:szCs w:val="21"/>
          <w:lang w:val="zh-CN"/>
        </w:rPr>
        <w:t>不能进行得太频繁</w:t>
      </w:r>
      <w:r w:rsidRPr="00BC168E">
        <w:rPr>
          <w:kern w:val="0"/>
          <w:szCs w:val="21"/>
          <w:lang w:val="zh-CN"/>
        </w:rPr>
        <w:tab/>
      </w:r>
      <w:r w:rsidRPr="00BC168E">
        <w:rPr>
          <w:color w:val="FF0000"/>
          <w:kern w:val="0"/>
          <w:szCs w:val="21"/>
          <w:lang w:val="zh-CN"/>
        </w:rPr>
        <w:t xml:space="preserve">D. </w:t>
      </w:r>
      <w:r w:rsidRPr="00BC168E">
        <w:rPr>
          <w:rFonts w:hAnsi="宋体"/>
          <w:color w:val="FF0000"/>
          <w:kern w:val="0"/>
          <w:szCs w:val="21"/>
          <w:lang w:val="zh-CN"/>
        </w:rPr>
        <w:t>需要存储空间小</w:t>
      </w:r>
    </w:p>
    <w:p w:rsidR="009C5F1F" w:rsidRPr="00BC168E" w:rsidRDefault="009C5F1F" w:rsidP="009C5F1F">
      <w:pPr>
        <w:tabs>
          <w:tab w:val="left" w:pos="0"/>
          <w:tab w:val="left" w:pos="268"/>
          <w:tab w:val="left" w:pos="2462"/>
          <w:tab w:val="left" w:pos="3643"/>
          <w:tab w:val="left" w:pos="4334"/>
          <w:tab w:val="center" w:pos="4982"/>
          <w:tab w:val="left" w:pos="6796"/>
        </w:tabs>
        <w:autoSpaceDE w:val="0"/>
        <w:autoSpaceDN w:val="0"/>
        <w:adjustRightInd w:val="0"/>
        <w:spacing w:line="400" w:lineRule="exact"/>
        <w:jc w:val="left"/>
        <w:rPr>
          <w:kern w:val="0"/>
          <w:szCs w:val="21"/>
          <w:lang w:val="zh-CN"/>
        </w:rPr>
      </w:pPr>
      <w:r>
        <w:rPr>
          <w:rFonts w:hint="eastAsia"/>
          <w:kern w:val="0"/>
          <w:szCs w:val="21"/>
          <w:lang w:val="zh-CN"/>
        </w:rPr>
        <w:lastRenderedPageBreak/>
        <w:t>7</w:t>
      </w:r>
      <w:r w:rsidRPr="00BC168E">
        <w:rPr>
          <w:kern w:val="0"/>
          <w:szCs w:val="21"/>
          <w:lang w:val="zh-CN"/>
        </w:rPr>
        <w:t xml:space="preserve">. </w:t>
      </w:r>
      <w:r w:rsidRPr="00BC168E">
        <w:rPr>
          <w:rFonts w:hAnsi="宋体"/>
          <w:kern w:val="0"/>
          <w:szCs w:val="21"/>
          <w:lang w:val="zh-CN"/>
        </w:rPr>
        <w:t>下面不属于容灾内容的是</w:t>
      </w:r>
    </w:p>
    <w:p w:rsidR="009C5F1F" w:rsidRDefault="009C5F1F" w:rsidP="009C5F1F">
      <w:pPr>
        <w:tabs>
          <w:tab w:val="left" w:pos="0"/>
          <w:tab w:val="left" w:pos="268"/>
          <w:tab w:val="left" w:pos="2462"/>
          <w:tab w:val="left" w:pos="3643"/>
          <w:tab w:val="left" w:pos="4334"/>
          <w:tab w:val="center" w:pos="4982"/>
          <w:tab w:val="left" w:pos="6796"/>
        </w:tabs>
        <w:autoSpaceDE w:val="0"/>
        <w:autoSpaceDN w:val="0"/>
        <w:adjustRightInd w:val="0"/>
        <w:spacing w:line="400" w:lineRule="exact"/>
        <w:rPr>
          <w:rFonts w:hAnsi="宋体" w:hint="eastAsia"/>
          <w:kern w:val="0"/>
          <w:szCs w:val="21"/>
          <w:lang w:val="zh-CN"/>
        </w:rPr>
      </w:pPr>
      <w:r w:rsidRPr="00BC168E">
        <w:rPr>
          <w:kern w:val="0"/>
          <w:szCs w:val="21"/>
          <w:lang w:val="zh-CN"/>
        </w:rPr>
        <w:tab/>
      </w:r>
      <w:r w:rsidRPr="00BC168E">
        <w:rPr>
          <w:color w:val="FF0000"/>
          <w:kern w:val="0"/>
          <w:szCs w:val="21"/>
          <w:lang w:val="zh-CN"/>
        </w:rPr>
        <w:t xml:space="preserve">A. </w:t>
      </w:r>
      <w:r w:rsidRPr="00BC168E">
        <w:rPr>
          <w:rFonts w:hAnsi="宋体"/>
          <w:color w:val="FF0000"/>
          <w:kern w:val="0"/>
          <w:szCs w:val="21"/>
          <w:lang w:val="zh-CN"/>
        </w:rPr>
        <w:t>灾难预测</w:t>
      </w:r>
      <w:r w:rsidRPr="00BC168E">
        <w:rPr>
          <w:kern w:val="0"/>
          <w:szCs w:val="21"/>
          <w:lang w:val="zh-CN"/>
        </w:rPr>
        <w:t xml:space="preserve"> B.</w:t>
      </w:r>
      <w:r w:rsidRPr="00BC168E">
        <w:rPr>
          <w:rFonts w:hAnsi="宋体"/>
          <w:kern w:val="0"/>
          <w:szCs w:val="21"/>
          <w:lang w:val="zh-CN"/>
        </w:rPr>
        <w:t>灾难演习</w:t>
      </w:r>
      <w:r w:rsidRPr="00BC168E">
        <w:rPr>
          <w:kern w:val="0"/>
          <w:szCs w:val="21"/>
          <w:lang w:val="zh-CN"/>
        </w:rPr>
        <w:t xml:space="preserve"> C. </w:t>
      </w:r>
      <w:r w:rsidRPr="00BC168E">
        <w:rPr>
          <w:rFonts w:hAnsi="宋体"/>
          <w:kern w:val="0"/>
          <w:szCs w:val="21"/>
          <w:lang w:val="zh-CN"/>
        </w:rPr>
        <w:t>风险分析</w:t>
      </w:r>
      <w:r w:rsidRPr="00BC168E">
        <w:rPr>
          <w:kern w:val="0"/>
          <w:szCs w:val="21"/>
          <w:lang w:val="zh-CN"/>
        </w:rPr>
        <w:t xml:space="preserve"> D.</w:t>
      </w:r>
      <w:r w:rsidRPr="00BC168E">
        <w:rPr>
          <w:rFonts w:hAnsi="宋体"/>
          <w:kern w:val="0"/>
          <w:szCs w:val="21"/>
          <w:lang w:val="zh-CN"/>
        </w:rPr>
        <w:t>业务影响分析</w:t>
      </w:r>
    </w:p>
    <w:p w:rsidR="009C5F1F" w:rsidRDefault="009C5F1F" w:rsidP="009C5F1F">
      <w:pPr>
        <w:rPr>
          <w:szCs w:val="21"/>
        </w:rPr>
      </w:pPr>
      <w:r>
        <w:rPr>
          <w:rFonts w:hint="eastAsia"/>
          <w:szCs w:val="21"/>
        </w:rPr>
        <w:t>8</w:t>
      </w:r>
      <w:r>
        <w:rPr>
          <w:rFonts w:hint="eastAsia"/>
          <w:szCs w:val="21"/>
        </w:rPr>
        <w:t>、</w:t>
      </w:r>
      <w:r>
        <w:rPr>
          <w:rFonts w:hint="eastAsia"/>
          <w:szCs w:val="21"/>
        </w:rPr>
        <w:t xml:space="preserve">IBM TSM Fastback </w:t>
      </w:r>
      <w:r>
        <w:rPr>
          <w:rFonts w:hint="eastAsia"/>
          <w:szCs w:val="21"/>
        </w:rPr>
        <w:t>是一款什么软件（</w:t>
      </w:r>
      <w:r>
        <w:rPr>
          <w:rFonts w:hint="eastAsia"/>
          <w:szCs w:val="21"/>
        </w:rPr>
        <w:t xml:space="preserve">  </w:t>
      </w:r>
      <w:r>
        <w:rPr>
          <w:rFonts w:hint="eastAsia"/>
          <w:szCs w:val="21"/>
        </w:rPr>
        <w:t>）</w:t>
      </w:r>
    </w:p>
    <w:p w:rsidR="009C5F1F" w:rsidRDefault="009C5F1F" w:rsidP="009C5F1F">
      <w:pPr>
        <w:rPr>
          <w:szCs w:val="21"/>
        </w:rPr>
      </w:pPr>
      <w:r>
        <w:rPr>
          <w:rFonts w:hint="eastAsia"/>
          <w:szCs w:val="21"/>
        </w:rPr>
        <w:t>A</w:t>
      </w:r>
      <w:r>
        <w:rPr>
          <w:rFonts w:hint="eastAsia"/>
          <w:szCs w:val="21"/>
        </w:rPr>
        <w:t>、防病毒产品；</w:t>
      </w:r>
      <w:r>
        <w:rPr>
          <w:rFonts w:hint="eastAsia"/>
          <w:szCs w:val="21"/>
        </w:rPr>
        <w:t xml:space="preserve">  B</w:t>
      </w:r>
      <w:r>
        <w:rPr>
          <w:rFonts w:hint="eastAsia"/>
          <w:szCs w:val="21"/>
        </w:rPr>
        <w:t>、入侵防护产品；</w:t>
      </w:r>
      <w:r>
        <w:rPr>
          <w:rFonts w:hint="eastAsia"/>
          <w:szCs w:val="21"/>
        </w:rPr>
        <w:t xml:space="preserve">  C</w:t>
      </w:r>
      <w:r>
        <w:rPr>
          <w:rFonts w:hint="eastAsia"/>
          <w:szCs w:val="21"/>
        </w:rPr>
        <w:t>、上网行为管理产品；</w:t>
      </w:r>
      <w:r>
        <w:rPr>
          <w:rFonts w:hint="eastAsia"/>
          <w:szCs w:val="21"/>
        </w:rPr>
        <w:t xml:space="preserve">  </w:t>
      </w:r>
      <w:r w:rsidRPr="00377DE1">
        <w:rPr>
          <w:rFonts w:hint="eastAsia"/>
          <w:color w:val="FF0000"/>
          <w:szCs w:val="21"/>
        </w:rPr>
        <w:t>D</w:t>
      </w:r>
      <w:r w:rsidRPr="00377DE1">
        <w:rPr>
          <w:rFonts w:hint="eastAsia"/>
          <w:color w:val="FF0000"/>
          <w:szCs w:val="21"/>
        </w:rPr>
        <w:t>、数据存储备份产品</w:t>
      </w:r>
    </w:p>
    <w:p w:rsidR="009C5F1F" w:rsidRDefault="009C5F1F" w:rsidP="009C5F1F">
      <w:pPr>
        <w:rPr>
          <w:szCs w:val="21"/>
        </w:rPr>
      </w:pPr>
      <w:r>
        <w:rPr>
          <w:rFonts w:hint="eastAsia"/>
          <w:szCs w:val="21"/>
        </w:rPr>
        <w:t>9</w:t>
      </w:r>
      <w:r>
        <w:rPr>
          <w:rFonts w:hint="eastAsia"/>
          <w:szCs w:val="21"/>
        </w:rPr>
        <w:t>、</w:t>
      </w:r>
      <w:r>
        <w:rPr>
          <w:rFonts w:hint="eastAsia"/>
          <w:szCs w:val="21"/>
        </w:rPr>
        <w:t>IBM TSM Fastback</w:t>
      </w:r>
      <w:r>
        <w:rPr>
          <w:rFonts w:hint="eastAsia"/>
          <w:szCs w:val="21"/>
        </w:rPr>
        <w:t>产品使用的什么技术（</w:t>
      </w:r>
      <w:r>
        <w:rPr>
          <w:rFonts w:hint="eastAsia"/>
          <w:szCs w:val="21"/>
        </w:rPr>
        <w:t xml:space="preserve">   )</w:t>
      </w:r>
    </w:p>
    <w:p w:rsidR="009C5F1F" w:rsidRPr="00377DE1" w:rsidRDefault="009C5F1F" w:rsidP="009C5F1F">
      <w:pPr>
        <w:rPr>
          <w:szCs w:val="21"/>
        </w:rPr>
      </w:pPr>
      <w:r w:rsidRPr="00561289">
        <w:rPr>
          <w:rFonts w:hint="eastAsia"/>
          <w:color w:val="FF0000"/>
          <w:szCs w:val="21"/>
        </w:rPr>
        <w:t>A</w:t>
      </w:r>
      <w:r w:rsidRPr="00561289">
        <w:rPr>
          <w:rFonts w:hint="eastAsia"/>
          <w:color w:val="FF0000"/>
          <w:szCs w:val="21"/>
        </w:rPr>
        <w:t>、磁盘快照</w:t>
      </w:r>
      <w:r>
        <w:rPr>
          <w:rFonts w:hint="eastAsia"/>
          <w:szCs w:val="21"/>
        </w:rPr>
        <w:t>；</w:t>
      </w:r>
      <w:r>
        <w:rPr>
          <w:rFonts w:hint="eastAsia"/>
          <w:szCs w:val="21"/>
        </w:rPr>
        <w:t xml:space="preserve">  B</w:t>
      </w:r>
      <w:r>
        <w:rPr>
          <w:rFonts w:hint="eastAsia"/>
          <w:szCs w:val="21"/>
        </w:rPr>
        <w:t>、文件拷贝；</w:t>
      </w:r>
      <w:r>
        <w:rPr>
          <w:rFonts w:hint="eastAsia"/>
          <w:szCs w:val="21"/>
        </w:rPr>
        <w:t xml:space="preserve">  C</w:t>
      </w:r>
      <w:r>
        <w:rPr>
          <w:rFonts w:hint="eastAsia"/>
          <w:szCs w:val="21"/>
        </w:rPr>
        <w:t>、</w:t>
      </w:r>
      <w:r>
        <w:rPr>
          <w:rFonts w:hint="eastAsia"/>
          <w:szCs w:val="21"/>
        </w:rPr>
        <w:t>ISCSI</w:t>
      </w:r>
      <w:r>
        <w:rPr>
          <w:rFonts w:hint="eastAsia"/>
          <w:szCs w:val="21"/>
        </w:rPr>
        <w:t>技术；</w:t>
      </w:r>
      <w:r>
        <w:rPr>
          <w:rFonts w:hint="eastAsia"/>
          <w:szCs w:val="21"/>
        </w:rPr>
        <w:t xml:space="preserve">  D</w:t>
      </w:r>
      <w:r>
        <w:rPr>
          <w:rFonts w:hint="eastAsia"/>
          <w:szCs w:val="21"/>
        </w:rPr>
        <w:t>、磁盘共享</w:t>
      </w:r>
    </w:p>
    <w:p w:rsidR="009C5F1F" w:rsidRDefault="009C5F1F" w:rsidP="009C5F1F">
      <w:pPr>
        <w:rPr>
          <w:szCs w:val="21"/>
        </w:rPr>
      </w:pPr>
      <w:r>
        <w:rPr>
          <w:rFonts w:hint="eastAsia"/>
          <w:szCs w:val="21"/>
        </w:rPr>
        <w:t>12</w:t>
      </w:r>
      <w:r>
        <w:rPr>
          <w:rFonts w:hint="eastAsia"/>
          <w:szCs w:val="21"/>
        </w:rPr>
        <w:t>、</w:t>
      </w:r>
      <w:r>
        <w:rPr>
          <w:rFonts w:hint="eastAsia"/>
          <w:szCs w:val="21"/>
        </w:rPr>
        <w:t>IBM TSM Fastback</w:t>
      </w:r>
      <w:r>
        <w:rPr>
          <w:rFonts w:hint="eastAsia"/>
          <w:szCs w:val="21"/>
        </w:rPr>
        <w:t>产品</w:t>
      </w:r>
      <w:r>
        <w:rPr>
          <w:rFonts w:hint="eastAsia"/>
          <w:szCs w:val="21"/>
        </w:rPr>
        <w:t>DR</w:t>
      </w:r>
      <w:r>
        <w:rPr>
          <w:rFonts w:hint="eastAsia"/>
          <w:szCs w:val="21"/>
        </w:rPr>
        <w:t>（远程容灾）功能备份的是什么（</w:t>
      </w:r>
      <w:r>
        <w:rPr>
          <w:rFonts w:hint="eastAsia"/>
          <w:szCs w:val="21"/>
        </w:rPr>
        <w:t xml:space="preserve">   </w:t>
      </w:r>
      <w:r>
        <w:rPr>
          <w:rFonts w:hint="eastAsia"/>
          <w:szCs w:val="21"/>
        </w:rPr>
        <w:t>）</w:t>
      </w:r>
    </w:p>
    <w:p w:rsidR="009C5F1F" w:rsidRPr="00561289" w:rsidRDefault="009C5F1F" w:rsidP="009C5F1F">
      <w:pPr>
        <w:rPr>
          <w:szCs w:val="21"/>
        </w:rPr>
      </w:pPr>
      <w:r>
        <w:rPr>
          <w:rFonts w:hint="eastAsia"/>
          <w:szCs w:val="21"/>
        </w:rPr>
        <w:t>A</w:t>
      </w:r>
      <w:r>
        <w:rPr>
          <w:rFonts w:hint="eastAsia"/>
          <w:szCs w:val="21"/>
        </w:rPr>
        <w:t>、应用系统；</w:t>
      </w:r>
      <w:r>
        <w:rPr>
          <w:rFonts w:hint="eastAsia"/>
          <w:szCs w:val="21"/>
        </w:rPr>
        <w:t xml:space="preserve"> </w:t>
      </w:r>
      <w:r w:rsidRPr="00561289">
        <w:rPr>
          <w:rFonts w:hint="eastAsia"/>
          <w:color w:val="FF0000"/>
          <w:szCs w:val="21"/>
        </w:rPr>
        <w:t xml:space="preserve"> B</w:t>
      </w:r>
      <w:r w:rsidRPr="00561289">
        <w:rPr>
          <w:rFonts w:hint="eastAsia"/>
          <w:color w:val="FF0000"/>
          <w:szCs w:val="21"/>
        </w:rPr>
        <w:t>、本地备份的数据；</w:t>
      </w:r>
      <w:r>
        <w:rPr>
          <w:rFonts w:hint="eastAsia"/>
          <w:szCs w:val="21"/>
        </w:rPr>
        <w:t xml:space="preserve">  C</w:t>
      </w:r>
      <w:r>
        <w:rPr>
          <w:rFonts w:hint="eastAsia"/>
          <w:szCs w:val="21"/>
        </w:rPr>
        <w:t>、文件系统；</w:t>
      </w:r>
      <w:r>
        <w:rPr>
          <w:rFonts w:hint="eastAsia"/>
          <w:szCs w:val="21"/>
        </w:rPr>
        <w:t xml:space="preserve">  D</w:t>
      </w:r>
      <w:r>
        <w:rPr>
          <w:rFonts w:hint="eastAsia"/>
          <w:szCs w:val="21"/>
        </w:rPr>
        <w:t>、数据库</w:t>
      </w:r>
    </w:p>
    <w:p w:rsidR="009C5F1F" w:rsidRPr="00BC168E" w:rsidRDefault="009C5F1F" w:rsidP="009C5F1F">
      <w:pPr>
        <w:autoSpaceDE w:val="0"/>
        <w:autoSpaceDN w:val="0"/>
        <w:adjustRightInd w:val="0"/>
        <w:spacing w:line="400" w:lineRule="exact"/>
        <w:rPr>
          <w:kern w:val="0"/>
          <w:szCs w:val="21"/>
          <w:lang w:val="zh-CN"/>
        </w:rPr>
      </w:pPr>
      <w:r w:rsidRPr="00BC168E">
        <w:rPr>
          <w:rFonts w:hAnsi="宋体"/>
          <w:kern w:val="0"/>
          <w:szCs w:val="21"/>
          <w:lang w:val="zh-CN"/>
        </w:rPr>
        <w:t>三、多选题</w:t>
      </w:r>
    </w:p>
    <w:p w:rsidR="009C5F1F" w:rsidRPr="00BC168E" w:rsidRDefault="009C5F1F" w:rsidP="009C5F1F">
      <w:pPr>
        <w:autoSpaceDE w:val="0"/>
        <w:autoSpaceDN w:val="0"/>
        <w:adjustRightInd w:val="0"/>
        <w:spacing w:line="400" w:lineRule="exact"/>
        <w:ind w:left="259" w:hanging="254"/>
        <w:jc w:val="left"/>
        <w:rPr>
          <w:kern w:val="0"/>
          <w:szCs w:val="21"/>
          <w:lang w:val="zh-CN"/>
        </w:rPr>
      </w:pPr>
      <w:r w:rsidRPr="00BC168E">
        <w:rPr>
          <w:kern w:val="0"/>
          <w:szCs w:val="21"/>
          <w:lang w:val="zh-CN"/>
        </w:rPr>
        <w:t xml:space="preserve">1. </w:t>
      </w:r>
      <w:r w:rsidRPr="00BC168E">
        <w:rPr>
          <w:rFonts w:hAnsi="宋体"/>
          <w:kern w:val="0"/>
          <w:szCs w:val="21"/>
          <w:lang w:val="zh-CN"/>
        </w:rPr>
        <w:t>信息系统的容灾方案通常要考虑的要点有一一。</w:t>
      </w:r>
    </w:p>
    <w:p w:rsidR="009C5F1F" w:rsidRPr="00BC168E" w:rsidRDefault="009C5F1F" w:rsidP="009C5F1F">
      <w:pPr>
        <w:tabs>
          <w:tab w:val="left" w:pos="259"/>
          <w:tab w:val="left" w:pos="4310"/>
        </w:tabs>
        <w:autoSpaceDE w:val="0"/>
        <w:autoSpaceDN w:val="0"/>
        <w:adjustRightInd w:val="0"/>
        <w:spacing w:line="400" w:lineRule="exact"/>
        <w:rPr>
          <w:color w:val="FF0000"/>
          <w:kern w:val="0"/>
          <w:szCs w:val="21"/>
          <w:lang w:val="zh-CN"/>
        </w:rPr>
      </w:pPr>
      <w:r w:rsidRPr="00BC168E">
        <w:rPr>
          <w:color w:val="FF0000"/>
          <w:kern w:val="0"/>
          <w:szCs w:val="21"/>
          <w:lang w:val="zh-CN"/>
        </w:rPr>
        <w:tab/>
        <w:t xml:space="preserve">A. </w:t>
      </w:r>
      <w:r w:rsidRPr="00BC168E">
        <w:rPr>
          <w:rFonts w:hAnsi="宋体"/>
          <w:color w:val="FF0000"/>
          <w:kern w:val="0"/>
          <w:szCs w:val="21"/>
          <w:lang w:val="zh-CN"/>
        </w:rPr>
        <w:t>灾难的类型</w:t>
      </w:r>
      <w:r w:rsidRPr="00BC168E">
        <w:rPr>
          <w:color w:val="FF0000"/>
          <w:kern w:val="0"/>
          <w:szCs w:val="21"/>
          <w:lang w:val="zh-CN"/>
        </w:rPr>
        <w:tab/>
        <w:t xml:space="preserve">B. </w:t>
      </w:r>
      <w:r w:rsidRPr="00BC168E">
        <w:rPr>
          <w:rFonts w:hAnsi="宋体"/>
          <w:color w:val="FF0000"/>
          <w:kern w:val="0"/>
          <w:szCs w:val="21"/>
          <w:lang w:val="zh-CN"/>
        </w:rPr>
        <w:t>恢复时间</w:t>
      </w:r>
    </w:p>
    <w:p w:rsidR="009C5F1F" w:rsidRPr="00BC168E" w:rsidRDefault="009C5F1F" w:rsidP="009C5F1F">
      <w:pPr>
        <w:tabs>
          <w:tab w:val="left" w:pos="259"/>
          <w:tab w:val="left" w:pos="4310"/>
        </w:tabs>
        <w:autoSpaceDE w:val="0"/>
        <w:autoSpaceDN w:val="0"/>
        <w:adjustRightInd w:val="0"/>
        <w:spacing w:line="400" w:lineRule="exact"/>
        <w:rPr>
          <w:color w:val="FF0000"/>
          <w:kern w:val="0"/>
          <w:szCs w:val="21"/>
          <w:lang w:val="zh-CN"/>
        </w:rPr>
      </w:pPr>
      <w:r w:rsidRPr="00BC168E">
        <w:rPr>
          <w:color w:val="FF0000"/>
          <w:kern w:val="0"/>
          <w:szCs w:val="21"/>
          <w:lang w:val="zh-CN"/>
        </w:rPr>
        <w:tab/>
        <w:t xml:space="preserve">C. </w:t>
      </w:r>
      <w:r w:rsidRPr="00BC168E">
        <w:rPr>
          <w:rFonts w:hAnsi="宋体"/>
          <w:color w:val="FF0000"/>
          <w:kern w:val="0"/>
          <w:szCs w:val="21"/>
          <w:lang w:val="zh-CN"/>
        </w:rPr>
        <w:t>恢复程度</w:t>
      </w:r>
      <w:r w:rsidRPr="00BC168E">
        <w:rPr>
          <w:color w:val="FF0000"/>
          <w:kern w:val="0"/>
          <w:szCs w:val="21"/>
          <w:lang w:val="zh-CN"/>
        </w:rPr>
        <w:tab/>
        <w:t xml:space="preserve">D. </w:t>
      </w:r>
      <w:r w:rsidRPr="00BC168E">
        <w:rPr>
          <w:rFonts w:hAnsi="宋体"/>
          <w:color w:val="FF0000"/>
          <w:kern w:val="0"/>
          <w:szCs w:val="21"/>
          <w:lang w:val="zh-CN"/>
        </w:rPr>
        <w:t>实用技术</w:t>
      </w:r>
    </w:p>
    <w:p w:rsidR="009C5F1F" w:rsidRPr="00BC168E" w:rsidRDefault="009C5F1F" w:rsidP="009C5F1F">
      <w:pPr>
        <w:tabs>
          <w:tab w:val="left" w:pos="259"/>
          <w:tab w:val="left" w:pos="4310"/>
        </w:tabs>
        <w:autoSpaceDE w:val="0"/>
        <w:autoSpaceDN w:val="0"/>
        <w:adjustRightInd w:val="0"/>
        <w:spacing w:line="400" w:lineRule="exact"/>
        <w:ind w:left="259"/>
        <w:jc w:val="left"/>
        <w:rPr>
          <w:color w:val="FF0000"/>
          <w:kern w:val="0"/>
          <w:szCs w:val="21"/>
          <w:lang w:val="zh-CN"/>
        </w:rPr>
      </w:pPr>
      <w:r w:rsidRPr="00BC168E">
        <w:rPr>
          <w:color w:val="FF0000"/>
          <w:kern w:val="0"/>
          <w:szCs w:val="21"/>
          <w:lang w:val="zh-CN"/>
        </w:rPr>
        <w:t xml:space="preserve">E </w:t>
      </w:r>
      <w:r w:rsidRPr="00BC168E">
        <w:rPr>
          <w:rFonts w:hAnsi="宋体"/>
          <w:color w:val="FF0000"/>
          <w:kern w:val="0"/>
          <w:szCs w:val="21"/>
          <w:lang w:val="zh-CN"/>
        </w:rPr>
        <w:t>成本</w:t>
      </w:r>
    </w:p>
    <w:p w:rsidR="009C5F1F" w:rsidRPr="00BC168E" w:rsidRDefault="009C5F1F" w:rsidP="009C5F1F">
      <w:pPr>
        <w:tabs>
          <w:tab w:val="left" w:pos="259"/>
          <w:tab w:val="left" w:pos="4310"/>
        </w:tabs>
        <w:autoSpaceDE w:val="0"/>
        <w:autoSpaceDN w:val="0"/>
        <w:adjustRightInd w:val="0"/>
        <w:spacing w:line="400" w:lineRule="exact"/>
        <w:ind w:left="259" w:hanging="259"/>
        <w:jc w:val="left"/>
        <w:rPr>
          <w:kern w:val="0"/>
          <w:szCs w:val="21"/>
          <w:lang w:val="zh-CN"/>
        </w:rPr>
      </w:pPr>
      <w:r w:rsidRPr="00BC168E">
        <w:rPr>
          <w:kern w:val="0"/>
          <w:szCs w:val="21"/>
          <w:lang w:val="zh-CN"/>
        </w:rPr>
        <w:t xml:space="preserve">2. </w:t>
      </w:r>
      <w:r w:rsidRPr="00BC168E">
        <w:rPr>
          <w:rFonts w:hAnsi="宋体"/>
          <w:kern w:val="0"/>
          <w:szCs w:val="21"/>
          <w:lang w:val="zh-CN"/>
        </w:rPr>
        <w:t>系统数据备份包括的对象有一一一。</w:t>
      </w:r>
    </w:p>
    <w:p w:rsidR="009C5F1F" w:rsidRPr="00BC168E" w:rsidRDefault="009C5F1F" w:rsidP="009C5F1F">
      <w:pPr>
        <w:tabs>
          <w:tab w:val="left" w:pos="259"/>
          <w:tab w:val="left" w:pos="4310"/>
        </w:tabs>
        <w:autoSpaceDE w:val="0"/>
        <w:autoSpaceDN w:val="0"/>
        <w:adjustRightInd w:val="0"/>
        <w:spacing w:line="400" w:lineRule="exact"/>
        <w:ind w:left="259"/>
        <w:jc w:val="left"/>
        <w:rPr>
          <w:kern w:val="0"/>
          <w:szCs w:val="21"/>
          <w:lang w:val="zh-CN"/>
        </w:rPr>
      </w:pPr>
      <w:r w:rsidRPr="00BC168E">
        <w:rPr>
          <w:color w:val="FF0000"/>
          <w:kern w:val="0"/>
          <w:szCs w:val="21"/>
          <w:lang w:val="zh-CN"/>
        </w:rPr>
        <w:t xml:space="preserve">A. </w:t>
      </w:r>
      <w:r w:rsidRPr="00BC168E">
        <w:rPr>
          <w:rFonts w:hAnsi="宋体"/>
          <w:color w:val="FF0000"/>
          <w:kern w:val="0"/>
          <w:szCs w:val="21"/>
          <w:lang w:val="zh-CN"/>
        </w:rPr>
        <w:t>配置文件</w:t>
      </w:r>
      <w:r w:rsidRPr="00BC168E">
        <w:rPr>
          <w:color w:val="FF0000"/>
          <w:kern w:val="0"/>
          <w:szCs w:val="21"/>
          <w:lang w:val="zh-CN"/>
        </w:rPr>
        <w:t xml:space="preserve">   B.</w:t>
      </w:r>
      <w:r w:rsidRPr="00BC168E">
        <w:rPr>
          <w:rFonts w:hAnsi="宋体"/>
          <w:color w:val="FF0000"/>
          <w:kern w:val="0"/>
          <w:szCs w:val="21"/>
          <w:lang w:val="zh-CN"/>
        </w:rPr>
        <w:t>日志文件</w:t>
      </w:r>
      <w:r w:rsidRPr="00BC168E">
        <w:rPr>
          <w:kern w:val="0"/>
          <w:szCs w:val="21"/>
          <w:lang w:val="zh-CN"/>
        </w:rPr>
        <w:t xml:space="preserve"> C. </w:t>
      </w:r>
      <w:r w:rsidRPr="00BC168E">
        <w:rPr>
          <w:rFonts w:hAnsi="宋体"/>
          <w:kern w:val="0"/>
          <w:szCs w:val="21"/>
          <w:lang w:val="zh-CN"/>
        </w:rPr>
        <w:t>用户文档</w:t>
      </w:r>
      <w:r w:rsidRPr="00BC168E">
        <w:rPr>
          <w:color w:val="FF0000"/>
          <w:kern w:val="0"/>
          <w:szCs w:val="21"/>
          <w:lang w:val="zh-CN"/>
        </w:rPr>
        <w:t xml:space="preserve">  D.</w:t>
      </w:r>
      <w:r w:rsidRPr="00BC168E">
        <w:rPr>
          <w:rFonts w:hAnsi="宋体"/>
          <w:color w:val="FF0000"/>
          <w:kern w:val="0"/>
          <w:szCs w:val="21"/>
          <w:lang w:val="zh-CN"/>
        </w:rPr>
        <w:t>系统设备文件</w:t>
      </w:r>
    </w:p>
    <w:p w:rsidR="009C5F1F" w:rsidRPr="00BC168E" w:rsidRDefault="009C5F1F" w:rsidP="009C5F1F">
      <w:pPr>
        <w:tabs>
          <w:tab w:val="left" w:pos="259"/>
          <w:tab w:val="left" w:pos="4310"/>
        </w:tabs>
        <w:autoSpaceDE w:val="0"/>
        <w:autoSpaceDN w:val="0"/>
        <w:adjustRightInd w:val="0"/>
        <w:spacing w:line="400" w:lineRule="exact"/>
        <w:ind w:left="259" w:hanging="244"/>
        <w:jc w:val="left"/>
        <w:rPr>
          <w:kern w:val="0"/>
          <w:szCs w:val="21"/>
          <w:lang w:val="zh-CN"/>
        </w:rPr>
      </w:pPr>
      <w:r w:rsidRPr="00BC168E">
        <w:rPr>
          <w:kern w:val="0"/>
          <w:szCs w:val="21"/>
          <w:lang w:val="zh-CN"/>
        </w:rPr>
        <w:t xml:space="preserve">3. </w:t>
      </w:r>
      <w:r w:rsidRPr="00BC168E">
        <w:rPr>
          <w:rFonts w:hAnsi="宋体"/>
          <w:kern w:val="0"/>
          <w:szCs w:val="21"/>
          <w:lang w:val="zh-CN"/>
        </w:rPr>
        <w:t>容灾等级越高，则一一一。</w:t>
      </w:r>
    </w:p>
    <w:p w:rsidR="009C5F1F" w:rsidRPr="00BC168E" w:rsidRDefault="009C5F1F" w:rsidP="009C5F1F">
      <w:pPr>
        <w:tabs>
          <w:tab w:val="left" w:pos="259"/>
          <w:tab w:val="left" w:pos="4310"/>
        </w:tabs>
        <w:autoSpaceDE w:val="0"/>
        <w:autoSpaceDN w:val="0"/>
        <w:adjustRightInd w:val="0"/>
        <w:spacing w:line="400" w:lineRule="exact"/>
        <w:ind w:left="259"/>
        <w:jc w:val="left"/>
        <w:rPr>
          <w:color w:val="FF0000"/>
          <w:kern w:val="0"/>
          <w:szCs w:val="21"/>
          <w:lang w:val="zh-CN"/>
        </w:rPr>
      </w:pPr>
      <w:r w:rsidRPr="00BC168E">
        <w:rPr>
          <w:color w:val="FF0000"/>
          <w:kern w:val="0"/>
          <w:szCs w:val="21"/>
          <w:lang w:val="zh-CN"/>
        </w:rPr>
        <w:t xml:space="preserve">A. </w:t>
      </w:r>
      <w:r w:rsidRPr="00BC168E">
        <w:rPr>
          <w:rFonts w:hAnsi="宋体"/>
          <w:color w:val="FF0000"/>
          <w:kern w:val="0"/>
          <w:szCs w:val="21"/>
          <w:lang w:val="zh-CN"/>
        </w:rPr>
        <w:t>业务恢复时间越短</w:t>
      </w:r>
      <w:r w:rsidRPr="00BC168E">
        <w:rPr>
          <w:color w:val="FF0000"/>
          <w:kern w:val="0"/>
          <w:szCs w:val="21"/>
          <w:lang w:val="zh-CN"/>
        </w:rPr>
        <w:t xml:space="preserve"> C. </w:t>
      </w:r>
      <w:r w:rsidRPr="00BC168E">
        <w:rPr>
          <w:rFonts w:hAnsi="宋体"/>
          <w:color w:val="FF0000"/>
          <w:kern w:val="0"/>
          <w:szCs w:val="21"/>
          <w:lang w:val="zh-CN"/>
        </w:rPr>
        <w:t>所需要成本越高</w:t>
      </w:r>
      <w:r w:rsidRPr="00BC168E">
        <w:rPr>
          <w:kern w:val="0"/>
          <w:szCs w:val="21"/>
          <w:lang w:val="zh-CN"/>
        </w:rPr>
        <w:t xml:space="preserve">   B. </w:t>
      </w:r>
      <w:r w:rsidRPr="00BC168E">
        <w:rPr>
          <w:rFonts w:hAnsi="宋体"/>
          <w:kern w:val="0"/>
          <w:szCs w:val="21"/>
          <w:lang w:val="zh-CN"/>
        </w:rPr>
        <w:t>所需人员越多</w:t>
      </w:r>
      <w:r w:rsidRPr="00BC168E">
        <w:rPr>
          <w:kern w:val="0"/>
          <w:szCs w:val="21"/>
          <w:lang w:val="zh-CN"/>
        </w:rPr>
        <w:t xml:space="preserve">   </w:t>
      </w:r>
      <w:r w:rsidRPr="00BC168E">
        <w:rPr>
          <w:color w:val="FF0000"/>
          <w:kern w:val="0"/>
          <w:szCs w:val="21"/>
          <w:lang w:val="zh-CN"/>
        </w:rPr>
        <w:t xml:space="preserve">D. </w:t>
      </w:r>
      <w:r w:rsidRPr="00BC168E">
        <w:rPr>
          <w:rFonts w:hAnsi="宋体"/>
          <w:color w:val="FF0000"/>
          <w:kern w:val="0"/>
          <w:szCs w:val="21"/>
          <w:lang w:val="zh-CN"/>
        </w:rPr>
        <w:t>保护的数据越重要</w:t>
      </w:r>
    </w:p>
    <w:p w:rsidR="009C5F1F" w:rsidRDefault="009C5F1F" w:rsidP="009C5F1F">
      <w:pPr>
        <w:rPr>
          <w:szCs w:val="21"/>
        </w:rPr>
      </w:pPr>
      <w:r>
        <w:rPr>
          <w:rFonts w:hint="eastAsia"/>
          <w:szCs w:val="21"/>
        </w:rPr>
        <w:t>4</w:t>
      </w:r>
      <w:r>
        <w:rPr>
          <w:rFonts w:hint="eastAsia"/>
          <w:szCs w:val="21"/>
        </w:rPr>
        <w:t>、数据安全备份有几种策略（</w:t>
      </w:r>
      <w:r>
        <w:rPr>
          <w:rFonts w:hint="eastAsia"/>
          <w:szCs w:val="21"/>
        </w:rPr>
        <w:t xml:space="preserve">  </w:t>
      </w:r>
      <w:r>
        <w:rPr>
          <w:rFonts w:hint="eastAsia"/>
          <w:szCs w:val="21"/>
        </w:rPr>
        <w:t>）</w:t>
      </w:r>
    </w:p>
    <w:p w:rsidR="009C5F1F" w:rsidRPr="000B5893" w:rsidRDefault="009C5F1F" w:rsidP="009C5F1F">
      <w:pPr>
        <w:rPr>
          <w:szCs w:val="21"/>
        </w:rPr>
      </w:pPr>
      <w:r w:rsidRPr="00561289">
        <w:rPr>
          <w:rFonts w:hint="eastAsia"/>
          <w:color w:val="FF0000"/>
          <w:szCs w:val="21"/>
        </w:rPr>
        <w:t>A</w:t>
      </w:r>
      <w:r w:rsidRPr="00561289">
        <w:rPr>
          <w:rFonts w:hint="eastAsia"/>
          <w:color w:val="FF0000"/>
          <w:szCs w:val="21"/>
        </w:rPr>
        <w:t>、全备份；</w:t>
      </w:r>
      <w:r w:rsidRPr="00561289">
        <w:rPr>
          <w:rFonts w:hint="eastAsia"/>
          <w:color w:val="FF0000"/>
          <w:szCs w:val="21"/>
        </w:rPr>
        <w:t xml:space="preserve">  B</w:t>
      </w:r>
      <w:r w:rsidRPr="00561289">
        <w:rPr>
          <w:rFonts w:hint="eastAsia"/>
          <w:color w:val="FF0000"/>
          <w:szCs w:val="21"/>
        </w:rPr>
        <w:t>、增量备份；</w:t>
      </w:r>
      <w:r w:rsidRPr="00561289">
        <w:rPr>
          <w:rFonts w:hint="eastAsia"/>
          <w:color w:val="FF0000"/>
          <w:szCs w:val="21"/>
        </w:rPr>
        <w:t xml:space="preserve">   C</w:t>
      </w:r>
      <w:r w:rsidRPr="00561289">
        <w:rPr>
          <w:rFonts w:hint="eastAsia"/>
          <w:color w:val="FF0000"/>
          <w:szCs w:val="21"/>
        </w:rPr>
        <w:t>、差异备份；</w:t>
      </w:r>
      <w:r>
        <w:rPr>
          <w:rFonts w:hint="eastAsia"/>
          <w:szCs w:val="21"/>
        </w:rPr>
        <w:t xml:space="preserve">  D</w:t>
      </w:r>
      <w:r>
        <w:rPr>
          <w:rFonts w:hint="eastAsia"/>
          <w:szCs w:val="21"/>
        </w:rPr>
        <w:t>、手工备份</w:t>
      </w:r>
    </w:p>
    <w:p w:rsidR="009C5F1F" w:rsidRDefault="009C5F1F" w:rsidP="009C5F1F">
      <w:pPr>
        <w:rPr>
          <w:szCs w:val="21"/>
        </w:rPr>
      </w:pPr>
    </w:p>
    <w:p w:rsidR="009C5F1F" w:rsidRDefault="009C5F1F" w:rsidP="009C5F1F">
      <w:pPr>
        <w:rPr>
          <w:szCs w:val="21"/>
        </w:rPr>
      </w:pPr>
      <w:r>
        <w:rPr>
          <w:rFonts w:hint="eastAsia"/>
          <w:szCs w:val="21"/>
        </w:rPr>
        <w:t>5</w:t>
      </w:r>
      <w:r>
        <w:rPr>
          <w:rFonts w:hint="eastAsia"/>
          <w:szCs w:val="21"/>
        </w:rPr>
        <w:t>、建立</w:t>
      </w:r>
      <w:r>
        <w:t>Disaster Recovery</w:t>
      </w:r>
      <w:r>
        <w:rPr>
          <w:rFonts w:hint="eastAsia"/>
        </w:rPr>
        <w:t>（容灾系统）的前提是什么（</w:t>
      </w:r>
      <w:r>
        <w:rPr>
          <w:rFonts w:hint="eastAsia"/>
        </w:rPr>
        <w:t xml:space="preserve">   </w:t>
      </w:r>
      <w:r>
        <w:rPr>
          <w:rFonts w:hint="eastAsia"/>
        </w:rPr>
        <w:t>）多选</w:t>
      </w:r>
    </w:p>
    <w:p w:rsidR="009C5F1F" w:rsidRPr="00561289" w:rsidRDefault="009C5F1F" w:rsidP="009C5F1F">
      <w:pPr>
        <w:rPr>
          <w:color w:val="FF0000"/>
          <w:szCs w:val="21"/>
        </w:rPr>
      </w:pPr>
      <w:r w:rsidRPr="00561289">
        <w:rPr>
          <w:rFonts w:hint="eastAsia"/>
          <w:color w:val="FF0000"/>
          <w:szCs w:val="21"/>
        </w:rPr>
        <w:t>A</w:t>
      </w:r>
      <w:r w:rsidRPr="00561289">
        <w:rPr>
          <w:rFonts w:hint="eastAsia"/>
          <w:color w:val="FF0000"/>
          <w:szCs w:val="21"/>
        </w:rPr>
        <w:t>、自然灾害（地震、火灾，水灾</w:t>
      </w:r>
      <w:r w:rsidRPr="00561289">
        <w:rPr>
          <w:rFonts w:hint="eastAsia"/>
          <w:color w:val="FF0000"/>
          <w:szCs w:val="21"/>
        </w:rPr>
        <w:t>...)</w:t>
      </w:r>
      <w:r w:rsidRPr="00561289">
        <w:rPr>
          <w:rFonts w:hint="eastAsia"/>
          <w:color w:val="FF0000"/>
          <w:szCs w:val="21"/>
        </w:rPr>
        <w:t>；</w:t>
      </w:r>
      <w:r w:rsidRPr="00561289">
        <w:rPr>
          <w:rFonts w:hint="eastAsia"/>
          <w:color w:val="FF0000"/>
          <w:szCs w:val="21"/>
        </w:rPr>
        <w:t xml:space="preserve">  B</w:t>
      </w:r>
      <w:r w:rsidRPr="00561289">
        <w:rPr>
          <w:rFonts w:hint="eastAsia"/>
          <w:color w:val="FF0000"/>
          <w:szCs w:val="21"/>
        </w:rPr>
        <w:t>、人为灾害（错误操作、黑客攻击、病毒发作</w:t>
      </w:r>
      <w:r w:rsidRPr="00561289">
        <w:rPr>
          <w:rFonts w:hint="eastAsia"/>
          <w:color w:val="FF0000"/>
          <w:szCs w:val="21"/>
        </w:rPr>
        <w:t>...)</w:t>
      </w:r>
    </w:p>
    <w:p w:rsidR="009C5F1F" w:rsidRPr="00561289" w:rsidRDefault="009C5F1F" w:rsidP="009C5F1F">
      <w:pPr>
        <w:rPr>
          <w:color w:val="FF0000"/>
          <w:szCs w:val="21"/>
        </w:rPr>
      </w:pPr>
      <w:r w:rsidRPr="00561289">
        <w:rPr>
          <w:rFonts w:hint="eastAsia"/>
          <w:color w:val="FF0000"/>
          <w:szCs w:val="21"/>
        </w:rPr>
        <w:t>C</w:t>
      </w:r>
      <w:r w:rsidRPr="00561289">
        <w:rPr>
          <w:rFonts w:hint="eastAsia"/>
          <w:color w:val="FF0000"/>
          <w:szCs w:val="21"/>
        </w:rPr>
        <w:t>、技术风险（设备失效、软件错误、电力失效</w:t>
      </w:r>
      <w:r w:rsidRPr="00561289">
        <w:rPr>
          <w:rFonts w:hint="eastAsia"/>
          <w:color w:val="FF0000"/>
          <w:szCs w:val="21"/>
        </w:rPr>
        <w:t>...</w:t>
      </w:r>
      <w:r w:rsidRPr="00561289">
        <w:rPr>
          <w:rFonts w:hint="eastAsia"/>
          <w:color w:val="FF0000"/>
          <w:szCs w:val="21"/>
        </w:rPr>
        <w:t>）</w:t>
      </w:r>
    </w:p>
    <w:p w:rsidR="009C5F1F" w:rsidRDefault="009C5F1F" w:rsidP="009C5F1F">
      <w:pPr>
        <w:rPr>
          <w:szCs w:val="21"/>
        </w:rPr>
      </w:pPr>
      <w:r>
        <w:rPr>
          <w:rFonts w:hint="eastAsia"/>
          <w:szCs w:val="21"/>
        </w:rPr>
        <w:t>6</w:t>
      </w:r>
      <w:r>
        <w:rPr>
          <w:rFonts w:hint="eastAsia"/>
          <w:szCs w:val="21"/>
        </w:rPr>
        <w:t>、</w:t>
      </w:r>
      <w:r>
        <w:rPr>
          <w:rFonts w:hint="eastAsia"/>
          <w:szCs w:val="21"/>
        </w:rPr>
        <w:t xml:space="preserve">IBM TSM Fastback </w:t>
      </w:r>
      <w:r>
        <w:rPr>
          <w:rFonts w:hint="eastAsia"/>
          <w:szCs w:val="21"/>
        </w:rPr>
        <w:t>可以支持数据库系统包括（</w:t>
      </w:r>
      <w:r>
        <w:rPr>
          <w:rFonts w:hint="eastAsia"/>
          <w:szCs w:val="21"/>
        </w:rPr>
        <w:t xml:space="preserve">    </w:t>
      </w:r>
      <w:r>
        <w:rPr>
          <w:rFonts w:hint="eastAsia"/>
          <w:szCs w:val="21"/>
        </w:rPr>
        <w:t>）多选</w:t>
      </w:r>
    </w:p>
    <w:p w:rsidR="009C5F1F" w:rsidRPr="00E9728C" w:rsidRDefault="009C5F1F" w:rsidP="009C5F1F">
      <w:pPr>
        <w:rPr>
          <w:szCs w:val="21"/>
        </w:rPr>
      </w:pPr>
      <w:r w:rsidRPr="00561289">
        <w:rPr>
          <w:rFonts w:hint="eastAsia"/>
          <w:color w:val="FF0000"/>
          <w:szCs w:val="21"/>
        </w:rPr>
        <w:t>A</w:t>
      </w:r>
      <w:r w:rsidRPr="00561289">
        <w:rPr>
          <w:rFonts w:hint="eastAsia"/>
          <w:color w:val="FF0000"/>
          <w:szCs w:val="21"/>
        </w:rPr>
        <w:t>、</w:t>
      </w:r>
      <w:r w:rsidRPr="00561289">
        <w:rPr>
          <w:rFonts w:hint="eastAsia"/>
          <w:color w:val="FF0000"/>
          <w:szCs w:val="21"/>
        </w:rPr>
        <w:t>MS SQL</w:t>
      </w:r>
      <w:r w:rsidRPr="00561289">
        <w:rPr>
          <w:rFonts w:hint="eastAsia"/>
          <w:color w:val="FF0000"/>
          <w:szCs w:val="21"/>
        </w:rPr>
        <w:t>；</w:t>
      </w:r>
      <w:r w:rsidRPr="00561289">
        <w:rPr>
          <w:rFonts w:hint="eastAsia"/>
          <w:color w:val="FF0000"/>
          <w:szCs w:val="21"/>
        </w:rPr>
        <w:t xml:space="preserve">  B</w:t>
      </w:r>
      <w:r w:rsidRPr="00561289">
        <w:rPr>
          <w:rFonts w:hint="eastAsia"/>
          <w:color w:val="FF0000"/>
          <w:szCs w:val="21"/>
        </w:rPr>
        <w:t>、</w:t>
      </w:r>
      <w:r w:rsidRPr="00561289">
        <w:rPr>
          <w:rFonts w:hint="eastAsia"/>
          <w:color w:val="FF0000"/>
          <w:szCs w:val="21"/>
        </w:rPr>
        <w:t>Oracle</w:t>
      </w:r>
      <w:r w:rsidRPr="00561289">
        <w:rPr>
          <w:rFonts w:hint="eastAsia"/>
          <w:color w:val="FF0000"/>
          <w:szCs w:val="21"/>
        </w:rPr>
        <w:t>；</w:t>
      </w:r>
      <w:r w:rsidRPr="00561289">
        <w:rPr>
          <w:rFonts w:hint="eastAsia"/>
          <w:color w:val="FF0000"/>
          <w:szCs w:val="21"/>
        </w:rPr>
        <w:t xml:space="preserve"> C</w:t>
      </w:r>
      <w:r w:rsidRPr="00561289">
        <w:rPr>
          <w:rFonts w:hint="eastAsia"/>
          <w:color w:val="FF0000"/>
          <w:szCs w:val="21"/>
        </w:rPr>
        <w:t>、</w:t>
      </w:r>
      <w:r w:rsidRPr="00561289">
        <w:rPr>
          <w:rFonts w:hint="eastAsia"/>
          <w:color w:val="FF0000"/>
          <w:szCs w:val="21"/>
        </w:rPr>
        <w:t>DB2</w:t>
      </w:r>
      <w:r>
        <w:rPr>
          <w:rFonts w:hint="eastAsia"/>
          <w:szCs w:val="21"/>
        </w:rPr>
        <w:t>；</w:t>
      </w:r>
      <w:r>
        <w:rPr>
          <w:rFonts w:hint="eastAsia"/>
          <w:szCs w:val="21"/>
        </w:rPr>
        <w:t xml:space="preserve">  D</w:t>
      </w:r>
      <w:r>
        <w:rPr>
          <w:rFonts w:hint="eastAsia"/>
          <w:szCs w:val="21"/>
        </w:rPr>
        <w:t>、</w:t>
      </w:r>
      <w:r>
        <w:rPr>
          <w:rFonts w:hint="eastAsia"/>
          <w:szCs w:val="21"/>
        </w:rPr>
        <w:t>MY SQL</w:t>
      </w:r>
    </w:p>
    <w:p w:rsidR="009C5F1F" w:rsidRDefault="009C5F1F" w:rsidP="009C5F1F">
      <w:pPr>
        <w:rPr>
          <w:szCs w:val="21"/>
        </w:rPr>
      </w:pPr>
      <w:r>
        <w:rPr>
          <w:rFonts w:hint="eastAsia"/>
          <w:szCs w:val="21"/>
        </w:rPr>
        <w:t>7</w:t>
      </w:r>
      <w:r>
        <w:rPr>
          <w:rFonts w:hint="eastAsia"/>
          <w:szCs w:val="21"/>
        </w:rPr>
        <w:t>、</w:t>
      </w:r>
      <w:r>
        <w:rPr>
          <w:rFonts w:hint="eastAsia"/>
          <w:szCs w:val="21"/>
        </w:rPr>
        <w:t xml:space="preserve">IBM TSM Fastback </w:t>
      </w:r>
      <w:r>
        <w:rPr>
          <w:rFonts w:hint="eastAsia"/>
          <w:szCs w:val="21"/>
        </w:rPr>
        <w:t>可以支持的存储介质包括（</w:t>
      </w:r>
      <w:r>
        <w:rPr>
          <w:rFonts w:hint="eastAsia"/>
          <w:szCs w:val="21"/>
        </w:rPr>
        <w:t xml:space="preserve">   </w:t>
      </w:r>
      <w:r>
        <w:rPr>
          <w:rFonts w:hint="eastAsia"/>
          <w:szCs w:val="21"/>
        </w:rPr>
        <w:t>）</w:t>
      </w:r>
    </w:p>
    <w:p w:rsidR="009C5F1F" w:rsidRPr="009523AC" w:rsidRDefault="009C5F1F" w:rsidP="009C5F1F">
      <w:pPr>
        <w:tabs>
          <w:tab w:val="left" w:pos="0"/>
          <w:tab w:val="left" w:pos="268"/>
          <w:tab w:val="left" w:pos="2462"/>
          <w:tab w:val="left" w:pos="3643"/>
          <w:tab w:val="left" w:pos="4334"/>
          <w:tab w:val="center" w:pos="4982"/>
          <w:tab w:val="left" w:pos="6796"/>
        </w:tabs>
        <w:autoSpaceDE w:val="0"/>
        <w:autoSpaceDN w:val="0"/>
        <w:adjustRightInd w:val="0"/>
        <w:spacing w:line="400" w:lineRule="exact"/>
        <w:rPr>
          <w:kern w:val="0"/>
          <w:szCs w:val="21"/>
        </w:rPr>
      </w:pPr>
      <w:r>
        <w:rPr>
          <w:rFonts w:hint="eastAsia"/>
          <w:szCs w:val="21"/>
        </w:rPr>
        <w:lastRenderedPageBreak/>
        <w:t>A</w:t>
      </w:r>
      <w:r>
        <w:rPr>
          <w:rFonts w:hint="eastAsia"/>
          <w:szCs w:val="21"/>
        </w:rPr>
        <w:t>、磁带介质；</w:t>
      </w:r>
      <w:r>
        <w:rPr>
          <w:rFonts w:hint="eastAsia"/>
          <w:szCs w:val="21"/>
        </w:rPr>
        <w:t xml:space="preserve">   </w:t>
      </w:r>
      <w:r w:rsidRPr="00B23E1C">
        <w:rPr>
          <w:rFonts w:hint="eastAsia"/>
          <w:color w:val="FF0000"/>
          <w:szCs w:val="21"/>
        </w:rPr>
        <w:t>B</w:t>
      </w:r>
      <w:r w:rsidRPr="00B23E1C">
        <w:rPr>
          <w:rFonts w:hint="eastAsia"/>
          <w:color w:val="FF0000"/>
          <w:szCs w:val="21"/>
        </w:rPr>
        <w:t>、磁盘介质</w:t>
      </w:r>
      <w:r>
        <w:rPr>
          <w:rFonts w:hint="eastAsia"/>
          <w:szCs w:val="21"/>
        </w:rPr>
        <w:t>；</w:t>
      </w:r>
      <w:r>
        <w:rPr>
          <w:rFonts w:hint="eastAsia"/>
          <w:szCs w:val="21"/>
        </w:rPr>
        <w:t xml:space="preserve">  C</w:t>
      </w:r>
      <w:r>
        <w:rPr>
          <w:rFonts w:hint="eastAsia"/>
          <w:szCs w:val="21"/>
        </w:rPr>
        <w:t>、磁带库；</w:t>
      </w:r>
      <w:r>
        <w:rPr>
          <w:rFonts w:hint="eastAsia"/>
          <w:szCs w:val="21"/>
        </w:rPr>
        <w:t xml:space="preserve"> </w:t>
      </w:r>
      <w:r w:rsidRPr="00B23E1C">
        <w:rPr>
          <w:rFonts w:hint="eastAsia"/>
          <w:color w:val="FF0000"/>
          <w:szCs w:val="21"/>
        </w:rPr>
        <w:t xml:space="preserve"> D</w:t>
      </w:r>
      <w:r w:rsidRPr="00B23E1C">
        <w:rPr>
          <w:rFonts w:hint="eastAsia"/>
          <w:color w:val="FF0000"/>
          <w:szCs w:val="21"/>
        </w:rPr>
        <w:t>、磁盘柜</w:t>
      </w:r>
    </w:p>
    <w:p w:rsidR="009C5F1F" w:rsidRPr="004334E7" w:rsidRDefault="009C5F1F" w:rsidP="009C5F1F">
      <w:pPr>
        <w:autoSpaceDE w:val="0"/>
        <w:autoSpaceDN w:val="0"/>
        <w:adjustRightInd w:val="0"/>
        <w:spacing w:line="400" w:lineRule="exact"/>
        <w:rPr>
          <w:b/>
          <w:color w:val="FF0000"/>
          <w:kern w:val="0"/>
          <w:sz w:val="28"/>
          <w:szCs w:val="28"/>
          <w:lang w:val="zh-CN"/>
        </w:rPr>
      </w:pPr>
      <w:r w:rsidRPr="004334E7">
        <w:rPr>
          <w:rFonts w:hAnsi="宋体"/>
          <w:b/>
          <w:color w:val="FF0000"/>
          <w:kern w:val="0"/>
          <w:sz w:val="28"/>
          <w:szCs w:val="28"/>
          <w:lang w:val="zh-CN"/>
        </w:rPr>
        <w:t>基础安全技术</w:t>
      </w:r>
    </w:p>
    <w:p w:rsidR="009C5F1F" w:rsidRPr="00BC168E" w:rsidRDefault="009C5F1F" w:rsidP="009C5F1F">
      <w:pPr>
        <w:autoSpaceDE w:val="0"/>
        <w:autoSpaceDN w:val="0"/>
        <w:adjustRightInd w:val="0"/>
        <w:spacing w:line="400" w:lineRule="exact"/>
        <w:rPr>
          <w:kern w:val="0"/>
          <w:szCs w:val="21"/>
          <w:lang w:val="zh-CN"/>
        </w:rPr>
      </w:pPr>
      <w:r w:rsidRPr="00BC168E">
        <w:rPr>
          <w:rFonts w:hAnsi="宋体"/>
          <w:kern w:val="0"/>
          <w:szCs w:val="21"/>
          <w:lang w:val="zh-CN"/>
        </w:rPr>
        <w:t>系统安全</w:t>
      </w:r>
    </w:p>
    <w:p w:rsidR="009C5F1F" w:rsidRPr="00BC168E" w:rsidRDefault="009C5F1F" w:rsidP="009C5F1F">
      <w:pPr>
        <w:autoSpaceDE w:val="0"/>
        <w:autoSpaceDN w:val="0"/>
        <w:adjustRightInd w:val="0"/>
        <w:spacing w:line="400" w:lineRule="exact"/>
        <w:rPr>
          <w:kern w:val="0"/>
          <w:szCs w:val="21"/>
          <w:lang w:val="zh-CN"/>
        </w:rPr>
      </w:pPr>
      <w:r w:rsidRPr="00BC168E">
        <w:rPr>
          <w:rFonts w:hAnsi="宋体"/>
          <w:kern w:val="0"/>
          <w:szCs w:val="21"/>
          <w:lang w:val="zh-CN"/>
        </w:rPr>
        <w:t>一、判断题</w:t>
      </w:r>
    </w:p>
    <w:p w:rsidR="009C5F1F" w:rsidRPr="00BC168E" w:rsidRDefault="009C5F1F" w:rsidP="009C5F1F">
      <w:pPr>
        <w:tabs>
          <w:tab w:val="left" w:pos="412"/>
        </w:tabs>
        <w:autoSpaceDE w:val="0"/>
        <w:autoSpaceDN w:val="0"/>
        <w:adjustRightInd w:val="0"/>
        <w:spacing w:line="400" w:lineRule="exact"/>
        <w:rPr>
          <w:kern w:val="0"/>
          <w:szCs w:val="21"/>
          <w:lang w:val="zh-CN"/>
        </w:rPr>
      </w:pPr>
      <w:r w:rsidRPr="00BC168E">
        <w:rPr>
          <w:kern w:val="0"/>
          <w:szCs w:val="21"/>
          <w:lang w:val="zh-CN"/>
        </w:rPr>
        <w:tab/>
        <w:t xml:space="preserve">1. </w:t>
      </w:r>
      <w:r w:rsidRPr="00BC168E">
        <w:rPr>
          <w:rFonts w:hAnsi="宋体"/>
          <w:kern w:val="0"/>
          <w:szCs w:val="21"/>
          <w:lang w:val="zh-CN"/>
        </w:rPr>
        <w:t>常见的操作系统包括</w:t>
      </w:r>
      <w:r w:rsidRPr="00BC168E">
        <w:rPr>
          <w:kern w:val="0"/>
          <w:szCs w:val="21"/>
          <w:lang w:val="zh-CN"/>
        </w:rPr>
        <w:t xml:space="preserve"> DOS </w:t>
      </w:r>
      <w:r w:rsidRPr="00BC168E">
        <w:rPr>
          <w:rFonts w:hAnsi="宋体"/>
          <w:kern w:val="0"/>
          <w:szCs w:val="21"/>
          <w:lang w:val="zh-CN"/>
        </w:rPr>
        <w:t>、</w:t>
      </w:r>
      <w:r w:rsidRPr="00BC168E">
        <w:rPr>
          <w:kern w:val="0"/>
          <w:szCs w:val="21"/>
          <w:lang w:val="zh-CN"/>
        </w:rPr>
        <w:t xml:space="preserve">UNIX </w:t>
      </w:r>
      <w:r w:rsidRPr="00BC168E">
        <w:rPr>
          <w:rFonts w:hAnsi="宋体"/>
          <w:kern w:val="0"/>
          <w:szCs w:val="21"/>
          <w:lang w:val="zh-CN"/>
        </w:rPr>
        <w:t>、</w:t>
      </w:r>
      <w:r w:rsidRPr="00BC168E">
        <w:rPr>
          <w:kern w:val="0"/>
          <w:szCs w:val="21"/>
          <w:lang w:val="zh-CN"/>
        </w:rPr>
        <w:t>Linu</w:t>
      </w:r>
      <w:r>
        <w:rPr>
          <w:rFonts w:hint="eastAsia"/>
          <w:kern w:val="0"/>
          <w:szCs w:val="21"/>
          <w:lang w:val="zh-CN"/>
        </w:rPr>
        <w:t>x</w:t>
      </w:r>
      <w:r>
        <w:rPr>
          <w:rFonts w:hint="eastAsia"/>
          <w:kern w:val="0"/>
          <w:szCs w:val="21"/>
          <w:lang w:val="zh-CN"/>
        </w:rPr>
        <w:t>、</w:t>
      </w:r>
      <w:r w:rsidRPr="00BC168E">
        <w:rPr>
          <w:kern w:val="0"/>
          <w:szCs w:val="21"/>
          <w:lang w:val="zh-CN"/>
        </w:rPr>
        <w:t xml:space="preserve">Windows </w:t>
      </w:r>
      <w:r w:rsidRPr="00BC168E">
        <w:rPr>
          <w:rFonts w:hAnsi="宋体"/>
          <w:kern w:val="0"/>
          <w:szCs w:val="21"/>
          <w:lang w:val="zh-CN"/>
        </w:rPr>
        <w:t>、</w:t>
      </w:r>
      <w:r w:rsidRPr="00BC168E">
        <w:rPr>
          <w:kern w:val="0"/>
          <w:szCs w:val="21"/>
          <w:lang w:val="zh-CN"/>
        </w:rPr>
        <w:t xml:space="preserve"> Netware </w:t>
      </w:r>
      <w:r w:rsidRPr="00BC168E">
        <w:rPr>
          <w:rFonts w:hAnsi="宋体"/>
          <w:kern w:val="0"/>
          <w:szCs w:val="21"/>
          <w:lang w:val="zh-CN"/>
        </w:rPr>
        <w:t>、</w:t>
      </w:r>
      <w:r w:rsidRPr="00BC168E">
        <w:rPr>
          <w:kern w:val="0"/>
          <w:szCs w:val="21"/>
          <w:lang w:val="zh-CN"/>
        </w:rPr>
        <w:t xml:space="preserve"> Oracle </w:t>
      </w:r>
      <w:r w:rsidRPr="00BC168E">
        <w:rPr>
          <w:rFonts w:hAnsi="宋体"/>
          <w:kern w:val="0"/>
          <w:szCs w:val="21"/>
          <w:lang w:val="zh-CN"/>
        </w:rPr>
        <w:t>等。</w:t>
      </w:r>
      <w:r w:rsidRPr="00BC168E">
        <w:rPr>
          <w:b/>
          <w:color w:val="FF0000"/>
          <w:kern w:val="0"/>
          <w:sz w:val="32"/>
          <w:szCs w:val="32"/>
          <w:lang w:val="zh-CN"/>
        </w:rPr>
        <w:t>×</w:t>
      </w:r>
    </w:p>
    <w:p w:rsidR="009C5F1F" w:rsidRPr="00BC168E" w:rsidRDefault="009C5F1F" w:rsidP="009C5F1F">
      <w:pPr>
        <w:tabs>
          <w:tab w:val="left" w:pos="412"/>
        </w:tabs>
        <w:autoSpaceDE w:val="0"/>
        <w:autoSpaceDN w:val="0"/>
        <w:adjustRightInd w:val="0"/>
        <w:spacing w:line="400" w:lineRule="exact"/>
        <w:ind w:firstLine="412"/>
        <w:jc w:val="left"/>
        <w:rPr>
          <w:kern w:val="0"/>
          <w:szCs w:val="21"/>
          <w:lang w:val="zh-CN"/>
        </w:rPr>
      </w:pPr>
      <w:r w:rsidRPr="00BC168E">
        <w:rPr>
          <w:kern w:val="0"/>
          <w:szCs w:val="21"/>
          <w:lang w:val="zh-CN"/>
        </w:rPr>
        <w:t xml:space="preserve">2. </w:t>
      </w:r>
      <w:r w:rsidRPr="00BC168E">
        <w:rPr>
          <w:rFonts w:hAnsi="宋体"/>
          <w:kern w:val="0"/>
          <w:szCs w:val="21"/>
          <w:lang w:val="zh-CN"/>
        </w:rPr>
        <w:t>操作系统在概念上一般分为两部分</w:t>
      </w:r>
      <w:r w:rsidRPr="00BC168E">
        <w:rPr>
          <w:kern w:val="0"/>
          <w:szCs w:val="21"/>
          <w:lang w:val="zh-CN"/>
        </w:rPr>
        <w:t xml:space="preserve"> : </w:t>
      </w:r>
      <w:r w:rsidRPr="00BC168E">
        <w:rPr>
          <w:rFonts w:hAnsi="宋体"/>
          <w:kern w:val="0"/>
          <w:szCs w:val="21"/>
          <w:lang w:val="zh-CN"/>
        </w:rPr>
        <w:t>内核</w:t>
      </w:r>
      <w:r w:rsidRPr="00BC168E">
        <w:rPr>
          <w:kern w:val="0"/>
          <w:szCs w:val="21"/>
          <w:lang w:val="zh-CN"/>
        </w:rPr>
        <w:t xml:space="preserve"> (Kernel) </w:t>
      </w:r>
      <w:r w:rsidRPr="00BC168E">
        <w:rPr>
          <w:rFonts w:hAnsi="宋体"/>
          <w:kern w:val="0"/>
          <w:szCs w:val="21"/>
          <w:lang w:val="zh-CN"/>
        </w:rPr>
        <w:t>以及壳</w:t>
      </w:r>
      <w:r w:rsidRPr="00BC168E">
        <w:rPr>
          <w:kern w:val="0"/>
          <w:szCs w:val="21"/>
          <w:lang w:val="zh-CN"/>
        </w:rPr>
        <w:t xml:space="preserve"> (SheIl), </w:t>
      </w:r>
      <w:r w:rsidRPr="00BC168E">
        <w:rPr>
          <w:rFonts w:hAnsi="宋体"/>
          <w:kern w:val="0"/>
          <w:szCs w:val="21"/>
          <w:lang w:val="zh-CN"/>
        </w:rPr>
        <w:t>有些操作系统</w:t>
      </w:r>
      <w:r w:rsidRPr="00BC168E">
        <w:rPr>
          <w:kern w:val="0"/>
          <w:szCs w:val="21"/>
          <w:lang w:val="zh-CN"/>
        </w:rPr>
        <w:t xml:space="preserve"> </w:t>
      </w:r>
      <w:r w:rsidRPr="00BC168E">
        <w:rPr>
          <w:rFonts w:hAnsi="宋体"/>
          <w:kern w:val="0"/>
          <w:szCs w:val="21"/>
          <w:lang w:val="zh-CN"/>
        </w:rPr>
        <w:t>的内核与壳完全分开</w:t>
      </w:r>
      <w:r w:rsidRPr="00BC168E">
        <w:rPr>
          <w:kern w:val="0"/>
          <w:szCs w:val="21"/>
          <w:lang w:val="zh-CN"/>
        </w:rPr>
        <w:t xml:space="preserve"> ( </w:t>
      </w:r>
      <w:r w:rsidRPr="00BC168E">
        <w:rPr>
          <w:rFonts w:hAnsi="宋体"/>
          <w:kern w:val="0"/>
          <w:szCs w:val="21"/>
          <w:lang w:val="zh-CN"/>
        </w:rPr>
        <w:t>如</w:t>
      </w:r>
      <w:r w:rsidRPr="00BC168E">
        <w:rPr>
          <w:kern w:val="0"/>
          <w:szCs w:val="21"/>
          <w:lang w:val="zh-CN"/>
        </w:rPr>
        <w:t xml:space="preserve"> Microsoft</w:t>
      </w:r>
      <w:r>
        <w:rPr>
          <w:rFonts w:hint="eastAsia"/>
          <w:kern w:val="0"/>
          <w:szCs w:val="21"/>
          <w:lang w:val="zh-CN"/>
        </w:rPr>
        <w:t xml:space="preserve"> </w:t>
      </w:r>
      <w:r w:rsidRPr="00BC168E">
        <w:rPr>
          <w:kern w:val="0"/>
          <w:szCs w:val="21"/>
          <w:lang w:val="zh-CN"/>
        </w:rPr>
        <w:t xml:space="preserve">Windows </w:t>
      </w:r>
      <w:r w:rsidRPr="00BC168E">
        <w:rPr>
          <w:rFonts w:hAnsi="宋体"/>
          <w:kern w:val="0"/>
          <w:szCs w:val="21"/>
          <w:lang w:val="zh-CN"/>
        </w:rPr>
        <w:t>、</w:t>
      </w:r>
      <w:r w:rsidRPr="00BC168E">
        <w:rPr>
          <w:kern w:val="0"/>
          <w:szCs w:val="21"/>
          <w:lang w:val="zh-CN"/>
        </w:rPr>
        <w:t xml:space="preserve"> UNIX </w:t>
      </w:r>
      <w:r w:rsidRPr="00BC168E">
        <w:rPr>
          <w:rFonts w:hAnsi="宋体"/>
          <w:kern w:val="0"/>
          <w:szCs w:val="21"/>
          <w:lang w:val="zh-CN"/>
        </w:rPr>
        <w:t>、</w:t>
      </w:r>
      <w:r w:rsidRPr="00BC168E">
        <w:rPr>
          <w:kern w:val="0"/>
          <w:szCs w:val="21"/>
          <w:lang w:val="zh-CN"/>
        </w:rPr>
        <w:t xml:space="preserve"> Linux </w:t>
      </w:r>
      <w:r w:rsidRPr="00BC168E">
        <w:rPr>
          <w:rFonts w:hAnsi="宋体"/>
          <w:kern w:val="0"/>
          <w:szCs w:val="21"/>
          <w:lang w:val="zh-CN"/>
        </w:rPr>
        <w:t>等</w:t>
      </w:r>
      <w:r w:rsidRPr="00BC168E">
        <w:rPr>
          <w:kern w:val="0"/>
          <w:szCs w:val="21"/>
          <w:lang w:val="zh-CN"/>
        </w:rPr>
        <w:t xml:space="preserve"> ); </w:t>
      </w:r>
      <w:r w:rsidRPr="00BC168E">
        <w:rPr>
          <w:rFonts w:hAnsi="宋体"/>
          <w:kern w:val="0"/>
          <w:szCs w:val="21"/>
          <w:lang w:val="zh-CN"/>
        </w:rPr>
        <w:t>另一些的内核与壳关系紧</w:t>
      </w:r>
      <w:r w:rsidRPr="00BC168E">
        <w:rPr>
          <w:kern w:val="0"/>
          <w:szCs w:val="21"/>
          <w:lang w:val="zh-CN"/>
        </w:rPr>
        <w:t xml:space="preserve"> </w:t>
      </w:r>
      <w:r w:rsidRPr="00BC168E">
        <w:rPr>
          <w:rFonts w:hAnsi="宋体"/>
          <w:kern w:val="0"/>
          <w:szCs w:val="21"/>
          <w:lang w:val="zh-CN"/>
        </w:rPr>
        <w:t>密</w:t>
      </w:r>
      <w:r w:rsidRPr="00BC168E">
        <w:rPr>
          <w:kern w:val="0"/>
          <w:szCs w:val="21"/>
          <w:lang w:val="zh-CN"/>
        </w:rPr>
        <w:t xml:space="preserve"> ( </w:t>
      </w:r>
      <w:r w:rsidRPr="00BC168E">
        <w:rPr>
          <w:rFonts w:hAnsi="宋体"/>
          <w:kern w:val="0"/>
          <w:szCs w:val="21"/>
          <w:lang w:val="zh-CN"/>
        </w:rPr>
        <w:t>如</w:t>
      </w:r>
      <w:r w:rsidRPr="00BC168E">
        <w:rPr>
          <w:kern w:val="0"/>
          <w:szCs w:val="21"/>
          <w:lang w:val="zh-CN"/>
        </w:rPr>
        <w:t xml:space="preserve"> UNIX </w:t>
      </w:r>
      <w:r w:rsidRPr="00BC168E">
        <w:rPr>
          <w:rFonts w:hAnsi="宋体"/>
          <w:kern w:val="0"/>
          <w:szCs w:val="21"/>
          <w:lang w:val="zh-CN"/>
        </w:rPr>
        <w:t>、</w:t>
      </w:r>
      <w:r w:rsidRPr="00BC168E">
        <w:rPr>
          <w:kern w:val="0"/>
          <w:szCs w:val="21"/>
          <w:lang w:val="zh-CN"/>
        </w:rPr>
        <w:t xml:space="preserve"> Linux </w:t>
      </w:r>
      <w:r w:rsidRPr="00BC168E">
        <w:rPr>
          <w:rFonts w:hAnsi="宋体"/>
          <w:kern w:val="0"/>
          <w:szCs w:val="21"/>
          <w:lang w:val="zh-CN"/>
        </w:rPr>
        <w:t>等内核及壳只是操作层次上不同而已。</w:t>
      </w:r>
      <w:r w:rsidRPr="00BC168E">
        <w:rPr>
          <w:b/>
          <w:color w:val="FF0000"/>
          <w:kern w:val="0"/>
          <w:sz w:val="32"/>
          <w:szCs w:val="32"/>
          <w:lang w:val="zh-CN"/>
        </w:rPr>
        <w:t>×</w:t>
      </w:r>
    </w:p>
    <w:p w:rsidR="009C5F1F" w:rsidRPr="00BC168E" w:rsidRDefault="009C5F1F" w:rsidP="009C5F1F">
      <w:pPr>
        <w:tabs>
          <w:tab w:val="left" w:pos="393"/>
        </w:tabs>
        <w:autoSpaceDE w:val="0"/>
        <w:autoSpaceDN w:val="0"/>
        <w:adjustRightInd w:val="0"/>
        <w:spacing w:line="400" w:lineRule="exact"/>
        <w:rPr>
          <w:kern w:val="0"/>
          <w:szCs w:val="21"/>
          <w:lang w:val="zh-CN"/>
        </w:rPr>
      </w:pPr>
      <w:r w:rsidRPr="00BC168E">
        <w:rPr>
          <w:kern w:val="0"/>
          <w:szCs w:val="21"/>
          <w:lang w:val="zh-CN"/>
        </w:rPr>
        <w:tab/>
      </w:r>
      <w:r>
        <w:rPr>
          <w:rFonts w:hint="eastAsia"/>
          <w:kern w:val="0"/>
          <w:szCs w:val="21"/>
          <w:lang w:val="zh-CN"/>
        </w:rPr>
        <w:t>3</w:t>
      </w:r>
      <w:r w:rsidRPr="00BC168E">
        <w:rPr>
          <w:kern w:val="0"/>
          <w:szCs w:val="21"/>
          <w:lang w:val="zh-CN"/>
        </w:rPr>
        <w:t xml:space="preserve">. </w:t>
      </w:r>
      <w:r w:rsidRPr="00BC168E">
        <w:rPr>
          <w:rFonts w:hAnsi="宋体"/>
          <w:kern w:val="0"/>
          <w:szCs w:val="21"/>
          <w:lang w:val="zh-CN"/>
        </w:rPr>
        <w:t>域帐号的名称在域中必须是唯一的，而且也不能和本地帐号名称相同，否则会引起混乱。</w:t>
      </w:r>
      <w:r w:rsidRPr="00BC168E">
        <w:rPr>
          <w:b/>
          <w:color w:val="FF0000"/>
          <w:kern w:val="0"/>
          <w:sz w:val="32"/>
          <w:szCs w:val="32"/>
          <w:lang w:val="zh-CN"/>
        </w:rPr>
        <w:t>×</w:t>
      </w:r>
    </w:p>
    <w:p w:rsidR="009C5F1F" w:rsidRPr="00BC168E" w:rsidRDefault="009C5F1F" w:rsidP="009C5F1F">
      <w:pPr>
        <w:tabs>
          <w:tab w:val="left" w:pos="19"/>
          <w:tab w:val="left" w:pos="393"/>
        </w:tabs>
        <w:autoSpaceDE w:val="0"/>
        <w:autoSpaceDN w:val="0"/>
        <w:adjustRightInd w:val="0"/>
        <w:spacing w:line="400" w:lineRule="exact"/>
        <w:ind w:firstLineChars="150" w:firstLine="315"/>
        <w:rPr>
          <w:kern w:val="0"/>
          <w:szCs w:val="21"/>
          <w:lang w:val="zh-CN"/>
        </w:rPr>
      </w:pPr>
      <w:r>
        <w:rPr>
          <w:rFonts w:hint="eastAsia"/>
          <w:kern w:val="0"/>
          <w:szCs w:val="21"/>
          <w:lang w:val="zh-CN"/>
        </w:rPr>
        <w:t>4</w:t>
      </w:r>
      <w:r w:rsidRPr="00BC168E">
        <w:rPr>
          <w:kern w:val="0"/>
          <w:szCs w:val="21"/>
          <w:lang w:val="zh-CN"/>
        </w:rPr>
        <w:t xml:space="preserve">.Windows </w:t>
      </w:r>
      <w:r w:rsidRPr="00BC168E">
        <w:rPr>
          <w:rFonts w:hAnsi="宋体"/>
          <w:kern w:val="0"/>
          <w:szCs w:val="21"/>
          <w:lang w:val="zh-CN"/>
        </w:rPr>
        <w:t>防火墙能帮助阻止计算机病毒和蠕虫进入用户的计算机，但该防火墙不能检测或清除已经感染计算机的病毒和蠕虫</w:t>
      </w:r>
      <w:r w:rsidRPr="00BC168E">
        <w:rPr>
          <w:b/>
          <w:color w:val="FF0000"/>
          <w:kern w:val="0"/>
          <w:sz w:val="32"/>
          <w:szCs w:val="32"/>
          <w:lang w:val="zh-CN"/>
        </w:rPr>
        <w:t>√</w:t>
      </w:r>
    </w:p>
    <w:p w:rsidR="009C5F1F" w:rsidRPr="00BC168E" w:rsidRDefault="009C5F1F" w:rsidP="009C5F1F">
      <w:pPr>
        <w:tabs>
          <w:tab w:val="left" w:pos="408"/>
        </w:tabs>
        <w:autoSpaceDE w:val="0"/>
        <w:autoSpaceDN w:val="0"/>
        <w:adjustRightInd w:val="0"/>
        <w:spacing w:line="400" w:lineRule="exact"/>
        <w:ind w:left="408"/>
        <w:jc w:val="left"/>
        <w:rPr>
          <w:kern w:val="0"/>
          <w:szCs w:val="21"/>
          <w:lang w:val="zh-CN"/>
        </w:rPr>
      </w:pPr>
      <w:r>
        <w:rPr>
          <w:rFonts w:hint="eastAsia"/>
          <w:kern w:val="0"/>
          <w:szCs w:val="21"/>
          <w:lang w:val="zh-CN"/>
        </w:rPr>
        <w:t>5</w:t>
      </w:r>
      <w:r w:rsidRPr="00BC168E">
        <w:rPr>
          <w:kern w:val="0"/>
          <w:szCs w:val="21"/>
          <w:lang w:val="zh-CN"/>
        </w:rPr>
        <w:t xml:space="preserve">. </w:t>
      </w:r>
      <w:r w:rsidRPr="00BC168E">
        <w:rPr>
          <w:rFonts w:hAnsi="宋体"/>
          <w:kern w:val="0"/>
          <w:szCs w:val="21"/>
          <w:lang w:val="zh-CN"/>
        </w:rPr>
        <w:t>数据库系统是一种封闭的系统，其中的数据无法由多个用户共享。</w:t>
      </w:r>
      <w:r w:rsidRPr="00BC168E">
        <w:rPr>
          <w:b/>
          <w:color w:val="FF0000"/>
          <w:kern w:val="0"/>
          <w:sz w:val="32"/>
          <w:szCs w:val="32"/>
          <w:lang w:val="zh-CN"/>
        </w:rPr>
        <w:t>×</w:t>
      </w:r>
    </w:p>
    <w:p w:rsidR="009C5F1F" w:rsidRPr="00BC168E" w:rsidRDefault="009C5F1F" w:rsidP="009C5F1F">
      <w:pPr>
        <w:tabs>
          <w:tab w:val="left" w:pos="408"/>
        </w:tabs>
        <w:autoSpaceDE w:val="0"/>
        <w:autoSpaceDN w:val="0"/>
        <w:adjustRightInd w:val="0"/>
        <w:spacing w:line="400" w:lineRule="exact"/>
        <w:ind w:left="408"/>
        <w:jc w:val="left"/>
        <w:rPr>
          <w:kern w:val="0"/>
          <w:szCs w:val="21"/>
          <w:lang w:val="zh-CN"/>
        </w:rPr>
      </w:pPr>
      <w:r>
        <w:rPr>
          <w:rFonts w:hint="eastAsia"/>
          <w:kern w:val="0"/>
          <w:szCs w:val="21"/>
          <w:lang w:val="zh-CN"/>
        </w:rPr>
        <w:t>6</w:t>
      </w:r>
      <w:r w:rsidRPr="00BC168E">
        <w:rPr>
          <w:kern w:val="0"/>
          <w:szCs w:val="21"/>
          <w:lang w:val="zh-CN"/>
        </w:rPr>
        <w:t xml:space="preserve">. </w:t>
      </w:r>
      <w:r w:rsidRPr="00BC168E">
        <w:rPr>
          <w:rFonts w:hAnsi="宋体"/>
          <w:kern w:val="0"/>
          <w:szCs w:val="21"/>
          <w:lang w:val="zh-CN"/>
        </w:rPr>
        <w:t>数据库安全只依靠技术即可保障。</w:t>
      </w:r>
      <w:r w:rsidRPr="00BC168E">
        <w:rPr>
          <w:b/>
          <w:color w:val="FF0000"/>
          <w:kern w:val="0"/>
          <w:sz w:val="32"/>
          <w:szCs w:val="32"/>
          <w:lang w:val="zh-CN"/>
        </w:rPr>
        <w:t>×</w:t>
      </w:r>
    </w:p>
    <w:p w:rsidR="009C5F1F" w:rsidRPr="00BC168E" w:rsidRDefault="009C5F1F" w:rsidP="009C5F1F">
      <w:pPr>
        <w:tabs>
          <w:tab w:val="left" w:pos="408"/>
        </w:tabs>
        <w:autoSpaceDE w:val="0"/>
        <w:autoSpaceDN w:val="0"/>
        <w:adjustRightInd w:val="0"/>
        <w:spacing w:line="400" w:lineRule="exact"/>
        <w:ind w:left="408"/>
        <w:jc w:val="left"/>
        <w:rPr>
          <w:kern w:val="0"/>
          <w:szCs w:val="21"/>
          <w:lang w:val="zh-CN"/>
        </w:rPr>
      </w:pPr>
      <w:r>
        <w:rPr>
          <w:rFonts w:hint="eastAsia"/>
          <w:kern w:val="0"/>
          <w:szCs w:val="21"/>
          <w:lang w:val="zh-CN"/>
        </w:rPr>
        <w:t>7</w:t>
      </w:r>
      <w:r w:rsidRPr="00BC168E">
        <w:rPr>
          <w:kern w:val="0"/>
          <w:szCs w:val="21"/>
          <w:lang w:val="zh-CN"/>
        </w:rPr>
        <w:t xml:space="preserve">. </w:t>
      </w:r>
      <w:r w:rsidRPr="00BC168E">
        <w:rPr>
          <w:rFonts w:hAnsi="宋体"/>
          <w:kern w:val="0"/>
          <w:szCs w:val="21"/>
          <w:lang w:val="zh-CN"/>
        </w:rPr>
        <w:t>通过采用各种技术和管理手段，可以获得绝对安全的数据库系统。</w:t>
      </w:r>
      <w:r w:rsidRPr="00BC168E">
        <w:rPr>
          <w:b/>
          <w:color w:val="FF0000"/>
          <w:kern w:val="0"/>
          <w:sz w:val="32"/>
          <w:szCs w:val="32"/>
          <w:lang w:val="zh-CN"/>
        </w:rPr>
        <w:t>×</w:t>
      </w:r>
    </w:p>
    <w:p w:rsidR="009C5F1F" w:rsidRPr="00BC168E" w:rsidRDefault="009C5F1F" w:rsidP="009C5F1F">
      <w:pPr>
        <w:autoSpaceDE w:val="0"/>
        <w:autoSpaceDN w:val="0"/>
        <w:adjustRightInd w:val="0"/>
        <w:spacing w:line="400" w:lineRule="exact"/>
        <w:ind w:leftChars="185" w:left="388"/>
        <w:jc w:val="left"/>
        <w:rPr>
          <w:kern w:val="0"/>
          <w:szCs w:val="21"/>
          <w:lang w:val="zh-CN"/>
        </w:rPr>
      </w:pPr>
      <w:r>
        <w:rPr>
          <w:rFonts w:hint="eastAsia"/>
          <w:kern w:val="0"/>
          <w:szCs w:val="21"/>
          <w:lang w:val="zh-CN"/>
        </w:rPr>
        <w:t>8</w:t>
      </w:r>
      <w:r w:rsidRPr="00BC168E">
        <w:rPr>
          <w:kern w:val="0"/>
          <w:szCs w:val="21"/>
          <w:lang w:val="zh-CN"/>
        </w:rPr>
        <w:t xml:space="preserve">. </w:t>
      </w:r>
      <w:r w:rsidRPr="00BC168E">
        <w:rPr>
          <w:rFonts w:hAnsi="宋体"/>
          <w:kern w:val="0"/>
          <w:szCs w:val="21"/>
          <w:lang w:val="zh-CN"/>
        </w:rPr>
        <w:t>数据库管理员拥有数据库的一切权限。</w:t>
      </w:r>
      <w:r w:rsidRPr="00BC168E">
        <w:rPr>
          <w:b/>
          <w:color w:val="FF0000"/>
          <w:kern w:val="0"/>
          <w:sz w:val="32"/>
          <w:szCs w:val="32"/>
          <w:lang w:val="zh-CN"/>
        </w:rPr>
        <w:t>√</w:t>
      </w:r>
    </w:p>
    <w:p w:rsidR="009C5F1F" w:rsidRPr="00BC168E" w:rsidRDefault="009C5F1F" w:rsidP="009C5F1F">
      <w:pPr>
        <w:autoSpaceDE w:val="0"/>
        <w:autoSpaceDN w:val="0"/>
        <w:adjustRightInd w:val="0"/>
        <w:spacing w:line="400" w:lineRule="exact"/>
        <w:ind w:firstLineChars="200" w:firstLine="420"/>
        <w:jc w:val="left"/>
        <w:rPr>
          <w:kern w:val="0"/>
          <w:szCs w:val="21"/>
          <w:lang w:val="zh-CN"/>
        </w:rPr>
      </w:pPr>
      <w:r>
        <w:rPr>
          <w:rFonts w:hint="eastAsia"/>
          <w:kern w:val="0"/>
          <w:szCs w:val="21"/>
          <w:lang w:val="zh-CN"/>
        </w:rPr>
        <w:t>9</w:t>
      </w:r>
      <w:r w:rsidRPr="00BC168E">
        <w:rPr>
          <w:kern w:val="0"/>
          <w:szCs w:val="21"/>
          <w:lang w:val="zh-CN"/>
        </w:rPr>
        <w:t xml:space="preserve">. </w:t>
      </w:r>
      <w:r w:rsidRPr="00BC168E">
        <w:rPr>
          <w:rFonts w:hAnsi="宋体"/>
          <w:kern w:val="0"/>
          <w:szCs w:val="21"/>
          <w:lang w:val="zh-CN"/>
        </w:rPr>
        <w:t>完全备份就是对全部数据库数据进行备份。</w:t>
      </w:r>
      <w:r w:rsidRPr="00BC168E">
        <w:rPr>
          <w:b/>
          <w:color w:val="FF0000"/>
          <w:kern w:val="0"/>
          <w:sz w:val="32"/>
          <w:szCs w:val="32"/>
          <w:lang w:val="zh-CN"/>
        </w:rPr>
        <w:t>√</w:t>
      </w:r>
    </w:p>
    <w:p w:rsidR="009C5F1F" w:rsidRPr="00BC168E" w:rsidRDefault="009C5F1F" w:rsidP="009C5F1F">
      <w:pPr>
        <w:autoSpaceDE w:val="0"/>
        <w:autoSpaceDN w:val="0"/>
        <w:adjustRightInd w:val="0"/>
        <w:spacing w:line="400" w:lineRule="exact"/>
        <w:rPr>
          <w:kern w:val="0"/>
          <w:szCs w:val="21"/>
          <w:lang w:val="zh-CN"/>
        </w:rPr>
      </w:pPr>
      <w:r w:rsidRPr="00BC168E">
        <w:rPr>
          <w:rFonts w:hAnsi="宋体"/>
          <w:kern w:val="0"/>
          <w:szCs w:val="21"/>
          <w:lang w:val="zh-CN"/>
        </w:rPr>
        <w:t>二、单选题</w:t>
      </w:r>
    </w:p>
    <w:p w:rsidR="009C5F1F" w:rsidRPr="00BC168E" w:rsidRDefault="009C5F1F" w:rsidP="009C5F1F">
      <w:pPr>
        <w:tabs>
          <w:tab w:val="left" w:pos="268"/>
          <w:tab w:val="left" w:pos="2232"/>
          <w:tab w:val="left" w:pos="4190"/>
          <w:tab w:val="left" w:pos="6148"/>
        </w:tabs>
        <w:autoSpaceDE w:val="0"/>
        <w:autoSpaceDN w:val="0"/>
        <w:adjustRightInd w:val="0"/>
        <w:spacing w:line="400" w:lineRule="exact"/>
        <w:ind w:firstLineChars="200" w:firstLine="420"/>
        <w:jc w:val="left"/>
        <w:rPr>
          <w:kern w:val="0"/>
          <w:szCs w:val="21"/>
          <w:lang w:val="zh-CN"/>
        </w:rPr>
      </w:pPr>
      <w:r>
        <w:rPr>
          <w:rFonts w:hint="eastAsia"/>
          <w:kern w:val="0"/>
          <w:szCs w:val="21"/>
          <w:lang w:val="zh-CN"/>
        </w:rPr>
        <w:t>1</w:t>
      </w:r>
      <w:r w:rsidRPr="00BC168E">
        <w:rPr>
          <w:kern w:val="0"/>
          <w:szCs w:val="21"/>
          <w:lang w:val="zh-CN"/>
        </w:rPr>
        <w:t xml:space="preserve">.Windows </w:t>
      </w:r>
      <w:r w:rsidRPr="00BC168E">
        <w:rPr>
          <w:rFonts w:hAnsi="宋体"/>
          <w:kern w:val="0"/>
          <w:szCs w:val="21"/>
          <w:lang w:val="zh-CN"/>
        </w:rPr>
        <w:t>系统的用户帐号有两种基本类型，分别是全局帐号和</w:t>
      </w:r>
    </w:p>
    <w:p w:rsidR="009C5F1F" w:rsidRPr="00BC168E" w:rsidRDefault="009C5F1F" w:rsidP="009C5F1F">
      <w:pPr>
        <w:tabs>
          <w:tab w:val="left" w:pos="480"/>
          <w:tab w:val="left" w:pos="2232"/>
          <w:tab w:val="left" w:pos="4190"/>
          <w:tab w:val="left" w:pos="6148"/>
        </w:tabs>
        <w:autoSpaceDE w:val="0"/>
        <w:autoSpaceDN w:val="0"/>
        <w:adjustRightInd w:val="0"/>
        <w:spacing w:line="400" w:lineRule="exact"/>
        <w:rPr>
          <w:kern w:val="0"/>
          <w:szCs w:val="21"/>
          <w:lang w:val="zh-CN"/>
        </w:rPr>
      </w:pPr>
      <w:r w:rsidRPr="00BC168E">
        <w:rPr>
          <w:kern w:val="0"/>
          <w:szCs w:val="21"/>
          <w:lang w:val="zh-CN"/>
        </w:rPr>
        <w:tab/>
      </w:r>
      <w:r w:rsidRPr="00BC168E">
        <w:rPr>
          <w:color w:val="FF0000"/>
          <w:kern w:val="0"/>
          <w:szCs w:val="21"/>
          <w:lang w:val="zh-CN"/>
        </w:rPr>
        <w:t xml:space="preserve">A. </w:t>
      </w:r>
      <w:r w:rsidRPr="00BC168E">
        <w:rPr>
          <w:rFonts w:hAnsi="宋体"/>
          <w:color w:val="FF0000"/>
          <w:kern w:val="0"/>
          <w:szCs w:val="21"/>
          <w:lang w:val="zh-CN"/>
        </w:rPr>
        <w:t>本地帐号</w:t>
      </w:r>
      <w:r w:rsidRPr="00BC168E">
        <w:rPr>
          <w:kern w:val="0"/>
          <w:szCs w:val="21"/>
          <w:lang w:val="zh-CN"/>
        </w:rPr>
        <w:tab/>
        <w:t xml:space="preserve">B. </w:t>
      </w:r>
      <w:r w:rsidRPr="00BC168E">
        <w:rPr>
          <w:rFonts w:hAnsi="宋体"/>
          <w:kern w:val="0"/>
          <w:szCs w:val="21"/>
          <w:lang w:val="zh-CN"/>
        </w:rPr>
        <w:t>域帐号</w:t>
      </w:r>
      <w:r w:rsidRPr="00BC168E">
        <w:rPr>
          <w:kern w:val="0"/>
          <w:szCs w:val="21"/>
          <w:lang w:val="zh-CN"/>
        </w:rPr>
        <w:tab/>
        <w:t xml:space="preserve">C. </w:t>
      </w:r>
      <w:r w:rsidRPr="00BC168E">
        <w:rPr>
          <w:rFonts w:hAnsi="宋体"/>
          <w:kern w:val="0"/>
          <w:szCs w:val="21"/>
          <w:lang w:val="zh-CN"/>
        </w:rPr>
        <w:t>来宾帐号</w:t>
      </w:r>
      <w:r w:rsidRPr="00BC168E">
        <w:rPr>
          <w:kern w:val="0"/>
          <w:szCs w:val="21"/>
          <w:lang w:val="zh-CN"/>
        </w:rPr>
        <w:t xml:space="preserve">D. </w:t>
      </w:r>
      <w:r w:rsidRPr="00BC168E">
        <w:rPr>
          <w:rFonts w:hAnsi="宋体"/>
          <w:kern w:val="0"/>
          <w:szCs w:val="21"/>
          <w:lang w:val="zh-CN"/>
        </w:rPr>
        <w:t>局部帐号</w:t>
      </w:r>
    </w:p>
    <w:p w:rsidR="009C5F1F" w:rsidRPr="00BC168E" w:rsidRDefault="009C5F1F" w:rsidP="009C5F1F">
      <w:pPr>
        <w:tabs>
          <w:tab w:val="left" w:pos="388"/>
        </w:tabs>
        <w:autoSpaceDE w:val="0"/>
        <w:autoSpaceDN w:val="0"/>
        <w:adjustRightInd w:val="0"/>
        <w:spacing w:line="400" w:lineRule="exact"/>
        <w:ind w:firstLineChars="200" w:firstLine="420"/>
        <w:rPr>
          <w:kern w:val="0"/>
          <w:szCs w:val="21"/>
          <w:lang w:val="zh-CN"/>
        </w:rPr>
      </w:pPr>
      <w:r>
        <w:rPr>
          <w:rFonts w:hint="eastAsia"/>
          <w:kern w:val="0"/>
          <w:szCs w:val="21"/>
          <w:lang w:val="zh-CN"/>
        </w:rPr>
        <w:t>2</w:t>
      </w:r>
      <w:r w:rsidRPr="00BC168E">
        <w:rPr>
          <w:kern w:val="0"/>
          <w:szCs w:val="21"/>
          <w:lang w:val="zh-CN"/>
        </w:rPr>
        <w:t xml:space="preserve">.Windows </w:t>
      </w:r>
      <w:r w:rsidRPr="00BC168E">
        <w:rPr>
          <w:rFonts w:hAnsi="宋体"/>
          <w:kern w:val="0"/>
          <w:szCs w:val="21"/>
          <w:lang w:val="zh-CN"/>
        </w:rPr>
        <w:t>系统安装完后，默认情况下系统将产生两个帐号，分别是管理员帐号和二一。</w:t>
      </w:r>
    </w:p>
    <w:p w:rsidR="009C5F1F" w:rsidRPr="00BC168E" w:rsidRDefault="009C5F1F" w:rsidP="009C5F1F">
      <w:pPr>
        <w:tabs>
          <w:tab w:val="left" w:pos="388"/>
          <w:tab w:val="left" w:pos="662"/>
          <w:tab w:val="left" w:pos="4579"/>
          <w:tab w:val="left" w:pos="6532"/>
        </w:tabs>
        <w:autoSpaceDE w:val="0"/>
        <w:autoSpaceDN w:val="0"/>
        <w:adjustRightInd w:val="0"/>
        <w:spacing w:line="400" w:lineRule="exact"/>
        <w:rPr>
          <w:kern w:val="0"/>
          <w:szCs w:val="21"/>
          <w:lang w:val="zh-CN"/>
        </w:rPr>
      </w:pPr>
      <w:r w:rsidRPr="00BC168E">
        <w:rPr>
          <w:kern w:val="0"/>
          <w:szCs w:val="21"/>
          <w:lang w:val="zh-CN"/>
        </w:rPr>
        <w:tab/>
        <w:t xml:space="preserve">A. </w:t>
      </w:r>
      <w:r w:rsidRPr="00BC168E">
        <w:rPr>
          <w:rFonts w:hAnsi="宋体"/>
          <w:kern w:val="0"/>
          <w:szCs w:val="21"/>
          <w:lang w:val="zh-CN"/>
        </w:rPr>
        <w:t>本地帐号</w:t>
      </w:r>
      <w:r w:rsidRPr="00BC168E">
        <w:rPr>
          <w:kern w:val="0"/>
          <w:szCs w:val="21"/>
          <w:lang w:val="zh-CN"/>
        </w:rPr>
        <w:t xml:space="preserve"> B. </w:t>
      </w:r>
      <w:r w:rsidRPr="00BC168E">
        <w:rPr>
          <w:rFonts w:hAnsi="宋体"/>
          <w:kern w:val="0"/>
          <w:szCs w:val="21"/>
          <w:lang w:val="zh-CN"/>
        </w:rPr>
        <w:t>域帐号</w:t>
      </w:r>
      <w:r w:rsidRPr="00BC168E">
        <w:rPr>
          <w:kern w:val="0"/>
          <w:szCs w:val="21"/>
          <w:lang w:val="zh-CN"/>
        </w:rPr>
        <w:tab/>
      </w:r>
      <w:r w:rsidRPr="00BC168E">
        <w:rPr>
          <w:color w:val="FF0000"/>
          <w:kern w:val="0"/>
          <w:szCs w:val="21"/>
          <w:lang w:val="zh-CN"/>
        </w:rPr>
        <w:t xml:space="preserve">C. </w:t>
      </w:r>
      <w:r w:rsidRPr="00BC168E">
        <w:rPr>
          <w:rFonts w:hAnsi="宋体"/>
          <w:color w:val="FF0000"/>
          <w:kern w:val="0"/>
          <w:szCs w:val="21"/>
          <w:lang w:val="zh-CN"/>
        </w:rPr>
        <w:t>来宾帐号</w:t>
      </w:r>
      <w:r w:rsidRPr="00BC168E">
        <w:rPr>
          <w:color w:val="FF0000"/>
          <w:kern w:val="0"/>
          <w:szCs w:val="21"/>
          <w:lang w:val="zh-CN"/>
        </w:rPr>
        <w:tab/>
      </w:r>
      <w:r w:rsidRPr="00BC168E">
        <w:rPr>
          <w:kern w:val="0"/>
          <w:szCs w:val="21"/>
          <w:lang w:val="zh-CN"/>
        </w:rPr>
        <w:t xml:space="preserve">D. </w:t>
      </w:r>
      <w:r w:rsidRPr="00BC168E">
        <w:rPr>
          <w:rFonts w:hAnsi="宋体"/>
          <w:kern w:val="0"/>
          <w:szCs w:val="21"/>
          <w:lang w:val="zh-CN"/>
        </w:rPr>
        <w:t>局部帐号</w:t>
      </w:r>
    </w:p>
    <w:p w:rsidR="009C5F1F" w:rsidRPr="00BC168E" w:rsidRDefault="009C5F1F" w:rsidP="009C5F1F">
      <w:pPr>
        <w:tabs>
          <w:tab w:val="left" w:pos="388"/>
          <w:tab w:val="left" w:pos="662"/>
          <w:tab w:val="left" w:pos="4579"/>
          <w:tab w:val="left" w:pos="6532"/>
        </w:tabs>
        <w:autoSpaceDE w:val="0"/>
        <w:autoSpaceDN w:val="0"/>
        <w:adjustRightInd w:val="0"/>
        <w:spacing w:line="400" w:lineRule="exact"/>
        <w:rPr>
          <w:kern w:val="0"/>
          <w:szCs w:val="21"/>
          <w:lang w:val="zh-CN"/>
        </w:rPr>
      </w:pPr>
      <w:r>
        <w:rPr>
          <w:kern w:val="0"/>
          <w:szCs w:val="21"/>
          <w:lang w:val="zh-CN"/>
        </w:rPr>
        <w:tab/>
      </w:r>
      <w:r>
        <w:rPr>
          <w:rFonts w:hint="eastAsia"/>
          <w:kern w:val="0"/>
          <w:szCs w:val="21"/>
          <w:lang w:val="zh-CN"/>
        </w:rPr>
        <w:t>3</w:t>
      </w:r>
      <w:r w:rsidRPr="00BC168E">
        <w:rPr>
          <w:kern w:val="0"/>
          <w:szCs w:val="21"/>
          <w:lang w:val="zh-CN"/>
        </w:rPr>
        <w:t xml:space="preserve">. </w:t>
      </w:r>
      <w:r w:rsidRPr="00BC168E">
        <w:rPr>
          <w:rFonts w:hAnsi="宋体"/>
          <w:kern w:val="0"/>
          <w:szCs w:val="21"/>
          <w:lang w:val="zh-CN"/>
        </w:rPr>
        <w:t>计算机网络组织结构中有两种基本结构，分别是域和</w:t>
      </w:r>
    </w:p>
    <w:p w:rsidR="009C5F1F" w:rsidRPr="00BC168E" w:rsidRDefault="009C5F1F" w:rsidP="009C5F1F">
      <w:pPr>
        <w:tabs>
          <w:tab w:val="left" w:pos="388"/>
          <w:tab w:val="left" w:pos="662"/>
          <w:tab w:val="right" w:pos="3552"/>
          <w:tab w:val="left" w:pos="4579"/>
          <w:tab w:val="left" w:pos="6532"/>
        </w:tabs>
        <w:autoSpaceDE w:val="0"/>
        <w:autoSpaceDN w:val="0"/>
        <w:adjustRightInd w:val="0"/>
        <w:spacing w:line="400" w:lineRule="exact"/>
        <w:rPr>
          <w:kern w:val="0"/>
          <w:szCs w:val="21"/>
          <w:lang w:val="zh-CN"/>
        </w:rPr>
      </w:pPr>
      <w:r w:rsidRPr="00BC168E">
        <w:rPr>
          <w:kern w:val="0"/>
          <w:szCs w:val="21"/>
          <w:lang w:val="zh-CN"/>
        </w:rPr>
        <w:tab/>
        <w:t xml:space="preserve">A. </w:t>
      </w:r>
      <w:r w:rsidRPr="00BC168E">
        <w:rPr>
          <w:rFonts w:hAnsi="宋体"/>
          <w:kern w:val="0"/>
          <w:szCs w:val="21"/>
          <w:lang w:val="zh-CN"/>
        </w:rPr>
        <w:t>用户组</w:t>
      </w:r>
      <w:r w:rsidRPr="00BC168E">
        <w:rPr>
          <w:kern w:val="0"/>
          <w:szCs w:val="21"/>
          <w:lang w:val="zh-CN"/>
        </w:rPr>
        <w:tab/>
      </w:r>
      <w:r w:rsidRPr="00BC168E">
        <w:rPr>
          <w:color w:val="FF0000"/>
          <w:kern w:val="0"/>
          <w:szCs w:val="21"/>
          <w:lang w:val="zh-CN"/>
        </w:rPr>
        <w:t xml:space="preserve">B. </w:t>
      </w:r>
      <w:r w:rsidRPr="00BC168E">
        <w:rPr>
          <w:rFonts w:hAnsi="宋体"/>
          <w:color w:val="FF0000"/>
          <w:kern w:val="0"/>
          <w:szCs w:val="21"/>
          <w:lang w:val="zh-CN"/>
        </w:rPr>
        <w:t>工作组</w:t>
      </w:r>
      <w:r w:rsidRPr="00BC168E">
        <w:rPr>
          <w:kern w:val="0"/>
          <w:szCs w:val="21"/>
          <w:lang w:val="zh-CN"/>
        </w:rPr>
        <w:tab/>
        <w:t xml:space="preserve">C. </w:t>
      </w:r>
      <w:r w:rsidRPr="00BC168E">
        <w:rPr>
          <w:rFonts w:hAnsi="宋体"/>
          <w:kern w:val="0"/>
          <w:szCs w:val="21"/>
          <w:lang w:val="zh-CN"/>
        </w:rPr>
        <w:t>本地组</w:t>
      </w:r>
      <w:r w:rsidRPr="00BC168E">
        <w:rPr>
          <w:kern w:val="0"/>
          <w:szCs w:val="21"/>
          <w:lang w:val="zh-CN"/>
        </w:rPr>
        <w:tab/>
        <w:t xml:space="preserve">D. </w:t>
      </w:r>
      <w:r w:rsidRPr="00BC168E">
        <w:rPr>
          <w:rFonts w:hAnsi="宋体"/>
          <w:kern w:val="0"/>
          <w:szCs w:val="21"/>
          <w:lang w:val="zh-CN"/>
        </w:rPr>
        <w:t>全局组</w:t>
      </w:r>
    </w:p>
    <w:p w:rsidR="009C5F1F" w:rsidRPr="00BC168E" w:rsidRDefault="009C5F1F" w:rsidP="009C5F1F">
      <w:pPr>
        <w:tabs>
          <w:tab w:val="left" w:pos="388"/>
          <w:tab w:val="left" w:pos="662"/>
          <w:tab w:val="left" w:pos="2620"/>
          <w:tab w:val="right" w:pos="3552"/>
          <w:tab w:val="left" w:pos="4579"/>
          <w:tab w:val="right" w:pos="6144"/>
          <w:tab w:val="left" w:pos="6532"/>
        </w:tabs>
        <w:autoSpaceDE w:val="0"/>
        <w:autoSpaceDN w:val="0"/>
        <w:adjustRightInd w:val="0"/>
        <w:spacing w:line="400" w:lineRule="exact"/>
        <w:rPr>
          <w:kern w:val="0"/>
          <w:szCs w:val="21"/>
          <w:lang w:val="zh-CN"/>
        </w:rPr>
      </w:pPr>
      <w:r>
        <w:rPr>
          <w:kern w:val="0"/>
          <w:szCs w:val="21"/>
          <w:lang w:val="zh-CN"/>
        </w:rPr>
        <w:tab/>
      </w:r>
      <w:r>
        <w:rPr>
          <w:rFonts w:hint="eastAsia"/>
          <w:kern w:val="0"/>
          <w:szCs w:val="21"/>
          <w:lang w:val="zh-CN"/>
        </w:rPr>
        <w:t>4</w:t>
      </w:r>
      <w:r w:rsidRPr="00BC168E">
        <w:rPr>
          <w:kern w:val="0"/>
          <w:szCs w:val="21"/>
          <w:lang w:val="zh-CN"/>
        </w:rPr>
        <w:t xml:space="preserve">. </w:t>
      </w:r>
      <w:r w:rsidRPr="00BC168E">
        <w:rPr>
          <w:rFonts w:hAnsi="宋体"/>
          <w:kern w:val="0"/>
          <w:szCs w:val="21"/>
          <w:lang w:val="zh-CN"/>
        </w:rPr>
        <w:t>某公司的工作时间是上午</w:t>
      </w:r>
      <w:r w:rsidRPr="00BC168E">
        <w:rPr>
          <w:kern w:val="0"/>
          <w:szCs w:val="21"/>
          <w:lang w:val="zh-CN"/>
        </w:rPr>
        <w:t xml:space="preserve"> 8 </w:t>
      </w:r>
      <w:r w:rsidRPr="00BC168E">
        <w:rPr>
          <w:rFonts w:hAnsi="宋体"/>
          <w:kern w:val="0"/>
          <w:szCs w:val="21"/>
          <w:lang w:val="zh-CN"/>
        </w:rPr>
        <w:t>点半至</w:t>
      </w:r>
      <w:r w:rsidRPr="00BC168E">
        <w:rPr>
          <w:kern w:val="0"/>
          <w:szCs w:val="21"/>
          <w:lang w:val="zh-CN"/>
        </w:rPr>
        <w:t xml:space="preserve"> 12 </w:t>
      </w:r>
      <w:r w:rsidRPr="00BC168E">
        <w:rPr>
          <w:rFonts w:hAnsi="宋体"/>
          <w:kern w:val="0"/>
          <w:szCs w:val="21"/>
          <w:lang w:val="zh-CN"/>
        </w:rPr>
        <w:t>点，下午</w:t>
      </w:r>
      <w:r w:rsidRPr="00BC168E">
        <w:rPr>
          <w:kern w:val="0"/>
          <w:szCs w:val="21"/>
          <w:lang w:val="zh-CN"/>
        </w:rPr>
        <w:t xml:space="preserve"> 1 </w:t>
      </w:r>
      <w:r w:rsidRPr="00BC168E">
        <w:rPr>
          <w:rFonts w:hAnsi="宋体"/>
          <w:kern w:val="0"/>
          <w:szCs w:val="21"/>
          <w:lang w:val="zh-CN"/>
        </w:rPr>
        <w:t>点至</w:t>
      </w:r>
      <w:r w:rsidRPr="00BC168E">
        <w:rPr>
          <w:kern w:val="0"/>
          <w:szCs w:val="21"/>
          <w:lang w:val="zh-CN"/>
        </w:rPr>
        <w:t xml:space="preserve"> 5 </w:t>
      </w:r>
      <w:r w:rsidRPr="00BC168E">
        <w:rPr>
          <w:rFonts w:hAnsi="宋体"/>
          <w:kern w:val="0"/>
          <w:szCs w:val="21"/>
          <w:lang w:val="zh-CN"/>
        </w:rPr>
        <w:t>点半，每次系统备份需要一</w:t>
      </w:r>
    </w:p>
    <w:p w:rsidR="009C5F1F" w:rsidRPr="00BC168E" w:rsidRDefault="009C5F1F" w:rsidP="009C5F1F">
      <w:pPr>
        <w:tabs>
          <w:tab w:val="left" w:pos="388"/>
          <w:tab w:val="left" w:pos="662"/>
          <w:tab w:val="left" w:pos="2620"/>
          <w:tab w:val="right" w:pos="3552"/>
          <w:tab w:val="left" w:pos="4579"/>
          <w:tab w:val="right" w:pos="6144"/>
          <w:tab w:val="left" w:pos="6532"/>
        </w:tabs>
        <w:autoSpaceDE w:val="0"/>
        <w:autoSpaceDN w:val="0"/>
        <w:adjustRightInd w:val="0"/>
        <w:spacing w:line="400" w:lineRule="exact"/>
        <w:jc w:val="left"/>
        <w:rPr>
          <w:kern w:val="0"/>
          <w:szCs w:val="21"/>
          <w:lang w:val="zh-CN"/>
        </w:rPr>
      </w:pPr>
      <w:r w:rsidRPr="00BC168E">
        <w:rPr>
          <w:rFonts w:hAnsi="宋体"/>
          <w:kern w:val="0"/>
          <w:szCs w:val="21"/>
          <w:lang w:val="zh-CN"/>
        </w:rPr>
        <w:lastRenderedPageBreak/>
        <w:t>个半小时，下列适合作为系统数据备份的时间是一一一。</w:t>
      </w:r>
    </w:p>
    <w:p w:rsidR="009C5F1F" w:rsidRPr="009F7D83" w:rsidRDefault="009C5F1F" w:rsidP="009C5F1F">
      <w:pPr>
        <w:tabs>
          <w:tab w:val="left" w:pos="388"/>
          <w:tab w:val="left" w:pos="662"/>
          <w:tab w:val="left" w:pos="2620"/>
          <w:tab w:val="left" w:pos="2836"/>
          <w:tab w:val="right" w:pos="3552"/>
          <w:tab w:val="left" w:pos="4579"/>
          <w:tab w:val="left" w:pos="4896"/>
          <w:tab w:val="right" w:pos="6144"/>
          <w:tab w:val="left" w:pos="6532"/>
          <w:tab w:val="right" w:pos="8184"/>
        </w:tabs>
        <w:autoSpaceDE w:val="0"/>
        <w:autoSpaceDN w:val="0"/>
        <w:adjustRightInd w:val="0"/>
        <w:spacing w:line="400" w:lineRule="exact"/>
        <w:rPr>
          <w:color w:val="FF0000"/>
          <w:kern w:val="0"/>
          <w:szCs w:val="21"/>
          <w:lang w:val="zh-CN"/>
        </w:rPr>
      </w:pPr>
      <w:r w:rsidRPr="00BC168E">
        <w:rPr>
          <w:kern w:val="0"/>
          <w:szCs w:val="21"/>
          <w:lang w:val="zh-CN"/>
        </w:rPr>
        <w:tab/>
        <w:t xml:space="preserve">A. </w:t>
      </w:r>
      <w:r w:rsidRPr="00BC168E">
        <w:rPr>
          <w:rFonts w:hAnsi="宋体"/>
          <w:kern w:val="0"/>
          <w:szCs w:val="21"/>
          <w:lang w:val="zh-CN"/>
        </w:rPr>
        <w:t>上午</w:t>
      </w:r>
      <w:r w:rsidRPr="00BC168E">
        <w:rPr>
          <w:kern w:val="0"/>
          <w:szCs w:val="21"/>
          <w:lang w:val="zh-CN"/>
        </w:rPr>
        <w:t xml:space="preserve"> 8 </w:t>
      </w:r>
      <w:r w:rsidRPr="00BC168E">
        <w:rPr>
          <w:rFonts w:hAnsi="宋体"/>
          <w:kern w:val="0"/>
          <w:szCs w:val="21"/>
          <w:lang w:val="zh-CN"/>
        </w:rPr>
        <w:t>点</w:t>
      </w:r>
      <w:r w:rsidRPr="00BC168E">
        <w:rPr>
          <w:kern w:val="0"/>
          <w:szCs w:val="21"/>
          <w:lang w:val="zh-CN"/>
        </w:rPr>
        <w:tab/>
        <w:t xml:space="preserve">B. </w:t>
      </w:r>
      <w:r w:rsidRPr="00BC168E">
        <w:rPr>
          <w:rFonts w:hAnsi="宋体"/>
          <w:kern w:val="0"/>
          <w:szCs w:val="21"/>
          <w:lang w:val="zh-CN"/>
        </w:rPr>
        <w:t>中午</w:t>
      </w:r>
      <w:r w:rsidRPr="00BC168E">
        <w:rPr>
          <w:kern w:val="0"/>
          <w:szCs w:val="21"/>
          <w:lang w:val="zh-CN"/>
        </w:rPr>
        <w:t xml:space="preserve"> 12 </w:t>
      </w:r>
      <w:r w:rsidRPr="00BC168E">
        <w:rPr>
          <w:rFonts w:hAnsi="宋体"/>
          <w:kern w:val="0"/>
          <w:szCs w:val="21"/>
          <w:lang w:val="zh-CN"/>
        </w:rPr>
        <w:t>点</w:t>
      </w:r>
      <w:r w:rsidRPr="00BC168E">
        <w:rPr>
          <w:kern w:val="0"/>
          <w:szCs w:val="21"/>
          <w:lang w:val="zh-CN"/>
        </w:rPr>
        <w:tab/>
        <w:t xml:space="preserve">C. </w:t>
      </w:r>
      <w:r w:rsidRPr="00BC168E">
        <w:rPr>
          <w:rFonts w:hAnsi="宋体"/>
          <w:kern w:val="0"/>
          <w:szCs w:val="21"/>
          <w:lang w:val="zh-CN"/>
        </w:rPr>
        <w:t>下午</w:t>
      </w:r>
      <w:r w:rsidRPr="00BC168E">
        <w:rPr>
          <w:kern w:val="0"/>
          <w:szCs w:val="21"/>
          <w:lang w:val="zh-CN"/>
        </w:rPr>
        <w:t xml:space="preserve"> 3 </w:t>
      </w:r>
      <w:r w:rsidRPr="00BC168E">
        <w:rPr>
          <w:rFonts w:hAnsi="宋体"/>
          <w:kern w:val="0"/>
          <w:szCs w:val="21"/>
          <w:lang w:val="zh-CN"/>
        </w:rPr>
        <w:t>点</w:t>
      </w:r>
      <w:r w:rsidRPr="00BC168E">
        <w:rPr>
          <w:kern w:val="0"/>
          <w:szCs w:val="21"/>
          <w:lang w:val="zh-CN"/>
        </w:rPr>
        <w:t xml:space="preserve">   </w:t>
      </w:r>
      <w:r w:rsidRPr="00BC168E">
        <w:rPr>
          <w:kern w:val="0"/>
          <w:szCs w:val="21"/>
          <w:lang w:val="zh-CN"/>
        </w:rPr>
        <w:tab/>
      </w:r>
      <w:r w:rsidRPr="00BC168E">
        <w:rPr>
          <w:color w:val="FF0000"/>
          <w:kern w:val="0"/>
          <w:szCs w:val="21"/>
          <w:lang w:val="zh-CN"/>
        </w:rPr>
        <w:t xml:space="preserve">D. </w:t>
      </w:r>
      <w:r w:rsidRPr="00BC168E">
        <w:rPr>
          <w:rFonts w:hAnsi="宋体"/>
          <w:color w:val="FF0000"/>
          <w:kern w:val="0"/>
          <w:szCs w:val="21"/>
          <w:lang w:val="zh-CN"/>
        </w:rPr>
        <w:t>凌晨</w:t>
      </w:r>
      <w:r w:rsidRPr="00BC168E">
        <w:rPr>
          <w:color w:val="FF0000"/>
          <w:kern w:val="0"/>
          <w:szCs w:val="21"/>
          <w:lang w:val="zh-CN"/>
        </w:rPr>
        <w:t xml:space="preserve"> 1 </w:t>
      </w:r>
      <w:r w:rsidRPr="00BC168E">
        <w:rPr>
          <w:rFonts w:hAnsi="宋体"/>
          <w:color w:val="FF0000"/>
          <w:kern w:val="0"/>
          <w:szCs w:val="21"/>
          <w:lang w:val="zh-CN"/>
        </w:rPr>
        <w:t>点</w:t>
      </w:r>
    </w:p>
    <w:p w:rsidR="009C5F1F" w:rsidRPr="00BC168E" w:rsidRDefault="009C5F1F" w:rsidP="009C5F1F">
      <w:pPr>
        <w:tabs>
          <w:tab w:val="left" w:pos="388"/>
          <w:tab w:val="left" w:pos="556"/>
          <w:tab w:val="left" w:pos="662"/>
          <w:tab w:val="left" w:pos="2620"/>
          <w:tab w:val="left" w:pos="2836"/>
          <w:tab w:val="right" w:pos="3552"/>
          <w:tab w:val="left" w:pos="4579"/>
          <w:tab w:val="left" w:pos="4718"/>
          <w:tab w:val="left" w:pos="4896"/>
          <w:tab w:val="right" w:pos="6144"/>
          <w:tab w:val="left" w:pos="6532"/>
          <w:tab w:val="right" w:pos="8184"/>
        </w:tabs>
        <w:autoSpaceDE w:val="0"/>
        <w:autoSpaceDN w:val="0"/>
        <w:adjustRightInd w:val="0"/>
        <w:spacing w:line="400" w:lineRule="exact"/>
        <w:ind w:firstLine="432"/>
        <w:jc w:val="left"/>
        <w:rPr>
          <w:kern w:val="0"/>
          <w:szCs w:val="21"/>
        </w:rPr>
      </w:pPr>
      <w:r>
        <w:rPr>
          <w:rFonts w:hint="eastAsia"/>
          <w:kern w:val="0"/>
          <w:szCs w:val="21"/>
        </w:rPr>
        <w:t xml:space="preserve">5 </w:t>
      </w:r>
      <w:r>
        <w:rPr>
          <w:rFonts w:hint="eastAsia"/>
          <w:kern w:val="0"/>
          <w:szCs w:val="21"/>
        </w:rPr>
        <w:t>、</w:t>
      </w:r>
      <w:r w:rsidRPr="00BC168E">
        <w:rPr>
          <w:kern w:val="0"/>
          <w:szCs w:val="21"/>
        </w:rPr>
        <w:t xml:space="preserve">.FTP( </w:t>
      </w:r>
      <w:r w:rsidRPr="00BC168E">
        <w:rPr>
          <w:rFonts w:hAnsi="宋体"/>
          <w:kern w:val="0"/>
          <w:szCs w:val="21"/>
          <w:lang w:val="zh-CN"/>
        </w:rPr>
        <w:t>文件传输协议</w:t>
      </w:r>
      <w:r w:rsidRPr="00BC168E">
        <w:rPr>
          <w:kern w:val="0"/>
          <w:szCs w:val="21"/>
        </w:rPr>
        <w:t xml:space="preserve"> ,File Transfer Protocol, </w:t>
      </w:r>
      <w:r w:rsidRPr="00BC168E">
        <w:rPr>
          <w:rFonts w:hAnsi="宋体"/>
          <w:kern w:val="0"/>
          <w:szCs w:val="21"/>
          <w:lang w:val="zh-CN"/>
        </w:rPr>
        <w:t>简称</w:t>
      </w:r>
      <w:r w:rsidRPr="00BC168E">
        <w:rPr>
          <w:kern w:val="0"/>
          <w:szCs w:val="21"/>
        </w:rPr>
        <w:t xml:space="preserve"> HP) </w:t>
      </w:r>
      <w:r w:rsidRPr="00BC168E">
        <w:rPr>
          <w:rFonts w:hAnsi="宋体"/>
          <w:kern w:val="0"/>
          <w:szCs w:val="21"/>
          <w:lang w:val="zh-CN"/>
        </w:rPr>
        <w:t>服务、</w:t>
      </w:r>
      <w:r w:rsidRPr="00BC168E">
        <w:rPr>
          <w:kern w:val="0"/>
          <w:szCs w:val="21"/>
        </w:rPr>
        <w:t xml:space="preserve"> SMTP( </w:t>
      </w:r>
      <w:r w:rsidRPr="00BC168E">
        <w:rPr>
          <w:rFonts w:hAnsi="宋体"/>
          <w:kern w:val="0"/>
          <w:szCs w:val="21"/>
          <w:lang w:val="zh-CN"/>
        </w:rPr>
        <w:t>简单邮件传</w:t>
      </w:r>
      <w:r w:rsidRPr="00BC168E">
        <w:rPr>
          <w:kern w:val="0"/>
          <w:szCs w:val="21"/>
        </w:rPr>
        <w:t xml:space="preserve"> </w:t>
      </w:r>
      <w:r w:rsidRPr="00BC168E">
        <w:rPr>
          <w:rFonts w:hAnsi="宋体"/>
          <w:kern w:val="0"/>
          <w:szCs w:val="21"/>
          <w:lang w:val="zh-CN"/>
        </w:rPr>
        <w:t>输协议</w:t>
      </w:r>
      <w:r w:rsidRPr="00BC168E">
        <w:rPr>
          <w:kern w:val="0"/>
          <w:szCs w:val="21"/>
        </w:rPr>
        <w:t xml:space="preserve"> ,Simple Mail Transfer Protocol, </w:t>
      </w:r>
      <w:r w:rsidRPr="00BC168E">
        <w:rPr>
          <w:rFonts w:hAnsi="宋体"/>
          <w:kern w:val="0"/>
          <w:szCs w:val="21"/>
          <w:lang w:val="zh-CN"/>
        </w:rPr>
        <w:t>简称</w:t>
      </w:r>
      <w:r w:rsidRPr="00BC168E">
        <w:rPr>
          <w:kern w:val="0"/>
          <w:szCs w:val="21"/>
        </w:rPr>
        <w:t xml:space="preserve"> SMTP) </w:t>
      </w:r>
      <w:r w:rsidRPr="00BC168E">
        <w:rPr>
          <w:rFonts w:hAnsi="宋体"/>
          <w:kern w:val="0"/>
          <w:szCs w:val="21"/>
          <w:lang w:val="zh-CN"/>
        </w:rPr>
        <w:t>服务、</w:t>
      </w:r>
      <w:r w:rsidRPr="00BC168E">
        <w:rPr>
          <w:kern w:val="0"/>
          <w:szCs w:val="21"/>
        </w:rPr>
        <w:t xml:space="preserve"> HTTP( </w:t>
      </w:r>
      <w:r w:rsidRPr="00BC168E">
        <w:rPr>
          <w:rFonts w:hAnsi="宋体"/>
          <w:kern w:val="0"/>
          <w:szCs w:val="21"/>
          <w:lang w:val="zh-CN"/>
        </w:rPr>
        <w:t>超文本传输协议</w:t>
      </w:r>
      <w:r w:rsidRPr="00BC168E">
        <w:rPr>
          <w:kern w:val="0"/>
          <w:szCs w:val="21"/>
        </w:rPr>
        <w:t xml:space="preserve"> ,Hyper Text Transport Protocol, </w:t>
      </w:r>
      <w:r w:rsidRPr="00BC168E">
        <w:rPr>
          <w:rFonts w:hAnsi="宋体"/>
          <w:kern w:val="0"/>
          <w:szCs w:val="21"/>
          <w:lang w:val="zh-CN"/>
        </w:rPr>
        <w:t>简称</w:t>
      </w:r>
      <w:r w:rsidRPr="00BC168E">
        <w:rPr>
          <w:kern w:val="0"/>
          <w:szCs w:val="21"/>
        </w:rPr>
        <w:t xml:space="preserve"> HTTP) </w:t>
      </w:r>
      <w:r w:rsidRPr="00BC168E">
        <w:rPr>
          <w:rFonts w:hAnsi="宋体"/>
          <w:kern w:val="0"/>
          <w:szCs w:val="21"/>
          <w:lang w:val="zh-CN"/>
        </w:rPr>
        <w:t>、</w:t>
      </w:r>
      <w:r w:rsidRPr="00BC168E">
        <w:rPr>
          <w:kern w:val="0"/>
          <w:szCs w:val="21"/>
        </w:rPr>
        <w:t xml:space="preserve"> HTIPS( </w:t>
      </w:r>
      <w:r w:rsidRPr="00BC168E">
        <w:rPr>
          <w:rFonts w:hAnsi="宋体"/>
          <w:kern w:val="0"/>
          <w:szCs w:val="21"/>
          <w:lang w:val="zh-CN"/>
        </w:rPr>
        <w:t>加密并通过安全端口传输的另一种</w:t>
      </w:r>
      <w:r w:rsidRPr="00BC168E">
        <w:rPr>
          <w:kern w:val="0"/>
          <w:szCs w:val="21"/>
        </w:rPr>
        <w:t xml:space="preserve"> HTIm </w:t>
      </w:r>
      <w:r w:rsidRPr="00BC168E">
        <w:rPr>
          <w:rFonts w:hAnsi="宋体"/>
          <w:kern w:val="0"/>
          <w:szCs w:val="21"/>
          <w:lang w:val="zh-CN"/>
        </w:rPr>
        <w:t>服</w:t>
      </w:r>
      <w:r w:rsidRPr="00BC168E">
        <w:rPr>
          <w:kern w:val="0"/>
          <w:szCs w:val="21"/>
        </w:rPr>
        <w:tab/>
      </w:r>
      <w:r w:rsidRPr="00BC168E">
        <w:rPr>
          <w:rFonts w:hAnsi="宋体"/>
          <w:kern w:val="0"/>
          <w:szCs w:val="21"/>
          <w:lang w:val="zh-CN"/>
        </w:rPr>
        <w:t>务分别对应的端口是</w:t>
      </w:r>
    </w:p>
    <w:p w:rsidR="009C5F1F" w:rsidRPr="00BC168E" w:rsidRDefault="009C5F1F" w:rsidP="009C5F1F">
      <w:pPr>
        <w:tabs>
          <w:tab w:val="left" w:pos="388"/>
          <w:tab w:val="left" w:pos="556"/>
          <w:tab w:val="left" w:pos="662"/>
          <w:tab w:val="left" w:pos="2620"/>
          <w:tab w:val="left" w:pos="2836"/>
          <w:tab w:val="right" w:pos="3552"/>
          <w:tab w:val="left" w:pos="4579"/>
          <w:tab w:val="left" w:pos="4718"/>
          <w:tab w:val="left" w:pos="4896"/>
          <w:tab w:val="right" w:pos="6144"/>
          <w:tab w:val="left" w:pos="6532"/>
          <w:tab w:val="right" w:pos="8184"/>
        </w:tabs>
        <w:autoSpaceDE w:val="0"/>
        <w:autoSpaceDN w:val="0"/>
        <w:adjustRightInd w:val="0"/>
        <w:spacing w:line="400" w:lineRule="exact"/>
        <w:ind w:left="662"/>
        <w:jc w:val="left"/>
        <w:rPr>
          <w:kern w:val="0"/>
          <w:szCs w:val="21"/>
          <w:lang w:val="zh-CN"/>
        </w:rPr>
      </w:pPr>
      <w:r w:rsidRPr="00BC168E">
        <w:rPr>
          <w:kern w:val="0"/>
          <w:szCs w:val="21"/>
          <w:lang w:val="zh-CN"/>
        </w:rPr>
        <w:t xml:space="preserve">A.25 21 80 554 </w:t>
      </w:r>
      <w:r w:rsidRPr="00BC168E">
        <w:rPr>
          <w:color w:val="FF0000"/>
          <w:kern w:val="0"/>
          <w:szCs w:val="21"/>
          <w:lang w:val="zh-CN"/>
        </w:rPr>
        <w:t xml:space="preserve"> B.21 25 80 443</w:t>
      </w:r>
      <w:r w:rsidRPr="00BC168E">
        <w:rPr>
          <w:kern w:val="0"/>
          <w:szCs w:val="21"/>
          <w:lang w:val="zh-CN"/>
        </w:rPr>
        <w:t xml:space="preserve">    C.21 110 80 554   D.21 25 443 554</w:t>
      </w:r>
    </w:p>
    <w:p w:rsidR="009C5F1F" w:rsidRPr="00BC168E" w:rsidRDefault="009C5F1F" w:rsidP="009C5F1F">
      <w:pPr>
        <w:autoSpaceDE w:val="0"/>
        <w:autoSpaceDN w:val="0"/>
        <w:adjustRightInd w:val="0"/>
        <w:spacing w:line="400" w:lineRule="exact"/>
        <w:rPr>
          <w:kern w:val="0"/>
          <w:szCs w:val="21"/>
          <w:lang w:val="zh-CN"/>
        </w:rPr>
      </w:pPr>
      <w:r w:rsidRPr="00BC168E">
        <w:rPr>
          <w:rFonts w:hAnsi="宋体"/>
          <w:kern w:val="0"/>
          <w:szCs w:val="21"/>
          <w:lang w:val="zh-CN"/>
        </w:rPr>
        <w:t>三、多选题</w:t>
      </w:r>
    </w:p>
    <w:p w:rsidR="009C5F1F" w:rsidRPr="00BC168E" w:rsidRDefault="009C5F1F" w:rsidP="009C5F1F">
      <w:pPr>
        <w:autoSpaceDE w:val="0"/>
        <w:autoSpaceDN w:val="0"/>
        <w:adjustRightInd w:val="0"/>
        <w:spacing w:line="400" w:lineRule="exact"/>
        <w:ind w:left="268" w:hanging="254"/>
        <w:jc w:val="left"/>
        <w:rPr>
          <w:kern w:val="0"/>
          <w:szCs w:val="21"/>
          <w:lang w:val="zh-CN"/>
        </w:rPr>
      </w:pPr>
      <w:r w:rsidRPr="00BC168E">
        <w:rPr>
          <w:kern w:val="0"/>
          <w:szCs w:val="21"/>
          <w:lang w:val="zh-CN"/>
        </w:rPr>
        <w:t xml:space="preserve">1. </w:t>
      </w:r>
      <w:r w:rsidRPr="00BC168E">
        <w:rPr>
          <w:rFonts w:hAnsi="宋体"/>
          <w:kern w:val="0"/>
          <w:szCs w:val="21"/>
          <w:lang w:val="zh-CN"/>
        </w:rPr>
        <w:t>操作系统的基本功能有</w:t>
      </w:r>
    </w:p>
    <w:p w:rsidR="009C5F1F" w:rsidRPr="00BC168E" w:rsidRDefault="009C5F1F" w:rsidP="009C5F1F">
      <w:pPr>
        <w:autoSpaceDE w:val="0"/>
        <w:autoSpaceDN w:val="0"/>
        <w:adjustRightInd w:val="0"/>
        <w:spacing w:line="400" w:lineRule="exact"/>
        <w:ind w:left="268"/>
        <w:jc w:val="left"/>
        <w:rPr>
          <w:color w:val="FF0000"/>
          <w:kern w:val="0"/>
          <w:szCs w:val="21"/>
          <w:lang w:val="zh-CN"/>
        </w:rPr>
      </w:pPr>
      <w:r w:rsidRPr="00BC168E">
        <w:rPr>
          <w:color w:val="FF0000"/>
          <w:kern w:val="0"/>
          <w:szCs w:val="21"/>
          <w:lang w:val="zh-CN"/>
        </w:rPr>
        <w:t xml:space="preserve">A. </w:t>
      </w:r>
      <w:r w:rsidRPr="00BC168E">
        <w:rPr>
          <w:rFonts w:hAnsi="宋体"/>
          <w:color w:val="FF0000"/>
          <w:kern w:val="0"/>
          <w:szCs w:val="21"/>
          <w:lang w:val="zh-CN"/>
        </w:rPr>
        <w:t>处理器管理</w:t>
      </w:r>
      <w:r w:rsidRPr="00BC168E">
        <w:rPr>
          <w:color w:val="FF0000"/>
          <w:kern w:val="0"/>
          <w:szCs w:val="21"/>
          <w:lang w:val="zh-CN"/>
        </w:rPr>
        <w:t xml:space="preserve">  B. </w:t>
      </w:r>
      <w:r w:rsidRPr="00BC168E">
        <w:rPr>
          <w:rFonts w:hAnsi="宋体"/>
          <w:color w:val="FF0000"/>
          <w:kern w:val="0"/>
          <w:szCs w:val="21"/>
          <w:lang w:val="zh-CN"/>
        </w:rPr>
        <w:t>存储管理</w:t>
      </w:r>
      <w:r w:rsidRPr="00BC168E">
        <w:rPr>
          <w:color w:val="FF0000"/>
          <w:kern w:val="0"/>
          <w:szCs w:val="21"/>
          <w:lang w:val="zh-CN"/>
        </w:rPr>
        <w:t xml:space="preserve">  C. </w:t>
      </w:r>
      <w:r w:rsidRPr="00BC168E">
        <w:rPr>
          <w:rFonts w:hAnsi="宋体"/>
          <w:color w:val="FF0000"/>
          <w:kern w:val="0"/>
          <w:szCs w:val="21"/>
          <w:lang w:val="zh-CN"/>
        </w:rPr>
        <w:t>文件管理</w:t>
      </w:r>
      <w:r w:rsidRPr="00BC168E">
        <w:rPr>
          <w:color w:val="FF0000"/>
          <w:kern w:val="0"/>
          <w:szCs w:val="21"/>
          <w:lang w:val="zh-CN"/>
        </w:rPr>
        <w:t xml:space="preserve">  D. </w:t>
      </w:r>
      <w:r w:rsidRPr="00BC168E">
        <w:rPr>
          <w:rFonts w:hAnsi="宋体"/>
          <w:color w:val="FF0000"/>
          <w:kern w:val="0"/>
          <w:szCs w:val="21"/>
          <w:lang w:val="zh-CN"/>
        </w:rPr>
        <w:t>设备管理</w:t>
      </w:r>
    </w:p>
    <w:p w:rsidR="009C5F1F" w:rsidRPr="00BC168E" w:rsidRDefault="009C5F1F" w:rsidP="009C5F1F">
      <w:pPr>
        <w:tabs>
          <w:tab w:val="left" w:pos="676"/>
          <w:tab w:val="left" w:pos="4723"/>
        </w:tabs>
        <w:autoSpaceDE w:val="0"/>
        <w:autoSpaceDN w:val="0"/>
        <w:adjustRightInd w:val="0"/>
        <w:spacing w:line="400" w:lineRule="exact"/>
        <w:jc w:val="left"/>
        <w:rPr>
          <w:kern w:val="0"/>
          <w:szCs w:val="21"/>
          <w:lang w:val="zh-CN"/>
        </w:rPr>
      </w:pPr>
      <w:r>
        <w:rPr>
          <w:rFonts w:hint="eastAsia"/>
          <w:kern w:val="0"/>
          <w:szCs w:val="21"/>
          <w:lang w:val="zh-CN"/>
        </w:rPr>
        <w:t>2</w:t>
      </w:r>
      <w:r w:rsidRPr="00BC168E">
        <w:rPr>
          <w:kern w:val="0"/>
          <w:szCs w:val="21"/>
          <w:lang w:val="zh-CN"/>
        </w:rPr>
        <w:t xml:space="preserve">.Windows </w:t>
      </w:r>
      <w:r w:rsidRPr="00BC168E">
        <w:rPr>
          <w:rFonts w:hAnsi="宋体"/>
          <w:kern w:val="0"/>
          <w:szCs w:val="21"/>
          <w:lang w:val="zh-CN"/>
        </w:rPr>
        <w:t>系统中的用户组包括</w:t>
      </w:r>
    </w:p>
    <w:p w:rsidR="009C5F1F" w:rsidRPr="00BC168E" w:rsidRDefault="009C5F1F" w:rsidP="009C5F1F">
      <w:pPr>
        <w:tabs>
          <w:tab w:val="left" w:pos="676"/>
          <w:tab w:val="left" w:pos="4723"/>
        </w:tabs>
        <w:autoSpaceDE w:val="0"/>
        <w:autoSpaceDN w:val="0"/>
        <w:adjustRightInd w:val="0"/>
        <w:spacing w:line="400" w:lineRule="exact"/>
        <w:rPr>
          <w:color w:val="FF0000"/>
          <w:kern w:val="0"/>
          <w:szCs w:val="21"/>
          <w:lang w:val="zh-CN"/>
        </w:rPr>
      </w:pPr>
      <w:r w:rsidRPr="00BC168E">
        <w:rPr>
          <w:kern w:val="0"/>
          <w:szCs w:val="21"/>
          <w:lang w:val="zh-CN"/>
        </w:rPr>
        <w:tab/>
      </w:r>
      <w:r w:rsidRPr="00BC168E">
        <w:rPr>
          <w:color w:val="FF0000"/>
          <w:kern w:val="0"/>
          <w:szCs w:val="21"/>
          <w:lang w:val="zh-CN"/>
        </w:rPr>
        <w:t xml:space="preserve">A. </w:t>
      </w:r>
      <w:r w:rsidRPr="00BC168E">
        <w:rPr>
          <w:rFonts w:hAnsi="宋体"/>
          <w:color w:val="FF0000"/>
          <w:kern w:val="0"/>
          <w:szCs w:val="21"/>
          <w:lang w:val="zh-CN"/>
        </w:rPr>
        <w:t>全局组</w:t>
      </w:r>
      <w:r w:rsidRPr="00BC168E">
        <w:rPr>
          <w:color w:val="FF0000"/>
          <w:kern w:val="0"/>
          <w:szCs w:val="21"/>
          <w:lang w:val="zh-CN"/>
        </w:rPr>
        <w:tab/>
        <w:t xml:space="preserve">B. </w:t>
      </w:r>
      <w:r w:rsidRPr="00BC168E">
        <w:rPr>
          <w:rFonts w:hAnsi="宋体"/>
          <w:color w:val="FF0000"/>
          <w:kern w:val="0"/>
          <w:szCs w:val="21"/>
          <w:lang w:val="zh-CN"/>
        </w:rPr>
        <w:t>本地组</w:t>
      </w:r>
    </w:p>
    <w:p w:rsidR="009C5F1F" w:rsidRPr="00BC168E" w:rsidRDefault="009C5F1F" w:rsidP="009C5F1F">
      <w:pPr>
        <w:tabs>
          <w:tab w:val="left" w:pos="676"/>
          <w:tab w:val="left" w:pos="4723"/>
        </w:tabs>
        <w:autoSpaceDE w:val="0"/>
        <w:autoSpaceDN w:val="0"/>
        <w:adjustRightInd w:val="0"/>
        <w:spacing w:line="400" w:lineRule="exact"/>
        <w:rPr>
          <w:kern w:val="0"/>
          <w:szCs w:val="21"/>
          <w:lang w:val="zh-CN"/>
        </w:rPr>
      </w:pPr>
      <w:r w:rsidRPr="00BC168E">
        <w:rPr>
          <w:color w:val="FF0000"/>
          <w:kern w:val="0"/>
          <w:szCs w:val="21"/>
          <w:lang w:val="zh-CN"/>
        </w:rPr>
        <w:tab/>
        <w:t xml:space="preserve">C. </w:t>
      </w:r>
      <w:r w:rsidRPr="00BC168E">
        <w:rPr>
          <w:rFonts w:hAnsi="宋体"/>
          <w:color w:val="FF0000"/>
          <w:kern w:val="0"/>
          <w:szCs w:val="21"/>
          <w:lang w:val="zh-CN"/>
        </w:rPr>
        <w:t>特殊组</w:t>
      </w:r>
      <w:r w:rsidRPr="00BC168E">
        <w:rPr>
          <w:kern w:val="0"/>
          <w:szCs w:val="21"/>
          <w:lang w:val="zh-CN"/>
        </w:rPr>
        <w:tab/>
        <w:t xml:space="preserve">D. </w:t>
      </w:r>
      <w:r w:rsidRPr="00BC168E">
        <w:rPr>
          <w:rFonts w:hAnsi="宋体"/>
          <w:kern w:val="0"/>
          <w:szCs w:val="21"/>
          <w:lang w:val="zh-CN"/>
        </w:rPr>
        <w:t>标准组</w:t>
      </w:r>
    </w:p>
    <w:p w:rsidR="009C5F1F" w:rsidRPr="00BC168E" w:rsidRDefault="009C5F1F" w:rsidP="009C5F1F">
      <w:pPr>
        <w:tabs>
          <w:tab w:val="left" w:pos="676"/>
          <w:tab w:val="left" w:pos="4723"/>
        </w:tabs>
        <w:autoSpaceDE w:val="0"/>
        <w:autoSpaceDN w:val="0"/>
        <w:adjustRightInd w:val="0"/>
        <w:spacing w:line="400" w:lineRule="exact"/>
        <w:jc w:val="left"/>
        <w:rPr>
          <w:kern w:val="0"/>
          <w:szCs w:val="21"/>
          <w:lang w:val="zh-CN"/>
        </w:rPr>
      </w:pPr>
      <w:r>
        <w:rPr>
          <w:rFonts w:hint="eastAsia"/>
          <w:kern w:val="0"/>
          <w:szCs w:val="21"/>
          <w:lang w:val="zh-CN"/>
        </w:rPr>
        <w:t>3</w:t>
      </w:r>
      <w:r w:rsidRPr="00BC168E">
        <w:rPr>
          <w:kern w:val="0"/>
          <w:szCs w:val="21"/>
          <w:lang w:val="zh-CN"/>
        </w:rPr>
        <w:t xml:space="preserve">.Windows </w:t>
      </w:r>
      <w:r w:rsidRPr="00BC168E">
        <w:rPr>
          <w:rFonts w:hAnsi="宋体"/>
          <w:kern w:val="0"/>
          <w:szCs w:val="21"/>
          <w:lang w:val="zh-CN"/>
        </w:rPr>
        <w:t>系统登录流程中使用的系统安全模块有</w:t>
      </w:r>
    </w:p>
    <w:p w:rsidR="009C5F1F" w:rsidRPr="00BC168E" w:rsidRDefault="009C5F1F" w:rsidP="009C5F1F">
      <w:pPr>
        <w:tabs>
          <w:tab w:val="left" w:pos="676"/>
          <w:tab w:val="left" w:pos="4723"/>
        </w:tabs>
        <w:autoSpaceDE w:val="0"/>
        <w:autoSpaceDN w:val="0"/>
        <w:adjustRightInd w:val="0"/>
        <w:spacing w:line="400" w:lineRule="exact"/>
        <w:ind w:left="676"/>
        <w:jc w:val="left"/>
        <w:rPr>
          <w:color w:val="FF0000"/>
          <w:kern w:val="0"/>
          <w:szCs w:val="21"/>
          <w:lang w:val="zh-CN"/>
        </w:rPr>
      </w:pPr>
      <w:r w:rsidRPr="00BC168E">
        <w:rPr>
          <w:color w:val="FF0000"/>
          <w:kern w:val="0"/>
          <w:szCs w:val="21"/>
          <w:lang w:val="zh-CN"/>
        </w:rPr>
        <w:t xml:space="preserve">A. </w:t>
      </w:r>
      <w:r w:rsidRPr="00BC168E">
        <w:rPr>
          <w:rFonts w:hAnsi="宋体"/>
          <w:color w:val="FF0000"/>
          <w:kern w:val="0"/>
          <w:szCs w:val="21"/>
          <w:lang w:val="zh-CN"/>
        </w:rPr>
        <w:t>安全帐号管理</w:t>
      </w:r>
      <w:r w:rsidRPr="00BC168E">
        <w:rPr>
          <w:color w:val="FF0000"/>
          <w:kern w:val="0"/>
          <w:szCs w:val="21"/>
          <w:lang w:val="zh-CN"/>
        </w:rPr>
        <w:t xml:space="preserve"> (Semrity Account Manager, </w:t>
      </w:r>
      <w:r w:rsidRPr="00BC168E">
        <w:rPr>
          <w:rFonts w:hAnsi="宋体"/>
          <w:color w:val="FF0000"/>
          <w:kern w:val="0"/>
          <w:szCs w:val="21"/>
          <w:lang w:val="zh-CN"/>
        </w:rPr>
        <w:t>简称</w:t>
      </w:r>
      <w:r w:rsidRPr="00BC168E">
        <w:rPr>
          <w:color w:val="FF0000"/>
          <w:kern w:val="0"/>
          <w:szCs w:val="21"/>
          <w:lang w:val="zh-CN"/>
        </w:rPr>
        <w:t xml:space="preserve"> SAM) </w:t>
      </w:r>
      <w:r w:rsidRPr="00BC168E">
        <w:rPr>
          <w:rFonts w:hAnsi="宋体"/>
          <w:color w:val="FF0000"/>
          <w:kern w:val="0"/>
          <w:szCs w:val="21"/>
          <w:lang w:val="zh-CN"/>
        </w:rPr>
        <w:t>模块</w:t>
      </w:r>
    </w:p>
    <w:p w:rsidR="009C5F1F" w:rsidRPr="00BC168E" w:rsidRDefault="009C5F1F" w:rsidP="009C5F1F">
      <w:pPr>
        <w:tabs>
          <w:tab w:val="left" w:pos="676"/>
          <w:tab w:val="left" w:pos="4723"/>
        </w:tabs>
        <w:autoSpaceDE w:val="0"/>
        <w:autoSpaceDN w:val="0"/>
        <w:adjustRightInd w:val="0"/>
        <w:spacing w:line="400" w:lineRule="exact"/>
        <w:ind w:left="676"/>
        <w:jc w:val="left"/>
        <w:rPr>
          <w:color w:val="FF0000"/>
          <w:kern w:val="0"/>
          <w:szCs w:val="21"/>
          <w:lang w:val="zh-CN"/>
        </w:rPr>
      </w:pPr>
      <w:r w:rsidRPr="00BC168E">
        <w:rPr>
          <w:color w:val="FF0000"/>
          <w:kern w:val="0"/>
          <w:szCs w:val="21"/>
          <w:lang w:val="zh-CN"/>
        </w:rPr>
        <w:t xml:space="preserve">B.Windows </w:t>
      </w:r>
      <w:r w:rsidRPr="00BC168E">
        <w:rPr>
          <w:rFonts w:hAnsi="宋体"/>
          <w:color w:val="FF0000"/>
          <w:kern w:val="0"/>
          <w:szCs w:val="21"/>
          <w:lang w:val="zh-CN"/>
        </w:rPr>
        <w:t>系统的注册</w:t>
      </w:r>
      <w:r w:rsidRPr="00BC168E">
        <w:rPr>
          <w:color w:val="FF0000"/>
          <w:kern w:val="0"/>
          <w:szCs w:val="21"/>
          <w:lang w:val="zh-CN"/>
        </w:rPr>
        <w:t xml:space="preserve"> (Winhgon) </w:t>
      </w:r>
      <w:r w:rsidRPr="00BC168E">
        <w:rPr>
          <w:rFonts w:hAnsi="宋体"/>
          <w:color w:val="FF0000"/>
          <w:kern w:val="0"/>
          <w:szCs w:val="21"/>
          <w:lang w:val="zh-CN"/>
        </w:rPr>
        <w:t>模块</w:t>
      </w:r>
    </w:p>
    <w:p w:rsidR="009C5F1F" w:rsidRPr="00BC168E" w:rsidRDefault="009C5F1F" w:rsidP="009C5F1F">
      <w:pPr>
        <w:tabs>
          <w:tab w:val="left" w:pos="676"/>
          <w:tab w:val="left" w:pos="4723"/>
        </w:tabs>
        <w:autoSpaceDE w:val="0"/>
        <w:autoSpaceDN w:val="0"/>
        <w:adjustRightInd w:val="0"/>
        <w:spacing w:line="400" w:lineRule="exact"/>
        <w:ind w:left="676"/>
        <w:jc w:val="left"/>
        <w:rPr>
          <w:color w:val="FF0000"/>
          <w:kern w:val="0"/>
          <w:szCs w:val="21"/>
          <w:lang w:val="zh-CN"/>
        </w:rPr>
      </w:pPr>
      <w:r w:rsidRPr="00BC168E">
        <w:rPr>
          <w:color w:val="FF0000"/>
          <w:kern w:val="0"/>
          <w:szCs w:val="21"/>
          <w:lang w:val="zh-CN"/>
        </w:rPr>
        <w:t xml:space="preserve">C. </w:t>
      </w:r>
      <w:r w:rsidRPr="00BC168E">
        <w:rPr>
          <w:rFonts w:hAnsi="宋体"/>
          <w:color w:val="FF0000"/>
          <w:kern w:val="0"/>
          <w:szCs w:val="21"/>
          <w:lang w:val="zh-CN"/>
        </w:rPr>
        <w:t>本地安全认证</w:t>
      </w:r>
      <w:r w:rsidRPr="00BC168E">
        <w:rPr>
          <w:color w:val="FF0000"/>
          <w:kern w:val="0"/>
          <w:szCs w:val="21"/>
          <w:lang w:val="zh-CN"/>
        </w:rPr>
        <w:t xml:space="preserve"> (Local Security Authority, </w:t>
      </w:r>
      <w:r w:rsidRPr="00BC168E">
        <w:rPr>
          <w:rFonts w:hAnsi="宋体"/>
          <w:color w:val="FF0000"/>
          <w:kern w:val="0"/>
          <w:szCs w:val="21"/>
          <w:lang w:val="zh-CN"/>
        </w:rPr>
        <w:t>简称</w:t>
      </w:r>
      <w:r w:rsidRPr="00BC168E">
        <w:rPr>
          <w:color w:val="FF0000"/>
          <w:kern w:val="0"/>
          <w:szCs w:val="21"/>
          <w:lang w:val="zh-CN"/>
        </w:rPr>
        <w:t xml:space="preserve"> LSA) </w:t>
      </w:r>
      <w:r w:rsidRPr="00BC168E">
        <w:rPr>
          <w:rFonts w:hAnsi="宋体"/>
          <w:color w:val="FF0000"/>
          <w:kern w:val="0"/>
          <w:szCs w:val="21"/>
          <w:lang w:val="zh-CN"/>
        </w:rPr>
        <w:t>模块</w:t>
      </w:r>
    </w:p>
    <w:p w:rsidR="009C5F1F" w:rsidRPr="00BC168E" w:rsidRDefault="009C5F1F" w:rsidP="009C5F1F">
      <w:pPr>
        <w:tabs>
          <w:tab w:val="left" w:pos="676"/>
          <w:tab w:val="left" w:pos="4723"/>
        </w:tabs>
        <w:autoSpaceDE w:val="0"/>
        <w:autoSpaceDN w:val="0"/>
        <w:adjustRightInd w:val="0"/>
        <w:spacing w:line="400" w:lineRule="exact"/>
        <w:ind w:left="676"/>
        <w:jc w:val="left"/>
        <w:rPr>
          <w:kern w:val="0"/>
          <w:szCs w:val="21"/>
          <w:lang w:val="zh-CN"/>
        </w:rPr>
      </w:pPr>
      <w:r w:rsidRPr="00BC168E">
        <w:rPr>
          <w:kern w:val="0"/>
          <w:szCs w:val="21"/>
          <w:lang w:val="zh-CN"/>
        </w:rPr>
        <w:t xml:space="preserve">D. </w:t>
      </w:r>
      <w:r w:rsidRPr="00BC168E">
        <w:rPr>
          <w:rFonts w:hAnsi="宋体"/>
          <w:kern w:val="0"/>
          <w:szCs w:val="21"/>
          <w:lang w:val="zh-CN"/>
        </w:rPr>
        <w:t>安全引用监控器模块</w:t>
      </w:r>
    </w:p>
    <w:p w:rsidR="009C5F1F" w:rsidRPr="00BC168E" w:rsidRDefault="009C5F1F" w:rsidP="009C5F1F">
      <w:pPr>
        <w:tabs>
          <w:tab w:val="left" w:pos="254"/>
          <w:tab w:val="left" w:pos="2553"/>
          <w:tab w:val="left" w:pos="4291"/>
        </w:tabs>
        <w:autoSpaceDE w:val="0"/>
        <w:autoSpaceDN w:val="0"/>
        <w:adjustRightInd w:val="0"/>
        <w:spacing w:line="400" w:lineRule="exact"/>
        <w:ind w:left="254" w:hanging="244"/>
        <w:jc w:val="left"/>
        <w:rPr>
          <w:kern w:val="0"/>
          <w:szCs w:val="21"/>
          <w:lang w:val="zh-CN"/>
        </w:rPr>
      </w:pPr>
      <w:r>
        <w:rPr>
          <w:rFonts w:hint="eastAsia"/>
          <w:kern w:val="0"/>
          <w:szCs w:val="21"/>
          <w:lang w:val="zh-CN"/>
        </w:rPr>
        <w:t>4</w:t>
      </w:r>
      <w:r w:rsidRPr="00BC168E">
        <w:rPr>
          <w:kern w:val="0"/>
          <w:szCs w:val="21"/>
          <w:lang w:val="zh-CN"/>
        </w:rPr>
        <w:t xml:space="preserve">. </w:t>
      </w:r>
      <w:r w:rsidRPr="00BC168E">
        <w:rPr>
          <w:rFonts w:hAnsi="宋体"/>
          <w:kern w:val="0"/>
          <w:szCs w:val="21"/>
          <w:lang w:val="zh-CN"/>
        </w:rPr>
        <w:t>数据库故障可能有</w:t>
      </w:r>
    </w:p>
    <w:p w:rsidR="009C5F1F" w:rsidRPr="00BC168E" w:rsidRDefault="009C5F1F" w:rsidP="009C5F1F">
      <w:pPr>
        <w:tabs>
          <w:tab w:val="left" w:pos="254"/>
          <w:tab w:val="left" w:pos="2553"/>
          <w:tab w:val="left" w:pos="4291"/>
        </w:tabs>
        <w:autoSpaceDE w:val="0"/>
        <w:autoSpaceDN w:val="0"/>
        <w:adjustRightInd w:val="0"/>
        <w:spacing w:line="400" w:lineRule="exact"/>
        <w:ind w:left="254"/>
        <w:jc w:val="left"/>
        <w:rPr>
          <w:color w:val="FF0000"/>
          <w:kern w:val="0"/>
          <w:szCs w:val="21"/>
          <w:lang w:val="zh-CN"/>
        </w:rPr>
      </w:pPr>
      <w:r w:rsidRPr="00BC168E">
        <w:rPr>
          <w:color w:val="FF0000"/>
          <w:kern w:val="0"/>
          <w:szCs w:val="21"/>
          <w:lang w:val="zh-CN"/>
        </w:rPr>
        <w:t xml:space="preserve">A. </w:t>
      </w:r>
      <w:r w:rsidRPr="00BC168E">
        <w:rPr>
          <w:rFonts w:hAnsi="宋体"/>
          <w:color w:val="FF0000"/>
          <w:kern w:val="0"/>
          <w:szCs w:val="21"/>
          <w:lang w:val="zh-CN"/>
        </w:rPr>
        <w:t>磁盘故障</w:t>
      </w:r>
      <w:r w:rsidRPr="00BC168E">
        <w:rPr>
          <w:color w:val="FF0000"/>
          <w:kern w:val="0"/>
          <w:szCs w:val="21"/>
          <w:lang w:val="zh-CN"/>
        </w:rPr>
        <w:t xml:space="preserve">  B. </w:t>
      </w:r>
      <w:r w:rsidRPr="00BC168E">
        <w:rPr>
          <w:rFonts w:hAnsi="宋体"/>
          <w:color w:val="FF0000"/>
          <w:kern w:val="0"/>
          <w:szCs w:val="21"/>
          <w:lang w:val="zh-CN"/>
        </w:rPr>
        <w:t>事务内部的故障</w:t>
      </w:r>
    </w:p>
    <w:p w:rsidR="009C5F1F" w:rsidRPr="00BC168E" w:rsidRDefault="009C5F1F" w:rsidP="009C5F1F">
      <w:pPr>
        <w:tabs>
          <w:tab w:val="left" w:pos="254"/>
          <w:tab w:val="left" w:pos="2553"/>
          <w:tab w:val="left" w:pos="4291"/>
        </w:tabs>
        <w:autoSpaceDE w:val="0"/>
        <w:autoSpaceDN w:val="0"/>
        <w:adjustRightInd w:val="0"/>
        <w:spacing w:line="400" w:lineRule="exact"/>
        <w:ind w:left="254"/>
        <w:jc w:val="left"/>
        <w:rPr>
          <w:color w:val="FF0000"/>
          <w:kern w:val="0"/>
          <w:szCs w:val="21"/>
          <w:lang w:val="zh-CN"/>
        </w:rPr>
      </w:pPr>
      <w:r w:rsidRPr="00BC168E">
        <w:rPr>
          <w:color w:val="FF0000"/>
          <w:kern w:val="0"/>
          <w:szCs w:val="21"/>
          <w:lang w:val="zh-CN"/>
        </w:rPr>
        <w:t xml:space="preserve">C. </w:t>
      </w:r>
      <w:r w:rsidRPr="00BC168E">
        <w:rPr>
          <w:rFonts w:hAnsi="宋体"/>
          <w:color w:val="FF0000"/>
          <w:kern w:val="0"/>
          <w:szCs w:val="21"/>
          <w:lang w:val="zh-CN"/>
        </w:rPr>
        <w:t>系统故障</w:t>
      </w:r>
      <w:r w:rsidRPr="00BC168E">
        <w:rPr>
          <w:color w:val="FF0000"/>
          <w:kern w:val="0"/>
          <w:szCs w:val="21"/>
          <w:lang w:val="zh-CN"/>
        </w:rPr>
        <w:t xml:space="preserve">  D. </w:t>
      </w:r>
      <w:r w:rsidRPr="00BC168E">
        <w:rPr>
          <w:rFonts w:hAnsi="宋体"/>
          <w:color w:val="FF0000"/>
          <w:kern w:val="0"/>
          <w:szCs w:val="21"/>
          <w:lang w:val="zh-CN"/>
        </w:rPr>
        <w:t>介质故障</w:t>
      </w:r>
    </w:p>
    <w:p w:rsidR="009C5F1F" w:rsidRPr="00BC168E" w:rsidRDefault="009C5F1F" w:rsidP="009C5F1F">
      <w:pPr>
        <w:tabs>
          <w:tab w:val="left" w:pos="254"/>
          <w:tab w:val="left" w:pos="2553"/>
          <w:tab w:val="left" w:pos="4291"/>
        </w:tabs>
        <w:autoSpaceDE w:val="0"/>
        <w:autoSpaceDN w:val="0"/>
        <w:adjustRightInd w:val="0"/>
        <w:spacing w:line="400" w:lineRule="exact"/>
        <w:ind w:left="254"/>
        <w:jc w:val="left"/>
        <w:rPr>
          <w:color w:val="FF0000"/>
          <w:kern w:val="0"/>
          <w:szCs w:val="21"/>
          <w:lang w:val="zh-CN"/>
        </w:rPr>
      </w:pPr>
      <w:r w:rsidRPr="00BC168E">
        <w:rPr>
          <w:color w:val="FF0000"/>
          <w:kern w:val="0"/>
          <w:szCs w:val="21"/>
          <w:lang w:val="zh-CN"/>
        </w:rPr>
        <w:t xml:space="preserve">E. </w:t>
      </w:r>
      <w:r w:rsidRPr="00BC168E">
        <w:rPr>
          <w:rFonts w:hAnsi="宋体"/>
          <w:color w:val="FF0000"/>
          <w:kern w:val="0"/>
          <w:szCs w:val="21"/>
          <w:lang w:val="zh-CN"/>
        </w:rPr>
        <w:t>计算机病毒或恶意攻击</w:t>
      </w:r>
    </w:p>
    <w:p w:rsidR="009C5F1F" w:rsidRPr="00BC168E" w:rsidRDefault="009C5F1F" w:rsidP="009C5F1F">
      <w:pPr>
        <w:autoSpaceDE w:val="0"/>
        <w:autoSpaceDN w:val="0"/>
        <w:adjustRightInd w:val="0"/>
        <w:spacing w:line="400" w:lineRule="exact"/>
        <w:rPr>
          <w:kern w:val="0"/>
          <w:szCs w:val="21"/>
          <w:lang w:val="zh-CN"/>
        </w:rPr>
      </w:pPr>
    </w:p>
    <w:p w:rsidR="009C5F1F" w:rsidRPr="00870613" w:rsidRDefault="009C5F1F" w:rsidP="009C5F1F">
      <w:pPr>
        <w:autoSpaceDE w:val="0"/>
        <w:autoSpaceDN w:val="0"/>
        <w:adjustRightInd w:val="0"/>
        <w:spacing w:line="400" w:lineRule="exact"/>
        <w:rPr>
          <w:b/>
          <w:color w:val="FF0000"/>
          <w:kern w:val="0"/>
          <w:sz w:val="28"/>
          <w:szCs w:val="28"/>
          <w:lang w:val="zh-CN"/>
        </w:rPr>
      </w:pPr>
      <w:r w:rsidRPr="00870613">
        <w:rPr>
          <w:rFonts w:hAnsi="宋体"/>
          <w:b/>
          <w:color w:val="FF0000"/>
          <w:kern w:val="0"/>
          <w:sz w:val="28"/>
          <w:szCs w:val="28"/>
          <w:lang w:val="zh-CN"/>
        </w:rPr>
        <w:t>网络安全</w:t>
      </w:r>
    </w:p>
    <w:p w:rsidR="009C5F1F" w:rsidRPr="00BC168E" w:rsidRDefault="009C5F1F" w:rsidP="009C5F1F">
      <w:pPr>
        <w:autoSpaceDE w:val="0"/>
        <w:autoSpaceDN w:val="0"/>
        <w:adjustRightInd w:val="0"/>
        <w:spacing w:line="400" w:lineRule="exact"/>
        <w:rPr>
          <w:kern w:val="0"/>
          <w:szCs w:val="21"/>
          <w:lang w:val="zh-CN"/>
        </w:rPr>
      </w:pPr>
      <w:r w:rsidRPr="00BC168E">
        <w:rPr>
          <w:rFonts w:hAnsi="宋体"/>
          <w:kern w:val="0"/>
          <w:szCs w:val="21"/>
          <w:lang w:val="zh-CN"/>
        </w:rPr>
        <w:lastRenderedPageBreak/>
        <w:t>一、判断题</w:t>
      </w:r>
    </w:p>
    <w:p w:rsidR="009C5F1F" w:rsidRPr="00BC168E" w:rsidRDefault="009C5F1F" w:rsidP="009C5F1F">
      <w:pPr>
        <w:tabs>
          <w:tab w:val="left" w:pos="403"/>
        </w:tabs>
        <w:autoSpaceDE w:val="0"/>
        <w:autoSpaceDN w:val="0"/>
        <w:adjustRightInd w:val="0"/>
        <w:spacing w:line="400" w:lineRule="exact"/>
        <w:rPr>
          <w:kern w:val="0"/>
          <w:szCs w:val="21"/>
          <w:lang w:val="zh-CN"/>
        </w:rPr>
      </w:pPr>
      <w:r w:rsidRPr="00BC168E">
        <w:rPr>
          <w:kern w:val="0"/>
          <w:szCs w:val="21"/>
          <w:lang w:val="zh-CN"/>
        </w:rPr>
        <w:tab/>
        <w:t xml:space="preserve">1. </w:t>
      </w:r>
      <w:r w:rsidRPr="00BC168E">
        <w:rPr>
          <w:rFonts w:hAnsi="宋体"/>
          <w:kern w:val="0"/>
          <w:szCs w:val="21"/>
          <w:lang w:val="zh-CN"/>
        </w:rPr>
        <w:t>防火墙是设置在内部网络与外部网络</w:t>
      </w:r>
      <w:r w:rsidRPr="00BC168E">
        <w:rPr>
          <w:kern w:val="0"/>
          <w:szCs w:val="21"/>
          <w:lang w:val="zh-CN"/>
        </w:rPr>
        <w:t xml:space="preserve"> ( </w:t>
      </w:r>
      <w:r w:rsidRPr="00BC168E">
        <w:rPr>
          <w:rFonts w:hAnsi="宋体"/>
          <w:kern w:val="0"/>
          <w:szCs w:val="21"/>
          <w:lang w:val="zh-CN"/>
        </w:rPr>
        <w:t>如互联网</w:t>
      </w:r>
      <w:r w:rsidRPr="00BC168E">
        <w:rPr>
          <w:kern w:val="0"/>
          <w:szCs w:val="21"/>
          <w:lang w:val="zh-CN"/>
        </w:rPr>
        <w:t xml:space="preserve"> ) </w:t>
      </w:r>
      <w:r w:rsidRPr="00BC168E">
        <w:rPr>
          <w:rFonts w:hAnsi="宋体"/>
          <w:kern w:val="0"/>
          <w:szCs w:val="21"/>
          <w:lang w:val="zh-CN"/>
        </w:rPr>
        <w:t>之间，实施访问控制策略的一个或一组系统</w:t>
      </w:r>
      <w:r w:rsidRPr="00BC168E">
        <w:rPr>
          <w:b/>
          <w:color w:val="FF0000"/>
          <w:kern w:val="0"/>
          <w:sz w:val="32"/>
          <w:szCs w:val="32"/>
          <w:lang w:val="zh-CN"/>
        </w:rPr>
        <w:t>√</w:t>
      </w:r>
    </w:p>
    <w:p w:rsidR="009C5F1F" w:rsidRPr="00BC168E" w:rsidRDefault="009C5F1F" w:rsidP="009C5F1F">
      <w:pPr>
        <w:tabs>
          <w:tab w:val="left" w:pos="403"/>
        </w:tabs>
        <w:autoSpaceDE w:val="0"/>
        <w:autoSpaceDN w:val="0"/>
        <w:adjustRightInd w:val="0"/>
        <w:spacing w:line="400" w:lineRule="exact"/>
        <w:ind w:left="403"/>
        <w:jc w:val="left"/>
        <w:rPr>
          <w:kern w:val="0"/>
          <w:szCs w:val="21"/>
          <w:lang w:val="zh-CN"/>
        </w:rPr>
      </w:pPr>
      <w:r>
        <w:rPr>
          <w:rFonts w:hint="eastAsia"/>
          <w:kern w:val="0"/>
          <w:szCs w:val="21"/>
          <w:lang w:val="zh-CN"/>
        </w:rPr>
        <w:t>2</w:t>
      </w:r>
      <w:r w:rsidRPr="00BC168E">
        <w:rPr>
          <w:kern w:val="0"/>
          <w:szCs w:val="21"/>
          <w:lang w:val="zh-CN"/>
        </w:rPr>
        <w:t xml:space="preserve">. </w:t>
      </w:r>
      <w:r w:rsidRPr="00BC168E">
        <w:rPr>
          <w:rFonts w:hAnsi="宋体"/>
          <w:kern w:val="0"/>
          <w:szCs w:val="21"/>
          <w:lang w:val="zh-CN"/>
        </w:rPr>
        <w:t>软件防火墙就是指个人防火墙。</w:t>
      </w:r>
      <w:r w:rsidRPr="00BC168E">
        <w:rPr>
          <w:b/>
          <w:color w:val="FF0000"/>
          <w:kern w:val="0"/>
          <w:sz w:val="32"/>
          <w:szCs w:val="32"/>
          <w:lang w:val="zh-CN"/>
        </w:rPr>
        <w:t>×</w:t>
      </w:r>
    </w:p>
    <w:p w:rsidR="009C5F1F" w:rsidRPr="00BC168E" w:rsidRDefault="009C5F1F" w:rsidP="009C5F1F">
      <w:pPr>
        <w:tabs>
          <w:tab w:val="left" w:pos="403"/>
        </w:tabs>
        <w:autoSpaceDE w:val="0"/>
        <w:autoSpaceDN w:val="0"/>
        <w:adjustRightInd w:val="0"/>
        <w:spacing w:line="400" w:lineRule="exact"/>
        <w:ind w:left="403"/>
        <w:jc w:val="left"/>
        <w:rPr>
          <w:kern w:val="0"/>
          <w:szCs w:val="21"/>
          <w:lang w:val="zh-CN"/>
        </w:rPr>
      </w:pPr>
      <w:r>
        <w:rPr>
          <w:rFonts w:hint="eastAsia"/>
          <w:kern w:val="0"/>
          <w:szCs w:val="21"/>
          <w:lang w:val="zh-CN"/>
        </w:rPr>
        <w:t>3</w:t>
      </w:r>
      <w:r w:rsidRPr="00BC168E">
        <w:rPr>
          <w:kern w:val="0"/>
          <w:szCs w:val="21"/>
          <w:lang w:val="zh-CN"/>
        </w:rPr>
        <w:t xml:space="preserve">. </w:t>
      </w:r>
      <w:r w:rsidRPr="00BC168E">
        <w:rPr>
          <w:rFonts w:hAnsi="宋体"/>
          <w:kern w:val="0"/>
          <w:szCs w:val="21"/>
          <w:lang w:val="zh-CN"/>
        </w:rPr>
        <w:t>防火墙必须要提供</w:t>
      </w:r>
      <w:r w:rsidRPr="00BC168E">
        <w:rPr>
          <w:kern w:val="0"/>
          <w:szCs w:val="21"/>
          <w:lang w:val="zh-CN"/>
        </w:rPr>
        <w:t xml:space="preserve"> VPN </w:t>
      </w:r>
      <w:r w:rsidRPr="00BC168E">
        <w:rPr>
          <w:rFonts w:hAnsi="宋体"/>
          <w:kern w:val="0"/>
          <w:szCs w:val="21"/>
          <w:lang w:val="zh-CN"/>
        </w:rPr>
        <w:t>、</w:t>
      </w:r>
      <w:r w:rsidRPr="00BC168E">
        <w:rPr>
          <w:kern w:val="0"/>
          <w:szCs w:val="21"/>
          <w:lang w:val="zh-CN"/>
        </w:rPr>
        <w:t xml:space="preserve"> NAT </w:t>
      </w:r>
      <w:r w:rsidRPr="00BC168E">
        <w:rPr>
          <w:rFonts w:hAnsi="宋体"/>
          <w:kern w:val="0"/>
          <w:szCs w:val="21"/>
          <w:lang w:val="zh-CN"/>
        </w:rPr>
        <w:t>等功能。</w:t>
      </w:r>
      <w:r w:rsidRPr="00BC168E">
        <w:rPr>
          <w:b/>
          <w:color w:val="FF0000"/>
          <w:kern w:val="0"/>
          <w:sz w:val="32"/>
          <w:szCs w:val="32"/>
          <w:lang w:val="zh-CN"/>
        </w:rPr>
        <w:t>×</w:t>
      </w:r>
    </w:p>
    <w:p w:rsidR="009C5F1F" w:rsidRPr="00BC168E" w:rsidRDefault="009C5F1F" w:rsidP="009C5F1F">
      <w:pPr>
        <w:tabs>
          <w:tab w:val="left" w:pos="403"/>
        </w:tabs>
        <w:autoSpaceDE w:val="0"/>
        <w:autoSpaceDN w:val="0"/>
        <w:adjustRightInd w:val="0"/>
        <w:spacing w:line="400" w:lineRule="exact"/>
        <w:ind w:left="403"/>
        <w:jc w:val="left"/>
        <w:rPr>
          <w:kern w:val="0"/>
          <w:szCs w:val="21"/>
          <w:lang w:val="zh-CN"/>
        </w:rPr>
      </w:pPr>
      <w:r>
        <w:rPr>
          <w:rFonts w:hint="eastAsia"/>
          <w:kern w:val="0"/>
          <w:szCs w:val="21"/>
          <w:lang w:val="zh-CN"/>
        </w:rPr>
        <w:t>4</w:t>
      </w:r>
      <w:r w:rsidRPr="00BC168E">
        <w:rPr>
          <w:kern w:val="0"/>
          <w:szCs w:val="21"/>
          <w:lang w:val="zh-CN"/>
        </w:rPr>
        <w:t xml:space="preserve">. </w:t>
      </w:r>
      <w:r w:rsidRPr="00BC168E">
        <w:rPr>
          <w:rFonts w:hAnsi="宋体"/>
          <w:kern w:val="0"/>
          <w:szCs w:val="21"/>
          <w:lang w:val="zh-CN"/>
        </w:rPr>
        <w:t>即使在企业环境中，个人防火墙作为企业纵深防御的一部分也是十分必要的。</w:t>
      </w:r>
      <w:r w:rsidRPr="00BC168E">
        <w:rPr>
          <w:b/>
          <w:color w:val="FF0000"/>
          <w:kern w:val="0"/>
          <w:sz w:val="32"/>
          <w:szCs w:val="32"/>
          <w:lang w:val="zh-CN"/>
        </w:rPr>
        <w:t>√</w:t>
      </w:r>
    </w:p>
    <w:p w:rsidR="009C5F1F" w:rsidRPr="00BC168E" w:rsidRDefault="009C5F1F" w:rsidP="009C5F1F">
      <w:pPr>
        <w:tabs>
          <w:tab w:val="left" w:pos="403"/>
        </w:tabs>
        <w:autoSpaceDE w:val="0"/>
        <w:autoSpaceDN w:val="0"/>
        <w:adjustRightInd w:val="0"/>
        <w:spacing w:line="400" w:lineRule="exact"/>
        <w:ind w:left="403"/>
        <w:jc w:val="left"/>
        <w:rPr>
          <w:kern w:val="0"/>
          <w:szCs w:val="21"/>
          <w:lang w:val="zh-CN"/>
        </w:rPr>
      </w:pPr>
      <w:r>
        <w:rPr>
          <w:rFonts w:hint="eastAsia"/>
          <w:kern w:val="0"/>
          <w:szCs w:val="21"/>
          <w:lang w:val="zh-CN"/>
        </w:rPr>
        <w:t>5</w:t>
      </w:r>
      <w:r w:rsidRPr="00BC168E">
        <w:rPr>
          <w:kern w:val="0"/>
          <w:szCs w:val="21"/>
          <w:lang w:val="zh-CN"/>
        </w:rPr>
        <w:t xml:space="preserve">. </w:t>
      </w:r>
      <w:r w:rsidRPr="00BC168E">
        <w:rPr>
          <w:rFonts w:hAnsi="宋体"/>
          <w:kern w:val="0"/>
          <w:szCs w:val="21"/>
          <w:lang w:val="zh-CN"/>
        </w:rPr>
        <w:t>只要使用了防火墙，企业的网络安全就有了绝对的保障。</w:t>
      </w:r>
      <w:r w:rsidRPr="00BC168E">
        <w:rPr>
          <w:b/>
          <w:color w:val="FF0000"/>
          <w:kern w:val="0"/>
          <w:sz w:val="32"/>
          <w:szCs w:val="32"/>
          <w:lang w:val="zh-CN"/>
        </w:rPr>
        <w:t>×</w:t>
      </w:r>
    </w:p>
    <w:p w:rsidR="009C5F1F" w:rsidRPr="00BC168E" w:rsidRDefault="009C5F1F" w:rsidP="009C5F1F">
      <w:pPr>
        <w:tabs>
          <w:tab w:val="left" w:pos="403"/>
        </w:tabs>
        <w:autoSpaceDE w:val="0"/>
        <w:autoSpaceDN w:val="0"/>
        <w:adjustRightInd w:val="0"/>
        <w:spacing w:line="400" w:lineRule="exact"/>
        <w:ind w:left="403"/>
        <w:jc w:val="left"/>
        <w:rPr>
          <w:kern w:val="0"/>
          <w:szCs w:val="21"/>
          <w:lang w:val="zh-CN"/>
        </w:rPr>
      </w:pPr>
      <w:r>
        <w:rPr>
          <w:rFonts w:hint="eastAsia"/>
          <w:kern w:val="0"/>
          <w:szCs w:val="21"/>
          <w:lang w:val="zh-CN"/>
        </w:rPr>
        <w:t>6</w:t>
      </w:r>
      <w:r w:rsidRPr="00BC168E">
        <w:rPr>
          <w:kern w:val="0"/>
          <w:szCs w:val="21"/>
          <w:lang w:val="zh-CN"/>
        </w:rPr>
        <w:t xml:space="preserve">. </w:t>
      </w:r>
      <w:r w:rsidRPr="00BC168E">
        <w:rPr>
          <w:rFonts w:hAnsi="宋体"/>
          <w:kern w:val="0"/>
          <w:szCs w:val="21"/>
          <w:lang w:val="zh-CN"/>
        </w:rPr>
        <w:t>防火墙规则集应该尽可能的简单</w:t>
      </w:r>
      <w:r w:rsidRPr="00BC168E">
        <w:rPr>
          <w:kern w:val="0"/>
          <w:szCs w:val="21"/>
          <w:lang w:val="zh-CN"/>
        </w:rPr>
        <w:t xml:space="preserve"> ,- </w:t>
      </w:r>
      <w:r w:rsidRPr="00BC168E">
        <w:rPr>
          <w:rFonts w:hAnsi="宋体"/>
          <w:kern w:val="0"/>
          <w:szCs w:val="21"/>
          <w:lang w:val="zh-CN"/>
        </w:rPr>
        <w:t>规则集越简单，错误配置的可能性就越小，系统就越安全。</w:t>
      </w:r>
      <w:r w:rsidRPr="00BC168E">
        <w:rPr>
          <w:b/>
          <w:color w:val="FF0000"/>
          <w:kern w:val="0"/>
          <w:sz w:val="32"/>
          <w:szCs w:val="32"/>
          <w:lang w:val="zh-CN"/>
        </w:rPr>
        <w:t>√</w:t>
      </w:r>
    </w:p>
    <w:p w:rsidR="009C5F1F" w:rsidRPr="00BC168E" w:rsidRDefault="009C5F1F" w:rsidP="009C5F1F">
      <w:pPr>
        <w:tabs>
          <w:tab w:val="left" w:pos="403"/>
        </w:tabs>
        <w:autoSpaceDE w:val="0"/>
        <w:autoSpaceDN w:val="0"/>
        <w:adjustRightInd w:val="0"/>
        <w:spacing w:line="400" w:lineRule="exact"/>
        <w:ind w:left="403"/>
        <w:jc w:val="left"/>
        <w:rPr>
          <w:kern w:val="0"/>
          <w:szCs w:val="21"/>
          <w:lang w:val="zh-CN"/>
        </w:rPr>
      </w:pPr>
      <w:r>
        <w:rPr>
          <w:rFonts w:hint="eastAsia"/>
          <w:kern w:val="0"/>
          <w:szCs w:val="21"/>
          <w:lang w:val="zh-CN"/>
        </w:rPr>
        <w:t>7</w:t>
      </w:r>
      <w:r w:rsidRPr="00BC168E">
        <w:rPr>
          <w:kern w:val="0"/>
          <w:szCs w:val="21"/>
          <w:lang w:val="zh-CN"/>
        </w:rPr>
        <w:t xml:space="preserve">. </w:t>
      </w:r>
      <w:r w:rsidRPr="00BC168E">
        <w:rPr>
          <w:rFonts w:hAnsi="宋体"/>
          <w:kern w:val="0"/>
          <w:szCs w:val="21"/>
          <w:lang w:val="zh-CN"/>
        </w:rPr>
        <w:t>在一个有多个防火墙存在的环境中，每个连接两个防火墙的计算机或网络都是</w:t>
      </w:r>
      <w:r w:rsidRPr="00BC168E">
        <w:rPr>
          <w:kern w:val="0"/>
          <w:szCs w:val="21"/>
          <w:lang w:val="zh-CN"/>
        </w:rPr>
        <w:t xml:space="preserve">DMZ </w:t>
      </w:r>
      <w:r w:rsidRPr="00BC168E">
        <w:rPr>
          <w:rFonts w:hAnsi="宋体"/>
          <w:kern w:val="0"/>
          <w:szCs w:val="21"/>
          <w:lang w:val="zh-CN"/>
        </w:rPr>
        <w:t>。</w:t>
      </w:r>
      <w:r w:rsidRPr="00BC168E">
        <w:rPr>
          <w:b/>
          <w:color w:val="FF0000"/>
          <w:kern w:val="0"/>
          <w:sz w:val="32"/>
          <w:szCs w:val="32"/>
          <w:lang w:val="zh-CN"/>
        </w:rPr>
        <w:t>√</w:t>
      </w:r>
    </w:p>
    <w:p w:rsidR="009C5F1F" w:rsidRPr="00BC168E" w:rsidRDefault="009C5F1F" w:rsidP="009C5F1F">
      <w:pPr>
        <w:tabs>
          <w:tab w:val="left" w:pos="408"/>
        </w:tabs>
        <w:autoSpaceDE w:val="0"/>
        <w:autoSpaceDN w:val="0"/>
        <w:adjustRightInd w:val="0"/>
        <w:spacing w:line="400" w:lineRule="exact"/>
        <w:ind w:left="408"/>
        <w:jc w:val="left"/>
        <w:rPr>
          <w:kern w:val="0"/>
          <w:szCs w:val="21"/>
          <w:lang w:val="zh-CN"/>
        </w:rPr>
      </w:pPr>
      <w:r>
        <w:rPr>
          <w:rFonts w:hint="eastAsia"/>
          <w:kern w:val="0"/>
          <w:szCs w:val="21"/>
          <w:lang w:val="zh-CN"/>
        </w:rPr>
        <w:t>8</w:t>
      </w:r>
      <w:r w:rsidRPr="00BC168E">
        <w:rPr>
          <w:kern w:val="0"/>
          <w:szCs w:val="21"/>
          <w:lang w:val="zh-CN"/>
        </w:rPr>
        <w:t xml:space="preserve">. </w:t>
      </w:r>
      <w:r w:rsidRPr="00BC168E">
        <w:rPr>
          <w:rFonts w:hAnsi="宋体"/>
          <w:kern w:val="0"/>
          <w:szCs w:val="21"/>
          <w:lang w:val="zh-CN"/>
        </w:rPr>
        <w:t>所有的漏洞都是可以通过打补丁来弥补的。</w:t>
      </w:r>
      <w:r w:rsidRPr="00BC168E">
        <w:rPr>
          <w:b/>
          <w:color w:val="FF0000"/>
          <w:kern w:val="0"/>
          <w:sz w:val="32"/>
          <w:szCs w:val="32"/>
          <w:lang w:val="zh-CN"/>
        </w:rPr>
        <w:t>×</w:t>
      </w:r>
    </w:p>
    <w:p w:rsidR="009C5F1F" w:rsidRPr="00BC168E" w:rsidRDefault="009C5F1F" w:rsidP="009C5F1F">
      <w:pPr>
        <w:tabs>
          <w:tab w:val="left" w:pos="408"/>
        </w:tabs>
        <w:autoSpaceDE w:val="0"/>
        <w:autoSpaceDN w:val="0"/>
        <w:adjustRightInd w:val="0"/>
        <w:spacing w:line="400" w:lineRule="exact"/>
        <w:ind w:left="408"/>
        <w:jc w:val="left"/>
        <w:rPr>
          <w:kern w:val="0"/>
          <w:szCs w:val="21"/>
          <w:lang w:val="zh-CN"/>
        </w:rPr>
      </w:pPr>
      <w:r>
        <w:rPr>
          <w:rFonts w:hint="eastAsia"/>
          <w:kern w:val="0"/>
          <w:szCs w:val="21"/>
          <w:lang w:val="zh-CN"/>
        </w:rPr>
        <w:t>9</w:t>
      </w:r>
      <w:r w:rsidRPr="00BC168E">
        <w:rPr>
          <w:kern w:val="0"/>
          <w:szCs w:val="21"/>
          <w:lang w:val="zh-CN"/>
        </w:rPr>
        <w:t xml:space="preserve">. </w:t>
      </w:r>
      <w:r w:rsidRPr="00BC168E">
        <w:rPr>
          <w:rFonts w:hAnsi="宋体"/>
          <w:kern w:val="0"/>
          <w:szCs w:val="21"/>
          <w:lang w:val="zh-CN"/>
        </w:rPr>
        <w:t>通过网络扫描，可以判断目标主机的操作系统类型。</w:t>
      </w:r>
      <w:r w:rsidRPr="00BC168E">
        <w:rPr>
          <w:b/>
          <w:color w:val="FF0000"/>
          <w:kern w:val="0"/>
          <w:sz w:val="32"/>
          <w:szCs w:val="32"/>
          <w:lang w:val="zh-CN"/>
        </w:rPr>
        <w:t>√</w:t>
      </w:r>
    </w:p>
    <w:p w:rsidR="009C5F1F" w:rsidRPr="00BC168E" w:rsidRDefault="009C5F1F" w:rsidP="009C5F1F">
      <w:pPr>
        <w:tabs>
          <w:tab w:val="left" w:pos="408"/>
        </w:tabs>
        <w:autoSpaceDE w:val="0"/>
        <w:autoSpaceDN w:val="0"/>
        <w:adjustRightInd w:val="0"/>
        <w:spacing w:line="400" w:lineRule="exact"/>
        <w:ind w:left="408"/>
        <w:jc w:val="left"/>
        <w:rPr>
          <w:kern w:val="0"/>
          <w:szCs w:val="21"/>
          <w:lang w:val="zh-CN"/>
        </w:rPr>
      </w:pPr>
      <w:r>
        <w:rPr>
          <w:rFonts w:hint="eastAsia"/>
          <w:kern w:val="0"/>
          <w:szCs w:val="21"/>
          <w:lang w:val="zh-CN"/>
        </w:rPr>
        <w:t>10</w:t>
      </w:r>
      <w:r w:rsidRPr="00BC168E">
        <w:rPr>
          <w:kern w:val="0"/>
          <w:szCs w:val="21"/>
          <w:lang w:val="zh-CN"/>
        </w:rPr>
        <w:t xml:space="preserve">. </w:t>
      </w:r>
      <w:r w:rsidRPr="00BC168E">
        <w:rPr>
          <w:rFonts w:hAnsi="宋体"/>
          <w:kern w:val="0"/>
          <w:szCs w:val="21"/>
          <w:lang w:val="zh-CN"/>
        </w:rPr>
        <w:t>在计算机上安装防病毒软件之后，就不必担心计算机受到病毒攻击。</w:t>
      </w:r>
      <w:r w:rsidRPr="00BC168E">
        <w:rPr>
          <w:b/>
          <w:color w:val="FF0000"/>
          <w:kern w:val="0"/>
          <w:sz w:val="32"/>
          <w:szCs w:val="32"/>
          <w:lang w:val="zh-CN"/>
        </w:rPr>
        <w:t>×</w:t>
      </w:r>
    </w:p>
    <w:p w:rsidR="009C5F1F" w:rsidRPr="00BC168E" w:rsidRDefault="009C5F1F" w:rsidP="009C5F1F">
      <w:pPr>
        <w:tabs>
          <w:tab w:val="left" w:pos="408"/>
        </w:tabs>
        <w:autoSpaceDE w:val="0"/>
        <w:autoSpaceDN w:val="0"/>
        <w:adjustRightInd w:val="0"/>
        <w:spacing w:line="400" w:lineRule="exact"/>
        <w:ind w:left="408"/>
        <w:jc w:val="left"/>
        <w:rPr>
          <w:kern w:val="0"/>
          <w:szCs w:val="21"/>
          <w:lang w:val="zh-CN"/>
        </w:rPr>
      </w:pPr>
      <w:r>
        <w:rPr>
          <w:rFonts w:hint="eastAsia"/>
          <w:kern w:val="0"/>
          <w:szCs w:val="21"/>
          <w:lang w:val="zh-CN"/>
        </w:rPr>
        <w:t>11</w:t>
      </w:r>
      <w:r w:rsidRPr="00BC168E">
        <w:rPr>
          <w:kern w:val="0"/>
          <w:szCs w:val="21"/>
          <w:lang w:val="zh-CN"/>
        </w:rPr>
        <w:t xml:space="preserve">. </w:t>
      </w:r>
      <w:r w:rsidRPr="00BC168E">
        <w:rPr>
          <w:rFonts w:hAnsi="宋体"/>
          <w:kern w:val="0"/>
          <w:szCs w:val="21"/>
          <w:lang w:val="zh-CN"/>
        </w:rPr>
        <w:t>计算机病毒可能在用户打开</w:t>
      </w:r>
      <w:r w:rsidRPr="00BC168E">
        <w:rPr>
          <w:kern w:val="0"/>
          <w:szCs w:val="21"/>
          <w:lang w:val="zh-CN"/>
        </w:rPr>
        <w:t xml:space="preserve"> "txt" </w:t>
      </w:r>
      <w:r w:rsidRPr="00BC168E">
        <w:rPr>
          <w:rFonts w:hAnsi="宋体"/>
          <w:kern w:val="0"/>
          <w:szCs w:val="21"/>
          <w:lang w:val="zh-CN"/>
        </w:rPr>
        <w:t>文件时被启动。</w:t>
      </w:r>
      <w:r w:rsidRPr="00BC168E">
        <w:rPr>
          <w:b/>
          <w:color w:val="FF0000"/>
          <w:kern w:val="0"/>
          <w:sz w:val="32"/>
          <w:szCs w:val="32"/>
          <w:lang w:val="zh-CN"/>
        </w:rPr>
        <w:t>√</w:t>
      </w:r>
    </w:p>
    <w:p w:rsidR="009C5F1F" w:rsidRPr="00BC168E" w:rsidRDefault="009C5F1F" w:rsidP="009C5F1F">
      <w:pPr>
        <w:tabs>
          <w:tab w:val="left" w:pos="408"/>
        </w:tabs>
        <w:autoSpaceDE w:val="0"/>
        <w:autoSpaceDN w:val="0"/>
        <w:adjustRightInd w:val="0"/>
        <w:spacing w:line="400" w:lineRule="exact"/>
        <w:ind w:left="408"/>
        <w:jc w:val="left"/>
        <w:rPr>
          <w:kern w:val="0"/>
          <w:szCs w:val="21"/>
          <w:lang w:val="zh-CN"/>
        </w:rPr>
      </w:pPr>
      <w:r>
        <w:rPr>
          <w:rFonts w:hint="eastAsia"/>
          <w:kern w:val="0"/>
          <w:szCs w:val="21"/>
          <w:lang w:val="zh-CN"/>
        </w:rPr>
        <w:t>12</w:t>
      </w:r>
      <w:r w:rsidRPr="00BC168E">
        <w:rPr>
          <w:kern w:val="0"/>
          <w:szCs w:val="21"/>
          <w:lang w:val="zh-CN"/>
        </w:rPr>
        <w:t xml:space="preserve">. </w:t>
      </w:r>
      <w:r w:rsidRPr="00BC168E">
        <w:rPr>
          <w:rFonts w:hAnsi="宋体"/>
          <w:kern w:val="0"/>
          <w:szCs w:val="21"/>
          <w:lang w:val="zh-CN"/>
        </w:rPr>
        <w:t>在安全模式下木马程序不能启动。</w:t>
      </w:r>
      <w:r w:rsidRPr="00BC168E">
        <w:rPr>
          <w:b/>
          <w:color w:val="FF0000"/>
          <w:kern w:val="0"/>
          <w:sz w:val="32"/>
          <w:szCs w:val="32"/>
          <w:lang w:val="zh-CN"/>
        </w:rPr>
        <w:t>×</w:t>
      </w:r>
    </w:p>
    <w:p w:rsidR="009C5F1F" w:rsidRPr="00BC168E" w:rsidRDefault="009C5F1F" w:rsidP="009C5F1F">
      <w:pPr>
        <w:tabs>
          <w:tab w:val="left" w:pos="408"/>
        </w:tabs>
        <w:autoSpaceDE w:val="0"/>
        <w:autoSpaceDN w:val="0"/>
        <w:adjustRightInd w:val="0"/>
        <w:spacing w:line="400" w:lineRule="exact"/>
        <w:ind w:left="408"/>
        <w:jc w:val="left"/>
        <w:rPr>
          <w:kern w:val="0"/>
          <w:szCs w:val="21"/>
          <w:lang w:val="zh-CN"/>
        </w:rPr>
      </w:pPr>
      <w:r>
        <w:rPr>
          <w:rFonts w:hint="eastAsia"/>
          <w:kern w:val="0"/>
          <w:szCs w:val="21"/>
          <w:lang w:val="zh-CN"/>
        </w:rPr>
        <w:t>13</w:t>
      </w:r>
      <w:r w:rsidRPr="00BC168E">
        <w:rPr>
          <w:kern w:val="0"/>
          <w:szCs w:val="21"/>
          <w:lang w:val="zh-CN"/>
        </w:rPr>
        <w:t xml:space="preserve">. </w:t>
      </w:r>
      <w:r w:rsidRPr="00BC168E">
        <w:rPr>
          <w:rFonts w:hAnsi="宋体"/>
          <w:kern w:val="0"/>
          <w:szCs w:val="21"/>
          <w:lang w:val="zh-CN"/>
        </w:rPr>
        <w:t>大部分恶意网站所携带的病毒就是脚本病毒。</w:t>
      </w:r>
      <w:r w:rsidRPr="00BC168E">
        <w:rPr>
          <w:b/>
          <w:color w:val="FF0000"/>
          <w:kern w:val="0"/>
          <w:sz w:val="32"/>
          <w:szCs w:val="32"/>
          <w:lang w:val="zh-CN"/>
        </w:rPr>
        <w:t>√</w:t>
      </w:r>
    </w:p>
    <w:p w:rsidR="009C5F1F" w:rsidRPr="00BC168E" w:rsidRDefault="009C5F1F" w:rsidP="009C5F1F">
      <w:pPr>
        <w:tabs>
          <w:tab w:val="left" w:pos="408"/>
        </w:tabs>
        <w:autoSpaceDE w:val="0"/>
        <w:autoSpaceDN w:val="0"/>
        <w:adjustRightInd w:val="0"/>
        <w:spacing w:line="400" w:lineRule="exact"/>
        <w:ind w:left="408"/>
        <w:jc w:val="left"/>
        <w:rPr>
          <w:kern w:val="0"/>
          <w:szCs w:val="21"/>
          <w:lang w:val="zh-CN"/>
        </w:rPr>
      </w:pPr>
      <w:r>
        <w:rPr>
          <w:rFonts w:hint="eastAsia"/>
          <w:kern w:val="0"/>
          <w:szCs w:val="21"/>
          <w:lang w:val="zh-CN"/>
        </w:rPr>
        <w:t>14</w:t>
      </w:r>
      <w:r w:rsidRPr="00BC168E">
        <w:rPr>
          <w:kern w:val="0"/>
          <w:szCs w:val="21"/>
          <w:lang w:val="zh-CN"/>
        </w:rPr>
        <w:t xml:space="preserve">. </w:t>
      </w:r>
      <w:r w:rsidRPr="00BC168E">
        <w:rPr>
          <w:rFonts w:hAnsi="宋体"/>
          <w:kern w:val="0"/>
          <w:szCs w:val="21"/>
          <w:lang w:val="zh-CN"/>
        </w:rPr>
        <w:t>利用互联网传播已经成为了计算机病毒传播的一个发展趋势。</w:t>
      </w:r>
      <w:r w:rsidRPr="00BC168E">
        <w:rPr>
          <w:b/>
          <w:color w:val="FF0000"/>
          <w:kern w:val="0"/>
          <w:sz w:val="32"/>
          <w:szCs w:val="32"/>
          <w:lang w:val="zh-CN"/>
        </w:rPr>
        <w:t>√</w:t>
      </w:r>
    </w:p>
    <w:p w:rsidR="009C5F1F" w:rsidRPr="00BC168E" w:rsidRDefault="009C5F1F" w:rsidP="009C5F1F">
      <w:pPr>
        <w:autoSpaceDE w:val="0"/>
        <w:autoSpaceDN w:val="0"/>
        <w:adjustRightInd w:val="0"/>
        <w:spacing w:line="400" w:lineRule="exact"/>
        <w:rPr>
          <w:kern w:val="0"/>
          <w:szCs w:val="21"/>
          <w:lang w:val="zh-CN"/>
        </w:rPr>
      </w:pPr>
      <w:r w:rsidRPr="00BC168E">
        <w:rPr>
          <w:rFonts w:hAnsi="宋体"/>
          <w:kern w:val="0"/>
          <w:szCs w:val="21"/>
          <w:lang w:val="zh-CN"/>
        </w:rPr>
        <w:t>二、单选题</w:t>
      </w:r>
    </w:p>
    <w:p w:rsidR="009C5F1F" w:rsidRPr="00BC168E" w:rsidRDefault="009C5F1F" w:rsidP="009C5F1F">
      <w:pPr>
        <w:tabs>
          <w:tab w:val="left" w:pos="278"/>
          <w:tab w:val="left" w:pos="4334"/>
        </w:tabs>
        <w:autoSpaceDE w:val="0"/>
        <w:autoSpaceDN w:val="0"/>
        <w:adjustRightInd w:val="0"/>
        <w:spacing w:line="400" w:lineRule="exact"/>
        <w:ind w:left="273" w:hanging="259"/>
        <w:jc w:val="left"/>
        <w:rPr>
          <w:kern w:val="0"/>
          <w:szCs w:val="21"/>
          <w:lang w:val="zh-CN"/>
        </w:rPr>
      </w:pPr>
      <w:r>
        <w:rPr>
          <w:rFonts w:hint="eastAsia"/>
          <w:kern w:val="0"/>
          <w:szCs w:val="21"/>
          <w:lang w:val="zh-CN"/>
        </w:rPr>
        <w:t>1</w:t>
      </w:r>
      <w:r w:rsidRPr="00BC168E">
        <w:rPr>
          <w:kern w:val="0"/>
          <w:szCs w:val="21"/>
          <w:lang w:val="zh-CN"/>
        </w:rPr>
        <w:t xml:space="preserve">. </w:t>
      </w:r>
      <w:r w:rsidRPr="00BC168E">
        <w:rPr>
          <w:rFonts w:hAnsi="宋体"/>
          <w:kern w:val="0"/>
          <w:szCs w:val="21"/>
          <w:lang w:val="zh-CN"/>
        </w:rPr>
        <w:t>防火墙提供的接入模式不包括一一一。</w:t>
      </w:r>
    </w:p>
    <w:p w:rsidR="009C5F1F" w:rsidRPr="00BC168E" w:rsidRDefault="009C5F1F" w:rsidP="009C5F1F">
      <w:pPr>
        <w:tabs>
          <w:tab w:val="left" w:pos="278"/>
          <w:tab w:val="left" w:pos="4334"/>
        </w:tabs>
        <w:autoSpaceDE w:val="0"/>
        <w:autoSpaceDN w:val="0"/>
        <w:adjustRightInd w:val="0"/>
        <w:spacing w:line="400" w:lineRule="exact"/>
        <w:ind w:left="273"/>
        <w:jc w:val="left"/>
        <w:rPr>
          <w:color w:val="FF0000"/>
          <w:kern w:val="0"/>
          <w:szCs w:val="21"/>
          <w:lang w:val="zh-CN"/>
        </w:rPr>
      </w:pPr>
      <w:r w:rsidRPr="00BC168E">
        <w:rPr>
          <w:kern w:val="0"/>
          <w:szCs w:val="21"/>
          <w:lang w:val="zh-CN"/>
        </w:rPr>
        <w:t xml:space="preserve">A. </w:t>
      </w:r>
      <w:r w:rsidRPr="00BC168E">
        <w:rPr>
          <w:rFonts w:hAnsi="宋体"/>
          <w:kern w:val="0"/>
          <w:szCs w:val="21"/>
          <w:lang w:val="zh-CN"/>
        </w:rPr>
        <w:t>网关模式</w:t>
      </w:r>
      <w:r w:rsidRPr="00BC168E">
        <w:rPr>
          <w:kern w:val="0"/>
          <w:szCs w:val="21"/>
          <w:lang w:val="zh-CN"/>
        </w:rPr>
        <w:t xml:space="preserve">  B.</w:t>
      </w:r>
      <w:r w:rsidRPr="00BC168E">
        <w:rPr>
          <w:rFonts w:hAnsi="宋体"/>
          <w:kern w:val="0"/>
          <w:szCs w:val="21"/>
          <w:lang w:val="zh-CN"/>
        </w:rPr>
        <w:t>透明模式</w:t>
      </w:r>
      <w:r w:rsidRPr="00BC168E">
        <w:rPr>
          <w:kern w:val="0"/>
          <w:szCs w:val="21"/>
          <w:lang w:val="zh-CN"/>
        </w:rPr>
        <w:t xml:space="preserve">   C. </w:t>
      </w:r>
      <w:r w:rsidRPr="00BC168E">
        <w:rPr>
          <w:rFonts w:hAnsi="宋体"/>
          <w:kern w:val="0"/>
          <w:szCs w:val="21"/>
          <w:lang w:val="zh-CN"/>
        </w:rPr>
        <w:t>混合模式</w:t>
      </w:r>
      <w:r w:rsidRPr="00BC168E">
        <w:rPr>
          <w:kern w:val="0"/>
          <w:szCs w:val="21"/>
          <w:lang w:val="zh-CN"/>
        </w:rPr>
        <w:t xml:space="preserve">  </w:t>
      </w:r>
      <w:r w:rsidRPr="00BC168E">
        <w:rPr>
          <w:color w:val="FF0000"/>
          <w:kern w:val="0"/>
          <w:szCs w:val="21"/>
          <w:lang w:val="zh-CN"/>
        </w:rPr>
        <w:t xml:space="preserve"> D.</w:t>
      </w:r>
      <w:r w:rsidRPr="00BC168E">
        <w:rPr>
          <w:rFonts w:hAnsi="宋体"/>
          <w:color w:val="FF0000"/>
          <w:kern w:val="0"/>
          <w:szCs w:val="21"/>
          <w:lang w:val="zh-CN"/>
        </w:rPr>
        <w:t>旁路接入模式</w:t>
      </w:r>
    </w:p>
    <w:p w:rsidR="009C5F1F" w:rsidRPr="00BC168E" w:rsidRDefault="009C5F1F" w:rsidP="009C5F1F">
      <w:pPr>
        <w:tabs>
          <w:tab w:val="left" w:pos="676"/>
          <w:tab w:val="left" w:pos="974"/>
        </w:tabs>
        <w:autoSpaceDE w:val="0"/>
        <w:autoSpaceDN w:val="0"/>
        <w:adjustRightInd w:val="0"/>
        <w:spacing w:line="400" w:lineRule="exact"/>
        <w:jc w:val="left"/>
        <w:rPr>
          <w:kern w:val="0"/>
          <w:szCs w:val="21"/>
          <w:lang w:val="zh-CN"/>
        </w:rPr>
      </w:pPr>
      <w:r>
        <w:rPr>
          <w:rFonts w:hint="eastAsia"/>
          <w:kern w:val="0"/>
          <w:szCs w:val="21"/>
          <w:lang w:val="zh-CN"/>
        </w:rPr>
        <w:t>2</w:t>
      </w:r>
      <w:r w:rsidRPr="00BC168E">
        <w:rPr>
          <w:kern w:val="0"/>
          <w:szCs w:val="21"/>
          <w:lang w:val="zh-CN"/>
        </w:rPr>
        <w:t xml:space="preserve">. </w:t>
      </w:r>
      <w:r w:rsidRPr="00BC168E">
        <w:rPr>
          <w:rFonts w:hAnsi="宋体"/>
          <w:kern w:val="0"/>
          <w:szCs w:val="21"/>
          <w:lang w:val="zh-CN"/>
        </w:rPr>
        <w:t>下面关于</w:t>
      </w:r>
      <w:r w:rsidRPr="00BC168E">
        <w:rPr>
          <w:kern w:val="0"/>
          <w:szCs w:val="21"/>
          <w:lang w:val="zh-CN"/>
        </w:rPr>
        <w:t xml:space="preserve"> DMZ </w:t>
      </w:r>
      <w:r w:rsidRPr="00BC168E">
        <w:rPr>
          <w:rFonts w:hAnsi="宋体"/>
          <w:kern w:val="0"/>
          <w:szCs w:val="21"/>
          <w:lang w:val="zh-CN"/>
        </w:rPr>
        <w:t>区的说法错误的是</w:t>
      </w:r>
    </w:p>
    <w:p w:rsidR="009C5F1F" w:rsidRPr="00BC168E" w:rsidRDefault="009C5F1F" w:rsidP="009C5F1F">
      <w:pPr>
        <w:tabs>
          <w:tab w:val="left" w:pos="676"/>
          <w:tab w:val="left" w:pos="974"/>
        </w:tabs>
        <w:autoSpaceDE w:val="0"/>
        <w:autoSpaceDN w:val="0"/>
        <w:adjustRightInd w:val="0"/>
        <w:spacing w:line="400" w:lineRule="exact"/>
        <w:rPr>
          <w:kern w:val="0"/>
          <w:szCs w:val="21"/>
          <w:lang w:val="zh-CN"/>
        </w:rPr>
      </w:pPr>
      <w:r w:rsidRPr="00BC168E">
        <w:rPr>
          <w:kern w:val="0"/>
          <w:szCs w:val="21"/>
          <w:lang w:val="zh-CN"/>
        </w:rPr>
        <w:tab/>
        <w:t xml:space="preserve">A. </w:t>
      </w:r>
      <w:r w:rsidRPr="00BC168E">
        <w:rPr>
          <w:rFonts w:hAnsi="宋体"/>
          <w:kern w:val="0"/>
          <w:szCs w:val="21"/>
          <w:lang w:val="zh-CN"/>
        </w:rPr>
        <w:t>通常</w:t>
      </w:r>
      <w:r w:rsidRPr="00BC168E">
        <w:rPr>
          <w:kern w:val="0"/>
          <w:szCs w:val="21"/>
          <w:lang w:val="zh-CN"/>
        </w:rPr>
        <w:t xml:space="preserve"> DMZ </w:t>
      </w:r>
      <w:r w:rsidRPr="00BC168E">
        <w:rPr>
          <w:rFonts w:hAnsi="宋体"/>
          <w:kern w:val="0"/>
          <w:szCs w:val="21"/>
          <w:lang w:val="zh-CN"/>
        </w:rPr>
        <w:t>包含允许来自互联网的通信可进入的设备，如</w:t>
      </w:r>
      <w:r w:rsidRPr="00BC168E">
        <w:rPr>
          <w:kern w:val="0"/>
          <w:szCs w:val="21"/>
          <w:lang w:val="zh-CN"/>
        </w:rPr>
        <w:t xml:space="preserve"> Web </w:t>
      </w:r>
      <w:r w:rsidRPr="00BC168E">
        <w:rPr>
          <w:rFonts w:hAnsi="宋体"/>
          <w:kern w:val="0"/>
          <w:szCs w:val="21"/>
          <w:lang w:val="zh-CN"/>
        </w:rPr>
        <w:t>服务器、</w:t>
      </w:r>
      <w:r w:rsidRPr="00BC168E">
        <w:rPr>
          <w:kern w:val="0"/>
          <w:szCs w:val="21"/>
          <w:lang w:val="zh-CN"/>
        </w:rPr>
        <w:t xml:space="preserve"> FTP </w:t>
      </w:r>
      <w:r w:rsidRPr="00BC168E">
        <w:rPr>
          <w:rFonts w:hAnsi="宋体"/>
          <w:kern w:val="0"/>
          <w:szCs w:val="21"/>
          <w:lang w:val="zh-CN"/>
        </w:rPr>
        <w:t>服务器、</w:t>
      </w:r>
      <w:r w:rsidRPr="00BC168E">
        <w:rPr>
          <w:kern w:val="0"/>
          <w:szCs w:val="21"/>
          <w:lang w:val="zh-CN"/>
        </w:rPr>
        <w:t xml:space="preserve"> SMTP </w:t>
      </w:r>
      <w:r w:rsidRPr="00BC168E">
        <w:rPr>
          <w:rFonts w:hAnsi="宋体"/>
          <w:kern w:val="0"/>
          <w:szCs w:val="21"/>
          <w:lang w:val="zh-CN"/>
        </w:rPr>
        <w:t>服务器和</w:t>
      </w:r>
      <w:r w:rsidRPr="00BC168E">
        <w:rPr>
          <w:kern w:val="0"/>
          <w:szCs w:val="21"/>
          <w:lang w:val="zh-CN"/>
        </w:rPr>
        <w:t xml:space="preserve"> DNS </w:t>
      </w:r>
      <w:r w:rsidRPr="00BC168E">
        <w:rPr>
          <w:rFonts w:hAnsi="宋体"/>
          <w:kern w:val="0"/>
          <w:szCs w:val="21"/>
          <w:lang w:val="zh-CN"/>
        </w:rPr>
        <w:t>服务器等</w:t>
      </w:r>
    </w:p>
    <w:p w:rsidR="009C5F1F" w:rsidRPr="00BC168E" w:rsidRDefault="009C5F1F" w:rsidP="009C5F1F">
      <w:pPr>
        <w:tabs>
          <w:tab w:val="left" w:pos="676"/>
          <w:tab w:val="left" w:pos="974"/>
        </w:tabs>
        <w:autoSpaceDE w:val="0"/>
        <w:autoSpaceDN w:val="0"/>
        <w:adjustRightInd w:val="0"/>
        <w:spacing w:line="400" w:lineRule="exact"/>
        <w:ind w:left="676"/>
        <w:jc w:val="left"/>
        <w:rPr>
          <w:kern w:val="0"/>
          <w:szCs w:val="21"/>
          <w:lang w:val="zh-CN"/>
        </w:rPr>
      </w:pPr>
      <w:r w:rsidRPr="00BC168E">
        <w:rPr>
          <w:kern w:val="0"/>
          <w:szCs w:val="21"/>
          <w:lang w:val="zh-CN"/>
        </w:rPr>
        <w:t xml:space="preserve">B. </w:t>
      </w:r>
      <w:r w:rsidRPr="00BC168E">
        <w:rPr>
          <w:rFonts w:hAnsi="宋体"/>
          <w:kern w:val="0"/>
          <w:szCs w:val="21"/>
          <w:lang w:val="zh-CN"/>
        </w:rPr>
        <w:t>内部网络可以无限制地访问外部网络以及</w:t>
      </w:r>
      <w:r w:rsidRPr="00BC168E">
        <w:rPr>
          <w:kern w:val="0"/>
          <w:szCs w:val="21"/>
          <w:lang w:val="zh-CN"/>
        </w:rPr>
        <w:t xml:space="preserve"> DMZ</w:t>
      </w:r>
    </w:p>
    <w:p w:rsidR="009C5F1F" w:rsidRPr="00BC168E" w:rsidRDefault="009C5F1F" w:rsidP="009C5F1F">
      <w:pPr>
        <w:tabs>
          <w:tab w:val="left" w:pos="676"/>
          <w:tab w:val="left" w:pos="974"/>
        </w:tabs>
        <w:autoSpaceDE w:val="0"/>
        <w:autoSpaceDN w:val="0"/>
        <w:adjustRightInd w:val="0"/>
        <w:spacing w:line="400" w:lineRule="exact"/>
        <w:ind w:left="676"/>
        <w:jc w:val="left"/>
        <w:rPr>
          <w:color w:val="FF0000"/>
          <w:kern w:val="0"/>
          <w:szCs w:val="21"/>
          <w:lang w:val="zh-CN"/>
        </w:rPr>
      </w:pPr>
      <w:r w:rsidRPr="00BC168E">
        <w:rPr>
          <w:color w:val="FF0000"/>
          <w:kern w:val="0"/>
          <w:szCs w:val="21"/>
          <w:lang w:val="zh-CN"/>
        </w:rPr>
        <w:t xml:space="preserve">C.DMZ </w:t>
      </w:r>
      <w:r w:rsidRPr="00BC168E">
        <w:rPr>
          <w:rFonts w:hAnsi="宋体"/>
          <w:color w:val="FF0000"/>
          <w:kern w:val="0"/>
          <w:szCs w:val="21"/>
          <w:lang w:val="zh-CN"/>
        </w:rPr>
        <w:t>可以访问内部网络</w:t>
      </w:r>
    </w:p>
    <w:p w:rsidR="009C5F1F" w:rsidRPr="00BC168E" w:rsidRDefault="009C5F1F" w:rsidP="009C5F1F">
      <w:pPr>
        <w:tabs>
          <w:tab w:val="left" w:pos="676"/>
          <w:tab w:val="left" w:pos="974"/>
        </w:tabs>
        <w:autoSpaceDE w:val="0"/>
        <w:autoSpaceDN w:val="0"/>
        <w:adjustRightInd w:val="0"/>
        <w:spacing w:line="400" w:lineRule="exact"/>
        <w:ind w:left="676"/>
        <w:jc w:val="left"/>
        <w:rPr>
          <w:kern w:val="0"/>
          <w:szCs w:val="21"/>
          <w:lang w:val="zh-CN"/>
        </w:rPr>
      </w:pPr>
      <w:r w:rsidRPr="00BC168E">
        <w:rPr>
          <w:kern w:val="0"/>
          <w:szCs w:val="21"/>
          <w:lang w:val="zh-CN"/>
        </w:rPr>
        <w:lastRenderedPageBreak/>
        <w:t xml:space="preserve">D. </w:t>
      </w:r>
      <w:r w:rsidRPr="00BC168E">
        <w:rPr>
          <w:rFonts w:hAnsi="宋体"/>
          <w:kern w:val="0"/>
          <w:szCs w:val="21"/>
          <w:lang w:val="zh-CN"/>
        </w:rPr>
        <w:t>有两个</w:t>
      </w:r>
      <w:r w:rsidRPr="00BC168E">
        <w:rPr>
          <w:kern w:val="0"/>
          <w:szCs w:val="21"/>
          <w:lang w:val="zh-CN"/>
        </w:rPr>
        <w:t xml:space="preserve"> DMZ </w:t>
      </w:r>
      <w:r w:rsidRPr="00BC168E">
        <w:rPr>
          <w:rFonts w:hAnsi="宋体"/>
          <w:kern w:val="0"/>
          <w:szCs w:val="21"/>
          <w:lang w:val="zh-CN"/>
        </w:rPr>
        <w:t>的防火墙环境的典型策略是主防火墙采用</w:t>
      </w:r>
      <w:r w:rsidRPr="00BC168E">
        <w:rPr>
          <w:kern w:val="0"/>
          <w:szCs w:val="21"/>
          <w:lang w:val="zh-CN"/>
        </w:rPr>
        <w:t xml:space="preserve"> NAT </w:t>
      </w:r>
      <w:r w:rsidRPr="00BC168E">
        <w:rPr>
          <w:rFonts w:hAnsi="宋体"/>
          <w:kern w:val="0"/>
          <w:szCs w:val="21"/>
          <w:lang w:val="zh-CN"/>
        </w:rPr>
        <w:t>方式工作，而内部防</w:t>
      </w:r>
      <w:r w:rsidRPr="00BC168E">
        <w:rPr>
          <w:kern w:val="0"/>
          <w:szCs w:val="21"/>
          <w:lang w:val="zh-CN"/>
        </w:rPr>
        <w:tab/>
      </w:r>
      <w:r w:rsidRPr="00BC168E">
        <w:rPr>
          <w:rFonts w:hAnsi="宋体"/>
          <w:kern w:val="0"/>
          <w:szCs w:val="21"/>
          <w:lang w:val="zh-CN"/>
        </w:rPr>
        <w:t>火墙采用透明模式工作以减少内部网络结构的复杂程度</w:t>
      </w:r>
    </w:p>
    <w:p w:rsidR="009C5F1F" w:rsidRPr="001209E9" w:rsidRDefault="009C5F1F" w:rsidP="009C5F1F">
      <w:pPr>
        <w:tabs>
          <w:tab w:val="left" w:pos="105"/>
          <w:tab w:val="left" w:pos="676"/>
          <w:tab w:val="left" w:pos="974"/>
        </w:tabs>
        <w:autoSpaceDE w:val="0"/>
        <w:autoSpaceDN w:val="0"/>
        <w:adjustRightInd w:val="0"/>
        <w:spacing w:line="400" w:lineRule="exact"/>
        <w:ind w:firstLineChars="50" w:firstLine="105"/>
        <w:rPr>
          <w:color w:val="FF0000"/>
          <w:kern w:val="0"/>
          <w:szCs w:val="21"/>
          <w:lang w:val="zh-CN"/>
        </w:rPr>
      </w:pPr>
      <w:r w:rsidRPr="00862D82">
        <w:rPr>
          <w:color w:val="000000"/>
          <w:kern w:val="0"/>
          <w:szCs w:val="21"/>
          <w:lang w:val="zh-CN"/>
        </w:rPr>
        <w:tab/>
      </w:r>
      <w:r w:rsidRPr="00862D82">
        <w:rPr>
          <w:rFonts w:hint="eastAsia"/>
          <w:color w:val="000000"/>
          <w:kern w:val="0"/>
          <w:szCs w:val="21"/>
          <w:lang w:val="zh-CN"/>
        </w:rPr>
        <w:t>3</w:t>
      </w:r>
      <w:r w:rsidRPr="00862D82">
        <w:rPr>
          <w:color w:val="000000"/>
          <w:kern w:val="0"/>
          <w:szCs w:val="21"/>
          <w:lang w:val="zh-CN"/>
        </w:rPr>
        <w:t>.</w:t>
      </w:r>
      <w:r w:rsidRPr="00BC168E">
        <w:rPr>
          <w:kern w:val="0"/>
          <w:szCs w:val="21"/>
          <w:lang w:val="zh-CN"/>
        </w:rPr>
        <w:t xml:space="preserve"> </w:t>
      </w:r>
      <w:r w:rsidRPr="00BC168E">
        <w:rPr>
          <w:rFonts w:hAnsi="宋体"/>
          <w:kern w:val="0"/>
          <w:szCs w:val="21"/>
          <w:lang w:val="zh-CN"/>
        </w:rPr>
        <w:t>下面病毒出现的时间最晚的类型是</w:t>
      </w:r>
    </w:p>
    <w:p w:rsidR="009C5F1F" w:rsidRPr="00BC168E" w:rsidRDefault="009C5F1F" w:rsidP="009C5F1F">
      <w:pPr>
        <w:tabs>
          <w:tab w:val="left" w:pos="585"/>
          <w:tab w:val="center" w:pos="2534"/>
          <w:tab w:val="left" w:pos="2659"/>
          <w:tab w:val="left" w:pos="4334"/>
          <w:tab w:val="center" w:pos="5073"/>
          <w:tab w:val="center" w:pos="5529"/>
        </w:tabs>
        <w:autoSpaceDE w:val="0"/>
        <w:autoSpaceDN w:val="0"/>
        <w:adjustRightInd w:val="0"/>
        <w:spacing w:line="400" w:lineRule="exact"/>
        <w:rPr>
          <w:color w:val="FF0000"/>
          <w:kern w:val="0"/>
          <w:szCs w:val="21"/>
          <w:lang w:val="zh-CN"/>
        </w:rPr>
      </w:pPr>
      <w:r w:rsidRPr="00BC168E">
        <w:rPr>
          <w:kern w:val="0"/>
          <w:szCs w:val="21"/>
          <w:lang w:val="zh-CN"/>
        </w:rPr>
        <w:tab/>
        <w:t xml:space="preserve">A. </w:t>
      </w:r>
      <w:r w:rsidRPr="00BC168E">
        <w:rPr>
          <w:rFonts w:hAnsi="宋体"/>
          <w:kern w:val="0"/>
          <w:szCs w:val="21"/>
          <w:lang w:val="zh-CN"/>
        </w:rPr>
        <w:t>携带特洛伊术马的病毒</w:t>
      </w:r>
      <w:r w:rsidRPr="00BC168E">
        <w:rPr>
          <w:kern w:val="0"/>
          <w:szCs w:val="21"/>
          <w:lang w:val="zh-CN"/>
        </w:rPr>
        <w:tab/>
      </w:r>
      <w:r w:rsidRPr="00BC168E">
        <w:rPr>
          <w:color w:val="FF0000"/>
          <w:kern w:val="0"/>
          <w:szCs w:val="21"/>
          <w:lang w:val="zh-CN"/>
        </w:rPr>
        <w:t xml:space="preserve">B. </w:t>
      </w:r>
      <w:r w:rsidRPr="00BC168E">
        <w:rPr>
          <w:rFonts w:hAnsi="宋体"/>
          <w:color w:val="FF0000"/>
          <w:kern w:val="0"/>
          <w:szCs w:val="21"/>
          <w:lang w:val="zh-CN"/>
        </w:rPr>
        <w:t>以网络钓鱼为目的的病毒</w:t>
      </w:r>
    </w:p>
    <w:p w:rsidR="009C5F1F" w:rsidRPr="00BC168E" w:rsidRDefault="009C5F1F" w:rsidP="009C5F1F">
      <w:pPr>
        <w:tabs>
          <w:tab w:val="left" w:pos="585"/>
          <w:tab w:val="center" w:pos="2534"/>
          <w:tab w:val="left" w:pos="2659"/>
          <w:tab w:val="left" w:pos="4334"/>
          <w:tab w:val="center" w:pos="5073"/>
          <w:tab w:val="center" w:pos="5529"/>
        </w:tabs>
        <w:autoSpaceDE w:val="0"/>
        <w:autoSpaceDN w:val="0"/>
        <w:adjustRightInd w:val="0"/>
        <w:spacing w:line="400" w:lineRule="exact"/>
        <w:rPr>
          <w:kern w:val="0"/>
          <w:szCs w:val="21"/>
          <w:lang w:val="zh-CN"/>
        </w:rPr>
      </w:pPr>
      <w:r w:rsidRPr="00BC168E">
        <w:rPr>
          <w:kern w:val="0"/>
          <w:szCs w:val="21"/>
          <w:lang w:val="zh-CN"/>
        </w:rPr>
        <w:tab/>
        <w:t xml:space="preserve">C. </w:t>
      </w:r>
      <w:r w:rsidRPr="00BC168E">
        <w:rPr>
          <w:rFonts w:hAnsi="宋体"/>
          <w:kern w:val="0"/>
          <w:szCs w:val="21"/>
          <w:lang w:val="zh-CN"/>
        </w:rPr>
        <w:t>通过网络传播的蠕虫病毒</w:t>
      </w:r>
      <w:r w:rsidRPr="00BC168E">
        <w:rPr>
          <w:kern w:val="0"/>
          <w:szCs w:val="21"/>
          <w:lang w:val="zh-CN"/>
        </w:rPr>
        <w:tab/>
        <w:t xml:space="preserve">D.OEice </w:t>
      </w:r>
      <w:r w:rsidRPr="00BC168E">
        <w:rPr>
          <w:rFonts w:hAnsi="宋体"/>
          <w:kern w:val="0"/>
          <w:szCs w:val="21"/>
          <w:lang w:val="zh-CN"/>
        </w:rPr>
        <w:t>文档携带的宏病毒</w:t>
      </w:r>
    </w:p>
    <w:p w:rsidR="009C5F1F" w:rsidRPr="00BC168E" w:rsidRDefault="009C5F1F" w:rsidP="009C5F1F">
      <w:pPr>
        <w:tabs>
          <w:tab w:val="left" w:pos="672"/>
          <w:tab w:val="left" w:pos="4147"/>
          <w:tab w:val="left" w:pos="4723"/>
        </w:tabs>
        <w:autoSpaceDE w:val="0"/>
        <w:autoSpaceDN w:val="0"/>
        <w:adjustRightInd w:val="0"/>
        <w:spacing w:line="400" w:lineRule="exact"/>
        <w:ind w:left="672" w:right="1161" w:hanging="264"/>
        <w:jc w:val="left"/>
        <w:rPr>
          <w:kern w:val="0"/>
          <w:szCs w:val="21"/>
          <w:lang w:val="zh-CN"/>
        </w:rPr>
      </w:pPr>
      <w:r>
        <w:rPr>
          <w:rFonts w:hint="eastAsia"/>
          <w:kern w:val="0"/>
          <w:szCs w:val="21"/>
          <w:lang w:val="zh-CN"/>
        </w:rPr>
        <w:t>4</w:t>
      </w:r>
      <w:r w:rsidRPr="00BC168E">
        <w:rPr>
          <w:kern w:val="0"/>
          <w:szCs w:val="21"/>
          <w:lang w:val="zh-CN"/>
        </w:rPr>
        <w:t xml:space="preserve">. </w:t>
      </w:r>
      <w:r w:rsidRPr="00BC168E">
        <w:rPr>
          <w:rFonts w:hAnsi="宋体"/>
          <w:kern w:val="0"/>
          <w:szCs w:val="21"/>
          <w:lang w:val="zh-CN"/>
        </w:rPr>
        <w:t>不能防止计算机感染病毒的措施是</w:t>
      </w:r>
      <w:r w:rsidRPr="00BC168E">
        <w:rPr>
          <w:kern w:val="0"/>
          <w:szCs w:val="21"/>
          <w:lang w:val="zh-CN"/>
        </w:rPr>
        <w:t xml:space="preserve"> </w:t>
      </w:r>
    </w:p>
    <w:p w:rsidR="009C5F1F" w:rsidRPr="00BC168E" w:rsidRDefault="009C5F1F" w:rsidP="009C5F1F">
      <w:pPr>
        <w:tabs>
          <w:tab w:val="left" w:pos="672"/>
          <w:tab w:val="left" w:pos="4147"/>
          <w:tab w:val="left" w:pos="4723"/>
        </w:tabs>
        <w:autoSpaceDE w:val="0"/>
        <w:autoSpaceDN w:val="0"/>
        <w:adjustRightInd w:val="0"/>
        <w:spacing w:line="400" w:lineRule="exact"/>
        <w:ind w:left="672" w:right="1161"/>
        <w:jc w:val="left"/>
        <w:rPr>
          <w:color w:val="FF0000"/>
          <w:kern w:val="0"/>
          <w:szCs w:val="21"/>
          <w:lang w:val="zh-CN"/>
        </w:rPr>
      </w:pPr>
      <w:r w:rsidRPr="00BC168E">
        <w:rPr>
          <w:color w:val="FF0000"/>
          <w:kern w:val="0"/>
          <w:szCs w:val="21"/>
          <w:lang w:val="zh-CN"/>
        </w:rPr>
        <w:t xml:space="preserve">A. </w:t>
      </w:r>
      <w:r w:rsidRPr="00BC168E">
        <w:rPr>
          <w:rFonts w:hAnsi="宋体"/>
          <w:color w:val="FF0000"/>
          <w:kern w:val="0"/>
          <w:szCs w:val="21"/>
          <w:lang w:val="zh-CN"/>
        </w:rPr>
        <w:t>定时备份重要文件</w:t>
      </w:r>
    </w:p>
    <w:p w:rsidR="009C5F1F" w:rsidRPr="00BC168E" w:rsidRDefault="009C5F1F" w:rsidP="009C5F1F">
      <w:pPr>
        <w:tabs>
          <w:tab w:val="left" w:pos="672"/>
          <w:tab w:val="left" w:pos="4147"/>
          <w:tab w:val="left" w:pos="4723"/>
        </w:tabs>
        <w:autoSpaceDE w:val="0"/>
        <w:autoSpaceDN w:val="0"/>
        <w:adjustRightInd w:val="0"/>
        <w:spacing w:line="400" w:lineRule="exact"/>
        <w:ind w:left="672" w:right="1161"/>
        <w:jc w:val="left"/>
        <w:rPr>
          <w:kern w:val="0"/>
          <w:szCs w:val="21"/>
          <w:lang w:val="zh-CN"/>
        </w:rPr>
      </w:pPr>
      <w:r w:rsidRPr="00BC168E">
        <w:rPr>
          <w:kern w:val="0"/>
          <w:szCs w:val="21"/>
          <w:lang w:val="zh-CN"/>
        </w:rPr>
        <w:t xml:space="preserve">B. </w:t>
      </w:r>
      <w:r w:rsidRPr="00BC168E">
        <w:rPr>
          <w:rFonts w:hAnsi="宋体"/>
          <w:kern w:val="0"/>
          <w:szCs w:val="21"/>
          <w:lang w:val="zh-CN"/>
        </w:rPr>
        <w:t>经常更新操作系统</w:t>
      </w:r>
    </w:p>
    <w:p w:rsidR="009C5F1F" w:rsidRPr="00BC168E" w:rsidRDefault="009C5F1F" w:rsidP="009C5F1F">
      <w:pPr>
        <w:tabs>
          <w:tab w:val="left" w:pos="672"/>
          <w:tab w:val="left" w:pos="4147"/>
          <w:tab w:val="left" w:pos="4723"/>
        </w:tabs>
        <w:autoSpaceDE w:val="0"/>
        <w:autoSpaceDN w:val="0"/>
        <w:adjustRightInd w:val="0"/>
        <w:spacing w:line="400" w:lineRule="exact"/>
        <w:ind w:left="672" w:right="1161"/>
        <w:jc w:val="left"/>
        <w:rPr>
          <w:kern w:val="0"/>
          <w:szCs w:val="21"/>
          <w:lang w:val="zh-CN"/>
        </w:rPr>
      </w:pPr>
      <w:r w:rsidRPr="00BC168E">
        <w:rPr>
          <w:kern w:val="0"/>
          <w:szCs w:val="21"/>
          <w:lang w:val="zh-CN"/>
        </w:rPr>
        <w:t xml:space="preserve">C. </w:t>
      </w:r>
      <w:r w:rsidRPr="00BC168E">
        <w:rPr>
          <w:rFonts w:hAnsi="宋体"/>
          <w:kern w:val="0"/>
          <w:szCs w:val="21"/>
          <w:lang w:val="zh-CN"/>
        </w:rPr>
        <w:t>除非确切知道附件内容，否则不要打开电子邮件附件</w:t>
      </w:r>
    </w:p>
    <w:p w:rsidR="009C5F1F" w:rsidRPr="00BC168E" w:rsidRDefault="009C5F1F" w:rsidP="009C5F1F">
      <w:pPr>
        <w:tabs>
          <w:tab w:val="left" w:pos="672"/>
          <w:tab w:val="left" w:pos="4147"/>
          <w:tab w:val="left" w:pos="4723"/>
        </w:tabs>
        <w:autoSpaceDE w:val="0"/>
        <w:autoSpaceDN w:val="0"/>
        <w:adjustRightInd w:val="0"/>
        <w:spacing w:line="400" w:lineRule="exact"/>
        <w:ind w:left="672" w:right="1161"/>
        <w:jc w:val="left"/>
        <w:rPr>
          <w:kern w:val="0"/>
          <w:szCs w:val="21"/>
          <w:lang w:val="zh-CN"/>
        </w:rPr>
      </w:pPr>
      <w:r w:rsidRPr="00BC168E">
        <w:rPr>
          <w:kern w:val="0"/>
          <w:szCs w:val="21"/>
          <w:lang w:val="zh-CN"/>
        </w:rPr>
        <w:t xml:space="preserve">D. </w:t>
      </w:r>
      <w:r w:rsidRPr="00BC168E">
        <w:rPr>
          <w:rFonts w:hAnsi="宋体"/>
          <w:kern w:val="0"/>
          <w:szCs w:val="21"/>
          <w:lang w:val="zh-CN"/>
        </w:rPr>
        <w:t>重要部门的计算机尽量专机专用与外界隔绝</w:t>
      </w:r>
    </w:p>
    <w:p w:rsidR="009C5F1F" w:rsidRPr="00BC168E" w:rsidRDefault="009C5F1F" w:rsidP="009C5F1F">
      <w:pPr>
        <w:tabs>
          <w:tab w:val="left" w:pos="672"/>
          <w:tab w:val="left" w:pos="4147"/>
          <w:tab w:val="left" w:pos="4723"/>
        </w:tabs>
        <w:autoSpaceDE w:val="0"/>
        <w:autoSpaceDN w:val="0"/>
        <w:adjustRightInd w:val="0"/>
        <w:spacing w:line="400" w:lineRule="exact"/>
        <w:ind w:left="672" w:right="1161" w:hanging="254"/>
        <w:jc w:val="left"/>
        <w:rPr>
          <w:kern w:val="0"/>
          <w:szCs w:val="21"/>
          <w:lang w:val="zh-CN"/>
        </w:rPr>
      </w:pPr>
      <w:r>
        <w:rPr>
          <w:rFonts w:hint="eastAsia"/>
          <w:kern w:val="0"/>
          <w:szCs w:val="21"/>
          <w:lang w:val="zh-CN"/>
        </w:rPr>
        <w:t>5</w:t>
      </w:r>
      <w:r w:rsidRPr="00BC168E">
        <w:rPr>
          <w:kern w:val="0"/>
          <w:szCs w:val="21"/>
          <w:lang w:val="zh-CN"/>
        </w:rPr>
        <w:t xml:space="preserve">. </w:t>
      </w:r>
      <w:r w:rsidRPr="00BC168E">
        <w:rPr>
          <w:rFonts w:hAnsi="宋体"/>
          <w:kern w:val="0"/>
          <w:szCs w:val="21"/>
          <w:lang w:val="zh-CN"/>
        </w:rPr>
        <w:t>企业在选择防病毒产品时不应该考虑的指标为</w:t>
      </w:r>
      <w:r>
        <w:rPr>
          <w:rFonts w:hint="eastAsia"/>
          <w:kern w:val="0"/>
          <w:szCs w:val="21"/>
          <w:lang w:val="zh-CN"/>
        </w:rPr>
        <w:t xml:space="preserve"> </w:t>
      </w:r>
    </w:p>
    <w:p w:rsidR="009C5F1F" w:rsidRPr="00BC168E" w:rsidRDefault="009C5F1F" w:rsidP="009C5F1F">
      <w:pPr>
        <w:tabs>
          <w:tab w:val="left" w:pos="672"/>
          <w:tab w:val="left" w:pos="4147"/>
          <w:tab w:val="left" w:pos="4723"/>
        </w:tabs>
        <w:autoSpaceDE w:val="0"/>
        <w:autoSpaceDN w:val="0"/>
        <w:adjustRightInd w:val="0"/>
        <w:spacing w:line="400" w:lineRule="exact"/>
        <w:ind w:left="672" w:right="1161"/>
        <w:jc w:val="left"/>
        <w:rPr>
          <w:kern w:val="0"/>
          <w:szCs w:val="21"/>
          <w:lang w:val="zh-CN"/>
        </w:rPr>
      </w:pPr>
      <w:r w:rsidRPr="00BC168E">
        <w:rPr>
          <w:kern w:val="0"/>
          <w:szCs w:val="21"/>
          <w:lang w:val="zh-CN"/>
        </w:rPr>
        <w:t xml:space="preserve">A. </w:t>
      </w:r>
      <w:r w:rsidRPr="00BC168E">
        <w:rPr>
          <w:rFonts w:hAnsi="宋体"/>
          <w:kern w:val="0"/>
          <w:szCs w:val="21"/>
          <w:lang w:val="zh-CN"/>
        </w:rPr>
        <w:t>产品能够从一个中央位置进行远程安装、升级</w:t>
      </w:r>
      <w:r w:rsidRPr="00BC168E">
        <w:rPr>
          <w:kern w:val="0"/>
          <w:szCs w:val="21"/>
          <w:lang w:val="zh-CN"/>
        </w:rPr>
        <w:t xml:space="preserve"> '</w:t>
      </w:r>
    </w:p>
    <w:p w:rsidR="009C5F1F" w:rsidRPr="00BC168E" w:rsidRDefault="009C5F1F" w:rsidP="009C5F1F">
      <w:pPr>
        <w:tabs>
          <w:tab w:val="left" w:pos="672"/>
          <w:tab w:val="left" w:pos="4147"/>
          <w:tab w:val="left" w:pos="4723"/>
        </w:tabs>
        <w:autoSpaceDE w:val="0"/>
        <w:autoSpaceDN w:val="0"/>
        <w:adjustRightInd w:val="0"/>
        <w:spacing w:line="400" w:lineRule="exact"/>
        <w:ind w:left="672" w:right="1161"/>
        <w:jc w:val="left"/>
        <w:rPr>
          <w:kern w:val="0"/>
          <w:szCs w:val="21"/>
          <w:lang w:val="zh-CN"/>
        </w:rPr>
      </w:pPr>
      <w:r w:rsidRPr="00BC168E">
        <w:rPr>
          <w:kern w:val="0"/>
          <w:szCs w:val="21"/>
          <w:lang w:val="zh-CN"/>
        </w:rPr>
        <w:t xml:space="preserve">B. </w:t>
      </w:r>
      <w:r w:rsidRPr="00BC168E">
        <w:rPr>
          <w:rFonts w:hAnsi="宋体"/>
          <w:kern w:val="0"/>
          <w:szCs w:val="21"/>
          <w:lang w:val="zh-CN"/>
        </w:rPr>
        <w:t>产品的误报、漏报率较低</w:t>
      </w:r>
    </w:p>
    <w:p w:rsidR="009C5F1F" w:rsidRPr="00BC168E" w:rsidRDefault="009C5F1F" w:rsidP="009C5F1F">
      <w:pPr>
        <w:tabs>
          <w:tab w:val="left" w:pos="672"/>
          <w:tab w:val="left" w:pos="4147"/>
          <w:tab w:val="left" w:pos="4723"/>
        </w:tabs>
        <w:autoSpaceDE w:val="0"/>
        <w:autoSpaceDN w:val="0"/>
        <w:adjustRightInd w:val="0"/>
        <w:spacing w:line="400" w:lineRule="exact"/>
        <w:ind w:left="672" w:right="1161"/>
        <w:jc w:val="left"/>
        <w:rPr>
          <w:kern w:val="0"/>
          <w:szCs w:val="21"/>
          <w:lang w:val="zh-CN"/>
        </w:rPr>
      </w:pPr>
      <w:r w:rsidRPr="00BC168E">
        <w:rPr>
          <w:kern w:val="0"/>
          <w:szCs w:val="21"/>
          <w:lang w:val="zh-CN"/>
        </w:rPr>
        <w:t xml:space="preserve">C. </w:t>
      </w:r>
      <w:r w:rsidRPr="00BC168E">
        <w:rPr>
          <w:rFonts w:hAnsi="宋体"/>
          <w:kern w:val="0"/>
          <w:szCs w:val="21"/>
          <w:lang w:val="zh-CN"/>
        </w:rPr>
        <w:t>产品提供详细的病毒活动记录</w:t>
      </w:r>
    </w:p>
    <w:p w:rsidR="009C5F1F" w:rsidRPr="00A8792E" w:rsidRDefault="009C5F1F" w:rsidP="009C5F1F">
      <w:pPr>
        <w:tabs>
          <w:tab w:val="left" w:pos="672"/>
          <w:tab w:val="left" w:pos="4147"/>
          <w:tab w:val="left" w:pos="4723"/>
        </w:tabs>
        <w:autoSpaceDE w:val="0"/>
        <w:autoSpaceDN w:val="0"/>
        <w:adjustRightInd w:val="0"/>
        <w:spacing w:line="400" w:lineRule="exact"/>
        <w:ind w:left="672" w:right="1161"/>
        <w:jc w:val="left"/>
        <w:rPr>
          <w:color w:val="FF0000"/>
          <w:kern w:val="0"/>
          <w:szCs w:val="21"/>
          <w:lang w:val="zh-CN"/>
        </w:rPr>
      </w:pPr>
      <w:r w:rsidRPr="00BC168E">
        <w:rPr>
          <w:color w:val="FF0000"/>
          <w:kern w:val="0"/>
          <w:szCs w:val="21"/>
          <w:lang w:val="zh-CN"/>
        </w:rPr>
        <w:t xml:space="preserve">D. </w:t>
      </w:r>
      <w:r w:rsidRPr="00BC168E">
        <w:rPr>
          <w:rFonts w:hAnsi="宋体"/>
          <w:color w:val="FF0000"/>
          <w:kern w:val="0"/>
          <w:szCs w:val="21"/>
          <w:lang w:val="zh-CN"/>
        </w:rPr>
        <w:t>产品能够防止企业机密信息通过邮件被传出</w:t>
      </w:r>
    </w:p>
    <w:p w:rsidR="009C5F1F" w:rsidRPr="00BC168E" w:rsidRDefault="009C5F1F" w:rsidP="009C5F1F">
      <w:pPr>
        <w:tabs>
          <w:tab w:val="left" w:pos="667"/>
          <w:tab w:val="left" w:pos="955"/>
          <w:tab w:val="right" w:pos="8347"/>
        </w:tabs>
        <w:autoSpaceDE w:val="0"/>
        <w:autoSpaceDN w:val="0"/>
        <w:adjustRightInd w:val="0"/>
        <w:spacing w:line="400" w:lineRule="exact"/>
        <w:ind w:left="652" w:hanging="244"/>
        <w:jc w:val="left"/>
        <w:rPr>
          <w:kern w:val="0"/>
          <w:szCs w:val="21"/>
          <w:lang w:val="zh-CN"/>
        </w:rPr>
      </w:pPr>
      <w:r>
        <w:rPr>
          <w:rFonts w:hint="eastAsia"/>
          <w:kern w:val="0"/>
          <w:szCs w:val="21"/>
          <w:lang w:val="zh-CN"/>
        </w:rPr>
        <w:t>6</w:t>
      </w:r>
      <w:r w:rsidRPr="00BC168E">
        <w:rPr>
          <w:kern w:val="0"/>
          <w:szCs w:val="21"/>
          <w:lang w:val="zh-CN"/>
        </w:rPr>
        <w:t xml:space="preserve">. </w:t>
      </w:r>
      <w:r w:rsidRPr="00BC168E">
        <w:rPr>
          <w:rFonts w:hAnsi="宋体"/>
          <w:kern w:val="0"/>
          <w:szCs w:val="21"/>
          <w:lang w:val="zh-CN"/>
        </w:rPr>
        <w:t>病毒传播的途径有</w:t>
      </w:r>
    </w:p>
    <w:p w:rsidR="009C5F1F" w:rsidRPr="00BC168E" w:rsidRDefault="009C5F1F" w:rsidP="009C5F1F">
      <w:pPr>
        <w:tabs>
          <w:tab w:val="left" w:pos="667"/>
          <w:tab w:val="left" w:pos="955"/>
          <w:tab w:val="right" w:pos="8347"/>
        </w:tabs>
        <w:autoSpaceDE w:val="0"/>
        <w:autoSpaceDN w:val="0"/>
        <w:adjustRightInd w:val="0"/>
        <w:spacing w:line="400" w:lineRule="exact"/>
        <w:ind w:left="652" w:right="6595"/>
        <w:rPr>
          <w:kern w:val="0"/>
          <w:szCs w:val="21"/>
          <w:lang w:val="zh-CN"/>
        </w:rPr>
      </w:pPr>
      <w:r w:rsidRPr="00BC168E">
        <w:rPr>
          <w:color w:val="FF0000"/>
          <w:kern w:val="0"/>
          <w:szCs w:val="21"/>
          <w:lang w:val="zh-CN"/>
        </w:rPr>
        <w:t xml:space="preserve">A. </w:t>
      </w:r>
      <w:r w:rsidRPr="00BC168E">
        <w:rPr>
          <w:rFonts w:hAnsi="宋体"/>
          <w:color w:val="FF0000"/>
          <w:kern w:val="0"/>
          <w:szCs w:val="21"/>
          <w:lang w:val="zh-CN"/>
        </w:rPr>
        <w:t>移动硬盘</w:t>
      </w:r>
      <w:r w:rsidRPr="00BC168E">
        <w:rPr>
          <w:color w:val="FF0000"/>
          <w:kern w:val="0"/>
          <w:szCs w:val="21"/>
          <w:lang w:val="zh-CN"/>
        </w:rPr>
        <w:t xml:space="preserve">  </w:t>
      </w:r>
      <w:r w:rsidRPr="00BC168E">
        <w:rPr>
          <w:kern w:val="0"/>
          <w:szCs w:val="21"/>
          <w:lang w:val="zh-CN"/>
        </w:rPr>
        <w:t xml:space="preserve"> B. </w:t>
      </w:r>
      <w:r w:rsidRPr="00BC168E">
        <w:rPr>
          <w:rFonts w:hAnsi="宋体"/>
          <w:kern w:val="0"/>
          <w:szCs w:val="21"/>
          <w:lang w:val="zh-CN"/>
        </w:rPr>
        <w:t>内存条</w:t>
      </w:r>
    </w:p>
    <w:p w:rsidR="009C5F1F" w:rsidRPr="00BC168E" w:rsidRDefault="009C5F1F" w:rsidP="009C5F1F">
      <w:pPr>
        <w:tabs>
          <w:tab w:val="left" w:pos="667"/>
          <w:tab w:val="left" w:pos="955"/>
          <w:tab w:val="right" w:pos="8347"/>
        </w:tabs>
        <w:autoSpaceDE w:val="0"/>
        <w:autoSpaceDN w:val="0"/>
        <w:adjustRightInd w:val="0"/>
        <w:spacing w:line="400" w:lineRule="exact"/>
        <w:ind w:left="652" w:right="6595"/>
        <w:rPr>
          <w:color w:val="FF0000"/>
          <w:kern w:val="0"/>
          <w:szCs w:val="21"/>
          <w:lang w:val="zh-CN"/>
        </w:rPr>
      </w:pPr>
      <w:r w:rsidRPr="00BC168E">
        <w:rPr>
          <w:color w:val="FF0000"/>
          <w:kern w:val="0"/>
          <w:szCs w:val="21"/>
          <w:lang w:val="zh-CN"/>
        </w:rPr>
        <w:t xml:space="preserve">C. </w:t>
      </w:r>
      <w:r w:rsidRPr="00BC168E">
        <w:rPr>
          <w:rFonts w:hAnsi="宋体"/>
          <w:color w:val="FF0000"/>
          <w:kern w:val="0"/>
          <w:szCs w:val="21"/>
          <w:lang w:val="zh-CN"/>
        </w:rPr>
        <w:t>电子邮件</w:t>
      </w:r>
      <w:r w:rsidRPr="00BC168E">
        <w:rPr>
          <w:color w:val="FF0000"/>
          <w:kern w:val="0"/>
          <w:szCs w:val="21"/>
          <w:lang w:val="zh-CN"/>
        </w:rPr>
        <w:t xml:space="preserve">   D. </w:t>
      </w:r>
      <w:r w:rsidRPr="00BC168E">
        <w:rPr>
          <w:rFonts w:hAnsi="宋体"/>
          <w:color w:val="FF0000"/>
          <w:kern w:val="0"/>
          <w:szCs w:val="21"/>
          <w:lang w:val="zh-CN"/>
        </w:rPr>
        <w:t>聊天程序</w:t>
      </w:r>
    </w:p>
    <w:p w:rsidR="009C5F1F" w:rsidRPr="00BC168E" w:rsidRDefault="009C5F1F" w:rsidP="009C5F1F">
      <w:pPr>
        <w:tabs>
          <w:tab w:val="left" w:pos="667"/>
          <w:tab w:val="left" w:pos="955"/>
          <w:tab w:val="right" w:pos="8347"/>
        </w:tabs>
        <w:autoSpaceDE w:val="0"/>
        <w:autoSpaceDN w:val="0"/>
        <w:adjustRightInd w:val="0"/>
        <w:spacing w:line="400" w:lineRule="exact"/>
        <w:ind w:left="652" w:right="6595"/>
        <w:rPr>
          <w:color w:val="FF0000"/>
          <w:kern w:val="0"/>
          <w:szCs w:val="21"/>
          <w:lang w:val="zh-CN"/>
        </w:rPr>
      </w:pPr>
      <w:r w:rsidRPr="00BC168E">
        <w:rPr>
          <w:color w:val="FF0000"/>
          <w:kern w:val="0"/>
          <w:szCs w:val="21"/>
          <w:lang w:val="zh-CN"/>
        </w:rPr>
        <w:t xml:space="preserve">E </w:t>
      </w:r>
      <w:r w:rsidRPr="00BC168E">
        <w:rPr>
          <w:rFonts w:hAnsi="宋体"/>
          <w:color w:val="FF0000"/>
          <w:kern w:val="0"/>
          <w:szCs w:val="21"/>
          <w:lang w:val="zh-CN"/>
        </w:rPr>
        <w:t>网络浏览</w:t>
      </w:r>
    </w:p>
    <w:p w:rsidR="009C5F1F" w:rsidRPr="00BC168E" w:rsidRDefault="009C5F1F" w:rsidP="009C5F1F">
      <w:pPr>
        <w:tabs>
          <w:tab w:val="left" w:pos="667"/>
          <w:tab w:val="left" w:pos="955"/>
          <w:tab w:val="right" w:pos="8347"/>
        </w:tabs>
        <w:autoSpaceDE w:val="0"/>
        <w:autoSpaceDN w:val="0"/>
        <w:adjustRightInd w:val="0"/>
        <w:spacing w:line="400" w:lineRule="exact"/>
        <w:ind w:left="652" w:right="1939" w:hanging="264"/>
        <w:jc w:val="left"/>
        <w:rPr>
          <w:kern w:val="0"/>
          <w:szCs w:val="21"/>
          <w:lang w:val="zh-CN"/>
        </w:rPr>
      </w:pPr>
      <w:r>
        <w:rPr>
          <w:rFonts w:hint="eastAsia"/>
          <w:kern w:val="0"/>
          <w:szCs w:val="21"/>
          <w:lang w:val="zh-CN"/>
        </w:rPr>
        <w:t>7</w:t>
      </w:r>
      <w:r w:rsidRPr="00BC168E">
        <w:rPr>
          <w:kern w:val="0"/>
          <w:szCs w:val="21"/>
          <w:lang w:val="zh-CN"/>
        </w:rPr>
        <w:t xml:space="preserve">. </w:t>
      </w:r>
      <w:r w:rsidRPr="00BC168E">
        <w:rPr>
          <w:rFonts w:hAnsi="宋体"/>
          <w:kern w:val="0"/>
          <w:szCs w:val="21"/>
          <w:lang w:val="zh-CN"/>
        </w:rPr>
        <w:t>可能和计算机病毒有关的现象有</w:t>
      </w:r>
    </w:p>
    <w:p w:rsidR="009C5F1F" w:rsidRPr="00BC168E" w:rsidRDefault="009C5F1F" w:rsidP="009C5F1F">
      <w:pPr>
        <w:tabs>
          <w:tab w:val="left" w:pos="667"/>
          <w:tab w:val="left" w:pos="955"/>
          <w:tab w:val="right" w:pos="8347"/>
        </w:tabs>
        <w:autoSpaceDE w:val="0"/>
        <w:autoSpaceDN w:val="0"/>
        <w:adjustRightInd w:val="0"/>
        <w:spacing w:line="400" w:lineRule="exact"/>
        <w:ind w:left="652" w:right="1939"/>
        <w:jc w:val="left"/>
        <w:rPr>
          <w:color w:val="FF0000"/>
          <w:kern w:val="0"/>
          <w:szCs w:val="21"/>
          <w:lang w:val="zh-CN"/>
        </w:rPr>
      </w:pPr>
      <w:r w:rsidRPr="00BC168E">
        <w:rPr>
          <w:color w:val="FF0000"/>
          <w:kern w:val="0"/>
          <w:szCs w:val="21"/>
          <w:lang w:val="zh-CN"/>
        </w:rPr>
        <w:t xml:space="preserve">A. </w:t>
      </w:r>
      <w:r w:rsidRPr="00BC168E">
        <w:rPr>
          <w:rFonts w:hAnsi="宋体"/>
          <w:color w:val="FF0000"/>
          <w:kern w:val="0"/>
          <w:szCs w:val="21"/>
          <w:lang w:val="zh-CN"/>
        </w:rPr>
        <w:t>可执行文件大小改变了</w:t>
      </w:r>
    </w:p>
    <w:p w:rsidR="009C5F1F" w:rsidRPr="00BC168E" w:rsidRDefault="009C5F1F" w:rsidP="009C5F1F">
      <w:pPr>
        <w:tabs>
          <w:tab w:val="left" w:pos="667"/>
          <w:tab w:val="left" w:pos="955"/>
          <w:tab w:val="right" w:pos="8347"/>
        </w:tabs>
        <w:autoSpaceDE w:val="0"/>
        <w:autoSpaceDN w:val="0"/>
        <w:adjustRightInd w:val="0"/>
        <w:spacing w:line="400" w:lineRule="exact"/>
        <w:ind w:left="652" w:right="1939"/>
        <w:jc w:val="left"/>
        <w:rPr>
          <w:kern w:val="0"/>
          <w:szCs w:val="21"/>
          <w:lang w:val="zh-CN"/>
        </w:rPr>
      </w:pPr>
      <w:r w:rsidRPr="00BC168E">
        <w:rPr>
          <w:kern w:val="0"/>
          <w:szCs w:val="21"/>
          <w:lang w:val="zh-CN"/>
        </w:rPr>
        <w:t xml:space="preserve">B. </w:t>
      </w:r>
      <w:r w:rsidRPr="00BC168E">
        <w:rPr>
          <w:rFonts w:hAnsi="宋体"/>
          <w:kern w:val="0"/>
          <w:szCs w:val="21"/>
          <w:lang w:val="zh-CN"/>
        </w:rPr>
        <w:t>在向写保护的</w:t>
      </w:r>
      <w:r w:rsidRPr="00BC168E">
        <w:rPr>
          <w:kern w:val="0"/>
          <w:szCs w:val="21"/>
          <w:lang w:val="zh-CN"/>
        </w:rPr>
        <w:t xml:space="preserve"> U </w:t>
      </w:r>
      <w:r w:rsidRPr="00BC168E">
        <w:rPr>
          <w:rFonts w:hAnsi="宋体"/>
          <w:kern w:val="0"/>
          <w:szCs w:val="21"/>
          <w:lang w:val="zh-CN"/>
        </w:rPr>
        <w:t>盘复制文件时屏幕上出现</w:t>
      </w:r>
      <w:r w:rsidRPr="00BC168E">
        <w:rPr>
          <w:kern w:val="0"/>
          <w:szCs w:val="21"/>
          <w:lang w:val="zh-CN"/>
        </w:rPr>
        <w:t xml:space="preserve"> U </w:t>
      </w:r>
      <w:r w:rsidRPr="00BC168E">
        <w:rPr>
          <w:rFonts w:hAnsi="宋体"/>
          <w:kern w:val="0"/>
          <w:szCs w:val="21"/>
          <w:lang w:val="zh-CN"/>
        </w:rPr>
        <w:t>盘写保护的提示</w:t>
      </w:r>
      <w:r w:rsidRPr="00BC168E">
        <w:rPr>
          <w:kern w:val="0"/>
          <w:szCs w:val="21"/>
          <w:lang w:val="zh-CN"/>
        </w:rPr>
        <w:t xml:space="preserve"> </w:t>
      </w:r>
    </w:p>
    <w:p w:rsidR="009C5F1F" w:rsidRPr="00BC168E" w:rsidRDefault="009C5F1F" w:rsidP="009C5F1F">
      <w:pPr>
        <w:tabs>
          <w:tab w:val="left" w:pos="667"/>
          <w:tab w:val="left" w:pos="955"/>
          <w:tab w:val="right" w:pos="8347"/>
        </w:tabs>
        <w:autoSpaceDE w:val="0"/>
        <w:autoSpaceDN w:val="0"/>
        <w:adjustRightInd w:val="0"/>
        <w:spacing w:line="400" w:lineRule="exact"/>
        <w:ind w:left="652" w:right="1939"/>
        <w:jc w:val="left"/>
        <w:rPr>
          <w:color w:val="FF0000"/>
          <w:kern w:val="0"/>
          <w:szCs w:val="21"/>
          <w:lang w:val="zh-CN"/>
        </w:rPr>
      </w:pPr>
      <w:r w:rsidRPr="00BC168E">
        <w:rPr>
          <w:color w:val="FF0000"/>
          <w:kern w:val="0"/>
          <w:szCs w:val="21"/>
          <w:lang w:val="zh-CN"/>
        </w:rPr>
        <w:t xml:space="preserve">C. </w:t>
      </w:r>
      <w:r w:rsidRPr="00BC168E">
        <w:rPr>
          <w:rFonts w:hAnsi="宋体"/>
          <w:color w:val="FF0000"/>
          <w:kern w:val="0"/>
          <w:szCs w:val="21"/>
          <w:lang w:val="zh-CN"/>
        </w:rPr>
        <w:t>系统频繁死机</w:t>
      </w:r>
    </w:p>
    <w:p w:rsidR="009C5F1F" w:rsidRPr="00BC168E" w:rsidRDefault="009C5F1F" w:rsidP="009C5F1F">
      <w:pPr>
        <w:tabs>
          <w:tab w:val="left" w:pos="667"/>
          <w:tab w:val="left" w:pos="955"/>
          <w:tab w:val="right" w:pos="8347"/>
        </w:tabs>
        <w:autoSpaceDE w:val="0"/>
        <w:autoSpaceDN w:val="0"/>
        <w:adjustRightInd w:val="0"/>
        <w:spacing w:line="400" w:lineRule="exact"/>
        <w:ind w:left="652" w:right="1939"/>
        <w:jc w:val="left"/>
        <w:rPr>
          <w:color w:val="FF0000"/>
          <w:kern w:val="0"/>
          <w:szCs w:val="21"/>
          <w:lang w:val="zh-CN"/>
        </w:rPr>
      </w:pPr>
      <w:r w:rsidRPr="00BC168E">
        <w:rPr>
          <w:color w:val="FF0000"/>
          <w:kern w:val="0"/>
          <w:szCs w:val="21"/>
          <w:lang w:val="zh-CN"/>
        </w:rPr>
        <w:lastRenderedPageBreak/>
        <w:t xml:space="preserve">D. </w:t>
      </w:r>
      <w:r w:rsidRPr="00BC168E">
        <w:rPr>
          <w:rFonts w:hAnsi="宋体"/>
          <w:color w:val="FF0000"/>
          <w:kern w:val="0"/>
          <w:szCs w:val="21"/>
          <w:lang w:val="zh-CN"/>
        </w:rPr>
        <w:t>内存中有来历不明的进程</w:t>
      </w:r>
    </w:p>
    <w:p w:rsidR="009C5F1F" w:rsidRPr="00BC168E" w:rsidRDefault="009C5F1F" w:rsidP="009C5F1F">
      <w:pPr>
        <w:tabs>
          <w:tab w:val="left" w:pos="667"/>
          <w:tab w:val="left" w:pos="955"/>
          <w:tab w:val="right" w:pos="8347"/>
        </w:tabs>
        <w:autoSpaceDE w:val="0"/>
        <w:autoSpaceDN w:val="0"/>
        <w:adjustRightInd w:val="0"/>
        <w:spacing w:line="400" w:lineRule="exact"/>
        <w:ind w:left="652" w:right="1939"/>
        <w:jc w:val="left"/>
        <w:rPr>
          <w:kern w:val="0"/>
          <w:szCs w:val="21"/>
          <w:lang w:val="zh-CN"/>
        </w:rPr>
      </w:pPr>
      <w:r w:rsidRPr="00BC168E">
        <w:rPr>
          <w:kern w:val="0"/>
          <w:szCs w:val="21"/>
          <w:lang w:val="zh-CN"/>
        </w:rPr>
        <w:t xml:space="preserve">E. </w:t>
      </w:r>
      <w:r w:rsidRPr="00BC168E">
        <w:rPr>
          <w:rFonts w:hAnsi="宋体"/>
          <w:kern w:val="0"/>
          <w:szCs w:val="21"/>
          <w:lang w:val="zh-CN"/>
        </w:rPr>
        <w:t>计算机主板损坏</w:t>
      </w:r>
    </w:p>
    <w:p w:rsidR="009C5F1F" w:rsidRDefault="009C5F1F" w:rsidP="009C5F1F">
      <w:pPr>
        <w:autoSpaceDE w:val="0"/>
        <w:autoSpaceDN w:val="0"/>
        <w:adjustRightInd w:val="0"/>
        <w:spacing w:line="400" w:lineRule="exact"/>
        <w:rPr>
          <w:rFonts w:hAnsi="宋体" w:hint="eastAsia"/>
          <w:b/>
          <w:color w:val="FF0000"/>
          <w:kern w:val="0"/>
          <w:sz w:val="28"/>
          <w:szCs w:val="28"/>
          <w:lang w:val="zh-CN"/>
        </w:rPr>
      </w:pPr>
      <w:r w:rsidRPr="00A8792E">
        <w:rPr>
          <w:rFonts w:hAnsi="宋体"/>
          <w:b/>
          <w:color w:val="FF0000"/>
          <w:kern w:val="0"/>
          <w:sz w:val="28"/>
          <w:szCs w:val="28"/>
          <w:lang w:val="zh-CN"/>
        </w:rPr>
        <w:t>应用安全</w:t>
      </w:r>
    </w:p>
    <w:p w:rsidR="009C5F1F" w:rsidRPr="00862D82" w:rsidRDefault="009C5F1F" w:rsidP="009C5F1F">
      <w:pPr>
        <w:autoSpaceDE w:val="0"/>
        <w:autoSpaceDN w:val="0"/>
        <w:adjustRightInd w:val="0"/>
        <w:spacing w:line="400" w:lineRule="exact"/>
        <w:rPr>
          <w:color w:val="000000"/>
          <w:kern w:val="0"/>
          <w:sz w:val="24"/>
          <w:lang w:val="zh-CN"/>
        </w:rPr>
      </w:pPr>
      <w:r w:rsidRPr="00862D82">
        <w:rPr>
          <w:rFonts w:hAnsi="宋体" w:hint="eastAsia"/>
          <w:color w:val="000000"/>
          <w:kern w:val="0"/>
          <w:sz w:val="24"/>
          <w:lang w:val="zh-CN"/>
        </w:rPr>
        <w:t>一、判断题</w:t>
      </w:r>
    </w:p>
    <w:p w:rsidR="009C5F1F" w:rsidRPr="00BC168E" w:rsidRDefault="009C5F1F" w:rsidP="009C5F1F">
      <w:pPr>
        <w:tabs>
          <w:tab w:val="left" w:pos="14"/>
          <w:tab w:val="left" w:pos="408"/>
        </w:tabs>
        <w:autoSpaceDE w:val="0"/>
        <w:autoSpaceDN w:val="0"/>
        <w:adjustRightInd w:val="0"/>
        <w:spacing w:line="400" w:lineRule="exact"/>
        <w:ind w:firstLineChars="50" w:firstLine="105"/>
        <w:rPr>
          <w:kern w:val="0"/>
          <w:szCs w:val="21"/>
          <w:lang w:val="zh-CN"/>
        </w:rPr>
      </w:pPr>
      <w:r w:rsidRPr="00BC168E">
        <w:rPr>
          <w:kern w:val="0"/>
          <w:szCs w:val="21"/>
          <w:lang w:val="zh-CN"/>
        </w:rPr>
        <w:tab/>
      </w:r>
      <w:r>
        <w:rPr>
          <w:rFonts w:hint="eastAsia"/>
          <w:kern w:val="0"/>
          <w:szCs w:val="21"/>
          <w:lang w:val="zh-CN"/>
        </w:rPr>
        <w:t>1</w:t>
      </w:r>
      <w:r w:rsidRPr="00BC168E">
        <w:rPr>
          <w:kern w:val="0"/>
          <w:szCs w:val="21"/>
          <w:lang w:val="zh-CN"/>
        </w:rPr>
        <w:t xml:space="preserve">. </w:t>
      </w:r>
      <w:r w:rsidRPr="00BC168E">
        <w:rPr>
          <w:rFonts w:hAnsi="宋体"/>
          <w:kern w:val="0"/>
          <w:szCs w:val="21"/>
          <w:lang w:val="zh-CN"/>
        </w:rPr>
        <w:t>运行防病毒软件可以帮助防止遭受网页仿冒欺诈。</w:t>
      </w:r>
      <w:r w:rsidRPr="00BC168E">
        <w:rPr>
          <w:b/>
          <w:color w:val="FF0000"/>
          <w:kern w:val="0"/>
          <w:sz w:val="32"/>
          <w:szCs w:val="32"/>
          <w:lang w:val="zh-CN"/>
        </w:rPr>
        <w:t>√</w:t>
      </w:r>
    </w:p>
    <w:p w:rsidR="009C5F1F" w:rsidRPr="00BC168E" w:rsidRDefault="009C5F1F" w:rsidP="009C5F1F">
      <w:pPr>
        <w:tabs>
          <w:tab w:val="left" w:pos="14"/>
          <w:tab w:val="left" w:pos="408"/>
        </w:tabs>
        <w:autoSpaceDE w:val="0"/>
        <w:autoSpaceDN w:val="0"/>
        <w:adjustRightInd w:val="0"/>
        <w:spacing w:line="400" w:lineRule="exact"/>
        <w:ind w:firstLineChars="50" w:firstLine="105"/>
        <w:rPr>
          <w:kern w:val="0"/>
          <w:szCs w:val="21"/>
          <w:lang w:val="zh-CN"/>
        </w:rPr>
      </w:pPr>
      <w:r w:rsidRPr="00BC168E">
        <w:rPr>
          <w:kern w:val="0"/>
          <w:szCs w:val="21"/>
          <w:lang w:val="zh-CN"/>
        </w:rPr>
        <w:tab/>
      </w:r>
      <w:r>
        <w:rPr>
          <w:rFonts w:hint="eastAsia"/>
          <w:kern w:val="0"/>
          <w:szCs w:val="21"/>
          <w:lang w:val="zh-CN"/>
        </w:rPr>
        <w:t>2</w:t>
      </w:r>
      <w:r w:rsidRPr="00BC168E">
        <w:rPr>
          <w:kern w:val="0"/>
          <w:szCs w:val="21"/>
          <w:lang w:val="zh-CN"/>
        </w:rPr>
        <w:t xml:space="preserve">. </w:t>
      </w:r>
      <w:r w:rsidRPr="00BC168E">
        <w:rPr>
          <w:rFonts w:hAnsi="宋体"/>
          <w:kern w:val="0"/>
          <w:szCs w:val="21"/>
          <w:lang w:val="zh-CN"/>
        </w:rPr>
        <w:t>由于网络钓鱼通常利用垃圾邮件进行传播，因此，各种反垃圾邮件的技术也都可以用来反网络钓鱼。</w:t>
      </w:r>
      <w:r w:rsidRPr="00BC168E">
        <w:rPr>
          <w:b/>
          <w:color w:val="FF0000"/>
          <w:kern w:val="0"/>
          <w:sz w:val="32"/>
          <w:szCs w:val="32"/>
          <w:lang w:val="zh-CN"/>
        </w:rPr>
        <w:t>√</w:t>
      </w:r>
    </w:p>
    <w:p w:rsidR="009C5F1F" w:rsidRPr="00BC168E" w:rsidRDefault="009C5F1F" w:rsidP="009C5F1F">
      <w:pPr>
        <w:tabs>
          <w:tab w:val="left" w:pos="14"/>
          <w:tab w:val="left" w:pos="408"/>
        </w:tabs>
        <w:autoSpaceDE w:val="0"/>
        <w:autoSpaceDN w:val="0"/>
        <w:adjustRightInd w:val="0"/>
        <w:spacing w:line="400" w:lineRule="exact"/>
        <w:ind w:left="408"/>
        <w:jc w:val="left"/>
        <w:rPr>
          <w:kern w:val="0"/>
          <w:szCs w:val="21"/>
          <w:lang w:val="zh-CN"/>
        </w:rPr>
      </w:pPr>
      <w:r>
        <w:rPr>
          <w:rFonts w:hint="eastAsia"/>
          <w:kern w:val="0"/>
          <w:szCs w:val="21"/>
          <w:lang w:val="zh-CN"/>
        </w:rPr>
        <w:t>3</w:t>
      </w:r>
      <w:r w:rsidRPr="00BC168E">
        <w:rPr>
          <w:kern w:val="0"/>
          <w:szCs w:val="21"/>
          <w:lang w:val="zh-CN"/>
        </w:rPr>
        <w:t xml:space="preserve">. </w:t>
      </w:r>
      <w:r w:rsidRPr="00BC168E">
        <w:rPr>
          <w:rFonts w:hAnsi="宋体"/>
          <w:kern w:val="0"/>
          <w:szCs w:val="21"/>
          <w:lang w:val="zh-CN"/>
        </w:rPr>
        <w:t>网络钓鱼的目标往往是细心选择的一些电子邮件地址。</w:t>
      </w:r>
      <w:r w:rsidRPr="00BC168E">
        <w:rPr>
          <w:b/>
          <w:color w:val="FF0000"/>
          <w:kern w:val="0"/>
          <w:sz w:val="32"/>
          <w:szCs w:val="32"/>
          <w:lang w:val="zh-CN"/>
        </w:rPr>
        <w:t>√</w:t>
      </w:r>
    </w:p>
    <w:p w:rsidR="009C5F1F" w:rsidRPr="00BC168E" w:rsidRDefault="009C5F1F" w:rsidP="009C5F1F">
      <w:pPr>
        <w:tabs>
          <w:tab w:val="left" w:pos="14"/>
          <w:tab w:val="left" w:pos="408"/>
        </w:tabs>
        <w:autoSpaceDE w:val="0"/>
        <w:autoSpaceDN w:val="0"/>
        <w:adjustRightInd w:val="0"/>
        <w:spacing w:line="400" w:lineRule="exact"/>
        <w:ind w:left="408"/>
        <w:jc w:val="left"/>
        <w:rPr>
          <w:kern w:val="0"/>
          <w:szCs w:val="21"/>
          <w:lang w:val="zh-CN"/>
        </w:rPr>
      </w:pPr>
      <w:r>
        <w:rPr>
          <w:rFonts w:hint="eastAsia"/>
          <w:kern w:val="0"/>
          <w:szCs w:val="21"/>
          <w:lang w:val="zh-CN"/>
        </w:rPr>
        <w:t>4</w:t>
      </w:r>
      <w:r w:rsidRPr="00BC168E">
        <w:rPr>
          <w:kern w:val="0"/>
          <w:szCs w:val="21"/>
          <w:lang w:val="zh-CN"/>
        </w:rPr>
        <w:t xml:space="preserve">. </w:t>
      </w:r>
      <w:r w:rsidRPr="00BC168E">
        <w:rPr>
          <w:rFonts w:hAnsi="宋体"/>
          <w:kern w:val="0"/>
          <w:szCs w:val="21"/>
          <w:lang w:val="zh-CN"/>
        </w:rPr>
        <w:t>如果采用正确的用户名和口令成功登录网站，则证明这个网站不是仿冒的。</w:t>
      </w:r>
      <w:r w:rsidRPr="00BC168E">
        <w:rPr>
          <w:b/>
          <w:color w:val="FF0000"/>
          <w:kern w:val="0"/>
          <w:sz w:val="32"/>
          <w:szCs w:val="32"/>
          <w:lang w:val="zh-CN"/>
        </w:rPr>
        <w:t>×</w:t>
      </w:r>
    </w:p>
    <w:p w:rsidR="009C5F1F" w:rsidRPr="00BC168E" w:rsidRDefault="009C5F1F" w:rsidP="009C5F1F">
      <w:pPr>
        <w:tabs>
          <w:tab w:val="left" w:pos="14"/>
          <w:tab w:val="left" w:pos="408"/>
        </w:tabs>
        <w:autoSpaceDE w:val="0"/>
        <w:autoSpaceDN w:val="0"/>
        <w:adjustRightInd w:val="0"/>
        <w:spacing w:line="400" w:lineRule="exact"/>
        <w:ind w:left="408"/>
        <w:jc w:val="left"/>
        <w:rPr>
          <w:kern w:val="0"/>
          <w:szCs w:val="21"/>
          <w:lang w:val="zh-CN"/>
        </w:rPr>
      </w:pPr>
      <w:r>
        <w:rPr>
          <w:rFonts w:hint="eastAsia"/>
          <w:kern w:val="0"/>
          <w:szCs w:val="21"/>
          <w:lang w:val="zh-CN"/>
        </w:rPr>
        <w:t>5</w:t>
      </w:r>
      <w:r w:rsidRPr="00BC168E">
        <w:rPr>
          <w:kern w:val="0"/>
          <w:szCs w:val="21"/>
          <w:lang w:val="zh-CN"/>
        </w:rPr>
        <w:t xml:space="preserve">. </w:t>
      </w:r>
      <w:r w:rsidRPr="00BC168E">
        <w:rPr>
          <w:rFonts w:hAnsi="宋体"/>
          <w:kern w:val="0"/>
          <w:szCs w:val="21"/>
          <w:lang w:val="zh-CN"/>
        </w:rPr>
        <w:t>在来自可信站点的电子邮件中输入个人或财务信息是安全的。</w:t>
      </w:r>
      <w:r w:rsidRPr="00BC168E">
        <w:rPr>
          <w:b/>
          <w:color w:val="FF0000"/>
          <w:kern w:val="0"/>
          <w:sz w:val="32"/>
          <w:szCs w:val="32"/>
          <w:lang w:val="zh-CN"/>
        </w:rPr>
        <w:t>×</w:t>
      </w:r>
    </w:p>
    <w:p w:rsidR="009C5F1F" w:rsidRPr="00BC168E" w:rsidRDefault="009C5F1F" w:rsidP="009C5F1F">
      <w:pPr>
        <w:tabs>
          <w:tab w:val="left" w:pos="14"/>
          <w:tab w:val="left" w:pos="408"/>
        </w:tabs>
        <w:autoSpaceDE w:val="0"/>
        <w:autoSpaceDN w:val="0"/>
        <w:adjustRightInd w:val="0"/>
        <w:spacing w:line="400" w:lineRule="exact"/>
        <w:ind w:left="460"/>
        <w:jc w:val="left"/>
        <w:rPr>
          <w:kern w:val="0"/>
          <w:szCs w:val="21"/>
          <w:lang w:val="zh-CN"/>
        </w:rPr>
      </w:pPr>
      <w:r>
        <w:rPr>
          <w:rFonts w:hint="eastAsia"/>
          <w:kern w:val="0"/>
          <w:szCs w:val="21"/>
          <w:lang w:val="zh-CN"/>
        </w:rPr>
        <w:t>6</w:t>
      </w:r>
      <w:r w:rsidRPr="00BC168E">
        <w:rPr>
          <w:kern w:val="0"/>
          <w:szCs w:val="21"/>
          <w:lang w:val="zh-CN"/>
        </w:rPr>
        <w:t xml:space="preserve">. </w:t>
      </w:r>
      <w:r w:rsidRPr="00BC168E">
        <w:rPr>
          <w:rFonts w:hAnsi="宋体"/>
          <w:kern w:val="0"/>
          <w:szCs w:val="21"/>
          <w:lang w:val="zh-CN"/>
        </w:rPr>
        <w:t>可以采用内容过滤技术来过滤垃圾邮件。</w:t>
      </w:r>
      <w:r w:rsidRPr="00BC168E">
        <w:rPr>
          <w:b/>
          <w:color w:val="FF0000"/>
          <w:kern w:val="0"/>
          <w:sz w:val="32"/>
          <w:szCs w:val="32"/>
          <w:lang w:val="zh-CN"/>
        </w:rPr>
        <w:t>√</w:t>
      </w:r>
    </w:p>
    <w:p w:rsidR="009C5F1F" w:rsidRPr="00BC168E" w:rsidRDefault="009C5F1F" w:rsidP="009C5F1F">
      <w:pPr>
        <w:tabs>
          <w:tab w:val="left" w:pos="14"/>
          <w:tab w:val="left" w:pos="408"/>
        </w:tabs>
        <w:autoSpaceDE w:val="0"/>
        <w:autoSpaceDN w:val="0"/>
        <w:adjustRightInd w:val="0"/>
        <w:spacing w:line="400" w:lineRule="exact"/>
        <w:ind w:left="460"/>
        <w:jc w:val="left"/>
        <w:rPr>
          <w:kern w:val="0"/>
          <w:szCs w:val="21"/>
          <w:lang w:val="zh-CN"/>
        </w:rPr>
      </w:pPr>
      <w:r>
        <w:rPr>
          <w:rFonts w:hint="eastAsia"/>
          <w:kern w:val="0"/>
          <w:szCs w:val="21"/>
          <w:lang w:val="zh-CN"/>
        </w:rPr>
        <w:t>7</w:t>
      </w:r>
      <w:r w:rsidRPr="00BC168E">
        <w:rPr>
          <w:kern w:val="0"/>
          <w:szCs w:val="21"/>
          <w:lang w:val="zh-CN"/>
        </w:rPr>
        <w:t xml:space="preserve">. </w:t>
      </w:r>
      <w:r w:rsidRPr="00BC168E">
        <w:rPr>
          <w:rFonts w:hAnsi="宋体"/>
          <w:kern w:val="0"/>
          <w:szCs w:val="21"/>
          <w:lang w:val="zh-CN"/>
        </w:rPr>
        <w:t>黑名单库的大小和过滤的有效性是内容过滤产品非常重要的指标。</w:t>
      </w:r>
      <w:r w:rsidRPr="00BC168E">
        <w:rPr>
          <w:b/>
          <w:color w:val="FF0000"/>
          <w:kern w:val="0"/>
          <w:sz w:val="32"/>
          <w:szCs w:val="32"/>
          <w:lang w:val="zh-CN"/>
        </w:rPr>
        <w:t>√</w:t>
      </w:r>
    </w:p>
    <w:p w:rsidR="009C5F1F" w:rsidRPr="00BC168E" w:rsidRDefault="009C5F1F" w:rsidP="009C5F1F">
      <w:pPr>
        <w:tabs>
          <w:tab w:val="left" w:pos="14"/>
          <w:tab w:val="left" w:pos="408"/>
        </w:tabs>
        <w:autoSpaceDE w:val="0"/>
        <w:autoSpaceDN w:val="0"/>
        <w:adjustRightInd w:val="0"/>
        <w:spacing w:line="400" w:lineRule="exact"/>
        <w:ind w:left="460"/>
        <w:jc w:val="left"/>
        <w:rPr>
          <w:kern w:val="0"/>
          <w:szCs w:val="21"/>
          <w:lang w:val="zh-CN"/>
        </w:rPr>
      </w:pPr>
      <w:r>
        <w:rPr>
          <w:rFonts w:hint="eastAsia"/>
          <w:kern w:val="0"/>
          <w:szCs w:val="21"/>
          <w:lang w:val="zh-CN"/>
        </w:rPr>
        <w:t>8</w:t>
      </w:r>
      <w:r w:rsidRPr="00BC168E">
        <w:rPr>
          <w:kern w:val="0"/>
          <w:szCs w:val="21"/>
          <w:lang w:val="zh-CN"/>
        </w:rPr>
        <w:t xml:space="preserve">. </w:t>
      </w:r>
      <w:r w:rsidRPr="00BC168E">
        <w:rPr>
          <w:rFonts w:hAnsi="宋体"/>
          <w:kern w:val="0"/>
          <w:szCs w:val="21"/>
          <w:lang w:val="zh-CN"/>
        </w:rPr>
        <w:t>随着应用环境的复杂化和传统安全技术的成熟，整合各种安全模块成为信息安全领域的一个发展趋势</w:t>
      </w:r>
      <w:r w:rsidRPr="00BC168E">
        <w:rPr>
          <w:b/>
          <w:color w:val="FF0000"/>
          <w:kern w:val="0"/>
          <w:sz w:val="32"/>
          <w:szCs w:val="32"/>
          <w:lang w:val="zh-CN"/>
        </w:rPr>
        <w:t>√</w:t>
      </w:r>
    </w:p>
    <w:p w:rsidR="009C5F1F" w:rsidRPr="00BC168E" w:rsidRDefault="009C5F1F" w:rsidP="009C5F1F">
      <w:pPr>
        <w:tabs>
          <w:tab w:val="left" w:pos="14"/>
          <w:tab w:val="left" w:pos="408"/>
        </w:tabs>
        <w:autoSpaceDE w:val="0"/>
        <w:autoSpaceDN w:val="0"/>
        <w:adjustRightInd w:val="0"/>
        <w:spacing w:line="400" w:lineRule="exact"/>
        <w:ind w:left="460"/>
        <w:jc w:val="left"/>
        <w:rPr>
          <w:b/>
          <w:color w:val="FF0000"/>
          <w:kern w:val="0"/>
          <w:sz w:val="32"/>
          <w:szCs w:val="32"/>
          <w:lang w:val="zh-CN"/>
        </w:rPr>
      </w:pPr>
      <w:r>
        <w:rPr>
          <w:rFonts w:hint="eastAsia"/>
          <w:kern w:val="0"/>
          <w:szCs w:val="21"/>
          <w:lang w:val="zh-CN"/>
        </w:rPr>
        <w:t>9</w:t>
      </w:r>
      <w:r w:rsidRPr="00BC168E">
        <w:rPr>
          <w:kern w:val="0"/>
          <w:szCs w:val="21"/>
          <w:lang w:val="zh-CN"/>
        </w:rPr>
        <w:t xml:space="preserve"> </w:t>
      </w:r>
      <w:r w:rsidRPr="00BC168E">
        <w:rPr>
          <w:rFonts w:hAnsi="宋体"/>
          <w:kern w:val="0"/>
          <w:szCs w:val="21"/>
          <w:lang w:val="zh-CN"/>
        </w:rPr>
        <w:t>启发式技术通过查找通用的非法内容特征，来尝试检测新形式和已知形式的才肤内容。</w:t>
      </w:r>
      <w:r w:rsidRPr="00BC168E">
        <w:rPr>
          <w:b/>
          <w:color w:val="FF0000"/>
          <w:kern w:val="0"/>
          <w:sz w:val="32"/>
          <w:szCs w:val="32"/>
          <w:lang w:val="zh-CN"/>
        </w:rPr>
        <w:t>√</w:t>
      </w:r>
    </w:p>
    <w:p w:rsidR="009C5F1F" w:rsidRPr="00BC168E" w:rsidRDefault="009C5F1F" w:rsidP="009C5F1F">
      <w:pPr>
        <w:tabs>
          <w:tab w:val="left" w:pos="14"/>
          <w:tab w:val="left" w:pos="408"/>
        </w:tabs>
        <w:autoSpaceDE w:val="0"/>
        <w:autoSpaceDN w:val="0"/>
        <w:adjustRightInd w:val="0"/>
        <w:spacing w:line="400" w:lineRule="exact"/>
        <w:ind w:left="460"/>
        <w:jc w:val="left"/>
        <w:rPr>
          <w:kern w:val="0"/>
          <w:szCs w:val="21"/>
          <w:lang w:val="zh-CN"/>
        </w:rPr>
      </w:pPr>
      <w:r>
        <w:rPr>
          <w:rFonts w:hint="eastAsia"/>
          <w:kern w:val="0"/>
          <w:szCs w:val="21"/>
          <w:lang w:val="zh-CN"/>
        </w:rPr>
        <w:t>10</w:t>
      </w:r>
      <w:r w:rsidRPr="00BC168E">
        <w:rPr>
          <w:kern w:val="0"/>
          <w:szCs w:val="21"/>
          <w:lang w:val="zh-CN"/>
        </w:rPr>
        <w:t xml:space="preserve">. </w:t>
      </w:r>
      <w:r w:rsidRPr="00BC168E">
        <w:rPr>
          <w:rFonts w:hAnsi="宋体"/>
          <w:kern w:val="0"/>
          <w:szCs w:val="21"/>
          <w:lang w:val="zh-CN"/>
        </w:rPr>
        <w:t>白名单方案规定邮件接收者只接收自己所信赖的邮件发送者所发送过来的邮件。</w:t>
      </w:r>
      <w:r w:rsidRPr="00BC168E">
        <w:rPr>
          <w:b/>
          <w:color w:val="FF0000"/>
          <w:kern w:val="0"/>
          <w:sz w:val="32"/>
          <w:szCs w:val="32"/>
          <w:lang w:val="zh-CN"/>
        </w:rPr>
        <w:t>√</w:t>
      </w:r>
    </w:p>
    <w:p w:rsidR="009C5F1F" w:rsidRPr="00BC168E" w:rsidRDefault="009C5F1F" w:rsidP="009C5F1F">
      <w:pPr>
        <w:tabs>
          <w:tab w:val="left" w:pos="14"/>
          <w:tab w:val="left" w:pos="408"/>
        </w:tabs>
        <w:autoSpaceDE w:val="0"/>
        <w:autoSpaceDN w:val="0"/>
        <w:adjustRightInd w:val="0"/>
        <w:spacing w:line="400" w:lineRule="exact"/>
        <w:ind w:left="460"/>
        <w:jc w:val="left"/>
        <w:rPr>
          <w:kern w:val="0"/>
          <w:szCs w:val="21"/>
          <w:lang w:val="zh-CN"/>
        </w:rPr>
      </w:pPr>
      <w:r>
        <w:rPr>
          <w:rFonts w:hint="eastAsia"/>
          <w:kern w:val="0"/>
          <w:szCs w:val="21"/>
          <w:lang w:val="zh-CN"/>
        </w:rPr>
        <w:t>11</w:t>
      </w:r>
      <w:r w:rsidRPr="00BC168E">
        <w:rPr>
          <w:kern w:val="0"/>
          <w:szCs w:val="21"/>
          <w:lang w:val="zh-CN"/>
        </w:rPr>
        <w:t xml:space="preserve">. </w:t>
      </w:r>
      <w:r w:rsidRPr="00BC168E">
        <w:rPr>
          <w:rFonts w:hAnsi="宋体"/>
          <w:kern w:val="0"/>
          <w:szCs w:val="21"/>
          <w:lang w:val="zh-CN"/>
        </w:rPr>
        <w:t>实时黑名单是简单黑名单的进一步发展，可以从根本上解决垃圾邮件问题。</w:t>
      </w:r>
      <w:r w:rsidRPr="00BC168E">
        <w:rPr>
          <w:b/>
          <w:color w:val="FF0000"/>
          <w:kern w:val="0"/>
          <w:sz w:val="32"/>
          <w:szCs w:val="32"/>
          <w:lang w:val="zh-CN"/>
        </w:rPr>
        <w:t>×</w:t>
      </w:r>
    </w:p>
    <w:p w:rsidR="009C5F1F" w:rsidRPr="00BC168E" w:rsidRDefault="009C5F1F" w:rsidP="009C5F1F">
      <w:pPr>
        <w:autoSpaceDE w:val="0"/>
        <w:autoSpaceDN w:val="0"/>
        <w:adjustRightInd w:val="0"/>
        <w:spacing w:line="400" w:lineRule="exact"/>
        <w:rPr>
          <w:kern w:val="0"/>
          <w:szCs w:val="21"/>
          <w:lang w:val="zh-CN"/>
        </w:rPr>
      </w:pPr>
      <w:r w:rsidRPr="00BC168E">
        <w:rPr>
          <w:rFonts w:hAnsi="宋体"/>
          <w:kern w:val="0"/>
          <w:szCs w:val="21"/>
          <w:lang w:val="zh-CN"/>
        </w:rPr>
        <w:t>二、单选题</w:t>
      </w:r>
    </w:p>
    <w:p w:rsidR="009C5F1F" w:rsidRPr="00BC168E" w:rsidRDefault="009C5F1F" w:rsidP="009C5F1F">
      <w:pPr>
        <w:autoSpaceDE w:val="0"/>
        <w:autoSpaceDN w:val="0"/>
        <w:adjustRightInd w:val="0"/>
        <w:spacing w:line="400" w:lineRule="exact"/>
        <w:ind w:left="259" w:hanging="259"/>
        <w:jc w:val="left"/>
        <w:rPr>
          <w:kern w:val="0"/>
          <w:szCs w:val="21"/>
          <w:lang w:val="zh-CN"/>
        </w:rPr>
      </w:pPr>
      <w:r w:rsidRPr="00BC168E">
        <w:rPr>
          <w:kern w:val="0"/>
          <w:szCs w:val="21"/>
          <w:lang w:val="zh-CN"/>
        </w:rPr>
        <w:t xml:space="preserve">1. </w:t>
      </w:r>
      <w:r w:rsidRPr="00BC168E">
        <w:rPr>
          <w:rFonts w:hAnsi="宋体"/>
          <w:kern w:val="0"/>
          <w:szCs w:val="21"/>
          <w:lang w:val="zh-CN"/>
        </w:rPr>
        <w:t>以下不会帮助减少收到的垃圾邮件数量的是一一一。</w:t>
      </w:r>
    </w:p>
    <w:p w:rsidR="009C5F1F" w:rsidRPr="00BC168E" w:rsidRDefault="009C5F1F" w:rsidP="009C5F1F">
      <w:pPr>
        <w:autoSpaceDE w:val="0"/>
        <w:autoSpaceDN w:val="0"/>
        <w:adjustRightInd w:val="0"/>
        <w:spacing w:line="400" w:lineRule="exact"/>
        <w:ind w:left="259" w:hanging="259"/>
        <w:jc w:val="left"/>
        <w:rPr>
          <w:kern w:val="0"/>
          <w:szCs w:val="21"/>
          <w:lang w:val="zh-CN"/>
        </w:rPr>
      </w:pPr>
      <w:r w:rsidRPr="00BC168E">
        <w:rPr>
          <w:kern w:val="0"/>
          <w:szCs w:val="21"/>
          <w:lang w:val="zh-CN"/>
        </w:rPr>
        <w:t xml:space="preserve">  A. </w:t>
      </w:r>
      <w:r w:rsidRPr="00BC168E">
        <w:rPr>
          <w:rFonts w:hAnsi="宋体"/>
          <w:kern w:val="0"/>
          <w:szCs w:val="21"/>
          <w:lang w:val="zh-CN"/>
        </w:rPr>
        <w:t>使用垃圾邮件筛选器帮助阻止垃圾邮件</w:t>
      </w:r>
      <w:r w:rsidRPr="00BC168E">
        <w:rPr>
          <w:kern w:val="0"/>
          <w:szCs w:val="21"/>
          <w:lang w:val="zh-CN"/>
        </w:rPr>
        <w:t xml:space="preserve"> .</w:t>
      </w:r>
    </w:p>
    <w:p w:rsidR="009C5F1F" w:rsidRPr="00BC168E" w:rsidRDefault="009C5F1F" w:rsidP="009C5F1F">
      <w:pPr>
        <w:autoSpaceDE w:val="0"/>
        <w:autoSpaceDN w:val="0"/>
        <w:adjustRightInd w:val="0"/>
        <w:spacing w:line="400" w:lineRule="exact"/>
        <w:ind w:left="259"/>
        <w:jc w:val="left"/>
        <w:rPr>
          <w:kern w:val="0"/>
          <w:szCs w:val="21"/>
          <w:lang w:val="zh-CN"/>
        </w:rPr>
      </w:pPr>
      <w:r w:rsidRPr="00BC168E">
        <w:rPr>
          <w:kern w:val="0"/>
          <w:szCs w:val="21"/>
          <w:lang w:val="zh-CN"/>
        </w:rPr>
        <w:t xml:space="preserve">B. </w:t>
      </w:r>
      <w:r w:rsidRPr="00BC168E">
        <w:rPr>
          <w:rFonts w:hAnsi="宋体"/>
          <w:kern w:val="0"/>
          <w:szCs w:val="21"/>
          <w:lang w:val="zh-CN"/>
        </w:rPr>
        <w:t>共享电子邮件地址或即时消息地址时应小心谨慎</w:t>
      </w:r>
    </w:p>
    <w:p w:rsidR="009C5F1F" w:rsidRPr="00BC168E" w:rsidRDefault="009C5F1F" w:rsidP="009C5F1F">
      <w:pPr>
        <w:autoSpaceDE w:val="0"/>
        <w:autoSpaceDN w:val="0"/>
        <w:adjustRightInd w:val="0"/>
        <w:spacing w:line="400" w:lineRule="exact"/>
        <w:ind w:firstLineChars="50" w:firstLine="105"/>
        <w:jc w:val="left"/>
        <w:rPr>
          <w:color w:val="FF0000"/>
          <w:kern w:val="0"/>
          <w:szCs w:val="21"/>
          <w:lang w:val="zh-CN"/>
        </w:rPr>
      </w:pPr>
      <w:r w:rsidRPr="00BC168E">
        <w:rPr>
          <w:color w:val="FF0000"/>
          <w:kern w:val="0"/>
          <w:szCs w:val="21"/>
          <w:lang w:val="zh-CN"/>
        </w:rPr>
        <w:t xml:space="preserve"> C. </w:t>
      </w:r>
      <w:r w:rsidRPr="00BC168E">
        <w:rPr>
          <w:rFonts w:hAnsi="宋体"/>
          <w:color w:val="FF0000"/>
          <w:kern w:val="0"/>
          <w:szCs w:val="21"/>
          <w:lang w:val="zh-CN"/>
        </w:rPr>
        <w:t>安装入侵检测软件</w:t>
      </w:r>
    </w:p>
    <w:p w:rsidR="009C5F1F" w:rsidRPr="00BC168E" w:rsidRDefault="009C5F1F" w:rsidP="009C5F1F">
      <w:pPr>
        <w:autoSpaceDE w:val="0"/>
        <w:autoSpaceDN w:val="0"/>
        <w:adjustRightInd w:val="0"/>
        <w:spacing w:line="400" w:lineRule="exact"/>
        <w:ind w:left="259"/>
        <w:jc w:val="left"/>
        <w:rPr>
          <w:kern w:val="0"/>
          <w:szCs w:val="21"/>
          <w:lang w:val="zh-CN"/>
        </w:rPr>
      </w:pPr>
      <w:r w:rsidRPr="00BC168E">
        <w:rPr>
          <w:kern w:val="0"/>
          <w:szCs w:val="21"/>
          <w:lang w:val="zh-CN"/>
        </w:rPr>
        <w:t xml:space="preserve">D. </w:t>
      </w:r>
      <w:r w:rsidRPr="00BC168E">
        <w:rPr>
          <w:rFonts w:hAnsi="宋体"/>
          <w:kern w:val="0"/>
          <w:szCs w:val="21"/>
          <w:lang w:val="zh-CN"/>
        </w:rPr>
        <w:t>收到垃圾邮件后向有关部门举报</w:t>
      </w:r>
    </w:p>
    <w:p w:rsidR="009C5F1F" w:rsidRPr="00BC168E" w:rsidRDefault="009C5F1F" w:rsidP="009C5F1F">
      <w:pPr>
        <w:autoSpaceDE w:val="0"/>
        <w:autoSpaceDN w:val="0"/>
        <w:adjustRightInd w:val="0"/>
        <w:spacing w:line="400" w:lineRule="exact"/>
        <w:rPr>
          <w:kern w:val="0"/>
          <w:szCs w:val="21"/>
          <w:lang w:val="zh-CN"/>
        </w:rPr>
      </w:pPr>
      <w:r w:rsidRPr="00BC168E">
        <w:rPr>
          <w:rFonts w:hAnsi="宋体"/>
          <w:kern w:val="0"/>
          <w:szCs w:val="21"/>
          <w:lang w:val="zh-CN"/>
        </w:rPr>
        <w:t>三、多选题</w:t>
      </w:r>
    </w:p>
    <w:p w:rsidR="009C5F1F" w:rsidRPr="00BC168E" w:rsidRDefault="009C5F1F" w:rsidP="009C5F1F">
      <w:pPr>
        <w:autoSpaceDE w:val="0"/>
        <w:autoSpaceDN w:val="0"/>
        <w:adjustRightInd w:val="0"/>
        <w:spacing w:line="400" w:lineRule="exact"/>
        <w:ind w:left="259" w:hanging="249"/>
        <w:jc w:val="left"/>
        <w:rPr>
          <w:kern w:val="0"/>
          <w:szCs w:val="21"/>
          <w:lang w:val="zh-CN"/>
        </w:rPr>
      </w:pPr>
      <w:r w:rsidRPr="00BC168E">
        <w:rPr>
          <w:kern w:val="0"/>
          <w:szCs w:val="21"/>
          <w:lang w:val="zh-CN"/>
        </w:rPr>
        <w:lastRenderedPageBreak/>
        <w:t xml:space="preserve">1. </w:t>
      </w:r>
      <w:r w:rsidRPr="00BC168E">
        <w:rPr>
          <w:rFonts w:hAnsi="宋体"/>
          <w:kern w:val="0"/>
          <w:szCs w:val="21"/>
          <w:lang w:val="zh-CN"/>
        </w:rPr>
        <w:t>下列邮件为垃圾邮件的有</w:t>
      </w:r>
    </w:p>
    <w:p w:rsidR="009C5F1F" w:rsidRPr="00BC168E" w:rsidRDefault="009C5F1F" w:rsidP="009C5F1F">
      <w:pPr>
        <w:autoSpaceDE w:val="0"/>
        <w:autoSpaceDN w:val="0"/>
        <w:adjustRightInd w:val="0"/>
        <w:spacing w:line="400" w:lineRule="exact"/>
        <w:ind w:left="259"/>
        <w:jc w:val="left"/>
        <w:rPr>
          <w:color w:val="FF0000"/>
          <w:kern w:val="0"/>
          <w:szCs w:val="21"/>
          <w:lang w:val="zh-CN"/>
        </w:rPr>
      </w:pPr>
      <w:r w:rsidRPr="00BC168E">
        <w:rPr>
          <w:color w:val="FF0000"/>
          <w:kern w:val="0"/>
          <w:szCs w:val="21"/>
          <w:lang w:val="zh-CN"/>
        </w:rPr>
        <w:t xml:space="preserve">A. </w:t>
      </w:r>
      <w:r w:rsidRPr="00BC168E">
        <w:rPr>
          <w:rFonts w:hAnsi="宋体"/>
          <w:color w:val="FF0000"/>
          <w:kern w:val="0"/>
          <w:szCs w:val="21"/>
          <w:lang w:val="zh-CN"/>
        </w:rPr>
        <w:t>收件人无法拒收的电子邮件</w:t>
      </w:r>
    </w:p>
    <w:p w:rsidR="009C5F1F" w:rsidRPr="00BC168E" w:rsidRDefault="009C5F1F" w:rsidP="009C5F1F">
      <w:pPr>
        <w:autoSpaceDE w:val="0"/>
        <w:autoSpaceDN w:val="0"/>
        <w:adjustRightInd w:val="0"/>
        <w:spacing w:line="400" w:lineRule="exact"/>
        <w:ind w:left="259"/>
        <w:jc w:val="left"/>
        <w:rPr>
          <w:kern w:val="0"/>
          <w:szCs w:val="21"/>
          <w:lang w:val="zh-CN"/>
        </w:rPr>
      </w:pPr>
      <w:r w:rsidRPr="00BC168E">
        <w:rPr>
          <w:kern w:val="0"/>
          <w:szCs w:val="21"/>
          <w:lang w:val="zh-CN"/>
        </w:rPr>
        <w:t xml:space="preserve">B. </w:t>
      </w:r>
      <w:r w:rsidRPr="00BC168E">
        <w:rPr>
          <w:rFonts w:hAnsi="宋体"/>
          <w:kern w:val="0"/>
          <w:szCs w:val="21"/>
          <w:lang w:val="zh-CN"/>
        </w:rPr>
        <w:t>收件人事先预定的广告、电子刊物等具有宣传性质的电子邮件</w:t>
      </w:r>
      <w:r w:rsidRPr="00BC168E">
        <w:rPr>
          <w:kern w:val="0"/>
          <w:szCs w:val="21"/>
          <w:lang w:val="zh-CN"/>
        </w:rPr>
        <w:t xml:space="preserve"> C. </w:t>
      </w:r>
      <w:r w:rsidRPr="00BC168E">
        <w:rPr>
          <w:rFonts w:hAnsi="宋体"/>
          <w:kern w:val="0"/>
          <w:szCs w:val="21"/>
          <w:lang w:val="zh-CN"/>
        </w:rPr>
        <w:t>含有病毒、色情、反动等不良信息或有害信息的邮件</w:t>
      </w:r>
    </w:p>
    <w:p w:rsidR="009C5F1F" w:rsidRPr="00BC168E" w:rsidRDefault="009C5F1F" w:rsidP="009C5F1F">
      <w:pPr>
        <w:autoSpaceDE w:val="0"/>
        <w:autoSpaceDN w:val="0"/>
        <w:adjustRightInd w:val="0"/>
        <w:spacing w:line="400" w:lineRule="exact"/>
        <w:ind w:left="259"/>
        <w:jc w:val="left"/>
        <w:rPr>
          <w:color w:val="FF0000"/>
          <w:kern w:val="0"/>
          <w:szCs w:val="21"/>
          <w:lang w:val="zh-CN"/>
        </w:rPr>
      </w:pPr>
      <w:r w:rsidRPr="00BC168E">
        <w:rPr>
          <w:color w:val="FF0000"/>
          <w:kern w:val="0"/>
          <w:szCs w:val="21"/>
          <w:lang w:val="zh-CN"/>
        </w:rPr>
        <w:t xml:space="preserve">D. </w:t>
      </w:r>
      <w:r w:rsidRPr="00BC168E">
        <w:rPr>
          <w:rFonts w:hAnsi="宋体"/>
          <w:color w:val="FF0000"/>
          <w:kern w:val="0"/>
          <w:szCs w:val="21"/>
          <w:lang w:val="zh-CN"/>
        </w:rPr>
        <w:t>隐藏发件人身份、地址、标题等信息的电子邮件</w:t>
      </w:r>
    </w:p>
    <w:p w:rsidR="009C5F1F" w:rsidRPr="00BC168E" w:rsidRDefault="009C5F1F" w:rsidP="009C5F1F">
      <w:pPr>
        <w:autoSpaceDE w:val="0"/>
        <w:autoSpaceDN w:val="0"/>
        <w:adjustRightInd w:val="0"/>
        <w:spacing w:line="400" w:lineRule="exact"/>
        <w:ind w:left="259"/>
        <w:jc w:val="left"/>
        <w:rPr>
          <w:color w:val="FF0000"/>
          <w:kern w:val="0"/>
          <w:szCs w:val="21"/>
          <w:lang w:val="zh-CN"/>
        </w:rPr>
      </w:pPr>
      <w:r w:rsidRPr="00BC168E">
        <w:rPr>
          <w:color w:val="FF0000"/>
          <w:kern w:val="0"/>
          <w:szCs w:val="21"/>
          <w:lang w:val="zh-CN"/>
        </w:rPr>
        <w:t xml:space="preserve">E. </w:t>
      </w:r>
      <w:r w:rsidRPr="00BC168E">
        <w:rPr>
          <w:rFonts w:hAnsi="宋体"/>
          <w:color w:val="FF0000"/>
          <w:kern w:val="0"/>
          <w:szCs w:val="21"/>
          <w:lang w:val="zh-CN"/>
        </w:rPr>
        <w:t>含有虚假的信息源、发件人、路由等信息的电子邮件</w:t>
      </w:r>
    </w:p>
    <w:p w:rsidR="009C5F1F" w:rsidRPr="00BC168E" w:rsidRDefault="009C5F1F" w:rsidP="009C5F1F">
      <w:pPr>
        <w:autoSpaceDE w:val="0"/>
        <w:autoSpaceDN w:val="0"/>
        <w:adjustRightInd w:val="0"/>
        <w:spacing w:line="400" w:lineRule="exact"/>
        <w:ind w:left="259" w:hanging="259"/>
        <w:jc w:val="left"/>
        <w:rPr>
          <w:kern w:val="0"/>
          <w:szCs w:val="21"/>
          <w:lang w:val="zh-CN"/>
        </w:rPr>
      </w:pPr>
      <w:r w:rsidRPr="00BC168E">
        <w:rPr>
          <w:kern w:val="0"/>
          <w:szCs w:val="21"/>
          <w:lang w:val="zh-CN"/>
        </w:rPr>
        <w:t xml:space="preserve">2. </w:t>
      </w:r>
      <w:r w:rsidRPr="00BC168E">
        <w:rPr>
          <w:rFonts w:hAnsi="宋体"/>
          <w:kern w:val="0"/>
          <w:szCs w:val="21"/>
          <w:lang w:val="zh-CN"/>
        </w:rPr>
        <w:t>垃圾邮件带来的危害有</w:t>
      </w:r>
    </w:p>
    <w:p w:rsidR="009C5F1F" w:rsidRPr="00BC168E" w:rsidRDefault="009C5F1F" w:rsidP="009C5F1F">
      <w:pPr>
        <w:autoSpaceDE w:val="0"/>
        <w:autoSpaceDN w:val="0"/>
        <w:adjustRightInd w:val="0"/>
        <w:spacing w:line="400" w:lineRule="exact"/>
        <w:ind w:left="259"/>
        <w:jc w:val="left"/>
        <w:rPr>
          <w:color w:val="FF0000"/>
          <w:kern w:val="0"/>
          <w:szCs w:val="21"/>
          <w:lang w:val="zh-CN"/>
        </w:rPr>
      </w:pPr>
      <w:r w:rsidRPr="00BC168E">
        <w:rPr>
          <w:color w:val="FF0000"/>
          <w:kern w:val="0"/>
          <w:szCs w:val="21"/>
          <w:lang w:val="zh-CN"/>
        </w:rPr>
        <w:t xml:space="preserve">A. </w:t>
      </w:r>
      <w:r w:rsidRPr="00BC168E">
        <w:rPr>
          <w:rFonts w:hAnsi="宋体"/>
          <w:color w:val="FF0000"/>
          <w:kern w:val="0"/>
          <w:szCs w:val="21"/>
          <w:lang w:val="zh-CN"/>
        </w:rPr>
        <w:t>垃圾邮件占用很多互联网资源</w:t>
      </w:r>
    </w:p>
    <w:p w:rsidR="009C5F1F" w:rsidRPr="00BC168E" w:rsidRDefault="009C5F1F" w:rsidP="009C5F1F">
      <w:pPr>
        <w:autoSpaceDE w:val="0"/>
        <w:autoSpaceDN w:val="0"/>
        <w:adjustRightInd w:val="0"/>
        <w:spacing w:line="400" w:lineRule="exact"/>
        <w:ind w:left="259"/>
        <w:jc w:val="left"/>
        <w:rPr>
          <w:color w:val="FF0000"/>
          <w:kern w:val="0"/>
          <w:szCs w:val="21"/>
          <w:lang w:val="zh-CN"/>
        </w:rPr>
      </w:pPr>
      <w:r w:rsidRPr="00BC168E">
        <w:rPr>
          <w:color w:val="FF0000"/>
          <w:kern w:val="0"/>
          <w:szCs w:val="21"/>
          <w:lang w:val="zh-CN"/>
        </w:rPr>
        <w:t xml:space="preserve">B. </w:t>
      </w:r>
      <w:r w:rsidRPr="00BC168E">
        <w:rPr>
          <w:rFonts w:hAnsi="宋体"/>
          <w:color w:val="FF0000"/>
          <w:kern w:val="0"/>
          <w:szCs w:val="21"/>
          <w:lang w:val="zh-CN"/>
        </w:rPr>
        <w:t>垃圾邮件浪费广大用户的时间和精力</w:t>
      </w:r>
    </w:p>
    <w:p w:rsidR="009C5F1F" w:rsidRPr="00BC168E" w:rsidRDefault="009C5F1F" w:rsidP="009C5F1F">
      <w:pPr>
        <w:autoSpaceDE w:val="0"/>
        <w:autoSpaceDN w:val="0"/>
        <w:adjustRightInd w:val="0"/>
        <w:spacing w:line="400" w:lineRule="exact"/>
        <w:ind w:left="259"/>
        <w:jc w:val="left"/>
        <w:rPr>
          <w:kern w:val="0"/>
          <w:szCs w:val="21"/>
          <w:lang w:val="zh-CN"/>
        </w:rPr>
      </w:pPr>
      <w:r w:rsidRPr="00BC168E">
        <w:rPr>
          <w:kern w:val="0"/>
          <w:szCs w:val="21"/>
          <w:lang w:val="zh-CN"/>
        </w:rPr>
        <w:t xml:space="preserve">C. </w:t>
      </w:r>
      <w:r w:rsidRPr="00BC168E">
        <w:rPr>
          <w:rFonts w:hAnsi="宋体"/>
          <w:kern w:val="0"/>
          <w:szCs w:val="21"/>
          <w:lang w:val="zh-CN"/>
        </w:rPr>
        <w:t>垃圾邮件提高了某些公司做广告的效益</w:t>
      </w:r>
    </w:p>
    <w:p w:rsidR="009C5F1F" w:rsidRPr="00BC168E" w:rsidRDefault="009C5F1F" w:rsidP="009C5F1F">
      <w:pPr>
        <w:autoSpaceDE w:val="0"/>
        <w:autoSpaceDN w:val="0"/>
        <w:adjustRightInd w:val="0"/>
        <w:spacing w:line="400" w:lineRule="exact"/>
        <w:ind w:left="259"/>
        <w:jc w:val="left"/>
        <w:rPr>
          <w:color w:val="FF0000"/>
          <w:kern w:val="0"/>
          <w:szCs w:val="21"/>
          <w:lang w:val="zh-CN"/>
        </w:rPr>
      </w:pPr>
      <w:r w:rsidRPr="00BC168E">
        <w:rPr>
          <w:color w:val="FF0000"/>
          <w:kern w:val="0"/>
          <w:szCs w:val="21"/>
          <w:lang w:val="zh-CN"/>
        </w:rPr>
        <w:t xml:space="preserve">D. </w:t>
      </w:r>
      <w:r w:rsidRPr="00BC168E">
        <w:rPr>
          <w:rFonts w:hAnsi="宋体"/>
          <w:color w:val="FF0000"/>
          <w:kern w:val="0"/>
          <w:szCs w:val="21"/>
          <w:lang w:val="zh-CN"/>
        </w:rPr>
        <w:t>垃圾邮件成为病毒传播的主要途径</w:t>
      </w:r>
    </w:p>
    <w:p w:rsidR="009C5F1F" w:rsidRPr="00BC168E" w:rsidRDefault="009C5F1F" w:rsidP="009C5F1F">
      <w:pPr>
        <w:autoSpaceDE w:val="0"/>
        <w:autoSpaceDN w:val="0"/>
        <w:adjustRightInd w:val="0"/>
        <w:spacing w:line="400" w:lineRule="exact"/>
        <w:ind w:left="259"/>
        <w:jc w:val="left"/>
        <w:rPr>
          <w:kern w:val="0"/>
          <w:szCs w:val="21"/>
          <w:lang w:val="zh-CN"/>
        </w:rPr>
      </w:pPr>
      <w:r w:rsidRPr="00BC168E">
        <w:rPr>
          <w:kern w:val="0"/>
          <w:szCs w:val="21"/>
          <w:lang w:val="zh-CN"/>
        </w:rPr>
        <w:t xml:space="preserve">E. </w:t>
      </w:r>
      <w:r w:rsidRPr="00BC168E">
        <w:rPr>
          <w:rFonts w:hAnsi="宋体"/>
          <w:kern w:val="0"/>
          <w:szCs w:val="21"/>
          <w:lang w:val="zh-CN"/>
        </w:rPr>
        <w:t>垃圾邮件迫使企业使用最新的操作系统</w:t>
      </w:r>
    </w:p>
    <w:p w:rsidR="009C5F1F" w:rsidRPr="00BC168E" w:rsidRDefault="009C5F1F" w:rsidP="009C5F1F">
      <w:pPr>
        <w:autoSpaceDE w:val="0"/>
        <w:autoSpaceDN w:val="0"/>
        <w:adjustRightInd w:val="0"/>
        <w:spacing w:line="400" w:lineRule="exact"/>
        <w:ind w:left="259" w:hanging="244"/>
        <w:jc w:val="left"/>
        <w:rPr>
          <w:kern w:val="0"/>
          <w:szCs w:val="21"/>
          <w:lang w:val="zh-CN"/>
        </w:rPr>
      </w:pPr>
      <w:r w:rsidRPr="00BC168E">
        <w:rPr>
          <w:kern w:val="0"/>
          <w:szCs w:val="21"/>
          <w:lang w:val="zh-CN"/>
        </w:rPr>
        <w:t xml:space="preserve">3. </w:t>
      </w:r>
      <w:r w:rsidRPr="00BC168E">
        <w:rPr>
          <w:rFonts w:hAnsi="宋体"/>
          <w:kern w:val="0"/>
          <w:szCs w:val="21"/>
          <w:lang w:val="zh-CN"/>
        </w:rPr>
        <w:t>网页防篡改技术包括</w:t>
      </w:r>
    </w:p>
    <w:p w:rsidR="009C5F1F" w:rsidRPr="00BC168E" w:rsidRDefault="009C5F1F" w:rsidP="009C5F1F">
      <w:pPr>
        <w:autoSpaceDE w:val="0"/>
        <w:autoSpaceDN w:val="0"/>
        <w:adjustRightInd w:val="0"/>
        <w:spacing w:line="400" w:lineRule="exact"/>
        <w:ind w:firstLineChars="200" w:firstLine="420"/>
        <w:jc w:val="left"/>
        <w:rPr>
          <w:color w:val="FF0000"/>
          <w:kern w:val="0"/>
          <w:szCs w:val="21"/>
          <w:lang w:val="zh-CN"/>
        </w:rPr>
      </w:pPr>
      <w:r w:rsidRPr="00BC168E">
        <w:rPr>
          <w:kern w:val="0"/>
          <w:szCs w:val="21"/>
          <w:lang w:val="zh-CN"/>
        </w:rPr>
        <w:t xml:space="preserve">A. </w:t>
      </w:r>
      <w:r w:rsidRPr="00BC168E">
        <w:rPr>
          <w:rFonts w:hAnsi="宋体"/>
          <w:kern w:val="0"/>
          <w:szCs w:val="21"/>
          <w:lang w:val="zh-CN"/>
        </w:rPr>
        <w:t>网站采用负载平衡技术</w:t>
      </w:r>
      <w:r w:rsidRPr="00BC168E">
        <w:rPr>
          <w:kern w:val="0"/>
          <w:szCs w:val="21"/>
          <w:lang w:val="zh-CN"/>
        </w:rPr>
        <w:t xml:space="preserve">            </w:t>
      </w:r>
      <w:r w:rsidRPr="00BC168E">
        <w:rPr>
          <w:color w:val="FF0000"/>
          <w:kern w:val="0"/>
          <w:szCs w:val="21"/>
          <w:lang w:val="zh-CN"/>
        </w:rPr>
        <w:t xml:space="preserve"> B. </w:t>
      </w:r>
      <w:r w:rsidRPr="00BC168E">
        <w:rPr>
          <w:rFonts w:hAnsi="宋体"/>
          <w:color w:val="FF0000"/>
          <w:kern w:val="0"/>
          <w:szCs w:val="21"/>
          <w:lang w:val="zh-CN"/>
        </w:rPr>
        <w:t>防范网站、网页被篡改</w:t>
      </w:r>
    </w:p>
    <w:p w:rsidR="009C5F1F" w:rsidRPr="00BC168E" w:rsidRDefault="009C5F1F" w:rsidP="009C5F1F">
      <w:pPr>
        <w:autoSpaceDE w:val="0"/>
        <w:autoSpaceDN w:val="0"/>
        <w:adjustRightInd w:val="0"/>
        <w:spacing w:line="400" w:lineRule="exact"/>
        <w:ind w:firstLineChars="200" w:firstLine="420"/>
        <w:jc w:val="left"/>
        <w:rPr>
          <w:color w:val="FF0000"/>
          <w:kern w:val="0"/>
          <w:szCs w:val="21"/>
          <w:lang w:val="zh-CN"/>
        </w:rPr>
      </w:pPr>
      <w:r w:rsidRPr="00BC168E">
        <w:rPr>
          <w:kern w:val="0"/>
          <w:szCs w:val="21"/>
          <w:lang w:val="zh-CN"/>
        </w:rPr>
        <w:t xml:space="preserve">C. </w:t>
      </w:r>
      <w:r w:rsidRPr="00BC168E">
        <w:rPr>
          <w:rFonts w:hAnsi="宋体"/>
          <w:kern w:val="0"/>
          <w:szCs w:val="21"/>
          <w:lang w:val="zh-CN"/>
        </w:rPr>
        <w:t>访问网页时需要输入用户名和口令</w:t>
      </w:r>
      <w:r w:rsidRPr="00BC168E">
        <w:rPr>
          <w:kern w:val="0"/>
          <w:szCs w:val="21"/>
          <w:lang w:val="zh-CN"/>
        </w:rPr>
        <w:t xml:space="preserve">  </w:t>
      </w:r>
      <w:r w:rsidRPr="00BC168E">
        <w:rPr>
          <w:color w:val="FF0000"/>
          <w:kern w:val="0"/>
          <w:szCs w:val="21"/>
          <w:lang w:val="zh-CN"/>
        </w:rPr>
        <w:t xml:space="preserve"> D. </w:t>
      </w:r>
      <w:r w:rsidRPr="00BC168E">
        <w:rPr>
          <w:rFonts w:hAnsi="宋体"/>
          <w:color w:val="FF0000"/>
          <w:kern w:val="0"/>
          <w:szCs w:val="21"/>
          <w:lang w:val="zh-CN"/>
        </w:rPr>
        <w:t>网页被篡改后能够自动恢复</w:t>
      </w:r>
    </w:p>
    <w:p w:rsidR="009C5F1F" w:rsidRPr="00BC168E" w:rsidRDefault="009C5F1F" w:rsidP="009C5F1F">
      <w:pPr>
        <w:autoSpaceDE w:val="0"/>
        <w:autoSpaceDN w:val="0"/>
        <w:adjustRightInd w:val="0"/>
        <w:spacing w:line="400" w:lineRule="exact"/>
        <w:ind w:leftChars="123" w:left="258" w:firstLineChars="50" w:firstLine="105"/>
        <w:jc w:val="left"/>
        <w:rPr>
          <w:kern w:val="0"/>
          <w:szCs w:val="21"/>
          <w:lang w:val="zh-CN"/>
        </w:rPr>
      </w:pPr>
      <w:r w:rsidRPr="00BC168E">
        <w:rPr>
          <w:kern w:val="0"/>
          <w:szCs w:val="21"/>
          <w:lang w:val="zh-CN"/>
        </w:rPr>
        <w:t xml:space="preserve">E </w:t>
      </w:r>
      <w:r w:rsidRPr="00BC168E">
        <w:rPr>
          <w:rFonts w:hAnsi="宋体"/>
          <w:kern w:val="0"/>
          <w:szCs w:val="21"/>
          <w:lang w:val="zh-CN"/>
        </w:rPr>
        <w:t>采用</w:t>
      </w:r>
      <w:r w:rsidRPr="00BC168E">
        <w:rPr>
          <w:kern w:val="0"/>
          <w:szCs w:val="21"/>
          <w:lang w:val="zh-CN"/>
        </w:rPr>
        <w:t xml:space="preserve"> HITPS </w:t>
      </w:r>
      <w:r w:rsidRPr="00BC168E">
        <w:rPr>
          <w:rFonts w:hAnsi="宋体"/>
          <w:kern w:val="0"/>
          <w:szCs w:val="21"/>
          <w:lang w:val="zh-CN"/>
        </w:rPr>
        <w:t>协议进行网页传输主</w:t>
      </w:r>
    </w:p>
    <w:p w:rsidR="009C5F1F" w:rsidRPr="00BC168E" w:rsidRDefault="009C5F1F" w:rsidP="009C5F1F">
      <w:pPr>
        <w:autoSpaceDE w:val="0"/>
        <w:autoSpaceDN w:val="0"/>
        <w:adjustRightInd w:val="0"/>
        <w:spacing w:line="400" w:lineRule="exact"/>
        <w:ind w:left="273" w:hanging="254"/>
        <w:jc w:val="left"/>
        <w:rPr>
          <w:kern w:val="0"/>
          <w:szCs w:val="21"/>
          <w:lang w:val="zh-CN"/>
        </w:rPr>
      </w:pPr>
      <w:r w:rsidRPr="00BC168E">
        <w:rPr>
          <w:kern w:val="0"/>
          <w:szCs w:val="21"/>
          <w:lang w:val="zh-CN"/>
        </w:rPr>
        <w:t xml:space="preserve">4. </w:t>
      </w:r>
      <w:r w:rsidRPr="00BC168E">
        <w:rPr>
          <w:rFonts w:hAnsi="宋体"/>
          <w:kern w:val="0"/>
          <w:szCs w:val="21"/>
          <w:lang w:val="zh-CN"/>
        </w:rPr>
        <w:t>网络钓鱼常用的手段有</w:t>
      </w:r>
    </w:p>
    <w:p w:rsidR="009C5F1F" w:rsidRPr="00BC168E" w:rsidRDefault="009C5F1F" w:rsidP="009C5F1F">
      <w:pPr>
        <w:autoSpaceDE w:val="0"/>
        <w:autoSpaceDN w:val="0"/>
        <w:adjustRightInd w:val="0"/>
        <w:spacing w:line="400" w:lineRule="exact"/>
        <w:ind w:left="273"/>
        <w:jc w:val="left"/>
        <w:rPr>
          <w:color w:val="FF0000"/>
          <w:kern w:val="0"/>
          <w:szCs w:val="21"/>
          <w:lang w:val="zh-CN"/>
        </w:rPr>
      </w:pPr>
      <w:r w:rsidRPr="00BC168E">
        <w:rPr>
          <w:color w:val="FF0000"/>
          <w:kern w:val="0"/>
          <w:szCs w:val="21"/>
          <w:lang w:val="zh-CN"/>
        </w:rPr>
        <w:t xml:space="preserve">A. </w:t>
      </w:r>
      <w:r w:rsidRPr="00BC168E">
        <w:rPr>
          <w:rFonts w:hAnsi="宋体"/>
          <w:color w:val="FF0000"/>
          <w:kern w:val="0"/>
          <w:szCs w:val="21"/>
          <w:lang w:val="zh-CN"/>
        </w:rPr>
        <w:t>利用垃圾邮件</w:t>
      </w:r>
      <w:r w:rsidRPr="00BC168E">
        <w:rPr>
          <w:color w:val="FF0000"/>
          <w:kern w:val="0"/>
          <w:szCs w:val="21"/>
          <w:lang w:val="zh-CN"/>
        </w:rPr>
        <w:t xml:space="preserve">          B. </w:t>
      </w:r>
      <w:r w:rsidRPr="00BC168E">
        <w:rPr>
          <w:rFonts w:hAnsi="宋体"/>
          <w:color w:val="FF0000"/>
          <w:kern w:val="0"/>
          <w:szCs w:val="21"/>
          <w:lang w:val="zh-CN"/>
        </w:rPr>
        <w:t>利用假冒网上银行、网上证券网站</w:t>
      </w:r>
    </w:p>
    <w:p w:rsidR="009C5F1F" w:rsidRPr="00BC168E" w:rsidRDefault="009C5F1F" w:rsidP="009C5F1F">
      <w:pPr>
        <w:autoSpaceDE w:val="0"/>
        <w:autoSpaceDN w:val="0"/>
        <w:adjustRightInd w:val="0"/>
        <w:spacing w:line="400" w:lineRule="exact"/>
        <w:ind w:left="273"/>
        <w:jc w:val="left"/>
        <w:rPr>
          <w:color w:val="FF0000"/>
          <w:kern w:val="0"/>
          <w:szCs w:val="21"/>
          <w:lang w:val="zh-CN"/>
        </w:rPr>
      </w:pPr>
      <w:r w:rsidRPr="00BC168E">
        <w:rPr>
          <w:color w:val="FF0000"/>
          <w:kern w:val="0"/>
          <w:szCs w:val="21"/>
          <w:lang w:val="zh-CN"/>
        </w:rPr>
        <w:t xml:space="preserve">C. </w:t>
      </w:r>
      <w:r w:rsidRPr="00BC168E">
        <w:rPr>
          <w:rFonts w:hAnsi="宋体"/>
          <w:color w:val="FF0000"/>
          <w:kern w:val="0"/>
          <w:szCs w:val="21"/>
          <w:lang w:val="zh-CN"/>
        </w:rPr>
        <w:t>利用虚假的电子商务</w:t>
      </w:r>
      <w:r w:rsidRPr="00BC168E">
        <w:rPr>
          <w:color w:val="FF0000"/>
          <w:kern w:val="0"/>
          <w:szCs w:val="21"/>
          <w:lang w:val="zh-CN"/>
        </w:rPr>
        <w:t xml:space="preserve">    D. </w:t>
      </w:r>
      <w:r w:rsidRPr="00BC168E">
        <w:rPr>
          <w:rFonts w:hAnsi="宋体"/>
          <w:color w:val="FF0000"/>
          <w:kern w:val="0"/>
          <w:szCs w:val="21"/>
          <w:lang w:val="zh-CN"/>
        </w:rPr>
        <w:t>利用计算机病毒</w:t>
      </w:r>
    </w:p>
    <w:p w:rsidR="009C5F1F" w:rsidRPr="00BC168E" w:rsidRDefault="009C5F1F" w:rsidP="009C5F1F">
      <w:pPr>
        <w:autoSpaceDE w:val="0"/>
        <w:autoSpaceDN w:val="0"/>
        <w:adjustRightInd w:val="0"/>
        <w:spacing w:line="400" w:lineRule="exact"/>
        <w:ind w:left="273"/>
        <w:jc w:val="left"/>
        <w:rPr>
          <w:color w:val="FF0000"/>
          <w:kern w:val="0"/>
          <w:szCs w:val="21"/>
          <w:lang w:val="zh-CN"/>
        </w:rPr>
      </w:pPr>
      <w:r w:rsidRPr="00BC168E">
        <w:rPr>
          <w:color w:val="FF0000"/>
          <w:kern w:val="0"/>
          <w:szCs w:val="21"/>
          <w:lang w:val="zh-CN"/>
        </w:rPr>
        <w:t xml:space="preserve">E. </w:t>
      </w:r>
      <w:r w:rsidRPr="00BC168E">
        <w:rPr>
          <w:rFonts w:hAnsi="宋体"/>
          <w:color w:val="FF0000"/>
          <w:kern w:val="0"/>
          <w:szCs w:val="21"/>
          <w:lang w:val="zh-CN"/>
        </w:rPr>
        <w:t>利用社会工程学</w:t>
      </w:r>
    </w:p>
    <w:p w:rsidR="009C5F1F" w:rsidRPr="00BC168E" w:rsidRDefault="009C5F1F" w:rsidP="009C5F1F">
      <w:pPr>
        <w:autoSpaceDE w:val="0"/>
        <w:autoSpaceDN w:val="0"/>
        <w:adjustRightInd w:val="0"/>
        <w:spacing w:line="400" w:lineRule="exact"/>
        <w:ind w:left="273" w:hanging="259"/>
        <w:jc w:val="left"/>
        <w:rPr>
          <w:kern w:val="0"/>
          <w:szCs w:val="21"/>
          <w:lang w:val="zh-CN"/>
        </w:rPr>
      </w:pPr>
      <w:r w:rsidRPr="00BC168E">
        <w:rPr>
          <w:kern w:val="0"/>
          <w:szCs w:val="21"/>
          <w:lang w:val="zh-CN"/>
        </w:rPr>
        <w:t xml:space="preserve">5. </w:t>
      </w:r>
      <w:r w:rsidRPr="00BC168E">
        <w:rPr>
          <w:rFonts w:hAnsi="宋体"/>
          <w:kern w:val="0"/>
          <w:szCs w:val="21"/>
          <w:lang w:val="zh-CN"/>
        </w:rPr>
        <w:t>内容过滤的目的包括</w:t>
      </w:r>
    </w:p>
    <w:p w:rsidR="009C5F1F" w:rsidRPr="00BC168E" w:rsidRDefault="009C5F1F" w:rsidP="009C5F1F">
      <w:pPr>
        <w:autoSpaceDE w:val="0"/>
        <w:autoSpaceDN w:val="0"/>
        <w:adjustRightInd w:val="0"/>
        <w:spacing w:line="400" w:lineRule="exact"/>
        <w:ind w:left="273"/>
        <w:jc w:val="left"/>
        <w:rPr>
          <w:color w:val="FF0000"/>
          <w:kern w:val="0"/>
          <w:szCs w:val="21"/>
          <w:lang w:val="zh-CN"/>
        </w:rPr>
      </w:pPr>
      <w:r w:rsidRPr="00BC168E">
        <w:rPr>
          <w:color w:val="FF0000"/>
          <w:kern w:val="0"/>
          <w:szCs w:val="21"/>
          <w:lang w:val="zh-CN"/>
        </w:rPr>
        <w:t xml:space="preserve">A. </w:t>
      </w:r>
      <w:r w:rsidRPr="00BC168E">
        <w:rPr>
          <w:rFonts w:hAnsi="宋体"/>
          <w:color w:val="FF0000"/>
          <w:kern w:val="0"/>
          <w:szCs w:val="21"/>
          <w:lang w:val="zh-CN"/>
        </w:rPr>
        <w:t>阻止不良信息对人们的侵害</w:t>
      </w:r>
    </w:p>
    <w:p w:rsidR="009C5F1F" w:rsidRPr="00BC168E" w:rsidRDefault="009C5F1F" w:rsidP="009C5F1F">
      <w:pPr>
        <w:autoSpaceDE w:val="0"/>
        <w:autoSpaceDN w:val="0"/>
        <w:adjustRightInd w:val="0"/>
        <w:spacing w:line="400" w:lineRule="exact"/>
        <w:ind w:left="273"/>
        <w:jc w:val="left"/>
        <w:rPr>
          <w:color w:val="FF0000"/>
          <w:kern w:val="0"/>
          <w:szCs w:val="21"/>
          <w:lang w:val="zh-CN"/>
        </w:rPr>
      </w:pPr>
      <w:r w:rsidRPr="00BC168E">
        <w:rPr>
          <w:color w:val="FF0000"/>
          <w:kern w:val="0"/>
          <w:szCs w:val="21"/>
          <w:lang w:val="zh-CN"/>
        </w:rPr>
        <w:t xml:space="preserve">B. </w:t>
      </w:r>
      <w:r w:rsidRPr="00BC168E">
        <w:rPr>
          <w:rFonts w:hAnsi="宋体"/>
          <w:color w:val="FF0000"/>
          <w:kern w:val="0"/>
          <w:szCs w:val="21"/>
          <w:lang w:val="zh-CN"/>
        </w:rPr>
        <w:t>规范用户的上网行为，提高工作效率</w:t>
      </w:r>
    </w:p>
    <w:p w:rsidR="009C5F1F" w:rsidRPr="00BC168E" w:rsidRDefault="009C5F1F" w:rsidP="009C5F1F">
      <w:pPr>
        <w:autoSpaceDE w:val="0"/>
        <w:autoSpaceDN w:val="0"/>
        <w:adjustRightInd w:val="0"/>
        <w:spacing w:line="400" w:lineRule="exact"/>
        <w:ind w:left="273"/>
        <w:jc w:val="left"/>
        <w:rPr>
          <w:color w:val="FF0000"/>
          <w:kern w:val="0"/>
          <w:szCs w:val="21"/>
          <w:lang w:val="zh-CN"/>
        </w:rPr>
      </w:pPr>
      <w:r w:rsidRPr="00BC168E">
        <w:rPr>
          <w:color w:val="FF0000"/>
          <w:kern w:val="0"/>
          <w:szCs w:val="21"/>
          <w:lang w:val="zh-CN"/>
        </w:rPr>
        <w:lastRenderedPageBreak/>
        <w:t xml:space="preserve">C. </w:t>
      </w:r>
      <w:r w:rsidRPr="00BC168E">
        <w:rPr>
          <w:rFonts w:hAnsi="宋体"/>
          <w:color w:val="FF0000"/>
          <w:kern w:val="0"/>
          <w:szCs w:val="21"/>
          <w:lang w:val="zh-CN"/>
        </w:rPr>
        <w:t>防止敏感数据的泄漏</w:t>
      </w:r>
    </w:p>
    <w:p w:rsidR="009C5F1F" w:rsidRPr="00BC168E" w:rsidRDefault="009C5F1F" w:rsidP="009C5F1F">
      <w:pPr>
        <w:autoSpaceDE w:val="0"/>
        <w:autoSpaceDN w:val="0"/>
        <w:adjustRightInd w:val="0"/>
        <w:spacing w:line="400" w:lineRule="exact"/>
        <w:ind w:left="273"/>
        <w:jc w:val="left"/>
        <w:rPr>
          <w:color w:val="FF0000"/>
          <w:kern w:val="0"/>
          <w:szCs w:val="21"/>
          <w:lang w:val="zh-CN"/>
        </w:rPr>
      </w:pPr>
      <w:r w:rsidRPr="00BC168E">
        <w:rPr>
          <w:color w:val="FF0000"/>
          <w:kern w:val="0"/>
          <w:szCs w:val="21"/>
          <w:lang w:val="zh-CN"/>
        </w:rPr>
        <w:t xml:space="preserve">D. </w:t>
      </w:r>
      <w:r w:rsidRPr="00BC168E">
        <w:rPr>
          <w:rFonts w:hAnsi="宋体"/>
          <w:color w:val="FF0000"/>
          <w:kern w:val="0"/>
          <w:szCs w:val="21"/>
          <w:lang w:val="zh-CN"/>
        </w:rPr>
        <w:t>遏制垃圾邮件的蔓延</w:t>
      </w:r>
    </w:p>
    <w:p w:rsidR="009C5F1F" w:rsidRPr="00BC168E" w:rsidRDefault="009C5F1F" w:rsidP="009C5F1F">
      <w:pPr>
        <w:autoSpaceDE w:val="0"/>
        <w:autoSpaceDN w:val="0"/>
        <w:adjustRightInd w:val="0"/>
        <w:spacing w:line="400" w:lineRule="exact"/>
        <w:ind w:left="273"/>
        <w:jc w:val="left"/>
        <w:rPr>
          <w:color w:val="FF0000"/>
          <w:kern w:val="0"/>
          <w:szCs w:val="21"/>
          <w:lang w:val="zh-CN"/>
        </w:rPr>
      </w:pPr>
      <w:r w:rsidRPr="00BC168E">
        <w:rPr>
          <w:color w:val="FF0000"/>
          <w:kern w:val="0"/>
          <w:szCs w:val="21"/>
          <w:lang w:val="zh-CN"/>
        </w:rPr>
        <w:t xml:space="preserve">E. </w:t>
      </w:r>
      <w:r w:rsidRPr="00BC168E">
        <w:rPr>
          <w:rFonts w:hAnsi="宋体"/>
          <w:color w:val="FF0000"/>
          <w:kern w:val="0"/>
          <w:szCs w:val="21"/>
          <w:lang w:val="zh-CN"/>
        </w:rPr>
        <w:t>减少病毒对网络的侵害</w:t>
      </w:r>
    </w:p>
    <w:p w:rsidR="009C5F1F" w:rsidRPr="00BC168E" w:rsidRDefault="009C5F1F" w:rsidP="009C5F1F">
      <w:pPr>
        <w:tabs>
          <w:tab w:val="left" w:pos="273"/>
          <w:tab w:val="left" w:pos="4315"/>
        </w:tabs>
        <w:autoSpaceDE w:val="0"/>
        <w:autoSpaceDN w:val="0"/>
        <w:adjustRightInd w:val="0"/>
        <w:spacing w:line="400" w:lineRule="exact"/>
        <w:ind w:left="273" w:hanging="273"/>
        <w:jc w:val="left"/>
        <w:rPr>
          <w:kern w:val="0"/>
          <w:szCs w:val="21"/>
          <w:lang w:val="zh-CN"/>
        </w:rPr>
      </w:pPr>
      <w:r w:rsidRPr="00BC168E">
        <w:rPr>
          <w:kern w:val="0"/>
          <w:szCs w:val="21"/>
          <w:lang w:val="zh-CN"/>
        </w:rPr>
        <w:t xml:space="preserve">7. </w:t>
      </w:r>
      <w:r w:rsidRPr="00BC168E">
        <w:rPr>
          <w:rFonts w:hAnsi="宋体"/>
          <w:kern w:val="0"/>
          <w:szCs w:val="21"/>
          <w:lang w:val="zh-CN"/>
        </w:rPr>
        <w:t>内容过滤技术的应用领域包括</w:t>
      </w:r>
    </w:p>
    <w:p w:rsidR="009C5F1F" w:rsidRPr="00BC168E" w:rsidRDefault="009C5F1F" w:rsidP="009C5F1F">
      <w:pPr>
        <w:tabs>
          <w:tab w:val="left" w:pos="273"/>
          <w:tab w:val="left" w:pos="4315"/>
        </w:tabs>
        <w:autoSpaceDE w:val="0"/>
        <w:autoSpaceDN w:val="0"/>
        <w:adjustRightInd w:val="0"/>
        <w:spacing w:line="400" w:lineRule="exact"/>
        <w:ind w:left="273"/>
        <w:jc w:val="left"/>
        <w:rPr>
          <w:color w:val="FF0000"/>
          <w:kern w:val="0"/>
          <w:szCs w:val="21"/>
          <w:lang w:val="zh-CN"/>
        </w:rPr>
      </w:pPr>
      <w:r w:rsidRPr="00BC168E">
        <w:rPr>
          <w:color w:val="FF0000"/>
          <w:kern w:val="0"/>
          <w:szCs w:val="21"/>
          <w:lang w:val="zh-CN"/>
        </w:rPr>
        <w:t xml:space="preserve">A. </w:t>
      </w:r>
      <w:r w:rsidRPr="00BC168E">
        <w:rPr>
          <w:rFonts w:hAnsi="宋体"/>
          <w:color w:val="FF0000"/>
          <w:kern w:val="0"/>
          <w:szCs w:val="21"/>
          <w:lang w:val="zh-CN"/>
        </w:rPr>
        <w:t>防病毒</w:t>
      </w:r>
      <w:r w:rsidRPr="00BC168E">
        <w:rPr>
          <w:kern w:val="0"/>
          <w:szCs w:val="21"/>
          <w:lang w:val="zh-CN"/>
        </w:rPr>
        <w:t xml:space="preserve">    B.</w:t>
      </w:r>
      <w:r w:rsidRPr="00BC168E">
        <w:rPr>
          <w:rFonts w:hAnsi="宋体"/>
          <w:kern w:val="0"/>
          <w:szCs w:val="21"/>
          <w:lang w:val="zh-CN"/>
        </w:rPr>
        <w:t>网页防篡改</w:t>
      </w:r>
      <w:r w:rsidRPr="00BC168E">
        <w:rPr>
          <w:kern w:val="0"/>
          <w:szCs w:val="21"/>
          <w:lang w:val="zh-CN"/>
        </w:rPr>
        <w:t xml:space="preserve">  </w:t>
      </w:r>
      <w:r w:rsidRPr="00BC168E">
        <w:rPr>
          <w:color w:val="FF0000"/>
          <w:kern w:val="0"/>
          <w:szCs w:val="21"/>
          <w:lang w:val="zh-CN"/>
        </w:rPr>
        <w:t xml:space="preserve">C. </w:t>
      </w:r>
      <w:r w:rsidRPr="00BC168E">
        <w:rPr>
          <w:rFonts w:hAnsi="宋体"/>
          <w:color w:val="FF0000"/>
          <w:kern w:val="0"/>
          <w:szCs w:val="21"/>
          <w:lang w:val="zh-CN"/>
        </w:rPr>
        <w:t>防火墙</w:t>
      </w:r>
      <w:r w:rsidRPr="00BC168E">
        <w:rPr>
          <w:color w:val="FF0000"/>
          <w:kern w:val="0"/>
          <w:szCs w:val="21"/>
          <w:lang w:val="zh-CN"/>
        </w:rPr>
        <w:t xml:space="preserve">    D.</w:t>
      </w:r>
      <w:r w:rsidRPr="00BC168E">
        <w:rPr>
          <w:rFonts w:hAnsi="宋体"/>
          <w:color w:val="FF0000"/>
          <w:kern w:val="0"/>
          <w:szCs w:val="21"/>
          <w:lang w:val="zh-CN"/>
        </w:rPr>
        <w:t>入侵检测</w:t>
      </w:r>
      <w:r w:rsidRPr="00BC168E">
        <w:rPr>
          <w:color w:val="FF0000"/>
          <w:kern w:val="0"/>
          <w:szCs w:val="21"/>
          <w:lang w:val="zh-CN"/>
        </w:rPr>
        <w:t xml:space="preserve">  E. </w:t>
      </w:r>
      <w:r w:rsidRPr="00BC168E">
        <w:rPr>
          <w:rFonts w:hAnsi="宋体"/>
          <w:color w:val="FF0000"/>
          <w:kern w:val="0"/>
          <w:szCs w:val="21"/>
          <w:lang w:val="zh-CN"/>
        </w:rPr>
        <w:t>反垃圾邮件</w:t>
      </w:r>
    </w:p>
    <w:p w:rsidR="009C5F1F" w:rsidRPr="00BC168E" w:rsidRDefault="009C5F1F" w:rsidP="009C5F1F">
      <w:pPr>
        <w:autoSpaceDE w:val="0"/>
        <w:autoSpaceDN w:val="0"/>
        <w:adjustRightInd w:val="0"/>
        <w:spacing w:line="400" w:lineRule="exact"/>
        <w:jc w:val="left"/>
        <w:rPr>
          <w:kern w:val="0"/>
          <w:szCs w:val="21"/>
          <w:lang w:val="zh-CN"/>
        </w:rPr>
      </w:pPr>
    </w:p>
    <w:p w:rsidR="009C5F1F" w:rsidRPr="003578CC" w:rsidRDefault="009C5F1F" w:rsidP="009C5F1F">
      <w:pPr>
        <w:widowControl/>
        <w:jc w:val="center"/>
        <w:rPr>
          <w:rFonts w:ascii="黑体" w:eastAsia="黑体" w:hint="eastAsia"/>
          <w:sz w:val="44"/>
          <w:szCs w:val="44"/>
        </w:rPr>
      </w:pPr>
    </w:p>
    <w:tbl>
      <w:tblPr>
        <w:tblW w:w="11400" w:type="dxa"/>
        <w:tblCellSpacing w:w="0" w:type="dxa"/>
        <w:tblCellMar>
          <w:left w:w="0" w:type="dxa"/>
          <w:right w:w="0" w:type="dxa"/>
        </w:tblCellMar>
        <w:tblLook w:val="0000" w:firstRow="0" w:lastRow="0" w:firstColumn="0" w:lastColumn="0" w:noHBand="0" w:noVBand="0"/>
      </w:tblPr>
      <w:tblGrid>
        <w:gridCol w:w="570"/>
        <w:gridCol w:w="10830"/>
      </w:tblGrid>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1282</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信息网络的物理安全要从环境安全和设备安全两个角度来考虑.</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1283</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计算机场地可以选择在公共区域人流量比较大的地方。</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1284</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计算机场地可以选择在化工厂生产车间附近。</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1285</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计算机场地在正常情况下温度保持在18～28摄氏度。</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1286</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机房供电线路和动力、照明用电可以用同一线路。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1287</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只要手干净就可以直接触摸或者擦拔电路组件，不必有进一步的措施。</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1288</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备用电路板或者元器件、图纸文件必须存放在防静电屏蔽袋内，使用时要远离静电敏感器件。</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1289</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屏蔽室是一个导电的金属材料制成的大型六面体，能够抑制和阻挡电磁波在空气中传播。</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1290</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屏蔽室的拼接、焊接工艺对电磁防护没有影响。</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lastRenderedPageBreak/>
              <w:t>1291</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由于传输的内容不同，电力线可以与网络线同槽铺设。</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1292</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接地线在穿越墙壁、楼板和地坪时应套钢管或其他非金属的保护套管，钢管应与接地线做电气连通。地线做电气连通。</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1293</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新添设备时应该先给设备或者部件做上明显标记，最好是明显的无法除去的标记，以防更换和方便查找赃物。</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1294</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TEMPEST技术，是指在设计和生产计算机设备时，就对可能产生电磁辐射的元器件、集成电路、连接线、显示器等采取防辐射措施，从而达到减少计算机信息泄露的最终目的。</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1295</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机房内的环境对粉尘含量没有要求。</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1296</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防电磁辐射的干扰技术，是指把干扰器发射出来的电磁波和计算机辐射出来的电磁波混合在一起，以掩盖原泄露信息的内容和特征等，使窃密者即使截获这一混合信号也无法提取其中的信息。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1297</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有很高使用价值或很高机密程度的重要数据应采用加密等方法进行保护。</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1298</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纸介质资料废弃应用碎纸机粉碎或焚毁。</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1299</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以下不符合防静电要求的是____。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穿合适的防静电衣服和防静电鞋 </w:t>
            </w:r>
            <w:r w:rsidRPr="003578CC">
              <w:rPr>
                <w:rFonts w:ascii="宋体" w:hAnsi="宋体" w:cs="宋体"/>
                <w:color w:val="FF0000"/>
                <w:kern w:val="0"/>
                <w:sz w:val="24"/>
              </w:rPr>
              <w:t>B 在机房内直接更衣梳理</w:t>
            </w:r>
            <w:r w:rsidRPr="003578CC">
              <w:rPr>
                <w:rFonts w:ascii="宋体" w:hAnsi="宋体" w:cs="宋体"/>
                <w:color w:val="464646"/>
                <w:kern w:val="0"/>
                <w:sz w:val="24"/>
              </w:rPr>
              <w:t xml:space="preserve"> C 用表面光滑平整的办公家具D 经常用湿拖布拖地</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1300</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布置电子信息系统信号线缆的路由走向时，以下做法错误的是____。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可以随意弯折</w:t>
            </w:r>
            <w:r w:rsidRPr="003578CC">
              <w:rPr>
                <w:rFonts w:ascii="宋体" w:hAnsi="宋体" w:cs="宋体"/>
                <w:color w:val="464646"/>
                <w:kern w:val="0"/>
                <w:sz w:val="24"/>
              </w:rPr>
              <w:t xml:space="preserve"> B 转弯时，弯曲半径应大于导线直径的10倍C 尽量直线、平整D 尽量减小由线缆自身形成的感应环路面积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1301</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对电磁兼容性(Electromagnetic Compatibility，简称EMC)标准的描述正确的是____。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同一个国家的是恒定不变的B 不是强制的 </w:t>
            </w:r>
            <w:r w:rsidRPr="003578CC">
              <w:rPr>
                <w:rFonts w:ascii="宋体" w:hAnsi="宋体" w:cs="宋体"/>
                <w:color w:val="FF0000"/>
                <w:kern w:val="0"/>
                <w:sz w:val="24"/>
              </w:rPr>
              <w:t>C 各个国家不相同</w:t>
            </w:r>
            <w:r w:rsidRPr="003578CC">
              <w:rPr>
                <w:rFonts w:ascii="宋体" w:hAnsi="宋体" w:cs="宋体"/>
                <w:color w:val="464646"/>
                <w:kern w:val="0"/>
                <w:sz w:val="24"/>
              </w:rPr>
              <w:t xml:space="preserve"> D 以上均错误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lastRenderedPageBreak/>
              <w:t>1302</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物理安全的管理应做到____。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所有相关人员都必须进行相应的培训，明确个人工作职责B 制定严格的值班和考勤制度，安排人员定期检查各种设备的运行情况 </w:t>
            </w:r>
            <w:r w:rsidRPr="003578CC">
              <w:rPr>
                <w:rFonts w:ascii="宋体" w:hAnsi="宋体" w:cs="宋体"/>
                <w:color w:val="FF0000"/>
                <w:kern w:val="0"/>
                <w:sz w:val="24"/>
              </w:rPr>
              <w:t>C 在重要场所的进出口安装监视器，并对进出情况进行录像</w:t>
            </w:r>
            <w:r w:rsidRPr="003578CC">
              <w:rPr>
                <w:rFonts w:ascii="宋体" w:hAnsi="宋体" w:cs="宋体"/>
                <w:color w:val="464646"/>
                <w:kern w:val="0"/>
                <w:sz w:val="24"/>
              </w:rPr>
              <w:t xml:space="preserve"> D 以上均正确</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1303</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场地安全要考虑的因素有____。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场地选址</w:t>
            </w:r>
            <w:r w:rsidRPr="003578CC">
              <w:rPr>
                <w:rFonts w:ascii="宋体" w:hAnsi="宋体" w:cs="宋体"/>
                <w:color w:val="464646"/>
                <w:kern w:val="0"/>
                <w:sz w:val="24"/>
              </w:rPr>
              <w:t xml:space="preserve"> </w:t>
            </w:r>
            <w:r w:rsidRPr="003578CC">
              <w:rPr>
                <w:rFonts w:ascii="宋体" w:hAnsi="宋体" w:cs="宋体"/>
                <w:color w:val="FF0000"/>
                <w:kern w:val="0"/>
                <w:sz w:val="24"/>
              </w:rPr>
              <w:t>B 场地防火</w:t>
            </w:r>
            <w:r w:rsidRPr="003578CC">
              <w:rPr>
                <w:rFonts w:ascii="宋体" w:hAnsi="宋体" w:cs="宋体"/>
                <w:color w:val="464646"/>
                <w:kern w:val="0"/>
                <w:sz w:val="24"/>
              </w:rPr>
              <w:t xml:space="preserve"> </w:t>
            </w:r>
            <w:r w:rsidRPr="003578CC">
              <w:rPr>
                <w:rFonts w:ascii="宋体" w:hAnsi="宋体" w:cs="宋体"/>
                <w:color w:val="FF0000"/>
                <w:kern w:val="0"/>
                <w:sz w:val="24"/>
              </w:rPr>
              <w:t>C 场地防水防潮</w:t>
            </w:r>
            <w:r w:rsidRPr="003578CC">
              <w:rPr>
                <w:rFonts w:ascii="宋体" w:hAnsi="宋体" w:cs="宋体"/>
                <w:color w:val="464646"/>
                <w:kern w:val="0"/>
                <w:sz w:val="24"/>
              </w:rPr>
              <w:t xml:space="preserve"> </w:t>
            </w:r>
            <w:r w:rsidRPr="003578CC">
              <w:rPr>
                <w:rFonts w:ascii="宋体" w:hAnsi="宋体" w:cs="宋体"/>
                <w:color w:val="FF0000"/>
                <w:kern w:val="0"/>
                <w:sz w:val="24"/>
              </w:rPr>
              <w:t>D 场地温度控制</w:t>
            </w:r>
            <w:r w:rsidRPr="003578CC">
              <w:rPr>
                <w:rFonts w:ascii="宋体" w:hAnsi="宋体" w:cs="宋体"/>
                <w:color w:val="464646"/>
                <w:kern w:val="0"/>
                <w:sz w:val="24"/>
              </w:rPr>
              <w:t xml:space="preserve"> </w:t>
            </w:r>
            <w:r w:rsidRPr="003578CC">
              <w:rPr>
                <w:rFonts w:ascii="宋体" w:hAnsi="宋体" w:cs="宋体"/>
                <w:color w:val="FF0000"/>
                <w:kern w:val="0"/>
                <w:sz w:val="24"/>
              </w:rPr>
              <w:t>E 场地电源供应</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1304</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火灾自动报警、自动灭火系统部署应注意____。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避开可能招致电磁干扰的区域或设备</w:t>
            </w:r>
            <w:r w:rsidRPr="003578CC">
              <w:rPr>
                <w:rFonts w:ascii="宋体" w:hAnsi="宋体" w:cs="宋体"/>
                <w:color w:val="464646"/>
                <w:kern w:val="0"/>
                <w:sz w:val="24"/>
              </w:rPr>
              <w:t xml:space="preserve"> </w:t>
            </w:r>
            <w:r w:rsidRPr="003578CC">
              <w:rPr>
                <w:rFonts w:ascii="宋体" w:hAnsi="宋体" w:cs="宋体"/>
                <w:color w:val="FF0000"/>
                <w:kern w:val="0"/>
                <w:sz w:val="24"/>
              </w:rPr>
              <w:t>B 具有不间断的专用消防电源</w:t>
            </w:r>
            <w:r w:rsidRPr="003578CC">
              <w:rPr>
                <w:rFonts w:ascii="宋体" w:hAnsi="宋体" w:cs="宋体"/>
                <w:color w:val="464646"/>
                <w:kern w:val="0"/>
                <w:sz w:val="24"/>
              </w:rPr>
              <w:t xml:space="preserve"> </w:t>
            </w:r>
            <w:r w:rsidRPr="003578CC">
              <w:rPr>
                <w:rFonts w:ascii="宋体" w:hAnsi="宋体" w:cs="宋体"/>
                <w:color w:val="FF0000"/>
                <w:kern w:val="0"/>
                <w:sz w:val="24"/>
              </w:rPr>
              <w:t>C 留备用电源</w:t>
            </w:r>
            <w:r w:rsidRPr="003578CC">
              <w:rPr>
                <w:rFonts w:ascii="宋体" w:hAnsi="宋体" w:cs="宋体"/>
                <w:color w:val="464646"/>
                <w:kern w:val="0"/>
                <w:sz w:val="24"/>
              </w:rPr>
              <w:t xml:space="preserve"> </w:t>
            </w:r>
            <w:r w:rsidRPr="003578CC">
              <w:rPr>
                <w:rFonts w:ascii="宋体" w:hAnsi="宋体" w:cs="宋体"/>
                <w:color w:val="FF0000"/>
                <w:kern w:val="0"/>
                <w:sz w:val="24"/>
              </w:rPr>
              <w:t>D 具有自动和手动两种触发装置</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1305</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为了减小雷电损失，可以采取的措施有____。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机房内应设等电位连接网络</w:t>
            </w:r>
            <w:r w:rsidRPr="003578CC">
              <w:rPr>
                <w:rFonts w:ascii="宋体" w:hAnsi="宋体" w:cs="宋体"/>
                <w:color w:val="464646"/>
                <w:kern w:val="0"/>
                <w:sz w:val="24"/>
              </w:rPr>
              <w:t xml:space="preserve"> B 部署UPS </w:t>
            </w:r>
            <w:r w:rsidRPr="003578CC">
              <w:rPr>
                <w:rFonts w:ascii="宋体" w:hAnsi="宋体" w:cs="宋体"/>
                <w:color w:val="FF0000"/>
                <w:kern w:val="0"/>
                <w:sz w:val="24"/>
              </w:rPr>
              <w:t>C 设置安全防护地与屏蔽地</w:t>
            </w:r>
            <w:r w:rsidRPr="003578CC">
              <w:rPr>
                <w:rFonts w:ascii="宋体" w:hAnsi="宋体" w:cs="宋体"/>
                <w:color w:val="464646"/>
                <w:kern w:val="0"/>
                <w:sz w:val="24"/>
              </w:rPr>
              <w:t xml:space="preserve"> </w:t>
            </w:r>
            <w:r w:rsidRPr="003578CC">
              <w:rPr>
                <w:rFonts w:ascii="宋体" w:hAnsi="宋体" w:cs="宋体"/>
                <w:color w:val="FF0000"/>
                <w:kern w:val="0"/>
                <w:sz w:val="24"/>
              </w:rPr>
              <w:t>D 根据雷击在不同区域的电磁脉冲强度划分，不同的区域界面进行等电位连接</w:t>
            </w:r>
            <w:r w:rsidRPr="003578CC">
              <w:rPr>
                <w:rFonts w:ascii="宋体" w:hAnsi="宋体" w:cs="宋体"/>
                <w:color w:val="464646"/>
                <w:kern w:val="0"/>
                <w:sz w:val="24"/>
              </w:rPr>
              <w:t xml:space="preserve"> E 信号处理电路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1306</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会导致电磁泄露的有____。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显示器</w:t>
            </w:r>
            <w:r w:rsidRPr="003578CC">
              <w:rPr>
                <w:rFonts w:ascii="宋体" w:hAnsi="宋体" w:cs="宋体"/>
                <w:color w:val="464646"/>
                <w:kern w:val="0"/>
                <w:sz w:val="24"/>
              </w:rPr>
              <w:t xml:space="preserve"> </w:t>
            </w:r>
            <w:r w:rsidRPr="003578CC">
              <w:rPr>
                <w:rFonts w:ascii="宋体" w:hAnsi="宋体" w:cs="宋体"/>
                <w:color w:val="FF0000"/>
                <w:kern w:val="0"/>
                <w:sz w:val="24"/>
              </w:rPr>
              <w:t>B 开关电路及接地系统</w:t>
            </w:r>
            <w:r w:rsidRPr="003578CC">
              <w:rPr>
                <w:rFonts w:ascii="宋体" w:hAnsi="宋体" w:cs="宋体"/>
                <w:color w:val="464646"/>
                <w:kern w:val="0"/>
                <w:sz w:val="24"/>
              </w:rPr>
              <w:t xml:space="preserve"> </w:t>
            </w:r>
            <w:r w:rsidRPr="003578CC">
              <w:rPr>
                <w:rFonts w:ascii="宋体" w:hAnsi="宋体" w:cs="宋体"/>
                <w:color w:val="FF0000"/>
                <w:kern w:val="0"/>
                <w:sz w:val="24"/>
              </w:rPr>
              <w:t>C 计算机系统的电源线</w:t>
            </w:r>
            <w:r w:rsidRPr="003578CC">
              <w:rPr>
                <w:rFonts w:ascii="宋体" w:hAnsi="宋体" w:cs="宋体"/>
                <w:color w:val="464646"/>
                <w:kern w:val="0"/>
                <w:sz w:val="24"/>
              </w:rPr>
              <w:t xml:space="preserve"> </w:t>
            </w:r>
            <w:r w:rsidRPr="003578CC">
              <w:rPr>
                <w:rFonts w:ascii="宋体" w:hAnsi="宋体" w:cs="宋体"/>
                <w:color w:val="FF0000"/>
                <w:kern w:val="0"/>
                <w:sz w:val="24"/>
              </w:rPr>
              <w:t>D 机房内的电话线</w:t>
            </w:r>
            <w:r w:rsidRPr="003578CC">
              <w:rPr>
                <w:rFonts w:ascii="宋体" w:hAnsi="宋体" w:cs="宋体"/>
                <w:color w:val="464646"/>
                <w:kern w:val="0"/>
                <w:sz w:val="24"/>
              </w:rPr>
              <w:t xml:space="preserve"> </w:t>
            </w:r>
            <w:r w:rsidRPr="003578CC">
              <w:rPr>
                <w:rFonts w:ascii="宋体" w:hAnsi="宋体" w:cs="宋体"/>
                <w:color w:val="FF0000"/>
                <w:kern w:val="0"/>
                <w:sz w:val="24"/>
              </w:rPr>
              <w:t>E 信号处理电路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1307</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磁介质的报废处理，应采用____。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直接丢弃B 砸碎丢弃 </w:t>
            </w:r>
            <w:r w:rsidRPr="003578CC">
              <w:rPr>
                <w:rFonts w:ascii="宋体" w:hAnsi="宋体" w:cs="宋体"/>
                <w:color w:val="FF0000"/>
                <w:kern w:val="0"/>
                <w:sz w:val="24"/>
              </w:rPr>
              <w:t>C 反复多次擦写</w:t>
            </w:r>
            <w:r w:rsidRPr="003578CC">
              <w:rPr>
                <w:rFonts w:ascii="宋体" w:hAnsi="宋体" w:cs="宋体"/>
                <w:color w:val="464646"/>
                <w:kern w:val="0"/>
                <w:sz w:val="24"/>
              </w:rPr>
              <w:t xml:space="preserve"> </w:t>
            </w:r>
            <w:r w:rsidRPr="003578CC">
              <w:rPr>
                <w:rFonts w:ascii="宋体" w:hAnsi="宋体" w:cs="宋体"/>
                <w:color w:val="FF0000"/>
                <w:kern w:val="0"/>
                <w:sz w:val="24"/>
              </w:rPr>
              <w:t>D 专用强磁工具清除</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1308</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静电的危害有____。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导致磁盘读写错误，损坏磁头，引起计算机误动作</w:t>
            </w:r>
            <w:r w:rsidRPr="003578CC">
              <w:rPr>
                <w:rFonts w:ascii="宋体" w:hAnsi="宋体" w:cs="宋体"/>
                <w:color w:val="464646"/>
                <w:kern w:val="0"/>
                <w:sz w:val="24"/>
              </w:rPr>
              <w:t xml:space="preserve"> </w:t>
            </w:r>
            <w:r w:rsidRPr="003578CC">
              <w:rPr>
                <w:rFonts w:ascii="宋体" w:hAnsi="宋体" w:cs="宋体"/>
                <w:color w:val="FF0000"/>
                <w:kern w:val="0"/>
                <w:sz w:val="24"/>
              </w:rPr>
              <w:t>B 造成电路击穿或者毁坏</w:t>
            </w:r>
            <w:r w:rsidRPr="003578CC">
              <w:rPr>
                <w:rFonts w:ascii="宋体" w:hAnsi="宋体" w:cs="宋体"/>
                <w:color w:val="464646"/>
                <w:kern w:val="0"/>
                <w:sz w:val="24"/>
              </w:rPr>
              <w:t xml:space="preserve"> </w:t>
            </w:r>
            <w:r w:rsidRPr="003578CC">
              <w:rPr>
                <w:rFonts w:ascii="宋体" w:hAnsi="宋体" w:cs="宋体"/>
                <w:color w:val="FF0000"/>
                <w:kern w:val="0"/>
                <w:sz w:val="24"/>
              </w:rPr>
              <w:t>C 电击，影响工作人员身心健康</w:t>
            </w:r>
            <w:r w:rsidRPr="003578CC">
              <w:rPr>
                <w:rFonts w:ascii="宋体" w:hAnsi="宋体" w:cs="宋体"/>
                <w:color w:val="464646"/>
                <w:kern w:val="0"/>
                <w:sz w:val="24"/>
              </w:rPr>
              <w:t xml:space="preserve"> </w:t>
            </w:r>
            <w:r w:rsidRPr="003578CC">
              <w:rPr>
                <w:rFonts w:ascii="宋体" w:hAnsi="宋体" w:cs="宋体"/>
                <w:color w:val="FF0000"/>
                <w:kern w:val="0"/>
                <w:sz w:val="24"/>
              </w:rPr>
              <w:t>D 吸附灰尘</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1309</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防止设备电磁辐射可以采用的措施有____。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屏蔽</w:t>
            </w:r>
            <w:r w:rsidRPr="003578CC">
              <w:rPr>
                <w:rFonts w:ascii="宋体" w:hAnsi="宋体" w:cs="宋体"/>
                <w:color w:val="464646"/>
                <w:kern w:val="0"/>
                <w:sz w:val="24"/>
              </w:rPr>
              <w:t xml:space="preserve"> </w:t>
            </w:r>
            <w:r w:rsidRPr="003578CC">
              <w:rPr>
                <w:rFonts w:ascii="宋体" w:hAnsi="宋体" w:cs="宋体"/>
                <w:color w:val="FF0000"/>
                <w:kern w:val="0"/>
                <w:sz w:val="24"/>
              </w:rPr>
              <w:t>B 滤波</w:t>
            </w:r>
            <w:r w:rsidRPr="003578CC">
              <w:rPr>
                <w:rFonts w:ascii="宋体" w:hAnsi="宋体" w:cs="宋体"/>
                <w:color w:val="464646"/>
                <w:kern w:val="0"/>
                <w:sz w:val="24"/>
              </w:rPr>
              <w:t xml:space="preserve"> </w:t>
            </w:r>
            <w:r w:rsidRPr="003578CC">
              <w:rPr>
                <w:rFonts w:ascii="宋体" w:hAnsi="宋体" w:cs="宋体"/>
                <w:color w:val="FF0000"/>
                <w:kern w:val="0"/>
                <w:sz w:val="24"/>
              </w:rPr>
              <w:t>C 尽量采用低辐射材料和设备</w:t>
            </w:r>
            <w:r w:rsidRPr="003578CC">
              <w:rPr>
                <w:rFonts w:ascii="宋体" w:hAnsi="宋体" w:cs="宋体"/>
                <w:color w:val="464646"/>
                <w:kern w:val="0"/>
                <w:sz w:val="24"/>
              </w:rPr>
              <w:t xml:space="preserve"> </w:t>
            </w:r>
            <w:r w:rsidRPr="003578CC">
              <w:rPr>
                <w:rFonts w:ascii="宋体" w:hAnsi="宋体" w:cs="宋体"/>
                <w:color w:val="FF0000"/>
                <w:kern w:val="0"/>
                <w:sz w:val="24"/>
              </w:rPr>
              <w:t>D 内置电磁辐射干扰器</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1310</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灾难恢复和容灾具有不同的含义。</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1311</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数据备份按数据类型划分可以分成系统数据备份和用户数据备份。</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1312</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对目前大量的数据备份来说，磁带是应用得最广的介质。</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1313</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增量备份是备份从上次进行完全备份后更改的全部数据文件。</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lastRenderedPageBreak/>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1314</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容灾等级通用的国际标准SHARE 78将容灾分成了六级。</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1315</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容灾就是数据备份。</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1316</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数据越重要，容灾等级越高。</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1317</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容灾项目的实施过程是周而复始的。</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1318</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如果系统在一段时间内没有出现问题，就可以不用再进行容灾了。</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1319</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SAN针对海量、面向数据块的数据传输，而NAS则提供文件级的数据访问功能。</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1320</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廉价磁盘冗余阵列(RAID)，基本思想就是将多只容量较小的、相对廉价的硬盘进行有机组合，使其性能超过一只昂贵的大硬盘。</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1321</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代表了当灾难发生后，数据的恢复程度的指标是____。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RPO</w:t>
            </w:r>
            <w:r w:rsidRPr="003578CC">
              <w:rPr>
                <w:rFonts w:ascii="宋体" w:hAnsi="宋体" w:cs="宋体"/>
                <w:color w:val="464646"/>
                <w:kern w:val="0"/>
                <w:sz w:val="24"/>
              </w:rPr>
              <w:t xml:space="preserve"> B RTOC NROD SDO</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1322</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代表了当灾难发生后，数据的恢复时间的指标是____。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RPO </w:t>
            </w:r>
            <w:r w:rsidRPr="003578CC">
              <w:rPr>
                <w:rFonts w:ascii="宋体" w:hAnsi="宋体" w:cs="宋体"/>
                <w:color w:val="FF0000"/>
                <w:kern w:val="0"/>
                <w:sz w:val="24"/>
              </w:rPr>
              <w:t>B RTO</w:t>
            </w:r>
            <w:r w:rsidRPr="003578CC">
              <w:rPr>
                <w:rFonts w:ascii="宋体" w:hAnsi="宋体" w:cs="宋体"/>
                <w:color w:val="464646"/>
                <w:kern w:val="0"/>
                <w:sz w:val="24"/>
              </w:rPr>
              <w:t xml:space="preserve"> C NROD SDO</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1323</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我国《重要信息系统灾难恢复指南》将灾难恢复分成了____级。</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五 </w:t>
            </w:r>
            <w:r w:rsidRPr="003578CC">
              <w:rPr>
                <w:rFonts w:ascii="宋体" w:hAnsi="宋体" w:cs="宋体"/>
                <w:color w:val="FF0000"/>
                <w:kern w:val="0"/>
                <w:sz w:val="24"/>
              </w:rPr>
              <w:t>B 六</w:t>
            </w:r>
            <w:r w:rsidRPr="003578CC">
              <w:rPr>
                <w:rFonts w:ascii="宋体" w:hAnsi="宋体" w:cs="宋体"/>
                <w:color w:val="464646"/>
                <w:kern w:val="0"/>
                <w:sz w:val="24"/>
              </w:rPr>
              <w:t xml:space="preserve"> C 七D 八</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1324</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容灾的目的和实质是____。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数据备份B 心理安慰 </w:t>
            </w:r>
            <w:r w:rsidRPr="003578CC">
              <w:rPr>
                <w:rFonts w:ascii="宋体" w:hAnsi="宋体" w:cs="宋体"/>
                <w:color w:val="FF0000"/>
                <w:kern w:val="0"/>
                <w:sz w:val="24"/>
              </w:rPr>
              <w:t>C 保持信息系统的业务持续性</w:t>
            </w:r>
            <w:r w:rsidRPr="003578CC">
              <w:rPr>
                <w:rFonts w:ascii="宋体" w:hAnsi="宋体" w:cs="宋体"/>
                <w:color w:val="464646"/>
                <w:kern w:val="0"/>
                <w:sz w:val="24"/>
              </w:rPr>
              <w:t xml:space="preserve"> D 系统的有益补充</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1325</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容灾项目实施过程的分析阶段，需要进行____。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灾难分析B 业务环境分析C 当前业务状况分析 </w:t>
            </w:r>
            <w:r w:rsidRPr="003578CC">
              <w:rPr>
                <w:rFonts w:ascii="宋体" w:hAnsi="宋体" w:cs="宋体"/>
                <w:color w:val="FF0000"/>
                <w:kern w:val="0"/>
                <w:sz w:val="24"/>
              </w:rPr>
              <w:t>D 以上均正确</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1326</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目前对于大量数据存储来说，容量大、成本低、技术成熟、广泛使用的介质是____。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磁盘 </w:t>
            </w:r>
            <w:r w:rsidRPr="003578CC">
              <w:rPr>
                <w:rFonts w:ascii="宋体" w:hAnsi="宋体" w:cs="宋体"/>
                <w:color w:val="FF0000"/>
                <w:kern w:val="0"/>
                <w:sz w:val="24"/>
              </w:rPr>
              <w:t>B 磁带</w:t>
            </w:r>
            <w:r w:rsidRPr="003578CC">
              <w:rPr>
                <w:rFonts w:ascii="宋体" w:hAnsi="宋体" w:cs="宋体"/>
                <w:color w:val="464646"/>
                <w:kern w:val="0"/>
                <w:sz w:val="24"/>
              </w:rPr>
              <w:t xml:space="preserve"> C 光盘D 软盘</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lastRenderedPageBreak/>
              <w:t>1327</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下列叙述不属于完全备份机制特点描述的是____。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每次备份的数据量较大B 每次备份所需的时间也就较长C 不能进行得太频繁 </w:t>
            </w:r>
            <w:r w:rsidRPr="003578CC">
              <w:rPr>
                <w:rFonts w:ascii="宋体" w:hAnsi="宋体" w:cs="宋体"/>
                <w:color w:val="FF0000"/>
                <w:kern w:val="0"/>
                <w:sz w:val="24"/>
              </w:rPr>
              <w:t>D 需要存储空间小</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1328</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下面不属于容灾内容的是____。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灾难预测</w:t>
            </w:r>
            <w:r w:rsidRPr="003578CC">
              <w:rPr>
                <w:rFonts w:ascii="宋体" w:hAnsi="宋体" w:cs="宋体"/>
                <w:color w:val="464646"/>
                <w:kern w:val="0"/>
                <w:sz w:val="24"/>
              </w:rPr>
              <w:t xml:space="preserve"> B 灾难演习C 风险分析D 业务影响分析</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1329</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信息系统的容灾方案通常要考虑的要点有____。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灾难的类型</w:t>
            </w:r>
            <w:r w:rsidRPr="003578CC">
              <w:rPr>
                <w:rFonts w:ascii="宋体" w:hAnsi="宋体" w:cs="宋体"/>
                <w:color w:val="464646"/>
                <w:kern w:val="0"/>
                <w:sz w:val="24"/>
              </w:rPr>
              <w:t xml:space="preserve"> </w:t>
            </w:r>
            <w:r w:rsidRPr="003578CC">
              <w:rPr>
                <w:rFonts w:ascii="宋体" w:hAnsi="宋体" w:cs="宋体"/>
                <w:color w:val="FF0000"/>
                <w:kern w:val="0"/>
                <w:sz w:val="24"/>
              </w:rPr>
              <w:t>B 恢复时间</w:t>
            </w:r>
            <w:r w:rsidRPr="003578CC">
              <w:rPr>
                <w:rFonts w:ascii="宋体" w:hAnsi="宋体" w:cs="宋体"/>
                <w:color w:val="464646"/>
                <w:kern w:val="0"/>
                <w:sz w:val="24"/>
              </w:rPr>
              <w:t xml:space="preserve"> </w:t>
            </w:r>
            <w:r w:rsidRPr="003578CC">
              <w:rPr>
                <w:rFonts w:ascii="宋体" w:hAnsi="宋体" w:cs="宋体"/>
                <w:color w:val="FF0000"/>
                <w:kern w:val="0"/>
                <w:sz w:val="24"/>
              </w:rPr>
              <w:t>C 恢复程度</w:t>
            </w:r>
            <w:r w:rsidRPr="003578CC">
              <w:rPr>
                <w:rFonts w:ascii="宋体" w:hAnsi="宋体" w:cs="宋体"/>
                <w:color w:val="464646"/>
                <w:kern w:val="0"/>
                <w:sz w:val="24"/>
              </w:rPr>
              <w:t xml:space="preserve"> </w:t>
            </w:r>
            <w:r w:rsidRPr="003578CC">
              <w:rPr>
                <w:rFonts w:ascii="宋体" w:hAnsi="宋体" w:cs="宋体"/>
                <w:color w:val="FF0000"/>
                <w:kern w:val="0"/>
                <w:sz w:val="24"/>
              </w:rPr>
              <w:t>D 实用技术</w:t>
            </w:r>
            <w:r w:rsidRPr="003578CC">
              <w:rPr>
                <w:rFonts w:ascii="宋体" w:hAnsi="宋体" w:cs="宋体"/>
                <w:color w:val="464646"/>
                <w:kern w:val="0"/>
                <w:sz w:val="24"/>
              </w:rPr>
              <w:t xml:space="preserve"> </w:t>
            </w:r>
            <w:r w:rsidRPr="003578CC">
              <w:rPr>
                <w:rFonts w:ascii="宋体" w:hAnsi="宋体" w:cs="宋体"/>
                <w:color w:val="FF0000"/>
                <w:kern w:val="0"/>
                <w:sz w:val="24"/>
              </w:rPr>
              <w:t>E 成本</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1330</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系统数据备份包括的对象有____。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配置文件</w:t>
            </w:r>
            <w:r w:rsidRPr="003578CC">
              <w:rPr>
                <w:rFonts w:ascii="宋体" w:hAnsi="宋体" w:cs="宋体"/>
                <w:color w:val="464646"/>
                <w:kern w:val="0"/>
                <w:sz w:val="24"/>
              </w:rPr>
              <w:t xml:space="preserve"> </w:t>
            </w:r>
            <w:r w:rsidRPr="003578CC">
              <w:rPr>
                <w:rFonts w:ascii="宋体" w:hAnsi="宋体" w:cs="宋体"/>
                <w:color w:val="FF0000"/>
                <w:kern w:val="0"/>
                <w:sz w:val="24"/>
              </w:rPr>
              <w:t>B 日志文件</w:t>
            </w:r>
            <w:r w:rsidRPr="003578CC">
              <w:rPr>
                <w:rFonts w:ascii="宋体" w:hAnsi="宋体" w:cs="宋体"/>
                <w:color w:val="464646"/>
                <w:kern w:val="0"/>
                <w:sz w:val="24"/>
              </w:rPr>
              <w:t xml:space="preserve"> C 用户文档 </w:t>
            </w:r>
            <w:r w:rsidRPr="003578CC">
              <w:rPr>
                <w:rFonts w:ascii="宋体" w:hAnsi="宋体" w:cs="宋体"/>
                <w:color w:val="FF0000"/>
                <w:kern w:val="0"/>
                <w:sz w:val="24"/>
              </w:rPr>
              <w:t>D 系统设备文件</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1331</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容灾等级越高，则____。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业务恢复时间越短</w:t>
            </w:r>
            <w:r w:rsidRPr="003578CC">
              <w:rPr>
                <w:rFonts w:ascii="宋体" w:hAnsi="宋体" w:cs="宋体"/>
                <w:color w:val="464646"/>
                <w:kern w:val="0"/>
                <w:sz w:val="24"/>
              </w:rPr>
              <w:t xml:space="preserve"> B 所需人员越多 </w:t>
            </w:r>
            <w:r w:rsidRPr="003578CC">
              <w:rPr>
                <w:rFonts w:ascii="宋体" w:hAnsi="宋体" w:cs="宋体"/>
                <w:color w:val="FF0000"/>
                <w:kern w:val="0"/>
                <w:sz w:val="24"/>
              </w:rPr>
              <w:t>C 所需要成本越高</w:t>
            </w:r>
            <w:r w:rsidRPr="003578CC">
              <w:rPr>
                <w:rFonts w:ascii="宋体" w:hAnsi="宋体" w:cs="宋体"/>
                <w:color w:val="464646"/>
                <w:kern w:val="0"/>
                <w:sz w:val="24"/>
              </w:rPr>
              <w:t xml:space="preserve"> </w:t>
            </w:r>
            <w:r w:rsidRPr="003578CC">
              <w:rPr>
                <w:rFonts w:ascii="宋体" w:hAnsi="宋体" w:cs="宋体"/>
                <w:color w:val="FF0000"/>
                <w:kern w:val="0"/>
                <w:sz w:val="24"/>
              </w:rPr>
              <w:t>D 保护的数据越重要</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1332</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对称密码体制的特征是：加密密钥和解密密钥完全相同，或者一个密钥很容易从另一个密钥中导出。</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1333</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公钥密码体制算法用一个密钥进行加密，而用另一个不同但是有关的密钥进行解密。</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1334</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公钥密码体制有两种基本的模型：一种是加密模型，另一种是认证模型。</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1335</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对信息的这种防篡改、防删除、防插入的特性称为数据完整性保护。</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1336</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PKI是利用公开密钥技术所构建的、解决网络安全问题的、普遍适用的一种基础设施。</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1337</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PKI系统的基本组件包括____。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终端实体</w:t>
            </w:r>
            <w:r w:rsidRPr="003578CC">
              <w:rPr>
                <w:rFonts w:ascii="宋体" w:hAnsi="宋体" w:cs="宋体"/>
                <w:color w:val="464646"/>
                <w:kern w:val="0"/>
                <w:sz w:val="24"/>
              </w:rPr>
              <w:t xml:space="preserve"> </w:t>
            </w:r>
            <w:r w:rsidRPr="003578CC">
              <w:rPr>
                <w:rFonts w:ascii="宋体" w:hAnsi="宋体" w:cs="宋体"/>
                <w:color w:val="FF0000"/>
                <w:kern w:val="0"/>
                <w:sz w:val="24"/>
              </w:rPr>
              <w:t>B 认证机构</w:t>
            </w:r>
            <w:r w:rsidRPr="003578CC">
              <w:rPr>
                <w:rFonts w:ascii="宋体" w:hAnsi="宋体" w:cs="宋体"/>
                <w:color w:val="464646"/>
                <w:kern w:val="0"/>
                <w:sz w:val="24"/>
              </w:rPr>
              <w:t xml:space="preserve"> </w:t>
            </w:r>
            <w:r w:rsidRPr="003578CC">
              <w:rPr>
                <w:rFonts w:ascii="宋体" w:hAnsi="宋体" w:cs="宋体"/>
                <w:color w:val="FF0000"/>
                <w:kern w:val="0"/>
                <w:sz w:val="24"/>
              </w:rPr>
              <w:t>C 注册机构</w:t>
            </w:r>
            <w:r w:rsidRPr="003578CC">
              <w:rPr>
                <w:rFonts w:ascii="宋体" w:hAnsi="宋体" w:cs="宋体"/>
                <w:color w:val="464646"/>
                <w:kern w:val="0"/>
                <w:sz w:val="24"/>
              </w:rPr>
              <w:t xml:space="preserve"> </w:t>
            </w:r>
            <w:r w:rsidRPr="003578CC">
              <w:rPr>
                <w:rFonts w:ascii="宋体" w:hAnsi="宋体" w:cs="宋体"/>
                <w:color w:val="FF0000"/>
                <w:kern w:val="0"/>
                <w:sz w:val="24"/>
              </w:rPr>
              <w:t>D 证书撤销列表发布者</w:t>
            </w:r>
            <w:r w:rsidRPr="003578CC">
              <w:rPr>
                <w:rFonts w:ascii="宋体" w:hAnsi="宋体" w:cs="宋体"/>
                <w:color w:val="464646"/>
                <w:kern w:val="0"/>
                <w:sz w:val="24"/>
              </w:rPr>
              <w:t xml:space="preserve"> </w:t>
            </w:r>
            <w:r w:rsidRPr="003578CC">
              <w:rPr>
                <w:rFonts w:ascii="宋体" w:hAnsi="宋体" w:cs="宋体"/>
                <w:color w:val="FF0000"/>
                <w:kern w:val="0"/>
                <w:sz w:val="24"/>
              </w:rPr>
              <w:t>E 证书资料库</w:t>
            </w:r>
            <w:r w:rsidRPr="003578CC">
              <w:rPr>
                <w:rFonts w:ascii="宋体" w:hAnsi="宋体" w:cs="宋体"/>
                <w:color w:val="464646"/>
                <w:kern w:val="0"/>
                <w:sz w:val="24"/>
              </w:rPr>
              <w:t xml:space="preserve"> </w:t>
            </w:r>
            <w:r w:rsidRPr="003578CC">
              <w:rPr>
                <w:rFonts w:ascii="宋体" w:hAnsi="宋体" w:cs="宋体"/>
                <w:color w:val="FF0000"/>
                <w:kern w:val="0"/>
                <w:sz w:val="24"/>
              </w:rPr>
              <w:t>f 密钥管理中心</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1338</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数字证书可以存储的信息包括____。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身份证号码、社会保险号、驾驶证号码</w:t>
            </w:r>
            <w:r w:rsidRPr="003578CC">
              <w:rPr>
                <w:rFonts w:ascii="宋体" w:hAnsi="宋体" w:cs="宋体"/>
                <w:color w:val="464646"/>
                <w:kern w:val="0"/>
                <w:sz w:val="24"/>
              </w:rPr>
              <w:t xml:space="preserve"> </w:t>
            </w:r>
            <w:r w:rsidRPr="003578CC">
              <w:rPr>
                <w:rFonts w:ascii="宋体" w:hAnsi="宋体" w:cs="宋体"/>
                <w:color w:val="FF0000"/>
                <w:kern w:val="0"/>
                <w:sz w:val="24"/>
              </w:rPr>
              <w:t>B 组织工商注册号、组织组织机构代码、组织税号</w:t>
            </w:r>
            <w:r w:rsidRPr="003578CC">
              <w:rPr>
                <w:rFonts w:ascii="宋体" w:hAnsi="宋体" w:cs="宋体"/>
                <w:color w:val="464646"/>
                <w:kern w:val="0"/>
                <w:sz w:val="24"/>
              </w:rPr>
              <w:t xml:space="preserve"> </w:t>
            </w:r>
            <w:r w:rsidRPr="003578CC">
              <w:rPr>
                <w:rFonts w:ascii="宋体" w:hAnsi="宋体" w:cs="宋体"/>
                <w:color w:val="FF0000"/>
                <w:kern w:val="0"/>
                <w:sz w:val="24"/>
              </w:rPr>
              <w:t>C IP地址</w:t>
            </w:r>
            <w:r w:rsidRPr="003578CC">
              <w:rPr>
                <w:rFonts w:ascii="宋体" w:hAnsi="宋体" w:cs="宋体"/>
                <w:color w:val="464646"/>
                <w:kern w:val="0"/>
                <w:sz w:val="24"/>
              </w:rPr>
              <w:t xml:space="preserve"> </w:t>
            </w:r>
            <w:r w:rsidRPr="003578CC">
              <w:rPr>
                <w:rFonts w:ascii="宋体" w:hAnsi="宋体" w:cs="宋体"/>
                <w:color w:val="FF0000"/>
                <w:kern w:val="0"/>
                <w:sz w:val="24"/>
              </w:rPr>
              <w:t>D Email地址</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1339</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PKI提供的核心服务包括____。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认证</w:t>
            </w:r>
            <w:r w:rsidRPr="003578CC">
              <w:rPr>
                <w:rFonts w:ascii="宋体" w:hAnsi="宋体" w:cs="宋体"/>
                <w:color w:val="464646"/>
                <w:kern w:val="0"/>
                <w:sz w:val="24"/>
              </w:rPr>
              <w:t xml:space="preserve"> </w:t>
            </w:r>
            <w:r w:rsidRPr="003578CC">
              <w:rPr>
                <w:rFonts w:ascii="宋体" w:hAnsi="宋体" w:cs="宋体"/>
                <w:color w:val="FF0000"/>
                <w:kern w:val="0"/>
                <w:sz w:val="24"/>
              </w:rPr>
              <w:t>B 完整性</w:t>
            </w:r>
            <w:r w:rsidRPr="003578CC">
              <w:rPr>
                <w:rFonts w:ascii="宋体" w:hAnsi="宋体" w:cs="宋体"/>
                <w:color w:val="464646"/>
                <w:kern w:val="0"/>
                <w:sz w:val="24"/>
              </w:rPr>
              <w:t xml:space="preserve"> </w:t>
            </w:r>
            <w:r w:rsidRPr="003578CC">
              <w:rPr>
                <w:rFonts w:ascii="宋体" w:hAnsi="宋体" w:cs="宋体"/>
                <w:color w:val="FF0000"/>
                <w:kern w:val="0"/>
                <w:sz w:val="24"/>
              </w:rPr>
              <w:t>C 密钥管理</w:t>
            </w:r>
            <w:r w:rsidRPr="003578CC">
              <w:rPr>
                <w:rFonts w:ascii="宋体" w:hAnsi="宋体" w:cs="宋体"/>
                <w:color w:val="464646"/>
                <w:kern w:val="0"/>
                <w:sz w:val="24"/>
              </w:rPr>
              <w:t xml:space="preserve"> </w:t>
            </w:r>
            <w:r w:rsidRPr="003578CC">
              <w:rPr>
                <w:rFonts w:ascii="宋体" w:hAnsi="宋体" w:cs="宋体"/>
                <w:color w:val="FF0000"/>
                <w:kern w:val="0"/>
                <w:sz w:val="24"/>
              </w:rPr>
              <w:t>D 简单机密性</w:t>
            </w:r>
            <w:r w:rsidRPr="003578CC">
              <w:rPr>
                <w:rFonts w:ascii="宋体" w:hAnsi="宋体" w:cs="宋体"/>
                <w:color w:val="464646"/>
                <w:kern w:val="0"/>
                <w:sz w:val="24"/>
              </w:rPr>
              <w:t xml:space="preserve"> </w:t>
            </w:r>
            <w:r w:rsidRPr="003578CC">
              <w:rPr>
                <w:rFonts w:ascii="宋体" w:hAnsi="宋体" w:cs="宋体"/>
                <w:color w:val="FF0000"/>
                <w:kern w:val="0"/>
                <w:sz w:val="24"/>
              </w:rPr>
              <w:t>E 非否认</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1340</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常见的操作系统包括DOS、0S／2、UNIX、XENIX、Linux、Windows、Netware、Oracle等。</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lastRenderedPageBreak/>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1341</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操作系统在概念上一般分为两部分：内核(Kernel)以及壳(Shell)，有些操作系统的内核与壳完全分开(如Microsoft Windows、UNIX、Linux等)；另一些的内核与壳关系紧密(如UNIX、Linux等)，内核及壳只是操作层次上不同而已。</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1342</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Windows系统中，系统中的用户帐号可以由任意系统用户建立。用户帐号中包含着用户的名称与密码、用户所属的组、用户的权利和用户的权限等相关数据。</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1343</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Windows系统的用户帐号有两种基本类型：全局帐号(GlobalAccounts)和本地帐号(LocalAccounts)。</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1344</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本地用户组中的Users(用户)组成员可以创建用户帐号和本地组，也可以运行应用程序，但是不能安装应用程序，也可以关闭和锁定操作系统。</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1345</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本地用户组中的Guests(来宾用户)组成员可以登录和运行应用程序，也可以关闭操作系统，但是其功能比Users有更多的限制。</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1346</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域帐号的名称在域中必须是唯一的，而且也不能和本地帐号名称相同，否则会引起混乱。</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1347</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全局组是由本域的域用户组成的，不能包含任何组，也不能包含其他域的用户，全局组能在域中任何一台机器上创建。</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1348</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在默认情况下，内置DomainAdmins全局组是域的Administrators本地组的一个成员，也是域中每台机器Administrator本地组的成员。</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1349</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Windows XP帐号使用密码对访问者进行身份验证，密码是区分大小写的字符串，最多可包含16个字符。密码的有效字符是字母、数字、中文和符号。</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250" w:type="pct"/>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lastRenderedPageBreak/>
              <w:t>1350</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如果向某个组分配了权限，则作为该组成员的用户也具有这一权限。例如，如果BackupOperators组有此权限，而Lois又是该组成员，则Lois也有此权限。</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1351</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Windows文件系统中，只有Administrator组和ServerOperation组可以设置和去除共享目录，并且可以设置共享目录的访问权限。</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1352</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远程访问共享目录中的目录和文件，必须能够同时满足共享的权限设置和文件目录自身的权限设置。用户对共享所获得的最终访问权限将取决于共享的权限设置和目录的本地权限设置中宽松一些的条件。</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1353</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对于注册表的访问许可是将访问权限赋予计算机系统的用户组，如Administrator、Users、Creator／Owner组等。</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1354</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系统日志提供了一个颜色符号来表示问题的严重程度，其中一个中间有字母“!”的黄色圆圈(或三角形)表示信息性问题，一个中间有字母“i”的蓝色圆圈表示一次警告，而中间有“stop”字样(或符号叉)的红色八角形表示严重问题。</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1355</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光盘作为数据备份的媒介优势在于价格便宜、速度快、容量大。</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1356</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Windows防火墙能帮助阻止计算机病毒和蠕虫进入用户的计算机，但该防火墙不能检测或清除已经感染计算机的病毒和蠕虫。</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1357</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Web站点访问者实际登录的是该Web服务器的安全系统，“匿名”Web访问者都是以IUSR帐号身份登录的。</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1358</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UNIX的开发工作是自由、独立的，完全开放源码，由很多个人和组织协同开发的。UNIX只定义了一个操作系统内核。所有的UNIX发行版本共享相同的内核源，但是，和内核一起的辅助材料则随版本不同有很大不同。</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lastRenderedPageBreak/>
              <w:t>1359</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每个UNIX／Linux系统中都只有一个特权用户，就是root帐号。</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1360</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与Windows系统不一样的是UNIX／Linux操作系统中不存在预置帐号。</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1361</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UNIX／Linux系统中一个用户可以同时属于多个用户组。</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1362</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标准的UNIX／Linux系统以属主(Owner)、属组(Group)、其他人(World)三个粒度进行控制。特权用户不受这种访问控制的限制。</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1363</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UNIX／Linux系统中，设置文件许可位以使得文件的所有者比其他用户拥有更少的权限是不可能的。</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1364</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UNIX／Linux系统和Windows系统类似，每一个系统用户都有一个主目录。</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1365</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UNIX／Linux系统加载文件系统的命令是mount，所有用户都能使用这条命令。</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1366</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UNIX／Linux系统中查看进程信息的who命令用于显示登录到系统的用户情况，与w命令不同的是，who命令功能更加强大，who命令是w命令的一个增强版。</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1367</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Httpd.conf是Web服务器的主配置文件，由管理员进行配置，Srm.conf是Web服务器的资源配置文件，Access.conf是设置访问权限文件。</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1368</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一个设置了粘住位的目录中的文件只有在用户拥有目录的写许可，并且用户是文件和目录的所有者的情况下才能被删除。</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1369</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UNIX／Linux系统中的／etc／shadow文件含有全部系统需要知道的关于每个用户的信息(加密后的密码也可能存于／etc／passwd文件中)。</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1370</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数据库系统是一种封闭的系统，其中的数据无法由多个用户共享。</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lastRenderedPageBreak/>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1371</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数据库安全只依靠技术即可保障。</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1372</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通过采用各种技术和管理手段，可以获得绝对安全的数据库系统。</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1373</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数据库的强身份认证与强制访问控制是同一概念。</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1374</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用户对他自己拥有的数据，不需要有指定的授权动作就拥有全权管理和操作的权限。</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1375</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数据库视图可以通过INSERT或UPDATE语句生成。</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1376</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数据库加密适宜采用公开密钥密码系统。</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1377</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数据库加密的时候，可以将关系运算的比较字段加密。</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1378</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数据库管理员拥有数据库的一切权限。</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1379</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不需要对数据库应用程序的开发者制定安全策略。</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1380</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使用登录ID登录SQL Server后，即获得了访问数据库的权限。</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1381</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MS SQL Server与Sybase SQL Server的身份认证机制基本相同。</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1382</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SQL Server不提供字段粒度的访问控制。</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1383</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MySQL不提供字段粒度的访问控制。</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1384</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SQL Server中，权限可以直接授予用户ID。</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lastRenderedPageBreak/>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1385</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SQL注入攻击不会威胁到操作系统的安全。</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1386</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事务具有原子性，其中包括的诸多操作要么全做，要么全不做。</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1387</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完全备份就是对全部数据库数据进行备份。</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1388</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美国国防部发布的可信计算机系统评估标准(TCSEC)定义了____个等级。</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五B 六 </w:t>
            </w:r>
            <w:r w:rsidRPr="003578CC">
              <w:rPr>
                <w:rFonts w:ascii="宋体" w:hAnsi="宋体" w:cs="宋体"/>
                <w:color w:val="FF0000"/>
                <w:kern w:val="0"/>
                <w:sz w:val="24"/>
              </w:rPr>
              <w:t>C 七</w:t>
            </w:r>
            <w:r w:rsidRPr="003578CC">
              <w:rPr>
                <w:rFonts w:ascii="宋体" w:hAnsi="宋体" w:cs="宋体"/>
                <w:color w:val="464646"/>
                <w:kern w:val="0"/>
                <w:sz w:val="24"/>
              </w:rPr>
              <w:t xml:space="preserve"> D 八</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1389</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Windows系统的用户帐号有两种基本类型，分别是全局帐号和____。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本地帐号</w:t>
            </w:r>
            <w:r w:rsidRPr="003578CC">
              <w:rPr>
                <w:rFonts w:ascii="宋体" w:hAnsi="宋体" w:cs="宋体"/>
                <w:color w:val="464646"/>
                <w:kern w:val="0"/>
                <w:sz w:val="24"/>
              </w:rPr>
              <w:t xml:space="preserve"> B 域帐号C 来宾帐号D 局部帐号</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1390</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Windows系统安装完后，默认隋况下系统将产生两个帐号，分别是管理员帐号和____。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本地帐号B 域帐号 </w:t>
            </w:r>
            <w:r w:rsidRPr="003578CC">
              <w:rPr>
                <w:rFonts w:ascii="宋体" w:hAnsi="宋体" w:cs="宋体"/>
                <w:color w:val="FF0000"/>
                <w:kern w:val="0"/>
                <w:sz w:val="24"/>
              </w:rPr>
              <w:t>C 来宾帐号</w:t>
            </w:r>
            <w:r w:rsidRPr="003578CC">
              <w:rPr>
                <w:rFonts w:ascii="宋体" w:hAnsi="宋体" w:cs="宋体"/>
                <w:color w:val="464646"/>
                <w:kern w:val="0"/>
                <w:sz w:val="24"/>
              </w:rPr>
              <w:t xml:space="preserve"> D 局部帐号</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1391</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计算机网络组织结构中有两种基本结构，分别是域和____。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用户组 </w:t>
            </w:r>
            <w:r w:rsidRPr="003578CC">
              <w:rPr>
                <w:rFonts w:ascii="宋体" w:hAnsi="宋体" w:cs="宋体"/>
                <w:color w:val="FF0000"/>
                <w:kern w:val="0"/>
                <w:sz w:val="24"/>
              </w:rPr>
              <w:t>B 工作组</w:t>
            </w:r>
            <w:r w:rsidRPr="003578CC">
              <w:rPr>
                <w:rFonts w:ascii="宋体" w:hAnsi="宋体" w:cs="宋体"/>
                <w:color w:val="464646"/>
                <w:kern w:val="0"/>
                <w:sz w:val="24"/>
              </w:rPr>
              <w:t xml:space="preserve"> C 本地组D 全局组</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1392</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—般常见的Windows操作系统与Linux系统的管理员密码最大长度分别为____和____。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12 8B 14 10C 12 10 </w:t>
            </w:r>
            <w:r w:rsidRPr="003578CC">
              <w:rPr>
                <w:rFonts w:ascii="宋体" w:hAnsi="宋体" w:cs="宋体"/>
                <w:color w:val="FF0000"/>
                <w:kern w:val="0"/>
                <w:sz w:val="24"/>
              </w:rPr>
              <w:t>D 14 8</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1393</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符合复杂性要求的WindowsXP帐号密码的最短长度为____。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4 </w:t>
            </w:r>
            <w:r w:rsidRPr="003578CC">
              <w:rPr>
                <w:rFonts w:ascii="宋体" w:hAnsi="宋体" w:cs="宋体"/>
                <w:color w:val="FF0000"/>
                <w:kern w:val="0"/>
                <w:sz w:val="24"/>
              </w:rPr>
              <w:t>B 6</w:t>
            </w:r>
            <w:r w:rsidRPr="003578CC">
              <w:rPr>
                <w:rFonts w:ascii="宋体" w:hAnsi="宋体" w:cs="宋体"/>
                <w:color w:val="464646"/>
                <w:kern w:val="0"/>
                <w:sz w:val="24"/>
              </w:rPr>
              <w:t xml:space="preserve"> C 8D 10</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1394</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设置了强制密码历史后，某用户设置密码kedawu失败，该用户可能的原密码是____。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kedaB kedaliu </w:t>
            </w:r>
            <w:r w:rsidRPr="003578CC">
              <w:rPr>
                <w:rFonts w:ascii="宋体" w:hAnsi="宋体" w:cs="宋体"/>
                <w:color w:val="FF0000"/>
                <w:kern w:val="0"/>
                <w:sz w:val="24"/>
              </w:rPr>
              <w:t>C kedawuj</w:t>
            </w:r>
            <w:r w:rsidRPr="003578CC">
              <w:rPr>
                <w:rFonts w:ascii="宋体" w:hAnsi="宋体" w:cs="宋体"/>
                <w:color w:val="464646"/>
                <w:kern w:val="0"/>
                <w:sz w:val="24"/>
              </w:rPr>
              <w:t xml:space="preserve"> D dawu</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1395</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某公司的工作时间是上午8点半至12点，下午1点555点半，每次系统备份需要一个半小时，下列适合作为系统数据备份的时间是____。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上午8点B 中午12点C 下午3点 </w:t>
            </w:r>
            <w:r w:rsidRPr="003578CC">
              <w:rPr>
                <w:rFonts w:ascii="宋体" w:hAnsi="宋体" w:cs="宋体"/>
                <w:color w:val="FF0000"/>
                <w:kern w:val="0"/>
                <w:sz w:val="24"/>
              </w:rPr>
              <w:t>D 凌晨l点</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1396</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Window系统中对所有事件进行审核是不现实的，下面不建议审核的事件是____。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用户登录及注销B 用户及用户组管理 </w:t>
            </w:r>
            <w:r w:rsidRPr="003578CC">
              <w:rPr>
                <w:rFonts w:ascii="宋体" w:hAnsi="宋体" w:cs="宋体"/>
                <w:color w:val="FF0000"/>
                <w:kern w:val="0"/>
                <w:sz w:val="24"/>
              </w:rPr>
              <w:t>C 用户打开关闭应用程序</w:t>
            </w:r>
            <w:r w:rsidRPr="003578CC">
              <w:rPr>
                <w:rFonts w:ascii="宋体" w:hAnsi="宋体" w:cs="宋体"/>
                <w:color w:val="464646"/>
                <w:kern w:val="0"/>
                <w:sz w:val="24"/>
              </w:rPr>
              <w:t xml:space="preserve"> D 系统重新启动和关机</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1397</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在正常情况下，Windows 2000中建议关闭的服务是____。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lastRenderedPageBreak/>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TCP／IP NetBIOS Helper Service</w:t>
            </w:r>
            <w:r w:rsidRPr="003578CC">
              <w:rPr>
                <w:rFonts w:ascii="宋体" w:hAnsi="宋体" w:cs="宋体"/>
                <w:color w:val="464646"/>
                <w:kern w:val="0"/>
                <w:sz w:val="24"/>
              </w:rPr>
              <w:t xml:space="preserve"> B Logical Disk ManagerC Remote Procedure CallD Security Accounts Manager</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1398</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FTP(文件传输协议，File Transfer Protocol，简称FFP)服务、SMTP(简单邮件传输协议，Simple Mail Transfer Protocol，简称SMTP)服务、HTTP(超文本传输协议，Hyper Text Transport Protocol，简称HTTP)、HTTPS(加密并通过安全端口传输的另一种HTTP)服务分别对应的端口是____。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25 21 80 554 </w:t>
            </w:r>
            <w:r w:rsidRPr="003578CC">
              <w:rPr>
                <w:rFonts w:ascii="宋体" w:hAnsi="宋体" w:cs="宋体"/>
                <w:color w:val="FF0000"/>
                <w:kern w:val="0"/>
                <w:sz w:val="24"/>
              </w:rPr>
              <w:t>B 21 25 80 443</w:t>
            </w:r>
            <w:r w:rsidRPr="003578CC">
              <w:rPr>
                <w:rFonts w:ascii="宋体" w:hAnsi="宋体" w:cs="宋体"/>
                <w:color w:val="464646"/>
                <w:kern w:val="0"/>
                <w:sz w:val="24"/>
              </w:rPr>
              <w:t xml:space="preserve"> C 21 110 80 554D 21 25 443 554</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1399</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下面不是UNIX／Linux操作系统的密码设置原则的是____。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密码最好是英文字母、数字、标点符号、控制字符等的结合B 不要使用英文单词，容易遭到字典攻击C 不要使用自己、家人、宠物的名字 </w:t>
            </w:r>
            <w:r w:rsidRPr="003578CC">
              <w:rPr>
                <w:rFonts w:ascii="宋体" w:hAnsi="宋体" w:cs="宋体"/>
                <w:color w:val="FF0000"/>
                <w:kern w:val="0"/>
                <w:sz w:val="24"/>
              </w:rPr>
              <w:t>D 一定要选择字符长度为8的字符串作为密码</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1400</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UNIX／Linux操作系统的文件系统是____结构。</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星型 </w:t>
            </w:r>
            <w:r w:rsidRPr="003578CC">
              <w:rPr>
                <w:rFonts w:ascii="宋体" w:hAnsi="宋体" w:cs="宋体"/>
                <w:color w:val="FF0000"/>
                <w:kern w:val="0"/>
                <w:sz w:val="24"/>
              </w:rPr>
              <w:t>B 树型</w:t>
            </w:r>
            <w:r w:rsidRPr="003578CC">
              <w:rPr>
                <w:rFonts w:ascii="宋体" w:hAnsi="宋体" w:cs="宋体"/>
                <w:color w:val="464646"/>
                <w:kern w:val="0"/>
                <w:sz w:val="24"/>
              </w:rPr>
              <w:t xml:space="preserve"> C 网状D 环型</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1401</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下面说法正确的是____。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UNIX系统中有两种NFS服务器，分别是基于内核的NFS Daemon和用户空间Daemon，其中安全性能较强的是基于内核的NFSDaemon</w:t>
            </w:r>
            <w:r w:rsidRPr="003578CC">
              <w:rPr>
                <w:rFonts w:ascii="宋体" w:hAnsi="宋体" w:cs="宋体"/>
                <w:color w:val="464646"/>
                <w:kern w:val="0"/>
                <w:sz w:val="24"/>
              </w:rPr>
              <w:t xml:space="preserve"> B UNIX系统中有两种NFS服务器，分别是基于内核的Daemon和用户空间NFSDaemon，其中安全性能较强的是基于内核的NFSDaemonC UNIX系统中现只有一种NFS服务器，就是基于内核的NFSDaemon，原有的用户空间Daemon已经被淘汰，因为NFSDaemon安全性能较好D UNIX系统中现只有一种NFS服务器，就是基于内核的Daemon，原有的用户空间NFSDaemon已经被淘汰，因为Daemon安全性能较好</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1402</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下面不是UNIX／Linux系统中用来进行文件系统备份和恢复的命令是____。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tarB cpio </w:t>
            </w:r>
            <w:r w:rsidRPr="003578CC">
              <w:rPr>
                <w:rFonts w:ascii="宋体" w:hAnsi="宋体" w:cs="宋体"/>
                <w:color w:val="FF0000"/>
                <w:kern w:val="0"/>
                <w:sz w:val="24"/>
              </w:rPr>
              <w:t>C umask</w:t>
            </w:r>
            <w:r w:rsidRPr="003578CC">
              <w:rPr>
                <w:rFonts w:ascii="宋体" w:hAnsi="宋体" w:cs="宋体"/>
                <w:color w:val="464646"/>
                <w:kern w:val="0"/>
                <w:sz w:val="24"/>
              </w:rPr>
              <w:t xml:space="preserve"> D backup</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1403</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Backup命令的功能是用于完成UNIX／Linux文件的备份，下面说法不正确的是____。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Backup—c命令用于进行完整备份B Backup—p命令用于进行增量备份C Backup—f命令备份由file指定的文件 </w:t>
            </w:r>
            <w:r w:rsidRPr="003578CC">
              <w:rPr>
                <w:rFonts w:ascii="宋体" w:hAnsi="宋体" w:cs="宋体"/>
                <w:color w:val="FF0000"/>
                <w:kern w:val="0"/>
                <w:sz w:val="24"/>
              </w:rPr>
              <w:t>D Backup—d命令当备份设备为磁带时使用此选项</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1404</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UNIX工具(实用程序，utilities)在新建文件的时候，通常使用____作为缺省许可位，而在新建程序的时候，通常使用____作为缺省许可位。</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555 666 </w:t>
            </w:r>
            <w:r w:rsidRPr="003578CC">
              <w:rPr>
                <w:rFonts w:ascii="宋体" w:hAnsi="宋体" w:cs="宋体"/>
                <w:color w:val="FF0000"/>
                <w:kern w:val="0"/>
                <w:sz w:val="24"/>
              </w:rPr>
              <w:t>B 666 777</w:t>
            </w:r>
            <w:r w:rsidRPr="003578CC">
              <w:rPr>
                <w:rFonts w:ascii="宋体" w:hAnsi="宋体" w:cs="宋体"/>
                <w:color w:val="464646"/>
                <w:kern w:val="0"/>
                <w:sz w:val="24"/>
              </w:rPr>
              <w:t xml:space="preserve"> C 777 888D 888 999</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1405</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保障UNIX／Linux系统帐号安全最为关键的措施是____。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lastRenderedPageBreak/>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文件／etc／passwd和／etc／group必须有写保护</w:t>
            </w:r>
            <w:r w:rsidRPr="003578CC">
              <w:rPr>
                <w:rFonts w:ascii="宋体" w:hAnsi="宋体" w:cs="宋体"/>
                <w:color w:val="464646"/>
                <w:kern w:val="0"/>
                <w:sz w:val="24"/>
              </w:rPr>
              <w:t xml:space="preserve"> B 删除／etc／passwd、／etc／groupC 设置足够强度的帐号密码D 使用shadow密码</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1406</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UNIX／Linux系统中，下列命令可以将普通帐号变为root帐号的是____。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chmod命令B ／bin／passwd命令C chgrp命令 </w:t>
            </w:r>
            <w:r w:rsidRPr="003578CC">
              <w:rPr>
                <w:rFonts w:ascii="宋体" w:hAnsi="宋体" w:cs="宋体"/>
                <w:color w:val="FF0000"/>
                <w:kern w:val="0"/>
                <w:sz w:val="24"/>
              </w:rPr>
              <w:t>D ／bin／su命令</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1407</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有编辑／etc／passwd文件能力的攻击者可以通过把UID变为____就可以成为特权用户。</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-1 </w:t>
            </w:r>
            <w:r w:rsidRPr="003578CC">
              <w:rPr>
                <w:rFonts w:ascii="宋体" w:hAnsi="宋体" w:cs="宋体"/>
                <w:color w:val="FF0000"/>
                <w:kern w:val="0"/>
                <w:sz w:val="24"/>
              </w:rPr>
              <w:t>B 0</w:t>
            </w:r>
            <w:r w:rsidRPr="003578CC">
              <w:rPr>
                <w:rFonts w:ascii="宋体" w:hAnsi="宋体" w:cs="宋体"/>
                <w:color w:val="464646"/>
                <w:kern w:val="0"/>
                <w:sz w:val="24"/>
              </w:rPr>
              <w:t xml:space="preserve"> C 1D 2</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1408</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下面不是保护数据库安全涉及到的任务是____。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确保数据不能被未经过授权的用户执行存取操作B 防止未经过授权的人员删除和修改数据 </w:t>
            </w:r>
            <w:r w:rsidRPr="003578CC">
              <w:rPr>
                <w:rFonts w:ascii="宋体" w:hAnsi="宋体" w:cs="宋体"/>
                <w:color w:val="FF0000"/>
                <w:kern w:val="0"/>
                <w:sz w:val="24"/>
              </w:rPr>
              <w:t>C 向数据库系统开发商索要源代码，做代码级检查</w:t>
            </w:r>
            <w:r w:rsidRPr="003578CC">
              <w:rPr>
                <w:rFonts w:ascii="宋体" w:hAnsi="宋体" w:cs="宋体"/>
                <w:color w:val="464646"/>
                <w:kern w:val="0"/>
                <w:sz w:val="24"/>
              </w:rPr>
              <w:t xml:space="preserve"> D 监视对数据的访问和更改等使用情况</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1409</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下面不是数据库的基本安全机制的是____。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用户认证B 用户授权C 审计功能 </w:t>
            </w:r>
            <w:r w:rsidRPr="003578CC">
              <w:rPr>
                <w:rFonts w:ascii="宋体" w:hAnsi="宋体" w:cs="宋体"/>
                <w:color w:val="FF0000"/>
                <w:kern w:val="0"/>
                <w:sz w:val="24"/>
              </w:rPr>
              <w:t>D 电磁屏蔽</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1410</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关于用户角色，下面说法正确的是____。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SQL Server中，数据访问权限只能赋予角色，而不能直接赋予用户 </w:t>
            </w:r>
            <w:r w:rsidRPr="003578CC">
              <w:rPr>
                <w:rFonts w:ascii="宋体" w:hAnsi="宋体" w:cs="宋体"/>
                <w:color w:val="FF0000"/>
                <w:kern w:val="0"/>
                <w:sz w:val="24"/>
              </w:rPr>
              <w:t>B 角色与身份认证无关</w:t>
            </w:r>
            <w:r w:rsidRPr="003578CC">
              <w:rPr>
                <w:rFonts w:ascii="宋体" w:hAnsi="宋体" w:cs="宋体"/>
                <w:color w:val="464646"/>
                <w:kern w:val="0"/>
                <w:sz w:val="24"/>
              </w:rPr>
              <w:t xml:space="preserve"> C 角色与访问控制无关D 角色与用户之间是一对一的映射关系</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1411</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下面原则是DBMS对于用户的访问存取控制的基本原则的是____。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隔离原则</w:t>
            </w:r>
            <w:r w:rsidRPr="003578CC">
              <w:rPr>
                <w:rFonts w:ascii="宋体" w:hAnsi="宋体" w:cs="宋体"/>
                <w:color w:val="464646"/>
                <w:kern w:val="0"/>
                <w:sz w:val="24"/>
              </w:rPr>
              <w:t xml:space="preserve"> B 多层控制原则C 唯一性原则D 自主原则</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1412</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下面对于数据库视图的描述正确的是____。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数据库视图也是物理存储的表 </w:t>
            </w:r>
            <w:r w:rsidRPr="003578CC">
              <w:rPr>
                <w:rFonts w:ascii="宋体" w:hAnsi="宋体" w:cs="宋体"/>
                <w:color w:val="FF0000"/>
                <w:kern w:val="0"/>
                <w:sz w:val="24"/>
              </w:rPr>
              <w:t>B 可通过视图访问的数据不作为独特的对象存储，数据库内实际存储的是SELECT语句</w:t>
            </w:r>
            <w:r w:rsidRPr="003578CC">
              <w:rPr>
                <w:rFonts w:ascii="宋体" w:hAnsi="宋体" w:cs="宋体"/>
                <w:color w:val="464646"/>
                <w:kern w:val="0"/>
                <w:sz w:val="24"/>
              </w:rPr>
              <w:t xml:space="preserve"> C 数据库视图也可以使用UPDATE或DELETE语句生成D 对数据库视图只能查询数据，不能修改数据</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1413</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有关数据库加密，下面说法不正确的是____。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索引字段不能加密B 关系运算的比较字段不能加密 </w:t>
            </w:r>
            <w:r w:rsidRPr="003578CC">
              <w:rPr>
                <w:rFonts w:ascii="宋体" w:hAnsi="宋体" w:cs="宋体"/>
                <w:color w:val="FF0000"/>
                <w:kern w:val="0"/>
                <w:sz w:val="24"/>
              </w:rPr>
              <w:t>C 字符串字段不能加密</w:t>
            </w:r>
            <w:r w:rsidRPr="003578CC">
              <w:rPr>
                <w:rFonts w:ascii="宋体" w:hAnsi="宋体" w:cs="宋体"/>
                <w:color w:val="464646"/>
                <w:kern w:val="0"/>
                <w:sz w:val="24"/>
              </w:rPr>
              <w:t xml:space="preserve"> D 表间的连接码字段不能加密</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1414</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下面不是Oracle数据库提供的审计形式的是____。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备份审计</w:t>
            </w:r>
            <w:r w:rsidRPr="003578CC">
              <w:rPr>
                <w:rFonts w:ascii="宋体" w:hAnsi="宋体" w:cs="宋体"/>
                <w:color w:val="464646"/>
                <w:kern w:val="0"/>
                <w:sz w:val="24"/>
              </w:rPr>
              <w:t xml:space="preserve"> B 语句审计C 特权审计D 模式对象设计</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1415</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下面不是SQL Server支持的身份认证方式的是____。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Windows NT集成认证B SQL Server认证C SQL Server混合认证 </w:t>
            </w:r>
            <w:r w:rsidRPr="003578CC">
              <w:rPr>
                <w:rFonts w:ascii="宋体" w:hAnsi="宋体" w:cs="宋体"/>
                <w:color w:val="FF0000"/>
                <w:kern w:val="0"/>
                <w:sz w:val="24"/>
              </w:rPr>
              <w:t>D 生物认证</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1416</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下面____不包含在MySQL数据库系统中。</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lastRenderedPageBreak/>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数据库管理系统，即DBMS </w:t>
            </w:r>
            <w:r w:rsidRPr="003578CC">
              <w:rPr>
                <w:rFonts w:ascii="宋体" w:hAnsi="宋体" w:cs="宋体"/>
                <w:color w:val="FF0000"/>
                <w:kern w:val="0"/>
                <w:sz w:val="24"/>
              </w:rPr>
              <w:t>B 密钥管理系统</w:t>
            </w:r>
            <w:r w:rsidRPr="003578CC">
              <w:rPr>
                <w:rFonts w:ascii="宋体" w:hAnsi="宋体" w:cs="宋体"/>
                <w:color w:val="464646"/>
                <w:kern w:val="0"/>
                <w:sz w:val="24"/>
              </w:rPr>
              <w:t xml:space="preserve"> C 关系型数据库管理系统，即RDBMSD 开放源码数据库</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1417</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下面不是事务的特性的是____。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完整性</w:t>
            </w:r>
            <w:r w:rsidRPr="003578CC">
              <w:rPr>
                <w:rFonts w:ascii="宋体" w:hAnsi="宋体" w:cs="宋体"/>
                <w:color w:val="464646"/>
                <w:kern w:val="0"/>
                <w:sz w:val="24"/>
              </w:rPr>
              <w:t xml:space="preserve"> B 原子性C 一致性D 隔离性</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1418</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下面不是Oracle数据库支持的备份形式的是____。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冷备份 </w:t>
            </w:r>
            <w:r w:rsidRPr="003578CC">
              <w:rPr>
                <w:rFonts w:ascii="宋体" w:hAnsi="宋体" w:cs="宋体"/>
                <w:color w:val="FF0000"/>
                <w:kern w:val="0"/>
                <w:sz w:val="24"/>
              </w:rPr>
              <w:t>B 温备份</w:t>
            </w:r>
            <w:r w:rsidRPr="003578CC">
              <w:rPr>
                <w:rFonts w:ascii="宋体" w:hAnsi="宋体" w:cs="宋体"/>
                <w:color w:val="464646"/>
                <w:kern w:val="0"/>
                <w:sz w:val="24"/>
              </w:rPr>
              <w:t xml:space="preserve"> C 热备份D 逻辑备份</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1419</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操作系统的基本功能有____。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处理器管理</w:t>
            </w:r>
            <w:r w:rsidRPr="003578CC">
              <w:rPr>
                <w:rFonts w:ascii="宋体" w:hAnsi="宋体" w:cs="宋体"/>
                <w:color w:val="464646"/>
                <w:kern w:val="0"/>
                <w:sz w:val="24"/>
              </w:rPr>
              <w:t xml:space="preserve"> </w:t>
            </w:r>
            <w:r w:rsidRPr="003578CC">
              <w:rPr>
                <w:rFonts w:ascii="宋体" w:hAnsi="宋体" w:cs="宋体"/>
                <w:color w:val="FF0000"/>
                <w:kern w:val="0"/>
                <w:sz w:val="24"/>
              </w:rPr>
              <w:t>B 存储管理</w:t>
            </w:r>
            <w:r w:rsidRPr="003578CC">
              <w:rPr>
                <w:rFonts w:ascii="宋体" w:hAnsi="宋体" w:cs="宋体"/>
                <w:color w:val="464646"/>
                <w:kern w:val="0"/>
                <w:sz w:val="24"/>
              </w:rPr>
              <w:t xml:space="preserve"> </w:t>
            </w:r>
            <w:r w:rsidRPr="003578CC">
              <w:rPr>
                <w:rFonts w:ascii="宋体" w:hAnsi="宋体" w:cs="宋体"/>
                <w:color w:val="FF0000"/>
                <w:kern w:val="0"/>
                <w:sz w:val="24"/>
              </w:rPr>
              <w:t>C 文件管理</w:t>
            </w:r>
            <w:r w:rsidRPr="003578CC">
              <w:rPr>
                <w:rFonts w:ascii="宋体" w:hAnsi="宋体" w:cs="宋体"/>
                <w:color w:val="464646"/>
                <w:kern w:val="0"/>
                <w:sz w:val="24"/>
              </w:rPr>
              <w:t xml:space="preserve"> </w:t>
            </w:r>
            <w:r w:rsidRPr="003578CC">
              <w:rPr>
                <w:rFonts w:ascii="宋体" w:hAnsi="宋体" w:cs="宋体"/>
                <w:color w:val="FF0000"/>
                <w:kern w:val="0"/>
                <w:sz w:val="24"/>
              </w:rPr>
              <w:t>D 设备管理</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1420</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通用操作系统必需的安全性功能有____。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用户认证</w:t>
            </w:r>
            <w:r w:rsidRPr="003578CC">
              <w:rPr>
                <w:rFonts w:ascii="宋体" w:hAnsi="宋体" w:cs="宋体"/>
                <w:color w:val="464646"/>
                <w:kern w:val="0"/>
                <w:sz w:val="24"/>
              </w:rPr>
              <w:t xml:space="preserve"> </w:t>
            </w:r>
            <w:r w:rsidRPr="003578CC">
              <w:rPr>
                <w:rFonts w:ascii="宋体" w:hAnsi="宋体" w:cs="宋体"/>
                <w:color w:val="FF0000"/>
                <w:kern w:val="0"/>
                <w:sz w:val="24"/>
              </w:rPr>
              <w:t>B 文件和I／0设备的访问控制</w:t>
            </w:r>
            <w:r w:rsidRPr="003578CC">
              <w:rPr>
                <w:rFonts w:ascii="宋体" w:hAnsi="宋体" w:cs="宋体"/>
                <w:color w:val="464646"/>
                <w:kern w:val="0"/>
                <w:sz w:val="24"/>
              </w:rPr>
              <w:t xml:space="preserve"> </w:t>
            </w:r>
            <w:r w:rsidRPr="003578CC">
              <w:rPr>
                <w:rFonts w:ascii="宋体" w:hAnsi="宋体" w:cs="宋体"/>
                <w:color w:val="FF0000"/>
                <w:kern w:val="0"/>
                <w:sz w:val="24"/>
              </w:rPr>
              <w:t>C 内部进程间通信的同步</w:t>
            </w:r>
            <w:r w:rsidRPr="003578CC">
              <w:rPr>
                <w:rFonts w:ascii="宋体" w:hAnsi="宋体" w:cs="宋体"/>
                <w:color w:val="464646"/>
                <w:kern w:val="0"/>
                <w:sz w:val="24"/>
              </w:rPr>
              <w:t xml:space="preserve"> </w:t>
            </w:r>
            <w:r w:rsidRPr="003578CC">
              <w:rPr>
                <w:rFonts w:ascii="宋体" w:hAnsi="宋体" w:cs="宋体"/>
                <w:color w:val="FF0000"/>
                <w:kern w:val="0"/>
                <w:sz w:val="24"/>
              </w:rPr>
              <w:t>D 作业管理</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1421</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根据SahzerJ.H、SchroederM.D的要求，设计安全操作系统应遵循的原则有____。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最小特权</w:t>
            </w:r>
            <w:r w:rsidRPr="003578CC">
              <w:rPr>
                <w:rFonts w:ascii="宋体" w:hAnsi="宋体" w:cs="宋体"/>
                <w:color w:val="464646"/>
                <w:kern w:val="0"/>
                <w:sz w:val="24"/>
              </w:rPr>
              <w:t xml:space="preserve"> </w:t>
            </w:r>
            <w:r w:rsidRPr="003578CC">
              <w:rPr>
                <w:rFonts w:ascii="宋体" w:hAnsi="宋体" w:cs="宋体"/>
                <w:color w:val="FF0000"/>
                <w:kern w:val="0"/>
                <w:sz w:val="24"/>
              </w:rPr>
              <w:t>B 操作系统中保护机制的经济性</w:t>
            </w:r>
            <w:r w:rsidRPr="003578CC">
              <w:rPr>
                <w:rFonts w:ascii="宋体" w:hAnsi="宋体" w:cs="宋体"/>
                <w:color w:val="464646"/>
                <w:kern w:val="0"/>
                <w:sz w:val="24"/>
              </w:rPr>
              <w:t xml:space="preserve"> </w:t>
            </w:r>
            <w:r w:rsidRPr="003578CC">
              <w:rPr>
                <w:rFonts w:ascii="宋体" w:hAnsi="宋体" w:cs="宋体"/>
                <w:color w:val="FF0000"/>
                <w:kern w:val="0"/>
                <w:sz w:val="24"/>
              </w:rPr>
              <w:t>C 开放设计</w:t>
            </w:r>
            <w:r w:rsidRPr="003578CC">
              <w:rPr>
                <w:rFonts w:ascii="宋体" w:hAnsi="宋体" w:cs="宋体"/>
                <w:color w:val="464646"/>
                <w:kern w:val="0"/>
                <w:sz w:val="24"/>
              </w:rPr>
              <w:t xml:space="preserve"> </w:t>
            </w:r>
            <w:r w:rsidRPr="003578CC">
              <w:rPr>
                <w:rFonts w:ascii="宋体" w:hAnsi="宋体" w:cs="宋体"/>
                <w:color w:val="FF0000"/>
                <w:kern w:val="0"/>
                <w:sz w:val="24"/>
              </w:rPr>
              <w:t>D 特权分离</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1422</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Windows系统中的用户组包括____。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全局组</w:t>
            </w:r>
            <w:r w:rsidRPr="003578CC">
              <w:rPr>
                <w:rFonts w:ascii="宋体" w:hAnsi="宋体" w:cs="宋体"/>
                <w:color w:val="464646"/>
                <w:kern w:val="0"/>
                <w:sz w:val="24"/>
              </w:rPr>
              <w:t xml:space="preserve"> </w:t>
            </w:r>
            <w:r w:rsidRPr="003578CC">
              <w:rPr>
                <w:rFonts w:ascii="宋体" w:hAnsi="宋体" w:cs="宋体"/>
                <w:color w:val="FF0000"/>
                <w:kern w:val="0"/>
                <w:sz w:val="24"/>
              </w:rPr>
              <w:t>B 本地组</w:t>
            </w:r>
            <w:r w:rsidRPr="003578CC">
              <w:rPr>
                <w:rFonts w:ascii="宋体" w:hAnsi="宋体" w:cs="宋体"/>
                <w:color w:val="464646"/>
                <w:kern w:val="0"/>
                <w:sz w:val="24"/>
              </w:rPr>
              <w:t xml:space="preserve"> </w:t>
            </w:r>
            <w:r w:rsidRPr="003578CC">
              <w:rPr>
                <w:rFonts w:ascii="宋体" w:hAnsi="宋体" w:cs="宋体"/>
                <w:color w:val="FF0000"/>
                <w:kern w:val="0"/>
                <w:sz w:val="24"/>
              </w:rPr>
              <w:t>C 特殊组</w:t>
            </w:r>
            <w:r w:rsidRPr="003578CC">
              <w:rPr>
                <w:rFonts w:ascii="宋体" w:hAnsi="宋体" w:cs="宋体"/>
                <w:color w:val="464646"/>
                <w:kern w:val="0"/>
                <w:sz w:val="24"/>
              </w:rPr>
              <w:t xml:space="preserve"> D 标准组</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1423</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Windows系统登录流程中使用的系统安全模块有____。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安全帐号管理(SecurityAccountManager，简称SAM)模块</w:t>
            </w:r>
            <w:r w:rsidRPr="003578CC">
              <w:rPr>
                <w:rFonts w:ascii="宋体" w:hAnsi="宋体" w:cs="宋体"/>
                <w:color w:val="464646"/>
                <w:kern w:val="0"/>
                <w:sz w:val="24"/>
              </w:rPr>
              <w:t xml:space="preserve"> </w:t>
            </w:r>
            <w:r w:rsidRPr="003578CC">
              <w:rPr>
                <w:rFonts w:ascii="宋体" w:hAnsi="宋体" w:cs="宋体"/>
                <w:color w:val="FF0000"/>
                <w:kern w:val="0"/>
                <w:sz w:val="24"/>
              </w:rPr>
              <w:t>B Windows系统的注册(WinLogon)模块</w:t>
            </w:r>
            <w:r w:rsidRPr="003578CC">
              <w:rPr>
                <w:rFonts w:ascii="宋体" w:hAnsi="宋体" w:cs="宋体"/>
                <w:color w:val="464646"/>
                <w:kern w:val="0"/>
                <w:sz w:val="24"/>
              </w:rPr>
              <w:t xml:space="preserve"> </w:t>
            </w:r>
            <w:r w:rsidRPr="003578CC">
              <w:rPr>
                <w:rFonts w:ascii="宋体" w:hAnsi="宋体" w:cs="宋体"/>
                <w:color w:val="FF0000"/>
                <w:kern w:val="0"/>
                <w:sz w:val="24"/>
              </w:rPr>
              <w:t>C 本地安全认证(10calSecurityAuthority，简称LSA)模块</w:t>
            </w:r>
            <w:r w:rsidRPr="003578CC">
              <w:rPr>
                <w:rFonts w:ascii="宋体" w:hAnsi="宋体" w:cs="宋体"/>
                <w:color w:val="464646"/>
                <w:kern w:val="0"/>
                <w:sz w:val="24"/>
              </w:rPr>
              <w:t xml:space="preserve"> D 安全引用监控器模块</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1424</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域内置全局组安全控制非常重要，这些组只出现在域控制器中，包括____。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DomainAdmins组</w:t>
            </w:r>
            <w:r w:rsidRPr="003578CC">
              <w:rPr>
                <w:rFonts w:ascii="宋体" w:hAnsi="宋体" w:cs="宋体"/>
                <w:color w:val="464646"/>
                <w:kern w:val="0"/>
                <w:sz w:val="24"/>
              </w:rPr>
              <w:t xml:space="preserve"> </w:t>
            </w:r>
            <w:r w:rsidRPr="003578CC">
              <w:rPr>
                <w:rFonts w:ascii="宋体" w:hAnsi="宋体" w:cs="宋体"/>
                <w:color w:val="FF0000"/>
                <w:kern w:val="0"/>
                <w:sz w:val="24"/>
              </w:rPr>
              <w:t>B DomainUsers组</w:t>
            </w:r>
            <w:r w:rsidRPr="003578CC">
              <w:rPr>
                <w:rFonts w:ascii="宋体" w:hAnsi="宋体" w:cs="宋体"/>
                <w:color w:val="464646"/>
                <w:kern w:val="0"/>
                <w:sz w:val="24"/>
              </w:rPr>
              <w:t xml:space="preserve"> C DomainReplicators组 </w:t>
            </w:r>
            <w:r w:rsidRPr="003578CC">
              <w:rPr>
                <w:rFonts w:ascii="宋体" w:hAnsi="宋体" w:cs="宋体"/>
                <w:color w:val="FF0000"/>
                <w:kern w:val="0"/>
                <w:sz w:val="24"/>
              </w:rPr>
              <w:t>D Domain Guests组</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1425</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Windows系统中的审计日志包括____。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系统日志(SystemLog)</w:t>
            </w:r>
            <w:r w:rsidRPr="003578CC">
              <w:rPr>
                <w:rFonts w:ascii="宋体" w:hAnsi="宋体" w:cs="宋体"/>
                <w:color w:val="464646"/>
                <w:kern w:val="0"/>
                <w:sz w:val="24"/>
              </w:rPr>
              <w:t xml:space="preserve"> </w:t>
            </w:r>
            <w:r w:rsidRPr="003578CC">
              <w:rPr>
                <w:rFonts w:ascii="宋体" w:hAnsi="宋体" w:cs="宋体"/>
                <w:color w:val="FF0000"/>
                <w:kern w:val="0"/>
                <w:sz w:val="24"/>
              </w:rPr>
              <w:t>B 安全日志(SecurityLog)</w:t>
            </w:r>
            <w:r w:rsidRPr="003578CC">
              <w:rPr>
                <w:rFonts w:ascii="宋体" w:hAnsi="宋体" w:cs="宋体"/>
                <w:color w:val="464646"/>
                <w:kern w:val="0"/>
                <w:sz w:val="24"/>
              </w:rPr>
              <w:t xml:space="preserve"> </w:t>
            </w:r>
            <w:r w:rsidRPr="003578CC">
              <w:rPr>
                <w:rFonts w:ascii="宋体" w:hAnsi="宋体" w:cs="宋体"/>
                <w:color w:val="FF0000"/>
                <w:kern w:val="0"/>
                <w:sz w:val="24"/>
              </w:rPr>
              <w:t>C 应用程序日志(ApplicationsLog)</w:t>
            </w:r>
            <w:r w:rsidRPr="003578CC">
              <w:rPr>
                <w:rFonts w:ascii="宋体" w:hAnsi="宋体" w:cs="宋体"/>
                <w:color w:val="464646"/>
                <w:kern w:val="0"/>
                <w:sz w:val="24"/>
              </w:rPr>
              <w:t xml:space="preserve"> D 用户日志(UserLog)</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1426</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组成UNIX系统结构的层次有____。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用户层</w:t>
            </w:r>
            <w:r w:rsidRPr="003578CC">
              <w:rPr>
                <w:rFonts w:ascii="宋体" w:hAnsi="宋体" w:cs="宋体"/>
                <w:color w:val="464646"/>
                <w:kern w:val="0"/>
                <w:sz w:val="24"/>
              </w:rPr>
              <w:t xml:space="preserve"> B 驱动层 </w:t>
            </w:r>
            <w:r w:rsidRPr="003578CC">
              <w:rPr>
                <w:rFonts w:ascii="宋体" w:hAnsi="宋体" w:cs="宋体"/>
                <w:color w:val="FF0000"/>
                <w:kern w:val="0"/>
                <w:sz w:val="24"/>
              </w:rPr>
              <w:t>C 硬件层</w:t>
            </w:r>
            <w:r w:rsidRPr="003578CC">
              <w:rPr>
                <w:rFonts w:ascii="宋体" w:hAnsi="宋体" w:cs="宋体"/>
                <w:color w:val="464646"/>
                <w:kern w:val="0"/>
                <w:sz w:val="24"/>
              </w:rPr>
              <w:t xml:space="preserve"> </w:t>
            </w:r>
            <w:r w:rsidRPr="003578CC">
              <w:rPr>
                <w:rFonts w:ascii="宋体" w:hAnsi="宋体" w:cs="宋体"/>
                <w:color w:val="FF0000"/>
                <w:kern w:val="0"/>
                <w:sz w:val="24"/>
              </w:rPr>
              <w:t>D 内核层</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1427</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UNIX／Linux系统中的密码控制信息保存在／etc／passwd或／ect／shadow文件中，信息包含的内容有____。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最近使用过的密码 </w:t>
            </w:r>
            <w:r w:rsidRPr="003578CC">
              <w:rPr>
                <w:rFonts w:ascii="宋体" w:hAnsi="宋体" w:cs="宋体"/>
                <w:color w:val="FF0000"/>
                <w:kern w:val="0"/>
                <w:sz w:val="24"/>
              </w:rPr>
              <w:t>B 用户可以再次改变其密码必须经过的最小周期</w:t>
            </w:r>
            <w:r w:rsidRPr="003578CC">
              <w:rPr>
                <w:rFonts w:ascii="宋体" w:hAnsi="宋体" w:cs="宋体"/>
                <w:color w:val="464646"/>
                <w:kern w:val="0"/>
                <w:sz w:val="24"/>
              </w:rPr>
              <w:t xml:space="preserve"> </w:t>
            </w:r>
            <w:r w:rsidRPr="003578CC">
              <w:rPr>
                <w:rFonts w:ascii="宋体" w:hAnsi="宋体" w:cs="宋体"/>
                <w:color w:val="FF0000"/>
                <w:kern w:val="0"/>
                <w:sz w:val="24"/>
              </w:rPr>
              <w:t>C 密码最近的改变时间</w:t>
            </w:r>
            <w:r w:rsidRPr="003578CC">
              <w:rPr>
                <w:rFonts w:ascii="宋体" w:hAnsi="宋体" w:cs="宋体"/>
                <w:color w:val="464646"/>
                <w:kern w:val="0"/>
                <w:sz w:val="24"/>
              </w:rPr>
              <w:t xml:space="preserve"> </w:t>
            </w:r>
            <w:r w:rsidRPr="003578CC">
              <w:rPr>
                <w:rFonts w:ascii="宋体" w:hAnsi="宋体" w:cs="宋体"/>
                <w:color w:val="FF0000"/>
                <w:kern w:val="0"/>
                <w:sz w:val="24"/>
              </w:rPr>
              <w:t>D 密码有效的最大天数</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lastRenderedPageBreak/>
              <w:t>1428</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UNIX／Linux系统中的Apcache服务器的主要安全缺陷表现在攻击者可以____。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利用HTYP协议进行的拒绝服务攻击</w:t>
            </w:r>
            <w:r w:rsidRPr="003578CC">
              <w:rPr>
                <w:rFonts w:ascii="宋体" w:hAnsi="宋体" w:cs="宋体"/>
                <w:color w:val="464646"/>
                <w:kern w:val="0"/>
                <w:sz w:val="24"/>
              </w:rPr>
              <w:t xml:space="preserve"> </w:t>
            </w:r>
            <w:r w:rsidRPr="003578CC">
              <w:rPr>
                <w:rFonts w:ascii="宋体" w:hAnsi="宋体" w:cs="宋体"/>
                <w:color w:val="FF0000"/>
                <w:kern w:val="0"/>
                <w:sz w:val="24"/>
              </w:rPr>
              <w:t>B 发动缓冲区溢出攻击</w:t>
            </w:r>
            <w:r w:rsidRPr="003578CC">
              <w:rPr>
                <w:rFonts w:ascii="宋体" w:hAnsi="宋体" w:cs="宋体"/>
                <w:color w:val="464646"/>
                <w:kern w:val="0"/>
                <w:sz w:val="24"/>
              </w:rPr>
              <w:t xml:space="preserve"> </w:t>
            </w:r>
            <w:r w:rsidRPr="003578CC">
              <w:rPr>
                <w:rFonts w:ascii="宋体" w:hAnsi="宋体" w:cs="宋体"/>
                <w:color w:val="FF0000"/>
                <w:kern w:val="0"/>
                <w:sz w:val="24"/>
              </w:rPr>
              <w:t>C 获得root权限</w:t>
            </w:r>
            <w:r w:rsidRPr="003578CC">
              <w:rPr>
                <w:rFonts w:ascii="宋体" w:hAnsi="宋体" w:cs="宋体"/>
                <w:color w:val="464646"/>
                <w:kern w:val="0"/>
                <w:sz w:val="24"/>
              </w:rPr>
              <w:t xml:space="preserve"> D 利用MDAC组件存在一个漏洞，可以导致攻击者远程执行目标系统的命令</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1429</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数据库访问控制的粒度可能有____。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数据库级</w:t>
            </w:r>
            <w:r w:rsidRPr="003578CC">
              <w:rPr>
                <w:rFonts w:ascii="宋体" w:hAnsi="宋体" w:cs="宋体"/>
                <w:color w:val="464646"/>
                <w:kern w:val="0"/>
                <w:sz w:val="24"/>
              </w:rPr>
              <w:t xml:space="preserve"> </w:t>
            </w:r>
            <w:r w:rsidRPr="003578CC">
              <w:rPr>
                <w:rFonts w:ascii="宋体" w:hAnsi="宋体" w:cs="宋体"/>
                <w:color w:val="FF0000"/>
                <w:kern w:val="0"/>
                <w:sz w:val="24"/>
              </w:rPr>
              <w:t>B 表级</w:t>
            </w:r>
            <w:r w:rsidRPr="003578CC">
              <w:rPr>
                <w:rFonts w:ascii="宋体" w:hAnsi="宋体" w:cs="宋体"/>
                <w:color w:val="464646"/>
                <w:kern w:val="0"/>
                <w:sz w:val="24"/>
              </w:rPr>
              <w:t xml:space="preserve"> </w:t>
            </w:r>
            <w:r w:rsidRPr="003578CC">
              <w:rPr>
                <w:rFonts w:ascii="宋体" w:hAnsi="宋体" w:cs="宋体"/>
                <w:color w:val="FF0000"/>
                <w:kern w:val="0"/>
                <w:sz w:val="24"/>
              </w:rPr>
              <w:t>C 记录级(行级)</w:t>
            </w:r>
            <w:r w:rsidRPr="003578CC">
              <w:rPr>
                <w:rFonts w:ascii="宋体" w:hAnsi="宋体" w:cs="宋体"/>
                <w:color w:val="464646"/>
                <w:kern w:val="0"/>
                <w:sz w:val="24"/>
              </w:rPr>
              <w:t xml:space="preserve"> </w:t>
            </w:r>
            <w:r w:rsidRPr="003578CC">
              <w:rPr>
                <w:rFonts w:ascii="宋体" w:hAnsi="宋体" w:cs="宋体"/>
                <w:color w:val="FF0000"/>
                <w:kern w:val="0"/>
                <w:sz w:val="24"/>
              </w:rPr>
              <w:t>D 属性级(字段级)</w:t>
            </w:r>
            <w:r w:rsidRPr="003578CC">
              <w:rPr>
                <w:rFonts w:ascii="宋体" w:hAnsi="宋体" w:cs="宋体"/>
                <w:color w:val="464646"/>
                <w:kern w:val="0"/>
                <w:sz w:val="24"/>
              </w:rPr>
              <w:t xml:space="preserve"> E 字符级</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1430</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下面标准可用于评估数据库的安全级别的有____。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TCSEC</w:t>
            </w:r>
            <w:r w:rsidRPr="003578CC">
              <w:rPr>
                <w:rFonts w:ascii="宋体" w:hAnsi="宋体" w:cs="宋体"/>
                <w:color w:val="464646"/>
                <w:kern w:val="0"/>
                <w:sz w:val="24"/>
              </w:rPr>
              <w:t xml:space="preserve"> </w:t>
            </w:r>
            <w:r w:rsidRPr="003578CC">
              <w:rPr>
                <w:rFonts w:ascii="宋体" w:hAnsi="宋体" w:cs="宋体"/>
                <w:color w:val="FF0000"/>
                <w:kern w:val="0"/>
                <w:sz w:val="24"/>
              </w:rPr>
              <w:t>B ITSEC</w:t>
            </w:r>
            <w:r w:rsidRPr="003578CC">
              <w:rPr>
                <w:rFonts w:ascii="宋体" w:hAnsi="宋体" w:cs="宋体"/>
                <w:color w:val="464646"/>
                <w:kern w:val="0"/>
                <w:sz w:val="24"/>
              </w:rPr>
              <w:t xml:space="preserve"> </w:t>
            </w:r>
            <w:r w:rsidRPr="003578CC">
              <w:rPr>
                <w:rFonts w:ascii="宋体" w:hAnsi="宋体" w:cs="宋体"/>
                <w:color w:val="FF0000"/>
                <w:kern w:val="0"/>
                <w:sz w:val="24"/>
              </w:rPr>
              <w:t>C CC DBMS.PP</w:t>
            </w:r>
            <w:r w:rsidRPr="003578CC">
              <w:rPr>
                <w:rFonts w:ascii="宋体" w:hAnsi="宋体" w:cs="宋体"/>
                <w:color w:val="464646"/>
                <w:kern w:val="0"/>
                <w:sz w:val="24"/>
              </w:rPr>
              <w:t xml:space="preserve"> </w:t>
            </w:r>
            <w:r w:rsidRPr="003578CC">
              <w:rPr>
                <w:rFonts w:ascii="宋体" w:hAnsi="宋体" w:cs="宋体"/>
                <w:color w:val="FF0000"/>
                <w:kern w:val="0"/>
                <w:sz w:val="24"/>
              </w:rPr>
              <w:t>D GB 17859——1999</w:t>
            </w:r>
            <w:r w:rsidRPr="003578CC">
              <w:rPr>
                <w:rFonts w:ascii="宋体" w:hAnsi="宋体" w:cs="宋体"/>
                <w:color w:val="464646"/>
                <w:kern w:val="0"/>
                <w:sz w:val="24"/>
              </w:rPr>
              <w:t xml:space="preserve"> </w:t>
            </w:r>
            <w:r w:rsidRPr="003578CC">
              <w:rPr>
                <w:rFonts w:ascii="宋体" w:hAnsi="宋体" w:cs="宋体"/>
                <w:color w:val="FF0000"/>
                <w:kern w:val="0"/>
                <w:sz w:val="24"/>
              </w:rPr>
              <w:t>E TDI</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1431</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Oracle数据库的审计类型有____。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语句审计</w:t>
            </w:r>
            <w:r w:rsidRPr="003578CC">
              <w:rPr>
                <w:rFonts w:ascii="宋体" w:hAnsi="宋体" w:cs="宋体"/>
                <w:color w:val="464646"/>
                <w:kern w:val="0"/>
                <w:sz w:val="24"/>
              </w:rPr>
              <w:t xml:space="preserve"> B 系统进程审计 </w:t>
            </w:r>
            <w:r w:rsidRPr="003578CC">
              <w:rPr>
                <w:rFonts w:ascii="宋体" w:hAnsi="宋体" w:cs="宋体"/>
                <w:color w:val="FF0000"/>
                <w:kern w:val="0"/>
                <w:sz w:val="24"/>
              </w:rPr>
              <w:t>C 特权审计</w:t>
            </w:r>
            <w:r w:rsidRPr="003578CC">
              <w:rPr>
                <w:rFonts w:ascii="宋体" w:hAnsi="宋体" w:cs="宋体"/>
                <w:color w:val="464646"/>
                <w:kern w:val="0"/>
                <w:sz w:val="24"/>
              </w:rPr>
              <w:t xml:space="preserve"> </w:t>
            </w:r>
            <w:r w:rsidRPr="003578CC">
              <w:rPr>
                <w:rFonts w:ascii="宋体" w:hAnsi="宋体" w:cs="宋体"/>
                <w:color w:val="FF0000"/>
                <w:kern w:val="0"/>
                <w:sz w:val="24"/>
              </w:rPr>
              <w:t>D 模式对象设计</w:t>
            </w:r>
            <w:r w:rsidRPr="003578CC">
              <w:rPr>
                <w:rFonts w:ascii="宋体" w:hAnsi="宋体" w:cs="宋体"/>
                <w:color w:val="464646"/>
                <w:kern w:val="0"/>
                <w:sz w:val="24"/>
              </w:rPr>
              <w:t xml:space="preserve"> E 外部对象审计</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1432</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SQL Server中的预定义服务器角色有____。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sysadmin</w:t>
            </w:r>
            <w:r w:rsidRPr="003578CC">
              <w:rPr>
                <w:rFonts w:ascii="宋体" w:hAnsi="宋体" w:cs="宋体"/>
                <w:color w:val="464646"/>
                <w:kern w:val="0"/>
                <w:sz w:val="24"/>
              </w:rPr>
              <w:t xml:space="preserve"> </w:t>
            </w:r>
            <w:r w:rsidRPr="003578CC">
              <w:rPr>
                <w:rFonts w:ascii="宋体" w:hAnsi="宋体" w:cs="宋体"/>
                <w:color w:val="FF0000"/>
                <w:kern w:val="0"/>
                <w:sz w:val="24"/>
              </w:rPr>
              <w:t>B serveradmin</w:t>
            </w:r>
            <w:r w:rsidRPr="003578CC">
              <w:rPr>
                <w:rFonts w:ascii="宋体" w:hAnsi="宋体" w:cs="宋体"/>
                <w:color w:val="464646"/>
                <w:kern w:val="0"/>
                <w:sz w:val="24"/>
              </w:rPr>
              <w:t xml:space="preserve"> </w:t>
            </w:r>
            <w:r w:rsidRPr="003578CC">
              <w:rPr>
                <w:rFonts w:ascii="宋体" w:hAnsi="宋体" w:cs="宋体"/>
                <w:color w:val="FF0000"/>
                <w:kern w:val="0"/>
                <w:sz w:val="24"/>
              </w:rPr>
              <w:t>C setupadmin</w:t>
            </w:r>
            <w:r w:rsidRPr="003578CC">
              <w:rPr>
                <w:rFonts w:ascii="宋体" w:hAnsi="宋体" w:cs="宋体"/>
                <w:color w:val="464646"/>
                <w:kern w:val="0"/>
                <w:sz w:val="24"/>
              </w:rPr>
              <w:t xml:space="preserve"> </w:t>
            </w:r>
            <w:r w:rsidRPr="003578CC">
              <w:rPr>
                <w:rFonts w:ascii="宋体" w:hAnsi="宋体" w:cs="宋体"/>
                <w:color w:val="FF0000"/>
                <w:kern w:val="0"/>
                <w:sz w:val="24"/>
              </w:rPr>
              <w:t>D securityadmin</w:t>
            </w:r>
            <w:r w:rsidRPr="003578CC">
              <w:rPr>
                <w:rFonts w:ascii="宋体" w:hAnsi="宋体" w:cs="宋体"/>
                <w:color w:val="464646"/>
                <w:kern w:val="0"/>
                <w:sz w:val="24"/>
              </w:rPr>
              <w:t xml:space="preserve"> </w:t>
            </w:r>
            <w:r w:rsidRPr="003578CC">
              <w:rPr>
                <w:rFonts w:ascii="宋体" w:hAnsi="宋体" w:cs="宋体"/>
                <w:color w:val="FF0000"/>
                <w:kern w:val="0"/>
                <w:sz w:val="24"/>
              </w:rPr>
              <w:t>E processadmin</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1433</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可以有效限制SQL注入攻击的措施有____。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限制DBMS中sysadmin用户的数量 </w:t>
            </w:r>
            <w:r w:rsidRPr="003578CC">
              <w:rPr>
                <w:rFonts w:ascii="宋体" w:hAnsi="宋体" w:cs="宋体"/>
                <w:color w:val="FF0000"/>
                <w:kern w:val="0"/>
                <w:sz w:val="24"/>
              </w:rPr>
              <w:t>B 在Web应用程序中，不以管理员帐号连接数据库</w:t>
            </w:r>
            <w:r w:rsidRPr="003578CC">
              <w:rPr>
                <w:rFonts w:ascii="宋体" w:hAnsi="宋体" w:cs="宋体"/>
                <w:color w:val="464646"/>
                <w:kern w:val="0"/>
                <w:sz w:val="24"/>
              </w:rPr>
              <w:t xml:space="preserve"> </w:t>
            </w:r>
            <w:r w:rsidRPr="003578CC">
              <w:rPr>
                <w:rFonts w:ascii="宋体" w:hAnsi="宋体" w:cs="宋体"/>
                <w:color w:val="FF0000"/>
                <w:kern w:val="0"/>
                <w:sz w:val="24"/>
              </w:rPr>
              <w:t>C 去掉数据库不需要的函数、存储过程</w:t>
            </w:r>
            <w:r w:rsidRPr="003578CC">
              <w:rPr>
                <w:rFonts w:ascii="宋体" w:hAnsi="宋体" w:cs="宋体"/>
                <w:color w:val="464646"/>
                <w:kern w:val="0"/>
                <w:sz w:val="24"/>
              </w:rPr>
              <w:t xml:space="preserve"> </w:t>
            </w:r>
            <w:r w:rsidRPr="003578CC">
              <w:rPr>
                <w:rFonts w:ascii="宋体" w:hAnsi="宋体" w:cs="宋体"/>
                <w:color w:val="FF0000"/>
                <w:kern w:val="0"/>
                <w:sz w:val="24"/>
              </w:rPr>
              <w:t>D 对于输入的字符串型参数，使用转义</w:t>
            </w:r>
            <w:r w:rsidRPr="003578CC">
              <w:rPr>
                <w:rFonts w:ascii="宋体" w:hAnsi="宋体" w:cs="宋体"/>
                <w:color w:val="464646"/>
                <w:kern w:val="0"/>
                <w:sz w:val="24"/>
              </w:rPr>
              <w:t xml:space="preserve"> </w:t>
            </w:r>
            <w:r w:rsidRPr="003578CC">
              <w:rPr>
                <w:rFonts w:ascii="宋体" w:hAnsi="宋体" w:cs="宋体"/>
                <w:color w:val="FF0000"/>
                <w:kern w:val="0"/>
                <w:sz w:val="24"/>
              </w:rPr>
              <w:t>E 将数据库服务器与互联网物理隔断</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1434</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事务的特性有____。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原子性(Atomicity)</w:t>
            </w:r>
            <w:r w:rsidRPr="003578CC">
              <w:rPr>
                <w:rFonts w:ascii="宋体" w:hAnsi="宋体" w:cs="宋体"/>
                <w:color w:val="464646"/>
                <w:kern w:val="0"/>
                <w:sz w:val="24"/>
              </w:rPr>
              <w:t xml:space="preserve"> </w:t>
            </w:r>
            <w:r w:rsidRPr="003578CC">
              <w:rPr>
                <w:rFonts w:ascii="宋体" w:hAnsi="宋体" w:cs="宋体"/>
                <w:color w:val="FF0000"/>
                <w:kern w:val="0"/>
                <w:sz w:val="24"/>
              </w:rPr>
              <w:t>B 一致性(Consistency)</w:t>
            </w:r>
            <w:r w:rsidRPr="003578CC">
              <w:rPr>
                <w:rFonts w:ascii="宋体" w:hAnsi="宋体" w:cs="宋体"/>
                <w:color w:val="464646"/>
                <w:kern w:val="0"/>
                <w:sz w:val="24"/>
              </w:rPr>
              <w:t xml:space="preserve"> </w:t>
            </w:r>
            <w:r w:rsidRPr="003578CC">
              <w:rPr>
                <w:rFonts w:ascii="宋体" w:hAnsi="宋体" w:cs="宋体"/>
                <w:color w:val="FF0000"/>
                <w:kern w:val="0"/>
                <w:sz w:val="24"/>
              </w:rPr>
              <w:t>C 隔离性(1solation)</w:t>
            </w:r>
            <w:r w:rsidRPr="003578CC">
              <w:rPr>
                <w:rFonts w:ascii="宋体" w:hAnsi="宋体" w:cs="宋体"/>
                <w:color w:val="464646"/>
                <w:kern w:val="0"/>
                <w:sz w:val="24"/>
              </w:rPr>
              <w:t xml:space="preserve"> D 可生存性(Survivability) </w:t>
            </w:r>
            <w:r w:rsidRPr="003578CC">
              <w:rPr>
                <w:rFonts w:ascii="宋体" w:hAnsi="宋体" w:cs="宋体"/>
                <w:color w:val="FF0000"/>
                <w:kern w:val="0"/>
                <w:sz w:val="24"/>
              </w:rPr>
              <w:t>E 持续性(Durability)</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1435</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数据库故障可能有____。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磁盘故障</w:t>
            </w:r>
            <w:r w:rsidRPr="003578CC">
              <w:rPr>
                <w:rFonts w:ascii="宋体" w:hAnsi="宋体" w:cs="宋体"/>
                <w:color w:val="464646"/>
                <w:kern w:val="0"/>
                <w:sz w:val="24"/>
              </w:rPr>
              <w:t xml:space="preserve"> </w:t>
            </w:r>
            <w:r w:rsidRPr="003578CC">
              <w:rPr>
                <w:rFonts w:ascii="宋体" w:hAnsi="宋体" w:cs="宋体"/>
                <w:color w:val="FF0000"/>
                <w:kern w:val="0"/>
                <w:sz w:val="24"/>
              </w:rPr>
              <w:t>B 事务内部的故障</w:t>
            </w:r>
            <w:r w:rsidRPr="003578CC">
              <w:rPr>
                <w:rFonts w:ascii="宋体" w:hAnsi="宋体" w:cs="宋体"/>
                <w:color w:val="464646"/>
                <w:kern w:val="0"/>
                <w:sz w:val="24"/>
              </w:rPr>
              <w:t xml:space="preserve"> </w:t>
            </w:r>
            <w:r w:rsidRPr="003578CC">
              <w:rPr>
                <w:rFonts w:ascii="宋体" w:hAnsi="宋体" w:cs="宋体"/>
                <w:color w:val="FF0000"/>
                <w:kern w:val="0"/>
                <w:sz w:val="24"/>
              </w:rPr>
              <w:t>C 系统故障</w:t>
            </w:r>
            <w:r w:rsidRPr="003578CC">
              <w:rPr>
                <w:rFonts w:ascii="宋体" w:hAnsi="宋体" w:cs="宋体"/>
                <w:color w:val="464646"/>
                <w:kern w:val="0"/>
                <w:sz w:val="24"/>
              </w:rPr>
              <w:t xml:space="preserve"> </w:t>
            </w:r>
            <w:r w:rsidRPr="003578CC">
              <w:rPr>
                <w:rFonts w:ascii="宋体" w:hAnsi="宋体" w:cs="宋体"/>
                <w:color w:val="FF0000"/>
                <w:kern w:val="0"/>
                <w:sz w:val="24"/>
              </w:rPr>
              <w:t>D 介质故障</w:t>
            </w:r>
            <w:r w:rsidRPr="003578CC">
              <w:rPr>
                <w:rFonts w:ascii="宋体" w:hAnsi="宋体" w:cs="宋体"/>
                <w:color w:val="464646"/>
                <w:kern w:val="0"/>
                <w:sz w:val="24"/>
              </w:rPr>
              <w:t xml:space="preserve"> </w:t>
            </w:r>
            <w:r w:rsidRPr="003578CC">
              <w:rPr>
                <w:rFonts w:ascii="宋体" w:hAnsi="宋体" w:cs="宋体"/>
                <w:color w:val="FF0000"/>
                <w:kern w:val="0"/>
                <w:sz w:val="24"/>
              </w:rPr>
              <w:t>E 计算机病毒或恶意攻击</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1436</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防火墙是设置在内部网络与外部网络(如互联网)之间，实施访问控制策略的一个或一组系统。</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1437</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组成自适应代理网关防火墙的基本要素有两个：自适应代理服务器(Adaptive Proxy Server)与动态包过滤器(DynamicPacketFilter)。</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1438</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软件防火墙就是指个人防火墙。</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1439</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网络地址端口转换(NAPT)把内部地址映射到外部网络的一个IP地址的不同端口上。</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lastRenderedPageBreak/>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1440</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防火墙提供的透明工作模式，是指防火墙工作在数据链路层，类似于一个网桥。因此，不需要用户对网络的拓扑做出任何调整就可以把防火墙接入网络。</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1441</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防火墙安全策略一旦设定，就不能在再做任何改变。</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1442</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对于防火墙的管理可直接通过Telnet进行。</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1443</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防火墙规则集的内容决定了防火墙的真正功能。</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1444</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防火墙必须要提供VPN、NAT等功能。</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1445</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防火墙对用户只能通过用户名和口令进行认证。</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1446</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即使在企业环境中，个人防火墙作为企业纵深防御的一部分也是十分必要的。</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1447</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只要使用了防火墙，企业的网络安全就有了绝对的保障。</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1448</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防火墙规则集应该尽可能的简单，规则集越简单，错误配置的可能性就越小，系统就越安全。</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1449</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iptables可配置具有状态包过滤机制的防火墙。</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1450</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可以将外部可访问的服务器放置在内部保护网络中。</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1451</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在一个有多个防火墙存在的环境中，每个连接两个防火墙的计算机或网络都是DMZ。</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1452</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入侵检测技术是用于检测任何损害或企图损害系统的机密性、完整性或可用性等行为的一种网络安全技术。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lastRenderedPageBreak/>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1453</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主动响应和被动响应是相互对立的，不能同时采用。</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1454</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异常入侵检测的前提条件是入侵性活动集作为异常活动集的子集，而理想状况是异常活动集与入侵性活动集相等。</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1455</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针对入侵者采取措施是主动响应中最好的响应措施。</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1456</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在早期大多数的入侵检测系统中，入侵响应都属于被动响应。</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1457</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性能“瓶颈”是当前入侵防御系统面临的一个挑战。</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1458</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漏报率，是指系统把正常行为作为入侵攻击而进行报警的概率。</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1459</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与入侵检测系统不同，入侵防御系统采用在线(inline)方式运行。</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1460</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蜜罐技术是一种被动响应措施。</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1461</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企业应考虑综合使用基于网络的入侵检测系统和基于主机的入侵检测系统来保护企业网络。在进行分阶段部署时，首先部署基于网络的入侵检测系统，因为它通常最容易安装和维护，接下来部署基于主机的入侵检测系统来保护至关重要的服务器。</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1462</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入侵检测系统可以弥补企业安全防御系统中的安全缺陷和漏洞。</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1463</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使用误用检测技术的入侵检测系统很难检测到新的攻击行为和原有攻击行为的变种。</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1464</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在早期用集线器(hub)作为连接设备的网络中使用的基于网络的入侵检测系统在交换网络中不做任何改变，一样可以用来监听整个子网。</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lastRenderedPageBreak/>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1465</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可以通过技术手段，一次性弥补所有的安全漏洞。</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1466</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漏洞只可能存在于操作系统中，数据库等其他软件系统不会存在漏洞。</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1467</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防火墙中不可能存在漏洞。</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1468</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基于主机的漏洞扫描不需要有主机的管理员权限。</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1469</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半连接扫描也需要完成TCP协议的三次握手过程。</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1470</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使用漏洞库匹配的方法进行扫描，可以发现所有的漏洞。</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1471</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所有的漏洞都是可以通过打补丁来弥补的。</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1472</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通过网络扫描，可以判断目标主机的操作系统类型。</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1473</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x-scan能够进行端口扫描。</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1474</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隔离网闸采用的是物理隔离技术。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1475</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“安全通道隔离”是一种逻辑隔离。</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1476</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隔离网闸两端的网络之间不存在物理连接。</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1477</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QQ是与朋友联机聊天的好工具，不必担心病毒。</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1478</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在计算机上安装防病毒软件之后，就不必担心计算机受到病毒攻击。</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lastRenderedPageBreak/>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1479</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计算机病毒可能在用户打开“txt”文件时被启动。</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1480</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在安全模式下木马程序不能启动。</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1481</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特征代码技术是检测已知计算机病毒的最简单、代价最小的技术。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1482</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家里的计算机没有联网，所以不会感染病毒。</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1483</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计算机病毒的传播离不开人的参与，遵循一定的准则就可以避免感染病毒。</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1484</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校验和技术只能检测已知的计算机病毒。</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1485</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采用Rootkit 技术的病毒可以运行在内核模式中。</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1486</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企业内部只需在网关和各服务器上安装防病毒软件，客户端不需要安装。</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1487</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大部分恶意网站所携带的病毒就是脚本病毒。</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1488</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利用互联网传播已经成为了计算机病毒传播的一个发展趋势。</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1489</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防火墙是____在网络环境中的应用。</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字符串匹配 </w:t>
            </w:r>
            <w:r w:rsidRPr="003578CC">
              <w:rPr>
                <w:rFonts w:ascii="宋体" w:hAnsi="宋体" w:cs="宋体"/>
                <w:color w:val="FF0000"/>
                <w:kern w:val="0"/>
                <w:sz w:val="24"/>
              </w:rPr>
              <w:t>B 访问控制技术</w:t>
            </w:r>
            <w:r w:rsidRPr="003578CC">
              <w:rPr>
                <w:rFonts w:ascii="宋体" w:hAnsi="宋体" w:cs="宋体"/>
                <w:color w:val="464646"/>
                <w:kern w:val="0"/>
                <w:sz w:val="24"/>
              </w:rPr>
              <w:t xml:space="preserve"> C 入侵检测技术D 防病毒技术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1490</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iptables中默认的表名是____。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filter</w:t>
            </w:r>
            <w:r w:rsidRPr="003578CC">
              <w:rPr>
                <w:rFonts w:ascii="宋体" w:hAnsi="宋体" w:cs="宋体"/>
                <w:color w:val="464646"/>
                <w:kern w:val="0"/>
                <w:sz w:val="24"/>
              </w:rPr>
              <w:t xml:space="preserve"> B firewallC natD mangle</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1491</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包过滤防火墙工作在OSI网络参考模型的____。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物理层B 数据链路层 </w:t>
            </w:r>
            <w:r w:rsidRPr="003578CC">
              <w:rPr>
                <w:rFonts w:ascii="宋体" w:hAnsi="宋体" w:cs="宋体"/>
                <w:color w:val="FF0000"/>
                <w:kern w:val="0"/>
                <w:sz w:val="24"/>
              </w:rPr>
              <w:t>C 网络层</w:t>
            </w:r>
            <w:r w:rsidRPr="003578CC">
              <w:rPr>
                <w:rFonts w:ascii="宋体" w:hAnsi="宋体" w:cs="宋体"/>
                <w:color w:val="464646"/>
                <w:kern w:val="0"/>
                <w:sz w:val="24"/>
              </w:rPr>
              <w:t xml:space="preserve"> D 应用层</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1492</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通过添加规则，允许通往192.168.0.2的SSH连接通过防火墙的iptables指令是____。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lastRenderedPageBreak/>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iptables -F INPUT -d 192.168.0.2 -p tcp--dport 22 -j ACCEPTB iptables -A INPUT -d 192.168.0.2 -p tcp--dport 23 -j ACCEPT </w:t>
            </w:r>
            <w:r w:rsidRPr="003578CC">
              <w:rPr>
                <w:rFonts w:ascii="宋体" w:hAnsi="宋体" w:cs="宋体"/>
                <w:color w:val="FF0000"/>
                <w:kern w:val="0"/>
                <w:sz w:val="24"/>
              </w:rPr>
              <w:t>C iptables -A FORWARD -d 192.168.0.2 -p tcp--dport22 -j ACCEPT</w:t>
            </w:r>
            <w:r w:rsidRPr="003578CC">
              <w:rPr>
                <w:rFonts w:ascii="宋体" w:hAnsi="宋体" w:cs="宋体"/>
                <w:color w:val="464646"/>
                <w:kern w:val="0"/>
                <w:sz w:val="24"/>
              </w:rPr>
              <w:t xml:space="preserve"> D iptables -A FORWARD -d 192.168.0.2 -p tcp--dport 23 -j ACCEPT</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1493</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防火墙提供的接入模式不包括____。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网关模式B 透明模式C 混合模式 </w:t>
            </w:r>
            <w:r w:rsidRPr="003578CC">
              <w:rPr>
                <w:rFonts w:ascii="宋体" w:hAnsi="宋体" w:cs="宋体"/>
                <w:color w:val="FF0000"/>
                <w:kern w:val="0"/>
                <w:sz w:val="24"/>
              </w:rPr>
              <w:t>D 旁路接入模式</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1494</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关于包过滤防火墙说法错误的是____。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包过滤防火墙通常根据数据包源地址、目的地址、端口号和协议类型等标志设置访问控制列表实施对数据包的过滤B 包过滤防火墙不检查OSI网络参考模型中网络层以上的数据，因此可以很快地执行 </w:t>
            </w:r>
            <w:r w:rsidRPr="003578CC">
              <w:rPr>
                <w:rFonts w:ascii="宋体" w:hAnsi="宋体" w:cs="宋体"/>
                <w:color w:val="FF0000"/>
                <w:kern w:val="0"/>
                <w:sz w:val="24"/>
              </w:rPr>
              <w:t>C 包过滤防火墙可以有效防止利用应用程序漏洞进行的攻击</w:t>
            </w:r>
            <w:r w:rsidRPr="003578CC">
              <w:rPr>
                <w:rFonts w:ascii="宋体" w:hAnsi="宋体" w:cs="宋体"/>
                <w:color w:val="464646"/>
                <w:kern w:val="0"/>
                <w:sz w:val="24"/>
              </w:rPr>
              <w:t xml:space="preserve"> D 由于要求逻辑的一致性、封堵端口的有效性和规则集的正确性，给过滤规则的制定和配置带来了复杂性，一般操作人员难以胜任管理，容易出现错误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1495</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关于应用代理网关防火墙说法正确的是____。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基于软件的应用代理网关工作在OSI网络参考模型的网络层上，它采用应用协议代理服务的工作方式实施安全策略 </w:t>
            </w:r>
            <w:r w:rsidRPr="003578CC">
              <w:rPr>
                <w:rFonts w:ascii="宋体" w:hAnsi="宋体" w:cs="宋体"/>
                <w:color w:val="FF0000"/>
                <w:kern w:val="0"/>
                <w:sz w:val="24"/>
              </w:rPr>
              <w:t>B 一种服务需要一种代理模块，扩展服务较难</w:t>
            </w:r>
            <w:r w:rsidRPr="003578CC">
              <w:rPr>
                <w:rFonts w:ascii="宋体" w:hAnsi="宋体" w:cs="宋体"/>
                <w:color w:val="464646"/>
                <w:kern w:val="0"/>
                <w:sz w:val="24"/>
              </w:rPr>
              <w:t xml:space="preserve"> C 和包过滤防火墙相比，应用代理网关防火墙的处理速度更快D 不支持对用户身份进行高级认证机制。一般只能依据包头信息，因此很容易受到“地址欺骗型”攻击</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1496</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关于NAT说法错误的是____。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NAT允许一个机构专用Intranet中的主机透明地连接到公共域中的主机，无需内部主机拥有注册的(已经越采越缺乏的)全局互联网地址B 静态NAT是设置起来最简单和最容易实现的一种地址转换方式，内部网络中的每个主机都被永久映射成外部网络中的某个合法的地址C 动态NAT主要应用于拨号和频繁的远程连接，当远程用户连接上之后，动态NAT就会分配给用户一个IP地址，当用户断开时，这个IP地址就会被释放而留待以后使用 </w:t>
            </w:r>
            <w:r w:rsidRPr="003578CC">
              <w:rPr>
                <w:rFonts w:ascii="宋体" w:hAnsi="宋体" w:cs="宋体"/>
                <w:color w:val="FF0000"/>
                <w:kern w:val="0"/>
                <w:sz w:val="24"/>
              </w:rPr>
              <w:t>D 动态NAT又叫做网络地址端口转换NAPT</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1497</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下面关于防火墙策略说法正确的是____。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在创建防火墙策略以前，不需要对企业那些必不可少的应用软件执行风险分析B 防火墙安全策略一旦设定，就不能在再作任何改变 </w:t>
            </w:r>
            <w:r w:rsidRPr="003578CC">
              <w:rPr>
                <w:rFonts w:ascii="宋体" w:hAnsi="宋体" w:cs="宋体"/>
                <w:color w:val="FF0000"/>
                <w:kern w:val="0"/>
                <w:sz w:val="24"/>
              </w:rPr>
              <w:t>C 防火墙处理人站通信的缺省策略应该是阻止所有的包和连接，除了被指出的允许通过的通信类型和连接</w:t>
            </w:r>
            <w:r w:rsidRPr="003578CC">
              <w:rPr>
                <w:rFonts w:ascii="宋体" w:hAnsi="宋体" w:cs="宋体"/>
                <w:color w:val="464646"/>
                <w:kern w:val="0"/>
                <w:sz w:val="24"/>
              </w:rPr>
              <w:t xml:space="preserve"> D 防火墙规则集与防火墙平台体系结构无关</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1498</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下面关于DMZ区的说法错误的是____。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lastRenderedPageBreak/>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通常DMZ包含允许来自互联网的通信可进入的设备，如Web服务器、FTP服务器、SMTP服务器和DNS服务器等B 内部网络可以无限制地访问外部网络以及DMZ </w:t>
            </w:r>
            <w:r w:rsidRPr="003578CC">
              <w:rPr>
                <w:rFonts w:ascii="宋体" w:hAnsi="宋体" w:cs="宋体"/>
                <w:color w:val="FF0000"/>
                <w:kern w:val="0"/>
                <w:sz w:val="24"/>
              </w:rPr>
              <w:t>C DMZ可以访问内部网络</w:t>
            </w:r>
            <w:r w:rsidRPr="003578CC">
              <w:rPr>
                <w:rFonts w:ascii="宋体" w:hAnsi="宋体" w:cs="宋体"/>
                <w:color w:val="464646"/>
                <w:kern w:val="0"/>
                <w:sz w:val="24"/>
              </w:rPr>
              <w:t xml:space="preserve"> D 有两个DMZ的防火墙环境的典型策略是主防火墙采用NAT方式工作，而内部防火墙采用透明模式工作以减少内部网络结构的复杂程度</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1499</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在PDRR模型中，____是静态防护转化为动态的关键，是动态响应的依据。</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防护 </w:t>
            </w:r>
            <w:r w:rsidRPr="003578CC">
              <w:rPr>
                <w:rFonts w:ascii="宋体" w:hAnsi="宋体" w:cs="宋体"/>
                <w:color w:val="FF0000"/>
                <w:kern w:val="0"/>
                <w:sz w:val="24"/>
              </w:rPr>
              <w:t>B 检测</w:t>
            </w:r>
            <w:r w:rsidRPr="003578CC">
              <w:rPr>
                <w:rFonts w:ascii="宋体" w:hAnsi="宋体" w:cs="宋体"/>
                <w:color w:val="464646"/>
                <w:kern w:val="0"/>
                <w:sz w:val="24"/>
              </w:rPr>
              <w:t xml:space="preserve"> C 响应D 恢复</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1500</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从系统结构上来看，入侵检测系统可以不包括____。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数据源B 分析引擎 </w:t>
            </w:r>
            <w:r w:rsidRPr="003578CC">
              <w:rPr>
                <w:rFonts w:ascii="宋体" w:hAnsi="宋体" w:cs="宋体"/>
                <w:color w:val="FF0000"/>
                <w:kern w:val="0"/>
                <w:sz w:val="24"/>
              </w:rPr>
              <w:t>C 审计</w:t>
            </w:r>
            <w:r w:rsidRPr="003578CC">
              <w:rPr>
                <w:rFonts w:ascii="宋体" w:hAnsi="宋体" w:cs="宋体"/>
                <w:color w:val="464646"/>
                <w:kern w:val="0"/>
                <w:sz w:val="24"/>
              </w:rPr>
              <w:t xml:space="preserve"> D 响应</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1501</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通用入侵检测框架(CIDF)模型中，____的目的是从整个计算环境中获得事件，并向系统的其他部分提供此事件。</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事件产生器</w:t>
            </w:r>
            <w:r w:rsidRPr="003578CC">
              <w:rPr>
                <w:rFonts w:ascii="宋体" w:hAnsi="宋体" w:cs="宋体"/>
                <w:color w:val="464646"/>
                <w:kern w:val="0"/>
                <w:sz w:val="24"/>
              </w:rPr>
              <w:t xml:space="preserve"> B 事件分析器C 事件数据库D 响应单元</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1502</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基于网络的入侵检测系统的信息源是____。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系统的审计日志B 系统的行为数据C 应用程序的事务日志文件 </w:t>
            </w:r>
            <w:r w:rsidRPr="003578CC">
              <w:rPr>
                <w:rFonts w:ascii="宋体" w:hAnsi="宋体" w:cs="宋体"/>
                <w:color w:val="FF0000"/>
                <w:kern w:val="0"/>
                <w:sz w:val="24"/>
              </w:rPr>
              <w:t>D 网络中的数据包</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1503</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误用入侵检测技术的核心问题是____的建立以及后期的维护和更新。</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异常模型B 规则集处理引擎 </w:t>
            </w:r>
            <w:r w:rsidRPr="003578CC">
              <w:rPr>
                <w:rFonts w:ascii="宋体" w:hAnsi="宋体" w:cs="宋体"/>
                <w:color w:val="FF0000"/>
                <w:kern w:val="0"/>
                <w:sz w:val="24"/>
              </w:rPr>
              <w:t>C 网络攻击特征库</w:t>
            </w:r>
            <w:r w:rsidRPr="003578CC">
              <w:rPr>
                <w:rFonts w:ascii="宋体" w:hAnsi="宋体" w:cs="宋体"/>
                <w:color w:val="464646"/>
                <w:kern w:val="0"/>
                <w:sz w:val="24"/>
              </w:rPr>
              <w:t xml:space="preserve"> D 审计日志</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1504</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____是在蜜罐技术上逐步发展起来的一个新的概念，在其中可以部署一个或者多个蜜罐，来构成一个黑客诱捕网络体系架构。</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蜜网</w:t>
            </w:r>
            <w:r w:rsidRPr="003578CC">
              <w:rPr>
                <w:rFonts w:ascii="宋体" w:hAnsi="宋体" w:cs="宋体"/>
                <w:color w:val="464646"/>
                <w:kern w:val="0"/>
                <w:sz w:val="24"/>
              </w:rPr>
              <w:t xml:space="preserve"> B 鸟饵C 鸟巢D 玻璃鱼缸</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1505</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下面关于响应的说法正确的是____。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主动响应和被动响应是相互对立的，不能同时采用B 被动响应是入侵检测系统中的唯一响应方式C 入侵检测系统提供的警报方式只能是显示在屏幕上的警告信息或窗口 </w:t>
            </w:r>
            <w:r w:rsidRPr="003578CC">
              <w:rPr>
                <w:rFonts w:ascii="宋体" w:hAnsi="宋体" w:cs="宋体"/>
                <w:color w:val="FF0000"/>
                <w:kern w:val="0"/>
                <w:sz w:val="24"/>
              </w:rPr>
              <w:t>D 主动响应的方式可以是自动发送邮件给入侵发起方的系统管理员请求协助以识别问题和处理问题</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1506</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下面说法错误的是____。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由于基于主机的入侵检测系统可以监视一个主机上发生的全部事件，它们能够检测基于网络的入侵检测系统不能检测的攻击B 基于主机的入侵检测可以运行在交换网络中 </w:t>
            </w:r>
            <w:r w:rsidRPr="003578CC">
              <w:rPr>
                <w:rFonts w:ascii="宋体" w:hAnsi="宋体" w:cs="宋体"/>
                <w:color w:val="FF0000"/>
                <w:kern w:val="0"/>
                <w:sz w:val="24"/>
              </w:rPr>
              <w:t>C 基于主机的入侵检测系统可以检测针对网络中所有主机的网络扫描</w:t>
            </w:r>
            <w:r w:rsidRPr="003578CC">
              <w:rPr>
                <w:rFonts w:ascii="宋体" w:hAnsi="宋体" w:cs="宋体"/>
                <w:color w:val="464646"/>
                <w:kern w:val="0"/>
                <w:sz w:val="24"/>
              </w:rPr>
              <w:t xml:space="preserve"> D 基于应用的入侵检测系统比起基于主机的入侵检测系统更容易受到攻击，因为应用程序日志并不像操作系统审计追踪日志那样被很好地保护</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1507</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使用漏洞库匹配的扫描方法，能发现____。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lastRenderedPageBreak/>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未知的漏洞 </w:t>
            </w:r>
            <w:r w:rsidRPr="003578CC">
              <w:rPr>
                <w:rFonts w:ascii="宋体" w:hAnsi="宋体" w:cs="宋体"/>
                <w:color w:val="FF0000"/>
                <w:kern w:val="0"/>
                <w:sz w:val="24"/>
              </w:rPr>
              <w:t>B 已知的漏洞</w:t>
            </w:r>
            <w:r w:rsidRPr="003578CC">
              <w:rPr>
                <w:rFonts w:ascii="宋体" w:hAnsi="宋体" w:cs="宋体"/>
                <w:color w:val="464646"/>
                <w:kern w:val="0"/>
                <w:sz w:val="24"/>
              </w:rPr>
              <w:t xml:space="preserve"> C 自行设计的软件中的漏洞D 所有漏洞</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1508</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下面____不可能存在于基于网络的漏洞扫描器中。</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漏洞数据库模块B 扫描引擎模块C 当前活动的扫描知识库模块 </w:t>
            </w:r>
            <w:r w:rsidRPr="003578CC">
              <w:rPr>
                <w:rFonts w:ascii="宋体" w:hAnsi="宋体" w:cs="宋体"/>
                <w:color w:val="FF0000"/>
                <w:kern w:val="0"/>
                <w:sz w:val="24"/>
              </w:rPr>
              <w:t>D 阻断规则设置模块</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1509</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网络隔离技术，根据公认的说法，迄今已经发展了____个阶段。</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六 </w:t>
            </w:r>
            <w:r w:rsidRPr="003578CC">
              <w:rPr>
                <w:rFonts w:ascii="宋体" w:hAnsi="宋体" w:cs="宋体"/>
                <w:color w:val="FF0000"/>
                <w:kern w:val="0"/>
                <w:sz w:val="24"/>
              </w:rPr>
              <w:t>B 五</w:t>
            </w:r>
            <w:r w:rsidRPr="003578CC">
              <w:rPr>
                <w:rFonts w:ascii="宋体" w:hAnsi="宋体" w:cs="宋体"/>
                <w:color w:val="464646"/>
                <w:kern w:val="0"/>
                <w:sz w:val="24"/>
              </w:rPr>
              <w:t xml:space="preserve"> C 四D 三</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1510</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下面关于隔离网闸的说法，正确的是____。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能够发现已知的数据库漏洞B 可以通过协议代理的方法，穿透网闸的安全控制 </w:t>
            </w:r>
            <w:r w:rsidRPr="003578CC">
              <w:rPr>
                <w:rFonts w:ascii="宋体" w:hAnsi="宋体" w:cs="宋体"/>
                <w:color w:val="FF0000"/>
                <w:kern w:val="0"/>
                <w:sz w:val="24"/>
              </w:rPr>
              <w:t>C 任何时刻，网闸两端的网络之间不存在物理连接</w:t>
            </w:r>
            <w:r w:rsidRPr="003578CC">
              <w:rPr>
                <w:rFonts w:ascii="宋体" w:hAnsi="宋体" w:cs="宋体"/>
                <w:color w:val="464646"/>
                <w:kern w:val="0"/>
                <w:sz w:val="24"/>
              </w:rPr>
              <w:t xml:space="preserve"> D 在OSI的二层以上发挥作用</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1511</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关于网闸的工作原理，下面说法错误的是____.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切断网络之间的通用协议连接B 将数据包进行分解或重组为静态数据；对静态数据进行安全审查，包括网络协议检查和代码扫描等 </w:t>
            </w:r>
            <w:r w:rsidRPr="003578CC">
              <w:rPr>
                <w:rFonts w:ascii="宋体" w:hAnsi="宋体" w:cs="宋体"/>
                <w:color w:val="FF0000"/>
                <w:kern w:val="0"/>
                <w:sz w:val="24"/>
              </w:rPr>
              <w:t>C 网闸工作在OSI模型的二层以上</w:t>
            </w:r>
            <w:r w:rsidRPr="003578CC">
              <w:rPr>
                <w:rFonts w:ascii="宋体" w:hAnsi="宋体" w:cs="宋体"/>
                <w:color w:val="464646"/>
                <w:kern w:val="0"/>
                <w:sz w:val="24"/>
              </w:rPr>
              <w:t xml:space="preserve"> D 任何时刻，网闸两端的网络之间不存在物理连接</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1512</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当您收到您认识的人发来的电子邮件并发现其中有意外附件，您应该____。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打开附件，然后将它保存到硬盘B 打开附件，但是如果它有病毒，立即关闭它 </w:t>
            </w:r>
            <w:r w:rsidRPr="003578CC">
              <w:rPr>
                <w:rFonts w:ascii="宋体" w:hAnsi="宋体" w:cs="宋体"/>
                <w:color w:val="FF0000"/>
                <w:kern w:val="0"/>
                <w:sz w:val="24"/>
              </w:rPr>
              <w:t>C 用防病毒软件扫描以后再打开附件</w:t>
            </w:r>
            <w:r w:rsidRPr="003578CC">
              <w:rPr>
                <w:rFonts w:ascii="宋体" w:hAnsi="宋体" w:cs="宋体"/>
                <w:color w:val="464646"/>
                <w:kern w:val="0"/>
                <w:sz w:val="24"/>
              </w:rPr>
              <w:t xml:space="preserve"> D 直接删除该邮件</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1513</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下面病毒出现的时间最晚的类型是____.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携带特洛伊木马的病毒 </w:t>
            </w:r>
            <w:r w:rsidRPr="003578CC">
              <w:rPr>
                <w:rFonts w:ascii="宋体" w:hAnsi="宋体" w:cs="宋体"/>
                <w:color w:val="FF0000"/>
                <w:kern w:val="0"/>
                <w:sz w:val="24"/>
              </w:rPr>
              <w:t>B 以网络钓鱼为目的的病毒</w:t>
            </w:r>
            <w:r w:rsidRPr="003578CC">
              <w:rPr>
                <w:rFonts w:ascii="宋体" w:hAnsi="宋体" w:cs="宋体"/>
                <w:color w:val="464646"/>
                <w:kern w:val="0"/>
                <w:sz w:val="24"/>
              </w:rPr>
              <w:t xml:space="preserve"> C 通过网络传播的蠕虫病毒D Office文档携带的宏病毒</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1514</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某病毒利用RPCDCOM缓冲区溢出漏洞进行传播，病毒运行后，在％System％文件夹下生成自身的拷贝nvchip4.exe，添加注册表项，使得自身能够在系统启动时自动运行。通过以上描述可以判断这种病毒的类型为____。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文件型病毒B 宏病毒 </w:t>
            </w:r>
            <w:r w:rsidRPr="003578CC">
              <w:rPr>
                <w:rFonts w:ascii="宋体" w:hAnsi="宋体" w:cs="宋体"/>
                <w:color w:val="FF0000"/>
                <w:kern w:val="0"/>
                <w:sz w:val="24"/>
              </w:rPr>
              <w:t>C 网络蠕虫病毒</w:t>
            </w:r>
            <w:r w:rsidRPr="003578CC">
              <w:rPr>
                <w:rFonts w:ascii="宋体" w:hAnsi="宋体" w:cs="宋体"/>
                <w:color w:val="464646"/>
                <w:kern w:val="0"/>
                <w:sz w:val="24"/>
              </w:rPr>
              <w:t xml:space="preserve"> D 特洛伊木马病毒</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1515</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采用“进程注入”可以____。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隐藏进程B 隐藏网络端口 </w:t>
            </w:r>
            <w:r w:rsidRPr="003578CC">
              <w:rPr>
                <w:rFonts w:ascii="宋体" w:hAnsi="宋体" w:cs="宋体"/>
                <w:color w:val="FF0000"/>
                <w:kern w:val="0"/>
                <w:sz w:val="24"/>
              </w:rPr>
              <w:t>C 以其他程序的名义连接网络</w:t>
            </w:r>
            <w:r w:rsidRPr="003578CC">
              <w:rPr>
                <w:rFonts w:ascii="宋体" w:hAnsi="宋体" w:cs="宋体"/>
                <w:color w:val="464646"/>
                <w:kern w:val="0"/>
                <w:sz w:val="24"/>
              </w:rPr>
              <w:t xml:space="preserve"> D 以上都正确</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1516</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下列关于启发式病毒扫描技术的描述中错误的是____。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启发式病毒扫描技术是基于人工智能领域的启发式搜索技术B 启发式病毒扫描技术不依赖于特征代码来识别计算机病毒 </w:t>
            </w:r>
            <w:r w:rsidRPr="003578CC">
              <w:rPr>
                <w:rFonts w:ascii="宋体" w:hAnsi="宋体" w:cs="宋体"/>
                <w:color w:val="FF0000"/>
                <w:kern w:val="0"/>
                <w:sz w:val="24"/>
              </w:rPr>
              <w:t>C 启发式病毒扫描技术不会产生误报，但可能会产生漏报</w:t>
            </w:r>
            <w:r w:rsidRPr="003578CC">
              <w:rPr>
                <w:rFonts w:ascii="宋体" w:hAnsi="宋体" w:cs="宋体"/>
                <w:color w:val="464646"/>
                <w:kern w:val="0"/>
                <w:sz w:val="24"/>
              </w:rPr>
              <w:t xml:space="preserve"> D 启发式病毒扫描技术能够发现一些应用了已有机制或行为方式的病毒</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lastRenderedPageBreak/>
              <w:t>1517</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不能防止计算机感染病毒的措施是_____。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定时备份重要文件</w:t>
            </w:r>
            <w:r w:rsidRPr="003578CC">
              <w:rPr>
                <w:rFonts w:ascii="宋体" w:hAnsi="宋体" w:cs="宋体"/>
                <w:color w:val="464646"/>
                <w:kern w:val="0"/>
                <w:sz w:val="24"/>
              </w:rPr>
              <w:t xml:space="preserve"> B 经常更新操作系统C 除非确切知道附件内容，否则不要打开电子邮件附件D 重要部门的计算机尽量专机专用与外界隔绝</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1518</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企业在选择防病毒产品时不应该考虑的指标为____。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产品能够从一个中央位置进行远程安装、升级B 产品的误报、漏报率较低C 产品提供详细的病毒活动记录 </w:t>
            </w:r>
            <w:r w:rsidRPr="003578CC">
              <w:rPr>
                <w:rFonts w:ascii="宋体" w:hAnsi="宋体" w:cs="宋体"/>
                <w:color w:val="FF0000"/>
                <w:kern w:val="0"/>
                <w:sz w:val="24"/>
              </w:rPr>
              <w:t>D 产品能够防止企业机密信息通过邮件被传出</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1519</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防火墙通常阻止的数据包包括____。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来自未授权的源地址且目的地址为防火墙地址的所有入站数据包(除Email传递等特殊用处的端口外)</w:t>
            </w:r>
            <w:r w:rsidRPr="003578CC">
              <w:rPr>
                <w:rFonts w:ascii="宋体" w:hAnsi="宋体" w:cs="宋体"/>
                <w:color w:val="464646"/>
                <w:kern w:val="0"/>
                <w:sz w:val="24"/>
              </w:rPr>
              <w:t xml:space="preserve"> </w:t>
            </w:r>
            <w:r w:rsidRPr="003578CC">
              <w:rPr>
                <w:rFonts w:ascii="宋体" w:hAnsi="宋体" w:cs="宋体"/>
                <w:color w:val="FF0000"/>
                <w:kern w:val="0"/>
                <w:sz w:val="24"/>
              </w:rPr>
              <w:t>B 源地址是内部网络地址的所有入站数据包</w:t>
            </w:r>
            <w:r w:rsidRPr="003578CC">
              <w:rPr>
                <w:rFonts w:ascii="宋体" w:hAnsi="宋体" w:cs="宋体"/>
                <w:color w:val="464646"/>
                <w:kern w:val="0"/>
                <w:sz w:val="24"/>
              </w:rPr>
              <w:t xml:space="preserve"> C 所有ICMP类型的入站数据包 </w:t>
            </w:r>
            <w:r w:rsidRPr="003578CC">
              <w:rPr>
                <w:rFonts w:ascii="宋体" w:hAnsi="宋体" w:cs="宋体"/>
                <w:color w:val="FF0000"/>
                <w:kern w:val="0"/>
                <w:sz w:val="24"/>
              </w:rPr>
              <w:t>D 来自未授权的源地址，包含SNMP的所有入站数据包</w:t>
            </w:r>
            <w:r w:rsidRPr="003578CC">
              <w:rPr>
                <w:rFonts w:ascii="宋体" w:hAnsi="宋体" w:cs="宋体"/>
                <w:color w:val="464646"/>
                <w:kern w:val="0"/>
                <w:sz w:val="24"/>
              </w:rPr>
              <w:t xml:space="preserve"> </w:t>
            </w:r>
            <w:r w:rsidRPr="003578CC">
              <w:rPr>
                <w:rFonts w:ascii="宋体" w:hAnsi="宋体" w:cs="宋体"/>
                <w:color w:val="FF0000"/>
                <w:kern w:val="0"/>
                <w:sz w:val="24"/>
              </w:rPr>
              <w:t>E 包含源路由的所有入站和出站数据包</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1520</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目前市场上主流防火墙提供的功能包括____。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数据包状态检测过滤</w:t>
            </w:r>
            <w:r w:rsidRPr="003578CC">
              <w:rPr>
                <w:rFonts w:ascii="宋体" w:hAnsi="宋体" w:cs="宋体"/>
                <w:color w:val="464646"/>
                <w:kern w:val="0"/>
                <w:sz w:val="24"/>
              </w:rPr>
              <w:t xml:space="preserve"> </w:t>
            </w:r>
            <w:r w:rsidRPr="003578CC">
              <w:rPr>
                <w:rFonts w:ascii="宋体" w:hAnsi="宋体" w:cs="宋体"/>
                <w:color w:val="FF0000"/>
                <w:kern w:val="0"/>
                <w:sz w:val="24"/>
              </w:rPr>
              <w:t>B 应用代理</w:t>
            </w:r>
            <w:r w:rsidRPr="003578CC">
              <w:rPr>
                <w:rFonts w:ascii="宋体" w:hAnsi="宋体" w:cs="宋体"/>
                <w:color w:val="464646"/>
                <w:kern w:val="0"/>
                <w:sz w:val="24"/>
              </w:rPr>
              <w:t xml:space="preserve"> </w:t>
            </w:r>
            <w:r w:rsidRPr="003578CC">
              <w:rPr>
                <w:rFonts w:ascii="宋体" w:hAnsi="宋体" w:cs="宋体"/>
                <w:color w:val="FF0000"/>
                <w:kern w:val="0"/>
                <w:sz w:val="24"/>
              </w:rPr>
              <w:t>C NAT</w:t>
            </w:r>
            <w:r w:rsidRPr="003578CC">
              <w:rPr>
                <w:rFonts w:ascii="宋体" w:hAnsi="宋体" w:cs="宋体"/>
                <w:color w:val="464646"/>
                <w:kern w:val="0"/>
                <w:sz w:val="24"/>
              </w:rPr>
              <w:t xml:space="preserve"> </w:t>
            </w:r>
            <w:r w:rsidRPr="003578CC">
              <w:rPr>
                <w:rFonts w:ascii="宋体" w:hAnsi="宋体" w:cs="宋体"/>
                <w:color w:val="FF0000"/>
                <w:kern w:val="0"/>
                <w:sz w:val="24"/>
              </w:rPr>
              <w:t>D VPN</w:t>
            </w:r>
            <w:r w:rsidRPr="003578CC">
              <w:rPr>
                <w:rFonts w:ascii="宋体" w:hAnsi="宋体" w:cs="宋体"/>
                <w:color w:val="464646"/>
                <w:kern w:val="0"/>
                <w:sz w:val="24"/>
              </w:rPr>
              <w:t xml:space="preserve"> </w:t>
            </w:r>
            <w:r w:rsidRPr="003578CC">
              <w:rPr>
                <w:rFonts w:ascii="宋体" w:hAnsi="宋体" w:cs="宋体"/>
                <w:color w:val="FF0000"/>
                <w:kern w:val="0"/>
                <w:sz w:val="24"/>
              </w:rPr>
              <w:t>E 日志分析和流量统计分析</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1521</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防火墙的局限性包括____。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防火墙不能防御绕过了它的攻击</w:t>
            </w:r>
            <w:r w:rsidRPr="003578CC">
              <w:rPr>
                <w:rFonts w:ascii="宋体" w:hAnsi="宋体" w:cs="宋体"/>
                <w:color w:val="464646"/>
                <w:kern w:val="0"/>
                <w:sz w:val="24"/>
              </w:rPr>
              <w:t xml:space="preserve"> B 防火墙不能消除来自内部的威胁 </w:t>
            </w:r>
            <w:r w:rsidRPr="003578CC">
              <w:rPr>
                <w:rFonts w:ascii="宋体" w:hAnsi="宋体" w:cs="宋体"/>
                <w:color w:val="FF0000"/>
                <w:kern w:val="0"/>
                <w:sz w:val="24"/>
              </w:rPr>
              <w:t>C 防火墙不能对用户进行强身份认证</w:t>
            </w:r>
            <w:r w:rsidRPr="003578CC">
              <w:rPr>
                <w:rFonts w:ascii="宋体" w:hAnsi="宋体" w:cs="宋体"/>
                <w:color w:val="464646"/>
                <w:kern w:val="0"/>
                <w:sz w:val="24"/>
              </w:rPr>
              <w:t xml:space="preserve"> </w:t>
            </w:r>
            <w:r w:rsidRPr="003578CC">
              <w:rPr>
                <w:rFonts w:ascii="宋体" w:hAnsi="宋体" w:cs="宋体"/>
                <w:color w:val="FF0000"/>
                <w:kern w:val="0"/>
                <w:sz w:val="24"/>
              </w:rPr>
              <w:t>D 防火墙不能阻止病毒感染过的程序和文件进出网络</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1522</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防火墙的性能的评价方面包括____。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并发会话数</w:t>
            </w:r>
            <w:r w:rsidRPr="003578CC">
              <w:rPr>
                <w:rFonts w:ascii="宋体" w:hAnsi="宋体" w:cs="宋体"/>
                <w:color w:val="464646"/>
                <w:kern w:val="0"/>
                <w:sz w:val="24"/>
              </w:rPr>
              <w:t xml:space="preserve"> </w:t>
            </w:r>
            <w:r w:rsidRPr="003578CC">
              <w:rPr>
                <w:rFonts w:ascii="宋体" w:hAnsi="宋体" w:cs="宋体"/>
                <w:color w:val="FF0000"/>
                <w:kern w:val="0"/>
                <w:sz w:val="24"/>
              </w:rPr>
              <w:t>B 吞吐量</w:t>
            </w:r>
            <w:r w:rsidRPr="003578CC">
              <w:rPr>
                <w:rFonts w:ascii="宋体" w:hAnsi="宋体" w:cs="宋体"/>
                <w:color w:val="464646"/>
                <w:kern w:val="0"/>
                <w:sz w:val="24"/>
              </w:rPr>
              <w:t xml:space="preserve"> </w:t>
            </w:r>
            <w:r w:rsidRPr="003578CC">
              <w:rPr>
                <w:rFonts w:ascii="宋体" w:hAnsi="宋体" w:cs="宋体"/>
                <w:color w:val="FF0000"/>
                <w:kern w:val="0"/>
                <w:sz w:val="24"/>
              </w:rPr>
              <w:t>C 延时</w:t>
            </w:r>
            <w:r w:rsidRPr="003578CC">
              <w:rPr>
                <w:rFonts w:ascii="宋体" w:hAnsi="宋体" w:cs="宋体"/>
                <w:color w:val="464646"/>
                <w:kern w:val="0"/>
                <w:sz w:val="24"/>
              </w:rPr>
              <w:t xml:space="preserve"> </w:t>
            </w:r>
            <w:r w:rsidRPr="003578CC">
              <w:rPr>
                <w:rFonts w:ascii="宋体" w:hAnsi="宋体" w:cs="宋体"/>
                <w:color w:val="FF0000"/>
                <w:kern w:val="0"/>
                <w:sz w:val="24"/>
              </w:rPr>
              <w:t>D 平均无故障时间</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1523</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下面关于防火墙的维护和策略制定说法正确的是____。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所有防火墙管理功能应该发生在使用了强认证和加密的安全链路上</w:t>
            </w:r>
            <w:r w:rsidRPr="003578CC">
              <w:rPr>
                <w:rFonts w:ascii="宋体" w:hAnsi="宋体" w:cs="宋体"/>
                <w:color w:val="464646"/>
                <w:kern w:val="0"/>
                <w:sz w:val="24"/>
              </w:rPr>
              <w:t xml:space="preserve"> </w:t>
            </w:r>
            <w:r w:rsidRPr="003578CC">
              <w:rPr>
                <w:rFonts w:ascii="宋体" w:hAnsi="宋体" w:cs="宋体"/>
                <w:color w:val="FF0000"/>
                <w:kern w:val="0"/>
                <w:sz w:val="24"/>
              </w:rPr>
              <w:t>B Web界面可以通过SSL加密用户名和密码。非Web的图形界面如果既没有内部加密，也没有SSL，可以使用隧道解决方案，如SSH</w:t>
            </w:r>
            <w:r w:rsidRPr="003578CC">
              <w:rPr>
                <w:rFonts w:ascii="宋体" w:hAnsi="宋体" w:cs="宋体"/>
                <w:color w:val="464646"/>
                <w:kern w:val="0"/>
                <w:sz w:val="24"/>
              </w:rPr>
              <w:t xml:space="preserve"> </w:t>
            </w:r>
            <w:r w:rsidRPr="003578CC">
              <w:rPr>
                <w:rFonts w:ascii="宋体" w:hAnsi="宋体" w:cs="宋体"/>
                <w:color w:val="FF0000"/>
                <w:kern w:val="0"/>
                <w:sz w:val="24"/>
              </w:rPr>
              <w:t>C 对防火墙策略进行验证的最简单的方法是，获得防火墙配置的拷贝，然后把这些拷贝和根据已定义的策略产生的期望配置进行比较</w:t>
            </w:r>
            <w:r w:rsidRPr="003578CC">
              <w:rPr>
                <w:rFonts w:ascii="宋体" w:hAnsi="宋体" w:cs="宋体"/>
                <w:color w:val="464646"/>
                <w:kern w:val="0"/>
                <w:sz w:val="24"/>
              </w:rPr>
              <w:t xml:space="preserve"> </w:t>
            </w:r>
            <w:r w:rsidRPr="003578CC">
              <w:rPr>
                <w:rFonts w:ascii="宋体" w:hAnsi="宋体" w:cs="宋体"/>
                <w:color w:val="FF0000"/>
                <w:kern w:val="0"/>
                <w:sz w:val="24"/>
              </w:rPr>
              <w:t>D 对防火墙策略进行验证的另一种方式通过使用软件对防火墙配置进行实际测试</w:t>
            </w:r>
            <w:r w:rsidRPr="003578CC">
              <w:rPr>
                <w:rFonts w:ascii="宋体" w:hAnsi="宋体" w:cs="宋体"/>
                <w:color w:val="464646"/>
                <w:kern w:val="0"/>
                <w:sz w:val="24"/>
              </w:rPr>
              <w:t xml:space="preserve"> E 渗透分析可以取代传统的审计程序</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1524</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蜜罐技术的主要优点有____。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蜜罐技术属于被动响应，使用者没有成为刑事诉讼或民事诉讼对象的危险 </w:t>
            </w:r>
            <w:r w:rsidRPr="003578CC">
              <w:rPr>
                <w:rFonts w:ascii="宋体" w:hAnsi="宋体" w:cs="宋体"/>
                <w:color w:val="FF0000"/>
                <w:kern w:val="0"/>
                <w:sz w:val="24"/>
              </w:rPr>
              <w:t>B 收集数据的真实性，蜜罐不提供任何实际的业务服务，所以搜集到的信息很大可能性都是由于黑客攻击造成的，漏报率和误报率都比较低</w:t>
            </w:r>
            <w:r w:rsidRPr="003578CC">
              <w:rPr>
                <w:rFonts w:ascii="宋体" w:hAnsi="宋体" w:cs="宋体"/>
                <w:color w:val="464646"/>
                <w:kern w:val="0"/>
                <w:sz w:val="24"/>
              </w:rPr>
              <w:t xml:space="preserve"> </w:t>
            </w:r>
            <w:r w:rsidRPr="003578CC">
              <w:rPr>
                <w:rFonts w:ascii="宋体" w:hAnsi="宋体" w:cs="宋体"/>
                <w:color w:val="FF0000"/>
                <w:kern w:val="0"/>
                <w:sz w:val="24"/>
              </w:rPr>
              <w:t>C 可以收集新的攻击工具和攻击方法，不像目前的大部分防火墙和入侵检测系统只能根</w:t>
            </w:r>
            <w:r w:rsidRPr="003578CC">
              <w:rPr>
                <w:rFonts w:ascii="宋体" w:hAnsi="宋体" w:cs="宋体"/>
                <w:color w:val="FF0000"/>
                <w:kern w:val="0"/>
                <w:sz w:val="24"/>
              </w:rPr>
              <w:lastRenderedPageBreak/>
              <w:t>据特征匹配方法来检测已知的攻击</w:t>
            </w:r>
            <w:r w:rsidRPr="003578CC">
              <w:rPr>
                <w:rFonts w:ascii="宋体" w:hAnsi="宋体" w:cs="宋体"/>
                <w:color w:val="464646"/>
                <w:kern w:val="0"/>
                <w:sz w:val="24"/>
              </w:rPr>
              <w:t xml:space="preserve"> </w:t>
            </w:r>
            <w:r w:rsidRPr="003578CC">
              <w:rPr>
                <w:rFonts w:ascii="宋体" w:hAnsi="宋体" w:cs="宋体"/>
                <w:color w:val="FF0000"/>
                <w:kern w:val="0"/>
                <w:sz w:val="24"/>
              </w:rPr>
              <w:t>D 不需要强大的资金投入，可以用一些低成本的设备</w:t>
            </w:r>
            <w:r w:rsidRPr="003578CC">
              <w:rPr>
                <w:rFonts w:ascii="宋体" w:hAnsi="宋体" w:cs="宋体"/>
                <w:color w:val="464646"/>
                <w:kern w:val="0"/>
                <w:sz w:val="24"/>
              </w:rPr>
              <w:t xml:space="preserve"> E 可以及时地阻断网络入侵行为</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lastRenderedPageBreak/>
              <w:t>1525</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通用入侵检测框架(CIDF)模型的组件包括____。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事件产生器</w:t>
            </w:r>
            <w:r w:rsidRPr="003578CC">
              <w:rPr>
                <w:rFonts w:ascii="宋体" w:hAnsi="宋体" w:cs="宋体"/>
                <w:color w:val="464646"/>
                <w:kern w:val="0"/>
                <w:sz w:val="24"/>
              </w:rPr>
              <w:t xml:space="preserve"> B 活动轮廓 </w:t>
            </w:r>
            <w:r w:rsidRPr="003578CC">
              <w:rPr>
                <w:rFonts w:ascii="宋体" w:hAnsi="宋体" w:cs="宋体"/>
                <w:color w:val="FF0000"/>
                <w:kern w:val="0"/>
                <w:sz w:val="24"/>
              </w:rPr>
              <w:t>C 事件分析器</w:t>
            </w:r>
            <w:r w:rsidRPr="003578CC">
              <w:rPr>
                <w:rFonts w:ascii="宋体" w:hAnsi="宋体" w:cs="宋体"/>
                <w:color w:val="464646"/>
                <w:kern w:val="0"/>
                <w:sz w:val="24"/>
              </w:rPr>
              <w:t xml:space="preserve"> </w:t>
            </w:r>
            <w:r w:rsidRPr="003578CC">
              <w:rPr>
                <w:rFonts w:ascii="宋体" w:hAnsi="宋体" w:cs="宋体"/>
                <w:color w:val="FF0000"/>
                <w:kern w:val="0"/>
                <w:sz w:val="24"/>
              </w:rPr>
              <w:t>D 事件数据库</w:t>
            </w:r>
            <w:r w:rsidRPr="003578CC">
              <w:rPr>
                <w:rFonts w:ascii="宋体" w:hAnsi="宋体" w:cs="宋体"/>
                <w:color w:val="464646"/>
                <w:kern w:val="0"/>
                <w:sz w:val="24"/>
              </w:rPr>
              <w:t xml:space="preserve"> </w:t>
            </w:r>
            <w:r w:rsidRPr="003578CC">
              <w:rPr>
                <w:rFonts w:ascii="宋体" w:hAnsi="宋体" w:cs="宋体"/>
                <w:color w:val="FF0000"/>
                <w:kern w:val="0"/>
                <w:sz w:val="24"/>
              </w:rPr>
              <w:t>E 响应单元</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1526</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主动响应，是指基于一个检测到的入侵所采取的措施。对于主动响应来说，其选择的措施可以归入的类别有____。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针对入侵者采取措施</w:t>
            </w:r>
            <w:r w:rsidRPr="003578CC">
              <w:rPr>
                <w:rFonts w:ascii="宋体" w:hAnsi="宋体" w:cs="宋体"/>
                <w:color w:val="464646"/>
                <w:kern w:val="0"/>
                <w:sz w:val="24"/>
              </w:rPr>
              <w:t xml:space="preserve"> </w:t>
            </w:r>
            <w:r w:rsidRPr="003578CC">
              <w:rPr>
                <w:rFonts w:ascii="宋体" w:hAnsi="宋体" w:cs="宋体"/>
                <w:color w:val="FF0000"/>
                <w:kern w:val="0"/>
                <w:sz w:val="24"/>
              </w:rPr>
              <w:t>B 修正系统</w:t>
            </w:r>
            <w:r w:rsidRPr="003578CC">
              <w:rPr>
                <w:rFonts w:ascii="宋体" w:hAnsi="宋体" w:cs="宋体"/>
                <w:color w:val="464646"/>
                <w:kern w:val="0"/>
                <w:sz w:val="24"/>
              </w:rPr>
              <w:t xml:space="preserve"> </w:t>
            </w:r>
            <w:r w:rsidRPr="003578CC">
              <w:rPr>
                <w:rFonts w:ascii="宋体" w:hAnsi="宋体" w:cs="宋体"/>
                <w:color w:val="FF0000"/>
                <w:kern w:val="0"/>
                <w:sz w:val="24"/>
              </w:rPr>
              <w:t>C 收集更详细的信息</w:t>
            </w:r>
            <w:r w:rsidRPr="003578CC">
              <w:rPr>
                <w:rFonts w:ascii="宋体" w:hAnsi="宋体" w:cs="宋体"/>
                <w:color w:val="464646"/>
                <w:kern w:val="0"/>
                <w:sz w:val="24"/>
              </w:rPr>
              <w:t xml:space="preserve"> D 入侵追踪</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1527</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随着交换机的大量使用，基于网络的入侵检测系统面临着无法接收数据的问题。由于交换机不支持共享媒质的模式，传统的采用一个嗅探器(sniffer)来监听整个子网的办法不再可行。可选择解决的办法有____。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不需要修改，交换网络和以前共享媒质模式的网络没有任何区别 </w:t>
            </w:r>
            <w:r w:rsidRPr="003578CC">
              <w:rPr>
                <w:rFonts w:ascii="宋体" w:hAnsi="宋体" w:cs="宋体"/>
                <w:color w:val="FF0000"/>
                <w:kern w:val="0"/>
                <w:sz w:val="24"/>
              </w:rPr>
              <w:t>B 使用交换机的核心芯片上的一个调试的端口</w:t>
            </w:r>
            <w:r w:rsidRPr="003578CC">
              <w:rPr>
                <w:rFonts w:ascii="宋体" w:hAnsi="宋体" w:cs="宋体"/>
                <w:color w:val="464646"/>
                <w:kern w:val="0"/>
                <w:sz w:val="24"/>
              </w:rPr>
              <w:t xml:space="preserve"> </w:t>
            </w:r>
            <w:r w:rsidRPr="003578CC">
              <w:rPr>
                <w:rFonts w:ascii="宋体" w:hAnsi="宋体" w:cs="宋体"/>
                <w:color w:val="FF0000"/>
                <w:kern w:val="0"/>
                <w:sz w:val="24"/>
              </w:rPr>
              <w:t>C 把入侵检测系统放在交换机内部或防火墙等数据流的关键入口、出口处</w:t>
            </w:r>
            <w:r w:rsidRPr="003578CC">
              <w:rPr>
                <w:rFonts w:ascii="宋体" w:hAnsi="宋体" w:cs="宋体"/>
                <w:color w:val="464646"/>
                <w:kern w:val="0"/>
                <w:sz w:val="24"/>
              </w:rPr>
              <w:t xml:space="preserve"> </w:t>
            </w:r>
            <w:r w:rsidRPr="003578CC">
              <w:rPr>
                <w:rFonts w:ascii="宋体" w:hAnsi="宋体" w:cs="宋体"/>
                <w:color w:val="FF0000"/>
                <w:kern w:val="0"/>
                <w:sz w:val="24"/>
              </w:rPr>
              <w:t>D 采用分接器(tap)</w:t>
            </w:r>
            <w:r w:rsidRPr="003578CC">
              <w:rPr>
                <w:rFonts w:ascii="宋体" w:hAnsi="宋体" w:cs="宋体"/>
                <w:color w:val="464646"/>
                <w:kern w:val="0"/>
                <w:sz w:val="24"/>
              </w:rPr>
              <w:t xml:space="preserve"> </w:t>
            </w:r>
            <w:r w:rsidRPr="003578CC">
              <w:rPr>
                <w:rFonts w:ascii="宋体" w:hAnsi="宋体" w:cs="宋体"/>
                <w:color w:val="FF0000"/>
                <w:kern w:val="0"/>
                <w:sz w:val="24"/>
              </w:rPr>
              <w:t>E 使用以透明网桥模式接入的入侵检测系统</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1528</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入侵防御技术面临的挑战主要包括____。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不能对入侵活动和攻击性网络通信进行拦截 </w:t>
            </w:r>
            <w:r w:rsidRPr="003578CC">
              <w:rPr>
                <w:rFonts w:ascii="宋体" w:hAnsi="宋体" w:cs="宋体"/>
                <w:color w:val="FF0000"/>
                <w:kern w:val="0"/>
                <w:sz w:val="24"/>
              </w:rPr>
              <w:t>B 单点故障</w:t>
            </w:r>
            <w:r w:rsidRPr="003578CC">
              <w:rPr>
                <w:rFonts w:ascii="宋体" w:hAnsi="宋体" w:cs="宋体"/>
                <w:color w:val="464646"/>
                <w:kern w:val="0"/>
                <w:sz w:val="24"/>
              </w:rPr>
              <w:t xml:space="preserve"> </w:t>
            </w:r>
            <w:r w:rsidRPr="003578CC">
              <w:rPr>
                <w:rFonts w:ascii="宋体" w:hAnsi="宋体" w:cs="宋体"/>
                <w:color w:val="FF0000"/>
                <w:kern w:val="0"/>
                <w:sz w:val="24"/>
              </w:rPr>
              <w:t>C 性能“瓶颈”</w:t>
            </w:r>
            <w:r w:rsidRPr="003578CC">
              <w:rPr>
                <w:rFonts w:ascii="宋体" w:hAnsi="宋体" w:cs="宋体"/>
                <w:color w:val="464646"/>
                <w:kern w:val="0"/>
                <w:sz w:val="24"/>
              </w:rPr>
              <w:t xml:space="preserve"> </w:t>
            </w:r>
            <w:r w:rsidRPr="003578CC">
              <w:rPr>
                <w:rFonts w:ascii="宋体" w:hAnsi="宋体" w:cs="宋体"/>
                <w:color w:val="FF0000"/>
                <w:kern w:val="0"/>
                <w:sz w:val="24"/>
              </w:rPr>
              <w:t>D 误报和漏报</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1529</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网络安全扫描能够____。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发现目标主机或网络</w:t>
            </w:r>
            <w:r w:rsidRPr="003578CC">
              <w:rPr>
                <w:rFonts w:ascii="宋体" w:hAnsi="宋体" w:cs="宋体"/>
                <w:color w:val="464646"/>
                <w:kern w:val="0"/>
                <w:sz w:val="24"/>
              </w:rPr>
              <w:t xml:space="preserve"> </w:t>
            </w:r>
            <w:r w:rsidRPr="003578CC">
              <w:rPr>
                <w:rFonts w:ascii="宋体" w:hAnsi="宋体" w:cs="宋体"/>
                <w:color w:val="FF0000"/>
                <w:kern w:val="0"/>
                <w:sz w:val="24"/>
              </w:rPr>
              <w:t>B 判断操作系统类型</w:t>
            </w:r>
            <w:r w:rsidRPr="003578CC">
              <w:rPr>
                <w:rFonts w:ascii="宋体" w:hAnsi="宋体" w:cs="宋体"/>
                <w:color w:val="464646"/>
                <w:kern w:val="0"/>
                <w:sz w:val="24"/>
              </w:rPr>
              <w:t xml:space="preserve"> </w:t>
            </w:r>
            <w:r w:rsidRPr="003578CC">
              <w:rPr>
                <w:rFonts w:ascii="宋体" w:hAnsi="宋体" w:cs="宋体"/>
                <w:color w:val="FF0000"/>
                <w:kern w:val="0"/>
                <w:sz w:val="24"/>
              </w:rPr>
              <w:t>C 确认开放的端口</w:t>
            </w:r>
            <w:r w:rsidRPr="003578CC">
              <w:rPr>
                <w:rFonts w:ascii="宋体" w:hAnsi="宋体" w:cs="宋体"/>
                <w:color w:val="464646"/>
                <w:kern w:val="0"/>
                <w:sz w:val="24"/>
              </w:rPr>
              <w:t xml:space="preserve"> </w:t>
            </w:r>
            <w:r w:rsidRPr="003578CC">
              <w:rPr>
                <w:rFonts w:ascii="宋体" w:hAnsi="宋体" w:cs="宋体"/>
                <w:color w:val="FF0000"/>
                <w:kern w:val="0"/>
                <w:sz w:val="24"/>
              </w:rPr>
              <w:t>D 识别网络的拓扑结构</w:t>
            </w:r>
            <w:r w:rsidRPr="003578CC">
              <w:rPr>
                <w:rFonts w:ascii="宋体" w:hAnsi="宋体" w:cs="宋体"/>
                <w:color w:val="464646"/>
                <w:kern w:val="0"/>
                <w:sz w:val="24"/>
              </w:rPr>
              <w:t xml:space="preserve"> </w:t>
            </w:r>
            <w:r w:rsidRPr="003578CC">
              <w:rPr>
                <w:rFonts w:ascii="宋体" w:hAnsi="宋体" w:cs="宋体"/>
                <w:color w:val="FF0000"/>
                <w:kern w:val="0"/>
                <w:sz w:val="24"/>
              </w:rPr>
              <w:t>E 测试系统是否存在安全漏洞</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1530</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主机型漏洞扫描器可能具备的功能有____。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重要资料锁定：利用安全的校验和机制来监控重要的主机资料或程序的完整性</w:t>
            </w:r>
            <w:r w:rsidRPr="003578CC">
              <w:rPr>
                <w:rFonts w:ascii="宋体" w:hAnsi="宋体" w:cs="宋体"/>
                <w:color w:val="464646"/>
                <w:kern w:val="0"/>
                <w:sz w:val="24"/>
              </w:rPr>
              <w:t xml:space="preserve"> </w:t>
            </w:r>
            <w:r w:rsidRPr="003578CC">
              <w:rPr>
                <w:rFonts w:ascii="宋体" w:hAnsi="宋体" w:cs="宋体"/>
                <w:color w:val="FF0000"/>
                <w:kern w:val="0"/>
                <w:sz w:val="24"/>
              </w:rPr>
              <w:t>B 弱口令检查：采用结合系统信息、字典和词汇组合等的规则来检查弱口令</w:t>
            </w:r>
            <w:r w:rsidRPr="003578CC">
              <w:rPr>
                <w:rFonts w:ascii="宋体" w:hAnsi="宋体" w:cs="宋体"/>
                <w:color w:val="464646"/>
                <w:kern w:val="0"/>
                <w:sz w:val="24"/>
              </w:rPr>
              <w:t xml:space="preserve"> </w:t>
            </w:r>
            <w:r w:rsidRPr="003578CC">
              <w:rPr>
                <w:rFonts w:ascii="宋体" w:hAnsi="宋体" w:cs="宋体"/>
                <w:color w:val="FF0000"/>
                <w:kern w:val="0"/>
                <w:sz w:val="24"/>
              </w:rPr>
              <w:t>C 系统日志和文本文件分析：针对系统日志档案，如UNIX的syslogs及NT的事件日志(EventLog)，以及其他文本文件的内容做分析</w:t>
            </w:r>
            <w:r w:rsidRPr="003578CC">
              <w:rPr>
                <w:rFonts w:ascii="宋体" w:hAnsi="宋体" w:cs="宋体"/>
                <w:color w:val="464646"/>
                <w:kern w:val="0"/>
                <w:sz w:val="24"/>
              </w:rPr>
              <w:t xml:space="preserve"> </w:t>
            </w:r>
            <w:r w:rsidRPr="003578CC">
              <w:rPr>
                <w:rFonts w:ascii="宋体" w:hAnsi="宋体" w:cs="宋体"/>
                <w:color w:val="FF0000"/>
                <w:kern w:val="0"/>
                <w:sz w:val="24"/>
              </w:rPr>
              <w:t>D 动态报警：当遇到违反扫描策略或发现已知安全漏洞时，提供及时的告警。告警可以采取多种方式，可以是声音、弹出窗口、电子邮件甚至手机短信等</w:t>
            </w:r>
            <w:r w:rsidRPr="003578CC">
              <w:rPr>
                <w:rFonts w:ascii="宋体" w:hAnsi="宋体" w:cs="宋体"/>
                <w:color w:val="464646"/>
                <w:kern w:val="0"/>
                <w:sz w:val="24"/>
              </w:rPr>
              <w:t xml:space="preserve"> </w:t>
            </w:r>
            <w:r w:rsidRPr="003578CC">
              <w:rPr>
                <w:rFonts w:ascii="宋体" w:hAnsi="宋体" w:cs="宋体"/>
                <w:color w:val="FF0000"/>
                <w:kern w:val="0"/>
                <w:sz w:val="24"/>
              </w:rPr>
              <w:t>E 分析报告：产生分析报告，并告诉管理员如何弥补漏洞</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1531</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下面对于x-scan扫描器的说法，正确的有____。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可以进行端口扫描</w:t>
            </w:r>
            <w:r w:rsidRPr="003578CC">
              <w:rPr>
                <w:rFonts w:ascii="宋体" w:hAnsi="宋体" w:cs="宋体"/>
                <w:color w:val="464646"/>
                <w:kern w:val="0"/>
                <w:sz w:val="24"/>
              </w:rPr>
              <w:t xml:space="preserve"> B 含有攻击模块，可以针对识别到的漏洞自动发起攻击 </w:t>
            </w:r>
            <w:r w:rsidRPr="003578CC">
              <w:rPr>
                <w:rFonts w:ascii="宋体" w:hAnsi="宋体" w:cs="宋体"/>
                <w:color w:val="FF0000"/>
                <w:kern w:val="0"/>
                <w:sz w:val="24"/>
              </w:rPr>
              <w:t>C 对于一些已知的CGI和RPC漏洞，x-scan给出了相应的漏洞描述以及已有的通过此漏洞进行攻击的工具</w:t>
            </w:r>
            <w:r w:rsidRPr="003578CC">
              <w:rPr>
                <w:rFonts w:ascii="宋体" w:hAnsi="宋体" w:cs="宋体"/>
                <w:color w:val="464646"/>
                <w:kern w:val="0"/>
                <w:sz w:val="24"/>
              </w:rPr>
              <w:t xml:space="preserve"> D 需要网络中每个主机的管理员权限 </w:t>
            </w:r>
            <w:r w:rsidRPr="003578CC">
              <w:rPr>
                <w:rFonts w:ascii="宋体" w:hAnsi="宋体" w:cs="宋体"/>
                <w:color w:val="FF0000"/>
                <w:kern w:val="0"/>
                <w:sz w:val="24"/>
              </w:rPr>
              <w:t>E 可以多线程扫描</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lastRenderedPageBreak/>
              <w:t>1532</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下面软件产品中，____是漏洞扫描器。</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x-scan</w:t>
            </w:r>
            <w:r w:rsidRPr="003578CC">
              <w:rPr>
                <w:rFonts w:ascii="宋体" w:hAnsi="宋体" w:cs="宋体"/>
                <w:color w:val="464646"/>
                <w:kern w:val="0"/>
                <w:sz w:val="24"/>
              </w:rPr>
              <w:t xml:space="preserve"> </w:t>
            </w:r>
            <w:r w:rsidRPr="003578CC">
              <w:rPr>
                <w:rFonts w:ascii="宋体" w:hAnsi="宋体" w:cs="宋体"/>
                <w:color w:val="FF0000"/>
                <w:kern w:val="0"/>
                <w:sz w:val="24"/>
              </w:rPr>
              <w:t>B nmap</w:t>
            </w:r>
            <w:r w:rsidRPr="003578CC">
              <w:rPr>
                <w:rFonts w:ascii="宋体" w:hAnsi="宋体" w:cs="宋体"/>
                <w:color w:val="464646"/>
                <w:kern w:val="0"/>
                <w:sz w:val="24"/>
              </w:rPr>
              <w:t xml:space="preserve"> </w:t>
            </w:r>
            <w:r w:rsidRPr="003578CC">
              <w:rPr>
                <w:rFonts w:ascii="宋体" w:hAnsi="宋体" w:cs="宋体"/>
                <w:color w:val="FF0000"/>
                <w:kern w:val="0"/>
                <w:sz w:val="24"/>
              </w:rPr>
              <w:t>C Internet Scanner</w:t>
            </w:r>
            <w:r w:rsidRPr="003578CC">
              <w:rPr>
                <w:rFonts w:ascii="宋体" w:hAnsi="宋体" w:cs="宋体"/>
                <w:color w:val="464646"/>
                <w:kern w:val="0"/>
                <w:sz w:val="24"/>
              </w:rPr>
              <w:t xml:space="preserve"> D Norton AntiVirusE Snort</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1533</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隔离网闸的三个组成部分是____。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漏洞扫描单元B 入侵检测单元 </w:t>
            </w:r>
            <w:r w:rsidRPr="003578CC">
              <w:rPr>
                <w:rFonts w:ascii="宋体" w:hAnsi="宋体" w:cs="宋体"/>
                <w:color w:val="FF0000"/>
                <w:kern w:val="0"/>
                <w:sz w:val="24"/>
              </w:rPr>
              <w:t>C 内网处理单元</w:t>
            </w:r>
            <w:r w:rsidRPr="003578CC">
              <w:rPr>
                <w:rFonts w:ascii="宋体" w:hAnsi="宋体" w:cs="宋体"/>
                <w:color w:val="464646"/>
                <w:kern w:val="0"/>
                <w:sz w:val="24"/>
              </w:rPr>
              <w:t xml:space="preserve"> </w:t>
            </w:r>
            <w:r w:rsidRPr="003578CC">
              <w:rPr>
                <w:rFonts w:ascii="宋体" w:hAnsi="宋体" w:cs="宋体"/>
                <w:color w:val="FF0000"/>
                <w:kern w:val="0"/>
                <w:sz w:val="24"/>
              </w:rPr>
              <w:t>D 外网处理单元</w:t>
            </w:r>
            <w:r w:rsidRPr="003578CC">
              <w:rPr>
                <w:rFonts w:ascii="宋体" w:hAnsi="宋体" w:cs="宋体"/>
                <w:color w:val="464646"/>
                <w:kern w:val="0"/>
                <w:sz w:val="24"/>
              </w:rPr>
              <w:t xml:space="preserve"> </w:t>
            </w:r>
            <w:r w:rsidRPr="003578CC">
              <w:rPr>
                <w:rFonts w:ascii="宋体" w:hAnsi="宋体" w:cs="宋体"/>
                <w:color w:val="FF0000"/>
                <w:kern w:val="0"/>
                <w:sz w:val="24"/>
              </w:rPr>
              <w:t>E 专用隔离硬件交换单元</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1534</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网闸可能应用在____。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涉密网与非涉密网之间</w:t>
            </w:r>
            <w:r w:rsidRPr="003578CC">
              <w:rPr>
                <w:rFonts w:ascii="宋体" w:hAnsi="宋体" w:cs="宋体"/>
                <w:color w:val="464646"/>
                <w:kern w:val="0"/>
                <w:sz w:val="24"/>
              </w:rPr>
              <w:t xml:space="preserve"> </w:t>
            </w:r>
            <w:r w:rsidRPr="003578CC">
              <w:rPr>
                <w:rFonts w:ascii="宋体" w:hAnsi="宋体" w:cs="宋体"/>
                <w:color w:val="FF0000"/>
                <w:kern w:val="0"/>
                <w:sz w:val="24"/>
              </w:rPr>
              <w:t>B 办公网与业务网之间</w:t>
            </w:r>
            <w:r w:rsidRPr="003578CC">
              <w:rPr>
                <w:rFonts w:ascii="宋体" w:hAnsi="宋体" w:cs="宋体"/>
                <w:color w:val="464646"/>
                <w:kern w:val="0"/>
                <w:sz w:val="24"/>
              </w:rPr>
              <w:t xml:space="preserve"> </w:t>
            </w:r>
            <w:r w:rsidRPr="003578CC">
              <w:rPr>
                <w:rFonts w:ascii="宋体" w:hAnsi="宋体" w:cs="宋体"/>
                <w:color w:val="FF0000"/>
                <w:kern w:val="0"/>
                <w:sz w:val="24"/>
              </w:rPr>
              <w:t>C 电子政务的内网与专网之间</w:t>
            </w:r>
            <w:r w:rsidRPr="003578CC">
              <w:rPr>
                <w:rFonts w:ascii="宋体" w:hAnsi="宋体" w:cs="宋体"/>
                <w:color w:val="464646"/>
                <w:kern w:val="0"/>
                <w:sz w:val="24"/>
              </w:rPr>
              <w:t xml:space="preserve"> </w:t>
            </w:r>
            <w:r w:rsidRPr="003578CC">
              <w:rPr>
                <w:rFonts w:ascii="宋体" w:hAnsi="宋体" w:cs="宋体"/>
                <w:color w:val="FF0000"/>
                <w:kern w:val="0"/>
                <w:sz w:val="24"/>
              </w:rPr>
              <w:t>D 业务网与互联网之间</w:t>
            </w:r>
            <w:r w:rsidRPr="003578CC">
              <w:rPr>
                <w:rFonts w:ascii="宋体" w:hAnsi="宋体" w:cs="宋体"/>
                <w:color w:val="464646"/>
                <w:kern w:val="0"/>
                <w:sz w:val="24"/>
              </w:rPr>
              <w:t xml:space="preserve"> </w:t>
            </w:r>
            <w:r w:rsidRPr="003578CC">
              <w:rPr>
                <w:rFonts w:ascii="宋体" w:hAnsi="宋体" w:cs="宋体"/>
                <w:color w:val="FF0000"/>
                <w:kern w:val="0"/>
                <w:sz w:val="24"/>
              </w:rPr>
              <w:t>E 局域网与互联网之间</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1535</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下面不是网络端口扫描技术的是____。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全连接扫描B 半连接扫描 </w:t>
            </w:r>
            <w:r w:rsidRPr="003578CC">
              <w:rPr>
                <w:rFonts w:ascii="宋体" w:hAnsi="宋体" w:cs="宋体"/>
                <w:color w:val="FF0000"/>
                <w:kern w:val="0"/>
                <w:sz w:val="24"/>
              </w:rPr>
              <w:t>C 插件扫描</w:t>
            </w:r>
            <w:r w:rsidRPr="003578CC">
              <w:rPr>
                <w:rFonts w:ascii="宋体" w:hAnsi="宋体" w:cs="宋体"/>
                <w:color w:val="464646"/>
                <w:kern w:val="0"/>
                <w:sz w:val="24"/>
              </w:rPr>
              <w:t xml:space="preserve"> </w:t>
            </w:r>
            <w:r w:rsidRPr="003578CC">
              <w:rPr>
                <w:rFonts w:ascii="宋体" w:hAnsi="宋体" w:cs="宋体"/>
                <w:color w:val="FF0000"/>
                <w:kern w:val="0"/>
                <w:sz w:val="24"/>
              </w:rPr>
              <w:t>D 特征匹配扫描</w:t>
            </w:r>
            <w:r w:rsidRPr="003578CC">
              <w:rPr>
                <w:rFonts w:ascii="宋体" w:hAnsi="宋体" w:cs="宋体"/>
                <w:color w:val="464646"/>
                <w:kern w:val="0"/>
                <w:sz w:val="24"/>
              </w:rPr>
              <w:t xml:space="preserve"> </w:t>
            </w:r>
            <w:r w:rsidRPr="003578CC">
              <w:rPr>
                <w:rFonts w:ascii="宋体" w:hAnsi="宋体" w:cs="宋体"/>
                <w:color w:val="FF0000"/>
                <w:kern w:val="0"/>
                <w:sz w:val="24"/>
              </w:rPr>
              <w:t>E 源码扫描</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1536</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按照2000年3月公布的《计算机病毒防治管理办法》对计算机病毒的定义，下列属于计算机病毒的有____。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某Word文档携带的宏代码，当打开此文档时宏代码会搜索并感染计算机上所有的Word文档</w:t>
            </w:r>
            <w:r w:rsidRPr="003578CC">
              <w:rPr>
                <w:rFonts w:ascii="宋体" w:hAnsi="宋体" w:cs="宋体"/>
                <w:color w:val="464646"/>
                <w:kern w:val="0"/>
                <w:sz w:val="24"/>
              </w:rPr>
              <w:t xml:space="preserve"> </w:t>
            </w:r>
            <w:r w:rsidRPr="003578CC">
              <w:rPr>
                <w:rFonts w:ascii="宋体" w:hAnsi="宋体" w:cs="宋体"/>
                <w:color w:val="FF0000"/>
                <w:kern w:val="0"/>
                <w:sz w:val="24"/>
              </w:rPr>
              <w:t>B 某用户收到来自朋友的一封电子邮件，当打开邮件附件时，邮件附件将自身发送给该用户地址簿中前五个邮件地址</w:t>
            </w:r>
            <w:r w:rsidRPr="003578CC">
              <w:rPr>
                <w:rFonts w:ascii="宋体" w:hAnsi="宋体" w:cs="宋体"/>
                <w:color w:val="464646"/>
                <w:kern w:val="0"/>
                <w:sz w:val="24"/>
              </w:rPr>
              <w:t xml:space="preserve"> C 某员工在公司内部使用的系统中加入一个逻辑炸弹，如果该员工在一年内被解雇则逻辑炸弹就会破坏系统D 黑客入侵了某服务器，并在其上安装了一个后门程序 </w:t>
            </w:r>
            <w:r w:rsidRPr="003578CC">
              <w:rPr>
                <w:rFonts w:ascii="宋体" w:hAnsi="宋体" w:cs="宋体"/>
                <w:color w:val="FF0000"/>
                <w:kern w:val="0"/>
                <w:sz w:val="24"/>
              </w:rPr>
              <w:t>E 某QQ用户打开了朋友发送来的一个链接后，发现每次有好友上线QQ都会自动发送一个携带该链接的消息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1537</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病毒传播的途径有____。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移动硬盘</w:t>
            </w:r>
            <w:r w:rsidRPr="003578CC">
              <w:rPr>
                <w:rFonts w:ascii="宋体" w:hAnsi="宋体" w:cs="宋体"/>
                <w:color w:val="464646"/>
                <w:kern w:val="0"/>
                <w:sz w:val="24"/>
              </w:rPr>
              <w:t xml:space="preserve"> B 内存条 </w:t>
            </w:r>
            <w:r w:rsidRPr="003578CC">
              <w:rPr>
                <w:rFonts w:ascii="宋体" w:hAnsi="宋体" w:cs="宋体"/>
                <w:color w:val="FF0000"/>
                <w:kern w:val="0"/>
                <w:sz w:val="24"/>
              </w:rPr>
              <w:t>C 电子邮件</w:t>
            </w:r>
            <w:r w:rsidRPr="003578CC">
              <w:rPr>
                <w:rFonts w:ascii="宋体" w:hAnsi="宋体" w:cs="宋体"/>
                <w:color w:val="464646"/>
                <w:kern w:val="0"/>
                <w:sz w:val="24"/>
              </w:rPr>
              <w:t xml:space="preserve"> </w:t>
            </w:r>
            <w:r w:rsidRPr="003578CC">
              <w:rPr>
                <w:rFonts w:ascii="宋体" w:hAnsi="宋体" w:cs="宋体"/>
                <w:color w:val="FF0000"/>
                <w:kern w:val="0"/>
                <w:sz w:val="24"/>
              </w:rPr>
              <w:t>D 聊天程序</w:t>
            </w:r>
            <w:r w:rsidRPr="003578CC">
              <w:rPr>
                <w:rFonts w:ascii="宋体" w:hAnsi="宋体" w:cs="宋体"/>
                <w:color w:val="464646"/>
                <w:kern w:val="0"/>
                <w:sz w:val="24"/>
              </w:rPr>
              <w:t xml:space="preserve"> </w:t>
            </w:r>
            <w:r w:rsidRPr="003578CC">
              <w:rPr>
                <w:rFonts w:ascii="宋体" w:hAnsi="宋体" w:cs="宋体"/>
                <w:color w:val="FF0000"/>
                <w:kern w:val="0"/>
                <w:sz w:val="24"/>
              </w:rPr>
              <w:t>E 网络浏览</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1538</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可能和计算机病毒有关的现象有____。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可执行文件大小改变了</w:t>
            </w:r>
            <w:r w:rsidRPr="003578CC">
              <w:rPr>
                <w:rFonts w:ascii="宋体" w:hAnsi="宋体" w:cs="宋体"/>
                <w:color w:val="464646"/>
                <w:kern w:val="0"/>
                <w:sz w:val="24"/>
              </w:rPr>
              <w:t xml:space="preserve"> B 在向写保护的U盘复制文件时屏幕上出现U盘写保护的提示 </w:t>
            </w:r>
            <w:r w:rsidRPr="003578CC">
              <w:rPr>
                <w:rFonts w:ascii="宋体" w:hAnsi="宋体" w:cs="宋体"/>
                <w:color w:val="FF0000"/>
                <w:kern w:val="0"/>
                <w:sz w:val="24"/>
              </w:rPr>
              <w:t>C 系统频繁死机</w:t>
            </w:r>
            <w:r w:rsidRPr="003578CC">
              <w:rPr>
                <w:rFonts w:ascii="宋体" w:hAnsi="宋体" w:cs="宋体"/>
                <w:color w:val="464646"/>
                <w:kern w:val="0"/>
                <w:sz w:val="24"/>
              </w:rPr>
              <w:t xml:space="preserve"> </w:t>
            </w:r>
            <w:r w:rsidRPr="003578CC">
              <w:rPr>
                <w:rFonts w:ascii="宋体" w:hAnsi="宋体" w:cs="宋体"/>
                <w:color w:val="FF0000"/>
                <w:kern w:val="0"/>
                <w:sz w:val="24"/>
              </w:rPr>
              <w:t>D 内存中有来历不明的进程</w:t>
            </w:r>
            <w:r w:rsidRPr="003578CC">
              <w:rPr>
                <w:rFonts w:ascii="宋体" w:hAnsi="宋体" w:cs="宋体"/>
                <w:color w:val="464646"/>
                <w:kern w:val="0"/>
                <w:sz w:val="24"/>
              </w:rPr>
              <w:t xml:space="preserve"> E 计算机主板损坏</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1539</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基于规则的方法就是在邮件标题和邮件内容中寻找特定的模式，其优点是规则可以共享，因此它的推广性很强。</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1540</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反向查询方法可以让接收邮件的互联网服务商确认邮件发送者是否就是如其所言的真实地址。</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1541</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SenderlD可以判断出电子邮件的确切来源，因此，可以降低垃圾邮件以及域名欺骗等行为发生的可能。</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lastRenderedPageBreak/>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1542</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DKIM(Domain Keys Identified Mail)技术以和DomainKeys相同的方式用DNS发布的公开密钥验证签名，并且利用思科的标题签名技术确保一致性。</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1543</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运行防病毒软件可以帮助防止遭受网页仿冒欺诈。</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1544</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由于网络钓鱼通常利用垃圾邮件进行传播，因此，各种反垃圾邮件的技术也都可以用来反网络钓鱼。</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1545</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网络钓鱼的目标往往是细心选择的一些电子邮件地址。</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1546</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如果采用正确的用户名和口令成功登录网站，则证明这个网站不是仿冒的。</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1547</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在来自可信站点的电子邮件中输入个人或财务信息是安全的。</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1548</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包含收件人个人信息的邮件是可信的。</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1549</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可以采用内容过滤技术来过滤垃圾邮件。</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1550</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黑名单库的大小和过滤的有效性是内容过滤产品非常重要的指标。</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1551</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随着应用环境的复杂化和传统安全技术的成熟，整合各种安全模块成为信息安全领域的一个发展趋势。</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1552</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启发式技术通过查找通用的非法内容特征，来尝诩蝴IJ新形式和已知形式的非法内容。</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1553</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白名单方案规定邮件接收者只接收自己所信赖的邮件发送者所发送过来的邮件。</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1554</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实时黑名单是简单黑名单的进—步发展，可以从根本上解决垃圾邮件问题。</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正确 </w:t>
            </w:r>
            <w:r w:rsidRPr="003578CC">
              <w:rPr>
                <w:rFonts w:ascii="宋体" w:hAnsi="宋体" w:cs="宋体"/>
                <w:color w:val="FF0000"/>
                <w:kern w:val="0"/>
                <w:sz w:val="24"/>
              </w:rPr>
              <w:t>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lastRenderedPageBreak/>
              <w:t>1555</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贝叶斯过滤技术具有自适应、自学习的能力，目前已经得到了广泛的应用。</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1556</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对网页请求参数进行验证，可以防止SQL注入攻击。</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正确</w:t>
            </w:r>
            <w:r w:rsidRPr="003578CC">
              <w:rPr>
                <w:rFonts w:ascii="宋体" w:hAnsi="宋体" w:cs="宋体"/>
                <w:color w:val="464646"/>
                <w:kern w:val="0"/>
                <w:sz w:val="24"/>
              </w:rPr>
              <w:t xml:space="preserve"> B 错误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1557</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以下不会帮助减少收到的垃圾邮件数量的是____。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使用垃圾邮件筛选器帮助阻止垃圾邮件B 共享电子邮件地址或即时消息地址时应小心谨慎 </w:t>
            </w:r>
            <w:r w:rsidRPr="003578CC">
              <w:rPr>
                <w:rFonts w:ascii="宋体" w:hAnsi="宋体" w:cs="宋体"/>
                <w:color w:val="FF0000"/>
                <w:kern w:val="0"/>
                <w:sz w:val="24"/>
              </w:rPr>
              <w:t>C 安装入侵检测软件</w:t>
            </w:r>
            <w:r w:rsidRPr="003578CC">
              <w:rPr>
                <w:rFonts w:ascii="宋体" w:hAnsi="宋体" w:cs="宋体"/>
                <w:color w:val="464646"/>
                <w:kern w:val="0"/>
                <w:sz w:val="24"/>
              </w:rPr>
              <w:t xml:space="preserve"> D 收到垃圾邮件后向有关部门举报</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1558</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下列不属于垃圾邮件过滤技术的是____。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软件模拟技术</w:t>
            </w:r>
            <w:r w:rsidRPr="003578CC">
              <w:rPr>
                <w:rFonts w:ascii="宋体" w:hAnsi="宋体" w:cs="宋体"/>
                <w:color w:val="464646"/>
                <w:kern w:val="0"/>
                <w:sz w:val="24"/>
              </w:rPr>
              <w:t xml:space="preserve"> B 贝叶斯过滤技术C 关键字过滤技术D 黑名单技术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1559</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下列技术不支持密码验证的是____。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S／MIMEB PGPC AMTP </w:t>
            </w:r>
            <w:r w:rsidRPr="003578CC">
              <w:rPr>
                <w:rFonts w:ascii="宋体" w:hAnsi="宋体" w:cs="宋体"/>
                <w:color w:val="FF0000"/>
                <w:kern w:val="0"/>
                <w:sz w:val="24"/>
              </w:rPr>
              <w:t>D SMTP</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1560</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下列行为允许的有____。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未经授权利用他人的计算机系统发送互联网电子邮件B 将采用在线自动收集、字母或者数字任意组合等手段获得的他人的互联网电子邮件地址用于出售、共享、交换或者向通过上述方式获得的电子邮件地址发送互联网电子邮件C 未经互联网电子邮件接收者明确伺意，向其发送包含商业广告内容的互联网电子邮件 </w:t>
            </w:r>
            <w:r w:rsidRPr="003578CC">
              <w:rPr>
                <w:rFonts w:ascii="宋体" w:hAnsi="宋体" w:cs="宋体"/>
                <w:color w:val="FF0000"/>
                <w:kern w:val="0"/>
                <w:sz w:val="24"/>
              </w:rPr>
              <w:t>D 爱选包含商业广告内容的互联网电子邮件时，在互联网电子邮件标题信息前部注明“广告”或者“AD'’字样</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1561</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下列技术不能使网页被篡改后能够自动恢复的是____。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限制管理员的权限</w:t>
            </w:r>
            <w:r w:rsidRPr="003578CC">
              <w:rPr>
                <w:rFonts w:ascii="宋体" w:hAnsi="宋体" w:cs="宋体"/>
                <w:color w:val="464646"/>
                <w:kern w:val="0"/>
                <w:sz w:val="24"/>
              </w:rPr>
              <w:t xml:space="preserve"> B 轮询检测C 事件触发技术D 核心内嵌技术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1562</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以下不可以表示电子邮件可能是欺骗性的是____。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它要求您点击电子邮件中的链接并输入您的帐户信息B 传达出一种紧迫感 </w:t>
            </w:r>
            <w:r w:rsidRPr="003578CC">
              <w:rPr>
                <w:rFonts w:ascii="宋体" w:hAnsi="宋体" w:cs="宋体"/>
                <w:color w:val="FF0000"/>
                <w:kern w:val="0"/>
                <w:sz w:val="24"/>
              </w:rPr>
              <w:t>C 通过姓氏和名字称呼您</w:t>
            </w:r>
            <w:r w:rsidRPr="003578CC">
              <w:rPr>
                <w:rFonts w:ascii="宋体" w:hAnsi="宋体" w:cs="宋体"/>
                <w:color w:val="464646"/>
                <w:kern w:val="0"/>
                <w:sz w:val="24"/>
              </w:rPr>
              <w:t xml:space="preserve"> D 它要求您验证某些个人信息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1563</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如果您认为您已经落入网络钓鱼的圈套，则应采取____措施。</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向电子邮件地址或网站被伪造的公司报告该情形B 更改帐户的密码C 立即检查财务报表 </w:t>
            </w:r>
            <w:r w:rsidRPr="003578CC">
              <w:rPr>
                <w:rFonts w:ascii="宋体" w:hAnsi="宋体" w:cs="宋体"/>
                <w:color w:val="FF0000"/>
                <w:kern w:val="0"/>
                <w:sz w:val="24"/>
              </w:rPr>
              <w:t>D 以上全部都是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1564</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内容过滤技术的含义不包括____。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lastRenderedPageBreak/>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过滤互联网请求从而阻止用户浏览不适当的内容或站点B 过滤流入的内容从而阻止潜在的攻击进入用户的网络系统C 过滤流出的内容从而阻止敏感数据的泄漏 </w:t>
            </w:r>
            <w:r w:rsidRPr="003578CC">
              <w:rPr>
                <w:rFonts w:ascii="宋体" w:hAnsi="宋体" w:cs="宋体"/>
                <w:color w:val="FF0000"/>
                <w:kern w:val="0"/>
                <w:sz w:val="24"/>
              </w:rPr>
              <w:t>D 过滤用户的输入从而阻止用户传播非法内容</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1565</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下列内容过滤技术中在我国没有得到广泛应用的是____。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内容分级审查</w:t>
            </w:r>
            <w:r w:rsidRPr="003578CC">
              <w:rPr>
                <w:rFonts w:ascii="宋体" w:hAnsi="宋体" w:cs="宋体"/>
                <w:color w:val="464646"/>
                <w:kern w:val="0"/>
                <w:sz w:val="24"/>
              </w:rPr>
              <w:t xml:space="preserve"> B 关键字过滤技术C 启发式内容过滤技术D 机器学习技术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1566</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会让一个用户的“删除”操作去警告其他许多用户的垃圾邮件过滤技术是____。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黑名单B 白名单C 实时黑名单 </w:t>
            </w:r>
            <w:r w:rsidRPr="003578CC">
              <w:rPr>
                <w:rFonts w:ascii="宋体" w:hAnsi="宋体" w:cs="宋体"/>
                <w:color w:val="FF0000"/>
                <w:kern w:val="0"/>
                <w:sz w:val="24"/>
              </w:rPr>
              <w:t>D 分布式适应性黑名单</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1567</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不需要经常维护的垃圾邮件过滤技术是____。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指纹识别技术 </w:t>
            </w:r>
            <w:r w:rsidRPr="003578CC">
              <w:rPr>
                <w:rFonts w:ascii="宋体" w:hAnsi="宋体" w:cs="宋体"/>
                <w:color w:val="FF0000"/>
                <w:kern w:val="0"/>
                <w:sz w:val="24"/>
              </w:rPr>
              <w:t>B 简单DNS测试</w:t>
            </w:r>
            <w:r w:rsidRPr="003578CC">
              <w:rPr>
                <w:rFonts w:ascii="宋体" w:hAnsi="宋体" w:cs="宋体"/>
                <w:color w:val="464646"/>
                <w:kern w:val="0"/>
                <w:sz w:val="24"/>
              </w:rPr>
              <w:t xml:space="preserve"> C 黑名单技术D 关键字过滤</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1568</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下列关于网络钓鱼的描述不正确的是____。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网络钓鱼(Phishing)一词，是“Fishing”和“Phone”的综合体 </w:t>
            </w:r>
            <w:r w:rsidRPr="003578CC">
              <w:rPr>
                <w:rFonts w:ascii="宋体" w:hAnsi="宋体" w:cs="宋体"/>
                <w:color w:val="FF0000"/>
                <w:kern w:val="0"/>
                <w:sz w:val="24"/>
              </w:rPr>
              <w:t>B 网络钓鱼都是通过欺骗性的电子邮件来进行诈骗活动</w:t>
            </w:r>
            <w:r w:rsidRPr="003578CC">
              <w:rPr>
                <w:rFonts w:ascii="宋体" w:hAnsi="宋体" w:cs="宋体"/>
                <w:color w:val="464646"/>
                <w:kern w:val="0"/>
                <w:sz w:val="24"/>
              </w:rPr>
              <w:t xml:space="preserve"> C 为了消除越来越多的以网络钓鱼和电子曲6件欺骗的形式进行的身份盗窃和欺诈行为，相关行业成立了一个协会——反网络钓鱼工作小组D 网络钓鱼在很多方面和一般垃圾邮件有所不同，理解这些不同点对设计反网络钓鱼技术至关重要</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1569</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下面技术中不能防止网络钓鱼攻击的是____。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在主页的底部设有一个明显链接，以提醒用户注意有关电子邮件诈骗的问题B 利用数字证书(如 USB KEY)进行登录 </w:t>
            </w:r>
            <w:r w:rsidRPr="003578CC">
              <w:rPr>
                <w:rFonts w:ascii="宋体" w:hAnsi="宋体" w:cs="宋体"/>
                <w:color w:val="FF0000"/>
                <w:kern w:val="0"/>
                <w:sz w:val="24"/>
              </w:rPr>
              <w:t>C 根据互联网内容分级联盟(ICRA)提供的内容分级标准对网站内容进行分级</w:t>
            </w:r>
            <w:r w:rsidRPr="003578CC">
              <w:rPr>
                <w:rFonts w:ascii="宋体" w:hAnsi="宋体" w:cs="宋体"/>
                <w:color w:val="464646"/>
                <w:kern w:val="0"/>
                <w:sz w:val="24"/>
              </w:rPr>
              <w:t xml:space="preserve"> D 安装杀毒软件和防火墙、及时升级、打补丁、加强员工安全意识</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1570</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下列邮件为垃圾邮件的有____。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收件人无法拒收的电子邮件</w:t>
            </w:r>
            <w:r w:rsidRPr="003578CC">
              <w:rPr>
                <w:rFonts w:ascii="宋体" w:hAnsi="宋体" w:cs="宋体"/>
                <w:color w:val="464646"/>
                <w:kern w:val="0"/>
                <w:sz w:val="24"/>
              </w:rPr>
              <w:t xml:space="preserve"> B 收件人事先预定的广告、电子刊物等具有宣传性质的电子邮件 </w:t>
            </w:r>
            <w:r w:rsidRPr="003578CC">
              <w:rPr>
                <w:rFonts w:ascii="宋体" w:hAnsi="宋体" w:cs="宋体"/>
                <w:color w:val="FF0000"/>
                <w:kern w:val="0"/>
                <w:sz w:val="24"/>
              </w:rPr>
              <w:t>C 含有病毒、色情、反动等不良信息或有害信息的邮件</w:t>
            </w:r>
            <w:r w:rsidRPr="003578CC">
              <w:rPr>
                <w:rFonts w:ascii="宋体" w:hAnsi="宋体" w:cs="宋体"/>
                <w:color w:val="464646"/>
                <w:kern w:val="0"/>
                <w:sz w:val="24"/>
              </w:rPr>
              <w:t xml:space="preserve"> </w:t>
            </w:r>
            <w:r w:rsidRPr="003578CC">
              <w:rPr>
                <w:rFonts w:ascii="宋体" w:hAnsi="宋体" w:cs="宋体"/>
                <w:color w:val="FF0000"/>
                <w:kern w:val="0"/>
                <w:sz w:val="24"/>
              </w:rPr>
              <w:t>D 隐藏发件人身份、地址、标题等信息的电子邮件</w:t>
            </w:r>
            <w:r w:rsidRPr="003578CC">
              <w:rPr>
                <w:rFonts w:ascii="宋体" w:hAnsi="宋体" w:cs="宋体"/>
                <w:color w:val="464646"/>
                <w:kern w:val="0"/>
                <w:sz w:val="24"/>
              </w:rPr>
              <w:t xml:space="preserve"> </w:t>
            </w:r>
            <w:r w:rsidRPr="003578CC">
              <w:rPr>
                <w:rFonts w:ascii="宋体" w:hAnsi="宋体" w:cs="宋体"/>
                <w:color w:val="FF0000"/>
                <w:kern w:val="0"/>
                <w:sz w:val="24"/>
              </w:rPr>
              <w:t>E 含有虚假的信息源、发件人、路由等信息的电子邮件</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1571</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垃圾邮件带来的危害有____。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垃圾邮件占用很多互联网资源</w:t>
            </w:r>
            <w:r w:rsidRPr="003578CC">
              <w:rPr>
                <w:rFonts w:ascii="宋体" w:hAnsi="宋体" w:cs="宋体"/>
                <w:color w:val="464646"/>
                <w:kern w:val="0"/>
                <w:sz w:val="24"/>
              </w:rPr>
              <w:t xml:space="preserve"> </w:t>
            </w:r>
            <w:r w:rsidRPr="003578CC">
              <w:rPr>
                <w:rFonts w:ascii="宋体" w:hAnsi="宋体" w:cs="宋体"/>
                <w:color w:val="FF0000"/>
                <w:kern w:val="0"/>
                <w:sz w:val="24"/>
              </w:rPr>
              <w:t>B 垃圾邮件浪费广大用户的时间和精力</w:t>
            </w:r>
            <w:r w:rsidRPr="003578CC">
              <w:rPr>
                <w:rFonts w:ascii="宋体" w:hAnsi="宋体" w:cs="宋体"/>
                <w:color w:val="464646"/>
                <w:kern w:val="0"/>
                <w:sz w:val="24"/>
              </w:rPr>
              <w:t xml:space="preserve"> C 垃圾邮件提高了某些公司做广告的效益 </w:t>
            </w:r>
            <w:r w:rsidRPr="003578CC">
              <w:rPr>
                <w:rFonts w:ascii="宋体" w:hAnsi="宋体" w:cs="宋体"/>
                <w:color w:val="FF0000"/>
                <w:kern w:val="0"/>
                <w:sz w:val="24"/>
              </w:rPr>
              <w:t>D 垃圾邮件成为病毒传播的主要途径</w:t>
            </w:r>
            <w:r w:rsidRPr="003578CC">
              <w:rPr>
                <w:rFonts w:ascii="宋体" w:hAnsi="宋体" w:cs="宋体"/>
                <w:color w:val="464646"/>
                <w:kern w:val="0"/>
                <w:sz w:val="24"/>
              </w:rPr>
              <w:t xml:space="preserve"> E 垃圾邮件迫使企业使用最新的操作系统</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1572</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网页防篡改技术包括____。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网站采用负载平衡技术 </w:t>
            </w:r>
            <w:r w:rsidRPr="003578CC">
              <w:rPr>
                <w:rFonts w:ascii="宋体" w:hAnsi="宋体" w:cs="宋体"/>
                <w:color w:val="FF0000"/>
                <w:kern w:val="0"/>
                <w:sz w:val="24"/>
              </w:rPr>
              <w:t>B 防范网站、网页被篡改</w:t>
            </w:r>
            <w:r w:rsidRPr="003578CC">
              <w:rPr>
                <w:rFonts w:ascii="宋体" w:hAnsi="宋体" w:cs="宋体"/>
                <w:color w:val="464646"/>
                <w:kern w:val="0"/>
                <w:sz w:val="24"/>
              </w:rPr>
              <w:t xml:space="preserve"> C 访问网页时需要输入用户名和口令 </w:t>
            </w:r>
            <w:r w:rsidRPr="003578CC">
              <w:rPr>
                <w:rFonts w:ascii="宋体" w:hAnsi="宋体" w:cs="宋体"/>
                <w:color w:val="FF0000"/>
                <w:kern w:val="0"/>
                <w:sz w:val="24"/>
              </w:rPr>
              <w:t>D 网页被篡改后能够自动恢复</w:t>
            </w:r>
            <w:r w:rsidRPr="003578CC">
              <w:rPr>
                <w:rFonts w:ascii="宋体" w:hAnsi="宋体" w:cs="宋体"/>
                <w:color w:val="464646"/>
                <w:kern w:val="0"/>
                <w:sz w:val="24"/>
              </w:rPr>
              <w:t xml:space="preserve"> E 采用HTTPS协议进行网页传输</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lastRenderedPageBreak/>
              <w:t>1573</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网络钓鱼常用的手段有____。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利用垃圾邮件</w:t>
            </w:r>
            <w:r w:rsidRPr="003578CC">
              <w:rPr>
                <w:rFonts w:ascii="宋体" w:hAnsi="宋体" w:cs="宋体"/>
                <w:color w:val="464646"/>
                <w:kern w:val="0"/>
                <w:sz w:val="24"/>
              </w:rPr>
              <w:t xml:space="preserve"> </w:t>
            </w:r>
            <w:r w:rsidRPr="003578CC">
              <w:rPr>
                <w:rFonts w:ascii="宋体" w:hAnsi="宋体" w:cs="宋体"/>
                <w:color w:val="FF0000"/>
                <w:kern w:val="0"/>
                <w:sz w:val="24"/>
              </w:rPr>
              <w:t>B 利用假冒网上银行、网上证券网站</w:t>
            </w:r>
            <w:r w:rsidRPr="003578CC">
              <w:rPr>
                <w:rFonts w:ascii="宋体" w:hAnsi="宋体" w:cs="宋体"/>
                <w:color w:val="464646"/>
                <w:kern w:val="0"/>
                <w:sz w:val="24"/>
              </w:rPr>
              <w:t xml:space="preserve"> </w:t>
            </w:r>
            <w:r w:rsidRPr="003578CC">
              <w:rPr>
                <w:rFonts w:ascii="宋体" w:hAnsi="宋体" w:cs="宋体"/>
                <w:color w:val="FF0000"/>
                <w:kern w:val="0"/>
                <w:sz w:val="24"/>
              </w:rPr>
              <w:t>C 利用虚假的电子商务</w:t>
            </w:r>
            <w:r w:rsidRPr="003578CC">
              <w:rPr>
                <w:rFonts w:ascii="宋体" w:hAnsi="宋体" w:cs="宋体"/>
                <w:color w:val="464646"/>
                <w:kern w:val="0"/>
                <w:sz w:val="24"/>
              </w:rPr>
              <w:t xml:space="preserve"> </w:t>
            </w:r>
            <w:r w:rsidRPr="003578CC">
              <w:rPr>
                <w:rFonts w:ascii="宋体" w:hAnsi="宋体" w:cs="宋体"/>
                <w:color w:val="FF0000"/>
                <w:kern w:val="0"/>
                <w:sz w:val="24"/>
              </w:rPr>
              <w:t>D 利用计算机病毒</w:t>
            </w:r>
            <w:r w:rsidRPr="003578CC">
              <w:rPr>
                <w:rFonts w:ascii="宋体" w:hAnsi="宋体" w:cs="宋体"/>
                <w:color w:val="464646"/>
                <w:kern w:val="0"/>
                <w:sz w:val="24"/>
              </w:rPr>
              <w:t xml:space="preserve"> </w:t>
            </w:r>
            <w:r w:rsidRPr="003578CC">
              <w:rPr>
                <w:rFonts w:ascii="宋体" w:hAnsi="宋体" w:cs="宋体"/>
                <w:color w:val="FF0000"/>
                <w:kern w:val="0"/>
                <w:sz w:val="24"/>
              </w:rPr>
              <w:t>E 利用社会工程学</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1574</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内容过滤的目的包括____。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阻止不良信息对人们的侵害</w:t>
            </w:r>
            <w:r w:rsidRPr="003578CC">
              <w:rPr>
                <w:rFonts w:ascii="宋体" w:hAnsi="宋体" w:cs="宋体"/>
                <w:color w:val="464646"/>
                <w:kern w:val="0"/>
                <w:sz w:val="24"/>
              </w:rPr>
              <w:t xml:space="preserve"> </w:t>
            </w:r>
            <w:r w:rsidRPr="003578CC">
              <w:rPr>
                <w:rFonts w:ascii="宋体" w:hAnsi="宋体" w:cs="宋体"/>
                <w:color w:val="FF0000"/>
                <w:kern w:val="0"/>
                <w:sz w:val="24"/>
              </w:rPr>
              <w:t>B 规范用户的上网行为，提高工作效率</w:t>
            </w:r>
            <w:r w:rsidRPr="003578CC">
              <w:rPr>
                <w:rFonts w:ascii="宋体" w:hAnsi="宋体" w:cs="宋体"/>
                <w:color w:val="464646"/>
                <w:kern w:val="0"/>
                <w:sz w:val="24"/>
              </w:rPr>
              <w:t xml:space="preserve"> </w:t>
            </w:r>
            <w:r w:rsidRPr="003578CC">
              <w:rPr>
                <w:rFonts w:ascii="宋体" w:hAnsi="宋体" w:cs="宋体"/>
                <w:color w:val="FF0000"/>
                <w:kern w:val="0"/>
                <w:sz w:val="24"/>
              </w:rPr>
              <w:t>C 防止敏感数据的泄漏</w:t>
            </w:r>
            <w:r w:rsidRPr="003578CC">
              <w:rPr>
                <w:rFonts w:ascii="宋体" w:hAnsi="宋体" w:cs="宋体"/>
                <w:color w:val="464646"/>
                <w:kern w:val="0"/>
                <w:sz w:val="24"/>
              </w:rPr>
              <w:t xml:space="preserve"> </w:t>
            </w:r>
            <w:r w:rsidRPr="003578CC">
              <w:rPr>
                <w:rFonts w:ascii="宋体" w:hAnsi="宋体" w:cs="宋体"/>
                <w:color w:val="FF0000"/>
                <w:kern w:val="0"/>
                <w:sz w:val="24"/>
              </w:rPr>
              <w:t>D 遏制垃圾邮件的蔓延</w:t>
            </w:r>
            <w:r w:rsidRPr="003578CC">
              <w:rPr>
                <w:rFonts w:ascii="宋体" w:hAnsi="宋体" w:cs="宋体"/>
                <w:color w:val="464646"/>
                <w:kern w:val="0"/>
                <w:sz w:val="24"/>
              </w:rPr>
              <w:t xml:space="preserve"> </w:t>
            </w:r>
            <w:r w:rsidRPr="003578CC">
              <w:rPr>
                <w:rFonts w:ascii="宋体" w:hAnsi="宋体" w:cs="宋体"/>
                <w:color w:val="FF0000"/>
                <w:kern w:val="0"/>
                <w:sz w:val="24"/>
              </w:rPr>
              <w:t>E 减少病毒对网络的侵害</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1575</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下面技术为基于源的内容过滤技术的是____。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xml:space="preserve">A 内容分级审查 </w:t>
            </w:r>
            <w:r w:rsidRPr="003578CC">
              <w:rPr>
                <w:rFonts w:ascii="宋体" w:hAnsi="宋体" w:cs="宋体"/>
                <w:color w:val="FF0000"/>
                <w:kern w:val="0"/>
                <w:sz w:val="24"/>
              </w:rPr>
              <w:t>B DNS过滤</w:t>
            </w:r>
            <w:r w:rsidRPr="003578CC">
              <w:rPr>
                <w:rFonts w:ascii="宋体" w:hAnsi="宋体" w:cs="宋体"/>
                <w:color w:val="464646"/>
                <w:kern w:val="0"/>
                <w:sz w:val="24"/>
              </w:rPr>
              <w:t xml:space="preserve"> </w:t>
            </w:r>
            <w:r w:rsidRPr="003578CC">
              <w:rPr>
                <w:rFonts w:ascii="宋体" w:hAnsi="宋体" w:cs="宋体"/>
                <w:color w:val="FF0000"/>
                <w:kern w:val="0"/>
                <w:sz w:val="24"/>
              </w:rPr>
              <w:t>C IP包过滤</w:t>
            </w:r>
            <w:r w:rsidRPr="003578CC">
              <w:rPr>
                <w:rFonts w:ascii="宋体" w:hAnsi="宋体" w:cs="宋体"/>
                <w:color w:val="464646"/>
                <w:kern w:val="0"/>
                <w:sz w:val="24"/>
              </w:rPr>
              <w:t xml:space="preserve"> </w:t>
            </w:r>
            <w:r w:rsidRPr="003578CC">
              <w:rPr>
                <w:rFonts w:ascii="宋体" w:hAnsi="宋体" w:cs="宋体"/>
                <w:color w:val="FF0000"/>
                <w:kern w:val="0"/>
                <w:sz w:val="24"/>
              </w:rPr>
              <w:t>D URL过滤</w:t>
            </w:r>
            <w:r w:rsidRPr="003578CC">
              <w:rPr>
                <w:rFonts w:ascii="宋体" w:hAnsi="宋体" w:cs="宋体"/>
                <w:color w:val="464646"/>
                <w:kern w:val="0"/>
                <w:sz w:val="24"/>
              </w:rPr>
              <w:t xml:space="preserve"> E 关键字过滤技术</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1576</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内容过滤技术的应用领域包括____。</w:t>
            </w:r>
          </w:p>
        </w:tc>
      </w:tr>
      <w:tr w:rsidR="009C5F1F" w:rsidRPr="003578CC" w:rsidTr="009C5F1F">
        <w:trPr>
          <w:tblCellSpacing w:w="0" w:type="dxa"/>
        </w:trPr>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464646"/>
                <w:kern w:val="0"/>
                <w:sz w:val="24"/>
              </w:rPr>
              <w:t> </w:t>
            </w:r>
          </w:p>
        </w:tc>
        <w:tc>
          <w:tcPr>
            <w:tcW w:w="0" w:type="auto"/>
            <w:vAlign w:val="center"/>
          </w:tcPr>
          <w:p w:rsidR="009C5F1F" w:rsidRPr="003578CC" w:rsidRDefault="009C5F1F" w:rsidP="009C5F1F">
            <w:pPr>
              <w:widowControl/>
              <w:jc w:val="left"/>
              <w:rPr>
                <w:rFonts w:ascii="宋体" w:hAnsi="宋体" w:cs="宋体"/>
                <w:color w:val="464646"/>
                <w:kern w:val="0"/>
                <w:sz w:val="24"/>
              </w:rPr>
            </w:pPr>
            <w:r w:rsidRPr="003578CC">
              <w:rPr>
                <w:rFonts w:ascii="宋体" w:hAnsi="宋体" w:cs="宋体"/>
                <w:color w:val="FF0000"/>
                <w:kern w:val="0"/>
                <w:sz w:val="24"/>
              </w:rPr>
              <w:t>A 防病毒</w:t>
            </w:r>
            <w:r w:rsidRPr="003578CC">
              <w:rPr>
                <w:rFonts w:ascii="宋体" w:hAnsi="宋体" w:cs="宋体"/>
                <w:color w:val="464646"/>
                <w:kern w:val="0"/>
                <w:sz w:val="24"/>
              </w:rPr>
              <w:t xml:space="preserve"> B 网页防篡改 </w:t>
            </w:r>
            <w:r w:rsidRPr="003578CC">
              <w:rPr>
                <w:rFonts w:ascii="宋体" w:hAnsi="宋体" w:cs="宋体"/>
                <w:color w:val="FF0000"/>
                <w:kern w:val="0"/>
                <w:sz w:val="24"/>
              </w:rPr>
              <w:t>C 防火墙</w:t>
            </w:r>
            <w:r w:rsidRPr="003578CC">
              <w:rPr>
                <w:rFonts w:ascii="宋体" w:hAnsi="宋体" w:cs="宋体"/>
                <w:color w:val="464646"/>
                <w:kern w:val="0"/>
                <w:sz w:val="24"/>
              </w:rPr>
              <w:t xml:space="preserve"> </w:t>
            </w:r>
            <w:r w:rsidRPr="003578CC">
              <w:rPr>
                <w:rFonts w:ascii="宋体" w:hAnsi="宋体" w:cs="宋体"/>
                <w:color w:val="FF0000"/>
                <w:kern w:val="0"/>
                <w:sz w:val="24"/>
              </w:rPr>
              <w:t>D 入侵检测</w:t>
            </w:r>
            <w:r w:rsidRPr="003578CC">
              <w:rPr>
                <w:rFonts w:ascii="宋体" w:hAnsi="宋体" w:cs="宋体"/>
                <w:color w:val="464646"/>
                <w:kern w:val="0"/>
                <w:sz w:val="24"/>
              </w:rPr>
              <w:t xml:space="preserve"> </w:t>
            </w:r>
            <w:r w:rsidRPr="003578CC">
              <w:rPr>
                <w:rFonts w:ascii="宋体" w:hAnsi="宋体" w:cs="宋体"/>
                <w:color w:val="FF0000"/>
                <w:kern w:val="0"/>
                <w:sz w:val="24"/>
              </w:rPr>
              <w:t>E 反垃圾邮件</w:t>
            </w:r>
          </w:p>
        </w:tc>
      </w:tr>
    </w:tbl>
    <w:p w:rsidR="009C5F1F" w:rsidRDefault="009C5F1F" w:rsidP="009C5F1F">
      <w:pPr>
        <w:widowControl/>
        <w:rPr>
          <w:rFonts w:hint="eastAsia"/>
        </w:rPr>
      </w:pPr>
    </w:p>
    <w:p w:rsidR="009C5F1F" w:rsidRDefault="009C5F1F"/>
    <w:p w:rsidR="009C5F1F" w:rsidRDefault="009C5F1F"/>
    <w:p w:rsidR="009C5F1F" w:rsidRDefault="009C5F1F"/>
    <w:p w:rsidR="009C5F1F" w:rsidRDefault="009C5F1F"/>
    <w:p w:rsidR="009C5F1F" w:rsidRDefault="009C5F1F"/>
    <w:p w:rsidR="009C5F1F" w:rsidRDefault="009C5F1F"/>
    <w:p w:rsidR="009C5F1F" w:rsidRDefault="009C5F1F"/>
    <w:p w:rsidR="009C5F1F" w:rsidRDefault="009C5F1F"/>
    <w:p w:rsidR="009C5F1F" w:rsidRPr="0009089D" w:rsidRDefault="009C5F1F" w:rsidP="009C5F1F">
      <w:pPr>
        <w:numPr>
          <w:ilvl w:val="0"/>
          <w:numId w:val="2"/>
        </w:numPr>
        <w:spacing w:line="360" w:lineRule="auto"/>
        <w:jc w:val="left"/>
        <w:outlineLvl w:val="0"/>
        <w:rPr>
          <w:rFonts w:ascii="宋体" w:hAnsi="宋体"/>
          <w:b/>
          <w:sz w:val="24"/>
        </w:rPr>
      </w:pPr>
      <w:r w:rsidRPr="0009089D">
        <w:rPr>
          <w:rFonts w:ascii="宋体" w:hAnsi="宋体"/>
          <w:b/>
          <w:sz w:val="24"/>
        </w:rPr>
        <w:t>单项选择题</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Chinese</w:t>
      </w:r>
      <w:r w:rsidRPr="0009089D">
        <w:rPr>
          <w:rFonts w:ascii="宋体" w:hAnsi="宋体"/>
          <w:sz w:val="24"/>
          <w:szCs w:val="24"/>
        </w:rPr>
        <w:t xml:space="preserve"> Wall </w:t>
      </w:r>
      <w:r w:rsidRPr="0009089D">
        <w:rPr>
          <w:rFonts w:ascii="宋体" w:hAnsi="宋体" w:hint="eastAsia"/>
          <w:sz w:val="24"/>
          <w:szCs w:val="24"/>
        </w:rPr>
        <w:t>模型</w:t>
      </w:r>
      <w:r w:rsidRPr="0009089D">
        <w:rPr>
          <w:rFonts w:ascii="宋体" w:hAnsi="宋体"/>
          <w:sz w:val="24"/>
          <w:szCs w:val="24"/>
        </w:rPr>
        <w:t>的设计宗旨是</w:t>
      </w:r>
      <w:r w:rsidRPr="0009089D">
        <w:rPr>
          <w:rFonts w:ascii="宋体" w:hAnsi="宋体" w:hint="eastAsia"/>
          <w:sz w:val="24"/>
          <w:szCs w:val="24"/>
        </w:rPr>
        <w:t>：</w:t>
      </w:r>
      <w:r w:rsidRPr="0009089D">
        <w:rPr>
          <w:rFonts w:ascii="宋体" w:hAnsi="宋体"/>
          <w:sz w:val="24"/>
          <w:szCs w:val="24"/>
        </w:rPr>
        <w:t>（</w:t>
      </w:r>
      <w:r w:rsidRPr="0009089D">
        <w:rPr>
          <w:rFonts w:ascii="宋体" w:hAnsi="宋体" w:hint="eastAsia"/>
          <w:sz w:val="24"/>
          <w:szCs w:val="24"/>
        </w:rPr>
        <w:t>A</w:t>
      </w:r>
      <w:r w:rsidRPr="0009089D">
        <w:rPr>
          <w:rFonts w:ascii="宋体" w:hAnsi="宋体"/>
          <w:sz w:val="24"/>
          <w:szCs w:val="24"/>
        </w:rPr>
        <w:t>）。</w:t>
      </w:r>
    </w:p>
    <w:p w:rsidR="009C5F1F" w:rsidRPr="0009089D" w:rsidRDefault="009C5F1F" w:rsidP="009C5F1F">
      <w:pPr>
        <w:spacing w:line="360" w:lineRule="auto"/>
        <w:ind w:leftChars="200" w:left="420"/>
        <w:jc w:val="left"/>
        <w:rPr>
          <w:rFonts w:ascii="宋体" w:hAnsi="宋体"/>
          <w:sz w:val="24"/>
        </w:rPr>
      </w:pPr>
      <w:r w:rsidRPr="0009089D">
        <w:rPr>
          <w:rFonts w:ascii="宋体" w:hAnsi="宋体" w:hint="eastAsia"/>
          <w:sz w:val="24"/>
        </w:rPr>
        <w:t>A、</w:t>
      </w:r>
      <w:r w:rsidRPr="0009089D">
        <w:rPr>
          <w:rFonts w:ascii="宋体" w:hAnsi="宋体"/>
          <w:sz w:val="24"/>
        </w:rPr>
        <w:t>用户只能访问</w:t>
      </w:r>
      <w:r w:rsidRPr="0009089D">
        <w:rPr>
          <w:rFonts w:ascii="宋体" w:hAnsi="宋体" w:hint="eastAsia"/>
          <w:sz w:val="24"/>
          <w:highlight w:val="yellow"/>
        </w:rPr>
        <w:t>哪些</w:t>
      </w:r>
      <w:r w:rsidRPr="0009089D">
        <w:rPr>
          <w:rFonts w:ascii="宋体" w:hAnsi="宋体" w:hint="eastAsia"/>
          <w:sz w:val="24"/>
        </w:rPr>
        <w:t>与</w:t>
      </w:r>
      <w:r w:rsidRPr="0009089D">
        <w:rPr>
          <w:rFonts w:ascii="宋体" w:hAnsi="宋体"/>
          <w:sz w:val="24"/>
        </w:rPr>
        <w:t>已经拥有的信息不冲突的</w:t>
      </w:r>
      <w:r w:rsidRPr="0009089D">
        <w:rPr>
          <w:rFonts w:ascii="宋体" w:hAnsi="宋体" w:hint="eastAsia"/>
          <w:sz w:val="24"/>
        </w:rPr>
        <w:t>信息</w:t>
      </w:r>
      <w:r w:rsidRPr="0009089D">
        <w:rPr>
          <w:rFonts w:ascii="宋体" w:hAnsi="宋体" w:hint="eastAsia"/>
          <w:sz w:val="24"/>
        </w:rPr>
        <w:tab/>
      </w:r>
      <w:r w:rsidRPr="0009089D">
        <w:rPr>
          <w:rFonts w:ascii="宋体" w:hAnsi="宋体" w:hint="eastAsia"/>
          <w:sz w:val="24"/>
        </w:rPr>
        <w:tab/>
      </w:r>
      <w:r w:rsidRPr="0009089D">
        <w:rPr>
          <w:rFonts w:ascii="宋体" w:hAnsi="宋体"/>
          <w:sz w:val="24"/>
        </w:rPr>
        <w:br/>
      </w:r>
      <w:r w:rsidRPr="0009089D">
        <w:rPr>
          <w:rFonts w:ascii="宋体" w:hAnsi="宋体" w:hint="eastAsia"/>
          <w:sz w:val="24"/>
        </w:rPr>
        <w:t>B、用户可以访问</w:t>
      </w:r>
      <w:r w:rsidRPr="0009089D">
        <w:rPr>
          <w:rFonts w:ascii="宋体" w:hAnsi="宋体"/>
          <w:sz w:val="24"/>
        </w:rPr>
        <w:t>所有</w:t>
      </w:r>
      <w:r w:rsidRPr="0009089D">
        <w:rPr>
          <w:rFonts w:ascii="宋体" w:hAnsi="宋体" w:hint="eastAsia"/>
          <w:sz w:val="24"/>
        </w:rPr>
        <w:t>信息</w:t>
      </w:r>
    </w:p>
    <w:p w:rsidR="009C5F1F" w:rsidRPr="0009089D" w:rsidRDefault="009C5F1F" w:rsidP="009C5F1F">
      <w:pPr>
        <w:spacing w:line="360" w:lineRule="auto"/>
        <w:ind w:leftChars="200" w:left="420"/>
        <w:jc w:val="left"/>
        <w:rPr>
          <w:rFonts w:ascii="宋体" w:hAnsi="宋体"/>
          <w:sz w:val="24"/>
        </w:rPr>
      </w:pPr>
      <w:r w:rsidRPr="0009089D">
        <w:rPr>
          <w:rFonts w:ascii="宋体" w:hAnsi="宋体" w:hint="eastAsia"/>
          <w:sz w:val="24"/>
        </w:rPr>
        <w:t>C、用户</w:t>
      </w:r>
      <w:r w:rsidRPr="0009089D">
        <w:rPr>
          <w:rFonts w:ascii="宋体" w:hAnsi="宋体"/>
          <w:sz w:val="24"/>
        </w:rPr>
        <w:t>可以访问所有</w:t>
      </w:r>
      <w:r w:rsidRPr="0009089D">
        <w:rPr>
          <w:rFonts w:ascii="宋体" w:hAnsi="宋体" w:hint="eastAsia"/>
          <w:sz w:val="24"/>
        </w:rPr>
        <w:t>已经</w:t>
      </w:r>
      <w:r w:rsidRPr="0009089D">
        <w:rPr>
          <w:rFonts w:ascii="宋体" w:hAnsi="宋体"/>
          <w:sz w:val="24"/>
        </w:rPr>
        <w:t>选择的信息</w:t>
      </w:r>
      <w:r w:rsidRPr="0009089D">
        <w:rPr>
          <w:rFonts w:ascii="宋体" w:hAnsi="宋体" w:hint="eastAsia"/>
          <w:sz w:val="24"/>
        </w:rPr>
        <w:tab/>
      </w:r>
      <w:r w:rsidRPr="0009089D">
        <w:rPr>
          <w:rFonts w:ascii="宋体" w:hAnsi="宋体"/>
          <w:sz w:val="24"/>
        </w:rPr>
        <w:br/>
      </w:r>
      <w:r w:rsidRPr="0009089D">
        <w:rPr>
          <w:rFonts w:ascii="宋体" w:hAnsi="宋体" w:hint="eastAsia"/>
          <w:sz w:val="24"/>
        </w:rPr>
        <w:t>D、用户</w:t>
      </w:r>
      <w:r w:rsidRPr="0009089D">
        <w:rPr>
          <w:rFonts w:ascii="宋体" w:hAnsi="宋体"/>
          <w:sz w:val="24"/>
        </w:rPr>
        <w:t>不可以访问</w:t>
      </w:r>
      <w:r w:rsidRPr="0009089D">
        <w:rPr>
          <w:rFonts w:ascii="宋体" w:hAnsi="宋体" w:hint="eastAsia"/>
          <w:sz w:val="24"/>
        </w:rPr>
        <w:t>哪些</w:t>
      </w:r>
      <w:r w:rsidRPr="0009089D">
        <w:rPr>
          <w:rFonts w:ascii="宋体" w:hAnsi="宋体"/>
          <w:sz w:val="24"/>
        </w:rPr>
        <w:t>没有选择的信息</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安全</w:t>
      </w:r>
      <w:r w:rsidRPr="0009089D">
        <w:rPr>
          <w:rFonts w:ascii="宋体" w:hAnsi="宋体"/>
          <w:sz w:val="24"/>
          <w:szCs w:val="24"/>
        </w:rPr>
        <w:t>责任分配的基本原则是</w:t>
      </w:r>
      <w:r w:rsidRPr="0009089D">
        <w:rPr>
          <w:rFonts w:ascii="宋体" w:hAnsi="宋体" w:hint="eastAsia"/>
          <w:sz w:val="24"/>
          <w:szCs w:val="24"/>
        </w:rPr>
        <w:t>：</w:t>
      </w:r>
      <w:r w:rsidRPr="0009089D">
        <w:rPr>
          <w:rFonts w:ascii="宋体" w:hAnsi="宋体"/>
          <w:sz w:val="24"/>
          <w:szCs w:val="24"/>
        </w:rPr>
        <w:t>（</w:t>
      </w:r>
      <w:r w:rsidRPr="0009089D">
        <w:rPr>
          <w:rFonts w:ascii="宋体" w:hAnsi="宋体" w:hint="eastAsia"/>
          <w:sz w:val="24"/>
          <w:szCs w:val="24"/>
        </w:rPr>
        <w:t>C</w:t>
      </w:r>
      <w:r w:rsidRPr="0009089D">
        <w:rPr>
          <w:rFonts w:ascii="宋体" w:hAnsi="宋体"/>
          <w:sz w:val="24"/>
          <w:szCs w:val="24"/>
        </w:rPr>
        <w:t>）。</w:t>
      </w:r>
    </w:p>
    <w:p w:rsidR="009C5F1F" w:rsidRPr="0009089D" w:rsidRDefault="009C5F1F" w:rsidP="009C5F1F">
      <w:pPr>
        <w:spacing w:line="360" w:lineRule="auto"/>
        <w:ind w:firstLine="360"/>
        <w:jc w:val="left"/>
        <w:rPr>
          <w:rFonts w:ascii="宋体" w:hAnsi="宋体"/>
          <w:sz w:val="24"/>
        </w:rPr>
      </w:pPr>
      <w:r w:rsidRPr="0009089D">
        <w:rPr>
          <w:rFonts w:ascii="宋体" w:hAnsi="宋体"/>
          <w:sz w:val="24"/>
        </w:rPr>
        <w:lastRenderedPageBreak/>
        <w:t>A、“三分靠技术，七分靠管理”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、“七分靠技术，三分靠管理”</w:t>
      </w:r>
    </w:p>
    <w:p w:rsidR="009C5F1F" w:rsidRPr="0009089D" w:rsidRDefault="009C5F1F" w:rsidP="009C5F1F">
      <w:pPr>
        <w:spacing w:line="360" w:lineRule="auto"/>
        <w:ind w:firstLine="360"/>
        <w:jc w:val="left"/>
        <w:rPr>
          <w:rFonts w:ascii="宋体" w:hAnsi="宋体"/>
          <w:sz w:val="24"/>
        </w:rPr>
      </w:pPr>
      <w:r w:rsidRPr="0009089D">
        <w:rPr>
          <w:rFonts w:ascii="宋体" w:hAnsi="宋体" w:hint="eastAsia"/>
          <w:sz w:val="24"/>
        </w:rPr>
        <w:t>C</w:t>
      </w:r>
      <w:r w:rsidRPr="0009089D">
        <w:rPr>
          <w:rFonts w:ascii="宋体" w:hAnsi="宋体"/>
          <w:sz w:val="24"/>
        </w:rPr>
        <w:t>、“谁主管，谁负责</w:t>
      </w:r>
      <w:r w:rsidRPr="0009089D">
        <w:rPr>
          <w:rFonts w:ascii="宋体" w:hAnsi="宋体" w:hint="eastAsia"/>
          <w:sz w:val="24"/>
        </w:rPr>
        <w: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防火墙技术</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保证</w:t>
      </w:r>
      <w:r w:rsidRPr="0009089D">
        <w:rPr>
          <w:rFonts w:ascii="宋体" w:hAnsi="宋体"/>
          <w:sz w:val="24"/>
          <w:szCs w:val="24"/>
        </w:rPr>
        <w:t>计算机信息运行的安全是计算机安全</w:t>
      </w:r>
      <w:r w:rsidRPr="0009089D">
        <w:rPr>
          <w:rFonts w:ascii="宋体" w:hAnsi="宋体" w:hint="eastAsia"/>
          <w:sz w:val="24"/>
          <w:szCs w:val="24"/>
        </w:rPr>
        <w:t>领域</w:t>
      </w:r>
      <w:r w:rsidRPr="0009089D">
        <w:rPr>
          <w:rFonts w:ascii="宋体" w:hAnsi="宋体"/>
          <w:sz w:val="24"/>
          <w:szCs w:val="24"/>
        </w:rPr>
        <w:t>中</w:t>
      </w:r>
      <w:r w:rsidRPr="0009089D">
        <w:rPr>
          <w:rFonts w:ascii="宋体" w:hAnsi="宋体" w:hint="eastAsia"/>
          <w:sz w:val="24"/>
          <w:szCs w:val="24"/>
        </w:rPr>
        <w:t>最重要</w:t>
      </w:r>
      <w:r w:rsidRPr="0009089D">
        <w:rPr>
          <w:rFonts w:ascii="宋体" w:hAnsi="宋体"/>
          <w:sz w:val="24"/>
          <w:szCs w:val="24"/>
        </w:rPr>
        <w:t>的环节之一，</w:t>
      </w:r>
      <w:r w:rsidRPr="0009089D">
        <w:rPr>
          <w:rFonts w:ascii="宋体" w:hAnsi="宋体" w:hint="eastAsia"/>
          <w:sz w:val="24"/>
          <w:szCs w:val="24"/>
        </w:rPr>
        <w:t>以</w:t>
      </w:r>
      <w:r w:rsidRPr="0009089D">
        <w:rPr>
          <w:rFonts w:ascii="宋体" w:hAnsi="宋体"/>
          <w:sz w:val="24"/>
          <w:szCs w:val="24"/>
        </w:rPr>
        <w:t>下</w:t>
      </w:r>
      <w:r w:rsidRPr="0009089D">
        <w:rPr>
          <w:rFonts w:ascii="宋体" w:hAnsi="宋体" w:hint="eastAsia"/>
          <w:sz w:val="24"/>
          <w:szCs w:val="24"/>
        </w:rPr>
        <w:t>（B</w:t>
      </w:r>
      <w:r w:rsidRPr="0009089D">
        <w:rPr>
          <w:rFonts w:ascii="宋体" w:hAnsi="宋体"/>
          <w:sz w:val="24"/>
          <w:szCs w:val="24"/>
        </w:rPr>
        <w:t>）不属于信息</w:t>
      </w:r>
      <w:r w:rsidRPr="0009089D">
        <w:rPr>
          <w:rFonts w:ascii="宋体" w:hAnsi="宋体" w:hint="eastAsia"/>
          <w:sz w:val="24"/>
          <w:szCs w:val="24"/>
        </w:rPr>
        <w:t>运行</w:t>
      </w:r>
      <w:r w:rsidRPr="0009089D">
        <w:rPr>
          <w:rFonts w:ascii="宋体" w:hAnsi="宋体"/>
          <w:sz w:val="24"/>
          <w:szCs w:val="24"/>
        </w:rPr>
        <w:t>安全技术的范畴。</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风险分析</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审计跟踪技术</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C、应急</w:t>
      </w:r>
      <w:r w:rsidRPr="0009089D">
        <w:rPr>
          <w:rFonts w:ascii="宋体" w:hAnsi="宋体"/>
          <w:sz w:val="24"/>
        </w:rPr>
        <w:t>技术</w:t>
      </w:r>
      <w:r w:rsidRPr="0009089D">
        <w:rPr>
          <w:rFonts w:ascii="宋体" w:hAnsi="宋体" w:hint="eastAsia"/>
          <w:sz w:val="24"/>
        </w:rPr>
        <w:t xml:space="preserve"> </w:t>
      </w:r>
      <w:r w:rsidRPr="0009089D">
        <w:rPr>
          <w:rFonts w:ascii="宋体" w:hAnsi="宋体" w:hint="eastAsia"/>
          <w:sz w:val="24"/>
        </w:rPr>
        <w:tab/>
        <w:t>D、</w:t>
      </w:r>
      <w:r w:rsidRPr="0009089D">
        <w:rPr>
          <w:rFonts w:ascii="宋体" w:hAnsi="宋体"/>
          <w:sz w:val="24"/>
        </w:rPr>
        <w:t>防火墙技术</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从</w:t>
      </w:r>
      <w:r w:rsidRPr="0009089D">
        <w:rPr>
          <w:rFonts w:ascii="宋体" w:hAnsi="宋体"/>
          <w:sz w:val="24"/>
          <w:szCs w:val="24"/>
        </w:rPr>
        <w:t>风险的观点来看，一个具有任务紧急性，核心功能性的</w:t>
      </w:r>
      <w:r w:rsidRPr="0009089D">
        <w:rPr>
          <w:rFonts w:ascii="宋体" w:hAnsi="宋体" w:hint="eastAsia"/>
          <w:sz w:val="24"/>
          <w:szCs w:val="24"/>
        </w:rPr>
        <w:t>计算机</w:t>
      </w:r>
      <w:r w:rsidRPr="0009089D">
        <w:rPr>
          <w:rFonts w:ascii="宋体" w:hAnsi="宋体"/>
          <w:sz w:val="24"/>
          <w:szCs w:val="24"/>
        </w:rPr>
        <w:t>应用程序系统的开发和维护</w:t>
      </w:r>
      <w:r w:rsidRPr="0009089D">
        <w:rPr>
          <w:rFonts w:ascii="宋体" w:hAnsi="宋体" w:hint="eastAsia"/>
          <w:sz w:val="24"/>
          <w:szCs w:val="24"/>
        </w:rPr>
        <w:t>项目</w:t>
      </w:r>
      <w:r w:rsidRPr="0009089D">
        <w:rPr>
          <w:rFonts w:ascii="宋体" w:hAnsi="宋体"/>
          <w:sz w:val="24"/>
          <w:szCs w:val="24"/>
        </w:rPr>
        <w:t>应该（</w:t>
      </w:r>
      <w:r w:rsidRPr="0009089D">
        <w:rPr>
          <w:rFonts w:ascii="宋体" w:hAnsi="宋体" w:hint="eastAsia"/>
          <w:sz w:val="24"/>
          <w:szCs w:val="24"/>
        </w:rPr>
        <w:t>A</w:t>
      </w:r>
      <w:r w:rsidRPr="0009089D">
        <w:rPr>
          <w:rFonts w:ascii="宋体" w:hAnsi="宋体"/>
          <w:sz w:val="24"/>
          <w:szCs w:val="24"/>
        </w:rPr>
        <w:t>）。</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、内部</w:t>
      </w:r>
      <w:r w:rsidRPr="0009089D">
        <w:rPr>
          <w:rFonts w:ascii="宋体" w:hAnsi="宋体"/>
          <w:sz w:val="24"/>
        </w:rPr>
        <w:t>实现</w:t>
      </w:r>
      <w:r w:rsidRPr="0009089D">
        <w:rPr>
          <w:rFonts w:ascii="宋体" w:hAnsi="宋体" w:hint="eastAsia"/>
          <w:sz w:val="24"/>
        </w:rPr>
        <w:t xml:space="preserve">  </w:t>
      </w:r>
      <w:r w:rsidRPr="0009089D">
        <w:rPr>
          <w:rFonts w:ascii="宋体" w:hAnsi="宋体" w:hint="eastAsia"/>
          <w:sz w:val="24"/>
        </w:rPr>
        <w:tab/>
        <w:t>B、</w:t>
      </w:r>
      <w:r w:rsidRPr="0009089D">
        <w:rPr>
          <w:rFonts w:ascii="宋体" w:hAnsi="宋体"/>
          <w:sz w:val="24"/>
        </w:rPr>
        <w:t>外部采购实现</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合作实现</w:t>
      </w:r>
      <w:r w:rsidRPr="0009089D">
        <w:rPr>
          <w:rFonts w:ascii="宋体" w:hAnsi="宋体" w:hint="eastAsia"/>
          <w:sz w:val="24"/>
        </w:rPr>
        <w:t xml:space="preserve">  </w:t>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多来源合作实现</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从</w:t>
      </w:r>
      <w:r w:rsidRPr="0009089D">
        <w:rPr>
          <w:rFonts w:ascii="宋体" w:hAnsi="宋体"/>
          <w:sz w:val="24"/>
          <w:szCs w:val="24"/>
        </w:rPr>
        <w:t>风险分析的观点来看，计算机系统的最主要弱点是（</w:t>
      </w:r>
      <w:r w:rsidRPr="0009089D">
        <w:rPr>
          <w:rFonts w:ascii="宋体" w:hAnsi="宋体" w:hint="eastAsia"/>
          <w:sz w:val="24"/>
          <w:szCs w:val="24"/>
        </w:rPr>
        <w:t>B</w:t>
      </w:r>
      <w:r w:rsidRPr="0009089D">
        <w:rPr>
          <w:rFonts w:ascii="宋体" w:hAnsi="宋体"/>
          <w:sz w:val="24"/>
          <w:szCs w:val="24"/>
        </w:rPr>
        <w:t>）。</w:t>
      </w:r>
    </w:p>
    <w:p w:rsidR="009C5F1F" w:rsidRPr="0009089D" w:rsidRDefault="009C5F1F" w:rsidP="009C5F1F">
      <w:pPr>
        <w:spacing w:line="360" w:lineRule="auto"/>
        <w:ind w:firstLineChars="200" w:firstLine="48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内部</w:t>
      </w:r>
      <w:r w:rsidRPr="0009089D">
        <w:rPr>
          <w:rFonts w:ascii="宋体" w:hAnsi="宋体" w:hint="eastAsia"/>
          <w:sz w:val="24"/>
        </w:rPr>
        <w:t>计算机</w:t>
      </w:r>
      <w:r w:rsidRPr="0009089D">
        <w:rPr>
          <w:rFonts w:ascii="宋体" w:hAnsi="宋体"/>
          <w:sz w:val="24"/>
        </w:rPr>
        <w:t>处理</w:t>
      </w:r>
      <w:r w:rsidRPr="0009089D">
        <w:rPr>
          <w:rFonts w:ascii="宋体" w:hAnsi="宋体" w:hint="eastAsia"/>
          <w:sz w:val="24"/>
        </w:rPr>
        <w:t xml:space="preserve">   B、</w:t>
      </w:r>
      <w:r w:rsidRPr="0009089D">
        <w:rPr>
          <w:rFonts w:ascii="宋体" w:hAnsi="宋体"/>
          <w:sz w:val="24"/>
        </w:rPr>
        <w:t>系统输入输出</w:t>
      </w:r>
      <w:r w:rsidRPr="0009089D">
        <w:rPr>
          <w:rFonts w:ascii="宋体" w:hAnsi="宋体" w:hint="eastAsia"/>
          <w:sz w:val="24"/>
        </w:rPr>
        <w:t xml:space="preserve">  </w:t>
      </w:r>
      <w:r w:rsidRPr="0009089D">
        <w:rPr>
          <w:rFonts w:ascii="宋体" w:hAnsi="宋体" w:hint="eastAsia"/>
          <w:sz w:val="24"/>
        </w:rPr>
        <w:tab/>
        <w:t>C、</w:t>
      </w:r>
      <w:r w:rsidRPr="0009089D">
        <w:rPr>
          <w:rFonts w:ascii="宋体" w:hAnsi="宋体"/>
          <w:sz w:val="24"/>
        </w:rPr>
        <w:t>通讯和网络</w:t>
      </w:r>
      <w:r w:rsidRPr="0009089D">
        <w:rPr>
          <w:rFonts w:ascii="宋体" w:hAnsi="宋体" w:hint="eastAsia"/>
          <w:sz w:val="24"/>
        </w:rPr>
        <w:t xml:space="preserve">   D、</w:t>
      </w:r>
      <w:r w:rsidRPr="0009089D">
        <w:rPr>
          <w:rFonts w:ascii="宋体" w:hAnsi="宋体"/>
          <w:sz w:val="24"/>
        </w:rPr>
        <w:t>外部计算机处理</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从</w:t>
      </w:r>
      <w:r w:rsidRPr="0009089D">
        <w:rPr>
          <w:rFonts w:ascii="宋体" w:hAnsi="宋体"/>
          <w:sz w:val="24"/>
          <w:szCs w:val="24"/>
        </w:rPr>
        <w:t>风险管理的角度，</w:t>
      </w:r>
      <w:r w:rsidRPr="0009089D">
        <w:rPr>
          <w:rFonts w:ascii="宋体" w:hAnsi="宋体" w:hint="eastAsia"/>
          <w:sz w:val="24"/>
          <w:szCs w:val="24"/>
        </w:rPr>
        <w:t>以下</w:t>
      </w:r>
      <w:r w:rsidRPr="0009089D">
        <w:rPr>
          <w:rFonts w:ascii="宋体" w:hAnsi="宋体"/>
          <w:sz w:val="24"/>
          <w:szCs w:val="24"/>
        </w:rPr>
        <w:t>哪种方法不可</w:t>
      </w:r>
      <w:r w:rsidRPr="0009089D">
        <w:rPr>
          <w:rFonts w:ascii="宋体" w:hAnsi="宋体" w:hint="eastAsia"/>
          <w:sz w:val="24"/>
          <w:szCs w:val="24"/>
        </w:rPr>
        <w:t>取？</w:t>
      </w:r>
      <w:r w:rsidRPr="0009089D">
        <w:rPr>
          <w:rFonts w:ascii="宋体" w:hAnsi="宋体"/>
          <w:sz w:val="24"/>
          <w:szCs w:val="24"/>
        </w:rPr>
        <w:t>（</w:t>
      </w:r>
      <w:r w:rsidRPr="0009089D">
        <w:rPr>
          <w:rFonts w:ascii="宋体" w:hAnsi="宋体" w:hint="eastAsia"/>
          <w:sz w:val="24"/>
          <w:szCs w:val="24"/>
        </w:rPr>
        <w:t>D）</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接受风险</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分散</w:t>
      </w:r>
      <w:r w:rsidRPr="0009089D">
        <w:rPr>
          <w:rFonts w:ascii="宋体" w:hAnsi="宋体" w:hint="eastAsia"/>
          <w:sz w:val="24"/>
        </w:rPr>
        <w:t xml:space="preserve">风险   </w:t>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转移风险</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拖延风险</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当今IT的</w:t>
      </w:r>
      <w:r w:rsidRPr="0009089D">
        <w:rPr>
          <w:rFonts w:ascii="宋体" w:hAnsi="宋体"/>
          <w:sz w:val="24"/>
          <w:szCs w:val="24"/>
        </w:rPr>
        <w:t>发展与安全投入，安全</w:t>
      </w:r>
      <w:r w:rsidRPr="0009089D">
        <w:rPr>
          <w:rFonts w:ascii="宋体" w:hAnsi="宋体" w:hint="eastAsia"/>
          <w:sz w:val="24"/>
          <w:szCs w:val="24"/>
        </w:rPr>
        <w:t>意识</w:t>
      </w:r>
      <w:r w:rsidRPr="0009089D">
        <w:rPr>
          <w:rFonts w:ascii="宋体" w:hAnsi="宋体"/>
          <w:sz w:val="24"/>
          <w:szCs w:val="24"/>
        </w:rPr>
        <w:t>和安全手段之间形成（</w:t>
      </w:r>
      <w:r w:rsidRPr="0009089D">
        <w:rPr>
          <w:rFonts w:ascii="宋体" w:hAnsi="宋体" w:hint="eastAsia"/>
          <w:sz w:val="24"/>
          <w:szCs w:val="24"/>
        </w:rPr>
        <w:t>B</w:t>
      </w:r>
      <w:r w:rsidRPr="0009089D">
        <w:rPr>
          <w:rFonts w:ascii="宋体" w:hAnsi="宋体"/>
          <w:sz w:val="24"/>
          <w:szCs w:val="24"/>
        </w:rPr>
        <w:t>）</w:t>
      </w:r>
      <w:r w:rsidRPr="0009089D">
        <w:rPr>
          <w:rFonts w:ascii="宋体" w:hAnsi="宋体" w:hint="eastAsia"/>
          <w:sz w:val="24"/>
          <w:szCs w:val="24"/>
        </w:rPr>
        <w:t>。</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A、</w:t>
      </w:r>
      <w:r w:rsidRPr="0009089D">
        <w:rPr>
          <w:rFonts w:ascii="宋体" w:hAnsi="宋体"/>
          <w:sz w:val="24"/>
        </w:rPr>
        <w:t>安全风险屏障</w:t>
      </w:r>
      <w:r w:rsidRPr="0009089D">
        <w:rPr>
          <w:rFonts w:ascii="宋体" w:hAnsi="宋体" w:hint="eastAsia"/>
          <w:sz w:val="24"/>
        </w:rPr>
        <w:t xml:space="preserve">  </w:t>
      </w:r>
      <w:r w:rsidRPr="0009089D">
        <w:rPr>
          <w:rFonts w:ascii="宋体" w:hAnsi="宋体" w:hint="eastAsia"/>
          <w:sz w:val="24"/>
        </w:rPr>
        <w:tab/>
        <w:t>B、</w:t>
      </w:r>
      <w:r w:rsidRPr="0009089D">
        <w:rPr>
          <w:rFonts w:ascii="宋体" w:hAnsi="宋体"/>
          <w:sz w:val="24"/>
        </w:rPr>
        <w:t>安全风险缺口</w:t>
      </w:r>
      <w:r w:rsidRPr="0009089D">
        <w:rPr>
          <w:rFonts w:ascii="宋体" w:hAnsi="宋体" w:hint="eastAsia"/>
          <w:sz w:val="24"/>
        </w:rPr>
        <w:t xml:space="preserve">   </w:t>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管理方式的</w:t>
      </w:r>
      <w:r w:rsidRPr="0009089D">
        <w:rPr>
          <w:rFonts w:ascii="宋体" w:hAnsi="宋体" w:hint="eastAsia"/>
          <w:sz w:val="24"/>
        </w:rPr>
        <w:t xml:space="preserve">变革  </w:t>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管理方式的缺口</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当为</w:t>
      </w:r>
      <w:r w:rsidRPr="0009089D">
        <w:rPr>
          <w:rFonts w:ascii="宋体" w:hAnsi="宋体"/>
          <w:sz w:val="24"/>
          <w:szCs w:val="24"/>
        </w:rPr>
        <w:t>计算机资产定义保险覆盖率时，下列哪一项应该特别考虑？（</w:t>
      </w:r>
      <w:r w:rsidRPr="0009089D">
        <w:rPr>
          <w:rFonts w:ascii="宋体" w:hAnsi="宋体" w:hint="eastAsia"/>
          <w:sz w:val="24"/>
          <w:szCs w:val="24"/>
        </w:rPr>
        <w:t>D）</w:t>
      </w:r>
      <w:r w:rsidRPr="0009089D">
        <w:rPr>
          <w:rFonts w:ascii="宋体" w:hAnsi="宋体"/>
          <w:sz w:val="24"/>
          <w:szCs w:val="24"/>
        </w:rPr>
        <w:t>。</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已买的软件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定做的软件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硬件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数据</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当一个</w:t>
      </w:r>
      <w:r w:rsidRPr="0009089D">
        <w:rPr>
          <w:rFonts w:ascii="宋体" w:hAnsi="宋体"/>
          <w:sz w:val="24"/>
          <w:szCs w:val="24"/>
        </w:rPr>
        <w:t>应用系统被攻击</w:t>
      </w:r>
      <w:r w:rsidRPr="0009089D">
        <w:rPr>
          <w:rFonts w:ascii="宋体" w:hAnsi="宋体" w:hint="eastAsia"/>
          <w:sz w:val="24"/>
          <w:szCs w:val="24"/>
        </w:rPr>
        <w:t>并</w:t>
      </w:r>
      <w:r w:rsidRPr="0009089D">
        <w:rPr>
          <w:rFonts w:ascii="宋体" w:hAnsi="宋体"/>
          <w:sz w:val="24"/>
          <w:szCs w:val="24"/>
        </w:rPr>
        <w:t>受到了破坏后，系统管理员从新安装和配置了此应用系统，在该系统重新上线前管理员不需查看：（</w:t>
      </w:r>
      <w:r w:rsidRPr="0009089D">
        <w:rPr>
          <w:rFonts w:ascii="宋体" w:hAnsi="宋体" w:hint="eastAsia"/>
          <w:sz w:val="24"/>
          <w:szCs w:val="24"/>
        </w:rPr>
        <w:t>C</w:t>
      </w:r>
      <w:r w:rsidRPr="0009089D">
        <w:rPr>
          <w:rFonts w:ascii="宋体" w:hAnsi="宋体"/>
          <w:sz w:val="24"/>
          <w:szCs w:val="24"/>
        </w:rPr>
        <w:t>）</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访问控制列表</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系统服务配置情况</w:t>
      </w:r>
    </w:p>
    <w:p w:rsidR="009C5F1F" w:rsidRPr="0009089D" w:rsidRDefault="009C5F1F" w:rsidP="009C5F1F">
      <w:pPr>
        <w:pStyle w:val="ad"/>
        <w:numPr>
          <w:ilvl w:val="0"/>
          <w:numId w:val="5"/>
        </w:numPr>
        <w:spacing w:line="360" w:lineRule="auto"/>
        <w:ind w:firstLineChars="0"/>
        <w:jc w:val="left"/>
        <w:rPr>
          <w:rFonts w:ascii="宋体" w:hAnsi="宋体"/>
          <w:sz w:val="24"/>
          <w:szCs w:val="24"/>
        </w:rPr>
      </w:pPr>
      <w:r w:rsidRPr="0009089D">
        <w:rPr>
          <w:rFonts w:ascii="宋体" w:hAnsi="宋体"/>
          <w:sz w:val="24"/>
          <w:szCs w:val="24"/>
        </w:rPr>
        <w:t>审计记录</w:t>
      </w:r>
      <w:r w:rsidRPr="0009089D">
        <w:rPr>
          <w:rFonts w:ascii="宋体" w:hAnsi="宋体" w:hint="eastAsia"/>
          <w:sz w:val="24"/>
          <w:szCs w:val="24"/>
        </w:rPr>
        <w:t xml:space="preserve"> </w:t>
      </w:r>
      <w:r w:rsidRPr="0009089D">
        <w:rPr>
          <w:rFonts w:ascii="宋体" w:hAnsi="宋体" w:hint="eastAsia"/>
          <w:sz w:val="24"/>
          <w:szCs w:val="24"/>
        </w:rPr>
        <w:tab/>
      </w:r>
      <w:r w:rsidRPr="0009089D">
        <w:rPr>
          <w:rFonts w:ascii="宋体" w:hAnsi="宋体" w:hint="eastAsia"/>
          <w:sz w:val="24"/>
          <w:szCs w:val="24"/>
        </w:rPr>
        <w:tab/>
      </w:r>
      <w:r w:rsidRPr="0009089D">
        <w:rPr>
          <w:rFonts w:ascii="宋体" w:hAnsi="宋体" w:hint="eastAsia"/>
          <w:sz w:val="24"/>
          <w:szCs w:val="24"/>
        </w:rPr>
        <w:tab/>
      </w:r>
      <w:r w:rsidRPr="0009089D">
        <w:rPr>
          <w:rFonts w:ascii="宋体" w:hAnsi="宋体" w:hint="eastAsia"/>
          <w:sz w:val="24"/>
          <w:szCs w:val="24"/>
        </w:rPr>
        <w:tab/>
      </w:r>
      <w:r w:rsidRPr="0009089D">
        <w:rPr>
          <w:rFonts w:ascii="宋体" w:hAnsi="宋体" w:hint="eastAsia"/>
          <w:sz w:val="24"/>
          <w:szCs w:val="24"/>
        </w:rPr>
        <w:tab/>
      </w:r>
      <w:r w:rsidRPr="0009089D">
        <w:rPr>
          <w:rFonts w:ascii="宋体" w:hAnsi="宋体" w:hint="eastAsia"/>
          <w:sz w:val="24"/>
          <w:szCs w:val="24"/>
        </w:rPr>
        <w:tab/>
      </w:r>
      <w:r w:rsidRPr="0009089D">
        <w:rPr>
          <w:rFonts w:ascii="宋体" w:hAnsi="宋体" w:hint="eastAsia"/>
          <w:sz w:val="24"/>
          <w:szCs w:val="24"/>
        </w:rPr>
        <w:tab/>
        <w:t>D、</w:t>
      </w:r>
      <w:r w:rsidRPr="0009089D">
        <w:rPr>
          <w:rFonts w:ascii="宋体" w:hAnsi="宋体"/>
          <w:sz w:val="24"/>
          <w:szCs w:val="24"/>
        </w:rPr>
        <w:t>用户账户和权限的</w:t>
      </w:r>
      <w:r w:rsidRPr="0009089D">
        <w:rPr>
          <w:rFonts w:ascii="宋体" w:hAnsi="宋体" w:hint="eastAsia"/>
          <w:sz w:val="24"/>
          <w:szCs w:val="24"/>
        </w:rPr>
        <w:t>设置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10、根据</w:t>
      </w:r>
      <w:r w:rsidRPr="0009089D">
        <w:rPr>
          <w:rFonts w:ascii="宋体" w:hAnsi="宋体"/>
          <w:sz w:val="24"/>
        </w:rPr>
        <w:t>《</w:t>
      </w:r>
      <w:r w:rsidRPr="0009089D">
        <w:rPr>
          <w:rFonts w:ascii="宋体" w:hAnsi="宋体" w:hint="eastAsia"/>
          <w:sz w:val="24"/>
        </w:rPr>
        <w:t>计算机</w:t>
      </w:r>
      <w:r w:rsidRPr="0009089D">
        <w:rPr>
          <w:rFonts w:ascii="宋体" w:hAnsi="宋体"/>
          <w:sz w:val="24"/>
        </w:rPr>
        <w:t>信息系统国际联网保密管理规定》</w:t>
      </w:r>
      <w:r w:rsidRPr="0009089D">
        <w:rPr>
          <w:rFonts w:ascii="宋体" w:hAnsi="宋体" w:hint="eastAsia"/>
          <w:sz w:val="24"/>
        </w:rPr>
        <w:t>，</w:t>
      </w:r>
      <w:r w:rsidRPr="0009089D">
        <w:rPr>
          <w:rFonts w:ascii="宋体" w:hAnsi="宋体"/>
          <w:sz w:val="24"/>
        </w:rPr>
        <w:t>涉及国家</w:t>
      </w:r>
      <w:r w:rsidRPr="0009089D">
        <w:rPr>
          <w:rFonts w:ascii="宋体" w:hAnsi="宋体" w:hint="eastAsia"/>
          <w:sz w:val="24"/>
        </w:rPr>
        <w:t>秘密</w:t>
      </w:r>
      <w:r w:rsidRPr="0009089D">
        <w:rPr>
          <w:rFonts w:ascii="宋体" w:hAnsi="宋体"/>
          <w:sz w:val="24"/>
        </w:rPr>
        <w:t>的计算机信息系统，不得直接或间接地与国际互联网或其它公共信息网络相联接，必须实行（</w:t>
      </w:r>
      <w:r w:rsidRPr="0009089D">
        <w:rPr>
          <w:rFonts w:ascii="宋体" w:hAnsi="宋体" w:hint="eastAsia"/>
          <w:sz w:val="24"/>
        </w:rPr>
        <w:t>B</w:t>
      </w:r>
      <w:r w:rsidRPr="0009089D">
        <w:rPr>
          <w:rFonts w:ascii="宋体" w:hAnsi="宋体"/>
          <w:sz w:val="24"/>
        </w:rPr>
        <w:t>）。</w:t>
      </w:r>
    </w:p>
    <w:p w:rsidR="009C5F1F" w:rsidRPr="0009089D" w:rsidRDefault="009C5F1F" w:rsidP="009C5F1F">
      <w:pPr>
        <w:pStyle w:val="ad"/>
        <w:numPr>
          <w:ilvl w:val="0"/>
          <w:numId w:val="6"/>
        </w:numPr>
        <w:spacing w:line="360" w:lineRule="auto"/>
        <w:ind w:firstLineChars="0"/>
        <w:jc w:val="left"/>
        <w:rPr>
          <w:rFonts w:ascii="宋体" w:hAnsi="宋体"/>
          <w:sz w:val="24"/>
          <w:szCs w:val="24"/>
        </w:rPr>
      </w:pPr>
      <w:r w:rsidRPr="0009089D">
        <w:rPr>
          <w:rFonts w:ascii="宋体" w:hAnsi="宋体"/>
          <w:sz w:val="24"/>
          <w:szCs w:val="24"/>
        </w:rPr>
        <w:lastRenderedPageBreak/>
        <w:t>逻辑隔离</w:t>
      </w:r>
      <w:r w:rsidRPr="0009089D">
        <w:rPr>
          <w:rFonts w:ascii="宋体" w:hAnsi="宋体" w:hint="eastAsia"/>
          <w:sz w:val="24"/>
          <w:szCs w:val="24"/>
        </w:rPr>
        <w:t xml:space="preserve">   </w:t>
      </w:r>
      <w:r w:rsidRPr="0009089D">
        <w:rPr>
          <w:rFonts w:ascii="宋体" w:hAnsi="宋体" w:hint="eastAsia"/>
          <w:sz w:val="24"/>
          <w:szCs w:val="24"/>
        </w:rPr>
        <w:tab/>
      </w:r>
      <w:r w:rsidRPr="0009089D">
        <w:rPr>
          <w:rFonts w:ascii="宋体" w:hAnsi="宋体" w:hint="eastAsia"/>
          <w:sz w:val="24"/>
          <w:szCs w:val="24"/>
        </w:rPr>
        <w:tab/>
        <w:t>B、</w:t>
      </w:r>
      <w:r w:rsidRPr="0009089D">
        <w:rPr>
          <w:rFonts w:ascii="宋体" w:hAnsi="宋体"/>
          <w:sz w:val="24"/>
          <w:szCs w:val="24"/>
        </w:rPr>
        <w:t>物理隔离</w:t>
      </w:r>
      <w:r w:rsidRPr="0009089D">
        <w:rPr>
          <w:rFonts w:ascii="宋体" w:hAnsi="宋体" w:hint="eastAsia"/>
          <w:sz w:val="24"/>
          <w:szCs w:val="24"/>
        </w:rPr>
        <w:t xml:space="preserve">  </w:t>
      </w:r>
      <w:r w:rsidRPr="0009089D">
        <w:rPr>
          <w:rFonts w:ascii="宋体" w:hAnsi="宋体" w:hint="eastAsia"/>
          <w:sz w:val="24"/>
          <w:szCs w:val="24"/>
        </w:rPr>
        <w:tab/>
      </w:r>
      <w:r w:rsidRPr="0009089D">
        <w:rPr>
          <w:rFonts w:ascii="宋体" w:hAnsi="宋体" w:hint="eastAsia"/>
          <w:sz w:val="24"/>
          <w:szCs w:val="24"/>
        </w:rPr>
        <w:tab/>
        <w:t xml:space="preserve"> C、</w:t>
      </w:r>
      <w:r w:rsidRPr="0009089D">
        <w:rPr>
          <w:rFonts w:ascii="宋体" w:hAnsi="宋体"/>
          <w:sz w:val="24"/>
          <w:szCs w:val="24"/>
        </w:rPr>
        <w:t>安装防火墙</w:t>
      </w:r>
      <w:r w:rsidRPr="0009089D">
        <w:rPr>
          <w:rFonts w:ascii="宋体" w:hAnsi="宋体" w:hint="eastAsia"/>
          <w:sz w:val="24"/>
          <w:szCs w:val="24"/>
        </w:rPr>
        <w:t xml:space="preserve">    </w:t>
      </w:r>
      <w:r w:rsidRPr="0009089D">
        <w:rPr>
          <w:rFonts w:ascii="宋体" w:hAnsi="宋体" w:hint="eastAsia"/>
          <w:sz w:val="24"/>
          <w:szCs w:val="24"/>
        </w:rPr>
        <w:tab/>
        <w:t>D、VLAN 划分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11、根据</w:t>
      </w:r>
      <w:r w:rsidRPr="0009089D">
        <w:rPr>
          <w:rFonts w:ascii="宋体" w:hAnsi="宋体"/>
          <w:sz w:val="24"/>
        </w:rPr>
        <w:t>《信息系统安全等级保护</w:t>
      </w:r>
      <w:r w:rsidRPr="0009089D">
        <w:rPr>
          <w:rFonts w:ascii="宋体" w:hAnsi="宋体" w:hint="eastAsia"/>
          <w:sz w:val="24"/>
        </w:rPr>
        <w:t>定</w:t>
      </w:r>
      <w:r w:rsidRPr="0009089D">
        <w:rPr>
          <w:rFonts w:ascii="宋体" w:hAnsi="宋体"/>
          <w:sz w:val="24"/>
        </w:rPr>
        <w:t>级指南》，信息系统的安全保护等级由哪两个定级要素决定？（</w:t>
      </w:r>
      <w:r w:rsidRPr="0009089D">
        <w:rPr>
          <w:rFonts w:ascii="宋体" w:hAnsi="宋体" w:hint="eastAsia"/>
          <w:sz w:val="24"/>
        </w:rPr>
        <w:t>D）</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威胁</w:t>
      </w:r>
      <w:r w:rsidRPr="0009089D">
        <w:rPr>
          <w:rFonts w:ascii="宋体" w:hAnsi="宋体" w:hint="eastAsia"/>
          <w:sz w:val="24"/>
        </w:rPr>
        <w:t>、</w:t>
      </w:r>
      <w:r w:rsidRPr="0009089D">
        <w:rPr>
          <w:rFonts w:ascii="宋体" w:hAnsi="宋体"/>
          <w:sz w:val="24"/>
        </w:rPr>
        <w:t>脆弱性</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B、</w:t>
      </w:r>
      <w:r w:rsidRPr="0009089D">
        <w:rPr>
          <w:rFonts w:ascii="宋体" w:hAnsi="宋体"/>
          <w:sz w:val="24"/>
        </w:rPr>
        <w:t>系统</w:t>
      </w:r>
      <w:r w:rsidRPr="0009089D">
        <w:rPr>
          <w:rFonts w:ascii="宋体" w:hAnsi="宋体" w:hint="eastAsia"/>
          <w:sz w:val="24"/>
        </w:rPr>
        <w:t>价值</w:t>
      </w:r>
      <w:r w:rsidRPr="0009089D">
        <w:rPr>
          <w:rFonts w:ascii="宋体" w:hAnsi="宋体"/>
          <w:sz w:val="24"/>
        </w:rPr>
        <w:t>、风险</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C、</w:t>
      </w:r>
      <w:r w:rsidRPr="0009089D">
        <w:rPr>
          <w:rFonts w:ascii="宋体" w:hAnsi="宋体"/>
          <w:sz w:val="24"/>
        </w:rPr>
        <w:t>信息安全、系统服务安全</w:t>
      </w:r>
      <w:r w:rsidRPr="0009089D">
        <w:rPr>
          <w:rFonts w:ascii="宋体" w:hAnsi="宋体" w:hint="eastAsia"/>
          <w:sz w:val="24"/>
        </w:rPr>
        <w:t xml:space="preserve">        D、</w:t>
      </w:r>
      <w:r w:rsidRPr="0009089D">
        <w:rPr>
          <w:rFonts w:ascii="宋体" w:hAnsi="宋体"/>
          <w:sz w:val="24"/>
        </w:rPr>
        <w:t>受侵害的</w:t>
      </w:r>
      <w:r w:rsidRPr="0009089D">
        <w:rPr>
          <w:rFonts w:ascii="宋体" w:hAnsi="宋体" w:hint="eastAsia"/>
          <w:sz w:val="24"/>
        </w:rPr>
        <w:t>客体</w:t>
      </w:r>
      <w:r w:rsidRPr="0009089D">
        <w:rPr>
          <w:rFonts w:ascii="宋体" w:hAnsi="宋体"/>
          <w:sz w:val="24"/>
        </w:rPr>
        <w:t>、对客体造成侵害的</w:t>
      </w:r>
      <w:r w:rsidRPr="0009089D">
        <w:rPr>
          <w:rFonts w:ascii="宋体" w:hAnsi="宋体" w:hint="eastAsia"/>
          <w:sz w:val="24"/>
        </w:rPr>
        <w:t>程度</w:t>
      </w:r>
      <w:r w:rsidRPr="0009089D">
        <w:rPr>
          <w:rFonts w:ascii="宋体" w:hAnsi="宋体"/>
          <w:sz w:val="24"/>
        </w:rPr>
        <w:t>业务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12、公司</w:t>
      </w:r>
      <w:r w:rsidRPr="0009089D">
        <w:rPr>
          <w:rFonts w:ascii="宋体" w:hAnsi="宋体"/>
          <w:sz w:val="24"/>
        </w:rPr>
        <w:t>应</w:t>
      </w:r>
      <w:r w:rsidRPr="0009089D">
        <w:rPr>
          <w:rFonts w:ascii="宋体" w:hAnsi="宋体" w:hint="eastAsia"/>
          <w:sz w:val="24"/>
        </w:rPr>
        <w:t>明确</w:t>
      </w:r>
      <w:r w:rsidRPr="0009089D">
        <w:rPr>
          <w:rFonts w:ascii="宋体" w:hAnsi="宋体"/>
          <w:sz w:val="24"/>
        </w:rPr>
        <w:t>员工的雇佣条件和考察评价的方法与</w:t>
      </w:r>
      <w:r w:rsidRPr="0009089D">
        <w:rPr>
          <w:rFonts w:ascii="宋体" w:hAnsi="宋体" w:hint="eastAsia"/>
          <w:sz w:val="24"/>
        </w:rPr>
        <w:t>程序，减少</w:t>
      </w:r>
      <w:r w:rsidRPr="0009089D">
        <w:rPr>
          <w:rFonts w:ascii="宋体" w:hAnsi="宋体"/>
          <w:sz w:val="24"/>
        </w:rPr>
        <w:t>因雇佣不当而产生的安全风险。人员</w:t>
      </w:r>
      <w:r w:rsidRPr="0009089D">
        <w:rPr>
          <w:rFonts w:ascii="宋体" w:hAnsi="宋体" w:hint="eastAsia"/>
          <w:sz w:val="24"/>
        </w:rPr>
        <w:t>考察的</w:t>
      </w:r>
      <w:r w:rsidRPr="0009089D">
        <w:rPr>
          <w:rFonts w:ascii="宋体" w:hAnsi="宋体"/>
          <w:sz w:val="24"/>
        </w:rPr>
        <w:t>内容不包括（</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A、</w:t>
      </w:r>
      <w:r w:rsidRPr="0009089D">
        <w:rPr>
          <w:rFonts w:ascii="宋体" w:hAnsi="宋体"/>
          <w:sz w:val="24"/>
        </w:rPr>
        <w:t>身份考</w:t>
      </w:r>
      <w:r w:rsidRPr="0009089D">
        <w:rPr>
          <w:rFonts w:ascii="宋体" w:hAnsi="宋体" w:hint="eastAsia"/>
          <w:sz w:val="24"/>
        </w:rPr>
        <w:t>验</w:t>
      </w:r>
      <w:r w:rsidRPr="0009089D">
        <w:rPr>
          <w:rFonts w:ascii="宋体" w:hAnsi="宋体"/>
          <w:sz w:val="24"/>
        </w:rPr>
        <w:t>、来自组织和个人的品格</w:t>
      </w:r>
      <w:r w:rsidRPr="0009089D">
        <w:rPr>
          <w:rFonts w:ascii="宋体" w:hAnsi="宋体" w:hint="eastAsia"/>
          <w:sz w:val="24"/>
        </w:rPr>
        <w:t>鉴定</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家庭背景情况调查</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C、</w:t>
      </w:r>
      <w:r w:rsidRPr="0009089D">
        <w:rPr>
          <w:rFonts w:ascii="宋体" w:hAnsi="宋体"/>
          <w:sz w:val="24"/>
        </w:rPr>
        <w:t>学历和履历的真实性和完整性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学术及专业资格</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13、计算机</w:t>
      </w:r>
      <w:r w:rsidRPr="0009089D">
        <w:rPr>
          <w:rFonts w:ascii="宋体" w:hAnsi="宋体"/>
          <w:sz w:val="24"/>
        </w:rPr>
        <w:t>信息的实体安全包括环境安全、设备安全、（</w:t>
      </w:r>
      <w:r w:rsidRPr="0009089D">
        <w:rPr>
          <w:rFonts w:ascii="宋体" w:hAnsi="宋体" w:hint="eastAsia"/>
          <w:sz w:val="24"/>
        </w:rPr>
        <w:t>B</w:t>
      </w:r>
      <w:r w:rsidRPr="0009089D">
        <w:rPr>
          <w:rFonts w:ascii="宋体" w:hAnsi="宋体"/>
          <w:sz w:val="24"/>
        </w:rPr>
        <w:t>）三个方面。</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运行</w:t>
      </w:r>
      <w:r w:rsidRPr="0009089D">
        <w:rPr>
          <w:rFonts w:ascii="宋体" w:hAnsi="宋体"/>
          <w:sz w:val="24"/>
        </w:rPr>
        <w:t>安全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媒体安全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信息安全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人事安全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14、目前</w:t>
      </w:r>
      <w:r w:rsidRPr="0009089D">
        <w:rPr>
          <w:rFonts w:ascii="宋体" w:hAnsi="宋体"/>
          <w:sz w:val="24"/>
        </w:rPr>
        <w:t>，我国信息安全管理格局是一个多方“</w:t>
      </w:r>
      <w:r w:rsidRPr="0009089D">
        <w:rPr>
          <w:rFonts w:ascii="宋体" w:hAnsi="宋体" w:hint="eastAsia"/>
          <w:sz w:val="24"/>
        </w:rPr>
        <w:t>齐抓共</w:t>
      </w:r>
      <w:r w:rsidRPr="0009089D">
        <w:rPr>
          <w:rFonts w:ascii="宋体" w:hAnsi="宋体"/>
          <w:sz w:val="24"/>
        </w:rPr>
        <w:t>管”</w:t>
      </w:r>
      <w:r w:rsidRPr="0009089D">
        <w:rPr>
          <w:rFonts w:ascii="宋体" w:hAnsi="宋体" w:hint="eastAsia"/>
          <w:sz w:val="24"/>
        </w:rPr>
        <w:t>的</w:t>
      </w:r>
      <w:r w:rsidRPr="0009089D">
        <w:rPr>
          <w:rFonts w:ascii="宋体" w:hAnsi="宋体"/>
          <w:sz w:val="24"/>
        </w:rPr>
        <w:t>体制，多头管理现状决定法出多门，《计算机信息系统国际联网保密管理规定》是由下列哪个部门所指定的规章制度？（</w:t>
      </w:r>
      <w:r w:rsidRPr="0009089D">
        <w:rPr>
          <w:rFonts w:ascii="宋体" w:hAnsi="宋体" w:hint="eastAsia"/>
          <w:sz w:val="24"/>
        </w:rPr>
        <w:t>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A、</w:t>
      </w:r>
      <w:r w:rsidRPr="0009089D">
        <w:rPr>
          <w:rFonts w:ascii="宋体" w:hAnsi="宋体"/>
          <w:sz w:val="24"/>
        </w:rPr>
        <w:t>公安部</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国家保密局</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C、</w:t>
      </w:r>
      <w:r w:rsidRPr="0009089D">
        <w:rPr>
          <w:rFonts w:ascii="宋体" w:hAnsi="宋体"/>
          <w:sz w:val="24"/>
        </w:rPr>
        <w:t>信息产业部</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D、国家密码</w:t>
      </w:r>
      <w:r w:rsidRPr="0009089D">
        <w:rPr>
          <w:rFonts w:ascii="宋体" w:hAnsi="宋体"/>
          <w:sz w:val="24"/>
        </w:rPr>
        <w:t>管理委员会办公室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15、目前</w:t>
      </w:r>
      <w:r w:rsidRPr="0009089D">
        <w:rPr>
          <w:rFonts w:ascii="宋体" w:hAnsi="宋体"/>
          <w:sz w:val="24"/>
        </w:rPr>
        <w:t>我国颁布实施的信息安全相关标准中，</w:t>
      </w:r>
      <w:r w:rsidRPr="0009089D">
        <w:rPr>
          <w:rFonts w:ascii="宋体" w:hAnsi="宋体" w:hint="eastAsia"/>
          <w:sz w:val="24"/>
        </w:rPr>
        <w:t>以下</w:t>
      </w:r>
      <w:r w:rsidRPr="0009089D">
        <w:rPr>
          <w:rFonts w:ascii="宋体" w:hAnsi="宋体"/>
          <w:sz w:val="24"/>
        </w:rPr>
        <w:t>哪一个标准属于强制执行的标准？（</w:t>
      </w:r>
      <w:r w:rsidRPr="0009089D">
        <w:rPr>
          <w:rFonts w:ascii="宋体" w:hAnsi="宋体" w:hint="eastAsia"/>
          <w:sz w:val="24"/>
        </w:rPr>
        <w:t>B）</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GB</w:t>
      </w:r>
      <w:r w:rsidRPr="0009089D">
        <w:rPr>
          <w:rFonts w:ascii="宋体" w:hAnsi="宋体" w:hint="eastAsia"/>
          <w:sz w:val="24"/>
        </w:rPr>
        <w:t>/</w:t>
      </w:r>
      <w:r w:rsidRPr="0009089D">
        <w:rPr>
          <w:rFonts w:ascii="宋体" w:hAnsi="宋体"/>
          <w:sz w:val="24"/>
        </w:rPr>
        <w:t xml:space="preserve">T 18336-2001 </w:t>
      </w:r>
      <w:r w:rsidRPr="0009089D">
        <w:rPr>
          <w:rFonts w:ascii="宋体" w:hAnsi="宋体" w:hint="eastAsia"/>
          <w:sz w:val="24"/>
        </w:rPr>
        <w:t>信息</w:t>
      </w:r>
      <w:r w:rsidRPr="0009089D">
        <w:rPr>
          <w:rFonts w:ascii="宋体" w:hAnsi="宋体"/>
          <w:sz w:val="24"/>
        </w:rPr>
        <w:t>技术安全性评估准则</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B、</w:t>
      </w:r>
      <w:r w:rsidRPr="0009089D">
        <w:rPr>
          <w:rFonts w:ascii="宋体" w:hAnsi="宋体"/>
          <w:sz w:val="24"/>
        </w:rPr>
        <w:t xml:space="preserve">GB 17859-1999 </w:t>
      </w:r>
      <w:r w:rsidRPr="0009089D">
        <w:rPr>
          <w:rFonts w:ascii="宋体" w:hAnsi="宋体" w:hint="eastAsia"/>
          <w:sz w:val="24"/>
        </w:rPr>
        <w:t>计算机</w:t>
      </w:r>
      <w:r w:rsidRPr="0009089D">
        <w:rPr>
          <w:rFonts w:ascii="宋体" w:hAnsi="宋体"/>
          <w:sz w:val="24"/>
        </w:rPr>
        <w:t>信息系统安全保护等级划分准则</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C、GB/T 9387.2</w:t>
      </w:r>
      <w:r w:rsidRPr="0009089D">
        <w:rPr>
          <w:rFonts w:ascii="宋体" w:hAnsi="宋体"/>
          <w:sz w:val="24"/>
        </w:rPr>
        <w:t xml:space="preserve">-1995 </w:t>
      </w:r>
      <w:r w:rsidRPr="0009089D">
        <w:rPr>
          <w:rFonts w:ascii="宋体" w:hAnsi="宋体" w:hint="eastAsia"/>
          <w:sz w:val="24"/>
        </w:rPr>
        <w:t>信息</w:t>
      </w:r>
      <w:r w:rsidRPr="0009089D">
        <w:rPr>
          <w:rFonts w:ascii="宋体" w:hAnsi="宋体"/>
          <w:sz w:val="24"/>
        </w:rPr>
        <w:t>处理系统开放系统互联安全体系结构</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 xml:space="preserve">GA/T 391-2002 </w:t>
      </w:r>
      <w:r w:rsidRPr="0009089D">
        <w:rPr>
          <w:rFonts w:ascii="宋体" w:hAnsi="宋体" w:hint="eastAsia"/>
          <w:sz w:val="24"/>
        </w:rPr>
        <w:t>计算机</w:t>
      </w:r>
      <w:r w:rsidRPr="0009089D">
        <w:rPr>
          <w:rFonts w:ascii="宋体" w:hAnsi="宋体"/>
          <w:sz w:val="24"/>
        </w:rPr>
        <w:t>信息系统安全等级保护管理要求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16、确保</w:t>
      </w:r>
      <w:r w:rsidRPr="0009089D">
        <w:rPr>
          <w:rFonts w:ascii="宋体" w:hAnsi="宋体"/>
          <w:sz w:val="24"/>
        </w:rPr>
        <w:t>信息没有非授权泄密，</w:t>
      </w:r>
      <w:r w:rsidRPr="0009089D">
        <w:rPr>
          <w:rFonts w:ascii="宋体" w:hAnsi="宋体" w:hint="eastAsia"/>
          <w:sz w:val="24"/>
        </w:rPr>
        <w:t>即确保</w:t>
      </w:r>
      <w:r w:rsidRPr="0009089D">
        <w:rPr>
          <w:rFonts w:ascii="宋体" w:hAnsi="宋体"/>
          <w:sz w:val="24"/>
        </w:rPr>
        <w:t>信息不泄露给非授权的个人、实体或进程，不为其所用，是指（</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lastRenderedPageBreak/>
        <w:t>A、</w:t>
      </w:r>
      <w:r w:rsidRPr="0009089D">
        <w:rPr>
          <w:rFonts w:ascii="宋体" w:hAnsi="宋体"/>
          <w:sz w:val="24"/>
        </w:rPr>
        <w:t>完整性</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B、</w:t>
      </w:r>
      <w:r w:rsidRPr="0009089D">
        <w:rPr>
          <w:rFonts w:ascii="宋体" w:hAnsi="宋体"/>
          <w:sz w:val="24"/>
        </w:rPr>
        <w:t>可用性</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C、保密性           D、抗</w:t>
      </w:r>
      <w:r w:rsidRPr="0009089D">
        <w:rPr>
          <w:rFonts w:ascii="宋体" w:hAnsi="宋体"/>
          <w:sz w:val="24"/>
        </w:rPr>
        <w:t>抵赖性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17、如果</w:t>
      </w:r>
      <w:r w:rsidRPr="0009089D">
        <w:rPr>
          <w:rFonts w:ascii="宋体" w:hAnsi="宋体"/>
          <w:sz w:val="24"/>
        </w:rPr>
        <w:t>对于程序变动的手工控制收效甚微，以下哪一种方法将是最有效的？（</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A、自动</w:t>
      </w:r>
      <w:r w:rsidRPr="0009089D">
        <w:rPr>
          <w:rFonts w:ascii="宋体" w:hAnsi="宋体"/>
          <w:sz w:val="24"/>
        </w:rPr>
        <w:t>软件管理</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、书面化</w:t>
      </w:r>
      <w:r w:rsidRPr="0009089D">
        <w:rPr>
          <w:rFonts w:ascii="宋体" w:hAnsi="宋体"/>
          <w:sz w:val="24"/>
        </w:rPr>
        <w:t>制度</w:t>
      </w:r>
      <w:r w:rsidRPr="0009089D">
        <w:rPr>
          <w:rFonts w:ascii="宋体" w:hAnsi="宋体" w:hint="eastAsia"/>
          <w:sz w:val="24"/>
        </w:rPr>
        <w:tab/>
      </w:r>
      <w:r w:rsidRPr="0009089D">
        <w:rPr>
          <w:rFonts w:ascii="宋体" w:hAnsi="宋体" w:hint="eastAsia"/>
          <w:sz w:val="24"/>
        </w:rPr>
        <w:tab/>
        <w:t>C、书面化</w:t>
      </w:r>
      <w:r w:rsidRPr="0009089D">
        <w:rPr>
          <w:rFonts w:ascii="宋体" w:hAnsi="宋体"/>
          <w:sz w:val="24"/>
        </w:rPr>
        <w:t>方案</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D、书面化</w:t>
      </w:r>
      <w:r w:rsidRPr="0009089D">
        <w:rPr>
          <w:rFonts w:ascii="宋体" w:hAnsi="宋体"/>
          <w:sz w:val="24"/>
        </w:rPr>
        <w:t>标准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18、如果</w:t>
      </w:r>
      <w:r w:rsidRPr="0009089D">
        <w:rPr>
          <w:rFonts w:ascii="宋体" w:hAnsi="宋体"/>
          <w:sz w:val="24"/>
        </w:rPr>
        <w:t>将风险管理分为风险评估和风险减缓，那么以下哪个不属于风险减缓的内容？（</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、计算</w:t>
      </w:r>
      <w:r w:rsidRPr="0009089D">
        <w:rPr>
          <w:rFonts w:ascii="宋体" w:hAnsi="宋体"/>
          <w:sz w:val="24"/>
        </w:rPr>
        <w:t>风险</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B、选择</w:t>
      </w:r>
      <w:r w:rsidRPr="0009089D">
        <w:rPr>
          <w:rFonts w:ascii="宋体" w:hAnsi="宋体"/>
          <w:sz w:val="24"/>
        </w:rPr>
        <w:t>合适的安全措施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C、实现</w:t>
      </w:r>
      <w:r w:rsidRPr="0009089D">
        <w:rPr>
          <w:rFonts w:ascii="宋体" w:hAnsi="宋体"/>
          <w:sz w:val="24"/>
        </w:rPr>
        <w:t>安全措施</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 接受残余</w:t>
      </w:r>
      <w:r w:rsidRPr="0009089D">
        <w:rPr>
          <w:rFonts w:ascii="宋体" w:hAnsi="宋体"/>
          <w:sz w:val="24"/>
        </w:rPr>
        <w:t>风险</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19、软件</w:t>
      </w:r>
      <w:r w:rsidRPr="0009089D">
        <w:rPr>
          <w:rFonts w:ascii="宋体" w:hAnsi="宋体"/>
          <w:sz w:val="24"/>
        </w:rPr>
        <w:t>供应商或是制造商可以在他们自己的</w:t>
      </w:r>
      <w:r w:rsidRPr="0009089D">
        <w:rPr>
          <w:rFonts w:ascii="宋体" w:hAnsi="宋体" w:hint="eastAsia"/>
          <w:sz w:val="24"/>
        </w:rPr>
        <w:t>产品中</w:t>
      </w:r>
      <w:r w:rsidRPr="0009089D">
        <w:rPr>
          <w:rFonts w:ascii="宋体" w:hAnsi="宋体"/>
          <w:sz w:val="24"/>
        </w:rPr>
        <w:t>或是客户的计算机系统上</w:t>
      </w:r>
      <w:r w:rsidRPr="0009089D">
        <w:rPr>
          <w:rFonts w:ascii="宋体" w:hAnsi="宋体" w:hint="eastAsia"/>
          <w:sz w:val="24"/>
        </w:rPr>
        <w:t>安装</w:t>
      </w:r>
      <w:r w:rsidRPr="0009089D">
        <w:rPr>
          <w:rFonts w:ascii="宋体" w:hAnsi="宋体"/>
          <w:sz w:val="24"/>
        </w:rPr>
        <w:t>一个“</w:t>
      </w:r>
      <w:r w:rsidRPr="0009089D">
        <w:rPr>
          <w:rFonts w:ascii="宋体" w:hAnsi="宋体" w:hint="eastAsia"/>
          <w:sz w:val="24"/>
        </w:rPr>
        <w:t>后门</w:t>
      </w:r>
      <w:r w:rsidRPr="0009089D">
        <w:rPr>
          <w:rFonts w:ascii="宋体" w:hAnsi="宋体"/>
          <w:sz w:val="24"/>
        </w:rPr>
        <w:t>”</w:t>
      </w:r>
      <w:r w:rsidRPr="0009089D">
        <w:rPr>
          <w:rFonts w:ascii="宋体" w:hAnsi="宋体" w:hint="eastAsia"/>
          <w:sz w:val="24"/>
        </w:rPr>
        <w:t>程序</w:t>
      </w:r>
      <w:r w:rsidRPr="0009089D">
        <w:rPr>
          <w:rFonts w:ascii="宋体" w:hAnsi="宋体"/>
          <w:sz w:val="24"/>
        </w:rPr>
        <w:t>。以下</w:t>
      </w:r>
      <w:r w:rsidRPr="0009089D">
        <w:rPr>
          <w:rFonts w:ascii="宋体" w:hAnsi="宋体" w:hint="eastAsia"/>
          <w:sz w:val="24"/>
        </w:rPr>
        <w:t>哪一项</w:t>
      </w:r>
      <w:r w:rsidRPr="0009089D">
        <w:rPr>
          <w:rFonts w:ascii="宋体" w:hAnsi="宋体"/>
          <w:sz w:val="24"/>
        </w:rPr>
        <w:t>是这种情况面临的最主要</w:t>
      </w:r>
      <w:r w:rsidRPr="0009089D">
        <w:rPr>
          <w:rFonts w:ascii="宋体" w:hAnsi="宋体" w:hint="eastAsia"/>
          <w:sz w:val="24"/>
        </w:rPr>
        <w:t>风险</w:t>
      </w:r>
      <w:r w:rsidRPr="0009089D">
        <w:rPr>
          <w:rFonts w:ascii="宋体" w:hAnsi="宋体"/>
          <w:sz w:val="24"/>
        </w:rPr>
        <w:t>？（</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、软件</w:t>
      </w:r>
      <w:r w:rsidRPr="0009089D">
        <w:rPr>
          <w:rFonts w:ascii="宋体" w:hAnsi="宋体"/>
          <w:sz w:val="24"/>
        </w:rPr>
        <w:t>中止和黑客入侵</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B、远程</w:t>
      </w:r>
      <w:r w:rsidRPr="0009089D">
        <w:rPr>
          <w:rFonts w:ascii="宋体" w:hAnsi="宋体"/>
          <w:sz w:val="24"/>
        </w:rPr>
        <w:t>监控和远程维护</w:t>
      </w:r>
    </w:p>
    <w:p w:rsidR="009C5F1F" w:rsidRPr="0009089D" w:rsidRDefault="009C5F1F" w:rsidP="009C5F1F">
      <w:pPr>
        <w:spacing w:line="360" w:lineRule="auto"/>
        <w:ind w:left="420"/>
        <w:jc w:val="left"/>
        <w:rPr>
          <w:rFonts w:ascii="宋体" w:hAnsi="宋体"/>
          <w:sz w:val="24"/>
        </w:rPr>
      </w:pPr>
      <w:r w:rsidRPr="0009089D">
        <w:rPr>
          <w:rFonts w:ascii="宋体" w:hAnsi="宋体"/>
          <w:sz w:val="24"/>
        </w:rPr>
        <w:t>C</w:t>
      </w:r>
      <w:r w:rsidRPr="0009089D">
        <w:rPr>
          <w:rFonts w:ascii="宋体" w:hAnsi="宋体" w:hint="eastAsia"/>
          <w:sz w:val="24"/>
        </w:rPr>
        <w:t>、软件</w:t>
      </w:r>
      <w:r w:rsidRPr="0009089D">
        <w:rPr>
          <w:rFonts w:ascii="宋体" w:hAnsi="宋体"/>
          <w:sz w:val="24"/>
        </w:rPr>
        <w:t>中止和远程监控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D、远程</w:t>
      </w:r>
      <w:r w:rsidRPr="0009089D">
        <w:rPr>
          <w:rFonts w:ascii="宋体" w:hAnsi="宋体"/>
          <w:sz w:val="24"/>
        </w:rPr>
        <w:t>维护和黑客入侵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 管理</w:t>
      </w:r>
      <w:r w:rsidRPr="0009089D">
        <w:rPr>
          <w:rFonts w:ascii="宋体" w:hAnsi="宋体"/>
          <w:sz w:val="24"/>
        </w:rPr>
        <w:t>审计指（</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A、保证</w:t>
      </w:r>
      <w:r w:rsidRPr="0009089D">
        <w:rPr>
          <w:rFonts w:ascii="宋体" w:hAnsi="宋体"/>
          <w:sz w:val="24"/>
        </w:rPr>
        <w:t>数据接收方</w:t>
      </w:r>
      <w:r w:rsidRPr="0009089D">
        <w:rPr>
          <w:rFonts w:ascii="宋体" w:hAnsi="宋体" w:hint="eastAsia"/>
          <w:sz w:val="24"/>
        </w:rPr>
        <w:t>收</w:t>
      </w:r>
      <w:r w:rsidRPr="0009089D">
        <w:rPr>
          <w:rFonts w:ascii="宋体" w:hAnsi="宋体"/>
          <w:sz w:val="24"/>
        </w:rPr>
        <w:t>到的</w:t>
      </w:r>
      <w:r w:rsidRPr="0009089D">
        <w:rPr>
          <w:rFonts w:ascii="宋体" w:hAnsi="宋体" w:hint="eastAsia"/>
          <w:sz w:val="24"/>
        </w:rPr>
        <w:t>信息</w:t>
      </w:r>
      <w:r w:rsidRPr="0009089D">
        <w:rPr>
          <w:rFonts w:ascii="宋体" w:hAnsi="宋体"/>
          <w:sz w:val="24"/>
        </w:rPr>
        <w:t>与发送方发送的信息完全一致</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、防止</w:t>
      </w:r>
      <w:r w:rsidRPr="0009089D">
        <w:rPr>
          <w:rFonts w:ascii="宋体" w:hAnsi="宋体"/>
          <w:sz w:val="24"/>
        </w:rPr>
        <w:t>因数据被截获而造成的泄密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、对</w:t>
      </w:r>
      <w:r w:rsidRPr="0009089D">
        <w:rPr>
          <w:rFonts w:ascii="宋体" w:hAnsi="宋体"/>
          <w:sz w:val="24"/>
        </w:rPr>
        <w:t>用户和程序使用资源的情况进行记录和审查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D、保证</w:t>
      </w:r>
      <w:r w:rsidRPr="0009089D">
        <w:rPr>
          <w:rFonts w:ascii="宋体" w:hAnsi="宋体"/>
          <w:sz w:val="24"/>
        </w:rPr>
        <w:t>信息使用者都可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21、为</w:t>
      </w:r>
      <w:r w:rsidRPr="0009089D">
        <w:rPr>
          <w:rFonts w:ascii="宋体" w:hAnsi="宋体"/>
          <w:sz w:val="24"/>
        </w:rPr>
        <w:t>了保护企业的知识产权</w:t>
      </w:r>
      <w:r w:rsidRPr="0009089D">
        <w:rPr>
          <w:rFonts w:ascii="宋体" w:hAnsi="宋体" w:hint="eastAsia"/>
          <w:sz w:val="24"/>
        </w:rPr>
        <w:t>和其它资产</w:t>
      </w:r>
      <w:r w:rsidRPr="0009089D">
        <w:rPr>
          <w:rFonts w:ascii="宋体" w:hAnsi="宋体"/>
          <w:sz w:val="24"/>
        </w:rPr>
        <w:t>，当终止与员工的聘用关系时下面</w:t>
      </w:r>
      <w:r w:rsidRPr="0009089D">
        <w:rPr>
          <w:rFonts w:ascii="宋体" w:hAnsi="宋体" w:hint="eastAsia"/>
          <w:sz w:val="24"/>
        </w:rPr>
        <w:t>哪一项</w:t>
      </w:r>
      <w:r w:rsidRPr="0009089D">
        <w:rPr>
          <w:rFonts w:ascii="宋体" w:hAnsi="宋体"/>
          <w:sz w:val="24"/>
        </w:rPr>
        <w:t>是最好的方法？（</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进行离职谈话，</w:t>
      </w:r>
      <w:r w:rsidRPr="0009089D">
        <w:rPr>
          <w:rFonts w:ascii="宋体" w:hAnsi="宋体" w:hint="eastAsia"/>
          <w:sz w:val="24"/>
        </w:rPr>
        <w:t>让</w:t>
      </w:r>
      <w:r w:rsidRPr="0009089D">
        <w:rPr>
          <w:rFonts w:ascii="宋体" w:hAnsi="宋体"/>
          <w:sz w:val="24"/>
        </w:rPr>
        <w:t>员工签署保密协议，禁止员工账号，更改密码</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进行离职谈话，禁止员工账号，更改密码</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让员工签署跨边界协议</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lastRenderedPageBreak/>
        <w:t>D</w:t>
      </w:r>
      <w:r w:rsidRPr="0009089D">
        <w:rPr>
          <w:rFonts w:ascii="宋体" w:hAnsi="宋体" w:hint="eastAsia"/>
          <w:sz w:val="24"/>
        </w:rPr>
        <w:t>、</w:t>
      </w:r>
      <w:r w:rsidRPr="0009089D">
        <w:rPr>
          <w:rFonts w:ascii="宋体" w:hAnsi="宋体"/>
          <w:sz w:val="24"/>
        </w:rPr>
        <w:t>列出员工在解聘</w:t>
      </w:r>
      <w:r w:rsidRPr="0009089D">
        <w:rPr>
          <w:rFonts w:ascii="宋体" w:hAnsi="宋体" w:hint="eastAsia"/>
          <w:sz w:val="24"/>
        </w:rPr>
        <w:t>前</w:t>
      </w:r>
      <w:r w:rsidRPr="0009089D">
        <w:rPr>
          <w:rFonts w:ascii="宋体" w:hAnsi="宋体"/>
          <w:sz w:val="24"/>
        </w:rPr>
        <w:t>需要注意的所有责任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22、为</w:t>
      </w:r>
      <w:r w:rsidRPr="0009089D">
        <w:rPr>
          <w:rFonts w:ascii="宋体" w:hAnsi="宋体"/>
          <w:sz w:val="24"/>
        </w:rPr>
        <w:t>了有效的完成工作，信息系统安全部门员工最需要</w:t>
      </w:r>
      <w:r w:rsidRPr="0009089D">
        <w:rPr>
          <w:rFonts w:ascii="宋体" w:hAnsi="宋体" w:hint="eastAsia"/>
          <w:sz w:val="24"/>
        </w:rPr>
        <w:t>以下</w:t>
      </w:r>
      <w:r w:rsidRPr="0009089D">
        <w:rPr>
          <w:rFonts w:ascii="宋体" w:hAnsi="宋体"/>
          <w:sz w:val="24"/>
        </w:rPr>
        <w:t>哪一项技能？（</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人际关系技能</w:t>
      </w:r>
      <w:r w:rsidRPr="0009089D">
        <w:rPr>
          <w:rFonts w:ascii="宋体" w:hAnsi="宋体" w:hint="eastAsia"/>
          <w:sz w:val="24"/>
        </w:rPr>
        <w:tab/>
      </w:r>
      <w:r w:rsidRPr="0009089D">
        <w:rPr>
          <w:rFonts w:ascii="宋体" w:hAnsi="宋体" w:hint="eastAsia"/>
          <w:sz w:val="24"/>
        </w:rPr>
        <w:tab/>
        <w:t>B、项目</w:t>
      </w:r>
      <w:r w:rsidRPr="0009089D">
        <w:rPr>
          <w:rFonts w:ascii="宋体" w:hAnsi="宋体"/>
          <w:sz w:val="24"/>
        </w:rPr>
        <w:t>管理技能</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技术技能</w:t>
      </w:r>
      <w:r w:rsidRPr="0009089D">
        <w:rPr>
          <w:rFonts w:ascii="宋体" w:hAnsi="宋体"/>
          <w:sz w:val="24"/>
        </w:rPr>
        <w:tab/>
      </w:r>
      <w:r w:rsidRPr="0009089D">
        <w:rPr>
          <w:rFonts w:ascii="宋体" w:hAnsi="宋体"/>
          <w:sz w:val="24"/>
        </w:rPr>
        <w:tab/>
        <w:t xml:space="preserve"> D</w:t>
      </w:r>
      <w:r w:rsidRPr="0009089D">
        <w:rPr>
          <w:rFonts w:ascii="宋体" w:hAnsi="宋体" w:hint="eastAsia"/>
          <w:sz w:val="24"/>
        </w:rPr>
        <w:t>、沟通</w:t>
      </w:r>
      <w:r w:rsidRPr="0009089D">
        <w:rPr>
          <w:rFonts w:ascii="宋体" w:hAnsi="宋体"/>
          <w:sz w:val="24"/>
        </w:rPr>
        <w:t>技能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23、我国</w:t>
      </w:r>
      <w:r w:rsidRPr="0009089D">
        <w:rPr>
          <w:rFonts w:ascii="宋体" w:hAnsi="宋体"/>
          <w:sz w:val="24"/>
        </w:rPr>
        <w:t>的国家</w:t>
      </w:r>
      <w:r w:rsidRPr="0009089D">
        <w:rPr>
          <w:rFonts w:ascii="宋体" w:hAnsi="宋体" w:hint="eastAsia"/>
          <w:sz w:val="24"/>
        </w:rPr>
        <w:t>秘密</w:t>
      </w:r>
      <w:r w:rsidRPr="0009089D">
        <w:rPr>
          <w:rFonts w:ascii="宋体" w:hAnsi="宋体"/>
          <w:sz w:val="24"/>
        </w:rPr>
        <w:t>分为几级？（</w:t>
      </w:r>
      <w:r w:rsidRPr="0009089D">
        <w:rPr>
          <w:rFonts w:ascii="宋体" w:hAnsi="宋体" w:hint="eastAsia"/>
          <w:sz w:val="24"/>
        </w:rPr>
        <w:t>A）</w:t>
      </w:r>
    </w:p>
    <w:p w:rsidR="009C5F1F" w:rsidRPr="0009089D" w:rsidRDefault="009C5F1F" w:rsidP="009C5F1F">
      <w:pPr>
        <w:spacing w:line="360" w:lineRule="auto"/>
        <w:ind w:left="420"/>
        <w:jc w:val="left"/>
        <w:rPr>
          <w:rFonts w:ascii="宋体" w:hAnsi="宋体"/>
          <w:sz w:val="24"/>
        </w:rPr>
      </w:pPr>
      <w:r w:rsidRPr="0009089D">
        <w:rPr>
          <w:rFonts w:ascii="宋体" w:hAnsi="宋体"/>
          <w:sz w:val="24"/>
        </w:rPr>
        <w:t>A</w:t>
      </w:r>
      <w:r w:rsidRPr="0009089D">
        <w:rPr>
          <w:rFonts w:ascii="宋体" w:hAnsi="宋体" w:hint="eastAsia"/>
          <w:sz w:val="24"/>
        </w:rPr>
        <w:t xml:space="preserve">、3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B、4</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sz w:val="24"/>
        </w:rPr>
        <w:t>C</w:t>
      </w:r>
      <w:r w:rsidRPr="0009089D">
        <w:rPr>
          <w:rFonts w:ascii="宋体" w:hAnsi="宋体" w:hint="eastAsia"/>
          <w:sz w:val="24"/>
        </w:rPr>
        <w:t>、5</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D、6</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24、系统</w:t>
      </w:r>
      <w:r w:rsidRPr="0009089D">
        <w:rPr>
          <w:rFonts w:ascii="宋体" w:hAnsi="宋体"/>
          <w:sz w:val="24"/>
        </w:rPr>
        <w:t>管理员属于（</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决策层</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管理层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执行层</w:t>
      </w:r>
      <w:r w:rsidRPr="0009089D">
        <w:rPr>
          <w:rFonts w:ascii="宋体" w:hAnsi="宋体"/>
          <w:sz w:val="24"/>
        </w:rPr>
        <w:tab/>
      </w:r>
      <w:r w:rsidRPr="0009089D">
        <w:rPr>
          <w:rFonts w:ascii="宋体" w:hAnsi="宋体"/>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既可以划为管理层，又可以划为执行层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25、下列</w:t>
      </w:r>
      <w:r w:rsidRPr="0009089D">
        <w:rPr>
          <w:rFonts w:ascii="宋体" w:hAnsi="宋体"/>
          <w:sz w:val="24"/>
        </w:rPr>
        <w:t>哪一个说法是正确的？（</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风险越大，越不需要保护</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风险越小，越需要保护</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风险越大，越需要保护</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越是中等风险，越需要保护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26、下</w:t>
      </w:r>
      <w:r w:rsidRPr="0009089D">
        <w:rPr>
          <w:rFonts w:ascii="宋体" w:hAnsi="宋体"/>
          <w:sz w:val="24"/>
        </w:rPr>
        <w:t>面哪类访问控制模型是基于安全标签实现的？（</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、自主</w:t>
      </w:r>
      <w:r w:rsidRPr="0009089D">
        <w:rPr>
          <w:rFonts w:ascii="宋体" w:hAnsi="宋体"/>
          <w:sz w:val="24"/>
        </w:rPr>
        <w:t>访问控制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B、强制</w:t>
      </w:r>
      <w:r w:rsidRPr="0009089D">
        <w:rPr>
          <w:rFonts w:ascii="宋体" w:hAnsi="宋体"/>
          <w:sz w:val="24"/>
        </w:rPr>
        <w:t>访问控制</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基于规则的访问控制</w:t>
      </w:r>
      <w:r w:rsidRPr="0009089D">
        <w:rPr>
          <w:rFonts w:ascii="宋体" w:hAnsi="宋体"/>
          <w:sz w:val="24"/>
        </w:rPr>
        <w:tab/>
      </w:r>
      <w:r w:rsidRPr="0009089D">
        <w:rPr>
          <w:rFonts w:ascii="宋体" w:hAnsi="宋体"/>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基于身份的访问控制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27、下面</w:t>
      </w:r>
      <w:r w:rsidRPr="0009089D">
        <w:rPr>
          <w:rFonts w:ascii="宋体" w:hAnsi="宋体"/>
          <w:sz w:val="24"/>
        </w:rPr>
        <w:t>哪项能够提供最佳安全认证功能？（</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、这个人</w:t>
      </w:r>
      <w:r w:rsidRPr="0009089D">
        <w:rPr>
          <w:rFonts w:ascii="宋体" w:hAnsi="宋体"/>
          <w:sz w:val="24"/>
        </w:rPr>
        <w:t xml:space="preserve">拥有什么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、这个</w:t>
      </w:r>
      <w:r w:rsidRPr="0009089D">
        <w:rPr>
          <w:rFonts w:ascii="宋体" w:hAnsi="宋体"/>
          <w:sz w:val="24"/>
        </w:rPr>
        <w:t>人是什么并且知道什么</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、这个人</w:t>
      </w:r>
      <w:r w:rsidRPr="0009089D">
        <w:rPr>
          <w:rFonts w:ascii="宋体" w:hAnsi="宋体"/>
          <w:sz w:val="24"/>
        </w:rPr>
        <w:t>是什么</w:t>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这个人知道什么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28、下面</w:t>
      </w:r>
      <w:r w:rsidRPr="0009089D">
        <w:rPr>
          <w:rFonts w:ascii="宋体" w:hAnsi="宋体"/>
          <w:sz w:val="24"/>
        </w:rPr>
        <w:t>哪一个是国家推荐性标准？（</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、GB/T 18020</w:t>
      </w:r>
      <w:r w:rsidRPr="0009089D">
        <w:rPr>
          <w:rFonts w:ascii="宋体" w:hAnsi="宋体"/>
          <w:sz w:val="24"/>
        </w:rPr>
        <w:t xml:space="preserve">-1999     </w:t>
      </w:r>
      <w:r w:rsidRPr="0009089D">
        <w:rPr>
          <w:rFonts w:ascii="宋体" w:hAnsi="宋体" w:hint="eastAsia"/>
          <w:sz w:val="24"/>
        </w:rPr>
        <w:t>应用</w:t>
      </w:r>
      <w:r w:rsidRPr="0009089D">
        <w:rPr>
          <w:rFonts w:ascii="宋体" w:hAnsi="宋体"/>
          <w:sz w:val="24"/>
        </w:rPr>
        <w:t>级防火墙安全技术要求</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lastRenderedPageBreak/>
        <w:t>B</w:t>
      </w:r>
      <w:r w:rsidRPr="0009089D">
        <w:rPr>
          <w:rFonts w:ascii="宋体" w:hAnsi="宋体" w:hint="eastAsia"/>
          <w:sz w:val="24"/>
        </w:rPr>
        <w:t>、SJ/T 30003</w:t>
      </w:r>
      <w:r w:rsidRPr="0009089D">
        <w:rPr>
          <w:rFonts w:ascii="宋体" w:hAnsi="宋体"/>
          <w:sz w:val="24"/>
        </w:rPr>
        <w:t xml:space="preserve">-93        </w:t>
      </w:r>
      <w:r w:rsidRPr="0009089D">
        <w:rPr>
          <w:rFonts w:ascii="宋体" w:hAnsi="宋体" w:hint="eastAsia"/>
          <w:sz w:val="24"/>
        </w:rPr>
        <w:t>电子</w:t>
      </w:r>
      <w:r w:rsidRPr="0009089D">
        <w:rPr>
          <w:rFonts w:ascii="宋体" w:hAnsi="宋体"/>
          <w:sz w:val="24"/>
        </w:rPr>
        <w:t>计算机机房施工及验收规范</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、GA243</w:t>
      </w:r>
      <w:r w:rsidRPr="0009089D">
        <w:rPr>
          <w:rFonts w:ascii="宋体" w:hAnsi="宋体"/>
          <w:sz w:val="24"/>
        </w:rPr>
        <w:t xml:space="preserve">-2000         </w:t>
      </w:r>
      <w:r w:rsidRPr="0009089D">
        <w:rPr>
          <w:rFonts w:ascii="宋体" w:hAnsi="宋体" w:hint="eastAsia"/>
          <w:sz w:val="24"/>
        </w:rPr>
        <w:t>计算机</w:t>
      </w:r>
      <w:r w:rsidRPr="0009089D">
        <w:rPr>
          <w:rFonts w:ascii="宋体" w:hAnsi="宋体"/>
          <w:sz w:val="24"/>
        </w:rPr>
        <w:t>病毒防治</w:t>
      </w:r>
      <w:r w:rsidRPr="0009089D">
        <w:rPr>
          <w:rFonts w:ascii="宋体" w:hAnsi="宋体" w:hint="eastAsia"/>
          <w:sz w:val="24"/>
        </w:rPr>
        <w:t>产</w:t>
      </w:r>
      <w:r w:rsidRPr="0009089D">
        <w:rPr>
          <w:rFonts w:ascii="宋体" w:hAnsi="宋体"/>
          <w:sz w:val="24"/>
        </w:rPr>
        <w:t>品评级准则</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、ISO/IEC 15408</w:t>
      </w:r>
      <w:r w:rsidRPr="0009089D">
        <w:rPr>
          <w:rFonts w:ascii="宋体" w:hAnsi="宋体"/>
          <w:sz w:val="24"/>
        </w:rPr>
        <w:t xml:space="preserve">-1999  </w:t>
      </w:r>
      <w:r w:rsidRPr="0009089D">
        <w:rPr>
          <w:rFonts w:ascii="宋体" w:hAnsi="宋体" w:hint="eastAsia"/>
          <w:sz w:val="24"/>
        </w:rPr>
        <w:t>信息</w:t>
      </w:r>
      <w:r w:rsidRPr="0009089D">
        <w:rPr>
          <w:rFonts w:ascii="宋体" w:hAnsi="宋体"/>
          <w:sz w:val="24"/>
        </w:rPr>
        <w:t>技术安全性评估准则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29、下面</w:t>
      </w:r>
      <w:r w:rsidRPr="0009089D">
        <w:rPr>
          <w:rFonts w:ascii="宋体" w:hAnsi="宋体"/>
          <w:sz w:val="24"/>
        </w:rPr>
        <w:t>哪一项关于对违反安全规定的员工进行惩戒的说法是错误的？（</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、对</w:t>
      </w:r>
      <w:r w:rsidRPr="0009089D">
        <w:rPr>
          <w:rFonts w:ascii="宋体" w:hAnsi="宋体"/>
          <w:sz w:val="24"/>
        </w:rPr>
        <w:t>安全违规的发现和验证是进行惩戒的重要前提</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惩戒措施的一个重要意义在于它的威慑性</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、处于</w:t>
      </w:r>
      <w:r w:rsidRPr="0009089D">
        <w:rPr>
          <w:rFonts w:ascii="宋体" w:hAnsi="宋体"/>
          <w:sz w:val="24"/>
        </w:rPr>
        <w:t>公平，</w:t>
      </w:r>
      <w:r w:rsidRPr="0009089D">
        <w:rPr>
          <w:rFonts w:ascii="宋体" w:hAnsi="宋体" w:hint="eastAsia"/>
          <w:sz w:val="24"/>
        </w:rPr>
        <w:t>进行</w:t>
      </w:r>
      <w:r w:rsidRPr="0009089D">
        <w:rPr>
          <w:rFonts w:ascii="宋体" w:hAnsi="宋体"/>
          <w:sz w:val="24"/>
        </w:rPr>
        <w:t>惩戒时不应考虑员工是否是</w:t>
      </w:r>
      <w:r w:rsidRPr="0009089D">
        <w:rPr>
          <w:rFonts w:ascii="宋体" w:hAnsi="宋体" w:hint="eastAsia"/>
          <w:sz w:val="24"/>
        </w:rPr>
        <w:t>初犯</w:t>
      </w:r>
      <w:r w:rsidRPr="0009089D">
        <w:rPr>
          <w:rFonts w:ascii="宋体" w:hAnsi="宋体"/>
          <w:sz w:val="24"/>
        </w:rPr>
        <w:t>，是否接受过培训</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尽管</w:t>
      </w:r>
      <w:r w:rsidRPr="0009089D">
        <w:rPr>
          <w:rFonts w:ascii="宋体" w:hAnsi="宋体" w:hint="eastAsia"/>
          <w:sz w:val="24"/>
        </w:rPr>
        <w:t>法律</w:t>
      </w:r>
      <w:r w:rsidRPr="0009089D">
        <w:rPr>
          <w:rFonts w:ascii="宋体" w:hAnsi="宋体"/>
          <w:sz w:val="24"/>
        </w:rPr>
        <w:t>诉讼是一种严厉</w:t>
      </w:r>
      <w:r w:rsidRPr="0009089D">
        <w:rPr>
          <w:rFonts w:ascii="宋体" w:hAnsi="宋体" w:hint="eastAsia"/>
          <w:sz w:val="24"/>
        </w:rPr>
        <w:t>有效</w:t>
      </w:r>
      <w:r w:rsidRPr="0009089D">
        <w:rPr>
          <w:rFonts w:ascii="宋体" w:hAnsi="宋体"/>
          <w:sz w:val="24"/>
        </w:rPr>
        <w:t>的惩戒手段，但使用它时一定要十分慎重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w:t>
      </w:r>
      <w:r w:rsidRPr="0009089D">
        <w:rPr>
          <w:rFonts w:ascii="宋体" w:hAnsi="宋体"/>
          <w:sz w:val="24"/>
        </w:rPr>
        <w:t>下面哪一项最好地描述了风险分析的目的？（</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、识别</w:t>
      </w:r>
      <w:r w:rsidRPr="0009089D">
        <w:rPr>
          <w:rFonts w:ascii="宋体" w:hAnsi="宋体"/>
          <w:sz w:val="24"/>
        </w:rPr>
        <w:t>用于保护资产的责任义务和规章制度</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识别资产以及保护资产所使用的技术控制措施</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识别资产、脆落性并计算潜在的风险</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识</w:t>
      </w:r>
      <w:r w:rsidRPr="0009089D">
        <w:rPr>
          <w:rFonts w:ascii="宋体" w:hAnsi="宋体" w:hint="eastAsia"/>
          <w:sz w:val="24"/>
        </w:rPr>
        <w:t>别同</w:t>
      </w:r>
      <w:r w:rsidRPr="0009089D">
        <w:rPr>
          <w:rFonts w:ascii="宋体" w:hAnsi="宋体"/>
          <w:sz w:val="24"/>
        </w:rPr>
        <w:t>责任义务有直接关系的威胁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31、下面</w:t>
      </w:r>
      <w:r w:rsidRPr="0009089D">
        <w:rPr>
          <w:rFonts w:ascii="宋体" w:hAnsi="宋体"/>
          <w:sz w:val="24"/>
        </w:rPr>
        <w:t>哪一项最好</w:t>
      </w:r>
      <w:r w:rsidRPr="0009089D">
        <w:rPr>
          <w:rFonts w:ascii="宋体" w:hAnsi="宋体" w:hint="eastAsia"/>
          <w:sz w:val="24"/>
        </w:rPr>
        <w:t>地</w:t>
      </w:r>
      <w:r w:rsidRPr="0009089D">
        <w:rPr>
          <w:rFonts w:ascii="宋体" w:hAnsi="宋体"/>
          <w:sz w:val="24"/>
        </w:rPr>
        <w:t>描述了组织机构的安全策略？（</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定义了访问控制需求的总体指导方针</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建议了如何符合标准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表明管理意图的高层陈述</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表明所使用的技术控制措施的高层陈述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32、下面</w:t>
      </w:r>
      <w:r w:rsidRPr="0009089D">
        <w:rPr>
          <w:rFonts w:ascii="宋体" w:hAnsi="宋体"/>
          <w:sz w:val="24"/>
        </w:rPr>
        <w:t>哪一种风险对电子商务系统来说是特殊的？（</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lastRenderedPageBreak/>
        <w:t>A</w:t>
      </w:r>
      <w:r w:rsidRPr="0009089D">
        <w:rPr>
          <w:rFonts w:ascii="宋体" w:hAnsi="宋体" w:hint="eastAsia"/>
          <w:sz w:val="24"/>
        </w:rPr>
        <w:t>、</w:t>
      </w:r>
      <w:r w:rsidRPr="0009089D">
        <w:rPr>
          <w:rFonts w:ascii="宋体" w:hAnsi="宋体"/>
          <w:sz w:val="24"/>
        </w:rPr>
        <w:t>服务中断</w:t>
      </w:r>
      <w:r w:rsidRPr="0009089D">
        <w:rPr>
          <w:rFonts w:ascii="宋体" w:hAnsi="宋体"/>
          <w:sz w:val="24"/>
        </w:rPr>
        <w:tab/>
        <w:t xml:space="preserve">                    B</w:t>
      </w:r>
      <w:r w:rsidRPr="0009089D">
        <w:rPr>
          <w:rFonts w:ascii="宋体" w:hAnsi="宋体" w:hint="eastAsia"/>
          <w:sz w:val="24"/>
        </w:rPr>
        <w:t>、</w:t>
      </w:r>
      <w:r w:rsidRPr="0009089D">
        <w:rPr>
          <w:rFonts w:ascii="宋体" w:hAnsi="宋体"/>
          <w:sz w:val="24"/>
        </w:rPr>
        <w:t>应用程序系统欺骗</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未授权的信息泄露</w:t>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t>D</w:t>
      </w:r>
      <w:r w:rsidRPr="0009089D">
        <w:rPr>
          <w:rFonts w:ascii="宋体" w:hAnsi="宋体" w:hint="eastAsia"/>
          <w:sz w:val="24"/>
        </w:rPr>
        <w:t>、</w:t>
      </w:r>
      <w:r w:rsidRPr="0009089D">
        <w:rPr>
          <w:rFonts w:ascii="宋体" w:hAnsi="宋体"/>
          <w:sz w:val="24"/>
        </w:rPr>
        <w:t>确认信息发送错误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w:t>
      </w:r>
      <w:r w:rsidRPr="0009089D">
        <w:rPr>
          <w:rFonts w:ascii="宋体" w:hAnsi="宋体"/>
          <w:sz w:val="24"/>
        </w:rPr>
        <w:t>下面有关</w:t>
      </w:r>
      <w:r w:rsidRPr="0009089D">
        <w:rPr>
          <w:rFonts w:ascii="宋体" w:hAnsi="宋体" w:hint="eastAsia"/>
          <w:sz w:val="24"/>
        </w:rPr>
        <w:t>我国</w:t>
      </w:r>
      <w:r w:rsidRPr="0009089D">
        <w:rPr>
          <w:rFonts w:ascii="宋体" w:hAnsi="宋体"/>
          <w:sz w:val="24"/>
        </w:rPr>
        <w:t>标准化管理和组织机构的说法错误的是</w:t>
      </w:r>
      <w:r w:rsidRPr="0009089D">
        <w:rPr>
          <w:rFonts w:ascii="宋体" w:hAnsi="宋体" w:hint="eastAsia"/>
          <w:sz w:val="24"/>
        </w:rPr>
        <w:t>？</w:t>
      </w:r>
      <w:r w:rsidRPr="0009089D">
        <w:rPr>
          <w:rFonts w:ascii="宋体" w:hAnsi="宋体"/>
          <w:sz w:val="24"/>
        </w:rPr>
        <w:t>（</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国家标准化管理委员会是</w:t>
      </w:r>
      <w:r w:rsidRPr="0009089D">
        <w:rPr>
          <w:rFonts w:ascii="宋体" w:hAnsi="宋体" w:hint="eastAsia"/>
          <w:sz w:val="24"/>
        </w:rPr>
        <w:t>统一</w:t>
      </w:r>
      <w:r w:rsidRPr="0009089D">
        <w:rPr>
          <w:rFonts w:ascii="宋体" w:hAnsi="宋体"/>
          <w:sz w:val="24"/>
        </w:rPr>
        <w:t>管理全国标准化工作的主管机构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、国家</w:t>
      </w:r>
      <w:r w:rsidRPr="0009089D">
        <w:rPr>
          <w:rFonts w:ascii="宋体" w:hAnsi="宋体"/>
          <w:sz w:val="24"/>
        </w:rPr>
        <w:t>标准化技术委员会承担国家标准的制定和修改工作</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全国信息安全标准化技术委员负责信息安全技术标准的审查、批准、编号和发布</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全国信息安全标准化技术委员负责统一协调信息安全国家标准年度技术项目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34、项目</w:t>
      </w:r>
      <w:r w:rsidRPr="0009089D">
        <w:rPr>
          <w:rFonts w:ascii="宋体" w:hAnsi="宋体"/>
          <w:sz w:val="24"/>
        </w:rPr>
        <w:t>管理是信息安全工程师</w:t>
      </w:r>
      <w:r w:rsidRPr="0009089D">
        <w:rPr>
          <w:rFonts w:ascii="宋体" w:hAnsi="宋体" w:hint="eastAsia"/>
          <w:sz w:val="24"/>
        </w:rPr>
        <w:t>基本</w:t>
      </w:r>
      <w:r w:rsidRPr="0009089D">
        <w:rPr>
          <w:rFonts w:ascii="宋体" w:hAnsi="宋体"/>
          <w:sz w:val="24"/>
        </w:rPr>
        <w:t>理论，以下哪项对项目管理的理解是正确的？（</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项目管理的基本要素是质量，进度和成本</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项目管理的基本要素是范围，人力和沟通</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项目管理是从项目的执行开始到项目结束的全过程进行计划、组织</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项目管理是项目的管理者，在有限的资源约束下，运用系统</w:t>
      </w:r>
      <w:r w:rsidRPr="0009089D">
        <w:rPr>
          <w:rFonts w:ascii="宋体" w:hAnsi="宋体" w:hint="eastAsia"/>
          <w:sz w:val="24"/>
        </w:rPr>
        <w:t>的</w:t>
      </w:r>
      <w:r w:rsidRPr="0009089D">
        <w:rPr>
          <w:rFonts w:ascii="宋体" w:hAnsi="宋体"/>
          <w:sz w:val="24"/>
        </w:rPr>
        <w:t>观点，方法和理论，对项目</w:t>
      </w:r>
      <w:r w:rsidRPr="0009089D">
        <w:rPr>
          <w:rFonts w:ascii="宋体" w:hAnsi="宋体" w:hint="eastAsia"/>
          <w:sz w:val="24"/>
        </w:rPr>
        <w:t>涉及</w:t>
      </w:r>
      <w:r w:rsidRPr="0009089D">
        <w:rPr>
          <w:rFonts w:ascii="宋体" w:hAnsi="宋体"/>
          <w:sz w:val="24"/>
        </w:rPr>
        <w:t>的技术工作</w:t>
      </w:r>
      <w:r w:rsidRPr="0009089D">
        <w:rPr>
          <w:rFonts w:ascii="宋体" w:hAnsi="宋体" w:hint="eastAsia"/>
          <w:sz w:val="24"/>
        </w:rPr>
        <w:t>进行</w:t>
      </w:r>
      <w:r w:rsidRPr="0009089D">
        <w:rPr>
          <w:rFonts w:ascii="宋体" w:hAnsi="宋体"/>
          <w:sz w:val="24"/>
        </w:rPr>
        <w:t>有效</w:t>
      </w:r>
      <w:r w:rsidRPr="0009089D">
        <w:rPr>
          <w:rFonts w:ascii="宋体" w:hAnsi="宋体" w:hint="eastAsia"/>
          <w:sz w:val="24"/>
        </w:rPr>
        <w:t>地</w:t>
      </w:r>
      <w:r w:rsidRPr="0009089D">
        <w:rPr>
          <w:rFonts w:ascii="宋体" w:hAnsi="宋体"/>
          <w:sz w:val="24"/>
        </w:rPr>
        <w:t>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35、信息</w:t>
      </w:r>
      <w:r w:rsidRPr="0009089D">
        <w:rPr>
          <w:rFonts w:ascii="宋体" w:hAnsi="宋体"/>
          <w:sz w:val="24"/>
        </w:rPr>
        <w:t>安全的金三角是（</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可靠性，保密性和完整性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多样性，冗余性</w:t>
      </w:r>
      <w:r w:rsidRPr="0009089D">
        <w:rPr>
          <w:rFonts w:ascii="宋体" w:hAnsi="宋体" w:hint="eastAsia"/>
          <w:sz w:val="24"/>
        </w:rPr>
        <w:t>和</w:t>
      </w:r>
      <w:r w:rsidRPr="0009089D">
        <w:rPr>
          <w:rFonts w:ascii="宋体" w:hAnsi="宋体"/>
          <w:sz w:val="24"/>
        </w:rPr>
        <w:t>模化性</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、保密性</w:t>
      </w:r>
      <w:r w:rsidRPr="0009089D">
        <w:rPr>
          <w:rFonts w:ascii="宋体" w:hAnsi="宋体"/>
          <w:sz w:val="24"/>
        </w:rPr>
        <w:t>，完整性和可用性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多样性，保密性和完整性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36、信息</w:t>
      </w:r>
      <w:r w:rsidRPr="0009089D">
        <w:rPr>
          <w:rFonts w:ascii="宋体" w:hAnsi="宋体"/>
          <w:sz w:val="24"/>
        </w:rPr>
        <w:t>安全风险缺口是指（</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、IT的</w:t>
      </w:r>
      <w:r w:rsidRPr="0009089D">
        <w:rPr>
          <w:rFonts w:ascii="宋体" w:hAnsi="宋体"/>
          <w:sz w:val="24"/>
        </w:rPr>
        <w:t>发展与安全投入，安全意识和安全手段的不平衡</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信息化中，信息不足产生的漏洞</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、计算机</w:t>
      </w:r>
      <w:r w:rsidRPr="0009089D">
        <w:rPr>
          <w:rFonts w:ascii="宋体" w:hAnsi="宋体"/>
          <w:sz w:val="24"/>
        </w:rPr>
        <w:t>网络运行，维护的漏洞</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lastRenderedPageBreak/>
        <w:t>D</w:t>
      </w:r>
      <w:r w:rsidRPr="0009089D">
        <w:rPr>
          <w:rFonts w:ascii="宋体" w:hAnsi="宋体" w:hint="eastAsia"/>
          <w:sz w:val="24"/>
        </w:rPr>
        <w:t>、</w:t>
      </w:r>
      <w:r w:rsidRPr="0009089D">
        <w:rPr>
          <w:rFonts w:ascii="宋体" w:hAnsi="宋体"/>
          <w:sz w:val="24"/>
        </w:rPr>
        <w:t>计算中心的火灾隐患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37、信息</w:t>
      </w:r>
      <w:r w:rsidRPr="0009089D">
        <w:rPr>
          <w:rFonts w:ascii="宋体" w:hAnsi="宋体"/>
          <w:sz w:val="24"/>
        </w:rPr>
        <w:t>安全风险应该是以下哪些因素的函数？（</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信息资产的价值、面临的</w:t>
      </w:r>
      <w:r w:rsidRPr="0009089D">
        <w:rPr>
          <w:rFonts w:ascii="宋体" w:hAnsi="宋体" w:hint="eastAsia"/>
          <w:sz w:val="24"/>
        </w:rPr>
        <w:t>威胁</w:t>
      </w:r>
      <w:r w:rsidRPr="0009089D">
        <w:rPr>
          <w:rFonts w:ascii="宋体" w:hAnsi="宋体"/>
          <w:sz w:val="24"/>
        </w:rPr>
        <w:t>以及自身存在的脆弱性等</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病毒、黑客、漏洞等</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保密信息如国家密码、商业秘密等</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网络、系统、应用</w:t>
      </w:r>
      <w:r w:rsidRPr="0009089D">
        <w:rPr>
          <w:rFonts w:ascii="宋体" w:hAnsi="宋体" w:hint="eastAsia"/>
          <w:sz w:val="24"/>
        </w:rPr>
        <w:t>的</w:t>
      </w:r>
      <w:r w:rsidRPr="0009089D">
        <w:rPr>
          <w:rFonts w:ascii="宋体" w:hAnsi="宋体"/>
          <w:sz w:val="24"/>
        </w:rPr>
        <w:t>复杂的程度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38、信息</w:t>
      </w:r>
      <w:r w:rsidRPr="0009089D">
        <w:rPr>
          <w:rFonts w:ascii="宋体" w:hAnsi="宋体"/>
          <w:sz w:val="24"/>
        </w:rPr>
        <w:t>安全工程师监理的职责包括？（</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质量控制，进度控制</w:t>
      </w:r>
      <w:r w:rsidRPr="0009089D">
        <w:rPr>
          <w:rFonts w:ascii="宋体" w:hAnsi="宋体" w:hint="eastAsia"/>
          <w:sz w:val="24"/>
        </w:rPr>
        <w:t>，</w:t>
      </w:r>
      <w:r w:rsidRPr="0009089D">
        <w:rPr>
          <w:rFonts w:ascii="宋体" w:hAnsi="宋体"/>
          <w:sz w:val="24"/>
        </w:rPr>
        <w:t>成本控制，合同管理，信息管理和协调</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、质量</w:t>
      </w:r>
      <w:r w:rsidRPr="0009089D">
        <w:rPr>
          <w:rFonts w:ascii="宋体" w:hAnsi="宋体"/>
          <w:sz w:val="24"/>
        </w:rPr>
        <w:t>控制</w:t>
      </w:r>
      <w:r w:rsidRPr="0009089D">
        <w:rPr>
          <w:rFonts w:ascii="宋体" w:hAnsi="宋体" w:hint="eastAsia"/>
          <w:sz w:val="24"/>
        </w:rPr>
        <w:t>，</w:t>
      </w:r>
      <w:r w:rsidRPr="0009089D">
        <w:rPr>
          <w:rFonts w:ascii="宋体" w:hAnsi="宋体"/>
          <w:sz w:val="24"/>
        </w:rPr>
        <w:t>进度控制，成本控制，合同管理和协调</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确定安全要求，认可设计方案，监视安全态势，建立保障证据和协调</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确定安全要求，认可</w:t>
      </w:r>
      <w:r w:rsidRPr="0009089D">
        <w:rPr>
          <w:rFonts w:ascii="宋体" w:hAnsi="宋体" w:hint="eastAsia"/>
          <w:sz w:val="24"/>
        </w:rPr>
        <w:t>设计</w:t>
      </w:r>
      <w:r w:rsidRPr="0009089D">
        <w:rPr>
          <w:rFonts w:ascii="宋体" w:hAnsi="宋体"/>
          <w:sz w:val="24"/>
        </w:rPr>
        <w:t>方案，监视</w:t>
      </w:r>
      <w:r w:rsidRPr="0009089D">
        <w:rPr>
          <w:rFonts w:ascii="宋体" w:hAnsi="宋体" w:hint="eastAsia"/>
          <w:sz w:val="24"/>
        </w:rPr>
        <w:t>安全</w:t>
      </w:r>
      <w:r w:rsidRPr="0009089D">
        <w:rPr>
          <w:rFonts w:ascii="宋体" w:hAnsi="宋体"/>
          <w:sz w:val="24"/>
        </w:rPr>
        <w:t>态势和协调</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39、信息</w:t>
      </w:r>
      <w:r w:rsidRPr="0009089D">
        <w:rPr>
          <w:rFonts w:ascii="宋体" w:hAnsi="宋体"/>
          <w:sz w:val="24"/>
        </w:rPr>
        <w:t>安全管理最关注的是？（</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外部恶意攻击</w:t>
      </w:r>
      <w:r w:rsidRPr="0009089D">
        <w:rPr>
          <w:rFonts w:ascii="宋体" w:hAnsi="宋体"/>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病毒对</w:t>
      </w:r>
      <w:r w:rsidRPr="0009089D">
        <w:rPr>
          <w:rFonts w:ascii="宋体" w:hAnsi="宋体" w:hint="eastAsia"/>
          <w:sz w:val="24"/>
        </w:rPr>
        <w:t>PC的</w:t>
      </w:r>
      <w:r w:rsidRPr="0009089D">
        <w:rPr>
          <w:rFonts w:ascii="宋体" w:hAnsi="宋体"/>
          <w:sz w:val="24"/>
        </w:rPr>
        <w:t>影响</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内部恶意攻击</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病毒对网络的影响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40、信息</w:t>
      </w:r>
      <w:r w:rsidRPr="0009089D">
        <w:rPr>
          <w:rFonts w:ascii="宋体" w:hAnsi="宋体"/>
          <w:sz w:val="24"/>
        </w:rPr>
        <w:t>分类是信息安全管理工作的重要环节，下面哪一项不是对信息进行分类时需要重点考虑的？（</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、信息</w:t>
      </w:r>
      <w:r w:rsidRPr="0009089D">
        <w:rPr>
          <w:rFonts w:ascii="宋体" w:hAnsi="宋体"/>
          <w:sz w:val="24"/>
        </w:rPr>
        <w:t>的价值</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信息的时效性</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信息的存储方式</w:t>
      </w:r>
      <w:r w:rsidRPr="0009089D">
        <w:rPr>
          <w:rFonts w:ascii="宋体" w:hAnsi="宋体"/>
          <w:sz w:val="24"/>
        </w:rPr>
        <w:tab/>
      </w:r>
      <w:r w:rsidRPr="0009089D">
        <w:rPr>
          <w:rFonts w:ascii="宋体" w:hAnsi="宋体"/>
          <w:sz w:val="24"/>
        </w:rPr>
        <w:tab/>
      </w:r>
      <w:r w:rsidRPr="0009089D">
        <w:rPr>
          <w:rFonts w:ascii="宋体" w:hAnsi="宋体"/>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法律法规的规定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41、信息</w:t>
      </w:r>
      <w:r w:rsidRPr="0009089D">
        <w:rPr>
          <w:rFonts w:ascii="宋体" w:hAnsi="宋体"/>
          <w:sz w:val="24"/>
        </w:rPr>
        <w:t>网络安全的第三个时代是（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主机时代，专网时代，多网合一时代</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主机时代，</w:t>
      </w:r>
      <w:r w:rsidRPr="0009089D">
        <w:rPr>
          <w:rFonts w:ascii="宋体" w:hAnsi="宋体" w:hint="eastAsia"/>
          <w:sz w:val="24"/>
        </w:rPr>
        <w:t>PC时代</w:t>
      </w:r>
      <w:r w:rsidRPr="0009089D">
        <w:rPr>
          <w:rFonts w:ascii="宋体" w:hAnsi="宋体"/>
          <w:sz w:val="24"/>
        </w:rPr>
        <w:t>，网络时代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C、PC时代</w:t>
      </w:r>
      <w:r w:rsidRPr="0009089D">
        <w:rPr>
          <w:rFonts w:ascii="宋体" w:hAnsi="宋体"/>
          <w:sz w:val="24"/>
        </w:rPr>
        <w:t>，网络时代，信息时代</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、2001年</w:t>
      </w:r>
      <w:r w:rsidRPr="0009089D">
        <w:rPr>
          <w:rFonts w:ascii="宋体" w:hAnsi="宋体"/>
          <w:sz w:val="24"/>
        </w:rPr>
        <w:t>，</w:t>
      </w:r>
      <w:r w:rsidRPr="0009089D">
        <w:rPr>
          <w:rFonts w:ascii="宋体" w:hAnsi="宋体" w:hint="eastAsia"/>
          <w:sz w:val="24"/>
        </w:rPr>
        <w:t>2002年</w:t>
      </w:r>
      <w:r w:rsidRPr="0009089D">
        <w:rPr>
          <w:rFonts w:ascii="宋体" w:hAnsi="宋体"/>
          <w:sz w:val="24"/>
        </w:rPr>
        <w:t>，</w:t>
      </w:r>
      <w:r w:rsidRPr="0009089D">
        <w:rPr>
          <w:rFonts w:ascii="宋体" w:hAnsi="宋体" w:hint="eastAsia"/>
          <w:sz w:val="24"/>
        </w:rPr>
        <w:t>2003年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42、一个</w:t>
      </w:r>
      <w:r w:rsidRPr="0009089D">
        <w:rPr>
          <w:rFonts w:ascii="宋体" w:hAnsi="宋体"/>
          <w:sz w:val="24"/>
        </w:rPr>
        <w:t>公司在制定信息安全体系框架时，下面哪一项是首要考虑和制定的？（</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安全策略</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B、安全</w:t>
      </w:r>
      <w:r w:rsidRPr="0009089D">
        <w:rPr>
          <w:rFonts w:ascii="宋体" w:hAnsi="宋体"/>
          <w:sz w:val="24"/>
        </w:rPr>
        <w:t>标准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C、操作</w:t>
      </w:r>
      <w:r w:rsidRPr="0009089D">
        <w:rPr>
          <w:rFonts w:ascii="宋体" w:hAnsi="宋体"/>
          <w:sz w:val="24"/>
        </w:rPr>
        <w:t>规程</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D、安全</w:t>
      </w:r>
      <w:r w:rsidRPr="0009089D">
        <w:rPr>
          <w:rFonts w:ascii="宋体" w:hAnsi="宋体"/>
          <w:sz w:val="24"/>
        </w:rPr>
        <w:t>基线</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43、以下</w:t>
      </w:r>
      <w:r w:rsidRPr="0009089D">
        <w:rPr>
          <w:rFonts w:ascii="宋体" w:hAnsi="宋体"/>
          <w:sz w:val="24"/>
        </w:rPr>
        <w:t>哪个不属于信息安全的三要素之一？（</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机密性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完整性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抗抵赖性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可用性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44、以下</w:t>
      </w:r>
      <w:r w:rsidRPr="0009089D">
        <w:rPr>
          <w:rFonts w:ascii="宋体" w:hAnsi="宋体"/>
          <w:sz w:val="24"/>
        </w:rPr>
        <w:t>哪一项安全目标在当前计算机系统安全建设中</w:t>
      </w:r>
      <w:r w:rsidRPr="0009089D">
        <w:rPr>
          <w:rFonts w:ascii="宋体" w:hAnsi="宋体" w:hint="eastAsia"/>
          <w:sz w:val="24"/>
        </w:rPr>
        <w:t>是最</w:t>
      </w:r>
      <w:r w:rsidRPr="0009089D">
        <w:rPr>
          <w:rFonts w:ascii="宋体" w:hAnsi="宋体"/>
          <w:sz w:val="24"/>
        </w:rPr>
        <w:t>重要的？（</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 xml:space="preserve">目标应该具体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目标</w:t>
      </w:r>
      <w:r w:rsidRPr="0009089D">
        <w:rPr>
          <w:rFonts w:ascii="宋体" w:hAnsi="宋体" w:hint="eastAsia"/>
          <w:sz w:val="24"/>
        </w:rPr>
        <w:t>应该</w:t>
      </w:r>
      <w:r w:rsidRPr="0009089D">
        <w:rPr>
          <w:rFonts w:ascii="宋体" w:hAnsi="宋体"/>
          <w:sz w:val="24"/>
        </w:rPr>
        <w:t>清晰</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目标应该是可实现的</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目标应该进行良好的定义</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45、以下</w:t>
      </w:r>
      <w:r w:rsidRPr="0009089D">
        <w:rPr>
          <w:rFonts w:ascii="宋体" w:hAnsi="宋体"/>
          <w:sz w:val="24"/>
        </w:rPr>
        <w:t>哪一项计算机安全程序的组成部分是其它组成部分的基础？（</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、制度和</w:t>
      </w:r>
      <w:r w:rsidRPr="0009089D">
        <w:rPr>
          <w:rFonts w:ascii="宋体" w:hAnsi="宋体"/>
          <w:sz w:val="24"/>
        </w:rPr>
        <w:t>措施</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漏洞分析</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意外事故处理计划</w:t>
      </w:r>
      <w:r w:rsidRPr="0009089D">
        <w:rPr>
          <w:rFonts w:ascii="宋体" w:hAnsi="宋体" w:hint="eastAsia"/>
          <w:sz w:val="24"/>
        </w:rPr>
        <w:t xml:space="preserve">              </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D、采购</w:t>
      </w:r>
      <w:r w:rsidRPr="0009089D">
        <w:rPr>
          <w:rFonts w:ascii="宋体" w:hAnsi="宋体"/>
          <w:sz w:val="24"/>
        </w:rPr>
        <w:t>计划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46、以下</w:t>
      </w:r>
      <w:r w:rsidRPr="0009089D">
        <w:rPr>
          <w:rFonts w:ascii="宋体" w:hAnsi="宋体"/>
          <w:sz w:val="24"/>
        </w:rPr>
        <w:t>哪一项是对信息系统经常不</w:t>
      </w:r>
      <w:r w:rsidRPr="0009089D">
        <w:rPr>
          <w:rFonts w:ascii="宋体" w:hAnsi="宋体" w:hint="eastAsia"/>
          <w:sz w:val="24"/>
        </w:rPr>
        <w:t>能</w:t>
      </w:r>
      <w:r w:rsidRPr="0009089D">
        <w:rPr>
          <w:rFonts w:ascii="宋体" w:hAnsi="宋体"/>
          <w:sz w:val="24"/>
        </w:rPr>
        <w:t>满足用户需求的最好解释？（</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没有适当的质量管理工具</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经常变化的用户需求</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用户参与需求挖掘不够</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项目管理能力不强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47、以下</w:t>
      </w:r>
      <w:r w:rsidRPr="0009089D">
        <w:rPr>
          <w:rFonts w:ascii="宋体" w:hAnsi="宋体"/>
          <w:sz w:val="24"/>
        </w:rPr>
        <w:t>哪一种人给</w:t>
      </w:r>
      <w:r w:rsidRPr="0009089D">
        <w:rPr>
          <w:rFonts w:ascii="宋体" w:hAnsi="宋体" w:hint="eastAsia"/>
          <w:sz w:val="24"/>
        </w:rPr>
        <w:t>公司</w:t>
      </w:r>
      <w:r w:rsidRPr="0009089D">
        <w:rPr>
          <w:rFonts w:ascii="宋体" w:hAnsi="宋体"/>
          <w:sz w:val="24"/>
        </w:rPr>
        <w:t>带来了最大的安全风险？（</w:t>
      </w:r>
      <w:r w:rsidRPr="0009089D">
        <w:rPr>
          <w:rFonts w:ascii="宋体" w:hAnsi="宋体" w:hint="eastAsia"/>
          <w:sz w:val="24"/>
        </w:rPr>
        <w:t>D）</w:t>
      </w:r>
    </w:p>
    <w:p w:rsidR="009C5F1F" w:rsidRPr="0009089D" w:rsidRDefault="009C5F1F" w:rsidP="009C5F1F">
      <w:pPr>
        <w:spacing w:line="360" w:lineRule="auto"/>
        <w:ind w:left="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临时工</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咨询人员</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以前的员工</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当前的员工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48、以下</w:t>
      </w:r>
      <w:r w:rsidRPr="0009089D">
        <w:rPr>
          <w:rFonts w:ascii="宋体" w:hAnsi="宋体"/>
          <w:sz w:val="24"/>
        </w:rPr>
        <w:t>哪种安全模型未使用针对主客体的访问控制</w:t>
      </w:r>
      <w:r w:rsidRPr="0009089D">
        <w:rPr>
          <w:rFonts w:ascii="宋体" w:hAnsi="宋体" w:hint="eastAsia"/>
          <w:sz w:val="24"/>
        </w:rPr>
        <w:t>机制</w:t>
      </w:r>
      <w:r w:rsidRPr="0009089D">
        <w:rPr>
          <w:rFonts w:ascii="宋体" w:hAnsi="宋体"/>
          <w:sz w:val="24"/>
        </w:rPr>
        <w:t>？（</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基于角色模型</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自</w:t>
      </w:r>
      <w:r w:rsidRPr="0009089D">
        <w:rPr>
          <w:rFonts w:ascii="宋体" w:hAnsi="宋体" w:hint="eastAsia"/>
          <w:sz w:val="24"/>
        </w:rPr>
        <w:t>主</w:t>
      </w:r>
      <w:r w:rsidRPr="0009089D">
        <w:rPr>
          <w:rFonts w:ascii="宋体" w:hAnsi="宋体"/>
          <w:sz w:val="24"/>
        </w:rPr>
        <w:t>访问控制模型</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信息流模型</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强制访问控制模型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lastRenderedPageBreak/>
        <w:t>49、以下</w:t>
      </w:r>
      <w:r w:rsidRPr="0009089D">
        <w:rPr>
          <w:rFonts w:ascii="宋体" w:hAnsi="宋体"/>
          <w:sz w:val="24"/>
        </w:rPr>
        <w:t>哪种措施既可以</w:t>
      </w:r>
      <w:r w:rsidRPr="0009089D">
        <w:rPr>
          <w:rFonts w:ascii="宋体" w:hAnsi="宋体" w:hint="eastAsia"/>
          <w:sz w:val="24"/>
        </w:rPr>
        <w:t>起到</w:t>
      </w:r>
      <w:r w:rsidRPr="0009089D">
        <w:rPr>
          <w:rFonts w:ascii="宋体" w:hAnsi="宋体"/>
          <w:sz w:val="24"/>
        </w:rPr>
        <w:t>保护的作用还能起到恢复的作用？（</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对参观者进行登记</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备份</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实施业务持续性计划</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口令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50、以下</w:t>
      </w:r>
      <w:r w:rsidRPr="0009089D">
        <w:rPr>
          <w:rFonts w:ascii="宋体" w:hAnsi="宋体"/>
          <w:sz w:val="24"/>
        </w:rPr>
        <w:t>哪种风险被定义为合理的风险？（</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、最小</w:t>
      </w:r>
      <w:r w:rsidRPr="0009089D">
        <w:rPr>
          <w:rFonts w:ascii="宋体" w:hAnsi="宋体"/>
          <w:sz w:val="24"/>
        </w:rPr>
        <w:t>的风险</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可接受风险</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残余</w:t>
      </w:r>
      <w:r w:rsidRPr="0009089D">
        <w:rPr>
          <w:rFonts w:ascii="宋体" w:hAnsi="宋体" w:hint="eastAsia"/>
          <w:sz w:val="24"/>
        </w:rPr>
        <w:t xml:space="preserve">风险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总风险</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51、以下</w:t>
      </w:r>
      <w:r w:rsidRPr="0009089D">
        <w:rPr>
          <w:rFonts w:ascii="宋体" w:hAnsi="宋体"/>
          <w:sz w:val="24"/>
        </w:rPr>
        <w:t>人员中，谁负有决定信息分类</w:t>
      </w:r>
      <w:r w:rsidRPr="0009089D">
        <w:rPr>
          <w:rFonts w:ascii="宋体" w:hAnsi="宋体" w:hint="eastAsia"/>
          <w:sz w:val="24"/>
        </w:rPr>
        <w:t>级别</w:t>
      </w:r>
      <w:r w:rsidRPr="0009089D">
        <w:rPr>
          <w:rFonts w:ascii="宋体" w:hAnsi="宋体"/>
          <w:sz w:val="24"/>
        </w:rPr>
        <w:t>的责任？（</w:t>
      </w:r>
      <w:r w:rsidRPr="0009089D">
        <w:rPr>
          <w:rFonts w:ascii="宋体" w:hAnsi="宋体" w:hint="eastAsia"/>
          <w:sz w:val="24"/>
        </w:rPr>
        <w:t>B）</w:t>
      </w:r>
    </w:p>
    <w:p w:rsidR="009C5F1F" w:rsidRPr="0009089D" w:rsidRDefault="009C5F1F" w:rsidP="009C5F1F">
      <w:pPr>
        <w:spacing w:line="360" w:lineRule="auto"/>
        <w:ind w:left="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用户</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数据所有者</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审计员</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安全</w:t>
      </w:r>
      <w:r w:rsidRPr="0009089D">
        <w:rPr>
          <w:rFonts w:ascii="宋体" w:hAnsi="宋体" w:hint="eastAsia"/>
          <w:sz w:val="24"/>
        </w:rPr>
        <w:t>官</w:t>
      </w:r>
    </w:p>
    <w:p w:rsidR="009C5F1F" w:rsidRPr="0009089D" w:rsidRDefault="009C5F1F" w:rsidP="009C5F1F">
      <w:pPr>
        <w:spacing w:line="360" w:lineRule="auto"/>
        <w:jc w:val="left"/>
        <w:rPr>
          <w:rFonts w:ascii="宋体" w:hAnsi="宋体"/>
          <w:sz w:val="24"/>
        </w:rPr>
      </w:pPr>
      <w:r w:rsidRPr="0009089D">
        <w:rPr>
          <w:rFonts w:ascii="宋体" w:hAnsi="宋体"/>
          <w:sz w:val="24"/>
        </w:rPr>
        <w:t>52</w:t>
      </w:r>
      <w:r w:rsidRPr="0009089D">
        <w:rPr>
          <w:rFonts w:ascii="宋体" w:hAnsi="宋体" w:hint="eastAsia"/>
          <w:sz w:val="24"/>
        </w:rPr>
        <w:t>、有</w:t>
      </w:r>
      <w:r w:rsidRPr="0009089D">
        <w:rPr>
          <w:rFonts w:ascii="宋体" w:hAnsi="宋体"/>
          <w:sz w:val="24"/>
        </w:rPr>
        <w:t>三种基本的鉴别的方式：你知道什么</w:t>
      </w:r>
      <w:r w:rsidRPr="0009089D">
        <w:rPr>
          <w:rFonts w:ascii="宋体" w:hAnsi="宋体" w:hint="eastAsia"/>
          <w:sz w:val="24"/>
        </w:rPr>
        <w:t>，</w:t>
      </w:r>
      <w:r w:rsidRPr="0009089D">
        <w:rPr>
          <w:rFonts w:ascii="宋体" w:hAnsi="宋体"/>
          <w:sz w:val="24"/>
        </w:rPr>
        <w:t>你有</w:t>
      </w:r>
      <w:r w:rsidRPr="0009089D">
        <w:rPr>
          <w:rFonts w:ascii="宋体" w:hAnsi="宋体" w:hint="eastAsia"/>
          <w:sz w:val="24"/>
        </w:rPr>
        <w:t>什么,以及</w:t>
      </w:r>
      <w:r w:rsidRPr="0009089D">
        <w:rPr>
          <w:rFonts w:ascii="宋体" w:hAnsi="宋体"/>
          <w:sz w:val="24"/>
        </w:rPr>
        <w:t>（</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你需要什么</w:t>
      </w:r>
      <w:r w:rsidRPr="0009089D">
        <w:rPr>
          <w:rFonts w:ascii="宋体" w:hAnsi="宋体" w:hint="eastAsia"/>
          <w:sz w:val="24"/>
        </w:rPr>
        <w:t xml:space="preserve">   B、</w:t>
      </w:r>
      <w:r w:rsidRPr="0009089D">
        <w:rPr>
          <w:rFonts w:ascii="宋体" w:hAnsi="宋体"/>
          <w:sz w:val="24"/>
        </w:rPr>
        <w:t>你看到什么</w:t>
      </w:r>
      <w:r w:rsidRPr="0009089D">
        <w:rPr>
          <w:rFonts w:ascii="宋体" w:hAnsi="宋体" w:hint="eastAsia"/>
          <w:sz w:val="24"/>
        </w:rPr>
        <w:t xml:space="preserve">       </w:t>
      </w:r>
      <w:r w:rsidRPr="0009089D">
        <w:rPr>
          <w:rFonts w:ascii="宋体" w:hAnsi="宋体" w:hint="eastAsia"/>
          <w:sz w:val="24"/>
        </w:rPr>
        <w:tab/>
        <w:t>C、</w:t>
      </w:r>
      <w:r w:rsidRPr="0009089D">
        <w:rPr>
          <w:rFonts w:ascii="宋体" w:hAnsi="宋体"/>
          <w:sz w:val="24"/>
        </w:rPr>
        <w:t>你是什么</w:t>
      </w:r>
      <w:r w:rsidRPr="0009089D">
        <w:rPr>
          <w:rFonts w:ascii="宋体" w:hAnsi="宋体" w:hint="eastAsia"/>
          <w:sz w:val="24"/>
        </w:rPr>
        <w:t xml:space="preserve">     </w:t>
      </w:r>
      <w:r w:rsidRPr="0009089D">
        <w:rPr>
          <w:rFonts w:ascii="宋体" w:hAnsi="宋体" w:hint="eastAsia"/>
          <w:sz w:val="24"/>
        </w:rPr>
        <w:tab/>
        <w:t xml:space="preserve"> D、</w:t>
      </w:r>
      <w:r w:rsidRPr="0009089D">
        <w:rPr>
          <w:rFonts w:ascii="宋体" w:hAnsi="宋体"/>
          <w:sz w:val="24"/>
        </w:rPr>
        <w:t>你做什么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53、在</w:t>
      </w:r>
      <w:r w:rsidRPr="0009089D">
        <w:rPr>
          <w:rFonts w:ascii="宋体" w:hAnsi="宋体"/>
          <w:sz w:val="24"/>
        </w:rPr>
        <w:t>对一个企业进行信息安全体系建设中，下面哪种方法是最佳的？（</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自下而上</w:t>
      </w:r>
      <w:r w:rsidRPr="0009089D">
        <w:rPr>
          <w:rFonts w:ascii="宋体" w:hAnsi="宋体" w:hint="eastAsia"/>
          <w:sz w:val="24"/>
        </w:rPr>
        <w:t xml:space="preserve">     B、</w:t>
      </w:r>
      <w:r w:rsidRPr="0009089D">
        <w:rPr>
          <w:rFonts w:ascii="宋体" w:hAnsi="宋体"/>
          <w:sz w:val="24"/>
        </w:rPr>
        <w:t>自上而下</w:t>
      </w:r>
      <w:r w:rsidRPr="0009089D">
        <w:rPr>
          <w:rFonts w:ascii="宋体" w:hAnsi="宋体" w:hint="eastAsia"/>
          <w:sz w:val="24"/>
        </w:rPr>
        <w:t xml:space="preserve">         </w:t>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上下同</w:t>
      </w:r>
      <w:r w:rsidRPr="0009089D">
        <w:rPr>
          <w:rFonts w:ascii="宋体" w:hAnsi="宋体" w:hint="eastAsia"/>
          <w:sz w:val="24"/>
        </w:rPr>
        <w:t>时</w:t>
      </w:r>
      <w:r w:rsidRPr="0009089D">
        <w:rPr>
          <w:rFonts w:ascii="宋体" w:hAnsi="宋体"/>
          <w:sz w:val="24"/>
        </w:rPr>
        <w:t>开展</w:t>
      </w:r>
      <w:r w:rsidRPr="0009089D">
        <w:rPr>
          <w:rFonts w:ascii="宋体" w:hAnsi="宋体" w:hint="eastAsia"/>
          <w:sz w:val="24"/>
        </w:rPr>
        <w:t xml:space="preserve">    </w:t>
      </w:r>
      <w:r w:rsidRPr="0009089D">
        <w:rPr>
          <w:rFonts w:ascii="宋体" w:hAnsi="宋体" w:hint="eastAsia"/>
          <w:sz w:val="24"/>
        </w:rPr>
        <w:tab/>
        <w:t>D、</w:t>
      </w:r>
      <w:r w:rsidRPr="0009089D">
        <w:rPr>
          <w:rFonts w:ascii="宋体" w:hAnsi="宋体"/>
          <w:sz w:val="24"/>
        </w:rPr>
        <w:t>以上都不正确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54、在</w:t>
      </w:r>
      <w:r w:rsidRPr="0009089D">
        <w:rPr>
          <w:rFonts w:ascii="宋体" w:hAnsi="宋体"/>
          <w:sz w:val="24"/>
        </w:rPr>
        <w:t>风险分析中，下列不属于软件资产的是（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计算机操作系统</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网络操作系统</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应用软件源代码</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外来恶意代码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55、在</w:t>
      </w:r>
      <w:r w:rsidRPr="0009089D">
        <w:rPr>
          <w:rFonts w:ascii="宋体" w:hAnsi="宋体"/>
          <w:sz w:val="24"/>
        </w:rPr>
        <w:t>国家标准中，属于强制性标准的是：（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、GB/T </w:t>
      </w:r>
      <w:r w:rsidRPr="0009089D">
        <w:rPr>
          <w:rFonts w:ascii="宋体" w:hAnsi="宋体"/>
          <w:sz w:val="24"/>
        </w:rPr>
        <w:t xml:space="preserve"> </w:t>
      </w:r>
      <w:r w:rsidRPr="0009089D">
        <w:rPr>
          <w:rFonts w:ascii="宋体" w:hAnsi="宋体" w:hint="eastAsia"/>
          <w:sz w:val="24"/>
        </w:rPr>
        <w:t xml:space="preserve">XXXX-X-200X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 xml:space="preserve">、GB </w:t>
      </w:r>
      <w:r w:rsidRPr="0009089D">
        <w:rPr>
          <w:rFonts w:ascii="宋体" w:hAnsi="宋体"/>
          <w:sz w:val="24"/>
        </w:rPr>
        <w:t>XXXX-200X</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 xml:space="preserve">DBXX/T  XXX-200X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、QXXX-</w:t>
      </w:r>
      <w:r w:rsidRPr="0009089D">
        <w:rPr>
          <w:rFonts w:ascii="宋体" w:hAnsi="宋体"/>
          <w:sz w:val="24"/>
        </w:rPr>
        <w:t>XXX-200X</w:t>
      </w:r>
    </w:p>
    <w:p w:rsidR="009C5F1F" w:rsidRPr="0009089D" w:rsidRDefault="009C5F1F" w:rsidP="009C5F1F">
      <w:pPr>
        <w:spacing w:line="360" w:lineRule="auto"/>
        <w:jc w:val="left"/>
        <w:rPr>
          <w:rFonts w:ascii="宋体" w:hAnsi="宋体"/>
          <w:sz w:val="24"/>
        </w:rPr>
      </w:pPr>
      <w:r w:rsidRPr="0009089D">
        <w:rPr>
          <w:rFonts w:ascii="宋体" w:hAnsi="宋体"/>
          <w:sz w:val="24"/>
        </w:rPr>
        <w:t>56</w:t>
      </w:r>
      <w:r w:rsidRPr="0009089D">
        <w:rPr>
          <w:rFonts w:ascii="宋体" w:hAnsi="宋体" w:hint="eastAsia"/>
          <w:sz w:val="24"/>
        </w:rPr>
        <w:t>、在</w:t>
      </w:r>
      <w:r w:rsidRPr="0009089D">
        <w:rPr>
          <w:rFonts w:ascii="宋体" w:hAnsi="宋体"/>
          <w:sz w:val="24"/>
        </w:rPr>
        <w:t>任何情况下，一个组织应对公众和媒体公告其信息系统中发生的信息安全</w:t>
      </w:r>
      <w:r w:rsidRPr="0009089D">
        <w:rPr>
          <w:rFonts w:ascii="宋体" w:hAnsi="宋体" w:hint="eastAsia"/>
          <w:sz w:val="24"/>
        </w:rPr>
        <w:t>事件</w:t>
      </w:r>
      <w:r w:rsidRPr="0009089D">
        <w:rPr>
          <w:rFonts w:ascii="宋体" w:hAnsi="宋体"/>
          <w:sz w:val="24"/>
        </w:rPr>
        <w:t>？（</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lastRenderedPageBreak/>
        <w:t>A</w:t>
      </w:r>
      <w:r w:rsidRPr="0009089D">
        <w:rPr>
          <w:rFonts w:ascii="宋体" w:hAnsi="宋体" w:hint="eastAsia"/>
          <w:sz w:val="24"/>
        </w:rPr>
        <w:t>、</w:t>
      </w:r>
      <w:r w:rsidRPr="0009089D">
        <w:rPr>
          <w:rFonts w:ascii="宋体" w:hAnsi="宋体"/>
          <w:sz w:val="24"/>
        </w:rPr>
        <w:t>当信息安全事件的负面影响扩展到本组织</w:t>
      </w:r>
      <w:r w:rsidRPr="0009089D">
        <w:rPr>
          <w:rFonts w:ascii="宋体" w:hAnsi="宋体" w:hint="eastAsia"/>
          <w:sz w:val="24"/>
        </w:rPr>
        <w:t>意外</w:t>
      </w:r>
      <w:r w:rsidRPr="0009089D">
        <w:rPr>
          <w:rFonts w:ascii="宋体" w:hAnsi="宋体"/>
          <w:sz w:val="24"/>
        </w:rPr>
        <w:t>时</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只要发生了安全事件就应当公告</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只有公众的什么财产安全受到巨大</w:t>
      </w:r>
      <w:r w:rsidRPr="0009089D">
        <w:rPr>
          <w:rFonts w:ascii="宋体" w:hAnsi="宋体" w:hint="eastAsia"/>
          <w:sz w:val="24"/>
        </w:rPr>
        <w:t>危害</w:t>
      </w:r>
      <w:r w:rsidRPr="0009089D">
        <w:rPr>
          <w:rFonts w:ascii="宋体" w:hAnsi="宋体"/>
          <w:sz w:val="24"/>
        </w:rPr>
        <w:t>时才公告</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当信息安全事件平息之后</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57、在</w:t>
      </w:r>
      <w:r w:rsidRPr="0009089D">
        <w:rPr>
          <w:rFonts w:ascii="宋体" w:hAnsi="宋体"/>
          <w:sz w:val="24"/>
        </w:rPr>
        <w:t>信息安全策略体系中，下面哪一项属于计算机或信息安全的强制性规则？（</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标准（</w:t>
      </w:r>
      <w:r w:rsidRPr="0009089D">
        <w:rPr>
          <w:rFonts w:ascii="宋体" w:hAnsi="宋体" w:hint="eastAsia"/>
          <w:sz w:val="24"/>
        </w:rPr>
        <w:t>Standard</w:t>
      </w:r>
      <w:r w:rsidRPr="0009089D">
        <w:rPr>
          <w:rFonts w:ascii="宋体" w:hAnsi="宋体"/>
          <w:sz w:val="24"/>
        </w:rPr>
        <w:t>）                         B</w:t>
      </w:r>
      <w:r w:rsidRPr="0009089D">
        <w:rPr>
          <w:rFonts w:ascii="宋体" w:hAnsi="宋体" w:hint="eastAsia"/>
          <w:sz w:val="24"/>
        </w:rPr>
        <w:t>、</w:t>
      </w:r>
      <w:r w:rsidRPr="0009089D">
        <w:rPr>
          <w:rFonts w:ascii="宋体" w:hAnsi="宋体"/>
          <w:sz w:val="24"/>
        </w:rPr>
        <w:t>安全策略（</w:t>
      </w:r>
      <w:r w:rsidRPr="0009089D">
        <w:rPr>
          <w:rFonts w:ascii="宋体" w:hAnsi="宋体" w:hint="eastAsia"/>
          <w:sz w:val="24"/>
        </w:rPr>
        <w:t>Security policy</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方针（</w:t>
      </w:r>
      <w:r w:rsidRPr="0009089D">
        <w:rPr>
          <w:rFonts w:ascii="宋体" w:hAnsi="宋体" w:hint="eastAsia"/>
          <w:sz w:val="24"/>
        </w:rPr>
        <w:t>Guideline</w:t>
      </w:r>
      <w:r w:rsidRPr="0009089D">
        <w:rPr>
          <w:rFonts w:ascii="宋体" w:hAnsi="宋体"/>
          <w:sz w:val="24"/>
        </w:rPr>
        <w:t>）</w:t>
      </w:r>
      <w:r w:rsidRPr="0009089D">
        <w:rPr>
          <w:rFonts w:ascii="宋体" w:hAnsi="宋体" w:hint="eastAsia"/>
          <w:sz w:val="24"/>
        </w:rPr>
        <w:t xml:space="preserve">                        D、</w:t>
      </w:r>
      <w:r w:rsidRPr="0009089D">
        <w:rPr>
          <w:rFonts w:ascii="宋体" w:hAnsi="宋体"/>
          <w:sz w:val="24"/>
        </w:rPr>
        <w:t>流程</w:t>
      </w:r>
      <w:r w:rsidRPr="0009089D">
        <w:rPr>
          <w:rFonts w:ascii="宋体" w:hAnsi="宋体" w:hint="eastAsia"/>
          <w:sz w:val="24"/>
        </w:rPr>
        <w:t>(</w:t>
      </w:r>
      <w:r w:rsidRPr="0009089D">
        <w:rPr>
          <w:rFonts w:ascii="宋体" w:hAnsi="宋体"/>
          <w:sz w:val="24"/>
        </w:rPr>
        <w:t>Proecdure</w:t>
      </w:r>
      <w:r w:rsidRPr="0009089D">
        <w:rPr>
          <w:rFonts w:ascii="宋体" w:hAnsi="宋体" w:hint="eastAsia"/>
          <w:sz w:val="24"/>
        </w:rPr>
        <w: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58、在</w:t>
      </w:r>
      <w:r w:rsidRPr="0009089D">
        <w:rPr>
          <w:rFonts w:ascii="宋体" w:hAnsi="宋体"/>
          <w:sz w:val="24"/>
        </w:rPr>
        <w:t>信息安全管理工作中“</w:t>
      </w:r>
      <w:r w:rsidRPr="0009089D">
        <w:rPr>
          <w:rFonts w:ascii="宋体" w:hAnsi="宋体" w:hint="eastAsia"/>
          <w:sz w:val="24"/>
        </w:rPr>
        <w:t>符合性</w:t>
      </w:r>
      <w:r w:rsidRPr="0009089D">
        <w:rPr>
          <w:rFonts w:ascii="宋体" w:hAnsi="宋体"/>
          <w:sz w:val="24"/>
        </w:rPr>
        <w:t>”</w:t>
      </w:r>
      <w:r w:rsidRPr="0009089D">
        <w:rPr>
          <w:rFonts w:ascii="宋体" w:hAnsi="宋体" w:hint="eastAsia"/>
          <w:sz w:val="24"/>
        </w:rPr>
        <w:t>的</w:t>
      </w:r>
      <w:r w:rsidRPr="0009089D">
        <w:rPr>
          <w:rFonts w:ascii="宋体" w:hAnsi="宋体"/>
          <w:sz w:val="24"/>
        </w:rPr>
        <w:t>含义不包括哪一项？（</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w:t>
      </w:r>
      <w:r w:rsidRPr="0009089D">
        <w:rPr>
          <w:rFonts w:ascii="宋体" w:hAnsi="宋体"/>
          <w:sz w:val="24"/>
        </w:rPr>
        <w:t>法律法规的符合</w:t>
      </w:r>
      <w:r w:rsidRPr="0009089D">
        <w:rPr>
          <w:rFonts w:ascii="宋体" w:hAnsi="宋体" w:hint="eastAsia"/>
          <w:sz w:val="24"/>
        </w:rPr>
        <w:t xml:space="preserve">                        B、</w:t>
      </w:r>
      <w:r w:rsidRPr="0009089D">
        <w:rPr>
          <w:rFonts w:ascii="宋体" w:hAnsi="宋体"/>
          <w:sz w:val="24"/>
        </w:rPr>
        <w:t>对安全策略和标准的符合</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对用户预期服务效果的符合</w:t>
      </w:r>
      <w:r w:rsidRPr="0009089D">
        <w:rPr>
          <w:rFonts w:ascii="宋体" w:hAnsi="宋体" w:hint="eastAsia"/>
          <w:sz w:val="24"/>
        </w:rPr>
        <w:t xml:space="preserve">                D、</w:t>
      </w:r>
      <w:r w:rsidRPr="0009089D">
        <w:rPr>
          <w:rFonts w:ascii="宋体" w:hAnsi="宋体"/>
          <w:sz w:val="24"/>
        </w:rPr>
        <w:t>通过审计措施来验证符合情况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59、在</w:t>
      </w:r>
      <w:r w:rsidRPr="0009089D">
        <w:rPr>
          <w:rFonts w:ascii="宋体" w:hAnsi="宋体"/>
          <w:sz w:val="24"/>
        </w:rPr>
        <w:t>许多组织机构中，产生总体安全</w:t>
      </w:r>
      <w:r w:rsidRPr="0009089D">
        <w:rPr>
          <w:rFonts w:ascii="宋体" w:hAnsi="宋体" w:hint="eastAsia"/>
          <w:sz w:val="24"/>
        </w:rPr>
        <w:t>性</w:t>
      </w:r>
      <w:r w:rsidRPr="0009089D">
        <w:rPr>
          <w:rFonts w:ascii="宋体" w:hAnsi="宋体"/>
          <w:sz w:val="24"/>
        </w:rPr>
        <w:t>问题的主要原因</w:t>
      </w:r>
      <w:r w:rsidRPr="0009089D">
        <w:rPr>
          <w:rFonts w:ascii="宋体" w:hAnsi="宋体" w:hint="eastAsia"/>
          <w:sz w:val="24"/>
        </w:rPr>
        <w:t>是</w:t>
      </w:r>
      <w:r w:rsidRPr="0009089D">
        <w:rPr>
          <w:rFonts w:ascii="宋体" w:hAnsi="宋体"/>
          <w:sz w:val="24"/>
        </w:rPr>
        <w:t>（</w:t>
      </w:r>
      <w:r w:rsidRPr="0009089D">
        <w:rPr>
          <w:rFonts w:ascii="宋体" w:hAnsi="宋体" w:hint="eastAsia"/>
          <w:sz w:val="24"/>
        </w:rPr>
        <w:t>A</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缺少安全性管理</w:t>
      </w:r>
      <w:r w:rsidRPr="0009089D">
        <w:rPr>
          <w:rFonts w:ascii="宋体" w:hAnsi="宋体" w:hint="eastAsia"/>
          <w:sz w:val="24"/>
        </w:rPr>
        <w:t xml:space="preserve">                          B、</w:t>
      </w:r>
      <w:r w:rsidRPr="0009089D">
        <w:rPr>
          <w:rFonts w:ascii="宋体" w:hAnsi="宋体"/>
          <w:sz w:val="24"/>
        </w:rPr>
        <w:t>缺少故障管理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缺少风险分析</w:t>
      </w:r>
      <w:r w:rsidRPr="0009089D">
        <w:rPr>
          <w:rFonts w:ascii="宋体" w:hAnsi="宋体" w:hint="eastAsia"/>
          <w:sz w:val="24"/>
        </w:rPr>
        <w:t xml:space="preserve">                            D、</w:t>
      </w:r>
      <w:r w:rsidRPr="0009089D">
        <w:rPr>
          <w:rFonts w:ascii="宋体" w:hAnsi="宋体"/>
          <w:sz w:val="24"/>
        </w:rPr>
        <w:t>缺少技术控制机制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w:t>
      </w:r>
      <w:r w:rsidRPr="0009089D">
        <w:rPr>
          <w:rFonts w:ascii="宋体" w:hAnsi="宋体"/>
          <w:sz w:val="24"/>
        </w:rPr>
        <w:t>0</w:t>
      </w:r>
      <w:r w:rsidRPr="0009089D">
        <w:rPr>
          <w:rFonts w:ascii="宋体" w:hAnsi="宋体" w:hint="eastAsia"/>
          <w:sz w:val="24"/>
        </w:rPr>
        <w:t>、职责</w:t>
      </w:r>
      <w:r w:rsidRPr="0009089D">
        <w:rPr>
          <w:rFonts w:ascii="宋体" w:hAnsi="宋体"/>
          <w:sz w:val="24"/>
        </w:rPr>
        <w:t>分离是信息安全管理的一个基本概念。其</w:t>
      </w:r>
      <w:r w:rsidRPr="0009089D">
        <w:rPr>
          <w:rFonts w:ascii="宋体" w:hAnsi="宋体" w:hint="eastAsia"/>
          <w:sz w:val="24"/>
        </w:rPr>
        <w:t>关键</w:t>
      </w:r>
      <w:r w:rsidRPr="0009089D">
        <w:rPr>
          <w:rFonts w:ascii="宋体" w:hAnsi="宋体"/>
          <w:sz w:val="24"/>
        </w:rPr>
        <w:t>是权利不能过分集中在某一个人手中。职责</w:t>
      </w:r>
      <w:r w:rsidRPr="0009089D">
        <w:rPr>
          <w:rFonts w:ascii="宋体" w:hAnsi="宋体" w:hint="eastAsia"/>
          <w:sz w:val="24"/>
        </w:rPr>
        <w:t>分离</w:t>
      </w:r>
      <w:r w:rsidRPr="0009089D">
        <w:rPr>
          <w:rFonts w:ascii="宋体" w:hAnsi="宋体"/>
          <w:sz w:val="24"/>
        </w:rPr>
        <w:t>的目的是确保没有单独的人员（</w:t>
      </w:r>
      <w:r w:rsidRPr="0009089D">
        <w:rPr>
          <w:rFonts w:ascii="宋体" w:hAnsi="宋体" w:hint="eastAsia"/>
          <w:sz w:val="24"/>
        </w:rPr>
        <w:t>单独</w:t>
      </w:r>
      <w:r w:rsidRPr="0009089D">
        <w:rPr>
          <w:rFonts w:ascii="宋体" w:hAnsi="宋体"/>
          <w:sz w:val="24"/>
        </w:rPr>
        <w:t>进行操作）</w:t>
      </w:r>
      <w:r w:rsidRPr="0009089D">
        <w:rPr>
          <w:rFonts w:ascii="宋体" w:hAnsi="宋体" w:hint="eastAsia"/>
          <w:sz w:val="24"/>
        </w:rPr>
        <w:t>可以</w:t>
      </w:r>
      <w:r w:rsidRPr="0009089D">
        <w:rPr>
          <w:rFonts w:ascii="宋体" w:hAnsi="宋体"/>
          <w:sz w:val="24"/>
        </w:rPr>
        <w:t>对应用程序</w:t>
      </w:r>
      <w:r w:rsidRPr="0009089D">
        <w:rPr>
          <w:rFonts w:ascii="宋体" w:hAnsi="宋体" w:hint="eastAsia"/>
          <w:sz w:val="24"/>
        </w:rPr>
        <w:t>系统</w:t>
      </w:r>
      <w:r w:rsidRPr="0009089D">
        <w:rPr>
          <w:rFonts w:ascii="宋体" w:hAnsi="宋体"/>
          <w:sz w:val="24"/>
        </w:rPr>
        <w:t>特征或控制功能进行破坏。当</w:t>
      </w:r>
      <w:r w:rsidRPr="0009089D">
        <w:rPr>
          <w:rFonts w:ascii="宋体" w:hAnsi="宋体" w:hint="eastAsia"/>
          <w:sz w:val="24"/>
        </w:rPr>
        <w:t>以下</w:t>
      </w:r>
      <w:r w:rsidRPr="0009089D">
        <w:rPr>
          <w:rFonts w:ascii="宋体" w:hAnsi="宋体"/>
          <w:sz w:val="24"/>
        </w:rPr>
        <w:t>哪一类人员访问安全系统软件的时候，会造成对“</w:t>
      </w:r>
      <w:r w:rsidRPr="0009089D">
        <w:rPr>
          <w:rFonts w:ascii="宋体" w:hAnsi="宋体" w:hint="eastAsia"/>
          <w:sz w:val="24"/>
        </w:rPr>
        <w:t>职责</w:t>
      </w:r>
      <w:r w:rsidRPr="0009089D">
        <w:rPr>
          <w:rFonts w:ascii="宋体" w:hAnsi="宋体"/>
          <w:sz w:val="24"/>
        </w:rPr>
        <w:t>分离”</w:t>
      </w:r>
      <w:r w:rsidRPr="0009089D">
        <w:rPr>
          <w:rFonts w:ascii="宋体" w:hAnsi="宋体" w:hint="eastAsia"/>
          <w:sz w:val="24"/>
        </w:rPr>
        <w:t>原则</w:t>
      </w:r>
      <w:r w:rsidRPr="0009089D">
        <w:rPr>
          <w:rFonts w:ascii="宋体" w:hAnsi="宋体"/>
          <w:sz w:val="24"/>
        </w:rPr>
        <w:t>的违背？（</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数据安全管理员</w:t>
      </w:r>
      <w:r w:rsidRPr="0009089D">
        <w:rPr>
          <w:rFonts w:ascii="宋体" w:hAnsi="宋体" w:hint="eastAsia"/>
          <w:sz w:val="24"/>
        </w:rPr>
        <w:t xml:space="preserve">                           B、</w:t>
      </w:r>
      <w:r w:rsidRPr="0009089D">
        <w:rPr>
          <w:rFonts w:ascii="宋体" w:hAnsi="宋体"/>
          <w:sz w:val="24"/>
        </w:rPr>
        <w:t>数据</w:t>
      </w:r>
      <w:r w:rsidRPr="0009089D">
        <w:rPr>
          <w:rFonts w:ascii="宋体" w:hAnsi="宋体" w:hint="eastAsia"/>
          <w:sz w:val="24"/>
        </w:rPr>
        <w:t>安全</w:t>
      </w:r>
      <w:r w:rsidRPr="0009089D">
        <w:rPr>
          <w:rFonts w:ascii="宋体" w:hAnsi="宋体"/>
          <w:sz w:val="24"/>
        </w:rPr>
        <w:t>分析</w:t>
      </w:r>
      <w:r w:rsidRPr="0009089D">
        <w:rPr>
          <w:rFonts w:ascii="宋体" w:hAnsi="宋体" w:hint="eastAsia"/>
          <w:sz w:val="24"/>
        </w:rPr>
        <w:t>员</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系统审核员</w:t>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t>D</w:t>
      </w:r>
      <w:r w:rsidRPr="0009089D">
        <w:rPr>
          <w:rFonts w:ascii="宋体" w:hAnsi="宋体" w:hint="eastAsia"/>
          <w:sz w:val="24"/>
        </w:rPr>
        <w:t>、</w:t>
      </w:r>
      <w:r w:rsidRPr="0009089D">
        <w:rPr>
          <w:rFonts w:ascii="宋体" w:hAnsi="宋体"/>
          <w:sz w:val="24"/>
        </w:rPr>
        <w:t>系统程序员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61、中国电信</w:t>
      </w:r>
      <w:r w:rsidRPr="0009089D">
        <w:rPr>
          <w:rFonts w:ascii="宋体" w:hAnsi="宋体"/>
          <w:sz w:val="24"/>
        </w:rPr>
        <w:t>的岗位描述中都应明确包含安全职责，并形成正式文件记录在案，对于安全职责的描述应包括（</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lastRenderedPageBreak/>
        <w:t>A</w:t>
      </w:r>
      <w:r w:rsidRPr="0009089D">
        <w:rPr>
          <w:rFonts w:ascii="宋体" w:hAnsi="宋体" w:hint="eastAsia"/>
          <w:sz w:val="24"/>
        </w:rPr>
        <w:t>、</w:t>
      </w:r>
      <w:r w:rsidRPr="0009089D">
        <w:rPr>
          <w:rFonts w:ascii="宋体" w:hAnsi="宋体"/>
          <w:sz w:val="24"/>
        </w:rPr>
        <w:t>落实</w:t>
      </w:r>
      <w:r w:rsidRPr="0009089D">
        <w:rPr>
          <w:rFonts w:ascii="宋体" w:hAnsi="宋体" w:hint="eastAsia"/>
          <w:sz w:val="24"/>
        </w:rPr>
        <w:t>安全</w:t>
      </w:r>
      <w:r w:rsidRPr="0009089D">
        <w:rPr>
          <w:rFonts w:ascii="宋体" w:hAnsi="宋体"/>
          <w:sz w:val="24"/>
        </w:rPr>
        <w:t>政策的常规</w:t>
      </w:r>
      <w:r w:rsidRPr="0009089D">
        <w:rPr>
          <w:rFonts w:ascii="宋体" w:hAnsi="宋体" w:hint="eastAsia"/>
          <w:sz w:val="24"/>
        </w:rPr>
        <w:t>职责</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执行具体安全程序</w:t>
      </w:r>
      <w:r w:rsidRPr="0009089D">
        <w:rPr>
          <w:rFonts w:ascii="宋体" w:hAnsi="宋体" w:hint="eastAsia"/>
          <w:sz w:val="24"/>
        </w:rPr>
        <w:t>或</w:t>
      </w:r>
      <w:r w:rsidRPr="0009089D">
        <w:rPr>
          <w:rFonts w:ascii="宋体" w:hAnsi="宋体"/>
          <w:sz w:val="24"/>
        </w:rPr>
        <w:t>活动的特定职责</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保护具体资产的特定</w:t>
      </w:r>
      <w:r w:rsidRPr="0009089D">
        <w:rPr>
          <w:rFonts w:ascii="宋体" w:hAnsi="宋体" w:hint="eastAsia"/>
          <w:sz w:val="24"/>
        </w:rPr>
        <w:t>职责</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以上都对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62、终端</w:t>
      </w:r>
      <w:r w:rsidRPr="0009089D">
        <w:rPr>
          <w:rFonts w:ascii="宋体" w:hAnsi="宋体"/>
          <w:sz w:val="24"/>
        </w:rPr>
        <w:t>安全管理目标：规范支撑系统中终端用户的行为，降低来自支撑系统终端</w:t>
      </w:r>
      <w:r w:rsidRPr="0009089D">
        <w:rPr>
          <w:rFonts w:ascii="宋体" w:hAnsi="宋体" w:hint="eastAsia"/>
          <w:sz w:val="24"/>
        </w:rPr>
        <w:t>的</w:t>
      </w:r>
      <w:r w:rsidRPr="0009089D">
        <w:rPr>
          <w:rFonts w:ascii="宋体" w:hAnsi="宋体"/>
          <w:sz w:val="24"/>
        </w:rPr>
        <w:t>安全威胁，重点解决</w:t>
      </w:r>
      <w:r w:rsidRPr="0009089D">
        <w:rPr>
          <w:rFonts w:ascii="宋体" w:hAnsi="宋体" w:hint="eastAsia"/>
          <w:sz w:val="24"/>
        </w:rPr>
        <w:t>以下</w:t>
      </w:r>
      <w:r w:rsidRPr="0009089D">
        <w:rPr>
          <w:rFonts w:ascii="宋体" w:hAnsi="宋体"/>
          <w:sz w:val="24"/>
        </w:rPr>
        <w:t>哪些问题？（</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、终端</w:t>
      </w:r>
      <w:r w:rsidRPr="0009089D">
        <w:rPr>
          <w:rFonts w:ascii="宋体" w:hAnsi="宋体"/>
          <w:sz w:val="24"/>
        </w:rPr>
        <w:t>接入和配置管理；终端账号、秘密、漏洞补丁等系统安全管理；桌面及主机设置管理；终端</w:t>
      </w:r>
      <w:r w:rsidRPr="0009089D">
        <w:rPr>
          <w:rFonts w:ascii="宋体" w:hAnsi="宋体" w:hint="eastAsia"/>
          <w:sz w:val="24"/>
        </w:rPr>
        <w:t>防</w:t>
      </w:r>
      <w:r w:rsidRPr="0009089D">
        <w:rPr>
          <w:rFonts w:ascii="宋体" w:hAnsi="宋体"/>
          <w:sz w:val="24"/>
        </w:rPr>
        <w:t>病毒管理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终端</w:t>
      </w:r>
      <w:r w:rsidRPr="0009089D">
        <w:rPr>
          <w:rFonts w:ascii="宋体" w:hAnsi="宋体" w:hint="eastAsia"/>
          <w:sz w:val="24"/>
        </w:rPr>
        <w:t>账号</w:t>
      </w:r>
      <w:r w:rsidRPr="0009089D">
        <w:rPr>
          <w:rFonts w:ascii="宋体" w:hAnsi="宋体"/>
          <w:sz w:val="24"/>
        </w:rPr>
        <w:t>、</w:t>
      </w:r>
      <w:r w:rsidRPr="0009089D">
        <w:rPr>
          <w:rFonts w:ascii="宋体" w:hAnsi="宋体" w:hint="eastAsia"/>
          <w:sz w:val="24"/>
        </w:rPr>
        <w:t>秘密</w:t>
      </w:r>
      <w:r w:rsidRPr="0009089D">
        <w:rPr>
          <w:rFonts w:ascii="宋体" w:hAnsi="宋体"/>
          <w:sz w:val="24"/>
        </w:rPr>
        <w:t>、漏洞</w:t>
      </w:r>
      <w:r w:rsidRPr="0009089D">
        <w:rPr>
          <w:rFonts w:ascii="宋体" w:hAnsi="宋体" w:hint="eastAsia"/>
          <w:sz w:val="24"/>
        </w:rPr>
        <w:t>补丁</w:t>
      </w:r>
      <w:r w:rsidRPr="0009089D">
        <w:rPr>
          <w:rFonts w:ascii="宋体" w:hAnsi="宋体"/>
          <w:sz w:val="24"/>
        </w:rPr>
        <w:t>等</w:t>
      </w:r>
      <w:r w:rsidRPr="0009089D">
        <w:rPr>
          <w:rFonts w:ascii="宋体" w:hAnsi="宋体" w:hint="eastAsia"/>
          <w:sz w:val="24"/>
        </w:rPr>
        <w:t>系统</w:t>
      </w:r>
      <w:r w:rsidRPr="0009089D">
        <w:rPr>
          <w:rFonts w:ascii="宋体" w:hAnsi="宋体"/>
          <w:sz w:val="24"/>
        </w:rPr>
        <w:t>安全管理</w:t>
      </w:r>
      <w:r w:rsidRPr="0009089D">
        <w:rPr>
          <w:rFonts w:ascii="宋体" w:hAnsi="宋体" w:hint="eastAsia"/>
          <w:sz w:val="24"/>
        </w:rPr>
        <w:t>；</w:t>
      </w:r>
      <w:r w:rsidRPr="0009089D">
        <w:rPr>
          <w:rFonts w:ascii="宋体" w:hAnsi="宋体"/>
          <w:sz w:val="24"/>
        </w:rPr>
        <w:t>桌面及主机设置管理；终端防病毒管理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终端</w:t>
      </w:r>
      <w:r w:rsidRPr="0009089D">
        <w:rPr>
          <w:rFonts w:ascii="宋体" w:hAnsi="宋体" w:hint="eastAsia"/>
          <w:sz w:val="24"/>
        </w:rPr>
        <w:t>接入</w:t>
      </w:r>
      <w:r w:rsidRPr="0009089D">
        <w:rPr>
          <w:rFonts w:ascii="宋体" w:hAnsi="宋体"/>
          <w:sz w:val="24"/>
        </w:rPr>
        <w:t>和配置管理</w:t>
      </w:r>
      <w:r w:rsidRPr="0009089D">
        <w:rPr>
          <w:rFonts w:ascii="宋体" w:hAnsi="宋体" w:hint="eastAsia"/>
          <w:sz w:val="24"/>
        </w:rPr>
        <w:t>；</w:t>
      </w:r>
      <w:r w:rsidRPr="0009089D">
        <w:rPr>
          <w:rFonts w:ascii="宋体" w:hAnsi="宋体"/>
          <w:sz w:val="24"/>
        </w:rPr>
        <w:t>桌面及主机设置管理；终端防病毒管理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终端接入和配置管理；终端账号、秘密、漏洞补丁等系统安全管理；桌面及主机设置管理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63、著名</w:t>
      </w:r>
      <w:r w:rsidRPr="0009089D">
        <w:rPr>
          <w:rFonts w:ascii="宋体" w:hAnsi="宋体"/>
          <w:sz w:val="24"/>
        </w:rPr>
        <w:t>的橘皮书指的是（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可信计算机系统评估标准</w:t>
      </w:r>
      <w:r w:rsidRPr="0009089D">
        <w:rPr>
          <w:rFonts w:ascii="宋体" w:hAnsi="宋体" w:hint="eastAsia"/>
          <w:sz w:val="24"/>
        </w:rPr>
        <w:t>(</w:t>
      </w:r>
      <w:r w:rsidRPr="0009089D">
        <w:rPr>
          <w:rFonts w:ascii="宋体" w:hAnsi="宋体"/>
          <w:sz w:val="24"/>
        </w:rPr>
        <w:t>TCSEC</w:t>
      </w:r>
      <w:r w:rsidRPr="0009089D">
        <w:rPr>
          <w:rFonts w:ascii="宋体" w:hAnsi="宋体" w:hint="eastAsia"/>
          <w:sz w:val="24"/>
        </w:rPr>
        <w: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、信息</w:t>
      </w:r>
      <w:r w:rsidRPr="0009089D">
        <w:rPr>
          <w:rFonts w:ascii="宋体" w:hAnsi="宋体"/>
          <w:sz w:val="24"/>
        </w:rPr>
        <w:t>安全技术评估标准（</w:t>
      </w:r>
      <w:r w:rsidRPr="0009089D">
        <w:rPr>
          <w:rFonts w:ascii="宋体" w:hAnsi="宋体" w:hint="eastAsia"/>
          <w:sz w:val="24"/>
        </w:rPr>
        <w:t>ITSEC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美国联邦标准（</w:t>
      </w:r>
      <w:r w:rsidRPr="0009089D">
        <w:rPr>
          <w:rFonts w:ascii="宋体" w:hAnsi="宋体" w:hint="eastAsia"/>
          <w:sz w:val="24"/>
        </w:rPr>
        <w:t>FC</w:t>
      </w:r>
      <w:r w:rsidRPr="0009089D">
        <w:rPr>
          <w:rFonts w:ascii="宋体" w:hAnsi="宋体"/>
          <w:sz w:val="24"/>
        </w:rPr>
        <w: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通用准则（</w:t>
      </w:r>
      <w:r w:rsidRPr="0009089D">
        <w:rPr>
          <w:rFonts w:ascii="宋体" w:hAnsi="宋体" w:hint="eastAsia"/>
          <w:sz w:val="24"/>
        </w:rPr>
        <w:t>CC</w:t>
      </w:r>
      <w:r w:rsidRPr="0009089D">
        <w:rPr>
          <w:rFonts w:ascii="宋体" w:hAnsi="宋体"/>
          <w:sz w:val="24"/>
        </w:rPr>
        <w: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64、资产</w:t>
      </w:r>
      <w:r w:rsidRPr="0009089D">
        <w:rPr>
          <w:rFonts w:ascii="宋体" w:hAnsi="宋体"/>
          <w:sz w:val="24"/>
        </w:rPr>
        <w:t>的敏感性通常怎样进行划分？（</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绝密、机密、敏感</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机密、秘密、敏感和公开</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绝密、机密、秘密、敏感和公开等五类</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绝密、高度机密、秘密、敏感和公开等五类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65、重要</w:t>
      </w:r>
      <w:r w:rsidRPr="0009089D">
        <w:rPr>
          <w:rFonts w:ascii="宋体" w:hAnsi="宋体"/>
          <w:sz w:val="24"/>
        </w:rPr>
        <w:t>系统关键操作操作日志保存时间至少保存（</w:t>
      </w:r>
      <w:r w:rsidRPr="0009089D">
        <w:rPr>
          <w:rFonts w:ascii="宋体" w:hAnsi="宋体" w:hint="eastAsia"/>
          <w:sz w:val="24"/>
        </w:rPr>
        <w:t>C</w:t>
      </w:r>
      <w:r w:rsidRPr="0009089D">
        <w:rPr>
          <w:rFonts w:ascii="宋体" w:hAnsi="宋体"/>
          <w:sz w:val="24"/>
        </w:rPr>
        <w:t>）个月。</w:t>
      </w:r>
    </w:p>
    <w:p w:rsidR="009C5F1F" w:rsidRPr="0009089D" w:rsidRDefault="009C5F1F" w:rsidP="009C5F1F">
      <w:pPr>
        <w:spacing w:line="360" w:lineRule="auto"/>
        <w:ind w:left="420"/>
        <w:jc w:val="left"/>
        <w:rPr>
          <w:rFonts w:ascii="宋体" w:hAnsi="宋体"/>
          <w:sz w:val="24"/>
        </w:rPr>
      </w:pPr>
      <w:r w:rsidRPr="0009089D">
        <w:rPr>
          <w:rFonts w:ascii="宋体" w:hAnsi="宋体"/>
          <w:sz w:val="24"/>
        </w:rPr>
        <w:t>A</w:t>
      </w:r>
      <w:r w:rsidRPr="0009089D">
        <w:rPr>
          <w:rFonts w:ascii="宋体" w:hAnsi="宋体" w:hint="eastAsia"/>
          <w:sz w:val="24"/>
        </w:rPr>
        <w:t>、1</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hint="eastAsia"/>
          <w:sz w:val="24"/>
        </w:rPr>
        <w:tab/>
        <w:t>B、2</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C、3</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D、4</w:t>
      </w:r>
    </w:p>
    <w:p w:rsidR="009C5F1F" w:rsidRPr="0009089D" w:rsidRDefault="009C5F1F" w:rsidP="009C5F1F">
      <w:pPr>
        <w:spacing w:line="360" w:lineRule="auto"/>
        <w:jc w:val="left"/>
        <w:rPr>
          <w:rFonts w:ascii="宋体" w:hAnsi="宋体"/>
          <w:sz w:val="24"/>
        </w:rPr>
      </w:pPr>
      <w:r w:rsidRPr="0009089D">
        <w:rPr>
          <w:rFonts w:ascii="宋体" w:hAnsi="宋体"/>
          <w:sz w:val="24"/>
        </w:rPr>
        <w:t>66</w:t>
      </w:r>
      <w:r w:rsidRPr="0009089D">
        <w:rPr>
          <w:rFonts w:ascii="宋体" w:hAnsi="宋体" w:hint="eastAsia"/>
          <w:sz w:val="24"/>
        </w:rPr>
        <w:t>、安全</w:t>
      </w:r>
      <w:r w:rsidRPr="0009089D">
        <w:rPr>
          <w:rFonts w:ascii="宋体" w:hAnsi="宋体"/>
          <w:sz w:val="24"/>
        </w:rPr>
        <w:t>基线达标管理办法规定：</w:t>
      </w:r>
      <w:r w:rsidRPr="0009089D">
        <w:rPr>
          <w:rFonts w:ascii="宋体" w:hAnsi="宋体" w:hint="eastAsia"/>
          <w:sz w:val="24"/>
        </w:rPr>
        <w:t>BSS系统</w:t>
      </w:r>
      <w:r w:rsidRPr="0009089D">
        <w:rPr>
          <w:rFonts w:ascii="宋体" w:hAnsi="宋体"/>
          <w:sz w:val="24"/>
        </w:rPr>
        <w:t>口令设置应遵循的内控要求是（</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数字+字母</w:t>
      </w:r>
      <w:r w:rsidRPr="0009089D">
        <w:rPr>
          <w:rFonts w:ascii="宋体" w:hAnsi="宋体" w:hint="eastAsia"/>
          <w:sz w:val="24"/>
        </w:rPr>
        <w:t xml:space="preserve">                             B、</w:t>
      </w:r>
      <w:r w:rsidRPr="0009089D">
        <w:rPr>
          <w:rFonts w:ascii="宋体" w:hAnsi="宋体"/>
          <w:sz w:val="24"/>
        </w:rPr>
        <w:t>数字+</w:t>
      </w:r>
      <w:r w:rsidRPr="0009089D">
        <w:rPr>
          <w:rFonts w:ascii="宋体" w:hAnsi="宋体" w:hint="eastAsia"/>
          <w:sz w:val="24"/>
        </w:rPr>
        <w:t>字母</w:t>
      </w:r>
      <w:r w:rsidRPr="0009089D">
        <w:rPr>
          <w:rFonts w:ascii="宋体" w:hAnsi="宋体"/>
          <w:sz w:val="24"/>
        </w:rPr>
        <w:t>+符号</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数字+字母+字母大小写</w:t>
      </w:r>
      <w:r w:rsidRPr="0009089D">
        <w:rPr>
          <w:rFonts w:ascii="宋体" w:hAnsi="宋体" w:hint="eastAsia"/>
          <w:sz w:val="24"/>
        </w:rPr>
        <w:t xml:space="preserve">                  D、</w:t>
      </w:r>
      <w:r w:rsidRPr="0009089D">
        <w:rPr>
          <w:rFonts w:ascii="宋体" w:hAnsi="宋体"/>
          <w:sz w:val="24"/>
        </w:rPr>
        <w:t>数字+符号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lastRenderedPageBreak/>
        <w:t>67、不</w:t>
      </w:r>
      <w:r w:rsidRPr="0009089D">
        <w:rPr>
          <w:rFonts w:ascii="宋体" w:hAnsi="宋体"/>
          <w:sz w:val="24"/>
        </w:rPr>
        <w:t>属于安全策略所涉及的方面是（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物理安全策略</w:t>
      </w:r>
      <w:r w:rsidRPr="0009089D">
        <w:rPr>
          <w:rFonts w:ascii="宋体" w:hAnsi="宋体" w:hint="eastAsia"/>
          <w:sz w:val="24"/>
        </w:rPr>
        <w:t xml:space="preserve">                        </w:t>
      </w:r>
      <w:r w:rsidRPr="0009089D">
        <w:rPr>
          <w:rFonts w:ascii="宋体" w:hAnsi="宋体" w:hint="eastAsia"/>
          <w:sz w:val="24"/>
        </w:rPr>
        <w:tab/>
        <w:t xml:space="preserve">  B、</w:t>
      </w:r>
      <w:r w:rsidRPr="0009089D">
        <w:rPr>
          <w:rFonts w:ascii="宋体" w:hAnsi="宋体"/>
          <w:sz w:val="24"/>
        </w:rPr>
        <w:t>访问控制策略</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信息加密策略</w:t>
      </w:r>
      <w:r w:rsidRPr="0009089D">
        <w:rPr>
          <w:rFonts w:ascii="宋体" w:hAnsi="宋体" w:hint="eastAsia"/>
          <w:sz w:val="24"/>
        </w:rPr>
        <w:t xml:space="preserve">                        </w:t>
      </w:r>
      <w:r w:rsidRPr="0009089D">
        <w:rPr>
          <w:rFonts w:ascii="宋体" w:hAnsi="宋体" w:hint="eastAsia"/>
          <w:sz w:val="24"/>
        </w:rPr>
        <w:tab/>
        <w:t xml:space="preserve">  D、</w:t>
      </w:r>
      <w:r w:rsidRPr="0009089D">
        <w:rPr>
          <w:rFonts w:ascii="宋体" w:hAnsi="宋体"/>
          <w:sz w:val="24"/>
        </w:rPr>
        <w:t>防火墙策略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68、“中华</w:t>
      </w:r>
      <w:r w:rsidRPr="0009089D">
        <w:rPr>
          <w:rFonts w:ascii="宋体" w:hAnsi="宋体"/>
          <w:sz w:val="24"/>
        </w:rPr>
        <w:t>人民共和国保守国家秘密法”</w:t>
      </w:r>
      <w:r w:rsidRPr="0009089D">
        <w:rPr>
          <w:rFonts w:ascii="宋体" w:hAnsi="宋体" w:hint="eastAsia"/>
          <w:sz w:val="24"/>
        </w:rPr>
        <w:t>第</w:t>
      </w:r>
      <w:r w:rsidRPr="0009089D">
        <w:rPr>
          <w:rFonts w:ascii="宋体" w:hAnsi="宋体"/>
          <w:sz w:val="24"/>
        </w:rPr>
        <w:t>二章规定了国家秘密的范围和密级，国家</w:t>
      </w:r>
      <w:r w:rsidRPr="0009089D">
        <w:rPr>
          <w:rFonts w:ascii="宋体" w:hAnsi="宋体" w:hint="eastAsia"/>
          <w:sz w:val="24"/>
        </w:rPr>
        <w:t>秘密</w:t>
      </w:r>
      <w:r w:rsidRPr="0009089D">
        <w:rPr>
          <w:rFonts w:ascii="宋体" w:hAnsi="宋体"/>
          <w:sz w:val="24"/>
        </w:rPr>
        <w:t>的密级分为：（</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w:t>
      </w:r>
      <w:r w:rsidRPr="0009089D">
        <w:rPr>
          <w:rFonts w:ascii="宋体" w:hAnsi="宋体" w:hint="eastAsia"/>
          <w:sz w:val="24"/>
        </w:rPr>
        <w:t>普</w:t>
      </w:r>
      <w:r w:rsidRPr="0009089D">
        <w:rPr>
          <w:rFonts w:ascii="宋体" w:hAnsi="宋体"/>
          <w:sz w:val="24"/>
        </w:rPr>
        <w:t>密”</w:t>
      </w:r>
      <w:r w:rsidRPr="0009089D">
        <w:rPr>
          <w:rFonts w:ascii="宋体" w:hAnsi="宋体" w:hint="eastAsia"/>
          <w:sz w:val="24"/>
        </w:rPr>
        <w:t>、</w:t>
      </w:r>
      <w:r w:rsidRPr="0009089D">
        <w:rPr>
          <w:rFonts w:ascii="宋体" w:hAnsi="宋体"/>
          <w:sz w:val="24"/>
        </w:rPr>
        <w:t>“</w:t>
      </w:r>
      <w:r w:rsidRPr="0009089D">
        <w:rPr>
          <w:rFonts w:ascii="宋体" w:hAnsi="宋体" w:hint="eastAsia"/>
          <w:sz w:val="24"/>
        </w:rPr>
        <w:t>商</w:t>
      </w:r>
      <w:r w:rsidRPr="0009089D">
        <w:rPr>
          <w:rFonts w:ascii="宋体" w:hAnsi="宋体"/>
          <w:sz w:val="24"/>
        </w:rPr>
        <w:t>密”</w:t>
      </w:r>
      <w:r w:rsidRPr="0009089D">
        <w:rPr>
          <w:rFonts w:ascii="宋体" w:hAnsi="宋体" w:hint="eastAsia"/>
          <w:sz w:val="24"/>
        </w:rPr>
        <w:t>两个</w:t>
      </w:r>
      <w:r w:rsidRPr="0009089D">
        <w:rPr>
          <w:rFonts w:ascii="宋体" w:hAnsi="宋体"/>
          <w:sz w:val="24"/>
        </w:rPr>
        <w:t>级别</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“低级”和“高级”两个级别</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“绝密”、“机密”、“秘密”三个级别</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w:t>
      </w:r>
      <w:r w:rsidRPr="0009089D">
        <w:rPr>
          <w:rFonts w:ascii="宋体" w:hAnsi="宋体"/>
          <w:sz w:val="24"/>
        </w:rPr>
        <w:t>“一密”、“二密”，“三</w:t>
      </w:r>
      <w:r w:rsidRPr="0009089D">
        <w:rPr>
          <w:rFonts w:ascii="宋体" w:hAnsi="宋体" w:hint="eastAsia"/>
          <w:sz w:val="24"/>
        </w:rPr>
        <w:t>密</w:t>
      </w:r>
      <w:r w:rsidRPr="0009089D">
        <w:rPr>
          <w:rFonts w:ascii="宋体" w:hAnsi="宋体"/>
          <w:sz w:val="24"/>
        </w:rPr>
        <w:t>”、“四密”四个级别</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69、对MBOSS系统</w:t>
      </w:r>
      <w:r w:rsidRPr="0009089D">
        <w:rPr>
          <w:rFonts w:ascii="宋体" w:hAnsi="宋体"/>
          <w:sz w:val="24"/>
        </w:rPr>
        <w:t>所有资产每年至少进行（</w:t>
      </w:r>
      <w:r w:rsidRPr="0009089D">
        <w:rPr>
          <w:rFonts w:ascii="宋体" w:hAnsi="宋体" w:hint="eastAsia"/>
          <w:sz w:val="24"/>
        </w:rPr>
        <w:t>A</w:t>
      </w:r>
      <w:r w:rsidRPr="0009089D">
        <w:rPr>
          <w:rFonts w:ascii="宋体" w:hAnsi="宋体"/>
          <w:sz w:val="24"/>
        </w:rPr>
        <w:t>）次安全漏洞自评估。</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、1    </w:t>
      </w:r>
      <w:r w:rsidRPr="0009089D">
        <w:rPr>
          <w:rFonts w:ascii="宋体" w:hAnsi="宋体"/>
          <w:sz w:val="24"/>
        </w:rPr>
        <w:t xml:space="preserve">          </w:t>
      </w:r>
      <w:r w:rsidRPr="0009089D">
        <w:rPr>
          <w:rFonts w:ascii="宋体" w:hAnsi="宋体" w:hint="eastAsia"/>
          <w:sz w:val="24"/>
        </w:rPr>
        <w:tab/>
        <w:t xml:space="preserve">B、2           </w:t>
      </w:r>
      <w:r w:rsidRPr="0009089D">
        <w:rPr>
          <w:rFonts w:ascii="宋体" w:hAnsi="宋体"/>
          <w:sz w:val="24"/>
        </w:rPr>
        <w:t xml:space="preserve">   </w:t>
      </w:r>
      <w:r w:rsidRPr="0009089D">
        <w:rPr>
          <w:rFonts w:ascii="宋体" w:hAnsi="宋体" w:hint="eastAsia"/>
          <w:sz w:val="24"/>
        </w:rPr>
        <w:tab/>
        <w:t xml:space="preserve">C、3           </w:t>
      </w:r>
      <w:r w:rsidRPr="0009089D">
        <w:rPr>
          <w:rFonts w:ascii="宋体" w:hAnsi="宋体"/>
          <w:sz w:val="24"/>
        </w:rPr>
        <w:t xml:space="preserve">    D</w:t>
      </w:r>
      <w:r w:rsidRPr="0009089D">
        <w:rPr>
          <w:rFonts w:ascii="宋体" w:hAnsi="宋体" w:hint="eastAsia"/>
          <w:sz w:val="24"/>
        </w:rPr>
        <w:t>、4</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w:t>
      </w:r>
      <w:r w:rsidRPr="0009089D">
        <w:rPr>
          <w:rFonts w:ascii="宋体" w:hAnsi="宋体"/>
          <w:sz w:val="24"/>
        </w:rPr>
        <w:t>下列情形之一的程序，不应当被认定为《中华人民共和国刑法》规定的“计算机病毒等破坏性程序”的是：（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能够盗取用户数据或者传播非法信息的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能够通过网络、存储介质、文件等媒介</w:t>
      </w:r>
      <w:r w:rsidRPr="0009089D">
        <w:rPr>
          <w:rFonts w:ascii="宋体" w:hAnsi="宋体" w:hint="eastAsia"/>
          <w:sz w:val="24"/>
        </w:rPr>
        <w:t>，</w:t>
      </w:r>
      <w:r w:rsidRPr="0009089D">
        <w:rPr>
          <w:rFonts w:ascii="宋体" w:hAnsi="宋体"/>
          <w:sz w:val="24"/>
        </w:rPr>
        <w:t>将自身的部分、全部或者变种</w:t>
      </w:r>
      <w:r w:rsidRPr="0009089D">
        <w:rPr>
          <w:rFonts w:ascii="宋体" w:hAnsi="宋体" w:hint="eastAsia"/>
          <w:sz w:val="24"/>
        </w:rPr>
        <w:t>进行</w:t>
      </w:r>
      <w:r w:rsidRPr="0009089D">
        <w:rPr>
          <w:rFonts w:ascii="宋体" w:hAnsi="宋体"/>
          <w:sz w:val="24"/>
        </w:rPr>
        <w:t>复制、传播，并破坏计算机系统功能、数据或者应用程序的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、能够</w:t>
      </w:r>
      <w:r w:rsidRPr="0009089D">
        <w:rPr>
          <w:rFonts w:ascii="宋体" w:hAnsi="宋体"/>
          <w:sz w:val="24"/>
        </w:rPr>
        <w:t>在预先设定条件下自动触发，并破坏计算机系统</w:t>
      </w:r>
      <w:r w:rsidRPr="0009089D">
        <w:rPr>
          <w:rFonts w:ascii="宋体" w:hAnsi="宋体" w:hint="eastAsia"/>
          <w:sz w:val="24"/>
        </w:rPr>
        <w:t>功能</w:t>
      </w:r>
      <w:r w:rsidRPr="0009089D">
        <w:rPr>
          <w:rFonts w:ascii="宋体" w:hAnsi="宋体"/>
          <w:sz w:val="24"/>
        </w:rPr>
        <w:t>、数据或者应用程序的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、其他</w:t>
      </w:r>
      <w:r w:rsidRPr="0009089D">
        <w:rPr>
          <w:rFonts w:ascii="宋体" w:hAnsi="宋体"/>
          <w:sz w:val="24"/>
        </w:rPr>
        <w:t>专门设计用于破坏计算机系统功能、数据或者应用程序的程序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71、中国</w:t>
      </w:r>
      <w:r w:rsidRPr="0009089D">
        <w:rPr>
          <w:rFonts w:ascii="宋体" w:hAnsi="宋体"/>
          <w:sz w:val="24"/>
        </w:rPr>
        <w:t>电信各省级公司争取在</w:t>
      </w:r>
      <w:r w:rsidRPr="0009089D">
        <w:rPr>
          <w:rFonts w:ascii="宋体" w:hAnsi="宋体" w:hint="eastAsia"/>
          <w:sz w:val="24"/>
        </w:rPr>
        <w:t>1</w:t>
      </w:r>
      <w:r w:rsidRPr="0009089D">
        <w:rPr>
          <w:rFonts w:ascii="宋体" w:hAnsi="宋体"/>
          <w:sz w:val="24"/>
        </w:rPr>
        <w:t>-3</w:t>
      </w:r>
      <w:r w:rsidRPr="0009089D">
        <w:rPr>
          <w:rFonts w:ascii="宋体" w:hAnsi="宋体" w:hint="eastAsia"/>
          <w:sz w:val="24"/>
        </w:rPr>
        <w:t>年</w:t>
      </w:r>
      <w:r w:rsidRPr="0009089D">
        <w:rPr>
          <w:rFonts w:ascii="宋体" w:hAnsi="宋体"/>
          <w:sz w:val="24"/>
        </w:rPr>
        <w:t>内实现</w:t>
      </w:r>
      <w:r w:rsidRPr="0009089D">
        <w:rPr>
          <w:rFonts w:ascii="宋体" w:hAnsi="宋体" w:hint="eastAsia"/>
          <w:sz w:val="24"/>
        </w:rPr>
        <w:t>CTG-MBOSS 系统</w:t>
      </w:r>
      <w:r w:rsidRPr="0009089D">
        <w:rPr>
          <w:rFonts w:ascii="宋体" w:hAnsi="宋体"/>
          <w:sz w:val="24"/>
        </w:rPr>
        <w:t>安全基线“达标”（</w:t>
      </w:r>
      <w:r w:rsidRPr="0009089D">
        <w:rPr>
          <w:rFonts w:ascii="宋体" w:hAnsi="宋体" w:hint="eastAsia"/>
          <w:sz w:val="24"/>
        </w:rPr>
        <w:t>C</w:t>
      </w:r>
      <w:r w:rsidRPr="0009089D">
        <w:rPr>
          <w:rFonts w:ascii="宋体" w:hAnsi="宋体"/>
          <w:sz w:val="24"/>
        </w:rPr>
        <w:t>）级以上。</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、A级          </w:t>
      </w:r>
      <w:r w:rsidRPr="0009089D">
        <w:rPr>
          <w:rFonts w:ascii="宋体" w:hAnsi="宋体" w:hint="eastAsia"/>
          <w:sz w:val="24"/>
        </w:rPr>
        <w:tab/>
        <w:t>B、B级               C、C级               D、D级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72、下面</w:t>
      </w:r>
      <w:r w:rsidRPr="0009089D">
        <w:rPr>
          <w:rFonts w:ascii="宋体" w:hAnsi="宋体"/>
          <w:sz w:val="24"/>
        </w:rPr>
        <w:t>对国家秘密定级和范围的描述中，哪项不符合《保守国家秘密法》要求？（</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国家秘密和其密级的具体范围，由国家保密工作部门分别会同外交、公安、国家安全和其他中央有关规定</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lastRenderedPageBreak/>
        <w:t>B</w:t>
      </w:r>
      <w:r w:rsidRPr="0009089D">
        <w:rPr>
          <w:rFonts w:ascii="宋体" w:hAnsi="宋体" w:hint="eastAsia"/>
          <w:sz w:val="24"/>
        </w:rPr>
        <w:t>、</w:t>
      </w:r>
      <w:r w:rsidRPr="0009089D">
        <w:rPr>
          <w:rFonts w:ascii="宋体" w:hAnsi="宋体"/>
          <w:sz w:val="24"/>
        </w:rPr>
        <w:t>各级国家机关、单位对所产生的</w:t>
      </w:r>
      <w:r w:rsidRPr="0009089D">
        <w:rPr>
          <w:rFonts w:ascii="宋体" w:hAnsi="宋体" w:hint="eastAsia"/>
          <w:sz w:val="24"/>
        </w:rPr>
        <w:t>秘密</w:t>
      </w:r>
      <w:r w:rsidRPr="0009089D">
        <w:rPr>
          <w:rFonts w:ascii="宋体" w:hAnsi="宋体"/>
          <w:sz w:val="24"/>
        </w:rPr>
        <w:t>事项，应当按照国家秘密及其密级的具体范围的规定确定</w:t>
      </w:r>
      <w:r w:rsidRPr="0009089D">
        <w:rPr>
          <w:rFonts w:ascii="宋体" w:hAnsi="宋体" w:hint="eastAsia"/>
          <w:sz w:val="24"/>
        </w:rPr>
        <w:t>密级</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对是否属于国家和属于</w:t>
      </w:r>
      <w:r w:rsidRPr="0009089D">
        <w:rPr>
          <w:rFonts w:ascii="宋体" w:hAnsi="宋体" w:hint="eastAsia"/>
          <w:sz w:val="24"/>
        </w:rPr>
        <w:t>何种</w:t>
      </w:r>
      <w:r w:rsidRPr="0009089D">
        <w:rPr>
          <w:rFonts w:ascii="宋体" w:hAnsi="宋体"/>
          <w:sz w:val="24"/>
        </w:rPr>
        <w:t>密级不明确的事项，可有各单位自行参考国家要求确定和定级，然后国家保密工作部门备案</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对是否</w:t>
      </w:r>
      <w:r w:rsidRPr="0009089D">
        <w:rPr>
          <w:rFonts w:ascii="宋体" w:hAnsi="宋体" w:hint="eastAsia"/>
          <w:sz w:val="24"/>
        </w:rPr>
        <w:t>属于</w:t>
      </w:r>
      <w:r w:rsidRPr="0009089D">
        <w:rPr>
          <w:rFonts w:ascii="宋体" w:hAnsi="宋体"/>
          <w:sz w:val="24"/>
        </w:rPr>
        <w:t>国家和属于何种密级不明确的事项，由国家保密工作部门，省、自治区、直辖市的保密工作部门，省、自治区、直辖市的保密工作部门，省、自治区政府所在地的市和经国务院批准的较大的市的保密工作部门或者国家保密工作部门审定的机关确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73、获取支付结算、证劵交易、期货交易等网络金融服务的身份认证信息（B）组以上的可以被《中华人民共和国刑法》认为是非法获取计算机信息系统系统认定的“情节严重”。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5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10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C</w:t>
      </w:r>
      <w:r w:rsidRPr="0009089D">
        <w:rPr>
          <w:rFonts w:ascii="宋体" w:hAnsi="宋体" w:hint="eastAsia"/>
          <w:sz w:val="24"/>
        </w:rPr>
        <w:t>、</w:t>
      </w:r>
      <w:r w:rsidRPr="0009089D">
        <w:rPr>
          <w:rFonts w:ascii="宋体" w:hAnsi="宋体"/>
          <w:sz w:val="24"/>
        </w:rPr>
        <w:t xml:space="preserve">-15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20</w:t>
      </w:r>
    </w:p>
    <w:p w:rsidR="009C5F1F" w:rsidRPr="0009089D" w:rsidRDefault="009C5F1F" w:rsidP="009C5F1F">
      <w:pPr>
        <w:spacing w:line="360" w:lineRule="auto"/>
        <w:jc w:val="left"/>
        <w:rPr>
          <w:rFonts w:ascii="宋体" w:hAnsi="宋体"/>
          <w:sz w:val="24"/>
        </w:rPr>
      </w:pPr>
      <w:r w:rsidRPr="0009089D">
        <w:rPr>
          <w:rFonts w:ascii="宋体" w:hAnsi="宋体"/>
          <w:sz w:val="24"/>
        </w:rPr>
        <w:t>74</w:t>
      </w:r>
      <w:r w:rsidRPr="0009089D">
        <w:rPr>
          <w:rFonts w:ascii="宋体" w:hAnsi="宋体" w:hint="eastAsia"/>
          <w:sz w:val="24"/>
        </w:rPr>
        <w:t>、</w:t>
      </w:r>
      <w:r w:rsidRPr="0009089D">
        <w:rPr>
          <w:rFonts w:ascii="宋体" w:hAnsi="宋体"/>
          <w:sz w:val="24"/>
        </w:rPr>
        <w:t>基准达标项满（</w:t>
      </w:r>
      <w:r w:rsidRPr="0009089D">
        <w:rPr>
          <w:rFonts w:ascii="宋体" w:hAnsi="宋体" w:hint="eastAsia"/>
          <w:sz w:val="24"/>
        </w:rPr>
        <w:t>B</w:t>
      </w:r>
      <w:r w:rsidRPr="0009089D">
        <w:rPr>
          <w:rFonts w:ascii="宋体" w:hAnsi="宋体"/>
          <w:sz w:val="24"/>
        </w:rPr>
        <w:t>）分作为安全基线达标合格的必要条件。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50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B</w:t>
      </w:r>
      <w:r w:rsidRPr="0009089D">
        <w:rPr>
          <w:rFonts w:ascii="宋体" w:hAnsi="宋体" w:hint="eastAsia"/>
          <w:sz w:val="24"/>
        </w:rPr>
        <w:t>、</w:t>
      </w:r>
      <w:r w:rsidRPr="0009089D">
        <w:rPr>
          <w:rFonts w:ascii="宋体" w:hAnsi="宋体"/>
          <w:sz w:val="24"/>
        </w:rPr>
        <w:t xml:space="preserve">60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70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80</w:t>
      </w:r>
    </w:p>
    <w:p w:rsidR="009C5F1F" w:rsidRPr="0009089D" w:rsidRDefault="009C5F1F" w:rsidP="009C5F1F">
      <w:pPr>
        <w:spacing w:line="360" w:lineRule="auto"/>
        <w:jc w:val="left"/>
        <w:rPr>
          <w:rFonts w:ascii="宋体" w:hAnsi="宋体"/>
          <w:sz w:val="24"/>
        </w:rPr>
      </w:pPr>
      <w:r w:rsidRPr="0009089D">
        <w:rPr>
          <w:rFonts w:ascii="宋体" w:hAnsi="宋体"/>
          <w:sz w:val="24"/>
        </w:rPr>
        <w:t>75</w:t>
      </w:r>
      <w:r w:rsidRPr="0009089D">
        <w:rPr>
          <w:rFonts w:ascii="宋体" w:hAnsi="宋体" w:hint="eastAsia"/>
          <w:sz w:val="24"/>
        </w:rPr>
        <w:t>、《国家保密法》对违法人员的量刑标准是（A）。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A、国家机关工作人员违法保护国家秘密的规定，故意或者过失泄露国家秘密，情节严重的，处三年以下有期徒刑或者拘役；情节特别严重的，处三年以上七年以下有期徒刑</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B、国家机关工作人员违法保护国家秘密的规定，故意或者过失泄露国家秘密，情节严重的，处四年以下有期徒刑或者拘役；情节特别严重的，处四年以上七年以下有期徒刑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C、国家机关工作人员违法保护国家秘密的规定，故意或者过失泄露国家秘密，情节严重的，处五年以下有期徒刑或者拘役；情节特别严重的，处五年以上七年以下有期徒刑</w:t>
      </w:r>
    </w:p>
    <w:p w:rsidR="009C5F1F" w:rsidRPr="0009089D" w:rsidRDefault="009C5F1F" w:rsidP="009C5F1F">
      <w:pPr>
        <w:spacing w:line="360" w:lineRule="auto"/>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w:t>
      </w:r>
      <w:r w:rsidRPr="0009089D">
        <w:rPr>
          <w:rFonts w:ascii="宋体" w:hAnsi="宋体" w:hint="eastAsia"/>
          <w:sz w:val="24"/>
        </w:rPr>
        <w:t>国家机关工作人员违法保护国家秘密的规定，故意或者过失泄露国家秘密，情节严重，处七年以下有期徒刑或者拘役；情节特别严重的，处七年以下有期徒刑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lastRenderedPageBreak/>
        <w:t>76、$HOME/</w:t>
      </w:r>
      <w:r w:rsidRPr="0009089D">
        <w:rPr>
          <w:rFonts w:ascii="宋体" w:hAnsi="宋体"/>
          <w:sz w:val="24"/>
        </w:rPr>
        <w:t>.netrc文件包含下列哪种命令的自动登录信息？（</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A、rsh</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ssh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ftp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rlogin</w:t>
      </w:r>
    </w:p>
    <w:p w:rsidR="009C5F1F" w:rsidRPr="0009089D" w:rsidRDefault="009C5F1F" w:rsidP="009C5F1F">
      <w:pPr>
        <w:spacing w:line="360" w:lineRule="auto"/>
        <w:jc w:val="left"/>
        <w:rPr>
          <w:rFonts w:ascii="宋体" w:hAnsi="宋体"/>
          <w:sz w:val="24"/>
        </w:rPr>
      </w:pPr>
      <w:r w:rsidRPr="0009089D">
        <w:rPr>
          <w:rFonts w:ascii="宋体" w:hAnsi="宋体"/>
          <w:sz w:val="24"/>
        </w:rPr>
        <w:t>77</w:t>
      </w:r>
      <w:r w:rsidRPr="0009089D">
        <w:rPr>
          <w:rFonts w:ascii="宋体" w:hAnsi="宋体" w:hint="eastAsia"/>
          <w:sz w:val="24"/>
        </w:rPr>
        <w:t>、</w:t>
      </w:r>
      <w:r w:rsidRPr="0009089D">
        <w:rPr>
          <w:rFonts w:ascii="宋体" w:hAnsi="宋体"/>
          <w:sz w:val="24"/>
        </w:rPr>
        <w:t>/etc/ftpuser文件中出现的账户的意义表示（</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A、该账户不可登录ftp </w:t>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该账户可以登录ftp</w:t>
      </w:r>
      <w:r w:rsidRPr="0009089D">
        <w:rPr>
          <w:rFonts w:ascii="宋体" w:hAnsi="宋体" w:hint="eastAsia"/>
          <w:sz w:val="24"/>
        </w:rPr>
        <w:t xml:space="preserve"> </w:t>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没有关系</w:t>
      </w:r>
      <w:r w:rsidRPr="0009089D">
        <w:rPr>
          <w:rFonts w:ascii="宋体" w:hAnsi="宋体" w:hint="eastAsia"/>
          <w:sz w:val="24"/>
        </w:rPr>
        <w:t xml:space="preserve"> </w:t>
      </w:r>
      <w:r w:rsidRPr="0009089D">
        <w:rPr>
          <w:rFonts w:ascii="宋体" w:hAnsi="宋体" w:hint="eastAsia"/>
          <w:sz w:val="24"/>
        </w:rPr>
        <w:tab/>
        <w:t>D、缺少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78、按TCSEC标准，WinNT</w:t>
      </w:r>
      <w:r w:rsidRPr="0009089D">
        <w:rPr>
          <w:rFonts w:ascii="宋体" w:hAnsi="宋体"/>
          <w:sz w:val="24"/>
        </w:rPr>
        <w:t>的安全级别是（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C2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B、B2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C3</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D</w:t>
      </w:r>
      <w:r w:rsidRPr="0009089D">
        <w:rPr>
          <w:rFonts w:ascii="宋体" w:hAnsi="宋体" w:hint="eastAsia"/>
          <w:sz w:val="24"/>
        </w:rPr>
        <w:t>、</w:t>
      </w:r>
      <w:r w:rsidRPr="0009089D">
        <w:rPr>
          <w:rFonts w:ascii="宋体" w:hAnsi="宋体"/>
          <w:sz w:val="24"/>
        </w:rPr>
        <w:t>B1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w:t>
      </w:r>
      <w:r w:rsidRPr="0009089D">
        <w:rPr>
          <w:rFonts w:ascii="宋体" w:hAnsi="宋体"/>
          <w:sz w:val="24"/>
        </w:rPr>
        <w:t>Linux系统/etc目录从功能上看相当于</w:t>
      </w:r>
      <w:r w:rsidRPr="0009089D">
        <w:rPr>
          <w:rFonts w:ascii="宋体" w:hAnsi="宋体" w:hint="eastAsia"/>
          <w:sz w:val="24"/>
        </w:rPr>
        <w:t>W</w:t>
      </w:r>
      <w:r w:rsidRPr="0009089D">
        <w:rPr>
          <w:rFonts w:ascii="宋体" w:hAnsi="宋体"/>
          <w:sz w:val="24"/>
        </w:rPr>
        <w:t>indows的哪个目录？（B）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A、program</w:t>
      </w:r>
      <w:r w:rsidRPr="0009089D">
        <w:rPr>
          <w:rFonts w:ascii="宋体" w:hAnsi="宋体"/>
          <w:sz w:val="24"/>
        </w:rPr>
        <w:t xml:space="preserve"> files </w:t>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Windows </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system volume information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TEMP</w:t>
      </w:r>
    </w:p>
    <w:p w:rsidR="009C5F1F" w:rsidRPr="0009089D" w:rsidRDefault="009C5F1F" w:rsidP="009C5F1F">
      <w:pPr>
        <w:spacing w:line="360" w:lineRule="auto"/>
        <w:jc w:val="left"/>
        <w:rPr>
          <w:rFonts w:ascii="宋体" w:hAnsi="宋体"/>
          <w:sz w:val="24"/>
        </w:rPr>
      </w:pPr>
      <w:r w:rsidRPr="0009089D">
        <w:rPr>
          <w:rFonts w:ascii="宋体" w:hAnsi="宋体"/>
          <w:sz w:val="24"/>
        </w:rPr>
        <w:t>80</w:t>
      </w:r>
      <w:r w:rsidRPr="0009089D">
        <w:rPr>
          <w:rFonts w:ascii="宋体" w:hAnsi="宋体" w:hint="eastAsia"/>
          <w:sz w:val="24"/>
        </w:rPr>
        <w:t>、</w:t>
      </w:r>
      <w:r w:rsidRPr="0009089D">
        <w:rPr>
          <w:rFonts w:ascii="宋体" w:hAnsi="宋体"/>
          <w:sz w:val="24"/>
        </w:rPr>
        <w:t>Linux系统格式化分区用哪个命令？（</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A、fdisk</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mv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mount</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D、df</w:t>
      </w:r>
    </w:p>
    <w:p w:rsidR="009C5F1F" w:rsidRPr="0009089D" w:rsidRDefault="009C5F1F" w:rsidP="009C5F1F">
      <w:pPr>
        <w:spacing w:line="360" w:lineRule="auto"/>
        <w:jc w:val="left"/>
        <w:rPr>
          <w:rFonts w:ascii="宋体" w:hAnsi="宋体"/>
          <w:sz w:val="24"/>
        </w:rPr>
      </w:pPr>
      <w:r w:rsidRPr="0009089D">
        <w:rPr>
          <w:rFonts w:ascii="宋体" w:hAnsi="宋体"/>
          <w:sz w:val="24"/>
        </w:rPr>
        <w:t>81</w:t>
      </w:r>
      <w:r w:rsidRPr="0009089D">
        <w:rPr>
          <w:rFonts w:ascii="宋体" w:hAnsi="宋体" w:hint="eastAsia"/>
          <w:sz w:val="24"/>
        </w:rPr>
        <w:t>、</w:t>
      </w:r>
      <w:r w:rsidRPr="0009089D">
        <w:rPr>
          <w:rFonts w:ascii="宋体" w:hAnsi="宋体"/>
          <w:sz w:val="24"/>
        </w:rPr>
        <w:t>在</w:t>
      </w:r>
      <w:r w:rsidRPr="0009089D">
        <w:rPr>
          <w:rFonts w:ascii="宋体" w:hAnsi="宋体" w:hint="eastAsia"/>
          <w:sz w:val="24"/>
        </w:rPr>
        <w:t>U</w:t>
      </w:r>
      <w:r w:rsidRPr="0009089D">
        <w:rPr>
          <w:rFonts w:ascii="宋体" w:hAnsi="宋体"/>
          <w:sz w:val="24"/>
        </w:rPr>
        <w:t>nix系统中</w:t>
      </w:r>
      <w:r w:rsidRPr="0009089D">
        <w:rPr>
          <w:rFonts w:ascii="宋体" w:hAnsi="宋体" w:hint="eastAsia"/>
          <w:sz w:val="24"/>
        </w:rPr>
        <w:t>，当用ls命令列出文件属性时，如果显示-</w:t>
      </w:r>
      <w:r w:rsidRPr="0009089D">
        <w:rPr>
          <w:rFonts w:ascii="宋体" w:hAnsi="宋体"/>
          <w:sz w:val="24"/>
        </w:rPr>
        <w:t>rwxrwxrwx,意思是（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A、前三位rwx表示文件属主的访问权限；中间三位rwx表示文件同组用户的访问权限；后三位rwx表示其他用户的访问权限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B、前三位rwx表示文件同组用户的访问权限；中间三位rwx表示文件属主的访问权限；后三位rwx表示其他用户的访问权限</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、前三位rwx表示文件同域用户的访问权限；中间三位rwx表示文件属主的访问权限；后三位rwx表示其他用户的访问权限</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、前三位rwx表示文件属主的访问权限；中间三位rwx表示文件同组用户的访问权限；后三位rwx表示同域用户的访问权限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w:t>
      </w:r>
      <w:r w:rsidRPr="0009089D">
        <w:rPr>
          <w:rFonts w:ascii="宋体" w:hAnsi="宋体"/>
          <w:sz w:val="24"/>
        </w:rPr>
        <w:t>Linux系统通过（</w:t>
      </w:r>
      <w:r w:rsidRPr="0009089D">
        <w:rPr>
          <w:rFonts w:ascii="宋体" w:hAnsi="宋体" w:hint="eastAsia"/>
          <w:sz w:val="24"/>
        </w:rPr>
        <w:t>C</w:t>
      </w:r>
      <w:r w:rsidRPr="0009089D">
        <w:rPr>
          <w:rFonts w:ascii="宋体" w:hAnsi="宋体"/>
          <w:sz w:val="24"/>
        </w:rPr>
        <w:t>）命令给其他用户发消息。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A、less</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mesg</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C</w:t>
      </w:r>
      <w:r w:rsidRPr="0009089D">
        <w:rPr>
          <w:rFonts w:ascii="宋体" w:hAnsi="宋体" w:hint="eastAsia"/>
          <w:sz w:val="24"/>
        </w:rPr>
        <w:t>、</w:t>
      </w:r>
      <w:r w:rsidRPr="0009089D">
        <w:rPr>
          <w:rFonts w:ascii="宋体" w:hAnsi="宋体"/>
          <w:sz w:val="24"/>
        </w:rPr>
        <w:t>write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D</w:t>
      </w:r>
      <w:r w:rsidRPr="0009089D">
        <w:rPr>
          <w:rFonts w:ascii="宋体" w:hAnsi="宋体" w:hint="eastAsia"/>
          <w:sz w:val="24"/>
        </w:rPr>
        <w:t>、</w:t>
      </w:r>
      <w:r w:rsidRPr="0009089D">
        <w:rPr>
          <w:rFonts w:ascii="宋体" w:hAnsi="宋体"/>
          <w:sz w:val="24"/>
        </w:rPr>
        <w:t>echo to</w:t>
      </w:r>
    </w:p>
    <w:p w:rsidR="009C5F1F" w:rsidRPr="0009089D" w:rsidRDefault="009C5F1F" w:rsidP="009C5F1F">
      <w:pPr>
        <w:spacing w:line="360" w:lineRule="auto"/>
        <w:jc w:val="left"/>
        <w:rPr>
          <w:rFonts w:ascii="宋体" w:hAnsi="宋体"/>
          <w:sz w:val="24"/>
        </w:rPr>
      </w:pPr>
      <w:r w:rsidRPr="0009089D">
        <w:rPr>
          <w:rFonts w:ascii="宋体" w:hAnsi="宋体"/>
          <w:sz w:val="24"/>
        </w:rPr>
        <w:t>83</w:t>
      </w:r>
      <w:r w:rsidRPr="0009089D">
        <w:rPr>
          <w:rFonts w:ascii="宋体" w:hAnsi="宋体" w:hint="eastAsia"/>
          <w:sz w:val="24"/>
        </w:rPr>
        <w:t>、</w:t>
      </w:r>
      <w:r w:rsidRPr="0009089D">
        <w:rPr>
          <w:rFonts w:ascii="宋体" w:hAnsi="宋体"/>
          <w:sz w:val="24"/>
        </w:rPr>
        <w:t>Linux中，向系统中某个特定用户发送信息，用什么命令？（</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A、wall</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write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C</w:t>
      </w:r>
      <w:r w:rsidRPr="0009089D">
        <w:rPr>
          <w:rFonts w:ascii="宋体" w:hAnsi="宋体" w:hint="eastAsia"/>
          <w:sz w:val="24"/>
        </w:rPr>
        <w:t>、</w:t>
      </w:r>
      <w:r w:rsidRPr="0009089D">
        <w:rPr>
          <w:rFonts w:ascii="宋体" w:hAnsi="宋体"/>
          <w:sz w:val="24"/>
        </w:rPr>
        <w:t xml:space="preserve">mesg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net send</w:t>
      </w:r>
    </w:p>
    <w:p w:rsidR="009C5F1F" w:rsidRPr="0009089D" w:rsidRDefault="009C5F1F" w:rsidP="009C5F1F">
      <w:pPr>
        <w:spacing w:line="360" w:lineRule="auto"/>
        <w:jc w:val="left"/>
        <w:rPr>
          <w:rFonts w:ascii="宋体" w:hAnsi="宋体"/>
          <w:sz w:val="24"/>
        </w:rPr>
      </w:pPr>
      <w:r w:rsidRPr="0009089D">
        <w:rPr>
          <w:rFonts w:ascii="宋体" w:hAnsi="宋体"/>
          <w:sz w:val="24"/>
        </w:rPr>
        <w:lastRenderedPageBreak/>
        <w:t>84</w:t>
      </w:r>
      <w:r w:rsidRPr="0009089D">
        <w:rPr>
          <w:rFonts w:ascii="宋体" w:hAnsi="宋体" w:hint="eastAsia"/>
          <w:sz w:val="24"/>
        </w:rPr>
        <w:t>、</w:t>
      </w:r>
      <w:r w:rsidRPr="0009089D">
        <w:rPr>
          <w:rFonts w:ascii="宋体" w:hAnsi="宋体"/>
          <w:sz w:val="24"/>
        </w:rPr>
        <w:t>防止系统对</w:t>
      </w:r>
      <w:r w:rsidRPr="0009089D">
        <w:rPr>
          <w:rFonts w:ascii="宋体" w:hAnsi="宋体" w:hint="eastAsia"/>
          <w:sz w:val="24"/>
        </w:rPr>
        <w:t>ping请求做出回应，正确的命令是：（C）。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echo 0&gt;/proc/sys/net/ipv4/icmp_ehco_ignore_all</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echo 0&gt;/proc/sys/net/ipv4/tcp_syncookies</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echo 1&gt;/proc/sys/net/ipv4/icmp_echo_ignore_all</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echo 1&gt;/proc/sys/net/ipv4/tcp_syncookies</w:t>
      </w:r>
    </w:p>
    <w:p w:rsidR="009C5F1F" w:rsidRPr="0009089D" w:rsidRDefault="009C5F1F" w:rsidP="009C5F1F">
      <w:pPr>
        <w:spacing w:line="360" w:lineRule="auto"/>
        <w:jc w:val="left"/>
        <w:rPr>
          <w:rFonts w:ascii="宋体" w:hAnsi="宋体"/>
          <w:sz w:val="24"/>
        </w:rPr>
      </w:pPr>
      <w:r w:rsidRPr="0009089D">
        <w:rPr>
          <w:rFonts w:ascii="宋体" w:hAnsi="宋体"/>
          <w:sz w:val="24"/>
        </w:rPr>
        <w:t>85</w:t>
      </w:r>
      <w:r w:rsidRPr="0009089D">
        <w:rPr>
          <w:rFonts w:ascii="宋体" w:hAnsi="宋体" w:hint="eastAsia"/>
          <w:sz w:val="24"/>
        </w:rPr>
        <w:t>、</w:t>
      </w:r>
      <w:r w:rsidRPr="0009089D">
        <w:rPr>
          <w:rFonts w:ascii="宋体" w:hAnsi="宋体"/>
          <w:sz w:val="24"/>
        </w:rPr>
        <w:t>NT/2K模型符合哪个安全级别？（</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B2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C2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B1</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D</w:t>
      </w:r>
      <w:r w:rsidRPr="0009089D">
        <w:rPr>
          <w:rFonts w:ascii="宋体" w:hAnsi="宋体" w:hint="eastAsia"/>
          <w:sz w:val="24"/>
        </w:rPr>
        <w:t>、</w:t>
      </w:r>
      <w:r w:rsidRPr="0009089D">
        <w:rPr>
          <w:rFonts w:ascii="宋体" w:hAnsi="宋体"/>
          <w:sz w:val="24"/>
        </w:rPr>
        <w:t>C1</w:t>
      </w:r>
    </w:p>
    <w:p w:rsidR="009C5F1F" w:rsidRPr="0009089D" w:rsidRDefault="009C5F1F" w:rsidP="009C5F1F">
      <w:pPr>
        <w:spacing w:line="360" w:lineRule="auto"/>
        <w:jc w:val="left"/>
        <w:rPr>
          <w:rFonts w:ascii="宋体" w:hAnsi="宋体"/>
          <w:sz w:val="24"/>
        </w:rPr>
      </w:pPr>
      <w:r w:rsidRPr="0009089D">
        <w:rPr>
          <w:rFonts w:ascii="宋体" w:hAnsi="宋体"/>
          <w:sz w:val="24"/>
        </w:rPr>
        <w:t>86</w:t>
      </w:r>
      <w:r w:rsidRPr="0009089D">
        <w:rPr>
          <w:rFonts w:ascii="宋体" w:hAnsi="宋体" w:hint="eastAsia"/>
          <w:sz w:val="24"/>
        </w:rPr>
        <w:t>、</w:t>
      </w:r>
      <w:r w:rsidRPr="0009089D">
        <w:rPr>
          <w:rFonts w:ascii="宋体" w:hAnsi="宋体"/>
          <w:sz w:val="24"/>
        </w:rPr>
        <w:t>Red Flag Linux指定域名服务器位置的文件是（</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A、etc/hosts</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etc/networks </w:t>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etc/rosolv.conf </w:t>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/.profile</w:t>
      </w:r>
    </w:p>
    <w:p w:rsidR="009C5F1F" w:rsidRPr="0009089D" w:rsidRDefault="009C5F1F" w:rsidP="009C5F1F">
      <w:pPr>
        <w:spacing w:line="360" w:lineRule="auto"/>
        <w:jc w:val="left"/>
        <w:rPr>
          <w:rFonts w:ascii="宋体" w:hAnsi="宋体"/>
          <w:sz w:val="24"/>
        </w:rPr>
      </w:pPr>
      <w:r w:rsidRPr="0009089D">
        <w:rPr>
          <w:rFonts w:ascii="宋体" w:hAnsi="宋体"/>
          <w:sz w:val="24"/>
        </w:rPr>
        <w:t>87</w:t>
      </w:r>
      <w:r w:rsidRPr="0009089D">
        <w:rPr>
          <w:rFonts w:ascii="宋体" w:hAnsi="宋体" w:hint="eastAsia"/>
          <w:sz w:val="24"/>
        </w:rPr>
        <w:t>、</w:t>
      </w:r>
      <w:r w:rsidRPr="0009089D">
        <w:rPr>
          <w:rFonts w:ascii="宋体" w:hAnsi="宋体"/>
          <w:sz w:val="24"/>
        </w:rPr>
        <w:t>Solaris操作系统下，下面哪个命令可以修改/n2kuser/.profile文件的属性为所有用户可读、科协、可执行？（</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A、chmod</w:t>
      </w:r>
      <w:r w:rsidRPr="0009089D">
        <w:rPr>
          <w:rFonts w:ascii="宋体" w:hAnsi="宋体"/>
          <w:sz w:val="24"/>
        </w:rPr>
        <w:t xml:space="preserve"> 744 /n2kuser/.profile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 chmod</w:t>
      </w:r>
      <w:r w:rsidRPr="0009089D">
        <w:rPr>
          <w:rFonts w:ascii="宋体" w:hAnsi="宋体"/>
          <w:sz w:val="24"/>
        </w:rPr>
        <w:t xml:space="preserve"> 755 /n2kuser/.profile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 chmod</w:t>
      </w:r>
      <w:r w:rsidRPr="0009089D">
        <w:rPr>
          <w:rFonts w:ascii="宋体" w:hAnsi="宋体"/>
          <w:sz w:val="24"/>
        </w:rPr>
        <w:t xml:space="preserve"> 766 /n2kuser/.profile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 chmod</w:t>
      </w:r>
      <w:r w:rsidRPr="0009089D">
        <w:rPr>
          <w:rFonts w:ascii="宋体" w:hAnsi="宋体"/>
          <w:sz w:val="24"/>
        </w:rPr>
        <w:t xml:space="preserve"> 777 /n2kuser/.profile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88、如何配置，使得用户从服务器A访问服务器B而无需输入密码？（D）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利用</w:t>
      </w:r>
      <w:r w:rsidRPr="0009089D">
        <w:rPr>
          <w:rFonts w:ascii="宋体" w:hAnsi="宋体" w:hint="eastAsia"/>
          <w:sz w:val="24"/>
        </w:rPr>
        <w:t>NIS同步用户的用户名和密码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B、在两台服务器上创建并配置/</w:t>
      </w:r>
      <w:r w:rsidRPr="0009089D">
        <w:rPr>
          <w:rFonts w:ascii="宋体" w:hAnsi="宋体"/>
          <w:sz w:val="24"/>
        </w:rPr>
        <w:t>.rhost文件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C、在两台服务器上创建并配置$HOME/.</w:t>
      </w:r>
      <w:r w:rsidRPr="0009089D">
        <w:rPr>
          <w:rFonts w:ascii="宋体" w:hAnsi="宋体"/>
          <w:sz w:val="24"/>
        </w:rPr>
        <w:t>netrc文件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D、在两台服务器上创建并配置/etc/hosts.e</w:t>
      </w:r>
      <w:r w:rsidRPr="0009089D">
        <w:rPr>
          <w:rFonts w:ascii="宋体" w:hAnsi="宋体"/>
          <w:sz w:val="24"/>
        </w:rPr>
        <w:t>quiv文件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w:t>
      </w:r>
      <w:r w:rsidRPr="0009089D">
        <w:rPr>
          <w:rFonts w:ascii="宋体" w:hAnsi="宋体"/>
          <w:sz w:val="24"/>
        </w:rPr>
        <w:t>Solaris系统使用什么命令查看已有补丁列表？（</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A、uname</w:t>
      </w:r>
      <w:r w:rsidRPr="0009089D">
        <w:rPr>
          <w:rFonts w:ascii="宋体" w:hAnsi="宋体"/>
          <w:sz w:val="24"/>
        </w:rPr>
        <w:t xml:space="preserve"> –an </w:t>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showrev </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oslevel –r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swlist –l product ‘PH??’</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lastRenderedPageBreak/>
        <w:t>90、U</w:t>
      </w:r>
      <w:r w:rsidRPr="0009089D">
        <w:rPr>
          <w:rFonts w:ascii="宋体" w:hAnsi="宋体"/>
          <w:sz w:val="24"/>
        </w:rPr>
        <w:t>nix系统中存放每个用户信息的文件是（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A、/sys/passwd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/sys/password </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/etc/password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/etc/passwd</w:t>
      </w:r>
    </w:p>
    <w:p w:rsidR="009C5F1F" w:rsidRPr="0009089D" w:rsidRDefault="009C5F1F" w:rsidP="009C5F1F">
      <w:pPr>
        <w:spacing w:line="360" w:lineRule="auto"/>
        <w:jc w:val="left"/>
        <w:rPr>
          <w:rFonts w:ascii="宋体" w:hAnsi="宋体"/>
          <w:sz w:val="24"/>
        </w:rPr>
      </w:pPr>
      <w:r w:rsidRPr="0009089D">
        <w:rPr>
          <w:rFonts w:ascii="宋体" w:hAnsi="宋体"/>
          <w:sz w:val="24"/>
        </w:rPr>
        <w:t>91</w:t>
      </w:r>
      <w:r w:rsidRPr="0009089D">
        <w:rPr>
          <w:rFonts w:ascii="宋体" w:hAnsi="宋体" w:hint="eastAsia"/>
          <w:sz w:val="24"/>
        </w:rPr>
        <w:t>、</w:t>
      </w:r>
      <w:r w:rsidRPr="0009089D">
        <w:rPr>
          <w:rFonts w:ascii="宋体" w:hAnsi="宋体"/>
          <w:sz w:val="24"/>
        </w:rPr>
        <w:t>Unix系统中的账号文件是（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A、/etc</w:t>
      </w:r>
      <w:r w:rsidRPr="0009089D">
        <w:rPr>
          <w:rFonts w:ascii="宋体" w:hAnsi="宋体"/>
          <w:sz w:val="24"/>
        </w:rPr>
        <w:t xml:space="preserve">/passwd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/etc/shadow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/etc/group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/etc/gshadow</w:t>
      </w:r>
    </w:p>
    <w:p w:rsidR="009C5F1F" w:rsidRPr="0009089D" w:rsidRDefault="009C5F1F" w:rsidP="009C5F1F">
      <w:pPr>
        <w:spacing w:line="360" w:lineRule="auto"/>
        <w:jc w:val="left"/>
        <w:rPr>
          <w:rFonts w:ascii="宋体" w:hAnsi="宋体"/>
          <w:sz w:val="24"/>
        </w:rPr>
      </w:pPr>
      <w:r w:rsidRPr="0009089D">
        <w:rPr>
          <w:rFonts w:ascii="宋体" w:hAnsi="宋体"/>
          <w:sz w:val="24"/>
        </w:rPr>
        <w:t>92</w:t>
      </w:r>
      <w:r w:rsidRPr="0009089D">
        <w:rPr>
          <w:rFonts w:ascii="宋体" w:hAnsi="宋体" w:hint="eastAsia"/>
          <w:sz w:val="24"/>
        </w:rPr>
        <w:t>、</w:t>
      </w:r>
      <w:r w:rsidRPr="0009089D">
        <w:rPr>
          <w:rFonts w:ascii="宋体" w:hAnsi="宋体"/>
          <w:sz w:val="24"/>
        </w:rPr>
        <w:t>Unix系统中如何禁止按</w:t>
      </w:r>
      <w:r w:rsidRPr="0009089D">
        <w:rPr>
          <w:rFonts w:ascii="宋体" w:hAnsi="宋体" w:hint="eastAsia"/>
          <w:sz w:val="24"/>
        </w:rPr>
        <w:t>Control</w:t>
      </w:r>
      <w:r w:rsidRPr="0009089D">
        <w:rPr>
          <w:rFonts w:ascii="宋体" w:hAnsi="宋体"/>
          <w:sz w:val="24"/>
        </w:rPr>
        <w:t>-Alt-Delete关闭计算机？（B）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A、把系统中“/sys/inittab”文件中的对应一行注释掉</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B、把系统中“/sysconf/inittab”文件中的对应一行注释掉</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C、把系统中“/sysnet/inittab”文件中的对应一行注释掉</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D、把系统中“/sysconf/init”文件中的对应一行注释掉</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w:t>
      </w:r>
      <w:r w:rsidRPr="0009089D">
        <w:rPr>
          <w:rFonts w:ascii="宋体" w:hAnsi="宋体"/>
          <w:sz w:val="24"/>
        </w:rPr>
        <w:t>Unix中。可以使用下面哪一个代替</w:t>
      </w:r>
      <w:r w:rsidRPr="0009089D">
        <w:rPr>
          <w:rFonts w:ascii="宋体" w:hAnsi="宋体" w:hint="eastAsia"/>
          <w:sz w:val="24"/>
        </w:rPr>
        <w:t>Telnet，因为它能完成同样的事情并且更安全？（B）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S-TELNET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SSH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FTP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RLGON</w:t>
      </w:r>
    </w:p>
    <w:p w:rsidR="009C5F1F" w:rsidRPr="0009089D" w:rsidRDefault="009C5F1F" w:rsidP="009C5F1F">
      <w:pPr>
        <w:spacing w:line="360" w:lineRule="auto"/>
        <w:jc w:val="left"/>
        <w:rPr>
          <w:rFonts w:ascii="宋体" w:hAnsi="宋体"/>
          <w:sz w:val="24"/>
        </w:rPr>
      </w:pPr>
      <w:r w:rsidRPr="0009089D">
        <w:rPr>
          <w:rFonts w:ascii="宋体" w:hAnsi="宋体"/>
          <w:sz w:val="24"/>
        </w:rPr>
        <w:t>94</w:t>
      </w:r>
      <w:r w:rsidRPr="0009089D">
        <w:rPr>
          <w:rFonts w:ascii="宋体" w:hAnsi="宋体" w:hint="eastAsia"/>
          <w:sz w:val="24"/>
        </w:rPr>
        <w:t>、</w:t>
      </w:r>
      <w:r w:rsidRPr="0009089D">
        <w:rPr>
          <w:rFonts w:ascii="宋体" w:hAnsi="宋体"/>
          <w:sz w:val="24"/>
        </w:rPr>
        <w:t>Unix中，默认的共享文件系统在哪个位置？（</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A、/sbin/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B、/usr/local/</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 xml:space="preserve">/export/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/usr/</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sz w:val="24"/>
        </w:rPr>
        <w:t>95</w:t>
      </w:r>
      <w:r w:rsidRPr="0009089D">
        <w:rPr>
          <w:rFonts w:ascii="宋体" w:hAnsi="宋体" w:hint="eastAsia"/>
          <w:sz w:val="24"/>
        </w:rPr>
        <w:t>、</w:t>
      </w:r>
      <w:r w:rsidRPr="0009089D">
        <w:rPr>
          <w:rFonts w:ascii="宋体" w:hAnsi="宋体"/>
          <w:sz w:val="24"/>
        </w:rPr>
        <w:t>Unix中，哪个目录下运行系统工具，例如</w:t>
      </w:r>
      <w:r w:rsidRPr="0009089D">
        <w:rPr>
          <w:rFonts w:ascii="宋体" w:hAnsi="宋体" w:hint="eastAsia"/>
          <w:sz w:val="24"/>
        </w:rPr>
        <w:t>sh,cp等？（A）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A、/bin/</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 xml:space="preserve">/lib/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/etc/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w:t>
      </w:r>
    </w:p>
    <w:p w:rsidR="009C5F1F" w:rsidRPr="0009089D" w:rsidRDefault="009C5F1F" w:rsidP="009C5F1F">
      <w:pPr>
        <w:spacing w:line="360" w:lineRule="auto"/>
        <w:jc w:val="left"/>
        <w:rPr>
          <w:rFonts w:ascii="宋体" w:hAnsi="宋体"/>
          <w:sz w:val="24"/>
        </w:rPr>
      </w:pPr>
      <w:r w:rsidRPr="0009089D">
        <w:rPr>
          <w:rFonts w:ascii="宋体" w:hAnsi="宋体"/>
          <w:sz w:val="24"/>
        </w:rPr>
        <w:t>96</w:t>
      </w:r>
      <w:r w:rsidRPr="0009089D">
        <w:rPr>
          <w:rFonts w:ascii="宋体" w:hAnsi="宋体" w:hint="eastAsia"/>
          <w:sz w:val="24"/>
        </w:rPr>
        <w:t>、</w:t>
      </w:r>
      <w:r w:rsidRPr="0009089D">
        <w:rPr>
          <w:rFonts w:ascii="宋体" w:hAnsi="宋体"/>
          <w:sz w:val="24"/>
        </w:rPr>
        <w:t>U盘病毒依赖于哪个文件打到自我运行的目的？（</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autoron.inf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autoexec.bat </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config.sys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system.ini</w:t>
      </w:r>
    </w:p>
    <w:p w:rsidR="009C5F1F" w:rsidRPr="0009089D" w:rsidRDefault="009C5F1F" w:rsidP="009C5F1F">
      <w:pPr>
        <w:spacing w:line="360" w:lineRule="auto"/>
        <w:jc w:val="left"/>
        <w:rPr>
          <w:rFonts w:ascii="宋体" w:hAnsi="宋体"/>
          <w:sz w:val="24"/>
        </w:rPr>
      </w:pPr>
      <w:r w:rsidRPr="0009089D">
        <w:rPr>
          <w:rFonts w:ascii="宋体" w:hAnsi="宋体"/>
          <w:sz w:val="24"/>
        </w:rPr>
        <w:t>97</w:t>
      </w:r>
      <w:r w:rsidRPr="0009089D">
        <w:rPr>
          <w:rFonts w:ascii="宋体" w:hAnsi="宋体" w:hint="eastAsia"/>
          <w:sz w:val="24"/>
        </w:rPr>
        <w:t>、</w:t>
      </w:r>
      <w:r w:rsidRPr="0009089D">
        <w:rPr>
          <w:rFonts w:ascii="宋体" w:hAnsi="宋体"/>
          <w:sz w:val="24"/>
        </w:rPr>
        <w:t>Windows nt/2k中的.pwl文件是？（B）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 xml:space="preserve">A、路径文件 </w:t>
      </w:r>
      <w:r w:rsidRPr="0009089D">
        <w:rPr>
          <w:rFonts w:ascii="宋体" w:hAnsi="宋体" w:hint="eastAsia"/>
          <w:sz w:val="24"/>
        </w:rPr>
        <w:tab/>
      </w:r>
      <w:r w:rsidRPr="0009089D">
        <w:rPr>
          <w:rFonts w:ascii="宋体" w:hAnsi="宋体" w:hint="eastAsia"/>
          <w:sz w:val="24"/>
        </w:rPr>
        <w:tab/>
        <w:t xml:space="preserve">B、口令文件 </w:t>
      </w:r>
      <w:r w:rsidRPr="0009089D">
        <w:rPr>
          <w:rFonts w:ascii="宋体" w:hAnsi="宋体" w:hint="eastAsia"/>
          <w:sz w:val="24"/>
        </w:rPr>
        <w:tab/>
      </w:r>
      <w:r w:rsidRPr="0009089D">
        <w:rPr>
          <w:rFonts w:ascii="宋体" w:hAnsi="宋体" w:hint="eastAsia"/>
          <w:sz w:val="24"/>
        </w:rPr>
        <w:tab/>
        <w:t xml:space="preserve">C、打印文件 </w:t>
      </w:r>
      <w:r w:rsidRPr="0009089D">
        <w:rPr>
          <w:rFonts w:ascii="宋体" w:hAnsi="宋体" w:hint="eastAsia"/>
          <w:sz w:val="24"/>
        </w:rPr>
        <w:tab/>
      </w:r>
      <w:r w:rsidRPr="0009089D">
        <w:rPr>
          <w:rFonts w:ascii="宋体" w:hAnsi="宋体" w:hint="eastAsia"/>
          <w:sz w:val="24"/>
        </w:rPr>
        <w:tab/>
        <w:t>D、列表文件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w:t>
      </w:r>
      <w:r w:rsidRPr="0009089D">
        <w:rPr>
          <w:rFonts w:ascii="宋体" w:hAnsi="宋体"/>
          <w:sz w:val="24"/>
        </w:rPr>
        <w:t>Windows 2000目录服务的基本管理单位是（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A、用户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B、计算机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C、用户组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w:t>
      </w:r>
      <w:r w:rsidRPr="0009089D">
        <w:rPr>
          <w:rFonts w:ascii="宋体" w:hAnsi="宋体"/>
          <w:sz w:val="24"/>
        </w:rPr>
        <w:t>Windows 2000系统中哪个文件可以查看端口与服务的对应？（</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c:\winnt\system\drivers\etc\services</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c:\winnt\system32\services</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c:\winnt\system32\config\services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c:\winnt\system32\drivers\etc\services</w:t>
      </w:r>
    </w:p>
    <w:p w:rsidR="009C5F1F" w:rsidRPr="0009089D" w:rsidRDefault="009C5F1F" w:rsidP="009C5F1F">
      <w:pPr>
        <w:spacing w:line="360" w:lineRule="auto"/>
        <w:jc w:val="left"/>
        <w:rPr>
          <w:rFonts w:ascii="宋体" w:hAnsi="宋体"/>
          <w:sz w:val="24"/>
        </w:rPr>
      </w:pPr>
      <w:r w:rsidRPr="0009089D">
        <w:rPr>
          <w:rFonts w:ascii="宋体" w:hAnsi="宋体"/>
          <w:sz w:val="24"/>
        </w:rPr>
        <w:t>100</w:t>
      </w:r>
      <w:r w:rsidRPr="0009089D">
        <w:rPr>
          <w:rFonts w:ascii="宋体" w:hAnsi="宋体" w:hint="eastAsia"/>
          <w:sz w:val="24"/>
        </w:rPr>
        <w:t>、</w:t>
      </w:r>
      <w:r w:rsidRPr="0009089D">
        <w:rPr>
          <w:rFonts w:ascii="宋体" w:hAnsi="宋体"/>
          <w:sz w:val="24"/>
        </w:rPr>
        <w:t>Windows NT/2000 SAM存放在（</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WINNT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WINNT/SYSTEM32</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WINNT/SYSTEM</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WINNT/SYSTEM32/config</w:t>
      </w:r>
    </w:p>
    <w:p w:rsidR="009C5F1F" w:rsidRPr="0009089D" w:rsidRDefault="009C5F1F" w:rsidP="009C5F1F">
      <w:pPr>
        <w:spacing w:line="360" w:lineRule="auto"/>
        <w:jc w:val="left"/>
        <w:rPr>
          <w:rFonts w:ascii="宋体" w:hAnsi="宋体"/>
          <w:sz w:val="24"/>
        </w:rPr>
      </w:pPr>
      <w:r w:rsidRPr="0009089D">
        <w:rPr>
          <w:rFonts w:ascii="宋体" w:hAnsi="宋体"/>
          <w:sz w:val="24"/>
        </w:rPr>
        <w:t>101</w:t>
      </w:r>
      <w:r w:rsidRPr="0009089D">
        <w:rPr>
          <w:rFonts w:ascii="宋体" w:hAnsi="宋体" w:hint="eastAsia"/>
          <w:sz w:val="24"/>
        </w:rPr>
        <w:t>、</w:t>
      </w:r>
      <w:r w:rsidRPr="0009089D">
        <w:rPr>
          <w:rFonts w:ascii="宋体" w:hAnsi="宋体"/>
          <w:sz w:val="24"/>
        </w:rPr>
        <w:t xml:space="preserve"> Windows NT/2000中的.pwl文件是？（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A、路径文件 </w:t>
      </w:r>
      <w:r w:rsidRPr="0009089D">
        <w:rPr>
          <w:rFonts w:ascii="宋体" w:hAnsi="宋体" w:hint="eastAsia"/>
          <w:sz w:val="24"/>
        </w:rPr>
        <w:tab/>
      </w:r>
      <w:r w:rsidRPr="0009089D">
        <w:rPr>
          <w:rFonts w:ascii="宋体" w:hAnsi="宋体" w:hint="eastAsia"/>
          <w:sz w:val="24"/>
        </w:rPr>
        <w:tab/>
        <w:t xml:space="preserve">B、口令文件 </w:t>
      </w:r>
      <w:r w:rsidRPr="0009089D">
        <w:rPr>
          <w:rFonts w:ascii="宋体" w:hAnsi="宋体" w:hint="eastAsia"/>
          <w:sz w:val="24"/>
        </w:rPr>
        <w:tab/>
      </w:r>
      <w:r w:rsidRPr="0009089D">
        <w:rPr>
          <w:rFonts w:ascii="宋体" w:hAnsi="宋体" w:hint="eastAsia"/>
          <w:sz w:val="24"/>
        </w:rPr>
        <w:tab/>
        <w:t xml:space="preserve">C、打印文件 </w:t>
      </w:r>
      <w:r w:rsidRPr="0009089D">
        <w:rPr>
          <w:rFonts w:ascii="宋体" w:hAnsi="宋体" w:hint="eastAsia"/>
          <w:sz w:val="24"/>
        </w:rPr>
        <w:tab/>
      </w:r>
      <w:r w:rsidRPr="0009089D">
        <w:rPr>
          <w:rFonts w:ascii="宋体" w:hAnsi="宋体" w:hint="eastAsia"/>
          <w:sz w:val="24"/>
        </w:rPr>
        <w:tab/>
        <w:t>D、列表文件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102、</w:t>
      </w:r>
      <w:r w:rsidRPr="0009089D">
        <w:rPr>
          <w:rFonts w:ascii="宋体" w:hAnsi="宋体"/>
          <w:sz w:val="24"/>
        </w:rPr>
        <w:t>Windows NT的安全标识（</w:t>
      </w:r>
      <w:r w:rsidRPr="0009089D">
        <w:rPr>
          <w:rFonts w:ascii="宋体" w:hAnsi="宋体" w:hint="eastAsia"/>
          <w:sz w:val="24"/>
        </w:rPr>
        <w:t>SID</w:t>
      </w:r>
      <w:r w:rsidRPr="0009089D">
        <w:rPr>
          <w:rFonts w:ascii="宋体" w:hAnsi="宋体"/>
          <w:sz w:val="24"/>
        </w:rPr>
        <w:t>）串是由当前时间、计算机名称和另外一个计算机变量共同产生的，这个变量是什么？（</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A、击键速度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用户网络地址 </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处理当前用户模式线程所花费</w:t>
      </w:r>
      <w:r w:rsidRPr="0009089D">
        <w:rPr>
          <w:rFonts w:ascii="宋体" w:hAnsi="宋体" w:hint="eastAsia"/>
          <w:sz w:val="24"/>
        </w:rPr>
        <w:t xml:space="preserve">CPU的时间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PING的响应时间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103、</w:t>
      </w:r>
      <w:r w:rsidRPr="0009089D">
        <w:rPr>
          <w:rFonts w:ascii="宋体" w:hAnsi="宋体"/>
          <w:sz w:val="24"/>
        </w:rPr>
        <w:t>Windows NT和Windows 2000系统能设置为在几次无效登录后锁定账号，可以防止：（</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A、木马 </w:t>
      </w:r>
      <w:r w:rsidRPr="0009089D">
        <w:rPr>
          <w:rFonts w:ascii="宋体" w:hAnsi="宋体" w:hint="eastAsia"/>
          <w:sz w:val="24"/>
        </w:rPr>
        <w:tab/>
      </w:r>
      <w:r w:rsidRPr="0009089D">
        <w:rPr>
          <w:rFonts w:ascii="宋体" w:hAnsi="宋体" w:hint="eastAsia"/>
          <w:sz w:val="24"/>
        </w:rPr>
        <w:tab/>
        <w:t xml:space="preserve">B、暴力破解 </w:t>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IP欺骗</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缓冲区溢出攻击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104、</w:t>
      </w:r>
      <w:r w:rsidRPr="0009089D">
        <w:rPr>
          <w:rFonts w:ascii="宋体" w:hAnsi="宋体"/>
          <w:sz w:val="24"/>
        </w:rPr>
        <w:t>Windows主机推荐使用（</w:t>
      </w:r>
      <w:r w:rsidRPr="0009089D">
        <w:rPr>
          <w:rFonts w:ascii="宋体" w:hAnsi="宋体" w:hint="eastAsia"/>
          <w:sz w:val="24"/>
        </w:rPr>
        <w:t>A</w:t>
      </w:r>
      <w:r w:rsidRPr="0009089D">
        <w:rPr>
          <w:rFonts w:ascii="宋体" w:hAnsi="宋体"/>
          <w:sz w:val="24"/>
        </w:rPr>
        <w:t>）格式。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NTFS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FAT32</w:t>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FAT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Linux</w:t>
      </w:r>
    </w:p>
    <w:p w:rsidR="009C5F1F" w:rsidRPr="0009089D" w:rsidRDefault="009C5F1F" w:rsidP="009C5F1F">
      <w:pPr>
        <w:spacing w:line="360" w:lineRule="auto"/>
        <w:jc w:val="left"/>
        <w:rPr>
          <w:rFonts w:ascii="宋体" w:hAnsi="宋体"/>
          <w:sz w:val="24"/>
        </w:rPr>
      </w:pPr>
      <w:r w:rsidRPr="0009089D">
        <w:rPr>
          <w:rFonts w:ascii="宋体" w:hAnsi="宋体"/>
          <w:sz w:val="24"/>
        </w:rPr>
        <w:t>105</w:t>
      </w:r>
      <w:r w:rsidRPr="0009089D">
        <w:rPr>
          <w:rFonts w:ascii="宋体" w:hAnsi="宋体" w:hint="eastAsia"/>
          <w:sz w:val="24"/>
        </w:rPr>
        <w:t>、</w:t>
      </w:r>
      <w:r w:rsidRPr="0009089D">
        <w:rPr>
          <w:rFonts w:ascii="宋体" w:hAnsi="宋体"/>
          <w:sz w:val="24"/>
        </w:rPr>
        <w:t>XP当前的最新补丁是（</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A、</w:t>
      </w:r>
      <w:r w:rsidRPr="0009089D">
        <w:rPr>
          <w:rFonts w:ascii="宋体" w:hAnsi="宋体"/>
          <w:sz w:val="24"/>
        </w:rPr>
        <w:t xml:space="preserve">SP1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SP2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SP3</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D</w:t>
      </w:r>
      <w:r w:rsidRPr="0009089D">
        <w:rPr>
          <w:rFonts w:ascii="宋体" w:hAnsi="宋体" w:hint="eastAsia"/>
          <w:sz w:val="24"/>
        </w:rPr>
        <w:t>、</w:t>
      </w:r>
      <w:r w:rsidRPr="0009089D">
        <w:rPr>
          <w:rFonts w:ascii="宋体" w:hAnsi="宋体"/>
          <w:sz w:val="24"/>
        </w:rPr>
        <w:t>SP4</w:t>
      </w:r>
    </w:p>
    <w:p w:rsidR="009C5F1F" w:rsidRPr="0009089D" w:rsidRDefault="009C5F1F" w:rsidP="009C5F1F">
      <w:pPr>
        <w:spacing w:line="360" w:lineRule="auto"/>
        <w:jc w:val="left"/>
        <w:rPr>
          <w:rFonts w:ascii="宋体" w:hAnsi="宋体"/>
          <w:sz w:val="24"/>
        </w:rPr>
      </w:pPr>
      <w:r w:rsidRPr="0009089D">
        <w:rPr>
          <w:rFonts w:ascii="宋体" w:hAnsi="宋体"/>
          <w:sz w:val="24"/>
        </w:rPr>
        <w:t>106</w:t>
      </w:r>
      <w:r w:rsidRPr="0009089D">
        <w:rPr>
          <w:rFonts w:ascii="宋体" w:hAnsi="宋体" w:hint="eastAsia"/>
          <w:sz w:val="24"/>
        </w:rPr>
        <w:t>、</w:t>
      </w:r>
      <w:r w:rsidRPr="0009089D">
        <w:rPr>
          <w:rFonts w:ascii="宋体" w:hAnsi="宋体"/>
          <w:sz w:val="24"/>
        </w:rPr>
        <w:t>按</w:t>
      </w:r>
      <w:r w:rsidRPr="0009089D">
        <w:rPr>
          <w:rFonts w:ascii="宋体" w:hAnsi="宋体" w:hint="eastAsia"/>
          <w:sz w:val="24"/>
        </w:rPr>
        <w:t>TCSEC标准，WinNT的安全级别是（A）。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C2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B2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C3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B1</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sz w:val="24"/>
        </w:rPr>
        <w:t>107</w:t>
      </w:r>
      <w:r w:rsidRPr="0009089D">
        <w:rPr>
          <w:rFonts w:ascii="宋体" w:hAnsi="宋体" w:hint="eastAsia"/>
          <w:sz w:val="24"/>
        </w:rPr>
        <w:t>、</w:t>
      </w:r>
      <w:r w:rsidRPr="0009089D">
        <w:rPr>
          <w:rFonts w:ascii="宋体" w:hAnsi="宋体"/>
          <w:sz w:val="24"/>
        </w:rPr>
        <w:t>当你感觉到你的</w:t>
      </w:r>
      <w:r w:rsidRPr="0009089D">
        <w:rPr>
          <w:rFonts w:ascii="宋体" w:hAnsi="宋体" w:hint="eastAsia"/>
          <w:sz w:val="24"/>
        </w:rPr>
        <w:t>W</w:t>
      </w:r>
      <w:r w:rsidRPr="0009089D">
        <w:rPr>
          <w:rFonts w:ascii="宋体" w:hAnsi="宋体"/>
          <w:sz w:val="24"/>
        </w:rPr>
        <w:t>i</w:t>
      </w:r>
      <w:r w:rsidRPr="0009089D">
        <w:rPr>
          <w:rFonts w:ascii="宋体" w:hAnsi="宋体" w:hint="eastAsia"/>
          <w:sz w:val="24"/>
        </w:rPr>
        <w:t>n</w:t>
      </w:r>
      <w:r w:rsidRPr="0009089D">
        <w:rPr>
          <w:rFonts w:ascii="宋体" w:hAnsi="宋体"/>
          <w:sz w:val="24"/>
        </w:rPr>
        <w:t>2003运行速度明显减慢，当打开任务管理器后发现</w:t>
      </w:r>
      <w:r w:rsidRPr="0009089D">
        <w:rPr>
          <w:rFonts w:ascii="宋体" w:hAnsi="宋体" w:hint="eastAsia"/>
          <w:sz w:val="24"/>
        </w:rPr>
        <w:t>CPU使用率达到了100%，你认为你最有可能受到了（D）攻击。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A、缓冲区溢出攻击 </w:t>
      </w:r>
      <w:r w:rsidRPr="0009089D">
        <w:rPr>
          <w:rFonts w:ascii="宋体" w:hAnsi="宋体" w:hint="eastAsia"/>
          <w:sz w:val="24"/>
        </w:rPr>
        <w:tab/>
      </w:r>
      <w:r w:rsidRPr="0009089D">
        <w:rPr>
          <w:rFonts w:ascii="宋体" w:hAnsi="宋体" w:hint="eastAsia"/>
          <w:sz w:val="24"/>
        </w:rPr>
        <w:tab/>
        <w:t xml:space="preserve">B、木马攻击 </w:t>
      </w:r>
      <w:r w:rsidRPr="0009089D">
        <w:rPr>
          <w:rFonts w:ascii="宋体" w:hAnsi="宋体" w:hint="eastAsia"/>
          <w:sz w:val="24"/>
        </w:rPr>
        <w:tab/>
        <w:t>C、</w:t>
      </w:r>
      <w:r w:rsidRPr="0009089D">
        <w:rPr>
          <w:rFonts w:ascii="宋体" w:hAnsi="宋体"/>
          <w:sz w:val="24"/>
        </w:rPr>
        <w:t>暗门攻击</w:t>
      </w:r>
      <w:r w:rsidRPr="0009089D">
        <w:rPr>
          <w:rFonts w:ascii="宋体" w:hAnsi="宋体" w:hint="eastAsia"/>
          <w:sz w:val="24"/>
        </w:rPr>
        <w:t xml:space="preserve"> </w:t>
      </w:r>
      <w:r w:rsidRPr="0009089D">
        <w:rPr>
          <w:rFonts w:ascii="宋体" w:hAnsi="宋体" w:hint="eastAsia"/>
          <w:sz w:val="24"/>
        </w:rPr>
        <w:tab/>
        <w:t>D、</w:t>
      </w:r>
      <w:r w:rsidRPr="0009089D">
        <w:rPr>
          <w:rFonts w:ascii="宋体" w:hAnsi="宋体"/>
          <w:sz w:val="24"/>
        </w:rPr>
        <w:t>DOS攻击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108、档案权限755，对档案拥有者而言，是什么含义？（A）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A、可读，可执行，可写入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B、可读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C、可读，可执行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D、可写入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109、如何配置，使得用户从服务器A访问服务器B而无需输入密码（D）。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A、利用NIS同步用户的用户名和密码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B、在两台服务器上创建并配置/.rhosts文件</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在两台服务器上创建并配置</w:t>
      </w:r>
      <w:r w:rsidRPr="0009089D">
        <w:rPr>
          <w:rFonts w:ascii="宋体" w:hAnsi="宋体" w:hint="eastAsia"/>
          <w:sz w:val="24"/>
        </w:rPr>
        <w:t>$HOME/.</w:t>
      </w:r>
      <w:r w:rsidRPr="0009089D">
        <w:rPr>
          <w:rFonts w:ascii="宋体" w:hAnsi="宋体"/>
          <w:sz w:val="24"/>
        </w:rPr>
        <w:t>netrc文件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D、在两台服务器上创建并配置/et/hosts.equiv文件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110、要求关机后不重新启动，shutdown后面参数应该跟（C）。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–k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h</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 xml:space="preserve"> –c</w:t>
      </w:r>
    </w:p>
    <w:p w:rsidR="009C5F1F" w:rsidRPr="0009089D" w:rsidRDefault="009C5F1F" w:rsidP="009C5F1F">
      <w:pPr>
        <w:spacing w:line="360" w:lineRule="auto"/>
        <w:jc w:val="left"/>
        <w:rPr>
          <w:rFonts w:ascii="宋体" w:hAnsi="宋体"/>
          <w:sz w:val="24"/>
        </w:rPr>
      </w:pPr>
      <w:r w:rsidRPr="0009089D">
        <w:rPr>
          <w:rFonts w:ascii="宋体" w:hAnsi="宋体"/>
          <w:sz w:val="24"/>
        </w:rPr>
        <w:t>111</w:t>
      </w:r>
      <w:r w:rsidRPr="0009089D">
        <w:rPr>
          <w:rFonts w:ascii="宋体" w:hAnsi="宋体" w:hint="eastAsia"/>
          <w:sz w:val="24"/>
        </w:rPr>
        <w:t>、</w:t>
      </w:r>
      <w:r w:rsidRPr="0009089D">
        <w:rPr>
          <w:rFonts w:ascii="宋体" w:hAnsi="宋体"/>
          <w:sz w:val="24"/>
        </w:rPr>
        <w:t>一般来说，通过</w:t>
      </w:r>
      <w:r w:rsidRPr="0009089D">
        <w:rPr>
          <w:rFonts w:ascii="宋体" w:hAnsi="宋体" w:hint="eastAsia"/>
          <w:sz w:val="24"/>
        </w:rPr>
        <w:t>web运行http服务的子进程时，我们会选择（D）的用户用户权限方式，这样可以保证系统的安全。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A、root</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httpd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guest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D</w:t>
      </w:r>
      <w:r w:rsidRPr="0009089D">
        <w:rPr>
          <w:rFonts w:ascii="宋体" w:hAnsi="宋体" w:hint="eastAsia"/>
          <w:sz w:val="24"/>
        </w:rPr>
        <w:t>、</w:t>
      </w:r>
      <w:r w:rsidRPr="0009089D">
        <w:rPr>
          <w:rFonts w:ascii="宋体" w:hAnsi="宋体"/>
          <w:sz w:val="24"/>
        </w:rPr>
        <w:t>nobody</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lastRenderedPageBreak/>
        <w:t>112、</w:t>
      </w:r>
      <w:r w:rsidRPr="0009089D">
        <w:rPr>
          <w:rFonts w:ascii="宋体" w:hAnsi="宋体"/>
          <w:sz w:val="24"/>
        </w:rPr>
        <w:t>以下哪项技术不属于预防病毒技术的范畴？（</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A、加密可执行程序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B、引导区保护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C、系统监控与读写控制</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D、校验文件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113、用户收到了一封可疑的电子邮件，要求用户提供银行账户及密码，这是属于何种攻击手段？（B）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A、缓冲区溢出攻击 </w:t>
      </w:r>
      <w:r w:rsidRPr="0009089D">
        <w:rPr>
          <w:rFonts w:ascii="宋体" w:hAnsi="宋体" w:hint="eastAsia"/>
          <w:sz w:val="24"/>
        </w:rPr>
        <w:tab/>
      </w:r>
      <w:r w:rsidRPr="0009089D">
        <w:rPr>
          <w:rFonts w:ascii="宋体" w:hAnsi="宋体" w:hint="eastAsia"/>
          <w:sz w:val="24"/>
        </w:rPr>
        <w:tab/>
        <w:t xml:space="preserve">B、钓鱼攻击 </w:t>
      </w:r>
      <w:r w:rsidRPr="0009089D">
        <w:rPr>
          <w:rFonts w:ascii="宋体" w:hAnsi="宋体" w:hint="eastAsia"/>
          <w:sz w:val="24"/>
        </w:rPr>
        <w:tab/>
        <w:t xml:space="preserve">  C、暗门攻击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DDos攻击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114、与另一台机器建立IPC$会话连接的命令是（D）。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A、net</w:t>
      </w:r>
      <w:r w:rsidRPr="0009089D">
        <w:rPr>
          <w:rFonts w:ascii="宋体" w:hAnsi="宋体"/>
          <w:sz w:val="24"/>
        </w:rPr>
        <w:t xml:space="preserve"> user </w:t>
      </w:r>
      <w:hyperlink r:id="rId5" w:history="1">
        <w:r w:rsidRPr="0009089D">
          <w:rPr>
            <w:rStyle w:val="aa"/>
            <w:rFonts w:ascii="宋体" w:hAnsi="宋体"/>
            <w:sz w:val="24"/>
          </w:rPr>
          <w:t>\\192.168.0.1\IPC$</w:t>
        </w:r>
      </w:hyperlink>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w:t>
      </w:r>
      <w:r w:rsidRPr="0009089D">
        <w:rPr>
          <w:rFonts w:ascii="宋体" w:hAnsi="宋体"/>
          <w:sz w:val="24"/>
        </w:rPr>
        <w:t xml:space="preserve">net use </w:t>
      </w:r>
      <w:hyperlink r:id="rId6" w:history="1">
        <w:r w:rsidRPr="0009089D">
          <w:rPr>
            <w:rStyle w:val="aa"/>
            <w:rFonts w:ascii="宋体" w:hAnsi="宋体"/>
            <w:sz w:val="24"/>
          </w:rPr>
          <w:t>\\192.168.0.1\IPC$</w:t>
        </w:r>
      </w:hyperlink>
      <w:r w:rsidRPr="0009089D">
        <w:rPr>
          <w:rFonts w:ascii="宋体" w:hAnsi="宋体"/>
          <w:sz w:val="24"/>
        </w:rPr>
        <w:t xml:space="preserve"> user:Administrator / passwd:aaa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 xml:space="preserve">net user \192.168.0.1IPC$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sz w:val="24"/>
        </w:rPr>
        <w:t>D</w:t>
      </w:r>
      <w:r w:rsidRPr="0009089D">
        <w:rPr>
          <w:rFonts w:ascii="宋体" w:hAnsi="宋体" w:hint="eastAsia"/>
          <w:sz w:val="24"/>
        </w:rPr>
        <w:t>、</w:t>
      </w:r>
      <w:r w:rsidRPr="0009089D">
        <w:rPr>
          <w:rFonts w:ascii="宋体" w:hAnsi="宋体"/>
          <w:sz w:val="24"/>
        </w:rPr>
        <w:t xml:space="preserve">net use </w:t>
      </w:r>
      <w:hyperlink r:id="rId7" w:history="1">
        <w:r w:rsidRPr="0009089D">
          <w:rPr>
            <w:rStyle w:val="aa"/>
            <w:rFonts w:ascii="宋体" w:hAnsi="宋体"/>
            <w:sz w:val="24"/>
          </w:rPr>
          <w:t>\\192.168.0.1\IPC$</w:t>
        </w:r>
      </w:hyperlink>
    </w:p>
    <w:p w:rsidR="009C5F1F" w:rsidRPr="0009089D" w:rsidRDefault="009C5F1F" w:rsidP="009C5F1F">
      <w:pPr>
        <w:spacing w:line="360" w:lineRule="auto"/>
        <w:jc w:val="left"/>
        <w:rPr>
          <w:rFonts w:ascii="宋体" w:hAnsi="宋体"/>
          <w:sz w:val="24"/>
        </w:rPr>
      </w:pPr>
      <w:r w:rsidRPr="0009089D">
        <w:rPr>
          <w:rFonts w:ascii="宋体" w:hAnsi="宋体"/>
          <w:sz w:val="24"/>
        </w:rPr>
        <w:t>115</w:t>
      </w:r>
      <w:r w:rsidRPr="0009089D">
        <w:rPr>
          <w:rFonts w:ascii="宋体" w:hAnsi="宋体" w:hint="eastAsia"/>
          <w:sz w:val="24"/>
        </w:rPr>
        <w:t>、</w:t>
      </w:r>
      <w:r w:rsidRPr="0009089D">
        <w:rPr>
          <w:rFonts w:ascii="宋体" w:hAnsi="宋体"/>
          <w:sz w:val="24"/>
        </w:rPr>
        <w:t>在</w:t>
      </w:r>
      <w:r w:rsidRPr="0009089D">
        <w:rPr>
          <w:rFonts w:ascii="宋体" w:hAnsi="宋体" w:hint="eastAsia"/>
          <w:sz w:val="24"/>
        </w:rPr>
        <w:t>NT中，如果config.pol已经禁止了对注册表的访问，那么黑客能够绕过这个限制吗？怎样实现？（B）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A、不可以</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可以通过时间服务来启动注册表编辑器</w:t>
      </w:r>
    </w:p>
    <w:p w:rsidR="009C5F1F" w:rsidRPr="0009089D" w:rsidRDefault="009C5F1F" w:rsidP="009C5F1F">
      <w:pPr>
        <w:spacing w:line="360" w:lineRule="auto"/>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可以通过在本地计算机删除config.pol文件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D、可以通过poledit命令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116、</w:t>
      </w:r>
      <w:r w:rsidRPr="0009089D">
        <w:rPr>
          <w:rFonts w:ascii="宋体" w:hAnsi="宋体"/>
          <w:sz w:val="24"/>
        </w:rPr>
        <w:t>在</w:t>
      </w:r>
      <w:r w:rsidRPr="0009089D">
        <w:rPr>
          <w:rFonts w:ascii="宋体" w:hAnsi="宋体" w:hint="eastAsia"/>
          <w:sz w:val="24"/>
        </w:rPr>
        <w:t>NT中，怎样使用注册表编辑器来严格限制对注册表的访问？（C）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HKEY_CURRENT_CONFIG,连接网络注册、登录密码、插入用户</w:t>
      </w:r>
      <w:r w:rsidRPr="0009089D">
        <w:rPr>
          <w:rFonts w:ascii="宋体" w:hAnsi="宋体" w:hint="eastAsia"/>
          <w:sz w:val="24"/>
        </w:rPr>
        <w:t>ID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HKEY_CURRENT_MACHINE,浏览用户的轮廓目录，选择</w:t>
      </w:r>
      <w:r w:rsidRPr="0009089D">
        <w:rPr>
          <w:rFonts w:ascii="宋体" w:hAnsi="宋体" w:hint="eastAsia"/>
          <w:sz w:val="24"/>
        </w:rPr>
        <w:t>NTUser.dat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HKEY_USERS,浏览用户的轮廓目录，选择</w:t>
      </w:r>
      <w:r w:rsidRPr="0009089D">
        <w:rPr>
          <w:rFonts w:ascii="宋体" w:hAnsi="宋体" w:hint="eastAsia"/>
          <w:sz w:val="24"/>
        </w:rPr>
        <w:t>N</w:t>
      </w:r>
      <w:r w:rsidRPr="0009089D">
        <w:rPr>
          <w:rFonts w:ascii="宋体" w:hAnsi="宋体"/>
          <w:sz w:val="24"/>
        </w:rPr>
        <w:t>TUser.dat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HKEY_USERS,连接网络注册，登录密码，插入用户</w:t>
      </w:r>
      <w:r w:rsidRPr="0009089D">
        <w:rPr>
          <w:rFonts w:ascii="宋体" w:hAnsi="宋体" w:hint="eastAsia"/>
          <w:sz w:val="24"/>
        </w:rPr>
        <w:t>ID</w:t>
      </w:r>
    </w:p>
    <w:p w:rsidR="009C5F1F" w:rsidRPr="0009089D" w:rsidRDefault="009C5F1F" w:rsidP="009C5F1F">
      <w:pPr>
        <w:spacing w:line="360" w:lineRule="auto"/>
        <w:jc w:val="left"/>
        <w:rPr>
          <w:rFonts w:ascii="宋体" w:hAnsi="宋体"/>
          <w:sz w:val="24"/>
        </w:rPr>
      </w:pPr>
      <w:r w:rsidRPr="0009089D">
        <w:rPr>
          <w:rFonts w:ascii="宋体" w:hAnsi="宋体"/>
          <w:sz w:val="24"/>
        </w:rPr>
        <w:t>117</w:t>
      </w:r>
      <w:r w:rsidRPr="0009089D">
        <w:rPr>
          <w:rFonts w:ascii="宋体" w:hAnsi="宋体" w:hint="eastAsia"/>
          <w:sz w:val="24"/>
        </w:rPr>
        <w:t>、</w:t>
      </w:r>
      <w:r w:rsidRPr="0009089D">
        <w:rPr>
          <w:rFonts w:ascii="宋体" w:hAnsi="宋体"/>
          <w:sz w:val="24"/>
        </w:rPr>
        <w:t>在So</w:t>
      </w:r>
      <w:r w:rsidRPr="0009089D">
        <w:rPr>
          <w:rFonts w:ascii="宋体" w:hAnsi="宋体" w:hint="eastAsia"/>
          <w:sz w:val="24"/>
        </w:rPr>
        <w:t>laris 8下，对于/etc/shadow文件中的一行内容如下“root</w:t>
      </w:r>
      <w:r w:rsidRPr="0009089D">
        <w:rPr>
          <w:rFonts w:ascii="宋体" w:hAnsi="宋体"/>
          <w:sz w:val="24"/>
        </w:rPr>
        <w:t>:3vd4NTwk5UnLC:9038::::::</w:t>
      </w:r>
      <w:r w:rsidRPr="0009089D">
        <w:rPr>
          <w:rFonts w:ascii="宋体" w:hAnsi="宋体" w:hint="eastAsia"/>
          <w:sz w:val="24"/>
        </w:rPr>
        <w:t>”,以下说法正确的是：（E）。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A、这里的</w:t>
      </w:r>
      <w:r w:rsidRPr="0009089D">
        <w:rPr>
          <w:rFonts w:ascii="宋体" w:hAnsi="宋体"/>
          <w:sz w:val="24"/>
        </w:rPr>
        <w:t>3vd4NTwk5UnLC是可逆的加密后的密码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B、这里的9038是指从1970年1月1日到现在的天数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C、这里的9038是指从1980年1月1日到现在的天数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D、这里的9038是指从1980年1月1日到最后一次修改密码的天数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E-以上都不正确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118、</w:t>
      </w:r>
      <w:r w:rsidRPr="0009089D">
        <w:rPr>
          <w:rFonts w:ascii="宋体" w:hAnsi="宋体"/>
          <w:sz w:val="24"/>
        </w:rPr>
        <w:t>在So</w:t>
      </w:r>
      <w:r w:rsidRPr="0009089D">
        <w:rPr>
          <w:rFonts w:ascii="宋体" w:hAnsi="宋体" w:hint="eastAsia"/>
          <w:sz w:val="24"/>
        </w:rPr>
        <w:t>laris 8下，对于/etc/shadow文件中的一行内容如下：root</w:t>
      </w:r>
      <w:r w:rsidRPr="0009089D">
        <w:rPr>
          <w:rFonts w:ascii="宋体" w:hAnsi="宋体"/>
          <w:sz w:val="24"/>
        </w:rPr>
        <w:t>:3vd4NTwk5UnLC:0:1:Super-User:/:</w:t>
      </w:r>
      <w:r w:rsidRPr="0009089D">
        <w:rPr>
          <w:rFonts w:ascii="宋体" w:hAnsi="宋体" w:hint="eastAsia"/>
          <w:sz w:val="24"/>
        </w:rPr>
        <w:t>”，以下说法正确的是：（A）。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A、是/etc/pass</w:t>
      </w:r>
      <w:r w:rsidRPr="0009089D">
        <w:rPr>
          <w:rFonts w:ascii="宋体" w:hAnsi="宋体"/>
          <w:sz w:val="24"/>
        </w:rPr>
        <w:t>wd文件格式</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、是/etc/shadow文件格式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C、既不是/etc/passwd也不是/etc/shadow文件格式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D、这个root用户没有SHELL，不可登录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E、这个用户不可登录，并不是因为没有SHELL</w:t>
      </w:r>
    </w:p>
    <w:p w:rsidR="009C5F1F" w:rsidRPr="0009089D" w:rsidRDefault="009C5F1F" w:rsidP="009C5F1F">
      <w:pPr>
        <w:spacing w:line="360" w:lineRule="auto"/>
        <w:jc w:val="left"/>
        <w:rPr>
          <w:rFonts w:ascii="宋体" w:hAnsi="宋体"/>
          <w:sz w:val="24"/>
        </w:rPr>
      </w:pPr>
      <w:r w:rsidRPr="0009089D">
        <w:rPr>
          <w:rFonts w:ascii="宋体" w:hAnsi="宋体"/>
          <w:sz w:val="24"/>
        </w:rPr>
        <w:t>119</w:t>
      </w:r>
      <w:r w:rsidRPr="0009089D">
        <w:rPr>
          <w:rFonts w:ascii="宋体" w:hAnsi="宋体" w:hint="eastAsia"/>
          <w:sz w:val="24"/>
        </w:rPr>
        <w:t>、在Solaris系统中，终端会话的失败登录尝试记录在下列哪个文件里面?</w:t>
      </w:r>
      <w:r w:rsidRPr="0009089D">
        <w:rPr>
          <w:rFonts w:ascii="宋体" w:hAnsi="宋体"/>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A、-/etc/default/login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B、/etc/nologin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C、/etc/shadow</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var/adm/loginlog</w:t>
      </w:r>
    </w:p>
    <w:p w:rsidR="009C5F1F" w:rsidRPr="0009089D" w:rsidRDefault="009C5F1F" w:rsidP="009C5F1F">
      <w:pPr>
        <w:spacing w:line="360" w:lineRule="auto"/>
        <w:jc w:val="left"/>
        <w:rPr>
          <w:rFonts w:ascii="宋体" w:hAnsi="宋体"/>
          <w:sz w:val="24"/>
        </w:rPr>
      </w:pPr>
      <w:r w:rsidRPr="0009089D">
        <w:rPr>
          <w:rFonts w:ascii="宋体" w:hAnsi="宋体"/>
          <w:sz w:val="24"/>
        </w:rPr>
        <w:t>120</w:t>
      </w:r>
      <w:r w:rsidRPr="0009089D">
        <w:rPr>
          <w:rFonts w:ascii="宋体" w:hAnsi="宋体" w:hint="eastAsia"/>
          <w:sz w:val="24"/>
        </w:rPr>
        <w:t>、在Windows 2000中，以下哪个进程不是基本的系统进程:(</w:t>
      </w:r>
      <w:r w:rsidRPr="0009089D">
        <w:rPr>
          <w:rFonts w:ascii="宋体" w:hAnsi="宋体"/>
          <w:sz w:val="24"/>
        </w:rPr>
        <w:t>D</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A、smss. </w:t>
      </w:r>
      <w:r w:rsidRPr="0009089D">
        <w:rPr>
          <w:rFonts w:ascii="宋体" w:hAnsi="宋体"/>
          <w:sz w:val="24"/>
        </w:rPr>
        <w:t>e</w:t>
      </w:r>
      <w:r w:rsidRPr="0009089D">
        <w:rPr>
          <w:rFonts w:ascii="宋体" w:hAnsi="宋体" w:hint="eastAsia"/>
          <w:sz w:val="24"/>
        </w:rPr>
        <w:t>xe</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 xml:space="preserve">B、csrss. </w:t>
      </w:r>
      <w:r w:rsidRPr="0009089D">
        <w:rPr>
          <w:rFonts w:ascii="宋体" w:hAnsi="宋体"/>
          <w:sz w:val="24"/>
        </w:rPr>
        <w:t>E</w:t>
      </w:r>
      <w:r w:rsidRPr="0009089D">
        <w:rPr>
          <w:rFonts w:ascii="宋体" w:hAnsi="宋体" w:hint="eastAsia"/>
          <w:sz w:val="24"/>
        </w:rPr>
        <w:t>xe</w:t>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sz w:val="24"/>
        </w:rPr>
        <w:t>C</w:t>
      </w:r>
      <w:r w:rsidRPr="0009089D">
        <w:rPr>
          <w:rFonts w:ascii="宋体" w:hAnsi="宋体" w:hint="eastAsia"/>
          <w:sz w:val="24"/>
        </w:rPr>
        <w:t xml:space="preserve">、winlogon. </w:t>
      </w:r>
      <w:r w:rsidRPr="0009089D">
        <w:rPr>
          <w:rFonts w:ascii="宋体" w:hAnsi="宋体"/>
          <w:sz w:val="24"/>
        </w:rPr>
        <w:t>e</w:t>
      </w:r>
      <w:r w:rsidRPr="0009089D">
        <w:rPr>
          <w:rFonts w:ascii="宋体" w:hAnsi="宋体" w:hint="eastAsia"/>
          <w:sz w:val="24"/>
        </w:rPr>
        <w:t xml:space="preserve">xe </w:t>
      </w:r>
      <w:r w:rsidRPr="0009089D">
        <w:rPr>
          <w:rFonts w:ascii="宋体" w:hAnsi="宋体" w:hint="eastAsia"/>
          <w:sz w:val="24"/>
        </w:rPr>
        <w:tab/>
      </w:r>
      <w:r w:rsidRPr="0009089D">
        <w:rPr>
          <w:rFonts w:ascii="宋体" w:hAnsi="宋体" w:hint="eastAsia"/>
          <w:sz w:val="24"/>
        </w:rPr>
        <w:tab/>
        <w:t>D、-conime.</w:t>
      </w:r>
      <w:r w:rsidRPr="0009089D">
        <w:rPr>
          <w:rFonts w:ascii="宋体" w:hAnsi="宋体"/>
          <w:sz w:val="24"/>
        </w:rPr>
        <w:t>exe</w:t>
      </w:r>
    </w:p>
    <w:p w:rsidR="009C5F1F" w:rsidRPr="0009089D" w:rsidRDefault="009C5F1F" w:rsidP="009C5F1F">
      <w:pPr>
        <w:spacing w:line="360" w:lineRule="auto"/>
        <w:jc w:val="left"/>
        <w:rPr>
          <w:rFonts w:ascii="宋体" w:hAnsi="宋体"/>
          <w:sz w:val="24"/>
        </w:rPr>
      </w:pPr>
      <w:r w:rsidRPr="0009089D">
        <w:rPr>
          <w:rFonts w:ascii="宋体" w:hAnsi="宋体"/>
          <w:sz w:val="24"/>
        </w:rPr>
        <w:t>121</w:t>
      </w:r>
      <w:r w:rsidRPr="0009089D">
        <w:rPr>
          <w:rFonts w:ascii="宋体" w:hAnsi="宋体" w:hint="eastAsia"/>
          <w:sz w:val="24"/>
        </w:rPr>
        <w:t>、在Windows 2000中可以察看开放端口情况的是:(</w:t>
      </w:r>
      <w:r w:rsidRPr="0009089D">
        <w:rPr>
          <w:rFonts w:ascii="宋体" w:hAnsi="宋体"/>
          <w:sz w:val="24"/>
        </w:rPr>
        <w:t>D</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A、n</w:t>
      </w:r>
      <w:r w:rsidRPr="0009089D">
        <w:rPr>
          <w:rFonts w:ascii="宋体" w:hAnsi="宋体"/>
          <w:sz w:val="24"/>
        </w:rPr>
        <w:t xml:space="preserve">btstat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net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net show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netstat</w:t>
      </w:r>
    </w:p>
    <w:p w:rsidR="009C5F1F" w:rsidRPr="0009089D" w:rsidRDefault="009C5F1F" w:rsidP="009C5F1F">
      <w:pPr>
        <w:spacing w:line="360" w:lineRule="auto"/>
        <w:jc w:val="left"/>
        <w:rPr>
          <w:rFonts w:ascii="宋体" w:hAnsi="宋体"/>
          <w:sz w:val="24"/>
        </w:rPr>
      </w:pPr>
      <w:r w:rsidRPr="0009089D">
        <w:rPr>
          <w:rFonts w:ascii="宋体" w:hAnsi="宋体"/>
          <w:sz w:val="24"/>
        </w:rPr>
        <w:t>122、</w:t>
      </w:r>
      <w:r w:rsidRPr="0009089D">
        <w:rPr>
          <w:rFonts w:ascii="宋体" w:hAnsi="宋体" w:hint="eastAsia"/>
          <w:sz w:val="24"/>
        </w:rPr>
        <w:t>在Windows 2003下netstat的哪个参数可以看到打开该端口的PID?(</w:t>
      </w:r>
      <w:r w:rsidRPr="0009089D">
        <w:rPr>
          <w:rFonts w:ascii="宋体" w:hAnsi="宋体"/>
          <w:sz w:val="24"/>
        </w:rPr>
        <w:t>C</w:t>
      </w:r>
      <w:r w:rsidRPr="0009089D">
        <w:rPr>
          <w:rFonts w:ascii="宋体" w:hAnsi="宋体" w:hint="eastAsia"/>
          <w:sz w:val="24"/>
        </w:rPr>
        <w:t>)（格式到此）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B、n</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C、o</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 xml:space="preserve"> </w:t>
      </w:r>
      <w:r w:rsidRPr="0009089D">
        <w:rPr>
          <w:rFonts w:ascii="宋体" w:hAnsi="宋体" w:hint="eastAsia"/>
          <w:sz w:val="24"/>
        </w:rPr>
        <w:t>、p</w:t>
      </w:r>
    </w:p>
    <w:p w:rsidR="009C5F1F" w:rsidRPr="0009089D" w:rsidRDefault="009C5F1F" w:rsidP="009C5F1F">
      <w:pPr>
        <w:spacing w:line="360" w:lineRule="auto"/>
        <w:jc w:val="left"/>
        <w:rPr>
          <w:rFonts w:ascii="宋体" w:hAnsi="宋体"/>
          <w:sz w:val="24"/>
        </w:rPr>
      </w:pPr>
      <w:r w:rsidRPr="0009089D">
        <w:rPr>
          <w:rFonts w:ascii="宋体" w:hAnsi="宋体"/>
          <w:sz w:val="24"/>
        </w:rPr>
        <w:lastRenderedPageBreak/>
        <w:t>123、</w:t>
      </w:r>
      <w:r w:rsidRPr="0009089D">
        <w:rPr>
          <w:rFonts w:ascii="宋体" w:hAnsi="宋体" w:hint="eastAsia"/>
          <w:sz w:val="24"/>
        </w:rPr>
        <w:t>在使用影子口令文件(shadowedpasswords)的Linux系统中，/etc/passwd文件和/etc/shadow文件的正确权限分别是(</w:t>
      </w:r>
      <w:r w:rsidRPr="0009089D">
        <w:rPr>
          <w:rFonts w:ascii="宋体" w:hAnsi="宋体"/>
          <w:sz w:val="24"/>
        </w:rPr>
        <w:t>C</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rw-r-----,-r--------</w:t>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rw-r--r--,-r--r--r—</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 xml:space="preserve">rw-r--r--,-r--------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Drw-r--rw-,-r-----r--</w:t>
      </w:r>
    </w:p>
    <w:p w:rsidR="009C5F1F" w:rsidRPr="0009089D" w:rsidRDefault="009C5F1F" w:rsidP="009C5F1F">
      <w:pPr>
        <w:spacing w:line="360" w:lineRule="auto"/>
        <w:jc w:val="left"/>
        <w:rPr>
          <w:rFonts w:ascii="宋体" w:hAnsi="宋体"/>
          <w:sz w:val="24"/>
        </w:rPr>
      </w:pPr>
      <w:r w:rsidRPr="0009089D">
        <w:rPr>
          <w:rFonts w:ascii="宋体" w:hAnsi="宋体"/>
          <w:sz w:val="24"/>
        </w:rPr>
        <w:t>124、</w:t>
      </w:r>
      <w:r w:rsidRPr="0009089D">
        <w:rPr>
          <w:rFonts w:ascii="宋体" w:hAnsi="宋体" w:hint="eastAsia"/>
          <w:sz w:val="24"/>
        </w:rPr>
        <w:t>制定数据备份方案时，需要重要考虑的两个因素为适合的备份时间和(</w:t>
      </w:r>
      <w:r w:rsidRPr="0009089D">
        <w:rPr>
          <w:rFonts w:ascii="宋体" w:hAnsi="宋体"/>
          <w:sz w:val="24"/>
        </w:rPr>
        <w:t>B</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A、备份介质</w:t>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B、备份的存储位置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C、备份数据量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D、恢复备份的最大允许时间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125</w:t>
      </w:r>
      <w:r w:rsidRPr="0009089D">
        <w:rPr>
          <w:rFonts w:ascii="宋体" w:hAnsi="宋体"/>
          <w:sz w:val="24"/>
        </w:rPr>
        <w:t>、</w:t>
      </w:r>
      <w:r w:rsidRPr="0009089D">
        <w:rPr>
          <w:rFonts w:ascii="宋体" w:hAnsi="宋体" w:hint="eastAsia"/>
          <w:sz w:val="24"/>
        </w:rPr>
        <w:t>周期性行为，如扫描，会产生哪种处理器负荷?(</w:t>
      </w:r>
      <w:r w:rsidRPr="0009089D">
        <w:rPr>
          <w:rFonts w:ascii="宋体" w:hAnsi="宋体"/>
          <w:sz w:val="24"/>
        </w:rPr>
        <w:t>A</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A、Idle Ioad  </w:t>
      </w:r>
      <w:r w:rsidRPr="0009089D">
        <w:rPr>
          <w:rFonts w:ascii="宋体" w:hAnsi="宋体" w:hint="eastAsia"/>
          <w:sz w:val="24"/>
        </w:rPr>
        <w:tab/>
      </w:r>
      <w:r w:rsidRPr="0009089D">
        <w:rPr>
          <w:rFonts w:ascii="宋体" w:hAnsi="宋体" w:hint="eastAsia"/>
          <w:sz w:val="24"/>
        </w:rPr>
        <w:tab/>
        <w:t xml:space="preserve">B、Usage Ioad </w:t>
      </w:r>
      <w:r w:rsidRPr="0009089D">
        <w:rPr>
          <w:rFonts w:ascii="宋体" w:hAnsi="宋体" w:hint="eastAsia"/>
          <w:sz w:val="24"/>
        </w:rPr>
        <w:tab/>
      </w:r>
      <w:r w:rsidRPr="0009089D">
        <w:rPr>
          <w:rFonts w:ascii="宋体" w:hAnsi="宋体" w:hint="eastAsia"/>
          <w:sz w:val="24"/>
        </w:rPr>
        <w:tab/>
        <w:t>C、Traffic load</w:t>
      </w:r>
      <w:r w:rsidRPr="0009089D">
        <w:rPr>
          <w:rFonts w:ascii="宋体" w:hAnsi="宋体" w:hint="eastAsia"/>
          <w:sz w:val="24"/>
        </w:rPr>
        <w:tab/>
      </w:r>
      <w:r w:rsidRPr="0009089D">
        <w:rPr>
          <w:rFonts w:ascii="宋体" w:hAnsi="宋体" w:hint="eastAsia"/>
          <w:sz w:val="24"/>
        </w:rPr>
        <w:tab/>
        <w:t xml:space="preserve"> D、以上都不对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126、主要由于(</w:t>
      </w:r>
      <w:r w:rsidRPr="0009089D">
        <w:rPr>
          <w:rFonts w:ascii="宋体" w:hAnsi="宋体"/>
          <w:sz w:val="24"/>
        </w:rPr>
        <w:t>D</w:t>
      </w:r>
      <w:r w:rsidRPr="0009089D">
        <w:rPr>
          <w:rFonts w:ascii="宋体" w:hAnsi="宋体" w:hint="eastAsia"/>
          <w:sz w:val="24"/>
        </w:rPr>
        <w:t>)原因，使Unix易于移植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A、Unix是由机器指令书写的</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B、Unix大部分由汇编少部分用C语言编写</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C、Unix是用汇编语言编写的</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D、Unix小部分由汇编大部分用C语言编写</w:t>
      </w:r>
    </w:p>
    <w:p w:rsidR="009C5F1F" w:rsidRPr="0009089D" w:rsidRDefault="009C5F1F" w:rsidP="009C5F1F">
      <w:pPr>
        <w:spacing w:line="360" w:lineRule="auto"/>
        <w:jc w:val="left"/>
        <w:rPr>
          <w:rFonts w:ascii="宋体" w:hAnsi="宋体"/>
          <w:sz w:val="24"/>
        </w:rPr>
      </w:pPr>
      <w:r w:rsidRPr="0009089D">
        <w:rPr>
          <w:rFonts w:ascii="宋体" w:hAnsi="宋体"/>
          <w:sz w:val="24"/>
        </w:rPr>
        <w:t>127、</w:t>
      </w:r>
      <w:r w:rsidRPr="0009089D">
        <w:rPr>
          <w:rFonts w:ascii="宋体" w:hAnsi="宋体" w:hint="eastAsia"/>
          <w:sz w:val="24"/>
        </w:rPr>
        <w:t>HP-UX系统中，使用(</w:t>
      </w:r>
      <w:r w:rsidRPr="0009089D">
        <w:rPr>
          <w:rFonts w:ascii="宋体" w:hAnsi="宋体"/>
          <w:sz w:val="24"/>
        </w:rPr>
        <w:t>A</w:t>
      </w:r>
      <w:r w:rsidRPr="0009089D">
        <w:rPr>
          <w:rFonts w:ascii="宋体" w:hAnsi="宋体" w:hint="eastAsia"/>
          <w:sz w:val="24"/>
        </w:rPr>
        <w:t>)命令查看系统版本、硬件配置等信息。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A、uname -a</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B、ifconfig</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C、netstat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D、ps -ef</w:t>
      </w:r>
    </w:p>
    <w:p w:rsidR="009C5F1F" w:rsidRPr="0009089D" w:rsidRDefault="009C5F1F" w:rsidP="009C5F1F">
      <w:pPr>
        <w:spacing w:line="360" w:lineRule="auto"/>
        <w:jc w:val="left"/>
        <w:rPr>
          <w:rFonts w:ascii="宋体" w:hAnsi="宋体"/>
          <w:sz w:val="24"/>
        </w:rPr>
      </w:pPr>
      <w:r w:rsidRPr="0009089D">
        <w:rPr>
          <w:rFonts w:ascii="宋体" w:hAnsi="宋体"/>
          <w:sz w:val="24"/>
        </w:rPr>
        <w:t>128、</w:t>
      </w:r>
      <w:r w:rsidRPr="0009089D">
        <w:rPr>
          <w:rFonts w:ascii="宋体" w:hAnsi="宋体" w:hint="eastAsia"/>
          <w:sz w:val="24"/>
        </w:rPr>
        <w:t>Linux文件权限一共10位长度，分成四段，第三段表示的内容是(</w:t>
      </w:r>
      <w:r w:rsidRPr="0009089D">
        <w:rPr>
          <w:rFonts w:ascii="宋体" w:hAnsi="宋体"/>
          <w:sz w:val="24"/>
        </w:rPr>
        <w:t>C</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A、文件类型</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B、文件所有者的权限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C、文件所有者所在组的权限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D、其他用户的权限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129、在云计算虚拟化应用中，VXLAN技术处于OS工网络模型中2-3层间，它综合了2层交换的简单性与3层路由的跨域连接性。它是通过在UDP/IP上封装Mac地址而实现这一点的。在简单应用场合，vxLAN可以让虚拟机在数据中心之间的迁移变得更为简单。该技术是哪个公司主推的技术?(</w:t>
      </w:r>
      <w:r w:rsidRPr="0009089D">
        <w:rPr>
          <w:rFonts w:ascii="宋体" w:hAnsi="宋体"/>
          <w:sz w:val="24"/>
        </w:rPr>
        <w:t>C</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 xml:space="preserve">A、惠普 </w:t>
      </w:r>
      <w:r w:rsidRPr="0009089D">
        <w:rPr>
          <w:rFonts w:ascii="宋体" w:hAnsi="宋体" w:hint="eastAsia"/>
          <w:sz w:val="24"/>
        </w:rPr>
        <w:tab/>
      </w:r>
      <w:r w:rsidRPr="0009089D">
        <w:rPr>
          <w:rFonts w:ascii="宋体" w:hAnsi="宋体" w:hint="eastAsia"/>
          <w:sz w:val="24"/>
        </w:rPr>
        <w:tab/>
        <w:t>B、Juniper</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 xml:space="preserve">C、Cisco与Vmware </w:t>
      </w:r>
      <w:r w:rsidRPr="0009089D">
        <w:rPr>
          <w:rFonts w:ascii="宋体" w:hAnsi="宋体" w:hint="eastAsia"/>
          <w:sz w:val="24"/>
        </w:rPr>
        <w:tab/>
      </w:r>
      <w:r w:rsidRPr="0009089D">
        <w:rPr>
          <w:rFonts w:ascii="宋体" w:hAnsi="宋体" w:hint="eastAsia"/>
          <w:sz w:val="24"/>
        </w:rPr>
        <w:tab/>
        <w:t>D、博科Brocade</w:t>
      </w:r>
    </w:p>
    <w:p w:rsidR="009C5F1F" w:rsidRPr="0009089D" w:rsidRDefault="009C5F1F" w:rsidP="009C5F1F">
      <w:pPr>
        <w:spacing w:line="360" w:lineRule="auto"/>
        <w:jc w:val="left"/>
        <w:rPr>
          <w:rFonts w:ascii="宋体" w:hAnsi="宋体"/>
          <w:sz w:val="24"/>
        </w:rPr>
      </w:pPr>
      <w:r w:rsidRPr="0009089D">
        <w:rPr>
          <w:rFonts w:ascii="宋体" w:hAnsi="宋体"/>
          <w:sz w:val="24"/>
        </w:rPr>
        <w:t>130、</w:t>
      </w:r>
      <w:r w:rsidRPr="0009089D">
        <w:rPr>
          <w:rFonts w:ascii="宋体" w:hAnsi="宋体" w:hint="eastAsia"/>
          <w:sz w:val="24"/>
        </w:rPr>
        <w:t>Linux中，什么命令可以控制口令的存活时间了(</w:t>
      </w:r>
      <w:r w:rsidRPr="0009089D">
        <w:rPr>
          <w:rFonts w:ascii="宋体" w:hAnsi="宋体"/>
          <w:sz w:val="24"/>
        </w:rPr>
        <w:t>A</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A、chage </w:t>
      </w:r>
      <w:r w:rsidRPr="0009089D">
        <w:rPr>
          <w:rFonts w:ascii="宋体" w:hAnsi="宋体" w:hint="eastAsia"/>
          <w:sz w:val="24"/>
        </w:rPr>
        <w:tab/>
      </w:r>
      <w:r w:rsidRPr="0009089D">
        <w:rPr>
          <w:rFonts w:ascii="宋体" w:hAnsi="宋体" w:hint="eastAsia"/>
          <w:sz w:val="24"/>
        </w:rPr>
        <w:tab/>
        <w:t>B、passwd</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 xml:space="preserve">C、chmod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umask</w:t>
      </w:r>
    </w:p>
    <w:p w:rsidR="009C5F1F" w:rsidRPr="0009089D" w:rsidRDefault="009C5F1F" w:rsidP="009C5F1F">
      <w:pPr>
        <w:spacing w:line="360" w:lineRule="auto"/>
        <w:jc w:val="left"/>
        <w:rPr>
          <w:rFonts w:ascii="宋体" w:hAnsi="宋体"/>
          <w:sz w:val="24"/>
        </w:rPr>
      </w:pPr>
      <w:r w:rsidRPr="0009089D">
        <w:rPr>
          <w:rFonts w:ascii="宋体" w:hAnsi="宋体"/>
          <w:sz w:val="24"/>
        </w:rPr>
        <w:t>131、</w:t>
      </w:r>
      <w:r w:rsidRPr="0009089D">
        <w:rPr>
          <w:rFonts w:ascii="宋体" w:hAnsi="宋体" w:hint="eastAsia"/>
          <w:sz w:val="24"/>
        </w:rPr>
        <w:t>Qfabric技术是使用市场上现成的计算和存储网元并利用行业标准的网络接口将它们连接后组建大规模的数据中心，以满足未来云计算的要求。该技术概念是哪个厂家主推的概念?(</w:t>
      </w:r>
      <w:r w:rsidRPr="0009089D">
        <w:rPr>
          <w:rFonts w:ascii="宋体" w:hAnsi="宋体"/>
          <w:sz w:val="24"/>
        </w:rPr>
        <w:t>B</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A、惠普 </w:t>
      </w:r>
      <w:r w:rsidRPr="0009089D">
        <w:rPr>
          <w:rFonts w:ascii="宋体" w:hAnsi="宋体" w:hint="eastAsia"/>
          <w:sz w:val="24"/>
        </w:rPr>
        <w:tab/>
      </w:r>
      <w:r w:rsidRPr="0009089D">
        <w:rPr>
          <w:rFonts w:ascii="宋体" w:hAnsi="宋体" w:hint="eastAsia"/>
          <w:sz w:val="24"/>
        </w:rPr>
        <w:tab/>
        <w:t>B、uniper</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 xml:space="preserve">C、Cisco与Vmware </w:t>
      </w:r>
      <w:r w:rsidRPr="0009089D">
        <w:rPr>
          <w:rFonts w:ascii="宋体" w:hAnsi="宋体" w:hint="eastAsia"/>
          <w:sz w:val="24"/>
        </w:rPr>
        <w:tab/>
      </w:r>
      <w:r w:rsidRPr="0009089D">
        <w:rPr>
          <w:rFonts w:ascii="宋体" w:hAnsi="宋体" w:hint="eastAsia"/>
          <w:sz w:val="24"/>
        </w:rPr>
        <w:tab/>
        <w:t>D、博科Brocade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132、为了检测Windows系统是否有木马入侵，可以先通过(B)命令来查看当前的活动连接端口。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A、ipconfig</w:t>
      </w:r>
      <w:r w:rsidRPr="0009089D">
        <w:rPr>
          <w:rFonts w:ascii="宋体" w:hAnsi="宋体" w:hint="eastAsia"/>
          <w:sz w:val="24"/>
        </w:rPr>
        <w:tab/>
      </w:r>
      <w:r w:rsidRPr="0009089D">
        <w:rPr>
          <w:rFonts w:ascii="宋体" w:hAnsi="宋体" w:hint="eastAsia"/>
          <w:sz w:val="24"/>
        </w:rPr>
        <w:tab/>
        <w:t xml:space="preserve"> B、netstat -rn </w:t>
      </w:r>
      <w:r w:rsidRPr="0009089D">
        <w:rPr>
          <w:rFonts w:ascii="宋体" w:hAnsi="宋体" w:hint="eastAsia"/>
          <w:sz w:val="24"/>
        </w:rPr>
        <w:tab/>
        <w:t xml:space="preserve">C、tracert </w:t>
      </w:r>
      <w:r w:rsidRPr="0009089D">
        <w:rPr>
          <w:rFonts w:ascii="宋体" w:hAnsi="宋体"/>
          <w:sz w:val="24"/>
        </w:rPr>
        <w:t>–</w:t>
      </w:r>
      <w:r w:rsidRPr="0009089D">
        <w:rPr>
          <w:rFonts w:ascii="宋体" w:hAnsi="宋体" w:hint="eastAsia"/>
          <w:sz w:val="24"/>
        </w:rPr>
        <w:t>d</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D、netstat -a</w:t>
      </w:r>
      <w:r w:rsidRPr="0009089D">
        <w:rPr>
          <w:rFonts w:ascii="宋体" w:hAnsi="宋体"/>
          <w:sz w:val="24"/>
        </w:rPr>
        <w:t>n</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sz w:val="24"/>
        </w:rPr>
        <w:t>133</w:t>
      </w:r>
      <w:r w:rsidRPr="0009089D">
        <w:rPr>
          <w:rFonts w:ascii="宋体" w:hAnsi="宋体" w:hint="eastAsia"/>
          <w:sz w:val="24"/>
        </w:rPr>
        <w:t>、</w:t>
      </w:r>
      <w:r w:rsidRPr="0009089D">
        <w:rPr>
          <w:rFonts w:ascii="宋体" w:hAnsi="宋体"/>
          <w:sz w:val="24"/>
        </w:rPr>
        <w:t>网络营业厅提供相关服务的可用性应不低于（</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99.99%</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B</w:t>
      </w:r>
      <w:r w:rsidRPr="0009089D">
        <w:rPr>
          <w:rFonts w:ascii="宋体" w:hAnsi="宋体" w:hint="eastAsia"/>
          <w:sz w:val="24"/>
        </w:rPr>
        <w:t>、</w:t>
      </w:r>
      <w:r w:rsidRPr="0009089D">
        <w:rPr>
          <w:rFonts w:ascii="宋体" w:hAnsi="宋体"/>
          <w:sz w:val="24"/>
        </w:rPr>
        <w:t xml:space="preserve">99.9%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99%</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D</w:t>
      </w:r>
      <w:r w:rsidRPr="0009089D">
        <w:rPr>
          <w:rFonts w:ascii="宋体" w:hAnsi="宋体" w:hint="eastAsia"/>
          <w:sz w:val="24"/>
        </w:rPr>
        <w:t>、</w:t>
      </w:r>
      <w:r w:rsidRPr="0009089D">
        <w:rPr>
          <w:rFonts w:ascii="宋体" w:hAnsi="宋体"/>
          <w:sz w:val="24"/>
        </w:rPr>
        <w:t>98.9%</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134</w:t>
      </w:r>
      <w:r w:rsidRPr="0009089D">
        <w:rPr>
          <w:rFonts w:ascii="宋体" w:hAnsi="宋体"/>
          <w:sz w:val="24"/>
        </w:rPr>
        <w:t>、IRF(Intelligent Resilient</w:t>
      </w:r>
      <w:r w:rsidRPr="0009089D">
        <w:rPr>
          <w:rFonts w:ascii="宋体" w:hAnsi="宋体" w:hint="eastAsia"/>
          <w:sz w:val="24"/>
        </w:rPr>
        <w:t xml:space="preserve"> Framework)是在该厂家所有数据中心交换机中实现的私有技术，是应用在网络设备控制平面的多虚拟技术。该技术属于哪个厂家?(</w:t>
      </w:r>
      <w:r w:rsidRPr="0009089D">
        <w:rPr>
          <w:rFonts w:ascii="宋体" w:hAnsi="宋体"/>
          <w:sz w:val="24"/>
        </w:rPr>
        <w:t>A</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A、惠普 </w:t>
      </w:r>
      <w:r w:rsidRPr="0009089D">
        <w:rPr>
          <w:rFonts w:ascii="宋体" w:hAnsi="宋体" w:hint="eastAsia"/>
          <w:sz w:val="24"/>
        </w:rPr>
        <w:tab/>
      </w:r>
      <w:r w:rsidRPr="0009089D">
        <w:rPr>
          <w:rFonts w:ascii="宋体" w:hAnsi="宋体" w:hint="eastAsia"/>
          <w:sz w:val="24"/>
        </w:rPr>
        <w:tab/>
        <w:t>B、Juniper</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 xml:space="preserve">C、Cisco与Vmware </w:t>
      </w:r>
      <w:r w:rsidRPr="0009089D">
        <w:rPr>
          <w:rFonts w:ascii="宋体" w:hAnsi="宋体" w:hint="eastAsia"/>
          <w:sz w:val="24"/>
        </w:rPr>
        <w:tab/>
      </w:r>
      <w:r w:rsidRPr="0009089D">
        <w:rPr>
          <w:rFonts w:ascii="宋体" w:hAnsi="宋体" w:hint="eastAsia"/>
          <w:sz w:val="24"/>
        </w:rPr>
        <w:tab/>
        <w:t>D、博科Brocade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135、Windows NT的安全标识符(SID)是由当前时间、计算机名称和另外一个计算机变量共同产生的，这个变量是:(</w:t>
      </w:r>
      <w:r w:rsidRPr="0009089D">
        <w:rPr>
          <w:rFonts w:ascii="宋体" w:hAnsi="宋体"/>
          <w:sz w:val="24"/>
        </w:rPr>
        <w:t>D</w:t>
      </w:r>
      <w:r w:rsidRPr="0009089D">
        <w:rPr>
          <w:rFonts w:ascii="宋体" w:hAnsi="宋体" w:hint="eastAsia"/>
          <w:sz w:val="24"/>
        </w:rPr>
        <w:t>)</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A、击键速度</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B、当前用户名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C、用户网络地址</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D、处理当前用户模式线程所花费CPU的时间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136、脆弱性扫描，可由系统管理员自行进行检查，原则上应不少于(</w:t>
      </w:r>
      <w:r w:rsidRPr="0009089D">
        <w:rPr>
          <w:rFonts w:ascii="宋体" w:hAnsi="宋体"/>
          <w:sz w:val="24"/>
        </w:rPr>
        <w:t>B</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A、每周一次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B、每月一次 </w:t>
      </w:r>
      <w:r w:rsidRPr="0009089D">
        <w:rPr>
          <w:rFonts w:ascii="宋体" w:hAnsi="宋体" w:hint="eastAsia"/>
          <w:sz w:val="24"/>
        </w:rPr>
        <w:tab/>
      </w:r>
      <w:r w:rsidRPr="0009089D">
        <w:rPr>
          <w:rFonts w:ascii="宋体" w:hAnsi="宋体" w:hint="eastAsia"/>
          <w:sz w:val="24"/>
        </w:rPr>
        <w:tab/>
        <w:t xml:space="preserve">C、每季度一次 </w:t>
      </w:r>
      <w:r w:rsidRPr="0009089D">
        <w:rPr>
          <w:rFonts w:ascii="宋体" w:hAnsi="宋体" w:hint="eastAsia"/>
          <w:sz w:val="24"/>
        </w:rPr>
        <w:tab/>
      </w:r>
      <w:r w:rsidRPr="0009089D">
        <w:rPr>
          <w:rFonts w:ascii="宋体" w:hAnsi="宋体" w:hint="eastAsia"/>
          <w:sz w:val="24"/>
        </w:rPr>
        <w:tab/>
        <w:t>D、每半年一次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lastRenderedPageBreak/>
        <w:t>137、下面哪一个情景属于身份验证(Authentication)过程?(</w:t>
      </w:r>
      <w:r w:rsidRPr="0009089D">
        <w:rPr>
          <w:rFonts w:ascii="宋体" w:hAnsi="宋体"/>
          <w:sz w:val="24"/>
        </w:rPr>
        <w:t>A</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A、用户依照系统提示输入用户名和口令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B、用户在网络上共享了自己编写的一份Office文档，并设定哪些用户可以阅读，哪些用户可以修改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C、用户使用加密软件对自己编写的Office文档进行加密，以阻止其他人得到这份拷贝后看到文档中的内容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D、某个人尝试登录到你的计算机中，但是口令输入的不对，系统提示口令错误，并将这次失败的登录过程纪录在系统日志中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138、下面哪一个情景属于授权(Authorization)过程?(</w:t>
      </w:r>
      <w:r w:rsidRPr="0009089D">
        <w:rPr>
          <w:rFonts w:ascii="宋体" w:hAnsi="宋体"/>
          <w:sz w:val="24"/>
        </w:rPr>
        <w:t>B</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A、用户依照系统提示输入用户名和口令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B、用户在网络上共享了自己编写的一份Office文档，并设定哪些用户可以阅读，哪些用户可以修改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C、用户使用加密软件对自己编写的Office文档进行加密，以阻止其他人得到这份拷贝后看到文档中的内容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D、某个人尝试登录到你的计算机中，但是口令输入的不对，系统提示口令错误，并将这次失败的登录过程纪录在系统日志中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139、下列哪一条与操作系统安全配置的原则不符合?(</w:t>
      </w:r>
      <w:r w:rsidRPr="0009089D">
        <w:rPr>
          <w:rFonts w:ascii="宋体" w:hAnsi="宋体"/>
          <w:sz w:val="24"/>
        </w:rPr>
        <w:t>D</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A、关闭没必要的服务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B、不安装多余的组件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C、安装最新的补丁程序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D、开放更多的服务</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1</w:t>
      </w:r>
      <w:r w:rsidRPr="0009089D">
        <w:rPr>
          <w:rFonts w:ascii="宋体" w:hAnsi="宋体"/>
          <w:sz w:val="24"/>
        </w:rPr>
        <w:t>40</w:t>
      </w:r>
      <w:r w:rsidRPr="0009089D">
        <w:rPr>
          <w:rFonts w:ascii="宋体" w:hAnsi="宋体" w:hint="eastAsia"/>
          <w:sz w:val="24"/>
        </w:rPr>
        <w:t>、关于DDoS技术，下列哪一项描述是错误的(</w:t>
      </w:r>
      <w:r w:rsidRPr="0009089D">
        <w:rPr>
          <w:rFonts w:ascii="宋体" w:hAnsi="宋体"/>
          <w:sz w:val="24"/>
        </w:rPr>
        <w:t>D</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A、一些DDoS攻击是利用系统的漏洞进行攻击的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B、黑客攻击前对目标网络进行扫描是发功DDoS攻击的一项主要攻击信息来源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C、对入侵检测系统检测到的信息进行统计分析有利于检测到未知的黑客入侵和更为复杂的DDoS攻击入侵</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D、DDoS攻击不对系统或网络造成任何影响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lastRenderedPageBreak/>
        <w:t>141、关于PPP协议下列说法正确的是:(</w:t>
      </w:r>
      <w:r w:rsidRPr="0009089D">
        <w:rPr>
          <w:rFonts w:ascii="宋体" w:hAnsi="宋体"/>
          <w:sz w:val="24"/>
        </w:rPr>
        <w:t>C</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A、PPP协议是物理层协议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B、PPP协议是在HDLC协议的基础上发展起来的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C、PPP协议支持的物理层可以是同步电路或异步电路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D、PPP主要由两类协议组成:链路控制协议族CLCP)和网络安全方面的验证协议族(PAP和CHAP)</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142、接口被绑定在2层的zone，这个接口的接口模式是（C）。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NAT mode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Route mode</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-Transparent mode</w:t>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NAT或</w:t>
      </w:r>
      <w:r w:rsidRPr="0009089D">
        <w:rPr>
          <w:rFonts w:ascii="宋体" w:hAnsi="宋体" w:hint="eastAsia"/>
          <w:sz w:val="24"/>
        </w:rPr>
        <w:t>Route</w:t>
      </w:r>
      <w:r w:rsidRPr="0009089D">
        <w:rPr>
          <w:rFonts w:ascii="宋体" w:hAnsi="宋体"/>
          <w:sz w:val="24"/>
        </w:rPr>
        <w:t xml:space="preserve"> mode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143、接入控制方面，路由器对于接口的要求包括：（D）。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A、串口接入    </w:t>
      </w:r>
      <w:r w:rsidRPr="0009089D">
        <w:rPr>
          <w:rFonts w:ascii="宋体" w:hAnsi="宋体" w:hint="eastAsia"/>
          <w:sz w:val="24"/>
        </w:rPr>
        <w:tab/>
        <w:t xml:space="preserve">B、局域网方式接入    </w:t>
      </w:r>
      <w:r w:rsidRPr="0009089D">
        <w:rPr>
          <w:rFonts w:ascii="宋体" w:hAnsi="宋体" w:hint="eastAsia"/>
          <w:sz w:val="24"/>
        </w:rPr>
        <w:tab/>
        <w:t xml:space="preserve">C、Internet方式接入    </w:t>
      </w:r>
      <w:r w:rsidRPr="0009089D">
        <w:rPr>
          <w:rFonts w:ascii="宋体" w:hAnsi="宋体" w:hint="eastAsia"/>
          <w:sz w:val="24"/>
        </w:rPr>
        <w:tab/>
        <w:t>D、VPN接入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144、局域网络标准对应OSI模型的哪几层？（C）。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A、上三层    </w:t>
      </w:r>
      <w:r w:rsidRPr="0009089D">
        <w:rPr>
          <w:rFonts w:ascii="宋体" w:hAnsi="宋体" w:hint="eastAsia"/>
          <w:sz w:val="24"/>
        </w:rPr>
        <w:tab/>
        <w:t xml:space="preserve">B、只对应网络层    </w:t>
      </w:r>
      <w:r w:rsidRPr="0009089D">
        <w:rPr>
          <w:rFonts w:ascii="宋体" w:hAnsi="宋体" w:hint="eastAsia"/>
          <w:sz w:val="24"/>
        </w:rPr>
        <w:tab/>
      </w:r>
      <w:r w:rsidRPr="0009089D">
        <w:rPr>
          <w:rFonts w:ascii="宋体" w:hAnsi="宋体" w:hint="eastAsia"/>
          <w:sz w:val="24"/>
        </w:rPr>
        <w:tab/>
        <w:t xml:space="preserve">C、下三层    </w:t>
      </w:r>
      <w:r w:rsidRPr="0009089D">
        <w:rPr>
          <w:rFonts w:ascii="宋体" w:hAnsi="宋体" w:hint="eastAsia"/>
          <w:sz w:val="24"/>
        </w:rPr>
        <w:tab/>
      </w:r>
      <w:r w:rsidRPr="0009089D">
        <w:rPr>
          <w:rFonts w:ascii="宋体" w:hAnsi="宋体" w:hint="eastAsia"/>
          <w:sz w:val="24"/>
        </w:rPr>
        <w:tab/>
        <w:t>D、只对应物理层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145、拒绝服务不包括以下哪一项？（D）。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A、DDoS    </w:t>
      </w:r>
      <w:r w:rsidRPr="0009089D">
        <w:rPr>
          <w:rFonts w:ascii="宋体" w:hAnsi="宋体" w:hint="eastAsia"/>
          <w:sz w:val="24"/>
        </w:rPr>
        <w:tab/>
        <w:t xml:space="preserve">B、畸形报文攻击    </w:t>
      </w:r>
      <w:r w:rsidRPr="0009089D">
        <w:rPr>
          <w:rFonts w:ascii="宋体" w:hAnsi="宋体" w:hint="eastAsia"/>
          <w:sz w:val="24"/>
        </w:rPr>
        <w:tab/>
      </w:r>
      <w:r w:rsidRPr="0009089D">
        <w:rPr>
          <w:rFonts w:ascii="宋体" w:hAnsi="宋体" w:hint="eastAsia"/>
          <w:sz w:val="24"/>
        </w:rPr>
        <w:tab/>
        <w:t xml:space="preserve">C、Land攻击   </w:t>
      </w:r>
      <w:r w:rsidRPr="0009089D">
        <w:rPr>
          <w:rFonts w:ascii="宋体" w:hAnsi="宋体" w:hint="eastAsia"/>
          <w:sz w:val="24"/>
        </w:rPr>
        <w:tab/>
      </w:r>
      <w:r w:rsidRPr="0009089D">
        <w:rPr>
          <w:rFonts w:ascii="宋体" w:hAnsi="宋体" w:hint="eastAsia"/>
          <w:sz w:val="24"/>
        </w:rPr>
        <w:tab/>
        <w:t xml:space="preserve"> D、ARP攻击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146、抗DDoS防护设备提供的基本安全防护功能不包括（A）。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A、对主机系统漏洞的补丁升级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B、检测DDoS攻击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C、DDoS攻击警告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D、DDoS攻击防护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147、路由器产品提供完备的安全架构以及相应的安全模块，在软、硬件层面设置重重过滤，保护路由器业务安全。其中不对的说法是：（C）。--》缺少D选项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A、路由器产品支持URPF，可以过滤大多数虚假IP泛洪攻击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B、路由器产品支持CAR功能，可以有效限制泛洪攻击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C、路由器产品不支持ACL配置功能，不能定制过滤规则</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148、路由器对于接入权限控制，包括：（D）。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A、根据用户账号划分使用权限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B、根据用户接口划分使用权限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C、禁止使用匿名账号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D、以上都是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149、路由器启动时默认开启了一些服务，有些服务在当前局点里并没有作用，对于这些服务：（C）。缺少D选项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A、就让他开着，也耗费不了多少资源    </w:t>
      </w:r>
      <w:r w:rsidRPr="0009089D">
        <w:rPr>
          <w:rFonts w:ascii="宋体" w:hAnsi="宋体" w:hint="eastAsia"/>
          <w:sz w:val="24"/>
        </w:rPr>
        <w:tab/>
      </w:r>
      <w:r w:rsidRPr="0009089D">
        <w:rPr>
          <w:rFonts w:ascii="宋体" w:hAnsi="宋体" w:hint="eastAsia"/>
          <w:sz w:val="24"/>
        </w:rPr>
        <w:tab/>
        <w:t>B、就让他开着，不会有业务去访问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C、必须关闭，防止可能的安全隐患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150、设置Cisco设备的管理员账号时，应（C）。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A、多人共用一个账号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B、多人共用多个账号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C、一人对应单独账号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D、一人对应多个账号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151、什么命令关闭路由器的finger服务？（C）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A、disable finger    B、no finger    C、no finger service    D、no service finger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152、什么是IDS？（A）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A、入侵检测系统    B、入侵防御系统    C、网络审计系统    D、主机扫描系统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153、实现资源内的细粒度授权，边界权限定义为：（B）。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A、账户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B、角色</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C、权限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D、操作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lastRenderedPageBreak/>
        <w:t>154、使网络服务器中充斥着大量要求回复的信息，消息带宽，导致网络或系统停止正常服务，这属于什么攻击类型？（A）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A、拒绝服务    </w:t>
      </w:r>
      <w:r w:rsidRPr="0009089D">
        <w:rPr>
          <w:rFonts w:ascii="宋体" w:hAnsi="宋体" w:hint="eastAsia"/>
          <w:sz w:val="24"/>
        </w:rPr>
        <w:tab/>
      </w:r>
      <w:r w:rsidRPr="0009089D">
        <w:rPr>
          <w:rFonts w:ascii="宋体" w:hAnsi="宋体" w:hint="eastAsia"/>
          <w:sz w:val="24"/>
        </w:rPr>
        <w:tab/>
        <w:t xml:space="preserve">B、文件共享    </w:t>
      </w:r>
      <w:r w:rsidRPr="0009089D">
        <w:rPr>
          <w:rFonts w:ascii="宋体" w:hAnsi="宋体" w:hint="eastAsia"/>
          <w:sz w:val="24"/>
        </w:rPr>
        <w:tab/>
      </w:r>
      <w:r w:rsidRPr="0009089D">
        <w:rPr>
          <w:rFonts w:ascii="宋体" w:hAnsi="宋体" w:hint="eastAsia"/>
          <w:sz w:val="24"/>
        </w:rPr>
        <w:tab/>
        <w:t xml:space="preserve">C、BIND漏洞    </w:t>
      </w:r>
      <w:r w:rsidRPr="0009089D">
        <w:rPr>
          <w:rFonts w:ascii="宋体" w:hAnsi="宋体" w:hint="eastAsia"/>
          <w:sz w:val="24"/>
        </w:rPr>
        <w:tab/>
        <w:t>D、远程过程调用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155、使用TCP 79端口的服务是：（D）。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A、telnet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B、SSH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C、Web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D、Finger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156、使用一对一或者多对多方式的NAT转换，当所有外部IP地址均被使用后，后续的内网用户如需上网，NAT转换设备会执行什么样的动作？（C）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A、挤掉前一个用户，强制进行NAT转换    </w:t>
      </w:r>
      <w:r w:rsidRPr="0009089D">
        <w:rPr>
          <w:rFonts w:ascii="宋体" w:hAnsi="宋体" w:hint="eastAsia"/>
          <w:sz w:val="24"/>
        </w:rPr>
        <w:tab/>
      </w:r>
      <w:r w:rsidRPr="0009089D">
        <w:rPr>
          <w:rFonts w:ascii="宋体" w:hAnsi="宋体" w:hint="eastAsia"/>
          <w:sz w:val="24"/>
        </w:rPr>
        <w:tab/>
        <w:t>B、直接进行路由转发</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C、不做NAT转换    </w:t>
      </w:r>
      <w:r w:rsidRPr="0009089D">
        <w:rPr>
          <w:rFonts w:ascii="宋体" w:hAnsi="宋体" w:hint="eastAsia"/>
          <w:sz w:val="24"/>
        </w:rPr>
        <w:tab/>
      </w:r>
      <w:r w:rsidRPr="0009089D">
        <w:rPr>
          <w:rFonts w:ascii="宋体" w:hAnsi="宋体" w:hint="eastAsia"/>
          <w:sz w:val="24"/>
        </w:rPr>
        <w:tab/>
        <w:t>D、将报文转移到其他NAT转换设备进行地址转换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157、私网地址用于配置本地网络、下列地址中属于私网地址的是？（C）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A、100.0.0.0   </w:t>
      </w:r>
      <w:r w:rsidRPr="0009089D">
        <w:rPr>
          <w:rFonts w:ascii="宋体" w:hAnsi="宋体" w:hint="eastAsia"/>
          <w:sz w:val="24"/>
        </w:rPr>
        <w:tab/>
      </w:r>
      <w:r w:rsidRPr="0009089D">
        <w:rPr>
          <w:rFonts w:ascii="宋体" w:hAnsi="宋体" w:hint="eastAsia"/>
          <w:sz w:val="24"/>
        </w:rPr>
        <w:tab/>
        <w:t xml:space="preserve"> B、172.15.0.0   </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 xml:space="preserve">C、192.168.0.0    </w:t>
      </w:r>
      <w:r w:rsidRPr="0009089D">
        <w:rPr>
          <w:rFonts w:ascii="宋体" w:hAnsi="宋体" w:hint="eastAsia"/>
          <w:sz w:val="24"/>
        </w:rPr>
        <w:tab/>
        <w:t>D、244.0.0.0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158、随着Internet发展的势头和防火墙的更新，防火墙的哪些功能将被取代。（D）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A、使用IP加密技术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B、日志分析工作</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C、攻击检测和报警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D、对访问行为实施静态、固定的控制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159、随着安全要求的提高、技术的演进，（D）应逐步实现物理隔离，或者通过采用相当于物理隔离的技术（如MPLSVPN）实现隔离。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A、局域网    </w:t>
      </w:r>
      <w:r w:rsidRPr="0009089D">
        <w:rPr>
          <w:rFonts w:ascii="宋体" w:hAnsi="宋体" w:hint="eastAsia"/>
          <w:sz w:val="24"/>
        </w:rPr>
        <w:tab/>
      </w:r>
      <w:r w:rsidRPr="0009089D">
        <w:rPr>
          <w:rFonts w:ascii="宋体" w:hAnsi="宋体" w:hint="eastAsia"/>
          <w:sz w:val="24"/>
        </w:rPr>
        <w:tab/>
        <w:t xml:space="preserve">B、广域网及局域网    </w:t>
      </w:r>
      <w:r w:rsidRPr="0009089D">
        <w:rPr>
          <w:rFonts w:ascii="宋体" w:hAnsi="宋体" w:hint="eastAsia"/>
          <w:sz w:val="24"/>
        </w:rPr>
        <w:tab/>
      </w:r>
      <w:r w:rsidRPr="0009089D">
        <w:rPr>
          <w:rFonts w:ascii="宋体" w:hAnsi="宋体" w:hint="eastAsia"/>
          <w:sz w:val="24"/>
        </w:rPr>
        <w:tab/>
        <w:t xml:space="preserve">C、终端   </w:t>
      </w:r>
      <w:r w:rsidRPr="0009089D">
        <w:rPr>
          <w:rFonts w:ascii="宋体" w:hAnsi="宋体" w:hint="eastAsia"/>
          <w:sz w:val="24"/>
        </w:rPr>
        <w:tab/>
      </w:r>
      <w:r w:rsidRPr="0009089D">
        <w:rPr>
          <w:rFonts w:ascii="宋体" w:hAnsi="宋体" w:hint="eastAsia"/>
          <w:sz w:val="24"/>
        </w:rPr>
        <w:tab/>
        <w:t xml:space="preserve"> D、广域网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160、通过向目标系统发送有缺陷的IP报文，使得目标系统在处理这样的IP包时会出现崩溃，请问这种攻击属于何种攻击？（D）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A、拒绝服务（DoS）攻击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B、扫描窥探攻击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C、系统漏洞攻击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D、畸形报文攻击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lastRenderedPageBreak/>
        <w:t>161、通信领域一般要求3面隔离，即转发面、控制面、用户面实现物理隔离，或者是逻辑隔离，主要目的是在某一面受到攻击的时候，不能影响其他面。路由器的安全架构在实现上就支持：（D）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A、转发面和控制面物理隔离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B、控制面和用户面逻辑隔离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C、转发面和用户面逻辑隔离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D、以上都支持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162、网管人员常用的各种网络工具包括telnet、ftp、ssh等，分别使用的TCP端口号是（B）。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A、21、22、23    </w:t>
      </w:r>
      <w:r w:rsidRPr="0009089D">
        <w:rPr>
          <w:rFonts w:ascii="宋体" w:hAnsi="宋体" w:hint="eastAsia"/>
          <w:sz w:val="24"/>
        </w:rPr>
        <w:tab/>
        <w:t xml:space="preserve">B、23、21、22    </w:t>
      </w:r>
      <w:r w:rsidRPr="0009089D">
        <w:rPr>
          <w:rFonts w:ascii="宋体" w:hAnsi="宋体" w:hint="eastAsia"/>
          <w:sz w:val="24"/>
        </w:rPr>
        <w:tab/>
        <w:t xml:space="preserve">C、23、22、21   </w:t>
      </w:r>
      <w:r w:rsidRPr="0009089D">
        <w:rPr>
          <w:rFonts w:ascii="宋体" w:hAnsi="宋体" w:hint="eastAsia"/>
          <w:sz w:val="24"/>
        </w:rPr>
        <w:tab/>
        <w:t xml:space="preserve"> D、21、23、22</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163、网络安全工作的目标包括：（D）。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A、信息机密性    </w:t>
      </w:r>
      <w:r w:rsidRPr="0009089D">
        <w:rPr>
          <w:rFonts w:ascii="宋体" w:hAnsi="宋体" w:hint="eastAsia"/>
          <w:sz w:val="24"/>
        </w:rPr>
        <w:tab/>
        <w:t xml:space="preserve">B、信息完整性    </w:t>
      </w:r>
      <w:r w:rsidRPr="0009089D">
        <w:rPr>
          <w:rFonts w:ascii="宋体" w:hAnsi="宋体" w:hint="eastAsia"/>
          <w:sz w:val="24"/>
        </w:rPr>
        <w:tab/>
        <w:t xml:space="preserve">C、服务可用性   </w:t>
      </w:r>
      <w:r w:rsidRPr="0009089D">
        <w:rPr>
          <w:rFonts w:ascii="宋体" w:hAnsi="宋体" w:hint="eastAsia"/>
          <w:sz w:val="24"/>
        </w:rPr>
        <w:tab/>
        <w:t xml:space="preserve"> D、以上都是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164、网络安全在多网合一时代的脆弱性体现在（C）。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A、网络的脆弱性    </w:t>
      </w:r>
      <w:r w:rsidRPr="0009089D">
        <w:rPr>
          <w:rFonts w:ascii="宋体" w:hAnsi="宋体" w:hint="eastAsia"/>
          <w:sz w:val="24"/>
        </w:rPr>
        <w:tab/>
        <w:t xml:space="preserve">B、软件的脆弱性   </w:t>
      </w:r>
      <w:r w:rsidRPr="0009089D">
        <w:rPr>
          <w:rFonts w:ascii="宋体" w:hAnsi="宋体" w:hint="eastAsia"/>
          <w:sz w:val="24"/>
        </w:rPr>
        <w:tab/>
        <w:t xml:space="preserve">C、管理的脆弱性    </w:t>
      </w:r>
      <w:r w:rsidRPr="0009089D">
        <w:rPr>
          <w:rFonts w:ascii="宋体" w:hAnsi="宋体" w:hint="eastAsia"/>
          <w:sz w:val="24"/>
        </w:rPr>
        <w:tab/>
        <w:t>D、应用的脆弱性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165、应限制Juniper路由器的SSH（A），以防护通过SSH端口的DoS攻击。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A、并发连接数和1分钟内的尝试连接数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B、并发连接数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C、1分钟内的尝试连接数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D、并发连接数和3分钟内的尝试连接数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166、应用网关防火墙的逻辑位置处在OSI中的哪一层？（C）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A、传输层    </w:t>
      </w:r>
      <w:r w:rsidRPr="0009089D">
        <w:rPr>
          <w:rFonts w:ascii="宋体" w:hAnsi="宋体" w:hint="eastAsia"/>
          <w:sz w:val="24"/>
        </w:rPr>
        <w:tab/>
      </w:r>
      <w:r w:rsidRPr="0009089D">
        <w:rPr>
          <w:rFonts w:ascii="宋体" w:hAnsi="宋体" w:hint="eastAsia"/>
          <w:sz w:val="24"/>
        </w:rPr>
        <w:tab/>
        <w:t xml:space="preserve">B、链路层    </w:t>
      </w:r>
      <w:r w:rsidRPr="0009089D">
        <w:rPr>
          <w:rFonts w:ascii="宋体" w:hAnsi="宋体" w:hint="eastAsia"/>
          <w:sz w:val="24"/>
        </w:rPr>
        <w:tab/>
      </w:r>
      <w:r w:rsidRPr="0009089D">
        <w:rPr>
          <w:rFonts w:ascii="宋体" w:hAnsi="宋体" w:hint="eastAsia"/>
          <w:sz w:val="24"/>
        </w:rPr>
        <w:tab/>
        <w:t xml:space="preserve">C、应用层    </w:t>
      </w:r>
      <w:r w:rsidRPr="0009089D">
        <w:rPr>
          <w:rFonts w:ascii="宋体" w:hAnsi="宋体" w:hint="eastAsia"/>
          <w:sz w:val="24"/>
        </w:rPr>
        <w:tab/>
      </w:r>
      <w:r w:rsidRPr="0009089D">
        <w:rPr>
          <w:rFonts w:ascii="宋体" w:hAnsi="宋体" w:hint="eastAsia"/>
          <w:sz w:val="24"/>
        </w:rPr>
        <w:tab/>
        <w:t>D、物理层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167、应用网关防火墙在物理形式上表现为？（B）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A、网关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B、堡垒主机    </w:t>
      </w:r>
      <w:r w:rsidRPr="0009089D">
        <w:rPr>
          <w:rFonts w:ascii="宋体" w:hAnsi="宋体" w:hint="eastAsia"/>
          <w:sz w:val="24"/>
        </w:rPr>
        <w:tab/>
      </w:r>
      <w:r w:rsidRPr="0009089D">
        <w:rPr>
          <w:rFonts w:ascii="宋体" w:hAnsi="宋体" w:hint="eastAsia"/>
          <w:sz w:val="24"/>
        </w:rPr>
        <w:tab/>
        <w:t xml:space="preserve">C、路由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D、交换机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168、用来追踪DDoS流量的命令式：（C）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A、ip source-route    B、ip cef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C、ip source-track   </w:t>
      </w:r>
      <w:r w:rsidRPr="0009089D">
        <w:rPr>
          <w:rFonts w:ascii="宋体" w:hAnsi="宋体" w:hint="eastAsia"/>
          <w:sz w:val="24"/>
        </w:rPr>
        <w:tab/>
      </w:r>
      <w:r w:rsidRPr="0009089D">
        <w:rPr>
          <w:rFonts w:ascii="宋体" w:hAnsi="宋体" w:hint="eastAsia"/>
          <w:sz w:val="24"/>
        </w:rPr>
        <w:tab/>
        <w:t xml:space="preserve"> D、ip finger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lastRenderedPageBreak/>
        <w:t>169、用于保护整个网络IPS系统通常不会部署在什么位置？（D）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A、网络边界    </w:t>
      </w:r>
      <w:r w:rsidRPr="0009089D">
        <w:rPr>
          <w:rFonts w:ascii="宋体" w:hAnsi="宋体" w:hint="eastAsia"/>
          <w:sz w:val="24"/>
        </w:rPr>
        <w:tab/>
        <w:t xml:space="preserve">B、网络核心  </w:t>
      </w:r>
      <w:r w:rsidRPr="0009089D">
        <w:rPr>
          <w:rFonts w:ascii="宋体" w:hAnsi="宋体" w:hint="eastAsia"/>
          <w:sz w:val="24"/>
        </w:rPr>
        <w:tab/>
        <w:t xml:space="preserve">  </w:t>
      </w:r>
      <w:r w:rsidRPr="0009089D">
        <w:rPr>
          <w:rFonts w:ascii="宋体" w:hAnsi="宋体" w:hint="eastAsia"/>
          <w:sz w:val="24"/>
        </w:rPr>
        <w:tab/>
        <w:t xml:space="preserve">C、边界防火墙内    </w:t>
      </w:r>
      <w:r w:rsidRPr="0009089D">
        <w:rPr>
          <w:rFonts w:ascii="宋体" w:hAnsi="宋体" w:hint="eastAsia"/>
          <w:sz w:val="24"/>
        </w:rPr>
        <w:tab/>
      </w:r>
      <w:r w:rsidRPr="0009089D">
        <w:rPr>
          <w:rFonts w:ascii="宋体" w:hAnsi="宋体" w:hint="eastAsia"/>
          <w:sz w:val="24"/>
        </w:rPr>
        <w:tab/>
        <w:t>D、业务终端上</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170、用于实现交换机端口镜像的交换机功能是：（D）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A、PERMIT LIST   </w:t>
      </w:r>
      <w:r w:rsidRPr="0009089D">
        <w:rPr>
          <w:rFonts w:ascii="宋体" w:hAnsi="宋体" w:hint="eastAsia"/>
          <w:sz w:val="24"/>
        </w:rPr>
        <w:tab/>
      </w:r>
      <w:r w:rsidRPr="0009089D">
        <w:rPr>
          <w:rFonts w:ascii="宋体" w:hAnsi="宋体" w:hint="eastAsia"/>
          <w:sz w:val="24"/>
        </w:rPr>
        <w:tab/>
        <w:t xml:space="preserve">B、PVLAN    </w:t>
      </w:r>
      <w:r w:rsidRPr="0009089D">
        <w:rPr>
          <w:rFonts w:ascii="宋体" w:hAnsi="宋体" w:hint="eastAsia"/>
          <w:sz w:val="24"/>
        </w:rPr>
        <w:tab/>
      </w:r>
      <w:r w:rsidRPr="0009089D">
        <w:rPr>
          <w:rFonts w:ascii="宋体" w:hAnsi="宋体" w:hint="eastAsia"/>
          <w:sz w:val="24"/>
        </w:rPr>
        <w:tab/>
        <w:t xml:space="preserve">C、VTP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D、SPAN</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171、有关L2TP（Layer 2 Tunneling Protocol）协议说法有误的是（D）。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A、L2TP是由PPTV协议和Cisco公司的L2F组合而成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B、L2TP可用于基于Internet的远程拨号访问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C、为PPP协议的客户建立拨号连接的VPN连接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D、L2TP只能通过TCP/IP连接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172、有关PPTP（Point-to-Point Tunnel Protocol）说法正确的是（C）。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A、PPTP是Netscape提出的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B、微软从NT3.5以后对PPTP开始支持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C、PPTP可用在微软的路由和远程访问服务上    D、它是传输层上的协议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173、有一些应用，如微软Out look或MSN。它们的外观会在转化为基于Web界面的过程中丢失，此时要用到以下哪项技术：（B）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A、Web代理    </w:t>
      </w:r>
      <w:r w:rsidRPr="0009089D">
        <w:rPr>
          <w:rFonts w:ascii="宋体" w:hAnsi="宋体" w:hint="eastAsia"/>
          <w:sz w:val="24"/>
        </w:rPr>
        <w:tab/>
      </w:r>
      <w:r w:rsidRPr="0009089D">
        <w:rPr>
          <w:rFonts w:ascii="宋体" w:hAnsi="宋体" w:hint="eastAsia"/>
          <w:sz w:val="24"/>
        </w:rPr>
        <w:tab/>
        <w:t xml:space="preserve">B、端口转发   </w:t>
      </w:r>
      <w:r w:rsidRPr="0009089D">
        <w:rPr>
          <w:rFonts w:ascii="宋体" w:hAnsi="宋体" w:hint="eastAsia"/>
          <w:sz w:val="24"/>
        </w:rPr>
        <w:tab/>
      </w:r>
      <w:r w:rsidRPr="0009089D">
        <w:rPr>
          <w:rFonts w:ascii="宋体" w:hAnsi="宋体" w:hint="eastAsia"/>
          <w:sz w:val="24"/>
        </w:rPr>
        <w:tab/>
        <w:t xml:space="preserve"> C、文件共享   </w:t>
      </w:r>
      <w:r w:rsidRPr="0009089D">
        <w:rPr>
          <w:rFonts w:ascii="宋体" w:hAnsi="宋体" w:hint="eastAsia"/>
          <w:sz w:val="24"/>
        </w:rPr>
        <w:tab/>
      </w:r>
      <w:r w:rsidRPr="0009089D">
        <w:rPr>
          <w:rFonts w:ascii="宋体" w:hAnsi="宋体" w:hint="eastAsia"/>
          <w:sz w:val="24"/>
        </w:rPr>
        <w:tab/>
        <w:t xml:space="preserve"> D、网络扩展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174、预防信息篡改的主要方法不包括以下哪一项？（A）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A、使用VPN技术    </w:t>
      </w:r>
      <w:r w:rsidRPr="0009089D">
        <w:rPr>
          <w:rFonts w:ascii="宋体" w:hAnsi="宋体" w:hint="eastAsia"/>
          <w:sz w:val="24"/>
        </w:rPr>
        <w:tab/>
        <w:t xml:space="preserve">B、明文加密    </w:t>
      </w:r>
      <w:r w:rsidRPr="0009089D">
        <w:rPr>
          <w:rFonts w:ascii="宋体" w:hAnsi="宋体" w:hint="eastAsia"/>
          <w:sz w:val="24"/>
        </w:rPr>
        <w:tab/>
      </w:r>
      <w:r w:rsidRPr="0009089D">
        <w:rPr>
          <w:rFonts w:ascii="宋体" w:hAnsi="宋体" w:hint="eastAsia"/>
          <w:sz w:val="24"/>
        </w:rPr>
        <w:tab/>
        <w:t xml:space="preserve">C、数据摘要    </w:t>
      </w:r>
      <w:r w:rsidRPr="0009089D">
        <w:rPr>
          <w:rFonts w:ascii="宋体" w:hAnsi="宋体" w:hint="eastAsia"/>
          <w:sz w:val="24"/>
        </w:rPr>
        <w:tab/>
      </w:r>
      <w:r w:rsidRPr="0009089D">
        <w:rPr>
          <w:rFonts w:ascii="宋体" w:hAnsi="宋体" w:hint="eastAsia"/>
          <w:sz w:val="24"/>
        </w:rPr>
        <w:tab/>
        <w:t>D、数字签名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175、域名服务系统（DNS）的功能是（A）。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A、完成域名和IP地址之间的转换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B、完成域名和网卡地址之间的转换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C、完成主机名和IP地址之间的转换    </w:t>
      </w:r>
      <w:r w:rsidRPr="0009089D">
        <w:rPr>
          <w:rFonts w:ascii="宋体" w:hAnsi="宋体" w:hint="eastAsia"/>
          <w:sz w:val="24"/>
        </w:rPr>
        <w:tab/>
        <w:t>D、完成域名和电子邮件地址之间的转换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lastRenderedPageBreak/>
        <w:t>176、源IP为100.1.1.1，目的IP为100.1.1.255，这个报文属于什么攻击？（B）（假设该网段掩码为255.255.255.0）</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A、LAND攻击    B、SMURF攻击    C、FRAGGLE攻击    D、WINNUKE攻击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177、在AH安全协议隧道模式中，新IP头内哪个字段无需进行数据完整性校验？（A）</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 xml:space="preserve">A、TTL    </w:t>
      </w:r>
      <w:r w:rsidRPr="0009089D">
        <w:rPr>
          <w:rFonts w:ascii="宋体" w:hAnsi="宋体" w:hint="eastAsia"/>
          <w:sz w:val="24"/>
        </w:rPr>
        <w:tab/>
        <w:t xml:space="preserve">B、源IP地址    C、目的IP地址   </w:t>
      </w:r>
      <w:r w:rsidRPr="0009089D">
        <w:rPr>
          <w:rFonts w:ascii="宋体" w:hAnsi="宋体" w:hint="eastAsia"/>
          <w:sz w:val="24"/>
        </w:rPr>
        <w:tab/>
        <w:t>D、源IP地址+目的IP地址</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178、在C/S环境中，以下哪个是建立一个完整TCP连接的正确顺序？（D）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A、SYN，SYN/ACK，ACK    </w:t>
      </w:r>
      <w:r w:rsidRPr="0009089D">
        <w:rPr>
          <w:rFonts w:ascii="宋体" w:hAnsi="宋体" w:hint="eastAsia"/>
          <w:sz w:val="24"/>
        </w:rPr>
        <w:tab/>
      </w:r>
      <w:r w:rsidRPr="0009089D">
        <w:rPr>
          <w:rFonts w:ascii="宋体" w:hAnsi="宋体" w:hint="eastAsia"/>
          <w:sz w:val="24"/>
        </w:rPr>
        <w:tab/>
        <w:t>B、Passive Open,Active Open,ACK,ACK</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C、SYN,ACK/SYN,ACK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D、Active Open/Passive Open,ACK,ACK</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179、在L2TP应用场景中，用户的私有地址分配是由以下哪个组建完成？（B）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A、LAC    </w:t>
      </w:r>
      <w:r w:rsidRPr="0009089D">
        <w:rPr>
          <w:rFonts w:ascii="宋体" w:hAnsi="宋体" w:hint="eastAsia"/>
          <w:sz w:val="24"/>
        </w:rPr>
        <w:tab/>
      </w:r>
      <w:r w:rsidRPr="0009089D">
        <w:rPr>
          <w:rFonts w:ascii="宋体" w:hAnsi="宋体" w:hint="eastAsia"/>
          <w:sz w:val="24"/>
        </w:rPr>
        <w:tab/>
        <w:t xml:space="preserve">B、LNS    </w:t>
      </w:r>
      <w:r w:rsidRPr="0009089D">
        <w:rPr>
          <w:rFonts w:ascii="宋体" w:hAnsi="宋体" w:hint="eastAsia"/>
          <w:sz w:val="24"/>
        </w:rPr>
        <w:tab/>
      </w:r>
      <w:r w:rsidRPr="0009089D">
        <w:rPr>
          <w:rFonts w:ascii="宋体" w:hAnsi="宋体" w:hint="eastAsia"/>
          <w:sz w:val="24"/>
        </w:rPr>
        <w:tab/>
        <w:t xml:space="preserve">C、VPN Client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D、用户自行配置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180、在OSI模型中，主要针对远程终端访问，任务包括会话管理、传输同步以及活动管理等以下是哪一层（A）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A、应用层   </w:t>
      </w:r>
      <w:r w:rsidRPr="0009089D">
        <w:rPr>
          <w:rFonts w:ascii="宋体" w:hAnsi="宋体" w:hint="eastAsia"/>
          <w:sz w:val="24"/>
        </w:rPr>
        <w:tab/>
        <w:t xml:space="preserve"> B、物理层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C、会话层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D、网络层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181、在OSI参考模型中有7个层次，提供了相应的安全服务来加强信息系统的安全性。以下哪一层提供了抗抵赖性？（B）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A、表示层    </w:t>
      </w:r>
      <w:r w:rsidRPr="0009089D">
        <w:rPr>
          <w:rFonts w:ascii="宋体" w:hAnsi="宋体" w:hint="eastAsia"/>
          <w:sz w:val="24"/>
        </w:rPr>
        <w:tab/>
      </w:r>
      <w:r w:rsidRPr="0009089D">
        <w:rPr>
          <w:rFonts w:ascii="宋体" w:hAnsi="宋体" w:hint="eastAsia"/>
          <w:sz w:val="24"/>
        </w:rPr>
        <w:tab/>
        <w:t xml:space="preserve">B、应用层    </w:t>
      </w:r>
      <w:r w:rsidRPr="0009089D">
        <w:rPr>
          <w:rFonts w:ascii="宋体" w:hAnsi="宋体" w:hint="eastAsia"/>
          <w:sz w:val="24"/>
        </w:rPr>
        <w:tab/>
      </w:r>
      <w:r w:rsidRPr="0009089D">
        <w:rPr>
          <w:rFonts w:ascii="宋体" w:hAnsi="宋体" w:hint="eastAsia"/>
          <w:sz w:val="24"/>
        </w:rPr>
        <w:tab/>
        <w:t xml:space="preserve">C、传输层   </w:t>
      </w:r>
      <w:r w:rsidRPr="0009089D">
        <w:rPr>
          <w:rFonts w:ascii="宋体" w:hAnsi="宋体" w:hint="eastAsia"/>
          <w:sz w:val="24"/>
        </w:rPr>
        <w:tab/>
      </w:r>
      <w:r w:rsidRPr="0009089D">
        <w:rPr>
          <w:rFonts w:ascii="宋体" w:hAnsi="宋体" w:hint="eastAsia"/>
          <w:sz w:val="24"/>
        </w:rPr>
        <w:tab/>
        <w:t xml:space="preserve"> D、数据链路层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182、在安全策略的重要组成部分中，与IDS相比，IPS的主要优势在哪里？（B）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A、产生日志的数量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B、攻击减少的速度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C、较低的价格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D、假阳性的减少量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183、在安全审计的风险评估阶段，通常是按什么顺序来进行的？（A）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A、侦查阶段、渗透阶段、控制阶段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B、渗透阶段、侦查阶段、控制阶段</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C、控制阶段、侦查阶段、渗透阶段   </w:t>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hint="eastAsia"/>
          <w:sz w:val="24"/>
        </w:rPr>
        <w:tab/>
        <w:t>D、侦查阶段、控制阶段、渗透阶段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lastRenderedPageBreak/>
        <w:t>184、在层的方式当中，哪种参考模型描述了计算机通信服务和协议？（D）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A、IETF 因特网工程工作小组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B、ISO 国际标准组织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C、IANA 因特网地址指派机构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D、OSI 开放系统互联</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185、在传输模式IPSec应用情况中，以下哪个区域数据报文可受到加密安全保护？（D）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A、整个数据报文    </w:t>
      </w:r>
      <w:r w:rsidRPr="0009089D">
        <w:rPr>
          <w:rFonts w:ascii="宋体" w:hAnsi="宋体" w:hint="eastAsia"/>
          <w:sz w:val="24"/>
        </w:rPr>
        <w:tab/>
        <w:t xml:space="preserve">B、原IP头    </w:t>
      </w:r>
      <w:r w:rsidRPr="0009089D">
        <w:rPr>
          <w:rFonts w:ascii="宋体" w:hAnsi="宋体" w:hint="eastAsia"/>
          <w:sz w:val="24"/>
        </w:rPr>
        <w:tab/>
        <w:t xml:space="preserve">C、新IP头    </w:t>
      </w:r>
      <w:r w:rsidRPr="0009089D">
        <w:rPr>
          <w:rFonts w:ascii="宋体" w:hAnsi="宋体" w:hint="eastAsia"/>
          <w:sz w:val="24"/>
        </w:rPr>
        <w:tab/>
        <w:t>D、传输层及上层数据报文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186、在点到点链路中，OSPF的Hello包发往以下哪个地址？（B）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A、127.0.0.1    </w:t>
      </w:r>
      <w:r w:rsidRPr="0009089D">
        <w:rPr>
          <w:rFonts w:ascii="宋体" w:hAnsi="宋体" w:hint="eastAsia"/>
          <w:sz w:val="24"/>
        </w:rPr>
        <w:tab/>
      </w:r>
      <w:r w:rsidRPr="0009089D">
        <w:rPr>
          <w:rFonts w:ascii="宋体" w:hAnsi="宋体" w:hint="eastAsia"/>
          <w:sz w:val="24"/>
        </w:rPr>
        <w:tab/>
        <w:t xml:space="preserve">B、224.0.0.5    </w:t>
      </w:r>
      <w:r w:rsidRPr="0009089D">
        <w:rPr>
          <w:rFonts w:ascii="宋体" w:hAnsi="宋体" w:hint="eastAsia"/>
          <w:sz w:val="24"/>
        </w:rPr>
        <w:tab/>
        <w:t xml:space="preserve">C、233.0.0.1   </w:t>
      </w:r>
      <w:r w:rsidRPr="0009089D">
        <w:rPr>
          <w:rFonts w:ascii="宋体" w:hAnsi="宋体" w:hint="eastAsia"/>
          <w:sz w:val="24"/>
        </w:rPr>
        <w:tab/>
      </w:r>
      <w:r w:rsidRPr="0009089D">
        <w:rPr>
          <w:rFonts w:ascii="宋体" w:hAnsi="宋体" w:hint="eastAsia"/>
          <w:sz w:val="24"/>
        </w:rPr>
        <w:tab/>
        <w:t xml:space="preserve"> D、255.255.255.255</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187、在建立堡垒主机时，（A）。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A、在堡垒主机上应设置尽可能少的网络服务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B、在堡垒主机上应设置尽可能多的网络服务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C、对必须设置的服务给予尽可能高的权限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D、不论发生任何入侵情况，内部网始终信任堡垒主机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188、在进行Sniffer监听时，系统将本地网络接口卡设置成何种侦听模式？（D）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A、unicast单播模式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B、Broadcast广播模式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C、Multicast组播模式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D、Promiscuous混杂模式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189、在零传输（Zone transfers）中DNS服务使用哪个端口？（A）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A、TCP 53   </w:t>
      </w:r>
      <w:r w:rsidRPr="0009089D">
        <w:rPr>
          <w:rFonts w:ascii="宋体" w:hAnsi="宋体" w:hint="eastAsia"/>
          <w:sz w:val="24"/>
        </w:rPr>
        <w:tab/>
      </w:r>
      <w:r w:rsidRPr="0009089D">
        <w:rPr>
          <w:rFonts w:ascii="宋体" w:hAnsi="宋体" w:hint="eastAsia"/>
          <w:sz w:val="24"/>
        </w:rPr>
        <w:tab/>
        <w:t xml:space="preserve">B、UDP 53    </w:t>
      </w:r>
      <w:r w:rsidRPr="0009089D">
        <w:rPr>
          <w:rFonts w:ascii="宋体" w:hAnsi="宋体" w:hint="eastAsia"/>
          <w:sz w:val="24"/>
        </w:rPr>
        <w:tab/>
      </w:r>
      <w:r w:rsidRPr="0009089D">
        <w:rPr>
          <w:rFonts w:ascii="宋体" w:hAnsi="宋体" w:hint="eastAsia"/>
          <w:sz w:val="24"/>
        </w:rPr>
        <w:tab/>
        <w:t xml:space="preserve">C、UDP 23    </w:t>
      </w:r>
      <w:r w:rsidRPr="0009089D">
        <w:rPr>
          <w:rFonts w:ascii="宋体" w:hAnsi="宋体" w:hint="eastAsia"/>
          <w:sz w:val="24"/>
        </w:rPr>
        <w:tab/>
      </w:r>
      <w:r w:rsidRPr="0009089D">
        <w:rPr>
          <w:rFonts w:ascii="宋体" w:hAnsi="宋体" w:hint="eastAsia"/>
          <w:sz w:val="24"/>
        </w:rPr>
        <w:tab/>
        <w:t>D、TCP23</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190、在入侵检测的基础上，锁定涉嫌非法使用的用户，并限制和禁止该用户的使用。这种访问安全控制是？（C）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A、入网访问控制    </w:t>
      </w:r>
      <w:r w:rsidRPr="0009089D">
        <w:rPr>
          <w:rFonts w:ascii="宋体" w:hAnsi="宋体" w:hint="eastAsia"/>
          <w:sz w:val="24"/>
        </w:rPr>
        <w:tab/>
      </w:r>
      <w:r w:rsidRPr="0009089D">
        <w:rPr>
          <w:rFonts w:ascii="宋体" w:hAnsi="宋体" w:hint="eastAsia"/>
          <w:sz w:val="24"/>
        </w:rPr>
        <w:tab/>
        <w:t xml:space="preserve">B、权限控制    </w:t>
      </w:r>
      <w:r w:rsidRPr="0009089D">
        <w:rPr>
          <w:rFonts w:ascii="宋体" w:hAnsi="宋体" w:hint="eastAsia"/>
          <w:sz w:val="24"/>
        </w:rPr>
        <w:tab/>
        <w:t xml:space="preserve">C、网络检测控制    </w:t>
      </w:r>
      <w:r w:rsidRPr="0009089D">
        <w:rPr>
          <w:rFonts w:ascii="宋体" w:hAnsi="宋体" w:hint="eastAsia"/>
          <w:sz w:val="24"/>
        </w:rPr>
        <w:tab/>
        <w:t>D、防火墙控制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lastRenderedPageBreak/>
        <w:t>191、在思科设备上，若要查看所有访问表的内容，可以使用的命令式（B）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A、show all access-lists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B、show access-lists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C、show ip interface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D、show interface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192、在网络安全中，中断指攻击者破坏网络系统的资源，使之变成无效的或无用的这是对（A）。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A、可用性的攻击    B、保密性的攻击    C、完整性的攻击    D、真实性的攻击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193、在一个局域网环境中，其内在的安全威胁包括主动威胁和被动威胁。以下哪一项属于被动威胁？（C）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A、报文服务拒绝    </w:t>
      </w:r>
      <w:r w:rsidRPr="0009089D">
        <w:rPr>
          <w:rFonts w:ascii="宋体" w:hAnsi="宋体" w:hint="eastAsia"/>
          <w:sz w:val="24"/>
        </w:rPr>
        <w:tab/>
        <w:t xml:space="preserve">B、假冒   </w:t>
      </w:r>
      <w:r w:rsidRPr="0009089D">
        <w:rPr>
          <w:rFonts w:ascii="宋体" w:hAnsi="宋体" w:hint="eastAsia"/>
          <w:sz w:val="24"/>
        </w:rPr>
        <w:tab/>
        <w:t xml:space="preserve"> </w:t>
      </w:r>
      <w:r w:rsidRPr="0009089D">
        <w:rPr>
          <w:rFonts w:ascii="宋体" w:hAnsi="宋体" w:hint="eastAsia"/>
          <w:sz w:val="24"/>
        </w:rPr>
        <w:tab/>
        <w:t xml:space="preserve">C、数据流分析  </w:t>
      </w:r>
      <w:r w:rsidRPr="0009089D">
        <w:rPr>
          <w:rFonts w:ascii="宋体" w:hAnsi="宋体" w:hint="eastAsia"/>
          <w:sz w:val="24"/>
        </w:rPr>
        <w:tab/>
        <w:t xml:space="preserve">  D、报文服务更改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194、在以下OSI七层模型中，synflooding攻击发生在哪层？（C）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A、数据链路层    </w:t>
      </w:r>
      <w:r w:rsidRPr="0009089D">
        <w:rPr>
          <w:rFonts w:ascii="宋体" w:hAnsi="宋体" w:hint="eastAsia"/>
          <w:sz w:val="24"/>
        </w:rPr>
        <w:tab/>
        <w:t xml:space="preserve">B、网络层   </w:t>
      </w:r>
      <w:r w:rsidRPr="0009089D">
        <w:rPr>
          <w:rFonts w:ascii="宋体" w:hAnsi="宋体" w:hint="eastAsia"/>
          <w:sz w:val="24"/>
        </w:rPr>
        <w:tab/>
        <w:t xml:space="preserve"> C、传输层   </w:t>
      </w:r>
      <w:r w:rsidRPr="0009089D">
        <w:rPr>
          <w:rFonts w:ascii="宋体" w:hAnsi="宋体" w:hint="eastAsia"/>
          <w:sz w:val="24"/>
        </w:rPr>
        <w:tab/>
        <w:t xml:space="preserve">  D、应用层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195、在以下哪类场景中，移动用户不需要安装额外功能（L2TP）的VPDN软件？（B）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A、基于用户发起的L2TP VPN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B、基于NAS发起的L2TP VPN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C、基于LNS发起的L2TP VPN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D、以上都是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196、账户口令管理中4A的认证管理的英文单词为：（B）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A、Account    </w:t>
      </w:r>
      <w:r w:rsidRPr="0009089D">
        <w:rPr>
          <w:rFonts w:ascii="宋体" w:hAnsi="宋体" w:hint="eastAsia"/>
          <w:sz w:val="24"/>
        </w:rPr>
        <w:tab/>
      </w:r>
      <w:r w:rsidRPr="0009089D">
        <w:rPr>
          <w:rFonts w:ascii="宋体" w:hAnsi="宋体" w:hint="eastAsia"/>
          <w:sz w:val="24"/>
        </w:rPr>
        <w:tab/>
        <w:t xml:space="preserve">B、Authentication    </w:t>
      </w:r>
      <w:r w:rsidRPr="0009089D">
        <w:rPr>
          <w:rFonts w:ascii="宋体" w:hAnsi="宋体" w:hint="eastAsia"/>
          <w:sz w:val="24"/>
        </w:rPr>
        <w:tab/>
      </w:r>
      <w:r w:rsidRPr="0009089D">
        <w:rPr>
          <w:rFonts w:ascii="宋体" w:hAnsi="宋体" w:hint="eastAsia"/>
          <w:sz w:val="24"/>
        </w:rPr>
        <w:tab/>
        <w:t xml:space="preserve">C、Authorization    </w:t>
      </w:r>
      <w:r w:rsidRPr="0009089D">
        <w:rPr>
          <w:rFonts w:ascii="宋体" w:hAnsi="宋体" w:hint="eastAsia"/>
          <w:sz w:val="24"/>
        </w:rPr>
        <w:tab/>
      </w:r>
      <w:r w:rsidRPr="0009089D">
        <w:rPr>
          <w:rFonts w:ascii="宋体" w:hAnsi="宋体" w:hint="eastAsia"/>
          <w:sz w:val="24"/>
        </w:rPr>
        <w:tab/>
        <w:t>D、Audit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197、只具有（A）和FIN标志集的数据包是公认的恶意行为迹象。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A、SYN    </w:t>
      </w:r>
      <w:r w:rsidRPr="0009089D">
        <w:rPr>
          <w:rFonts w:ascii="宋体" w:hAnsi="宋体" w:hint="eastAsia"/>
          <w:sz w:val="24"/>
        </w:rPr>
        <w:tab/>
      </w:r>
      <w:r w:rsidRPr="0009089D">
        <w:rPr>
          <w:rFonts w:ascii="宋体" w:hAnsi="宋体" w:hint="eastAsia"/>
          <w:sz w:val="24"/>
        </w:rPr>
        <w:tab/>
        <w:t xml:space="preserve">B、date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C、head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D、标志位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198、主从账户在4A系统的对应关系包含：（D）</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 xml:space="preserve">A、1 -N   </w:t>
      </w:r>
      <w:r w:rsidRPr="0009089D">
        <w:rPr>
          <w:rFonts w:ascii="宋体" w:hAnsi="宋体" w:hint="eastAsia"/>
          <w:sz w:val="24"/>
        </w:rPr>
        <w:tab/>
      </w:r>
      <w:r w:rsidRPr="0009089D">
        <w:rPr>
          <w:rFonts w:ascii="宋体" w:hAnsi="宋体" w:hint="eastAsia"/>
          <w:sz w:val="24"/>
        </w:rPr>
        <w:tab/>
        <w:t xml:space="preserve">B、1 -1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C、N -1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D、以上全是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199、主动方式FTP服务器要使用的端口包括（A）。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 xml:space="preserve">A、TCP 21 TCP 20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B、TCP21 TCP大于1024的端口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C、TCP 20、TCP 大于1024端口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D、都不对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200、下列（D）因素不是影响IP电话语音质量的技术因素。</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A、时延    </w:t>
      </w:r>
      <w:r w:rsidRPr="0009089D">
        <w:rPr>
          <w:rFonts w:ascii="宋体" w:hAnsi="宋体" w:hint="eastAsia"/>
          <w:sz w:val="24"/>
        </w:rPr>
        <w:tab/>
      </w:r>
      <w:r w:rsidRPr="0009089D">
        <w:rPr>
          <w:rFonts w:ascii="宋体" w:hAnsi="宋体" w:hint="eastAsia"/>
          <w:sz w:val="24"/>
        </w:rPr>
        <w:tab/>
        <w:t xml:space="preserve">B、抖动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C、回波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D、GK性能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201、下列安全协议中使用包括过滤技术，适合用于可信的LAN到LAN之间的VPN（内部VPN）的是（D）。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A、PPTP    </w:t>
      </w:r>
      <w:r w:rsidRPr="0009089D">
        <w:rPr>
          <w:rFonts w:ascii="宋体" w:hAnsi="宋体" w:hint="eastAsia"/>
          <w:sz w:val="24"/>
        </w:rPr>
        <w:tab/>
      </w:r>
      <w:r w:rsidRPr="0009089D">
        <w:rPr>
          <w:rFonts w:ascii="宋体" w:hAnsi="宋体" w:hint="eastAsia"/>
          <w:sz w:val="24"/>
        </w:rPr>
        <w:tab/>
        <w:t xml:space="preserve">B、L2TP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C、SOCKS v5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D、IPSec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202、下列不是抵御DDoS攻击的方法有（D）。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A、加强骨干网设备监控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B、关闭不必要的服务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C、限制同时打开的Syn半连接数目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D、延长Syn半连接的time out时间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203、下列措施不能增强DNS安全的是（C）。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A、使用最新的BIND工具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B、双反向查找</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C、更改DNS的端口号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D、不要让HINFO记录被外界看到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204、下列各种安全协议中使用包过滤技术，适合用于可信的LAN到LAN之间的VPN，即内部网VPN的是（D）。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A、PPTP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B、L2TP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C、SOCKS v5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D、IPSec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205、下列哪个属于可以最好的描述系统和网络的状态分析概念，怎么处理其中的错误才是最合适？（D）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A、回应的比例    </w:t>
      </w:r>
      <w:r w:rsidRPr="0009089D">
        <w:rPr>
          <w:rFonts w:ascii="宋体" w:hAnsi="宋体" w:hint="eastAsia"/>
          <w:sz w:val="24"/>
        </w:rPr>
        <w:tab/>
      </w:r>
      <w:r w:rsidRPr="0009089D">
        <w:rPr>
          <w:rFonts w:ascii="宋体" w:hAnsi="宋体" w:hint="eastAsia"/>
          <w:sz w:val="24"/>
        </w:rPr>
        <w:tab/>
        <w:t xml:space="preserve">B、被动的防御    </w:t>
      </w:r>
      <w:r w:rsidRPr="0009089D">
        <w:rPr>
          <w:rFonts w:ascii="宋体" w:hAnsi="宋体" w:hint="eastAsia"/>
          <w:sz w:val="24"/>
        </w:rPr>
        <w:tab/>
        <w:t xml:space="preserve">C、主动的防御    </w:t>
      </w:r>
      <w:r w:rsidRPr="0009089D">
        <w:rPr>
          <w:rFonts w:ascii="宋体" w:hAnsi="宋体" w:hint="eastAsia"/>
          <w:sz w:val="24"/>
        </w:rPr>
        <w:tab/>
        <w:t>D、都不对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206、下列哪项是私有IP地址？（A）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A、10.5.42.5    </w:t>
      </w:r>
      <w:r w:rsidRPr="0009089D">
        <w:rPr>
          <w:rFonts w:ascii="宋体" w:hAnsi="宋体" w:hint="eastAsia"/>
          <w:sz w:val="24"/>
        </w:rPr>
        <w:tab/>
      </w:r>
      <w:r w:rsidRPr="0009089D">
        <w:rPr>
          <w:rFonts w:ascii="宋体" w:hAnsi="宋体" w:hint="eastAsia"/>
          <w:sz w:val="24"/>
        </w:rPr>
        <w:tab/>
        <w:t xml:space="preserve">B、172.76.42.5    </w:t>
      </w:r>
      <w:r w:rsidRPr="0009089D">
        <w:rPr>
          <w:rFonts w:ascii="宋体" w:hAnsi="宋体" w:hint="eastAsia"/>
          <w:sz w:val="24"/>
        </w:rPr>
        <w:tab/>
        <w:t xml:space="preserve">C、172.90.42.5    </w:t>
      </w:r>
      <w:r w:rsidRPr="0009089D">
        <w:rPr>
          <w:rFonts w:ascii="宋体" w:hAnsi="宋体" w:hint="eastAsia"/>
          <w:sz w:val="24"/>
        </w:rPr>
        <w:tab/>
        <w:t>D、241.16.42.5</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207、下列哪一项能够提高网络的可用性？（B）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 xml:space="preserve">A、数据冗余    </w:t>
      </w:r>
      <w:r w:rsidRPr="0009089D">
        <w:rPr>
          <w:rFonts w:ascii="宋体" w:hAnsi="宋体" w:hint="eastAsia"/>
          <w:sz w:val="24"/>
        </w:rPr>
        <w:tab/>
      </w:r>
      <w:r w:rsidRPr="0009089D">
        <w:rPr>
          <w:rFonts w:ascii="宋体" w:hAnsi="宋体" w:hint="eastAsia"/>
          <w:sz w:val="24"/>
        </w:rPr>
        <w:tab/>
        <w:t xml:space="preserve">B、链路冗余    </w:t>
      </w:r>
      <w:r w:rsidRPr="0009089D">
        <w:rPr>
          <w:rFonts w:ascii="宋体" w:hAnsi="宋体" w:hint="eastAsia"/>
          <w:sz w:val="24"/>
        </w:rPr>
        <w:tab/>
      </w:r>
      <w:r w:rsidRPr="0009089D">
        <w:rPr>
          <w:rFonts w:ascii="宋体" w:hAnsi="宋体" w:hint="eastAsia"/>
          <w:sz w:val="24"/>
        </w:rPr>
        <w:tab/>
        <w:t xml:space="preserve">C、软件冗余    </w:t>
      </w:r>
      <w:r w:rsidRPr="0009089D">
        <w:rPr>
          <w:rFonts w:ascii="宋体" w:hAnsi="宋体" w:hint="eastAsia"/>
          <w:sz w:val="24"/>
        </w:rPr>
        <w:tab/>
      </w:r>
      <w:r w:rsidRPr="0009089D">
        <w:rPr>
          <w:rFonts w:ascii="宋体" w:hAnsi="宋体" w:hint="eastAsia"/>
          <w:sz w:val="24"/>
        </w:rPr>
        <w:tab/>
        <w:t>D、电源冗余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208、下列哪一种攻击方式不属于拒绝服务攻击：（A）。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A、LOphtCrack    </w:t>
      </w:r>
      <w:r w:rsidRPr="0009089D">
        <w:rPr>
          <w:rFonts w:ascii="宋体" w:hAnsi="宋体" w:hint="eastAsia"/>
          <w:sz w:val="24"/>
        </w:rPr>
        <w:tab/>
        <w:t xml:space="preserve">B、Synflood    </w:t>
      </w:r>
      <w:r w:rsidRPr="0009089D">
        <w:rPr>
          <w:rFonts w:ascii="宋体" w:hAnsi="宋体" w:hint="eastAsia"/>
          <w:sz w:val="24"/>
        </w:rPr>
        <w:tab/>
      </w:r>
      <w:r w:rsidRPr="0009089D">
        <w:rPr>
          <w:rFonts w:ascii="宋体" w:hAnsi="宋体" w:hint="eastAsia"/>
          <w:sz w:val="24"/>
        </w:rPr>
        <w:tab/>
        <w:t xml:space="preserve">C、Smurf    </w:t>
      </w:r>
      <w:r w:rsidRPr="0009089D">
        <w:rPr>
          <w:rFonts w:ascii="宋体" w:hAnsi="宋体" w:hint="eastAsia"/>
          <w:sz w:val="24"/>
        </w:rPr>
        <w:tab/>
      </w:r>
      <w:r w:rsidRPr="0009089D">
        <w:rPr>
          <w:rFonts w:ascii="宋体" w:hAnsi="宋体" w:hint="eastAsia"/>
          <w:sz w:val="24"/>
        </w:rPr>
        <w:tab/>
        <w:t>D、Ping of Death</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209、下列哪一项是arp协议的基本功能？（A）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A、通过目标设备的IP地址，查询目标设备的MAC地址，以保证通信的进行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B、对局域网内的其他机器广播路由地址</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C、过滤信息，将信息传递个数据链路层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D、将信息传递给网络层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210、最早的计算机网络与传统的通信网络最大的区别是什么？（A）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A、计算机网络采用了分组交换技术    </w:t>
      </w:r>
      <w:r w:rsidRPr="0009089D">
        <w:rPr>
          <w:rFonts w:ascii="宋体" w:hAnsi="宋体" w:hint="eastAsia"/>
          <w:sz w:val="24"/>
        </w:rPr>
        <w:tab/>
      </w:r>
      <w:r w:rsidRPr="0009089D">
        <w:rPr>
          <w:rFonts w:ascii="宋体" w:hAnsi="宋体" w:hint="eastAsia"/>
          <w:sz w:val="24"/>
        </w:rPr>
        <w:tab/>
        <w:t>B、计算机网络采用了电路交换技术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C、计算机网络的可靠性大大提高      </w:t>
      </w:r>
      <w:r w:rsidRPr="0009089D">
        <w:rPr>
          <w:rFonts w:ascii="宋体" w:hAnsi="宋体" w:hint="eastAsia"/>
          <w:sz w:val="24"/>
        </w:rPr>
        <w:tab/>
      </w:r>
      <w:r w:rsidRPr="0009089D">
        <w:rPr>
          <w:rFonts w:ascii="宋体" w:hAnsi="宋体" w:hint="eastAsia"/>
          <w:sz w:val="24"/>
        </w:rPr>
        <w:tab/>
        <w:t>D、计算机网络带宽和速度大大提高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211、以下哪个属于IPS的功能？（A）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A、检测网络攻击    B、网络流量检测   </w:t>
      </w:r>
      <w:r w:rsidRPr="0009089D">
        <w:rPr>
          <w:rFonts w:ascii="宋体" w:hAnsi="宋体" w:hint="eastAsia"/>
          <w:sz w:val="24"/>
        </w:rPr>
        <w:tab/>
        <w:t xml:space="preserve"> C、实时异常告警    </w:t>
      </w:r>
      <w:r w:rsidRPr="0009089D">
        <w:rPr>
          <w:rFonts w:ascii="宋体" w:hAnsi="宋体" w:hint="eastAsia"/>
          <w:sz w:val="24"/>
        </w:rPr>
        <w:tab/>
        <w:t>D、以上都是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212、以下说法错误的是（C）。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A、安全是一个可用性与安全性之间的平衡过程    </w:t>
      </w:r>
      <w:r w:rsidRPr="0009089D">
        <w:rPr>
          <w:rFonts w:ascii="宋体" w:hAnsi="宋体" w:hint="eastAsia"/>
          <w:sz w:val="24"/>
        </w:rPr>
        <w:tab/>
        <w:t>B、安全的三要素中包含完整性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C、可以做到绝对的安全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D、网络安全是信息安全的子集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213、以下属于4A策略管理模块可以管理的为（C）。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A、访问控制策略    </w:t>
      </w:r>
      <w:r w:rsidRPr="0009089D">
        <w:rPr>
          <w:rFonts w:ascii="宋体" w:hAnsi="宋体" w:hint="eastAsia"/>
          <w:sz w:val="24"/>
        </w:rPr>
        <w:tab/>
      </w:r>
      <w:r w:rsidRPr="0009089D">
        <w:rPr>
          <w:rFonts w:ascii="宋体" w:hAnsi="宋体" w:hint="eastAsia"/>
          <w:sz w:val="24"/>
        </w:rPr>
        <w:tab/>
        <w:t xml:space="preserve">B、信息加密策略    </w:t>
      </w:r>
      <w:r w:rsidRPr="0009089D">
        <w:rPr>
          <w:rFonts w:ascii="宋体" w:hAnsi="宋体" w:hint="eastAsia"/>
          <w:sz w:val="24"/>
        </w:rPr>
        <w:tab/>
        <w:t xml:space="preserve">C、密码策略    </w:t>
      </w:r>
      <w:r w:rsidRPr="0009089D">
        <w:rPr>
          <w:rFonts w:ascii="宋体" w:hAnsi="宋体" w:hint="eastAsia"/>
          <w:sz w:val="24"/>
        </w:rPr>
        <w:tab/>
        <w:t>D、防火墙策略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214、最早研究计算机网络的目的是什么？（B）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A、共享硬盘空间、打印机等设备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B、共享计算资源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 xml:space="preserve">C、直接的个人通信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D、大量的数据交换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215、防火墙截取内网主机与外网通信，由防火墙本身完成与外网主机通信，然后把结果传回给内网主机，这种技术称为（C）。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A、内容过滤   </w:t>
      </w:r>
      <w:r w:rsidRPr="0009089D">
        <w:rPr>
          <w:rFonts w:ascii="宋体" w:hAnsi="宋体" w:hint="eastAsia"/>
          <w:sz w:val="24"/>
        </w:rPr>
        <w:tab/>
      </w:r>
      <w:r w:rsidRPr="0009089D">
        <w:rPr>
          <w:rFonts w:ascii="宋体" w:hAnsi="宋体" w:hint="eastAsia"/>
          <w:sz w:val="24"/>
        </w:rPr>
        <w:tab/>
        <w:t xml:space="preserve"> B、地址转换    </w:t>
      </w:r>
      <w:r w:rsidRPr="0009089D">
        <w:rPr>
          <w:rFonts w:ascii="宋体" w:hAnsi="宋体" w:hint="eastAsia"/>
          <w:sz w:val="24"/>
        </w:rPr>
        <w:tab/>
      </w:r>
      <w:r w:rsidRPr="0009089D">
        <w:rPr>
          <w:rFonts w:ascii="宋体" w:hAnsi="宋体" w:hint="eastAsia"/>
          <w:sz w:val="24"/>
        </w:rPr>
        <w:tab/>
        <w:t xml:space="preserve">C、透明代理    </w:t>
      </w:r>
      <w:r w:rsidRPr="0009089D">
        <w:rPr>
          <w:rFonts w:ascii="宋体" w:hAnsi="宋体" w:hint="eastAsia"/>
          <w:sz w:val="24"/>
        </w:rPr>
        <w:tab/>
      </w:r>
      <w:r w:rsidRPr="0009089D">
        <w:rPr>
          <w:rFonts w:ascii="宋体" w:hAnsi="宋体" w:hint="eastAsia"/>
          <w:sz w:val="24"/>
        </w:rPr>
        <w:tab/>
        <w:t>D、内容中转</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216、可以通过哪种安全产品划分网络结构，管理和控制内部和外部通讯（A）。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A、防火墙   </w:t>
      </w:r>
      <w:r w:rsidRPr="0009089D">
        <w:rPr>
          <w:rFonts w:ascii="宋体" w:hAnsi="宋体" w:hint="eastAsia"/>
          <w:sz w:val="24"/>
        </w:rPr>
        <w:tab/>
      </w:r>
      <w:r w:rsidRPr="0009089D">
        <w:rPr>
          <w:rFonts w:ascii="宋体" w:hAnsi="宋体" w:hint="eastAsia"/>
          <w:sz w:val="24"/>
        </w:rPr>
        <w:tab/>
        <w:t xml:space="preserve"> B、CA中心    </w:t>
      </w:r>
      <w:r w:rsidRPr="0009089D">
        <w:rPr>
          <w:rFonts w:ascii="宋体" w:hAnsi="宋体" w:hint="eastAsia"/>
          <w:sz w:val="24"/>
        </w:rPr>
        <w:tab/>
      </w:r>
      <w:r w:rsidRPr="0009089D">
        <w:rPr>
          <w:rFonts w:ascii="宋体" w:hAnsi="宋体" w:hint="eastAsia"/>
          <w:sz w:val="24"/>
        </w:rPr>
        <w:tab/>
        <w:t xml:space="preserve">C、加密机    </w:t>
      </w:r>
      <w:r w:rsidRPr="0009089D">
        <w:rPr>
          <w:rFonts w:ascii="宋体" w:hAnsi="宋体" w:hint="eastAsia"/>
          <w:sz w:val="24"/>
        </w:rPr>
        <w:tab/>
      </w:r>
      <w:r w:rsidRPr="0009089D">
        <w:rPr>
          <w:rFonts w:ascii="宋体" w:hAnsi="宋体" w:hint="eastAsia"/>
          <w:sz w:val="24"/>
        </w:rPr>
        <w:tab/>
        <w:t>D、防病毒产品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217、网络隔离技术的目标是确保把有害的攻击隔离，在保证网络内部信息不外泄的前提下，完成网络间数据的安全交换。下列隔离技术中，安全性最好的是（D）。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A、多重安全网关    </w:t>
      </w:r>
      <w:r w:rsidRPr="0009089D">
        <w:rPr>
          <w:rFonts w:ascii="宋体" w:hAnsi="宋体" w:hint="eastAsia"/>
          <w:sz w:val="24"/>
        </w:rPr>
        <w:tab/>
        <w:t xml:space="preserve">B、防火墙    </w:t>
      </w:r>
      <w:r w:rsidRPr="0009089D">
        <w:rPr>
          <w:rFonts w:ascii="宋体" w:hAnsi="宋体" w:hint="eastAsia"/>
          <w:sz w:val="24"/>
        </w:rPr>
        <w:tab/>
      </w:r>
      <w:r w:rsidRPr="0009089D">
        <w:rPr>
          <w:rFonts w:ascii="宋体" w:hAnsi="宋体" w:hint="eastAsia"/>
          <w:sz w:val="24"/>
        </w:rPr>
        <w:tab/>
        <w:t xml:space="preserve">C、Vlan隔离   </w:t>
      </w:r>
      <w:r w:rsidRPr="0009089D">
        <w:rPr>
          <w:rFonts w:ascii="宋体" w:hAnsi="宋体" w:hint="eastAsia"/>
          <w:sz w:val="24"/>
        </w:rPr>
        <w:tab/>
      </w:r>
      <w:r w:rsidRPr="0009089D">
        <w:rPr>
          <w:rFonts w:ascii="宋体" w:hAnsi="宋体" w:hint="eastAsia"/>
          <w:sz w:val="24"/>
        </w:rPr>
        <w:tab/>
        <w:t xml:space="preserve"> D、物理隔离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218、下列哪项不是Tacacs+协议的特性。（A）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A、扩展记账    </w:t>
      </w:r>
      <w:r w:rsidRPr="0009089D">
        <w:rPr>
          <w:rFonts w:ascii="宋体" w:hAnsi="宋体" w:hint="eastAsia"/>
          <w:sz w:val="24"/>
        </w:rPr>
        <w:tab/>
      </w:r>
      <w:r w:rsidRPr="0009089D">
        <w:rPr>
          <w:rFonts w:ascii="宋体" w:hAnsi="宋体" w:hint="eastAsia"/>
          <w:sz w:val="24"/>
        </w:rPr>
        <w:tab/>
        <w:t xml:space="preserve">B、加密整个数据包    C、使用TCP    </w:t>
      </w:r>
      <w:r w:rsidRPr="0009089D">
        <w:rPr>
          <w:rFonts w:ascii="宋体" w:hAnsi="宋体" w:hint="eastAsia"/>
          <w:sz w:val="24"/>
        </w:rPr>
        <w:tab/>
        <w:t>D、支持多协议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219、一个数据包过滤系统被设计成只允许你要求服务的数据包进入，而过滤掉不必要的服务。这属于什么基本原则？（A）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A、最小特权    </w:t>
      </w:r>
      <w:r w:rsidRPr="0009089D">
        <w:rPr>
          <w:rFonts w:ascii="宋体" w:hAnsi="宋体" w:hint="eastAsia"/>
          <w:sz w:val="24"/>
        </w:rPr>
        <w:tab/>
      </w:r>
      <w:r w:rsidRPr="0009089D">
        <w:rPr>
          <w:rFonts w:ascii="宋体" w:hAnsi="宋体" w:hint="eastAsia"/>
          <w:sz w:val="24"/>
        </w:rPr>
        <w:tab/>
        <w:t xml:space="preserve">B、阻塞点    </w:t>
      </w:r>
      <w:r w:rsidRPr="0009089D">
        <w:rPr>
          <w:rFonts w:ascii="宋体" w:hAnsi="宋体" w:hint="eastAsia"/>
          <w:sz w:val="24"/>
        </w:rPr>
        <w:tab/>
      </w:r>
      <w:r w:rsidRPr="0009089D">
        <w:rPr>
          <w:rFonts w:ascii="宋体" w:hAnsi="宋体" w:hint="eastAsia"/>
          <w:sz w:val="24"/>
        </w:rPr>
        <w:tab/>
        <w:t xml:space="preserve">C、失效保护状态    </w:t>
      </w:r>
      <w:r w:rsidRPr="0009089D">
        <w:rPr>
          <w:rFonts w:ascii="宋体" w:hAnsi="宋体" w:hint="eastAsia"/>
          <w:sz w:val="24"/>
        </w:rPr>
        <w:tab/>
        <w:t>D、防御多样化</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220、包过滤防火墙工作的好坏关键在于？（C）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A、防火墙的质量    B、防火墙的功能    C、防火墙的过滤规则设计    D、防火墙的日志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221、对于日常维护工作，连接路由器的协议通常使用：（B）。缺少D选项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A、TELNET，简单，容易配置    </w:t>
      </w:r>
      <w:r w:rsidRPr="0009089D">
        <w:rPr>
          <w:rFonts w:ascii="宋体" w:hAnsi="宋体" w:hint="eastAsia"/>
          <w:sz w:val="24"/>
        </w:rPr>
        <w:tab/>
      </w:r>
      <w:r w:rsidRPr="0009089D">
        <w:rPr>
          <w:rFonts w:ascii="宋体" w:hAnsi="宋体" w:hint="eastAsia"/>
          <w:sz w:val="24"/>
        </w:rPr>
        <w:tab/>
        <w:t>B、SSH &amp;SSHv2 加密算法强劲，安全性好</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 xml:space="preserve">C、TELNET配置16位长的密码，加密传输，十分安全    </w:t>
      </w:r>
      <w:r w:rsidRPr="0009089D">
        <w:rPr>
          <w:rFonts w:ascii="宋体" w:hAnsi="宋体" w:hint="eastAsia"/>
          <w:sz w:val="24"/>
        </w:rPr>
        <w:tab/>
      </w:r>
      <w:r w:rsidRPr="0009089D">
        <w:rPr>
          <w:rFonts w:ascii="宋体" w:hAnsi="宋体" w:hint="eastAsia"/>
          <w:sz w:val="24"/>
        </w:rPr>
        <w:tab/>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222、BOTNET是（C）。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A、普通病毒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B、木马程序    </w:t>
      </w:r>
      <w:r w:rsidRPr="0009089D">
        <w:rPr>
          <w:rFonts w:ascii="宋体" w:hAnsi="宋体" w:hint="eastAsia"/>
          <w:sz w:val="24"/>
        </w:rPr>
        <w:tab/>
      </w:r>
      <w:r w:rsidRPr="0009089D">
        <w:rPr>
          <w:rFonts w:ascii="宋体" w:hAnsi="宋体" w:hint="eastAsia"/>
          <w:sz w:val="24"/>
        </w:rPr>
        <w:tab/>
        <w:t xml:space="preserve">C、僵尸网络    </w:t>
      </w:r>
      <w:r w:rsidRPr="0009089D">
        <w:rPr>
          <w:rFonts w:ascii="宋体" w:hAnsi="宋体" w:hint="eastAsia"/>
          <w:sz w:val="24"/>
        </w:rPr>
        <w:tab/>
      </w:r>
      <w:r w:rsidRPr="0009089D">
        <w:rPr>
          <w:rFonts w:ascii="宋体" w:hAnsi="宋体" w:hint="eastAsia"/>
          <w:sz w:val="24"/>
        </w:rPr>
        <w:tab/>
        <w:t>D、蠕虫病毒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lastRenderedPageBreak/>
        <w:t>223、监听的可能性比较低的是（B）数据链路。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A、Ethernet    </w:t>
      </w:r>
      <w:r w:rsidRPr="0009089D">
        <w:rPr>
          <w:rFonts w:ascii="宋体" w:hAnsi="宋体" w:hint="eastAsia"/>
          <w:sz w:val="24"/>
        </w:rPr>
        <w:tab/>
      </w:r>
      <w:r w:rsidRPr="0009089D">
        <w:rPr>
          <w:rFonts w:ascii="宋体" w:hAnsi="宋体" w:hint="eastAsia"/>
          <w:sz w:val="24"/>
        </w:rPr>
        <w:tab/>
        <w:t xml:space="preserve">B、电话线    </w:t>
      </w:r>
      <w:r w:rsidRPr="0009089D">
        <w:rPr>
          <w:rFonts w:ascii="宋体" w:hAnsi="宋体" w:hint="eastAsia"/>
          <w:sz w:val="24"/>
        </w:rPr>
        <w:tab/>
      </w:r>
      <w:r w:rsidRPr="0009089D">
        <w:rPr>
          <w:rFonts w:ascii="宋体" w:hAnsi="宋体" w:hint="eastAsia"/>
          <w:sz w:val="24"/>
        </w:rPr>
        <w:tab/>
        <w:t xml:space="preserve">C、有线电视频道    </w:t>
      </w:r>
      <w:r w:rsidRPr="0009089D">
        <w:rPr>
          <w:rFonts w:ascii="宋体" w:hAnsi="宋体" w:hint="eastAsia"/>
          <w:sz w:val="24"/>
        </w:rPr>
        <w:tab/>
      </w:r>
      <w:r w:rsidRPr="0009089D">
        <w:rPr>
          <w:rFonts w:ascii="宋体" w:hAnsi="宋体" w:hint="eastAsia"/>
          <w:sz w:val="24"/>
        </w:rPr>
        <w:tab/>
        <w:t>D、无线电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224、当IPS遇到软件/硬件问题时，强制进入直通状态，以避免网络断开的技术机制称为（B）。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A、pass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B、bypass    </w:t>
      </w:r>
      <w:r w:rsidRPr="0009089D">
        <w:rPr>
          <w:rFonts w:ascii="宋体" w:hAnsi="宋体" w:hint="eastAsia"/>
          <w:sz w:val="24"/>
        </w:rPr>
        <w:tab/>
      </w:r>
      <w:r w:rsidRPr="0009089D">
        <w:rPr>
          <w:rFonts w:ascii="宋体" w:hAnsi="宋体" w:hint="eastAsia"/>
          <w:sz w:val="24"/>
        </w:rPr>
        <w:tab/>
        <w:t xml:space="preserve">C、watchdog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D、HA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225、网络环境下的security是指（A）。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A、防黑客入侵，防病毒，窃取和敌对势力攻击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B、网络具有可靠性，可防病毒，窃密和敌对势力攻击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C、网络具有可靠性，容灾性，鲁棒性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D、网络的具有防止敌对势力攻击的能力</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226、某一案例中，使用者已将无线AP的SSID广播设置为禁止，并修改了默认SSID值，但仍有未经授权的客户端接入该无线网络，这是因为（D）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A、禁止SSID广播仅在点对点的无线网络中有效</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B、未经授权客户端使用了默认SSID接入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C、无线AP开启了DHCP服务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D、封装了SSID的数据包仍然会在无线AP与客户端之间传递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227、为了保护DNS的区域传送（zone transfer），应该配置防火墙以阻止（B）。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1.UDP</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2.TCP</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3.53</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4.52</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A、1,3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B、2,3   </w:t>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hint="eastAsia"/>
          <w:sz w:val="24"/>
        </w:rPr>
        <w:tab/>
        <w:t xml:space="preserve">C、1,4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D、2,4</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228、以下不属于代理服务技术优点的是（D）。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A、可以实现身份认证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B、内部地址的屏蔽盒转换功能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C、可以实现访问控制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D、可以防范数据驱动侵袭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229、应控制自互联网发起的会话并发连接数不超出网上营业厅设计容量的（C）。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A、60%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B、70%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C、80%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D、90%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230、TCP协议与UDP协议相比，TCP是（B），UDP是（）。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A、设置起来麻烦；很好设置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B、容易；困难</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C、面向连接的；非连接的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D、不可靠的；可靠的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231、交换机转发以太网的数据基于：（B）。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A、交换机端口号    </w:t>
      </w:r>
      <w:r w:rsidRPr="0009089D">
        <w:rPr>
          <w:rFonts w:ascii="宋体" w:hAnsi="宋体" w:hint="eastAsia"/>
          <w:sz w:val="24"/>
        </w:rPr>
        <w:tab/>
      </w:r>
      <w:r w:rsidRPr="0009089D">
        <w:rPr>
          <w:rFonts w:ascii="宋体" w:hAnsi="宋体" w:hint="eastAsia"/>
          <w:sz w:val="24"/>
        </w:rPr>
        <w:tab/>
        <w:t xml:space="preserve">B、MAC地址    </w:t>
      </w:r>
      <w:r w:rsidRPr="0009089D">
        <w:rPr>
          <w:rFonts w:ascii="宋体" w:hAnsi="宋体" w:hint="eastAsia"/>
          <w:sz w:val="24"/>
        </w:rPr>
        <w:tab/>
      </w:r>
      <w:r w:rsidRPr="0009089D">
        <w:rPr>
          <w:rFonts w:ascii="宋体" w:hAnsi="宋体" w:hint="eastAsia"/>
          <w:sz w:val="24"/>
        </w:rPr>
        <w:tab/>
        <w:t xml:space="preserve">C、IP地址    </w:t>
      </w:r>
      <w:r w:rsidRPr="0009089D">
        <w:rPr>
          <w:rFonts w:ascii="宋体" w:hAnsi="宋体" w:hint="eastAsia"/>
          <w:sz w:val="24"/>
        </w:rPr>
        <w:tab/>
        <w:t>D、数据类别</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232、HTTP，FTP，SMTP建立在OSI模型的哪一层？（D）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A、2层-数据链路层    </w:t>
      </w:r>
      <w:r w:rsidRPr="0009089D">
        <w:rPr>
          <w:rFonts w:ascii="宋体" w:hAnsi="宋体" w:hint="eastAsia"/>
          <w:sz w:val="24"/>
        </w:rPr>
        <w:tab/>
        <w:t xml:space="preserve">B、3层-网络层   </w:t>
      </w:r>
      <w:r w:rsidRPr="0009089D">
        <w:rPr>
          <w:rFonts w:ascii="宋体" w:hAnsi="宋体" w:hint="eastAsia"/>
          <w:sz w:val="24"/>
        </w:rPr>
        <w:tab/>
        <w:t>C、4层-传输层    D、7层-应用层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233、网络安全的基本属性是（D）。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A、机密性    </w:t>
      </w:r>
      <w:r w:rsidRPr="0009089D">
        <w:rPr>
          <w:rFonts w:ascii="宋体" w:hAnsi="宋体" w:hint="eastAsia"/>
          <w:sz w:val="24"/>
        </w:rPr>
        <w:tab/>
      </w:r>
      <w:r w:rsidRPr="0009089D">
        <w:rPr>
          <w:rFonts w:ascii="宋体" w:hAnsi="宋体" w:hint="eastAsia"/>
          <w:sz w:val="24"/>
        </w:rPr>
        <w:tab/>
        <w:t xml:space="preserve">B、可用性    </w:t>
      </w:r>
      <w:r w:rsidRPr="0009089D">
        <w:rPr>
          <w:rFonts w:ascii="宋体" w:hAnsi="宋体" w:hint="eastAsia"/>
          <w:sz w:val="24"/>
        </w:rPr>
        <w:tab/>
      </w:r>
      <w:r w:rsidRPr="0009089D">
        <w:rPr>
          <w:rFonts w:ascii="宋体" w:hAnsi="宋体" w:hint="eastAsia"/>
          <w:sz w:val="24"/>
        </w:rPr>
        <w:tab/>
        <w:t xml:space="preserve">C、完整性    </w:t>
      </w:r>
      <w:r w:rsidRPr="0009089D">
        <w:rPr>
          <w:rFonts w:ascii="宋体" w:hAnsi="宋体" w:hint="eastAsia"/>
          <w:sz w:val="24"/>
        </w:rPr>
        <w:tab/>
      </w:r>
      <w:r w:rsidRPr="0009089D">
        <w:rPr>
          <w:rFonts w:ascii="宋体" w:hAnsi="宋体" w:hint="eastAsia"/>
          <w:sz w:val="24"/>
        </w:rPr>
        <w:tab/>
        <w:t>D、以上都是</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234、网络安全的主要目的是保护一个组织的信息资产的（A）。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A、机密性、完整性、可用性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B、参照性、可用性、机密性、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 xml:space="preserve">C、可用性、完整性、参照性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D、完整性、机密性、参照性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235、DBS是采用了数据库技术的计算机系统。DBS是一个集合体，包含数据库、计算机硬件、软件和（C）。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A、系统分析员    </w:t>
      </w:r>
      <w:r w:rsidRPr="0009089D">
        <w:rPr>
          <w:rFonts w:ascii="宋体" w:hAnsi="宋体" w:hint="eastAsia"/>
          <w:sz w:val="24"/>
        </w:rPr>
        <w:tab/>
      </w:r>
      <w:r w:rsidRPr="0009089D">
        <w:rPr>
          <w:rFonts w:ascii="宋体" w:hAnsi="宋体" w:hint="eastAsia"/>
          <w:sz w:val="24"/>
        </w:rPr>
        <w:tab/>
        <w:t xml:space="preserve">B、程序员    </w:t>
      </w:r>
      <w:r w:rsidRPr="0009089D">
        <w:rPr>
          <w:rFonts w:ascii="宋体" w:hAnsi="宋体" w:hint="eastAsia"/>
          <w:sz w:val="24"/>
        </w:rPr>
        <w:tab/>
        <w:t xml:space="preserve">C、数据库管理员    </w:t>
      </w:r>
      <w:r w:rsidRPr="0009089D">
        <w:rPr>
          <w:rFonts w:ascii="宋体" w:hAnsi="宋体" w:hint="eastAsia"/>
          <w:sz w:val="24"/>
        </w:rPr>
        <w:tab/>
      </w:r>
      <w:r w:rsidRPr="0009089D">
        <w:rPr>
          <w:rFonts w:ascii="宋体" w:hAnsi="宋体" w:hint="eastAsia"/>
          <w:sz w:val="24"/>
        </w:rPr>
        <w:tab/>
        <w:t>D、操作员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236、MySQL -h host -u user -p password命令的含义如下，哪些事正确的？（D）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A、-h后为host为对方主机名或IP地址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B、-u后为数据库用户名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C、-p后为密码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D、以上都对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237、Oracle当连接远程数据库或其它服务时，可以指定网络服务名，Oracle9i支持5中命名方法，请选择错误的选项。（D）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A、本地命名和目录命名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B、Oracle名称（Oracle Names）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C、主机命名和外部命名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D、DNS和内部命名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238、Oracle的数据库监听器（LISTENER）的默认通讯端口是？（A）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A、TCP 1521    </w:t>
      </w:r>
      <w:r w:rsidRPr="0009089D">
        <w:rPr>
          <w:rFonts w:ascii="宋体" w:hAnsi="宋体" w:hint="eastAsia"/>
          <w:sz w:val="24"/>
        </w:rPr>
        <w:tab/>
      </w:r>
      <w:r w:rsidRPr="0009089D">
        <w:rPr>
          <w:rFonts w:ascii="宋体" w:hAnsi="宋体" w:hint="eastAsia"/>
          <w:sz w:val="24"/>
        </w:rPr>
        <w:tab/>
        <w:t xml:space="preserve">B、TCP 1025    </w:t>
      </w:r>
      <w:r w:rsidRPr="0009089D">
        <w:rPr>
          <w:rFonts w:ascii="宋体" w:hAnsi="宋体" w:hint="eastAsia"/>
          <w:sz w:val="24"/>
        </w:rPr>
        <w:tab/>
      </w:r>
      <w:r w:rsidRPr="0009089D">
        <w:rPr>
          <w:rFonts w:ascii="宋体" w:hAnsi="宋体" w:hint="eastAsia"/>
          <w:sz w:val="24"/>
        </w:rPr>
        <w:tab/>
        <w:t xml:space="preserve">C、TCP 1251    </w:t>
      </w:r>
      <w:r w:rsidRPr="0009089D">
        <w:rPr>
          <w:rFonts w:ascii="宋体" w:hAnsi="宋体" w:hint="eastAsia"/>
          <w:sz w:val="24"/>
        </w:rPr>
        <w:tab/>
      </w:r>
      <w:r w:rsidRPr="0009089D">
        <w:rPr>
          <w:rFonts w:ascii="宋体" w:hAnsi="宋体" w:hint="eastAsia"/>
          <w:sz w:val="24"/>
        </w:rPr>
        <w:tab/>
        <w:t>D、TCP 1433</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239、Oracle默认的用户名密码为（A）。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A、Scote/tiger    </w:t>
      </w:r>
      <w:r w:rsidRPr="0009089D">
        <w:rPr>
          <w:rFonts w:ascii="宋体" w:hAnsi="宋体" w:hint="eastAsia"/>
          <w:sz w:val="24"/>
        </w:rPr>
        <w:tab/>
        <w:t xml:space="preserve">B、root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C、null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D、rootroot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240、Oracle数据库中，物理磁盘资源包括哪些（D）。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A、控制文件    </w:t>
      </w:r>
      <w:r w:rsidRPr="0009089D">
        <w:rPr>
          <w:rFonts w:ascii="宋体" w:hAnsi="宋体" w:hint="eastAsia"/>
          <w:sz w:val="24"/>
        </w:rPr>
        <w:tab/>
      </w:r>
      <w:r w:rsidRPr="0009089D">
        <w:rPr>
          <w:rFonts w:ascii="宋体" w:hAnsi="宋体" w:hint="eastAsia"/>
          <w:sz w:val="24"/>
        </w:rPr>
        <w:tab/>
        <w:t xml:space="preserve">B、重做日志文件    </w:t>
      </w:r>
      <w:r w:rsidRPr="0009089D">
        <w:rPr>
          <w:rFonts w:ascii="宋体" w:hAnsi="宋体" w:hint="eastAsia"/>
          <w:sz w:val="24"/>
        </w:rPr>
        <w:tab/>
      </w:r>
      <w:r w:rsidRPr="0009089D">
        <w:rPr>
          <w:rFonts w:ascii="宋体" w:hAnsi="宋体" w:hint="eastAsia"/>
          <w:sz w:val="24"/>
        </w:rPr>
        <w:tab/>
        <w:t xml:space="preserve">C、数据文件    </w:t>
      </w:r>
      <w:r w:rsidRPr="0009089D">
        <w:rPr>
          <w:rFonts w:ascii="宋体" w:hAnsi="宋体" w:hint="eastAsia"/>
          <w:sz w:val="24"/>
        </w:rPr>
        <w:tab/>
      </w:r>
      <w:r w:rsidRPr="0009089D">
        <w:rPr>
          <w:rFonts w:ascii="宋体" w:hAnsi="宋体" w:hint="eastAsia"/>
          <w:sz w:val="24"/>
        </w:rPr>
        <w:tab/>
        <w:t>D、以上都是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241、Oracle中启用审计后，查看审计信息的语句是下面哪一个？（C）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A、select * from SYS.AUDIT$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B、select * from syslogins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C、select * from SYS.AUD$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D、AUDIT SESSION</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242、SMTP的端口？（A）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 xml:space="preserve">A、25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B、23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C、22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D、21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243、SQL Server的登录账户信息保存在哪个数据库中？（C）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A、model    </w:t>
      </w:r>
      <w:r w:rsidRPr="0009089D">
        <w:rPr>
          <w:rFonts w:ascii="宋体" w:hAnsi="宋体" w:hint="eastAsia"/>
          <w:sz w:val="24"/>
        </w:rPr>
        <w:tab/>
      </w:r>
      <w:r w:rsidRPr="0009089D">
        <w:rPr>
          <w:rFonts w:ascii="宋体" w:hAnsi="宋体" w:hint="eastAsia"/>
          <w:sz w:val="24"/>
        </w:rPr>
        <w:tab/>
        <w:t xml:space="preserve">B、msdb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C、master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D、tempdb</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244、SQL Sever的默认DBA账号是什么？（B）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A、administrator    </w:t>
      </w:r>
      <w:r w:rsidRPr="0009089D">
        <w:rPr>
          <w:rFonts w:ascii="宋体" w:hAnsi="宋体" w:hint="eastAsia"/>
          <w:sz w:val="24"/>
        </w:rPr>
        <w:tab/>
        <w:t xml:space="preserve">B、sa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C、root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D、SYSTEM</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245、SQL Sever的默认通讯端口有哪些？（B）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A、TCP 1025   </w:t>
      </w:r>
      <w:r w:rsidRPr="0009089D">
        <w:rPr>
          <w:rFonts w:ascii="宋体" w:hAnsi="宋体" w:hint="eastAsia"/>
          <w:sz w:val="24"/>
        </w:rPr>
        <w:tab/>
        <w:t xml:space="preserve">B、TCP 1433   </w:t>
      </w:r>
      <w:r w:rsidRPr="0009089D">
        <w:rPr>
          <w:rFonts w:ascii="宋体" w:hAnsi="宋体" w:hint="eastAsia"/>
          <w:sz w:val="24"/>
        </w:rPr>
        <w:tab/>
        <w:t xml:space="preserve"> C、UDP 1434    D、TCP 14333    E、TCP 445</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246、SQL Sever中可以使用哪个存储过程调用操作系统命令，添加系统账号？（B）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A、xp_dirtree    </w:t>
      </w:r>
      <w:r w:rsidRPr="0009089D">
        <w:rPr>
          <w:rFonts w:ascii="宋体" w:hAnsi="宋体" w:hint="eastAsia"/>
          <w:sz w:val="24"/>
        </w:rPr>
        <w:tab/>
        <w:t xml:space="preserve">B、xp_cmdshell    </w:t>
      </w:r>
      <w:r w:rsidRPr="0009089D">
        <w:rPr>
          <w:rFonts w:ascii="宋体" w:hAnsi="宋体" w:hint="eastAsia"/>
          <w:sz w:val="24"/>
        </w:rPr>
        <w:tab/>
        <w:t xml:space="preserve">C、xp_cmdshell    </w:t>
      </w:r>
      <w:r w:rsidRPr="0009089D">
        <w:rPr>
          <w:rFonts w:ascii="宋体" w:hAnsi="宋体" w:hint="eastAsia"/>
          <w:sz w:val="24"/>
        </w:rPr>
        <w:tab/>
        <w:t>D、xpdeletekey</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247、SQL Sever中下面哪个存储过程可以执行系统命令？（C）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A、xp_regread    B、xp_command    </w:t>
      </w:r>
      <w:r w:rsidRPr="0009089D">
        <w:rPr>
          <w:rFonts w:ascii="宋体" w:hAnsi="宋体" w:hint="eastAsia"/>
          <w:sz w:val="24"/>
        </w:rPr>
        <w:tab/>
        <w:t xml:space="preserve">C、xp_cmdshell    </w:t>
      </w:r>
      <w:r w:rsidRPr="0009089D">
        <w:rPr>
          <w:rFonts w:ascii="宋体" w:hAnsi="宋体" w:hint="eastAsia"/>
          <w:sz w:val="24"/>
        </w:rPr>
        <w:tab/>
        <w:t>D、sp_password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248、SQL的全局约束是指基于元祖的检查子句和（C）。</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 xml:space="preserve">A、非空值约束    B、域约束子句   </w:t>
      </w:r>
      <w:r w:rsidRPr="0009089D">
        <w:rPr>
          <w:rFonts w:ascii="宋体" w:hAnsi="宋体" w:hint="eastAsia"/>
          <w:sz w:val="24"/>
        </w:rPr>
        <w:tab/>
        <w:t xml:space="preserve">C、断言   </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D、外键子句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249、SQL数据库使用以下哪种组件来保存真实的数据？（C）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A、Schemas    </w:t>
      </w:r>
      <w:r w:rsidRPr="0009089D">
        <w:rPr>
          <w:rFonts w:ascii="宋体" w:hAnsi="宋体" w:hint="eastAsia"/>
          <w:sz w:val="24"/>
        </w:rPr>
        <w:tab/>
        <w:t xml:space="preserve">B、Subschemas    </w:t>
      </w:r>
      <w:r w:rsidRPr="0009089D">
        <w:rPr>
          <w:rFonts w:ascii="宋体" w:hAnsi="宋体" w:hint="eastAsia"/>
          <w:sz w:val="24"/>
        </w:rPr>
        <w:tab/>
        <w:t xml:space="preserve">C、Tables    </w:t>
      </w:r>
      <w:r w:rsidRPr="0009089D">
        <w:rPr>
          <w:rFonts w:ascii="宋体" w:hAnsi="宋体" w:hint="eastAsia"/>
          <w:sz w:val="24"/>
        </w:rPr>
        <w:tab/>
      </w:r>
      <w:r w:rsidRPr="0009089D">
        <w:rPr>
          <w:rFonts w:ascii="宋体" w:hAnsi="宋体" w:hint="eastAsia"/>
          <w:sz w:val="24"/>
        </w:rPr>
        <w:tab/>
        <w:t>D、Views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250、SQL语句中，彻底删除一个表的命令是（B）。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A、delete    </w:t>
      </w:r>
      <w:r w:rsidRPr="0009089D">
        <w:rPr>
          <w:rFonts w:ascii="宋体" w:hAnsi="宋体" w:hint="eastAsia"/>
          <w:sz w:val="24"/>
        </w:rPr>
        <w:tab/>
        <w:t xml:space="preserve">B、drop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C、clear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D、remore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251、SQL语言可以（B）在宿主语言中使用，也可以独立地交互式使用。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A、-极速</w:t>
      </w:r>
      <w:r w:rsidRPr="0009089D">
        <w:rPr>
          <w:rFonts w:ascii="宋体" w:hAnsi="宋体" w:hint="eastAsia"/>
          <w:sz w:val="24"/>
        </w:rPr>
        <w:tab/>
      </w:r>
      <w:r w:rsidRPr="0009089D">
        <w:rPr>
          <w:rFonts w:ascii="宋体" w:hAnsi="宋体" w:hint="eastAsia"/>
          <w:sz w:val="24"/>
        </w:rPr>
        <w:tab/>
        <w:t>B、-嵌入</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C、-混合</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D、-并行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lastRenderedPageBreak/>
        <w:t>252、SSL安全套接字协议所用的端口是（B）。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A、80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B、443</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C、1433</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D、3389</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253、不属于数据库加密方式的是（D）。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A、库外加密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B、库内加密</w:t>
      </w:r>
      <w:r w:rsidRPr="0009089D">
        <w:rPr>
          <w:rFonts w:ascii="宋体" w:hAnsi="宋体" w:hint="eastAsia"/>
          <w:sz w:val="24"/>
        </w:rPr>
        <w:tab/>
      </w:r>
      <w:r w:rsidRPr="0009089D">
        <w:rPr>
          <w:rFonts w:ascii="宋体" w:hAnsi="宋体" w:hint="eastAsia"/>
          <w:sz w:val="24"/>
        </w:rPr>
        <w:tab/>
        <w:t>C、硬件/软件加密</w:t>
      </w:r>
      <w:r w:rsidRPr="0009089D">
        <w:rPr>
          <w:rFonts w:ascii="宋体" w:hAnsi="宋体" w:hint="eastAsia"/>
          <w:sz w:val="24"/>
        </w:rPr>
        <w:tab/>
      </w:r>
      <w:r w:rsidRPr="0009089D">
        <w:rPr>
          <w:rFonts w:ascii="宋体" w:hAnsi="宋体" w:hint="eastAsia"/>
          <w:sz w:val="24"/>
        </w:rPr>
        <w:tab/>
        <w:t>D、专用加密中间件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254、测试数据库一个月程序主要应对的风险是（B）。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A、非授权用户执行“ROLLBACK”命令</w:t>
      </w:r>
      <w:r w:rsidRPr="0009089D">
        <w:rPr>
          <w:rFonts w:ascii="宋体" w:hAnsi="宋体" w:hint="eastAsia"/>
          <w:sz w:val="24"/>
        </w:rPr>
        <w:tab/>
        <w:t>B、非授权用户执行“COMMIT”命令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C、非授权用户执行“ROLLRORWARD”命令</w:t>
      </w:r>
      <w:r w:rsidRPr="0009089D">
        <w:rPr>
          <w:rFonts w:ascii="宋体" w:hAnsi="宋体" w:hint="eastAsia"/>
          <w:sz w:val="24"/>
        </w:rPr>
        <w:tab/>
        <w:t>D、非授权用户修改数据库中的行</w:t>
      </w:r>
    </w:p>
    <w:p w:rsidR="009C5F1F" w:rsidRPr="0009089D" w:rsidRDefault="009C5F1F" w:rsidP="009C5F1F">
      <w:pPr>
        <w:spacing w:line="360" w:lineRule="auto"/>
        <w:jc w:val="left"/>
        <w:rPr>
          <w:rFonts w:ascii="宋体" w:hAnsi="宋体"/>
          <w:b/>
          <w:sz w:val="24"/>
        </w:rPr>
      </w:pPr>
      <w:r w:rsidRPr="0009089D">
        <w:rPr>
          <w:rFonts w:ascii="宋体" w:hAnsi="宋体" w:hint="eastAsia"/>
          <w:b/>
          <w:sz w:val="24"/>
        </w:rPr>
        <w:t>255、查看Oracle  8i及更高版本数据库的版本信息的命令是（C）。----缺少CD选项</w:t>
      </w:r>
    </w:p>
    <w:p w:rsidR="009C5F1F" w:rsidRPr="0009089D" w:rsidRDefault="009C5F1F" w:rsidP="009C5F1F">
      <w:pPr>
        <w:spacing w:line="360" w:lineRule="auto"/>
        <w:ind w:firstLine="420"/>
        <w:jc w:val="left"/>
        <w:rPr>
          <w:rFonts w:ascii="宋体" w:hAnsi="宋体"/>
          <w:b/>
          <w:sz w:val="24"/>
        </w:rPr>
      </w:pPr>
      <w:r w:rsidRPr="0009089D">
        <w:rPr>
          <w:rFonts w:ascii="宋体" w:hAnsi="宋体" w:hint="eastAsia"/>
          <w:b/>
          <w:sz w:val="24"/>
        </w:rPr>
        <w:t>A、cd $Oracle_HOME/orainst</w:t>
      </w:r>
      <w:r w:rsidRPr="0009089D">
        <w:rPr>
          <w:rFonts w:ascii="宋体" w:hAnsi="宋体" w:hint="eastAsia"/>
          <w:b/>
          <w:sz w:val="24"/>
        </w:rPr>
        <w:tab/>
        <w:t>B、C-cd $Oracle_HIME/orainst</w:t>
      </w:r>
      <w:r w:rsidRPr="0009089D">
        <w:rPr>
          <w:rFonts w:ascii="宋体" w:hAnsi="宋体" w:hint="eastAsia"/>
          <w:b/>
          <w:sz w:val="24"/>
        </w:rPr>
        <w:tab/>
      </w:r>
      <w:r w:rsidRPr="0009089D">
        <w:rPr>
          <w:rFonts w:ascii="宋体" w:hAnsi="宋体" w:hint="eastAsia"/>
          <w:b/>
          <w:sz w:val="24"/>
        </w:rPr>
        <w:tab/>
        <w:t>C、</w:t>
      </w:r>
      <w:r w:rsidRPr="0009089D">
        <w:rPr>
          <w:rFonts w:ascii="宋体" w:hAnsi="宋体" w:hint="eastAsia"/>
          <w:b/>
          <w:sz w:val="24"/>
        </w:rPr>
        <w:tab/>
      </w:r>
      <w:r w:rsidRPr="0009089D">
        <w:rPr>
          <w:rFonts w:ascii="宋体" w:hAnsi="宋体" w:hint="eastAsia"/>
          <w:b/>
          <w:sz w:val="24"/>
        </w:rPr>
        <w:tab/>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256、从安全的角度来看，运行哪一项起到第一道防线的作用？（C）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A、远端服务器</w:t>
      </w:r>
      <w:r w:rsidRPr="0009089D">
        <w:rPr>
          <w:rFonts w:ascii="宋体" w:hAnsi="宋体" w:hint="eastAsia"/>
          <w:sz w:val="24"/>
        </w:rPr>
        <w:tab/>
        <w:t xml:space="preserve"> B、WEB服务器</w:t>
      </w:r>
      <w:r w:rsidRPr="0009089D">
        <w:rPr>
          <w:rFonts w:ascii="宋体" w:hAnsi="宋体" w:hint="eastAsia"/>
          <w:sz w:val="24"/>
        </w:rPr>
        <w:tab/>
      </w:r>
      <w:r w:rsidRPr="0009089D">
        <w:rPr>
          <w:rFonts w:ascii="宋体" w:hAnsi="宋体" w:hint="eastAsia"/>
          <w:sz w:val="24"/>
        </w:rPr>
        <w:tab/>
        <w:t>C、防火墙</w:t>
      </w:r>
      <w:r w:rsidRPr="0009089D">
        <w:rPr>
          <w:rFonts w:ascii="宋体" w:hAnsi="宋体" w:hint="eastAsia"/>
          <w:sz w:val="24"/>
        </w:rPr>
        <w:tab/>
      </w:r>
      <w:r w:rsidRPr="0009089D">
        <w:rPr>
          <w:rFonts w:ascii="宋体" w:hAnsi="宋体" w:hint="eastAsia"/>
          <w:sz w:val="24"/>
        </w:rPr>
        <w:tab/>
        <w:t>D、使用安全shell程序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257、从下列数据库分割条件中，选出用于抵御跟踪器攻击和抵御对线性系统攻击的一项。（B）。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A、每个分割区G有g=|G|记录，其中g=0或g&gt;=n，且g为偶数，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B、记录必须成对地加入G或从G中删除</w:t>
      </w:r>
    </w:p>
    <w:p w:rsidR="009C5F1F" w:rsidRPr="0009089D" w:rsidRDefault="009C5F1F" w:rsidP="009C5F1F">
      <w:pPr>
        <w:spacing w:line="360" w:lineRule="auto"/>
        <w:ind w:leftChars="50" w:left="105" w:firstLine="315"/>
        <w:jc w:val="left"/>
        <w:rPr>
          <w:rFonts w:ascii="宋体" w:hAnsi="宋体"/>
          <w:sz w:val="24"/>
        </w:rPr>
      </w:pPr>
      <w:r w:rsidRPr="0009089D">
        <w:rPr>
          <w:rFonts w:ascii="宋体" w:hAnsi="宋体" w:hint="eastAsia"/>
          <w:sz w:val="24"/>
        </w:rPr>
        <w:t>C、查询集虚报口各个分割区，如果查询含有一个以上记录的统计信息是从m各分割区G1，G2，</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w:t>
      </w:r>
      <w:r w:rsidRPr="0009089D">
        <w:rPr>
          <w:rFonts w:ascii="宋体" w:hAnsi="宋体" w:hint="eastAsia"/>
          <w:sz w:val="24"/>
        </w:rPr>
        <w:t>Gm中每一个分割区而来的，则统计信息g（G1VG2V</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w:t>
      </w:r>
      <w:r w:rsidRPr="0009089D">
        <w:rPr>
          <w:rFonts w:ascii="宋体" w:hAnsi="宋体" w:hint="eastAsia"/>
          <w:sz w:val="24"/>
        </w:rPr>
        <w:t>VGm）是允许发布</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D、记录必须不对地加入G或从G中删除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258、单个用户使用的数据库视图的描述为（A）。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A、外模式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B、概念模式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C、内模式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D、存储模式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lastRenderedPageBreak/>
        <w:t>259、对于IIS日志记录，推荐使用什么文件格式？（D）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A、Microsoft</w:t>
      </w:r>
      <w:r w:rsidRPr="0009089D">
        <w:rPr>
          <w:rFonts w:ascii="宋体" w:hAnsi="宋体" w:hint="eastAsia"/>
          <w:sz w:val="24"/>
        </w:rPr>
        <w:tab/>
        <w:t xml:space="preserve"> IIS日志文件格式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B、NCSA公用日志文件格式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C、ODBC日志记录格式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D、W3C扩展日志文件格式</w:t>
      </w:r>
    </w:p>
    <w:p w:rsidR="009C5F1F" w:rsidRPr="0009089D" w:rsidRDefault="009C5F1F" w:rsidP="009C5F1F">
      <w:pPr>
        <w:spacing w:line="360" w:lineRule="auto"/>
        <w:jc w:val="left"/>
        <w:rPr>
          <w:rFonts w:ascii="宋体" w:hAnsi="宋体"/>
          <w:b/>
          <w:sz w:val="24"/>
        </w:rPr>
      </w:pPr>
      <w:r w:rsidRPr="0009089D">
        <w:rPr>
          <w:rFonts w:ascii="宋体" w:hAnsi="宋体" w:hint="eastAsia"/>
          <w:b/>
          <w:sz w:val="24"/>
        </w:rPr>
        <w:t>260、对于IIS日志文件的存放目录，下列哪项设置是最好的？（D）----缺少D选型</w:t>
      </w:r>
    </w:p>
    <w:p w:rsidR="009C5F1F" w:rsidRPr="0009089D" w:rsidRDefault="009C5F1F" w:rsidP="009C5F1F">
      <w:pPr>
        <w:spacing w:line="360" w:lineRule="auto"/>
        <w:ind w:firstLine="420"/>
        <w:jc w:val="left"/>
        <w:rPr>
          <w:rFonts w:ascii="宋体" w:hAnsi="宋体"/>
          <w:b/>
          <w:sz w:val="24"/>
        </w:rPr>
      </w:pPr>
      <w:r w:rsidRPr="0009089D">
        <w:rPr>
          <w:rFonts w:ascii="宋体" w:hAnsi="宋体" w:hint="eastAsia"/>
          <w:b/>
          <w:sz w:val="24"/>
        </w:rPr>
        <w:t>A、%WinDir%\System32\LogFiles</w:t>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t>B、C:\Inetpub\wwwroot\LogFiles</w:t>
      </w:r>
    </w:p>
    <w:p w:rsidR="009C5F1F" w:rsidRPr="0009089D" w:rsidRDefault="009C5F1F" w:rsidP="009C5F1F">
      <w:pPr>
        <w:spacing w:line="360" w:lineRule="auto"/>
        <w:ind w:firstLine="420"/>
        <w:jc w:val="left"/>
        <w:rPr>
          <w:rFonts w:ascii="宋体" w:hAnsi="宋体"/>
          <w:b/>
          <w:sz w:val="24"/>
        </w:rPr>
      </w:pPr>
      <w:r w:rsidRPr="0009089D">
        <w:rPr>
          <w:rFonts w:ascii="宋体" w:hAnsi="宋体" w:hint="eastAsia"/>
          <w:b/>
          <w:sz w:val="24"/>
        </w:rPr>
        <w:t>C、C:\LogFiles..)-F:\LogFiles</w:t>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261、对于IIS日志文件的访问权限，下列哪些设置是正确的？（D）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A、SYSTEM（完全控制）Administrator（完全控制）Users（修改）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B、SYSTEM（完全控制）Administrator（完全控制）Everyone（读取和运行）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C、SYSTEM（完全控制）Administrator（完全控制）Inernet来宾账户（读取和运行）</w:t>
      </w:r>
      <w:r w:rsidRPr="0009089D">
        <w:rPr>
          <w:rFonts w:ascii="宋体" w:hAnsi="宋体" w:hint="eastAsia"/>
          <w:sz w:val="24"/>
        </w:rPr>
        <w:tab/>
      </w:r>
      <w:r w:rsidRPr="0009089D">
        <w:rPr>
          <w:rFonts w:ascii="宋体" w:hAnsi="宋体" w:hint="eastAsia"/>
          <w:sz w:val="24"/>
        </w:rPr>
        <w:tab/>
        <w:t>D、SYSTEM（完全控制）Administrator（完全控制）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262、对于数据库的描述一下哪项说法是正确的？（A）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A、数据和一系列规则的集合</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B、一种存储数据的软件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C、一种存储数据的硬件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D、是存放人量数据的软件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263、攻击者可能利用不必要的extproc外部程序调用功能获取对系统的控制权，威胁系统安全。关闭Extproc功能需要修改TNSNAMES.ORA和LISTENER.ORA文件删除一下条目，其中有一个错误的请选择出来（A）。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A、sys_ertproc</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B、icache_extproc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C、PLSExtproc</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D、extproc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264、关系数据库中，实现实体之间的联系是通过表与表之间的（D）。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A、公共索引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B、公共存储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C、公共元组</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D、公共属性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265、关系型数据库技术的特征由一下哪些元素确定的？（A）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A、行和列</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B、节点和分支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C、Blocks和Arrows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D、父类和子类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266、关于WEB应用软件系统安全，说法正确的是（D）？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A、Web应用软件的安全性仅仅与WEB应用软件本身的开发有关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B、系统的安全漏洞属于系统的缺陷，但安全漏洞的检测不属于测试的范畴</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C、黑客的攻击主要是利用黑客本身发现的新漏洞</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D、以任何违反安全规定的方式使用系统都属于入侵</w:t>
      </w:r>
    </w:p>
    <w:p w:rsidR="009C5F1F" w:rsidRPr="0009089D" w:rsidRDefault="009C5F1F" w:rsidP="009C5F1F">
      <w:pPr>
        <w:spacing w:line="360" w:lineRule="auto"/>
        <w:ind w:left="360" w:hangingChars="150" w:hanging="360"/>
        <w:jc w:val="left"/>
        <w:rPr>
          <w:rFonts w:ascii="宋体" w:hAnsi="宋体"/>
          <w:sz w:val="24"/>
        </w:rPr>
      </w:pPr>
      <w:r w:rsidRPr="0009089D">
        <w:rPr>
          <w:rFonts w:ascii="宋体" w:hAnsi="宋体" w:hint="eastAsia"/>
          <w:sz w:val="24"/>
        </w:rPr>
        <w:t>267、目前数据大集中是我国重要的大型分布式信息系统建设和发展的趋势，数据大集中就是将数据集中存储和管理，为业务信息系统的运行搭建了统一的数据平台，对这种做法认识正确的是（D）？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A、数据库系统庞大会提供管理成本</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B、数据库系统庞大会降低管理效率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C、数据的集中会降低风险的可控性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D、数据的集中会造成风险的集中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268、哪一个是PKI体系中用以对证书进行访问的协议（B）？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A、SSL</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B、LDAP</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C、CA</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D、IKE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269、如果一个SQL Server数据库维护人员，需要具有建立测试性的数据库的权限，那么应该指派给他哪个权限（A）？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A、Database  Creators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B、System  Administrators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C、Server  Administrators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D、Security   Adiministrators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lastRenderedPageBreak/>
        <w:t>270、如果以Apache 为WWW服务器，（C）是最重要的配置文件。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A、access.conf</w:t>
      </w:r>
      <w:r w:rsidRPr="0009089D">
        <w:rPr>
          <w:rFonts w:ascii="宋体" w:hAnsi="宋体" w:hint="eastAsia"/>
          <w:sz w:val="24"/>
        </w:rPr>
        <w:tab/>
      </w:r>
      <w:r w:rsidRPr="0009089D">
        <w:rPr>
          <w:rFonts w:ascii="宋体" w:hAnsi="宋体" w:hint="eastAsia"/>
          <w:sz w:val="24"/>
        </w:rPr>
        <w:tab/>
        <w:t>B、srm.cong</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C、httpd.conf</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D、mime.types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271、若有多个Oracle数据需要进行集中管理，那么对sysdba的管理最好选择哪种认证方式（B）？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A、系统认证</w:t>
      </w:r>
      <w:r w:rsidRPr="0009089D">
        <w:rPr>
          <w:rFonts w:ascii="宋体" w:hAnsi="宋体" w:hint="eastAsia"/>
          <w:sz w:val="24"/>
        </w:rPr>
        <w:tab/>
      </w:r>
      <w:r w:rsidRPr="0009089D">
        <w:rPr>
          <w:rFonts w:ascii="宋体" w:hAnsi="宋体" w:hint="eastAsia"/>
          <w:sz w:val="24"/>
        </w:rPr>
        <w:tab/>
        <w:t>B、password文件认证方式</w:t>
      </w:r>
      <w:r w:rsidRPr="0009089D">
        <w:rPr>
          <w:rFonts w:ascii="宋体" w:hAnsi="宋体" w:hint="eastAsia"/>
          <w:sz w:val="24"/>
        </w:rPr>
        <w:tab/>
      </w:r>
      <w:r w:rsidRPr="0009089D">
        <w:rPr>
          <w:rFonts w:ascii="宋体" w:hAnsi="宋体" w:hint="eastAsia"/>
          <w:sz w:val="24"/>
        </w:rPr>
        <w:tab/>
        <w:t>C、域认证方式</w:t>
      </w:r>
      <w:r w:rsidRPr="0009089D">
        <w:rPr>
          <w:rFonts w:ascii="宋体" w:hAnsi="宋体" w:hint="eastAsia"/>
          <w:sz w:val="24"/>
        </w:rPr>
        <w:tab/>
        <w:t>D、以上三种都可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272、数据库管理系统DBMS主要由哪两种部分组成？（A）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A、文件管理器和查询处理器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B、事务处理器和存储管理器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C、存储管理器和查询处理器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D、文件管理器和存储管理器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273、数据库系统与文件系统的最主要区别是（B）。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A、数据库系统复杂，而文件系统简单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B、文件系统不能解决数据冗余和数据独立性问题，而数据库系统可以解决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C、文件系统只能管理程序文件，而数据库系统能够管理各宗类型的文件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D、文件系统管理的数据量较少，而数据库系统可以管理庞大的数据量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274、为了防止电子邮件中的恶意代码，应该由（A）方式阅读电子邮件。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A、纯文本</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B、网页</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C、程序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D、会话</w:t>
      </w:r>
    </w:p>
    <w:p w:rsidR="009C5F1F" w:rsidRPr="0009089D" w:rsidRDefault="009C5F1F" w:rsidP="009C5F1F">
      <w:pPr>
        <w:spacing w:line="360" w:lineRule="auto"/>
        <w:ind w:left="480" w:hangingChars="200" w:hanging="480"/>
        <w:jc w:val="left"/>
        <w:rPr>
          <w:rFonts w:ascii="宋体" w:hAnsi="宋体"/>
          <w:sz w:val="24"/>
        </w:rPr>
      </w:pPr>
      <w:r w:rsidRPr="0009089D">
        <w:rPr>
          <w:rFonts w:ascii="宋体" w:hAnsi="宋体" w:hint="eastAsia"/>
          <w:sz w:val="24"/>
        </w:rPr>
        <w:t>275、为了应对日益严重的垃圾邮件问题，人们设计和应用了各种垃圾邮件过滤机制，以下哪一项是耗费计算资源最多的一种垃圾邮件过滤机（D）？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A、SMTP身份认证</w:t>
      </w:r>
      <w:r w:rsidRPr="0009089D">
        <w:rPr>
          <w:rFonts w:ascii="宋体" w:hAnsi="宋体" w:hint="eastAsia"/>
          <w:sz w:val="24"/>
        </w:rPr>
        <w:tab/>
      </w:r>
      <w:r w:rsidRPr="0009089D">
        <w:rPr>
          <w:rFonts w:ascii="宋体" w:hAnsi="宋体" w:hint="eastAsia"/>
          <w:sz w:val="24"/>
        </w:rPr>
        <w:tab/>
        <w:t>B、逆向名字解析</w:t>
      </w:r>
      <w:r w:rsidRPr="0009089D">
        <w:rPr>
          <w:rFonts w:ascii="宋体" w:hAnsi="宋体" w:hint="eastAsia"/>
          <w:sz w:val="24"/>
        </w:rPr>
        <w:tab/>
      </w:r>
      <w:r w:rsidRPr="0009089D">
        <w:rPr>
          <w:rFonts w:ascii="宋体" w:hAnsi="宋体" w:hint="eastAsia"/>
          <w:sz w:val="24"/>
        </w:rPr>
        <w:tab/>
        <w:t>C、黑名单过滤</w:t>
      </w:r>
      <w:r w:rsidRPr="0009089D">
        <w:rPr>
          <w:rFonts w:ascii="宋体" w:hAnsi="宋体" w:hint="eastAsia"/>
          <w:sz w:val="24"/>
        </w:rPr>
        <w:tab/>
      </w:r>
      <w:r w:rsidRPr="0009089D">
        <w:rPr>
          <w:rFonts w:ascii="宋体" w:hAnsi="宋体" w:hint="eastAsia"/>
          <w:sz w:val="24"/>
        </w:rPr>
        <w:tab/>
        <w:t>D、内容过滤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276、为什么要对数据库进行“非规范化”处理（B）？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A、确保数据完整性</w:t>
      </w:r>
      <w:r w:rsidRPr="0009089D">
        <w:rPr>
          <w:rFonts w:ascii="宋体" w:hAnsi="宋体" w:hint="eastAsia"/>
          <w:sz w:val="24"/>
        </w:rPr>
        <w:tab/>
        <w:t xml:space="preserve">B、增加处理效率 </w:t>
      </w:r>
      <w:r w:rsidRPr="0009089D">
        <w:rPr>
          <w:rFonts w:ascii="宋体" w:hAnsi="宋体" w:hint="eastAsia"/>
          <w:sz w:val="24"/>
        </w:rPr>
        <w:tab/>
        <w:t>C、防止数据重复</w:t>
      </w:r>
      <w:r w:rsidRPr="0009089D">
        <w:rPr>
          <w:rFonts w:ascii="宋体" w:hAnsi="宋体" w:hint="eastAsia"/>
          <w:sz w:val="24"/>
        </w:rPr>
        <w:tab/>
      </w:r>
      <w:r w:rsidRPr="0009089D">
        <w:rPr>
          <w:rFonts w:ascii="宋体" w:hAnsi="宋体" w:hint="eastAsia"/>
          <w:sz w:val="24"/>
        </w:rPr>
        <w:tab/>
        <w:t>D、节省存储空间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lastRenderedPageBreak/>
        <w:t>277、下列不属于WEB安全性测试的范畴的是（A）？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A、数据库内容安全性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B、客户端内容安全性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C、服务器端内容安全性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D、日志功能</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278、下列操作中，哪个不是SQL Server服务管理器功能（A）？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A、执行SQL查询命令</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B、停止SQL  Server 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C、暂停SQL  Server服务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D、启动SQL  Server服务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279、下列关于IIS的安全配置，哪些是不正确的（C）？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A、将网站内容移动到非系统驱动程序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B、重命名IUSR账户</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C、禁用所有WEB服务扩展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D、创建应用程序池</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280、下列哪些不是广泛使用http服务器？（D）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A、W3C</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B、Apache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C、IIS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D、IE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281、下列哪些属于WEB脚本程序编写不当造成的（C）？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A、IIS5.0  Webdav Ntdll.dll远程缓冲区一处漏洞</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B、apache可以通过../../../../../../../etc/passwd方位系统文件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C、登陆页面可以用password=</w:t>
      </w:r>
      <w:r w:rsidRPr="0009089D">
        <w:rPr>
          <w:rFonts w:ascii="宋体" w:hAnsi="宋体"/>
          <w:sz w:val="24"/>
        </w:rPr>
        <w:t>’</w:t>
      </w:r>
      <w:r w:rsidRPr="0009089D">
        <w:rPr>
          <w:rFonts w:ascii="宋体" w:hAnsi="宋体" w:hint="eastAsia"/>
          <w:sz w:val="24"/>
        </w:rPr>
        <w:t>a</w:t>
      </w:r>
      <w:r w:rsidRPr="0009089D">
        <w:rPr>
          <w:rFonts w:ascii="宋体" w:hAnsi="宋体"/>
          <w:sz w:val="24"/>
        </w:rPr>
        <w:t>’</w:t>
      </w:r>
      <w:r w:rsidRPr="0009089D">
        <w:rPr>
          <w:rFonts w:ascii="宋体" w:hAnsi="宋体" w:hint="eastAsia"/>
          <w:sz w:val="24"/>
        </w:rPr>
        <w:t>or</w:t>
      </w:r>
      <w:r w:rsidRPr="0009089D">
        <w:rPr>
          <w:rFonts w:ascii="宋体" w:hAnsi="宋体"/>
          <w:sz w:val="24"/>
        </w:rPr>
        <w:t>’</w:t>
      </w:r>
      <w:r w:rsidRPr="0009089D">
        <w:rPr>
          <w:rFonts w:ascii="宋体" w:hAnsi="宋体" w:hint="eastAsia"/>
          <w:sz w:val="24"/>
        </w:rPr>
        <w:t>a</w:t>
      </w:r>
      <w:r w:rsidRPr="0009089D">
        <w:rPr>
          <w:rFonts w:ascii="宋体" w:hAnsi="宋体"/>
          <w:sz w:val="24"/>
        </w:rPr>
        <w:t>’</w:t>
      </w:r>
      <w:r w:rsidRPr="0009089D">
        <w:rPr>
          <w:rFonts w:ascii="宋体" w:hAnsi="宋体" w:hint="eastAsia"/>
          <w:sz w:val="24"/>
        </w:rPr>
        <w:t>=</w:t>
      </w:r>
      <w:r w:rsidRPr="0009089D">
        <w:rPr>
          <w:rFonts w:ascii="宋体" w:hAnsi="宋体"/>
          <w:sz w:val="24"/>
        </w:rPr>
        <w:t>’</w:t>
      </w:r>
      <w:r w:rsidRPr="0009089D">
        <w:rPr>
          <w:rFonts w:ascii="宋体" w:hAnsi="宋体" w:hint="eastAsia"/>
          <w:sz w:val="24"/>
        </w:rPr>
        <w:t>a</w:t>
      </w:r>
      <w:r w:rsidRPr="0009089D">
        <w:rPr>
          <w:rFonts w:ascii="宋体" w:hAnsi="宋体"/>
          <w:sz w:val="24"/>
        </w:rPr>
        <w:t>’</w:t>
      </w:r>
      <w:r w:rsidRPr="0009089D">
        <w:rPr>
          <w:rFonts w:ascii="宋体" w:hAnsi="宋体" w:hint="eastAsia"/>
          <w:sz w:val="24"/>
        </w:rPr>
        <w:t>绕过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D、数据库中的口令信息明文存放</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282、下列哪种方法不能有效的防范SQL进入攻击（C）？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A、对来自客户端的输入进行完备的输入检查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B、把SQL语句替换为存储过程、预编译语句或者使用ADO命令对象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C、使用SiteKey技术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D、关掉数据库服务器或者不使用数据库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283、下列哪种工具不是WEB服务器漏洞扫描工具（B）？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A、Nikto</w:t>
      </w:r>
      <w:r w:rsidRPr="0009089D">
        <w:rPr>
          <w:rFonts w:ascii="宋体" w:hAnsi="宋体" w:hint="eastAsia"/>
          <w:sz w:val="24"/>
        </w:rPr>
        <w:tab/>
      </w:r>
      <w:r w:rsidRPr="0009089D">
        <w:rPr>
          <w:rFonts w:ascii="宋体" w:hAnsi="宋体" w:hint="eastAsia"/>
          <w:sz w:val="24"/>
        </w:rPr>
        <w:tab/>
        <w:t>B、Web  Dumper</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C、paros  Proxy</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D、Nessus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284、下列哪种攻击不是针对统计数据库的（D）？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A、小查询集合大查询集攻击</w:t>
      </w:r>
      <w:r w:rsidRPr="0009089D">
        <w:rPr>
          <w:rFonts w:ascii="宋体" w:hAnsi="宋体" w:hint="eastAsia"/>
          <w:sz w:val="24"/>
        </w:rPr>
        <w:tab/>
        <w:t>B、中值攻击</w:t>
      </w:r>
      <w:r w:rsidRPr="0009089D">
        <w:rPr>
          <w:rFonts w:ascii="宋体" w:hAnsi="宋体" w:hint="eastAsia"/>
          <w:sz w:val="24"/>
        </w:rPr>
        <w:tab/>
      </w:r>
      <w:r w:rsidRPr="0009089D">
        <w:rPr>
          <w:rFonts w:ascii="宋体" w:hAnsi="宋体" w:hint="eastAsia"/>
          <w:sz w:val="24"/>
        </w:rPr>
        <w:tab/>
        <w:t>C、跟踪攻击</w:t>
      </w:r>
      <w:r w:rsidRPr="0009089D">
        <w:rPr>
          <w:rFonts w:ascii="宋体" w:hAnsi="宋体" w:hint="eastAsia"/>
          <w:sz w:val="24"/>
        </w:rPr>
        <w:tab/>
      </w:r>
      <w:r w:rsidRPr="0009089D">
        <w:rPr>
          <w:rFonts w:ascii="宋体" w:hAnsi="宋体" w:hint="eastAsia"/>
          <w:sz w:val="24"/>
        </w:rPr>
        <w:tab/>
        <w:t>D、资源解析攻击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285、下列哪项中是数据库中涉及安全保密的主要问题（A）？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A、访问控制问题</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B、数据的准确性问题</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C、数据库的完整性问题</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D、数据库的安全性问题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286、下列应用服务器中，不遵循J2EE规范的是（C）？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A、MTS</w:t>
      </w:r>
      <w:r w:rsidRPr="0009089D">
        <w:rPr>
          <w:rFonts w:ascii="宋体" w:hAnsi="宋体" w:hint="eastAsia"/>
          <w:sz w:val="24"/>
        </w:rPr>
        <w:tab/>
      </w:r>
      <w:r w:rsidRPr="0009089D">
        <w:rPr>
          <w:rFonts w:ascii="宋体" w:hAnsi="宋体" w:hint="eastAsia"/>
          <w:sz w:val="24"/>
        </w:rPr>
        <w:tab/>
        <w:t>B、WebLogic</w:t>
      </w:r>
      <w:r w:rsidRPr="0009089D">
        <w:rPr>
          <w:rFonts w:ascii="宋体" w:hAnsi="宋体" w:hint="eastAsia"/>
          <w:sz w:val="24"/>
        </w:rPr>
        <w:tab/>
      </w:r>
      <w:r w:rsidRPr="0009089D">
        <w:rPr>
          <w:rFonts w:ascii="宋体" w:hAnsi="宋体" w:hint="eastAsia"/>
          <w:sz w:val="24"/>
        </w:rPr>
        <w:tab/>
        <w:t>C、Oracle 9iApplication Server</w:t>
      </w:r>
      <w:r w:rsidRPr="0009089D">
        <w:rPr>
          <w:rFonts w:ascii="宋体" w:hAnsi="宋体" w:hint="eastAsia"/>
          <w:sz w:val="24"/>
        </w:rPr>
        <w:tab/>
      </w:r>
      <w:r w:rsidRPr="0009089D">
        <w:rPr>
          <w:rFonts w:ascii="宋体" w:hAnsi="宋体" w:hint="eastAsia"/>
          <w:sz w:val="24"/>
        </w:rPr>
        <w:tab/>
        <w:t>D、WebSpere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287、下面关于IIS报错信息含义的描述正确的是（B）？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A、401-找不到文件</w:t>
      </w:r>
      <w:r w:rsidRPr="0009089D">
        <w:rPr>
          <w:rFonts w:ascii="宋体" w:hAnsi="宋体" w:hint="eastAsia"/>
          <w:sz w:val="24"/>
        </w:rPr>
        <w:tab/>
        <w:t>B、403-禁止访问</w:t>
      </w:r>
      <w:r w:rsidRPr="0009089D">
        <w:rPr>
          <w:rFonts w:ascii="宋体" w:hAnsi="宋体" w:hint="eastAsia"/>
          <w:sz w:val="24"/>
        </w:rPr>
        <w:tab/>
      </w:r>
      <w:r w:rsidRPr="0009089D">
        <w:rPr>
          <w:rFonts w:ascii="宋体" w:hAnsi="宋体" w:hint="eastAsia"/>
          <w:sz w:val="24"/>
        </w:rPr>
        <w:tab/>
        <w:t>C、404-权限问题</w:t>
      </w:r>
      <w:r w:rsidRPr="0009089D">
        <w:rPr>
          <w:rFonts w:ascii="宋体" w:hAnsi="宋体" w:hint="eastAsia"/>
          <w:sz w:val="24"/>
        </w:rPr>
        <w:tab/>
      </w:r>
      <w:r w:rsidRPr="0009089D">
        <w:rPr>
          <w:rFonts w:ascii="宋体" w:hAnsi="宋体" w:hint="eastAsia"/>
          <w:sz w:val="24"/>
        </w:rPr>
        <w:tab/>
        <w:t>D、500-系统错误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288、下面关于Oracle进程的描述，哪项是错误的（B）？</w:t>
      </w:r>
    </w:p>
    <w:p w:rsidR="009C5F1F" w:rsidRPr="0009089D" w:rsidRDefault="009C5F1F" w:rsidP="009C5F1F">
      <w:pPr>
        <w:spacing w:line="360" w:lineRule="auto"/>
        <w:ind w:leftChars="50" w:left="105" w:firstLine="315"/>
        <w:jc w:val="left"/>
        <w:rPr>
          <w:rFonts w:ascii="宋体" w:hAnsi="宋体"/>
          <w:sz w:val="24"/>
        </w:rPr>
      </w:pPr>
      <w:r w:rsidRPr="0009089D">
        <w:rPr>
          <w:rFonts w:ascii="宋体" w:hAnsi="宋体" w:hint="eastAsia"/>
          <w:sz w:val="24"/>
        </w:rPr>
        <w:t>A、运行在Windows平台上的Oracle能让每个用户组程序化地打开新的进程，这是一个安全隐患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B、在Windows平台，除了Oracle.exe进程外还有其他的独立进程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C、unix平台上有多个独立运行的进程，包括数据写进程、日志写进程、存档进程、系统监控进程、进程监控进程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D、有一个特殊的内存区域被映射为*nix平台上的所有进程，此区域时系统全局去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lastRenderedPageBreak/>
        <w:t>289、下面哪一项是与数据库管理员（DBA）职责不相容的（C）？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A、数据管理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B、信息系统管理</w:t>
      </w:r>
      <w:r w:rsidRPr="0009089D">
        <w:rPr>
          <w:rFonts w:ascii="宋体" w:hAnsi="宋体" w:hint="eastAsia"/>
          <w:sz w:val="24"/>
        </w:rPr>
        <w:tab/>
      </w:r>
      <w:r w:rsidRPr="0009089D">
        <w:rPr>
          <w:rFonts w:ascii="宋体" w:hAnsi="宋体" w:hint="eastAsia"/>
          <w:sz w:val="24"/>
        </w:rPr>
        <w:tab/>
        <w:t>C、系统安全</w:t>
      </w:r>
      <w:r w:rsidRPr="0009089D">
        <w:rPr>
          <w:rFonts w:ascii="宋体" w:hAnsi="宋体" w:hint="eastAsia"/>
          <w:sz w:val="24"/>
        </w:rPr>
        <w:tab/>
      </w:r>
      <w:r w:rsidRPr="0009089D">
        <w:rPr>
          <w:rFonts w:ascii="宋体" w:hAnsi="宋体" w:hint="eastAsia"/>
          <w:sz w:val="24"/>
        </w:rPr>
        <w:tab/>
        <w:t>D、信息系统规划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290、下面选型中不属于数据库安全控制的有（D）。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A、信息流控制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B、推论控制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C、访问控制</w:t>
      </w:r>
      <w:r w:rsidRPr="0009089D">
        <w:rPr>
          <w:rFonts w:ascii="宋体" w:hAnsi="宋体" w:hint="eastAsia"/>
          <w:sz w:val="24"/>
        </w:rPr>
        <w:tab/>
      </w:r>
      <w:r w:rsidRPr="0009089D">
        <w:rPr>
          <w:rFonts w:ascii="宋体" w:hAnsi="宋体" w:hint="eastAsia"/>
          <w:sz w:val="24"/>
        </w:rPr>
        <w:tab/>
        <w:t>D、隐通道控制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291、下面选型中不属于数据库安全模型的是（D）。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A、自主型安全模型</w:t>
      </w:r>
      <w:r w:rsidRPr="0009089D">
        <w:rPr>
          <w:rFonts w:ascii="宋体" w:hAnsi="宋体" w:hint="eastAsia"/>
          <w:sz w:val="24"/>
        </w:rPr>
        <w:tab/>
        <w:t>B、强制型安全模型</w:t>
      </w:r>
      <w:r w:rsidRPr="0009089D">
        <w:rPr>
          <w:rFonts w:ascii="宋体" w:hAnsi="宋体" w:hint="eastAsia"/>
          <w:sz w:val="24"/>
        </w:rPr>
        <w:tab/>
        <w:t>C、基于角色的模型</w:t>
      </w:r>
      <w:r w:rsidRPr="0009089D">
        <w:rPr>
          <w:rFonts w:ascii="宋体" w:hAnsi="宋体" w:hint="eastAsia"/>
          <w:sz w:val="24"/>
        </w:rPr>
        <w:tab/>
        <w:t>D、访问控制矩阵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292、一般来说，通过WEB运行http服务的子进程时，我们会选择（D）的用户权限方式，这样可以保证系统的安全。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A、root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B、httpd</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C、guest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D、nobody</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293、一下不是数据库的加密技术的是（D）。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A、库外加密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B、库内加密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C、硬件加密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D、固件加密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294、一下对于Oracle文件系统描述错误的是（B）？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A、*nix下Oracle的可执行文件在$Oracle_HOME/bin/Oracle,$Oracle_HOME/bin也应该包含在路径环境变量内</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B、Windows下Oracle的可执行文件在%Oracle_HOME%\bin\Oracle.exe,其他</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C、硬件加密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D、固件加密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295、以下几种功能中，哪个是DBMS的控制功能（A）？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A、数据定义</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B、数据恢复</w:t>
      </w:r>
      <w:r w:rsidRPr="0009089D">
        <w:rPr>
          <w:rFonts w:ascii="宋体" w:hAnsi="宋体" w:hint="eastAsia"/>
          <w:sz w:val="24"/>
        </w:rPr>
        <w:tab/>
      </w:r>
      <w:r w:rsidRPr="0009089D">
        <w:rPr>
          <w:rFonts w:ascii="宋体" w:hAnsi="宋体" w:hint="eastAsia"/>
          <w:sz w:val="24"/>
        </w:rPr>
        <w:tab/>
        <w:t>C、数据修改</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D、数据查询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296、以下哪个安全特征和机制是SQL数据库所特有的（B）？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A、标识和鉴别</w:t>
      </w:r>
      <w:r w:rsidRPr="0009089D">
        <w:rPr>
          <w:rFonts w:ascii="宋体" w:hAnsi="宋体" w:hint="eastAsia"/>
          <w:sz w:val="24"/>
        </w:rPr>
        <w:tab/>
      </w:r>
      <w:r w:rsidRPr="0009089D">
        <w:rPr>
          <w:rFonts w:ascii="宋体" w:hAnsi="宋体" w:hint="eastAsia"/>
          <w:sz w:val="24"/>
        </w:rPr>
        <w:tab/>
        <w:t>B、数据恢复</w:t>
      </w:r>
      <w:r w:rsidRPr="0009089D">
        <w:rPr>
          <w:rFonts w:ascii="宋体" w:hAnsi="宋体" w:hint="eastAsia"/>
          <w:sz w:val="24"/>
        </w:rPr>
        <w:tab/>
      </w:r>
      <w:r w:rsidRPr="0009089D">
        <w:rPr>
          <w:rFonts w:ascii="宋体" w:hAnsi="宋体" w:hint="eastAsia"/>
          <w:sz w:val="24"/>
        </w:rPr>
        <w:tab/>
        <w:t>C、数据修改</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D、数据查询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297、以下哪个是数据库管理员（DBA）可以行使的职责（A）？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A、系统容量规划</w:t>
      </w:r>
      <w:r w:rsidRPr="0009089D">
        <w:rPr>
          <w:rFonts w:ascii="宋体" w:hAnsi="宋体" w:hint="eastAsia"/>
          <w:sz w:val="24"/>
        </w:rPr>
        <w:tab/>
      </w:r>
      <w:r w:rsidRPr="0009089D">
        <w:rPr>
          <w:rFonts w:ascii="宋体" w:hAnsi="宋体" w:hint="eastAsia"/>
          <w:sz w:val="24"/>
        </w:rPr>
        <w:tab/>
        <w:t>B、交易管理</w:t>
      </w:r>
      <w:r w:rsidRPr="0009089D">
        <w:rPr>
          <w:rFonts w:ascii="宋体" w:hAnsi="宋体" w:hint="eastAsia"/>
          <w:sz w:val="24"/>
        </w:rPr>
        <w:tab/>
      </w:r>
      <w:r w:rsidRPr="0009089D">
        <w:rPr>
          <w:rFonts w:ascii="宋体" w:hAnsi="宋体" w:hint="eastAsia"/>
          <w:sz w:val="24"/>
        </w:rPr>
        <w:tab/>
        <w:t>C、审计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D、故障承受机制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298、以下哪条命令能利用“SQL注入”漏洞动用XP_cmdshell存储过程，获得某个子目的清单？（A）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A、http://localhost/script?</w:t>
      </w:r>
      <w:r w:rsidRPr="0009089D">
        <w:rPr>
          <w:rFonts w:ascii="宋体" w:hAnsi="宋体"/>
          <w:sz w:val="24"/>
        </w:rPr>
        <w:t>’</w:t>
      </w:r>
      <w:r w:rsidRPr="0009089D">
        <w:rPr>
          <w:rFonts w:ascii="宋体" w:hAnsi="宋体" w:hint="eastAsia"/>
          <w:sz w:val="24"/>
        </w:rPr>
        <w:t>:EXEC+master..XP_cmdshell+</w:t>
      </w:r>
      <w:r w:rsidRPr="0009089D">
        <w:rPr>
          <w:rFonts w:ascii="宋体" w:hAnsi="宋体"/>
          <w:sz w:val="24"/>
        </w:rPr>
        <w:t>’</w:t>
      </w:r>
      <w:r w:rsidRPr="0009089D">
        <w:rPr>
          <w:rFonts w:ascii="宋体" w:hAnsi="宋体" w:hint="eastAsia"/>
          <w:sz w:val="24"/>
        </w:rPr>
        <w:t>dir</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B、http://localhost/script?1</w:t>
      </w:r>
      <w:r w:rsidRPr="0009089D">
        <w:rPr>
          <w:rFonts w:ascii="宋体" w:hAnsi="宋体"/>
          <w:sz w:val="24"/>
        </w:rPr>
        <w:t>’</w:t>
      </w:r>
      <w:r w:rsidRPr="0009089D">
        <w:rPr>
          <w:rFonts w:ascii="宋体" w:hAnsi="宋体" w:hint="eastAsia"/>
          <w:sz w:val="24"/>
        </w:rPr>
        <w:t>:EXEC+master..XP_cmdshell+</w:t>
      </w:r>
      <w:r w:rsidRPr="0009089D">
        <w:rPr>
          <w:rFonts w:ascii="宋体" w:hAnsi="宋体"/>
          <w:sz w:val="24"/>
        </w:rPr>
        <w:t>’</w:t>
      </w:r>
      <w:r w:rsidRPr="0009089D">
        <w:rPr>
          <w:rFonts w:ascii="宋体" w:hAnsi="宋体" w:hint="eastAsia"/>
          <w:sz w:val="24"/>
        </w:rPr>
        <w:tab/>
        <w:t>dir</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C、http://localhost/script?0</w:t>
      </w:r>
      <w:r w:rsidRPr="0009089D">
        <w:rPr>
          <w:rFonts w:ascii="宋体" w:hAnsi="宋体"/>
          <w:sz w:val="24"/>
        </w:rPr>
        <w:t>’</w:t>
      </w:r>
      <w:r w:rsidRPr="0009089D">
        <w:rPr>
          <w:rFonts w:ascii="宋体" w:hAnsi="宋体" w:hint="eastAsia"/>
          <w:sz w:val="24"/>
        </w:rPr>
        <w:t>:EXEC+master..XP_cmdshell+</w:t>
      </w:r>
      <w:r w:rsidRPr="0009089D">
        <w:rPr>
          <w:rFonts w:ascii="宋体" w:hAnsi="宋体"/>
          <w:sz w:val="24"/>
        </w:rPr>
        <w:t>’</w:t>
      </w:r>
      <w:r w:rsidRPr="0009089D">
        <w:rPr>
          <w:rFonts w:ascii="宋体" w:hAnsi="宋体" w:hint="eastAsia"/>
          <w:sz w:val="24"/>
        </w:rPr>
        <w:tab/>
        <w:t>dir</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D、http://localhost/script?1</w:t>
      </w:r>
      <w:r w:rsidRPr="0009089D">
        <w:rPr>
          <w:rFonts w:ascii="宋体" w:hAnsi="宋体"/>
          <w:sz w:val="24"/>
        </w:rPr>
        <w:t>’</w:t>
      </w:r>
      <w:r w:rsidRPr="0009089D">
        <w:rPr>
          <w:rFonts w:ascii="宋体" w:hAnsi="宋体" w:hint="eastAsia"/>
          <w:sz w:val="24"/>
        </w:rPr>
        <w:t>:EXEC+master..XP_cmdshell+</w:t>
      </w:r>
      <w:r w:rsidRPr="0009089D">
        <w:rPr>
          <w:rFonts w:ascii="宋体" w:hAnsi="宋体"/>
          <w:sz w:val="24"/>
        </w:rPr>
        <w:t>’</w:t>
      </w:r>
      <w:r w:rsidRPr="0009089D">
        <w:rPr>
          <w:rFonts w:ascii="宋体" w:hAnsi="宋体" w:hint="eastAsia"/>
          <w:sz w:val="24"/>
        </w:rPr>
        <w:tab/>
        <w:t>dir</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299、以下哪条命令能利用“SQL”漏洞动用XP_cmdshell存储过程，启动或停止某项服务？（B）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A、http://localhost/script?</w:t>
      </w:r>
      <w:r w:rsidRPr="0009089D">
        <w:rPr>
          <w:rFonts w:ascii="宋体" w:hAnsi="宋体"/>
          <w:sz w:val="24"/>
        </w:rPr>
        <w:t>’</w:t>
      </w:r>
      <w:r w:rsidRPr="0009089D">
        <w:rPr>
          <w:rFonts w:ascii="宋体" w:hAnsi="宋体" w:hint="eastAsia"/>
          <w:sz w:val="24"/>
        </w:rPr>
        <w:t>:EXEC+master..XP_servicecontrol+</w:t>
      </w:r>
      <w:r w:rsidRPr="0009089D">
        <w:rPr>
          <w:rFonts w:ascii="宋体" w:hAnsi="宋体"/>
          <w:sz w:val="24"/>
        </w:rPr>
        <w:t>’</w:t>
      </w:r>
      <w:r w:rsidRPr="0009089D">
        <w:rPr>
          <w:rFonts w:ascii="宋体" w:hAnsi="宋体" w:hint="eastAsia"/>
          <w:sz w:val="24"/>
        </w:rPr>
        <w:t>start</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w:t>
      </w:r>
      <w:r w:rsidRPr="0009089D">
        <w:rPr>
          <w:rFonts w:ascii="宋体" w:hAnsi="宋体" w:hint="eastAsia"/>
          <w:sz w:val="24"/>
        </w:rPr>
        <w:t>Server</w:t>
      </w:r>
      <w:r w:rsidRPr="0009089D">
        <w:rPr>
          <w:rFonts w:ascii="宋体" w:hAnsi="宋体"/>
          <w:sz w:val="24"/>
        </w:rPr>
        <w:t>’</w:t>
      </w:r>
      <w:r w:rsidRPr="0009089D">
        <w:rPr>
          <w:rFonts w:ascii="宋体" w:hAnsi="宋体" w:hint="eastAsia"/>
          <w:sz w:val="24"/>
        </w:rPr>
        <w:tab/>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B、http://localhost/script?0</w:t>
      </w:r>
      <w:r w:rsidRPr="0009089D">
        <w:rPr>
          <w:rFonts w:ascii="宋体" w:hAnsi="宋体"/>
          <w:sz w:val="24"/>
        </w:rPr>
        <w:t>’</w:t>
      </w:r>
      <w:r w:rsidRPr="0009089D">
        <w:rPr>
          <w:rFonts w:ascii="宋体" w:hAnsi="宋体" w:hint="eastAsia"/>
          <w:sz w:val="24"/>
        </w:rPr>
        <w:t>:EXEC+master..XP_servicecontrol+</w:t>
      </w:r>
      <w:r w:rsidRPr="0009089D">
        <w:rPr>
          <w:rFonts w:ascii="宋体" w:hAnsi="宋体"/>
          <w:sz w:val="24"/>
        </w:rPr>
        <w:t>’</w:t>
      </w:r>
      <w:r w:rsidRPr="0009089D">
        <w:rPr>
          <w:rFonts w:ascii="宋体" w:hAnsi="宋体" w:hint="eastAsia"/>
          <w:sz w:val="24"/>
        </w:rPr>
        <w:t>start</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w:t>
      </w:r>
      <w:r w:rsidRPr="0009089D">
        <w:rPr>
          <w:rFonts w:ascii="宋体" w:hAnsi="宋体" w:hint="eastAsia"/>
          <w:sz w:val="24"/>
        </w:rPr>
        <w:t>Server</w:t>
      </w:r>
      <w:r w:rsidRPr="0009089D">
        <w:rPr>
          <w:rFonts w:ascii="宋体" w:hAnsi="宋体"/>
          <w:sz w:val="24"/>
        </w:rPr>
        <w:t>’</w:t>
      </w:r>
      <w:r w:rsidRPr="0009089D">
        <w:rPr>
          <w:rFonts w:ascii="宋体" w:hAnsi="宋体" w:hint="eastAsia"/>
          <w:sz w:val="24"/>
        </w:rPr>
        <w:tab/>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C、http://localhost/script?1</w:t>
      </w:r>
      <w:r w:rsidRPr="0009089D">
        <w:rPr>
          <w:rFonts w:ascii="宋体" w:hAnsi="宋体"/>
          <w:sz w:val="24"/>
        </w:rPr>
        <w:t>’</w:t>
      </w:r>
      <w:r w:rsidRPr="0009089D">
        <w:rPr>
          <w:rFonts w:ascii="宋体" w:hAnsi="宋体" w:hint="eastAsia"/>
          <w:sz w:val="24"/>
        </w:rPr>
        <w:t>:EXEC+master..XP_servicecontrol+</w:t>
      </w:r>
      <w:r w:rsidRPr="0009089D">
        <w:rPr>
          <w:rFonts w:ascii="宋体" w:hAnsi="宋体"/>
          <w:sz w:val="24"/>
        </w:rPr>
        <w:t>’</w:t>
      </w:r>
      <w:r w:rsidRPr="0009089D">
        <w:rPr>
          <w:rFonts w:ascii="宋体" w:hAnsi="宋体" w:hint="eastAsia"/>
          <w:sz w:val="24"/>
        </w:rPr>
        <w:t>start</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w:t>
      </w:r>
      <w:r w:rsidRPr="0009089D">
        <w:rPr>
          <w:rFonts w:ascii="宋体" w:hAnsi="宋体" w:hint="eastAsia"/>
          <w:sz w:val="24"/>
        </w:rPr>
        <w:t>Server</w:t>
      </w:r>
      <w:r w:rsidRPr="0009089D">
        <w:rPr>
          <w:rFonts w:ascii="宋体" w:hAnsi="宋体"/>
          <w:sz w:val="24"/>
        </w:rPr>
        <w:t>’</w:t>
      </w:r>
      <w:r w:rsidRPr="0009089D">
        <w:rPr>
          <w:rFonts w:ascii="宋体" w:hAnsi="宋体" w:hint="eastAsia"/>
          <w:sz w:val="24"/>
        </w:rPr>
        <w:tab/>
        <w:t>; --</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D、http://localhost/script?0</w:t>
      </w:r>
      <w:r w:rsidRPr="0009089D">
        <w:rPr>
          <w:rFonts w:ascii="宋体" w:hAnsi="宋体"/>
          <w:sz w:val="24"/>
        </w:rPr>
        <w:t>’</w:t>
      </w:r>
      <w:r w:rsidRPr="0009089D">
        <w:rPr>
          <w:rFonts w:ascii="宋体" w:hAnsi="宋体" w:hint="eastAsia"/>
          <w:sz w:val="24"/>
        </w:rPr>
        <w:t>:EXEC+master..XP_servicecontrol+</w:t>
      </w:r>
      <w:r w:rsidRPr="0009089D">
        <w:rPr>
          <w:rFonts w:ascii="宋体" w:hAnsi="宋体"/>
          <w:sz w:val="24"/>
        </w:rPr>
        <w:t>’</w:t>
      </w:r>
      <w:r w:rsidRPr="0009089D">
        <w:rPr>
          <w:rFonts w:ascii="宋体" w:hAnsi="宋体" w:hint="eastAsia"/>
          <w:sz w:val="24"/>
        </w:rPr>
        <w:t>start</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w:t>
      </w:r>
      <w:r w:rsidRPr="0009089D">
        <w:rPr>
          <w:rFonts w:ascii="宋体" w:hAnsi="宋体" w:hint="eastAsia"/>
          <w:sz w:val="24"/>
        </w:rPr>
        <w:t>Server</w:t>
      </w:r>
      <w:r w:rsidRPr="0009089D">
        <w:rPr>
          <w:rFonts w:ascii="宋体" w:hAnsi="宋体"/>
          <w:sz w:val="24"/>
        </w:rPr>
        <w:t>’</w:t>
      </w:r>
      <w:r w:rsidRPr="0009089D">
        <w:rPr>
          <w:rFonts w:ascii="宋体" w:hAnsi="宋体" w:hint="eastAsia"/>
          <w:sz w:val="24"/>
        </w:rPr>
        <w:t xml:space="preserve">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300、以下哪项不属于访问控制策略的实施方式？（D）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A、子模式法</w:t>
      </w:r>
      <w:r w:rsidRPr="0009089D">
        <w:rPr>
          <w:rFonts w:ascii="宋体" w:hAnsi="宋体" w:hint="eastAsia"/>
          <w:sz w:val="24"/>
        </w:rPr>
        <w:tab/>
      </w:r>
      <w:r w:rsidRPr="0009089D">
        <w:rPr>
          <w:rFonts w:ascii="宋体" w:hAnsi="宋体" w:hint="eastAsia"/>
          <w:sz w:val="24"/>
        </w:rPr>
        <w:tab/>
        <w:t>B、修改查询法</w:t>
      </w:r>
      <w:r w:rsidRPr="0009089D">
        <w:rPr>
          <w:rFonts w:ascii="宋体" w:hAnsi="宋体" w:hint="eastAsia"/>
          <w:sz w:val="24"/>
        </w:rPr>
        <w:tab/>
      </w:r>
      <w:r w:rsidRPr="0009089D">
        <w:rPr>
          <w:rFonts w:ascii="宋体" w:hAnsi="宋体" w:hint="eastAsia"/>
          <w:sz w:val="24"/>
        </w:rPr>
        <w:tab/>
        <w:t>C、集合法</w:t>
      </w:r>
      <w:r w:rsidRPr="0009089D">
        <w:rPr>
          <w:rFonts w:ascii="宋体" w:hAnsi="宋体" w:hint="eastAsia"/>
          <w:sz w:val="24"/>
        </w:rPr>
        <w:tab/>
      </w:r>
      <w:r w:rsidRPr="0009089D">
        <w:rPr>
          <w:rFonts w:ascii="宋体" w:hAnsi="宋体" w:hint="eastAsia"/>
          <w:sz w:val="24"/>
        </w:rPr>
        <w:tab/>
        <w:t>D、验证法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301、以下哪一项是和电子邮件系统无关的？（）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A、PEM(Privacy  enhanced  mail)</w:t>
      </w:r>
      <w:r w:rsidRPr="0009089D">
        <w:rPr>
          <w:rFonts w:ascii="宋体" w:hAnsi="宋体" w:hint="eastAsia"/>
          <w:sz w:val="24"/>
        </w:rPr>
        <w:tab/>
      </w:r>
      <w:r w:rsidRPr="0009089D">
        <w:rPr>
          <w:rFonts w:ascii="宋体" w:hAnsi="宋体" w:hint="eastAsia"/>
          <w:sz w:val="24"/>
        </w:rPr>
        <w:tab/>
        <w:t>B、PGP(Pretty  good  privacy)</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C、X.500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D、X.400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302、以下哪种方法可以用于对付数据库的统计推论？（C）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A、信息流控制</w:t>
      </w:r>
      <w:r w:rsidRPr="0009089D">
        <w:rPr>
          <w:rFonts w:ascii="宋体" w:hAnsi="宋体" w:hint="eastAsia"/>
          <w:sz w:val="24"/>
        </w:rPr>
        <w:tab/>
      </w:r>
      <w:r w:rsidRPr="0009089D">
        <w:rPr>
          <w:rFonts w:ascii="宋体" w:hAnsi="宋体" w:hint="eastAsia"/>
          <w:sz w:val="24"/>
        </w:rPr>
        <w:tab/>
        <w:t>B、共享资源矩阵</w:t>
      </w:r>
      <w:r w:rsidRPr="0009089D">
        <w:rPr>
          <w:rFonts w:ascii="宋体" w:hAnsi="宋体" w:hint="eastAsia"/>
          <w:sz w:val="24"/>
        </w:rPr>
        <w:tab/>
      </w:r>
      <w:r w:rsidRPr="0009089D">
        <w:rPr>
          <w:rFonts w:ascii="宋体" w:hAnsi="宋体" w:hint="eastAsia"/>
          <w:sz w:val="24"/>
        </w:rPr>
        <w:tab/>
        <w:t>C、查询控制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D、间接存取</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303、以下是对层次数据库结构的描述，请选择错误描述的选项。（C）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A、层次数据库结构将数据通过一对多或父节点对子节点的方式组织起来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B、一个层次数据库中，根表或父表位于一个类似于树形结构的最上方，它的字表中包含相关数据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C、它的优点是用户不需要十分熟悉数据库结构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D、层次数据库模型的结构就像是一棵倒转的树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304、以下是对单用户数据库系统的描述，请选择错误描述的选项（C）。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A、单用户数据库系统是一种早期的最简单的数据库系统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B、在单用户系统中，整个数据库系统，包括应用程序、DBMS、数据，都装在一台计算机之间不能共享数据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C、在单用户系统中，由多个用户共用，不同计算机之间能共享数据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D、单用户数据库系统已经不适用于现在的使用，被逐步淘汰了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305、以下是对分布式结构数据库系统的描述，请选择错误描述的选项。（D）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A、分布式结构的数据库系统的数据在逻辑上是一个整体，但物理地分布在计算机网络的不同节点上，每个节点上的主机又带有多个终端用户</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B、网络中的每个节点都可以独立的处理数据库中的数据，执行全局应用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C、分布式结构的数据库系统的数据分布存放给数据的处理、管理和维护带来困难</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D、分布式结构的数据库系统的数据只在存放在服务器端，其他节点只进行处理和执行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306、以下是对关系数据库结构的描述，请选择错误描述的选项。（D）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A、数据存储的主要载体是表，或相关数据组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B、有一对一、一对多、多对多三种表关系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C、表关联是通过引用完整性定义的，这是通过主码和外码（主键或外键约束条件实现的）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D、缺点是不支持SQL语言</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307、以下是对客户/服务器数据库系统的描述，请选择错误描述的选项。（A）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A、客户端的用户将数据进行处理可自行存放到本地，无须传送到服务器处理，从而显著减少了网络上的数据传输量，提高了系统的性能和负载能力</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B、主从式数据库系统中的主机和分布式数据库系统中的每个节点都是一个通用计算机，既执行DBMS功能又执行应用程序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C、在网络中把某些节点的计算机专门用于执行DBMS核心功能，这台计算机就成为数据库服务器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D、其他节点上的计算机安装DBMS外围应用开发工具和应用程序，支持用户的应用，称为客户机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308、以下是对面向对象数据库结构的描述，请选择错误描述的选项。（C）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A、它允许用对象的概念来定义与关系数据库交互</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B、面向对象数据库中有两个基本的结构：对象和字面量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C、优点是程序员需要掌握与面向对象概念以及关系数据库有关的存储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D、缺点是用户必须理解面向对象概念，目前还没有统一的标准，稳定性还是一个值得关注的焦点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309、以下是对主从式结构 数据库系统的描述，请选择错误描述的选项。（D）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A、主从式结构是指一个主机带多个终端的多用户结构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B、在这种结构中，数据库系统的应用程序、DBMS、数据等都集中存放在主机上</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C、所有处理任务都由主机来完成，各个用户通过主机的终端并发地存取数据，能够共享数据源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D、主从式结构的优点是系统性能高，是当终端用户数目增加到一定程度后，数据的存取通道不会形成瓶颈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311、在GRUB的配置文件grub.conf中，“timeout=-1”的含义是（C）。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A、不等待用户选择，直接启动默认的系统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B、在10秒钟内，等待用户选择要启动的系统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C、一直等待用户选择要启动的系统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D、无效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312、在Oracle中，quota可以限制用户在某个表空间上最多可使用多少字节，如果要限制data_ts表500K，以下哪个是正确的命令？（B）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A、quo 500k in data_ts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B、quota  500K on data_ts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C、quota  data_ts ,imit  500K</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D、quota  data_ts  on  500K</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313、在Oracle中，建表约束包括引用完整性约束、check完整性约束，还有以下三项是正确的，请排除一个错误选项。（D）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A、非空完整性约束</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B、唯一完整性约束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C、主码完整性约束</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D、数据角色性约束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314、在Oracle中，将scott的缺省表空间改为data2_ts，下列哪个是正确的？（A）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A、ALTER  USER  scott  DEFAULT  TABLESPACE</w:t>
      </w:r>
      <w:r w:rsidRPr="0009089D">
        <w:rPr>
          <w:rFonts w:ascii="宋体" w:hAnsi="宋体" w:hint="eastAsia"/>
          <w:sz w:val="24"/>
        </w:rPr>
        <w:tab/>
        <w:t xml:space="preserve">  data2_ts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B、ALTER   DEFAULT  TABLESPACE  data2_ts  USER   scott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C、ALTER  USER  scott  TABLESPACE  DEFAULT  data2_ts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D、ALTER  scott   USER  DEFAULT  TABLESPACE   data2_ts</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315、在Oracle中，将scott的资源文件改为otherprofile，下列哪个是正确的？（C）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A、ALTER  PROFILE  USER scott  otherprofile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B、ALTER   otherprofile  USER  scottPROFILE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C、ALTER  USER  scott  PROFILE  otherprofile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D、ALTER  scott   USER  PROFILE  otherprofile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316、在Oracle中，将当前系统所有角色都授予scott，除Payroll外，下列哪个是正确的？（D）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A、ALTER  DEFAULT  ROLLE  USER　　scott  ALL  EXCEPT  Payroll</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B、ALTER   USER  DEFAULT  ROLLE  ALL  EXCEPT  Payroll</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C、ALTER   DEFAULT   ROLLE  ALL  EXCEPT   USER  scott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D、ALTER   USER   scott  DEFAULT   ROLLE  ALL  EXCEPT  Payroll</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317、在Oracle中，用ALTER将scott的口令改为hello，下列哪个是正确的？（A）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A、ALTER  USER   scott  IDENTIFIED  BY  hello</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B、ALTER   scott   USER    IDENTIFIED   BY  hello</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C、ALTER   USER   scott  IDENTIFIED   AS  hello</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D、ALTER   USER   hello   IDENTIFIED   BY  scott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318、在WEB应用软件的基本结构中，客户端的基础是（A）。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A、HTML文档</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B、客户端程序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C、HTML协议</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D、浏览器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319、在WEB应用软件的系统测试技术中，下面不属于安全性测试内容的是（C）。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A、客户端的内容安全性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B、服务器的内容安全性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C、数据库的内容安全性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D、Cookie安全性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320、在典型的WEB应用站点的层次结构中，“中间件”是在哪里运行的？（C）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A、浏览器客户端</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B、web服务器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C、应用服务器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D、数据库服务器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321、在分布式开放系统的环境中，以下哪个选项的数据库访问服务提供允许或禁止访问的能力？（C）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A、对话管理服务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B、事务管理服务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C、资源管理服务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D、控制管理服务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322、主要用于加密机制的协议时（D）。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A、HTTP</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B、FTP</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C、TELNETD</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D、SSL</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323、分布式关系型数据库与集中式的关系型数据库相比在以下哪个方面有缺点？（D）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A、自主性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B、可靠性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C、灵活性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D、数据备份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324、下面对Oracle的密码规则描述，哪个是错误的？（D）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Oracle密码必须由英文字母，数值，#，下划线(_)，美元字符（$）构成，密码的最大长度为30字符，并不能以“$”，“#”，“_”或任何数字卡头；密码不能包含像“SELECT”，“DELETE”，“CREATE”这类的ORACLE/SQL关键字</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B、Oracle的若算法加密机制（）两个相同的用户名和密码在两台不同的ORACLE数据库机器中，将具有相同的哈希值。这些哈希值存储在SYS.USER表中，可以通过像DBA_USE这类的试图来访问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C、Oracle默认配置下，每个中户如果有10此的失败登录，此账户将会被锁定</w:t>
      </w:r>
    </w:p>
    <w:p w:rsidR="009C5F1F" w:rsidRPr="0009089D" w:rsidRDefault="009C5F1F" w:rsidP="009C5F1F">
      <w:pPr>
        <w:spacing w:line="360" w:lineRule="auto"/>
        <w:ind w:leftChars="50" w:left="105" w:firstLine="315"/>
        <w:jc w:val="left"/>
        <w:rPr>
          <w:rFonts w:ascii="宋体" w:hAnsi="宋体"/>
          <w:sz w:val="24"/>
        </w:rPr>
      </w:pPr>
      <w:r w:rsidRPr="0009089D">
        <w:rPr>
          <w:rFonts w:ascii="宋体" w:hAnsi="宋体" w:hint="eastAsia"/>
          <w:sz w:val="24"/>
        </w:rPr>
        <w:t>D、SYS账户在Oracle数据库中有最高权限，能够做任何事情，包括启动/关闭Oracle数据库，如果SYS被锁定，将不能访问数据库</w:t>
      </w:r>
    </w:p>
    <w:p w:rsidR="009C5F1F" w:rsidRPr="0009089D" w:rsidRDefault="009C5F1F" w:rsidP="009C5F1F">
      <w:pPr>
        <w:spacing w:line="360" w:lineRule="auto"/>
        <w:ind w:left="480" w:hangingChars="200" w:hanging="480"/>
        <w:jc w:val="left"/>
        <w:rPr>
          <w:rFonts w:ascii="宋体" w:hAnsi="宋体"/>
          <w:sz w:val="24"/>
        </w:rPr>
      </w:pPr>
      <w:r w:rsidRPr="0009089D">
        <w:rPr>
          <w:rFonts w:ascii="宋体" w:hAnsi="宋体" w:hint="eastAsia"/>
          <w:sz w:val="24"/>
        </w:rPr>
        <w:t>325、无论是哪一种Web服务器，都会受到HTTP协议本身安全问题的困扰，这样的信息系统安全漏洞属于（C）。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A、设计型漏洞</w:t>
      </w:r>
      <w:r w:rsidRPr="0009089D">
        <w:rPr>
          <w:rFonts w:ascii="宋体" w:hAnsi="宋体" w:hint="eastAsia"/>
          <w:sz w:val="24"/>
        </w:rPr>
        <w:tab/>
      </w:r>
      <w:r w:rsidRPr="0009089D">
        <w:rPr>
          <w:rFonts w:ascii="宋体" w:hAnsi="宋体" w:hint="eastAsia"/>
          <w:sz w:val="24"/>
        </w:rPr>
        <w:tab/>
        <w:t>B、开发型漏洞</w:t>
      </w:r>
      <w:r w:rsidRPr="0009089D">
        <w:rPr>
          <w:rFonts w:ascii="宋体" w:hAnsi="宋体" w:hint="eastAsia"/>
          <w:sz w:val="24"/>
        </w:rPr>
        <w:tab/>
      </w:r>
      <w:r w:rsidRPr="0009089D">
        <w:rPr>
          <w:rFonts w:ascii="宋体" w:hAnsi="宋体" w:hint="eastAsia"/>
          <w:sz w:val="24"/>
        </w:rPr>
        <w:tab/>
        <w:t>C、运行型漏洞</w:t>
      </w:r>
      <w:r w:rsidRPr="0009089D">
        <w:rPr>
          <w:rFonts w:ascii="宋体" w:hAnsi="宋体" w:hint="eastAsia"/>
          <w:sz w:val="24"/>
        </w:rPr>
        <w:tab/>
      </w:r>
      <w:r w:rsidRPr="0009089D">
        <w:rPr>
          <w:rFonts w:ascii="宋体" w:hAnsi="宋体" w:hint="eastAsia"/>
          <w:sz w:val="24"/>
        </w:rPr>
        <w:tab/>
        <w:t>D、以上都不是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lastRenderedPageBreak/>
        <w:t>326、SSL加密的过程包括以下步骤：（1）通过验证以后，所有数据通过密钥进行加密，使用DEC和RC4加密进行加密；（2）随后客户端随机生成一个对称密钥；（3）信息通过HASH加密，或者一次性加密（MD5SHA）进行完整性确认；（4）客户端和服务器协商建立加密通道的特定算法。正确的顺序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A、（4）（3）（1）（2）</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B、（4）（1）（3）（2）</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C、（4）（2）（3）（1）</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D、（4）（2）（3）（1）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327、影响WEB系统安全的因素，不包括？（C）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A、复杂应用系统代码量大、开发人员多、难免出现疏忽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B、系统屡次升级、人员频繁变更，导致代码不一致</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C、历史遗留系统、试运行系统等对个WEB系统运行于不同的服务器上</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D、开发人员未经安全编码培训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328、Oracle通过修改用户密码策略可提高密码强度，以下哪个密码策略参数中文描述是错误的？（A）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A、PASSWORD_MAX</w:t>
      </w:r>
      <w:r w:rsidRPr="0009089D">
        <w:rPr>
          <w:rFonts w:ascii="宋体" w:hAnsi="宋体" w:hint="eastAsia"/>
          <w:sz w:val="24"/>
        </w:rPr>
        <w:tab/>
      </w:r>
      <w:r w:rsidRPr="0009089D">
        <w:rPr>
          <w:rFonts w:ascii="宋体" w:hAnsi="宋体" w:hint="eastAsia"/>
          <w:sz w:val="24"/>
        </w:rPr>
        <w:tab/>
        <w:t>登录超过有效次数锁定时间</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B、FAILED_LOGIN_ATTEMPTS</w:t>
      </w:r>
      <w:r w:rsidRPr="0009089D">
        <w:rPr>
          <w:rFonts w:ascii="宋体" w:hAnsi="宋体" w:hint="eastAsia"/>
          <w:sz w:val="24"/>
        </w:rPr>
        <w:tab/>
      </w:r>
      <w:r w:rsidRPr="0009089D">
        <w:rPr>
          <w:rFonts w:ascii="宋体" w:hAnsi="宋体" w:hint="eastAsia"/>
          <w:sz w:val="24"/>
        </w:rPr>
        <w:tab/>
        <w:t>最大错误登录次数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C、PASSWORD_GRACE_TIME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密码失效后锁定时间</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D、PASSWORD_LIFE_TIME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口令有效时间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329、SQL  Server服务有一个启动账号，默认账号是属于administrators组，现在为了安全需要创建一个新的服务启动账号，它需要哪些权限既能兼顾安全又能保证启动数据库成功，请排除一个错误的。（D）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A、数据库本地目录的读写权限</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B、启动本地服务的权限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C、读取注册表的权限</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D、通过API访问Windows  Resource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lastRenderedPageBreak/>
        <w:t>330、作为一台运行IIS 在Internet发布站点的Windows  Web服务器，下面哪项服务不是必需的？（B）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A、IIS  Admin</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B、Net  Logon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C、Performance  Logs  and  Alerts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D、World  Wide  Web  Publishing</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331、数据库中超级账户不能被锁定，其中Oracle的是（），mysql的是（），SQLServer的是（C）。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A、sa，root，sys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B、admin，root，sa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C、sys，root，sa</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D、sys，admin，sa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332，Oracle的安全机制，是由（A）、实体权限和角色权限这三级体系结构组成的。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A、系统权限</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B、索引权限</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C、操作权限</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D、命令控制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333、对SQL数据库来说，以下哪个用户输入符号对系统的安全威胁最大， 需要在数据输入时进行数据过滤？（B）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334、在Web页面中增加验证码功能后，下面说法正确的是（A）。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A、可以增加账号破解等自动化软件的攻击难度</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B、可以防止文件包含漏洞</w:t>
      </w:r>
      <w:r w:rsidRPr="0009089D">
        <w:rPr>
          <w:rFonts w:ascii="宋体" w:hAnsi="宋体" w:hint="eastAsia"/>
          <w:sz w:val="24"/>
        </w:rPr>
        <w:tab/>
        <w:t>C、可以防止缓冲溢出</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D、可以防止 浏览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335、以下破解Oracle密码哈希值的步棸，其中哪个描述是错误的？（B）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A、用Sqlplus直接登录到Oracle数据库，使用select  username，password  form  dba_users命令查看数据库中的用户名和密码，此时看到的密码是哈希值</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B、在Cain的Cracker菜单点击导入用户名和哈希值，可直接显示用户密码明文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C、在Cain的Cracker菜单点解导入用户名和哈希值，只能通过字典破解</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D、在Cain的Rainbow生成的表会占用大量的硬盘空间和内存，可是破解速度和效率很高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lastRenderedPageBreak/>
        <w:t>336、在数据库向因特网开放前，哪个步棸是可以忽略的？（B）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A、安全安装和配置操作系统和数据库系统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B、应用系统应该在内网试运行3个月</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C、对应用软件如Web也没、ASP脚本等进行安全性检查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D、网络安全策略已经生效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337、如果不设置必要的日志审核，就无法追踪回朔安全事件，检查是否启用通用查询日志，打开/etcmy.cnf文件，查看是否包含如下设置，选出一个正确的（D）。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A、audit=filename</w:t>
      </w:r>
      <w:r w:rsidRPr="0009089D">
        <w:rPr>
          <w:rFonts w:ascii="宋体" w:hAnsi="宋体" w:hint="eastAsia"/>
          <w:sz w:val="24"/>
        </w:rPr>
        <w:tab/>
      </w:r>
      <w:r w:rsidRPr="0009089D">
        <w:rPr>
          <w:rFonts w:ascii="宋体" w:hAnsi="宋体" w:hint="eastAsia"/>
          <w:sz w:val="24"/>
        </w:rPr>
        <w:tab/>
        <w:t xml:space="preserve">B、sys=filename </w:t>
      </w:r>
      <w:r w:rsidRPr="0009089D">
        <w:rPr>
          <w:rFonts w:ascii="宋体" w:hAnsi="宋体" w:hint="eastAsia"/>
          <w:sz w:val="24"/>
        </w:rPr>
        <w:tab/>
      </w:r>
      <w:r w:rsidRPr="0009089D">
        <w:rPr>
          <w:rFonts w:ascii="宋体" w:hAnsi="宋体" w:hint="eastAsia"/>
          <w:sz w:val="24"/>
        </w:rPr>
        <w:tab/>
        <w:t>C、event=filename</w:t>
      </w:r>
      <w:r w:rsidRPr="0009089D">
        <w:rPr>
          <w:rFonts w:ascii="宋体" w:hAnsi="宋体" w:hint="eastAsia"/>
          <w:sz w:val="24"/>
        </w:rPr>
        <w:tab/>
      </w:r>
      <w:r w:rsidRPr="0009089D">
        <w:rPr>
          <w:rFonts w:ascii="宋体" w:hAnsi="宋体" w:hint="eastAsia"/>
          <w:sz w:val="24"/>
        </w:rPr>
        <w:tab/>
        <w:t>D、log=filename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338、针对一台对外提供Web服务的Windows服务器，下列关于账户权限控制，哪些项是不合理的？（C）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A、限制匿名账户对Web内容的目录写权限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B、从Everyone组中删除“从网络访问此计算机”</w:t>
      </w:r>
      <w:r w:rsidRPr="0009089D">
        <w:rPr>
          <w:rFonts w:ascii="宋体" w:hAnsi="宋体" w:hint="eastAsia"/>
          <w:sz w:val="24"/>
        </w:rPr>
        <w:tab/>
        <w:t>用户权限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C、禁用IUSR-MACHE和IWAN_MACHINE账户</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D、本地登录时必须使用Administrators账户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339、网上营业中间件如果启用了SSl，应采用不低于（C）版本的SSL，采用经国家密码管理局认可的密码算法。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A、2.0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B、2.5</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C、3.0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D、3.1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340、SQL  Server默认的具有DBA权限的账号是什么？（C）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A、root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B、admin</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C、sa</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D、system</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341、（A）是指电子系统或设备在自己正常工作产生的电磁环境下，电子系统或设备之间的相互之间的相互不影响的电磁特性。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A、电磁兼容性</w:t>
      </w:r>
      <w:r w:rsidRPr="0009089D">
        <w:rPr>
          <w:rFonts w:ascii="宋体" w:hAnsi="宋体" w:hint="eastAsia"/>
          <w:sz w:val="24"/>
        </w:rPr>
        <w:tab/>
      </w:r>
      <w:r w:rsidRPr="0009089D">
        <w:rPr>
          <w:rFonts w:ascii="宋体" w:hAnsi="宋体" w:hint="eastAsia"/>
          <w:sz w:val="24"/>
        </w:rPr>
        <w:tab/>
        <w:t>B、传导干扰</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C、电磁干扰</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D、辐射干扰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lastRenderedPageBreak/>
        <w:t>342、（C）是指一切与有用信号无关的、不希望有的或对电器及电子设备产生不良影响的电磁发射。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A、电磁兼容性</w:t>
      </w:r>
      <w:r w:rsidRPr="0009089D">
        <w:rPr>
          <w:rFonts w:ascii="宋体" w:hAnsi="宋体" w:hint="eastAsia"/>
          <w:sz w:val="24"/>
        </w:rPr>
        <w:tab/>
      </w:r>
      <w:r w:rsidRPr="0009089D">
        <w:rPr>
          <w:rFonts w:ascii="宋体" w:hAnsi="宋体" w:hint="eastAsia"/>
          <w:sz w:val="24"/>
        </w:rPr>
        <w:tab/>
        <w:t>B、传导干扰</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C、电磁干扰</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D、辐射干扰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343、《计算机信息系统雷电电磁脉冲安全防护规范》的标准编号是（B）。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A、GA 163-1997</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B、GA 267-2000</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C、GA 243-2000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D、GB 17859-1999</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344、安装了合格防雷保安器的计算机信息系统，还必须在（C）雷雨季节前对防雷保安器、保护接地装置进行一次年度检查，发现不合格时，应及时修复或更换。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A、第三年</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B、第二年</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C、每年</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D、当年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345、使用IIalon灭火的工作原理是什么？（C）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A、降低温度</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B、隔绝氧气和可燃物</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C、破坏氧气和可燃物之间的化学反应</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D、减少氧气</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346、白炽灯、高压汞灯与可燃物、可燃结构之间的距离不应小于（C）cm。</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A、30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B、40</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C、50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D、60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347、被电击的人能否获救，关键在于（D）。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A、触电的方式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B、人体电阻的大小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C、触电电压的高底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D、能否尽快脱离电源和施行紧急救护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348、布置电子信息系统信号线缆的路由走向时，以下做法错误的是（A）。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A、可以随意弯折</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B、转弯是，弯曲半径应大于导线直径的10倍</w:t>
      </w:r>
      <w:r w:rsidRPr="0009089D">
        <w:rPr>
          <w:rFonts w:ascii="宋体" w:hAnsi="宋体" w:hint="eastAsia"/>
          <w:sz w:val="24"/>
        </w:rPr>
        <w:tab/>
        <w:t>C、尽量直线、平整</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D、尽量减小由线缆自身形成的感应环路面积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lastRenderedPageBreak/>
        <w:t>349、采取适当的措施，使燃烧因缺乏或隔绝氧气而熄灭，这种方法称作（A）。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A、窒息灭火法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B、隔离灭火法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C、冷却灭火法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350、长期在高频电磁场作用下，操作者会有什么不良反应？（B）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A、呼吸困难</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B、神经失常</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C、疲劳无力</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351、触电事故中，绝大部分是由于（A）导致人身伤亡的。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A、人体接受电流遭到电击</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B、烧伤</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C、触电休克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352、从业人员发现直接危及人身安全的紧急情况时，例如气体灭火系统开始开启时，应（A）。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A、停止作业，立即撤离危险现场</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B、继续作业</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C、向上级汇报，等待上级指令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353、从业人员既是安全生产的保护对象，又是实现安全生产的（C）。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A、关键</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B、保证</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C、基本要素</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354、低压验电笔一般适用于交、直流电压未（C）伏以下。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A、220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B、380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C、500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355、电流为（B）毫安是，称为致命电流。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A、50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B、100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C、120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D、150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356、电器的保险丝只能装在（B）上。</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A、零线</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B、火线</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C、底线</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357、电器着火是不能用（C）灭火。</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A、四氧化碳或1211灭火</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B、沙土</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lastRenderedPageBreak/>
        <w:t>358、对不符合防雷标准、规范防雷工程专业设计方案，以下（B）应当按照审核结论进行修改并重新报批。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A、建设单位</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B、防雷工程专业设计单位</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C、工程施工单位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359、发现人员触电时，应（B），使之脱离电源。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A、立即用手拉开触电人员</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B、用绝缘物体拨开电源或触电者</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C、用铁棍拨开电源线</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360、凡设在年平均雷电日大于（C）的地区的计算机信息系统，原则上均应装设计算机信息系统防雷保安器，以防止雷电电磁脉冲过电压和过电流侵入计算机信息系统设备。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A、40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B、45</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C、5</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D、15</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361、废电池随处丢弃会造成（B）的污染。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A、白色污染</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B、重金属污染</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C、酸雨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362、干粉灭火器多长时间检查一次？（A）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A、半年</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B、一年</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C、三个月</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D、两年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363、根据国家相关规定，电压（D）以下不必考虑防止电击的安全？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A、48伏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B、36伏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C、65伏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D、25伏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364、根据作业环境的不同，安全帽的颜色也不同，如在爆炸性作业场所工作宜戴（A）安全帽。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A、红色</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B、黄色</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C、白色</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365、关于空气的正向压力，下面哪项描述是正确的？（B）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A、当门打开时，空气向内流动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B、当门打开，空气向外流动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C、当发生火灾，系统自动切断电源</w:t>
      </w:r>
      <w:r w:rsidRPr="0009089D">
        <w:rPr>
          <w:rFonts w:ascii="宋体" w:hAnsi="宋体" w:hint="eastAsia"/>
          <w:sz w:val="24"/>
        </w:rPr>
        <w:tab/>
      </w:r>
      <w:r w:rsidRPr="0009089D">
        <w:rPr>
          <w:rFonts w:ascii="宋体" w:hAnsi="宋体" w:hint="eastAsia"/>
          <w:sz w:val="24"/>
        </w:rPr>
        <w:tab/>
        <w:t>D、当发生火灾，烟雾向另外一间房间流动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366、国家颁布的《安全色》标准中，表示警告、主要的颜色为（C）。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A、红色</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B、蓝色</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C、黄色</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367、火灾中对人员威胁最大的是（B）。</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A、火</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B、烟气</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C、可燃物</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368、机房内电源馈线不得与计算机信号传输线靠近或并排敷设。空间不允许时，两者间距应不少于（B）m。</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A、0.1</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B、0.6</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C、1.2</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D、0.3</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369、计算机电源系统的所有节点均应镀铅锡处理（B）连接。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A、热压</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B、冷压</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C、焊锡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D、直接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370、计算机系统接地应采用（A）。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A、专用底线</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B、和大楼的钢筋专用网相连</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C、大楼的各种金属管道相连</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D、没必要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371、采取适当的措施，使燃烧因缺乏或隔绝氧气而熄灭，这种方法称作（A）。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A、窒息灭火法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B、隔离灭火法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C、冷却灭火法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372、计算机系统应选用（A）电缆。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A、铜芯</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B、铅芯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C、铁芯</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D、没有要求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373、进行腐蚀品的装卸作业应戴（B）手套。</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A、帆布</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B、橡胶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C、棉布</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374、人体在电磁场作用下，由于（C）将使人体受到不同程度的伤害。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A、电流</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B、电压</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C、棉布</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lastRenderedPageBreak/>
        <w:t>375、身上着火后，下列哪种灭火方法是错误的（C）。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A、就地打滚</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B、用厚重衣物覆盖压灭火苗</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C、迎风快跑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376、生产经营单位必须为从业人员提供符合国家标准或（C）标准的劳动防护用品。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A、当地</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B、本单位</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C、行业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377、使用新设备，必须了解、掌握其安全技术特征，采取有效的安全防护措施，并对从业人员进行专门的安全生产。（B）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A、当地</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B、本单位</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C、行业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378</w:t>
      </w:r>
      <w:r w:rsidRPr="0009089D">
        <w:rPr>
          <w:rFonts w:ascii="宋体" w:hAnsi="宋体"/>
          <w:sz w:val="24"/>
        </w:rPr>
        <w:t>.</w:t>
      </w:r>
      <w:r w:rsidRPr="0009089D">
        <w:rPr>
          <w:rFonts w:ascii="宋体" w:hAnsi="宋体" w:hint="eastAsia"/>
          <w:sz w:val="24"/>
        </w:rPr>
        <w:t>实验</w:t>
      </w:r>
      <w:r w:rsidRPr="0009089D">
        <w:rPr>
          <w:rFonts w:ascii="宋体" w:hAnsi="宋体"/>
          <w:sz w:val="24"/>
        </w:rPr>
        <w:t>地点相对湿度大于</w:t>
      </w:r>
      <w:r w:rsidRPr="0009089D">
        <w:rPr>
          <w:rFonts w:ascii="宋体" w:hAnsi="宋体" w:hint="eastAsia"/>
          <w:sz w:val="24"/>
        </w:rPr>
        <w:t>75</w:t>
      </w:r>
      <w:r w:rsidRPr="0009089D">
        <w:rPr>
          <w:rFonts w:ascii="宋体" w:hAnsi="宋体"/>
          <w:sz w:val="24"/>
        </w:rPr>
        <w:t>%时，则此实验环境属于易</w:t>
      </w:r>
      <w:r w:rsidRPr="0009089D">
        <w:rPr>
          <w:rFonts w:ascii="宋体" w:hAnsi="宋体" w:hint="eastAsia"/>
          <w:sz w:val="24"/>
        </w:rPr>
        <w:t>触电</w:t>
      </w:r>
      <w:r w:rsidRPr="0009089D">
        <w:rPr>
          <w:rFonts w:ascii="宋体" w:hAnsi="宋体"/>
          <w:sz w:val="24"/>
        </w:rPr>
        <w:t>的环境：（</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危险</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特别危险</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C、一般</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379、通过人身的安全交流电流规定在(A)以下。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A、10mA                </w:t>
      </w:r>
      <w:r w:rsidRPr="0009089D">
        <w:rPr>
          <w:rFonts w:ascii="宋体" w:hAnsi="宋体" w:hint="eastAsia"/>
          <w:sz w:val="24"/>
        </w:rPr>
        <w:tab/>
        <w:t xml:space="preserve">B、30mA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C、50mA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380、下列不属于对物理层信息窃取的是(D)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A、对存储介质的盗取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B、对监视器的窃听</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C、对网络线路的窃听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D、对设备屏蔽电磁干扰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381、新、改、扩建项目的安全设施投资应当纳入(C)。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A、企业成本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B、安措经费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C、建设项目概算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382、液体表面的蒸汽与空气形成可燃气体，遇到点火源时，发生一闪即灭的现象称为(C)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A、爆炸                   B、蒸发                    C、闪燃</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383、防雷保安器：防止(B)破坏计算机信息系统的保安装置，可分为两大类：电源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线防雷保安器（简称电源防雷保安器）和信号传输线防雷保安器（简称通道防雷保安器）。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 xml:space="preserve">A、直击雷            B、感应雷     </w:t>
      </w:r>
      <w:r w:rsidRPr="0009089D">
        <w:rPr>
          <w:rFonts w:ascii="宋体" w:hAnsi="宋体" w:hint="eastAsia"/>
          <w:sz w:val="24"/>
        </w:rPr>
        <w:tab/>
        <w:t xml:space="preserve">  </w:t>
      </w:r>
      <w:r w:rsidRPr="0009089D">
        <w:rPr>
          <w:rFonts w:ascii="宋体" w:hAnsi="宋体" w:hint="eastAsia"/>
          <w:sz w:val="24"/>
        </w:rPr>
        <w:tab/>
        <w:t>C、雷暴          D、雷电电磁脉冲</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384、EMC标准是为了保证(D)正常工作而制走的。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A、网络               B、媒体      </w:t>
      </w:r>
      <w:r w:rsidRPr="0009089D">
        <w:rPr>
          <w:rFonts w:ascii="宋体" w:hAnsi="宋体"/>
          <w:sz w:val="24"/>
        </w:rPr>
        <w:t xml:space="preserve">  </w:t>
      </w:r>
      <w:r w:rsidRPr="0009089D">
        <w:rPr>
          <w:rFonts w:ascii="宋体" w:hAnsi="宋体" w:hint="eastAsia"/>
          <w:sz w:val="24"/>
        </w:rPr>
        <w:tab/>
        <w:t>C、信息           D、系统和设备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385、以下不符合防静电要求的是(B)。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A、穿合适的防静电衣服和防静电鞋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B、在机房内直接更衣梳理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C、用表面光滑平整的办公家具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D、经常用湿拖布拖地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386、以下哪些属于系统的物理故障？(A)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A、硬件故障与软件故障</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B、计算机病毒</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C、人为的失误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D、网络故障和设备环境故障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387、用灭火器灭火时，灭火器的喷射口应该对准火焰的(C)。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A、上部                    B、中部                        C、根部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388、运输、携带、邮寄计算机信息媒体进出靖的，应当如实向(A)申报。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A、海关              </w:t>
      </w:r>
      <w:r w:rsidRPr="0009089D">
        <w:rPr>
          <w:rFonts w:ascii="宋体" w:hAnsi="宋体"/>
          <w:sz w:val="24"/>
        </w:rPr>
        <w:t xml:space="preserve">      </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B、工商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C、税务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D、边防</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389、在计算机机房或其他数据处理环境中，较高的潮湿环境会带来如下哪些弊端？ (B)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A、产生静电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B、计算机部件腐蚀</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C、有污染物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D、B+A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390、在空气不流通的狭小地方使用二氧化碳灭火器可能造成的危险是(B)。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A中毒            </w:t>
      </w:r>
      <w:r w:rsidRPr="0009089D">
        <w:rPr>
          <w:rFonts w:ascii="宋体" w:hAnsi="宋体" w:hint="eastAsia"/>
          <w:sz w:val="24"/>
        </w:rPr>
        <w:tab/>
      </w:r>
      <w:r w:rsidRPr="0009089D">
        <w:rPr>
          <w:rFonts w:ascii="宋体" w:hAnsi="宋体" w:hint="eastAsia"/>
          <w:sz w:val="24"/>
        </w:rPr>
        <w:tab/>
        <w:t xml:space="preserve">B缺氧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C爆炸</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lastRenderedPageBreak/>
        <w:t>391、在雷雨天不要走近高压电杆、铁塔、避雷针、远离至少(C)米以外。</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A、IO米          </w:t>
      </w:r>
      <w:r w:rsidRPr="0009089D">
        <w:rPr>
          <w:rFonts w:ascii="宋体" w:hAnsi="宋体" w:hint="eastAsia"/>
          <w:sz w:val="24"/>
        </w:rPr>
        <w:tab/>
      </w:r>
      <w:r w:rsidRPr="0009089D">
        <w:rPr>
          <w:rFonts w:ascii="宋体" w:hAnsi="宋体" w:hint="eastAsia"/>
          <w:sz w:val="24"/>
        </w:rPr>
        <w:tab/>
        <w:t xml:space="preserve">B、15米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C、20米</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392、在易燃易爆场所穿(C)最危险。</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A、布鞋           </w:t>
      </w:r>
      <w:r w:rsidRPr="0009089D">
        <w:rPr>
          <w:rFonts w:ascii="宋体" w:hAnsi="宋体" w:hint="eastAsia"/>
          <w:sz w:val="24"/>
        </w:rPr>
        <w:tab/>
      </w:r>
      <w:r w:rsidRPr="0009089D">
        <w:rPr>
          <w:rFonts w:ascii="宋体" w:hAnsi="宋体" w:hint="eastAsia"/>
          <w:sz w:val="24"/>
        </w:rPr>
        <w:tab/>
        <w:t xml:space="preserve">B、胶鞋          </w:t>
      </w:r>
      <w:r w:rsidRPr="0009089D">
        <w:rPr>
          <w:rFonts w:ascii="宋体" w:hAnsi="宋体" w:hint="eastAsia"/>
          <w:sz w:val="24"/>
        </w:rPr>
        <w:tab/>
      </w:r>
      <w:r w:rsidRPr="0009089D">
        <w:rPr>
          <w:rFonts w:ascii="宋体" w:hAnsi="宋体" w:hint="eastAsia"/>
          <w:sz w:val="24"/>
        </w:rPr>
        <w:tab/>
        <w:t>C、带钉鞋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393、在遇到高压电线断落地面时，导线断落点(B)m内，禁止人员进入。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A、IO            </w:t>
      </w:r>
      <w:r w:rsidRPr="0009089D">
        <w:rPr>
          <w:rFonts w:ascii="宋体" w:hAnsi="宋体" w:hint="eastAsia"/>
          <w:sz w:val="24"/>
        </w:rPr>
        <w:tab/>
      </w:r>
      <w:r w:rsidRPr="0009089D">
        <w:rPr>
          <w:rFonts w:ascii="宋体" w:hAnsi="宋体" w:hint="eastAsia"/>
          <w:sz w:val="24"/>
        </w:rPr>
        <w:tab/>
        <w:t xml:space="preserve">B、20              </w:t>
      </w:r>
      <w:r w:rsidRPr="0009089D">
        <w:rPr>
          <w:rFonts w:ascii="宋体" w:hAnsi="宋体" w:hint="eastAsia"/>
          <w:sz w:val="24"/>
        </w:rPr>
        <w:tab/>
      </w:r>
      <w:r w:rsidRPr="0009089D">
        <w:rPr>
          <w:rFonts w:ascii="宋体" w:hAnsi="宋体" w:hint="eastAsia"/>
          <w:sz w:val="24"/>
        </w:rPr>
        <w:tab/>
        <w:t>C、30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394、数据处理中心的物理环境中，最佳湿度应该保持在什么样的程度？(C)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A、30%-40%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B、40%-50%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C、45%-60% </w:t>
      </w:r>
      <w:r w:rsidRPr="0009089D">
        <w:rPr>
          <w:rFonts w:ascii="宋体" w:hAnsi="宋体" w:hint="eastAsia"/>
          <w:sz w:val="24"/>
        </w:rPr>
        <w:tab/>
      </w:r>
      <w:r w:rsidRPr="0009089D">
        <w:rPr>
          <w:rFonts w:ascii="宋体" w:hAnsi="宋体" w:hint="eastAsia"/>
          <w:sz w:val="24"/>
        </w:rPr>
        <w:tab/>
        <w:t>D、50%-70%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395、计算机信息系统防护，简单概括起来就是：均压、分流、屏蔽和良好接地。所</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以防雷保安器必须有合理的(B)。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A、屏蔽配置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B、接地配置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C、分流配置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D、均压配置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396、计算站场地宜采用(A)蓄电池。</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A、封闭式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B、半封闭式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C、开启式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D、普通任意的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397、多层的楼房中，最适合做数据中心的位置是(D)。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A、楼                             </w:t>
      </w:r>
      <w:r w:rsidRPr="0009089D">
        <w:rPr>
          <w:rFonts w:ascii="宋体" w:hAnsi="宋体" w:hint="eastAsia"/>
          <w:sz w:val="24"/>
        </w:rPr>
        <w:tab/>
      </w:r>
      <w:r w:rsidRPr="0009089D">
        <w:rPr>
          <w:rFonts w:ascii="宋体" w:hAnsi="宋体" w:hint="eastAsia"/>
          <w:sz w:val="24"/>
        </w:rPr>
        <w:tab/>
        <w:t>B、地下室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C、顶楼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D、除以上外的任何楼层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398、计算机机房是安装计算机信息系统主体的关键场所，是(A)工作的重点，所以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对计算机机房要加强安全管理。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A、实体安全保护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B、人员管理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C、媒体安全保护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D、设备安全保护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399、区域安全，首先应考虑（B），用来识别来访问的用户的身份，并对其合法性进行验证，主要通过特殊标示符、口令、指纹等来实现。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A、来访者所持物    B、物理访问控制   C、来访者所具有的特征   D、来访者所知信息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400、在计算机房出入口处或值班室，应设置（D）和应急断电装置。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电视     B、电扇     C、报警器     D、应急电话</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401、下列（A）灭火器是扑救精密仪器火灾的最佳选择。</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A、二氧化碳灭火剂   B、干粉灭火剂   C、泡沫灭火剂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402、电气安全主要包括人身安全、（B）安全。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A、照明      B、设备     C、电器     D、空调</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403、（C）基于IDEA算法。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A、S/MIME   B、SET     C、PGP     D、SSL</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404、</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405、(C)是通过使用公开密钥技术和数字证书等来提供网络信息安全服务的基础平台。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A、公开密钥体制    B、对称加密体制    C、PKI（公开密钥基础设施）   D、数字签名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406、(D)是由权威机构CA发行的一种权威性的电子文档，是网络环境中的一种身份证。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A、认证机构    B、密码    C、票据    D、数字证书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407、（D）协议主要用于加密机制。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A、HTTP    B、FTP    C、TELNET    D、SSL</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408、（A）原则保证只有发送方与接收方能访问消息内容。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A、保密性   B、鉴别    C、完整性     D、访问控制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409、（D）原则允许某些用户进行特定访问。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A、保密性   B、鉴别    C、完整性     D、访问控制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410、（B）增加明文冗余度。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A、混淆     B、扩散    C、混淆与扩散    D、都不是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411、3DES加密算法的密钥长度是：（A）。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A、168      B、128     C、56      D、256</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412、AES密钥长度不能是（D）。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A、128位    B、192位    C、256位    D、512位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413、AES算法是哪种算法？（A）。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A、对称密钥加密    B、非对称密钥加密    C、哈希算法    D、流加密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414、AES属于哪种加密方式？（B）。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A、流加密    B、分组加密    C、异或加密    D、认证加密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415、CA指的是（A）。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A、证书授权    B、加密认证    C、虚拟专用网    D、安全套接层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416、DES经过（A）轮运算后，左右两部分合在一起经过一个末置换，输出一个64位的密文。（A）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A、16    B、8    C、32    D、4</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417、DES算法是哪种算法？（A）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A、对称密钥加密    B、非对称密钥加密    C、哈希算法    D、流加密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418、DES属于哪种加密方式？（B）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A、流加密    B、块加密    C、异或加密    D、认证加密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419、DNSSec中并未采用（C）。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A、数字签名技术    B、公钥加密技术    C、地址绑定技术    D、报文摘要技术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420、ECB指的是（D）。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A、密文链接模式    B、密文反馈模式    C、输出反馈模式    D、电码本模式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421、EC-DSA复杂性的程度是（D）。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A、简单    B、最简单    C、困难    D、最困难</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422、EFS可以用在什么文件系统下（C）。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A、FAT16    B、FAT32    C、NTFS    D、以上都可以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423、IDEA的密钥长度是多少bit？（D）。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A、56    B、64    C、96    D、128</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424、Kerberos是80年代中期，麻省理工学院为Athena项目开发的一个认证服务系统，其目标是把认证、记账和（B）的功能扩展到网络环境。</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A、访问控制    B、审计    C、授权    D、监控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425、Kerberos是为TCP/IP网络设计的基于（B）的可信第三方鉴别协议，负责在网络上进行仲裁及会话密钥的分配。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A、非对称密钥体系    B、对称密钥体系    C、公钥体系    D、私钥体系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426、Kerberos是一种网络认证协议。它采用的加密算法是（C）。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A、RSA    B、PGP    C、DES    D、MD5</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427、Kerberos算法是一个（B）。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A、面向访问的保护系统    B、面向票据的保护系统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C、面向列表的保护系统    D、面向门与锁的保护系统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428、Kerberos提供的最重要的安全服务是？（A）。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A、鉴别    B、机密性    C、完整性    D、可用性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429、MD5产生的散列值是多少位？（C）。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A、56    B、64    C、128    D、160</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430、MD5是按每组512位为一组来处理输入的信息，经过一系列变换后，生成一个（B）为散列值。</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A、64    B、128    C、256    D、512</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431、MD5是以512位分组来处理输入的信息，每一分组又被划分为（A）32位子分组。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A、16个    B、32个    C、64个    D、128个</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432、MD5算法将输入信息M按顺序每组（D）长度分组，即：M1，M2，...，Mn-1，Mn。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A、64位    B、128位    C、256位    D、512位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433、PKI（公共密钥基础结构）中应用的加密方式为（B）。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A、对称加密    B、非对称加密    C、HASH加密    D、单向加密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434、PKI的全称是（D）。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A、Private Key Intrusion    B、Public Key Intrusion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C、Private Key Infrastructure     D、Public Key Infrastructure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435、PKI无法实现（D）。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A、身份认证    B、数据的完整性    C、数据的机密性    D、权限分配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436、RC4是由RIVEST在1987年开发的一种流式的密文，就是实时地把信息加密成一个整体，它在美国一般密钥长度是128位，因为受到美国出口法的限制，向外出口时限制到多少位？（C）。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A、64位    B、56位    C、40位    D、32位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437、RSA公钥加密系统中，他想给她发送一份邮件，并让她知道是他发出，应选用的加密秘钥是（C）。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A、他的公钥    B、她的公钥    C、他的私钥    D、她的私钥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438、RSA使用不方便的最大问题是（A）。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A、产生密钥需要强大的计算能力    B、算法中需要大数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C、算法中需要素数      D、被攻击过很多次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439、RSA算法建立的理论基础是（C）。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A、DES    B、替代想组合    C、大数分解和素数检测    D、哈希函数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440、SHA-1产生的散列值是多少位？（D）。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A、56    B、64    C、128    D、160</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441、按密钥的使用个数，密码系统可以分为（C）。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A、置换密码系统和易位密码系统    B、分组密码系统和序列密码系统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C、对称密码系统和非对称密码系统    D、密码系统和密码分析系统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442、充分发挥了DES和RSA两种加密体制的优点，妥善解决了密钥传送过程中的安全问题的技术是：（C）。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A、数字签名    B、数字指纹    C、数字信封    D、数字时间戳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443、从技术角度上看数据安全的技术特征主要包含哪几个方面？（B）。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A、数据完整性、数据的方便性、数据的可用性    B、数据的完整性、数据的保密性、数据的可用性    C、数据的稳定性、数据的保密性、数据的可用性    D、数据的方便性、数据的稳定性、数据的完整性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444、单项散列函数的安全性来自于他的（A）。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A、单向性    B、算法复杂性    C、算法的保密性    D、离散性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445、电路网关防火墙工作在OSI协议的哪一层？（A）。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A、传输层    B、链路层    C、应用层    D、物理层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446、电子邮件的机密性与真实性是通过下列哪一项实现的？（A）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A、用发送者的私钥对消息进行签名，用接受者的公钥对消息进行加密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B、用发送者的公钥对消息进行签名，用接受者的私钥对消息进行加密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C、用接受者的私钥对消息进行签名，用发送者的公钥对消息进行加密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D、用接受者的公钥对消息进行签名，用发送者的私钥对消息进行加密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447、端对端加密只需要保证消息都在哪里进行加密？（A）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A、源点和目的地节点    B、经过的每一个节点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C、源点和中间经过的每一个节点    D、所有节点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448、对明文字母重新排列，并不隐藏他们的加密方法属于（C）。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A、置换密码    B、分组密码    C、易位密码    D、序列密码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449、对网络中两个相邻节点之间传输的数据进行加密保护的是（A）。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A、节点加密    B、链路加密    C、端到端加密    D、DES加密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450、发送消息和用发送方私钥加密哈希加密信息将确保消息的：（A）。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A、真实性和完整性    B、真实性和隐私    C、隐私和不可否认性    D。隐私和不可否性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451、高级加密标准AES算法中，加密回合数不可能是（D）。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A、10    B、12    C、14    D、16</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452、公钥机制利用一对互相匹配的（B）进行加密，解密。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A、私钥    B、密钥    C、数字签名    D、数字证书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453、公钥加密体制中，没有公开的是（A）。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A、明文    B、密文    C、公钥    D、算法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454、公钥证书提供了一种系统的、可扩展的、统一的（A）。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A、公钥分发方案    B、实现不可否认方案</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C、对称密钥分发方案    D、保证数据完整性方案</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455、关于CA和数字证书的关系，以下说法不正确的是（B）。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A、数字证书是保证双方之间的通讯安全的垫子信任关系，它由CA签发</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B、数字证书一般依靠CA中心的对称密钥机制来实现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C、在电子交易中，数字证书可以用于表明参与方的身份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D、数字证书能以一种不能被假冒的方式证明证书持有人身份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456、关于数字签名说法正确的是（A）。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A、数字签名的加密方法以目前的计算机的运算能力来破解是不现实的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B、采用数字签名，不能够保证信息自签发后到收到为止没有做过任何修改（能保证信息收到后没做个任何修改）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C、采用数字签名，能够保证信息是有签名者自己签名发送的，但由于不是真实的签名，签名者容易否认（签名不容易否认）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D、用户可以采用公钥对信息加以处理，形成数字签名（需使用私钥对信息加以处理）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457、基于私有密钥体制的信息认证方法采用的算法是（D）。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A、素数检测    B、非对称算法    C、RSA算法    D、对称加密算法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458、加密技术不能实现（D）。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A、数据信息的完整性    B、基于密码技术的身份认证    C、机密文件加密    D基于IP头信息的包过滤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459、加密技术不能提供以下哪种安全服务？（D）。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A、鉴别    B、机密性    C、完整性    D可用性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460、加密有对称密钥加密、非对称密钥加密两种，数字签名采用的是（B）。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A、对称密钥加密    B、非对称密钥加密    C、    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461、假设使用一种加密算法，它的加密方法很简单：将每一个字母加5，即a加密成f。这种算法的密钥就是5，那么它属于（A）。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A、对称加密技术    B、分组加密技术    C、公钥加密技术    D、单项函数密码技术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462、就是通过使用公开密钥技术和数字证书等来提供网络信息安全服务的基础平台。（C）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A、公开密钥体制    B、对称加密体制    C、PKI（公开密钥基础设施）   D、数字签名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463、利用非对称密钥体制实现加密通信时，若A要向B发送加密信息，则该加密信息应该使用（B）。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A、A的公钥加密   B、B的公钥加密    C、A的私钥加密    D、B的私钥加密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464、利用物理设备将各类型的无法预测的输入集中起来生成随机数的设备是（A）。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A、随机数生成器   B、伪随机数生成器    C、中央处理    D、非易失存储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465、链路加密要求必须先对链路两端的加密设备进行（C）。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A、异步    B、重传    C、同步    D、备份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466、密码处理依靠使用密钥，密钥是密码系统里的最重要因素。以下哪一个密钥算法在加密数据与解密时使用相同的密钥？（C）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A、对称的公钥算法    B、非对称私钥算法    C、对称密钥算法    D、非对称密钥算法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467、密码分析的目的是什么？（A）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A、确定加密算法的强度    B、增加加密算法的代替功能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C、减少加密算法的换为功能    D、确定所使用的换位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468、请从下列各项中选出不是HASH函数算法的一项。（D）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A、MD5    B、SHA    C、HMAC    D、MMAC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469、如今，DES加密算法面临的问题是（A）。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A、密钥太短，已经能被现代计算机暴力破解    B、加密算法有漏洞，在数学上已被破解    C、留有后门，可能泄露部分信息    D、算法过于陈旧，已经有更好的替代方案</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470、若单项散列函数的输入串有很小的变化，则输出串（A）。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A、可能有很大的变化    B、一定有很大的变化    C、可能有很小的变化    D、一定有很小的变化</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471、散列算法可以做哪些事？（C）。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A、碰撞约束    B、入侵检测    C、组合散列    D、随机数生成器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472、身份认证的主要目标包括：确保交易者是交易者本人、避免与超过权限的交易者进行交易和（B）。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A、可信性    B、访问控制    C、完整性    D、保密性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473、数字签名常用的算法有（B）。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A、DES算法    B、RSA算法    C、Hash函数    D、AES算法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474、数字签名和随机数挑战不能防范以下哪种攻击或恶意行为？（D）。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A、伪装欺骗    B、重放攻击    C、抵赖    D、DOS攻击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475、数字签名可以解决（D）。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A、数据被泄露    B、数据被篡改    C、未经授权擅自访问    D、冒名发送数据或发送后抵赖</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476、数字签名通常使用（B）方式。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A、公钥密码体系中的私钥    B、公钥密码系统中的私钥对数字摘要进行加密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C、密钥密码体系            D、公钥密码体系中公钥对数字摘要进行加密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477、数字信封是用来解决（C）。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A、公钥分发问题    B、私钥分发问题    C、对称密钥分发问题    D、数据完整性问题</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478、数字证书不包括（B）。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A、签名算法    B、证书拥有者的信用等级（信用等级并非由数字证书决定）</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C、数字证书的序列号    D、颁发数字证书单位的数字签名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479、数字证书的应用阶段不包括（D）。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A、证书检索   B、证书验证    C、密钥恢复    D、证书撤销</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480、下列说法中错误的是（D）。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A、非对称算法也叫公开密钥算法    B、非对称算法的加密密钥和解密密钥是分离的    C、非对称算法不需要对密钥通信进行保密    D、非对称算法典型的有RSA算法、AES算法等</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481、下列算法中，哪种不是对称加密算法？（C）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A、AES    B、DES    C、RSA    D、RC5</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482、下列算法中属于Hash算法的是（C）。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A、DES    B、IDEA    C、SHA    D、RSA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483、以下对于链路加密哪项是正确的？（B）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A、消息只在源点加密，目的节点解密    B、消息在源点加密，在每一个经过的节点解密并加密    C、消息在所有经过的节点中都是加密的，但只在目的节点解密    D、消息以明文形式在节点之间传输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484、以下各种加密算法中属于单钥制加密算法的是（A）。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A、DES加密算法    B、Caesar替代法    C、Vigenere算法    D、Diffie-Hellman加密算法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485、以下各种加密算法中属于双钥制加密算法的是（D）。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A、DES加密算法    B、Caesar替代法    C、Vigenere算法    D、Diffie-Hellman加密486、以下各种算法中属于古典加密算法的是（B）。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A、DES加密算法    B、Caesar替代法    C、Vigenere算法    D、Diffie-Hellman加密487、以下关于CA认证中心说法正确的是（C）。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A、CA认证时使用对称密钥机制的认证方法    B、CA认证中心支负责签名，不负责证书的产生    C、CA认证中心负责证书的颁发和管理、并依靠证书证明一个用户的身份    D、CA认证中心不用保持中立，可以随便找一个用户来作为CA认证中心</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488、以下关于VPN说法正确的是（B）。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A、VPN指的是用户自己租用线路，和公共网络物理上完全隔离的、安全的线路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B、VPN指的是用户通过公用网络建立的临时的、逻辑隔离的、安全的连接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C、VPN不能做到信息认证和身份认证    D、VPN只能提供身份认证、不能提供加密数据的功能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489、以下关于数字签名说法正确的是（D）。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A、数字签名是在所传输的数据后附上一段和传输数据毫无关系的数字信息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B、数字签名能够解决数据的加密传输，即安全传输问题</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C、数字签名一般采用对称加密机制    D、数字签名能够解决篡改、伪造等安全性问题</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490、以下密码使用方法中正确的是（D）。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A、将密码记录在日记本上以避免忘记    B、任何情况下均不得使用临时性密码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C、密码中的字母不得重复    D、不要使用全部由字母组成的密码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491、以下哪个不包含在证书中？（C）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A、密钥采取的算法    B、公钥及其参数    C、私钥及其参数    D、签发证书的CA名称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492、以下哪个选项不会破坏数据库的完整性？（A）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A、对数据库中的数据执行删除操作    B、用户操作过程中出错</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C、操作系统的应用程序错误    D、DBMS或操作系统程序出错</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493、以下哪项不属于数据库系统实体安全？（B）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A、环境安全    B、线路安全    C、设备安全    D、媒体安全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494、以下哪一种算法产生最长的密钥？（D）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A、Diffe-Hellman    B、DES    C、IDEA    D、RSA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495、以下认证方式中，最为安全的是（D）。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A、用户名+密码    B、卡+密码    C、用户名+密码+验证码    D、卡+指纹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496、远程访问控制机制是基于一次性口令（one-time password），这种认证方式采用下面哪种认证技术？（B）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A、知道什么    B、拥有什么    C、是谁    D、双因素认证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497、在3DES算法中，密钥最高可达到多少位？（C）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A、96    B、128    C、168    D、200</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498、在IPSec中，（C）是两个通信实体经过协调建立起来的一种协定，觉得用来保护数据包安全的IPSec协议、密码算法、密钥等信息。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A、ESP    B、SPI    C、SA    D、SP</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499、在IPSec中，IKE提供（B）方法供两台计算机建立。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A、解释域    B、安全关联    C、安全关系    D、选择关系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500、在RIP的MD5认证报文中，经过加密的密钥是放在哪里的？（B）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A、保温的第一个表项里    B、报文的最后一个表项里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C、报文的第二个表项里    D、报文头里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w:t>
      </w:r>
      <w:r w:rsidRPr="0009089D">
        <w:rPr>
          <w:rFonts w:ascii="宋体" w:hAnsi="宋体"/>
          <w:sz w:val="24"/>
        </w:rPr>
        <w:t>01</w:t>
      </w:r>
      <w:r w:rsidRPr="0009089D">
        <w:rPr>
          <w:rFonts w:ascii="宋体" w:hAnsi="宋体" w:hint="eastAsia"/>
          <w:sz w:val="24"/>
        </w:rPr>
        <w:t>、</w:t>
      </w:r>
      <w:r w:rsidRPr="0009089D">
        <w:rPr>
          <w:rFonts w:ascii="宋体" w:hAnsi="宋体"/>
          <w:sz w:val="24"/>
        </w:rPr>
        <w:t>在非对称加密算法中，涉及到的密钥个数是？（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、一个</w:t>
      </w:r>
      <w:r w:rsidRPr="0009089D">
        <w:rPr>
          <w:rFonts w:ascii="宋体" w:hAnsi="宋体" w:hint="eastAsia"/>
          <w:sz w:val="24"/>
        </w:rPr>
        <w:t xml:space="preserve"> </w:t>
      </w:r>
      <w:r w:rsidRPr="0009089D">
        <w:rPr>
          <w:rFonts w:ascii="宋体" w:hAnsi="宋体"/>
          <w:sz w:val="24"/>
        </w:rPr>
        <w:t xml:space="preserve">          B</w:t>
      </w:r>
      <w:r w:rsidRPr="0009089D">
        <w:rPr>
          <w:rFonts w:ascii="宋体" w:hAnsi="宋体" w:hint="eastAsia"/>
          <w:sz w:val="24"/>
        </w:rPr>
        <w:t>、</w:t>
      </w:r>
      <w:r w:rsidRPr="0009089D">
        <w:rPr>
          <w:rFonts w:ascii="宋体" w:hAnsi="宋体"/>
          <w:sz w:val="24"/>
        </w:rPr>
        <w:t>两个</w:t>
      </w:r>
      <w:r w:rsidRPr="0009089D">
        <w:rPr>
          <w:rFonts w:ascii="宋体" w:hAnsi="宋体" w:hint="eastAsia"/>
          <w:sz w:val="24"/>
        </w:rPr>
        <w:t xml:space="preserve">             C、</w:t>
      </w:r>
      <w:r w:rsidRPr="0009089D">
        <w:rPr>
          <w:rFonts w:ascii="宋体" w:hAnsi="宋体"/>
          <w:sz w:val="24"/>
        </w:rPr>
        <w:t>三个</w:t>
      </w:r>
      <w:r w:rsidRPr="0009089D">
        <w:rPr>
          <w:rFonts w:ascii="宋体" w:hAnsi="宋体" w:hint="eastAsia"/>
          <w:sz w:val="24"/>
        </w:rPr>
        <w:t xml:space="preserve">          </w:t>
      </w:r>
      <w:r w:rsidRPr="0009089D">
        <w:rPr>
          <w:rFonts w:ascii="宋体" w:hAnsi="宋体" w:hint="eastAsia"/>
          <w:sz w:val="24"/>
        </w:rPr>
        <w:tab/>
        <w:t>D、</w:t>
      </w:r>
      <w:r w:rsidRPr="0009089D">
        <w:rPr>
          <w:rFonts w:ascii="宋体" w:hAnsi="宋体"/>
          <w:sz w:val="24"/>
        </w:rPr>
        <w:t>三个以上</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502、在</w:t>
      </w:r>
      <w:r w:rsidRPr="0009089D">
        <w:rPr>
          <w:rFonts w:ascii="宋体" w:hAnsi="宋体"/>
          <w:sz w:val="24"/>
        </w:rPr>
        <w:t>高级加密标准</w:t>
      </w:r>
      <w:r w:rsidRPr="0009089D">
        <w:rPr>
          <w:rFonts w:ascii="宋体" w:hAnsi="宋体" w:hint="eastAsia"/>
          <w:sz w:val="24"/>
        </w:rPr>
        <w:t>AES算法</w:t>
      </w:r>
      <w:r w:rsidRPr="0009089D">
        <w:rPr>
          <w:rFonts w:ascii="宋体" w:hAnsi="宋体"/>
          <w:sz w:val="24"/>
        </w:rPr>
        <w:t>中，区块大小为（</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、128位         B、192位         </w:t>
      </w:r>
      <w:r w:rsidRPr="0009089D">
        <w:rPr>
          <w:rFonts w:ascii="宋体" w:hAnsi="宋体" w:hint="eastAsia"/>
          <w:sz w:val="24"/>
        </w:rPr>
        <w:tab/>
      </w:r>
      <w:r w:rsidRPr="0009089D">
        <w:rPr>
          <w:rFonts w:ascii="宋体" w:hAnsi="宋体" w:hint="eastAsia"/>
          <w:sz w:val="24"/>
        </w:rPr>
        <w:tab/>
        <w:t>C、256位            D、512位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503、在</w:t>
      </w:r>
      <w:r w:rsidRPr="0009089D">
        <w:rPr>
          <w:rFonts w:ascii="宋体" w:hAnsi="宋体"/>
          <w:sz w:val="24"/>
        </w:rPr>
        <w:t>给定的密钥体制中，密钥与密码算法可以看成是（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lastRenderedPageBreak/>
        <w:t>A</w:t>
      </w:r>
      <w:r w:rsidRPr="0009089D">
        <w:rPr>
          <w:rFonts w:ascii="宋体" w:hAnsi="宋体" w:hint="eastAsia"/>
          <w:sz w:val="24"/>
        </w:rPr>
        <w:t>、前者</w:t>
      </w:r>
      <w:r w:rsidRPr="0009089D">
        <w:rPr>
          <w:rFonts w:ascii="宋体" w:hAnsi="宋体"/>
          <w:sz w:val="24"/>
        </w:rPr>
        <w:t>是可变的</w:t>
      </w:r>
      <w:r w:rsidRPr="0009089D">
        <w:rPr>
          <w:rFonts w:ascii="宋体" w:hAnsi="宋体" w:hint="eastAsia"/>
          <w:sz w:val="24"/>
        </w:rPr>
        <w:t>，</w:t>
      </w:r>
      <w:r w:rsidRPr="0009089D">
        <w:rPr>
          <w:rFonts w:ascii="宋体" w:hAnsi="宋体"/>
          <w:sz w:val="24"/>
        </w:rPr>
        <w:t>后者是固定的</w:t>
      </w:r>
      <w:r w:rsidRPr="0009089D">
        <w:rPr>
          <w:rFonts w:ascii="宋体" w:hAnsi="宋体" w:hint="eastAsia"/>
          <w:sz w:val="24"/>
        </w:rPr>
        <w:t xml:space="preserve">           B、</w:t>
      </w:r>
      <w:r w:rsidRPr="0009089D">
        <w:rPr>
          <w:rFonts w:ascii="宋体" w:hAnsi="宋体"/>
          <w:sz w:val="24"/>
        </w:rPr>
        <w:t>前者是固定的，后者是可变的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两者都是可变的</w:t>
      </w:r>
      <w:r w:rsidRPr="0009089D">
        <w:rPr>
          <w:rFonts w:ascii="宋体" w:hAnsi="宋体" w:hint="eastAsia"/>
          <w:sz w:val="24"/>
        </w:rPr>
        <w:t xml:space="preserve">                       D、</w:t>
      </w:r>
      <w:r w:rsidRPr="0009089D">
        <w:rPr>
          <w:rFonts w:ascii="宋体" w:hAnsi="宋体"/>
          <w:sz w:val="24"/>
        </w:rPr>
        <w:t>两者都是固定的</w:t>
      </w:r>
    </w:p>
    <w:p w:rsidR="009C5F1F" w:rsidRPr="0009089D" w:rsidRDefault="009C5F1F" w:rsidP="009C5F1F">
      <w:pPr>
        <w:spacing w:line="360" w:lineRule="auto"/>
        <w:jc w:val="left"/>
        <w:rPr>
          <w:rFonts w:ascii="宋体" w:hAnsi="宋体"/>
          <w:sz w:val="24"/>
        </w:rPr>
      </w:pPr>
      <w:r w:rsidRPr="0009089D">
        <w:rPr>
          <w:rFonts w:ascii="宋体" w:hAnsi="宋体"/>
          <w:sz w:val="24"/>
        </w:rPr>
        <w:t>504</w:t>
      </w:r>
      <w:r w:rsidRPr="0009089D">
        <w:rPr>
          <w:rFonts w:ascii="宋体" w:hAnsi="宋体" w:hint="eastAsia"/>
          <w:sz w:val="24"/>
        </w:rPr>
        <w:t>、在公钥</w:t>
      </w:r>
      <w:r w:rsidRPr="0009089D">
        <w:rPr>
          <w:rFonts w:ascii="宋体" w:hAnsi="宋体"/>
          <w:sz w:val="24"/>
        </w:rPr>
        <w:t>体制中，不公开的是（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、公钥           B、</w:t>
      </w:r>
      <w:r w:rsidRPr="0009089D">
        <w:rPr>
          <w:rFonts w:ascii="宋体" w:hAnsi="宋体"/>
          <w:sz w:val="24"/>
        </w:rPr>
        <w:t>私</w:t>
      </w:r>
      <w:r w:rsidRPr="0009089D">
        <w:rPr>
          <w:rFonts w:ascii="宋体" w:hAnsi="宋体" w:hint="eastAsia"/>
          <w:sz w:val="24"/>
        </w:rPr>
        <w:t>钥           C、公</w:t>
      </w:r>
      <w:r w:rsidRPr="0009089D">
        <w:rPr>
          <w:rFonts w:ascii="宋体" w:hAnsi="宋体"/>
          <w:sz w:val="24"/>
        </w:rPr>
        <w:t>钥和私钥</w:t>
      </w:r>
      <w:r w:rsidRPr="0009089D">
        <w:rPr>
          <w:rFonts w:ascii="宋体" w:hAnsi="宋体" w:hint="eastAsia"/>
          <w:sz w:val="24"/>
        </w:rPr>
        <w:t xml:space="preserve">      D、</w:t>
      </w:r>
      <w:r w:rsidRPr="0009089D">
        <w:rPr>
          <w:rFonts w:ascii="宋体" w:hAnsi="宋体"/>
          <w:sz w:val="24"/>
        </w:rPr>
        <w:t>私钥和加密算法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505、在</w:t>
      </w:r>
      <w:r w:rsidRPr="0009089D">
        <w:rPr>
          <w:rFonts w:ascii="宋体" w:hAnsi="宋体"/>
          <w:sz w:val="24"/>
        </w:rPr>
        <w:t>密码</w:t>
      </w:r>
      <w:r w:rsidRPr="0009089D">
        <w:rPr>
          <w:rFonts w:ascii="宋体" w:hAnsi="宋体" w:hint="eastAsia"/>
          <w:sz w:val="24"/>
        </w:rPr>
        <w:t>学</w:t>
      </w:r>
      <w:r w:rsidRPr="0009089D">
        <w:rPr>
          <w:rFonts w:ascii="宋体" w:hAnsi="宋体"/>
          <w:sz w:val="24"/>
        </w:rPr>
        <w:t>中，需要被交换的原消息被称为什么？</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密文</w:t>
      </w:r>
      <w:r w:rsidRPr="0009089D">
        <w:rPr>
          <w:rFonts w:ascii="宋体" w:hAnsi="宋体"/>
          <w:sz w:val="24"/>
        </w:rPr>
        <w:tab/>
        <w:t xml:space="preserve">          </w:t>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算法</w:t>
      </w:r>
      <w:r w:rsidRPr="0009089D">
        <w:rPr>
          <w:rFonts w:ascii="宋体" w:hAnsi="宋体" w:hint="eastAsia"/>
          <w:sz w:val="24"/>
        </w:rPr>
        <w:t xml:space="preserve">           </w:t>
      </w:r>
      <w:r w:rsidRPr="0009089D">
        <w:rPr>
          <w:rFonts w:ascii="宋体" w:hAnsi="宋体" w:hint="eastAsia"/>
          <w:sz w:val="24"/>
        </w:rPr>
        <w:tab/>
        <w:t>C、</w:t>
      </w:r>
      <w:r w:rsidRPr="0009089D">
        <w:rPr>
          <w:rFonts w:ascii="宋体" w:hAnsi="宋体"/>
          <w:sz w:val="24"/>
        </w:rPr>
        <w:t>密码</w:t>
      </w:r>
      <w:r w:rsidRPr="0009089D">
        <w:rPr>
          <w:rFonts w:ascii="宋体" w:hAnsi="宋体" w:hint="eastAsia"/>
          <w:sz w:val="24"/>
        </w:rPr>
        <w:t xml:space="preserve">            D、</w:t>
      </w:r>
      <w:r w:rsidRPr="0009089D">
        <w:rPr>
          <w:rFonts w:ascii="宋体" w:hAnsi="宋体"/>
          <w:sz w:val="24"/>
        </w:rPr>
        <w:t>明文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506、一般</w:t>
      </w:r>
      <w:r w:rsidRPr="0009089D">
        <w:rPr>
          <w:rFonts w:ascii="宋体" w:hAnsi="宋体"/>
          <w:sz w:val="24"/>
        </w:rPr>
        <w:t>证书采用哪个标准？（</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ISO/IEC 15408       B</w:t>
      </w:r>
      <w:r w:rsidRPr="0009089D">
        <w:rPr>
          <w:rFonts w:ascii="宋体" w:hAnsi="宋体" w:hint="eastAsia"/>
          <w:sz w:val="24"/>
        </w:rPr>
        <w:t>、ISO/IEC 17799</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 xml:space="preserve">、BS  7799  </w:t>
      </w:r>
      <w:r w:rsidRPr="0009089D">
        <w:rPr>
          <w:rFonts w:ascii="宋体" w:hAnsi="宋体" w:hint="eastAsia"/>
          <w:sz w:val="24"/>
        </w:rPr>
        <w:tab/>
      </w:r>
      <w:r w:rsidRPr="0009089D">
        <w:rPr>
          <w:rFonts w:ascii="宋体" w:hAnsi="宋体" w:hint="eastAsia"/>
          <w:sz w:val="24"/>
        </w:rPr>
        <w:tab/>
        <w:t>D、X. 509V3</w:t>
      </w:r>
    </w:p>
    <w:p w:rsidR="009C5F1F" w:rsidRPr="0009089D" w:rsidRDefault="009C5F1F" w:rsidP="009C5F1F">
      <w:pPr>
        <w:spacing w:line="360" w:lineRule="auto"/>
        <w:jc w:val="left"/>
        <w:rPr>
          <w:rFonts w:ascii="宋体" w:hAnsi="宋体"/>
          <w:sz w:val="24"/>
        </w:rPr>
      </w:pPr>
      <w:r w:rsidRPr="0009089D">
        <w:rPr>
          <w:rFonts w:ascii="宋体" w:hAnsi="宋体"/>
          <w:sz w:val="24"/>
        </w:rPr>
        <w:t>5</w:t>
      </w:r>
      <w:r w:rsidRPr="0009089D">
        <w:rPr>
          <w:rFonts w:ascii="宋体" w:hAnsi="宋体" w:hint="eastAsia"/>
          <w:sz w:val="24"/>
        </w:rPr>
        <w:t>07、一个电子</w:t>
      </w:r>
      <w:r w:rsidRPr="0009089D">
        <w:rPr>
          <w:rFonts w:ascii="宋体" w:hAnsi="宋体"/>
          <w:sz w:val="24"/>
        </w:rPr>
        <w:t>邮件的发送者对数据摘要应用了数字签名。这</w:t>
      </w:r>
      <w:r w:rsidRPr="0009089D">
        <w:rPr>
          <w:rFonts w:ascii="宋体" w:hAnsi="宋体" w:hint="eastAsia"/>
          <w:sz w:val="24"/>
        </w:rPr>
        <w:t>能</w:t>
      </w:r>
      <w:r w:rsidRPr="0009089D">
        <w:rPr>
          <w:rFonts w:ascii="宋体" w:hAnsi="宋体"/>
          <w:sz w:val="24"/>
        </w:rPr>
        <w:t>确保：（</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信息的数据和时间戳</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识别发信的计算机</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对信息内容进行加密</w:t>
      </w:r>
      <w:r w:rsidRPr="0009089D">
        <w:rPr>
          <w:rFonts w:ascii="宋体" w:hAnsi="宋体" w:hint="eastAsia"/>
          <w:sz w:val="24"/>
        </w:rPr>
        <w:t xml:space="preserve">               </w:t>
      </w:r>
      <w:r w:rsidRPr="0009089D">
        <w:rPr>
          <w:rFonts w:ascii="宋体" w:hAnsi="宋体" w:hint="eastAsia"/>
          <w:sz w:val="24"/>
        </w:rPr>
        <w:tab/>
        <w:t xml:space="preserve"> </w:t>
      </w:r>
      <w:r w:rsidRPr="0009089D">
        <w:rPr>
          <w:rFonts w:ascii="宋体" w:hAnsi="宋体" w:hint="eastAsia"/>
          <w:sz w:val="24"/>
        </w:rPr>
        <w:tab/>
        <w:t>D、</w:t>
      </w:r>
      <w:r w:rsidRPr="0009089D">
        <w:rPr>
          <w:rFonts w:ascii="宋体" w:hAnsi="宋体"/>
          <w:sz w:val="24"/>
        </w:rPr>
        <w:t>对发送者的身份进行识别</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508、在数据库</w:t>
      </w:r>
      <w:r w:rsidRPr="0009089D">
        <w:rPr>
          <w:rFonts w:ascii="宋体" w:hAnsi="宋体"/>
          <w:sz w:val="24"/>
        </w:rPr>
        <w:t>中，下列</w:t>
      </w:r>
      <w:r w:rsidRPr="0009089D">
        <w:rPr>
          <w:rFonts w:ascii="宋体" w:hAnsi="宋体" w:hint="eastAsia"/>
          <w:sz w:val="24"/>
        </w:rPr>
        <w:t>哪些</w:t>
      </w:r>
      <w:r w:rsidRPr="0009089D">
        <w:rPr>
          <w:rFonts w:ascii="宋体" w:hAnsi="宋体"/>
          <w:sz w:val="24"/>
        </w:rPr>
        <w:t>数据不能加密？（</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索引字段</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存放日期字段</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存放密码</w:t>
      </w:r>
      <w:r w:rsidRPr="0009089D">
        <w:rPr>
          <w:rFonts w:ascii="宋体" w:hAnsi="宋体"/>
          <w:sz w:val="24"/>
          <w:highlight w:val="yellow"/>
        </w:rPr>
        <w:t>的</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存放</w:t>
      </w:r>
      <w:r w:rsidRPr="0009089D">
        <w:rPr>
          <w:rFonts w:ascii="宋体" w:hAnsi="宋体" w:hint="eastAsia"/>
          <w:sz w:val="24"/>
        </w:rPr>
        <w:t>名称</w:t>
      </w:r>
      <w:r w:rsidRPr="0009089D">
        <w:rPr>
          <w:rFonts w:ascii="宋体" w:hAnsi="宋体"/>
          <w:sz w:val="24"/>
        </w:rPr>
        <w:t>字段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509、在</w:t>
      </w:r>
      <w:r w:rsidRPr="0009089D">
        <w:rPr>
          <w:rFonts w:ascii="宋体" w:hAnsi="宋体"/>
          <w:sz w:val="24"/>
        </w:rPr>
        <w:t>一个网络节点中，链路加密仅</w:t>
      </w:r>
      <w:r w:rsidRPr="0009089D">
        <w:rPr>
          <w:rFonts w:ascii="宋体" w:hAnsi="宋体" w:hint="eastAsia"/>
          <w:sz w:val="24"/>
        </w:rPr>
        <w:t>在</w:t>
      </w:r>
      <w:r w:rsidRPr="0009089D">
        <w:rPr>
          <w:rFonts w:ascii="宋体" w:hAnsi="宋体"/>
          <w:sz w:val="24"/>
        </w:rPr>
        <w:t>以下哪项中</w:t>
      </w:r>
      <w:r w:rsidRPr="0009089D">
        <w:rPr>
          <w:rFonts w:ascii="宋体" w:hAnsi="宋体" w:hint="eastAsia"/>
          <w:sz w:val="24"/>
        </w:rPr>
        <w:t>提供</w:t>
      </w:r>
      <w:r w:rsidRPr="0009089D">
        <w:rPr>
          <w:rFonts w:ascii="宋体" w:hAnsi="宋体"/>
          <w:sz w:val="24"/>
        </w:rPr>
        <w:t>安全性？（</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数据链路层</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物理层</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通信层</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通信链路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510、在</w:t>
      </w:r>
      <w:r w:rsidRPr="0009089D">
        <w:rPr>
          <w:rFonts w:ascii="宋体" w:hAnsi="宋体"/>
          <w:sz w:val="24"/>
        </w:rPr>
        <w:t>以下隧道协议中，属于三层隧道协议的是（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、L2F         </w:t>
      </w:r>
      <w:r w:rsidRPr="0009089D">
        <w:rPr>
          <w:rFonts w:ascii="宋体" w:hAnsi="宋体" w:hint="eastAsia"/>
          <w:sz w:val="24"/>
        </w:rPr>
        <w:tab/>
      </w:r>
      <w:r w:rsidRPr="0009089D">
        <w:rPr>
          <w:rFonts w:ascii="宋体" w:hAnsi="宋体" w:hint="eastAsia"/>
          <w:sz w:val="24"/>
        </w:rPr>
        <w:tab/>
        <w:t>B、PPTP             C、L2TP           D、IPS</w:t>
      </w:r>
      <w:r w:rsidRPr="0009089D">
        <w:rPr>
          <w:rFonts w:ascii="宋体" w:hAnsi="宋体"/>
          <w:sz w:val="24"/>
        </w:rPr>
        <w:t>ec</w:t>
      </w:r>
    </w:p>
    <w:p w:rsidR="009C5F1F" w:rsidRPr="0009089D" w:rsidRDefault="009C5F1F" w:rsidP="009C5F1F">
      <w:pPr>
        <w:spacing w:line="360" w:lineRule="auto"/>
        <w:jc w:val="left"/>
        <w:rPr>
          <w:rFonts w:ascii="宋体" w:hAnsi="宋体"/>
          <w:sz w:val="24"/>
        </w:rPr>
      </w:pPr>
      <w:r w:rsidRPr="0009089D">
        <w:rPr>
          <w:rFonts w:ascii="宋体" w:hAnsi="宋体"/>
          <w:sz w:val="24"/>
        </w:rPr>
        <w:lastRenderedPageBreak/>
        <w:t>511</w:t>
      </w:r>
      <w:r w:rsidRPr="0009089D">
        <w:rPr>
          <w:rFonts w:ascii="宋体" w:hAnsi="宋体" w:hint="eastAsia"/>
          <w:sz w:val="24"/>
        </w:rPr>
        <w:t>、以下</w:t>
      </w:r>
      <w:r w:rsidRPr="0009089D">
        <w:rPr>
          <w:rFonts w:ascii="宋体" w:hAnsi="宋体"/>
          <w:sz w:val="24"/>
        </w:rPr>
        <w:t>哪一项是基于一个大的</w:t>
      </w:r>
      <w:r w:rsidRPr="0009089D">
        <w:rPr>
          <w:rFonts w:ascii="宋体" w:hAnsi="宋体" w:hint="eastAsia"/>
          <w:sz w:val="24"/>
        </w:rPr>
        <w:t>整数</w:t>
      </w:r>
      <w:r w:rsidRPr="0009089D">
        <w:rPr>
          <w:rFonts w:ascii="宋体" w:hAnsi="宋体"/>
          <w:sz w:val="24"/>
        </w:rPr>
        <w:t>很难分解成两个素数因数？（</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、ECC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、RSA             C、DES            D、D</w:t>
      </w:r>
      <w:r w:rsidRPr="0009089D">
        <w:rPr>
          <w:rFonts w:ascii="宋体" w:hAnsi="宋体"/>
          <w:sz w:val="24"/>
        </w:rPr>
        <w:t>-</w:t>
      </w:r>
      <w:r w:rsidRPr="0009089D">
        <w:rPr>
          <w:rFonts w:ascii="宋体" w:hAnsi="宋体" w:hint="eastAsia"/>
          <w:sz w:val="24"/>
        </w:rPr>
        <w:t>H</w:t>
      </w:r>
    </w:p>
    <w:p w:rsidR="009C5F1F" w:rsidRPr="0009089D" w:rsidRDefault="009C5F1F" w:rsidP="009C5F1F">
      <w:pPr>
        <w:spacing w:line="360" w:lineRule="auto"/>
        <w:jc w:val="left"/>
        <w:rPr>
          <w:rFonts w:ascii="宋体" w:hAnsi="宋体"/>
          <w:sz w:val="24"/>
        </w:rPr>
      </w:pPr>
      <w:r w:rsidRPr="0009089D">
        <w:rPr>
          <w:rFonts w:ascii="宋体" w:hAnsi="宋体"/>
          <w:sz w:val="24"/>
        </w:rPr>
        <w:t>512</w:t>
      </w:r>
      <w:r w:rsidRPr="0009089D">
        <w:rPr>
          <w:rFonts w:ascii="宋体" w:hAnsi="宋体" w:hint="eastAsia"/>
          <w:sz w:val="24"/>
        </w:rPr>
        <w:t>、以下</w:t>
      </w:r>
      <w:r w:rsidRPr="0009089D">
        <w:rPr>
          <w:rFonts w:ascii="宋体" w:hAnsi="宋体"/>
          <w:sz w:val="24"/>
        </w:rPr>
        <w:t>哪种数据加密技术可以在基础架构层面进行？（</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、IPS</w:t>
      </w:r>
      <w:r w:rsidRPr="0009089D">
        <w:rPr>
          <w:rFonts w:ascii="宋体" w:hAnsi="宋体"/>
          <w:sz w:val="24"/>
        </w:rPr>
        <w:t xml:space="preserve">ec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、S</w:t>
      </w:r>
      <w:r w:rsidRPr="0009089D">
        <w:rPr>
          <w:rFonts w:ascii="宋体" w:hAnsi="宋体"/>
          <w:sz w:val="24"/>
        </w:rPr>
        <w:t>ecure Sockets Layer</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、T</w:t>
      </w:r>
      <w:r w:rsidRPr="0009089D">
        <w:rPr>
          <w:rFonts w:ascii="宋体" w:hAnsi="宋体"/>
          <w:sz w:val="24"/>
        </w:rPr>
        <w:t xml:space="preserve">ransport Layer Securit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、RSA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513、目前</w:t>
      </w:r>
      <w:r w:rsidRPr="0009089D">
        <w:rPr>
          <w:rFonts w:ascii="宋体" w:hAnsi="宋体"/>
          <w:sz w:val="24"/>
        </w:rPr>
        <w:t>最安全的身份认证机制是（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一次口令机制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双因素法</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基于智能卡的用户身价认证</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身价认证的单因素法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514、当</w:t>
      </w:r>
      <w:r w:rsidRPr="0009089D">
        <w:rPr>
          <w:rFonts w:ascii="宋体" w:hAnsi="宋体"/>
          <w:sz w:val="24"/>
        </w:rPr>
        <w:t>数据库由于各种原因</w:t>
      </w:r>
      <w:r w:rsidRPr="0009089D">
        <w:rPr>
          <w:rFonts w:ascii="宋体" w:hAnsi="宋体" w:hint="eastAsia"/>
          <w:sz w:val="24"/>
        </w:rPr>
        <w:t>而</w:t>
      </w:r>
      <w:r w:rsidRPr="0009089D">
        <w:rPr>
          <w:rFonts w:ascii="宋体" w:hAnsi="宋体"/>
          <w:sz w:val="24"/>
        </w:rPr>
        <w:t>使其完整性遭到破坏时，必须采取以下哪项措施来恢复数据库？（</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重新安装数据库</w:t>
      </w:r>
      <w:r w:rsidRPr="0009089D">
        <w:rPr>
          <w:rFonts w:ascii="宋体" w:hAnsi="宋体" w:hint="eastAsia"/>
          <w:sz w:val="24"/>
        </w:rPr>
        <w:t xml:space="preserve">                 B、</w:t>
      </w:r>
      <w:r w:rsidRPr="0009089D">
        <w:rPr>
          <w:rFonts w:ascii="宋体" w:hAnsi="宋体"/>
          <w:sz w:val="24"/>
        </w:rPr>
        <w:t>换一种数据库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使用数据库备份</w:t>
      </w:r>
      <w:r w:rsidRPr="0009089D">
        <w:rPr>
          <w:rFonts w:ascii="宋体" w:hAnsi="宋体" w:hint="eastAsia"/>
          <w:sz w:val="24"/>
        </w:rPr>
        <w:t xml:space="preserve">                 D、</w:t>
      </w:r>
      <w:r w:rsidRPr="0009089D">
        <w:rPr>
          <w:rFonts w:ascii="宋体" w:hAnsi="宋体"/>
          <w:sz w:val="24"/>
        </w:rPr>
        <w:t>将数据库中的数据</w:t>
      </w:r>
      <w:r w:rsidRPr="0009089D">
        <w:rPr>
          <w:rFonts w:ascii="宋体" w:hAnsi="宋体" w:hint="eastAsia"/>
          <w:sz w:val="24"/>
        </w:rPr>
        <w:t>利用</w:t>
      </w:r>
      <w:r w:rsidRPr="0009089D">
        <w:rPr>
          <w:rFonts w:ascii="宋体" w:hAnsi="宋体"/>
          <w:sz w:val="24"/>
        </w:rPr>
        <w:t>工具导出，并保存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515、</w:t>
      </w:r>
      <w:r w:rsidRPr="0009089D">
        <w:rPr>
          <w:rFonts w:ascii="宋体" w:hAnsi="宋体"/>
          <w:sz w:val="24"/>
        </w:rPr>
        <w:t>PGP</w:t>
      </w:r>
      <w:r w:rsidRPr="0009089D">
        <w:rPr>
          <w:rFonts w:ascii="宋体" w:hAnsi="宋体" w:hint="eastAsia"/>
          <w:sz w:val="24"/>
        </w:rPr>
        <w:t>加密</w:t>
      </w:r>
      <w:r w:rsidRPr="0009089D">
        <w:rPr>
          <w:rFonts w:ascii="宋体" w:hAnsi="宋体"/>
          <w:sz w:val="24"/>
        </w:rPr>
        <w:t>算法是混合使用（</w:t>
      </w:r>
      <w:r w:rsidRPr="0009089D">
        <w:rPr>
          <w:rFonts w:ascii="宋体" w:hAnsi="宋体" w:hint="eastAsia"/>
          <w:sz w:val="24"/>
        </w:rPr>
        <w:t>B</w:t>
      </w:r>
      <w:r w:rsidRPr="0009089D">
        <w:rPr>
          <w:rFonts w:ascii="宋体" w:hAnsi="宋体"/>
          <w:sz w:val="24"/>
        </w:rPr>
        <w:t>）算法和</w:t>
      </w:r>
      <w:r w:rsidRPr="0009089D">
        <w:rPr>
          <w:rFonts w:ascii="宋体" w:hAnsi="宋体" w:hint="eastAsia"/>
          <w:sz w:val="24"/>
        </w:rPr>
        <w:t>IDEA算法</w:t>
      </w:r>
      <w:r w:rsidRPr="0009089D">
        <w:rPr>
          <w:rFonts w:ascii="宋体" w:hAnsi="宋体"/>
          <w:sz w:val="24"/>
        </w:rPr>
        <w:t>，它能够提供数据加密和数字签名服务，主要用于邮件加密软件。</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、DES      </w:t>
      </w:r>
      <w:r w:rsidRPr="0009089D">
        <w:rPr>
          <w:rFonts w:ascii="宋体" w:hAnsi="宋体"/>
          <w:sz w:val="24"/>
        </w:rPr>
        <w:t xml:space="preserve">        </w:t>
      </w:r>
      <w:r w:rsidRPr="0009089D">
        <w:rPr>
          <w:rFonts w:ascii="宋体" w:hAnsi="宋体" w:hint="eastAsia"/>
          <w:sz w:val="24"/>
        </w:rPr>
        <w:t>B、RSA              C、IDEA             D、AES</w:t>
      </w:r>
    </w:p>
    <w:p w:rsidR="009C5F1F" w:rsidRPr="0009089D" w:rsidRDefault="009C5F1F" w:rsidP="009C5F1F">
      <w:pPr>
        <w:spacing w:line="360" w:lineRule="auto"/>
        <w:jc w:val="left"/>
        <w:rPr>
          <w:rFonts w:ascii="宋体" w:hAnsi="宋体"/>
          <w:sz w:val="24"/>
        </w:rPr>
      </w:pPr>
      <w:r w:rsidRPr="0009089D">
        <w:rPr>
          <w:rFonts w:ascii="宋体" w:hAnsi="宋体"/>
          <w:sz w:val="24"/>
        </w:rPr>
        <w:t>516</w:t>
      </w:r>
      <w:r w:rsidRPr="0009089D">
        <w:rPr>
          <w:rFonts w:ascii="宋体" w:hAnsi="宋体" w:hint="eastAsia"/>
          <w:sz w:val="24"/>
        </w:rPr>
        <w:t>、以下</w:t>
      </w:r>
      <w:r w:rsidRPr="0009089D">
        <w:rPr>
          <w:rFonts w:ascii="宋体" w:hAnsi="宋体"/>
          <w:sz w:val="24"/>
        </w:rPr>
        <w:t>哪些软件是用于加密的软件？（</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A、PGP              B、SHA              C、EFS              D、DES</w:t>
      </w:r>
    </w:p>
    <w:p w:rsidR="009C5F1F" w:rsidRPr="0009089D" w:rsidRDefault="009C5F1F" w:rsidP="009C5F1F">
      <w:pPr>
        <w:spacing w:line="360" w:lineRule="auto"/>
        <w:jc w:val="left"/>
        <w:rPr>
          <w:rFonts w:ascii="宋体" w:hAnsi="宋体"/>
          <w:sz w:val="24"/>
        </w:rPr>
      </w:pPr>
      <w:r w:rsidRPr="0009089D">
        <w:rPr>
          <w:rFonts w:ascii="宋体" w:hAnsi="宋体"/>
          <w:sz w:val="24"/>
        </w:rPr>
        <w:t>517</w:t>
      </w:r>
      <w:r w:rsidRPr="0009089D">
        <w:rPr>
          <w:rFonts w:ascii="宋体" w:hAnsi="宋体" w:hint="eastAsia"/>
          <w:sz w:val="24"/>
        </w:rPr>
        <w:t>、如果</w:t>
      </w:r>
      <w:r w:rsidRPr="0009089D">
        <w:rPr>
          <w:rFonts w:ascii="宋体" w:hAnsi="宋体"/>
          <w:sz w:val="24"/>
        </w:rPr>
        <w:t>消息接受方要</w:t>
      </w:r>
      <w:r w:rsidRPr="0009089D">
        <w:rPr>
          <w:rFonts w:ascii="宋体" w:hAnsi="宋体" w:hint="eastAsia"/>
          <w:sz w:val="24"/>
        </w:rPr>
        <w:t>确定</w:t>
      </w:r>
      <w:r w:rsidRPr="0009089D">
        <w:rPr>
          <w:rFonts w:ascii="宋体" w:hAnsi="宋体"/>
          <w:sz w:val="24"/>
        </w:rPr>
        <w:t>发送方身价，则要使用（</w:t>
      </w:r>
      <w:r w:rsidRPr="0009089D">
        <w:rPr>
          <w:rFonts w:ascii="宋体" w:hAnsi="宋体" w:hint="eastAsia"/>
          <w:sz w:val="24"/>
        </w:rPr>
        <w:t>B</w:t>
      </w:r>
      <w:r w:rsidRPr="0009089D">
        <w:rPr>
          <w:rFonts w:ascii="宋体" w:hAnsi="宋体"/>
          <w:sz w:val="24"/>
        </w:rPr>
        <w:t>）原则。</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保密性</w:t>
      </w:r>
      <w:r w:rsidRPr="0009089D">
        <w:rPr>
          <w:rFonts w:ascii="宋体" w:hAnsi="宋体" w:hint="eastAsia"/>
          <w:sz w:val="24"/>
        </w:rPr>
        <w:t xml:space="preserve">            B、</w:t>
      </w:r>
      <w:r w:rsidRPr="0009089D">
        <w:rPr>
          <w:rFonts w:ascii="宋体" w:hAnsi="宋体"/>
          <w:sz w:val="24"/>
        </w:rPr>
        <w:t>鉴别</w:t>
      </w:r>
      <w:r w:rsidRPr="0009089D">
        <w:rPr>
          <w:rFonts w:ascii="宋体" w:hAnsi="宋体" w:hint="eastAsia"/>
          <w:sz w:val="24"/>
        </w:rPr>
        <w:t xml:space="preserve">             C、</w:t>
      </w:r>
      <w:r w:rsidRPr="0009089D">
        <w:rPr>
          <w:rFonts w:ascii="宋体" w:hAnsi="宋体"/>
          <w:sz w:val="24"/>
        </w:rPr>
        <w:t>完整性</w:t>
      </w:r>
      <w:r w:rsidRPr="0009089D">
        <w:rPr>
          <w:rFonts w:ascii="宋体" w:hAnsi="宋体" w:hint="eastAsia"/>
          <w:sz w:val="24"/>
        </w:rPr>
        <w:t xml:space="preserve">            D、</w:t>
      </w:r>
      <w:r w:rsidRPr="0009089D">
        <w:rPr>
          <w:rFonts w:ascii="宋体" w:hAnsi="宋体"/>
          <w:sz w:val="24"/>
        </w:rPr>
        <w:t>访问控制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518、对</w:t>
      </w:r>
      <w:r w:rsidRPr="0009089D">
        <w:rPr>
          <w:rFonts w:ascii="宋体" w:hAnsi="宋体"/>
          <w:sz w:val="24"/>
        </w:rPr>
        <w:t>于现代密码破解，（</w:t>
      </w:r>
      <w:r w:rsidRPr="0009089D">
        <w:rPr>
          <w:rFonts w:ascii="宋体" w:hAnsi="宋体" w:hint="eastAsia"/>
          <w:sz w:val="24"/>
        </w:rPr>
        <w:t>D</w:t>
      </w:r>
      <w:r w:rsidRPr="0009089D">
        <w:rPr>
          <w:rFonts w:ascii="宋体" w:hAnsi="宋体"/>
          <w:sz w:val="24"/>
        </w:rPr>
        <w:t>）是最常的方法。</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攻破算法</w:t>
      </w:r>
      <w:r w:rsidRPr="0009089D">
        <w:rPr>
          <w:rFonts w:ascii="宋体" w:hAnsi="宋体" w:hint="eastAsia"/>
          <w:sz w:val="24"/>
        </w:rPr>
        <w:t xml:space="preserve">          B、</w:t>
      </w:r>
      <w:r w:rsidRPr="0009089D">
        <w:rPr>
          <w:rFonts w:ascii="宋体" w:hAnsi="宋体"/>
          <w:sz w:val="24"/>
        </w:rPr>
        <w:t>监听截获</w:t>
      </w:r>
      <w:r w:rsidRPr="0009089D">
        <w:rPr>
          <w:rFonts w:ascii="宋体" w:hAnsi="宋体" w:hint="eastAsia"/>
          <w:sz w:val="24"/>
        </w:rPr>
        <w:t xml:space="preserve">           C、</w:t>
      </w:r>
      <w:r w:rsidRPr="0009089D">
        <w:rPr>
          <w:rFonts w:ascii="宋体" w:hAnsi="宋体"/>
          <w:sz w:val="24"/>
        </w:rPr>
        <w:t>信息猜测</w:t>
      </w:r>
      <w:r w:rsidRPr="0009089D">
        <w:rPr>
          <w:rFonts w:ascii="宋体" w:hAnsi="宋体" w:hint="eastAsia"/>
          <w:sz w:val="24"/>
        </w:rPr>
        <w:t xml:space="preserve">         D、</w:t>
      </w:r>
      <w:r w:rsidRPr="0009089D">
        <w:rPr>
          <w:rFonts w:ascii="宋体" w:hAnsi="宋体"/>
          <w:sz w:val="24"/>
        </w:rPr>
        <w:t>暴力破解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lastRenderedPageBreak/>
        <w:t>519、非对称密码</w:t>
      </w:r>
      <w:r w:rsidRPr="0009089D">
        <w:rPr>
          <w:rFonts w:ascii="宋体" w:hAnsi="宋体"/>
          <w:sz w:val="24"/>
        </w:rPr>
        <w:t>技术的缺点有哪些？（</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密钥持有量减少</w:t>
      </w:r>
      <w:r w:rsidRPr="0009089D">
        <w:rPr>
          <w:rFonts w:ascii="宋体" w:hAnsi="宋体" w:hint="eastAsia"/>
          <w:sz w:val="24"/>
        </w:rPr>
        <w:t xml:space="preserve">    B、</w:t>
      </w:r>
      <w:r w:rsidRPr="0009089D">
        <w:rPr>
          <w:rFonts w:ascii="宋体" w:hAnsi="宋体"/>
          <w:sz w:val="24"/>
        </w:rPr>
        <w:t>加</w:t>
      </w:r>
      <w:r w:rsidRPr="0009089D">
        <w:rPr>
          <w:rFonts w:ascii="宋体" w:hAnsi="宋体" w:hint="eastAsia"/>
          <w:sz w:val="24"/>
        </w:rPr>
        <w:t>/解</w:t>
      </w:r>
      <w:r w:rsidRPr="0009089D">
        <w:rPr>
          <w:rFonts w:ascii="宋体" w:hAnsi="宋体"/>
          <w:sz w:val="24"/>
        </w:rPr>
        <w:t>密速度慢</w:t>
      </w:r>
      <w:r w:rsidRPr="0009089D">
        <w:rPr>
          <w:rFonts w:ascii="宋体" w:hAnsi="宋体" w:hint="eastAsia"/>
          <w:sz w:val="24"/>
        </w:rPr>
        <w:t xml:space="preserve">      C、</w:t>
      </w:r>
      <w:r w:rsidRPr="0009089D">
        <w:rPr>
          <w:rFonts w:ascii="宋体" w:hAnsi="宋体"/>
          <w:sz w:val="24"/>
        </w:rPr>
        <w:t>耗用资源较少</w:t>
      </w:r>
      <w:r w:rsidRPr="0009089D">
        <w:rPr>
          <w:rFonts w:ascii="宋体" w:hAnsi="宋体" w:hint="eastAsia"/>
          <w:sz w:val="24"/>
        </w:rPr>
        <w:t xml:space="preserve">     D、</w:t>
      </w:r>
      <w:r w:rsidRPr="0009089D">
        <w:rPr>
          <w:rFonts w:ascii="宋体" w:hAnsi="宋体"/>
          <w:sz w:val="24"/>
        </w:rPr>
        <w:t>以上都是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520、CA不能</w:t>
      </w:r>
      <w:r w:rsidRPr="0009089D">
        <w:rPr>
          <w:rFonts w:ascii="宋体" w:hAnsi="宋体"/>
          <w:sz w:val="24"/>
        </w:rPr>
        <w:t>提供下列哪种证书？（</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个人</w:t>
      </w:r>
      <w:r w:rsidRPr="0009089D">
        <w:rPr>
          <w:rFonts w:ascii="宋体" w:hAnsi="宋体" w:hint="eastAsia"/>
          <w:sz w:val="24"/>
        </w:rPr>
        <w:t>数字</w:t>
      </w:r>
      <w:r w:rsidRPr="0009089D">
        <w:rPr>
          <w:rFonts w:ascii="宋体" w:hAnsi="宋体"/>
          <w:sz w:val="24"/>
        </w:rPr>
        <w:t>证书</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B、SSL服务器</w:t>
      </w:r>
      <w:r w:rsidRPr="0009089D">
        <w:rPr>
          <w:rFonts w:ascii="宋体" w:hAnsi="宋体"/>
          <w:sz w:val="24"/>
        </w:rPr>
        <w:t>证书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安全电子邮件证书</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D、SET服务器</w:t>
      </w:r>
      <w:r w:rsidRPr="0009089D">
        <w:rPr>
          <w:rFonts w:ascii="宋体" w:hAnsi="宋体"/>
          <w:sz w:val="24"/>
        </w:rPr>
        <w:t>证书</w:t>
      </w:r>
    </w:p>
    <w:p w:rsidR="009C5F1F" w:rsidRPr="0009089D" w:rsidRDefault="009C5F1F" w:rsidP="009C5F1F">
      <w:pPr>
        <w:spacing w:line="360" w:lineRule="auto"/>
        <w:jc w:val="left"/>
        <w:rPr>
          <w:rFonts w:ascii="宋体" w:hAnsi="宋体"/>
          <w:sz w:val="24"/>
        </w:rPr>
      </w:pPr>
      <w:r w:rsidRPr="0009089D">
        <w:rPr>
          <w:rFonts w:ascii="宋体" w:hAnsi="宋体"/>
          <w:sz w:val="24"/>
        </w:rPr>
        <w:t>521</w:t>
      </w:r>
      <w:r w:rsidRPr="0009089D">
        <w:rPr>
          <w:rFonts w:ascii="宋体" w:hAnsi="宋体" w:hint="eastAsia"/>
          <w:sz w:val="24"/>
        </w:rPr>
        <w:t>、以下</w:t>
      </w:r>
      <w:r w:rsidRPr="0009089D">
        <w:rPr>
          <w:rFonts w:ascii="宋体" w:hAnsi="宋体"/>
          <w:sz w:val="24"/>
        </w:rPr>
        <w:t>关于混合加密方式说法正确的是（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A、采用公开密钥体制进行通信过程中的加解密处理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B、采用公开密钥体制对对称密钥体制的密钥进行加密后的通信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C、采用对称密钥体制对对称密钥体制的密钥进行加密后的通信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D、采用混合加密方式，利用了对称密钥体制的密钥容易管理和非对称密钥体制的加解密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处理速度快的双重优点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522、果</w:t>
      </w:r>
      <w:r w:rsidRPr="0009089D">
        <w:rPr>
          <w:rFonts w:ascii="宋体" w:hAnsi="宋体"/>
          <w:sz w:val="24"/>
        </w:rPr>
        <w:t>要保证（</w:t>
      </w:r>
      <w:r w:rsidRPr="0009089D">
        <w:rPr>
          <w:rFonts w:ascii="宋体" w:hAnsi="宋体" w:hint="eastAsia"/>
          <w:sz w:val="24"/>
        </w:rPr>
        <w:t>C</w:t>
      </w:r>
      <w:r w:rsidRPr="0009089D">
        <w:rPr>
          <w:rFonts w:ascii="宋体" w:hAnsi="宋体"/>
          <w:sz w:val="24"/>
        </w:rPr>
        <w:t>）原则，则不</w:t>
      </w:r>
      <w:r w:rsidRPr="0009089D">
        <w:rPr>
          <w:rFonts w:ascii="宋体" w:hAnsi="宋体" w:hint="eastAsia"/>
          <w:sz w:val="24"/>
        </w:rPr>
        <w:t>能</w:t>
      </w:r>
      <w:r w:rsidRPr="0009089D">
        <w:rPr>
          <w:rFonts w:ascii="宋体" w:hAnsi="宋体"/>
          <w:sz w:val="24"/>
        </w:rPr>
        <w:t>在中途</w:t>
      </w:r>
      <w:r w:rsidRPr="0009089D">
        <w:rPr>
          <w:rFonts w:ascii="宋体" w:hAnsi="宋体" w:hint="eastAsia"/>
          <w:sz w:val="24"/>
        </w:rPr>
        <w:t>修改消息</w:t>
      </w:r>
      <w:r w:rsidRPr="0009089D">
        <w:rPr>
          <w:rFonts w:ascii="宋体" w:hAnsi="宋体"/>
          <w:sz w:val="24"/>
        </w:rPr>
        <w:t>内容。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保密性</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B、</w:t>
      </w:r>
      <w:r w:rsidRPr="0009089D">
        <w:rPr>
          <w:rFonts w:ascii="宋体" w:hAnsi="宋体"/>
          <w:sz w:val="24"/>
        </w:rPr>
        <w:t>鉴别</w:t>
      </w:r>
      <w:r w:rsidRPr="0009089D">
        <w:rPr>
          <w:rFonts w:ascii="宋体" w:hAnsi="宋体" w:hint="eastAsia"/>
          <w:sz w:val="24"/>
        </w:rPr>
        <w:t xml:space="preserve">              C、</w:t>
      </w:r>
      <w:r w:rsidRPr="0009089D">
        <w:rPr>
          <w:rFonts w:ascii="宋体" w:hAnsi="宋体"/>
          <w:sz w:val="24"/>
        </w:rPr>
        <w:t>完整性</w:t>
      </w:r>
      <w:r w:rsidRPr="0009089D">
        <w:rPr>
          <w:rFonts w:ascii="宋体" w:hAnsi="宋体" w:hint="eastAsia"/>
          <w:sz w:val="24"/>
        </w:rPr>
        <w:t xml:space="preserve">           D、</w:t>
      </w:r>
      <w:r w:rsidRPr="0009089D">
        <w:rPr>
          <w:rFonts w:ascii="宋体" w:hAnsi="宋体"/>
          <w:sz w:val="24"/>
        </w:rPr>
        <w:t>访问</w:t>
      </w:r>
      <w:r w:rsidRPr="0009089D">
        <w:rPr>
          <w:rFonts w:ascii="宋体" w:hAnsi="宋体" w:hint="eastAsia"/>
          <w:sz w:val="24"/>
        </w:rPr>
        <w:t>控制</w:t>
      </w:r>
    </w:p>
    <w:p w:rsidR="009C5F1F" w:rsidRPr="0009089D" w:rsidRDefault="009C5F1F" w:rsidP="009C5F1F">
      <w:pPr>
        <w:spacing w:line="360" w:lineRule="auto"/>
        <w:jc w:val="left"/>
        <w:rPr>
          <w:rFonts w:ascii="宋体" w:hAnsi="宋体"/>
          <w:sz w:val="24"/>
        </w:rPr>
      </w:pPr>
      <w:r w:rsidRPr="0009089D">
        <w:rPr>
          <w:rFonts w:ascii="宋体" w:hAnsi="宋体"/>
          <w:sz w:val="24"/>
        </w:rPr>
        <w:t>523</w:t>
      </w:r>
      <w:r w:rsidRPr="0009089D">
        <w:rPr>
          <w:rFonts w:ascii="宋体" w:hAnsi="宋体" w:hint="eastAsia"/>
          <w:sz w:val="24"/>
        </w:rPr>
        <w:t>、口令</w:t>
      </w:r>
      <w:r w:rsidRPr="0009089D">
        <w:rPr>
          <w:rFonts w:ascii="宋体" w:hAnsi="宋体"/>
          <w:sz w:val="24"/>
        </w:rPr>
        <w:t>是验证用户身份的最常用手段，以下哪一种口令的潜在风险影响范围最大？（</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长期没有修改的口令</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B、过短</w:t>
      </w:r>
      <w:r w:rsidRPr="0009089D">
        <w:rPr>
          <w:rFonts w:ascii="宋体" w:hAnsi="宋体"/>
          <w:sz w:val="24"/>
        </w:rPr>
        <w:t>的口令</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两个人共用的口令</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设备供应商提供的默认的口令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524.非对称</w:t>
      </w:r>
      <w:r w:rsidRPr="0009089D">
        <w:rPr>
          <w:rFonts w:ascii="宋体" w:hAnsi="宋体"/>
          <w:sz w:val="24"/>
        </w:rPr>
        <w:t>密钥的密码技术具有很多优点，其中不包括</w:t>
      </w:r>
      <w:r w:rsidRPr="0009089D">
        <w:rPr>
          <w:rFonts w:ascii="宋体" w:hAnsi="宋体" w:hint="eastAsia"/>
          <w:sz w:val="24"/>
        </w:rPr>
        <w:t>：</w:t>
      </w:r>
      <w:r w:rsidRPr="0009089D">
        <w:rPr>
          <w:rFonts w:ascii="宋体" w:hAnsi="宋体"/>
          <w:sz w:val="24"/>
        </w:rPr>
        <w:t>（</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可提供数字签名、</w:t>
      </w:r>
      <w:r w:rsidRPr="0009089D">
        <w:rPr>
          <w:rFonts w:ascii="宋体" w:hAnsi="宋体" w:hint="eastAsia"/>
          <w:sz w:val="24"/>
        </w:rPr>
        <w:t>零知识</w:t>
      </w:r>
      <w:r w:rsidRPr="0009089D">
        <w:rPr>
          <w:rFonts w:ascii="宋体" w:hAnsi="宋体"/>
          <w:sz w:val="24"/>
        </w:rPr>
        <w:t>证明等额外服务</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加密</w:t>
      </w:r>
      <w:r w:rsidRPr="0009089D">
        <w:rPr>
          <w:rFonts w:ascii="宋体" w:hAnsi="宋体" w:hint="eastAsia"/>
          <w:sz w:val="24"/>
        </w:rPr>
        <w:t>/解密</w:t>
      </w:r>
      <w:r w:rsidRPr="0009089D">
        <w:rPr>
          <w:rFonts w:ascii="宋体" w:hAnsi="宋体"/>
          <w:sz w:val="24"/>
        </w:rPr>
        <w:t>速度快，不需占用较多资源</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lastRenderedPageBreak/>
        <w:t>C</w:t>
      </w:r>
      <w:r w:rsidRPr="0009089D">
        <w:rPr>
          <w:rFonts w:ascii="宋体" w:hAnsi="宋体" w:hint="eastAsia"/>
          <w:sz w:val="24"/>
        </w:rPr>
        <w:t>、</w:t>
      </w:r>
      <w:r w:rsidRPr="0009089D">
        <w:rPr>
          <w:rFonts w:ascii="宋体" w:hAnsi="宋体"/>
          <w:sz w:val="24"/>
        </w:rPr>
        <w:t>通信双方事先不需要通过保密</w:t>
      </w:r>
      <w:r w:rsidRPr="0009089D">
        <w:rPr>
          <w:rFonts w:ascii="宋体" w:hAnsi="宋体" w:hint="eastAsia"/>
          <w:sz w:val="24"/>
        </w:rPr>
        <w:t>信道</w:t>
      </w:r>
      <w:r w:rsidRPr="0009089D">
        <w:rPr>
          <w:rFonts w:ascii="宋体" w:hAnsi="宋体"/>
          <w:sz w:val="24"/>
        </w:rPr>
        <w:t>交换密钥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w:t>
      </w:r>
      <w:r w:rsidRPr="0009089D">
        <w:rPr>
          <w:rFonts w:ascii="宋体" w:hAnsi="宋体"/>
          <w:sz w:val="24"/>
        </w:rPr>
        <w:t>密钥持有量大大减少</w:t>
      </w:r>
    </w:p>
    <w:p w:rsidR="009C5F1F" w:rsidRPr="0009089D" w:rsidRDefault="009C5F1F" w:rsidP="009C5F1F">
      <w:pPr>
        <w:spacing w:line="360" w:lineRule="auto"/>
        <w:jc w:val="left"/>
        <w:rPr>
          <w:rFonts w:ascii="宋体" w:hAnsi="宋体"/>
          <w:sz w:val="24"/>
        </w:rPr>
      </w:pPr>
      <w:r w:rsidRPr="0009089D">
        <w:rPr>
          <w:rFonts w:ascii="宋体" w:hAnsi="宋体"/>
          <w:sz w:val="24"/>
        </w:rPr>
        <w:t>525</w:t>
      </w:r>
      <w:r w:rsidRPr="0009089D">
        <w:rPr>
          <w:rFonts w:ascii="宋体" w:hAnsi="宋体" w:hint="eastAsia"/>
          <w:sz w:val="24"/>
        </w:rPr>
        <w:t>．D</w:t>
      </w:r>
      <w:r w:rsidRPr="0009089D">
        <w:rPr>
          <w:rFonts w:ascii="宋体" w:hAnsi="宋体"/>
          <w:sz w:val="24"/>
        </w:rPr>
        <w:t>ES</w:t>
      </w:r>
      <w:r w:rsidRPr="0009089D">
        <w:rPr>
          <w:rFonts w:ascii="宋体" w:hAnsi="宋体" w:hint="eastAsia"/>
          <w:sz w:val="24"/>
        </w:rPr>
        <w:t>是一种</w:t>
      </w:r>
      <w:r w:rsidRPr="0009089D">
        <w:rPr>
          <w:rFonts w:ascii="宋体" w:hAnsi="宋体"/>
          <w:sz w:val="24"/>
        </w:rPr>
        <w:t>block（</w:t>
      </w:r>
      <w:r w:rsidRPr="0009089D">
        <w:rPr>
          <w:rFonts w:ascii="宋体" w:hAnsi="宋体" w:hint="eastAsia"/>
          <w:sz w:val="24"/>
        </w:rPr>
        <w:t>块</w:t>
      </w:r>
      <w:r w:rsidRPr="0009089D">
        <w:rPr>
          <w:rFonts w:ascii="宋体" w:hAnsi="宋体"/>
          <w:sz w:val="24"/>
        </w:rPr>
        <w:t>）</w:t>
      </w:r>
      <w:r w:rsidRPr="0009089D">
        <w:rPr>
          <w:rFonts w:ascii="宋体" w:hAnsi="宋体" w:hint="eastAsia"/>
          <w:sz w:val="24"/>
        </w:rPr>
        <w:t>密文</w:t>
      </w:r>
      <w:r w:rsidRPr="0009089D">
        <w:rPr>
          <w:rFonts w:ascii="宋体" w:hAnsi="宋体"/>
          <w:sz w:val="24"/>
        </w:rPr>
        <w:t>的加密算法，是把数据加密成多大的块？（</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、32位          B、64位            C、128位            D、256位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526．CA数字</w:t>
      </w:r>
      <w:r w:rsidRPr="0009089D">
        <w:rPr>
          <w:rFonts w:ascii="宋体" w:hAnsi="宋体"/>
          <w:sz w:val="24"/>
        </w:rPr>
        <w:t>证书中不包含的信息有（</w:t>
      </w:r>
      <w:r w:rsidRPr="0009089D">
        <w:rPr>
          <w:rFonts w:ascii="宋体" w:hAnsi="宋体" w:hint="eastAsia"/>
          <w:sz w:val="24"/>
        </w:rPr>
        <w:t>C</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、CA的</w:t>
      </w:r>
      <w:r w:rsidRPr="0009089D">
        <w:rPr>
          <w:rFonts w:ascii="宋体" w:hAnsi="宋体"/>
          <w:sz w:val="24"/>
        </w:rPr>
        <w:t>数字签名</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证书申请者的个人信息</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证书申请者的私钥</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证书申请者的公钥信息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527．</w:t>
      </w:r>
      <w:r w:rsidRPr="0009089D">
        <w:rPr>
          <w:rFonts w:ascii="宋体" w:hAnsi="宋体"/>
          <w:sz w:val="24"/>
        </w:rPr>
        <w:t>以下关于对称密钥加密说法正确的是（</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加密方和解密可以使用不同</w:t>
      </w:r>
      <w:r w:rsidRPr="0009089D">
        <w:rPr>
          <w:rFonts w:ascii="宋体" w:hAnsi="宋体" w:hint="eastAsia"/>
          <w:sz w:val="24"/>
        </w:rPr>
        <w:t>的</w:t>
      </w:r>
      <w:r w:rsidRPr="0009089D">
        <w:rPr>
          <w:rFonts w:ascii="宋体" w:hAnsi="宋体"/>
          <w:sz w:val="24"/>
        </w:rPr>
        <w:t>算法</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加密密钥和解密密钥可以是不同的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加密</w:t>
      </w:r>
      <w:r w:rsidRPr="0009089D">
        <w:rPr>
          <w:rFonts w:ascii="宋体" w:hAnsi="宋体" w:hint="eastAsia"/>
          <w:sz w:val="24"/>
        </w:rPr>
        <w:t>密钥</w:t>
      </w:r>
      <w:r w:rsidRPr="0009089D">
        <w:rPr>
          <w:rFonts w:ascii="宋体" w:hAnsi="宋体"/>
          <w:sz w:val="24"/>
        </w:rPr>
        <w:t>和解密密钥必须是相同的</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密钥的管理非常简单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528、</w:t>
      </w:r>
      <w:r w:rsidRPr="0009089D">
        <w:rPr>
          <w:rFonts w:ascii="宋体" w:hAnsi="宋体"/>
          <w:sz w:val="24"/>
        </w:rPr>
        <w:t>在为计算机设置使用密码时，下面</w:t>
      </w:r>
      <w:r w:rsidRPr="0009089D">
        <w:rPr>
          <w:rFonts w:ascii="宋体" w:hAnsi="宋体" w:hint="eastAsia"/>
          <w:sz w:val="24"/>
        </w:rPr>
        <w:t>（D</w:t>
      </w:r>
      <w:r w:rsidRPr="0009089D">
        <w:rPr>
          <w:rFonts w:ascii="宋体" w:hAnsi="宋体"/>
          <w:sz w:val="24"/>
        </w:rPr>
        <w:t>）密码是最安全的。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、12345678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B、66666666</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 xml:space="preserve">、20061001                 </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D、72</w:t>
      </w:r>
      <w:r w:rsidRPr="0009089D">
        <w:rPr>
          <w:rFonts w:ascii="宋体" w:hAnsi="宋体"/>
          <w:sz w:val="24"/>
        </w:rPr>
        <w:t>aB@#41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529、</w:t>
      </w:r>
      <w:r w:rsidRPr="0009089D">
        <w:rPr>
          <w:rFonts w:ascii="宋体" w:hAnsi="宋体"/>
          <w:sz w:val="24"/>
        </w:rPr>
        <w:t>（</w:t>
      </w:r>
      <w:r w:rsidRPr="0009089D">
        <w:rPr>
          <w:rFonts w:ascii="宋体" w:hAnsi="宋体" w:hint="eastAsia"/>
          <w:sz w:val="24"/>
        </w:rPr>
        <w:t>C）</w:t>
      </w:r>
      <w:r w:rsidRPr="0009089D">
        <w:rPr>
          <w:rFonts w:ascii="宋体" w:hAnsi="宋体"/>
          <w:sz w:val="24"/>
        </w:rPr>
        <w:t>的攻击者发生在</w:t>
      </w:r>
      <w:r w:rsidRPr="0009089D">
        <w:rPr>
          <w:rFonts w:ascii="宋体" w:hAnsi="宋体" w:hint="eastAsia"/>
          <w:sz w:val="24"/>
        </w:rPr>
        <w:t>W</w:t>
      </w:r>
      <w:r w:rsidRPr="0009089D">
        <w:rPr>
          <w:rFonts w:ascii="宋体" w:hAnsi="宋体"/>
          <w:sz w:val="24"/>
        </w:rPr>
        <w:t>eb应用层？</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、25</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、50</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、75</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、90</w:t>
      </w:r>
      <w:r w:rsidRPr="0009089D">
        <w:rPr>
          <w:rFonts w:ascii="宋体" w:hAnsi="宋体"/>
          <w:sz w:val="24"/>
        </w:rPr>
        <w:t>%</w:t>
      </w:r>
    </w:p>
    <w:p w:rsidR="009C5F1F" w:rsidRPr="0009089D" w:rsidRDefault="009C5F1F" w:rsidP="009C5F1F">
      <w:pPr>
        <w:spacing w:line="360" w:lineRule="auto"/>
        <w:jc w:val="left"/>
        <w:rPr>
          <w:rFonts w:ascii="宋体" w:hAnsi="宋体"/>
          <w:sz w:val="24"/>
        </w:rPr>
      </w:pPr>
      <w:r w:rsidRPr="0009089D">
        <w:rPr>
          <w:rFonts w:ascii="宋体" w:hAnsi="宋体"/>
          <w:sz w:val="24"/>
        </w:rPr>
        <w:t>530</w:t>
      </w:r>
      <w:r w:rsidRPr="0009089D">
        <w:rPr>
          <w:rFonts w:ascii="宋体" w:hAnsi="宋体" w:hint="eastAsia"/>
          <w:sz w:val="24"/>
        </w:rPr>
        <w:t>、“U盘</w:t>
      </w:r>
      <w:r w:rsidRPr="0009089D">
        <w:rPr>
          <w:rFonts w:ascii="宋体" w:hAnsi="宋体"/>
          <w:sz w:val="24"/>
        </w:rPr>
        <w:t>破坏者”</w:t>
      </w:r>
      <w:r w:rsidRPr="0009089D">
        <w:rPr>
          <w:rFonts w:ascii="宋体" w:hAnsi="宋体" w:hint="eastAsia"/>
          <w:sz w:val="24"/>
        </w:rPr>
        <w:t>病毒</w:t>
      </w:r>
      <w:r w:rsidRPr="0009089D">
        <w:rPr>
          <w:rFonts w:ascii="宋体" w:hAnsi="宋体"/>
          <w:sz w:val="24"/>
        </w:rPr>
        <w:t>（</w:t>
      </w:r>
      <w:r w:rsidRPr="0009089D">
        <w:rPr>
          <w:rFonts w:ascii="宋体" w:hAnsi="宋体" w:hint="eastAsia"/>
          <w:sz w:val="24"/>
        </w:rPr>
        <w:t>W</w:t>
      </w:r>
      <w:r w:rsidRPr="0009089D">
        <w:rPr>
          <w:rFonts w:ascii="宋体" w:hAnsi="宋体"/>
          <w:sz w:val="24"/>
        </w:rPr>
        <w:t>orm</w:t>
      </w:r>
      <w:r w:rsidRPr="0009089D">
        <w:rPr>
          <w:rFonts w:ascii="宋体" w:hAnsi="宋体" w:hint="eastAsia"/>
          <w:sz w:val="24"/>
        </w:rPr>
        <w:t>.vhy</w:t>
      </w:r>
      <w:r w:rsidRPr="0009089D">
        <w:rPr>
          <w:rFonts w:ascii="宋体" w:hAnsi="宋体"/>
          <w:sz w:val="24"/>
        </w:rPr>
        <w:t>）</w:t>
      </w:r>
      <w:r w:rsidRPr="0009089D">
        <w:rPr>
          <w:rFonts w:ascii="宋体" w:hAnsi="宋体" w:hint="eastAsia"/>
          <w:sz w:val="24"/>
        </w:rPr>
        <w:t>采用</w:t>
      </w:r>
      <w:r w:rsidRPr="0009089D">
        <w:rPr>
          <w:rFonts w:ascii="宋体" w:hAnsi="宋体"/>
          <w:sz w:val="24"/>
        </w:rPr>
        <w:t>（</w:t>
      </w:r>
      <w:r w:rsidRPr="0009089D">
        <w:rPr>
          <w:rFonts w:ascii="宋体" w:hAnsi="宋体" w:hint="eastAsia"/>
          <w:sz w:val="24"/>
        </w:rPr>
        <w:t>B</w:t>
      </w:r>
      <w:r w:rsidRPr="0009089D">
        <w:rPr>
          <w:rFonts w:ascii="宋体" w:hAnsi="宋体"/>
          <w:sz w:val="24"/>
        </w:rPr>
        <w:t>）图标，很容易被用户误点击，点击后就会在后台破坏硬盘数据，致使中毒电脑重新启动的时候完全崩溃。</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网上邻居</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我的电脑</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lastRenderedPageBreak/>
        <w:t>C</w:t>
      </w:r>
      <w:r w:rsidRPr="0009089D">
        <w:rPr>
          <w:rFonts w:ascii="宋体" w:hAnsi="宋体" w:hint="eastAsia"/>
          <w:sz w:val="24"/>
        </w:rPr>
        <w:t>、</w:t>
      </w:r>
      <w:r w:rsidRPr="0009089D">
        <w:rPr>
          <w:rFonts w:ascii="宋体" w:hAnsi="宋体"/>
          <w:sz w:val="24"/>
        </w:rPr>
        <w:t>我的文档</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收藏夹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531、</w:t>
      </w:r>
      <w:r w:rsidRPr="0009089D">
        <w:rPr>
          <w:rFonts w:ascii="宋体" w:hAnsi="宋体"/>
          <w:sz w:val="24"/>
        </w:rPr>
        <w:t>“</w:t>
      </w:r>
      <w:r w:rsidRPr="0009089D">
        <w:rPr>
          <w:rFonts w:ascii="宋体" w:hAnsi="宋体" w:hint="eastAsia"/>
          <w:sz w:val="24"/>
        </w:rPr>
        <w:t>冲击波</w:t>
      </w:r>
      <w:r w:rsidRPr="0009089D">
        <w:rPr>
          <w:rFonts w:ascii="宋体" w:hAnsi="宋体"/>
          <w:sz w:val="24"/>
        </w:rPr>
        <w:t>”</w:t>
      </w:r>
      <w:r w:rsidRPr="0009089D">
        <w:rPr>
          <w:rFonts w:ascii="宋体" w:hAnsi="宋体" w:hint="eastAsia"/>
          <w:sz w:val="24"/>
        </w:rPr>
        <w:t>病毒</w:t>
      </w:r>
      <w:r w:rsidRPr="0009089D">
        <w:rPr>
          <w:rFonts w:ascii="宋体" w:hAnsi="宋体"/>
          <w:sz w:val="24"/>
        </w:rPr>
        <w:t>运行时会将自身复制到</w:t>
      </w:r>
      <w:r w:rsidRPr="0009089D">
        <w:rPr>
          <w:rFonts w:ascii="宋体" w:hAnsi="宋体" w:hint="eastAsia"/>
          <w:sz w:val="24"/>
        </w:rPr>
        <w:t>W</w:t>
      </w:r>
      <w:r w:rsidRPr="0009089D">
        <w:rPr>
          <w:rFonts w:ascii="宋体" w:hAnsi="宋体"/>
          <w:sz w:val="24"/>
        </w:rPr>
        <w:t>indows目录下，并命名为（</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、G</w:t>
      </w:r>
      <w:r w:rsidRPr="0009089D">
        <w:rPr>
          <w:rFonts w:ascii="宋体" w:hAnsi="宋体"/>
          <w:sz w:val="24"/>
        </w:rPr>
        <w:t>srss</w:t>
      </w:r>
      <w:r w:rsidRPr="0009089D">
        <w:rPr>
          <w:rFonts w:ascii="宋体" w:hAnsi="宋体" w:hint="eastAsia"/>
          <w:sz w:val="24"/>
        </w:rPr>
        <w:t xml:space="preserve">.exe                         </w:t>
      </w:r>
      <w:r w:rsidRPr="0009089D">
        <w:rPr>
          <w:rFonts w:ascii="宋体" w:hAnsi="宋体" w:hint="eastAsia"/>
          <w:sz w:val="24"/>
        </w:rPr>
        <w:tab/>
        <w:t>B、</w:t>
      </w:r>
      <w:r w:rsidRPr="0009089D">
        <w:rPr>
          <w:rFonts w:ascii="宋体" w:hAnsi="宋体"/>
          <w:sz w:val="24"/>
        </w:rPr>
        <w:t>msbast.exe</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 xml:space="preserve">、msblast.exe                          </w:t>
      </w:r>
      <w:r w:rsidRPr="0009089D">
        <w:rPr>
          <w:rFonts w:ascii="宋体" w:hAnsi="宋体" w:hint="eastAsia"/>
          <w:sz w:val="24"/>
        </w:rPr>
        <w:tab/>
        <w:t>D、lsass.exe</w:t>
      </w:r>
    </w:p>
    <w:p w:rsidR="009C5F1F" w:rsidRPr="0009089D" w:rsidRDefault="009C5F1F" w:rsidP="009C5F1F">
      <w:pPr>
        <w:spacing w:line="360" w:lineRule="auto"/>
        <w:jc w:val="left"/>
        <w:rPr>
          <w:rFonts w:ascii="宋体" w:hAnsi="宋体"/>
          <w:sz w:val="24"/>
        </w:rPr>
      </w:pPr>
      <w:r w:rsidRPr="0009089D">
        <w:rPr>
          <w:rFonts w:ascii="宋体" w:hAnsi="宋体"/>
          <w:sz w:val="24"/>
        </w:rPr>
        <w:t>532</w:t>
      </w:r>
      <w:r w:rsidRPr="0009089D">
        <w:rPr>
          <w:rFonts w:ascii="宋体" w:hAnsi="宋体" w:hint="eastAsia"/>
          <w:sz w:val="24"/>
        </w:rPr>
        <w:t>、</w:t>
      </w:r>
      <w:r w:rsidRPr="0009089D">
        <w:rPr>
          <w:rFonts w:ascii="宋体" w:hAnsi="宋体"/>
          <w:sz w:val="24"/>
        </w:rPr>
        <w:t xml:space="preserve">Code Red </w:t>
      </w:r>
      <w:r w:rsidRPr="0009089D">
        <w:rPr>
          <w:rFonts w:ascii="宋体" w:hAnsi="宋体" w:hint="eastAsia"/>
          <w:sz w:val="24"/>
        </w:rPr>
        <w:t>爆发</w:t>
      </w:r>
      <w:r w:rsidRPr="0009089D">
        <w:rPr>
          <w:rFonts w:ascii="宋体" w:hAnsi="宋体"/>
          <w:sz w:val="24"/>
        </w:rPr>
        <w:t>于</w:t>
      </w:r>
      <w:r w:rsidRPr="0009089D">
        <w:rPr>
          <w:rFonts w:ascii="宋体" w:hAnsi="宋体" w:hint="eastAsia"/>
          <w:sz w:val="24"/>
        </w:rPr>
        <w:t>2001年7月</w:t>
      </w:r>
      <w:r w:rsidRPr="0009089D">
        <w:rPr>
          <w:rFonts w:ascii="宋体" w:hAnsi="宋体"/>
          <w:sz w:val="24"/>
        </w:rPr>
        <w:t>，利用微软的</w:t>
      </w:r>
      <w:r w:rsidRPr="0009089D">
        <w:rPr>
          <w:rFonts w:ascii="宋体" w:hAnsi="宋体" w:hint="eastAsia"/>
          <w:sz w:val="24"/>
        </w:rPr>
        <w:t>IIS漏洞</w:t>
      </w:r>
      <w:r w:rsidRPr="0009089D">
        <w:rPr>
          <w:rFonts w:ascii="宋体" w:hAnsi="宋体"/>
          <w:sz w:val="24"/>
        </w:rPr>
        <w:t>在</w:t>
      </w:r>
      <w:r w:rsidRPr="0009089D">
        <w:rPr>
          <w:rFonts w:ascii="宋体" w:hAnsi="宋体" w:hint="eastAsia"/>
          <w:sz w:val="24"/>
        </w:rPr>
        <w:t>W</w:t>
      </w:r>
      <w:r w:rsidRPr="0009089D">
        <w:rPr>
          <w:rFonts w:ascii="宋体" w:hAnsi="宋体"/>
          <w:sz w:val="24"/>
        </w:rPr>
        <w:t>eb服务器之间传播。针对这一</w:t>
      </w:r>
      <w:r w:rsidRPr="0009089D">
        <w:rPr>
          <w:rFonts w:ascii="宋体" w:hAnsi="宋体" w:hint="eastAsia"/>
          <w:sz w:val="24"/>
        </w:rPr>
        <w:t>漏洞</w:t>
      </w:r>
      <w:r w:rsidRPr="0009089D">
        <w:rPr>
          <w:rFonts w:ascii="宋体" w:hAnsi="宋体"/>
          <w:sz w:val="24"/>
        </w:rPr>
        <w:t>，微软早在</w:t>
      </w:r>
      <w:r w:rsidRPr="0009089D">
        <w:rPr>
          <w:rFonts w:ascii="宋体" w:hAnsi="宋体" w:hint="eastAsia"/>
          <w:sz w:val="24"/>
        </w:rPr>
        <w:t>2001年</w:t>
      </w:r>
      <w:r w:rsidRPr="0009089D">
        <w:rPr>
          <w:rFonts w:ascii="宋体" w:hAnsi="宋体"/>
          <w:sz w:val="24"/>
        </w:rPr>
        <w:t>三月就发布了相关的补丁。如果</w:t>
      </w:r>
      <w:r w:rsidRPr="0009089D">
        <w:rPr>
          <w:rFonts w:ascii="宋体" w:hAnsi="宋体" w:hint="eastAsia"/>
          <w:sz w:val="24"/>
        </w:rPr>
        <w:t>今天</w:t>
      </w:r>
      <w:r w:rsidRPr="0009089D">
        <w:rPr>
          <w:rFonts w:ascii="宋体" w:hAnsi="宋体"/>
          <w:sz w:val="24"/>
        </w:rPr>
        <w:t>服务器仍然感染</w:t>
      </w:r>
      <w:r w:rsidRPr="0009089D">
        <w:rPr>
          <w:rFonts w:ascii="宋体" w:hAnsi="宋体" w:hint="eastAsia"/>
          <w:sz w:val="24"/>
        </w:rPr>
        <w:t>C</w:t>
      </w:r>
      <w:r w:rsidRPr="0009089D">
        <w:rPr>
          <w:rFonts w:ascii="宋体" w:hAnsi="宋体"/>
          <w:sz w:val="24"/>
        </w:rPr>
        <w:t>ode Red，那么属于哪个阶段的问题？（</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A、系统管理员维护阶段的失误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B、微软公司软件的设计阶段的失误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C、最终用户使用阶段的失误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D、微软公司软件的实现阶段的失误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533、病毒</w:t>
      </w:r>
      <w:r w:rsidRPr="0009089D">
        <w:rPr>
          <w:rFonts w:ascii="宋体" w:hAnsi="宋体"/>
          <w:sz w:val="24"/>
        </w:rPr>
        <w:t>的传播机制主要有哪些？（</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移动存储</w:t>
      </w:r>
      <w:r w:rsidRPr="0009089D">
        <w:rPr>
          <w:rFonts w:ascii="宋体" w:hAnsi="宋体" w:hint="eastAsia"/>
          <w:sz w:val="24"/>
        </w:rPr>
        <w:t xml:space="preserve">         B、</w:t>
      </w:r>
      <w:r w:rsidRPr="0009089D">
        <w:rPr>
          <w:rFonts w:ascii="宋体" w:hAnsi="宋体"/>
          <w:sz w:val="24"/>
        </w:rPr>
        <w:t>电子邮件</w:t>
      </w:r>
      <w:r w:rsidRPr="0009089D">
        <w:rPr>
          <w:rFonts w:ascii="宋体" w:hAnsi="宋体" w:hint="eastAsia"/>
          <w:sz w:val="24"/>
        </w:rPr>
        <w:t xml:space="preserve">          C、</w:t>
      </w:r>
      <w:r w:rsidRPr="0009089D">
        <w:rPr>
          <w:rFonts w:ascii="宋体" w:hAnsi="宋体"/>
          <w:sz w:val="24"/>
        </w:rPr>
        <w:t>网络共享</w:t>
      </w:r>
      <w:r w:rsidRPr="0009089D">
        <w:rPr>
          <w:rFonts w:ascii="宋体" w:hAnsi="宋体" w:hint="eastAsia"/>
          <w:sz w:val="24"/>
        </w:rPr>
        <w:t xml:space="preserve">           D、</w:t>
      </w:r>
      <w:r w:rsidRPr="0009089D">
        <w:rPr>
          <w:rFonts w:ascii="宋体" w:hAnsi="宋体"/>
          <w:sz w:val="24"/>
        </w:rPr>
        <w:t>以上</w:t>
      </w:r>
      <w:r w:rsidRPr="0009089D">
        <w:rPr>
          <w:rFonts w:ascii="宋体" w:hAnsi="宋体" w:hint="eastAsia"/>
          <w:sz w:val="24"/>
        </w:rPr>
        <w:t>均</w:t>
      </w:r>
      <w:r w:rsidRPr="0009089D">
        <w:rPr>
          <w:rFonts w:ascii="宋体" w:hAnsi="宋体"/>
          <w:sz w:val="24"/>
        </w:rPr>
        <w:t>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534、病毒</w:t>
      </w:r>
      <w:r w:rsidRPr="0009089D">
        <w:rPr>
          <w:rFonts w:ascii="宋体" w:hAnsi="宋体"/>
          <w:sz w:val="24"/>
        </w:rPr>
        <w:t>的反静态反汇编技术都有（</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数据压缩</w:t>
      </w:r>
      <w:r w:rsidRPr="0009089D">
        <w:rPr>
          <w:rFonts w:ascii="宋体" w:hAnsi="宋体" w:hint="eastAsia"/>
          <w:sz w:val="24"/>
        </w:rPr>
        <w:t xml:space="preserve">         B、</w:t>
      </w:r>
      <w:r w:rsidRPr="0009089D">
        <w:rPr>
          <w:rFonts w:ascii="宋体" w:hAnsi="宋体"/>
          <w:sz w:val="24"/>
        </w:rPr>
        <w:t>数据加密</w:t>
      </w:r>
      <w:r w:rsidRPr="0009089D">
        <w:rPr>
          <w:rFonts w:ascii="宋体" w:hAnsi="宋体" w:hint="eastAsia"/>
          <w:sz w:val="24"/>
        </w:rPr>
        <w:t xml:space="preserve">          C、</w:t>
      </w:r>
      <w:r w:rsidRPr="0009089D">
        <w:rPr>
          <w:rFonts w:ascii="宋体" w:hAnsi="宋体"/>
          <w:sz w:val="24"/>
        </w:rPr>
        <w:t>感染代码</w:t>
      </w:r>
      <w:r w:rsidRPr="0009089D">
        <w:rPr>
          <w:rFonts w:ascii="宋体" w:hAnsi="宋体" w:hint="eastAsia"/>
          <w:sz w:val="24"/>
        </w:rPr>
        <w:t xml:space="preserve">           D、</w:t>
      </w:r>
      <w:r w:rsidRPr="0009089D">
        <w:rPr>
          <w:rFonts w:ascii="宋体" w:hAnsi="宋体"/>
          <w:sz w:val="24"/>
        </w:rPr>
        <w:t>以上均是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535、病毒</w:t>
      </w:r>
      <w:r w:rsidRPr="0009089D">
        <w:rPr>
          <w:rFonts w:ascii="宋体" w:hAnsi="宋体"/>
          <w:sz w:val="24"/>
        </w:rPr>
        <w:t>在感染计算机系统时，一般（</w:t>
      </w:r>
      <w:r w:rsidRPr="0009089D">
        <w:rPr>
          <w:rFonts w:ascii="宋体" w:hAnsi="宋体" w:hint="eastAsia"/>
          <w:sz w:val="24"/>
        </w:rPr>
        <w:t>B</w:t>
      </w:r>
      <w:r w:rsidRPr="0009089D">
        <w:rPr>
          <w:rFonts w:ascii="宋体" w:hAnsi="宋体"/>
          <w:sz w:val="24"/>
        </w:rPr>
        <w:t>）感染系统的。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病毒程序都会在屏幕上提示，待操作者确认（</w:t>
      </w:r>
      <w:r w:rsidRPr="0009089D">
        <w:rPr>
          <w:rFonts w:ascii="宋体" w:hAnsi="宋体" w:hint="eastAsia"/>
          <w:sz w:val="24"/>
        </w:rPr>
        <w:t>允许</w:t>
      </w:r>
      <w:r w:rsidRPr="0009089D">
        <w:rPr>
          <w:rFonts w:ascii="宋体" w:hAnsi="宋体"/>
          <w:sz w:val="24"/>
        </w:rPr>
        <w:t>）后</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实在操作者不觉察的情况下</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病毒程序会要求操作者制定存储的磁盘</w:t>
      </w:r>
      <w:r w:rsidRPr="0009089D">
        <w:rPr>
          <w:rFonts w:ascii="宋体" w:hAnsi="宋体" w:hint="eastAsia"/>
          <w:sz w:val="24"/>
        </w:rPr>
        <w:t>和</w:t>
      </w:r>
      <w:r w:rsidRPr="0009089D">
        <w:rPr>
          <w:rFonts w:ascii="宋体" w:hAnsi="宋体"/>
          <w:sz w:val="24"/>
        </w:rPr>
        <w:t>文件夹后</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在操作者</w:t>
      </w:r>
      <w:r w:rsidRPr="0009089D">
        <w:rPr>
          <w:rFonts w:ascii="宋体" w:hAnsi="宋体" w:hint="eastAsia"/>
          <w:sz w:val="24"/>
        </w:rPr>
        <w:t>为</w:t>
      </w:r>
      <w:r w:rsidRPr="0009089D">
        <w:rPr>
          <w:rFonts w:ascii="宋体" w:hAnsi="宋体"/>
          <w:sz w:val="24"/>
        </w:rPr>
        <w:t>病毒制定存储的文件名以后</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536、</w:t>
      </w:r>
      <w:r w:rsidRPr="0009089D">
        <w:rPr>
          <w:rFonts w:ascii="宋体" w:hAnsi="宋体"/>
          <w:sz w:val="24"/>
        </w:rPr>
        <w:t>杀毒软件时</w:t>
      </w:r>
      <w:r w:rsidRPr="0009089D">
        <w:rPr>
          <w:rFonts w:ascii="宋体" w:hAnsi="宋体" w:hint="eastAsia"/>
          <w:sz w:val="24"/>
        </w:rPr>
        <w:t>提示</w:t>
      </w:r>
      <w:r w:rsidRPr="0009089D">
        <w:rPr>
          <w:rFonts w:ascii="宋体" w:hAnsi="宋体"/>
          <w:sz w:val="24"/>
        </w:rPr>
        <w:t>“重新启动计算机后删除文件”其主要原因是（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文件插入了系统关键进程</w:t>
      </w:r>
      <w:r w:rsidRPr="0009089D">
        <w:rPr>
          <w:rFonts w:ascii="宋体" w:hAnsi="宋体" w:hint="eastAsia"/>
          <w:sz w:val="24"/>
        </w:rPr>
        <w:t>，</w:t>
      </w:r>
      <w:r w:rsidRPr="0009089D">
        <w:rPr>
          <w:rFonts w:ascii="宋体" w:hAnsi="宋体"/>
          <w:sz w:val="24"/>
        </w:rPr>
        <w:t>杀毒时无法处理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lastRenderedPageBreak/>
        <w:t>B</w:t>
      </w:r>
      <w:r w:rsidRPr="0009089D">
        <w:rPr>
          <w:rFonts w:ascii="宋体" w:hAnsi="宋体" w:hint="eastAsia"/>
          <w:sz w:val="24"/>
        </w:rPr>
        <w:t>、</w:t>
      </w:r>
      <w:r w:rsidRPr="0009089D">
        <w:rPr>
          <w:rFonts w:ascii="宋体" w:hAnsi="宋体"/>
          <w:sz w:val="24"/>
        </w:rPr>
        <w:t>文件是病毒</w:t>
      </w:r>
      <w:r w:rsidRPr="0009089D">
        <w:rPr>
          <w:rFonts w:ascii="宋体" w:hAnsi="宋体" w:hint="eastAsia"/>
          <w:sz w:val="24"/>
        </w:rPr>
        <w:t>文件</w:t>
      </w:r>
      <w:r w:rsidRPr="0009089D">
        <w:rPr>
          <w:rFonts w:ascii="宋体" w:hAnsi="宋体"/>
          <w:sz w:val="24"/>
        </w:rPr>
        <w:t>，无法处理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由于病毒的加壳形式不同，杀毒时无法正确处理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文件正在运行且无法安全的结束</w:t>
      </w:r>
      <w:r w:rsidRPr="0009089D">
        <w:rPr>
          <w:rFonts w:ascii="宋体" w:hAnsi="宋体" w:hint="eastAsia"/>
          <w:sz w:val="24"/>
        </w:rPr>
        <w:t>，</w:t>
      </w:r>
      <w:r w:rsidRPr="0009089D">
        <w:rPr>
          <w:rFonts w:ascii="宋体" w:hAnsi="宋体"/>
          <w:sz w:val="24"/>
        </w:rPr>
        <w:t>需要其他处理方法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537、</w:t>
      </w:r>
      <w:r w:rsidRPr="0009089D">
        <w:rPr>
          <w:rFonts w:ascii="宋体" w:hAnsi="宋体"/>
          <w:sz w:val="24"/>
        </w:rPr>
        <w:t>蠕虫的目标选择算法有（</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随机性扫描</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基于目标列表的扫描</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顺序扫描</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以上均是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538、</w:t>
      </w:r>
      <w:r w:rsidRPr="0009089D">
        <w:rPr>
          <w:rFonts w:ascii="宋体" w:hAnsi="宋体"/>
          <w:sz w:val="24"/>
        </w:rPr>
        <w:t>网络钓鱼是指（</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通过大量发送声</w:t>
      </w:r>
      <w:r w:rsidRPr="0009089D">
        <w:rPr>
          <w:rFonts w:ascii="宋体" w:hAnsi="宋体" w:hint="eastAsia"/>
          <w:sz w:val="24"/>
        </w:rPr>
        <w:t>来自</w:t>
      </w:r>
      <w:r w:rsidRPr="0009089D">
        <w:rPr>
          <w:rFonts w:ascii="宋体" w:hAnsi="宋体"/>
          <w:sz w:val="24"/>
        </w:rPr>
        <w:t>于银行</w:t>
      </w:r>
      <w:r w:rsidRPr="0009089D">
        <w:rPr>
          <w:rFonts w:ascii="宋体" w:hAnsi="宋体" w:hint="eastAsia"/>
          <w:sz w:val="24"/>
        </w:rPr>
        <w:t>或</w:t>
      </w:r>
      <w:r w:rsidRPr="0009089D">
        <w:rPr>
          <w:rFonts w:ascii="宋体" w:hAnsi="宋体"/>
          <w:sz w:val="24"/>
        </w:rPr>
        <w:t>其他知名机构的欺骗性垃圾邮件，意图引诱收信人给出敏感信息。</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、网上</w:t>
      </w:r>
      <w:r w:rsidRPr="0009089D">
        <w:rPr>
          <w:rFonts w:ascii="宋体" w:hAnsi="宋体"/>
          <w:sz w:val="24"/>
        </w:rPr>
        <w:t>进行钓鱼活动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C、通过</w:t>
      </w:r>
      <w:r w:rsidRPr="0009089D">
        <w:rPr>
          <w:rFonts w:ascii="宋体" w:hAnsi="宋体"/>
          <w:sz w:val="24"/>
        </w:rPr>
        <w:t>网络组织钓鱼活动，从而获得利益</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以上都不是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539、</w:t>
      </w:r>
      <w:r w:rsidRPr="0009089D">
        <w:rPr>
          <w:rFonts w:ascii="宋体" w:hAnsi="宋体"/>
          <w:sz w:val="24"/>
        </w:rPr>
        <w:t>不属于常见把入侵主机的信息发送给攻击者的方法是（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、E-MAIL        </w:t>
      </w:r>
      <w:r w:rsidRPr="0009089D">
        <w:rPr>
          <w:rFonts w:ascii="宋体" w:hAnsi="宋体" w:hint="eastAsia"/>
          <w:sz w:val="24"/>
        </w:rPr>
        <w:tab/>
        <w:t xml:space="preserve"> B、UDP            C、ICMP           </w:t>
      </w:r>
      <w:r w:rsidRPr="0009089D">
        <w:rPr>
          <w:rFonts w:ascii="宋体" w:hAnsi="宋体"/>
          <w:sz w:val="24"/>
        </w:rPr>
        <w:t xml:space="preserve"> </w:t>
      </w:r>
      <w:r w:rsidRPr="0009089D">
        <w:rPr>
          <w:rFonts w:ascii="宋体" w:hAnsi="宋体" w:hint="eastAsia"/>
          <w:sz w:val="24"/>
        </w:rPr>
        <w:t>D、</w:t>
      </w:r>
      <w:r w:rsidRPr="0009089D">
        <w:rPr>
          <w:rFonts w:ascii="宋体" w:hAnsi="宋体"/>
          <w:sz w:val="24"/>
        </w:rPr>
        <w:t>连接入侵主机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540、</w:t>
      </w:r>
      <w:r w:rsidRPr="0009089D">
        <w:rPr>
          <w:rFonts w:ascii="宋体" w:hAnsi="宋体"/>
          <w:sz w:val="24"/>
        </w:rPr>
        <w:t>不属于黑客被动攻击的是（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缓冲区溢出</w:t>
      </w:r>
      <w:r w:rsidRPr="0009089D">
        <w:rPr>
          <w:rFonts w:ascii="宋体" w:hAnsi="宋体" w:hint="eastAsia"/>
          <w:sz w:val="24"/>
        </w:rPr>
        <w:t xml:space="preserve">      B、</w:t>
      </w:r>
      <w:r w:rsidRPr="0009089D">
        <w:rPr>
          <w:rFonts w:ascii="宋体" w:hAnsi="宋体"/>
          <w:sz w:val="24"/>
        </w:rPr>
        <w:t>运行恶意软件</w:t>
      </w:r>
      <w:r w:rsidRPr="0009089D">
        <w:rPr>
          <w:rFonts w:ascii="宋体" w:hAnsi="宋体" w:hint="eastAsia"/>
          <w:sz w:val="24"/>
        </w:rPr>
        <w:t xml:space="preserve">   C、</w:t>
      </w:r>
      <w:r w:rsidRPr="0009089D">
        <w:rPr>
          <w:rFonts w:ascii="宋体" w:hAnsi="宋体"/>
          <w:sz w:val="24"/>
        </w:rPr>
        <w:t>浏览恶意代码网页</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D、</w:t>
      </w:r>
      <w:r w:rsidRPr="0009089D">
        <w:rPr>
          <w:rFonts w:ascii="宋体" w:hAnsi="宋体"/>
          <w:sz w:val="24"/>
        </w:rPr>
        <w:t>打开病毒附件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541、</w:t>
      </w:r>
      <w:r w:rsidRPr="0009089D">
        <w:rPr>
          <w:rFonts w:ascii="宋体" w:hAnsi="宋体"/>
          <w:sz w:val="24"/>
        </w:rPr>
        <w:t>不属于黑客前期</w:t>
      </w:r>
      <w:r w:rsidRPr="0009089D">
        <w:rPr>
          <w:rFonts w:ascii="宋体" w:hAnsi="宋体" w:hint="eastAsia"/>
          <w:sz w:val="24"/>
        </w:rPr>
        <w:t>收集</w:t>
      </w:r>
      <w:r w:rsidRPr="0009089D">
        <w:rPr>
          <w:rFonts w:ascii="宋体" w:hAnsi="宋体"/>
          <w:sz w:val="24"/>
        </w:rPr>
        <w:t>信息的工具是（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、N</w:t>
      </w:r>
      <w:r w:rsidRPr="0009089D">
        <w:rPr>
          <w:rFonts w:ascii="宋体" w:hAnsi="宋体"/>
          <w:sz w:val="24"/>
        </w:rPr>
        <w:t>map           B</w:t>
      </w:r>
      <w:r w:rsidRPr="0009089D">
        <w:rPr>
          <w:rFonts w:ascii="宋体" w:hAnsi="宋体" w:hint="eastAsia"/>
          <w:sz w:val="24"/>
        </w:rPr>
        <w:t>、X</w:t>
      </w:r>
      <w:r w:rsidRPr="0009089D">
        <w:rPr>
          <w:rFonts w:ascii="宋体" w:hAnsi="宋体"/>
          <w:sz w:val="24"/>
        </w:rPr>
        <w:t xml:space="preserve">scan           </w:t>
      </w:r>
      <w:r w:rsidRPr="0009089D">
        <w:rPr>
          <w:rFonts w:ascii="宋体" w:hAnsi="宋体" w:hint="eastAsia"/>
          <w:sz w:val="24"/>
        </w:rPr>
        <w:tab/>
      </w:r>
      <w:r w:rsidRPr="0009089D">
        <w:rPr>
          <w:rFonts w:ascii="宋体" w:hAnsi="宋体"/>
          <w:sz w:val="24"/>
        </w:rPr>
        <w:t>C</w:t>
      </w:r>
      <w:r w:rsidRPr="0009089D">
        <w:rPr>
          <w:rFonts w:ascii="宋体" w:hAnsi="宋体" w:hint="eastAsia"/>
          <w:sz w:val="24"/>
        </w:rPr>
        <w:t>、N</w:t>
      </w:r>
      <w:r w:rsidRPr="0009089D">
        <w:rPr>
          <w:rFonts w:ascii="宋体" w:hAnsi="宋体"/>
          <w:sz w:val="24"/>
        </w:rPr>
        <w:t>slookup         D</w:t>
      </w:r>
      <w:r w:rsidRPr="0009089D">
        <w:rPr>
          <w:rFonts w:ascii="宋体" w:hAnsi="宋体" w:hint="eastAsia"/>
          <w:sz w:val="24"/>
        </w:rPr>
        <w:t>、LC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542、常见W</w:t>
      </w:r>
      <w:r w:rsidRPr="0009089D">
        <w:rPr>
          <w:rFonts w:ascii="宋体" w:hAnsi="宋体"/>
          <w:sz w:val="24"/>
        </w:rPr>
        <w:t>eb攻击方法，不包括？（</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利用服务器配置漏洞</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恶意代码上传下载</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构造恶意输入（</w:t>
      </w:r>
      <w:r w:rsidRPr="0009089D">
        <w:rPr>
          <w:rFonts w:ascii="宋体" w:hAnsi="宋体" w:hint="eastAsia"/>
          <w:sz w:val="24"/>
        </w:rPr>
        <w:t>SQL注入</w:t>
      </w:r>
      <w:r w:rsidRPr="0009089D">
        <w:rPr>
          <w:rFonts w:ascii="宋体" w:hAnsi="宋体"/>
          <w:sz w:val="24"/>
        </w:rPr>
        <w:t>攻击、命令注入攻击、跨站脚本攻击）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lastRenderedPageBreak/>
        <w:t>D、</w:t>
      </w:r>
      <w:r w:rsidRPr="0009089D">
        <w:rPr>
          <w:rFonts w:ascii="宋体" w:hAnsi="宋体"/>
          <w:sz w:val="24"/>
        </w:rPr>
        <w:t>业务测试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543、</w:t>
      </w:r>
      <w:r w:rsidRPr="0009089D">
        <w:rPr>
          <w:rFonts w:ascii="宋体" w:hAnsi="宋体"/>
          <w:sz w:val="24"/>
        </w:rPr>
        <w:t>常用的抓包软件有（</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、ethereal      </w:t>
      </w:r>
      <w:r w:rsidRPr="0009089D">
        <w:rPr>
          <w:rFonts w:ascii="宋体" w:hAnsi="宋体" w:hint="eastAsia"/>
          <w:sz w:val="24"/>
        </w:rPr>
        <w:tab/>
      </w:r>
      <w:r w:rsidRPr="0009089D">
        <w:rPr>
          <w:rFonts w:ascii="宋体" w:hAnsi="宋体" w:hint="eastAsia"/>
          <w:sz w:val="24"/>
        </w:rPr>
        <w:tab/>
        <w:t>B、MS office         C、fluxay          D、netscan</w:t>
      </w:r>
    </w:p>
    <w:p w:rsidR="009C5F1F" w:rsidRPr="0009089D" w:rsidRDefault="009C5F1F" w:rsidP="009C5F1F">
      <w:pPr>
        <w:spacing w:line="360" w:lineRule="auto"/>
        <w:jc w:val="left"/>
        <w:rPr>
          <w:rFonts w:ascii="宋体" w:hAnsi="宋体"/>
          <w:sz w:val="24"/>
        </w:rPr>
      </w:pPr>
      <w:r w:rsidRPr="0009089D">
        <w:rPr>
          <w:rFonts w:ascii="宋体" w:hAnsi="宋体"/>
          <w:sz w:val="24"/>
        </w:rPr>
        <w:t>544.</w:t>
      </w:r>
      <w:r w:rsidRPr="0009089D">
        <w:rPr>
          <w:rFonts w:ascii="宋体" w:hAnsi="宋体" w:hint="eastAsia"/>
          <w:sz w:val="24"/>
        </w:rPr>
        <w:t>网络</w:t>
      </w:r>
      <w:r w:rsidRPr="0009089D">
        <w:rPr>
          <w:rFonts w:ascii="宋体" w:hAnsi="宋体"/>
          <w:sz w:val="24"/>
        </w:rPr>
        <w:t>窃听（</w:t>
      </w:r>
      <w:r w:rsidRPr="0009089D">
        <w:rPr>
          <w:rFonts w:ascii="宋体" w:hAnsi="宋体" w:hint="eastAsia"/>
          <w:sz w:val="24"/>
        </w:rPr>
        <w:t>S</w:t>
      </w:r>
      <w:r w:rsidRPr="0009089D">
        <w:rPr>
          <w:rFonts w:ascii="宋体" w:hAnsi="宋体"/>
          <w:sz w:val="24"/>
        </w:rPr>
        <w:t>niffer）</w:t>
      </w:r>
      <w:r w:rsidRPr="0009089D">
        <w:rPr>
          <w:rFonts w:ascii="宋体" w:hAnsi="宋体" w:hint="eastAsia"/>
          <w:sz w:val="24"/>
        </w:rPr>
        <w:t>可以</w:t>
      </w:r>
      <w:r w:rsidRPr="0009089D">
        <w:rPr>
          <w:rFonts w:ascii="宋体" w:hAnsi="宋体"/>
          <w:sz w:val="24"/>
        </w:rPr>
        <w:t>捕获网络中流过的</w:t>
      </w:r>
      <w:r w:rsidRPr="0009089D">
        <w:rPr>
          <w:rFonts w:ascii="宋体" w:hAnsi="宋体" w:hint="eastAsia"/>
          <w:sz w:val="24"/>
        </w:rPr>
        <w:t>敏感</w:t>
      </w:r>
      <w:r w:rsidRPr="0009089D">
        <w:rPr>
          <w:rFonts w:ascii="宋体" w:hAnsi="宋体"/>
          <w:sz w:val="24"/>
        </w:rPr>
        <w:t>信息，下列说法错误的是（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密码加密后，不会被窃听</w:t>
      </w:r>
      <w:r w:rsidRPr="0009089D">
        <w:rPr>
          <w:rFonts w:ascii="宋体" w:hAnsi="宋体" w:hint="eastAsia"/>
          <w:sz w:val="24"/>
        </w:rPr>
        <w:t xml:space="preserve">   B、C</w:t>
      </w:r>
      <w:r w:rsidRPr="0009089D">
        <w:rPr>
          <w:rFonts w:ascii="宋体" w:hAnsi="宋体"/>
          <w:sz w:val="24"/>
        </w:rPr>
        <w:t>ookie字段可以被窃听</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、报文</w:t>
      </w:r>
      <w:r w:rsidRPr="0009089D">
        <w:rPr>
          <w:rFonts w:ascii="宋体" w:hAnsi="宋体"/>
          <w:sz w:val="24"/>
        </w:rPr>
        <w:t>和帧可以窃听</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高级窃听者还可以进行</w:t>
      </w:r>
      <w:r w:rsidRPr="0009089D">
        <w:rPr>
          <w:rFonts w:ascii="宋体" w:hAnsi="宋体" w:hint="eastAsia"/>
          <w:sz w:val="24"/>
        </w:rPr>
        <w:t>ARPS</w:t>
      </w:r>
      <w:r w:rsidRPr="0009089D">
        <w:rPr>
          <w:rFonts w:ascii="宋体" w:hAnsi="宋体"/>
          <w:sz w:val="24"/>
        </w:rPr>
        <w:t>poof</w:t>
      </w:r>
      <w:r w:rsidRPr="0009089D">
        <w:rPr>
          <w:rFonts w:ascii="宋体" w:hAnsi="宋体" w:hint="eastAsia"/>
          <w:sz w:val="24"/>
        </w:rPr>
        <w:t>，</w:t>
      </w:r>
      <w:r w:rsidRPr="0009089D">
        <w:rPr>
          <w:rFonts w:ascii="宋体" w:hAnsi="宋体"/>
          <w:sz w:val="24"/>
        </w:rPr>
        <w:t>中间人攻击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545、</w:t>
      </w:r>
      <w:r w:rsidRPr="0009089D">
        <w:rPr>
          <w:rFonts w:ascii="宋体" w:hAnsi="宋体"/>
          <w:sz w:val="24"/>
        </w:rPr>
        <w:t>除了在代码设计开发阶段预防</w:t>
      </w:r>
      <w:r w:rsidRPr="0009089D">
        <w:rPr>
          <w:rFonts w:ascii="宋体" w:hAnsi="宋体" w:hint="eastAsia"/>
          <w:sz w:val="24"/>
        </w:rPr>
        <w:t>SQL注入</w:t>
      </w:r>
      <w:r w:rsidRPr="0009089D">
        <w:rPr>
          <w:rFonts w:ascii="宋体" w:hAnsi="宋体"/>
          <w:sz w:val="24"/>
        </w:rPr>
        <w:t>外，对数据库进行加固也能够把攻击者所能造成的损失控制在一定</w:t>
      </w:r>
      <w:r w:rsidRPr="0009089D">
        <w:rPr>
          <w:rFonts w:ascii="宋体" w:hAnsi="宋体" w:hint="eastAsia"/>
          <w:sz w:val="24"/>
        </w:rPr>
        <w:t>范围</w:t>
      </w:r>
      <w:r w:rsidRPr="0009089D">
        <w:rPr>
          <w:rFonts w:ascii="宋体" w:hAnsi="宋体"/>
          <w:sz w:val="24"/>
        </w:rPr>
        <w:t>内，下列哪项不是数据库加固范围？（</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禁止将任何高权限账号（</w:t>
      </w:r>
      <w:r w:rsidRPr="0009089D">
        <w:rPr>
          <w:rFonts w:ascii="宋体" w:hAnsi="宋体" w:hint="eastAsia"/>
          <w:sz w:val="24"/>
        </w:rPr>
        <w:t>例如sa,dba等等</w:t>
      </w:r>
      <w:r w:rsidRPr="0009089D">
        <w:rPr>
          <w:rFonts w:ascii="宋体" w:hAnsi="宋体"/>
          <w:sz w:val="24"/>
        </w:rPr>
        <w:t>）</w:t>
      </w:r>
      <w:r w:rsidRPr="0009089D">
        <w:rPr>
          <w:rFonts w:ascii="宋体" w:hAnsi="宋体" w:hint="eastAsia"/>
          <w:sz w:val="24"/>
        </w:rPr>
        <w:t>用于</w:t>
      </w:r>
      <w:r w:rsidRPr="0009089D">
        <w:rPr>
          <w:rFonts w:ascii="宋体" w:hAnsi="宋体"/>
          <w:sz w:val="24"/>
        </w:rPr>
        <w:t>应用程序数据库访问。更安全</w:t>
      </w:r>
      <w:r w:rsidRPr="0009089D">
        <w:rPr>
          <w:rFonts w:ascii="宋体" w:hAnsi="宋体" w:hint="eastAsia"/>
          <w:sz w:val="24"/>
        </w:rPr>
        <w:t>的</w:t>
      </w:r>
      <w:r w:rsidRPr="0009089D">
        <w:rPr>
          <w:rFonts w:ascii="宋体" w:hAnsi="宋体"/>
          <w:sz w:val="24"/>
        </w:rPr>
        <w:t>方法是单独为</w:t>
      </w:r>
      <w:r w:rsidRPr="0009089D">
        <w:rPr>
          <w:rFonts w:ascii="宋体" w:hAnsi="宋体" w:hint="eastAsia"/>
          <w:sz w:val="24"/>
        </w:rPr>
        <w:t>应用</w:t>
      </w:r>
      <w:r w:rsidRPr="0009089D">
        <w:rPr>
          <w:rFonts w:ascii="宋体" w:hAnsi="宋体"/>
          <w:sz w:val="24"/>
        </w:rPr>
        <w:t>创建有限访问账户</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拒绝用户访问敏感的系统存储过程</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禁止用户访问的数据库表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限制用户所能够访问的数据库表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546、</w:t>
      </w:r>
      <w:r w:rsidRPr="0009089D">
        <w:rPr>
          <w:rFonts w:ascii="宋体" w:hAnsi="宋体"/>
          <w:sz w:val="24"/>
        </w:rPr>
        <w:t>防止用户被冒名所欺骗的方法是（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对信息源</w:t>
      </w:r>
      <w:r w:rsidRPr="0009089D">
        <w:rPr>
          <w:rFonts w:ascii="宋体" w:hAnsi="宋体" w:hint="eastAsia"/>
          <w:sz w:val="24"/>
        </w:rPr>
        <w:t>发</w:t>
      </w:r>
      <w:r w:rsidRPr="0009089D">
        <w:rPr>
          <w:rFonts w:ascii="宋体" w:hAnsi="宋体"/>
          <w:sz w:val="24"/>
        </w:rPr>
        <w:t>放进行身份验证</w:t>
      </w:r>
      <w:r w:rsidRPr="0009089D">
        <w:rPr>
          <w:rFonts w:ascii="宋体" w:hAnsi="宋体" w:hint="eastAsia"/>
          <w:sz w:val="24"/>
        </w:rPr>
        <w:t xml:space="preserve">              </w:t>
      </w:r>
      <w:r w:rsidRPr="0009089D">
        <w:rPr>
          <w:rFonts w:ascii="宋体" w:hAnsi="宋体" w:hint="eastAsia"/>
          <w:sz w:val="24"/>
        </w:rPr>
        <w:tab/>
        <w:t>B、</w:t>
      </w:r>
      <w:r w:rsidRPr="0009089D">
        <w:rPr>
          <w:rFonts w:ascii="宋体" w:hAnsi="宋体"/>
          <w:sz w:val="24"/>
        </w:rPr>
        <w:t>进行数据加密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对访问网络的流量</w:t>
      </w:r>
      <w:r w:rsidRPr="0009089D">
        <w:rPr>
          <w:rFonts w:ascii="宋体" w:hAnsi="宋体" w:hint="eastAsia"/>
          <w:sz w:val="24"/>
        </w:rPr>
        <w:t>进行</w:t>
      </w:r>
      <w:r w:rsidRPr="0009089D">
        <w:rPr>
          <w:rFonts w:ascii="宋体" w:hAnsi="宋体"/>
          <w:sz w:val="24"/>
        </w:rPr>
        <w:t>过滤和保护</w:t>
      </w:r>
      <w:r w:rsidRPr="0009089D">
        <w:rPr>
          <w:rFonts w:ascii="宋体" w:hAnsi="宋体" w:hint="eastAsia"/>
          <w:sz w:val="24"/>
        </w:rPr>
        <w:t xml:space="preserve">        </w:t>
      </w:r>
      <w:r w:rsidRPr="0009089D">
        <w:rPr>
          <w:rFonts w:ascii="宋体" w:hAnsi="宋体" w:hint="eastAsia"/>
          <w:sz w:val="24"/>
        </w:rPr>
        <w:tab/>
        <w:t>D、</w:t>
      </w:r>
      <w:r w:rsidRPr="0009089D">
        <w:rPr>
          <w:rFonts w:ascii="宋体" w:hAnsi="宋体"/>
          <w:sz w:val="24"/>
        </w:rPr>
        <w:t>采用防火墙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547、</w:t>
      </w:r>
      <w:r w:rsidRPr="0009089D">
        <w:rPr>
          <w:rFonts w:ascii="宋体" w:hAnsi="宋体"/>
          <w:sz w:val="24"/>
        </w:rPr>
        <w:t>给电脑设置多道口令，其中进入电脑的第一道口令是（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系统口令</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t>B、CMO</w:t>
      </w:r>
      <w:r w:rsidRPr="0009089D">
        <w:rPr>
          <w:rFonts w:ascii="宋体" w:hAnsi="宋体"/>
          <w:sz w:val="24"/>
        </w:rPr>
        <w:t>S</w:t>
      </w:r>
      <w:r w:rsidRPr="0009089D">
        <w:rPr>
          <w:rFonts w:ascii="宋体" w:hAnsi="宋体" w:hint="eastAsia"/>
          <w:sz w:val="24"/>
        </w:rPr>
        <w:t>口令</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文件</w:t>
      </w:r>
      <w:r w:rsidRPr="0009089D">
        <w:rPr>
          <w:rFonts w:ascii="宋体" w:hAnsi="宋体" w:hint="eastAsia"/>
          <w:sz w:val="24"/>
        </w:rPr>
        <w:t>夹</w:t>
      </w:r>
      <w:r w:rsidRPr="0009089D">
        <w:rPr>
          <w:rFonts w:ascii="宋体" w:hAnsi="宋体"/>
          <w:sz w:val="24"/>
        </w:rPr>
        <w:t>口令</w:t>
      </w:r>
      <w:r w:rsidRPr="0009089D">
        <w:rPr>
          <w:rFonts w:ascii="宋体" w:hAnsi="宋体" w:hint="eastAsia"/>
          <w:sz w:val="24"/>
        </w:rPr>
        <w:t xml:space="preserve">                           </w:t>
      </w:r>
      <w:r w:rsidRPr="0009089D">
        <w:rPr>
          <w:rFonts w:ascii="宋体" w:hAnsi="宋体" w:hint="eastAsia"/>
          <w:sz w:val="24"/>
        </w:rPr>
        <w:tab/>
        <w:t>D、</w:t>
      </w:r>
      <w:r w:rsidRPr="0009089D">
        <w:rPr>
          <w:rFonts w:ascii="宋体" w:hAnsi="宋体"/>
          <w:sz w:val="24"/>
        </w:rPr>
        <w:t>文档密码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548、</w:t>
      </w:r>
      <w:r w:rsidRPr="0009089D">
        <w:rPr>
          <w:rFonts w:ascii="宋体" w:hAnsi="宋体"/>
          <w:sz w:val="24"/>
        </w:rPr>
        <w:t>攻击者截获并记录了从</w:t>
      </w:r>
      <w:r w:rsidRPr="0009089D">
        <w:rPr>
          <w:rFonts w:ascii="宋体" w:hAnsi="宋体" w:hint="eastAsia"/>
          <w:sz w:val="24"/>
        </w:rPr>
        <w:t>A到B的</w:t>
      </w:r>
      <w:r w:rsidRPr="0009089D">
        <w:rPr>
          <w:rFonts w:ascii="宋体" w:hAnsi="宋体"/>
          <w:sz w:val="24"/>
        </w:rPr>
        <w:t>数据，然后又从早些时候所截获的数据中提取出信息重新发往</w:t>
      </w:r>
      <w:r w:rsidRPr="0009089D">
        <w:rPr>
          <w:rFonts w:ascii="宋体" w:hAnsi="宋体" w:hint="eastAsia"/>
          <w:sz w:val="24"/>
        </w:rPr>
        <w:t>B称为</w:t>
      </w:r>
      <w:r w:rsidRPr="0009089D">
        <w:rPr>
          <w:rFonts w:ascii="宋体" w:hAnsi="宋体"/>
          <w:sz w:val="24"/>
        </w:rPr>
        <w:t>（</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中间</w:t>
      </w:r>
      <w:r w:rsidRPr="0009089D">
        <w:rPr>
          <w:rFonts w:ascii="宋体" w:hAnsi="宋体" w:hint="eastAsia"/>
          <w:sz w:val="24"/>
        </w:rPr>
        <w:t>人</w:t>
      </w:r>
      <w:r w:rsidRPr="0009089D">
        <w:rPr>
          <w:rFonts w:ascii="宋体" w:hAnsi="宋体"/>
          <w:sz w:val="24"/>
        </w:rPr>
        <w:t>攻击</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口令猜测器和字典</w:t>
      </w:r>
      <w:r w:rsidRPr="0009089D">
        <w:rPr>
          <w:rFonts w:ascii="宋体" w:hAnsi="宋体" w:hint="eastAsia"/>
          <w:sz w:val="24"/>
        </w:rPr>
        <w:t>攻击</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强力攻击</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回放攻击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549、</w:t>
      </w:r>
      <w:r w:rsidRPr="0009089D">
        <w:rPr>
          <w:rFonts w:ascii="宋体" w:hAnsi="宋体"/>
          <w:sz w:val="24"/>
        </w:rPr>
        <w:t>故意制作、传播计算机病毒，造成计算机信息系统不能正常运行，但如果后果不严重就</w:t>
      </w:r>
      <w:r w:rsidRPr="0009089D">
        <w:rPr>
          <w:rFonts w:ascii="宋体" w:hAnsi="宋体" w:hint="eastAsia"/>
          <w:sz w:val="24"/>
        </w:rPr>
        <w:t>无罪</w:t>
      </w:r>
      <w:r w:rsidRPr="0009089D">
        <w:rPr>
          <w:rFonts w:ascii="宋体" w:hAnsi="宋体"/>
          <w:sz w:val="24"/>
        </w:rPr>
        <w:t>，可以原谅，这种说法（</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不对，对这种蓄意破坏行为不能原谅</w:t>
      </w:r>
      <w:r w:rsidRPr="0009089D">
        <w:rPr>
          <w:rFonts w:ascii="宋体" w:hAnsi="宋体" w:hint="eastAsia"/>
          <w:sz w:val="24"/>
        </w:rPr>
        <w:tab/>
      </w:r>
      <w:r w:rsidRPr="0009089D">
        <w:rPr>
          <w:rFonts w:ascii="宋体" w:hAnsi="宋体" w:hint="eastAsia"/>
          <w:sz w:val="24"/>
        </w:rPr>
        <w:tab/>
        <w:t>B、即使</w:t>
      </w:r>
      <w:r w:rsidRPr="0009089D">
        <w:rPr>
          <w:rFonts w:ascii="宋体" w:hAnsi="宋体"/>
          <w:sz w:val="24"/>
        </w:rPr>
        <w:t>不是故意的，后果也不很严重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C、对。我国实行成文法，根据《中华人民共和国刑法》第286条的规定，只有造成严重后果者才有罪</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D、无法断定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550、关于80年代M</w:t>
      </w:r>
      <w:r w:rsidRPr="0009089D">
        <w:rPr>
          <w:rFonts w:ascii="宋体" w:hAnsi="宋体"/>
          <w:sz w:val="24"/>
        </w:rPr>
        <w:t>irros蠕虫危害的描述，哪句话是错误的？（</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A、占用了大量的计算机处理器的时间，导致拒绝股务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B、窃取用户的机密信息，破坏计算机数据文件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C、该蠕虫利用Unix系统上的漏洞传播</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D、大量的流量堵塞了网络，导致网络瘫痪</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551、关于黑客注入攻击说法错误的是： (</w:t>
      </w:r>
      <w:r w:rsidRPr="0009089D">
        <w:rPr>
          <w:rFonts w:ascii="宋体" w:hAnsi="宋体"/>
          <w:sz w:val="24"/>
        </w:rPr>
        <w:t>D</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A、它的主要原因是程序对用户的输入缺乏过滤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B、一般情况下防火墙对它无法防范</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C、对它进行防范时要关注操作系统的版本和安全补丁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D、注入成功后可以获取部分权限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552、基于</w:t>
      </w:r>
      <w:r w:rsidRPr="0009089D">
        <w:rPr>
          <w:rFonts w:ascii="宋体" w:hAnsi="宋体"/>
          <w:sz w:val="24"/>
        </w:rPr>
        <w:t>主机评估报告对主机进行加固时，第一步是（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账号、口令策略修改</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补丁安装</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文件系统加固</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、日志</w:t>
      </w:r>
      <w:r w:rsidRPr="0009089D">
        <w:rPr>
          <w:rFonts w:ascii="宋体" w:hAnsi="宋体"/>
          <w:sz w:val="24"/>
        </w:rPr>
        <w:t>审核增强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553、计算机</w:t>
      </w:r>
      <w:r w:rsidRPr="0009089D">
        <w:rPr>
          <w:rFonts w:ascii="宋体" w:hAnsi="宋体"/>
          <w:sz w:val="24"/>
        </w:rPr>
        <w:t>病毒会对下列计算机服务造成威胁，除了（</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完整性</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有效性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保密性</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可用性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554、计算机</w:t>
      </w:r>
      <w:r w:rsidRPr="0009089D">
        <w:rPr>
          <w:rFonts w:ascii="宋体" w:hAnsi="宋体"/>
          <w:sz w:val="24"/>
        </w:rPr>
        <w:t>病毒是一段可运行的程序，它一般（</w:t>
      </w:r>
      <w:r w:rsidRPr="0009089D">
        <w:rPr>
          <w:rFonts w:ascii="宋体" w:hAnsi="宋体" w:hint="eastAsia"/>
          <w:sz w:val="24"/>
        </w:rPr>
        <w:t>C</w:t>
      </w:r>
      <w:r w:rsidRPr="0009089D">
        <w:rPr>
          <w:rFonts w:ascii="宋体" w:hAnsi="宋体"/>
          <w:sz w:val="24"/>
        </w:rPr>
        <w:t>）保存在磁盘中。</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作为一个文件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作为一段数据</w:t>
      </w:r>
    </w:p>
    <w:p w:rsidR="009C5F1F" w:rsidRPr="0009089D" w:rsidRDefault="009C5F1F" w:rsidP="009C5F1F">
      <w:pPr>
        <w:spacing w:line="360" w:lineRule="auto"/>
        <w:jc w:val="left"/>
        <w:rPr>
          <w:rFonts w:ascii="宋体" w:hAnsi="宋体"/>
          <w:sz w:val="24"/>
        </w:rPr>
      </w:pPr>
      <w:r w:rsidRPr="0009089D">
        <w:rPr>
          <w:rFonts w:ascii="宋体" w:hAnsi="宋体"/>
          <w:sz w:val="24"/>
        </w:rPr>
        <w:t>C</w:t>
      </w:r>
      <w:r w:rsidRPr="0009089D">
        <w:rPr>
          <w:rFonts w:ascii="宋体" w:hAnsi="宋体" w:hint="eastAsia"/>
          <w:sz w:val="24"/>
        </w:rPr>
        <w:t>、不作为单独</w:t>
      </w:r>
      <w:r w:rsidRPr="0009089D">
        <w:rPr>
          <w:rFonts w:ascii="宋体" w:hAnsi="宋体"/>
          <w:sz w:val="24"/>
        </w:rPr>
        <w:t>文件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作为一段资料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555、什么方式能够从远程绕过防火墙去入侵一个网络？(</w:t>
      </w:r>
      <w:r w:rsidRPr="0009089D">
        <w:rPr>
          <w:rFonts w:ascii="宋体" w:hAnsi="宋体"/>
          <w:sz w:val="24"/>
        </w:rPr>
        <w:t>D</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 xml:space="preserve">IP services_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Active  ports</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Identified network topology</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Modem banks</w:t>
      </w:r>
    </w:p>
    <w:p w:rsidR="009C5F1F" w:rsidRPr="0009089D" w:rsidRDefault="009C5F1F" w:rsidP="009C5F1F">
      <w:pPr>
        <w:spacing w:line="360" w:lineRule="auto"/>
        <w:jc w:val="left"/>
        <w:rPr>
          <w:rFonts w:ascii="宋体" w:hAnsi="宋体"/>
          <w:sz w:val="24"/>
        </w:rPr>
      </w:pPr>
      <w:r w:rsidRPr="0009089D">
        <w:rPr>
          <w:rFonts w:ascii="宋体" w:hAnsi="宋体"/>
          <w:sz w:val="24"/>
        </w:rPr>
        <w:t>556</w:t>
      </w:r>
      <w:r w:rsidRPr="0009089D">
        <w:rPr>
          <w:rFonts w:ascii="宋体" w:hAnsi="宋体" w:hint="eastAsia"/>
          <w:sz w:val="24"/>
        </w:rPr>
        <w:t>、输入法</w:t>
      </w:r>
      <w:r w:rsidRPr="0009089D">
        <w:rPr>
          <w:rFonts w:ascii="宋体" w:hAnsi="宋体"/>
          <w:sz w:val="24"/>
        </w:rPr>
        <w:t>漏洞通过（</w:t>
      </w:r>
      <w:r w:rsidRPr="0009089D">
        <w:rPr>
          <w:rFonts w:ascii="宋体" w:hAnsi="宋体" w:hint="eastAsia"/>
          <w:sz w:val="24"/>
        </w:rPr>
        <w:t>D</w:t>
      </w:r>
      <w:r w:rsidRPr="0009089D">
        <w:rPr>
          <w:rFonts w:ascii="宋体" w:hAnsi="宋体"/>
          <w:sz w:val="24"/>
        </w:rPr>
        <w:t>）端口实现的。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、21         </w:t>
      </w:r>
      <w:r w:rsidRPr="0009089D">
        <w:rPr>
          <w:rFonts w:ascii="宋体" w:hAnsi="宋体"/>
          <w:sz w:val="24"/>
        </w:rPr>
        <w:t xml:space="preserve">    </w:t>
      </w:r>
      <w:r w:rsidRPr="0009089D">
        <w:rPr>
          <w:rFonts w:ascii="宋体" w:hAnsi="宋体" w:hint="eastAsia"/>
          <w:sz w:val="24"/>
        </w:rPr>
        <w:t xml:space="preserve"> B、23                  C、445             D、3389</w:t>
      </w:r>
    </w:p>
    <w:p w:rsidR="009C5F1F" w:rsidRPr="0009089D" w:rsidRDefault="009C5F1F" w:rsidP="009C5F1F">
      <w:pPr>
        <w:spacing w:line="360" w:lineRule="auto"/>
        <w:jc w:val="left"/>
        <w:rPr>
          <w:rFonts w:ascii="宋体" w:hAnsi="宋体"/>
          <w:sz w:val="24"/>
        </w:rPr>
      </w:pPr>
      <w:r w:rsidRPr="0009089D">
        <w:rPr>
          <w:rFonts w:ascii="宋体" w:hAnsi="宋体"/>
          <w:sz w:val="24"/>
        </w:rPr>
        <w:t>557</w:t>
      </w:r>
      <w:r w:rsidRPr="0009089D">
        <w:rPr>
          <w:rFonts w:ascii="宋体" w:hAnsi="宋体" w:hint="eastAsia"/>
          <w:sz w:val="24"/>
        </w:rPr>
        <w:t>、特洛伊</w:t>
      </w:r>
      <w:r w:rsidRPr="0009089D">
        <w:rPr>
          <w:rFonts w:ascii="宋体" w:hAnsi="宋体"/>
          <w:sz w:val="24"/>
        </w:rPr>
        <w:t>木马攻击的</w:t>
      </w:r>
      <w:r w:rsidRPr="0009089D">
        <w:rPr>
          <w:rFonts w:ascii="宋体" w:hAnsi="宋体" w:hint="eastAsia"/>
          <w:sz w:val="24"/>
        </w:rPr>
        <w:t>威胁</w:t>
      </w:r>
      <w:r w:rsidRPr="0009089D">
        <w:rPr>
          <w:rFonts w:ascii="宋体" w:hAnsi="宋体"/>
          <w:sz w:val="24"/>
        </w:rPr>
        <w:t>类型属于（</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授权侵犯</w:t>
      </w:r>
      <w:r w:rsidRPr="0009089D">
        <w:rPr>
          <w:rFonts w:ascii="宋体" w:hAnsi="宋体" w:hint="eastAsia"/>
          <w:sz w:val="24"/>
        </w:rPr>
        <w:t xml:space="preserve">威胁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植入威胁</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渗入威胁</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旁路控制威胁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558、通常黑客扫描目标机的445端口是为了(</w:t>
      </w:r>
      <w:r w:rsidRPr="0009089D">
        <w:rPr>
          <w:rFonts w:ascii="宋体" w:hAnsi="宋体"/>
          <w:sz w:val="24"/>
        </w:rPr>
        <w:t>B</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A、利用NETBIOS SMB服务发起DOS攻击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B、发现并获得目标机上的文件及打印机共享</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C、利用SMB服务确认Windows系统版本</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D、利用NETBIOS服务确认Windows系统版本</w:t>
      </w:r>
    </w:p>
    <w:p w:rsidR="009C5F1F" w:rsidRPr="0009089D" w:rsidRDefault="009C5F1F" w:rsidP="009C5F1F">
      <w:pPr>
        <w:spacing w:line="360" w:lineRule="auto"/>
        <w:jc w:val="left"/>
        <w:rPr>
          <w:rFonts w:ascii="宋体" w:hAnsi="宋体"/>
          <w:sz w:val="24"/>
        </w:rPr>
      </w:pPr>
      <w:r w:rsidRPr="0009089D">
        <w:rPr>
          <w:rFonts w:ascii="宋体" w:hAnsi="宋体"/>
          <w:sz w:val="24"/>
        </w:rPr>
        <w:t>559</w:t>
      </w:r>
      <w:r w:rsidRPr="0009089D">
        <w:rPr>
          <w:rFonts w:ascii="宋体" w:hAnsi="宋体" w:hint="eastAsia"/>
          <w:sz w:val="24"/>
        </w:rPr>
        <w:t>、网络病毒防范的三个阶段主要是预防范阶段、病毒爆发阶段和哪个阶段？(A)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A、残余风险评估阶段</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B、检查阶段</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C、入侵检测系统监控阶段</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D、网络异常流量临控阶段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560、网络病毒预防范阶段的主要措施是什么？(A)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A、强制补丁、网络异常流量的发现</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B、强制补丁、入侵检测系统监控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C、网络异常流量的发现、入侵检测系统的监控阶段   </w:t>
      </w:r>
      <w:r w:rsidRPr="0009089D">
        <w:rPr>
          <w:rFonts w:ascii="宋体" w:hAnsi="宋体" w:hint="eastAsia"/>
          <w:sz w:val="24"/>
          <w:highlight w:val="yellow"/>
        </w:rPr>
        <w:t>D</w:t>
      </w:r>
      <w:r w:rsidRPr="0009089D">
        <w:rPr>
          <w:rFonts w:ascii="宋体" w:hAnsi="宋体" w:hint="eastAsia"/>
          <w:sz w:val="24"/>
        </w:rPr>
        <w:t>、缺少D选项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561、下列除了(B)以外，都是防范计算机病毒侵害的有效方法。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A、使用防病毒软件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B、机房保持卫生，经常进行消毒</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C、避免外来的磁盘接触系统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D、网络使用防病毒网关设备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562、下列除了(A)以外，都是计算机病毒传</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A、通过操作员接触传播</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B、通过U盘接触传播</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C、通过网络传播</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D、通过电子播的途径邮件传播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563、下列措施中，(C)不是减少病毒的传染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和造成的损失的好办法。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A、重要的文件要及时、定期备份，使备份能反映出系统的最新状态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B、外来的文件要经过病毒检测才能使用，不要使用盗版软件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C、不与外界进行任何交流，所有软件都自行开发</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D、定期用抗病毒软件对系统进行查毒、杀毒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564、下列哪项是跨站脚本Cross Site Scripting攻击具体事例？（B）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A、搜索用户</w:t>
      </w:r>
      <w:r w:rsidRPr="0009089D">
        <w:rPr>
          <w:rFonts w:ascii="宋体" w:hAnsi="宋体" w:hint="eastAsia"/>
          <w:sz w:val="24"/>
        </w:rPr>
        <w:tab/>
      </w:r>
      <w:r w:rsidRPr="0009089D">
        <w:rPr>
          <w:rFonts w:ascii="宋体" w:hAnsi="宋体" w:hint="eastAsia"/>
          <w:sz w:val="24"/>
        </w:rPr>
        <w:tab/>
        <w:t>B、发帖子，发消息</w:t>
      </w:r>
      <w:r w:rsidRPr="0009089D">
        <w:rPr>
          <w:rFonts w:ascii="宋体" w:hAnsi="宋体" w:hint="eastAsia"/>
          <w:sz w:val="24"/>
        </w:rPr>
        <w:tab/>
      </w:r>
      <w:r w:rsidRPr="0009089D">
        <w:rPr>
          <w:rFonts w:ascii="宋体" w:hAnsi="宋体" w:hint="eastAsia"/>
          <w:sz w:val="24"/>
        </w:rPr>
        <w:tab/>
        <w:t>C、上传附件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D、下载文件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565、下列哪项为信息泄露与错误处理不当Information Leakage and Improper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Error Handlina攻击具体实例？(D)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A、不明邮件中隐藏的html链接</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B、发帖子，发消息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C、上传附件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D、错误信息揭示路径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566、下面哪一项是黑客用来实施DDoS攻击的工具？(D)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A、LC5       </w:t>
      </w:r>
      <w:r w:rsidRPr="0009089D">
        <w:rPr>
          <w:rFonts w:ascii="宋体" w:hAnsi="宋体" w:hint="eastAsia"/>
          <w:sz w:val="24"/>
        </w:rPr>
        <w:tab/>
      </w:r>
      <w:r w:rsidRPr="0009089D">
        <w:rPr>
          <w:rFonts w:ascii="宋体" w:hAnsi="宋体" w:hint="eastAsia"/>
          <w:sz w:val="24"/>
        </w:rPr>
        <w:tab/>
        <w:t xml:space="preserve">B、Rootkit      </w:t>
      </w:r>
      <w:r w:rsidRPr="0009089D">
        <w:rPr>
          <w:rFonts w:ascii="宋体" w:hAnsi="宋体" w:hint="eastAsia"/>
          <w:sz w:val="24"/>
        </w:rPr>
        <w:tab/>
      </w:r>
      <w:r w:rsidRPr="0009089D">
        <w:rPr>
          <w:rFonts w:ascii="宋体" w:hAnsi="宋体" w:hint="eastAsia"/>
          <w:sz w:val="24"/>
        </w:rPr>
        <w:tab/>
        <w:t xml:space="preserve">C、Icesword        </w:t>
      </w:r>
      <w:r w:rsidRPr="0009089D">
        <w:rPr>
          <w:rFonts w:ascii="宋体" w:hAnsi="宋体" w:hint="eastAsia"/>
          <w:sz w:val="24"/>
        </w:rPr>
        <w:tab/>
      </w:r>
      <w:r w:rsidRPr="0009089D">
        <w:rPr>
          <w:rFonts w:ascii="宋体" w:hAnsi="宋体" w:hint="eastAsia"/>
          <w:sz w:val="24"/>
        </w:rPr>
        <w:tab/>
        <w:t>D、Trinoo</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567、以下哪个工具可以抹去所有NT/2K配置，并将其还原到初始状态？(A)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A、Rollback. exe      B、Recover. exe      C、Zap. exe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D、Reset. exe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568、以下哪个工具通常是系统自带任务管理器的替代？(D)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A、Regmon           B、Filemon          C、Autoruns     D、Process explorer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569、以下哪个针对访问控制的安全措施是最容易使用和管理的？(C)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A、密码            </w:t>
      </w:r>
      <w:r w:rsidRPr="0009089D">
        <w:rPr>
          <w:rFonts w:ascii="宋体" w:hAnsi="宋体" w:hint="eastAsia"/>
          <w:sz w:val="24"/>
        </w:rPr>
        <w:tab/>
        <w:t xml:space="preserve">B、加密标志     </w:t>
      </w:r>
      <w:r w:rsidRPr="0009089D">
        <w:rPr>
          <w:rFonts w:ascii="宋体" w:hAnsi="宋体" w:hint="eastAsia"/>
          <w:sz w:val="24"/>
        </w:rPr>
        <w:tab/>
        <w:t xml:space="preserve"> C、硬件加密   </w:t>
      </w:r>
      <w:r w:rsidRPr="0009089D">
        <w:rPr>
          <w:rFonts w:ascii="宋体" w:hAnsi="宋体" w:hint="eastAsia"/>
          <w:sz w:val="24"/>
        </w:rPr>
        <w:tab/>
        <w:t xml:space="preserve"> </w:t>
      </w:r>
      <w:r w:rsidRPr="0009089D">
        <w:rPr>
          <w:rFonts w:ascii="宋体" w:hAnsi="宋体" w:hint="eastAsia"/>
          <w:sz w:val="24"/>
        </w:rPr>
        <w:tab/>
        <w:t>D、加密数据文件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570、以下哪项不是分布式拒绝服务攻击常用的工具？(D)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A、Trinoo        </w:t>
      </w:r>
      <w:r w:rsidRPr="0009089D">
        <w:rPr>
          <w:rFonts w:ascii="宋体" w:hAnsi="宋体" w:hint="eastAsia"/>
          <w:sz w:val="24"/>
        </w:rPr>
        <w:tab/>
        <w:t xml:space="preserve">B、Trinoo        </w:t>
      </w:r>
      <w:r w:rsidRPr="0009089D">
        <w:rPr>
          <w:rFonts w:ascii="宋体" w:hAnsi="宋体" w:hint="eastAsia"/>
          <w:sz w:val="24"/>
        </w:rPr>
        <w:tab/>
        <w:t xml:space="preserve">C、TFN      </w:t>
      </w:r>
      <w:r w:rsidRPr="0009089D">
        <w:rPr>
          <w:rFonts w:ascii="宋体" w:hAnsi="宋体" w:hint="eastAsia"/>
          <w:sz w:val="24"/>
        </w:rPr>
        <w:tab/>
      </w:r>
      <w:r w:rsidRPr="0009089D">
        <w:rPr>
          <w:rFonts w:ascii="宋体" w:hAnsi="宋体" w:hint="eastAsia"/>
          <w:sz w:val="24"/>
        </w:rPr>
        <w:tab/>
        <w:t>D、synkill</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571、以下哪项不属于针对数据库的攻击？(D)</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 xml:space="preserve">A、特权提升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B、强力破解弱口令或默认的用户名及口令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C、SQL注入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D、利用xss漏洞攻击</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572、以下哪项工具不适合用来做网络监听？(B)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A、sniffer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B、Webscan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 Windump     </w:t>
      </w:r>
      <w:r w:rsidRPr="0009089D">
        <w:rPr>
          <w:rFonts w:ascii="宋体" w:hAnsi="宋体" w:hint="eastAsia"/>
          <w:sz w:val="24"/>
        </w:rPr>
        <w:tab/>
        <w:t xml:space="preserve"> D、 D-Iris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573、以下哪项是SYN变种攻击经常用到的工具？(B)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A、sessionIE     </w:t>
      </w:r>
      <w:r w:rsidRPr="0009089D">
        <w:rPr>
          <w:rFonts w:ascii="宋体" w:hAnsi="宋体" w:hint="eastAsia"/>
          <w:sz w:val="24"/>
        </w:rPr>
        <w:tab/>
        <w:t>B、synkill</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C、TFN        </w:t>
      </w:r>
      <w:r w:rsidRPr="0009089D">
        <w:rPr>
          <w:rFonts w:ascii="宋体" w:hAnsi="宋体" w:hint="eastAsia"/>
          <w:sz w:val="24"/>
        </w:rPr>
        <w:tab/>
        <w:t xml:space="preserve"> </w:t>
      </w:r>
      <w:r w:rsidRPr="0009089D">
        <w:rPr>
          <w:rFonts w:ascii="宋体" w:hAnsi="宋体" w:hint="eastAsia"/>
          <w:sz w:val="24"/>
        </w:rPr>
        <w:tab/>
        <w:t>D、Webscan</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574、以下哪一项不是流氓软件的特征？(D)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A、通常通过诱骗或和其他软件捆绑在用户不知情的情况下安装</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B、通常添加驱动保护使用户难以卸载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C、通常会启动无用的程序浪费计算机的资源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D、通常会显示下流的言论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575、一个数据仓库中发生了安全性破坏。以下哪一项有助于安全调查的进行？(B)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A、访问路径    </w:t>
      </w:r>
      <w:r w:rsidRPr="0009089D">
        <w:rPr>
          <w:rFonts w:ascii="宋体" w:hAnsi="宋体" w:hint="eastAsia"/>
          <w:sz w:val="24"/>
        </w:rPr>
        <w:tab/>
      </w:r>
      <w:r w:rsidRPr="0009089D">
        <w:rPr>
          <w:rFonts w:ascii="宋体" w:hAnsi="宋体" w:hint="eastAsia"/>
          <w:sz w:val="24"/>
        </w:rPr>
        <w:tab/>
        <w:t xml:space="preserve">B、时戳     </w:t>
      </w:r>
      <w:r w:rsidRPr="0009089D">
        <w:rPr>
          <w:rFonts w:ascii="宋体" w:hAnsi="宋体" w:hint="eastAsia"/>
          <w:sz w:val="24"/>
        </w:rPr>
        <w:tab/>
      </w:r>
      <w:r w:rsidRPr="0009089D">
        <w:rPr>
          <w:rFonts w:ascii="宋体" w:hAnsi="宋体" w:hint="eastAsia"/>
          <w:sz w:val="24"/>
        </w:rPr>
        <w:tab/>
        <w:t xml:space="preserve">C、数据定义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D、数据分类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576、以下哪一项不属于恶意代码？(C)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A、病毒      </w:t>
      </w:r>
      <w:r w:rsidRPr="0009089D">
        <w:rPr>
          <w:rFonts w:ascii="宋体" w:hAnsi="宋体" w:hint="eastAsia"/>
          <w:sz w:val="24"/>
        </w:rPr>
        <w:tab/>
      </w:r>
      <w:r w:rsidRPr="0009089D">
        <w:rPr>
          <w:rFonts w:ascii="宋体" w:hAnsi="宋体" w:hint="eastAsia"/>
          <w:sz w:val="24"/>
        </w:rPr>
        <w:tab/>
        <w:t xml:space="preserve">B、蠕虫      </w:t>
      </w:r>
      <w:r w:rsidRPr="0009089D">
        <w:rPr>
          <w:rFonts w:ascii="宋体" w:hAnsi="宋体" w:hint="eastAsia"/>
          <w:sz w:val="24"/>
        </w:rPr>
        <w:tab/>
      </w:r>
      <w:r w:rsidRPr="0009089D">
        <w:rPr>
          <w:rFonts w:ascii="宋体" w:hAnsi="宋体" w:hint="eastAsia"/>
          <w:sz w:val="24"/>
        </w:rPr>
        <w:tab/>
        <w:t xml:space="preserve">C、宏       </w:t>
      </w:r>
      <w:r w:rsidRPr="0009089D">
        <w:rPr>
          <w:rFonts w:ascii="宋体" w:hAnsi="宋体" w:hint="eastAsia"/>
          <w:sz w:val="24"/>
        </w:rPr>
        <w:tab/>
      </w:r>
      <w:r w:rsidRPr="0009089D">
        <w:rPr>
          <w:rFonts w:ascii="宋体" w:hAnsi="宋体" w:hint="eastAsia"/>
          <w:sz w:val="24"/>
        </w:rPr>
        <w:tab/>
        <w:t>D、特洛伊木马</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577、以下哪一项不属于计算机病毒的防治策略？(D)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A、防毒能力     </w:t>
      </w:r>
      <w:r w:rsidRPr="0009089D">
        <w:rPr>
          <w:rFonts w:ascii="宋体" w:hAnsi="宋体" w:hint="eastAsia"/>
          <w:sz w:val="24"/>
        </w:rPr>
        <w:tab/>
        <w:t xml:space="preserve">B、查毒能力         </w:t>
      </w:r>
      <w:r w:rsidRPr="0009089D">
        <w:rPr>
          <w:rFonts w:ascii="宋体" w:hAnsi="宋体" w:hint="eastAsia"/>
          <w:sz w:val="24"/>
        </w:rPr>
        <w:tab/>
        <w:t>C、杀毒能力       D、禁毒能力</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578、以下哪一项是常见Web站点脆弱性扫描工具？(A)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A、Appscan  </w:t>
      </w:r>
      <w:r w:rsidRPr="0009089D">
        <w:rPr>
          <w:rFonts w:ascii="宋体" w:hAnsi="宋体" w:hint="eastAsia"/>
          <w:sz w:val="24"/>
        </w:rPr>
        <w:tab/>
      </w:r>
      <w:r w:rsidRPr="0009089D">
        <w:rPr>
          <w:rFonts w:ascii="宋体" w:hAnsi="宋体" w:hint="eastAsia"/>
          <w:sz w:val="24"/>
        </w:rPr>
        <w:tab/>
        <w:t xml:space="preserve">B、Nmap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C、Sniffer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D、LC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579、以下哪种方法是防止便携式计算机机密信息泄露的最有效的方法？(A)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A、用所有者的公钥对硬盘进行加密处理  </w:t>
      </w:r>
      <w:r w:rsidRPr="0009089D">
        <w:rPr>
          <w:rFonts w:ascii="宋体" w:hAnsi="宋体" w:hint="eastAsia"/>
          <w:sz w:val="24"/>
        </w:rPr>
        <w:tab/>
      </w:r>
      <w:r w:rsidRPr="0009089D">
        <w:rPr>
          <w:rFonts w:ascii="宋体" w:hAnsi="宋体" w:hint="eastAsia"/>
          <w:sz w:val="24"/>
        </w:rPr>
        <w:tab/>
        <w:t>B、激活引导口令（硬件设置口令）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C、利用生物识别设备</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D、利用双因子识别技术将臀陆信息写入记事本</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580、以下哪种符号在SQL注入攻击中经常用到？(D)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A、$_         </w:t>
      </w:r>
      <w:r w:rsidRPr="0009089D">
        <w:rPr>
          <w:rFonts w:ascii="宋体" w:hAnsi="宋体" w:hint="eastAsia"/>
          <w:sz w:val="24"/>
        </w:rPr>
        <w:tab/>
      </w:r>
      <w:r w:rsidRPr="0009089D">
        <w:rPr>
          <w:rFonts w:ascii="宋体" w:hAnsi="宋体" w:hint="eastAsia"/>
          <w:sz w:val="24"/>
        </w:rPr>
        <w:tab/>
        <w:t xml:space="preserve">B、1            </w:t>
      </w:r>
      <w:r w:rsidRPr="0009089D">
        <w:rPr>
          <w:rFonts w:ascii="宋体" w:hAnsi="宋体" w:hint="eastAsia"/>
          <w:sz w:val="24"/>
        </w:rPr>
        <w:tab/>
        <w:t xml:space="preserve">C、@          </w:t>
      </w:r>
      <w:r w:rsidRPr="0009089D">
        <w:rPr>
          <w:rFonts w:ascii="宋体" w:hAnsi="宋体" w:hint="eastAsia"/>
          <w:sz w:val="24"/>
        </w:rPr>
        <w:tab/>
      </w:r>
      <w:r w:rsidRPr="0009089D">
        <w:rPr>
          <w:rFonts w:ascii="宋体" w:hAnsi="宋体" w:hint="eastAsia"/>
          <w:sz w:val="24"/>
        </w:rPr>
        <w:tab/>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581、以下哪种工具能从网络上检测出网络监听软件(A)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A、sniffdet, , </w:t>
      </w:r>
      <w:r w:rsidRPr="0009089D">
        <w:rPr>
          <w:rFonts w:ascii="宋体" w:hAnsi="宋体" w:hint="eastAsia"/>
          <w:sz w:val="24"/>
        </w:rPr>
        <w:tab/>
        <w:t>B、purify,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C、Dsniff     </w:t>
      </w:r>
      <w:r w:rsidRPr="0009089D">
        <w:rPr>
          <w:rFonts w:ascii="宋体" w:hAnsi="宋体" w:hint="eastAsia"/>
          <w:sz w:val="24"/>
        </w:rPr>
        <w:tab/>
      </w:r>
      <w:r w:rsidRPr="0009089D">
        <w:rPr>
          <w:rFonts w:ascii="宋体" w:hAnsi="宋体" w:hint="eastAsia"/>
          <w:sz w:val="24"/>
        </w:rPr>
        <w:tab/>
        <w:t>D、WireShark</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582、以下哪种攻击可能导致某些系统在重组IP分片的过程中宕机或者重新启动？(B)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A、分布式拒绝服务攻击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B、Ping of Death</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C、NFS攻击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D、DNS缓存毒化攻击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583、下面哪部分不属于入侵的过程？(B)</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A、数据采集           B、数据存储           C、数据检测        D、数据分析</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584、以下对木马阐述不正确的是(A)。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A、木马可以自我复制和传播</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B、有些木马可以查看目标主机的屏幕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C、有些木马可以对目标主机上的文件进行任意揉作</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D、木马是一种恶意程序，它们在宿主机器上运行，在用户毫无察觉的情况下，让攻击者获得了远程访问和控制系统的权限。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585、由于攻击者可以借助某种手段，避开DBMS以及应用程序而直接进入系统访问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数据，我们通常采取以下哪种方式来防范？(A)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A、数据库加密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B、修改数据库用户的密码，将之改得更为复杂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C、使用修改查询法，使用户在查询数据库时需要满足更多的条件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D、使用集合法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586、在大多数情况下，病毒侵入计算机系统以后，(D)。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A、病毒程序将立即破坏整个计算机软件系统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B、计算机系统将立即不能执行我们的各项任务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C、病毒程序将迅速损坏计算机的键盘、鼠标等操作部件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D、一般并不立即发作，等到满足某种条件的 时候，才会出来活动捣乱、破坏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587、在确定威胁的可能性时，可以不考虑以下哪项？(D)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A、威胁源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B、潜在弱点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C、现有控制措施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D、攻击所产生的负面影响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588、在以下人为的恶意攻击行为中，属于主动攻击的是(A)。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A、身份假冒           B、数据GG      </w:t>
      </w:r>
      <w:r w:rsidRPr="0009089D">
        <w:rPr>
          <w:rFonts w:ascii="宋体" w:hAnsi="宋体" w:hint="eastAsia"/>
          <w:sz w:val="24"/>
        </w:rPr>
        <w:tab/>
        <w:t>C、数据流分析          D、非法访问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589、下面哪一种攻击方式最常用于破解口 令？(B)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A、哄骗( spoofing)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B、字典攻击(dictionary attack)</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C、拒绝服务(DoS)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D、WinNuk</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590、针对DNS服务器发起的查询DoS攻击，属于下列哪种攻击类型？(C)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A、syn flood      B、ack flood        C、 udpflood        D、Connection flood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591、下列哪项不是安全编码中输入验证的控制项？(D)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A、数字型的输入必须是合法的数字</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B、字符型的输入中对’进行特殊处理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C、验证所有的输入点，包括Get，Post，Cookie以及其他HTTP头</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D、正确使用静态查询语句，如PreDaredStatement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592、以下关于垃圾邮件泛滥原因的描述中，哪些是错误的？(C)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A、早期的SMTP协议没有发件人认证的功能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B、网络上存在大量开放式的邮件中转服务器，导致垃圾邮件的来源难于追查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C、SMTP没有对邮件加密的功能是导致垃圾邮件泛滥的主要原因</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D、Internet分布式管理的性质，导致很难控制和管理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593、以下哪种方法是防止便携式计算机机密信息泄露的最有效方法？（A）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A、用所有者的公钥对硬盘进行加密处理    B、激活引导口令（硬件设置口令）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C、利用生物识别设备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D、利用双因子识别技术将登录信息写入记事本</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594、以下哪种攻击属于DDoS类攻击？（A）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A、SYN变种攻击    </w:t>
      </w:r>
      <w:r w:rsidRPr="0009089D">
        <w:rPr>
          <w:rFonts w:ascii="宋体" w:hAnsi="宋体" w:hint="eastAsia"/>
          <w:sz w:val="24"/>
        </w:rPr>
        <w:tab/>
      </w:r>
      <w:r w:rsidRPr="0009089D">
        <w:rPr>
          <w:rFonts w:ascii="宋体" w:hAnsi="宋体" w:hint="eastAsia"/>
          <w:sz w:val="24"/>
        </w:rPr>
        <w:tab/>
        <w:t xml:space="preserve">B、smurf攻击   </w:t>
      </w:r>
      <w:r w:rsidRPr="0009089D">
        <w:rPr>
          <w:rFonts w:ascii="宋体" w:hAnsi="宋体" w:hint="eastAsia"/>
          <w:sz w:val="24"/>
        </w:rPr>
        <w:tab/>
        <w:t xml:space="preserve"> </w:t>
      </w:r>
      <w:r w:rsidRPr="0009089D">
        <w:rPr>
          <w:rFonts w:ascii="宋体" w:hAnsi="宋体" w:hint="eastAsia"/>
          <w:sz w:val="24"/>
        </w:rPr>
        <w:tab/>
        <w:t xml:space="preserve">C、arp攻击    </w:t>
      </w:r>
      <w:r w:rsidRPr="0009089D">
        <w:rPr>
          <w:rFonts w:ascii="宋体" w:hAnsi="宋体" w:hint="eastAsia"/>
          <w:sz w:val="24"/>
        </w:rPr>
        <w:tab/>
        <w:t>D、Fraggle攻击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595、URL访问控制不当不包括（D）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A、Web应用对页面权限控制不严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B、缺乏统一规范的权限控制框架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C、部分页面可以直接从URL中访问    </w:t>
      </w:r>
      <w:r w:rsidRPr="0009089D">
        <w:rPr>
          <w:rFonts w:ascii="宋体" w:hAnsi="宋体" w:hint="eastAsia"/>
          <w:sz w:val="24"/>
        </w:rPr>
        <w:tab/>
      </w:r>
      <w:r w:rsidRPr="0009089D">
        <w:rPr>
          <w:rFonts w:ascii="宋体" w:hAnsi="宋体" w:hint="eastAsia"/>
          <w:sz w:val="24"/>
        </w:rPr>
        <w:tab/>
        <w:t>D、使用分散登录认证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596、Web应用的认证与会话处理不当，可能被攻击者利用来伪装其他用户身份。强认证手段不包括如下哪种？（A）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A、静态密码    </w:t>
      </w:r>
      <w:r w:rsidRPr="0009089D">
        <w:rPr>
          <w:rFonts w:ascii="宋体" w:hAnsi="宋体" w:hint="eastAsia"/>
          <w:sz w:val="24"/>
        </w:rPr>
        <w:tab/>
      </w:r>
      <w:r w:rsidRPr="0009089D">
        <w:rPr>
          <w:rFonts w:ascii="宋体" w:hAnsi="宋体" w:hint="eastAsia"/>
          <w:sz w:val="24"/>
        </w:rPr>
        <w:tab/>
        <w:t xml:space="preserve">B、短信挑战    </w:t>
      </w:r>
      <w:r w:rsidRPr="0009089D">
        <w:rPr>
          <w:rFonts w:ascii="宋体" w:hAnsi="宋体" w:hint="eastAsia"/>
          <w:sz w:val="24"/>
        </w:rPr>
        <w:tab/>
      </w:r>
      <w:r w:rsidRPr="0009089D">
        <w:rPr>
          <w:rFonts w:ascii="宋体" w:hAnsi="宋体" w:hint="eastAsia"/>
          <w:sz w:val="24"/>
        </w:rPr>
        <w:tab/>
        <w:t xml:space="preserve">C、指纹认证    </w:t>
      </w:r>
      <w:r w:rsidRPr="0009089D">
        <w:rPr>
          <w:rFonts w:ascii="宋体" w:hAnsi="宋体" w:hint="eastAsia"/>
          <w:sz w:val="24"/>
        </w:rPr>
        <w:tab/>
      </w:r>
      <w:r w:rsidRPr="0009089D">
        <w:rPr>
          <w:rFonts w:ascii="宋体" w:hAnsi="宋体" w:hint="eastAsia"/>
          <w:sz w:val="24"/>
        </w:rPr>
        <w:tab/>
        <w:t>D、图片认证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597、Web应用漏洞按类别进行排名，由多到少正确的顺序为？（A）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A、跨站脚本、注入、恶意代码、引用不当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B、注入、跨站脚本、恶意代码、引用不当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C、恶意代码、跨站脚本、注入、引用不当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D、引用不当、跨站脚本、注入、恶意代码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598、从技术角度，以下不是漏洞来源的是（D）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A、软件或协议设计时候的瑕疵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B、软件或协议实现中的弱点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C、软件本身的瑕疵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D、显示卡内存容量过低</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599、（C）即攻击者利用网络窃取工具经由网络传输的数据包，通过分析获得重要的信息。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A、身份假冒    </w:t>
      </w:r>
      <w:r w:rsidRPr="0009089D">
        <w:rPr>
          <w:rFonts w:ascii="宋体" w:hAnsi="宋体" w:hint="eastAsia"/>
          <w:sz w:val="24"/>
        </w:rPr>
        <w:tab/>
      </w:r>
      <w:r w:rsidRPr="0009089D">
        <w:rPr>
          <w:rFonts w:ascii="宋体" w:hAnsi="宋体" w:hint="eastAsia"/>
          <w:sz w:val="24"/>
        </w:rPr>
        <w:tab/>
        <w:t xml:space="preserve">B、数据篡改    </w:t>
      </w:r>
      <w:r w:rsidRPr="0009089D">
        <w:rPr>
          <w:rFonts w:ascii="宋体" w:hAnsi="宋体" w:hint="eastAsia"/>
          <w:sz w:val="24"/>
        </w:rPr>
        <w:tab/>
      </w:r>
      <w:r w:rsidRPr="0009089D">
        <w:rPr>
          <w:rFonts w:ascii="宋体" w:hAnsi="宋体" w:hint="eastAsia"/>
          <w:sz w:val="24"/>
        </w:rPr>
        <w:tab/>
        <w:t xml:space="preserve">C、信息窃取    </w:t>
      </w:r>
      <w:r w:rsidRPr="0009089D">
        <w:rPr>
          <w:rFonts w:ascii="宋体" w:hAnsi="宋体" w:hint="eastAsia"/>
          <w:sz w:val="24"/>
        </w:rPr>
        <w:tab/>
      </w:r>
      <w:r w:rsidRPr="0009089D">
        <w:rPr>
          <w:rFonts w:ascii="宋体" w:hAnsi="宋体" w:hint="eastAsia"/>
          <w:sz w:val="24"/>
        </w:rPr>
        <w:tab/>
        <w:t>D、越权访问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600、有关密码学分支的定义，下列说法中错误的是（D）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A、密码学是研究信息系统安全保密的科学，由两个相互对立、相互斗争、而且又相辅相成、相互渗透的分支科学所组成的、分别称为密码编码学和密码分析学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B、密码编码学是对密码体制、密码体制的输入输出关系进行分析、以便推出机密变量、包括明文在内的敏感数据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C、密码分析学主要研究加密信息的破译或信息的伪造</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D、密码编码学主要研究对信息进行编码，实现信息的隐藏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601、与RSA（Rivest,Shamir,Adleman）算法相比，DDS（Digital Signature Standard）不包括（C）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A、数字签名    </w:t>
      </w:r>
      <w:r w:rsidRPr="0009089D">
        <w:rPr>
          <w:rFonts w:ascii="宋体" w:hAnsi="宋体" w:hint="eastAsia"/>
          <w:sz w:val="24"/>
        </w:rPr>
        <w:tab/>
      </w:r>
      <w:r w:rsidRPr="0009089D">
        <w:rPr>
          <w:rFonts w:ascii="宋体" w:hAnsi="宋体" w:hint="eastAsia"/>
          <w:sz w:val="24"/>
        </w:rPr>
        <w:tab/>
        <w:t xml:space="preserve">B、鉴别机制    </w:t>
      </w:r>
      <w:r w:rsidRPr="0009089D">
        <w:rPr>
          <w:rFonts w:ascii="宋体" w:hAnsi="宋体" w:hint="eastAsia"/>
          <w:sz w:val="24"/>
        </w:rPr>
        <w:tab/>
      </w:r>
      <w:r w:rsidRPr="0009089D">
        <w:rPr>
          <w:rFonts w:ascii="宋体" w:hAnsi="宋体" w:hint="eastAsia"/>
          <w:sz w:val="24"/>
        </w:rPr>
        <w:tab/>
        <w:t xml:space="preserve">C、加密机制    </w:t>
      </w:r>
      <w:r w:rsidRPr="0009089D">
        <w:rPr>
          <w:rFonts w:ascii="宋体" w:hAnsi="宋体" w:hint="eastAsia"/>
          <w:sz w:val="24"/>
        </w:rPr>
        <w:tab/>
      </w:r>
      <w:r w:rsidRPr="0009089D">
        <w:rPr>
          <w:rFonts w:ascii="宋体" w:hAnsi="宋体" w:hint="eastAsia"/>
          <w:sz w:val="24"/>
        </w:rPr>
        <w:tab/>
        <w:t>D、数据完整性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602、以下哪项是数据库加密方法中的库外加密的缺点？（A）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A、即使访问一条数据也要对整个数据库解密    </w:t>
      </w:r>
      <w:r w:rsidRPr="0009089D">
        <w:rPr>
          <w:rFonts w:ascii="宋体" w:hAnsi="宋体" w:hint="eastAsia"/>
          <w:sz w:val="24"/>
        </w:rPr>
        <w:tab/>
      </w:r>
      <w:r w:rsidRPr="0009089D">
        <w:rPr>
          <w:rFonts w:ascii="宋体" w:hAnsi="宋体" w:hint="eastAsia"/>
          <w:sz w:val="24"/>
        </w:rPr>
        <w:tab/>
        <w:t>B、密钥管理比较复杂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C、加密之后不能完整的查询数据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D、密钥过于简单，容易被破解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603、以下哪项数据中涉及安全保密的最主要问题？（A）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A、访问控制问题    </w:t>
      </w:r>
      <w:r w:rsidRPr="0009089D">
        <w:rPr>
          <w:rFonts w:ascii="宋体" w:hAnsi="宋体" w:hint="eastAsia"/>
          <w:sz w:val="24"/>
        </w:rPr>
        <w:tab/>
      </w:r>
      <w:r w:rsidRPr="0009089D">
        <w:rPr>
          <w:rFonts w:ascii="宋体" w:hAnsi="宋体" w:hint="eastAsia"/>
          <w:sz w:val="24"/>
        </w:rPr>
        <w:tab/>
        <w:t xml:space="preserve">B、数据完整性   </w:t>
      </w:r>
      <w:r w:rsidRPr="0009089D">
        <w:rPr>
          <w:rFonts w:ascii="宋体" w:hAnsi="宋体" w:hint="eastAsia"/>
          <w:sz w:val="24"/>
        </w:rPr>
        <w:tab/>
        <w:t xml:space="preserve"> C、数据正确性    D、数据安全性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604、以下哪一个最好的描述了数字证书？（A）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A、等同于在网络上证明个人和公司身份的身份证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B、浏览器的一个标准特性，它使得黑客不能得知用户的身份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C、网站要求用户使用用户名和密码登陆的安全机制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D、伴随在线交易证明购买的收据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605、TCP SYN Flood网络攻击时利用了TCP建立连接过程需要（C）次握手的特点而完成对目标进行攻击的。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A、1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C、3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D、6</w:t>
      </w:r>
    </w:p>
    <w:p w:rsidR="009C5F1F" w:rsidRPr="0009089D" w:rsidRDefault="009C5F1F" w:rsidP="009C5F1F">
      <w:pPr>
        <w:spacing w:line="360" w:lineRule="auto"/>
        <w:jc w:val="left"/>
        <w:outlineLvl w:val="0"/>
        <w:rPr>
          <w:rFonts w:ascii="宋体" w:hAnsi="宋体"/>
          <w:sz w:val="24"/>
        </w:rPr>
      </w:pPr>
      <w:r w:rsidRPr="0009089D">
        <w:rPr>
          <w:rFonts w:ascii="宋体" w:hAnsi="宋体" w:hint="eastAsia"/>
          <w:sz w:val="24"/>
        </w:rPr>
        <w:t>二、多项选择题（606-789）</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606、COBIT度量过程的三个纬度分别是（ABC）。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A、能力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B、绩效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C、控制度    </w:t>
      </w:r>
      <w:r w:rsidRPr="0009089D">
        <w:rPr>
          <w:rFonts w:ascii="宋体" w:hAnsi="宋体" w:hint="eastAsia"/>
          <w:sz w:val="24"/>
        </w:rPr>
        <w:tab/>
      </w:r>
      <w:r w:rsidRPr="0009089D">
        <w:rPr>
          <w:rFonts w:ascii="宋体" w:hAnsi="宋体" w:hint="eastAsia"/>
          <w:sz w:val="24"/>
        </w:rPr>
        <w:tab/>
        <w:t>D、能力成熟度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607、IT系统内网与互联网连接检查手段有哪些？（BCD）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A、工具扫描    </w:t>
      </w:r>
      <w:r w:rsidRPr="0009089D">
        <w:rPr>
          <w:rFonts w:ascii="宋体" w:hAnsi="宋体" w:hint="eastAsia"/>
          <w:sz w:val="24"/>
        </w:rPr>
        <w:tab/>
      </w:r>
      <w:r w:rsidRPr="0009089D">
        <w:rPr>
          <w:rFonts w:ascii="宋体" w:hAnsi="宋体" w:hint="eastAsia"/>
          <w:sz w:val="24"/>
        </w:rPr>
        <w:tab/>
        <w:t xml:space="preserve">B、人员访谈    </w:t>
      </w:r>
      <w:r w:rsidRPr="0009089D">
        <w:rPr>
          <w:rFonts w:ascii="宋体" w:hAnsi="宋体" w:hint="eastAsia"/>
          <w:sz w:val="24"/>
        </w:rPr>
        <w:tab/>
      </w:r>
      <w:r w:rsidRPr="0009089D">
        <w:rPr>
          <w:rFonts w:ascii="宋体" w:hAnsi="宋体" w:hint="eastAsia"/>
          <w:sz w:val="24"/>
        </w:rPr>
        <w:tab/>
        <w:t xml:space="preserve">C、人工检查    </w:t>
      </w:r>
      <w:r w:rsidRPr="0009089D">
        <w:rPr>
          <w:rFonts w:ascii="宋体" w:hAnsi="宋体" w:hint="eastAsia"/>
          <w:sz w:val="24"/>
        </w:rPr>
        <w:tab/>
      </w:r>
      <w:r w:rsidRPr="0009089D">
        <w:rPr>
          <w:rFonts w:ascii="宋体" w:hAnsi="宋体" w:hint="eastAsia"/>
          <w:sz w:val="24"/>
        </w:rPr>
        <w:tab/>
        <w:t>D、文档检查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608、公司应该采取以下措施，对第三方访问进行控制。（ABCD）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A、公司应于第三发公司法人签署保密协议，并要求其第三方个人签署保密承诺，此项工作应在第三方获得网络与信息资产的访问权限之前完成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B、实行访问授权管理，未经授权，第三方不得进行任何形式的访问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C、公司应加强第三方访问的过程控制，监督其活动及操作，对其进行适当的安全宣传与培训</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D、第三方人员应佩戴易于识别的标志，并在访问公司重要场所时有专人陪同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609、计算机信息系统安全的三个相辅相成，互补互通的有机组成部分是（ABD）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A、安全策略    </w:t>
      </w:r>
      <w:r w:rsidRPr="0009089D">
        <w:rPr>
          <w:rFonts w:ascii="宋体" w:hAnsi="宋体" w:hint="eastAsia"/>
          <w:sz w:val="24"/>
        </w:rPr>
        <w:tab/>
      </w:r>
      <w:r w:rsidRPr="0009089D">
        <w:rPr>
          <w:rFonts w:ascii="宋体" w:hAnsi="宋体" w:hint="eastAsia"/>
          <w:sz w:val="24"/>
        </w:rPr>
        <w:tab/>
        <w:t xml:space="preserve">B、安全法规    </w:t>
      </w:r>
      <w:r w:rsidRPr="0009089D">
        <w:rPr>
          <w:rFonts w:ascii="宋体" w:hAnsi="宋体" w:hint="eastAsia"/>
          <w:sz w:val="24"/>
        </w:rPr>
        <w:tab/>
      </w:r>
      <w:r w:rsidRPr="0009089D">
        <w:rPr>
          <w:rFonts w:ascii="宋体" w:hAnsi="宋体" w:hint="eastAsia"/>
          <w:sz w:val="24"/>
        </w:rPr>
        <w:tab/>
        <w:t xml:space="preserve">C、安全技术    </w:t>
      </w:r>
      <w:r w:rsidRPr="0009089D">
        <w:rPr>
          <w:rFonts w:ascii="宋体" w:hAnsi="宋体" w:hint="eastAsia"/>
          <w:sz w:val="24"/>
        </w:rPr>
        <w:tab/>
      </w:r>
      <w:r w:rsidRPr="0009089D">
        <w:rPr>
          <w:rFonts w:ascii="宋体" w:hAnsi="宋体" w:hint="eastAsia"/>
          <w:sz w:val="24"/>
        </w:rPr>
        <w:tab/>
        <w:t>D、安全管理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610、劳动合同中应包含网络与信息安全条款，这些条款规定（ACD）。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A、员工的安全责任和违约罚则</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B、安全责任不可延伸至公司场所以外和正常工作时间以外</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C、安全责任可延伸至公司场所以外和正常工作时间以外</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D、如必要，一些安全责任应在雇佣结束后延续一段特定的时间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611、审核是网络安全工作的核心，下列应用属于主动审核的是：（CD）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A、Windows事件日志记录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B、数据库的事务日志记录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C、防火墙对访问站点的过滤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D、系统对非法链接的拒绝</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612、通用准则CC实现的目标有（ABC）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A、成为统一的国际通用安全产品、系统的安全标准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B、在不同国家达成协议，相互承认产品安全等级评估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C、概述IT产品的国际通用性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D、都不是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613、系统用户账号登记表应包括（ABCD）。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A、使用者姓名、部门、职务、联系电话    </w:t>
      </w:r>
      <w:r w:rsidRPr="0009089D">
        <w:rPr>
          <w:rFonts w:ascii="宋体" w:hAnsi="宋体" w:hint="eastAsia"/>
          <w:sz w:val="24"/>
        </w:rPr>
        <w:tab/>
      </w:r>
      <w:r w:rsidRPr="0009089D">
        <w:rPr>
          <w:rFonts w:ascii="宋体" w:hAnsi="宋体" w:hint="eastAsia"/>
          <w:sz w:val="24"/>
        </w:rPr>
        <w:tab/>
        <w:t>B、账号权限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C、批准人、开通人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D、开通时间、到期日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614、下列情况哪些是对公司经营管理的影响为“一般”级别的互联网网络安全事件？（ABD）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A、发生未到达“预警”的一般性安全事件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B、出现新的漏洞，尚未发现利用方法或利用迹象</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C、有来自境外的网络性能明显下降的报警，并且其技术原因普遍适用于我国互联网    D、出现新的蠕虫/病毒或其它恶意代码，尚未证明可能造成严重危害</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615、信息安全的主要原则有（BCD）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A、认证性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B、保密性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C、可用性    </w:t>
      </w:r>
      <w:r w:rsidRPr="0009089D">
        <w:rPr>
          <w:rFonts w:ascii="宋体" w:hAnsi="宋体" w:hint="eastAsia"/>
          <w:sz w:val="24"/>
        </w:rPr>
        <w:tab/>
        <w:t>D、完整性</w:t>
      </w:r>
    </w:p>
    <w:p w:rsidR="009C5F1F" w:rsidRPr="0009089D" w:rsidRDefault="009C5F1F" w:rsidP="009C5F1F">
      <w:pPr>
        <w:spacing w:line="360" w:lineRule="auto"/>
        <w:jc w:val="left"/>
        <w:rPr>
          <w:rFonts w:ascii="宋体" w:hAnsi="宋体"/>
          <w:b/>
          <w:sz w:val="24"/>
        </w:rPr>
      </w:pPr>
      <w:r w:rsidRPr="0009089D">
        <w:rPr>
          <w:rFonts w:ascii="宋体" w:hAnsi="宋体" w:hint="eastAsia"/>
          <w:b/>
          <w:sz w:val="24"/>
        </w:rPr>
        <w:t>616、针对支撑系统，除业务关联性、对业务网络的影响，资产价值主要体现在（ACD）几个方面。</w:t>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highlight w:val="red"/>
        </w:rPr>
        <w:t>缺少D选项</w:t>
      </w:r>
    </w:p>
    <w:p w:rsidR="009C5F1F" w:rsidRPr="0009089D" w:rsidRDefault="009C5F1F" w:rsidP="009C5F1F">
      <w:pPr>
        <w:spacing w:line="360" w:lineRule="auto"/>
        <w:ind w:firstLine="420"/>
        <w:jc w:val="left"/>
        <w:rPr>
          <w:rFonts w:ascii="宋体" w:hAnsi="宋体"/>
          <w:b/>
          <w:sz w:val="24"/>
        </w:rPr>
      </w:pPr>
      <w:r w:rsidRPr="0009089D">
        <w:rPr>
          <w:rFonts w:ascii="宋体" w:hAnsi="宋体" w:hint="eastAsia"/>
          <w:b/>
          <w:sz w:val="24"/>
        </w:rPr>
        <w:t xml:space="preserve">A、业务收益的影响    </w:t>
      </w:r>
      <w:r w:rsidRPr="0009089D">
        <w:rPr>
          <w:rFonts w:ascii="宋体" w:hAnsi="宋体" w:hint="eastAsia"/>
          <w:b/>
          <w:sz w:val="24"/>
        </w:rPr>
        <w:tab/>
        <w:t xml:space="preserve">B、设备购买成本    </w:t>
      </w:r>
      <w:r w:rsidRPr="0009089D">
        <w:rPr>
          <w:rFonts w:ascii="宋体" w:hAnsi="宋体" w:hint="eastAsia"/>
          <w:b/>
          <w:sz w:val="24"/>
        </w:rPr>
        <w:tab/>
        <w:t>C、面向客户的重要程度    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617、IT系统病毒泛滥的主要原因有哪些？（ABCD）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A、主机和终端防病毒软件缺乏统一管理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B、主机和终端防病毒软件没有设置为自动更新或更新周期较长</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C、防病毒服务器没有及时更新放病毒库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D、缺乏防病毒应急处理流程和方案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618、IT系统病毒防护评估检查对象包括哪些内容？（ABCD）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A、防病毒服务器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B、重要应用Windows主机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C、Windows终端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D、主机管理员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619、互联网连接防火墙设备的安全策略配置要求包括哪几点（ABCD）。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A、远程登录是否禁止telnet方式    </w:t>
      </w:r>
      <w:r w:rsidRPr="0009089D">
        <w:rPr>
          <w:rFonts w:ascii="宋体" w:hAnsi="宋体" w:hint="eastAsia"/>
          <w:sz w:val="24"/>
        </w:rPr>
        <w:tab/>
      </w:r>
      <w:r w:rsidRPr="0009089D">
        <w:rPr>
          <w:rFonts w:ascii="宋体" w:hAnsi="宋体" w:hint="eastAsia"/>
          <w:sz w:val="24"/>
        </w:rPr>
        <w:tab/>
        <w:t>B、最后一条策略是否是拒绝一切流量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C、是否存在允许any to any的策略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D、是否设置了管理IP，设备只能从管理IP登录维护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620、《安全基线标准》在安全管理层面主要围绕哪几部分考评安全基线？（ABC）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A、组织架构管理    </w:t>
      </w:r>
      <w:r w:rsidRPr="0009089D">
        <w:rPr>
          <w:rFonts w:ascii="宋体" w:hAnsi="宋体" w:hint="eastAsia"/>
          <w:sz w:val="24"/>
        </w:rPr>
        <w:tab/>
        <w:t xml:space="preserve">B、人员安全管理    </w:t>
      </w:r>
      <w:r w:rsidRPr="0009089D">
        <w:rPr>
          <w:rFonts w:ascii="宋体" w:hAnsi="宋体" w:hint="eastAsia"/>
          <w:sz w:val="24"/>
        </w:rPr>
        <w:tab/>
        <w:t xml:space="preserve">C、运维安全管理    </w:t>
      </w:r>
      <w:r w:rsidRPr="0009089D">
        <w:rPr>
          <w:rFonts w:ascii="宋体" w:hAnsi="宋体" w:hint="eastAsia"/>
          <w:sz w:val="24"/>
        </w:rPr>
        <w:tab/>
        <w:t>D、制度安全管理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621、IT系统维护人员权限原则包括（ACD）。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A、工作相关    </w:t>
      </w:r>
      <w:r w:rsidRPr="0009089D">
        <w:rPr>
          <w:rFonts w:ascii="宋体" w:hAnsi="宋体" w:hint="eastAsia"/>
          <w:sz w:val="24"/>
        </w:rPr>
        <w:tab/>
      </w:r>
      <w:r w:rsidRPr="0009089D">
        <w:rPr>
          <w:rFonts w:ascii="宋体" w:hAnsi="宋体" w:hint="eastAsia"/>
          <w:sz w:val="24"/>
        </w:rPr>
        <w:tab/>
        <w:t xml:space="preserve">B、最大授权    </w:t>
      </w:r>
      <w:r w:rsidRPr="0009089D">
        <w:rPr>
          <w:rFonts w:ascii="宋体" w:hAnsi="宋体" w:hint="eastAsia"/>
          <w:sz w:val="24"/>
        </w:rPr>
        <w:tab/>
      </w:r>
      <w:r w:rsidRPr="0009089D">
        <w:rPr>
          <w:rFonts w:ascii="宋体" w:hAnsi="宋体" w:hint="eastAsia"/>
          <w:sz w:val="24"/>
        </w:rPr>
        <w:tab/>
        <w:t xml:space="preserve">C、最小授权    </w:t>
      </w:r>
      <w:r w:rsidRPr="0009089D">
        <w:rPr>
          <w:rFonts w:ascii="宋体" w:hAnsi="宋体" w:hint="eastAsia"/>
          <w:sz w:val="24"/>
        </w:rPr>
        <w:tab/>
      </w:r>
      <w:r w:rsidRPr="0009089D">
        <w:rPr>
          <w:rFonts w:ascii="宋体" w:hAnsi="宋体" w:hint="eastAsia"/>
          <w:sz w:val="24"/>
        </w:rPr>
        <w:tab/>
        <w:t>D、权限制约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622、安全系统加固手册中关于造成系统异常中断的各方面因素，主要包括哪三方面（ABD）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A、人为原因    </w:t>
      </w:r>
      <w:r w:rsidRPr="0009089D">
        <w:rPr>
          <w:rFonts w:ascii="宋体" w:hAnsi="宋体" w:hint="eastAsia"/>
          <w:sz w:val="24"/>
        </w:rPr>
        <w:tab/>
      </w:r>
      <w:r w:rsidRPr="0009089D">
        <w:rPr>
          <w:rFonts w:ascii="宋体" w:hAnsi="宋体" w:hint="eastAsia"/>
          <w:sz w:val="24"/>
        </w:rPr>
        <w:tab/>
        <w:t xml:space="preserve">B、环境原因    </w:t>
      </w:r>
      <w:r w:rsidRPr="0009089D">
        <w:rPr>
          <w:rFonts w:ascii="宋体" w:hAnsi="宋体" w:hint="eastAsia"/>
          <w:sz w:val="24"/>
        </w:rPr>
        <w:tab/>
      </w:r>
      <w:r w:rsidRPr="0009089D">
        <w:rPr>
          <w:rFonts w:ascii="宋体" w:hAnsi="宋体" w:hint="eastAsia"/>
          <w:sz w:val="24"/>
        </w:rPr>
        <w:tab/>
        <w:t xml:space="preserve">C、生产原因    </w:t>
      </w:r>
      <w:r w:rsidRPr="0009089D">
        <w:rPr>
          <w:rFonts w:ascii="宋体" w:hAnsi="宋体" w:hint="eastAsia"/>
          <w:sz w:val="24"/>
        </w:rPr>
        <w:tab/>
      </w:r>
      <w:r w:rsidRPr="0009089D">
        <w:rPr>
          <w:rFonts w:ascii="宋体" w:hAnsi="宋体" w:hint="eastAsia"/>
          <w:sz w:val="24"/>
        </w:rPr>
        <w:tab/>
        <w:t>D、设备原因</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623、IT系统维护人员权限原则包括（ACD）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A、工作相关    </w:t>
      </w:r>
      <w:r w:rsidRPr="0009089D">
        <w:rPr>
          <w:rFonts w:ascii="宋体" w:hAnsi="宋体" w:hint="eastAsia"/>
          <w:sz w:val="24"/>
        </w:rPr>
        <w:tab/>
      </w:r>
      <w:r w:rsidRPr="0009089D">
        <w:rPr>
          <w:rFonts w:ascii="宋体" w:hAnsi="宋体" w:hint="eastAsia"/>
          <w:sz w:val="24"/>
        </w:rPr>
        <w:tab/>
        <w:t xml:space="preserve">B、最大授权    </w:t>
      </w:r>
      <w:r w:rsidRPr="0009089D">
        <w:rPr>
          <w:rFonts w:ascii="宋体" w:hAnsi="宋体" w:hint="eastAsia"/>
          <w:sz w:val="24"/>
        </w:rPr>
        <w:tab/>
      </w:r>
      <w:r w:rsidRPr="0009089D">
        <w:rPr>
          <w:rFonts w:ascii="宋体" w:hAnsi="宋体" w:hint="eastAsia"/>
          <w:sz w:val="24"/>
        </w:rPr>
        <w:tab/>
        <w:t xml:space="preserve">C、最小授权    </w:t>
      </w:r>
      <w:r w:rsidRPr="0009089D">
        <w:rPr>
          <w:rFonts w:ascii="宋体" w:hAnsi="宋体" w:hint="eastAsia"/>
          <w:sz w:val="24"/>
        </w:rPr>
        <w:tab/>
      </w:r>
      <w:r w:rsidRPr="0009089D">
        <w:rPr>
          <w:rFonts w:ascii="宋体" w:hAnsi="宋体" w:hint="eastAsia"/>
          <w:sz w:val="24"/>
        </w:rPr>
        <w:tab/>
        <w:t>D、权限制约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624、计算当前Linux系统中所有用户的数量，可以使用（ABC）命令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A、wc -l /etc/passwd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B、wc -l&lt;/etc/passwd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C、cat/etc/passwd|wc -l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D、cat/etc/passwd&gt;wc -l</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625、Solarid系统中，攻击者在系统中增加账户会改变哪些文件？（AB）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A、shadow    </w:t>
      </w:r>
      <w:r w:rsidRPr="0009089D">
        <w:rPr>
          <w:rFonts w:ascii="宋体" w:hAnsi="宋体" w:hint="eastAsia"/>
          <w:sz w:val="24"/>
        </w:rPr>
        <w:tab/>
      </w:r>
      <w:r w:rsidRPr="0009089D">
        <w:rPr>
          <w:rFonts w:ascii="宋体" w:hAnsi="宋体" w:hint="eastAsia"/>
          <w:sz w:val="24"/>
        </w:rPr>
        <w:tab/>
        <w:t xml:space="preserve">B、passwd    </w:t>
      </w:r>
      <w:r w:rsidRPr="0009089D">
        <w:rPr>
          <w:rFonts w:ascii="宋体" w:hAnsi="宋体" w:hint="eastAsia"/>
          <w:sz w:val="24"/>
        </w:rPr>
        <w:tab/>
      </w:r>
      <w:r w:rsidRPr="0009089D">
        <w:rPr>
          <w:rFonts w:ascii="宋体" w:hAnsi="宋体" w:hint="eastAsia"/>
          <w:sz w:val="24"/>
        </w:rPr>
        <w:tab/>
        <w:t xml:space="preserve">C、inetd,conf    </w:t>
      </w:r>
      <w:r w:rsidRPr="0009089D">
        <w:rPr>
          <w:rFonts w:ascii="宋体" w:hAnsi="宋体" w:hint="eastAsia"/>
          <w:sz w:val="24"/>
        </w:rPr>
        <w:tab/>
      </w:r>
      <w:r w:rsidRPr="0009089D">
        <w:rPr>
          <w:rFonts w:ascii="宋体" w:hAnsi="宋体" w:hint="eastAsia"/>
          <w:sz w:val="24"/>
        </w:rPr>
        <w:tab/>
        <w:t>D、hosts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626、Syn Flood攻击的现象有以下哪些？（ABC）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A、大量连接处于SYN_RCVD状态    </w:t>
      </w:r>
      <w:r w:rsidRPr="0009089D">
        <w:rPr>
          <w:rFonts w:ascii="宋体" w:hAnsi="宋体" w:hint="eastAsia"/>
          <w:sz w:val="24"/>
        </w:rPr>
        <w:tab/>
      </w:r>
      <w:r w:rsidRPr="0009089D">
        <w:rPr>
          <w:rFonts w:ascii="宋体" w:hAnsi="宋体" w:hint="eastAsia"/>
          <w:sz w:val="24"/>
        </w:rPr>
        <w:tab/>
        <w:t>B、正常网络访问受阻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C、系统资源使用率高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627、UNIX安全审计的主要技术手段有哪些？（ABCDEF）</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A、文件完整性审计    </w:t>
      </w:r>
      <w:r w:rsidRPr="0009089D">
        <w:rPr>
          <w:rFonts w:ascii="宋体" w:hAnsi="宋体" w:hint="eastAsia"/>
          <w:sz w:val="24"/>
        </w:rPr>
        <w:tab/>
      </w:r>
      <w:r w:rsidRPr="0009089D">
        <w:rPr>
          <w:rFonts w:ascii="宋体" w:hAnsi="宋体" w:hint="eastAsia"/>
          <w:sz w:val="24"/>
        </w:rPr>
        <w:tab/>
        <w:t xml:space="preserve">B、用户、弱口令审计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C、安全补丁审计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D、端口审计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E、进程审计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F、系统日志审计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628、Unix系统提供备份工具有（ABCD）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A、cp：可以完成把某一目录内容拷贝到另一目录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B、tar：可以创建、把文件添加到或从一个tar档案中解开文件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C、cpio：把文件拷贝进或拷贝出一个cpio档案或tar档案</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D、dump：用来恢复整个文件系统或提取单个文件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629、操作系统应利用安全工具提供以下哪些访问控制功能？（ABC）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A、验证用户身份，必要的话，还应进行终端或物理地点识别</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B、记录所有系统访问日志</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C、必要时，应能限制用户连接时间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D、都不对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630、从哪些地方可以看到遗留痕迹？（ABCD）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A、回收站    B、最近使用过的文件    C、注册表    D、文件最后更改的时间戳631、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632、关于Windows活动目录说法正确的是（ABD）。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A、活动目录是采用分层结构来存储网络对象信息的一种网络管理体系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B、活动目录可以提供存储目录数据和网络用户级管理员使用这些数据的方法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C、利用活动目录来实现域内计算机的分布式管理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D、活动目录与域紧密结合构成与目录林和域目录树，使大型网络中庞大、复杂的网络管理、控制、访问变得简单，使网络管理效率更高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633、建立堡垒主机的一般原则是（AC）。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A、最简化原则    </w:t>
      </w:r>
      <w:r w:rsidRPr="0009089D">
        <w:rPr>
          <w:rFonts w:ascii="宋体" w:hAnsi="宋体" w:hint="eastAsia"/>
          <w:sz w:val="24"/>
        </w:rPr>
        <w:tab/>
        <w:t xml:space="preserve">B、复杂化原则    </w:t>
      </w:r>
      <w:r w:rsidRPr="0009089D">
        <w:rPr>
          <w:rFonts w:ascii="宋体" w:hAnsi="宋体" w:hint="eastAsia"/>
          <w:sz w:val="24"/>
        </w:rPr>
        <w:tab/>
        <w:t xml:space="preserve">C、预防原则    </w:t>
      </w:r>
      <w:r w:rsidRPr="0009089D">
        <w:rPr>
          <w:rFonts w:ascii="宋体" w:hAnsi="宋体" w:hint="eastAsia"/>
          <w:sz w:val="24"/>
        </w:rPr>
        <w:tab/>
        <w:t>D、网络隔离原则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634、逻辑空间主要包括哪些部分？（ABDE）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A、TABLESPACES    </w:t>
      </w:r>
      <w:r w:rsidRPr="0009089D">
        <w:rPr>
          <w:rFonts w:ascii="宋体" w:hAnsi="宋体" w:hint="eastAsia"/>
          <w:sz w:val="24"/>
        </w:rPr>
        <w:tab/>
      </w:r>
      <w:r w:rsidRPr="0009089D">
        <w:rPr>
          <w:rFonts w:ascii="宋体" w:hAnsi="宋体" w:hint="eastAsia"/>
          <w:sz w:val="24"/>
        </w:rPr>
        <w:tab/>
        <w:t xml:space="preserve">B、SEGMENTS   </w:t>
      </w:r>
      <w:r w:rsidRPr="0009089D">
        <w:rPr>
          <w:rFonts w:ascii="宋体" w:hAnsi="宋体" w:hint="eastAsia"/>
          <w:sz w:val="24"/>
        </w:rPr>
        <w:tab/>
      </w:r>
      <w:r w:rsidRPr="0009089D">
        <w:rPr>
          <w:rFonts w:ascii="宋体" w:hAnsi="宋体" w:hint="eastAsia"/>
          <w:sz w:val="24"/>
        </w:rPr>
        <w:tab/>
        <w:t xml:space="preserve"> C、DATAFILE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D、EXTENTS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E、BLOCK</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635、哪些属于Windows日志？（ABCD）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A、AppEvent.Evt    </w:t>
      </w:r>
      <w:r w:rsidRPr="0009089D">
        <w:rPr>
          <w:rFonts w:ascii="宋体" w:hAnsi="宋体" w:hint="eastAsia"/>
          <w:sz w:val="24"/>
        </w:rPr>
        <w:tab/>
        <w:t xml:space="preserve">B、SecEvent.Evt    </w:t>
      </w:r>
      <w:r w:rsidRPr="0009089D">
        <w:rPr>
          <w:rFonts w:ascii="宋体" w:hAnsi="宋体" w:hint="eastAsia"/>
          <w:sz w:val="24"/>
        </w:rPr>
        <w:tab/>
        <w:t>C、SysEvent.Evt    D、W3C扩展日志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636、如何设置listener口令？（ACDE）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A、以Oracle用户运行lsnrctl命令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B、set log_file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C、change_password    </w:t>
      </w:r>
      <w:r w:rsidRPr="0009089D">
        <w:rPr>
          <w:rFonts w:ascii="宋体" w:hAnsi="宋体" w:hint="eastAsia"/>
          <w:sz w:val="24"/>
        </w:rPr>
        <w:tab/>
      </w:r>
      <w:r w:rsidRPr="0009089D">
        <w:rPr>
          <w:rFonts w:ascii="宋体" w:hAnsi="宋体" w:hint="eastAsia"/>
          <w:sz w:val="24"/>
        </w:rPr>
        <w:tab/>
        <w:t xml:space="preserve">D、set password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E、save_config</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637、审计启动其日志有哪两种存放方式？（BD）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A、NONE    </w:t>
      </w:r>
      <w:r w:rsidRPr="0009089D">
        <w:rPr>
          <w:rFonts w:ascii="宋体" w:hAnsi="宋体" w:hint="eastAsia"/>
          <w:sz w:val="24"/>
        </w:rPr>
        <w:tab/>
      </w:r>
      <w:r w:rsidRPr="0009089D">
        <w:rPr>
          <w:rFonts w:ascii="宋体" w:hAnsi="宋体" w:hint="eastAsia"/>
          <w:sz w:val="24"/>
        </w:rPr>
        <w:tab/>
        <w:t xml:space="preserve">B、OS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C、TRUE    </w:t>
      </w:r>
      <w:r w:rsidRPr="0009089D">
        <w:rPr>
          <w:rFonts w:ascii="宋体" w:hAnsi="宋体" w:hint="eastAsia"/>
          <w:sz w:val="24"/>
        </w:rPr>
        <w:tab/>
      </w:r>
      <w:r w:rsidRPr="0009089D">
        <w:rPr>
          <w:rFonts w:ascii="宋体" w:hAnsi="宋体" w:hint="eastAsia"/>
          <w:sz w:val="24"/>
        </w:rPr>
        <w:tab/>
        <w:t>D、SYS.AUD$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638、生产服务器通常都是UNIX平台，资产价值最高，不直接连接外部网络，主要的安全需求是（ABD）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A、访问控制    </w:t>
      </w:r>
      <w:r w:rsidRPr="0009089D">
        <w:rPr>
          <w:rFonts w:ascii="宋体" w:hAnsi="宋体" w:hint="eastAsia"/>
          <w:sz w:val="24"/>
        </w:rPr>
        <w:tab/>
        <w:t xml:space="preserve">B、账号口令    </w:t>
      </w:r>
      <w:r w:rsidRPr="0009089D">
        <w:rPr>
          <w:rFonts w:ascii="宋体" w:hAnsi="宋体" w:hint="eastAsia"/>
          <w:sz w:val="24"/>
        </w:rPr>
        <w:tab/>
        <w:t xml:space="preserve">C、数据过滤    </w:t>
      </w:r>
      <w:r w:rsidRPr="0009089D">
        <w:rPr>
          <w:rFonts w:ascii="宋体" w:hAnsi="宋体" w:hint="eastAsia"/>
          <w:sz w:val="24"/>
        </w:rPr>
        <w:tab/>
        <w:t>D、权限管理和补丁管理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639、使用md5sum工具对文件签名，以下说法正确的是？（ADE）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A、md5sum对任何签名结果是定长的16字节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B、md5sum对文件签名具有不可抵赖性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C、md5sum是对文件进行加密运算得出签名，不同文件结果几乎不相同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D、md5sum是对文件进行哈希运算得出签名，不同文件结果几乎不相同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E、md5sum对文件签名时，与文件的日期和时间无关</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640、为了正确获得口令并对其进行妥善保护，应认真考虑的原则和方法有（ABCD）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A、口令/账号加密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B、定期更换口令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C、限制对口令文件的访问   </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D、设置复杂的、具有一定位数的口令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641、文件系统是构成Linux基础，Linux中常用文件系统有（ABD）？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A、ext3    </w:t>
      </w:r>
      <w:r w:rsidRPr="0009089D">
        <w:rPr>
          <w:rFonts w:ascii="宋体" w:hAnsi="宋体" w:hint="eastAsia"/>
          <w:sz w:val="24"/>
        </w:rPr>
        <w:tab/>
      </w:r>
      <w:r w:rsidRPr="0009089D">
        <w:rPr>
          <w:rFonts w:ascii="宋体" w:hAnsi="宋体" w:hint="eastAsia"/>
          <w:sz w:val="24"/>
        </w:rPr>
        <w:tab/>
        <w:t xml:space="preserve">B、ext2    </w:t>
      </w:r>
      <w:r w:rsidRPr="0009089D">
        <w:rPr>
          <w:rFonts w:ascii="宋体" w:hAnsi="宋体" w:hint="eastAsia"/>
          <w:sz w:val="24"/>
        </w:rPr>
        <w:tab/>
      </w:r>
      <w:r w:rsidRPr="0009089D">
        <w:rPr>
          <w:rFonts w:ascii="宋体" w:hAnsi="宋体" w:hint="eastAsia"/>
          <w:sz w:val="24"/>
        </w:rPr>
        <w:tab/>
        <w:t xml:space="preserve">C、hfs    </w:t>
      </w:r>
      <w:r w:rsidRPr="0009089D">
        <w:rPr>
          <w:rFonts w:ascii="宋体" w:hAnsi="宋体" w:hint="eastAsia"/>
          <w:sz w:val="24"/>
        </w:rPr>
        <w:tab/>
      </w:r>
      <w:r w:rsidRPr="0009089D">
        <w:rPr>
          <w:rFonts w:ascii="宋体" w:hAnsi="宋体" w:hint="eastAsia"/>
          <w:sz w:val="24"/>
        </w:rPr>
        <w:tab/>
        <w:t>D、reiserfs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642、下列关于UNIX下日志说法正确的是（AC）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A、wtmp记录每一次用户登录和注销的历史信息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B、acct记录每个用户使用过的命令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C、sulog记录su命令的使用情况</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D、acct记录当前登录的每个用户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643、下列哪些操作可以看到自启动项目？（ABD）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A、注册表    </w:t>
      </w:r>
      <w:r w:rsidRPr="0009089D">
        <w:rPr>
          <w:rFonts w:ascii="宋体" w:hAnsi="宋体" w:hint="eastAsia"/>
          <w:sz w:val="24"/>
        </w:rPr>
        <w:tab/>
      </w:r>
      <w:r w:rsidRPr="0009089D">
        <w:rPr>
          <w:rFonts w:ascii="宋体" w:hAnsi="宋体" w:hint="eastAsia"/>
          <w:sz w:val="24"/>
        </w:rPr>
        <w:tab/>
        <w:t xml:space="preserve">B、开始菜单    </w:t>
      </w:r>
      <w:r w:rsidRPr="0009089D">
        <w:rPr>
          <w:rFonts w:ascii="宋体" w:hAnsi="宋体" w:hint="eastAsia"/>
          <w:sz w:val="24"/>
        </w:rPr>
        <w:tab/>
      </w:r>
      <w:r w:rsidRPr="0009089D">
        <w:rPr>
          <w:rFonts w:ascii="宋体" w:hAnsi="宋体" w:hint="eastAsia"/>
          <w:sz w:val="24"/>
        </w:rPr>
        <w:tab/>
        <w:t xml:space="preserve">C、任务管理器    </w:t>
      </w:r>
      <w:r w:rsidRPr="0009089D">
        <w:rPr>
          <w:rFonts w:ascii="宋体" w:hAnsi="宋体" w:hint="eastAsia"/>
          <w:sz w:val="24"/>
        </w:rPr>
        <w:tab/>
      </w:r>
      <w:r w:rsidRPr="0009089D">
        <w:rPr>
          <w:rFonts w:ascii="宋体" w:hAnsi="宋体" w:hint="eastAsia"/>
          <w:sz w:val="24"/>
        </w:rPr>
        <w:tab/>
        <w:t>D、msconfig</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644、下列哪些命令行可用于查看当前进程？（ABC）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A、Ps -ef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B、Strings -f/proc/[0-9]*/cmdline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C、Ls -al /proc/[0-9]*/exe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D、Cat/etc/inetd.conf</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645、下面操作系统中，哪些是UNIX操作系统？（CD）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A、Red-hat Linux    </w:t>
      </w:r>
      <w:r w:rsidRPr="0009089D">
        <w:rPr>
          <w:rFonts w:ascii="宋体" w:hAnsi="宋体" w:hint="eastAsia"/>
          <w:sz w:val="24"/>
        </w:rPr>
        <w:tab/>
      </w:r>
      <w:r w:rsidRPr="0009089D">
        <w:rPr>
          <w:rFonts w:ascii="宋体" w:hAnsi="宋体" w:hint="eastAsia"/>
          <w:sz w:val="24"/>
        </w:rPr>
        <w:tab/>
        <w:t xml:space="preserve">B、Novell Netware    </w:t>
      </w:r>
      <w:r w:rsidRPr="0009089D">
        <w:rPr>
          <w:rFonts w:ascii="宋体" w:hAnsi="宋体" w:hint="eastAsia"/>
          <w:sz w:val="24"/>
        </w:rPr>
        <w:tab/>
        <w:t>C、Free BSD    D、SCO Unix</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646、严格的口令策略应当包含哪些要素（ABC）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A、满足一定的长度，比如8位以上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B、同时包含数字，字母和特殊字符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C、系统强制要求定期更改口令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D、用户可以设置空口令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647、在Solaris 8 下，使用ps -ef命令列出进程中有一行如下“root 1331 0 00:01:00?    0:00  /usr/sbin/inetd -s -t”，以下说法正确的是（ABE）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A、参数-t是trace，记录包括IP和PORT等信息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B、参数-t对于UDP服务无效    </w:t>
      </w:r>
      <w:r w:rsidRPr="0009089D">
        <w:rPr>
          <w:rFonts w:ascii="宋体" w:hAnsi="宋体" w:hint="eastAsia"/>
          <w:sz w:val="24"/>
        </w:rPr>
        <w:tab/>
      </w:r>
      <w:r w:rsidRPr="0009089D">
        <w:rPr>
          <w:rFonts w:ascii="宋体" w:hAnsi="宋体" w:hint="eastAsia"/>
          <w:sz w:val="24"/>
        </w:rPr>
        <w:tab/>
        <w:t>C、进程启动的时间不能确定</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D、进程已经运行了1分钟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E、进程的父进程号是1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648、在Solaris 8 下，以下说法正确的是：（AB）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A、/etc/rc2.d里S开头的文件在系统缺省安装的缺省级别会自动运行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B、/etc/rc3.d里S开头的文件在系统缺省安装的缺省级别会自动运行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C、/etc/init.d里的文件在系统启动任何级别时会自动运行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D、init 0是进入单用户级别    E、init 6命令会运行所有级别的rc目录下以S开头的文件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649、在Solaris 8 下，以下说法正确的是：（BC）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A、PATH环境变量最后带有“.”，会使当前目录的命令比其他目录的命令有限执行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B、可以修改/etc/inittab里ttymon的参数，使得登录的SHELL在无输入时自动退出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C、在使用/bin/ksh时，可以设置TMOUT值，使得登录的SHELL在无输入时自动退出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D、在/etc/login中，可以设置TIMEOUT值，使得登录的SHELL在无输入时自动退出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E、tar xvf命令的意思是以tar格式解开输入，并且保持文件属性等参数不变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650、在配置Apache访问控制时，Allow和Deny指令可以允许或拒绝来自特定主机名或主机名地址的访问。那么下列哪些配置是不正确的？（AD）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A、Order allow,deny Allow from 192.101.205</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B、B、Order deny,allow Deny from all Allow from example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C、C、Order deny,allow Deny from 192.101.205</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D、D、Order allow,deny Deny from 192.101.205 Allow from all</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651、造成操作系统安全漏洞的原因是（ABC）。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A、不安全的编程语言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B、不安全的编程习惯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C、考虑不周的架构设计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D、人为的恶意破坏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652、针对Linux主机，一般的加固手段包括（ABC）。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A、打补丁   </w:t>
      </w:r>
      <w:r w:rsidRPr="0009089D">
        <w:rPr>
          <w:rFonts w:ascii="宋体" w:hAnsi="宋体" w:hint="eastAsia"/>
          <w:sz w:val="24"/>
        </w:rPr>
        <w:tab/>
        <w:t xml:space="preserve">B、关闭不必要的服务    </w:t>
      </w:r>
      <w:r w:rsidRPr="0009089D">
        <w:rPr>
          <w:rFonts w:ascii="宋体" w:hAnsi="宋体" w:hint="eastAsia"/>
          <w:sz w:val="24"/>
        </w:rPr>
        <w:tab/>
        <w:t xml:space="preserve">C、限制访问主机    </w:t>
      </w:r>
      <w:r w:rsidRPr="0009089D">
        <w:rPr>
          <w:rFonts w:ascii="宋体" w:hAnsi="宋体" w:hint="eastAsia"/>
          <w:sz w:val="24"/>
        </w:rPr>
        <w:tab/>
        <w:t>D、切断网络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653、做系统快照，查看端口信息的方式有（AD）。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A、netstat -an    </w:t>
      </w:r>
      <w:r w:rsidRPr="0009089D">
        <w:rPr>
          <w:rFonts w:ascii="宋体" w:hAnsi="宋体" w:hint="eastAsia"/>
          <w:sz w:val="24"/>
        </w:rPr>
        <w:tab/>
      </w:r>
      <w:r w:rsidRPr="0009089D">
        <w:rPr>
          <w:rFonts w:ascii="宋体" w:hAnsi="宋体" w:hint="eastAsia"/>
          <w:sz w:val="24"/>
        </w:rPr>
        <w:tab/>
        <w:t xml:space="preserve">B、net share    </w:t>
      </w:r>
      <w:r w:rsidRPr="0009089D">
        <w:rPr>
          <w:rFonts w:ascii="宋体" w:hAnsi="宋体" w:hint="eastAsia"/>
          <w:sz w:val="24"/>
        </w:rPr>
        <w:tab/>
        <w:t>C、net use    D、用taskinfo来查看连接情况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654、网厅安全解决方案主要从哪几个方面对网厅安全进行建议和指导？（ABCD）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A、安全管理    </w:t>
      </w:r>
      <w:r w:rsidRPr="0009089D">
        <w:rPr>
          <w:rFonts w:ascii="宋体" w:hAnsi="宋体" w:hint="eastAsia"/>
          <w:sz w:val="24"/>
        </w:rPr>
        <w:tab/>
      </w:r>
      <w:r w:rsidRPr="0009089D">
        <w:rPr>
          <w:rFonts w:ascii="宋体" w:hAnsi="宋体" w:hint="eastAsia"/>
          <w:sz w:val="24"/>
        </w:rPr>
        <w:tab/>
        <w:t>B、安全防护    C、安全运维    D、灾备/恢复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655、IT系统软件设计中应当考虑并执行安全审计功能，详细记录访问信息的活动，包括（ABCD）。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A、记录的活动以是否有数据的修改、应用程序的异常关闭、异常删除触发</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B、应用系统应当配置单独的审计数据库，审计记录应单独存放，并设置严格的边界访问控制，只有安全管理人员才能够看到审计记录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C、信息系统的审计功能包括：事件日期、时间、发起者信息、类型、描述和结果</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D、应用系统的审计进程为后台处理，与应用系统运行同步进行，并且对于审计进程应当涉及相应的守护进程，一旦出现异常停止系统可重新启动审计进程，从而保障审计的“完整性”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656、IPSec的配置步骤包括：（ABCD）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A、防火墙基本配置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B、定义保护数据流和域间规则</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C、配置IPSec安全提议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D、配置IKEPeer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657、Juniper路由器在配置SSH访问时应注意如下（ABCD）细节。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A、建立允许访问的SSH-ADDRESSES过滤器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B、确保只允许来自内部接口的授权用户访问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C、针对SSH进行限速以保护路由引擎</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D、过滤器应用在loopback接口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658、对于使用RPF反向地址验证，以下说法错误的是：（BCD）。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A、对称路由可以使用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B、非对称路由可以使用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C、有些情况不可以使用，但与对称或非对称路由无关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D、在任何情况下都可以使用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659、防病毒服务升级检查包括如下几项内容？（ABC）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A、检查防病毒服务器病毒库下载是否正常，如果不正常及时联系厂商进行问题解决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B、在防病毒系统每次升级后，记录每次版本变更版本号，定期记录病毒库的版本</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C、对重要的服务器，定期抽查防病毒客户端的病毒库升级情况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660、防范DOS攻击的方法主要有（ABCD）。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A、安装Dos检测系统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B、对黑洞路由表里的地址进行过滤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C、及时打好补丁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D、正确配置TCP/IP参数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661、防火墙trust域中的客户机通过nat访问untrust中的服务器的ftp服务，已经允许客户机访问服务器的tcp21端口，但只能登陆到服务器，却无法下载文件，以下解决办法中可能的是：（ABC）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A、修改trust untrust域间双向的默认访问策略为允许</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B、FTP工作方式为port模式时，修改untrust trust域间in方向的默认访问策略为允许    C、在trust untrust域间配置中启用detect ftp</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D、FTP工作方式为passive模式时，修改untrust trust域间in方向的默认访问策略为允许</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662、防火墙不能防止以下哪些攻击？（ABD）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A、内部网络用户的攻击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B、传送已感染病毒的软件和文件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C、外部网络用户的IP地址欺骗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D、数据驱动型的攻击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663、防火墙常见的集中工作模式有（ABC）。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A、路由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B、NAT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C、透明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D、旁路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664、防火墙的缺陷主要有（ABCD）。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A、限制有用的网络服务    </w:t>
      </w:r>
      <w:r w:rsidRPr="0009089D">
        <w:rPr>
          <w:rFonts w:ascii="宋体" w:hAnsi="宋体" w:hint="eastAsia"/>
          <w:sz w:val="24"/>
        </w:rPr>
        <w:tab/>
      </w:r>
      <w:r w:rsidRPr="0009089D">
        <w:rPr>
          <w:rFonts w:ascii="宋体" w:hAnsi="宋体" w:hint="eastAsia"/>
          <w:sz w:val="24"/>
        </w:rPr>
        <w:tab/>
        <w:t>B、无法防护内部网络用户的攻击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C、不能防备新的网络安全问题    </w:t>
      </w:r>
      <w:r w:rsidRPr="0009089D">
        <w:rPr>
          <w:rFonts w:ascii="宋体" w:hAnsi="宋体" w:hint="eastAsia"/>
          <w:sz w:val="24"/>
        </w:rPr>
        <w:tab/>
        <w:t>D、不能完全防止传送已感染病毒的软件或文件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665、防火墙的日志管理应遵循如下原则：（BC）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A、本地保存日志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B、本地保存日志并把日志保存到日志服务器上</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C、保持时钟的同步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D、在日志服务器保存日志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666、防火墙的特征是（ABCD）。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A、保护脆弱和有缺陷的网络服务    </w:t>
      </w:r>
      <w:r w:rsidRPr="0009089D">
        <w:rPr>
          <w:rFonts w:ascii="宋体" w:hAnsi="宋体" w:hint="eastAsia"/>
          <w:sz w:val="24"/>
        </w:rPr>
        <w:tab/>
      </w:r>
      <w:r w:rsidRPr="0009089D">
        <w:rPr>
          <w:rFonts w:ascii="宋体" w:hAnsi="宋体" w:hint="eastAsia"/>
          <w:sz w:val="24"/>
        </w:rPr>
        <w:tab/>
        <w:t>B、加强对网络系统的访问控制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C、加强隐私，隐藏内部网络结构    </w:t>
      </w:r>
      <w:r w:rsidRPr="0009089D">
        <w:rPr>
          <w:rFonts w:ascii="宋体" w:hAnsi="宋体" w:hint="eastAsia"/>
          <w:sz w:val="24"/>
        </w:rPr>
        <w:tab/>
      </w:r>
      <w:r w:rsidRPr="0009089D">
        <w:rPr>
          <w:rFonts w:ascii="宋体" w:hAnsi="宋体" w:hint="eastAsia"/>
          <w:sz w:val="24"/>
        </w:rPr>
        <w:tab/>
        <w:t>D、对网络存取和访问进行监控审计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667、防火墙的主要功能有哪些？（ABCD）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A、过滤进、出网络的数据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B、管理进、出网络的访问行为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C、封堵某些禁止的业务，对网络攻击进行检测和报警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D、记录通过防火墙的信息内容和活动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668、防火墙的作用主要有（ABCD）。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A、实现一个公司的安全策略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B、创建一个阻塞点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C、记录Internet活动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D、限制网络暴露</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669、防火墙技术，涉及到（ABCD）。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A、计算机网络技术    </w:t>
      </w:r>
      <w:r w:rsidRPr="0009089D">
        <w:rPr>
          <w:rFonts w:ascii="宋体" w:hAnsi="宋体" w:hint="eastAsia"/>
          <w:sz w:val="24"/>
        </w:rPr>
        <w:tab/>
        <w:t xml:space="preserve">B、密码技术   </w:t>
      </w:r>
      <w:r w:rsidRPr="0009089D">
        <w:rPr>
          <w:rFonts w:ascii="宋体" w:hAnsi="宋体" w:hint="eastAsia"/>
          <w:sz w:val="24"/>
        </w:rPr>
        <w:tab/>
        <w:t xml:space="preserve"> </w:t>
      </w:r>
      <w:r w:rsidRPr="0009089D">
        <w:rPr>
          <w:rFonts w:ascii="宋体" w:hAnsi="宋体" w:hint="eastAsia"/>
          <w:sz w:val="24"/>
        </w:rPr>
        <w:tab/>
        <w:t xml:space="preserve">C、软件技术    </w:t>
      </w:r>
      <w:r w:rsidRPr="0009089D">
        <w:rPr>
          <w:rFonts w:ascii="宋体" w:hAnsi="宋体" w:hint="eastAsia"/>
          <w:sz w:val="24"/>
        </w:rPr>
        <w:tab/>
        <w:t>D、安全操作系统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670、防火墙可以部署在下列位置：（ABCD）。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A、安全域边界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B、服务器区域边界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C、可信网络区域和不可信网络区域之间    </w:t>
      </w:r>
      <w:r w:rsidRPr="0009089D">
        <w:rPr>
          <w:rFonts w:ascii="宋体" w:hAnsi="宋体" w:hint="eastAsia"/>
          <w:sz w:val="24"/>
        </w:rPr>
        <w:tab/>
      </w:r>
      <w:r w:rsidRPr="0009089D">
        <w:rPr>
          <w:rFonts w:ascii="宋体" w:hAnsi="宋体" w:hint="eastAsia"/>
          <w:sz w:val="24"/>
        </w:rPr>
        <w:tab/>
        <w:t>D、根据网络特点设计方案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671、防火墙配置时应确保（ABCD）服务不开放。</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A、Rlogin    </w:t>
      </w:r>
      <w:r w:rsidRPr="0009089D">
        <w:rPr>
          <w:rFonts w:ascii="宋体" w:hAnsi="宋体" w:hint="eastAsia"/>
          <w:sz w:val="24"/>
        </w:rPr>
        <w:tab/>
      </w:r>
      <w:r w:rsidRPr="0009089D">
        <w:rPr>
          <w:rFonts w:ascii="宋体" w:hAnsi="宋体" w:hint="eastAsia"/>
          <w:sz w:val="24"/>
        </w:rPr>
        <w:tab/>
        <w:t xml:space="preserve">B、NNTP    </w:t>
      </w:r>
      <w:r w:rsidRPr="0009089D">
        <w:rPr>
          <w:rFonts w:ascii="宋体" w:hAnsi="宋体" w:hint="eastAsia"/>
          <w:sz w:val="24"/>
        </w:rPr>
        <w:tab/>
      </w:r>
      <w:r w:rsidRPr="0009089D">
        <w:rPr>
          <w:rFonts w:ascii="宋体" w:hAnsi="宋体" w:hint="eastAsia"/>
          <w:sz w:val="24"/>
        </w:rPr>
        <w:tab/>
        <w:t xml:space="preserve">C、Finger    </w:t>
      </w:r>
      <w:r w:rsidRPr="0009089D">
        <w:rPr>
          <w:rFonts w:ascii="宋体" w:hAnsi="宋体" w:hint="eastAsia"/>
          <w:sz w:val="24"/>
        </w:rPr>
        <w:tab/>
      </w:r>
      <w:r w:rsidRPr="0009089D">
        <w:rPr>
          <w:rFonts w:ascii="宋体" w:hAnsi="宋体" w:hint="eastAsia"/>
          <w:sz w:val="24"/>
        </w:rPr>
        <w:tab/>
        <w:t>D、NFS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672、启用Cisco设备的访问控制列表，可以起到如下作用（ABC）。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A、过滤恶意和垃圾路由信息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B、控制网络的垃圾信息流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C、控制未授权的远程访问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D、防止DDoS攻击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673、如果Cisco设备的VTY需要远程访问，则需要配置（ABCD）。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A、至少8位含数字、大小写、特写字符的密码    </w:t>
      </w:r>
      <w:r w:rsidRPr="0009089D">
        <w:rPr>
          <w:rFonts w:ascii="宋体" w:hAnsi="宋体" w:hint="eastAsia"/>
          <w:sz w:val="24"/>
        </w:rPr>
        <w:tab/>
      </w:r>
      <w:r w:rsidRPr="0009089D">
        <w:rPr>
          <w:rFonts w:ascii="宋体" w:hAnsi="宋体" w:hint="eastAsia"/>
          <w:sz w:val="24"/>
        </w:rPr>
        <w:tab/>
        <w:t>B、远程连接的并发数目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C、访问控制列表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D、超市退出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674、如果需要配置Cisco路由器禁止从网络启动和自动从网络下载初始配置文件，配置命令包括（AB）。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A、no boot network    B、no service config   C、no boot config   D、no service network</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675、入侵检测的内容主要包括：（BC）。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A、独占资源、恶意使用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B、试图闯入或成功闯入、冒充其他用户</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C、安全审计   </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D、违反安全策略、合法用户的泄露</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676、入侵检测系统包括以下哪些类型？（AC）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A、主机入侵检测系统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B、链路状态入侵检测系统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C、网络入侵检测系统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D、数据包过滤入侵检测系统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677、随着交换机的大量使用，基于网络的入侵检测系统面临着无法接收数据的问题。由于交换机不支持共享媒质的模式，传统的采用一个嗅探器（sniffer）来监听整个子网的办法不再可行。可选择解决的办法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A、使用交换机的核心芯片上的一个调试的端口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B、把入侵检测系统放在交换机内部或防火墙等数据流的关键入口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C、采用分解器（tap）</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D、使用以透明网桥模式接入的入侵检测系统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678、通常要求把路由器的日志存储在专用日志服务器上，假设把Cisco路由器日志存储在192.168.0.100的syslog服务器上，需要在路由器侧配置的操作时：（ABCD）。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A、使用Router(config)# logging on启用日志：使用Router(config)# logging trap information将记录日志级别设定为“information”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B、使用Routee(config)# logging192.168.0.100将记录日志类型设定为“local6”</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C、使用(config)# logging facility local6将日志发送到192.168.0.100</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D、使用(config)# logging sourceinterface loopback0设定日志发送源loopback0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679、通过SSL VPN接入企业内部的应用，其优势体现在哪些方面：（ABCD）。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A、应用代理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B、穿越NAT和防火墙设备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C、完善的资源访问控制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D、抵御外部攻击</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680、网络地址端口转换（NAPT）与普通地址转换有什么区别？（AD）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A、经过NAPT转换后，对于外网用户，所有报文都来自于同一个IP地址</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B、NAT只支持应用层的协议地址转换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C、NAPT只支持网络层的协议地址转换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D、NAT支持网络层的协议地址转换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681、网络攻击的类型包括以下哪几种？（ABCD）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A、窃取口令    </w:t>
      </w:r>
      <w:r w:rsidRPr="0009089D">
        <w:rPr>
          <w:rFonts w:ascii="宋体" w:hAnsi="宋体" w:hint="eastAsia"/>
          <w:sz w:val="24"/>
        </w:rPr>
        <w:tab/>
      </w:r>
      <w:r w:rsidRPr="0009089D">
        <w:rPr>
          <w:rFonts w:ascii="宋体" w:hAnsi="宋体" w:hint="eastAsia"/>
          <w:sz w:val="24"/>
        </w:rPr>
        <w:tab/>
        <w:t xml:space="preserve">B、系统漏洞和后门    </w:t>
      </w:r>
      <w:r w:rsidRPr="0009089D">
        <w:rPr>
          <w:rFonts w:ascii="宋体" w:hAnsi="宋体" w:hint="eastAsia"/>
          <w:sz w:val="24"/>
        </w:rPr>
        <w:tab/>
        <w:t xml:space="preserve">C、协议缺陷    </w:t>
      </w:r>
      <w:r w:rsidRPr="0009089D">
        <w:rPr>
          <w:rFonts w:ascii="宋体" w:hAnsi="宋体" w:hint="eastAsia"/>
          <w:sz w:val="24"/>
        </w:rPr>
        <w:tab/>
      </w:r>
      <w:r w:rsidRPr="0009089D">
        <w:rPr>
          <w:rFonts w:ascii="宋体" w:hAnsi="宋体" w:hint="eastAsia"/>
          <w:sz w:val="24"/>
        </w:rPr>
        <w:tab/>
        <w:t>D、拒绝服务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682、网络面临的典型威胁包括（ABCD）。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A、未经授权的访问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B、信息在传送过程中被截获、篡改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C、黑客攻击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D、滥用和误用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683、网络蠕虫一般指利用计算机系统漏洞、通过互联网传播扩散的一类病毒程序，该类病毒程序大规模爆发后，会对相关网络造成拒绝服务攻击，为了防止受到网络蠕虫的侵害，应当注意对（ACD）及时进行升级更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A、计算机操作系统    </w:t>
      </w:r>
      <w:r w:rsidRPr="0009089D">
        <w:rPr>
          <w:rFonts w:ascii="宋体" w:hAnsi="宋体" w:hint="eastAsia"/>
          <w:sz w:val="24"/>
        </w:rPr>
        <w:tab/>
        <w:t xml:space="preserve">B、计算机硬件    </w:t>
      </w:r>
      <w:r w:rsidRPr="0009089D">
        <w:rPr>
          <w:rFonts w:ascii="宋体" w:hAnsi="宋体" w:hint="eastAsia"/>
          <w:sz w:val="24"/>
        </w:rPr>
        <w:tab/>
        <w:t xml:space="preserve">C、文字处理软件    </w:t>
      </w:r>
      <w:r w:rsidRPr="0009089D">
        <w:rPr>
          <w:rFonts w:ascii="宋体" w:hAnsi="宋体" w:hint="eastAsia"/>
          <w:sz w:val="24"/>
        </w:rPr>
        <w:tab/>
        <w:t>D、应用软件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684、下列关于NAT地址转换的说法中哪些事正确的：（ABCD）。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A、地址转换技术可以有效隐藏局域网内的主机，是一种有效的网络安全保护技术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B、地址转换可以按照用户的需要，在局域网内向外提供FTP、WWW、Telnet等服务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C、有些应用层协议在数据中携带IP地址信息，对它们作NAT时还要修改上层数据中的IP地址信息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D、对于某些非TCP、UDP的协议（如ICMP、PPTP），作上层NAT时，会对它们的特征参数（如ICMP的id参数）进行转换。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685、下列哪两项正确描述了由WPA定义的无线安全标准？（BC）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A、使用公开密钥的认证方法    </w:t>
      </w:r>
      <w:r w:rsidRPr="0009089D">
        <w:rPr>
          <w:rFonts w:ascii="宋体" w:hAnsi="宋体" w:hint="eastAsia"/>
          <w:sz w:val="24"/>
        </w:rPr>
        <w:tab/>
        <w:t>B、当客户端连接的时候都要进行动态密钥交换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C、包含PSK认证    </w:t>
      </w:r>
      <w:r w:rsidRPr="0009089D">
        <w:rPr>
          <w:rFonts w:ascii="宋体" w:hAnsi="宋体" w:hint="eastAsia"/>
          <w:sz w:val="24"/>
        </w:rPr>
        <w:tab/>
        <w:t>D、定制了一个经常更换的静态的加密密钥来增强安全性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686、下列配置中，可以增强无线AP（access point）安全性的有（ABCD）。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A、禁止SSID广播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B、禁用DHCP服务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C、采用WPA2-PSK加密认证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D、启用MAC地址接入过滤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687、下面可以攻击状态检测的防火墙方法有：（ABD）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A、协议隧道攻击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B、利用FTP-pasv绕过防火墙认证的攻击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C、ip欺骗攻击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D、反弹木马攻击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688、下面什么路由协议不可以为HSRP的扩充：（ABC）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A、SNMP    </w:t>
      </w:r>
      <w:r w:rsidRPr="0009089D">
        <w:rPr>
          <w:rFonts w:ascii="宋体" w:hAnsi="宋体" w:hint="eastAsia"/>
          <w:sz w:val="24"/>
        </w:rPr>
        <w:tab/>
      </w:r>
      <w:r w:rsidRPr="0009089D">
        <w:rPr>
          <w:rFonts w:ascii="宋体" w:hAnsi="宋体" w:hint="eastAsia"/>
          <w:sz w:val="24"/>
        </w:rPr>
        <w:tab/>
        <w:t xml:space="preserve">B、CDP   </w:t>
      </w:r>
      <w:r w:rsidRPr="0009089D">
        <w:rPr>
          <w:rFonts w:ascii="宋体" w:hAnsi="宋体" w:hint="eastAsia"/>
          <w:sz w:val="24"/>
        </w:rPr>
        <w:tab/>
      </w:r>
      <w:r w:rsidRPr="0009089D">
        <w:rPr>
          <w:rFonts w:ascii="宋体" w:hAnsi="宋体" w:hint="eastAsia"/>
          <w:sz w:val="24"/>
        </w:rPr>
        <w:tab/>
        <w:t xml:space="preserve"> C、HTTP    </w:t>
      </w:r>
      <w:r w:rsidRPr="0009089D">
        <w:rPr>
          <w:rFonts w:ascii="宋体" w:hAnsi="宋体" w:hint="eastAsia"/>
          <w:sz w:val="24"/>
        </w:rPr>
        <w:tab/>
      </w:r>
      <w:r w:rsidRPr="0009089D">
        <w:rPr>
          <w:rFonts w:ascii="宋体" w:hAnsi="宋体" w:hint="eastAsia"/>
          <w:sz w:val="24"/>
        </w:rPr>
        <w:tab/>
        <w:t>D、VRRP</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689、下面什么协议有MD5认证：（ABC）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A、BGP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B、OSPF    </w:t>
      </w:r>
      <w:r w:rsidRPr="0009089D">
        <w:rPr>
          <w:rFonts w:ascii="宋体" w:hAnsi="宋体" w:hint="eastAsia"/>
          <w:sz w:val="24"/>
        </w:rPr>
        <w:tab/>
        <w:t xml:space="preserve">C、EIGER    </w:t>
      </w:r>
      <w:r w:rsidRPr="0009089D">
        <w:rPr>
          <w:rFonts w:ascii="宋体" w:hAnsi="宋体" w:hint="eastAsia"/>
          <w:sz w:val="24"/>
        </w:rPr>
        <w:tab/>
      </w:r>
      <w:r w:rsidRPr="0009089D">
        <w:rPr>
          <w:rFonts w:ascii="宋体" w:hAnsi="宋体" w:hint="eastAsia"/>
          <w:sz w:val="24"/>
        </w:rPr>
        <w:tab/>
        <w:t>D、RIPversion 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690、下面是网络安全技术的有：（ABC）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A、防火墙    </w:t>
      </w:r>
      <w:r w:rsidRPr="0009089D">
        <w:rPr>
          <w:rFonts w:ascii="宋体" w:hAnsi="宋体" w:hint="eastAsia"/>
          <w:sz w:val="24"/>
        </w:rPr>
        <w:tab/>
      </w:r>
      <w:r w:rsidRPr="0009089D">
        <w:rPr>
          <w:rFonts w:ascii="宋体" w:hAnsi="宋体" w:hint="eastAsia"/>
          <w:sz w:val="24"/>
        </w:rPr>
        <w:tab/>
        <w:t xml:space="preserve">B、防病毒   </w:t>
      </w:r>
      <w:r w:rsidRPr="0009089D">
        <w:rPr>
          <w:rFonts w:ascii="宋体" w:hAnsi="宋体" w:hint="eastAsia"/>
          <w:sz w:val="24"/>
        </w:rPr>
        <w:tab/>
        <w:t xml:space="preserve"> C、PKI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D、UPS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691、选购一个防火墙时应该考虑的因素有：（ABCD）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A、网络受威胁的程度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B、可能受到的潜在损失</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C、站点是否有经验丰富的管理员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D、未来扩展的需要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692、一台路由器的安全快照需要保存如下哪些信息？（AB）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A、当前的配置--running-config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B、当前的开放端口列表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C、当前的路由表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D、当前的CPU状态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693、以下对于包过滤防火墙的描述正确的有（ACD）。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A、难以防范黑客攻击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B、处理速度非常慢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C、不支持应用层协议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D、不能处理新的安全威胁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694、以下对于代理防火墙的描述正确的有（ABCD）。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A、能够理解应用层上的协议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B、时延较高，吞吐量低</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C、能做复杂一些的访问控制，并做精细的认证和审核    D、可伸缩性较差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695、以下关于L2TP VPN配置注意事项的说法中正确的有：（ABC）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A、L2TP的LNS端必须配置虚拟接口模板（Virtual-Template）的IP地址，该虚拟接口模板需要加入域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B、防火墙缺省需要进行隧道的认证。如果不配置认证，需要undo tunnel authentication命令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C、为了使L2TP拨号上来的用户分配的地址不能喝内网用户的地址在同一个网段</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D、LNS端不允许配置多个L2TP-Group</w:t>
      </w:r>
    </w:p>
    <w:p w:rsidR="009C5F1F" w:rsidRPr="0009089D" w:rsidRDefault="009C5F1F" w:rsidP="009C5F1F">
      <w:pPr>
        <w:numPr>
          <w:ilvl w:val="0"/>
          <w:numId w:val="3"/>
        </w:numPr>
        <w:spacing w:line="360" w:lineRule="auto"/>
        <w:jc w:val="left"/>
        <w:rPr>
          <w:rFonts w:ascii="宋体" w:hAnsi="宋体"/>
          <w:sz w:val="24"/>
        </w:rPr>
      </w:pPr>
      <w:r w:rsidRPr="0009089D">
        <w:rPr>
          <w:rFonts w:ascii="宋体" w:hAnsi="宋体" w:hint="eastAsia"/>
          <w:sz w:val="24"/>
        </w:rPr>
        <w:t>以下哪几项关于安全审计和安全审计系统的描述是正确的？（CD）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A、对入侵和攻击行为只能起到威慑作用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B、安全审计不能有助于提高系统的抗抵赖性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C、安全审计是对系统记录和活动的独立审查和检验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D、安全审计系统可提供侦破辅助和取证功能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697、以下哪些属于网络欺骗方式？（ABCD）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A、IP欺骗    </w:t>
      </w:r>
      <w:r w:rsidRPr="0009089D">
        <w:rPr>
          <w:rFonts w:ascii="宋体" w:hAnsi="宋体" w:hint="eastAsia"/>
          <w:sz w:val="24"/>
        </w:rPr>
        <w:tab/>
      </w:r>
      <w:r w:rsidRPr="0009089D">
        <w:rPr>
          <w:rFonts w:ascii="宋体" w:hAnsi="宋体" w:hint="eastAsia"/>
          <w:sz w:val="24"/>
        </w:rPr>
        <w:tab/>
        <w:t xml:space="preserve">B、ARP欺骗    </w:t>
      </w:r>
      <w:r w:rsidRPr="0009089D">
        <w:rPr>
          <w:rFonts w:ascii="宋体" w:hAnsi="宋体" w:hint="eastAsia"/>
          <w:sz w:val="24"/>
        </w:rPr>
        <w:tab/>
      </w:r>
      <w:r w:rsidRPr="0009089D">
        <w:rPr>
          <w:rFonts w:ascii="宋体" w:hAnsi="宋体" w:hint="eastAsia"/>
          <w:sz w:val="24"/>
        </w:rPr>
        <w:tab/>
        <w:t xml:space="preserve">C、DNS欺骗    </w:t>
      </w:r>
      <w:r w:rsidRPr="0009089D">
        <w:rPr>
          <w:rFonts w:ascii="宋体" w:hAnsi="宋体" w:hint="eastAsia"/>
          <w:sz w:val="24"/>
        </w:rPr>
        <w:tab/>
      </w:r>
      <w:r w:rsidRPr="0009089D">
        <w:rPr>
          <w:rFonts w:ascii="宋体" w:hAnsi="宋体" w:hint="eastAsia"/>
          <w:sz w:val="24"/>
        </w:rPr>
        <w:tab/>
        <w:t>D、Web欺骗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698、以下哪些是防火墙规范管理需要的？（ABCD）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A、需要配置两个防火墙管理员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B、物理访问防火墙必须严密地控制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C、系统软件、配置数据文件在更改后必须进行备份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D、通过厂商指导发布的硬件和软件的bug和防火墙软件升级版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699、以下硬件安装维护重要安全提示正确的有：（ABCD）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A、不要在雷雨天气进行故障处理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B、保持故障处理区域的干净、干燥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C、上防静电手套或防静电腕带再执行安装和更换操作</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D、在使用和操作设备时，需要按照正确的操作流程来操作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700、以下属于DTE(Data Terminal Equipment)数据终端设备的有（AB）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A、路由器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B、PC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C、交换机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D、HUB</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701、在防火墙的“访问控制”应用中，内网、外网、DMZ三者的访问关系为：（ABD）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A、内网可以访问外网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B、内网可以访问DMZ区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C、DMZ区可以访问内网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D、外网可以访问DMZ区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702、关于GRE校验和验证技术，当本端配置了校验和而对端没有配置校验和时，以下叙述正确的有（BC）。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A、本端对接收报文检查校验和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B、对端对接收报文检查校验和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C、本端对发送报文计算校验和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D、对端对发送报文计算校验和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703、配置PPP链路层协议时，链路层协议状态始终不能转为Up状态的处理建议：（ABCD）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A、PPP链路两端的接口上配置的参数和验证方式都必须一致，LCP检查才能成功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B、如果LCP协商失败，请检查LCP配置协商参数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C、请检查验证方式配置是否正确。因为LCP协商中，包含验证方式的协商。因为LCP协商中，包含验证方式的协商。验证方式协商失败也会导致LCP协商失败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D、接口试图下先执行shutdown命令将接口关闭，再执行undo shutdown命令重启接口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704、对DNSSEC的描述正确的有（AC）。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A、为DNS数据提供来源验证，即保证数据来自正确的名称服务器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B、DNSSEC可防御DNS Query Flood攻击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C、为域名数据提供完整性验证，即保证数据在传输的过程中没有被篡改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D、实施DNSSEC后，只需升级软件系统，对网络、服务器等硬件设备不需考虑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705、MySQL安装程序会给出三种选择，用户可以根据自身的需要选择一种适合的安装方式，以下哪些是正确的？（ABD）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A、Typical（典型安装）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B、Compact(最小安装)</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C、Full(全部安装)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D、Custom(选择安装)</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706、MySQL中用DROP语句可删除数据库和数据表，以下哪句是正确的语法？（ABCD）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A、DROP TABLE table_name1    </w:t>
      </w:r>
      <w:r w:rsidRPr="0009089D">
        <w:rPr>
          <w:rFonts w:ascii="宋体" w:hAnsi="宋体" w:hint="eastAsia"/>
          <w:sz w:val="24"/>
        </w:rPr>
        <w:tab/>
      </w:r>
      <w:r w:rsidRPr="0009089D">
        <w:rPr>
          <w:rFonts w:ascii="宋体" w:hAnsi="宋体" w:hint="eastAsia"/>
          <w:sz w:val="24"/>
        </w:rPr>
        <w:tab/>
        <w:t>B、DROP TABLE table_name1,table_name2</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C、DROP TABLE IF EXISTS table_name1    D、DROP DATABASE DB name1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707、Oracle 7.2之前的数据库连接用户名和密码在网络传输时是不进行加密的，为了要和旧版本兼容Oracle数据库9.02存在DBLINK_ENCRYPT_LOGIN参数用来调节数据库连接时用户名和密码的加密特性，以下说法正确的是：（ACD）。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A、DBLINK_ENCRYPT_LOGIN为TRUE时，数据库连接加密用户名和密码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B、DBLINK_ENCRYPT_LOGIN时，数据库连接不加密用户名和密码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C、DBLINK_ENCRYPT_LOGIN为FALSE时，如果加密的数据库连接失败，会尝试不加密的连接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D、DBLINK_ENCRYPT_LOGIN为TRUE时，加密的数据库连接失败，也不会尝试不加密的连接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708、Oracle实例主要由哪两部分组成：（AC）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A、内存    </w:t>
      </w:r>
      <w:r w:rsidRPr="0009089D">
        <w:rPr>
          <w:rFonts w:ascii="宋体" w:hAnsi="宋体" w:hint="eastAsia"/>
          <w:sz w:val="24"/>
        </w:rPr>
        <w:tab/>
      </w:r>
      <w:r w:rsidRPr="0009089D">
        <w:rPr>
          <w:rFonts w:ascii="宋体" w:hAnsi="宋体" w:hint="eastAsia"/>
          <w:sz w:val="24"/>
        </w:rPr>
        <w:tab/>
        <w:t xml:space="preserve">B、Share pool buffer    </w:t>
      </w:r>
      <w:r w:rsidRPr="0009089D">
        <w:rPr>
          <w:rFonts w:ascii="宋体" w:hAnsi="宋体" w:hint="eastAsia"/>
          <w:sz w:val="24"/>
        </w:rPr>
        <w:tab/>
      </w:r>
      <w:r w:rsidRPr="0009089D">
        <w:rPr>
          <w:rFonts w:ascii="宋体" w:hAnsi="宋体" w:hint="eastAsia"/>
          <w:sz w:val="24"/>
        </w:rPr>
        <w:tab/>
        <w:t xml:space="preserve">C、后台进程    </w:t>
      </w:r>
      <w:r w:rsidRPr="0009089D">
        <w:rPr>
          <w:rFonts w:ascii="宋体" w:hAnsi="宋体" w:hint="eastAsia"/>
          <w:sz w:val="24"/>
        </w:rPr>
        <w:tab/>
        <w:t>D、pmon和smon</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709、Oracle中如何设置audit trail审计，正确的说法是：（ABD）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A、在init.ora文件中设置“audit_trail = true”或者“audit_trail = db”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B、以SYSDBA身份使用AUDIT ALL ON SYS.AUD$ BY ACCESS，语句对audit trail审计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C、Oracle不支持对audit trail的审计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D、在设置audit trail审计前，要保证已经打开Oracle的审计机制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710、SQL Server的登录认证种类有以下哪些？（ACD）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A、Windows认证模式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B、双因子认证模式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C、混合认证模式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D、SQL Server认证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711、SQL Server的取消权限的操作有以下哪些？（ABC）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A、在“详细信息”窗格中右击要授予/拒绝/取消其权限的用户定义的角色</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B、单击“属性”命令在“名称”下单击“权限”单击列出全部对象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C、选择在每个对象上授予拒绝或废除的权限，选中标志表示授予权限，X表示拒绝权限，空框表示废除权限，只列出适用于该对象的权限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D、回到“数据库用户属性”对话框中，再点击“确定”按钮，所有的设置就完成了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712、SQL Server中ALTER DATABASE可以提供以下哪些功能选项？（ABCD）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A、更改数据库名称    B、文件组名称    C、数据文件    D、日志文件的逻辑名称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713、SQL Server中关于实例的描述，请选择正确的答案。（ABD）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A、如果安装选择“默认”的实例名称。这时本SQL Server的名称将和Windows 2000服务器的名称相同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B、SQL Server可以在同一台服务器上安装多个实例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C、SQL Server只能在一台服务器上安装一个实例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D、实例各有一套不为其他实例共享的系统及用户数据库，所以各实例的运行是独立的。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714、SQL Server中使用企业管理器从数据库中删除数据或日志文件的步骤如下，正确的步骤是？（ABCD）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A、展开服务器组，然后展开服务器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B、展开“数据库”文件夹，右击要从中删除数据或日志文件的数据库，然后单击“属性”命令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C、若要删除数据文件，单击“常规”选项卡。若要删除日志文件，单击“事务日志”选项卡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D、在“文件名”列户，单击要删除的文件名旁边的箭头，再点DELETE键，文件名旁出现十字光标，表明将删除此文件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715、参数REMOTE_LOGIN_PASSWORDFILE在Oracle数据库实例的初始化参数文件中，此参数控制着密码文件的使用及其状态，以下说法正确的是：（ABCD）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A、NONE：只是Oracle系统不使用密码文件，不允许远程管理数据库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B、EXCLUSIVE：指示只有一个数据库实例可以使用密码文件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C、SHARED：指示可有多个数据库实例可以使用密码文件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D、以上说法都正确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716、关于SQL Server 2000中的SQL账号、角色，下面说法正确的是：（ABC）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A、PUBLIC,guest为缺省的账号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B、guest不能从master数据库清除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C、可以通过删除guest账号的角色，从而消弱guest可能带来的安全隐患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D、SQL Server角色的权限是不可以修改的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717、连接MySQL后选择需要的数据库DB_NAME？以下哪些方法是对的（AC）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A、连接后用USE DB_NAME选择数据库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B、连接后用SET DB_NAME选择数据库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C、用mysql -h host -u user -p DB_NAME连接数据库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D、用mysql -h host -u user -p -T DB_NAME连接数据库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718、如果数据库不需要远程访问，可以禁止远程tcp/ip连接，以增强安全性。可选择的有效方法：（AC）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A、用防火墙封堵数据库侦听端口避免远程连接    </w:t>
      </w:r>
      <w:r w:rsidRPr="0009089D">
        <w:rPr>
          <w:rFonts w:ascii="宋体" w:hAnsi="宋体" w:hint="eastAsia"/>
          <w:sz w:val="24"/>
        </w:rPr>
        <w:tab/>
      </w:r>
      <w:r w:rsidRPr="0009089D">
        <w:rPr>
          <w:rFonts w:ascii="宋体" w:hAnsi="宋体" w:hint="eastAsia"/>
          <w:sz w:val="24"/>
        </w:rPr>
        <w:tab/>
        <w:t>B、禁止tcp/ip协议的使用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C、在mysqld服务器中参数中添加 --skip-networking启动参数来使mysql</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D、在/etc/my.cnf下添加remoteConnnect=disable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719、以下哪些MySQL中GRANT语句的权限指定符？（ABCDEF）</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A、ALTER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B、CREATE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C、DELETE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D、UPLOAD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E、DROP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F、INSERT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720、用THC组织的Oracle的工具，通过sniffer方式抓取数据库的认证信息可有效破解Oracle密码，以下哪些数据是必须获取的？（ABC）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A、AUTH_SESSKEY    </w:t>
      </w:r>
      <w:r w:rsidRPr="0009089D">
        <w:rPr>
          <w:rFonts w:ascii="宋体" w:hAnsi="宋体" w:hint="eastAsia"/>
          <w:sz w:val="24"/>
        </w:rPr>
        <w:tab/>
        <w:t xml:space="preserve">B、AUTH_PASSWORD    C、用户名    </w:t>
      </w:r>
      <w:r w:rsidRPr="0009089D">
        <w:rPr>
          <w:rFonts w:ascii="宋体" w:hAnsi="宋体" w:hint="eastAsia"/>
          <w:sz w:val="24"/>
        </w:rPr>
        <w:tab/>
        <w:t>D、实例名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721、在Oracle 9数据库可以通过配置$Oracle_HOME\network\admin\sqlnet.ora文件实现数据库层次的基于TCP协议和地址的访问控制。下面说法正确的是：（ABCD）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A、首先需要配置TCP,VALIDNODE_CHECKING=yes启用节点检查功能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B、其次配置TCP.INVITED_NODES=192.168.0.12，192.168.0.33将会允许地址是192.168.0网段的12和33的主机访问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C、然后配置TCP.EXCLUDED_NONES=192.168.0.123将会禁止地址是192.168.0网段的123的主机访问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D、要以上配置生效必须重启lsnrctl监听器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722、在SQL Server 2000中，如果想查询当前数据库服务器软件的版本，可以使用下面哪些方式（ABCD）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A、在查询分析器中通过如下语句查询SELECT ServerPROPERTY(</w:t>
      </w:r>
      <w:r w:rsidRPr="0009089D">
        <w:rPr>
          <w:rFonts w:ascii="宋体" w:hAnsi="宋体"/>
          <w:sz w:val="24"/>
        </w:rPr>
        <w:t>‘</w:t>
      </w:r>
      <w:r w:rsidRPr="0009089D">
        <w:rPr>
          <w:rFonts w:ascii="宋体" w:hAnsi="宋体" w:hint="eastAsia"/>
          <w:sz w:val="24"/>
        </w:rPr>
        <w:t>productversion</w:t>
      </w:r>
      <w:r w:rsidRPr="0009089D">
        <w:rPr>
          <w:rFonts w:ascii="宋体" w:hAnsi="宋体"/>
          <w:sz w:val="24"/>
        </w:rPr>
        <w:t>’</w:t>
      </w:r>
      <w:r w:rsidRPr="0009089D">
        <w:rPr>
          <w:rFonts w:ascii="宋体" w:hAnsi="宋体" w:hint="eastAsia"/>
          <w:sz w:val="24"/>
        </w:rPr>
        <w:t>),ServerPROPERTY(</w:t>
      </w:r>
      <w:r w:rsidRPr="0009089D">
        <w:rPr>
          <w:rFonts w:ascii="宋体" w:hAnsi="宋体"/>
          <w:sz w:val="24"/>
        </w:rPr>
        <w:t>‘</w:t>
      </w:r>
      <w:r w:rsidRPr="0009089D">
        <w:rPr>
          <w:rFonts w:ascii="宋体" w:hAnsi="宋体" w:hint="eastAsia"/>
          <w:sz w:val="24"/>
        </w:rPr>
        <w:t>productlevel</w:t>
      </w:r>
      <w:r w:rsidRPr="0009089D">
        <w:rPr>
          <w:rFonts w:ascii="宋体" w:hAnsi="宋体"/>
          <w:sz w:val="24"/>
        </w:rPr>
        <w:t>’</w:t>
      </w:r>
      <w:r w:rsidRPr="0009089D">
        <w:rPr>
          <w:rFonts w:ascii="宋体" w:hAnsi="宋体" w:hint="eastAsia"/>
          <w:sz w:val="24"/>
        </w:rPr>
        <w:t>),ServerPROPERTY(</w:t>
      </w:r>
      <w:r w:rsidRPr="0009089D">
        <w:rPr>
          <w:rFonts w:ascii="宋体" w:hAnsi="宋体"/>
          <w:sz w:val="24"/>
        </w:rPr>
        <w:t>‘</w:t>
      </w:r>
      <w:r w:rsidRPr="0009089D">
        <w:rPr>
          <w:rFonts w:ascii="宋体" w:hAnsi="宋体" w:hint="eastAsia"/>
          <w:sz w:val="24"/>
        </w:rPr>
        <w:t>edition</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B、在命令行下，用SQL Server自带的管理工具osql连接进入数据库，输入select@@version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C、企业管理器查看服务器属性    </w:t>
      </w:r>
      <w:r w:rsidRPr="0009089D">
        <w:rPr>
          <w:rFonts w:ascii="宋体" w:hAnsi="宋体" w:hint="eastAsia"/>
          <w:sz w:val="24"/>
        </w:rPr>
        <w:tab/>
      </w:r>
      <w:r w:rsidRPr="0009089D">
        <w:rPr>
          <w:rFonts w:ascii="宋体" w:hAnsi="宋体" w:hint="eastAsia"/>
          <w:sz w:val="24"/>
        </w:rPr>
        <w:tab/>
        <w:t>D、在SQL Server服务管理器里面查看“关于”</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723、在SQL Server 2000中一些无用的存储过程，这些存储过程极容易被攻击者利用，攻击数据库系统。下面的存储过程哪些可以用来执行执行系统命令或修改注册表？（ABC）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A、xp_cmdshell    B、xp_regwrite    C、xp_regdeletekey    D、select * from master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724、在SQL Server中创建数据库，如下哪些描述是正确的？（ABCD）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A、创建数据库的权限默认授权sysadmin和dbcreator固定服务器角色的成员，但是它仍可以授予其他用户</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B、创建数据库的用户将成为该数据库的所有者</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C、在一个服务器上，最多可以创建32,767个数据库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D、数据库名称必须遵循标示符规则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725、在对SQL Server 2000的相关文件、目录进行安全配置时，下面可以采用的措施是：（ABCD）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A、删除缺省安装时的例子样本库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B、将存放数据的库文件，配置权限为administrators组、system和启动SQL Server服务的用户账号及DBA组具有完全控制权限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C、对SQL Server安装目录，去除everyone的所有控制权限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D、将数据库数据相关的文件，保存在非系统盘的NTFS独立分区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726、sybase数据库文件系统需要哪些裸设备？（ABCD）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A、master    </w:t>
      </w:r>
      <w:r w:rsidRPr="0009089D">
        <w:rPr>
          <w:rFonts w:ascii="宋体" w:hAnsi="宋体" w:hint="eastAsia"/>
          <w:sz w:val="24"/>
        </w:rPr>
        <w:tab/>
      </w:r>
      <w:r w:rsidRPr="0009089D">
        <w:rPr>
          <w:rFonts w:ascii="宋体" w:hAnsi="宋体" w:hint="eastAsia"/>
          <w:sz w:val="24"/>
        </w:rPr>
        <w:tab/>
        <w:t xml:space="preserve">B、proce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C、data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D、log</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727、Oracle支持哪些加密方式？（ABCD）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A、DES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B、RC4_256    </w:t>
      </w:r>
      <w:r w:rsidRPr="0009089D">
        <w:rPr>
          <w:rFonts w:ascii="宋体" w:hAnsi="宋体" w:hint="eastAsia"/>
          <w:sz w:val="24"/>
        </w:rPr>
        <w:tab/>
      </w:r>
      <w:r w:rsidRPr="0009089D">
        <w:rPr>
          <w:rFonts w:ascii="宋体" w:hAnsi="宋体" w:hint="eastAsia"/>
          <w:sz w:val="24"/>
        </w:rPr>
        <w:tab/>
        <w:t xml:space="preserve">C、RC4_40    </w:t>
      </w:r>
      <w:r w:rsidRPr="0009089D">
        <w:rPr>
          <w:rFonts w:ascii="宋体" w:hAnsi="宋体" w:hint="eastAsia"/>
          <w:sz w:val="24"/>
        </w:rPr>
        <w:tab/>
      </w:r>
      <w:r w:rsidRPr="0009089D">
        <w:rPr>
          <w:rFonts w:ascii="宋体" w:hAnsi="宋体" w:hint="eastAsia"/>
          <w:sz w:val="24"/>
        </w:rPr>
        <w:tab/>
        <w:t>D、DES40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728、SQL Server用事件探测器可以帮助排除故障和解决问题，创建跟踪的步骤如下哪些是正确的？（ABCD）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A、从“模板名称”下拉菜单为你创建跟踪选择一个模板</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B、“事件探查器”主界面打开后，从“文件”菜单选择“新跟踪”</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C、在“跟踪名称”文本框中输入你想要为这个跟踪创建的跟踪名称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D、修改这些默认的选项设置。通过点击“显示全部事件”和“显示全部列”复选框来查看其他的选项。</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729、最重要的电磁场干扰源是：（BCD）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A、电源周波干扰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B、雷电电磁脉冲LEMP</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C、电网操作过电压SEMP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D、静电放电ESD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730、雷电侵入计算机信息系统的途径主要有：（ABD）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A、信息传输通道线侵入    B、电源馈线侵入    C、建筑物    D、地电位反击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731、电信生产其机房作业，是由专门的值机员、机务员来完成，作业内容是：固定电话、无线电话、电报、载波、短波、微波、卫星和电力等电信通信设备，使设备出去良好状态，保证其正常运行。（ABCD）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A、安装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B、值守    </w:t>
      </w:r>
      <w:r w:rsidRPr="0009089D">
        <w:rPr>
          <w:rFonts w:ascii="宋体" w:hAnsi="宋体" w:hint="eastAsia"/>
          <w:sz w:val="24"/>
        </w:rPr>
        <w:tab/>
      </w:r>
      <w:r w:rsidRPr="0009089D">
        <w:rPr>
          <w:rFonts w:ascii="宋体" w:hAnsi="宋体" w:hint="eastAsia"/>
          <w:sz w:val="24"/>
        </w:rPr>
        <w:tab/>
        <w:t xml:space="preserve">C、维护    </w:t>
      </w:r>
      <w:r w:rsidRPr="0009089D">
        <w:rPr>
          <w:rFonts w:ascii="宋体" w:hAnsi="宋体" w:hint="eastAsia"/>
          <w:sz w:val="24"/>
        </w:rPr>
        <w:tab/>
      </w:r>
      <w:r w:rsidRPr="0009089D">
        <w:rPr>
          <w:rFonts w:ascii="宋体" w:hAnsi="宋体" w:hint="eastAsia"/>
          <w:sz w:val="24"/>
        </w:rPr>
        <w:tab/>
        <w:t>D、检修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732、对计算机系统有影响的腐蚀性气体大体有如下几种：（ABCD）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A、二氧化硫    </w:t>
      </w:r>
      <w:r w:rsidRPr="0009089D">
        <w:rPr>
          <w:rFonts w:ascii="宋体" w:hAnsi="宋体" w:hint="eastAsia"/>
          <w:sz w:val="24"/>
        </w:rPr>
        <w:tab/>
      </w:r>
      <w:r w:rsidRPr="0009089D">
        <w:rPr>
          <w:rFonts w:ascii="宋体" w:hAnsi="宋体" w:hint="eastAsia"/>
          <w:sz w:val="24"/>
        </w:rPr>
        <w:tab/>
        <w:t xml:space="preserve">B、氢化硫    </w:t>
      </w:r>
      <w:r w:rsidRPr="0009089D">
        <w:rPr>
          <w:rFonts w:ascii="宋体" w:hAnsi="宋体" w:hint="eastAsia"/>
          <w:sz w:val="24"/>
        </w:rPr>
        <w:tab/>
      </w:r>
      <w:r w:rsidRPr="0009089D">
        <w:rPr>
          <w:rFonts w:ascii="宋体" w:hAnsi="宋体" w:hint="eastAsia"/>
          <w:sz w:val="24"/>
        </w:rPr>
        <w:tab/>
        <w:t xml:space="preserve">C、臭氧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D、一氧化碳</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733、防火工作的基本措施有：（ABCD）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A、加强对人员的教育管理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B、加强对可燃物的管理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C、加强对物的管理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D、加强对火源、电源的管理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734、会导致电磁泄漏的有（ABCDE）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A、显示器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B、开关电路及接地系统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C、计算机系统的电源线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D、机房内的电话</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E、信号处理电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735、火灾自动报警、自动灭火系统部署应注意（ABCD）。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A、避开可能招致电磁干扰的区域或设备    </w:t>
      </w:r>
      <w:r w:rsidRPr="0009089D">
        <w:rPr>
          <w:rFonts w:ascii="宋体" w:hAnsi="宋体" w:hint="eastAsia"/>
          <w:sz w:val="24"/>
        </w:rPr>
        <w:tab/>
      </w:r>
      <w:r w:rsidRPr="0009089D">
        <w:rPr>
          <w:rFonts w:ascii="宋体" w:hAnsi="宋体" w:hint="eastAsia"/>
          <w:sz w:val="24"/>
        </w:rPr>
        <w:tab/>
        <w:t>B、具有不间断的专用消防电源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C、留备用电源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D、具有自动和手动两种触发装置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736、计算机场地安全测试包括（ABCD）。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A、温度，湿度，尘埃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B、照度，噪声，电磁场干扰环境场强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C、接地电阻，电压、频率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D、波形失真率，腐蚀性气体的分析方法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737、计算机信息系统设备处于不同雷电活动地区，其雷电电磁场强度有很大差异，根据这一差异，将被防护空间分为下列哪些防护区？（ABCD）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A、直击雷非防护区（LPZOA）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B、直击雷防护区（LPZOB）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C、第一防护区（LPZI）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D、后续防护区（LPZ2,3...等）</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738、静电的危害有（ABCD）。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A、导致磁盘读写错误，损坏磁头，引起计算机误动作    B、造成电路击穿或者毁坏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C、电击，影响工作人员身心健康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D、吸附灰尘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739、灭火的基本方法有（ABCD）。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A、冷却法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B、隔离法    </w:t>
      </w:r>
      <w:r w:rsidRPr="0009089D">
        <w:rPr>
          <w:rFonts w:ascii="宋体" w:hAnsi="宋体" w:hint="eastAsia"/>
          <w:sz w:val="24"/>
        </w:rPr>
        <w:tab/>
      </w:r>
      <w:r w:rsidRPr="0009089D">
        <w:rPr>
          <w:rFonts w:ascii="宋体" w:hAnsi="宋体" w:hint="eastAsia"/>
          <w:sz w:val="24"/>
        </w:rPr>
        <w:tab/>
        <w:t xml:space="preserve">C、窒息法    </w:t>
      </w:r>
      <w:r w:rsidRPr="0009089D">
        <w:rPr>
          <w:rFonts w:ascii="宋体" w:hAnsi="宋体" w:hint="eastAsia"/>
          <w:sz w:val="24"/>
        </w:rPr>
        <w:tab/>
      </w:r>
      <w:r w:rsidRPr="0009089D">
        <w:rPr>
          <w:rFonts w:ascii="宋体" w:hAnsi="宋体" w:hint="eastAsia"/>
          <w:sz w:val="24"/>
        </w:rPr>
        <w:tab/>
        <w:t>D、抑制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740、实体安全技术包括（ABD）。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A、环境安全    </w:t>
      </w:r>
      <w:r w:rsidRPr="0009089D">
        <w:rPr>
          <w:rFonts w:ascii="宋体" w:hAnsi="宋体" w:hint="eastAsia"/>
          <w:sz w:val="24"/>
        </w:rPr>
        <w:tab/>
      </w:r>
      <w:r w:rsidRPr="0009089D">
        <w:rPr>
          <w:rFonts w:ascii="宋体" w:hAnsi="宋体" w:hint="eastAsia"/>
          <w:sz w:val="24"/>
        </w:rPr>
        <w:tab/>
        <w:t xml:space="preserve">B、设备安全    </w:t>
      </w:r>
      <w:r w:rsidRPr="0009089D">
        <w:rPr>
          <w:rFonts w:ascii="宋体" w:hAnsi="宋体" w:hint="eastAsia"/>
          <w:sz w:val="24"/>
        </w:rPr>
        <w:tab/>
      </w:r>
      <w:r w:rsidRPr="0009089D">
        <w:rPr>
          <w:rFonts w:ascii="宋体" w:hAnsi="宋体" w:hint="eastAsia"/>
          <w:sz w:val="24"/>
        </w:rPr>
        <w:tab/>
        <w:t xml:space="preserve">C、人员安全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D、媒体安全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741、使用配有计算机的仪器设备时，不应该做的有：（ABCD）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A、更改登机密码和系统设置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B、自行安装软件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C、玩各种电脑游戏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D、将获得的图像、数据等资料存储在未予指定的硬盘分区上</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742、硬件设备的使用管理包括（ABCD）。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A、严格按硬件设备的操作使用规程进行操作</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B、建立设备使用情况日志，并登记使用过程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C、建立硬件设备故障情况登记表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D、坚持对设备进行例行维护和保养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743、预防静电的措施有（ABCD）。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A、接地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B、不使用或安装产生静电的设备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C、不在产生静电场所穿脱工作服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D、作业人员穿防静电鞋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744、在实验室中引起火灾的通常原因包括：（ABCD）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A、明火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B、电器保养不良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C、仪器设备在不使用时未关闭电源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D、使用易燃物品时粗心大意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745、直击雷：直接击在（ABCD）并产生电效应、热效应和机械力的雷电放电。</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A、建筑物    </w:t>
      </w:r>
      <w:r w:rsidRPr="0009089D">
        <w:rPr>
          <w:rFonts w:ascii="宋体" w:hAnsi="宋体" w:hint="eastAsia"/>
          <w:sz w:val="24"/>
        </w:rPr>
        <w:tab/>
        <w:t xml:space="preserve">B、构建物    </w:t>
      </w:r>
      <w:r w:rsidRPr="0009089D">
        <w:rPr>
          <w:rFonts w:ascii="宋体" w:hAnsi="宋体" w:hint="eastAsia"/>
          <w:sz w:val="24"/>
        </w:rPr>
        <w:tab/>
      </w:r>
      <w:r w:rsidRPr="0009089D">
        <w:rPr>
          <w:rFonts w:ascii="宋体" w:hAnsi="宋体" w:hint="eastAsia"/>
          <w:sz w:val="24"/>
        </w:rPr>
        <w:tab/>
        <w:t xml:space="preserve">C、地面突进物    </w:t>
      </w:r>
      <w:r w:rsidRPr="0009089D">
        <w:rPr>
          <w:rFonts w:ascii="宋体" w:hAnsi="宋体" w:hint="eastAsia"/>
          <w:sz w:val="24"/>
        </w:rPr>
        <w:tab/>
      </w:r>
      <w:r w:rsidRPr="0009089D">
        <w:rPr>
          <w:rFonts w:ascii="宋体" w:hAnsi="宋体" w:hint="eastAsia"/>
          <w:sz w:val="24"/>
        </w:rPr>
        <w:tab/>
        <w:t>D、大地或设备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746、员工区域安全守则包括：（ABCD）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A、非工作时间，员工进入或离开办公区域，应在值班人员处登记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B、外来人员进入办公区域或机房，相关员工必须全程陪同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C、将物品带入/带出公司，要遵守公司相关的规定及流程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D、参加会议时遵守会前、会中、会后的保密流程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747、机房出入控制措施包括：（ABCD）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A、机房接待前台须核查弄清业务系统安全区域的来访者的身份，并记录其进入和离开安全区域的日期与时间</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B、机房须告知进入安全区的来访者，该区域的安全要求和紧急情况下的行动步骤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C、可采用强制性控制措施，对来访者的访问行为进行授权和验证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D、要求所有进出机房人员佩带易于辨识的标识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748、为了减小雷电损失，可以采取的措施有（ACD）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A、机房内应设等电位连接网络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B、部署UPS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C、设置安全防护地与屏蔽地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D、根据雷击在不同区域的电磁脉冲强度划分，不同的区域界面进行等电位连接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749、安全要求可以分解为（ABCDE）。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A、可控性    B、保密性    C、可用性    D、完整性    E、不可否认性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750、HASH加密使用复杂的数字算法来实现有效的加密，其算法包括（ABC）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A、MD2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B、MD4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C、MD5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D、Cost256</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751、利用密码技术，可以实现网络安全所要求的。（ABCD）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A、数据保密性  </w:t>
      </w:r>
      <w:r w:rsidRPr="0009089D">
        <w:rPr>
          <w:rFonts w:ascii="宋体" w:hAnsi="宋体" w:hint="eastAsia"/>
          <w:sz w:val="24"/>
        </w:rPr>
        <w:tab/>
      </w:r>
      <w:r w:rsidRPr="0009089D">
        <w:rPr>
          <w:rFonts w:ascii="宋体" w:hAnsi="宋体" w:hint="eastAsia"/>
          <w:sz w:val="24"/>
        </w:rPr>
        <w:tab/>
        <w:t xml:space="preserve">B、数据完整性  </w:t>
      </w:r>
      <w:r w:rsidRPr="0009089D">
        <w:rPr>
          <w:rFonts w:ascii="宋体" w:hAnsi="宋体" w:hint="eastAsia"/>
          <w:sz w:val="24"/>
        </w:rPr>
        <w:tab/>
      </w:r>
      <w:r w:rsidRPr="0009089D">
        <w:rPr>
          <w:rFonts w:ascii="宋体" w:hAnsi="宋体" w:hint="eastAsia"/>
          <w:sz w:val="24"/>
        </w:rPr>
        <w:tab/>
        <w:t xml:space="preserve">C、数据可用性  </w:t>
      </w:r>
      <w:r w:rsidRPr="0009089D">
        <w:rPr>
          <w:rFonts w:ascii="宋体" w:hAnsi="宋体" w:hint="eastAsia"/>
          <w:sz w:val="24"/>
        </w:rPr>
        <w:tab/>
      </w:r>
      <w:r w:rsidRPr="0009089D">
        <w:rPr>
          <w:rFonts w:ascii="宋体" w:hAnsi="宋体" w:hint="eastAsia"/>
          <w:sz w:val="24"/>
        </w:rPr>
        <w:tab/>
        <w:t>D、身份验证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752、一个密码体系一般分为以下哪几个部分？（ABCD）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A、明文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B、加密密钥和解密密钥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C、密文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D、加密算法和解密算法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753、公钥密码体质的应用主要在于。（AC）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A、数字签名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B、加密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C、密钥管理 </w:t>
      </w:r>
      <w:r w:rsidRPr="0009089D">
        <w:rPr>
          <w:rFonts w:ascii="宋体" w:hAnsi="宋体" w:hint="eastAsia"/>
          <w:sz w:val="24"/>
        </w:rPr>
        <w:tab/>
      </w:r>
      <w:r w:rsidRPr="0009089D">
        <w:rPr>
          <w:rFonts w:ascii="宋体" w:hAnsi="宋体" w:hint="eastAsia"/>
          <w:sz w:val="24"/>
        </w:rPr>
        <w:tab/>
        <w:t>D、哈希函数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754、目前基于对称密钥体制的算法主要有。（BC）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 xml:space="preserve">RSA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DES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AES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DSA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755、使用esp协议时，可以使用的加密运算是。（ABC）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 xml:space="preserve">DES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3DES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AES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RSA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756、数字签名的作用是。（ACD）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A、确定一个人的身份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B、保密性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C、肯定是该人自己的签字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D、使该人与文件内容发生关系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757、以下属于对称加密算法的是：（ABD）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A、DES  </w:t>
      </w:r>
      <w:r w:rsidRPr="0009089D">
        <w:rPr>
          <w:rFonts w:ascii="宋体" w:hAnsi="宋体" w:hint="eastAsia"/>
          <w:sz w:val="24"/>
        </w:rPr>
        <w:tab/>
      </w:r>
      <w:r w:rsidRPr="0009089D">
        <w:rPr>
          <w:rFonts w:ascii="宋体" w:hAnsi="宋体" w:hint="eastAsia"/>
          <w:sz w:val="24"/>
        </w:rPr>
        <w:tab/>
        <w:t xml:space="preserve">B、3DES  </w:t>
      </w:r>
      <w:r w:rsidRPr="0009089D">
        <w:rPr>
          <w:rFonts w:ascii="宋体" w:hAnsi="宋体" w:hint="eastAsia"/>
          <w:sz w:val="24"/>
        </w:rPr>
        <w:tab/>
      </w:r>
      <w:r w:rsidRPr="0009089D">
        <w:rPr>
          <w:rFonts w:ascii="宋体" w:hAnsi="宋体" w:hint="eastAsia"/>
          <w:sz w:val="24"/>
        </w:rPr>
        <w:tab/>
        <w:t xml:space="preserve">C、SHA-1  </w:t>
      </w:r>
      <w:r w:rsidRPr="0009089D">
        <w:rPr>
          <w:rFonts w:ascii="宋体" w:hAnsi="宋体" w:hint="eastAsia"/>
          <w:sz w:val="24"/>
        </w:rPr>
        <w:tab/>
      </w:r>
      <w:r w:rsidRPr="0009089D">
        <w:rPr>
          <w:rFonts w:ascii="宋体" w:hAnsi="宋体" w:hint="eastAsia"/>
          <w:sz w:val="24"/>
        </w:rPr>
        <w:tab/>
        <w:t>D、RC4</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E、MD5</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758、在加密过程中，必须用到的三个主要元素是（ABC）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A、所传输的信息（明文）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B、加密 钥匙（Encryption Key）</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C、加密函数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D、传输信道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759、账号口令管理办法适用于所有和DSMP系统、智能网系统、彩铃平台相关的（ACD）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A、系统管理员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B、操作系统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C、操作维护人员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D、所有上述系统中存在的账号和口令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760、为保证密码安全，我们应采取的正确措施有（ABC）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A、不使用生日做密码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B、不使用少于5为的密码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C、不适应纯数字密码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D、将密码设的非常复杂并保证20位以上</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761、公司在使用数据签名技术时，除充分保护私钥的机密性，防止窃取者伪造密钥持有人的签名外，还应注意（ABCD）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A、采取保护公钥完整性的安全措施，例如使用公约证书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B、确定签名算法的类型、属性以及所用密钥长度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C、用于数字签名的密钥应不同于用来加密内容的密钥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D、符合有关数字签名的法律法规，必要时，应在合同或协议中规定使用数字签名的相      关事宜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762、相对于对称加密算法，非对称密钥加密算法（ACD）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A、加密数据的速率较低</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B、更适合于现有网络中对所传输数据（明文）的加解密处理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C、安全性更好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D、加密和解密的密钥不同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763、一个典型的PKI应用系统包括（ABCD）实体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A、认证机构CA  </w:t>
      </w:r>
      <w:r w:rsidRPr="0009089D">
        <w:rPr>
          <w:rFonts w:ascii="宋体" w:hAnsi="宋体" w:hint="eastAsia"/>
          <w:sz w:val="24"/>
        </w:rPr>
        <w:tab/>
      </w:r>
      <w:r w:rsidRPr="0009089D">
        <w:rPr>
          <w:rFonts w:ascii="宋体" w:hAnsi="宋体" w:hint="eastAsia"/>
          <w:sz w:val="24"/>
        </w:rPr>
        <w:tab/>
        <w:t xml:space="preserve">B、册机构RA  </w:t>
      </w:r>
      <w:r w:rsidRPr="0009089D">
        <w:rPr>
          <w:rFonts w:ascii="宋体" w:hAnsi="宋体" w:hint="eastAsia"/>
          <w:sz w:val="24"/>
        </w:rPr>
        <w:tab/>
        <w:t>C、证书及CRL目录库  D、用户端软件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764、加密的强度主要取决于（ABD）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A、算法的强度  </w:t>
      </w:r>
      <w:r w:rsidRPr="0009089D">
        <w:rPr>
          <w:rFonts w:ascii="宋体" w:hAnsi="宋体" w:hint="eastAsia"/>
          <w:sz w:val="24"/>
        </w:rPr>
        <w:tab/>
        <w:t xml:space="preserve">B、密钥的保密性  </w:t>
      </w:r>
      <w:r w:rsidRPr="0009089D">
        <w:rPr>
          <w:rFonts w:ascii="宋体" w:hAnsi="宋体" w:hint="eastAsia"/>
          <w:sz w:val="24"/>
        </w:rPr>
        <w:tab/>
        <w:t>C、明文的长度</w:t>
      </w:r>
      <w:r w:rsidRPr="0009089D">
        <w:rPr>
          <w:rFonts w:ascii="宋体" w:hAnsi="宋体" w:hint="eastAsia"/>
          <w:sz w:val="24"/>
        </w:rPr>
        <w:tab/>
      </w:r>
      <w:r w:rsidRPr="0009089D">
        <w:rPr>
          <w:rFonts w:ascii="宋体" w:hAnsi="宋体" w:hint="eastAsia"/>
          <w:sz w:val="24"/>
        </w:rPr>
        <w:tab/>
        <w:t xml:space="preserve">  D、密钥的强度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765、一下对于对称密钥加密说法正确的是（BCD）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A、对称加密算法的密钥易于管理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B、加解密双方使用同样的密钥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C、DES算法属于对称加密算法   D、相对于非对称加密算法，加解密处理速度比较快</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766、在通信过程中，只采用数字签名可以解决（ABC）等问题</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A、数据完整性  </w:t>
      </w:r>
      <w:r w:rsidRPr="0009089D">
        <w:rPr>
          <w:rFonts w:ascii="宋体" w:hAnsi="宋体" w:hint="eastAsia"/>
          <w:sz w:val="24"/>
        </w:rPr>
        <w:tab/>
        <w:t xml:space="preserve">B、数据的抵抗赖性  </w:t>
      </w:r>
      <w:r w:rsidRPr="0009089D">
        <w:rPr>
          <w:rFonts w:ascii="宋体" w:hAnsi="宋体" w:hint="eastAsia"/>
          <w:sz w:val="24"/>
        </w:rPr>
        <w:tab/>
      </w:r>
      <w:r w:rsidRPr="0009089D">
        <w:rPr>
          <w:rFonts w:ascii="宋体" w:hAnsi="宋体" w:hint="eastAsia"/>
          <w:sz w:val="24"/>
        </w:rPr>
        <w:tab/>
        <w:t>C、数据的篡改  D、数据的保密性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767、对称密钥算法体系包括：（ABCDE）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A、明文(plaintext)：原始消息或数据，作为算法的输入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B、加密算法(encryption algorithm)：加密算法对明文进行各种替换和转换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C、秘密密钥(secret key)：秘密密钥也是算法输入，算法进行的具体替换和转换取决于      这个密钥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D、密文(ciphertext)：这是产生的已被打乱的消息输出。它取决于明文和秘密密钥。对      于一个给定的消息，两个不同的密钥会产生两个不同的密文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、.解密算法(decryption algorithm)：本质上是加密算法的执行。它使用密文和统一密钥      产生原始明文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768、一下对于混合加密方式说法正确的是。（BCD）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使用公开密钥密码体制对要传输的信息（明文）进行加解密处理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B、使用对称加密算法对要传输的信息（明文）进行加解密处理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C、使用公开密钥密码体制对称加密密码体制的密钥进行加密后的通信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D、对称密钥交换的安全信道是通过公开密钥密码体制来保证的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769、电信的网页防篡改技术有（ABC）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A、外挂轮询技术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B、核心内嵌技术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C、时间触发技术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D、安装防病毒软件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770、病毒发展的趋势是？（ABC）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范围更广</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B、度更快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C、方式更多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771、病毒自启动方式一般有（ABC）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修改注册表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B、将自身添加为服务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C、将自身添加到启动文件夹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D、修改系统配置文件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772、常见Web攻击方法有一下哪种？（ABCD）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A、SQL Injection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B、Cookie欺骗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C、跨站脚本攻击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D、信息泄露漏洞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E、文件腹泻脚本存在的安全隐患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F、 GOOGLE HACKING</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773、宏病毒感染一下哪些类型的文件？（ABCDEF）</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 xml:space="preserve">A、DOC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EXE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XLS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DOT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774、木马传播包括一下哪些途径：（ACD）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A、通过电子邮件的附件传播</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B、通过下载文件传播</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C、通过网页传播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D、通过聊天工具传播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775、目前最好的防病毒软件能做到的是（ABCD）</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A、检查计算机是否感染病毒，消除已感染的任何病毒</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B、杜绝病毒对计算的侵害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C、查出计算机已感染的已知病毒，消除其中的一部分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D、检查计算机是否染有已知病毒，并作相应处理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776、通用的DoS攻击手段有哪些？（CD）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 xml:space="preserve"> SYN Attack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ICMP Flood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UDP Flood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 xml:space="preserve">Ping of Death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E</w:t>
      </w:r>
      <w:r w:rsidRPr="0009089D">
        <w:rPr>
          <w:rFonts w:ascii="宋体" w:hAnsi="宋体" w:hint="eastAsia"/>
          <w:sz w:val="24"/>
        </w:rPr>
        <w:t>、</w:t>
      </w:r>
      <w:r w:rsidRPr="0009089D">
        <w:rPr>
          <w:rFonts w:ascii="宋体" w:hAnsi="宋体"/>
          <w:sz w:val="24"/>
        </w:rPr>
        <w:t xml:space="preserve">Tear Drop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F</w:t>
      </w:r>
      <w:r w:rsidRPr="0009089D">
        <w:rPr>
          <w:rFonts w:ascii="宋体" w:hAnsi="宋体" w:hint="eastAsia"/>
          <w:sz w:val="24"/>
        </w:rPr>
        <w:t>、</w:t>
      </w:r>
      <w:r w:rsidRPr="0009089D">
        <w:rPr>
          <w:rFonts w:ascii="宋体" w:hAnsi="宋体"/>
          <w:sz w:val="24"/>
        </w:rPr>
        <w:t>Ip Spoofing</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777、以下关于蠕虫的描述正确的有：（ABCDEF）</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蠕虫具有自动利用网络传播的特点，在传播的同时，造成了带宽的极大浪费，严重的情况可能会造成网络的瘫痪</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 隐藏式蠕虫的基本特征，通过在主机上隐藏，使得用户不容易发现它的存在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C、蠕虫需要传播受感染的宿主文件来进行复制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D、蠕虫的传染能力主要是针对计算机内的文件系统。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778、以下哪几种扫描检测技术属于被动式的检测技术？（AB）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 基于应用的检测技术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B、基于主动的检测技术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C、基于目标的漏洞检测技术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D、基于网络的检测技术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779、以下是检查磁盘与文件是否被病毒感染的有效方法：（BC）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 检查磁盘目录中是否有病毒文件  </w:t>
      </w:r>
      <w:r w:rsidRPr="0009089D">
        <w:rPr>
          <w:rFonts w:ascii="宋体" w:hAnsi="宋体" w:hint="eastAsia"/>
          <w:sz w:val="24"/>
        </w:rPr>
        <w:tab/>
      </w:r>
      <w:r w:rsidRPr="0009089D">
        <w:rPr>
          <w:rFonts w:ascii="宋体" w:hAnsi="宋体" w:hint="eastAsia"/>
          <w:sz w:val="24"/>
        </w:rPr>
        <w:tab/>
        <w:t>B、用抗病毒软件检查磁盘的各个文件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C、用放大镜检查磁盘编码是否有霉变现象 </w:t>
      </w:r>
      <w:r w:rsidRPr="0009089D">
        <w:rPr>
          <w:rFonts w:ascii="宋体" w:hAnsi="宋体" w:hint="eastAsia"/>
          <w:sz w:val="24"/>
        </w:rPr>
        <w:tab/>
      </w:r>
      <w:r w:rsidRPr="0009089D">
        <w:rPr>
          <w:rFonts w:ascii="宋体" w:hAnsi="宋体" w:hint="eastAsia"/>
          <w:sz w:val="24"/>
        </w:rPr>
        <w:tab/>
        <w:t>D、检查文件的长度是否无故变化</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780、造成计算机不安全的因素有（BD）等多种。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技术原因</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B、自然原因 </w:t>
      </w:r>
      <w:r w:rsidRPr="0009089D">
        <w:rPr>
          <w:rFonts w:ascii="宋体" w:hAnsi="宋体" w:hint="eastAsia"/>
          <w:sz w:val="24"/>
        </w:rPr>
        <w:tab/>
      </w:r>
      <w:r w:rsidRPr="0009089D">
        <w:rPr>
          <w:rFonts w:ascii="宋体" w:hAnsi="宋体" w:hint="eastAsia"/>
          <w:sz w:val="24"/>
        </w:rPr>
        <w:tab/>
        <w:t xml:space="preserve">C、认为原因 </w:t>
      </w:r>
      <w:r w:rsidRPr="0009089D">
        <w:rPr>
          <w:rFonts w:ascii="宋体" w:hAnsi="宋体" w:hint="eastAsia"/>
          <w:sz w:val="24"/>
        </w:rPr>
        <w:tab/>
      </w:r>
      <w:r w:rsidRPr="0009089D">
        <w:rPr>
          <w:rFonts w:ascii="宋体" w:hAnsi="宋体" w:hint="eastAsia"/>
          <w:sz w:val="24"/>
        </w:rPr>
        <w:tab/>
        <w:t>D、管理原因</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781、嗅探技术有哪些特点？（ABCD）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A、间接性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B、.直接性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C、隐蔽性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D、开放性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782、一个恶意的攻击者必须具备哪几点？（ABC）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方法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B、机会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C、动机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D、运气</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783、对于DOS网络攻击，可以采用以下哪些措施来缓解主机系统被攻击进程。（ACD）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A、缩短SYN Timeout时间和设置SYN Cookie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B、增加网络带宽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C、在系统之前增加负载均衡设备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D、在防火墙上设置ACL或黑客路由</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784、利用Bind/DNS漏洞攻击的分类主要有（ACD）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拒绝服务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B、匿名登录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C、.缓冲区溢出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D、DNS缓存中毒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E、病毒或后门攻击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785、常见Web攻击方法有一下哪种？（ABCD）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 SQL Injection  </w:t>
      </w:r>
      <w:r w:rsidRPr="0009089D">
        <w:rPr>
          <w:rFonts w:ascii="宋体" w:hAnsi="宋体" w:hint="eastAsia"/>
          <w:sz w:val="24"/>
        </w:rPr>
        <w:tab/>
        <w:t xml:space="preserve">B、 Cookie欺骗 </w:t>
      </w:r>
      <w:r w:rsidRPr="0009089D">
        <w:rPr>
          <w:rFonts w:ascii="宋体" w:hAnsi="宋体" w:hint="eastAsia"/>
          <w:sz w:val="24"/>
        </w:rPr>
        <w:tab/>
      </w:r>
      <w:r w:rsidRPr="0009089D">
        <w:rPr>
          <w:rFonts w:ascii="宋体" w:hAnsi="宋体" w:hint="eastAsia"/>
          <w:sz w:val="24"/>
        </w:rPr>
        <w:tab/>
        <w:t xml:space="preserve">C、 跨站脚本攻击 </w:t>
      </w:r>
      <w:r w:rsidRPr="0009089D">
        <w:rPr>
          <w:rFonts w:ascii="宋体" w:hAnsi="宋体" w:hint="eastAsia"/>
          <w:sz w:val="24"/>
        </w:rPr>
        <w:tab/>
        <w:t>D、信息泄露漏洞</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786、黑客所使用的入侵技术主要包括（ABCDE）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A、协议漏洞渗透  </w:t>
      </w:r>
      <w:r w:rsidRPr="0009089D">
        <w:rPr>
          <w:rFonts w:ascii="宋体" w:hAnsi="宋体" w:hint="eastAsia"/>
          <w:sz w:val="24"/>
        </w:rPr>
        <w:tab/>
      </w:r>
      <w:r w:rsidRPr="0009089D">
        <w:rPr>
          <w:rFonts w:ascii="宋体" w:hAnsi="宋体" w:hint="eastAsia"/>
          <w:sz w:val="24"/>
        </w:rPr>
        <w:tab/>
        <w:t xml:space="preserve">B、密码分析还原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C、应用漏洞分析与渗透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D、拒绝服务攻击   </w:t>
      </w:r>
      <w:r w:rsidRPr="0009089D">
        <w:rPr>
          <w:rFonts w:ascii="宋体" w:hAnsi="宋体" w:hint="eastAsia"/>
          <w:sz w:val="24"/>
        </w:rPr>
        <w:tab/>
      </w:r>
      <w:r w:rsidRPr="0009089D">
        <w:rPr>
          <w:rFonts w:ascii="宋体" w:hAnsi="宋体" w:hint="eastAsia"/>
          <w:sz w:val="24"/>
        </w:rPr>
        <w:tab/>
        <w:t>E、病毒或后门攻击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787、主动响应，是指基于一个检测到的入侵所采取的措施。对于主动响应来说，其选择的措施可以归入的类别有（ABC）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A、针对入侵者采取措施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B、修正系统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C、收集更详细的信息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D、入侵追踪</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788、下面哪些漏洞属于网络服务类安全漏洞：（BC）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A、Windows 2000中文版输入法漏洞  </w:t>
      </w:r>
      <w:r w:rsidRPr="0009089D">
        <w:rPr>
          <w:rFonts w:ascii="宋体" w:hAnsi="宋体" w:hint="eastAsia"/>
          <w:sz w:val="24"/>
        </w:rPr>
        <w:tab/>
        <w:t>B、IS Web服务存在的IDQ远程溢出漏洞</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C、RPC DCOM服务漏洞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D、Web服务asp脚本漏洞</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789、系统感染病毒后的现象有哪些？（ABCD）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A、系统错误或系统崩溃</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B、系统反应慢，网络拥塞</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C、陌生的进程或服务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D、陌生的自启动</w:t>
      </w:r>
    </w:p>
    <w:p w:rsidR="009C5F1F" w:rsidRPr="0009089D" w:rsidRDefault="009C5F1F" w:rsidP="009C5F1F">
      <w:pPr>
        <w:spacing w:line="360" w:lineRule="auto"/>
        <w:jc w:val="left"/>
        <w:outlineLvl w:val="0"/>
        <w:rPr>
          <w:rFonts w:ascii="宋体" w:hAnsi="宋体"/>
          <w:b/>
          <w:sz w:val="24"/>
        </w:rPr>
      </w:pPr>
      <w:r w:rsidRPr="0009089D">
        <w:rPr>
          <w:rFonts w:ascii="宋体" w:hAnsi="宋体" w:hint="eastAsia"/>
          <w:b/>
          <w:sz w:val="24"/>
        </w:rPr>
        <w:t>三、判断题：（790-1000）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790、TCSEC将信息安全风机防护等级一共分为7个安全等级：D、C1、C2、B1、B2、B3、      A。(A)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791、通用标准v2版（CC）的安全等级是以EAL来表示的。（A）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792、一个企业的信息安全组织能否顺利开展工作（定期安全评估、日志安全巡检、定期安全审核、应急演练等），主要取决于公司领导对信息安全工作的认识程度和支持力度。（A）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793、在信息安全领域，CIA通常是指：保密性、完整性和可用性。（A）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794、信息安全是永远是相对的，并且需要不断持续关注和改进，永远没有一劳永逸的安全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防护措施。（A）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795、在信息安全领域，CIA通常是指：保密性、完整性和非抵赖性。（B）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796、网络与信息都是资产，具有不可或缺的重要价值。（A）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797、信息安全的威胁主体包括内部人员、准内部人员、外部人员、系统自身等方面。（B）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798、互联网网络安全事件根据危害和紧急程度分为一般、预警、报警、紧急、重大五种。     （B）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799、安全审计是从管理和技术两个方面检查公司的安全策略和控制措施的执行情况，发现安全隐患的过程。（A）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800、网络与信息都是资产，具有不可或缺的重要价值。（A）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801、计算机系统安全是指应用系统具备访问控制机制，数据不被泄露、丢失、篡改等。（B）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802、主机加固完成后，一般可以有效保证主机的安全性增强。（A）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803、黑客在进行信息收集时，通常利用Windows的IPC漏洞可以获得系统用户的列表的信      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804、Solaris系统中一般需要确认ROOT账号只能本地登录，这样有助于安全增强。（A）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805、HP-UX系统加固中在设置ROOT环境变量不能有相对路径设置。（A）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806、屏幕保护的木马是需要分大小写。（B）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807、安全审计就是日志的记录。（B）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808、HP-UX系统加固中在设置通用用户环境变量不能有相对路径设置。（A）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809、AIX系统加固时，对系统配置一般需要自编脚本完成。（A）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810、Windows NT中用户登录域的口令是以明文方式传输的。（B）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811、操作系统普通用户账号审批记录应编号、留档。（A）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812、计算机病毒是计算机系统中自动产生的。（B）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813、主机系统加固时根据专业安全评估结果，制定相应的系统加固方案，针对不同目标系统，通过打补丁、修改安全配置、增加安全机制等方法，合理进行安全性加强。（A）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814、4A系统的建设能够减轻账户管理员的维护工作。（A）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815、4A系统的接入管理可以管理到用户无力访问的接入。（B）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816、Cisco路由器可以使用enable password命令为特权模式的进入设置强壮的密码。（B）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817、Cisco设备的AUX端口默认是启用的。（A）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818、DHCP可以向终端提供IP地址、网关、DNS服务器地址等参数。（A）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819、Inbound方向的NAT使用一个外部地址来代表内部地址，用于隐藏外网服务器的实际IP地址。（B）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820、IPS设备即使不出现故障，它仍然是一个潜在的网络瓶颈，需要强大的网络结构来配合。（A）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821、IPS的过滤器规则不能自由定义。（B）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822、IPS的某些功能和防火墙类似。（A）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823、IPS和IDS都是主动防御系统。（B）</w:t>
      </w:r>
    </w:p>
    <w:p w:rsidR="009C5F1F" w:rsidRPr="0009089D" w:rsidRDefault="009C5F1F" w:rsidP="009C5F1F">
      <w:pPr>
        <w:spacing w:line="360" w:lineRule="auto"/>
        <w:ind w:left="420"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824、NAT是一种网络地址翻译的技术，它能是的多台没有合法地址的计算机共享一个合法的IP地址访问Internet。（A）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825、Netscreen的ROOT管理员具有的最高权限，为了避免ROOT管理员密码被窃取后造成威胁，应该限制ROOT只能通过CONSOLE接口访问设备，而不能远程登录。(A)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826、Netscreen防火墙的外网口应禁止PING测试，内网口可以不限制。（B）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827、OSI是开放的信息安全的缩写。（B）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828、OSI七层模型中，传输层数据成为段（Segment），主要是用来建立主机端到端连接，包括TCP和UDP连接。（A）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829、OSI中会话层不提供机密性服务。（A）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830、SSH使用TCP 79端口的服务。（B）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831、TCP/IP模型从下至上分为四层：物理层，数据链路层，网络层和应用层。（B）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832、TCP/IP模型与OSI参考模型的不同点在于TCP/IP把表示层和会话层都归于应用层，所以TCP/IP模型从下至上分为五层：物理层，数据链路层，网络层，传输层和应用层。     （A）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833、TCP/IP协议体系结构中，IP层对应OSI/RM模型的网络层。（A）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834、默认情况下需要关闭Cisco设备的Small TCP/UDP服务。（A）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835、缺省情况下，防火墙工作模式为路由模式，切换工作模式后可直接进行进一步配置。（B）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836、入侵检测具有对操作系统的校验管理，判断是否有破坏安全的用户活动。（A）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837、入侵检测可以处理数据包级的攻击。（B）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838、入侵检测系统不能弥补由于系统提供信息的质量或完整性的问题。（A）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839、入侵检测系统能够检测到用户的对主机、数据库的网络操作行为。（B）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840、入侵检测系统是一种对计算机系统或网络事件进行检测并分析这个入侵事件特征的过程。（A）</w:t>
      </w:r>
    </w:p>
    <w:p w:rsidR="009C5F1F" w:rsidRPr="0009089D" w:rsidRDefault="009C5F1F" w:rsidP="009C5F1F">
      <w:pPr>
        <w:spacing w:line="360" w:lineRule="auto"/>
        <w:ind w:left="420"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841、统计分析的弱点是需要不断的升级以对付不断出现的黑客攻击手法，不能检测到从未出现过的黑客攻击手段。（B）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842、统计分析方法首先给系统对象（如用户、文件、目录和设备等）创建一个统计描述，统计正常使用时的一些测量属性（如访问次数、操作失败次数和延时等）。（A）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843、透明代理服务器在应用层工作，它完全阻断了网络报文的传输通道。因此具有很高的安全性。可以根据协议、地址等属性进行访问控制、隐藏了内部网络结构，因为最终请求是有防火墙发出的。外面的主机不知道防火墙内部的网络结构。解决IP地址紧缺的问题。使用代理服务器只需要给防火墙设置一个公网的IP的地址。（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844、完整性分析的缺点是一般以批处理方式实现，不用于实时响应。（A）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845、网络安全应具有以下四个方面的特征：保密性、完整性、可用性、可查性。（B）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846、网络边界的Cisco路由器应关闭CDP服务。（A）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847、网络边界Cisco设备的CDP协议可以开放。（B）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848、网络层的防护手段（防火墙，SSL，IDS，加固）可以组织或检测到应用层攻击。（B）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849、针对不同的攻击行为，IPS只需要一个过滤器就足够了。（B）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850、主机型IDS其数据采集部分当然位于其所检测的网络上。（B）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851、状态检测防火墙检测每一个通过的网络包，或者丢弃，或者放行，取决于所建立的一套规则。（B）</w:t>
      </w:r>
    </w:p>
    <w:p w:rsidR="009C5F1F" w:rsidRPr="0009089D" w:rsidRDefault="009C5F1F" w:rsidP="009C5F1F">
      <w:pPr>
        <w:spacing w:line="360" w:lineRule="auto"/>
        <w:ind w:left="420"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852、IPS虽然能主动防御，但是不能坚挺网络流量。（B）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853、防火墙安全策略定制越多的拒绝规则，越有利于网络安全。（B）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854、审计系统进行关联分析时不需要关注日志时间。（B）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855、垃圾邮件一般包括商业广告、政治邮件、病毒邮件、而已欺诈邮件（网络钓鱼）等几个方面。（A）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856、防止网络窃听最好的方法就是给网上的信息加密，是的侦听程序无法识别这些信息模式。（A）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857、侵检测的手机的被容包括系统、网络、数据及用户活动的状态和行为。（A）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858、模式匹配就是将收集到的信息与已知的网络入侵和系统误用模式数据库进行比较，从而发现违背安全策略的行为。（A）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859、入侵防御是一种抢先的网络安全方法，可以用于识别潜在威胁并快速做出回应。（A）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860、VPN的主要特点是通过加密是信息安全的通过Internet传递。（A）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861、传输层协议使用端口号（Port）来标示和区分上层应用程序，如：Telnet协议用的是23号端口、DNS协议使用69号端口。（B）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862、如果Web应用对URL访问控制不当，可能造成用户直接在浏览器中输入URL，访问不该访问的页面。（A）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863、如果Web应用没有对攻击者的输入进行适当的编码和过滤，就用于构造数据库查询或操作系统命令时，可能导致注入漏洞。（A）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864、HTTP协议定义了Web浏览器向Web服务器发生Web页面请求的格式及Web页面在Internet上传输的方式。（A）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865、HTTP协议是文本协议，可利用回车换行做边界干扰。（A）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866、Init&lt;sid&gt;.ora文件是Oracle启动文件，任何参数的配置错误都会造成Oracle不能启动，任何参数的不合理配置都可能造成系统故障。（A）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867、Mysqldump是采用SQL级别的备份机制，它将数据表导成SQL脚本文件，在不同的MySQL版本之间升级时相对比较合适，这也是最常见的备份方法。（A）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868、Orabrute是进行远程破解Oracle密码的工具，要猜解的密码可以在password.txt中设置。（A）</w:t>
      </w:r>
    </w:p>
    <w:p w:rsidR="009C5F1F" w:rsidRPr="0009089D" w:rsidRDefault="009C5F1F" w:rsidP="009C5F1F">
      <w:pPr>
        <w:spacing w:line="360" w:lineRule="auto"/>
        <w:ind w:left="420"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869、Oracle的SYS账户在数据库中具有最高权限，能够做任何事情，包括启动/关闭Oracle数据库。即使SYS被锁定，也已然能够访问数据库。（A）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870、Oracle的若算法加密机制：两个相同的用户名和密码在两个不同的Oracle数据库机器中，将具有相同的哈希值。（A）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871、Oracle密码允许包含像“SELECT”，“DELETE”，“CREATE”这类的Oracle/SQL关键字。（B）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872、Oracle的HTTP的基本验证可选择SYS破解，因为它始终存在和有效。（A）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873、Oracle默认情况下，口令的传输方式是加密。（B）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874、Oracle数据库的归档日志不是在线日志的备份。（B）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875、OSI网络安全体系结构的八类安全机制分别是加密、数字签名、访问控制、数据完整性、鉴别交换、业务流填充、路由控制、公正。（A）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876、OSI网络安全体系结构的五类安全服务是鉴别、访问控制、保密性、完整性、抗否认。（A）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877、SMTP没有对邮件加密的功能是导致垃圾邮件泛滥的主要原因。（A）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878、SQL Server如果设置了不恰当的数据库文件权限，可能导致敏感文件被非法删除或读取，威胁系统安全。（A）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879、SQL Server数据库应禁止使用除tcp/ip以外的协议，保护数据库通信安全。（A）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880、SQL Server应该社会自日志审核无法追踪回溯安全事件。（A）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881、Web服务器一般省缺不允许攻击者访问Web根目录以外的内容，内容资源不可以任意访问。(A)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882、Web攻击面不仅仅是浏览器中可见的内容。（A）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883、Web应用对网络通讯中包含的敏感信息进行加密，就不会被窃听。（B）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884、暴力猜解不能对Web应用进行攻击。（B）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885、在Oracle自身的配置上做限定方法是：修改$Oracle_HOME\network\admin目录下面的SQLNET..ORA文件，类似设置如下：</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Tcp_validnode_checking=YES</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Tcp_invited_nodes=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(192.168.0.1,ip2,ip3•••...)。</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  A  )</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886、不设置必要的日志审核，就无法追踪回溯安全事件，Oracle中若果要审计记录成功的登陆语句”SQL&gt;audit session whenever successful;”.   (  A  )</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887、对目标网络进行扫描时发现，某一个主机开放了25和110端口，此主机最有可能是DNS服务器。（B）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888、防止XSS各种方法都有优劣之处，防范XSS的真正挑战不在于全免，而在于细致。（B）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889、访问控制、强制登陆、自动安全更新都属于Window2000的安全组件（B）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890、复杂的系统存在大量的相互引用访问，如果开发者不能有效的进行权限控制，就可能被恶意引用。（A）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891、攻击者可以通过SQL注入手段获取其他用户的密码。（A）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892、几乎所有的关系数据库系统和相应的SQL语言都面临SQL注入的潜在威胁。（A)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893、简单身份验证和安全层（Simple Authentication and Security Layer，SASL）是一种为系统账号提供身份验证和可选安全性服务的框架（B）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894、默认可通过Web程序来远程管理Oracle10g数据库，端口是8080.（A）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895、如果sa是空口令，那就意味着攻击者可能侵入系统执行任意操作，威胁系统安全。（A）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896、如果在SQL Server等领域成功并不意味这该用户已经可以访问SQL Server上的数据库。（A）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897、如果知道Oracle密码长度，用Rainbow表生成器来破解其密码哈希值是绝对成功的。（A）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898、所有操作系统、数据库、网络设备，包括一部分业务系统，均需要支持基于账号的访问控制功能。（B）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899、网络拓扑分析为检查是否有配置错误项泄露内部IP地址，从而推断网站系统拓扑。（A）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900、为Oracle数据库安全考虑，在对人共同对数据库进行维护时应依赖数据库预定义的传统角色。（B）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901、为了维护数据库中数据的正确性和一致性，在对关系数据库执行插入、删除和修改操作时必须遵循三类完整性规则：实体完整性规则、引用完整性规则、用户定义的完整性规则。(A)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902、系统类型鉴别为检查主机系统与开放服务是否存在安全漏点。（B）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903、系统漏洞扫描为检查目标的操作系统与应用系统信息。（B）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904、选择远程破解Oracle的最好账户是SYS，因为此账户永远有效。（A）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905、一封电子邮件可以拆分成对个IP包，每个IP包可以沿不同的路径到达目的地。（A）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906、一个共享文件夹。将它的NTFS权限设置为sam用户可以修改，共享权限设置为sam用户可以读取，当sam从网络访问这个共享文件夹的时候，他有读取的权限。（A）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907、用Sqlplus登陆到Oracle数据库，使用slesct username, password form dba_users命令可查看数据库中的用户名和密码明文。（B）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908、有的Web应用登陆界面允许攻击者暴力猜解口令，在自动工具与字典表的帮助下，可以迅速找到弱密码用户。（A）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909、在Oracle所有版本在安装的时候都没有提示修改SYS的默认密码。（B）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910、在ORacle数据库安装补丁时，不需要关闭所有与数据库有关的服务。（B）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911、在SQL Server安装SP3补丁时不需要系统中已经安装了SP1或SP2。（B）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912、在SQL Server中具有sysadmin权限的用户可以通过xp_cmdshell存储扩展以system的权限执行任意系统命令。（A）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913、Oracle默认配置下，每个账户如果有30次的失败登陆，此账户将被锁定。（B）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914、定制开发Web系统的安全度不如标准的产品。（A）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915、对MySQL注入攻击时，经常用到注释符号#来屏蔽剩下的内置SQL语句。（A）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916、一个登录名只能进入服务器，但是不能让用户访问服务器中的数据库资源。每个登录名的定义存放在msater数据库的syslogins表中。（A）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917、Web错误信息可能泄露服务器型号版本、数据库型号、路径、代码。（A）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918、Oracle的密码哈希值存储在SYS.USER$表中。可以通过像DBA USERS这类的视图来访问。（A）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919、产品的定制开发是应用安全中最薄弱的一环。（A）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920、Oracle限制了密码由英文字母，数字，#，下划线（_），美元字符（$）构成，密码的最大长度为30字符；并不能以”$”,”#”,”_”或任何数字开头。（A）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921、网上营业厅对资源控制制的要求包括：应用软件对访问用户进行记录，当发现相同用户二次进行登录和操作，系统将要求二次认证，验证通过后提供服务。（B）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922、计算机场地可以选择在公共区域人流量比较大的地方。（B）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923、EMC测试盒约束用户关心的信息信号的电磁发射、TEMPEST只测试盒约束系统和设备的所有电磁发射。（B）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924、加密传输是一种非常有效并经常使用的方法，也能解决输入和输出端的电磁信息泄露问题。（B）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925、出现在导线或电器、电子设备上的超过线路或设备本身正常工作电压和电流并对线路或设备可能造成电气损害的电压和电流，称过电压和过电流。（B）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926、红区：红新号的传输通道或单元电路称为红区，反之为黑区。（A）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927、机房应设置相应的活在报警和灭火系统。（A）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928、计算机机房的建设应当符合国家标准和国家有关规定。在计算机机房附近施工，不得危害计算机信息系统的安全。（A）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929、计算机系统接地包括：直流地、交流工作地、安全保护地、电源零线和防雷保护地。（B）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930、接地线在穿越墙壁、楼板和地坪时应套钢管或其他非金属的保护套管，钢管应与接地线做电气连通。（A）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931、提到防雷，大家很容易联想到避雷针。其实我们平常看到的避雷针是用来保护房屋免遭雷电直击即防直击雷的。计算机信息系统的电子设备雷害一般有感应雷击产生，英因此防护的方法完全不一样。（A）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932、在计算机机房附近施工，不负有维护计算机信息系统安全的责任和义务。（B）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933、只要手干净就可以直接触摸或者插拔电路组件，不必有进一步的措施。（B）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934、主管计算机信息系统安全的公安机关和城建及规划部门，应与设施单位进行协调，在不危害用户利益的大前提下，制定措施。合理施工，做好计算机信息系统安全保护工作。（B）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935、防雷措施是在和计算机连接的所有外线上（包括电源线和通信线）加设专用防雷设备——防雷保安器，同时规范底线，防止雷击时在底线上产生的高电位反击。（A）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936、对于公司机密信息必须根据公司的相关规定予以适当的标识。（A）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937、信息网络的物理安全要从环境安全和设备安全两个角度来考虑。（A）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938、如果在电话、电视会议中涉及讨论工伤机密信息，会议主持人或组织人在会议全过程中一定要确认每一个与会者是经授权参与的。（A）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939、为防止信息非法泄露，需要销毁存储介质时，应该批准后自行销毁。（B）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940、将公司的机密信息通过互联网络传送时，必须予以加密。（A）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941、机密信息纸介质资料废弃应用碎纸机粉碎或焚毁。（A）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942、有很高使用价值或很高机密程度的重要数据应采用加密等方式进行保密。（A）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943、“一次一密”属于序列密码的一种。（A）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caps/>
          <w:sz w:val="24"/>
        </w:rPr>
      </w:pPr>
      <w:r w:rsidRPr="0009089D">
        <w:rPr>
          <w:rFonts w:ascii="宋体" w:hAnsi="宋体" w:hint="eastAsia"/>
          <w:sz w:val="24"/>
        </w:rPr>
        <w:t>944、3DES算法的加密过程就是用一个秘钥对待加密的数据执行三次DES算法的加密操作。（B）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945、AES加密算法的秘钥长度为128、192或256位。（A）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946、AES是一种非对称算法。（B）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947、DES3和RSA是两种不同的安全加密算法，主要是用来对敏感数据进行安全加密。（A）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948、Diffie-Hellman算法的安全性取决于离散对数计算的困难性，可以实现秘钥交换。（A）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949、DSS(Digital Signature Standard)是利用了安全散列函数（SHA）提出了一种数字加密技术。（A）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950、MD5是一种加密算法。（B）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951、PGP协议缺省的压缩算法是ZIP，压缩后数据由于冗余信息很少，更容易抵御来自分析类型的攻击。（A）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952、PKI是一个用对称密码算法和技术来实现并提供安全服务的具有通用性的安全基础设施。（B）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953、RC4是典型的的序列密码算法。（A）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954、RSA算法作为主要的非对称算法，使用公钥加密的秘闻一定要采用公钥来街。（B）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before="240" w:line="360" w:lineRule="auto"/>
        <w:jc w:val="left"/>
        <w:rPr>
          <w:rFonts w:ascii="宋体" w:hAnsi="宋体"/>
          <w:sz w:val="24"/>
        </w:rPr>
      </w:pPr>
      <w:r w:rsidRPr="0009089D">
        <w:rPr>
          <w:rFonts w:ascii="宋体" w:hAnsi="宋体" w:hint="eastAsia"/>
          <w:sz w:val="24"/>
        </w:rPr>
        <w:t>955、安全全加密技术分为两大类：对称加密技术和非对称加密技术。两者的主要区别是对称加密算法在加密、解密过程中使用同一个秘钥；而非对称加密算法在加密、解密过程中使用两个不同的秘钥。（A）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B、错误</w:t>
      </w:r>
    </w:p>
    <w:p w:rsidR="009C5F1F" w:rsidRPr="0009089D" w:rsidRDefault="009C5F1F" w:rsidP="009C5F1F">
      <w:pPr>
        <w:spacing w:before="240" w:line="360" w:lineRule="auto"/>
        <w:jc w:val="left"/>
        <w:rPr>
          <w:rFonts w:ascii="宋体" w:hAnsi="宋体"/>
          <w:sz w:val="24"/>
        </w:rPr>
      </w:pPr>
      <w:r w:rsidRPr="0009089D">
        <w:rPr>
          <w:rFonts w:ascii="宋体" w:hAnsi="宋体" w:hint="eastAsia"/>
          <w:sz w:val="24"/>
        </w:rPr>
        <w:t>956、常见的公钥密码算法有RSA算法、Diffie-Hellman算法和EIGamal算法。（A）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before="240" w:line="360" w:lineRule="auto"/>
        <w:jc w:val="left"/>
        <w:rPr>
          <w:rFonts w:ascii="宋体" w:hAnsi="宋体"/>
          <w:sz w:val="24"/>
        </w:rPr>
      </w:pPr>
      <w:r w:rsidRPr="0009089D">
        <w:rPr>
          <w:rFonts w:ascii="宋体" w:hAnsi="宋体" w:hint="eastAsia"/>
          <w:sz w:val="24"/>
        </w:rPr>
        <w:t>957、当通过浏览器一在线方式申请数字证书时，申请证书和下载证书的计算机必须是同一台计算机。（A）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before="240" w:line="360" w:lineRule="auto"/>
        <w:jc w:val="left"/>
        <w:rPr>
          <w:rFonts w:ascii="宋体" w:hAnsi="宋体"/>
          <w:sz w:val="24"/>
        </w:rPr>
      </w:pPr>
      <w:r w:rsidRPr="0009089D">
        <w:rPr>
          <w:rFonts w:ascii="宋体" w:hAnsi="宋体" w:hint="eastAsia"/>
          <w:sz w:val="24"/>
        </w:rPr>
        <w:t>958、发送方使用AH协议处理数据包，需要对整个IP的数据包计算MAC，包括IP头的所有字段和数据。（B）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before="240" w:line="360" w:lineRule="auto"/>
        <w:jc w:val="left"/>
        <w:rPr>
          <w:rFonts w:ascii="宋体" w:hAnsi="宋体"/>
          <w:sz w:val="24"/>
        </w:rPr>
      </w:pPr>
      <w:r w:rsidRPr="0009089D">
        <w:rPr>
          <w:rFonts w:ascii="宋体" w:hAnsi="宋体" w:hint="eastAsia"/>
          <w:sz w:val="24"/>
        </w:rPr>
        <w:t>959、分组密码的优点是错误扩展小、速度快、安全程度高。（B）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before="240" w:line="360" w:lineRule="auto"/>
        <w:jc w:val="left"/>
        <w:rPr>
          <w:rFonts w:ascii="宋体" w:hAnsi="宋体"/>
          <w:sz w:val="24"/>
        </w:rPr>
      </w:pPr>
      <w:r w:rsidRPr="0009089D">
        <w:rPr>
          <w:rFonts w:ascii="宋体" w:hAnsi="宋体" w:hint="eastAsia"/>
          <w:sz w:val="24"/>
        </w:rPr>
        <w:t>960、公共迷药密码体制在秘钥管理上比对称秘钥密码体制更安全。（A）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961、古典加密主要采用的主要方法是置换，代换。（A）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962、古典加密主要是对加密算法的保密，现代加密算法是公开的，主要是针对秘钥进行保密。（A）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963、基于公开秘钥体制（PKI）的数字证书是电子商务安全体系的核心。（A）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964、口令应在120天至少更换一次。（B）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965、链路加密方式适用于在广域网系统中应用。（B）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966、密码保管不善属于操作失误的安全隐患。（B）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967、日常所见的校园饭卡是利用身份认证的单因素法。（A）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968、身份认证要求对数据和信息来源进行验证，以确保发信人的身份。（B）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969、身份认证与权限控制是网络社会的管理基础。（A）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970、数据在传输过程中用哈希算法保证其完整性后，非法用户无法无法对数据进行任何修改。（B）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971、数字签名比较的是摘要结果长度是否都是128位。（B）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972、通信数据与文件加密是同一个概念。（B）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973、为AES开发的Rijndae1算法的秘钥长度是128位，分组长度也为128位。（B）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974、为了保证安全性，密码算法应该进行保密。（B）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975、文件压缩变换是一个单向加密过程。（B）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976、我的公钥证书不能在网络上公开，否则其他人可能冒充我的身份或伪造我的数字签名。（B）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977、现代加密算法可以分为对称加密算法和非对称加密。（A）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978、虚拟专用网VPN的关键技术主要是隧道技术、加解密技术、秘钥管理技术以及使用者与设备身份认证技术。（A）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979、以当前的技术来说，RSA体制是无条件安全的。（B）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980、在4A系统的远期建设中，应用系统自身不需要保留系统从账户信息。（B）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981、在MD5算法中，要先将以初始化的A、B、C、D这四个变量分别复制到a、b、c、d中。（A）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982、在MD5算法中要用到4个变量，分别表示A、B、C、D，均为32位长。（A）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983、在PKI中，注册机构RA是必要的组件。（B）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984、在SSL握手协议过程中，需要服务器发送自己的证书。（A）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985、在非对称加密过程中，加密和解密使用的是不同的秘钥。（A）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986、在公钥加密系统中，用公钥加密的密文可以由私钥解密，但用公钥加密的密文，不能用公钥解密。  （B）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987、在密码学的意义上，只要存在一个方向，比暴力搜索秘钥还要更有效率，就能视为一种“破解”。  （A）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988、账户管理的Agent不适用于在网络设备中部署。  （A）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989、整个PKI系统有证书服务器AS、票据许可服务器TGS、客户机和应用服务器四部分组成。  （B）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990、最基本的认证方式选择证书是数字证书。（B）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991、最小特权、纵深防御是网络安全原则之一。（A）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992、数字证书是由权威机构CA发行的一种权威的电子文档，是网络环境中的一种身份证。（A）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993、数字证书是由权威机构PKI发行的一种权威性的电子文档，是网络环境中的一种身份证。 （B）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994、信息加密技术是计算机网络安全技术的基础，为实现信息的保密性、完整性、可用性以及抗抵赖性提供了丰富的技术手段。（A）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995、病毒能隐藏在电脑的CMOS存储器里。（B）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996、对感染病毒的软盘进行浏览会导致硬盘被感染。（B）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997、已知某应用程序感染了文件型病毒，则该文件的大小变化情况一般是变小。（B）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998、重新格式化硬盘可以清楚所有病毒。（B）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999、专业安全评估服务对目标系统通过工具扫描和人工检查，进行专业安全的技术评定，并根据评估结果提供评估报告。  （A）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1000、冒充信件回复、假装纯文字ICON、冒充微软雅虎发信、下载电子贺卡同意书、是使用的叫做字典攻击法的方法。（B）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240" w:lineRule="atLeast"/>
        <w:ind w:leftChars="-135" w:left="-283" w:rightChars="-203" w:right="-426"/>
        <w:jc w:val="left"/>
        <w:rPr>
          <w:rFonts w:ascii="宋体" w:hAnsi="宋体"/>
          <w:sz w:val="24"/>
        </w:rPr>
      </w:pPr>
    </w:p>
    <w:p w:rsidR="009C5F1F" w:rsidRPr="0009089D" w:rsidRDefault="009C5F1F" w:rsidP="009C5F1F">
      <w:pPr>
        <w:spacing w:line="240" w:lineRule="atLeast"/>
        <w:ind w:leftChars="-135" w:left="-283" w:rightChars="-203" w:right="-426"/>
        <w:jc w:val="left"/>
        <w:rPr>
          <w:rFonts w:ascii="宋体" w:hAnsi="宋体"/>
          <w:sz w:val="24"/>
        </w:rPr>
      </w:pPr>
    </w:p>
    <w:p w:rsidR="009C5F1F" w:rsidRPr="0009089D" w:rsidRDefault="009C5F1F" w:rsidP="009C5F1F">
      <w:pPr>
        <w:spacing w:line="240" w:lineRule="atLeast"/>
        <w:ind w:leftChars="-135" w:left="-283" w:rightChars="-203" w:right="-426"/>
        <w:jc w:val="left"/>
        <w:rPr>
          <w:rFonts w:ascii="宋体" w:hAnsi="宋体"/>
          <w:sz w:val="24"/>
        </w:rPr>
      </w:pP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一、填空题。（每空1分，共15分）</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1、保证计算机网络的安全，就是要保护网络信息在存储和传输过程中的</w:t>
      </w:r>
      <w:r w:rsidRPr="0009089D">
        <w:rPr>
          <w:rFonts w:ascii="宋体" w:hAnsi="宋体" w:hint="eastAsia"/>
          <w:sz w:val="24"/>
          <w:u w:val="single"/>
        </w:rPr>
        <w:t>可用性</w:t>
      </w:r>
      <w:r w:rsidRPr="0009089D">
        <w:rPr>
          <w:rFonts w:ascii="宋体" w:hAnsi="宋体" w:hint="eastAsia"/>
          <w:sz w:val="24"/>
        </w:rPr>
        <w:t>、</w:t>
      </w:r>
      <w:r w:rsidRPr="0009089D">
        <w:rPr>
          <w:rFonts w:ascii="宋体" w:hAnsi="宋体" w:hint="eastAsia"/>
          <w:sz w:val="24"/>
          <w:u w:val="single"/>
        </w:rPr>
        <w:t>机密性</w:t>
      </w:r>
      <w:r w:rsidRPr="0009089D">
        <w:rPr>
          <w:rFonts w:ascii="宋体" w:hAnsi="宋体" w:hint="eastAsia"/>
          <w:sz w:val="24"/>
        </w:rPr>
        <w:t>、</w:t>
      </w:r>
      <w:r w:rsidRPr="0009089D">
        <w:rPr>
          <w:rFonts w:ascii="宋体" w:hAnsi="宋体" w:hint="eastAsia"/>
          <w:sz w:val="24"/>
          <w:u w:val="single"/>
        </w:rPr>
        <w:t>完整性</w:t>
      </w:r>
      <w:r w:rsidRPr="0009089D">
        <w:rPr>
          <w:rFonts w:ascii="宋体" w:hAnsi="宋体" w:hint="eastAsia"/>
          <w:sz w:val="24"/>
        </w:rPr>
        <w:t>、</w:t>
      </w:r>
      <w:r w:rsidRPr="0009089D">
        <w:rPr>
          <w:rFonts w:ascii="宋体" w:hAnsi="宋体" w:hint="eastAsia"/>
          <w:sz w:val="24"/>
          <w:u w:val="single"/>
        </w:rPr>
        <w:t>可控性</w:t>
      </w:r>
      <w:r w:rsidRPr="0009089D">
        <w:rPr>
          <w:rFonts w:ascii="宋体" w:hAnsi="宋体" w:hint="eastAsia"/>
          <w:sz w:val="24"/>
        </w:rPr>
        <w:t>和不可抵赖性。</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2、信息安全的大致内容包括三部分：</w:t>
      </w:r>
      <w:r w:rsidRPr="0009089D">
        <w:rPr>
          <w:rFonts w:ascii="宋体" w:hAnsi="宋体" w:hint="eastAsia"/>
          <w:sz w:val="24"/>
          <w:u w:val="single"/>
        </w:rPr>
        <w:t>物理安全</w:t>
      </w:r>
      <w:r w:rsidRPr="0009089D">
        <w:rPr>
          <w:rFonts w:ascii="宋体" w:hAnsi="宋体" w:hint="eastAsia"/>
          <w:sz w:val="24"/>
        </w:rPr>
        <w:t>、</w:t>
      </w:r>
      <w:r w:rsidRPr="0009089D">
        <w:rPr>
          <w:rFonts w:ascii="宋体" w:hAnsi="宋体" w:hint="eastAsia"/>
          <w:sz w:val="24"/>
          <w:u w:val="single"/>
        </w:rPr>
        <w:t>网络安全</w:t>
      </w:r>
      <w:r w:rsidRPr="0009089D">
        <w:rPr>
          <w:rFonts w:ascii="宋体" w:hAnsi="宋体" w:hint="eastAsia"/>
          <w:sz w:val="24"/>
        </w:rPr>
        <w:t>和</w:t>
      </w:r>
      <w:r w:rsidRPr="0009089D">
        <w:rPr>
          <w:rFonts w:ascii="宋体" w:hAnsi="宋体" w:hint="eastAsia"/>
          <w:sz w:val="24"/>
          <w:u w:val="single"/>
        </w:rPr>
        <w:t>操作系统安全</w:t>
      </w:r>
      <w:r w:rsidRPr="0009089D">
        <w:rPr>
          <w:rFonts w:ascii="宋体" w:hAnsi="宋体" w:hint="eastAsia"/>
          <w:sz w:val="24"/>
        </w:rPr>
        <w:t>。</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3、网络攻击的步骤是：</w:t>
      </w:r>
      <w:r w:rsidRPr="0009089D">
        <w:rPr>
          <w:rFonts w:ascii="宋体" w:hAnsi="宋体" w:hint="eastAsia"/>
          <w:sz w:val="24"/>
          <w:u w:val="single"/>
        </w:rPr>
        <w:t>隐藏IP</w:t>
      </w:r>
      <w:r w:rsidRPr="0009089D">
        <w:rPr>
          <w:rFonts w:ascii="宋体" w:hAnsi="宋体" w:hint="eastAsia"/>
          <w:sz w:val="24"/>
        </w:rPr>
        <w:t>、</w:t>
      </w:r>
      <w:r w:rsidRPr="0009089D">
        <w:rPr>
          <w:rFonts w:ascii="宋体" w:hAnsi="宋体" w:hint="eastAsia"/>
          <w:sz w:val="24"/>
          <w:u w:val="single"/>
        </w:rPr>
        <w:t>信息收集</w:t>
      </w:r>
      <w:r w:rsidRPr="0009089D">
        <w:rPr>
          <w:rFonts w:ascii="宋体" w:hAnsi="宋体" w:hint="eastAsia"/>
          <w:sz w:val="24"/>
        </w:rPr>
        <w:t>、控制或破坏目标系统、</w:t>
      </w:r>
      <w:r w:rsidRPr="0009089D">
        <w:rPr>
          <w:rFonts w:ascii="宋体" w:hAnsi="宋体" w:hint="eastAsia"/>
          <w:sz w:val="24"/>
          <w:u w:val="single"/>
        </w:rPr>
        <w:t>种植后门</w:t>
      </w:r>
      <w:r w:rsidRPr="0009089D">
        <w:rPr>
          <w:rFonts w:ascii="宋体" w:hAnsi="宋体" w:hint="eastAsia"/>
          <w:sz w:val="24"/>
        </w:rPr>
        <w:t>和</w:t>
      </w:r>
      <w:r w:rsidRPr="0009089D">
        <w:rPr>
          <w:rFonts w:ascii="宋体" w:hAnsi="宋体" w:hint="eastAsia"/>
          <w:sz w:val="24"/>
          <w:u w:val="single"/>
        </w:rPr>
        <w:t>在网络中隐身</w:t>
      </w:r>
      <w:r w:rsidRPr="0009089D">
        <w:rPr>
          <w:rFonts w:ascii="宋体" w:hAnsi="宋体" w:hint="eastAsia"/>
          <w:sz w:val="24"/>
        </w:rPr>
        <w:t>。</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4、防火墙一般部署在</w:t>
      </w:r>
      <w:r w:rsidRPr="0009089D">
        <w:rPr>
          <w:rFonts w:ascii="宋体" w:hAnsi="宋体" w:hint="eastAsia"/>
          <w:sz w:val="24"/>
          <w:u w:val="single"/>
        </w:rPr>
        <w:t>内部网络</w:t>
      </w:r>
      <w:r w:rsidRPr="0009089D">
        <w:rPr>
          <w:rFonts w:ascii="宋体" w:hAnsi="宋体" w:hint="eastAsia"/>
          <w:sz w:val="24"/>
        </w:rPr>
        <w:t>和</w:t>
      </w:r>
      <w:r w:rsidRPr="0009089D">
        <w:rPr>
          <w:rFonts w:ascii="宋体" w:hAnsi="宋体" w:hint="eastAsia"/>
          <w:sz w:val="24"/>
          <w:u w:val="single"/>
        </w:rPr>
        <w:t>外部网络</w:t>
      </w:r>
      <w:r w:rsidRPr="0009089D">
        <w:rPr>
          <w:rFonts w:ascii="宋体" w:hAnsi="宋体" w:hint="eastAsia"/>
          <w:sz w:val="24"/>
        </w:rPr>
        <w:t>之间。</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5、入侵检测系统一般由数据收集器、检测器、</w:t>
      </w:r>
      <w:r w:rsidRPr="0009089D">
        <w:rPr>
          <w:rFonts w:ascii="宋体" w:hAnsi="宋体" w:hint="eastAsia"/>
          <w:sz w:val="24"/>
          <w:u w:val="single"/>
        </w:rPr>
        <w:t>知识库</w:t>
      </w:r>
      <w:r w:rsidRPr="0009089D">
        <w:rPr>
          <w:rFonts w:ascii="宋体" w:hAnsi="宋体" w:hint="eastAsia"/>
          <w:sz w:val="24"/>
        </w:rPr>
        <w:t>和</w:t>
      </w:r>
      <w:r w:rsidRPr="0009089D">
        <w:rPr>
          <w:rFonts w:ascii="宋体" w:hAnsi="宋体" w:hint="eastAsia"/>
          <w:sz w:val="24"/>
          <w:u w:val="single"/>
        </w:rPr>
        <w:t>控制器</w:t>
      </w:r>
      <w:r w:rsidRPr="0009089D">
        <w:rPr>
          <w:rFonts w:ascii="宋体" w:hAnsi="宋体" w:hint="eastAsia"/>
          <w:sz w:val="24"/>
        </w:rPr>
        <w:t>构成。</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二、单项选择题。（每题2分，共30分）</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1、网络攻击的发展趋势是（B）。</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A、黑客技术与网络病毒日益融合         B、攻击工具日益先进</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C、病毒攻击                           D、黑客攻击</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2、拒绝服务攻击（A）。</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A、用超出被攻击目标处理能力的海量数据包消耗可用系统、带宽资源等方法的攻击</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B、全称是Distributed Denial Of Service</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C、拒绝来自一个服务器所发送回应请求的指令</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D、入侵控制一个服务器后远程关机</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3、HTTP默认端口号为（B）。</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A、21              B、80              C、8080           D、23</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4、网络监听是（B）。</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A、远程观察一个用户的计算机           B、监视网络的状态、传输的数据流</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C、监视PC系统的运行情况              D、监视一个网站的发展方向</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5、下面不是采用对称加密算法的是（D）。</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A、DES             B、AES             C、IDEA           D、RSA</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6、在公开密钥体制中，加密密钥即（D）。</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A、解密密钥        B、私密密钥        C、私有密钥       D、公开密钥</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7、</w:t>
      </w:r>
      <w:r w:rsidRPr="0009089D">
        <w:rPr>
          <w:rFonts w:ascii="宋体" w:hAnsi="宋体"/>
          <w:sz w:val="24"/>
        </w:rPr>
        <w:t>DES</w:t>
      </w:r>
      <w:r w:rsidRPr="0009089D">
        <w:rPr>
          <w:rFonts w:ascii="宋体" w:hAnsi="宋体" w:hint="eastAsia"/>
          <w:sz w:val="24"/>
        </w:rPr>
        <w:t>算法的入口参数有</w:t>
      </w:r>
      <w:r w:rsidRPr="0009089D">
        <w:rPr>
          <w:rFonts w:ascii="宋体" w:hAnsi="宋体"/>
          <w:sz w:val="24"/>
        </w:rPr>
        <w:t>3</w:t>
      </w:r>
      <w:r w:rsidRPr="0009089D">
        <w:rPr>
          <w:rFonts w:ascii="宋体" w:hAnsi="宋体" w:hint="eastAsia"/>
          <w:sz w:val="24"/>
        </w:rPr>
        <w:t>个：</w:t>
      </w:r>
      <w:r w:rsidRPr="0009089D">
        <w:rPr>
          <w:rFonts w:ascii="宋体" w:hAnsi="宋体"/>
          <w:sz w:val="24"/>
        </w:rPr>
        <w:t>Key</w:t>
      </w:r>
      <w:r w:rsidRPr="0009089D">
        <w:rPr>
          <w:rFonts w:ascii="宋体" w:hAnsi="宋体" w:hint="eastAsia"/>
          <w:sz w:val="24"/>
        </w:rPr>
        <w:t>、</w:t>
      </w:r>
      <w:r w:rsidRPr="0009089D">
        <w:rPr>
          <w:rFonts w:ascii="宋体" w:hAnsi="宋体"/>
          <w:sz w:val="24"/>
        </w:rPr>
        <w:t>Data</w:t>
      </w:r>
      <w:r w:rsidRPr="0009089D">
        <w:rPr>
          <w:rFonts w:ascii="宋体" w:hAnsi="宋体" w:hint="eastAsia"/>
          <w:sz w:val="24"/>
        </w:rPr>
        <w:t>和</w:t>
      </w:r>
      <w:r w:rsidRPr="0009089D">
        <w:rPr>
          <w:rFonts w:ascii="宋体" w:hAnsi="宋体"/>
          <w:sz w:val="24"/>
        </w:rPr>
        <w:t>Mode</w:t>
      </w:r>
      <w:r w:rsidRPr="0009089D">
        <w:rPr>
          <w:rFonts w:ascii="宋体" w:hAnsi="宋体" w:hint="eastAsia"/>
          <w:sz w:val="24"/>
        </w:rPr>
        <w:t>。其中</w:t>
      </w:r>
      <w:r w:rsidRPr="0009089D">
        <w:rPr>
          <w:rFonts w:ascii="宋体" w:hAnsi="宋体"/>
          <w:sz w:val="24"/>
        </w:rPr>
        <w:t>Key</w:t>
      </w:r>
      <w:r w:rsidRPr="0009089D">
        <w:rPr>
          <w:rFonts w:ascii="宋体" w:hAnsi="宋体" w:hint="eastAsia"/>
          <w:sz w:val="24"/>
        </w:rPr>
        <w:t>的实际长度为（D）位，是</w:t>
      </w:r>
      <w:r w:rsidRPr="0009089D">
        <w:rPr>
          <w:rFonts w:ascii="宋体" w:hAnsi="宋体"/>
          <w:sz w:val="24"/>
        </w:rPr>
        <w:t>DES</w:t>
      </w:r>
      <w:r w:rsidRPr="0009089D">
        <w:rPr>
          <w:rFonts w:ascii="宋体" w:hAnsi="宋体" w:hint="eastAsia"/>
          <w:sz w:val="24"/>
        </w:rPr>
        <w:t>算法的工作密钥。</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64     </w:t>
      </w:r>
      <w:r w:rsidRPr="0009089D">
        <w:rPr>
          <w:rFonts w:ascii="宋体" w:hAnsi="宋体" w:hint="eastAsia"/>
          <w:sz w:val="24"/>
        </w:rPr>
        <w:t xml:space="preserve"> </w:t>
      </w:r>
      <w:r w:rsidRPr="0009089D">
        <w:rPr>
          <w:rFonts w:ascii="宋体" w:hAnsi="宋体"/>
          <w:sz w:val="24"/>
        </w:rPr>
        <w:t>B</w:t>
      </w:r>
      <w:r w:rsidRPr="0009089D">
        <w:rPr>
          <w:rFonts w:ascii="宋体" w:hAnsi="宋体" w:hint="eastAsia"/>
          <w:sz w:val="24"/>
        </w:rPr>
        <w:t>、</w:t>
      </w:r>
      <w:r w:rsidRPr="0009089D">
        <w:rPr>
          <w:rFonts w:ascii="宋体" w:hAnsi="宋体"/>
          <w:sz w:val="24"/>
        </w:rPr>
        <w:t>7     C</w:t>
      </w:r>
      <w:r w:rsidRPr="0009089D">
        <w:rPr>
          <w:rFonts w:ascii="宋体" w:hAnsi="宋体" w:hint="eastAsia"/>
          <w:sz w:val="24"/>
        </w:rPr>
        <w:t>、</w:t>
      </w:r>
      <w:r w:rsidRPr="0009089D">
        <w:rPr>
          <w:rFonts w:ascii="宋体" w:hAnsi="宋体"/>
          <w:sz w:val="24"/>
        </w:rPr>
        <w:t>8           D</w:t>
      </w:r>
      <w:r w:rsidRPr="0009089D">
        <w:rPr>
          <w:rFonts w:ascii="宋体" w:hAnsi="宋体" w:hint="eastAsia"/>
          <w:sz w:val="24"/>
        </w:rPr>
        <w:t>、</w:t>
      </w:r>
      <w:r w:rsidRPr="0009089D">
        <w:rPr>
          <w:rFonts w:ascii="宋体" w:hAnsi="宋体"/>
          <w:sz w:val="24"/>
        </w:rPr>
        <w:t>56</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8</w:t>
      </w:r>
      <w:r w:rsidRPr="0009089D">
        <w:rPr>
          <w:rFonts w:ascii="宋体" w:hAnsi="宋体"/>
          <w:sz w:val="24"/>
        </w:rPr>
        <w:t>、</w:t>
      </w:r>
      <w:r w:rsidRPr="0009089D">
        <w:rPr>
          <w:rFonts w:ascii="宋体" w:hAnsi="宋体" w:hint="eastAsia"/>
          <w:sz w:val="24"/>
        </w:rPr>
        <w:t>计算机网络的安全是指（B）</w:t>
      </w:r>
      <w:r w:rsidRPr="0009089D">
        <w:rPr>
          <w:rFonts w:ascii="宋体" w:hAnsi="宋体"/>
          <w:sz w:val="24"/>
        </w:rPr>
        <w:t>。</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sz w:val="24"/>
        </w:rPr>
        <w:t>A</w:t>
      </w:r>
      <w:r w:rsidRPr="0009089D">
        <w:rPr>
          <w:rFonts w:ascii="宋体" w:hAnsi="宋体" w:hint="eastAsia"/>
          <w:sz w:val="24"/>
        </w:rPr>
        <w:t>、网络中设备设置环境的安全</w:t>
      </w:r>
      <w:r w:rsidRPr="0009089D">
        <w:rPr>
          <w:rFonts w:ascii="宋体" w:hAnsi="宋体"/>
          <w:sz w:val="24"/>
        </w:rPr>
        <w:t>      </w:t>
      </w:r>
      <w:r w:rsidRPr="0009089D">
        <w:rPr>
          <w:rFonts w:ascii="宋体" w:hAnsi="宋体" w:hint="eastAsia"/>
          <w:sz w:val="24"/>
        </w:rPr>
        <w:t xml:space="preserve">     </w:t>
      </w:r>
      <w:r w:rsidRPr="0009089D">
        <w:rPr>
          <w:rFonts w:ascii="宋体" w:hAnsi="宋体"/>
          <w:sz w:val="24"/>
        </w:rPr>
        <w:t>B</w:t>
      </w:r>
      <w:r w:rsidRPr="0009089D">
        <w:rPr>
          <w:rFonts w:ascii="宋体" w:hAnsi="宋体" w:hint="eastAsia"/>
          <w:sz w:val="24"/>
        </w:rPr>
        <w:t>、网络中信息的安全</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sz w:val="24"/>
        </w:rPr>
        <w:t>C</w:t>
      </w:r>
      <w:r w:rsidRPr="0009089D">
        <w:rPr>
          <w:rFonts w:ascii="宋体" w:hAnsi="宋体" w:hint="eastAsia"/>
          <w:sz w:val="24"/>
        </w:rPr>
        <w:t>、网络中使用者的安全</w:t>
      </w:r>
      <w:r w:rsidRPr="0009089D">
        <w:rPr>
          <w:rFonts w:ascii="宋体" w:hAnsi="宋体"/>
          <w:sz w:val="24"/>
        </w:rPr>
        <w:t>              </w:t>
      </w:r>
      <w:r w:rsidRPr="0009089D">
        <w:rPr>
          <w:rFonts w:ascii="宋体" w:hAnsi="宋体" w:hint="eastAsia"/>
          <w:sz w:val="24"/>
        </w:rPr>
        <w:t xml:space="preserve">   </w:t>
      </w:r>
      <w:r w:rsidRPr="0009089D">
        <w:rPr>
          <w:rFonts w:ascii="宋体" w:hAnsi="宋体"/>
          <w:sz w:val="24"/>
        </w:rPr>
        <w:t>D</w:t>
      </w:r>
      <w:r w:rsidRPr="0009089D">
        <w:rPr>
          <w:rFonts w:ascii="宋体" w:hAnsi="宋体" w:hint="eastAsia"/>
          <w:sz w:val="24"/>
        </w:rPr>
        <w:t>、网络中财产的安全</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9、打电话请求密码属于（B）攻击方式。</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sz w:val="24"/>
        </w:rPr>
        <w:t>A</w:t>
      </w:r>
      <w:r w:rsidRPr="0009089D">
        <w:rPr>
          <w:rFonts w:ascii="宋体" w:hAnsi="宋体" w:hint="eastAsia"/>
          <w:sz w:val="24"/>
        </w:rPr>
        <w:t>、木马</w:t>
      </w:r>
      <w:r w:rsidRPr="0009089D">
        <w:rPr>
          <w:rFonts w:ascii="宋体" w:hAnsi="宋体"/>
          <w:sz w:val="24"/>
        </w:rPr>
        <w:t>   B</w:t>
      </w:r>
      <w:r w:rsidRPr="0009089D">
        <w:rPr>
          <w:rFonts w:ascii="宋体" w:hAnsi="宋体" w:hint="eastAsia"/>
          <w:sz w:val="24"/>
        </w:rPr>
        <w:t>、社会工程学</w:t>
      </w:r>
      <w:r w:rsidRPr="0009089D">
        <w:rPr>
          <w:rFonts w:ascii="宋体" w:hAnsi="宋体"/>
          <w:sz w:val="24"/>
        </w:rPr>
        <w:t xml:space="preserve">    </w:t>
      </w:r>
      <w:r w:rsidRPr="0009089D">
        <w:rPr>
          <w:rFonts w:ascii="宋体" w:hAnsi="宋体" w:hint="eastAsia"/>
          <w:sz w:val="24"/>
        </w:rPr>
        <w:t xml:space="preserve">   </w:t>
      </w:r>
      <w:r w:rsidRPr="0009089D">
        <w:rPr>
          <w:rFonts w:ascii="宋体" w:hAnsi="宋体"/>
          <w:sz w:val="24"/>
        </w:rPr>
        <w:t>C</w:t>
      </w:r>
      <w:r w:rsidRPr="0009089D">
        <w:rPr>
          <w:rFonts w:ascii="宋体" w:hAnsi="宋体" w:hint="eastAsia"/>
          <w:sz w:val="24"/>
        </w:rPr>
        <w:t>、电话系统漏洞</w:t>
      </w:r>
      <w:r w:rsidRPr="0009089D">
        <w:rPr>
          <w:rFonts w:ascii="宋体" w:hAnsi="宋体"/>
          <w:sz w:val="24"/>
        </w:rPr>
        <w:t>    D</w:t>
      </w:r>
      <w:r w:rsidRPr="0009089D">
        <w:rPr>
          <w:rFonts w:ascii="宋体" w:hAnsi="宋体" w:hint="eastAsia"/>
          <w:sz w:val="24"/>
        </w:rPr>
        <w:t>、拒绝服务</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10、安全套接层协议是（B）。</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A、SET            B、SSL              C、HTTP             D、S-HTTP</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11、（B）是网络通信中标志通信各方身份信息的一系列数据，提供一种在Internet上验证身份的方式。</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A、数字认证       B、数字证书          C、电子证书       D、电子认证</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12、数字签名功能不包括（B）。</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A．防止发送方的抵赖行为</w:t>
      </w:r>
      <w:r w:rsidRPr="0009089D">
        <w:rPr>
          <w:rFonts w:ascii="宋体" w:hAnsi="宋体" w:hint="eastAsia"/>
          <w:sz w:val="24"/>
        </w:rPr>
        <w:tab/>
        <w:t xml:space="preserve">               B．接收方身份确认</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C．发送方身份确认</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D．保证数据的完整性</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13、目前无线局域网主要以（B）作传输媒介。</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A．短波　　        B．微波　　          C．激光　　       D．红外线</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14、防火墙能够（A）。</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A．防范通过它的恶意连接             B．防范恶意的知情者</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C．防备新的网络安全问题             Ｄ．完全防止传送己被病毒感染的软件和文件</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15、Windows Server 2003系统的安全日志通过（C）设置。</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A、事件查看器    B、服务器管理     C、本地安全策略   D、网络适配器</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三、多项选择题。（每题2分，共10分，错选或漏选不得分）</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1、以下属于木马入侵的常见方法的是（ABCD）。</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A、捆绑欺骗     B、邮件冒名欺骗     C、危险下载      D、打开邮件的附件</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2、网络防火墙的作用是（ACD）。</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A、防止内部信息外池B、防止系统感染病毒与非法访问</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C、防止黑客访问D、建立内部信息和功能与外部信息和功能之间的屏障</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3、计算机病毒的传播方式有（ABCD）。</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A、通过共享资源传播               B、通过网页恶意脚本传播</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C、通过网络文件传输传播           D、通过电子邮件传播</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4、在保证密码安全中，应该采取的正确措施有（ABC）。</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A、不用生日做密码                 B、不要使用少于5位的密码</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C、不要使用纯数字                 D、将密码设得非常复杂并保证在20位以上</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5、Windows Server 2003服务器的安全采取的安全措施包括（ABCD）。</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A、使用NTFS格式的磁盘分区</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B、及时对操作系统使用补丁程序堵塞安全漏洞</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C、实行强有力的安全管理策略</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D、借助防火墙对服务器提供保护</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四、判断题。（每题1分，共10分，对的打“√”，错的打“×”）</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1、常见的公钥密码算法有RSA算法、Diffie-Hellman算法和ElGamal算法。（√）</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2、拒绝服务攻击属于被动攻击的一种。（×）</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3、</w:t>
      </w:r>
      <w:r w:rsidRPr="0009089D">
        <w:rPr>
          <w:rFonts w:ascii="宋体" w:hAnsi="宋体"/>
          <w:sz w:val="24"/>
        </w:rPr>
        <w:t>可以在局域网的网关处安装一个病毒防火墙，从而解决整个局域网的防病毒问题</w:t>
      </w:r>
      <w:r w:rsidRPr="0009089D">
        <w:rPr>
          <w:rFonts w:ascii="宋体" w:hAnsi="宋体" w:hint="eastAsia"/>
          <w:sz w:val="24"/>
        </w:rPr>
        <w:t xml:space="preserve"> 。（×）</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4、非军事化区DMZ是为了解决安全防火墙后外部网路不能访问内部网络服务器的问题，而设立的一个非安全系统与安全系统之间的缓冲区。（√）</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5、</w:t>
      </w:r>
      <w:r w:rsidRPr="0009089D">
        <w:rPr>
          <w:rFonts w:ascii="宋体" w:hAnsi="宋体"/>
          <w:sz w:val="24"/>
        </w:rPr>
        <w:t>3DES算法的加密过程就是用同一个</w:t>
      </w:r>
      <w:r w:rsidRPr="0009089D">
        <w:rPr>
          <w:rFonts w:ascii="宋体" w:hAnsi="宋体" w:hint="eastAsia"/>
          <w:sz w:val="24"/>
        </w:rPr>
        <w:t>密钥</w:t>
      </w:r>
      <w:r w:rsidRPr="0009089D">
        <w:rPr>
          <w:rFonts w:ascii="宋体" w:hAnsi="宋体"/>
          <w:sz w:val="24"/>
        </w:rPr>
        <w:t>对待加密的数据执行三次DES算法的加密操作。</w:t>
      </w:r>
      <w:r w:rsidRPr="0009089D">
        <w:rPr>
          <w:rFonts w:ascii="宋体" w:hAnsi="宋体" w:hint="eastAsia"/>
          <w:sz w:val="24"/>
        </w:rPr>
        <w:t>（×）</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6、安全是永远是相对的，永远没有一劳永逸的安全防护措施。（√）</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7、入侵检测系统是网络信息系统安全的第一道防线。（×）</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8、</w:t>
      </w:r>
      <w:r w:rsidRPr="0009089D">
        <w:rPr>
          <w:rFonts w:ascii="宋体" w:hAnsi="宋体"/>
          <w:sz w:val="24"/>
        </w:rPr>
        <w:t>我的公钥证书</w:t>
      </w:r>
      <w:r w:rsidRPr="0009089D">
        <w:rPr>
          <w:rFonts w:ascii="宋体" w:hAnsi="宋体" w:hint="eastAsia"/>
          <w:sz w:val="24"/>
        </w:rPr>
        <w:t>是</w:t>
      </w:r>
      <w:r w:rsidRPr="0009089D">
        <w:rPr>
          <w:rFonts w:ascii="宋体" w:hAnsi="宋体"/>
          <w:sz w:val="24"/>
        </w:rPr>
        <w:t>不能在网络上公开的，否则其他人可能假冒我的身份或伪造我的数字签名。</w:t>
      </w:r>
      <w:r w:rsidRPr="0009089D">
        <w:rPr>
          <w:rFonts w:ascii="宋体" w:hAnsi="宋体" w:hint="eastAsia"/>
          <w:sz w:val="24"/>
        </w:rPr>
        <w:t>（×）</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9、日常所见的校园饭卡是利用的身份认证的单因素法。（√）</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10、</w:t>
      </w:r>
      <w:r w:rsidRPr="0009089D">
        <w:rPr>
          <w:rFonts w:ascii="宋体" w:hAnsi="宋体"/>
          <w:sz w:val="24"/>
        </w:rPr>
        <w:t>公开密钥密码体制比对称密钥密码体制更为安全。</w:t>
      </w:r>
      <w:r w:rsidRPr="0009089D">
        <w:rPr>
          <w:rFonts w:ascii="宋体" w:hAnsi="宋体" w:hint="eastAsia"/>
          <w:sz w:val="24"/>
        </w:rPr>
        <w:t>（×）</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五、简答题。（每题5分，共15分）</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1、简述物理安全包括那些内容？</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答：物理安全包括防盗、防火、防静电、防雷击和防电磁泄漏等方面的内容。</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2、简述防火墙有哪些基本功能？（写出五个功能）</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答：包过滤、远程管理、NAT技术、代理、MAC与IP地址的绑定、流量控制和统计分析、流量计费、VPN、限制同时上网人数、限制使用时间、限制特定使用者才能发送E-mail，限制FTP只能下载文件不能上传文件、阻塞Java、ActiveX控件等。</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3、简述无线局域网由那些硬件组成？</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答；无线局域网由无线网卡、AP、无线网桥、计算机和有关设备组成。</w:t>
      </w:r>
    </w:p>
    <w:p w:rsidR="009C5F1F" w:rsidRPr="0009089D" w:rsidRDefault="009C5F1F" w:rsidP="009C5F1F">
      <w:pPr>
        <w:spacing w:line="240" w:lineRule="atLeast"/>
        <w:ind w:leftChars="-135" w:left="-283" w:rightChars="-203" w:right="-426" w:firstLineChars="700" w:firstLine="1687"/>
        <w:jc w:val="left"/>
        <w:rPr>
          <w:rFonts w:ascii="宋体" w:hAnsi="宋体"/>
          <w:b/>
          <w:bCs/>
          <w:sz w:val="24"/>
        </w:rPr>
      </w:pPr>
    </w:p>
    <w:p w:rsidR="009C5F1F" w:rsidRPr="0009089D" w:rsidRDefault="009C5F1F" w:rsidP="009C5F1F">
      <w:pPr>
        <w:spacing w:line="240" w:lineRule="atLeast"/>
        <w:ind w:leftChars="-135" w:left="-283" w:rightChars="-203" w:right="-426" w:firstLineChars="700" w:firstLine="1687"/>
        <w:jc w:val="left"/>
        <w:rPr>
          <w:rFonts w:ascii="宋体" w:hAnsi="宋体"/>
          <w:b/>
          <w:bCs/>
          <w:sz w:val="24"/>
        </w:rPr>
      </w:pPr>
    </w:p>
    <w:p w:rsidR="009C5F1F" w:rsidRPr="0009089D" w:rsidRDefault="009C5F1F" w:rsidP="009C5F1F">
      <w:pPr>
        <w:spacing w:line="240" w:lineRule="atLeast"/>
        <w:ind w:leftChars="-135" w:left="-283" w:rightChars="-203" w:right="-426" w:firstLineChars="700" w:firstLine="1687"/>
        <w:jc w:val="left"/>
        <w:rPr>
          <w:rFonts w:ascii="宋体" w:hAnsi="宋体"/>
          <w:b/>
          <w:bCs/>
          <w:sz w:val="24"/>
        </w:rPr>
      </w:pPr>
      <w:r w:rsidRPr="0009089D">
        <w:rPr>
          <w:rFonts w:ascii="宋体" w:hAnsi="宋体" w:hint="eastAsia"/>
          <w:b/>
          <w:bCs/>
          <w:sz w:val="24"/>
        </w:rPr>
        <w:t>《计算机网络安全》试卷及答案一</w:t>
      </w:r>
    </w:p>
    <w:p w:rsidR="009C5F1F" w:rsidRPr="0009089D" w:rsidRDefault="009C5F1F" w:rsidP="009C5F1F">
      <w:pPr>
        <w:numPr>
          <w:ilvl w:val="0"/>
          <w:numId w:val="1"/>
        </w:numPr>
        <w:spacing w:line="240" w:lineRule="atLeast"/>
        <w:ind w:leftChars="-135" w:left="137" w:rightChars="-203" w:right="-426"/>
        <w:jc w:val="left"/>
        <w:rPr>
          <w:rFonts w:ascii="宋体" w:hAnsi="宋体"/>
          <w:b/>
          <w:bCs/>
          <w:sz w:val="24"/>
        </w:rPr>
      </w:pPr>
      <w:r w:rsidRPr="0009089D">
        <w:rPr>
          <w:rFonts w:ascii="宋体" w:hAnsi="宋体" w:hint="eastAsia"/>
          <w:b/>
          <w:bCs/>
          <w:sz w:val="24"/>
        </w:rPr>
        <w:t>填空题（10分）</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 xml:space="preserve">1.MD-4散列算法中输入消息可以任意长度，但要进行分组，其分组的位数是(   </w:t>
      </w:r>
      <w:r w:rsidRPr="0009089D">
        <w:rPr>
          <w:rFonts w:ascii="宋体" w:hAnsi="宋体"/>
          <w:sz w:val="24"/>
        </w:rPr>
        <w:t>512</w:t>
      </w:r>
      <w:r w:rsidRPr="0009089D">
        <w:rPr>
          <w:rFonts w:ascii="宋体" w:hAnsi="宋体" w:cs="宋体" w:hint="eastAsia"/>
          <w:kern w:val="0"/>
          <w:sz w:val="24"/>
        </w:rPr>
        <w:t>  </w:t>
      </w:r>
      <w:r w:rsidRPr="0009089D">
        <w:rPr>
          <w:rFonts w:ascii="宋体" w:hAnsi="宋体" w:hint="eastAsia"/>
          <w:sz w:val="24"/>
        </w:rPr>
        <w:t xml:space="preserve">   )</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2.SHA的含义是(  安全散列算法</w:t>
      </w:r>
      <w:r w:rsidRPr="0009089D">
        <w:rPr>
          <w:rFonts w:ascii="宋体" w:hAnsi="宋体" w:cs="宋体" w:hint="eastAsia"/>
          <w:kern w:val="0"/>
          <w:sz w:val="24"/>
        </w:rPr>
        <w:t> </w:t>
      </w:r>
      <w:r w:rsidRPr="0009089D">
        <w:rPr>
          <w:rFonts w:ascii="宋体" w:hAnsi="宋体" w:hint="eastAsia"/>
          <w:sz w:val="24"/>
        </w:rPr>
        <w:t xml:space="preserve">   )</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3.对身份证明系统的要求之一是(  验证者正确识别示证者的概率极大化   )</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4.阻止非法用户进入系统使用(  接入控制技术    )</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5.以下不是数据库加密方法的是(  信息隐藏   )</w:t>
      </w:r>
    </w:p>
    <w:p w:rsidR="009C5F1F" w:rsidRPr="0009089D" w:rsidRDefault="009C5F1F" w:rsidP="009C5F1F">
      <w:pPr>
        <w:spacing w:line="240" w:lineRule="atLeast"/>
        <w:ind w:leftChars="-135" w:left="-283" w:rightChars="-203" w:right="-426" w:firstLine="210"/>
        <w:jc w:val="left"/>
        <w:rPr>
          <w:rFonts w:ascii="宋体" w:hAnsi="宋体"/>
          <w:b/>
          <w:bCs/>
          <w:sz w:val="24"/>
        </w:rPr>
      </w:pPr>
      <w:r w:rsidRPr="0009089D">
        <w:rPr>
          <w:rFonts w:ascii="宋体" w:hAnsi="宋体" w:hint="eastAsia"/>
          <w:b/>
          <w:bCs/>
          <w:sz w:val="24"/>
        </w:rPr>
        <w:t>二、单项选择题（每小题2分，共30分）</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 xml:space="preserve">1.TCP/IP协议安全隐患不包括(  </w:t>
      </w:r>
      <w:r w:rsidRPr="0009089D">
        <w:rPr>
          <w:rFonts w:ascii="宋体" w:hAnsi="宋体" w:cs="宋体" w:hint="eastAsia"/>
          <w:kern w:val="0"/>
          <w:sz w:val="24"/>
        </w:rPr>
        <w:t>D</w:t>
      </w:r>
      <w:r w:rsidRPr="0009089D">
        <w:rPr>
          <w:rFonts w:ascii="宋体" w:hAnsi="宋体" w:hint="eastAsia"/>
          <w:sz w:val="24"/>
        </w:rPr>
        <w:t xml:space="preserve">    )</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A.拒绝服务        B.顺序号预测攻击  C.TCP协议劫持入侵      D.设备的复杂性</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 xml:space="preserve">2.IDEA密钥的长度为(   </w:t>
      </w:r>
      <w:r w:rsidRPr="0009089D">
        <w:rPr>
          <w:rFonts w:ascii="宋体" w:hAnsi="宋体" w:cs="宋体" w:hint="eastAsia"/>
          <w:kern w:val="0"/>
          <w:sz w:val="24"/>
        </w:rPr>
        <w:t>D </w:t>
      </w:r>
      <w:r w:rsidRPr="0009089D">
        <w:rPr>
          <w:rFonts w:ascii="宋体" w:hAnsi="宋体" w:hint="eastAsia"/>
          <w:sz w:val="24"/>
        </w:rPr>
        <w:t xml:space="preserve">   )</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sz w:val="24"/>
        </w:rPr>
        <w:t>A.56          B.64</w:t>
      </w:r>
      <w:r w:rsidRPr="0009089D">
        <w:rPr>
          <w:rFonts w:ascii="宋体" w:hAnsi="宋体" w:hint="eastAsia"/>
          <w:sz w:val="24"/>
        </w:rPr>
        <w:t xml:space="preserve">   </w:t>
      </w:r>
      <w:r w:rsidRPr="0009089D">
        <w:rPr>
          <w:rFonts w:ascii="宋体" w:hAnsi="宋体"/>
          <w:sz w:val="24"/>
        </w:rPr>
        <w:t>C.124          D.128</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 xml:space="preserve">3.在防火墙技术中，内网这一概念通常指的是(   </w:t>
      </w:r>
      <w:r w:rsidRPr="0009089D">
        <w:rPr>
          <w:rFonts w:ascii="宋体" w:hAnsi="宋体" w:cs="宋体" w:hint="eastAsia"/>
          <w:kern w:val="0"/>
          <w:sz w:val="24"/>
        </w:rPr>
        <w:t>A</w:t>
      </w:r>
      <w:r w:rsidRPr="0009089D">
        <w:rPr>
          <w:rFonts w:ascii="宋体" w:hAnsi="宋体" w:hint="eastAsia"/>
          <w:sz w:val="24"/>
        </w:rPr>
        <w:t xml:space="preserve">   )</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A.受信网络        B.非受信网络  C.防火墙内的网络       D.互联网</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 xml:space="preserve">4.《计算机场、地、站安全要求》的国家标准代码是(   </w:t>
      </w:r>
      <w:r w:rsidRPr="0009089D">
        <w:rPr>
          <w:rFonts w:ascii="宋体" w:hAnsi="宋体" w:cs="宋体" w:hint="eastAsia"/>
          <w:kern w:val="0"/>
          <w:sz w:val="24"/>
        </w:rPr>
        <w:t>B</w:t>
      </w:r>
      <w:r w:rsidRPr="0009089D">
        <w:rPr>
          <w:rFonts w:ascii="宋体" w:hAnsi="宋体" w:hint="eastAsia"/>
          <w:sz w:val="24"/>
        </w:rPr>
        <w:t xml:space="preserve">   )</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sz w:val="24"/>
        </w:rPr>
        <w:t>A.GB57104-93        B.GB9361-88</w:t>
      </w:r>
      <w:r w:rsidRPr="0009089D">
        <w:rPr>
          <w:rFonts w:ascii="宋体" w:hAnsi="宋体" w:hint="eastAsia"/>
          <w:sz w:val="24"/>
        </w:rPr>
        <w:t xml:space="preserve">   </w:t>
      </w:r>
      <w:r w:rsidRPr="0009089D">
        <w:rPr>
          <w:rFonts w:ascii="宋体" w:hAnsi="宋体"/>
          <w:sz w:val="24"/>
        </w:rPr>
        <w:t>C.GB50174-88        D.GB9361-93</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5.在Kerberos中，Client向本Kerberos的认证域以内的Server申请服务的过程分为几个阶段?</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sz w:val="24"/>
        </w:rPr>
        <w:t xml:space="preserve">(    </w:t>
      </w:r>
      <w:r w:rsidRPr="0009089D">
        <w:rPr>
          <w:rFonts w:ascii="宋体" w:hAnsi="宋体" w:cs="宋体" w:hint="eastAsia"/>
          <w:kern w:val="0"/>
          <w:sz w:val="24"/>
        </w:rPr>
        <w:t>A</w:t>
      </w:r>
      <w:r w:rsidRPr="0009089D">
        <w:rPr>
          <w:rFonts w:ascii="宋体" w:hAnsi="宋体"/>
          <w:sz w:val="24"/>
        </w:rPr>
        <w:t xml:space="preserve">  )</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A.三个         B.四个  C.五个         D.六个</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 xml:space="preserve">6.信息安全技术的核心是(   </w:t>
      </w:r>
      <w:r w:rsidRPr="0009089D">
        <w:rPr>
          <w:rFonts w:ascii="宋体" w:hAnsi="宋体" w:cs="宋体" w:hint="eastAsia"/>
          <w:kern w:val="0"/>
          <w:sz w:val="24"/>
        </w:rPr>
        <w:t>A</w:t>
      </w:r>
      <w:r w:rsidRPr="0009089D">
        <w:rPr>
          <w:rFonts w:ascii="宋体" w:hAnsi="宋体" w:hint="eastAsia"/>
          <w:sz w:val="24"/>
        </w:rPr>
        <w:t xml:space="preserve">   )</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sz w:val="24"/>
        </w:rPr>
        <w:t>A.PKI          B.SET</w:t>
      </w:r>
      <w:r w:rsidRPr="0009089D">
        <w:rPr>
          <w:rFonts w:ascii="宋体" w:hAnsi="宋体" w:hint="eastAsia"/>
          <w:sz w:val="24"/>
        </w:rPr>
        <w:t xml:space="preserve">   </w:t>
      </w:r>
      <w:r w:rsidRPr="0009089D">
        <w:rPr>
          <w:rFonts w:ascii="宋体" w:hAnsi="宋体"/>
          <w:sz w:val="24"/>
        </w:rPr>
        <w:t>C.SSL          D.ECC</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 xml:space="preserve">7.Internet接入控制不能对付以下哪类入侵者? (  </w:t>
      </w:r>
      <w:r w:rsidRPr="0009089D">
        <w:rPr>
          <w:rFonts w:ascii="宋体" w:hAnsi="宋体" w:cs="宋体" w:hint="eastAsia"/>
          <w:kern w:val="0"/>
          <w:sz w:val="24"/>
        </w:rPr>
        <w:t>C </w:t>
      </w:r>
      <w:r w:rsidRPr="0009089D">
        <w:rPr>
          <w:rFonts w:ascii="宋体" w:hAnsi="宋体" w:hint="eastAsia"/>
          <w:sz w:val="24"/>
        </w:rPr>
        <w:t xml:space="preserve">    )</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A.伪装者         B.违法者    C.内部用户        D.地下用户</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 xml:space="preserve">8.CA不能提供以下哪种证书? (  </w:t>
      </w:r>
      <w:r w:rsidRPr="0009089D">
        <w:rPr>
          <w:rFonts w:ascii="宋体" w:hAnsi="宋体" w:cs="宋体" w:hint="eastAsia"/>
          <w:kern w:val="0"/>
          <w:sz w:val="24"/>
        </w:rPr>
        <w:t>D</w:t>
      </w:r>
      <w:r w:rsidRPr="0009089D">
        <w:rPr>
          <w:rFonts w:ascii="宋体" w:hAnsi="宋体" w:hint="eastAsia"/>
          <w:sz w:val="24"/>
        </w:rPr>
        <w:t xml:space="preserve">    )</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A.个人数字证书       B.SSL服务器证书 C.安全电子邮件证书      D.SET服务器证书</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 xml:space="preserve">9.我国电子商务走向成熟的重要里程碑是(  </w:t>
      </w:r>
      <w:r w:rsidRPr="0009089D">
        <w:rPr>
          <w:rFonts w:ascii="宋体" w:hAnsi="宋体" w:cs="宋体" w:hint="eastAsia"/>
          <w:kern w:val="0"/>
          <w:sz w:val="24"/>
        </w:rPr>
        <w:t>A</w:t>
      </w:r>
      <w:r w:rsidRPr="0009089D">
        <w:rPr>
          <w:rFonts w:ascii="宋体" w:hAnsi="宋体" w:hint="eastAsia"/>
          <w:sz w:val="24"/>
        </w:rPr>
        <w:t xml:space="preserve">    )</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sz w:val="24"/>
        </w:rPr>
        <w:t>A.CFCA         B.CTCA</w:t>
      </w:r>
      <w:r w:rsidRPr="0009089D">
        <w:rPr>
          <w:rFonts w:ascii="宋体" w:hAnsi="宋体" w:hint="eastAsia"/>
          <w:sz w:val="24"/>
        </w:rPr>
        <w:t xml:space="preserve">    </w:t>
      </w:r>
      <w:r w:rsidRPr="0009089D">
        <w:rPr>
          <w:rFonts w:ascii="宋体" w:hAnsi="宋体"/>
          <w:sz w:val="24"/>
        </w:rPr>
        <w:t>C.SHECA         D.RCA</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 xml:space="preserve">10.通常为保证商务对象的认证性采用的手段是(   </w:t>
      </w:r>
      <w:r w:rsidRPr="0009089D">
        <w:rPr>
          <w:rFonts w:ascii="宋体" w:hAnsi="宋体" w:cs="宋体" w:hint="eastAsia"/>
          <w:kern w:val="0"/>
          <w:sz w:val="24"/>
        </w:rPr>
        <w:t>C</w:t>
      </w:r>
      <w:r w:rsidRPr="0009089D">
        <w:rPr>
          <w:rFonts w:ascii="宋体" w:hAnsi="宋体" w:hint="eastAsia"/>
          <w:sz w:val="24"/>
        </w:rPr>
        <w:t xml:space="preserve">   )</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A.信息加密和解密       B.信息隐匿 C.数字签名和身份认证技术     D.数字水印</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 xml:space="preserve">11.关于Diffie-Hellman算法描述正确的是(  </w:t>
      </w:r>
      <w:r w:rsidRPr="0009089D">
        <w:rPr>
          <w:rFonts w:ascii="宋体" w:hAnsi="宋体" w:cs="宋体" w:hint="eastAsia"/>
          <w:kern w:val="0"/>
          <w:sz w:val="24"/>
        </w:rPr>
        <w:t>B </w:t>
      </w:r>
      <w:r w:rsidRPr="0009089D">
        <w:rPr>
          <w:rFonts w:ascii="宋体" w:hAnsi="宋体" w:hint="eastAsia"/>
          <w:sz w:val="24"/>
        </w:rPr>
        <w:t xml:space="preserve">    )</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A.它是一个安全的接入控制协议    B.它是一个安全的密钥分配协议</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C.中间人看不到任何交换的信息    D.它是由第三方来保证安全的</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 xml:space="preserve">12.以下哪一项不在证书数据的组成中? (   </w:t>
      </w:r>
      <w:r w:rsidRPr="0009089D">
        <w:rPr>
          <w:rFonts w:ascii="宋体" w:hAnsi="宋体" w:cs="宋体" w:hint="eastAsia"/>
          <w:kern w:val="0"/>
          <w:sz w:val="24"/>
        </w:rPr>
        <w:t>D</w:t>
      </w:r>
      <w:r w:rsidRPr="0009089D">
        <w:rPr>
          <w:rFonts w:ascii="宋体" w:hAnsi="宋体" w:hint="eastAsia"/>
          <w:sz w:val="24"/>
        </w:rPr>
        <w:t xml:space="preserve">   )</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A.版本信息        B.有效使用期限   C.签名算法        D.版权信息</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 xml:space="preserve">13.计算机病毒的特征之一是(   </w:t>
      </w:r>
      <w:r w:rsidRPr="0009089D">
        <w:rPr>
          <w:rFonts w:ascii="宋体" w:hAnsi="宋体" w:cs="宋体" w:hint="eastAsia"/>
          <w:kern w:val="0"/>
          <w:sz w:val="24"/>
        </w:rPr>
        <w:t>B</w:t>
      </w:r>
      <w:r w:rsidRPr="0009089D">
        <w:rPr>
          <w:rFonts w:ascii="宋体" w:hAnsi="宋体" w:hint="eastAsia"/>
          <w:sz w:val="24"/>
        </w:rPr>
        <w:t xml:space="preserve">   )</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A.非授权不可执行性      B.非授权可执行性 C.授权不可执行性       D.授权可执行性</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 xml:space="preserve">14.在Kerberos中，Client向本Kerberos认证域外的Server申请服务包含几个步骤? (  </w:t>
      </w:r>
      <w:r w:rsidRPr="0009089D">
        <w:rPr>
          <w:rFonts w:ascii="宋体" w:hAnsi="宋体" w:cs="宋体" w:hint="eastAsia"/>
          <w:kern w:val="0"/>
          <w:sz w:val="24"/>
        </w:rPr>
        <w:t>C</w:t>
      </w:r>
      <w:r w:rsidRPr="0009089D">
        <w:rPr>
          <w:rFonts w:ascii="宋体" w:hAnsi="宋体" w:hint="eastAsia"/>
          <w:sz w:val="24"/>
        </w:rPr>
        <w:t xml:space="preserve">    )</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sz w:val="24"/>
        </w:rPr>
        <w:t>A.6           B.7</w:t>
      </w:r>
      <w:r w:rsidRPr="0009089D">
        <w:rPr>
          <w:rFonts w:ascii="宋体" w:hAnsi="宋体" w:hint="eastAsia"/>
          <w:sz w:val="24"/>
        </w:rPr>
        <w:t xml:space="preserve">   </w:t>
      </w:r>
      <w:r w:rsidRPr="0009089D">
        <w:rPr>
          <w:rFonts w:ascii="宋体" w:hAnsi="宋体"/>
          <w:sz w:val="24"/>
        </w:rPr>
        <w:t>C.8           D.9</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 xml:space="preserve">15.属于PKI的功能是(  </w:t>
      </w:r>
      <w:r w:rsidRPr="0009089D">
        <w:rPr>
          <w:rFonts w:ascii="宋体" w:hAnsi="宋体" w:cs="宋体" w:hint="eastAsia"/>
          <w:kern w:val="0"/>
          <w:sz w:val="24"/>
        </w:rPr>
        <w:t>C</w:t>
      </w:r>
      <w:r w:rsidRPr="0009089D">
        <w:rPr>
          <w:rFonts w:ascii="宋体" w:hAnsi="宋体" w:hint="eastAsia"/>
          <w:sz w:val="24"/>
        </w:rPr>
        <w:t xml:space="preserve">    )</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A.PAA，PAB，CA       B.PAA，PAB，DRA   C.PAA，CA，ORA       D.PAB，CA，ORA</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b/>
          <w:bCs/>
          <w:sz w:val="24"/>
        </w:rPr>
        <w:t>三、多项选择题（每小题3分，共30分）</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1.电子商务系统可能遭受的攻击有(    ABCDE      )</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A.系统穿透     B.植入     C.违反授权原则D.通信监视     E.计算机病毒</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2.属于公钥加密体制的算法包括(     CDE     )</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 xml:space="preserve">A.DES       B.二重DES     C.RSA  </w:t>
      </w:r>
      <w:r w:rsidRPr="0009089D">
        <w:rPr>
          <w:rFonts w:ascii="宋体" w:hAnsi="宋体"/>
          <w:sz w:val="24"/>
        </w:rPr>
        <w:t>D.ECC       E.ELGamal</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3.签名可以解决的鉴别问题有(   BCDE       )</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A.发送者伪造     B.发送者否认    C.接收方篡改D.第三方冒充     E.接收方伪造</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4.公钥证书的类型有(     ABC     )</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A.客户证书     B.服务器证书    C.安全邮件证书D.密钥证书     E.机密证书</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5.在SET中规范了商家服务器的核心功能是(   ABC       )</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A.联系客户端的电子钱包  B.联系支付网关   C.处理SET的错误信息</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D.处理客户的付款信息   E.查询客户帐号信息</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6.从系统工程的角度，要求计算机信息网络具有(ABC )。</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A．可用性、完整性、保密性B．真实性(不可抵赖性) C．可靠性、可控性D．稳定性</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7.实施计算机信息系统安全保护的措施包括：(ABC )。</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A．安全法规B、安全管理C．安全技术D．安全培训</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8．OSI层的安全技术来考虑安全模型（ ABCD）。</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A．物理层B．数据链路层C．网络层、传输层、会话层D．表示层、应用层</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9．网络中所采用的安全机制主要有：（ BCD）。</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A．区域防护 B．加密和隐蔽机制；认证和身份鉴别机制；审计；完整性保护</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C．权力控制和存取控制；业务填充；路由控制 D．公证机制；冗余和备份</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10．公开密钥基础设施(PKl)由以下部分组成：（ AD）。</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A．认证中心；登记中心B．质检中心C．咨询服务D．证书持有者；用户；证书库</w:t>
      </w:r>
    </w:p>
    <w:p w:rsidR="009C5F1F" w:rsidRPr="0009089D" w:rsidRDefault="009C5F1F" w:rsidP="009C5F1F">
      <w:pPr>
        <w:spacing w:line="240" w:lineRule="atLeast"/>
        <w:ind w:leftChars="-135" w:left="-283" w:rightChars="-203" w:right="-426"/>
        <w:jc w:val="left"/>
        <w:rPr>
          <w:rFonts w:ascii="宋体" w:hAnsi="宋体"/>
          <w:b/>
          <w:sz w:val="24"/>
        </w:rPr>
      </w:pPr>
      <w:r w:rsidRPr="0009089D">
        <w:rPr>
          <w:rFonts w:ascii="宋体" w:hAnsi="宋体" w:hint="eastAsia"/>
          <w:b/>
          <w:sz w:val="24"/>
        </w:rPr>
        <w:t>四、判断（10分）</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1.安全法规、安全技术和安全管理，是计算机信息系统安全保护的三大组成部分。Y</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2.计算机信息系统安全包括实体安全、信息安全、运行安全和人员安全等部分。Y</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3.计算机信息系统的安全威胁同时来自内、外两个方面。Y</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4.计算机信息网络脆弱性引发信息社会脆弱性和安全问题。Y</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5.对全国公共信息网络安全监察工作是公安工作的一个重要组成部分。Y</w:t>
      </w:r>
    </w:p>
    <w:p w:rsidR="009C5F1F" w:rsidRPr="0009089D" w:rsidRDefault="009C5F1F" w:rsidP="009C5F1F">
      <w:pPr>
        <w:spacing w:line="240" w:lineRule="atLeast"/>
        <w:ind w:leftChars="-135" w:left="-283" w:rightChars="-203" w:right="-426"/>
        <w:jc w:val="left"/>
        <w:rPr>
          <w:rFonts w:ascii="宋体" w:hAnsi="宋体"/>
          <w:b/>
          <w:sz w:val="24"/>
        </w:rPr>
      </w:pPr>
      <w:r w:rsidRPr="0009089D">
        <w:rPr>
          <w:rFonts w:ascii="宋体" w:hAnsi="宋体" w:hint="eastAsia"/>
          <w:b/>
          <w:sz w:val="24"/>
        </w:rPr>
        <w:t>五、对安全的攻击可分为哪几种? （10分）</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答：网络窃听：监听局域网信道，窃取有用的数据分组，分析破解用户名、密码等；</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IP 欺骗  ：在通信系统中主动插入和删除信息分组，发送一个来自被信任计算机的伪造信息分组，以使目的计算机信任并接收；</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路由攻击：攻击者告诉网上的两个结点，它们之间最近的传输线路就是经过他这台计</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算机的路径，这就使该台计算机的侦听变得更容易；（ARP病毒） 拒绝服务（DOS）攻击：</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（1）  发送 SYN 信息分组：对网络上一台计算机提出大量的通信请求，使</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该台计算机崩溃，且难以跟踪攻击源；</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（2）  邮件炸弹：给某人发送过量的电子邮件可使他的系统满载直至崩溃；</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拒绝服务攻击的对象不同，可以是邮件服务器、路由器或 Web 服务器等。</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分布式拒绝服务（DDOS）攻击：这种攻击与传统的拒绝服务攻击一样，只不过进攻源</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不只一个。</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数据驱动攻击：数据驱动攻击是通过向某个程序发送数据，以产生非预期结果的攻击，</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通常为攻击者给出访问目标系统的权限，数据驱动攻击分为缓冲区溢出攻</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击、格式化字符串攻击、输入验证攻击、同步漏洞攻击、信任漏洞攻击等。</w:t>
      </w:r>
    </w:p>
    <w:p w:rsidR="009C5F1F" w:rsidRPr="0009089D" w:rsidRDefault="009C5F1F" w:rsidP="009C5F1F">
      <w:pPr>
        <w:spacing w:line="240" w:lineRule="atLeast"/>
        <w:ind w:leftChars="-135" w:left="-283" w:rightChars="-203" w:right="-426"/>
        <w:jc w:val="left"/>
        <w:rPr>
          <w:rFonts w:ascii="宋体" w:hAnsi="宋体"/>
          <w:b/>
          <w:sz w:val="24"/>
        </w:rPr>
      </w:pPr>
      <w:r w:rsidRPr="0009089D">
        <w:rPr>
          <w:rFonts w:ascii="宋体" w:hAnsi="宋体" w:hint="eastAsia"/>
          <w:b/>
          <w:sz w:val="24"/>
        </w:rPr>
        <w:t>六、 什么是理论安全(无条件安全)，什么是实际安全(计算上安全)？（10分）</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答：理论安全，或无条件安全：  攻击者无论截获多少密文，都无法得到足够的信息来唯一地决定明文。Shannon 用理论证明：欲达理论安全，加密密钥长度必须大于等于明文长度，密钥只用一次，用完即丢，即一次一密，One-time Pad，不实用。</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hint="eastAsia"/>
          <w:sz w:val="24"/>
        </w:rPr>
        <w:t>实际安全，或计算上安全： 如果攻击者拥有无限资源，任何密码系统都是可以被破译的；但是，在有限的资源范围内，攻击者都不能通过系统地分析方法来破解系统，则称这个系统是计算上安全的或破译这个系统是计算上不可行。</w:t>
      </w:r>
    </w:p>
    <w:p w:rsidR="009C5F1F" w:rsidRPr="0009089D" w:rsidRDefault="009C5F1F" w:rsidP="009C5F1F">
      <w:pPr>
        <w:spacing w:line="240" w:lineRule="atLeast"/>
        <w:ind w:leftChars="-135" w:left="-283" w:rightChars="-203" w:right="-426"/>
        <w:jc w:val="left"/>
        <w:rPr>
          <w:rFonts w:ascii="宋体" w:hAnsi="宋体"/>
          <w:sz w:val="24"/>
        </w:rPr>
      </w:pPr>
      <w:r w:rsidRPr="0009089D">
        <w:rPr>
          <w:rFonts w:ascii="宋体" w:hAnsi="宋体" w:cs="宋体" w:hint="eastAsia"/>
          <w:sz w:val="24"/>
        </w:rPr>
        <w:t>一、单项选择题（本大题共15小题，每小题2分，共30分）</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1．下列对计算机网络的攻击方式中，属于被动攻击的是(　A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A．口令嗅探</w:t>
      </w:r>
      <w:r w:rsidRPr="0009089D">
        <w:rPr>
          <w:rFonts w:hAnsi="宋体" w:cs="宋体" w:hint="eastAsia"/>
          <w:sz w:val="24"/>
          <w:szCs w:val="24"/>
        </w:rPr>
        <w:tab/>
        <w:t>B．重放C．拒绝服务</w:t>
      </w:r>
      <w:r w:rsidRPr="0009089D">
        <w:rPr>
          <w:rFonts w:hAnsi="宋体" w:cs="宋体" w:hint="eastAsia"/>
          <w:sz w:val="24"/>
          <w:szCs w:val="24"/>
        </w:rPr>
        <w:tab/>
        <w:t>D．物理破坏</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2．OSI安全体系结构中定义了五大类安全服务，其中，数据机密性服务主要针对的安全威胁是(　　B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A．拒绝服务</w:t>
      </w:r>
      <w:r w:rsidRPr="0009089D">
        <w:rPr>
          <w:rFonts w:hAnsi="宋体" w:cs="宋体" w:hint="eastAsia"/>
          <w:sz w:val="24"/>
          <w:szCs w:val="24"/>
        </w:rPr>
        <w:tab/>
        <w:t>B．窃听攻击C．服务否认</w:t>
      </w:r>
      <w:r w:rsidRPr="0009089D">
        <w:rPr>
          <w:rFonts w:hAnsi="宋体" w:cs="宋体" w:hint="eastAsia"/>
          <w:sz w:val="24"/>
          <w:szCs w:val="24"/>
        </w:rPr>
        <w:tab/>
        <w:t>D．硬件故障</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3．为了提高电子设备的防电磁泄漏和抗干扰能力，可采取的主要措施是(　　B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A．对机房进行防潮处理</w:t>
      </w:r>
      <w:r w:rsidRPr="0009089D">
        <w:rPr>
          <w:rFonts w:hAnsi="宋体" w:cs="宋体" w:hint="eastAsia"/>
          <w:sz w:val="24"/>
          <w:szCs w:val="24"/>
        </w:rPr>
        <w:tab/>
        <w:t>B．对机房或电子设备进行电磁屏蔽处理</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C．对机房进行防静电处理</w:t>
      </w:r>
      <w:r w:rsidRPr="0009089D">
        <w:rPr>
          <w:rFonts w:hAnsi="宋体" w:cs="宋体" w:hint="eastAsia"/>
          <w:sz w:val="24"/>
          <w:szCs w:val="24"/>
        </w:rPr>
        <w:tab/>
        <w:t>D．对机房进行防尘处理</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4．为保证计算机网络系统的正常运行，对机房内的三度有明确的要求。其三度是指(　A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A．温度、湿度和洁净度B．照明度、湿度和洁净度C．照明度、温度和湿度</w:t>
      </w:r>
      <w:r w:rsidRPr="0009089D">
        <w:rPr>
          <w:rFonts w:hAnsi="宋体" w:cs="宋体" w:hint="eastAsia"/>
          <w:sz w:val="24"/>
          <w:szCs w:val="24"/>
        </w:rPr>
        <w:tab/>
        <w:t>D．温度、照明度和洁净度</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5．下列加密算法中，属于双钥加密算法的是(　　D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A．DES</w:t>
      </w:r>
      <w:r w:rsidRPr="0009089D">
        <w:rPr>
          <w:rFonts w:hAnsi="宋体" w:cs="宋体" w:hint="eastAsia"/>
          <w:sz w:val="24"/>
          <w:szCs w:val="24"/>
        </w:rPr>
        <w:tab/>
        <w:t>B．IDEA   C．Blowfish</w:t>
      </w:r>
      <w:r w:rsidRPr="0009089D">
        <w:rPr>
          <w:rFonts w:hAnsi="宋体" w:cs="宋体" w:hint="eastAsia"/>
          <w:sz w:val="24"/>
          <w:szCs w:val="24"/>
        </w:rPr>
        <w:tab/>
        <w:t>D．RSA</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6．公钥基础设施(PKI)的核心组成部分是(　　A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A．认证机构CA</w:t>
      </w:r>
      <w:r w:rsidRPr="0009089D">
        <w:rPr>
          <w:rFonts w:hAnsi="宋体" w:cs="宋体" w:hint="eastAsia"/>
          <w:sz w:val="24"/>
          <w:szCs w:val="24"/>
        </w:rPr>
        <w:tab/>
        <w:t>B．X.509标准C．密钥备份和恢复</w:t>
      </w:r>
      <w:r w:rsidRPr="0009089D">
        <w:rPr>
          <w:rFonts w:hAnsi="宋体" w:cs="宋体" w:hint="eastAsia"/>
          <w:sz w:val="24"/>
          <w:szCs w:val="24"/>
        </w:rPr>
        <w:tab/>
        <w:t>D．PKI应用接口系统</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7．下面关于防火墙的说法中，正确的是(　C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A．防火墙可以解决来自内部网络的攻击B．防火墙可以防止受病毒感染的文件的传输</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C．防火墙会削弱计算机网络系统的性能D．防火墙可以防止错误配置引起的安全威胁</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8．包过滤技术防火墙在过滤数据包时，一般不关心(　D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A．数据包的源地址</w:t>
      </w:r>
      <w:r w:rsidRPr="0009089D">
        <w:rPr>
          <w:rFonts w:hAnsi="宋体" w:cs="宋体" w:hint="eastAsia"/>
          <w:sz w:val="24"/>
          <w:szCs w:val="24"/>
        </w:rPr>
        <w:tab/>
        <w:t>B．数据包的目的地址C．数据包的协议类型</w:t>
      </w:r>
      <w:r w:rsidRPr="0009089D">
        <w:rPr>
          <w:rFonts w:hAnsi="宋体" w:cs="宋体" w:hint="eastAsia"/>
          <w:sz w:val="24"/>
          <w:szCs w:val="24"/>
        </w:rPr>
        <w:tab/>
        <w:t>D．数据包的内容</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9．不属于CIDF体系结构的组件是(　C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A．事件产生器</w:t>
      </w:r>
      <w:r w:rsidRPr="0009089D">
        <w:rPr>
          <w:rFonts w:hAnsi="宋体" w:cs="宋体" w:hint="eastAsia"/>
          <w:sz w:val="24"/>
          <w:szCs w:val="24"/>
        </w:rPr>
        <w:tab/>
        <w:t>B．事件分析器C．自我防护单元</w:t>
      </w:r>
      <w:r w:rsidRPr="0009089D">
        <w:rPr>
          <w:rFonts w:hAnsi="宋体" w:cs="宋体" w:hint="eastAsia"/>
          <w:sz w:val="24"/>
          <w:szCs w:val="24"/>
        </w:rPr>
        <w:tab/>
        <w:t>D．事件数据库</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10．阈值检验在入侵检测技术中属于(　　B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A．状态转换法</w:t>
      </w:r>
      <w:r w:rsidRPr="0009089D">
        <w:rPr>
          <w:rFonts w:hAnsi="宋体" w:cs="宋体" w:hint="eastAsia"/>
          <w:sz w:val="24"/>
          <w:szCs w:val="24"/>
        </w:rPr>
        <w:tab/>
        <w:t>B．量化分析法C．免疫学方法</w:t>
      </w:r>
      <w:r w:rsidRPr="0009089D">
        <w:rPr>
          <w:rFonts w:hAnsi="宋体" w:cs="宋体" w:hint="eastAsia"/>
          <w:sz w:val="24"/>
          <w:szCs w:val="24"/>
        </w:rPr>
        <w:tab/>
        <w:t>D．神经网络法</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11．由于系统软件和应用软件的配置有误而产生的安全漏洞，属于(　C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A．意外情况处置错误</w:t>
      </w:r>
      <w:r w:rsidRPr="0009089D">
        <w:rPr>
          <w:rFonts w:hAnsi="宋体" w:cs="宋体" w:hint="eastAsia"/>
          <w:sz w:val="24"/>
          <w:szCs w:val="24"/>
        </w:rPr>
        <w:tab/>
        <w:t>B．设计错误C．配置错误</w:t>
      </w:r>
      <w:r w:rsidRPr="0009089D">
        <w:rPr>
          <w:rFonts w:hAnsi="宋体" w:cs="宋体" w:hint="eastAsia"/>
          <w:sz w:val="24"/>
          <w:szCs w:val="24"/>
        </w:rPr>
        <w:tab/>
        <w:t>D．环境错误</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12．采用模拟攻击漏洞探测技术的好处是(　　D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A．可以探测到所有漏洞</w:t>
      </w:r>
      <w:r w:rsidRPr="0009089D">
        <w:rPr>
          <w:rFonts w:hAnsi="宋体" w:cs="宋体" w:hint="eastAsia"/>
          <w:sz w:val="24"/>
          <w:szCs w:val="24"/>
        </w:rPr>
        <w:tab/>
        <w:t>B．完全没有破坏性</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C．对目标系统没有负面影响</w:t>
      </w:r>
      <w:r w:rsidRPr="0009089D">
        <w:rPr>
          <w:rFonts w:hAnsi="宋体" w:cs="宋体" w:hint="eastAsia"/>
          <w:sz w:val="24"/>
          <w:szCs w:val="24"/>
        </w:rPr>
        <w:tab/>
        <w:t>D．探测结果准确率高</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13．下列计算机病毒检测手段中，主要用于检测已知病毒的是(　　A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A．特征代码法</w:t>
      </w:r>
      <w:r w:rsidRPr="0009089D">
        <w:rPr>
          <w:rFonts w:hAnsi="宋体" w:cs="宋体" w:hint="eastAsia"/>
          <w:sz w:val="24"/>
          <w:szCs w:val="24"/>
        </w:rPr>
        <w:tab/>
        <w:t>B．校验和法C．行为监测法</w:t>
      </w:r>
      <w:r w:rsidRPr="0009089D">
        <w:rPr>
          <w:rFonts w:hAnsi="宋体" w:cs="宋体" w:hint="eastAsia"/>
          <w:sz w:val="24"/>
          <w:szCs w:val="24"/>
        </w:rPr>
        <w:tab/>
        <w:t>D．软件模拟法</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14．在计算机病毒检测手段中，校验和法的优点是(　D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A．不会误报</w:t>
      </w:r>
      <w:r w:rsidRPr="0009089D">
        <w:rPr>
          <w:rFonts w:hAnsi="宋体" w:cs="宋体" w:hint="eastAsia"/>
          <w:sz w:val="24"/>
          <w:szCs w:val="24"/>
        </w:rPr>
        <w:tab/>
        <w:t>B．能识别病毒名称C．能检测出隐蔽性病毒</w:t>
      </w:r>
      <w:r w:rsidRPr="0009089D">
        <w:rPr>
          <w:rFonts w:hAnsi="宋体" w:cs="宋体" w:hint="eastAsia"/>
          <w:sz w:val="24"/>
          <w:szCs w:val="24"/>
        </w:rPr>
        <w:tab/>
        <w:t>D．能发现未知病毒</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15．一份好的计算机网络安全解决方案，不仅要考虑到技术，还要考虑的是(　C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A．软件和硬件</w:t>
      </w:r>
      <w:r w:rsidRPr="0009089D">
        <w:rPr>
          <w:rFonts w:hAnsi="宋体" w:cs="宋体" w:hint="eastAsia"/>
          <w:sz w:val="24"/>
          <w:szCs w:val="24"/>
        </w:rPr>
        <w:tab/>
        <w:t>B．机房和电源C．策略和管理</w:t>
      </w:r>
      <w:r w:rsidRPr="0009089D">
        <w:rPr>
          <w:rFonts w:hAnsi="宋体" w:cs="宋体" w:hint="eastAsia"/>
          <w:sz w:val="24"/>
          <w:szCs w:val="24"/>
        </w:rPr>
        <w:tab/>
        <w:t>D．加密和认证</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1.下面有关 DES 的描述，不正确的是（ A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 是由 IBM、Sun 等公司共同提出的 B. 其结构完全遵循 Feistel 密码结构</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C. 其算法是完全公开的 D. 是目前应用最为广泛的一种分组密码算法</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2． 下面有关 MD5 的描述，不正确的是（A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 是一种用于数字签名的算法 B. 得到的报文摘要长度为固定的 128 位</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C. 输入以字节为单位 D. 用一个 8 字节的整数表示数据的原始长度</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3. 在 PKI 系统中，负责签发和管理数字证书的是（A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sz w:val="24"/>
          <w:szCs w:val="24"/>
        </w:rPr>
        <w:t>A. CA</w:t>
      </w:r>
      <w:r w:rsidRPr="0009089D">
        <w:rPr>
          <w:rFonts w:hAnsi="宋体" w:cs="宋体" w:hint="eastAsia"/>
          <w:sz w:val="24"/>
          <w:szCs w:val="24"/>
        </w:rPr>
        <w:t xml:space="preserve">      </w:t>
      </w:r>
      <w:r w:rsidRPr="0009089D">
        <w:rPr>
          <w:rFonts w:hAnsi="宋体" w:cs="宋体"/>
          <w:sz w:val="24"/>
          <w:szCs w:val="24"/>
        </w:rPr>
        <w:t xml:space="preserve"> B. RA </w:t>
      </w:r>
      <w:r w:rsidRPr="0009089D">
        <w:rPr>
          <w:rFonts w:hAnsi="宋体" w:cs="宋体" w:hint="eastAsia"/>
          <w:sz w:val="24"/>
          <w:szCs w:val="24"/>
        </w:rPr>
        <w:t xml:space="preserve">         </w:t>
      </w:r>
      <w:r w:rsidRPr="0009089D">
        <w:rPr>
          <w:rFonts w:hAnsi="宋体" w:cs="宋体"/>
          <w:sz w:val="24"/>
          <w:szCs w:val="24"/>
        </w:rPr>
        <w:t>C. LDAP</w:t>
      </w:r>
      <w:r w:rsidRPr="0009089D">
        <w:rPr>
          <w:rFonts w:hAnsi="宋体" w:cs="宋体" w:hint="eastAsia"/>
          <w:sz w:val="24"/>
          <w:szCs w:val="24"/>
        </w:rPr>
        <w:t xml:space="preserve">         </w:t>
      </w:r>
      <w:r w:rsidRPr="0009089D">
        <w:rPr>
          <w:rFonts w:hAnsi="宋体" w:cs="宋体"/>
          <w:sz w:val="24"/>
          <w:szCs w:val="24"/>
        </w:rPr>
        <w:t xml:space="preserve"> D. CPS</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4. 数字证书不包含（B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 颁发机构的名称 B. 证书持有者的私有密钥信息</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C. 证书的有效期 D. CA 签发证书时所使用的签名算法</w:t>
      </w:r>
    </w:p>
    <w:p w:rsidR="009C5F1F" w:rsidRPr="0009089D" w:rsidRDefault="009C5F1F" w:rsidP="009C5F1F">
      <w:pPr>
        <w:pStyle w:val="a4"/>
        <w:spacing w:line="240" w:lineRule="atLeast"/>
        <w:ind w:leftChars="-135" w:left="-283" w:rightChars="-203" w:right="-426"/>
        <w:jc w:val="left"/>
        <w:rPr>
          <w:rFonts w:hAnsi="宋体" w:cs="宋体"/>
          <w:sz w:val="24"/>
          <w:szCs w:val="24"/>
        </w:rPr>
      </w:pP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5. 套接字层（Socket Layer）位于（ B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 网络层与传输层之间 B. 传输层与应用层之间 C. 应用层 D. 传输层</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6. 下面有关 SSL 的描述，不正确的是（D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 目前大部分 Web 浏览器都内置了 SSL 协议</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B. SSL 协议分为 SSL 握手协议和 SSL 记录协议两部分</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C. SSL 协议中的数据压缩功能是可选的</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D. TLS 在功能和结构上与 SSL 完全相同</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7. 在基于 IEEE 802.1x 与 Radius 组成的认证系统中，Radius 服务器的功能不包括（D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 验证用户身份的合法性 B. 授权用户访问网络资源</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C. 对用户进行审计 D. 对客户端的 MAC 地址进行绑定</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8. 在生物特征认证中，不适宜于作为认证特征的是（D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 指纹 B. 虹膜 C. 脸像 D. 体重</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9. 防止重放攻击最有效的方法是（ B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 对用户账户和密码进行加密 B. 使用“一次一密”加密方式</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C. 经常修改用户账户名称和密码 D. 使用复杂的账户名称和密码</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10. 计算机病毒的危害性表现在（ B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 能造成计算机部分配置永久性失效 B. 影响程序的执行或破坏用户数据与程序</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C. 不影响计算机的运行速度 D. 不影响计算机的运算结果</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11. 下面有关计算机病毒的说法，描述正确的是（B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 计算机病毒是一个 MIS 程序</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B. 计算机病毒是对人体有害的传染性疾病</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C. 计算机病毒是一个能够通过自身传染，起破坏作用的计算机程序</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D. 计算机病毒是一段程序，只会影响计算机系统，但不会影响计算机网络</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13. 计算机病毒具有（A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 传播性、潜伏性、破坏性 B. 传播性、破坏性、易读性</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C. 潜伏性、破坏性、易读性 D. 传播性、潜伏性、安全性</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14. 目前使用的防杀病毒软件的作用是（C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 检查计算机是否感染病毒，并消除已感染的任何病毒</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B. 杜绝病毒对计算机的侵害</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C. 检查计算机是否感染病毒，并清除部分已感染的病毒</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D. 查出已感染的任何病毒，清除部分已感染的病毒</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15. 在 DDoS 攻击中，通过非法入侵并被控制，但并不向被攻击者直接发起攻击的计算机称为（B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 攻击者 B. 主控端 C. 代理服务器 D. 被攻击者</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16. 对利用软件缺陷进行的网络攻击，最有效的防范方法是（A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 及时更新补丁程序 B. 安装防病毒软件并及时更新病毒库</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C. 安装防火墙 D. 安装漏洞扫描软件</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17. 在 IDS 中，将收集到的信息与数据库中已有的记录进行比较，从而发现违背安全策略的行为，</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这类操作方法称为（A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 模式匹配 B. 统计分析 C. 完整性分析 D. 不确定</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18. IPS 能够实时检查和阻止入侵的原理在于 IPS 拥有众多的（C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 主机传感器 B. 网络传感器 C. 过滤器 D. 管理控制台</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19. 将利用虚假 IP 地址进行 ICMP 报文传输的攻击方法称为（D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 ICMP 泛洪 B. LAND 攻击 C. 死亡之 ping D. Smurf 攻击</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20. 以下哪一种方法无法防范口令攻击（C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 启用防火墙功能 B. 设置复杂的系统认证口令</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C. 关闭不需要的网络服务 D. 修改系统默认的认证名称</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21. 在分布式防火墙系统组成中不包括（D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 网络防火墙 B. 主机防火墙 C. 中心管理服务器 D. 传统防火墙</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22. 下面对于个人防火墙未来的发展方向，描述不准确的是（D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 与 xDSL Modem、无线 AP 等网络设备集成</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B. 与防病毒软件集成，并实现与防病毒软件之间的安全联动</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C. 将个人防火墙作为企业防火墙的有机组成部分  D. 与集线器等物理层设备集成</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23. 在以下各项功能中，不可能集成在防火墙上的是（D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 网络地址转换（NAT） B. 虚拟专用网（VPN）</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C. 入侵检测和入侵防御 D. 过滤内部网络中设备的 MAC 地址</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24. 当某一服务器需要同时为内网用户和外网用户提供安全可靠的服务时，该服务器一般要置于防</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火墙的（C ）      A. 内部 B. 外部 C. DMZ 区 D. 都可以</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25. 以下关于状态检测防火墙的描述，不正确的是（ D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 所检查的数据包称为状态包，多个数据包之间存在一些关联</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B. 能够自动打开和关闭防火墙上的通信端口</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C. 其状态检测表由规则表和连接状态表两部分组成</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D. 在每一次操作中，必须首先检测规则表，然后再检测连接状态表</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26. 在以下的认证方式中，最不安全的是（A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sz w:val="24"/>
          <w:szCs w:val="24"/>
        </w:rPr>
        <w:t>A. PAP B. CHAP C. MS-CHAP D. SPAP</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27. 以下有关 VPN 的描述，不正确的是（ C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 使用费用低廉 B. 为数据传输提供了机密性和完整性</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C. 未改变原有网络的安全边界 D. 易于扩展</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28. 目前计算机网络中广泛使用的加密方式为（C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 链路加密 B. 节点对节点加密 C. 端对端加密 D. 以上都是</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29. 以下有关软件加密和硬件加密的比较，不正确的是（B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 硬件加密对用户是透明的，而软件加密需要在操作系统或软件中写入加密程序</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B. 硬件加密的兼容性比软件加密好</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C. 硬件加密的安全性比软件加密好  D. 硬件加密的速度比软件加密快</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30. 对于一个组织，保障其信息安全并不能为其带来直接的经济效益，相反还会付出较大的成本，</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那么组织为什么需要信息安全？ （D ）</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A. 有多余的经费 B. 全社会都在重视信息安全，我们也应该关注</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C. 上级或领导的要求 D. 组织自身业务需要和法律法规要求</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二、填空题（本大题共10小题，每小题2分，共20分）</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请在每小题的空格中填上正确答案。错填、不填均无分。</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16．P2DR (PPDR)模型是一种常用的计算机网络安全模型，包含4个主要组成部分，分别是：__安全策略________、防护、检测和响应。</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17．对计算机网络安全构成威胁的因素可以概括为：偶发因素、自然因素和__人为因素________三个方面。</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18．物理安全技术主要是指对计算机及网络系统的环境、场地、___设备____和人员等采取的安全技术措施。</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19．密码体制从原理上可分为两大类，即单钥密码体制和__双密钥密码体制________。</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20．在加密系统中，作为输入的原始信息称为明文，加密变换后的结果称为___密文_______。</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21．防火墙的体系结构一般可分为：双重宿主主机体系机构、屏蔽主机体系结构和屏蔽___子网体系结构_______。</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22．就检测理论而言，入侵检测技术可以分为异常检测和_误用检测_________。</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23．从系统构成上看，入侵检测系统应包括数据提取、____入侵分析______、响应处理和远程管理四大部分。</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24．按照计算机网络安全漏洞的可利用方式来划分，漏洞探测技术可以划分为信息型漏洞探测和__攻击型漏洞探测__</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25．防范计算机病毒主要从管理和___技术_____两方面着手。</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三、简答题（本大题共6小题，每小题5分，共30分）</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26．简述计算机网络安全的定义。</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计算机网络安全是指利用管理控制和技术措施，保证在一个网络环境里，信息数据的机密性、完整性及可使用性受到保护。</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27．简述物理安全在计算机网络安全中的地位，并说明其包含的主要内容。</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物理安全是整个计算机网络系统安全的前提.</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物理安全主要包括：①机房环境安全②通信线路安全③设备安全④电源安全</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28．防火墙的五个主要功能是什么？</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防火墙的主要功能：①过滤进、出网络的数据②管理进、出网络的访问行为③封堵某些禁止的业务④记录通过防火墙的信息和内容⑤对网络攻击检测和告警</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29．基于数据源所处的位置，入侵检测系统可以分为哪5类？</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基于数据源的分类：按数据源所处的位置，把入侵检测系统分为五类：即基于主机、基于网络、混合入侵检测、基于网关的入侵检测系统及文件完整性检查系统；</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30．什么是计算机网络安全漏洞？</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计算机网络安全漏洞是在硬件、软件和协议的具体实现或系统安全策略上存在的缺陷，从而可以使攻击者能够在未授权的情况下访问或破坏系统。</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31．简述恶意代码的主要防范措施。</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恶意代码的防范措施（P228）：①及时更新系统，修补安全漏洞②设置安全策略，限制脚本程序的运行③开启防火墙，关闭不必要的服务和系统信息；④养成良好的上网习惯。</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四、综合分析题（本大题共2小题，每小题10分，共20分）</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32．某局域网如下图，其中：1号设备是路由器，4号设备是交换机，5和6号设备是DMZ区服务器，7、8和9号设备是个人计算机。</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请回答下列问题：</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(1)2和3号设备中，哪个设备是防火墙?哪个设备是交换机?</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3号设备是防火墙；2设备是交换机</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(2)3套个人防火墙软件最适合安装在哪3个设备上?(只能选3个设备)</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7、8、9号设备</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(3)5套防病毒软件应该安装在哪5个设备上?(只能选5个设备)</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5套防病毒软件应该安装在5、6、7、7、8、9号设备</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33．对给定二进制明文信息“0011010101000101001111010010101110010101”进行两次加密。第一次，采用8位分组异或算法，用密钥“01010101”对明文进行加密运算。第二次，采用“1→4(读作：位置l的数据移到位置4，以下类推)，2→8，3→1，4→5，5→7，6→2，7→6，8→3”对第一次加密后的密文进行8位分组换位加密运算。请写出两次加密的密文。</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注：异或运算的规则如下表所示。</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x</w:t>
      </w:r>
      <w:r w:rsidRPr="0009089D">
        <w:rPr>
          <w:rFonts w:hAnsi="宋体" w:cs="宋体" w:hint="eastAsia"/>
          <w:sz w:val="24"/>
          <w:szCs w:val="24"/>
        </w:rPr>
        <w:tab/>
        <w:t>y</w:t>
      </w:r>
      <w:r w:rsidRPr="0009089D">
        <w:rPr>
          <w:rFonts w:hAnsi="宋体" w:cs="宋体" w:hint="eastAsia"/>
          <w:sz w:val="24"/>
          <w:szCs w:val="24"/>
        </w:rPr>
        <w:tab/>
        <w:t>x COR y</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0</w:t>
      </w:r>
      <w:r w:rsidRPr="0009089D">
        <w:rPr>
          <w:rFonts w:hAnsi="宋体" w:cs="宋体" w:hint="eastAsia"/>
          <w:sz w:val="24"/>
          <w:szCs w:val="24"/>
        </w:rPr>
        <w:tab/>
        <w:t>0</w:t>
      </w:r>
      <w:r w:rsidRPr="0009089D">
        <w:rPr>
          <w:rFonts w:hAnsi="宋体" w:cs="宋体" w:hint="eastAsia"/>
          <w:sz w:val="24"/>
          <w:szCs w:val="24"/>
        </w:rPr>
        <w:tab/>
        <w:t>0</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0</w:t>
      </w:r>
      <w:r w:rsidRPr="0009089D">
        <w:rPr>
          <w:rFonts w:hAnsi="宋体" w:cs="宋体" w:hint="eastAsia"/>
          <w:sz w:val="24"/>
          <w:szCs w:val="24"/>
        </w:rPr>
        <w:tab/>
        <w:t>1</w:t>
      </w:r>
      <w:r w:rsidRPr="0009089D">
        <w:rPr>
          <w:rFonts w:hAnsi="宋体" w:cs="宋体" w:hint="eastAsia"/>
          <w:sz w:val="24"/>
          <w:szCs w:val="24"/>
        </w:rPr>
        <w:tab/>
        <w:t>1</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1</w:t>
      </w:r>
      <w:r w:rsidRPr="0009089D">
        <w:rPr>
          <w:rFonts w:hAnsi="宋体" w:cs="宋体" w:hint="eastAsia"/>
          <w:sz w:val="24"/>
          <w:szCs w:val="24"/>
        </w:rPr>
        <w:tab/>
        <w:t>0</w:t>
      </w:r>
      <w:r w:rsidRPr="0009089D">
        <w:rPr>
          <w:rFonts w:hAnsi="宋体" w:cs="宋体" w:hint="eastAsia"/>
          <w:sz w:val="24"/>
          <w:szCs w:val="24"/>
        </w:rPr>
        <w:tab/>
        <w:t>1</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1</w:t>
      </w:r>
      <w:r w:rsidRPr="0009089D">
        <w:rPr>
          <w:rFonts w:hAnsi="宋体" w:cs="宋体" w:hint="eastAsia"/>
          <w:sz w:val="24"/>
          <w:szCs w:val="24"/>
        </w:rPr>
        <w:tab/>
        <w:t>1</w:t>
      </w:r>
      <w:r w:rsidRPr="0009089D">
        <w:rPr>
          <w:rFonts w:hAnsi="宋体" w:cs="宋体" w:hint="eastAsia"/>
          <w:sz w:val="24"/>
          <w:szCs w:val="24"/>
        </w:rPr>
        <w:tab/>
        <w:t>0</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第一次，采用8位分组异或算法，用密钥“01010101”对明文进行加密运算的密文：</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01100000 00010000 01101000 01111110 11000000</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第二次，对第一次加密后的密文进行8位分组换位加密运算的密文</w:t>
      </w:r>
    </w:p>
    <w:p w:rsidR="009C5F1F" w:rsidRPr="0009089D" w:rsidRDefault="009C5F1F" w:rsidP="009C5F1F">
      <w:pPr>
        <w:pStyle w:val="a4"/>
        <w:spacing w:line="240" w:lineRule="atLeast"/>
        <w:ind w:leftChars="-135" w:left="-283" w:rightChars="-203" w:right="-426"/>
        <w:jc w:val="left"/>
        <w:rPr>
          <w:rFonts w:hAnsi="宋体" w:cs="宋体"/>
          <w:sz w:val="24"/>
          <w:szCs w:val="24"/>
        </w:rPr>
      </w:pPr>
      <w:r w:rsidRPr="0009089D">
        <w:rPr>
          <w:rFonts w:hAnsi="宋体" w:cs="宋体" w:hint="eastAsia"/>
          <w:sz w:val="24"/>
          <w:szCs w:val="24"/>
        </w:rPr>
        <w:t>10000001 00001000 10000011 11001111 00010001</w:t>
      </w:r>
    </w:p>
    <w:p w:rsidR="009C5F1F" w:rsidRPr="0009089D" w:rsidRDefault="009C5F1F" w:rsidP="009C5F1F">
      <w:pPr>
        <w:pStyle w:val="a3"/>
        <w:spacing w:before="0" w:beforeAutospacing="0" w:after="0" w:afterAutospacing="0" w:line="240" w:lineRule="atLeast"/>
        <w:ind w:leftChars="-135" w:left="-283" w:rightChars="-203" w:right="-426"/>
      </w:pPr>
    </w:p>
    <w:p w:rsidR="009C5F1F" w:rsidRPr="0009089D" w:rsidRDefault="009C5F1F" w:rsidP="009C5F1F">
      <w:pPr>
        <w:pStyle w:val="a3"/>
        <w:spacing w:before="0" w:beforeAutospacing="0" w:after="0" w:afterAutospacing="0" w:line="240" w:lineRule="atLeast"/>
        <w:ind w:leftChars="-135" w:left="-283" w:rightChars="-203" w:right="-426"/>
      </w:pPr>
    </w:p>
    <w:p w:rsidR="009C5F1F" w:rsidRPr="0009089D" w:rsidRDefault="009C5F1F" w:rsidP="009C5F1F">
      <w:pPr>
        <w:pStyle w:val="a3"/>
        <w:spacing w:before="0" w:beforeAutospacing="0" w:after="0" w:afterAutospacing="0" w:line="240" w:lineRule="atLeast"/>
        <w:ind w:leftChars="-135" w:left="-283" w:rightChars="-203" w:right="-426"/>
      </w:pP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一、 单项选择题（每小题 1 1  分，共  30 分）</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1.下面有关 DES 的描述，不正确的是（ A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A. 是由 IBM、Sun 等公司共同提出的 B. 其结构完全遵循 Feistel 密码结构</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C. 其算法是完全公开的 D. 是目前应用最为广泛的一种分组密码算法</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2． 下面有关 MD5 的描述，不正确的是（A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A. 是一种用于数字签名的算法 B. 得到的报文摘要长度为固定的 128 位</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C. 输入以字节为单位 D. 用一个 8 字节的整数表示数据的原始长度</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3. 在 PKI 系统中，负责签发和管理数字证书的是（A ）</w:t>
      </w:r>
    </w:p>
    <w:p w:rsidR="009C5F1F" w:rsidRPr="0009089D" w:rsidRDefault="009C5F1F" w:rsidP="009C5F1F">
      <w:pPr>
        <w:ind w:leftChars="-135" w:left="-283" w:rightChars="-203" w:right="-426"/>
        <w:jc w:val="left"/>
        <w:rPr>
          <w:rFonts w:ascii="宋体" w:hAnsi="宋体"/>
          <w:sz w:val="24"/>
        </w:rPr>
      </w:pPr>
      <w:r w:rsidRPr="0009089D">
        <w:rPr>
          <w:rFonts w:ascii="宋体" w:hAnsi="宋体"/>
          <w:sz w:val="24"/>
        </w:rPr>
        <w:t xml:space="preserve">A. CA </w:t>
      </w:r>
      <w:r w:rsidRPr="0009089D">
        <w:rPr>
          <w:rFonts w:ascii="宋体" w:hAnsi="宋体" w:hint="eastAsia"/>
          <w:sz w:val="24"/>
        </w:rPr>
        <w:t xml:space="preserve">  </w:t>
      </w:r>
      <w:r w:rsidRPr="0009089D">
        <w:rPr>
          <w:rFonts w:ascii="宋体" w:hAnsi="宋体"/>
          <w:sz w:val="24"/>
        </w:rPr>
        <w:t xml:space="preserve">B. RA </w:t>
      </w:r>
      <w:r w:rsidRPr="0009089D">
        <w:rPr>
          <w:rFonts w:ascii="宋体" w:hAnsi="宋体" w:hint="eastAsia"/>
          <w:sz w:val="24"/>
        </w:rPr>
        <w:t xml:space="preserve">  </w:t>
      </w:r>
      <w:r w:rsidRPr="0009089D">
        <w:rPr>
          <w:rFonts w:ascii="宋体" w:hAnsi="宋体"/>
          <w:sz w:val="24"/>
        </w:rPr>
        <w:t>C. LDAP</w:t>
      </w:r>
      <w:r w:rsidRPr="0009089D">
        <w:rPr>
          <w:rFonts w:ascii="宋体" w:hAnsi="宋体" w:hint="eastAsia"/>
          <w:sz w:val="24"/>
        </w:rPr>
        <w:t xml:space="preserve">   </w:t>
      </w:r>
      <w:r w:rsidRPr="0009089D">
        <w:rPr>
          <w:rFonts w:ascii="宋体" w:hAnsi="宋体"/>
          <w:sz w:val="24"/>
        </w:rPr>
        <w:t xml:space="preserve"> D. CPS</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4. 数字证书不包含（B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A. 颁发机构的名称 B. 证书持有者的私有密钥信息</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C. 证书的有效期 D. CA 签发证书时所使用的签名算法</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5. 套接字层（Socket Layer）位于（ B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A. 网络层与传输层之间 B. 传输层与应用层之间  C. 应用层 D. 传输层</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6. 下面有关 SSL 的描述，不正确的是（D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A. 目前大部分 Web 浏览器都内置了 SSL 协议</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B. SSL 协议分为 SSL 握手协议和 SSL 记录协议两部分</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C. SSL 协议中的数据压缩功能是可选的</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D. TLS 在功能和结构上与 SSL 完全相同</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7. 在基于 IEEE 802.1x 与 Radius 组成的认证系统中，Radius 服务器的功能不包括（D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A. 验证用户身份的合法性 B. 授权用户访问网络资源</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C. 对用户进行审计 D. 对客户端的 MAC 地址进行绑定</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8. 在生物特征认证中，不适宜于作为认证特征的是（D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A. 指纹 B. 虹膜 C. 脸像 D. 体重</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9. 防止重放攻击最有效的方法是（ B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A. 对用户账户和密码进行加密 B. 使用“一次一密”加密方式</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C. 经常修改用户账户名称和密码 D. 使用复杂的账户名称和密码</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10. 计算机病毒的危害性表现在（ B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A. 能造成计算机部分配置永久性失效 B. 影响程序的执行或破坏用户数据与程序</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C. 不影响计算机的运行速度 D. 不影响计算机的运算结果</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11. 下面有关计算机病毒的说法，描述正确的是（B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A. 计算机病毒是一个 MIS 程序</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B. 计算机病毒是对人体有害的传染性疾病</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C. 计算机病毒是一个能够通过自身传染，起破坏作用的计算机程序</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D. 计算机病毒是一段程序，只会影响计算机系统，但不会影响计算机网络</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13. 计算机病毒具有（A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A. 传播性、潜伏性、破坏性 B. 传播性、破坏性、易读性</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C. 潜伏性、破坏性、易读性 D. 传播性、潜伏性、安全性</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14. 目前使用的防杀病毒软件的作用是（C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A. 检查计算机是否感染病毒，并消除已感染的任何病毒</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B. 杜绝病毒对计算机的侵害</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C. 检查计算机是否感染病毒，并清除部分已感染的病毒</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D. 查出已感染的任何病毒，清除部分已感染的病毒</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15. 在 DDoS 攻击中，通过非法入侵并被控制，但并不向被攻击者直接发起攻击的计算机称为（B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A. 攻击者 B. 主控端 C. 代理服务器 D. 被攻击者</w:t>
      </w:r>
    </w:p>
    <w:p w:rsidR="009C5F1F" w:rsidRPr="0009089D" w:rsidRDefault="009C5F1F" w:rsidP="009C5F1F">
      <w:pPr>
        <w:ind w:leftChars="-135" w:left="-283" w:rightChars="-203" w:right="-426"/>
        <w:jc w:val="left"/>
        <w:rPr>
          <w:rFonts w:ascii="宋体" w:hAnsi="宋体"/>
          <w:sz w:val="24"/>
        </w:rPr>
      </w:pP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16. 对利用软件缺陷进行的网络攻击，最有效的防范方法是（A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A. 及时更新补丁程序 B. 安装防病毒软件并及时更新病毒库</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C. 安装防火墙 D. 安装漏洞扫描软件</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17. 在 IDS 中，将收集到的信息与数据库中已有的记录进行比较，从而发现违背安全策略的行为，</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这类操作方法称为（A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A. 模式匹配 B. 统计分析 C. 完整性分析 D. 不确定</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18. IPS 能够实时检查和阻止入侵的原理在于 IPS 拥有众多的（C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A. 主机传感器 B. 网络传感器 C. 过滤器 D. 管理控制台</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19. 将利用虚假 IP 地址进行 ICMP 报文传输的攻击方法称为（D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A. ICMP 泛洪   B. LAND 攻击  C. 死亡之 ping   D. Smurf 攻击</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20. 以下哪一种方法无法防范口令攻击（C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A. 启用防火墙功能 B. 设置复杂的系统认证口令</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C. 关闭不需要的网络服务 D. 修改系统默认的认证名称</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21. 在分布式防火墙系统组成中不包括（D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A. 网络防火墙 B. 主机防火墙 C. 中心管理服务器 D. 传统防火墙</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22. 下面对于个人防火墙未来的发展方向，描述不准确的是（D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A. 与 xDSL Modem、无线 AP 等网络设备集成</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B. 与防病毒软件集成，并实现与防病毒软件之间的安全联动</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C. 将个人防火墙作为企业防火墙的有机组成部分</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D. 与集线器等物理层设备集成</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23. 在以下各项功能中，不可能集成在防火墙上的是（D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A. 网络地址转换（NAT） B. 虚拟专用网（VPN）</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C. 入侵检测和入侵防御 D. 过滤内部网络中设备的 MAC 地址</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24. 当某一服务器需要同时为内网用户和外网用户提供安全可靠的服务时，该服务器一般要置于防</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火墙的（C ） A. 内部 B. 外部 C. DMZ 区   D. 都可以</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25. 以下关于状态检测防火墙的描述，不正确的是（ D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A. 所检查的数据包称为状态包，多个数据包之间存在一些关联</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B. 能够自动打开和关闭防火墙上的通信端口</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C. 其状态检测表由规则表和连接状态表两部分组成</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D. 在每一次操作中，必须首先检测规则表，然后再检测连接状态表</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26. 在以下的认证方式中，最不安全的是（A ）</w:t>
      </w:r>
    </w:p>
    <w:p w:rsidR="009C5F1F" w:rsidRPr="0009089D" w:rsidRDefault="009C5F1F" w:rsidP="009C5F1F">
      <w:pPr>
        <w:ind w:leftChars="-135" w:left="-283" w:rightChars="-203" w:right="-426"/>
        <w:jc w:val="left"/>
        <w:rPr>
          <w:rFonts w:ascii="宋体" w:hAnsi="宋体"/>
          <w:sz w:val="24"/>
        </w:rPr>
      </w:pPr>
      <w:r w:rsidRPr="0009089D">
        <w:rPr>
          <w:rFonts w:ascii="宋体" w:hAnsi="宋体"/>
          <w:sz w:val="24"/>
        </w:rPr>
        <w:t>A. PAP B. CHAP C. MS-CHAP D. SPAP</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27. 以下有关 VPN 的描述，不正确的是（ C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A. 使用费用低廉 B. 为数据传输提供了机密性和完整性</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C. 未改变原有网络的安全边界 D. 易于扩展</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28. 目前计算机网络中广泛使用的加密方式为（C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A. 链路加密 B. 节点对节点加密 C. 端对端加密 D. 以上都是</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29. 以下有关软件加密和硬件加密的比较，不正确的是（B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A. 硬件加密对用户是透明的，而软件加密需要在操作系统或软件中写入加密程序</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B. 硬件加密的兼容性比软件加密好</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C. 硬件加密的安全性比软件加密好</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D. 硬件加密的速度比软件加密快</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30. 对于一个组织，保障其信息安全并不能为其带来直接的经济效益，相反还会付出较大的成本，</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那么组织为什么需要信息安全？ （D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A. 有多余的经费 B. 全社会都在重视信息安全，我们也应该关注</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C. 上级或领导的要求 D. 组织自身业务需要和法律法规要求</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二、 填空 题 （每空 空 1 1  分，共  20 分）</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31．利用公钥加密数据，然后用私钥解密数据的过程称为 加密 ；利用私钥加密数据，然后用公钥解密数据的过程称为 数字签名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32. 在 PKI/PMI 系统中，一个合法用户只拥有一个唯一的 公钥证书 ，但可能会同时拥有多个不同的 属性证书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33. 计算机网络安全领域的 3A 是指 认证、 授权 和 审计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34. SSL 是一种综合利用 对称密钥 和 非对称密钥 技术进行安全通信的工业标准。</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35. 扫描技术主要分为 主机安全扫描 和 网络安全扫描 两种类型。</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36. 在 IDS 的报警中，可以分为错误报警和正确的报警两种类型。其中错误报警中，将 IDS 工于正常状态下产生的报警称为 误报 ；而将 IDS 对已知的入侵活动未产生报警的现象称为 漏报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37. 状态检测防火墙是在传统包过滤防火墙的基础上发展而来的，所以将传统的包过滤防火墙称为</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静态包过滤 防火墙，而将状态检测防火墙称为 动态包过滤 防火墙。</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38. VPN 是利用 Internet 等 公共网络 的基础设施，通过 隧道 技术，为用户提供一条与专网相同</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的安全通道。</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39. VPN 系统中的三种典型技术分别是 隧道技术 、 身份认证技术 和 加密技术。</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40. 目前身份认证技术可分为 PKI 和非 PKI 两种类型，其中在 VPN 的用户身份认证中一般采用非PKI 认证方式，而信息认证中采用 PKI 认证方式。</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三、判断题（每小题 1 1  分，共 0 10  分）</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41．Feistel 是密码设计的一个结构，而非一个具体的密码产品。 （√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42. 暴力破解与字典攻击属于同类网络攻击方式，其中暴力破解中所采用的字典要比字典攻击中使</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用的字典的范围要大。 （ √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43. DHCP 服务器只能给客户端提IP地址和网关地址， 而不能提供 DNS 服务器的 IP 地址。（×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44. 间谍软件能够修改计算机上的配置文件。 （×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45. 蠕虫既可以在互联网上传播，也可以在局域网上传播。而且由于局域网本身的特性，蠕虫在局</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域网上传播速度更快，危害更大。 （√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46. 与 IDS 相比，IPS 具有深层防御的功能。 （√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47. 当硬件配置相同时，代理防火墙对网络运行性能的影响要比包过滤防火墙小。 （×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48. 在传统的包过滤、代理和状态检测 3 类防火墙中，只有状态检测防火墙可以在一定程度上检测</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并防止内部用户的恶意破坏。 （√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49. 防火墙一般采用“所有未被允许的就是禁止的”和“所有未被禁止的就是允许的”两个基本准</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则，其中前者的安全性要比后者高。 （√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50. 在利用 VPN 连接两个 LAN 时，LAN 中必须使用 TCP/IP 协议。 （ × ）</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四 、 名词解释 （每 小题 4 4  分，共 0 20  分）</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51．DNS 缓存中毒</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答：DNS 为了提高查询效率，采用了缓存机制，把用户查询过的最新记录存放在缓存中，并设置生</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存周期（Time To Live，TTL） 。在记录没有超过 TTL 之前，DNS 缓存中的记录一旦被客户端查询，DNS 服务器（包括各级名字服务器）将把缓存区中的记录直接返回给客户端，而不需要进行逐级查询，提高了查询速率。 （2 分）DNS 缓存中毒利用了 DNS 缓存机制，在 DNS 服务器的缓存中存入大量错误的数据记录主动供用户查询。由于缓存中大量错误的记录是攻击者伪造的，而伪造者可能会根据不同的意图伪造不同的记录。由于 DNS 服务器之间会进行记录的同步复制，所以在 TTL 内，缓存中毒的 DNS 服务器有可能将错误的记录发送给其他的 DNS 服务器， 导致更多的 DNS 服务器中毒。 （2 分）</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52．机密性、完整性、可用性、可控性</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答：机密性是确保信息不暴露给未经授权的人或应用进程（1 分）；完整性是指只有得到允许的人</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或应用进程才能修改数据，并且能够判别出数据是否已被更改（1 分）；可用性是指只有得到授权</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的用户在需要时才可以访问数据，即使在网络被攻击时也不能阻碍授权用户对网络的使用（1 分）；</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可控性是指能够对授权范围内的信息流向和行为方式进行控制（1 分）</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53．PMI</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答：PMI（授权管理基础设施）是在 PKI 发展的过程中为了将用户权限的管理与其公钥的管理分离，</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由 IETF 提出的一种标准。PMI 的最终目标就是提供一种有效的体系结构来管理用户的属性。PMI</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以资源管理为核心，对资源的访问控制权统一交由授权机构统一处理（2 分） 。同 PKI 相比，两者主要区别在于 PKI 证明用户是谁，而 PMI 证明这个用户有什么权限、能干什么。PMI 需要 PKI 为其提供身份认证。PMI 实际提出了一个新的信息保护基础设施，能够与 PKI 紧密地集成，并系统地建立起对认可用户的特定授权，对权限管理进行系统的定义和描述，完整地提供授权服务所需过程。</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54．防火墙</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答：防火墙是指设置在不同网络（如可信赖的企业内部局域网和不可信赖的公共网络）之间或网络</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安全域之间的一系列部件的组合（2 分），通过监测、限制、更改进入不同网络或不同安全域的数</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据流，尽可能地对外部屏蔽网络内部的信息、结构和运行状况，以防止发生不可预测的、潜在破坏</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性的入侵，实现网络的安全保护。（2 分）</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55．VPN</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答：VPN（虚拟专用网）是利用 Internet 等公共网络的基础设施，通过隧道技术，为用户提供一与</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专用网络具有相同通信功能的安全数据通道，实现不同网络之间以及用户与网络之间的相互连接（2</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分） 。 从 VPN 的定义来看， 其中 “虚拟” 是指用户不需要建立自己专用的物理线路， 而是利用 Internet等公共网络资源和设备建立一条逻辑上的专用数据通道，并实现与专用数据通道相同的通信功能；“专用网络”是指这一虚拟出来的网络并不是任何连接在公共网络上的用户都能够使用的，而是只有经过授权的用户才可以使用。同时，该通道内传输的数据经过了加密和认证，从而保证了传输内容的完整性和机密性。（2 分）</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五 、 简答题 （每小题 0 10  分，共 2 20 0  分）</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56． 根据实际应用，以个人防火墙为主，简述防火墙的主要功能及应用特点。</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答：防火墙是指设置在不同网络（如可信赖的企业内部局域网和不可信赖的公共网络）之间或网络</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安全域之间的一系列部件的组合，通过监测、限制、更改进入不同网络或不同安全域的数据流，尽</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可能地对外部屏蔽网络内部的信息、结构和运行状况，以防止发生不可预测的、潜在破坏性的入侵，</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实现网络的安全保护。（2 分）</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个人防火墙是一套安装在个人计算机上的软件系统，它能够监视计算机的通信状况，一旦发现有对</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计算机产生危险的通信就会报警通知管理员或立即中断网络连接，以此实现对个人计算机上重要数</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据的安全保护。（2 分）</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个人防火墙是在企业防火墙的基础上发展起来，个人防火墙采用的技术也与企业防火墙基本相同，</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但在规则的设置、防火墙的管理等方面进行了简化，使非专业的普通用户能够容易地安装和使用。</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（2 分）</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为了防止安全威胁对个人计算机产生的破坏，个人防火墙产品应提供以下的主要功能。防止 Internet</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上用户的攻击、阻断木马及其他恶意软件的攻击、为移动计算机提供安全保护、与其他安全产品进</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行集成。（4 分）</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57． 如图所示，描述 DDoS 攻击的实现方法。</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DDoS 攻击是利用一批受控制的主机向一台主机发起攻击，其攻击的强度和造成的威胁要比 DoS 攻击严重得多，当然其破坏性也要强得多。 （2 分）</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在整个 DDoS 攻击过程中，共有四部分组成：攻击者、主控端、代理服务器和被攻击者，其中每一</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个组成在攻击中扮演的角色不同。</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（1） 攻击者。攻击者是指在整个 DDoS 攻击中的主控台，它负责向主控端发送攻击命令。与</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DoS 攻击略有不同，DDoS 攻击中的攻击者对计算机的配置和网络带宽的要求并不高，只要能够向</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主控端正常发送攻击命令即可。 （2 分）</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（2） 主控端。主控端是攻击者非法侵入并控制的一些主机，通过这些主机再分别控制大量的</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代理服务器。攻击者首先需要入侵主控端，在获得对主控端的写入权限后，在主控端主机上安装特</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定的程序， 该程序能够接受攻击者发来的特殊指令， 并且可以把这些命令发送到代理服务器上。 （2</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分）</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（3） 代理服务器。代理服务器同样也是攻击者侵入并控制的一批主机，同时攻击者也需要在</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入侵这些主机并获得对这些主机的写入权限后，在上面安装并运行攻击器程序，接受和运行主控端</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发来的命令。代理服务器是攻击的直接执行者，真正向被攻击主机发送攻击。 （2 分）</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（4）被攻击者。是 DDoS 攻击的直接受害者，目前多为一些大型企业的网站或数据库系统。 （2</w:t>
      </w:r>
    </w:p>
    <w:p w:rsidR="009C5F1F" w:rsidRPr="0009089D" w:rsidRDefault="009C5F1F" w:rsidP="009C5F1F">
      <w:pPr>
        <w:ind w:leftChars="-135" w:left="-283" w:rightChars="-203" w:right="-426"/>
        <w:jc w:val="left"/>
        <w:rPr>
          <w:rFonts w:ascii="宋体" w:hAnsi="宋体"/>
          <w:sz w:val="24"/>
        </w:rPr>
      </w:pPr>
      <w:r w:rsidRPr="0009089D">
        <w:rPr>
          <w:rFonts w:ascii="宋体" w:hAnsi="宋体" w:hint="eastAsia"/>
          <w:sz w:val="24"/>
        </w:rPr>
        <w:t>分）</w:t>
      </w:r>
    </w:p>
    <w:p w:rsidR="009C5F1F" w:rsidRPr="0009089D" w:rsidRDefault="009C5F1F" w:rsidP="009C5F1F">
      <w:pPr>
        <w:ind w:leftChars="-135" w:left="-283" w:rightChars="-203" w:right="-426"/>
        <w:jc w:val="left"/>
        <w:rPr>
          <w:rFonts w:ascii="宋体" w:hAnsi="宋体"/>
          <w:sz w:val="24"/>
        </w:rPr>
      </w:pPr>
    </w:p>
    <w:p w:rsidR="009C5F1F" w:rsidRPr="0009089D" w:rsidRDefault="009C5F1F" w:rsidP="009C5F1F">
      <w:pPr>
        <w:ind w:leftChars="-135" w:left="-283" w:rightChars="-203" w:right="-426"/>
        <w:jc w:val="left"/>
        <w:rPr>
          <w:rFonts w:ascii="宋体" w:hAnsi="宋体"/>
          <w:sz w:val="24"/>
        </w:rPr>
      </w:pPr>
    </w:p>
    <w:p w:rsidR="009C5F1F" w:rsidRPr="0009089D" w:rsidRDefault="009C5F1F" w:rsidP="009C5F1F">
      <w:pPr>
        <w:ind w:leftChars="-135" w:left="-283" w:rightChars="-203" w:right="-426" w:firstLineChars="1150" w:firstLine="2760"/>
        <w:jc w:val="left"/>
        <w:rPr>
          <w:rFonts w:ascii="宋体" w:hAnsi="宋体"/>
          <w:kern w:val="0"/>
          <w:sz w:val="24"/>
        </w:rPr>
      </w:pPr>
      <w:r w:rsidRPr="0009089D">
        <w:rPr>
          <w:rFonts w:ascii="宋体" w:hAnsi="宋体" w:hint="eastAsia"/>
          <w:kern w:val="0"/>
          <w:sz w:val="24"/>
        </w:rPr>
        <w:t>网络安全与技术试题及参考答案</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一、选择题，共</w:t>
      </w:r>
      <w:r w:rsidRPr="0009089D">
        <w:rPr>
          <w:rFonts w:ascii="宋体" w:hAnsi="宋体"/>
          <w:kern w:val="0"/>
          <w:sz w:val="24"/>
        </w:rPr>
        <w:t xml:space="preserve">15 </w:t>
      </w:r>
      <w:r w:rsidRPr="0009089D">
        <w:rPr>
          <w:rFonts w:ascii="宋体" w:hAnsi="宋体" w:hint="eastAsia"/>
          <w:kern w:val="0"/>
          <w:sz w:val="24"/>
        </w:rPr>
        <w:t>题。</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（1） 4.5.6.7 这个IP地址所属的类别是</w:t>
      </w:r>
      <w:r w:rsidRPr="0009089D">
        <w:rPr>
          <w:rFonts w:ascii="宋体" w:hAnsi="宋体" w:hint="eastAsia"/>
          <w:kern w:val="0"/>
          <w:sz w:val="24"/>
          <w:u w:val="single"/>
        </w:rPr>
        <w:t xml:space="preserve">   A   </w:t>
      </w:r>
      <w:r w:rsidRPr="0009089D">
        <w:rPr>
          <w:rFonts w:ascii="宋体" w:hAnsi="宋体" w:hint="eastAsia"/>
          <w:kern w:val="0"/>
          <w:sz w:val="24"/>
        </w:rPr>
        <w:t>。</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A.  A类， B.  B类， C.  C类， D.  D类</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（2）在下列数中，一个B类子网掩码允许有的数字是</w:t>
      </w:r>
      <w:r w:rsidRPr="0009089D">
        <w:rPr>
          <w:rFonts w:ascii="宋体" w:hAnsi="宋体" w:hint="eastAsia"/>
          <w:kern w:val="0"/>
          <w:sz w:val="24"/>
          <w:u w:val="single"/>
        </w:rPr>
        <w:t xml:space="preserve">   C   </w:t>
      </w:r>
      <w:r w:rsidRPr="0009089D">
        <w:rPr>
          <w:rFonts w:ascii="宋体" w:hAnsi="宋体" w:hint="eastAsia"/>
          <w:kern w:val="0"/>
          <w:sz w:val="24"/>
        </w:rPr>
        <w:t>个1，且其余位都为0。</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A. 9， B. 14，C. 17，D. 3</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（3）如果一个A类地址的子网掩码中有14个1，它能确定</w:t>
      </w:r>
      <w:r w:rsidRPr="0009089D">
        <w:rPr>
          <w:rFonts w:ascii="宋体" w:hAnsi="宋体" w:hint="eastAsia"/>
          <w:kern w:val="0"/>
          <w:sz w:val="24"/>
          <w:u w:val="single"/>
        </w:rPr>
        <w:t xml:space="preserve">  C    </w:t>
      </w:r>
      <w:r w:rsidRPr="0009089D">
        <w:rPr>
          <w:rFonts w:ascii="宋体" w:hAnsi="宋体" w:hint="eastAsia"/>
          <w:kern w:val="0"/>
          <w:sz w:val="24"/>
        </w:rPr>
        <w:t>个子网。</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A. 32， B. 8，C. 64，D.128</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（4）路由器在两个网段之间转发数据包时，读取其中的</w:t>
      </w:r>
      <w:r w:rsidRPr="0009089D">
        <w:rPr>
          <w:rFonts w:ascii="宋体" w:hAnsi="宋体" w:hint="eastAsia"/>
          <w:kern w:val="0"/>
          <w:sz w:val="24"/>
          <w:u w:val="single"/>
        </w:rPr>
        <w:t>   A   </w:t>
      </w:r>
      <w:r w:rsidRPr="0009089D">
        <w:rPr>
          <w:rFonts w:ascii="宋体" w:hAnsi="宋体" w:hint="eastAsia"/>
          <w:kern w:val="0"/>
          <w:sz w:val="24"/>
        </w:rPr>
        <w:t>地址来确定下一跳的转发路径。</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A. IP， B. MAC，C. 源，D. ARP</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（5）IP包在网络上传输时若出现差错，差错报告被封装到ICMP分组传送给</w:t>
      </w:r>
      <w:r w:rsidRPr="0009089D">
        <w:rPr>
          <w:rFonts w:ascii="宋体" w:hAnsi="宋体" w:hint="eastAsia"/>
          <w:kern w:val="0"/>
          <w:sz w:val="24"/>
          <w:u w:val="single"/>
        </w:rPr>
        <w:t xml:space="preserve">  A    </w:t>
      </w:r>
      <w:r w:rsidRPr="0009089D">
        <w:rPr>
          <w:rFonts w:ascii="宋体" w:hAnsi="宋体" w:hint="eastAsia"/>
          <w:kern w:val="0"/>
          <w:sz w:val="24"/>
        </w:rPr>
        <w:t>。</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A.发送者， B.接收者，C. 一个路由器，D.上述选项中的任何一项。</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（6）UDP、TCP和SCTP都是</w:t>
      </w:r>
      <w:r w:rsidRPr="0009089D">
        <w:rPr>
          <w:rFonts w:ascii="宋体" w:hAnsi="宋体" w:hint="eastAsia"/>
          <w:kern w:val="0"/>
          <w:sz w:val="24"/>
          <w:u w:val="single"/>
        </w:rPr>
        <w:t>   D    </w:t>
      </w:r>
      <w:r w:rsidRPr="0009089D">
        <w:rPr>
          <w:rFonts w:ascii="宋体" w:hAnsi="宋体" w:hint="eastAsia"/>
          <w:kern w:val="0"/>
          <w:sz w:val="24"/>
        </w:rPr>
        <w:t>层协议。</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A. 物理， B. 数据链路，C. 网络，D.传输</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（7）UDP需要使用</w:t>
      </w:r>
      <w:r w:rsidRPr="0009089D">
        <w:rPr>
          <w:rFonts w:ascii="宋体" w:hAnsi="宋体" w:hint="eastAsia"/>
          <w:kern w:val="0"/>
          <w:sz w:val="24"/>
          <w:u w:val="single"/>
        </w:rPr>
        <w:t>   A   </w:t>
      </w:r>
      <w:r w:rsidRPr="0009089D">
        <w:rPr>
          <w:rFonts w:ascii="宋体" w:hAnsi="宋体" w:hint="eastAsia"/>
          <w:kern w:val="0"/>
          <w:sz w:val="24"/>
        </w:rPr>
        <w:t>地址，来给相应的应用程序发送用户数据报。</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A. 端口， B. 应用程序，C. 因特网，   D.物理</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（8）IP负责</w:t>
      </w:r>
      <w:r w:rsidRPr="0009089D">
        <w:rPr>
          <w:rFonts w:ascii="宋体" w:hAnsi="宋体" w:hint="eastAsia"/>
          <w:kern w:val="0"/>
          <w:sz w:val="24"/>
          <w:u w:val="single"/>
        </w:rPr>
        <w:t>  A      </w:t>
      </w:r>
      <w:r w:rsidRPr="0009089D">
        <w:rPr>
          <w:rFonts w:ascii="宋体" w:hAnsi="宋体" w:hint="eastAsia"/>
          <w:kern w:val="0"/>
          <w:sz w:val="24"/>
        </w:rPr>
        <w:t>之间的通信，它使用</w:t>
      </w:r>
      <w:r w:rsidRPr="0009089D">
        <w:rPr>
          <w:rFonts w:ascii="宋体" w:hAnsi="宋体" w:hint="eastAsia"/>
          <w:kern w:val="0"/>
          <w:sz w:val="24"/>
          <w:u w:val="single"/>
        </w:rPr>
        <w:t>   D       </w:t>
      </w:r>
      <w:r w:rsidRPr="0009089D">
        <w:rPr>
          <w:rFonts w:ascii="宋体" w:hAnsi="宋体" w:hint="eastAsia"/>
          <w:kern w:val="0"/>
          <w:sz w:val="24"/>
        </w:rPr>
        <w:t>地址进行寻址；</w:t>
      </w:r>
    </w:p>
    <w:p w:rsidR="009C5F1F" w:rsidRPr="0009089D" w:rsidRDefault="009C5F1F" w:rsidP="009C5F1F">
      <w:pPr>
        <w:ind w:leftChars="-135" w:left="-283" w:rightChars="-203" w:right="-426" w:firstLineChars="250" w:firstLine="600"/>
        <w:jc w:val="left"/>
        <w:rPr>
          <w:rFonts w:ascii="宋体" w:hAnsi="宋体"/>
          <w:kern w:val="0"/>
          <w:sz w:val="24"/>
        </w:rPr>
      </w:pPr>
      <w:r w:rsidRPr="0009089D">
        <w:rPr>
          <w:rFonts w:ascii="宋体" w:hAnsi="宋体" w:hint="eastAsia"/>
          <w:kern w:val="0"/>
          <w:sz w:val="24"/>
        </w:rPr>
        <w:t>A. 主机到主机；     B. 进程到进程； C. 物理；    D. IP</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（9）TCP负责</w:t>
      </w:r>
      <w:r w:rsidRPr="0009089D">
        <w:rPr>
          <w:rFonts w:ascii="宋体" w:hAnsi="宋体" w:hint="eastAsia"/>
          <w:kern w:val="0"/>
          <w:sz w:val="24"/>
          <w:u w:val="single"/>
        </w:rPr>
        <w:t>   B    </w:t>
      </w:r>
      <w:r w:rsidRPr="0009089D">
        <w:rPr>
          <w:rFonts w:ascii="宋体" w:hAnsi="宋体" w:hint="eastAsia"/>
          <w:kern w:val="0"/>
          <w:sz w:val="24"/>
        </w:rPr>
        <w:t>之间的通信，它使用</w:t>
      </w:r>
      <w:r w:rsidRPr="0009089D">
        <w:rPr>
          <w:rFonts w:ascii="宋体" w:hAnsi="宋体" w:hint="eastAsia"/>
          <w:kern w:val="0"/>
          <w:sz w:val="24"/>
          <w:u w:val="single"/>
        </w:rPr>
        <w:t>    C     </w:t>
      </w:r>
      <w:r w:rsidRPr="0009089D">
        <w:rPr>
          <w:rFonts w:ascii="宋体" w:hAnsi="宋体" w:hint="eastAsia"/>
          <w:kern w:val="0"/>
          <w:sz w:val="24"/>
        </w:rPr>
        <w:t>地址进行寻址。</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A. 主机到主机；     B. 进程到进程； C. 端口号；    D. IP</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（10）</w:t>
      </w:r>
      <w:r w:rsidRPr="0009089D">
        <w:rPr>
          <w:rFonts w:ascii="宋体" w:hAnsi="宋体" w:hint="eastAsia"/>
          <w:kern w:val="0"/>
          <w:sz w:val="24"/>
          <w:u w:val="single"/>
        </w:rPr>
        <w:t>     </w:t>
      </w:r>
      <w:r>
        <w:rPr>
          <w:rFonts w:ascii="宋体" w:hAnsi="宋体" w:hint="eastAsia"/>
          <w:kern w:val="0"/>
          <w:sz w:val="24"/>
          <w:u w:val="single"/>
        </w:rPr>
        <w:t>c</w:t>
      </w:r>
      <w:r w:rsidRPr="0009089D">
        <w:rPr>
          <w:rFonts w:ascii="宋体" w:hAnsi="宋体" w:hint="eastAsia"/>
          <w:kern w:val="0"/>
          <w:sz w:val="24"/>
          <w:u w:val="single"/>
        </w:rPr>
        <w:t>   </w:t>
      </w:r>
      <w:r w:rsidRPr="0009089D">
        <w:rPr>
          <w:rFonts w:ascii="宋体" w:hAnsi="宋体" w:hint="eastAsia"/>
          <w:kern w:val="0"/>
          <w:sz w:val="24"/>
        </w:rPr>
        <w:t>地址唯一地标识一个正在运行的应用程序，它由</w:t>
      </w:r>
      <w:r w:rsidRPr="0009089D">
        <w:rPr>
          <w:rFonts w:ascii="宋体" w:hAnsi="宋体" w:hint="eastAsia"/>
          <w:kern w:val="0"/>
          <w:sz w:val="24"/>
          <w:u w:val="single"/>
        </w:rPr>
        <w:t>      </w:t>
      </w:r>
      <w:r>
        <w:rPr>
          <w:rFonts w:ascii="宋体" w:hAnsi="宋体"/>
          <w:kern w:val="0"/>
          <w:sz w:val="24"/>
          <w:u w:val="single"/>
        </w:rPr>
        <w:t>D</w:t>
      </w:r>
      <w:r w:rsidRPr="0009089D">
        <w:rPr>
          <w:rFonts w:ascii="宋体" w:hAnsi="宋体" w:hint="eastAsia"/>
          <w:kern w:val="0"/>
          <w:sz w:val="24"/>
          <w:u w:val="single"/>
        </w:rPr>
        <w:t xml:space="preserve">   </w:t>
      </w:r>
      <w:r w:rsidRPr="0009089D">
        <w:rPr>
          <w:rFonts w:ascii="宋体" w:hAnsi="宋体" w:hint="eastAsia"/>
          <w:kern w:val="0"/>
          <w:sz w:val="24"/>
        </w:rPr>
        <w:t>地址的组合构成。</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A. IP， B. 传输层协议，C. 网卡的MAC，D.套接字，E. 端口号</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（11）面向连接的并发服务器使用</w:t>
      </w:r>
      <w:r w:rsidRPr="0009089D">
        <w:rPr>
          <w:rFonts w:ascii="宋体" w:hAnsi="宋体" w:hint="eastAsia"/>
          <w:kern w:val="0"/>
          <w:sz w:val="24"/>
          <w:u w:val="single"/>
        </w:rPr>
        <w:t>  D      </w:t>
      </w:r>
      <w:r w:rsidRPr="0009089D">
        <w:rPr>
          <w:rFonts w:ascii="宋体" w:hAnsi="宋体" w:hint="eastAsia"/>
          <w:kern w:val="0"/>
          <w:sz w:val="24"/>
        </w:rPr>
        <w:t>端口号进行网络通信服务。</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A. 临时， B. 公认，C. 主动，   D.（A）和（B）</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（12）在电子邮件地址 macke@pit.arc.nasa.gov 中，域名部分是</w:t>
      </w:r>
      <w:r w:rsidRPr="0009089D">
        <w:rPr>
          <w:rFonts w:ascii="宋体" w:hAnsi="宋体" w:hint="eastAsia"/>
          <w:kern w:val="0"/>
          <w:sz w:val="24"/>
          <w:u w:val="single"/>
        </w:rPr>
        <w:t>  B      </w:t>
      </w:r>
      <w:r w:rsidRPr="0009089D">
        <w:rPr>
          <w:rFonts w:ascii="宋体" w:hAnsi="宋体" w:hint="eastAsia"/>
          <w:kern w:val="0"/>
          <w:sz w:val="24"/>
        </w:rPr>
        <w:t>。</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A. macke，B. pit.arc.nasa.gov，C. macke@pit.arc.nasa.gov，D.(A)和（B）</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（13）电子邮件客户端通常需要用</w:t>
      </w:r>
      <w:r w:rsidRPr="0009089D">
        <w:rPr>
          <w:rFonts w:ascii="宋体" w:hAnsi="宋体" w:hint="eastAsia"/>
          <w:kern w:val="0"/>
          <w:sz w:val="24"/>
          <w:u w:val="single"/>
        </w:rPr>
        <w:t>    A    </w:t>
      </w:r>
      <w:r w:rsidRPr="0009089D">
        <w:rPr>
          <w:rFonts w:ascii="宋体" w:hAnsi="宋体" w:hint="eastAsia"/>
          <w:kern w:val="0"/>
          <w:sz w:val="24"/>
        </w:rPr>
        <w:t>协议来发送邮件。</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A. 仅SMTP， B.仅POP，  C. SMTP和POP，  D.以上都不正确</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（14）TCP不适合于传输实时通信数据，是因为</w:t>
      </w:r>
      <w:r w:rsidRPr="0009089D">
        <w:rPr>
          <w:rFonts w:ascii="宋体" w:hAnsi="宋体" w:hint="eastAsia"/>
          <w:kern w:val="0"/>
          <w:sz w:val="24"/>
          <w:u w:val="single"/>
        </w:rPr>
        <w:t xml:space="preserve">  C    </w:t>
      </w:r>
      <w:r w:rsidRPr="0009089D">
        <w:rPr>
          <w:rFonts w:ascii="宋体" w:hAnsi="宋体" w:hint="eastAsia"/>
          <w:kern w:val="0"/>
          <w:sz w:val="24"/>
        </w:rPr>
        <w:t>。</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A. 没有提供时间戳，B.不支持多播，C.丢失分组需要重新传输，D.所有上述选项</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w:t>
      </w:r>
      <w:r w:rsidRPr="0009089D">
        <w:rPr>
          <w:rFonts w:ascii="宋体" w:hAnsi="宋体"/>
          <w:kern w:val="0"/>
          <w:sz w:val="24"/>
        </w:rPr>
        <w:t>15</w:t>
      </w:r>
      <w:r w:rsidRPr="0009089D">
        <w:rPr>
          <w:rFonts w:ascii="宋体" w:hAnsi="宋体" w:hint="eastAsia"/>
          <w:kern w:val="0"/>
          <w:sz w:val="24"/>
        </w:rPr>
        <w:t>）下列关于</w:t>
      </w:r>
      <w:r w:rsidRPr="0009089D">
        <w:rPr>
          <w:rFonts w:ascii="宋体" w:hAnsi="宋体"/>
          <w:kern w:val="0"/>
          <w:sz w:val="24"/>
        </w:rPr>
        <w:t>IPv4</w:t>
      </w:r>
      <w:r w:rsidRPr="0009089D">
        <w:rPr>
          <w:rFonts w:ascii="宋体" w:hAnsi="宋体" w:hint="eastAsia"/>
          <w:kern w:val="0"/>
          <w:sz w:val="24"/>
        </w:rPr>
        <w:t>地址的描述中哪些是错误的？</w:t>
      </w:r>
      <w:r w:rsidRPr="0009089D">
        <w:rPr>
          <w:rFonts w:ascii="宋体" w:hAnsi="宋体"/>
          <w:kern w:val="0"/>
          <w:sz w:val="24"/>
          <w:u w:val="single"/>
        </w:rPr>
        <w:t>     </w:t>
      </w:r>
      <w:r w:rsidRPr="0009089D">
        <w:rPr>
          <w:rFonts w:ascii="宋体" w:hAnsi="宋体" w:hint="eastAsia"/>
          <w:kern w:val="0"/>
          <w:sz w:val="24"/>
          <w:u w:val="single"/>
        </w:rPr>
        <w:t>DF</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kern w:val="0"/>
          <w:sz w:val="24"/>
        </w:rPr>
        <w:t>A</w:t>
      </w:r>
      <w:r w:rsidRPr="0009089D">
        <w:rPr>
          <w:rFonts w:ascii="宋体" w:hAnsi="宋体" w:hint="eastAsia"/>
          <w:kern w:val="0"/>
          <w:sz w:val="24"/>
        </w:rPr>
        <w:t>．</w:t>
      </w:r>
      <w:r w:rsidRPr="0009089D">
        <w:rPr>
          <w:rFonts w:ascii="宋体" w:hAnsi="宋体"/>
          <w:kern w:val="0"/>
          <w:sz w:val="24"/>
        </w:rPr>
        <w:t>IP</w:t>
      </w:r>
      <w:r w:rsidRPr="0009089D">
        <w:rPr>
          <w:rFonts w:ascii="宋体" w:hAnsi="宋体" w:hint="eastAsia"/>
          <w:kern w:val="0"/>
          <w:sz w:val="24"/>
        </w:rPr>
        <w:t>地址的总长度为</w:t>
      </w:r>
      <w:r w:rsidRPr="0009089D">
        <w:rPr>
          <w:rFonts w:ascii="宋体" w:hAnsi="宋体"/>
          <w:kern w:val="0"/>
          <w:sz w:val="24"/>
        </w:rPr>
        <w:t>32</w:t>
      </w:r>
      <w:r w:rsidRPr="0009089D">
        <w:rPr>
          <w:rFonts w:ascii="宋体" w:hAnsi="宋体" w:hint="eastAsia"/>
          <w:kern w:val="0"/>
          <w:sz w:val="24"/>
        </w:rPr>
        <w:t>位</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kern w:val="0"/>
          <w:sz w:val="24"/>
        </w:rPr>
        <w:t>B</w:t>
      </w:r>
      <w:r w:rsidRPr="0009089D">
        <w:rPr>
          <w:rFonts w:ascii="宋体" w:hAnsi="宋体" w:hint="eastAsia"/>
          <w:kern w:val="0"/>
          <w:sz w:val="24"/>
        </w:rPr>
        <w:t>．每一个</w:t>
      </w:r>
      <w:r w:rsidRPr="0009089D">
        <w:rPr>
          <w:rFonts w:ascii="宋体" w:hAnsi="宋体"/>
          <w:kern w:val="0"/>
          <w:sz w:val="24"/>
        </w:rPr>
        <w:t>IP</w:t>
      </w:r>
      <w:r w:rsidRPr="0009089D">
        <w:rPr>
          <w:rFonts w:ascii="宋体" w:hAnsi="宋体" w:hint="eastAsia"/>
          <w:kern w:val="0"/>
          <w:sz w:val="24"/>
        </w:rPr>
        <w:t>地址都由网络地址和主机地址组成</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kern w:val="0"/>
          <w:sz w:val="24"/>
        </w:rPr>
        <w:t>C</w:t>
      </w:r>
      <w:r w:rsidRPr="0009089D">
        <w:rPr>
          <w:rFonts w:ascii="宋体" w:hAnsi="宋体" w:hint="eastAsia"/>
          <w:kern w:val="0"/>
          <w:sz w:val="24"/>
        </w:rPr>
        <w:t>．</w:t>
      </w:r>
      <w:r w:rsidRPr="0009089D">
        <w:rPr>
          <w:rFonts w:ascii="宋体" w:hAnsi="宋体"/>
          <w:kern w:val="0"/>
          <w:sz w:val="24"/>
        </w:rPr>
        <w:t>D</w:t>
      </w:r>
      <w:r w:rsidRPr="0009089D">
        <w:rPr>
          <w:rFonts w:ascii="宋体" w:hAnsi="宋体" w:hint="eastAsia"/>
          <w:kern w:val="0"/>
          <w:sz w:val="24"/>
        </w:rPr>
        <w:t>类地址属于组播地址</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kern w:val="0"/>
          <w:sz w:val="24"/>
        </w:rPr>
        <w:t>D</w:t>
      </w:r>
      <w:r w:rsidRPr="0009089D">
        <w:rPr>
          <w:rFonts w:ascii="宋体" w:hAnsi="宋体" w:hint="eastAsia"/>
          <w:kern w:val="0"/>
          <w:sz w:val="24"/>
        </w:rPr>
        <w:t>．一个</w:t>
      </w:r>
      <w:r w:rsidRPr="0009089D">
        <w:rPr>
          <w:rFonts w:ascii="宋体" w:hAnsi="宋体"/>
          <w:kern w:val="0"/>
          <w:sz w:val="24"/>
        </w:rPr>
        <w:t>C</w:t>
      </w:r>
      <w:r w:rsidRPr="0009089D">
        <w:rPr>
          <w:rFonts w:ascii="宋体" w:hAnsi="宋体" w:hint="eastAsia"/>
          <w:kern w:val="0"/>
          <w:sz w:val="24"/>
        </w:rPr>
        <w:t>类地址拥有</w:t>
      </w:r>
      <w:r w:rsidRPr="0009089D">
        <w:rPr>
          <w:rFonts w:ascii="宋体" w:hAnsi="宋体"/>
          <w:kern w:val="0"/>
          <w:sz w:val="24"/>
        </w:rPr>
        <w:t>8</w:t>
      </w:r>
      <w:r w:rsidRPr="0009089D">
        <w:rPr>
          <w:rFonts w:ascii="宋体" w:hAnsi="宋体" w:hint="eastAsia"/>
          <w:kern w:val="0"/>
          <w:sz w:val="24"/>
        </w:rPr>
        <w:t>位主机地址，可给</w:t>
      </w:r>
      <w:r w:rsidRPr="0009089D">
        <w:rPr>
          <w:rFonts w:ascii="宋体" w:hAnsi="宋体"/>
          <w:kern w:val="0"/>
          <w:sz w:val="24"/>
        </w:rPr>
        <w:t>256</w:t>
      </w:r>
      <w:r w:rsidRPr="0009089D">
        <w:rPr>
          <w:rFonts w:ascii="宋体" w:hAnsi="宋体" w:hint="eastAsia"/>
          <w:kern w:val="0"/>
          <w:sz w:val="24"/>
        </w:rPr>
        <w:t>台主机分配地址</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kern w:val="0"/>
          <w:sz w:val="24"/>
        </w:rPr>
        <w:t>E</w:t>
      </w:r>
      <w:r w:rsidRPr="0009089D">
        <w:rPr>
          <w:rFonts w:ascii="宋体" w:hAnsi="宋体" w:hint="eastAsia"/>
          <w:kern w:val="0"/>
          <w:sz w:val="24"/>
        </w:rPr>
        <w:t>．所有的</w:t>
      </w:r>
      <w:r w:rsidRPr="0009089D">
        <w:rPr>
          <w:rFonts w:ascii="宋体" w:hAnsi="宋体"/>
          <w:kern w:val="0"/>
          <w:sz w:val="24"/>
        </w:rPr>
        <w:t>A</w:t>
      </w:r>
      <w:r w:rsidRPr="0009089D">
        <w:rPr>
          <w:rFonts w:ascii="宋体" w:hAnsi="宋体" w:hint="eastAsia"/>
          <w:kern w:val="0"/>
          <w:sz w:val="24"/>
        </w:rPr>
        <w:t>类地址的首位一定是</w:t>
      </w:r>
      <w:r w:rsidRPr="0009089D">
        <w:rPr>
          <w:rFonts w:ascii="宋体" w:hAnsi="宋体"/>
          <w:kern w:val="0"/>
          <w:sz w:val="24"/>
        </w:rPr>
        <w:t>“0”</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kern w:val="0"/>
          <w:sz w:val="24"/>
        </w:rPr>
        <w:t>F</w:t>
      </w:r>
      <w:r w:rsidRPr="0009089D">
        <w:rPr>
          <w:rFonts w:ascii="宋体" w:hAnsi="宋体" w:hint="eastAsia"/>
          <w:kern w:val="0"/>
          <w:sz w:val="24"/>
        </w:rPr>
        <w:t>．</w:t>
      </w:r>
      <w:r w:rsidRPr="0009089D">
        <w:rPr>
          <w:rFonts w:ascii="宋体" w:hAnsi="宋体"/>
          <w:kern w:val="0"/>
          <w:sz w:val="24"/>
        </w:rPr>
        <w:t>A</w:t>
      </w:r>
      <w:r w:rsidRPr="0009089D">
        <w:rPr>
          <w:rFonts w:ascii="宋体" w:hAnsi="宋体" w:hint="eastAsia"/>
          <w:kern w:val="0"/>
          <w:sz w:val="24"/>
        </w:rPr>
        <w:t>类地址拥有最多的网络数</w:t>
      </w:r>
    </w:p>
    <w:p w:rsidR="009C5F1F" w:rsidRPr="0009089D" w:rsidRDefault="009C5F1F" w:rsidP="009C5F1F">
      <w:pPr>
        <w:ind w:leftChars="-135" w:left="-283" w:rightChars="-203" w:right="-426"/>
        <w:jc w:val="left"/>
        <w:rPr>
          <w:rFonts w:ascii="宋体" w:hAnsi="宋体"/>
          <w:kern w:val="0"/>
          <w:sz w:val="24"/>
        </w:rPr>
      </w:pPr>
    </w:p>
    <w:p w:rsidR="009C5F1F" w:rsidRPr="0009089D" w:rsidRDefault="009C5F1F" w:rsidP="009C5F1F">
      <w:pPr>
        <w:ind w:leftChars="-135" w:left="-283" w:rightChars="-203" w:right="-426"/>
        <w:jc w:val="left"/>
        <w:rPr>
          <w:rFonts w:ascii="宋体" w:hAnsi="宋体"/>
          <w:kern w:val="0"/>
          <w:sz w:val="24"/>
        </w:rPr>
      </w:pP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（15）在OSI参考模型的描述中，下列说法中不正确的是</w:t>
      </w:r>
      <w:r w:rsidRPr="0009089D">
        <w:rPr>
          <w:rFonts w:ascii="宋体" w:hAnsi="宋体" w:hint="eastAsia"/>
          <w:kern w:val="0"/>
          <w:sz w:val="24"/>
          <w:u w:val="single"/>
        </w:rPr>
        <w:t xml:space="preserve">   C    </w:t>
      </w:r>
      <w:r w:rsidRPr="0009089D">
        <w:rPr>
          <w:rFonts w:ascii="宋体" w:hAnsi="宋体" w:hint="eastAsia"/>
          <w:kern w:val="0"/>
          <w:sz w:val="24"/>
        </w:rPr>
        <w:t> 。</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A．OSI参考模型定义了开放系统的层次结构</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B．OSI参考模型是一个在制定标准时使用的概念性的框架</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C．OSI参考模型的每层可以使用上层提供的服务</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D．OSI参考模型是开放系统互联参考模型</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（16）在应用层协议中，</w:t>
      </w:r>
      <w:r w:rsidRPr="0009089D">
        <w:rPr>
          <w:rFonts w:ascii="宋体" w:hAnsi="宋体" w:hint="eastAsia"/>
          <w:kern w:val="0"/>
          <w:sz w:val="24"/>
          <w:u w:val="single"/>
        </w:rPr>
        <w:t xml:space="preserve">   B       </w:t>
      </w:r>
      <w:r w:rsidRPr="0009089D">
        <w:rPr>
          <w:rFonts w:ascii="宋体" w:hAnsi="宋体" w:hint="eastAsia"/>
          <w:kern w:val="0"/>
          <w:sz w:val="24"/>
        </w:rPr>
        <w:t>既可使用传输层的TCP协议，又可用UDP协议。</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A.SNMP           B.DNS             C.HTTP                D.FTP</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（17）在OSI参考模型中，同一结点内相邻层之间通过</w:t>
      </w:r>
      <w:r w:rsidRPr="0009089D">
        <w:rPr>
          <w:rFonts w:ascii="宋体" w:hAnsi="宋体" w:hint="eastAsia"/>
          <w:kern w:val="0"/>
          <w:sz w:val="24"/>
          <w:u w:val="single"/>
        </w:rPr>
        <w:t xml:space="preserve">      A      </w:t>
      </w:r>
      <w:r w:rsidRPr="0009089D">
        <w:rPr>
          <w:rFonts w:ascii="宋体" w:hAnsi="宋体" w:hint="eastAsia"/>
          <w:kern w:val="0"/>
          <w:sz w:val="24"/>
        </w:rPr>
        <w:t>来进行通信。</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A．接口       B．进程       C．协议       D．应用程序</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（18）OSI参考模型的数据链路层的功能包括</w:t>
      </w:r>
      <w:r w:rsidRPr="0009089D">
        <w:rPr>
          <w:rFonts w:ascii="宋体" w:hAnsi="宋体" w:hint="eastAsia"/>
          <w:kern w:val="0"/>
          <w:sz w:val="24"/>
          <w:u w:val="single"/>
        </w:rPr>
        <w:t xml:space="preserve">    A       </w:t>
      </w:r>
      <w:r w:rsidRPr="0009089D">
        <w:rPr>
          <w:rFonts w:ascii="宋体" w:hAnsi="宋体" w:hint="eastAsia"/>
          <w:kern w:val="0"/>
          <w:sz w:val="24"/>
        </w:rPr>
        <w:t>。</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A．保证数据帧传输的正确顺序、无差错和完整性</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B．提供用户与传输网络之间的接口</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C．控制报文通过网络的路由选择</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D．处理信号通过物理介质的传输</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（19）100Mbps快速以太网与10Mbps传统以太网的帧结构</w:t>
      </w:r>
      <w:r w:rsidRPr="0009089D">
        <w:rPr>
          <w:rFonts w:ascii="宋体" w:hAnsi="宋体" w:hint="eastAsia"/>
          <w:kern w:val="0"/>
          <w:sz w:val="24"/>
          <w:u w:val="single"/>
        </w:rPr>
        <w:t xml:space="preserve">    C     </w:t>
      </w:r>
      <w:r w:rsidRPr="0009089D">
        <w:rPr>
          <w:rFonts w:ascii="宋体" w:hAnsi="宋体" w:hint="eastAsia"/>
          <w:kern w:val="0"/>
          <w:sz w:val="24"/>
        </w:rPr>
        <w:t>。</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A．完全不同          B．帧头控制字节不同</w:t>
      </w:r>
    </w:p>
    <w:p w:rsidR="009C5F1F" w:rsidRPr="0009089D" w:rsidRDefault="009C5F1F" w:rsidP="009C5F1F">
      <w:pPr>
        <w:ind w:leftChars="-135" w:left="-283" w:rightChars="-203" w:right="-426" w:firstLineChars="150" w:firstLine="360"/>
        <w:jc w:val="left"/>
        <w:rPr>
          <w:rFonts w:ascii="宋体" w:hAnsi="宋体"/>
          <w:kern w:val="0"/>
          <w:sz w:val="24"/>
        </w:rPr>
      </w:pPr>
      <w:r w:rsidRPr="0009089D">
        <w:rPr>
          <w:rFonts w:ascii="宋体" w:hAnsi="宋体" w:hint="eastAsia"/>
          <w:kern w:val="0"/>
          <w:sz w:val="24"/>
        </w:rPr>
        <w:t>C．完全相同          D．可以相同也可以不同</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（20）</w:t>
      </w:r>
      <w:r w:rsidRPr="0009089D">
        <w:rPr>
          <w:rFonts w:ascii="宋体" w:hAnsi="宋体" w:hint="eastAsia"/>
          <w:kern w:val="0"/>
          <w:sz w:val="24"/>
          <w:u w:val="single"/>
        </w:rPr>
        <w:t xml:space="preserve">   C   </w:t>
      </w:r>
      <w:r w:rsidRPr="0009089D">
        <w:rPr>
          <w:rFonts w:ascii="宋体" w:hAnsi="宋体" w:hint="eastAsia"/>
          <w:kern w:val="0"/>
          <w:sz w:val="24"/>
        </w:rPr>
        <w:t> 的物理层标准要求使用非屏蔽双绞线。</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A．10 BASE-2    B．10 BASE-5   C．100BASE-TX     D．100 BASE-FX</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w:t>
      </w:r>
      <w:r w:rsidRPr="0009089D">
        <w:rPr>
          <w:rFonts w:ascii="宋体" w:hAnsi="宋体"/>
          <w:kern w:val="0"/>
          <w:sz w:val="24"/>
        </w:rPr>
        <w:t>21</w:t>
      </w:r>
      <w:r w:rsidRPr="0009089D">
        <w:rPr>
          <w:rFonts w:ascii="宋体" w:hAnsi="宋体" w:hint="eastAsia"/>
          <w:kern w:val="0"/>
          <w:sz w:val="24"/>
        </w:rPr>
        <w:t>）当一个以太网中的一台源主机要发送数据给位于另一个网络中的一台目的主机时，以太帧头部的目的地址是</w:t>
      </w:r>
      <w:r w:rsidRPr="0009089D">
        <w:rPr>
          <w:rFonts w:ascii="宋体" w:hAnsi="宋体"/>
          <w:kern w:val="0"/>
          <w:sz w:val="24"/>
          <w:u w:val="single"/>
        </w:rPr>
        <w:t>      </w:t>
      </w:r>
      <w:r w:rsidRPr="0009089D">
        <w:rPr>
          <w:rFonts w:ascii="宋体" w:hAnsi="宋体" w:hint="eastAsia"/>
          <w:kern w:val="0"/>
          <w:sz w:val="24"/>
          <w:u w:val="single"/>
        </w:rPr>
        <w:t>B</w:t>
      </w:r>
      <w:r w:rsidRPr="0009089D">
        <w:rPr>
          <w:rFonts w:ascii="宋体" w:hAnsi="宋体"/>
          <w:kern w:val="0"/>
          <w:sz w:val="24"/>
          <w:u w:val="single"/>
        </w:rPr>
        <w:t xml:space="preserve">    </w:t>
      </w:r>
      <w:r w:rsidRPr="0009089D">
        <w:rPr>
          <w:rFonts w:ascii="宋体" w:hAnsi="宋体"/>
          <w:kern w:val="0"/>
          <w:sz w:val="24"/>
        </w:rPr>
        <w:t> </w:t>
      </w:r>
      <w:r w:rsidRPr="0009089D">
        <w:rPr>
          <w:rFonts w:ascii="宋体" w:hAnsi="宋体" w:hint="eastAsia"/>
          <w:kern w:val="0"/>
          <w:sz w:val="24"/>
        </w:rPr>
        <w:t>，</w:t>
      </w:r>
      <w:r w:rsidRPr="0009089D">
        <w:rPr>
          <w:rFonts w:ascii="宋体" w:hAnsi="宋体"/>
          <w:kern w:val="0"/>
          <w:sz w:val="24"/>
        </w:rPr>
        <w:t>IP</w:t>
      </w:r>
      <w:r w:rsidRPr="0009089D">
        <w:rPr>
          <w:rFonts w:ascii="宋体" w:hAnsi="宋体" w:hint="eastAsia"/>
          <w:kern w:val="0"/>
          <w:sz w:val="24"/>
        </w:rPr>
        <w:t>包头部的目的地址必须是</w:t>
      </w:r>
      <w:r w:rsidRPr="0009089D">
        <w:rPr>
          <w:rFonts w:ascii="宋体" w:hAnsi="宋体"/>
          <w:kern w:val="0"/>
          <w:sz w:val="24"/>
          <w:u w:val="single"/>
        </w:rPr>
        <w:t>   </w:t>
      </w:r>
      <w:r w:rsidRPr="0009089D">
        <w:rPr>
          <w:rFonts w:ascii="宋体" w:hAnsi="宋体" w:hint="eastAsia"/>
          <w:kern w:val="0"/>
          <w:sz w:val="24"/>
          <w:u w:val="single"/>
        </w:rPr>
        <w:t>D</w:t>
      </w:r>
      <w:r w:rsidRPr="0009089D">
        <w:rPr>
          <w:rFonts w:ascii="宋体" w:hAnsi="宋体"/>
          <w:kern w:val="0"/>
          <w:sz w:val="24"/>
          <w:u w:val="single"/>
        </w:rPr>
        <w:t xml:space="preserve">     </w:t>
      </w:r>
      <w:r w:rsidRPr="0009089D">
        <w:rPr>
          <w:rFonts w:ascii="宋体" w:hAnsi="宋体" w:hint="eastAsia"/>
          <w:kern w:val="0"/>
          <w:sz w:val="24"/>
        </w:rPr>
        <w:t>。</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kern w:val="0"/>
          <w:sz w:val="24"/>
        </w:rPr>
        <w:t>A</w:t>
      </w:r>
      <w:r w:rsidRPr="0009089D">
        <w:rPr>
          <w:rFonts w:ascii="宋体" w:hAnsi="宋体" w:hint="eastAsia"/>
          <w:kern w:val="0"/>
          <w:sz w:val="24"/>
        </w:rPr>
        <w:t>．路由器的</w:t>
      </w:r>
      <w:r w:rsidRPr="0009089D">
        <w:rPr>
          <w:rFonts w:ascii="宋体" w:hAnsi="宋体"/>
          <w:kern w:val="0"/>
          <w:sz w:val="24"/>
        </w:rPr>
        <w:t>IP</w:t>
      </w:r>
      <w:r w:rsidRPr="0009089D">
        <w:rPr>
          <w:rFonts w:ascii="宋体" w:hAnsi="宋体" w:hint="eastAsia"/>
          <w:kern w:val="0"/>
          <w:sz w:val="24"/>
        </w:rPr>
        <w:t>地址</w:t>
      </w:r>
      <w:r w:rsidRPr="0009089D">
        <w:rPr>
          <w:rFonts w:ascii="宋体" w:hAnsi="宋体"/>
          <w:kern w:val="0"/>
          <w:sz w:val="24"/>
        </w:rPr>
        <w:t>               B</w:t>
      </w:r>
      <w:r w:rsidRPr="0009089D">
        <w:rPr>
          <w:rFonts w:ascii="宋体" w:hAnsi="宋体" w:hint="eastAsia"/>
          <w:kern w:val="0"/>
          <w:sz w:val="24"/>
        </w:rPr>
        <w:t>．路由器的</w:t>
      </w:r>
      <w:r w:rsidRPr="0009089D">
        <w:rPr>
          <w:rFonts w:ascii="宋体" w:hAnsi="宋体"/>
          <w:kern w:val="0"/>
          <w:sz w:val="24"/>
        </w:rPr>
        <w:t>MAC</w:t>
      </w:r>
      <w:r w:rsidRPr="0009089D">
        <w:rPr>
          <w:rFonts w:ascii="宋体" w:hAnsi="宋体" w:hint="eastAsia"/>
          <w:kern w:val="0"/>
          <w:sz w:val="24"/>
        </w:rPr>
        <w:t>地址</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kern w:val="0"/>
          <w:sz w:val="24"/>
        </w:rPr>
        <w:t>C</w:t>
      </w:r>
      <w:r w:rsidRPr="0009089D">
        <w:rPr>
          <w:rFonts w:ascii="宋体" w:hAnsi="宋体" w:hint="eastAsia"/>
          <w:kern w:val="0"/>
          <w:sz w:val="24"/>
        </w:rPr>
        <w:t>．目的主机的</w:t>
      </w:r>
      <w:r w:rsidRPr="0009089D">
        <w:rPr>
          <w:rFonts w:ascii="宋体" w:hAnsi="宋体"/>
          <w:kern w:val="0"/>
          <w:sz w:val="24"/>
        </w:rPr>
        <w:t>MAC</w:t>
      </w:r>
      <w:r w:rsidRPr="0009089D">
        <w:rPr>
          <w:rFonts w:ascii="宋体" w:hAnsi="宋体" w:hint="eastAsia"/>
          <w:kern w:val="0"/>
          <w:sz w:val="24"/>
        </w:rPr>
        <w:t>地址</w:t>
      </w:r>
      <w:r w:rsidRPr="0009089D">
        <w:rPr>
          <w:rFonts w:ascii="宋体" w:hAnsi="宋体"/>
          <w:kern w:val="0"/>
          <w:sz w:val="24"/>
        </w:rPr>
        <w:t>           D</w:t>
      </w:r>
      <w:r w:rsidRPr="0009089D">
        <w:rPr>
          <w:rFonts w:ascii="宋体" w:hAnsi="宋体" w:hint="eastAsia"/>
          <w:kern w:val="0"/>
          <w:sz w:val="24"/>
        </w:rPr>
        <w:t>．目的主机的</w:t>
      </w:r>
      <w:r w:rsidRPr="0009089D">
        <w:rPr>
          <w:rFonts w:ascii="宋体" w:hAnsi="宋体"/>
          <w:kern w:val="0"/>
          <w:sz w:val="24"/>
        </w:rPr>
        <w:t>IP</w:t>
      </w:r>
      <w:r w:rsidRPr="0009089D">
        <w:rPr>
          <w:rFonts w:ascii="宋体" w:hAnsi="宋体" w:hint="eastAsia"/>
          <w:kern w:val="0"/>
          <w:sz w:val="24"/>
        </w:rPr>
        <w:t>地址</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（22）当一个发往目的主机的IP包经过多个路由器转发时，以下哪种情况正确地描述了包内IP地址的变化？</w:t>
      </w:r>
      <w:r w:rsidRPr="0009089D">
        <w:rPr>
          <w:rFonts w:ascii="宋体" w:hAnsi="宋体" w:hint="eastAsia"/>
          <w:kern w:val="0"/>
          <w:sz w:val="24"/>
          <w:u w:val="single"/>
        </w:rPr>
        <w:t xml:space="preserve">    D      </w:t>
      </w:r>
      <w:r w:rsidRPr="0009089D">
        <w:rPr>
          <w:rFonts w:ascii="宋体" w:hAnsi="宋体" w:hint="eastAsia"/>
          <w:kern w:val="0"/>
          <w:sz w:val="24"/>
        </w:rPr>
        <w:t>。</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A当IP包在每跳段中传输时，目的地址改为下个路由器的IP地址。</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B当一个路由器将IP包发送到广域网WAN时，目的IP地址经常变化。</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C目的IP地址将永远是第一个路由器的IP地址。</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D目的IP地址固定不变。</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（23）以下哪个协议被用于动态分配本地网络内的IP地址？</w:t>
      </w:r>
      <w:r w:rsidRPr="0009089D">
        <w:rPr>
          <w:rFonts w:ascii="宋体" w:hAnsi="宋体" w:hint="eastAsia"/>
          <w:kern w:val="0"/>
          <w:sz w:val="24"/>
          <w:u w:val="single"/>
        </w:rPr>
        <w:t xml:space="preserve">  A      </w:t>
      </w:r>
      <w:r w:rsidRPr="0009089D">
        <w:rPr>
          <w:rFonts w:ascii="宋体" w:hAnsi="宋体" w:hint="eastAsia"/>
          <w:kern w:val="0"/>
          <w:sz w:val="24"/>
        </w:rPr>
        <w:t>。</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A. DHCP       B. ARP         C. proxy ARP       D. IGRP</w:t>
      </w:r>
    </w:p>
    <w:p w:rsidR="009C5F1F" w:rsidRPr="0009089D" w:rsidRDefault="009C5F1F" w:rsidP="009C5F1F">
      <w:pPr>
        <w:ind w:leftChars="-135" w:left="-283" w:rightChars="-203" w:right="-426"/>
        <w:jc w:val="left"/>
        <w:rPr>
          <w:rFonts w:ascii="宋体" w:hAnsi="宋体" w:cs="宋体"/>
          <w:kern w:val="0"/>
          <w:sz w:val="24"/>
        </w:rPr>
      </w:pPr>
      <w:r w:rsidRPr="0009089D">
        <w:rPr>
          <w:rFonts w:ascii="宋体" w:hAnsi="宋体" w:cs="宋体" w:hint="eastAsia"/>
          <w:kern w:val="0"/>
          <w:sz w:val="24"/>
        </w:rPr>
        <w:t>（</w:t>
      </w:r>
      <w:r w:rsidRPr="0009089D">
        <w:rPr>
          <w:rFonts w:ascii="宋体" w:hAnsi="宋体"/>
          <w:kern w:val="0"/>
          <w:sz w:val="24"/>
        </w:rPr>
        <w:t>24</w:t>
      </w:r>
      <w:r w:rsidRPr="0009089D">
        <w:rPr>
          <w:rFonts w:ascii="宋体" w:hAnsi="宋体" w:cs="宋体" w:hint="eastAsia"/>
          <w:kern w:val="0"/>
          <w:sz w:val="24"/>
        </w:rPr>
        <w:t>）</w:t>
      </w:r>
      <w:r w:rsidRPr="0009089D">
        <w:rPr>
          <w:rFonts w:ascii="宋体" w:hAnsi="宋体"/>
          <w:kern w:val="0"/>
          <w:sz w:val="24"/>
        </w:rPr>
        <w:t>E-mail</w:t>
      </w:r>
      <w:r w:rsidRPr="0009089D">
        <w:rPr>
          <w:rFonts w:ascii="宋体" w:hAnsi="宋体" w:cs="宋体" w:hint="eastAsia"/>
          <w:kern w:val="0"/>
          <w:sz w:val="24"/>
        </w:rPr>
        <w:t>安全传输的方法称为</w:t>
      </w:r>
      <w:r w:rsidRPr="0009089D">
        <w:rPr>
          <w:rFonts w:ascii="宋体" w:hAnsi="宋体"/>
          <w:kern w:val="0"/>
          <w:sz w:val="24"/>
          <w:u w:val="single"/>
        </w:rPr>
        <w:t xml:space="preserve"> C    </w:t>
      </w:r>
      <w:r w:rsidRPr="0009089D">
        <w:rPr>
          <w:rFonts w:ascii="宋体" w:hAnsi="宋体" w:cs="宋体" w:hint="eastAsia"/>
          <w:kern w:val="0"/>
          <w:sz w:val="24"/>
        </w:rPr>
        <w:t>。</w:t>
      </w:r>
    </w:p>
    <w:p w:rsidR="009C5F1F" w:rsidRPr="0009089D" w:rsidRDefault="009C5F1F" w:rsidP="009C5F1F">
      <w:pPr>
        <w:ind w:leftChars="-135" w:left="-283" w:rightChars="-203" w:right="-426"/>
        <w:jc w:val="left"/>
        <w:rPr>
          <w:rFonts w:ascii="宋体" w:hAnsi="宋体" w:cs="宋体"/>
          <w:kern w:val="0"/>
          <w:sz w:val="24"/>
        </w:rPr>
      </w:pPr>
      <w:r w:rsidRPr="0009089D">
        <w:rPr>
          <w:rFonts w:ascii="宋体" w:hAnsi="宋体"/>
          <w:kern w:val="0"/>
          <w:sz w:val="24"/>
        </w:rPr>
        <w:t>A</w:t>
      </w:r>
      <w:r w:rsidRPr="0009089D">
        <w:rPr>
          <w:rFonts w:ascii="宋体" w:hAnsi="宋体" w:cs="宋体" w:hint="eastAsia"/>
          <w:kern w:val="0"/>
          <w:sz w:val="24"/>
        </w:rPr>
        <w:t>．</w:t>
      </w:r>
      <w:r w:rsidRPr="0009089D">
        <w:rPr>
          <w:rFonts w:ascii="宋体" w:hAnsi="宋体"/>
          <w:kern w:val="0"/>
          <w:sz w:val="24"/>
        </w:rPr>
        <w:t xml:space="preserve"> TLS        </w:t>
      </w:r>
      <w:r w:rsidRPr="0009089D">
        <w:rPr>
          <w:rFonts w:ascii="宋体" w:hAnsi="宋体" w:cs="宋体" w:hint="eastAsia"/>
          <w:kern w:val="0"/>
          <w:sz w:val="24"/>
        </w:rPr>
        <w:t>B.</w:t>
      </w:r>
      <w:r w:rsidRPr="0009089D">
        <w:rPr>
          <w:rFonts w:ascii="宋体" w:hAnsi="宋体"/>
          <w:kern w:val="0"/>
          <w:sz w:val="24"/>
        </w:rPr>
        <w:t xml:space="preserve">  SA</w:t>
      </w:r>
      <w:r w:rsidRPr="0009089D">
        <w:rPr>
          <w:rFonts w:ascii="宋体" w:hAnsi="宋体" w:cs="宋体" w:hint="eastAsia"/>
          <w:kern w:val="0"/>
          <w:sz w:val="24"/>
        </w:rPr>
        <w:t>安全关联组</w:t>
      </w:r>
      <w:r w:rsidRPr="0009089D">
        <w:rPr>
          <w:rFonts w:ascii="宋体" w:hAnsi="宋体"/>
          <w:kern w:val="0"/>
          <w:sz w:val="24"/>
        </w:rPr>
        <w:t>             C.  S/MIME     D.  IPSec</w:t>
      </w:r>
    </w:p>
    <w:p w:rsidR="009C5F1F" w:rsidRPr="0009089D" w:rsidRDefault="009C5F1F" w:rsidP="009C5F1F">
      <w:pPr>
        <w:ind w:leftChars="-135" w:left="-283" w:rightChars="-203" w:right="-426"/>
        <w:jc w:val="left"/>
        <w:rPr>
          <w:rFonts w:ascii="宋体" w:hAnsi="宋体" w:cs="宋体"/>
          <w:kern w:val="0"/>
          <w:sz w:val="24"/>
        </w:rPr>
      </w:pPr>
      <w:r w:rsidRPr="0009089D">
        <w:rPr>
          <w:rFonts w:ascii="宋体" w:hAnsi="宋体" w:cs="宋体" w:hint="eastAsia"/>
          <w:kern w:val="0"/>
          <w:sz w:val="24"/>
        </w:rPr>
        <w:t>（</w:t>
      </w:r>
      <w:r w:rsidRPr="0009089D">
        <w:rPr>
          <w:rFonts w:ascii="宋体" w:hAnsi="宋体"/>
          <w:kern w:val="0"/>
          <w:sz w:val="24"/>
        </w:rPr>
        <w:t>25</w:t>
      </w:r>
      <w:r w:rsidRPr="0009089D">
        <w:rPr>
          <w:rFonts w:ascii="宋体" w:hAnsi="宋体" w:cs="宋体" w:hint="eastAsia"/>
          <w:kern w:val="0"/>
          <w:sz w:val="24"/>
        </w:rPr>
        <w:t>）</w:t>
      </w:r>
      <w:r w:rsidRPr="0009089D">
        <w:rPr>
          <w:rFonts w:ascii="宋体" w:hAnsi="宋体"/>
          <w:kern w:val="0"/>
          <w:sz w:val="24"/>
          <w:u w:val="single"/>
        </w:rPr>
        <w:t>   </w:t>
      </w:r>
      <w:r w:rsidRPr="0009089D">
        <w:rPr>
          <w:rFonts w:ascii="宋体" w:hAnsi="宋体" w:hint="eastAsia"/>
          <w:kern w:val="0"/>
          <w:sz w:val="24"/>
          <w:u w:val="single"/>
        </w:rPr>
        <w:t>B</w:t>
      </w:r>
      <w:r w:rsidRPr="0009089D">
        <w:rPr>
          <w:rFonts w:ascii="宋体" w:hAnsi="宋体"/>
          <w:kern w:val="0"/>
          <w:sz w:val="24"/>
          <w:u w:val="single"/>
        </w:rPr>
        <w:t>    </w:t>
      </w:r>
      <w:r w:rsidRPr="0009089D">
        <w:rPr>
          <w:rFonts w:ascii="宋体" w:hAnsi="宋体" w:cs="宋体" w:hint="eastAsia"/>
          <w:kern w:val="0"/>
          <w:sz w:val="24"/>
        </w:rPr>
        <w:t>可以根据报文自身头部包含的信息来决定转发或阻止该报文。</w:t>
      </w:r>
    </w:p>
    <w:p w:rsidR="009C5F1F" w:rsidRPr="0009089D" w:rsidRDefault="009C5F1F" w:rsidP="009C5F1F">
      <w:pPr>
        <w:ind w:leftChars="-135" w:left="-283" w:rightChars="-203" w:right="-426"/>
        <w:jc w:val="left"/>
        <w:rPr>
          <w:rFonts w:ascii="宋体" w:hAnsi="宋体" w:cs="宋体"/>
          <w:kern w:val="0"/>
          <w:sz w:val="24"/>
        </w:rPr>
      </w:pPr>
      <w:r w:rsidRPr="0009089D">
        <w:rPr>
          <w:rFonts w:ascii="宋体" w:hAnsi="宋体"/>
          <w:kern w:val="0"/>
          <w:sz w:val="24"/>
        </w:rPr>
        <w:t>A</w:t>
      </w:r>
      <w:r w:rsidRPr="0009089D">
        <w:rPr>
          <w:rFonts w:ascii="宋体" w:hAnsi="宋体" w:cs="宋体" w:hint="eastAsia"/>
          <w:kern w:val="0"/>
          <w:sz w:val="24"/>
        </w:rPr>
        <w:t>．代理防火墙</w:t>
      </w:r>
      <w:r w:rsidRPr="0009089D">
        <w:rPr>
          <w:rFonts w:ascii="宋体" w:hAnsi="宋体"/>
          <w:kern w:val="0"/>
          <w:sz w:val="24"/>
        </w:rPr>
        <w:t xml:space="preserve">             </w:t>
      </w:r>
      <w:r w:rsidRPr="0009089D">
        <w:rPr>
          <w:rFonts w:ascii="宋体" w:hAnsi="宋体" w:cs="宋体" w:hint="eastAsia"/>
          <w:kern w:val="0"/>
          <w:sz w:val="24"/>
        </w:rPr>
        <w:t>B.</w:t>
      </w:r>
      <w:r w:rsidRPr="0009089D">
        <w:rPr>
          <w:rFonts w:ascii="宋体" w:hAnsi="宋体"/>
          <w:kern w:val="0"/>
          <w:sz w:val="24"/>
        </w:rPr>
        <w:t xml:space="preserve"> </w:t>
      </w:r>
      <w:r w:rsidRPr="0009089D">
        <w:rPr>
          <w:rFonts w:ascii="宋体" w:hAnsi="宋体" w:cs="宋体" w:hint="eastAsia"/>
          <w:kern w:val="0"/>
          <w:sz w:val="24"/>
        </w:rPr>
        <w:t>包过滤防火墙</w:t>
      </w:r>
      <w:r w:rsidRPr="0009089D">
        <w:rPr>
          <w:rFonts w:ascii="宋体" w:hAnsi="宋体"/>
          <w:kern w:val="0"/>
          <w:sz w:val="24"/>
        </w:rPr>
        <w:t xml:space="preserve">  </w:t>
      </w:r>
      <w:r w:rsidRPr="0009089D">
        <w:rPr>
          <w:rFonts w:ascii="宋体" w:hAnsi="宋体" w:cs="宋体" w:hint="eastAsia"/>
          <w:kern w:val="0"/>
          <w:sz w:val="24"/>
        </w:rPr>
        <w:t>C.</w:t>
      </w:r>
      <w:r w:rsidRPr="0009089D">
        <w:rPr>
          <w:rFonts w:ascii="宋体" w:hAnsi="宋体"/>
          <w:kern w:val="0"/>
          <w:sz w:val="24"/>
        </w:rPr>
        <w:t xml:space="preserve"> </w:t>
      </w:r>
      <w:r w:rsidRPr="0009089D">
        <w:rPr>
          <w:rFonts w:ascii="宋体" w:hAnsi="宋体" w:cs="宋体" w:hint="eastAsia"/>
          <w:kern w:val="0"/>
          <w:sz w:val="24"/>
        </w:rPr>
        <w:t>报文摘要</w:t>
      </w:r>
      <w:r w:rsidRPr="0009089D">
        <w:rPr>
          <w:rFonts w:ascii="宋体" w:hAnsi="宋体"/>
          <w:kern w:val="0"/>
          <w:sz w:val="24"/>
        </w:rPr>
        <w:t xml:space="preserve">                </w:t>
      </w:r>
      <w:r w:rsidRPr="0009089D">
        <w:rPr>
          <w:rFonts w:ascii="宋体" w:hAnsi="宋体" w:cs="宋体" w:hint="eastAsia"/>
          <w:kern w:val="0"/>
          <w:sz w:val="24"/>
        </w:rPr>
        <w:t>D.</w:t>
      </w:r>
      <w:r w:rsidRPr="0009089D">
        <w:rPr>
          <w:rFonts w:ascii="宋体" w:hAnsi="宋体"/>
          <w:kern w:val="0"/>
          <w:sz w:val="24"/>
        </w:rPr>
        <w:t xml:space="preserve"> </w:t>
      </w:r>
      <w:r w:rsidRPr="0009089D">
        <w:rPr>
          <w:rFonts w:ascii="宋体" w:hAnsi="宋体" w:cs="宋体" w:hint="eastAsia"/>
          <w:kern w:val="0"/>
          <w:sz w:val="24"/>
        </w:rPr>
        <w:t>私钥</w:t>
      </w:r>
    </w:p>
    <w:p w:rsidR="009C5F1F" w:rsidRPr="0009089D" w:rsidRDefault="009C5F1F" w:rsidP="009C5F1F">
      <w:pPr>
        <w:ind w:leftChars="-135" w:left="-283" w:rightChars="-203" w:right="-426"/>
        <w:jc w:val="left"/>
        <w:rPr>
          <w:rFonts w:ascii="宋体" w:hAnsi="宋体" w:cs="宋体"/>
          <w:kern w:val="0"/>
          <w:sz w:val="24"/>
        </w:rPr>
      </w:pPr>
      <w:r w:rsidRPr="0009089D">
        <w:rPr>
          <w:rFonts w:ascii="宋体" w:hAnsi="宋体" w:cs="宋体" w:hint="eastAsia"/>
          <w:kern w:val="0"/>
          <w:sz w:val="24"/>
        </w:rPr>
        <w:t>（</w:t>
      </w:r>
      <w:r w:rsidRPr="0009089D">
        <w:rPr>
          <w:rFonts w:ascii="宋体" w:hAnsi="宋体"/>
          <w:kern w:val="0"/>
          <w:sz w:val="24"/>
        </w:rPr>
        <w:t>26</w:t>
      </w:r>
      <w:r w:rsidRPr="0009089D">
        <w:rPr>
          <w:rFonts w:ascii="宋体" w:hAnsi="宋体" w:cs="宋体" w:hint="eastAsia"/>
          <w:kern w:val="0"/>
          <w:sz w:val="24"/>
        </w:rPr>
        <w:t>）</w:t>
      </w:r>
      <w:r w:rsidRPr="0009089D">
        <w:rPr>
          <w:rFonts w:ascii="宋体" w:hAnsi="宋体"/>
          <w:kern w:val="0"/>
          <w:sz w:val="24"/>
          <w:u w:val="single"/>
        </w:rPr>
        <w:t>  </w:t>
      </w:r>
      <w:r w:rsidRPr="0009089D">
        <w:rPr>
          <w:rFonts w:ascii="宋体" w:hAnsi="宋体" w:hint="eastAsia"/>
          <w:kern w:val="0"/>
          <w:sz w:val="24"/>
          <w:u w:val="single"/>
        </w:rPr>
        <w:t>D</w:t>
      </w:r>
      <w:r w:rsidRPr="0009089D">
        <w:rPr>
          <w:rFonts w:ascii="宋体" w:hAnsi="宋体"/>
          <w:kern w:val="0"/>
          <w:sz w:val="24"/>
          <w:u w:val="single"/>
        </w:rPr>
        <w:t xml:space="preserve">     </w:t>
      </w:r>
      <w:r w:rsidRPr="0009089D">
        <w:rPr>
          <w:rFonts w:ascii="宋体" w:hAnsi="宋体" w:cs="宋体" w:hint="eastAsia"/>
          <w:kern w:val="0"/>
          <w:sz w:val="24"/>
        </w:rPr>
        <w:t>协议主要用于加密机制。</w:t>
      </w:r>
    </w:p>
    <w:p w:rsidR="009C5F1F" w:rsidRPr="0009089D" w:rsidRDefault="009C5F1F" w:rsidP="009C5F1F">
      <w:pPr>
        <w:ind w:leftChars="-135" w:left="-283" w:rightChars="-203" w:right="-426"/>
        <w:jc w:val="left"/>
        <w:rPr>
          <w:rFonts w:ascii="宋体" w:hAnsi="宋体" w:cs="宋体"/>
          <w:kern w:val="0"/>
          <w:sz w:val="24"/>
        </w:rPr>
      </w:pPr>
      <w:r w:rsidRPr="0009089D">
        <w:rPr>
          <w:rFonts w:ascii="宋体" w:hAnsi="宋体"/>
          <w:kern w:val="0"/>
          <w:sz w:val="24"/>
        </w:rPr>
        <w:t>A</w:t>
      </w:r>
      <w:r w:rsidRPr="0009089D">
        <w:rPr>
          <w:rFonts w:ascii="宋体" w:hAnsi="宋体" w:cs="宋体" w:hint="eastAsia"/>
          <w:kern w:val="0"/>
          <w:sz w:val="24"/>
        </w:rPr>
        <w:t>．</w:t>
      </w:r>
      <w:r w:rsidRPr="0009089D">
        <w:rPr>
          <w:rFonts w:ascii="宋体" w:hAnsi="宋体"/>
          <w:kern w:val="0"/>
          <w:sz w:val="24"/>
        </w:rPr>
        <w:t xml:space="preserve">HTTP                      </w:t>
      </w:r>
      <w:r w:rsidRPr="0009089D">
        <w:rPr>
          <w:rFonts w:ascii="宋体" w:hAnsi="宋体" w:cs="宋体" w:hint="eastAsia"/>
          <w:kern w:val="0"/>
          <w:sz w:val="24"/>
        </w:rPr>
        <w:t xml:space="preserve">B. </w:t>
      </w:r>
      <w:r w:rsidRPr="0009089D">
        <w:rPr>
          <w:rFonts w:ascii="宋体" w:hAnsi="宋体"/>
          <w:kern w:val="0"/>
          <w:sz w:val="24"/>
        </w:rPr>
        <w:t xml:space="preserve">FTP                 </w:t>
      </w:r>
      <w:r w:rsidRPr="0009089D">
        <w:rPr>
          <w:rFonts w:ascii="宋体" w:hAnsi="宋体" w:cs="宋体" w:hint="eastAsia"/>
          <w:kern w:val="0"/>
          <w:sz w:val="24"/>
        </w:rPr>
        <w:t>C.</w:t>
      </w:r>
      <w:r w:rsidRPr="0009089D">
        <w:rPr>
          <w:rFonts w:ascii="宋体" w:hAnsi="宋体"/>
          <w:kern w:val="0"/>
          <w:sz w:val="24"/>
        </w:rPr>
        <w:t xml:space="preserve"> TELNET                  </w:t>
      </w:r>
      <w:r w:rsidRPr="0009089D">
        <w:rPr>
          <w:rFonts w:ascii="宋体" w:hAnsi="宋体" w:cs="宋体" w:hint="eastAsia"/>
          <w:kern w:val="0"/>
          <w:sz w:val="24"/>
        </w:rPr>
        <w:t>D.</w:t>
      </w:r>
      <w:r w:rsidRPr="0009089D">
        <w:rPr>
          <w:rFonts w:ascii="宋体" w:hAnsi="宋体"/>
          <w:kern w:val="0"/>
          <w:sz w:val="24"/>
        </w:rPr>
        <w:t xml:space="preserve"> SSL</w:t>
      </w:r>
    </w:p>
    <w:p w:rsidR="009C5F1F" w:rsidRPr="0009089D" w:rsidRDefault="009C5F1F" w:rsidP="009C5F1F">
      <w:pPr>
        <w:ind w:leftChars="-135" w:left="-283" w:rightChars="-203" w:right="-426"/>
        <w:jc w:val="left"/>
        <w:rPr>
          <w:rFonts w:ascii="宋体" w:hAnsi="宋体" w:cs="宋体"/>
          <w:kern w:val="0"/>
          <w:sz w:val="24"/>
        </w:rPr>
      </w:pPr>
      <w:r w:rsidRPr="0009089D">
        <w:rPr>
          <w:rFonts w:ascii="宋体" w:hAnsi="宋体" w:cs="宋体" w:hint="eastAsia"/>
          <w:kern w:val="0"/>
          <w:sz w:val="24"/>
        </w:rPr>
        <w:t>（</w:t>
      </w:r>
      <w:r w:rsidRPr="0009089D">
        <w:rPr>
          <w:rFonts w:ascii="宋体" w:hAnsi="宋体"/>
          <w:kern w:val="0"/>
          <w:sz w:val="24"/>
        </w:rPr>
        <w:t>27</w:t>
      </w:r>
      <w:r w:rsidRPr="0009089D">
        <w:rPr>
          <w:rFonts w:ascii="宋体" w:hAnsi="宋体" w:cs="宋体" w:hint="eastAsia"/>
          <w:kern w:val="0"/>
          <w:sz w:val="24"/>
        </w:rPr>
        <w:t>）属于被动攻击的恶意网络行为是</w:t>
      </w:r>
      <w:r w:rsidRPr="0009089D">
        <w:rPr>
          <w:rFonts w:ascii="宋体" w:hAnsi="宋体"/>
          <w:kern w:val="0"/>
          <w:sz w:val="24"/>
          <w:u w:val="single"/>
        </w:rPr>
        <w:t xml:space="preserve">  </w:t>
      </w:r>
      <w:r w:rsidRPr="0009089D">
        <w:rPr>
          <w:rFonts w:ascii="宋体" w:hAnsi="宋体" w:hint="eastAsia"/>
          <w:kern w:val="0"/>
          <w:sz w:val="24"/>
          <w:u w:val="single"/>
        </w:rPr>
        <w:t>B</w:t>
      </w:r>
      <w:r w:rsidRPr="0009089D">
        <w:rPr>
          <w:rFonts w:ascii="宋体" w:hAnsi="宋体"/>
          <w:kern w:val="0"/>
          <w:sz w:val="24"/>
          <w:u w:val="single"/>
        </w:rPr>
        <w:t>     </w:t>
      </w:r>
      <w:r w:rsidRPr="0009089D">
        <w:rPr>
          <w:rFonts w:ascii="宋体" w:hAnsi="宋体" w:cs="宋体" w:hint="eastAsia"/>
          <w:kern w:val="0"/>
          <w:sz w:val="24"/>
        </w:rPr>
        <w:t>。</w:t>
      </w:r>
    </w:p>
    <w:p w:rsidR="009C5F1F" w:rsidRPr="0009089D" w:rsidRDefault="009C5F1F" w:rsidP="009C5F1F">
      <w:pPr>
        <w:ind w:leftChars="-135" w:left="-283" w:rightChars="-203" w:right="-426"/>
        <w:jc w:val="left"/>
        <w:rPr>
          <w:rFonts w:ascii="宋体" w:hAnsi="宋体" w:cs="宋体"/>
          <w:kern w:val="0"/>
          <w:sz w:val="24"/>
        </w:rPr>
      </w:pPr>
      <w:r w:rsidRPr="0009089D">
        <w:rPr>
          <w:rFonts w:ascii="宋体" w:hAnsi="宋体"/>
          <w:kern w:val="0"/>
          <w:sz w:val="24"/>
        </w:rPr>
        <w:t>A</w:t>
      </w:r>
      <w:r w:rsidRPr="0009089D">
        <w:rPr>
          <w:rFonts w:ascii="宋体" w:hAnsi="宋体" w:cs="宋体" w:hint="eastAsia"/>
          <w:kern w:val="0"/>
          <w:sz w:val="24"/>
        </w:rPr>
        <w:t>．缓冲区溢出</w:t>
      </w:r>
      <w:r w:rsidRPr="0009089D">
        <w:rPr>
          <w:rFonts w:ascii="宋体" w:hAnsi="宋体"/>
          <w:kern w:val="0"/>
          <w:sz w:val="24"/>
        </w:rPr>
        <w:t xml:space="preserve">             </w:t>
      </w:r>
      <w:r w:rsidRPr="0009089D">
        <w:rPr>
          <w:rFonts w:ascii="宋体" w:hAnsi="宋体" w:cs="宋体" w:hint="eastAsia"/>
          <w:kern w:val="0"/>
          <w:sz w:val="24"/>
        </w:rPr>
        <w:t>B.</w:t>
      </w:r>
      <w:r w:rsidRPr="0009089D">
        <w:rPr>
          <w:rFonts w:ascii="宋体" w:hAnsi="宋体"/>
          <w:kern w:val="0"/>
          <w:sz w:val="24"/>
        </w:rPr>
        <w:t xml:space="preserve"> </w:t>
      </w:r>
      <w:r w:rsidRPr="0009089D">
        <w:rPr>
          <w:rFonts w:ascii="宋体" w:hAnsi="宋体" w:cs="宋体" w:hint="eastAsia"/>
          <w:kern w:val="0"/>
          <w:sz w:val="24"/>
        </w:rPr>
        <w:t>网络监听</w:t>
      </w:r>
      <w:r w:rsidRPr="0009089D">
        <w:rPr>
          <w:rFonts w:ascii="宋体" w:hAnsi="宋体"/>
          <w:kern w:val="0"/>
          <w:sz w:val="24"/>
        </w:rPr>
        <w:t xml:space="preserve">                </w:t>
      </w:r>
      <w:r w:rsidRPr="0009089D">
        <w:rPr>
          <w:rFonts w:ascii="宋体" w:hAnsi="宋体" w:cs="宋体" w:hint="eastAsia"/>
          <w:kern w:val="0"/>
          <w:sz w:val="24"/>
        </w:rPr>
        <w:t>C.</w:t>
      </w:r>
      <w:r w:rsidRPr="0009089D">
        <w:rPr>
          <w:rFonts w:ascii="宋体" w:hAnsi="宋体"/>
          <w:kern w:val="0"/>
          <w:sz w:val="24"/>
        </w:rPr>
        <w:t xml:space="preserve"> </w:t>
      </w:r>
      <w:r w:rsidRPr="0009089D">
        <w:rPr>
          <w:rFonts w:ascii="宋体" w:hAnsi="宋体" w:cs="宋体" w:hint="eastAsia"/>
          <w:kern w:val="0"/>
          <w:sz w:val="24"/>
        </w:rPr>
        <w:t>端口扫描</w:t>
      </w:r>
      <w:r w:rsidRPr="0009089D">
        <w:rPr>
          <w:rFonts w:ascii="宋体" w:hAnsi="宋体"/>
          <w:kern w:val="0"/>
          <w:sz w:val="24"/>
        </w:rPr>
        <w:t xml:space="preserve">                </w:t>
      </w:r>
      <w:r w:rsidRPr="0009089D">
        <w:rPr>
          <w:rFonts w:ascii="宋体" w:hAnsi="宋体" w:cs="宋体" w:hint="eastAsia"/>
          <w:kern w:val="0"/>
          <w:sz w:val="24"/>
        </w:rPr>
        <w:t>D.</w:t>
      </w:r>
      <w:r w:rsidRPr="0009089D">
        <w:rPr>
          <w:rFonts w:ascii="宋体" w:hAnsi="宋体"/>
          <w:kern w:val="0"/>
          <w:sz w:val="24"/>
        </w:rPr>
        <w:t xml:space="preserve"> IP</w:t>
      </w:r>
      <w:r w:rsidRPr="0009089D">
        <w:rPr>
          <w:rFonts w:ascii="宋体" w:hAnsi="宋体" w:cs="宋体" w:hint="eastAsia"/>
          <w:kern w:val="0"/>
          <w:sz w:val="24"/>
        </w:rPr>
        <w:t>欺骗</w:t>
      </w:r>
    </w:p>
    <w:p w:rsidR="009C5F1F" w:rsidRPr="0009089D" w:rsidRDefault="009C5F1F" w:rsidP="009C5F1F">
      <w:pPr>
        <w:ind w:leftChars="-135" w:left="-283" w:rightChars="-203" w:right="-426"/>
        <w:jc w:val="left"/>
        <w:rPr>
          <w:rFonts w:ascii="宋体" w:hAnsi="宋体" w:cs="宋体"/>
          <w:kern w:val="0"/>
          <w:sz w:val="24"/>
        </w:rPr>
      </w:pPr>
      <w:r w:rsidRPr="0009089D">
        <w:rPr>
          <w:rFonts w:ascii="宋体" w:hAnsi="宋体" w:cs="宋体" w:hint="eastAsia"/>
          <w:kern w:val="0"/>
          <w:sz w:val="24"/>
        </w:rPr>
        <w:t>（</w:t>
      </w:r>
      <w:r w:rsidRPr="0009089D">
        <w:rPr>
          <w:rFonts w:ascii="宋体" w:hAnsi="宋体"/>
          <w:kern w:val="0"/>
          <w:sz w:val="24"/>
        </w:rPr>
        <w:t>28</w:t>
      </w:r>
      <w:r w:rsidRPr="0009089D">
        <w:rPr>
          <w:rFonts w:ascii="宋体" w:hAnsi="宋体" w:cs="宋体" w:hint="eastAsia"/>
          <w:kern w:val="0"/>
          <w:sz w:val="24"/>
        </w:rPr>
        <w:t>）向有限的存储空间输入超长的字符串属于</w:t>
      </w:r>
      <w:r w:rsidRPr="0009089D">
        <w:rPr>
          <w:rFonts w:ascii="宋体" w:hAnsi="宋体"/>
          <w:kern w:val="0"/>
          <w:sz w:val="24"/>
          <w:u w:val="single"/>
        </w:rPr>
        <w:t xml:space="preserve">   A  </w:t>
      </w:r>
      <w:r w:rsidRPr="0009089D">
        <w:rPr>
          <w:rFonts w:ascii="宋体" w:hAnsi="宋体" w:cs="宋体" w:hint="eastAsia"/>
          <w:kern w:val="0"/>
          <w:sz w:val="24"/>
        </w:rPr>
        <w:t>攻击手段。</w:t>
      </w:r>
    </w:p>
    <w:p w:rsidR="009C5F1F" w:rsidRPr="0009089D" w:rsidRDefault="009C5F1F" w:rsidP="009C5F1F">
      <w:pPr>
        <w:ind w:leftChars="-135" w:left="-283" w:rightChars="-203" w:right="-426"/>
        <w:jc w:val="left"/>
        <w:rPr>
          <w:rFonts w:ascii="宋体" w:hAnsi="宋体" w:cs="宋体"/>
          <w:kern w:val="0"/>
          <w:sz w:val="24"/>
        </w:rPr>
      </w:pPr>
      <w:r w:rsidRPr="0009089D">
        <w:rPr>
          <w:rFonts w:ascii="宋体" w:hAnsi="宋体"/>
          <w:kern w:val="0"/>
          <w:sz w:val="24"/>
        </w:rPr>
        <w:t>A</w:t>
      </w:r>
      <w:r w:rsidRPr="0009089D">
        <w:rPr>
          <w:rFonts w:ascii="宋体" w:hAnsi="宋体" w:cs="宋体" w:hint="eastAsia"/>
          <w:kern w:val="0"/>
          <w:sz w:val="24"/>
        </w:rPr>
        <w:t>．缓冲区溢出</w:t>
      </w:r>
      <w:r w:rsidRPr="0009089D">
        <w:rPr>
          <w:rFonts w:ascii="宋体" w:hAnsi="宋体"/>
          <w:kern w:val="0"/>
          <w:sz w:val="24"/>
        </w:rPr>
        <w:t xml:space="preserve">             </w:t>
      </w:r>
      <w:r w:rsidRPr="0009089D">
        <w:rPr>
          <w:rFonts w:ascii="宋体" w:hAnsi="宋体" w:cs="宋体" w:hint="eastAsia"/>
          <w:kern w:val="0"/>
          <w:sz w:val="24"/>
        </w:rPr>
        <w:t>B.</w:t>
      </w:r>
      <w:r w:rsidRPr="0009089D">
        <w:rPr>
          <w:rFonts w:ascii="宋体" w:hAnsi="宋体"/>
          <w:kern w:val="0"/>
          <w:sz w:val="24"/>
        </w:rPr>
        <w:t xml:space="preserve"> </w:t>
      </w:r>
      <w:r w:rsidRPr="0009089D">
        <w:rPr>
          <w:rFonts w:ascii="宋体" w:hAnsi="宋体" w:cs="宋体" w:hint="eastAsia"/>
          <w:kern w:val="0"/>
          <w:sz w:val="24"/>
        </w:rPr>
        <w:t>运行恶意软件</w:t>
      </w:r>
      <w:r w:rsidRPr="0009089D">
        <w:rPr>
          <w:rFonts w:ascii="宋体" w:hAnsi="宋体"/>
          <w:kern w:val="0"/>
          <w:sz w:val="24"/>
        </w:rPr>
        <w:t xml:space="preserve">         </w:t>
      </w:r>
      <w:r w:rsidRPr="0009089D">
        <w:rPr>
          <w:rFonts w:ascii="宋体" w:hAnsi="宋体" w:cs="宋体" w:hint="eastAsia"/>
          <w:kern w:val="0"/>
          <w:sz w:val="24"/>
        </w:rPr>
        <w:t>C.</w:t>
      </w:r>
      <w:r w:rsidRPr="0009089D">
        <w:rPr>
          <w:rFonts w:ascii="宋体" w:hAnsi="宋体"/>
          <w:kern w:val="0"/>
          <w:sz w:val="24"/>
        </w:rPr>
        <w:t xml:space="preserve"> </w:t>
      </w:r>
      <w:hyperlink r:id="rId8" w:tgtFrame="_blank" w:history="1">
        <w:r w:rsidRPr="0009089D">
          <w:rPr>
            <w:rStyle w:val="aa"/>
            <w:rFonts w:ascii="宋体" w:hAnsi="宋体" w:hint="eastAsia"/>
            <w:kern w:val="0"/>
            <w:sz w:val="24"/>
          </w:rPr>
          <w:t>浏览</w:t>
        </w:r>
      </w:hyperlink>
      <w:r w:rsidRPr="0009089D">
        <w:rPr>
          <w:rFonts w:ascii="宋体" w:hAnsi="宋体" w:cs="宋体" w:hint="eastAsia"/>
          <w:kern w:val="0"/>
          <w:sz w:val="24"/>
        </w:rPr>
        <w:t>恶意代码网页</w:t>
      </w:r>
      <w:r w:rsidRPr="0009089D">
        <w:rPr>
          <w:rFonts w:ascii="宋体" w:hAnsi="宋体"/>
          <w:kern w:val="0"/>
          <w:sz w:val="24"/>
        </w:rPr>
        <w:t xml:space="preserve">  </w:t>
      </w:r>
      <w:r w:rsidRPr="0009089D">
        <w:rPr>
          <w:rFonts w:ascii="宋体" w:hAnsi="宋体" w:cs="宋体" w:hint="eastAsia"/>
          <w:kern w:val="0"/>
          <w:sz w:val="24"/>
        </w:rPr>
        <w:t>D.</w:t>
      </w:r>
      <w:r w:rsidRPr="0009089D">
        <w:rPr>
          <w:rFonts w:ascii="宋体" w:hAnsi="宋体"/>
          <w:kern w:val="0"/>
          <w:sz w:val="24"/>
        </w:rPr>
        <w:t xml:space="preserve"> </w:t>
      </w:r>
      <w:r w:rsidRPr="0009089D">
        <w:rPr>
          <w:rFonts w:ascii="宋体" w:hAnsi="宋体" w:cs="宋体" w:hint="eastAsia"/>
          <w:kern w:val="0"/>
          <w:sz w:val="24"/>
        </w:rPr>
        <w:t>打开病毒附件</w:t>
      </w:r>
    </w:p>
    <w:p w:rsidR="009C5F1F" w:rsidRPr="0009089D" w:rsidRDefault="009C5F1F" w:rsidP="009C5F1F">
      <w:pPr>
        <w:ind w:leftChars="-135" w:left="-283" w:rightChars="-203" w:right="-426"/>
        <w:jc w:val="left"/>
        <w:rPr>
          <w:rFonts w:ascii="宋体" w:hAnsi="宋体" w:cs="宋体"/>
          <w:kern w:val="0"/>
          <w:sz w:val="24"/>
        </w:rPr>
      </w:pPr>
      <w:r w:rsidRPr="0009089D">
        <w:rPr>
          <w:rFonts w:ascii="宋体" w:hAnsi="宋体" w:cs="宋体" w:hint="eastAsia"/>
          <w:kern w:val="0"/>
          <w:sz w:val="24"/>
        </w:rPr>
        <w:t>（</w:t>
      </w:r>
      <w:r w:rsidRPr="0009089D">
        <w:rPr>
          <w:rFonts w:ascii="宋体" w:hAnsi="宋体"/>
          <w:kern w:val="0"/>
          <w:sz w:val="24"/>
        </w:rPr>
        <w:t>29</w:t>
      </w:r>
      <w:r w:rsidRPr="0009089D">
        <w:rPr>
          <w:rFonts w:ascii="宋体" w:hAnsi="宋体" w:cs="宋体" w:hint="eastAsia"/>
          <w:kern w:val="0"/>
          <w:sz w:val="24"/>
        </w:rPr>
        <w:t>）</w:t>
      </w:r>
      <w:r w:rsidRPr="0009089D">
        <w:rPr>
          <w:rFonts w:ascii="宋体" w:hAnsi="宋体"/>
          <w:kern w:val="0"/>
          <w:sz w:val="24"/>
        </w:rPr>
        <w:t>IPSec</w:t>
      </w:r>
      <w:r w:rsidRPr="0009089D">
        <w:rPr>
          <w:rFonts w:ascii="宋体" w:hAnsi="宋体" w:cs="宋体" w:hint="eastAsia"/>
          <w:kern w:val="0"/>
          <w:sz w:val="24"/>
        </w:rPr>
        <w:t>需要使用一个称为B</w:t>
      </w:r>
      <w:r w:rsidRPr="0009089D">
        <w:rPr>
          <w:rFonts w:ascii="宋体" w:hAnsi="宋体"/>
          <w:kern w:val="0"/>
          <w:sz w:val="24"/>
          <w:u w:val="single"/>
        </w:rPr>
        <w:t xml:space="preserve"> </w:t>
      </w:r>
      <w:r w:rsidRPr="0009089D">
        <w:rPr>
          <w:rFonts w:ascii="宋体" w:hAnsi="宋体" w:cs="宋体" w:hint="eastAsia"/>
          <w:kern w:val="0"/>
          <w:sz w:val="24"/>
          <w:u w:val="single"/>
        </w:rPr>
        <w:t> </w:t>
      </w:r>
      <w:r w:rsidRPr="0009089D">
        <w:rPr>
          <w:rFonts w:ascii="宋体" w:hAnsi="宋体"/>
          <w:kern w:val="0"/>
          <w:sz w:val="24"/>
          <w:u w:val="single"/>
        </w:rPr>
        <w:t>    </w:t>
      </w:r>
      <w:r w:rsidRPr="0009089D">
        <w:rPr>
          <w:rFonts w:ascii="宋体" w:hAnsi="宋体" w:cs="宋体" w:hint="eastAsia"/>
          <w:kern w:val="0"/>
          <w:sz w:val="24"/>
        </w:rPr>
        <w:t>的信令协议来建立两台主机之间的逻辑连接。</w:t>
      </w:r>
    </w:p>
    <w:p w:rsidR="009C5F1F" w:rsidRPr="0009089D" w:rsidRDefault="009C5F1F" w:rsidP="009C5F1F">
      <w:pPr>
        <w:ind w:leftChars="-135" w:left="-283" w:rightChars="-203" w:right="-426"/>
        <w:jc w:val="left"/>
        <w:rPr>
          <w:rFonts w:ascii="宋体" w:hAnsi="宋体" w:cs="宋体"/>
          <w:kern w:val="0"/>
          <w:sz w:val="24"/>
        </w:rPr>
      </w:pPr>
      <w:r w:rsidRPr="0009089D">
        <w:rPr>
          <w:rFonts w:ascii="宋体" w:hAnsi="宋体"/>
          <w:kern w:val="0"/>
          <w:sz w:val="24"/>
        </w:rPr>
        <w:t>A</w:t>
      </w:r>
      <w:r w:rsidRPr="0009089D">
        <w:rPr>
          <w:rFonts w:ascii="宋体" w:hAnsi="宋体" w:cs="宋体" w:hint="eastAsia"/>
          <w:kern w:val="0"/>
          <w:sz w:val="24"/>
        </w:rPr>
        <w:t>．</w:t>
      </w:r>
      <w:r w:rsidRPr="0009089D">
        <w:rPr>
          <w:rFonts w:ascii="宋体" w:hAnsi="宋体"/>
          <w:kern w:val="0"/>
          <w:sz w:val="24"/>
        </w:rPr>
        <w:t>AH</w:t>
      </w:r>
      <w:r w:rsidRPr="0009089D">
        <w:rPr>
          <w:rFonts w:ascii="宋体" w:hAnsi="宋体" w:cs="宋体" w:hint="eastAsia"/>
          <w:kern w:val="0"/>
          <w:sz w:val="24"/>
        </w:rPr>
        <w:t>认证头部协议</w:t>
      </w:r>
      <w:r w:rsidRPr="0009089D">
        <w:rPr>
          <w:rFonts w:ascii="宋体" w:hAnsi="宋体"/>
          <w:kern w:val="0"/>
          <w:sz w:val="24"/>
        </w:rPr>
        <w:t xml:space="preserve">     </w:t>
      </w:r>
      <w:r w:rsidRPr="0009089D">
        <w:rPr>
          <w:rFonts w:ascii="宋体" w:hAnsi="宋体" w:cs="宋体" w:hint="eastAsia"/>
          <w:kern w:val="0"/>
          <w:sz w:val="24"/>
        </w:rPr>
        <w:t>B.</w:t>
      </w:r>
      <w:r w:rsidRPr="0009089D">
        <w:rPr>
          <w:rFonts w:ascii="宋体" w:hAnsi="宋体"/>
          <w:kern w:val="0"/>
          <w:sz w:val="24"/>
        </w:rPr>
        <w:t xml:space="preserve"> SA</w:t>
      </w:r>
      <w:r w:rsidRPr="0009089D">
        <w:rPr>
          <w:rFonts w:ascii="宋体" w:hAnsi="宋体" w:cs="宋体" w:hint="eastAsia"/>
          <w:kern w:val="0"/>
          <w:sz w:val="24"/>
        </w:rPr>
        <w:t>安全关联组协议</w:t>
      </w:r>
      <w:r w:rsidRPr="0009089D">
        <w:rPr>
          <w:rFonts w:ascii="宋体" w:hAnsi="宋体"/>
          <w:kern w:val="0"/>
          <w:sz w:val="24"/>
        </w:rPr>
        <w:t xml:space="preserve">       </w:t>
      </w:r>
      <w:r w:rsidRPr="0009089D">
        <w:rPr>
          <w:rFonts w:ascii="宋体" w:hAnsi="宋体" w:cs="宋体" w:hint="eastAsia"/>
          <w:kern w:val="0"/>
          <w:sz w:val="24"/>
        </w:rPr>
        <w:t>C.</w:t>
      </w:r>
      <w:r w:rsidRPr="0009089D">
        <w:rPr>
          <w:rFonts w:ascii="宋体" w:hAnsi="宋体"/>
          <w:kern w:val="0"/>
          <w:sz w:val="24"/>
        </w:rPr>
        <w:t xml:space="preserve"> PGP</w:t>
      </w:r>
      <w:r w:rsidRPr="0009089D">
        <w:rPr>
          <w:rFonts w:ascii="宋体" w:hAnsi="宋体" w:cs="宋体" w:hint="eastAsia"/>
          <w:kern w:val="0"/>
          <w:sz w:val="24"/>
        </w:rPr>
        <w:t>隐私</w:t>
      </w:r>
      <w:r w:rsidRPr="0009089D">
        <w:rPr>
          <w:rFonts w:ascii="宋体" w:hAnsi="宋体"/>
          <w:kern w:val="0"/>
          <w:sz w:val="24"/>
        </w:rPr>
        <w:t xml:space="preserve">  </w:t>
      </w:r>
      <w:r w:rsidRPr="0009089D">
        <w:rPr>
          <w:rFonts w:ascii="宋体" w:hAnsi="宋体" w:cs="宋体" w:hint="eastAsia"/>
          <w:kern w:val="0"/>
          <w:sz w:val="24"/>
        </w:rPr>
        <w:t>D.</w:t>
      </w:r>
      <w:r w:rsidRPr="0009089D">
        <w:rPr>
          <w:rFonts w:ascii="宋体" w:hAnsi="宋体"/>
          <w:kern w:val="0"/>
          <w:sz w:val="24"/>
        </w:rPr>
        <w:t xml:space="preserve"> TLS</w:t>
      </w:r>
      <w:r w:rsidRPr="0009089D">
        <w:rPr>
          <w:rFonts w:ascii="宋体" w:hAnsi="宋体" w:cs="宋体" w:hint="eastAsia"/>
          <w:kern w:val="0"/>
          <w:sz w:val="24"/>
        </w:rPr>
        <w:t>传输安全协议</w:t>
      </w:r>
    </w:p>
    <w:p w:rsidR="009C5F1F" w:rsidRPr="0009089D" w:rsidRDefault="009C5F1F" w:rsidP="009C5F1F">
      <w:pPr>
        <w:ind w:leftChars="-135" w:left="-283" w:rightChars="-203" w:right="-426"/>
        <w:jc w:val="left"/>
        <w:rPr>
          <w:rFonts w:ascii="宋体" w:hAnsi="宋体" w:cs="宋体"/>
          <w:kern w:val="0"/>
          <w:sz w:val="24"/>
        </w:rPr>
      </w:pPr>
      <w:r w:rsidRPr="0009089D">
        <w:rPr>
          <w:rFonts w:ascii="宋体" w:hAnsi="宋体" w:cs="宋体" w:hint="eastAsia"/>
          <w:kern w:val="0"/>
          <w:sz w:val="24"/>
        </w:rPr>
        <w:t>（</w:t>
      </w:r>
      <w:r w:rsidRPr="0009089D">
        <w:rPr>
          <w:rFonts w:ascii="宋体" w:hAnsi="宋体"/>
          <w:kern w:val="0"/>
          <w:sz w:val="24"/>
        </w:rPr>
        <w:t>30</w:t>
      </w:r>
      <w:r w:rsidRPr="0009089D">
        <w:rPr>
          <w:rFonts w:ascii="宋体" w:hAnsi="宋体" w:cs="宋体" w:hint="eastAsia"/>
          <w:kern w:val="0"/>
          <w:sz w:val="24"/>
        </w:rPr>
        <w:t>）在</w:t>
      </w:r>
      <w:r w:rsidRPr="0009089D">
        <w:rPr>
          <w:rFonts w:ascii="宋体" w:hAnsi="宋体"/>
          <w:kern w:val="0"/>
          <w:sz w:val="24"/>
        </w:rPr>
        <w:t>IP</w:t>
      </w:r>
      <w:r w:rsidRPr="0009089D">
        <w:rPr>
          <w:rFonts w:ascii="宋体" w:hAnsi="宋体" w:cs="宋体" w:hint="eastAsia"/>
          <w:kern w:val="0"/>
          <w:sz w:val="24"/>
        </w:rPr>
        <w:t>互联网层提供安全的一组协议是</w:t>
      </w:r>
      <w:r w:rsidRPr="0009089D">
        <w:rPr>
          <w:rFonts w:ascii="宋体" w:hAnsi="宋体"/>
          <w:kern w:val="0"/>
          <w:sz w:val="24"/>
        </w:rPr>
        <w:t xml:space="preserve"> </w:t>
      </w:r>
      <w:r w:rsidRPr="0009089D">
        <w:rPr>
          <w:rFonts w:ascii="宋体" w:hAnsi="宋体"/>
          <w:kern w:val="0"/>
          <w:sz w:val="24"/>
          <w:u w:val="single"/>
        </w:rPr>
        <w:t>  </w:t>
      </w:r>
      <w:r w:rsidRPr="0009089D">
        <w:rPr>
          <w:rFonts w:ascii="宋体" w:hAnsi="宋体" w:hint="eastAsia"/>
          <w:kern w:val="0"/>
          <w:sz w:val="24"/>
          <w:u w:val="single"/>
        </w:rPr>
        <w:t>D</w:t>
      </w:r>
      <w:r w:rsidRPr="0009089D">
        <w:rPr>
          <w:rFonts w:ascii="宋体" w:hAnsi="宋体"/>
          <w:kern w:val="0"/>
          <w:sz w:val="24"/>
          <w:u w:val="single"/>
        </w:rPr>
        <w:t>      </w:t>
      </w:r>
      <w:r w:rsidRPr="0009089D">
        <w:rPr>
          <w:rFonts w:ascii="宋体" w:hAnsi="宋体"/>
          <w:kern w:val="0"/>
          <w:sz w:val="24"/>
        </w:rPr>
        <w:t> </w:t>
      </w:r>
      <w:r w:rsidRPr="0009089D">
        <w:rPr>
          <w:rFonts w:ascii="宋体" w:hAnsi="宋体" w:cs="宋体" w:hint="eastAsia"/>
          <w:kern w:val="0"/>
          <w:sz w:val="24"/>
        </w:rPr>
        <w:t>。</w:t>
      </w:r>
    </w:p>
    <w:p w:rsidR="009C5F1F" w:rsidRPr="0009089D" w:rsidRDefault="009C5F1F" w:rsidP="009C5F1F">
      <w:pPr>
        <w:ind w:leftChars="-135" w:left="-283" w:rightChars="-203" w:right="-426"/>
        <w:jc w:val="left"/>
        <w:rPr>
          <w:rFonts w:ascii="宋体" w:hAnsi="宋体" w:cs="宋体"/>
          <w:kern w:val="0"/>
          <w:sz w:val="24"/>
        </w:rPr>
      </w:pPr>
      <w:r w:rsidRPr="0009089D">
        <w:rPr>
          <w:rFonts w:ascii="宋体" w:hAnsi="宋体"/>
          <w:kern w:val="0"/>
          <w:sz w:val="24"/>
        </w:rPr>
        <w:t>A</w:t>
      </w:r>
      <w:r w:rsidRPr="0009089D">
        <w:rPr>
          <w:rFonts w:ascii="宋体" w:hAnsi="宋体" w:cs="宋体" w:hint="eastAsia"/>
          <w:kern w:val="0"/>
          <w:sz w:val="24"/>
        </w:rPr>
        <w:t>．</w:t>
      </w:r>
      <w:r w:rsidRPr="0009089D">
        <w:rPr>
          <w:rFonts w:ascii="宋体" w:hAnsi="宋体"/>
          <w:kern w:val="0"/>
          <w:sz w:val="24"/>
        </w:rPr>
        <w:t xml:space="preserve">TLS                </w:t>
      </w:r>
      <w:r w:rsidRPr="0009089D">
        <w:rPr>
          <w:rFonts w:ascii="宋体" w:hAnsi="宋体" w:cs="宋体" w:hint="eastAsia"/>
          <w:kern w:val="0"/>
          <w:sz w:val="24"/>
        </w:rPr>
        <w:t>B.</w:t>
      </w:r>
      <w:r w:rsidRPr="0009089D">
        <w:rPr>
          <w:rFonts w:ascii="宋体" w:hAnsi="宋体"/>
          <w:kern w:val="0"/>
          <w:sz w:val="24"/>
        </w:rPr>
        <w:t xml:space="preserve"> SSH                 </w:t>
      </w:r>
      <w:r w:rsidRPr="0009089D">
        <w:rPr>
          <w:rFonts w:ascii="宋体" w:hAnsi="宋体" w:cs="宋体" w:hint="eastAsia"/>
          <w:kern w:val="0"/>
          <w:sz w:val="24"/>
        </w:rPr>
        <w:t>C.</w:t>
      </w:r>
      <w:r w:rsidRPr="0009089D">
        <w:rPr>
          <w:rFonts w:ascii="宋体" w:hAnsi="宋体"/>
          <w:kern w:val="0"/>
          <w:sz w:val="24"/>
        </w:rPr>
        <w:t xml:space="preserve"> PGP                 </w:t>
      </w:r>
      <w:r w:rsidRPr="0009089D">
        <w:rPr>
          <w:rFonts w:ascii="宋体" w:hAnsi="宋体" w:cs="宋体" w:hint="eastAsia"/>
          <w:kern w:val="0"/>
          <w:sz w:val="24"/>
        </w:rPr>
        <w:t>D.</w:t>
      </w:r>
      <w:r w:rsidRPr="0009089D">
        <w:rPr>
          <w:rFonts w:ascii="宋体" w:hAnsi="宋体"/>
          <w:kern w:val="0"/>
          <w:sz w:val="24"/>
        </w:rPr>
        <w:t xml:space="preserve"> IPSec</w:t>
      </w:r>
    </w:p>
    <w:p w:rsidR="009C5F1F" w:rsidRPr="0009089D" w:rsidRDefault="009C5F1F" w:rsidP="009C5F1F">
      <w:pPr>
        <w:ind w:leftChars="-135" w:left="-283" w:rightChars="-203" w:right="-426"/>
        <w:jc w:val="left"/>
        <w:rPr>
          <w:rFonts w:ascii="宋体" w:hAnsi="宋体" w:cs="宋体"/>
          <w:kern w:val="0"/>
          <w:sz w:val="24"/>
        </w:rPr>
      </w:pPr>
    </w:p>
    <w:p w:rsidR="009C5F1F" w:rsidRPr="0009089D" w:rsidRDefault="009C5F1F" w:rsidP="009C5F1F">
      <w:pPr>
        <w:ind w:leftChars="-135" w:left="-283" w:rightChars="-203" w:right="-426"/>
        <w:jc w:val="left"/>
        <w:rPr>
          <w:rFonts w:ascii="宋体" w:hAnsi="宋体" w:cs="宋体"/>
          <w:kern w:val="0"/>
          <w:sz w:val="24"/>
        </w:rPr>
      </w:pPr>
      <w:r w:rsidRPr="0009089D">
        <w:rPr>
          <w:rFonts w:ascii="宋体" w:hAnsi="宋体" w:cs="宋体" w:hint="eastAsia"/>
          <w:kern w:val="0"/>
          <w:sz w:val="24"/>
        </w:rPr>
        <w:t>（</w:t>
      </w:r>
      <w:r w:rsidRPr="0009089D">
        <w:rPr>
          <w:rFonts w:ascii="宋体" w:hAnsi="宋体"/>
          <w:kern w:val="0"/>
          <w:sz w:val="24"/>
        </w:rPr>
        <w:t>31</w:t>
      </w:r>
      <w:r w:rsidRPr="0009089D">
        <w:rPr>
          <w:rFonts w:ascii="宋体" w:hAnsi="宋体" w:cs="宋体" w:hint="eastAsia"/>
          <w:kern w:val="0"/>
          <w:sz w:val="24"/>
        </w:rPr>
        <w:t>）</w:t>
      </w:r>
      <w:r w:rsidRPr="0009089D">
        <w:rPr>
          <w:rFonts w:ascii="宋体" w:hAnsi="宋体"/>
          <w:kern w:val="0"/>
          <w:sz w:val="24"/>
          <w:u w:val="single"/>
        </w:rPr>
        <w:t> </w:t>
      </w:r>
      <w:r w:rsidRPr="0009089D">
        <w:rPr>
          <w:rFonts w:ascii="宋体" w:hAnsi="宋体" w:hint="eastAsia"/>
          <w:kern w:val="0"/>
          <w:sz w:val="24"/>
          <w:u w:val="single"/>
        </w:rPr>
        <w:t>A</w:t>
      </w:r>
      <w:r w:rsidRPr="0009089D">
        <w:rPr>
          <w:rFonts w:ascii="宋体" w:hAnsi="宋体"/>
          <w:kern w:val="0"/>
          <w:sz w:val="24"/>
          <w:u w:val="single"/>
        </w:rPr>
        <w:t xml:space="preserve">      </w:t>
      </w:r>
      <w:r w:rsidRPr="0009089D">
        <w:rPr>
          <w:rFonts w:ascii="宋体" w:hAnsi="宋体" w:cs="宋体" w:hint="eastAsia"/>
          <w:kern w:val="0"/>
          <w:sz w:val="24"/>
        </w:rPr>
        <w:t>是</w:t>
      </w:r>
      <w:r w:rsidRPr="0009089D">
        <w:rPr>
          <w:rFonts w:ascii="宋体" w:hAnsi="宋体"/>
          <w:kern w:val="0"/>
          <w:sz w:val="24"/>
        </w:rPr>
        <w:t>IP</w:t>
      </w:r>
      <w:r w:rsidRPr="0009089D">
        <w:rPr>
          <w:rFonts w:ascii="宋体" w:hAnsi="宋体" w:cs="宋体" w:hint="eastAsia"/>
          <w:kern w:val="0"/>
          <w:sz w:val="24"/>
        </w:rPr>
        <w:t>层的安全协议，它只能提供完整性和鉴别功能，不能提供信息保密。</w:t>
      </w:r>
    </w:p>
    <w:p w:rsidR="009C5F1F" w:rsidRPr="0009089D" w:rsidRDefault="009C5F1F" w:rsidP="009C5F1F">
      <w:pPr>
        <w:ind w:leftChars="-135" w:left="-283" w:rightChars="-203" w:right="-426"/>
        <w:jc w:val="left"/>
        <w:rPr>
          <w:rFonts w:ascii="宋体" w:hAnsi="宋体" w:cs="宋体"/>
          <w:kern w:val="0"/>
          <w:sz w:val="24"/>
        </w:rPr>
      </w:pPr>
      <w:r w:rsidRPr="0009089D">
        <w:rPr>
          <w:rFonts w:ascii="宋体" w:hAnsi="宋体"/>
          <w:kern w:val="0"/>
          <w:sz w:val="24"/>
        </w:rPr>
        <w:t>A</w:t>
      </w:r>
      <w:r w:rsidRPr="0009089D">
        <w:rPr>
          <w:rFonts w:ascii="宋体" w:hAnsi="宋体" w:cs="宋体" w:hint="eastAsia"/>
          <w:kern w:val="0"/>
          <w:sz w:val="24"/>
        </w:rPr>
        <w:t>．</w:t>
      </w:r>
      <w:r w:rsidRPr="0009089D">
        <w:rPr>
          <w:rFonts w:ascii="宋体" w:hAnsi="宋体"/>
          <w:kern w:val="0"/>
          <w:sz w:val="24"/>
        </w:rPr>
        <w:t xml:space="preserve">AH                  </w:t>
      </w:r>
      <w:r w:rsidRPr="0009089D">
        <w:rPr>
          <w:rFonts w:ascii="宋体" w:hAnsi="宋体" w:cs="宋体" w:hint="eastAsia"/>
          <w:kern w:val="0"/>
          <w:sz w:val="24"/>
        </w:rPr>
        <w:t>B.</w:t>
      </w:r>
      <w:r w:rsidRPr="0009089D">
        <w:rPr>
          <w:rFonts w:ascii="宋体" w:hAnsi="宋体"/>
          <w:kern w:val="0"/>
          <w:sz w:val="24"/>
        </w:rPr>
        <w:t xml:space="preserve"> PGP                 </w:t>
      </w:r>
      <w:r w:rsidRPr="0009089D">
        <w:rPr>
          <w:rFonts w:ascii="宋体" w:hAnsi="宋体" w:cs="宋体" w:hint="eastAsia"/>
          <w:kern w:val="0"/>
          <w:sz w:val="24"/>
        </w:rPr>
        <w:t>C.</w:t>
      </w:r>
      <w:r w:rsidRPr="0009089D">
        <w:rPr>
          <w:rFonts w:ascii="宋体" w:hAnsi="宋体"/>
          <w:kern w:val="0"/>
          <w:sz w:val="24"/>
        </w:rPr>
        <w:t xml:space="preserve"> ESP                  </w:t>
      </w:r>
      <w:r w:rsidRPr="0009089D">
        <w:rPr>
          <w:rFonts w:ascii="宋体" w:hAnsi="宋体" w:cs="宋体" w:hint="eastAsia"/>
          <w:kern w:val="0"/>
          <w:sz w:val="24"/>
        </w:rPr>
        <w:t>D.</w:t>
      </w:r>
      <w:r w:rsidRPr="0009089D">
        <w:rPr>
          <w:rFonts w:ascii="宋体" w:hAnsi="宋体"/>
          <w:kern w:val="0"/>
          <w:sz w:val="24"/>
        </w:rPr>
        <w:t xml:space="preserve"> IPSec</w:t>
      </w:r>
    </w:p>
    <w:p w:rsidR="009C5F1F" w:rsidRPr="0009089D" w:rsidRDefault="009C5F1F" w:rsidP="009C5F1F">
      <w:pPr>
        <w:ind w:leftChars="-135" w:left="-283" w:rightChars="-203" w:right="-426"/>
        <w:jc w:val="left"/>
        <w:rPr>
          <w:rFonts w:ascii="宋体" w:hAnsi="宋体" w:cs="宋体"/>
          <w:kern w:val="0"/>
          <w:sz w:val="24"/>
        </w:rPr>
      </w:pPr>
      <w:r w:rsidRPr="0009089D">
        <w:rPr>
          <w:rFonts w:ascii="宋体" w:hAnsi="宋体" w:cs="宋体" w:hint="eastAsia"/>
          <w:kern w:val="0"/>
          <w:sz w:val="24"/>
        </w:rPr>
        <w:t>（</w:t>
      </w:r>
      <w:r w:rsidRPr="0009089D">
        <w:rPr>
          <w:rFonts w:ascii="宋体" w:hAnsi="宋体"/>
          <w:kern w:val="0"/>
          <w:sz w:val="24"/>
        </w:rPr>
        <w:t>32</w:t>
      </w:r>
      <w:r w:rsidRPr="0009089D">
        <w:rPr>
          <w:rFonts w:ascii="宋体" w:hAnsi="宋体" w:cs="宋体" w:hint="eastAsia"/>
          <w:kern w:val="0"/>
          <w:sz w:val="24"/>
        </w:rPr>
        <w:t>）虚拟专网</w:t>
      </w:r>
      <w:r w:rsidRPr="0009089D">
        <w:rPr>
          <w:rFonts w:ascii="宋体" w:hAnsi="宋体"/>
          <w:kern w:val="0"/>
          <w:sz w:val="24"/>
        </w:rPr>
        <w:t>VPN</w:t>
      </w:r>
      <w:r w:rsidRPr="0009089D">
        <w:rPr>
          <w:rFonts w:ascii="宋体" w:hAnsi="宋体" w:cs="宋体" w:hint="eastAsia"/>
          <w:kern w:val="0"/>
          <w:sz w:val="24"/>
        </w:rPr>
        <w:t>使用</w:t>
      </w:r>
      <w:r w:rsidRPr="0009089D">
        <w:rPr>
          <w:rFonts w:ascii="宋体" w:hAnsi="宋体"/>
          <w:kern w:val="0"/>
          <w:sz w:val="24"/>
          <w:u w:val="single"/>
        </w:rPr>
        <w:t xml:space="preserve">  </w:t>
      </w:r>
      <w:r w:rsidRPr="0009089D">
        <w:rPr>
          <w:rFonts w:ascii="宋体" w:hAnsi="宋体" w:hint="eastAsia"/>
          <w:kern w:val="0"/>
          <w:sz w:val="24"/>
          <w:u w:val="single"/>
        </w:rPr>
        <w:t>C</w:t>
      </w:r>
      <w:r w:rsidRPr="0009089D">
        <w:rPr>
          <w:rFonts w:ascii="宋体" w:hAnsi="宋体"/>
          <w:kern w:val="0"/>
          <w:sz w:val="24"/>
          <w:u w:val="single"/>
        </w:rPr>
        <w:t>    </w:t>
      </w:r>
      <w:r w:rsidRPr="0009089D">
        <w:rPr>
          <w:rFonts w:ascii="宋体" w:hAnsi="宋体" w:cs="宋体" w:hint="eastAsia"/>
          <w:kern w:val="0"/>
          <w:sz w:val="24"/>
        </w:rPr>
        <w:t>来保证信息传输中的保密性。</w:t>
      </w:r>
    </w:p>
    <w:p w:rsidR="009C5F1F" w:rsidRPr="0009089D" w:rsidRDefault="009C5F1F" w:rsidP="009C5F1F">
      <w:pPr>
        <w:ind w:leftChars="-135" w:left="-283" w:rightChars="-203" w:right="-426"/>
        <w:jc w:val="left"/>
        <w:rPr>
          <w:rFonts w:ascii="宋体" w:hAnsi="宋体" w:cs="宋体"/>
          <w:kern w:val="0"/>
          <w:sz w:val="24"/>
        </w:rPr>
      </w:pPr>
      <w:r w:rsidRPr="0009089D">
        <w:rPr>
          <w:rFonts w:ascii="宋体" w:hAnsi="宋体"/>
          <w:kern w:val="0"/>
          <w:sz w:val="24"/>
        </w:rPr>
        <w:t>A</w:t>
      </w:r>
      <w:r w:rsidRPr="0009089D">
        <w:rPr>
          <w:rFonts w:ascii="宋体" w:hAnsi="宋体" w:cs="宋体" w:hint="eastAsia"/>
          <w:kern w:val="0"/>
          <w:sz w:val="24"/>
        </w:rPr>
        <w:t>．</w:t>
      </w:r>
      <w:r w:rsidRPr="0009089D">
        <w:rPr>
          <w:rFonts w:ascii="宋体" w:hAnsi="宋体"/>
          <w:kern w:val="0"/>
          <w:sz w:val="24"/>
        </w:rPr>
        <w:t xml:space="preserve">IPSec                     </w:t>
      </w:r>
      <w:r w:rsidRPr="0009089D">
        <w:rPr>
          <w:rFonts w:ascii="宋体" w:hAnsi="宋体" w:cs="宋体" w:hint="eastAsia"/>
          <w:kern w:val="0"/>
          <w:sz w:val="24"/>
        </w:rPr>
        <w:t>B. 隧道</w:t>
      </w:r>
      <w:r w:rsidRPr="0009089D">
        <w:rPr>
          <w:rFonts w:ascii="宋体" w:hAnsi="宋体"/>
          <w:kern w:val="0"/>
          <w:sz w:val="24"/>
        </w:rPr>
        <w:t xml:space="preserve">                </w:t>
      </w:r>
      <w:r w:rsidRPr="0009089D">
        <w:rPr>
          <w:rFonts w:ascii="宋体" w:hAnsi="宋体" w:cs="宋体" w:hint="eastAsia"/>
          <w:kern w:val="0"/>
          <w:sz w:val="24"/>
        </w:rPr>
        <w:t>C.（</w:t>
      </w:r>
      <w:r w:rsidRPr="0009089D">
        <w:rPr>
          <w:rFonts w:ascii="宋体" w:hAnsi="宋体"/>
          <w:kern w:val="0"/>
          <w:sz w:val="24"/>
        </w:rPr>
        <w:t>A</w:t>
      </w:r>
      <w:r w:rsidRPr="0009089D">
        <w:rPr>
          <w:rFonts w:ascii="宋体" w:hAnsi="宋体" w:cs="宋体" w:hint="eastAsia"/>
          <w:kern w:val="0"/>
          <w:sz w:val="24"/>
        </w:rPr>
        <w:t>）和（</w:t>
      </w:r>
      <w:r w:rsidRPr="0009089D">
        <w:rPr>
          <w:rFonts w:ascii="宋体" w:hAnsi="宋体"/>
          <w:kern w:val="0"/>
          <w:sz w:val="24"/>
        </w:rPr>
        <w:t>B</w:t>
      </w:r>
      <w:r w:rsidRPr="0009089D">
        <w:rPr>
          <w:rFonts w:ascii="宋体" w:hAnsi="宋体" w:cs="宋体" w:hint="eastAsia"/>
          <w:kern w:val="0"/>
          <w:sz w:val="24"/>
        </w:rPr>
        <w:t>）</w:t>
      </w:r>
      <w:r w:rsidRPr="0009089D">
        <w:rPr>
          <w:rFonts w:ascii="宋体" w:hAnsi="宋体"/>
          <w:kern w:val="0"/>
          <w:sz w:val="24"/>
        </w:rPr>
        <w:t xml:space="preserve">        </w:t>
      </w:r>
      <w:r w:rsidRPr="0009089D">
        <w:rPr>
          <w:rFonts w:ascii="宋体" w:hAnsi="宋体" w:cs="宋体" w:hint="eastAsia"/>
          <w:kern w:val="0"/>
          <w:sz w:val="24"/>
        </w:rPr>
        <w:t>D.</w:t>
      </w:r>
      <w:r w:rsidRPr="0009089D">
        <w:rPr>
          <w:rFonts w:ascii="宋体" w:hAnsi="宋体"/>
          <w:kern w:val="0"/>
          <w:sz w:val="24"/>
        </w:rPr>
        <w:t xml:space="preserve"> </w:t>
      </w:r>
      <w:r w:rsidRPr="0009089D">
        <w:rPr>
          <w:rFonts w:ascii="宋体" w:hAnsi="宋体" w:cs="宋体" w:hint="eastAsia"/>
          <w:kern w:val="0"/>
          <w:sz w:val="24"/>
        </w:rPr>
        <w:t>以上都不正确</w:t>
      </w:r>
    </w:p>
    <w:p w:rsidR="009C5F1F" w:rsidRPr="0009089D" w:rsidRDefault="009C5F1F" w:rsidP="009C5F1F">
      <w:pPr>
        <w:ind w:leftChars="-135" w:left="-283" w:rightChars="-203" w:right="-426"/>
        <w:jc w:val="left"/>
        <w:rPr>
          <w:rFonts w:ascii="宋体" w:hAnsi="宋体" w:cs="宋体"/>
          <w:kern w:val="0"/>
          <w:sz w:val="24"/>
        </w:rPr>
      </w:pPr>
      <w:r w:rsidRPr="0009089D">
        <w:rPr>
          <w:rFonts w:ascii="宋体" w:hAnsi="宋体" w:cs="宋体" w:hint="eastAsia"/>
          <w:kern w:val="0"/>
          <w:sz w:val="24"/>
        </w:rPr>
        <w:t>（</w:t>
      </w:r>
      <w:r w:rsidRPr="0009089D">
        <w:rPr>
          <w:rFonts w:ascii="宋体" w:hAnsi="宋体"/>
          <w:kern w:val="0"/>
          <w:sz w:val="24"/>
        </w:rPr>
        <w:t>33</w:t>
      </w:r>
      <w:r w:rsidRPr="0009089D">
        <w:rPr>
          <w:rFonts w:ascii="宋体" w:hAnsi="宋体" w:cs="宋体" w:hint="eastAsia"/>
          <w:kern w:val="0"/>
          <w:sz w:val="24"/>
        </w:rPr>
        <w:t>）在</w:t>
      </w:r>
      <w:r w:rsidRPr="0009089D">
        <w:rPr>
          <w:rFonts w:ascii="宋体" w:hAnsi="宋体"/>
          <w:kern w:val="0"/>
          <w:sz w:val="24"/>
        </w:rPr>
        <w:t>VPN</w:t>
      </w:r>
      <w:r w:rsidRPr="0009089D">
        <w:rPr>
          <w:rFonts w:ascii="宋体" w:hAnsi="宋体" w:cs="宋体" w:hint="eastAsia"/>
          <w:kern w:val="0"/>
          <w:sz w:val="24"/>
        </w:rPr>
        <w:t>中，对</w:t>
      </w:r>
      <w:r w:rsidRPr="0009089D">
        <w:rPr>
          <w:rFonts w:ascii="宋体" w:hAnsi="宋体"/>
          <w:kern w:val="0"/>
          <w:sz w:val="24"/>
          <w:u w:val="single"/>
        </w:rPr>
        <w:t>  </w:t>
      </w:r>
      <w:r w:rsidRPr="0009089D">
        <w:rPr>
          <w:rFonts w:ascii="宋体" w:hAnsi="宋体" w:hint="eastAsia"/>
          <w:kern w:val="0"/>
          <w:sz w:val="24"/>
          <w:u w:val="single"/>
        </w:rPr>
        <w:t>A</w:t>
      </w:r>
      <w:r w:rsidRPr="0009089D">
        <w:rPr>
          <w:rFonts w:ascii="宋体" w:hAnsi="宋体"/>
          <w:kern w:val="0"/>
          <w:sz w:val="24"/>
          <w:u w:val="single"/>
        </w:rPr>
        <w:t xml:space="preserve">      </w:t>
      </w:r>
      <w:r w:rsidRPr="0009089D">
        <w:rPr>
          <w:rFonts w:ascii="宋体" w:hAnsi="宋体" w:cs="宋体" w:hint="eastAsia"/>
          <w:kern w:val="0"/>
          <w:sz w:val="24"/>
        </w:rPr>
        <w:t>进行加密。</w:t>
      </w:r>
    </w:p>
    <w:p w:rsidR="009C5F1F" w:rsidRPr="0009089D" w:rsidRDefault="009C5F1F" w:rsidP="009C5F1F">
      <w:pPr>
        <w:ind w:leftChars="-135" w:left="-283" w:rightChars="-203" w:right="-426"/>
        <w:jc w:val="left"/>
        <w:rPr>
          <w:rFonts w:ascii="宋体" w:hAnsi="宋体" w:cs="宋体"/>
          <w:kern w:val="0"/>
          <w:sz w:val="24"/>
        </w:rPr>
      </w:pPr>
      <w:r w:rsidRPr="0009089D">
        <w:rPr>
          <w:rFonts w:ascii="宋体" w:hAnsi="宋体"/>
          <w:kern w:val="0"/>
          <w:sz w:val="24"/>
        </w:rPr>
        <w:t>A</w:t>
      </w:r>
      <w:r w:rsidRPr="0009089D">
        <w:rPr>
          <w:rFonts w:ascii="宋体" w:hAnsi="宋体" w:cs="宋体" w:hint="eastAsia"/>
          <w:kern w:val="0"/>
          <w:sz w:val="24"/>
        </w:rPr>
        <w:t>．内网数据报</w:t>
      </w:r>
      <w:r w:rsidRPr="0009089D">
        <w:rPr>
          <w:rFonts w:ascii="宋体" w:hAnsi="宋体"/>
          <w:kern w:val="0"/>
          <w:sz w:val="24"/>
        </w:rPr>
        <w:t xml:space="preserve">  </w:t>
      </w:r>
      <w:r w:rsidRPr="0009089D">
        <w:rPr>
          <w:rFonts w:ascii="宋体" w:hAnsi="宋体" w:cs="宋体" w:hint="eastAsia"/>
          <w:kern w:val="0"/>
          <w:sz w:val="24"/>
        </w:rPr>
        <w:t>B.</w:t>
      </w:r>
      <w:r w:rsidRPr="0009089D">
        <w:rPr>
          <w:rFonts w:ascii="宋体" w:hAnsi="宋体"/>
          <w:kern w:val="0"/>
          <w:sz w:val="24"/>
        </w:rPr>
        <w:t xml:space="preserve"> </w:t>
      </w:r>
      <w:r w:rsidRPr="0009089D">
        <w:rPr>
          <w:rFonts w:ascii="宋体" w:hAnsi="宋体" w:cs="宋体" w:hint="eastAsia"/>
          <w:kern w:val="0"/>
          <w:sz w:val="24"/>
        </w:rPr>
        <w:t>外网数据报</w:t>
      </w:r>
      <w:r w:rsidRPr="0009089D">
        <w:rPr>
          <w:rFonts w:ascii="宋体" w:hAnsi="宋体"/>
          <w:kern w:val="0"/>
          <w:sz w:val="24"/>
        </w:rPr>
        <w:t xml:space="preserve">  </w:t>
      </w:r>
      <w:r w:rsidRPr="0009089D">
        <w:rPr>
          <w:rFonts w:ascii="宋体" w:hAnsi="宋体" w:cs="宋体" w:hint="eastAsia"/>
          <w:kern w:val="0"/>
          <w:sz w:val="24"/>
        </w:rPr>
        <w:t>C.</w:t>
      </w:r>
      <w:r w:rsidRPr="0009089D">
        <w:rPr>
          <w:rFonts w:ascii="宋体" w:hAnsi="宋体"/>
          <w:kern w:val="0"/>
          <w:sz w:val="24"/>
        </w:rPr>
        <w:t xml:space="preserve"> </w:t>
      </w:r>
      <w:r w:rsidRPr="0009089D">
        <w:rPr>
          <w:rFonts w:ascii="宋体" w:hAnsi="宋体" w:cs="宋体" w:hint="eastAsia"/>
          <w:kern w:val="0"/>
          <w:sz w:val="24"/>
        </w:rPr>
        <w:t>内网和外网数据报</w:t>
      </w:r>
      <w:r w:rsidRPr="0009089D">
        <w:rPr>
          <w:rFonts w:ascii="宋体" w:hAnsi="宋体"/>
          <w:kern w:val="0"/>
          <w:sz w:val="24"/>
        </w:rPr>
        <w:t xml:space="preserve">  </w:t>
      </w:r>
      <w:r w:rsidRPr="0009089D">
        <w:rPr>
          <w:rFonts w:ascii="宋体" w:hAnsi="宋体" w:cs="宋体" w:hint="eastAsia"/>
          <w:kern w:val="0"/>
          <w:sz w:val="24"/>
        </w:rPr>
        <w:t>D.</w:t>
      </w:r>
      <w:r w:rsidRPr="0009089D">
        <w:rPr>
          <w:rFonts w:ascii="宋体" w:hAnsi="宋体"/>
          <w:kern w:val="0"/>
          <w:sz w:val="24"/>
        </w:rPr>
        <w:t xml:space="preserve"> </w:t>
      </w:r>
      <w:r w:rsidRPr="0009089D">
        <w:rPr>
          <w:rFonts w:ascii="宋体" w:hAnsi="宋体" w:cs="宋体" w:hint="eastAsia"/>
          <w:kern w:val="0"/>
          <w:sz w:val="24"/>
        </w:rPr>
        <w:t>内网和外网数据报都不</w:t>
      </w:r>
    </w:p>
    <w:p w:rsidR="009C5F1F" w:rsidRPr="0009089D" w:rsidRDefault="009C5F1F" w:rsidP="009C5F1F">
      <w:pPr>
        <w:ind w:leftChars="-135" w:left="-283" w:rightChars="-203" w:right="-426"/>
        <w:jc w:val="left"/>
        <w:rPr>
          <w:rFonts w:ascii="宋体" w:hAnsi="宋体" w:cs="宋体"/>
          <w:kern w:val="0"/>
          <w:sz w:val="24"/>
        </w:rPr>
      </w:pPr>
      <w:r w:rsidRPr="0009089D">
        <w:rPr>
          <w:rFonts w:ascii="宋体" w:hAnsi="宋体" w:cs="宋体" w:hint="eastAsia"/>
          <w:kern w:val="0"/>
          <w:sz w:val="24"/>
        </w:rPr>
        <w:t>二、叙述回答题：</w:t>
      </w:r>
    </w:p>
    <w:p w:rsidR="009C5F1F" w:rsidRPr="0009089D" w:rsidRDefault="009C5F1F" w:rsidP="009C5F1F">
      <w:pPr>
        <w:ind w:leftChars="-135" w:left="-283" w:rightChars="-203" w:right="-426"/>
        <w:jc w:val="left"/>
        <w:rPr>
          <w:rFonts w:ascii="宋体" w:hAnsi="宋体" w:cs="宋体"/>
          <w:kern w:val="0"/>
          <w:sz w:val="24"/>
        </w:rPr>
      </w:pPr>
      <w:r w:rsidRPr="0009089D">
        <w:rPr>
          <w:rFonts w:ascii="宋体" w:hAnsi="宋体" w:cs="宋体" w:hint="eastAsia"/>
          <w:kern w:val="0"/>
          <w:sz w:val="24"/>
        </w:rPr>
        <w:t>（</w:t>
      </w:r>
      <w:r w:rsidRPr="0009089D">
        <w:rPr>
          <w:rFonts w:ascii="宋体" w:hAnsi="宋体"/>
          <w:kern w:val="0"/>
          <w:sz w:val="24"/>
        </w:rPr>
        <w:t>1</w:t>
      </w:r>
      <w:r w:rsidRPr="0009089D">
        <w:rPr>
          <w:rFonts w:ascii="宋体" w:hAnsi="宋体" w:cs="宋体" w:hint="eastAsia"/>
          <w:kern w:val="0"/>
          <w:sz w:val="24"/>
        </w:rPr>
        <w:t>）电子商务中安全电子交易</w:t>
      </w:r>
      <w:r w:rsidRPr="0009089D">
        <w:rPr>
          <w:rFonts w:ascii="宋体" w:hAnsi="宋体"/>
          <w:kern w:val="0"/>
          <w:sz w:val="24"/>
        </w:rPr>
        <w:t>SET</w:t>
      </w:r>
      <w:r w:rsidRPr="0009089D">
        <w:rPr>
          <w:rFonts w:ascii="宋体" w:hAnsi="宋体" w:cs="宋体" w:hint="eastAsia"/>
          <w:kern w:val="0"/>
          <w:sz w:val="24"/>
        </w:rPr>
        <w:t>系统的双重签名作用是什么？它是怎样实现的？</w:t>
      </w:r>
    </w:p>
    <w:p w:rsidR="009C5F1F" w:rsidRPr="0009089D" w:rsidRDefault="009C5F1F" w:rsidP="009C5F1F">
      <w:pPr>
        <w:ind w:leftChars="-135" w:left="-283" w:rightChars="-203" w:right="-426"/>
        <w:jc w:val="left"/>
        <w:rPr>
          <w:rFonts w:ascii="宋体" w:hAnsi="宋体" w:cs="宋体"/>
          <w:kern w:val="0"/>
          <w:sz w:val="24"/>
        </w:rPr>
      </w:pPr>
      <w:r w:rsidRPr="0009089D">
        <w:rPr>
          <w:rFonts w:ascii="宋体" w:hAnsi="宋体" w:cs="宋体" w:hint="eastAsia"/>
          <w:kern w:val="0"/>
          <w:sz w:val="24"/>
        </w:rPr>
        <w:t>答：在安全电子交易</w:t>
      </w:r>
      <w:r w:rsidRPr="0009089D">
        <w:rPr>
          <w:rFonts w:ascii="宋体" w:hAnsi="宋体"/>
          <w:kern w:val="0"/>
          <w:sz w:val="24"/>
        </w:rPr>
        <w:t>SET</w:t>
      </w:r>
      <w:r w:rsidRPr="0009089D">
        <w:rPr>
          <w:rFonts w:ascii="宋体" w:hAnsi="宋体" w:cs="宋体" w:hint="eastAsia"/>
          <w:kern w:val="0"/>
          <w:sz w:val="24"/>
        </w:rPr>
        <w:t>中，持卡人购物时需要向供货商发送两个信息：订货单信息</w:t>
      </w:r>
      <w:r w:rsidRPr="0009089D">
        <w:rPr>
          <w:rFonts w:ascii="宋体" w:hAnsi="宋体"/>
          <w:kern w:val="0"/>
          <w:sz w:val="24"/>
        </w:rPr>
        <w:t>OI</w:t>
      </w:r>
      <w:r w:rsidRPr="0009089D">
        <w:rPr>
          <w:rFonts w:ascii="宋体" w:hAnsi="宋体" w:cs="宋体" w:hint="eastAsia"/>
          <w:kern w:val="0"/>
          <w:sz w:val="24"/>
        </w:rPr>
        <w:t>和加密的支付卡信息</w:t>
      </w:r>
      <w:r w:rsidRPr="0009089D">
        <w:rPr>
          <w:rFonts w:ascii="宋体" w:hAnsi="宋体"/>
          <w:kern w:val="0"/>
          <w:sz w:val="24"/>
        </w:rPr>
        <w:t>PI</w:t>
      </w:r>
      <w:r w:rsidRPr="0009089D">
        <w:rPr>
          <w:rFonts w:ascii="宋体" w:hAnsi="宋体" w:cs="宋体" w:hint="eastAsia"/>
          <w:kern w:val="0"/>
          <w:sz w:val="24"/>
        </w:rPr>
        <w:t>。其中</w:t>
      </w:r>
      <w:r w:rsidRPr="0009089D">
        <w:rPr>
          <w:rFonts w:ascii="宋体" w:hAnsi="宋体"/>
          <w:kern w:val="0"/>
          <w:sz w:val="24"/>
        </w:rPr>
        <w:t>OI</w:t>
      </w:r>
      <w:r w:rsidRPr="0009089D">
        <w:rPr>
          <w:rFonts w:ascii="宋体" w:hAnsi="宋体" w:cs="宋体" w:hint="eastAsia"/>
          <w:kern w:val="0"/>
          <w:sz w:val="24"/>
        </w:rPr>
        <w:t>是发给供货商的，而加密后的</w:t>
      </w:r>
      <w:r w:rsidRPr="0009089D">
        <w:rPr>
          <w:rFonts w:ascii="宋体" w:hAnsi="宋体"/>
          <w:kern w:val="0"/>
          <w:sz w:val="24"/>
        </w:rPr>
        <w:t>PI</w:t>
      </w:r>
      <w:r w:rsidRPr="0009089D">
        <w:rPr>
          <w:rFonts w:ascii="宋体" w:hAnsi="宋体" w:cs="宋体" w:hint="eastAsia"/>
          <w:kern w:val="0"/>
          <w:sz w:val="24"/>
        </w:rPr>
        <w:t>要经过供货商转交给支付网关银行。同一交易的</w:t>
      </w:r>
      <w:r w:rsidRPr="0009089D">
        <w:rPr>
          <w:rFonts w:ascii="宋体" w:hAnsi="宋体"/>
          <w:kern w:val="0"/>
          <w:sz w:val="24"/>
        </w:rPr>
        <w:t>OI</w:t>
      </w:r>
      <w:r w:rsidRPr="0009089D">
        <w:rPr>
          <w:rFonts w:ascii="宋体" w:hAnsi="宋体" w:cs="宋体" w:hint="eastAsia"/>
          <w:kern w:val="0"/>
          <w:sz w:val="24"/>
        </w:rPr>
        <w:t>和</w:t>
      </w:r>
      <w:r w:rsidRPr="0009089D">
        <w:rPr>
          <w:rFonts w:ascii="宋体" w:hAnsi="宋体"/>
          <w:kern w:val="0"/>
          <w:sz w:val="24"/>
        </w:rPr>
        <w:t>PI</w:t>
      </w:r>
      <w:r w:rsidRPr="0009089D">
        <w:rPr>
          <w:rFonts w:ascii="宋体" w:hAnsi="宋体" w:cs="宋体" w:hint="eastAsia"/>
          <w:kern w:val="0"/>
          <w:sz w:val="24"/>
        </w:rPr>
        <w:t>是相互关联的，利用双重前面对二者的报文摘要进行签名，可以分别向供货商和银行证明</w:t>
      </w:r>
      <w:r w:rsidRPr="0009089D">
        <w:rPr>
          <w:rFonts w:ascii="宋体" w:hAnsi="宋体"/>
          <w:kern w:val="0"/>
          <w:sz w:val="24"/>
        </w:rPr>
        <w:t>OI</w:t>
      </w:r>
      <w:r w:rsidRPr="0009089D">
        <w:rPr>
          <w:rFonts w:ascii="宋体" w:hAnsi="宋体" w:cs="宋体" w:hint="eastAsia"/>
          <w:kern w:val="0"/>
          <w:sz w:val="24"/>
        </w:rPr>
        <w:t>和</w:t>
      </w:r>
      <w:r w:rsidRPr="0009089D">
        <w:rPr>
          <w:rFonts w:ascii="宋体" w:hAnsi="宋体"/>
          <w:kern w:val="0"/>
          <w:sz w:val="24"/>
        </w:rPr>
        <w:t>PI</w:t>
      </w:r>
      <w:r w:rsidRPr="0009089D">
        <w:rPr>
          <w:rFonts w:ascii="宋体" w:hAnsi="宋体" w:cs="宋体" w:hint="eastAsia"/>
          <w:kern w:val="0"/>
          <w:sz w:val="24"/>
        </w:rPr>
        <w:t>的真实性。</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w:t>
      </w:r>
      <w:r w:rsidRPr="0009089D">
        <w:rPr>
          <w:rFonts w:ascii="宋体" w:hAnsi="宋体"/>
          <w:kern w:val="0"/>
          <w:sz w:val="24"/>
        </w:rPr>
        <w:t>2</w:t>
      </w:r>
      <w:r w:rsidRPr="0009089D">
        <w:rPr>
          <w:rFonts w:ascii="宋体" w:hAnsi="宋体" w:hint="eastAsia"/>
          <w:kern w:val="0"/>
          <w:sz w:val="24"/>
        </w:rPr>
        <w:t>）简述</w:t>
      </w:r>
      <w:r w:rsidRPr="0009089D">
        <w:rPr>
          <w:rFonts w:ascii="宋体" w:hAnsi="宋体"/>
          <w:kern w:val="0"/>
          <w:sz w:val="24"/>
        </w:rPr>
        <w:t>X.509</w:t>
      </w:r>
      <w:r w:rsidRPr="0009089D">
        <w:rPr>
          <w:rFonts w:ascii="宋体" w:hAnsi="宋体" w:hint="eastAsia"/>
          <w:kern w:val="0"/>
          <w:sz w:val="24"/>
        </w:rPr>
        <w:t>的作用是什么？与其他同类系统相比，它的特点是什么。</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答：</w:t>
      </w:r>
      <w:r w:rsidRPr="0009089D">
        <w:rPr>
          <w:rFonts w:ascii="宋体" w:hAnsi="宋体"/>
          <w:kern w:val="0"/>
          <w:sz w:val="24"/>
        </w:rPr>
        <w:t xml:space="preserve"> X.509</w:t>
      </w:r>
      <w:r w:rsidRPr="0009089D">
        <w:rPr>
          <w:rFonts w:ascii="宋体" w:hAnsi="宋体" w:hint="eastAsia"/>
          <w:kern w:val="0"/>
          <w:sz w:val="24"/>
        </w:rPr>
        <w:t>是一个世界统一的公钥证书协议。它的作用是：权威机构对证书持有者的公钥进行认证，对持卡人的身份进行认证。它的使用不需要实时上网验证，可以脱离网络使用。</w:t>
      </w:r>
    </w:p>
    <w:p w:rsidR="009C5F1F" w:rsidRPr="0009089D" w:rsidRDefault="009C5F1F" w:rsidP="009C5F1F">
      <w:pPr>
        <w:ind w:leftChars="-135" w:left="-283" w:rightChars="-203" w:right="-426"/>
        <w:jc w:val="left"/>
        <w:rPr>
          <w:rFonts w:ascii="宋体" w:hAnsi="宋体" w:cs="宋体"/>
          <w:kern w:val="0"/>
          <w:sz w:val="24"/>
        </w:rPr>
      </w:pPr>
      <w:r w:rsidRPr="0009089D">
        <w:rPr>
          <w:rFonts w:ascii="宋体" w:hAnsi="宋体" w:cs="宋体" w:hint="eastAsia"/>
          <w:kern w:val="0"/>
          <w:sz w:val="24"/>
        </w:rPr>
        <w:t>（</w:t>
      </w:r>
      <w:r w:rsidRPr="0009089D">
        <w:rPr>
          <w:rFonts w:ascii="宋体" w:hAnsi="宋体"/>
          <w:kern w:val="0"/>
          <w:sz w:val="24"/>
        </w:rPr>
        <w:t>3</w:t>
      </w:r>
      <w:r w:rsidRPr="0009089D">
        <w:rPr>
          <w:rFonts w:ascii="宋体" w:hAnsi="宋体" w:cs="宋体" w:hint="eastAsia"/>
          <w:kern w:val="0"/>
          <w:sz w:val="24"/>
        </w:rPr>
        <w:t>）简述</w:t>
      </w:r>
      <w:r w:rsidRPr="0009089D">
        <w:rPr>
          <w:rFonts w:ascii="宋体" w:hAnsi="宋体"/>
          <w:kern w:val="0"/>
          <w:sz w:val="24"/>
        </w:rPr>
        <w:t>RSA</w:t>
      </w:r>
      <w:r w:rsidRPr="0009089D">
        <w:rPr>
          <w:rFonts w:ascii="宋体" w:hAnsi="宋体" w:cs="宋体" w:hint="eastAsia"/>
          <w:kern w:val="0"/>
          <w:sz w:val="24"/>
        </w:rPr>
        <w:t>和</w:t>
      </w:r>
      <w:r w:rsidRPr="0009089D">
        <w:rPr>
          <w:rFonts w:ascii="宋体" w:hAnsi="宋体"/>
          <w:kern w:val="0"/>
          <w:sz w:val="24"/>
        </w:rPr>
        <w:t>DES</w:t>
      </w:r>
      <w:r w:rsidRPr="0009089D">
        <w:rPr>
          <w:rFonts w:ascii="宋体" w:hAnsi="宋体" w:cs="宋体" w:hint="eastAsia"/>
          <w:kern w:val="0"/>
          <w:sz w:val="24"/>
        </w:rPr>
        <w:t>加密算法在信息的保密性、完整性和抗拒认方面的概念和特点。</w:t>
      </w:r>
    </w:p>
    <w:p w:rsidR="009C5F1F" w:rsidRPr="0009089D" w:rsidRDefault="009C5F1F" w:rsidP="009C5F1F">
      <w:pPr>
        <w:ind w:leftChars="-135" w:left="-283" w:rightChars="-203" w:right="-426"/>
        <w:jc w:val="left"/>
        <w:rPr>
          <w:rFonts w:ascii="宋体" w:hAnsi="宋体" w:cs="宋体"/>
          <w:kern w:val="0"/>
          <w:sz w:val="24"/>
        </w:rPr>
      </w:pPr>
      <w:r w:rsidRPr="0009089D">
        <w:rPr>
          <w:rFonts w:ascii="宋体" w:hAnsi="宋体" w:cs="宋体" w:hint="eastAsia"/>
          <w:kern w:val="0"/>
          <w:sz w:val="24"/>
        </w:rPr>
        <w:t>答：</w:t>
      </w:r>
      <w:r w:rsidRPr="0009089D">
        <w:rPr>
          <w:rFonts w:ascii="宋体" w:hAnsi="宋体"/>
          <w:kern w:val="0"/>
          <w:sz w:val="24"/>
        </w:rPr>
        <w:t xml:space="preserve"> RSA</w:t>
      </w:r>
      <w:r w:rsidRPr="0009089D">
        <w:rPr>
          <w:rFonts w:ascii="宋体" w:hAnsi="宋体" w:cs="宋体" w:hint="eastAsia"/>
          <w:kern w:val="0"/>
          <w:sz w:val="24"/>
        </w:rPr>
        <w:t>便于确认安全性，它使用一对公开密钥和私有密钥，它的保密性取决于大素数的运算难度，与</w:t>
      </w:r>
      <w:r w:rsidRPr="0009089D">
        <w:rPr>
          <w:rFonts w:ascii="宋体" w:hAnsi="宋体"/>
          <w:kern w:val="0"/>
          <w:sz w:val="24"/>
        </w:rPr>
        <w:t>Hash</w:t>
      </w:r>
      <w:r w:rsidRPr="0009089D">
        <w:rPr>
          <w:rFonts w:ascii="宋体" w:hAnsi="宋体" w:cs="宋体" w:hint="eastAsia"/>
          <w:kern w:val="0"/>
          <w:sz w:val="24"/>
        </w:rPr>
        <w:t>报文摘要结合使用，实现对报文的完整性确认，以及防拒认，适合于对小数据量报文的加密。</w:t>
      </w:r>
    </w:p>
    <w:p w:rsidR="009C5F1F" w:rsidRPr="0009089D" w:rsidRDefault="009C5F1F" w:rsidP="009C5F1F">
      <w:pPr>
        <w:ind w:leftChars="-135" w:left="-283" w:rightChars="-203" w:right="-426"/>
        <w:jc w:val="left"/>
        <w:rPr>
          <w:rFonts w:ascii="宋体" w:hAnsi="宋体" w:cs="宋体"/>
          <w:kern w:val="0"/>
          <w:sz w:val="24"/>
        </w:rPr>
      </w:pPr>
      <w:r w:rsidRPr="0009089D">
        <w:rPr>
          <w:rFonts w:ascii="宋体" w:hAnsi="宋体" w:cs="宋体" w:hint="eastAsia"/>
          <w:kern w:val="0"/>
          <w:sz w:val="24"/>
        </w:rPr>
        <w:t>而</w:t>
      </w:r>
      <w:r w:rsidRPr="0009089D">
        <w:rPr>
          <w:rFonts w:ascii="宋体" w:hAnsi="宋体"/>
          <w:kern w:val="0"/>
          <w:sz w:val="24"/>
        </w:rPr>
        <w:t>DES</w:t>
      </w:r>
      <w:r w:rsidRPr="0009089D">
        <w:rPr>
          <w:rFonts w:ascii="宋体" w:hAnsi="宋体" w:cs="宋体" w:hint="eastAsia"/>
          <w:kern w:val="0"/>
          <w:sz w:val="24"/>
        </w:rPr>
        <w:t>对通信数据是否已经被泄密的确认较困难，它的保密性取决于对称密钥的安全性，通过对报文摘要的加密实现完整性确认，在实现抗拒认方面较困难。</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（4）分别用实例说明网络安全所提供的5种服务的用途：信息保密，信息的完整性确认，身份认证，防拒认，网络实体的认证识别。</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答：参看教材340页。</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三、网络信息数据分析题：</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（1）在校园的局域网中捕获到一个以太网帧，此帧的全部数据如下图所示，请对照相关协议的数据结构图，回答以下问题：</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noProof/>
          <w:kern w:val="0"/>
          <w:sz w:val="24"/>
        </w:rPr>
        <w:drawing>
          <wp:inline distT="0" distB="0" distL="0" distR="0" wp14:anchorId="25E24991" wp14:editId="752D0834">
            <wp:extent cx="5286375" cy="2638425"/>
            <wp:effectExtent l="19050" t="0" r="9525" b="0"/>
            <wp:docPr id="1" name="图片 1" descr="http://jpkc.njtc.edu.cn/include/htmleditor/uploadfile/200904031442574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jpkc.njtc.edu.cn/include/htmleditor/uploadfile/20090403144257469.jpg"/>
                    <pic:cNvPicPr>
                      <a:picLocks noChangeAspect="1" noChangeArrowheads="1"/>
                    </pic:cNvPicPr>
                  </pic:nvPicPr>
                  <pic:blipFill>
                    <a:blip r:embed="rId9"/>
                    <a:srcRect/>
                    <a:stretch>
                      <a:fillRect/>
                    </a:stretch>
                  </pic:blipFill>
                  <pic:spPr bwMode="auto">
                    <a:xfrm>
                      <a:off x="0" y="0"/>
                      <a:ext cx="5286375" cy="2638425"/>
                    </a:xfrm>
                    <a:prstGeom prst="rect">
                      <a:avLst/>
                    </a:prstGeom>
                    <a:noFill/>
                    <a:ln w="9525">
                      <a:noFill/>
                      <a:miter lim="800000"/>
                      <a:headEnd/>
                      <a:tailEnd/>
                    </a:ln>
                  </pic:spPr>
                </pic:pic>
              </a:graphicData>
            </a:graphic>
          </wp:inline>
        </w:drawing>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A．此帧的用途和目的是什么？地址解析协议的ARP查询。</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B．此帧的目的物理地址是</w:t>
      </w:r>
      <w:r w:rsidRPr="0009089D">
        <w:rPr>
          <w:rFonts w:ascii="宋体" w:hAnsi="宋体" w:hint="eastAsia"/>
          <w:kern w:val="0"/>
          <w:sz w:val="24"/>
          <w:u w:val="single"/>
        </w:rPr>
        <w:t xml:space="preserve"> ff:ff:ff:ff:ff:ff，</w:t>
      </w:r>
      <w:r w:rsidRPr="0009089D">
        <w:rPr>
          <w:rFonts w:ascii="宋体" w:hAnsi="宋体" w:hint="eastAsia"/>
          <w:kern w:val="0"/>
          <w:sz w:val="24"/>
        </w:rPr>
        <w:t>它属于（</w:t>
      </w:r>
      <w:r w:rsidRPr="0009089D">
        <w:rPr>
          <w:rFonts w:ascii="宋体" w:hAnsi="宋体" w:hint="eastAsia"/>
          <w:kern w:val="0"/>
          <w:sz w:val="24"/>
          <w:u w:val="single"/>
        </w:rPr>
        <w:t>广播、单播）</w:t>
      </w:r>
      <w:r w:rsidRPr="0009089D">
        <w:rPr>
          <w:rFonts w:ascii="宋体" w:hAnsi="宋体" w:hint="eastAsia"/>
          <w:kern w:val="0"/>
          <w:sz w:val="24"/>
        </w:rPr>
        <w:t>地址。</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C．它的目的IP地址是</w:t>
      </w:r>
      <w:r w:rsidRPr="0009089D">
        <w:rPr>
          <w:rFonts w:ascii="宋体" w:hAnsi="宋体" w:hint="eastAsia"/>
          <w:kern w:val="0"/>
          <w:sz w:val="24"/>
          <w:u w:val="single"/>
        </w:rPr>
        <w:t xml:space="preserve"> 10.0.26.1     </w:t>
      </w:r>
      <w:r w:rsidRPr="0009089D">
        <w:rPr>
          <w:rFonts w:ascii="宋体" w:hAnsi="宋体" w:hint="eastAsia"/>
          <w:kern w:val="0"/>
          <w:sz w:val="24"/>
        </w:rPr>
        <w:t>，它属于</w:t>
      </w:r>
      <w:r w:rsidRPr="0009089D">
        <w:rPr>
          <w:rFonts w:ascii="宋体" w:hAnsi="宋体" w:hint="eastAsia"/>
          <w:kern w:val="0"/>
          <w:sz w:val="24"/>
          <w:u w:val="single"/>
        </w:rPr>
        <w:t>（广播、单播）</w:t>
      </w:r>
      <w:r w:rsidRPr="0009089D">
        <w:rPr>
          <w:rFonts w:ascii="宋体" w:hAnsi="宋体" w:hint="eastAsia"/>
          <w:kern w:val="0"/>
          <w:sz w:val="24"/>
        </w:rPr>
        <w:t>地址。</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 xml:space="preserve">D．此的源物理地址是 </w:t>
      </w:r>
      <w:r w:rsidRPr="0009089D">
        <w:rPr>
          <w:rFonts w:ascii="宋体" w:hAnsi="宋体" w:hint="eastAsia"/>
          <w:kern w:val="0"/>
          <w:sz w:val="24"/>
          <w:u w:val="single"/>
        </w:rPr>
        <w:t xml:space="preserve"> 00:16:76:0e:b8:76 </w:t>
      </w:r>
      <w:r w:rsidRPr="0009089D">
        <w:rPr>
          <w:rFonts w:ascii="宋体" w:hAnsi="宋体" w:hint="eastAsia"/>
          <w:kern w:val="0"/>
          <w:sz w:val="24"/>
        </w:rPr>
        <w:t>。</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E．它的源IP地址是</w:t>
      </w:r>
      <w:r w:rsidRPr="0009089D">
        <w:rPr>
          <w:rFonts w:ascii="宋体" w:hAnsi="宋体" w:hint="eastAsia"/>
          <w:kern w:val="0"/>
          <w:sz w:val="24"/>
          <w:u w:val="single"/>
        </w:rPr>
        <w:t xml:space="preserve"> 10.0.26.12          </w:t>
      </w:r>
      <w:r w:rsidRPr="0009089D">
        <w:rPr>
          <w:rFonts w:ascii="宋体" w:hAnsi="宋体" w:hint="eastAsia"/>
          <w:kern w:val="0"/>
          <w:sz w:val="24"/>
        </w:rPr>
        <w:t> ，它属于</w:t>
      </w:r>
      <w:r w:rsidRPr="0009089D">
        <w:rPr>
          <w:rFonts w:ascii="宋体" w:hAnsi="宋体" w:hint="eastAsia"/>
          <w:kern w:val="0"/>
          <w:sz w:val="24"/>
          <w:u w:val="single"/>
        </w:rPr>
        <w:t>（公网、私网）</w:t>
      </w:r>
      <w:r w:rsidRPr="0009089D">
        <w:rPr>
          <w:rFonts w:ascii="宋体" w:hAnsi="宋体" w:hint="eastAsia"/>
          <w:kern w:val="0"/>
          <w:sz w:val="24"/>
        </w:rPr>
        <w:t>IP地址。</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F．此帧属于以太网帧，还是IEEE802.3帧？为什么？</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答：因为类型字段0806表示ARP协议，它大于0600，所以属于以太网，版本II。</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G．此帧中封装的上层协议是什么？</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答：ARP协议。</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H．此帧中有没有填充字段？在什么情况下需要进行填充？</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答：有，填充了18字节的0，这是为了保证CSMA/CD“载波侦听/多路访问/冲突检测”协议的正确实施，即以太网的最短帧长必须大于64字节。</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I．如果有一台网络计算机对此帧收到此帧后发出响应，响应中应当包含什么内容？</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答：即ARP响应，其中应当包含被查询主机的MAC地址和IP地址，参看教材82页。</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（2）下图是一台计算机访问一个Web网站时的数据包序列。分析图中数据简要回答以下问题：</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noProof/>
          <w:kern w:val="0"/>
          <w:sz w:val="24"/>
        </w:rPr>
        <w:drawing>
          <wp:inline distT="0" distB="0" distL="0" distR="0" wp14:anchorId="5BA0AC7F" wp14:editId="3E067CD9">
            <wp:extent cx="5867400" cy="1314450"/>
            <wp:effectExtent l="19050" t="0" r="0" b="0"/>
            <wp:docPr id="2" name="图片 2" descr="http://jpkc.njtc.edu.cn/include/htmleditor/uploadfile/200904031443026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jpkc.njtc.edu.cn/include/htmleditor/uploadfile/20090403144302696.jpg"/>
                    <pic:cNvPicPr>
                      <a:picLocks noChangeAspect="1" noChangeArrowheads="1"/>
                    </pic:cNvPicPr>
                  </pic:nvPicPr>
                  <pic:blipFill>
                    <a:blip r:embed="rId10"/>
                    <a:srcRect/>
                    <a:stretch>
                      <a:fillRect/>
                    </a:stretch>
                  </pic:blipFill>
                  <pic:spPr bwMode="auto">
                    <a:xfrm>
                      <a:off x="0" y="0"/>
                      <a:ext cx="5867400" cy="1314450"/>
                    </a:xfrm>
                    <a:prstGeom prst="rect">
                      <a:avLst/>
                    </a:prstGeom>
                    <a:noFill/>
                    <a:ln w="9525">
                      <a:noFill/>
                      <a:miter lim="800000"/>
                      <a:headEnd/>
                      <a:tailEnd/>
                    </a:ln>
                  </pic:spPr>
                </pic:pic>
              </a:graphicData>
            </a:graphic>
          </wp:inline>
        </w:drawing>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A．客户机的IP地址是</w:t>
      </w:r>
      <w:r w:rsidRPr="0009089D">
        <w:rPr>
          <w:rFonts w:ascii="宋体" w:hAnsi="宋体" w:hint="eastAsia"/>
          <w:kern w:val="0"/>
          <w:sz w:val="24"/>
          <w:u w:val="single"/>
        </w:rPr>
        <w:t xml:space="preserve"> 192.168.0.103 </w:t>
      </w:r>
      <w:r w:rsidRPr="0009089D">
        <w:rPr>
          <w:rFonts w:ascii="宋体" w:hAnsi="宋体" w:hint="eastAsia"/>
          <w:kern w:val="0"/>
          <w:sz w:val="24"/>
        </w:rPr>
        <w:t> ，它属于</w:t>
      </w:r>
      <w:r w:rsidRPr="0009089D">
        <w:rPr>
          <w:rFonts w:ascii="宋体" w:hAnsi="宋体" w:hint="eastAsia"/>
          <w:kern w:val="0"/>
          <w:sz w:val="24"/>
          <w:u w:val="single"/>
        </w:rPr>
        <w:t>（公网，私网）</w:t>
      </w:r>
      <w:r w:rsidRPr="0009089D">
        <w:rPr>
          <w:rFonts w:ascii="宋体" w:hAnsi="宋体" w:hint="eastAsia"/>
          <w:kern w:val="0"/>
          <w:sz w:val="24"/>
        </w:rPr>
        <w:t>地址。</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B．Web服务器的IP地址是</w:t>
      </w:r>
      <w:r w:rsidRPr="0009089D">
        <w:rPr>
          <w:rFonts w:ascii="宋体" w:hAnsi="宋体" w:hint="eastAsia"/>
          <w:kern w:val="0"/>
          <w:sz w:val="24"/>
          <w:u w:val="single"/>
        </w:rPr>
        <w:t xml:space="preserve"> 202.203.208.32 </w:t>
      </w:r>
      <w:r w:rsidRPr="0009089D">
        <w:rPr>
          <w:rFonts w:ascii="宋体" w:hAnsi="宋体" w:hint="eastAsia"/>
          <w:kern w:val="0"/>
          <w:sz w:val="24"/>
        </w:rPr>
        <w:t>，它属于</w:t>
      </w:r>
      <w:r w:rsidRPr="0009089D">
        <w:rPr>
          <w:rFonts w:ascii="宋体" w:hAnsi="宋体" w:hint="eastAsia"/>
          <w:kern w:val="0"/>
          <w:sz w:val="24"/>
          <w:u w:val="single"/>
        </w:rPr>
        <w:t>（公网，私网）</w:t>
      </w:r>
      <w:r w:rsidRPr="0009089D">
        <w:rPr>
          <w:rFonts w:ascii="宋体" w:hAnsi="宋体" w:hint="eastAsia"/>
          <w:kern w:val="0"/>
          <w:sz w:val="24"/>
        </w:rPr>
        <w:t>地址。</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C．客户机访问服务器使用的传输层协议是</w:t>
      </w:r>
      <w:r w:rsidRPr="0009089D">
        <w:rPr>
          <w:rFonts w:ascii="宋体" w:hAnsi="宋体" w:hint="eastAsia"/>
          <w:kern w:val="0"/>
          <w:sz w:val="24"/>
          <w:u w:val="single"/>
        </w:rPr>
        <w:t xml:space="preserve"> TCP </w:t>
      </w:r>
      <w:r w:rsidRPr="0009089D">
        <w:rPr>
          <w:rFonts w:ascii="宋体" w:hAnsi="宋体" w:hint="eastAsia"/>
          <w:kern w:val="0"/>
          <w:sz w:val="24"/>
        </w:rPr>
        <w:t>，应用层协议是</w:t>
      </w:r>
      <w:r w:rsidRPr="0009089D">
        <w:rPr>
          <w:rFonts w:ascii="宋体" w:hAnsi="宋体" w:hint="eastAsia"/>
          <w:kern w:val="0"/>
          <w:sz w:val="24"/>
          <w:u w:val="single"/>
        </w:rPr>
        <w:t xml:space="preserve"> HTTP </w:t>
      </w:r>
      <w:r w:rsidRPr="0009089D">
        <w:rPr>
          <w:rFonts w:ascii="宋体" w:hAnsi="宋体" w:hint="eastAsia"/>
          <w:kern w:val="0"/>
          <w:sz w:val="24"/>
        </w:rPr>
        <w:t> ，应用层协议的版本号是</w:t>
      </w:r>
      <w:r w:rsidRPr="0009089D">
        <w:rPr>
          <w:rFonts w:ascii="宋体" w:hAnsi="宋体" w:hint="eastAsia"/>
          <w:kern w:val="0"/>
          <w:sz w:val="24"/>
          <w:u w:val="single"/>
        </w:rPr>
        <w:t xml:space="preserve">  HTTP/1.1   </w:t>
      </w:r>
      <w:r w:rsidRPr="0009089D">
        <w:rPr>
          <w:rFonts w:ascii="宋体" w:hAnsi="宋体" w:hint="eastAsia"/>
          <w:kern w:val="0"/>
          <w:sz w:val="24"/>
        </w:rPr>
        <w:t>。</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D．客户机向服务器请求建立TCP连接的数据包的号数是</w:t>
      </w:r>
      <w:r w:rsidRPr="0009089D">
        <w:rPr>
          <w:rFonts w:ascii="宋体" w:hAnsi="宋体" w:hint="eastAsia"/>
          <w:kern w:val="0"/>
          <w:sz w:val="24"/>
          <w:u w:val="single"/>
        </w:rPr>
        <w:t xml:space="preserve"> 1    </w:t>
      </w:r>
      <w:r w:rsidRPr="0009089D">
        <w:rPr>
          <w:rFonts w:ascii="宋体" w:hAnsi="宋体" w:hint="eastAsia"/>
          <w:kern w:val="0"/>
          <w:sz w:val="24"/>
        </w:rPr>
        <w:t>。</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E．客户机向服务器发送用户名和口令进行请求登录的数据包的号数是</w:t>
      </w:r>
      <w:r w:rsidRPr="0009089D">
        <w:rPr>
          <w:rFonts w:ascii="宋体" w:hAnsi="宋体" w:hint="eastAsia"/>
          <w:kern w:val="0"/>
          <w:sz w:val="24"/>
          <w:u w:val="single"/>
        </w:rPr>
        <w:t xml:space="preserve">   4    </w:t>
      </w:r>
      <w:r w:rsidRPr="0009089D">
        <w:rPr>
          <w:rFonts w:ascii="宋体" w:hAnsi="宋体" w:hint="eastAsia"/>
          <w:kern w:val="0"/>
          <w:sz w:val="24"/>
        </w:rPr>
        <w:t>。</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F．此次访问中，客户机使用的端口名称是</w:t>
      </w:r>
      <w:r w:rsidRPr="0009089D">
        <w:rPr>
          <w:rFonts w:ascii="宋体" w:hAnsi="宋体" w:hint="eastAsia"/>
          <w:kern w:val="0"/>
          <w:sz w:val="24"/>
          <w:u w:val="single"/>
        </w:rPr>
        <w:t xml:space="preserve"> ccs-doftware </w:t>
      </w:r>
      <w:r w:rsidRPr="0009089D">
        <w:rPr>
          <w:rFonts w:ascii="宋体" w:hAnsi="宋体" w:hint="eastAsia"/>
          <w:kern w:val="0"/>
          <w:sz w:val="24"/>
        </w:rPr>
        <w:t>，服务器使用的端口名称是</w:t>
      </w:r>
      <w:r w:rsidRPr="0009089D">
        <w:rPr>
          <w:rFonts w:ascii="宋体" w:hAnsi="宋体" w:hint="eastAsia"/>
          <w:kern w:val="0"/>
          <w:sz w:val="24"/>
          <w:u w:val="single"/>
        </w:rPr>
        <w:t xml:space="preserve">  http </w:t>
      </w:r>
      <w:r w:rsidRPr="0009089D">
        <w:rPr>
          <w:rFonts w:ascii="宋体" w:hAnsi="宋体" w:hint="eastAsia"/>
          <w:kern w:val="0"/>
          <w:sz w:val="24"/>
        </w:rPr>
        <w:t>。</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 xml:space="preserve">G．服务器对客户机的响应报文中，代码200的含义是 </w:t>
      </w:r>
      <w:r w:rsidRPr="0009089D">
        <w:rPr>
          <w:rFonts w:ascii="宋体" w:hAnsi="宋体" w:hint="eastAsia"/>
          <w:kern w:val="0"/>
          <w:sz w:val="24"/>
          <w:u w:val="single"/>
        </w:rPr>
        <w:t xml:space="preserve"> 请求被成功接受 </w:t>
      </w:r>
      <w:r w:rsidRPr="0009089D">
        <w:rPr>
          <w:rFonts w:ascii="宋体" w:hAnsi="宋体" w:hint="eastAsia"/>
          <w:kern w:val="0"/>
          <w:sz w:val="24"/>
        </w:rPr>
        <w:t>。</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H．在TCP的6比特的控制字段中：</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[SYN]的含义是</w:t>
      </w:r>
      <w:r w:rsidRPr="0009089D">
        <w:rPr>
          <w:rFonts w:ascii="宋体" w:hAnsi="宋体" w:hint="eastAsia"/>
          <w:kern w:val="0"/>
          <w:sz w:val="24"/>
          <w:u w:val="single"/>
        </w:rPr>
        <w:t xml:space="preserve">  请求建立TCP连接 </w:t>
      </w:r>
      <w:r w:rsidRPr="0009089D">
        <w:rPr>
          <w:rFonts w:ascii="宋体" w:hAnsi="宋体" w:hint="eastAsia"/>
          <w:kern w:val="0"/>
          <w:sz w:val="24"/>
        </w:rPr>
        <w:t xml:space="preserve">。[SYN, ACK]的含义是 </w:t>
      </w:r>
      <w:r w:rsidRPr="0009089D">
        <w:rPr>
          <w:rFonts w:ascii="宋体" w:hAnsi="宋体" w:hint="eastAsia"/>
          <w:kern w:val="0"/>
          <w:sz w:val="24"/>
          <w:u w:val="single"/>
        </w:rPr>
        <w:t> 可以建立连接  </w:t>
      </w:r>
      <w:r w:rsidRPr="0009089D">
        <w:rPr>
          <w:rFonts w:ascii="宋体" w:hAnsi="宋体" w:hint="eastAsia"/>
          <w:kern w:val="0"/>
          <w:sz w:val="24"/>
        </w:rPr>
        <w:t>。</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[ACK]的含义是</w:t>
      </w:r>
      <w:r w:rsidRPr="0009089D">
        <w:rPr>
          <w:rFonts w:ascii="宋体" w:hAnsi="宋体" w:hint="eastAsia"/>
          <w:kern w:val="0"/>
          <w:sz w:val="24"/>
          <w:u w:val="single"/>
        </w:rPr>
        <w:t xml:space="preserve">  确认 </w:t>
      </w:r>
      <w:r w:rsidRPr="0009089D">
        <w:rPr>
          <w:rFonts w:ascii="宋体" w:hAnsi="宋体" w:hint="eastAsia"/>
          <w:kern w:val="0"/>
          <w:sz w:val="24"/>
        </w:rPr>
        <w:t> 。[FIN, ACK]的含义是</w:t>
      </w:r>
      <w:r w:rsidRPr="0009089D">
        <w:rPr>
          <w:rFonts w:ascii="宋体" w:hAnsi="宋体" w:hint="eastAsia"/>
          <w:kern w:val="0"/>
          <w:sz w:val="24"/>
          <w:u w:val="single"/>
        </w:rPr>
        <w:t xml:space="preserve">  同意结束 </w:t>
      </w:r>
      <w:r w:rsidRPr="0009089D">
        <w:rPr>
          <w:rFonts w:ascii="宋体" w:hAnsi="宋体" w:hint="eastAsia"/>
          <w:kern w:val="0"/>
          <w:sz w:val="24"/>
        </w:rPr>
        <w:t>，</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 xml:space="preserve">[FIN]的含义是 </w:t>
      </w:r>
      <w:r w:rsidRPr="0009089D">
        <w:rPr>
          <w:rFonts w:ascii="宋体" w:hAnsi="宋体" w:hint="eastAsia"/>
          <w:kern w:val="0"/>
          <w:sz w:val="24"/>
          <w:u w:val="single"/>
        </w:rPr>
        <w:t xml:space="preserve">  结束，参看教材150页 </w:t>
      </w:r>
      <w:r w:rsidRPr="0009089D">
        <w:rPr>
          <w:rFonts w:ascii="宋体" w:hAnsi="宋体" w:hint="eastAsia"/>
          <w:kern w:val="0"/>
          <w:sz w:val="24"/>
        </w:rPr>
        <w:t> 。</w:t>
      </w:r>
    </w:p>
    <w:p w:rsidR="009C5F1F" w:rsidRPr="0009089D" w:rsidRDefault="009C5F1F" w:rsidP="009C5F1F">
      <w:pPr>
        <w:ind w:leftChars="-135" w:left="-283" w:rightChars="-203" w:right="-426"/>
        <w:jc w:val="left"/>
        <w:rPr>
          <w:rFonts w:ascii="宋体" w:hAnsi="宋体"/>
          <w:kern w:val="0"/>
          <w:sz w:val="24"/>
        </w:rPr>
      </w:pPr>
      <w:r w:rsidRPr="0009089D">
        <w:rPr>
          <w:rFonts w:ascii="宋体" w:hAnsi="宋体" w:hint="eastAsia"/>
          <w:kern w:val="0"/>
          <w:sz w:val="24"/>
        </w:rPr>
        <w:t xml:space="preserve">I．服务器根据请求向客户机发送网页的第一个数据帧的号数是 </w:t>
      </w:r>
      <w:r w:rsidRPr="0009089D">
        <w:rPr>
          <w:rFonts w:ascii="宋体" w:hAnsi="宋体" w:hint="eastAsia"/>
          <w:kern w:val="0"/>
          <w:sz w:val="24"/>
          <w:u w:val="single"/>
        </w:rPr>
        <w:t>   6   </w:t>
      </w:r>
      <w:r w:rsidRPr="0009089D">
        <w:rPr>
          <w:rFonts w:ascii="宋体" w:hAnsi="宋体" w:hint="eastAsia"/>
          <w:kern w:val="0"/>
          <w:sz w:val="24"/>
        </w:rPr>
        <w:t> 。</w:t>
      </w:r>
    </w:p>
    <w:p w:rsidR="009C5F1F" w:rsidRPr="0009089D" w:rsidRDefault="009C5F1F" w:rsidP="009C5F1F">
      <w:pPr>
        <w:ind w:leftChars="-135" w:left="-283" w:rightChars="-203" w:right="-426"/>
        <w:jc w:val="left"/>
        <w:rPr>
          <w:rFonts w:ascii="宋体" w:hAnsi="宋体"/>
          <w:kern w:val="0"/>
          <w:sz w:val="24"/>
        </w:rPr>
      </w:pPr>
    </w:p>
    <w:p w:rsidR="009C5F1F" w:rsidRPr="0009089D" w:rsidRDefault="009C5F1F" w:rsidP="009C5F1F">
      <w:pPr>
        <w:numPr>
          <w:ilvl w:val="0"/>
          <w:numId w:val="2"/>
        </w:numPr>
        <w:spacing w:line="360" w:lineRule="auto"/>
        <w:ind w:left="420"/>
        <w:jc w:val="left"/>
        <w:outlineLvl w:val="0"/>
        <w:rPr>
          <w:rFonts w:ascii="宋体" w:hAnsi="宋体"/>
          <w:b/>
          <w:sz w:val="24"/>
        </w:rPr>
      </w:pPr>
      <w:r w:rsidRPr="0009089D">
        <w:rPr>
          <w:rFonts w:ascii="宋体" w:hAnsi="宋体"/>
          <w:b/>
          <w:sz w:val="24"/>
        </w:rPr>
        <w:t>单项选择题</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Chinese</w:t>
      </w:r>
      <w:r w:rsidRPr="0009089D">
        <w:rPr>
          <w:rFonts w:ascii="宋体" w:hAnsi="宋体"/>
          <w:sz w:val="24"/>
          <w:szCs w:val="24"/>
        </w:rPr>
        <w:t xml:space="preserve"> Wall </w:t>
      </w:r>
      <w:r w:rsidRPr="0009089D">
        <w:rPr>
          <w:rFonts w:ascii="宋体" w:hAnsi="宋体" w:hint="eastAsia"/>
          <w:sz w:val="24"/>
          <w:szCs w:val="24"/>
        </w:rPr>
        <w:t>模型</w:t>
      </w:r>
      <w:r w:rsidRPr="0009089D">
        <w:rPr>
          <w:rFonts w:ascii="宋体" w:hAnsi="宋体"/>
          <w:sz w:val="24"/>
          <w:szCs w:val="24"/>
        </w:rPr>
        <w:t>的设计宗旨是</w:t>
      </w:r>
      <w:r w:rsidRPr="0009089D">
        <w:rPr>
          <w:rFonts w:ascii="宋体" w:hAnsi="宋体" w:hint="eastAsia"/>
          <w:sz w:val="24"/>
          <w:szCs w:val="24"/>
        </w:rPr>
        <w:t>：</w:t>
      </w:r>
      <w:r w:rsidRPr="0009089D">
        <w:rPr>
          <w:rFonts w:ascii="宋体" w:hAnsi="宋体"/>
          <w:sz w:val="24"/>
          <w:szCs w:val="24"/>
        </w:rPr>
        <w:t>（</w:t>
      </w:r>
      <w:r w:rsidRPr="0009089D">
        <w:rPr>
          <w:rFonts w:ascii="宋体" w:hAnsi="宋体" w:hint="eastAsia"/>
          <w:sz w:val="24"/>
          <w:szCs w:val="24"/>
        </w:rPr>
        <w:t>A</w:t>
      </w:r>
      <w:r w:rsidRPr="0009089D">
        <w:rPr>
          <w:rFonts w:ascii="宋体" w:hAnsi="宋体"/>
          <w:sz w:val="24"/>
          <w:szCs w:val="24"/>
        </w:rPr>
        <w:t>）。</w:t>
      </w:r>
    </w:p>
    <w:p w:rsidR="009C5F1F" w:rsidRPr="0009089D" w:rsidRDefault="009C5F1F" w:rsidP="009C5F1F">
      <w:pPr>
        <w:spacing w:line="360" w:lineRule="auto"/>
        <w:ind w:firstLine="360"/>
        <w:jc w:val="left"/>
        <w:rPr>
          <w:rFonts w:ascii="宋体" w:hAnsi="宋体"/>
          <w:sz w:val="24"/>
        </w:rPr>
      </w:pPr>
      <w:r w:rsidRPr="0009089D">
        <w:rPr>
          <w:rFonts w:ascii="宋体" w:hAnsi="宋体" w:hint="eastAsia"/>
          <w:sz w:val="24"/>
        </w:rPr>
        <w:t>A、</w:t>
      </w:r>
      <w:r w:rsidRPr="0009089D">
        <w:rPr>
          <w:rFonts w:ascii="宋体" w:hAnsi="宋体"/>
          <w:sz w:val="24"/>
        </w:rPr>
        <w:t>用户只能访问</w:t>
      </w:r>
      <w:r w:rsidRPr="0009089D">
        <w:rPr>
          <w:rFonts w:ascii="宋体" w:hAnsi="宋体" w:hint="eastAsia"/>
          <w:sz w:val="24"/>
          <w:highlight w:val="yellow"/>
        </w:rPr>
        <w:t>哪些</w:t>
      </w:r>
      <w:r w:rsidRPr="0009089D">
        <w:rPr>
          <w:rFonts w:ascii="宋体" w:hAnsi="宋体" w:hint="eastAsia"/>
          <w:sz w:val="24"/>
        </w:rPr>
        <w:t>与</w:t>
      </w:r>
      <w:r w:rsidRPr="0009089D">
        <w:rPr>
          <w:rFonts w:ascii="宋体" w:hAnsi="宋体"/>
          <w:sz w:val="24"/>
        </w:rPr>
        <w:t>已经拥有的信息不冲突的</w:t>
      </w:r>
      <w:r w:rsidRPr="0009089D">
        <w:rPr>
          <w:rFonts w:ascii="宋体" w:hAnsi="宋体" w:hint="eastAsia"/>
          <w:sz w:val="24"/>
        </w:rPr>
        <w:t>信息</w:t>
      </w:r>
      <w:r w:rsidRPr="0009089D">
        <w:rPr>
          <w:rFonts w:ascii="宋体" w:hAnsi="宋体" w:hint="eastAsia"/>
          <w:sz w:val="24"/>
        </w:rPr>
        <w:tab/>
      </w:r>
      <w:r w:rsidRPr="0009089D">
        <w:rPr>
          <w:rFonts w:ascii="宋体" w:hAnsi="宋体" w:hint="eastAsia"/>
          <w:sz w:val="24"/>
        </w:rPr>
        <w:tab/>
      </w:r>
      <w:r w:rsidRPr="0009089D">
        <w:rPr>
          <w:rFonts w:ascii="宋体" w:hAnsi="宋体"/>
          <w:sz w:val="24"/>
        </w:rPr>
        <w:br/>
      </w:r>
      <w:r w:rsidRPr="0009089D">
        <w:rPr>
          <w:rFonts w:ascii="宋体" w:hAnsi="宋体" w:hint="eastAsia"/>
          <w:sz w:val="24"/>
        </w:rPr>
        <w:t>B、用户可以访问</w:t>
      </w:r>
      <w:r w:rsidRPr="0009089D">
        <w:rPr>
          <w:rFonts w:ascii="宋体" w:hAnsi="宋体"/>
          <w:sz w:val="24"/>
        </w:rPr>
        <w:t>所有</w:t>
      </w:r>
      <w:r w:rsidRPr="0009089D">
        <w:rPr>
          <w:rFonts w:ascii="宋体" w:hAnsi="宋体" w:hint="eastAsia"/>
          <w:sz w:val="24"/>
        </w:rPr>
        <w:t>信息</w:t>
      </w:r>
    </w:p>
    <w:p w:rsidR="009C5F1F" w:rsidRPr="0009089D" w:rsidRDefault="009C5F1F" w:rsidP="009C5F1F">
      <w:pPr>
        <w:spacing w:line="360" w:lineRule="auto"/>
        <w:ind w:firstLine="360"/>
        <w:jc w:val="left"/>
        <w:rPr>
          <w:rFonts w:ascii="宋体" w:hAnsi="宋体"/>
          <w:sz w:val="24"/>
        </w:rPr>
      </w:pPr>
      <w:r w:rsidRPr="0009089D">
        <w:rPr>
          <w:rFonts w:ascii="宋体" w:hAnsi="宋体" w:hint="eastAsia"/>
          <w:sz w:val="24"/>
        </w:rPr>
        <w:t>C、用户</w:t>
      </w:r>
      <w:r w:rsidRPr="0009089D">
        <w:rPr>
          <w:rFonts w:ascii="宋体" w:hAnsi="宋体"/>
          <w:sz w:val="24"/>
        </w:rPr>
        <w:t>可以访问所有</w:t>
      </w:r>
      <w:r w:rsidRPr="0009089D">
        <w:rPr>
          <w:rFonts w:ascii="宋体" w:hAnsi="宋体" w:hint="eastAsia"/>
          <w:sz w:val="24"/>
        </w:rPr>
        <w:t>已经</w:t>
      </w:r>
      <w:r w:rsidRPr="0009089D">
        <w:rPr>
          <w:rFonts w:ascii="宋体" w:hAnsi="宋体"/>
          <w:sz w:val="24"/>
        </w:rPr>
        <w:t>选择的信息</w:t>
      </w:r>
      <w:r w:rsidRPr="0009089D">
        <w:rPr>
          <w:rFonts w:ascii="宋体" w:hAnsi="宋体" w:hint="eastAsia"/>
          <w:sz w:val="24"/>
        </w:rPr>
        <w:tab/>
      </w:r>
      <w:r w:rsidRPr="0009089D">
        <w:rPr>
          <w:rFonts w:ascii="宋体" w:hAnsi="宋体"/>
          <w:sz w:val="24"/>
        </w:rPr>
        <w:br/>
      </w:r>
      <w:r w:rsidRPr="0009089D">
        <w:rPr>
          <w:rFonts w:ascii="宋体" w:hAnsi="宋体" w:hint="eastAsia"/>
          <w:sz w:val="24"/>
        </w:rPr>
        <w:t>D、用户</w:t>
      </w:r>
      <w:r w:rsidRPr="0009089D">
        <w:rPr>
          <w:rFonts w:ascii="宋体" w:hAnsi="宋体"/>
          <w:sz w:val="24"/>
        </w:rPr>
        <w:t>不可以访问</w:t>
      </w:r>
      <w:r w:rsidRPr="0009089D">
        <w:rPr>
          <w:rFonts w:ascii="宋体" w:hAnsi="宋体" w:hint="eastAsia"/>
          <w:sz w:val="24"/>
        </w:rPr>
        <w:t>哪些</w:t>
      </w:r>
      <w:r w:rsidRPr="0009089D">
        <w:rPr>
          <w:rFonts w:ascii="宋体" w:hAnsi="宋体"/>
          <w:sz w:val="24"/>
        </w:rPr>
        <w:t>没有选择的信息</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安全</w:t>
      </w:r>
      <w:r w:rsidRPr="0009089D">
        <w:rPr>
          <w:rFonts w:ascii="宋体" w:hAnsi="宋体"/>
          <w:sz w:val="24"/>
          <w:szCs w:val="24"/>
        </w:rPr>
        <w:t>责任分配的基本原则是</w:t>
      </w:r>
      <w:r w:rsidRPr="0009089D">
        <w:rPr>
          <w:rFonts w:ascii="宋体" w:hAnsi="宋体" w:hint="eastAsia"/>
          <w:sz w:val="24"/>
          <w:szCs w:val="24"/>
        </w:rPr>
        <w:t>：</w:t>
      </w:r>
      <w:r w:rsidRPr="0009089D">
        <w:rPr>
          <w:rFonts w:ascii="宋体" w:hAnsi="宋体"/>
          <w:sz w:val="24"/>
          <w:szCs w:val="24"/>
        </w:rPr>
        <w:t>（</w:t>
      </w:r>
      <w:r w:rsidRPr="0009089D">
        <w:rPr>
          <w:rFonts w:ascii="宋体" w:hAnsi="宋体" w:hint="eastAsia"/>
          <w:sz w:val="24"/>
          <w:szCs w:val="24"/>
        </w:rPr>
        <w:t>C</w:t>
      </w:r>
      <w:r w:rsidRPr="0009089D">
        <w:rPr>
          <w:rFonts w:ascii="宋体" w:hAnsi="宋体"/>
          <w:sz w:val="24"/>
          <w:szCs w:val="24"/>
        </w:rPr>
        <w:t>）。</w:t>
      </w:r>
    </w:p>
    <w:p w:rsidR="009C5F1F" w:rsidRPr="0009089D" w:rsidRDefault="009C5F1F" w:rsidP="009C5F1F">
      <w:pPr>
        <w:spacing w:line="360" w:lineRule="auto"/>
        <w:ind w:firstLine="360"/>
        <w:jc w:val="left"/>
        <w:rPr>
          <w:rFonts w:ascii="宋体" w:hAnsi="宋体"/>
          <w:sz w:val="24"/>
        </w:rPr>
      </w:pPr>
      <w:r w:rsidRPr="0009089D">
        <w:rPr>
          <w:rFonts w:ascii="宋体" w:hAnsi="宋体"/>
          <w:sz w:val="24"/>
        </w:rPr>
        <w:t>A、“三分靠技术，七分靠管理”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、“七分靠技术，三分靠管理”</w:t>
      </w:r>
    </w:p>
    <w:p w:rsidR="009C5F1F" w:rsidRPr="0009089D" w:rsidRDefault="009C5F1F" w:rsidP="009C5F1F">
      <w:pPr>
        <w:spacing w:line="360" w:lineRule="auto"/>
        <w:ind w:firstLine="360"/>
        <w:jc w:val="left"/>
        <w:rPr>
          <w:rFonts w:ascii="宋体" w:hAnsi="宋体"/>
          <w:sz w:val="24"/>
        </w:rPr>
      </w:pPr>
      <w:r w:rsidRPr="0009089D">
        <w:rPr>
          <w:rFonts w:ascii="宋体" w:hAnsi="宋体" w:hint="eastAsia"/>
          <w:sz w:val="24"/>
        </w:rPr>
        <w:t>C</w:t>
      </w:r>
      <w:r w:rsidRPr="0009089D">
        <w:rPr>
          <w:rFonts w:ascii="宋体" w:hAnsi="宋体"/>
          <w:sz w:val="24"/>
        </w:rPr>
        <w:t>、“谁主管，谁负责</w:t>
      </w:r>
      <w:r w:rsidRPr="0009089D">
        <w:rPr>
          <w:rFonts w:ascii="宋体" w:hAnsi="宋体" w:hint="eastAsia"/>
          <w:sz w:val="24"/>
        </w:rPr>
        <w: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防火墙技术</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保证</w:t>
      </w:r>
      <w:r w:rsidRPr="0009089D">
        <w:rPr>
          <w:rFonts w:ascii="宋体" w:hAnsi="宋体"/>
          <w:sz w:val="24"/>
          <w:szCs w:val="24"/>
        </w:rPr>
        <w:t>计算机信息运行的安全是计算机安全</w:t>
      </w:r>
      <w:r w:rsidRPr="0009089D">
        <w:rPr>
          <w:rFonts w:ascii="宋体" w:hAnsi="宋体" w:hint="eastAsia"/>
          <w:sz w:val="24"/>
          <w:szCs w:val="24"/>
        </w:rPr>
        <w:t>领域</w:t>
      </w:r>
      <w:r w:rsidRPr="0009089D">
        <w:rPr>
          <w:rFonts w:ascii="宋体" w:hAnsi="宋体"/>
          <w:sz w:val="24"/>
          <w:szCs w:val="24"/>
        </w:rPr>
        <w:t>中</w:t>
      </w:r>
      <w:r w:rsidRPr="0009089D">
        <w:rPr>
          <w:rFonts w:ascii="宋体" w:hAnsi="宋体" w:hint="eastAsia"/>
          <w:sz w:val="24"/>
          <w:szCs w:val="24"/>
        </w:rPr>
        <w:t>最重要</w:t>
      </w:r>
      <w:r w:rsidRPr="0009089D">
        <w:rPr>
          <w:rFonts w:ascii="宋体" w:hAnsi="宋体"/>
          <w:sz w:val="24"/>
          <w:szCs w:val="24"/>
        </w:rPr>
        <w:t>的环节之一，</w:t>
      </w:r>
      <w:r w:rsidRPr="0009089D">
        <w:rPr>
          <w:rFonts w:ascii="宋体" w:hAnsi="宋体" w:hint="eastAsia"/>
          <w:sz w:val="24"/>
          <w:szCs w:val="24"/>
        </w:rPr>
        <w:t>以</w:t>
      </w:r>
      <w:r w:rsidRPr="0009089D">
        <w:rPr>
          <w:rFonts w:ascii="宋体" w:hAnsi="宋体"/>
          <w:sz w:val="24"/>
          <w:szCs w:val="24"/>
        </w:rPr>
        <w:t>下</w:t>
      </w:r>
      <w:r w:rsidRPr="0009089D">
        <w:rPr>
          <w:rFonts w:ascii="宋体" w:hAnsi="宋体" w:hint="eastAsia"/>
          <w:sz w:val="24"/>
          <w:szCs w:val="24"/>
        </w:rPr>
        <w:t>（B</w:t>
      </w:r>
      <w:r w:rsidRPr="0009089D">
        <w:rPr>
          <w:rFonts w:ascii="宋体" w:hAnsi="宋体"/>
          <w:sz w:val="24"/>
          <w:szCs w:val="24"/>
        </w:rPr>
        <w:t>）不属于信息</w:t>
      </w:r>
      <w:r w:rsidRPr="0009089D">
        <w:rPr>
          <w:rFonts w:ascii="宋体" w:hAnsi="宋体" w:hint="eastAsia"/>
          <w:sz w:val="24"/>
          <w:szCs w:val="24"/>
        </w:rPr>
        <w:t>运行</w:t>
      </w:r>
      <w:r w:rsidRPr="0009089D">
        <w:rPr>
          <w:rFonts w:ascii="宋体" w:hAnsi="宋体"/>
          <w:sz w:val="24"/>
          <w:szCs w:val="24"/>
        </w:rPr>
        <w:t>安全技术的范畴。</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风险分析</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审计跟踪技术</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C、应急</w:t>
      </w:r>
      <w:r w:rsidRPr="0009089D">
        <w:rPr>
          <w:rFonts w:ascii="宋体" w:hAnsi="宋体"/>
          <w:sz w:val="24"/>
        </w:rPr>
        <w:t>技术</w:t>
      </w:r>
      <w:r w:rsidRPr="0009089D">
        <w:rPr>
          <w:rFonts w:ascii="宋体" w:hAnsi="宋体" w:hint="eastAsia"/>
          <w:sz w:val="24"/>
        </w:rPr>
        <w:t xml:space="preserve"> </w:t>
      </w:r>
      <w:r w:rsidRPr="0009089D">
        <w:rPr>
          <w:rFonts w:ascii="宋体" w:hAnsi="宋体" w:hint="eastAsia"/>
          <w:sz w:val="24"/>
        </w:rPr>
        <w:tab/>
        <w:t>D、</w:t>
      </w:r>
      <w:r w:rsidRPr="0009089D">
        <w:rPr>
          <w:rFonts w:ascii="宋体" w:hAnsi="宋体"/>
          <w:sz w:val="24"/>
        </w:rPr>
        <w:t>防火墙技术</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从</w:t>
      </w:r>
      <w:r w:rsidRPr="0009089D">
        <w:rPr>
          <w:rFonts w:ascii="宋体" w:hAnsi="宋体"/>
          <w:sz w:val="24"/>
          <w:szCs w:val="24"/>
        </w:rPr>
        <w:t>风险的观点来看，一个具有任务紧急性，核心功能性的</w:t>
      </w:r>
      <w:r w:rsidRPr="0009089D">
        <w:rPr>
          <w:rFonts w:ascii="宋体" w:hAnsi="宋体" w:hint="eastAsia"/>
          <w:sz w:val="24"/>
          <w:szCs w:val="24"/>
        </w:rPr>
        <w:t>计算机</w:t>
      </w:r>
      <w:r w:rsidRPr="0009089D">
        <w:rPr>
          <w:rFonts w:ascii="宋体" w:hAnsi="宋体"/>
          <w:sz w:val="24"/>
          <w:szCs w:val="24"/>
        </w:rPr>
        <w:t>应用程序系统的开发和维护</w:t>
      </w:r>
      <w:r w:rsidRPr="0009089D">
        <w:rPr>
          <w:rFonts w:ascii="宋体" w:hAnsi="宋体" w:hint="eastAsia"/>
          <w:sz w:val="24"/>
          <w:szCs w:val="24"/>
        </w:rPr>
        <w:t>项目</w:t>
      </w:r>
      <w:r w:rsidRPr="0009089D">
        <w:rPr>
          <w:rFonts w:ascii="宋体" w:hAnsi="宋体"/>
          <w:sz w:val="24"/>
          <w:szCs w:val="24"/>
        </w:rPr>
        <w:t>应该（</w:t>
      </w:r>
      <w:r w:rsidRPr="0009089D">
        <w:rPr>
          <w:rFonts w:ascii="宋体" w:hAnsi="宋体" w:hint="eastAsia"/>
          <w:sz w:val="24"/>
          <w:szCs w:val="24"/>
        </w:rPr>
        <w:t>A</w:t>
      </w:r>
      <w:r w:rsidRPr="0009089D">
        <w:rPr>
          <w:rFonts w:ascii="宋体" w:hAnsi="宋体"/>
          <w:sz w:val="24"/>
          <w:szCs w:val="24"/>
        </w:rPr>
        <w:t>）。</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、内部</w:t>
      </w:r>
      <w:r w:rsidRPr="0009089D">
        <w:rPr>
          <w:rFonts w:ascii="宋体" w:hAnsi="宋体"/>
          <w:sz w:val="24"/>
        </w:rPr>
        <w:t>实现</w:t>
      </w:r>
      <w:r w:rsidRPr="0009089D">
        <w:rPr>
          <w:rFonts w:ascii="宋体" w:hAnsi="宋体" w:hint="eastAsia"/>
          <w:sz w:val="24"/>
        </w:rPr>
        <w:t xml:space="preserve">  </w:t>
      </w:r>
      <w:r w:rsidRPr="0009089D">
        <w:rPr>
          <w:rFonts w:ascii="宋体" w:hAnsi="宋体" w:hint="eastAsia"/>
          <w:sz w:val="24"/>
        </w:rPr>
        <w:tab/>
        <w:t>B、</w:t>
      </w:r>
      <w:r w:rsidRPr="0009089D">
        <w:rPr>
          <w:rFonts w:ascii="宋体" w:hAnsi="宋体"/>
          <w:sz w:val="24"/>
        </w:rPr>
        <w:t>外部采购实现</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合作实现</w:t>
      </w:r>
      <w:r w:rsidRPr="0009089D">
        <w:rPr>
          <w:rFonts w:ascii="宋体" w:hAnsi="宋体" w:hint="eastAsia"/>
          <w:sz w:val="24"/>
        </w:rPr>
        <w:t xml:space="preserve">  </w:t>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多来源合作实现</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从</w:t>
      </w:r>
      <w:r w:rsidRPr="0009089D">
        <w:rPr>
          <w:rFonts w:ascii="宋体" w:hAnsi="宋体"/>
          <w:sz w:val="24"/>
          <w:szCs w:val="24"/>
        </w:rPr>
        <w:t>风险分析的观点来看，计算机系统的最主要弱点是（</w:t>
      </w:r>
      <w:r w:rsidRPr="0009089D">
        <w:rPr>
          <w:rFonts w:ascii="宋体" w:hAnsi="宋体" w:hint="eastAsia"/>
          <w:sz w:val="24"/>
          <w:szCs w:val="24"/>
        </w:rPr>
        <w:t>B</w:t>
      </w:r>
      <w:r w:rsidRPr="0009089D">
        <w:rPr>
          <w:rFonts w:ascii="宋体" w:hAnsi="宋体"/>
          <w:sz w:val="24"/>
          <w:szCs w:val="24"/>
        </w:rPr>
        <w:t>）。</w:t>
      </w:r>
    </w:p>
    <w:p w:rsidR="009C5F1F" w:rsidRPr="0009089D" w:rsidRDefault="009C5F1F" w:rsidP="009C5F1F">
      <w:pPr>
        <w:spacing w:line="360" w:lineRule="auto"/>
        <w:ind w:firstLineChars="200" w:firstLine="48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内部</w:t>
      </w:r>
      <w:r w:rsidRPr="0009089D">
        <w:rPr>
          <w:rFonts w:ascii="宋体" w:hAnsi="宋体" w:hint="eastAsia"/>
          <w:sz w:val="24"/>
        </w:rPr>
        <w:t>计算机</w:t>
      </w:r>
      <w:r w:rsidRPr="0009089D">
        <w:rPr>
          <w:rFonts w:ascii="宋体" w:hAnsi="宋体"/>
          <w:sz w:val="24"/>
        </w:rPr>
        <w:t>处理</w:t>
      </w:r>
      <w:r w:rsidRPr="0009089D">
        <w:rPr>
          <w:rFonts w:ascii="宋体" w:hAnsi="宋体" w:hint="eastAsia"/>
          <w:sz w:val="24"/>
        </w:rPr>
        <w:t xml:space="preserve">   B、</w:t>
      </w:r>
      <w:r w:rsidRPr="0009089D">
        <w:rPr>
          <w:rFonts w:ascii="宋体" w:hAnsi="宋体"/>
          <w:sz w:val="24"/>
        </w:rPr>
        <w:t>系统输入输出</w:t>
      </w:r>
      <w:r w:rsidRPr="0009089D">
        <w:rPr>
          <w:rFonts w:ascii="宋体" w:hAnsi="宋体" w:hint="eastAsia"/>
          <w:sz w:val="24"/>
        </w:rPr>
        <w:t xml:space="preserve">  </w:t>
      </w:r>
      <w:r w:rsidRPr="0009089D">
        <w:rPr>
          <w:rFonts w:ascii="宋体" w:hAnsi="宋体" w:hint="eastAsia"/>
          <w:sz w:val="24"/>
        </w:rPr>
        <w:tab/>
        <w:t>C、</w:t>
      </w:r>
      <w:r w:rsidRPr="0009089D">
        <w:rPr>
          <w:rFonts w:ascii="宋体" w:hAnsi="宋体"/>
          <w:sz w:val="24"/>
        </w:rPr>
        <w:t>通讯和网络</w:t>
      </w:r>
      <w:r w:rsidRPr="0009089D">
        <w:rPr>
          <w:rFonts w:ascii="宋体" w:hAnsi="宋体" w:hint="eastAsia"/>
          <w:sz w:val="24"/>
        </w:rPr>
        <w:t xml:space="preserve">   D、</w:t>
      </w:r>
      <w:r w:rsidRPr="0009089D">
        <w:rPr>
          <w:rFonts w:ascii="宋体" w:hAnsi="宋体"/>
          <w:sz w:val="24"/>
        </w:rPr>
        <w:t>外部计算机处理</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从</w:t>
      </w:r>
      <w:r w:rsidRPr="0009089D">
        <w:rPr>
          <w:rFonts w:ascii="宋体" w:hAnsi="宋体"/>
          <w:sz w:val="24"/>
          <w:szCs w:val="24"/>
        </w:rPr>
        <w:t>风险管理的角度，</w:t>
      </w:r>
      <w:r w:rsidRPr="0009089D">
        <w:rPr>
          <w:rFonts w:ascii="宋体" w:hAnsi="宋体" w:hint="eastAsia"/>
          <w:sz w:val="24"/>
          <w:szCs w:val="24"/>
        </w:rPr>
        <w:t>以下</w:t>
      </w:r>
      <w:r w:rsidRPr="0009089D">
        <w:rPr>
          <w:rFonts w:ascii="宋体" w:hAnsi="宋体"/>
          <w:sz w:val="24"/>
          <w:szCs w:val="24"/>
        </w:rPr>
        <w:t>哪种方法不可</w:t>
      </w:r>
      <w:r w:rsidRPr="0009089D">
        <w:rPr>
          <w:rFonts w:ascii="宋体" w:hAnsi="宋体" w:hint="eastAsia"/>
          <w:sz w:val="24"/>
          <w:szCs w:val="24"/>
        </w:rPr>
        <w:t>取？</w:t>
      </w:r>
      <w:r w:rsidRPr="0009089D">
        <w:rPr>
          <w:rFonts w:ascii="宋体" w:hAnsi="宋体"/>
          <w:sz w:val="24"/>
          <w:szCs w:val="24"/>
        </w:rPr>
        <w:t>（</w:t>
      </w:r>
      <w:r w:rsidRPr="0009089D">
        <w:rPr>
          <w:rFonts w:ascii="宋体" w:hAnsi="宋体" w:hint="eastAsia"/>
          <w:sz w:val="24"/>
          <w:szCs w:val="24"/>
        </w:rPr>
        <w:t>D）</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接受风险</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分散</w:t>
      </w:r>
      <w:r w:rsidRPr="0009089D">
        <w:rPr>
          <w:rFonts w:ascii="宋体" w:hAnsi="宋体" w:hint="eastAsia"/>
          <w:sz w:val="24"/>
        </w:rPr>
        <w:t xml:space="preserve">风险   </w:t>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转移风险</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拖延风险</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当今IT的</w:t>
      </w:r>
      <w:r w:rsidRPr="0009089D">
        <w:rPr>
          <w:rFonts w:ascii="宋体" w:hAnsi="宋体"/>
          <w:sz w:val="24"/>
          <w:szCs w:val="24"/>
        </w:rPr>
        <w:t>发展与安全投入，安全</w:t>
      </w:r>
      <w:r w:rsidRPr="0009089D">
        <w:rPr>
          <w:rFonts w:ascii="宋体" w:hAnsi="宋体" w:hint="eastAsia"/>
          <w:sz w:val="24"/>
          <w:szCs w:val="24"/>
        </w:rPr>
        <w:t>意识</w:t>
      </w:r>
      <w:r w:rsidRPr="0009089D">
        <w:rPr>
          <w:rFonts w:ascii="宋体" w:hAnsi="宋体"/>
          <w:sz w:val="24"/>
          <w:szCs w:val="24"/>
        </w:rPr>
        <w:t>和安全手段之间形成（</w:t>
      </w:r>
      <w:r w:rsidRPr="0009089D">
        <w:rPr>
          <w:rFonts w:ascii="宋体" w:hAnsi="宋体" w:hint="eastAsia"/>
          <w:sz w:val="24"/>
          <w:szCs w:val="24"/>
        </w:rPr>
        <w:t>B</w:t>
      </w:r>
      <w:r w:rsidRPr="0009089D">
        <w:rPr>
          <w:rFonts w:ascii="宋体" w:hAnsi="宋体"/>
          <w:sz w:val="24"/>
          <w:szCs w:val="24"/>
        </w:rPr>
        <w:t>）</w:t>
      </w:r>
      <w:r w:rsidRPr="0009089D">
        <w:rPr>
          <w:rFonts w:ascii="宋体" w:hAnsi="宋体" w:hint="eastAsia"/>
          <w:sz w:val="24"/>
          <w:szCs w:val="24"/>
        </w:rPr>
        <w:t>。</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A、</w:t>
      </w:r>
      <w:r w:rsidRPr="0009089D">
        <w:rPr>
          <w:rFonts w:ascii="宋体" w:hAnsi="宋体"/>
          <w:sz w:val="24"/>
        </w:rPr>
        <w:t>安全风险屏障</w:t>
      </w:r>
      <w:r w:rsidRPr="0009089D">
        <w:rPr>
          <w:rFonts w:ascii="宋体" w:hAnsi="宋体" w:hint="eastAsia"/>
          <w:sz w:val="24"/>
        </w:rPr>
        <w:t xml:space="preserve">  </w:t>
      </w:r>
      <w:r w:rsidRPr="0009089D">
        <w:rPr>
          <w:rFonts w:ascii="宋体" w:hAnsi="宋体" w:hint="eastAsia"/>
          <w:sz w:val="24"/>
        </w:rPr>
        <w:tab/>
        <w:t>B、</w:t>
      </w:r>
      <w:r w:rsidRPr="0009089D">
        <w:rPr>
          <w:rFonts w:ascii="宋体" w:hAnsi="宋体"/>
          <w:sz w:val="24"/>
        </w:rPr>
        <w:t>安全风险缺口</w:t>
      </w:r>
      <w:r w:rsidRPr="0009089D">
        <w:rPr>
          <w:rFonts w:ascii="宋体" w:hAnsi="宋体" w:hint="eastAsia"/>
          <w:sz w:val="24"/>
        </w:rPr>
        <w:t xml:space="preserve">   </w:t>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管理方式的</w:t>
      </w:r>
      <w:r w:rsidRPr="0009089D">
        <w:rPr>
          <w:rFonts w:ascii="宋体" w:hAnsi="宋体" w:hint="eastAsia"/>
          <w:sz w:val="24"/>
        </w:rPr>
        <w:t xml:space="preserve">变革  </w:t>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管理方式的缺口</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当为</w:t>
      </w:r>
      <w:r w:rsidRPr="0009089D">
        <w:rPr>
          <w:rFonts w:ascii="宋体" w:hAnsi="宋体"/>
          <w:sz w:val="24"/>
          <w:szCs w:val="24"/>
        </w:rPr>
        <w:t>计算机资产定义保险覆盖率时，下列哪一项应该特别考虑？（</w:t>
      </w:r>
      <w:r w:rsidRPr="0009089D">
        <w:rPr>
          <w:rFonts w:ascii="宋体" w:hAnsi="宋体" w:hint="eastAsia"/>
          <w:sz w:val="24"/>
          <w:szCs w:val="24"/>
        </w:rPr>
        <w:t>D）</w:t>
      </w:r>
      <w:r w:rsidRPr="0009089D">
        <w:rPr>
          <w:rFonts w:ascii="宋体" w:hAnsi="宋体"/>
          <w:sz w:val="24"/>
          <w:szCs w:val="24"/>
        </w:rPr>
        <w:t>。</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已买的软件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定做的软件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硬件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数据</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当一个</w:t>
      </w:r>
      <w:r w:rsidRPr="0009089D">
        <w:rPr>
          <w:rFonts w:ascii="宋体" w:hAnsi="宋体"/>
          <w:sz w:val="24"/>
          <w:szCs w:val="24"/>
        </w:rPr>
        <w:t>应用系统被攻击</w:t>
      </w:r>
      <w:r w:rsidRPr="0009089D">
        <w:rPr>
          <w:rFonts w:ascii="宋体" w:hAnsi="宋体" w:hint="eastAsia"/>
          <w:sz w:val="24"/>
          <w:szCs w:val="24"/>
        </w:rPr>
        <w:t>并</w:t>
      </w:r>
      <w:r w:rsidRPr="0009089D">
        <w:rPr>
          <w:rFonts w:ascii="宋体" w:hAnsi="宋体"/>
          <w:sz w:val="24"/>
          <w:szCs w:val="24"/>
        </w:rPr>
        <w:t>受到了破坏后，系统管理员从新安装和配置了此应用系统，在该系统重新上线前管理员不需查看：（</w:t>
      </w:r>
      <w:r w:rsidRPr="0009089D">
        <w:rPr>
          <w:rFonts w:ascii="宋体" w:hAnsi="宋体" w:hint="eastAsia"/>
          <w:sz w:val="24"/>
          <w:szCs w:val="24"/>
        </w:rPr>
        <w:t>C</w:t>
      </w:r>
      <w:r w:rsidRPr="0009089D">
        <w:rPr>
          <w:rFonts w:ascii="宋体" w:hAnsi="宋体"/>
          <w:sz w:val="24"/>
          <w:szCs w:val="24"/>
        </w:rPr>
        <w:t>）</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访问控制列表</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系统服务配置情况</w:t>
      </w:r>
    </w:p>
    <w:p w:rsidR="009C5F1F" w:rsidRPr="0009089D" w:rsidRDefault="009C5F1F" w:rsidP="009C5F1F">
      <w:pPr>
        <w:pStyle w:val="ad"/>
        <w:numPr>
          <w:ilvl w:val="0"/>
          <w:numId w:val="5"/>
        </w:numPr>
        <w:spacing w:line="360" w:lineRule="auto"/>
        <w:ind w:firstLineChars="0"/>
        <w:jc w:val="left"/>
        <w:rPr>
          <w:rFonts w:ascii="宋体" w:hAnsi="宋体"/>
          <w:sz w:val="24"/>
          <w:szCs w:val="24"/>
        </w:rPr>
      </w:pPr>
      <w:r w:rsidRPr="0009089D">
        <w:rPr>
          <w:rFonts w:ascii="宋体" w:hAnsi="宋体"/>
          <w:sz w:val="24"/>
          <w:szCs w:val="24"/>
        </w:rPr>
        <w:t>审计记录</w:t>
      </w:r>
      <w:r w:rsidRPr="0009089D">
        <w:rPr>
          <w:rFonts w:ascii="宋体" w:hAnsi="宋体" w:hint="eastAsia"/>
          <w:sz w:val="24"/>
          <w:szCs w:val="24"/>
        </w:rPr>
        <w:t xml:space="preserve"> </w:t>
      </w:r>
      <w:r w:rsidRPr="0009089D">
        <w:rPr>
          <w:rFonts w:ascii="宋体" w:hAnsi="宋体" w:hint="eastAsia"/>
          <w:sz w:val="24"/>
          <w:szCs w:val="24"/>
        </w:rPr>
        <w:tab/>
      </w:r>
      <w:r w:rsidRPr="0009089D">
        <w:rPr>
          <w:rFonts w:ascii="宋体" w:hAnsi="宋体" w:hint="eastAsia"/>
          <w:sz w:val="24"/>
          <w:szCs w:val="24"/>
        </w:rPr>
        <w:tab/>
      </w:r>
      <w:r w:rsidRPr="0009089D">
        <w:rPr>
          <w:rFonts w:ascii="宋体" w:hAnsi="宋体" w:hint="eastAsia"/>
          <w:sz w:val="24"/>
          <w:szCs w:val="24"/>
        </w:rPr>
        <w:tab/>
      </w:r>
      <w:r w:rsidRPr="0009089D">
        <w:rPr>
          <w:rFonts w:ascii="宋体" w:hAnsi="宋体" w:hint="eastAsia"/>
          <w:sz w:val="24"/>
          <w:szCs w:val="24"/>
        </w:rPr>
        <w:tab/>
      </w:r>
      <w:r w:rsidRPr="0009089D">
        <w:rPr>
          <w:rFonts w:ascii="宋体" w:hAnsi="宋体" w:hint="eastAsia"/>
          <w:sz w:val="24"/>
          <w:szCs w:val="24"/>
        </w:rPr>
        <w:tab/>
      </w:r>
      <w:r w:rsidRPr="0009089D">
        <w:rPr>
          <w:rFonts w:ascii="宋体" w:hAnsi="宋体" w:hint="eastAsia"/>
          <w:sz w:val="24"/>
          <w:szCs w:val="24"/>
        </w:rPr>
        <w:tab/>
      </w:r>
      <w:r w:rsidRPr="0009089D">
        <w:rPr>
          <w:rFonts w:ascii="宋体" w:hAnsi="宋体" w:hint="eastAsia"/>
          <w:sz w:val="24"/>
          <w:szCs w:val="24"/>
        </w:rPr>
        <w:tab/>
        <w:t>D、</w:t>
      </w:r>
      <w:r w:rsidRPr="0009089D">
        <w:rPr>
          <w:rFonts w:ascii="宋体" w:hAnsi="宋体"/>
          <w:sz w:val="24"/>
          <w:szCs w:val="24"/>
        </w:rPr>
        <w:t>用户账户和权限的</w:t>
      </w:r>
      <w:r w:rsidRPr="0009089D">
        <w:rPr>
          <w:rFonts w:ascii="宋体" w:hAnsi="宋体" w:hint="eastAsia"/>
          <w:sz w:val="24"/>
          <w:szCs w:val="24"/>
        </w:rPr>
        <w:t>设置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10、根据</w:t>
      </w:r>
      <w:r w:rsidRPr="0009089D">
        <w:rPr>
          <w:rFonts w:ascii="宋体" w:hAnsi="宋体"/>
          <w:sz w:val="24"/>
        </w:rPr>
        <w:t>《</w:t>
      </w:r>
      <w:r w:rsidRPr="0009089D">
        <w:rPr>
          <w:rFonts w:ascii="宋体" w:hAnsi="宋体" w:hint="eastAsia"/>
          <w:sz w:val="24"/>
        </w:rPr>
        <w:t>计算机</w:t>
      </w:r>
      <w:r w:rsidRPr="0009089D">
        <w:rPr>
          <w:rFonts w:ascii="宋体" w:hAnsi="宋体"/>
          <w:sz w:val="24"/>
        </w:rPr>
        <w:t>信息系统国际联网保密管理规定》</w:t>
      </w:r>
      <w:r w:rsidRPr="0009089D">
        <w:rPr>
          <w:rFonts w:ascii="宋体" w:hAnsi="宋体" w:hint="eastAsia"/>
          <w:sz w:val="24"/>
        </w:rPr>
        <w:t>，</w:t>
      </w:r>
      <w:r w:rsidRPr="0009089D">
        <w:rPr>
          <w:rFonts w:ascii="宋体" w:hAnsi="宋体"/>
          <w:sz w:val="24"/>
        </w:rPr>
        <w:t>涉及国家</w:t>
      </w:r>
      <w:r w:rsidRPr="0009089D">
        <w:rPr>
          <w:rFonts w:ascii="宋体" w:hAnsi="宋体" w:hint="eastAsia"/>
          <w:sz w:val="24"/>
        </w:rPr>
        <w:t>秘密</w:t>
      </w:r>
      <w:r w:rsidRPr="0009089D">
        <w:rPr>
          <w:rFonts w:ascii="宋体" w:hAnsi="宋体"/>
          <w:sz w:val="24"/>
        </w:rPr>
        <w:t>的计算机信息系统，不得直接或间接地与国际互联网或其它公共信息网络相联接，必须实行（</w:t>
      </w:r>
      <w:r w:rsidRPr="0009089D">
        <w:rPr>
          <w:rFonts w:ascii="宋体" w:hAnsi="宋体" w:hint="eastAsia"/>
          <w:sz w:val="24"/>
        </w:rPr>
        <w:t>B</w:t>
      </w:r>
      <w:r w:rsidRPr="0009089D">
        <w:rPr>
          <w:rFonts w:ascii="宋体" w:hAnsi="宋体"/>
          <w:sz w:val="24"/>
        </w:rPr>
        <w:t>）。</w:t>
      </w:r>
    </w:p>
    <w:p w:rsidR="009C5F1F" w:rsidRPr="0009089D" w:rsidRDefault="009C5F1F" w:rsidP="009C5F1F">
      <w:pPr>
        <w:pStyle w:val="ad"/>
        <w:numPr>
          <w:ilvl w:val="0"/>
          <w:numId w:val="6"/>
        </w:numPr>
        <w:spacing w:line="360" w:lineRule="auto"/>
        <w:ind w:firstLineChars="0"/>
        <w:jc w:val="left"/>
        <w:rPr>
          <w:rFonts w:ascii="宋体" w:hAnsi="宋体"/>
          <w:sz w:val="24"/>
          <w:szCs w:val="24"/>
        </w:rPr>
      </w:pPr>
      <w:r w:rsidRPr="0009089D">
        <w:rPr>
          <w:rFonts w:ascii="宋体" w:hAnsi="宋体"/>
          <w:sz w:val="24"/>
          <w:szCs w:val="24"/>
        </w:rPr>
        <w:t>逻辑隔离</w:t>
      </w:r>
      <w:r w:rsidRPr="0009089D">
        <w:rPr>
          <w:rFonts w:ascii="宋体" w:hAnsi="宋体" w:hint="eastAsia"/>
          <w:sz w:val="24"/>
          <w:szCs w:val="24"/>
        </w:rPr>
        <w:t xml:space="preserve">   </w:t>
      </w:r>
      <w:r w:rsidRPr="0009089D">
        <w:rPr>
          <w:rFonts w:ascii="宋体" w:hAnsi="宋体" w:hint="eastAsia"/>
          <w:sz w:val="24"/>
          <w:szCs w:val="24"/>
        </w:rPr>
        <w:tab/>
      </w:r>
      <w:r w:rsidRPr="0009089D">
        <w:rPr>
          <w:rFonts w:ascii="宋体" w:hAnsi="宋体" w:hint="eastAsia"/>
          <w:sz w:val="24"/>
          <w:szCs w:val="24"/>
        </w:rPr>
        <w:tab/>
        <w:t>B、</w:t>
      </w:r>
      <w:r w:rsidRPr="0009089D">
        <w:rPr>
          <w:rFonts w:ascii="宋体" w:hAnsi="宋体"/>
          <w:sz w:val="24"/>
          <w:szCs w:val="24"/>
        </w:rPr>
        <w:t>物理隔离</w:t>
      </w:r>
      <w:r w:rsidRPr="0009089D">
        <w:rPr>
          <w:rFonts w:ascii="宋体" w:hAnsi="宋体" w:hint="eastAsia"/>
          <w:sz w:val="24"/>
          <w:szCs w:val="24"/>
        </w:rPr>
        <w:t xml:space="preserve">  </w:t>
      </w:r>
      <w:r w:rsidRPr="0009089D">
        <w:rPr>
          <w:rFonts w:ascii="宋体" w:hAnsi="宋体" w:hint="eastAsia"/>
          <w:sz w:val="24"/>
          <w:szCs w:val="24"/>
        </w:rPr>
        <w:tab/>
      </w:r>
      <w:r w:rsidRPr="0009089D">
        <w:rPr>
          <w:rFonts w:ascii="宋体" w:hAnsi="宋体" w:hint="eastAsia"/>
          <w:sz w:val="24"/>
          <w:szCs w:val="24"/>
        </w:rPr>
        <w:tab/>
        <w:t xml:space="preserve"> C、</w:t>
      </w:r>
      <w:r w:rsidRPr="0009089D">
        <w:rPr>
          <w:rFonts w:ascii="宋体" w:hAnsi="宋体"/>
          <w:sz w:val="24"/>
          <w:szCs w:val="24"/>
        </w:rPr>
        <w:t>安装防火墙</w:t>
      </w:r>
      <w:r w:rsidRPr="0009089D">
        <w:rPr>
          <w:rFonts w:ascii="宋体" w:hAnsi="宋体" w:hint="eastAsia"/>
          <w:sz w:val="24"/>
          <w:szCs w:val="24"/>
        </w:rPr>
        <w:t xml:space="preserve">    </w:t>
      </w:r>
      <w:r w:rsidRPr="0009089D">
        <w:rPr>
          <w:rFonts w:ascii="宋体" w:hAnsi="宋体" w:hint="eastAsia"/>
          <w:sz w:val="24"/>
          <w:szCs w:val="24"/>
        </w:rPr>
        <w:tab/>
        <w:t>D、VLAN 划分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11、根据</w:t>
      </w:r>
      <w:r w:rsidRPr="0009089D">
        <w:rPr>
          <w:rFonts w:ascii="宋体" w:hAnsi="宋体"/>
          <w:sz w:val="24"/>
        </w:rPr>
        <w:t>《信息系统安全等级保护</w:t>
      </w:r>
      <w:r w:rsidRPr="0009089D">
        <w:rPr>
          <w:rFonts w:ascii="宋体" w:hAnsi="宋体" w:hint="eastAsia"/>
          <w:sz w:val="24"/>
        </w:rPr>
        <w:t>定</w:t>
      </w:r>
      <w:r w:rsidRPr="0009089D">
        <w:rPr>
          <w:rFonts w:ascii="宋体" w:hAnsi="宋体"/>
          <w:sz w:val="24"/>
        </w:rPr>
        <w:t>级指南》，信息系统的安全保护等级由哪两个定级要素决定？（</w:t>
      </w:r>
      <w:r w:rsidRPr="0009089D">
        <w:rPr>
          <w:rFonts w:ascii="宋体" w:hAnsi="宋体" w:hint="eastAsia"/>
          <w:sz w:val="24"/>
        </w:rPr>
        <w:t>D）</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威胁</w:t>
      </w:r>
      <w:r w:rsidRPr="0009089D">
        <w:rPr>
          <w:rFonts w:ascii="宋体" w:hAnsi="宋体" w:hint="eastAsia"/>
          <w:sz w:val="24"/>
        </w:rPr>
        <w:t>、</w:t>
      </w:r>
      <w:r w:rsidRPr="0009089D">
        <w:rPr>
          <w:rFonts w:ascii="宋体" w:hAnsi="宋体"/>
          <w:sz w:val="24"/>
        </w:rPr>
        <w:t>脆弱性</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B、</w:t>
      </w:r>
      <w:r w:rsidRPr="0009089D">
        <w:rPr>
          <w:rFonts w:ascii="宋体" w:hAnsi="宋体"/>
          <w:sz w:val="24"/>
        </w:rPr>
        <w:t>系统</w:t>
      </w:r>
      <w:r w:rsidRPr="0009089D">
        <w:rPr>
          <w:rFonts w:ascii="宋体" w:hAnsi="宋体" w:hint="eastAsia"/>
          <w:sz w:val="24"/>
        </w:rPr>
        <w:t>价值</w:t>
      </w:r>
      <w:r w:rsidRPr="0009089D">
        <w:rPr>
          <w:rFonts w:ascii="宋体" w:hAnsi="宋体"/>
          <w:sz w:val="24"/>
        </w:rPr>
        <w:t>、风险</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C、</w:t>
      </w:r>
      <w:r w:rsidRPr="0009089D">
        <w:rPr>
          <w:rFonts w:ascii="宋体" w:hAnsi="宋体"/>
          <w:sz w:val="24"/>
        </w:rPr>
        <w:t>信息安全、系统服务安全</w:t>
      </w:r>
      <w:r w:rsidRPr="0009089D">
        <w:rPr>
          <w:rFonts w:ascii="宋体" w:hAnsi="宋体" w:hint="eastAsia"/>
          <w:sz w:val="24"/>
        </w:rPr>
        <w:t xml:space="preserve">        D、</w:t>
      </w:r>
      <w:r w:rsidRPr="0009089D">
        <w:rPr>
          <w:rFonts w:ascii="宋体" w:hAnsi="宋体"/>
          <w:sz w:val="24"/>
        </w:rPr>
        <w:t>受侵害的</w:t>
      </w:r>
      <w:r w:rsidRPr="0009089D">
        <w:rPr>
          <w:rFonts w:ascii="宋体" w:hAnsi="宋体" w:hint="eastAsia"/>
          <w:sz w:val="24"/>
        </w:rPr>
        <w:t>客体</w:t>
      </w:r>
      <w:r w:rsidRPr="0009089D">
        <w:rPr>
          <w:rFonts w:ascii="宋体" w:hAnsi="宋体"/>
          <w:sz w:val="24"/>
        </w:rPr>
        <w:t>、对客体造成侵害的</w:t>
      </w:r>
      <w:r w:rsidRPr="0009089D">
        <w:rPr>
          <w:rFonts w:ascii="宋体" w:hAnsi="宋体" w:hint="eastAsia"/>
          <w:sz w:val="24"/>
        </w:rPr>
        <w:t>程度</w:t>
      </w:r>
      <w:r w:rsidRPr="0009089D">
        <w:rPr>
          <w:rFonts w:ascii="宋体" w:hAnsi="宋体"/>
          <w:sz w:val="24"/>
        </w:rPr>
        <w:t>业务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12、公司</w:t>
      </w:r>
      <w:r w:rsidRPr="0009089D">
        <w:rPr>
          <w:rFonts w:ascii="宋体" w:hAnsi="宋体"/>
          <w:sz w:val="24"/>
        </w:rPr>
        <w:t>应</w:t>
      </w:r>
      <w:r w:rsidRPr="0009089D">
        <w:rPr>
          <w:rFonts w:ascii="宋体" w:hAnsi="宋体" w:hint="eastAsia"/>
          <w:sz w:val="24"/>
        </w:rPr>
        <w:t>明确</w:t>
      </w:r>
      <w:r w:rsidRPr="0009089D">
        <w:rPr>
          <w:rFonts w:ascii="宋体" w:hAnsi="宋体"/>
          <w:sz w:val="24"/>
        </w:rPr>
        <w:t>员工的雇佣条件和考察评价的方法与</w:t>
      </w:r>
      <w:r w:rsidRPr="0009089D">
        <w:rPr>
          <w:rFonts w:ascii="宋体" w:hAnsi="宋体" w:hint="eastAsia"/>
          <w:sz w:val="24"/>
        </w:rPr>
        <w:t>程序，减少</w:t>
      </w:r>
      <w:r w:rsidRPr="0009089D">
        <w:rPr>
          <w:rFonts w:ascii="宋体" w:hAnsi="宋体"/>
          <w:sz w:val="24"/>
        </w:rPr>
        <w:t>因雇佣不当而产生的安全风险。人员</w:t>
      </w:r>
      <w:r w:rsidRPr="0009089D">
        <w:rPr>
          <w:rFonts w:ascii="宋体" w:hAnsi="宋体" w:hint="eastAsia"/>
          <w:sz w:val="24"/>
        </w:rPr>
        <w:t>考察的</w:t>
      </w:r>
      <w:r w:rsidRPr="0009089D">
        <w:rPr>
          <w:rFonts w:ascii="宋体" w:hAnsi="宋体"/>
          <w:sz w:val="24"/>
        </w:rPr>
        <w:t>内容不包括（</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A、</w:t>
      </w:r>
      <w:r w:rsidRPr="0009089D">
        <w:rPr>
          <w:rFonts w:ascii="宋体" w:hAnsi="宋体"/>
          <w:sz w:val="24"/>
        </w:rPr>
        <w:t>身份考</w:t>
      </w:r>
      <w:r w:rsidRPr="0009089D">
        <w:rPr>
          <w:rFonts w:ascii="宋体" w:hAnsi="宋体" w:hint="eastAsia"/>
          <w:sz w:val="24"/>
        </w:rPr>
        <w:t>验</w:t>
      </w:r>
      <w:r w:rsidRPr="0009089D">
        <w:rPr>
          <w:rFonts w:ascii="宋体" w:hAnsi="宋体"/>
          <w:sz w:val="24"/>
        </w:rPr>
        <w:t>、来自组织和个人的品格</w:t>
      </w:r>
      <w:r w:rsidRPr="0009089D">
        <w:rPr>
          <w:rFonts w:ascii="宋体" w:hAnsi="宋体" w:hint="eastAsia"/>
          <w:sz w:val="24"/>
        </w:rPr>
        <w:t>鉴定</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家庭背景情况调查</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C、</w:t>
      </w:r>
      <w:r w:rsidRPr="0009089D">
        <w:rPr>
          <w:rFonts w:ascii="宋体" w:hAnsi="宋体"/>
          <w:sz w:val="24"/>
        </w:rPr>
        <w:t>学历和履历的真实性和完整性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学术及专业资格</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13、计算机</w:t>
      </w:r>
      <w:r w:rsidRPr="0009089D">
        <w:rPr>
          <w:rFonts w:ascii="宋体" w:hAnsi="宋体"/>
          <w:sz w:val="24"/>
        </w:rPr>
        <w:t>信息的实体安全包括环境安全、设备安全、（</w:t>
      </w:r>
      <w:r w:rsidRPr="0009089D">
        <w:rPr>
          <w:rFonts w:ascii="宋体" w:hAnsi="宋体" w:hint="eastAsia"/>
          <w:sz w:val="24"/>
        </w:rPr>
        <w:t>B</w:t>
      </w:r>
      <w:r w:rsidRPr="0009089D">
        <w:rPr>
          <w:rFonts w:ascii="宋体" w:hAnsi="宋体"/>
          <w:sz w:val="24"/>
        </w:rPr>
        <w:t>）三个方面。</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运行</w:t>
      </w:r>
      <w:r w:rsidRPr="0009089D">
        <w:rPr>
          <w:rFonts w:ascii="宋体" w:hAnsi="宋体"/>
          <w:sz w:val="24"/>
        </w:rPr>
        <w:t>安全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媒体安全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信息安全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人事安全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14、目前</w:t>
      </w:r>
      <w:r w:rsidRPr="0009089D">
        <w:rPr>
          <w:rFonts w:ascii="宋体" w:hAnsi="宋体"/>
          <w:sz w:val="24"/>
        </w:rPr>
        <w:t>，我国信息安全管理格局是一个多方“</w:t>
      </w:r>
      <w:r w:rsidRPr="0009089D">
        <w:rPr>
          <w:rFonts w:ascii="宋体" w:hAnsi="宋体" w:hint="eastAsia"/>
          <w:sz w:val="24"/>
        </w:rPr>
        <w:t>齐抓共</w:t>
      </w:r>
      <w:r w:rsidRPr="0009089D">
        <w:rPr>
          <w:rFonts w:ascii="宋体" w:hAnsi="宋体"/>
          <w:sz w:val="24"/>
        </w:rPr>
        <w:t>管”</w:t>
      </w:r>
      <w:r w:rsidRPr="0009089D">
        <w:rPr>
          <w:rFonts w:ascii="宋体" w:hAnsi="宋体" w:hint="eastAsia"/>
          <w:sz w:val="24"/>
        </w:rPr>
        <w:t>的</w:t>
      </w:r>
      <w:r w:rsidRPr="0009089D">
        <w:rPr>
          <w:rFonts w:ascii="宋体" w:hAnsi="宋体"/>
          <w:sz w:val="24"/>
        </w:rPr>
        <w:t>体制，多头管理现状决定法出多门，《计算机信息系统国际联网保密管理规定》是由下列哪个部门所指定的规章制度？（</w:t>
      </w:r>
      <w:r w:rsidRPr="0009089D">
        <w:rPr>
          <w:rFonts w:ascii="宋体" w:hAnsi="宋体" w:hint="eastAsia"/>
          <w:sz w:val="24"/>
        </w:rPr>
        <w:t>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A、</w:t>
      </w:r>
      <w:r w:rsidRPr="0009089D">
        <w:rPr>
          <w:rFonts w:ascii="宋体" w:hAnsi="宋体"/>
          <w:sz w:val="24"/>
        </w:rPr>
        <w:t>公安部</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国家保密局</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C、</w:t>
      </w:r>
      <w:r w:rsidRPr="0009089D">
        <w:rPr>
          <w:rFonts w:ascii="宋体" w:hAnsi="宋体"/>
          <w:sz w:val="24"/>
        </w:rPr>
        <w:t>信息产业部</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D、国家密码</w:t>
      </w:r>
      <w:r w:rsidRPr="0009089D">
        <w:rPr>
          <w:rFonts w:ascii="宋体" w:hAnsi="宋体"/>
          <w:sz w:val="24"/>
        </w:rPr>
        <w:t>管理委员会办公室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15、目前</w:t>
      </w:r>
      <w:r w:rsidRPr="0009089D">
        <w:rPr>
          <w:rFonts w:ascii="宋体" w:hAnsi="宋体"/>
          <w:sz w:val="24"/>
        </w:rPr>
        <w:t>我国颁布实施的信息安全相关标准中，</w:t>
      </w:r>
      <w:r w:rsidRPr="0009089D">
        <w:rPr>
          <w:rFonts w:ascii="宋体" w:hAnsi="宋体" w:hint="eastAsia"/>
          <w:sz w:val="24"/>
        </w:rPr>
        <w:t>以下</w:t>
      </w:r>
      <w:r w:rsidRPr="0009089D">
        <w:rPr>
          <w:rFonts w:ascii="宋体" w:hAnsi="宋体"/>
          <w:sz w:val="24"/>
        </w:rPr>
        <w:t>哪一个标准属于强制执行的标准？（</w:t>
      </w:r>
      <w:r w:rsidRPr="0009089D">
        <w:rPr>
          <w:rFonts w:ascii="宋体" w:hAnsi="宋体" w:hint="eastAsia"/>
          <w:sz w:val="24"/>
        </w:rPr>
        <w:t>B）</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GB</w:t>
      </w:r>
      <w:r w:rsidRPr="0009089D">
        <w:rPr>
          <w:rFonts w:ascii="宋体" w:hAnsi="宋体" w:hint="eastAsia"/>
          <w:sz w:val="24"/>
        </w:rPr>
        <w:t>/</w:t>
      </w:r>
      <w:r w:rsidRPr="0009089D">
        <w:rPr>
          <w:rFonts w:ascii="宋体" w:hAnsi="宋体"/>
          <w:sz w:val="24"/>
        </w:rPr>
        <w:t xml:space="preserve">T 18336-2001 </w:t>
      </w:r>
      <w:r w:rsidRPr="0009089D">
        <w:rPr>
          <w:rFonts w:ascii="宋体" w:hAnsi="宋体" w:hint="eastAsia"/>
          <w:sz w:val="24"/>
        </w:rPr>
        <w:t>信息</w:t>
      </w:r>
      <w:r w:rsidRPr="0009089D">
        <w:rPr>
          <w:rFonts w:ascii="宋体" w:hAnsi="宋体"/>
          <w:sz w:val="24"/>
        </w:rPr>
        <w:t>技术安全性评估准则</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B、</w:t>
      </w:r>
      <w:r w:rsidRPr="0009089D">
        <w:rPr>
          <w:rFonts w:ascii="宋体" w:hAnsi="宋体"/>
          <w:sz w:val="24"/>
        </w:rPr>
        <w:t xml:space="preserve">GB 17859-1999 </w:t>
      </w:r>
      <w:r w:rsidRPr="0009089D">
        <w:rPr>
          <w:rFonts w:ascii="宋体" w:hAnsi="宋体" w:hint="eastAsia"/>
          <w:sz w:val="24"/>
        </w:rPr>
        <w:t>计算机</w:t>
      </w:r>
      <w:r w:rsidRPr="0009089D">
        <w:rPr>
          <w:rFonts w:ascii="宋体" w:hAnsi="宋体"/>
          <w:sz w:val="24"/>
        </w:rPr>
        <w:t>信息系统安全保护等级划分准则</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C、GB/T 9387.2</w:t>
      </w:r>
      <w:r w:rsidRPr="0009089D">
        <w:rPr>
          <w:rFonts w:ascii="宋体" w:hAnsi="宋体"/>
          <w:sz w:val="24"/>
        </w:rPr>
        <w:t xml:space="preserve">-1995 </w:t>
      </w:r>
      <w:r w:rsidRPr="0009089D">
        <w:rPr>
          <w:rFonts w:ascii="宋体" w:hAnsi="宋体" w:hint="eastAsia"/>
          <w:sz w:val="24"/>
        </w:rPr>
        <w:t>信息</w:t>
      </w:r>
      <w:r w:rsidRPr="0009089D">
        <w:rPr>
          <w:rFonts w:ascii="宋体" w:hAnsi="宋体"/>
          <w:sz w:val="24"/>
        </w:rPr>
        <w:t>处理系统开放系统互联安全体系结构</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 xml:space="preserve">GA/T 391-2002 </w:t>
      </w:r>
      <w:r w:rsidRPr="0009089D">
        <w:rPr>
          <w:rFonts w:ascii="宋体" w:hAnsi="宋体" w:hint="eastAsia"/>
          <w:sz w:val="24"/>
        </w:rPr>
        <w:t>计算机</w:t>
      </w:r>
      <w:r w:rsidRPr="0009089D">
        <w:rPr>
          <w:rFonts w:ascii="宋体" w:hAnsi="宋体"/>
          <w:sz w:val="24"/>
        </w:rPr>
        <w:t>信息系统安全等级保护管理要求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16、确保</w:t>
      </w:r>
      <w:r w:rsidRPr="0009089D">
        <w:rPr>
          <w:rFonts w:ascii="宋体" w:hAnsi="宋体"/>
          <w:sz w:val="24"/>
        </w:rPr>
        <w:t>信息没有非授权泄密，</w:t>
      </w:r>
      <w:r w:rsidRPr="0009089D">
        <w:rPr>
          <w:rFonts w:ascii="宋体" w:hAnsi="宋体" w:hint="eastAsia"/>
          <w:sz w:val="24"/>
        </w:rPr>
        <w:t>即确保</w:t>
      </w:r>
      <w:r w:rsidRPr="0009089D">
        <w:rPr>
          <w:rFonts w:ascii="宋体" w:hAnsi="宋体"/>
          <w:sz w:val="24"/>
        </w:rPr>
        <w:t>信息不泄露给非授权的个人、实体或进程，不为其所用，是指（</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A、</w:t>
      </w:r>
      <w:r w:rsidRPr="0009089D">
        <w:rPr>
          <w:rFonts w:ascii="宋体" w:hAnsi="宋体"/>
          <w:sz w:val="24"/>
        </w:rPr>
        <w:t>完整性</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B、</w:t>
      </w:r>
      <w:r w:rsidRPr="0009089D">
        <w:rPr>
          <w:rFonts w:ascii="宋体" w:hAnsi="宋体"/>
          <w:sz w:val="24"/>
        </w:rPr>
        <w:t>可用性</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C、保密性           D、抗</w:t>
      </w:r>
      <w:r w:rsidRPr="0009089D">
        <w:rPr>
          <w:rFonts w:ascii="宋体" w:hAnsi="宋体"/>
          <w:sz w:val="24"/>
        </w:rPr>
        <w:t>抵赖性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17、如果</w:t>
      </w:r>
      <w:r w:rsidRPr="0009089D">
        <w:rPr>
          <w:rFonts w:ascii="宋体" w:hAnsi="宋体"/>
          <w:sz w:val="24"/>
        </w:rPr>
        <w:t>对于程序变动的手工控制收效甚微，以下哪一种方法将是最有效的？（</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A、自动</w:t>
      </w:r>
      <w:r w:rsidRPr="0009089D">
        <w:rPr>
          <w:rFonts w:ascii="宋体" w:hAnsi="宋体"/>
          <w:sz w:val="24"/>
        </w:rPr>
        <w:t>软件管理</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、书面化</w:t>
      </w:r>
      <w:r w:rsidRPr="0009089D">
        <w:rPr>
          <w:rFonts w:ascii="宋体" w:hAnsi="宋体"/>
          <w:sz w:val="24"/>
        </w:rPr>
        <w:t>制度</w:t>
      </w:r>
      <w:r w:rsidRPr="0009089D">
        <w:rPr>
          <w:rFonts w:ascii="宋体" w:hAnsi="宋体" w:hint="eastAsia"/>
          <w:sz w:val="24"/>
        </w:rPr>
        <w:tab/>
      </w:r>
      <w:r w:rsidRPr="0009089D">
        <w:rPr>
          <w:rFonts w:ascii="宋体" w:hAnsi="宋体" w:hint="eastAsia"/>
          <w:sz w:val="24"/>
        </w:rPr>
        <w:tab/>
        <w:t>C、书面化</w:t>
      </w:r>
      <w:r w:rsidRPr="0009089D">
        <w:rPr>
          <w:rFonts w:ascii="宋体" w:hAnsi="宋体"/>
          <w:sz w:val="24"/>
        </w:rPr>
        <w:t>方案</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D、书面化</w:t>
      </w:r>
      <w:r w:rsidRPr="0009089D">
        <w:rPr>
          <w:rFonts w:ascii="宋体" w:hAnsi="宋体"/>
          <w:sz w:val="24"/>
        </w:rPr>
        <w:t>标准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18、如果</w:t>
      </w:r>
      <w:r w:rsidRPr="0009089D">
        <w:rPr>
          <w:rFonts w:ascii="宋体" w:hAnsi="宋体"/>
          <w:sz w:val="24"/>
        </w:rPr>
        <w:t>将风险管理分为风险评估和风险减缓，那么以下哪个不属于风险减缓的内容？（</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、计算</w:t>
      </w:r>
      <w:r w:rsidRPr="0009089D">
        <w:rPr>
          <w:rFonts w:ascii="宋体" w:hAnsi="宋体"/>
          <w:sz w:val="24"/>
        </w:rPr>
        <w:t>风险</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B、选择</w:t>
      </w:r>
      <w:r w:rsidRPr="0009089D">
        <w:rPr>
          <w:rFonts w:ascii="宋体" w:hAnsi="宋体"/>
          <w:sz w:val="24"/>
        </w:rPr>
        <w:t>合适的安全措施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C、实现</w:t>
      </w:r>
      <w:r w:rsidRPr="0009089D">
        <w:rPr>
          <w:rFonts w:ascii="宋体" w:hAnsi="宋体"/>
          <w:sz w:val="24"/>
        </w:rPr>
        <w:t>安全措施</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 接受残余</w:t>
      </w:r>
      <w:r w:rsidRPr="0009089D">
        <w:rPr>
          <w:rFonts w:ascii="宋体" w:hAnsi="宋体"/>
          <w:sz w:val="24"/>
        </w:rPr>
        <w:t>风险</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19、软件</w:t>
      </w:r>
      <w:r w:rsidRPr="0009089D">
        <w:rPr>
          <w:rFonts w:ascii="宋体" w:hAnsi="宋体"/>
          <w:sz w:val="24"/>
        </w:rPr>
        <w:t>供应商或是制造商可以在他们自己的</w:t>
      </w:r>
      <w:r w:rsidRPr="0009089D">
        <w:rPr>
          <w:rFonts w:ascii="宋体" w:hAnsi="宋体" w:hint="eastAsia"/>
          <w:sz w:val="24"/>
        </w:rPr>
        <w:t>产品中</w:t>
      </w:r>
      <w:r w:rsidRPr="0009089D">
        <w:rPr>
          <w:rFonts w:ascii="宋体" w:hAnsi="宋体"/>
          <w:sz w:val="24"/>
        </w:rPr>
        <w:t>或是客户的计算机系统上</w:t>
      </w:r>
      <w:r w:rsidRPr="0009089D">
        <w:rPr>
          <w:rFonts w:ascii="宋体" w:hAnsi="宋体" w:hint="eastAsia"/>
          <w:sz w:val="24"/>
        </w:rPr>
        <w:t>安装</w:t>
      </w:r>
      <w:r w:rsidRPr="0009089D">
        <w:rPr>
          <w:rFonts w:ascii="宋体" w:hAnsi="宋体"/>
          <w:sz w:val="24"/>
        </w:rPr>
        <w:t>一个“</w:t>
      </w:r>
      <w:r w:rsidRPr="0009089D">
        <w:rPr>
          <w:rFonts w:ascii="宋体" w:hAnsi="宋体" w:hint="eastAsia"/>
          <w:sz w:val="24"/>
        </w:rPr>
        <w:t>后门</w:t>
      </w:r>
      <w:r w:rsidRPr="0009089D">
        <w:rPr>
          <w:rFonts w:ascii="宋体" w:hAnsi="宋体"/>
          <w:sz w:val="24"/>
        </w:rPr>
        <w:t>”</w:t>
      </w:r>
      <w:r w:rsidRPr="0009089D">
        <w:rPr>
          <w:rFonts w:ascii="宋体" w:hAnsi="宋体" w:hint="eastAsia"/>
          <w:sz w:val="24"/>
        </w:rPr>
        <w:t>程序</w:t>
      </w:r>
      <w:r w:rsidRPr="0009089D">
        <w:rPr>
          <w:rFonts w:ascii="宋体" w:hAnsi="宋体"/>
          <w:sz w:val="24"/>
        </w:rPr>
        <w:t>。以下</w:t>
      </w:r>
      <w:r w:rsidRPr="0009089D">
        <w:rPr>
          <w:rFonts w:ascii="宋体" w:hAnsi="宋体" w:hint="eastAsia"/>
          <w:sz w:val="24"/>
        </w:rPr>
        <w:t>哪一项</w:t>
      </w:r>
      <w:r w:rsidRPr="0009089D">
        <w:rPr>
          <w:rFonts w:ascii="宋体" w:hAnsi="宋体"/>
          <w:sz w:val="24"/>
        </w:rPr>
        <w:t>是这种情况面临的最主要</w:t>
      </w:r>
      <w:r w:rsidRPr="0009089D">
        <w:rPr>
          <w:rFonts w:ascii="宋体" w:hAnsi="宋体" w:hint="eastAsia"/>
          <w:sz w:val="24"/>
        </w:rPr>
        <w:t>风险</w:t>
      </w:r>
      <w:r w:rsidRPr="0009089D">
        <w:rPr>
          <w:rFonts w:ascii="宋体" w:hAnsi="宋体"/>
          <w:sz w:val="24"/>
        </w:rPr>
        <w:t>？（</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、软件</w:t>
      </w:r>
      <w:r w:rsidRPr="0009089D">
        <w:rPr>
          <w:rFonts w:ascii="宋体" w:hAnsi="宋体"/>
          <w:sz w:val="24"/>
        </w:rPr>
        <w:t>中止和黑客入侵</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B、远程</w:t>
      </w:r>
      <w:r w:rsidRPr="0009089D">
        <w:rPr>
          <w:rFonts w:ascii="宋体" w:hAnsi="宋体"/>
          <w:sz w:val="24"/>
        </w:rPr>
        <w:t>监控和远程维护</w:t>
      </w:r>
    </w:p>
    <w:p w:rsidR="009C5F1F" w:rsidRPr="0009089D" w:rsidRDefault="009C5F1F" w:rsidP="009C5F1F">
      <w:pPr>
        <w:spacing w:line="360" w:lineRule="auto"/>
        <w:ind w:left="420"/>
        <w:jc w:val="left"/>
        <w:rPr>
          <w:rFonts w:ascii="宋体" w:hAnsi="宋体"/>
          <w:sz w:val="24"/>
        </w:rPr>
      </w:pPr>
      <w:r w:rsidRPr="0009089D">
        <w:rPr>
          <w:rFonts w:ascii="宋体" w:hAnsi="宋体"/>
          <w:sz w:val="24"/>
        </w:rPr>
        <w:t>C</w:t>
      </w:r>
      <w:r w:rsidRPr="0009089D">
        <w:rPr>
          <w:rFonts w:ascii="宋体" w:hAnsi="宋体" w:hint="eastAsia"/>
          <w:sz w:val="24"/>
        </w:rPr>
        <w:t>、软件</w:t>
      </w:r>
      <w:r w:rsidRPr="0009089D">
        <w:rPr>
          <w:rFonts w:ascii="宋体" w:hAnsi="宋体"/>
          <w:sz w:val="24"/>
        </w:rPr>
        <w:t>中止和远程监控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D、远程</w:t>
      </w:r>
      <w:r w:rsidRPr="0009089D">
        <w:rPr>
          <w:rFonts w:ascii="宋体" w:hAnsi="宋体"/>
          <w:sz w:val="24"/>
        </w:rPr>
        <w:t>维护和黑客入侵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 管理</w:t>
      </w:r>
      <w:r w:rsidRPr="0009089D">
        <w:rPr>
          <w:rFonts w:ascii="宋体" w:hAnsi="宋体"/>
          <w:sz w:val="24"/>
        </w:rPr>
        <w:t>审计指（</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A、保证</w:t>
      </w:r>
      <w:r w:rsidRPr="0009089D">
        <w:rPr>
          <w:rFonts w:ascii="宋体" w:hAnsi="宋体"/>
          <w:sz w:val="24"/>
        </w:rPr>
        <w:t>数据接收方</w:t>
      </w:r>
      <w:r w:rsidRPr="0009089D">
        <w:rPr>
          <w:rFonts w:ascii="宋体" w:hAnsi="宋体" w:hint="eastAsia"/>
          <w:sz w:val="24"/>
        </w:rPr>
        <w:t>收</w:t>
      </w:r>
      <w:r w:rsidRPr="0009089D">
        <w:rPr>
          <w:rFonts w:ascii="宋体" w:hAnsi="宋体"/>
          <w:sz w:val="24"/>
        </w:rPr>
        <w:t>到的</w:t>
      </w:r>
      <w:r w:rsidRPr="0009089D">
        <w:rPr>
          <w:rFonts w:ascii="宋体" w:hAnsi="宋体" w:hint="eastAsia"/>
          <w:sz w:val="24"/>
        </w:rPr>
        <w:t>信息</w:t>
      </w:r>
      <w:r w:rsidRPr="0009089D">
        <w:rPr>
          <w:rFonts w:ascii="宋体" w:hAnsi="宋体"/>
          <w:sz w:val="24"/>
        </w:rPr>
        <w:t>与发送方发送的信息完全一致</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、防止</w:t>
      </w:r>
      <w:r w:rsidRPr="0009089D">
        <w:rPr>
          <w:rFonts w:ascii="宋体" w:hAnsi="宋体"/>
          <w:sz w:val="24"/>
        </w:rPr>
        <w:t>因数据被截获而造成的泄密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、对</w:t>
      </w:r>
      <w:r w:rsidRPr="0009089D">
        <w:rPr>
          <w:rFonts w:ascii="宋体" w:hAnsi="宋体"/>
          <w:sz w:val="24"/>
        </w:rPr>
        <w:t>用户和程序使用资源的情况进行记录和审查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D、保证</w:t>
      </w:r>
      <w:r w:rsidRPr="0009089D">
        <w:rPr>
          <w:rFonts w:ascii="宋体" w:hAnsi="宋体"/>
          <w:sz w:val="24"/>
        </w:rPr>
        <w:t>信息使用者都可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21、为</w:t>
      </w:r>
      <w:r w:rsidRPr="0009089D">
        <w:rPr>
          <w:rFonts w:ascii="宋体" w:hAnsi="宋体"/>
          <w:sz w:val="24"/>
        </w:rPr>
        <w:t>了保护企业的知识产权</w:t>
      </w:r>
      <w:r w:rsidRPr="0009089D">
        <w:rPr>
          <w:rFonts w:ascii="宋体" w:hAnsi="宋体" w:hint="eastAsia"/>
          <w:sz w:val="24"/>
        </w:rPr>
        <w:t>和其它资产</w:t>
      </w:r>
      <w:r w:rsidRPr="0009089D">
        <w:rPr>
          <w:rFonts w:ascii="宋体" w:hAnsi="宋体"/>
          <w:sz w:val="24"/>
        </w:rPr>
        <w:t>，当终止与员工的聘用关系时下面</w:t>
      </w:r>
      <w:r w:rsidRPr="0009089D">
        <w:rPr>
          <w:rFonts w:ascii="宋体" w:hAnsi="宋体" w:hint="eastAsia"/>
          <w:sz w:val="24"/>
        </w:rPr>
        <w:t>哪一项</w:t>
      </w:r>
      <w:r w:rsidRPr="0009089D">
        <w:rPr>
          <w:rFonts w:ascii="宋体" w:hAnsi="宋体"/>
          <w:sz w:val="24"/>
        </w:rPr>
        <w:t>是最好的方法？（</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进行离职谈话，</w:t>
      </w:r>
      <w:r w:rsidRPr="0009089D">
        <w:rPr>
          <w:rFonts w:ascii="宋体" w:hAnsi="宋体" w:hint="eastAsia"/>
          <w:sz w:val="24"/>
        </w:rPr>
        <w:t>让</w:t>
      </w:r>
      <w:r w:rsidRPr="0009089D">
        <w:rPr>
          <w:rFonts w:ascii="宋体" w:hAnsi="宋体"/>
          <w:sz w:val="24"/>
        </w:rPr>
        <w:t>员工签署保密协议，禁止员工账号，更改密码</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进行离职谈话，禁止员工账号，更改密码</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让员工签署跨边界协议</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列出员工在解聘</w:t>
      </w:r>
      <w:r w:rsidRPr="0009089D">
        <w:rPr>
          <w:rFonts w:ascii="宋体" w:hAnsi="宋体" w:hint="eastAsia"/>
          <w:sz w:val="24"/>
        </w:rPr>
        <w:t>前</w:t>
      </w:r>
      <w:r w:rsidRPr="0009089D">
        <w:rPr>
          <w:rFonts w:ascii="宋体" w:hAnsi="宋体"/>
          <w:sz w:val="24"/>
        </w:rPr>
        <w:t>需要注意的所有责任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22、为</w:t>
      </w:r>
      <w:r w:rsidRPr="0009089D">
        <w:rPr>
          <w:rFonts w:ascii="宋体" w:hAnsi="宋体"/>
          <w:sz w:val="24"/>
        </w:rPr>
        <w:t>了有效的完成工作，信息系统安全部门员工最需要</w:t>
      </w:r>
      <w:r w:rsidRPr="0009089D">
        <w:rPr>
          <w:rFonts w:ascii="宋体" w:hAnsi="宋体" w:hint="eastAsia"/>
          <w:sz w:val="24"/>
        </w:rPr>
        <w:t>以下</w:t>
      </w:r>
      <w:r w:rsidRPr="0009089D">
        <w:rPr>
          <w:rFonts w:ascii="宋体" w:hAnsi="宋体"/>
          <w:sz w:val="24"/>
        </w:rPr>
        <w:t>哪一项技能？（</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人际关系技能</w:t>
      </w:r>
      <w:r w:rsidRPr="0009089D">
        <w:rPr>
          <w:rFonts w:ascii="宋体" w:hAnsi="宋体" w:hint="eastAsia"/>
          <w:sz w:val="24"/>
        </w:rPr>
        <w:tab/>
      </w:r>
      <w:r w:rsidRPr="0009089D">
        <w:rPr>
          <w:rFonts w:ascii="宋体" w:hAnsi="宋体" w:hint="eastAsia"/>
          <w:sz w:val="24"/>
        </w:rPr>
        <w:tab/>
        <w:t>B、项目</w:t>
      </w:r>
      <w:r w:rsidRPr="0009089D">
        <w:rPr>
          <w:rFonts w:ascii="宋体" w:hAnsi="宋体"/>
          <w:sz w:val="24"/>
        </w:rPr>
        <w:t>管理技能</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技术技能</w:t>
      </w:r>
      <w:r w:rsidRPr="0009089D">
        <w:rPr>
          <w:rFonts w:ascii="宋体" w:hAnsi="宋体"/>
          <w:sz w:val="24"/>
        </w:rPr>
        <w:tab/>
      </w:r>
      <w:r w:rsidRPr="0009089D">
        <w:rPr>
          <w:rFonts w:ascii="宋体" w:hAnsi="宋体"/>
          <w:sz w:val="24"/>
        </w:rPr>
        <w:tab/>
        <w:t xml:space="preserve"> D</w:t>
      </w:r>
      <w:r w:rsidRPr="0009089D">
        <w:rPr>
          <w:rFonts w:ascii="宋体" w:hAnsi="宋体" w:hint="eastAsia"/>
          <w:sz w:val="24"/>
        </w:rPr>
        <w:t>、沟通</w:t>
      </w:r>
      <w:r w:rsidRPr="0009089D">
        <w:rPr>
          <w:rFonts w:ascii="宋体" w:hAnsi="宋体"/>
          <w:sz w:val="24"/>
        </w:rPr>
        <w:t>技能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23、我国</w:t>
      </w:r>
      <w:r w:rsidRPr="0009089D">
        <w:rPr>
          <w:rFonts w:ascii="宋体" w:hAnsi="宋体"/>
          <w:sz w:val="24"/>
        </w:rPr>
        <w:t>的国家</w:t>
      </w:r>
      <w:r w:rsidRPr="0009089D">
        <w:rPr>
          <w:rFonts w:ascii="宋体" w:hAnsi="宋体" w:hint="eastAsia"/>
          <w:sz w:val="24"/>
        </w:rPr>
        <w:t>秘密</w:t>
      </w:r>
      <w:r w:rsidRPr="0009089D">
        <w:rPr>
          <w:rFonts w:ascii="宋体" w:hAnsi="宋体"/>
          <w:sz w:val="24"/>
        </w:rPr>
        <w:t>分为几级？（</w:t>
      </w:r>
      <w:r w:rsidRPr="0009089D">
        <w:rPr>
          <w:rFonts w:ascii="宋体" w:hAnsi="宋体" w:hint="eastAsia"/>
          <w:sz w:val="24"/>
        </w:rPr>
        <w:t>A）</w:t>
      </w:r>
    </w:p>
    <w:p w:rsidR="009C5F1F" w:rsidRPr="0009089D" w:rsidRDefault="009C5F1F" w:rsidP="009C5F1F">
      <w:pPr>
        <w:spacing w:line="360" w:lineRule="auto"/>
        <w:ind w:left="420"/>
        <w:jc w:val="left"/>
        <w:rPr>
          <w:rFonts w:ascii="宋体" w:hAnsi="宋体"/>
          <w:sz w:val="24"/>
        </w:rPr>
      </w:pPr>
      <w:r w:rsidRPr="0009089D">
        <w:rPr>
          <w:rFonts w:ascii="宋体" w:hAnsi="宋体"/>
          <w:sz w:val="24"/>
        </w:rPr>
        <w:t>A</w:t>
      </w:r>
      <w:r w:rsidRPr="0009089D">
        <w:rPr>
          <w:rFonts w:ascii="宋体" w:hAnsi="宋体" w:hint="eastAsia"/>
          <w:sz w:val="24"/>
        </w:rPr>
        <w:t xml:space="preserve">、3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B、4</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sz w:val="24"/>
        </w:rPr>
        <w:t>C</w:t>
      </w:r>
      <w:r w:rsidRPr="0009089D">
        <w:rPr>
          <w:rFonts w:ascii="宋体" w:hAnsi="宋体" w:hint="eastAsia"/>
          <w:sz w:val="24"/>
        </w:rPr>
        <w:t>、5</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D、6</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24、系统</w:t>
      </w:r>
      <w:r w:rsidRPr="0009089D">
        <w:rPr>
          <w:rFonts w:ascii="宋体" w:hAnsi="宋体"/>
          <w:sz w:val="24"/>
        </w:rPr>
        <w:t>管理员属于（</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决策层</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管理层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执行层</w:t>
      </w:r>
      <w:r w:rsidRPr="0009089D">
        <w:rPr>
          <w:rFonts w:ascii="宋体" w:hAnsi="宋体"/>
          <w:sz w:val="24"/>
        </w:rPr>
        <w:tab/>
      </w:r>
      <w:r w:rsidRPr="0009089D">
        <w:rPr>
          <w:rFonts w:ascii="宋体" w:hAnsi="宋体"/>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既可以划为管理层，又可以划为执行层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25、下列</w:t>
      </w:r>
      <w:r w:rsidRPr="0009089D">
        <w:rPr>
          <w:rFonts w:ascii="宋体" w:hAnsi="宋体"/>
          <w:sz w:val="24"/>
        </w:rPr>
        <w:t>哪一个说法是正确的？（</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风险越大，越不需要保护</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风险越小，越需要保护</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风险越大，越需要保护</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越是中等风险，越需要保护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26、下</w:t>
      </w:r>
      <w:r w:rsidRPr="0009089D">
        <w:rPr>
          <w:rFonts w:ascii="宋体" w:hAnsi="宋体"/>
          <w:sz w:val="24"/>
        </w:rPr>
        <w:t>面哪类访问控制模型是基于安全标签实现的？（</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、自主</w:t>
      </w:r>
      <w:r w:rsidRPr="0009089D">
        <w:rPr>
          <w:rFonts w:ascii="宋体" w:hAnsi="宋体"/>
          <w:sz w:val="24"/>
        </w:rPr>
        <w:t>访问控制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B、强制</w:t>
      </w:r>
      <w:r w:rsidRPr="0009089D">
        <w:rPr>
          <w:rFonts w:ascii="宋体" w:hAnsi="宋体"/>
          <w:sz w:val="24"/>
        </w:rPr>
        <w:t>访问控制</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基于规则的访问控制</w:t>
      </w:r>
      <w:r w:rsidRPr="0009089D">
        <w:rPr>
          <w:rFonts w:ascii="宋体" w:hAnsi="宋体"/>
          <w:sz w:val="24"/>
        </w:rPr>
        <w:tab/>
      </w:r>
      <w:r w:rsidRPr="0009089D">
        <w:rPr>
          <w:rFonts w:ascii="宋体" w:hAnsi="宋体"/>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基于身份的访问控制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27、下面</w:t>
      </w:r>
      <w:r w:rsidRPr="0009089D">
        <w:rPr>
          <w:rFonts w:ascii="宋体" w:hAnsi="宋体"/>
          <w:sz w:val="24"/>
        </w:rPr>
        <w:t>哪项能够提供最佳安全认证功能？（</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、这个人</w:t>
      </w:r>
      <w:r w:rsidRPr="0009089D">
        <w:rPr>
          <w:rFonts w:ascii="宋体" w:hAnsi="宋体"/>
          <w:sz w:val="24"/>
        </w:rPr>
        <w:t xml:space="preserve">拥有什么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、这个</w:t>
      </w:r>
      <w:r w:rsidRPr="0009089D">
        <w:rPr>
          <w:rFonts w:ascii="宋体" w:hAnsi="宋体"/>
          <w:sz w:val="24"/>
        </w:rPr>
        <w:t>人是什么并且知道什么</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、这个人</w:t>
      </w:r>
      <w:r w:rsidRPr="0009089D">
        <w:rPr>
          <w:rFonts w:ascii="宋体" w:hAnsi="宋体"/>
          <w:sz w:val="24"/>
        </w:rPr>
        <w:t>是什么</w:t>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这个人知道什么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28、下面</w:t>
      </w:r>
      <w:r w:rsidRPr="0009089D">
        <w:rPr>
          <w:rFonts w:ascii="宋体" w:hAnsi="宋体"/>
          <w:sz w:val="24"/>
        </w:rPr>
        <w:t>哪一个是国家推荐性标准？（</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、GB/T 18020</w:t>
      </w:r>
      <w:r w:rsidRPr="0009089D">
        <w:rPr>
          <w:rFonts w:ascii="宋体" w:hAnsi="宋体"/>
          <w:sz w:val="24"/>
        </w:rPr>
        <w:t xml:space="preserve">-1999     </w:t>
      </w:r>
      <w:r w:rsidRPr="0009089D">
        <w:rPr>
          <w:rFonts w:ascii="宋体" w:hAnsi="宋体" w:hint="eastAsia"/>
          <w:sz w:val="24"/>
        </w:rPr>
        <w:t>应用</w:t>
      </w:r>
      <w:r w:rsidRPr="0009089D">
        <w:rPr>
          <w:rFonts w:ascii="宋体" w:hAnsi="宋体"/>
          <w:sz w:val="24"/>
        </w:rPr>
        <w:t>级防火墙安全技术要求</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、SJ/T 30003</w:t>
      </w:r>
      <w:r w:rsidRPr="0009089D">
        <w:rPr>
          <w:rFonts w:ascii="宋体" w:hAnsi="宋体"/>
          <w:sz w:val="24"/>
        </w:rPr>
        <w:t xml:space="preserve">-93        </w:t>
      </w:r>
      <w:r w:rsidRPr="0009089D">
        <w:rPr>
          <w:rFonts w:ascii="宋体" w:hAnsi="宋体" w:hint="eastAsia"/>
          <w:sz w:val="24"/>
        </w:rPr>
        <w:t>电子</w:t>
      </w:r>
      <w:r w:rsidRPr="0009089D">
        <w:rPr>
          <w:rFonts w:ascii="宋体" w:hAnsi="宋体"/>
          <w:sz w:val="24"/>
        </w:rPr>
        <w:t>计算机机房施工及验收规范</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、GA243</w:t>
      </w:r>
      <w:r w:rsidRPr="0009089D">
        <w:rPr>
          <w:rFonts w:ascii="宋体" w:hAnsi="宋体"/>
          <w:sz w:val="24"/>
        </w:rPr>
        <w:t xml:space="preserve">-2000         </w:t>
      </w:r>
      <w:r w:rsidRPr="0009089D">
        <w:rPr>
          <w:rFonts w:ascii="宋体" w:hAnsi="宋体" w:hint="eastAsia"/>
          <w:sz w:val="24"/>
        </w:rPr>
        <w:t>计算机</w:t>
      </w:r>
      <w:r w:rsidRPr="0009089D">
        <w:rPr>
          <w:rFonts w:ascii="宋体" w:hAnsi="宋体"/>
          <w:sz w:val="24"/>
        </w:rPr>
        <w:t>病毒防治</w:t>
      </w:r>
      <w:r w:rsidRPr="0009089D">
        <w:rPr>
          <w:rFonts w:ascii="宋体" w:hAnsi="宋体" w:hint="eastAsia"/>
          <w:sz w:val="24"/>
        </w:rPr>
        <w:t>产</w:t>
      </w:r>
      <w:r w:rsidRPr="0009089D">
        <w:rPr>
          <w:rFonts w:ascii="宋体" w:hAnsi="宋体"/>
          <w:sz w:val="24"/>
        </w:rPr>
        <w:t>品评级准则</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、ISO/IEC 15408</w:t>
      </w:r>
      <w:r w:rsidRPr="0009089D">
        <w:rPr>
          <w:rFonts w:ascii="宋体" w:hAnsi="宋体"/>
          <w:sz w:val="24"/>
        </w:rPr>
        <w:t xml:space="preserve">-1999  </w:t>
      </w:r>
      <w:r w:rsidRPr="0009089D">
        <w:rPr>
          <w:rFonts w:ascii="宋体" w:hAnsi="宋体" w:hint="eastAsia"/>
          <w:sz w:val="24"/>
        </w:rPr>
        <w:t>信息</w:t>
      </w:r>
      <w:r w:rsidRPr="0009089D">
        <w:rPr>
          <w:rFonts w:ascii="宋体" w:hAnsi="宋体"/>
          <w:sz w:val="24"/>
        </w:rPr>
        <w:t>技术安全性评估准则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29、下面</w:t>
      </w:r>
      <w:r w:rsidRPr="0009089D">
        <w:rPr>
          <w:rFonts w:ascii="宋体" w:hAnsi="宋体"/>
          <w:sz w:val="24"/>
        </w:rPr>
        <w:t>哪一项关于对违反安全规定的员工进行惩戒的说法是错误的？（</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、对</w:t>
      </w:r>
      <w:r w:rsidRPr="0009089D">
        <w:rPr>
          <w:rFonts w:ascii="宋体" w:hAnsi="宋体"/>
          <w:sz w:val="24"/>
        </w:rPr>
        <w:t>安全违规的发现和验证是进行惩戒的重要前提</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惩戒措施的一个重要意义在于它的威慑性</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、处于</w:t>
      </w:r>
      <w:r w:rsidRPr="0009089D">
        <w:rPr>
          <w:rFonts w:ascii="宋体" w:hAnsi="宋体"/>
          <w:sz w:val="24"/>
        </w:rPr>
        <w:t>公平，</w:t>
      </w:r>
      <w:r w:rsidRPr="0009089D">
        <w:rPr>
          <w:rFonts w:ascii="宋体" w:hAnsi="宋体" w:hint="eastAsia"/>
          <w:sz w:val="24"/>
        </w:rPr>
        <w:t>进行</w:t>
      </w:r>
      <w:r w:rsidRPr="0009089D">
        <w:rPr>
          <w:rFonts w:ascii="宋体" w:hAnsi="宋体"/>
          <w:sz w:val="24"/>
        </w:rPr>
        <w:t>惩戒时不应考虑员工是否是</w:t>
      </w:r>
      <w:r w:rsidRPr="0009089D">
        <w:rPr>
          <w:rFonts w:ascii="宋体" w:hAnsi="宋体" w:hint="eastAsia"/>
          <w:sz w:val="24"/>
        </w:rPr>
        <w:t>初犯</w:t>
      </w:r>
      <w:r w:rsidRPr="0009089D">
        <w:rPr>
          <w:rFonts w:ascii="宋体" w:hAnsi="宋体"/>
          <w:sz w:val="24"/>
        </w:rPr>
        <w:t>，是否接受过培训</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尽管</w:t>
      </w:r>
      <w:r w:rsidRPr="0009089D">
        <w:rPr>
          <w:rFonts w:ascii="宋体" w:hAnsi="宋体" w:hint="eastAsia"/>
          <w:sz w:val="24"/>
        </w:rPr>
        <w:t>法律</w:t>
      </w:r>
      <w:r w:rsidRPr="0009089D">
        <w:rPr>
          <w:rFonts w:ascii="宋体" w:hAnsi="宋体"/>
          <w:sz w:val="24"/>
        </w:rPr>
        <w:t>诉讼是一种严厉</w:t>
      </w:r>
      <w:r w:rsidRPr="0009089D">
        <w:rPr>
          <w:rFonts w:ascii="宋体" w:hAnsi="宋体" w:hint="eastAsia"/>
          <w:sz w:val="24"/>
        </w:rPr>
        <w:t>有效</w:t>
      </w:r>
      <w:r w:rsidRPr="0009089D">
        <w:rPr>
          <w:rFonts w:ascii="宋体" w:hAnsi="宋体"/>
          <w:sz w:val="24"/>
        </w:rPr>
        <w:t>的惩戒手段，但使用它时一定要十分慎重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w:t>
      </w:r>
      <w:r w:rsidRPr="0009089D">
        <w:rPr>
          <w:rFonts w:ascii="宋体" w:hAnsi="宋体"/>
          <w:sz w:val="24"/>
        </w:rPr>
        <w:t>下面哪一项最好地描述了风险分析的目的？（</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、识别</w:t>
      </w:r>
      <w:r w:rsidRPr="0009089D">
        <w:rPr>
          <w:rFonts w:ascii="宋体" w:hAnsi="宋体"/>
          <w:sz w:val="24"/>
        </w:rPr>
        <w:t>用于保护资产的责任义务和规章制度</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识别资产以及保护资产所使用的技术控制措施</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识别资产、脆落性并计算潜在的风险</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识</w:t>
      </w:r>
      <w:r w:rsidRPr="0009089D">
        <w:rPr>
          <w:rFonts w:ascii="宋体" w:hAnsi="宋体" w:hint="eastAsia"/>
          <w:sz w:val="24"/>
        </w:rPr>
        <w:t>别同</w:t>
      </w:r>
      <w:r w:rsidRPr="0009089D">
        <w:rPr>
          <w:rFonts w:ascii="宋体" w:hAnsi="宋体"/>
          <w:sz w:val="24"/>
        </w:rPr>
        <w:t>责任义务有直接关系的威胁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31、下面</w:t>
      </w:r>
      <w:r w:rsidRPr="0009089D">
        <w:rPr>
          <w:rFonts w:ascii="宋体" w:hAnsi="宋体"/>
          <w:sz w:val="24"/>
        </w:rPr>
        <w:t>哪一项最好</w:t>
      </w:r>
      <w:r w:rsidRPr="0009089D">
        <w:rPr>
          <w:rFonts w:ascii="宋体" w:hAnsi="宋体" w:hint="eastAsia"/>
          <w:sz w:val="24"/>
        </w:rPr>
        <w:t>地</w:t>
      </w:r>
      <w:r w:rsidRPr="0009089D">
        <w:rPr>
          <w:rFonts w:ascii="宋体" w:hAnsi="宋体"/>
          <w:sz w:val="24"/>
        </w:rPr>
        <w:t>描述了组织机构的安全策略？（</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定义了访问控制需求的总体指导方针</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建议了如何符合标准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表明管理意图的高层陈述</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表明所使用的技术控制措施的高层陈述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32、下面</w:t>
      </w:r>
      <w:r w:rsidRPr="0009089D">
        <w:rPr>
          <w:rFonts w:ascii="宋体" w:hAnsi="宋体"/>
          <w:sz w:val="24"/>
        </w:rPr>
        <w:t>哪一种风险对电子商务系统来说是特殊的？（</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服务中断</w:t>
      </w:r>
      <w:r w:rsidRPr="0009089D">
        <w:rPr>
          <w:rFonts w:ascii="宋体" w:hAnsi="宋体"/>
          <w:sz w:val="24"/>
        </w:rPr>
        <w:tab/>
        <w:t xml:space="preserve">                    B</w:t>
      </w:r>
      <w:r w:rsidRPr="0009089D">
        <w:rPr>
          <w:rFonts w:ascii="宋体" w:hAnsi="宋体" w:hint="eastAsia"/>
          <w:sz w:val="24"/>
        </w:rPr>
        <w:t>、</w:t>
      </w:r>
      <w:r w:rsidRPr="0009089D">
        <w:rPr>
          <w:rFonts w:ascii="宋体" w:hAnsi="宋体"/>
          <w:sz w:val="24"/>
        </w:rPr>
        <w:t>应用程序系统欺骗</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未授权的信息泄露</w:t>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t>D</w:t>
      </w:r>
      <w:r w:rsidRPr="0009089D">
        <w:rPr>
          <w:rFonts w:ascii="宋体" w:hAnsi="宋体" w:hint="eastAsia"/>
          <w:sz w:val="24"/>
        </w:rPr>
        <w:t>、</w:t>
      </w:r>
      <w:r w:rsidRPr="0009089D">
        <w:rPr>
          <w:rFonts w:ascii="宋体" w:hAnsi="宋体"/>
          <w:sz w:val="24"/>
        </w:rPr>
        <w:t>确认信息发送错误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w:t>
      </w:r>
      <w:r w:rsidRPr="0009089D">
        <w:rPr>
          <w:rFonts w:ascii="宋体" w:hAnsi="宋体"/>
          <w:sz w:val="24"/>
        </w:rPr>
        <w:t>下面有关</w:t>
      </w:r>
      <w:r w:rsidRPr="0009089D">
        <w:rPr>
          <w:rFonts w:ascii="宋体" w:hAnsi="宋体" w:hint="eastAsia"/>
          <w:sz w:val="24"/>
        </w:rPr>
        <w:t>我国</w:t>
      </w:r>
      <w:r w:rsidRPr="0009089D">
        <w:rPr>
          <w:rFonts w:ascii="宋体" w:hAnsi="宋体"/>
          <w:sz w:val="24"/>
        </w:rPr>
        <w:t>标准化管理和组织机构的说法错误的是</w:t>
      </w:r>
      <w:r w:rsidRPr="0009089D">
        <w:rPr>
          <w:rFonts w:ascii="宋体" w:hAnsi="宋体" w:hint="eastAsia"/>
          <w:sz w:val="24"/>
        </w:rPr>
        <w:t>？</w:t>
      </w:r>
      <w:r w:rsidRPr="0009089D">
        <w:rPr>
          <w:rFonts w:ascii="宋体" w:hAnsi="宋体"/>
          <w:sz w:val="24"/>
        </w:rPr>
        <w:t>（</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国家标准化管理委员会是</w:t>
      </w:r>
      <w:r w:rsidRPr="0009089D">
        <w:rPr>
          <w:rFonts w:ascii="宋体" w:hAnsi="宋体" w:hint="eastAsia"/>
          <w:sz w:val="24"/>
        </w:rPr>
        <w:t>统一</w:t>
      </w:r>
      <w:r w:rsidRPr="0009089D">
        <w:rPr>
          <w:rFonts w:ascii="宋体" w:hAnsi="宋体"/>
          <w:sz w:val="24"/>
        </w:rPr>
        <w:t>管理全国标准化工作的主管机构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、国家</w:t>
      </w:r>
      <w:r w:rsidRPr="0009089D">
        <w:rPr>
          <w:rFonts w:ascii="宋体" w:hAnsi="宋体"/>
          <w:sz w:val="24"/>
        </w:rPr>
        <w:t>标准化技术委员会承担国家标准的制定和修改工作</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全国信息安全标准化技术委员负责信息安全技术标准的审查、批准、编号和发布</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全国信息安全标准化技术委员负责统一协调信息安全国家标准年度技术项目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34、项目</w:t>
      </w:r>
      <w:r w:rsidRPr="0009089D">
        <w:rPr>
          <w:rFonts w:ascii="宋体" w:hAnsi="宋体"/>
          <w:sz w:val="24"/>
        </w:rPr>
        <w:t>管理是信息安全工程师</w:t>
      </w:r>
      <w:r w:rsidRPr="0009089D">
        <w:rPr>
          <w:rFonts w:ascii="宋体" w:hAnsi="宋体" w:hint="eastAsia"/>
          <w:sz w:val="24"/>
        </w:rPr>
        <w:t>基本</w:t>
      </w:r>
      <w:r w:rsidRPr="0009089D">
        <w:rPr>
          <w:rFonts w:ascii="宋体" w:hAnsi="宋体"/>
          <w:sz w:val="24"/>
        </w:rPr>
        <w:t>理论，以下哪项对项目管理的理解是正确的？（</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项目管理的基本要素是质量，进度和成本</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项目管理的基本要素是范围，人力和沟通</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项目管理是从项目的执行开始到项目结束的全过程进行计划、组织</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项目管理是项目的管理者，在有限的资源约束下，运用系统</w:t>
      </w:r>
      <w:r w:rsidRPr="0009089D">
        <w:rPr>
          <w:rFonts w:ascii="宋体" w:hAnsi="宋体" w:hint="eastAsia"/>
          <w:sz w:val="24"/>
        </w:rPr>
        <w:t>的</w:t>
      </w:r>
      <w:r w:rsidRPr="0009089D">
        <w:rPr>
          <w:rFonts w:ascii="宋体" w:hAnsi="宋体"/>
          <w:sz w:val="24"/>
        </w:rPr>
        <w:t>观点，方法和理论，对项目</w:t>
      </w:r>
      <w:r w:rsidRPr="0009089D">
        <w:rPr>
          <w:rFonts w:ascii="宋体" w:hAnsi="宋体" w:hint="eastAsia"/>
          <w:sz w:val="24"/>
        </w:rPr>
        <w:t>涉及</w:t>
      </w:r>
      <w:r w:rsidRPr="0009089D">
        <w:rPr>
          <w:rFonts w:ascii="宋体" w:hAnsi="宋体"/>
          <w:sz w:val="24"/>
        </w:rPr>
        <w:t>的技术工作</w:t>
      </w:r>
      <w:r w:rsidRPr="0009089D">
        <w:rPr>
          <w:rFonts w:ascii="宋体" w:hAnsi="宋体" w:hint="eastAsia"/>
          <w:sz w:val="24"/>
        </w:rPr>
        <w:t>进行</w:t>
      </w:r>
      <w:r w:rsidRPr="0009089D">
        <w:rPr>
          <w:rFonts w:ascii="宋体" w:hAnsi="宋体"/>
          <w:sz w:val="24"/>
        </w:rPr>
        <w:t>有效</w:t>
      </w:r>
      <w:r w:rsidRPr="0009089D">
        <w:rPr>
          <w:rFonts w:ascii="宋体" w:hAnsi="宋体" w:hint="eastAsia"/>
          <w:sz w:val="24"/>
        </w:rPr>
        <w:t>地</w:t>
      </w:r>
      <w:r w:rsidRPr="0009089D">
        <w:rPr>
          <w:rFonts w:ascii="宋体" w:hAnsi="宋体"/>
          <w:sz w:val="24"/>
        </w:rPr>
        <w:t>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35、信息</w:t>
      </w:r>
      <w:r w:rsidRPr="0009089D">
        <w:rPr>
          <w:rFonts w:ascii="宋体" w:hAnsi="宋体"/>
          <w:sz w:val="24"/>
        </w:rPr>
        <w:t>安全的金三角是（</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可靠性，保密性和完整性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多样性，冗余性</w:t>
      </w:r>
      <w:r w:rsidRPr="0009089D">
        <w:rPr>
          <w:rFonts w:ascii="宋体" w:hAnsi="宋体" w:hint="eastAsia"/>
          <w:sz w:val="24"/>
        </w:rPr>
        <w:t>和</w:t>
      </w:r>
      <w:r w:rsidRPr="0009089D">
        <w:rPr>
          <w:rFonts w:ascii="宋体" w:hAnsi="宋体"/>
          <w:sz w:val="24"/>
        </w:rPr>
        <w:t>模化性</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、保密性</w:t>
      </w:r>
      <w:r w:rsidRPr="0009089D">
        <w:rPr>
          <w:rFonts w:ascii="宋体" w:hAnsi="宋体"/>
          <w:sz w:val="24"/>
        </w:rPr>
        <w:t>，完整性和可用性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多样性，保密性和完整性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36、信息</w:t>
      </w:r>
      <w:r w:rsidRPr="0009089D">
        <w:rPr>
          <w:rFonts w:ascii="宋体" w:hAnsi="宋体"/>
          <w:sz w:val="24"/>
        </w:rPr>
        <w:t>安全风险缺口是指（</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、IT的</w:t>
      </w:r>
      <w:r w:rsidRPr="0009089D">
        <w:rPr>
          <w:rFonts w:ascii="宋体" w:hAnsi="宋体"/>
          <w:sz w:val="24"/>
        </w:rPr>
        <w:t>发展与安全投入，安全意识和安全手段的不平衡</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信息化中，信息不足产生的漏洞</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、计算机</w:t>
      </w:r>
      <w:r w:rsidRPr="0009089D">
        <w:rPr>
          <w:rFonts w:ascii="宋体" w:hAnsi="宋体"/>
          <w:sz w:val="24"/>
        </w:rPr>
        <w:t>网络运行，维护的漏洞</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计算中心的火灾隐患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37、信息</w:t>
      </w:r>
      <w:r w:rsidRPr="0009089D">
        <w:rPr>
          <w:rFonts w:ascii="宋体" w:hAnsi="宋体"/>
          <w:sz w:val="24"/>
        </w:rPr>
        <w:t>安全风险应该是以下哪些因素的函数？（</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信息资产的价值、面临的</w:t>
      </w:r>
      <w:r w:rsidRPr="0009089D">
        <w:rPr>
          <w:rFonts w:ascii="宋体" w:hAnsi="宋体" w:hint="eastAsia"/>
          <w:sz w:val="24"/>
        </w:rPr>
        <w:t>威胁</w:t>
      </w:r>
      <w:r w:rsidRPr="0009089D">
        <w:rPr>
          <w:rFonts w:ascii="宋体" w:hAnsi="宋体"/>
          <w:sz w:val="24"/>
        </w:rPr>
        <w:t>以及自身存在的脆弱性等</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病毒、黑客、漏洞等</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保密信息如国家密码、商业秘密等</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网络、系统、应用</w:t>
      </w:r>
      <w:r w:rsidRPr="0009089D">
        <w:rPr>
          <w:rFonts w:ascii="宋体" w:hAnsi="宋体" w:hint="eastAsia"/>
          <w:sz w:val="24"/>
        </w:rPr>
        <w:t>的</w:t>
      </w:r>
      <w:r w:rsidRPr="0009089D">
        <w:rPr>
          <w:rFonts w:ascii="宋体" w:hAnsi="宋体"/>
          <w:sz w:val="24"/>
        </w:rPr>
        <w:t>复杂的程度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38、信息</w:t>
      </w:r>
      <w:r w:rsidRPr="0009089D">
        <w:rPr>
          <w:rFonts w:ascii="宋体" w:hAnsi="宋体"/>
          <w:sz w:val="24"/>
        </w:rPr>
        <w:t>安全工程师监理的职责包括？（</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质量控制，进度控制</w:t>
      </w:r>
      <w:r w:rsidRPr="0009089D">
        <w:rPr>
          <w:rFonts w:ascii="宋体" w:hAnsi="宋体" w:hint="eastAsia"/>
          <w:sz w:val="24"/>
        </w:rPr>
        <w:t>，</w:t>
      </w:r>
      <w:r w:rsidRPr="0009089D">
        <w:rPr>
          <w:rFonts w:ascii="宋体" w:hAnsi="宋体"/>
          <w:sz w:val="24"/>
        </w:rPr>
        <w:t>成本控制，合同管理，信息管理和协调</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、质量</w:t>
      </w:r>
      <w:r w:rsidRPr="0009089D">
        <w:rPr>
          <w:rFonts w:ascii="宋体" w:hAnsi="宋体"/>
          <w:sz w:val="24"/>
        </w:rPr>
        <w:t>控制</w:t>
      </w:r>
      <w:r w:rsidRPr="0009089D">
        <w:rPr>
          <w:rFonts w:ascii="宋体" w:hAnsi="宋体" w:hint="eastAsia"/>
          <w:sz w:val="24"/>
        </w:rPr>
        <w:t>，</w:t>
      </w:r>
      <w:r w:rsidRPr="0009089D">
        <w:rPr>
          <w:rFonts w:ascii="宋体" w:hAnsi="宋体"/>
          <w:sz w:val="24"/>
        </w:rPr>
        <w:t>进度控制，成本控制，合同管理和协调</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确定安全要求，认可设计方案，监视安全态势，建立保障证据和协调</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确定安全要求，认可</w:t>
      </w:r>
      <w:r w:rsidRPr="0009089D">
        <w:rPr>
          <w:rFonts w:ascii="宋体" w:hAnsi="宋体" w:hint="eastAsia"/>
          <w:sz w:val="24"/>
        </w:rPr>
        <w:t>设计</w:t>
      </w:r>
      <w:r w:rsidRPr="0009089D">
        <w:rPr>
          <w:rFonts w:ascii="宋体" w:hAnsi="宋体"/>
          <w:sz w:val="24"/>
        </w:rPr>
        <w:t>方案，监视</w:t>
      </w:r>
      <w:r w:rsidRPr="0009089D">
        <w:rPr>
          <w:rFonts w:ascii="宋体" w:hAnsi="宋体" w:hint="eastAsia"/>
          <w:sz w:val="24"/>
        </w:rPr>
        <w:t>安全</w:t>
      </w:r>
      <w:r w:rsidRPr="0009089D">
        <w:rPr>
          <w:rFonts w:ascii="宋体" w:hAnsi="宋体"/>
          <w:sz w:val="24"/>
        </w:rPr>
        <w:t>态势和协调</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39、信息</w:t>
      </w:r>
      <w:r w:rsidRPr="0009089D">
        <w:rPr>
          <w:rFonts w:ascii="宋体" w:hAnsi="宋体"/>
          <w:sz w:val="24"/>
        </w:rPr>
        <w:t>安全管理最关注的是？（</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外部恶意攻击</w:t>
      </w:r>
      <w:r w:rsidRPr="0009089D">
        <w:rPr>
          <w:rFonts w:ascii="宋体" w:hAnsi="宋体"/>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病毒对</w:t>
      </w:r>
      <w:r w:rsidRPr="0009089D">
        <w:rPr>
          <w:rFonts w:ascii="宋体" w:hAnsi="宋体" w:hint="eastAsia"/>
          <w:sz w:val="24"/>
        </w:rPr>
        <w:t>PC的</w:t>
      </w:r>
      <w:r w:rsidRPr="0009089D">
        <w:rPr>
          <w:rFonts w:ascii="宋体" w:hAnsi="宋体"/>
          <w:sz w:val="24"/>
        </w:rPr>
        <w:t>影响</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内部恶意攻击</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病毒对网络的影响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40、信息</w:t>
      </w:r>
      <w:r w:rsidRPr="0009089D">
        <w:rPr>
          <w:rFonts w:ascii="宋体" w:hAnsi="宋体"/>
          <w:sz w:val="24"/>
        </w:rPr>
        <w:t>分类是信息安全管理工作的重要环节，下面哪一项不是对信息进行分类时需要重点考虑的？（</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、信息</w:t>
      </w:r>
      <w:r w:rsidRPr="0009089D">
        <w:rPr>
          <w:rFonts w:ascii="宋体" w:hAnsi="宋体"/>
          <w:sz w:val="24"/>
        </w:rPr>
        <w:t>的价值</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信息的时效性</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信息的存储方式</w:t>
      </w:r>
      <w:r w:rsidRPr="0009089D">
        <w:rPr>
          <w:rFonts w:ascii="宋体" w:hAnsi="宋体"/>
          <w:sz w:val="24"/>
        </w:rPr>
        <w:tab/>
      </w:r>
      <w:r w:rsidRPr="0009089D">
        <w:rPr>
          <w:rFonts w:ascii="宋体" w:hAnsi="宋体"/>
          <w:sz w:val="24"/>
        </w:rPr>
        <w:tab/>
      </w:r>
      <w:r w:rsidRPr="0009089D">
        <w:rPr>
          <w:rFonts w:ascii="宋体" w:hAnsi="宋体"/>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法律法规的规定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41、信息</w:t>
      </w:r>
      <w:r w:rsidRPr="0009089D">
        <w:rPr>
          <w:rFonts w:ascii="宋体" w:hAnsi="宋体"/>
          <w:sz w:val="24"/>
        </w:rPr>
        <w:t>网络安全的第三个时代是（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主机时代，专网时代，多网合一时代</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主机时代，</w:t>
      </w:r>
      <w:r w:rsidRPr="0009089D">
        <w:rPr>
          <w:rFonts w:ascii="宋体" w:hAnsi="宋体" w:hint="eastAsia"/>
          <w:sz w:val="24"/>
        </w:rPr>
        <w:t>PC时代</w:t>
      </w:r>
      <w:r w:rsidRPr="0009089D">
        <w:rPr>
          <w:rFonts w:ascii="宋体" w:hAnsi="宋体"/>
          <w:sz w:val="24"/>
        </w:rPr>
        <w:t>，网络时代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C、PC时代</w:t>
      </w:r>
      <w:r w:rsidRPr="0009089D">
        <w:rPr>
          <w:rFonts w:ascii="宋体" w:hAnsi="宋体"/>
          <w:sz w:val="24"/>
        </w:rPr>
        <w:t>，网络时代，信息时代</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、2001年</w:t>
      </w:r>
      <w:r w:rsidRPr="0009089D">
        <w:rPr>
          <w:rFonts w:ascii="宋体" w:hAnsi="宋体"/>
          <w:sz w:val="24"/>
        </w:rPr>
        <w:t>，</w:t>
      </w:r>
      <w:r w:rsidRPr="0009089D">
        <w:rPr>
          <w:rFonts w:ascii="宋体" w:hAnsi="宋体" w:hint="eastAsia"/>
          <w:sz w:val="24"/>
        </w:rPr>
        <w:t>2002年</w:t>
      </w:r>
      <w:r w:rsidRPr="0009089D">
        <w:rPr>
          <w:rFonts w:ascii="宋体" w:hAnsi="宋体"/>
          <w:sz w:val="24"/>
        </w:rPr>
        <w:t>，</w:t>
      </w:r>
      <w:r w:rsidRPr="0009089D">
        <w:rPr>
          <w:rFonts w:ascii="宋体" w:hAnsi="宋体" w:hint="eastAsia"/>
          <w:sz w:val="24"/>
        </w:rPr>
        <w:t>2003年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42、一个</w:t>
      </w:r>
      <w:r w:rsidRPr="0009089D">
        <w:rPr>
          <w:rFonts w:ascii="宋体" w:hAnsi="宋体"/>
          <w:sz w:val="24"/>
        </w:rPr>
        <w:t>公司在制定信息安全体系框架时，下面哪一项是首要考虑和制定的？（</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安全策略</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B、安全</w:t>
      </w:r>
      <w:r w:rsidRPr="0009089D">
        <w:rPr>
          <w:rFonts w:ascii="宋体" w:hAnsi="宋体"/>
          <w:sz w:val="24"/>
        </w:rPr>
        <w:t>标准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C、操作</w:t>
      </w:r>
      <w:r w:rsidRPr="0009089D">
        <w:rPr>
          <w:rFonts w:ascii="宋体" w:hAnsi="宋体"/>
          <w:sz w:val="24"/>
        </w:rPr>
        <w:t>规程</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D、安全</w:t>
      </w:r>
      <w:r w:rsidRPr="0009089D">
        <w:rPr>
          <w:rFonts w:ascii="宋体" w:hAnsi="宋体"/>
          <w:sz w:val="24"/>
        </w:rPr>
        <w:t>基线</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43、以下</w:t>
      </w:r>
      <w:r w:rsidRPr="0009089D">
        <w:rPr>
          <w:rFonts w:ascii="宋体" w:hAnsi="宋体"/>
          <w:sz w:val="24"/>
        </w:rPr>
        <w:t>哪个不属于信息安全的三要素之一？（</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机密性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完整性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抗抵赖性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可用性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44、以下</w:t>
      </w:r>
      <w:r w:rsidRPr="0009089D">
        <w:rPr>
          <w:rFonts w:ascii="宋体" w:hAnsi="宋体"/>
          <w:sz w:val="24"/>
        </w:rPr>
        <w:t>哪一项安全目标在当前计算机系统安全建设中</w:t>
      </w:r>
      <w:r w:rsidRPr="0009089D">
        <w:rPr>
          <w:rFonts w:ascii="宋体" w:hAnsi="宋体" w:hint="eastAsia"/>
          <w:sz w:val="24"/>
        </w:rPr>
        <w:t>是最</w:t>
      </w:r>
      <w:r w:rsidRPr="0009089D">
        <w:rPr>
          <w:rFonts w:ascii="宋体" w:hAnsi="宋体"/>
          <w:sz w:val="24"/>
        </w:rPr>
        <w:t>重要的？（</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 xml:space="preserve">目标应该具体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目标</w:t>
      </w:r>
      <w:r w:rsidRPr="0009089D">
        <w:rPr>
          <w:rFonts w:ascii="宋体" w:hAnsi="宋体" w:hint="eastAsia"/>
          <w:sz w:val="24"/>
        </w:rPr>
        <w:t>应该</w:t>
      </w:r>
      <w:r w:rsidRPr="0009089D">
        <w:rPr>
          <w:rFonts w:ascii="宋体" w:hAnsi="宋体"/>
          <w:sz w:val="24"/>
        </w:rPr>
        <w:t>清晰</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目标应该是可实现的</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目标应该进行良好的定义</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45、以下</w:t>
      </w:r>
      <w:r w:rsidRPr="0009089D">
        <w:rPr>
          <w:rFonts w:ascii="宋体" w:hAnsi="宋体"/>
          <w:sz w:val="24"/>
        </w:rPr>
        <w:t>哪一项计算机安全程序的组成部分是其它组成部分的基础？（</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、制度和</w:t>
      </w:r>
      <w:r w:rsidRPr="0009089D">
        <w:rPr>
          <w:rFonts w:ascii="宋体" w:hAnsi="宋体"/>
          <w:sz w:val="24"/>
        </w:rPr>
        <w:t>措施</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漏洞分析</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意外事故处理计划</w:t>
      </w:r>
      <w:r w:rsidRPr="0009089D">
        <w:rPr>
          <w:rFonts w:ascii="宋体" w:hAnsi="宋体" w:hint="eastAsia"/>
          <w:sz w:val="24"/>
        </w:rPr>
        <w:t xml:space="preserve">              </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D、采购</w:t>
      </w:r>
      <w:r w:rsidRPr="0009089D">
        <w:rPr>
          <w:rFonts w:ascii="宋体" w:hAnsi="宋体"/>
          <w:sz w:val="24"/>
        </w:rPr>
        <w:t>计划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46、以下</w:t>
      </w:r>
      <w:r w:rsidRPr="0009089D">
        <w:rPr>
          <w:rFonts w:ascii="宋体" w:hAnsi="宋体"/>
          <w:sz w:val="24"/>
        </w:rPr>
        <w:t>哪一项是对信息系统经常不</w:t>
      </w:r>
      <w:r w:rsidRPr="0009089D">
        <w:rPr>
          <w:rFonts w:ascii="宋体" w:hAnsi="宋体" w:hint="eastAsia"/>
          <w:sz w:val="24"/>
        </w:rPr>
        <w:t>能</w:t>
      </w:r>
      <w:r w:rsidRPr="0009089D">
        <w:rPr>
          <w:rFonts w:ascii="宋体" w:hAnsi="宋体"/>
          <w:sz w:val="24"/>
        </w:rPr>
        <w:t>满足用户需求的最好解释？（</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没有适当的质量管理工具</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经常变化的用户需求</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用户参与需求挖掘不够</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项目管理能力不强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47、以下</w:t>
      </w:r>
      <w:r w:rsidRPr="0009089D">
        <w:rPr>
          <w:rFonts w:ascii="宋体" w:hAnsi="宋体"/>
          <w:sz w:val="24"/>
        </w:rPr>
        <w:t>哪一种人给</w:t>
      </w:r>
      <w:r w:rsidRPr="0009089D">
        <w:rPr>
          <w:rFonts w:ascii="宋体" w:hAnsi="宋体" w:hint="eastAsia"/>
          <w:sz w:val="24"/>
        </w:rPr>
        <w:t>公司</w:t>
      </w:r>
      <w:r w:rsidRPr="0009089D">
        <w:rPr>
          <w:rFonts w:ascii="宋体" w:hAnsi="宋体"/>
          <w:sz w:val="24"/>
        </w:rPr>
        <w:t>带来了最大的安全风险？（</w:t>
      </w:r>
      <w:r w:rsidRPr="0009089D">
        <w:rPr>
          <w:rFonts w:ascii="宋体" w:hAnsi="宋体" w:hint="eastAsia"/>
          <w:sz w:val="24"/>
        </w:rPr>
        <w:t>D）</w:t>
      </w:r>
    </w:p>
    <w:p w:rsidR="009C5F1F" w:rsidRPr="0009089D" w:rsidRDefault="009C5F1F" w:rsidP="009C5F1F">
      <w:pPr>
        <w:spacing w:line="360" w:lineRule="auto"/>
        <w:ind w:left="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临时工</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咨询人员</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以前的员工</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当前的员工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48、以下</w:t>
      </w:r>
      <w:r w:rsidRPr="0009089D">
        <w:rPr>
          <w:rFonts w:ascii="宋体" w:hAnsi="宋体"/>
          <w:sz w:val="24"/>
        </w:rPr>
        <w:t>哪种安全模型未使用针对主客体的访问控制</w:t>
      </w:r>
      <w:r w:rsidRPr="0009089D">
        <w:rPr>
          <w:rFonts w:ascii="宋体" w:hAnsi="宋体" w:hint="eastAsia"/>
          <w:sz w:val="24"/>
        </w:rPr>
        <w:t>机制</w:t>
      </w:r>
      <w:r w:rsidRPr="0009089D">
        <w:rPr>
          <w:rFonts w:ascii="宋体" w:hAnsi="宋体"/>
          <w:sz w:val="24"/>
        </w:rPr>
        <w:t>？（</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基于角色模型</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自</w:t>
      </w:r>
      <w:r w:rsidRPr="0009089D">
        <w:rPr>
          <w:rFonts w:ascii="宋体" w:hAnsi="宋体" w:hint="eastAsia"/>
          <w:sz w:val="24"/>
        </w:rPr>
        <w:t>主</w:t>
      </w:r>
      <w:r w:rsidRPr="0009089D">
        <w:rPr>
          <w:rFonts w:ascii="宋体" w:hAnsi="宋体"/>
          <w:sz w:val="24"/>
        </w:rPr>
        <w:t>访问控制模型</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信息流模型</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强制访问控制模型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49、以下</w:t>
      </w:r>
      <w:r w:rsidRPr="0009089D">
        <w:rPr>
          <w:rFonts w:ascii="宋体" w:hAnsi="宋体"/>
          <w:sz w:val="24"/>
        </w:rPr>
        <w:t>哪种措施既可以</w:t>
      </w:r>
      <w:r w:rsidRPr="0009089D">
        <w:rPr>
          <w:rFonts w:ascii="宋体" w:hAnsi="宋体" w:hint="eastAsia"/>
          <w:sz w:val="24"/>
        </w:rPr>
        <w:t>起到</w:t>
      </w:r>
      <w:r w:rsidRPr="0009089D">
        <w:rPr>
          <w:rFonts w:ascii="宋体" w:hAnsi="宋体"/>
          <w:sz w:val="24"/>
        </w:rPr>
        <w:t>保护的作用还能起到恢复的作用？（</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对参观者进行登记</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备份</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实施业务持续性计划</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口令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50、以下</w:t>
      </w:r>
      <w:r w:rsidRPr="0009089D">
        <w:rPr>
          <w:rFonts w:ascii="宋体" w:hAnsi="宋体"/>
          <w:sz w:val="24"/>
        </w:rPr>
        <w:t>哪种风险被定义为合理的风险？（</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、最小</w:t>
      </w:r>
      <w:r w:rsidRPr="0009089D">
        <w:rPr>
          <w:rFonts w:ascii="宋体" w:hAnsi="宋体"/>
          <w:sz w:val="24"/>
        </w:rPr>
        <w:t>的风险</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可接受风险</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残余</w:t>
      </w:r>
      <w:r w:rsidRPr="0009089D">
        <w:rPr>
          <w:rFonts w:ascii="宋体" w:hAnsi="宋体" w:hint="eastAsia"/>
          <w:sz w:val="24"/>
        </w:rPr>
        <w:t xml:space="preserve">风险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总风险</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51、以下</w:t>
      </w:r>
      <w:r w:rsidRPr="0009089D">
        <w:rPr>
          <w:rFonts w:ascii="宋体" w:hAnsi="宋体"/>
          <w:sz w:val="24"/>
        </w:rPr>
        <w:t>人员中，谁负有决定信息分类</w:t>
      </w:r>
      <w:r w:rsidRPr="0009089D">
        <w:rPr>
          <w:rFonts w:ascii="宋体" w:hAnsi="宋体" w:hint="eastAsia"/>
          <w:sz w:val="24"/>
        </w:rPr>
        <w:t>级别</w:t>
      </w:r>
      <w:r w:rsidRPr="0009089D">
        <w:rPr>
          <w:rFonts w:ascii="宋体" w:hAnsi="宋体"/>
          <w:sz w:val="24"/>
        </w:rPr>
        <w:t>的责任？（</w:t>
      </w:r>
      <w:r w:rsidRPr="0009089D">
        <w:rPr>
          <w:rFonts w:ascii="宋体" w:hAnsi="宋体" w:hint="eastAsia"/>
          <w:sz w:val="24"/>
        </w:rPr>
        <w:t>B）</w:t>
      </w:r>
    </w:p>
    <w:p w:rsidR="009C5F1F" w:rsidRPr="0009089D" w:rsidRDefault="009C5F1F" w:rsidP="009C5F1F">
      <w:pPr>
        <w:spacing w:line="360" w:lineRule="auto"/>
        <w:ind w:left="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用户</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数据所有者</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审计员</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安全</w:t>
      </w:r>
      <w:r w:rsidRPr="0009089D">
        <w:rPr>
          <w:rFonts w:ascii="宋体" w:hAnsi="宋体" w:hint="eastAsia"/>
          <w:sz w:val="24"/>
        </w:rPr>
        <w:t>官</w:t>
      </w:r>
    </w:p>
    <w:p w:rsidR="009C5F1F" w:rsidRPr="0009089D" w:rsidRDefault="009C5F1F" w:rsidP="009C5F1F">
      <w:pPr>
        <w:spacing w:line="360" w:lineRule="auto"/>
        <w:jc w:val="left"/>
        <w:rPr>
          <w:rFonts w:ascii="宋体" w:hAnsi="宋体"/>
          <w:sz w:val="24"/>
        </w:rPr>
      </w:pPr>
      <w:r w:rsidRPr="0009089D">
        <w:rPr>
          <w:rFonts w:ascii="宋体" w:hAnsi="宋体"/>
          <w:sz w:val="24"/>
        </w:rPr>
        <w:t>52</w:t>
      </w:r>
      <w:r w:rsidRPr="0009089D">
        <w:rPr>
          <w:rFonts w:ascii="宋体" w:hAnsi="宋体" w:hint="eastAsia"/>
          <w:sz w:val="24"/>
        </w:rPr>
        <w:t>、有</w:t>
      </w:r>
      <w:r w:rsidRPr="0009089D">
        <w:rPr>
          <w:rFonts w:ascii="宋体" w:hAnsi="宋体"/>
          <w:sz w:val="24"/>
        </w:rPr>
        <w:t>三种基本的鉴别的方式：你知道什么</w:t>
      </w:r>
      <w:r w:rsidRPr="0009089D">
        <w:rPr>
          <w:rFonts w:ascii="宋体" w:hAnsi="宋体" w:hint="eastAsia"/>
          <w:sz w:val="24"/>
        </w:rPr>
        <w:t>，</w:t>
      </w:r>
      <w:r w:rsidRPr="0009089D">
        <w:rPr>
          <w:rFonts w:ascii="宋体" w:hAnsi="宋体"/>
          <w:sz w:val="24"/>
        </w:rPr>
        <w:t>你有</w:t>
      </w:r>
      <w:r w:rsidRPr="0009089D">
        <w:rPr>
          <w:rFonts w:ascii="宋体" w:hAnsi="宋体" w:hint="eastAsia"/>
          <w:sz w:val="24"/>
        </w:rPr>
        <w:t>什么,以及</w:t>
      </w:r>
      <w:r w:rsidRPr="0009089D">
        <w:rPr>
          <w:rFonts w:ascii="宋体" w:hAnsi="宋体"/>
          <w:sz w:val="24"/>
        </w:rPr>
        <w:t>（</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你需要什么</w:t>
      </w:r>
      <w:r w:rsidRPr="0009089D">
        <w:rPr>
          <w:rFonts w:ascii="宋体" w:hAnsi="宋体" w:hint="eastAsia"/>
          <w:sz w:val="24"/>
        </w:rPr>
        <w:t xml:space="preserve">   B、</w:t>
      </w:r>
      <w:r w:rsidRPr="0009089D">
        <w:rPr>
          <w:rFonts w:ascii="宋体" w:hAnsi="宋体"/>
          <w:sz w:val="24"/>
        </w:rPr>
        <w:t>你看到什么</w:t>
      </w:r>
      <w:r w:rsidRPr="0009089D">
        <w:rPr>
          <w:rFonts w:ascii="宋体" w:hAnsi="宋体" w:hint="eastAsia"/>
          <w:sz w:val="24"/>
        </w:rPr>
        <w:t xml:space="preserve">       </w:t>
      </w:r>
      <w:r w:rsidRPr="0009089D">
        <w:rPr>
          <w:rFonts w:ascii="宋体" w:hAnsi="宋体" w:hint="eastAsia"/>
          <w:sz w:val="24"/>
        </w:rPr>
        <w:tab/>
        <w:t>C、</w:t>
      </w:r>
      <w:r w:rsidRPr="0009089D">
        <w:rPr>
          <w:rFonts w:ascii="宋体" w:hAnsi="宋体"/>
          <w:sz w:val="24"/>
        </w:rPr>
        <w:t>你是什么</w:t>
      </w:r>
      <w:r w:rsidRPr="0009089D">
        <w:rPr>
          <w:rFonts w:ascii="宋体" w:hAnsi="宋体" w:hint="eastAsia"/>
          <w:sz w:val="24"/>
        </w:rPr>
        <w:t xml:space="preserve">     </w:t>
      </w:r>
      <w:r w:rsidRPr="0009089D">
        <w:rPr>
          <w:rFonts w:ascii="宋体" w:hAnsi="宋体" w:hint="eastAsia"/>
          <w:sz w:val="24"/>
        </w:rPr>
        <w:tab/>
        <w:t xml:space="preserve"> D、</w:t>
      </w:r>
      <w:r w:rsidRPr="0009089D">
        <w:rPr>
          <w:rFonts w:ascii="宋体" w:hAnsi="宋体"/>
          <w:sz w:val="24"/>
        </w:rPr>
        <w:t>你做什么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53、在</w:t>
      </w:r>
      <w:r w:rsidRPr="0009089D">
        <w:rPr>
          <w:rFonts w:ascii="宋体" w:hAnsi="宋体"/>
          <w:sz w:val="24"/>
        </w:rPr>
        <w:t>对一个企业进行信息安全体系建设中，下面哪种方法是最佳的？（</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自下而上</w:t>
      </w:r>
      <w:r w:rsidRPr="0009089D">
        <w:rPr>
          <w:rFonts w:ascii="宋体" w:hAnsi="宋体" w:hint="eastAsia"/>
          <w:sz w:val="24"/>
        </w:rPr>
        <w:t xml:space="preserve">     B、</w:t>
      </w:r>
      <w:r w:rsidRPr="0009089D">
        <w:rPr>
          <w:rFonts w:ascii="宋体" w:hAnsi="宋体"/>
          <w:sz w:val="24"/>
        </w:rPr>
        <w:t>自上而下</w:t>
      </w:r>
      <w:r w:rsidRPr="0009089D">
        <w:rPr>
          <w:rFonts w:ascii="宋体" w:hAnsi="宋体" w:hint="eastAsia"/>
          <w:sz w:val="24"/>
        </w:rPr>
        <w:t xml:space="preserve">         </w:t>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上下同</w:t>
      </w:r>
      <w:r w:rsidRPr="0009089D">
        <w:rPr>
          <w:rFonts w:ascii="宋体" w:hAnsi="宋体" w:hint="eastAsia"/>
          <w:sz w:val="24"/>
        </w:rPr>
        <w:t>时</w:t>
      </w:r>
      <w:r w:rsidRPr="0009089D">
        <w:rPr>
          <w:rFonts w:ascii="宋体" w:hAnsi="宋体"/>
          <w:sz w:val="24"/>
        </w:rPr>
        <w:t>开展</w:t>
      </w:r>
      <w:r w:rsidRPr="0009089D">
        <w:rPr>
          <w:rFonts w:ascii="宋体" w:hAnsi="宋体" w:hint="eastAsia"/>
          <w:sz w:val="24"/>
        </w:rPr>
        <w:t xml:space="preserve">    </w:t>
      </w:r>
      <w:r w:rsidRPr="0009089D">
        <w:rPr>
          <w:rFonts w:ascii="宋体" w:hAnsi="宋体" w:hint="eastAsia"/>
          <w:sz w:val="24"/>
        </w:rPr>
        <w:tab/>
        <w:t>D、</w:t>
      </w:r>
      <w:r w:rsidRPr="0009089D">
        <w:rPr>
          <w:rFonts w:ascii="宋体" w:hAnsi="宋体"/>
          <w:sz w:val="24"/>
        </w:rPr>
        <w:t>以上都不正确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54、在</w:t>
      </w:r>
      <w:r w:rsidRPr="0009089D">
        <w:rPr>
          <w:rFonts w:ascii="宋体" w:hAnsi="宋体"/>
          <w:sz w:val="24"/>
        </w:rPr>
        <w:t>风险分析中，下列不属于软件资产的是（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计算机操作系统</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网络操作系统</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应用软件源代码</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外来恶意代码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55、在</w:t>
      </w:r>
      <w:r w:rsidRPr="0009089D">
        <w:rPr>
          <w:rFonts w:ascii="宋体" w:hAnsi="宋体"/>
          <w:sz w:val="24"/>
        </w:rPr>
        <w:t>国家标准中，属于强制性标准的是：（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、GB/T </w:t>
      </w:r>
      <w:r w:rsidRPr="0009089D">
        <w:rPr>
          <w:rFonts w:ascii="宋体" w:hAnsi="宋体"/>
          <w:sz w:val="24"/>
        </w:rPr>
        <w:t xml:space="preserve"> </w:t>
      </w:r>
      <w:r w:rsidRPr="0009089D">
        <w:rPr>
          <w:rFonts w:ascii="宋体" w:hAnsi="宋体" w:hint="eastAsia"/>
          <w:sz w:val="24"/>
        </w:rPr>
        <w:t xml:space="preserve">XXXX-X-200X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 xml:space="preserve">、GB </w:t>
      </w:r>
      <w:r w:rsidRPr="0009089D">
        <w:rPr>
          <w:rFonts w:ascii="宋体" w:hAnsi="宋体"/>
          <w:sz w:val="24"/>
        </w:rPr>
        <w:t>XXXX-200X</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 xml:space="preserve">DBXX/T  XXX-200X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、QXXX-</w:t>
      </w:r>
      <w:r w:rsidRPr="0009089D">
        <w:rPr>
          <w:rFonts w:ascii="宋体" w:hAnsi="宋体"/>
          <w:sz w:val="24"/>
        </w:rPr>
        <w:t>XXX-200X</w:t>
      </w:r>
    </w:p>
    <w:p w:rsidR="009C5F1F" w:rsidRPr="0009089D" w:rsidRDefault="009C5F1F" w:rsidP="009C5F1F">
      <w:pPr>
        <w:spacing w:line="360" w:lineRule="auto"/>
        <w:jc w:val="left"/>
        <w:rPr>
          <w:rFonts w:ascii="宋体" w:hAnsi="宋体"/>
          <w:sz w:val="24"/>
        </w:rPr>
      </w:pPr>
      <w:r w:rsidRPr="0009089D">
        <w:rPr>
          <w:rFonts w:ascii="宋体" w:hAnsi="宋体"/>
          <w:sz w:val="24"/>
        </w:rPr>
        <w:t>56</w:t>
      </w:r>
      <w:r w:rsidRPr="0009089D">
        <w:rPr>
          <w:rFonts w:ascii="宋体" w:hAnsi="宋体" w:hint="eastAsia"/>
          <w:sz w:val="24"/>
        </w:rPr>
        <w:t>、在</w:t>
      </w:r>
      <w:r w:rsidRPr="0009089D">
        <w:rPr>
          <w:rFonts w:ascii="宋体" w:hAnsi="宋体"/>
          <w:sz w:val="24"/>
        </w:rPr>
        <w:t>任何情况下，一个组织应对公众和媒体公告其信息系统中发生的信息安全</w:t>
      </w:r>
      <w:r w:rsidRPr="0009089D">
        <w:rPr>
          <w:rFonts w:ascii="宋体" w:hAnsi="宋体" w:hint="eastAsia"/>
          <w:sz w:val="24"/>
        </w:rPr>
        <w:t>事件</w:t>
      </w:r>
      <w:r w:rsidRPr="0009089D">
        <w:rPr>
          <w:rFonts w:ascii="宋体" w:hAnsi="宋体"/>
          <w:sz w:val="24"/>
        </w:rPr>
        <w:t>？（</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当信息安全事件的负面影响扩展到本组织</w:t>
      </w:r>
      <w:r w:rsidRPr="0009089D">
        <w:rPr>
          <w:rFonts w:ascii="宋体" w:hAnsi="宋体" w:hint="eastAsia"/>
          <w:sz w:val="24"/>
        </w:rPr>
        <w:t>意外</w:t>
      </w:r>
      <w:r w:rsidRPr="0009089D">
        <w:rPr>
          <w:rFonts w:ascii="宋体" w:hAnsi="宋体"/>
          <w:sz w:val="24"/>
        </w:rPr>
        <w:t>时</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只要发生了安全事件就应当公告</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只有公众的什么财产安全受到巨大</w:t>
      </w:r>
      <w:r w:rsidRPr="0009089D">
        <w:rPr>
          <w:rFonts w:ascii="宋体" w:hAnsi="宋体" w:hint="eastAsia"/>
          <w:sz w:val="24"/>
        </w:rPr>
        <w:t>危害</w:t>
      </w:r>
      <w:r w:rsidRPr="0009089D">
        <w:rPr>
          <w:rFonts w:ascii="宋体" w:hAnsi="宋体"/>
          <w:sz w:val="24"/>
        </w:rPr>
        <w:t>时才公告</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当信息安全事件平息之后</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57、在</w:t>
      </w:r>
      <w:r w:rsidRPr="0009089D">
        <w:rPr>
          <w:rFonts w:ascii="宋体" w:hAnsi="宋体"/>
          <w:sz w:val="24"/>
        </w:rPr>
        <w:t>信息安全策略体系中，下面哪一项属于计算机或信息安全的强制性规则？（</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标准（</w:t>
      </w:r>
      <w:r w:rsidRPr="0009089D">
        <w:rPr>
          <w:rFonts w:ascii="宋体" w:hAnsi="宋体" w:hint="eastAsia"/>
          <w:sz w:val="24"/>
        </w:rPr>
        <w:t>Standard</w:t>
      </w:r>
      <w:r w:rsidRPr="0009089D">
        <w:rPr>
          <w:rFonts w:ascii="宋体" w:hAnsi="宋体"/>
          <w:sz w:val="24"/>
        </w:rPr>
        <w:t>）                         B</w:t>
      </w:r>
      <w:r w:rsidRPr="0009089D">
        <w:rPr>
          <w:rFonts w:ascii="宋体" w:hAnsi="宋体" w:hint="eastAsia"/>
          <w:sz w:val="24"/>
        </w:rPr>
        <w:t>、</w:t>
      </w:r>
      <w:r w:rsidRPr="0009089D">
        <w:rPr>
          <w:rFonts w:ascii="宋体" w:hAnsi="宋体"/>
          <w:sz w:val="24"/>
        </w:rPr>
        <w:t>安全策略（</w:t>
      </w:r>
      <w:r w:rsidRPr="0009089D">
        <w:rPr>
          <w:rFonts w:ascii="宋体" w:hAnsi="宋体" w:hint="eastAsia"/>
          <w:sz w:val="24"/>
        </w:rPr>
        <w:t>Security policy</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方针（</w:t>
      </w:r>
      <w:r w:rsidRPr="0009089D">
        <w:rPr>
          <w:rFonts w:ascii="宋体" w:hAnsi="宋体" w:hint="eastAsia"/>
          <w:sz w:val="24"/>
        </w:rPr>
        <w:t>Guideline</w:t>
      </w:r>
      <w:r w:rsidRPr="0009089D">
        <w:rPr>
          <w:rFonts w:ascii="宋体" w:hAnsi="宋体"/>
          <w:sz w:val="24"/>
        </w:rPr>
        <w:t>）</w:t>
      </w:r>
      <w:r w:rsidRPr="0009089D">
        <w:rPr>
          <w:rFonts w:ascii="宋体" w:hAnsi="宋体" w:hint="eastAsia"/>
          <w:sz w:val="24"/>
        </w:rPr>
        <w:t xml:space="preserve">                        D、</w:t>
      </w:r>
      <w:r w:rsidRPr="0009089D">
        <w:rPr>
          <w:rFonts w:ascii="宋体" w:hAnsi="宋体"/>
          <w:sz w:val="24"/>
        </w:rPr>
        <w:t>流程</w:t>
      </w:r>
      <w:r w:rsidRPr="0009089D">
        <w:rPr>
          <w:rFonts w:ascii="宋体" w:hAnsi="宋体" w:hint="eastAsia"/>
          <w:sz w:val="24"/>
        </w:rPr>
        <w:t>(</w:t>
      </w:r>
      <w:r w:rsidRPr="0009089D">
        <w:rPr>
          <w:rFonts w:ascii="宋体" w:hAnsi="宋体"/>
          <w:sz w:val="24"/>
        </w:rPr>
        <w:t>Proecdure</w:t>
      </w:r>
      <w:r w:rsidRPr="0009089D">
        <w:rPr>
          <w:rFonts w:ascii="宋体" w:hAnsi="宋体" w:hint="eastAsia"/>
          <w:sz w:val="24"/>
        </w:rPr>
        <w: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58、在</w:t>
      </w:r>
      <w:r w:rsidRPr="0009089D">
        <w:rPr>
          <w:rFonts w:ascii="宋体" w:hAnsi="宋体"/>
          <w:sz w:val="24"/>
        </w:rPr>
        <w:t>信息安全管理工作中“</w:t>
      </w:r>
      <w:r w:rsidRPr="0009089D">
        <w:rPr>
          <w:rFonts w:ascii="宋体" w:hAnsi="宋体" w:hint="eastAsia"/>
          <w:sz w:val="24"/>
        </w:rPr>
        <w:t>符合性</w:t>
      </w:r>
      <w:r w:rsidRPr="0009089D">
        <w:rPr>
          <w:rFonts w:ascii="宋体" w:hAnsi="宋体"/>
          <w:sz w:val="24"/>
        </w:rPr>
        <w:t>”</w:t>
      </w:r>
      <w:r w:rsidRPr="0009089D">
        <w:rPr>
          <w:rFonts w:ascii="宋体" w:hAnsi="宋体" w:hint="eastAsia"/>
          <w:sz w:val="24"/>
        </w:rPr>
        <w:t>的</w:t>
      </w:r>
      <w:r w:rsidRPr="0009089D">
        <w:rPr>
          <w:rFonts w:ascii="宋体" w:hAnsi="宋体"/>
          <w:sz w:val="24"/>
        </w:rPr>
        <w:t>含义不包括哪一项？（</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w:t>
      </w:r>
      <w:r w:rsidRPr="0009089D">
        <w:rPr>
          <w:rFonts w:ascii="宋体" w:hAnsi="宋体"/>
          <w:sz w:val="24"/>
        </w:rPr>
        <w:t>法律法规的符合</w:t>
      </w:r>
      <w:r w:rsidRPr="0009089D">
        <w:rPr>
          <w:rFonts w:ascii="宋体" w:hAnsi="宋体" w:hint="eastAsia"/>
          <w:sz w:val="24"/>
        </w:rPr>
        <w:t xml:space="preserve">                        B、</w:t>
      </w:r>
      <w:r w:rsidRPr="0009089D">
        <w:rPr>
          <w:rFonts w:ascii="宋体" w:hAnsi="宋体"/>
          <w:sz w:val="24"/>
        </w:rPr>
        <w:t>对安全策略和标准的符合</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对用户预期服务效果的符合</w:t>
      </w:r>
      <w:r w:rsidRPr="0009089D">
        <w:rPr>
          <w:rFonts w:ascii="宋体" w:hAnsi="宋体" w:hint="eastAsia"/>
          <w:sz w:val="24"/>
        </w:rPr>
        <w:t xml:space="preserve">                D、</w:t>
      </w:r>
      <w:r w:rsidRPr="0009089D">
        <w:rPr>
          <w:rFonts w:ascii="宋体" w:hAnsi="宋体"/>
          <w:sz w:val="24"/>
        </w:rPr>
        <w:t>通过审计措施来验证符合情况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59、在</w:t>
      </w:r>
      <w:r w:rsidRPr="0009089D">
        <w:rPr>
          <w:rFonts w:ascii="宋体" w:hAnsi="宋体"/>
          <w:sz w:val="24"/>
        </w:rPr>
        <w:t>许多组织机构中，产生总体安全</w:t>
      </w:r>
      <w:r w:rsidRPr="0009089D">
        <w:rPr>
          <w:rFonts w:ascii="宋体" w:hAnsi="宋体" w:hint="eastAsia"/>
          <w:sz w:val="24"/>
        </w:rPr>
        <w:t>性</w:t>
      </w:r>
      <w:r w:rsidRPr="0009089D">
        <w:rPr>
          <w:rFonts w:ascii="宋体" w:hAnsi="宋体"/>
          <w:sz w:val="24"/>
        </w:rPr>
        <w:t>问题的主要原因</w:t>
      </w:r>
      <w:r w:rsidRPr="0009089D">
        <w:rPr>
          <w:rFonts w:ascii="宋体" w:hAnsi="宋体" w:hint="eastAsia"/>
          <w:sz w:val="24"/>
        </w:rPr>
        <w:t>是</w:t>
      </w:r>
      <w:r w:rsidRPr="0009089D">
        <w:rPr>
          <w:rFonts w:ascii="宋体" w:hAnsi="宋体"/>
          <w:sz w:val="24"/>
        </w:rPr>
        <w:t>（</w:t>
      </w:r>
      <w:r w:rsidRPr="0009089D">
        <w:rPr>
          <w:rFonts w:ascii="宋体" w:hAnsi="宋体" w:hint="eastAsia"/>
          <w:sz w:val="24"/>
        </w:rPr>
        <w:t>A</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缺少安全性管理</w:t>
      </w:r>
      <w:r w:rsidRPr="0009089D">
        <w:rPr>
          <w:rFonts w:ascii="宋体" w:hAnsi="宋体" w:hint="eastAsia"/>
          <w:sz w:val="24"/>
        </w:rPr>
        <w:t xml:space="preserve">                          B、</w:t>
      </w:r>
      <w:r w:rsidRPr="0009089D">
        <w:rPr>
          <w:rFonts w:ascii="宋体" w:hAnsi="宋体"/>
          <w:sz w:val="24"/>
        </w:rPr>
        <w:t>缺少故障管理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缺少风险分析</w:t>
      </w:r>
      <w:r w:rsidRPr="0009089D">
        <w:rPr>
          <w:rFonts w:ascii="宋体" w:hAnsi="宋体" w:hint="eastAsia"/>
          <w:sz w:val="24"/>
        </w:rPr>
        <w:t xml:space="preserve">                            D、</w:t>
      </w:r>
      <w:r w:rsidRPr="0009089D">
        <w:rPr>
          <w:rFonts w:ascii="宋体" w:hAnsi="宋体"/>
          <w:sz w:val="24"/>
        </w:rPr>
        <w:t>缺少技术控制机制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w:t>
      </w:r>
      <w:r w:rsidRPr="0009089D">
        <w:rPr>
          <w:rFonts w:ascii="宋体" w:hAnsi="宋体"/>
          <w:sz w:val="24"/>
        </w:rPr>
        <w:t>0</w:t>
      </w:r>
      <w:r w:rsidRPr="0009089D">
        <w:rPr>
          <w:rFonts w:ascii="宋体" w:hAnsi="宋体" w:hint="eastAsia"/>
          <w:sz w:val="24"/>
        </w:rPr>
        <w:t>、职责</w:t>
      </w:r>
      <w:r w:rsidRPr="0009089D">
        <w:rPr>
          <w:rFonts w:ascii="宋体" w:hAnsi="宋体"/>
          <w:sz w:val="24"/>
        </w:rPr>
        <w:t>分离是信息安全管理的一个基本概念。其</w:t>
      </w:r>
      <w:r w:rsidRPr="0009089D">
        <w:rPr>
          <w:rFonts w:ascii="宋体" w:hAnsi="宋体" w:hint="eastAsia"/>
          <w:sz w:val="24"/>
        </w:rPr>
        <w:t>关键</w:t>
      </w:r>
      <w:r w:rsidRPr="0009089D">
        <w:rPr>
          <w:rFonts w:ascii="宋体" w:hAnsi="宋体"/>
          <w:sz w:val="24"/>
        </w:rPr>
        <w:t>是权利不能过分集中在某一个人手中。职责</w:t>
      </w:r>
      <w:r w:rsidRPr="0009089D">
        <w:rPr>
          <w:rFonts w:ascii="宋体" w:hAnsi="宋体" w:hint="eastAsia"/>
          <w:sz w:val="24"/>
        </w:rPr>
        <w:t>分离</w:t>
      </w:r>
      <w:r w:rsidRPr="0009089D">
        <w:rPr>
          <w:rFonts w:ascii="宋体" w:hAnsi="宋体"/>
          <w:sz w:val="24"/>
        </w:rPr>
        <w:t>的目的是确保没有单独的人员（</w:t>
      </w:r>
      <w:r w:rsidRPr="0009089D">
        <w:rPr>
          <w:rFonts w:ascii="宋体" w:hAnsi="宋体" w:hint="eastAsia"/>
          <w:sz w:val="24"/>
        </w:rPr>
        <w:t>单独</w:t>
      </w:r>
      <w:r w:rsidRPr="0009089D">
        <w:rPr>
          <w:rFonts w:ascii="宋体" w:hAnsi="宋体"/>
          <w:sz w:val="24"/>
        </w:rPr>
        <w:t>进行操作）</w:t>
      </w:r>
      <w:r w:rsidRPr="0009089D">
        <w:rPr>
          <w:rFonts w:ascii="宋体" w:hAnsi="宋体" w:hint="eastAsia"/>
          <w:sz w:val="24"/>
        </w:rPr>
        <w:t>可以</w:t>
      </w:r>
      <w:r w:rsidRPr="0009089D">
        <w:rPr>
          <w:rFonts w:ascii="宋体" w:hAnsi="宋体"/>
          <w:sz w:val="24"/>
        </w:rPr>
        <w:t>对应用程序</w:t>
      </w:r>
      <w:r w:rsidRPr="0009089D">
        <w:rPr>
          <w:rFonts w:ascii="宋体" w:hAnsi="宋体" w:hint="eastAsia"/>
          <w:sz w:val="24"/>
        </w:rPr>
        <w:t>系统</w:t>
      </w:r>
      <w:r w:rsidRPr="0009089D">
        <w:rPr>
          <w:rFonts w:ascii="宋体" w:hAnsi="宋体"/>
          <w:sz w:val="24"/>
        </w:rPr>
        <w:t>特征或控制功能进行破坏。当</w:t>
      </w:r>
      <w:r w:rsidRPr="0009089D">
        <w:rPr>
          <w:rFonts w:ascii="宋体" w:hAnsi="宋体" w:hint="eastAsia"/>
          <w:sz w:val="24"/>
        </w:rPr>
        <w:t>以下</w:t>
      </w:r>
      <w:r w:rsidRPr="0009089D">
        <w:rPr>
          <w:rFonts w:ascii="宋体" w:hAnsi="宋体"/>
          <w:sz w:val="24"/>
        </w:rPr>
        <w:t>哪一类人员访问安全系统软件的时候，会造成对“</w:t>
      </w:r>
      <w:r w:rsidRPr="0009089D">
        <w:rPr>
          <w:rFonts w:ascii="宋体" w:hAnsi="宋体" w:hint="eastAsia"/>
          <w:sz w:val="24"/>
        </w:rPr>
        <w:t>职责</w:t>
      </w:r>
      <w:r w:rsidRPr="0009089D">
        <w:rPr>
          <w:rFonts w:ascii="宋体" w:hAnsi="宋体"/>
          <w:sz w:val="24"/>
        </w:rPr>
        <w:t>分离”</w:t>
      </w:r>
      <w:r w:rsidRPr="0009089D">
        <w:rPr>
          <w:rFonts w:ascii="宋体" w:hAnsi="宋体" w:hint="eastAsia"/>
          <w:sz w:val="24"/>
        </w:rPr>
        <w:t>原则</w:t>
      </w:r>
      <w:r w:rsidRPr="0009089D">
        <w:rPr>
          <w:rFonts w:ascii="宋体" w:hAnsi="宋体"/>
          <w:sz w:val="24"/>
        </w:rPr>
        <w:t>的违背？（</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数据安全管理员</w:t>
      </w:r>
      <w:r w:rsidRPr="0009089D">
        <w:rPr>
          <w:rFonts w:ascii="宋体" w:hAnsi="宋体" w:hint="eastAsia"/>
          <w:sz w:val="24"/>
        </w:rPr>
        <w:t xml:space="preserve">                           B、</w:t>
      </w:r>
      <w:r w:rsidRPr="0009089D">
        <w:rPr>
          <w:rFonts w:ascii="宋体" w:hAnsi="宋体"/>
          <w:sz w:val="24"/>
        </w:rPr>
        <w:t>数据</w:t>
      </w:r>
      <w:r w:rsidRPr="0009089D">
        <w:rPr>
          <w:rFonts w:ascii="宋体" w:hAnsi="宋体" w:hint="eastAsia"/>
          <w:sz w:val="24"/>
        </w:rPr>
        <w:t>安全</w:t>
      </w:r>
      <w:r w:rsidRPr="0009089D">
        <w:rPr>
          <w:rFonts w:ascii="宋体" w:hAnsi="宋体"/>
          <w:sz w:val="24"/>
        </w:rPr>
        <w:t>分析</w:t>
      </w:r>
      <w:r w:rsidRPr="0009089D">
        <w:rPr>
          <w:rFonts w:ascii="宋体" w:hAnsi="宋体" w:hint="eastAsia"/>
          <w:sz w:val="24"/>
        </w:rPr>
        <w:t>员</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系统审核员</w:t>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t>D</w:t>
      </w:r>
      <w:r w:rsidRPr="0009089D">
        <w:rPr>
          <w:rFonts w:ascii="宋体" w:hAnsi="宋体" w:hint="eastAsia"/>
          <w:sz w:val="24"/>
        </w:rPr>
        <w:t>、</w:t>
      </w:r>
      <w:r w:rsidRPr="0009089D">
        <w:rPr>
          <w:rFonts w:ascii="宋体" w:hAnsi="宋体"/>
          <w:sz w:val="24"/>
        </w:rPr>
        <w:t>系统程序员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61、中国电信</w:t>
      </w:r>
      <w:r w:rsidRPr="0009089D">
        <w:rPr>
          <w:rFonts w:ascii="宋体" w:hAnsi="宋体"/>
          <w:sz w:val="24"/>
        </w:rPr>
        <w:t>的岗位描述中都应明确包含安全职责，并形成正式文件记录在案，对于安全职责的描述应包括（</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落实</w:t>
      </w:r>
      <w:r w:rsidRPr="0009089D">
        <w:rPr>
          <w:rFonts w:ascii="宋体" w:hAnsi="宋体" w:hint="eastAsia"/>
          <w:sz w:val="24"/>
        </w:rPr>
        <w:t>安全</w:t>
      </w:r>
      <w:r w:rsidRPr="0009089D">
        <w:rPr>
          <w:rFonts w:ascii="宋体" w:hAnsi="宋体"/>
          <w:sz w:val="24"/>
        </w:rPr>
        <w:t>政策的常规</w:t>
      </w:r>
      <w:r w:rsidRPr="0009089D">
        <w:rPr>
          <w:rFonts w:ascii="宋体" w:hAnsi="宋体" w:hint="eastAsia"/>
          <w:sz w:val="24"/>
        </w:rPr>
        <w:t>职责</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执行具体安全程序</w:t>
      </w:r>
      <w:r w:rsidRPr="0009089D">
        <w:rPr>
          <w:rFonts w:ascii="宋体" w:hAnsi="宋体" w:hint="eastAsia"/>
          <w:sz w:val="24"/>
        </w:rPr>
        <w:t>或</w:t>
      </w:r>
      <w:r w:rsidRPr="0009089D">
        <w:rPr>
          <w:rFonts w:ascii="宋体" w:hAnsi="宋体"/>
          <w:sz w:val="24"/>
        </w:rPr>
        <w:t>活动的特定职责</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保护具体资产的特定</w:t>
      </w:r>
      <w:r w:rsidRPr="0009089D">
        <w:rPr>
          <w:rFonts w:ascii="宋体" w:hAnsi="宋体" w:hint="eastAsia"/>
          <w:sz w:val="24"/>
        </w:rPr>
        <w:t>职责</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以上都对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62、终端</w:t>
      </w:r>
      <w:r w:rsidRPr="0009089D">
        <w:rPr>
          <w:rFonts w:ascii="宋体" w:hAnsi="宋体"/>
          <w:sz w:val="24"/>
        </w:rPr>
        <w:t>安全管理目标：规范支撑系统中终端用户的行为，降低来自支撑系统终端</w:t>
      </w:r>
      <w:r w:rsidRPr="0009089D">
        <w:rPr>
          <w:rFonts w:ascii="宋体" w:hAnsi="宋体" w:hint="eastAsia"/>
          <w:sz w:val="24"/>
        </w:rPr>
        <w:t>的</w:t>
      </w:r>
      <w:r w:rsidRPr="0009089D">
        <w:rPr>
          <w:rFonts w:ascii="宋体" w:hAnsi="宋体"/>
          <w:sz w:val="24"/>
        </w:rPr>
        <w:t>安全威胁，重点解决</w:t>
      </w:r>
      <w:r w:rsidRPr="0009089D">
        <w:rPr>
          <w:rFonts w:ascii="宋体" w:hAnsi="宋体" w:hint="eastAsia"/>
          <w:sz w:val="24"/>
        </w:rPr>
        <w:t>以下</w:t>
      </w:r>
      <w:r w:rsidRPr="0009089D">
        <w:rPr>
          <w:rFonts w:ascii="宋体" w:hAnsi="宋体"/>
          <w:sz w:val="24"/>
        </w:rPr>
        <w:t>哪些问题？（</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、终端</w:t>
      </w:r>
      <w:r w:rsidRPr="0009089D">
        <w:rPr>
          <w:rFonts w:ascii="宋体" w:hAnsi="宋体"/>
          <w:sz w:val="24"/>
        </w:rPr>
        <w:t>接入和配置管理；终端账号、秘密、漏洞补丁等系统安全管理；桌面及主机设置管理；终端</w:t>
      </w:r>
      <w:r w:rsidRPr="0009089D">
        <w:rPr>
          <w:rFonts w:ascii="宋体" w:hAnsi="宋体" w:hint="eastAsia"/>
          <w:sz w:val="24"/>
        </w:rPr>
        <w:t>防</w:t>
      </w:r>
      <w:r w:rsidRPr="0009089D">
        <w:rPr>
          <w:rFonts w:ascii="宋体" w:hAnsi="宋体"/>
          <w:sz w:val="24"/>
        </w:rPr>
        <w:t>病毒管理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终端</w:t>
      </w:r>
      <w:r w:rsidRPr="0009089D">
        <w:rPr>
          <w:rFonts w:ascii="宋体" w:hAnsi="宋体" w:hint="eastAsia"/>
          <w:sz w:val="24"/>
        </w:rPr>
        <w:t>账号</w:t>
      </w:r>
      <w:r w:rsidRPr="0009089D">
        <w:rPr>
          <w:rFonts w:ascii="宋体" w:hAnsi="宋体"/>
          <w:sz w:val="24"/>
        </w:rPr>
        <w:t>、</w:t>
      </w:r>
      <w:r w:rsidRPr="0009089D">
        <w:rPr>
          <w:rFonts w:ascii="宋体" w:hAnsi="宋体" w:hint="eastAsia"/>
          <w:sz w:val="24"/>
        </w:rPr>
        <w:t>秘密</w:t>
      </w:r>
      <w:r w:rsidRPr="0009089D">
        <w:rPr>
          <w:rFonts w:ascii="宋体" w:hAnsi="宋体"/>
          <w:sz w:val="24"/>
        </w:rPr>
        <w:t>、漏洞</w:t>
      </w:r>
      <w:r w:rsidRPr="0009089D">
        <w:rPr>
          <w:rFonts w:ascii="宋体" w:hAnsi="宋体" w:hint="eastAsia"/>
          <w:sz w:val="24"/>
        </w:rPr>
        <w:t>补丁</w:t>
      </w:r>
      <w:r w:rsidRPr="0009089D">
        <w:rPr>
          <w:rFonts w:ascii="宋体" w:hAnsi="宋体"/>
          <w:sz w:val="24"/>
        </w:rPr>
        <w:t>等</w:t>
      </w:r>
      <w:r w:rsidRPr="0009089D">
        <w:rPr>
          <w:rFonts w:ascii="宋体" w:hAnsi="宋体" w:hint="eastAsia"/>
          <w:sz w:val="24"/>
        </w:rPr>
        <w:t>系统</w:t>
      </w:r>
      <w:r w:rsidRPr="0009089D">
        <w:rPr>
          <w:rFonts w:ascii="宋体" w:hAnsi="宋体"/>
          <w:sz w:val="24"/>
        </w:rPr>
        <w:t>安全管理</w:t>
      </w:r>
      <w:r w:rsidRPr="0009089D">
        <w:rPr>
          <w:rFonts w:ascii="宋体" w:hAnsi="宋体" w:hint="eastAsia"/>
          <w:sz w:val="24"/>
        </w:rPr>
        <w:t>；</w:t>
      </w:r>
      <w:r w:rsidRPr="0009089D">
        <w:rPr>
          <w:rFonts w:ascii="宋体" w:hAnsi="宋体"/>
          <w:sz w:val="24"/>
        </w:rPr>
        <w:t>桌面及主机设置管理；终端防病毒管理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终端</w:t>
      </w:r>
      <w:r w:rsidRPr="0009089D">
        <w:rPr>
          <w:rFonts w:ascii="宋体" w:hAnsi="宋体" w:hint="eastAsia"/>
          <w:sz w:val="24"/>
        </w:rPr>
        <w:t>接入</w:t>
      </w:r>
      <w:r w:rsidRPr="0009089D">
        <w:rPr>
          <w:rFonts w:ascii="宋体" w:hAnsi="宋体"/>
          <w:sz w:val="24"/>
        </w:rPr>
        <w:t>和配置管理</w:t>
      </w:r>
      <w:r w:rsidRPr="0009089D">
        <w:rPr>
          <w:rFonts w:ascii="宋体" w:hAnsi="宋体" w:hint="eastAsia"/>
          <w:sz w:val="24"/>
        </w:rPr>
        <w:t>；</w:t>
      </w:r>
      <w:r w:rsidRPr="0009089D">
        <w:rPr>
          <w:rFonts w:ascii="宋体" w:hAnsi="宋体"/>
          <w:sz w:val="24"/>
        </w:rPr>
        <w:t>桌面及主机设置管理；终端防病毒管理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终端接入和配置管理；终端账号、秘密、漏洞补丁等系统安全管理；桌面及主机设置管理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63、著名</w:t>
      </w:r>
      <w:r w:rsidRPr="0009089D">
        <w:rPr>
          <w:rFonts w:ascii="宋体" w:hAnsi="宋体"/>
          <w:sz w:val="24"/>
        </w:rPr>
        <w:t>的橘皮书指的是（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可信计算机系统评估标准</w:t>
      </w:r>
      <w:r w:rsidRPr="0009089D">
        <w:rPr>
          <w:rFonts w:ascii="宋体" w:hAnsi="宋体" w:hint="eastAsia"/>
          <w:sz w:val="24"/>
        </w:rPr>
        <w:t>(</w:t>
      </w:r>
      <w:r w:rsidRPr="0009089D">
        <w:rPr>
          <w:rFonts w:ascii="宋体" w:hAnsi="宋体"/>
          <w:sz w:val="24"/>
        </w:rPr>
        <w:t>TCSEC</w:t>
      </w:r>
      <w:r w:rsidRPr="0009089D">
        <w:rPr>
          <w:rFonts w:ascii="宋体" w:hAnsi="宋体" w:hint="eastAsia"/>
          <w:sz w:val="24"/>
        </w:rPr>
        <w: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、信息</w:t>
      </w:r>
      <w:r w:rsidRPr="0009089D">
        <w:rPr>
          <w:rFonts w:ascii="宋体" w:hAnsi="宋体"/>
          <w:sz w:val="24"/>
        </w:rPr>
        <w:t>安全技术评估标准（</w:t>
      </w:r>
      <w:r w:rsidRPr="0009089D">
        <w:rPr>
          <w:rFonts w:ascii="宋体" w:hAnsi="宋体" w:hint="eastAsia"/>
          <w:sz w:val="24"/>
        </w:rPr>
        <w:t>ITSEC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美国联邦标准（</w:t>
      </w:r>
      <w:r w:rsidRPr="0009089D">
        <w:rPr>
          <w:rFonts w:ascii="宋体" w:hAnsi="宋体" w:hint="eastAsia"/>
          <w:sz w:val="24"/>
        </w:rPr>
        <w:t>FC</w:t>
      </w:r>
      <w:r w:rsidRPr="0009089D">
        <w:rPr>
          <w:rFonts w:ascii="宋体" w:hAnsi="宋体"/>
          <w:sz w:val="24"/>
        </w:rPr>
        <w: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通用准则（</w:t>
      </w:r>
      <w:r w:rsidRPr="0009089D">
        <w:rPr>
          <w:rFonts w:ascii="宋体" w:hAnsi="宋体" w:hint="eastAsia"/>
          <w:sz w:val="24"/>
        </w:rPr>
        <w:t>CC</w:t>
      </w:r>
      <w:r w:rsidRPr="0009089D">
        <w:rPr>
          <w:rFonts w:ascii="宋体" w:hAnsi="宋体"/>
          <w:sz w:val="24"/>
        </w:rPr>
        <w: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64、资产</w:t>
      </w:r>
      <w:r w:rsidRPr="0009089D">
        <w:rPr>
          <w:rFonts w:ascii="宋体" w:hAnsi="宋体"/>
          <w:sz w:val="24"/>
        </w:rPr>
        <w:t>的敏感性通常怎样进行划分？（</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绝密、机密、敏感</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机密、秘密、敏感和公开</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绝密、机密、秘密、敏感和公开等五类</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绝密、高度机密、秘密、敏感和公开等五类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65、重要</w:t>
      </w:r>
      <w:r w:rsidRPr="0009089D">
        <w:rPr>
          <w:rFonts w:ascii="宋体" w:hAnsi="宋体"/>
          <w:sz w:val="24"/>
        </w:rPr>
        <w:t>系统关键操作操作日志保存时间至少保存（</w:t>
      </w:r>
      <w:r w:rsidRPr="0009089D">
        <w:rPr>
          <w:rFonts w:ascii="宋体" w:hAnsi="宋体" w:hint="eastAsia"/>
          <w:sz w:val="24"/>
        </w:rPr>
        <w:t>C</w:t>
      </w:r>
      <w:r w:rsidRPr="0009089D">
        <w:rPr>
          <w:rFonts w:ascii="宋体" w:hAnsi="宋体"/>
          <w:sz w:val="24"/>
        </w:rPr>
        <w:t>）个月。</w:t>
      </w:r>
    </w:p>
    <w:p w:rsidR="009C5F1F" w:rsidRPr="0009089D" w:rsidRDefault="009C5F1F" w:rsidP="009C5F1F">
      <w:pPr>
        <w:spacing w:line="360" w:lineRule="auto"/>
        <w:ind w:left="420"/>
        <w:jc w:val="left"/>
        <w:rPr>
          <w:rFonts w:ascii="宋体" w:hAnsi="宋体"/>
          <w:sz w:val="24"/>
        </w:rPr>
      </w:pPr>
      <w:r w:rsidRPr="0009089D">
        <w:rPr>
          <w:rFonts w:ascii="宋体" w:hAnsi="宋体"/>
          <w:sz w:val="24"/>
        </w:rPr>
        <w:t>A</w:t>
      </w:r>
      <w:r w:rsidRPr="0009089D">
        <w:rPr>
          <w:rFonts w:ascii="宋体" w:hAnsi="宋体" w:hint="eastAsia"/>
          <w:sz w:val="24"/>
        </w:rPr>
        <w:t>、1</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hint="eastAsia"/>
          <w:sz w:val="24"/>
        </w:rPr>
        <w:tab/>
        <w:t>B、2</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C、3</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D、4</w:t>
      </w:r>
    </w:p>
    <w:p w:rsidR="009C5F1F" w:rsidRPr="0009089D" w:rsidRDefault="009C5F1F" w:rsidP="009C5F1F">
      <w:pPr>
        <w:spacing w:line="360" w:lineRule="auto"/>
        <w:jc w:val="left"/>
        <w:rPr>
          <w:rFonts w:ascii="宋体" w:hAnsi="宋体"/>
          <w:sz w:val="24"/>
        </w:rPr>
      </w:pPr>
      <w:r w:rsidRPr="0009089D">
        <w:rPr>
          <w:rFonts w:ascii="宋体" w:hAnsi="宋体"/>
          <w:sz w:val="24"/>
        </w:rPr>
        <w:t>66</w:t>
      </w:r>
      <w:r w:rsidRPr="0009089D">
        <w:rPr>
          <w:rFonts w:ascii="宋体" w:hAnsi="宋体" w:hint="eastAsia"/>
          <w:sz w:val="24"/>
        </w:rPr>
        <w:t>、安全</w:t>
      </w:r>
      <w:r w:rsidRPr="0009089D">
        <w:rPr>
          <w:rFonts w:ascii="宋体" w:hAnsi="宋体"/>
          <w:sz w:val="24"/>
        </w:rPr>
        <w:t>基线达标管理办法规定：</w:t>
      </w:r>
      <w:r w:rsidRPr="0009089D">
        <w:rPr>
          <w:rFonts w:ascii="宋体" w:hAnsi="宋体" w:hint="eastAsia"/>
          <w:sz w:val="24"/>
        </w:rPr>
        <w:t>BSS系统</w:t>
      </w:r>
      <w:r w:rsidRPr="0009089D">
        <w:rPr>
          <w:rFonts w:ascii="宋体" w:hAnsi="宋体"/>
          <w:sz w:val="24"/>
        </w:rPr>
        <w:t>口令设置应遵循的内控要求是（</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数字+字母</w:t>
      </w:r>
      <w:r w:rsidRPr="0009089D">
        <w:rPr>
          <w:rFonts w:ascii="宋体" w:hAnsi="宋体" w:hint="eastAsia"/>
          <w:sz w:val="24"/>
        </w:rPr>
        <w:t xml:space="preserve">                             B、</w:t>
      </w:r>
      <w:r w:rsidRPr="0009089D">
        <w:rPr>
          <w:rFonts w:ascii="宋体" w:hAnsi="宋体"/>
          <w:sz w:val="24"/>
        </w:rPr>
        <w:t>数字+</w:t>
      </w:r>
      <w:r w:rsidRPr="0009089D">
        <w:rPr>
          <w:rFonts w:ascii="宋体" w:hAnsi="宋体" w:hint="eastAsia"/>
          <w:sz w:val="24"/>
        </w:rPr>
        <w:t>字母</w:t>
      </w:r>
      <w:r w:rsidRPr="0009089D">
        <w:rPr>
          <w:rFonts w:ascii="宋体" w:hAnsi="宋体"/>
          <w:sz w:val="24"/>
        </w:rPr>
        <w:t>+符号</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数字+字母+字母大小写</w:t>
      </w:r>
      <w:r w:rsidRPr="0009089D">
        <w:rPr>
          <w:rFonts w:ascii="宋体" w:hAnsi="宋体" w:hint="eastAsia"/>
          <w:sz w:val="24"/>
        </w:rPr>
        <w:t xml:space="preserve">                  D、</w:t>
      </w:r>
      <w:r w:rsidRPr="0009089D">
        <w:rPr>
          <w:rFonts w:ascii="宋体" w:hAnsi="宋体"/>
          <w:sz w:val="24"/>
        </w:rPr>
        <w:t>数字+符号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67、不</w:t>
      </w:r>
      <w:r w:rsidRPr="0009089D">
        <w:rPr>
          <w:rFonts w:ascii="宋体" w:hAnsi="宋体"/>
          <w:sz w:val="24"/>
        </w:rPr>
        <w:t>属于安全策略所涉及的方面是（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物理安全策略</w:t>
      </w:r>
      <w:r w:rsidRPr="0009089D">
        <w:rPr>
          <w:rFonts w:ascii="宋体" w:hAnsi="宋体" w:hint="eastAsia"/>
          <w:sz w:val="24"/>
        </w:rPr>
        <w:t xml:space="preserve">                        </w:t>
      </w:r>
      <w:r w:rsidRPr="0009089D">
        <w:rPr>
          <w:rFonts w:ascii="宋体" w:hAnsi="宋体" w:hint="eastAsia"/>
          <w:sz w:val="24"/>
        </w:rPr>
        <w:tab/>
        <w:t xml:space="preserve">  B、</w:t>
      </w:r>
      <w:r w:rsidRPr="0009089D">
        <w:rPr>
          <w:rFonts w:ascii="宋体" w:hAnsi="宋体"/>
          <w:sz w:val="24"/>
        </w:rPr>
        <w:t>访问控制策略</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信息加密策略</w:t>
      </w:r>
      <w:r w:rsidRPr="0009089D">
        <w:rPr>
          <w:rFonts w:ascii="宋体" w:hAnsi="宋体" w:hint="eastAsia"/>
          <w:sz w:val="24"/>
        </w:rPr>
        <w:t xml:space="preserve">                        </w:t>
      </w:r>
      <w:r w:rsidRPr="0009089D">
        <w:rPr>
          <w:rFonts w:ascii="宋体" w:hAnsi="宋体" w:hint="eastAsia"/>
          <w:sz w:val="24"/>
        </w:rPr>
        <w:tab/>
        <w:t xml:space="preserve">  D、</w:t>
      </w:r>
      <w:r w:rsidRPr="0009089D">
        <w:rPr>
          <w:rFonts w:ascii="宋体" w:hAnsi="宋体"/>
          <w:sz w:val="24"/>
        </w:rPr>
        <w:t>防火墙策略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68、“中华</w:t>
      </w:r>
      <w:r w:rsidRPr="0009089D">
        <w:rPr>
          <w:rFonts w:ascii="宋体" w:hAnsi="宋体"/>
          <w:sz w:val="24"/>
        </w:rPr>
        <w:t>人民共和国保守国家秘密法”</w:t>
      </w:r>
      <w:r w:rsidRPr="0009089D">
        <w:rPr>
          <w:rFonts w:ascii="宋体" w:hAnsi="宋体" w:hint="eastAsia"/>
          <w:sz w:val="24"/>
        </w:rPr>
        <w:t>第</w:t>
      </w:r>
      <w:r w:rsidRPr="0009089D">
        <w:rPr>
          <w:rFonts w:ascii="宋体" w:hAnsi="宋体"/>
          <w:sz w:val="24"/>
        </w:rPr>
        <w:t>二章规定了国家秘密的范围和密级，国家</w:t>
      </w:r>
      <w:r w:rsidRPr="0009089D">
        <w:rPr>
          <w:rFonts w:ascii="宋体" w:hAnsi="宋体" w:hint="eastAsia"/>
          <w:sz w:val="24"/>
        </w:rPr>
        <w:t>秘密</w:t>
      </w:r>
      <w:r w:rsidRPr="0009089D">
        <w:rPr>
          <w:rFonts w:ascii="宋体" w:hAnsi="宋体"/>
          <w:sz w:val="24"/>
        </w:rPr>
        <w:t>的密级分为：（</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w:t>
      </w:r>
      <w:r w:rsidRPr="0009089D">
        <w:rPr>
          <w:rFonts w:ascii="宋体" w:hAnsi="宋体" w:hint="eastAsia"/>
          <w:sz w:val="24"/>
        </w:rPr>
        <w:t>普</w:t>
      </w:r>
      <w:r w:rsidRPr="0009089D">
        <w:rPr>
          <w:rFonts w:ascii="宋体" w:hAnsi="宋体"/>
          <w:sz w:val="24"/>
        </w:rPr>
        <w:t>密”</w:t>
      </w:r>
      <w:r w:rsidRPr="0009089D">
        <w:rPr>
          <w:rFonts w:ascii="宋体" w:hAnsi="宋体" w:hint="eastAsia"/>
          <w:sz w:val="24"/>
        </w:rPr>
        <w:t>、</w:t>
      </w:r>
      <w:r w:rsidRPr="0009089D">
        <w:rPr>
          <w:rFonts w:ascii="宋体" w:hAnsi="宋体"/>
          <w:sz w:val="24"/>
        </w:rPr>
        <w:t>“</w:t>
      </w:r>
      <w:r w:rsidRPr="0009089D">
        <w:rPr>
          <w:rFonts w:ascii="宋体" w:hAnsi="宋体" w:hint="eastAsia"/>
          <w:sz w:val="24"/>
        </w:rPr>
        <w:t>商</w:t>
      </w:r>
      <w:r w:rsidRPr="0009089D">
        <w:rPr>
          <w:rFonts w:ascii="宋体" w:hAnsi="宋体"/>
          <w:sz w:val="24"/>
        </w:rPr>
        <w:t>密”</w:t>
      </w:r>
      <w:r w:rsidRPr="0009089D">
        <w:rPr>
          <w:rFonts w:ascii="宋体" w:hAnsi="宋体" w:hint="eastAsia"/>
          <w:sz w:val="24"/>
        </w:rPr>
        <w:t>两个</w:t>
      </w:r>
      <w:r w:rsidRPr="0009089D">
        <w:rPr>
          <w:rFonts w:ascii="宋体" w:hAnsi="宋体"/>
          <w:sz w:val="24"/>
        </w:rPr>
        <w:t>级别</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“低级”和“高级”两个级别</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“绝密”、“机密”、“秘密”三个级别</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w:t>
      </w:r>
      <w:r w:rsidRPr="0009089D">
        <w:rPr>
          <w:rFonts w:ascii="宋体" w:hAnsi="宋体"/>
          <w:sz w:val="24"/>
        </w:rPr>
        <w:t>“一密”、“二密”，“三</w:t>
      </w:r>
      <w:r w:rsidRPr="0009089D">
        <w:rPr>
          <w:rFonts w:ascii="宋体" w:hAnsi="宋体" w:hint="eastAsia"/>
          <w:sz w:val="24"/>
        </w:rPr>
        <w:t>密</w:t>
      </w:r>
      <w:r w:rsidRPr="0009089D">
        <w:rPr>
          <w:rFonts w:ascii="宋体" w:hAnsi="宋体"/>
          <w:sz w:val="24"/>
        </w:rPr>
        <w:t>”、“四密”四个级别</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69、对MBOSS系统</w:t>
      </w:r>
      <w:r w:rsidRPr="0009089D">
        <w:rPr>
          <w:rFonts w:ascii="宋体" w:hAnsi="宋体"/>
          <w:sz w:val="24"/>
        </w:rPr>
        <w:t>所有资产每年至少进行（</w:t>
      </w:r>
      <w:r w:rsidRPr="0009089D">
        <w:rPr>
          <w:rFonts w:ascii="宋体" w:hAnsi="宋体" w:hint="eastAsia"/>
          <w:sz w:val="24"/>
        </w:rPr>
        <w:t>A</w:t>
      </w:r>
      <w:r w:rsidRPr="0009089D">
        <w:rPr>
          <w:rFonts w:ascii="宋体" w:hAnsi="宋体"/>
          <w:sz w:val="24"/>
        </w:rPr>
        <w:t>）次安全漏洞自评估。</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、1    </w:t>
      </w:r>
      <w:r w:rsidRPr="0009089D">
        <w:rPr>
          <w:rFonts w:ascii="宋体" w:hAnsi="宋体"/>
          <w:sz w:val="24"/>
        </w:rPr>
        <w:t xml:space="preserve">          </w:t>
      </w:r>
      <w:r w:rsidRPr="0009089D">
        <w:rPr>
          <w:rFonts w:ascii="宋体" w:hAnsi="宋体" w:hint="eastAsia"/>
          <w:sz w:val="24"/>
        </w:rPr>
        <w:tab/>
        <w:t xml:space="preserve">B、2           </w:t>
      </w:r>
      <w:r w:rsidRPr="0009089D">
        <w:rPr>
          <w:rFonts w:ascii="宋体" w:hAnsi="宋体"/>
          <w:sz w:val="24"/>
        </w:rPr>
        <w:t xml:space="preserve">   </w:t>
      </w:r>
      <w:r w:rsidRPr="0009089D">
        <w:rPr>
          <w:rFonts w:ascii="宋体" w:hAnsi="宋体" w:hint="eastAsia"/>
          <w:sz w:val="24"/>
        </w:rPr>
        <w:tab/>
        <w:t xml:space="preserve">C、3           </w:t>
      </w:r>
      <w:r w:rsidRPr="0009089D">
        <w:rPr>
          <w:rFonts w:ascii="宋体" w:hAnsi="宋体"/>
          <w:sz w:val="24"/>
        </w:rPr>
        <w:t xml:space="preserve">    D</w:t>
      </w:r>
      <w:r w:rsidRPr="0009089D">
        <w:rPr>
          <w:rFonts w:ascii="宋体" w:hAnsi="宋体" w:hint="eastAsia"/>
          <w:sz w:val="24"/>
        </w:rPr>
        <w:t>、4</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w:t>
      </w:r>
      <w:r w:rsidRPr="0009089D">
        <w:rPr>
          <w:rFonts w:ascii="宋体" w:hAnsi="宋体"/>
          <w:sz w:val="24"/>
        </w:rPr>
        <w:t>下列情形之一的程序，不应当被认定为《中华人民共和国刑法》规定的“计算机病毒等破坏性程序”的是：（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能够盗取用户数据或者传播非法信息的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能够通过网络、存储介质、文件等媒介</w:t>
      </w:r>
      <w:r w:rsidRPr="0009089D">
        <w:rPr>
          <w:rFonts w:ascii="宋体" w:hAnsi="宋体" w:hint="eastAsia"/>
          <w:sz w:val="24"/>
        </w:rPr>
        <w:t>，</w:t>
      </w:r>
      <w:r w:rsidRPr="0009089D">
        <w:rPr>
          <w:rFonts w:ascii="宋体" w:hAnsi="宋体"/>
          <w:sz w:val="24"/>
        </w:rPr>
        <w:t>将自身的部分、全部或者变种</w:t>
      </w:r>
      <w:r w:rsidRPr="0009089D">
        <w:rPr>
          <w:rFonts w:ascii="宋体" w:hAnsi="宋体" w:hint="eastAsia"/>
          <w:sz w:val="24"/>
        </w:rPr>
        <w:t>进行</w:t>
      </w:r>
      <w:r w:rsidRPr="0009089D">
        <w:rPr>
          <w:rFonts w:ascii="宋体" w:hAnsi="宋体"/>
          <w:sz w:val="24"/>
        </w:rPr>
        <w:t>复制、传播，并破坏计算机系统功能、数据或者应用程序的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、能够</w:t>
      </w:r>
      <w:r w:rsidRPr="0009089D">
        <w:rPr>
          <w:rFonts w:ascii="宋体" w:hAnsi="宋体"/>
          <w:sz w:val="24"/>
        </w:rPr>
        <w:t>在预先设定条件下自动触发，并破坏计算机系统</w:t>
      </w:r>
      <w:r w:rsidRPr="0009089D">
        <w:rPr>
          <w:rFonts w:ascii="宋体" w:hAnsi="宋体" w:hint="eastAsia"/>
          <w:sz w:val="24"/>
        </w:rPr>
        <w:t>功能</w:t>
      </w:r>
      <w:r w:rsidRPr="0009089D">
        <w:rPr>
          <w:rFonts w:ascii="宋体" w:hAnsi="宋体"/>
          <w:sz w:val="24"/>
        </w:rPr>
        <w:t>、数据或者应用程序的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、其他</w:t>
      </w:r>
      <w:r w:rsidRPr="0009089D">
        <w:rPr>
          <w:rFonts w:ascii="宋体" w:hAnsi="宋体"/>
          <w:sz w:val="24"/>
        </w:rPr>
        <w:t>专门设计用于破坏计算机系统功能、数据或者应用程序的程序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71、中国</w:t>
      </w:r>
      <w:r w:rsidRPr="0009089D">
        <w:rPr>
          <w:rFonts w:ascii="宋体" w:hAnsi="宋体"/>
          <w:sz w:val="24"/>
        </w:rPr>
        <w:t>电信各省级公司争取在</w:t>
      </w:r>
      <w:r w:rsidRPr="0009089D">
        <w:rPr>
          <w:rFonts w:ascii="宋体" w:hAnsi="宋体" w:hint="eastAsia"/>
          <w:sz w:val="24"/>
        </w:rPr>
        <w:t>1</w:t>
      </w:r>
      <w:r w:rsidRPr="0009089D">
        <w:rPr>
          <w:rFonts w:ascii="宋体" w:hAnsi="宋体"/>
          <w:sz w:val="24"/>
        </w:rPr>
        <w:t>-3</w:t>
      </w:r>
      <w:r w:rsidRPr="0009089D">
        <w:rPr>
          <w:rFonts w:ascii="宋体" w:hAnsi="宋体" w:hint="eastAsia"/>
          <w:sz w:val="24"/>
        </w:rPr>
        <w:t>年</w:t>
      </w:r>
      <w:r w:rsidRPr="0009089D">
        <w:rPr>
          <w:rFonts w:ascii="宋体" w:hAnsi="宋体"/>
          <w:sz w:val="24"/>
        </w:rPr>
        <w:t>内实现</w:t>
      </w:r>
      <w:r w:rsidRPr="0009089D">
        <w:rPr>
          <w:rFonts w:ascii="宋体" w:hAnsi="宋体" w:hint="eastAsia"/>
          <w:sz w:val="24"/>
        </w:rPr>
        <w:t>CTG-MBOSS 系统</w:t>
      </w:r>
      <w:r w:rsidRPr="0009089D">
        <w:rPr>
          <w:rFonts w:ascii="宋体" w:hAnsi="宋体"/>
          <w:sz w:val="24"/>
        </w:rPr>
        <w:t>安全基线“达标”（</w:t>
      </w:r>
      <w:r w:rsidRPr="0009089D">
        <w:rPr>
          <w:rFonts w:ascii="宋体" w:hAnsi="宋体" w:hint="eastAsia"/>
          <w:sz w:val="24"/>
        </w:rPr>
        <w:t>C</w:t>
      </w:r>
      <w:r w:rsidRPr="0009089D">
        <w:rPr>
          <w:rFonts w:ascii="宋体" w:hAnsi="宋体"/>
          <w:sz w:val="24"/>
        </w:rPr>
        <w:t>）级以上。</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、A级          </w:t>
      </w:r>
      <w:r w:rsidRPr="0009089D">
        <w:rPr>
          <w:rFonts w:ascii="宋体" w:hAnsi="宋体" w:hint="eastAsia"/>
          <w:sz w:val="24"/>
        </w:rPr>
        <w:tab/>
        <w:t>B、B级               C、C级               D、D级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72、下面</w:t>
      </w:r>
      <w:r w:rsidRPr="0009089D">
        <w:rPr>
          <w:rFonts w:ascii="宋体" w:hAnsi="宋体"/>
          <w:sz w:val="24"/>
        </w:rPr>
        <w:t>对国家秘密定级和范围的描述中，哪项不符合《保守国家秘密法》要求？（</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国家秘密和其密级的具体范围，由国家保密工作部门分别会同外交、公安、国家安全和其他中央有关规定</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各级国家机关、单位对所产生的</w:t>
      </w:r>
      <w:r w:rsidRPr="0009089D">
        <w:rPr>
          <w:rFonts w:ascii="宋体" w:hAnsi="宋体" w:hint="eastAsia"/>
          <w:sz w:val="24"/>
        </w:rPr>
        <w:t>秘密</w:t>
      </w:r>
      <w:r w:rsidRPr="0009089D">
        <w:rPr>
          <w:rFonts w:ascii="宋体" w:hAnsi="宋体"/>
          <w:sz w:val="24"/>
        </w:rPr>
        <w:t>事项，应当按照国家秘密及其密级的具体范围的规定确定</w:t>
      </w:r>
      <w:r w:rsidRPr="0009089D">
        <w:rPr>
          <w:rFonts w:ascii="宋体" w:hAnsi="宋体" w:hint="eastAsia"/>
          <w:sz w:val="24"/>
        </w:rPr>
        <w:t>密级</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对是否属于国家和属于</w:t>
      </w:r>
      <w:r w:rsidRPr="0009089D">
        <w:rPr>
          <w:rFonts w:ascii="宋体" w:hAnsi="宋体" w:hint="eastAsia"/>
          <w:sz w:val="24"/>
        </w:rPr>
        <w:t>何种</w:t>
      </w:r>
      <w:r w:rsidRPr="0009089D">
        <w:rPr>
          <w:rFonts w:ascii="宋体" w:hAnsi="宋体"/>
          <w:sz w:val="24"/>
        </w:rPr>
        <w:t>密级不明确的事项，可有各单位自行参考国家要求确定和定级，然后国家保密工作部门备案</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对是否</w:t>
      </w:r>
      <w:r w:rsidRPr="0009089D">
        <w:rPr>
          <w:rFonts w:ascii="宋体" w:hAnsi="宋体" w:hint="eastAsia"/>
          <w:sz w:val="24"/>
        </w:rPr>
        <w:t>属于</w:t>
      </w:r>
      <w:r w:rsidRPr="0009089D">
        <w:rPr>
          <w:rFonts w:ascii="宋体" w:hAnsi="宋体"/>
          <w:sz w:val="24"/>
        </w:rPr>
        <w:t>国家和属于何种密级不明确的事项，由国家保密工作部门，省、自治区、直辖市的保密工作部门，省、自治区、直辖市的保密工作部门，省、自治区政府所在地的市和经国务院批准的较大的市的保密工作部门或者国家保密工作部门审定的机关确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73、获取支付结算、证劵交易、期货交易等网络金融服务的身份认证信息（B）组以上的可以被《中华人民共和国刑法》认为是非法获取计算机信息系统系统认定的“情节严重”。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5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10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C</w:t>
      </w:r>
      <w:r w:rsidRPr="0009089D">
        <w:rPr>
          <w:rFonts w:ascii="宋体" w:hAnsi="宋体" w:hint="eastAsia"/>
          <w:sz w:val="24"/>
        </w:rPr>
        <w:t>、</w:t>
      </w:r>
      <w:r w:rsidRPr="0009089D">
        <w:rPr>
          <w:rFonts w:ascii="宋体" w:hAnsi="宋体"/>
          <w:sz w:val="24"/>
        </w:rPr>
        <w:t xml:space="preserve">-15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20</w:t>
      </w:r>
    </w:p>
    <w:p w:rsidR="009C5F1F" w:rsidRPr="0009089D" w:rsidRDefault="009C5F1F" w:rsidP="009C5F1F">
      <w:pPr>
        <w:spacing w:line="360" w:lineRule="auto"/>
        <w:jc w:val="left"/>
        <w:rPr>
          <w:rFonts w:ascii="宋体" w:hAnsi="宋体"/>
          <w:sz w:val="24"/>
        </w:rPr>
      </w:pPr>
      <w:r w:rsidRPr="0009089D">
        <w:rPr>
          <w:rFonts w:ascii="宋体" w:hAnsi="宋体"/>
          <w:sz w:val="24"/>
        </w:rPr>
        <w:t>74</w:t>
      </w:r>
      <w:r w:rsidRPr="0009089D">
        <w:rPr>
          <w:rFonts w:ascii="宋体" w:hAnsi="宋体" w:hint="eastAsia"/>
          <w:sz w:val="24"/>
        </w:rPr>
        <w:t>、</w:t>
      </w:r>
      <w:r w:rsidRPr="0009089D">
        <w:rPr>
          <w:rFonts w:ascii="宋体" w:hAnsi="宋体"/>
          <w:sz w:val="24"/>
        </w:rPr>
        <w:t>基准达标项满（</w:t>
      </w:r>
      <w:r w:rsidRPr="0009089D">
        <w:rPr>
          <w:rFonts w:ascii="宋体" w:hAnsi="宋体" w:hint="eastAsia"/>
          <w:sz w:val="24"/>
        </w:rPr>
        <w:t>B</w:t>
      </w:r>
      <w:r w:rsidRPr="0009089D">
        <w:rPr>
          <w:rFonts w:ascii="宋体" w:hAnsi="宋体"/>
          <w:sz w:val="24"/>
        </w:rPr>
        <w:t>）分作为安全基线达标合格的必要条件。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50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B</w:t>
      </w:r>
      <w:r w:rsidRPr="0009089D">
        <w:rPr>
          <w:rFonts w:ascii="宋体" w:hAnsi="宋体" w:hint="eastAsia"/>
          <w:sz w:val="24"/>
        </w:rPr>
        <w:t>、</w:t>
      </w:r>
      <w:r w:rsidRPr="0009089D">
        <w:rPr>
          <w:rFonts w:ascii="宋体" w:hAnsi="宋体"/>
          <w:sz w:val="24"/>
        </w:rPr>
        <w:t xml:space="preserve">60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70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80</w:t>
      </w:r>
    </w:p>
    <w:p w:rsidR="009C5F1F" w:rsidRPr="0009089D" w:rsidRDefault="009C5F1F" w:rsidP="009C5F1F">
      <w:pPr>
        <w:spacing w:line="360" w:lineRule="auto"/>
        <w:jc w:val="left"/>
        <w:rPr>
          <w:rFonts w:ascii="宋体" w:hAnsi="宋体"/>
          <w:sz w:val="24"/>
        </w:rPr>
      </w:pPr>
      <w:r w:rsidRPr="0009089D">
        <w:rPr>
          <w:rFonts w:ascii="宋体" w:hAnsi="宋体"/>
          <w:sz w:val="24"/>
        </w:rPr>
        <w:t>75</w:t>
      </w:r>
      <w:r w:rsidRPr="0009089D">
        <w:rPr>
          <w:rFonts w:ascii="宋体" w:hAnsi="宋体" w:hint="eastAsia"/>
          <w:sz w:val="24"/>
        </w:rPr>
        <w:t>、《国家保密法》对违法人员的量刑标准是（A）。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A、国家机关工作人员违法保护国家秘密的规定，故意或者过失泄露国家秘密，情节严重的，处三年以下有期徒刑或者拘役；情节特别严重的，处三年以上七年以下有期徒刑</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B、国家机关工作人员违法保护国家秘密的规定，故意或者过失泄露国家秘密，情节严重的，处四年以下有期徒刑或者拘役；情节特别严重的，处四年以上七年以下有期徒刑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C、国家机关工作人员违法保护国家秘密的规定，故意或者过失泄露国家秘密，情节严重的，处五年以下有期徒刑或者拘役；情节特别严重的，处五年以上七年以下有期徒刑</w:t>
      </w:r>
    </w:p>
    <w:p w:rsidR="009C5F1F" w:rsidRPr="0009089D" w:rsidRDefault="009C5F1F" w:rsidP="009C5F1F">
      <w:pPr>
        <w:spacing w:line="360" w:lineRule="auto"/>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w:t>
      </w:r>
      <w:r w:rsidRPr="0009089D">
        <w:rPr>
          <w:rFonts w:ascii="宋体" w:hAnsi="宋体" w:hint="eastAsia"/>
          <w:sz w:val="24"/>
        </w:rPr>
        <w:t>国家机关工作人员违法保护国家秘密的规定，故意或者过失泄露国家秘密，情节严重，处七年以下有期徒刑或者拘役；情节特别严重的，处七年以下有期徒刑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76、$HOME/</w:t>
      </w:r>
      <w:r w:rsidRPr="0009089D">
        <w:rPr>
          <w:rFonts w:ascii="宋体" w:hAnsi="宋体"/>
          <w:sz w:val="24"/>
        </w:rPr>
        <w:t>.netrc文件包含下列哪种命令的自动登录信息？（</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A、rsh</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ssh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ftp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rlogin</w:t>
      </w:r>
    </w:p>
    <w:p w:rsidR="009C5F1F" w:rsidRPr="0009089D" w:rsidRDefault="009C5F1F" w:rsidP="009C5F1F">
      <w:pPr>
        <w:spacing w:line="360" w:lineRule="auto"/>
        <w:jc w:val="left"/>
        <w:rPr>
          <w:rFonts w:ascii="宋体" w:hAnsi="宋体"/>
          <w:sz w:val="24"/>
        </w:rPr>
      </w:pPr>
      <w:r w:rsidRPr="0009089D">
        <w:rPr>
          <w:rFonts w:ascii="宋体" w:hAnsi="宋体"/>
          <w:sz w:val="24"/>
        </w:rPr>
        <w:t>77</w:t>
      </w:r>
      <w:r w:rsidRPr="0009089D">
        <w:rPr>
          <w:rFonts w:ascii="宋体" w:hAnsi="宋体" w:hint="eastAsia"/>
          <w:sz w:val="24"/>
        </w:rPr>
        <w:t>、</w:t>
      </w:r>
      <w:r w:rsidRPr="0009089D">
        <w:rPr>
          <w:rFonts w:ascii="宋体" w:hAnsi="宋体"/>
          <w:sz w:val="24"/>
        </w:rPr>
        <w:t>/etc/ftpuser文件中出现的账户的意义表示（</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A、该账户不可登录ftp </w:t>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该账户可以登录ftp</w:t>
      </w:r>
      <w:r w:rsidRPr="0009089D">
        <w:rPr>
          <w:rFonts w:ascii="宋体" w:hAnsi="宋体" w:hint="eastAsia"/>
          <w:sz w:val="24"/>
        </w:rPr>
        <w:t xml:space="preserve"> </w:t>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没有关系</w:t>
      </w:r>
      <w:r w:rsidRPr="0009089D">
        <w:rPr>
          <w:rFonts w:ascii="宋体" w:hAnsi="宋体" w:hint="eastAsia"/>
          <w:sz w:val="24"/>
        </w:rPr>
        <w:t xml:space="preserve"> </w:t>
      </w:r>
      <w:r w:rsidRPr="0009089D">
        <w:rPr>
          <w:rFonts w:ascii="宋体" w:hAnsi="宋体" w:hint="eastAsia"/>
          <w:sz w:val="24"/>
        </w:rPr>
        <w:tab/>
        <w:t>D、缺少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78、按TCSEC标准，WinNT</w:t>
      </w:r>
      <w:r w:rsidRPr="0009089D">
        <w:rPr>
          <w:rFonts w:ascii="宋体" w:hAnsi="宋体"/>
          <w:sz w:val="24"/>
        </w:rPr>
        <w:t>的安全级别是（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C2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B、B2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C3</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D</w:t>
      </w:r>
      <w:r w:rsidRPr="0009089D">
        <w:rPr>
          <w:rFonts w:ascii="宋体" w:hAnsi="宋体" w:hint="eastAsia"/>
          <w:sz w:val="24"/>
        </w:rPr>
        <w:t>、</w:t>
      </w:r>
      <w:r w:rsidRPr="0009089D">
        <w:rPr>
          <w:rFonts w:ascii="宋体" w:hAnsi="宋体"/>
          <w:sz w:val="24"/>
        </w:rPr>
        <w:t>B1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w:t>
      </w:r>
      <w:r w:rsidRPr="0009089D">
        <w:rPr>
          <w:rFonts w:ascii="宋体" w:hAnsi="宋体"/>
          <w:sz w:val="24"/>
        </w:rPr>
        <w:t>Linux系统/etc目录从功能上看相当于</w:t>
      </w:r>
      <w:r w:rsidRPr="0009089D">
        <w:rPr>
          <w:rFonts w:ascii="宋体" w:hAnsi="宋体" w:hint="eastAsia"/>
          <w:sz w:val="24"/>
        </w:rPr>
        <w:t>W</w:t>
      </w:r>
      <w:r w:rsidRPr="0009089D">
        <w:rPr>
          <w:rFonts w:ascii="宋体" w:hAnsi="宋体"/>
          <w:sz w:val="24"/>
        </w:rPr>
        <w:t>indows的哪个目录？（B）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A、program</w:t>
      </w:r>
      <w:r w:rsidRPr="0009089D">
        <w:rPr>
          <w:rFonts w:ascii="宋体" w:hAnsi="宋体"/>
          <w:sz w:val="24"/>
        </w:rPr>
        <w:t xml:space="preserve"> files </w:t>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Windows </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system volume information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TEMP</w:t>
      </w:r>
    </w:p>
    <w:p w:rsidR="009C5F1F" w:rsidRPr="0009089D" w:rsidRDefault="009C5F1F" w:rsidP="009C5F1F">
      <w:pPr>
        <w:spacing w:line="360" w:lineRule="auto"/>
        <w:jc w:val="left"/>
        <w:rPr>
          <w:rFonts w:ascii="宋体" w:hAnsi="宋体"/>
          <w:sz w:val="24"/>
        </w:rPr>
      </w:pPr>
      <w:r w:rsidRPr="0009089D">
        <w:rPr>
          <w:rFonts w:ascii="宋体" w:hAnsi="宋体"/>
          <w:sz w:val="24"/>
        </w:rPr>
        <w:t>80</w:t>
      </w:r>
      <w:r w:rsidRPr="0009089D">
        <w:rPr>
          <w:rFonts w:ascii="宋体" w:hAnsi="宋体" w:hint="eastAsia"/>
          <w:sz w:val="24"/>
        </w:rPr>
        <w:t>、</w:t>
      </w:r>
      <w:r w:rsidRPr="0009089D">
        <w:rPr>
          <w:rFonts w:ascii="宋体" w:hAnsi="宋体"/>
          <w:sz w:val="24"/>
        </w:rPr>
        <w:t>Linux系统格式化分区用哪个命令？（</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A、fdisk</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mv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mount</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D、df</w:t>
      </w:r>
    </w:p>
    <w:p w:rsidR="009C5F1F" w:rsidRPr="0009089D" w:rsidRDefault="009C5F1F" w:rsidP="009C5F1F">
      <w:pPr>
        <w:spacing w:line="360" w:lineRule="auto"/>
        <w:jc w:val="left"/>
        <w:rPr>
          <w:rFonts w:ascii="宋体" w:hAnsi="宋体"/>
          <w:sz w:val="24"/>
        </w:rPr>
      </w:pPr>
      <w:r w:rsidRPr="0009089D">
        <w:rPr>
          <w:rFonts w:ascii="宋体" w:hAnsi="宋体"/>
          <w:sz w:val="24"/>
        </w:rPr>
        <w:t>81</w:t>
      </w:r>
      <w:r w:rsidRPr="0009089D">
        <w:rPr>
          <w:rFonts w:ascii="宋体" w:hAnsi="宋体" w:hint="eastAsia"/>
          <w:sz w:val="24"/>
        </w:rPr>
        <w:t>、</w:t>
      </w:r>
      <w:r w:rsidRPr="0009089D">
        <w:rPr>
          <w:rFonts w:ascii="宋体" w:hAnsi="宋体"/>
          <w:sz w:val="24"/>
        </w:rPr>
        <w:t>在</w:t>
      </w:r>
      <w:r w:rsidRPr="0009089D">
        <w:rPr>
          <w:rFonts w:ascii="宋体" w:hAnsi="宋体" w:hint="eastAsia"/>
          <w:sz w:val="24"/>
        </w:rPr>
        <w:t>U</w:t>
      </w:r>
      <w:r w:rsidRPr="0009089D">
        <w:rPr>
          <w:rFonts w:ascii="宋体" w:hAnsi="宋体"/>
          <w:sz w:val="24"/>
        </w:rPr>
        <w:t>nix系统中</w:t>
      </w:r>
      <w:r w:rsidRPr="0009089D">
        <w:rPr>
          <w:rFonts w:ascii="宋体" w:hAnsi="宋体" w:hint="eastAsia"/>
          <w:sz w:val="24"/>
        </w:rPr>
        <w:t>，当用ls命令列出文件属性时，如果显示-</w:t>
      </w:r>
      <w:r w:rsidRPr="0009089D">
        <w:rPr>
          <w:rFonts w:ascii="宋体" w:hAnsi="宋体"/>
          <w:sz w:val="24"/>
        </w:rPr>
        <w:t>rwxrwxrwx,意思是（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A、前三位rwx表示文件属主的访问权限；中间三位rwx表示文件同组用户的访问权限；后三位rwx表示其他用户的访问权限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B、前三位rwx表示文件同组用户的访问权限；中间三位rwx表示文件属主的访问权限；后三位rwx表示其他用户的访问权限</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、前三位rwx表示文件同域用户的访问权限；中间三位rwx表示文件属主的访问权限；后三位rwx表示其他用户的访问权限</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、前三位rwx表示文件属主的访问权限；中间三位rwx表示文件同组用户的访问权限；后三位rwx表示同域用户的访问权限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w:t>
      </w:r>
      <w:r w:rsidRPr="0009089D">
        <w:rPr>
          <w:rFonts w:ascii="宋体" w:hAnsi="宋体"/>
          <w:sz w:val="24"/>
        </w:rPr>
        <w:t>Linux系统通过（</w:t>
      </w:r>
      <w:r w:rsidRPr="0009089D">
        <w:rPr>
          <w:rFonts w:ascii="宋体" w:hAnsi="宋体" w:hint="eastAsia"/>
          <w:sz w:val="24"/>
        </w:rPr>
        <w:t>C</w:t>
      </w:r>
      <w:r w:rsidRPr="0009089D">
        <w:rPr>
          <w:rFonts w:ascii="宋体" w:hAnsi="宋体"/>
          <w:sz w:val="24"/>
        </w:rPr>
        <w:t>）命令给其他用户发消息。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A、less</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mesg</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C</w:t>
      </w:r>
      <w:r w:rsidRPr="0009089D">
        <w:rPr>
          <w:rFonts w:ascii="宋体" w:hAnsi="宋体" w:hint="eastAsia"/>
          <w:sz w:val="24"/>
        </w:rPr>
        <w:t>、</w:t>
      </w:r>
      <w:r w:rsidRPr="0009089D">
        <w:rPr>
          <w:rFonts w:ascii="宋体" w:hAnsi="宋体"/>
          <w:sz w:val="24"/>
        </w:rPr>
        <w:t>write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D</w:t>
      </w:r>
      <w:r w:rsidRPr="0009089D">
        <w:rPr>
          <w:rFonts w:ascii="宋体" w:hAnsi="宋体" w:hint="eastAsia"/>
          <w:sz w:val="24"/>
        </w:rPr>
        <w:t>、</w:t>
      </w:r>
      <w:r w:rsidRPr="0009089D">
        <w:rPr>
          <w:rFonts w:ascii="宋体" w:hAnsi="宋体"/>
          <w:sz w:val="24"/>
        </w:rPr>
        <w:t>echo to</w:t>
      </w:r>
    </w:p>
    <w:p w:rsidR="009C5F1F" w:rsidRPr="0009089D" w:rsidRDefault="009C5F1F" w:rsidP="009C5F1F">
      <w:pPr>
        <w:spacing w:line="360" w:lineRule="auto"/>
        <w:jc w:val="left"/>
        <w:rPr>
          <w:rFonts w:ascii="宋体" w:hAnsi="宋体"/>
          <w:sz w:val="24"/>
        </w:rPr>
      </w:pPr>
      <w:r w:rsidRPr="0009089D">
        <w:rPr>
          <w:rFonts w:ascii="宋体" w:hAnsi="宋体"/>
          <w:sz w:val="24"/>
        </w:rPr>
        <w:t>83</w:t>
      </w:r>
      <w:r w:rsidRPr="0009089D">
        <w:rPr>
          <w:rFonts w:ascii="宋体" w:hAnsi="宋体" w:hint="eastAsia"/>
          <w:sz w:val="24"/>
        </w:rPr>
        <w:t>、</w:t>
      </w:r>
      <w:r w:rsidRPr="0009089D">
        <w:rPr>
          <w:rFonts w:ascii="宋体" w:hAnsi="宋体"/>
          <w:sz w:val="24"/>
        </w:rPr>
        <w:t>Linux中，向系统中某个特定用户发送信息，用什么命令？（</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A、wall</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write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C</w:t>
      </w:r>
      <w:r w:rsidRPr="0009089D">
        <w:rPr>
          <w:rFonts w:ascii="宋体" w:hAnsi="宋体" w:hint="eastAsia"/>
          <w:sz w:val="24"/>
        </w:rPr>
        <w:t>、</w:t>
      </w:r>
      <w:r w:rsidRPr="0009089D">
        <w:rPr>
          <w:rFonts w:ascii="宋体" w:hAnsi="宋体"/>
          <w:sz w:val="24"/>
        </w:rPr>
        <w:t xml:space="preserve">mesg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net send</w:t>
      </w:r>
    </w:p>
    <w:p w:rsidR="009C5F1F" w:rsidRPr="0009089D" w:rsidRDefault="009C5F1F" w:rsidP="009C5F1F">
      <w:pPr>
        <w:spacing w:line="360" w:lineRule="auto"/>
        <w:jc w:val="left"/>
        <w:rPr>
          <w:rFonts w:ascii="宋体" w:hAnsi="宋体"/>
          <w:sz w:val="24"/>
        </w:rPr>
      </w:pPr>
      <w:r w:rsidRPr="0009089D">
        <w:rPr>
          <w:rFonts w:ascii="宋体" w:hAnsi="宋体"/>
          <w:sz w:val="24"/>
        </w:rPr>
        <w:t>84</w:t>
      </w:r>
      <w:r w:rsidRPr="0009089D">
        <w:rPr>
          <w:rFonts w:ascii="宋体" w:hAnsi="宋体" w:hint="eastAsia"/>
          <w:sz w:val="24"/>
        </w:rPr>
        <w:t>、</w:t>
      </w:r>
      <w:r w:rsidRPr="0009089D">
        <w:rPr>
          <w:rFonts w:ascii="宋体" w:hAnsi="宋体"/>
          <w:sz w:val="24"/>
        </w:rPr>
        <w:t>防止系统对</w:t>
      </w:r>
      <w:r w:rsidRPr="0009089D">
        <w:rPr>
          <w:rFonts w:ascii="宋体" w:hAnsi="宋体" w:hint="eastAsia"/>
          <w:sz w:val="24"/>
        </w:rPr>
        <w:t>ping请求做出回应，正确的命令是：（C）。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echo 0&gt;/proc/sys/net/ipv4/icmp_ehco_ignore_all</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echo 0&gt;/proc/sys/net/ipv4/tcp_syncookies</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echo 1&gt;/proc/sys/net/ipv4/icmp_echo_ignore_all</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echo 1&gt;/proc/sys/net/ipv4/tcp_syncookies</w:t>
      </w:r>
    </w:p>
    <w:p w:rsidR="009C5F1F" w:rsidRPr="0009089D" w:rsidRDefault="009C5F1F" w:rsidP="009C5F1F">
      <w:pPr>
        <w:spacing w:line="360" w:lineRule="auto"/>
        <w:jc w:val="left"/>
        <w:rPr>
          <w:rFonts w:ascii="宋体" w:hAnsi="宋体"/>
          <w:sz w:val="24"/>
        </w:rPr>
      </w:pPr>
      <w:r w:rsidRPr="0009089D">
        <w:rPr>
          <w:rFonts w:ascii="宋体" w:hAnsi="宋体"/>
          <w:sz w:val="24"/>
        </w:rPr>
        <w:t>85</w:t>
      </w:r>
      <w:r w:rsidRPr="0009089D">
        <w:rPr>
          <w:rFonts w:ascii="宋体" w:hAnsi="宋体" w:hint="eastAsia"/>
          <w:sz w:val="24"/>
        </w:rPr>
        <w:t>、</w:t>
      </w:r>
      <w:r w:rsidRPr="0009089D">
        <w:rPr>
          <w:rFonts w:ascii="宋体" w:hAnsi="宋体"/>
          <w:sz w:val="24"/>
        </w:rPr>
        <w:t>NT/2K模型符合哪个安全级别？（</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B2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C2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B1</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D</w:t>
      </w:r>
      <w:r w:rsidRPr="0009089D">
        <w:rPr>
          <w:rFonts w:ascii="宋体" w:hAnsi="宋体" w:hint="eastAsia"/>
          <w:sz w:val="24"/>
        </w:rPr>
        <w:t>、</w:t>
      </w:r>
      <w:r w:rsidRPr="0009089D">
        <w:rPr>
          <w:rFonts w:ascii="宋体" w:hAnsi="宋体"/>
          <w:sz w:val="24"/>
        </w:rPr>
        <w:t>C1</w:t>
      </w:r>
    </w:p>
    <w:p w:rsidR="009C5F1F" w:rsidRPr="0009089D" w:rsidRDefault="009C5F1F" w:rsidP="009C5F1F">
      <w:pPr>
        <w:spacing w:line="360" w:lineRule="auto"/>
        <w:jc w:val="left"/>
        <w:rPr>
          <w:rFonts w:ascii="宋体" w:hAnsi="宋体"/>
          <w:sz w:val="24"/>
        </w:rPr>
      </w:pPr>
      <w:r w:rsidRPr="0009089D">
        <w:rPr>
          <w:rFonts w:ascii="宋体" w:hAnsi="宋体"/>
          <w:sz w:val="24"/>
        </w:rPr>
        <w:t>86</w:t>
      </w:r>
      <w:r w:rsidRPr="0009089D">
        <w:rPr>
          <w:rFonts w:ascii="宋体" w:hAnsi="宋体" w:hint="eastAsia"/>
          <w:sz w:val="24"/>
        </w:rPr>
        <w:t>、</w:t>
      </w:r>
      <w:r w:rsidRPr="0009089D">
        <w:rPr>
          <w:rFonts w:ascii="宋体" w:hAnsi="宋体"/>
          <w:sz w:val="24"/>
        </w:rPr>
        <w:t>Red Flag Linux指定域名服务器位置的文件是（</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A、etc/hosts</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etc/networks </w:t>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etc/rosolv.conf </w:t>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/.profile</w:t>
      </w:r>
    </w:p>
    <w:p w:rsidR="009C5F1F" w:rsidRPr="0009089D" w:rsidRDefault="009C5F1F" w:rsidP="009C5F1F">
      <w:pPr>
        <w:spacing w:line="360" w:lineRule="auto"/>
        <w:jc w:val="left"/>
        <w:rPr>
          <w:rFonts w:ascii="宋体" w:hAnsi="宋体"/>
          <w:sz w:val="24"/>
        </w:rPr>
      </w:pPr>
      <w:r w:rsidRPr="0009089D">
        <w:rPr>
          <w:rFonts w:ascii="宋体" w:hAnsi="宋体"/>
          <w:sz w:val="24"/>
        </w:rPr>
        <w:t>87</w:t>
      </w:r>
      <w:r w:rsidRPr="0009089D">
        <w:rPr>
          <w:rFonts w:ascii="宋体" w:hAnsi="宋体" w:hint="eastAsia"/>
          <w:sz w:val="24"/>
        </w:rPr>
        <w:t>、</w:t>
      </w:r>
      <w:r w:rsidRPr="0009089D">
        <w:rPr>
          <w:rFonts w:ascii="宋体" w:hAnsi="宋体"/>
          <w:sz w:val="24"/>
        </w:rPr>
        <w:t>Solaris操作系统下，下面哪个命令可以修改/n2kuser/.profile文件的属性为所有用户可读、科协、可执行？（</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A、chmod</w:t>
      </w:r>
      <w:r w:rsidRPr="0009089D">
        <w:rPr>
          <w:rFonts w:ascii="宋体" w:hAnsi="宋体"/>
          <w:sz w:val="24"/>
        </w:rPr>
        <w:t xml:space="preserve"> 744 /n2kuser/.profile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 chmod</w:t>
      </w:r>
      <w:r w:rsidRPr="0009089D">
        <w:rPr>
          <w:rFonts w:ascii="宋体" w:hAnsi="宋体"/>
          <w:sz w:val="24"/>
        </w:rPr>
        <w:t xml:space="preserve"> 755 /n2kuser/.profile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 chmod</w:t>
      </w:r>
      <w:r w:rsidRPr="0009089D">
        <w:rPr>
          <w:rFonts w:ascii="宋体" w:hAnsi="宋体"/>
          <w:sz w:val="24"/>
        </w:rPr>
        <w:t xml:space="preserve"> 766 /n2kuser/.profile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 chmod</w:t>
      </w:r>
      <w:r w:rsidRPr="0009089D">
        <w:rPr>
          <w:rFonts w:ascii="宋体" w:hAnsi="宋体"/>
          <w:sz w:val="24"/>
        </w:rPr>
        <w:t xml:space="preserve"> 777 /n2kuser/.profile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88、如何配置，使得用户从服务器A访问服务器B而无需输入密码？（D）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利用</w:t>
      </w:r>
      <w:r w:rsidRPr="0009089D">
        <w:rPr>
          <w:rFonts w:ascii="宋体" w:hAnsi="宋体" w:hint="eastAsia"/>
          <w:sz w:val="24"/>
        </w:rPr>
        <w:t>NIS同步用户的用户名和密码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B、在两台服务器上创建并配置/</w:t>
      </w:r>
      <w:r w:rsidRPr="0009089D">
        <w:rPr>
          <w:rFonts w:ascii="宋体" w:hAnsi="宋体"/>
          <w:sz w:val="24"/>
        </w:rPr>
        <w:t>.rhost文件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C、在两台服务器上创建并配置$HOME/.</w:t>
      </w:r>
      <w:r w:rsidRPr="0009089D">
        <w:rPr>
          <w:rFonts w:ascii="宋体" w:hAnsi="宋体"/>
          <w:sz w:val="24"/>
        </w:rPr>
        <w:t>netrc文件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D、在两台服务器上创建并配置/etc/hosts.e</w:t>
      </w:r>
      <w:r w:rsidRPr="0009089D">
        <w:rPr>
          <w:rFonts w:ascii="宋体" w:hAnsi="宋体"/>
          <w:sz w:val="24"/>
        </w:rPr>
        <w:t>quiv文件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w:t>
      </w:r>
      <w:r w:rsidRPr="0009089D">
        <w:rPr>
          <w:rFonts w:ascii="宋体" w:hAnsi="宋体"/>
          <w:sz w:val="24"/>
        </w:rPr>
        <w:t>Solaris系统使用什么命令查看已有补丁列表？（</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A、uname</w:t>
      </w:r>
      <w:r w:rsidRPr="0009089D">
        <w:rPr>
          <w:rFonts w:ascii="宋体" w:hAnsi="宋体"/>
          <w:sz w:val="24"/>
        </w:rPr>
        <w:t xml:space="preserve"> –an </w:t>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showrev </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oslevel –r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swlist –l product ‘PH??’</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90、U</w:t>
      </w:r>
      <w:r w:rsidRPr="0009089D">
        <w:rPr>
          <w:rFonts w:ascii="宋体" w:hAnsi="宋体"/>
          <w:sz w:val="24"/>
        </w:rPr>
        <w:t>nix系统中存放每个用户信息的文件是（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A、/sys/passwd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/sys/password </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/etc/password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/etc/passwd</w:t>
      </w:r>
    </w:p>
    <w:p w:rsidR="009C5F1F" w:rsidRPr="0009089D" w:rsidRDefault="009C5F1F" w:rsidP="009C5F1F">
      <w:pPr>
        <w:spacing w:line="360" w:lineRule="auto"/>
        <w:jc w:val="left"/>
        <w:rPr>
          <w:rFonts w:ascii="宋体" w:hAnsi="宋体"/>
          <w:sz w:val="24"/>
        </w:rPr>
      </w:pPr>
      <w:r w:rsidRPr="0009089D">
        <w:rPr>
          <w:rFonts w:ascii="宋体" w:hAnsi="宋体"/>
          <w:sz w:val="24"/>
        </w:rPr>
        <w:t>91</w:t>
      </w:r>
      <w:r w:rsidRPr="0009089D">
        <w:rPr>
          <w:rFonts w:ascii="宋体" w:hAnsi="宋体" w:hint="eastAsia"/>
          <w:sz w:val="24"/>
        </w:rPr>
        <w:t>、</w:t>
      </w:r>
      <w:r w:rsidRPr="0009089D">
        <w:rPr>
          <w:rFonts w:ascii="宋体" w:hAnsi="宋体"/>
          <w:sz w:val="24"/>
        </w:rPr>
        <w:t>Unix系统中的账号文件是（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A、/etc</w:t>
      </w:r>
      <w:r w:rsidRPr="0009089D">
        <w:rPr>
          <w:rFonts w:ascii="宋体" w:hAnsi="宋体"/>
          <w:sz w:val="24"/>
        </w:rPr>
        <w:t xml:space="preserve">/passwd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/etc/shadow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/etc/group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/etc/gshadow</w:t>
      </w:r>
    </w:p>
    <w:p w:rsidR="009C5F1F" w:rsidRPr="0009089D" w:rsidRDefault="009C5F1F" w:rsidP="009C5F1F">
      <w:pPr>
        <w:spacing w:line="360" w:lineRule="auto"/>
        <w:jc w:val="left"/>
        <w:rPr>
          <w:rFonts w:ascii="宋体" w:hAnsi="宋体"/>
          <w:sz w:val="24"/>
        </w:rPr>
      </w:pPr>
      <w:r w:rsidRPr="0009089D">
        <w:rPr>
          <w:rFonts w:ascii="宋体" w:hAnsi="宋体"/>
          <w:sz w:val="24"/>
        </w:rPr>
        <w:t>92</w:t>
      </w:r>
      <w:r w:rsidRPr="0009089D">
        <w:rPr>
          <w:rFonts w:ascii="宋体" w:hAnsi="宋体" w:hint="eastAsia"/>
          <w:sz w:val="24"/>
        </w:rPr>
        <w:t>、</w:t>
      </w:r>
      <w:r w:rsidRPr="0009089D">
        <w:rPr>
          <w:rFonts w:ascii="宋体" w:hAnsi="宋体"/>
          <w:sz w:val="24"/>
        </w:rPr>
        <w:t>Unix系统中如何禁止按</w:t>
      </w:r>
      <w:r w:rsidRPr="0009089D">
        <w:rPr>
          <w:rFonts w:ascii="宋体" w:hAnsi="宋体" w:hint="eastAsia"/>
          <w:sz w:val="24"/>
        </w:rPr>
        <w:t>Control</w:t>
      </w:r>
      <w:r w:rsidRPr="0009089D">
        <w:rPr>
          <w:rFonts w:ascii="宋体" w:hAnsi="宋体"/>
          <w:sz w:val="24"/>
        </w:rPr>
        <w:t>-Alt-Delete关闭计算机？（B）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A、把系统中“/sys/inittab”文件中的对应一行注释掉</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B、把系统中“/sysconf/inittab”文件中的对应一行注释掉</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C、把系统中“/sysnet/inittab”文件中的对应一行注释掉</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D、把系统中“/sysconf/init”文件中的对应一行注释掉</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w:t>
      </w:r>
      <w:r w:rsidRPr="0009089D">
        <w:rPr>
          <w:rFonts w:ascii="宋体" w:hAnsi="宋体"/>
          <w:sz w:val="24"/>
        </w:rPr>
        <w:t>Unix中。可以使用下面哪一个代替</w:t>
      </w:r>
      <w:r w:rsidRPr="0009089D">
        <w:rPr>
          <w:rFonts w:ascii="宋体" w:hAnsi="宋体" w:hint="eastAsia"/>
          <w:sz w:val="24"/>
        </w:rPr>
        <w:t>Telnet，因为它能完成同样的事情并且更安全？（</w:t>
      </w:r>
      <w:r>
        <w:rPr>
          <w:rFonts w:ascii="宋体" w:hAnsi="宋体" w:hint="eastAsia"/>
          <w:sz w:val="24"/>
        </w:rPr>
        <w:t>B</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S-TELNET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SSH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FTP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RLGON</w:t>
      </w:r>
    </w:p>
    <w:p w:rsidR="009C5F1F" w:rsidRPr="0009089D" w:rsidRDefault="009C5F1F" w:rsidP="009C5F1F">
      <w:pPr>
        <w:spacing w:line="360" w:lineRule="auto"/>
        <w:jc w:val="left"/>
        <w:rPr>
          <w:rFonts w:ascii="宋体" w:hAnsi="宋体"/>
          <w:sz w:val="24"/>
        </w:rPr>
      </w:pPr>
      <w:r w:rsidRPr="0009089D">
        <w:rPr>
          <w:rFonts w:ascii="宋体" w:hAnsi="宋体"/>
          <w:sz w:val="24"/>
        </w:rPr>
        <w:t>94</w:t>
      </w:r>
      <w:r w:rsidRPr="0009089D">
        <w:rPr>
          <w:rFonts w:ascii="宋体" w:hAnsi="宋体" w:hint="eastAsia"/>
          <w:sz w:val="24"/>
        </w:rPr>
        <w:t>、</w:t>
      </w:r>
      <w:r w:rsidRPr="0009089D">
        <w:rPr>
          <w:rFonts w:ascii="宋体" w:hAnsi="宋体"/>
          <w:sz w:val="24"/>
        </w:rPr>
        <w:t>Unix中，默认的共享文件系统在哪个位置？（</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A、/sbin/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B、/usr/local/</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 xml:space="preserve">/export/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/usr/</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sz w:val="24"/>
        </w:rPr>
        <w:t>95</w:t>
      </w:r>
      <w:r w:rsidRPr="0009089D">
        <w:rPr>
          <w:rFonts w:ascii="宋体" w:hAnsi="宋体" w:hint="eastAsia"/>
          <w:sz w:val="24"/>
        </w:rPr>
        <w:t>、</w:t>
      </w:r>
      <w:r w:rsidRPr="0009089D">
        <w:rPr>
          <w:rFonts w:ascii="宋体" w:hAnsi="宋体"/>
          <w:sz w:val="24"/>
        </w:rPr>
        <w:t>Unix中，哪个目录下运行系统工具，例如</w:t>
      </w:r>
      <w:r w:rsidRPr="0009089D">
        <w:rPr>
          <w:rFonts w:ascii="宋体" w:hAnsi="宋体" w:hint="eastAsia"/>
          <w:sz w:val="24"/>
        </w:rPr>
        <w:t>sh,cp等？（A）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A、/bin/</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 xml:space="preserve">/lib/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/etc/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w:t>
      </w:r>
    </w:p>
    <w:p w:rsidR="009C5F1F" w:rsidRPr="0009089D" w:rsidRDefault="009C5F1F" w:rsidP="009C5F1F">
      <w:pPr>
        <w:spacing w:line="360" w:lineRule="auto"/>
        <w:jc w:val="left"/>
        <w:rPr>
          <w:rFonts w:ascii="宋体" w:hAnsi="宋体"/>
          <w:sz w:val="24"/>
        </w:rPr>
      </w:pPr>
      <w:r w:rsidRPr="0009089D">
        <w:rPr>
          <w:rFonts w:ascii="宋体" w:hAnsi="宋体"/>
          <w:sz w:val="24"/>
        </w:rPr>
        <w:t>96</w:t>
      </w:r>
      <w:r w:rsidRPr="0009089D">
        <w:rPr>
          <w:rFonts w:ascii="宋体" w:hAnsi="宋体" w:hint="eastAsia"/>
          <w:sz w:val="24"/>
        </w:rPr>
        <w:t>、</w:t>
      </w:r>
      <w:r w:rsidRPr="0009089D">
        <w:rPr>
          <w:rFonts w:ascii="宋体" w:hAnsi="宋体"/>
          <w:sz w:val="24"/>
        </w:rPr>
        <w:t>U盘病毒依赖于哪个文件打到自我运行的目的？（</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autoron.inf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autoexec.bat </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config.sys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system.ini</w:t>
      </w:r>
    </w:p>
    <w:p w:rsidR="009C5F1F" w:rsidRPr="0009089D" w:rsidRDefault="009C5F1F" w:rsidP="009C5F1F">
      <w:pPr>
        <w:spacing w:line="360" w:lineRule="auto"/>
        <w:jc w:val="left"/>
        <w:rPr>
          <w:rFonts w:ascii="宋体" w:hAnsi="宋体"/>
          <w:sz w:val="24"/>
        </w:rPr>
      </w:pPr>
      <w:r w:rsidRPr="0009089D">
        <w:rPr>
          <w:rFonts w:ascii="宋体" w:hAnsi="宋体"/>
          <w:sz w:val="24"/>
        </w:rPr>
        <w:t>97</w:t>
      </w:r>
      <w:r w:rsidRPr="0009089D">
        <w:rPr>
          <w:rFonts w:ascii="宋体" w:hAnsi="宋体" w:hint="eastAsia"/>
          <w:sz w:val="24"/>
        </w:rPr>
        <w:t>、</w:t>
      </w:r>
      <w:r w:rsidRPr="0009089D">
        <w:rPr>
          <w:rFonts w:ascii="宋体" w:hAnsi="宋体"/>
          <w:sz w:val="24"/>
        </w:rPr>
        <w:t>Windows nt/2k中的.pwl文件是？（B）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A、路径文件 </w:t>
      </w:r>
      <w:r w:rsidRPr="0009089D">
        <w:rPr>
          <w:rFonts w:ascii="宋体" w:hAnsi="宋体" w:hint="eastAsia"/>
          <w:sz w:val="24"/>
        </w:rPr>
        <w:tab/>
      </w:r>
      <w:r w:rsidRPr="0009089D">
        <w:rPr>
          <w:rFonts w:ascii="宋体" w:hAnsi="宋体" w:hint="eastAsia"/>
          <w:sz w:val="24"/>
        </w:rPr>
        <w:tab/>
        <w:t xml:space="preserve">B、口令文件 </w:t>
      </w:r>
      <w:r w:rsidRPr="0009089D">
        <w:rPr>
          <w:rFonts w:ascii="宋体" w:hAnsi="宋体" w:hint="eastAsia"/>
          <w:sz w:val="24"/>
        </w:rPr>
        <w:tab/>
      </w:r>
      <w:r w:rsidRPr="0009089D">
        <w:rPr>
          <w:rFonts w:ascii="宋体" w:hAnsi="宋体" w:hint="eastAsia"/>
          <w:sz w:val="24"/>
        </w:rPr>
        <w:tab/>
        <w:t xml:space="preserve">C、打印文件 </w:t>
      </w:r>
      <w:r w:rsidRPr="0009089D">
        <w:rPr>
          <w:rFonts w:ascii="宋体" w:hAnsi="宋体" w:hint="eastAsia"/>
          <w:sz w:val="24"/>
        </w:rPr>
        <w:tab/>
      </w:r>
      <w:r w:rsidRPr="0009089D">
        <w:rPr>
          <w:rFonts w:ascii="宋体" w:hAnsi="宋体" w:hint="eastAsia"/>
          <w:sz w:val="24"/>
        </w:rPr>
        <w:tab/>
        <w:t>D、列表文件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w:t>
      </w:r>
      <w:r w:rsidRPr="0009089D">
        <w:rPr>
          <w:rFonts w:ascii="宋体" w:hAnsi="宋体"/>
          <w:sz w:val="24"/>
        </w:rPr>
        <w:t>Windows 2000目录服务的基本管理单位是（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A、用户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B、计算机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C、用户组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w:t>
      </w:r>
      <w:r w:rsidRPr="0009089D">
        <w:rPr>
          <w:rFonts w:ascii="宋体" w:hAnsi="宋体"/>
          <w:sz w:val="24"/>
        </w:rPr>
        <w:t>Windows 2000系统中哪个文件可以查看端口与服务的对应？（</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c:\winnt\system\drivers\etc\services</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c:\winnt\system32\services</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c:\winnt\system32\config\services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c:\winnt\system32\drivers\etc\services</w:t>
      </w:r>
    </w:p>
    <w:p w:rsidR="009C5F1F" w:rsidRPr="0009089D" w:rsidRDefault="009C5F1F" w:rsidP="009C5F1F">
      <w:pPr>
        <w:spacing w:line="360" w:lineRule="auto"/>
        <w:jc w:val="left"/>
        <w:rPr>
          <w:rFonts w:ascii="宋体" w:hAnsi="宋体"/>
          <w:sz w:val="24"/>
        </w:rPr>
      </w:pPr>
      <w:r w:rsidRPr="0009089D">
        <w:rPr>
          <w:rFonts w:ascii="宋体" w:hAnsi="宋体"/>
          <w:sz w:val="24"/>
        </w:rPr>
        <w:t>100</w:t>
      </w:r>
      <w:r w:rsidRPr="0009089D">
        <w:rPr>
          <w:rFonts w:ascii="宋体" w:hAnsi="宋体" w:hint="eastAsia"/>
          <w:sz w:val="24"/>
        </w:rPr>
        <w:t>、</w:t>
      </w:r>
      <w:r w:rsidRPr="0009089D">
        <w:rPr>
          <w:rFonts w:ascii="宋体" w:hAnsi="宋体"/>
          <w:sz w:val="24"/>
        </w:rPr>
        <w:t>Windows NT/2000 SAM存放在（</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WINNT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WINNT/SYSTEM32</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WINNT/SYSTEM</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WINNT/SYSTEM32/config</w:t>
      </w:r>
    </w:p>
    <w:p w:rsidR="009C5F1F" w:rsidRPr="0009089D" w:rsidRDefault="009C5F1F" w:rsidP="009C5F1F">
      <w:pPr>
        <w:spacing w:line="360" w:lineRule="auto"/>
        <w:jc w:val="left"/>
        <w:rPr>
          <w:rFonts w:ascii="宋体" w:hAnsi="宋体"/>
          <w:sz w:val="24"/>
        </w:rPr>
      </w:pPr>
      <w:r w:rsidRPr="0009089D">
        <w:rPr>
          <w:rFonts w:ascii="宋体" w:hAnsi="宋体"/>
          <w:sz w:val="24"/>
        </w:rPr>
        <w:t>101</w:t>
      </w:r>
      <w:r w:rsidRPr="0009089D">
        <w:rPr>
          <w:rFonts w:ascii="宋体" w:hAnsi="宋体" w:hint="eastAsia"/>
          <w:sz w:val="24"/>
        </w:rPr>
        <w:t>、</w:t>
      </w:r>
      <w:r w:rsidRPr="0009089D">
        <w:rPr>
          <w:rFonts w:ascii="宋体" w:hAnsi="宋体"/>
          <w:sz w:val="24"/>
        </w:rPr>
        <w:t xml:space="preserve"> Windows NT/2000中的.pwl文件是？（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A、路径文件 </w:t>
      </w:r>
      <w:r w:rsidRPr="0009089D">
        <w:rPr>
          <w:rFonts w:ascii="宋体" w:hAnsi="宋体" w:hint="eastAsia"/>
          <w:sz w:val="24"/>
        </w:rPr>
        <w:tab/>
      </w:r>
      <w:r w:rsidRPr="0009089D">
        <w:rPr>
          <w:rFonts w:ascii="宋体" w:hAnsi="宋体" w:hint="eastAsia"/>
          <w:sz w:val="24"/>
        </w:rPr>
        <w:tab/>
        <w:t xml:space="preserve">B、口令文件 </w:t>
      </w:r>
      <w:r w:rsidRPr="0009089D">
        <w:rPr>
          <w:rFonts w:ascii="宋体" w:hAnsi="宋体" w:hint="eastAsia"/>
          <w:sz w:val="24"/>
        </w:rPr>
        <w:tab/>
      </w:r>
      <w:r w:rsidRPr="0009089D">
        <w:rPr>
          <w:rFonts w:ascii="宋体" w:hAnsi="宋体" w:hint="eastAsia"/>
          <w:sz w:val="24"/>
        </w:rPr>
        <w:tab/>
        <w:t xml:space="preserve">C、打印文件 </w:t>
      </w:r>
      <w:r w:rsidRPr="0009089D">
        <w:rPr>
          <w:rFonts w:ascii="宋体" w:hAnsi="宋体" w:hint="eastAsia"/>
          <w:sz w:val="24"/>
        </w:rPr>
        <w:tab/>
      </w:r>
      <w:r w:rsidRPr="0009089D">
        <w:rPr>
          <w:rFonts w:ascii="宋体" w:hAnsi="宋体" w:hint="eastAsia"/>
          <w:sz w:val="24"/>
        </w:rPr>
        <w:tab/>
        <w:t>D、列表文件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102、</w:t>
      </w:r>
      <w:r w:rsidRPr="0009089D">
        <w:rPr>
          <w:rFonts w:ascii="宋体" w:hAnsi="宋体"/>
          <w:sz w:val="24"/>
        </w:rPr>
        <w:t>Windows NT的安全标识（</w:t>
      </w:r>
      <w:r w:rsidRPr="0009089D">
        <w:rPr>
          <w:rFonts w:ascii="宋体" w:hAnsi="宋体" w:hint="eastAsia"/>
          <w:sz w:val="24"/>
        </w:rPr>
        <w:t>SID</w:t>
      </w:r>
      <w:r w:rsidRPr="0009089D">
        <w:rPr>
          <w:rFonts w:ascii="宋体" w:hAnsi="宋体"/>
          <w:sz w:val="24"/>
        </w:rPr>
        <w:t>）串是由当前时间、计算机名称和另外一个计算机变量共同产生的，这个变量是什么？（</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A、击键速度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用户网络地址 </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处理当前用户模式线程所花费</w:t>
      </w:r>
      <w:r w:rsidRPr="0009089D">
        <w:rPr>
          <w:rFonts w:ascii="宋体" w:hAnsi="宋体" w:hint="eastAsia"/>
          <w:sz w:val="24"/>
        </w:rPr>
        <w:t xml:space="preserve">CPU的时间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PING的响应时间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103、</w:t>
      </w:r>
      <w:r w:rsidRPr="0009089D">
        <w:rPr>
          <w:rFonts w:ascii="宋体" w:hAnsi="宋体"/>
          <w:sz w:val="24"/>
        </w:rPr>
        <w:t>Windows NT和Windows 2000系统能设置为在几次无效登录后锁定账号，可以防止：（</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A、木马 </w:t>
      </w:r>
      <w:r w:rsidRPr="0009089D">
        <w:rPr>
          <w:rFonts w:ascii="宋体" w:hAnsi="宋体" w:hint="eastAsia"/>
          <w:sz w:val="24"/>
        </w:rPr>
        <w:tab/>
      </w:r>
      <w:r w:rsidRPr="0009089D">
        <w:rPr>
          <w:rFonts w:ascii="宋体" w:hAnsi="宋体" w:hint="eastAsia"/>
          <w:sz w:val="24"/>
        </w:rPr>
        <w:tab/>
        <w:t xml:space="preserve">B、暴力破解 </w:t>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IP欺骗</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缓冲区溢出攻击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104、</w:t>
      </w:r>
      <w:r w:rsidRPr="0009089D">
        <w:rPr>
          <w:rFonts w:ascii="宋体" w:hAnsi="宋体"/>
          <w:sz w:val="24"/>
        </w:rPr>
        <w:t>Windows主机推荐使用（</w:t>
      </w:r>
      <w:r w:rsidRPr="0009089D">
        <w:rPr>
          <w:rFonts w:ascii="宋体" w:hAnsi="宋体" w:hint="eastAsia"/>
          <w:sz w:val="24"/>
        </w:rPr>
        <w:t>A</w:t>
      </w:r>
      <w:r w:rsidRPr="0009089D">
        <w:rPr>
          <w:rFonts w:ascii="宋体" w:hAnsi="宋体"/>
          <w:sz w:val="24"/>
        </w:rPr>
        <w:t>）格式。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NTFS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FAT32</w:t>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FAT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Linux</w:t>
      </w:r>
    </w:p>
    <w:p w:rsidR="009C5F1F" w:rsidRPr="0009089D" w:rsidRDefault="009C5F1F" w:rsidP="009C5F1F">
      <w:pPr>
        <w:spacing w:line="360" w:lineRule="auto"/>
        <w:jc w:val="left"/>
        <w:rPr>
          <w:rFonts w:ascii="宋体" w:hAnsi="宋体"/>
          <w:sz w:val="24"/>
        </w:rPr>
      </w:pPr>
      <w:r w:rsidRPr="0009089D">
        <w:rPr>
          <w:rFonts w:ascii="宋体" w:hAnsi="宋体"/>
          <w:sz w:val="24"/>
        </w:rPr>
        <w:t>105</w:t>
      </w:r>
      <w:r w:rsidRPr="0009089D">
        <w:rPr>
          <w:rFonts w:ascii="宋体" w:hAnsi="宋体" w:hint="eastAsia"/>
          <w:sz w:val="24"/>
        </w:rPr>
        <w:t>、</w:t>
      </w:r>
      <w:r w:rsidRPr="0009089D">
        <w:rPr>
          <w:rFonts w:ascii="宋体" w:hAnsi="宋体"/>
          <w:sz w:val="24"/>
        </w:rPr>
        <w:t>XP当前的最新补丁是（</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SP1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SP2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SP3</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D</w:t>
      </w:r>
      <w:r w:rsidRPr="0009089D">
        <w:rPr>
          <w:rFonts w:ascii="宋体" w:hAnsi="宋体" w:hint="eastAsia"/>
          <w:sz w:val="24"/>
        </w:rPr>
        <w:t>、</w:t>
      </w:r>
      <w:r w:rsidRPr="0009089D">
        <w:rPr>
          <w:rFonts w:ascii="宋体" w:hAnsi="宋体"/>
          <w:sz w:val="24"/>
        </w:rPr>
        <w:t>SP4</w:t>
      </w:r>
    </w:p>
    <w:p w:rsidR="009C5F1F" w:rsidRPr="0009089D" w:rsidRDefault="009C5F1F" w:rsidP="009C5F1F">
      <w:pPr>
        <w:spacing w:line="360" w:lineRule="auto"/>
        <w:jc w:val="left"/>
        <w:rPr>
          <w:rFonts w:ascii="宋体" w:hAnsi="宋体"/>
          <w:sz w:val="24"/>
        </w:rPr>
      </w:pPr>
      <w:r w:rsidRPr="0009089D">
        <w:rPr>
          <w:rFonts w:ascii="宋体" w:hAnsi="宋体"/>
          <w:sz w:val="24"/>
        </w:rPr>
        <w:t>106</w:t>
      </w:r>
      <w:r w:rsidRPr="0009089D">
        <w:rPr>
          <w:rFonts w:ascii="宋体" w:hAnsi="宋体" w:hint="eastAsia"/>
          <w:sz w:val="24"/>
        </w:rPr>
        <w:t>、</w:t>
      </w:r>
      <w:r w:rsidRPr="0009089D">
        <w:rPr>
          <w:rFonts w:ascii="宋体" w:hAnsi="宋体"/>
          <w:sz w:val="24"/>
        </w:rPr>
        <w:t>按</w:t>
      </w:r>
      <w:r w:rsidRPr="0009089D">
        <w:rPr>
          <w:rFonts w:ascii="宋体" w:hAnsi="宋体" w:hint="eastAsia"/>
          <w:sz w:val="24"/>
        </w:rPr>
        <w:t>TCSEC标准，WinNT的安全级别是（A）。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C2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B2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C3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B1</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sz w:val="24"/>
        </w:rPr>
        <w:t>107</w:t>
      </w:r>
      <w:r w:rsidRPr="0009089D">
        <w:rPr>
          <w:rFonts w:ascii="宋体" w:hAnsi="宋体" w:hint="eastAsia"/>
          <w:sz w:val="24"/>
        </w:rPr>
        <w:t>、</w:t>
      </w:r>
      <w:r w:rsidRPr="0009089D">
        <w:rPr>
          <w:rFonts w:ascii="宋体" w:hAnsi="宋体"/>
          <w:sz w:val="24"/>
        </w:rPr>
        <w:t>当你感觉到你的</w:t>
      </w:r>
      <w:r w:rsidRPr="0009089D">
        <w:rPr>
          <w:rFonts w:ascii="宋体" w:hAnsi="宋体" w:hint="eastAsia"/>
          <w:sz w:val="24"/>
        </w:rPr>
        <w:t>W</w:t>
      </w:r>
      <w:r w:rsidRPr="0009089D">
        <w:rPr>
          <w:rFonts w:ascii="宋体" w:hAnsi="宋体"/>
          <w:sz w:val="24"/>
        </w:rPr>
        <w:t>i</w:t>
      </w:r>
      <w:r w:rsidRPr="0009089D">
        <w:rPr>
          <w:rFonts w:ascii="宋体" w:hAnsi="宋体" w:hint="eastAsia"/>
          <w:sz w:val="24"/>
        </w:rPr>
        <w:t>n</w:t>
      </w:r>
      <w:r w:rsidRPr="0009089D">
        <w:rPr>
          <w:rFonts w:ascii="宋体" w:hAnsi="宋体"/>
          <w:sz w:val="24"/>
        </w:rPr>
        <w:t>2003运行速度明显减慢，当打开任务管理器后发现</w:t>
      </w:r>
      <w:r w:rsidRPr="0009089D">
        <w:rPr>
          <w:rFonts w:ascii="宋体" w:hAnsi="宋体" w:hint="eastAsia"/>
          <w:sz w:val="24"/>
        </w:rPr>
        <w:t>CPU使用率达到了100%，你认为你最有可能受到了（D）攻击。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A、缓冲区溢出攻击 </w:t>
      </w:r>
      <w:r w:rsidRPr="0009089D">
        <w:rPr>
          <w:rFonts w:ascii="宋体" w:hAnsi="宋体" w:hint="eastAsia"/>
          <w:sz w:val="24"/>
        </w:rPr>
        <w:tab/>
      </w:r>
      <w:r w:rsidRPr="0009089D">
        <w:rPr>
          <w:rFonts w:ascii="宋体" w:hAnsi="宋体" w:hint="eastAsia"/>
          <w:sz w:val="24"/>
        </w:rPr>
        <w:tab/>
        <w:t xml:space="preserve">B、木马攻击 </w:t>
      </w:r>
      <w:r w:rsidRPr="0009089D">
        <w:rPr>
          <w:rFonts w:ascii="宋体" w:hAnsi="宋体" w:hint="eastAsia"/>
          <w:sz w:val="24"/>
        </w:rPr>
        <w:tab/>
        <w:t>C、</w:t>
      </w:r>
      <w:r w:rsidRPr="0009089D">
        <w:rPr>
          <w:rFonts w:ascii="宋体" w:hAnsi="宋体"/>
          <w:sz w:val="24"/>
        </w:rPr>
        <w:t>暗门攻击</w:t>
      </w:r>
      <w:r w:rsidRPr="0009089D">
        <w:rPr>
          <w:rFonts w:ascii="宋体" w:hAnsi="宋体" w:hint="eastAsia"/>
          <w:sz w:val="24"/>
        </w:rPr>
        <w:t xml:space="preserve"> </w:t>
      </w:r>
      <w:r w:rsidRPr="0009089D">
        <w:rPr>
          <w:rFonts w:ascii="宋体" w:hAnsi="宋体" w:hint="eastAsia"/>
          <w:sz w:val="24"/>
        </w:rPr>
        <w:tab/>
        <w:t>D、</w:t>
      </w:r>
      <w:r w:rsidRPr="0009089D">
        <w:rPr>
          <w:rFonts w:ascii="宋体" w:hAnsi="宋体"/>
          <w:sz w:val="24"/>
        </w:rPr>
        <w:t>DOS攻击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108、档案权限755，对档案拥有者而言，是什么含义？（A）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A、可读，可执行，可写入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B、可读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C、可读，可执行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D、可写入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109、如何配置，使得用户从服务器A访问服务器B而无需输入密码（D）。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A、利用NIS同步用户的用户名和密码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B、在两台服务器上创建并配置/.rhosts文件</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在两台服务器上创建并配置</w:t>
      </w:r>
      <w:r w:rsidRPr="0009089D">
        <w:rPr>
          <w:rFonts w:ascii="宋体" w:hAnsi="宋体" w:hint="eastAsia"/>
          <w:sz w:val="24"/>
        </w:rPr>
        <w:t>$HOME/.</w:t>
      </w:r>
      <w:r w:rsidRPr="0009089D">
        <w:rPr>
          <w:rFonts w:ascii="宋体" w:hAnsi="宋体"/>
          <w:sz w:val="24"/>
        </w:rPr>
        <w:t>netrc文件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D、在两台服务器上创建并配置/et/hosts.equiv文件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110、要求关机后不重新启动，shutdown后面参数应该跟（C）。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–k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h</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 xml:space="preserve"> –c</w:t>
      </w:r>
    </w:p>
    <w:p w:rsidR="009C5F1F" w:rsidRPr="0009089D" w:rsidRDefault="009C5F1F" w:rsidP="009C5F1F">
      <w:pPr>
        <w:spacing w:line="360" w:lineRule="auto"/>
        <w:jc w:val="left"/>
        <w:rPr>
          <w:rFonts w:ascii="宋体" w:hAnsi="宋体"/>
          <w:sz w:val="24"/>
        </w:rPr>
      </w:pPr>
      <w:r w:rsidRPr="0009089D">
        <w:rPr>
          <w:rFonts w:ascii="宋体" w:hAnsi="宋体"/>
          <w:sz w:val="24"/>
        </w:rPr>
        <w:t>111</w:t>
      </w:r>
      <w:r w:rsidRPr="0009089D">
        <w:rPr>
          <w:rFonts w:ascii="宋体" w:hAnsi="宋体" w:hint="eastAsia"/>
          <w:sz w:val="24"/>
        </w:rPr>
        <w:t>、</w:t>
      </w:r>
      <w:r w:rsidRPr="0009089D">
        <w:rPr>
          <w:rFonts w:ascii="宋体" w:hAnsi="宋体"/>
          <w:sz w:val="24"/>
        </w:rPr>
        <w:t>一般来说，通过</w:t>
      </w:r>
      <w:r w:rsidRPr="0009089D">
        <w:rPr>
          <w:rFonts w:ascii="宋体" w:hAnsi="宋体" w:hint="eastAsia"/>
          <w:sz w:val="24"/>
        </w:rPr>
        <w:t>web运行http服务的子进程时，我们会选择（D）的用户用户权限方式，这样可以保证系统的安全。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A、root</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httpd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guest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D</w:t>
      </w:r>
      <w:r w:rsidRPr="0009089D">
        <w:rPr>
          <w:rFonts w:ascii="宋体" w:hAnsi="宋体" w:hint="eastAsia"/>
          <w:sz w:val="24"/>
        </w:rPr>
        <w:t>、</w:t>
      </w:r>
      <w:r w:rsidRPr="0009089D">
        <w:rPr>
          <w:rFonts w:ascii="宋体" w:hAnsi="宋体"/>
          <w:sz w:val="24"/>
        </w:rPr>
        <w:t>nobody</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112、</w:t>
      </w:r>
      <w:r w:rsidRPr="0009089D">
        <w:rPr>
          <w:rFonts w:ascii="宋体" w:hAnsi="宋体"/>
          <w:sz w:val="24"/>
        </w:rPr>
        <w:t>以下哪项技术不属于预防病毒技术的范畴？（</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A、加密可执行程序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B、引导区保护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C、系统监控与读写控制</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D、校验文件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113、用户收到了一封可疑的电子邮件，要求用户提供银行账户及密码，这是属于何种攻击手段？（B）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A、缓冲区溢出攻击 </w:t>
      </w:r>
      <w:r w:rsidRPr="0009089D">
        <w:rPr>
          <w:rFonts w:ascii="宋体" w:hAnsi="宋体" w:hint="eastAsia"/>
          <w:sz w:val="24"/>
        </w:rPr>
        <w:tab/>
      </w:r>
      <w:r w:rsidRPr="0009089D">
        <w:rPr>
          <w:rFonts w:ascii="宋体" w:hAnsi="宋体" w:hint="eastAsia"/>
          <w:sz w:val="24"/>
        </w:rPr>
        <w:tab/>
        <w:t xml:space="preserve">B、钓鱼攻击 </w:t>
      </w:r>
      <w:r w:rsidRPr="0009089D">
        <w:rPr>
          <w:rFonts w:ascii="宋体" w:hAnsi="宋体" w:hint="eastAsia"/>
          <w:sz w:val="24"/>
        </w:rPr>
        <w:tab/>
        <w:t xml:space="preserve">  C、暗门攻击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DDos攻击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114、与另一台机器建立IPC$会话连接的命令是（D）。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A、net</w:t>
      </w:r>
      <w:r w:rsidRPr="0009089D">
        <w:rPr>
          <w:rFonts w:ascii="宋体" w:hAnsi="宋体"/>
          <w:sz w:val="24"/>
        </w:rPr>
        <w:t xml:space="preserve"> user </w:t>
      </w:r>
      <w:hyperlink r:id="rId11" w:history="1">
        <w:r w:rsidRPr="0009089D">
          <w:rPr>
            <w:rStyle w:val="aa"/>
            <w:rFonts w:ascii="宋体" w:hAnsi="宋体"/>
            <w:sz w:val="24"/>
          </w:rPr>
          <w:t>\\192.168.0.1\IPC$</w:t>
        </w:r>
      </w:hyperlink>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w:t>
      </w:r>
      <w:r w:rsidRPr="0009089D">
        <w:rPr>
          <w:rFonts w:ascii="宋体" w:hAnsi="宋体"/>
          <w:sz w:val="24"/>
        </w:rPr>
        <w:t xml:space="preserve">net use </w:t>
      </w:r>
      <w:hyperlink r:id="rId12" w:history="1">
        <w:r w:rsidRPr="0009089D">
          <w:rPr>
            <w:rStyle w:val="aa"/>
            <w:rFonts w:ascii="宋体" w:hAnsi="宋体"/>
            <w:sz w:val="24"/>
          </w:rPr>
          <w:t>\\192.168.0.1\IPC$</w:t>
        </w:r>
      </w:hyperlink>
      <w:r w:rsidRPr="0009089D">
        <w:rPr>
          <w:rFonts w:ascii="宋体" w:hAnsi="宋体"/>
          <w:sz w:val="24"/>
        </w:rPr>
        <w:t xml:space="preserve"> user:Administrator / passwd:aaa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 xml:space="preserve">net user \192.168.0.1IPC$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sz w:val="24"/>
        </w:rPr>
        <w:t>D</w:t>
      </w:r>
      <w:r w:rsidRPr="0009089D">
        <w:rPr>
          <w:rFonts w:ascii="宋体" w:hAnsi="宋体" w:hint="eastAsia"/>
          <w:sz w:val="24"/>
        </w:rPr>
        <w:t>、</w:t>
      </w:r>
      <w:r w:rsidRPr="0009089D">
        <w:rPr>
          <w:rFonts w:ascii="宋体" w:hAnsi="宋体"/>
          <w:sz w:val="24"/>
        </w:rPr>
        <w:t xml:space="preserve">net use </w:t>
      </w:r>
      <w:hyperlink r:id="rId13" w:history="1">
        <w:r w:rsidRPr="0009089D">
          <w:rPr>
            <w:rStyle w:val="aa"/>
            <w:rFonts w:ascii="宋体" w:hAnsi="宋体"/>
            <w:sz w:val="24"/>
          </w:rPr>
          <w:t>\\192.168.0.1\IPC$</w:t>
        </w:r>
      </w:hyperlink>
    </w:p>
    <w:p w:rsidR="009C5F1F" w:rsidRPr="0009089D" w:rsidRDefault="009C5F1F" w:rsidP="009C5F1F">
      <w:pPr>
        <w:spacing w:line="360" w:lineRule="auto"/>
        <w:jc w:val="left"/>
        <w:rPr>
          <w:rFonts w:ascii="宋体" w:hAnsi="宋体"/>
          <w:sz w:val="24"/>
        </w:rPr>
      </w:pPr>
      <w:r w:rsidRPr="0009089D">
        <w:rPr>
          <w:rFonts w:ascii="宋体" w:hAnsi="宋体"/>
          <w:sz w:val="24"/>
        </w:rPr>
        <w:t>115</w:t>
      </w:r>
      <w:r w:rsidRPr="0009089D">
        <w:rPr>
          <w:rFonts w:ascii="宋体" w:hAnsi="宋体" w:hint="eastAsia"/>
          <w:sz w:val="24"/>
        </w:rPr>
        <w:t>、</w:t>
      </w:r>
      <w:r w:rsidRPr="0009089D">
        <w:rPr>
          <w:rFonts w:ascii="宋体" w:hAnsi="宋体"/>
          <w:sz w:val="24"/>
        </w:rPr>
        <w:t>在</w:t>
      </w:r>
      <w:r w:rsidRPr="0009089D">
        <w:rPr>
          <w:rFonts w:ascii="宋体" w:hAnsi="宋体" w:hint="eastAsia"/>
          <w:sz w:val="24"/>
        </w:rPr>
        <w:t>NT中，如果config.pol已经禁止了对注册表的访问，那么黑客能够绕过这个限制吗？怎样实现？（B）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A、不可以</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可以通过时间服务来启动注册表编辑器</w:t>
      </w:r>
    </w:p>
    <w:p w:rsidR="009C5F1F" w:rsidRPr="0009089D" w:rsidRDefault="009C5F1F" w:rsidP="009C5F1F">
      <w:pPr>
        <w:spacing w:line="360" w:lineRule="auto"/>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可以通过在本地计算机删除config.pol文件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D、可以通过poledit命令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116、</w:t>
      </w:r>
      <w:r w:rsidRPr="0009089D">
        <w:rPr>
          <w:rFonts w:ascii="宋体" w:hAnsi="宋体"/>
          <w:sz w:val="24"/>
        </w:rPr>
        <w:t>在</w:t>
      </w:r>
      <w:r w:rsidRPr="0009089D">
        <w:rPr>
          <w:rFonts w:ascii="宋体" w:hAnsi="宋体" w:hint="eastAsia"/>
          <w:sz w:val="24"/>
        </w:rPr>
        <w:t>NT中，怎样使用注册表编辑器来严格限制对注册表的访问？（C）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HKEY_CURRENT_CONFIG,连接网络注册、登录密码、插入用户</w:t>
      </w:r>
      <w:r w:rsidRPr="0009089D">
        <w:rPr>
          <w:rFonts w:ascii="宋体" w:hAnsi="宋体" w:hint="eastAsia"/>
          <w:sz w:val="24"/>
        </w:rPr>
        <w:t>ID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HKEY_CURRENT_MACHINE,浏览用户的轮廓目录，选择</w:t>
      </w:r>
      <w:r w:rsidRPr="0009089D">
        <w:rPr>
          <w:rFonts w:ascii="宋体" w:hAnsi="宋体" w:hint="eastAsia"/>
          <w:sz w:val="24"/>
        </w:rPr>
        <w:t>NTUser.dat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HKEY_USERS,浏览用户的轮廓目录，选择</w:t>
      </w:r>
      <w:r w:rsidRPr="0009089D">
        <w:rPr>
          <w:rFonts w:ascii="宋体" w:hAnsi="宋体" w:hint="eastAsia"/>
          <w:sz w:val="24"/>
        </w:rPr>
        <w:t>N</w:t>
      </w:r>
      <w:r w:rsidRPr="0009089D">
        <w:rPr>
          <w:rFonts w:ascii="宋体" w:hAnsi="宋体"/>
          <w:sz w:val="24"/>
        </w:rPr>
        <w:t>TUser.dat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HKEY_USERS,连接网络注册，登录密码，插入用户</w:t>
      </w:r>
      <w:r w:rsidRPr="0009089D">
        <w:rPr>
          <w:rFonts w:ascii="宋体" w:hAnsi="宋体" w:hint="eastAsia"/>
          <w:sz w:val="24"/>
        </w:rPr>
        <w:t>ID</w:t>
      </w:r>
    </w:p>
    <w:p w:rsidR="009C5F1F" w:rsidRPr="0009089D" w:rsidRDefault="009C5F1F" w:rsidP="009C5F1F">
      <w:pPr>
        <w:spacing w:line="360" w:lineRule="auto"/>
        <w:jc w:val="left"/>
        <w:rPr>
          <w:rFonts w:ascii="宋体" w:hAnsi="宋体"/>
          <w:sz w:val="24"/>
        </w:rPr>
      </w:pPr>
      <w:r w:rsidRPr="0009089D">
        <w:rPr>
          <w:rFonts w:ascii="宋体" w:hAnsi="宋体"/>
          <w:sz w:val="24"/>
        </w:rPr>
        <w:t>117</w:t>
      </w:r>
      <w:r w:rsidRPr="0009089D">
        <w:rPr>
          <w:rFonts w:ascii="宋体" w:hAnsi="宋体" w:hint="eastAsia"/>
          <w:sz w:val="24"/>
        </w:rPr>
        <w:t>、</w:t>
      </w:r>
      <w:r w:rsidRPr="0009089D">
        <w:rPr>
          <w:rFonts w:ascii="宋体" w:hAnsi="宋体"/>
          <w:sz w:val="24"/>
        </w:rPr>
        <w:t>在So</w:t>
      </w:r>
      <w:r w:rsidRPr="0009089D">
        <w:rPr>
          <w:rFonts w:ascii="宋体" w:hAnsi="宋体" w:hint="eastAsia"/>
          <w:sz w:val="24"/>
        </w:rPr>
        <w:t>laris 8下，对于/etc/shadow文件中的一行内容如下“root</w:t>
      </w:r>
      <w:r w:rsidRPr="0009089D">
        <w:rPr>
          <w:rFonts w:ascii="宋体" w:hAnsi="宋体"/>
          <w:sz w:val="24"/>
        </w:rPr>
        <w:t>:3vd4NTwk5UnLC:9038::::::</w:t>
      </w:r>
      <w:r w:rsidRPr="0009089D">
        <w:rPr>
          <w:rFonts w:ascii="宋体" w:hAnsi="宋体" w:hint="eastAsia"/>
          <w:sz w:val="24"/>
        </w:rPr>
        <w:t>”,以下说法正确的是：（E）。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A、这里的</w:t>
      </w:r>
      <w:r w:rsidRPr="0009089D">
        <w:rPr>
          <w:rFonts w:ascii="宋体" w:hAnsi="宋体"/>
          <w:sz w:val="24"/>
        </w:rPr>
        <w:t>3vd4NTwk5UnLC是可逆的加密后的密码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B、这里的9038是指从1970年1月1日到现在的天数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C、这里的9038是指从1980年1月1日到现在的天数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D、这里的9038是指从1980年1月1日到最后一次修改密码的天数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E-以上都不正确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118、</w:t>
      </w:r>
      <w:r w:rsidRPr="0009089D">
        <w:rPr>
          <w:rFonts w:ascii="宋体" w:hAnsi="宋体"/>
          <w:sz w:val="24"/>
        </w:rPr>
        <w:t>在So</w:t>
      </w:r>
      <w:r w:rsidRPr="0009089D">
        <w:rPr>
          <w:rFonts w:ascii="宋体" w:hAnsi="宋体" w:hint="eastAsia"/>
          <w:sz w:val="24"/>
        </w:rPr>
        <w:t>laris 8下，对于/etc/shadow文件中的一行内容如下：root</w:t>
      </w:r>
      <w:r w:rsidRPr="0009089D">
        <w:rPr>
          <w:rFonts w:ascii="宋体" w:hAnsi="宋体"/>
          <w:sz w:val="24"/>
        </w:rPr>
        <w:t>:3vd4NTwk5UnLC:0:1:Super-User:/:</w:t>
      </w:r>
      <w:r w:rsidRPr="0009089D">
        <w:rPr>
          <w:rFonts w:ascii="宋体" w:hAnsi="宋体" w:hint="eastAsia"/>
          <w:sz w:val="24"/>
        </w:rPr>
        <w:t>”，以下说法正确的是：（A）。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A、是/etc/pass</w:t>
      </w:r>
      <w:r w:rsidRPr="0009089D">
        <w:rPr>
          <w:rFonts w:ascii="宋体" w:hAnsi="宋体"/>
          <w:sz w:val="24"/>
        </w:rPr>
        <w:t>wd文件格式</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、是/etc/shadow文件格式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C、既不是/etc/passwd也不是/etc/shadow文件格式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D、这个root用户没有SHELL，不可登录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E、这个用户不可登录，并不是因为没有SHELL</w:t>
      </w:r>
    </w:p>
    <w:p w:rsidR="009C5F1F" w:rsidRPr="0009089D" w:rsidRDefault="009C5F1F" w:rsidP="009C5F1F">
      <w:pPr>
        <w:spacing w:line="360" w:lineRule="auto"/>
        <w:jc w:val="left"/>
        <w:rPr>
          <w:rFonts w:ascii="宋体" w:hAnsi="宋体"/>
          <w:sz w:val="24"/>
        </w:rPr>
      </w:pPr>
      <w:r w:rsidRPr="0009089D">
        <w:rPr>
          <w:rFonts w:ascii="宋体" w:hAnsi="宋体"/>
          <w:sz w:val="24"/>
        </w:rPr>
        <w:t>119</w:t>
      </w:r>
      <w:r w:rsidRPr="0009089D">
        <w:rPr>
          <w:rFonts w:ascii="宋体" w:hAnsi="宋体" w:hint="eastAsia"/>
          <w:sz w:val="24"/>
        </w:rPr>
        <w:t>、在Solaris系统中，终端会话的失败登录尝试记录在下列哪个文件里面?</w:t>
      </w:r>
      <w:r w:rsidRPr="0009089D">
        <w:rPr>
          <w:rFonts w:ascii="宋体" w:hAnsi="宋体"/>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A、-/etc/default/login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B、/etc/nologin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C、/etc/shadow</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var/adm/loginlog</w:t>
      </w:r>
    </w:p>
    <w:p w:rsidR="009C5F1F" w:rsidRPr="0009089D" w:rsidRDefault="009C5F1F" w:rsidP="009C5F1F">
      <w:pPr>
        <w:spacing w:line="360" w:lineRule="auto"/>
        <w:jc w:val="left"/>
        <w:rPr>
          <w:rFonts w:ascii="宋体" w:hAnsi="宋体"/>
          <w:sz w:val="24"/>
        </w:rPr>
      </w:pPr>
      <w:r w:rsidRPr="0009089D">
        <w:rPr>
          <w:rFonts w:ascii="宋体" w:hAnsi="宋体"/>
          <w:sz w:val="24"/>
        </w:rPr>
        <w:t>120</w:t>
      </w:r>
      <w:r w:rsidRPr="0009089D">
        <w:rPr>
          <w:rFonts w:ascii="宋体" w:hAnsi="宋体" w:hint="eastAsia"/>
          <w:sz w:val="24"/>
        </w:rPr>
        <w:t>、在Windows 2000中，以下哪个进程不是基本的系统进程:(</w:t>
      </w:r>
      <w:r w:rsidRPr="0009089D">
        <w:rPr>
          <w:rFonts w:ascii="宋体" w:hAnsi="宋体"/>
          <w:sz w:val="24"/>
        </w:rPr>
        <w:t>D</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A、smss. </w:t>
      </w:r>
      <w:r w:rsidRPr="0009089D">
        <w:rPr>
          <w:rFonts w:ascii="宋体" w:hAnsi="宋体"/>
          <w:sz w:val="24"/>
        </w:rPr>
        <w:t>e</w:t>
      </w:r>
      <w:r w:rsidRPr="0009089D">
        <w:rPr>
          <w:rFonts w:ascii="宋体" w:hAnsi="宋体" w:hint="eastAsia"/>
          <w:sz w:val="24"/>
        </w:rPr>
        <w:t>xe</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 xml:space="preserve">B、csrss. </w:t>
      </w:r>
      <w:r w:rsidRPr="0009089D">
        <w:rPr>
          <w:rFonts w:ascii="宋体" w:hAnsi="宋体"/>
          <w:sz w:val="24"/>
        </w:rPr>
        <w:t>E</w:t>
      </w:r>
      <w:r w:rsidRPr="0009089D">
        <w:rPr>
          <w:rFonts w:ascii="宋体" w:hAnsi="宋体" w:hint="eastAsia"/>
          <w:sz w:val="24"/>
        </w:rPr>
        <w:t>xe</w:t>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sz w:val="24"/>
        </w:rPr>
        <w:t>C</w:t>
      </w:r>
      <w:r w:rsidRPr="0009089D">
        <w:rPr>
          <w:rFonts w:ascii="宋体" w:hAnsi="宋体" w:hint="eastAsia"/>
          <w:sz w:val="24"/>
        </w:rPr>
        <w:t xml:space="preserve">、winlogon. </w:t>
      </w:r>
      <w:r w:rsidRPr="0009089D">
        <w:rPr>
          <w:rFonts w:ascii="宋体" w:hAnsi="宋体"/>
          <w:sz w:val="24"/>
        </w:rPr>
        <w:t>e</w:t>
      </w:r>
      <w:r w:rsidRPr="0009089D">
        <w:rPr>
          <w:rFonts w:ascii="宋体" w:hAnsi="宋体" w:hint="eastAsia"/>
          <w:sz w:val="24"/>
        </w:rPr>
        <w:t xml:space="preserve">xe </w:t>
      </w:r>
      <w:r w:rsidRPr="0009089D">
        <w:rPr>
          <w:rFonts w:ascii="宋体" w:hAnsi="宋体" w:hint="eastAsia"/>
          <w:sz w:val="24"/>
        </w:rPr>
        <w:tab/>
      </w:r>
      <w:r w:rsidRPr="0009089D">
        <w:rPr>
          <w:rFonts w:ascii="宋体" w:hAnsi="宋体" w:hint="eastAsia"/>
          <w:sz w:val="24"/>
        </w:rPr>
        <w:tab/>
        <w:t>D、-conime.</w:t>
      </w:r>
      <w:r w:rsidRPr="0009089D">
        <w:rPr>
          <w:rFonts w:ascii="宋体" w:hAnsi="宋体"/>
          <w:sz w:val="24"/>
        </w:rPr>
        <w:t>exe</w:t>
      </w:r>
    </w:p>
    <w:p w:rsidR="009C5F1F" w:rsidRPr="0009089D" w:rsidRDefault="009C5F1F" w:rsidP="009C5F1F">
      <w:pPr>
        <w:spacing w:line="360" w:lineRule="auto"/>
        <w:jc w:val="left"/>
        <w:rPr>
          <w:rFonts w:ascii="宋体" w:hAnsi="宋体"/>
          <w:sz w:val="24"/>
        </w:rPr>
      </w:pPr>
      <w:r w:rsidRPr="0009089D">
        <w:rPr>
          <w:rFonts w:ascii="宋体" w:hAnsi="宋体"/>
          <w:sz w:val="24"/>
        </w:rPr>
        <w:t>121</w:t>
      </w:r>
      <w:r w:rsidRPr="0009089D">
        <w:rPr>
          <w:rFonts w:ascii="宋体" w:hAnsi="宋体" w:hint="eastAsia"/>
          <w:sz w:val="24"/>
        </w:rPr>
        <w:t>、在Windows 2000中可以察看开放端口情况的是:(</w:t>
      </w:r>
      <w:r w:rsidRPr="0009089D">
        <w:rPr>
          <w:rFonts w:ascii="宋体" w:hAnsi="宋体"/>
          <w:sz w:val="24"/>
        </w:rPr>
        <w:t>D</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A、n</w:t>
      </w:r>
      <w:r w:rsidRPr="0009089D">
        <w:rPr>
          <w:rFonts w:ascii="宋体" w:hAnsi="宋体"/>
          <w:sz w:val="24"/>
        </w:rPr>
        <w:t xml:space="preserve">btstat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net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net show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netstat</w:t>
      </w:r>
    </w:p>
    <w:p w:rsidR="009C5F1F" w:rsidRPr="0009089D" w:rsidRDefault="009C5F1F" w:rsidP="009C5F1F">
      <w:pPr>
        <w:spacing w:line="360" w:lineRule="auto"/>
        <w:jc w:val="left"/>
        <w:rPr>
          <w:rFonts w:ascii="宋体" w:hAnsi="宋体"/>
          <w:sz w:val="24"/>
        </w:rPr>
      </w:pPr>
      <w:r w:rsidRPr="0009089D">
        <w:rPr>
          <w:rFonts w:ascii="宋体" w:hAnsi="宋体"/>
          <w:sz w:val="24"/>
        </w:rPr>
        <w:t>122、</w:t>
      </w:r>
      <w:r w:rsidRPr="0009089D">
        <w:rPr>
          <w:rFonts w:ascii="宋体" w:hAnsi="宋体" w:hint="eastAsia"/>
          <w:sz w:val="24"/>
        </w:rPr>
        <w:t>在Windows 2003下netstat的哪个参数可以看到打开该端口的PID?(</w:t>
      </w:r>
      <w:r w:rsidRPr="0009089D">
        <w:rPr>
          <w:rFonts w:ascii="宋体" w:hAnsi="宋体"/>
          <w:sz w:val="24"/>
        </w:rPr>
        <w:t>C</w:t>
      </w:r>
      <w:r w:rsidRPr="0009089D">
        <w:rPr>
          <w:rFonts w:ascii="宋体" w:hAnsi="宋体" w:hint="eastAsia"/>
          <w:sz w:val="24"/>
        </w:rPr>
        <w:t>)（格式到此）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B、n</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C、o</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 xml:space="preserve"> </w:t>
      </w:r>
      <w:r w:rsidRPr="0009089D">
        <w:rPr>
          <w:rFonts w:ascii="宋体" w:hAnsi="宋体" w:hint="eastAsia"/>
          <w:sz w:val="24"/>
        </w:rPr>
        <w:t>、p</w:t>
      </w:r>
    </w:p>
    <w:p w:rsidR="009C5F1F" w:rsidRPr="0009089D" w:rsidRDefault="009C5F1F" w:rsidP="009C5F1F">
      <w:pPr>
        <w:spacing w:line="360" w:lineRule="auto"/>
        <w:jc w:val="left"/>
        <w:rPr>
          <w:rFonts w:ascii="宋体" w:hAnsi="宋体"/>
          <w:sz w:val="24"/>
        </w:rPr>
      </w:pPr>
      <w:r w:rsidRPr="0009089D">
        <w:rPr>
          <w:rFonts w:ascii="宋体" w:hAnsi="宋体"/>
          <w:sz w:val="24"/>
        </w:rPr>
        <w:t>123、</w:t>
      </w:r>
      <w:r w:rsidRPr="0009089D">
        <w:rPr>
          <w:rFonts w:ascii="宋体" w:hAnsi="宋体" w:hint="eastAsia"/>
          <w:sz w:val="24"/>
        </w:rPr>
        <w:t>在使用影子口令文件(shadowedpasswords)的Linux系统中，/etc/passwd文件和/etc/shadow文件的正确权限分别是(</w:t>
      </w:r>
      <w:r w:rsidRPr="0009089D">
        <w:rPr>
          <w:rFonts w:ascii="宋体" w:hAnsi="宋体"/>
          <w:sz w:val="24"/>
        </w:rPr>
        <w:t>C</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rw-r-----,-r--------</w:t>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rw-r--r--,-r--r--r—</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 xml:space="preserve">rw-r--r--,-r--------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Drw-r--rw-,-r-----r--</w:t>
      </w:r>
    </w:p>
    <w:p w:rsidR="009C5F1F" w:rsidRPr="0009089D" w:rsidRDefault="009C5F1F" w:rsidP="009C5F1F">
      <w:pPr>
        <w:spacing w:line="360" w:lineRule="auto"/>
        <w:jc w:val="left"/>
        <w:rPr>
          <w:rFonts w:ascii="宋体" w:hAnsi="宋体"/>
          <w:sz w:val="24"/>
        </w:rPr>
      </w:pPr>
      <w:r w:rsidRPr="0009089D">
        <w:rPr>
          <w:rFonts w:ascii="宋体" w:hAnsi="宋体"/>
          <w:sz w:val="24"/>
        </w:rPr>
        <w:t>124、</w:t>
      </w:r>
      <w:r w:rsidRPr="0009089D">
        <w:rPr>
          <w:rFonts w:ascii="宋体" w:hAnsi="宋体" w:hint="eastAsia"/>
          <w:sz w:val="24"/>
        </w:rPr>
        <w:t>制定数据备份方案时，需要重要考虑的两个因素为适合的备份时间和(</w:t>
      </w:r>
      <w:r w:rsidRPr="0009089D">
        <w:rPr>
          <w:rFonts w:ascii="宋体" w:hAnsi="宋体"/>
          <w:sz w:val="24"/>
        </w:rPr>
        <w:t>B</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A、备份介质</w:t>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B、备份的存储位置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C、备份数据量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D、恢复备份的最大允许时间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125</w:t>
      </w:r>
      <w:r w:rsidRPr="0009089D">
        <w:rPr>
          <w:rFonts w:ascii="宋体" w:hAnsi="宋体"/>
          <w:sz w:val="24"/>
        </w:rPr>
        <w:t>、</w:t>
      </w:r>
      <w:r w:rsidRPr="0009089D">
        <w:rPr>
          <w:rFonts w:ascii="宋体" w:hAnsi="宋体" w:hint="eastAsia"/>
          <w:sz w:val="24"/>
        </w:rPr>
        <w:t>周期性行为，如扫描，会产生哪种处理器负荷?(</w:t>
      </w:r>
      <w:r w:rsidRPr="0009089D">
        <w:rPr>
          <w:rFonts w:ascii="宋体" w:hAnsi="宋体"/>
          <w:sz w:val="24"/>
        </w:rPr>
        <w:t>A</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A、Idle Ioad  </w:t>
      </w:r>
      <w:r w:rsidRPr="0009089D">
        <w:rPr>
          <w:rFonts w:ascii="宋体" w:hAnsi="宋体" w:hint="eastAsia"/>
          <w:sz w:val="24"/>
        </w:rPr>
        <w:tab/>
      </w:r>
      <w:r w:rsidRPr="0009089D">
        <w:rPr>
          <w:rFonts w:ascii="宋体" w:hAnsi="宋体" w:hint="eastAsia"/>
          <w:sz w:val="24"/>
        </w:rPr>
        <w:tab/>
        <w:t xml:space="preserve">B、Usage Ioad </w:t>
      </w:r>
      <w:r w:rsidRPr="0009089D">
        <w:rPr>
          <w:rFonts w:ascii="宋体" w:hAnsi="宋体" w:hint="eastAsia"/>
          <w:sz w:val="24"/>
        </w:rPr>
        <w:tab/>
      </w:r>
      <w:r w:rsidRPr="0009089D">
        <w:rPr>
          <w:rFonts w:ascii="宋体" w:hAnsi="宋体" w:hint="eastAsia"/>
          <w:sz w:val="24"/>
        </w:rPr>
        <w:tab/>
        <w:t>C、Traffic load</w:t>
      </w:r>
      <w:r w:rsidRPr="0009089D">
        <w:rPr>
          <w:rFonts w:ascii="宋体" w:hAnsi="宋体" w:hint="eastAsia"/>
          <w:sz w:val="24"/>
        </w:rPr>
        <w:tab/>
      </w:r>
      <w:r w:rsidRPr="0009089D">
        <w:rPr>
          <w:rFonts w:ascii="宋体" w:hAnsi="宋体" w:hint="eastAsia"/>
          <w:sz w:val="24"/>
        </w:rPr>
        <w:tab/>
        <w:t xml:space="preserve"> D、以上都不对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126、主要由于(</w:t>
      </w:r>
      <w:r w:rsidRPr="0009089D">
        <w:rPr>
          <w:rFonts w:ascii="宋体" w:hAnsi="宋体"/>
          <w:sz w:val="24"/>
        </w:rPr>
        <w:t>D</w:t>
      </w:r>
      <w:r w:rsidRPr="0009089D">
        <w:rPr>
          <w:rFonts w:ascii="宋体" w:hAnsi="宋体" w:hint="eastAsia"/>
          <w:sz w:val="24"/>
        </w:rPr>
        <w:t>)原因，使Unix易于移植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A、Unix是由机器指令书写的</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B、Unix大部分由汇编少部分用C语言编写</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C、Unix是用汇编语言编写的</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D、Unix小部分由汇编大部分用C语言编写</w:t>
      </w:r>
    </w:p>
    <w:p w:rsidR="009C5F1F" w:rsidRPr="0009089D" w:rsidRDefault="009C5F1F" w:rsidP="009C5F1F">
      <w:pPr>
        <w:spacing w:line="360" w:lineRule="auto"/>
        <w:jc w:val="left"/>
        <w:rPr>
          <w:rFonts w:ascii="宋体" w:hAnsi="宋体"/>
          <w:sz w:val="24"/>
        </w:rPr>
      </w:pPr>
      <w:r w:rsidRPr="0009089D">
        <w:rPr>
          <w:rFonts w:ascii="宋体" w:hAnsi="宋体"/>
          <w:sz w:val="24"/>
        </w:rPr>
        <w:t>127、</w:t>
      </w:r>
      <w:r w:rsidRPr="0009089D">
        <w:rPr>
          <w:rFonts w:ascii="宋体" w:hAnsi="宋体" w:hint="eastAsia"/>
          <w:sz w:val="24"/>
        </w:rPr>
        <w:t>HP-UX系统中，使用(</w:t>
      </w:r>
      <w:r w:rsidRPr="0009089D">
        <w:rPr>
          <w:rFonts w:ascii="宋体" w:hAnsi="宋体"/>
          <w:sz w:val="24"/>
        </w:rPr>
        <w:t>A</w:t>
      </w:r>
      <w:r w:rsidRPr="0009089D">
        <w:rPr>
          <w:rFonts w:ascii="宋体" w:hAnsi="宋体" w:hint="eastAsia"/>
          <w:sz w:val="24"/>
        </w:rPr>
        <w:t>)命令查看系统版本、硬件配置等信息。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A、uname -a</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B、ifconfig</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C、netstat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D、ps -ef</w:t>
      </w:r>
    </w:p>
    <w:p w:rsidR="009C5F1F" w:rsidRPr="0009089D" w:rsidRDefault="009C5F1F" w:rsidP="009C5F1F">
      <w:pPr>
        <w:spacing w:line="360" w:lineRule="auto"/>
        <w:jc w:val="left"/>
        <w:rPr>
          <w:rFonts w:ascii="宋体" w:hAnsi="宋体"/>
          <w:sz w:val="24"/>
        </w:rPr>
      </w:pPr>
      <w:r w:rsidRPr="0009089D">
        <w:rPr>
          <w:rFonts w:ascii="宋体" w:hAnsi="宋体"/>
          <w:sz w:val="24"/>
        </w:rPr>
        <w:t>128、</w:t>
      </w:r>
      <w:r w:rsidRPr="0009089D">
        <w:rPr>
          <w:rFonts w:ascii="宋体" w:hAnsi="宋体" w:hint="eastAsia"/>
          <w:sz w:val="24"/>
        </w:rPr>
        <w:t>Linux文件权限一共10位长度，分成四段，第三段表示的内容是(</w:t>
      </w:r>
      <w:r w:rsidRPr="0009089D">
        <w:rPr>
          <w:rFonts w:ascii="宋体" w:hAnsi="宋体"/>
          <w:sz w:val="24"/>
        </w:rPr>
        <w:t>C</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A、文件类型</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B、文件所有者的权限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C、文件所有者所在组的权限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D、其他用户的权限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129、在云计算虚拟化应用中，VXLAN技术处于OS工网络模型中2-3层间，它综合了2层交换的简单性与3层路由的跨域连接性。它是通过在UDP/IP上封装Mac地址而实现这一点的。在简单应用场合，vxLAN可以让虚拟机在数据中心之间的迁移变得更为简单。该技术是哪个公司主推的技术?(</w:t>
      </w:r>
      <w:r w:rsidRPr="0009089D">
        <w:rPr>
          <w:rFonts w:ascii="宋体" w:hAnsi="宋体"/>
          <w:sz w:val="24"/>
        </w:rPr>
        <w:t>C</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A、惠普 </w:t>
      </w:r>
      <w:r w:rsidRPr="0009089D">
        <w:rPr>
          <w:rFonts w:ascii="宋体" w:hAnsi="宋体" w:hint="eastAsia"/>
          <w:sz w:val="24"/>
        </w:rPr>
        <w:tab/>
      </w:r>
      <w:r w:rsidRPr="0009089D">
        <w:rPr>
          <w:rFonts w:ascii="宋体" w:hAnsi="宋体" w:hint="eastAsia"/>
          <w:sz w:val="24"/>
        </w:rPr>
        <w:tab/>
        <w:t>B、Juniper</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 xml:space="preserve">C、Cisco与Vmware </w:t>
      </w:r>
      <w:r w:rsidRPr="0009089D">
        <w:rPr>
          <w:rFonts w:ascii="宋体" w:hAnsi="宋体" w:hint="eastAsia"/>
          <w:sz w:val="24"/>
        </w:rPr>
        <w:tab/>
      </w:r>
      <w:r w:rsidRPr="0009089D">
        <w:rPr>
          <w:rFonts w:ascii="宋体" w:hAnsi="宋体" w:hint="eastAsia"/>
          <w:sz w:val="24"/>
        </w:rPr>
        <w:tab/>
        <w:t>D、博科Brocade</w:t>
      </w:r>
    </w:p>
    <w:p w:rsidR="009C5F1F" w:rsidRPr="0009089D" w:rsidRDefault="009C5F1F" w:rsidP="009C5F1F">
      <w:pPr>
        <w:spacing w:line="360" w:lineRule="auto"/>
        <w:jc w:val="left"/>
        <w:rPr>
          <w:rFonts w:ascii="宋体" w:hAnsi="宋体"/>
          <w:sz w:val="24"/>
        </w:rPr>
      </w:pPr>
      <w:r w:rsidRPr="0009089D">
        <w:rPr>
          <w:rFonts w:ascii="宋体" w:hAnsi="宋体"/>
          <w:sz w:val="24"/>
        </w:rPr>
        <w:t>130、</w:t>
      </w:r>
      <w:r w:rsidRPr="0009089D">
        <w:rPr>
          <w:rFonts w:ascii="宋体" w:hAnsi="宋体" w:hint="eastAsia"/>
          <w:sz w:val="24"/>
        </w:rPr>
        <w:t>Linux中，什么命令可以控制口令的存活时间了(</w:t>
      </w:r>
      <w:r w:rsidRPr="0009089D">
        <w:rPr>
          <w:rFonts w:ascii="宋体" w:hAnsi="宋体"/>
          <w:sz w:val="24"/>
        </w:rPr>
        <w:t>A</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A、chage </w:t>
      </w:r>
      <w:r w:rsidRPr="0009089D">
        <w:rPr>
          <w:rFonts w:ascii="宋体" w:hAnsi="宋体" w:hint="eastAsia"/>
          <w:sz w:val="24"/>
        </w:rPr>
        <w:tab/>
      </w:r>
      <w:r w:rsidRPr="0009089D">
        <w:rPr>
          <w:rFonts w:ascii="宋体" w:hAnsi="宋体" w:hint="eastAsia"/>
          <w:sz w:val="24"/>
        </w:rPr>
        <w:tab/>
        <w:t>B、passwd</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 xml:space="preserve">C、chmod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umask</w:t>
      </w:r>
    </w:p>
    <w:p w:rsidR="009C5F1F" w:rsidRPr="0009089D" w:rsidRDefault="009C5F1F" w:rsidP="009C5F1F">
      <w:pPr>
        <w:spacing w:line="360" w:lineRule="auto"/>
        <w:jc w:val="left"/>
        <w:rPr>
          <w:rFonts w:ascii="宋体" w:hAnsi="宋体"/>
          <w:sz w:val="24"/>
        </w:rPr>
      </w:pPr>
      <w:r w:rsidRPr="0009089D">
        <w:rPr>
          <w:rFonts w:ascii="宋体" w:hAnsi="宋体"/>
          <w:sz w:val="24"/>
        </w:rPr>
        <w:t>131、</w:t>
      </w:r>
      <w:r w:rsidRPr="0009089D">
        <w:rPr>
          <w:rFonts w:ascii="宋体" w:hAnsi="宋体" w:hint="eastAsia"/>
          <w:sz w:val="24"/>
        </w:rPr>
        <w:t>Qfabric技术是使用市场上现成的计算和存储网元并利用行业标准的网络接口将它们连接后组建大规模的数据中心，以满足未来云计算的要求。该技术概念是哪个厂家主推的概念?(</w:t>
      </w:r>
      <w:r w:rsidRPr="0009089D">
        <w:rPr>
          <w:rFonts w:ascii="宋体" w:hAnsi="宋体"/>
          <w:sz w:val="24"/>
        </w:rPr>
        <w:t>B</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A、惠普 </w:t>
      </w:r>
      <w:r w:rsidRPr="0009089D">
        <w:rPr>
          <w:rFonts w:ascii="宋体" w:hAnsi="宋体" w:hint="eastAsia"/>
          <w:sz w:val="24"/>
        </w:rPr>
        <w:tab/>
      </w:r>
      <w:r w:rsidRPr="0009089D">
        <w:rPr>
          <w:rFonts w:ascii="宋体" w:hAnsi="宋体" w:hint="eastAsia"/>
          <w:sz w:val="24"/>
        </w:rPr>
        <w:tab/>
        <w:t>B、uniper</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 xml:space="preserve">C、Cisco与Vmware </w:t>
      </w:r>
      <w:r w:rsidRPr="0009089D">
        <w:rPr>
          <w:rFonts w:ascii="宋体" w:hAnsi="宋体" w:hint="eastAsia"/>
          <w:sz w:val="24"/>
        </w:rPr>
        <w:tab/>
      </w:r>
      <w:r w:rsidRPr="0009089D">
        <w:rPr>
          <w:rFonts w:ascii="宋体" w:hAnsi="宋体" w:hint="eastAsia"/>
          <w:sz w:val="24"/>
        </w:rPr>
        <w:tab/>
        <w:t>D、博科Brocade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132、为了检测Windows系统是否有木马入侵，可以先通过(</w:t>
      </w:r>
      <w:r>
        <w:rPr>
          <w:rFonts w:ascii="宋体" w:hAnsi="宋体"/>
          <w:sz w:val="24"/>
        </w:rPr>
        <w:t>B</w:t>
      </w:r>
      <w:r w:rsidRPr="0009089D">
        <w:rPr>
          <w:rFonts w:ascii="宋体" w:hAnsi="宋体" w:hint="eastAsia"/>
          <w:sz w:val="24"/>
        </w:rPr>
        <w:t>)命令来查看当前的活动连接端口。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A、ipconfig</w:t>
      </w:r>
      <w:r w:rsidRPr="0009089D">
        <w:rPr>
          <w:rFonts w:ascii="宋体" w:hAnsi="宋体" w:hint="eastAsia"/>
          <w:sz w:val="24"/>
        </w:rPr>
        <w:tab/>
      </w:r>
      <w:r w:rsidRPr="0009089D">
        <w:rPr>
          <w:rFonts w:ascii="宋体" w:hAnsi="宋体" w:hint="eastAsia"/>
          <w:sz w:val="24"/>
        </w:rPr>
        <w:tab/>
        <w:t xml:space="preserve"> B、netstat -rn </w:t>
      </w:r>
      <w:r w:rsidRPr="0009089D">
        <w:rPr>
          <w:rFonts w:ascii="宋体" w:hAnsi="宋体" w:hint="eastAsia"/>
          <w:sz w:val="24"/>
        </w:rPr>
        <w:tab/>
        <w:t xml:space="preserve">C、tracert </w:t>
      </w:r>
      <w:r w:rsidRPr="0009089D">
        <w:rPr>
          <w:rFonts w:ascii="宋体" w:hAnsi="宋体"/>
          <w:sz w:val="24"/>
        </w:rPr>
        <w:t>–</w:t>
      </w:r>
      <w:r w:rsidRPr="0009089D">
        <w:rPr>
          <w:rFonts w:ascii="宋体" w:hAnsi="宋体" w:hint="eastAsia"/>
          <w:sz w:val="24"/>
        </w:rPr>
        <w:t>d</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D、netstat -a</w:t>
      </w:r>
      <w:r w:rsidRPr="0009089D">
        <w:rPr>
          <w:rFonts w:ascii="宋体" w:hAnsi="宋体"/>
          <w:sz w:val="24"/>
        </w:rPr>
        <w:t>n</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sz w:val="24"/>
        </w:rPr>
        <w:t>133</w:t>
      </w:r>
      <w:r w:rsidRPr="0009089D">
        <w:rPr>
          <w:rFonts w:ascii="宋体" w:hAnsi="宋体" w:hint="eastAsia"/>
          <w:sz w:val="24"/>
        </w:rPr>
        <w:t>、</w:t>
      </w:r>
      <w:r w:rsidRPr="0009089D">
        <w:rPr>
          <w:rFonts w:ascii="宋体" w:hAnsi="宋体"/>
          <w:sz w:val="24"/>
        </w:rPr>
        <w:t>网络营业厅提供相关服务的可用性应不低于（</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99.99%</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B</w:t>
      </w:r>
      <w:r w:rsidRPr="0009089D">
        <w:rPr>
          <w:rFonts w:ascii="宋体" w:hAnsi="宋体" w:hint="eastAsia"/>
          <w:sz w:val="24"/>
        </w:rPr>
        <w:t>、</w:t>
      </w:r>
      <w:r w:rsidRPr="0009089D">
        <w:rPr>
          <w:rFonts w:ascii="宋体" w:hAnsi="宋体"/>
          <w:sz w:val="24"/>
        </w:rPr>
        <w:t xml:space="preserve">99.9%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99%</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D</w:t>
      </w:r>
      <w:r w:rsidRPr="0009089D">
        <w:rPr>
          <w:rFonts w:ascii="宋体" w:hAnsi="宋体" w:hint="eastAsia"/>
          <w:sz w:val="24"/>
        </w:rPr>
        <w:t>、</w:t>
      </w:r>
      <w:r w:rsidRPr="0009089D">
        <w:rPr>
          <w:rFonts w:ascii="宋体" w:hAnsi="宋体"/>
          <w:sz w:val="24"/>
        </w:rPr>
        <w:t>98.9%</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134</w:t>
      </w:r>
      <w:r w:rsidRPr="0009089D">
        <w:rPr>
          <w:rFonts w:ascii="宋体" w:hAnsi="宋体"/>
          <w:sz w:val="24"/>
        </w:rPr>
        <w:t>、IRF(Intelligent Resilient</w:t>
      </w:r>
      <w:r w:rsidRPr="0009089D">
        <w:rPr>
          <w:rFonts w:ascii="宋体" w:hAnsi="宋体" w:hint="eastAsia"/>
          <w:sz w:val="24"/>
        </w:rPr>
        <w:t xml:space="preserve"> Framework)是在该厂家所有数据中心交换机中实现的私有技术，是应用在网络设备控制平面的多虚拟技术。该技术属于哪个厂家?(</w:t>
      </w:r>
      <w:r w:rsidRPr="0009089D">
        <w:rPr>
          <w:rFonts w:ascii="宋体" w:hAnsi="宋体"/>
          <w:sz w:val="24"/>
        </w:rPr>
        <w:t>A</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A、惠普 </w:t>
      </w:r>
      <w:r w:rsidRPr="0009089D">
        <w:rPr>
          <w:rFonts w:ascii="宋体" w:hAnsi="宋体" w:hint="eastAsia"/>
          <w:sz w:val="24"/>
        </w:rPr>
        <w:tab/>
      </w:r>
      <w:r w:rsidRPr="0009089D">
        <w:rPr>
          <w:rFonts w:ascii="宋体" w:hAnsi="宋体" w:hint="eastAsia"/>
          <w:sz w:val="24"/>
        </w:rPr>
        <w:tab/>
        <w:t>B、Juniper</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 xml:space="preserve">C、Cisco与Vmware </w:t>
      </w:r>
      <w:r w:rsidRPr="0009089D">
        <w:rPr>
          <w:rFonts w:ascii="宋体" w:hAnsi="宋体" w:hint="eastAsia"/>
          <w:sz w:val="24"/>
        </w:rPr>
        <w:tab/>
      </w:r>
      <w:r w:rsidRPr="0009089D">
        <w:rPr>
          <w:rFonts w:ascii="宋体" w:hAnsi="宋体" w:hint="eastAsia"/>
          <w:sz w:val="24"/>
        </w:rPr>
        <w:tab/>
        <w:t>D、博科Brocade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135、Windows NT的安全标识符(SID)是由当前时间、计算机名称和另外一个计算机变量共同产生的，这个变量是:(</w:t>
      </w:r>
      <w:r w:rsidRPr="0009089D">
        <w:rPr>
          <w:rFonts w:ascii="宋体" w:hAnsi="宋体"/>
          <w:sz w:val="24"/>
        </w:rPr>
        <w:t>D</w:t>
      </w:r>
      <w:r w:rsidRPr="0009089D">
        <w:rPr>
          <w:rFonts w:ascii="宋体" w:hAnsi="宋体" w:hint="eastAsia"/>
          <w:sz w:val="24"/>
        </w:rPr>
        <w:t>)</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A、击键速度</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B、当前用户名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C、用户网络地址</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D、处理当前用户模式线程所花费CPU的时间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136、脆弱性扫描，可由系统管理员自行进行检查，原则上应不少于(</w:t>
      </w:r>
      <w:r w:rsidRPr="0009089D">
        <w:rPr>
          <w:rFonts w:ascii="宋体" w:hAnsi="宋体"/>
          <w:sz w:val="24"/>
        </w:rPr>
        <w:t>B</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A、每周一次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B、每月一次 </w:t>
      </w:r>
      <w:r w:rsidRPr="0009089D">
        <w:rPr>
          <w:rFonts w:ascii="宋体" w:hAnsi="宋体" w:hint="eastAsia"/>
          <w:sz w:val="24"/>
        </w:rPr>
        <w:tab/>
      </w:r>
      <w:r w:rsidRPr="0009089D">
        <w:rPr>
          <w:rFonts w:ascii="宋体" w:hAnsi="宋体" w:hint="eastAsia"/>
          <w:sz w:val="24"/>
        </w:rPr>
        <w:tab/>
        <w:t xml:space="preserve">C、每季度一次 </w:t>
      </w:r>
      <w:r w:rsidRPr="0009089D">
        <w:rPr>
          <w:rFonts w:ascii="宋体" w:hAnsi="宋体" w:hint="eastAsia"/>
          <w:sz w:val="24"/>
        </w:rPr>
        <w:tab/>
      </w:r>
      <w:r w:rsidRPr="0009089D">
        <w:rPr>
          <w:rFonts w:ascii="宋体" w:hAnsi="宋体" w:hint="eastAsia"/>
          <w:sz w:val="24"/>
        </w:rPr>
        <w:tab/>
        <w:t>D、每半年一次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137、下面哪一个情景属于身份验证(Authentication)过程?(</w:t>
      </w:r>
      <w:r w:rsidRPr="0009089D">
        <w:rPr>
          <w:rFonts w:ascii="宋体" w:hAnsi="宋体"/>
          <w:sz w:val="24"/>
        </w:rPr>
        <w:t>A</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A、用户依照系统提示输入用户名和口令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B、用户在网络上共享了自己编写的一份Office文档，并设定哪些用户可以阅读，哪些用户可以修改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C、用户使用加密软件对自己编写的Office文档进行加密，以阻止其他人得到这份拷贝后看到文档中的内容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D、某个人尝试登录到你的计算机中，但是口令输入的不对，系统提示口令错误，并将这次失败的登录过程纪录在系统日志中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138、下面哪一个情景属于授权(Authorization)过程?(</w:t>
      </w:r>
      <w:r w:rsidRPr="0009089D">
        <w:rPr>
          <w:rFonts w:ascii="宋体" w:hAnsi="宋体"/>
          <w:sz w:val="24"/>
        </w:rPr>
        <w:t>B</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A、用户依照系统提示输入用户名和口令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B、用户在网络上共享了自己编写的一份Office文档，并设定哪些用户可以阅读，哪些用户可以修改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C、用户使用加密软件对自己编写的Office文档进行加密，以阻止其他人得到这份拷贝后看到文档中的内容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D、某个人尝试登录到你的计算机中，但是口令输入的不对，系统提示口令错误，并将这次失败的登录过程纪录在系统日志中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139、下列哪一条与操作系统安全配置的原则不符合?(</w:t>
      </w:r>
      <w:r w:rsidRPr="0009089D">
        <w:rPr>
          <w:rFonts w:ascii="宋体" w:hAnsi="宋体"/>
          <w:sz w:val="24"/>
        </w:rPr>
        <w:t>D</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A、关闭没必要的服务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B、不安装多余的组件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C、安装最新的补丁程序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D、开放更多的服务</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1</w:t>
      </w:r>
      <w:r w:rsidRPr="0009089D">
        <w:rPr>
          <w:rFonts w:ascii="宋体" w:hAnsi="宋体"/>
          <w:sz w:val="24"/>
        </w:rPr>
        <w:t>40</w:t>
      </w:r>
      <w:r w:rsidRPr="0009089D">
        <w:rPr>
          <w:rFonts w:ascii="宋体" w:hAnsi="宋体" w:hint="eastAsia"/>
          <w:sz w:val="24"/>
        </w:rPr>
        <w:t>、关于DDoS技术，下列哪一项描述是错误的(</w:t>
      </w:r>
      <w:r w:rsidRPr="0009089D">
        <w:rPr>
          <w:rFonts w:ascii="宋体" w:hAnsi="宋体"/>
          <w:sz w:val="24"/>
        </w:rPr>
        <w:t>D</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A、一些DDoS攻击是利用系统的漏洞进行攻击的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B、黑客攻击前对目标网络进行扫描是发功DDoS攻击的一项主要攻击信息来源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C、对入侵检测系统检测到的信息进行统计分析有利于检测到未知的黑客入侵和更为复杂的DDoS攻击入侵</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D、DDoS攻击不对系统或网络造成任何影响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141、关于PPP协议下列说法正确的是:(</w:t>
      </w:r>
      <w:r w:rsidRPr="0009089D">
        <w:rPr>
          <w:rFonts w:ascii="宋体" w:hAnsi="宋体"/>
          <w:sz w:val="24"/>
        </w:rPr>
        <w:t>C</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A、PPP协议是物理层协议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B、PPP协议是在HDLC协议的基础上发展起来的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C、PPP协议支持的物理层可以是同步电路或异步电路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D、PPP主要由两类协议组成:链路控制协议族CLCP)和网络安全方面的验证协议族(PAP和CHAP)</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142、接口被绑定在2层的zone，这个接口的接口模式是（C）。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NAT mode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Route mode</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-Transparent mode</w:t>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NAT或</w:t>
      </w:r>
      <w:r w:rsidRPr="0009089D">
        <w:rPr>
          <w:rFonts w:ascii="宋体" w:hAnsi="宋体" w:hint="eastAsia"/>
          <w:sz w:val="24"/>
        </w:rPr>
        <w:t>Route</w:t>
      </w:r>
      <w:r w:rsidRPr="0009089D">
        <w:rPr>
          <w:rFonts w:ascii="宋体" w:hAnsi="宋体"/>
          <w:sz w:val="24"/>
        </w:rPr>
        <w:t xml:space="preserve"> mode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143、接入控制方面，路由器对于接口的要求包括：（D）。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A、串口接入    </w:t>
      </w:r>
      <w:r w:rsidRPr="0009089D">
        <w:rPr>
          <w:rFonts w:ascii="宋体" w:hAnsi="宋体" w:hint="eastAsia"/>
          <w:sz w:val="24"/>
        </w:rPr>
        <w:tab/>
        <w:t xml:space="preserve">B、局域网方式接入    </w:t>
      </w:r>
      <w:r w:rsidRPr="0009089D">
        <w:rPr>
          <w:rFonts w:ascii="宋体" w:hAnsi="宋体" w:hint="eastAsia"/>
          <w:sz w:val="24"/>
        </w:rPr>
        <w:tab/>
        <w:t xml:space="preserve">C、Internet方式接入    </w:t>
      </w:r>
      <w:r w:rsidRPr="0009089D">
        <w:rPr>
          <w:rFonts w:ascii="宋体" w:hAnsi="宋体" w:hint="eastAsia"/>
          <w:sz w:val="24"/>
        </w:rPr>
        <w:tab/>
        <w:t>D、VPN接入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144、局域网络标准对应OSI模型的哪几层？（C）。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A、上三层    </w:t>
      </w:r>
      <w:r w:rsidRPr="0009089D">
        <w:rPr>
          <w:rFonts w:ascii="宋体" w:hAnsi="宋体" w:hint="eastAsia"/>
          <w:sz w:val="24"/>
        </w:rPr>
        <w:tab/>
        <w:t xml:space="preserve">B、只对应网络层    </w:t>
      </w:r>
      <w:r w:rsidRPr="0009089D">
        <w:rPr>
          <w:rFonts w:ascii="宋体" w:hAnsi="宋体" w:hint="eastAsia"/>
          <w:sz w:val="24"/>
        </w:rPr>
        <w:tab/>
      </w:r>
      <w:r w:rsidRPr="0009089D">
        <w:rPr>
          <w:rFonts w:ascii="宋体" w:hAnsi="宋体" w:hint="eastAsia"/>
          <w:sz w:val="24"/>
        </w:rPr>
        <w:tab/>
        <w:t xml:space="preserve">C、下三层    </w:t>
      </w:r>
      <w:r w:rsidRPr="0009089D">
        <w:rPr>
          <w:rFonts w:ascii="宋体" w:hAnsi="宋体" w:hint="eastAsia"/>
          <w:sz w:val="24"/>
        </w:rPr>
        <w:tab/>
      </w:r>
      <w:r w:rsidRPr="0009089D">
        <w:rPr>
          <w:rFonts w:ascii="宋体" w:hAnsi="宋体" w:hint="eastAsia"/>
          <w:sz w:val="24"/>
        </w:rPr>
        <w:tab/>
        <w:t>D、只对应物理层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145、拒绝服务不包括以下哪一项？（D）。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A、DDoS    </w:t>
      </w:r>
      <w:r w:rsidRPr="0009089D">
        <w:rPr>
          <w:rFonts w:ascii="宋体" w:hAnsi="宋体" w:hint="eastAsia"/>
          <w:sz w:val="24"/>
        </w:rPr>
        <w:tab/>
        <w:t xml:space="preserve">B、畸形报文攻击    </w:t>
      </w:r>
      <w:r w:rsidRPr="0009089D">
        <w:rPr>
          <w:rFonts w:ascii="宋体" w:hAnsi="宋体" w:hint="eastAsia"/>
          <w:sz w:val="24"/>
        </w:rPr>
        <w:tab/>
      </w:r>
      <w:r w:rsidRPr="0009089D">
        <w:rPr>
          <w:rFonts w:ascii="宋体" w:hAnsi="宋体" w:hint="eastAsia"/>
          <w:sz w:val="24"/>
        </w:rPr>
        <w:tab/>
        <w:t xml:space="preserve">C、Land攻击   </w:t>
      </w:r>
      <w:r w:rsidRPr="0009089D">
        <w:rPr>
          <w:rFonts w:ascii="宋体" w:hAnsi="宋体" w:hint="eastAsia"/>
          <w:sz w:val="24"/>
        </w:rPr>
        <w:tab/>
      </w:r>
      <w:r w:rsidRPr="0009089D">
        <w:rPr>
          <w:rFonts w:ascii="宋体" w:hAnsi="宋体" w:hint="eastAsia"/>
          <w:sz w:val="24"/>
        </w:rPr>
        <w:tab/>
        <w:t xml:space="preserve"> D、ARP攻击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146、抗DDoS防护设备提供的基本安全防护功能不包括（A）。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A、对主机系统漏洞的补丁升级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B、检测DDoS攻击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C、DDoS攻击警告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D、DDoS攻击防护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147、路由器产品提供完备的安全架构以及相应的安全模块，在软、硬件层面设置重重过滤，保护路由器业务安全。其中不对的说法是：（C）。--》缺少D选项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A、路由器产品支持URPF，可以过滤大多数虚假IP泛洪攻击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B、路由器产品支持CAR功能，可以有效限制泛洪攻击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C、路由器产品不支持ACL配置功能，不能定制过滤规则</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148、路由器对于接入权限控制，包括：（D）。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A、根据用户账号划分使用权限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B、根据用户接口划分使用权限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C、禁止使用匿名账号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D、以上都是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149、路由器启动时默认开启了一些服务，有些服务在当前局点里并没有作用，对于这些服务：（C）。缺少D选项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A、就让他开着，也耗费不了多少资源    </w:t>
      </w:r>
      <w:r w:rsidRPr="0009089D">
        <w:rPr>
          <w:rFonts w:ascii="宋体" w:hAnsi="宋体" w:hint="eastAsia"/>
          <w:sz w:val="24"/>
        </w:rPr>
        <w:tab/>
      </w:r>
      <w:r w:rsidRPr="0009089D">
        <w:rPr>
          <w:rFonts w:ascii="宋体" w:hAnsi="宋体" w:hint="eastAsia"/>
          <w:sz w:val="24"/>
        </w:rPr>
        <w:tab/>
        <w:t>B、就让他开着，不会有业务去访问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C、必须关闭，防止可能的安全隐患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150、设置Cisco设备的管理员账号时，应（C）。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A、多人共用一个账号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B、多人共用多个账号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C、一人对应单独账号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D、一人对应多个账号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151、什么命令关闭路由器的finger服务？（C）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A、disable finger    B、no finger    C、no finger service    D、no service finger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152、什么是IDS？（A）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A、入侵检测系统    B、入侵防御系统    C、网络审计系统    D、主机扫描系统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153、实现资源内的细粒度授权，边界权限定义为：（B）。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A、账户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B、角色</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C、权限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D、操作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154、使网络服务器中充斥着大量要求回复的信息，消息带宽，导致网络或系统停止正常服务，这属于什么攻击类型？（A）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A、拒绝服务    </w:t>
      </w:r>
      <w:r w:rsidRPr="0009089D">
        <w:rPr>
          <w:rFonts w:ascii="宋体" w:hAnsi="宋体" w:hint="eastAsia"/>
          <w:sz w:val="24"/>
        </w:rPr>
        <w:tab/>
      </w:r>
      <w:r w:rsidRPr="0009089D">
        <w:rPr>
          <w:rFonts w:ascii="宋体" w:hAnsi="宋体" w:hint="eastAsia"/>
          <w:sz w:val="24"/>
        </w:rPr>
        <w:tab/>
        <w:t xml:space="preserve">B、文件共享    </w:t>
      </w:r>
      <w:r w:rsidRPr="0009089D">
        <w:rPr>
          <w:rFonts w:ascii="宋体" w:hAnsi="宋体" w:hint="eastAsia"/>
          <w:sz w:val="24"/>
        </w:rPr>
        <w:tab/>
      </w:r>
      <w:r w:rsidRPr="0009089D">
        <w:rPr>
          <w:rFonts w:ascii="宋体" w:hAnsi="宋体" w:hint="eastAsia"/>
          <w:sz w:val="24"/>
        </w:rPr>
        <w:tab/>
        <w:t xml:space="preserve">C、BIND漏洞    </w:t>
      </w:r>
      <w:r w:rsidRPr="0009089D">
        <w:rPr>
          <w:rFonts w:ascii="宋体" w:hAnsi="宋体" w:hint="eastAsia"/>
          <w:sz w:val="24"/>
        </w:rPr>
        <w:tab/>
        <w:t>D、远程过程调用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155、使用TCP 79端口的服务是：（D）。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A、telnet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B、SSH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C、Web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D、Finger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156、使用一对一或者多对多方式的NAT转换，当所有外部IP地址均被使用后，后续的内网用户如需上网，NAT转换设备会执行什么样的动作？（C）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A、挤掉前一个用户，强制进行NAT转换    </w:t>
      </w:r>
      <w:r w:rsidRPr="0009089D">
        <w:rPr>
          <w:rFonts w:ascii="宋体" w:hAnsi="宋体" w:hint="eastAsia"/>
          <w:sz w:val="24"/>
        </w:rPr>
        <w:tab/>
      </w:r>
      <w:r w:rsidRPr="0009089D">
        <w:rPr>
          <w:rFonts w:ascii="宋体" w:hAnsi="宋体" w:hint="eastAsia"/>
          <w:sz w:val="24"/>
        </w:rPr>
        <w:tab/>
        <w:t>B、直接进行路由转发</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C、不做NAT转换    </w:t>
      </w:r>
      <w:r w:rsidRPr="0009089D">
        <w:rPr>
          <w:rFonts w:ascii="宋体" w:hAnsi="宋体" w:hint="eastAsia"/>
          <w:sz w:val="24"/>
        </w:rPr>
        <w:tab/>
      </w:r>
      <w:r w:rsidRPr="0009089D">
        <w:rPr>
          <w:rFonts w:ascii="宋体" w:hAnsi="宋体" w:hint="eastAsia"/>
          <w:sz w:val="24"/>
        </w:rPr>
        <w:tab/>
        <w:t>D、将报文转移到其他NAT转换设备进行地址转换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157、私网地址用于配置本地网络、下列地址中属于私网地址的是？（C）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A、100.0.0.0   </w:t>
      </w:r>
      <w:r w:rsidRPr="0009089D">
        <w:rPr>
          <w:rFonts w:ascii="宋体" w:hAnsi="宋体" w:hint="eastAsia"/>
          <w:sz w:val="24"/>
        </w:rPr>
        <w:tab/>
      </w:r>
      <w:r w:rsidRPr="0009089D">
        <w:rPr>
          <w:rFonts w:ascii="宋体" w:hAnsi="宋体" w:hint="eastAsia"/>
          <w:sz w:val="24"/>
        </w:rPr>
        <w:tab/>
        <w:t xml:space="preserve"> B、172.15.0.0   </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 xml:space="preserve">C、192.168.0.0    </w:t>
      </w:r>
      <w:r w:rsidRPr="0009089D">
        <w:rPr>
          <w:rFonts w:ascii="宋体" w:hAnsi="宋体" w:hint="eastAsia"/>
          <w:sz w:val="24"/>
        </w:rPr>
        <w:tab/>
        <w:t>D、244.0.0.0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158、随着Internet发展的势头和防火墙的更新，防火墙的哪些功能将被取代。（D）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A、使用IP加密技术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B、日志分析工作</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C、攻击检测和报警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D、对访问行为实施静态、固定的控制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159、随着安全要求的提高、技术的演进，（D）应逐步实现物理隔离，或者通过采用相当于物理隔离的技术（如MPLSVPN）实现隔离。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A、局域网    </w:t>
      </w:r>
      <w:r w:rsidRPr="0009089D">
        <w:rPr>
          <w:rFonts w:ascii="宋体" w:hAnsi="宋体" w:hint="eastAsia"/>
          <w:sz w:val="24"/>
        </w:rPr>
        <w:tab/>
      </w:r>
      <w:r w:rsidRPr="0009089D">
        <w:rPr>
          <w:rFonts w:ascii="宋体" w:hAnsi="宋体" w:hint="eastAsia"/>
          <w:sz w:val="24"/>
        </w:rPr>
        <w:tab/>
        <w:t xml:space="preserve">B、广域网及局域网    </w:t>
      </w:r>
      <w:r w:rsidRPr="0009089D">
        <w:rPr>
          <w:rFonts w:ascii="宋体" w:hAnsi="宋体" w:hint="eastAsia"/>
          <w:sz w:val="24"/>
        </w:rPr>
        <w:tab/>
      </w:r>
      <w:r w:rsidRPr="0009089D">
        <w:rPr>
          <w:rFonts w:ascii="宋体" w:hAnsi="宋体" w:hint="eastAsia"/>
          <w:sz w:val="24"/>
        </w:rPr>
        <w:tab/>
        <w:t xml:space="preserve">C、终端   </w:t>
      </w:r>
      <w:r w:rsidRPr="0009089D">
        <w:rPr>
          <w:rFonts w:ascii="宋体" w:hAnsi="宋体" w:hint="eastAsia"/>
          <w:sz w:val="24"/>
        </w:rPr>
        <w:tab/>
      </w:r>
      <w:r w:rsidRPr="0009089D">
        <w:rPr>
          <w:rFonts w:ascii="宋体" w:hAnsi="宋体" w:hint="eastAsia"/>
          <w:sz w:val="24"/>
        </w:rPr>
        <w:tab/>
        <w:t xml:space="preserve"> D、广域网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160、通过向目标系统发送有缺陷的IP报文，使得目标系统在处理这样的IP包时会出现崩溃，请问这种攻击属于何种攻击？（D）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A、拒绝服务（DoS）攻击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B、扫描窥探攻击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C、系统漏洞攻击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D、畸形报文攻击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161、通信领域一般要求3面隔离，即转发面、控制面、用户面实现物理隔离，或者是逻辑隔离，主要目的是在某一面受到攻击的时候，不能影响其他面。路由器的安全架构在实现上就支持：（D）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A、转发面和控制面物理隔离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B、控制面和用户面逻辑隔离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C、转发面和用户面逻辑隔离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D、以上都支持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162、网管人员常用的各种网络工具包括telnet、ftp、ssh等，分别使用的TCP端口号是（B）。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A、21、22、23    </w:t>
      </w:r>
      <w:r w:rsidRPr="0009089D">
        <w:rPr>
          <w:rFonts w:ascii="宋体" w:hAnsi="宋体" w:hint="eastAsia"/>
          <w:sz w:val="24"/>
        </w:rPr>
        <w:tab/>
        <w:t xml:space="preserve">B、23、21、22    </w:t>
      </w:r>
      <w:r w:rsidRPr="0009089D">
        <w:rPr>
          <w:rFonts w:ascii="宋体" w:hAnsi="宋体" w:hint="eastAsia"/>
          <w:sz w:val="24"/>
        </w:rPr>
        <w:tab/>
        <w:t xml:space="preserve">C、23、22、21   </w:t>
      </w:r>
      <w:r w:rsidRPr="0009089D">
        <w:rPr>
          <w:rFonts w:ascii="宋体" w:hAnsi="宋体" w:hint="eastAsia"/>
          <w:sz w:val="24"/>
        </w:rPr>
        <w:tab/>
        <w:t xml:space="preserve"> D、21、23、22</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163、网络安全工作的目标包括：（D）。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A、信息机密性    </w:t>
      </w:r>
      <w:r w:rsidRPr="0009089D">
        <w:rPr>
          <w:rFonts w:ascii="宋体" w:hAnsi="宋体" w:hint="eastAsia"/>
          <w:sz w:val="24"/>
        </w:rPr>
        <w:tab/>
        <w:t xml:space="preserve">B、信息完整性    </w:t>
      </w:r>
      <w:r w:rsidRPr="0009089D">
        <w:rPr>
          <w:rFonts w:ascii="宋体" w:hAnsi="宋体" w:hint="eastAsia"/>
          <w:sz w:val="24"/>
        </w:rPr>
        <w:tab/>
        <w:t xml:space="preserve">C、服务可用性   </w:t>
      </w:r>
      <w:r w:rsidRPr="0009089D">
        <w:rPr>
          <w:rFonts w:ascii="宋体" w:hAnsi="宋体" w:hint="eastAsia"/>
          <w:sz w:val="24"/>
        </w:rPr>
        <w:tab/>
        <w:t xml:space="preserve"> D、以上都是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164、网络安全在多网合一时代的脆弱性体现在（C）。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A、网络的脆弱性    </w:t>
      </w:r>
      <w:r w:rsidRPr="0009089D">
        <w:rPr>
          <w:rFonts w:ascii="宋体" w:hAnsi="宋体" w:hint="eastAsia"/>
          <w:sz w:val="24"/>
        </w:rPr>
        <w:tab/>
        <w:t xml:space="preserve">B、软件的脆弱性   </w:t>
      </w:r>
      <w:r w:rsidRPr="0009089D">
        <w:rPr>
          <w:rFonts w:ascii="宋体" w:hAnsi="宋体" w:hint="eastAsia"/>
          <w:sz w:val="24"/>
        </w:rPr>
        <w:tab/>
        <w:t xml:space="preserve">C、管理的脆弱性    </w:t>
      </w:r>
      <w:r w:rsidRPr="0009089D">
        <w:rPr>
          <w:rFonts w:ascii="宋体" w:hAnsi="宋体" w:hint="eastAsia"/>
          <w:sz w:val="24"/>
        </w:rPr>
        <w:tab/>
        <w:t>D、应用的脆弱性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165、应限制Juniper路由器的SSH（A），以防护通过SSH端口的DoS攻击。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A、并发连接数和1分钟内的尝试连接数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B、并发连接数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C、1分钟内的尝试连接数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D、并发连接数和3分钟内的尝试连接数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166、应用网关防火墙的逻辑位置处在OSI中的哪一层？（C）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A、传输层    </w:t>
      </w:r>
      <w:r w:rsidRPr="0009089D">
        <w:rPr>
          <w:rFonts w:ascii="宋体" w:hAnsi="宋体" w:hint="eastAsia"/>
          <w:sz w:val="24"/>
        </w:rPr>
        <w:tab/>
      </w:r>
      <w:r w:rsidRPr="0009089D">
        <w:rPr>
          <w:rFonts w:ascii="宋体" w:hAnsi="宋体" w:hint="eastAsia"/>
          <w:sz w:val="24"/>
        </w:rPr>
        <w:tab/>
        <w:t xml:space="preserve">B、链路层    </w:t>
      </w:r>
      <w:r w:rsidRPr="0009089D">
        <w:rPr>
          <w:rFonts w:ascii="宋体" w:hAnsi="宋体" w:hint="eastAsia"/>
          <w:sz w:val="24"/>
        </w:rPr>
        <w:tab/>
      </w:r>
      <w:r w:rsidRPr="0009089D">
        <w:rPr>
          <w:rFonts w:ascii="宋体" w:hAnsi="宋体" w:hint="eastAsia"/>
          <w:sz w:val="24"/>
        </w:rPr>
        <w:tab/>
        <w:t xml:space="preserve">C、应用层    </w:t>
      </w:r>
      <w:r w:rsidRPr="0009089D">
        <w:rPr>
          <w:rFonts w:ascii="宋体" w:hAnsi="宋体" w:hint="eastAsia"/>
          <w:sz w:val="24"/>
        </w:rPr>
        <w:tab/>
      </w:r>
      <w:r w:rsidRPr="0009089D">
        <w:rPr>
          <w:rFonts w:ascii="宋体" w:hAnsi="宋体" w:hint="eastAsia"/>
          <w:sz w:val="24"/>
        </w:rPr>
        <w:tab/>
        <w:t>D、物理层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167、应用网关防火墙在物理形式上表现为？（B）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A、网关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B、堡垒主机    </w:t>
      </w:r>
      <w:r w:rsidRPr="0009089D">
        <w:rPr>
          <w:rFonts w:ascii="宋体" w:hAnsi="宋体" w:hint="eastAsia"/>
          <w:sz w:val="24"/>
        </w:rPr>
        <w:tab/>
      </w:r>
      <w:r w:rsidRPr="0009089D">
        <w:rPr>
          <w:rFonts w:ascii="宋体" w:hAnsi="宋体" w:hint="eastAsia"/>
          <w:sz w:val="24"/>
        </w:rPr>
        <w:tab/>
        <w:t xml:space="preserve">C、路由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D、交换机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168、用来追踪DDoS流量的命令式：（C）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A、ip source-route    B、ip cef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C、ip source-track   </w:t>
      </w:r>
      <w:r w:rsidRPr="0009089D">
        <w:rPr>
          <w:rFonts w:ascii="宋体" w:hAnsi="宋体" w:hint="eastAsia"/>
          <w:sz w:val="24"/>
        </w:rPr>
        <w:tab/>
      </w:r>
      <w:r w:rsidRPr="0009089D">
        <w:rPr>
          <w:rFonts w:ascii="宋体" w:hAnsi="宋体" w:hint="eastAsia"/>
          <w:sz w:val="24"/>
        </w:rPr>
        <w:tab/>
        <w:t xml:space="preserve"> D、ip finger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169、用于保护整个网络IPS系统通常不会部署在什么位置？（D）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A、网络边界    </w:t>
      </w:r>
      <w:r w:rsidRPr="0009089D">
        <w:rPr>
          <w:rFonts w:ascii="宋体" w:hAnsi="宋体" w:hint="eastAsia"/>
          <w:sz w:val="24"/>
        </w:rPr>
        <w:tab/>
        <w:t xml:space="preserve">B、网络核心  </w:t>
      </w:r>
      <w:r w:rsidRPr="0009089D">
        <w:rPr>
          <w:rFonts w:ascii="宋体" w:hAnsi="宋体" w:hint="eastAsia"/>
          <w:sz w:val="24"/>
        </w:rPr>
        <w:tab/>
        <w:t xml:space="preserve">  </w:t>
      </w:r>
      <w:r w:rsidRPr="0009089D">
        <w:rPr>
          <w:rFonts w:ascii="宋体" w:hAnsi="宋体" w:hint="eastAsia"/>
          <w:sz w:val="24"/>
        </w:rPr>
        <w:tab/>
        <w:t xml:space="preserve">C、边界防火墙内    </w:t>
      </w:r>
      <w:r w:rsidRPr="0009089D">
        <w:rPr>
          <w:rFonts w:ascii="宋体" w:hAnsi="宋体" w:hint="eastAsia"/>
          <w:sz w:val="24"/>
        </w:rPr>
        <w:tab/>
      </w:r>
      <w:r w:rsidRPr="0009089D">
        <w:rPr>
          <w:rFonts w:ascii="宋体" w:hAnsi="宋体" w:hint="eastAsia"/>
          <w:sz w:val="24"/>
        </w:rPr>
        <w:tab/>
        <w:t>D、业务终端上</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170、用于实现交换机端口镜像的交换机功能是：（D）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A、PERMIT LIST   </w:t>
      </w:r>
      <w:r w:rsidRPr="0009089D">
        <w:rPr>
          <w:rFonts w:ascii="宋体" w:hAnsi="宋体" w:hint="eastAsia"/>
          <w:sz w:val="24"/>
        </w:rPr>
        <w:tab/>
      </w:r>
      <w:r w:rsidRPr="0009089D">
        <w:rPr>
          <w:rFonts w:ascii="宋体" w:hAnsi="宋体" w:hint="eastAsia"/>
          <w:sz w:val="24"/>
        </w:rPr>
        <w:tab/>
        <w:t xml:space="preserve">B、PVLAN    </w:t>
      </w:r>
      <w:r w:rsidRPr="0009089D">
        <w:rPr>
          <w:rFonts w:ascii="宋体" w:hAnsi="宋体" w:hint="eastAsia"/>
          <w:sz w:val="24"/>
        </w:rPr>
        <w:tab/>
      </w:r>
      <w:r w:rsidRPr="0009089D">
        <w:rPr>
          <w:rFonts w:ascii="宋体" w:hAnsi="宋体" w:hint="eastAsia"/>
          <w:sz w:val="24"/>
        </w:rPr>
        <w:tab/>
        <w:t xml:space="preserve">C、VTP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D、SPAN</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171、有关L2TP（Layer 2 Tunneling Protocol）协议说法有误的是（D）。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A、L2TP是由PPTV协议和Cisco公司的L2F组合而成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B、L2TP可用于基于Internet的远程拨号访问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C、为PPP协议的客户建立拨号连接的VPN连接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D、L2TP只能通过TCP/IP连接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172、有关PPTP（Point-to-Point Tunnel Protocol）说法正确的是（C）。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A、PPTP是Netscape提出的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B、微软从NT3.5以后对PPTP开始支持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C、PPTP可用在微软的路由和远程访问服务上    D、它是传输层上的协议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173、有一些应用，如微软Out look或MSN。它们的外观会在转化为基于Web界面的过程中丢失，此时要用到以下哪项技术：（B）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A、Web代理    </w:t>
      </w:r>
      <w:r w:rsidRPr="0009089D">
        <w:rPr>
          <w:rFonts w:ascii="宋体" w:hAnsi="宋体" w:hint="eastAsia"/>
          <w:sz w:val="24"/>
        </w:rPr>
        <w:tab/>
      </w:r>
      <w:r w:rsidRPr="0009089D">
        <w:rPr>
          <w:rFonts w:ascii="宋体" w:hAnsi="宋体" w:hint="eastAsia"/>
          <w:sz w:val="24"/>
        </w:rPr>
        <w:tab/>
        <w:t xml:space="preserve">B、端口转发   </w:t>
      </w:r>
      <w:r w:rsidRPr="0009089D">
        <w:rPr>
          <w:rFonts w:ascii="宋体" w:hAnsi="宋体" w:hint="eastAsia"/>
          <w:sz w:val="24"/>
        </w:rPr>
        <w:tab/>
      </w:r>
      <w:r w:rsidRPr="0009089D">
        <w:rPr>
          <w:rFonts w:ascii="宋体" w:hAnsi="宋体" w:hint="eastAsia"/>
          <w:sz w:val="24"/>
        </w:rPr>
        <w:tab/>
        <w:t xml:space="preserve"> C、文件共享   </w:t>
      </w:r>
      <w:r w:rsidRPr="0009089D">
        <w:rPr>
          <w:rFonts w:ascii="宋体" w:hAnsi="宋体" w:hint="eastAsia"/>
          <w:sz w:val="24"/>
        </w:rPr>
        <w:tab/>
      </w:r>
      <w:r w:rsidRPr="0009089D">
        <w:rPr>
          <w:rFonts w:ascii="宋体" w:hAnsi="宋体" w:hint="eastAsia"/>
          <w:sz w:val="24"/>
        </w:rPr>
        <w:tab/>
        <w:t xml:space="preserve"> D、网络扩展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174、预防信息篡改的主要方法不包括以下哪一项？（A）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A、使用VPN技术    </w:t>
      </w:r>
      <w:r w:rsidRPr="0009089D">
        <w:rPr>
          <w:rFonts w:ascii="宋体" w:hAnsi="宋体" w:hint="eastAsia"/>
          <w:sz w:val="24"/>
        </w:rPr>
        <w:tab/>
        <w:t xml:space="preserve">B、明文加密    </w:t>
      </w:r>
      <w:r w:rsidRPr="0009089D">
        <w:rPr>
          <w:rFonts w:ascii="宋体" w:hAnsi="宋体" w:hint="eastAsia"/>
          <w:sz w:val="24"/>
        </w:rPr>
        <w:tab/>
      </w:r>
      <w:r w:rsidRPr="0009089D">
        <w:rPr>
          <w:rFonts w:ascii="宋体" w:hAnsi="宋体" w:hint="eastAsia"/>
          <w:sz w:val="24"/>
        </w:rPr>
        <w:tab/>
        <w:t xml:space="preserve">C、数据摘要    </w:t>
      </w:r>
      <w:r w:rsidRPr="0009089D">
        <w:rPr>
          <w:rFonts w:ascii="宋体" w:hAnsi="宋体" w:hint="eastAsia"/>
          <w:sz w:val="24"/>
        </w:rPr>
        <w:tab/>
      </w:r>
      <w:r w:rsidRPr="0009089D">
        <w:rPr>
          <w:rFonts w:ascii="宋体" w:hAnsi="宋体" w:hint="eastAsia"/>
          <w:sz w:val="24"/>
        </w:rPr>
        <w:tab/>
        <w:t>D、数字签名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175、域名服务系统（DNS）的功能是（A）。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A、完成域名和IP地址之间的转换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B、完成域名和网卡地址之间的转换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C、完成主机名和IP地址之间的转换    </w:t>
      </w:r>
      <w:r w:rsidRPr="0009089D">
        <w:rPr>
          <w:rFonts w:ascii="宋体" w:hAnsi="宋体" w:hint="eastAsia"/>
          <w:sz w:val="24"/>
        </w:rPr>
        <w:tab/>
        <w:t>D、完成域名和电子邮件地址之间的转换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176、源IP为100.1.1.1，目的IP为100.1.1.255，这个报文属于什么攻击？（B）（假设该网段掩码为255.255.255.0）</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A、LAND攻击    B、SMURF攻击    C、FRAGGLE攻击    D、WINNUKE攻击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177、在AH安全协议隧道模式中，新IP头内哪个字段无需进行数据完整性校验？（A）</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 xml:space="preserve">A、TTL    </w:t>
      </w:r>
      <w:r w:rsidRPr="0009089D">
        <w:rPr>
          <w:rFonts w:ascii="宋体" w:hAnsi="宋体" w:hint="eastAsia"/>
          <w:sz w:val="24"/>
        </w:rPr>
        <w:tab/>
        <w:t xml:space="preserve">B、源IP地址    C、目的IP地址   </w:t>
      </w:r>
      <w:r w:rsidRPr="0009089D">
        <w:rPr>
          <w:rFonts w:ascii="宋体" w:hAnsi="宋体" w:hint="eastAsia"/>
          <w:sz w:val="24"/>
        </w:rPr>
        <w:tab/>
        <w:t>D、源IP地址+目的IP地址</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178、在C/S环境中，以下哪个是建立一个完整TCP连接的正确顺序？（D）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A、SYN，SYN/ACK，ACK    </w:t>
      </w:r>
      <w:r w:rsidRPr="0009089D">
        <w:rPr>
          <w:rFonts w:ascii="宋体" w:hAnsi="宋体" w:hint="eastAsia"/>
          <w:sz w:val="24"/>
        </w:rPr>
        <w:tab/>
      </w:r>
      <w:r w:rsidRPr="0009089D">
        <w:rPr>
          <w:rFonts w:ascii="宋体" w:hAnsi="宋体" w:hint="eastAsia"/>
          <w:sz w:val="24"/>
        </w:rPr>
        <w:tab/>
        <w:t>B、Passive Open,Active Open,ACK,ACK</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C、SYN,ACK/SYN,ACK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D、Active Open/Passive Open,ACK,ACK</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179、在L2TP应用场景中，用户的私有地址分配是由以下哪个组建完成？（B）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A、LAC    </w:t>
      </w:r>
      <w:r w:rsidRPr="0009089D">
        <w:rPr>
          <w:rFonts w:ascii="宋体" w:hAnsi="宋体" w:hint="eastAsia"/>
          <w:sz w:val="24"/>
        </w:rPr>
        <w:tab/>
      </w:r>
      <w:r w:rsidRPr="0009089D">
        <w:rPr>
          <w:rFonts w:ascii="宋体" w:hAnsi="宋体" w:hint="eastAsia"/>
          <w:sz w:val="24"/>
        </w:rPr>
        <w:tab/>
        <w:t xml:space="preserve">B、LNS    </w:t>
      </w:r>
      <w:r w:rsidRPr="0009089D">
        <w:rPr>
          <w:rFonts w:ascii="宋体" w:hAnsi="宋体" w:hint="eastAsia"/>
          <w:sz w:val="24"/>
        </w:rPr>
        <w:tab/>
      </w:r>
      <w:r w:rsidRPr="0009089D">
        <w:rPr>
          <w:rFonts w:ascii="宋体" w:hAnsi="宋体" w:hint="eastAsia"/>
          <w:sz w:val="24"/>
        </w:rPr>
        <w:tab/>
        <w:t xml:space="preserve">C、VPN Client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D、用户自行配置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180、在OSI模型中，主要针对远程终端访问，任务包括会话管理、传输同步以及活动管理等以下是哪一层（A）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A、应用层   </w:t>
      </w:r>
      <w:r w:rsidRPr="0009089D">
        <w:rPr>
          <w:rFonts w:ascii="宋体" w:hAnsi="宋体" w:hint="eastAsia"/>
          <w:sz w:val="24"/>
        </w:rPr>
        <w:tab/>
        <w:t xml:space="preserve"> B、物理层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C、会话层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D、网络层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181、在OSI参考模型中有7个层次，提供了相应的安全服务来加强信息系统的安全性。以下哪一层提供了抗抵赖性？（B）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A、表示层    </w:t>
      </w:r>
      <w:r w:rsidRPr="0009089D">
        <w:rPr>
          <w:rFonts w:ascii="宋体" w:hAnsi="宋体" w:hint="eastAsia"/>
          <w:sz w:val="24"/>
        </w:rPr>
        <w:tab/>
      </w:r>
      <w:r w:rsidRPr="0009089D">
        <w:rPr>
          <w:rFonts w:ascii="宋体" w:hAnsi="宋体" w:hint="eastAsia"/>
          <w:sz w:val="24"/>
        </w:rPr>
        <w:tab/>
        <w:t xml:space="preserve">B、应用层    </w:t>
      </w:r>
      <w:r w:rsidRPr="0009089D">
        <w:rPr>
          <w:rFonts w:ascii="宋体" w:hAnsi="宋体" w:hint="eastAsia"/>
          <w:sz w:val="24"/>
        </w:rPr>
        <w:tab/>
      </w:r>
      <w:r w:rsidRPr="0009089D">
        <w:rPr>
          <w:rFonts w:ascii="宋体" w:hAnsi="宋体" w:hint="eastAsia"/>
          <w:sz w:val="24"/>
        </w:rPr>
        <w:tab/>
        <w:t xml:space="preserve">C、传输层   </w:t>
      </w:r>
      <w:r w:rsidRPr="0009089D">
        <w:rPr>
          <w:rFonts w:ascii="宋体" w:hAnsi="宋体" w:hint="eastAsia"/>
          <w:sz w:val="24"/>
        </w:rPr>
        <w:tab/>
      </w:r>
      <w:r w:rsidRPr="0009089D">
        <w:rPr>
          <w:rFonts w:ascii="宋体" w:hAnsi="宋体" w:hint="eastAsia"/>
          <w:sz w:val="24"/>
        </w:rPr>
        <w:tab/>
        <w:t xml:space="preserve"> D、数据链路层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182、在安全策略的重要组成部分中，与IDS相比，IPS的主要优势在哪里？（B）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A、产生日志的数量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B、攻击减少的速度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C、较低的价格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D、假阳性的减少量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183、在安全审计的风险评估阶段，通常是按什么顺序来进行的？（A）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A、侦查阶段、渗透阶段、控制阶段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B、渗透阶段、侦查阶段、控制阶段</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C、控制阶段、侦查阶段、渗透阶段   </w:t>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hint="eastAsia"/>
          <w:sz w:val="24"/>
        </w:rPr>
        <w:tab/>
        <w:t>D、侦查阶段、控制阶段、渗透阶段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184、在层的方式当中，哪种参考模型描述了计算机通信服务和协议？（D）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A、IETF 因特网工程工作小组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B、ISO 国际标准组织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C、IANA 因特网地址指派机构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D、OSI 开放系统互联</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185、在传输模式IPSec应用情况中，以下哪个区域数据报文可受到加密安全保护？（D）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A、整个数据报文    </w:t>
      </w:r>
      <w:r w:rsidRPr="0009089D">
        <w:rPr>
          <w:rFonts w:ascii="宋体" w:hAnsi="宋体" w:hint="eastAsia"/>
          <w:sz w:val="24"/>
        </w:rPr>
        <w:tab/>
        <w:t xml:space="preserve">B、原IP头    </w:t>
      </w:r>
      <w:r w:rsidRPr="0009089D">
        <w:rPr>
          <w:rFonts w:ascii="宋体" w:hAnsi="宋体" w:hint="eastAsia"/>
          <w:sz w:val="24"/>
        </w:rPr>
        <w:tab/>
        <w:t xml:space="preserve">C、新IP头    </w:t>
      </w:r>
      <w:r w:rsidRPr="0009089D">
        <w:rPr>
          <w:rFonts w:ascii="宋体" w:hAnsi="宋体" w:hint="eastAsia"/>
          <w:sz w:val="24"/>
        </w:rPr>
        <w:tab/>
        <w:t>D、传输层及上层数据报文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186、在点到点链路中，OSPF的Hello包发往以下哪个地址？（B）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A、127.0.0.1    </w:t>
      </w:r>
      <w:r w:rsidRPr="0009089D">
        <w:rPr>
          <w:rFonts w:ascii="宋体" w:hAnsi="宋体" w:hint="eastAsia"/>
          <w:sz w:val="24"/>
        </w:rPr>
        <w:tab/>
      </w:r>
      <w:r w:rsidRPr="0009089D">
        <w:rPr>
          <w:rFonts w:ascii="宋体" w:hAnsi="宋体" w:hint="eastAsia"/>
          <w:sz w:val="24"/>
        </w:rPr>
        <w:tab/>
        <w:t xml:space="preserve">B、224.0.0.5    </w:t>
      </w:r>
      <w:r w:rsidRPr="0009089D">
        <w:rPr>
          <w:rFonts w:ascii="宋体" w:hAnsi="宋体" w:hint="eastAsia"/>
          <w:sz w:val="24"/>
        </w:rPr>
        <w:tab/>
        <w:t xml:space="preserve">C、233.0.0.1   </w:t>
      </w:r>
      <w:r w:rsidRPr="0009089D">
        <w:rPr>
          <w:rFonts w:ascii="宋体" w:hAnsi="宋体" w:hint="eastAsia"/>
          <w:sz w:val="24"/>
        </w:rPr>
        <w:tab/>
      </w:r>
      <w:r w:rsidRPr="0009089D">
        <w:rPr>
          <w:rFonts w:ascii="宋体" w:hAnsi="宋体" w:hint="eastAsia"/>
          <w:sz w:val="24"/>
        </w:rPr>
        <w:tab/>
        <w:t xml:space="preserve"> D、255.255.255.255</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187、在建立堡垒主机时，（A）。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A、在堡垒主机上应设置尽可能少的网络服务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B、在堡垒主机上应设置尽可能多的网络服务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C、对必须设置的服务给予尽可能高的权限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D、不论发生任何入侵情况，内部网始终信任堡垒主机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188、在进行Sniffer监听时，系统将本地网络接口卡设置成何种侦听模式？（D）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A、unicast单播模式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B、Broadcast广播模式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C、Multicast组播模式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D、Promiscuous混杂模式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189、在零传输（Zone transfers）中DNS服务使用哪个端口？（A）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A、TCP 53   </w:t>
      </w:r>
      <w:r w:rsidRPr="0009089D">
        <w:rPr>
          <w:rFonts w:ascii="宋体" w:hAnsi="宋体" w:hint="eastAsia"/>
          <w:sz w:val="24"/>
        </w:rPr>
        <w:tab/>
      </w:r>
      <w:r w:rsidRPr="0009089D">
        <w:rPr>
          <w:rFonts w:ascii="宋体" w:hAnsi="宋体" w:hint="eastAsia"/>
          <w:sz w:val="24"/>
        </w:rPr>
        <w:tab/>
        <w:t xml:space="preserve">B、UDP 53    </w:t>
      </w:r>
      <w:r w:rsidRPr="0009089D">
        <w:rPr>
          <w:rFonts w:ascii="宋体" w:hAnsi="宋体" w:hint="eastAsia"/>
          <w:sz w:val="24"/>
        </w:rPr>
        <w:tab/>
      </w:r>
      <w:r w:rsidRPr="0009089D">
        <w:rPr>
          <w:rFonts w:ascii="宋体" w:hAnsi="宋体" w:hint="eastAsia"/>
          <w:sz w:val="24"/>
        </w:rPr>
        <w:tab/>
        <w:t xml:space="preserve">C、UDP 23    </w:t>
      </w:r>
      <w:r w:rsidRPr="0009089D">
        <w:rPr>
          <w:rFonts w:ascii="宋体" w:hAnsi="宋体" w:hint="eastAsia"/>
          <w:sz w:val="24"/>
        </w:rPr>
        <w:tab/>
      </w:r>
      <w:r w:rsidRPr="0009089D">
        <w:rPr>
          <w:rFonts w:ascii="宋体" w:hAnsi="宋体" w:hint="eastAsia"/>
          <w:sz w:val="24"/>
        </w:rPr>
        <w:tab/>
        <w:t>D、TCP23</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190、在入侵检测的基础上，锁定涉嫌非法使用的用户，并限制和禁止该用户的使用。这种访问安全控制是？（C）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A、入网访问控制    </w:t>
      </w:r>
      <w:r w:rsidRPr="0009089D">
        <w:rPr>
          <w:rFonts w:ascii="宋体" w:hAnsi="宋体" w:hint="eastAsia"/>
          <w:sz w:val="24"/>
        </w:rPr>
        <w:tab/>
      </w:r>
      <w:r w:rsidRPr="0009089D">
        <w:rPr>
          <w:rFonts w:ascii="宋体" w:hAnsi="宋体" w:hint="eastAsia"/>
          <w:sz w:val="24"/>
        </w:rPr>
        <w:tab/>
        <w:t xml:space="preserve">B、权限控制    </w:t>
      </w:r>
      <w:r w:rsidRPr="0009089D">
        <w:rPr>
          <w:rFonts w:ascii="宋体" w:hAnsi="宋体" w:hint="eastAsia"/>
          <w:sz w:val="24"/>
        </w:rPr>
        <w:tab/>
        <w:t xml:space="preserve">C、网络检测控制    </w:t>
      </w:r>
      <w:r w:rsidRPr="0009089D">
        <w:rPr>
          <w:rFonts w:ascii="宋体" w:hAnsi="宋体" w:hint="eastAsia"/>
          <w:sz w:val="24"/>
        </w:rPr>
        <w:tab/>
        <w:t>D、防火墙控制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191、在思科设备上，若要查看所有访问表的内容，可以使用的命令式（B）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A、show all access-lists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B、show access-lists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C、show ip interface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D、show interface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192、在网络安全中，中断指攻击者破坏网络系统的资源，使之变成无效的或无用的这是对（A）。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A、可用性的攻击    B、保密性的攻击    C、完整性的攻击    D、真实性的攻击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193、在一个局域网环境中，其内在的安全威胁包括主动威胁和被动威胁。以下哪一项属于被动威胁？（C）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A、报文服务拒绝    </w:t>
      </w:r>
      <w:r w:rsidRPr="0009089D">
        <w:rPr>
          <w:rFonts w:ascii="宋体" w:hAnsi="宋体" w:hint="eastAsia"/>
          <w:sz w:val="24"/>
        </w:rPr>
        <w:tab/>
        <w:t xml:space="preserve">B、假冒   </w:t>
      </w:r>
      <w:r w:rsidRPr="0009089D">
        <w:rPr>
          <w:rFonts w:ascii="宋体" w:hAnsi="宋体" w:hint="eastAsia"/>
          <w:sz w:val="24"/>
        </w:rPr>
        <w:tab/>
        <w:t xml:space="preserve"> </w:t>
      </w:r>
      <w:r w:rsidRPr="0009089D">
        <w:rPr>
          <w:rFonts w:ascii="宋体" w:hAnsi="宋体" w:hint="eastAsia"/>
          <w:sz w:val="24"/>
        </w:rPr>
        <w:tab/>
        <w:t xml:space="preserve">C、数据流分析  </w:t>
      </w:r>
      <w:r w:rsidRPr="0009089D">
        <w:rPr>
          <w:rFonts w:ascii="宋体" w:hAnsi="宋体" w:hint="eastAsia"/>
          <w:sz w:val="24"/>
        </w:rPr>
        <w:tab/>
        <w:t xml:space="preserve">  D、报文服务更改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194、在以下OSI七层模型中，synflooding攻击发生在哪层？（C）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A、数据链路层    </w:t>
      </w:r>
      <w:r w:rsidRPr="0009089D">
        <w:rPr>
          <w:rFonts w:ascii="宋体" w:hAnsi="宋体" w:hint="eastAsia"/>
          <w:sz w:val="24"/>
        </w:rPr>
        <w:tab/>
        <w:t xml:space="preserve">B、网络层   </w:t>
      </w:r>
      <w:r w:rsidRPr="0009089D">
        <w:rPr>
          <w:rFonts w:ascii="宋体" w:hAnsi="宋体" w:hint="eastAsia"/>
          <w:sz w:val="24"/>
        </w:rPr>
        <w:tab/>
        <w:t xml:space="preserve"> C、传输层   </w:t>
      </w:r>
      <w:r w:rsidRPr="0009089D">
        <w:rPr>
          <w:rFonts w:ascii="宋体" w:hAnsi="宋体" w:hint="eastAsia"/>
          <w:sz w:val="24"/>
        </w:rPr>
        <w:tab/>
        <w:t xml:space="preserve">  D、应用层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195、在以下哪类场景中，移动用户不需要安装额外功能（L2TP）的VPDN软件？（B）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A、基于用户发起的L2TP VPN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B、基于NAS发起的L2TP VPN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C、基于LNS发起的L2TP VPN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D、以上都是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196、账户口令管理中4A的认证管理的英文单词为：（B）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A、Account    </w:t>
      </w:r>
      <w:r w:rsidRPr="0009089D">
        <w:rPr>
          <w:rFonts w:ascii="宋体" w:hAnsi="宋体" w:hint="eastAsia"/>
          <w:sz w:val="24"/>
        </w:rPr>
        <w:tab/>
      </w:r>
      <w:r w:rsidRPr="0009089D">
        <w:rPr>
          <w:rFonts w:ascii="宋体" w:hAnsi="宋体" w:hint="eastAsia"/>
          <w:sz w:val="24"/>
        </w:rPr>
        <w:tab/>
        <w:t xml:space="preserve">B、Authentication    </w:t>
      </w:r>
      <w:r w:rsidRPr="0009089D">
        <w:rPr>
          <w:rFonts w:ascii="宋体" w:hAnsi="宋体" w:hint="eastAsia"/>
          <w:sz w:val="24"/>
        </w:rPr>
        <w:tab/>
      </w:r>
      <w:r w:rsidRPr="0009089D">
        <w:rPr>
          <w:rFonts w:ascii="宋体" w:hAnsi="宋体" w:hint="eastAsia"/>
          <w:sz w:val="24"/>
        </w:rPr>
        <w:tab/>
        <w:t xml:space="preserve">C、Authorization    </w:t>
      </w:r>
      <w:r w:rsidRPr="0009089D">
        <w:rPr>
          <w:rFonts w:ascii="宋体" w:hAnsi="宋体" w:hint="eastAsia"/>
          <w:sz w:val="24"/>
        </w:rPr>
        <w:tab/>
      </w:r>
      <w:r w:rsidRPr="0009089D">
        <w:rPr>
          <w:rFonts w:ascii="宋体" w:hAnsi="宋体" w:hint="eastAsia"/>
          <w:sz w:val="24"/>
        </w:rPr>
        <w:tab/>
        <w:t>D、Audit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197、只具有（A）和FIN标志集的数据包是公认的恶意行为迹象。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A、SYN    </w:t>
      </w:r>
      <w:r w:rsidRPr="0009089D">
        <w:rPr>
          <w:rFonts w:ascii="宋体" w:hAnsi="宋体" w:hint="eastAsia"/>
          <w:sz w:val="24"/>
        </w:rPr>
        <w:tab/>
      </w:r>
      <w:r w:rsidRPr="0009089D">
        <w:rPr>
          <w:rFonts w:ascii="宋体" w:hAnsi="宋体" w:hint="eastAsia"/>
          <w:sz w:val="24"/>
        </w:rPr>
        <w:tab/>
        <w:t xml:space="preserve">B、date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C、head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D、标志位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198、主从账户在4A系统的对应关系包含：（D）</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 xml:space="preserve">A、1 -N   </w:t>
      </w:r>
      <w:r w:rsidRPr="0009089D">
        <w:rPr>
          <w:rFonts w:ascii="宋体" w:hAnsi="宋体" w:hint="eastAsia"/>
          <w:sz w:val="24"/>
        </w:rPr>
        <w:tab/>
      </w:r>
      <w:r w:rsidRPr="0009089D">
        <w:rPr>
          <w:rFonts w:ascii="宋体" w:hAnsi="宋体" w:hint="eastAsia"/>
          <w:sz w:val="24"/>
        </w:rPr>
        <w:tab/>
        <w:t xml:space="preserve">B、1 -1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C、N -1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D、以上全是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199、主动方式FTP服务器要使用的端口包括（A）。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A、TCP 21 TCP 20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B、TCP21 TCP大于1024的端口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C、TCP 20、TCP 大于1024端口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D、都不对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200、下列（D）因素不是影响IP电话语音质量的技术因素。</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A、时延    </w:t>
      </w:r>
      <w:r w:rsidRPr="0009089D">
        <w:rPr>
          <w:rFonts w:ascii="宋体" w:hAnsi="宋体" w:hint="eastAsia"/>
          <w:sz w:val="24"/>
        </w:rPr>
        <w:tab/>
      </w:r>
      <w:r w:rsidRPr="0009089D">
        <w:rPr>
          <w:rFonts w:ascii="宋体" w:hAnsi="宋体" w:hint="eastAsia"/>
          <w:sz w:val="24"/>
        </w:rPr>
        <w:tab/>
        <w:t xml:space="preserve">B、抖动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C、回波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D、GK性能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201、下列安全协议中使用包括过滤技术，适合用于可信的LAN到LAN之间的VPN（内部VPN）的是（D）。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A、PPTP    </w:t>
      </w:r>
      <w:r w:rsidRPr="0009089D">
        <w:rPr>
          <w:rFonts w:ascii="宋体" w:hAnsi="宋体" w:hint="eastAsia"/>
          <w:sz w:val="24"/>
        </w:rPr>
        <w:tab/>
      </w:r>
      <w:r w:rsidRPr="0009089D">
        <w:rPr>
          <w:rFonts w:ascii="宋体" w:hAnsi="宋体" w:hint="eastAsia"/>
          <w:sz w:val="24"/>
        </w:rPr>
        <w:tab/>
        <w:t xml:space="preserve">B、L2TP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C、SOCKS v5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D、IPSec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202、下列不是抵御DDoS攻击的方法有（D）。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A、加强骨干网设备监控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B、关闭不必要的服务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C、限制同时打开的Syn半连接数目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D、延长Syn半连接的time out时间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203、下列措施不能增强DNS安全的是（C）。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A、使用最新的BIND工具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B、双反向查找</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C、更改DNS的端口号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D、不要让HINFO记录被外界看到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204、下列各种安全协议中使用包过滤技术，适合用于可信的LAN到LAN之间的VPN，即内部网VPN的是（</w:t>
      </w:r>
      <w:r>
        <w:rPr>
          <w:rFonts w:ascii="宋体" w:hAnsi="宋体" w:hint="eastAsia"/>
          <w:sz w:val="24"/>
        </w:rPr>
        <w:t>D</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A、PPTP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B、L2TP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C、SOCKS v5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D、IPSec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205、下列哪个属于可以最好的描述系统和网络的状态分析概念，怎么处理其中的错误才是最合适？（D）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A、回应的比例    </w:t>
      </w:r>
      <w:r w:rsidRPr="0009089D">
        <w:rPr>
          <w:rFonts w:ascii="宋体" w:hAnsi="宋体" w:hint="eastAsia"/>
          <w:sz w:val="24"/>
        </w:rPr>
        <w:tab/>
      </w:r>
      <w:r w:rsidRPr="0009089D">
        <w:rPr>
          <w:rFonts w:ascii="宋体" w:hAnsi="宋体" w:hint="eastAsia"/>
          <w:sz w:val="24"/>
        </w:rPr>
        <w:tab/>
        <w:t xml:space="preserve">B、被动的防御    </w:t>
      </w:r>
      <w:r w:rsidRPr="0009089D">
        <w:rPr>
          <w:rFonts w:ascii="宋体" w:hAnsi="宋体" w:hint="eastAsia"/>
          <w:sz w:val="24"/>
        </w:rPr>
        <w:tab/>
        <w:t xml:space="preserve">C、主动的防御    </w:t>
      </w:r>
      <w:r w:rsidRPr="0009089D">
        <w:rPr>
          <w:rFonts w:ascii="宋体" w:hAnsi="宋体" w:hint="eastAsia"/>
          <w:sz w:val="24"/>
        </w:rPr>
        <w:tab/>
        <w:t>D、都不对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206、下列哪项是私有IP地址？（A）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A、10.5.42.5    </w:t>
      </w:r>
      <w:r w:rsidRPr="0009089D">
        <w:rPr>
          <w:rFonts w:ascii="宋体" w:hAnsi="宋体" w:hint="eastAsia"/>
          <w:sz w:val="24"/>
        </w:rPr>
        <w:tab/>
      </w:r>
      <w:r w:rsidRPr="0009089D">
        <w:rPr>
          <w:rFonts w:ascii="宋体" w:hAnsi="宋体" w:hint="eastAsia"/>
          <w:sz w:val="24"/>
        </w:rPr>
        <w:tab/>
        <w:t xml:space="preserve">B、172.76.42.5    </w:t>
      </w:r>
      <w:r w:rsidRPr="0009089D">
        <w:rPr>
          <w:rFonts w:ascii="宋体" w:hAnsi="宋体" w:hint="eastAsia"/>
          <w:sz w:val="24"/>
        </w:rPr>
        <w:tab/>
        <w:t xml:space="preserve">C、172.90.42.5    </w:t>
      </w:r>
      <w:r w:rsidRPr="0009089D">
        <w:rPr>
          <w:rFonts w:ascii="宋体" w:hAnsi="宋体" w:hint="eastAsia"/>
          <w:sz w:val="24"/>
        </w:rPr>
        <w:tab/>
        <w:t>D、241.16.42.5</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207、下列哪一项能够提高网络的可用性？（B）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A、数据冗余    </w:t>
      </w:r>
      <w:r w:rsidRPr="0009089D">
        <w:rPr>
          <w:rFonts w:ascii="宋体" w:hAnsi="宋体" w:hint="eastAsia"/>
          <w:sz w:val="24"/>
        </w:rPr>
        <w:tab/>
      </w:r>
      <w:r w:rsidRPr="0009089D">
        <w:rPr>
          <w:rFonts w:ascii="宋体" w:hAnsi="宋体" w:hint="eastAsia"/>
          <w:sz w:val="24"/>
        </w:rPr>
        <w:tab/>
        <w:t xml:space="preserve">B、链路冗余    </w:t>
      </w:r>
      <w:r w:rsidRPr="0009089D">
        <w:rPr>
          <w:rFonts w:ascii="宋体" w:hAnsi="宋体" w:hint="eastAsia"/>
          <w:sz w:val="24"/>
        </w:rPr>
        <w:tab/>
      </w:r>
      <w:r w:rsidRPr="0009089D">
        <w:rPr>
          <w:rFonts w:ascii="宋体" w:hAnsi="宋体" w:hint="eastAsia"/>
          <w:sz w:val="24"/>
        </w:rPr>
        <w:tab/>
        <w:t xml:space="preserve">C、软件冗余    </w:t>
      </w:r>
      <w:r w:rsidRPr="0009089D">
        <w:rPr>
          <w:rFonts w:ascii="宋体" w:hAnsi="宋体" w:hint="eastAsia"/>
          <w:sz w:val="24"/>
        </w:rPr>
        <w:tab/>
      </w:r>
      <w:r w:rsidRPr="0009089D">
        <w:rPr>
          <w:rFonts w:ascii="宋体" w:hAnsi="宋体" w:hint="eastAsia"/>
          <w:sz w:val="24"/>
        </w:rPr>
        <w:tab/>
        <w:t>D、电源冗余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208、下列哪一种攻击方式不属于拒绝服务攻击：（A）。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A、LOphtCrack    </w:t>
      </w:r>
      <w:r w:rsidRPr="0009089D">
        <w:rPr>
          <w:rFonts w:ascii="宋体" w:hAnsi="宋体" w:hint="eastAsia"/>
          <w:sz w:val="24"/>
        </w:rPr>
        <w:tab/>
        <w:t xml:space="preserve">B、Synflood    </w:t>
      </w:r>
      <w:r w:rsidRPr="0009089D">
        <w:rPr>
          <w:rFonts w:ascii="宋体" w:hAnsi="宋体" w:hint="eastAsia"/>
          <w:sz w:val="24"/>
        </w:rPr>
        <w:tab/>
      </w:r>
      <w:r w:rsidRPr="0009089D">
        <w:rPr>
          <w:rFonts w:ascii="宋体" w:hAnsi="宋体" w:hint="eastAsia"/>
          <w:sz w:val="24"/>
        </w:rPr>
        <w:tab/>
        <w:t xml:space="preserve">C、Smurf    </w:t>
      </w:r>
      <w:r w:rsidRPr="0009089D">
        <w:rPr>
          <w:rFonts w:ascii="宋体" w:hAnsi="宋体" w:hint="eastAsia"/>
          <w:sz w:val="24"/>
        </w:rPr>
        <w:tab/>
      </w:r>
      <w:r w:rsidRPr="0009089D">
        <w:rPr>
          <w:rFonts w:ascii="宋体" w:hAnsi="宋体" w:hint="eastAsia"/>
          <w:sz w:val="24"/>
        </w:rPr>
        <w:tab/>
        <w:t>D、Ping of Death</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209、下列哪一项是arp协议的基本功能？（A）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A、通过目标设备的IP地址，查询目标设备的MAC地址，以保证通信的进行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B、对局域网内的其他机器广播路由地址</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C、过滤信息，将信息传递个数据链路层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D、将信息传递给网络层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210、最早的计算机网络与传统的通信网络最大的区别是什么？（A）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A、计算机网络采用了分组交换技术    </w:t>
      </w:r>
      <w:r w:rsidRPr="0009089D">
        <w:rPr>
          <w:rFonts w:ascii="宋体" w:hAnsi="宋体" w:hint="eastAsia"/>
          <w:sz w:val="24"/>
        </w:rPr>
        <w:tab/>
      </w:r>
      <w:r w:rsidRPr="0009089D">
        <w:rPr>
          <w:rFonts w:ascii="宋体" w:hAnsi="宋体" w:hint="eastAsia"/>
          <w:sz w:val="24"/>
        </w:rPr>
        <w:tab/>
        <w:t>B、计算机网络采用了电路交换技术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C、计算机网络的可靠性大大提高      </w:t>
      </w:r>
      <w:r w:rsidRPr="0009089D">
        <w:rPr>
          <w:rFonts w:ascii="宋体" w:hAnsi="宋体" w:hint="eastAsia"/>
          <w:sz w:val="24"/>
        </w:rPr>
        <w:tab/>
      </w:r>
      <w:r w:rsidRPr="0009089D">
        <w:rPr>
          <w:rFonts w:ascii="宋体" w:hAnsi="宋体" w:hint="eastAsia"/>
          <w:sz w:val="24"/>
        </w:rPr>
        <w:tab/>
        <w:t>D、计算机网络带宽和速度大大提高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211、以下哪个属于IPS的功能？（A）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A、检测网络攻击    B、网络流量检测   </w:t>
      </w:r>
      <w:r w:rsidRPr="0009089D">
        <w:rPr>
          <w:rFonts w:ascii="宋体" w:hAnsi="宋体" w:hint="eastAsia"/>
          <w:sz w:val="24"/>
        </w:rPr>
        <w:tab/>
        <w:t xml:space="preserve"> C、实时异常告警    </w:t>
      </w:r>
      <w:r w:rsidRPr="0009089D">
        <w:rPr>
          <w:rFonts w:ascii="宋体" w:hAnsi="宋体" w:hint="eastAsia"/>
          <w:sz w:val="24"/>
        </w:rPr>
        <w:tab/>
        <w:t>D、以上都是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212、以下说法错误的是（C）。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A、安全是一个可用性与安全性之间的平衡过程    </w:t>
      </w:r>
      <w:r w:rsidRPr="0009089D">
        <w:rPr>
          <w:rFonts w:ascii="宋体" w:hAnsi="宋体" w:hint="eastAsia"/>
          <w:sz w:val="24"/>
        </w:rPr>
        <w:tab/>
        <w:t>B、安全的三要素中包含完整性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C、可以做到绝对的安全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D、网络安全是信息安全的子集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213、以下属于4A策略管理模块可以管理的为（C）。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A、访问控制策略    </w:t>
      </w:r>
      <w:r w:rsidRPr="0009089D">
        <w:rPr>
          <w:rFonts w:ascii="宋体" w:hAnsi="宋体" w:hint="eastAsia"/>
          <w:sz w:val="24"/>
        </w:rPr>
        <w:tab/>
      </w:r>
      <w:r w:rsidRPr="0009089D">
        <w:rPr>
          <w:rFonts w:ascii="宋体" w:hAnsi="宋体" w:hint="eastAsia"/>
          <w:sz w:val="24"/>
        </w:rPr>
        <w:tab/>
        <w:t xml:space="preserve">B、信息加密策略    </w:t>
      </w:r>
      <w:r w:rsidRPr="0009089D">
        <w:rPr>
          <w:rFonts w:ascii="宋体" w:hAnsi="宋体" w:hint="eastAsia"/>
          <w:sz w:val="24"/>
        </w:rPr>
        <w:tab/>
        <w:t xml:space="preserve">C、密码策略    </w:t>
      </w:r>
      <w:r w:rsidRPr="0009089D">
        <w:rPr>
          <w:rFonts w:ascii="宋体" w:hAnsi="宋体" w:hint="eastAsia"/>
          <w:sz w:val="24"/>
        </w:rPr>
        <w:tab/>
        <w:t>D、防火墙策略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214、最早研究计算机网络的目的是什么？（B）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A、共享硬盘空间、打印机等设备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B、共享计算资源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C、直接的个人通信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D、大量的数据交换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215、防火墙截取内网主机与外网通信，由防火墙本身完成与外网主机通信，然后把结果传回给内网主机，这种技术称为（C）。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A、内容过滤   </w:t>
      </w:r>
      <w:r w:rsidRPr="0009089D">
        <w:rPr>
          <w:rFonts w:ascii="宋体" w:hAnsi="宋体" w:hint="eastAsia"/>
          <w:sz w:val="24"/>
        </w:rPr>
        <w:tab/>
      </w:r>
      <w:r w:rsidRPr="0009089D">
        <w:rPr>
          <w:rFonts w:ascii="宋体" w:hAnsi="宋体" w:hint="eastAsia"/>
          <w:sz w:val="24"/>
        </w:rPr>
        <w:tab/>
        <w:t xml:space="preserve"> B、地址转换    </w:t>
      </w:r>
      <w:r w:rsidRPr="0009089D">
        <w:rPr>
          <w:rFonts w:ascii="宋体" w:hAnsi="宋体" w:hint="eastAsia"/>
          <w:sz w:val="24"/>
        </w:rPr>
        <w:tab/>
      </w:r>
      <w:r w:rsidRPr="0009089D">
        <w:rPr>
          <w:rFonts w:ascii="宋体" w:hAnsi="宋体" w:hint="eastAsia"/>
          <w:sz w:val="24"/>
        </w:rPr>
        <w:tab/>
        <w:t xml:space="preserve">C、透明代理    </w:t>
      </w:r>
      <w:r w:rsidRPr="0009089D">
        <w:rPr>
          <w:rFonts w:ascii="宋体" w:hAnsi="宋体" w:hint="eastAsia"/>
          <w:sz w:val="24"/>
        </w:rPr>
        <w:tab/>
      </w:r>
      <w:r w:rsidRPr="0009089D">
        <w:rPr>
          <w:rFonts w:ascii="宋体" w:hAnsi="宋体" w:hint="eastAsia"/>
          <w:sz w:val="24"/>
        </w:rPr>
        <w:tab/>
        <w:t>D、内容中转</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216、可以通过哪种安全产品划分网络结构，管理和控制内部和外部通讯（A）。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A、防火墙   </w:t>
      </w:r>
      <w:r w:rsidRPr="0009089D">
        <w:rPr>
          <w:rFonts w:ascii="宋体" w:hAnsi="宋体" w:hint="eastAsia"/>
          <w:sz w:val="24"/>
        </w:rPr>
        <w:tab/>
      </w:r>
      <w:r w:rsidRPr="0009089D">
        <w:rPr>
          <w:rFonts w:ascii="宋体" w:hAnsi="宋体" w:hint="eastAsia"/>
          <w:sz w:val="24"/>
        </w:rPr>
        <w:tab/>
        <w:t xml:space="preserve"> B、CA中心    </w:t>
      </w:r>
      <w:r w:rsidRPr="0009089D">
        <w:rPr>
          <w:rFonts w:ascii="宋体" w:hAnsi="宋体" w:hint="eastAsia"/>
          <w:sz w:val="24"/>
        </w:rPr>
        <w:tab/>
      </w:r>
      <w:r w:rsidRPr="0009089D">
        <w:rPr>
          <w:rFonts w:ascii="宋体" w:hAnsi="宋体" w:hint="eastAsia"/>
          <w:sz w:val="24"/>
        </w:rPr>
        <w:tab/>
        <w:t xml:space="preserve">C、加密机    </w:t>
      </w:r>
      <w:r w:rsidRPr="0009089D">
        <w:rPr>
          <w:rFonts w:ascii="宋体" w:hAnsi="宋体" w:hint="eastAsia"/>
          <w:sz w:val="24"/>
        </w:rPr>
        <w:tab/>
      </w:r>
      <w:r w:rsidRPr="0009089D">
        <w:rPr>
          <w:rFonts w:ascii="宋体" w:hAnsi="宋体" w:hint="eastAsia"/>
          <w:sz w:val="24"/>
        </w:rPr>
        <w:tab/>
        <w:t>D、防病毒产品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217、网络隔离技术的目标是确保把有害的攻击隔离，在保证网络内部信息不外泄的前提下，完成网络间数据的安全交换。下列隔离技术中，安全性最好的是（D）。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A、多重安全网关    </w:t>
      </w:r>
      <w:r w:rsidRPr="0009089D">
        <w:rPr>
          <w:rFonts w:ascii="宋体" w:hAnsi="宋体" w:hint="eastAsia"/>
          <w:sz w:val="24"/>
        </w:rPr>
        <w:tab/>
        <w:t xml:space="preserve">B、防火墙    </w:t>
      </w:r>
      <w:r w:rsidRPr="0009089D">
        <w:rPr>
          <w:rFonts w:ascii="宋体" w:hAnsi="宋体" w:hint="eastAsia"/>
          <w:sz w:val="24"/>
        </w:rPr>
        <w:tab/>
      </w:r>
      <w:r w:rsidRPr="0009089D">
        <w:rPr>
          <w:rFonts w:ascii="宋体" w:hAnsi="宋体" w:hint="eastAsia"/>
          <w:sz w:val="24"/>
        </w:rPr>
        <w:tab/>
        <w:t xml:space="preserve">C、Vlan隔离   </w:t>
      </w:r>
      <w:r w:rsidRPr="0009089D">
        <w:rPr>
          <w:rFonts w:ascii="宋体" w:hAnsi="宋体" w:hint="eastAsia"/>
          <w:sz w:val="24"/>
        </w:rPr>
        <w:tab/>
      </w:r>
      <w:r w:rsidRPr="0009089D">
        <w:rPr>
          <w:rFonts w:ascii="宋体" w:hAnsi="宋体" w:hint="eastAsia"/>
          <w:sz w:val="24"/>
        </w:rPr>
        <w:tab/>
        <w:t xml:space="preserve"> D、物理隔离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218、下列哪项不是Tacacs+协议的特性。（A）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A、扩展记账    </w:t>
      </w:r>
      <w:r w:rsidRPr="0009089D">
        <w:rPr>
          <w:rFonts w:ascii="宋体" w:hAnsi="宋体" w:hint="eastAsia"/>
          <w:sz w:val="24"/>
        </w:rPr>
        <w:tab/>
      </w:r>
      <w:r w:rsidRPr="0009089D">
        <w:rPr>
          <w:rFonts w:ascii="宋体" w:hAnsi="宋体" w:hint="eastAsia"/>
          <w:sz w:val="24"/>
        </w:rPr>
        <w:tab/>
        <w:t xml:space="preserve">B、加密整个数据包    C、使用TCP    </w:t>
      </w:r>
      <w:r w:rsidRPr="0009089D">
        <w:rPr>
          <w:rFonts w:ascii="宋体" w:hAnsi="宋体" w:hint="eastAsia"/>
          <w:sz w:val="24"/>
        </w:rPr>
        <w:tab/>
        <w:t>D、支持多协议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219、一个数据包过滤系统被设计成只允许你要求服务的数据包进入，而过滤掉不必要的服务。这属于什么基本原则？（A）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A、最小特权    </w:t>
      </w:r>
      <w:r w:rsidRPr="0009089D">
        <w:rPr>
          <w:rFonts w:ascii="宋体" w:hAnsi="宋体" w:hint="eastAsia"/>
          <w:sz w:val="24"/>
        </w:rPr>
        <w:tab/>
      </w:r>
      <w:r w:rsidRPr="0009089D">
        <w:rPr>
          <w:rFonts w:ascii="宋体" w:hAnsi="宋体" w:hint="eastAsia"/>
          <w:sz w:val="24"/>
        </w:rPr>
        <w:tab/>
        <w:t xml:space="preserve">B、阻塞点    </w:t>
      </w:r>
      <w:r w:rsidRPr="0009089D">
        <w:rPr>
          <w:rFonts w:ascii="宋体" w:hAnsi="宋体" w:hint="eastAsia"/>
          <w:sz w:val="24"/>
        </w:rPr>
        <w:tab/>
      </w:r>
      <w:r w:rsidRPr="0009089D">
        <w:rPr>
          <w:rFonts w:ascii="宋体" w:hAnsi="宋体" w:hint="eastAsia"/>
          <w:sz w:val="24"/>
        </w:rPr>
        <w:tab/>
        <w:t xml:space="preserve">C、失效保护状态    </w:t>
      </w:r>
      <w:r w:rsidRPr="0009089D">
        <w:rPr>
          <w:rFonts w:ascii="宋体" w:hAnsi="宋体" w:hint="eastAsia"/>
          <w:sz w:val="24"/>
        </w:rPr>
        <w:tab/>
        <w:t>D、防御多样化</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220、包过滤防火墙工作的好坏关键在于？（C）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A、防火墙的质量    B、防火墙的功能    C、防火墙的过滤规则设计    D、防火墙的日志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221、对于日常维护工作，连接路由器的协议通常使用：（B）。缺少D选项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A、TELNET，简单，容易配置    </w:t>
      </w:r>
      <w:r w:rsidRPr="0009089D">
        <w:rPr>
          <w:rFonts w:ascii="宋体" w:hAnsi="宋体" w:hint="eastAsia"/>
          <w:sz w:val="24"/>
        </w:rPr>
        <w:tab/>
      </w:r>
      <w:r w:rsidRPr="0009089D">
        <w:rPr>
          <w:rFonts w:ascii="宋体" w:hAnsi="宋体" w:hint="eastAsia"/>
          <w:sz w:val="24"/>
        </w:rPr>
        <w:tab/>
        <w:t>B、SSH &amp;SSHv2 加密算法强劲，安全性好</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 xml:space="preserve">C、TELNET配置16位长的密码，加密传输，十分安全    </w:t>
      </w:r>
      <w:r w:rsidRPr="0009089D">
        <w:rPr>
          <w:rFonts w:ascii="宋体" w:hAnsi="宋体" w:hint="eastAsia"/>
          <w:sz w:val="24"/>
        </w:rPr>
        <w:tab/>
      </w:r>
      <w:r w:rsidRPr="0009089D">
        <w:rPr>
          <w:rFonts w:ascii="宋体" w:hAnsi="宋体" w:hint="eastAsia"/>
          <w:sz w:val="24"/>
        </w:rPr>
        <w:tab/>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222、BOTNET是（C）。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A、普通病毒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B、木马程序    </w:t>
      </w:r>
      <w:r w:rsidRPr="0009089D">
        <w:rPr>
          <w:rFonts w:ascii="宋体" w:hAnsi="宋体" w:hint="eastAsia"/>
          <w:sz w:val="24"/>
        </w:rPr>
        <w:tab/>
      </w:r>
      <w:r w:rsidRPr="0009089D">
        <w:rPr>
          <w:rFonts w:ascii="宋体" w:hAnsi="宋体" w:hint="eastAsia"/>
          <w:sz w:val="24"/>
        </w:rPr>
        <w:tab/>
        <w:t xml:space="preserve">C、僵尸网络    </w:t>
      </w:r>
      <w:r w:rsidRPr="0009089D">
        <w:rPr>
          <w:rFonts w:ascii="宋体" w:hAnsi="宋体" w:hint="eastAsia"/>
          <w:sz w:val="24"/>
        </w:rPr>
        <w:tab/>
      </w:r>
      <w:r w:rsidRPr="0009089D">
        <w:rPr>
          <w:rFonts w:ascii="宋体" w:hAnsi="宋体" w:hint="eastAsia"/>
          <w:sz w:val="24"/>
        </w:rPr>
        <w:tab/>
        <w:t>D、蠕虫病毒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223、监听的可能性比较低的是（B）数据链路。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A、Ethernet    </w:t>
      </w:r>
      <w:r w:rsidRPr="0009089D">
        <w:rPr>
          <w:rFonts w:ascii="宋体" w:hAnsi="宋体" w:hint="eastAsia"/>
          <w:sz w:val="24"/>
        </w:rPr>
        <w:tab/>
      </w:r>
      <w:r w:rsidRPr="0009089D">
        <w:rPr>
          <w:rFonts w:ascii="宋体" w:hAnsi="宋体" w:hint="eastAsia"/>
          <w:sz w:val="24"/>
        </w:rPr>
        <w:tab/>
        <w:t xml:space="preserve">B、电话线    </w:t>
      </w:r>
      <w:r w:rsidRPr="0009089D">
        <w:rPr>
          <w:rFonts w:ascii="宋体" w:hAnsi="宋体" w:hint="eastAsia"/>
          <w:sz w:val="24"/>
        </w:rPr>
        <w:tab/>
      </w:r>
      <w:r w:rsidRPr="0009089D">
        <w:rPr>
          <w:rFonts w:ascii="宋体" w:hAnsi="宋体" w:hint="eastAsia"/>
          <w:sz w:val="24"/>
        </w:rPr>
        <w:tab/>
        <w:t xml:space="preserve">C、有线电视频道    </w:t>
      </w:r>
      <w:r w:rsidRPr="0009089D">
        <w:rPr>
          <w:rFonts w:ascii="宋体" w:hAnsi="宋体" w:hint="eastAsia"/>
          <w:sz w:val="24"/>
        </w:rPr>
        <w:tab/>
      </w:r>
      <w:r w:rsidRPr="0009089D">
        <w:rPr>
          <w:rFonts w:ascii="宋体" w:hAnsi="宋体" w:hint="eastAsia"/>
          <w:sz w:val="24"/>
        </w:rPr>
        <w:tab/>
        <w:t>D、无线电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224、当IPS遇到软件/硬件问题时，强制进入直通状态，以避免网络断开的技术机制称为（B）。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A、pass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B、bypass    </w:t>
      </w:r>
      <w:r w:rsidRPr="0009089D">
        <w:rPr>
          <w:rFonts w:ascii="宋体" w:hAnsi="宋体" w:hint="eastAsia"/>
          <w:sz w:val="24"/>
        </w:rPr>
        <w:tab/>
      </w:r>
      <w:r w:rsidRPr="0009089D">
        <w:rPr>
          <w:rFonts w:ascii="宋体" w:hAnsi="宋体" w:hint="eastAsia"/>
          <w:sz w:val="24"/>
        </w:rPr>
        <w:tab/>
        <w:t xml:space="preserve">C、watchdog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D、HA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225、网络环境下的security是指（A）。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A、防黑客入侵，防病毒，窃取和敌对势力攻击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B、网络具有可靠性，可防病毒，窃密和敌对势力攻击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C、网络具有可靠性，容灾性，鲁棒性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D、网络的具有防止敌对势力攻击的能力</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226、某一案例中，使用者已将无线AP的SSID广播设置为禁止，并修改了默认SSID值，但仍有未经授权的客户端接入该无线网络，这是因为（D）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A、禁止SSID广播仅在点对点的无线网络中有效</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B、未经授权客户端使用了默认SSID接入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C、无线AP开启了DHCP服务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D、封装了SSID的数据包仍然会在无线AP与客户端之间传递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227、为了保护DNS的区域传送（zone transfer），应该配置防火墙以阻止（B）。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1.UDP</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2.TCP</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3.53</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4.52</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A、1,3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B、2,3   </w:t>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hint="eastAsia"/>
          <w:sz w:val="24"/>
        </w:rPr>
        <w:tab/>
        <w:t xml:space="preserve">C、1,4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D、2,4</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228、以下不属于代理服务技术优点的是（D）。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A、可以实现身份认证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B、内部地址的屏蔽盒转换功能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C、可以实现访问控制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D、可以防范数据驱动侵袭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229、应控制自互联网发起的会话并发连接数不超出网上营业厅设计容量的（C）。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A、60%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B、70%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C、80%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D、90%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230、TCP协议与UDP协议相比，TCP是（B），UDP是（）。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A、设置起来麻烦；很好设置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B、容易；困难</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C、面向连接的；非连接的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D、不可靠的；可靠的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231、交换机转发以太网的数据基于：（B）。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A、交换机端口号    </w:t>
      </w:r>
      <w:r w:rsidRPr="0009089D">
        <w:rPr>
          <w:rFonts w:ascii="宋体" w:hAnsi="宋体" w:hint="eastAsia"/>
          <w:sz w:val="24"/>
        </w:rPr>
        <w:tab/>
      </w:r>
      <w:r w:rsidRPr="0009089D">
        <w:rPr>
          <w:rFonts w:ascii="宋体" w:hAnsi="宋体" w:hint="eastAsia"/>
          <w:sz w:val="24"/>
        </w:rPr>
        <w:tab/>
        <w:t xml:space="preserve">B、MAC地址    </w:t>
      </w:r>
      <w:r w:rsidRPr="0009089D">
        <w:rPr>
          <w:rFonts w:ascii="宋体" w:hAnsi="宋体" w:hint="eastAsia"/>
          <w:sz w:val="24"/>
        </w:rPr>
        <w:tab/>
      </w:r>
      <w:r w:rsidRPr="0009089D">
        <w:rPr>
          <w:rFonts w:ascii="宋体" w:hAnsi="宋体" w:hint="eastAsia"/>
          <w:sz w:val="24"/>
        </w:rPr>
        <w:tab/>
        <w:t xml:space="preserve">C、IP地址    </w:t>
      </w:r>
      <w:r w:rsidRPr="0009089D">
        <w:rPr>
          <w:rFonts w:ascii="宋体" w:hAnsi="宋体" w:hint="eastAsia"/>
          <w:sz w:val="24"/>
        </w:rPr>
        <w:tab/>
        <w:t>D、数据类别</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232、HTTP，FTP，SMTP建立在OSI模型的哪一层？（D）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A、2层-数据链路层    </w:t>
      </w:r>
      <w:r w:rsidRPr="0009089D">
        <w:rPr>
          <w:rFonts w:ascii="宋体" w:hAnsi="宋体" w:hint="eastAsia"/>
          <w:sz w:val="24"/>
        </w:rPr>
        <w:tab/>
        <w:t xml:space="preserve">B、3层-网络层   </w:t>
      </w:r>
      <w:r w:rsidRPr="0009089D">
        <w:rPr>
          <w:rFonts w:ascii="宋体" w:hAnsi="宋体" w:hint="eastAsia"/>
          <w:sz w:val="24"/>
        </w:rPr>
        <w:tab/>
        <w:t>C、4层-传输层    D、7层-应用层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233、网络安全的基本属性是（D）。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A、机密性    </w:t>
      </w:r>
      <w:r w:rsidRPr="0009089D">
        <w:rPr>
          <w:rFonts w:ascii="宋体" w:hAnsi="宋体" w:hint="eastAsia"/>
          <w:sz w:val="24"/>
        </w:rPr>
        <w:tab/>
      </w:r>
      <w:r w:rsidRPr="0009089D">
        <w:rPr>
          <w:rFonts w:ascii="宋体" w:hAnsi="宋体" w:hint="eastAsia"/>
          <w:sz w:val="24"/>
        </w:rPr>
        <w:tab/>
        <w:t xml:space="preserve">B、可用性    </w:t>
      </w:r>
      <w:r w:rsidRPr="0009089D">
        <w:rPr>
          <w:rFonts w:ascii="宋体" w:hAnsi="宋体" w:hint="eastAsia"/>
          <w:sz w:val="24"/>
        </w:rPr>
        <w:tab/>
      </w:r>
      <w:r w:rsidRPr="0009089D">
        <w:rPr>
          <w:rFonts w:ascii="宋体" w:hAnsi="宋体" w:hint="eastAsia"/>
          <w:sz w:val="24"/>
        </w:rPr>
        <w:tab/>
        <w:t xml:space="preserve">C、完整性    </w:t>
      </w:r>
      <w:r w:rsidRPr="0009089D">
        <w:rPr>
          <w:rFonts w:ascii="宋体" w:hAnsi="宋体" w:hint="eastAsia"/>
          <w:sz w:val="24"/>
        </w:rPr>
        <w:tab/>
      </w:r>
      <w:r w:rsidRPr="0009089D">
        <w:rPr>
          <w:rFonts w:ascii="宋体" w:hAnsi="宋体" w:hint="eastAsia"/>
          <w:sz w:val="24"/>
        </w:rPr>
        <w:tab/>
        <w:t>D、以上都是</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234、网络安全的主要目的是保护一个组织的信息资产的（A）。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A、机密性、完整性、可用性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B、参照性、可用性、机密性、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C、可用性、完整性、参照性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D、完整性、机密性、参照性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235、DBS是采用了数据库技术的计算机系统。DBS是一个集合体，包含数据库、计算机硬件、软件和（C）。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A、系统分析员    </w:t>
      </w:r>
      <w:r w:rsidRPr="0009089D">
        <w:rPr>
          <w:rFonts w:ascii="宋体" w:hAnsi="宋体" w:hint="eastAsia"/>
          <w:sz w:val="24"/>
        </w:rPr>
        <w:tab/>
      </w:r>
      <w:r w:rsidRPr="0009089D">
        <w:rPr>
          <w:rFonts w:ascii="宋体" w:hAnsi="宋体" w:hint="eastAsia"/>
          <w:sz w:val="24"/>
        </w:rPr>
        <w:tab/>
        <w:t xml:space="preserve">B、程序员    </w:t>
      </w:r>
      <w:r w:rsidRPr="0009089D">
        <w:rPr>
          <w:rFonts w:ascii="宋体" w:hAnsi="宋体" w:hint="eastAsia"/>
          <w:sz w:val="24"/>
        </w:rPr>
        <w:tab/>
        <w:t xml:space="preserve">C、数据库管理员    </w:t>
      </w:r>
      <w:r w:rsidRPr="0009089D">
        <w:rPr>
          <w:rFonts w:ascii="宋体" w:hAnsi="宋体" w:hint="eastAsia"/>
          <w:sz w:val="24"/>
        </w:rPr>
        <w:tab/>
      </w:r>
      <w:r w:rsidRPr="0009089D">
        <w:rPr>
          <w:rFonts w:ascii="宋体" w:hAnsi="宋体" w:hint="eastAsia"/>
          <w:sz w:val="24"/>
        </w:rPr>
        <w:tab/>
        <w:t>D、操作员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236、MySQL -h host -u user -p password命令的含义如下，哪些事正确的？（D）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A、-h后为host为对方主机名或IP地址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B、-u后为数据库用户名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C、-p后为密码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D、以上都对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237、Oracle当连接远程数据库或其它服务时，可以指定网络服务名，Oracle9i支持5中命名方法，请选择错误的选项。（D）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A、本地命名和目录命名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B、Oracle名称（Oracle Names）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C、主机命名和外部命名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D、DNS和内部命名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238、Oracle的数据库监听器（LISTENER）的默认通讯端口是？（A）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A、TCP 1521    </w:t>
      </w:r>
      <w:r w:rsidRPr="0009089D">
        <w:rPr>
          <w:rFonts w:ascii="宋体" w:hAnsi="宋体" w:hint="eastAsia"/>
          <w:sz w:val="24"/>
        </w:rPr>
        <w:tab/>
      </w:r>
      <w:r w:rsidRPr="0009089D">
        <w:rPr>
          <w:rFonts w:ascii="宋体" w:hAnsi="宋体" w:hint="eastAsia"/>
          <w:sz w:val="24"/>
        </w:rPr>
        <w:tab/>
        <w:t xml:space="preserve">B、TCP 1025    </w:t>
      </w:r>
      <w:r w:rsidRPr="0009089D">
        <w:rPr>
          <w:rFonts w:ascii="宋体" w:hAnsi="宋体" w:hint="eastAsia"/>
          <w:sz w:val="24"/>
        </w:rPr>
        <w:tab/>
      </w:r>
      <w:r w:rsidRPr="0009089D">
        <w:rPr>
          <w:rFonts w:ascii="宋体" w:hAnsi="宋体" w:hint="eastAsia"/>
          <w:sz w:val="24"/>
        </w:rPr>
        <w:tab/>
        <w:t xml:space="preserve">C、TCP 1251    </w:t>
      </w:r>
      <w:r w:rsidRPr="0009089D">
        <w:rPr>
          <w:rFonts w:ascii="宋体" w:hAnsi="宋体" w:hint="eastAsia"/>
          <w:sz w:val="24"/>
        </w:rPr>
        <w:tab/>
      </w:r>
      <w:r w:rsidRPr="0009089D">
        <w:rPr>
          <w:rFonts w:ascii="宋体" w:hAnsi="宋体" w:hint="eastAsia"/>
          <w:sz w:val="24"/>
        </w:rPr>
        <w:tab/>
        <w:t>D、TCP 1433</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239、Oracle默认的用户名密码为（A）。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A、Scote/tiger    </w:t>
      </w:r>
      <w:r w:rsidRPr="0009089D">
        <w:rPr>
          <w:rFonts w:ascii="宋体" w:hAnsi="宋体" w:hint="eastAsia"/>
          <w:sz w:val="24"/>
        </w:rPr>
        <w:tab/>
        <w:t xml:space="preserve">B、root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C、null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D、rootroot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240、Oracle数据库中，物理磁盘资源包括哪些（D）。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A、控制文件    </w:t>
      </w:r>
      <w:r w:rsidRPr="0009089D">
        <w:rPr>
          <w:rFonts w:ascii="宋体" w:hAnsi="宋体" w:hint="eastAsia"/>
          <w:sz w:val="24"/>
        </w:rPr>
        <w:tab/>
      </w:r>
      <w:r w:rsidRPr="0009089D">
        <w:rPr>
          <w:rFonts w:ascii="宋体" w:hAnsi="宋体" w:hint="eastAsia"/>
          <w:sz w:val="24"/>
        </w:rPr>
        <w:tab/>
        <w:t xml:space="preserve">B、重做日志文件    </w:t>
      </w:r>
      <w:r w:rsidRPr="0009089D">
        <w:rPr>
          <w:rFonts w:ascii="宋体" w:hAnsi="宋体" w:hint="eastAsia"/>
          <w:sz w:val="24"/>
        </w:rPr>
        <w:tab/>
      </w:r>
      <w:r w:rsidRPr="0009089D">
        <w:rPr>
          <w:rFonts w:ascii="宋体" w:hAnsi="宋体" w:hint="eastAsia"/>
          <w:sz w:val="24"/>
        </w:rPr>
        <w:tab/>
        <w:t xml:space="preserve">C、数据文件    </w:t>
      </w:r>
      <w:r w:rsidRPr="0009089D">
        <w:rPr>
          <w:rFonts w:ascii="宋体" w:hAnsi="宋体" w:hint="eastAsia"/>
          <w:sz w:val="24"/>
        </w:rPr>
        <w:tab/>
      </w:r>
      <w:r w:rsidRPr="0009089D">
        <w:rPr>
          <w:rFonts w:ascii="宋体" w:hAnsi="宋体" w:hint="eastAsia"/>
          <w:sz w:val="24"/>
        </w:rPr>
        <w:tab/>
        <w:t>D、以上都是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241、Oracle中启用审计后，查看审计信息的语句是下面哪一个？（C）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A、select * from SYS.AUDIT$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B、select * from syslogins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C、select * from SYS.AUD$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D、AUDIT SESSION</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242、SMTP的端口？（A）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A、25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B、23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C、22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D、21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243、SQL Server的登录账户信息保存在哪个数据库中？（C）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A、model    </w:t>
      </w:r>
      <w:r w:rsidRPr="0009089D">
        <w:rPr>
          <w:rFonts w:ascii="宋体" w:hAnsi="宋体" w:hint="eastAsia"/>
          <w:sz w:val="24"/>
        </w:rPr>
        <w:tab/>
      </w:r>
      <w:r w:rsidRPr="0009089D">
        <w:rPr>
          <w:rFonts w:ascii="宋体" w:hAnsi="宋体" w:hint="eastAsia"/>
          <w:sz w:val="24"/>
        </w:rPr>
        <w:tab/>
        <w:t xml:space="preserve">B、msdb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C、master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D、tempdb</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244、SQL Sever的默认DBA账号是什么？（B）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A、administrator    </w:t>
      </w:r>
      <w:r w:rsidRPr="0009089D">
        <w:rPr>
          <w:rFonts w:ascii="宋体" w:hAnsi="宋体" w:hint="eastAsia"/>
          <w:sz w:val="24"/>
        </w:rPr>
        <w:tab/>
        <w:t xml:space="preserve">B、sa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C、root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D、SYSTEM</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245、SQL Sever的默认通讯端口有哪些？（B）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A、TCP 1025   </w:t>
      </w:r>
      <w:r w:rsidRPr="0009089D">
        <w:rPr>
          <w:rFonts w:ascii="宋体" w:hAnsi="宋体" w:hint="eastAsia"/>
          <w:sz w:val="24"/>
        </w:rPr>
        <w:tab/>
        <w:t xml:space="preserve">B、TCP 1433   </w:t>
      </w:r>
      <w:r w:rsidRPr="0009089D">
        <w:rPr>
          <w:rFonts w:ascii="宋体" w:hAnsi="宋体" w:hint="eastAsia"/>
          <w:sz w:val="24"/>
        </w:rPr>
        <w:tab/>
        <w:t xml:space="preserve"> C、UDP 1434    D、TCP 14333    E、TCP 445</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246、SQL Sever中可以使用哪个存储过程调用操作系统命令，添加系统账号？（B）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A、xp_dirtree    </w:t>
      </w:r>
      <w:r w:rsidRPr="0009089D">
        <w:rPr>
          <w:rFonts w:ascii="宋体" w:hAnsi="宋体" w:hint="eastAsia"/>
          <w:sz w:val="24"/>
        </w:rPr>
        <w:tab/>
        <w:t xml:space="preserve">B、xp_cmdshell    </w:t>
      </w:r>
      <w:r w:rsidRPr="0009089D">
        <w:rPr>
          <w:rFonts w:ascii="宋体" w:hAnsi="宋体" w:hint="eastAsia"/>
          <w:sz w:val="24"/>
        </w:rPr>
        <w:tab/>
        <w:t xml:space="preserve">C、xp_cmdshell    </w:t>
      </w:r>
      <w:r w:rsidRPr="0009089D">
        <w:rPr>
          <w:rFonts w:ascii="宋体" w:hAnsi="宋体" w:hint="eastAsia"/>
          <w:sz w:val="24"/>
        </w:rPr>
        <w:tab/>
        <w:t>D、xpdeletekey</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247、SQL Sever中下面哪个存储过程可以执行系统命令？（C）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A、xp_regread    B、xp_command    </w:t>
      </w:r>
      <w:r w:rsidRPr="0009089D">
        <w:rPr>
          <w:rFonts w:ascii="宋体" w:hAnsi="宋体" w:hint="eastAsia"/>
          <w:sz w:val="24"/>
        </w:rPr>
        <w:tab/>
        <w:t xml:space="preserve">C、xp_cmdshell    </w:t>
      </w:r>
      <w:r w:rsidRPr="0009089D">
        <w:rPr>
          <w:rFonts w:ascii="宋体" w:hAnsi="宋体" w:hint="eastAsia"/>
          <w:sz w:val="24"/>
        </w:rPr>
        <w:tab/>
        <w:t>D、sp_password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248、SQL的全局约束是指基于元祖的检查子句和（C）。</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 xml:space="preserve">A、非空值约束    B、域约束子句   </w:t>
      </w:r>
      <w:r w:rsidRPr="0009089D">
        <w:rPr>
          <w:rFonts w:ascii="宋体" w:hAnsi="宋体" w:hint="eastAsia"/>
          <w:sz w:val="24"/>
        </w:rPr>
        <w:tab/>
        <w:t xml:space="preserve">C、断言   </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D、外键子句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249、SQL数据库使用以下哪种组件来保存真实的数据？（C）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A、Schemas    </w:t>
      </w:r>
      <w:r w:rsidRPr="0009089D">
        <w:rPr>
          <w:rFonts w:ascii="宋体" w:hAnsi="宋体" w:hint="eastAsia"/>
          <w:sz w:val="24"/>
        </w:rPr>
        <w:tab/>
        <w:t xml:space="preserve">B、Subschemas    </w:t>
      </w:r>
      <w:r w:rsidRPr="0009089D">
        <w:rPr>
          <w:rFonts w:ascii="宋体" w:hAnsi="宋体" w:hint="eastAsia"/>
          <w:sz w:val="24"/>
        </w:rPr>
        <w:tab/>
        <w:t xml:space="preserve">C、Tables    </w:t>
      </w:r>
      <w:r w:rsidRPr="0009089D">
        <w:rPr>
          <w:rFonts w:ascii="宋体" w:hAnsi="宋体" w:hint="eastAsia"/>
          <w:sz w:val="24"/>
        </w:rPr>
        <w:tab/>
      </w:r>
      <w:r w:rsidRPr="0009089D">
        <w:rPr>
          <w:rFonts w:ascii="宋体" w:hAnsi="宋体" w:hint="eastAsia"/>
          <w:sz w:val="24"/>
        </w:rPr>
        <w:tab/>
        <w:t>D、Views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250、SQL语句中，彻底删除一个表的命令是（B）。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A、delete    </w:t>
      </w:r>
      <w:r w:rsidRPr="0009089D">
        <w:rPr>
          <w:rFonts w:ascii="宋体" w:hAnsi="宋体" w:hint="eastAsia"/>
          <w:sz w:val="24"/>
        </w:rPr>
        <w:tab/>
        <w:t xml:space="preserve">B、drop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C、clear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D、remore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251、SQL语言可以（B）在宿主语言中使用，也可以独立地交互式使用。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A、-极速</w:t>
      </w:r>
      <w:r w:rsidRPr="0009089D">
        <w:rPr>
          <w:rFonts w:ascii="宋体" w:hAnsi="宋体" w:hint="eastAsia"/>
          <w:sz w:val="24"/>
        </w:rPr>
        <w:tab/>
      </w:r>
      <w:r w:rsidRPr="0009089D">
        <w:rPr>
          <w:rFonts w:ascii="宋体" w:hAnsi="宋体" w:hint="eastAsia"/>
          <w:sz w:val="24"/>
        </w:rPr>
        <w:tab/>
        <w:t>B、-嵌入</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C、-混合</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D、-并行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252、SSL安全套接字协议所用的端口是（B）。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A、80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B、443</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C、1433</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D、3389</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253、不属于数据库加密方式的是（D）。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A、库外加密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B、库内加密</w:t>
      </w:r>
      <w:r w:rsidRPr="0009089D">
        <w:rPr>
          <w:rFonts w:ascii="宋体" w:hAnsi="宋体" w:hint="eastAsia"/>
          <w:sz w:val="24"/>
        </w:rPr>
        <w:tab/>
      </w:r>
      <w:r w:rsidRPr="0009089D">
        <w:rPr>
          <w:rFonts w:ascii="宋体" w:hAnsi="宋体" w:hint="eastAsia"/>
          <w:sz w:val="24"/>
        </w:rPr>
        <w:tab/>
        <w:t>C、硬件/软件加密</w:t>
      </w:r>
      <w:r w:rsidRPr="0009089D">
        <w:rPr>
          <w:rFonts w:ascii="宋体" w:hAnsi="宋体" w:hint="eastAsia"/>
          <w:sz w:val="24"/>
        </w:rPr>
        <w:tab/>
      </w:r>
      <w:r w:rsidRPr="0009089D">
        <w:rPr>
          <w:rFonts w:ascii="宋体" w:hAnsi="宋体" w:hint="eastAsia"/>
          <w:sz w:val="24"/>
        </w:rPr>
        <w:tab/>
        <w:t>D、专用加密中间件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254、测试数据库一个月程序主要应对的风险是（B）。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A、非授权用户执行“ROLLBACK”命令</w:t>
      </w:r>
      <w:r w:rsidRPr="0009089D">
        <w:rPr>
          <w:rFonts w:ascii="宋体" w:hAnsi="宋体" w:hint="eastAsia"/>
          <w:sz w:val="24"/>
        </w:rPr>
        <w:tab/>
        <w:t>B、非授权用户执行“COMMIT”命令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C、非授权用户执行“ROLLRORWARD”命令</w:t>
      </w:r>
      <w:r w:rsidRPr="0009089D">
        <w:rPr>
          <w:rFonts w:ascii="宋体" w:hAnsi="宋体" w:hint="eastAsia"/>
          <w:sz w:val="24"/>
        </w:rPr>
        <w:tab/>
        <w:t>D、非授权用户修改数据库中的行</w:t>
      </w:r>
    </w:p>
    <w:p w:rsidR="009C5F1F" w:rsidRPr="0009089D" w:rsidRDefault="009C5F1F" w:rsidP="009C5F1F">
      <w:pPr>
        <w:spacing w:line="360" w:lineRule="auto"/>
        <w:jc w:val="left"/>
        <w:rPr>
          <w:rFonts w:ascii="宋体" w:hAnsi="宋体"/>
          <w:b/>
          <w:sz w:val="24"/>
        </w:rPr>
      </w:pPr>
      <w:r w:rsidRPr="0009089D">
        <w:rPr>
          <w:rFonts w:ascii="宋体" w:hAnsi="宋体" w:hint="eastAsia"/>
          <w:b/>
          <w:sz w:val="24"/>
        </w:rPr>
        <w:t>255、查看Oracle  8i及更高版本数据库的版本信息的命令是（C）。----缺少CD选项</w:t>
      </w:r>
    </w:p>
    <w:p w:rsidR="009C5F1F" w:rsidRPr="0009089D" w:rsidRDefault="009C5F1F" w:rsidP="009C5F1F">
      <w:pPr>
        <w:spacing w:line="360" w:lineRule="auto"/>
        <w:ind w:firstLine="420"/>
        <w:jc w:val="left"/>
        <w:rPr>
          <w:rFonts w:ascii="宋体" w:hAnsi="宋体"/>
          <w:b/>
          <w:sz w:val="24"/>
        </w:rPr>
      </w:pPr>
      <w:r w:rsidRPr="0009089D">
        <w:rPr>
          <w:rFonts w:ascii="宋体" w:hAnsi="宋体" w:hint="eastAsia"/>
          <w:b/>
          <w:sz w:val="24"/>
        </w:rPr>
        <w:t>A、cd $Oracle_HOME/orainst</w:t>
      </w:r>
      <w:r w:rsidRPr="0009089D">
        <w:rPr>
          <w:rFonts w:ascii="宋体" w:hAnsi="宋体" w:hint="eastAsia"/>
          <w:b/>
          <w:sz w:val="24"/>
        </w:rPr>
        <w:tab/>
        <w:t>B、C-cd $Oracle_HIME/orainst</w:t>
      </w:r>
      <w:r w:rsidRPr="0009089D">
        <w:rPr>
          <w:rFonts w:ascii="宋体" w:hAnsi="宋体" w:hint="eastAsia"/>
          <w:b/>
          <w:sz w:val="24"/>
        </w:rPr>
        <w:tab/>
      </w:r>
      <w:r w:rsidRPr="0009089D">
        <w:rPr>
          <w:rFonts w:ascii="宋体" w:hAnsi="宋体" w:hint="eastAsia"/>
          <w:b/>
          <w:sz w:val="24"/>
        </w:rPr>
        <w:tab/>
        <w:t>C、</w:t>
      </w:r>
      <w:r w:rsidRPr="0009089D">
        <w:rPr>
          <w:rFonts w:ascii="宋体" w:hAnsi="宋体" w:hint="eastAsia"/>
          <w:b/>
          <w:sz w:val="24"/>
        </w:rPr>
        <w:tab/>
      </w:r>
      <w:r w:rsidRPr="0009089D">
        <w:rPr>
          <w:rFonts w:ascii="宋体" w:hAnsi="宋体" w:hint="eastAsia"/>
          <w:b/>
          <w:sz w:val="24"/>
        </w:rPr>
        <w:tab/>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256、从安全的角度来看，运行哪一项起到第一道防线的作用？（C）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A、远端服务器</w:t>
      </w:r>
      <w:r w:rsidRPr="0009089D">
        <w:rPr>
          <w:rFonts w:ascii="宋体" w:hAnsi="宋体" w:hint="eastAsia"/>
          <w:sz w:val="24"/>
        </w:rPr>
        <w:tab/>
        <w:t xml:space="preserve"> B、WEB服务器</w:t>
      </w:r>
      <w:r w:rsidRPr="0009089D">
        <w:rPr>
          <w:rFonts w:ascii="宋体" w:hAnsi="宋体" w:hint="eastAsia"/>
          <w:sz w:val="24"/>
        </w:rPr>
        <w:tab/>
      </w:r>
      <w:r w:rsidRPr="0009089D">
        <w:rPr>
          <w:rFonts w:ascii="宋体" w:hAnsi="宋体" w:hint="eastAsia"/>
          <w:sz w:val="24"/>
        </w:rPr>
        <w:tab/>
        <w:t>C、防火墙</w:t>
      </w:r>
      <w:r w:rsidRPr="0009089D">
        <w:rPr>
          <w:rFonts w:ascii="宋体" w:hAnsi="宋体" w:hint="eastAsia"/>
          <w:sz w:val="24"/>
        </w:rPr>
        <w:tab/>
      </w:r>
      <w:r w:rsidRPr="0009089D">
        <w:rPr>
          <w:rFonts w:ascii="宋体" w:hAnsi="宋体" w:hint="eastAsia"/>
          <w:sz w:val="24"/>
        </w:rPr>
        <w:tab/>
        <w:t>D、使用安全shell程序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257、从下列数据库分割条件中，选出用于抵御跟踪器攻击和抵御对线性系统攻击的一项。（B）。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A、每个分割区G有g=|G|记录，其中g=0或g&gt;=n，且g为偶数，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B、记录必须成对地加入G或从G中删除</w:t>
      </w:r>
    </w:p>
    <w:p w:rsidR="009C5F1F" w:rsidRPr="0009089D" w:rsidRDefault="009C5F1F" w:rsidP="009C5F1F">
      <w:pPr>
        <w:spacing w:line="360" w:lineRule="auto"/>
        <w:ind w:leftChars="50" w:left="105" w:firstLine="315"/>
        <w:jc w:val="left"/>
        <w:rPr>
          <w:rFonts w:ascii="宋体" w:hAnsi="宋体"/>
          <w:sz w:val="24"/>
        </w:rPr>
      </w:pPr>
      <w:r w:rsidRPr="0009089D">
        <w:rPr>
          <w:rFonts w:ascii="宋体" w:hAnsi="宋体" w:hint="eastAsia"/>
          <w:sz w:val="24"/>
        </w:rPr>
        <w:t>C、查询集虚报口各个分割区，如果查询含有一个以上记录的统计信息是从m各分割区G1，G2，</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w:t>
      </w:r>
      <w:r w:rsidRPr="0009089D">
        <w:rPr>
          <w:rFonts w:ascii="宋体" w:hAnsi="宋体" w:hint="eastAsia"/>
          <w:sz w:val="24"/>
        </w:rPr>
        <w:t>Gm中每一个分割区而来的，则统计信息g（G1VG2V</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w:t>
      </w:r>
      <w:r w:rsidRPr="0009089D">
        <w:rPr>
          <w:rFonts w:ascii="宋体" w:hAnsi="宋体" w:hint="eastAsia"/>
          <w:sz w:val="24"/>
        </w:rPr>
        <w:t>VGm）是允许发布</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D、记录必须不对地加入G或从G中删除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258、单个用户使用的数据库视图的描述为（A）。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A、外模式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B、概念模式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C、内模式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D、存储模式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259、对于IIS日志记录，推荐使用什么文件格式？（D）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A、Microsoft</w:t>
      </w:r>
      <w:r w:rsidRPr="0009089D">
        <w:rPr>
          <w:rFonts w:ascii="宋体" w:hAnsi="宋体" w:hint="eastAsia"/>
          <w:sz w:val="24"/>
        </w:rPr>
        <w:tab/>
        <w:t xml:space="preserve"> IIS日志文件格式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B、NCSA公用日志文件格式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C、ODBC日志记录格式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D、W3C扩展日志文件格式</w:t>
      </w:r>
    </w:p>
    <w:p w:rsidR="009C5F1F" w:rsidRPr="0009089D" w:rsidRDefault="009C5F1F" w:rsidP="009C5F1F">
      <w:pPr>
        <w:spacing w:line="360" w:lineRule="auto"/>
        <w:jc w:val="left"/>
        <w:rPr>
          <w:rFonts w:ascii="宋体" w:hAnsi="宋体"/>
          <w:b/>
          <w:sz w:val="24"/>
        </w:rPr>
      </w:pPr>
      <w:r w:rsidRPr="0009089D">
        <w:rPr>
          <w:rFonts w:ascii="宋体" w:hAnsi="宋体" w:hint="eastAsia"/>
          <w:b/>
          <w:sz w:val="24"/>
        </w:rPr>
        <w:t>260、对于IIS日志文件的存放目录，下列哪项设置是最好的？（D）----缺少D选型</w:t>
      </w:r>
    </w:p>
    <w:p w:rsidR="009C5F1F" w:rsidRPr="0009089D" w:rsidRDefault="009C5F1F" w:rsidP="009C5F1F">
      <w:pPr>
        <w:spacing w:line="360" w:lineRule="auto"/>
        <w:ind w:firstLine="420"/>
        <w:jc w:val="left"/>
        <w:rPr>
          <w:rFonts w:ascii="宋体" w:hAnsi="宋体"/>
          <w:b/>
          <w:sz w:val="24"/>
        </w:rPr>
      </w:pPr>
      <w:r w:rsidRPr="0009089D">
        <w:rPr>
          <w:rFonts w:ascii="宋体" w:hAnsi="宋体" w:hint="eastAsia"/>
          <w:b/>
          <w:sz w:val="24"/>
        </w:rPr>
        <w:t>A、%WinDir%\System32\LogFiles</w:t>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t>B、C:\Inetpub\wwwroot\LogFiles</w:t>
      </w:r>
    </w:p>
    <w:p w:rsidR="009C5F1F" w:rsidRPr="0009089D" w:rsidRDefault="009C5F1F" w:rsidP="009C5F1F">
      <w:pPr>
        <w:spacing w:line="360" w:lineRule="auto"/>
        <w:ind w:firstLine="420"/>
        <w:jc w:val="left"/>
        <w:rPr>
          <w:rFonts w:ascii="宋体" w:hAnsi="宋体"/>
          <w:b/>
          <w:sz w:val="24"/>
        </w:rPr>
      </w:pPr>
      <w:r w:rsidRPr="0009089D">
        <w:rPr>
          <w:rFonts w:ascii="宋体" w:hAnsi="宋体" w:hint="eastAsia"/>
          <w:b/>
          <w:sz w:val="24"/>
        </w:rPr>
        <w:t>C、C:\LogFiles..)-F:\LogFiles</w:t>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261、对于IIS日志文件的访问权限，下列哪些设置是正确的？（D）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A、SYSTEM（完全控制）Administrator（完全控制）Users（修改）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B、SYSTEM（完全控制）Administrator（完全控制）Everyone（读取和运行）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C、SYSTEM（完全控制）Administrator（完全控制）Inernet来宾账户（读取和运行）</w:t>
      </w:r>
      <w:r w:rsidRPr="0009089D">
        <w:rPr>
          <w:rFonts w:ascii="宋体" w:hAnsi="宋体" w:hint="eastAsia"/>
          <w:sz w:val="24"/>
        </w:rPr>
        <w:tab/>
      </w:r>
      <w:r w:rsidRPr="0009089D">
        <w:rPr>
          <w:rFonts w:ascii="宋体" w:hAnsi="宋体" w:hint="eastAsia"/>
          <w:sz w:val="24"/>
        </w:rPr>
        <w:tab/>
        <w:t>D、SYSTEM（完全控制）Administrator（完全控制）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262、对于数据库的描述一下哪项说法是正确的？（A）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A、数据和一系列规则的集合</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B、一种存储数据的软件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C、一种存储数据的硬件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D、是存放人量数据的软件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263、攻击者可能利用不必要的extproc外部程序调用功能获取对系统的控制权，威胁系统安全。关闭Extproc功能需要修改TNSNAMES.ORA和LISTENER.ORA文件删除一下条目，其中有一个错误的请选择出来（A）。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A、sys_ertproc</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B、icache_extproc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C、PLSExtproc</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D、extproc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264、关系数据库中，实现实体之间的联系是通过表与表之间的（D）。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A、公共索引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B、公共存储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C、公共元组</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D、公共属性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265、关系型数据库技术的特征由一下哪些元素确定的？（A）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A、行和列</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B、节点和分支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C、Blocks和Arrows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D、父类和子类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266、关于WEB应用软件系统安全，说法正确的是（D）？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A、Web应用软件的安全性仅仅与WEB应用软件本身的开发有关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B、系统的安全漏洞属于系统的缺陷，但安全漏洞的检测不属于测试的范畴</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C、黑客的攻击主要是利用黑客本身发现的新漏洞</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D、以任何违反安全规定的方式使用系统都属于入侵</w:t>
      </w:r>
    </w:p>
    <w:p w:rsidR="009C5F1F" w:rsidRPr="0009089D" w:rsidRDefault="009C5F1F" w:rsidP="009C5F1F">
      <w:pPr>
        <w:spacing w:line="360" w:lineRule="auto"/>
        <w:ind w:left="360" w:hangingChars="150" w:hanging="360"/>
        <w:jc w:val="left"/>
        <w:rPr>
          <w:rFonts w:ascii="宋体" w:hAnsi="宋体"/>
          <w:sz w:val="24"/>
        </w:rPr>
      </w:pPr>
      <w:r w:rsidRPr="0009089D">
        <w:rPr>
          <w:rFonts w:ascii="宋体" w:hAnsi="宋体" w:hint="eastAsia"/>
          <w:sz w:val="24"/>
        </w:rPr>
        <w:t>267、目前数据大集中是我国重要的大型分布式信息系统建设和发展的趋势，数据大集中就是将数据集中存储和管理，为业务信息系统的运行搭建了统一的数据平台，对这种做法认识正确的是（D）？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A、数据库系统庞大会提供管理成本</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B、数据库系统庞大会降低管理效率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C、数据的集中会降低风险的可控性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D、数据的集中会造成风险的集中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268、哪一个是PKI体系中用以对证书进行访问的协议（B）？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A、SSL</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B、LDAP</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C、CA</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D、IKE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269、如果一个SQL Server数据库维护人员，需要具有建立测试性的数据库的权限，那么应该指派给他哪个权限（A）？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A、Database  Creators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B、System  Administrators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C、Server  Administrators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D、Security   Adiministrators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270、如果以Apache 为WWW服务器，（C）是最重要的配置文件。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A、access.conf</w:t>
      </w:r>
      <w:r w:rsidRPr="0009089D">
        <w:rPr>
          <w:rFonts w:ascii="宋体" w:hAnsi="宋体" w:hint="eastAsia"/>
          <w:sz w:val="24"/>
        </w:rPr>
        <w:tab/>
      </w:r>
      <w:r w:rsidRPr="0009089D">
        <w:rPr>
          <w:rFonts w:ascii="宋体" w:hAnsi="宋体" w:hint="eastAsia"/>
          <w:sz w:val="24"/>
        </w:rPr>
        <w:tab/>
        <w:t>B、srm.cong</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C、httpd.conf</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D、mime.types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271、若有多个Oracle数据需要进行集中管理，那么对sysdba的管理最好选择哪种认证方式（B）？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A、系统认证</w:t>
      </w:r>
      <w:r w:rsidRPr="0009089D">
        <w:rPr>
          <w:rFonts w:ascii="宋体" w:hAnsi="宋体" w:hint="eastAsia"/>
          <w:sz w:val="24"/>
        </w:rPr>
        <w:tab/>
      </w:r>
      <w:r w:rsidRPr="0009089D">
        <w:rPr>
          <w:rFonts w:ascii="宋体" w:hAnsi="宋体" w:hint="eastAsia"/>
          <w:sz w:val="24"/>
        </w:rPr>
        <w:tab/>
        <w:t>B、password文件认证方式</w:t>
      </w:r>
      <w:r w:rsidRPr="0009089D">
        <w:rPr>
          <w:rFonts w:ascii="宋体" w:hAnsi="宋体" w:hint="eastAsia"/>
          <w:sz w:val="24"/>
        </w:rPr>
        <w:tab/>
      </w:r>
      <w:r w:rsidRPr="0009089D">
        <w:rPr>
          <w:rFonts w:ascii="宋体" w:hAnsi="宋体" w:hint="eastAsia"/>
          <w:sz w:val="24"/>
        </w:rPr>
        <w:tab/>
        <w:t>C、域认证方式</w:t>
      </w:r>
      <w:r w:rsidRPr="0009089D">
        <w:rPr>
          <w:rFonts w:ascii="宋体" w:hAnsi="宋体" w:hint="eastAsia"/>
          <w:sz w:val="24"/>
        </w:rPr>
        <w:tab/>
        <w:t>D、以上三种都可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272、数据库管理系统DBMS主要由哪两种部分组成？（A）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A、文件管理器和查询处理器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B、事务处理器和存储管理器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C、存储管理器和查询处理器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D、文件管理器和存储管理器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273、数据库系统与文件系统的最主要区别是（B）。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A、数据库系统复杂，而文件系统简单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B、文件系统不能解决数据冗余和数据独立性问题，而数据库系统可以解决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C、文件系统只能管理程序文件，而数据库系统能够管理各宗类型的文件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D、文件系统管理的数据量较少，而数据库系统可以管理庞大的数据量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274、为了防止电子邮件中的恶意代码，应该由（A）方式阅读电子邮件。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A、纯文本</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B、网页</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C、程序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D、会话</w:t>
      </w:r>
    </w:p>
    <w:p w:rsidR="009C5F1F" w:rsidRPr="0009089D" w:rsidRDefault="009C5F1F" w:rsidP="009C5F1F">
      <w:pPr>
        <w:spacing w:line="360" w:lineRule="auto"/>
        <w:ind w:left="480" w:hangingChars="200" w:hanging="480"/>
        <w:jc w:val="left"/>
        <w:rPr>
          <w:rFonts w:ascii="宋体" w:hAnsi="宋体"/>
          <w:sz w:val="24"/>
        </w:rPr>
      </w:pPr>
      <w:r w:rsidRPr="0009089D">
        <w:rPr>
          <w:rFonts w:ascii="宋体" w:hAnsi="宋体" w:hint="eastAsia"/>
          <w:sz w:val="24"/>
        </w:rPr>
        <w:t>275、为了应对日益严重的垃圾邮件问题，人们设计和应用了各种垃圾邮件过滤机制，以下哪一项是耗费计算资源最多的一种垃圾邮件过滤机（D）？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A、SMTP身份认证</w:t>
      </w:r>
      <w:r w:rsidRPr="0009089D">
        <w:rPr>
          <w:rFonts w:ascii="宋体" w:hAnsi="宋体" w:hint="eastAsia"/>
          <w:sz w:val="24"/>
        </w:rPr>
        <w:tab/>
      </w:r>
      <w:r w:rsidRPr="0009089D">
        <w:rPr>
          <w:rFonts w:ascii="宋体" w:hAnsi="宋体" w:hint="eastAsia"/>
          <w:sz w:val="24"/>
        </w:rPr>
        <w:tab/>
        <w:t>B、逆向名字解析</w:t>
      </w:r>
      <w:r w:rsidRPr="0009089D">
        <w:rPr>
          <w:rFonts w:ascii="宋体" w:hAnsi="宋体" w:hint="eastAsia"/>
          <w:sz w:val="24"/>
        </w:rPr>
        <w:tab/>
      </w:r>
      <w:r w:rsidRPr="0009089D">
        <w:rPr>
          <w:rFonts w:ascii="宋体" w:hAnsi="宋体" w:hint="eastAsia"/>
          <w:sz w:val="24"/>
        </w:rPr>
        <w:tab/>
        <w:t>C、黑名单过滤</w:t>
      </w:r>
      <w:r w:rsidRPr="0009089D">
        <w:rPr>
          <w:rFonts w:ascii="宋体" w:hAnsi="宋体" w:hint="eastAsia"/>
          <w:sz w:val="24"/>
        </w:rPr>
        <w:tab/>
      </w:r>
      <w:r w:rsidRPr="0009089D">
        <w:rPr>
          <w:rFonts w:ascii="宋体" w:hAnsi="宋体" w:hint="eastAsia"/>
          <w:sz w:val="24"/>
        </w:rPr>
        <w:tab/>
        <w:t>D、内容过滤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276、为什么要对数据库进行“非规范化”处理（B）？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A、确保数据完整性</w:t>
      </w:r>
      <w:r w:rsidRPr="0009089D">
        <w:rPr>
          <w:rFonts w:ascii="宋体" w:hAnsi="宋体" w:hint="eastAsia"/>
          <w:sz w:val="24"/>
        </w:rPr>
        <w:tab/>
        <w:t xml:space="preserve">B、增加处理效率 </w:t>
      </w:r>
      <w:r w:rsidRPr="0009089D">
        <w:rPr>
          <w:rFonts w:ascii="宋体" w:hAnsi="宋体" w:hint="eastAsia"/>
          <w:sz w:val="24"/>
        </w:rPr>
        <w:tab/>
        <w:t>C、防止数据重复</w:t>
      </w:r>
      <w:r w:rsidRPr="0009089D">
        <w:rPr>
          <w:rFonts w:ascii="宋体" w:hAnsi="宋体" w:hint="eastAsia"/>
          <w:sz w:val="24"/>
        </w:rPr>
        <w:tab/>
      </w:r>
      <w:r w:rsidRPr="0009089D">
        <w:rPr>
          <w:rFonts w:ascii="宋体" w:hAnsi="宋体" w:hint="eastAsia"/>
          <w:sz w:val="24"/>
        </w:rPr>
        <w:tab/>
        <w:t>D、节省存储空间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277、下列不属于WEB安全性测试的范畴的是（A）？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A、数据库内容安全性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B、客户端内容安全性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C、服务器端内容安全性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D、日志功能</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278、下列操作中，哪个不是SQL Server服务管理器功能（A）？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A、执行SQL查询命令</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B、停止SQL  Server 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C、暂停SQL  Server服务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D、启动SQL  Server服务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279、下列关于IIS的安全配置，哪些是不正确的（C）？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A、将网站内容移动到非系统驱动程序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B、重命名IUSR账户</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C、禁用所有WEB服务扩展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D、创建应用程序池</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280、下列哪些不是广泛使用http服务器？（D）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A、W3C</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B、Apache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C、IIS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D、IE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281、下列哪些属于WEB脚本程序编写不当造成的（C）？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A、IIS5.0  Webdav Ntdll.dll远程缓冲区一处漏洞</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B、apache可以通过../../../../../../../etc/passwd方位系统文件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C、登陆页面可以用password=</w:t>
      </w:r>
      <w:r w:rsidRPr="0009089D">
        <w:rPr>
          <w:rFonts w:ascii="宋体" w:hAnsi="宋体"/>
          <w:sz w:val="24"/>
        </w:rPr>
        <w:t>’</w:t>
      </w:r>
      <w:r w:rsidRPr="0009089D">
        <w:rPr>
          <w:rFonts w:ascii="宋体" w:hAnsi="宋体" w:hint="eastAsia"/>
          <w:sz w:val="24"/>
        </w:rPr>
        <w:t>a</w:t>
      </w:r>
      <w:r w:rsidRPr="0009089D">
        <w:rPr>
          <w:rFonts w:ascii="宋体" w:hAnsi="宋体"/>
          <w:sz w:val="24"/>
        </w:rPr>
        <w:t>’</w:t>
      </w:r>
      <w:r w:rsidRPr="0009089D">
        <w:rPr>
          <w:rFonts w:ascii="宋体" w:hAnsi="宋体" w:hint="eastAsia"/>
          <w:sz w:val="24"/>
        </w:rPr>
        <w:t>or</w:t>
      </w:r>
      <w:r w:rsidRPr="0009089D">
        <w:rPr>
          <w:rFonts w:ascii="宋体" w:hAnsi="宋体"/>
          <w:sz w:val="24"/>
        </w:rPr>
        <w:t>’</w:t>
      </w:r>
      <w:r w:rsidRPr="0009089D">
        <w:rPr>
          <w:rFonts w:ascii="宋体" w:hAnsi="宋体" w:hint="eastAsia"/>
          <w:sz w:val="24"/>
        </w:rPr>
        <w:t>a</w:t>
      </w:r>
      <w:r w:rsidRPr="0009089D">
        <w:rPr>
          <w:rFonts w:ascii="宋体" w:hAnsi="宋体"/>
          <w:sz w:val="24"/>
        </w:rPr>
        <w:t>’</w:t>
      </w:r>
      <w:r w:rsidRPr="0009089D">
        <w:rPr>
          <w:rFonts w:ascii="宋体" w:hAnsi="宋体" w:hint="eastAsia"/>
          <w:sz w:val="24"/>
        </w:rPr>
        <w:t>=</w:t>
      </w:r>
      <w:r w:rsidRPr="0009089D">
        <w:rPr>
          <w:rFonts w:ascii="宋体" w:hAnsi="宋体"/>
          <w:sz w:val="24"/>
        </w:rPr>
        <w:t>’</w:t>
      </w:r>
      <w:r w:rsidRPr="0009089D">
        <w:rPr>
          <w:rFonts w:ascii="宋体" w:hAnsi="宋体" w:hint="eastAsia"/>
          <w:sz w:val="24"/>
        </w:rPr>
        <w:t>a</w:t>
      </w:r>
      <w:r w:rsidRPr="0009089D">
        <w:rPr>
          <w:rFonts w:ascii="宋体" w:hAnsi="宋体"/>
          <w:sz w:val="24"/>
        </w:rPr>
        <w:t>’</w:t>
      </w:r>
      <w:r w:rsidRPr="0009089D">
        <w:rPr>
          <w:rFonts w:ascii="宋体" w:hAnsi="宋体" w:hint="eastAsia"/>
          <w:sz w:val="24"/>
        </w:rPr>
        <w:t>绕过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D、数据库中的口令信息明文存放</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282、下列哪种方法不能有效的防范SQL进入攻击（C）？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A、对来自客户端的输入进行完备的输入检查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B、把SQL语句替换为存储过程、预编译语句或者使用ADO命令对象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C、使用SiteKey技术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D、关掉数据库服务器或者不使用数据库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283、下列哪种工具不是WEB服务器漏洞扫描工具（B）？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A、Nikto</w:t>
      </w:r>
      <w:r w:rsidRPr="0009089D">
        <w:rPr>
          <w:rFonts w:ascii="宋体" w:hAnsi="宋体" w:hint="eastAsia"/>
          <w:sz w:val="24"/>
        </w:rPr>
        <w:tab/>
      </w:r>
      <w:r w:rsidRPr="0009089D">
        <w:rPr>
          <w:rFonts w:ascii="宋体" w:hAnsi="宋体" w:hint="eastAsia"/>
          <w:sz w:val="24"/>
        </w:rPr>
        <w:tab/>
        <w:t>B、Web  Dumper</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C、paros  Proxy</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D、Nessus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284、下列哪种攻击不是针对统计数据库的（D）？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A、小查询集合大查询集攻击</w:t>
      </w:r>
      <w:r w:rsidRPr="0009089D">
        <w:rPr>
          <w:rFonts w:ascii="宋体" w:hAnsi="宋体" w:hint="eastAsia"/>
          <w:sz w:val="24"/>
        </w:rPr>
        <w:tab/>
        <w:t>B、中值攻击</w:t>
      </w:r>
      <w:r w:rsidRPr="0009089D">
        <w:rPr>
          <w:rFonts w:ascii="宋体" w:hAnsi="宋体" w:hint="eastAsia"/>
          <w:sz w:val="24"/>
        </w:rPr>
        <w:tab/>
      </w:r>
      <w:r w:rsidRPr="0009089D">
        <w:rPr>
          <w:rFonts w:ascii="宋体" w:hAnsi="宋体" w:hint="eastAsia"/>
          <w:sz w:val="24"/>
        </w:rPr>
        <w:tab/>
        <w:t>C、跟踪攻击</w:t>
      </w:r>
      <w:r w:rsidRPr="0009089D">
        <w:rPr>
          <w:rFonts w:ascii="宋体" w:hAnsi="宋体" w:hint="eastAsia"/>
          <w:sz w:val="24"/>
        </w:rPr>
        <w:tab/>
      </w:r>
      <w:r w:rsidRPr="0009089D">
        <w:rPr>
          <w:rFonts w:ascii="宋体" w:hAnsi="宋体" w:hint="eastAsia"/>
          <w:sz w:val="24"/>
        </w:rPr>
        <w:tab/>
        <w:t>D、资源解析攻击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285、下列哪项中是数据库中涉及安全保密的主要问题（A）？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A、访问控制问题</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B、数据的准确性问题</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C、数据库的完整性问题</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D、数据库的安全性问题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286、下列应用服务器中，不遵循J2EE规范的是（C）？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A、MTS</w:t>
      </w:r>
      <w:r w:rsidRPr="0009089D">
        <w:rPr>
          <w:rFonts w:ascii="宋体" w:hAnsi="宋体" w:hint="eastAsia"/>
          <w:sz w:val="24"/>
        </w:rPr>
        <w:tab/>
      </w:r>
      <w:r w:rsidRPr="0009089D">
        <w:rPr>
          <w:rFonts w:ascii="宋体" w:hAnsi="宋体" w:hint="eastAsia"/>
          <w:sz w:val="24"/>
        </w:rPr>
        <w:tab/>
        <w:t>B、WebLogic</w:t>
      </w:r>
      <w:r w:rsidRPr="0009089D">
        <w:rPr>
          <w:rFonts w:ascii="宋体" w:hAnsi="宋体" w:hint="eastAsia"/>
          <w:sz w:val="24"/>
        </w:rPr>
        <w:tab/>
      </w:r>
      <w:r w:rsidRPr="0009089D">
        <w:rPr>
          <w:rFonts w:ascii="宋体" w:hAnsi="宋体" w:hint="eastAsia"/>
          <w:sz w:val="24"/>
        </w:rPr>
        <w:tab/>
        <w:t>C、Oracle 9iApplication Server</w:t>
      </w:r>
      <w:r w:rsidRPr="0009089D">
        <w:rPr>
          <w:rFonts w:ascii="宋体" w:hAnsi="宋体" w:hint="eastAsia"/>
          <w:sz w:val="24"/>
        </w:rPr>
        <w:tab/>
      </w:r>
      <w:r w:rsidRPr="0009089D">
        <w:rPr>
          <w:rFonts w:ascii="宋体" w:hAnsi="宋体" w:hint="eastAsia"/>
          <w:sz w:val="24"/>
        </w:rPr>
        <w:tab/>
        <w:t>D、WebSpere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287、下面关于IIS报错信息含义的描述正确的是（B）？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A、401-找不到文件</w:t>
      </w:r>
      <w:r w:rsidRPr="0009089D">
        <w:rPr>
          <w:rFonts w:ascii="宋体" w:hAnsi="宋体" w:hint="eastAsia"/>
          <w:sz w:val="24"/>
        </w:rPr>
        <w:tab/>
        <w:t>B、403-禁止访问</w:t>
      </w:r>
      <w:r w:rsidRPr="0009089D">
        <w:rPr>
          <w:rFonts w:ascii="宋体" w:hAnsi="宋体" w:hint="eastAsia"/>
          <w:sz w:val="24"/>
        </w:rPr>
        <w:tab/>
      </w:r>
      <w:r w:rsidRPr="0009089D">
        <w:rPr>
          <w:rFonts w:ascii="宋体" w:hAnsi="宋体" w:hint="eastAsia"/>
          <w:sz w:val="24"/>
        </w:rPr>
        <w:tab/>
        <w:t>C、404-权限问题</w:t>
      </w:r>
      <w:r w:rsidRPr="0009089D">
        <w:rPr>
          <w:rFonts w:ascii="宋体" w:hAnsi="宋体" w:hint="eastAsia"/>
          <w:sz w:val="24"/>
        </w:rPr>
        <w:tab/>
      </w:r>
      <w:r w:rsidRPr="0009089D">
        <w:rPr>
          <w:rFonts w:ascii="宋体" w:hAnsi="宋体" w:hint="eastAsia"/>
          <w:sz w:val="24"/>
        </w:rPr>
        <w:tab/>
        <w:t>D、500-系统错误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288、下面关于Oracle进程的描述，哪项是错误的（B）？</w:t>
      </w:r>
    </w:p>
    <w:p w:rsidR="009C5F1F" w:rsidRPr="0009089D" w:rsidRDefault="009C5F1F" w:rsidP="009C5F1F">
      <w:pPr>
        <w:spacing w:line="360" w:lineRule="auto"/>
        <w:ind w:leftChars="50" w:left="105" w:firstLine="315"/>
        <w:jc w:val="left"/>
        <w:rPr>
          <w:rFonts w:ascii="宋体" w:hAnsi="宋体"/>
          <w:sz w:val="24"/>
        </w:rPr>
      </w:pPr>
      <w:r w:rsidRPr="0009089D">
        <w:rPr>
          <w:rFonts w:ascii="宋体" w:hAnsi="宋体" w:hint="eastAsia"/>
          <w:sz w:val="24"/>
        </w:rPr>
        <w:t>A、运行在Windows平台上的Oracle能让每个用户组程序化地打开新的进程，这是一个安全隐患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B、在Windows平台，除了Oracle.exe进程外还有其他的独立进程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C、unix平台上有多个独立运行的进程，包括数据写进程、日志写进程、存档进程、系统监控进程、进程监控进程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D、有一个特殊的内存区域被映射为*nix平台上的所有进程，此区域时系统全局去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289、下面哪一项是与数据库管理员（DBA）职责不相容的（C）？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A、数据管理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B、信息系统管理</w:t>
      </w:r>
      <w:r w:rsidRPr="0009089D">
        <w:rPr>
          <w:rFonts w:ascii="宋体" w:hAnsi="宋体" w:hint="eastAsia"/>
          <w:sz w:val="24"/>
        </w:rPr>
        <w:tab/>
      </w:r>
      <w:r w:rsidRPr="0009089D">
        <w:rPr>
          <w:rFonts w:ascii="宋体" w:hAnsi="宋体" w:hint="eastAsia"/>
          <w:sz w:val="24"/>
        </w:rPr>
        <w:tab/>
        <w:t>C、系统安全</w:t>
      </w:r>
      <w:r w:rsidRPr="0009089D">
        <w:rPr>
          <w:rFonts w:ascii="宋体" w:hAnsi="宋体" w:hint="eastAsia"/>
          <w:sz w:val="24"/>
        </w:rPr>
        <w:tab/>
      </w:r>
      <w:r w:rsidRPr="0009089D">
        <w:rPr>
          <w:rFonts w:ascii="宋体" w:hAnsi="宋体" w:hint="eastAsia"/>
          <w:sz w:val="24"/>
        </w:rPr>
        <w:tab/>
        <w:t>D、信息系统规划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290、下面选型中不属于数据库安全控制的有（D）。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A、信息流控制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B、推论控制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C、访问控制</w:t>
      </w:r>
      <w:r w:rsidRPr="0009089D">
        <w:rPr>
          <w:rFonts w:ascii="宋体" w:hAnsi="宋体" w:hint="eastAsia"/>
          <w:sz w:val="24"/>
        </w:rPr>
        <w:tab/>
      </w:r>
      <w:r w:rsidRPr="0009089D">
        <w:rPr>
          <w:rFonts w:ascii="宋体" w:hAnsi="宋体" w:hint="eastAsia"/>
          <w:sz w:val="24"/>
        </w:rPr>
        <w:tab/>
        <w:t>D、隐通道控制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291、下面选型中不属于数据库安全模型的是（D）。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A、自主型安全模型</w:t>
      </w:r>
      <w:r w:rsidRPr="0009089D">
        <w:rPr>
          <w:rFonts w:ascii="宋体" w:hAnsi="宋体" w:hint="eastAsia"/>
          <w:sz w:val="24"/>
        </w:rPr>
        <w:tab/>
        <w:t>B、强制型安全模型</w:t>
      </w:r>
      <w:r w:rsidRPr="0009089D">
        <w:rPr>
          <w:rFonts w:ascii="宋体" w:hAnsi="宋体" w:hint="eastAsia"/>
          <w:sz w:val="24"/>
        </w:rPr>
        <w:tab/>
        <w:t>C、基于角色的模型</w:t>
      </w:r>
      <w:r w:rsidRPr="0009089D">
        <w:rPr>
          <w:rFonts w:ascii="宋体" w:hAnsi="宋体" w:hint="eastAsia"/>
          <w:sz w:val="24"/>
        </w:rPr>
        <w:tab/>
        <w:t>D、访问控制矩阵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292、一般来说，通过WEB运行http服务的子进程时，我们会选择（D）的用户权限方式，这样可以保证系统的安全。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A、root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B、httpd</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C、guest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D、nobody</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293、一下不是数据库的加密技术的是（D）。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A、库外加密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B、库内加密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C、硬件加密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D、固件加密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294、一下对于Oracle文件系统描述错误的是（B）？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A、*nix下Oracle的可执行文件在$Oracle_HOME/bin/Oracle,$Oracle_HOME/bin也应该包含在路径环境变量内</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B、Windows下Oracle的可执行文件在%Oracle_HOME%\bin\Oracle.exe,其他</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C、硬件加密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D、固件加密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295、以下几种功能中，哪个是DBMS的控制功能（A）？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A、数据定义</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B、数据恢复</w:t>
      </w:r>
      <w:r w:rsidRPr="0009089D">
        <w:rPr>
          <w:rFonts w:ascii="宋体" w:hAnsi="宋体" w:hint="eastAsia"/>
          <w:sz w:val="24"/>
        </w:rPr>
        <w:tab/>
      </w:r>
      <w:r w:rsidRPr="0009089D">
        <w:rPr>
          <w:rFonts w:ascii="宋体" w:hAnsi="宋体" w:hint="eastAsia"/>
          <w:sz w:val="24"/>
        </w:rPr>
        <w:tab/>
        <w:t>C、数据修改</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D、数据查询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296、以下哪个安全特征和机制是SQL数据库所特有的（B）？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A、标识和鉴别</w:t>
      </w:r>
      <w:r w:rsidRPr="0009089D">
        <w:rPr>
          <w:rFonts w:ascii="宋体" w:hAnsi="宋体" w:hint="eastAsia"/>
          <w:sz w:val="24"/>
        </w:rPr>
        <w:tab/>
      </w:r>
      <w:r w:rsidRPr="0009089D">
        <w:rPr>
          <w:rFonts w:ascii="宋体" w:hAnsi="宋体" w:hint="eastAsia"/>
          <w:sz w:val="24"/>
        </w:rPr>
        <w:tab/>
        <w:t>B、数据恢复</w:t>
      </w:r>
      <w:r w:rsidRPr="0009089D">
        <w:rPr>
          <w:rFonts w:ascii="宋体" w:hAnsi="宋体" w:hint="eastAsia"/>
          <w:sz w:val="24"/>
        </w:rPr>
        <w:tab/>
      </w:r>
      <w:r w:rsidRPr="0009089D">
        <w:rPr>
          <w:rFonts w:ascii="宋体" w:hAnsi="宋体" w:hint="eastAsia"/>
          <w:sz w:val="24"/>
        </w:rPr>
        <w:tab/>
        <w:t>C、数据修改</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D、数据查询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297、以下哪个是数据库管理员（DBA）可以行使的职责（A）？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A、系统容量规划</w:t>
      </w:r>
      <w:r w:rsidRPr="0009089D">
        <w:rPr>
          <w:rFonts w:ascii="宋体" w:hAnsi="宋体" w:hint="eastAsia"/>
          <w:sz w:val="24"/>
        </w:rPr>
        <w:tab/>
      </w:r>
      <w:r w:rsidRPr="0009089D">
        <w:rPr>
          <w:rFonts w:ascii="宋体" w:hAnsi="宋体" w:hint="eastAsia"/>
          <w:sz w:val="24"/>
        </w:rPr>
        <w:tab/>
        <w:t>B、交易管理</w:t>
      </w:r>
      <w:r w:rsidRPr="0009089D">
        <w:rPr>
          <w:rFonts w:ascii="宋体" w:hAnsi="宋体" w:hint="eastAsia"/>
          <w:sz w:val="24"/>
        </w:rPr>
        <w:tab/>
      </w:r>
      <w:r w:rsidRPr="0009089D">
        <w:rPr>
          <w:rFonts w:ascii="宋体" w:hAnsi="宋体" w:hint="eastAsia"/>
          <w:sz w:val="24"/>
        </w:rPr>
        <w:tab/>
        <w:t>C、审计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D、故障承受机制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298、以下哪条命令能利用“SQL注入”漏洞动用XP_cmdshell存储过程，获得某个子目的清单？（A）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A、http://localhost/script?</w:t>
      </w:r>
      <w:r w:rsidRPr="0009089D">
        <w:rPr>
          <w:rFonts w:ascii="宋体" w:hAnsi="宋体"/>
          <w:sz w:val="24"/>
        </w:rPr>
        <w:t>’</w:t>
      </w:r>
      <w:r w:rsidRPr="0009089D">
        <w:rPr>
          <w:rFonts w:ascii="宋体" w:hAnsi="宋体" w:hint="eastAsia"/>
          <w:sz w:val="24"/>
        </w:rPr>
        <w:t>:EXEC+master..XP_cmdshell+</w:t>
      </w:r>
      <w:r w:rsidRPr="0009089D">
        <w:rPr>
          <w:rFonts w:ascii="宋体" w:hAnsi="宋体"/>
          <w:sz w:val="24"/>
        </w:rPr>
        <w:t>’</w:t>
      </w:r>
      <w:r w:rsidRPr="0009089D">
        <w:rPr>
          <w:rFonts w:ascii="宋体" w:hAnsi="宋体" w:hint="eastAsia"/>
          <w:sz w:val="24"/>
        </w:rPr>
        <w:t>dir</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B、http://localhost/script?1</w:t>
      </w:r>
      <w:r w:rsidRPr="0009089D">
        <w:rPr>
          <w:rFonts w:ascii="宋体" w:hAnsi="宋体"/>
          <w:sz w:val="24"/>
        </w:rPr>
        <w:t>’</w:t>
      </w:r>
      <w:r w:rsidRPr="0009089D">
        <w:rPr>
          <w:rFonts w:ascii="宋体" w:hAnsi="宋体" w:hint="eastAsia"/>
          <w:sz w:val="24"/>
        </w:rPr>
        <w:t>:EXEC+master..XP_cmdshell+</w:t>
      </w:r>
      <w:r w:rsidRPr="0009089D">
        <w:rPr>
          <w:rFonts w:ascii="宋体" w:hAnsi="宋体"/>
          <w:sz w:val="24"/>
        </w:rPr>
        <w:t>’</w:t>
      </w:r>
      <w:r w:rsidRPr="0009089D">
        <w:rPr>
          <w:rFonts w:ascii="宋体" w:hAnsi="宋体" w:hint="eastAsia"/>
          <w:sz w:val="24"/>
        </w:rPr>
        <w:tab/>
        <w:t>dir</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C、http://localhost/script?0</w:t>
      </w:r>
      <w:r w:rsidRPr="0009089D">
        <w:rPr>
          <w:rFonts w:ascii="宋体" w:hAnsi="宋体"/>
          <w:sz w:val="24"/>
        </w:rPr>
        <w:t>’</w:t>
      </w:r>
      <w:r w:rsidRPr="0009089D">
        <w:rPr>
          <w:rFonts w:ascii="宋体" w:hAnsi="宋体" w:hint="eastAsia"/>
          <w:sz w:val="24"/>
        </w:rPr>
        <w:t>:EXEC+master..XP_cmdshell+</w:t>
      </w:r>
      <w:r w:rsidRPr="0009089D">
        <w:rPr>
          <w:rFonts w:ascii="宋体" w:hAnsi="宋体"/>
          <w:sz w:val="24"/>
        </w:rPr>
        <w:t>’</w:t>
      </w:r>
      <w:r w:rsidRPr="0009089D">
        <w:rPr>
          <w:rFonts w:ascii="宋体" w:hAnsi="宋体" w:hint="eastAsia"/>
          <w:sz w:val="24"/>
        </w:rPr>
        <w:tab/>
        <w:t>dir</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D、http://localhost/script?1</w:t>
      </w:r>
      <w:r w:rsidRPr="0009089D">
        <w:rPr>
          <w:rFonts w:ascii="宋体" w:hAnsi="宋体"/>
          <w:sz w:val="24"/>
        </w:rPr>
        <w:t>’</w:t>
      </w:r>
      <w:r w:rsidRPr="0009089D">
        <w:rPr>
          <w:rFonts w:ascii="宋体" w:hAnsi="宋体" w:hint="eastAsia"/>
          <w:sz w:val="24"/>
        </w:rPr>
        <w:t>:EXEC+master..XP_cmdshell+</w:t>
      </w:r>
      <w:r w:rsidRPr="0009089D">
        <w:rPr>
          <w:rFonts w:ascii="宋体" w:hAnsi="宋体"/>
          <w:sz w:val="24"/>
        </w:rPr>
        <w:t>’</w:t>
      </w:r>
      <w:r w:rsidRPr="0009089D">
        <w:rPr>
          <w:rFonts w:ascii="宋体" w:hAnsi="宋体" w:hint="eastAsia"/>
          <w:sz w:val="24"/>
        </w:rPr>
        <w:tab/>
        <w:t>dir</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299、以下哪条命令能利用“SQL”漏洞动用XP_cmdshell存储过程，启动或停止某项服务？（B）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A、http://localhost/script?</w:t>
      </w:r>
      <w:r w:rsidRPr="0009089D">
        <w:rPr>
          <w:rFonts w:ascii="宋体" w:hAnsi="宋体"/>
          <w:sz w:val="24"/>
        </w:rPr>
        <w:t>’</w:t>
      </w:r>
      <w:r w:rsidRPr="0009089D">
        <w:rPr>
          <w:rFonts w:ascii="宋体" w:hAnsi="宋体" w:hint="eastAsia"/>
          <w:sz w:val="24"/>
        </w:rPr>
        <w:t>:EXEC+master..XP_servicecontrol+</w:t>
      </w:r>
      <w:r w:rsidRPr="0009089D">
        <w:rPr>
          <w:rFonts w:ascii="宋体" w:hAnsi="宋体"/>
          <w:sz w:val="24"/>
        </w:rPr>
        <w:t>’</w:t>
      </w:r>
      <w:r w:rsidRPr="0009089D">
        <w:rPr>
          <w:rFonts w:ascii="宋体" w:hAnsi="宋体" w:hint="eastAsia"/>
          <w:sz w:val="24"/>
        </w:rPr>
        <w:t>start</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w:t>
      </w:r>
      <w:r w:rsidRPr="0009089D">
        <w:rPr>
          <w:rFonts w:ascii="宋体" w:hAnsi="宋体" w:hint="eastAsia"/>
          <w:sz w:val="24"/>
        </w:rPr>
        <w:t>Server</w:t>
      </w:r>
      <w:r w:rsidRPr="0009089D">
        <w:rPr>
          <w:rFonts w:ascii="宋体" w:hAnsi="宋体"/>
          <w:sz w:val="24"/>
        </w:rPr>
        <w:t>’</w:t>
      </w:r>
      <w:r w:rsidRPr="0009089D">
        <w:rPr>
          <w:rFonts w:ascii="宋体" w:hAnsi="宋体" w:hint="eastAsia"/>
          <w:sz w:val="24"/>
        </w:rPr>
        <w:tab/>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B、http://localhost/script?0</w:t>
      </w:r>
      <w:r w:rsidRPr="0009089D">
        <w:rPr>
          <w:rFonts w:ascii="宋体" w:hAnsi="宋体"/>
          <w:sz w:val="24"/>
        </w:rPr>
        <w:t>’</w:t>
      </w:r>
      <w:r w:rsidRPr="0009089D">
        <w:rPr>
          <w:rFonts w:ascii="宋体" w:hAnsi="宋体" w:hint="eastAsia"/>
          <w:sz w:val="24"/>
        </w:rPr>
        <w:t>:EXEC+master..XP_servicecontrol+</w:t>
      </w:r>
      <w:r w:rsidRPr="0009089D">
        <w:rPr>
          <w:rFonts w:ascii="宋体" w:hAnsi="宋体"/>
          <w:sz w:val="24"/>
        </w:rPr>
        <w:t>’</w:t>
      </w:r>
      <w:r w:rsidRPr="0009089D">
        <w:rPr>
          <w:rFonts w:ascii="宋体" w:hAnsi="宋体" w:hint="eastAsia"/>
          <w:sz w:val="24"/>
        </w:rPr>
        <w:t>start</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w:t>
      </w:r>
      <w:r w:rsidRPr="0009089D">
        <w:rPr>
          <w:rFonts w:ascii="宋体" w:hAnsi="宋体" w:hint="eastAsia"/>
          <w:sz w:val="24"/>
        </w:rPr>
        <w:t>Server</w:t>
      </w:r>
      <w:r w:rsidRPr="0009089D">
        <w:rPr>
          <w:rFonts w:ascii="宋体" w:hAnsi="宋体"/>
          <w:sz w:val="24"/>
        </w:rPr>
        <w:t>’</w:t>
      </w:r>
      <w:r w:rsidRPr="0009089D">
        <w:rPr>
          <w:rFonts w:ascii="宋体" w:hAnsi="宋体" w:hint="eastAsia"/>
          <w:sz w:val="24"/>
        </w:rPr>
        <w:tab/>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C、http://localhost/script?1</w:t>
      </w:r>
      <w:r w:rsidRPr="0009089D">
        <w:rPr>
          <w:rFonts w:ascii="宋体" w:hAnsi="宋体"/>
          <w:sz w:val="24"/>
        </w:rPr>
        <w:t>’</w:t>
      </w:r>
      <w:r w:rsidRPr="0009089D">
        <w:rPr>
          <w:rFonts w:ascii="宋体" w:hAnsi="宋体" w:hint="eastAsia"/>
          <w:sz w:val="24"/>
        </w:rPr>
        <w:t>:EXEC+master..XP_servicecontrol+</w:t>
      </w:r>
      <w:r w:rsidRPr="0009089D">
        <w:rPr>
          <w:rFonts w:ascii="宋体" w:hAnsi="宋体"/>
          <w:sz w:val="24"/>
        </w:rPr>
        <w:t>’</w:t>
      </w:r>
      <w:r w:rsidRPr="0009089D">
        <w:rPr>
          <w:rFonts w:ascii="宋体" w:hAnsi="宋体" w:hint="eastAsia"/>
          <w:sz w:val="24"/>
        </w:rPr>
        <w:t>start</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w:t>
      </w:r>
      <w:r w:rsidRPr="0009089D">
        <w:rPr>
          <w:rFonts w:ascii="宋体" w:hAnsi="宋体" w:hint="eastAsia"/>
          <w:sz w:val="24"/>
        </w:rPr>
        <w:t>Server</w:t>
      </w:r>
      <w:r w:rsidRPr="0009089D">
        <w:rPr>
          <w:rFonts w:ascii="宋体" w:hAnsi="宋体"/>
          <w:sz w:val="24"/>
        </w:rPr>
        <w:t>’</w:t>
      </w:r>
      <w:r w:rsidRPr="0009089D">
        <w:rPr>
          <w:rFonts w:ascii="宋体" w:hAnsi="宋体" w:hint="eastAsia"/>
          <w:sz w:val="24"/>
        </w:rPr>
        <w:tab/>
        <w:t>; --</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D、http://localhost/script?0</w:t>
      </w:r>
      <w:r w:rsidRPr="0009089D">
        <w:rPr>
          <w:rFonts w:ascii="宋体" w:hAnsi="宋体"/>
          <w:sz w:val="24"/>
        </w:rPr>
        <w:t>’</w:t>
      </w:r>
      <w:r w:rsidRPr="0009089D">
        <w:rPr>
          <w:rFonts w:ascii="宋体" w:hAnsi="宋体" w:hint="eastAsia"/>
          <w:sz w:val="24"/>
        </w:rPr>
        <w:t>:EXEC+master..XP_servicecontrol+</w:t>
      </w:r>
      <w:r w:rsidRPr="0009089D">
        <w:rPr>
          <w:rFonts w:ascii="宋体" w:hAnsi="宋体"/>
          <w:sz w:val="24"/>
        </w:rPr>
        <w:t>’</w:t>
      </w:r>
      <w:r w:rsidRPr="0009089D">
        <w:rPr>
          <w:rFonts w:ascii="宋体" w:hAnsi="宋体" w:hint="eastAsia"/>
          <w:sz w:val="24"/>
        </w:rPr>
        <w:t>start</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w:t>
      </w:r>
      <w:r w:rsidRPr="0009089D">
        <w:rPr>
          <w:rFonts w:ascii="宋体" w:hAnsi="宋体" w:hint="eastAsia"/>
          <w:sz w:val="24"/>
        </w:rPr>
        <w:t>Server</w:t>
      </w:r>
      <w:r w:rsidRPr="0009089D">
        <w:rPr>
          <w:rFonts w:ascii="宋体" w:hAnsi="宋体"/>
          <w:sz w:val="24"/>
        </w:rPr>
        <w:t>’</w:t>
      </w:r>
      <w:r w:rsidRPr="0009089D">
        <w:rPr>
          <w:rFonts w:ascii="宋体" w:hAnsi="宋体" w:hint="eastAsia"/>
          <w:sz w:val="24"/>
        </w:rPr>
        <w:t xml:space="preserve">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300、以下哪项不属于访问控制策略的实施方式？（D）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A、子模式法</w:t>
      </w:r>
      <w:r w:rsidRPr="0009089D">
        <w:rPr>
          <w:rFonts w:ascii="宋体" w:hAnsi="宋体" w:hint="eastAsia"/>
          <w:sz w:val="24"/>
        </w:rPr>
        <w:tab/>
      </w:r>
      <w:r w:rsidRPr="0009089D">
        <w:rPr>
          <w:rFonts w:ascii="宋体" w:hAnsi="宋体" w:hint="eastAsia"/>
          <w:sz w:val="24"/>
        </w:rPr>
        <w:tab/>
        <w:t>B、修改查询法</w:t>
      </w:r>
      <w:r w:rsidRPr="0009089D">
        <w:rPr>
          <w:rFonts w:ascii="宋体" w:hAnsi="宋体" w:hint="eastAsia"/>
          <w:sz w:val="24"/>
        </w:rPr>
        <w:tab/>
      </w:r>
      <w:r w:rsidRPr="0009089D">
        <w:rPr>
          <w:rFonts w:ascii="宋体" w:hAnsi="宋体" w:hint="eastAsia"/>
          <w:sz w:val="24"/>
        </w:rPr>
        <w:tab/>
        <w:t>C、集合法</w:t>
      </w:r>
      <w:r w:rsidRPr="0009089D">
        <w:rPr>
          <w:rFonts w:ascii="宋体" w:hAnsi="宋体" w:hint="eastAsia"/>
          <w:sz w:val="24"/>
        </w:rPr>
        <w:tab/>
      </w:r>
      <w:r w:rsidRPr="0009089D">
        <w:rPr>
          <w:rFonts w:ascii="宋体" w:hAnsi="宋体" w:hint="eastAsia"/>
          <w:sz w:val="24"/>
        </w:rPr>
        <w:tab/>
        <w:t>D、验证法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301、以下哪一项是和电子邮件系统无关的？（）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A、PEM(Privacy  enhanced  mail)</w:t>
      </w:r>
      <w:r w:rsidRPr="0009089D">
        <w:rPr>
          <w:rFonts w:ascii="宋体" w:hAnsi="宋体" w:hint="eastAsia"/>
          <w:sz w:val="24"/>
        </w:rPr>
        <w:tab/>
      </w:r>
      <w:r w:rsidRPr="0009089D">
        <w:rPr>
          <w:rFonts w:ascii="宋体" w:hAnsi="宋体" w:hint="eastAsia"/>
          <w:sz w:val="24"/>
        </w:rPr>
        <w:tab/>
        <w:t>B、PGP(Pretty  good  privacy)</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C、X.500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D、X.400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302、以下哪种方法可以用于对付数据库的统计推论？（C）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A、信息流控制</w:t>
      </w:r>
      <w:r w:rsidRPr="0009089D">
        <w:rPr>
          <w:rFonts w:ascii="宋体" w:hAnsi="宋体" w:hint="eastAsia"/>
          <w:sz w:val="24"/>
        </w:rPr>
        <w:tab/>
      </w:r>
      <w:r w:rsidRPr="0009089D">
        <w:rPr>
          <w:rFonts w:ascii="宋体" w:hAnsi="宋体" w:hint="eastAsia"/>
          <w:sz w:val="24"/>
        </w:rPr>
        <w:tab/>
        <w:t>B、共享资源矩阵</w:t>
      </w:r>
      <w:r w:rsidRPr="0009089D">
        <w:rPr>
          <w:rFonts w:ascii="宋体" w:hAnsi="宋体" w:hint="eastAsia"/>
          <w:sz w:val="24"/>
        </w:rPr>
        <w:tab/>
      </w:r>
      <w:r w:rsidRPr="0009089D">
        <w:rPr>
          <w:rFonts w:ascii="宋体" w:hAnsi="宋体" w:hint="eastAsia"/>
          <w:sz w:val="24"/>
        </w:rPr>
        <w:tab/>
        <w:t>C、查询控制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D、间接存取</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303、以下是对层次数据库结构的描述，请选择错误描述的选项。（C）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A、层次数据库结构将数据通过一对多或父节点对子节点的方式组织起来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B、一个层次数据库中，根表或父表位于一个类似于树形结构的最上方，它的字表中包含相关数据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C、它的优点是用户不需要十分熟悉数据库结构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D、层次数据库模型的结构就像是一棵倒转的树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304、以下是对单用户数据库系统的描述，请选择错误描述的选项（C）。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A、单用户数据库系统是一种早期的最简单的数据库系统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B、在单用户系统中，整个数据库系统，包括应用程序、DBMS、数据，都装在一台计算机之间不能共享数据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C、在单用户系统中，由多个用户共用，不同计算机之间能共享数据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D、单用户数据库系统已经不适用于现在的使用，被逐步淘汰了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305、以下是对分布式结构数据库系统的描述，请选择错误描述的选项。（D）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A、分布式结构的数据库系统的数据在逻辑上是一个整体，但物理地分布在计算机网络的不同节点上，每个节点上的主机又带有多个终端用户</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B、网络中的每个节点都可以独立的处理数据库中的数据，执行全局应用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C、分布式结构的数据库系统的数据分布存放给数据的处理、管理和维护带来困难</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D、分布式结构的数据库系统的数据只在存放在服务器端，其他节点只进行处理和执行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306、以下是对关系数据库结构的描述，请选择错误描述的选项。（D）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A、数据存储的主要载体是表，或相关数据组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B、有一对一、一对多、多对多三种表关系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C、表关联是通过引用完整性定义的，这是通过主码和外码（主键或外键约束条件实现的）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D、缺点是不支持SQL语言</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307、以下是对客户/服务器数据库系统的描述，请选择错误描述的选项。（A）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A、客户端的用户将数据进行处理可自行存放到本地，无须传送到服务器处理，从而显著减少了网络上的数据传输量，提高了系统的性能和负载能力</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B、主从式数据库系统中的主机和分布式数据库系统中的每个节点都是一个通用计算机，既执行DBMS功能又执行应用程序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C、在网络中把某些节点的计算机专门用于执行DBMS核心功能，这台计算机就成为数据库服务器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D、其他节点上的计算机安装DBMS外围应用开发工具和应用程序，支持用户的应用，称为客户机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308、以下是对面向对象数据库结构的描述，请选择错误描述的选项。（C）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A、它允许用对象的概念来定义与关系数据库交互</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B、面向对象数据库中有两个基本的结构：对象和字面量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C、优点是程序员需要掌握与面向对象概念以及关系数据库有关的存储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D、缺点是用户必须理解面向对象概念，目前还没有统一的标准，稳定性还是一个值得关注的焦点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309、以下是对主从式结构 数据库系统的描述，请选择错误描述的选项。（D）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A、主从式结构是指一个主机带多个终端的多用户结构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B、在这种结构中，数据库系统的应用程序、DBMS、数据等都集中存放在主机上</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C、所有处理任务都由主机来完成，各个用户通过主机的终端并发地存取数据，能够共享数据源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D、主从式结构的优点是系统性能高，是当终端用户数目增加到一定程度后，数据的存取通道不会形成瓶颈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311、在GRUB的配置文件grub.conf中，“timeout=-1”的含义是（C）。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A、不等待用户选择，直接启动默认的系统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B、在10秒钟内，等待用户选择要启动的系统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C、一直等待用户选择要启动的系统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D、无效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312、在Oracle中，quota可以限制用户在某个表空间上最多可使用多少字节，如果要限制data_ts表500K，以下哪个是正确的命令？（B）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A、quo 500k in data_ts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B、quota  500K on data_ts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C、quota  data_ts ,imit  500K</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D、quota  data_ts  on  500K</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313、在Oracle中，建表约束包括引用完整性约束、check完整性约束，还有以下三项是正确的，请排除一个错误选项。（D）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A、非空完整性约束</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B、唯一完整性约束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C、主码完整性约束</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D、数据角色性约束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314、在Oracle中，将scott的缺省表空间改为data2_ts，下列哪个是正确的？（A）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A、ALTER  USER  scott  DEFAULT  TABLESPACE</w:t>
      </w:r>
      <w:r w:rsidRPr="0009089D">
        <w:rPr>
          <w:rFonts w:ascii="宋体" w:hAnsi="宋体" w:hint="eastAsia"/>
          <w:sz w:val="24"/>
        </w:rPr>
        <w:tab/>
        <w:t xml:space="preserve">  data2_ts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B、ALTER   DEFAULT  TABLESPACE  data2_ts  USER   scott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C、ALTER  USER  scott  TABLESPACE  DEFAULT  data2_ts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D、ALTER  scott   USER  DEFAULT  TABLESPACE   data2_ts</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315、在Oracle中，将scott的资源文件改为otherprofile，下列哪个是正确的？（C）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A、ALTER  PROFILE  USER scott  otherprofile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B、ALTER   otherprofile  USER  scottPROFILE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C、ALTER  USER  scott  PROFILE  otherprofile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D、ALTER  scott   USER  PROFILE  otherprofile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316、在Oracle中，将当前系统所有角色都授予scott，除Payroll外，下列哪个是正确的？（D）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A、ALTER  DEFAULT  ROLLE  USER　　scott  ALL  EXCEPT  Payroll</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B、ALTER   USER  DEFAULT  ROLLE  ALL  EXCEPT  Payroll</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C、ALTER   DEFAULT   ROLLE  ALL  EXCEPT   USER  scott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D、ALTER   USER   scott  DEFAULT   ROLLE  ALL  EXCEPT  Payroll</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317、在Oracle中，用ALTER将scott的口令改为hello，下列哪个是正确的？（A）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A、ALTER  USER   scott  IDENTIFIED  BY  hello</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B、ALTER   scott   USER    IDENTIFIED   BY  hello</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C、ALTER   USER   scott  IDENTIFIED   AS  hello</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D、ALTER   USER   hello   IDENTIFIED   BY  scott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318、在WEB应用软件的基本结构中，客户端的基础是（A）。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A、HTML文档</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B、客户端程序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C、HTML协议</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D、浏览器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319、在WEB应用软件的系统测试技术中，下面不属于安全性测试内容的是（C）。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A、客户端的内容安全性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B、服务器的内容安全性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C、数据库的内容安全性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D、Cookie安全性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320、在典型的WEB应用站点的层次结构中，“中间件”是在哪里运行的？（C）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A、浏览器客户端</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B、web服务器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C、应用服务器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D、数据库服务器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321、在分布式开放系统的环境中，以下哪个选项的数据库访问服务提供允许或禁止访问的能力？（C）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A、对话管理服务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B、事务管理服务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C、资源管理服务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D、控制管理服务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322、主要用于加密机制的协议时（D）。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A、HTTP</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B、FTP</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C、TELNETD</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D、SSL</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323、分布式关系型数据库与集中式的关系型数据库相比在以下哪个方面有缺点？（D）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A、自主性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B、可靠性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C、灵活性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D、数据备份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324、下面对Oracle的密码规则描述，哪个是错误的？（D）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Oracle密码必须由英文字母，数值，#，下划线(_)，美元字符（$）构成，密码的最大长度为30字符，并不能以“$”，“#”，“_”或任何数字卡头；密码不能包含像“SELECT”，“DELETE”，“CREATE”这类的ORACLE/SQL关键字</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B、Oracle的若算法加密机制（）两个相同的用户名和密码在两台不同的ORACLE数据库机器中，将具有相同的哈希值。这些哈希值存储在SYS.USER表中，可以通过像DBA_USE这类的试图来访问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C、Oracle默认配置下，每个中户如果有10此的失败登录，此账户将会被锁定</w:t>
      </w:r>
    </w:p>
    <w:p w:rsidR="009C5F1F" w:rsidRPr="0009089D" w:rsidRDefault="009C5F1F" w:rsidP="009C5F1F">
      <w:pPr>
        <w:spacing w:line="360" w:lineRule="auto"/>
        <w:ind w:leftChars="50" w:left="105" w:firstLine="315"/>
        <w:jc w:val="left"/>
        <w:rPr>
          <w:rFonts w:ascii="宋体" w:hAnsi="宋体"/>
          <w:sz w:val="24"/>
        </w:rPr>
      </w:pPr>
      <w:r w:rsidRPr="0009089D">
        <w:rPr>
          <w:rFonts w:ascii="宋体" w:hAnsi="宋体" w:hint="eastAsia"/>
          <w:sz w:val="24"/>
        </w:rPr>
        <w:t>D、SYS账户在Oracle数据库中有最高权限，能够做任何事情，包括启动/关闭Oracle数据库，如果SYS被锁定，将不能访问数据库</w:t>
      </w:r>
    </w:p>
    <w:p w:rsidR="009C5F1F" w:rsidRPr="0009089D" w:rsidRDefault="009C5F1F" w:rsidP="009C5F1F">
      <w:pPr>
        <w:spacing w:line="360" w:lineRule="auto"/>
        <w:ind w:left="480" w:hangingChars="200" w:hanging="480"/>
        <w:jc w:val="left"/>
        <w:rPr>
          <w:rFonts w:ascii="宋体" w:hAnsi="宋体"/>
          <w:sz w:val="24"/>
        </w:rPr>
      </w:pPr>
      <w:r w:rsidRPr="0009089D">
        <w:rPr>
          <w:rFonts w:ascii="宋体" w:hAnsi="宋体" w:hint="eastAsia"/>
          <w:sz w:val="24"/>
        </w:rPr>
        <w:t>325、无论是哪一种Web服务器，都会受到HTTP协议本身安全问题的困扰，这样的信息系统安全漏洞属于（C）。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A、设计型漏洞</w:t>
      </w:r>
      <w:r w:rsidRPr="0009089D">
        <w:rPr>
          <w:rFonts w:ascii="宋体" w:hAnsi="宋体" w:hint="eastAsia"/>
          <w:sz w:val="24"/>
        </w:rPr>
        <w:tab/>
      </w:r>
      <w:r w:rsidRPr="0009089D">
        <w:rPr>
          <w:rFonts w:ascii="宋体" w:hAnsi="宋体" w:hint="eastAsia"/>
          <w:sz w:val="24"/>
        </w:rPr>
        <w:tab/>
        <w:t>B、开发型漏洞</w:t>
      </w:r>
      <w:r w:rsidRPr="0009089D">
        <w:rPr>
          <w:rFonts w:ascii="宋体" w:hAnsi="宋体" w:hint="eastAsia"/>
          <w:sz w:val="24"/>
        </w:rPr>
        <w:tab/>
      </w:r>
      <w:r w:rsidRPr="0009089D">
        <w:rPr>
          <w:rFonts w:ascii="宋体" w:hAnsi="宋体" w:hint="eastAsia"/>
          <w:sz w:val="24"/>
        </w:rPr>
        <w:tab/>
        <w:t>C、运行型漏洞</w:t>
      </w:r>
      <w:r w:rsidRPr="0009089D">
        <w:rPr>
          <w:rFonts w:ascii="宋体" w:hAnsi="宋体" w:hint="eastAsia"/>
          <w:sz w:val="24"/>
        </w:rPr>
        <w:tab/>
      </w:r>
      <w:r w:rsidRPr="0009089D">
        <w:rPr>
          <w:rFonts w:ascii="宋体" w:hAnsi="宋体" w:hint="eastAsia"/>
          <w:sz w:val="24"/>
        </w:rPr>
        <w:tab/>
        <w:t>D、以上都不是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326、SSL加密的过程包括以下步骤：（1）通过验证以后，所有数据通过密钥进行加密，使用DEC和RC4加密进行加密；（2）随后客户端随机生成一个对称密钥；（3）信息通过HASH加密，或者一次性加密（MD5SHA）进行完整性确认；（4）客户端和服务器协商建立加密通道的特定算法。正确的顺序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A、（4）（3）（1）（2）</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B、（4）（1）（3）（2）</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C、（4）（2）（3）（1）</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D、（4）（2）（3）（1）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327、影响WEB系统安全的因素，不包括？（C）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A、复杂应用系统代码量大、开发人员多、难免出现疏忽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B、系统屡次升级、人员频繁变更，导致代码不一致</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C、历史遗留系统、试运行系统等对个WEB系统运行于不同的服务器上</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D、开发人员未经安全编码培训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328、Oracle通过修改用户密码策略可提高密码强度，以下哪个密码策略参数中文描述是错误的？（A）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A、PASSWORD_MAX</w:t>
      </w:r>
      <w:r w:rsidRPr="0009089D">
        <w:rPr>
          <w:rFonts w:ascii="宋体" w:hAnsi="宋体" w:hint="eastAsia"/>
          <w:sz w:val="24"/>
        </w:rPr>
        <w:tab/>
      </w:r>
      <w:r w:rsidRPr="0009089D">
        <w:rPr>
          <w:rFonts w:ascii="宋体" w:hAnsi="宋体" w:hint="eastAsia"/>
          <w:sz w:val="24"/>
        </w:rPr>
        <w:tab/>
        <w:t>登录超过有效次数锁定时间</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B、FAILED_LOGIN_ATTEMPTS</w:t>
      </w:r>
      <w:r w:rsidRPr="0009089D">
        <w:rPr>
          <w:rFonts w:ascii="宋体" w:hAnsi="宋体" w:hint="eastAsia"/>
          <w:sz w:val="24"/>
        </w:rPr>
        <w:tab/>
      </w:r>
      <w:r w:rsidRPr="0009089D">
        <w:rPr>
          <w:rFonts w:ascii="宋体" w:hAnsi="宋体" w:hint="eastAsia"/>
          <w:sz w:val="24"/>
        </w:rPr>
        <w:tab/>
        <w:t>最大错误登录次数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C、PASSWORD_GRACE_TIME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密码失效后锁定时间</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D、PASSWORD_LIFE_TIME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口令有效时间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329、SQL  Server服务有一个启动账号，默认账号是属于administrators组，现在为了安全需要创建一个新的服务启动账号，它需要哪些权限既能兼顾安全又能保证启动数据库成功，请排除一个错误的。（D）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A、数据库本地目录的读写权限</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B、启动本地服务的权限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C、读取注册表的权限</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D、通过API访问Windows  Resource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330、作为一台运行IIS 在Internet发布站点的Windows  Web服务器，下面哪项服务不是必需的？（B）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A、IIS  Admin</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B、Net  Logon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C、Performance  Logs  and  Alerts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D、World  Wide  Web  Publishing</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331、数据库中超级账户不能被锁定，其中Oracle的是（），mysql的是（），SQLServer的是（C）。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A、sa，root，sys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B、admin，root，sa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C、sys，root，sa</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D、sys，admin，sa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332，Oracle的安全机制，是由（A）、实体权限和角色权限这三级体系结构组成的。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A、系统权限</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B、索引权限</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C、操作权限</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D、命令控制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333、对SQL数据库来说，以下哪个用户输入符号对系统的安全威胁最大， 需要在数据输入时进行数据过滤？（B）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334、在Web页面中增加验证码功能后，下面说法正确的是（A）。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A、可以增加账号破解等自动化软件的攻击难度</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B、可以防止文件包含漏洞</w:t>
      </w:r>
      <w:r w:rsidRPr="0009089D">
        <w:rPr>
          <w:rFonts w:ascii="宋体" w:hAnsi="宋体" w:hint="eastAsia"/>
          <w:sz w:val="24"/>
        </w:rPr>
        <w:tab/>
        <w:t>C、可以防止缓冲溢出</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D、可以防止 浏览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335、以下破解Oracle密码哈希值的步棸，其中哪个描述是错误的？（B）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A、用Sqlplus直接登录到Oracle数据库，使用select  username，password  form  dba_users命令查看数据库中的用户名和密码，此时看到的密码是哈希值</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B、在Cain的Cracker菜单点击导入用户名和哈希值，可直接显示用户密码明文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C、在Cain的Cracker菜单点解导入用户名和哈希值，只能通过字典破解</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D、在Cain的Rainbow生成的表会占用大量的硬盘空间和内存，可是破解速度和效率很高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336、在数据库向因特网开放前，哪个步棸是可以忽略的？（B）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A、安全安装和配置操作系统和数据库系统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B、应用系统应该在内网试运行3个月</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C、对应用软件如Web也没、ASP脚本等进行安全性检查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D、网络安全策略已经生效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337、如果不设置必要的日志审核，就无法追踪回朔安全事件，检查是否启用通用查询日志，打开/etcmy.cnf文件，查看是否包含如下设置，选出一个正确的（D）。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A、audit=filename</w:t>
      </w:r>
      <w:r w:rsidRPr="0009089D">
        <w:rPr>
          <w:rFonts w:ascii="宋体" w:hAnsi="宋体" w:hint="eastAsia"/>
          <w:sz w:val="24"/>
        </w:rPr>
        <w:tab/>
      </w:r>
      <w:r w:rsidRPr="0009089D">
        <w:rPr>
          <w:rFonts w:ascii="宋体" w:hAnsi="宋体" w:hint="eastAsia"/>
          <w:sz w:val="24"/>
        </w:rPr>
        <w:tab/>
        <w:t xml:space="preserve">B、sys=filename </w:t>
      </w:r>
      <w:r w:rsidRPr="0009089D">
        <w:rPr>
          <w:rFonts w:ascii="宋体" w:hAnsi="宋体" w:hint="eastAsia"/>
          <w:sz w:val="24"/>
        </w:rPr>
        <w:tab/>
      </w:r>
      <w:r w:rsidRPr="0009089D">
        <w:rPr>
          <w:rFonts w:ascii="宋体" w:hAnsi="宋体" w:hint="eastAsia"/>
          <w:sz w:val="24"/>
        </w:rPr>
        <w:tab/>
        <w:t>C、event=filename</w:t>
      </w:r>
      <w:r w:rsidRPr="0009089D">
        <w:rPr>
          <w:rFonts w:ascii="宋体" w:hAnsi="宋体" w:hint="eastAsia"/>
          <w:sz w:val="24"/>
        </w:rPr>
        <w:tab/>
      </w:r>
      <w:r w:rsidRPr="0009089D">
        <w:rPr>
          <w:rFonts w:ascii="宋体" w:hAnsi="宋体" w:hint="eastAsia"/>
          <w:sz w:val="24"/>
        </w:rPr>
        <w:tab/>
        <w:t>D、log=filename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338、针对一台对外提供Web服务的Windows服务器，下列关于账户权限控制，哪些项是不合理的？（C）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A、限制匿名账户对Web内容的目录写权限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B、从Everyone组中删除“从网络访问此计算机”</w:t>
      </w:r>
      <w:r w:rsidRPr="0009089D">
        <w:rPr>
          <w:rFonts w:ascii="宋体" w:hAnsi="宋体" w:hint="eastAsia"/>
          <w:sz w:val="24"/>
        </w:rPr>
        <w:tab/>
        <w:t>用户权限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C、禁用IUSR-MACHE和IWAN_MACHINE账户</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D、本地登录时必须使用Administrators账户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339、网上营业中间件如果启用了SSl，应采用不低于（C）版本的SSL，采用经国家密码管理局认可的密码算法。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A、2.0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B、2.5</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C、3.0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D、3.1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340、SQL  Server默认的具有DBA权限的账号是什么？（C）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A、root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B、admin</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C、sa</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D、system</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341、（A）是指电子系统或设备在自己正常工作产生的电磁环境下，电子系统或设备之间的相互之间的相互不影响的电磁特性。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A、电磁兼容性</w:t>
      </w:r>
      <w:r w:rsidRPr="0009089D">
        <w:rPr>
          <w:rFonts w:ascii="宋体" w:hAnsi="宋体" w:hint="eastAsia"/>
          <w:sz w:val="24"/>
        </w:rPr>
        <w:tab/>
      </w:r>
      <w:r w:rsidRPr="0009089D">
        <w:rPr>
          <w:rFonts w:ascii="宋体" w:hAnsi="宋体" w:hint="eastAsia"/>
          <w:sz w:val="24"/>
        </w:rPr>
        <w:tab/>
        <w:t>B、传导干扰</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C、电磁干扰</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D、辐射干扰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342、（C）是指一切与有用信号无关的、不希望有的或对电器及电子设备产生不良影响的电磁发射。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A、电磁兼容性</w:t>
      </w:r>
      <w:r w:rsidRPr="0009089D">
        <w:rPr>
          <w:rFonts w:ascii="宋体" w:hAnsi="宋体" w:hint="eastAsia"/>
          <w:sz w:val="24"/>
        </w:rPr>
        <w:tab/>
      </w:r>
      <w:r w:rsidRPr="0009089D">
        <w:rPr>
          <w:rFonts w:ascii="宋体" w:hAnsi="宋体" w:hint="eastAsia"/>
          <w:sz w:val="24"/>
        </w:rPr>
        <w:tab/>
        <w:t>B、传导干扰</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C、电磁干扰</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D、辐射干扰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343、《计算机信息系统雷电电磁脉冲安全防护规范》的标准编号是（B）。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A、GA 163-1997</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B、GA 267-2000</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C、GA 243-2000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D、GB 17859-1999</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344、安装了合格防雷保安器的计算机信息系统，还必须在（C）雷雨季节前对防雷保安器、保护接地装置进行一次年度检查，发现不合格时，应及时修复或更换。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A、第三年</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B、第二年</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C、每年</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D、当年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345、使用IIalon灭火的工作原理是什么？（C）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A、降低温度</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B、隔绝氧气和可燃物</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C、破坏氧气和可燃物之间的化学反应</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D、减少氧气</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346、白炽灯、高压汞灯与可燃物、可燃结构之间的距离不应小于（C）cm。</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A、30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B、40</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C、50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D、60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347、被电击的人能否获救，关键在于（D）。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A、触电的方式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B、人体电阻的大小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C、触电电压的高底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D、能否尽快脱离电源和施行紧急救护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348、布置电子信息系统信号线缆的路由走向时，以下做法错误的是（A）。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A、可以随意弯折</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B、转弯是，弯曲半径应大于导线直径的10倍</w:t>
      </w:r>
      <w:r w:rsidRPr="0009089D">
        <w:rPr>
          <w:rFonts w:ascii="宋体" w:hAnsi="宋体" w:hint="eastAsia"/>
          <w:sz w:val="24"/>
        </w:rPr>
        <w:tab/>
        <w:t>C、尽量直线、平整</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D、尽量减小由线缆自身形成的感应环路面积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349、采取适当的措施，使燃烧因缺乏或隔绝氧气而熄灭，这种方法称作（A）。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A、窒息灭火法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B、隔离灭火法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C、冷却灭火法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350、长期在高频电磁场作用下，操作者会有什么不良反应？（B）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A、呼吸困难</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B、神经失常</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C、疲劳无力</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351、触电事故中，绝大部分是由于（A）导致人身伤亡的。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A、人体接受电流遭到电击</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B、烧伤</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C、触电休克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352、从业人员发现直接危及人身安全的紧急情况时，例如气体灭火系统开始开启时，应（A）。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A、停止作业，立即撤离危险现场</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B、继续作业</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C、向上级汇报，等待上级指令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353、从业人员既是安全生产的保护对象，又是实现安全生产的（C）。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A、关键</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B、保证</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C、基本要素</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354、低压验电笔一般适用于交、直流电压未（C）伏以下。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A、220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B、380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C、500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355、电流为（B）毫安是，称为致命电流。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A、50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B、100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C、120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D、150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356、电器的保险丝只能装在（B）上。</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A、零线</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B、火线</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C、底线</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357、电器着火是不能用（C）灭火。</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A、四氧化碳或1211灭火</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B、沙土</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358、对不符合防雷标准、规范防雷工程专业设计方案，以下（B）应当按照审核结论进行修改并重新报批。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A、建设单位</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B、防雷工程专业设计单位</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C、工程施工单位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359、发现人员触电时，应（B），使之脱离电源。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A、立即用手拉开触电人员</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B、用绝缘物体拨开电源或触电者</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C、用铁棍拨开电源线</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360、凡设在年平均雷电日大于（C）的地区的计算机信息系统，原则上均应装设计算机信息系统防雷保安器，以防止雷电电磁脉冲过电压和过电流侵入计算机信息系统设备。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A、40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B、45</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C、5</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D、15</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361、废电池随处丢弃会造成（B）的污染。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A、白色污染</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B、重金属污染</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C、酸雨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362、干粉灭火器多长时间检查一次？（A）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A、半年</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B、一年</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C、三个月</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D、两年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363、根据国家相关规定，电压（D）以下不必考虑防止电击的安全？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A、48伏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B、36伏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C、65伏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D、25伏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364、根据作业环境的不同，安全帽的颜色也不同，如在爆炸性作业场所工作宜戴（A）安全帽。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A、红色</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B、黄色</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C、白色</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365、关于空气的正向压力，下面哪项描述是正确的？（B）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A、当门打开时，空气向内流动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B、当门打开，空气向外流动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C、当发生火灾，系统自动切断电源</w:t>
      </w:r>
      <w:r w:rsidRPr="0009089D">
        <w:rPr>
          <w:rFonts w:ascii="宋体" w:hAnsi="宋体" w:hint="eastAsia"/>
          <w:sz w:val="24"/>
        </w:rPr>
        <w:tab/>
      </w:r>
      <w:r w:rsidRPr="0009089D">
        <w:rPr>
          <w:rFonts w:ascii="宋体" w:hAnsi="宋体" w:hint="eastAsia"/>
          <w:sz w:val="24"/>
        </w:rPr>
        <w:tab/>
        <w:t>D、当发生火灾，烟雾向另外一间房间流动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366、国家颁布的《安全色》标准中，表示警告、主要的颜色为（C）。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A、红色</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B、蓝色</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C、黄色</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367、火灾中对人员威胁最大的是（B）。</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A、火</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B、烟气</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C、可燃物</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368、机房内电源馈线不得与计算机信号传输线靠近或并排敷设。空间不允许时，两者间距应不少于（B）m。</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A、0.1</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B、0.6</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C、1.2</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D、0.3</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369、计算机电源系统的所有节点均应镀铅锡处理（B）连接。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A、热压</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B、冷压</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C、焊锡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D、直接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370、计算机系统接地应采用（A）。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A、专用底线</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B、和大楼的钢筋专用网相连</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C、大楼的各种金属管道相连</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D、没必要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371、采取适当的措施，使燃烧因缺乏或隔绝氧气而熄灭，这种方法称作（A）。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A、窒息灭火法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B、隔离灭火法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C、冷却灭火法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372、计算机系统应选用（A）电缆。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A、铜芯</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B、铅芯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C、铁芯</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D、没有要求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373、进行腐蚀品的装卸作业应戴（B）手套。</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A、帆布</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B、橡胶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C、棉布</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374、人体在电磁场作用下，由于（C）将使人体受到不同程度的伤害。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A、电流</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B、电压</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C、棉布</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375、身上着火后，下列哪种灭火方法是错误的（C）。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A、就地打滚</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B、用厚重衣物覆盖压灭火苗</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C、迎风快跑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376、生产经营单位必须为从业人员提供符合国家标准或（C）标准的劳动防护用品。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A、当地</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B、本单位</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C、行业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377、使用新设备，必须了解、掌握其安全技术特征，采取有效的安全防护措施，并对从业人员进行专门的安全生产。（B）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A、当地</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B、本单位</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C、行业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378</w:t>
      </w:r>
      <w:r w:rsidRPr="0009089D">
        <w:rPr>
          <w:rFonts w:ascii="宋体" w:hAnsi="宋体"/>
          <w:sz w:val="24"/>
        </w:rPr>
        <w:t>.</w:t>
      </w:r>
      <w:r w:rsidRPr="0009089D">
        <w:rPr>
          <w:rFonts w:ascii="宋体" w:hAnsi="宋体" w:hint="eastAsia"/>
          <w:sz w:val="24"/>
        </w:rPr>
        <w:t>实验</w:t>
      </w:r>
      <w:r w:rsidRPr="0009089D">
        <w:rPr>
          <w:rFonts w:ascii="宋体" w:hAnsi="宋体"/>
          <w:sz w:val="24"/>
        </w:rPr>
        <w:t>地点相对湿度大于</w:t>
      </w:r>
      <w:r w:rsidRPr="0009089D">
        <w:rPr>
          <w:rFonts w:ascii="宋体" w:hAnsi="宋体" w:hint="eastAsia"/>
          <w:sz w:val="24"/>
        </w:rPr>
        <w:t>75</w:t>
      </w:r>
      <w:r w:rsidRPr="0009089D">
        <w:rPr>
          <w:rFonts w:ascii="宋体" w:hAnsi="宋体"/>
          <w:sz w:val="24"/>
        </w:rPr>
        <w:t>%时，则此实验环境属于易</w:t>
      </w:r>
      <w:r w:rsidRPr="0009089D">
        <w:rPr>
          <w:rFonts w:ascii="宋体" w:hAnsi="宋体" w:hint="eastAsia"/>
          <w:sz w:val="24"/>
        </w:rPr>
        <w:t>触电</w:t>
      </w:r>
      <w:r w:rsidRPr="0009089D">
        <w:rPr>
          <w:rFonts w:ascii="宋体" w:hAnsi="宋体"/>
          <w:sz w:val="24"/>
        </w:rPr>
        <w:t>的环境：（</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危险</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特别危险</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C、一般</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379、通过人身的安全交流电流规定在(A)以下。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A、10mA                </w:t>
      </w:r>
      <w:r w:rsidRPr="0009089D">
        <w:rPr>
          <w:rFonts w:ascii="宋体" w:hAnsi="宋体" w:hint="eastAsia"/>
          <w:sz w:val="24"/>
        </w:rPr>
        <w:tab/>
        <w:t xml:space="preserve">B、30mA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C、50mA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380、下列不属于对物理层信息窃取的是(D)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A、对存储介质的盗取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B、对监视器的窃听</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C、对网络线路的窃听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D、对设备屏蔽电磁干扰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381、新、改、扩建项目的安全设施投资应当纳入(C)。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A、企业成本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B、安措经费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C、建设项目概算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382、液体表面的蒸汽与空气形成可燃气体，遇到点火源时，发生一闪即灭的现象称为(C)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A、爆炸                   B、蒸发                    C、闪燃</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383、防雷保安器：防止(B)破坏计算机信息系统的保安装置，可分为两大类：电源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线防雷保安器（简称电源防雷保安器）和信号传输线防雷保安器（简称通道防雷保安器）。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A、直击雷            B、感应雷     </w:t>
      </w:r>
      <w:r w:rsidRPr="0009089D">
        <w:rPr>
          <w:rFonts w:ascii="宋体" w:hAnsi="宋体" w:hint="eastAsia"/>
          <w:sz w:val="24"/>
        </w:rPr>
        <w:tab/>
        <w:t xml:space="preserve">  </w:t>
      </w:r>
      <w:r w:rsidRPr="0009089D">
        <w:rPr>
          <w:rFonts w:ascii="宋体" w:hAnsi="宋体" w:hint="eastAsia"/>
          <w:sz w:val="24"/>
        </w:rPr>
        <w:tab/>
        <w:t>C、雷暴          D、雷电电磁脉冲</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384、EMC标准是为了保证(D)正常工作而制走的。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A、网络               B、媒体      </w:t>
      </w:r>
      <w:r w:rsidRPr="0009089D">
        <w:rPr>
          <w:rFonts w:ascii="宋体" w:hAnsi="宋体"/>
          <w:sz w:val="24"/>
        </w:rPr>
        <w:t xml:space="preserve">  </w:t>
      </w:r>
      <w:r w:rsidRPr="0009089D">
        <w:rPr>
          <w:rFonts w:ascii="宋体" w:hAnsi="宋体" w:hint="eastAsia"/>
          <w:sz w:val="24"/>
        </w:rPr>
        <w:tab/>
        <w:t>C、信息           D、系统和设备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385、以下不符合防静电要求的是(B)。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A、穿合适的防静电衣服和防静电鞋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B、在机房内直接更衣梳理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C、用表面光滑平整的办公家具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D、经常用湿拖布拖地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386、以下哪些属于系统的物理故障？(A)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A、硬件故障与软件故障</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B、计算机病毒</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C、人为的失误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D、网络故障和设备环境故障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387、用灭火器灭火时，灭火器的喷射口应该对准火焰的(C)。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A、上部                    B、中部                        C、根部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388、运输、携带、邮寄计算机信息媒体进出靖的，应当如实向(A)申报。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A、海关              </w:t>
      </w:r>
      <w:r w:rsidRPr="0009089D">
        <w:rPr>
          <w:rFonts w:ascii="宋体" w:hAnsi="宋体"/>
          <w:sz w:val="24"/>
        </w:rPr>
        <w:t xml:space="preserve">      </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B、工商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C、税务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D、边防</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389、在计算机机房或其他数据处理环境中，较高的潮湿环境会带来如下哪些弊端？ (B)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A、产生静电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B、计算机部件腐蚀</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C、有污染物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D、B+A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390、在空气不流通的狭小地方使用二氧化碳灭火器可能造成的危险是(B)。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A中毒            </w:t>
      </w:r>
      <w:r w:rsidRPr="0009089D">
        <w:rPr>
          <w:rFonts w:ascii="宋体" w:hAnsi="宋体" w:hint="eastAsia"/>
          <w:sz w:val="24"/>
        </w:rPr>
        <w:tab/>
      </w:r>
      <w:r w:rsidRPr="0009089D">
        <w:rPr>
          <w:rFonts w:ascii="宋体" w:hAnsi="宋体" w:hint="eastAsia"/>
          <w:sz w:val="24"/>
        </w:rPr>
        <w:tab/>
        <w:t xml:space="preserve">B缺氧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C爆炸</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391、在雷雨天不要走近高压电杆、铁塔、避雷针、远离至少(C)米以外。</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A、IO米          </w:t>
      </w:r>
      <w:r w:rsidRPr="0009089D">
        <w:rPr>
          <w:rFonts w:ascii="宋体" w:hAnsi="宋体" w:hint="eastAsia"/>
          <w:sz w:val="24"/>
        </w:rPr>
        <w:tab/>
      </w:r>
      <w:r w:rsidRPr="0009089D">
        <w:rPr>
          <w:rFonts w:ascii="宋体" w:hAnsi="宋体" w:hint="eastAsia"/>
          <w:sz w:val="24"/>
        </w:rPr>
        <w:tab/>
        <w:t xml:space="preserve">B、15米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C、20米</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392、在易燃易爆场所穿(C)最危险。</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A、布鞋           </w:t>
      </w:r>
      <w:r w:rsidRPr="0009089D">
        <w:rPr>
          <w:rFonts w:ascii="宋体" w:hAnsi="宋体" w:hint="eastAsia"/>
          <w:sz w:val="24"/>
        </w:rPr>
        <w:tab/>
      </w:r>
      <w:r w:rsidRPr="0009089D">
        <w:rPr>
          <w:rFonts w:ascii="宋体" w:hAnsi="宋体" w:hint="eastAsia"/>
          <w:sz w:val="24"/>
        </w:rPr>
        <w:tab/>
        <w:t xml:space="preserve">B、胶鞋          </w:t>
      </w:r>
      <w:r w:rsidRPr="0009089D">
        <w:rPr>
          <w:rFonts w:ascii="宋体" w:hAnsi="宋体" w:hint="eastAsia"/>
          <w:sz w:val="24"/>
        </w:rPr>
        <w:tab/>
      </w:r>
      <w:r w:rsidRPr="0009089D">
        <w:rPr>
          <w:rFonts w:ascii="宋体" w:hAnsi="宋体" w:hint="eastAsia"/>
          <w:sz w:val="24"/>
        </w:rPr>
        <w:tab/>
        <w:t>C、带钉鞋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393、在遇到高压电线断落地面时，导线断落点(B)m内，禁止人员进入。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A、IO            </w:t>
      </w:r>
      <w:r w:rsidRPr="0009089D">
        <w:rPr>
          <w:rFonts w:ascii="宋体" w:hAnsi="宋体" w:hint="eastAsia"/>
          <w:sz w:val="24"/>
        </w:rPr>
        <w:tab/>
      </w:r>
      <w:r w:rsidRPr="0009089D">
        <w:rPr>
          <w:rFonts w:ascii="宋体" w:hAnsi="宋体" w:hint="eastAsia"/>
          <w:sz w:val="24"/>
        </w:rPr>
        <w:tab/>
        <w:t xml:space="preserve">B、20              </w:t>
      </w:r>
      <w:r w:rsidRPr="0009089D">
        <w:rPr>
          <w:rFonts w:ascii="宋体" w:hAnsi="宋体" w:hint="eastAsia"/>
          <w:sz w:val="24"/>
        </w:rPr>
        <w:tab/>
      </w:r>
      <w:r w:rsidRPr="0009089D">
        <w:rPr>
          <w:rFonts w:ascii="宋体" w:hAnsi="宋体" w:hint="eastAsia"/>
          <w:sz w:val="24"/>
        </w:rPr>
        <w:tab/>
        <w:t>C、30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394、数据处理中心的物理环境中，最佳湿度应该保持在什么样的程度？(C)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A、30%-40%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B、40%-50%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C、45%-60% </w:t>
      </w:r>
      <w:r w:rsidRPr="0009089D">
        <w:rPr>
          <w:rFonts w:ascii="宋体" w:hAnsi="宋体" w:hint="eastAsia"/>
          <w:sz w:val="24"/>
        </w:rPr>
        <w:tab/>
      </w:r>
      <w:r w:rsidRPr="0009089D">
        <w:rPr>
          <w:rFonts w:ascii="宋体" w:hAnsi="宋体" w:hint="eastAsia"/>
          <w:sz w:val="24"/>
        </w:rPr>
        <w:tab/>
        <w:t>D、50%-70%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395、计算机信息系统防护，简单概括起来就是：均压、分流、屏蔽和良好接地。所</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以防雷保安器必须有合理的(B)。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A、屏蔽配置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B、接地配置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C、分流配置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D、均压配置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396、计算站场地宜采用(A)蓄电池。</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A、封闭式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B、半封闭式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C、开启式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D、普通任意的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397、多层的楼房中，最适合做数据中心的位置是(D)。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A、楼                             </w:t>
      </w:r>
      <w:r w:rsidRPr="0009089D">
        <w:rPr>
          <w:rFonts w:ascii="宋体" w:hAnsi="宋体" w:hint="eastAsia"/>
          <w:sz w:val="24"/>
        </w:rPr>
        <w:tab/>
      </w:r>
      <w:r w:rsidRPr="0009089D">
        <w:rPr>
          <w:rFonts w:ascii="宋体" w:hAnsi="宋体" w:hint="eastAsia"/>
          <w:sz w:val="24"/>
        </w:rPr>
        <w:tab/>
        <w:t>B、地下室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C、顶楼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D、除以上外的任何楼层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398、计算机机房是安装计算机信息系统主体的关键场所，是(A)工作的重点，所以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对计算机机房要加强安全管理。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A、实体安全保护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B、人员管理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C、媒体安全保护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D、设备安全保护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399、区域安全，首先应考虑（B），用来识别来访问的用户的身份，并对其合法性进行验证，主要通过特殊标示符、口令、指纹等来实现。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A、来访者所持物    B、物理访问控制   C、来访者所具有的特征   D、来访者所知信息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400、在计算机房出入口处或值班室，应设置（D）和应急断电装置。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电视     B、电扇     C、报警器     D、应急电话</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401、下列（A）灭火器是扑救精密仪器火灾的最佳选择。</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A、二氧化碳灭火剂   B、干粉灭火剂   C、泡沫灭火剂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402、电气安全主要包括人身安全、（B）安全。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A、照明      B、设备     C、电器     D、空调</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403、（C）基于IDEA算法。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A、S/MIME   B、SET     C、PGP     D、SSL</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404、</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405、(C)是通过使用公开密钥技术和数字证书等来提供网络信息安全服务的基础平台。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A、公开密钥体制    B、对称加密体制    C、PKI（公开密钥基础设施）   D、数字签名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406、(D)是由权威机构CA发行的一种权威性的电子文档，是网络环境中的一种身份证。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A、认证机构    B、密码    C、票据    D、数字证书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407、（D）协议主要用于加密机制。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A、HTTP    B、FTP    C、TELNET    D、SSL</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408、（A）原则保证只有发送方与接收方能访问消息内容。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A、保密性   B、鉴别    C、完整性     D、访问控制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409、（D）原则允许某些用户进行特定访问。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A、保密性   B、鉴别    C、完整性     D、访问控制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410、（B）增加明文冗余度。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A、混淆     B、扩散    C、混淆与扩散    D、都不是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411、3DES加密算法的密钥长度是：（A）。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A、168      B、128     C、56      D、256</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412、AES密钥长度不能是（D）。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A、128位    B、192位    C、256位    D、512位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413、AES算法是哪种算法？（A）。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A、对称密钥加密    B、非对称密钥加密    C、哈希算法    D、流加密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414、AES属于哪种加密方式？（B）。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A、流加密    B、分组加密    C、异或加密    D、认证加密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415、CA指的是（A）。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A、证书授权    B、加密认证    C、虚拟专用网    D、安全套接层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416、DES经过（A）轮运算后，左右两部分合在一起经过一个末置换，输出一个64位的密文。（A）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A、16    B、8    C、32    D、4</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417、DES算法是哪种算法？（A）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A、对称密钥加密    B、非对称密钥加密    C、哈希算法    D、流加密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418、DES属于哪种加密方式？（B）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A、流加密    B、块加密    C、异或加密    D、认证加密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419、DNSSec中并未采用（C）。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A、数字签名技术    B、公钥加密技术    C、地址绑定技术    D、报文摘要技术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420、ECB指的是（D）。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A、密文链接模式    B、密文反馈模式    C、输出反馈模式    D、电码本模式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421、EC-DSA复杂性的程度是（D）。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A、简单    B、最简单    C、困难    D、最困难</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422、EFS可以用在什么文件系统下（C）。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A、FAT16    B、FAT32    C、NTFS    D、以上都可以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423、IDEA的密钥长度是多少bit？（D）。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A、56    B、64    C、96    D、128</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424、Kerberos是80年代中期，麻省理工学院为Athena项目开发的一个认证服务系统，其目标是把认证、记账和（B）的功能扩展到网络环境。</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A、访问控制    B、审计    C、授权    D、监控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425、Kerberos是为TCP/IP网络设计的基于（B）的可信第三方鉴别协议，负责在网络上进行仲裁及会话密钥的分配。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A、非对称密钥体系    B、对称密钥体系    C、公钥体系    D、私钥体系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426、Kerberos是一种网络认证协议。它采用的加密算法是（C）。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A、RSA    B、PGP    C、DES    D、MD5</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427、Kerberos算法是一个（B）。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A、面向访问的保护系统    B、面向票据的保护系统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C、面向列表的保护系统    D、面向门与锁的保护系统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428、Kerberos提供的最重要的安全服务是？（A）。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A、鉴别    B、机密性    C、完整性    D、可用性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429、MD5产生的散列值是多少位？（C）。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A、56    B、64    C、128    D、160</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430、MD5是按每组512位为一组来处理输入的信息，经过一系列变换后，生成一个（B）为散列值。</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A、64    B、128    C、256    D、512</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431、MD5是以512位分组来处理输入的信息，每一分组又被划分为（A）32位子分组。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A、16个    B、32个    C、64个    D、128个</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432、MD5算法将输入信息M按顺序每组（D）长度分组，即：M1，M2，...，Mn-1，Mn。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A、64位    B、128位    C、256位    D、512位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433、PKI（公共密钥基础结构）中应用的加密方式为（B）。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A、对称加密    B、非对称加密    C、HASH加密    D、单向加密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434、PKI的全称是（D）。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A、Private Key Intrusion    B、Public Key Intrusion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C、Private Key Infrastructure     D、Public Key Infrastructure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435、PKI无法实现（D）。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A、身份认证    B、数据的完整性    C、数据的机密性    D、权限分配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436、RC4是由RIVEST在1987年开发的一种流式的密文，就是实时地把信息加密成一个整体，它在美国一般密钥长度是128位，因为受到美国出口法的限制，向外出口时限制到多少位？（C）。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A、64位    B、56位    C、40位    D、32位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437、RSA公钥加密系统中，他想给她发送一份邮件，并让她知道是他发出，应选用的加密秘钥是（C）。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A、他的公钥    B、她的公钥    C、他的私钥    D、她的私钥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438、RSA使用不方便的最大问题是（A）。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A、产生密钥需要强大的计算能力    B、算法中需要大数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C、算法中需要素数      D、被攻击过很多次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439、RSA算法建立的理论基础是（C）。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A、DES    B、替代想组合    C、大数分解和素数检测    D、哈希函数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440、SHA-1产生的散列值是多少位？（D）。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A、56    B、64    C、128    D、160</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441、按密钥的使用个数，密码系统可以分为（C）。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A、置换密码系统和易位密码系统    B、分组密码系统和序列密码系统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C、对称密码系统和非对称密码系统    D、密码系统和密码分析系统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442、充分发挥了DES和RSA两种加密体制的优点，妥善解决了密钥传送过程中的安全问题的技术是：（C）。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A、数字签名    B、数字指纹    C、数字信封    D、数字时间戳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443、从技术角度上看数据安全的技术特征主要包含哪几个方面？（B）。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A、数据完整性、数据的方便性、数据的可用性    B、数据的完整性、数据的保密性、数据的可用性    C、数据的稳定性、数据的保密性、数据的可用性    D、数据的方便性、数据的稳定性、数据的完整性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444、单项散列函数的安全性来自于他的（A）。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A、单向性    B、算法复杂性    C、算法的保密性    D、离散性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445、电路网关防火墙工作在OSI协议的哪一层？（A）。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A、传输层    B、链路层    C、应用层    D、物理层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446、电子邮件的机密性与真实性是通过下列哪一项实现的？（A）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A、用发送者的私钥对消息进行签名，用接受者的公钥对消息进行加密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B、用发送者的公钥对消息进行签名，用接受者的私钥对消息进行加密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C、用接受者的私钥对消息进行签名，用发送者的公钥对消息进行加密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D、用接受者的公钥对消息进行签名，用发送者的私钥对消息进行加密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447、端对端加密只需要保证消息都在哪里进行加密？（A）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A、源点和目的地节点    B、经过的每一个节点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C、源点和中间经过的每一个节点    D、所有节点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448、对明文字母重新排列，并不隐藏他们的加密方法属于（C）。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A、置换密码    B、分组密码    C、易位密码    D、序列密码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449、对网络中两个相邻节点之间传输的数据进行加密保护的是（A）。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A、节点加密    B、链路加密    C、端到端加密    D、DES加密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450、发送消息和用发送方私钥加密哈希加密信息将确保消息的：（A）。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A、真实性和完整性    B、真实性和隐私    C、隐私和不可否认性    D。隐私和不可否性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451、高级加密标准AES算法中，加密回合数不可能是（D）。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A、10    B、12    C、14    D、16</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452、公钥机制利用一对互相匹配的（B）进行加密，解密。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A、私钥    B、密钥    C、数字签名    D、数字证书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453、公钥加密体制中，没有公开的是（A）。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A、明文    B、密文    C、公钥    D、算法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454、公钥证书提供了一种系统的、可扩展的、统一的（A）。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A、公钥分发方案    B、实现不可否认方案</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C、对称密钥分发方案    D、保证数据完整性方案</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455、关于CA和数字证书的关系，以下说法不正确的是（B）。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A、数字证书是保证双方之间的通讯安全的垫子信任关系，它由CA签发</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B、数字证书一般依靠CA中心的对称密钥机制来实现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C、在电子交易中，数字证书可以用于表明参与方的身份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D、数字证书能以一种不能被假冒的方式证明证书持有人身份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456、关于数字签名说法正确的是（A）。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A、数字签名的加密方法以目前的计算机的运算能力来破解是不现实的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B、采用数字签名，不能够保证信息自签发后到收到为止没有做过任何修改（能保证信息收到后没做个任何修改）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C、采用数字签名，能够保证信息是有签名者自己签名发送的，但由于不是真实的签名，签名者容易否认（签名不容易否认）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D、用户可以采用公钥对信息加以处理，形成数字签名（需使用私钥对信息加以处理）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457、基于私有密钥体制的信息认证方法采用的算法是（D）。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A、素数检测    B、非对称算法    C、RSA算法    D、对称加密算法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458、加密技术不能实现（D）。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A、数据信息的完整性    B、基于密码技术的身份认证    C、机密文件加密    D基于IP头信息的包过滤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459、加密技术不能提供以下哪种安全服务？（D）。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A、鉴别    B、机密性    C、完整性    D可用性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460、加密有对称密钥加密、非对称密钥加密两种，数字签名采用的是（B）。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A、对称密钥加密    B、非对称密钥加密    C、    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461、假设使用一种加密算法，它的加密方法很简单：将每一个字母加5，即a加密成f。这种算法的密钥就是5，那么它属于（A）。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A、对称加密技术    B、分组加密技术    C、公钥加密技术    D、单项函数密码技术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462、就是通过使用公开密钥技术和数字证书等来提供网络信息安全服务的基础平台。（C）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A、公开密钥体制    B、对称加密体制    C、PKI（公开密钥基础设施）   D、数字签名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463、利用非对称密钥体制实现加密通信时，若A要向B发送加密信息，则该加密信息应该使用（B）。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A、A的公钥加密   B、B的公钥加密    C、A的私钥加密    D、B的私钥加密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464、利用物理设备将各类型的无法预测的输入集中起来生成随机数的设备是（A）。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A、随机数生成器   B、伪随机数生成器    C、中央处理    D、非易失存储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465、链路加密要求必须先对链路两端的加密设备进行（C）。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A、异步    B、重传    C、同步    D、备份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466、密码处理依靠使用密钥，密钥是密码系统里的最重要因素。以下哪一个密钥算法在加密数据与解密时使用相同的密钥？（C）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A、对称的公钥算法    B、非对称私钥算法    C、对称密钥算法    D、非对称密钥算法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467、密码分析的目的是什么？（A）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A、确定加密算法的强度    B、增加加密算法的代替功能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C、减少加密算法的换为功能    D、确定所使用的换位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468、请从下列各项中选出不是HASH函数算法的一项。（D）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A、MD5    B、SHA    C、HMAC    D、MMAC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469、如今，DES加密算法面临的问题是（A）。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A、密钥太短，已经能被现代计算机暴力破解    B、加密算法有漏洞，在数学上已被破解    C、留有后门，可能泄露部分信息    D、算法过于陈旧，已经有更好的替代方案</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470、若单项散列函数的输入串有很小的变化，则输出串（A）。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A、可能有很大的变化    B、一定有很大的变化    C、可能有很小的变化    D、一定有很小的变化</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471、散列算法可以做哪些事？（C）。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A、碰撞约束    B、入侵检测    C、组合散列    D、随机数生成器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472、身份认证的主要目标包括：确保交易者是交易者本人、避免与超过权限的交易者进行交易和（B）。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A、可信性    B、访问控制    C、完整性    D、保密性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473、数字签名常用的算法有（B）。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A、DES算法    B、RSA算法    C、Hash函数    D、AES算法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474、数字签名和随机数挑战不能防范以下哪种攻击或恶意行为？（D）。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A、伪装欺骗    B、重放攻击    C、抵赖    D、DOS攻击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475、数字签名可以解决（D）。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A、数据被泄露    B、数据被篡改    C、未经授权擅自访问    D、冒名发送数据或发送后抵赖</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476、数字签名通常使用（B）方式。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A、公钥密码体系中的私钥    B、公钥密码系统中的私钥对数字摘要进行加密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C、密钥密码体系            D、公钥密码体系中公钥对数字摘要进行加密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477、数字信封是用来解决（C）。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A、公钥分发问题    B、私钥分发问题    C、对称密钥分发问题    D、数据完整性问题</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478、数字证书不包括（B）。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A、签名算法    B、证书拥有者的信用等级（信用等级并非由数字证书决定）</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C、数字证书的序列号    D、颁发数字证书单位的数字签名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479、数字证书的应用阶段不包括（D）。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A、证书检索   B、证书验证    C、密钥恢复    D、证书撤销</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480、下列说法中错误的是（D）。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A、非对称算法也叫公开密钥算法    B、非对称算法的加密密钥和解密密钥是分离的    C、非对称算法不需要对密钥通信进行保密    D、非对称算法典型的有RSA算法、AES算法等</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481、下列算法中，哪种不是对称加密算法？（C）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A、AES    B、DES    C、RSA    D、RC5</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482、下列算法中属于Hash算法的是（C）。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A、DES    B、IDEA    C、SHA    D、RSA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483、以下对于链路加密哪项是正确的？（B）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A、消息只在源点加密，目的节点解密    B、消息在源点加密，在每一个经过的节点解密并加密    C、消息在所有经过的节点中都是加密的，但只在目的节点解密    D、消息以明文形式在节点之间传输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484、以下各种加密算法中属于单钥制加密算法的是（A）。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A、DES加密算法    B、Caesar替代法    C、Vigenere算法    D、Diffie-Hellman加密算法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485、以下各种加密算法中属于双钥制加密算法的是（D）。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A、DES加密算法    B、Caesar替代法    C、Vigenere算法    D、Diffie-Hellman加密486、以下各种算法中属于古典加密算法的是（B）。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A、DES加密算法    B、Caesar替代法    C、Vigenere算法    D、Diffie-Hellman加密487、以下关于CA认证中心说法正确的是（C）。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A、CA认证时使用对称密钥机制的认证方法    B、CA认证中心支负责签名，不负责证书的产生    C、CA认证中心负责证书的颁发和管理、并依靠证书证明一个用户的身份    D、CA认证中心不用保持中立，可以随便找一个用户来作为CA认证中心</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488、以下关于VPN说法正确的是（B）。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A、VPN指的是用户自己租用线路，和公共网络物理上完全隔离的、安全的线路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B、VPN指的是用户通过公用网络建立的临时的、逻辑隔离的、安全的连接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C、VPN不能做到信息认证和身份认证    D、VPN只能提供身份认证、不能提供加密数据的功能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489、以下关于数字签名说法正确的是（D）。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A、数字签名是在所传输的数据后附上一段和传输数据毫无关系的数字信息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B、数字签名能够解决数据的加密传输，即安全传输问题</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C、数字签名一般采用对称加密机制    D、数字签名能够解决篡改、伪造等安全性问题</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490、以下密码使用方法中正确的是（D）。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A、将密码记录在日记本上以避免忘记    B、任何情况下均不得使用临时性密码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C、密码中的字母不得重复    D、不要使用全部由字母组成的密码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491、以下哪个不包含在证书中？（C）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A、密钥采取的算法    B、公钥及其参数    C、私钥及其参数    D、签发证书的CA名称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492、以下哪个选项不会破坏数据库的完整性？（A）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A、对数据库中的数据执行删除操作    B、用户操作过程中出错</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C、操作系统的应用程序错误    D、DBMS或操作系统程序出错</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493、以下哪项不属于数据库系统实体安全？（B）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A、环境安全    B、线路安全    C、设备安全    D、媒体安全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494、以下哪一种算法产生最长的密钥？（D）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A、Diffe-Hellman    B、DES    C、IDEA    D、RSA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495、以下认证方式中，最为安全的是（D）。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A、用户名+密码    B、卡+密码    C、用户名+密码+验证码    D、卡+指纹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496、远程访问控制机制是基于一次性口令（one-time password），这种认证方式采用下面哪种认证技术？（B）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A、知道什么    B、拥有什么    C、是谁    D、双因素认证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497、在3DES算法中，密钥最高可达到多少位？（C）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A、96    B、128    C、168    D、200</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498、在IPSec中，（C）是两个通信实体经过协调建立起来的一种协定，觉得用来保护数据包安全的IPSec协议、密码算法、密钥等信息。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A、ESP    B、SPI    C、SA    D、SP</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499、在IPSec中，IKE提供（B）方法供两台计算机建立。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A、解释域    B、安全关联    C、安全关系    D、选择关系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500、在RIP的MD5认证报文中，经过加密的密钥是放在哪里的？（B）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A、保温的第一个表项里    B、报文的最后一个表项里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C、报文的第二个表项里    D、报文头里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w:t>
      </w:r>
      <w:r w:rsidRPr="0009089D">
        <w:rPr>
          <w:rFonts w:ascii="宋体" w:hAnsi="宋体"/>
          <w:sz w:val="24"/>
        </w:rPr>
        <w:t>01</w:t>
      </w:r>
      <w:r w:rsidRPr="0009089D">
        <w:rPr>
          <w:rFonts w:ascii="宋体" w:hAnsi="宋体" w:hint="eastAsia"/>
          <w:sz w:val="24"/>
        </w:rPr>
        <w:t>、</w:t>
      </w:r>
      <w:r w:rsidRPr="0009089D">
        <w:rPr>
          <w:rFonts w:ascii="宋体" w:hAnsi="宋体"/>
          <w:sz w:val="24"/>
        </w:rPr>
        <w:t>在非对称加密算法中，涉及到的密钥个数是？（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、一个</w:t>
      </w:r>
      <w:r w:rsidRPr="0009089D">
        <w:rPr>
          <w:rFonts w:ascii="宋体" w:hAnsi="宋体" w:hint="eastAsia"/>
          <w:sz w:val="24"/>
        </w:rPr>
        <w:t xml:space="preserve"> </w:t>
      </w:r>
      <w:r w:rsidRPr="0009089D">
        <w:rPr>
          <w:rFonts w:ascii="宋体" w:hAnsi="宋体"/>
          <w:sz w:val="24"/>
        </w:rPr>
        <w:t xml:space="preserve">          B</w:t>
      </w:r>
      <w:r w:rsidRPr="0009089D">
        <w:rPr>
          <w:rFonts w:ascii="宋体" w:hAnsi="宋体" w:hint="eastAsia"/>
          <w:sz w:val="24"/>
        </w:rPr>
        <w:t>、</w:t>
      </w:r>
      <w:r w:rsidRPr="0009089D">
        <w:rPr>
          <w:rFonts w:ascii="宋体" w:hAnsi="宋体"/>
          <w:sz w:val="24"/>
        </w:rPr>
        <w:t>两个</w:t>
      </w:r>
      <w:r w:rsidRPr="0009089D">
        <w:rPr>
          <w:rFonts w:ascii="宋体" w:hAnsi="宋体" w:hint="eastAsia"/>
          <w:sz w:val="24"/>
        </w:rPr>
        <w:t xml:space="preserve">             C、</w:t>
      </w:r>
      <w:r w:rsidRPr="0009089D">
        <w:rPr>
          <w:rFonts w:ascii="宋体" w:hAnsi="宋体"/>
          <w:sz w:val="24"/>
        </w:rPr>
        <w:t>三个</w:t>
      </w:r>
      <w:r w:rsidRPr="0009089D">
        <w:rPr>
          <w:rFonts w:ascii="宋体" w:hAnsi="宋体" w:hint="eastAsia"/>
          <w:sz w:val="24"/>
        </w:rPr>
        <w:t xml:space="preserve">          </w:t>
      </w:r>
      <w:r w:rsidRPr="0009089D">
        <w:rPr>
          <w:rFonts w:ascii="宋体" w:hAnsi="宋体" w:hint="eastAsia"/>
          <w:sz w:val="24"/>
        </w:rPr>
        <w:tab/>
        <w:t>D、</w:t>
      </w:r>
      <w:r w:rsidRPr="0009089D">
        <w:rPr>
          <w:rFonts w:ascii="宋体" w:hAnsi="宋体"/>
          <w:sz w:val="24"/>
        </w:rPr>
        <w:t>三个以上</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502、在</w:t>
      </w:r>
      <w:r w:rsidRPr="0009089D">
        <w:rPr>
          <w:rFonts w:ascii="宋体" w:hAnsi="宋体"/>
          <w:sz w:val="24"/>
        </w:rPr>
        <w:t>高级加密标准</w:t>
      </w:r>
      <w:r w:rsidRPr="0009089D">
        <w:rPr>
          <w:rFonts w:ascii="宋体" w:hAnsi="宋体" w:hint="eastAsia"/>
          <w:sz w:val="24"/>
        </w:rPr>
        <w:t>AES算法</w:t>
      </w:r>
      <w:r w:rsidRPr="0009089D">
        <w:rPr>
          <w:rFonts w:ascii="宋体" w:hAnsi="宋体"/>
          <w:sz w:val="24"/>
        </w:rPr>
        <w:t>中，区块大小为（</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、128位         B、192位         </w:t>
      </w:r>
      <w:r w:rsidRPr="0009089D">
        <w:rPr>
          <w:rFonts w:ascii="宋体" w:hAnsi="宋体" w:hint="eastAsia"/>
          <w:sz w:val="24"/>
        </w:rPr>
        <w:tab/>
      </w:r>
      <w:r w:rsidRPr="0009089D">
        <w:rPr>
          <w:rFonts w:ascii="宋体" w:hAnsi="宋体" w:hint="eastAsia"/>
          <w:sz w:val="24"/>
        </w:rPr>
        <w:tab/>
        <w:t>C、256位            D、512位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503、在</w:t>
      </w:r>
      <w:r w:rsidRPr="0009089D">
        <w:rPr>
          <w:rFonts w:ascii="宋体" w:hAnsi="宋体"/>
          <w:sz w:val="24"/>
        </w:rPr>
        <w:t>给定的密钥体制中，密钥与密码算法可以看成是（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、前者</w:t>
      </w:r>
      <w:r w:rsidRPr="0009089D">
        <w:rPr>
          <w:rFonts w:ascii="宋体" w:hAnsi="宋体"/>
          <w:sz w:val="24"/>
        </w:rPr>
        <w:t>是可变的</w:t>
      </w:r>
      <w:r w:rsidRPr="0009089D">
        <w:rPr>
          <w:rFonts w:ascii="宋体" w:hAnsi="宋体" w:hint="eastAsia"/>
          <w:sz w:val="24"/>
        </w:rPr>
        <w:t>，</w:t>
      </w:r>
      <w:r w:rsidRPr="0009089D">
        <w:rPr>
          <w:rFonts w:ascii="宋体" w:hAnsi="宋体"/>
          <w:sz w:val="24"/>
        </w:rPr>
        <w:t>后者是固定的</w:t>
      </w:r>
      <w:r w:rsidRPr="0009089D">
        <w:rPr>
          <w:rFonts w:ascii="宋体" w:hAnsi="宋体" w:hint="eastAsia"/>
          <w:sz w:val="24"/>
        </w:rPr>
        <w:t xml:space="preserve">           B、</w:t>
      </w:r>
      <w:r w:rsidRPr="0009089D">
        <w:rPr>
          <w:rFonts w:ascii="宋体" w:hAnsi="宋体"/>
          <w:sz w:val="24"/>
        </w:rPr>
        <w:t>前者是固定的，后者是可变的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两者都是可变的</w:t>
      </w:r>
      <w:r w:rsidRPr="0009089D">
        <w:rPr>
          <w:rFonts w:ascii="宋体" w:hAnsi="宋体" w:hint="eastAsia"/>
          <w:sz w:val="24"/>
        </w:rPr>
        <w:t xml:space="preserve">                       D、</w:t>
      </w:r>
      <w:r w:rsidRPr="0009089D">
        <w:rPr>
          <w:rFonts w:ascii="宋体" w:hAnsi="宋体"/>
          <w:sz w:val="24"/>
        </w:rPr>
        <w:t>两者都是固定的</w:t>
      </w:r>
    </w:p>
    <w:p w:rsidR="009C5F1F" w:rsidRPr="0009089D" w:rsidRDefault="009C5F1F" w:rsidP="009C5F1F">
      <w:pPr>
        <w:spacing w:line="360" w:lineRule="auto"/>
        <w:jc w:val="left"/>
        <w:rPr>
          <w:rFonts w:ascii="宋体" w:hAnsi="宋体"/>
          <w:sz w:val="24"/>
        </w:rPr>
      </w:pPr>
      <w:r w:rsidRPr="0009089D">
        <w:rPr>
          <w:rFonts w:ascii="宋体" w:hAnsi="宋体"/>
          <w:sz w:val="24"/>
        </w:rPr>
        <w:t>504</w:t>
      </w:r>
      <w:r w:rsidRPr="0009089D">
        <w:rPr>
          <w:rFonts w:ascii="宋体" w:hAnsi="宋体" w:hint="eastAsia"/>
          <w:sz w:val="24"/>
        </w:rPr>
        <w:t>、在公钥</w:t>
      </w:r>
      <w:r w:rsidRPr="0009089D">
        <w:rPr>
          <w:rFonts w:ascii="宋体" w:hAnsi="宋体"/>
          <w:sz w:val="24"/>
        </w:rPr>
        <w:t>体制中，不公开的是（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、公钥           B、</w:t>
      </w:r>
      <w:r w:rsidRPr="0009089D">
        <w:rPr>
          <w:rFonts w:ascii="宋体" w:hAnsi="宋体"/>
          <w:sz w:val="24"/>
        </w:rPr>
        <w:t>私</w:t>
      </w:r>
      <w:r w:rsidRPr="0009089D">
        <w:rPr>
          <w:rFonts w:ascii="宋体" w:hAnsi="宋体" w:hint="eastAsia"/>
          <w:sz w:val="24"/>
        </w:rPr>
        <w:t>钥           C、公</w:t>
      </w:r>
      <w:r w:rsidRPr="0009089D">
        <w:rPr>
          <w:rFonts w:ascii="宋体" w:hAnsi="宋体"/>
          <w:sz w:val="24"/>
        </w:rPr>
        <w:t>钥和私钥</w:t>
      </w:r>
      <w:r w:rsidRPr="0009089D">
        <w:rPr>
          <w:rFonts w:ascii="宋体" w:hAnsi="宋体" w:hint="eastAsia"/>
          <w:sz w:val="24"/>
        </w:rPr>
        <w:t xml:space="preserve">      D、</w:t>
      </w:r>
      <w:r w:rsidRPr="0009089D">
        <w:rPr>
          <w:rFonts w:ascii="宋体" w:hAnsi="宋体"/>
          <w:sz w:val="24"/>
        </w:rPr>
        <w:t>私钥和加密算法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505、在</w:t>
      </w:r>
      <w:r w:rsidRPr="0009089D">
        <w:rPr>
          <w:rFonts w:ascii="宋体" w:hAnsi="宋体"/>
          <w:sz w:val="24"/>
        </w:rPr>
        <w:t>密码</w:t>
      </w:r>
      <w:r w:rsidRPr="0009089D">
        <w:rPr>
          <w:rFonts w:ascii="宋体" w:hAnsi="宋体" w:hint="eastAsia"/>
          <w:sz w:val="24"/>
        </w:rPr>
        <w:t>学</w:t>
      </w:r>
      <w:r w:rsidRPr="0009089D">
        <w:rPr>
          <w:rFonts w:ascii="宋体" w:hAnsi="宋体"/>
          <w:sz w:val="24"/>
        </w:rPr>
        <w:t>中，需要被交换的原消息被称为什么？</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密文</w:t>
      </w:r>
      <w:r w:rsidRPr="0009089D">
        <w:rPr>
          <w:rFonts w:ascii="宋体" w:hAnsi="宋体"/>
          <w:sz w:val="24"/>
        </w:rPr>
        <w:tab/>
        <w:t xml:space="preserve">          </w:t>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算法</w:t>
      </w:r>
      <w:r w:rsidRPr="0009089D">
        <w:rPr>
          <w:rFonts w:ascii="宋体" w:hAnsi="宋体" w:hint="eastAsia"/>
          <w:sz w:val="24"/>
        </w:rPr>
        <w:t xml:space="preserve">           </w:t>
      </w:r>
      <w:r w:rsidRPr="0009089D">
        <w:rPr>
          <w:rFonts w:ascii="宋体" w:hAnsi="宋体" w:hint="eastAsia"/>
          <w:sz w:val="24"/>
        </w:rPr>
        <w:tab/>
        <w:t>C、</w:t>
      </w:r>
      <w:r w:rsidRPr="0009089D">
        <w:rPr>
          <w:rFonts w:ascii="宋体" w:hAnsi="宋体"/>
          <w:sz w:val="24"/>
        </w:rPr>
        <w:t>密码</w:t>
      </w:r>
      <w:r w:rsidRPr="0009089D">
        <w:rPr>
          <w:rFonts w:ascii="宋体" w:hAnsi="宋体" w:hint="eastAsia"/>
          <w:sz w:val="24"/>
        </w:rPr>
        <w:t xml:space="preserve">            D、</w:t>
      </w:r>
      <w:r w:rsidRPr="0009089D">
        <w:rPr>
          <w:rFonts w:ascii="宋体" w:hAnsi="宋体"/>
          <w:sz w:val="24"/>
        </w:rPr>
        <w:t>明文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506、一般</w:t>
      </w:r>
      <w:r w:rsidRPr="0009089D">
        <w:rPr>
          <w:rFonts w:ascii="宋体" w:hAnsi="宋体"/>
          <w:sz w:val="24"/>
        </w:rPr>
        <w:t>证书采用哪个标准？（</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ISO/IEC 15408       B</w:t>
      </w:r>
      <w:r w:rsidRPr="0009089D">
        <w:rPr>
          <w:rFonts w:ascii="宋体" w:hAnsi="宋体" w:hint="eastAsia"/>
          <w:sz w:val="24"/>
        </w:rPr>
        <w:t>、ISO/IEC 17799</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 xml:space="preserve">、BS  7799  </w:t>
      </w:r>
      <w:r w:rsidRPr="0009089D">
        <w:rPr>
          <w:rFonts w:ascii="宋体" w:hAnsi="宋体" w:hint="eastAsia"/>
          <w:sz w:val="24"/>
        </w:rPr>
        <w:tab/>
      </w:r>
      <w:r w:rsidRPr="0009089D">
        <w:rPr>
          <w:rFonts w:ascii="宋体" w:hAnsi="宋体" w:hint="eastAsia"/>
          <w:sz w:val="24"/>
        </w:rPr>
        <w:tab/>
        <w:t>D、X. 509V3</w:t>
      </w:r>
    </w:p>
    <w:p w:rsidR="009C5F1F" w:rsidRPr="0009089D" w:rsidRDefault="009C5F1F" w:rsidP="009C5F1F">
      <w:pPr>
        <w:spacing w:line="360" w:lineRule="auto"/>
        <w:jc w:val="left"/>
        <w:rPr>
          <w:rFonts w:ascii="宋体" w:hAnsi="宋体"/>
          <w:sz w:val="24"/>
        </w:rPr>
      </w:pPr>
      <w:r w:rsidRPr="0009089D">
        <w:rPr>
          <w:rFonts w:ascii="宋体" w:hAnsi="宋体"/>
          <w:sz w:val="24"/>
        </w:rPr>
        <w:t>5</w:t>
      </w:r>
      <w:r w:rsidRPr="0009089D">
        <w:rPr>
          <w:rFonts w:ascii="宋体" w:hAnsi="宋体" w:hint="eastAsia"/>
          <w:sz w:val="24"/>
        </w:rPr>
        <w:t>07、一个电子</w:t>
      </w:r>
      <w:r w:rsidRPr="0009089D">
        <w:rPr>
          <w:rFonts w:ascii="宋体" w:hAnsi="宋体"/>
          <w:sz w:val="24"/>
        </w:rPr>
        <w:t>邮件的发送者对数据摘要应用了数字签名。这</w:t>
      </w:r>
      <w:r w:rsidRPr="0009089D">
        <w:rPr>
          <w:rFonts w:ascii="宋体" w:hAnsi="宋体" w:hint="eastAsia"/>
          <w:sz w:val="24"/>
        </w:rPr>
        <w:t>能</w:t>
      </w:r>
      <w:r w:rsidRPr="0009089D">
        <w:rPr>
          <w:rFonts w:ascii="宋体" w:hAnsi="宋体"/>
          <w:sz w:val="24"/>
        </w:rPr>
        <w:t>确保：（</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信息的数据和时间戳</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识别发信的计算机</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对信息内容进行加密</w:t>
      </w:r>
      <w:r w:rsidRPr="0009089D">
        <w:rPr>
          <w:rFonts w:ascii="宋体" w:hAnsi="宋体" w:hint="eastAsia"/>
          <w:sz w:val="24"/>
        </w:rPr>
        <w:t xml:space="preserve">               </w:t>
      </w:r>
      <w:r w:rsidRPr="0009089D">
        <w:rPr>
          <w:rFonts w:ascii="宋体" w:hAnsi="宋体" w:hint="eastAsia"/>
          <w:sz w:val="24"/>
        </w:rPr>
        <w:tab/>
        <w:t xml:space="preserve"> </w:t>
      </w:r>
      <w:r w:rsidRPr="0009089D">
        <w:rPr>
          <w:rFonts w:ascii="宋体" w:hAnsi="宋体" w:hint="eastAsia"/>
          <w:sz w:val="24"/>
        </w:rPr>
        <w:tab/>
        <w:t>D、</w:t>
      </w:r>
      <w:r w:rsidRPr="0009089D">
        <w:rPr>
          <w:rFonts w:ascii="宋体" w:hAnsi="宋体"/>
          <w:sz w:val="24"/>
        </w:rPr>
        <w:t>对发送者的身份进行识别</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508、在数据库</w:t>
      </w:r>
      <w:r w:rsidRPr="0009089D">
        <w:rPr>
          <w:rFonts w:ascii="宋体" w:hAnsi="宋体"/>
          <w:sz w:val="24"/>
        </w:rPr>
        <w:t>中，下列</w:t>
      </w:r>
      <w:r w:rsidRPr="0009089D">
        <w:rPr>
          <w:rFonts w:ascii="宋体" w:hAnsi="宋体" w:hint="eastAsia"/>
          <w:sz w:val="24"/>
        </w:rPr>
        <w:t>哪些</w:t>
      </w:r>
      <w:r w:rsidRPr="0009089D">
        <w:rPr>
          <w:rFonts w:ascii="宋体" w:hAnsi="宋体"/>
          <w:sz w:val="24"/>
        </w:rPr>
        <w:t>数据不能加密？（</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索引字段</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存放日期字段</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存放密码</w:t>
      </w:r>
      <w:r w:rsidRPr="0009089D">
        <w:rPr>
          <w:rFonts w:ascii="宋体" w:hAnsi="宋体"/>
          <w:sz w:val="24"/>
          <w:highlight w:val="yellow"/>
        </w:rPr>
        <w:t>的</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存放</w:t>
      </w:r>
      <w:r w:rsidRPr="0009089D">
        <w:rPr>
          <w:rFonts w:ascii="宋体" w:hAnsi="宋体" w:hint="eastAsia"/>
          <w:sz w:val="24"/>
        </w:rPr>
        <w:t>名称</w:t>
      </w:r>
      <w:r w:rsidRPr="0009089D">
        <w:rPr>
          <w:rFonts w:ascii="宋体" w:hAnsi="宋体"/>
          <w:sz w:val="24"/>
        </w:rPr>
        <w:t>字段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509、在</w:t>
      </w:r>
      <w:r w:rsidRPr="0009089D">
        <w:rPr>
          <w:rFonts w:ascii="宋体" w:hAnsi="宋体"/>
          <w:sz w:val="24"/>
        </w:rPr>
        <w:t>一个网络节点中，链路加密仅</w:t>
      </w:r>
      <w:r w:rsidRPr="0009089D">
        <w:rPr>
          <w:rFonts w:ascii="宋体" w:hAnsi="宋体" w:hint="eastAsia"/>
          <w:sz w:val="24"/>
        </w:rPr>
        <w:t>在</w:t>
      </w:r>
      <w:r w:rsidRPr="0009089D">
        <w:rPr>
          <w:rFonts w:ascii="宋体" w:hAnsi="宋体"/>
          <w:sz w:val="24"/>
        </w:rPr>
        <w:t>以下哪项中</w:t>
      </w:r>
      <w:r w:rsidRPr="0009089D">
        <w:rPr>
          <w:rFonts w:ascii="宋体" w:hAnsi="宋体" w:hint="eastAsia"/>
          <w:sz w:val="24"/>
        </w:rPr>
        <w:t>提供</w:t>
      </w:r>
      <w:r w:rsidRPr="0009089D">
        <w:rPr>
          <w:rFonts w:ascii="宋体" w:hAnsi="宋体"/>
          <w:sz w:val="24"/>
        </w:rPr>
        <w:t>安全性？（</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数据链路层</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物理层</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通信层</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通信链路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510、在</w:t>
      </w:r>
      <w:r w:rsidRPr="0009089D">
        <w:rPr>
          <w:rFonts w:ascii="宋体" w:hAnsi="宋体"/>
          <w:sz w:val="24"/>
        </w:rPr>
        <w:t>以下隧道协议中，属于三层隧道协议的是（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、L2F         </w:t>
      </w:r>
      <w:r w:rsidRPr="0009089D">
        <w:rPr>
          <w:rFonts w:ascii="宋体" w:hAnsi="宋体" w:hint="eastAsia"/>
          <w:sz w:val="24"/>
        </w:rPr>
        <w:tab/>
      </w:r>
      <w:r w:rsidRPr="0009089D">
        <w:rPr>
          <w:rFonts w:ascii="宋体" w:hAnsi="宋体" w:hint="eastAsia"/>
          <w:sz w:val="24"/>
        </w:rPr>
        <w:tab/>
        <w:t>B、PPTP             C、L2TP           D、IPS</w:t>
      </w:r>
      <w:r w:rsidRPr="0009089D">
        <w:rPr>
          <w:rFonts w:ascii="宋体" w:hAnsi="宋体"/>
          <w:sz w:val="24"/>
        </w:rPr>
        <w:t>ec</w:t>
      </w:r>
    </w:p>
    <w:p w:rsidR="009C5F1F" w:rsidRPr="0009089D" w:rsidRDefault="009C5F1F" w:rsidP="009C5F1F">
      <w:pPr>
        <w:spacing w:line="360" w:lineRule="auto"/>
        <w:jc w:val="left"/>
        <w:rPr>
          <w:rFonts w:ascii="宋体" w:hAnsi="宋体"/>
          <w:sz w:val="24"/>
        </w:rPr>
      </w:pPr>
      <w:r w:rsidRPr="0009089D">
        <w:rPr>
          <w:rFonts w:ascii="宋体" w:hAnsi="宋体"/>
          <w:sz w:val="24"/>
        </w:rPr>
        <w:t>511</w:t>
      </w:r>
      <w:r w:rsidRPr="0009089D">
        <w:rPr>
          <w:rFonts w:ascii="宋体" w:hAnsi="宋体" w:hint="eastAsia"/>
          <w:sz w:val="24"/>
        </w:rPr>
        <w:t>、以下</w:t>
      </w:r>
      <w:r w:rsidRPr="0009089D">
        <w:rPr>
          <w:rFonts w:ascii="宋体" w:hAnsi="宋体"/>
          <w:sz w:val="24"/>
        </w:rPr>
        <w:t>哪一项是基于一个大的</w:t>
      </w:r>
      <w:r w:rsidRPr="0009089D">
        <w:rPr>
          <w:rFonts w:ascii="宋体" w:hAnsi="宋体" w:hint="eastAsia"/>
          <w:sz w:val="24"/>
        </w:rPr>
        <w:t>整数</w:t>
      </w:r>
      <w:r w:rsidRPr="0009089D">
        <w:rPr>
          <w:rFonts w:ascii="宋体" w:hAnsi="宋体"/>
          <w:sz w:val="24"/>
        </w:rPr>
        <w:t>很难分解成两个素数因数？（</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、ECC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、RSA             C、DES            D、D</w:t>
      </w:r>
      <w:r w:rsidRPr="0009089D">
        <w:rPr>
          <w:rFonts w:ascii="宋体" w:hAnsi="宋体"/>
          <w:sz w:val="24"/>
        </w:rPr>
        <w:t>-</w:t>
      </w:r>
      <w:r w:rsidRPr="0009089D">
        <w:rPr>
          <w:rFonts w:ascii="宋体" w:hAnsi="宋体" w:hint="eastAsia"/>
          <w:sz w:val="24"/>
        </w:rPr>
        <w:t>H</w:t>
      </w:r>
    </w:p>
    <w:p w:rsidR="009C5F1F" w:rsidRPr="0009089D" w:rsidRDefault="009C5F1F" w:rsidP="009C5F1F">
      <w:pPr>
        <w:spacing w:line="360" w:lineRule="auto"/>
        <w:jc w:val="left"/>
        <w:rPr>
          <w:rFonts w:ascii="宋体" w:hAnsi="宋体"/>
          <w:sz w:val="24"/>
        </w:rPr>
      </w:pPr>
      <w:r w:rsidRPr="0009089D">
        <w:rPr>
          <w:rFonts w:ascii="宋体" w:hAnsi="宋体"/>
          <w:sz w:val="24"/>
        </w:rPr>
        <w:t>512</w:t>
      </w:r>
      <w:r w:rsidRPr="0009089D">
        <w:rPr>
          <w:rFonts w:ascii="宋体" w:hAnsi="宋体" w:hint="eastAsia"/>
          <w:sz w:val="24"/>
        </w:rPr>
        <w:t>、以下</w:t>
      </w:r>
      <w:r w:rsidRPr="0009089D">
        <w:rPr>
          <w:rFonts w:ascii="宋体" w:hAnsi="宋体"/>
          <w:sz w:val="24"/>
        </w:rPr>
        <w:t>哪种数据加密技术可以在基础架构层面进行？（</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、IPS</w:t>
      </w:r>
      <w:r w:rsidRPr="0009089D">
        <w:rPr>
          <w:rFonts w:ascii="宋体" w:hAnsi="宋体"/>
          <w:sz w:val="24"/>
        </w:rPr>
        <w:t xml:space="preserve">ec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、S</w:t>
      </w:r>
      <w:r w:rsidRPr="0009089D">
        <w:rPr>
          <w:rFonts w:ascii="宋体" w:hAnsi="宋体"/>
          <w:sz w:val="24"/>
        </w:rPr>
        <w:t>ecure Sockets Layer</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、T</w:t>
      </w:r>
      <w:r w:rsidRPr="0009089D">
        <w:rPr>
          <w:rFonts w:ascii="宋体" w:hAnsi="宋体"/>
          <w:sz w:val="24"/>
        </w:rPr>
        <w:t xml:space="preserve">ransport Layer Securit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、RSA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513、目前</w:t>
      </w:r>
      <w:r w:rsidRPr="0009089D">
        <w:rPr>
          <w:rFonts w:ascii="宋体" w:hAnsi="宋体"/>
          <w:sz w:val="24"/>
        </w:rPr>
        <w:t>最安全的身份认证机制是（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一次口令机制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双因素法</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基于智能卡的用户身价认证</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身价认证的单因素法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514、当</w:t>
      </w:r>
      <w:r w:rsidRPr="0009089D">
        <w:rPr>
          <w:rFonts w:ascii="宋体" w:hAnsi="宋体"/>
          <w:sz w:val="24"/>
        </w:rPr>
        <w:t>数据库由于各种原因</w:t>
      </w:r>
      <w:r w:rsidRPr="0009089D">
        <w:rPr>
          <w:rFonts w:ascii="宋体" w:hAnsi="宋体" w:hint="eastAsia"/>
          <w:sz w:val="24"/>
        </w:rPr>
        <w:t>而</w:t>
      </w:r>
      <w:r w:rsidRPr="0009089D">
        <w:rPr>
          <w:rFonts w:ascii="宋体" w:hAnsi="宋体"/>
          <w:sz w:val="24"/>
        </w:rPr>
        <w:t>使其完整性遭到破坏时，必须采取以下哪项措施来恢复数据库？（</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重新安装数据库</w:t>
      </w:r>
      <w:r w:rsidRPr="0009089D">
        <w:rPr>
          <w:rFonts w:ascii="宋体" w:hAnsi="宋体" w:hint="eastAsia"/>
          <w:sz w:val="24"/>
        </w:rPr>
        <w:t xml:space="preserve">                 B、</w:t>
      </w:r>
      <w:r w:rsidRPr="0009089D">
        <w:rPr>
          <w:rFonts w:ascii="宋体" w:hAnsi="宋体"/>
          <w:sz w:val="24"/>
        </w:rPr>
        <w:t>换一种数据库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使用数据库备份</w:t>
      </w:r>
      <w:r w:rsidRPr="0009089D">
        <w:rPr>
          <w:rFonts w:ascii="宋体" w:hAnsi="宋体" w:hint="eastAsia"/>
          <w:sz w:val="24"/>
        </w:rPr>
        <w:t xml:space="preserve">                 D、</w:t>
      </w:r>
      <w:r w:rsidRPr="0009089D">
        <w:rPr>
          <w:rFonts w:ascii="宋体" w:hAnsi="宋体"/>
          <w:sz w:val="24"/>
        </w:rPr>
        <w:t>将数据库中的数据</w:t>
      </w:r>
      <w:r w:rsidRPr="0009089D">
        <w:rPr>
          <w:rFonts w:ascii="宋体" w:hAnsi="宋体" w:hint="eastAsia"/>
          <w:sz w:val="24"/>
        </w:rPr>
        <w:t>利用</w:t>
      </w:r>
      <w:r w:rsidRPr="0009089D">
        <w:rPr>
          <w:rFonts w:ascii="宋体" w:hAnsi="宋体"/>
          <w:sz w:val="24"/>
        </w:rPr>
        <w:t>工具导出，并保存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515、</w:t>
      </w:r>
      <w:r w:rsidRPr="0009089D">
        <w:rPr>
          <w:rFonts w:ascii="宋体" w:hAnsi="宋体"/>
          <w:sz w:val="24"/>
        </w:rPr>
        <w:t>PGP</w:t>
      </w:r>
      <w:r w:rsidRPr="0009089D">
        <w:rPr>
          <w:rFonts w:ascii="宋体" w:hAnsi="宋体" w:hint="eastAsia"/>
          <w:sz w:val="24"/>
        </w:rPr>
        <w:t>加密</w:t>
      </w:r>
      <w:r w:rsidRPr="0009089D">
        <w:rPr>
          <w:rFonts w:ascii="宋体" w:hAnsi="宋体"/>
          <w:sz w:val="24"/>
        </w:rPr>
        <w:t>算法是混合使用（</w:t>
      </w:r>
      <w:r w:rsidRPr="0009089D">
        <w:rPr>
          <w:rFonts w:ascii="宋体" w:hAnsi="宋体" w:hint="eastAsia"/>
          <w:sz w:val="24"/>
        </w:rPr>
        <w:t>B</w:t>
      </w:r>
      <w:r w:rsidRPr="0009089D">
        <w:rPr>
          <w:rFonts w:ascii="宋体" w:hAnsi="宋体"/>
          <w:sz w:val="24"/>
        </w:rPr>
        <w:t>）算法和</w:t>
      </w:r>
      <w:r w:rsidRPr="0009089D">
        <w:rPr>
          <w:rFonts w:ascii="宋体" w:hAnsi="宋体" w:hint="eastAsia"/>
          <w:sz w:val="24"/>
        </w:rPr>
        <w:t>IDEA算法</w:t>
      </w:r>
      <w:r w:rsidRPr="0009089D">
        <w:rPr>
          <w:rFonts w:ascii="宋体" w:hAnsi="宋体"/>
          <w:sz w:val="24"/>
        </w:rPr>
        <w:t>，它能够提供数据加密和数字签名服务，主要用于邮件加密软件。</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、DES      </w:t>
      </w:r>
      <w:r w:rsidRPr="0009089D">
        <w:rPr>
          <w:rFonts w:ascii="宋体" w:hAnsi="宋体"/>
          <w:sz w:val="24"/>
        </w:rPr>
        <w:t xml:space="preserve">        </w:t>
      </w:r>
      <w:r w:rsidRPr="0009089D">
        <w:rPr>
          <w:rFonts w:ascii="宋体" w:hAnsi="宋体" w:hint="eastAsia"/>
          <w:sz w:val="24"/>
        </w:rPr>
        <w:t>B、RSA              C、IDEA             D、AES</w:t>
      </w:r>
    </w:p>
    <w:p w:rsidR="009C5F1F" w:rsidRPr="0009089D" w:rsidRDefault="009C5F1F" w:rsidP="009C5F1F">
      <w:pPr>
        <w:spacing w:line="360" w:lineRule="auto"/>
        <w:jc w:val="left"/>
        <w:rPr>
          <w:rFonts w:ascii="宋体" w:hAnsi="宋体"/>
          <w:sz w:val="24"/>
        </w:rPr>
      </w:pPr>
      <w:r w:rsidRPr="0009089D">
        <w:rPr>
          <w:rFonts w:ascii="宋体" w:hAnsi="宋体"/>
          <w:sz w:val="24"/>
        </w:rPr>
        <w:t>516</w:t>
      </w:r>
      <w:r w:rsidRPr="0009089D">
        <w:rPr>
          <w:rFonts w:ascii="宋体" w:hAnsi="宋体" w:hint="eastAsia"/>
          <w:sz w:val="24"/>
        </w:rPr>
        <w:t>、以下</w:t>
      </w:r>
      <w:r w:rsidRPr="0009089D">
        <w:rPr>
          <w:rFonts w:ascii="宋体" w:hAnsi="宋体"/>
          <w:sz w:val="24"/>
        </w:rPr>
        <w:t>哪些软件是用于加密的软件？（</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A、PGP              B、SHA              C、EFS              D、DES</w:t>
      </w:r>
    </w:p>
    <w:p w:rsidR="009C5F1F" w:rsidRPr="0009089D" w:rsidRDefault="009C5F1F" w:rsidP="009C5F1F">
      <w:pPr>
        <w:spacing w:line="360" w:lineRule="auto"/>
        <w:jc w:val="left"/>
        <w:rPr>
          <w:rFonts w:ascii="宋体" w:hAnsi="宋体"/>
          <w:sz w:val="24"/>
        </w:rPr>
      </w:pPr>
      <w:r w:rsidRPr="0009089D">
        <w:rPr>
          <w:rFonts w:ascii="宋体" w:hAnsi="宋体"/>
          <w:sz w:val="24"/>
        </w:rPr>
        <w:t>517</w:t>
      </w:r>
      <w:r w:rsidRPr="0009089D">
        <w:rPr>
          <w:rFonts w:ascii="宋体" w:hAnsi="宋体" w:hint="eastAsia"/>
          <w:sz w:val="24"/>
        </w:rPr>
        <w:t>、如果</w:t>
      </w:r>
      <w:r w:rsidRPr="0009089D">
        <w:rPr>
          <w:rFonts w:ascii="宋体" w:hAnsi="宋体"/>
          <w:sz w:val="24"/>
        </w:rPr>
        <w:t>消息接受方要</w:t>
      </w:r>
      <w:r w:rsidRPr="0009089D">
        <w:rPr>
          <w:rFonts w:ascii="宋体" w:hAnsi="宋体" w:hint="eastAsia"/>
          <w:sz w:val="24"/>
        </w:rPr>
        <w:t>确定</w:t>
      </w:r>
      <w:r w:rsidRPr="0009089D">
        <w:rPr>
          <w:rFonts w:ascii="宋体" w:hAnsi="宋体"/>
          <w:sz w:val="24"/>
        </w:rPr>
        <w:t>发送方身价，则要使用（</w:t>
      </w:r>
      <w:r w:rsidRPr="0009089D">
        <w:rPr>
          <w:rFonts w:ascii="宋体" w:hAnsi="宋体" w:hint="eastAsia"/>
          <w:sz w:val="24"/>
        </w:rPr>
        <w:t>B</w:t>
      </w:r>
      <w:r w:rsidRPr="0009089D">
        <w:rPr>
          <w:rFonts w:ascii="宋体" w:hAnsi="宋体"/>
          <w:sz w:val="24"/>
        </w:rPr>
        <w:t>）原则。</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保密性</w:t>
      </w:r>
      <w:r w:rsidRPr="0009089D">
        <w:rPr>
          <w:rFonts w:ascii="宋体" w:hAnsi="宋体" w:hint="eastAsia"/>
          <w:sz w:val="24"/>
        </w:rPr>
        <w:t xml:space="preserve">            B、</w:t>
      </w:r>
      <w:r w:rsidRPr="0009089D">
        <w:rPr>
          <w:rFonts w:ascii="宋体" w:hAnsi="宋体"/>
          <w:sz w:val="24"/>
        </w:rPr>
        <w:t>鉴别</w:t>
      </w:r>
      <w:r w:rsidRPr="0009089D">
        <w:rPr>
          <w:rFonts w:ascii="宋体" w:hAnsi="宋体" w:hint="eastAsia"/>
          <w:sz w:val="24"/>
        </w:rPr>
        <w:t xml:space="preserve">             C、</w:t>
      </w:r>
      <w:r w:rsidRPr="0009089D">
        <w:rPr>
          <w:rFonts w:ascii="宋体" w:hAnsi="宋体"/>
          <w:sz w:val="24"/>
        </w:rPr>
        <w:t>完整性</w:t>
      </w:r>
      <w:r w:rsidRPr="0009089D">
        <w:rPr>
          <w:rFonts w:ascii="宋体" w:hAnsi="宋体" w:hint="eastAsia"/>
          <w:sz w:val="24"/>
        </w:rPr>
        <w:t xml:space="preserve">            D、</w:t>
      </w:r>
      <w:r w:rsidRPr="0009089D">
        <w:rPr>
          <w:rFonts w:ascii="宋体" w:hAnsi="宋体"/>
          <w:sz w:val="24"/>
        </w:rPr>
        <w:t>访问控制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518、对</w:t>
      </w:r>
      <w:r w:rsidRPr="0009089D">
        <w:rPr>
          <w:rFonts w:ascii="宋体" w:hAnsi="宋体"/>
          <w:sz w:val="24"/>
        </w:rPr>
        <w:t>于现代密码破解，（</w:t>
      </w:r>
      <w:r w:rsidRPr="0009089D">
        <w:rPr>
          <w:rFonts w:ascii="宋体" w:hAnsi="宋体" w:hint="eastAsia"/>
          <w:sz w:val="24"/>
        </w:rPr>
        <w:t>D</w:t>
      </w:r>
      <w:r w:rsidRPr="0009089D">
        <w:rPr>
          <w:rFonts w:ascii="宋体" w:hAnsi="宋体"/>
          <w:sz w:val="24"/>
        </w:rPr>
        <w:t>）是最常的方法。</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攻破算法</w:t>
      </w:r>
      <w:r w:rsidRPr="0009089D">
        <w:rPr>
          <w:rFonts w:ascii="宋体" w:hAnsi="宋体" w:hint="eastAsia"/>
          <w:sz w:val="24"/>
        </w:rPr>
        <w:t xml:space="preserve">          B、</w:t>
      </w:r>
      <w:r w:rsidRPr="0009089D">
        <w:rPr>
          <w:rFonts w:ascii="宋体" w:hAnsi="宋体"/>
          <w:sz w:val="24"/>
        </w:rPr>
        <w:t>监听截获</w:t>
      </w:r>
      <w:r w:rsidRPr="0009089D">
        <w:rPr>
          <w:rFonts w:ascii="宋体" w:hAnsi="宋体" w:hint="eastAsia"/>
          <w:sz w:val="24"/>
        </w:rPr>
        <w:t xml:space="preserve">           C、</w:t>
      </w:r>
      <w:r w:rsidRPr="0009089D">
        <w:rPr>
          <w:rFonts w:ascii="宋体" w:hAnsi="宋体"/>
          <w:sz w:val="24"/>
        </w:rPr>
        <w:t>信息猜测</w:t>
      </w:r>
      <w:r w:rsidRPr="0009089D">
        <w:rPr>
          <w:rFonts w:ascii="宋体" w:hAnsi="宋体" w:hint="eastAsia"/>
          <w:sz w:val="24"/>
        </w:rPr>
        <w:t xml:space="preserve">         D、</w:t>
      </w:r>
      <w:r w:rsidRPr="0009089D">
        <w:rPr>
          <w:rFonts w:ascii="宋体" w:hAnsi="宋体"/>
          <w:sz w:val="24"/>
        </w:rPr>
        <w:t>暴力破解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519、非对称密码</w:t>
      </w:r>
      <w:r w:rsidRPr="0009089D">
        <w:rPr>
          <w:rFonts w:ascii="宋体" w:hAnsi="宋体"/>
          <w:sz w:val="24"/>
        </w:rPr>
        <w:t>技术的缺点有哪些？（</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密钥持有量减少</w:t>
      </w:r>
      <w:r w:rsidRPr="0009089D">
        <w:rPr>
          <w:rFonts w:ascii="宋体" w:hAnsi="宋体" w:hint="eastAsia"/>
          <w:sz w:val="24"/>
        </w:rPr>
        <w:t xml:space="preserve">    B、</w:t>
      </w:r>
      <w:r w:rsidRPr="0009089D">
        <w:rPr>
          <w:rFonts w:ascii="宋体" w:hAnsi="宋体"/>
          <w:sz w:val="24"/>
        </w:rPr>
        <w:t>加</w:t>
      </w:r>
      <w:r w:rsidRPr="0009089D">
        <w:rPr>
          <w:rFonts w:ascii="宋体" w:hAnsi="宋体" w:hint="eastAsia"/>
          <w:sz w:val="24"/>
        </w:rPr>
        <w:t>/解</w:t>
      </w:r>
      <w:r w:rsidRPr="0009089D">
        <w:rPr>
          <w:rFonts w:ascii="宋体" w:hAnsi="宋体"/>
          <w:sz w:val="24"/>
        </w:rPr>
        <w:t>密速度慢</w:t>
      </w:r>
      <w:r w:rsidRPr="0009089D">
        <w:rPr>
          <w:rFonts w:ascii="宋体" w:hAnsi="宋体" w:hint="eastAsia"/>
          <w:sz w:val="24"/>
        </w:rPr>
        <w:t xml:space="preserve">      C、</w:t>
      </w:r>
      <w:r w:rsidRPr="0009089D">
        <w:rPr>
          <w:rFonts w:ascii="宋体" w:hAnsi="宋体"/>
          <w:sz w:val="24"/>
        </w:rPr>
        <w:t>耗用资源较少</w:t>
      </w:r>
      <w:r w:rsidRPr="0009089D">
        <w:rPr>
          <w:rFonts w:ascii="宋体" w:hAnsi="宋体" w:hint="eastAsia"/>
          <w:sz w:val="24"/>
        </w:rPr>
        <w:t xml:space="preserve">     D、</w:t>
      </w:r>
      <w:r w:rsidRPr="0009089D">
        <w:rPr>
          <w:rFonts w:ascii="宋体" w:hAnsi="宋体"/>
          <w:sz w:val="24"/>
        </w:rPr>
        <w:t>以上都是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520、CA不能</w:t>
      </w:r>
      <w:r w:rsidRPr="0009089D">
        <w:rPr>
          <w:rFonts w:ascii="宋体" w:hAnsi="宋体"/>
          <w:sz w:val="24"/>
        </w:rPr>
        <w:t>提供下列哪种证书？（</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个人</w:t>
      </w:r>
      <w:r w:rsidRPr="0009089D">
        <w:rPr>
          <w:rFonts w:ascii="宋体" w:hAnsi="宋体" w:hint="eastAsia"/>
          <w:sz w:val="24"/>
        </w:rPr>
        <w:t>数字</w:t>
      </w:r>
      <w:r w:rsidRPr="0009089D">
        <w:rPr>
          <w:rFonts w:ascii="宋体" w:hAnsi="宋体"/>
          <w:sz w:val="24"/>
        </w:rPr>
        <w:t>证书</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B、SSL服务器</w:t>
      </w:r>
      <w:r w:rsidRPr="0009089D">
        <w:rPr>
          <w:rFonts w:ascii="宋体" w:hAnsi="宋体"/>
          <w:sz w:val="24"/>
        </w:rPr>
        <w:t>证书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安全电子邮件证书</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D、SET服务器</w:t>
      </w:r>
      <w:r w:rsidRPr="0009089D">
        <w:rPr>
          <w:rFonts w:ascii="宋体" w:hAnsi="宋体"/>
          <w:sz w:val="24"/>
        </w:rPr>
        <w:t>证书</w:t>
      </w:r>
    </w:p>
    <w:p w:rsidR="009C5F1F" w:rsidRPr="0009089D" w:rsidRDefault="009C5F1F" w:rsidP="009C5F1F">
      <w:pPr>
        <w:spacing w:line="360" w:lineRule="auto"/>
        <w:jc w:val="left"/>
        <w:rPr>
          <w:rFonts w:ascii="宋体" w:hAnsi="宋体"/>
          <w:sz w:val="24"/>
        </w:rPr>
      </w:pPr>
      <w:r w:rsidRPr="0009089D">
        <w:rPr>
          <w:rFonts w:ascii="宋体" w:hAnsi="宋体"/>
          <w:sz w:val="24"/>
        </w:rPr>
        <w:t>521</w:t>
      </w:r>
      <w:r w:rsidRPr="0009089D">
        <w:rPr>
          <w:rFonts w:ascii="宋体" w:hAnsi="宋体" w:hint="eastAsia"/>
          <w:sz w:val="24"/>
        </w:rPr>
        <w:t>、以下</w:t>
      </w:r>
      <w:r w:rsidRPr="0009089D">
        <w:rPr>
          <w:rFonts w:ascii="宋体" w:hAnsi="宋体"/>
          <w:sz w:val="24"/>
        </w:rPr>
        <w:t>关于混合加密方式说法正确的是（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A、采用公开密钥体制进行通信过程中的加解密处理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B、采用公开密钥体制对对称密钥体制的密钥进行加密后的通信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C、采用对称密钥体制对对称密钥体制的密钥进行加密后的通信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D、采用混合加密方式，利用了对称密钥体制的密钥容易管理和非对称密钥体制的加解密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处理速度快的双重优点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522、果</w:t>
      </w:r>
      <w:r w:rsidRPr="0009089D">
        <w:rPr>
          <w:rFonts w:ascii="宋体" w:hAnsi="宋体"/>
          <w:sz w:val="24"/>
        </w:rPr>
        <w:t>要保证（</w:t>
      </w:r>
      <w:r w:rsidRPr="0009089D">
        <w:rPr>
          <w:rFonts w:ascii="宋体" w:hAnsi="宋体" w:hint="eastAsia"/>
          <w:sz w:val="24"/>
        </w:rPr>
        <w:t>C</w:t>
      </w:r>
      <w:r w:rsidRPr="0009089D">
        <w:rPr>
          <w:rFonts w:ascii="宋体" w:hAnsi="宋体"/>
          <w:sz w:val="24"/>
        </w:rPr>
        <w:t>）原则，则不</w:t>
      </w:r>
      <w:r w:rsidRPr="0009089D">
        <w:rPr>
          <w:rFonts w:ascii="宋体" w:hAnsi="宋体" w:hint="eastAsia"/>
          <w:sz w:val="24"/>
        </w:rPr>
        <w:t>能</w:t>
      </w:r>
      <w:r w:rsidRPr="0009089D">
        <w:rPr>
          <w:rFonts w:ascii="宋体" w:hAnsi="宋体"/>
          <w:sz w:val="24"/>
        </w:rPr>
        <w:t>在中途</w:t>
      </w:r>
      <w:r w:rsidRPr="0009089D">
        <w:rPr>
          <w:rFonts w:ascii="宋体" w:hAnsi="宋体" w:hint="eastAsia"/>
          <w:sz w:val="24"/>
        </w:rPr>
        <w:t>修改消息</w:t>
      </w:r>
      <w:r w:rsidRPr="0009089D">
        <w:rPr>
          <w:rFonts w:ascii="宋体" w:hAnsi="宋体"/>
          <w:sz w:val="24"/>
        </w:rPr>
        <w:t>内容。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保密性</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B、</w:t>
      </w:r>
      <w:r w:rsidRPr="0009089D">
        <w:rPr>
          <w:rFonts w:ascii="宋体" w:hAnsi="宋体"/>
          <w:sz w:val="24"/>
        </w:rPr>
        <w:t>鉴别</w:t>
      </w:r>
      <w:r w:rsidRPr="0009089D">
        <w:rPr>
          <w:rFonts w:ascii="宋体" w:hAnsi="宋体" w:hint="eastAsia"/>
          <w:sz w:val="24"/>
        </w:rPr>
        <w:t xml:space="preserve">              C、</w:t>
      </w:r>
      <w:r w:rsidRPr="0009089D">
        <w:rPr>
          <w:rFonts w:ascii="宋体" w:hAnsi="宋体"/>
          <w:sz w:val="24"/>
        </w:rPr>
        <w:t>完整性</w:t>
      </w:r>
      <w:r w:rsidRPr="0009089D">
        <w:rPr>
          <w:rFonts w:ascii="宋体" w:hAnsi="宋体" w:hint="eastAsia"/>
          <w:sz w:val="24"/>
        </w:rPr>
        <w:t xml:space="preserve">           D、</w:t>
      </w:r>
      <w:r w:rsidRPr="0009089D">
        <w:rPr>
          <w:rFonts w:ascii="宋体" w:hAnsi="宋体"/>
          <w:sz w:val="24"/>
        </w:rPr>
        <w:t>访问</w:t>
      </w:r>
      <w:r w:rsidRPr="0009089D">
        <w:rPr>
          <w:rFonts w:ascii="宋体" w:hAnsi="宋体" w:hint="eastAsia"/>
          <w:sz w:val="24"/>
        </w:rPr>
        <w:t>控制</w:t>
      </w:r>
    </w:p>
    <w:p w:rsidR="009C5F1F" w:rsidRPr="0009089D" w:rsidRDefault="009C5F1F" w:rsidP="009C5F1F">
      <w:pPr>
        <w:spacing w:line="360" w:lineRule="auto"/>
        <w:jc w:val="left"/>
        <w:rPr>
          <w:rFonts w:ascii="宋体" w:hAnsi="宋体"/>
          <w:sz w:val="24"/>
        </w:rPr>
      </w:pPr>
      <w:r w:rsidRPr="0009089D">
        <w:rPr>
          <w:rFonts w:ascii="宋体" w:hAnsi="宋体"/>
          <w:sz w:val="24"/>
        </w:rPr>
        <w:t>523</w:t>
      </w:r>
      <w:r w:rsidRPr="0009089D">
        <w:rPr>
          <w:rFonts w:ascii="宋体" w:hAnsi="宋体" w:hint="eastAsia"/>
          <w:sz w:val="24"/>
        </w:rPr>
        <w:t>、口令</w:t>
      </w:r>
      <w:r w:rsidRPr="0009089D">
        <w:rPr>
          <w:rFonts w:ascii="宋体" w:hAnsi="宋体"/>
          <w:sz w:val="24"/>
        </w:rPr>
        <w:t>是验证用户身份的最常用手段，以下哪一种口令的潜在风险影响范围最大？（</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长期没有修改的口令</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B、过短</w:t>
      </w:r>
      <w:r w:rsidRPr="0009089D">
        <w:rPr>
          <w:rFonts w:ascii="宋体" w:hAnsi="宋体"/>
          <w:sz w:val="24"/>
        </w:rPr>
        <w:t>的口令</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两个人共用的口令</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设备供应商提供的默认的口令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524.非对称</w:t>
      </w:r>
      <w:r w:rsidRPr="0009089D">
        <w:rPr>
          <w:rFonts w:ascii="宋体" w:hAnsi="宋体"/>
          <w:sz w:val="24"/>
        </w:rPr>
        <w:t>密钥的密码技术具有很多优点，其中不包括</w:t>
      </w:r>
      <w:r w:rsidRPr="0009089D">
        <w:rPr>
          <w:rFonts w:ascii="宋体" w:hAnsi="宋体" w:hint="eastAsia"/>
          <w:sz w:val="24"/>
        </w:rPr>
        <w:t>：</w:t>
      </w:r>
      <w:r w:rsidRPr="0009089D">
        <w:rPr>
          <w:rFonts w:ascii="宋体" w:hAnsi="宋体"/>
          <w:sz w:val="24"/>
        </w:rPr>
        <w:t>（</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可提供数字签名、</w:t>
      </w:r>
      <w:r w:rsidRPr="0009089D">
        <w:rPr>
          <w:rFonts w:ascii="宋体" w:hAnsi="宋体" w:hint="eastAsia"/>
          <w:sz w:val="24"/>
        </w:rPr>
        <w:t>零知识</w:t>
      </w:r>
      <w:r w:rsidRPr="0009089D">
        <w:rPr>
          <w:rFonts w:ascii="宋体" w:hAnsi="宋体"/>
          <w:sz w:val="24"/>
        </w:rPr>
        <w:t>证明等额外服务</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加密</w:t>
      </w:r>
      <w:r w:rsidRPr="0009089D">
        <w:rPr>
          <w:rFonts w:ascii="宋体" w:hAnsi="宋体" w:hint="eastAsia"/>
          <w:sz w:val="24"/>
        </w:rPr>
        <w:t>/解密</w:t>
      </w:r>
      <w:r w:rsidRPr="0009089D">
        <w:rPr>
          <w:rFonts w:ascii="宋体" w:hAnsi="宋体"/>
          <w:sz w:val="24"/>
        </w:rPr>
        <w:t>速度快，不需占用较多资源</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通信双方事先不需要通过保密</w:t>
      </w:r>
      <w:r w:rsidRPr="0009089D">
        <w:rPr>
          <w:rFonts w:ascii="宋体" w:hAnsi="宋体" w:hint="eastAsia"/>
          <w:sz w:val="24"/>
        </w:rPr>
        <w:t>信道</w:t>
      </w:r>
      <w:r w:rsidRPr="0009089D">
        <w:rPr>
          <w:rFonts w:ascii="宋体" w:hAnsi="宋体"/>
          <w:sz w:val="24"/>
        </w:rPr>
        <w:t>交换密钥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w:t>
      </w:r>
      <w:r w:rsidRPr="0009089D">
        <w:rPr>
          <w:rFonts w:ascii="宋体" w:hAnsi="宋体"/>
          <w:sz w:val="24"/>
        </w:rPr>
        <w:t>密钥持有量大大减少</w:t>
      </w:r>
    </w:p>
    <w:p w:rsidR="009C5F1F" w:rsidRPr="0009089D" w:rsidRDefault="009C5F1F" w:rsidP="009C5F1F">
      <w:pPr>
        <w:spacing w:line="360" w:lineRule="auto"/>
        <w:jc w:val="left"/>
        <w:rPr>
          <w:rFonts w:ascii="宋体" w:hAnsi="宋体"/>
          <w:sz w:val="24"/>
        </w:rPr>
      </w:pPr>
      <w:r w:rsidRPr="0009089D">
        <w:rPr>
          <w:rFonts w:ascii="宋体" w:hAnsi="宋体"/>
          <w:sz w:val="24"/>
        </w:rPr>
        <w:t>525</w:t>
      </w:r>
      <w:r w:rsidRPr="0009089D">
        <w:rPr>
          <w:rFonts w:ascii="宋体" w:hAnsi="宋体" w:hint="eastAsia"/>
          <w:sz w:val="24"/>
        </w:rPr>
        <w:t>．D</w:t>
      </w:r>
      <w:r w:rsidRPr="0009089D">
        <w:rPr>
          <w:rFonts w:ascii="宋体" w:hAnsi="宋体"/>
          <w:sz w:val="24"/>
        </w:rPr>
        <w:t>ES</w:t>
      </w:r>
      <w:r w:rsidRPr="0009089D">
        <w:rPr>
          <w:rFonts w:ascii="宋体" w:hAnsi="宋体" w:hint="eastAsia"/>
          <w:sz w:val="24"/>
        </w:rPr>
        <w:t>是一种</w:t>
      </w:r>
      <w:r w:rsidRPr="0009089D">
        <w:rPr>
          <w:rFonts w:ascii="宋体" w:hAnsi="宋体"/>
          <w:sz w:val="24"/>
        </w:rPr>
        <w:t>block（</w:t>
      </w:r>
      <w:r w:rsidRPr="0009089D">
        <w:rPr>
          <w:rFonts w:ascii="宋体" w:hAnsi="宋体" w:hint="eastAsia"/>
          <w:sz w:val="24"/>
        </w:rPr>
        <w:t>块</w:t>
      </w:r>
      <w:r w:rsidRPr="0009089D">
        <w:rPr>
          <w:rFonts w:ascii="宋体" w:hAnsi="宋体"/>
          <w:sz w:val="24"/>
        </w:rPr>
        <w:t>）</w:t>
      </w:r>
      <w:r w:rsidRPr="0009089D">
        <w:rPr>
          <w:rFonts w:ascii="宋体" w:hAnsi="宋体" w:hint="eastAsia"/>
          <w:sz w:val="24"/>
        </w:rPr>
        <w:t>密文</w:t>
      </w:r>
      <w:r w:rsidRPr="0009089D">
        <w:rPr>
          <w:rFonts w:ascii="宋体" w:hAnsi="宋体"/>
          <w:sz w:val="24"/>
        </w:rPr>
        <w:t>的加密算法，是把数据加密成多大的块？（</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、32位          B、64位            C、128位            D、256位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526．CA数字</w:t>
      </w:r>
      <w:r w:rsidRPr="0009089D">
        <w:rPr>
          <w:rFonts w:ascii="宋体" w:hAnsi="宋体"/>
          <w:sz w:val="24"/>
        </w:rPr>
        <w:t>证书中不包含的信息有（</w:t>
      </w:r>
      <w:r w:rsidRPr="0009089D">
        <w:rPr>
          <w:rFonts w:ascii="宋体" w:hAnsi="宋体" w:hint="eastAsia"/>
          <w:sz w:val="24"/>
        </w:rPr>
        <w:t>C</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、CA的</w:t>
      </w:r>
      <w:r w:rsidRPr="0009089D">
        <w:rPr>
          <w:rFonts w:ascii="宋体" w:hAnsi="宋体"/>
          <w:sz w:val="24"/>
        </w:rPr>
        <w:t>数字签名</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证书申请者的个人信息</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证书申请者的私钥</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证书申请者的公钥信息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527．</w:t>
      </w:r>
      <w:r w:rsidRPr="0009089D">
        <w:rPr>
          <w:rFonts w:ascii="宋体" w:hAnsi="宋体"/>
          <w:sz w:val="24"/>
        </w:rPr>
        <w:t>以下关于对称密钥加密说法正确的是（</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加密方和解密可以使用不同</w:t>
      </w:r>
      <w:r w:rsidRPr="0009089D">
        <w:rPr>
          <w:rFonts w:ascii="宋体" w:hAnsi="宋体" w:hint="eastAsia"/>
          <w:sz w:val="24"/>
        </w:rPr>
        <w:t>的</w:t>
      </w:r>
      <w:r w:rsidRPr="0009089D">
        <w:rPr>
          <w:rFonts w:ascii="宋体" w:hAnsi="宋体"/>
          <w:sz w:val="24"/>
        </w:rPr>
        <w:t>算法</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加密密钥和解密密钥可以是不同的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加密</w:t>
      </w:r>
      <w:r w:rsidRPr="0009089D">
        <w:rPr>
          <w:rFonts w:ascii="宋体" w:hAnsi="宋体" w:hint="eastAsia"/>
          <w:sz w:val="24"/>
        </w:rPr>
        <w:t>密钥</w:t>
      </w:r>
      <w:r w:rsidRPr="0009089D">
        <w:rPr>
          <w:rFonts w:ascii="宋体" w:hAnsi="宋体"/>
          <w:sz w:val="24"/>
        </w:rPr>
        <w:t>和解密密钥必须是相同的</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密钥的管理非常简单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528、</w:t>
      </w:r>
      <w:r w:rsidRPr="0009089D">
        <w:rPr>
          <w:rFonts w:ascii="宋体" w:hAnsi="宋体"/>
          <w:sz w:val="24"/>
        </w:rPr>
        <w:t>在为计算机设置使用密码时，下面</w:t>
      </w:r>
      <w:r w:rsidRPr="0009089D">
        <w:rPr>
          <w:rFonts w:ascii="宋体" w:hAnsi="宋体" w:hint="eastAsia"/>
          <w:sz w:val="24"/>
        </w:rPr>
        <w:t>（D</w:t>
      </w:r>
      <w:r w:rsidRPr="0009089D">
        <w:rPr>
          <w:rFonts w:ascii="宋体" w:hAnsi="宋体"/>
          <w:sz w:val="24"/>
        </w:rPr>
        <w:t>）密码是最安全的。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、12345678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B、66666666</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 xml:space="preserve">、20061001                 </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D、72</w:t>
      </w:r>
      <w:r w:rsidRPr="0009089D">
        <w:rPr>
          <w:rFonts w:ascii="宋体" w:hAnsi="宋体"/>
          <w:sz w:val="24"/>
        </w:rPr>
        <w:t>aB@#41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529、</w:t>
      </w:r>
      <w:r w:rsidRPr="0009089D">
        <w:rPr>
          <w:rFonts w:ascii="宋体" w:hAnsi="宋体"/>
          <w:sz w:val="24"/>
        </w:rPr>
        <w:t>（</w:t>
      </w:r>
      <w:r w:rsidRPr="0009089D">
        <w:rPr>
          <w:rFonts w:ascii="宋体" w:hAnsi="宋体" w:hint="eastAsia"/>
          <w:sz w:val="24"/>
        </w:rPr>
        <w:t>C）</w:t>
      </w:r>
      <w:r w:rsidRPr="0009089D">
        <w:rPr>
          <w:rFonts w:ascii="宋体" w:hAnsi="宋体"/>
          <w:sz w:val="24"/>
        </w:rPr>
        <w:t>的攻击者发生在</w:t>
      </w:r>
      <w:r w:rsidRPr="0009089D">
        <w:rPr>
          <w:rFonts w:ascii="宋体" w:hAnsi="宋体" w:hint="eastAsia"/>
          <w:sz w:val="24"/>
        </w:rPr>
        <w:t>W</w:t>
      </w:r>
      <w:r w:rsidRPr="0009089D">
        <w:rPr>
          <w:rFonts w:ascii="宋体" w:hAnsi="宋体"/>
          <w:sz w:val="24"/>
        </w:rPr>
        <w:t>eb应用层？</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、25</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、50</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、75</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、90</w:t>
      </w:r>
      <w:r w:rsidRPr="0009089D">
        <w:rPr>
          <w:rFonts w:ascii="宋体" w:hAnsi="宋体"/>
          <w:sz w:val="24"/>
        </w:rPr>
        <w:t>%</w:t>
      </w:r>
    </w:p>
    <w:p w:rsidR="009C5F1F" w:rsidRPr="0009089D" w:rsidRDefault="009C5F1F" w:rsidP="009C5F1F">
      <w:pPr>
        <w:spacing w:line="360" w:lineRule="auto"/>
        <w:jc w:val="left"/>
        <w:rPr>
          <w:rFonts w:ascii="宋体" w:hAnsi="宋体"/>
          <w:sz w:val="24"/>
        </w:rPr>
      </w:pPr>
      <w:r w:rsidRPr="0009089D">
        <w:rPr>
          <w:rFonts w:ascii="宋体" w:hAnsi="宋体"/>
          <w:sz w:val="24"/>
        </w:rPr>
        <w:t>530</w:t>
      </w:r>
      <w:r w:rsidRPr="0009089D">
        <w:rPr>
          <w:rFonts w:ascii="宋体" w:hAnsi="宋体" w:hint="eastAsia"/>
          <w:sz w:val="24"/>
        </w:rPr>
        <w:t>、“U盘</w:t>
      </w:r>
      <w:r w:rsidRPr="0009089D">
        <w:rPr>
          <w:rFonts w:ascii="宋体" w:hAnsi="宋体"/>
          <w:sz w:val="24"/>
        </w:rPr>
        <w:t>破坏者”</w:t>
      </w:r>
      <w:r w:rsidRPr="0009089D">
        <w:rPr>
          <w:rFonts w:ascii="宋体" w:hAnsi="宋体" w:hint="eastAsia"/>
          <w:sz w:val="24"/>
        </w:rPr>
        <w:t>病毒</w:t>
      </w:r>
      <w:r w:rsidRPr="0009089D">
        <w:rPr>
          <w:rFonts w:ascii="宋体" w:hAnsi="宋体"/>
          <w:sz w:val="24"/>
        </w:rPr>
        <w:t>（</w:t>
      </w:r>
      <w:r w:rsidRPr="0009089D">
        <w:rPr>
          <w:rFonts w:ascii="宋体" w:hAnsi="宋体" w:hint="eastAsia"/>
          <w:sz w:val="24"/>
        </w:rPr>
        <w:t>W</w:t>
      </w:r>
      <w:r w:rsidRPr="0009089D">
        <w:rPr>
          <w:rFonts w:ascii="宋体" w:hAnsi="宋体"/>
          <w:sz w:val="24"/>
        </w:rPr>
        <w:t>orm</w:t>
      </w:r>
      <w:r w:rsidRPr="0009089D">
        <w:rPr>
          <w:rFonts w:ascii="宋体" w:hAnsi="宋体" w:hint="eastAsia"/>
          <w:sz w:val="24"/>
        </w:rPr>
        <w:t>.vhy</w:t>
      </w:r>
      <w:r w:rsidRPr="0009089D">
        <w:rPr>
          <w:rFonts w:ascii="宋体" w:hAnsi="宋体"/>
          <w:sz w:val="24"/>
        </w:rPr>
        <w:t>）</w:t>
      </w:r>
      <w:r w:rsidRPr="0009089D">
        <w:rPr>
          <w:rFonts w:ascii="宋体" w:hAnsi="宋体" w:hint="eastAsia"/>
          <w:sz w:val="24"/>
        </w:rPr>
        <w:t>采用</w:t>
      </w:r>
      <w:r w:rsidRPr="0009089D">
        <w:rPr>
          <w:rFonts w:ascii="宋体" w:hAnsi="宋体"/>
          <w:sz w:val="24"/>
        </w:rPr>
        <w:t>（</w:t>
      </w:r>
      <w:r w:rsidRPr="0009089D">
        <w:rPr>
          <w:rFonts w:ascii="宋体" w:hAnsi="宋体" w:hint="eastAsia"/>
          <w:sz w:val="24"/>
        </w:rPr>
        <w:t>B</w:t>
      </w:r>
      <w:r w:rsidRPr="0009089D">
        <w:rPr>
          <w:rFonts w:ascii="宋体" w:hAnsi="宋体"/>
          <w:sz w:val="24"/>
        </w:rPr>
        <w:t>）图标，很容易被用户误点击，点击后就会在后台破坏硬盘数据，致使中毒电脑重新启动的时候完全崩溃。</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网上邻居</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我的电脑</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我的文档</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收藏夹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531、</w:t>
      </w:r>
      <w:r w:rsidRPr="0009089D">
        <w:rPr>
          <w:rFonts w:ascii="宋体" w:hAnsi="宋体"/>
          <w:sz w:val="24"/>
        </w:rPr>
        <w:t>“</w:t>
      </w:r>
      <w:r w:rsidRPr="0009089D">
        <w:rPr>
          <w:rFonts w:ascii="宋体" w:hAnsi="宋体" w:hint="eastAsia"/>
          <w:sz w:val="24"/>
        </w:rPr>
        <w:t>冲击波</w:t>
      </w:r>
      <w:r w:rsidRPr="0009089D">
        <w:rPr>
          <w:rFonts w:ascii="宋体" w:hAnsi="宋体"/>
          <w:sz w:val="24"/>
        </w:rPr>
        <w:t>”</w:t>
      </w:r>
      <w:r w:rsidRPr="0009089D">
        <w:rPr>
          <w:rFonts w:ascii="宋体" w:hAnsi="宋体" w:hint="eastAsia"/>
          <w:sz w:val="24"/>
        </w:rPr>
        <w:t>病毒</w:t>
      </w:r>
      <w:r w:rsidRPr="0009089D">
        <w:rPr>
          <w:rFonts w:ascii="宋体" w:hAnsi="宋体"/>
          <w:sz w:val="24"/>
        </w:rPr>
        <w:t>运行时会将自身复制到</w:t>
      </w:r>
      <w:r w:rsidRPr="0009089D">
        <w:rPr>
          <w:rFonts w:ascii="宋体" w:hAnsi="宋体" w:hint="eastAsia"/>
          <w:sz w:val="24"/>
        </w:rPr>
        <w:t>W</w:t>
      </w:r>
      <w:r w:rsidRPr="0009089D">
        <w:rPr>
          <w:rFonts w:ascii="宋体" w:hAnsi="宋体"/>
          <w:sz w:val="24"/>
        </w:rPr>
        <w:t>indows目录下，并命名为（</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、G</w:t>
      </w:r>
      <w:r w:rsidRPr="0009089D">
        <w:rPr>
          <w:rFonts w:ascii="宋体" w:hAnsi="宋体"/>
          <w:sz w:val="24"/>
        </w:rPr>
        <w:t>srss</w:t>
      </w:r>
      <w:r w:rsidRPr="0009089D">
        <w:rPr>
          <w:rFonts w:ascii="宋体" w:hAnsi="宋体" w:hint="eastAsia"/>
          <w:sz w:val="24"/>
        </w:rPr>
        <w:t xml:space="preserve">.exe                         </w:t>
      </w:r>
      <w:r w:rsidRPr="0009089D">
        <w:rPr>
          <w:rFonts w:ascii="宋体" w:hAnsi="宋体" w:hint="eastAsia"/>
          <w:sz w:val="24"/>
        </w:rPr>
        <w:tab/>
        <w:t>B、</w:t>
      </w:r>
      <w:r w:rsidRPr="0009089D">
        <w:rPr>
          <w:rFonts w:ascii="宋体" w:hAnsi="宋体"/>
          <w:sz w:val="24"/>
        </w:rPr>
        <w:t>msbast.exe</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 xml:space="preserve">、msblast.exe                          </w:t>
      </w:r>
      <w:r w:rsidRPr="0009089D">
        <w:rPr>
          <w:rFonts w:ascii="宋体" w:hAnsi="宋体" w:hint="eastAsia"/>
          <w:sz w:val="24"/>
        </w:rPr>
        <w:tab/>
        <w:t>D、lsass.exe</w:t>
      </w:r>
    </w:p>
    <w:p w:rsidR="009C5F1F" w:rsidRPr="0009089D" w:rsidRDefault="009C5F1F" w:rsidP="009C5F1F">
      <w:pPr>
        <w:spacing w:line="360" w:lineRule="auto"/>
        <w:jc w:val="left"/>
        <w:rPr>
          <w:rFonts w:ascii="宋体" w:hAnsi="宋体"/>
          <w:sz w:val="24"/>
        </w:rPr>
      </w:pPr>
      <w:r w:rsidRPr="0009089D">
        <w:rPr>
          <w:rFonts w:ascii="宋体" w:hAnsi="宋体"/>
          <w:sz w:val="24"/>
        </w:rPr>
        <w:t>532</w:t>
      </w:r>
      <w:r w:rsidRPr="0009089D">
        <w:rPr>
          <w:rFonts w:ascii="宋体" w:hAnsi="宋体" w:hint="eastAsia"/>
          <w:sz w:val="24"/>
        </w:rPr>
        <w:t>、</w:t>
      </w:r>
      <w:r w:rsidRPr="0009089D">
        <w:rPr>
          <w:rFonts w:ascii="宋体" w:hAnsi="宋体"/>
          <w:sz w:val="24"/>
        </w:rPr>
        <w:t xml:space="preserve">Code Red </w:t>
      </w:r>
      <w:r w:rsidRPr="0009089D">
        <w:rPr>
          <w:rFonts w:ascii="宋体" w:hAnsi="宋体" w:hint="eastAsia"/>
          <w:sz w:val="24"/>
        </w:rPr>
        <w:t>爆发</w:t>
      </w:r>
      <w:r w:rsidRPr="0009089D">
        <w:rPr>
          <w:rFonts w:ascii="宋体" w:hAnsi="宋体"/>
          <w:sz w:val="24"/>
        </w:rPr>
        <w:t>于</w:t>
      </w:r>
      <w:r w:rsidRPr="0009089D">
        <w:rPr>
          <w:rFonts w:ascii="宋体" w:hAnsi="宋体" w:hint="eastAsia"/>
          <w:sz w:val="24"/>
        </w:rPr>
        <w:t>2001年7月</w:t>
      </w:r>
      <w:r w:rsidRPr="0009089D">
        <w:rPr>
          <w:rFonts w:ascii="宋体" w:hAnsi="宋体"/>
          <w:sz w:val="24"/>
        </w:rPr>
        <w:t>，利用微软的</w:t>
      </w:r>
      <w:r w:rsidRPr="0009089D">
        <w:rPr>
          <w:rFonts w:ascii="宋体" w:hAnsi="宋体" w:hint="eastAsia"/>
          <w:sz w:val="24"/>
        </w:rPr>
        <w:t>IIS漏洞</w:t>
      </w:r>
      <w:r w:rsidRPr="0009089D">
        <w:rPr>
          <w:rFonts w:ascii="宋体" w:hAnsi="宋体"/>
          <w:sz w:val="24"/>
        </w:rPr>
        <w:t>在</w:t>
      </w:r>
      <w:r w:rsidRPr="0009089D">
        <w:rPr>
          <w:rFonts w:ascii="宋体" w:hAnsi="宋体" w:hint="eastAsia"/>
          <w:sz w:val="24"/>
        </w:rPr>
        <w:t>W</w:t>
      </w:r>
      <w:r w:rsidRPr="0009089D">
        <w:rPr>
          <w:rFonts w:ascii="宋体" w:hAnsi="宋体"/>
          <w:sz w:val="24"/>
        </w:rPr>
        <w:t>eb服务器之间传播。针对这一</w:t>
      </w:r>
      <w:r w:rsidRPr="0009089D">
        <w:rPr>
          <w:rFonts w:ascii="宋体" w:hAnsi="宋体" w:hint="eastAsia"/>
          <w:sz w:val="24"/>
        </w:rPr>
        <w:t>漏洞</w:t>
      </w:r>
      <w:r w:rsidRPr="0009089D">
        <w:rPr>
          <w:rFonts w:ascii="宋体" w:hAnsi="宋体"/>
          <w:sz w:val="24"/>
        </w:rPr>
        <w:t>，微软早在</w:t>
      </w:r>
      <w:r w:rsidRPr="0009089D">
        <w:rPr>
          <w:rFonts w:ascii="宋体" w:hAnsi="宋体" w:hint="eastAsia"/>
          <w:sz w:val="24"/>
        </w:rPr>
        <w:t>2001年</w:t>
      </w:r>
      <w:r w:rsidRPr="0009089D">
        <w:rPr>
          <w:rFonts w:ascii="宋体" w:hAnsi="宋体"/>
          <w:sz w:val="24"/>
        </w:rPr>
        <w:t>三月就发布了相关的补丁。如果</w:t>
      </w:r>
      <w:r w:rsidRPr="0009089D">
        <w:rPr>
          <w:rFonts w:ascii="宋体" w:hAnsi="宋体" w:hint="eastAsia"/>
          <w:sz w:val="24"/>
        </w:rPr>
        <w:t>今天</w:t>
      </w:r>
      <w:r w:rsidRPr="0009089D">
        <w:rPr>
          <w:rFonts w:ascii="宋体" w:hAnsi="宋体"/>
          <w:sz w:val="24"/>
        </w:rPr>
        <w:t>服务器仍然感染</w:t>
      </w:r>
      <w:r w:rsidRPr="0009089D">
        <w:rPr>
          <w:rFonts w:ascii="宋体" w:hAnsi="宋体" w:hint="eastAsia"/>
          <w:sz w:val="24"/>
        </w:rPr>
        <w:t>C</w:t>
      </w:r>
      <w:r w:rsidRPr="0009089D">
        <w:rPr>
          <w:rFonts w:ascii="宋体" w:hAnsi="宋体"/>
          <w:sz w:val="24"/>
        </w:rPr>
        <w:t>ode Red，那么属于哪个阶段的问题？（</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A、系统管理员维护阶段的失误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B、微软公司软件的设计阶段的失误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C、最终用户使用阶段的失误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D、微软公司软件的实现阶段的失误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533、病毒</w:t>
      </w:r>
      <w:r w:rsidRPr="0009089D">
        <w:rPr>
          <w:rFonts w:ascii="宋体" w:hAnsi="宋体"/>
          <w:sz w:val="24"/>
        </w:rPr>
        <w:t>的传播机制主要有哪些？（</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移动存储</w:t>
      </w:r>
      <w:r w:rsidRPr="0009089D">
        <w:rPr>
          <w:rFonts w:ascii="宋体" w:hAnsi="宋体" w:hint="eastAsia"/>
          <w:sz w:val="24"/>
        </w:rPr>
        <w:t xml:space="preserve">         B、</w:t>
      </w:r>
      <w:r w:rsidRPr="0009089D">
        <w:rPr>
          <w:rFonts w:ascii="宋体" w:hAnsi="宋体"/>
          <w:sz w:val="24"/>
        </w:rPr>
        <w:t>电子邮件</w:t>
      </w:r>
      <w:r w:rsidRPr="0009089D">
        <w:rPr>
          <w:rFonts w:ascii="宋体" w:hAnsi="宋体" w:hint="eastAsia"/>
          <w:sz w:val="24"/>
        </w:rPr>
        <w:t xml:space="preserve">          C、</w:t>
      </w:r>
      <w:r w:rsidRPr="0009089D">
        <w:rPr>
          <w:rFonts w:ascii="宋体" w:hAnsi="宋体"/>
          <w:sz w:val="24"/>
        </w:rPr>
        <w:t>网络共享</w:t>
      </w:r>
      <w:r w:rsidRPr="0009089D">
        <w:rPr>
          <w:rFonts w:ascii="宋体" w:hAnsi="宋体" w:hint="eastAsia"/>
          <w:sz w:val="24"/>
        </w:rPr>
        <w:t xml:space="preserve">           D、</w:t>
      </w:r>
      <w:r w:rsidRPr="0009089D">
        <w:rPr>
          <w:rFonts w:ascii="宋体" w:hAnsi="宋体"/>
          <w:sz w:val="24"/>
        </w:rPr>
        <w:t>以上</w:t>
      </w:r>
      <w:r w:rsidRPr="0009089D">
        <w:rPr>
          <w:rFonts w:ascii="宋体" w:hAnsi="宋体" w:hint="eastAsia"/>
          <w:sz w:val="24"/>
        </w:rPr>
        <w:t>均</w:t>
      </w:r>
      <w:r w:rsidRPr="0009089D">
        <w:rPr>
          <w:rFonts w:ascii="宋体" w:hAnsi="宋体"/>
          <w:sz w:val="24"/>
        </w:rPr>
        <w:t>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534、病毒</w:t>
      </w:r>
      <w:r w:rsidRPr="0009089D">
        <w:rPr>
          <w:rFonts w:ascii="宋体" w:hAnsi="宋体"/>
          <w:sz w:val="24"/>
        </w:rPr>
        <w:t>的反静态反汇编技术都有（</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数据压缩</w:t>
      </w:r>
      <w:r w:rsidRPr="0009089D">
        <w:rPr>
          <w:rFonts w:ascii="宋体" w:hAnsi="宋体" w:hint="eastAsia"/>
          <w:sz w:val="24"/>
        </w:rPr>
        <w:t xml:space="preserve">         B、</w:t>
      </w:r>
      <w:r w:rsidRPr="0009089D">
        <w:rPr>
          <w:rFonts w:ascii="宋体" w:hAnsi="宋体"/>
          <w:sz w:val="24"/>
        </w:rPr>
        <w:t>数据加密</w:t>
      </w:r>
      <w:r w:rsidRPr="0009089D">
        <w:rPr>
          <w:rFonts w:ascii="宋体" w:hAnsi="宋体" w:hint="eastAsia"/>
          <w:sz w:val="24"/>
        </w:rPr>
        <w:t xml:space="preserve">          C、</w:t>
      </w:r>
      <w:r w:rsidRPr="0009089D">
        <w:rPr>
          <w:rFonts w:ascii="宋体" w:hAnsi="宋体"/>
          <w:sz w:val="24"/>
        </w:rPr>
        <w:t>感染代码</w:t>
      </w:r>
      <w:r w:rsidRPr="0009089D">
        <w:rPr>
          <w:rFonts w:ascii="宋体" w:hAnsi="宋体" w:hint="eastAsia"/>
          <w:sz w:val="24"/>
        </w:rPr>
        <w:t xml:space="preserve">           D、</w:t>
      </w:r>
      <w:r w:rsidRPr="0009089D">
        <w:rPr>
          <w:rFonts w:ascii="宋体" w:hAnsi="宋体"/>
          <w:sz w:val="24"/>
        </w:rPr>
        <w:t>以上均是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535、病毒</w:t>
      </w:r>
      <w:r w:rsidRPr="0009089D">
        <w:rPr>
          <w:rFonts w:ascii="宋体" w:hAnsi="宋体"/>
          <w:sz w:val="24"/>
        </w:rPr>
        <w:t>在感染计算机系统时，一般（</w:t>
      </w:r>
      <w:r w:rsidRPr="0009089D">
        <w:rPr>
          <w:rFonts w:ascii="宋体" w:hAnsi="宋体" w:hint="eastAsia"/>
          <w:sz w:val="24"/>
        </w:rPr>
        <w:t>B</w:t>
      </w:r>
      <w:r w:rsidRPr="0009089D">
        <w:rPr>
          <w:rFonts w:ascii="宋体" w:hAnsi="宋体"/>
          <w:sz w:val="24"/>
        </w:rPr>
        <w:t>）感染系统的。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病毒程序都会在屏幕上提示，待操作者确认（</w:t>
      </w:r>
      <w:r w:rsidRPr="0009089D">
        <w:rPr>
          <w:rFonts w:ascii="宋体" w:hAnsi="宋体" w:hint="eastAsia"/>
          <w:sz w:val="24"/>
        </w:rPr>
        <w:t>允许</w:t>
      </w:r>
      <w:r w:rsidRPr="0009089D">
        <w:rPr>
          <w:rFonts w:ascii="宋体" w:hAnsi="宋体"/>
          <w:sz w:val="24"/>
        </w:rPr>
        <w:t>）后</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实在操作者不觉察的情况下</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病毒程序会要求操作者制定存储的磁盘</w:t>
      </w:r>
      <w:r w:rsidRPr="0009089D">
        <w:rPr>
          <w:rFonts w:ascii="宋体" w:hAnsi="宋体" w:hint="eastAsia"/>
          <w:sz w:val="24"/>
        </w:rPr>
        <w:t>和</w:t>
      </w:r>
      <w:r w:rsidRPr="0009089D">
        <w:rPr>
          <w:rFonts w:ascii="宋体" w:hAnsi="宋体"/>
          <w:sz w:val="24"/>
        </w:rPr>
        <w:t>文件夹后</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在操作者</w:t>
      </w:r>
      <w:r w:rsidRPr="0009089D">
        <w:rPr>
          <w:rFonts w:ascii="宋体" w:hAnsi="宋体" w:hint="eastAsia"/>
          <w:sz w:val="24"/>
        </w:rPr>
        <w:t>为</w:t>
      </w:r>
      <w:r w:rsidRPr="0009089D">
        <w:rPr>
          <w:rFonts w:ascii="宋体" w:hAnsi="宋体"/>
          <w:sz w:val="24"/>
        </w:rPr>
        <w:t>病毒制定存储的文件名以后</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536、</w:t>
      </w:r>
      <w:r w:rsidRPr="0009089D">
        <w:rPr>
          <w:rFonts w:ascii="宋体" w:hAnsi="宋体"/>
          <w:sz w:val="24"/>
        </w:rPr>
        <w:t>杀毒软件时</w:t>
      </w:r>
      <w:r w:rsidRPr="0009089D">
        <w:rPr>
          <w:rFonts w:ascii="宋体" w:hAnsi="宋体" w:hint="eastAsia"/>
          <w:sz w:val="24"/>
        </w:rPr>
        <w:t>提示</w:t>
      </w:r>
      <w:r w:rsidRPr="0009089D">
        <w:rPr>
          <w:rFonts w:ascii="宋体" w:hAnsi="宋体"/>
          <w:sz w:val="24"/>
        </w:rPr>
        <w:t>“重新启动计算机后删除文件”其主要原因是（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文件插入了系统关键进程</w:t>
      </w:r>
      <w:r w:rsidRPr="0009089D">
        <w:rPr>
          <w:rFonts w:ascii="宋体" w:hAnsi="宋体" w:hint="eastAsia"/>
          <w:sz w:val="24"/>
        </w:rPr>
        <w:t>，</w:t>
      </w:r>
      <w:r w:rsidRPr="0009089D">
        <w:rPr>
          <w:rFonts w:ascii="宋体" w:hAnsi="宋体"/>
          <w:sz w:val="24"/>
        </w:rPr>
        <w:t>杀毒时无法处理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文件是病毒</w:t>
      </w:r>
      <w:r w:rsidRPr="0009089D">
        <w:rPr>
          <w:rFonts w:ascii="宋体" w:hAnsi="宋体" w:hint="eastAsia"/>
          <w:sz w:val="24"/>
        </w:rPr>
        <w:t>文件</w:t>
      </w:r>
      <w:r w:rsidRPr="0009089D">
        <w:rPr>
          <w:rFonts w:ascii="宋体" w:hAnsi="宋体"/>
          <w:sz w:val="24"/>
        </w:rPr>
        <w:t>，无法处理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由于病毒的加壳形式不同，杀毒时无法正确处理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文件正在运行且无法安全的结束</w:t>
      </w:r>
      <w:r w:rsidRPr="0009089D">
        <w:rPr>
          <w:rFonts w:ascii="宋体" w:hAnsi="宋体" w:hint="eastAsia"/>
          <w:sz w:val="24"/>
        </w:rPr>
        <w:t>，</w:t>
      </w:r>
      <w:r w:rsidRPr="0009089D">
        <w:rPr>
          <w:rFonts w:ascii="宋体" w:hAnsi="宋体"/>
          <w:sz w:val="24"/>
        </w:rPr>
        <w:t>需要其他处理方法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537、</w:t>
      </w:r>
      <w:r w:rsidRPr="0009089D">
        <w:rPr>
          <w:rFonts w:ascii="宋体" w:hAnsi="宋体"/>
          <w:sz w:val="24"/>
        </w:rPr>
        <w:t>蠕虫的目标选择算法有（</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随机性扫描</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基于目标列表的扫描</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顺序扫描</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以上均是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538、</w:t>
      </w:r>
      <w:r w:rsidRPr="0009089D">
        <w:rPr>
          <w:rFonts w:ascii="宋体" w:hAnsi="宋体"/>
          <w:sz w:val="24"/>
        </w:rPr>
        <w:t>网络钓鱼是指（</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通过大量发送声</w:t>
      </w:r>
      <w:r w:rsidRPr="0009089D">
        <w:rPr>
          <w:rFonts w:ascii="宋体" w:hAnsi="宋体" w:hint="eastAsia"/>
          <w:sz w:val="24"/>
        </w:rPr>
        <w:t>来自</w:t>
      </w:r>
      <w:r w:rsidRPr="0009089D">
        <w:rPr>
          <w:rFonts w:ascii="宋体" w:hAnsi="宋体"/>
          <w:sz w:val="24"/>
        </w:rPr>
        <w:t>于银行</w:t>
      </w:r>
      <w:r w:rsidRPr="0009089D">
        <w:rPr>
          <w:rFonts w:ascii="宋体" w:hAnsi="宋体" w:hint="eastAsia"/>
          <w:sz w:val="24"/>
        </w:rPr>
        <w:t>或</w:t>
      </w:r>
      <w:r w:rsidRPr="0009089D">
        <w:rPr>
          <w:rFonts w:ascii="宋体" w:hAnsi="宋体"/>
          <w:sz w:val="24"/>
        </w:rPr>
        <w:t>其他知名机构的欺骗性垃圾邮件，意图引诱收信人给出敏感信息。</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、网上</w:t>
      </w:r>
      <w:r w:rsidRPr="0009089D">
        <w:rPr>
          <w:rFonts w:ascii="宋体" w:hAnsi="宋体"/>
          <w:sz w:val="24"/>
        </w:rPr>
        <w:t>进行钓鱼活动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C、通过</w:t>
      </w:r>
      <w:r w:rsidRPr="0009089D">
        <w:rPr>
          <w:rFonts w:ascii="宋体" w:hAnsi="宋体"/>
          <w:sz w:val="24"/>
        </w:rPr>
        <w:t>网络组织钓鱼活动，从而获得利益</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以上都不是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539、</w:t>
      </w:r>
      <w:r w:rsidRPr="0009089D">
        <w:rPr>
          <w:rFonts w:ascii="宋体" w:hAnsi="宋体"/>
          <w:sz w:val="24"/>
        </w:rPr>
        <w:t>不属于常见把入侵主机的信息发送给攻击者的方法是（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、E-MAIL        </w:t>
      </w:r>
      <w:r w:rsidRPr="0009089D">
        <w:rPr>
          <w:rFonts w:ascii="宋体" w:hAnsi="宋体" w:hint="eastAsia"/>
          <w:sz w:val="24"/>
        </w:rPr>
        <w:tab/>
        <w:t xml:space="preserve"> B、UDP            C、ICMP           </w:t>
      </w:r>
      <w:r w:rsidRPr="0009089D">
        <w:rPr>
          <w:rFonts w:ascii="宋体" w:hAnsi="宋体"/>
          <w:sz w:val="24"/>
        </w:rPr>
        <w:t xml:space="preserve"> </w:t>
      </w:r>
      <w:r w:rsidRPr="0009089D">
        <w:rPr>
          <w:rFonts w:ascii="宋体" w:hAnsi="宋体" w:hint="eastAsia"/>
          <w:sz w:val="24"/>
        </w:rPr>
        <w:t>D、</w:t>
      </w:r>
      <w:r w:rsidRPr="0009089D">
        <w:rPr>
          <w:rFonts w:ascii="宋体" w:hAnsi="宋体"/>
          <w:sz w:val="24"/>
        </w:rPr>
        <w:t>连接入侵主机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540、</w:t>
      </w:r>
      <w:r w:rsidRPr="0009089D">
        <w:rPr>
          <w:rFonts w:ascii="宋体" w:hAnsi="宋体"/>
          <w:sz w:val="24"/>
        </w:rPr>
        <w:t>不属于黑客被动攻击的是（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缓冲区溢出</w:t>
      </w:r>
      <w:r w:rsidRPr="0009089D">
        <w:rPr>
          <w:rFonts w:ascii="宋体" w:hAnsi="宋体" w:hint="eastAsia"/>
          <w:sz w:val="24"/>
        </w:rPr>
        <w:t xml:space="preserve">      B、</w:t>
      </w:r>
      <w:r w:rsidRPr="0009089D">
        <w:rPr>
          <w:rFonts w:ascii="宋体" w:hAnsi="宋体"/>
          <w:sz w:val="24"/>
        </w:rPr>
        <w:t>运行恶意软件</w:t>
      </w:r>
      <w:r w:rsidRPr="0009089D">
        <w:rPr>
          <w:rFonts w:ascii="宋体" w:hAnsi="宋体" w:hint="eastAsia"/>
          <w:sz w:val="24"/>
        </w:rPr>
        <w:t xml:space="preserve">   C、</w:t>
      </w:r>
      <w:r w:rsidRPr="0009089D">
        <w:rPr>
          <w:rFonts w:ascii="宋体" w:hAnsi="宋体"/>
          <w:sz w:val="24"/>
        </w:rPr>
        <w:t>浏览恶意代码网页</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D、</w:t>
      </w:r>
      <w:r w:rsidRPr="0009089D">
        <w:rPr>
          <w:rFonts w:ascii="宋体" w:hAnsi="宋体"/>
          <w:sz w:val="24"/>
        </w:rPr>
        <w:t>打开病毒附件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541、</w:t>
      </w:r>
      <w:r w:rsidRPr="0009089D">
        <w:rPr>
          <w:rFonts w:ascii="宋体" w:hAnsi="宋体"/>
          <w:sz w:val="24"/>
        </w:rPr>
        <w:t>不属于黑客前期</w:t>
      </w:r>
      <w:r w:rsidRPr="0009089D">
        <w:rPr>
          <w:rFonts w:ascii="宋体" w:hAnsi="宋体" w:hint="eastAsia"/>
          <w:sz w:val="24"/>
        </w:rPr>
        <w:t>收集</w:t>
      </w:r>
      <w:r w:rsidRPr="0009089D">
        <w:rPr>
          <w:rFonts w:ascii="宋体" w:hAnsi="宋体"/>
          <w:sz w:val="24"/>
        </w:rPr>
        <w:t>信息的工具是（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、N</w:t>
      </w:r>
      <w:r w:rsidRPr="0009089D">
        <w:rPr>
          <w:rFonts w:ascii="宋体" w:hAnsi="宋体"/>
          <w:sz w:val="24"/>
        </w:rPr>
        <w:t>map           B</w:t>
      </w:r>
      <w:r w:rsidRPr="0009089D">
        <w:rPr>
          <w:rFonts w:ascii="宋体" w:hAnsi="宋体" w:hint="eastAsia"/>
          <w:sz w:val="24"/>
        </w:rPr>
        <w:t>、X</w:t>
      </w:r>
      <w:r w:rsidRPr="0009089D">
        <w:rPr>
          <w:rFonts w:ascii="宋体" w:hAnsi="宋体"/>
          <w:sz w:val="24"/>
        </w:rPr>
        <w:t xml:space="preserve">scan           </w:t>
      </w:r>
      <w:r w:rsidRPr="0009089D">
        <w:rPr>
          <w:rFonts w:ascii="宋体" w:hAnsi="宋体" w:hint="eastAsia"/>
          <w:sz w:val="24"/>
        </w:rPr>
        <w:tab/>
      </w:r>
      <w:r w:rsidRPr="0009089D">
        <w:rPr>
          <w:rFonts w:ascii="宋体" w:hAnsi="宋体"/>
          <w:sz w:val="24"/>
        </w:rPr>
        <w:t>C</w:t>
      </w:r>
      <w:r w:rsidRPr="0009089D">
        <w:rPr>
          <w:rFonts w:ascii="宋体" w:hAnsi="宋体" w:hint="eastAsia"/>
          <w:sz w:val="24"/>
        </w:rPr>
        <w:t>、N</w:t>
      </w:r>
      <w:r w:rsidRPr="0009089D">
        <w:rPr>
          <w:rFonts w:ascii="宋体" w:hAnsi="宋体"/>
          <w:sz w:val="24"/>
        </w:rPr>
        <w:t>slookup         D</w:t>
      </w:r>
      <w:r w:rsidRPr="0009089D">
        <w:rPr>
          <w:rFonts w:ascii="宋体" w:hAnsi="宋体" w:hint="eastAsia"/>
          <w:sz w:val="24"/>
        </w:rPr>
        <w:t>、LC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542、常见W</w:t>
      </w:r>
      <w:r w:rsidRPr="0009089D">
        <w:rPr>
          <w:rFonts w:ascii="宋体" w:hAnsi="宋体"/>
          <w:sz w:val="24"/>
        </w:rPr>
        <w:t>eb攻击方法，不包括？（</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利用服务器配置漏洞</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恶意代码上传下载</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构造恶意输入（</w:t>
      </w:r>
      <w:r w:rsidRPr="0009089D">
        <w:rPr>
          <w:rFonts w:ascii="宋体" w:hAnsi="宋体" w:hint="eastAsia"/>
          <w:sz w:val="24"/>
        </w:rPr>
        <w:t>SQL注入</w:t>
      </w:r>
      <w:r w:rsidRPr="0009089D">
        <w:rPr>
          <w:rFonts w:ascii="宋体" w:hAnsi="宋体"/>
          <w:sz w:val="24"/>
        </w:rPr>
        <w:t>攻击、命令注入攻击、跨站脚本攻击）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w:t>
      </w:r>
      <w:r w:rsidRPr="0009089D">
        <w:rPr>
          <w:rFonts w:ascii="宋体" w:hAnsi="宋体"/>
          <w:sz w:val="24"/>
        </w:rPr>
        <w:t>业务测试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543、</w:t>
      </w:r>
      <w:r w:rsidRPr="0009089D">
        <w:rPr>
          <w:rFonts w:ascii="宋体" w:hAnsi="宋体"/>
          <w:sz w:val="24"/>
        </w:rPr>
        <w:t>常用的抓包软件有（</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、ethereal      </w:t>
      </w:r>
      <w:r w:rsidRPr="0009089D">
        <w:rPr>
          <w:rFonts w:ascii="宋体" w:hAnsi="宋体" w:hint="eastAsia"/>
          <w:sz w:val="24"/>
        </w:rPr>
        <w:tab/>
      </w:r>
      <w:r w:rsidRPr="0009089D">
        <w:rPr>
          <w:rFonts w:ascii="宋体" w:hAnsi="宋体" w:hint="eastAsia"/>
          <w:sz w:val="24"/>
        </w:rPr>
        <w:tab/>
        <w:t>B、MS office         C、fluxay          D、netscan</w:t>
      </w:r>
    </w:p>
    <w:p w:rsidR="009C5F1F" w:rsidRPr="0009089D" w:rsidRDefault="009C5F1F" w:rsidP="009C5F1F">
      <w:pPr>
        <w:spacing w:line="360" w:lineRule="auto"/>
        <w:jc w:val="left"/>
        <w:rPr>
          <w:rFonts w:ascii="宋体" w:hAnsi="宋体"/>
          <w:sz w:val="24"/>
        </w:rPr>
      </w:pPr>
      <w:r w:rsidRPr="0009089D">
        <w:rPr>
          <w:rFonts w:ascii="宋体" w:hAnsi="宋体"/>
          <w:sz w:val="24"/>
        </w:rPr>
        <w:t>544.</w:t>
      </w:r>
      <w:r w:rsidRPr="0009089D">
        <w:rPr>
          <w:rFonts w:ascii="宋体" w:hAnsi="宋体" w:hint="eastAsia"/>
          <w:sz w:val="24"/>
        </w:rPr>
        <w:t>网络</w:t>
      </w:r>
      <w:r w:rsidRPr="0009089D">
        <w:rPr>
          <w:rFonts w:ascii="宋体" w:hAnsi="宋体"/>
          <w:sz w:val="24"/>
        </w:rPr>
        <w:t>窃听（</w:t>
      </w:r>
      <w:r w:rsidRPr="0009089D">
        <w:rPr>
          <w:rFonts w:ascii="宋体" w:hAnsi="宋体" w:hint="eastAsia"/>
          <w:sz w:val="24"/>
        </w:rPr>
        <w:t>S</w:t>
      </w:r>
      <w:r w:rsidRPr="0009089D">
        <w:rPr>
          <w:rFonts w:ascii="宋体" w:hAnsi="宋体"/>
          <w:sz w:val="24"/>
        </w:rPr>
        <w:t>niffer）</w:t>
      </w:r>
      <w:r w:rsidRPr="0009089D">
        <w:rPr>
          <w:rFonts w:ascii="宋体" w:hAnsi="宋体" w:hint="eastAsia"/>
          <w:sz w:val="24"/>
        </w:rPr>
        <w:t>可以</w:t>
      </w:r>
      <w:r w:rsidRPr="0009089D">
        <w:rPr>
          <w:rFonts w:ascii="宋体" w:hAnsi="宋体"/>
          <w:sz w:val="24"/>
        </w:rPr>
        <w:t>捕获网络中流过的</w:t>
      </w:r>
      <w:r w:rsidRPr="0009089D">
        <w:rPr>
          <w:rFonts w:ascii="宋体" w:hAnsi="宋体" w:hint="eastAsia"/>
          <w:sz w:val="24"/>
        </w:rPr>
        <w:t>敏感</w:t>
      </w:r>
      <w:r w:rsidRPr="0009089D">
        <w:rPr>
          <w:rFonts w:ascii="宋体" w:hAnsi="宋体"/>
          <w:sz w:val="24"/>
        </w:rPr>
        <w:t>信息，下列说法错误的是（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密码加密后，不会被窃听</w:t>
      </w:r>
      <w:r w:rsidRPr="0009089D">
        <w:rPr>
          <w:rFonts w:ascii="宋体" w:hAnsi="宋体" w:hint="eastAsia"/>
          <w:sz w:val="24"/>
        </w:rPr>
        <w:t xml:space="preserve">   B、C</w:t>
      </w:r>
      <w:r w:rsidRPr="0009089D">
        <w:rPr>
          <w:rFonts w:ascii="宋体" w:hAnsi="宋体"/>
          <w:sz w:val="24"/>
        </w:rPr>
        <w:t>ookie字段可以被窃听</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、报文</w:t>
      </w:r>
      <w:r w:rsidRPr="0009089D">
        <w:rPr>
          <w:rFonts w:ascii="宋体" w:hAnsi="宋体"/>
          <w:sz w:val="24"/>
        </w:rPr>
        <w:t>和帧可以窃听</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高级窃听者还可以进行</w:t>
      </w:r>
      <w:r w:rsidRPr="0009089D">
        <w:rPr>
          <w:rFonts w:ascii="宋体" w:hAnsi="宋体" w:hint="eastAsia"/>
          <w:sz w:val="24"/>
        </w:rPr>
        <w:t>ARPS</w:t>
      </w:r>
      <w:r w:rsidRPr="0009089D">
        <w:rPr>
          <w:rFonts w:ascii="宋体" w:hAnsi="宋体"/>
          <w:sz w:val="24"/>
        </w:rPr>
        <w:t>poof</w:t>
      </w:r>
      <w:r w:rsidRPr="0009089D">
        <w:rPr>
          <w:rFonts w:ascii="宋体" w:hAnsi="宋体" w:hint="eastAsia"/>
          <w:sz w:val="24"/>
        </w:rPr>
        <w:t>，</w:t>
      </w:r>
      <w:r w:rsidRPr="0009089D">
        <w:rPr>
          <w:rFonts w:ascii="宋体" w:hAnsi="宋体"/>
          <w:sz w:val="24"/>
        </w:rPr>
        <w:t>中间人攻击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545、</w:t>
      </w:r>
      <w:r w:rsidRPr="0009089D">
        <w:rPr>
          <w:rFonts w:ascii="宋体" w:hAnsi="宋体"/>
          <w:sz w:val="24"/>
        </w:rPr>
        <w:t>除了在代码设计开发阶段预防</w:t>
      </w:r>
      <w:r w:rsidRPr="0009089D">
        <w:rPr>
          <w:rFonts w:ascii="宋体" w:hAnsi="宋体" w:hint="eastAsia"/>
          <w:sz w:val="24"/>
        </w:rPr>
        <w:t>SQL注入</w:t>
      </w:r>
      <w:r w:rsidRPr="0009089D">
        <w:rPr>
          <w:rFonts w:ascii="宋体" w:hAnsi="宋体"/>
          <w:sz w:val="24"/>
        </w:rPr>
        <w:t>外，对数据库进行加固也能够把攻击者所能造成的损失控制在一定</w:t>
      </w:r>
      <w:r w:rsidRPr="0009089D">
        <w:rPr>
          <w:rFonts w:ascii="宋体" w:hAnsi="宋体" w:hint="eastAsia"/>
          <w:sz w:val="24"/>
        </w:rPr>
        <w:t>范围</w:t>
      </w:r>
      <w:r w:rsidRPr="0009089D">
        <w:rPr>
          <w:rFonts w:ascii="宋体" w:hAnsi="宋体"/>
          <w:sz w:val="24"/>
        </w:rPr>
        <w:t>内，下列哪项不是数据库加固范围？（</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禁止将任何高权限账号（</w:t>
      </w:r>
      <w:r w:rsidRPr="0009089D">
        <w:rPr>
          <w:rFonts w:ascii="宋体" w:hAnsi="宋体" w:hint="eastAsia"/>
          <w:sz w:val="24"/>
        </w:rPr>
        <w:t>例如sa,dba等等</w:t>
      </w:r>
      <w:r w:rsidRPr="0009089D">
        <w:rPr>
          <w:rFonts w:ascii="宋体" w:hAnsi="宋体"/>
          <w:sz w:val="24"/>
        </w:rPr>
        <w:t>）</w:t>
      </w:r>
      <w:r w:rsidRPr="0009089D">
        <w:rPr>
          <w:rFonts w:ascii="宋体" w:hAnsi="宋体" w:hint="eastAsia"/>
          <w:sz w:val="24"/>
        </w:rPr>
        <w:t>用于</w:t>
      </w:r>
      <w:r w:rsidRPr="0009089D">
        <w:rPr>
          <w:rFonts w:ascii="宋体" w:hAnsi="宋体"/>
          <w:sz w:val="24"/>
        </w:rPr>
        <w:t>应用程序数据库访问。更安全</w:t>
      </w:r>
      <w:r w:rsidRPr="0009089D">
        <w:rPr>
          <w:rFonts w:ascii="宋体" w:hAnsi="宋体" w:hint="eastAsia"/>
          <w:sz w:val="24"/>
        </w:rPr>
        <w:t>的</w:t>
      </w:r>
      <w:r w:rsidRPr="0009089D">
        <w:rPr>
          <w:rFonts w:ascii="宋体" w:hAnsi="宋体"/>
          <w:sz w:val="24"/>
        </w:rPr>
        <w:t>方法是单独为</w:t>
      </w:r>
      <w:r w:rsidRPr="0009089D">
        <w:rPr>
          <w:rFonts w:ascii="宋体" w:hAnsi="宋体" w:hint="eastAsia"/>
          <w:sz w:val="24"/>
        </w:rPr>
        <w:t>应用</w:t>
      </w:r>
      <w:r w:rsidRPr="0009089D">
        <w:rPr>
          <w:rFonts w:ascii="宋体" w:hAnsi="宋体"/>
          <w:sz w:val="24"/>
        </w:rPr>
        <w:t>创建有限访问账户</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拒绝用户访问敏感的系统存储过程</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禁止用户访问的数据库表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限制用户所能够访问的数据库表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546、</w:t>
      </w:r>
      <w:r w:rsidRPr="0009089D">
        <w:rPr>
          <w:rFonts w:ascii="宋体" w:hAnsi="宋体"/>
          <w:sz w:val="24"/>
        </w:rPr>
        <w:t>防止用户被冒名所欺骗的方法是（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对信息源</w:t>
      </w:r>
      <w:r w:rsidRPr="0009089D">
        <w:rPr>
          <w:rFonts w:ascii="宋体" w:hAnsi="宋体" w:hint="eastAsia"/>
          <w:sz w:val="24"/>
        </w:rPr>
        <w:t>发</w:t>
      </w:r>
      <w:r w:rsidRPr="0009089D">
        <w:rPr>
          <w:rFonts w:ascii="宋体" w:hAnsi="宋体"/>
          <w:sz w:val="24"/>
        </w:rPr>
        <w:t>放进行身份验证</w:t>
      </w:r>
      <w:r w:rsidRPr="0009089D">
        <w:rPr>
          <w:rFonts w:ascii="宋体" w:hAnsi="宋体" w:hint="eastAsia"/>
          <w:sz w:val="24"/>
        </w:rPr>
        <w:t xml:space="preserve">              </w:t>
      </w:r>
      <w:r w:rsidRPr="0009089D">
        <w:rPr>
          <w:rFonts w:ascii="宋体" w:hAnsi="宋体" w:hint="eastAsia"/>
          <w:sz w:val="24"/>
        </w:rPr>
        <w:tab/>
        <w:t>B、</w:t>
      </w:r>
      <w:r w:rsidRPr="0009089D">
        <w:rPr>
          <w:rFonts w:ascii="宋体" w:hAnsi="宋体"/>
          <w:sz w:val="24"/>
        </w:rPr>
        <w:t>进行数据加密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对访问网络的流量</w:t>
      </w:r>
      <w:r w:rsidRPr="0009089D">
        <w:rPr>
          <w:rFonts w:ascii="宋体" w:hAnsi="宋体" w:hint="eastAsia"/>
          <w:sz w:val="24"/>
        </w:rPr>
        <w:t>进行</w:t>
      </w:r>
      <w:r w:rsidRPr="0009089D">
        <w:rPr>
          <w:rFonts w:ascii="宋体" w:hAnsi="宋体"/>
          <w:sz w:val="24"/>
        </w:rPr>
        <w:t>过滤和保护</w:t>
      </w:r>
      <w:r w:rsidRPr="0009089D">
        <w:rPr>
          <w:rFonts w:ascii="宋体" w:hAnsi="宋体" w:hint="eastAsia"/>
          <w:sz w:val="24"/>
        </w:rPr>
        <w:t xml:space="preserve">        </w:t>
      </w:r>
      <w:r w:rsidRPr="0009089D">
        <w:rPr>
          <w:rFonts w:ascii="宋体" w:hAnsi="宋体" w:hint="eastAsia"/>
          <w:sz w:val="24"/>
        </w:rPr>
        <w:tab/>
        <w:t>D、</w:t>
      </w:r>
      <w:r w:rsidRPr="0009089D">
        <w:rPr>
          <w:rFonts w:ascii="宋体" w:hAnsi="宋体"/>
          <w:sz w:val="24"/>
        </w:rPr>
        <w:t>采用防火墙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547、</w:t>
      </w:r>
      <w:r w:rsidRPr="0009089D">
        <w:rPr>
          <w:rFonts w:ascii="宋体" w:hAnsi="宋体"/>
          <w:sz w:val="24"/>
        </w:rPr>
        <w:t>给电脑设置多道口令，其中进入电脑的第一道口令是（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系统口令</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t>B、CMO</w:t>
      </w:r>
      <w:r w:rsidRPr="0009089D">
        <w:rPr>
          <w:rFonts w:ascii="宋体" w:hAnsi="宋体"/>
          <w:sz w:val="24"/>
        </w:rPr>
        <w:t>S</w:t>
      </w:r>
      <w:r w:rsidRPr="0009089D">
        <w:rPr>
          <w:rFonts w:ascii="宋体" w:hAnsi="宋体" w:hint="eastAsia"/>
          <w:sz w:val="24"/>
        </w:rPr>
        <w:t>口令</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文件</w:t>
      </w:r>
      <w:r w:rsidRPr="0009089D">
        <w:rPr>
          <w:rFonts w:ascii="宋体" w:hAnsi="宋体" w:hint="eastAsia"/>
          <w:sz w:val="24"/>
        </w:rPr>
        <w:t>夹</w:t>
      </w:r>
      <w:r w:rsidRPr="0009089D">
        <w:rPr>
          <w:rFonts w:ascii="宋体" w:hAnsi="宋体"/>
          <w:sz w:val="24"/>
        </w:rPr>
        <w:t>口令</w:t>
      </w:r>
      <w:r w:rsidRPr="0009089D">
        <w:rPr>
          <w:rFonts w:ascii="宋体" w:hAnsi="宋体" w:hint="eastAsia"/>
          <w:sz w:val="24"/>
        </w:rPr>
        <w:t xml:space="preserve">                           </w:t>
      </w:r>
      <w:r w:rsidRPr="0009089D">
        <w:rPr>
          <w:rFonts w:ascii="宋体" w:hAnsi="宋体" w:hint="eastAsia"/>
          <w:sz w:val="24"/>
        </w:rPr>
        <w:tab/>
        <w:t>D、</w:t>
      </w:r>
      <w:r w:rsidRPr="0009089D">
        <w:rPr>
          <w:rFonts w:ascii="宋体" w:hAnsi="宋体"/>
          <w:sz w:val="24"/>
        </w:rPr>
        <w:t>文档密码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548、</w:t>
      </w:r>
      <w:r w:rsidRPr="0009089D">
        <w:rPr>
          <w:rFonts w:ascii="宋体" w:hAnsi="宋体"/>
          <w:sz w:val="24"/>
        </w:rPr>
        <w:t>攻击者截获并记录了从</w:t>
      </w:r>
      <w:r w:rsidRPr="0009089D">
        <w:rPr>
          <w:rFonts w:ascii="宋体" w:hAnsi="宋体" w:hint="eastAsia"/>
          <w:sz w:val="24"/>
        </w:rPr>
        <w:t>A到B的</w:t>
      </w:r>
      <w:r w:rsidRPr="0009089D">
        <w:rPr>
          <w:rFonts w:ascii="宋体" w:hAnsi="宋体"/>
          <w:sz w:val="24"/>
        </w:rPr>
        <w:t>数据，然后又从早些时候所截获的数据中提取出信息重新发往</w:t>
      </w:r>
      <w:r w:rsidRPr="0009089D">
        <w:rPr>
          <w:rFonts w:ascii="宋体" w:hAnsi="宋体" w:hint="eastAsia"/>
          <w:sz w:val="24"/>
        </w:rPr>
        <w:t>B称为</w:t>
      </w:r>
      <w:r w:rsidRPr="0009089D">
        <w:rPr>
          <w:rFonts w:ascii="宋体" w:hAnsi="宋体"/>
          <w:sz w:val="24"/>
        </w:rPr>
        <w:t>（</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中间</w:t>
      </w:r>
      <w:r w:rsidRPr="0009089D">
        <w:rPr>
          <w:rFonts w:ascii="宋体" w:hAnsi="宋体" w:hint="eastAsia"/>
          <w:sz w:val="24"/>
        </w:rPr>
        <w:t>人</w:t>
      </w:r>
      <w:r w:rsidRPr="0009089D">
        <w:rPr>
          <w:rFonts w:ascii="宋体" w:hAnsi="宋体"/>
          <w:sz w:val="24"/>
        </w:rPr>
        <w:t>攻击</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口令猜测器和字典</w:t>
      </w:r>
      <w:r w:rsidRPr="0009089D">
        <w:rPr>
          <w:rFonts w:ascii="宋体" w:hAnsi="宋体" w:hint="eastAsia"/>
          <w:sz w:val="24"/>
        </w:rPr>
        <w:t>攻击</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强力攻击</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回放攻击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549、</w:t>
      </w:r>
      <w:r w:rsidRPr="0009089D">
        <w:rPr>
          <w:rFonts w:ascii="宋体" w:hAnsi="宋体"/>
          <w:sz w:val="24"/>
        </w:rPr>
        <w:t>故意制作、传播计算机病毒，造成计算机信息系统不能正常运行，但如果后果不严重就</w:t>
      </w:r>
      <w:r w:rsidRPr="0009089D">
        <w:rPr>
          <w:rFonts w:ascii="宋体" w:hAnsi="宋体" w:hint="eastAsia"/>
          <w:sz w:val="24"/>
        </w:rPr>
        <w:t>无罪</w:t>
      </w:r>
      <w:r w:rsidRPr="0009089D">
        <w:rPr>
          <w:rFonts w:ascii="宋体" w:hAnsi="宋体"/>
          <w:sz w:val="24"/>
        </w:rPr>
        <w:t>，可以原谅，这种说法（</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不对，对这种蓄意破坏行为不能原谅</w:t>
      </w:r>
      <w:r w:rsidRPr="0009089D">
        <w:rPr>
          <w:rFonts w:ascii="宋体" w:hAnsi="宋体" w:hint="eastAsia"/>
          <w:sz w:val="24"/>
        </w:rPr>
        <w:tab/>
      </w:r>
      <w:r w:rsidRPr="0009089D">
        <w:rPr>
          <w:rFonts w:ascii="宋体" w:hAnsi="宋体" w:hint="eastAsia"/>
          <w:sz w:val="24"/>
        </w:rPr>
        <w:tab/>
        <w:t>B、即使</w:t>
      </w:r>
      <w:r w:rsidRPr="0009089D">
        <w:rPr>
          <w:rFonts w:ascii="宋体" w:hAnsi="宋体"/>
          <w:sz w:val="24"/>
        </w:rPr>
        <w:t>不是故意的，后果也不很严重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C、对。我国实行成文法，根据《中华人民共和国刑法》第286条的规定，只有造成严重后果者才有罪</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D、无法断定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550、关于80年代M</w:t>
      </w:r>
      <w:r w:rsidRPr="0009089D">
        <w:rPr>
          <w:rFonts w:ascii="宋体" w:hAnsi="宋体"/>
          <w:sz w:val="24"/>
        </w:rPr>
        <w:t>irros蠕虫危害的描述，哪句话是错误的？（</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A、占用了大量的计算机处理器的时间，导致拒绝股务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B、窃取用户的机密信息，破坏计算机数据文件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C、该蠕虫利用Unix系统上的漏洞传播</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D、大量的流量堵塞了网络，导致网络瘫痪</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551、关于黑客注入攻击说法错误的是： (</w:t>
      </w:r>
      <w:r w:rsidRPr="0009089D">
        <w:rPr>
          <w:rFonts w:ascii="宋体" w:hAnsi="宋体"/>
          <w:sz w:val="24"/>
        </w:rPr>
        <w:t>D</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A、它的主要原因是程序对用户的输入缺乏过滤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B、一般情况下防火墙对它无法防范</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C、对它进行防范时要关注操作系统的版本和安全补丁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D、注入成功后可以获取部分权限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552、基于</w:t>
      </w:r>
      <w:r w:rsidRPr="0009089D">
        <w:rPr>
          <w:rFonts w:ascii="宋体" w:hAnsi="宋体"/>
          <w:sz w:val="24"/>
        </w:rPr>
        <w:t>主机评估报告对主机进行加固时，第一步是（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账号、口令策略修改</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补丁安装</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文件系统加固</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、日志</w:t>
      </w:r>
      <w:r w:rsidRPr="0009089D">
        <w:rPr>
          <w:rFonts w:ascii="宋体" w:hAnsi="宋体"/>
          <w:sz w:val="24"/>
        </w:rPr>
        <w:t>审核增强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553、计算机</w:t>
      </w:r>
      <w:r w:rsidRPr="0009089D">
        <w:rPr>
          <w:rFonts w:ascii="宋体" w:hAnsi="宋体"/>
          <w:sz w:val="24"/>
        </w:rPr>
        <w:t>病毒会对下列计算机服务造成威胁，除了（</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完整性</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有效性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保密性</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可用性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554、计算机</w:t>
      </w:r>
      <w:r w:rsidRPr="0009089D">
        <w:rPr>
          <w:rFonts w:ascii="宋体" w:hAnsi="宋体"/>
          <w:sz w:val="24"/>
        </w:rPr>
        <w:t>病毒是一段可运行的程序，它一般（</w:t>
      </w:r>
      <w:r w:rsidRPr="0009089D">
        <w:rPr>
          <w:rFonts w:ascii="宋体" w:hAnsi="宋体" w:hint="eastAsia"/>
          <w:sz w:val="24"/>
        </w:rPr>
        <w:t>C</w:t>
      </w:r>
      <w:r w:rsidRPr="0009089D">
        <w:rPr>
          <w:rFonts w:ascii="宋体" w:hAnsi="宋体"/>
          <w:sz w:val="24"/>
        </w:rPr>
        <w:t>）保存在磁盘中。</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作为一个文件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作为一段数据</w:t>
      </w:r>
    </w:p>
    <w:p w:rsidR="009C5F1F" w:rsidRPr="0009089D" w:rsidRDefault="009C5F1F" w:rsidP="009C5F1F">
      <w:pPr>
        <w:spacing w:line="360" w:lineRule="auto"/>
        <w:jc w:val="left"/>
        <w:rPr>
          <w:rFonts w:ascii="宋体" w:hAnsi="宋体"/>
          <w:sz w:val="24"/>
        </w:rPr>
      </w:pPr>
      <w:r w:rsidRPr="0009089D">
        <w:rPr>
          <w:rFonts w:ascii="宋体" w:hAnsi="宋体"/>
          <w:sz w:val="24"/>
        </w:rPr>
        <w:t>C</w:t>
      </w:r>
      <w:r w:rsidRPr="0009089D">
        <w:rPr>
          <w:rFonts w:ascii="宋体" w:hAnsi="宋体" w:hint="eastAsia"/>
          <w:sz w:val="24"/>
        </w:rPr>
        <w:t>、不作为单独</w:t>
      </w:r>
      <w:r w:rsidRPr="0009089D">
        <w:rPr>
          <w:rFonts w:ascii="宋体" w:hAnsi="宋体"/>
          <w:sz w:val="24"/>
        </w:rPr>
        <w:t>文件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作为一段资料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555、什么方式能够从远程绕过防火墙去入侵一个网络？(</w:t>
      </w:r>
      <w:r w:rsidRPr="0009089D">
        <w:rPr>
          <w:rFonts w:ascii="宋体" w:hAnsi="宋体"/>
          <w:sz w:val="24"/>
        </w:rPr>
        <w:t>D</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 xml:space="preserve">IP services_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Active  ports</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Identified network topology</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Modem banks</w:t>
      </w:r>
    </w:p>
    <w:p w:rsidR="009C5F1F" w:rsidRPr="0009089D" w:rsidRDefault="009C5F1F" w:rsidP="009C5F1F">
      <w:pPr>
        <w:spacing w:line="360" w:lineRule="auto"/>
        <w:jc w:val="left"/>
        <w:rPr>
          <w:rFonts w:ascii="宋体" w:hAnsi="宋体"/>
          <w:sz w:val="24"/>
        </w:rPr>
      </w:pPr>
      <w:r w:rsidRPr="0009089D">
        <w:rPr>
          <w:rFonts w:ascii="宋体" w:hAnsi="宋体"/>
          <w:sz w:val="24"/>
        </w:rPr>
        <w:t>556</w:t>
      </w:r>
      <w:r w:rsidRPr="0009089D">
        <w:rPr>
          <w:rFonts w:ascii="宋体" w:hAnsi="宋体" w:hint="eastAsia"/>
          <w:sz w:val="24"/>
        </w:rPr>
        <w:t>、输入法</w:t>
      </w:r>
      <w:r w:rsidRPr="0009089D">
        <w:rPr>
          <w:rFonts w:ascii="宋体" w:hAnsi="宋体"/>
          <w:sz w:val="24"/>
        </w:rPr>
        <w:t>漏洞通过（</w:t>
      </w:r>
      <w:r w:rsidRPr="0009089D">
        <w:rPr>
          <w:rFonts w:ascii="宋体" w:hAnsi="宋体" w:hint="eastAsia"/>
          <w:sz w:val="24"/>
        </w:rPr>
        <w:t>D</w:t>
      </w:r>
      <w:r w:rsidRPr="0009089D">
        <w:rPr>
          <w:rFonts w:ascii="宋体" w:hAnsi="宋体"/>
          <w:sz w:val="24"/>
        </w:rPr>
        <w:t>）端口实现的。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、21         </w:t>
      </w:r>
      <w:r w:rsidRPr="0009089D">
        <w:rPr>
          <w:rFonts w:ascii="宋体" w:hAnsi="宋体"/>
          <w:sz w:val="24"/>
        </w:rPr>
        <w:t xml:space="preserve">    </w:t>
      </w:r>
      <w:r w:rsidRPr="0009089D">
        <w:rPr>
          <w:rFonts w:ascii="宋体" w:hAnsi="宋体" w:hint="eastAsia"/>
          <w:sz w:val="24"/>
        </w:rPr>
        <w:t xml:space="preserve"> B、23                  C、445             D、3389</w:t>
      </w:r>
    </w:p>
    <w:p w:rsidR="009C5F1F" w:rsidRPr="0009089D" w:rsidRDefault="009C5F1F" w:rsidP="009C5F1F">
      <w:pPr>
        <w:spacing w:line="360" w:lineRule="auto"/>
        <w:jc w:val="left"/>
        <w:rPr>
          <w:rFonts w:ascii="宋体" w:hAnsi="宋体"/>
          <w:sz w:val="24"/>
        </w:rPr>
      </w:pPr>
      <w:r w:rsidRPr="0009089D">
        <w:rPr>
          <w:rFonts w:ascii="宋体" w:hAnsi="宋体"/>
          <w:sz w:val="24"/>
        </w:rPr>
        <w:t>557</w:t>
      </w:r>
      <w:r w:rsidRPr="0009089D">
        <w:rPr>
          <w:rFonts w:ascii="宋体" w:hAnsi="宋体" w:hint="eastAsia"/>
          <w:sz w:val="24"/>
        </w:rPr>
        <w:t>、特洛伊</w:t>
      </w:r>
      <w:r w:rsidRPr="0009089D">
        <w:rPr>
          <w:rFonts w:ascii="宋体" w:hAnsi="宋体"/>
          <w:sz w:val="24"/>
        </w:rPr>
        <w:t>木马攻击的</w:t>
      </w:r>
      <w:r w:rsidRPr="0009089D">
        <w:rPr>
          <w:rFonts w:ascii="宋体" w:hAnsi="宋体" w:hint="eastAsia"/>
          <w:sz w:val="24"/>
        </w:rPr>
        <w:t>威胁</w:t>
      </w:r>
      <w:r w:rsidRPr="0009089D">
        <w:rPr>
          <w:rFonts w:ascii="宋体" w:hAnsi="宋体"/>
          <w:sz w:val="24"/>
        </w:rPr>
        <w:t>类型属于（</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授权侵犯</w:t>
      </w:r>
      <w:r w:rsidRPr="0009089D">
        <w:rPr>
          <w:rFonts w:ascii="宋体" w:hAnsi="宋体" w:hint="eastAsia"/>
          <w:sz w:val="24"/>
        </w:rPr>
        <w:t xml:space="preserve">威胁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植入威胁</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渗入威胁</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旁路控制威胁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558、通常黑客扫描目标机的445端口是为了(</w:t>
      </w:r>
      <w:r w:rsidRPr="0009089D">
        <w:rPr>
          <w:rFonts w:ascii="宋体" w:hAnsi="宋体"/>
          <w:sz w:val="24"/>
        </w:rPr>
        <w:t>B</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A、利用NETBIOS SMB服务发起DOS攻击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B、发现并获得目标机上的文件及打印机共享</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C、利用SMB服务确认Windows系统版本</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D、利用NETBIOS服务确认Windows系统版本</w:t>
      </w:r>
    </w:p>
    <w:p w:rsidR="009C5F1F" w:rsidRPr="0009089D" w:rsidRDefault="009C5F1F" w:rsidP="009C5F1F">
      <w:pPr>
        <w:spacing w:line="360" w:lineRule="auto"/>
        <w:jc w:val="left"/>
        <w:rPr>
          <w:rFonts w:ascii="宋体" w:hAnsi="宋体"/>
          <w:sz w:val="24"/>
        </w:rPr>
      </w:pPr>
      <w:r w:rsidRPr="0009089D">
        <w:rPr>
          <w:rFonts w:ascii="宋体" w:hAnsi="宋体"/>
          <w:sz w:val="24"/>
        </w:rPr>
        <w:t>559</w:t>
      </w:r>
      <w:r w:rsidRPr="0009089D">
        <w:rPr>
          <w:rFonts w:ascii="宋体" w:hAnsi="宋体" w:hint="eastAsia"/>
          <w:sz w:val="24"/>
        </w:rPr>
        <w:t>、网络病毒防范的三个阶段主要是预防范阶段、病毒爆发阶段和哪个阶段？(A)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A、残余风险评估阶段</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B、检查阶段</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C、入侵检测系统监控阶段</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D、网络异常流量临控阶段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560、网络病毒预防范阶段的主要措施是什么？(A)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A、强制补丁、网络异常流量的发现</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B、强制补丁、入侵检测系统监控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C、网络异常流量的发现、入侵检测系统的监控阶段   </w:t>
      </w:r>
      <w:r w:rsidRPr="0009089D">
        <w:rPr>
          <w:rFonts w:ascii="宋体" w:hAnsi="宋体" w:hint="eastAsia"/>
          <w:sz w:val="24"/>
          <w:highlight w:val="yellow"/>
        </w:rPr>
        <w:t>D</w:t>
      </w:r>
      <w:r w:rsidRPr="0009089D">
        <w:rPr>
          <w:rFonts w:ascii="宋体" w:hAnsi="宋体" w:hint="eastAsia"/>
          <w:sz w:val="24"/>
        </w:rPr>
        <w:t>、缺少D选项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561、下列除了(B)以外，都是防范计算机病毒侵害的有效方法。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A、使用防病毒软件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B、机房保持卫生，经常进行消毒</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C、避免外来的磁盘接触系统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D、网络使用防病毒网关设备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562、下列除了(A)以外，都是计算机病毒传</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A、通过操作员接触传播</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B、通过U盘接触传播</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C、通过网络传播</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D、通过电子播的途径邮件传播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563、下列措施中，(C)不是减少病毒的传染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和造成的损失的好办法。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A、重要的文件要及时、定期备份，使备份能反映出系统的最新状态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B、外来的文件要经过病毒检测才能使用，不要使用盗版软件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C、不与外界进行任何交流，所有软件都自行开发</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D、定期用抗病毒软件对系统进行查毒、杀毒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564、下列哪项是跨站脚本Cross Site Scripting攻击具体事例？（B）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A、搜索用户</w:t>
      </w:r>
      <w:r w:rsidRPr="0009089D">
        <w:rPr>
          <w:rFonts w:ascii="宋体" w:hAnsi="宋体" w:hint="eastAsia"/>
          <w:sz w:val="24"/>
        </w:rPr>
        <w:tab/>
      </w:r>
      <w:r w:rsidRPr="0009089D">
        <w:rPr>
          <w:rFonts w:ascii="宋体" w:hAnsi="宋体" w:hint="eastAsia"/>
          <w:sz w:val="24"/>
        </w:rPr>
        <w:tab/>
        <w:t>B、发帖子，发消息</w:t>
      </w:r>
      <w:r w:rsidRPr="0009089D">
        <w:rPr>
          <w:rFonts w:ascii="宋体" w:hAnsi="宋体" w:hint="eastAsia"/>
          <w:sz w:val="24"/>
        </w:rPr>
        <w:tab/>
      </w:r>
      <w:r w:rsidRPr="0009089D">
        <w:rPr>
          <w:rFonts w:ascii="宋体" w:hAnsi="宋体" w:hint="eastAsia"/>
          <w:sz w:val="24"/>
        </w:rPr>
        <w:tab/>
        <w:t>C、上传附件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D、下载文件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565、下列哪项为信息泄露与错误处理不当Information Leakage and Improper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Error Handlina攻击具体实例？(D)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A、不明邮件中隐藏的html链接</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B、发帖子，发消息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C、上传附件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D、错误信息揭示路径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566、下面哪一项是黑客用来实施DDoS攻击的工具？(D)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A、LC5       </w:t>
      </w:r>
      <w:r w:rsidRPr="0009089D">
        <w:rPr>
          <w:rFonts w:ascii="宋体" w:hAnsi="宋体" w:hint="eastAsia"/>
          <w:sz w:val="24"/>
        </w:rPr>
        <w:tab/>
      </w:r>
      <w:r w:rsidRPr="0009089D">
        <w:rPr>
          <w:rFonts w:ascii="宋体" w:hAnsi="宋体" w:hint="eastAsia"/>
          <w:sz w:val="24"/>
        </w:rPr>
        <w:tab/>
        <w:t xml:space="preserve">B、Rootkit      </w:t>
      </w:r>
      <w:r w:rsidRPr="0009089D">
        <w:rPr>
          <w:rFonts w:ascii="宋体" w:hAnsi="宋体" w:hint="eastAsia"/>
          <w:sz w:val="24"/>
        </w:rPr>
        <w:tab/>
      </w:r>
      <w:r w:rsidRPr="0009089D">
        <w:rPr>
          <w:rFonts w:ascii="宋体" w:hAnsi="宋体" w:hint="eastAsia"/>
          <w:sz w:val="24"/>
        </w:rPr>
        <w:tab/>
        <w:t xml:space="preserve">C、Icesword        </w:t>
      </w:r>
      <w:r w:rsidRPr="0009089D">
        <w:rPr>
          <w:rFonts w:ascii="宋体" w:hAnsi="宋体" w:hint="eastAsia"/>
          <w:sz w:val="24"/>
        </w:rPr>
        <w:tab/>
      </w:r>
      <w:r w:rsidRPr="0009089D">
        <w:rPr>
          <w:rFonts w:ascii="宋体" w:hAnsi="宋体" w:hint="eastAsia"/>
          <w:sz w:val="24"/>
        </w:rPr>
        <w:tab/>
        <w:t>D、Trinoo</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567、以下哪个工具可以抹去所有NT/2K配置，并将其还原到初始状态？(A)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A、Rollback. exe      B、Recover. exe      C、Zap. exe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D、Reset. exe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568、以下哪个工具通常是系统自带任务管理器的替代？(D)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A、Regmon           B、Filemon          C、Autoruns     D、Process explorer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569、以下哪个针对访问控制的安全措施是最容易使用和管理的？(C)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A、密码            </w:t>
      </w:r>
      <w:r w:rsidRPr="0009089D">
        <w:rPr>
          <w:rFonts w:ascii="宋体" w:hAnsi="宋体" w:hint="eastAsia"/>
          <w:sz w:val="24"/>
        </w:rPr>
        <w:tab/>
        <w:t xml:space="preserve">B、加密标志     </w:t>
      </w:r>
      <w:r w:rsidRPr="0009089D">
        <w:rPr>
          <w:rFonts w:ascii="宋体" w:hAnsi="宋体" w:hint="eastAsia"/>
          <w:sz w:val="24"/>
        </w:rPr>
        <w:tab/>
        <w:t xml:space="preserve"> C、硬件加密   </w:t>
      </w:r>
      <w:r w:rsidRPr="0009089D">
        <w:rPr>
          <w:rFonts w:ascii="宋体" w:hAnsi="宋体" w:hint="eastAsia"/>
          <w:sz w:val="24"/>
        </w:rPr>
        <w:tab/>
        <w:t xml:space="preserve"> </w:t>
      </w:r>
      <w:r w:rsidRPr="0009089D">
        <w:rPr>
          <w:rFonts w:ascii="宋体" w:hAnsi="宋体" w:hint="eastAsia"/>
          <w:sz w:val="24"/>
        </w:rPr>
        <w:tab/>
        <w:t>D、加密数据文件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570、以下哪项不是分布式拒绝服务攻击常用的工具？(D)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A、Trinoo        </w:t>
      </w:r>
      <w:r w:rsidRPr="0009089D">
        <w:rPr>
          <w:rFonts w:ascii="宋体" w:hAnsi="宋体" w:hint="eastAsia"/>
          <w:sz w:val="24"/>
        </w:rPr>
        <w:tab/>
        <w:t xml:space="preserve">B、Trinoo        </w:t>
      </w:r>
      <w:r w:rsidRPr="0009089D">
        <w:rPr>
          <w:rFonts w:ascii="宋体" w:hAnsi="宋体" w:hint="eastAsia"/>
          <w:sz w:val="24"/>
        </w:rPr>
        <w:tab/>
        <w:t xml:space="preserve">C、TFN      </w:t>
      </w:r>
      <w:r w:rsidRPr="0009089D">
        <w:rPr>
          <w:rFonts w:ascii="宋体" w:hAnsi="宋体" w:hint="eastAsia"/>
          <w:sz w:val="24"/>
        </w:rPr>
        <w:tab/>
      </w:r>
      <w:r w:rsidRPr="0009089D">
        <w:rPr>
          <w:rFonts w:ascii="宋体" w:hAnsi="宋体" w:hint="eastAsia"/>
          <w:sz w:val="24"/>
        </w:rPr>
        <w:tab/>
        <w:t>D、synkill</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571、以下哪项不属于针对数据库的攻击？(D)</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 xml:space="preserve">A、特权提升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B、强力破解弱口令或默认的用户名及口令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C、SQL注入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D、利用xss漏洞攻击</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572、以下哪项工具不适合用来做网络监听？(B)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A、sniffer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B、Webscan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 Windump     </w:t>
      </w:r>
      <w:r w:rsidRPr="0009089D">
        <w:rPr>
          <w:rFonts w:ascii="宋体" w:hAnsi="宋体" w:hint="eastAsia"/>
          <w:sz w:val="24"/>
        </w:rPr>
        <w:tab/>
        <w:t xml:space="preserve"> D、 D-Iris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573、以下哪项是SYN变种攻击经常用到的工具？(B)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A、sessionIE     </w:t>
      </w:r>
      <w:r w:rsidRPr="0009089D">
        <w:rPr>
          <w:rFonts w:ascii="宋体" w:hAnsi="宋体" w:hint="eastAsia"/>
          <w:sz w:val="24"/>
        </w:rPr>
        <w:tab/>
        <w:t>B、synkill</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C、TFN        </w:t>
      </w:r>
      <w:r w:rsidRPr="0009089D">
        <w:rPr>
          <w:rFonts w:ascii="宋体" w:hAnsi="宋体" w:hint="eastAsia"/>
          <w:sz w:val="24"/>
        </w:rPr>
        <w:tab/>
        <w:t xml:space="preserve"> </w:t>
      </w:r>
      <w:r w:rsidRPr="0009089D">
        <w:rPr>
          <w:rFonts w:ascii="宋体" w:hAnsi="宋体" w:hint="eastAsia"/>
          <w:sz w:val="24"/>
        </w:rPr>
        <w:tab/>
        <w:t>D、Webscan</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574、以下哪一项不是流氓软件的特征？(D)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A、通常通过诱骗或和其他软件捆绑在用户不知情的情况下安装</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B、通常添加驱动保护使用户难以卸载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C、通常会启动无用的程序浪费计算机的资源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D、通常会显示下流的言论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575、一个数据仓库中发生了安全性破坏。以下哪一项有助于安全调查的进行？(B)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A、访问路径    </w:t>
      </w:r>
      <w:r w:rsidRPr="0009089D">
        <w:rPr>
          <w:rFonts w:ascii="宋体" w:hAnsi="宋体" w:hint="eastAsia"/>
          <w:sz w:val="24"/>
        </w:rPr>
        <w:tab/>
      </w:r>
      <w:r w:rsidRPr="0009089D">
        <w:rPr>
          <w:rFonts w:ascii="宋体" w:hAnsi="宋体" w:hint="eastAsia"/>
          <w:sz w:val="24"/>
        </w:rPr>
        <w:tab/>
        <w:t xml:space="preserve">B、时戳     </w:t>
      </w:r>
      <w:r w:rsidRPr="0009089D">
        <w:rPr>
          <w:rFonts w:ascii="宋体" w:hAnsi="宋体" w:hint="eastAsia"/>
          <w:sz w:val="24"/>
        </w:rPr>
        <w:tab/>
      </w:r>
      <w:r w:rsidRPr="0009089D">
        <w:rPr>
          <w:rFonts w:ascii="宋体" w:hAnsi="宋体" w:hint="eastAsia"/>
          <w:sz w:val="24"/>
        </w:rPr>
        <w:tab/>
        <w:t xml:space="preserve">C、数据定义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D、数据分类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576、以下哪一项不属于恶意代码？(C)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A、病毒      </w:t>
      </w:r>
      <w:r w:rsidRPr="0009089D">
        <w:rPr>
          <w:rFonts w:ascii="宋体" w:hAnsi="宋体" w:hint="eastAsia"/>
          <w:sz w:val="24"/>
        </w:rPr>
        <w:tab/>
      </w:r>
      <w:r w:rsidRPr="0009089D">
        <w:rPr>
          <w:rFonts w:ascii="宋体" w:hAnsi="宋体" w:hint="eastAsia"/>
          <w:sz w:val="24"/>
        </w:rPr>
        <w:tab/>
        <w:t xml:space="preserve">B、蠕虫      </w:t>
      </w:r>
      <w:r w:rsidRPr="0009089D">
        <w:rPr>
          <w:rFonts w:ascii="宋体" w:hAnsi="宋体" w:hint="eastAsia"/>
          <w:sz w:val="24"/>
        </w:rPr>
        <w:tab/>
      </w:r>
      <w:r w:rsidRPr="0009089D">
        <w:rPr>
          <w:rFonts w:ascii="宋体" w:hAnsi="宋体" w:hint="eastAsia"/>
          <w:sz w:val="24"/>
        </w:rPr>
        <w:tab/>
        <w:t xml:space="preserve">C、宏       </w:t>
      </w:r>
      <w:r w:rsidRPr="0009089D">
        <w:rPr>
          <w:rFonts w:ascii="宋体" w:hAnsi="宋体" w:hint="eastAsia"/>
          <w:sz w:val="24"/>
        </w:rPr>
        <w:tab/>
      </w:r>
      <w:r w:rsidRPr="0009089D">
        <w:rPr>
          <w:rFonts w:ascii="宋体" w:hAnsi="宋体" w:hint="eastAsia"/>
          <w:sz w:val="24"/>
        </w:rPr>
        <w:tab/>
        <w:t>D、特洛伊木马</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577、以下哪一项不属于计算机病毒的防治策略？(D)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A、防毒能力     </w:t>
      </w:r>
      <w:r w:rsidRPr="0009089D">
        <w:rPr>
          <w:rFonts w:ascii="宋体" w:hAnsi="宋体" w:hint="eastAsia"/>
          <w:sz w:val="24"/>
        </w:rPr>
        <w:tab/>
        <w:t xml:space="preserve">B、查毒能力         </w:t>
      </w:r>
      <w:r w:rsidRPr="0009089D">
        <w:rPr>
          <w:rFonts w:ascii="宋体" w:hAnsi="宋体" w:hint="eastAsia"/>
          <w:sz w:val="24"/>
        </w:rPr>
        <w:tab/>
        <w:t>C、杀毒能力       D、禁毒能力</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578、以下哪一项是常见Web站点脆弱性扫描工具？(A)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A、Appscan  </w:t>
      </w:r>
      <w:r w:rsidRPr="0009089D">
        <w:rPr>
          <w:rFonts w:ascii="宋体" w:hAnsi="宋体" w:hint="eastAsia"/>
          <w:sz w:val="24"/>
        </w:rPr>
        <w:tab/>
      </w:r>
      <w:r w:rsidRPr="0009089D">
        <w:rPr>
          <w:rFonts w:ascii="宋体" w:hAnsi="宋体" w:hint="eastAsia"/>
          <w:sz w:val="24"/>
        </w:rPr>
        <w:tab/>
        <w:t xml:space="preserve">B、Nmap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C、Sniffer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D、LC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579、以下哪种方法是防止便携式计算机机密信息泄露的最有效的方法？(A)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A、用所有者的公钥对硬盘进行加密处理  </w:t>
      </w:r>
      <w:r w:rsidRPr="0009089D">
        <w:rPr>
          <w:rFonts w:ascii="宋体" w:hAnsi="宋体" w:hint="eastAsia"/>
          <w:sz w:val="24"/>
        </w:rPr>
        <w:tab/>
      </w:r>
      <w:r w:rsidRPr="0009089D">
        <w:rPr>
          <w:rFonts w:ascii="宋体" w:hAnsi="宋体" w:hint="eastAsia"/>
          <w:sz w:val="24"/>
        </w:rPr>
        <w:tab/>
        <w:t>B、激活引导口令（硬件设置口令）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C、利用生物识别设备</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D、利用双因子识别技术将臀陆信息写入记事本</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580、以下哪种符号在SQL注入攻击中经常用到？(D)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A、$_         </w:t>
      </w:r>
      <w:r w:rsidRPr="0009089D">
        <w:rPr>
          <w:rFonts w:ascii="宋体" w:hAnsi="宋体" w:hint="eastAsia"/>
          <w:sz w:val="24"/>
        </w:rPr>
        <w:tab/>
      </w:r>
      <w:r w:rsidRPr="0009089D">
        <w:rPr>
          <w:rFonts w:ascii="宋体" w:hAnsi="宋体" w:hint="eastAsia"/>
          <w:sz w:val="24"/>
        </w:rPr>
        <w:tab/>
        <w:t xml:space="preserve">B、1            </w:t>
      </w:r>
      <w:r w:rsidRPr="0009089D">
        <w:rPr>
          <w:rFonts w:ascii="宋体" w:hAnsi="宋体" w:hint="eastAsia"/>
          <w:sz w:val="24"/>
        </w:rPr>
        <w:tab/>
        <w:t xml:space="preserve">C、@          </w:t>
      </w:r>
      <w:r w:rsidRPr="0009089D">
        <w:rPr>
          <w:rFonts w:ascii="宋体" w:hAnsi="宋体" w:hint="eastAsia"/>
          <w:sz w:val="24"/>
        </w:rPr>
        <w:tab/>
      </w:r>
      <w:r w:rsidRPr="0009089D">
        <w:rPr>
          <w:rFonts w:ascii="宋体" w:hAnsi="宋体" w:hint="eastAsia"/>
          <w:sz w:val="24"/>
        </w:rPr>
        <w:tab/>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581、以下哪种工具能从网络上检测出网络监听软件(A)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A、sniffdet, , </w:t>
      </w:r>
      <w:r w:rsidRPr="0009089D">
        <w:rPr>
          <w:rFonts w:ascii="宋体" w:hAnsi="宋体" w:hint="eastAsia"/>
          <w:sz w:val="24"/>
        </w:rPr>
        <w:tab/>
        <w:t>B、purify,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C、Dsniff     </w:t>
      </w:r>
      <w:r w:rsidRPr="0009089D">
        <w:rPr>
          <w:rFonts w:ascii="宋体" w:hAnsi="宋体" w:hint="eastAsia"/>
          <w:sz w:val="24"/>
        </w:rPr>
        <w:tab/>
      </w:r>
      <w:r w:rsidRPr="0009089D">
        <w:rPr>
          <w:rFonts w:ascii="宋体" w:hAnsi="宋体" w:hint="eastAsia"/>
          <w:sz w:val="24"/>
        </w:rPr>
        <w:tab/>
        <w:t>D、WireShark</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582、以下哪种攻击可能导致某些系统在重组IP分片的过程中宕机或者重新启动？(B)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A、分布式拒绝服务攻击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B、Ping of Death</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C、NFS攻击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D、DNS缓存毒化攻击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583、下面哪部分不属于入侵的过程？(B)</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A、数据采集           B、数据存储           C、数据检测        D、数据分析</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584、以下对木马阐述不正确的是(A)。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A、木马可以自我复制和传播</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B、有些木马可以查看目标主机的屏幕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C、有些木马可以对目标主机上的文件进行任意揉作</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D、木马是一种恶意程序，它们在宿主机器上运行，在用户毫无察觉的情况下，让攻击者获得了远程访问和控制系统的权限。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585、由于攻击者可以借助某种手段，避开DBMS以及应用程序而直接进入系统访问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数据，我们通常采取以下哪种方式来防范？(A)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A、数据库加密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B、修改数据库用户的密码，将之改得更为复杂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C、使用修改查询法，使用户在查询数据库时需要满足更多的条件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D、使用集合法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586、在大多数情况下，病毒侵入计算机系统以后，(D)。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A、病毒程序将立即破坏整个计算机软件系统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B、计算机系统将立即不能执行我们的各项任务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C、病毒程序将迅速损坏计算机的键盘、鼠标等操作部件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D、一般并不立即发作，等到满足某种条件的 时候，才会出来活动捣乱、破坏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587、在确定威胁的可能性时，可以不考虑以下哪项？(D)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A、威胁源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B、潜在弱点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C、现有控制措施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D、攻击所产生的负面影响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588、在以下人为的恶意攻击行为中，属于主动攻击的是(A)。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A、身份假冒           B、数据GG      </w:t>
      </w:r>
      <w:r w:rsidRPr="0009089D">
        <w:rPr>
          <w:rFonts w:ascii="宋体" w:hAnsi="宋体" w:hint="eastAsia"/>
          <w:sz w:val="24"/>
        </w:rPr>
        <w:tab/>
        <w:t>C、数据流分析          D、非法访问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589、下面哪一种攻击方式最常用于破解口 令？(B)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A、哄骗( spoofing)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B、字典攻击(dictionary attack)</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C、拒绝服务(DoS)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D、WinNuk</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590、针对DNS服务器发起的查询DoS攻击，属于下列哪种攻击类型？(C)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A、syn flood      B、ack flood        C、 udpflood        D、Connection flood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591、下列哪项不是安全编码中输入验证的控制项？(D)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A、数字型的输入必须是合法的数字</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B、字符型的输入中对’进行特殊处理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C、验证所有的输入点，包括Get，Post，Cookie以及其他HTTP头</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D、正确使用静态查询语句，如PreDaredStatement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592、以下关于垃圾邮件泛滥原因的描述中，哪些是错误的？(C)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A、早期的SMTP协议没有发件人认证的功能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B、网络上存在大量开放式的邮件中转服务器，导致垃圾邮件的来源难于追查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C、SMTP没有对邮件加密的功能是导致垃圾邮件泛滥的主要原因</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D、Internet分布式管理的性质，导致很难控制和管理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593、以下哪种方法是防止便携式计算机机密信息泄露的最有效方法？（A）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A、用所有者的公钥对硬盘进行加密处理    B、激活引导口令（硬件设置口令）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C、利用生物识别设备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D、利用双因子识别技术将登录信息写入记事本</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594、以下哪种攻击属于DDoS类攻击？（A）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A、SYN变种攻击    </w:t>
      </w:r>
      <w:r w:rsidRPr="0009089D">
        <w:rPr>
          <w:rFonts w:ascii="宋体" w:hAnsi="宋体" w:hint="eastAsia"/>
          <w:sz w:val="24"/>
        </w:rPr>
        <w:tab/>
      </w:r>
      <w:r w:rsidRPr="0009089D">
        <w:rPr>
          <w:rFonts w:ascii="宋体" w:hAnsi="宋体" w:hint="eastAsia"/>
          <w:sz w:val="24"/>
        </w:rPr>
        <w:tab/>
        <w:t xml:space="preserve">B、smurf攻击   </w:t>
      </w:r>
      <w:r w:rsidRPr="0009089D">
        <w:rPr>
          <w:rFonts w:ascii="宋体" w:hAnsi="宋体" w:hint="eastAsia"/>
          <w:sz w:val="24"/>
        </w:rPr>
        <w:tab/>
        <w:t xml:space="preserve"> </w:t>
      </w:r>
      <w:r w:rsidRPr="0009089D">
        <w:rPr>
          <w:rFonts w:ascii="宋体" w:hAnsi="宋体" w:hint="eastAsia"/>
          <w:sz w:val="24"/>
        </w:rPr>
        <w:tab/>
        <w:t xml:space="preserve">C、arp攻击    </w:t>
      </w:r>
      <w:r w:rsidRPr="0009089D">
        <w:rPr>
          <w:rFonts w:ascii="宋体" w:hAnsi="宋体" w:hint="eastAsia"/>
          <w:sz w:val="24"/>
        </w:rPr>
        <w:tab/>
        <w:t>D、Fraggle攻击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595、URL访问控制不当不包括（D）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A、Web应用对页面权限控制不严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B、缺乏统一规范的权限控制框架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C、部分页面可以直接从URL中访问    </w:t>
      </w:r>
      <w:r w:rsidRPr="0009089D">
        <w:rPr>
          <w:rFonts w:ascii="宋体" w:hAnsi="宋体" w:hint="eastAsia"/>
          <w:sz w:val="24"/>
        </w:rPr>
        <w:tab/>
      </w:r>
      <w:r w:rsidRPr="0009089D">
        <w:rPr>
          <w:rFonts w:ascii="宋体" w:hAnsi="宋体" w:hint="eastAsia"/>
          <w:sz w:val="24"/>
        </w:rPr>
        <w:tab/>
        <w:t>D、使用分散登录认证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596、Web应用的认证与会话处理不当，可能被攻击者利用来伪装其他用户身份。强认证手段不包括如下哪种？（A）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A、静态密码    </w:t>
      </w:r>
      <w:r w:rsidRPr="0009089D">
        <w:rPr>
          <w:rFonts w:ascii="宋体" w:hAnsi="宋体" w:hint="eastAsia"/>
          <w:sz w:val="24"/>
        </w:rPr>
        <w:tab/>
      </w:r>
      <w:r w:rsidRPr="0009089D">
        <w:rPr>
          <w:rFonts w:ascii="宋体" w:hAnsi="宋体" w:hint="eastAsia"/>
          <w:sz w:val="24"/>
        </w:rPr>
        <w:tab/>
        <w:t xml:space="preserve">B、短信挑战    </w:t>
      </w:r>
      <w:r w:rsidRPr="0009089D">
        <w:rPr>
          <w:rFonts w:ascii="宋体" w:hAnsi="宋体" w:hint="eastAsia"/>
          <w:sz w:val="24"/>
        </w:rPr>
        <w:tab/>
      </w:r>
      <w:r w:rsidRPr="0009089D">
        <w:rPr>
          <w:rFonts w:ascii="宋体" w:hAnsi="宋体" w:hint="eastAsia"/>
          <w:sz w:val="24"/>
        </w:rPr>
        <w:tab/>
        <w:t xml:space="preserve">C、指纹认证    </w:t>
      </w:r>
      <w:r w:rsidRPr="0009089D">
        <w:rPr>
          <w:rFonts w:ascii="宋体" w:hAnsi="宋体" w:hint="eastAsia"/>
          <w:sz w:val="24"/>
        </w:rPr>
        <w:tab/>
      </w:r>
      <w:r w:rsidRPr="0009089D">
        <w:rPr>
          <w:rFonts w:ascii="宋体" w:hAnsi="宋体" w:hint="eastAsia"/>
          <w:sz w:val="24"/>
        </w:rPr>
        <w:tab/>
        <w:t>D、图片认证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597、Web应用漏洞按类别进行排名，由多到少正确的顺序为？（A）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A、跨站脚本、注入、恶意代码、引用不当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B、注入、跨站脚本、恶意代码、引用不当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C、恶意代码、跨站脚本、注入、引用不当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D、引用不当、跨站脚本、注入、恶意代码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598、从技术角度，以下不是漏洞来源的是（D）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A、软件或协议设计时候的瑕疵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B、软件或协议实现中的弱点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C、软件本身的瑕疵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D、显示卡内存容量过低</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599、（C）即攻击者利用网络窃取工具经由网络传输的数据包，通过分析获得重要的信息。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A、身份假冒    </w:t>
      </w:r>
      <w:r w:rsidRPr="0009089D">
        <w:rPr>
          <w:rFonts w:ascii="宋体" w:hAnsi="宋体" w:hint="eastAsia"/>
          <w:sz w:val="24"/>
        </w:rPr>
        <w:tab/>
      </w:r>
      <w:r w:rsidRPr="0009089D">
        <w:rPr>
          <w:rFonts w:ascii="宋体" w:hAnsi="宋体" w:hint="eastAsia"/>
          <w:sz w:val="24"/>
        </w:rPr>
        <w:tab/>
        <w:t xml:space="preserve">B、数据篡改    </w:t>
      </w:r>
      <w:r w:rsidRPr="0009089D">
        <w:rPr>
          <w:rFonts w:ascii="宋体" w:hAnsi="宋体" w:hint="eastAsia"/>
          <w:sz w:val="24"/>
        </w:rPr>
        <w:tab/>
      </w:r>
      <w:r w:rsidRPr="0009089D">
        <w:rPr>
          <w:rFonts w:ascii="宋体" w:hAnsi="宋体" w:hint="eastAsia"/>
          <w:sz w:val="24"/>
        </w:rPr>
        <w:tab/>
        <w:t xml:space="preserve">C、信息窃取    </w:t>
      </w:r>
      <w:r w:rsidRPr="0009089D">
        <w:rPr>
          <w:rFonts w:ascii="宋体" w:hAnsi="宋体" w:hint="eastAsia"/>
          <w:sz w:val="24"/>
        </w:rPr>
        <w:tab/>
      </w:r>
      <w:r w:rsidRPr="0009089D">
        <w:rPr>
          <w:rFonts w:ascii="宋体" w:hAnsi="宋体" w:hint="eastAsia"/>
          <w:sz w:val="24"/>
        </w:rPr>
        <w:tab/>
        <w:t>D、越权访问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600、有关密码学分支的定义，下列说法中错误的是（D）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A、密码学是研究信息系统安全保密的科学，由两个相互对立、相互斗争、而且又相辅相成、相互渗透的分支科学所组成的、分别称为密码编码学和密码分析学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B、密码编码学是对密码体制、密码体制的输入输出关系进行分析、以便推出机密变量、包括明文在内的敏感数据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C、密码分析学主要研究加密信息的破译或信息的伪造</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D、密码编码学主要研究对信息进行编码，实现信息的隐藏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601、与RSA（Rivest,Shamir,Adleman）算法相比，DDS（Digital Signature Standard）不包括（C）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A、数字签名    </w:t>
      </w:r>
      <w:r w:rsidRPr="0009089D">
        <w:rPr>
          <w:rFonts w:ascii="宋体" w:hAnsi="宋体" w:hint="eastAsia"/>
          <w:sz w:val="24"/>
        </w:rPr>
        <w:tab/>
      </w:r>
      <w:r w:rsidRPr="0009089D">
        <w:rPr>
          <w:rFonts w:ascii="宋体" w:hAnsi="宋体" w:hint="eastAsia"/>
          <w:sz w:val="24"/>
        </w:rPr>
        <w:tab/>
        <w:t xml:space="preserve">B、鉴别机制    </w:t>
      </w:r>
      <w:r w:rsidRPr="0009089D">
        <w:rPr>
          <w:rFonts w:ascii="宋体" w:hAnsi="宋体" w:hint="eastAsia"/>
          <w:sz w:val="24"/>
        </w:rPr>
        <w:tab/>
      </w:r>
      <w:r w:rsidRPr="0009089D">
        <w:rPr>
          <w:rFonts w:ascii="宋体" w:hAnsi="宋体" w:hint="eastAsia"/>
          <w:sz w:val="24"/>
        </w:rPr>
        <w:tab/>
        <w:t xml:space="preserve">C、加密机制    </w:t>
      </w:r>
      <w:r w:rsidRPr="0009089D">
        <w:rPr>
          <w:rFonts w:ascii="宋体" w:hAnsi="宋体" w:hint="eastAsia"/>
          <w:sz w:val="24"/>
        </w:rPr>
        <w:tab/>
      </w:r>
      <w:r w:rsidRPr="0009089D">
        <w:rPr>
          <w:rFonts w:ascii="宋体" w:hAnsi="宋体" w:hint="eastAsia"/>
          <w:sz w:val="24"/>
        </w:rPr>
        <w:tab/>
        <w:t>D、数据完整性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602、以下哪项是数据库加密方法中的库外加密的缺点？（A）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A、即使访问一条数据也要对整个数据库解密    </w:t>
      </w:r>
      <w:r w:rsidRPr="0009089D">
        <w:rPr>
          <w:rFonts w:ascii="宋体" w:hAnsi="宋体" w:hint="eastAsia"/>
          <w:sz w:val="24"/>
        </w:rPr>
        <w:tab/>
      </w:r>
      <w:r w:rsidRPr="0009089D">
        <w:rPr>
          <w:rFonts w:ascii="宋体" w:hAnsi="宋体" w:hint="eastAsia"/>
          <w:sz w:val="24"/>
        </w:rPr>
        <w:tab/>
        <w:t>B、密钥管理比较复杂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C、加密之后不能完整的查询数据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D、密钥过于简单，容易被破解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603、以下哪项数据中涉及安全保密的最主要问题？（A）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A、访问控制问题    </w:t>
      </w:r>
      <w:r w:rsidRPr="0009089D">
        <w:rPr>
          <w:rFonts w:ascii="宋体" w:hAnsi="宋体" w:hint="eastAsia"/>
          <w:sz w:val="24"/>
        </w:rPr>
        <w:tab/>
      </w:r>
      <w:r w:rsidRPr="0009089D">
        <w:rPr>
          <w:rFonts w:ascii="宋体" w:hAnsi="宋体" w:hint="eastAsia"/>
          <w:sz w:val="24"/>
        </w:rPr>
        <w:tab/>
        <w:t xml:space="preserve">B、数据完整性   </w:t>
      </w:r>
      <w:r w:rsidRPr="0009089D">
        <w:rPr>
          <w:rFonts w:ascii="宋体" w:hAnsi="宋体" w:hint="eastAsia"/>
          <w:sz w:val="24"/>
        </w:rPr>
        <w:tab/>
        <w:t xml:space="preserve"> C、数据正确性    D、数据安全性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604、以下哪一个最好的描述了数字证书？（A）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A、等同于在网络上证明个人和公司身份的身份证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B、浏览器的一个标准特性，它使得黑客不能得知用户的身份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C、网站要求用户使用用户名和密码登陆的安全机制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D、伴随在线交易证明购买的收据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605、TCP SYN Flood网络攻击时利用了TCP建立连接过程需要（C）次握手的特点而完成对目标进行攻击的。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A、1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C、3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D、6</w:t>
      </w:r>
    </w:p>
    <w:p w:rsidR="009C5F1F" w:rsidRPr="0009089D" w:rsidRDefault="009C5F1F" w:rsidP="009C5F1F">
      <w:pPr>
        <w:spacing w:line="360" w:lineRule="auto"/>
        <w:jc w:val="left"/>
        <w:outlineLvl w:val="0"/>
        <w:rPr>
          <w:rFonts w:ascii="宋体" w:hAnsi="宋体"/>
          <w:sz w:val="24"/>
        </w:rPr>
      </w:pPr>
      <w:r w:rsidRPr="0009089D">
        <w:rPr>
          <w:rFonts w:ascii="宋体" w:hAnsi="宋体" w:hint="eastAsia"/>
          <w:sz w:val="24"/>
        </w:rPr>
        <w:t>二、多项选择题（606-789）</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606、COBIT度量过程的三个纬度分别是（ABC）。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A、能力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B、绩效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C、控制度    </w:t>
      </w:r>
      <w:r w:rsidRPr="0009089D">
        <w:rPr>
          <w:rFonts w:ascii="宋体" w:hAnsi="宋体" w:hint="eastAsia"/>
          <w:sz w:val="24"/>
        </w:rPr>
        <w:tab/>
      </w:r>
      <w:r w:rsidRPr="0009089D">
        <w:rPr>
          <w:rFonts w:ascii="宋体" w:hAnsi="宋体" w:hint="eastAsia"/>
          <w:sz w:val="24"/>
        </w:rPr>
        <w:tab/>
        <w:t>D、能力成熟度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607、IT系统内网与互联网连接检查手段有哪些？（BCD）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A、工具扫描    </w:t>
      </w:r>
      <w:r w:rsidRPr="0009089D">
        <w:rPr>
          <w:rFonts w:ascii="宋体" w:hAnsi="宋体" w:hint="eastAsia"/>
          <w:sz w:val="24"/>
        </w:rPr>
        <w:tab/>
      </w:r>
      <w:r w:rsidRPr="0009089D">
        <w:rPr>
          <w:rFonts w:ascii="宋体" w:hAnsi="宋体" w:hint="eastAsia"/>
          <w:sz w:val="24"/>
        </w:rPr>
        <w:tab/>
        <w:t xml:space="preserve">B、人员访谈    </w:t>
      </w:r>
      <w:r w:rsidRPr="0009089D">
        <w:rPr>
          <w:rFonts w:ascii="宋体" w:hAnsi="宋体" w:hint="eastAsia"/>
          <w:sz w:val="24"/>
        </w:rPr>
        <w:tab/>
      </w:r>
      <w:r w:rsidRPr="0009089D">
        <w:rPr>
          <w:rFonts w:ascii="宋体" w:hAnsi="宋体" w:hint="eastAsia"/>
          <w:sz w:val="24"/>
        </w:rPr>
        <w:tab/>
        <w:t xml:space="preserve">C、人工检查    </w:t>
      </w:r>
      <w:r w:rsidRPr="0009089D">
        <w:rPr>
          <w:rFonts w:ascii="宋体" w:hAnsi="宋体" w:hint="eastAsia"/>
          <w:sz w:val="24"/>
        </w:rPr>
        <w:tab/>
      </w:r>
      <w:r w:rsidRPr="0009089D">
        <w:rPr>
          <w:rFonts w:ascii="宋体" w:hAnsi="宋体" w:hint="eastAsia"/>
          <w:sz w:val="24"/>
        </w:rPr>
        <w:tab/>
        <w:t>D、文档检查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608、公司应该采取以下措施，对第三方访问进行控制。（ABCD）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A、公司应于第三发公司法人签署保密协议，并要求其第三方个人签署保密承诺，此项工作应在第三方获得网络与信息资产的访问权限之前完成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B、实行访问授权管理，未经授权，第三方不得进行任何形式的访问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C、公司应加强第三方访问的过程控制，监督其活动及操作，对其进行适当的安全宣传与培训</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D、第三方人员应佩戴易于识别的标志，并在访问公司重要场所时有专人陪同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609、计算机信息系统安全的三个相辅相成，互补互通的有机组成部分是（ABD）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A、安全策略    </w:t>
      </w:r>
      <w:r w:rsidRPr="0009089D">
        <w:rPr>
          <w:rFonts w:ascii="宋体" w:hAnsi="宋体" w:hint="eastAsia"/>
          <w:sz w:val="24"/>
        </w:rPr>
        <w:tab/>
      </w:r>
      <w:r w:rsidRPr="0009089D">
        <w:rPr>
          <w:rFonts w:ascii="宋体" w:hAnsi="宋体" w:hint="eastAsia"/>
          <w:sz w:val="24"/>
        </w:rPr>
        <w:tab/>
        <w:t xml:space="preserve">B、安全法规    </w:t>
      </w:r>
      <w:r w:rsidRPr="0009089D">
        <w:rPr>
          <w:rFonts w:ascii="宋体" w:hAnsi="宋体" w:hint="eastAsia"/>
          <w:sz w:val="24"/>
        </w:rPr>
        <w:tab/>
      </w:r>
      <w:r w:rsidRPr="0009089D">
        <w:rPr>
          <w:rFonts w:ascii="宋体" w:hAnsi="宋体" w:hint="eastAsia"/>
          <w:sz w:val="24"/>
        </w:rPr>
        <w:tab/>
        <w:t xml:space="preserve">C、安全技术    </w:t>
      </w:r>
      <w:r w:rsidRPr="0009089D">
        <w:rPr>
          <w:rFonts w:ascii="宋体" w:hAnsi="宋体" w:hint="eastAsia"/>
          <w:sz w:val="24"/>
        </w:rPr>
        <w:tab/>
      </w:r>
      <w:r w:rsidRPr="0009089D">
        <w:rPr>
          <w:rFonts w:ascii="宋体" w:hAnsi="宋体" w:hint="eastAsia"/>
          <w:sz w:val="24"/>
        </w:rPr>
        <w:tab/>
        <w:t>D、安全管理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610、劳动合同中应包含网络与信息安全条款，这些条款规定（ACD）。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A、员工的安全责任和违约罚则</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B、安全责任不可延伸至公司场所以外和正常工作时间以外</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C、安全责任可延伸至公司场所以外和正常工作时间以外</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D、如必要，一些安全责任应在雇佣结束后延续一段特定的时间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611、审核是网络安全工作的核心，下列应用属于主动审核的是：（CD）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A、Windows事件日志记录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B、数据库的事务日志记录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C、防火墙对访问站点的过滤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D、系统对非法链接的拒绝</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612、通用准则CC实现的目标有（ABC）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A、成为统一的国际通用安全产品、系统的安全标准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B、在不同国家达成协议，相互承认产品安全等级评估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C、概述IT产品的国际通用性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D、都不是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613、系统用户账号登记表应包括（ABCD）。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A、使用者姓名、部门、职务、联系电话    </w:t>
      </w:r>
      <w:r w:rsidRPr="0009089D">
        <w:rPr>
          <w:rFonts w:ascii="宋体" w:hAnsi="宋体" w:hint="eastAsia"/>
          <w:sz w:val="24"/>
        </w:rPr>
        <w:tab/>
      </w:r>
      <w:r w:rsidRPr="0009089D">
        <w:rPr>
          <w:rFonts w:ascii="宋体" w:hAnsi="宋体" w:hint="eastAsia"/>
          <w:sz w:val="24"/>
        </w:rPr>
        <w:tab/>
        <w:t>B、账号权限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C、批准人、开通人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D、开通时间、到期日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614、下列情况哪些是对公司经营管理的影响为“一般”级别的互联网网络安全事件？（ABD）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A、发生未到达“预警”的一般性安全事件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B、出现新的漏洞，尚未发现利用方法或利用迹象</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C、有来自境外的网络性能明显下降的报警，并且其技术原因普遍适用于我国互联网    D、出现新的蠕虫/病毒或其它恶意代码，尚未证明可能造成严重危害</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615、信息安全的主要原则有（BCD）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A、认证性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B、保密性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C、可用性    </w:t>
      </w:r>
      <w:r w:rsidRPr="0009089D">
        <w:rPr>
          <w:rFonts w:ascii="宋体" w:hAnsi="宋体" w:hint="eastAsia"/>
          <w:sz w:val="24"/>
        </w:rPr>
        <w:tab/>
        <w:t>D、完整性</w:t>
      </w:r>
    </w:p>
    <w:p w:rsidR="009C5F1F" w:rsidRPr="0009089D" w:rsidRDefault="009C5F1F" w:rsidP="009C5F1F">
      <w:pPr>
        <w:spacing w:line="360" w:lineRule="auto"/>
        <w:jc w:val="left"/>
        <w:rPr>
          <w:rFonts w:ascii="宋体" w:hAnsi="宋体"/>
          <w:b/>
          <w:sz w:val="24"/>
        </w:rPr>
      </w:pPr>
      <w:r w:rsidRPr="0009089D">
        <w:rPr>
          <w:rFonts w:ascii="宋体" w:hAnsi="宋体" w:hint="eastAsia"/>
          <w:b/>
          <w:sz w:val="24"/>
        </w:rPr>
        <w:t>616、针对支撑系统，除业务关联性、对业务网络的影响，资产价值主要体现在（ACD）几个方面。</w:t>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highlight w:val="red"/>
        </w:rPr>
        <w:t>缺少D选项</w:t>
      </w:r>
    </w:p>
    <w:p w:rsidR="009C5F1F" w:rsidRPr="0009089D" w:rsidRDefault="009C5F1F" w:rsidP="009C5F1F">
      <w:pPr>
        <w:spacing w:line="360" w:lineRule="auto"/>
        <w:ind w:firstLine="420"/>
        <w:jc w:val="left"/>
        <w:rPr>
          <w:rFonts w:ascii="宋体" w:hAnsi="宋体"/>
          <w:b/>
          <w:sz w:val="24"/>
        </w:rPr>
      </w:pPr>
      <w:r w:rsidRPr="0009089D">
        <w:rPr>
          <w:rFonts w:ascii="宋体" w:hAnsi="宋体" w:hint="eastAsia"/>
          <w:b/>
          <w:sz w:val="24"/>
        </w:rPr>
        <w:t xml:space="preserve">A、业务收益的影响    </w:t>
      </w:r>
      <w:r w:rsidRPr="0009089D">
        <w:rPr>
          <w:rFonts w:ascii="宋体" w:hAnsi="宋体" w:hint="eastAsia"/>
          <w:b/>
          <w:sz w:val="24"/>
        </w:rPr>
        <w:tab/>
        <w:t xml:space="preserve">B、设备购买成本    </w:t>
      </w:r>
      <w:r w:rsidRPr="0009089D">
        <w:rPr>
          <w:rFonts w:ascii="宋体" w:hAnsi="宋体" w:hint="eastAsia"/>
          <w:b/>
          <w:sz w:val="24"/>
        </w:rPr>
        <w:tab/>
        <w:t>C、面向客户的重要程度    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617、IT系统病毒泛滥的主要原因有哪些？（ABCD）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A、主机和终端防病毒软件缺乏统一管理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B、主机和终端防病毒软件没有设置为自动更新或更新周期较长</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C、防病毒服务器没有及时更新放病毒库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D、缺乏防病毒应急处理流程和方案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618、IT系统病毒防护评估检查对象包括哪些内容？（ABCD）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A、防病毒服务器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B、重要应用Windows主机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C、Windows终端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D、主机管理员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619、互联网连接防火墙设备的安全策略配置要求包括哪几点（ABCD）。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A、远程登录是否禁止telnet方式    </w:t>
      </w:r>
      <w:r w:rsidRPr="0009089D">
        <w:rPr>
          <w:rFonts w:ascii="宋体" w:hAnsi="宋体" w:hint="eastAsia"/>
          <w:sz w:val="24"/>
        </w:rPr>
        <w:tab/>
      </w:r>
      <w:r w:rsidRPr="0009089D">
        <w:rPr>
          <w:rFonts w:ascii="宋体" w:hAnsi="宋体" w:hint="eastAsia"/>
          <w:sz w:val="24"/>
        </w:rPr>
        <w:tab/>
        <w:t>B、最后一条策略是否是拒绝一切流量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C、是否存在允许any to any的策略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D、是否设置了管理IP，设备只能从管理IP登录维护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620、《安全基线标准》在安全管理层面主要围绕哪几部分考评安全基线？（ABC）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A、组织架构管理    </w:t>
      </w:r>
      <w:r w:rsidRPr="0009089D">
        <w:rPr>
          <w:rFonts w:ascii="宋体" w:hAnsi="宋体" w:hint="eastAsia"/>
          <w:sz w:val="24"/>
        </w:rPr>
        <w:tab/>
        <w:t xml:space="preserve">B、人员安全管理    </w:t>
      </w:r>
      <w:r w:rsidRPr="0009089D">
        <w:rPr>
          <w:rFonts w:ascii="宋体" w:hAnsi="宋体" w:hint="eastAsia"/>
          <w:sz w:val="24"/>
        </w:rPr>
        <w:tab/>
        <w:t xml:space="preserve">C、运维安全管理    </w:t>
      </w:r>
      <w:r w:rsidRPr="0009089D">
        <w:rPr>
          <w:rFonts w:ascii="宋体" w:hAnsi="宋体" w:hint="eastAsia"/>
          <w:sz w:val="24"/>
        </w:rPr>
        <w:tab/>
        <w:t>D、制度安全管理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621、IT系统维护人员权限原则包括（ACD）。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A、工作相关    </w:t>
      </w:r>
      <w:r w:rsidRPr="0009089D">
        <w:rPr>
          <w:rFonts w:ascii="宋体" w:hAnsi="宋体" w:hint="eastAsia"/>
          <w:sz w:val="24"/>
        </w:rPr>
        <w:tab/>
      </w:r>
      <w:r w:rsidRPr="0009089D">
        <w:rPr>
          <w:rFonts w:ascii="宋体" w:hAnsi="宋体" w:hint="eastAsia"/>
          <w:sz w:val="24"/>
        </w:rPr>
        <w:tab/>
        <w:t xml:space="preserve">B、最大授权    </w:t>
      </w:r>
      <w:r w:rsidRPr="0009089D">
        <w:rPr>
          <w:rFonts w:ascii="宋体" w:hAnsi="宋体" w:hint="eastAsia"/>
          <w:sz w:val="24"/>
        </w:rPr>
        <w:tab/>
      </w:r>
      <w:r w:rsidRPr="0009089D">
        <w:rPr>
          <w:rFonts w:ascii="宋体" w:hAnsi="宋体" w:hint="eastAsia"/>
          <w:sz w:val="24"/>
        </w:rPr>
        <w:tab/>
        <w:t xml:space="preserve">C、最小授权    </w:t>
      </w:r>
      <w:r w:rsidRPr="0009089D">
        <w:rPr>
          <w:rFonts w:ascii="宋体" w:hAnsi="宋体" w:hint="eastAsia"/>
          <w:sz w:val="24"/>
        </w:rPr>
        <w:tab/>
      </w:r>
      <w:r w:rsidRPr="0009089D">
        <w:rPr>
          <w:rFonts w:ascii="宋体" w:hAnsi="宋体" w:hint="eastAsia"/>
          <w:sz w:val="24"/>
        </w:rPr>
        <w:tab/>
        <w:t>D、权限制约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622、安全系统加固手册中关于造成系统异常中断的各方面因素，主要包括哪三方面（ABD）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A、人为原因    </w:t>
      </w:r>
      <w:r w:rsidRPr="0009089D">
        <w:rPr>
          <w:rFonts w:ascii="宋体" w:hAnsi="宋体" w:hint="eastAsia"/>
          <w:sz w:val="24"/>
        </w:rPr>
        <w:tab/>
      </w:r>
      <w:r w:rsidRPr="0009089D">
        <w:rPr>
          <w:rFonts w:ascii="宋体" w:hAnsi="宋体" w:hint="eastAsia"/>
          <w:sz w:val="24"/>
        </w:rPr>
        <w:tab/>
        <w:t xml:space="preserve">B、环境原因    </w:t>
      </w:r>
      <w:r w:rsidRPr="0009089D">
        <w:rPr>
          <w:rFonts w:ascii="宋体" w:hAnsi="宋体" w:hint="eastAsia"/>
          <w:sz w:val="24"/>
        </w:rPr>
        <w:tab/>
      </w:r>
      <w:r w:rsidRPr="0009089D">
        <w:rPr>
          <w:rFonts w:ascii="宋体" w:hAnsi="宋体" w:hint="eastAsia"/>
          <w:sz w:val="24"/>
        </w:rPr>
        <w:tab/>
        <w:t xml:space="preserve">C、生产原因    </w:t>
      </w:r>
      <w:r w:rsidRPr="0009089D">
        <w:rPr>
          <w:rFonts w:ascii="宋体" w:hAnsi="宋体" w:hint="eastAsia"/>
          <w:sz w:val="24"/>
        </w:rPr>
        <w:tab/>
      </w:r>
      <w:r w:rsidRPr="0009089D">
        <w:rPr>
          <w:rFonts w:ascii="宋体" w:hAnsi="宋体" w:hint="eastAsia"/>
          <w:sz w:val="24"/>
        </w:rPr>
        <w:tab/>
        <w:t>D、设备原因</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623、IT系统维护人员权限原则包括（ACD）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A、工作相关    </w:t>
      </w:r>
      <w:r w:rsidRPr="0009089D">
        <w:rPr>
          <w:rFonts w:ascii="宋体" w:hAnsi="宋体" w:hint="eastAsia"/>
          <w:sz w:val="24"/>
        </w:rPr>
        <w:tab/>
      </w:r>
      <w:r w:rsidRPr="0009089D">
        <w:rPr>
          <w:rFonts w:ascii="宋体" w:hAnsi="宋体" w:hint="eastAsia"/>
          <w:sz w:val="24"/>
        </w:rPr>
        <w:tab/>
        <w:t xml:space="preserve">B、最大授权    </w:t>
      </w:r>
      <w:r w:rsidRPr="0009089D">
        <w:rPr>
          <w:rFonts w:ascii="宋体" w:hAnsi="宋体" w:hint="eastAsia"/>
          <w:sz w:val="24"/>
        </w:rPr>
        <w:tab/>
      </w:r>
      <w:r w:rsidRPr="0009089D">
        <w:rPr>
          <w:rFonts w:ascii="宋体" w:hAnsi="宋体" w:hint="eastAsia"/>
          <w:sz w:val="24"/>
        </w:rPr>
        <w:tab/>
        <w:t xml:space="preserve">C、最小授权    </w:t>
      </w:r>
      <w:r w:rsidRPr="0009089D">
        <w:rPr>
          <w:rFonts w:ascii="宋体" w:hAnsi="宋体" w:hint="eastAsia"/>
          <w:sz w:val="24"/>
        </w:rPr>
        <w:tab/>
      </w:r>
      <w:r w:rsidRPr="0009089D">
        <w:rPr>
          <w:rFonts w:ascii="宋体" w:hAnsi="宋体" w:hint="eastAsia"/>
          <w:sz w:val="24"/>
        </w:rPr>
        <w:tab/>
        <w:t>D、权限制约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624、计算当前Linux系统中所有用户的数量，可以使用（ABC）命令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A、wc -l /etc/passwd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B、wc -l&lt;/etc/passwd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C、cat/etc/passwd|wc -l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D、cat/etc/passwd&gt;wc -l</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625、Solarid系统中，攻击者在系统中增加账户会改变哪些文件？（AB）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A、shadow    </w:t>
      </w:r>
      <w:r w:rsidRPr="0009089D">
        <w:rPr>
          <w:rFonts w:ascii="宋体" w:hAnsi="宋体" w:hint="eastAsia"/>
          <w:sz w:val="24"/>
        </w:rPr>
        <w:tab/>
      </w:r>
      <w:r w:rsidRPr="0009089D">
        <w:rPr>
          <w:rFonts w:ascii="宋体" w:hAnsi="宋体" w:hint="eastAsia"/>
          <w:sz w:val="24"/>
        </w:rPr>
        <w:tab/>
        <w:t xml:space="preserve">B、passwd    </w:t>
      </w:r>
      <w:r w:rsidRPr="0009089D">
        <w:rPr>
          <w:rFonts w:ascii="宋体" w:hAnsi="宋体" w:hint="eastAsia"/>
          <w:sz w:val="24"/>
        </w:rPr>
        <w:tab/>
      </w:r>
      <w:r w:rsidRPr="0009089D">
        <w:rPr>
          <w:rFonts w:ascii="宋体" w:hAnsi="宋体" w:hint="eastAsia"/>
          <w:sz w:val="24"/>
        </w:rPr>
        <w:tab/>
        <w:t xml:space="preserve">C、inetd,conf    </w:t>
      </w:r>
      <w:r w:rsidRPr="0009089D">
        <w:rPr>
          <w:rFonts w:ascii="宋体" w:hAnsi="宋体" w:hint="eastAsia"/>
          <w:sz w:val="24"/>
        </w:rPr>
        <w:tab/>
      </w:r>
      <w:r w:rsidRPr="0009089D">
        <w:rPr>
          <w:rFonts w:ascii="宋体" w:hAnsi="宋体" w:hint="eastAsia"/>
          <w:sz w:val="24"/>
        </w:rPr>
        <w:tab/>
        <w:t>D、hosts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626、Syn Flood攻击的现象有以下哪些？（ABC）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A、大量连接处于SYN_RCVD状态    </w:t>
      </w:r>
      <w:r w:rsidRPr="0009089D">
        <w:rPr>
          <w:rFonts w:ascii="宋体" w:hAnsi="宋体" w:hint="eastAsia"/>
          <w:sz w:val="24"/>
        </w:rPr>
        <w:tab/>
      </w:r>
      <w:r w:rsidRPr="0009089D">
        <w:rPr>
          <w:rFonts w:ascii="宋体" w:hAnsi="宋体" w:hint="eastAsia"/>
          <w:sz w:val="24"/>
        </w:rPr>
        <w:tab/>
        <w:t>B、正常网络访问受阻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C、系统资源使用率高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627、UNIX安全审计的主要技术手段有哪些？（ABCDEF）</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A、文件完整性审计    </w:t>
      </w:r>
      <w:r w:rsidRPr="0009089D">
        <w:rPr>
          <w:rFonts w:ascii="宋体" w:hAnsi="宋体" w:hint="eastAsia"/>
          <w:sz w:val="24"/>
        </w:rPr>
        <w:tab/>
      </w:r>
      <w:r w:rsidRPr="0009089D">
        <w:rPr>
          <w:rFonts w:ascii="宋体" w:hAnsi="宋体" w:hint="eastAsia"/>
          <w:sz w:val="24"/>
        </w:rPr>
        <w:tab/>
        <w:t xml:space="preserve">B、用户、弱口令审计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C、安全补丁审计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D、端口审计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E、进程审计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F、系统日志审计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628、Unix系统提供备份工具有（ABCD）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A、cp：可以完成把某一目录内容拷贝到另一目录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B、tar：可以创建、把文件添加到或从一个tar档案中解开文件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C、cpio：把文件拷贝进或拷贝出一个cpio档案或tar档案</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D、dump：用来恢复整个文件系统或提取单个文件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629、操作系统应利用安全工具提供以下哪些访问控制功能？（ABC）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A、验证用户身份，必要的话，还应进行终端或物理地点识别</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B、记录所有系统访问日志</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C、必要时，应能限制用户连接时间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D、都不对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630、从哪些地方可以看到遗留痕迹？（ABCD）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A、回收站    B、最近使用过的文件    C、注册表    D、文件最后更改的时间戳631、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632、关于Windows活动目录说法正确的是（ABD）。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A、活动目录是采用分层结构来存储网络对象信息的一种网络管理体系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B、活动目录可以提供存储目录数据和网络用户级管理员使用这些数据的方法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C、利用活动目录来实现域内计算机的分布式管理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D、活动目录与域紧密结合构成与目录林和域目录树，使大型网络中庞大、复杂的网络管理、控制、访问变得简单，使网络管理效率更高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633、建立堡垒主机的一般原则是（AC）。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A、最简化原则    </w:t>
      </w:r>
      <w:r w:rsidRPr="0009089D">
        <w:rPr>
          <w:rFonts w:ascii="宋体" w:hAnsi="宋体" w:hint="eastAsia"/>
          <w:sz w:val="24"/>
        </w:rPr>
        <w:tab/>
        <w:t xml:space="preserve">B、复杂化原则    </w:t>
      </w:r>
      <w:r w:rsidRPr="0009089D">
        <w:rPr>
          <w:rFonts w:ascii="宋体" w:hAnsi="宋体" w:hint="eastAsia"/>
          <w:sz w:val="24"/>
        </w:rPr>
        <w:tab/>
        <w:t xml:space="preserve">C、预防原则    </w:t>
      </w:r>
      <w:r w:rsidRPr="0009089D">
        <w:rPr>
          <w:rFonts w:ascii="宋体" w:hAnsi="宋体" w:hint="eastAsia"/>
          <w:sz w:val="24"/>
        </w:rPr>
        <w:tab/>
        <w:t>D、网络隔离原则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634、逻辑空间主要包括哪些部分？（ABDE）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A、TABLESPACES    </w:t>
      </w:r>
      <w:r w:rsidRPr="0009089D">
        <w:rPr>
          <w:rFonts w:ascii="宋体" w:hAnsi="宋体" w:hint="eastAsia"/>
          <w:sz w:val="24"/>
        </w:rPr>
        <w:tab/>
      </w:r>
      <w:r w:rsidRPr="0009089D">
        <w:rPr>
          <w:rFonts w:ascii="宋体" w:hAnsi="宋体" w:hint="eastAsia"/>
          <w:sz w:val="24"/>
        </w:rPr>
        <w:tab/>
        <w:t xml:space="preserve">B、SEGMENTS   </w:t>
      </w:r>
      <w:r w:rsidRPr="0009089D">
        <w:rPr>
          <w:rFonts w:ascii="宋体" w:hAnsi="宋体" w:hint="eastAsia"/>
          <w:sz w:val="24"/>
        </w:rPr>
        <w:tab/>
      </w:r>
      <w:r w:rsidRPr="0009089D">
        <w:rPr>
          <w:rFonts w:ascii="宋体" w:hAnsi="宋体" w:hint="eastAsia"/>
          <w:sz w:val="24"/>
        </w:rPr>
        <w:tab/>
        <w:t xml:space="preserve"> C、DATAFILE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D、EXTENTS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E、BLOCK</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635、哪些属于Windows日志？（ABCD）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A、AppEvent.Evt    </w:t>
      </w:r>
      <w:r w:rsidRPr="0009089D">
        <w:rPr>
          <w:rFonts w:ascii="宋体" w:hAnsi="宋体" w:hint="eastAsia"/>
          <w:sz w:val="24"/>
        </w:rPr>
        <w:tab/>
        <w:t xml:space="preserve">B、SecEvent.Evt    </w:t>
      </w:r>
      <w:r w:rsidRPr="0009089D">
        <w:rPr>
          <w:rFonts w:ascii="宋体" w:hAnsi="宋体" w:hint="eastAsia"/>
          <w:sz w:val="24"/>
        </w:rPr>
        <w:tab/>
        <w:t>C、SysEvent.Evt    D、W3C扩展日志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636、如何设置listener口令？（ACDE）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A、以Oracle用户运行lsnrctl命令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B、set log_file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C、change_password    </w:t>
      </w:r>
      <w:r w:rsidRPr="0009089D">
        <w:rPr>
          <w:rFonts w:ascii="宋体" w:hAnsi="宋体" w:hint="eastAsia"/>
          <w:sz w:val="24"/>
        </w:rPr>
        <w:tab/>
      </w:r>
      <w:r w:rsidRPr="0009089D">
        <w:rPr>
          <w:rFonts w:ascii="宋体" w:hAnsi="宋体" w:hint="eastAsia"/>
          <w:sz w:val="24"/>
        </w:rPr>
        <w:tab/>
        <w:t xml:space="preserve">D、set password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E、save_config</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637、审计启动其日志有哪两种存放方式？（BD）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A、NONE    </w:t>
      </w:r>
      <w:r w:rsidRPr="0009089D">
        <w:rPr>
          <w:rFonts w:ascii="宋体" w:hAnsi="宋体" w:hint="eastAsia"/>
          <w:sz w:val="24"/>
        </w:rPr>
        <w:tab/>
      </w:r>
      <w:r w:rsidRPr="0009089D">
        <w:rPr>
          <w:rFonts w:ascii="宋体" w:hAnsi="宋体" w:hint="eastAsia"/>
          <w:sz w:val="24"/>
        </w:rPr>
        <w:tab/>
        <w:t xml:space="preserve">B、OS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C、TRUE    </w:t>
      </w:r>
      <w:r w:rsidRPr="0009089D">
        <w:rPr>
          <w:rFonts w:ascii="宋体" w:hAnsi="宋体" w:hint="eastAsia"/>
          <w:sz w:val="24"/>
        </w:rPr>
        <w:tab/>
      </w:r>
      <w:r w:rsidRPr="0009089D">
        <w:rPr>
          <w:rFonts w:ascii="宋体" w:hAnsi="宋体" w:hint="eastAsia"/>
          <w:sz w:val="24"/>
        </w:rPr>
        <w:tab/>
        <w:t>D、SYS.AUD$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638、生产服务器通常都是UNIX平台，资产价值最高，不直接连接外部网络，主要的安全需求是（ABD）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A、访问控制    </w:t>
      </w:r>
      <w:r w:rsidRPr="0009089D">
        <w:rPr>
          <w:rFonts w:ascii="宋体" w:hAnsi="宋体" w:hint="eastAsia"/>
          <w:sz w:val="24"/>
        </w:rPr>
        <w:tab/>
        <w:t xml:space="preserve">B、账号口令    </w:t>
      </w:r>
      <w:r w:rsidRPr="0009089D">
        <w:rPr>
          <w:rFonts w:ascii="宋体" w:hAnsi="宋体" w:hint="eastAsia"/>
          <w:sz w:val="24"/>
        </w:rPr>
        <w:tab/>
        <w:t xml:space="preserve">C、数据过滤    </w:t>
      </w:r>
      <w:r w:rsidRPr="0009089D">
        <w:rPr>
          <w:rFonts w:ascii="宋体" w:hAnsi="宋体" w:hint="eastAsia"/>
          <w:sz w:val="24"/>
        </w:rPr>
        <w:tab/>
        <w:t>D、权限管理和补丁管理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639、使用md5sum工具对文件签名，以下说法正确的是？（ADE）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A、md5sum对任何签名结果是定长的16字节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B、md5sum对文件签名具有不可抵赖性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C、md5sum是对文件进行加密运算得出签名，不同文件结果几乎不相同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D、md5sum是对文件进行哈希运算得出签名，不同文件结果几乎不相同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E、md5sum对文件签名时，与文件的日期和时间无关</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640、为了正确获得口令并对其进行妥善保护，应认真考虑的原则和方法有（ABCD）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A、口令/账号加密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B、定期更换口令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C、限制对口令文件的访问   </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D、设置复杂的、具有一定位数的口令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641、文件系统是构成Linux基础，Linux中常用文件系统有（ABD）？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A、ext3    </w:t>
      </w:r>
      <w:r w:rsidRPr="0009089D">
        <w:rPr>
          <w:rFonts w:ascii="宋体" w:hAnsi="宋体" w:hint="eastAsia"/>
          <w:sz w:val="24"/>
        </w:rPr>
        <w:tab/>
      </w:r>
      <w:r w:rsidRPr="0009089D">
        <w:rPr>
          <w:rFonts w:ascii="宋体" w:hAnsi="宋体" w:hint="eastAsia"/>
          <w:sz w:val="24"/>
        </w:rPr>
        <w:tab/>
        <w:t xml:space="preserve">B、ext2    </w:t>
      </w:r>
      <w:r w:rsidRPr="0009089D">
        <w:rPr>
          <w:rFonts w:ascii="宋体" w:hAnsi="宋体" w:hint="eastAsia"/>
          <w:sz w:val="24"/>
        </w:rPr>
        <w:tab/>
      </w:r>
      <w:r w:rsidRPr="0009089D">
        <w:rPr>
          <w:rFonts w:ascii="宋体" w:hAnsi="宋体" w:hint="eastAsia"/>
          <w:sz w:val="24"/>
        </w:rPr>
        <w:tab/>
        <w:t xml:space="preserve">C、hfs    </w:t>
      </w:r>
      <w:r w:rsidRPr="0009089D">
        <w:rPr>
          <w:rFonts w:ascii="宋体" w:hAnsi="宋体" w:hint="eastAsia"/>
          <w:sz w:val="24"/>
        </w:rPr>
        <w:tab/>
      </w:r>
      <w:r w:rsidRPr="0009089D">
        <w:rPr>
          <w:rFonts w:ascii="宋体" w:hAnsi="宋体" w:hint="eastAsia"/>
          <w:sz w:val="24"/>
        </w:rPr>
        <w:tab/>
        <w:t>D、reiserfs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642、下列关于UNIX下日志说法正确的是（AC）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A、wtmp记录每一次用户登录和注销的历史信息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B、acct记录每个用户使用过的命令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C、sulog记录su命令的使用情况</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D、acct记录当前登录的每个用户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643、下列哪些操作可以看到自启动项目？（ABD）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A、注册表    </w:t>
      </w:r>
      <w:r w:rsidRPr="0009089D">
        <w:rPr>
          <w:rFonts w:ascii="宋体" w:hAnsi="宋体" w:hint="eastAsia"/>
          <w:sz w:val="24"/>
        </w:rPr>
        <w:tab/>
      </w:r>
      <w:r w:rsidRPr="0009089D">
        <w:rPr>
          <w:rFonts w:ascii="宋体" w:hAnsi="宋体" w:hint="eastAsia"/>
          <w:sz w:val="24"/>
        </w:rPr>
        <w:tab/>
        <w:t xml:space="preserve">B、开始菜单    </w:t>
      </w:r>
      <w:r w:rsidRPr="0009089D">
        <w:rPr>
          <w:rFonts w:ascii="宋体" w:hAnsi="宋体" w:hint="eastAsia"/>
          <w:sz w:val="24"/>
        </w:rPr>
        <w:tab/>
      </w:r>
      <w:r w:rsidRPr="0009089D">
        <w:rPr>
          <w:rFonts w:ascii="宋体" w:hAnsi="宋体" w:hint="eastAsia"/>
          <w:sz w:val="24"/>
        </w:rPr>
        <w:tab/>
        <w:t xml:space="preserve">C、任务管理器    </w:t>
      </w:r>
      <w:r w:rsidRPr="0009089D">
        <w:rPr>
          <w:rFonts w:ascii="宋体" w:hAnsi="宋体" w:hint="eastAsia"/>
          <w:sz w:val="24"/>
        </w:rPr>
        <w:tab/>
      </w:r>
      <w:r w:rsidRPr="0009089D">
        <w:rPr>
          <w:rFonts w:ascii="宋体" w:hAnsi="宋体" w:hint="eastAsia"/>
          <w:sz w:val="24"/>
        </w:rPr>
        <w:tab/>
        <w:t>D、msconfig</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644、下列哪些命令行可用于查看当前进程？（ABC）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A、Ps -ef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B、Strings -f/proc/[0-9]*/cmdline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C、Ls -al /proc/[0-9]*/exe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D、Cat/etc/inetd.conf</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645、下面操作系统中，哪些是UNIX操作系统？（CD）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A、Red-hat Linux    </w:t>
      </w:r>
      <w:r w:rsidRPr="0009089D">
        <w:rPr>
          <w:rFonts w:ascii="宋体" w:hAnsi="宋体" w:hint="eastAsia"/>
          <w:sz w:val="24"/>
        </w:rPr>
        <w:tab/>
      </w:r>
      <w:r w:rsidRPr="0009089D">
        <w:rPr>
          <w:rFonts w:ascii="宋体" w:hAnsi="宋体" w:hint="eastAsia"/>
          <w:sz w:val="24"/>
        </w:rPr>
        <w:tab/>
        <w:t xml:space="preserve">B、Novell Netware    </w:t>
      </w:r>
      <w:r w:rsidRPr="0009089D">
        <w:rPr>
          <w:rFonts w:ascii="宋体" w:hAnsi="宋体" w:hint="eastAsia"/>
          <w:sz w:val="24"/>
        </w:rPr>
        <w:tab/>
        <w:t>C、Free BSD    D、SCO Unix</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646、严格的口令策略应当包含哪些要素（ABC）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A、满足一定的长度，比如8位以上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B、同时包含数字，字母和特殊字符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C、系统强制要求定期更改口令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D、用户可以设置空口令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647、在Solaris 8 下，使用ps -ef命令列出进程中有一行如下“root 1331 0 00:01:00?    0:00  /usr/sbin/inetd -s -t”，以下说法正确的是（ABE）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A、参数-t是trace，记录包括IP和PORT等信息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B、参数-t对于UDP服务无效    </w:t>
      </w:r>
      <w:r w:rsidRPr="0009089D">
        <w:rPr>
          <w:rFonts w:ascii="宋体" w:hAnsi="宋体" w:hint="eastAsia"/>
          <w:sz w:val="24"/>
        </w:rPr>
        <w:tab/>
      </w:r>
      <w:r w:rsidRPr="0009089D">
        <w:rPr>
          <w:rFonts w:ascii="宋体" w:hAnsi="宋体" w:hint="eastAsia"/>
          <w:sz w:val="24"/>
        </w:rPr>
        <w:tab/>
        <w:t>C、进程启动的时间不能确定</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D、进程已经运行了1分钟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E、进程的父进程号是1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648、在Solaris 8 下，以下说法正确的是：（AB）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A、/etc/rc2.d里S开头的文件在系统缺省安装的缺省级别会自动运行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B、/etc/rc3.d里S开头的文件在系统缺省安装的缺省级别会自动运行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C、/etc/init.d里的文件在系统启动任何级别时会自动运行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D、init 0是进入单用户级别    E、init 6命令会运行所有级别的rc目录下以S开头的文件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649、在Solaris 8 下，以下说法正确的是：（BC）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A、PATH环境变量最后带有“.”，会使当前目录的命令比其他目录的命令有限执行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B、可以修改/etc/inittab里ttymon的参数，使得登录的SHELL在无输入时自动退出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C、在使用/bin/ksh时，可以设置TMOUT值，使得登录的SHELL在无输入时自动退出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D、在/etc/login中，可以设置TIMEOUT值，使得登录的SHELL在无输入时自动退出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E、tar xvf命令的意思是以tar格式解开输入，并且保持文件属性等参数不变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650、在配置Apache访问控制时，Allow和Deny指令可以允许或拒绝来自特定主机名或主机名地址的访问。那么下列哪些配置是不正确的？（AD）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A、Order allow,deny Allow from 192.101.205</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B、B、Order deny,allow Deny from all Allow from example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C、C、Order deny,allow Deny from 192.101.205</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D、D、Order allow,deny Deny from 192.101.205 Allow from all</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651、造成操作系统安全漏洞的原因是（ABC）。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A、不安全的编程语言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B、不安全的编程习惯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C、考虑不周的架构设计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D、人为的恶意破坏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652、针对Linux主机，一般的加固手段包括（ABC）。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A、打补丁   </w:t>
      </w:r>
      <w:r w:rsidRPr="0009089D">
        <w:rPr>
          <w:rFonts w:ascii="宋体" w:hAnsi="宋体" w:hint="eastAsia"/>
          <w:sz w:val="24"/>
        </w:rPr>
        <w:tab/>
        <w:t xml:space="preserve">B、关闭不必要的服务    </w:t>
      </w:r>
      <w:r w:rsidRPr="0009089D">
        <w:rPr>
          <w:rFonts w:ascii="宋体" w:hAnsi="宋体" w:hint="eastAsia"/>
          <w:sz w:val="24"/>
        </w:rPr>
        <w:tab/>
        <w:t xml:space="preserve">C、限制访问主机    </w:t>
      </w:r>
      <w:r w:rsidRPr="0009089D">
        <w:rPr>
          <w:rFonts w:ascii="宋体" w:hAnsi="宋体" w:hint="eastAsia"/>
          <w:sz w:val="24"/>
        </w:rPr>
        <w:tab/>
        <w:t>D、切断网络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653、做系统快照，查看端口信息的方式有（AD）。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A、netstat -an    </w:t>
      </w:r>
      <w:r w:rsidRPr="0009089D">
        <w:rPr>
          <w:rFonts w:ascii="宋体" w:hAnsi="宋体" w:hint="eastAsia"/>
          <w:sz w:val="24"/>
        </w:rPr>
        <w:tab/>
      </w:r>
      <w:r w:rsidRPr="0009089D">
        <w:rPr>
          <w:rFonts w:ascii="宋体" w:hAnsi="宋体" w:hint="eastAsia"/>
          <w:sz w:val="24"/>
        </w:rPr>
        <w:tab/>
        <w:t xml:space="preserve">B、net share    </w:t>
      </w:r>
      <w:r w:rsidRPr="0009089D">
        <w:rPr>
          <w:rFonts w:ascii="宋体" w:hAnsi="宋体" w:hint="eastAsia"/>
          <w:sz w:val="24"/>
        </w:rPr>
        <w:tab/>
        <w:t>C、net use    D、用taskinfo来查看连接情况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654、网厅安全解决方案主要从哪几个方面对网厅安全进行建议和指导？（ABCD）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A、安全管理    </w:t>
      </w:r>
      <w:r w:rsidRPr="0009089D">
        <w:rPr>
          <w:rFonts w:ascii="宋体" w:hAnsi="宋体" w:hint="eastAsia"/>
          <w:sz w:val="24"/>
        </w:rPr>
        <w:tab/>
      </w:r>
      <w:r w:rsidRPr="0009089D">
        <w:rPr>
          <w:rFonts w:ascii="宋体" w:hAnsi="宋体" w:hint="eastAsia"/>
          <w:sz w:val="24"/>
        </w:rPr>
        <w:tab/>
        <w:t>B、安全防护    C、安全运维    D、灾备/恢复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655、IT系统软件设计中应当考虑并执行安全审计功能，详细记录访问信息的活动，包括（ABCD）。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A、记录的活动以是否有数据的修改、应用程序的异常关闭、异常删除触发</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B、应用系统应当配置单独的审计数据库，审计记录应单独存放，并设置严格的边界访问控制，只有安全管理人员才能够看到审计记录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C、信息系统的审计功能包括：事件日期、时间、发起者信息、类型、描述和结果</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D、应用系统的审计进程为后台处理，与应用系统运行同步进行，并且对于审计进程应当涉及相应的守护进程，一旦出现异常停止系统可重新启动审计进程，从而保障审计的“完整性”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656、IPSec的配置步骤包括：（ABCD）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A、防火墙基本配置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B、定义保护数据流和域间规则</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C、配置IPSec安全提议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D、配置IKEPeer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657、Juniper路由器在配置SSH访问时应注意如下（ABCD）细节。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A、建立允许访问的SSH-ADDRESSES过滤器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B、确保只允许来自内部接口的授权用户访问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C、针对SSH进行限速以保护路由引擎</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D、过滤器应用在loopback接口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658、对于使用RPF反向地址验证，以下说法错误的是：（BCD）。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A、对称路由可以使用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B、非对称路由可以使用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C、有些情况不可以使用，但与对称或非对称路由无关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D、在任何情况下都可以使用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659、防病毒服务升级检查包括如下几项内容？（ABC）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A、检查防病毒服务器病毒库下载是否正常，如果不正常及时联系厂商进行问题解决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B、在防病毒系统每次升级后，记录每次版本变更版本号，定期记录病毒库的版本</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C、对重要的服务器，定期抽查防病毒客户端的病毒库升级情况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660、防范DOS攻击的方法主要有（ABCD）。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A、安装Dos检测系统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B、对黑洞路由表里的地址进行过滤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C、及时打好补丁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D、正确配置TCP/IP参数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661、防火墙trust域中的客户机通过nat访问untrust中的服务器的ftp服务，已经允许客户机访问服务器的tcp21端口，但只能登陆到服务器，却无法下载文件，以下解决办法中可能的是：（ABC）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A、修改trust untrust域间双向的默认访问策略为允许</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B、FTP工作方式为port模式时，修改untrust trust域间in方向的默认访问策略为允许    C、在trust untrust域间配置中启用detect ftp</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D、FTP工作方式为passive模式时，修改untrust trust域间in方向的默认访问策略为允许</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662、防火墙不能防止以下哪些攻击？（ABD）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A、内部网络用户的攻击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B、传送已感染病毒的软件和文件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C、外部网络用户的IP地址欺骗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D、数据驱动型的攻击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663、防火墙常见的集中工作模式有（ABC）。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A、路由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B、NAT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C、透明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D、旁路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664、防火墙的缺陷主要有（ABCD）。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A、限制有用的网络服务    </w:t>
      </w:r>
      <w:r w:rsidRPr="0009089D">
        <w:rPr>
          <w:rFonts w:ascii="宋体" w:hAnsi="宋体" w:hint="eastAsia"/>
          <w:sz w:val="24"/>
        </w:rPr>
        <w:tab/>
      </w:r>
      <w:r w:rsidRPr="0009089D">
        <w:rPr>
          <w:rFonts w:ascii="宋体" w:hAnsi="宋体" w:hint="eastAsia"/>
          <w:sz w:val="24"/>
        </w:rPr>
        <w:tab/>
        <w:t>B、无法防护内部网络用户的攻击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C、不能防备新的网络安全问题    </w:t>
      </w:r>
      <w:r w:rsidRPr="0009089D">
        <w:rPr>
          <w:rFonts w:ascii="宋体" w:hAnsi="宋体" w:hint="eastAsia"/>
          <w:sz w:val="24"/>
        </w:rPr>
        <w:tab/>
        <w:t>D、不能完全防止传送已感染病毒的软件或文件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665、防火墙的日志管理应遵循如下原则：（BC）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A、本地保存日志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B、本地保存日志并把日志保存到日志服务器上</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C、保持时钟的同步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D、在日志服务器保存日志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666、防火墙的特征是（ABCD）。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A、保护脆弱和有缺陷的网络服务    </w:t>
      </w:r>
      <w:r w:rsidRPr="0009089D">
        <w:rPr>
          <w:rFonts w:ascii="宋体" w:hAnsi="宋体" w:hint="eastAsia"/>
          <w:sz w:val="24"/>
        </w:rPr>
        <w:tab/>
      </w:r>
      <w:r w:rsidRPr="0009089D">
        <w:rPr>
          <w:rFonts w:ascii="宋体" w:hAnsi="宋体" w:hint="eastAsia"/>
          <w:sz w:val="24"/>
        </w:rPr>
        <w:tab/>
        <w:t>B、加强对网络系统的访问控制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C、加强隐私，隐藏内部网络结构    </w:t>
      </w:r>
      <w:r w:rsidRPr="0009089D">
        <w:rPr>
          <w:rFonts w:ascii="宋体" w:hAnsi="宋体" w:hint="eastAsia"/>
          <w:sz w:val="24"/>
        </w:rPr>
        <w:tab/>
      </w:r>
      <w:r w:rsidRPr="0009089D">
        <w:rPr>
          <w:rFonts w:ascii="宋体" w:hAnsi="宋体" w:hint="eastAsia"/>
          <w:sz w:val="24"/>
        </w:rPr>
        <w:tab/>
        <w:t>D、对网络存取和访问进行监控审计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667、防火墙的主要功能有哪些？（ABCD）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A、过滤进、出网络的数据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B、管理进、出网络的访问行为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C、封堵某些禁止的业务，对网络攻击进行检测和报警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D、记录通过防火墙的信息内容和活动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668、防火墙的作用主要有（ABCD）。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A、实现一个公司的安全策略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B、创建一个阻塞点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C、记录Internet活动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D、限制网络暴露</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669、防火墙技术，涉及到（ABCD）。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A、计算机网络技术    </w:t>
      </w:r>
      <w:r w:rsidRPr="0009089D">
        <w:rPr>
          <w:rFonts w:ascii="宋体" w:hAnsi="宋体" w:hint="eastAsia"/>
          <w:sz w:val="24"/>
        </w:rPr>
        <w:tab/>
        <w:t xml:space="preserve">B、密码技术   </w:t>
      </w:r>
      <w:r w:rsidRPr="0009089D">
        <w:rPr>
          <w:rFonts w:ascii="宋体" w:hAnsi="宋体" w:hint="eastAsia"/>
          <w:sz w:val="24"/>
        </w:rPr>
        <w:tab/>
        <w:t xml:space="preserve"> </w:t>
      </w:r>
      <w:r w:rsidRPr="0009089D">
        <w:rPr>
          <w:rFonts w:ascii="宋体" w:hAnsi="宋体" w:hint="eastAsia"/>
          <w:sz w:val="24"/>
        </w:rPr>
        <w:tab/>
        <w:t xml:space="preserve">C、软件技术    </w:t>
      </w:r>
      <w:r w:rsidRPr="0009089D">
        <w:rPr>
          <w:rFonts w:ascii="宋体" w:hAnsi="宋体" w:hint="eastAsia"/>
          <w:sz w:val="24"/>
        </w:rPr>
        <w:tab/>
        <w:t>D、安全操作系统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670、防火墙可以部署在下列位置：（ABCD）。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A、安全域边界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B、服务器区域边界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C、可信网络区域和不可信网络区域之间    </w:t>
      </w:r>
      <w:r w:rsidRPr="0009089D">
        <w:rPr>
          <w:rFonts w:ascii="宋体" w:hAnsi="宋体" w:hint="eastAsia"/>
          <w:sz w:val="24"/>
        </w:rPr>
        <w:tab/>
      </w:r>
      <w:r w:rsidRPr="0009089D">
        <w:rPr>
          <w:rFonts w:ascii="宋体" w:hAnsi="宋体" w:hint="eastAsia"/>
          <w:sz w:val="24"/>
        </w:rPr>
        <w:tab/>
        <w:t>D、根据网络特点设计方案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671、防火墙配置时应确保（ABCD）服务不开放。</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A、Rlogin    </w:t>
      </w:r>
      <w:r w:rsidRPr="0009089D">
        <w:rPr>
          <w:rFonts w:ascii="宋体" w:hAnsi="宋体" w:hint="eastAsia"/>
          <w:sz w:val="24"/>
        </w:rPr>
        <w:tab/>
      </w:r>
      <w:r w:rsidRPr="0009089D">
        <w:rPr>
          <w:rFonts w:ascii="宋体" w:hAnsi="宋体" w:hint="eastAsia"/>
          <w:sz w:val="24"/>
        </w:rPr>
        <w:tab/>
        <w:t xml:space="preserve">B、NNTP    </w:t>
      </w:r>
      <w:r w:rsidRPr="0009089D">
        <w:rPr>
          <w:rFonts w:ascii="宋体" w:hAnsi="宋体" w:hint="eastAsia"/>
          <w:sz w:val="24"/>
        </w:rPr>
        <w:tab/>
      </w:r>
      <w:r w:rsidRPr="0009089D">
        <w:rPr>
          <w:rFonts w:ascii="宋体" w:hAnsi="宋体" w:hint="eastAsia"/>
          <w:sz w:val="24"/>
        </w:rPr>
        <w:tab/>
        <w:t xml:space="preserve">C、Finger    </w:t>
      </w:r>
      <w:r w:rsidRPr="0009089D">
        <w:rPr>
          <w:rFonts w:ascii="宋体" w:hAnsi="宋体" w:hint="eastAsia"/>
          <w:sz w:val="24"/>
        </w:rPr>
        <w:tab/>
      </w:r>
      <w:r w:rsidRPr="0009089D">
        <w:rPr>
          <w:rFonts w:ascii="宋体" w:hAnsi="宋体" w:hint="eastAsia"/>
          <w:sz w:val="24"/>
        </w:rPr>
        <w:tab/>
        <w:t>D、NFS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672、启用Cisco设备的访问控制列表，可以起到如下作用（ABC）。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A、过滤恶意和垃圾路由信息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B、控制网络的垃圾信息流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C、控制未授权的远程访问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D、防止DDoS攻击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673、如果Cisco设备的VTY需要远程访问，则需要配置（ABCD）。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A、至少8位含数字、大小写、特写字符的密码    </w:t>
      </w:r>
      <w:r w:rsidRPr="0009089D">
        <w:rPr>
          <w:rFonts w:ascii="宋体" w:hAnsi="宋体" w:hint="eastAsia"/>
          <w:sz w:val="24"/>
        </w:rPr>
        <w:tab/>
      </w:r>
      <w:r w:rsidRPr="0009089D">
        <w:rPr>
          <w:rFonts w:ascii="宋体" w:hAnsi="宋体" w:hint="eastAsia"/>
          <w:sz w:val="24"/>
        </w:rPr>
        <w:tab/>
        <w:t>B、远程连接的并发数目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C、访问控制列表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D、超市退出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674、如果需要配置Cisco路由器禁止从网络启动和自动从网络下载初始配置文件，配置命令包括（AB）。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A、no boot network    B、no service config   C、no boot config   D、no service network</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675、入侵检测的内容主要包括：（BC）。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A、独占资源、恶意使用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B、试图闯入或成功闯入、冒充其他用户</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C、安全审计   </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D、违反安全策略、合法用户的泄露</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676、入侵检测系统包括以下哪些类型？（AC）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A、主机入侵检测系统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B、链路状态入侵检测系统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C、网络入侵检测系统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D、数据包过滤入侵检测系统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677、随着交换机的大量使用，基于网络的入侵检测系统面临着无法接收数据的问题。由于交换机不支持共享媒质的模式，传统的采用一个嗅探器（sniffer）来监听整个子网的办法不再可行。可选择解决的办法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A、使用交换机的核心芯片上的一个调试的端口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B、把入侵检测系统放在交换机内部或防火墙等数据流的关键入口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C、采用分解器（tap）</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D、使用以透明网桥模式接入的入侵检测系统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678、通常要求把路由器的日志存储在专用日志服务器上，假设把Cisco路由器日志存储在192.168.0.100的syslog服务器上，需要在路由器侧配置的操作时：（ABCD）。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A、使用Router(config)# logging on启用日志：使用Router(config)# logging trap information将记录日志级别设定为“information”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B、使用Routee(config)# logging192.168.0.100将记录日志类型设定为“local6”</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C、使用(config)# logging facility local6将日志发送到192.168.0.100</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D、使用(config)# logging sourceinterface loopback0设定日志发送源loopback0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679、通过SSL VPN接入企业内部的应用，其优势体现在哪些方面：（ABCD）。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A、应用代理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B、穿越NAT和防火墙设备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C、完善的资源访问控制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D、抵御外部攻击</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680、网络地址端口转换（NAPT）与普通地址转换有什么区别？（AD）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A、经过NAPT转换后，对于外网用户，所有报文都来自于同一个IP地址</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B、NAT只支持应用层的协议地址转换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C、NAPT只支持网络层的协议地址转换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D、NAT支持网络层的协议地址转换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681、网络攻击的类型包括以下哪几种？（ABCD）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A、窃取口令    </w:t>
      </w:r>
      <w:r w:rsidRPr="0009089D">
        <w:rPr>
          <w:rFonts w:ascii="宋体" w:hAnsi="宋体" w:hint="eastAsia"/>
          <w:sz w:val="24"/>
        </w:rPr>
        <w:tab/>
      </w:r>
      <w:r w:rsidRPr="0009089D">
        <w:rPr>
          <w:rFonts w:ascii="宋体" w:hAnsi="宋体" w:hint="eastAsia"/>
          <w:sz w:val="24"/>
        </w:rPr>
        <w:tab/>
        <w:t xml:space="preserve">B、系统漏洞和后门    </w:t>
      </w:r>
      <w:r w:rsidRPr="0009089D">
        <w:rPr>
          <w:rFonts w:ascii="宋体" w:hAnsi="宋体" w:hint="eastAsia"/>
          <w:sz w:val="24"/>
        </w:rPr>
        <w:tab/>
        <w:t xml:space="preserve">C、协议缺陷    </w:t>
      </w:r>
      <w:r w:rsidRPr="0009089D">
        <w:rPr>
          <w:rFonts w:ascii="宋体" w:hAnsi="宋体" w:hint="eastAsia"/>
          <w:sz w:val="24"/>
        </w:rPr>
        <w:tab/>
      </w:r>
      <w:r w:rsidRPr="0009089D">
        <w:rPr>
          <w:rFonts w:ascii="宋体" w:hAnsi="宋体" w:hint="eastAsia"/>
          <w:sz w:val="24"/>
        </w:rPr>
        <w:tab/>
        <w:t>D、拒绝服务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682、网络面临的典型威胁包括（ABCD）。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A、未经授权的访问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B、信息在传送过程中被截获、篡改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C、黑客攻击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D、滥用和误用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683、网络蠕虫一般指利用计算机系统漏洞、通过互联网传播扩散的一类病毒程序，该类病毒程序大规模爆发后，会对相关网络造成拒绝服务攻击，为了防止受到网络蠕虫的侵害，应当注意对（ACD）及时进行升级更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A、计算机操作系统    </w:t>
      </w:r>
      <w:r w:rsidRPr="0009089D">
        <w:rPr>
          <w:rFonts w:ascii="宋体" w:hAnsi="宋体" w:hint="eastAsia"/>
          <w:sz w:val="24"/>
        </w:rPr>
        <w:tab/>
        <w:t xml:space="preserve">B、计算机硬件    </w:t>
      </w:r>
      <w:r w:rsidRPr="0009089D">
        <w:rPr>
          <w:rFonts w:ascii="宋体" w:hAnsi="宋体" w:hint="eastAsia"/>
          <w:sz w:val="24"/>
        </w:rPr>
        <w:tab/>
        <w:t xml:space="preserve">C、文字处理软件    </w:t>
      </w:r>
      <w:r w:rsidRPr="0009089D">
        <w:rPr>
          <w:rFonts w:ascii="宋体" w:hAnsi="宋体" w:hint="eastAsia"/>
          <w:sz w:val="24"/>
        </w:rPr>
        <w:tab/>
        <w:t>D、应用软件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684、下列关于NAT地址转换的说法中哪些事正确的：（ABCD）。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A、地址转换技术可以有效隐藏局域网内的主机，是一种有效的网络安全保护技术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B、地址转换可以按照用户的需要，在局域网内向外提供FTP、WWW、Telnet等服务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C、有些应用层协议在数据中携带IP地址信息，对它们作NAT时还要修改上层数据中的IP地址信息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D、对于某些非TCP、UDP的协议（如ICMP、PPTP），作上层NAT时，会对它们的特征参数（如ICMP的id参数）进行转换。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685、下列哪两项正确描述了由WPA定义的无线安全标准？（BC）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A、使用公开密钥的认证方法    </w:t>
      </w:r>
      <w:r w:rsidRPr="0009089D">
        <w:rPr>
          <w:rFonts w:ascii="宋体" w:hAnsi="宋体" w:hint="eastAsia"/>
          <w:sz w:val="24"/>
        </w:rPr>
        <w:tab/>
        <w:t>B、当客户端连接的时候都要进行动态密钥交换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C、包含PSK认证    </w:t>
      </w:r>
      <w:r w:rsidRPr="0009089D">
        <w:rPr>
          <w:rFonts w:ascii="宋体" w:hAnsi="宋体" w:hint="eastAsia"/>
          <w:sz w:val="24"/>
        </w:rPr>
        <w:tab/>
        <w:t>D、定制了一个经常更换的静态的加密密钥来增强安全性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686、下列配置中，可以增强无线AP（access point）安全性的有（ABCD）。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A、禁止SSID广播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B、禁用DHCP服务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C、采用WPA2-PSK加密认证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D、启用MAC地址接入过滤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687、下面可以攻击状态检测的防火墙方法有：（ABD）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A、协议隧道攻击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B、利用FTP-pasv绕过防火墙认证的攻击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C、ip欺骗攻击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D、反弹木马攻击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688、下面什么路由协议不可以为HSRP的扩充：（ABC）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A、SNMP    </w:t>
      </w:r>
      <w:r w:rsidRPr="0009089D">
        <w:rPr>
          <w:rFonts w:ascii="宋体" w:hAnsi="宋体" w:hint="eastAsia"/>
          <w:sz w:val="24"/>
        </w:rPr>
        <w:tab/>
      </w:r>
      <w:r w:rsidRPr="0009089D">
        <w:rPr>
          <w:rFonts w:ascii="宋体" w:hAnsi="宋体" w:hint="eastAsia"/>
          <w:sz w:val="24"/>
        </w:rPr>
        <w:tab/>
        <w:t xml:space="preserve">B、CDP   </w:t>
      </w:r>
      <w:r w:rsidRPr="0009089D">
        <w:rPr>
          <w:rFonts w:ascii="宋体" w:hAnsi="宋体" w:hint="eastAsia"/>
          <w:sz w:val="24"/>
        </w:rPr>
        <w:tab/>
      </w:r>
      <w:r w:rsidRPr="0009089D">
        <w:rPr>
          <w:rFonts w:ascii="宋体" w:hAnsi="宋体" w:hint="eastAsia"/>
          <w:sz w:val="24"/>
        </w:rPr>
        <w:tab/>
        <w:t xml:space="preserve"> C、HTTP    </w:t>
      </w:r>
      <w:r w:rsidRPr="0009089D">
        <w:rPr>
          <w:rFonts w:ascii="宋体" w:hAnsi="宋体" w:hint="eastAsia"/>
          <w:sz w:val="24"/>
        </w:rPr>
        <w:tab/>
      </w:r>
      <w:r w:rsidRPr="0009089D">
        <w:rPr>
          <w:rFonts w:ascii="宋体" w:hAnsi="宋体" w:hint="eastAsia"/>
          <w:sz w:val="24"/>
        </w:rPr>
        <w:tab/>
        <w:t>D、VRRP</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689、下面什么协议有MD5认证：（ABC）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A、BGP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B、OSPF    </w:t>
      </w:r>
      <w:r w:rsidRPr="0009089D">
        <w:rPr>
          <w:rFonts w:ascii="宋体" w:hAnsi="宋体" w:hint="eastAsia"/>
          <w:sz w:val="24"/>
        </w:rPr>
        <w:tab/>
        <w:t xml:space="preserve">C、EIGER    </w:t>
      </w:r>
      <w:r w:rsidRPr="0009089D">
        <w:rPr>
          <w:rFonts w:ascii="宋体" w:hAnsi="宋体" w:hint="eastAsia"/>
          <w:sz w:val="24"/>
        </w:rPr>
        <w:tab/>
      </w:r>
      <w:r w:rsidRPr="0009089D">
        <w:rPr>
          <w:rFonts w:ascii="宋体" w:hAnsi="宋体" w:hint="eastAsia"/>
          <w:sz w:val="24"/>
        </w:rPr>
        <w:tab/>
        <w:t>D、RIPversion 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690、下面是网络安全技术的有：（ABC）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A、防火墙    </w:t>
      </w:r>
      <w:r w:rsidRPr="0009089D">
        <w:rPr>
          <w:rFonts w:ascii="宋体" w:hAnsi="宋体" w:hint="eastAsia"/>
          <w:sz w:val="24"/>
        </w:rPr>
        <w:tab/>
      </w:r>
      <w:r w:rsidRPr="0009089D">
        <w:rPr>
          <w:rFonts w:ascii="宋体" w:hAnsi="宋体" w:hint="eastAsia"/>
          <w:sz w:val="24"/>
        </w:rPr>
        <w:tab/>
        <w:t xml:space="preserve">B、防病毒   </w:t>
      </w:r>
      <w:r w:rsidRPr="0009089D">
        <w:rPr>
          <w:rFonts w:ascii="宋体" w:hAnsi="宋体" w:hint="eastAsia"/>
          <w:sz w:val="24"/>
        </w:rPr>
        <w:tab/>
        <w:t xml:space="preserve"> C、PKI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D、UPS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691、选购一个防火墙时应该考虑的因素有：（ABCD）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A、网络受威胁的程度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B、可能受到的潜在损失</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C、站点是否有经验丰富的管理员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D、未来扩展的需要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692、一台路由器的安全快照需要保存如下哪些信息？（AB）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A、当前的配置--running-config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B、当前的开放端口列表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C、当前的路由表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D、当前的CPU状态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693、以下对于包过滤防火墙的描述正确的有（ACD）。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A、难以防范黑客攻击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B、处理速度非常慢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C、不支持应用层协议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D、不能处理新的安全威胁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694、以下对于代理防火墙的描述正确的有（ABCD）。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A、能够理解应用层上的协议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B、时延较高，吞吐量低</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C、能做复杂一些的访问控制，并做精细的认证和审核    D、可伸缩性较差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695、以下关于L2TP VPN配置注意事项的说法中正确的有：（ABC）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A、L2TP的LNS端必须配置虚拟接口模板（Virtual-Template）的IP地址，该虚拟接口模板需要加入域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B、防火墙缺省需要进行隧道的认证。如果不配置认证，需要undo tunnel authentication命令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C、为了使L2TP拨号上来的用户分配的地址不能喝内网用户的地址在同一个网段</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D、LNS端不允许配置多个L2TP-Group</w:t>
      </w:r>
    </w:p>
    <w:p w:rsidR="009C5F1F" w:rsidRPr="0009089D" w:rsidRDefault="009C5F1F" w:rsidP="009C5F1F">
      <w:pPr>
        <w:numPr>
          <w:ilvl w:val="0"/>
          <w:numId w:val="3"/>
        </w:numPr>
        <w:spacing w:line="360" w:lineRule="auto"/>
        <w:jc w:val="left"/>
        <w:rPr>
          <w:rFonts w:ascii="宋体" w:hAnsi="宋体"/>
          <w:sz w:val="24"/>
        </w:rPr>
      </w:pPr>
      <w:r w:rsidRPr="0009089D">
        <w:rPr>
          <w:rFonts w:ascii="宋体" w:hAnsi="宋体" w:hint="eastAsia"/>
          <w:sz w:val="24"/>
        </w:rPr>
        <w:t>以下哪几项关于安全审计和安全审计系统的描述是正确的？（CD）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A、对入侵和攻击行为只能起到威慑作用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B、安全审计不能有助于提高系统的抗抵赖性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C、安全审计是对系统记录和活动的独立审查和检验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D、安全审计系统可提供侦破辅助和取证功能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697、以下哪些属于网络欺骗方式？（ABCD）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A、IP欺骗    </w:t>
      </w:r>
      <w:r w:rsidRPr="0009089D">
        <w:rPr>
          <w:rFonts w:ascii="宋体" w:hAnsi="宋体" w:hint="eastAsia"/>
          <w:sz w:val="24"/>
        </w:rPr>
        <w:tab/>
      </w:r>
      <w:r w:rsidRPr="0009089D">
        <w:rPr>
          <w:rFonts w:ascii="宋体" w:hAnsi="宋体" w:hint="eastAsia"/>
          <w:sz w:val="24"/>
        </w:rPr>
        <w:tab/>
        <w:t xml:space="preserve">B、ARP欺骗    </w:t>
      </w:r>
      <w:r w:rsidRPr="0009089D">
        <w:rPr>
          <w:rFonts w:ascii="宋体" w:hAnsi="宋体" w:hint="eastAsia"/>
          <w:sz w:val="24"/>
        </w:rPr>
        <w:tab/>
      </w:r>
      <w:r w:rsidRPr="0009089D">
        <w:rPr>
          <w:rFonts w:ascii="宋体" w:hAnsi="宋体" w:hint="eastAsia"/>
          <w:sz w:val="24"/>
        </w:rPr>
        <w:tab/>
        <w:t xml:space="preserve">C、DNS欺骗    </w:t>
      </w:r>
      <w:r w:rsidRPr="0009089D">
        <w:rPr>
          <w:rFonts w:ascii="宋体" w:hAnsi="宋体" w:hint="eastAsia"/>
          <w:sz w:val="24"/>
        </w:rPr>
        <w:tab/>
      </w:r>
      <w:r w:rsidRPr="0009089D">
        <w:rPr>
          <w:rFonts w:ascii="宋体" w:hAnsi="宋体" w:hint="eastAsia"/>
          <w:sz w:val="24"/>
        </w:rPr>
        <w:tab/>
        <w:t>D、Web欺骗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698、以下哪些是防火墙规范管理需要的？（ABCD）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A、需要配置两个防火墙管理员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B、物理访问防火墙必须严密地控制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C、系统软件、配置数据文件在更改后必须进行备份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D、通过厂商指导发布的硬件和软件的bug和防火墙软件升级版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699、以下硬件安装维护重要安全提示正确的有：（ABCD）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A、不要在雷雨天气进行故障处理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B、保持故障处理区域的干净、干燥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C、上防静电手套或防静电腕带再执行安装和更换操作</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D、在使用和操作设备时，需要按照正确的操作流程来操作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700、以下属于DTE(Data Terminal Equipment)数据终端设备的有（AB）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A、路由器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B、PC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C、交换机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D、HUB</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701、在防火墙的“访问控制”应用中，内网、外网、DMZ三者的访问关系为：（ABD）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A、内网可以访问外网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B、内网可以访问DMZ区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C、DMZ区可以访问内网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D、外网可以访问DMZ区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702、关于GRE校验和验证技术，当本端配置了校验和而对端没有配置校验和时，以下叙述正确的有（BC）。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A、本端对接收报文检查校验和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B、对端对接收报文检查校验和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C、本端对发送报文计算校验和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D、对端对发送报文计算校验和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703、配置PPP链路层协议时，链路层协议状态始终不能转为Up状态的处理建议：（ABCD）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A、PPP链路两端的接口上配置的参数和验证方式都必须一致，LCP检查才能成功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B、如果LCP协商失败，请检查LCP配置协商参数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C、请检查验证方式配置是否正确。因为LCP协商中，包含验证方式的协商。因为LCP协商中，包含验证方式的协商。验证方式协商失败也会导致LCP协商失败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D、接口试图下先执行shutdown命令将接口关闭，再执行undo shutdown命令重启接口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704、对DNSSEC的描述正确的有（AC）。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A、为DNS数据提供来源验证，即保证数据来自正确的名称服务器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B、DNSSEC可防御DNS Query Flood攻击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C、为域名数据提供完整性验证，即保证数据在传输的过程中没有被篡改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D、实施DNSSEC后，只需升级软件系统，对网络、服务器等硬件设备不需考虑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705、MySQL安装程序会给出三种选择，用户可以根据自身的需要选择一种适合的安装方式，以下哪些是正确的？（ABD）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A、Typical（典型安装）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B、Compact(最小安装)</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C、Full(全部安装)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D、Custom(选择安装)</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706、MySQL中用DROP语句可删除数据库和数据表，以下哪句是正确的语法？（ABCD）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A、DROP TABLE table_name1    </w:t>
      </w:r>
      <w:r w:rsidRPr="0009089D">
        <w:rPr>
          <w:rFonts w:ascii="宋体" w:hAnsi="宋体" w:hint="eastAsia"/>
          <w:sz w:val="24"/>
        </w:rPr>
        <w:tab/>
      </w:r>
      <w:r w:rsidRPr="0009089D">
        <w:rPr>
          <w:rFonts w:ascii="宋体" w:hAnsi="宋体" w:hint="eastAsia"/>
          <w:sz w:val="24"/>
        </w:rPr>
        <w:tab/>
        <w:t>B、DROP TABLE table_name1,table_name2</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C、DROP TABLE IF EXISTS table_name1    D、DROP DATABASE DB name1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707、Oracle 7.2之前的数据库连接用户名和密码在网络传输时是不进行加密的，为了要和旧版本兼容Oracle数据库9.02存在DBLINK_ENCRYPT_LOGIN参数用来调节数据库连接时用户名和密码的加密特性，以下说法正确的是：（ACD）。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A、DBLINK_ENCRYPT_LOGIN为TRUE时，数据库连接加密用户名和密码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B、DBLINK_ENCRYPT_LOGIN时，数据库连接不加密用户名和密码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C、DBLINK_ENCRYPT_LOGIN为FALSE时，如果加密的数据库连接失败，会尝试不加密的连接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D、DBLINK_ENCRYPT_LOGIN为TRUE时，加密的数据库连接失败，也不会尝试不加密的连接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708、Oracle实例主要由哪两部分组成：（AC）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A、内存    </w:t>
      </w:r>
      <w:r w:rsidRPr="0009089D">
        <w:rPr>
          <w:rFonts w:ascii="宋体" w:hAnsi="宋体" w:hint="eastAsia"/>
          <w:sz w:val="24"/>
        </w:rPr>
        <w:tab/>
      </w:r>
      <w:r w:rsidRPr="0009089D">
        <w:rPr>
          <w:rFonts w:ascii="宋体" w:hAnsi="宋体" w:hint="eastAsia"/>
          <w:sz w:val="24"/>
        </w:rPr>
        <w:tab/>
        <w:t xml:space="preserve">B、Share pool buffer    </w:t>
      </w:r>
      <w:r w:rsidRPr="0009089D">
        <w:rPr>
          <w:rFonts w:ascii="宋体" w:hAnsi="宋体" w:hint="eastAsia"/>
          <w:sz w:val="24"/>
        </w:rPr>
        <w:tab/>
      </w:r>
      <w:r w:rsidRPr="0009089D">
        <w:rPr>
          <w:rFonts w:ascii="宋体" w:hAnsi="宋体" w:hint="eastAsia"/>
          <w:sz w:val="24"/>
        </w:rPr>
        <w:tab/>
        <w:t xml:space="preserve">C、后台进程    </w:t>
      </w:r>
      <w:r w:rsidRPr="0009089D">
        <w:rPr>
          <w:rFonts w:ascii="宋体" w:hAnsi="宋体" w:hint="eastAsia"/>
          <w:sz w:val="24"/>
        </w:rPr>
        <w:tab/>
        <w:t>D、pmon和smon</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709、Oracle中如何设置audit trail审计，正确的说法是：（ABD）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A、在init.ora文件中设置“audit_trail = true”或者“audit_trail = db”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B、以SYSDBA身份使用AUDIT ALL ON SYS.AUD$ BY ACCESS，语句对audit trail审计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C、Oracle不支持对audit trail的审计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D、在设置audit trail审计前，要保证已经打开Oracle的审计机制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710、SQL Server的登录认证种类有以下哪些？（ACD）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A、Windows认证模式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B、双因子认证模式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C、混合认证模式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D、SQL Server认证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711、SQL Server的取消权限的操作有以下哪些？（ABC）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A、在“详细信息”窗格中右击要授予/拒绝/取消其权限的用户定义的角色</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B、单击“属性”命令在“名称”下单击“权限”单击列出全部对象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C、选择在每个对象上授予拒绝或废除的权限，选中标志表示授予权限，X表示拒绝权限，空框表示废除权限，只列出适用于该对象的权限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D、回到“数据库用户属性”对话框中，再点击“确定”按钮，所有的设置就完成了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712、SQL Server中ALTER DATABASE可以提供以下哪些功能选项？（ABCD）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A、更改数据库名称    B、文件组名称    C、数据文件    D、日志文件的逻辑名称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713、SQL Server中关于实例的描述，请选择正确的答案。（ABD）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A、如果安装选择“默认”的实例名称。这时本SQL Server的名称将和Windows 2000服务器的名称相同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B、SQL Server可以在同一台服务器上安装多个实例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C、SQL Server只能在一台服务器上安装一个实例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D、实例各有一套不为其他实例共享的系统及用户数据库，所以各实例的运行是独立的。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714、SQL Server中使用企业管理器从数据库中删除数据或日志文件的步骤如下，正确的步骤是？（ABCD）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A、展开服务器组，然后展开服务器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B、展开“数据库”文件夹，右击要从中删除数据或日志文件的数据库，然后单击“属性”命令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C、若要删除数据文件，单击“常规”选项卡。若要删除日志文件，单击“事务日志”选项卡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D、在“文件名”列户，单击要删除的文件名旁边的箭头，再点DELETE键，文件名旁出现十字光标，表明将删除此文件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715、参数REMOTE_LOGIN_PASSWORDFILE在Oracle数据库实例的初始化参数文件中，此参数控制着密码文件的使用及其状态，以下说法正确的是：（ABCD）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A、NONE：只是Oracle系统不使用密码文件，不允许远程管理数据库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B、EXCLUSIVE：指示只有一个数据库实例可以使用密码文件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C、SHARED：指示可有多个数据库实例可以使用密码文件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D、以上说法都正确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716、关于SQL Server 2000中的SQL账号、角色，下面说法正确的是：（ABC）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A、PUBLIC,guest为缺省的账号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B、guest不能从master数据库清除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C、可以通过删除guest账号的角色，从而消弱guest可能带来的安全隐患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D、SQL Server角色的权限是不可以修改的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717、连接MySQL后选择需要的数据库DB_NAME？以下哪些方法是对的（AC）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A、连接后用USE DB_NAME选择数据库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B、连接后用SET DB_NAME选择数据库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C、用mysql -h host -u user -p DB_NAME连接数据库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D、用mysql -h host -u user -p -T DB_NAME连接数据库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718、如果数据库不需要远程访问，可以禁止远程tcp/ip连接，以增强安全性。可选择的有效方法：（AC）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A、用防火墙封堵数据库侦听端口避免远程连接    </w:t>
      </w:r>
      <w:r w:rsidRPr="0009089D">
        <w:rPr>
          <w:rFonts w:ascii="宋体" w:hAnsi="宋体" w:hint="eastAsia"/>
          <w:sz w:val="24"/>
        </w:rPr>
        <w:tab/>
      </w:r>
      <w:r w:rsidRPr="0009089D">
        <w:rPr>
          <w:rFonts w:ascii="宋体" w:hAnsi="宋体" w:hint="eastAsia"/>
          <w:sz w:val="24"/>
        </w:rPr>
        <w:tab/>
        <w:t>B、禁止tcp/ip协议的使用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C、在mysqld服务器中参数中添加 --skip-networking启动参数来使mysql</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D、在/etc/my.cnf下添加remoteConnnect=disable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719、以下哪些MySQL中GRANT语句的权限指定符？（ABCDEF）</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A、ALTER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B、CREATE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C、DELETE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D、UPLOAD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E、DROP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F、INSERT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720、用THC组织的Oracle的工具，通过sniffer方式抓取数据库的认证信息可有效破解Oracle密码，以下哪些数据是必须获取的？（ABC）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A、AUTH_SESSKEY    </w:t>
      </w:r>
      <w:r w:rsidRPr="0009089D">
        <w:rPr>
          <w:rFonts w:ascii="宋体" w:hAnsi="宋体" w:hint="eastAsia"/>
          <w:sz w:val="24"/>
        </w:rPr>
        <w:tab/>
        <w:t xml:space="preserve">B、AUTH_PASSWORD    C、用户名    </w:t>
      </w:r>
      <w:r w:rsidRPr="0009089D">
        <w:rPr>
          <w:rFonts w:ascii="宋体" w:hAnsi="宋体" w:hint="eastAsia"/>
          <w:sz w:val="24"/>
        </w:rPr>
        <w:tab/>
        <w:t>D、实例名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721、在Oracle 9数据库可以通过配置$Oracle_HOME\network\admin\sqlnet.ora文件实现数据库层次的基于TCP协议和地址的访问控制。下面说法正确的是：（ABCD）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A、首先需要配置TCP,VALIDNODE_CHECKING=yes启用节点检查功能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B、其次配置TCP.INVITED_NODES=192.168.0.12，192.168.0.33将会允许地址是192.168.0网段的12和33的主机访问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C、然后配置TCP.EXCLUDED_NONES=192.168.0.123将会禁止地址是192.168.0网段的123的主机访问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D、要以上配置生效必须重启lsnrctl监听器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722、在SQL Server 2000中，如果想查询当前数据库服务器软件的版本，可以使用下面哪些方式（ABCD）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A、在查询分析器中通过如下语句查询SELECT ServerPROPERTY(</w:t>
      </w:r>
      <w:r w:rsidRPr="0009089D">
        <w:rPr>
          <w:rFonts w:ascii="宋体" w:hAnsi="宋体"/>
          <w:sz w:val="24"/>
        </w:rPr>
        <w:t>‘</w:t>
      </w:r>
      <w:r w:rsidRPr="0009089D">
        <w:rPr>
          <w:rFonts w:ascii="宋体" w:hAnsi="宋体" w:hint="eastAsia"/>
          <w:sz w:val="24"/>
        </w:rPr>
        <w:t>productversion</w:t>
      </w:r>
      <w:r w:rsidRPr="0009089D">
        <w:rPr>
          <w:rFonts w:ascii="宋体" w:hAnsi="宋体"/>
          <w:sz w:val="24"/>
        </w:rPr>
        <w:t>’</w:t>
      </w:r>
      <w:r w:rsidRPr="0009089D">
        <w:rPr>
          <w:rFonts w:ascii="宋体" w:hAnsi="宋体" w:hint="eastAsia"/>
          <w:sz w:val="24"/>
        </w:rPr>
        <w:t>),ServerPROPERTY(</w:t>
      </w:r>
      <w:r w:rsidRPr="0009089D">
        <w:rPr>
          <w:rFonts w:ascii="宋体" w:hAnsi="宋体"/>
          <w:sz w:val="24"/>
        </w:rPr>
        <w:t>‘</w:t>
      </w:r>
      <w:r w:rsidRPr="0009089D">
        <w:rPr>
          <w:rFonts w:ascii="宋体" w:hAnsi="宋体" w:hint="eastAsia"/>
          <w:sz w:val="24"/>
        </w:rPr>
        <w:t>productlevel</w:t>
      </w:r>
      <w:r w:rsidRPr="0009089D">
        <w:rPr>
          <w:rFonts w:ascii="宋体" w:hAnsi="宋体"/>
          <w:sz w:val="24"/>
        </w:rPr>
        <w:t>’</w:t>
      </w:r>
      <w:r w:rsidRPr="0009089D">
        <w:rPr>
          <w:rFonts w:ascii="宋体" w:hAnsi="宋体" w:hint="eastAsia"/>
          <w:sz w:val="24"/>
        </w:rPr>
        <w:t>),ServerPROPERTY(</w:t>
      </w:r>
      <w:r w:rsidRPr="0009089D">
        <w:rPr>
          <w:rFonts w:ascii="宋体" w:hAnsi="宋体"/>
          <w:sz w:val="24"/>
        </w:rPr>
        <w:t>‘</w:t>
      </w:r>
      <w:r w:rsidRPr="0009089D">
        <w:rPr>
          <w:rFonts w:ascii="宋体" w:hAnsi="宋体" w:hint="eastAsia"/>
          <w:sz w:val="24"/>
        </w:rPr>
        <w:t>edition</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B、在命令行下，用SQL Server自带的管理工具osql连接进入数据库，输入select@@version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C、企业管理器查看服务器属性    </w:t>
      </w:r>
      <w:r w:rsidRPr="0009089D">
        <w:rPr>
          <w:rFonts w:ascii="宋体" w:hAnsi="宋体" w:hint="eastAsia"/>
          <w:sz w:val="24"/>
        </w:rPr>
        <w:tab/>
      </w:r>
      <w:r w:rsidRPr="0009089D">
        <w:rPr>
          <w:rFonts w:ascii="宋体" w:hAnsi="宋体" w:hint="eastAsia"/>
          <w:sz w:val="24"/>
        </w:rPr>
        <w:tab/>
        <w:t>D、在SQL Server服务管理器里面查看“关于”</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723、在SQL Server 2000中一些无用的存储过程，这些存储过程极容易被攻击者利用，攻击数据库系统。下面的存储过程哪些可以用来执行执行系统命令或修改注册表？（ABC）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A、xp_cmdshell    B、xp_regwrite    C、xp_regdeletekey    D、select * from master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724、在SQL Server中创建数据库，如下哪些描述是正确的？（ABCD）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A、创建数据库的权限默认授权sysadmin和dbcreator固定服务器角色的成员，但是它仍可以授予其他用户</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B、创建数据库的用户将成为该数据库的所有者</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C、在一个服务器上，最多可以创建32,767个数据库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D、数据库名称必须遵循标示符规则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725、在对SQL Server 2000的相关文件、目录进行安全配置时，下面可以采用的措施是：（ABCD）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A、删除缺省安装时的例子样本库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B、将存放数据的库文件，配置权限为administrators组、system和启动SQL Server服务的用户账号及DBA组具有完全控制权限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C、对SQL Server安装目录，去除everyone的所有控制权限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D、将数据库数据相关的文件，保存在非系统盘的NTFS独立分区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726、sybase数据库文件系统需要哪些裸设备？（ABCD）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A、master    </w:t>
      </w:r>
      <w:r w:rsidRPr="0009089D">
        <w:rPr>
          <w:rFonts w:ascii="宋体" w:hAnsi="宋体" w:hint="eastAsia"/>
          <w:sz w:val="24"/>
        </w:rPr>
        <w:tab/>
      </w:r>
      <w:r w:rsidRPr="0009089D">
        <w:rPr>
          <w:rFonts w:ascii="宋体" w:hAnsi="宋体" w:hint="eastAsia"/>
          <w:sz w:val="24"/>
        </w:rPr>
        <w:tab/>
        <w:t xml:space="preserve">B、proce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C、data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D、log</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727、Oracle支持哪些加密方式？（ABCD）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A、DES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B、RC4_256    </w:t>
      </w:r>
      <w:r w:rsidRPr="0009089D">
        <w:rPr>
          <w:rFonts w:ascii="宋体" w:hAnsi="宋体" w:hint="eastAsia"/>
          <w:sz w:val="24"/>
        </w:rPr>
        <w:tab/>
      </w:r>
      <w:r w:rsidRPr="0009089D">
        <w:rPr>
          <w:rFonts w:ascii="宋体" w:hAnsi="宋体" w:hint="eastAsia"/>
          <w:sz w:val="24"/>
        </w:rPr>
        <w:tab/>
        <w:t xml:space="preserve">C、RC4_40    </w:t>
      </w:r>
      <w:r w:rsidRPr="0009089D">
        <w:rPr>
          <w:rFonts w:ascii="宋体" w:hAnsi="宋体" w:hint="eastAsia"/>
          <w:sz w:val="24"/>
        </w:rPr>
        <w:tab/>
      </w:r>
      <w:r w:rsidRPr="0009089D">
        <w:rPr>
          <w:rFonts w:ascii="宋体" w:hAnsi="宋体" w:hint="eastAsia"/>
          <w:sz w:val="24"/>
        </w:rPr>
        <w:tab/>
        <w:t>D、DES40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728、SQL Server用事件探测器可以帮助排除故障和解决问题，创建跟踪的步骤如下哪些是正确的？（ABCD）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A、从“模板名称”下拉菜单为你创建跟踪选择一个模板</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B、“事件探查器”主界面打开后，从“文件”菜单选择“新跟踪”</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C、在“跟踪名称”文本框中输入你想要为这个跟踪创建的跟踪名称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D、修改这些默认的选项设置。通过点击“显示全部事件”和“显示全部列”复选框来查看其他的选项。</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729、最重要的电磁场干扰源是：（BCD）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A、电源周波干扰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B、雷电电磁脉冲LEMP</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C、电网操作过电压SEMP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D、静电放电ESD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730、雷电侵入计算机信息系统的途径主要有：（ABD）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A、信息传输通道线侵入    B、电源馈线侵入    C、建筑物    D、地电位反击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731、电信生产其机房作业，是由专门的值机员、机务员来完成，作业内容是：固定电话、无线电话、电报、载波、短波、微波、卫星和电力等电信通信设备，使设备出去良好状态，保证其正常运行。（ABCD）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A、安装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B、值守    </w:t>
      </w:r>
      <w:r w:rsidRPr="0009089D">
        <w:rPr>
          <w:rFonts w:ascii="宋体" w:hAnsi="宋体" w:hint="eastAsia"/>
          <w:sz w:val="24"/>
        </w:rPr>
        <w:tab/>
      </w:r>
      <w:r w:rsidRPr="0009089D">
        <w:rPr>
          <w:rFonts w:ascii="宋体" w:hAnsi="宋体" w:hint="eastAsia"/>
          <w:sz w:val="24"/>
        </w:rPr>
        <w:tab/>
        <w:t xml:space="preserve">C、维护    </w:t>
      </w:r>
      <w:r w:rsidRPr="0009089D">
        <w:rPr>
          <w:rFonts w:ascii="宋体" w:hAnsi="宋体" w:hint="eastAsia"/>
          <w:sz w:val="24"/>
        </w:rPr>
        <w:tab/>
      </w:r>
      <w:r w:rsidRPr="0009089D">
        <w:rPr>
          <w:rFonts w:ascii="宋体" w:hAnsi="宋体" w:hint="eastAsia"/>
          <w:sz w:val="24"/>
        </w:rPr>
        <w:tab/>
        <w:t>D、检修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732、对计算机系统有影响的腐蚀性气体大体有如下几种：（ABCD）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A、二氧化硫    </w:t>
      </w:r>
      <w:r w:rsidRPr="0009089D">
        <w:rPr>
          <w:rFonts w:ascii="宋体" w:hAnsi="宋体" w:hint="eastAsia"/>
          <w:sz w:val="24"/>
        </w:rPr>
        <w:tab/>
      </w:r>
      <w:r w:rsidRPr="0009089D">
        <w:rPr>
          <w:rFonts w:ascii="宋体" w:hAnsi="宋体" w:hint="eastAsia"/>
          <w:sz w:val="24"/>
        </w:rPr>
        <w:tab/>
        <w:t xml:space="preserve">B、氢化硫    </w:t>
      </w:r>
      <w:r w:rsidRPr="0009089D">
        <w:rPr>
          <w:rFonts w:ascii="宋体" w:hAnsi="宋体" w:hint="eastAsia"/>
          <w:sz w:val="24"/>
        </w:rPr>
        <w:tab/>
      </w:r>
      <w:r w:rsidRPr="0009089D">
        <w:rPr>
          <w:rFonts w:ascii="宋体" w:hAnsi="宋体" w:hint="eastAsia"/>
          <w:sz w:val="24"/>
        </w:rPr>
        <w:tab/>
        <w:t xml:space="preserve">C、臭氧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D、一氧化碳</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733、防火工作的基本措施有：（ABCD）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A、加强对人员的教育管理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B、加强对可燃物的管理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C、加强对物的管理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D、加强对火源、电源的管理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734、会导致电磁泄漏的有（ABCDE）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A、显示器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B、开关电路及接地系统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C、计算机系统的电源线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D、机房内的电话</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E、信号处理电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735、火灾自动报警、自动灭火系统部署应注意（ABCD）。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A、避开可能招致电磁干扰的区域或设备    </w:t>
      </w:r>
      <w:r w:rsidRPr="0009089D">
        <w:rPr>
          <w:rFonts w:ascii="宋体" w:hAnsi="宋体" w:hint="eastAsia"/>
          <w:sz w:val="24"/>
        </w:rPr>
        <w:tab/>
      </w:r>
      <w:r w:rsidRPr="0009089D">
        <w:rPr>
          <w:rFonts w:ascii="宋体" w:hAnsi="宋体" w:hint="eastAsia"/>
          <w:sz w:val="24"/>
        </w:rPr>
        <w:tab/>
        <w:t>B、具有不间断的专用消防电源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C、留备用电源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D、具有自动和手动两种触发装置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736、计算机场地安全测试包括（ABCD）。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A、温度，湿度，尘埃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B、照度，噪声，电磁场干扰环境场强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C、接地电阻，电压、频率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D、波形失真率，腐蚀性气体的分析方法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737、计算机信息系统设备处于不同雷电活动地区，其雷电电磁场强度有很大差异，根据这一差异，将被防护空间分为下列哪些防护区？（ABCD）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A、直击雷非防护区（LPZOA）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B、直击雷防护区（LPZOB）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C、第一防护区（LPZI）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D、后续防护区（LPZ2,3...等）</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738、静电的危害有（ABCD）。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A、导致磁盘读写错误，损坏磁头，引起计算机误动作    B、造成电路击穿或者毁坏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C、电击，影响工作人员身心健康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D、吸附灰尘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739、灭火的基本方法有（ABCD）。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A、冷却法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B、隔离法    </w:t>
      </w:r>
      <w:r w:rsidRPr="0009089D">
        <w:rPr>
          <w:rFonts w:ascii="宋体" w:hAnsi="宋体" w:hint="eastAsia"/>
          <w:sz w:val="24"/>
        </w:rPr>
        <w:tab/>
      </w:r>
      <w:r w:rsidRPr="0009089D">
        <w:rPr>
          <w:rFonts w:ascii="宋体" w:hAnsi="宋体" w:hint="eastAsia"/>
          <w:sz w:val="24"/>
        </w:rPr>
        <w:tab/>
        <w:t xml:space="preserve">C、窒息法    </w:t>
      </w:r>
      <w:r w:rsidRPr="0009089D">
        <w:rPr>
          <w:rFonts w:ascii="宋体" w:hAnsi="宋体" w:hint="eastAsia"/>
          <w:sz w:val="24"/>
        </w:rPr>
        <w:tab/>
      </w:r>
      <w:r w:rsidRPr="0009089D">
        <w:rPr>
          <w:rFonts w:ascii="宋体" w:hAnsi="宋体" w:hint="eastAsia"/>
          <w:sz w:val="24"/>
        </w:rPr>
        <w:tab/>
        <w:t>D、抑制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740、实体安全技术包括（ABD）。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A、环境安全    </w:t>
      </w:r>
      <w:r w:rsidRPr="0009089D">
        <w:rPr>
          <w:rFonts w:ascii="宋体" w:hAnsi="宋体" w:hint="eastAsia"/>
          <w:sz w:val="24"/>
        </w:rPr>
        <w:tab/>
      </w:r>
      <w:r w:rsidRPr="0009089D">
        <w:rPr>
          <w:rFonts w:ascii="宋体" w:hAnsi="宋体" w:hint="eastAsia"/>
          <w:sz w:val="24"/>
        </w:rPr>
        <w:tab/>
        <w:t xml:space="preserve">B、设备安全    </w:t>
      </w:r>
      <w:r w:rsidRPr="0009089D">
        <w:rPr>
          <w:rFonts w:ascii="宋体" w:hAnsi="宋体" w:hint="eastAsia"/>
          <w:sz w:val="24"/>
        </w:rPr>
        <w:tab/>
      </w:r>
      <w:r w:rsidRPr="0009089D">
        <w:rPr>
          <w:rFonts w:ascii="宋体" w:hAnsi="宋体" w:hint="eastAsia"/>
          <w:sz w:val="24"/>
        </w:rPr>
        <w:tab/>
        <w:t xml:space="preserve">C、人员安全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D、媒体安全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741、使用配有计算机的仪器设备时，不应该做的有：（ABCD）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A、更改登机密码和系统设置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B、自行安装软件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C、玩各种电脑游戏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D、将获得的图像、数据等资料存储在未予指定的硬盘分区上</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742、硬件设备的使用管理包括（ABCD）。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A、严格按硬件设备的操作使用规程进行操作</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B、建立设备使用情况日志，并登记使用过程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C、建立硬件设备故障情况登记表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D、坚持对设备进行例行维护和保养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743、预防静电的措施有（ABCD）。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A、接地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B、不使用或安装产生静电的设备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C、不在产生静电场所穿脱工作服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D、作业人员穿防静电鞋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744、在实验室中引起火灾的通常原因包括：（ABCD）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A、明火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B、电器保养不良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C、仪器设备在不使用时未关闭电源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D、使用易燃物品时粗心大意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745、直击雷：直接击在（ABCD）并产生电效应、热效应和机械力的雷电放电。</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A、建筑物    </w:t>
      </w:r>
      <w:r w:rsidRPr="0009089D">
        <w:rPr>
          <w:rFonts w:ascii="宋体" w:hAnsi="宋体" w:hint="eastAsia"/>
          <w:sz w:val="24"/>
        </w:rPr>
        <w:tab/>
        <w:t xml:space="preserve">B、构建物    </w:t>
      </w:r>
      <w:r w:rsidRPr="0009089D">
        <w:rPr>
          <w:rFonts w:ascii="宋体" w:hAnsi="宋体" w:hint="eastAsia"/>
          <w:sz w:val="24"/>
        </w:rPr>
        <w:tab/>
      </w:r>
      <w:r w:rsidRPr="0009089D">
        <w:rPr>
          <w:rFonts w:ascii="宋体" w:hAnsi="宋体" w:hint="eastAsia"/>
          <w:sz w:val="24"/>
        </w:rPr>
        <w:tab/>
        <w:t xml:space="preserve">C、地面突进物    </w:t>
      </w:r>
      <w:r w:rsidRPr="0009089D">
        <w:rPr>
          <w:rFonts w:ascii="宋体" w:hAnsi="宋体" w:hint="eastAsia"/>
          <w:sz w:val="24"/>
        </w:rPr>
        <w:tab/>
      </w:r>
      <w:r w:rsidRPr="0009089D">
        <w:rPr>
          <w:rFonts w:ascii="宋体" w:hAnsi="宋体" w:hint="eastAsia"/>
          <w:sz w:val="24"/>
        </w:rPr>
        <w:tab/>
        <w:t>D、大地或设备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746、员工区域安全守则包括：（ABCD）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A、非工作时间，员工进入或离开办公区域，应在值班人员处登记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B、外来人员进入办公区域或机房，相关员工必须全程陪同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C、将物品带入/带出公司，要遵守公司相关的规定及流程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D、参加会议时遵守会前、会中、会后的保密流程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747、机房出入控制措施包括：（ABCD）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A、机房接待前台须核查弄清业务系统安全区域的来访者的身份，并记录其进入和离开安全区域的日期与时间</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B、机房须告知进入安全区的来访者，该区域的安全要求和紧急情况下的行动步骤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C、可采用强制性控制措施，对来访者的访问行为进行授权和验证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D、要求所有进出机房人员佩带易于辨识的标识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748、为了减小雷电损失，可以采取的措施有（ACD）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A、机房内应设等电位连接网络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B、部署UPS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C、设置安全防护地与屏蔽地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D、根据雷击在不同区域的电磁脉冲强度划分，不同的区域界面进行等电位连接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749、安全要求可以分解为（ABCDE）。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A、可控性    B、保密性    C、可用性    D、完整性    E、不可否认性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750、HASH加密使用复杂的数字算法来实现有效的加密，其算法包括（ABC）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A、MD2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B、MD4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C、MD5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D、Cost256</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751、利用密码技术，可以实现网络安全所要求的。（ABCD）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A、数据保密性  </w:t>
      </w:r>
      <w:r w:rsidRPr="0009089D">
        <w:rPr>
          <w:rFonts w:ascii="宋体" w:hAnsi="宋体" w:hint="eastAsia"/>
          <w:sz w:val="24"/>
        </w:rPr>
        <w:tab/>
      </w:r>
      <w:r w:rsidRPr="0009089D">
        <w:rPr>
          <w:rFonts w:ascii="宋体" w:hAnsi="宋体" w:hint="eastAsia"/>
          <w:sz w:val="24"/>
        </w:rPr>
        <w:tab/>
        <w:t xml:space="preserve">B、数据完整性  </w:t>
      </w:r>
      <w:r w:rsidRPr="0009089D">
        <w:rPr>
          <w:rFonts w:ascii="宋体" w:hAnsi="宋体" w:hint="eastAsia"/>
          <w:sz w:val="24"/>
        </w:rPr>
        <w:tab/>
      </w:r>
      <w:r w:rsidRPr="0009089D">
        <w:rPr>
          <w:rFonts w:ascii="宋体" w:hAnsi="宋体" w:hint="eastAsia"/>
          <w:sz w:val="24"/>
        </w:rPr>
        <w:tab/>
        <w:t xml:space="preserve">C、数据可用性  </w:t>
      </w:r>
      <w:r w:rsidRPr="0009089D">
        <w:rPr>
          <w:rFonts w:ascii="宋体" w:hAnsi="宋体" w:hint="eastAsia"/>
          <w:sz w:val="24"/>
        </w:rPr>
        <w:tab/>
      </w:r>
      <w:r w:rsidRPr="0009089D">
        <w:rPr>
          <w:rFonts w:ascii="宋体" w:hAnsi="宋体" w:hint="eastAsia"/>
          <w:sz w:val="24"/>
        </w:rPr>
        <w:tab/>
        <w:t>D、身份验证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752、一个密码体系一般分为以下哪几个部分？（ABCD）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A、明文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B、加密密钥和解密密钥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C、密文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D、加密算法和解密算法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753、公钥密码体质的应用主要在于。（AC）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A、数字签名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B、加密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C、密钥管理 </w:t>
      </w:r>
      <w:r w:rsidRPr="0009089D">
        <w:rPr>
          <w:rFonts w:ascii="宋体" w:hAnsi="宋体" w:hint="eastAsia"/>
          <w:sz w:val="24"/>
        </w:rPr>
        <w:tab/>
      </w:r>
      <w:r w:rsidRPr="0009089D">
        <w:rPr>
          <w:rFonts w:ascii="宋体" w:hAnsi="宋体" w:hint="eastAsia"/>
          <w:sz w:val="24"/>
        </w:rPr>
        <w:tab/>
        <w:t>D、哈希函数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754、目前基于对称密钥体制的算法主要有。（BC）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 xml:space="preserve">RSA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DES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AES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DSA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755、使用esp协议时，可以使用的加密运算是。（ABC）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 xml:space="preserve">DES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3DES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AES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RSA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756、数字签名的作用是。（ACD）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A、确定一个人的身份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B、保密性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C、肯定是该人自己的签字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D、使该人与文件内容发生关系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757、以下属于对称加密算法的是：（ABD）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A、DES  </w:t>
      </w:r>
      <w:r w:rsidRPr="0009089D">
        <w:rPr>
          <w:rFonts w:ascii="宋体" w:hAnsi="宋体" w:hint="eastAsia"/>
          <w:sz w:val="24"/>
        </w:rPr>
        <w:tab/>
      </w:r>
      <w:r w:rsidRPr="0009089D">
        <w:rPr>
          <w:rFonts w:ascii="宋体" w:hAnsi="宋体" w:hint="eastAsia"/>
          <w:sz w:val="24"/>
        </w:rPr>
        <w:tab/>
        <w:t xml:space="preserve">B、3DES  </w:t>
      </w:r>
      <w:r w:rsidRPr="0009089D">
        <w:rPr>
          <w:rFonts w:ascii="宋体" w:hAnsi="宋体" w:hint="eastAsia"/>
          <w:sz w:val="24"/>
        </w:rPr>
        <w:tab/>
      </w:r>
      <w:r w:rsidRPr="0009089D">
        <w:rPr>
          <w:rFonts w:ascii="宋体" w:hAnsi="宋体" w:hint="eastAsia"/>
          <w:sz w:val="24"/>
        </w:rPr>
        <w:tab/>
        <w:t xml:space="preserve">C、SHA-1  </w:t>
      </w:r>
      <w:r w:rsidRPr="0009089D">
        <w:rPr>
          <w:rFonts w:ascii="宋体" w:hAnsi="宋体" w:hint="eastAsia"/>
          <w:sz w:val="24"/>
        </w:rPr>
        <w:tab/>
      </w:r>
      <w:r w:rsidRPr="0009089D">
        <w:rPr>
          <w:rFonts w:ascii="宋体" w:hAnsi="宋体" w:hint="eastAsia"/>
          <w:sz w:val="24"/>
        </w:rPr>
        <w:tab/>
        <w:t>D、RC4</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E、MD5</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758、在加密过程中，必须用到的三个主要元素是（ABC）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A、所传输的信息（明文）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B、加密 钥匙（Encryption Key）</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C、加密函数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D、传输信道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759、账号口令管理办法适用于所有和DSMP系统、智能网系统、彩铃平台相关的（ACD）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A、系统管理员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B、操作系统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C、操作维护人员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D、所有上述系统中存在的账号和口令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760、为保证密码安全，我们应采取的正确措施有（ABC）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A、不使用生日做密码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B、不使用少于5为的密码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C、不适应纯数字密码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D、将密码设的非常复杂并保证20位以上</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761、公司在使用数据签名技术时，除充分保护私钥的机密性，防止窃取者伪造密钥持有人的签名外，还应注意（ABCD）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A、采取保护公钥完整性的安全措施，例如使用公约证书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B、确定签名算法的类型、属性以及所用密钥长度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C、用于数字签名的密钥应不同于用来加密内容的密钥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D、符合有关数字签名的法律法规，必要时，应在合同或协议中规定使用数字签名的相      关事宜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762、相对于对称加密算法，非对称密钥加密算法（ACD）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A、加密数据的速率较低</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B、更适合于现有网络中对所传输数据（明文）的加解密处理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C、安全性更好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D、加密和解密的密钥不同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763、一个典型的PKI应用系统包括（ABCD）实体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A、认证机构CA  </w:t>
      </w:r>
      <w:r w:rsidRPr="0009089D">
        <w:rPr>
          <w:rFonts w:ascii="宋体" w:hAnsi="宋体" w:hint="eastAsia"/>
          <w:sz w:val="24"/>
        </w:rPr>
        <w:tab/>
      </w:r>
      <w:r w:rsidRPr="0009089D">
        <w:rPr>
          <w:rFonts w:ascii="宋体" w:hAnsi="宋体" w:hint="eastAsia"/>
          <w:sz w:val="24"/>
        </w:rPr>
        <w:tab/>
        <w:t xml:space="preserve">B、册机构RA  </w:t>
      </w:r>
      <w:r w:rsidRPr="0009089D">
        <w:rPr>
          <w:rFonts w:ascii="宋体" w:hAnsi="宋体" w:hint="eastAsia"/>
          <w:sz w:val="24"/>
        </w:rPr>
        <w:tab/>
        <w:t>C、证书及CRL目录库  D、用户端软件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764、加密的强度主要取决于（ABD）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A、算法的强度  </w:t>
      </w:r>
      <w:r w:rsidRPr="0009089D">
        <w:rPr>
          <w:rFonts w:ascii="宋体" w:hAnsi="宋体" w:hint="eastAsia"/>
          <w:sz w:val="24"/>
        </w:rPr>
        <w:tab/>
        <w:t xml:space="preserve">B、密钥的保密性  </w:t>
      </w:r>
      <w:r w:rsidRPr="0009089D">
        <w:rPr>
          <w:rFonts w:ascii="宋体" w:hAnsi="宋体" w:hint="eastAsia"/>
          <w:sz w:val="24"/>
        </w:rPr>
        <w:tab/>
        <w:t>C、明文的长度</w:t>
      </w:r>
      <w:r w:rsidRPr="0009089D">
        <w:rPr>
          <w:rFonts w:ascii="宋体" w:hAnsi="宋体" w:hint="eastAsia"/>
          <w:sz w:val="24"/>
        </w:rPr>
        <w:tab/>
      </w:r>
      <w:r w:rsidRPr="0009089D">
        <w:rPr>
          <w:rFonts w:ascii="宋体" w:hAnsi="宋体" w:hint="eastAsia"/>
          <w:sz w:val="24"/>
        </w:rPr>
        <w:tab/>
        <w:t xml:space="preserve">  D、密钥的强度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765、一下对于对称密钥加密说法正确的是（BCD）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A、对称加密算法的密钥易于管理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B、加解密双方使用同样的密钥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C、DES算法属于对称加密算法   D、相对于非对称加密算法，加解密处理速度比较快</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766、在通信过程中，只采用数字签名可以解决（ABC）等问题</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A、数据完整性  </w:t>
      </w:r>
      <w:r w:rsidRPr="0009089D">
        <w:rPr>
          <w:rFonts w:ascii="宋体" w:hAnsi="宋体" w:hint="eastAsia"/>
          <w:sz w:val="24"/>
        </w:rPr>
        <w:tab/>
        <w:t xml:space="preserve">B、数据的抵抗赖性  </w:t>
      </w:r>
      <w:r w:rsidRPr="0009089D">
        <w:rPr>
          <w:rFonts w:ascii="宋体" w:hAnsi="宋体" w:hint="eastAsia"/>
          <w:sz w:val="24"/>
        </w:rPr>
        <w:tab/>
      </w:r>
      <w:r w:rsidRPr="0009089D">
        <w:rPr>
          <w:rFonts w:ascii="宋体" w:hAnsi="宋体" w:hint="eastAsia"/>
          <w:sz w:val="24"/>
        </w:rPr>
        <w:tab/>
        <w:t>C、数据的篡改  D、数据的保密性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767、对称密钥算法体系包括：（ABCDE）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A、明文(plaintext)：原始消息或数据，作为算法的输入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B、加密算法(encryption algorithm)：加密算法对明文进行各种替换和转换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C、秘密密钥(secret key)：秘密密钥也是算法输入，算法进行的具体替换和转换取决于      这个密钥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D、密文(ciphertext)：这是产生的已被打乱的消息输出。它取决于明文和秘密密钥。对      于一个给定的消息，两个不同的密钥会产生两个不同的密文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、.解密算法(decryption algorithm)：本质上是加密算法的执行。它使用密文和统一密钥      产生原始明文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768、一下对于混合加密方式说法正确的是。（BCD）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使用公开密钥密码体制对要传输的信息（明文）进行加解密处理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B、使用对称加密算法对要传输的信息（明文）进行加解密处理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C、使用公开密钥密码体制对称加密密码体制的密钥进行加密后的通信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D、对称密钥交换的安全信道是通过公开密钥密码体制来保证的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769、电信的网页防篡改技术有（ABC）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A、外挂轮询技术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B、核心内嵌技术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C、时间触发技术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D、安装防病毒软件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770、病毒发展的趋势是？（ABC）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范围更广</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B、度更快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C、方式更多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771、病毒自启动方式一般有（ABC）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修改注册表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B、将自身添加为服务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C、将自身添加到启动文件夹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D、修改系统配置文件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772、常见Web攻击方法有一下哪种？（ABCD）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A、SQL Injection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B、Cookie欺骗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C、跨站脚本攻击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D、信息泄露漏洞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E、文件腹泻脚本存在的安全隐患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F、 GOOGLE HACKING</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773、宏病毒感染一下哪些类型的文件？（ABCDEF）</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 xml:space="preserve">A、DOC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EXE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XLS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DOT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774、木马传播包括一下哪些途径：（ACD）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A、通过电子邮件的附件传播</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B、通过下载文件传播</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C、通过网页传播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D、通过聊天工具传播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775、目前最好的防病毒软件能做到的是（ABCD）</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A、检查计算机是否感染病毒，消除已感染的任何病毒</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B、杜绝病毒对计算的侵害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C、查出计算机已感染的已知病毒，消除其中的一部分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D、检查计算机是否染有已知病毒，并作相应处理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776、通用的DoS攻击手段有哪些？（CD）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 xml:space="preserve"> SYN Attack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ICMP Flood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UDP Flood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 xml:space="preserve">Ping of Death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E</w:t>
      </w:r>
      <w:r w:rsidRPr="0009089D">
        <w:rPr>
          <w:rFonts w:ascii="宋体" w:hAnsi="宋体" w:hint="eastAsia"/>
          <w:sz w:val="24"/>
        </w:rPr>
        <w:t>、</w:t>
      </w:r>
      <w:r w:rsidRPr="0009089D">
        <w:rPr>
          <w:rFonts w:ascii="宋体" w:hAnsi="宋体"/>
          <w:sz w:val="24"/>
        </w:rPr>
        <w:t xml:space="preserve">Tear Drop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F</w:t>
      </w:r>
      <w:r w:rsidRPr="0009089D">
        <w:rPr>
          <w:rFonts w:ascii="宋体" w:hAnsi="宋体" w:hint="eastAsia"/>
          <w:sz w:val="24"/>
        </w:rPr>
        <w:t>、</w:t>
      </w:r>
      <w:r w:rsidRPr="0009089D">
        <w:rPr>
          <w:rFonts w:ascii="宋体" w:hAnsi="宋体"/>
          <w:sz w:val="24"/>
        </w:rPr>
        <w:t>Ip Spoofing</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777、以下关于蠕虫的描述正确的有：（ABCDEF）</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蠕虫具有自动利用网络传播的特点，在传播的同时，造成了带宽的极大浪费，严重的情况可能会造成网络的瘫痪</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 隐藏式蠕虫的基本特征，通过在主机上隐藏，使得用户不容易发现它的存在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C、蠕虫需要传播受感染的宿主文件来进行复制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D、蠕虫的传染能力主要是针对计算机内的文件系统。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778、以下哪几种扫描检测技术属于被动式的检测技术？（AB）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 基于应用的检测技术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B、基于主动的检测技术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C、基于目标的漏洞检测技术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D、基于网络的检测技术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779、以下是检查磁盘与文件是否被病毒感染的有效方法：（BC）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 检查磁盘目录中是否有病毒文件  </w:t>
      </w:r>
      <w:r w:rsidRPr="0009089D">
        <w:rPr>
          <w:rFonts w:ascii="宋体" w:hAnsi="宋体" w:hint="eastAsia"/>
          <w:sz w:val="24"/>
        </w:rPr>
        <w:tab/>
      </w:r>
      <w:r w:rsidRPr="0009089D">
        <w:rPr>
          <w:rFonts w:ascii="宋体" w:hAnsi="宋体" w:hint="eastAsia"/>
          <w:sz w:val="24"/>
        </w:rPr>
        <w:tab/>
        <w:t>B、用抗病毒软件检查磁盘的各个文件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C、用放大镜检查磁盘编码是否有霉变现象 </w:t>
      </w:r>
      <w:r w:rsidRPr="0009089D">
        <w:rPr>
          <w:rFonts w:ascii="宋体" w:hAnsi="宋体" w:hint="eastAsia"/>
          <w:sz w:val="24"/>
        </w:rPr>
        <w:tab/>
      </w:r>
      <w:r w:rsidRPr="0009089D">
        <w:rPr>
          <w:rFonts w:ascii="宋体" w:hAnsi="宋体" w:hint="eastAsia"/>
          <w:sz w:val="24"/>
        </w:rPr>
        <w:tab/>
        <w:t>D、检查文件的长度是否无故变化</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780、造成计算机不安全的因素有（BD）等多种。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技术原因</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B、自然原因 </w:t>
      </w:r>
      <w:r w:rsidRPr="0009089D">
        <w:rPr>
          <w:rFonts w:ascii="宋体" w:hAnsi="宋体" w:hint="eastAsia"/>
          <w:sz w:val="24"/>
        </w:rPr>
        <w:tab/>
      </w:r>
      <w:r w:rsidRPr="0009089D">
        <w:rPr>
          <w:rFonts w:ascii="宋体" w:hAnsi="宋体" w:hint="eastAsia"/>
          <w:sz w:val="24"/>
        </w:rPr>
        <w:tab/>
        <w:t xml:space="preserve">C、认为原因 </w:t>
      </w:r>
      <w:r w:rsidRPr="0009089D">
        <w:rPr>
          <w:rFonts w:ascii="宋体" w:hAnsi="宋体" w:hint="eastAsia"/>
          <w:sz w:val="24"/>
        </w:rPr>
        <w:tab/>
      </w:r>
      <w:r w:rsidRPr="0009089D">
        <w:rPr>
          <w:rFonts w:ascii="宋体" w:hAnsi="宋体" w:hint="eastAsia"/>
          <w:sz w:val="24"/>
        </w:rPr>
        <w:tab/>
        <w:t>D、管理原因</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781、嗅探技术有哪些特点？（ABCD）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A、间接性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B、.直接性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C、隐蔽性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D、开放性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782、一个恶意的攻击者必须具备哪几点？（ABC）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方法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B、机会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C、动机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D、运气</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783、对于DOS网络攻击，可以采用以下哪些措施来缓解主机系统被攻击进程。（ACD）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A、缩短SYN Timeout时间和设置SYN Cookie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B、增加网络带宽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C、在系统之前增加负载均衡设备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D、在防火墙上设置ACL或黑客路由</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784、利用Bind/DNS漏洞攻击的分类主要有（ACD）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拒绝服务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B、匿名登录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C、.缓冲区溢出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D、DNS缓存中毒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E、病毒或后门攻击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785、常见Web攻击方法有一下哪种？（ABCD）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 SQL Injection  </w:t>
      </w:r>
      <w:r w:rsidRPr="0009089D">
        <w:rPr>
          <w:rFonts w:ascii="宋体" w:hAnsi="宋体" w:hint="eastAsia"/>
          <w:sz w:val="24"/>
        </w:rPr>
        <w:tab/>
        <w:t xml:space="preserve">B、 Cookie欺骗 </w:t>
      </w:r>
      <w:r w:rsidRPr="0009089D">
        <w:rPr>
          <w:rFonts w:ascii="宋体" w:hAnsi="宋体" w:hint="eastAsia"/>
          <w:sz w:val="24"/>
        </w:rPr>
        <w:tab/>
      </w:r>
      <w:r w:rsidRPr="0009089D">
        <w:rPr>
          <w:rFonts w:ascii="宋体" w:hAnsi="宋体" w:hint="eastAsia"/>
          <w:sz w:val="24"/>
        </w:rPr>
        <w:tab/>
        <w:t xml:space="preserve">C、 跨站脚本攻击 </w:t>
      </w:r>
      <w:r w:rsidRPr="0009089D">
        <w:rPr>
          <w:rFonts w:ascii="宋体" w:hAnsi="宋体" w:hint="eastAsia"/>
          <w:sz w:val="24"/>
        </w:rPr>
        <w:tab/>
        <w:t>D、信息泄露漏洞</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786、黑客所使用的入侵技术主要包括（ABCDE）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A、协议漏洞渗透  </w:t>
      </w:r>
      <w:r w:rsidRPr="0009089D">
        <w:rPr>
          <w:rFonts w:ascii="宋体" w:hAnsi="宋体" w:hint="eastAsia"/>
          <w:sz w:val="24"/>
        </w:rPr>
        <w:tab/>
      </w:r>
      <w:r w:rsidRPr="0009089D">
        <w:rPr>
          <w:rFonts w:ascii="宋体" w:hAnsi="宋体" w:hint="eastAsia"/>
          <w:sz w:val="24"/>
        </w:rPr>
        <w:tab/>
        <w:t xml:space="preserve">B、密码分析还原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C、应用漏洞分析与渗透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D、拒绝服务攻击   </w:t>
      </w:r>
      <w:r w:rsidRPr="0009089D">
        <w:rPr>
          <w:rFonts w:ascii="宋体" w:hAnsi="宋体" w:hint="eastAsia"/>
          <w:sz w:val="24"/>
        </w:rPr>
        <w:tab/>
      </w:r>
      <w:r w:rsidRPr="0009089D">
        <w:rPr>
          <w:rFonts w:ascii="宋体" w:hAnsi="宋体" w:hint="eastAsia"/>
          <w:sz w:val="24"/>
        </w:rPr>
        <w:tab/>
        <w:t>E、病毒或后门攻击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787、主动响应，是指基于一个检测到的入侵所采取的措施。对于主动响应来说，其选择的措施可以归入的类别有（ABC）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A、针对入侵者采取措施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B、修正系统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C、收集更详细的信息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D、入侵追踪</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788、下面哪些漏洞属于网络服务类安全漏洞：（BC）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A、Windows 2000中文版输入法漏洞  </w:t>
      </w:r>
      <w:r w:rsidRPr="0009089D">
        <w:rPr>
          <w:rFonts w:ascii="宋体" w:hAnsi="宋体" w:hint="eastAsia"/>
          <w:sz w:val="24"/>
        </w:rPr>
        <w:tab/>
        <w:t>B、IS Web服务存在的IDQ远程溢出漏洞</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C、RPC DCOM服务漏洞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D、Web服务asp脚本漏洞</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789、系统感染病毒后的现象有哪些？（ABCD）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A、系统错误或系统崩溃</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B、系统反应慢，网络拥塞</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C、陌生的进程或服务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D、陌生的自启动</w:t>
      </w:r>
    </w:p>
    <w:p w:rsidR="009C5F1F" w:rsidRPr="0009089D" w:rsidRDefault="009C5F1F" w:rsidP="009C5F1F">
      <w:pPr>
        <w:spacing w:line="360" w:lineRule="auto"/>
        <w:jc w:val="left"/>
        <w:outlineLvl w:val="0"/>
        <w:rPr>
          <w:rFonts w:ascii="宋体" w:hAnsi="宋体"/>
          <w:b/>
          <w:sz w:val="24"/>
        </w:rPr>
      </w:pPr>
      <w:r w:rsidRPr="0009089D">
        <w:rPr>
          <w:rFonts w:ascii="宋体" w:hAnsi="宋体" w:hint="eastAsia"/>
          <w:b/>
          <w:sz w:val="24"/>
        </w:rPr>
        <w:t>三、判断题：（790-1000）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790、TCSEC将信息安全风机防护等级一共分为7个安全等级：D、C1、C2、B1、B2、B3、      A。(A)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791、通用标准v2版（CC）的安全等级是以EAL来表示的。（A）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792、一个企业的信息安全组织能否顺利开展工作（定期安全评估、日志安全巡检、定期安全审核、应急演练等），主要取决于公司领导对信息安全工作的认识程度和支持力度。（A）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793、在信息安全领域，CIA通常是指：保密性、完整性和可用性。（A）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794、信息安全是永远是相对的，并且需要不断持续关注和改进，永远没有一劳永逸的安全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防护措施。（A）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795、在信息安全领域，CIA通常是指：保密性、完整性和非抵赖性。（B）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796、网络与信息都是资产，具有不可或缺的重要价值。（A）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797、信息安全的威胁主体包括内部人员、准内部人员、外部人员、系统自身等方面。（B）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798、互联网网络安全事件根据危害和紧急程度分为一般、预警、报警、紧急、重大五种。     （B）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799、安全审计是从管理和技术两个方面检查公司的安全策略和控制措施的执行情况，发现安全隐患的过程。（A）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800、网络与信息都是资产，具有不可或缺的重要价值。（A）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801、计算机系统安全是指应用系统具备访问控制机制，数据不被泄露、丢失、篡改等。（B）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802、主机加固完成后，一般可以有效保证主机的安全性增强。（A）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803、黑客在进行信息收集时，通常利用Windows的IPC漏洞可以获得系统用户的列表的信      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804、Solaris系统中一般需要确认ROOT账号只能本地登录，这样有助于安全增强。（A）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805、HP-UX系统加固中在设置ROOT环境变量不能有相对路径设置。（A）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806、屏幕保护的木马是需要分大小写。（B）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807、安全审计就是日志的记录。（B）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808、HP-UX系统加固中在设置通用用户环境变量不能有相对路径设置。（A）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809、AIX系统加固时，对系统配置一般需要自编脚本完成。（A）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810、Windows NT中用户登录域的口令是以明文方式传输的。（B）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811、操作系统普通用户账号审批记录应编号、留档。（A）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812、计算机病毒是计算机系统中自动产生的。（B）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813、主机系统加固时根据专业安全评估结果，制定相应的系统加固方案，针对不同目标系统，通过打补丁、修改安全配置、增加安全机制等方法，合理进行安全性加强。（A）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814、4A系统的建设能够减轻账户管理员的维护工作。（A）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815、4A系统的接入管理可以管理到用户无力访问的接入。（B）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816、Cisco路由器可以使用enable password命令为特权模式的进入设置强壮的密码。（B）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817、Cisco设备的AUX端口默认是启用的。（A）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818、DHCP可以向终端提供IP地址、网关、DNS服务器地址等参数。（A）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819、Inbound方向的NAT使用一个外部地址来代表内部地址，用于隐藏外网服务器的实际IP地址。（B）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820、IPS设备即使不出现故障，它仍然是一个潜在的网络瓶颈，需要强大的网络结构来配合。（A）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821、IPS的过滤器规则不能自由定义。（B）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822、IPS的某些功能和防火墙类似。（A）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823、IPS和IDS都是主动防御系统。（B）</w:t>
      </w:r>
    </w:p>
    <w:p w:rsidR="009C5F1F" w:rsidRPr="0009089D" w:rsidRDefault="009C5F1F" w:rsidP="009C5F1F">
      <w:pPr>
        <w:spacing w:line="360" w:lineRule="auto"/>
        <w:ind w:left="420"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824、NAT是一种网络地址翻译的技术，它能是的多台没有合法地址的计算机共享一个合法的IP地址访问Internet。（A）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825、Netscreen的ROOT管理员具有的最高权限，为了避免ROOT管理员密码被窃取后造成威胁，应该限制ROOT只能通过CONSOLE接口访问设备，而不能远程登录。(A)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826、Netscreen防火墙的外网口应禁止PING测试，内网口可以不限制。（B）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827、OSI是开放的信息安全的缩写。（B）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828、OSI七层模型中，传输层数据成为段（Segment），主要是用来建立主机端到端连接，包括TCP和UDP连接。（A）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829、OSI中会话层不提供机密性服务。（A）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830、SSH使用TCP 79端口的服务。（B）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831、TCP/IP模型从下至上分为四层：物理层，数据链路层，网络层和应用层。（B）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832、TCP/IP模型与OSI参考模型的不同点在于TCP/IP把表示层和会话层都归于应用层，所以TCP/IP模型从下至上分为五层：物理层，数据链路层，网络层，传输层和应用层。     （A）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833、TCP/IP协议体系结构中，IP层对应OSI/RM模型的网络层。（A）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834、默认情况下需要关闭Cisco设备的Small TCP/UDP服务。（A）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835、缺省情况下，防火墙工作模式为路由模式，切换工作模式后可直接进行进一步配置。（B）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836、入侵检测具有对操作系统的校验管理，判断是否有破坏安全的用户活动。（A）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837、入侵检测可以处理数据包级的攻击。（B）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838、入侵检测系统不能弥补由于系统提供信息的质量或完整性的问题。（A）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839、入侵检测系统能够检测到用户的对主机、数据库的网络操作行为。（B）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840、入侵检测系统是一种对计算机系统或网络事件进行检测并分析这个入侵事件特征的过程。（A）</w:t>
      </w:r>
    </w:p>
    <w:p w:rsidR="009C5F1F" w:rsidRPr="0009089D" w:rsidRDefault="009C5F1F" w:rsidP="009C5F1F">
      <w:pPr>
        <w:spacing w:line="360" w:lineRule="auto"/>
        <w:ind w:left="420"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841、统计分析的弱点是需要不断的升级以对付不断出现的黑客攻击手法，不能检测到从未出现过的黑客攻击手段。（B）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842、统计分析方法首先给系统对象（如用户、文件、目录和设备等）创建一个统计描述，统计正常使用时的一些测量属性（如访问次数、操作失败次数和延时等）。（A）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843、透明代理服务器在应用层工作，它完全阻断了网络报文的传输通道。因此具有很高的安全性。可以根据协议、地址等属性进行访问控制、隐藏了内部网络结构，因为最终请求是有防火墙发出的。外面的主机不知道防火墙内部的网络结构。解决IP地址紧缺的问题。使用代理服务器只需要给防火墙设置一个公网的IP的地址。（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844、完整性分析的缺点是一般以批处理方式实现，不用于实时响应。（A）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845、网络安全应具有以下四个方面的特征：保密性、完整性、可用性、可查性。（B）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846、网络边界的Cisco路由器应关闭CDP服务。（A）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847、网络边界Cisco设备的CDP协议可以开放。（B）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848、网络层的防护手段（防火墙，SSL，IDS，加固）可以组织或检测到应用层攻击。（B）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849、针对不同的攻击行为，IPS只需要一个过滤器就足够了。（B）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850、主机型IDS其数据采集部分当然位于其所检测的网络上。（B）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851、状态检测防火墙检测每一个通过的网络包，或者丢弃，或者放行，取决于所建立的一套规则。（B）</w:t>
      </w:r>
    </w:p>
    <w:p w:rsidR="009C5F1F" w:rsidRPr="0009089D" w:rsidRDefault="009C5F1F" w:rsidP="009C5F1F">
      <w:pPr>
        <w:spacing w:line="360" w:lineRule="auto"/>
        <w:ind w:left="420"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852、IPS虽然能主动防御，但是不能坚挺网络流量。（B）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853、防火墙安全策略定制越多的拒绝规则，越有利于网络安全。（B）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854、审计系统进行关联分析时不需要关注日志时间。（B）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855、垃圾邮件一般包括商业广告、政治邮件、病毒邮件、而已欺诈邮件（网络钓鱼）等几个方面。（A）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856、防止网络窃听最好的方法就是给网上的信息加密，是的侦听程序无法识别这些信息模式。（A）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857、侵检测的手机的被容包括系统、网络、数据及用户活动的状态和行为。（A）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858、模式匹配就是将收集到的信息与已知的网络入侵和系统误用模式数据库进行比较，从而发现违背安全策略的行为。（A）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859、入侵防御是一种抢先的网络安全方法，可以用于识别潜在威胁并快速做出回应。（A）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860、VPN的主要特点是通过加密是信息安全的通过Internet传递。（A）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861、传输层协议使用端口号（Port）来标示和区分上层应用程序，如：Telnet协议用的是23号端口、DNS协议使用69号端口。（B）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862、如果Web应用对URL访问控制不当，可能造成用户直接在浏览器中输入URL，访问不该访问的页面。（A）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863、如果Web应用没有对攻击者的输入进行适当的编码和过滤，就用于构造数据库查询或操作系统命令时，可能导致注入漏洞。（A）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864、HTTP协议定义了Web浏览器向Web服务器发生Web页面请求的格式及Web页面在Internet上传输的方式。（A）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865、HTTP协议是文本协议，可利用回车换行做边界干扰。（A）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866、Init&lt;sid&gt;.ora文件是Oracle启动文件，任何参数的配置错误都会造成Oracle不能启动，任何参数的不合理配置都可能造成系统故障。（A）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867、Mysqldump是采用SQL级别的备份机制，它将数据表导成SQL脚本文件，在不同的MySQL版本之间升级时相对比较合适，这也是最常见的备份方法。（A）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868、Orabrute是进行远程破解Oracle密码的工具，要猜解的密码可以在password.txt中设置。（A）</w:t>
      </w:r>
    </w:p>
    <w:p w:rsidR="009C5F1F" w:rsidRPr="0009089D" w:rsidRDefault="009C5F1F" w:rsidP="009C5F1F">
      <w:pPr>
        <w:spacing w:line="360" w:lineRule="auto"/>
        <w:ind w:left="420"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869、Oracle的SYS账户在数据库中具有最高权限，能够做任何事情，包括启动/关闭Oracle数据库。即使SYS被锁定，也已然能够访问数据库。（A）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870、Oracle的若算法加密机制：两个相同的用户名和密码在两个不同的Oracle数据库机器中，将具有相同的哈希值。（A）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871、Oracle密码允许包含像“SELECT”，“DELETE”，“CREATE”这类的Oracle/SQL关键字。（B）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872、Oracle的HTTP的基本验证可选择SYS破解，因为它始终存在和有效。（A）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873、Oracle默认情况下，口令的传输方式是加密。（B）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874、Oracle数据库的归档日志不是在线日志的备份。（B）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875、OSI网络安全体系结构的八类安全机制分别是加密、数字签名、访问控制、数据完整性、鉴别交换、业务流填充、路由控制、公正。（A）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876、OSI网络安全体系结构的五类安全服务是鉴别、访问控制、保密性、完整性、抗否认。（A）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877、SMTP没有对邮件加密的功能是导致垃圾邮件泛滥的主要原因。（A）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878、SQL Server如果设置了不恰当的数据库文件权限，可能导致敏感文件被非法删除或读取，威胁系统安全。（A）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879、SQL Server数据库应禁止使用除tcp/ip以外的协议，保护数据库通信安全。（A）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880、SQL Server应该社会自日志审核无法追踪回溯安全事件。（A）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881、Web服务器一般省缺不允许攻击者访问Web根目录以外的内容，内容资源不可以任意访问。(A)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882、Web攻击面不仅仅是浏览器中可见的内容。（A）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883、Web应用对网络通讯中包含的敏感信息进行加密，就不会被窃听。（B）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884、暴力猜解不能对Web应用进行攻击。（B）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885、在Oracle自身的配置上做限定方法是：修改$Oracle_HOME\network\admin目录下面的SQLNET..ORA文件，类似设置如下：</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Tcp_validnode_checking=YES</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Tcp_invited_nodes=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(192.168.0.1,ip2,ip3•••...)。</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  A  )</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886、不设置必要的日志审核，就无法追踪回溯安全事件，Oracle中若果要审计记录成功的登陆语句”SQL&gt;audit session whenever successful;”.   (  A  )</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887、对目标网络进行扫描时发现，某一个主机开放了25和110端口，此主机最有可能是DNS服务器。（B）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888、防止XSS各种方法都有优劣之处，防范XSS的真正挑战不在于全免，而在于细致。（B）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889、访问控制、强制登陆、自动安全更新都属于Window2000的安全组件（B）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890、复杂的系统存在大量的相互引用访问，如果开发者不能有效的进行权限控制，就可能被恶意引用。（A）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891、攻击者可以通过SQL注入手段获取其他用户的密码。（A）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892、几乎所有的关系数据库系统和相应的SQL语言都面临SQL注入的潜在威胁。（A)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893、简单身份验证和安全层（Simple Authentication and Security Layer，SASL）是一种为系统账号提供身份验证和可选安全性服务的框架（B）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894、默认可通过Web程序来远程管理Oracle10g数据库，端口是8080.（A）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895、如果sa是空口令，那就意味着攻击者可能侵入系统执行任意操作，威胁系统安全。（A）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896、如果在SQL Server等领域成功并不意味这该用户已经可以访问SQL Server上的数据库。（A）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897、如果知道Oracle密码长度，用Rainbow表生成器来破解其密码哈希值是绝对成功的。（A）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898、所有操作系统、数据库、网络设备，包括一部分业务系统，均需要支持基于账号的访问控制功能。（B）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899、网络拓扑分析为检查是否有配置错误项泄露内部IP地址，从而推断网站系统拓扑。（A）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900、为Oracle数据库安全考虑，在对人共同对数据库进行维护时应依赖数据库预定义的传统角色。（B）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901、为了维护数据库中数据的正确性和一致性，在对关系数据库执行插入、删除和修改操作时必须遵循三类完整性规则：实体完整性规则、引用完整性规则、用户定义的完整性规则。(A)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902、系统类型鉴别为检查主机系统与开放服务是否存在安全漏点。（B）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903、系统漏洞扫描为检查目标的操作系统与应用系统信息。（B）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904、选择远程破解Oracle的最好账户是SYS，因为此账户永远有效。（A）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905、一封电子邮件可以拆分成对个IP包，每个IP包可以沿不同的路径到达目的地。（A）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906、一个共享文件夹。将它的NTFS权限设置为sam用户可以修改，共享权限设置为sam用户可以读取，当sam从网络访问这个共享文件夹的时候，他有读取的权限。（A）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907、用Sqlplus登陆到Oracle数据库，使用slesct username, password form dba_users命令可查看数据库中的用户名和密码明文。（B）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908、有的Web应用登陆界面允许攻击者暴力猜解口令，在自动工具与字典表的帮助下，可以迅速找到弱密码用户。（A）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909、在Oracle所有版本在安装的时候都没有提示修改SYS的默认密码。（B）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910、在ORacle数据库安装补丁时，不需要关闭所有与数据库有关的服务。（B）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911、在SQL Server安装SP3补丁时不需要系统中已经安装了SP1或SP2。（B）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912、在SQL Server中具有sysadmin权限的用户可以通过xp_cmdshell存储扩展以system的权限执行任意系统命令。（A）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913、Oracle默认配置下，每个账户如果有30次的失败登陆，此账户将被锁定。（B）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914、定制开发Web系统的安全度不如标准的产品。（A）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915、对MySQL注入攻击时，经常用到注释符号#来屏蔽剩下的内置SQL语句。（A）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916、一个登录名只能进入服务器，但是不能让用户访问服务器中的数据库资源。每个登录名的定义存放在msater数据库的syslogins表中。（A）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917、Web错误信息可能泄露服务器型号版本、数据库型号、路径、代码。（A）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918、Oracle的密码哈希值存储在SYS.USER$表中。可以通过像DBA USERS这类的视图来访问。（A）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919、产品的定制开发是应用安全中最薄弱的一环。（A）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920、Oracle限制了密码由英文字母，数字，#，下划线（_），美元字符（$）构成，密码的最大长度为30字符；并不能以”$”,”#”,”_”或任何数字开头。（A）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921、网上营业厅对资源控制制的要求包括：应用软件对访问用户进行记录，当发现相同用户二次进行登录和操作，系统将要求二次认证，验证通过后提供服务。（B）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922、计算机场地可以选择在公共区域人流量比较大的地方。（B）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923、EMC测试盒约束用户关心的信息信号的电磁发射、TEMPEST只测试盒约束系统和设备的所有电磁发射。（B）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924、加密传输是一种非常有效并经常使用的方法，也能解决输入和输出端的电磁信息泄露问题。（B）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925、出现在导线或电器、电子设备上的超过线路或设备本身正常工作电压和电流并对线路或设备可能造成电气损害的电压和电流，称过电压和过电流。（B）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926、红区：红新号的传输通道或单元电路称为红区，反之为黑区。（A）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927、机房应设置相应的活在报警和灭火系统。（A）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928、计算机机房的建设应当符合国家标准和国家有关规定。在计算机机房附近施工，不得危害计算机信息系统的安全。（A）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929、计算机系统接地包括：直流地、交流工作地、安全保护地、电源零线和防雷保护地。（B）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930、接地线在穿越墙壁、楼板和地坪时应套钢管或其他非金属的保护套管，钢管应与接地线做电气连通。（A）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931、提到防雷，大家很容易联想到避雷针。其实我们平常看到的避雷针是用来保护房屋免遭雷电直击即防直击雷的。计算机信息系统的电子设备雷害一般有感应雷击产生，英因此防护的方法完全不一样。（A）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932、在计算机机房附近施工，不负有维护计算机信息系统安全的责任和义务。（B）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933、只要手干净就可以直接触摸或者插拔电路组件，不必有进一步的措施。（B）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934、主管计算机信息系统安全的公安机关和城建及规划部门，应与设施单位进行协调，在不危害用户利益的大前提下，制定措施。合理施工，做好计算机信息系统安全保护工作。（B）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935、防雷措施是在和计算机连接的所有外线上（包括电源线和通信线）加设专用防雷设备——防雷保安器，同时规范底线，防止雷击时在底线上产生的高电位反击。（A）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936、对于公司机密信息必须根据公司的相关规定予以适当的标识。（A）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937、信息网络的物理安全要从环境安全和设备安全两个角度来考虑。（A）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938、如果在电话、电视会议中涉及讨论工伤机密信息，会议主持人或组织人在会议全过程中一定要确认每一个与会者是经授权参与的。（A）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939、为防止信息非法泄露，需要销毁存储介质时，应该批准后自行销毁。（B）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940、将公司的机密信息通过互联网络传送时，必须予以加密。（A）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941、机密信息纸介质资料废弃应用碎纸机粉碎或焚毁。（A）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942、有很高使用价值或很高机密程度的重要数据应采用加密等方式进行保密。（A）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943、“一次一密”属于序列密码的一种。（A）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caps/>
          <w:sz w:val="24"/>
        </w:rPr>
      </w:pPr>
      <w:r w:rsidRPr="0009089D">
        <w:rPr>
          <w:rFonts w:ascii="宋体" w:hAnsi="宋体" w:hint="eastAsia"/>
          <w:sz w:val="24"/>
        </w:rPr>
        <w:t>944、3DES算法的加密过程就是用一个秘钥对待加密的数据执行三次DES算法的加密操作。（B）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945、AES加密算法的秘钥长度为128、192或256位。（A）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946、AES是一种非对称算法。（B）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947、DES3和RSA是两种不同的安全加密算法，主要是用来对敏感数据进行安全加密。（A）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948、Diffie-Hellman算法的安全性取决于离散对数计算的困难性，可以实现秘钥交换。（A）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949、DSS(Digital Signature Standard)是利用了安全散列函数（SHA）提出了一种数字加密技术。（A）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950、MD5是一种加密算法。（B）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951、PGP协议缺省的压缩算法是ZIP，压缩后数据由于冗余信息很少，更容易抵御来自分析类型的攻击。（A）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952、PKI是一个用对称密码算法和技术来实现并提供安全服务的具有通用性的安全基础设施。（B）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953、RC4是典型的的序列密码算法。（A）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954、RSA算法作为主要的非对称算法，使用公钥加密的秘闻一定要采用公钥来街。（B）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before="240" w:line="360" w:lineRule="auto"/>
        <w:jc w:val="left"/>
        <w:rPr>
          <w:rFonts w:ascii="宋体" w:hAnsi="宋体"/>
          <w:sz w:val="24"/>
        </w:rPr>
      </w:pPr>
      <w:r w:rsidRPr="0009089D">
        <w:rPr>
          <w:rFonts w:ascii="宋体" w:hAnsi="宋体" w:hint="eastAsia"/>
          <w:sz w:val="24"/>
        </w:rPr>
        <w:t>955、安全全加密技术分为两大类：对称加密技术和非对称加密技术。两者的主要区别是对称加密算法在加密、解密过程中使用同一个秘钥；而非对称加密算法在加密、解密过程中使用两个不同的秘钥。（A）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B、错误</w:t>
      </w:r>
    </w:p>
    <w:p w:rsidR="009C5F1F" w:rsidRPr="0009089D" w:rsidRDefault="009C5F1F" w:rsidP="009C5F1F">
      <w:pPr>
        <w:spacing w:before="240" w:line="360" w:lineRule="auto"/>
        <w:jc w:val="left"/>
        <w:rPr>
          <w:rFonts w:ascii="宋体" w:hAnsi="宋体"/>
          <w:sz w:val="24"/>
        </w:rPr>
      </w:pPr>
      <w:r w:rsidRPr="0009089D">
        <w:rPr>
          <w:rFonts w:ascii="宋体" w:hAnsi="宋体" w:hint="eastAsia"/>
          <w:sz w:val="24"/>
        </w:rPr>
        <w:t>956、常见的公钥密码算法有RSA算法、Diffie-Hellman算法和EIGamal算法。（A）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before="240" w:line="360" w:lineRule="auto"/>
        <w:jc w:val="left"/>
        <w:rPr>
          <w:rFonts w:ascii="宋体" w:hAnsi="宋体"/>
          <w:sz w:val="24"/>
        </w:rPr>
      </w:pPr>
      <w:r w:rsidRPr="0009089D">
        <w:rPr>
          <w:rFonts w:ascii="宋体" w:hAnsi="宋体" w:hint="eastAsia"/>
          <w:sz w:val="24"/>
        </w:rPr>
        <w:t>957、当通过浏览器一在线方式申请数字证书时，申请证书和下载证书的计算机必须是同一台计算机。（A）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before="240" w:line="360" w:lineRule="auto"/>
        <w:jc w:val="left"/>
        <w:rPr>
          <w:rFonts w:ascii="宋体" w:hAnsi="宋体"/>
          <w:sz w:val="24"/>
        </w:rPr>
      </w:pPr>
      <w:r w:rsidRPr="0009089D">
        <w:rPr>
          <w:rFonts w:ascii="宋体" w:hAnsi="宋体" w:hint="eastAsia"/>
          <w:sz w:val="24"/>
        </w:rPr>
        <w:t>958、发送方使用AH协议处理数据包，需要对整个IP的数据包计算MAC，包括IP头的所有字段和数据。（B）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before="240" w:line="360" w:lineRule="auto"/>
        <w:jc w:val="left"/>
        <w:rPr>
          <w:rFonts w:ascii="宋体" w:hAnsi="宋体"/>
          <w:sz w:val="24"/>
        </w:rPr>
      </w:pPr>
      <w:r w:rsidRPr="0009089D">
        <w:rPr>
          <w:rFonts w:ascii="宋体" w:hAnsi="宋体" w:hint="eastAsia"/>
          <w:sz w:val="24"/>
        </w:rPr>
        <w:t>959、分组密码的优点是错误扩展小、速度快、安全程度高。（B）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before="240" w:line="360" w:lineRule="auto"/>
        <w:jc w:val="left"/>
        <w:rPr>
          <w:rFonts w:ascii="宋体" w:hAnsi="宋体"/>
          <w:sz w:val="24"/>
        </w:rPr>
      </w:pPr>
      <w:r w:rsidRPr="0009089D">
        <w:rPr>
          <w:rFonts w:ascii="宋体" w:hAnsi="宋体" w:hint="eastAsia"/>
          <w:sz w:val="24"/>
        </w:rPr>
        <w:t>960、公共迷药密码体制在秘钥管理上比对称秘钥密码体制更安全。（A）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961、古典加密主要采用的主要方法是置换，代换。（A）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962、古典加密主要是对加密算法的保密，现代加密算法是公开的，主要是针对秘钥进行保密。（A）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963、基于公开秘钥体制（PKI）的数字证书是电子商务安全体系的核心。（A）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964、口令应在120天至少更换一次。（B）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965、链路加密方式适用于在广域网系统中应用。（B）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966、密码保管不善属于操作失误的安全隐患。（B）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967、日常所见的校园饭卡是利用身份认证的单因素法。（A）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968、身份认证要求对数据和信息来源进行验证，以确保发信人的身份。（B）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969、身份认证与权限控制是网络社会的管理基础。（A）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970、数据在传输过程中用哈希算法保证其完整性后，非法用户无法无法对数据进行任何修改。（B）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971、数字签名比较的是摘要结果长度是否都是128位。（B）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972、通信数据与文件加密是同一个概念。（B）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973、为AES开发的Rijndae1算法的秘钥长度是128位，分组长度也为128位。（B）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974、为了保证安全性，密码算法应该进行保密。（B）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975、文件压缩变换是一个单向加密过程。（B）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976、我的公钥证书不能在网络上公开，否则其他人可能冒充我的身份或伪造我的数字签名。（B）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977、现代加密算法可以分为对称加密算法和非对称加密。（A）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978、虚拟专用网VPN的关键技术主要是隧道技术、加解密技术、秘钥管理技术以及使用者与设备身份认证技术。（A）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979、以当前的技术来说，RSA体制是无条件安全的。（B）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980、在4A系统的远期建设中，应用系统自身不需要保留系统从账户信息。（B）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981、在MD5算法中，要先将以初始化的A、B、C、D这四个变量分别复制到a、b、c、d中。（A）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982、在MD5算法中要用到4个变量，分别表示A、B、C、D，均为32位长。（A）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983、在PKI中，注册机构RA是必要的组件。（B）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984、在SSL握手协议过程中，需要服务器发送自己的证书。（A）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985、在非对称加密过程中，加密和解密使用的是不同的秘钥。（A）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986、在公钥加密系统中，用公钥加密的密文可以由私钥解密，但用公钥加密的密文，不能用公钥解密。  （B）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987、在密码学的意义上，只要存在一个方向，比暴力搜索秘钥还要更有效率，就能视为一种“破解”。  （A）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988、账户管理的Agent不适用于在网络设备中部署。  （A）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989、整个PKI系统有证书服务器AS、票据许可服务器TGS、客户机和应用服务器四部分组成。  （B）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990、最基本的认证方式选择证书是数字证书。（B）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991、最小特权、纵深防御是网络安全原则之一。（A）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992、数字证书是由权威机构CA发行的一种权威的电子文档，是网络环境中的一种身份证。（A）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993、数字证书是由权威机构PKI发行的一种权威性的电子文档，是网络环境中的一种身份证。 （B）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994、信息加密技术是计算机网络安全技术的基础，为实现信息的保密性、完整性、可用性以及抗抵赖性提供了丰富的技术手段。（A）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995、病毒能隐藏在电脑的CMOS存储器里。（B）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996、对感染病毒的软盘进行浏览会导致硬盘被感染。（B）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997、已知某应用程序感染了文件型病毒，则该文件的大小变化情况一般是变小。（B）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998、重新格式化硬盘可以清楚所有病毒。（B）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999、专业安全评估服务对目标系统通过工具扫描和人工检查，进行专业安全的技术评定，并根据评估结果提供评估报告。  （A）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1000、冒充信件回复、假装纯文字ICON、冒充微软雅虎发信、下载电子贺卡同意书、是使用的叫做字典攻击法的方法。（B）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numPr>
          <w:ilvl w:val="0"/>
          <w:numId w:val="2"/>
        </w:numPr>
        <w:spacing w:line="360" w:lineRule="auto"/>
        <w:ind w:left="420"/>
        <w:jc w:val="left"/>
        <w:outlineLvl w:val="0"/>
        <w:rPr>
          <w:rFonts w:ascii="宋体" w:hAnsi="宋体"/>
          <w:b/>
          <w:sz w:val="24"/>
        </w:rPr>
      </w:pPr>
      <w:r w:rsidRPr="0009089D">
        <w:rPr>
          <w:rFonts w:ascii="宋体" w:hAnsi="宋体"/>
          <w:b/>
          <w:sz w:val="24"/>
        </w:rPr>
        <w:t>单项选择题</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Chinese</w:t>
      </w:r>
      <w:r w:rsidRPr="0009089D">
        <w:rPr>
          <w:rFonts w:ascii="宋体" w:hAnsi="宋体"/>
          <w:sz w:val="24"/>
          <w:szCs w:val="24"/>
        </w:rPr>
        <w:t xml:space="preserve"> Wall </w:t>
      </w:r>
      <w:r w:rsidRPr="0009089D">
        <w:rPr>
          <w:rFonts w:ascii="宋体" w:hAnsi="宋体" w:hint="eastAsia"/>
          <w:sz w:val="24"/>
          <w:szCs w:val="24"/>
        </w:rPr>
        <w:t>模型</w:t>
      </w:r>
      <w:r w:rsidRPr="0009089D">
        <w:rPr>
          <w:rFonts w:ascii="宋体" w:hAnsi="宋体"/>
          <w:sz w:val="24"/>
          <w:szCs w:val="24"/>
        </w:rPr>
        <w:t>的设计宗旨是</w:t>
      </w:r>
      <w:r w:rsidRPr="0009089D">
        <w:rPr>
          <w:rFonts w:ascii="宋体" w:hAnsi="宋体" w:hint="eastAsia"/>
          <w:sz w:val="24"/>
          <w:szCs w:val="24"/>
        </w:rPr>
        <w:t>：</w:t>
      </w:r>
      <w:r w:rsidRPr="0009089D">
        <w:rPr>
          <w:rFonts w:ascii="宋体" w:hAnsi="宋体"/>
          <w:sz w:val="24"/>
          <w:szCs w:val="24"/>
        </w:rPr>
        <w:t>（</w:t>
      </w:r>
      <w:r w:rsidRPr="0009089D">
        <w:rPr>
          <w:rFonts w:ascii="宋体" w:hAnsi="宋体" w:hint="eastAsia"/>
          <w:sz w:val="24"/>
          <w:szCs w:val="24"/>
        </w:rPr>
        <w:t>A</w:t>
      </w:r>
      <w:r w:rsidRPr="0009089D">
        <w:rPr>
          <w:rFonts w:ascii="宋体" w:hAnsi="宋体"/>
          <w:sz w:val="24"/>
          <w:szCs w:val="24"/>
        </w:rPr>
        <w:t>）。</w:t>
      </w:r>
    </w:p>
    <w:p w:rsidR="009C5F1F" w:rsidRPr="0009089D" w:rsidRDefault="009C5F1F" w:rsidP="009C5F1F">
      <w:pPr>
        <w:spacing w:line="360" w:lineRule="auto"/>
        <w:ind w:firstLine="360"/>
        <w:jc w:val="left"/>
        <w:rPr>
          <w:rFonts w:ascii="宋体" w:hAnsi="宋体"/>
          <w:sz w:val="24"/>
        </w:rPr>
      </w:pPr>
      <w:r w:rsidRPr="0009089D">
        <w:rPr>
          <w:rFonts w:ascii="宋体" w:hAnsi="宋体" w:hint="eastAsia"/>
          <w:sz w:val="24"/>
        </w:rPr>
        <w:t>A、</w:t>
      </w:r>
      <w:r w:rsidRPr="0009089D">
        <w:rPr>
          <w:rFonts w:ascii="宋体" w:hAnsi="宋体"/>
          <w:sz w:val="24"/>
        </w:rPr>
        <w:t>用户只能访问</w:t>
      </w:r>
      <w:r w:rsidRPr="0009089D">
        <w:rPr>
          <w:rFonts w:ascii="宋体" w:hAnsi="宋体" w:hint="eastAsia"/>
          <w:sz w:val="24"/>
          <w:highlight w:val="yellow"/>
        </w:rPr>
        <w:t>哪些</w:t>
      </w:r>
      <w:r w:rsidRPr="0009089D">
        <w:rPr>
          <w:rFonts w:ascii="宋体" w:hAnsi="宋体" w:hint="eastAsia"/>
          <w:sz w:val="24"/>
        </w:rPr>
        <w:t>与</w:t>
      </w:r>
      <w:r w:rsidRPr="0009089D">
        <w:rPr>
          <w:rFonts w:ascii="宋体" w:hAnsi="宋体"/>
          <w:sz w:val="24"/>
        </w:rPr>
        <w:t>已经拥有的信息不冲突的</w:t>
      </w:r>
      <w:r w:rsidRPr="0009089D">
        <w:rPr>
          <w:rFonts w:ascii="宋体" w:hAnsi="宋体" w:hint="eastAsia"/>
          <w:sz w:val="24"/>
        </w:rPr>
        <w:t>信息</w:t>
      </w:r>
      <w:r w:rsidRPr="0009089D">
        <w:rPr>
          <w:rFonts w:ascii="宋体" w:hAnsi="宋体" w:hint="eastAsia"/>
          <w:sz w:val="24"/>
        </w:rPr>
        <w:tab/>
      </w:r>
      <w:r w:rsidRPr="0009089D">
        <w:rPr>
          <w:rFonts w:ascii="宋体" w:hAnsi="宋体" w:hint="eastAsia"/>
          <w:sz w:val="24"/>
        </w:rPr>
        <w:tab/>
      </w:r>
      <w:r w:rsidRPr="0009089D">
        <w:rPr>
          <w:rFonts w:ascii="宋体" w:hAnsi="宋体"/>
          <w:sz w:val="24"/>
        </w:rPr>
        <w:br/>
      </w:r>
      <w:r w:rsidRPr="0009089D">
        <w:rPr>
          <w:rFonts w:ascii="宋体" w:hAnsi="宋体" w:hint="eastAsia"/>
          <w:sz w:val="24"/>
        </w:rPr>
        <w:t>B、用户可以访问</w:t>
      </w:r>
      <w:r w:rsidRPr="0009089D">
        <w:rPr>
          <w:rFonts w:ascii="宋体" w:hAnsi="宋体"/>
          <w:sz w:val="24"/>
        </w:rPr>
        <w:t>所有</w:t>
      </w:r>
      <w:r w:rsidRPr="0009089D">
        <w:rPr>
          <w:rFonts w:ascii="宋体" w:hAnsi="宋体" w:hint="eastAsia"/>
          <w:sz w:val="24"/>
        </w:rPr>
        <w:t>信息</w:t>
      </w:r>
    </w:p>
    <w:p w:rsidR="009C5F1F" w:rsidRPr="0009089D" w:rsidRDefault="009C5F1F" w:rsidP="009C5F1F">
      <w:pPr>
        <w:spacing w:line="360" w:lineRule="auto"/>
        <w:ind w:firstLine="360"/>
        <w:jc w:val="left"/>
        <w:rPr>
          <w:rFonts w:ascii="宋体" w:hAnsi="宋体"/>
          <w:sz w:val="24"/>
        </w:rPr>
      </w:pPr>
      <w:r w:rsidRPr="0009089D">
        <w:rPr>
          <w:rFonts w:ascii="宋体" w:hAnsi="宋体" w:hint="eastAsia"/>
          <w:sz w:val="24"/>
        </w:rPr>
        <w:t>C、用户</w:t>
      </w:r>
      <w:r w:rsidRPr="0009089D">
        <w:rPr>
          <w:rFonts w:ascii="宋体" w:hAnsi="宋体"/>
          <w:sz w:val="24"/>
        </w:rPr>
        <w:t>可以访问所有</w:t>
      </w:r>
      <w:r w:rsidRPr="0009089D">
        <w:rPr>
          <w:rFonts w:ascii="宋体" w:hAnsi="宋体" w:hint="eastAsia"/>
          <w:sz w:val="24"/>
        </w:rPr>
        <w:t>已经</w:t>
      </w:r>
      <w:r w:rsidRPr="0009089D">
        <w:rPr>
          <w:rFonts w:ascii="宋体" w:hAnsi="宋体"/>
          <w:sz w:val="24"/>
        </w:rPr>
        <w:t>选择的信息</w:t>
      </w:r>
      <w:r w:rsidRPr="0009089D">
        <w:rPr>
          <w:rFonts w:ascii="宋体" w:hAnsi="宋体" w:hint="eastAsia"/>
          <w:sz w:val="24"/>
        </w:rPr>
        <w:tab/>
      </w:r>
      <w:r w:rsidRPr="0009089D">
        <w:rPr>
          <w:rFonts w:ascii="宋体" w:hAnsi="宋体"/>
          <w:sz w:val="24"/>
        </w:rPr>
        <w:br/>
      </w:r>
      <w:r w:rsidRPr="0009089D">
        <w:rPr>
          <w:rFonts w:ascii="宋体" w:hAnsi="宋体" w:hint="eastAsia"/>
          <w:sz w:val="24"/>
        </w:rPr>
        <w:t>D、用户</w:t>
      </w:r>
      <w:r w:rsidRPr="0009089D">
        <w:rPr>
          <w:rFonts w:ascii="宋体" w:hAnsi="宋体"/>
          <w:sz w:val="24"/>
        </w:rPr>
        <w:t>不可以访问</w:t>
      </w:r>
      <w:r w:rsidRPr="0009089D">
        <w:rPr>
          <w:rFonts w:ascii="宋体" w:hAnsi="宋体" w:hint="eastAsia"/>
          <w:sz w:val="24"/>
        </w:rPr>
        <w:t>哪些</w:t>
      </w:r>
      <w:r w:rsidRPr="0009089D">
        <w:rPr>
          <w:rFonts w:ascii="宋体" w:hAnsi="宋体"/>
          <w:sz w:val="24"/>
        </w:rPr>
        <w:t>没有选择的信息</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安全</w:t>
      </w:r>
      <w:r w:rsidRPr="0009089D">
        <w:rPr>
          <w:rFonts w:ascii="宋体" w:hAnsi="宋体"/>
          <w:sz w:val="24"/>
          <w:szCs w:val="24"/>
        </w:rPr>
        <w:t>责任分配的基本原则是</w:t>
      </w:r>
      <w:r w:rsidRPr="0009089D">
        <w:rPr>
          <w:rFonts w:ascii="宋体" w:hAnsi="宋体" w:hint="eastAsia"/>
          <w:sz w:val="24"/>
          <w:szCs w:val="24"/>
        </w:rPr>
        <w:t>：</w:t>
      </w:r>
      <w:r w:rsidRPr="0009089D">
        <w:rPr>
          <w:rFonts w:ascii="宋体" w:hAnsi="宋体"/>
          <w:sz w:val="24"/>
          <w:szCs w:val="24"/>
        </w:rPr>
        <w:t>（</w:t>
      </w:r>
      <w:r w:rsidRPr="0009089D">
        <w:rPr>
          <w:rFonts w:ascii="宋体" w:hAnsi="宋体" w:hint="eastAsia"/>
          <w:sz w:val="24"/>
          <w:szCs w:val="24"/>
        </w:rPr>
        <w:t>C</w:t>
      </w:r>
      <w:r w:rsidRPr="0009089D">
        <w:rPr>
          <w:rFonts w:ascii="宋体" w:hAnsi="宋体"/>
          <w:sz w:val="24"/>
          <w:szCs w:val="24"/>
        </w:rPr>
        <w:t>）。</w:t>
      </w:r>
    </w:p>
    <w:p w:rsidR="009C5F1F" w:rsidRPr="0009089D" w:rsidRDefault="009C5F1F" w:rsidP="009C5F1F">
      <w:pPr>
        <w:spacing w:line="360" w:lineRule="auto"/>
        <w:ind w:firstLine="360"/>
        <w:jc w:val="left"/>
        <w:rPr>
          <w:rFonts w:ascii="宋体" w:hAnsi="宋体"/>
          <w:sz w:val="24"/>
        </w:rPr>
      </w:pPr>
      <w:r w:rsidRPr="0009089D">
        <w:rPr>
          <w:rFonts w:ascii="宋体" w:hAnsi="宋体"/>
          <w:sz w:val="24"/>
        </w:rPr>
        <w:t>A、“三分靠技术，七分靠管理”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、“七分靠技术，三分靠管理”</w:t>
      </w:r>
    </w:p>
    <w:p w:rsidR="009C5F1F" w:rsidRPr="0009089D" w:rsidRDefault="009C5F1F" w:rsidP="009C5F1F">
      <w:pPr>
        <w:spacing w:line="360" w:lineRule="auto"/>
        <w:ind w:firstLine="360"/>
        <w:jc w:val="left"/>
        <w:rPr>
          <w:rFonts w:ascii="宋体" w:hAnsi="宋体"/>
          <w:sz w:val="24"/>
        </w:rPr>
      </w:pPr>
      <w:r w:rsidRPr="0009089D">
        <w:rPr>
          <w:rFonts w:ascii="宋体" w:hAnsi="宋体" w:hint="eastAsia"/>
          <w:sz w:val="24"/>
        </w:rPr>
        <w:t>C</w:t>
      </w:r>
      <w:r w:rsidRPr="0009089D">
        <w:rPr>
          <w:rFonts w:ascii="宋体" w:hAnsi="宋体"/>
          <w:sz w:val="24"/>
        </w:rPr>
        <w:t>、“谁主管，谁负责</w:t>
      </w:r>
      <w:r w:rsidRPr="0009089D">
        <w:rPr>
          <w:rFonts w:ascii="宋体" w:hAnsi="宋体" w:hint="eastAsia"/>
          <w:sz w:val="24"/>
        </w:rPr>
        <w: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防火墙技术</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保证</w:t>
      </w:r>
      <w:r w:rsidRPr="0009089D">
        <w:rPr>
          <w:rFonts w:ascii="宋体" w:hAnsi="宋体"/>
          <w:sz w:val="24"/>
          <w:szCs w:val="24"/>
        </w:rPr>
        <w:t>计算机信息运行的安全是计算机安全</w:t>
      </w:r>
      <w:r w:rsidRPr="0009089D">
        <w:rPr>
          <w:rFonts w:ascii="宋体" w:hAnsi="宋体" w:hint="eastAsia"/>
          <w:sz w:val="24"/>
          <w:szCs w:val="24"/>
        </w:rPr>
        <w:t>领域</w:t>
      </w:r>
      <w:r w:rsidRPr="0009089D">
        <w:rPr>
          <w:rFonts w:ascii="宋体" w:hAnsi="宋体"/>
          <w:sz w:val="24"/>
          <w:szCs w:val="24"/>
        </w:rPr>
        <w:t>中</w:t>
      </w:r>
      <w:r w:rsidRPr="0009089D">
        <w:rPr>
          <w:rFonts w:ascii="宋体" w:hAnsi="宋体" w:hint="eastAsia"/>
          <w:sz w:val="24"/>
          <w:szCs w:val="24"/>
        </w:rPr>
        <w:t>最重要</w:t>
      </w:r>
      <w:r w:rsidRPr="0009089D">
        <w:rPr>
          <w:rFonts w:ascii="宋体" w:hAnsi="宋体"/>
          <w:sz w:val="24"/>
          <w:szCs w:val="24"/>
        </w:rPr>
        <w:t>的环节之一，</w:t>
      </w:r>
      <w:r w:rsidRPr="0009089D">
        <w:rPr>
          <w:rFonts w:ascii="宋体" w:hAnsi="宋体" w:hint="eastAsia"/>
          <w:sz w:val="24"/>
          <w:szCs w:val="24"/>
        </w:rPr>
        <w:t>以</w:t>
      </w:r>
      <w:r w:rsidRPr="0009089D">
        <w:rPr>
          <w:rFonts w:ascii="宋体" w:hAnsi="宋体"/>
          <w:sz w:val="24"/>
          <w:szCs w:val="24"/>
        </w:rPr>
        <w:t>下</w:t>
      </w:r>
      <w:r w:rsidRPr="0009089D">
        <w:rPr>
          <w:rFonts w:ascii="宋体" w:hAnsi="宋体" w:hint="eastAsia"/>
          <w:sz w:val="24"/>
          <w:szCs w:val="24"/>
        </w:rPr>
        <w:t>（B</w:t>
      </w:r>
      <w:r w:rsidRPr="0009089D">
        <w:rPr>
          <w:rFonts w:ascii="宋体" w:hAnsi="宋体"/>
          <w:sz w:val="24"/>
          <w:szCs w:val="24"/>
        </w:rPr>
        <w:t>）不属于信息</w:t>
      </w:r>
      <w:r w:rsidRPr="0009089D">
        <w:rPr>
          <w:rFonts w:ascii="宋体" w:hAnsi="宋体" w:hint="eastAsia"/>
          <w:sz w:val="24"/>
          <w:szCs w:val="24"/>
        </w:rPr>
        <w:t>运行</w:t>
      </w:r>
      <w:r w:rsidRPr="0009089D">
        <w:rPr>
          <w:rFonts w:ascii="宋体" w:hAnsi="宋体"/>
          <w:sz w:val="24"/>
          <w:szCs w:val="24"/>
        </w:rPr>
        <w:t>安全技术的范畴。</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风险分析</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审计跟踪技术</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C、应急</w:t>
      </w:r>
      <w:r w:rsidRPr="0009089D">
        <w:rPr>
          <w:rFonts w:ascii="宋体" w:hAnsi="宋体"/>
          <w:sz w:val="24"/>
        </w:rPr>
        <w:t>技术</w:t>
      </w:r>
      <w:r w:rsidRPr="0009089D">
        <w:rPr>
          <w:rFonts w:ascii="宋体" w:hAnsi="宋体" w:hint="eastAsia"/>
          <w:sz w:val="24"/>
        </w:rPr>
        <w:t xml:space="preserve"> </w:t>
      </w:r>
      <w:r w:rsidRPr="0009089D">
        <w:rPr>
          <w:rFonts w:ascii="宋体" w:hAnsi="宋体" w:hint="eastAsia"/>
          <w:sz w:val="24"/>
        </w:rPr>
        <w:tab/>
        <w:t>D、</w:t>
      </w:r>
      <w:r w:rsidRPr="0009089D">
        <w:rPr>
          <w:rFonts w:ascii="宋体" w:hAnsi="宋体"/>
          <w:sz w:val="24"/>
        </w:rPr>
        <w:t>防火墙技术</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从</w:t>
      </w:r>
      <w:r w:rsidRPr="0009089D">
        <w:rPr>
          <w:rFonts w:ascii="宋体" w:hAnsi="宋体"/>
          <w:sz w:val="24"/>
          <w:szCs w:val="24"/>
        </w:rPr>
        <w:t>风险的观点来看，一个具有任务紧急性，核心功能性的</w:t>
      </w:r>
      <w:r w:rsidRPr="0009089D">
        <w:rPr>
          <w:rFonts w:ascii="宋体" w:hAnsi="宋体" w:hint="eastAsia"/>
          <w:sz w:val="24"/>
          <w:szCs w:val="24"/>
        </w:rPr>
        <w:t>计算机</w:t>
      </w:r>
      <w:r w:rsidRPr="0009089D">
        <w:rPr>
          <w:rFonts w:ascii="宋体" w:hAnsi="宋体"/>
          <w:sz w:val="24"/>
          <w:szCs w:val="24"/>
        </w:rPr>
        <w:t>应用程序系统的开发和维护</w:t>
      </w:r>
      <w:r w:rsidRPr="0009089D">
        <w:rPr>
          <w:rFonts w:ascii="宋体" w:hAnsi="宋体" w:hint="eastAsia"/>
          <w:sz w:val="24"/>
          <w:szCs w:val="24"/>
        </w:rPr>
        <w:t>项目</w:t>
      </w:r>
      <w:r w:rsidRPr="0009089D">
        <w:rPr>
          <w:rFonts w:ascii="宋体" w:hAnsi="宋体"/>
          <w:sz w:val="24"/>
          <w:szCs w:val="24"/>
        </w:rPr>
        <w:t>应该（</w:t>
      </w:r>
      <w:r w:rsidRPr="0009089D">
        <w:rPr>
          <w:rFonts w:ascii="宋体" w:hAnsi="宋体" w:hint="eastAsia"/>
          <w:sz w:val="24"/>
          <w:szCs w:val="24"/>
        </w:rPr>
        <w:t>A</w:t>
      </w:r>
      <w:r w:rsidRPr="0009089D">
        <w:rPr>
          <w:rFonts w:ascii="宋体" w:hAnsi="宋体"/>
          <w:sz w:val="24"/>
          <w:szCs w:val="24"/>
        </w:rPr>
        <w:t>）。</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、内部</w:t>
      </w:r>
      <w:r w:rsidRPr="0009089D">
        <w:rPr>
          <w:rFonts w:ascii="宋体" w:hAnsi="宋体"/>
          <w:sz w:val="24"/>
        </w:rPr>
        <w:t>实现</w:t>
      </w:r>
      <w:r w:rsidRPr="0009089D">
        <w:rPr>
          <w:rFonts w:ascii="宋体" w:hAnsi="宋体" w:hint="eastAsia"/>
          <w:sz w:val="24"/>
        </w:rPr>
        <w:t xml:space="preserve">  </w:t>
      </w:r>
      <w:r w:rsidRPr="0009089D">
        <w:rPr>
          <w:rFonts w:ascii="宋体" w:hAnsi="宋体" w:hint="eastAsia"/>
          <w:sz w:val="24"/>
        </w:rPr>
        <w:tab/>
        <w:t>B、</w:t>
      </w:r>
      <w:r w:rsidRPr="0009089D">
        <w:rPr>
          <w:rFonts w:ascii="宋体" w:hAnsi="宋体"/>
          <w:sz w:val="24"/>
        </w:rPr>
        <w:t>外部采购实现</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合作实现</w:t>
      </w:r>
      <w:r w:rsidRPr="0009089D">
        <w:rPr>
          <w:rFonts w:ascii="宋体" w:hAnsi="宋体" w:hint="eastAsia"/>
          <w:sz w:val="24"/>
        </w:rPr>
        <w:t xml:space="preserve">  </w:t>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多来源合作实现</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从</w:t>
      </w:r>
      <w:r w:rsidRPr="0009089D">
        <w:rPr>
          <w:rFonts w:ascii="宋体" w:hAnsi="宋体"/>
          <w:sz w:val="24"/>
          <w:szCs w:val="24"/>
        </w:rPr>
        <w:t>风险分析的观点来看，计算机系统的最主要弱点是（</w:t>
      </w:r>
      <w:r w:rsidRPr="0009089D">
        <w:rPr>
          <w:rFonts w:ascii="宋体" w:hAnsi="宋体" w:hint="eastAsia"/>
          <w:sz w:val="24"/>
          <w:szCs w:val="24"/>
        </w:rPr>
        <w:t>B</w:t>
      </w:r>
      <w:r w:rsidRPr="0009089D">
        <w:rPr>
          <w:rFonts w:ascii="宋体" w:hAnsi="宋体"/>
          <w:sz w:val="24"/>
          <w:szCs w:val="24"/>
        </w:rPr>
        <w:t>）。</w:t>
      </w:r>
    </w:p>
    <w:p w:rsidR="009C5F1F" w:rsidRPr="0009089D" w:rsidRDefault="009C5F1F" w:rsidP="009C5F1F">
      <w:pPr>
        <w:spacing w:line="360" w:lineRule="auto"/>
        <w:ind w:firstLineChars="200" w:firstLine="48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内部</w:t>
      </w:r>
      <w:r w:rsidRPr="0009089D">
        <w:rPr>
          <w:rFonts w:ascii="宋体" w:hAnsi="宋体" w:hint="eastAsia"/>
          <w:sz w:val="24"/>
        </w:rPr>
        <w:t>计算机</w:t>
      </w:r>
      <w:r w:rsidRPr="0009089D">
        <w:rPr>
          <w:rFonts w:ascii="宋体" w:hAnsi="宋体"/>
          <w:sz w:val="24"/>
        </w:rPr>
        <w:t>处理</w:t>
      </w:r>
      <w:r w:rsidRPr="0009089D">
        <w:rPr>
          <w:rFonts w:ascii="宋体" w:hAnsi="宋体" w:hint="eastAsia"/>
          <w:sz w:val="24"/>
        </w:rPr>
        <w:t xml:space="preserve">   B、</w:t>
      </w:r>
      <w:r w:rsidRPr="0009089D">
        <w:rPr>
          <w:rFonts w:ascii="宋体" w:hAnsi="宋体"/>
          <w:sz w:val="24"/>
        </w:rPr>
        <w:t>系统输入输出</w:t>
      </w:r>
      <w:r w:rsidRPr="0009089D">
        <w:rPr>
          <w:rFonts w:ascii="宋体" w:hAnsi="宋体" w:hint="eastAsia"/>
          <w:sz w:val="24"/>
        </w:rPr>
        <w:t xml:space="preserve">  </w:t>
      </w:r>
      <w:r w:rsidRPr="0009089D">
        <w:rPr>
          <w:rFonts w:ascii="宋体" w:hAnsi="宋体" w:hint="eastAsia"/>
          <w:sz w:val="24"/>
        </w:rPr>
        <w:tab/>
        <w:t>C、</w:t>
      </w:r>
      <w:r w:rsidRPr="0009089D">
        <w:rPr>
          <w:rFonts w:ascii="宋体" w:hAnsi="宋体"/>
          <w:sz w:val="24"/>
        </w:rPr>
        <w:t>通讯和网络</w:t>
      </w:r>
      <w:r w:rsidRPr="0009089D">
        <w:rPr>
          <w:rFonts w:ascii="宋体" w:hAnsi="宋体" w:hint="eastAsia"/>
          <w:sz w:val="24"/>
        </w:rPr>
        <w:t xml:space="preserve">   D、</w:t>
      </w:r>
      <w:r w:rsidRPr="0009089D">
        <w:rPr>
          <w:rFonts w:ascii="宋体" w:hAnsi="宋体"/>
          <w:sz w:val="24"/>
        </w:rPr>
        <w:t>外部计算机处理</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从</w:t>
      </w:r>
      <w:r w:rsidRPr="0009089D">
        <w:rPr>
          <w:rFonts w:ascii="宋体" w:hAnsi="宋体"/>
          <w:sz w:val="24"/>
          <w:szCs w:val="24"/>
        </w:rPr>
        <w:t>风险管理的角度，</w:t>
      </w:r>
      <w:r w:rsidRPr="0009089D">
        <w:rPr>
          <w:rFonts w:ascii="宋体" w:hAnsi="宋体" w:hint="eastAsia"/>
          <w:sz w:val="24"/>
          <w:szCs w:val="24"/>
        </w:rPr>
        <w:t>以下</w:t>
      </w:r>
      <w:r w:rsidRPr="0009089D">
        <w:rPr>
          <w:rFonts w:ascii="宋体" w:hAnsi="宋体"/>
          <w:sz w:val="24"/>
          <w:szCs w:val="24"/>
        </w:rPr>
        <w:t>哪种方法不可</w:t>
      </w:r>
      <w:r w:rsidRPr="0009089D">
        <w:rPr>
          <w:rFonts w:ascii="宋体" w:hAnsi="宋体" w:hint="eastAsia"/>
          <w:sz w:val="24"/>
          <w:szCs w:val="24"/>
        </w:rPr>
        <w:t>取？</w:t>
      </w:r>
      <w:r w:rsidRPr="0009089D">
        <w:rPr>
          <w:rFonts w:ascii="宋体" w:hAnsi="宋体"/>
          <w:sz w:val="24"/>
          <w:szCs w:val="24"/>
        </w:rPr>
        <w:t>（</w:t>
      </w:r>
      <w:r w:rsidRPr="0009089D">
        <w:rPr>
          <w:rFonts w:ascii="宋体" w:hAnsi="宋体" w:hint="eastAsia"/>
          <w:sz w:val="24"/>
          <w:szCs w:val="24"/>
        </w:rPr>
        <w:t>D）</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接受风险</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分散</w:t>
      </w:r>
      <w:r w:rsidRPr="0009089D">
        <w:rPr>
          <w:rFonts w:ascii="宋体" w:hAnsi="宋体" w:hint="eastAsia"/>
          <w:sz w:val="24"/>
        </w:rPr>
        <w:t xml:space="preserve">风险   </w:t>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转移风险</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拖延风险</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当今IT的</w:t>
      </w:r>
      <w:r w:rsidRPr="0009089D">
        <w:rPr>
          <w:rFonts w:ascii="宋体" w:hAnsi="宋体"/>
          <w:sz w:val="24"/>
          <w:szCs w:val="24"/>
        </w:rPr>
        <w:t>发展与安全投入，安全</w:t>
      </w:r>
      <w:r w:rsidRPr="0009089D">
        <w:rPr>
          <w:rFonts w:ascii="宋体" w:hAnsi="宋体" w:hint="eastAsia"/>
          <w:sz w:val="24"/>
          <w:szCs w:val="24"/>
        </w:rPr>
        <w:t>意识</w:t>
      </w:r>
      <w:r w:rsidRPr="0009089D">
        <w:rPr>
          <w:rFonts w:ascii="宋体" w:hAnsi="宋体"/>
          <w:sz w:val="24"/>
          <w:szCs w:val="24"/>
        </w:rPr>
        <w:t>和安全手段之间形成（</w:t>
      </w:r>
      <w:r w:rsidRPr="0009089D">
        <w:rPr>
          <w:rFonts w:ascii="宋体" w:hAnsi="宋体" w:hint="eastAsia"/>
          <w:sz w:val="24"/>
          <w:szCs w:val="24"/>
        </w:rPr>
        <w:t>B</w:t>
      </w:r>
      <w:r w:rsidRPr="0009089D">
        <w:rPr>
          <w:rFonts w:ascii="宋体" w:hAnsi="宋体"/>
          <w:sz w:val="24"/>
          <w:szCs w:val="24"/>
        </w:rPr>
        <w:t>）</w:t>
      </w:r>
      <w:r w:rsidRPr="0009089D">
        <w:rPr>
          <w:rFonts w:ascii="宋体" w:hAnsi="宋体" w:hint="eastAsia"/>
          <w:sz w:val="24"/>
          <w:szCs w:val="24"/>
        </w:rPr>
        <w:t>。</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A、</w:t>
      </w:r>
      <w:r w:rsidRPr="0009089D">
        <w:rPr>
          <w:rFonts w:ascii="宋体" w:hAnsi="宋体"/>
          <w:sz w:val="24"/>
        </w:rPr>
        <w:t>安全风险屏障</w:t>
      </w:r>
      <w:r w:rsidRPr="0009089D">
        <w:rPr>
          <w:rFonts w:ascii="宋体" w:hAnsi="宋体" w:hint="eastAsia"/>
          <w:sz w:val="24"/>
        </w:rPr>
        <w:t xml:space="preserve">  </w:t>
      </w:r>
      <w:r w:rsidRPr="0009089D">
        <w:rPr>
          <w:rFonts w:ascii="宋体" w:hAnsi="宋体" w:hint="eastAsia"/>
          <w:sz w:val="24"/>
        </w:rPr>
        <w:tab/>
        <w:t>B、</w:t>
      </w:r>
      <w:r w:rsidRPr="0009089D">
        <w:rPr>
          <w:rFonts w:ascii="宋体" w:hAnsi="宋体"/>
          <w:sz w:val="24"/>
        </w:rPr>
        <w:t>安全风险缺口</w:t>
      </w:r>
      <w:r w:rsidRPr="0009089D">
        <w:rPr>
          <w:rFonts w:ascii="宋体" w:hAnsi="宋体" w:hint="eastAsia"/>
          <w:sz w:val="24"/>
        </w:rPr>
        <w:t xml:space="preserve">   </w:t>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管理方式的</w:t>
      </w:r>
      <w:r w:rsidRPr="0009089D">
        <w:rPr>
          <w:rFonts w:ascii="宋体" w:hAnsi="宋体" w:hint="eastAsia"/>
          <w:sz w:val="24"/>
        </w:rPr>
        <w:t xml:space="preserve">变革  </w:t>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管理方式的缺口</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当为</w:t>
      </w:r>
      <w:r w:rsidRPr="0009089D">
        <w:rPr>
          <w:rFonts w:ascii="宋体" w:hAnsi="宋体"/>
          <w:sz w:val="24"/>
          <w:szCs w:val="24"/>
        </w:rPr>
        <w:t>计算机资产定义保险覆盖率时，下列哪一项应该特别考虑？（</w:t>
      </w:r>
      <w:r w:rsidRPr="0009089D">
        <w:rPr>
          <w:rFonts w:ascii="宋体" w:hAnsi="宋体" w:hint="eastAsia"/>
          <w:sz w:val="24"/>
          <w:szCs w:val="24"/>
        </w:rPr>
        <w:t>D）</w:t>
      </w:r>
      <w:r w:rsidRPr="0009089D">
        <w:rPr>
          <w:rFonts w:ascii="宋体" w:hAnsi="宋体"/>
          <w:sz w:val="24"/>
          <w:szCs w:val="24"/>
        </w:rPr>
        <w:t>。</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已买的软件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定做的软件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硬件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数据</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当一个</w:t>
      </w:r>
      <w:r w:rsidRPr="0009089D">
        <w:rPr>
          <w:rFonts w:ascii="宋体" w:hAnsi="宋体"/>
          <w:sz w:val="24"/>
          <w:szCs w:val="24"/>
        </w:rPr>
        <w:t>应用系统被攻击</w:t>
      </w:r>
      <w:r w:rsidRPr="0009089D">
        <w:rPr>
          <w:rFonts w:ascii="宋体" w:hAnsi="宋体" w:hint="eastAsia"/>
          <w:sz w:val="24"/>
          <w:szCs w:val="24"/>
        </w:rPr>
        <w:t>并</w:t>
      </w:r>
      <w:r w:rsidRPr="0009089D">
        <w:rPr>
          <w:rFonts w:ascii="宋体" w:hAnsi="宋体"/>
          <w:sz w:val="24"/>
          <w:szCs w:val="24"/>
        </w:rPr>
        <w:t>受到了破坏后，系统管理员从新安装和配置了此应用系统，在该系统重新上线前管理员不需查看：（</w:t>
      </w:r>
      <w:r w:rsidRPr="0009089D">
        <w:rPr>
          <w:rFonts w:ascii="宋体" w:hAnsi="宋体" w:hint="eastAsia"/>
          <w:sz w:val="24"/>
          <w:szCs w:val="24"/>
        </w:rPr>
        <w:t>C</w:t>
      </w:r>
      <w:r w:rsidRPr="0009089D">
        <w:rPr>
          <w:rFonts w:ascii="宋体" w:hAnsi="宋体"/>
          <w:sz w:val="24"/>
          <w:szCs w:val="24"/>
        </w:rPr>
        <w:t>）</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访问控制列表</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系统服务配置情况</w:t>
      </w:r>
    </w:p>
    <w:p w:rsidR="009C5F1F" w:rsidRPr="0009089D" w:rsidRDefault="009C5F1F" w:rsidP="009C5F1F">
      <w:pPr>
        <w:pStyle w:val="ad"/>
        <w:numPr>
          <w:ilvl w:val="0"/>
          <w:numId w:val="5"/>
        </w:numPr>
        <w:spacing w:line="360" w:lineRule="auto"/>
        <w:ind w:firstLineChars="0"/>
        <w:jc w:val="left"/>
        <w:rPr>
          <w:rFonts w:ascii="宋体" w:hAnsi="宋体"/>
          <w:sz w:val="24"/>
          <w:szCs w:val="24"/>
        </w:rPr>
      </w:pPr>
      <w:r w:rsidRPr="0009089D">
        <w:rPr>
          <w:rFonts w:ascii="宋体" w:hAnsi="宋体"/>
          <w:sz w:val="24"/>
          <w:szCs w:val="24"/>
        </w:rPr>
        <w:t>审计记录</w:t>
      </w:r>
      <w:r w:rsidRPr="0009089D">
        <w:rPr>
          <w:rFonts w:ascii="宋体" w:hAnsi="宋体" w:hint="eastAsia"/>
          <w:sz w:val="24"/>
          <w:szCs w:val="24"/>
        </w:rPr>
        <w:t xml:space="preserve"> </w:t>
      </w:r>
      <w:r w:rsidRPr="0009089D">
        <w:rPr>
          <w:rFonts w:ascii="宋体" w:hAnsi="宋体" w:hint="eastAsia"/>
          <w:sz w:val="24"/>
          <w:szCs w:val="24"/>
        </w:rPr>
        <w:tab/>
      </w:r>
      <w:r w:rsidRPr="0009089D">
        <w:rPr>
          <w:rFonts w:ascii="宋体" w:hAnsi="宋体" w:hint="eastAsia"/>
          <w:sz w:val="24"/>
          <w:szCs w:val="24"/>
        </w:rPr>
        <w:tab/>
      </w:r>
      <w:r w:rsidRPr="0009089D">
        <w:rPr>
          <w:rFonts w:ascii="宋体" w:hAnsi="宋体" w:hint="eastAsia"/>
          <w:sz w:val="24"/>
          <w:szCs w:val="24"/>
        </w:rPr>
        <w:tab/>
      </w:r>
      <w:r w:rsidRPr="0009089D">
        <w:rPr>
          <w:rFonts w:ascii="宋体" w:hAnsi="宋体" w:hint="eastAsia"/>
          <w:sz w:val="24"/>
          <w:szCs w:val="24"/>
        </w:rPr>
        <w:tab/>
      </w:r>
      <w:r w:rsidRPr="0009089D">
        <w:rPr>
          <w:rFonts w:ascii="宋体" w:hAnsi="宋体" w:hint="eastAsia"/>
          <w:sz w:val="24"/>
          <w:szCs w:val="24"/>
        </w:rPr>
        <w:tab/>
      </w:r>
      <w:r w:rsidRPr="0009089D">
        <w:rPr>
          <w:rFonts w:ascii="宋体" w:hAnsi="宋体" w:hint="eastAsia"/>
          <w:sz w:val="24"/>
          <w:szCs w:val="24"/>
        </w:rPr>
        <w:tab/>
      </w:r>
      <w:r w:rsidRPr="0009089D">
        <w:rPr>
          <w:rFonts w:ascii="宋体" w:hAnsi="宋体" w:hint="eastAsia"/>
          <w:sz w:val="24"/>
          <w:szCs w:val="24"/>
        </w:rPr>
        <w:tab/>
        <w:t>D、</w:t>
      </w:r>
      <w:r w:rsidRPr="0009089D">
        <w:rPr>
          <w:rFonts w:ascii="宋体" w:hAnsi="宋体"/>
          <w:sz w:val="24"/>
          <w:szCs w:val="24"/>
        </w:rPr>
        <w:t>用户账户和权限的</w:t>
      </w:r>
      <w:r w:rsidRPr="0009089D">
        <w:rPr>
          <w:rFonts w:ascii="宋体" w:hAnsi="宋体" w:hint="eastAsia"/>
          <w:sz w:val="24"/>
          <w:szCs w:val="24"/>
        </w:rPr>
        <w:t>设置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10、根据</w:t>
      </w:r>
      <w:r w:rsidRPr="0009089D">
        <w:rPr>
          <w:rFonts w:ascii="宋体" w:hAnsi="宋体"/>
          <w:sz w:val="24"/>
        </w:rPr>
        <w:t>《</w:t>
      </w:r>
      <w:r w:rsidRPr="0009089D">
        <w:rPr>
          <w:rFonts w:ascii="宋体" w:hAnsi="宋体" w:hint="eastAsia"/>
          <w:sz w:val="24"/>
        </w:rPr>
        <w:t>计算机</w:t>
      </w:r>
      <w:r w:rsidRPr="0009089D">
        <w:rPr>
          <w:rFonts w:ascii="宋体" w:hAnsi="宋体"/>
          <w:sz w:val="24"/>
        </w:rPr>
        <w:t>信息系统国际联网保密管理规定》</w:t>
      </w:r>
      <w:r w:rsidRPr="0009089D">
        <w:rPr>
          <w:rFonts w:ascii="宋体" w:hAnsi="宋体" w:hint="eastAsia"/>
          <w:sz w:val="24"/>
        </w:rPr>
        <w:t>，</w:t>
      </w:r>
      <w:r w:rsidRPr="0009089D">
        <w:rPr>
          <w:rFonts w:ascii="宋体" w:hAnsi="宋体"/>
          <w:sz w:val="24"/>
        </w:rPr>
        <w:t>涉及国家</w:t>
      </w:r>
      <w:r w:rsidRPr="0009089D">
        <w:rPr>
          <w:rFonts w:ascii="宋体" w:hAnsi="宋体" w:hint="eastAsia"/>
          <w:sz w:val="24"/>
        </w:rPr>
        <w:t>秘密</w:t>
      </w:r>
      <w:r w:rsidRPr="0009089D">
        <w:rPr>
          <w:rFonts w:ascii="宋体" w:hAnsi="宋体"/>
          <w:sz w:val="24"/>
        </w:rPr>
        <w:t>的计算机信息系统，不得直接或间接地与国际互联网或其它公共信息网络相联接，必须实行（</w:t>
      </w:r>
      <w:r w:rsidRPr="0009089D">
        <w:rPr>
          <w:rFonts w:ascii="宋体" w:hAnsi="宋体" w:hint="eastAsia"/>
          <w:sz w:val="24"/>
        </w:rPr>
        <w:t>B</w:t>
      </w:r>
      <w:r w:rsidRPr="0009089D">
        <w:rPr>
          <w:rFonts w:ascii="宋体" w:hAnsi="宋体"/>
          <w:sz w:val="24"/>
        </w:rPr>
        <w:t>）。</w:t>
      </w:r>
    </w:p>
    <w:p w:rsidR="009C5F1F" w:rsidRPr="0009089D" w:rsidRDefault="009C5F1F" w:rsidP="009C5F1F">
      <w:pPr>
        <w:pStyle w:val="ad"/>
        <w:numPr>
          <w:ilvl w:val="0"/>
          <w:numId w:val="6"/>
        </w:numPr>
        <w:spacing w:line="360" w:lineRule="auto"/>
        <w:ind w:firstLineChars="0"/>
        <w:jc w:val="left"/>
        <w:rPr>
          <w:rFonts w:ascii="宋体" w:hAnsi="宋体"/>
          <w:sz w:val="24"/>
          <w:szCs w:val="24"/>
        </w:rPr>
      </w:pPr>
      <w:r w:rsidRPr="0009089D">
        <w:rPr>
          <w:rFonts w:ascii="宋体" w:hAnsi="宋体"/>
          <w:sz w:val="24"/>
          <w:szCs w:val="24"/>
        </w:rPr>
        <w:t>逻辑隔离</w:t>
      </w:r>
      <w:r w:rsidRPr="0009089D">
        <w:rPr>
          <w:rFonts w:ascii="宋体" w:hAnsi="宋体" w:hint="eastAsia"/>
          <w:sz w:val="24"/>
          <w:szCs w:val="24"/>
        </w:rPr>
        <w:t xml:space="preserve">   </w:t>
      </w:r>
      <w:r w:rsidRPr="0009089D">
        <w:rPr>
          <w:rFonts w:ascii="宋体" w:hAnsi="宋体" w:hint="eastAsia"/>
          <w:sz w:val="24"/>
          <w:szCs w:val="24"/>
        </w:rPr>
        <w:tab/>
      </w:r>
      <w:r w:rsidRPr="0009089D">
        <w:rPr>
          <w:rFonts w:ascii="宋体" w:hAnsi="宋体" w:hint="eastAsia"/>
          <w:sz w:val="24"/>
          <w:szCs w:val="24"/>
        </w:rPr>
        <w:tab/>
        <w:t>B、</w:t>
      </w:r>
      <w:r w:rsidRPr="0009089D">
        <w:rPr>
          <w:rFonts w:ascii="宋体" w:hAnsi="宋体"/>
          <w:sz w:val="24"/>
          <w:szCs w:val="24"/>
        </w:rPr>
        <w:t>物理隔离</w:t>
      </w:r>
      <w:r w:rsidRPr="0009089D">
        <w:rPr>
          <w:rFonts w:ascii="宋体" w:hAnsi="宋体" w:hint="eastAsia"/>
          <w:sz w:val="24"/>
          <w:szCs w:val="24"/>
        </w:rPr>
        <w:t xml:space="preserve">  </w:t>
      </w:r>
      <w:r w:rsidRPr="0009089D">
        <w:rPr>
          <w:rFonts w:ascii="宋体" w:hAnsi="宋体" w:hint="eastAsia"/>
          <w:sz w:val="24"/>
          <w:szCs w:val="24"/>
        </w:rPr>
        <w:tab/>
      </w:r>
      <w:r w:rsidRPr="0009089D">
        <w:rPr>
          <w:rFonts w:ascii="宋体" w:hAnsi="宋体" w:hint="eastAsia"/>
          <w:sz w:val="24"/>
          <w:szCs w:val="24"/>
        </w:rPr>
        <w:tab/>
        <w:t xml:space="preserve"> C、</w:t>
      </w:r>
      <w:r w:rsidRPr="0009089D">
        <w:rPr>
          <w:rFonts w:ascii="宋体" w:hAnsi="宋体"/>
          <w:sz w:val="24"/>
          <w:szCs w:val="24"/>
        </w:rPr>
        <w:t>安装防火墙</w:t>
      </w:r>
      <w:r w:rsidRPr="0009089D">
        <w:rPr>
          <w:rFonts w:ascii="宋体" w:hAnsi="宋体" w:hint="eastAsia"/>
          <w:sz w:val="24"/>
          <w:szCs w:val="24"/>
        </w:rPr>
        <w:t xml:space="preserve">    </w:t>
      </w:r>
      <w:r w:rsidRPr="0009089D">
        <w:rPr>
          <w:rFonts w:ascii="宋体" w:hAnsi="宋体" w:hint="eastAsia"/>
          <w:sz w:val="24"/>
          <w:szCs w:val="24"/>
        </w:rPr>
        <w:tab/>
        <w:t>D、VLAN 划分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11、根据</w:t>
      </w:r>
      <w:r w:rsidRPr="0009089D">
        <w:rPr>
          <w:rFonts w:ascii="宋体" w:hAnsi="宋体"/>
          <w:sz w:val="24"/>
        </w:rPr>
        <w:t>《信息系统安全等级保护</w:t>
      </w:r>
      <w:r w:rsidRPr="0009089D">
        <w:rPr>
          <w:rFonts w:ascii="宋体" w:hAnsi="宋体" w:hint="eastAsia"/>
          <w:sz w:val="24"/>
        </w:rPr>
        <w:t>定</w:t>
      </w:r>
      <w:r w:rsidRPr="0009089D">
        <w:rPr>
          <w:rFonts w:ascii="宋体" w:hAnsi="宋体"/>
          <w:sz w:val="24"/>
        </w:rPr>
        <w:t>级指南》，信息系统的安全保护等级由哪两个定级要素决定？（</w:t>
      </w:r>
      <w:r w:rsidRPr="0009089D">
        <w:rPr>
          <w:rFonts w:ascii="宋体" w:hAnsi="宋体" w:hint="eastAsia"/>
          <w:sz w:val="24"/>
        </w:rPr>
        <w:t>D）</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威胁</w:t>
      </w:r>
      <w:r w:rsidRPr="0009089D">
        <w:rPr>
          <w:rFonts w:ascii="宋体" w:hAnsi="宋体" w:hint="eastAsia"/>
          <w:sz w:val="24"/>
        </w:rPr>
        <w:t>、</w:t>
      </w:r>
      <w:r w:rsidRPr="0009089D">
        <w:rPr>
          <w:rFonts w:ascii="宋体" w:hAnsi="宋体"/>
          <w:sz w:val="24"/>
        </w:rPr>
        <w:t>脆弱性</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B、</w:t>
      </w:r>
      <w:r w:rsidRPr="0009089D">
        <w:rPr>
          <w:rFonts w:ascii="宋体" w:hAnsi="宋体"/>
          <w:sz w:val="24"/>
        </w:rPr>
        <w:t>系统</w:t>
      </w:r>
      <w:r w:rsidRPr="0009089D">
        <w:rPr>
          <w:rFonts w:ascii="宋体" w:hAnsi="宋体" w:hint="eastAsia"/>
          <w:sz w:val="24"/>
        </w:rPr>
        <w:t>价值</w:t>
      </w:r>
      <w:r w:rsidRPr="0009089D">
        <w:rPr>
          <w:rFonts w:ascii="宋体" w:hAnsi="宋体"/>
          <w:sz w:val="24"/>
        </w:rPr>
        <w:t>、风险</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C、</w:t>
      </w:r>
      <w:r w:rsidRPr="0009089D">
        <w:rPr>
          <w:rFonts w:ascii="宋体" w:hAnsi="宋体"/>
          <w:sz w:val="24"/>
        </w:rPr>
        <w:t>信息安全、系统服务安全</w:t>
      </w:r>
      <w:r w:rsidRPr="0009089D">
        <w:rPr>
          <w:rFonts w:ascii="宋体" w:hAnsi="宋体" w:hint="eastAsia"/>
          <w:sz w:val="24"/>
        </w:rPr>
        <w:t xml:space="preserve">        D、</w:t>
      </w:r>
      <w:r w:rsidRPr="0009089D">
        <w:rPr>
          <w:rFonts w:ascii="宋体" w:hAnsi="宋体"/>
          <w:sz w:val="24"/>
        </w:rPr>
        <w:t>受侵害的</w:t>
      </w:r>
      <w:r w:rsidRPr="0009089D">
        <w:rPr>
          <w:rFonts w:ascii="宋体" w:hAnsi="宋体" w:hint="eastAsia"/>
          <w:sz w:val="24"/>
        </w:rPr>
        <w:t>客体</w:t>
      </w:r>
      <w:r w:rsidRPr="0009089D">
        <w:rPr>
          <w:rFonts w:ascii="宋体" w:hAnsi="宋体"/>
          <w:sz w:val="24"/>
        </w:rPr>
        <w:t>、对客体造成侵害的</w:t>
      </w:r>
      <w:r w:rsidRPr="0009089D">
        <w:rPr>
          <w:rFonts w:ascii="宋体" w:hAnsi="宋体" w:hint="eastAsia"/>
          <w:sz w:val="24"/>
        </w:rPr>
        <w:t>程度</w:t>
      </w:r>
      <w:r w:rsidRPr="0009089D">
        <w:rPr>
          <w:rFonts w:ascii="宋体" w:hAnsi="宋体"/>
          <w:sz w:val="24"/>
        </w:rPr>
        <w:t>业务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12、公司</w:t>
      </w:r>
      <w:r w:rsidRPr="0009089D">
        <w:rPr>
          <w:rFonts w:ascii="宋体" w:hAnsi="宋体"/>
          <w:sz w:val="24"/>
        </w:rPr>
        <w:t>应</w:t>
      </w:r>
      <w:r w:rsidRPr="0009089D">
        <w:rPr>
          <w:rFonts w:ascii="宋体" w:hAnsi="宋体" w:hint="eastAsia"/>
          <w:sz w:val="24"/>
        </w:rPr>
        <w:t>明确</w:t>
      </w:r>
      <w:r w:rsidRPr="0009089D">
        <w:rPr>
          <w:rFonts w:ascii="宋体" w:hAnsi="宋体"/>
          <w:sz w:val="24"/>
        </w:rPr>
        <w:t>员工的雇佣条件和考察评价的方法与</w:t>
      </w:r>
      <w:r w:rsidRPr="0009089D">
        <w:rPr>
          <w:rFonts w:ascii="宋体" w:hAnsi="宋体" w:hint="eastAsia"/>
          <w:sz w:val="24"/>
        </w:rPr>
        <w:t>程序，减少</w:t>
      </w:r>
      <w:r w:rsidRPr="0009089D">
        <w:rPr>
          <w:rFonts w:ascii="宋体" w:hAnsi="宋体"/>
          <w:sz w:val="24"/>
        </w:rPr>
        <w:t>因雇佣不当而产生的安全风险。人员</w:t>
      </w:r>
      <w:r w:rsidRPr="0009089D">
        <w:rPr>
          <w:rFonts w:ascii="宋体" w:hAnsi="宋体" w:hint="eastAsia"/>
          <w:sz w:val="24"/>
        </w:rPr>
        <w:t>考察的</w:t>
      </w:r>
      <w:r w:rsidRPr="0009089D">
        <w:rPr>
          <w:rFonts w:ascii="宋体" w:hAnsi="宋体"/>
          <w:sz w:val="24"/>
        </w:rPr>
        <w:t>内容不包括（</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A、</w:t>
      </w:r>
      <w:r w:rsidRPr="0009089D">
        <w:rPr>
          <w:rFonts w:ascii="宋体" w:hAnsi="宋体"/>
          <w:sz w:val="24"/>
        </w:rPr>
        <w:t>身份考</w:t>
      </w:r>
      <w:r w:rsidRPr="0009089D">
        <w:rPr>
          <w:rFonts w:ascii="宋体" w:hAnsi="宋体" w:hint="eastAsia"/>
          <w:sz w:val="24"/>
        </w:rPr>
        <w:t>验</w:t>
      </w:r>
      <w:r w:rsidRPr="0009089D">
        <w:rPr>
          <w:rFonts w:ascii="宋体" w:hAnsi="宋体"/>
          <w:sz w:val="24"/>
        </w:rPr>
        <w:t>、来自组织和个人的品格</w:t>
      </w:r>
      <w:r w:rsidRPr="0009089D">
        <w:rPr>
          <w:rFonts w:ascii="宋体" w:hAnsi="宋体" w:hint="eastAsia"/>
          <w:sz w:val="24"/>
        </w:rPr>
        <w:t>鉴定</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家庭背景情况调查</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C、</w:t>
      </w:r>
      <w:r w:rsidRPr="0009089D">
        <w:rPr>
          <w:rFonts w:ascii="宋体" w:hAnsi="宋体"/>
          <w:sz w:val="24"/>
        </w:rPr>
        <w:t>学历和履历的真实性和完整性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学术及专业资格</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13、计算机</w:t>
      </w:r>
      <w:r w:rsidRPr="0009089D">
        <w:rPr>
          <w:rFonts w:ascii="宋体" w:hAnsi="宋体"/>
          <w:sz w:val="24"/>
        </w:rPr>
        <w:t>信息的实体安全包括环境安全、设备安全、（</w:t>
      </w:r>
      <w:r w:rsidRPr="0009089D">
        <w:rPr>
          <w:rFonts w:ascii="宋体" w:hAnsi="宋体" w:hint="eastAsia"/>
          <w:sz w:val="24"/>
        </w:rPr>
        <w:t>B</w:t>
      </w:r>
      <w:r w:rsidRPr="0009089D">
        <w:rPr>
          <w:rFonts w:ascii="宋体" w:hAnsi="宋体"/>
          <w:sz w:val="24"/>
        </w:rPr>
        <w:t>）三个方面。</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运行</w:t>
      </w:r>
      <w:r w:rsidRPr="0009089D">
        <w:rPr>
          <w:rFonts w:ascii="宋体" w:hAnsi="宋体"/>
          <w:sz w:val="24"/>
        </w:rPr>
        <w:t>安全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媒体安全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信息安全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人事安全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14、目前</w:t>
      </w:r>
      <w:r w:rsidRPr="0009089D">
        <w:rPr>
          <w:rFonts w:ascii="宋体" w:hAnsi="宋体"/>
          <w:sz w:val="24"/>
        </w:rPr>
        <w:t>，我国信息安全管理格局是一个多方“</w:t>
      </w:r>
      <w:r w:rsidRPr="0009089D">
        <w:rPr>
          <w:rFonts w:ascii="宋体" w:hAnsi="宋体" w:hint="eastAsia"/>
          <w:sz w:val="24"/>
        </w:rPr>
        <w:t>齐抓共</w:t>
      </w:r>
      <w:r w:rsidRPr="0009089D">
        <w:rPr>
          <w:rFonts w:ascii="宋体" w:hAnsi="宋体"/>
          <w:sz w:val="24"/>
        </w:rPr>
        <w:t>管”</w:t>
      </w:r>
      <w:r w:rsidRPr="0009089D">
        <w:rPr>
          <w:rFonts w:ascii="宋体" w:hAnsi="宋体" w:hint="eastAsia"/>
          <w:sz w:val="24"/>
        </w:rPr>
        <w:t>的</w:t>
      </w:r>
      <w:r w:rsidRPr="0009089D">
        <w:rPr>
          <w:rFonts w:ascii="宋体" w:hAnsi="宋体"/>
          <w:sz w:val="24"/>
        </w:rPr>
        <w:t>体制，多头管理现状决定法出多门，《计算机信息系统国际联网保密管理规定》是由下列哪个部门所指定的规章制度？（</w:t>
      </w:r>
      <w:r w:rsidRPr="0009089D">
        <w:rPr>
          <w:rFonts w:ascii="宋体" w:hAnsi="宋体" w:hint="eastAsia"/>
          <w:sz w:val="24"/>
        </w:rPr>
        <w:t>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A、</w:t>
      </w:r>
      <w:r w:rsidRPr="0009089D">
        <w:rPr>
          <w:rFonts w:ascii="宋体" w:hAnsi="宋体"/>
          <w:sz w:val="24"/>
        </w:rPr>
        <w:t>公安部</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国家保密局</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C、</w:t>
      </w:r>
      <w:r w:rsidRPr="0009089D">
        <w:rPr>
          <w:rFonts w:ascii="宋体" w:hAnsi="宋体"/>
          <w:sz w:val="24"/>
        </w:rPr>
        <w:t>信息产业部</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D、国家密码</w:t>
      </w:r>
      <w:r w:rsidRPr="0009089D">
        <w:rPr>
          <w:rFonts w:ascii="宋体" w:hAnsi="宋体"/>
          <w:sz w:val="24"/>
        </w:rPr>
        <w:t>管理委员会办公室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15、目前</w:t>
      </w:r>
      <w:r w:rsidRPr="0009089D">
        <w:rPr>
          <w:rFonts w:ascii="宋体" w:hAnsi="宋体"/>
          <w:sz w:val="24"/>
        </w:rPr>
        <w:t>我国颁布实施的信息安全相关标准中，</w:t>
      </w:r>
      <w:r w:rsidRPr="0009089D">
        <w:rPr>
          <w:rFonts w:ascii="宋体" w:hAnsi="宋体" w:hint="eastAsia"/>
          <w:sz w:val="24"/>
        </w:rPr>
        <w:t>以下</w:t>
      </w:r>
      <w:r w:rsidRPr="0009089D">
        <w:rPr>
          <w:rFonts w:ascii="宋体" w:hAnsi="宋体"/>
          <w:sz w:val="24"/>
        </w:rPr>
        <w:t>哪一个标准属于强制执行的标准？（</w:t>
      </w:r>
      <w:r w:rsidRPr="0009089D">
        <w:rPr>
          <w:rFonts w:ascii="宋体" w:hAnsi="宋体" w:hint="eastAsia"/>
          <w:sz w:val="24"/>
        </w:rPr>
        <w:t>B）</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GB</w:t>
      </w:r>
      <w:r w:rsidRPr="0009089D">
        <w:rPr>
          <w:rFonts w:ascii="宋体" w:hAnsi="宋体" w:hint="eastAsia"/>
          <w:sz w:val="24"/>
        </w:rPr>
        <w:t>/</w:t>
      </w:r>
      <w:r w:rsidRPr="0009089D">
        <w:rPr>
          <w:rFonts w:ascii="宋体" w:hAnsi="宋体"/>
          <w:sz w:val="24"/>
        </w:rPr>
        <w:t xml:space="preserve">T 18336-2001 </w:t>
      </w:r>
      <w:r w:rsidRPr="0009089D">
        <w:rPr>
          <w:rFonts w:ascii="宋体" w:hAnsi="宋体" w:hint="eastAsia"/>
          <w:sz w:val="24"/>
        </w:rPr>
        <w:t>信息</w:t>
      </w:r>
      <w:r w:rsidRPr="0009089D">
        <w:rPr>
          <w:rFonts w:ascii="宋体" w:hAnsi="宋体"/>
          <w:sz w:val="24"/>
        </w:rPr>
        <w:t>技术安全性评估准则</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B、</w:t>
      </w:r>
      <w:r w:rsidRPr="0009089D">
        <w:rPr>
          <w:rFonts w:ascii="宋体" w:hAnsi="宋体"/>
          <w:sz w:val="24"/>
        </w:rPr>
        <w:t xml:space="preserve">GB 17859-1999 </w:t>
      </w:r>
      <w:r w:rsidRPr="0009089D">
        <w:rPr>
          <w:rFonts w:ascii="宋体" w:hAnsi="宋体" w:hint="eastAsia"/>
          <w:sz w:val="24"/>
        </w:rPr>
        <w:t>计算机</w:t>
      </w:r>
      <w:r w:rsidRPr="0009089D">
        <w:rPr>
          <w:rFonts w:ascii="宋体" w:hAnsi="宋体"/>
          <w:sz w:val="24"/>
        </w:rPr>
        <w:t>信息系统安全保护等级划分准则</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C、GB/T 9387.2</w:t>
      </w:r>
      <w:r w:rsidRPr="0009089D">
        <w:rPr>
          <w:rFonts w:ascii="宋体" w:hAnsi="宋体"/>
          <w:sz w:val="24"/>
        </w:rPr>
        <w:t xml:space="preserve">-1995 </w:t>
      </w:r>
      <w:r w:rsidRPr="0009089D">
        <w:rPr>
          <w:rFonts w:ascii="宋体" w:hAnsi="宋体" w:hint="eastAsia"/>
          <w:sz w:val="24"/>
        </w:rPr>
        <w:t>信息</w:t>
      </w:r>
      <w:r w:rsidRPr="0009089D">
        <w:rPr>
          <w:rFonts w:ascii="宋体" w:hAnsi="宋体"/>
          <w:sz w:val="24"/>
        </w:rPr>
        <w:t>处理系统开放系统互联安全体系结构</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 xml:space="preserve">GA/T 391-2002 </w:t>
      </w:r>
      <w:r w:rsidRPr="0009089D">
        <w:rPr>
          <w:rFonts w:ascii="宋体" w:hAnsi="宋体" w:hint="eastAsia"/>
          <w:sz w:val="24"/>
        </w:rPr>
        <w:t>计算机</w:t>
      </w:r>
      <w:r w:rsidRPr="0009089D">
        <w:rPr>
          <w:rFonts w:ascii="宋体" w:hAnsi="宋体"/>
          <w:sz w:val="24"/>
        </w:rPr>
        <w:t>信息系统安全等级保护管理要求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16、确保</w:t>
      </w:r>
      <w:r w:rsidRPr="0009089D">
        <w:rPr>
          <w:rFonts w:ascii="宋体" w:hAnsi="宋体"/>
          <w:sz w:val="24"/>
        </w:rPr>
        <w:t>信息没有非授权泄密，</w:t>
      </w:r>
      <w:r w:rsidRPr="0009089D">
        <w:rPr>
          <w:rFonts w:ascii="宋体" w:hAnsi="宋体" w:hint="eastAsia"/>
          <w:sz w:val="24"/>
        </w:rPr>
        <w:t>即确保</w:t>
      </w:r>
      <w:r w:rsidRPr="0009089D">
        <w:rPr>
          <w:rFonts w:ascii="宋体" w:hAnsi="宋体"/>
          <w:sz w:val="24"/>
        </w:rPr>
        <w:t>信息不泄露给非授权的个人、实体或进程，不为其所用，是指（</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A、</w:t>
      </w:r>
      <w:r w:rsidRPr="0009089D">
        <w:rPr>
          <w:rFonts w:ascii="宋体" w:hAnsi="宋体"/>
          <w:sz w:val="24"/>
        </w:rPr>
        <w:t>完整性</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B、</w:t>
      </w:r>
      <w:r w:rsidRPr="0009089D">
        <w:rPr>
          <w:rFonts w:ascii="宋体" w:hAnsi="宋体"/>
          <w:sz w:val="24"/>
        </w:rPr>
        <w:t>可用性</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C、保密性           D、抗</w:t>
      </w:r>
      <w:r w:rsidRPr="0009089D">
        <w:rPr>
          <w:rFonts w:ascii="宋体" w:hAnsi="宋体"/>
          <w:sz w:val="24"/>
        </w:rPr>
        <w:t>抵赖性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17、如果</w:t>
      </w:r>
      <w:r w:rsidRPr="0009089D">
        <w:rPr>
          <w:rFonts w:ascii="宋体" w:hAnsi="宋体"/>
          <w:sz w:val="24"/>
        </w:rPr>
        <w:t>对于程序变动的手工控制收效甚微，以下哪一种方法将是最有效的？（</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A、自动</w:t>
      </w:r>
      <w:r w:rsidRPr="0009089D">
        <w:rPr>
          <w:rFonts w:ascii="宋体" w:hAnsi="宋体"/>
          <w:sz w:val="24"/>
        </w:rPr>
        <w:t>软件管理</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、书面化</w:t>
      </w:r>
      <w:r w:rsidRPr="0009089D">
        <w:rPr>
          <w:rFonts w:ascii="宋体" w:hAnsi="宋体"/>
          <w:sz w:val="24"/>
        </w:rPr>
        <w:t>制度</w:t>
      </w:r>
      <w:r w:rsidRPr="0009089D">
        <w:rPr>
          <w:rFonts w:ascii="宋体" w:hAnsi="宋体" w:hint="eastAsia"/>
          <w:sz w:val="24"/>
        </w:rPr>
        <w:tab/>
      </w:r>
      <w:r w:rsidRPr="0009089D">
        <w:rPr>
          <w:rFonts w:ascii="宋体" w:hAnsi="宋体" w:hint="eastAsia"/>
          <w:sz w:val="24"/>
        </w:rPr>
        <w:tab/>
        <w:t>C、书面化</w:t>
      </w:r>
      <w:r w:rsidRPr="0009089D">
        <w:rPr>
          <w:rFonts w:ascii="宋体" w:hAnsi="宋体"/>
          <w:sz w:val="24"/>
        </w:rPr>
        <w:t>方案</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D、书面化</w:t>
      </w:r>
      <w:r w:rsidRPr="0009089D">
        <w:rPr>
          <w:rFonts w:ascii="宋体" w:hAnsi="宋体"/>
          <w:sz w:val="24"/>
        </w:rPr>
        <w:t>标准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18、如果</w:t>
      </w:r>
      <w:r w:rsidRPr="0009089D">
        <w:rPr>
          <w:rFonts w:ascii="宋体" w:hAnsi="宋体"/>
          <w:sz w:val="24"/>
        </w:rPr>
        <w:t>将风险管理分为风险评估和风险减缓，那么以下哪个不属于风险减缓的内容？（</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、计算</w:t>
      </w:r>
      <w:r w:rsidRPr="0009089D">
        <w:rPr>
          <w:rFonts w:ascii="宋体" w:hAnsi="宋体"/>
          <w:sz w:val="24"/>
        </w:rPr>
        <w:t>风险</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B、选择</w:t>
      </w:r>
      <w:r w:rsidRPr="0009089D">
        <w:rPr>
          <w:rFonts w:ascii="宋体" w:hAnsi="宋体"/>
          <w:sz w:val="24"/>
        </w:rPr>
        <w:t>合适的安全措施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C、实现</w:t>
      </w:r>
      <w:r w:rsidRPr="0009089D">
        <w:rPr>
          <w:rFonts w:ascii="宋体" w:hAnsi="宋体"/>
          <w:sz w:val="24"/>
        </w:rPr>
        <w:t>安全措施</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 接受残余</w:t>
      </w:r>
      <w:r w:rsidRPr="0009089D">
        <w:rPr>
          <w:rFonts w:ascii="宋体" w:hAnsi="宋体"/>
          <w:sz w:val="24"/>
        </w:rPr>
        <w:t>风险</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19、软件</w:t>
      </w:r>
      <w:r w:rsidRPr="0009089D">
        <w:rPr>
          <w:rFonts w:ascii="宋体" w:hAnsi="宋体"/>
          <w:sz w:val="24"/>
        </w:rPr>
        <w:t>供应商或是制造商可以在他们自己的</w:t>
      </w:r>
      <w:r w:rsidRPr="0009089D">
        <w:rPr>
          <w:rFonts w:ascii="宋体" w:hAnsi="宋体" w:hint="eastAsia"/>
          <w:sz w:val="24"/>
        </w:rPr>
        <w:t>产品中</w:t>
      </w:r>
      <w:r w:rsidRPr="0009089D">
        <w:rPr>
          <w:rFonts w:ascii="宋体" w:hAnsi="宋体"/>
          <w:sz w:val="24"/>
        </w:rPr>
        <w:t>或是客户的计算机系统上</w:t>
      </w:r>
      <w:r w:rsidRPr="0009089D">
        <w:rPr>
          <w:rFonts w:ascii="宋体" w:hAnsi="宋体" w:hint="eastAsia"/>
          <w:sz w:val="24"/>
        </w:rPr>
        <w:t>安装</w:t>
      </w:r>
      <w:r w:rsidRPr="0009089D">
        <w:rPr>
          <w:rFonts w:ascii="宋体" w:hAnsi="宋体"/>
          <w:sz w:val="24"/>
        </w:rPr>
        <w:t>一个“</w:t>
      </w:r>
      <w:r w:rsidRPr="0009089D">
        <w:rPr>
          <w:rFonts w:ascii="宋体" w:hAnsi="宋体" w:hint="eastAsia"/>
          <w:sz w:val="24"/>
        </w:rPr>
        <w:t>后门</w:t>
      </w:r>
      <w:r w:rsidRPr="0009089D">
        <w:rPr>
          <w:rFonts w:ascii="宋体" w:hAnsi="宋体"/>
          <w:sz w:val="24"/>
        </w:rPr>
        <w:t>”</w:t>
      </w:r>
      <w:r w:rsidRPr="0009089D">
        <w:rPr>
          <w:rFonts w:ascii="宋体" w:hAnsi="宋体" w:hint="eastAsia"/>
          <w:sz w:val="24"/>
        </w:rPr>
        <w:t>程序</w:t>
      </w:r>
      <w:r w:rsidRPr="0009089D">
        <w:rPr>
          <w:rFonts w:ascii="宋体" w:hAnsi="宋体"/>
          <w:sz w:val="24"/>
        </w:rPr>
        <w:t>。以下</w:t>
      </w:r>
      <w:r w:rsidRPr="0009089D">
        <w:rPr>
          <w:rFonts w:ascii="宋体" w:hAnsi="宋体" w:hint="eastAsia"/>
          <w:sz w:val="24"/>
        </w:rPr>
        <w:t>哪一项</w:t>
      </w:r>
      <w:r w:rsidRPr="0009089D">
        <w:rPr>
          <w:rFonts w:ascii="宋体" w:hAnsi="宋体"/>
          <w:sz w:val="24"/>
        </w:rPr>
        <w:t>是这种情况面临的最主要</w:t>
      </w:r>
      <w:r w:rsidRPr="0009089D">
        <w:rPr>
          <w:rFonts w:ascii="宋体" w:hAnsi="宋体" w:hint="eastAsia"/>
          <w:sz w:val="24"/>
        </w:rPr>
        <w:t>风险</w:t>
      </w:r>
      <w:r w:rsidRPr="0009089D">
        <w:rPr>
          <w:rFonts w:ascii="宋体" w:hAnsi="宋体"/>
          <w:sz w:val="24"/>
        </w:rPr>
        <w:t>？（</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、软件</w:t>
      </w:r>
      <w:r w:rsidRPr="0009089D">
        <w:rPr>
          <w:rFonts w:ascii="宋体" w:hAnsi="宋体"/>
          <w:sz w:val="24"/>
        </w:rPr>
        <w:t>中止和黑客入侵</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B、远程</w:t>
      </w:r>
      <w:r w:rsidRPr="0009089D">
        <w:rPr>
          <w:rFonts w:ascii="宋体" w:hAnsi="宋体"/>
          <w:sz w:val="24"/>
        </w:rPr>
        <w:t>监控和远程维护</w:t>
      </w:r>
    </w:p>
    <w:p w:rsidR="009C5F1F" w:rsidRPr="0009089D" w:rsidRDefault="009C5F1F" w:rsidP="009C5F1F">
      <w:pPr>
        <w:spacing w:line="360" w:lineRule="auto"/>
        <w:ind w:left="420"/>
        <w:jc w:val="left"/>
        <w:rPr>
          <w:rFonts w:ascii="宋体" w:hAnsi="宋体"/>
          <w:sz w:val="24"/>
        </w:rPr>
      </w:pPr>
      <w:r w:rsidRPr="0009089D">
        <w:rPr>
          <w:rFonts w:ascii="宋体" w:hAnsi="宋体"/>
          <w:sz w:val="24"/>
        </w:rPr>
        <w:t>C</w:t>
      </w:r>
      <w:r w:rsidRPr="0009089D">
        <w:rPr>
          <w:rFonts w:ascii="宋体" w:hAnsi="宋体" w:hint="eastAsia"/>
          <w:sz w:val="24"/>
        </w:rPr>
        <w:t>、软件</w:t>
      </w:r>
      <w:r w:rsidRPr="0009089D">
        <w:rPr>
          <w:rFonts w:ascii="宋体" w:hAnsi="宋体"/>
          <w:sz w:val="24"/>
        </w:rPr>
        <w:t>中止和远程监控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D、远程</w:t>
      </w:r>
      <w:r w:rsidRPr="0009089D">
        <w:rPr>
          <w:rFonts w:ascii="宋体" w:hAnsi="宋体"/>
          <w:sz w:val="24"/>
        </w:rPr>
        <w:t>维护和黑客入侵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 管理</w:t>
      </w:r>
      <w:r w:rsidRPr="0009089D">
        <w:rPr>
          <w:rFonts w:ascii="宋体" w:hAnsi="宋体"/>
          <w:sz w:val="24"/>
        </w:rPr>
        <w:t>审计指（</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A、保证</w:t>
      </w:r>
      <w:r w:rsidRPr="0009089D">
        <w:rPr>
          <w:rFonts w:ascii="宋体" w:hAnsi="宋体"/>
          <w:sz w:val="24"/>
        </w:rPr>
        <w:t>数据接收方</w:t>
      </w:r>
      <w:r w:rsidRPr="0009089D">
        <w:rPr>
          <w:rFonts w:ascii="宋体" w:hAnsi="宋体" w:hint="eastAsia"/>
          <w:sz w:val="24"/>
        </w:rPr>
        <w:t>收</w:t>
      </w:r>
      <w:r w:rsidRPr="0009089D">
        <w:rPr>
          <w:rFonts w:ascii="宋体" w:hAnsi="宋体"/>
          <w:sz w:val="24"/>
        </w:rPr>
        <w:t>到的</w:t>
      </w:r>
      <w:r w:rsidRPr="0009089D">
        <w:rPr>
          <w:rFonts w:ascii="宋体" w:hAnsi="宋体" w:hint="eastAsia"/>
          <w:sz w:val="24"/>
        </w:rPr>
        <w:t>信息</w:t>
      </w:r>
      <w:r w:rsidRPr="0009089D">
        <w:rPr>
          <w:rFonts w:ascii="宋体" w:hAnsi="宋体"/>
          <w:sz w:val="24"/>
        </w:rPr>
        <w:t>与发送方发送的信息完全一致</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、防止</w:t>
      </w:r>
      <w:r w:rsidRPr="0009089D">
        <w:rPr>
          <w:rFonts w:ascii="宋体" w:hAnsi="宋体"/>
          <w:sz w:val="24"/>
        </w:rPr>
        <w:t>因数据被截获而造成的泄密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、对</w:t>
      </w:r>
      <w:r w:rsidRPr="0009089D">
        <w:rPr>
          <w:rFonts w:ascii="宋体" w:hAnsi="宋体"/>
          <w:sz w:val="24"/>
        </w:rPr>
        <w:t>用户和程序使用资源的情况进行记录和审查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D、保证</w:t>
      </w:r>
      <w:r w:rsidRPr="0009089D">
        <w:rPr>
          <w:rFonts w:ascii="宋体" w:hAnsi="宋体"/>
          <w:sz w:val="24"/>
        </w:rPr>
        <w:t>信息使用者都可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21、为</w:t>
      </w:r>
      <w:r w:rsidRPr="0009089D">
        <w:rPr>
          <w:rFonts w:ascii="宋体" w:hAnsi="宋体"/>
          <w:sz w:val="24"/>
        </w:rPr>
        <w:t>了保护企业的知识产权</w:t>
      </w:r>
      <w:r w:rsidRPr="0009089D">
        <w:rPr>
          <w:rFonts w:ascii="宋体" w:hAnsi="宋体" w:hint="eastAsia"/>
          <w:sz w:val="24"/>
        </w:rPr>
        <w:t>和其它资产</w:t>
      </w:r>
      <w:r w:rsidRPr="0009089D">
        <w:rPr>
          <w:rFonts w:ascii="宋体" w:hAnsi="宋体"/>
          <w:sz w:val="24"/>
        </w:rPr>
        <w:t>，当终止与员工的聘用关系时下面</w:t>
      </w:r>
      <w:r w:rsidRPr="0009089D">
        <w:rPr>
          <w:rFonts w:ascii="宋体" w:hAnsi="宋体" w:hint="eastAsia"/>
          <w:sz w:val="24"/>
        </w:rPr>
        <w:t>哪一项</w:t>
      </w:r>
      <w:r w:rsidRPr="0009089D">
        <w:rPr>
          <w:rFonts w:ascii="宋体" w:hAnsi="宋体"/>
          <w:sz w:val="24"/>
        </w:rPr>
        <w:t>是最好的方法？（</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进行离职谈话，</w:t>
      </w:r>
      <w:r w:rsidRPr="0009089D">
        <w:rPr>
          <w:rFonts w:ascii="宋体" w:hAnsi="宋体" w:hint="eastAsia"/>
          <w:sz w:val="24"/>
        </w:rPr>
        <w:t>让</w:t>
      </w:r>
      <w:r w:rsidRPr="0009089D">
        <w:rPr>
          <w:rFonts w:ascii="宋体" w:hAnsi="宋体"/>
          <w:sz w:val="24"/>
        </w:rPr>
        <w:t>员工签署保密协议，禁止员工账号，更改密码</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进行离职谈话，禁止员工账号，更改密码</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让员工签署跨边界协议</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列出员工在解聘</w:t>
      </w:r>
      <w:r w:rsidRPr="0009089D">
        <w:rPr>
          <w:rFonts w:ascii="宋体" w:hAnsi="宋体" w:hint="eastAsia"/>
          <w:sz w:val="24"/>
        </w:rPr>
        <w:t>前</w:t>
      </w:r>
      <w:r w:rsidRPr="0009089D">
        <w:rPr>
          <w:rFonts w:ascii="宋体" w:hAnsi="宋体"/>
          <w:sz w:val="24"/>
        </w:rPr>
        <w:t>需要注意的所有责任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22、为</w:t>
      </w:r>
      <w:r w:rsidRPr="0009089D">
        <w:rPr>
          <w:rFonts w:ascii="宋体" w:hAnsi="宋体"/>
          <w:sz w:val="24"/>
        </w:rPr>
        <w:t>了有效的完成工作，信息系统安全部门员工最需要</w:t>
      </w:r>
      <w:r w:rsidRPr="0009089D">
        <w:rPr>
          <w:rFonts w:ascii="宋体" w:hAnsi="宋体" w:hint="eastAsia"/>
          <w:sz w:val="24"/>
        </w:rPr>
        <w:t>以下</w:t>
      </w:r>
      <w:r w:rsidRPr="0009089D">
        <w:rPr>
          <w:rFonts w:ascii="宋体" w:hAnsi="宋体"/>
          <w:sz w:val="24"/>
        </w:rPr>
        <w:t>哪一项技能？（</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人际关系技能</w:t>
      </w:r>
      <w:r w:rsidRPr="0009089D">
        <w:rPr>
          <w:rFonts w:ascii="宋体" w:hAnsi="宋体" w:hint="eastAsia"/>
          <w:sz w:val="24"/>
        </w:rPr>
        <w:tab/>
      </w:r>
      <w:r w:rsidRPr="0009089D">
        <w:rPr>
          <w:rFonts w:ascii="宋体" w:hAnsi="宋体" w:hint="eastAsia"/>
          <w:sz w:val="24"/>
        </w:rPr>
        <w:tab/>
        <w:t>B、项目</w:t>
      </w:r>
      <w:r w:rsidRPr="0009089D">
        <w:rPr>
          <w:rFonts w:ascii="宋体" w:hAnsi="宋体"/>
          <w:sz w:val="24"/>
        </w:rPr>
        <w:t>管理技能</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技术技能</w:t>
      </w:r>
      <w:r w:rsidRPr="0009089D">
        <w:rPr>
          <w:rFonts w:ascii="宋体" w:hAnsi="宋体"/>
          <w:sz w:val="24"/>
        </w:rPr>
        <w:tab/>
      </w:r>
      <w:r w:rsidRPr="0009089D">
        <w:rPr>
          <w:rFonts w:ascii="宋体" w:hAnsi="宋体"/>
          <w:sz w:val="24"/>
        </w:rPr>
        <w:tab/>
        <w:t xml:space="preserve"> D</w:t>
      </w:r>
      <w:r w:rsidRPr="0009089D">
        <w:rPr>
          <w:rFonts w:ascii="宋体" w:hAnsi="宋体" w:hint="eastAsia"/>
          <w:sz w:val="24"/>
        </w:rPr>
        <w:t>、沟通</w:t>
      </w:r>
      <w:r w:rsidRPr="0009089D">
        <w:rPr>
          <w:rFonts w:ascii="宋体" w:hAnsi="宋体"/>
          <w:sz w:val="24"/>
        </w:rPr>
        <w:t>技能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23、我国</w:t>
      </w:r>
      <w:r w:rsidRPr="0009089D">
        <w:rPr>
          <w:rFonts w:ascii="宋体" w:hAnsi="宋体"/>
          <w:sz w:val="24"/>
        </w:rPr>
        <w:t>的国家</w:t>
      </w:r>
      <w:r w:rsidRPr="0009089D">
        <w:rPr>
          <w:rFonts w:ascii="宋体" w:hAnsi="宋体" w:hint="eastAsia"/>
          <w:sz w:val="24"/>
        </w:rPr>
        <w:t>秘密</w:t>
      </w:r>
      <w:r w:rsidRPr="0009089D">
        <w:rPr>
          <w:rFonts w:ascii="宋体" w:hAnsi="宋体"/>
          <w:sz w:val="24"/>
        </w:rPr>
        <w:t>分为几级？（</w:t>
      </w:r>
      <w:r w:rsidRPr="0009089D">
        <w:rPr>
          <w:rFonts w:ascii="宋体" w:hAnsi="宋体" w:hint="eastAsia"/>
          <w:sz w:val="24"/>
        </w:rPr>
        <w:t>A）</w:t>
      </w:r>
    </w:p>
    <w:p w:rsidR="009C5F1F" w:rsidRPr="0009089D" w:rsidRDefault="009C5F1F" w:rsidP="009C5F1F">
      <w:pPr>
        <w:spacing w:line="360" w:lineRule="auto"/>
        <w:ind w:left="420"/>
        <w:jc w:val="left"/>
        <w:rPr>
          <w:rFonts w:ascii="宋体" w:hAnsi="宋体"/>
          <w:sz w:val="24"/>
        </w:rPr>
      </w:pPr>
      <w:r w:rsidRPr="0009089D">
        <w:rPr>
          <w:rFonts w:ascii="宋体" w:hAnsi="宋体"/>
          <w:sz w:val="24"/>
        </w:rPr>
        <w:t>A</w:t>
      </w:r>
      <w:r w:rsidRPr="0009089D">
        <w:rPr>
          <w:rFonts w:ascii="宋体" w:hAnsi="宋体" w:hint="eastAsia"/>
          <w:sz w:val="24"/>
        </w:rPr>
        <w:t xml:space="preserve">、3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B、4</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sz w:val="24"/>
        </w:rPr>
        <w:t>C</w:t>
      </w:r>
      <w:r w:rsidRPr="0009089D">
        <w:rPr>
          <w:rFonts w:ascii="宋体" w:hAnsi="宋体" w:hint="eastAsia"/>
          <w:sz w:val="24"/>
        </w:rPr>
        <w:t>、5</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D、6</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24、系统</w:t>
      </w:r>
      <w:r w:rsidRPr="0009089D">
        <w:rPr>
          <w:rFonts w:ascii="宋体" w:hAnsi="宋体"/>
          <w:sz w:val="24"/>
        </w:rPr>
        <w:t>管理员属于（</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决策层</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管理层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执行层</w:t>
      </w:r>
      <w:r w:rsidRPr="0009089D">
        <w:rPr>
          <w:rFonts w:ascii="宋体" w:hAnsi="宋体"/>
          <w:sz w:val="24"/>
        </w:rPr>
        <w:tab/>
      </w:r>
      <w:r w:rsidRPr="0009089D">
        <w:rPr>
          <w:rFonts w:ascii="宋体" w:hAnsi="宋体"/>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既可以划为管理层，又可以划为执行层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25、下列</w:t>
      </w:r>
      <w:r w:rsidRPr="0009089D">
        <w:rPr>
          <w:rFonts w:ascii="宋体" w:hAnsi="宋体"/>
          <w:sz w:val="24"/>
        </w:rPr>
        <w:t>哪一个说法是正确的？（</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风险越大，越不需要保护</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风险越小，越需要保护</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风险越大，越需要保护</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越是中等风险，越需要保护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26、下</w:t>
      </w:r>
      <w:r w:rsidRPr="0009089D">
        <w:rPr>
          <w:rFonts w:ascii="宋体" w:hAnsi="宋体"/>
          <w:sz w:val="24"/>
        </w:rPr>
        <w:t>面哪类访问控制模型是基于安全标签实现的？（</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、自主</w:t>
      </w:r>
      <w:r w:rsidRPr="0009089D">
        <w:rPr>
          <w:rFonts w:ascii="宋体" w:hAnsi="宋体"/>
          <w:sz w:val="24"/>
        </w:rPr>
        <w:t>访问控制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B、强制</w:t>
      </w:r>
      <w:r w:rsidRPr="0009089D">
        <w:rPr>
          <w:rFonts w:ascii="宋体" w:hAnsi="宋体"/>
          <w:sz w:val="24"/>
        </w:rPr>
        <w:t>访问控制</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基于规则的访问控制</w:t>
      </w:r>
      <w:r w:rsidRPr="0009089D">
        <w:rPr>
          <w:rFonts w:ascii="宋体" w:hAnsi="宋体"/>
          <w:sz w:val="24"/>
        </w:rPr>
        <w:tab/>
      </w:r>
      <w:r w:rsidRPr="0009089D">
        <w:rPr>
          <w:rFonts w:ascii="宋体" w:hAnsi="宋体"/>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基于身份的访问控制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27、下面</w:t>
      </w:r>
      <w:r w:rsidRPr="0009089D">
        <w:rPr>
          <w:rFonts w:ascii="宋体" w:hAnsi="宋体"/>
          <w:sz w:val="24"/>
        </w:rPr>
        <w:t>哪项能够提供最佳安全认证功能？（</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、这个人</w:t>
      </w:r>
      <w:r w:rsidRPr="0009089D">
        <w:rPr>
          <w:rFonts w:ascii="宋体" w:hAnsi="宋体"/>
          <w:sz w:val="24"/>
        </w:rPr>
        <w:t xml:space="preserve">拥有什么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、这个</w:t>
      </w:r>
      <w:r w:rsidRPr="0009089D">
        <w:rPr>
          <w:rFonts w:ascii="宋体" w:hAnsi="宋体"/>
          <w:sz w:val="24"/>
        </w:rPr>
        <w:t>人是什么并且知道什么</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、这个人</w:t>
      </w:r>
      <w:r w:rsidRPr="0009089D">
        <w:rPr>
          <w:rFonts w:ascii="宋体" w:hAnsi="宋体"/>
          <w:sz w:val="24"/>
        </w:rPr>
        <w:t>是什么</w:t>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这个人知道什么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28、下面</w:t>
      </w:r>
      <w:r w:rsidRPr="0009089D">
        <w:rPr>
          <w:rFonts w:ascii="宋体" w:hAnsi="宋体"/>
          <w:sz w:val="24"/>
        </w:rPr>
        <w:t>哪一个是国家推荐性标准？（</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、GB/T 18020</w:t>
      </w:r>
      <w:r w:rsidRPr="0009089D">
        <w:rPr>
          <w:rFonts w:ascii="宋体" w:hAnsi="宋体"/>
          <w:sz w:val="24"/>
        </w:rPr>
        <w:t xml:space="preserve">-1999     </w:t>
      </w:r>
      <w:r w:rsidRPr="0009089D">
        <w:rPr>
          <w:rFonts w:ascii="宋体" w:hAnsi="宋体" w:hint="eastAsia"/>
          <w:sz w:val="24"/>
        </w:rPr>
        <w:t>应用</w:t>
      </w:r>
      <w:r w:rsidRPr="0009089D">
        <w:rPr>
          <w:rFonts w:ascii="宋体" w:hAnsi="宋体"/>
          <w:sz w:val="24"/>
        </w:rPr>
        <w:t>级防火墙安全技术要求</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、SJ/T 30003</w:t>
      </w:r>
      <w:r w:rsidRPr="0009089D">
        <w:rPr>
          <w:rFonts w:ascii="宋体" w:hAnsi="宋体"/>
          <w:sz w:val="24"/>
        </w:rPr>
        <w:t xml:space="preserve">-93        </w:t>
      </w:r>
      <w:r w:rsidRPr="0009089D">
        <w:rPr>
          <w:rFonts w:ascii="宋体" w:hAnsi="宋体" w:hint="eastAsia"/>
          <w:sz w:val="24"/>
        </w:rPr>
        <w:t>电子</w:t>
      </w:r>
      <w:r w:rsidRPr="0009089D">
        <w:rPr>
          <w:rFonts w:ascii="宋体" w:hAnsi="宋体"/>
          <w:sz w:val="24"/>
        </w:rPr>
        <w:t>计算机机房施工及验收规范</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、GA243</w:t>
      </w:r>
      <w:r w:rsidRPr="0009089D">
        <w:rPr>
          <w:rFonts w:ascii="宋体" w:hAnsi="宋体"/>
          <w:sz w:val="24"/>
        </w:rPr>
        <w:t xml:space="preserve">-2000         </w:t>
      </w:r>
      <w:r w:rsidRPr="0009089D">
        <w:rPr>
          <w:rFonts w:ascii="宋体" w:hAnsi="宋体" w:hint="eastAsia"/>
          <w:sz w:val="24"/>
        </w:rPr>
        <w:t>计算机</w:t>
      </w:r>
      <w:r w:rsidRPr="0009089D">
        <w:rPr>
          <w:rFonts w:ascii="宋体" w:hAnsi="宋体"/>
          <w:sz w:val="24"/>
        </w:rPr>
        <w:t>病毒防治</w:t>
      </w:r>
      <w:r w:rsidRPr="0009089D">
        <w:rPr>
          <w:rFonts w:ascii="宋体" w:hAnsi="宋体" w:hint="eastAsia"/>
          <w:sz w:val="24"/>
        </w:rPr>
        <w:t>产</w:t>
      </w:r>
      <w:r w:rsidRPr="0009089D">
        <w:rPr>
          <w:rFonts w:ascii="宋体" w:hAnsi="宋体"/>
          <w:sz w:val="24"/>
        </w:rPr>
        <w:t>品评级准则</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、ISO/IEC 15408</w:t>
      </w:r>
      <w:r w:rsidRPr="0009089D">
        <w:rPr>
          <w:rFonts w:ascii="宋体" w:hAnsi="宋体"/>
          <w:sz w:val="24"/>
        </w:rPr>
        <w:t xml:space="preserve">-1999  </w:t>
      </w:r>
      <w:r w:rsidRPr="0009089D">
        <w:rPr>
          <w:rFonts w:ascii="宋体" w:hAnsi="宋体" w:hint="eastAsia"/>
          <w:sz w:val="24"/>
        </w:rPr>
        <w:t>信息</w:t>
      </w:r>
      <w:r w:rsidRPr="0009089D">
        <w:rPr>
          <w:rFonts w:ascii="宋体" w:hAnsi="宋体"/>
          <w:sz w:val="24"/>
        </w:rPr>
        <w:t>技术安全性评估准则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29、下面</w:t>
      </w:r>
      <w:r w:rsidRPr="0009089D">
        <w:rPr>
          <w:rFonts w:ascii="宋体" w:hAnsi="宋体"/>
          <w:sz w:val="24"/>
        </w:rPr>
        <w:t>哪一项关于对违反安全规定的员工进行惩戒的说法是错误的？（</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、对</w:t>
      </w:r>
      <w:r w:rsidRPr="0009089D">
        <w:rPr>
          <w:rFonts w:ascii="宋体" w:hAnsi="宋体"/>
          <w:sz w:val="24"/>
        </w:rPr>
        <w:t>安全违规的发现和验证是进行惩戒的重要前提</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惩戒措施的一个重要意义在于它的威慑性</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、处于</w:t>
      </w:r>
      <w:r w:rsidRPr="0009089D">
        <w:rPr>
          <w:rFonts w:ascii="宋体" w:hAnsi="宋体"/>
          <w:sz w:val="24"/>
        </w:rPr>
        <w:t>公平，</w:t>
      </w:r>
      <w:r w:rsidRPr="0009089D">
        <w:rPr>
          <w:rFonts w:ascii="宋体" w:hAnsi="宋体" w:hint="eastAsia"/>
          <w:sz w:val="24"/>
        </w:rPr>
        <w:t>进行</w:t>
      </w:r>
      <w:r w:rsidRPr="0009089D">
        <w:rPr>
          <w:rFonts w:ascii="宋体" w:hAnsi="宋体"/>
          <w:sz w:val="24"/>
        </w:rPr>
        <w:t>惩戒时不应考虑员工是否是</w:t>
      </w:r>
      <w:r w:rsidRPr="0009089D">
        <w:rPr>
          <w:rFonts w:ascii="宋体" w:hAnsi="宋体" w:hint="eastAsia"/>
          <w:sz w:val="24"/>
        </w:rPr>
        <w:t>初犯</w:t>
      </w:r>
      <w:r w:rsidRPr="0009089D">
        <w:rPr>
          <w:rFonts w:ascii="宋体" w:hAnsi="宋体"/>
          <w:sz w:val="24"/>
        </w:rPr>
        <w:t>，是否接受过培训</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尽管</w:t>
      </w:r>
      <w:r w:rsidRPr="0009089D">
        <w:rPr>
          <w:rFonts w:ascii="宋体" w:hAnsi="宋体" w:hint="eastAsia"/>
          <w:sz w:val="24"/>
        </w:rPr>
        <w:t>法律</w:t>
      </w:r>
      <w:r w:rsidRPr="0009089D">
        <w:rPr>
          <w:rFonts w:ascii="宋体" w:hAnsi="宋体"/>
          <w:sz w:val="24"/>
        </w:rPr>
        <w:t>诉讼是一种严厉</w:t>
      </w:r>
      <w:r w:rsidRPr="0009089D">
        <w:rPr>
          <w:rFonts w:ascii="宋体" w:hAnsi="宋体" w:hint="eastAsia"/>
          <w:sz w:val="24"/>
        </w:rPr>
        <w:t>有效</w:t>
      </w:r>
      <w:r w:rsidRPr="0009089D">
        <w:rPr>
          <w:rFonts w:ascii="宋体" w:hAnsi="宋体"/>
          <w:sz w:val="24"/>
        </w:rPr>
        <w:t>的惩戒手段，但使用它时一定要十分慎重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w:t>
      </w:r>
      <w:r w:rsidRPr="0009089D">
        <w:rPr>
          <w:rFonts w:ascii="宋体" w:hAnsi="宋体"/>
          <w:sz w:val="24"/>
        </w:rPr>
        <w:t>下面哪一项最好地描述了风险分析的目的？（</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、识别</w:t>
      </w:r>
      <w:r w:rsidRPr="0009089D">
        <w:rPr>
          <w:rFonts w:ascii="宋体" w:hAnsi="宋体"/>
          <w:sz w:val="24"/>
        </w:rPr>
        <w:t>用于保护资产的责任义务和规章制度</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识别资产以及保护资产所使用的技术控制措施</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识别资产、脆落性并计算潜在的风险</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识</w:t>
      </w:r>
      <w:r w:rsidRPr="0009089D">
        <w:rPr>
          <w:rFonts w:ascii="宋体" w:hAnsi="宋体" w:hint="eastAsia"/>
          <w:sz w:val="24"/>
        </w:rPr>
        <w:t>别同</w:t>
      </w:r>
      <w:r w:rsidRPr="0009089D">
        <w:rPr>
          <w:rFonts w:ascii="宋体" w:hAnsi="宋体"/>
          <w:sz w:val="24"/>
        </w:rPr>
        <w:t>责任义务有直接关系的威胁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31、下面</w:t>
      </w:r>
      <w:r w:rsidRPr="0009089D">
        <w:rPr>
          <w:rFonts w:ascii="宋体" w:hAnsi="宋体"/>
          <w:sz w:val="24"/>
        </w:rPr>
        <w:t>哪一项最好</w:t>
      </w:r>
      <w:r w:rsidRPr="0009089D">
        <w:rPr>
          <w:rFonts w:ascii="宋体" w:hAnsi="宋体" w:hint="eastAsia"/>
          <w:sz w:val="24"/>
        </w:rPr>
        <w:t>地</w:t>
      </w:r>
      <w:r w:rsidRPr="0009089D">
        <w:rPr>
          <w:rFonts w:ascii="宋体" w:hAnsi="宋体"/>
          <w:sz w:val="24"/>
        </w:rPr>
        <w:t>描述了组织机构的安全策略？（</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定义了访问控制需求的总体指导方针</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建议了如何符合标准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表明管理意图的高层陈述</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表明所使用的技术控制措施的高层陈述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32、下面</w:t>
      </w:r>
      <w:r w:rsidRPr="0009089D">
        <w:rPr>
          <w:rFonts w:ascii="宋体" w:hAnsi="宋体"/>
          <w:sz w:val="24"/>
        </w:rPr>
        <w:t>哪一种风险对电子商务系统来说是特殊的？（</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服务中断</w:t>
      </w:r>
      <w:r w:rsidRPr="0009089D">
        <w:rPr>
          <w:rFonts w:ascii="宋体" w:hAnsi="宋体"/>
          <w:sz w:val="24"/>
        </w:rPr>
        <w:tab/>
        <w:t xml:space="preserve">                    B</w:t>
      </w:r>
      <w:r w:rsidRPr="0009089D">
        <w:rPr>
          <w:rFonts w:ascii="宋体" w:hAnsi="宋体" w:hint="eastAsia"/>
          <w:sz w:val="24"/>
        </w:rPr>
        <w:t>、</w:t>
      </w:r>
      <w:r w:rsidRPr="0009089D">
        <w:rPr>
          <w:rFonts w:ascii="宋体" w:hAnsi="宋体"/>
          <w:sz w:val="24"/>
        </w:rPr>
        <w:t>应用程序系统欺骗</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未授权的信息泄露</w:t>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t>D</w:t>
      </w:r>
      <w:r w:rsidRPr="0009089D">
        <w:rPr>
          <w:rFonts w:ascii="宋体" w:hAnsi="宋体" w:hint="eastAsia"/>
          <w:sz w:val="24"/>
        </w:rPr>
        <w:t>、</w:t>
      </w:r>
      <w:r w:rsidRPr="0009089D">
        <w:rPr>
          <w:rFonts w:ascii="宋体" w:hAnsi="宋体"/>
          <w:sz w:val="24"/>
        </w:rPr>
        <w:t>确认信息发送错误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w:t>
      </w:r>
      <w:r w:rsidRPr="0009089D">
        <w:rPr>
          <w:rFonts w:ascii="宋体" w:hAnsi="宋体"/>
          <w:sz w:val="24"/>
        </w:rPr>
        <w:t>下面有关</w:t>
      </w:r>
      <w:r w:rsidRPr="0009089D">
        <w:rPr>
          <w:rFonts w:ascii="宋体" w:hAnsi="宋体" w:hint="eastAsia"/>
          <w:sz w:val="24"/>
        </w:rPr>
        <w:t>我国</w:t>
      </w:r>
      <w:r w:rsidRPr="0009089D">
        <w:rPr>
          <w:rFonts w:ascii="宋体" w:hAnsi="宋体"/>
          <w:sz w:val="24"/>
        </w:rPr>
        <w:t>标准化管理和组织机构的说法错误的是</w:t>
      </w:r>
      <w:r w:rsidRPr="0009089D">
        <w:rPr>
          <w:rFonts w:ascii="宋体" w:hAnsi="宋体" w:hint="eastAsia"/>
          <w:sz w:val="24"/>
        </w:rPr>
        <w:t>？</w:t>
      </w:r>
      <w:r w:rsidRPr="0009089D">
        <w:rPr>
          <w:rFonts w:ascii="宋体" w:hAnsi="宋体"/>
          <w:sz w:val="24"/>
        </w:rPr>
        <w:t>（</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国家标准化管理委员会是</w:t>
      </w:r>
      <w:r w:rsidRPr="0009089D">
        <w:rPr>
          <w:rFonts w:ascii="宋体" w:hAnsi="宋体" w:hint="eastAsia"/>
          <w:sz w:val="24"/>
        </w:rPr>
        <w:t>统一</w:t>
      </w:r>
      <w:r w:rsidRPr="0009089D">
        <w:rPr>
          <w:rFonts w:ascii="宋体" w:hAnsi="宋体"/>
          <w:sz w:val="24"/>
        </w:rPr>
        <w:t>管理全国标准化工作的主管机构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、国家</w:t>
      </w:r>
      <w:r w:rsidRPr="0009089D">
        <w:rPr>
          <w:rFonts w:ascii="宋体" w:hAnsi="宋体"/>
          <w:sz w:val="24"/>
        </w:rPr>
        <w:t>标准化技术委员会承担国家标准的制定和修改工作</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全国信息安全标准化技术委员负责信息安全技术标准的审查、批准、编号和发布</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全国信息安全标准化技术委员负责统一协调信息安全国家标准年度技术项目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34、项目</w:t>
      </w:r>
      <w:r w:rsidRPr="0009089D">
        <w:rPr>
          <w:rFonts w:ascii="宋体" w:hAnsi="宋体"/>
          <w:sz w:val="24"/>
        </w:rPr>
        <w:t>管理是信息安全工程师</w:t>
      </w:r>
      <w:r w:rsidRPr="0009089D">
        <w:rPr>
          <w:rFonts w:ascii="宋体" w:hAnsi="宋体" w:hint="eastAsia"/>
          <w:sz w:val="24"/>
        </w:rPr>
        <w:t>基本</w:t>
      </w:r>
      <w:r w:rsidRPr="0009089D">
        <w:rPr>
          <w:rFonts w:ascii="宋体" w:hAnsi="宋体"/>
          <w:sz w:val="24"/>
        </w:rPr>
        <w:t>理论，以下哪项对项目管理的理解是正确的？（</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项目管理的基本要素是质量，进度和成本</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项目管理的基本要素是范围，人力和沟通</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项目管理是从项目的执行开始到项目结束的全过程进行计划、组织</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项目管理是项目的管理者，在有限的资源约束下，运用系统</w:t>
      </w:r>
      <w:r w:rsidRPr="0009089D">
        <w:rPr>
          <w:rFonts w:ascii="宋体" w:hAnsi="宋体" w:hint="eastAsia"/>
          <w:sz w:val="24"/>
        </w:rPr>
        <w:t>的</w:t>
      </w:r>
      <w:r w:rsidRPr="0009089D">
        <w:rPr>
          <w:rFonts w:ascii="宋体" w:hAnsi="宋体"/>
          <w:sz w:val="24"/>
        </w:rPr>
        <w:t>观点，方法和理论，对项目</w:t>
      </w:r>
      <w:r w:rsidRPr="0009089D">
        <w:rPr>
          <w:rFonts w:ascii="宋体" w:hAnsi="宋体" w:hint="eastAsia"/>
          <w:sz w:val="24"/>
        </w:rPr>
        <w:t>涉及</w:t>
      </w:r>
      <w:r w:rsidRPr="0009089D">
        <w:rPr>
          <w:rFonts w:ascii="宋体" w:hAnsi="宋体"/>
          <w:sz w:val="24"/>
        </w:rPr>
        <w:t>的技术工作</w:t>
      </w:r>
      <w:r w:rsidRPr="0009089D">
        <w:rPr>
          <w:rFonts w:ascii="宋体" w:hAnsi="宋体" w:hint="eastAsia"/>
          <w:sz w:val="24"/>
        </w:rPr>
        <w:t>进行</w:t>
      </w:r>
      <w:r w:rsidRPr="0009089D">
        <w:rPr>
          <w:rFonts w:ascii="宋体" w:hAnsi="宋体"/>
          <w:sz w:val="24"/>
        </w:rPr>
        <w:t>有效</w:t>
      </w:r>
      <w:r w:rsidRPr="0009089D">
        <w:rPr>
          <w:rFonts w:ascii="宋体" w:hAnsi="宋体" w:hint="eastAsia"/>
          <w:sz w:val="24"/>
        </w:rPr>
        <w:t>地</w:t>
      </w:r>
      <w:r w:rsidRPr="0009089D">
        <w:rPr>
          <w:rFonts w:ascii="宋体" w:hAnsi="宋体"/>
          <w:sz w:val="24"/>
        </w:rPr>
        <w:t>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35、信息</w:t>
      </w:r>
      <w:r w:rsidRPr="0009089D">
        <w:rPr>
          <w:rFonts w:ascii="宋体" w:hAnsi="宋体"/>
          <w:sz w:val="24"/>
        </w:rPr>
        <w:t>安全的金三角是（</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可靠性，保密性和完整性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多样性，冗余性</w:t>
      </w:r>
      <w:r w:rsidRPr="0009089D">
        <w:rPr>
          <w:rFonts w:ascii="宋体" w:hAnsi="宋体" w:hint="eastAsia"/>
          <w:sz w:val="24"/>
        </w:rPr>
        <w:t>和</w:t>
      </w:r>
      <w:r w:rsidRPr="0009089D">
        <w:rPr>
          <w:rFonts w:ascii="宋体" w:hAnsi="宋体"/>
          <w:sz w:val="24"/>
        </w:rPr>
        <w:t>模化性</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、保密性</w:t>
      </w:r>
      <w:r w:rsidRPr="0009089D">
        <w:rPr>
          <w:rFonts w:ascii="宋体" w:hAnsi="宋体"/>
          <w:sz w:val="24"/>
        </w:rPr>
        <w:t>，完整性和可用性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多样性，保密性和完整性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36、信息</w:t>
      </w:r>
      <w:r w:rsidRPr="0009089D">
        <w:rPr>
          <w:rFonts w:ascii="宋体" w:hAnsi="宋体"/>
          <w:sz w:val="24"/>
        </w:rPr>
        <w:t>安全风险缺口是指（</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、IT的</w:t>
      </w:r>
      <w:r w:rsidRPr="0009089D">
        <w:rPr>
          <w:rFonts w:ascii="宋体" w:hAnsi="宋体"/>
          <w:sz w:val="24"/>
        </w:rPr>
        <w:t>发展与安全投入，安全意识和安全手段的不平衡</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信息化中，信息不足产生的漏洞</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、计算机</w:t>
      </w:r>
      <w:r w:rsidRPr="0009089D">
        <w:rPr>
          <w:rFonts w:ascii="宋体" w:hAnsi="宋体"/>
          <w:sz w:val="24"/>
        </w:rPr>
        <w:t>网络运行，维护的漏洞</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计算中心的火灾隐患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37、信息</w:t>
      </w:r>
      <w:r w:rsidRPr="0009089D">
        <w:rPr>
          <w:rFonts w:ascii="宋体" w:hAnsi="宋体"/>
          <w:sz w:val="24"/>
        </w:rPr>
        <w:t>安全风险应该是以下哪些因素的函数？（</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信息资产的价值、面临的</w:t>
      </w:r>
      <w:r w:rsidRPr="0009089D">
        <w:rPr>
          <w:rFonts w:ascii="宋体" w:hAnsi="宋体" w:hint="eastAsia"/>
          <w:sz w:val="24"/>
        </w:rPr>
        <w:t>威胁</w:t>
      </w:r>
      <w:r w:rsidRPr="0009089D">
        <w:rPr>
          <w:rFonts w:ascii="宋体" w:hAnsi="宋体"/>
          <w:sz w:val="24"/>
        </w:rPr>
        <w:t>以及自身存在的脆弱性等</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病毒、黑客、漏洞等</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保密信息如国家密码、商业秘密等</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网络、系统、应用</w:t>
      </w:r>
      <w:r w:rsidRPr="0009089D">
        <w:rPr>
          <w:rFonts w:ascii="宋体" w:hAnsi="宋体" w:hint="eastAsia"/>
          <w:sz w:val="24"/>
        </w:rPr>
        <w:t>的</w:t>
      </w:r>
      <w:r w:rsidRPr="0009089D">
        <w:rPr>
          <w:rFonts w:ascii="宋体" w:hAnsi="宋体"/>
          <w:sz w:val="24"/>
        </w:rPr>
        <w:t>复杂的程度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38、信息</w:t>
      </w:r>
      <w:r w:rsidRPr="0009089D">
        <w:rPr>
          <w:rFonts w:ascii="宋体" w:hAnsi="宋体"/>
          <w:sz w:val="24"/>
        </w:rPr>
        <w:t>安全工程师监理的职责包括？（</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质量控制，进度控制</w:t>
      </w:r>
      <w:r w:rsidRPr="0009089D">
        <w:rPr>
          <w:rFonts w:ascii="宋体" w:hAnsi="宋体" w:hint="eastAsia"/>
          <w:sz w:val="24"/>
        </w:rPr>
        <w:t>，</w:t>
      </w:r>
      <w:r w:rsidRPr="0009089D">
        <w:rPr>
          <w:rFonts w:ascii="宋体" w:hAnsi="宋体"/>
          <w:sz w:val="24"/>
        </w:rPr>
        <w:t>成本控制，合同管理，信息管理和协调</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、质量</w:t>
      </w:r>
      <w:r w:rsidRPr="0009089D">
        <w:rPr>
          <w:rFonts w:ascii="宋体" w:hAnsi="宋体"/>
          <w:sz w:val="24"/>
        </w:rPr>
        <w:t>控制</w:t>
      </w:r>
      <w:r w:rsidRPr="0009089D">
        <w:rPr>
          <w:rFonts w:ascii="宋体" w:hAnsi="宋体" w:hint="eastAsia"/>
          <w:sz w:val="24"/>
        </w:rPr>
        <w:t>，</w:t>
      </w:r>
      <w:r w:rsidRPr="0009089D">
        <w:rPr>
          <w:rFonts w:ascii="宋体" w:hAnsi="宋体"/>
          <w:sz w:val="24"/>
        </w:rPr>
        <w:t>进度控制，成本控制，合同管理和协调</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确定安全要求，认可设计方案，监视安全态势，建立保障证据和协调</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确定安全要求，认可</w:t>
      </w:r>
      <w:r w:rsidRPr="0009089D">
        <w:rPr>
          <w:rFonts w:ascii="宋体" w:hAnsi="宋体" w:hint="eastAsia"/>
          <w:sz w:val="24"/>
        </w:rPr>
        <w:t>设计</w:t>
      </w:r>
      <w:r w:rsidRPr="0009089D">
        <w:rPr>
          <w:rFonts w:ascii="宋体" w:hAnsi="宋体"/>
          <w:sz w:val="24"/>
        </w:rPr>
        <w:t>方案，监视</w:t>
      </w:r>
      <w:r w:rsidRPr="0009089D">
        <w:rPr>
          <w:rFonts w:ascii="宋体" w:hAnsi="宋体" w:hint="eastAsia"/>
          <w:sz w:val="24"/>
        </w:rPr>
        <w:t>安全</w:t>
      </w:r>
      <w:r w:rsidRPr="0009089D">
        <w:rPr>
          <w:rFonts w:ascii="宋体" w:hAnsi="宋体"/>
          <w:sz w:val="24"/>
        </w:rPr>
        <w:t>态势和协调</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39、信息</w:t>
      </w:r>
      <w:r w:rsidRPr="0009089D">
        <w:rPr>
          <w:rFonts w:ascii="宋体" w:hAnsi="宋体"/>
          <w:sz w:val="24"/>
        </w:rPr>
        <w:t>安全管理最关注的是？（</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外部恶意攻击</w:t>
      </w:r>
      <w:r w:rsidRPr="0009089D">
        <w:rPr>
          <w:rFonts w:ascii="宋体" w:hAnsi="宋体"/>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病毒对</w:t>
      </w:r>
      <w:r w:rsidRPr="0009089D">
        <w:rPr>
          <w:rFonts w:ascii="宋体" w:hAnsi="宋体" w:hint="eastAsia"/>
          <w:sz w:val="24"/>
        </w:rPr>
        <w:t>PC的</w:t>
      </w:r>
      <w:r w:rsidRPr="0009089D">
        <w:rPr>
          <w:rFonts w:ascii="宋体" w:hAnsi="宋体"/>
          <w:sz w:val="24"/>
        </w:rPr>
        <w:t>影响</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内部恶意攻击</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病毒对网络的影响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40、信息</w:t>
      </w:r>
      <w:r w:rsidRPr="0009089D">
        <w:rPr>
          <w:rFonts w:ascii="宋体" w:hAnsi="宋体"/>
          <w:sz w:val="24"/>
        </w:rPr>
        <w:t>分类是信息安全管理工作的重要环节，下面哪一项不是对信息进行分类时需要重点考虑的？（</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、信息</w:t>
      </w:r>
      <w:r w:rsidRPr="0009089D">
        <w:rPr>
          <w:rFonts w:ascii="宋体" w:hAnsi="宋体"/>
          <w:sz w:val="24"/>
        </w:rPr>
        <w:t>的价值</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信息的时效性</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信息的存储方式</w:t>
      </w:r>
      <w:r w:rsidRPr="0009089D">
        <w:rPr>
          <w:rFonts w:ascii="宋体" w:hAnsi="宋体"/>
          <w:sz w:val="24"/>
        </w:rPr>
        <w:tab/>
      </w:r>
      <w:r w:rsidRPr="0009089D">
        <w:rPr>
          <w:rFonts w:ascii="宋体" w:hAnsi="宋体"/>
          <w:sz w:val="24"/>
        </w:rPr>
        <w:tab/>
      </w:r>
      <w:r w:rsidRPr="0009089D">
        <w:rPr>
          <w:rFonts w:ascii="宋体" w:hAnsi="宋体"/>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法律法规的规定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41、信息</w:t>
      </w:r>
      <w:r w:rsidRPr="0009089D">
        <w:rPr>
          <w:rFonts w:ascii="宋体" w:hAnsi="宋体"/>
          <w:sz w:val="24"/>
        </w:rPr>
        <w:t>网络安全的第三个时代是（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主机时代，专网时代，多网合一时代</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主机时代，</w:t>
      </w:r>
      <w:r w:rsidRPr="0009089D">
        <w:rPr>
          <w:rFonts w:ascii="宋体" w:hAnsi="宋体" w:hint="eastAsia"/>
          <w:sz w:val="24"/>
        </w:rPr>
        <w:t>PC时代</w:t>
      </w:r>
      <w:r w:rsidRPr="0009089D">
        <w:rPr>
          <w:rFonts w:ascii="宋体" w:hAnsi="宋体"/>
          <w:sz w:val="24"/>
        </w:rPr>
        <w:t>，网络时代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C、PC时代</w:t>
      </w:r>
      <w:r w:rsidRPr="0009089D">
        <w:rPr>
          <w:rFonts w:ascii="宋体" w:hAnsi="宋体"/>
          <w:sz w:val="24"/>
        </w:rPr>
        <w:t>，网络时代，信息时代</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、2001年</w:t>
      </w:r>
      <w:r w:rsidRPr="0009089D">
        <w:rPr>
          <w:rFonts w:ascii="宋体" w:hAnsi="宋体"/>
          <w:sz w:val="24"/>
        </w:rPr>
        <w:t>，</w:t>
      </w:r>
      <w:r w:rsidRPr="0009089D">
        <w:rPr>
          <w:rFonts w:ascii="宋体" w:hAnsi="宋体" w:hint="eastAsia"/>
          <w:sz w:val="24"/>
        </w:rPr>
        <w:t>2002年</w:t>
      </w:r>
      <w:r w:rsidRPr="0009089D">
        <w:rPr>
          <w:rFonts w:ascii="宋体" w:hAnsi="宋体"/>
          <w:sz w:val="24"/>
        </w:rPr>
        <w:t>，</w:t>
      </w:r>
      <w:r w:rsidRPr="0009089D">
        <w:rPr>
          <w:rFonts w:ascii="宋体" w:hAnsi="宋体" w:hint="eastAsia"/>
          <w:sz w:val="24"/>
        </w:rPr>
        <w:t>2003年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42、一个</w:t>
      </w:r>
      <w:r w:rsidRPr="0009089D">
        <w:rPr>
          <w:rFonts w:ascii="宋体" w:hAnsi="宋体"/>
          <w:sz w:val="24"/>
        </w:rPr>
        <w:t>公司在制定信息安全体系框架时，下面哪一项是首要考虑和制定的？（</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安全策略</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B、安全</w:t>
      </w:r>
      <w:r w:rsidRPr="0009089D">
        <w:rPr>
          <w:rFonts w:ascii="宋体" w:hAnsi="宋体"/>
          <w:sz w:val="24"/>
        </w:rPr>
        <w:t>标准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C、操作</w:t>
      </w:r>
      <w:r w:rsidRPr="0009089D">
        <w:rPr>
          <w:rFonts w:ascii="宋体" w:hAnsi="宋体"/>
          <w:sz w:val="24"/>
        </w:rPr>
        <w:t>规程</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D、安全</w:t>
      </w:r>
      <w:r w:rsidRPr="0009089D">
        <w:rPr>
          <w:rFonts w:ascii="宋体" w:hAnsi="宋体"/>
          <w:sz w:val="24"/>
        </w:rPr>
        <w:t>基线</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43、以下</w:t>
      </w:r>
      <w:r w:rsidRPr="0009089D">
        <w:rPr>
          <w:rFonts w:ascii="宋体" w:hAnsi="宋体"/>
          <w:sz w:val="24"/>
        </w:rPr>
        <w:t>哪个不属于信息安全的三要素之一？（</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机密性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完整性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抗抵赖性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可用性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44、以下</w:t>
      </w:r>
      <w:r w:rsidRPr="0009089D">
        <w:rPr>
          <w:rFonts w:ascii="宋体" w:hAnsi="宋体"/>
          <w:sz w:val="24"/>
        </w:rPr>
        <w:t>哪一项安全目标在当前计算机系统安全建设中</w:t>
      </w:r>
      <w:r w:rsidRPr="0009089D">
        <w:rPr>
          <w:rFonts w:ascii="宋体" w:hAnsi="宋体" w:hint="eastAsia"/>
          <w:sz w:val="24"/>
        </w:rPr>
        <w:t>是最</w:t>
      </w:r>
      <w:r w:rsidRPr="0009089D">
        <w:rPr>
          <w:rFonts w:ascii="宋体" w:hAnsi="宋体"/>
          <w:sz w:val="24"/>
        </w:rPr>
        <w:t>重要的？（</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 xml:space="preserve">目标应该具体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目标</w:t>
      </w:r>
      <w:r w:rsidRPr="0009089D">
        <w:rPr>
          <w:rFonts w:ascii="宋体" w:hAnsi="宋体" w:hint="eastAsia"/>
          <w:sz w:val="24"/>
        </w:rPr>
        <w:t>应该</w:t>
      </w:r>
      <w:r w:rsidRPr="0009089D">
        <w:rPr>
          <w:rFonts w:ascii="宋体" w:hAnsi="宋体"/>
          <w:sz w:val="24"/>
        </w:rPr>
        <w:t>清晰</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目标应该是可实现的</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目标应该进行良好的定义</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45、以下</w:t>
      </w:r>
      <w:r w:rsidRPr="0009089D">
        <w:rPr>
          <w:rFonts w:ascii="宋体" w:hAnsi="宋体"/>
          <w:sz w:val="24"/>
        </w:rPr>
        <w:t>哪一项计算机安全程序的组成部分是其它组成部分的基础？（</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、制度和</w:t>
      </w:r>
      <w:r w:rsidRPr="0009089D">
        <w:rPr>
          <w:rFonts w:ascii="宋体" w:hAnsi="宋体"/>
          <w:sz w:val="24"/>
        </w:rPr>
        <w:t>措施</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漏洞分析</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意外事故处理计划</w:t>
      </w:r>
      <w:r w:rsidRPr="0009089D">
        <w:rPr>
          <w:rFonts w:ascii="宋体" w:hAnsi="宋体" w:hint="eastAsia"/>
          <w:sz w:val="24"/>
        </w:rPr>
        <w:t xml:space="preserve">              </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D、采购</w:t>
      </w:r>
      <w:r w:rsidRPr="0009089D">
        <w:rPr>
          <w:rFonts w:ascii="宋体" w:hAnsi="宋体"/>
          <w:sz w:val="24"/>
        </w:rPr>
        <w:t>计划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46、以下</w:t>
      </w:r>
      <w:r w:rsidRPr="0009089D">
        <w:rPr>
          <w:rFonts w:ascii="宋体" w:hAnsi="宋体"/>
          <w:sz w:val="24"/>
        </w:rPr>
        <w:t>哪一项是对信息系统经常不</w:t>
      </w:r>
      <w:r w:rsidRPr="0009089D">
        <w:rPr>
          <w:rFonts w:ascii="宋体" w:hAnsi="宋体" w:hint="eastAsia"/>
          <w:sz w:val="24"/>
        </w:rPr>
        <w:t>能</w:t>
      </w:r>
      <w:r w:rsidRPr="0009089D">
        <w:rPr>
          <w:rFonts w:ascii="宋体" w:hAnsi="宋体"/>
          <w:sz w:val="24"/>
        </w:rPr>
        <w:t>满足用户需求的最好解释？（</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没有适当的质量管理工具</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经常变化的用户需求</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用户参与需求挖掘不够</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项目管理能力不强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47、以下</w:t>
      </w:r>
      <w:r w:rsidRPr="0009089D">
        <w:rPr>
          <w:rFonts w:ascii="宋体" w:hAnsi="宋体"/>
          <w:sz w:val="24"/>
        </w:rPr>
        <w:t>哪一种人给</w:t>
      </w:r>
      <w:r w:rsidRPr="0009089D">
        <w:rPr>
          <w:rFonts w:ascii="宋体" w:hAnsi="宋体" w:hint="eastAsia"/>
          <w:sz w:val="24"/>
        </w:rPr>
        <w:t>公司</w:t>
      </w:r>
      <w:r w:rsidRPr="0009089D">
        <w:rPr>
          <w:rFonts w:ascii="宋体" w:hAnsi="宋体"/>
          <w:sz w:val="24"/>
        </w:rPr>
        <w:t>带来了最大的安全风险？（</w:t>
      </w:r>
      <w:r w:rsidRPr="0009089D">
        <w:rPr>
          <w:rFonts w:ascii="宋体" w:hAnsi="宋体" w:hint="eastAsia"/>
          <w:sz w:val="24"/>
        </w:rPr>
        <w:t>D）</w:t>
      </w:r>
    </w:p>
    <w:p w:rsidR="009C5F1F" w:rsidRPr="0009089D" w:rsidRDefault="009C5F1F" w:rsidP="009C5F1F">
      <w:pPr>
        <w:spacing w:line="360" w:lineRule="auto"/>
        <w:ind w:left="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临时工</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咨询人员</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以前的员工</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当前的员工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48、以下</w:t>
      </w:r>
      <w:r w:rsidRPr="0009089D">
        <w:rPr>
          <w:rFonts w:ascii="宋体" w:hAnsi="宋体"/>
          <w:sz w:val="24"/>
        </w:rPr>
        <w:t>哪种安全模型未使用针对主客体的访问控制</w:t>
      </w:r>
      <w:r w:rsidRPr="0009089D">
        <w:rPr>
          <w:rFonts w:ascii="宋体" w:hAnsi="宋体" w:hint="eastAsia"/>
          <w:sz w:val="24"/>
        </w:rPr>
        <w:t>机制</w:t>
      </w:r>
      <w:r w:rsidRPr="0009089D">
        <w:rPr>
          <w:rFonts w:ascii="宋体" w:hAnsi="宋体"/>
          <w:sz w:val="24"/>
        </w:rPr>
        <w:t>？（</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基于角色模型</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自</w:t>
      </w:r>
      <w:r w:rsidRPr="0009089D">
        <w:rPr>
          <w:rFonts w:ascii="宋体" w:hAnsi="宋体" w:hint="eastAsia"/>
          <w:sz w:val="24"/>
        </w:rPr>
        <w:t>主</w:t>
      </w:r>
      <w:r w:rsidRPr="0009089D">
        <w:rPr>
          <w:rFonts w:ascii="宋体" w:hAnsi="宋体"/>
          <w:sz w:val="24"/>
        </w:rPr>
        <w:t>访问控制模型</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信息流模型</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强制访问控制模型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49、以下</w:t>
      </w:r>
      <w:r w:rsidRPr="0009089D">
        <w:rPr>
          <w:rFonts w:ascii="宋体" w:hAnsi="宋体"/>
          <w:sz w:val="24"/>
        </w:rPr>
        <w:t>哪种措施既可以</w:t>
      </w:r>
      <w:r w:rsidRPr="0009089D">
        <w:rPr>
          <w:rFonts w:ascii="宋体" w:hAnsi="宋体" w:hint="eastAsia"/>
          <w:sz w:val="24"/>
        </w:rPr>
        <w:t>起到</w:t>
      </w:r>
      <w:r w:rsidRPr="0009089D">
        <w:rPr>
          <w:rFonts w:ascii="宋体" w:hAnsi="宋体"/>
          <w:sz w:val="24"/>
        </w:rPr>
        <w:t>保护的作用还能起到恢复的作用？（</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对参观者进行登记</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备份</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实施业务持续性计划</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口令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50、以下</w:t>
      </w:r>
      <w:r w:rsidRPr="0009089D">
        <w:rPr>
          <w:rFonts w:ascii="宋体" w:hAnsi="宋体"/>
          <w:sz w:val="24"/>
        </w:rPr>
        <w:t>哪种风险被定义为合理的风险？（</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、最小</w:t>
      </w:r>
      <w:r w:rsidRPr="0009089D">
        <w:rPr>
          <w:rFonts w:ascii="宋体" w:hAnsi="宋体"/>
          <w:sz w:val="24"/>
        </w:rPr>
        <w:t>的风险</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可接受风险</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残余</w:t>
      </w:r>
      <w:r w:rsidRPr="0009089D">
        <w:rPr>
          <w:rFonts w:ascii="宋体" w:hAnsi="宋体" w:hint="eastAsia"/>
          <w:sz w:val="24"/>
        </w:rPr>
        <w:t xml:space="preserve">风险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总风险</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51、以下</w:t>
      </w:r>
      <w:r w:rsidRPr="0009089D">
        <w:rPr>
          <w:rFonts w:ascii="宋体" w:hAnsi="宋体"/>
          <w:sz w:val="24"/>
        </w:rPr>
        <w:t>人员中，谁负有决定信息分类</w:t>
      </w:r>
      <w:r w:rsidRPr="0009089D">
        <w:rPr>
          <w:rFonts w:ascii="宋体" w:hAnsi="宋体" w:hint="eastAsia"/>
          <w:sz w:val="24"/>
        </w:rPr>
        <w:t>级别</w:t>
      </w:r>
      <w:r w:rsidRPr="0009089D">
        <w:rPr>
          <w:rFonts w:ascii="宋体" w:hAnsi="宋体"/>
          <w:sz w:val="24"/>
        </w:rPr>
        <w:t>的责任？（</w:t>
      </w:r>
      <w:r w:rsidRPr="0009089D">
        <w:rPr>
          <w:rFonts w:ascii="宋体" w:hAnsi="宋体" w:hint="eastAsia"/>
          <w:sz w:val="24"/>
        </w:rPr>
        <w:t>B）</w:t>
      </w:r>
    </w:p>
    <w:p w:rsidR="009C5F1F" w:rsidRPr="0009089D" w:rsidRDefault="009C5F1F" w:rsidP="009C5F1F">
      <w:pPr>
        <w:spacing w:line="360" w:lineRule="auto"/>
        <w:ind w:left="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用户</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数据所有者</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审计员</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安全</w:t>
      </w:r>
      <w:r w:rsidRPr="0009089D">
        <w:rPr>
          <w:rFonts w:ascii="宋体" w:hAnsi="宋体" w:hint="eastAsia"/>
          <w:sz w:val="24"/>
        </w:rPr>
        <w:t>官</w:t>
      </w:r>
    </w:p>
    <w:p w:rsidR="009C5F1F" w:rsidRPr="0009089D" w:rsidRDefault="009C5F1F" w:rsidP="009C5F1F">
      <w:pPr>
        <w:spacing w:line="360" w:lineRule="auto"/>
        <w:jc w:val="left"/>
        <w:rPr>
          <w:rFonts w:ascii="宋体" w:hAnsi="宋体"/>
          <w:sz w:val="24"/>
        </w:rPr>
      </w:pPr>
      <w:r w:rsidRPr="0009089D">
        <w:rPr>
          <w:rFonts w:ascii="宋体" w:hAnsi="宋体"/>
          <w:sz w:val="24"/>
        </w:rPr>
        <w:t>52</w:t>
      </w:r>
      <w:r w:rsidRPr="0009089D">
        <w:rPr>
          <w:rFonts w:ascii="宋体" w:hAnsi="宋体" w:hint="eastAsia"/>
          <w:sz w:val="24"/>
        </w:rPr>
        <w:t>、有</w:t>
      </w:r>
      <w:r w:rsidRPr="0009089D">
        <w:rPr>
          <w:rFonts w:ascii="宋体" w:hAnsi="宋体"/>
          <w:sz w:val="24"/>
        </w:rPr>
        <w:t>三种基本的鉴别的方式：你知道什么</w:t>
      </w:r>
      <w:r w:rsidRPr="0009089D">
        <w:rPr>
          <w:rFonts w:ascii="宋体" w:hAnsi="宋体" w:hint="eastAsia"/>
          <w:sz w:val="24"/>
        </w:rPr>
        <w:t>，</w:t>
      </w:r>
      <w:r w:rsidRPr="0009089D">
        <w:rPr>
          <w:rFonts w:ascii="宋体" w:hAnsi="宋体"/>
          <w:sz w:val="24"/>
        </w:rPr>
        <w:t>你有</w:t>
      </w:r>
      <w:r w:rsidRPr="0009089D">
        <w:rPr>
          <w:rFonts w:ascii="宋体" w:hAnsi="宋体" w:hint="eastAsia"/>
          <w:sz w:val="24"/>
        </w:rPr>
        <w:t>什么,以及</w:t>
      </w:r>
      <w:r w:rsidRPr="0009089D">
        <w:rPr>
          <w:rFonts w:ascii="宋体" w:hAnsi="宋体"/>
          <w:sz w:val="24"/>
        </w:rPr>
        <w:t>（</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你需要什么</w:t>
      </w:r>
      <w:r w:rsidRPr="0009089D">
        <w:rPr>
          <w:rFonts w:ascii="宋体" w:hAnsi="宋体" w:hint="eastAsia"/>
          <w:sz w:val="24"/>
        </w:rPr>
        <w:t xml:space="preserve">   B、</w:t>
      </w:r>
      <w:r w:rsidRPr="0009089D">
        <w:rPr>
          <w:rFonts w:ascii="宋体" w:hAnsi="宋体"/>
          <w:sz w:val="24"/>
        </w:rPr>
        <w:t>你看到什么</w:t>
      </w:r>
      <w:r w:rsidRPr="0009089D">
        <w:rPr>
          <w:rFonts w:ascii="宋体" w:hAnsi="宋体" w:hint="eastAsia"/>
          <w:sz w:val="24"/>
        </w:rPr>
        <w:t xml:space="preserve">       </w:t>
      </w:r>
      <w:r w:rsidRPr="0009089D">
        <w:rPr>
          <w:rFonts w:ascii="宋体" w:hAnsi="宋体" w:hint="eastAsia"/>
          <w:sz w:val="24"/>
        </w:rPr>
        <w:tab/>
        <w:t>C、</w:t>
      </w:r>
      <w:r w:rsidRPr="0009089D">
        <w:rPr>
          <w:rFonts w:ascii="宋体" w:hAnsi="宋体"/>
          <w:sz w:val="24"/>
        </w:rPr>
        <w:t>你是什么</w:t>
      </w:r>
      <w:r w:rsidRPr="0009089D">
        <w:rPr>
          <w:rFonts w:ascii="宋体" w:hAnsi="宋体" w:hint="eastAsia"/>
          <w:sz w:val="24"/>
        </w:rPr>
        <w:t xml:space="preserve">     </w:t>
      </w:r>
      <w:r w:rsidRPr="0009089D">
        <w:rPr>
          <w:rFonts w:ascii="宋体" w:hAnsi="宋体" w:hint="eastAsia"/>
          <w:sz w:val="24"/>
        </w:rPr>
        <w:tab/>
        <w:t xml:space="preserve"> D、</w:t>
      </w:r>
      <w:r w:rsidRPr="0009089D">
        <w:rPr>
          <w:rFonts w:ascii="宋体" w:hAnsi="宋体"/>
          <w:sz w:val="24"/>
        </w:rPr>
        <w:t>你做什么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53、在</w:t>
      </w:r>
      <w:r w:rsidRPr="0009089D">
        <w:rPr>
          <w:rFonts w:ascii="宋体" w:hAnsi="宋体"/>
          <w:sz w:val="24"/>
        </w:rPr>
        <w:t>对一个企业进行信息安全体系建设中，下面哪种方法是最佳的？（</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自下而上</w:t>
      </w:r>
      <w:r w:rsidRPr="0009089D">
        <w:rPr>
          <w:rFonts w:ascii="宋体" w:hAnsi="宋体" w:hint="eastAsia"/>
          <w:sz w:val="24"/>
        </w:rPr>
        <w:t xml:space="preserve">     B、</w:t>
      </w:r>
      <w:r w:rsidRPr="0009089D">
        <w:rPr>
          <w:rFonts w:ascii="宋体" w:hAnsi="宋体"/>
          <w:sz w:val="24"/>
        </w:rPr>
        <w:t>自上而下</w:t>
      </w:r>
      <w:r w:rsidRPr="0009089D">
        <w:rPr>
          <w:rFonts w:ascii="宋体" w:hAnsi="宋体" w:hint="eastAsia"/>
          <w:sz w:val="24"/>
        </w:rPr>
        <w:t xml:space="preserve">         </w:t>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上下同</w:t>
      </w:r>
      <w:r w:rsidRPr="0009089D">
        <w:rPr>
          <w:rFonts w:ascii="宋体" w:hAnsi="宋体" w:hint="eastAsia"/>
          <w:sz w:val="24"/>
        </w:rPr>
        <w:t>时</w:t>
      </w:r>
      <w:r w:rsidRPr="0009089D">
        <w:rPr>
          <w:rFonts w:ascii="宋体" w:hAnsi="宋体"/>
          <w:sz w:val="24"/>
        </w:rPr>
        <w:t>开展</w:t>
      </w:r>
      <w:r w:rsidRPr="0009089D">
        <w:rPr>
          <w:rFonts w:ascii="宋体" w:hAnsi="宋体" w:hint="eastAsia"/>
          <w:sz w:val="24"/>
        </w:rPr>
        <w:t xml:space="preserve">    </w:t>
      </w:r>
      <w:r w:rsidRPr="0009089D">
        <w:rPr>
          <w:rFonts w:ascii="宋体" w:hAnsi="宋体" w:hint="eastAsia"/>
          <w:sz w:val="24"/>
        </w:rPr>
        <w:tab/>
        <w:t>D、</w:t>
      </w:r>
      <w:r w:rsidRPr="0009089D">
        <w:rPr>
          <w:rFonts w:ascii="宋体" w:hAnsi="宋体"/>
          <w:sz w:val="24"/>
        </w:rPr>
        <w:t>以上都不正确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54、在</w:t>
      </w:r>
      <w:r w:rsidRPr="0009089D">
        <w:rPr>
          <w:rFonts w:ascii="宋体" w:hAnsi="宋体"/>
          <w:sz w:val="24"/>
        </w:rPr>
        <w:t>风险分析中，下列不属于软件资产的是（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计算机操作系统</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网络操作系统</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应用软件源代码</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外来恶意代码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55、在</w:t>
      </w:r>
      <w:r w:rsidRPr="0009089D">
        <w:rPr>
          <w:rFonts w:ascii="宋体" w:hAnsi="宋体"/>
          <w:sz w:val="24"/>
        </w:rPr>
        <w:t>国家标准中，属于强制性标准的是：（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、GB/T </w:t>
      </w:r>
      <w:r w:rsidRPr="0009089D">
        <w:rPr>
          <w:rFonts w:ascii="宋体" w:hAnsi="宋体"/>
          <w:sz w:val="24"/>
        </w:rPr>
        <w:t xml:space="preserve"> </w:t>
      </w:r>
      <w:r w:rsidRPr="0009089D">
        <w:rPr>
          <w:rFonts w:ascii="宋体" w:hAnsi="宋体" w:hint="eastAsia"/>
          <w:sz w:val="24"/>
        </w:rPr>
        <w:t xml:space="preserve">XXXX-X-200X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 xml:space="preserve">、GB </w:t>
      </w:r>
      <w:r w:rsidRPr="0009089D">
        <w:rPr>
          <w:rFonts w:ascii="宋体" w:hAnsi="宋体"/>
          <w:sz w:val="24"/>
        </w:rPr>
        <w:t>XXXX-200X</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 xml:space="preserve">DBXX/T  XXX-200X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、QXXX-</w:t>
      </w:r>
      <w:r w:rsidRPr="0009089D">
        <w:rPr>
          <w:rFonts w:ascii="宋体" w:hAnsi="宋体"/>
          <w:sz w:val="24"/>
        </w:rPr>
        <w:t>XXX-200X</w:t>
      </w:r>
    </w:p>
    <w:p w:rsidR="009C5F1F" w:rsidRPr="0009089D" w:rsidRDefault="009C5F1F" w:rsidP="009C5F1F">
      <w:pPr>
        <w:spacing w:line="360" w:lineRule="auto"/>
        <w:jc w:val="left"/>
        <w:rPr>
          <w:rFonts w:ascii="宋体" w:hAnsi="宋体"/>
          <w:sz w:val="24"/>
        </w:rPr>
      </w:pPr>
      <w:r w:rsidRPr="0009089D">
        <w:rPr>
          <w:rFonts w:ascii="宋体" w:hAnsi="宋体"/>
          <w:sz w:val="24"/>
        </w:rPr>
        <w:t>56</w:t>
      </w:r>
      <w:r w:rsidRPr="0009089D">
        <w:rPr>
          <w:rFonts w:ascii="宋体" w:hAnsi="宋体" w:hint="eastAsia"/>
          <w:sz w:val="24"/>
        </w:rPr>
        <w:t>、在</w:t>
      </w:r>
      <w:r w:rsidRPr="0009089D">
        <w:rPr>
          <w:rFonts w:ascii="宋体" w:hAnsi="宋体"/>
          <w:sz w:val="24"/>
        </w:rPr>
        <w:t>任何情况下，一个组织应对公众和媒体公告其信息系统中发生的信息安全</w:t>
      </w:r>
      <w:r w:rsidRPr="0009089D">
        <w:rPr>
          <w:rFonts w:ascii="宋体" w:hAnsi="宋体" w:hint="eastAsia"/>
          <w:sz w:val="24"/>
        </w:rPr>
        <w:t>事件</w:t>
      </w:r>
      <w:r w:rsidRPr="0009089D">
        <w:rPr>
          <w:rFonts w:ascii="宋体" w:hAnsi="宋体"/>
          <w:sz w:val="24"/>
        </w:rPr>
        <w:t>？（</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当信息安全事件的负面影响扩展到本组织</w:t>
      </w:r>
      <w:r w:rsidRPr="0009089D">
        <w:rPr>
          <w:rFonts w:ascii="宋体" w:hAnsi="宋体" w:hint="eastAsia"/>
          <w:sz w:val="24"/>
        </w:rPr>
        <w:t>意外</w:t>
      </w:r>
      <w:r w:rsidRPr="0009089D">
        <w:rPr>
          <w:rFonts w:ascii="宋体" w:hAnsi="宋体"/>
          <w:sz w:val="24"/>
        </w:rPr>
        <w:t>时</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只要发生了安全事件就应当公告</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只有公众的什么财产安全受到巨大</w:t>
      </w:r>
      <w:r w:rsidRPr="0009089D">
        <w:rPr>
          <w:rFonts w:ascii="宋体" w:hAnsi="宋体" w:hint="eastAsia"/>
          <w:sz w:val="24"/>
        </w:rPr>
        <w:t>危害</w:t>
      </w:r>
      <w:r w:rsidRPr="0009089D">
        <w:rPr>
          <w:rFonts w:ascii="宋体" w:hAnsi="宋体"/>
          <w:sz w:val="24"/>
        </w:rPr>
        <w:t>时才公告</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当信息安全事件平息之后</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57、在</w:t>
      </w:r>
      <w:r w:rsidRPr="0009089D">
        <w:rPr>
          <w:rFonts w:ascii="宋体" w:hAnsi="宋体"/>
          <w:sz w:val="24"/>
        </w:rPr>
        <w:t>信息安全策略体系中，下面哪一项属于计算机或信息安全的强制性规则？（</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标准（</w:t>
      </w:r>
      <w:r w:rsidRPr="0009089D">
        <w:rPr>
          <w:rFonts w:ascii="宋体" w:hAnsi="宋体" w:hint="eastAsia"/>
          <w:sz w:val="24"/>
        </w:rPr>
        <w:t>Standard</w:t>
      </w:r>
      <w:r w:rsidRPr="0009089D">
        <w:rPr>
          <w:rFonts w:ascii="宋体" w:hAnsi="宋体"/>
          <w:sz w:val="24"/>
        </w:rPr>
        <w:t>）                         B</w:t>
      </w:r>
      <w:r w:rsidRPr="0009089D">
        <w:rPr>
          <w:rFonts w:ascii="宋体" w:hAnsi="宋体" w:hint="eastAsia"/>
          <w:sz w:val="24"/>
        </w:rPr>
        <w:t>、</w:t>
      </w:r>
      <w:r w:rsidRPr="0009089D">
        <w:rPr>
          <w:rFonts w:ascii="宋体" w:hAnsi="宋体"/>
          <w:sz w:val="24"/>
        </w:rPr>
        <w:t>安全策略（</w:t>
      </w:r>
      <w:r w:rsidRPr="0009089D">
        <w:rPr>
          <w:rFonts w:ascii="宋体" w:hAnsi="宋体" w:hint="eastAsia"/>
          <w:sz w:val="24"/>
        </w:rPr>
        <w:t>Security policy</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方针（</w:t>
      </w:r>
      <w:r w:rsidRPr="0009089D">
        <w:rPr>
          <w:rFonts w:ascii="宋体" w:hAnsi="宋体" w:hint="eastAsia"/>
          <w:sz w:val="24"/>
        </w:rPr>
        <w:t>Guideline</w:t>
      </w:r>
      <w:r w:rsidRPr="0009089D">
        <w:rPr>
          <w:rFonts w:ascii="宋体" w:hAnsi="宋体"/>
          <w:sz w:val="24"/>
        </w:rPr>
        <w:t>）</w:t>
      </w:r>
      <w:r w:rsidRPr="0009089D">
        <w:rPr>
          <w:rFonts w:ascii="宋体" w:hAnsi="宋体" w:hint="eastAsia"/>
          <w:sz w:val="24"/>
        </w:rPr>
        <w:t xml:space="preserve">                        D、</w:t>
      </w:r>
      <w:r w:rsidRPr="0009089D">
        <w:rPr>
          <w:rFonts w:ascii="宋体" w:hAnsi="宋体"/>
          <w:sz w:val="24"/>
        </w:rPr>
        <w:t>流程</w:t>
      </w:r>
      <w:r w:rsidRPr="0009089D">
        <w:rPr>
          <w:rFonts w:ascii="宋体" w:hAnsi="宋体" w:hint="eastAsia"/>
          <w:sz w:val="24"/>
        </w:rPr>
        <w:t>(</w:t>
      </w:r>
      <w:r w:rsidRPr="0009089D">
        <w:rPr>
          <w:rFonts w:ascii="宋体" w:hAnsi="宋体"/>
          <w:sz w:val="24"/>
        </w:rPr>
        <w:t>Proecdure</w:t>
      </w:r>
      <w:r w:rsidRPr="0009089D">
        <w:rPr>
          <w:rFonts w:ascii="宋体" w:hAnsi="宋体" w:hint="eastAsia"/>
          <w:sz w:val="24"/>
        </w:rPr>
        <w: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58、在</w:t>
      </w:r>
      <w:r w:rsidRPr="0009089D">
        <w:rPr>
          <w:rFonts w:ascii="宋体" w:hAnsi="宋体"/>
          <w:sz w:val="24"/>
        </w:rPr>
        <w:t>信息安全管理工作中“</w:t>
      </w:r>
      <w:r w:rsidRPr="0009089D">
        <w:rPr>
          <w:rFonts w:ascii="宋体" w:hAnsi="宋体" w:hint="eastAsia"/>
          <w:sz w:val="24"/>
        </w:rPr>
        <w:t>符合性</w:t>
      </w:r>
      <w:r w:rsidRPr="0009089D">
        <w:rPr>
          <w:rFonts w:ascii="宋体" w:hAnsi="宋体"/>
          <w:sz w:val="24"/>
        </w:rPr>
        <w:t>”</w:t>
      </w:r>
      <w:r w:rsidRPr="0009089D">
        <w:rPr>
          <w:rFonts w:ascii="宋体" w:hAnsi="宋体" w:hint="eastAsia"/>
          <w:sz w:val="24"/>
        </w:rPr>
        <w:t>的</w:t>
      </w:r>
      <w:r w:rsidRPr="0009089D">
        <w:rPr>
          <w:rFonts w:ascii="宋体" w:hAnsi="宋体"/>
          <w:sz w:val="24"/>
        </w:rPr>
        <w:t>含义不包括哪一项？（</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w:t>
      </w:r>
      <w:r w:rsidRPr="0009089D">
        <w:rPr>
          <w:rFonts w:ascii="宋体" w:hAnsi="宋体"/>
          <w:sz w:val="24"/>
        </w:rPr>
        <w:t>法律法规的符合</w:t>
      </w:r>
      <w:r w:rsidRPr="0009089D">
        <w:rPr>
          <w:rFonts w:ascii="宋体" w:hAnsi="宋体" w:hint="eastAsia"/>
          <w:sz w:val="24"/>
        </w:rPr>
        <w:t xml:space="preserve">                        B、</w:t>
      </w:r>
      <w:r w:rsidRPr="0009089D">
        <w:rPr>
          <w:rFonts w:ascii="宋体" w:hAnsi="宋体"/>
          <w:sz w:val="24"/>
        </w:rPr>
        <w:t>对安全策略和标准的符合</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对用户预期服务效果的符合</w:t>
      </w:r>
      <w:r w:rsidRPr="0009089D">
        <w:rPr>
          <w:rFonts w:ascii="宋体" w:hAnsi="宋体" w:hint="eastAsia"/>
          <w:sz w:val="24"/>
        </w:rPr>
        <w:t xml:space="preserve">                D、</w:t>
      </w:r>
      <w:r w:rsidRPr="0009089D">
        <w:rPr>
          <w:rFonts w:ascii="宋体" w:hAnsi="宋体"/>
          <w:sz w:val="24"/>
        </w:rPr>
        <w:t>通过审计措施来验证符合情况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59、在</w:t>
      </w:r>
      <w:r w:rsidRPr="0009089D">
        <w:rPr>
          <w:rFonts w:ascii="宋体" w:hAnsi="宋体"/>
          <w:sz w:val="24"/>
        </w:rPr>
        <w:t>许多组织机构中，产生总体安全</w:t>
      </w:r>
      <w:r w:rsidRPr="0009089D">
        <w:rPr>
          <w:rFonts w:ascii="宋体" w:hAnsi="宋体" w:hint="eastAsia"/>
          <w:sz w:val="24"/>
        </w:rPr>
        <w:t>性</w:t>
      </w:r>
      <w:r w:rsidRPr="0009089D">
        <w:rPr>
          <w:rFonts w:ascii="宋体" w:hAnsi="宋体"/>
          <w:sz w:val="24"/>
        </w:rPr>
        <w:t>问题的主要原因</w:t>
      </w:r>
      <w:r w:rsidRPr="0009089D">
        <w:rPr>
          <w:rFonts w:ascii="宋体" w:hAnsi="宋体" w:hint="eastAsia"/>
          <w:sz w:val="24"/>
        </w:rPr>
        <w:t>是</w:t>
      </w:r>
      <w:r w:rsidRPr="0009089D">
        <w:rPr>
          <w:rFonts w:ascii="宋体" w:hAnsi="宋体"/>
          <w:sz w:val="24"/>
        </w:rPr>
        <w:t>（</w:t>
      </w:r>
      <w:r w:rsidRPr="0009089D">
        <w:rPr>
          <w:rFonts w:ascii="宋体" w:hAnsi="宋体" w:hint="eastAsia"/>
          <w:sz w:val="24"/>
        </w:rPr>
        <w:t>A</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缺少安全性管理</w:t>
      </w:r>
      <w:r w:rsidRPr="0009089D">
        <w:rPr>
          <w:rFonts w:ascii="宋体" w:hAnsi="宋体" w:hint="eastAsia"/>
          <w:sz w:val="24"/>
        </w:rPr>
        <w:t xml:space="preserve">                          B、</w:t>
      </w:r>
      <w:r w:rsidRPr="0009089D">
        <w:rPr>
          <w:rFonts w:ascii="宋体" w:hAnsi="宋体"/>
          <w:sz w:val="24"/>
        </w:rPr>
        <w:t>缺少故障管理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缺少风险分析</w:t>
      </w:r>
      <w:r w:rsidRPr="0009089D">
        <w:rPr>
          <w:rFonts w:ascii="宋体" w:hAnsi="宋体" w:hint="eastAsia"/>
          <w:sz w:val="24"/>
        </w:rPr>
        <w:t xml:space="preserve">                            D、</w:t>
      </w:r>
      <w:r w:rsidRPr="0009089D">
        <w:rPr>
          <w:rFonts w:ascii="宋体" w:hAnsi="宋体"/>
          <w:sz w:val="24"/>
        </w:rPr>
        <w:t>缺少技术控制机制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w:t>
      </w:r>
      <w:r w:rsidRPr="0009089D">
        <w:rPr>
          <w:rFonts w:ascii="宋体" w:hAnsi="宋体"/>
          <w:sz w:val="24"/>
        </w:rPr>
        <w:t>0</w:t>
      </w:r>
      <w:r w:rsidRPr="0009089D">
        <w:rPr>
          <w:rFonts w:ascii="宋体" w:hAnsi="宋体" w:hint="eastAsia"/>
          <w:sz w:val="24"/>
        </w:rPr>
        <w:t>、职责</w:t>
      </w:r>
      <w:r w:rsidRPr="0009089D">
        <w:rPr>
          <w:rFonts w:ascii="宋体" w:hAnsi="宋体"/>
          <w:sz w:val="24"/>
        </w:rPr>
        <w:t>分离是信息安全管理的一个基本概念。其</w:t>
      </w:r>
      <w:r w:rsidRPr="0009089D">
        <w:rPr>
          <w:rFonts w:ascii="宋体" w:hAnsi="宋体" w:hint="eastAsia"/>
          <w:sz w:val="24"/>
        </w:rPr>
        <w:t>关键</w:t>
      </w:r>
      <w:r w:rsidRPr="0009089D">
        <w:rPr>
          <w:rFonts w:ascii="宋体" w:hAnsi="宋体"/>
          <w:sz w:val="24"/>
        </w:rPr>
        <w:t>是权利不能过分集中在某一个人手中。职责</w:t>
      </w:r>
      <w:r w:rsidRPr="0009089D">
        <w:rPr>
          <w:rFonts w:ascii="宋体" w:hAnsi="宋体" w:hint="eastAsia"/>
          <w:sz w:val="24"/>
        </w:rPr>
        <w:t>分离</w:t>
      </w:r>
      <w:r w:rsidRPr="0009089D">
        <w:rPr>
          <w:rFonts w:ascii="宋体" w:hAnsi="宋体"/>
          <w:sz w:val="24"/>
        </w:rPr>
        <w:t>的目的是确保没有单独的人员（</w:t>
      </w:r>
      <w:r w:rsidRPr="0009089D">
        <w:rPr>
          <w:rFonts w:ascii="宋体" w:hAnsi="宋体" w:hint="eastAsia"/>
          <w:sz w:val="24"/>
        </w:rPr>
        <w:t>单独</w:t>
      </w:r>
      <w:r w:rsidRPr="0009089D">
        <w:rPr>
          <w:rFonts w:ascii="宋体" w:hAnsi="宋体"/>
          <w:sz w:val="24"/>
        </w:rPr>
        <w:t>进行操作）</w:t>
      </w:r>
      <w:r w:rsidRPr="0009089D">
        <w:rPr>
          <w:rFonts w:ascii="宋体" w:hAnsi="宋体" w:hint="eastAsia"/>
          <w:sz w:val="24"/>
        </w:rPr>
        <w:t>可以</w:t>
      </w:r>
      <w:r w:rsidRPr="0009089D">
        <w:rPr>
          <w:rFonts w:ascii="宋体" w:hAnsi="宋体"/>
          <w:sz w:val="24"/>
        </w:rPr>
        <w:t>对应用程序</w:t>
      </w:r>
      <w:r w:rsidRPr="0009089D">
        <w:rPr>
          <w:rFonts w:ascii="宋体" w:hAnsi="宋体" w:hint="eastAsia"/>
          <w:sz w:val="24"/>
        </w:rPr>
        <w:t>系统</w:t>
      </w:r>
      <w:r w:rsidRPr="0009089D">
        <w:rPr>
          <w:rFonts w:ascii="宋体" w:hAnsi="宋体"/>
          <w:sz w:val="24"/>
        </w:rPr>
        <w:t>特征或控制功能进行破坏。当</w:t>
      </w:r>
      <w:r w:rsidRPr="0009089D">
        <w:rPr>
          <w:rFonts w:ascii="宋体" w:hAnsi="宋体" w:hint="eastAsia"/>
          <w:sz w:val="24"/>
        </w:rPr>
        <w:t>以下</w:t>
      </w:r>
      <w:r w:rsidRPr="0009089D">
        <w:rPr>
          <w:rFonts w:ascii="宋体" w:hAnsi="宋体"/>
          <w:sz w:val="24"/>
        </w:rPr>
        <w:t>哪一类人员访问安全系统软件的时候，会造成对“</w:t>
      </w:r>
      <w:r w:rsidRPr="0009089D">
        <w:rPr>
          <w:rFonts w:ascii="宋体" w:hAnsi="宋体" w:hint="eastAsia"/>
          <w:sz w:val="24"/>
        </w:rPr>
        <w:t>职责</w:t>
      </w:r>
      <w:r w:rsidRPr="0009089D">
        <w:rPr>
          <w:rFonts w:ascii="宋体" w:hAnsi="宋体"/>
          <w:sz w:val="24"/>
        </w:rPr>
        <w:t>分离”</w:t>
      </w:r>
      <w:r w:rsidRPr="0009089D">
        <w:rPr>
          <w:rFonts w:ascii="宋体" w:hAnsi="宋体" w:hint="eastAsia"/>
          <w:sz w:val="24"/>
        </w:rPr>
        <w:t>原则</w:t>
      </w:r>
      <w:r w:rsidRPr="0009089D">
        <w:rPr>
          <w:rFonts w:ascii="宋体" w:hAnsi="宋体"/>
          <w:sz w:val="24"/>
        </w:rPr>
        <w:t>的违背？（</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数据安全管理员</w:t>
      </w:r>
      <w:r w:rsidRPr="0009089D">
        <w:rPr>
          <w:rFonts w:ascii="宋体" w:hAnsi="宋体" w:hint="eastAsia"/>
          <w:sz w:val="24"/>
        </w:rPr>
        <w:t xml:space="preserve">                           B、</w:t>
      </w:r>
      <w:r w:rsidRPr="0009089D">
        <w:rPr>
          <w:rFonts w:ascii="宋体" w:hAnsi="宋体"/>
          <w:sz w:val="24"/>
        </w:rPr>
        <w:t>数据</w:t>
      </w:r>
      <w:r w:rsidRPr="0009089D">
        <w:rPr>
          <w:rFonts w:ascii="宋体" w:hAnsi="宋体" w:hint="eastAsia"/>
          <w:sz w:val="24"/>
        </w:rPr>
        <w:t>安全</w:t>
      </w:r>
      <w:r w:rsidRPr="0009089D">
        <w:rPr>
          <w:rFonts w:ascii="宋体" w:hAnsi="宋体"/>
          <w:sz w:val="24"/>
        </w:rPr>
        <w:t>分析</w:t>
      </w:r>
      <w:r w:rsidRPr="0009089D">
        <w:rPr>
          <w:rFonts w:ascii="宋体" w:hAnsi="宋体" w:hint="eastAsia"/>
          <w:sz w:val="24"/>
        </w:rPr>
        <w:t>员</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系统审核员</w:t>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t>D</w:t>
      </w:r>
      <w:r w:rsidRPr="0009089D">
        <w:rPr>
          <w:rFonts w:ascii="宋体" w:hAnsi="宋体" w:hint="eastAsia"/>
          <w:sz w:val="24"/>
        </w:rPr>
        <w:t>、</w:t>
      </w:r>
      <w:r w:rsidRPr="0009089D">
        <w:rPr>
          <w:rFonts w:ascii="宋体" w:hAnsi="宋体"/>
          <w:sz w:val="24"/>
        </w:rPr>
        <w:t>系统程序员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61、中国电信</w:t>
      </w:r>
      <w:r w:rsidRPr="0009089D">
        <w:rPr>
          <w:rFonts w:ascii="宋体" w:hAnsi="宋体"/>
          <w:sz w:val="24"/>
        </w:rPr>
        <w:t>的岗位描述中都应明确包含安全职责，并形成正式文件记录在案，对于安全职责的描述应包括（</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落实</w:t>
      </w:r>
      <w:r w:rsidRPr="0009089D">
        <w:rPr>
          <w:rFonts w:ascii="宋体" w:hAnsi="宋体" w:hint="eastAsia"/>
          <w:sz w:val="24"/>
        </w:rPr>
        <w:t>安全</w:t>
      </w:r>
      <w:r w:rsidRPr="0009089D">
        <w:rPr>
          <w:rFonts w:ascii="宋体" w:hAnsi="宋体"/>
          <w:sz w:val="24"/>
        </w:rPr>
        <w:t>政策的常规</w:t>
      </w:r>
      <w:r w:rsidRPr="0009089D">
        <w:rPr>
          <w:rFonts w:ascii="宋体" w:hAnsi="宋体" w:hint="eastAsia"/>
          <w:sz w:val="24"/>
        </w:rPr>
        <w:t>职责</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执行具体安全程序</w:t>
      </w:r>
      <w:r w:rsidRPr="0009089D">
        <w:rPr>
          <w:rFonts w:ascii="宋体" w:hAnsi="宋体" w:hint="eastAsia"/>
          <w:sz w:val="24"/>
        </w:rPr>
        <w:t>或</w:t>
      </w:r>
      <w:r w:rsidRPr="0009089D">
        <w:rPr>
          <w:rFonts w:ascii="宋体" w:hAnsi="宋体"/>
          <w:sz w:val="24"/>
        </w:rPr>
        <w:t>活动的特定职责</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保护具体资产的特定</w:t>
      </w:r>
      <w:r w:rsidRPr="0009089D">
        <w:rPr>
          <w:rFonts w:ascii="宋体" w:hAnsi="宋体" w:hint="eastAsia"/>
          <w:sz w:val="24"/>
        </w:rPr>
        <w:t>职责</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以上都对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62、终端</w:t>
      </w:r>
      <w:r w:rsidRPr="0009089D">
        <w:rPr>
          <w:rFonts w:ascii="宋体" w:hAnsi="宋体"/>
          <w:sz w:val="24"/>
        </w:rPr>
        <w:t>安全管理目标：规范支撑系统中终端用户的行为，降低来自支撑系统终端</w:t>
      </w:r>
      <w:r w:rsidRPr="0009089D">
        <w:rPr>
          <w:rFonts w:ascii="宋体" w:hAnsi="宋体" w:hint="eastAsia"/>
          <w:sz w:val="24"/>
        </w:rPr>
        <w:t>的</w:t>
      </w:r>
      <w:r w:rsidRPr="0009089D">
        <w:rPr>
          <w:rFonts w:ascii="宋体" w:hAnsi="宋体"/>
          <w:sz w:val="24"/>
        </w:rPr>
        <w:t>安全威胁，重点解决</w:t>
      </w:r>
      <w:r w:rsidRPr="0009089D">
        <w:rPr>
          <w:rFonts w:ascii="宋体" w:hAnsi="宋体" w:hint="eastAsia"/>
          <w:sz w:val="24"/>
        </w:rPr>
        <w:t>以下</w:t>
      </w:r>
      <w:r w:rsidRPr="0009089D">
        <w:rPr>
          <w:rFonts w:ascii="宋体" w:hAnsi="宋体"/>
          <w:sz w:val="24"/>
        </w:rPr>
        <w:t>哪些问题？（</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、终端</w:t>
      </w:r>
      <w:r w:rsidRPr="0009089D">
        <w:rPr>
          <w:rFonts w:ascii="宋体" w:hAnsi="宋体"/>
          <w:sz w:val="24"/>
        </w:rPr>
        <w:t>接入和配置管理；终端账号、秘密、漏洞补丁等系统安全管理；桌面及主机设置管理；终端</w:t>
      </w:r>
      <w:r w:rsidRPr="0009089D">
        <w:rPr>
          <w:rFonts w:ascii="宋体" w:hAnsi="宋体" w:hint="eastAsia"/>
          <w:sz w:val="24"/>
        </w:rPr>
        <w:t>防</w:t>
      </w:r>
      <w:r w:rsidRPr="0009089D">
        <w:rPr>
          <w:rFonts w:ascii="宋体" w:hAnsi="宋体"/>
          <w:sz w:val="24"/>
        </w:rPr>
        <w:t>病毒管理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终端</w:t>
      </w:r>
      <w:r w:rsidRPr="0009089D">
        <w:rPr>
          <w:rFonts w:ascii="宋体" w:hAnsi="宋体" w:hint="eastAsia"/>
          <w:sz w:val="24"/>
        </w:rPr>
        <w:t>账号</w:t>
      </w:r>
      <w:r w:rsidRPr="0009089D">
        <w:rPr>
          <w:rFonts w:ascii="宋体" w:hAnsi="宋体"/>
          <w:sz w:val="24"/>
        </w:rPr>
        <w:t>、</w:t>
      </w:r>
      <w:r w:rsidRPr="0009089D">
        <w:rPr>
          <w:rFonts w:ascii="宋体" w:hAnsi="宋体" w:hint="eastAsia"/>
          <w:sz w:val="24"/>
        </w:rPr>
        <w:t>秘密</w:t>
      </w:r>
      <w:r w:rsidRPr="0009089D">
        <w:rPr>
          <w:rFonts w:ascii="宋体" w:hAnsi="宋体"/>
          <w:sz w:val="24"/>
        </w:rPr>
        <w:t>、漏洞</w:t>
      </w:r>
      <w:r w:rsidRPr="0009089D">
        <w:rPr>
          <w:rFonts w:ascii="宋体" w:hAnsi="宋体" w:hint="eastAsia"/>
          <w:sz w:val="24"/>
        </w:rPr>
        <w:t>补丁</w:t>
      </w:r>
      <w:r w:rsidRPr="0009089D">
        <w:rPr>
          <w:rFonts w:ascii="宋体" w:hAnsi="宋体"/>
          <w:sz w:val="24"/>
        </w:rPr>
        <w:t>等</w:t>
      </w:r>
      <w:r w:rsidRPr="0009089D">
        <w:rPr>
          <w:rFonts w:ascii="宋体" w:hAnsi="宋体" w:hint="eastAsia"/>
          <w:sz w:val="24"/>
        </w:rPr>
        <w:t>系统</w:t>
      </w:r>
      <w:r w:rsidRPr="0009089D">
        <w:rPr>
          <w:rFonts w:ascii="宋体" w:hAnsi="宋体"/>
          <w:sz w:val="24"/>
        </w:rPr>
        <w:t>安全管理</w:t>
      </w:r>
      <w:r w:rsidRPr="0009089D">
        <w:rPr>
          <w:rFonts w:ascii="宋体" w:hAnsi="宋体" w:hint="eastAsia"/>
          <w:sz w:val="24"/>
        </w:rPr>
        <w:t>；</w:t>
      </w:r>
      <w:r w:rsidRPr="0009089D">
        <w:rPr>
          <w:rFonts w:ascii="宋体" w:hAnsi="宋体"/>
          <w:sz w:val="24"/>
        </w:rPr>
        <w:t>桌面及主机设置管理；终端防病毒管理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终端</w:t>
      </w:r>
      <w:r w:rsidRPr="0009089D">
        <w:rPr>
          <w:rFonts w:ascii="宋体" w:hAnsi="宋体" w:hint="eastAsia"/>
          <w:sz w:val="24"/>
        </w:rPr>
        <w:t>接入</w:t>
      </w:r>
      <w:r w:rsidRPr="0009089D">
        <w:rPr>
          <w:rFonts w:ascii="宋体" w:hAnsi="宋体"/>
          <w:sz w:val="24"/>
        </w:rPr>
        <w:t>和配置管理</w:t>
      </w:r>
      <w:r w:rsidRPr="0009089D">
        <w:rPr>
          <w:rFonts w:ascii="宋体" w:hAnsi="宋体" w:hint="eastAsia"/>
          <w:sz w:val="24"/>
        </w:rPr>
        <w:t>；</w:t>
      </w:r>
      <w:r w:rsidRPr="0009089D">
        <w:rPr>
          <w:rFonts w:ascii="宋体" w:hAnsi="宋体"/>
          <w:sz w:val="24"/>
        </w:rPr>
        <w:t>桌面及主机设置管理；终端防病毒管理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终端接入和配置管理；终端账号、秘密、漏洞补丁等系统安全管理；桌面及主机设置管理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63、著名</w:t>
      </w:r>
      <w:r w:rsidRPr="0009089D">
        <w:rPr>
          <w:rFonts w:ascii="宋体" w:hAnsi="宋体"/>
          <w:sz w:val="24"/>
        </w:rPr>
        <w:t>的橘皮书指的是（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可信计算机系统评估标准</w:t>
      </w:r>
      <w:r w:rsidRPr="0009089D">
        <w:rPr>
          <w:rFonts w:ascii="宋体" w:hAnsi="宋体" w:hint="eastAsia"/>
          <w:sz w:val="24"/>
        </w:rPr>
        <w:t>(</w:t>
      </w:r>
      <w:r w:rsidRPr="0009089D">
        <w:rPr>
          <w:rFonts w:ascii="宋体" w:hAnsi="宋体"/>
          <w:sz w:val="24"/>
        </w:rPr>
        <w:t>TCSEC</w:t>
      </w:r>
      <w:r w:rsidRPr="0009089D">
        <w:rPr>
          <w:rFonts w:ascii="宋体" w:hAnsi="宋体" w:hint="eastAsia"/>
          <w:sz w:val="24"/>
        </w:rPr>
        <w: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、信息</w:t>
      </w:r>
      <w:r w:rsidRPr="0009089D">
        <w:rPr>
          <w:rFonts w:ascii="宋体" w:hAnsi="宋体"/>
          <w:sz w:val="24"/>
        </w:rPr>
        <w:t>安全技术评估标准（</w:t>
      </w:r>
      <w:r w:rsidRPr="0009089D">
        <w:rPr>
          <w:rFonts w:ascii="宋体" w:hAnsi="宋体" w:hint="eastAsia"/>
          <w:sz w:val="24"/>
        </w:rPr>
        <w:t>ITSEC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美国联邦标准（</w:t>
      </w:r>
      <w:r w:rsidRPr="0009089D">
        <w:rPr>
          <w:rFonts w:ascii="宋体" w:hAnsi="宋体" w:hint="eastAsia"/>
          <w:sz w:val="24"/>
        </w:rPr>
        <w:t>FC</w:t>
      </w:r>
      <w:r w:rsidRPr="0009089D">
        <w:rPr>
          <w:rFonts w:ascii="宋体" w:hAnsi="宋体"/>
          <w:sz w:val="24"/>
        </w:rPr>
        <w: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通用准则（</w:t>
      </w:r>
      <w:r w:rsidRPr="0009089D">
        <w:rPr>
          <w:rFonts w:ascii="宋体" w:hAnsi="宋体" w:hint="eastAsia"/>
          <w:sz w:val="24"/>
        </w:rPr>
        <w:t>CC</w:t>
      </w:r>
      <w:r w:rsidRPr="0009089D">
        <w:rPr>
          <w:rFonts w:ascii="宋体" w:hAnsi="宋体"/>
          <w:sz w:val="24"/>
        </w:rPr>
        <w: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64、资产</w:t>
      </w:r>
      <w:r w:rsidRPr="0009089D">
        <w:rPr>
          <w:rFonts w:ascii="宋体" w:hAnsi="宋体"/>
          <w:sz w:val="24"/>
        </w:rPr>
        <w:t>的敏感性通常怎样进行划分？（</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绝密、机密、敏感</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机密、秘密、敏感和公开</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绝密、机密、秘密、敏感和公开等五类</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绝密、高度机密、秘密、敏感和公开等五类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65、重要</w:t>
      </w:r>
      <w:r w:rsidRPr="0009089D">
        <w:rPr>
          <w:rFonts w:ascii="宋体" w:hAnsi="宋体"/>
          <w:sz w:val="24"/>
        </w:rPr>
        <w:t>系统关键操作操作日志保存时间至少保存（</w:t>
      </w:r>
      <w:r w:rsidRPr="0009089D">
        <w:rPr>
          <w:rFonts w:ascii="宋体" w:hAnsi="宋体" w:hint="eastAsia"/>
          <w:sz w:val="24"/>
        </w:rPr>
        <w:t>C</w:t>
      </w:r>
      <w:r w:rsidRPr="0009089D">
        <w:rPr>
          <w:rFonts w:ascii="宋体" w:hAnsi="宋体"/>
          <w:sz w:val="24"/>
        </w:rPr>
        <w:t>）个月。</w:t>
      </w:r>
    </w:p>
    <w:p w:rsidR="009C5F1F" w:rsidRPr="0009089D" w:rsidRDefault="009C5F1F" w:rsidP="009C5F1F">
      <w:pPr>
        <w:spacing w:line="360" w:lineRule="auto"/>
        <w:ind w:left="420"/>
        <w:jc w:val="left"/>
        <w:rPr>
          <w:rFonts w:ascii="宋体" w:hAnsi="宋体"/>
          <w:sz w:val="24"/>
        </w:rPr>
      </w:pPr>
      <w:r w:rsidRPr="0009089D">
        <w:rPr>
          <w:rFonts w:ascii="宋体" w:hAnsi="宋体"/>
          <w:sz w:val="24"/>
        </w:rPr>
        <w:t>A</w:t>
      </w:r>
      <w:r w:rsidRPr="0009089D">
        <w:rPr>
          <w:rFonts w:ascii="宋体" w:hAnsi="宋体" w:hint="eastAsia"/>
          <w:sz w:val="24"/>
        </w:rPr>
        <w:t>、1</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hint="eastAsia"/>
          <w:sz w:val="24"/>
        </w:rPr>
        <w:tab/>
        <w:t>B、2</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C、3</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D、4</w:t>
      </w:r>
    </w:p>
    <w:p w:rsidR="009C5F1F" w:rsidRPr="0009089D" w:rsidRDefault="009C5F1F" w:rsidP="009C5F1F">
      <w:pPr>
        <w:spacing w:line="360" w:lineRule="auto"/>
        <w:jc w:val="left"/>
        <w:rPr>
          <w:rFonts w:ascii="宋体" w:hAnsi="宋体"/>
          <w:sz w:val="24"/>
        </w:rPr>
      </w:pPr>
      <w:r w:rsidRPr="0009089D">
        <w:rPr>
          <w:rFonts w:ascii="宋体" w:hAnsi="宋体"/>
          <w:sz w:val="24"/>
        </w:rPr>
        <w:t>66</w:t>
      </w:r>
      <w:r w:rsidRPr="0009089D">
        <w:rPr>
          <w:rFonts w:ascii="宋体" w:hAnsi="宋体" w:hint="eastAsia"/>
          <w:sz w:val="24"/>
        </w:rPr>
        <w:t>、安全</w:t>
      </w:r>
      <w:r w:rsidRPr="0009089D">
        <w:rPr>
          <w:rFonts w:ascii="宋体" w:hAnsi="宋体"/>
          <w:sz w:val="24"/>
        </w:rPr>
        <w:t>基线达标管理办法规定：</w:t>
      </w:r>
      <w:r w:rsidRPr="0009089D">
        <w:rPr>
          <w:rFonts w:ascii="宋体" w:hAnsi="宋体" w:hint="eastAsia"/>
          <w:sz w:val="24"/>
        </w:rPr>
        <w:t>BSS系统</w:t>
      </w:r>
      <w:r w:rsidRPr="0009089D">
        <w:rPr>
          <w:rFonts w:ascii="宋体" w:hAnsi="宋体"/>
          <w:sz w:val="24"/>
        </w:rPr>
        <w:t>口令设置应遵循的内控要求是（</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数字+字母</w:t>
      </w:r>
      <w:r w:rsidRPr="0009089D">
        <w:rPr>
          <w:rFonts w:ascii="宋体" w:hAnsi="宋体" w:hint="eastAsia"/>
          <w:sz w:val="24"/>
        </w:rPr>
        <w:t xml:space="preserve">                             B、</w:t>
      </w:r>
      <w:r w:rsidRPr="0009089D">
        <w:rPr>
          <w:rFonts w:ascii="宋体" w:hAnsi="宋体"/>
          <w:sz w:val="24"/>
        </w:rPr>
        <w:t>数字+</w:t>
      </w:r>
      <w:r w:rsidRPr="0009089D">
        <w:rPr>
          <w:rFonts w:ascii="宋体" w:hAnsi="宋体" w:hint="eastAsia"/>
          <w:sz w:val="24"/>
        </w:rPr>
        <w:t>字母</w:t>
      </w:r>
      <w:r w:rsidRPr="0009089D">
        <w:rPr>
          <w:rFonts w:ascii="宋体" w:hAnsi="宋体"/>
          <w:sz w:val="24"/>
        </w:rPr>
        <w:t>+符号</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数字+字母+字母大小写</w:t>
      </w:r>
      <w:r w:rsidRPr="0009089D">
        <w:rPr>
          <w:rFonts w:ascii="宋体" w:hAnsi="宋体" w:hint="eastAsia"/>
          <w:sz w:val="24"/>
        </w:rPr>
        <w:t xml:space="preserve">                  D、</w:t>
      </w:r>
      <w:r w:rsidRPr="0009089D">
        <w:rPr>
          <w:rFonts w:ascii="宋体" w:hAnsi="宋体"/>
          <w:sz w:val="24"/>
        </w:rPr>
        <w:t>数字+符号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67、不</w:t>
      </w:r>
      <w:r w:rsidRPr="0009089D">
        <w:rPr>
          <w:rFonts w:ascii="宋体" w:hAnsi="宋体"/>
          <w:sz w:val="24"/>
        </w:rPr>
        <w:t>属于安全策略所涉及的方面是（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物理安全策略</w:t>
      </w:r>
      <w:r w:rsidRPr="0009089D">
        <w:rPr>
          <w:rFonts w:ascii="宋体" w:hAnsi="宋体" w:hint="eastAsia"/>
          <w:sz w:val="24"/>
        </w:rPr>
        <w:t xml:space="preserve">                        </w:t>
      </w:r>
      <w:r w:rsidRPr="0009089D">
        <w:rPr>
          <w:rFonts w:ascii="宋体" w:hAnsi="宋体" w:hint="eastAsia"/>
          <w:sz w:val="24"/>
        </w:rPr>
        <w:tab/>
        <w:t xml:space="preserve">  B、</w:t>
      </w:r>
      <w:r w:rsidRPr="0009089D">
        <w:rPr>
          <w:rFonts w:ascii="宋体" w:hAnsi="宋体"/>
          <w:sz w:val="24"/>
        </w:rPr>
        <w:t>访问控制策略</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信息加密策略</w:t>
      </w:r>
      <w:r w:rsidRPr="0009089D">
        <w:rPr>
          <w:rFonts w:ascii="宋体" w:hAnsi="宋体" w:hint="eastAsia"/>
          <w:sz w:val="24"/>
        </w:rPr>
        <w:t xml:space="preserve">                        </w:t>
      </w:r>
      <w:r w:rsidRPr="0009089D">
        <w:rPr>
          <w:rFonts w:ascii="宋体" w:hAnsi="宋体" w:hint="eastAsia"/>
          <w:sz w:val="24"/>
        </w:rPr>
        <w:tab/>
        <w:t xml:space="preserve">  D、</w:t>
      </w:r>
      <w:r w:rsidRPr="0009089D">
        <w:rPr>
          <w:rFonts w:ascii="宋体" w:hAnsi="宋体"/>
          <w:sz w:val="24"/>
        </w:rPr>
        <w:t>防火墙策略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68、“中华</w:t>
      </w:r>
      <w:r w:rsidRPr="0009089D">
        <w:rPr>
          <w:rFonts w:ascii="宋体" w:hAnsi="宋体"/>
          <w:sz w:val="24"/>
        </w:rPr>
        <w:t>人民共和国保守国家秘密法”</w:t>
      </w:r>
      <w:r w:rsidRPr="0009089D">
        <w:rPr>
          <w:rFonts w:ascii="宋体" w:hAnsi="宋体" w:hint="eastAsia"/>
          <w:sz w:val="24"/>
        </w:rPr>
        <w:t>第</w:t>
      </w:r>
      <w:r w:rsidRPr="0009089D">
        <w:rPr>
          <w:rFonts w:ascii="宋体" w:hAnsi="宋体"/>
          <w:sz w:val="24"/>
        </w:rPr>
        <w:t>二章规定了国家秘密的范围和密级，国家</w:t>
      </w:r>
      <w:r w:rsidRPr="0009089D">
        <w:rPr>
          <w:rFonts w:ascii="宋体" w:hAnsi="宋体" w:hint="eastAsia"/>
          <w:sz w:val="24"/>
        </w:rPr>
        <w:t>秘密</w:t>
      </w:r>
      <w:r w:rsidRPr="0009089D">
        <w:rPr>
          <w:rFonts w:ascii="宋体" w:hAnsi="宋体"/>
          <w:sz w:val="24"/>
        </w:rPr>
        <w:t>的密级分为：（</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w:t>
      </w:r>
      <w:r w:rsidRPr="0009089D">
        <w:rPr>
          <w:rFonts w:ascii="宋体" w:hAnsi="宋体" w:hint="eastAsia"/>
          <w:sz w:val="24"/>
        </w:rPr>
        <w:t>普</w:t>
      </w:r>
      <w:r w:rsidRPr="0009089D">
        <w:rPr>
          <w:rFonts w:ascii="宋体" w:hAnsi="宋体"/>
          <w:sz w:val="24"/>
        </w:rPr>
        <w:t>密”</w:t>
      </w:r>
      <w:r w:rsidRPr="0009089D">
        <w:rPr>
          <w:rFonts w:ascii="宋体" w:hAnsi="宋体" w:hint="eastAsia"/>
          <w:sz w:val="24"/>
        </w:rPr>
        <w:t>、</w:t>
      </w:r>
      <w:r w:rsidRPr="0009089D">
        <w:rPr>
          <w:rFonts w:ascii="宋体" w:hAnsi="宋体"/>
          <w:sz w:val="24"/>
        </w:rPr>
        <w:t>“</w:t>
      </w:r>
      <w:r w:rsidRPr="0009089D">
        <w:rPr>
          <w:rFonts w:ascii="宋体" w:hAnsi="宋体" w:hint="eastAsia"/>
          <w:sz w:val="24"/>
        </w:rPr>
        <w:t>商</w:t>
      </w:r>
      <w:r w:rsidRPr="0009089D">
        <w:rPr>
          <w:rFonts w:ascii="宋体" w:hAnsi="宋体"/>
          <w:sz w:val="24"/>
        </w:rPr>
        <w:t>密”</w:t>
      </w:r>
      <w:r w:rsidRPr="0009089D">
        <w:rPr>
          <w:rFonts w:ascii="宋体" w:hAnsi="宋体" w:hint="eastAsia"/>
          <w:sz w:val="24"/>
        </w:rPr>
        <w:t>两个</w:t>
      </w:r>
      <w:r w:rsidRPr="0009089D">
        <w:rPr>
          <w:rFonts w:ascii="宋体" w:hAnsi="宋体"/>
          <w:sz w:val="24"/>
        </w:rPr>
        <w:t>级别</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“低级”和“高级”两个级别</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“绝密”、“机密”、“秘密”三个级别</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w:t>
      </w:r>
      <w:r w:rsidRPr="0009089D">
        <w:rPr>
          <w:rFonts w:ascii="宋体" w:hAnsi="宋体"/>
          <w:sz w:val="24"/>
        </w:rPr>
        <w:t>“一密”、“二密”，“三</w:t>
      </w:r>
      <w:r w:rsidRPr="0009089D">
        <w:rPr>
          <w:rFonts w:ascii="宋体" w:hAnsi="宋体" w:hint="eastAsia"/>
          <w:sz w:val="24"/>
        </w:rPr>
        <w:t>密</w:t>
      </w:r>
      <w:r w:rsidRPr="0009089D">
        <w:rPr>
          <w:rFonts w:ascii="宋体" w:hAnsi="宋体"/>
          <w:sz w:val="24"/>
        </w:rPr>
        <w:t>”、“四密”四个级别</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69、对MBOSS系统</w:t>
      </w:r>
      <w:r w:rsidRPr="0009089D">
        <w:rPr>
          <w:rFonts w:ascii="宋体" w:hAnsi="宋体"/>
          <w:sz w:val="24"/>
        </w:rPr>
        <w:t>所有资产每年至少进行（</w:t>
      </w:r>
      <w:r w:rsidRPr="0009089D">
        <w:rPr>
          <w:rFonts w:ascii="宋体" w:hAnsi="宋体" w:hint="eastAsia"/>
          <w:sz w:val="24"/>
        </w:rPr>
        <w:t>A</w:t>
      </w:r>
      <w:r w:rsidRPr="0009089D">
        <w:rPr>
          <w:rFonts w:ascii="宋体" w:hAnsi="宋体"/>
          <w:sz w:val="24"/>
        </w:rPr>
        <w:t>）次安全漏洞自评估。</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、1    </w:t>
      </w:r>
      <w:r w:rsidRPr="0009089D">
        <w:rPr>
          <w:rFonts w:ascii="宋体" w:hAnsi="宋体"/>
          <w:sz w:val="24"/>
        </w:rPr>
        <w:t xml:space="preserve">          </w:t>
      </w:r>
      <w:r w:rsidRPr="0009089D">
        <w:rPr>
          <w:rFonts w:ascii="宋体" w:hAnsi="宋体" w:hint="eastAsia"/>
          <w:sz w:val="24"/>
        </w:rPr>
        <w:tab/>
        <w:t xml:space="preserve">B、2           </w:t>
      </w:r>
      <w:r w:rsidRPr="0009089D">
        <w:rPr>
          <w:rFonts w:ascii="宋体" w:hAnsi="宋体"/>
          <w:sz w:val="24"/>
        </w:rPr>
        <w:t xml:space="preserve">   </w:t>
      </w:r>
      <w:r w:rsidRPr="0009089D">
        <w:rPr>
          <w:rFonts w:ascii="宋体" w:hAnsi="宋体" w:hint="eastAsia"/>
          <w:sz w:val="24"/>
        </w:rPr>
        <w:tab/>
        <w:t xml:space="preserve">C、3           </w:t>
      </w:r>
      <w:r w:rsidRPr="0009089D">
        <w:rPr>
          <w:rFonts w:ascii="宋体" w:hAnsi="宋体"/>
          <w:sz w:val="24"/>
        </w:rPr>
        <w:t xml:space="preserve">    D</w:t>
      </w:r>
      <w:r w:rsidRPr="0009089D">
        <w:rPr>
          <w:rFonts w:ascii="宋体" w:hAnsi="宋体" w:hint="eastAsia"/>
          <w:sz w:val="24"/>
        </w:rPr>
        <w:t>、4</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w:t>
      </w:r>
      <w:r w:rsidRPr="0009089D">
        <w:rPr>
          <w:rFonts w:ascii="宋体" w:hAnsi="宋体"/>
          <w:sz w:val="24"/>
        </w:rPr>
        <w:t>下列情形之一的程序，不应当被认定为《中华人民共和国刑法》规定的“计算机病毒等破坏性程序”的是：（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能够盗取用户数据或者传播非法信息的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能够通过网络、存储介质、文件等媒介</w:t>
      </w:r>
      <w:r w:rsidRPr="0009089D">
        <w:rPr>
          <w:rFonts w:ascii="宋体" w:hAnsi="宋体" w:hint="eastAsia"/>
          <w:sz w:val="24"/>
        </w:rPr>
        <w:t>，</w:t>
      </w:r>
      <w:r w:rsidRPr="0009089D">
        <w:rPr>
          <w:rFonts w:ascii="宋体" w:hAnsi="宋体"/>
          <w:sz w:val="24"/>
        </w:rPr>
        <w:t>将自身的部分、全部或者变种</w:t>
      </w:r>
      <w:r w:rsidRPr="0009089D">
        <w:rPr>
          <w:rFonts w:ascii="宋体" w:hAnsi="宋体" w:hint="eastAsia"/>
          <w:sz w:val="24"/>
        </w:rPr>
        <w:t>进行</w:t>
      </w:r>
      <w:r w:rsidRPr="0009089D">
        <w:rPr>
          <w:rFonts w:ascii="宋体" w:hAnsi="宋体"/>
          <w:sz w:val="24"/>
        </w:rPr>
        <w:t>复制、传播，并破坏计算机系统功能、数据或者应用程序的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、能够</w:t>
      </w:r>
      <w:r w:rsidRPr="0009089D">
        <w:rPr>
          <w:rFonts w:ascii="宋体" w:hAnsi="宋体"/>
          <w:sz w:val="24"/>
        </w:rPr>
        <w:t>在预先设定条件下自动触发，并破坏计算机系统</w:t>
      </w:r>
      <w:r w:rsidRPr="0009089D">
        <w:rPr>
          <w:rFonts w:ascii="宋体" w:hAnsi="宋体" w:hint="eastAsia"/>
          <w:sz w:val="24"/>
        </w:rPr>
        <w:t>功能</w:t>
      </w:r>
      <w:r w:rsidRPr="0009089D">
        <w:rPr>
          <w:rFonts w:ascii="宋体" w:hAnsi="宋体"/>
          <w:sz w:val="24"/>
        </w:rPr>
        <w:t>、数据或者应用程序的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、其他</w:t>
      </w:r>
      <w:r w:rsidRPr="0009089D">
        <w:rPr>
          <w:rFonts w:ascii="宋体" w:hAnsi="宋体"/>
          <w:sz w:val="24"/>
        </w:rPr>
        <w:t>专门设计用于破坏计算机系统功能、数据或者应用程序的程序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71、中国</w:t>
      </w:r>
      <w:r w:rsidRPr="0009089D">
        <w:rPr>
          <w:rFonts w:ascii="宋体" w:hAnsi="宋体"/>
          <w:sz w:val="24"/>
        </w:rPr>
        <w:t>电信各省级公司争取在</w:t>
      </w:r>
      <w:r w:rsidRPr="0009089D">
        <w:rPr>
          <w:rFonts w:ascii="宋体" w:hAnsi="宋体" w:hint="eastAsia"/>
          <w:sz w:val="24"/>
        </w:rPr>
        <w:t>1</w:t>
      </w:r>
      <w:r w:rsidRPr="0009089D">
        <w:rPr>
          <w:rFonts w:ascii="宋体" w:hAnsi="宋体"/>
          <w:sz w:val="24"/>
        </w:rPr>
        <w:t>-3</w:t>
      </w:r>
      <w:r w:rsidRPr="0009089D">
        <w:rPr>
          <w:rFonts w:ascii="宋体" w:hAnsi="宋体" w:hint="eastAsia"/>
          <w:sz w:val="24"/>
        </w:rPr>
        <w:t>年</w:t>
      </w:r>
      <w:r w:rsidRPr="0009089D">
        <w:rPr>
          <w:rFonts w:ascii="宋体" w:hAnsi="宋体"/>
          <w:sz w:val="24"/>
        </w:rPr>
        <w:t>内实现</w:t>
      </w:r>
      <w:r w:rsidRPr="0009089D">
        <w:rPr>
          <w:rFonts w:ascii="宋体" w:hAnsi="宋体" w:hint="eastAsia"/>
          <w:sz w:val="24"/>
        </w:rPr>
        <w:t>CTG-MBOSS 系统</w:t>
      </w:r>
      <w:r w:rsidRPr="0009089D">
        <w:rPr>
          <w:rFonts w:ascii="宋体" w:hAnsi="宋体"/>
          <w:sz w:val="24"/>
        </w:rPr>
        <w:t>安全基线“达标”（</w:t>
      </w:r>
      <w:r w:rsidRPr="0009089D">
        <w:rPr>
          <w:rFonts w:ascii="宋体" w:hAnsi="宋体" w:hint="eastAsia"/>
          <w:sz w:val="24"/>
        </w:rPr>
        <w:t>C</w:t>
      </w:r>
      <w:r w:rsidRPr="0009089D">
        <w:rPr>
          <w:rFonts w:ascii="宋体" w:hAnsi="宋体"/>
          <w:sz w:val="24"/>
        </w:rPr>
        <w:t>）级以上。</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、A级          </w:t>
      </w:r>
      <w:r w:rsidRPr="0009089D">
        <w:rPr>
          <w:rFonts w:ascii="宋体" w:hAnsi="宋体" w:hint="eastAsia"/>
          <w:sz w:val="24"/>
        </w:rPr>
        <w:tab/>
        <w:t>B、B级               C、C级               D、D级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72、下面</w:t>
      </w:r>
      <w:r w:rsidRPr="0009089D">
        <w:rPr>
          <w:rFonts w:ascii="宋体" w:hAnsi="宋体"/>
          <w:sz w:val="24"/>
        </w:rPr>
        <w:t>对国家秘密定级和范围的描述中，哪项不符合《保守国家秘密法》要求？（</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国家秘密和其密级的具体范围，由国家保密工作部门分别会同外交、公安、国家安全和其他中央有关规定</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各级国家机关、单位对所产生的</w:t>
      </w:r>
      <w:r w:rsidRPr="0009089D">
        <w:rPr>
          <w:rFonts w:ascii="宋体" w:hAnsi="宋体" w:hint="eastAsia"/>
          <w:sz w:val="24"/>
        </w:rPr>
        <w:t>秘密</w:t>
      </w:r>
      <w:r w:rsidRPr="0009089D">
        <w:rPr>
          <w:rFonts w:ascii="宋体" w:hAnsi="宋体"/>
          <w:sz w:val="24"/>
        </w:rPr>
        <w:t>事项，应当按照国家秘密及其密级的具体范围的规定确定</w:t>
      </w:r>
      <w:r w:rsidRPr="0009089D">
        <w:rPr>
          <w:rFonts w:ascii="宋体" w:hAnsi="宋体" w:hint="eastAsia"/>
          <w:sz w:val="24"/>
        </w:rPr>
        <w:t>密级</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对是否属于国家和属于</w:t>
      </w:r>
      <w:r w:rsidRPr="0009089D">
        <w:rPr>
          <w:rFonts w:ascii="宋体" w:hAnsi="宋体" w:hint="eastAsia"/>
          <w:sz w:val="24"/>
        </w:rPr>
        <w:t>何种</w:t>
      </w:r>
      <w:r w:rsidRPr="0009089D">
        <w:rPr>
          <w:rFonts w:ascii="宋体" w:hAnsi="宋体"/>
          <w:sz w:val="24"/>
        </w:rPr>
        <w:t>密级不明确的事项，可有各单位自行参考国家要求确定和定级，然后国家保密工作部门备案</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对是否</w:t>
      </w:r>
      <w:r w:rsidRPr="0009089D">
        <w:rPr>
          <w:rFonts w:ascii="宋体" w:hAnsi="宋体" w:hint="eastAsia"/>
          <w:sz w:val="24"/>
        </w:rPr>
        <w:t>属于</w:t>
      </w:r>
      <w:r w:rsidRPr="0009089D">
        <w:rPr>
          <w:rFonts w:ascii="宋体" w:hAnsi="宋体"/>
          <w:sz w:val="24"/>
        </w:rPr>
        <w:t>国家和属于何种密级不明确的事项，由国家保密工作部门，省、自治区、直辖市的保密工作部门，省、自治区、直辖市的保密工作部门，省、自治区政府所在地的市和经国务院批准的较大的市的保密工作部门或者国家保密工作部门审定的机关确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73、获取支付结算、证劵交易、期货交易等网络金融服务的身份认证信息（B）组以上的可以被《中华人民共和国刑法》认为是非法获取计算机信息系统系统认定的“情节严重”。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5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10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C</w:t>
      </w:r>
      <w:r w:rsidRPr="0009089D">
        <w:rPr>
          <w:rFonts w:ascii="宋体" w:hAnsi="宋体" w:hint="eastAsia"/>
          <w:sz w:val="24"/>
        </w:rPr>
        <w:t>、</w:t>
      </w:r>
      <w:r w:rsidRPr="0009089D">
        <w:rPr>
          <w:rFonts w:ascii="宋体" w:hAnsi="宋体"/>
          <w:sz w:val="24"/>
        </w:rPr>
        <w:t xml:space="preserve">-15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20</w:t>
      </w:r>
    </w:p>
    <w:p w:rsidR="009C5F1F" w:rsidRPr="0009089D" w:rsidRDefault="009C5F1F" w:rsidP="009C5F1F">
      <w:pPr>
        <w:spacing w:line="360" w:lineRule="auto"/>
        <w:jc w:val="left"/>
        <w:rPr>
          <w:rFonts w:ascii="宋体" w:hAnsi="宋体"/>
          <w:sz w:val="24"/>
        </w:rPr>
      </w:pPr>
      <w:r w:rsidRPr="0009089D">
        <w:rPr>
          <w:rFonts w:ascii="宋体" w:hAnsi="宋体"/>
          <w:sz w:val="24"/>
        </w:rPr>
        <w:t>74</w:t>
      </w:r>
      <w:r w:rsidRPr="0009089D">
        <w:rPr>
          <w:rFonts w:ascii="宋体" w:hAnsi="宋体" w:hint="eastAsia"/>
          <w:sz w:val="24"/>
        </w:rPr>
        <w:t>、</w:t>
      </w:r>
      <w:r w:rsidRPr="0009089D">
        <w:rPr>
          <w:rFonts w:ascii="宋体" w:hAnsi="宋体"/>
          <w:sz w:val="24"/>
        </w:rPr>
        <w:t>基准达标项满（</w:t>
      </w:r>
      <w:r w:rsidRPr="0009089D">
        <w:rPr>
          <w:rFonts w:ascii="宋体" w:hAnsi="宋体" w:hint="eastAsia"/>
          <w:sz w:val="24"/>
        </w:rPr>
        <w:t>B</w:t>
      </w:r>
      <w:r w:rsidRPr="0009089D">
        <w:rPr>
          <w:rFonts w:ascii="宋体" w:hAnsi="宋体"/>
          <w:sz w:val="24"/>
        </w:rPr>
        <w:t>）分作为安全基线达标合格的必要条件。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50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B</w:t>
      </w:r>
      <w:r w:rsidRPr="0009089D">
        <w:rPr>
          <w:rFonts w:ascii="宋体" w:hAnsi="宋体" w:hint="eastAsia"/>
          <w:sz w:val="24"/>
        </w:rPr>
        <w:t>、</w:t>
      </w:r>
      <w:r w:rsidRPr="0009089D">
        <w:rPr>
          <w:rFonts w:ascii="宋体" w:hAnsi="宋体"/>
          <w:sz w:val="24"/>
        </w:rPr>
        <w:t xml:space="preserve">60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70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80</w:t>
      </w:r>
    </w:p>
    <w:p w:rsidR="009C5F1F" w:rsidRPr="0009089D" w:rsidRDefault="009C5F1F" w:rsidP="009C5F1F">
      <w:pPr>
        <w:spacing w:line="360" w:lineRule="auto"/>
        <w:jc w:val="left"/>
        <w:rPr>
          <w:rFonts w:ascii="宋体" w:hAnsi="宋体"/>
          <w:sz w:val="24"/>
        </w:rPr>
      </w:pPr>
      <w:r w:rsidRPr="0009089D">
        <w:rPr>
          <w:rFonts w:ascii="宋体" w:hAnsi="宋体"/>
          <w:sz w:val="24"/>
        </w:rPr>
        <w:t>75</w:t>
      </w:r>
      <w:r w:rsidRPr="0009089D">
        <w:rPr>
          <w:rFonts w:ascii="宋体" w:hAnsi="宋体" w:hint="eastAsia"/>
          <w:sz w:val="24"/>
        </w:rPr>
        <w:t>、《国家保密法》对违法人员的量刑标准是（A）。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A、国家机关工作人员违法保护国家秘密的规定，故意或者过失泄露国家秘密，情节严重的，处三年以下有期徒刑或者拘役；情节特别严重的，处三年以上七年以下有期徒刑</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B、国家机关工作人员违法保护国家秘密的规定，故意或者过失泄露国家秘密，情节严重的，处四年以下有期徒刑或者拘役；情节特别严重的，处四年以上七年以下有期徒刑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C、国家机关工作人员违法保护国家秘密的规定，故意或者过失泄露国家秘密，情节严重的，处五年以下有期徒刑或者拘役；情节特别严重的，处五年以上七年以下有期徒刑</w:t>
      </w:r>
    </w:p>
    <w:p w:rsidR="009C5F1F" w:rsidRPr="0009089D" w:rsidRDefault="009C5F1F" w:rsidP="009C5F1F">
      <w:pPr>
        <w:spacing w:line="360" w:lineRule="auto"/>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w:t>
      </w:r>
      <w:r w:rsidRPr="0009089D">
        <w:rPr>
          <w:rFonts w:ascii="宋体" w:hAnsi="宋体" w:hint="eastAsia"/>
          <w:sz w:val="24"/>
        </w:rPr>
        <w:t>国家机关工作人员违法保护国家秘密的规定，故意或者过失泄露国家秘密，情节严重，处七年以下有期徒刑或者拘役；情节特别严重的，处七年以下有期徒刑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76、$HOME/</w:t>
      </w:r>
      <w:r w:rsidRPr="0009089D">
        <w:rPr>
          <w:rFonts w:ascii="宋体" w:hAnsi="宋体"/>
          <w:sz w:val="24"/>
        </w:rPr>
        <w:t>.netrc文件包含下列哪种命令的自动登录信息？（</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A、rsh</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ssh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ftp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rlogin</w:t>
      </w:r>
    </w:p>
    <w:p w:rsidR="009C5F1F" w:rsidRPr="0009089D" w:rsidRDefault="009C5F1F" w:rsidP="009C5F1F">
      <w:pPr>
        <w:spacing w:line="360" w:lineRule="auto"/>
        <w:jc w:val="left"/>
        <w:rPr>
          <w:rFonts w:ascii="宋体" w:hAnsi="宋体"/>
          <w:sz w:val="24"/>
        </w:rPr>
      </w:pPr>
      <w:r w:rsidRPr="0009089D">
        <w:rPr>
          <w:rFonts w:ascii="宋体" w:hAnsi="宋体"/>
          <w:sz w:val="24"/>
        </w:rPr>
        <w:t>77</w:t>
      </w:r>
      <w:r w:rsidRPr="0009089D">
        <w:rPr>
          <w:rFonts w:ascii="宋体" w:hAnsi="宋体" w:hint="eastAsia"/>
          <w:sz w:val="24"/>
        </w:rPr>
        <w:t>、</w:t>
      </w:r>
      <w:r w:rsidRPr="0009089D">
        <w:rPr>
          <w:rFonts w:ascii="宋体" w:hAnsi="宋体"/>
          <w:sz w:val="24"/>
        </w:rPr>
        <w:t>/etc/ftpuser文件中出现的账户的意义表示（</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A、该账户不可登录ftp </w:t>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该账户可以登录ftp</w:t>
      </w:r>
      <w:r w:rsidRPr="0009089D">
        <w:rPr>
          <w:rFonts w:ascii="宋体" w:hAnsi="宋体" w:hint="eastAsia"/>
          <w:sz w:val="24"/>
        </w:rPr>
        <w:t xml:space="preserve"> </w:t>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没有关系</w:t>
      </w:r>
      <w:r w:rsidRPr="0009089D">
        <w:rPr>
          <w:rFonts w:ascii="宋体" w:hAnsi="宋体" w:hint="eastAsia"/>
          <w:sz w:val="24"/>
        </w:rPr>
        <w:t xml:space="preserve"> </w:t>
      </w:r>
      <w:r w:rsidRPr="0009089D">
        <w:rPr>
          <w:rFonts w:ascii="宋体" w:hAnsi="宋体" w:hint="eastAsia"/>
          <w:sz w:val="24"/>
        </w:rPr>
        <w:tab/>
        <w:t>D、缺少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78、按TCSEC标准，WinNT</w:t>
      </w:r>
      <w:r w:rsidRPr="0009089D">
        <w:rPr>
          <w:rFonts w:ascii="宋体" w:hAnsi="宋体"/>
          <w:sz w:val="24"/>
        </w:rPr>
        <w:t>的安全级别是（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C2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B、B2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C3</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D</w:t>
      </w:r>
      <w:r w:rsidRPr="0009089D">
        <w:rPr>
          <w:rFonts w:ascii="宋体" w:hAnsi="宋体" w:hint="eastAsia"/>
          <w:sz w:val="24"/>
        </w:rPr>
        <w:t>、</w:t>
      </w:r>
      <w:r w:rsidRPr="0009089D">
        <w:rPr>
          <w:rFonts w:ascii="宋体" w:hAnsi="宋体"/>
          <w:sz w:val="24"/>
        </w:rPr>
        <w:t>B1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w:t>
      </w:r>
      <w:r w:rsidRPr="0009089D">
        <w:rPr>
          <w:rFonts w:ascii="宋体" w:hAnsi="宋体"/>
          <w:sz w:val="24"/>
        </w:rPr>
        <w:t>Linux系统/etc目录从功能上看相当于</w:t>
      </w:r>
      <w:r w:rsidRPr="0009089D">
        <w:rPr>
          <w:rFonts w:ascii="宋体" w:hAnsi="宋体" w:hint="eastAsia"/>
          <w:sz w:val="24"/>
        </w:rPr>
        <w:t>W</w:t>
      </w:r>
      <w:r w:rsidRPr="0009089D">
        <w:rPr>
          <w:rFonts w:ascii="宋体" w:hAnsi="宋体"/>
          <w:sz w:val="24"/>
        </w:rPr>
        <w:t>indows的哪个目录？（B）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A、program</w:t>
      </w:r>
      <w:r w:rsidRPr="0009089D">
        <w:rPr>
          <w:rFonts w:ascii="宋体" w:hAnsi="宋体"/>
          <w:sz w:val="24"/>
        </w:rPr>
        <w:t xml:space="preserve"> files </w:t>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Windows </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system volume information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TEMP</w:t>
      </w:r>
    </w:p>
    <w:p w:rsidR="009C5F1F" w:rsidRPr="0009089D" w:rsidRDefault="009C5F1F" w:rsidP="009C5F1F">
      <w:pPr>
        <w:spacing w:line="360" w:lineRule="auto"/>
        <w:jc w:val="left"/>
        <w:rPr>
          <w:rFonts w:ascii="宋体" w:hAnsi="宋体"/>
          <w:sz w:val="24"/>
        </w:rPr>
      </w:pPr>
      <w:r w:rsidRPr="0009089D">
        <w:rPr>
          <w:rFonts w:ascii="宋体" w:hAnsi="宋体"/>
          <w:sz w:val="24"/>
        </w:rPr>
        <w:t>80</w:t>
      </w:r>
      <w:r w:rsidRPr="0009089D">
        <w:rPr>
          <w:rFonts w:ascii="宋体" w:hAnsi="宋体" w:hint="eastAsia"/>
          <w:sz w:val="24"/>
        </w:rPr>
        <w:t>、</w:t>
      </w:r>
      <w:r w:rsidRPr="0009089D">
        <w:rPr>
          <w:rFonts w:ascii="宋体" w:hAnsi="宋体"/>
          <w:sz w:val="24"/>
        </w:rPr>
        <w:t>Linux系统格式化分区用哪个命令？（</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A、fdisk</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mv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mount</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D、df</w:t>
      </w:r>
    </w:p>
    <w:p w:rsidR="009C5F1F" w:rsidRPr="0009089D" w:rsidRDefault="009C5F1F" w:rsidP="009C5F1F">
      <w:pPr>
        <w:spacing w:line="360" w:lineRule="auto"/>
        <w:jc w:val="left"/>
        <w:rPr>
          <w:rFonts w:ascii="宋体" w:hAnsi="宋体"/>
          <w:sz w:val="24"/>
        </w:rPr>
      </w:pPr>
      <w:r w:rsidRPr="0009089D">
        <w:rPr>
          <w:rFonts w:ascii="宋体" w:hAnsi="宋体"/>
          <w:sz w:val="24"/>
        </w:rPr>
        <w:t>81</w:t>
      </w:r>
      <w:r w:rsidRPr="0009089D">
        <w:rPr>
          <w:rFonts w:ascii="宋体" w:hAnsi="宋体" w:hint="eastAsia"/>
          <w:sz w:val="24"/>
        </w:rPr>
        <w:t>、</w:t>
      </w:r>
      <w:r w:rsidRPr="0009089D">
        <w:rPr>
          <w:rFonts w:ascii="宋体" w:hAnsi="宋体"/>
          <w:sz w:val="24"/>
        </w:rPr>
        <w:t>在</w:t>
      </w:r>
      <w:r w:rsidRPr="0009089D">
        <w:rPr>
          <w:rFonts w:ascii="宋体" w:hAnsi="宋体" w:hint="eastAsia"/>
          <w:sz w:val="24"/>
        </w:rPr>
        <w:t>U</w:t>
      </w:r>
      <w:r w:rsidRPr="0009089D">
        <w:rPr>
          <w:rFonts w:ascii="宋体" w:hAnsi="宋体"/>
          <w:sz w:val="24"/>
        </w:rPr>
        <w:t>nix系统中</w:t>
      </w:r>
      <w:r w:rsidRPr="0009089D">
        <w:rPr>
          <w:rFonts w:ascii="宋体" w:hAnsi="宋体" w:hint="eastAsia"/>
          <w:sz w:val="24"/>
        </w:rPr>
        <w:t>，当用ls命令列出文件属性时，如果显示-</w:t>
      </w:r>
      <w:r w:rsidRPr="0009089D">
        <w:rPr>
          <w:rFonts w:ascii="宋体" w:hAnsi="宋体"/>
          <w:sz w:val="24"/>
        </w:rPr>
        <w:t>rwxrwxrwx,意思是（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A、前三位rwx表示文件属主的访问权限；中间三位rwx表示文件同组用户的访问权限；后三位rwx表示其他用户的访问权限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B、前三位rwx表示文件同组用户的访问权限；中间三位rwx表示文件属主的访问权限；后三位rwx表示其他用户的访问权限</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、前三位rwx表示文件同域用户的访问权限；中间三位rwx表示文件属主的访问权限；后三位rwx表示其他用户的访问权限</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、前三位rwx表示文件属主的访问权限；中间三位rwx表示文件同组用户的访问权限；后三位rwx表示同域用户的访问权限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w:t>
      </w:r>
      <w:r w:rsidRPr="0009089D">
        <w:rPr>
          <w:rFonts w:ascii="宋体" w:hAnsi="宋体"/>
          <w:sz w:val="24"/>
        </w:rPr>
        <w:t>Linux系统通过（</w:t>
      </w:r>
      <w:r w:rsidRPr="0009089D">
        <w:rPr>
          <w:rFonts w:ascii="宋体" w:hAnsi="宋体" w:hint="eastAsia"/>
          <w:sz w:val="24"/>
        </w:rPr>
        <w:t>C</w:t>
      </w:r>
      <w:r w:rsidRPr="0009089D">
        <w:rPr>
          <w:rFonts w:ascii="宋体" w:hAnsi="宋体"/>
          <w:sz w:val="24"/>
        </w:rPr>
        <w:t>）命令给其他用户发消息。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A、less</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mesg</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C</w:t>
      </w:r>
      <w:r w:rsidRPr="0009089D">
        <w:rPr>
          <w:rFonts w:ascii="宋体" w:hAnsi="宋体" w:hint="eastAsia"/>
          <w:sz w:val="24"/>
        </w:rPr>
        <w:t>、</w:t>
      </w:r>
      <w:r w:rsidRPr="0009089D">
        <w:rPr>
          <w:rFonts w:ascii="宋体" w:hAnsi="宋体"/>
          <w:sz w:val="24"/>
        </w:rPr>
        <w:t>write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D</w:t>
      </w:r>
      <w:r w:rsidRPr="0009089D">
        <w:rPr>
          <w:rFonts w:ascii="宋体" w:hAnsi="宋体" w:hint="eastAsia"/>
          <w:sz w:val="24"/>
        </w:rPr>
        <w:t>、</w:t>
      </w:r>
      <w:r w:rsidRPr="0009089D">
        <w:rPr>
          <w:rFonts w:ascii="宋体" w:hAnsi="宋体"/>
          <w:sz w:val="24"/>
        </w:rPr>
        <w:t>echo to</w:t>
      </w:r>
    </w:p>
    <w:p w:rsidR="009C5F1F" w:rsidRPr="0009089D" w:rsidRDefault="009C5F1F" w:rsidP="009C5F1F">
      <w:pPr>
        <w:spacing w:line="360" w:lineRule="auto"/>
        <w:jc w:val="left"/>
        <w:rPr>
          <w:rFonts w:ascii="宋体" w:hAnsi="宋体"/>
          <w:sz w:val="24"/>
        </w:rPr>
      </w:pPr>
      <w:r w:rsidRPr="0009089D">
        <w:rPr>
          <w:rFonts w:ascii="宋体" w:hAnsi="宋体"/>
          <w:sz w:val="24"/>
        </w:rPr>
        <w:t>83</w:t>
      </w:r>
      <w:r w:rsidRPr="0009089D">
        <w:rPr>
          <w:rFonts w:ascii="宋体" w:hAnsi="宋体" w:hint="eastAsia"/>
          <w:sz w:val="24"/>
        </w:rPr>
        <w:t>、</w:t>
      </w:r>
      <w:r w:rsidRPr="0009089D">
        <w:rPr>
          <w:rFonts w:ascii="宋体" w:hAnsi="宋体"/>
          <w:sz w:val="24"/>
        </w:rPr>
        <w:t>Linux中，向系统中某个特定用户发送信息，用什么命令？（</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A、wall</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write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C</w:t>
      </w:r>
      <w:r w:rsidRPr="0009089D">
        <w:rPr>
          <w:rFonts w:ascii="宋体" w:hAnsi="宋体" w:hint="eastAsia"/>
          <w:sz w:val="24"/>
        </w:rPr>
        <w:t>、</w:t>
      </w:r>
      <w:r w:rsidRPr="0009089D">
        <w:rPr>
          <w:rFonts w:ascii="宋体" w:hAnsi="宋体"/>
          <w:sz w:val="24"/>
        </w:rPr>
        <w:t xml:space="preserve">mesg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net send</w:t>
      </w:r>
    </w:p>
    <w:p w:rsidR="009C5F1F" w:rsidRPr="0009089D" w:rsidRDefault="009C5F1F" w:rsidP="009C5F1F">
      <w:pPr>
        <w:spacing w:line="360" w:lineRule="auto"/>
        <w:jc w:val="left"/>
        <w:rPr>
          <w:rFonts w:ascii="宋体" w:hAnsi="宋体"/>
          <w:sz w:val="24"/>
        </w:rPr>
      </w:pPr>
      <w:r w:rsidRPr="0009089D">
        <w:rPr>
          <w:rFonts w:ascii="宋体" w:hAnsi="宋体"/>
          <w:sz w:val="24"/>
        </w:rPr>
        <w:t>84</w:t>
      </w:r>
      <w:r w:rsidRPr="0009089D">
        <w:rPr>
          <w:rFonts w:ascii="宋体" w:hAnsi="宋体" w:hint="eastAsia"/>
          <w:sz w:val="24"/>
        </w:rPr>
        <w:t>、</w:t>
      </w:r>
      <w:r w:rsidRPr="0009089D">
        <w:rPr>
          <w:rFonts w:ascii="宋体" w:hAnsi="宋体"/>
          <w:sz w:val="24"/>
        </w:rPr>
        <w:t>防止系统对</w:t>
      </w:r>
      <w:r w:rsidRPr="0009089D">
        <w:rPr>
          <w:rFonts w:ascii="宋体" w:hAnsi="宋体" w:hint="eastAsia"/>
          <w:sz w:val="24"/>
        </w:rPr>
        <w:t>ping请求做出回应，正确的命令是：（C）。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echo 0&gt;/proc/sys/net/ipv4/icmp_ehco_ignore_all</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echo 0&gt;/proc/sys/net/ipv4/tcp_syncookies</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echo 1&gt;/proc/sys/net/ipv4/icmp_echo_ignore_all</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echo 1&gt;/proc/sys/net/ipv4/tcp_syncookies</w:t>
      </w:r>
    </w:p>
    <w:p w:rsidR="009C5F1F" w:rsidRPr="0009089D" w:rsidRDefault="009C5F1F" w:rsidP="009C5F1F">
      <w:pPr>
        <w:spacing w:line="360" w:lineRule="auto"/>
        <w:jc w:val="left"/>
        <w:rPr>
          <w:rFonts w:ascii="宋体" w:hAnsi="宋体"/>
          <w:sz w:val="24"/>
        </w:rPr>
      </w:pPr>
      <w:r w:rsidRPr="0009089D">
        <w:rPr>
          <w:rFonts w:ascii="宋体" w:hAnsi="宋体"/>
          <w:sz w:val="24"/>
        </w:rPr>
        <w:t>85</w:t>
      </w:r>
      <w:r w:rsidRPr="0009089D">
        <w:rPr>
          <w:rFonts w:ascii="宋体" w:hAnsi="宋体" w:hint="eastAsia"/>
          <w:sz w:val="24"/>
        </w:rPr>
        <w:t>、</w:t>
      </w:r>
      <w:r w:rsidRPr="0009089D">
        <w:rPr>
          <w:rFonts w:ascii="宋体" w:hAnsi="宋体"/>
          <w:sz w:val="24"/>
        </w:rPr>
        <w:t>NT/2K模型符合哪个安全级别？（</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B2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C2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B1</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D</w:t>
      </w:r>
      <w:r w:rsidRPr="0009089D">
        <w:rPr>
          <w:rFonts w:ascii="宋体" w:hAnsi="宋体" w:hint="eastAsia"/>
          <w:sz w:val="24"/>
        </w:rPr>
        <w:t>、</w:t>
      </w:r>
      <w:r w:rsidRPr="0009089D">
        <w:rPr>
          <w:rFonts w:ascii="宋体" w:hAnsi="宋体"/>
          <w:sz w:val="24"/>
        </w:rPr>
        <w:t>C1</w:t>
      </w:r>
    </w:p>
    <w:p w:rsidR="009C5F1F" w:rsidRPr="0009089D" w:rsidRDefault="009C5F1F" w:rsidP="009C5F1F">
      <w:pPr>
        <w:spacing w:line="360" w:lineRule="auto"/>
        <w:jc w:val="left"/>
        <w:rPr>
          <w:rFonts w:ascii="宋体" w:hAnsi="宋体"/>
          <w:sz w:val="24"/>
        </w:rPr>
      </w:pPr>
      <w:r w:rsidRPr="0009089D">
        <w:rPr>
          <w:rFonts w:ascii="宋体" w:hAnsi="宋体"/>
          <w:sz w:val="24"/>
        </w:rPr>
        <w:t>86</w:t>
      </w:r>
      <w:r w:rsidRPr="0009089D">
        <w:rPr>
          <w:rFonts w:ascii="宋体" w:hAnsi="宋体" w:hint="eastAsia"/>
          <w:sz w:val="24"/>
        </w:rPr>
        <w:t>、</w:t>
      </w:r>
      <w:r w:rsidRPr="0009089D">
        <w:rPr>
          <w:rFonts w:ascii="宋体" w:hAnsi="宋体"/>
          <w:sz w:val="24"/>
        </w:rPr>
        <w:t>Red Flag Linux指定域名服务器位置的文件是（</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A、etc/hosts</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etc/networks </w:t>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etc/rosolv.conf </w:t>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/.profile</w:t>
      </w:r>
    </w:p>
    <w:p w:rsidR="009C5F1F" w:rsidRPr="0009089D" w:rsidRDefault="009C5F1F" w:rsidP="009C5F1F">
      <w:pPr>
        <w:spacing w:line="360" w:lineRule="auto"/>
        <w:jc w:val="left"/>
        <w:rPr>
          <w:rFonts w:ascii="宋体" w:hAnsi="宋体"/>
          <w:sz w:val="24"/>
        </w:rPr>
      </w:pPr>
      <w:r w:rsidRPr="0009089D">
        <w:rPr>
          <w:rFonts w:ascii="宋体" w:hAnsi="宋体"/>
          <w:sz w:val="24"/>
        </w:rPr>
        <w:t>87</w:t>
      </w:r>
      <w:r w:rsidRPr="0009089D">
        <w:rPr>
          <w:rFonts w:ascii="宋体" w:hAnsi="宋体" w:hint="eastAsia"/>
          <w:sz w:val="24"/>
        </w:rPr>
        <w:t>、</w:t>
      </w:r>
      <w:r w:rsidRPr="0009089D">
        <w:rPr>
          <w:rFonts w:ascii="宋体" w:hAnsi="宋体"/>
          <w:sz w:val="24"/>
        </w:rPr>
        <w:t>Solaris操作系统下，下面哪个命令可以修改/n2kuser/.profile文件的属性为所有用户可读、科协、可执行？（</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A、chmod</w:t>
      </w:r>
      <w:r w:rsidRPr="0009089D">
        <w:rPr>
          <w:rFonts w:ascii="宋体" w:hAnsi="宋体"/>
          <w:sz w:val="24"/>
        </w:rPr>
        <w:t xml:space="preserve"> 744 /n2kuser/.profile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 chmod</w:t>
      </w:r>
      <w:r w:rsidRPr="0009089D">
        <w:rPr>
          <w:rFonts w:ascii="宋体" w:hAnsi="宋体"/>
          <w:sz w:val="24"/>
        </w:rPr>
        <w:t xml:space="preserve"> 755 /n2kuser/.profile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 chmod</w:t>
      </w:r>
      <w:r w:rsidRPr="0009089D">
        <w:rPr>
          <w:rFonts w:ascii="宋体" w:hAnsi="宋体"/>
          <w:sz w:val="24"/>
        </w:rPr>
        <w:t xml:space="preserve"> 766 /n2kuser/.profile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 chmod</w:t>
      </w:r>
      <w:r w:rsidRPr="0009089D">
        <w:rPr>
          <w:rFonts w:ascii="宋体" w:hAnsi="宋体"/>
          <w:sz w:val="24"/>
        </w:rPr>
        <w:t xml:space="preserve"> 777 /n2kuser/.profile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88、如何配置，使得用户从服务器A访问服务器B而无需输入密码？（D）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利用</w:t>
      </w:r>
      <w:r w:rsidRPr="0009089D">
        <w:rPr>
          <w:rFonts w:ascii="宋体" w:hAnsi="宋体" w:hint="eastAsia"/>
          <w:sz w:val="24"/>
        </w:rPr>
        <w:t>NIS同步用户的用户名和密码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B、在两台服务器上创建并配置/</w:t>
      </w:r>
      <w:r w:rsidRPr="0009089D">
        <w:rPr>
          <w:rFonts w:ascii="宋体" w:hAnsi="宋体"/>
          <w:sz w:val="24"/>
        </w:rPr>
        <w:t>.rhost文件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C、在两台服务器上创建并配置$HOME/.</w:t>
      </w:r>
      <w:r w:rsidRPr="0009089D">
        <w:rPr>
          <w:rFonts w:ascii="宋体" w:hAnsi="宋体"/>
          <w:sz w:val="24"/>
        </w:rPr>
        <w:t>netrc文件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D、在两台服务器上创建并配置/etc/hosts.e</w:t>
      </w:r>
      <w:r w:rsidRPr="0009089D">
        <w:rPr>
          <w:rFonts w:ascii="宋体" w:hAnsi="宋体"/>
          <w:sz w:val="24"/>
        </w:rPr>
        <w:t>quiv文件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w:t>
      </w:r>
      <w:r w:rsidRPr="0009089D">
        <w:rPr>
          <w:rFonts w:ascii="宋体" w:hAnsi="宋体"/>
          <w:sz w:val="24"/>
        </w:rPr>
        <w:t>Solaris系统使用什么命令查看已有补丁列表？（</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A、uname</w:t>
      </w:r>
      <w:r w:rsidRPr="0009089D">
        <w:rPr>
          <w:rFonts w:ascii="宋体" w:hAnsi="宋体"/>
          <w:sz w:val="24"/>
        </w:rPr>
        <w:t xml:space="preserve"> –an </w:t>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showrev </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oslevel –r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swlist –l product ‘PH??’</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90、U</w:t>
      </w:r>
      <w:r w:rsidRPr="0009089D">
        <w:rPr>
          <w:rFonts w:ascii="宋体" w:hAnsi="宋体"/>
          <w:sz w:val="24"/>
        </w:rPr>
        <w:t>nix系统中存放每个用户信息的文件是（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A、/sys/passwd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/sys/password </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/etc/password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/etc/passwd</w:t>
      </w:r>
    </w:p>
    <w:p w:rsidR="009C5F1F" w:rsidRPr="0009089D" w:rsidRDefault="009C5F1F" w:rsidP="009C5F1F">
      <w:pPr>
        <w:spacing w:line="360" w:lineRule="auto"/>
        <w:jc w:val="left"/>
        <w:rPr>
          <w:rFonts w:ascii="宋体" w:hAnsi="宋体"/>
          <w:sz w:val="24"/>
        </w:rPr>
      </w:pPr>
      <w:r w:rsidRPr="0009089D">
        <w:rPr>
          <w:rFonts w:ascii="宋体" w:hAnsi="宋体"/>
          <w:sz w:val="24"/>
        </w:rPr>
        <w:t>91</w:t>
      </w:r>
      <w:r w:rsidRPr="0009089D">
        <w:rPr>
          <w:rFonts w:ascii="宋体" w:hAnsi="宋体" w:hint="eastAsia"/>
          <w:sz w:val="24"/>
        </w:rPr>
        <w:t>、</w:t>
      </w:r>
      <w:r w:rsidRPr="0009089D">
        <w:rPr>
          <w:rFonts w:ascii="宋体" w:hAnsi="宋体"/>
          <w:sz w:val="24"/>
        </w:rPr>
        <w:t>Unix系统中的账号文件是（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A、/etc</w:t>
      </w:r>
      <w:r w:rsidRPr="0009089D">
        <w:rPr>
          <w:rFonts w:ascii="宋体" w:hAnsi="宋体"/>
          <w:sz w:val="24"/>
        </w:rPr>
        <w:t xml:space="preserve">/passwd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/etc/shadow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/etc/group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/etc/gshadow</w:t>
      </w:r>
    </w:p>
    <w:p w:rsidR="009C5F1F" w:rsidRPr="0009089D" w:rsidRDefault="009C5F1F" w:rsidP="009C5F1F">
      <w:pPr>
        <w:spacing w:line="360" w:lineRule="auto"/>
        <w:jc w:val="left"/>
        <w:rPr>
          <w:rFonts w:ascii="宋体" w:hAnsi="宋体"/>
          <w:sz w:val="24"/>
        </w:rPr>
      </w:pPr>
      <w:r w:rsidRPr="0009089D">
        <w:rPr>
          <w:rFonts w:ascii="宋体" w:hAnsi="宋体"/>
          <w:sz w:val="24"/>
        </w:rPr>
        <w:t>92</w:t>
      </w:r>
      <w:r w:rsidRPr="0009089D">
        <w:rPr>
          <w:rFonts w:ascii="宋体" w:hAnsi="宋体" w:hint="eastAsia"/>
          <w:sz w:val="24"/>
        </w:rPr>
        <w:t>、</w:t>
      </w:r>
      <w:r w:rsidRPr="0009089D">
        <w:rPr>
          <w:rFonts w:ascii="宋体" w:hAnsi="宋体"/>
          <w:sz w:val="24"/>
        </w:rPr>
        <w:t>Unix系统中如何禁止按</w:t>
      </w:r>
      <w:r w:rsidRPr="0009089D">
        <w:rPr>
          <w:rFonts w:ascii="宋体" w:hAnsi="宋体" w:hint="eastAsia"/>
          <w:sz w:val="24"/>
        </w:rPr>
        <w:t>Control</w:t>
      </w:r>
      <w:r w:rsidRPr="0009089D">
        <w:rPr>
          <w:rFonts w:ascii="宋体" w:hAnsi="宋体"/>
          <w:sz w:val="24"/>
        </w:rPr>
        <w:t>-Alt-Delete关闭计算机？（B）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A、把系统中“/sys/inittab”文件中的对应一行注释掉</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B、把系统中“/sysconf/inittab”文件中的对应一行注释掉</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C、把系统中“/sysnet/inittab”文件中的对应一行注释掉</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D、把系统中“/sysconf/init”文件中的对应一行注释掉</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w:t>
      </w:r>
      <w:r w:rsidRPr="0009089D">
        <w:rPr>
          <w:rFonts w:ascii="宋体" w:hAnsi="宋体"/>
          <w:sz w:val="24"/>
        </w:rPr>
        <w:t>Unix中。可以使用下面哪一个代替</w:t>
      </w:r>
      <w:r w:rsidRPr="0009089D">
        <w:rPr>
          <w:rFonts w:ascii="宋体" w:hAnsi="宋体" w:hint="eastAsia"/>
          <w:sz w:val="24"/>
        </w:rPr>
        <w:t>Telnet，因为它能完成同样的事情并且更安全？（）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S-TELNET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SSH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FTP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RLGON</w:t>
      </w:r>
    </w:p>
    <w:p w:rsidR="009C5F1F" w:rsidRPr="0009089D" w:rsidRDefault="009C5F1F" w:rsidP="009C5F1F">
      <w:pPr>
        <w:spacing w:line="360" w:lineRule="auto"/>
        <w:jc w:val="left"/>
        <w:rPr>
          <w:rFonts w:ascii="宋体" w:hAnsi="宋体"/>
          <w:sz w:val="24"/>
        </w:rPr>
      </w:pPr>
      <w:r w:rsidRPr="0009089D">
        <w:rPr>
          <w:rFonts w:ascii="宋体" w:hAnsi="宋体"/>
          <w:sz w:val="24"/>
        </w:rPr>
        <w:t>94</w:t>
      </w:r>
      <w:r w:rsidRPr="0009089D">
        <w:rPr>
          <w:rFonts w:ascii="宋体" w:hAnsi="宋体" w:hint="eastAsia"/>
          <w:sz w:val="24"/>
        </w:rPr>
        <w:t>、</w:t>
      </w:r>
      <w:r w:rsidRPr="0009089D">
        <w:rPr>
          <w:rFonts w:ascii="宋体" w:hAnsi="宋体"/>
          <w:sz w:val="24"/>
        </w:rPr>
        <w:t>Unix中，默认的共享文件系统在哪个位置？（</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A、/sbin/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B、/usr/local/</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 xml:space="preserve">/export/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/usr/</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sz w:val="24"/>
        </w:rPr>
        <w:t>95</w:t>
      </w:r>
      <w:r w:rsidRPr="0009089D">
        <w:rPr>
          <w:rFonts w:ascii="宋体" w:hAnsi="宋体" w:hint="eastAsia"/>
          <w:sz w:val="24"/>
        </w:rPr>
        <w:t>、</w:t>
      </w:r>
      <w:r w:rsidRPr="0009089D">
        <w:rPr>
          <w:rFonts w:ascii="宋体" w:hAnsi="宋体"/>
          <w:sz w:val="24"/>
        </w:rPr>
        <w:t>Unix中，哪个目录下运行系统工具，例如</w:t>
      </w:r>
      <w:r w:rsidRPr="0009089D">
        <w:rPr>
          <w:rFonts w:ascii="宋体" w:hAnsi="宋体" w:hint="eastAsia"/>
          <w:sz w:val="24"/>
        </w:rPr>
        <w:t>sh,cp等？（A）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A、/bin/</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 xml:space="preserve">/lib/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/etc/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w:t>
      </w:r>
    </w:p>
    <w:p w:rsidR="009C5F1F" w:rsidRPr="0009089D" w:rsidRDefault="009C5F1F" w:rsidP="009C5F1F">
      <w:pPr>
        <w:spacing w:line="360" w:lineRule="auto"/>
        <w:jc w:val="left"/>
        <w:rPr>
          <w:rFonts w:ascii="宋体" w:hAnsi="宋体"/>
          <w:sz w:val="24"/>
        </w:rPr>
      </w:pPr>
      <w:r w:rsidRPr="0009089D">
        <w:rPr>
          <w:rFonts w:ascii="宋体" w:hAnsi="宋体"/>
          <w:sz w:val="24"/>
        </w:rPr>
        <w:t>96</w:t>
      </w:r>
      <w:r w:rsidRPr="0009089D">
        <w:rPr>
          <w:rFonts w:ascii="宋体" w:hAnsi="宋体" w:hint="eastAsia"/>
          <w:sz w:val="24"/>
        </w:rPr>
        <w:t>、</w:t>
      </w:r>
      <w:r w:rsidRPr="0009089D">
        <w:rPr>
          <w:rFonts w:ascii="宋体" w:hAnsi="宋体"/>
          <w:sz w:val="24"/>
        </w:rPr>
        <w:t>U盘病毒依赖于哪个文件打到自我运行的目的？（</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autoron.inf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autoexec.bat </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config.sys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system.ini</w:t>
      </w:r>
    </w:p>
    <w:p w:rsidR="009C5F1F" w:rsidRPr="0009089D" w:rsidRDefault="009C5F1F" w:rsidP="009C5F1F">
      <w:pPr>
        <w:spacing w:line="360" w:lineRule="auto"/>
        <w:jc w:val="left"/>
        <w:rPr>
          <w:rFonts w:ascii="宋体" w:hAnsi="宋体"/>
          <w:sz w:val="24"/>
        </w:rPr>
      </w:pPr>
      <w:r w:rsidRPr="0009089D">
        <w:rPr>
          <w:rFonts w:ascii="宋体" w:hAnsi="宋体"/>
          <w:sz w:val="24"/>
        </w:rPr>
        <w:t>97</w:t>
      </w:r>
      <w:r w:rsidRPr="0009089D">
        <w:rPr>
          <w:rFonts w:ascii="宋体" w:hAnsi="宋体" w:hint="eastAsia"/>
          <w:sz w:val="24"/>
        </w:rPr>
        <w:t>、</w:t>
      </w:r>
      <w:r w:rsidRPr="0009089D">
        <w:rPr>
          <w:rFonts w:ascii="宋体" w:hAnsi="宋体"/>
          <w:sz w:val="24"/>
        </w:rPr>
        <w:t>Windows nt/2k中的.pwl文件是？（B）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A、路径文件 </w:t>
      </w:r>
      <w:r w:rsidRPr="0009089D">
        <w:rPr>
          <w:rFonts w:ascii="宋体" w:hAnsi="宋体" w:hint="eastAsia"/>
          <w:sz w:val="24"/>
        </w:rPr>
        <w:tab/>
      </w:r>
      <w:r w:rsidRPr="0009089D">
        <w:rPr>
          <w:rFonts w:ascii="宋体" w:hAnsi="宋体" w:hint="eastAsia"/>
          <w:sz w:val="24"/>
        </w:rPr>
        <w:tab/>
        <w:t xml:space="preserve">B、口令文件 </w:t>
      </w:r>
      <w:r w:rsidRPr="0009089D">
        <w:rPr>
          <w:rFonts w:ascii="宋体" w:hAnsi="宋体" w:hint="eastAsia"/>
          <w:sz w:val="24"/>
        </w:rPr>
        <w:tab/>
      </w:r>
      <w:r w:rsidRPr="0009089D">
        <w:rPr>
          <w:rFonts w:ascii="宋体" w:hAnsi="宋体" w:hint="eastAsia"/>
          <w:sz w:val="24"/>
        </w:rPr>
        <w:tab/>
        <w:t xml:space="preserve">C、打印文件 </w:t>
      </w:r>
      <w:r w:rsidRPr="0009089D">
        <w:rPr>
          <w:rFonts w:ascii="宋体" w:hAnsi="宋体" w:hint="eastAsia"/>
          <w:sz w:val="24"/>
        </w:rPr>
        <w:tab/>
      </w:r>
      <w:r w:rsidRPr="0009089D">
        <w:rPr>
          <w:rFonts w:ascii="宋体" w:hAnsi="宋体" w:hint="eastAsia"/>
          <w:sz w:val="24"/>
        </w:rPr>
        <w:tab/>
        <w:t>D、列表文件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w:t>
      </w:r>
      <w:r w:rsidRPr="0009089D">
        <w:rPr>
          <w:rFonts w:ascii="宋体" w:hAnsi="宋体"/>
          <w:sz w:val="24"/>
        </w:rPr>
        <w:t>Windows 2000目录服务的基本管理单位是（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A、用户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B、计算机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C、用户组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w:t>
      </w:r>
      <w:r w:rsidRPr="0009089D">
        <w:rPr>
          <w:rFonts w:ascii="宋体" w:hAnsi="宋体"/>
          <w:sz w:val="24"/>
        </w:rPr>
        <w:t>Windows 2000系统中哪个文件可以查看端口与服务的对应？（</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c:\winnt\system\drivers\etc\services</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c:\winnt\system32\services</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c:\winnt\system32\config\services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c:\winnt\system32\drivers\etc\services</w:t>
      </w:r>
    </w:p>
    <w:p w:rsidR="009C5F1F" w:rsidRPr="0009089D" w:rsidRDefault="009C5F1F" w:rsidP="009C5F1F">
      <w:pPr>
        <w:spacing w:line="360" w:lineRule="auto"/>
        <w:jc w:val="left"/>
        <w:rPr>
          <w:rFonts w:ascii="宋体" w:hAnsi="宋体"/>
          <w:sz w:val="24"/>
        </w:rPr>
      </w:pPr>
      <w:r w:rsidRPr="0009089D">
        <w:rPr>
          <w:rFonts w:ascii="宋体" w:hAnsi="宋体"/>
          <w:sz w:val="24"/>
        </w:rPr>
        <w:t>100</w:t>
      </w:r>
      <w:r w:rsidRPr="0009089D">
        <w:rPr>
          <w:rFonts w:ascii="宋体" w:hAnsi="宋体" w:hint="eastAsia"/>
          <w:sz w:val="24"/>
        </w:rPr>
        <w:t>、</w:t>
      </w:r>
      <w:r w:rsidRPr="0009089D">
        <w:rPr>
          <w:rFonts w:ascii="宋体" w:hAnsi="宋体"/>
          <w:sz w:val="24"/>
        </w:rPr>
        <w:t>Windows NT/2000 SAM存放在（</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WINNT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WINNT/SYSTEM32</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WINNT/SYSTEM</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WINNT/SYSTEM32/config</w:t>
      </w:r>
    </w:p>
    <w:p w:rsidR="009C5F1F" w:rsidRPr="0009089D" w:rsidRDefault="009C5F1F" w:rsidP="009C5F1F">
      <w:pPr>
        <w:spacing w:line="360" w:lineRule="auto"/>
        <w:jc w:val="left"/>
        <w:rPr>
          <w:rFonts w:ascii="宋体" w:hAnsi="宋体"/>
          <w:sz w:val="24"/>
        </w:rPr>
      </w:pPr>
      <w:r w:rsidRPr="0009089D">
        <w:rPr>
          <w:rFonts w:ascii="宋体" w:hAnsi="宋体"/>
          <w:sz w:val="24"/>
        </w:rPr>
        <w:t>101</w:t>
      </w:r>
      <w:r w:rsidRPr="0009089D">
        <w:rPr>
          <w:rFonts w:ascii="宋体" w:hAnsi="宋体" w:hint="eastAsia"/>
          <w:sz w:val="24"/>
        </w:rPr>
        <w:t>、</w:t>
      </w:r>
      <w:r w:rsidRPr="0009089D">
        <w:rPr>
          <w:rFonts w:ascii="宋体" w:hAnsi="宋体"/>
          <w:sz w:val="24"/>
        </w:rPr>
        <w:t xml:space="preserve"> Windows NT/2000中的.pwl文件是？（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A、路径文件 </w:t>
      </w:r>
      <w:r w:rsidRPr="0009089D">
        <w:rPr>
          <w:rFonts w:ascii="宋体" w:hAnsi="宋体" w:hint="eastAsia"/>
          <w:sz w:val="24"/>
        </w:rPr>
        <w:tab/>
      </w:r>
      <w:r w:rsidRPr="0009089D">
        <w:rPr>
          <w:rFonts w:ascii="宋体" w:hAnsi="宋体" w:hint="eastAsia"/>
          <w:sz w:val="24"/>
        </w:rPr>
        <w:tab/>
        <w:t xml:space="preserve">B、口令文件 </w:t>
      </w:r>
      <w:r w:rsidRPr="0009089D">
        <w:rPr>
          <w:rFonts w:ascii="宋体" w:hAnsi="宋体" w:hint="eastAsia"/>
          <w:sz w:val="24"/>
        </w:rPr>
        <w:tab/>
      </w:r>
      <w:r w:rsidRPr="0009089D">
        <w:rPr>
          <w:rFonts w:ascii="宋体" w:hAnsi="宋体" w:hint="eastAsia"/>
          <w:sz w:val="24"/>
        </w:rPr>
        <w:tab/>
        <w:t xml:space="preserve">C、打印文件 </w:t>
      </w:r>
      <w:r w:rsidRPr="0009089D">
        <w:rPr>
          <w:rFonts w:ascii="宋体" w:hAnsi="宋体" w:hint="eastAsia"/>
          <w:sz w:val="24"/>
        </w:rPr>
        <w:tab/>
      </w:r>
      <w:r w:rsidRPr="0009089D">
        <w:rPr>
          <w:rFonts w:ascii="宋体" w:hAnsi="宋体" w:hint="eastAsia"/>
          <w:sz w:val="24"/>
        </w:rPr>
        <w:tab/>
        <w:t>D、列表文件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102、</w:t>
      </w:r>
      <w:r w:rsidRPr="0009089D">
        <w:rPr>
          <w:rFonts w:ascii="宋体" w:hAnsi="宋体"/>
          <w:sz w:val="24"/>
        </w:rPr>
        <w:t>Windows NT的安全标识（</w:t>
      </w:r>
      <w:r w:rsidRPr="0009089D">
        <w:rPr>
          <w:rFonts w:ascii="宋体" w:hAnsi="宋体" w:hint="eastAsia"/>
          <w:sz w:val="24"/>
        </w:rPr>
        <w:t>SID</w:t>
      </w:r>
      <w:r w:rsidRPr="0009089D">
        <w:rPr>
          <w:rFonts w:ascii="宋体" w:hAnsi="宋体"/>
          <w:sz w:val="24"/>
        </w:rPr>
        <w:t>）串是由当前时间、计算机名称和另外一个计算机变量共同产生的，这个变量是什么？（</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A、击键速度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用户网络地址 </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处理当前用户模式线程所花费</w:t>
      </w:r>
      <w:r w:rsidRPr="0009089D">
        <w:rPr>
          <w:rFonts w:ascii="宋体" w:hAnsi="宋体" w:hint="eastAsia"/>
          <w:sz w:val="24"/>
        </w:rPr>
        <w:t xml:space="preserve">CPU的时间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PING的响应时间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103、</w:t>
      </w:r>
      <w:r w:rsidRPr="0009089D">
        <w:rPr>
          <w:rFonts w:ascii="宋体" w:hAnsi="宋体"/>
          <w:sz w:val="24"/>
        </w:rPr>
        <w:t>Windows NT和Windows 2000系统能设置为在几次无效登录后锁定账号，可以防止：（</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A、木马 </w:t>
      </w:r>
      <w:r w:rsidRPr="0009089D">
        <w:rPr>
          <w:rFonts w:ascii="宋体" w:hAnsi="宋体" w:hint="eastAsia"/>
          <w:sz w:val="24"/>
        </w:rPr>
        <w:tab/>
      </w:r>
      <w:r w:rsidRPr="0009089D">
        <w:rPr>
          <w:rFonts w:ascii="宋体" w:hAnsi="宋体" w:hint="eastAsia"/>
          <w:sz w:val="24"/>
        </w:rPr>
        <w:tab/>
        <w:t xml:space="preserve">B、暴力破解 </w:t>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IP欺骗</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缓冲区溢出攻击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104、</w:t>
      </w:r>
      <w:r w:rsidRPr="0009089D">
        <w:rPr>
          <w:rFonts w:ascii="宋体" w:hAnsi="宋体"/>
          <w:sz w:val="24"/>
        </w:rPr>
        <w:t>Windows主机推荐使用（</w:t>
      </w:r>
      <w:r w:rsidRPr="0009089D">
        <w:rPr>
          <w:rFonts w:ascii="宋体" w:hAnsi="宋体" w:hint="eastAsia"/>
          <w:sz w:val="24"/>
        </w:rPr>
        <w:t>A</w:t>
      </w:r>
      <w:r w:rsidRPr="0009089D">
        <w:rPr>
          <w:rFonts w:ascii="宋体" w:hAnsi="宋体"/>
          <w:sz w:val="24"/>
        </w:rPr>
        <w:t>）格式。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NTFS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FAT32</w:t>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FAT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Linux</w:t>
      </w:r>
    </w:p>
    <w:p w:rsidR="009C5F1F" w:rsidRPr="0009089D" w:rsidRDefault="009C5F1F" w:rsidP="009C5F1F">
      <w:pPr>
        <w:spacing w:line="360" w:lineRule="auto"/>
        <w:jc w:val="left"/>
        <w:rPr>
          <w:rFonts w:ascii="宋体" w:hAnsi="宋体"/>
          <w:sz w:val="24"/>
        </w:rPr>
      </w:pPr>
      <w:r w:rsidRPr="0009089D">
        <w:rPr>
          <w:rFonts w:ascii="宋体" w:hAnsi="宋体"/>
          <w:sz w:val="24"/>
        </w:rPr>
        <w:t>105</w:t>
      </w:r>
      <w:r w:rsidRPr="0009089D">
        <w:rPr>
          <w:rFonts w:ascii="宋体" w:hAnsi="宋体" w:hint="eastAsia"/>
          <w:sz w:val="24"/>
        </w:rPr>
        <w:t>、</w:t>
      </w:r>
      <w:r w:rsidRPr="0009089D">
        <w:rPr>
          <w:rFonts w:ascii="宋体" w:hAnsi="宋体"/>
          <w:sz w:val="24"/>
        </w:rPr>
        <w:t>XP当前的最新补丁是（</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SP1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SP2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SP3</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D</w:t>
      </w:r>
      <w:r w:rsidRPr="0009089D">
        <w:rPr>
          <w:rFonts w:ascii="宋体" w:hAnsi="宋体" w:hint="eastAsia"/>
          <w:sz w:val="24"/>
        </w:rPr>
        <w:t>、</w:t>
      </w:r>
      <w:r w:rsidRPr="0009089D">
        <w:rPr>
          <w:rFonts w:ascii="宋体" w:hAnsi="宋体"/>
          <w:sz w:val="24"/>
        </w:rPr>
        <w:t>SP4</w:t>
      </w:r>
    </w:p>
    <w:p w:rsidR="009C5F1F" w:rsidRPr="0009089D" w:rsidRDefault="009C5F1F" w:rsidP="009C5F1F">
      <w:pPr>
        <w:spacing w:line="360" w:lineRule="auto"/>
        <w:jc w:val="left"/>
        <w:rPr>
          <w:rFonts w:ascii="宋体" w:hAnsi="宋体"/>
          <w:sz w:val="24"/>
        </w:rPr>
      </w:pPr>
      <w:r w:rsidRPr="0009089D">
        <w:rPr>
          <w:rFonts w:ascii="宋体" w:hAnsi="宋体"/>
          <w:sz w:val="24"/>
        </w:rPr>
        <w:t>106</w:t>
      </w:r>
      <w:r w:rsidRPr="0009089D">
        <w:rPr>
          <w:rFonts w:ascii="宋体" w:hAnsi="宋体" w:hint="eastAsia"/>
          <w:sz w:val="24"/>
        </w:rPr>
        <w:t>、</w:t>
      </w:r>
      <w:r w:rsidRPr="0009089D">
        <w:rPr>
          <w:rFonts w:ascii="宋体" w:hAnsi="宋体"/>
          <w:sz w:val="24"/>
        </w:rPr>
        <w:t>按</w:t>
      </w:r>
      <w:r w:rsidRPr="0009089D">
        <w:rPr>
          <w:rFonts w:ascii="宋体" w:hAnsi="宋体" w:hint="eastAsia"/>
          <w:sz w:val="24"/>
        </w:rPr>
        <w:t>TCSEC标准，WinNT的安全级别是（A）。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C2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B2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C3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B1</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sz w:val="24"/>
        </w:rPr>
        <w:t>107</w:t>
      </w:r>
      <w:r w:rsidRPr="0009089D">
        <w:rPr>
          <w:rFonts w:ascii="宋体" w:hAnsi="宋体" w:hint="eastAsia"/>
          <w:sz w:val="24"/>
        </w:rPr>
        <w:t>、</w:t>
      </w:r>
      <w:r w:rsidRPr="0009089D">
        <w:rPr>
          <w:rFonts w:ascii="宋体" w:hAnsi="宋体"/>
          <w:sz w:val="24"/>
        </w:rPr>
        <w:t>当你感觉到你的</w:t>
      </w:r>
      <w:r w:rsidRPr="0009089D">
        <w:rPr>
          <w:rFonts w:ascii="宋体" w:hAnsi="宋体" w:hint="eastAsia"/>
          <w:sz w:val="24"/>
        </w:rPr>
        <w:t>W</w:t>
      </w:r>
      <w:r w:rsidRPr="0009089D">
        <w:rPr>
          <w:rFonts w:ascii="宋体" w:hAnsi="宋体"/>
          <w:sz w:val="24"/>
        </w:rPr>
        <w:t>i</w:t>
      </w:r>
      <w:r w:rsidRPr="0009089D">
        <w:rPr>
          <w:rFonts w:ascii="宋体" w:hAnsi="宋体" w:hint="eastAsia"/>
          <w:sz w:val="24"/>
        </w:rPr>
        <w:t>n</w:t>
      </w:r>
      <w:r w:rsidRPr="0009089D">
        <w:rPr>
          <w:rFonts w:ascii="宋体" w:hAnsi="宋体"/>
          <w:sz w:val="24"/>
        </w:rPr>
        <w:t>2003运行速度明显减慢，当打开任务管理器后发现</w:t>
      </w:r>
      <w:r w:rsidRPr="0009089D">
        <w:rPr>
          <w:rFonts w:ascii="宋体" w:hAnsi="宋体" w:hint="eastAsia"/>
          <w:sz w:val="24"/>
        </w:rPr>
        <w:t>CPU使用率达到了100%，你认为你最有可能受到了（D）攻击。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A、缓冲区溢出攻击 </w:t>
      </w:r>
      <w:r w:rsidRPr="0009089D">
        <w:rPr>
          <w:rFonts w:ascii="宋体" w:hAnsi="宋体" w:hint="eastAsia"/>
          <w:sz w:val="24"/>
        </w:rPr>
        <w:tab/>
      </w:r>
      <w:r w:rsidRPr="0009089D">
        <w:rPr>
          <w:rFonts w:ascii="宋体" w:hAnsi="宋体" w:hint="eastAsia"/>
          <w:sz w:val="24"/>
        </w:rPr>
        <w:tab/>
        <w:t xml:space="preserve">B、木马攻击 </w:t>
      </w:r>
      <w:r w:rsidRPr="0009089D">
        <w:rPr>
          <w:rFonts w:ascii="宋体" w:hAnsi="宋体" w:hint="eastAsia"/>
          <w:sz w:val="24"/>
        </w:rPr>
        <w:tab/>
        <w:t>C、</w:t>
      </w:r>
      <w:r w:rsidRPr="0009089D">
        <w:rPr>
          <w:rFonts w:ascii="宋体" w:hAnsi="宋体"/>
          <w:sz w:val="24"/>
        </w:rPr>
        <w:t>暗门攻击</w:t>
      </w:r>
      <w:r w:rsidRPr="0009089D">
        <w:rPr>
          <w:rFonts w:ascii="宋体" w:hAnsi="宋体" w:hint="eastAsia"/>
          <w:sz w:val="24"/>
        </w:rPr>
        <w:t xml:space="preserve"> </w:t>
      </w:r>
      <w:r w:rsidRPr="0009089D">
        <w:rPr>
          <w:rFonts w:ascii="宋体" w:hAnsi="宋体" w:hint="eastAsia"/>
          <w:sz w:val="24"/>
        </w:rPr>
        <w:tab/>
        <w:t>D、</w:t>
      </w:r>
      <w:r w:rsidRPr="0009089D">
        <w:rPr>
          <w:rFonts w:ascii="宋体" w:hAnsi="宋体"/>
          <w:sz w:val="24"/>
        </w:rPr>
        <w:t>DOS攻击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108、档案权限755，对档案拥有者而言，是什么含义？（A）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A、可读，可执行，可写入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B、可读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C、可读，可执行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D、可写入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109、如何配置，使得用户从服务器A访问服务器B而无需输入密码（D）。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A、利用NIS同步用户的用户名和密码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B、在两台服务器上创建并配置/.rhosts文件</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在两台服务器上创建并配置</w:t>
      </w:r>
      <w:r w:rsidRPr="0009089D">
        <w:rPr>
          <w:rFonts w:ascii="宋体" w:hAnsi="宋体" w:hint="eastAsia"/>
          <w:sz w:val="24"/>
        </w:rPr>
        <w:t>$HOME/.</w:t>
      </w:r>
      <w:r w:rsidRPr="0009089D">
        <w:rPr>
          <w:rFonts w:ascii="宋体" w:hAnsi="宋体"/>
          <w:sz w:val="24"/>
        </w:rPr>
        <w:t>netrc文件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D、在两台服务器上创建并配置/et/hosts.equiv文件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110、要求关机后不重新启动，shutdown后面参数应该跟（C）。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–k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h</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 xml:space="preserve"> –c</w:t>
      </w:r>
    </w:p>
    <w:p w:rsidR="009C5F1F" w:rsidRPr="0009089D" w:rsidRDefault="009C5F1F" w:rsidP="009C5F1F">
      <w:pPr>
        <w:spacing w:line="360" w:lineRule="auto"/>
        <w:jc w:val="left"/>
        <w:rPr>
          <w:rFonts w:ascii="宋体" w:hAnsi="宋体"/>
          <w:sz w:val="24"/>
        </w:rPr>
      </w:pPr>
      <w:r w:rsidRPr="0009089D">
        <w:rPr>
          <w:rFonts w:ascii="宋体" w:hAnsi="宋体"/>
          <w:sz w:val="24"/>
        </w:rPr>
        <w:t>111</w:t>
      </w:r>
      <w:r w:rsidRPr="0009089D">
        <w:rPr>
          <w:rFonts w:ascii="宋体" w:hAnsi="宋体" w:hint="eastAsia"/>
          <w:sz w:val="24"/>
        </w:rPr>
        <w:t>、</w:t>
      </w:r>
      <w:r w:rsidRPr="0009089D">
        <w:rPr>
          <w:rFonts w:ascii="宋体" w:hAnsi="宋体"/>
          <w:sz w:val="24"/>
        </w:rPr>
        <w:t>一般来说，通过</w:t>
      </w:r>
      <w:r w:rsidRPr="0009089D">
        <w:rPr>
          <w:rFonts w:ascii="宋体" w:hAnsi="宋体" w:hint="eastAsia"/>
          <w:sz w:val="24"/>
        </w:rPr>
        <w:t>web运行http服务的子进程时，我们会选择（D）的用户用户权限方式，这样可以保证系统的安全。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A、root</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httpd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guest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D</w:t>
      </w:r>
      <w:r w:rsidRPr="0009089D">
        <w:rPr>
          <w:rFonts w:ascii="宋体" w:hAnsi="宋体" w:hint="eastAsia"/>
          <w:sz w:val="24"/>
        </w:rPr>
        <w:t>、</w:t>
      </w:r>
      <w:r w:rsidRPr="0009089D">
        <w:rPr>
          <w:rFonts w:ascii="宋体" w:hAnsi="宋体"/>
          <w:sz w:val="24"/>
        </w:rPr>
        <w:t>nobody</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112、</w:t>
      </w:r>
      <w:r w:rsidRPr="0009089D">
        <w:rPr>
          <w:rFonts w:ascii="宋体" w:hAnsi="宋体"/>
          <w:sz w:val="24"/>
        </w:rPr>
        <w:t>以下哪项技术不属于预防病毒技术的范畴？（</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A、加密可执行程序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B、引导区保护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C、系统监控与读写控制</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D、校验文件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113、用户收到了一封可疑的电子邮件，要求用户提供银行账户及密码，这是属于何种攻击手段？（B）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A、缓冲区溢出攻击 </w:t>
      </w:r>
      <w:r w:rsidRPr="0009089D">
        <w:rPr>
          <w:rFonts w:ascii="宋体" w:hAnsi="宋体" w:hint="eastAsia"/>
          <w:sz w:val="24"/>
        </w:rPr>
        <w:tab/>
      </w:r>
      <w:r w:rsidRPr="0009089D">
        <w:rPr>
          <w:rFonts w:ascii="宋体" w:hAnsi="宋体" w:hint="eastAsia"/>
          <w:sz w:val="24"/>
        </w:rPr>
        <w:tab/>
        <w:t xml:space="preserve">B、钓鱼攻击 </w:t>
      </w:r>
      <w:r w:rsidRPr="0009089D">
        <w:rPr>
          <w:rFonts w:ascii="宋体" w:hAnsi="宋体" w:hint="eastAsia"/>
          <w:sz w:val="24"/>
        </w:rPr>
        <w:tab/>
        <w:t xml:space="preserve">  C、暗门攻击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DDos攻击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114、与另一台机器建立IPC$会话连接的命令是（D）。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A、net</w:t>
      </w:r>
      <w:r w:rsidRPr="0009089D">
        <w:rPr>
          <w:rFonts w:ascii="宋体" w:hAnsi="宋体"/>
          <w:sz w:val="24"/>
        </w:rPr>
        <w:t xml:space="preserve"> user </w:t>
      </w:r>
      <w:hyperlink r:id="rId14" w:history="1">
        <w:r w:rsidRPr="0009089D">
          <w:rPr>
            <w:rStyle w:val="aa"/>
            <w:rFonts w:ascii="宋体" w:hAnsi="宋体"/>
            <w:sz w:val="24"/>
          </w:rPr>
          <w:t>\\192.168.0.1\IPC$</w:t>
        </w:r>
      </w:hyperlink>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w:t>
      </w:r>
      <w:r w:rsidRPr="0009089D">
        <w:rPr>
          <w:rFonts w:ascii="宋体" w:hAnsi="宋体"/>
          <w:sz w:val="24"/>
        </w:rPr>
        <w:t xml:space="preserve">net use </w:t>
      </w:r>
      <w:hyperlink r:id="rId15" w:history="1">
        <w:r w:rsidRPr="0009089D">
          <w:rPr>
            <w:rStyle w:val="aa"/>
            <w:rFonts w:ascii="宋体" w:hAnsi="宋体"/>
            <w:sz w:val="24"/>
          </w:rPr>
          <w:t>\\192.168.0.1\IPC$</w:t>
        </w:r>
      </w:hyperlink>
      <w:r w:rsidRPr="0009089D">
        <w:rPr>
          <w:rFonts w:ascii="宋体" w:hAnsi="宋体"/>
          <w:sz w:val="24"/>
        </w:rPr>
        <w:t xml:space="preserve"> user:Administrator / passwd:aaa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 xml:space="preserve">net user \192.168.0.1IPC$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sz w:val="24"/>
        </w:rPr>
        <w:t>D</w:t>
      </w:r>
      <w:r w:rsidRPr="0009089D">
        <w:rPr>
          <w:rFonts w:ascii="宋体" w:hAnsi="宋体" w:hint="eastAsia"/>
          <w:sz w:val="24"/>
        </w:rPr>
        <w:t>、</w:t>
      </w:r>
      <w:r w:rsidRPr="0009089D">
        <w:rPr>
          <w:rFonts w:ascii="宋体" w:hAnsi="宋体"/>
          <w:sz w:val="24"/>
        </w:rPr>
        <w:t xml:space="preserve">net use </w:t>
      </w:r>
      <w:hyperlink r:id="rId16" w:history="1">
        <w:r w:rsidRPr="0009089D">
          <w:rPr>
            <w:rStyle w:val="aa"/>
            <w:rFonts w:ascii="宋体" w:hAnsi="宋体"/>
            <w:sz w:val="24"/>
          </w:rPr>
          <w:t>\\192.168.0.1\IPC$</w:t>
        </w:r>
      </w:hyperlink>
    </w:p>
    <w:p w:rsidR="009C5F1F" w:rsidRPr="0009089D" w:rsidRDefault="009C5F1F" w:rsidP="009C5F1F">
      <w:pPr>
        <w:spacing w:line="360" w:lineRule="auto"/>
        <w:jc w:val="left"/>
        <w:rPr>
          <w:rFonts w:ascii="宋体" w:hAnsi="宋体"/>
          <w:sz w:val="24"/>
        </w:rPr>
      </w:pPr>
      <w:r w:rsidRPr="0009089D">
        <w:rPr>
          <w:rFonts w:ascii="宋体" w:hAnsi="宋体"/>
          <w:sz w:val="24"/>
        </w:rPr>
        <w:t>115</w:t>
      </w:r>
      <w:r w:rsidRPr="0009089D">
        <w:rPr>
          <w:rFonts w:ascii="宋体" w:hAnsi="宋体" w:hint="eastAsia"/>
          <w:sz w:val="24"/>
        </w:rPr>
        <w:t>、</w:t>
      </w:r>
      <w:r w:rsidRPr="0009089D">
        <w:rPr>
          <w:rFonts w:ascii="宋体" w:hAnsi="宋体"/>
          <w:sz w:val="24"/>
        </w:rPr>
        <w:t>在</w:t>
      </w:r>
      <w:r w:rsidRPr="0009089D">
        <w:rPr>
          <w:rFonts w:ascii="宋体" w:hAnsi="宋体" w:hint="eastAsia"/>
          <w:sz w:val="24"/>
        </w:rPr>
        <w:t>NT中，如果config.pol已经禁止了对注册表的访问，那么黑客能够绕过这个限制吗？怎样实现？（B）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A、不可以</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可以通过时间服务来启动注册表编辑器</w:t>
      </w:r>
    </w:p>
    <w:p w:rsidR="009C5F1F" w:rsidRPr="0009089D" w:rsidRDefault="009C5F1F" w:rsidP="009C5F1F">
      <w:pPr>
        <w:spacing w:line="360" w:lineRule="auto"/>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可以通过在本地计算机删除config.pol文件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D、可以通过poledit命令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116、</w:t>
      </w:r>
      <w:r w:rsidRPr="0009089D">
        <w:rPr>
          <w:rFonts w:ascii="宋体" w:hAnsi="宋体"/>
          <w:sz w:val="24"/>
        </w:rPr>
        <w:t>在</w:t>
      </w:r>
      <w:r w:rsidRPr="0009089D">
        <w:rPr>
          <w:rFonts w:ascii="宋体" w:hAnsi="宋体" w:hint="eastAsia"/>
          <w:sz w:val="24"/>
        </w:rPr>
        <w:t>NT中，怎样使用注册表编辑器来严格限制对注册表的访问？（C）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HKEY_CURRENT_CONFIG,连接网络注册、登录密码、插入用户</w:t>
      </w:r>
      <w:r w:rsidRPr="0009089D">
        <w:rPr>
          <w:rFonts w:ascii="宋体" w:hAnsi="宋体" w:hint="eastAsia"/>
          <w:sz w:val="24"/>
        </w:rPr>
        <w:t>ID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HKEY_CURRENT_MACHINE,浏览用户的轮廓目录，选择</w:t>
      </w:r>
      <w:r w:rsidRPr="0009089D">
        <w:rPr>
          <w:rFonts w:ascii="宋体" w:hAnsi="宋体" w:hint="eastAsia"/>
          <w:sz w:val="24"/>
        </w:rPr>
        <w:t>NTUser.dat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HKEY_USERS,浏览用户的轮廓目录，选择</w:t>
      </w:r>
      <w:r w:rsidRPr="0009089D">
        <w:rPr>
          <w:rFonts w:ascii="宋体" w:hAnsi="宋体" w:hint="eastAsia"/>
          <w:sz w:val="24"/>
        </w:rPr>
        <w:t>N</w:t>
      </w:r>
      <w:r w:rsidRPr="0009089D">
        <w:rPr>
          <w:rFonts w:ascii="宋体" w:hAnsi="宋体"/>
          <w:sz w:val="24"/>
        </w:rPr>
        <w:t>TUser.dat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HKEY_USERS,连接网络注册，登录密码，插入用户</w:t>
      </w:r>
      <w:r w:rsidRPr="0009089D">
        <w:rPr>
          <w:rFonts w:ascii="宋体" w:hAnsi="宋体" w:hint="eastAsia"/>
          <w:sz w:val="24"/>
        </w:rPr>
        <w:t>ID</w:t>
      </w:r>
    </w:p>
    <w:p w:rsidR="009C5F1F" w:rsidRPr="0009089D" w:rsidRDefault="009C5F1F" w:rsidP="009C5F1F">
      <w:pPr>
        <w:spacing w:line="360" w:lineRule="auto"/>
        <w:jc w:val="left"/>
        <w:rPr>
          <w:rFonts w:ascii="宋体" w:hAnsi="宋体"/>
          <w:sz w:val="24"/>
        </w:rPr>
      </w:pPr>
      <w:r w:rsidRPr="0009089D">
        <w:rPr>
          <w:rFonts w:ascii="宋体" w:hAnsi="宋体"/>
          <w:sz w:val="24"/>
        </w:rPr>
        <w:t>117</w:t>
      </w:r>
      <w:r w:rsidRPr="0009089D">
        <w:rPr>
          <w:rFonts w:ascii="宋体" w:hAnsi="宋体" w:hint="eastAsia"/>
          <w:sz w:val="24"/>
        </w:rPr>
        <w:t>、</w:t>
      </w:r>
      <w:r w:rsidRPr="0009089D">
        <w:rPr>
          <w:rFonts w:ascii="宋体" w:hAnsi="宋体"/>
          <w:sz w:val="24"/>
        </w:rPr>
        <w:t>在So</w:t>
      </w:r>
      <w:r w:rsidRPr="0009089D">
        <w:rPr>
          <w:rFonts w:ascii="宋体" w:hAnsi="宋体" w:hint="eastAsia"/>
          <w:sz w:val="24"/>
        </w:rPr>
        <w:t>laris 8下，对于/etc/shadow文件中的一行内容如下“root</w:t>
      </w:r>
      <w:r w:rsidRPr="0009089D">
        <w:rPr>
          <w:rFonts w:ascii="宋体" w:hAnsi="宋体"/>
          <w:sz w:val="24"/>
        </w:rPr>
        <w:t>:3vd4NTwk5UnLC:9038::::::</w:t>
      </w:r>
      <w:r w:rsidRPr="0009089D">
        <w:rPr>
          <w:rFonts w:ascii="宋体" w:hAnsi="宋体" w:hint="eastAsia"/>
          <w:sz w:val="24"/>
        </w:rPr>
        <w:t>”,以下说法正确的是：（E）。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A、这里的</w:t>
      </w:r>
      <w:r w:rsidRPr="0009089D">
        <w:rPr>
          <w:rFonts w:ascii="宋体" w:hAnsi="宋体"/>
          <w:sz w:val="24"/>
        </w:rPr>
        <w:t>3vd4NTwk5UnLC是可逆的加密后的密码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B、这里的9038是指从1970年1月1日到现在的天数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C、这里的9038是指从1980年1月1日到现在的天数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D、这里的9038是指从1980年1月1日到最后一次修改密码的天数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E-以上都不正确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118、</w:t>
      </w:r>
      <w:r w:rsidRPr="0009089D">
        <w:rPr>
          <w:rFonts w:ascii="宋体" w:hAnsi="宋体"/>
          <w:sz w:val="24"/>
        </w:rPr>
        <w:t>在So</w:t>
      </w:r>
      <w:r w:rsidRPr="0009089D">
        <w:rPr>
          <w:rFonts w:ascii="宋体" w:hAnsi="宋体" w:hint="eastAsia"/>
          <w:sz w:val="24"/>
        </w:rPr>
        <w:t>laris 8下，对于/etc/shadow文件中的一行内容如下：root</w:t>
      </w:r>
      <w:r w:rsidRPr="0009089D">
        <w:rPr>
          <w:rFonts w:ascii="宋体" w:hAnsi="宋体"/>
          <w:sz w:val="24"/>
        </w:rPr>
        <w:t>:3vd4NTwk5UnLC:0:1:Super-User:/:</w:t>
      </w:r>
      <w:r w:rsidRPr="0009089D">
        <w:rPr>
          <w:rFonts w:ascii="宋体" w:hAnsi="宋体" w:hint="eastAsia"/>
          <w:sz w:val="24"/>
        </w:rPr>
        <w:t>”，以下说法正确的是：（A）。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A、是/etc/pass</w:t>
      </w:r>
      <w:r w:rsidRPr="0009089D">
        <w:rPr>
          <w:rFonts w:ascii="宋体" w:hAnsi="宋体"/>
          <w:sz w:val="24"/>
        </w:rPr>
        <w:t>wd文件格式</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、是/etc/shadow文件格式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C、既不是/etc/passwd也不是/etc/shadow文件格式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D、这个root用户没有SHELL，不可登录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E、这个用户不可登录，并不是因为没有SHELL</w:t>
      </w:r>
    </w:p>
    <w:p w:rsidR="009C5F1F" w:rsidRPr="0009089D" w:rsidRDefault="009C5F1F" w:rsidP="009C5F1F">
      <w:pPr>
        <w:spacing w:line="360" w:lineRule="auto"/>
        <w:jc w:val="left"/>
        <w:rPr>
          <w:rFonts w:ascii="宋体" w:hAnsi="宋体"/>
          <w:sz w:val="24"/>
        </w:rPr>
      </w:pPr>
      <w:r w:rsidRPr="0009089D">
        <w:rPr>
          <w:rFonts w:ascii="宋体" w:hAnsi="宋体"/>
          <w:sz w:val="24"/>
        </w:rPr>
        <w:t>119</w:t>
      </w:r>
      <w:r w:rsidRPr="0009089D">
        <w:rPr>
          <w:rFonts w:ascii="宋体" w:hAnsi="宋体" w:hint="eastAsia"/>
          <w:sz w:val="24"/>
        </w:rPr>
        <w:t>、在Solaris系统中，终端会话的失败登录尝试记录在下列哪个文件里面?</w:t>
      </w:r>
      <w:r w:rsidRPr="0009089D">
        <w:rPr>
          <w:rFonts w:ascii="宋体" w:hAnsi="宋体"/>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A、-/etc/default/login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B、/etc/nologin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C、/etc/shadow</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var/adm/loginlog</w:t>
      </w:r>
    </w:p>
    <w:p w:rsidR="009C5F1F" w:rsidRPr="0009089D" w:rsidRDefault="009C5F1F" w:rsidP="009C5F1F">
      <w:pPr>
        <w:spacing w:line="360" w:lineRule="auto"/>
        <w:jc w:val="left"/>
        <w:rPr>
          <w:rFonts w:ascii="宋体" w:hAnsi="宋体"/>
          <w:sz w:val="24"/>
        </w:rPr>
      </w:pPr>
      <w:r w:rsidRPr="0009089D">
        <w:rPr>
          <w:rFonts w:ascii="宋体" w:hAnsi="宋体"/>
          <w:sz w:val="24"/>
        </w:rPr>
        <w:t>120</w:t>
      </w:r>
      <w:r w:rsidRPr="0009089D">
        <w:rPr>
          <w:rFonts w:ascii="宋体" w:hAnsi="宋体" w:hint="eastAsia"/>
          <w:sz w:val="24"/>
        </w:rPr>
        <w:t>、在Windows 2000中，以下哪个进程不是基本的系统进程:(</w:t>
      </w:r>
      <w:r w:rsidRPr="0009089D">
        <w:rPr>
          <w:rFonts w:ascii="宋体" w:hAnsi="宋体"/>
          <w:sz w:val="24"/>
        </w:rPr>
        <w:t>D</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A、smss. </w:t>
      </w:r>
      <w:r w:rsidRPr="0009089D">
        <w:rPr>
          <w:rFonts w:ascii="宋体" w:hAnsi="宋体"/>
          <w:sz w:val="24"/>
        </w:rPr>
        <w:t>e</w:t>
      </w:r>
      <w:r w:rsidRPr="0009089D">
        <w:rPr>
          <w:rFonts w:ascii="宋体" w:hAnsi="宋体" w:hint="eastAsia"/>
          <w:sz w:val="24"/>
        </w:rPr>
        <w:t>xe</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 xml:space="preserve">B、csrss. </w:t>
      </w:r>
      <w:r w:rsidRPr="0009089D">
        <w:rPr>
          <w:rFonts w:ascii="宋体" w:hAnsi="宋体"/>
          <w:sz w:val="24"/>
        </w:rPr>
        <w:t>E</w:t>
      </w:r>
      <w:r w:rsidRPr="0009089D">
        <w:rPr>
          <w:rFonts w:ascii="宋体" w:hAnsi="宋体" w:hint="eastAsia"/>
          <w:sz w:val="24"/>
        </w:rPr>
        <w:t>xe</w:t>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sz w:val="24"/>
        </w:rPr>
        <w:t>C</w:t>
      </w:r>
      <w:r w:rsidRPr="0009089D">
        <w:rPr>
          <w:rFonts w:ascii="宋体" w:hAnsi="宋体" w:hint="eastAsia"/>
          <w:sz w:val="24"/>
        </w:rPr>
        <w:t xml:space="preserve">、winlogon. </w:t>
      </w:r>
      <w:r w:rsidRPr="0009089D">
        <w:rPr>
          <w:rFonts w:ascii="宋体" w:hAnsi="宋体"/>
          <w:sz w:val="24"/>
        </w:rPr>
        <w:t>e</w:t>
      </w:r>
      <w:r w:rsidRPr="0009089D">
        <w:rPr>
          <w:rFonts w:ascii="宋体" w:hAnsi="宋体" w:hint="eastAsia"/>
          <w:sz w:val="24"/>
        </w:rPr>
        <w:t xml:space="preserve">xe </w:t>
      </w:r>
      <w:r w:rsidRPr="0009089D">
        <w:rPr>
          <w:rFonts w:ascii="宋体" w:hAnsi="宋体" w:hint="eastAsia"/>
          <w:sz w:val="24"/>
        </w:rPr>
        <w:tab/>
      </w:r>
      <w:r w:rsidRPr="0009089D">
        <w:rPr>
          <w:rFonts w:ascii="宋体" w:hAnsi="宋体" w:hint="eastAsia"/>
          <w:sz w:val="24"/>
        </w:rPr>
        <w:tab/>
        <w:t>D、-conime.</w:t>
      </w:r>
      <w:r w:rsidRPr="0009089D">
        <w:rPr>
          <w:rFonts w:ascii="宋体" w:hAnsi="宋体"/>
          <w:sz w:val="24"/>
        </w:rPr>
        <w:t>exe</w:t>
      </w:r>
    </w:p>
    <w:p w:rsidR="009C5F1F" w:rsidRPr="0009089D" w:rsidRDefault="009C5F1F" w:rsidP="009C5F1F">
      <w:pPr>
        <w:spacing w:line="360" w:lineRule="auto"/>
        <w:jc w:val="left"/>
        <w:rPr>
          <w:rFonts w:ascii="宋体" w:hAnsi="宋体"/>
          <w:sz w:val="24"/>
        </w:rPr>
      </w:pPr>
      <w:r w:rsidRPr="0009089D">
        <w:rPr>
          <w:rFonts w:ascii="宋体" w:hAnsi="宋体"/>
          <w:sz w:val="24"/>
        </w:rPr>
        <w:t>121</w:t>
      </w:r>
      <w:r w:rsidRPr="0009089D">
        <w:rPr>
          <w:rFonts w:ascii="宋体" w:hAnsi="宋体" w:hint="eastAsia"/>
          <w:sz w:val="24"/>
        </w:rPr>
        <w:t>、在Windows 2000中可以察看开放端口情况的是:(</w:t>
      </w:r>
      <w:r w:rsidRPr="0009089D">
        <w:rPr>
          <w:rFonts w:ascii="宋体" w:hAnsi="宋体"/>
          <w:sz w:val="24"/>
        </w:rPr>
        <w:t>D</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A、n</w:t>
      </w:r>
      <w:r w:rsidRPr="0009089D">
        <w:rPr>
          <w:rFonts w:ascii="宋体" w:hAnsi="宋体"/>
          <w:sz w:val="24"/>
        </w:rPr>
        <w:t xml:space="preserve">btstat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net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net show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netstat</w:t>
      </w:r>
    </w:p>
    <w:p w:rsidR="009C5F1F" w:rsidRPr="0009089D" w:rsidRDefault="009C5F1F" w:rsidP="009C5F1F">
      <w:pPr>
        <w:spacing w:line="360" w:lineRule="auto"/>
        <w:jc w:val="left"/>
        <w:rPr>
          <w:rFonts w:ascii="宋体" w:hAnsi="宋体"/>
          <w:sz w:val="24"/>
        </w:rPr>
      </w:pPr>
      <w:r w:rsidRPr="0009089D">
        <w:rPr>
          <w:rFonts w:ascii="宋体" w:hAnsi="宋体"/>
          <w:sz w:val="24"/>
        </w:rPr>
        <w:t>122、</w:t>
      </w:r>
      <w:r w:rsidRPr="0009089D">
        <w:rPr>
          <w:rFonts w:ascii="宋体" w:hAnsi="宋体" w:hint="eastAsia"/>
          <w:sz w:val="24"/>
        </w:rPr>
        <w:t>在Windows 2003下netstat的哪个参数可以看到打开该端口的PID?(</w:t>
      </w:r>
      <w:r w:rsidRPr="0009089D">
        <w:rPr>
          <w:rFonts w:ascii="宋体" w:hAnsi="宋体"/>
          <w:sz w:val="24"/>
        </w:rPr>
        <w:t>C</w:t>
      </w:r>
      <w:r w:rsidRPr="0009089D">
        <w:rPr>
          <w:rFonts w:ascii="宋体" w:hAnsi="宋体" w:hint="eastAsia"/>
          <w:sz w:val="24"/>
        </w:rPr>
        <w:t>)（格式到此）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B、n</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C、o</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 xml:space="preserve"> </w:t>
      </w:r>
      <w:r w:rsidRPr="0009089D">
        <w:rPr>
          <w:rFonts w:ascii="宋体" w:hAnsi="宋体" w:hint="eastAsia"/>
          <w:sz w:val="24"/>
        </w:rPr>
        <w:t>、p</w:t>
      </w:r>
    </w:p>
    <w:p w:rsidR="009C5F1F" w:rsidRPr="0009089D" w:rsidRDefault="009C5F1F" w:rsidP="009C5F1F">
      <w:pPr>
        <w:spacing w:line="360" w:lineRule="auto"/>
        <w:jc w:val="left"/>
        <w:rPr>
          <w:rFonts w:ascii="宋体" w:hAnsi="宋体"/>
          <w:sz w:val="24"/>
        </w:rPr>
      </w:pPr>
      <w:r w:rsidRPr="0009089D">
        <w:rPr>
          <w:rFonts w:ascii="宋体" w:hAnsi="宋体"/>
          <w:sz w:val="24"/>
        </w:rPr>
        <w:t>123、</w:t>
      </w:r>
      <w:r w:rsidRPr="0009089D">
        <w:rPr>
          <w:rFonts w:ascii="宋体" w:hAnsi="宋体" w:hint="eastAsia"/>
          <w:sz w:val="24"/>
        </w:rPr>
        <w:t>在使用影子口令文件(shadowedpasswords)的Linux系统中，/etc/passwd文件和/etc/shadow文件的正确权限分别是(</w:t>
      </w:r>
      <w:r w:rsidRPr="0009089D">
        <w:rPr>
          <w:rFonts w:ascii="宋体" w:hAnsi="宋体"/>
          <w:sz w:val="24"/>
        </w:rPr>
        <w:t>C</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rw-r-----,-r--------</w:t>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rw-r--r--,-r--r--r—</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 xml:space="preserve">rw-r--r--,-r--------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Drw-r--rw-,-r-----r--</w:t>
      </w:r>
    </w:p>
    <w:p w:rsidR="009C5F1F" w:rsidRPr="0009089D" w:rsidRDefault="009C5F1F" w:rsidP="009C5F1F">
      <w:pPr>
        <w:spacing w:line="360" w:lineRule="auto"/>
        <w:jc w:val="left"/>
        <w:rPr>
          <w:rFonts w:ascii="宋体" w:hAnsi="宋体"/>
          <w:sz w:val="24"/>
        </w:rPr>
      </w:pPr>
      <w:r w:rsidRPr="0009089D">
        <w:rPr>
          <w:rFonts w:ascii="宋体" w:hAnsi="宋体"/>
          <w:sz w:val="24"/>
        </w:rPr>
        <w:t>124、</w:t>
      </w:r>
      <w:r w:rsidRPr="0009089D">
        <w:rPr>
          <w:rFonts w:ascii="宋体" w:hAnsi="宋体" w:hint="eastAsia"/>
          <w:sz w:val="24"/>
        </w:rPr>
        <w:t>制定数据备份方案时，需要重要考虑的两个因素为适合的备份时间和(</w:t>
      </w:r>
      <w:r w:rsidRPr="0009089D">
        <w:rPr>
          <w:rFonts w:ascii="宋体" w:hAnsi="宋体"/>
          <w:sz w:val="24"/>
        </w:rPr>
        <w:t>B</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A、备份介质</w:t>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B、备份的存储位置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C、备份数据量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D、恢复备份的最大允许时间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125</w:t>
      </w:r>
      <w:r w:rsidRPr="0009089D">
        <w:rPr>
          <w:rFonts w:ascii="宋体" w:hAnsi="宋体"/>
          <w:sz w:val="24"/>
        </w:rPr>
        <w:t>、</w:t>
      </w:r>
      <w:r w:rsidRPr="0009089D">
        <w:rPr>
          <w:rFonts w:ascii="宋体" w:hAnsi="宋体" w:hint="eastAsia"/>
          <w:sz w:val="24"/>
        </w:rPr>
        <w:t>周期性行为，如扫描，会产生哪种处理器负荷?(</w:t>
      </w:r>
      <w:r w:rsidRPr="0009089D">
        <w:rPr>
          <w:rFonts w:ascii="宋体" w:hAnsi="宋体"/>
          <w:sz w:val="24"/>
        </w:rPr>
        <w:t>A</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A、Idle Ioad  </w:t>
      </w:r>
      <w:r w:rsidRPr="0009089D">
        <w:rPr>
          <w:rFonts w:ascii="宋体" w:hAnsi="宋体" w:hint="eastAsia"/>
          <w:sz w:val="24"/>
        </w:rPr>
        <w:tab/>
      </w:r>
      <w:r w:rsidRPr="0009089D">
        <w:rPr>
          <w:rFonts w:ascii="宋体" w:hAnsi="宋体" w:hint="eastAsia"/>
          <w:sz w:val="24"/>
        </w:rPr>
        <w:tab/>
        <w:t xml:space="preserve">B、Usage Ioad </w:t>
      </w:r>
      <w:r w:rsidRPr="0009089D">
        <w:rPr>
          <w:rFonts w:ascii="宋体" w:hAnsi="宋体" w:hint="eastAsia"/>
          <w:sz w:val="24"/>
        </w:rPr>
        <w:tab/>
      </w:r>
      <w:r w:rsidRPr="0009089D">
        <w:rPr>
          <w:rFonts w:ascii="宋体" w:hAnsi="宋体" w:hint="eastAsia"/>
          <w:sz w:val="24"/>
        </w:rPr>
        <w:tab/>
        <w:t>C、Traffic load</w:t>
      </w:r>
      <w:r w:rsidRPr="0009089D">
        <w:rPr>
          <w:rFonts w:ascii="宋体" w:hAnsi="宋体" w:hint="eastAsia"/>
          <w:sz w:val="24"/>
        </w:rPr>
        <w:tab/>
      </w:r>
      <w:r w:rsidRPr="0009089D">
        <w:rPr>
          <w:rFonts w:ascii="宋体" w:hAnsi="宋体" w:hint="eastAsia"/>
          <w:sz w:val="24"/>
        </w:rPr>
        <w:tab/>
        <w:t xml:space="preserve"> D、以上都不对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126、主要由于(</w:t>
      </w:r>
      <w:r w:rsidRPr="0009089D">
        <w:rPr>
          <w:rFonts w:ascii="宋体" w:hAnsi="宋体"/>
          <w:sz w:val="24"/>
        </w:rPr>
        <w:t>D</w:t>
      </w:r>
      <w:r w:rsidRPr="0009089D">
        <w:rPr>
          <w:rFonts w:ascii="宋体" w:hAnsi="宋体" w:hint="eastAsia"/>
          <w:sz w:val="24"/>
        </w:rPr>
        <w:t>)原因，使Unix易于移植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A、Unix是由机器指令书写的</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B、Unix大部分由汇编少部分用C语言编写</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C、Unix是用汇编语言编写的</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D、Unix小部分由汇编大部分用C语言编写</w:t>
      </w:r>
    </w:p>
    <w:p w:rsidR="009C5F1F" w:rsidRPr="0009089D" w:rsidRDefault="009C5F1F" w:rsidP="009C5F1F">
      <w:pPr>
        <w:spacing w:line="360" w:lineRule="auto"/>
        <w:jc w:val="left"/>
        <w:rPr>
          <w:rFonts w:ascii="宋体" w:hAnsi="宋体"/>
          <w:sz w:val="24"/>
        </w:rPr>
      </w:pPr>
      <w:r w:rsidRPr="0009089D">
        <w:rPr>
          <w:rFonts w:ascii="宋体" w:hAnsi="宋体"/>
          <w:sz w:val="24"/>
        </w:rPr>
        <w:t>127、</w:t>
      </w:r>
      <w:r w:rsidRPr="0009089D">
        <w:rPr>
          <w:rFonts w:ascii="宋体" w:hAnsi="宋体" w:hint="eastAsia"/>
          <w:sz w:val="24"/>
        </w:rPr>
        <w:t>HP-UX系统中，使用(</w:t>
      </w:r>
      <w:r w:rsidRPr="0009089D">
        <w:rPr>
          <w:rFonts w:ascii="宋体" w:hAnsi="宋体"/>
          <w:sz w:val="24"/>
        </w:rPr>
        <w:t>A</w:t>
      </w:r>
      <w:r w:rsidRPr="0009089D">
        <w:rPr>
          <w:rFonts w:ascii="宋体" w:hAnsi="宋体" w:hint="eastAsia"/>
          <w:sz w:val="24"/>
        </w:rPr>
        <w:t>)命令查看系统版本、硬件配置等信息。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A、uname -a</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B、ifconfig</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C、netstat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D、ps -ef</w:t>
      </w:r>
    </w:p>
    <w:p w:rsidR="009C5F1F" w:rsidRPr="0009089D" w:rsidRDefault="009C5F1F" w:rsidP="009C5F1F">
      <w:pPr>
        <w:spacing w:line="360" w:lineRule="auto"/>
        <w:jc w:val="left"/>
        <w:rPr>
          <w:rFonts w:ascii="宋体" w:hAnsi="宋体"/>
          <w:sz w:val="24"/>
        </w:rPr>
      </w:pPr>
      <w:r w:rsidRPr="0009089D">
        <w:rPr>
          <w:rFonts w:ascii="宋体" w:hAnsi="宋体"/>
          <w:sz w:val="24"/>
        </w:rPr>
        <w:t>128、</w:t>
      </w:r>
      <w:r w:rsidRPr="0009089D">
        <w:rPr>
          <w:rFonts w:ascii="宋体" w:hAnsi="宋体" w:hint="eastAsia"/>
          <w:sz w:val="24"/>
        </w:rPr>
        <w:t>Linux文件权限一共10位长度，分成四段，第三段表示的内容是(</w:t>
      </w:r>
      <w:r w:rsidRPr="0009089D">
        <w:rPr>
          <w:rFonts w:ascii="宋体" w:hAnsi="宋体"/>
          <w:sz w:val="24"/>
        </w:rPr>
        <w:t>C</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A、文件类型</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B、文件所有者的权限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C、文件所有者所在组的权限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D、其他用户的权限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129、在云计算虚拟化应用中，VXLAN技术处于OS工网络模型中2-3层间，它综合了2层交换的简单性与3层路由的跨域连接性。它是通过在UDP/IP上封装Mac地址而实现这一点的。在简单应用场合，vxLAN可以让虚拟机在数据中心之间的迁移变得更为简单。该技术是哪个公司主推的技术?(</w:t>
      </w:r>
      <w:r w:rsidRPr="0009089D">
        <w:rPr>
          <w:rFonts w:ascii="宋体" w:hAnsi="宋体"/>
          <w:sz w:val="24"/>
        </w:rPr>
        <w:t>C</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A、惠普 </w:t>
      </w:r>
      <w:r w:rsidRPr="0009089D">
        <w:rPr>
          <w:rFonts w:ascii="宋体" w:hAnsi="宋体" w:hint="eastAsia"/>
          <w:sz w:val="24"/>
        </w:rPr>
        <w:tab/>
      </w:r>
      <w:r w:rsidRPr="0009089D">
        <w:rPr>
          <w:rFonts w:ascii="宋体" w:hAnsi="宋体" w:hint="eastAsia"/>
          <w:sz w:val="24"/>
        </w:rPr>
        <w:tab/>
        <w:t>B、Juniper</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 xml:space="preserve">C、Cisco与Vmware </w:t>
      </w:r>
      <w:r w:rsidRPr="0009089D">
        <w:rPr>
          <w:rFonts w:ascii="宋体" w:hAnsi="宋体" w:hint="eastAsia"/>
          <w:sz w:val="24"/>
        </w:rPr>
        <w:tab/>
      </w:r>
      <w:r w:rsidRPr="0009089D">
        <w:rPr>
          <w:rFonts w:ascii="宋体" w:hAnsi="宋体" w:hint="eastAsia"/>
          <w:sz w:val="24"/>
        </w:rPr>
        <w:tab/>
        <w:t>D、博科Brocade</w:t>
      </w:r>
    </w:p>
    <w:p w:rsidR="009C5F1F" w:rsidRPr="0009089D" w:rsidRDefault="009C5F1F" w:rsidP="009C5F1F">
      <w:pPr>
        <w:spacing w:line="360" w:lineRule="auto"/>
        <w:jc w:val="left"/>
        <w:rPr>
          <w:rFonts w:ascii="宋体" w:hAnsi="宋体"/>
          <w:sz w:val="24"/>
        </w:rPr>
      </w:pPr>
      <w:r w:rsidRPr="0009089D">
        <w:rPr>
          <w:rFonts w:ascii="宋体" w:hAnsi="宋体"/>
          <w:sz w:val="24"/>
        </w:rPr>
        <w:t>130、</w:t>
      </w:r>
      <w:r w:rsidRPr="0009089D">
        <w:rPr>
          <w:rFonts w:ascii="宋体" w:hAnsi="宋体" w:hint="eastAsia"/>
          <w:sz w:val="24"/>
        </w:rPr>
        <w:t>Linux中，什么命令可以控制口令的存活时间了(</w:t>
      </w:r>
      <w:r w:rsidRPr="0009089D">
        <w:rPr>
          <w:rFonts w:ascii="宋体" w:hAnsi="宋体"/>
          <w:sz w:val="24"/>
        </w:rPr>
        <w:t>A</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A、chage </w:t>
      </w:r>
      <w:r w:rsidRPr="0009089D">
        <w:rPr>
          <w:rFonts w:ascii="宋体" w:hAnsi="宋体" w:hint="eastAsia"/>
          <w:sz w:val="24"/>
        </w:rPr>
        <w:tab/>
      </w:r>
      <w:r w:rsidRPr="0009089D">
        <w:rPr>
          <w:rFonts w:ascii="宋体" w:hAnsi="宋体" w:hint="eastAsia"/>
          <w:sz w:val="24"/>
        </w:rPr>
        <w:tab/>
        <w:t>B、passwd</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 xml:space="preserve">C、chmod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umask</w:t>
      </w:r>
    </w:p>
    <w:p w:rsidR="009C5F1F" w:rsidRPr="0009089D" w:rsidRDefault="009C5F1F" w:rsidP="009C5F1F">
      <w:pPr>
        <w:spacing w:line="360" w:lineRule="auto"/>
        <w:jc w:val="left"/>
        <w:rPr>
          <w:rFonts w:ascii="宋体" w:hAnsi="宋体"/>
          <w:sz w:val="24"/>
        </w:rPr>
      </w:pPr>
      <w:r w:rsidRPr="0009089D">
        <w:rPr>
          <w:rFonts w:ascii="宋体" w:hAnsi="宋体"/>
          <w:sz w:val="24"/>
        </w:rPr>
        <w:t>131、</w:t>
      </w:r>
      <w:r w:rsidRPr="0009089D">
        <w:rPr>
          <w:rFonts w:ascii="宋体" w:hAnsi="宋体" w:hint="eastAsia"/>
          <w:sz w:val="24"/>
        </w:rPr>
        <w:t>Qfabric技术是使用市场上现成的计算和存储网元并利用行业标准的网络接口将它们连接后组建大规模的数据中心，以满足未来云计算的要求。该技术概念是哪个厂家主推的概念?(</w:t>
      </w:r>
      <w:r w:rsidRPr="0009089D">
        <w:rPr>
          <w:rFonts w:ascii="宋体" w:hAnsi="宋体"/>
          <w:sz w:val="24"/>
        </w:rPr>
        <w:t>B</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A、惠普 </w:t>
      </w:r>
      <w:r w:rsidRPr="0009089D">
        <w:rPr>
          <w:rFonts w:ascii="宋体" w:hAnsi="宋体" w:hint="eastAsia"/>
          <w:sz w:val="24"/>
        </w:rPr>
        <w:tab/>
      </w:r>
      <w:r w:rsidRPr="0009089D">
        <w:rPr>
          <w:rFonts w:ascii="宋体" w:hAnsi="宋体" w:hint="eastAsia"/>
          <w:sz w:val="24"/>
        </w:rPr>
        <w:tab/>
        <w:t>B、uniper</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 xml:space="preserve">C、Cisco与Vmware </w:t>
      </w:r>
      <w:r w:rsidRPr="0009089D">
        <w:rPr>
          <w:rFonts w:ascii="宋体" w:hAnsi="宋体" w:hint="eastAsia"/>
          <w:sz w:val="24"/>
        </w:rPr>
        <w:tab/>
      </w:r>
      <w:r w:rsidRPr="0009089D">
        <w:rPr>
          <w:rFonts w:ascii="宋体" w:hAnsi="宋体" w:hint="eastAsia"/>
          <w:sz w:val="24"/>
        </w:rPr>
        <w:tab/>
        <w:t>D、博科Brocade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132、为了检测Windows系统是否有木马入侵，可以先通过()命令来查看当前的活动连接端口。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A、ipconfig</w:t>
      </w:r>
      <w:r w:rsidRPr="0009089D">
        <w:rPr>
          <w:rFonts w:ascii="宋体" w:hAnsi="宋体" w:hint="eastAsia"/>
          <w:sz w:val="24"/>
        </w:rPr>
        <w:tab/>
      </w:r>
      <w:r w:rsidRPr="0009089D">
        <w:rPr>
          <w:rFonts w:ascii="宋体" w:hAnsi="宋体" w:hint="eastAsia"/>
          <w:sz w:val="24"/>
        </w:rPr>
        <w:tab/>
        <w:t xml:space="preserve"> B、netstat -rn </w:t>
      </w:r>
      <w:r w:rsidRPr="0009089D">
        <w:rPr>
          <w:rFonts w:ascii="宋体" w:hAnsi="宋体" w:hint="eastAsia"/>
          <w:sz w:val="24"/>
        </w:rPr>
        <w:tab/>
        <w:t xml:space="preserve">C、tracert </w:t>
      </w:r>
      <w:r w:rsidRPr="0009089D">
        <w:rPr>
          <w:rFonts w:ascii="宋体" w:hAnsi="宋体"/>
          <w:sz w:val="24"/>
        </w:rPr>
        <w:t>–</w:t>
      </w:r>
      <w:r w:rsidRPr="0009089D">
        <w:rPr>
          <w:rFonts w:ascii="宋体" w:hAnsi="宋体" w:hint="eastAsia"/>
          <w:sz w:val="24"/>
        </w:rPr>
        <w:t>d</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D、netstat -a</w:t>
      </w:r>
      <w:r w:rsidRPr="0009089D">
        <w:rPr>
          <w:rFonts w:ascii="宋体" w:hAnsi="宋体"/>
          <w:sz w:val="24"/>
        </w:rPr>
        <w:t>n</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sz w:val="24"/>
        </w:rPr>
        <w:t>133</w:t>
      </w:r>
      <w:r w:rsidRPr="0009089D">
        <w:rPr>
          <w:rFonts w:ascii="宋体" w:hAnsi="宋体" w:hint="eastAsia"/>
          <w:sz w:val="24"/>
        </w:rPr>
        <w:t>、</w:t>
      </w:r>
      <w:r w:rsidRPr="0009089D">
        <w:rPr>
          <w:rFonts w:ascii="宋体" w:hAnsi="宋体"/>
          <w:sz w:val="24"/>
        </w:rPr>
        <w:t>网络营业厅提供相关服务的可用性应不低于（</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99.99%</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B</w:t>
      </w:r>
      <w:r w:rsidRPr="0009089D">
        <w:rPr>
          <w:rFonts w:ascii="宋体" w:hAnsi="宋体" w:hint="eastAsia"/>
          <w:sz w:val="24"/>
        </w:rPr>
        <w:t>、</w:t>
      </w:r>
      <w:r w:rsidRPr="0009089D">
        <w:rPr>
          <w:rFonts w:ascii="宋体" w:hAnsi="宋体"/>
          <w:sz w:val="24"/>
        </w:rPr>
        <w:t xml:space="preserve">99.9%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99%</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D</w:t>
      </w:r>
      <w:r w:rsidRPr="0009089D">
        <w:rPr>
          <w:rFonts w:ascii="宋体" w:hAnsi="宋体" w:hint="eastAsia"/>
          <w:sz w:val="24"/>
        </w:rPr>
        <w:t>、</w:t>
      </w:r>
      <w:r w:rsidRPr="0009089D">
        <w:rPr>
          <w:rFonts w:ascii="宋体" w:hAnsi="宋体"/>
          <w:sz w:val="24"/>
        </w:rPr>
        <w:t>98.9%</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134</w:t>
      </w:r>
      <w:r w:rsidRPr="0009089D">
        <w:rPr>
          <w:rFonts w:ascii="宋体" w:hAnsi="宋体"/>
          <w:sz w:val="24"/>
        </w:rPr>
        <w:t>、IRF(Intelligent Resilient</w:t>
      </w:r>
      <w:r w:rsidRPr="0009089D">
        <w:rPr>
          <w:rFonts w:ascii="宋体" w:hAnsi="宋体" w:hint="eastAsia"/>
          <w:sz w:val="24"/>
        </w:rPr>
        <w:t xml:space="preserve"> Framework)是在该厂家所有数据中心交换机中实现的私有技术，是应用在网络设备控制平面的多虚拟技术。该技术属于哪个厂家?(</w:t>
      </w:r>
      <w:r w:rsidRPr="0009089D">
        <w:rPr>
          <w:rFonts w:ascii="宋体" w:hAnsi="宋体"/>
          <w:sz w:val="24"/>
        </w:rPr>
        <w:t>A</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A、惠普 </w:t>
      </w:r>
      <w:r w:rsidRPr="0009089D">
        <w:rPr>
          <w:rFonts w:ascii="宋体" w:hAnsi="宋体" w:hint="eastAsia"/>
          <w:sz w:val="24"/>
        </w:rPr>
        <w:tab/>
      </w:r>
      <w:r w:rsidRPr="0009089D">
        <w:rPr>
          <w:rFonts w:ascii="宋体" w:hAnsi="宋体" w:hint="eastAsia"/>
          <w:sz w:val="24"/>
        </w:rPr>
        <w:tab/>
        <w:t>B、Juniper</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 xml:space="preserve">C、Cisco与Vmware </w:t>
      </w:r>
      <w:r w:rsidRPr="0009089D">
        <w:rPr>
          <w:rFonts w:ascii="宋体" w:hAnsi="宋体" w:hint="eastAsia"/>
          <w:sz w:val="24"/>
        </w:rPr>
        <w:tab/>
      </w:r>
      <w:r w:rsidRPr="0009089D">
        <w:rPr>
          <w:rFonts w:ascii="宋体" w:hAnsi="宋体" w:hint="eastAsia"/>
          <w:sz w:val="24"/>
        </w:rPr>
        <w:tab/>
        <w:t>D、博科Brocade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135、Windows NT的安全标识符(SID)是由当前时间、计算机名称和另外一个计算机变量共同产生的，这个变量是:(</w:t>
      </w:r>
      <w:r w:rsidRPr="0009089D">
        <w:rPr>
          <w:rFonts w:ascii="宋体" w:hAnsi="宋体"/>
          <w:sz w:val="24"/>
        </w:rPr>
        <w:t>D</w:t>
      </w:r>
      <w:r w:rsidRPr="0009089D">
        <w:rPr>
          <w:rFonts w:ascii="宋体" w:hAnsi="宋体" w:hint="eastAsia"/>
          <w:sz w:val="24"/>
        </w:rPr>
        <w:t>)</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A、击键速度</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B、当前用户名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C、用户网络地址</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D、处理当前用户模式线程所花费CPU的时间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136、脆弱性扫描，可由系统管理员自行进行检查，原则上应不少于(</w:t>
      </w:r>
      <w:r w:rsidRPr="0009089D">
        <w:rPr>
          <w:rFonts w:ascii="宋体" w:hAnsi="宋体"/>
          <w:sz w:val="24"/>
        </w:rPr>
        <w:t>B</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A、每周一次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B、每月一次 </w:t>
      </w:r>
      <w:r w:rsidRPr="0009089D">
        <w:rPr>
          <w:rFonts w:ascii="宋体" w:hAnsi="宋体" w:hint="eastAsia"/>
          <w:sz w:val="24"/>
        </w:rPr>
        <w:tab/>
      </w:r>
      <w:r w:rsidRPr="0009089D">
        <w:rPr>
          <w:rFonts w:ascii="宋体" w:hAnsi="宋体" w:hint="eastAsia"/>
          <w:sz w:val="24"/>
        </w:rPr>
        <w:tab/>
        <w:t xml:space="preserve">C、每季度一次 </w:t>
      </w:r>
      <w:r w:rsidRPr="0009089D">
        <w:rPr>
          <w:rFonts w:ascii="宋体" w:hAnsi="宋体" w:hint="eastAsia"/>
          <w:sz w:val="24"/>
        </w:rPr>
        <w:tab/>
      </w:r>
      <w:r w:rsidRPr="0009089D">
        <w:rPr>
          <w:rFonts w:ascii="宋体" w:hAnsi="宋体" w:hint="eastAsia"/>
          <w:sz w:val="24"/>
        </w:rPr>
        <w:tab/>
        <w:t>D、每半年一次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137、下面哪一个情景属于身份验证(Authentication)过程?(</w:t>
      </w:r>
      <w:r w:rsidRPr="0009089D">
        <w:rPr>
          <w:rFonts w:ascii="宋体" w:hAnsi="宋体"/>
          <w:sz w:val="24"/>
        </w:rPr>
        <w:t>A</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A、用户依照系统提示输入用户名和口令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B、用户在网络上共享了自己编写的一份Office文档，并设定哪些用户可以阅读，哪些用户可以修改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C、用户使用加密软件对自己编写的Office文档进行加密，以阻止其他人得到这份拷贝后看到文档中的内容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D、某个人尝试登录到你的计算机中，但是口令输入的不对，系统提示口令错误，并将这次失败的登录过程纪录在系统日志中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138、下面哪一个情景属于授权(Authorization)过程?(</w:t>
      </w:r>
      <w:r w:rsidRPr="0009089D">
        <w:rPr>
          <w:rFonts w:ascii="宋体" w:hAnsi="宋体"/>
          <w:sz w:val="24"/>
        </w:rPr>
        <w:t>B</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A、用户依照系统提示输入用户名和口令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B、用户在网络上共享了自己编写的一份Office文档，并设定哪些用户可以阅读，哪些用户可以修改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C、用户使用加密软件对自己编写的Office文档进行加密，以阻止其他人得到这份拷贝后看到文档中的内容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D、某个人尝试登录到你的计算机中，但是口令输入的不对，系统提示口令错误，并将这次失败的登录过程纪录在系统日志中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139、下列哪一条与操作系统安全配置的原则不符合?(</w:t>
      </w:r>
      <w:r w:rsidRPr="0009089D">
        <w:rPr>
          <w:rFonts w:ascii="宋体" w:hAnsi="宋体"/>
          <w:sz w:val="24"/>
        </w:rPr>
        <w:t>D</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A、关闭没必要的服务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B、不安装多余的组件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C、安装最新的补丁程序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D、开放更多的服务</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1</w:t>
      </w:r>
      <w:r w:rsidRPr="0009089D">
        <w:rPr>
          <w:rFonts w:ascii="宋体" w:hAnsi="宋体"/>
          <w:sz w:val="24"/>
        </w:rPr>
        <w:t>40</w:t>
      </w:r>
      <w:r w:rsidRPr="0009089D">
        <w:rPr>
          <w:rFonts w:ascii="宋体" w:hAnsi="宋体" w:hint="eastAsia"/>
          <w:sz w:val="24"/>
        </w:rPr>
        <w:t>、关于DDoS技术，下列哪一项描述是错误的(</w:t>
      </w:r>
      <w:r w:rsidRPr="0009089D">
        <w:rPr>
          <w:rFonts w:ascii="宋体" w:hAnsi="宋体"/>
          <w:sz w:val="24"/>
        </w:rPr>
        <w:t>D</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A、一些DDoS攻击是利用系统的漏洞进行攻击的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B、黑客攻击前对目标网络进行扫描是发功DDoS攻击的一项主要攻击信息来源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C、对入侵检测系统检测到的信息进行统计分析有利于检测到未知的黑客入侵和更为复杂的DDoS攻击入侵</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D、DDoS攻击不对系统或网络造成任何影响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141、关于PPP协议下列说法正确的是:(</w:t>
      </w:r>
      <w:r w:rsidRPr="0009089D">
        <w:rPr>
          <w:rFonts w:ascii="宋体" w:hAnsi="宋体"/>
          <w:sz w:val="24"/>
        </w:rPr>
        <w:t>C</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A、PPP协议是物理层协议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B、PPP协议是在HDLC协议的基础上发展起来的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C、PPP协议支持的物理层可以是同步电路或异步电路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D、PPP主要由两类协议组成:链路控制协议族CLCP)和网络安全方面的验证协议族(PAP和CHAP)</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142、接口被绑定在2层的zone，这个接口的接口模式是（C）。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NAT mode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Route mode</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-Transparent mode</w:t>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NAT或</w:t>
      </w:r>
      <w:r w:rsidRPr="0009089D">
        <w:rPr>
          <w:rFonts w:ascii="宋体" w:hAnsi="宋体" w:hint="eastAsia"/>
          <w:sz w:val="24"/>
        </w:rPr>
        <w:t>Route</w:t>
      </w:r>
      <w:r w:rsidRPr="0009089D">
        <w:rPr>
          <w:rFonts w:ascii="宋体" w:hAnsi="宋体"/>
          <w:sz w:val="24"/>
        </w:rPr>
        <w:t xml:space="preserve"> mode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143、接入控制方面，路由器对于接口的要求包括：（D）。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A、串口接入    </w:t>
      </w:r>
      <w:r w:rsidRPr="0009089D">
        <w:rPr>
          <w:rFonts w:ascii="宋体" w:hAnsi="宋体" w:hint="eastAsia"/>
          <w:sz w:val="24"/>
        </w:rPr>
        <w:tab/>
        <w:t xml:space="preserve">B、局域网方式接入    </w:t>
      </w:r>
      <w:r w:rsidRPr="0009089D">
        <w:rPr>
          <w:rFonts w:ascii="宋体" w:hAnsi="宋体" w:hint="eastAsia"/>
          <w:sz w:val="24"/>
        </w:rPr>
        <w:tab/>
        <w:t xml:space="preserve">C、Internet方式接入    </w:t>
      </w:r>
      <w:r w:rsidRPr="0009089D">
        <w:rPr>
          <w:rFonts w:ascii="宋体" w:hAnsi="宋体" w:hint="eastAsia"/>
          <w:sz w:val="24"/>
        </w:rPr>
        <w:tab/>
        <w:t>D、VPN接入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144、局域网络标准对应OSI模型的哪几层？（C）。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A、上三层    </w:t>
      </w:r>
      <w:r w:rsidRPr="0009089D">
        <w:rPr>
          <w:rFonts w:ascii="宋体" w:hAnsi="宋体" w:hint="eastAsia"/>
          <w:sz w:val="24"/>
        </w:rPr>
        <w:tab/>
        <w:t xml:space="preserve">B、只对应网络层    </w:t>
      </w:r>
      <w:r w:rsidRPr="0009089D">
        <w:rPr>
          <w:rFonts w:ascii="宋体" w:hAnsi="宋体" w:hint="eastAsia"/>
          <w:sz w:val="24"/>
        </w:rPr>
        <w:tab/>
      </w:r>
      <w:r w:rsidRPr="0009089D">
        <w:rPr>
          <w:rFonts w:ascii="宋体" w:hAnsi="宋体" w:hint="eastAsia"/>
          <w:sz w:val="24"/>
        </w:rPr>
        <w:tab/>
        <w:t xml:space="preserve">C、下三层    </w:t>
      </w:r>
      <w:r w:rsidRPr="0009089D">
        <w:rPr>
          <w:rFonts w:ascii="宋体" w:hAnsi="宋体" w:hint="eastAsia"/>
          <w:sz w:val="24"/>
        </w:rPr>
        <w:tab/>
      </w:r>
      <w:r w:rsidRPr="0009089D">
        <w:rPr>
          <w:rFonts w:ascii="宋体" w:hAnsi="宋体" w:hint="eastAsia"/>
          <w:sz w:val="24"/>
        </w:rPr>
        <w:tab/>
        <w:t>D、只对应物理层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145、拒绝服务不包括以下哪一项？（D）。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A、DDoS    </w:t>
      </w:r>
      <w:r w:rsidRPr="0009089D">
        <w:rPr>
          <w:rFonts w:ascii="宋体" w:hAnsi="宋体" w:hint="eastAsia"/>
          <w:sz w:val="24"/>
        </w:rPr>
        <w:tab/>
        <w:t xml:space="preserve">B、畸形报文攻击    </w:t>
      </w:r>
      <w:r w:rsidRPr="0009089D">
        <w:rPr>
          <w:rFonts w:ascii="宋体" w:hAnsi="宋体" w:hint="eastAsia"/>
          <w:sz w:val="24"/>
        </w:rPr>
        <w:tab/>
      </w:r>
      <w:r w:rsidRPr="0009089D">
        <w:rPr>
          <w:rFonts w:ascii="宋体" w:hAnsi="宋体" w:hint="eastAsia"/>
          <w:sz w:val="24"/>
        </w:rPr>
        <w:tab/>
        <w:t xml:space="preserve">C、Land攻击   </w:t>
      </w:r>
      <w:r w:rsidRPr="0009089D">
        <w:rPr>
          <w:rFonts w:ascii="宋体" w:hAnsi="宋体" w:hint="eastAsia"/>
          <w:sz w:val="24"/>
        </w:rPr>
        <w:tab/>
      </w:r>
      <w:r w:rsidRPr="0009089D">
        <w:rPr>
          <w:rFonts w:ascii="宋体" w:hAnsi="宋体" w:hint="eastAsia"/>
          <w:sz w:val="24"/>
        </w:rPr>
        <w:tab/>
        <w:t xml:space="preserve"> D、ARP攻击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146、抗DDoS防护设备提供的基本安全防护功能不包括（A）。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A、对主机系统漏洞的补丁升级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B、检测DDoS攻击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C、DDoS攻击警告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D、DDoS攻击防护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147、路由器产品提供完备的安全架构以及相应的安全模块，在软、硬件层面设置重重过滤，保护路由器业务安全。其中不对的说法是：（C）。--》缺少D选项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A、路由器产品支持URPF，可以过滤大多数虚假IP泛洪攻击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B、路由器产品支持CAR功能，可以有效限制泛洪攻击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C、路由器产品不支持ACL配置功能，不能定制过滤规则</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148、路由器对于接入权限控制，包括：（D）。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A、根据用户账号划分使用权限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B、根据用户接口划分使用权限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C、禁止使用匿名账号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D、以上都是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149、路由器启动时默认开启了一些服务，有些服务在当前局点里并没有作用，对于这些服务：（C）。缺少D选项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A、就让他开着，也耗费不了多少资源    </w:t>
      </w:r>
      <w:r w:rsidRPr="0009089D">
        <w:rPr>
          <w:rFonts w:ascii="宋体" w:hAnsi="宋体" w:hint="eastAsia"/>
          <w:sz w:val="24"/>
        </w:rPr>
        <w:tab/>
      </w:r>
      <w:r w:rsidRPr="0009089D">
        <w:rPr>
          <w:rFonts w:ascii="宋体" w:hAnsi="宋体" w:hint="eastAsia"/>
          <w:sz w:val="24"/>
        </w:rPr>
        <w:tab/>
        <w:t>B、就让他开着，不会有业务去访问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C、必须关闭，防止可能的安全隐患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150、设置Cisco设备的管理员账号时，应（C）。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A、多人共用一个账号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B、多人共用多个账号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C、一人对应单独账号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D、一人对应多个账号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151、什么命令关闭路由器的finger服务？（C）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A、disable finger    B、no finger    C、no finger service    D、no service finger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152、什么是IDS？（A）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A、入侵检测系统    B、入侵防御系统    C、网络审计系统    D、主机扫描系统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153、实现资源内的细粒度授权，边界权限定义为：（B）。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A、账户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B、角色</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C、权限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D、操作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154、使网络服务器中充斥着大量要求回复的信息，消息带宽，导致网络或系统停止正常服务，这属于什么攻击类型？（A）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A、拒绝服务    </w:t>
      </w:r>
      <w:r w:rsidRPr="0009089D">
        <w:rPr>
          <w:rFonts w:ascii="宋体" w:hAnsi="宋体" w:hint="eastAsia"/>
          <w:sz w:val="24"/>
        </w:rPr>
        <w:tab/>
      </w:r>
      <w:r w:rsidRPr="0009089D">
        <w:rPr>
          <w:rFonts w:ascii="宋体" w:hAnsi="宋体" w:hint="eastAsia"/>
          <w:sz w:val="24"/>
        </w:rPr>
        <w:tab/>
        <w:t xml:space="preserve">B、文件共享    </w:t>
      </w:r>
      <w:r w:rsidRPr="0009089D">
        <w:rPr>
          <w:rFonts w:ascii="宋体" w:hAnsi="宋体" w:hint="eastAsia"/>
          <w:sz w:val="24"/>
        </w:rPr>
        <w:tab/>
      </w:r>
      <w:r w:rsidRPr="0009089D">
        <w:rPr>
          <w:rFonts w:ascii="宋体" w:hAnsi="宋体" w:hint="eastAsia"/>
          <w:sz w:val="24"/>
        </w:rPr>
        <w:tab/>
        <w:t xml:space="preserve">C、BIND漏洞    </w:t>
      </w:r>
      <w:r w:rsidRPr="0009089D">
        <w:rPr>
          <w:rFonts w:ascii="宋体" w:hAnsi="宋体" w:hint="eastAsia"/>
          <w:sz w:val="24"/>
        </w:rPr>
        <w:tab/>
        <w:t>D、远程过程调用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155、使用TCP 79端口的服务是：（D）。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A、telnet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B、SSH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C、Web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D、Finger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156、使用一对一或者多对多方式的NAT转换，当所有外部IP地址均被使用后，后续的内网用户如需上网，NAT转换设备会执行什么样的动作？（C）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A、挤掉前一个用户，强制进行NAT转换    </w:t>
      </w:r>
      <w:r w:rsidRPr="0009089D">
        <w:rPr>
          <w:rFonts w:ascii="宋体" w:hAnsi="宋体" w:hint="eastAsia"/>
          <w:sz w:val="24"/>
        </w:rPr>
        <w:tab/>
      </w:r>
      <w:r w:rsidRPr="0009089D">
        <w:rPr>
          <w:rFonts w:ascii="宋体" w:hAnsi="宋体" w:hint="eastAsia"/>
          <w:sz w:val="24"/>
        </w:rPr>
        <w:tab/>
        <w:t>B、直接进行路由转发</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C、不做NAT转换    </w:t>
      </w:r>
      <w:r w:rsidRPr="0009089D">
        <w:rPr>
          <w:rFonts w:ascii="宋体" w:hAnsi="宋体" w:hint="eastAsia"/>
          <w:sz w:val="24"/>
        </w:rPr>
        <w:tab/>
      </w:r>
      <w:r w:rsidRPr="0009089D">
        <w:rPr>
          <w:rFonts w:ascii="宋体" w:hAnsi="宋体" w:hint="eastAsia"/>
          <w:sz w:val="24"/>
        </w:rPr>
        <w:tab/>
        <w:t>D、将报文转移到其他NAT转换设备进行地址转换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157、私网地址用于配置本地网络、下列地址中属于私网地址的是？（C）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A、100.0.0.0   </w:t>
      </w:r>
      <w:r w:rsidRPr="0009089D">
        <w:rPr>
          <w:rFonts w:ascii="宋体" w:hAnsi="宋体" w:hint="eastAsia"/>
          <w:sz w:val="24"/>
        </w:rPr>
        <w:tab/>
      </w:r>
      <w:r w:rsidRPr="0009089D">
        <w:rPr>
          <w:rFonts w:ascii="宋体" w:hAnsi="宋体" w:hint="eastAsia"/>
          <w:sz w:val="24"/>
        </w:rPr>
        <w:tab/>
        <w:t xml:space="preserve"> B、172.15.0.0   </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 xml:space="preserve">C、192.168.0.0    </w:t>
      </w:r>
      <w:r w:rsidRPr="0009089D">
        <w:rPr>
          <w:rFonts w:ascii="宋体" w:hAnsi="宋体" w:hint="eastAsia"/>
          <w:sz w:val="24"/>
        </w:rPr>
        <w:tab/>
        <w:t>D、244.0.0.0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158、随着Internet发展的势头和防火墙的更新，防火墙的哪些功能将被取代。（D）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A、使用IP加密技术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B、日志分析工作</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C、攻击检测和报警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D、对访问行为实施静态、固定的控制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159、随着安全要求的提高、技术的演进，（D）应逐步实现物理隔离，或者通过采用相当于物理隔离的技术（如MPLSVPN）实现隔离。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A、局域网    </w:t>
      </w:r>
      <w:r w:rsidRPr="0009089D">
        <w:rPr>
          <w:rFonts w:ascii="宋体" w:hAnsi="宋体" w:hint="eastAsia"/>
          <w:sz w:val="24"/>
        </w:rPr>
        <w:tab/>
      </w:r>
      <w:r w:rsidRPr="0009089D">
        <w:rPr>
          <w:rFonts w:ascii="宋体" w:hAnsi="宋体" w:hint="eastAsia"/>
          <w:sz w:val="24"/>
        </w:rPr>
        <w:tab/>
        <w:t xml:space="preserve">B、广域网及局域网    </w:t>
      </w:r>
      <w:r w:rsidRPr="0009089D">
        <w:rPr>
          <w:rFonts w:ascii="宋体" w:hAnsi="宋体" w:hint="eastAsia"/>
          <w:sz w:val="24"/>
        </w:rPr>
        <w:tab/>
      </w:r>
      <w:r w:rsidRPr="0009089D">
        <w:rPr>
          <w:rFonts w:ascii="宋体" w:hAnsi="宋体" w:hint="eastAsia"/>
          <w:sz w:val="24"/>
        </w:rPr>
        <w:tab/>
        <w:t xml:space="preserve">C、终端   </w:t>
      </w:r>
      <w:r w:rsidRPr="0009089D">
        <w:rPr>
          <w:rFonts w:ascii="宋体" w:hAnsi="宋体" w:hint="eastAsia"/>
          <w:sz w:val="24"/>
        </w:rPr>
        <w:tab/>
      </w:r>
      <w:r w:rsidRPr="0009089D">
        <w:rPr>
          <w:rFonts w:ascii="宋体" w:hAnsi="宋体" w:hint="eastAsia"/>
          <w:sz w:val="24"/>
        </w:rPr>
        <w:tab/>
        <w:t xml:space="preserve"> D、广域网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160、通过向目标系统发送有缺陷的IP报文，使得目标系统在处理这样的IP包时会出现崩溃，请问这种攻击属于何种攻击？（D）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A、拒绝服务（DoS）攻击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B、扫描窥探攻击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C、系统漏洞攻击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D、畸形报文攻击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161、通信领域一般要求3面隔离，即转发面、控制面、用户面实现物理隔离，或者是逻辑隔离，主要目的是在某一面受到攻击的时候，不能影响其他面。路由器的安全架构在实现上就支持：（D）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A、转发面和控制面物理隔离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B、控制面和用户面逻辑隔离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C、转发面和用户面逻辑隔离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D、以上都支持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162、网管人员常用的各种网络工具包括telnet、ftp、ssh等，分别使用的TCP端口号是（B）。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A、21、22、23    </w:t>
      </w:r>
      <w:r w:rsidRPr="0009089D">
        <w:rPr>
          <w:rFonts w:ascii="宋体" w:hAnsi="宋体" w:hint="eastAsia"/>
          <w:sz w:val="24"/>
        </w:rPr>
        <w:tab/>
        <w:t xml:space="preserve">B、23、21、22    </w:t>
      </w:r>
      <w:r w:rsidRPr="0009089D">
        <w:rPr>
          <w:rFonts w:ascii="宋体" w:hAnsi="宋体" w:hint="eastAsia"/>
          <w:sz w:val="24"/>
        </w:rPr>
        <w:tab/>
        <w:t xml:space="preserve">C、23、22、21   </w:t>
      </w:r>
      <w:r w:rsidRPr="0009089D">
        <w:rPr>
          <w:rFonts w:ascii="宋体" w:hAnsi="宋体" w:hint="eastAsia"/>
          <w:sz w:val="24"/>
        </w:rPr>
        <w:tab/>
        <w:t xml:space="preserve"> D、21、23、22</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163、网络安全工作的目标包括：（D）。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A、信息机密性    </w:t>
      </w:r>
      <w:r w:rsidRPr="0009089D">
        <w:rPr>
          <w:rFonts w:ascii="宋体" w:hAnsi="宋体" w:hint="eastAsia"/>
          <w:sz w:val="24"/>
        </w:rPr>
        <w:tab/>
        <w:t xml:space="preserve">B、信息完整性    </w:t>
      </w:r>
      <w:r w:rsidRPr="0009089D">
        <w:rPr>
          <w:rFonts w:ascii="宋体" w:hAnsi="宋体" w:hint="eastAsia"/>
          <w:sz w:val="24"/>
        </w:rPr>
        <w:tab/>
        <w:t xml:space="preserve">C、服务可用性   </w:t>
      </w:r>
      <w:r w:rsidRPr="0009089D">
        <w:rPr>
          <w:rFonts w:ascii="宋体" w:hAnsi="宋体" w:hint="eastAsia"/>
          <w:sz w:val="24"/>
        </w:rPr>
        <w:tab/>
        <w:t xml:space="preserve"> D、以上都是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164、网络安全在多网合一时代的脆弱性体现在（C）。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A、网络的脆弱性    </w:t>
      </w:r>
      <w:r w:rsidRPr="0009089D">
        <w:rPr>
          <w:rFonts w:ascii="宋体" w:hAnsi="宋体" w:hint="eastAsia"/>
          <w:sz w:val="24"/>
        </w:rPr>
        <w:tab/>
        <w:t xml:space="preserve">B、软件的脆弱性   </w:t>
      </w:r>
      <w:r w:rsidRPr="0009089D">
        <w:rPr>
          <w:rFonts w:ascii="宋体" w:hAnsi="宋体" w:hint="eastAsia"/>
          <w:sz w:val="24"/>
        </w:rPr>
        <w:tab/>
        <w:t xml:space="preserve">C、管理的脆弱性    </w:t>
      </w:r>
      <w:r w:rsidRPr="0009089D">
        <w:rPr>
          <w:rFonts w:ascii="宋体" w:hAnsi="宋体" w:hint="eastAsia"/>
          <w:sz w:val="24"/>
        </w:rPr>
        <w:tab/>
        <w:t>D、应用的脆弱性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165、应限制Juniper路由器的SSH（A），以防护通过SSH端口的DoS攻击。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A、并发连接数和1分钟内的尝试连接数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B、并发连接数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C、1分钟内的尝试连接数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D、并发连接数和3分钟内的尝试连接数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166、应用网关防火墙的逻辑位置处在OSI中的哪一层？（C）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A、传输层    </w:t>
      </w:r>
      <w:r w:rsidRPr="0009089D">
        <w:rPr>
          <w:rFonts w:ascii="宋体" w:hAnsi="宋体" w:hint="eastAsia"/>
          <w:sz w:val="24"/>
        </w:rPr>
        <w:tab/>
      </w:r>
      <w:r w:rsidRPr="0009089D">
        <w:rPr>
          <w:rFonts w:ascii="宋体" w:hAnsi="宋体" w:hint="eastAsia"/>
          <w:sz w:val="24"/>
        </w:rPr>
        <w:tab/>
        <w:t xml:space="preserve">B、链路层    </w:t>
      </w:r>
      <w:r w:rsidRPr="0009089D">
        <w:rPr>
          <w:rFonts w:ascii="宋体" w:hAnsi="宋体" w:hint="eastAsia"/>
          <w:sz w:val="24"/>
        </w:rPr>
        <w:tab/>
      </w:r>
      <w:r w:rsidRPr="0009089D">
        <w:rPr>
          <w:rFonts w:ascii="宋体" w:hAnsi="宋体" w:hint="eastAsia"/>
          <w:sz w:val="24"/>
        </w:rPr>
        <w:tab/>
        <w:t xml:space="preserve">C、应用层    </w:t>
      </w:r>
      <w:r w:rsidRPr="0009089D">
        <w:rPr>
          <w:rFonts w:ascii="宋体" w:hAnsi="宋体" w:hint="eastAsia"/>
          <w:sz w:val="24"/>
        </w:rPr>
        <w:tab/>
      </w:r>
      <w:r w:rsidRPr="0009089D">
        <w:rPr>
          <w:rFonts w:ascii="宋体" w:hAnsi="宋体" w:hint="eastAsia"/>
          <w:sz w:val="24"/>
        </w:rPr>
        <w:tab/>
        <w:t>D、物理层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167、应用网关防火墙在物理形式上表现为？（B）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A、网关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B、堡垒主机    </w:t>
      </w:r>
      <w:r w:rsidRPr="0009089D">
        <w:rPr>
          <w:rFonts w:ascii="宋体" w:hAnsi="宋体" w:hint="eastAsia"/>
          <w:sz w:val="24"/>
        </w:rPr>
        <w:tab/>
      </w:r>
      <w:r w:rsidRPr="0009089D">
        <w:rPr>
          <w:rFonts w:ascii="宋体" w:hAnsi="宋体" w:hint="eastAsia"/>
          <w:sz w:val="24"/>
        </w:rPr>
        <w:tab/>
        <w:t xml:space="preserve">C、路由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D、交换机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168、用来追踪DDoS流量的命令式：（C）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A、ip source-route    B、ip cef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C、ip source-track   </w:t>
      </w:r>
      <w:r w:rsidRPr="0009089D">
        <w:rPr>
          <w:rFonts w:ascii="宋体" w:hAnsi="宋体" w:hint="eastAsia"/>
          <w:sz w:val="24"/>
        </w:rPr>
        <w:tab/>
      </w:r>
      <w:r w:rsidRPr="0009089D">
        <w:rPr>
          <w:rFonts w:ascii="宋体" w:hAnsi="宋体" w:hint="eastAsia"/>
          <w:sz w:val="24"/>
        </w:rPr>
        <w:tab/>
        <w:t xml:space="preserve"> D、ip finger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169、用于保护整个网络IPS系统通常不会部署在什么位置？（D）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A、网络边界    </w:t>
      </w:r>
      <w:r w:rsidRPr="0009089D">
        <w:rPr>
          <w:rFonts w:ascii="宋体" w:hAnsi="宋体" w:hint="eastAsia"/>
          <w:sz w:val="24"/>
        </w:rPr>
        <w:tab/>
        <w:t xml:space="preserve">B、网络核心  </w:t>
      </w:r>
      <w:r w:rsidRPr="0009089D">
        <w:rPr>
          <w:rFonts w:ascii="宋体" w:hAnsi="宋体" w:hint="eastAsia"/>
          <w:sz w:val="24"/>
        </w:rPr>
        <w:tab/>
        <w:t xml:space="preserve">  </w:t>
      </w:r>
      <w:r w:rsidRPr="0009089D">
        <w:rPr>
          <w:rFonts w:ascii="宋体" w:hAnsi="宋体" w:hint="eastAsia"/>
          <w:sz w:val="24"/>
        </w:rPr>
        <w:tab/>
        <w:t xml:space="preserve">C、边界防火墙内    </w:t>
      </w:r>
      <w:r w:rsidRPr="0009089D">
        <w:rPr>
          <w:rFonts w:ascii="宋体" w:hAnsi="宋体" w:hint="eastAsia"/>
          <w:sz w:val="24"/>
        </w:rPr>
        <w:tab/>
      </w:r>
      <w:r w:rsidRPr="0009089D">
        <w:rPr>
          <w:rFonts w:ascii="宋体" w:hAnsi="宋体" w:hint="eastAsia"/>
          <w:sz w:val="24"/>
        </w:rPr>
        <w:tab/>
        <w:t>D、业务终端上</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170、用于实现交换机端口镜像的交换机功能是：（D）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A、PERMIT LIST   </w:t>
      </w:r>
      <w:r w:rsidRPr="0009089D">
        <w:rPr>
          <w:rFonts w:ascii="宋体" w:hAnsi="宋体" w:hint="eastAsia"/>
          <w:sz w:val="24"/>
        </w:rPr>
        <w:tab/>
      </w:r>
      <w:r w:rsidRPr="0009089D">
        <w:rPr>
          <w:rFonts w:ascii="宋体" w:hAnsi="宋体" w:hint="eastAsia"/>
          <w:sz w:val="24"/>
        </w:rPr>
        <w:tab/>
        <w:t xml:space="preserve">B、PVLAN    </w:t>
      </w:r>
      <w:r w:rsidRPr="0009089D">
        <w:rPr>
          <w:rFonts w:ascii="宋体" w:hAnsi="宋体" w:hint="eastAsia"/>
          <w:sz w:val="24"/>
        </w:rPr>
        <w:tab/>
      </w:r>
      <w:r w:rsidRPr="0009089D">
        <w:rPr>
          <w:rFonts w:ascii="宋体" w:hAnsi="宋体" w:hint="eastAsia"/>
          <w:sz w:val="24"/>
        </w:rPr>
        <w:tab/>
        <w:t xml:space="preserve">C、VTP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D、SPAN</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171、有关L2TP（Layer 2 Tunneling Protocol）协议说法有误的是（D）。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A、L2TP是由PPTV协议和Cisco公司的L2F组合而成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B、L2TP可用于基于Internet的远程拨号访问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C、为PPP协议的客户建立拨号连接的VPN连接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D、L2TP只能通过TCP/IP连接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172、有关PPTP（Point-to-Point Tunnel Protocol）说法正确的是（C）。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A、PPTP是Netscape提出的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B、微软从NT3.5以后对PPTP开始支持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C、PPTP可用在微软的路由和远程访问服务上    D、它是传输层上的协议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173、有一些应用，如微软Out look或MSN。它们的外观会在转化为基于Web界面的过程中丢失，此时要用到以下哪项技术：（B）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A、Web代理    </w:t>
      </w:r>
      <w:r w:rsidRPr="0009089D">
        <w:rPr>
          <w:rFonts w:ascii="宋体" w:hAnsi="宋体" w:hint="eastAsia"/>
          <w:sz w:val="24"/>
        </w:rPr>
        <w:tab/>
      </w:r>
      <w:r w:rsidRPr="0009089D">
        <w:rPr>
          <w:rFonts w:ascii="宋体" w:hAnsi="宋体" w:hint="eastAsia"/>
          <w:sz w:val="24"/>
        </w:rPr>
        <w:tab/>
        <w:t xml:space="preserve">B、端口转发   </w:t>
      </w:r>
      <w:r w:rsidRPr="0009089D">
        <w:rPr>
          <w:rFonts w:ascii="宋体" w:hAnsi="宋体" w:hint="eastAsia"/>
          <w:sz w:val="24"/>
        </w:rPr>
        <w:tab/>
      </w:r>
      <w:r w:rsidRPr="0009089D">
        <w:rPr>
          <w:rFonts w:ascii="宋体" w:hAnsi="宋体" w:hint="eastAsia"/>
          <w:sz w:val="24"/>
        </w:rPr>
        <w:tab/>
        <w:t xml:space="preserve"> C、文件共享   </w:t>
      </w:r>
      <w:r w:rsidRPr="0009089D">
        <w:rPr>
          <w:rFonts w:ascii="宋体" w:hAnsi="宋体" w:hint="eastAsia"/>
          <w:sz w:val="24"/>
        </w:rPr>
        <w:tab/>
      </w:r>
      <w:r w:rsidRPr="0009089D">
        <w:rPr>
          <w:rFonts w:ascii="宋体" w:hAnsi="宋体" w:hint="eastAsia"/>
          <w:sz w:val="24"/>
        </w:rPr>
        <w:tab/>
        <w:t xml:space="preserve"> D、网络扩展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174、预防信息篡改的主要方法不包括以下哪一项？（A）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A、使用VPN技术    </w:t>
      </w:r>
      <w:r w:rsidRPr="0009089D">
        <w:rPr>
          <w:rFonts w:ascii="宋体" w:hAnsi="宋体" w:hint="eastAsia"/>
          <w:sz w:val="24"/>
        </w:rPr>
        <w:tab/>
        <w:t xml:space="preserve">B、明文加密    </w:t>
      </w:r>
      <w:r w:rsidRPr="0009089D">
        <w:rPr>
          <w:rFonts w:ascii="宋体" w:hAnsi="宋体" w:hint="eastAsia"/>
          <w:sz w:val="24"/>
        </w:rPr>
        <w:tab/>
      </w:r>
      <w:r w:rsidRPr="0009089D">
        <w:rPr>
          <w:rFonts w:ascii="宋体" w:hAnsi="宋体" w:hint="eastAsia"/>
          <w:sz w:val="24"/>
        </w:rPr>
        <w:tab/>
        <w:t xml:space="preserve">C、数据摘要    </w:t>
      </w:r>
      <w:r w:rsidRPr="0009089D">
        <w:rPr>
          <w:rFonts w:ascii="宋体" w:hAnsi="宋体" w:hint="eastAsia"/>
          <w:sz w:val="24"/>
        </w:rPr>
        <w:tab/>
      </w:r>
      <w:r w:rsidRPr="0009089D">
        <w:rPr>
          <w:rFonts w:ascii="宋体" w:hAnsi="宋体" w:hint="eastAsia"/>
          <w:sz w:val="24"/>
        </w:rPr>
        <w:tab/>
        <w:t>D、数字签名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175、域名服务系统（DNS）的功能是（A）。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A、完成域名和IP地址之间的转换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B、完成域名和网卡地址之间的转换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C、完成主机名和IP地址之间的转换    </w:t>
      </w:r>
      <w:r w:rsidRPr="0009089D">
        <w:rPr>
          <w:rFonts w:ascii="宋体" w:hAnsi="宋体" w:hint="eastAsia"/>
          <w:sz w:val="24"/>
        </w:rPr>
        <w:tab/>
        <w:t>D、完成域名和电子邮件地址之间的转换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176、源IP为100.1.1.1，目的IP为100.1.1.255，这个报文属于什么攻击？（B）（假设该网段掩码为255.255.255.0）</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A、LAND攻击    B、SMURF攻击    C、FRAGGLE攻击    D、WINNUKE攻击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177、在AH安全协议隧道模式中，新IP头内哪个字段无需进行数据完整性校验？（A）</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 xml:space="preserve">A、TTL    </w:t>
      </w:r>
      <w:r w:rsidRPr="0009089D">
        <w:rPr>
          <w:rFonts w:ascii="宋体" w:hAnsi="宋体" w:hint="eastAsia"/>
          <w:sz w:val="24"/>
        </w:rPr>
        <w:tab/>
        <w:t xml:space="preserve">B、源IP地址    C、目的IP地址   </w:t>
      </w:r>
      <w:r w:rsidRPr="0009089D">
        <w:rPr>
          <w:rFonts w:ascii="宋体" w:hAnsi="宋体" w:hint="eastAsia"/>
          <w:sz w:val="24"/>
        </w:rPr>
        <w:tab/>
        <w:t>D、源IP地址+目的IP地址</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178、在C/S环境中，以下哪个是建立一个完整TCP连接的正确顺序？（D）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A、SYN，SYN/ACK，ACK    </w:t>
      </w:r>
      <w:r w:rsidRPr="0009089D">
        <w:rPr>
          <w:rFonts w:ascii="宋体" w:hAnsi="宋体" w:hint="eastAsia"/>
          <w:sz w:val="24"/>
        </w:rPr>
        <w:tab/>
      </w:r>
      <w:r w:rsidRPr="0009089D">
        <w:rPr>
          <w:rFonts w:ascii="宋体" w:hAnsi="宋体" w:hint="eastAsia"/>
          <w:sz w:val="24"/>
        </w:rPr>
        <w:tab/>
        <w:t>B、Passive Open,Active Open,ACK,ACK</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C、SYN,ACK/SYN,ACK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D、Active Open/Passive Open,ACK,ACK</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179、在L2TP应用场景中，用户的私有地址分配是由以下哪个组建完成？（B）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A、LAC    </w:t>
      </w:r>
      <w:r w:rsidRPr="0009089D">
        <w:rPr>
          <w:rFonts w:ascii="宋体" w:hAnsi="宋体" w:hint="eastAsia"/>
          <w:sz w:val="24"/>
        </w:rPr>
        <w:tab/>
      </w:r>
      <w:r w:rsidRPr="0009089D">
        <w:rPr>
          <w:rFonts w:ascii="宋体" w:hAnsi="宋体" w:hint="eastAsia"/>
          <w:sz w:val="24"/>
        </w:rPr>
        <w:tab/>
        <w:t xml:space="preserve">B、LNS    </w:t>
      </w:r>
      <w:r w:rsidRPr="0009089D">
        <w:rPr>
          <w:rFonts w:ascii="宋体" w:hAnsi="宋体" w:hint="eastAsia"/>
          <w:sz w:val="24"/>
        </w:rPr>
        <w:tab/>
      </w:r>
      <w:r w:rsidRPr="0009089D">
        <w:rPr>
          <w:rFonts w:ascii="宋体" w:hAnsi="宋体" w:hint="eastAsia"/>
          <w:sz w:val="24"/>
        </w:rPr>
        <w:tab/>
        <w:t xml:space="preserve">C、VPN Client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D、用户自行配置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180、在OSI模型中，主要针对远程终端访问，任务包括会话管理、传输同步以及活动管理等以下是哪一层（A）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A、应用层   </w:t>
      </w:r>
      <w:r w:rsidRPr="0009089D">
        <w:rPr>
          <w:rFonts w:ascii="宋体" w:hAnsi="宋体" w:hint="eastAsia"/>
          <w:sz w:val="24"/>
        </w:rPr>
        <w:tab/>
        <w:t xml:space="preserve"> B、物理层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C、会话层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D、网络层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181、在OSI参考模型中有7个层次，提供了相应的安全服务来加强信息系统的安全性。以下哪一层提供了抗抵赖性？（B）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A、表示层    </w:t>
      </w:r>
      <w:r w:rsidRPr="0009089D">
        <w:rPr>
          <w:rFonts w:ascii="宋体" w:hAnsi="宋体" w:hint="eastAsia"/>
          <w:sz w:val="24"/>
        </w:rPr>
        <w:tab/>
      </w:r>
      <w:r w:rsidRPr="0009089D">
        <w:rPr>
          <w:rFonts w:ascii="宋体" w:hAnsi="宋体" w:hint="eastAsia"/>
          <w:sz w:val="24"/>
        </w:rPr>
        <w:tab/>
        <w:t xml:space="preserve">B、应用层    </w:t>
      </w:r>
      <w:r w:rsidRPr="0009089D">
        <w:rPr>
          <w:rFonts w:ascii="宋体" w:hAnsi="宋体" w:hint="eastAsia"/>
          <w:sz w:val="24"/>
        </w:rPr>
        <w:tab/>
      </w:r>
      <w:r w:rsidRPr="0009089D">
        <w:rPr>
          <w:rFonts w:ascii="宋体" w:hAnsi="宋体" w:hint="eastAsia"/>
          <w:sz w:val="24"/>
        </w:rPr>
        <w:tab/>
        <w:t xml:space="preserve">C、传输层   </w:t>
      </w:r>
      <w:r w:rsidRPr="0009089D">
        <w:rPr>
          <w:rFonts w:ascii="宋体" w:hAnsi="宋体" w:hint="eastAsia"/>
          <w:sz w:val="24"/>
        </w:rPr>
        <w:tab/>
      </w:r>
      <w:r w:rsidRPr="0009089D">
        <w:rPr>
          <w:rFonts w:ascii="宋体" w:hAnsi="宋体" w:hint="eastAsia"/>
          <w:sz w:val="24"/>
        </w:rPr>
        <w:tab/>
        <w:t xml:space="preserve"> D、数据链路层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182、在安全策略的重要组成部分中，与IDS相比，IPS的主要优势在哪里？（B）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A、产生日志的数量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B、攻击减少的速度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C、较低的价格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D、假阳性的减少量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183、在安全审计的风险评估阶段，通常是按什么顺序来进行的？（A）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A、侦查阶段、渗透阶段、控制阶段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B、渗透阶段、侦查阶段、控制阶段</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C、控制阶段、侦查阶段、渗透阶段   </w:t>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hint="eastAsia"/>
          <w:sz w:val="24"/>
        </w:rPr>
        <w:tab/>
        <w:t>D、侦查阶段、控制阶段、渗透阶段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184、在层的方式当中，哪种参考模型描述了计算机通信服务和协议？（D）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A、IETF 因特网工程工作小组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B、ISO 国际标准组织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C、IANA 因特网地址指派机构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D、OSI 开放系统互联</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185、在传输模式IPSec应用情况中，以下哪个区域数据报文可受到加密安全保护？（D）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A、整个数据报文    </w:t>
      </w:r>
      <w:r w:rsidRPr="0009089D">
        <w:rPr>
          <w:rFonts w:ascii="宋体" w:hAnsi="宋体" w:hint="eastAsia"/>
          <w:sz w:val="24"/>
        </w:rPr>
        <w:tab/>
        <w:t xml:space="preserve">B、原IP头    </w:t>
      </w:r>
      <w:r w:rsidRPr="0009089D">
        <w:rPr>
          <w:rFonts w:ascii="宋体" w:hAnsi="宋体" w:hint="eastAsia"/>
          <w:sz w:val="24"/>
        </w:rPr>
        <w:tab/>
        <w:t xml:space="preserve">C、新IP头    </w:t>
      </w:r>
      <w:r w:rsidRPr="0009089D">
        <w:rPr>
          <w:rFonts w:ascii="宋体" w:hAnsi="宋体" w:hint="eastAsia"/>
          <w:sz w:val="24"/>
        </w:rPr>
        <w:tab/>
        <w:t>D、传输层及上层数据报文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186、在点到点链路中，OSPF的Hello包发往以下哪个地址？（B）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A、127.0.0.1    </w:t>
      </w:r>
      <w:r w:rsidRPr="0009089D">
        <w:rPr>
          <w:rFonts w:ascii="宋体" w:hAnsi="宋体" w:hint="eastAsia"/>
          <w:sz w:val="24"/>
        </w:rPr>
        <w:tab/>
      </w:r>
      <w:r w:rsidRPr="0009089D">
        <w:rPr>
          <w:rFonts w:ascii="宋体" w:hAnsi="宋体" w:hint="eastAsia"/>
          <w:sz w:val="24"/>
        </w:rPr>
        <w:tab/>
        <w:t xml:space="preserve">B、224.0.0.5    </w:t>
      </w:r>
      <w:r w:rsidRPr="0009089D">
        <w:rPr>
          <w:rFonts w:ascii="宋体" w:hAnsi="宋体" w:hint="eastAsia"/>
          <w:sz w:val="24"/>
        </w:rPr>
        <w:tab/>
        <w:t xml:space="preserve">C、233.0.0.1   </w:t>
      </w:r>
      <w:r w:rsidRPr="0009089D">
        <w:rPr>
          <w:rFonts w:ascii="宋体" w:hAnsi="宋体" w:hint="eastAsia"/>
          <w:sz w:val="24"/>
        </w:rPr>
        <w:tab/>
      </w:r>
      <w:r w:rsidRPr="0009089D">
        <w:rPr>
          <w:rFonts w:ascii="宋体" w:hAnsi="宋体" w:hint="eastAsia"/>
          <w:sz w:val="24"/>
        </w:rPr>
        <w:tab/>
        <w:t xml:space="preserve"> D、255.255.255.255</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187、在建立堡垒主机时，（A）。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A、在堡垒主机上应设置尽可能少的网络服务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B、在堡垒主机上应设置尽可能多的网络服务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C、对必须设置的服务给予尽可能高的权限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D、不论发生任何入侵情况，内部网始终信任堡垒主机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188、在进行Sniffer监听时，系统将本地网络接口卡设置成何种侦听模式？（D）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A、unicast单播模式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B、Broadcast广播模式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C、Multicast组播模式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D、Promiscuous混杂模式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189、在零传输（Zone transfers）中DNS服务使用哪个端口？（A）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A、TCP 53   </w:t>
      </w:r>
      <w:r w:rsidRPr="0009089D">
        <w:rPr>
          <w:rFonts w:ascii="宋体" w:hAnsi="宋体" w:hint="eastAsia"/>
          <w:sz w:val="24"/>
        </w:rPr>
        <w:tab/>
      </w:r>
      <w:r w:rsidRPr="0009089D">
        <w:rPr>
          <w:rFonts w:ascii="宋体" w:hAnsi="宋体" w:hint="eastAsia"/>
          <w:sz w:val="24"/>
        </w:rPr>
        <w:tab/>
        <w:t xml:space="preserve">B、UDP 53    </w:t>
      </w:r>
      <w:r w:rsidRPr="0009089D">
        <w:rPr>
          <w:rFonts w:ascii="宋体" w:hAnsi="宋体" w:hint="eastAsia"/>
          <w:sz w:val="24"/>
        </w:rPr>
        <w:tab/>
      </w:r>
      <w:r w:rsidRPr="0009089D">
        <w:rPr>
          <w:rFonts w:ascii="宋体" w:hAnsi="宋体" w:hint="eastAsia"/>
          <w:sz w:val="24"/>
        </w:rPr>
        <w:tab/>
        <w:t xml:space="preserve">C、UDP 23    </w:t>
      </w:r>
      <w:r w:rsidRPr="0009089D">
        <w:rPr>
          <w:rFonts w:ascii="宋体" w:hAnsi="宋体" w:hint="eastAsia"/>
          <w:sz w:val="24"/>
        </w:rPr>
        <w:tab/>
      </w:r>
      <w:r w:rsidRPr="0009089D">
        <w:rPr>
          <w:rFonts w:ascii="宋体" w:hAnsi="宋体" w:hint="eastAsia"/>
          <w:sz w:val="24"/>
        </w:rPr>
        <w:tab/>
        <w:t>D、TCP23</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190、在入侵检测的基础上，锁定涉嫌非法使用的用户，并限制和禁止该用户的使用。这种访问安全控制是？（C）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A、入网访问控制    </w:t>
      </w:r>
      <w:r w:rsidRPr="0009089D">
        <w:rPr>
          <w:rFonts w:ascii="宋体" w:hAnsi="宋体" w:hint="eastAsia"/>
          <w:sz w:val="24"/>
        </w:rPr>
        <w:tab/>
      </w:r>
      <w:r w:rsidRPr="0009089D">
        <w:rPr>
          <w:rFonts w:ascii="宋体" w:hAnsi="宋体" w:hint="eastAsia"/>
          <w:sz w:val="24"/>
        </w:rPr>
        <w:tab/>
        <w:t xml:space="preserve">B、权限控制    </w:t>
      </w:r>
      <w:r w:rsidRPr="0009089D">
        <w:rPr>
          <w:rFonts w:ascii="宋体" w:hAnsi="宋体" w:hint="eastAsia"/>
          <w:sz w:val="24"/>
        </w:rPr>
        <w:tab/>
        <w:t xml:space="preserve">C、网络检测控制    </w:t>
      </w:r>
      <w:r w:rsidRPr="0009089D">
        <w:rPr>
          <w:rFonts w:ascii="宋体" w:hAnsi="宋体" w:hint="eastAsia"/>
          <w:sz w:val="24"/>
        </w:rPr>
        <w:tab/>
        <w:t>D、防火墙控制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191、在思科设备上，若要查看所有访问表的内容，可以使用的命令式（B）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A、show all access-lists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B、show access-lists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C、show ip interface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D、show interface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192、在网络安全中，中断指攻击者破坏网络系统的资源，使之变成无效的或无用的这是对（A）。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A、可用性的攻击    B、保密性的攻击    C、完整性的攻击    D、真实性的攻击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193、在一个局域网环境中，其内在的安全威胁包括主动威胁和被动威胁。以下哪一项属于被动威胁？（C）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A、报文服务拒绝    </w:t>
      </w:r>
      <w:r w:rsidRPr="0009089D">
        <w:rPr>
          <w:rFonts w:ascii="宋体" w:hAnsi="宋体" w:hint="eastAsia"/>
          <w:sz w:val="24"/>
        </w:rPr>
        <w:tab/>
        <w:t xml:space="preserve">B、假冒   </w:t>
      </w:r>
      <w:r w:rsidRPr="0009089D">
        <w:rPr>
          <w:rFonts w:ascii="宋体" w:hAnsi="宋体" w:hint="eastAsia"/>
          <w:sz w:val="24"/>
        </w:rPr>
        <w:tab/>
        <w:t xml:space="preserve"> </w:t>
      </w:r>
      <w:r w:rsidRPr="0009089D">
        <w:rPr>
          <w:rFonts w:ascii="宋体" w:hAnsi="宋体" w:hint="eastAsia"/>
          <w:sz w:val="24"/>
        </w:rPr>
        <w:tab/>
        <w:t xml:space="preserve">C、数据流分析  </w:t>
      </w:r>
      <w:r w:rsidRPr="0009089D">
        <w:rPr>
          <w:rFonts w:ascii="宋体" w:hAnsi="宋体" w:hint="eastAsia"/>
          <w:sz w:val="24"/>
        </w:rPr>
        <w:tab/>
        <w:t xml:space="preserve">  D、报文服务更改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194、在以下OSI七层模型中，synflooding攻击发生在哪层？（C）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A、数据链路层    </w:t>
      </w:r>
      <w:r w:rsidRPr="0009089D">
        <w:rPr>
          <w:rFonts w:ascii="宋体" w:hAnsi="宋体" w:hint="eastAsia"/>
          <w:sz w:val="24"/>
        </w:rPr>
        <w:tab/>
        <w:t xml:space="preserve">B、网络层   </w:t>
      </w:r>
      <w:r w:rsidRPr="0009089D">
        <w:rPr>
          <w:rFonts w:ascii="宋体" w:hAnsi="宋体" w:hint="eastAsia"/>
          <w:sz w:val="24"/>
        </w:rPr>
        <w:tab/>
        <w:t xml:space="preserve"> C、传输层   </w:t>
      </w:r>
      <w:r w:rsidRPr="0009089D">
        <w:rPr>
          <w:rFonts w:ascii="宋体" w:hAnsi="宋体" w:hint="eastAsia"/>
          <w:sz w:val="24"/>
        </w:rPr>
        <w:tab/>
        <w:t xml:space="preserve">  D、应用层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195、在以下哪类场景中，移动用户不需要安装额外功能（L2TP）的VPDN软件？（B）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A、基于用户发起的L2TP VPN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B、基于NAS发起的L2TP VPN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C、基于LNS发起的L2TP VPN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D、以上都是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196、账户口令管理中4A的认证管理的英文单词为：（B）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A、Account    </w:t>
      </w:r>
      <w:r w:rsidRPr="0009089D">
        <w:rPr>
          <w:rFonts w:ascii="宋体" w:hAnsi="宋体" w:hint="eastAsia"/>
          <w:sz w:val="24"/>
        </w:rPr>
        <w:tab/>
      </w:r>
      <w:r w:rsidRPr="0009089D">
        <w:rPr>
          <w:rFonts w:ascii="宋体" w:hAnsi="宋体" w:hint="eastAsia"/>
          <w:sz w:val="24"/>
        </w:rPr>
        <w:tab/>
        <w:t xml:space="preserve">B、Authentication    </w:t>
      </w:r>
      <w:r w:rsidRPr="0009089D">
        <w:rPr>
          <w:rFonts w:ascii="宋体" w:hAnsi="宋体" w:hint="eastAsia"/>
          <w:sz w:val="24"/>
        </w:rPr>
        <w:tab/>
      </w:r>
      <w:r w:rsidRPr="0009089D">
        <w:rPr>
          <w:rFonts w:ascii="宋体" w:hAnsi="宋体" w:hint="eastAsia"/>
          <w:sz w:val="24"/>
        </w:rPr>
        <w:tab/>
        <w:t xml:space="preserve">C、Authorization    </w:t>
      </w:r>
      <w:r w:rsidRPr="0009089D">
        <w:rPr>
          <w:rFonts w:ascii="宋体" w:hAnsi="宋体" w:hint="eastAsia"/>
          <w:sz w:val="24"/>
        </w:rPr>
        <w:tab/>
      </w:r>
      <w:r w:rsidRPr="0009089D">
        <w:rPr>
          <w:rFonts w:ascii="宋体" w:hAnsi="宋体" w:hint="eastAsia"/>
          <w:sz w:val="24"/>
        </w:rPr>
        <w:tab/>
        <w:t>D、Audit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197、只具有（A）和FIN标志集的数据包是公认的恶意行为迹象。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A、SYN    </w:t>
      </w:r>
      <w:r w:rsidRPr="0009089D">
        <w:rPr>
          <w:rFonts w:ascii="宋体" w:hAnsi="宋体" w:hint="eastAsia"/>
          <w:sz w:val="24"/>
        </w:rPr>
        <w:tab/>
      </w:r>
      <w:r w:rsidRPr="0009089D">
        <w:rPr>
          <w:rFonts w:ascii="宋体" w:hAnsi="宋体" w:hint="eastAsia"/>
          <w:sz w:val="24"/>
        </w:rPr>
        <w:tab/>
        <w:t xml:space="preserve">B、date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C、head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D、标志位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198、主从账户在4A系统的对应关系包含：（D）</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 xml:space="preserve">A、1 -N   </w:t>
      </w:r>
      <w:r w:rsidRPr="0009089D">
        <w:rPr>
          <w:rFonts w:ascii="宋体" w:hAnsi="宋体" w:hint="eastAsia"/>
          <w:sz w:val="24"/>
        </w:rPr>
        <w:tab/>
      </w:r>
      <w:r w:rsidRPr="0009089D">
        <w:rPr>
          <w:rFonts w:ascii="宋体" w:hAnsi="宋体" w:hint="eastAsia"/>
          <w:sz w:val="24"/>
        </w:rPr>
        <w:tab/>
        <w:t xml:space="preserve">B、1 -1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C、N -1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D、以上全是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199、主动方式FTP服务器要使用的端口包括（A）。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A、TCP 21 TCP 20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B、TCP21 TCP大于1024的端口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C、TCP 20、TCP 大于1024端口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D、都不对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200、下列（D）因素不是影响IP电话语音质量的技术因素。</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A、时延    </w:t>
      </w:r>
      <w:r w:rsidRPr="0009089D">
        <w:rPr>
          <w:rFonts w:ascii="宋体" w:hAnsi="宋体" w:hint="eastAsia"/>
          <w:sz w:val="24"/>
        </w:rPr>
        <w:tab/>
      </w:r>
      <w:r w:rsidRPr="0009089D">
        <w:rPr>
          <w:rFonts w:ascii="宋体" w:hAnsi="宋体" w:hint="eastAsia"/>
          <w:sz w:val="24"/>
        </w:rPr>
        <w:tab/>
        <w:t xml:space="preserve">B、抖动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C、回波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D、GK性能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201、下列安全协议中使用包括过滤技术，适合用于可信的LAN到LAN之间的VPN（内部VPN）的是（D）。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A、PPTP    </w:t>
      </w:r>
      <w:r w:rsidRPr="0009089D">
        <w:rPr>
          <w:rFonts w:ascii="宋体" w:hAnsi="宋体" w:hint="eastAsia"/>
          <w:sz w:val="24"/>
        </w:rPr>
        <w:tab/>
      </w:r>
      <w:r w:rsidRPr="0009089D">
        <w:rPr>
          <w:rFonts w:ascii="宋体" w:hAnsi="宋体" w:hint="eastAsia"/>
          <w:sz w:val="24"/>
        </w:rPr>
        <w:tab/>
        <w:t xml:space="preserve">B、L2TP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C、SOCKS v5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D、IPSec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202、下列不是抵御DDoS攻击的方法有（D）。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A、加强骨干网设备监控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B、关闭不必要的服务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C、限制同时打开的Syn半连接数目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D、延长Syn半连接的time out时间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203、下列措施不能增强DNS安全的是（C）。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A、使用最新的BIND工具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B、双反向查找</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C、更改DNS的端口号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D、不要让HINFO记录被外界看到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204、下列各种安全协议中使用包过滤技术，适合用于可信的LAN到LAN之间的VPN，即内部网VPN的是（）。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A、PPTP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B、L2TP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C、SOCKS v5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D、IPSec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205、下列哪个属于可以最好的描述系统和网络的状态分析概念，怎么处理其中的错误才是最合适？（D）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A、回应的比例    </w:t>
      </w:r>
      <w:r w:rsidRPr="0009089D">
        <w:rPr>
          <w:rFonts w:ascii="宋体" w:hAnsi="宋体" w:hint="eastAsia"/>
          <w:sz w:val="24"/>
        </w:rPr>
        <w:tab/>
      </w:r>
      <w:r w:rsidRPr="0009089D">
        <w:rPr>
          <w:rFonts w:ascii="宋体" w:hAnsi="宋体" w:hint="eastAsia"/>
          <w:sz w:val="24"/>
        </w:rPr>
        <w:tab/>
        <w:t xml:space="preserve">B、被动的防御    </w:t>
      </w:r>
      <w:r w:rsidRPr="0009089D">
        <w:rPr>
          <w:rFonts w:ascii="宋体" w:hAnsi="宋体" w:hint="eastAsia"/>
          <w:sz w:val="24"/>
        </w:rPr>
        <w:tab/>
        <w:t xml:space="preserve">C、主动的防御    </w:t>
      </w:r>
      <w:r w:rsidRPr="0009089D">
        <w:rPr>
          <w:rFonts w:ascii="宋体" w:hAnsi="宋体" w:hint="eastAsia"/>
          <w:sz w:val="24"/>
        </w:rPr>
        <w:tab/>
        <w:t>D、都不对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206、下列哪项是私有IP地址？（A）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A、10.5.42.5    </w:t>
      </w:r>
      <w:r w:rsidRPr="0009089D">
        <w:rPr>
          <w:rFonts w:ascii="宋体" w:hAnsi="宋体" w:hint="eastAsia"/>
          <w:sz w:val="24"/>
        </w:rPr>
        <w:tab/>
      </w:r>
      <w:r w:rsidRPr="0009089D">
        <w:rPr>
          <w:rFonts w:ascii="宋体" w:hAnsi="宋体" w:hint="eastAsia"/>
          <w:sz w:val="24"/>
        </w:rPr>
        <w:tab/>
        <w:t xml:space="preserve">B、172.76.42.5    </w:t>
      </w:r>
      <w:r w:rsidRPr="0009089D">
        <w:rPr>
          <w:rFonts w:ascii="宋体" w:hAnsi="宋体" w:hint="eastAsia"/>
          <w:sz w:val="24"/>
        </w:rPr>
        <w:tab/>
        <w:t xml:space="preserve">C、172.90.42.5    </w:t>
      </w:r>
      <w:r w:rsidRPr="0009089D">
        <w:rPr>
          <w:rFonts w:ascii="宋体" w:hAnsi="宋体" w:hint="eastAsia"/>
          <w:sz w:val="24"/>
        </w:rPr>
        <w:tab/>
        <w:t>D、241.16.42.5</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207、下列哪一项能够提高网络的可用性？（B）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A、数据冗余    </w:t>
      </w:r>
      <w:r w:rsidRPr="0009089D">
        <w:rPr>
          <w:rFonts w:ascii="宋体" w:hAnsi="宋体" w:hint="eastAsia"/>
          <w:sz w:val="24"/>
        </w:rPr>
        <w:tab/>
      </w:r>
      <w:r w:rsidRPr="0009089D">
        <w:rPr>
          <w:rFonts w:ascii="宋体" w:hAnsi="宋体" w:hint="eastAsia"/>
          <w:sz w:val="24"/>
        </w:rPr>
        <w:tab/>
        <w:t xml:space="preserve">B、链路冗余    </w:t>
      </w:r>
      <w:r w:rsidRPr="0009089D">
        <w:rPr>
          <w:rFonts w:ascii="宋体" w:hAnsi="宋体" w:hint="eastAsia"/>
          <w:sz w:val="24"/>
        </w:rPr>
        <w:tab/>
      </w:r>
      <w:r w:rsidRPr="0009089D">
        <w:rPr>
          <w:rFonts w:ascii="宋体" w:hAnsi="宋体" w:hint="eastAsia"/>
          <w:sz w:val="24"/>
        </w:rPr>
        <w:tab/>
        <w:t xml:space="preserve">C、软件冗余    </w:t>
      </w:r>
      <w:r w:rsidRPr="0009089D">
        <w:rPr>
          <w:rFonts w:ascii="宋体" w:hAnsi="宋体" w:hint="eastAsia"/>
          <w:sz w:val="24"/>
        </w:rPr>
        <w:tab/>
      </w:r>
      <w:r w:rsidRPr="0009089D">
        <w:rPr>
          <w:rFonts w:ascii="宋体" w:hAnsi="宋体" w:hint="eastAsia"/>
          <w:sz w:val="24"/>
        </w:rPr>
        <w:tab/>
        <w:t>D、电源冗余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208、下列哪一种攻击方式不属于拒绝服务攻击：（A）。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A、LOphtCrack    </w:t>
      </w:r>
      <w:r w:rsidRPr="0009089D">
        <w:rPr>
          <w:rFonts w:ascii="宋体" w:hAnsi="宋体" w:hint="eastAsia"/>
          <w:sz w:val="24"/>
        </w:rPr>
        <w:tab/>
        <w:t xml:space="preserve">B、Synflood    </w:t>
      </w:r>
      <w:r w:rsidRPr="0009089D">
        <w:rPr>
          <w:rFonts w:ascii="宋体" w:hAnsi="宋体" w:hint="eastAsia"/>
          <w:sz w:val="24"/>
        </w:rPr>
        <w:tab/>
      </w:r>
      <w:r w:rsidRPr="0009089D">
        <w:rPr>
          <w:rFonts w:ascii="宋体" w:hAnsi="宋体" w:hint="eastAsia"/>
          <w:sz w:val="24"/>
        </w:rPr>
        <w:tab/>
        <w:t xml:space="preserve">C、Smurf    </w:t>
      </w:r>
      <w:r w:rsidRPr="0009089D">
        <w:rPr>
          <w:rFonts w:ascii="宋体" w:hAnsi="宋体" w:hint="eastAsia"/>
          <w:sz w:val="24"/>
        </w:rPr>
        <w:tab/>
      </w:r>
      <w:r w:rsidRPr="0009089D">
        <w:rPr>
          <w:rFonts w:ascii="宋体" w:hAnsi="宋体" w:hint="eastAsia"/>
          <w:sz w:val="24"/>
        </w:rPr>
        <w:tab/>
        <w:t>D、Ping of Death</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209、下列哪一项是arp协议的基本功能？（A）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A、通过目标设备的IP地址，查询目标设备的MAC地址，以保证通信的进行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B、对局域网内的其他机器广播路由地址</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C、过滤信息，将信息传递个数据链路层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D、将信息传递给网络层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210、最早的计算机网络与传统的通信网络最大的区别是什么？（A）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A、计算机网络采用了分组交换技术    </w:t>
      </w:r>
      <w:r w:rsidRPr="0009089D">
        <w:rPr>
          <w:rFonts w:ascii="宋体" w:hAnsi="宋体" w:hint="eastAsia"/>
          <w:sz w:val="24"/>
        </w:rPr>
        <w:tab/>
      </w:r>
      <w:r w:rsidRPr="0009089D">
        <w:rPr>
          <w:rFonts w:ascii="宋体" w:hAnsi="宋体" w:hint="eastAsia"/>
          <w:sz w:val="24"/>
        </w:rPr>
        <w:tab/>
        <w:t>B、计算机网络采用了电路交换技术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C、计算机网络的可靠性大大提高      </w:t>
      </w:r>
      <w:r w:rsidRPr="0009089D">
        <w:rPr>
          <w:rFonts w:ascii="宋体" w:hAnsi="宋体" w:hint="eastAsia"/>
          <w:sz w:val="24"/>
        </w:rPr>
        <w:tab/>
      </w:r>
      <w:r w:rsidRPr="0009089D">
        <w:rPr>
          <w:rFonts w:ascii="宋体" w:hAnsi="宋体" w:hint="eastAsia"/>
          <w:sz w:val="24"/>
        </w:rPr>
        <w:tab/>
        <w:t>D、计算机网络带宽和速度大大提高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211、以下哪个属于IPS的功能？（A）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A、检测网络攻击    B、网络流量检测   </w:t>
      </w:r>
      <w:r w:rsidRPr="0009089D">
        <w:rPr>
          <w:rFonts w:ascii="宋体" w:hAnsi="宋体" w:hint="eastAsia"/>
          <w:sz w:val="24"/>
        </w:rPr>
        <w:tab/>
        <w:t xml:space="preserve"> C、实时异常告警    </w:t>
      </w:r>
      <w:r w:rsidRPr="0009089D">
        <w:rPr>
          <w:rFonts w:ascii="宋体" w:hAnsi="宋体" w:hint="eastAsia"/>
          <w:sz w:val="24"/>
        </w:rPr>
        <w:tab/>
        <w:t>D、以上都是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212、以下说法错误的是（C）。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A、安全是一个可用性与安全性之间的平衡过程    </w:t>
      </w:r>
      <w:r w:rsidRPr="0009089D">
        <w:rPr>
          <w:rFonts w:ascii="宋体" w:hAnsi="宋体" w:hint="eastAsia"/>
          <w:sz w:val="24"/>
        </w:rPr>
        <w:tab/>
        <w:t>B、安全的三要素中包含完整性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C、可以做到绝对的安全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D、网络安全是信息安全的子集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213、以下属于4A策略管理模块可以管理的为（C）。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A、访问控制策略    </w:t>
      </w:r>
      <w:r w:rsidRPr="0009089D">
        <w:rPr>
          <w:rFonts w:ascii="宋体" w:hAnsi="宋体" w:hint="eastAsia"/>
          <w:sz w:val="24"/>
        </w:rPr>
        <w:tab/>
      </w:r>
      <w:r w:rsidRPr="0009089D">
        <w:rPr>
          <w:rFonts w:ascii="宋体" w:hAnsi="宋体" w:hint="eastAsia"/>
          <w:sz w:val="24"/>
        </w:rPr>
        <w:tab/>
        <w:t xml:space="preserve">B、信息加密策略    </w:t>
      </w:r>
      <w:r w:rsidRPr="0009089D">
        <w:rPr>
          <w:rFonts w:ascii="宋体" w:hAnsi="宋体" w:hint="eastAsia"/>
          <w:sz w:val="24"/>
        </w:rPr>
        <w:tab/>
        <w:t xml:space="preserve">C、密码策略    </w:t>
      </w:r>
      <w:r w:rsidRPr="0009089D">
        <w:rPr>
          <w:rFonts w:ascii="宋体" w:hAnsi="宋体" w:hint="eastAsia"/>
          <w:sz w:val="24"/>
        </w:rPr>
        <w:tab/>
        <w:t>D、防火墙策略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214、最早研究计算机网络的目的是什么？（B）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A、共享硬盘空间、打印机等设备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B、共享计算资源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C、直接的个人通信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D、大量的数据交换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215、防火墙截取内网主机与外网通信，由防火墙本身完成与外网主机通信，然后把结果传回给内网主机，这种技术称为（C）。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A、内容过滤   </w:t>
      </w:r>
      <w:r w:rsidRPr="0009089D">
        <w:rPr>
          <w:rFonts w:ascii="宋体" w:hAnsi="宋体" w:hint="eastAsia"/>
          <w:sz w:val="24"/>
        </w:rPr>
        <w:tab/>
      </w:r>
      <w:r w:rsidRPr="0009089D">
        <w:rPr>
          <w:rFonts w:ascii="宋体" w:hAnsi="宋体" w:hint="eastAsia"/>
          <w:sz w:val="24"/>
        </w:rPr>
        <w:tab/>
        <w:t xml:space="preserve"> B、地址转换    </w:t>
      </w:r>
      <w:r w:rsidRPr="0009089D">
        <w:rPr>
          <w:rFonts w:ascii="宋体" w:hAnsi="宋体" w:hint="eastAsia"/>
          <w:sz w:val="24"/>
        </w:rPr>
        <w:tab/>
      </w:r>
      <w:r w:rsidRPr="0009089D">
        <w:rPr>
          <w:rFonts w:ascii="宋体" w:hAnsi="宋体" w:hint="eastAsia"/>
          <w:sz w:val="24"/>
        </w:rPr>
        <w:tab/>
        <w:t xml:space="preserve">C、透明代理    </w:t>
      </w:r>
      <w:r w:rsidRPr="0009089D">
        <w:rPr>
          <w:rFonts w:ascii="宋体" w:hAnsi="宋体" w:hint="eastAsia"/>
          <w:sz w:val="24"/>
        </w:rPr>
        <w:tab/>
      </w:r>
      <w:r w:rsidRPr="0009089D">
        <w:rPr>
          <w:rFonts w:ascii="宋体" w:hAnsi="宋体" w:hint="eastAsia"/>
          <w:sz w:val="24"/>
        </w:rPr>
        <w:tab/>
        <w:t>D、内容中转</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216、可以通过哪种安全产品划分网络结构，管理和控制内部和外部通讯（A）。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A、防火墙   </w:t>
      </w:r>
      <w:r w:rsidRPr="0009089D">
        <w:rPr>
          <w:rFonts w:ascii="宋体" w:hAnsi="宋体" w:hint="eastAsia"/>
          <w:sz w:val="24"/>
        </w:rPr>
        <w:tab/>
      </w:r>
      <w:r w:rsidRPr="0009089D">
        <w:rPr>
          <w:rFonts w:ascii="宋体" w:hAnsi="宋体" w:hint="eastAsia"/>
          <w:sz w:val="24"/>
        </w:rPr>
        <w:tab/>
        <w:t xml:space="preserve"> B、CA中心    </w:t>
      </w:r>
      <w:r w:rsidRPr="0009089D">
        <w:rPr>
          <w:rFonts w:ascii="宋体" w:hAnsi="宋体" w:hint="eastAsia"/>
          <w:sz w:val="24"/>
        </w:rPr>
        <w:tab/>
      </w:r>
      <w:r w:rsidRPr="0009089D">
        <w:rPr>
          <w:rFonts w:ascii="宋体" w:hAnsi="宋体" w:hint="eastAsia"/>
          <w:sz w:val="24"/>
        </w:rPr>
        <w:tab/>
        <w:t xml:space="preserve">C、加密机    </w:t>
      </w:r>
      <w:r w:rsidRPr="0009089D">
        <w:rPr>
          <w:rFonts w:ascii="宋体" w:hAnsi="宋体" w:hint="eastAsia"/>
          <w:sz w:val="24"/>
        </w:rPr>
        <w:tab/>
      </w:r>
      <w:r w:rsidRPr="0009089D">
        <w:rPr>
          <w:rFonts w:ascii="宋体" w:hAnsi="宋体" w:hint="eastAsia"/>
          <w:sz w:val="24"/>
        </w:rPr>
        <w:tab/>
        <w:t>D、防病毒产品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217、网络隔离技术的目标是确保把有害的攻击隔离，在保证网络内部信息不外泄的前提下，完成网络间数据的安全交换。下列隔离技术中，安全性最好的是（D）。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A、多重安全网关    </w:t>
      </w:r>
      <w:r w:rsidRPr="0009089D">
        <w:rPr>
          <w:rFonts w:ascii="宋体" w:hAnsi="宋体" w:hint="eastAsia"/>
          <w:sz w:val="24"/>
        </w:rPr>
        <w:tab/>
        <w:t xml:space="preserve">B、防火墙    </w:t>
      </w:r>
      <w:r w:rsidRPr="0009089D">
        <w:rPr>
          <w:rFonts w:ascii="宋体" w:hAnsi="宋体" w:hint="eastAsia"/>
          <w:sz w:val="24"/>
        </w:rPr>
        <w:tab/>
      </w:r>
      <w:r w:rsidRPr="0009089D">
        <w:rPr>
          <w:rFonts w:ascii="宋体" w:hAnsi="宋体" w:hint="eastAsia"/>
          <w:sz w:val="24"/>
        </w:rPr>
        <w:tab/>
        <w:t xml:space="preserve">C、Vlan隔离   </w:t>
      </w:r>
      <w:r w:rsidRPr="0009089D">
        <w:rPr>
          <w:rFonts w:ascii="宋体" w:hAnsi="宋体" w:hint="eastAsia"/>
          <w:sz w:val="24"/>
        </w:rPr>
        <w:tab/>
      </w:r>
      <w:r w:rsidRPr="0009089D">
        <w:rPr>
          <w:rFonts w:ascii="宋体" w:hAnsi="宋体" w:hint="eastAsia"/>
          <w:sz w:val="24"/>
        </w:rPr>
        <w:tab/>
        <w:t xml:space="preserve"> D、物理隔离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218、下列哪项不是Tacacs+协议的特性。（A）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A、扩展记账    </w:t>
      </w:r>
      <w:r w:rsidRPr="0009089D">
        <w:rPr>
          <w:rFonts w:ascii="宋体" w:hAnsi="宋体" w:hint="eastAsia"/>
          <w:sz w:val="24"/>
        </w:rPr>
        <w:tab/>
      </w:r>
      <w:r w:rsidRPr="0009089D">
        <w:rPr>
          <w:rFonts w:ascii="宋体" w:hAnsi="宋体" w:hint="eastAsia"/>
          <w:sz w:val="24"/>
        </w:rPr>
        <w:tab/>
        <w:t xml:space="preserve">B、加密整个数据包    C、使用TCP    </w:t>
      </w:r>
      <w:r w:rsidRPr="0009089D">
        <w:rPr>
          <w:rFonts w:ascii="宋体" w:hAnsi="宋体" w:hint="eastAsia"/>
          <w:sz w:val="24"/>
        </w:rPr>
        <w:tab/>
        <w:t>D、支持多协议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219、一个数据包过滤系统被设计成只允许你要求服务的数据包进入，而过滤掉不必要的服务。这属于什么基本原则？（A）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A、最小特权    </w:t>
      </w:r>
      <w:r w:rsidRPr="0009089D">
        <w:rPr>
          <w:rFonts w:ascii="宋体" w:hAnsi="宋体" w:hint="eastAsia"/>
          <w:sz w:val="24"/>
        </w:rPr>
        <w:tab/>
      </w:r>
      <w:r w:rsidRPr="0009089D">
        <w:rPr>
          <w:rFonts w:ascii="宋体" w:hAnsi="宋体" w:hint="eastAsia"/>
          <w:sz w:val="24"/>
        </w:rPr>
        <w:tab/>
        <w:t xml:space="preserve">B、阻塞点    </w:t>
      </w:r>
      <w:r w:rsidRPr="0009089D">
        <w:rPr>
          <w:rFonts w:ascii="宋体" w:hAnsi="宋体" w:hint="eastAsia"/>
          <w:sz w:val="24"/>
        </w:rPr>
        <w:tab/>
      </w:r>
      <w:r w:rsidRPr="0009089D">
        <w:rPr>
          <w:rFonts w:ascii="宋体" w:hAnsi="宋体" w:hint="eastAsia"/>
          <w:sz w:val="24"/>
        </w:rPr>
        <w:tab/>
        <w:t xml:space="preserve">C、失效保护状态    </w:t>
      </w:r>
      <w:r w:rsidRPr="0009089D">
        <w:rPr>
          <w:rFonts w:ascii="宋体" w:hAnsi="宋体" w:hint="eastAsia"/>
          <w:sz w:val="24"/>
        </w:rPr>
        <w:tab/>
        <w:t>D、防御多样化</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220、包过滤防火墙工作的好坏关键在于？（C）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A、防火墙的质量    B、防火墙的功能    C、防火墙的过滤规则设计    D、防火墙的日志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221、对于日常维护工作，连接路由器的协议通常使用：（B）。缺少D选项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A、TELNET，简单，容易配置    </w:t>
      </w:r>
      <w:r w:rsidRPr="0009089D">
        <w:rPr>
          <w:rFonts w:ascii="宋体" w:hAnsi="宋体" w:hint="eastAsia"/>
          <w:sz w:val="24"/>
        </w:rPr>
        <w:tab/>
      </w:r>
      <w:r w:rsidRPr="0009089D">
        <w:rPr>
          <w:rFonts w:ascii="宋体" w:hAnsi="宋体" w:hint="eastAsia"/>
          <w:sz w:val="24"/>
        </w:rPr>
        <w:tab/>
        <w:t>B、SSH &amp;SSHv2 加密算法强劲，安全性好</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 xml:space="preserve">C、TELNET配置16位长的密码，加密传输，十分安全    </w:t>
      </w:r>
      <w:r w:rsidRPr="0009089D">
        <w:rPr>
          <w:rFonts w:ascii="宋体" w:hAnsi="宋体" w:hint="eastAsia"/>
          <w:sz w:val="24"/>
        </w:rPr>
        <w:tab/>
      </w:r>
      <w:r w:rsidRPr="0009089D">
        <w:rPr>
          <w:rFonts w:ascii="宋体" w:hAnsi="宋体" w:hint="eastAsia"/>
          <w:sz w:val="24"/>
        </w:rPr>
        <w:tab/>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222、BOTNET是（C）。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A、普通病毒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B、木马程序    </w:t>
      </w:r>
      <w:r w:rsidRPr="0009089D">
        <w:rPr>
          <w:rFonts w:ascii="宋体" w:hAnsi="宋体" w:hint="eastAsia"/>
          <w:sz w:val="24"/>
        </w:rPr>
        <w:tab/>
      </w:r>
      <w:r w:rsidRPr="0009089D">
        <w:rPr>
          <w:rFonts w:ascii="宋体" w:hAnsi="宋体" w:hint="eastAsia"/>
          <w:sz w:val="24"/>
        </w:rPr>
        <w:tab/>
        <w:t xml:space="preserve">C、僵尸网络    </w:t>
      </w:r>
      <w:r w:rsidRPr="0009089D">
        <w:rPr>
          <w:rFonts w:ascii="宋体" w:hAnsi="宋体" w:hint="eastAsia"/>
          <w:sz w:val="24"/>
        </w:rPr>
        <w:tab/>
      </w:r>
      <w:r w:rsidRPr="0009089D">
        <w:rPr>
          <w:rFonts w:ascii="宋体" w:hAnsi="宋体" w:hint="eastAsia"/>
          <w:sz w:val="24"/>
        </w:rPr>
        <w:tab/>
        <w:t>D、蠕虫病毒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223、监听的可能性比较低的是（B）数据链路。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A、Ethernet    </w:t>
      </w:r>
      <w:r w:rsidRPr="0009089D">
        <w:rPr>
          <w:rFonts w:ascii="宋体" w:hAnsi="宋体" w:hint="eastAsia"/>
          <w:sz w:val="24"/>
        </w:rPr>
        <w:tab/>
      </w:r>
      <w:r w:rsidRPr="0009089D">
        <w:rPr>
          <w:rFonts w:ascii="宋体" w:hAnsi="宋体" w:hint="eastAsia"/>
          <w:sz w:val="24"/>
        </w:rPr>
        <w:tab/>
        <w:t xml:space="preserve">B、电话线    </w:t>
      </w:r>
      <w:r w:rsidRPr="0009089D">
        <w:rPr>
          <w:rFonts w:ascii="宋体" w:hAnsi="宋体" w:hint="eastAsia"/>
          <w:sz w:val="24"/>
        </w:rPr>
        <w:tab/>
      </w:r>
      <w:r w:rsidRPr="0009089D">
        <w:rPr>
          <w:rFonts w:ascii="宋体" w:hAnsi="宋体" w:hint="eastAsia"/>
          <w:sz w:val="24"/>
        </w:rPr>
        <w:tab/>
        <w:t xml:space="preserve">C、有线电视频道    </w:t>
      </w:r>
      <w:r w:rsidRPr="0009089D">
        <w:rPr>
          <w:rFonts w:ascii="宋体" w:hAnsi="宋体" w:hint="eastAsia"/>
          <w:sz w:val="24"/>
        </w:rPr>
        <w:tab/>
      </w:r>
      <w:r w:rsidRPr="0009089D">
        <w:rPr>
          <w:rFonts w:ascii="宋体" w:hAnsi="宋体" w:hint="eastAsia"/>
          <w:sz w:val="24"/>
        </w:rPr>
        <w:tab/>
        <w:t>D、无线电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224、当IPS遇到软件/硬件问题时，强制进入直通状态，以避免网络断开的技术机制称为（B）。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A、pass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B、bypass    </w:t>
      </w:r>
      <w:r w:rsidRPr="0009089D">
        <w:rPr>
          <w:rFonts w:ascii="宋体" w:hAnsi="宋体" w:hint="eastAsia"/>
          <w:sz w:val="24"/>
        </w:rPr>
        <w:tab/>
      </w:r>
      <w:r w:rsidRPr="0009089D">
        <w:rPr>
          <w:rFonts w:ascii="宋体" w:hAnsi="宋体" w:hint="eastAsia"/>
          <w:sz w:val="24"/>
        </w:rPr>
        <w:tab/>
        <w:t xml:space="preserve">C、watchdog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D、HA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225、网络环境下的security是指（A）。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A、防黑客入侵，防病毒，窃取和敌对势力攻击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B、网络具有可靠性，可防病毒，窃密和敌对势力攻击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C、网络具有可靠性，容灾性，鲁棒性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D、网络的具有防止敌对势力攻击的能力</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226、某一案例中，使用者已将无线AP的SSID广播设置为禁止，并修改了默认SSID值，但仍有未经授权的客户端接入该无线网络，这是因为（D）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A、禁止SSID广播仅在点对点的无线网络中有效</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B、未经授权客户端使用了默认SSID接入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C、无线AP开启了DHCP服务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D、封装了SSID的数据包仍然会在无线AP与客户端之间传递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227、为了保护DNS的区域传送（zone transfer），应该配置防火墙以阻止（B）。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1.UDP</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2.TCP</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3.53</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4.52</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A、1,3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B、2,3   </w:t>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hint="eastAsia"/>
          <w:sz w:val="24"/>
        </w:rPr>
        <w:tab/>
        <w:t xml:space="preserve">C、1,4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D、2,4</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228、以下不属于代理服务技术优点的是（D）。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A、可以实现身份认证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B、内部地址的屏蔽盒转换功能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C、可以实现访问控制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D、可以防范数据驱动侵袭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229、应控制自互联网发起的会话并发连接数不超出网上营业厅设计容量的（C）。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A、60%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B、70%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C、80%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D、90%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230、TCP协议与UDP协议相比，TCP是（B），UDP是（）。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A、设置起来麻烦；很好设置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B、容易；困难</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C、面向连接的；非连接的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D、不可靠的；可靠的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231、交换机转发以太网的数据基于：（B）。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A、交换机端口号    </w:t>
      </w:r>
      <w:r w:rsidRPr="0009089D">
        <w:rPr>
          <w:rFonts w:ascii="宋体" w:hAnsi="宋体" w:hint="eastAsia"/>
          <w:sz w:val="24"/>
        </w:rPr>
        <w:tab/>
      </w:r>
      <w:r w:rsidRPr="0009089D">
        <w:rPr>
          <w:rFonts w:ascii="宋体" w:hAnsi="宋体" w:hint="eastAsia"/>
          <w:sz w:val="24"/>
        </w:rPr>
        <w:tab/>
        <w:t xml:space="preserve">B、MAC地址    </w:t>
      </w:r>
      <w:r w:rsidRPr="0009089D">
        <w:rPr>
          <w:rFonts w:ascii="宋体" w:hAnsi="宋体" w:hint="eastAsia"/>
          <w:sz w:val="24"/>
        </w:rPr>
        <w:tab/>
      </w:r>
      <w:r w:rsidRPr="0009089D">
        <w:rPr>
          <w:rFonts w:ascii="宋体" w:hAnsi="宋体" w:hint="eastAsia"/>
          <w:sz w:val="24"/>
        </w:rPr>
        <w:tab/>
        <w:t xml:space="preserve">C、IP地址    </w:t>
      </w:r>
      <w:r w:rsidRPr="0009089D">
        <w:rPr>
          <w:rFonts w:ascii="宋体" w:hAnsi="宋体" w:hint="eastAsia"/>
          <w:sz w:val="24"/>
        </w:rPr>
        <w:tab/>
        <w:t>D、数据类别</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232、HTTP，FTP，SMTP建立在OSI模型的哪一层？（D）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A、2层-数据链路层    </w:t>
      </w:r>
      <w:r w:rsidRPr="0009089D">
        <w:rPr>
          <w:rFonts w:ascii="宋体" w:hAnsi="宋体" w:hint="eastAsia"/>
          <w:sz w:val="24"/>
        </w:rPr>
        <w:tab/>
        <w:t xml:space="preserve">B、3层-网络层   </w:t>
      </w:r>
      <w:r w:rsidRPr="0009089D">
        <w:rPr>
          <w:rFonts w:ascii="宋体" w:hAnsi="宋体" w:hint="eastAsia"/>
          <w:sz w:val="24"/>
        </w:rPr>
        <w:tab/>
        <w:t>C、4层-传输层    D、7层-应用层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233、网络安全的基本属性是（D）。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A、机密性    </w:t>
      </w:r>
      <w:r w:rsidRPr="0009089D">
        <w:rPr>
          <w:rFonts w:ascii="宋体" w:hAnsi="宋体" w:hint="eastAsia"/>
          <w:sz w:val="24"/>
        </w:rPr>
        <w:tab/>
      </w:r>
      <w:r w:rsidRPr="0009089D">
        <w:rPr>
          <w:rFonts w:ascii="宋体" w:hAnsi="宋体" w:hint="eastAsia"/>
          <w:sz w:val="24"/>
        </w:rPr>
        <w:tab/>
        <w:t xml:space="preserve">B、可用性    </w:t>
      </w:r>
      <w:r w:rsidRPr="0009089D">
        <w:rPr>
          <w:rFonts w:ascii="宋体" w:hAnsi="宋体" w:hint="eastAsia"/>
          <w:sz w:val="24"/>
        </w:rPr>
        <w:tab/>
      </w:r>
      <w:r w:rsidRPr="0009089D">
        <w:rPr>
          <w:rFonts w:ascii="宋体" w:hAnsi="宋体" w:hint="eastAsia"/>
          <w:sz w:val="24"/>
        </w:rPr>
        <w:tab/>
        <w:t xml:space="preserve">C、完整性    </w:t>
      </w:r>
      <w:r w:rsidRPr="0009089D">
        <w:rPr>
          <w:rFonts w:ascii="宋体" w:hAnsi="宋体" w:hint="eastAsia"/>
          <w:sz w:val="24"/>
        </w:rPr>
        <w:tab/>
      </w:r>
      <w:r w:rsidRPr="0009089D">
        <w:rPr>
          <w:rFonts w:ascii="宋体" w:hAnsi="宋体" w:hint="eastAsia"/>
          <w:sz w:val="24"/>
        </w:rPr>
        <w:tab/>
        <w:t>D、以上都是</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234、网络安全的主要目的是保护一个组织的信息资产的（A）。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A、机密性、完整性、可用性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B、参照性、可用性、机密性、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C、可用性、完整性、参照性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D、完整性、机密性、参照性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235、DBS是采用了数据库技术的计算机系统。DBS是一个集合体，包含数据库、计算机硬件、软件和（C）。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A、系统分析员    </w:t>
      </w:r>
      <w:r w:rsidRPr="0009089D">
        <w:rPr>
          <w:rFonts w:ascii="宋体" w:hAnsi="宋体" w:hint="eastAsia"/>
          <w:sz w:val="24"/>
        </w:rPr>
        <w:tab/>
      </w:r>
      <w:r w:rsidRPr="0009089D">
        <w:rPr>
          <w:rFonts w:ascii="宋体" w:hAnsi="宋体" w:hint="eastAsia"/>
          <w:sz w:val="24"/>
        </w:rPr>
        <w:tab/>
        <w:t xml:space="preserve">B、程序员    </w:t>
      </w:r>
      <w:r w:rsidRPr="0009089D">
        <w:rPr>
          <w:rFonts w:ascii="宋体" w:hAnsi="宋体" w:hint="eastAsia"/>
          <w:sz w:val="24"/>
        </w:rPr>
        <w:tab/>
        <w:t xml:space="preserve">C、数据库管理员    </w:t>
      </w:r>
      <w:r w:rsidRPr="0009089D">
        <w:rPr>
          <w:rFonts w:ascii="宋体" w:hAnsi="宋体" w:hint="eastAsia"/>
          <w:sz w:val="24"/>
        </w:rPr>
        <w:tab/>
      </w:r>
      <w:r w:rsidRPr="0009089D">
        <w:rPr>
          <w:rFonts w:ascii="宋体" w:hAnsi="宋体" w:hint="eastAsia"/>
          <w:sz w:val="24"/>
        </w:rPr>
        <w:tab/>
        <w:t>D、操作员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236、MySQL -h host -u user -p password命令的含义如下，哪些事正确的？（D）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A、-h后为host为对方主机名或IP地址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B、-u后为数据库用户名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C、-p后为密码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D、以上都对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237、Oracle当连接远程数据库或其它服务时，可以指定网络服务名，Oracle9i支持5中命名方法，请选择错误的选项。（D）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A、本地命名和目录命名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B、Oracle名称（Oracle Names）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C、主机命名和外部命名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D、DNS和内部命名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238、Oracle的数据库监听器（LISTENER）的默认通讯端口是？（A）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A、TCP 1521    </w:t>
      </w:r>
      <w:r w:rsidRPr="0009089D">
        <w:rPr>
          <w:rFonts w:ascii="宋体" w:hAnsi="宋体" w:hint="eastAsia"/>
          <w:sz w:val="24"/>
        </w:rPr>
        <w:tab/>
      </w:r>
      <w:r w:rsidRPr="0009089D">
        <w:rPr>
          <w:rFonts w:ascii="宋体" w:hAnsi="宋体" w:hint="eastAsia"/>
          <w:sz w:val="24"/>
        </w:rPr>
        <w:tab/>
        <w:t xml:space="preserve">B、TCP 1025    </w:t>
      </w:r>
      <w:r w:rsidRPr="0009089D">
        <w:rPr>
          <w:rFonts w:ascii="宋体" w:hAnsi="宋体" w:hint="eastAsia"/>
          <w:sz w:val="24"/>
        </w:rPr>
        <w:tab/>
      </w:r>
      <w:r w:rsidRPr="0009089D">
        <w:rPr>
          <w:rFonts w:ascii="宋体" w:hAnsi="宋体" w:hint="eastAsia"/>
          <w:sz w:val="24"/>
        </w:rPr>
        <w:tab/>
        <w:t xml:space="preserve">C、TCP 1251    </w:t>
      </w:r>
      <w:r w:rsidRPr="0009089D">
        <w:rPr>
          <w:rFonts w:ascii="宋体" w:hAnsi="宋体" w:hint="eastAsia"/>
          <w:sz w:val="24"/>
        </w:rPr>
        <w:tab/>
      </w:r>
      <w:r w:rsidRPr="0009089D">
        <w:rPr>
          <w:rFonts w:ascii="宋体" w:hAnsi="宋体" w:hint="eastAsia"/>
          <w:sz w:val="24"/>
        </w:rPr>
        <w:tab/>
        <w:t>D、TCP 1433</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239、Oracle默认的用户名密码为（A）。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A、Scote/tiger    </w:t>
      </w:r>
      <w:r w:rsidRPr="0009089D">
        <w:rPr>
          <w:rFonts w:ascii="宋体" w:hAnsi="宋体" w:hint="eastAsia"/>
          <w:sz w:val="24"/>
        </w:rPr>
        <w:tab/>
        <w:t xml:space="preserve">B、root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C、null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D、rootroot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240、Oracle数据库中，物理磁盘资源包括哪些（D）。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A、控制文件    </w:t>
      </w:r>
      <w:r w:rsidRPr="0009089D">
        <w:rPr>
          <w:rFonts w:ascii="宋体" w:hAnsi="宋体" w:hint="eastAsia"/>
          <w:sz w:val="24"/>
        </w:rPr>
        <w:tab/>
      </w:r>
      <w:r w:rsidRPr="0009089D">
        <w:rPr>
          <w:rFonts w:ascii="宋体" w:hAnsi="宋体" w:hint="eastAsia"/>
          <w:sz w:val="24"/>
        </w:rPr>
        <w:tab/>
        <w:t xml:space="preserve">B、重做日志文件    </w:t>
      </w:r>
      <w:r w:rsidRPr="0009089D">
        <w:rPr>
          <w:rFonts w:ascii="宋体" w:hAnsi="宋体" w:hint="eastAsia"/>
          <w:sz w:val="24"/>
        </w:rPr>
        <w:tab/>
      </w:r>
      <w:r w:rsidRPr="0009089D">
        <w:rPr>
          <w:rFonts w:ascii="宋体" w:hAnsi="宋体" w:hint="eastAsia"/>
          <w:sz w:val="24"/>
        </w:rPr>
        <w:tab/>
        <w:t xml:space="preserve">C、数据文件    </w:t>
      </w:r>
      <w:r w:rsidRPr="0009089D">
        <w:rPr>
          <w:rFonts w:ascii="宋体" w:hAnsi="宋体" w:hint="eastAsia"/>
          <w:sz w:val="24"/>
        </w:rPr>
        <w:tab/>
      </w:r>
      <w:r w:rsidRPr="0009089D">
        <w:rPr>
          <w:rFonts w:ascii="宋体" w:hAnsi="宋体" w:hint="eastAsia"/>
          <w:sz w:val="24"/>
        </w:rPr>
        <w:tab/>
        <w:t>D、以上都是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241、Oracle中启用审计后，查看审计信息的语句是下面哪一个？（C）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A、select * from SYS.AUDIT$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B、select * from syslogins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C、select * from SYS.AUD$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D、AUDIT SESSION</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242、SMTP的端口？（A）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A、25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B、23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C、22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D、21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243、SQL Server的登录账户信息保存在哪个数据库中？（C）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A、model    </w:t>
      </w:r>
      <w:r w:rsidRPr="0009089D">
        <w:rPr>
          <w:rFonts w:ascii="宋体" w:hAnsi="宋体" w:hint="eastAsia"/>
          <w:sz w:val="24"/>
        </w:rPr>
        <w:tab/>
      </w:r>
      <w:r w:rsidRPr="0009089D">
        <w:rPr>
          <w:rFonts w:ascii="宋体" w:hAnsi="宋体" w:hint="eastAsia"/>
          <w:sz w:val="24"/>
        </w:rPr>
        <w:tab/>
        <w:t xml:space="preserve">B、msdb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C、master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D、tempdb</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244、SQL Sever的默认DBA账号是什么？（B）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A、administrator    </w:t>
      </w:r>
      <w:r w:rsidRPr="0009089D">
        <w:rPr>
          <w:rFonts w:ascii="宋体" w:hAnsi="宋体" w:hint="eastAsia"/>
          <w:sz w:val="24"/>
        </w:rPr>
        <w:tab/>
        <w:t xml:space="preserve">B、sa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C、root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D、SYSTEM</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245、SQL Sever的默认通讯端口有哪些？（B）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A、TCP 1025   </w:t>
      </w:r>
      <w:r w:rsidRPr="0009089D">
        <w:rPr>
          <w:rFonts w:ascii="宋体" w:hAnsi="宋体" w:hint="eastAsia"/>
          <w:sz w:val="24"/>
        </w:rPr>
        <w:tab/>
        <w:t xml:space="preserve">B、TCP 1433   </w:t>
      </w:r>
      <w:r w:rsidRPr="0009089D">
        <w:rPr>
          <w:rFonts w:ascii="宋体" w:hAnsi="宋体" w:hint="eastAsia"/>
          <w:sz w:val="24"/>
        </w:rPr>
        <w:tab/>
        <w:t xml:space="preserve"> C、UDP 1434    D、TCP 14333    E、TCP 445</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246、SQL Sever中可以使用哪个存储过程调用操作系统命令，添加系统账号？（B）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A、xp_dirtree    </w:t>
      </w:r>
      <w:r w:rsidRPr="0009089D">
        <w:rPr>
          <w:rFonts w:ascii="宋体" w:hAnsi="宋体" w:hint="eastAsia"/>
          <w:sz w:val="24"/>
        </w:rPr>
        <w:tab/>
        <w:t xml:space="preserve">B、xp_cmdshell    </w:t>
      </w:r>
      <w:r w:rsidRPr="0009089D">
        <w:rPr>
          <w:rFonts w:ascii="宋体" w:hAnsi="宋体" w:hint="eastAsia"/>
          <w:sz w:val="24"/>
        </w:rPr>
        <w:tab/>
        <w:t xml:space="preserve">C、xp_cmdshell    </w:t>
      </w:r>
      <w:r w:rsidRPr="0009089D">
        <w:rPr>
          <w:rFonts w:ascii="宋体" w:hAnsi="宋体" w:hint="eastAsia"/>
          <w:sz w:val="24"/>
        </w:rPr>
        <w:tab/>
        <w:t>D、xpdeletekey</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247、SQL Sever中下面哪个存储过程可以执行系统命令？（C）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A、xp_regread    B、xp_command    </w:t>
      </w:r>
      <w:r w:rsidRPr="0009089D">
        <w:rPr>
          <w:rFonts w:ascii="宋体" w:hAnsi="宋体" w:hint="eastAsia"/>
          <w:sz w:val="24"/>
        </w:rPr>
        <w:tab/>
        <w:t xml:space="preserve">C、xp_cmdshell    </w:t>
      </w:r>
      <w:r w:rsidRPr="0009089D">
        <w:rPr>
          <w:rFonts w:ascii="宋体" w:hAnsi="宋体" w:hint="eastAsia"/>
          <w:sz w:val="24"/>
        </w:rPr>
        <w:tab/>
        <w:t>D、sp_password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248、SQL的全局约束是指基于元祖的检查子句和（C）。</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 xml:space="preserve">A、非空值约束    B、域约束子句   </w:t>
      </w:r>
      <w:r w:rsidRPr="0009089D">
        <w:rPr>
          <w:rFonts w:ascii="宋体" w:hAnsi="宋体" w:hint="eastAsia"/>
          <w:sz w:val="24"/>
        </w:rPr>
        <w:tab/>
        <w:t xml:space="preserve">C、断言   </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D、外键子句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249、SQL数据库使用以下哪种组件来保存真实的数据？（C）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A、Schemas    </w:t>
      </w:r>
      <w:r w:rsidRPr="0009089D">
        <w:rPr>
          <w:rFonts w:ascii="宋体" w:hAnsi="宋体" w:hint="eastAsia"/>
          <w:sz w:val="24"/>
        </w:rPr>
        <w:tab/>
        <w:t xml:space="preserve">B、Subschemas    </w:t>
      </w:r>
      <w:r w:rsidRPr="0009089D">
        <w:rPr>
          <w:rFonts w:ascii="宋体" w:hAnsi="宋体" w:hint="eastAsia"/>
          <w:sz w:val="24"/>
        </w:rPr>
        <w:tab/>
        <w:t xml:space="preserve">C、Tables    </w:t>
      </w:r>
      <w:r w:rsidRPr="0009089D">
        <w:rPr>
          <w:rFonts w:ascii="宋体" w:hAnsi="宋体" w:hint="eastAsia"/>
          <w:sz w:val="24"/>
        </w:rPr>
        <w:tab/>
      </w:r>
      <w:r w:rsidRPr="0009089D">
        <w:rPr>
          <w:rFonts w:ascii="宋体" w:hAnsi="宋体" w:hint="eastAsia"/>
          <w:sz w:val="24"/>
        </w:rPr>
        <w:tab/>
        <w:t>D、Views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250、SQL语句中，彻底删除一个表的命令是（B）。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A、delete    </w:t>
      </w:r>
      <w:r w:rsidRPr="0009089D">
        <w:rPr>
          <w:rFonts w:ascii="宋体" w:hAnsi="宋体" w:hint="eastAsia"/>
          <w:sz w:val="24"/>
        </w:rPr>
        <w:tab/>
        <w:t xml:space="preserve">B、drop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C、clear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D、remore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251、SQL语言可以（B）在宿主语言中使用，也可以独立地交互式使用。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A、-极速</w:t>
      </w:r>
      <w:r w:rsidRPr="0009089D">
        <w:rPr>
          <w:rFonts w:ascii="宋体" w:hAnsi="宋体" w:hint="eastAsia"/>
          <w:sz w:val="24"/>
        </w:rPr>
        <w:tab/>
      </w:r>
      <w:r w:rsidRPr="0009089D">
        <w:rPr>
          <w:rFonts w:ascii="宋体" w:hAnsi="宋体" w:hint="eastAsia"/>
          <w:sz w:val="24"/>
        </w:rPr>
        <w:tab/>
        <w:t>B、-嵌入</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C、-混合</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D、-并行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252、SSL安全套接字协议所用的端口是（B）。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A、80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B、443</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C、1433</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D、3389</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253、不属于数据库加密方式的是（D）。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A、库外加密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B、库内加密</w:t>
      </w:r>
      <w:r w:rsidRPr="0009089D">
        <w:rPr>
          <w:rFonts w:ascii="宋体" w:hAnsi="宋体" w:hint="eastAsia"/>
          <w:sz w:val="24"/>
        </w:rPr>
        <w:tab/>
      </w:r>
      <w:r w:rsidRPr="0009089D">
        <w:rPr>
          <w:rFonts w:ascii="宋体" w:hAnsi="宋体" w:hint="eastAsia"/>
          <w:sz w:val="24"/>
        </w:rPr>
        <w:tab/>
        <w:t>C、硬件/软件加密</w:t>
      </w:r>
      <w:r w:rsidRPr="0009089D">
        <w:rPr>
          <w:rFonts w:ascii="宋体" w:hAnsi="宋体" w:hint="eastAsia"/>
          <w:sz w:val="24"/>
        </w:rPr>
        <w:tab/>
      </w:r>
      <w:r w:rsidRPr="0009089D">
        <w:rPr>
          <w:rFonts w:ascii="宋体" w:hAnsi="宋体" w:hint="eastAsia"/>
          <w:sz w:val="24"/>
        </w:rPr>
        <w:tab/>
        <w:t>D、专用加密中间件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254、测试数据库一个月程序主要应对的风险是（B）。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A、非授权用户执行“ROLLBACK”命令</w:t>
      </w:r>
      <w:r w:rsidRPr="0009089D">
        <w:rPr>
          <w:rFonts w:ascii="宋体" w:hAnsi="宋体" w:hint="eastAsia"/>
          <w:sz w:val="24"/>
        </w:rPr>
        <w:tab/>
        <w:t>B、非授权用户执行“COMMIT”命令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C、非授权用户执行“ROLLRORWARD”命令</w:t>
      </w:r>
      <w:r w:rsidRPr="0009089D">
        <w:rPr>
          <w:rFonts w:ascii="宋体" w:hAnsi="宋体" w:hint="eastAsia"/>
          <w:sz w:val="24"/>
        </w:rPr>
        <w:tab/>
        <w:t>D、非授权用户修改数据库中的行</w:t>
      </w:r>
    </w:p>
    <w:p w:rsidR="009C5F1F" w:rsidRPr="0009089D" w:rsidRDefault="009C5F1F" w:rsidP="009C5F1F">
      <w:pPr>
        <w:spacing w:line="360" w:lineRule="auto"/>
        <w:jc w:val="left"/>
        <w:rPr>
          <w:rFonts w:ascii="宋体" w:hAnsi="宋体"/>
          <w:b/>
          <w:sz w:val="24"/>
        </w:rPr>
      </w:pPr>
      <w:r w:rsidRPr="0009089D">
        <w:rPr>
          <w:rFonts w:ascii="宋体" w:hAnsi="宋体" w:hint="eastAsia"/>
          <w:b/>
          <w:sz w:val="24"/>
        </w:rPr>
        <w:t>255、查看Oracle  8i及更高版本数据库的版本信息的命令是（C）。----缺少CD选项</w:t>
      </w:r>
    </w:p>
    <w:p w:rsidR="009C5F1F" w:rsidRPr="0009089D" w:rsidRDefault="009C5F1F" w:rsidP="009C5F1F">
      <w:pPr>
        <w:spacing w:line="360" w:lineRule="auto"/>
        <w:ind w:firstLine="420"/>
        <w:jc w:val="left"/>
        <w:rPr>
          <w:rFonts w:ascii="宋体" w:hAnsi="宋体"/>
          <w:b/>
          <w:sz w:val="24"/>
        </w:rPr>
      </w:pPr>
      <w:r w:rsidRPr="0009089D">
        <w:rPr>
          <w:rFonts w:ascii="宋体" w:hAnsi="宋体" w:hint="eastAsia"/>
          <w:b/>
          <w:sz w:val="24"/>
        </w:rPr>
        <w:t>A、cd $Oracle_HOME/orainst</w:t>
      </w:r>
      <w:r w:rsidRPr="0009089D">
        <w:rPr>
          <w:rFonts w:ascii="宋体" w:hAnsi="宋体" w:hint="eastAsia"/>
          <w:b/>
          <w:sz w:val="24"/>
        </w:rPr>
        <w:tab/>
        <w:t>B、C-cd $Oracle_HIME/orainst</w:t>
      </w:r>
      <w:r w:rsidRPr="0009089D">
        <w:rPr>
          <w:rFonts w:ascii="宋体" w:hAnsi="宋体" w:hint="eastAsia"/>
          <w:b/>
          <w:sz w:val="24"/>
        </w:rPr>
        <w:tab/>
      </w:r>
      <w:r w:rsidRPr="0009089D">
        <w:rPr>
          <w:rFonts w:ascii="宋体" w:hAnsi="宋体" w:hint="eastAsia"/>
          <w:b/>
          <w:sz w:val="24"/>
        </w:rPr>
        <w:tab/>
        <w:t>C、</w:t>
      </w:r>
      <w:r w:rsidRPr="0009089D">
        <w:rPr>
          <w:rFonts w:ascii="宋体" w:hAnsi="宋体" w:hint="eastAsia"/>
          <w:b/>
          <w:sz w:val="24"/>
        </w:rPr>
        <w:tab/>
      </w:r>
      <w:r w:rsidRPr="0009089D">
        <w:rPr>
          <w:rFonts w:ascii="宋体" w:hAnsi="宋体" w:hint="eastAsia"/>
          <w:b/>
          <w:sz w:val="24"/>
        </w:rPr>
        <w:tab/>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256、从安全的角度来看，运行哪一项起到第一道防线的作用？（C）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A、远端服务器</w:t>
      </w:r>
      <w:r w:rsidRPr="0009089D">
        <w:rPr>
          <w:rFonts w:ascii="宋体" w:hAnsi="宋体" w:hint="eastAsia"/>
          <w:sz w:val="24"/>
        </w:rPr>
        <w:tab/>
        <w:t xml:space="preserve"> B、WEB服务器</w:t>
      </w:r>
      <w:r w:rsidRPr="0009089D">
        <w:rPr>
          <w:rFonts w:ascii="宋体" w:hAnsi="宋体" w:hint="eastAsia"/>
          <w:sz w:val="24"/>
        </w:rPr>
        <w:tab/>
      </w:r>
      <w:r w:rsidRPr="0009089D">
        <w:rPr>
          <w:rFonts w:ascii="宋体" w:hAnsi="宋体" w:hint="eastAsia"/>
          <w:sz w:val="24"/>
        </w:rPr>
        <w:tab/>
        <w:t>C、防火墙</w:t>
      </w:r>
      <w:r w:rsidRPr="0009089D">
        <w:rPr>
          <w:rFonts w:ascii="宋体" w:hAnsi="宋体" w:hint="eastAsia"/>
          <w:sz w:val="24"/>
        </w:rPr>
        <w:tab/>
      </w:r>
      <w:r w:rsidRPr="0009089D">
        <w:rPr>
          <w:rFonts w:ascii="宋体" w:hAnsi="宋体" w:hint="eastAsia"/>
          <w:sz w:val="24"/>
        </w:rPr>
        <w:tab/>
        <w:t>D、使用安全shell程序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257、从下列数据库分割条件中，选出用于抵御跟踪器攻击和抵御对线性系统攻击的一项。（B）。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A、每个分割区G有g=|G|记录，其中g=0或g&gt;=n，且g为偶数，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B、记录必须成对地加入G或从G中删除</w:t>
      </w:r>
    </w:p>
    <w:p w:rsidR="009C5F1F" w:rsidRPr="0009089D" w:rsidRDefault="009C5F1F" w:rsidP="009C5F1F">
      <w:pPr>
        <w:spacing w:line="360" w:lineRule="auto"/>
        <w:ind w:leftChars="50" w:left="105" w:firstLine="315"/>
        <w:jc w:val="left"/>
        <w:rPr>
          <w:rFonts w:ascii="宋体" w:hAnsi="宋体"/>
          <w:sz w:val="24"/>
        </w:rPr>
      </w:pPr>
      <w:r w:rsidRPr="0009089D">
        <w:rPr>
          <w:rFonts w:ascii="宋体" w:hAnsi="宋体" w:hint="eastAsia"/>
          <w:sz w:val="24"/>
        </w:rPr>
        <w:t>C、查询集虚报口各个分割区，如果查询含有一个以上记录的统计信息是从m各分割区G1，G2，</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w:t>
      </w:r>
      <w:r w:rsidRPr="0009089D">
        <w:rPr>
          <w:rFonts w:ascii="宋体" w:hAnsi="宋体" w:hint="eastAsia"/>
          <w:sz w:val="24"/>
        </w:rPr>
        <w:t>Gm中每一个分割区而来的，则统计信息g（G1VG2V</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w:t>
      </w:r>
      <w:r w:rsidRPr="0009089D">
        <w:rPr>
          <w:rFonts w:ascii="宋体" w:hAnsi="宋体" w:hint="eastAsia"/>
          <w:sz w:val="24"/>
        </w:rPr>
        <w:t>VGm）是允许发布</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D、记录必须不对地加入G或从G中删除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258、单个用户使用的数据库视图的描述为（A）。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A、外模式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B、概念模式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C、内模式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D、存储模式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259、对于IIS日志记录，推荐使用什么文件格式？（D）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A、Microsoft</w:t>
      </w:r>
      <w:r w:rsidRPr="0009089D">
        <w:rPr>
          <w:rFonts w:ascii="宋体" w:hAnsi="宋体" w:hint="eastAsia"/>
          <w:sz w:val="24"/>
        </w:rPr>
        <w:tab/>
        <w:t xml:space="preserve"> IIS日志文件格式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B、NCSA公用日志文件格式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C、ODBC日志记录格式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D、W3C扩展日志文件格式</w:t>
      </w:r>
    </w:p>
    <w:p w:rsidR="009C5F1F" w:rsidRPr="0009089D" w:rsidRDefault="009C5F1F" w:rsidP="009C5F1F">
      <w:pPr>
        <w:spacing w:line="360" w:lineRule="auto"/>
        <w:jc w:val="left"/>
        <w:rPr>
          <w:rFonts w:ascii="宋体" w:hAnsi="宋体"/>
          <w:b/>
          <w:sz w:val="24"/>
        </w:rPr>
      </w:pPr>
      <w:r w:rsidRPr="0009089D">
        <w:rPr>
          <w:rFonts w:ascii="宋体" w:hAnsi="宋体" w:hint="eastAsia"/>
          <w:b/>
          <w:sz w:val="24"/>
        </w:rPr>
        <w:t>260、对于IIS日志文件的存放目录，下列哪项设置是最好的？（D）----缺少D选型</w:t>
      </w:r>
    </w:p>
    <w:p w:rsidR="009C5F1F" w:rsidRPr="0009089D" w:rsidRDefault="009C5F1F" w:rsidP="009C5F1F">
      <w:pPr>
        <w:spacing w:line="360" w:lineRule="auto"/>
        <w:ind w:firstLine="420"/>
        <w:jc w:val="left"/>
        <w:rPr>
          <w:rFonts w:ascii="宋体" w:hAnsi="宋体"/>
          <w:b/>
          <w:sz w:val="24"/>
        </w:rPr>
      </w:pPr>
      <w:r w:rsidRPr="0009089D">
        <w:rPr>
          <w:rFonts w:ascii="宋体" w:hAnsi="宋体" w:hint="eastAsia"/>
          <w:b/>
          <w:sz w:val="24"/>
        </w:rPr>
        <w:t>A、%WinDir%\System32\LogFiles</w:t>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t>B、C:\Inetpub\wwwroot\LogFiles</w:t>
      </w:r>
    </w:p>
    <w:p w:rsidR="009C5F1F" w:rsidRPr="0009089D" w:rsidRDefault="009C5F1F" w:rsidP="009C5F1F">
      <w:pPr>
        <w:spacing w:line="360" w:lineRule="auto"/>
        <w:ind w:firstLine="420"/>
        <w:jc w:val="left"/>
        <w:rPr>
          <w:rFonts w:ascii="宋体" w:hAnsi="宋体"/>
          <w:b/>
          <w:sz w:val="24"/>
        </w:rPr>
      </w:pPr>
      <w:r w:rsidRPr="0009089D">
        <w:rPr>
          <w:rFonts w:ascii="宋体" w:hAnsi="宋体" w:hint="eastAsia"/>
          <w:b/>
          <w:sz w:val="24"/>
        </w:rPr>
        <w:t>C、C:\LogFiles..)-F:\LogFiles</w:t>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261、对于IIS日志文件的访问权限，下列哪些设置是正确的？（D）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A、SYSTEM（完全控制）Administrator（完全控制）Users（修改）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B、SYSTEM（完全控制）Administrator（完全控制）Everyone（读取和运行）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C、SYSTEM（完全控制）Administrator（完全控制）Inernet来宾账户（读取和运行）</w:t>
      </w:r>
      <w:r w:rsidRPr="0009089D">
        <w:rPr>
          <w:rFonts w:ascii="宋体" w:hAnsi="宋体" w:hint="eastAsia"/>
          <w:sz w:val="24"/>
        </w:rPr>
        <w:tab/>
      </w:r>
      <w:r w:rsidRPr="0009089D">
        <w:rPr>
          <w:rFonts w:ascii="宋体" w:hAnsi="宋体" w:hint="eastAsia"/>
          <w:sz w:val="24"/>
        </w:rPr>
        <w:tab/>
        <w:t>D、SYSTEM（完全控制）Administrator（完全控制）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262、对于数据库的描述一下哪项说法是正确的？（A）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A、数据和一系列规则的集合</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B、一种存储数据的软件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C、一种存储数据的硬件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D、是存放人量数据的软件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263、攻击者可能利用不必要的extproc外部程序调用功能获取对系统的控制权，威胁系统安全。关闭Extproc功能需要修改TNSNAMES.ORA和LISTENER.ORA文件删除一下条目，其中有一个错误的请选择出来（A）。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A、sys_ertproc</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B、icache_extproc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C、PLSExtproc</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D、extproc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264、关系数据库中，实现实体之间的联系是通过表与表之间的（D）。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A、公共索引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B、公共存储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C、公共元组</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D、公共属性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265、关系型数据库技术的特征由一下哪些元素确定的？（A）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A、行和列</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B、节点和分支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C、Blocks和Arrows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D、父类和子类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266、关于WEB应用软件系统安全，说法正确的是（D）？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A、Web应用软件的安全性仅仅与WEB应用软件本身的开发有关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B、系统的安全漏洞属于系统的缺陷，但安全漏洞的检测不属于测试的范畴</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C、黑客的攻击主要是利用黑客本身发现的新漏洞</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D、以任何违反安全规定的方式使用系统都属于入侵</w:t>
      </w:r>
    </w:p>
    <w:p w:rsidR="009C5F1F" w:rsidRPr="0009089D" w:rsidRDefault="009C5F1F" w:rsidP="009C5F1F">
      <w:pPr>
        <w:spacing w:line="360" w:lineRule="auto"/>
        <w:ind w:left="360" w:hangingChars="150" w:hanging="360"/>
        <w:jc w:val="left"/>
        <w:rPr>
          <w:rFonts w:ascii="宋体" w:hAnsi="宋体"/>
          <w:sz w:val="24"/>
        </w:rPr>
      </w:pPr>
      <w:r w:rsidRPr="0009089D">
        <w:rPr>
          <w:rFonts w:ascii="宋体" w:hAnsi="宋体" w:hint="eastAsia"/>
          <w:sz w:val="24"/>
        </w:rPr>
        <w:t>267、目前数据大集中是我国重要的大型分布式信息系统建设和发展的趋势，数据大集中就是将数据集中存储和管理，为业务信息系统的运行搭建了统一的数据平台，对这种做法认识正确的是（D）？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A、数据库系统庞大会提供管理成本</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B、数据库系统庞大会降低管理效率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C、数据的集中会降低风险的可控性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D、数据的集中会造成风险的集中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268、哪一个是PKI体系中用以对证书进行访问的协议（B）？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A、SSL</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B、LDAP</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C、CA</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D、IKE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269、如果一个SQL Server数据库维护人员，需要具有建立测试性的数据库的权限，那么应该指派给他哪个权限（A）？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A、Database  Creators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B、System  Administrators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C、Server  Administrators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D、Security   Adiministrators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270、如果以Apache 为WWW服务器，（C）是最重要的配置文件。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A、access.conf</w:t>
      </w:r>
      <w:r w:rsidRPr="0009089D">
        <w:rPr>
          <w:rFonts w:ascii="宋体" w:hAnsi="宋体" w:hint="eastAsia"/>
          <w:sz w:val="24"/>
        </w:rPr>
        <w:tab/>
      </w:r>
      <w:r w:rsidRPr="0009089D">
        <w:rPr>
          <w:rFonts w:ascii="宋体" w:hAnsi="宋体" w:hint="eastAsia"/>
          <w:sz w:val="24"/>
        </w:rPr>
        <w:tab/>
        <w:t>B、srm.cong</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C、httpd.conf</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D、mime.types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271、若有多个Oracle数据需要进行集中管理，那么对sysdba的管理最好选择哪种认证方式（B）？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A、系统认证</w:t>
      </w:r>
      <w:r w:rsidRPr="0009089D">
        <w:rPr>
          <w:rFonts w:ascii="宋体" w:hAnsi="宋体" w:hint="eastAsia"/>
          <w:sz w:val="24"/>
        </w:rPr>
        <w:tab/>
      </w:r>
      <w:r w:rsidRPr="0009089D">
        <w:rPr>
          <w:rFonts w:ascii="宋体" w:hAnsi="宋体" w:hint="eastAsia"/>
          <w:sz w:val="24"/>
        </w:rPr>
        <w:tab/>
        <w:t>B、password文件认证方式</w:t>
      </w:r>
      <w:r w:rsidRPr="0009089D">
        <w:rPr>
          <w:rFonts w:ascii="宋体" w:hAnsi="宋体" w:hint="eastAsia"/>
          <w:sz w:val="24"/>
        </w:rPr>
        <w:tab/>
      </w:r>
      <w:r w:rsidRPr="0009089D">
        <w:rPr>
          <w:rFonts w:ascii="宋体" w:hAnsi="宋体" w:hint="eastAsia"/>
          <w:sz w:val="24"/>
        </w:rPr>
        <w:tab/>
        <w:t>C、域认证方式</w:t>
      </w:r>
      <w:r w:rsidRPr="0009089D">
        <w:rPr>
          <w:rFonts w:ascii="宋体" w:hAnsi="宋体" w:hint="eastAsia"/>
          <w:sz w:val="24"/>
        </w:rPr>
        <w:tab/>
        <w:t>D、以上三种都可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272、数据库管理系统DBMS主要由哪两种部分组成？（A）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A、文件管理器和查询处理器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B、事务处理器和存储管理器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C、存储管理器和查询处理器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D、文件管理器和存储管理器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273、数据库系统与文件系统的最主要区别是（B）。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A、数据库系统复杂，而文件系统简单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B、文件系统不能解决数据冗余和数据独立性问题，而数据库系统可以解决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C、文件系统只能管理程序文件，而数据库系统能够管理各宗类型的文件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D、文件系统管理的数据量较少，而数据库系统可以管理庞大的数据量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274、为了防止电子邮件中的恶意代码，应该由（A）方式阅读电子邮件。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A、纯文本</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B、网页</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C、程序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D、会话</w:t>
      </w:r>
    </w:p>
    <w:p w:rsidR="009C5F1F" w:rsidRPr="0009089D" w:rsidRDefault="009C5F1F" w:rsidP="009C5F1F">
      <w:pPr>
        <w:spacing w:line="360" w:lineRule="auto"/>
        <w:ind w:left="480" w:hangingChars="200" w:hanging="480"/>
        <w:jc w:val="left"/>
        <w:rPr>
          <w:rFonts w:ascii="宋体" w:hAnsi="宋体"/>
          <w:sz w:val="24"/>
        </w:rPr>
      </w:pPr>
      <w:r w:rsidRPr="0009089D">
        <w:rPr>
          <w:rFonts w:ascii="宋体" w:hAnsi="宋体" w:hint="eastAsia"/>
          <w:sz w:val="24"/>
        </w:rPr>
        <w:t>275、为了应对日益严重的垃圾邮件问题，人们设计和应用了各种垃圾邮件过滤机制，以下哪一项是耗费计算资源最多的一种垃圾邮件过滤机（D）？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A、SMTP身份认证</w:t>
      </w:r>
      <w:r w:rsidRPr="0009089D">
        <w:rPr>
          <w:rFonts w:ascii="宋体" w:hAnsi="宋体" w:hint="eastAsia"/>
          <w:sz w:val="24"/>
        </w:rPr>
        <w:tab/>
      </w:r>
      <w:r w:rsidRPr="0009089D">
        <w:rPr>
          <w:rFonts w:ascii="宋体" w:hAnsi="宋体" w:hint="eastAsia"/>
          <w:sz w:val="24"/>
        </w:rPr>
        <w:tab/>
        <w:t>B、逆向名字解析</w:t>
      </w:r>
      <w:r w:rsidRPr="0009089D">
        <w:rPr>
          <w:rFonts w:ascii="宋体" w:hAnsi="宋体" w:hint="eastAsia"/>
          <w:sz w:val="24"/>
        </w:rPr>
        <w:tab/>
      </w:r>
      <w:r w:rsidRPr="0009089D">
        <w:rPr>
          <w:rFonts w:ascii="宋体" w:hAnsi="宋体" w:hint="eastAsia"/>
          <w:sz w:val="24"/>
        </w:rPr>
        <w:tab/>
        <w:t>C、黑名单过滤</w:t>
      </w:r>
      <w:r w:rsidRPr="0009089D">
        <w:rPr>
          <w:rFonts w:ascii="宋体" w:hAnsi="宋体" w:hint="eastAsia"/>
          <w:sz w:val="24"/>
        </w:rPr>
        <w:tab/>
      </w:r>
      <w:r w:rsidRPr="0009089D">
        <w:rPr>
          <w:rFonts w:ascii="宋体" w:hAnsi="宋体" w:hint="eastAsia"/>
          <w:sz w:val="24"/>
        </w:rPr>
        <w:tab/>
        <w:t>D、内容过滤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276、为什么要对数据库进行“非规范化”处理（B）？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A、确保数据完整性</w:t>
      </w:r>
      <w:r w:rsidRPr="0009089D">
        <w:rPr>
          <w:rFonts w:ascii="宋体" w:hAnsi="宋体" w:hint="eastAsia"/>
          <w:sz w:val="24"/>
        </w:rPr>
        <w:tab/>
        <w:t xml:space="preserve">B、增加处理效率 </w:t>
      </w:r>
      <w:r w:rsidRPr="0009089D">
        <w:rPr>
          <w:rFonts w:ascii="宋体" w:hAnsi="宋体" w:hint="eastAsia"/>
          <w:sz w:val="24"/>
        </w:rPr>
        <w:tab/>
        <w:t>C、防止数据重复</w:t>
      </w:r>
      <w:r w:rsidRPr="0009089D">
        <w:rPr>
          <w:rFonts w:ascii="宋体" w:hAnsi="宋体" w:hint="eastAsia"/>
          <w:sz w:val="24"/>
        </w:rPr>
        <w:tab/>
      </w:r>
      <w:r w:rsidRPr="0009089D">
        <w:rPr>
          <w:rFonts w:ascii="宋体" w:hAnsi="宋体" w:hint="eastAsia"/>
          <w:sz w:val="24"/>
        </w:rPr>
        <w:tab/>
        <w:t>D、节省存储空间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277、下列不属于WEB安全性测试的范畴的是（A）？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A、数据库内容安全性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B、客户端内容安全性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C、服务器端内容安全性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D、日志功能</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278、下列操作中，哪个不是SQL Server服务管理器功能（A）？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A、执行SQL查询命令</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B、停止SQL  Server 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C、暂停SQL  Server服务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D、启动SQL  Server服务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279、下列关于IIS的安全配置，哪些是不正确的（C）？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A、将网站内容移动到非系统驱动程序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B、重命名IUSR账户</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C、禁用所有WEB服务扩展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D、创建应用程序池</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280、下列哪些不是广泛使用http服务器？（D）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A、W3C</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B、Apache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C、IIS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D、IE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281、下列哪些属于WEB脚本程序编写不当造成的（C）？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A、IIS5.0  Webdav Ntdll.dll远程缓冲区一处漏洞</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B、apache可以通过../../../../../../../etc/passwd方位系统文件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C、登陆页面可以用password=</w:t>
      </w:r>
      <w:r w:rsidRPr="0009089D">
        <w:rPr>
          <w:rFonts w:ascii="宋体" w:hAnsi="宋体"/>
          <w:sz w:val="24"/>
        </w:rPr>
        <w:t>’</w:t>
      </w:r>
      <w:r w:rsidRPr="0009089D">
        <w:rPr>
          <w:rFonts w:ascii="宋体" w:hAnsi="宋体" w:hint="eastAsia"/>
          <w:sz w:val="24"/>
        </w:rPr>
        <w:t>a</w:t>
      </w:r>
      <w:r w:rsidRPr="0009089D">
        <w:rPr>
          <w:rFonts w:ascii="宋体" w:hAnsi="宋体"/>
          <w:sz w:val="24"/>
        </w:rPr>
        <w:t>’</w:t>
      </w:r>
      <w:r w:rsidRPr="0009089D">
        <w:rPr>
          <w:rFonts w:ascii="宋体" w:hAnsi="宋体" w:hint="eastAsia"/>
          <w:sz w:val="24"/>
        </w:rPr>
        <w:t>or</w:t>
      </w:r>
      <w:r w:rsidRPr="0009089D">
        <w:rPr>
          <w:rFonts w:ascii="宋体" w:hAnsi="宋体"/>
          <w:sz w:val="24"/>
        </w:rPr>
        <w:t>’</w:t>
      </w:r>
      <w:r w:rsidRPr="0009089D">
        <w:rPr>
          <w:rFonts w:ascii="宋体" w:hAnsi="宋体" w:hint="eastAsia"/>
          <w:sz w:val="24"/>
        </w:rPr>
        <w:t>a</w:t>
      </w:r>
      <w:r w:rsidRPr="0009089D">
        <w:rPr>
          <w:rFonts w:ascii="宋体" w:hAnsi="宋体"/>
          <w:sz w:val="24"/>
        </w:rPr>
        <w:t>’</w:t>
      </w:r>
      <w:r w:rsidRPr="0009089D">
        <w:rPr>
          <w:rFonts w:ascii="宋体" w:hAnsi="宋体" w:hint="eastAsia"/>
          <w:sz w:val="24"/>
        </w:rPr>
        <w:t>=</w:t>
      </w:r>
      <w:r w:rsidRPr="0009089D">
        <w:rPr>
          <w:rFonts w:ascii="宋体" w:hAnsi="宋体"/>
          <w:sz w:val="24"/>
        </w:rPr>
        <w:t>’</w:t>
      </w:r>
      <w:r w:rsidRPr="0009089D">
        <w:rPr>
          <w:rFonts w:ascii="宋体" w:hAnsi="宋体" w:hint="eastAsia"/>
          <w:sz w:val="24"/>
        </w:rPr>
        <w:t>a</w:t>
      </w:r>
      <w:r w:rsidRPr="0009089D">
        <w:rPr>
          <w:rFonts w:ascii="宋体" w:hAnsi="宋体"/>
          <w:sz w:val="24"/>
        </w:rPr>
        <w:t>’</w:t>
      </w:r>
      <w:r w:rsidRPr="0009089D">
        <w:rPr>
          <w:rFonts w:ascii="宋体" w:hAnsi="宋体" w:hint="eastAsia"/>
          <w:sz w:val="24"/>
        </w:rPr>
        <w:t>绕过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D、数据库中的口令信息明文存放</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282、下列哪种方法不能有效的防范SQL进入攻击（C）？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A、对来自客户端的输入进行完备的输入检查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B、把SQL语句替换为存储过程、预编译语句或者使用ADO命令对象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C、使用SiteKey技术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D、关掉数据库服务器或者不使用数据库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283、下列哪种工具不是WEB服务器漏洞扫描工具（B）？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A、Nikto</w:t>
      </w:r>
      <w:r w:rsidRPr="0009089D">
        <w:rPr>
          <w:rFonts w:ascii="宋体" w:hAnsi="宋体" w:hint="eastAsia"/>
          <w:sz w:val="24"/>
        </w:rPr>
        <w:tab/>
      </w:r>
      <w:r w:rsidRPr="0009089D">
        <w:rPr>
          <w:rFonts w:ascii="宋体" w:hAnsi="宋体" w:hint="eastAsia"/>
          <w:sz w:val="24"/>
        </w:rPr>
        <w:tab/>
        <w:t>B、Web  Dumper</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C、paros  Proxy</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D、Nessus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284、下列哪种攻击不是针对统计数据库的（D）？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A、小查询集合大查询集攻击</w:t>
      </w:r>
      <w:r w:rsidRPr="0009089D">
        <w:rPr>
          <w:rFonts w:ascii="宋体" w:hAnsi="宋体" w:hint="eastAsia"/>
          <w:sz w:val="24"/>
        </w:rPr>
        <w:tab/>
        <w:t>B、中值攻击</w:t>
      </w:r>
      <w:r w:rsidRPr="0009089D">
        <w:rPr>
          <w:rFonts w:ascii="宋体" w:hAnsi="宋体" w:hint="eastAsia"/>
          <w:sz w:val="24"/>
        </w:rPr>
        <w:tab/>
      </w:r>
      <w:r w:rsidRPr="0009089D">
        <w:rPr>
          <w:rFonts w:ascii="宋体" w:hAnsi="宋体" w:hint="eastAsia"/>
          <w:sz w:val="24"/>
        </w:rPr>
        <w:tab/>
        <w:t>C、跟踪攻击</w:t>
      </w:r>
      <w:r w:rsidRPr="0009089D">
        <w:rPr>
          <w:rFonts w:ascii="宋体" w:hAnsi="宋体" w:hint="eastAsia"/>
          <w:sz w:val="24"/>
        </w:rPr>
        <w:tab/>
      </w:r>
      <w:r w:rsidRPr="0009089D">
        <w:rPr>
          <w:rFonts w:ascii="宋体" w:hAnsi="宋体" w:hint="eastAsia"/>
          <w:sz w:val="24"/>
        </w:rPr>
        <w:tab/>
        <w:t>D、资源解析攻击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285、下列哪项中是数据库中涉及安全保密的主要问题（A）？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A、访问控制问题</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B、数据的准确性问题</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C、数据库的完整性问题</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D、数据库的安全性问题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286、下列应用服务器中，不遵循J2EE规范的是（C）？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A、MTS</w:t>
      </w:r>
      <w:r w:rsidRPr="0009089D">
        <w:rPr>
          <w:rFonts w:ascii="宋体" w:hAnsi="宋体" w:hint="eastAsia"/>
          <w:sz w:val="24"/>
        </w:rPr>
        <w:tab/>
      </w:r>
      <w:r w:rsidRPr="0009089D">
        <w:rPr>
          <w:rFonts w:ascii="宋体" w:hAnsi="宋体" w:hint="eastAsia"/>
          <w:sz w:val="24"/>
        </w:rPr>
        <w:tab/>
        <w:t>B、WebLogic</w:t>
      </w:r>
      <w:r w:rsidRPr="0009089D">
        <w:rPr>
          <w:rFonts w:ascii="宋体" w:hAnsi="宋体" w:hint="eastAsia"/>
          <w:sz w:val="24"/>
        </w:rPr>
        <w:tab/>
      </w:r>
      <w:r w:rsidRPr="0009089D">
        <w:rPr>
          <w:rFonts w:ascii="宋体" w:hAnsi="宋体" w:hint="eastAsia"/>
          <w:sz w:val="24"/>
        </w:rPr>
        <w:tab/>
        <w:t>C、Oracle 9iApplication Server</w:t>
      </w:r>
      <w:r w:rsidRPr="0009089D">
        <w:rPr>
          <w:rFonts w:ascii="宋体" w:hAnsi="宋体" w:hint="eastAsia"/>
          <w:sz w:val="24"/>
        </w:rPr>
        <w:tab/>
      </w:r>
      <w:r w:rsidRPr="0009089D">
        <w:rPr>
          <w:rFonts w:ascii="宋体" w:hAnsi="宋体" w:hint="eastAsia"/>
          <w:sz w:val="24"/>
        </w:rPr>
        <w:tab/>
        <w:t>D、WebSpere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287、下面关于IIS报错信息含义的描述正确的是（B）？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A、401-找不到文件</w:t>
      </w:r>
      <w:r w:rsidRPr="0009089D">
        <w:rPr>
          <w:rFonts w:ascii="宋体" w:hAnsi="宋体" w:hint="eastAsia"/>
          <w:sz w:val="24"/>
        </w:rPr>
        <w:tab/>
        <w:t>B、403-禁止访问</w:t>
      </w:r>
      <w:r w:rsidRPr="0009089D">
        <w:rPr>
          <w:rFonts w:ascii="宋体" w:hAnsi="宋体" w:hint="eastAsia"/>
          <w:sz w:val="24"/>
        </w:rPr>
        <w:tab/>
      </w:r>
      <w:r w:rsidRPr="0009089D">
        <w:rPr>
          <w:rFonts w:ascii="宋体" w:hAnsi="宋体" w:hint="eastAsia"/>
          <w:sz w:val="24"/>
        </w:rPr>
        <w:tab/>
        <w:t>C、404-权限问题</w:t>
      </w:r>
      <w:r w:rsidRPr="0009089D">
        <w:rPr>
          <w:rFonts w:ascii="宋体" w:hAnsi="宋体" w:hint="eastAsia"/>
          <w:sz w:val="24"/>
        </w:rPr>
        <w:tab/>
      </w:r>
      <w:r w:rsidRPr="0009089D">
        <w:rPr>
          <w:rFonts w:ascii="宋体" w:hAnsi="宋体" w:hint="eastAsia"/>
          <w:sz w:val="24"/>
        </w:rPr>
        <w:tab/>
        <w:t>D、500-系统错误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288、下面关于Oracle进程的描述，哪项是错误的（B）？</w:t>
      </w:r>
    </w:p>
    <w:p w:rsidR="009C5F1F" w:rsidRPr="0009089D" w:rsidRDefault="009C5F1F" w:rsidP="009C5F1F">
      <w:pPr>
        <w:spacing w:line="360" w:lineRule="auto"/>
        <w:ind w:leftChars="50" w:left="105" w:firstLine="315"/>
        <w:jc w:val="left"/>
        <w:rPr>
          <w:rFonts w:ascii="宋体" w:hAnsi="宋体"/>
          <w:sz w:val="24"/>
        </w:rPr>
      </w:pPr>
      <w:r w:rsidRPr="0009089D">
        <w:rPr>
          <w:rFonts w:ascii="宋体" w:hAnsi="宋体" w:hint="eastAsia"/>
          <w:sz w:val="24"/>
        </w:rPr>
        <w:t>A、运行在Windows平台上的Oracle能让每个用户组程序化地打开新的进程，这是一个安全隐患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B、在Windows平台，除了Oracle.exe进程外还有其他的独立进程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C、unix平台上有多个独立运行的进程，包括数据写进程、日志写进程、存档进程、系统监控进程、进程监控进程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D、有一个特殊的内存区域被映射为*nix平台上的所有进程，此区域时系统全局去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289、下面哪一项是与数据库管理员（DBA）职责不相容的（C）？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A、数据管理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B、信息系统管理</w:t>
      </w:r>
      <w:r w:rsidRPr="0009089D">
        <w:rPr>
          <w:rFonts w:ascii="宋体" w:hAnsi="宋体" w:hint="eastAsia"/>
          <w:sz w:val="24"/>
        </w:rPr>
        <w:tab/>
      </w:r>
      <w:r w:rsidRPr="0009089D">
        <w:rPr>
          <w:rFonts w:ascii="宋体" w:hAnsi="宋体" w:hint="eastAsia"/>
          <w:sz w:val="24"/>
        </w:rPr>
        <w:tab/>
        <w:t>C、系统安全</w:t>
      </w:r>
      <w:r w:rsidRPr="0009089D">
        <w:rPr>
          <w:rFonts w:ascii="宋体" w:hAnsi="宋体" w:hint="eastAsia"/>
          <w:sz w:val="24"/>
        </w:rPr>
        <w:tab/>
      </w:r>
      <w:r w:rsidRPr="0009089D">
        <w:rPr>
          <w:rFonts w:ascii="宋体" w:hAnsi="宋体" w:hint="eastAsia"/>
          <w:sz w:val="24"/>
        </w:rPr>
        <w:tab/>
        <w:t>D、信息系统规划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290、下面选型中不属于数据库安全控制的有（D）。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A、信息流控制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B、推论控制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C、访问控制</w:t>
      </w:r>
      <w:r w:rsidRPr="0009089D">
        <w:rPr>
          <w:rFonts w:ascii="宋体" w:hAnsi="宋体" w:hint="eastAsia"/>
          <w:sz w:val="24"/>
        </w:rPr>
        <w:tab/>
      </w:r>
      <w:r w:rsidRPr="0009089D">
        <w:rPr>
          <w:rFonts w:ascii="宋体" w:hAnsi="宋体" w:hint="eastAsia"/>
          <w:sz w:val="24"/>
        </w:rPr>
        <w:tab/>
        <w:t>D、隐通道控制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291、下面选型中不属于数据库安全模型的是（D）。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A、自主型安全模型</w:t>
      </w:r>
      <w:r w:rsidRPr="0009089D">
        <w:rPr>
          <w:rFonts w:ascii="宋体" w:hAnsi="宋体" w:hint="eastAsia"/>
          <w:sz w:val="24"/>
        </w:rPr>
        <w:tab/>
        <w:t>B、强制型安全模型</w:t>
      </w:r>
      <w:r w:rsidRPr="0009089D">
        <w:rPr>
          <w:rFonts w:ascii="宋体" w:hAnsi="宋体" w:hint="eastAsia"/>
          <w:sz w:val="24"/>
        </w:rPr>
        <w:tab/>
        <w:t>C、基于角色的模型</w:t>
      </w:r>
      <w:r w:rsidRPr="0009089D">
        <w:rPr>
          <w:rFonts w:ascii="宋体" w:hAnsi="宋体" w:hint="eastAsia"/>
          <w:sz w:val="24"/>
        </w:rPr>
        <w:tab/>
        <w:t>D、访问控制矩阵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292、一般来说，通过WEB运行http服务的子进程时，我们会选择（D）的用户权限方式，这样可以保证系统的安全。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A、root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B、httpd</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C、guest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D、nobody</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293、一下不是数据库的加密技术的是（D）。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A、库外加密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B、库内加密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C、硬件加密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D、固件加密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294、一下对于Oracle文件系统描述错误的是（B）？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A、*nix下Oracle的可执行文件在$Oracle_HOME/bin/Oracle,$Oracle_HOME/bin也应该包含在路径环境变量内</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B、Windows下Oracle的可执行文件在%Oracle_HOME%\bin\Oracle.exe,其他</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C、硬件加密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D、固件加密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295、以下几种功能中，哪个是DBMS的控制功能（A）？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A、数据定义</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B、数据恢复</w:t>
      </w:r>
      <w:r w:rsidRPr="0009089D">
        <w:rPr>
          <w:rFonts w:ascii="宋体" w:hAnsi="宋体" w:hint="eastAsia"/>
          <w:sz w:val="24"/>
        </w:rPr>
        <w:tab/>
      </w:r>
      <w:r w:rsidRPr="0009089D">
        <w:rPr>
          <w:rFonts w:ascii="宋体" w:hAnsi="宋体" w:hint="eastAsia"/>
          <w:sz w:val="24"/>
        </w:rPr>
        <w:tab/>
        <w:t>C、数据修改</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D、数据查询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296、以下哪个安全特征和机制是SQL数据库所特有的（B）？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A、标识和鉴别</w:t>
      </w:r>
      <w:r w:rsidRPr="0009089D">
        <w:rPr>
          <w:rFonts w:ascii="宋体" w:hAnsi="宋体" w:hint="eastAsia"/>
          <w:sz w:val="24"/>
        </w:rPr>
        <w:tab/>
      </w:r>
      <w:r w:rsidRPr="0009089D">
        <w:rPr>
          <w:rFonts w:ascii="宋体" w:hAnsi="宋体" w:hint="eastAsia"/>
          <w:sz w:val="24"/>
        </w:rPr>
        <w:tab/>
        <w:t>B、数据恢复</w:t>
      </w:r>
      <w:r w:rsidRPr="0009089D">
        <w:rPr>
          <w:rFonts w:ascii="宋体" w:hAnsi="宋体" w:hint="eastAsia"/>
          <w:sz w:val="24"/>
        </w:rPr>
        <w:tab/>
      </w:r>
      <w:r w:rsidRPr="0009089D">
        <w:rPr>
          <w:rFonts w:ascii="宋体" w:hAnsi="宋体" w:hint="eastAsia"/>
          <w:sz w:val="24"/>
        </w:rPr>
        <w:tab/>
        <w:t>C、数据修改</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D、数据查询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297、以下哪个是数据库管理员（DBA）可以行使的职责（A）？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A、系统容量规划</w:t>
      </w:r>
      <w:r w:rsidRPr="0009089D">
        <w:rPr>
          <w:rFonts w:ascii="宋体" w:hAnsi="宋体" w:hint="eastAsia"/>
          <w:sz w:val="24"/>
        </w:rPr>
        <w:tab/>
      </w:r>
      <w:r w:rsidRPr="0009089D">
        <w:rPr>
          <w:rFonts w:ascii="宋体" w:hAnsi="宋体" w:hint="eastAsia"/>
          <w:sz w:val="24"/>
        </w:rPr>
        <w:tab/>
        <w:t>B、交易管理</w:t>
      </w:r>
      <w:r w:rsidRPr="0009089D">
        <w:rPr>
          <w:rFonts w:ascii="宋体" w:hAnsi="宋体" w:hint="eastAsia"/>
          <w:sz w:val="24"/>
        </w:rPr>
        <w:tab/>
      </w:r>
      <w:r w:rsidRPr="0009089D">
        <w:rPr>
          <w:rFonts w:ascii="宋体" w:hAnsi="宋体" w:hint="eastAsia"/>
          <w:sz w:val="24"/>
        </w:rPr>
        <w:tab/>
        <w:t>C、审计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D、故障承受机制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298、以下哪条命令能利用“SQL注入”漏洞动用XP_cmdshell存储过程，获得某个子目的清单？（A）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A、http://localhost/script?</w:t>
      </w:r>
      <w:r w:rsidRPr="0009089D">
        <w:rPr>
          <w:rFonts w:ascii="宋体" w:hAnsi="宋体"/>
          <w:sz w:val="24"/>
        </w:rPr>
        <w:t>’</w:t>
      </w:r>
      <w:r w:rsidRPr="0009089D">
        <w:rPr>
          <w:rFonts w:ascii="宋体" w:hAnsi="宋体" w:hint="eastAsia"/>
          <w:sz w:val="24"/>
        </w:rPr>
        <w:t>:EXEC+master..XP_cmdshell+</w:t>
      </w:r>
      <w:r w:rsidRPr="0009089D">
        <w:rPr>
          <w:rFonts w:ascii="宋体" w:hAnsi="宋体"/>
          <w:sz w:val="24"/>
        </w:rPr>
        <w:t>’</w:t>
      </w:r>
      <w:r w:rsidRPr="0009089D">
        <w:rPr>
          <w:rFonts w:ascii="宋体" w:hAnsi="宋体" w:hint="eastAsia"/>
          <w:sz w:val="24"/>
        </w:rPr>
        <w:t>dir</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B、http://localhost/script?1</w:t>
      </w:r>
      <w:r w:rsidRPr="0009089D">
        <w:rPr>
          <w:rFonts w:ascii="宋体" w:hAnsi="宋体"/>
          <w:sz w:val="24"/>
        </w:rPr>
        <w:t>’</w:t>
      </w:r>
      <w:r w:rsidRPr="0009089D">
        <w:rPr>
          <w:rFonts w:ascii="宋体" w:hAnsi="宋体" w:hint="eastAsia"/>
          <w:sz w:val="24"/>
        </w:rPr>
        <w:t>:EXEC+master..XP_cmdshell+</w:t>
      </w:r>
      <w:r w:rsidRPr="0009089D">
        <w:rPr>
          <w:rFonts w:ascii="宋体" w:hAnsi="宋体"/>
          <w:sz w:val="24"/>
        </w:rPr>
        <w:t>’</w:t>
      </w:r>
      <w:r w:rsidRPr="0009089D">
        <w:rPr>
          <w:rFonts w:ascii="宋体" w:hAnsi="宋体" w:hint="eastAsia"/>
          <w:sz w:val="24"/>
        </w:rPr>
        <w:tab/>
        <w:t>dir</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C、http://localhost/script?0</w:t>
      </w:r>
      <w:r w:rsidRPr="0009089D">
        <w:rPr>
          <w:rFonts w:ascii="宋体" w:hAnsi="宋体"/>
          <w:sz w:val="24"/>
        </w:rPr>
        <w:t>’</w:t>
      </w:r>
      <w:r w:rsidRPr="0009089D">
        <w:rPr>
          <w:rFonts w:ascii="宋体" w:hAnsi="宋体" w:hint="eastAsia"/>
          <w:sz w:val="24"/>
        </w:rPr>
        <w:t>:EXEC+master..XP_cmdshell+</w:t>
      </w:r>
      <w:r w:rsidRPr="0009089D">
        <w:rPr>
          <w:rFonts w:ascii="宋体" w:hAnsi="宋体"/>
          <w:sz w:val="24"/>
        </w:rPr>
        <w:t>’</w:t>
      </w:r>
      <w:r w:rsidRPr="0009089D">
        <w:rPr>
          <w:rFonts w:ascii="宋体" w:hAnsi="宋体" w:hint="eastAsia"/>
          <w:sz w:val="24"/>
        </w:rPr>
        <w:tab/>
        <w:t>dir</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D、http://localhost/script?1</w:t>
      </w:r>
      <w:r w:rsidRPr="0009089D">
        <w:rPr>
          <w:rFonts w:ascii="宋体" w:hAnsi="宋体"/>
          <w:sz w:val="24"/>
        </w:rPr>
        <w:t>’</w:t>
      </w:r>
      <w:r w:rsidRPr="0009089D">
        <w:rPr>
          <w:rFonts w:ascii="宋体" w:hAnsi="宋体" w:hint="eastAsia"/>
          <w:sz w:val="24"/>
        </w:rPr>
        <w:t>:EXEC+master..XP_cmdshell+</w:t>
      </w:r>
      <w:r w:rsidRPr="0009089D">
        <w:rPr>
          <w:rFonts w:ascii="宋体" w:hAnsi="宋体"/>
          <w:sz w:val="24"/>
        </w:rPr>
        <w:t>’</w:t>
      </w:r>
      <w:r w:rsidRPr="0009089D">
        <w:rPr>
          <w:rFonts w:ascii="宋体" w:hAnsi="宋体" w:hint="eastAsia"/>
          <w:sz w:val="24"/>
        </w:rPr>
        <w:tab/>
        <w:t>dir</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299、以下哪条命令能利用“SQL”漏洞动用XP_cmdshell存储过程，启动或停止某项服务？（B）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A、http://localhost/script?</w:t>
      </w:r>
      <w:r w:rsidRPr="0009089D">
        <w:rPr>
          <w:rFonts w:ascii="宋体" w:hAnsi="宋体"/>
          <w:sz w:val="24"/>
        </w:rPr>
        <w:t>’</w:t>
      </w:r>
      <w:r w:rsidRPr="0009089D">
        <w:rPr>
          <w:rFonts w:ascii="宋体" w:hAnsi="宋体" w:hint="eastAsia"/>
          <w:sz w:val="24"/>
        </w:rPr>
        <w:t>:EXEC+master..XP_servicecontrol+</w:t>
      </w:r>
      <w:r w:rsidRPr="0009089D">
        <w:rPr>
          <w:rFonts w:ascii="宋体" w:hAnsi="宋体"/>
          <w:sz w:val="24"/>
        </w:rPr>
        <w:t>’</w:t>
      </w:r>
      <w:r w:rsidRPr="0009089D">
        <w:rPr>
          <w:rFonts w:ascii="宋体" w:hAnsi="宋体" w:hint="eastAsia"/>
          <w:sz w:val="24"/>
        </w:rPr>
        <w:t>start</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w:t>
      </w:r>
      <w:r w:rsidRPr="0009089D">
        <w:rPr>
          <w:rFonts w:ascii="宋体" w:hAnsi="宋体" w:hint="eastAsia"/>
          <w:sz w:val="24"/>
        </w:rPr>
        <w:t>Server</w:t>
      </w:r>
      <w:r w:rsidRPr="0009089D">
        <w:rPr>
          <w:rFonts w:ascii="宋体" w:hAnsi="宋体"/>
          <w:sz w:val="24"/>
        </w:rPr>
        <w:t>’</w:t>
      </w:r>
      <w:r w:rsidRPr="0009089D">
        <w:rPr>
          <w:rFonts w:ascii="宋体" w:hAnsi="宋体" w:hint="eastAsia"/>
          <w:sz w:val="24"/>
        </w:rPr>
        <w:tab/>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B、http://localhost/script?0</w:t>
      </w:r>
      <w:r w:rsidRPr="0009089D">
        <w:rPr>
          <w:rFonts w:ascii="宋体" w:hAnsi="宋体"/>
          <w:sz w:val="24"/>
        </w:rPr>
        <w:t>’</w:t>
      </w:r>
      <w:r w:rsidRPr="0009089D">
        <w:rPr>
          <w:rFonts w:ascii="宋体" w:hAnsi="宋体" w:hint="eastAsia"/>
          <w:sz w:val="24"/>
        </w:rPr>
        <w:t>:EXEC+master..XP_servicecontrol+</w:t>
      </w:r>
      <w:r w:rsidRPr="0009089D">
        <w:rPr>
          <w:rFonts w:ascii="宋体" w:hAnsi="宋体"/>
          <w:sz w:val="24"/>
        </w:rPr>
        <w:t>’</w:t>
      </w:r>
      <w:r w:rsidRPr="0009089D">
        <w:rPr>
          <w:rFonts w:ascii="宋体" w:hAnsi="宋体" w:hint="eastAsia"/>
          <w:sz w:val="24"/>
        </w:rPr>
        <w:t>start</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w:t>
      </w:r>
      <w:r w:rsidRPr="0009089D">
        <w:rPr>
          <w:rFonts w:ascii="宋体" w:hAnsi="宋体" w:hint="eastAsia"/>
          <w:sz w:val="24"/>
        </w:rPr>
        <w:t>Server</w:t>
      </w:r>
      <w:r w:rsidRPr="0009089D">
        <w:rPr>
          <w:rFonts w:ascii="宋体" w:hAnsi="宋体"/>
          <w:sz w:val="24"/>
        </w:rPr>
        <w:t>’</w:t>
      </w:r>
      <w:r w:rsidRPr="0009089D">
        <w:rPr>
          <w:rFonts w:ascii="宋体" w:hAnsi="宋体" w:hint="eastAsia"/>
          <w:sz w:val="24"/>
        </w:rPr>
        <w:tab/>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C、http://localhost/script?1</w:t>
      </w:r>
      <w:r w:rsidRPr="0009089D">
        <w:rPr>
          <w:rFonts w:ascii="宋体" w:hAnsi="宋体"/>
          <w:sz w:val="24"/>
        </w:rPr>
        <w:t>’</w:t>
      </w:r>
      <w:r w:rsidRPr="0009089D">
        <w:rPr>
          <w:rFonts w:ascii="宋体" w:hAnsi="宋体" w:hint="eastAsia"/>
          <w:sz w:val="24"/>
        </w:rPr>
        <w:t>:EXEC+master..XP_servicecontrol+</w:t>
      </w:r>
      <w:r w:rsidRPr="0009089D">
        <w:rPr>
          <w:rFonts w:ascii="宋体" w:hAnsi="宋体"/>
          <w:sz w:val="24"/>
        </w:rPr>
        <w:t>’</w:t>
      </w:r>
      <w:r w:rsidRPr="0009089D">
        <w:rPr>
          <w:rFonts w:ascii="宋体" w:hAnsi="宋体" w:hint="eastAsia"/>
          <w:sz w:val="24"/>
        </w:rPr>
        <w:t>start</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w:t>
      </w:r>
      <w:r w:rsidRPr="0009089D">
        <w:rPr>
          <w:rFonts w:ascii="宋体" w:hAnsi="宋体" w:hint="eastAsia"/>
          <w:sz w:val="24"/>
        </w:rPr>
        <w:t>Server</w:t>
      </w:r>
      <w:r w:rsidRPr="0009089D">
        <w:rPr>
          <w:rFonts w:ascii="宋体" w:hAnsi="宋体"/>
          <w:sz w:val="24"/>
        </w:rPr>
        <w:t>’</w:t>
      </w:r>
      <w:r w:rsidRPr="0009089D">
        <w:rPr>
          <w:rFonts w:ascii="宋体" w:hAnsi="宋体" w:hint="eastAsia"/>
          <w:sz w:val="24"/>
        </w:rPr>
        <w:tab/>
        <w:t>; --</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D、http://localhost/script?0</w:t>
      </w:r>
      <w:r w:rsidRPr="0009089D">
        <w:rPr>
          <w:rFonts w:ascii="宋体" w:hAnsi="宋体"/>
          <w:sz w:val="24"/>
        </w:rPr>
        <w:t>’</w:t>
      </w:r>
      <w:r w:rsidRPr="0009089D">
        <w:rPr>
          <w:rFonts w:ascii="宋体" w:hAnsi="宋体" w:hint="eastAsia"/>
          <w:sz w:val="24"/>
        </w:rPr>
        <w:t>:EXEC+master..XP_servicecontrol+</w:t>
      </w:r>
      <w:r w:rsidRPr="0009089D">
        <w:rPr>
          <w:rFonts w:ascii="宋体" w:hAnsi="宋体"/>
          <w:sz w:val="24"/>
        </w:rPr>
        <w:t>’</w:t>
      </w:r>
      <w:r w:rsidRPr="0009089D">
        <w:rPr>
          <w:rFonts w:ascii="宋体" w:hAnsi="宋体" w:hint="eastAsia"/>
          <w:sz w:val="24"/>
        </w:rPr>
        <w:t>start</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w:t>
      </w:r>
      <w:r w:rsidRPr="0009089D">
        <w:rPr>
          <w:rFonts w:ascii="宋体" w:hAnsi="宋体" w:hint="eastAsia"/>
          <w:sz w:val="24"/>
        </w:rPr>
        <w:t>Server</w:t>
      </w:r>
      <w:r w:rsidRPr="0009089D">
        <w:rPr>
          <w:rFonts w:ascii="宋体" w:hAnsi="宋体"/>
          <w:sz w:val="24"/>
        </w:rPr>
        <w:t>’</w:t>
      </w:r>
      <w:r w:rsidRPr="0009089D">
        <w:rPr>
          <w:rFonts w:ascii="宋体" w:hAnsi="宋体" w:hint="eastAsia"/>
          <w:sz w:val="24"/>
        </w:rPr>
        <w:t xml:space="preserve">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300、以下哪项不属于访问控制策略的实施方式？（D）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A、子模式法</w:t>
      </w:r>
      <w:r w:rsidRPr="0009089D">
        <w:rPr>
          <w:rFonts w:ascii="宋体" w:hAnsi="宋体" w:hint="eastAsia"/>
          <w:sz w:val="24"/>
        </w:rPr>
        <w:tab/>
      </w:r>
      <w:r w:rsidRPr="0009089D">
        <w:rPr>
          <w:rFonts w:ascii="宋体" w:hAnsi="宋体" w:hint="eastAsia"/>
          <w:sz w:val="24"/>
        </w:rPr>
        <w:tab/>
        <w:t>B、修改查询法</w:t>
      </w:r>
      <w:r w:rsidRPr="0009089D">
        <w:rPr>
          <w:rFonts w:ascii="宋体" w:hAnsi="宋体" w:hint="eastAsia"/>
          <w:sz w:val="24"/>
        </w:rPr>
        <w:tab/>
      </w:r>
      <w:r w:rsidRPr="0009089D">
        <w:rPr>
          <w:rFonts w:ascii="宋体" w:hAnsi="宋体" w:hint="eastAsia"/>
          <w:sz w:val="24"/>
        </w:rPr>
        <w:tab/>
        <w:t>C、集合法</w:t>
      </w:r>
      <w:r w:rsidRPr="0009089D">
        <w:rPr>
          <w:rFonts w:ascii="宋体" w:hAnsi="宋体" w:hint="eastAsia"/>
          <w:sz w:val="24"/>
        </w:rPr>
        <w:tab/>
      </w:r>
      <w:r w:rsidRPr="0009089D">
        <w:rPr>
          <w:rFonts w:ascii="宋体" w:hAnsi="宋体" w:hint="eastAsia"/>
          <w:sz w:val="24"/>
        </w:rPr>
        <w:tab/>
        <w:t>D、验证法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301、以下哪一项是和电子邮件系统无关的？（</w:t>
      </w:r>
      <w:r>
        <w:rPr>
          <w:rFonts w:ascii="宋体" w:hAnsi="宋体" w:hint="eastAsia"/>
          <w:sz w:val="24"/>
        </w:rPr>
        <w:t>C</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A、PEM(Privacy  enhanced  mail)</w:t>
      </w:r>
      <w:r w:rsidRPr="0009089D">
        <w:rPr>
          <w:rFonts w:ascii="宋体" w:hAnsi="宋体" w:hint="eastAsia"/>
          <w:sz w:val="24"/>
        </w:rPr>
        <w:tab/>
      </w:r>
      <w:r w:rsidRPr="0009089D">
        <w:rPr>
          <w:rFonts w:ascii="宋体" w:hAnsi="宋体" w:hint="eastAsia"/>
          <w:sz w:val="24"/>
        </w:rPr>
        <w:tab/>
        <w:t>B、PGP(Pretty  good  privacy)</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C、X.500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D、X.400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302、以下哪种方法可以用于对付数据库的统计推论？（C）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A、信息流控制</w:t>
      </w:r>
      <w:r w:rsidRPr="0009089D">
        <w:rPr>
          <w:rFonts w:ascii="宋体" w:hAnsi="宋体" w:hint="eastAsia"/>
          <w:sz w:val="24"/>
        </w:rPr>
        <w:tab/>
      </w:r>
      <w:r w:rsidRPr="0009089D">
        <w:rPr>
          <w:rFonts w:ascii="宋体" w:hAnsi="宋体" w:hint="eastAsia"/>
          <w:sz w:val="24"/>
        </w:rPr>
        <w:tab/>
        <w:t>B、共享资源矩阵</w:t>
      </w:r>
      <w:r w:rsidRPr="0009089D">
        <w:rPr>
          <w:rFonts w:ascii="宋体" w:hAnsi="宋体" w:hint="eastAsia"/>
          <w:sz w:val="24"/>
        </w:rPr>
        <w:tab/>
      </w:r>
      <w:r w:rsidRPr="0009089D">
        <w:rPr>
          <w:rFonts w:ascii="宋体" w:hAnsi="宋体" w:hint="eastAsia"/>
          <w:sz w:val="24"/>
        </w:rPr>
        <w:tab/>
        <w:t>C、查询控制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D、间接存取</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303、以下是对层次数据库结构的描述，请选择错误描述的选项。（C）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A、层次数据库结构将数据通过一对多或父节点对子节点的方式组织起来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B、一个层次数据库中，根表或父表位于一个类似于树形结构的最上方，它的字表中包含相关数据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C、它的优点是用户不需要十分熟悉数据库结构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D、层次数据库模型的结构就像是一棵倒转的树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304、以下是对单用户数据库系统的描述，请选择错误描述的选项（C）。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A、单用户数据库系统是一种早期的最简单的数据库系统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B、在单用户系统中，整个数据库系统，包括应用程序、DBMS、数据，都装在一台计算机之间不能共享数据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C、在单用户系统中，由多个用户共用，不同计算机之间能共享数据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D、单用户数据库系统已经不适用于现在的使用，被逐步淘汰了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305、以下是对分布式结构数据库系统的描述，请选择错误描述的选项。（D）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A、分布式结构的数据库系统的数据在逻辑上是一个整体，但物理地分布在计算机网络的不同节点上，每个节点上的主机又带有多个终端用户</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B、网络中的每个节点都可以独立的处理数据库中的数据，执行全局应用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C、分布式结构的数据库系统的数据分布存放给数据的处理、管理和维护带来困难</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D、分布式结构的数据库系统的数据只在存放在服务器端，其他节点只进行处理和执行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306、以下是对关系数据库结构的描述，请选择错误描述的选项。（D）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A、数据存储的主要载体是表，或相关数据组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B、有一对一、一对多、多对多三种表关系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C、表关联是通过引用完整性定义的，这是通过主码和外码（主键或外键约束条件实现的）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D、缺点是不支持SQL语言</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307、以下是对客户/服务器数据库系统的描述，请选择错误描述的选项。（A）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A、客户端的用户将数据进行处理可自行存放到本地，无须传送到服务器处理，从而显著减少了网络上的数据传输量，提高了系统的性能和负载能力</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B、主从式数据库系统中的主机和分布式数据库系统中的每个节点都是一个通用计算机，既执行DBMS功能又执行应用程序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C、在网络中把某些节点的计算机专门用于执行DBMS核心功能，这台计算机就成为数据库服务器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D、其他节点上的计算机安装DBMS外围应用开发工具和应用程序，支持用户的应用，称为客户机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308、以下是对面向对象数据库结构的描述，请选择错误描述的选项。（C）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A、它允许用对象的概念来定义与关系数据库交互</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B、面向对象数据库中有两个基本的结构：对象和字面量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C、优点是程序员需要掌握与面向对象概念以及关系数据库有关的存储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D、缺点是用户必须理解面向对象概念，目前还没有统一的标准，稳定性还是一个值得关注的焦点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309、以下是对主从式结构 数据库系统的描述，请选择错误描述的选项。（D）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A、主从式结构是指一个主机带多个终端的多用户结构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B、在这种结构中，数据库系统的应用程序、DBMS、数据等都集中存放在主机上</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C、所有处理任务都由主机来完成，各个用户通过主机的终端并发地存取数据，能够共享数据源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D、主从式结构的优点是系统性能高，是当终端用户数目增加到一定程度后，数据的存取通道不会形成瓶颈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311、在GRUB的配置文件grub.conf中，“timeout=-1”的含义是（C）。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A、不等待用户选择，直接启动默认的系统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B、在10秒钟内，等待用户选择要启动的系统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C、一直等待用户选择要启动的系统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D、无效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312、在Oracle中，quota可以限制用户在某个表空间上最多可使用多少字节，如果要限制data_ts表500K，以下哪个是正确的命令？（B）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A、quo 500k in data_ts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B、quota  500K on data_ts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C、quota  data_ts ,imit  500K</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D、quota  data_ts  on  500K</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313、在Oracle中，建表约束包括引用完整性约束、check完整性约束，还有以下三项是正确的，请排除一个错误选项。（D）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A、非空完整性约束</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B、唯一完整性约束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C、主码完整性约束</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D、数据角色性约束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314、在Oracle中，将scott的缺省表空间改为data2_ts，下列哪个是正确的？（A）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A、ALTER  USER  scott  DEFAULT  TABLESPACE</w:t>
      </w:r>
      <w:r w:rsidRPr="0009089D">
        <w:rPr>
          <w:rFonts w:ascii="宋体" w:hAnsi="宋体" w:hint="eastAsia"/>
          <w:sz w:val="24"/>
        </w:rPr>
        <w:tab/>
        <w:t xml:space="preserve">  data2_ts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B、ALTER   DEFAULT  TABLESPACE  data2_ts  USER   scott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C、ALTER  USER  scott  TABLESPACE  DEFAULT  data2_ts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D、ALTER  scott   USER  DEFAULT  TABLESPACE   data2_ts</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315、在Oracle中，将scott的资源文件改为otherprofile，下列哪个是正确的？（C）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A、ALTER  PROFILE  USER scott  otherprofile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B、ALTER   otherprofile  USER  scottPROFILE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C、ALTER  USER  scott  PROFILE  otherprofile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D、ALTER  scott   USER  PROFILE  otherprofile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316、在Oracle中，将当前系统所有角色都授予scott，除Payroll外，下列哪个是正确的？（D）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A、ALTER  DEFAULT  ROLLE  USER　　scott  ALL  EXCEPT  Payroll</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B、ALTER   USER  DEFAULT  ROLLE  ALL  EXCEPT  Payroll</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C、ALTER   DEFAULT   ROLLE  ALL  EXCEPT   USER  scott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D、ALTER   USER   scott  DEFAULT   ROLLE  ALL  EXCEPT  Payroll</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317、在Oracle中，用ALTER将scott的口令改为hello，下列哪个是正确的？（A）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A、ALTER  USER   scott  IDENTIFIED  BY  hello</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B、ALTER   scott   USER    IDENTIFIED   BY  hello</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C、ALTER   USER   scott  IDENTIFIED   AS  hello</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D、ALTER   USER   hello   IDENTIFIED   BY  scott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318、在WEB应用软件的基本结构中，客户端的基础是（A）。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A、HTML文档</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B、客户端程序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C、HTML协议</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D、浏览器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319、在WEB应用软件的系统测试技术中，下面不属于安全性测试内容的是（C）。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A、客户端的内容安全性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B、服务器的内容安全性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C、数据库的内容安全性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D、Cookie安全性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320、在典型的WEB应用站点的层次结构中，“中间件”是在哪里运行的？（C）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A、浏览器客户端</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B、web服务器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C、应用服务器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D、数据库服务器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321、在分布式开放系统的环境中，以下哪个选项的数据库访问服务提供允许或禁止访问的能力？（C）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A、对话管理服务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B、事务管理服务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C、资源管理服务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D、控制管理服务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322、主要用于加密机制的协议时（D）。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A、HTTP</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B、FTP</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C、TELNETD</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D、SSL</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323、分布式关系型数据库与集中式的关系型数据库相比在以下哪个方面有缺点？（D）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A、自主性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B、可靠性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C、灵活性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D、数据备份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324、下面对Oracle的密码规则描述，哪个是错误的？（D）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Oracle密码必须由英文字母，数值，#，下划线(_)，美元字符（$）构成，密码的最大长度为30字符，并不能以“$”，“#”，“_”或任何数字卡头；密码不能包含像“SELECT”，“DELETE”，“CREATE”这类的ORACLE/SQL关键字</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B、Oracle的若算法加密机制（）两个相同的用户名和密码在两台不同的ORACLE数据库机器中，将具有相同的哈希值。这些哈希值存储在SYS.USER表中，可以通过像DBA_USE这类的试图来访问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C、Oracle默认配置下，每个中户如果有10此的失败登录，此账户将会被锁定</w:t>
      </w:r>
    </w:p>
    <w:p w:rsidR="009C5F1F" w:rsidRPr="0009089D" w:rsidRDefault="009C5F1F" w:rsidP="009C5F1F">
      <w:pPr>
        <w:spacing w:line="360" w:lineRule="auto"/>
        <w:ind w:leftChars="50" w:left="105" w:firstLine="315"/>
        <w:jc w:val="left"/>
        <w:rPr>
          <w:rFonts w:ascii="宋体" w:hAnsi="宋体"/>
          <w:sz w:val="24"/>
        </w:rPr>
      </w:pPr>
      <w:r w:rsidRPr="0009089D">
        <w:rPr>
          <w:rFonts w:ascii="宋体" w:hAnsi="宋体" w:hint="eastAsia"/>
          <w:sz w:val="24"/>
        </w:rPr>
        <w:t>D、SYS账户在Oracle数据库中有最高权限，能够做任何事情，包括启动/关闭Oracle数据库，如果SYS被锁定，将不能访问数据库</w:t>
      </w:r>
    </w:p>
    <w:p w:rsidR="009C5F1F" w:rsidRPr="0009089D" w:rsidRDefault="009C5F1F" w:rsidP="009C5F1F">
      <w:pPr>
        <w:spacing w:line="360" w:lineRule="auto"/>
        <w:ind w:left="480" w:hangingChars="200" w:hanging="480"/>
        <w:jc w:val="left"/>
        <w:rPr>
          <w:rFonts w:ascii="宋体" w:hAnsi="宋体"/>
          <w:sz w:val="24"/>
        </w:rPr>
      </w:pPr>
      <w:r w:rsidRPr="0009089D">
        <w:rPr>
          <w:rFonts w:ascii="宋体" w:hAnsi="宋体" w:hint="eastAsia"/>
          <w:sz w:val="24"/>
        </w:rPr>
        <w:t>325、无论是哪一种Web服务器，都会受到HTTP协议本身安全问题的困扰，这样的信息系统安全漏洞属于（C）。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A、设计型漏洞</w:t>
      </w:r>
      <w:r w:rsidRPr="0009089D">
        <w:rPr>
          <w:rFonts w:ascii="宋体" w:hAnsi="宋体" w:hint="eastAsia"/>
          <w:sz w:val="24"/>
        </w:rPr>
        <w:tab/>
      </w:r>
      <w:r w:rsidRPr="0009089D">
        <w:rPr>
          <w:rFonts w:ascii="宋体" w:hAnsi="宋体" w:hint="eastAsia"/>
          <w:sz w:val="24"/>
        </w:rPr>
        <w:tab/>
        <w:t>B、开发型漏洞</w:t>
      </w:r>
      <w:r w:rsidRPr="0009089D">
        <w:rPr>
          <w:rFonts w:ascii="宋体" w:hAnsi="宋体" w:hint="eastAsia"/>
          <w:sz w:val="24"/>
        </w:rPr>
        <w:tab/>
      </w:r>
      <w:r w:rsidRPr="0009089D">
        <w:rPr>
          <w:rFonts w:ascii="宋体" w:hAnsi="宋体" w:hint="eastAsia"/>
          <w:sz w:val="24"/>
        </w:rPr>
        <w:tab/>
        <w:t>C、运行型漏洞</w:t>
      </w:r>
      <w:r w:rsidRPr="0009089D">
        <w:rPr>
          <w:rFonts w:ascii="宋体" w:hAnsi="宋体" w:hint="eastAsia"/>
          <w:sz w:val="24"/>
        </w:rPr>
        <w:tab/>
      </w:r>
      <w:r w:rsidRPr="0009089D">
        <w:rPr>
          <w:rFonts w:ascii="宋体" w:hAnsi="宋体" w:hint="eastAsia"/>
          <w:sz w:val="24"/>
        </w:rPr>
        <w:tab/>
        <w:t>D、以上都不是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326、SSL加密的过程包括以下步骤：（1）通过验证以后，所有数据通过密钥进行加密，使用DEC和RC4加密进行加密；（2）随后客户端随机生成一个对称密钥；（3）信息通过HASH加密，或者一次性加密（MD5SHA）进行完整性确认；（4）客户端和服务器协商建立加密通道的特定算法。正确的顺序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A、（4）（3）（1）（2）</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B、（4）（1）（3）（2）</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C、（4）（2）（3）（1）</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D、（4）（2）（3）（1）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327、影响WEB系统安全的因素，不包括？（C）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A、复杂应用系统代码量大、开发人员多、难免出现疏忽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B、系统屡次升级、人员频繁变更，导致代码不一致</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C、历史遗留系统、试运行系统等对个WEB系统运行于不同的服务器上</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D、开发人员未经安全编码培训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328、Oracle通过修改用户密码策略可提高密码强度，以下哪个密码策略参数中文描述是错误的？（A）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A、PASSWORD_MAX</w:t>
      </w:r>
      <w:r w:rsidRPr="0009089D">
        <w:rPr>
          <w:rFonts w:ascii="宋体" w:hAnsi="宋体" w:hint="eastAsia"/>
          <w:sz w:val="24"/>
        </w:rPr>
        <w:tab/>
      </w:r>
      <w:r w:rsidRPr="0009089D">
        <w:rPr>
          <w:rFonts w:ascii="宋体" w:hAnsi="宋体" w:hint="eastAsia"/>
          <w:sz w:val="24"/>
        </w:rPr>
        <w:tab/>
        <w:t>登录超过有效次数锁定时间</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B、FAILED_LOGIN_ATTEMPTS</w:t>
      </w:r>
      <w:r w:rsidRPr="0009089D">
        <w:rPr>
          <w:rFonts w:ascii="宋体" w:hAnsi="宋体" w:hint="eastAsia"/>
          <w:sz w:val="24"/>
        </w:rPr>
        <w:tab/>
      </w:r>
      <w:r w:rsidRPr="0009089D">
        <w:rPr>
          <w:rFonts w:ascii="宋体" w:hAnsi="宋体" w:hint="eastAsia"/>
          <w:sz w:val="24"/>
        </w:rPr>
        <w:tab/>
        <w:t>最大错误登录次数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C、PASSWORD_GRACE_TIME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密码失效后锁定时间</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D、PASSWORD_LIFE_TIME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口令有效时间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329、SQL  Server服务有一个启动账号，默认账号是属于administrators组，现在为了安全需要创建一个新的服务启动账号，它需要哪些权限既能兼顾安全又能保证启动数据库成功，请排除一个错误的。（D）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A、数据库本地目录的读写权限</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B、启动本地服务的权限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C、读取注册表的权限</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D、通过API访问Windows  Resource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330、作为一台运行IIS 在Internet发布站点的Windows  Web服务器，下面哪项服务不是必需的？（B）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A、IIS  Admin</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B、Net  Logon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C、Performance  Logs  and  Alerts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D、World  Wide  Web  Publishing</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331、数据库中超级账户不能被锁定，其中Oracle的是（），mysql的是（），SQLServer的是（C）。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A、sa，root，sys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B、admin，root，sa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C、sys，root，sa</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D、sys，admin，sa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332，Oracle的安全机制，是由（A）、实体权限和角色权限这三级体系结构组成的。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A、系统权限</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B、索引权限</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C、操作权限</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D、命令控制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333、对SQL数据库来说，以下哪个用户输入符号对系统的安全威胁最大， 需要在数据输入时进行数据过滤？（B）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334、在Web页面中增加验证码功能后，下面说法正确的是（A）。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A、可以增加账号破解等自动化软件的攻击难度</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B、可以防止文件包含漏洞</w:t>
      </w:r>
      <w:r w:rsidRPr="0009089D">
        <w:rPr>
          <w:rFonts w:ascii="宋体" w:hAnsi="宋体" w:hint="eastAsia"/>
          <w:sz w:val="24"/>
        </w:rPr>
        <w:tab/>
        <w:t>C、可以防止缓冲溢出</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D、可以防止 浏览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335、以下破解Oracle密码哈希值的步棸，其中哪个描述是错误的？（B）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A、用Sqlplus直接登录到Oracle数据库，使用select  username，password  form  dba_users命令查看数据库中的用户名和密码，此时看到的密码是哈希值</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B、在Cain的Cracker菜单点击导入用户名和哈希值，可直接显示用户密码明文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C、在Cain的Cracker菜单点解导入用户名和哈希值，只能通过字典破解</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D、在Cain的Rainbow生成的表会占用大量的硬盘空间和内存，可是破解速度和效率很高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336、在数据库向因特网开放前，哪个步棸是可以忽略的？（B）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A、安全安装和配置操作系统和数据库系统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B、应用系统应该在内网试运行3个月</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C、对应用软件如Web也没、ASP脚本等进行安全性检查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D、网络安全策略已经生效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337、如果不设置必要的日志审核，就无法追踪回朔安全事件，检查是否启用通用查询日志，打开/etcmy.cnf文件，查看是否包含如下设置，选出一个正确的（D）。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A、audit=filename</w:t>
      </w:r>
      <w:r w:rsidRPr="0009089D">
        <w:rPr>
          <w:rFonts w:ascii="宋体" w:hAnsi="宋体" w:hint="eastAsia"/>
          <w:sz w:val="24"/>
        </w:rPr>
        <w:tab/>
      </w:r>
      <w:r w:rsidRPr="0009089D">
        <w:rPr>
          <w:rFonts w:ascii="宋体" w:hAnsi="宋体" w:hint="eastAsia"/>
          <w:sz w:val="24"/>
        </w:rPr>
        <w:tab/>
        <w:t xml:space="preserve">B、sys=filename </w:t>
      </w:r>
      <w:r w:rsidRPr="0009089D">
        <w:rPr>
          <w:rFonts w:ascii="宋体" w:hAnsi="宋体" w:hint="eastAsia"/>
          <w:sz w:val="24"/>
        </w:rPr>
        <w:tab/>
      </w:r>
      <w:r w:rsidRPr="0009089D">
        <w:rPr>
          <w:rFonts w:ascii="宋体" w:hAnsi="宋体" w:hint="eastAsia"/>
          <w:sz w:val="24"/>
        </w:rPr>
        <w:tab/>
        <w:t>C、event=filename</w:t>
      </w:r>
      <w:r w:rsidRPr="0009089D">
        <w:rPr>
          <w:rFonts w:ascii="宋体" w:hAnsi="宋体" w:hint="eastAsia"/>
          <w:sz w:val="24"/>
        </w:rPr>
        <w:tab/>
      </w:r>
      <w:r w:rsidRPr="0009089D">
        <w:rPr>
          <w:rFonts w:ascii="宋体" w:hAnsi="宋体" w:hint="eastAsia"/>
          <w:sz w:val="24"/>
        </w:rPr>
        <w:tab/>
        <w:t>D、log=filename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338、针对一台对外提供Web服务的Windows服务器，下列关于账户权限控制，哪些项是不合理的？（C）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A、限制匿名账户对Web内容的目录写权限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B、从Everyone组中删除“从网络访问此计算机”</w:t>
      </w:r>
      <w:r w:rsidRPr="0009089D">
        <w:rPr>
          <w:rFonts w:ascii="宋体" w:hAnsi="宋体" w:hint="eastAsia"/>
          <w:sz w:val="24"/>
        </w:rPr>
        <w:tab/>
        <w:t>用户权限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C、禁用IUSR-MACHE和IWAN_MACHINE账户</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D、本地登录时必须使用Administrators账户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339、网上营业中间件如果启用了SSl，应采用不低于（C）版本的SSL，采用经国家密码管理局认可的密码算法。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A、2.0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B、2.5</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C、3.0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D、3.1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340、SQL  Server默认的具有DBA权限的账号是什么？（C）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A、root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B、admin</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C、sa</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D、system</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341、（A）是指电子系统或设备在自己正常工作产生的电磁环境下，电子系统或设备之间的相互之间的相互不影响的电磁特性。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A、电磁兼容性</w:t>
      </w:r>
      <w:r w:rsidRPr="0009089D">
        <w:rPr>
          <w:rFonts w:ascii="宋体" w:hAnsi="宋体" w:hint="eastAsia"/>
          <w:sz w:val="24"/>
        </w:rPr>
        <w:tab/>
      </w:r>
      <w:r w:rsidRPr="0009089D">
        <w:rPr>
          <w:rFonts w:ascii="宋体" w:hAnsi="宋体" w:hint="eastAsia"/>
          <w:sz w:val="24"/>
        </w:rPr>
        <w:tab/>
        <w:t>B、传导干扰</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C、电磁干扰</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D、辐射干扰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342、（C）是指一切与有用信号无关的、不希望有的或对电器及电子设备产生不良影响的电磁发射。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A、电磁兼容性</w:t>
      </w:r>
      <w:r w:rsidRPr="0009089D">
        <w:rPr>
          <w:rFonts w:ascii="宋体" w:hAnsi="宋体" w:hint="eastAsia"/>
          <w:sz w:val="24"/>
        </w:rPr>
        <w:tab/>
      </w:r>
      <w:r w:rsidRPr="0009089D">
        <w:rPr>
          <w:rFonts w:ascii="宋体" w:hAnsi="宋体" w:hint="eastAsia"/>
          <w:sz w:val="24"/>
        </w:rPr>
        <w:tab/>
        <w:t>B、传导干扰</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C、电磁干扰</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D、辐射干扰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343、《计算机信息系统雷电电磁脉冲安全防护规范》的标准编号是（B）。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A、GA 163-1997</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B、GA 267-2000</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C、GA 243-2000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D、GB 17859-1999</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344、安装了合格防雷保安器的计算机信息系统，还必须在（C）雷雨季节前对防雷保安器、保护接地装置进行一次年度检查，发现不合格时，应及时修复或更换。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A、第三年</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B、第二年</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C、每年</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D、当年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345、使用IIalon灭火的工作原理是什么？（C）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A、降低温度</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B、隔绝氧气和可燃物</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C、破坏氧气和可燃物之间的化学反应</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D、减少氧气</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346、白炽灯、高压汞灯与可燃物、可燃结构之间的距离不应小于（C）cm。</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A、30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B、40</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C、50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D、60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347、被电击的人能否获救，关键在于（D）。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A、触电的方式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B、人体电阻的大小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C、触电电压的高底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D、能否尽快脱离电源和施行紧急救护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348、布置电子信息系统信号线缆的路由走向时，以下做法错误的是（A）。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A、可以随意弯折</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B、转弯是，弯曲半径应大于导线直径的10倍</w:t>
      </w:r>
      <w:r w:rsidRPr="0009089D">
        <w:rPr>
          <w:rFonts w:ascii="宋体" w:hAnsi="宋体" w:hint="eastAsia"/>
          <w:sz w:val="24"/>
        </w:rPr>
        <w:tab/>
        <w:t>C、尽量直线、平整</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D、尽量减小由线缆自身形成的感应环路面积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349、采取适当的措施，使燃烧因缺乏或隔绝氧气而熄灭，这种方法称作（A）。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A、窒息灭火法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B、隔离灭火法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C、冷却灭火法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350、长期在高频电磁场作用下，操作者会有什么不良反应？（B）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A、呼吸困难</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B、神经失常</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C、疲劳无力</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351、触电事故中，绝大部分是由于（A）导致人身伤亡的。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A、人体接受电流遭到电击</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B、烧伤</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C、触电休克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352、从业人员发现直接危及人身安全的紧急情况时，例如气体灭火系统开始开启时，应（A）。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A、停止作业，立即撤离危险现场</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B、继续作业</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C、向上级汇报，等待上级指令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353、从业人员既是安全生产的保护对象，又是实现安全生产的（C）。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A、关键</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B、保证</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C、基本要素</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354、低压验电笔一般适用于交、直流电压未（C）伏以下。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A、220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B、380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C、500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355、电流为（B）毫安是，称为致命电流。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A、50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B、100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C、120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D、150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356、电器的保险丝只能装在（B）上。</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A、零线</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B、火线</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C、底线</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357、电器着火是不能用（C）灭火。</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A、四氧化碳或1211灭火</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B、沙土</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358、对不符合防雷标准、规范防雷工程专业设计方案，以下（B）应当按照审核结论进行修改并重新报批。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A、建设单位</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B、防雷工程专业设计单位</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C、工程施工单位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359、发现人员触电时，应（B），使之脱离电源。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A、立即用手拉开触电人员</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B、用绝缘物体拨开电源或触电者</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C、用铁棍拨开电源线</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360、凡设在年平均雷电日大于（C）的地区的计算机信息系统，原则上均应装设计算机信息系统防雷保安器，以防止雷电电磁脉冲过电压和过电流侵入计算机信息系统设备。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A、40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B、45</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C、5</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D、15</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361、废电池随处丢弃会造成（B）的污染。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A、白色污染</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B、重金属污染</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C、酸雨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362、干粉灭火器多长时间检查一次？（A）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A、半年</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B、一年</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C、三个月</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D、两年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363、根据国家相关规定，电压（D）以下不必考虑防止电击的安全？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A、48伏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B、36伏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C、65伏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D、25伏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364、根据作业环境的不同，安全帽的颜色也不同，如在爆炸性作业场所工作宜戴（A）安全帽。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A、红色</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B、黄色</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C、白色</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365、关于空气的正向压力，下面哪项描述是正确的？（B）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A、当门打开时，空气向内流动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B、当门打开，空气向外流动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C、当发生火灾，系统自动切断电源</w:t>
      </w:r>
      <w:r w:rsidRPr="0009089D">
        <w:rPr>
          <w:rFonts w:ascii="宋体" w:hAnsi="宋体" w:hint="eastAsia"/>
          <w:sz w:val="24"/>
        </w:rPr>
        <w:tab/>
      </w:r>
      <w:r w:rsidRPr="0009089D">
        <w:rPr>
          <w:rFonts w:ascii="宋体" w:hAnsi="宋体" w:hint="eastAsia"/>
          <w:sz w:val="24"/>
        </w:rPr>
        <w:tab/>
        <w:t>D、当发生火灾，烟雾向另外一间房间流动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366、国家颁布的《安全色》标准中，表示警告、主要的颜色为（C）。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A、红色</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B、蓝色</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C、黄色</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367、火灾中对人员威胁最大的是（B）。</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A、火</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B、烟气</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C、可燃物</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368、机房内电源馈线不得与计算机信号传输线靠近或并排敷设。空间不允许时，两者间距应不少于（B）m。</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A、0.1</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B、0.6</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C、1.2</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D、0.3</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369、计算机电源系统的所有节点均应镀铅锡处理（B）连接。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A、热压</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B、冷压</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C、焊锡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D、直接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370、计算机系统接地应采用（A）。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A、专用底线</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B、和大楼的钢筋专用网相连</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C、大楼的各种金属管道相连</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D、没必要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371、采取适当的措施，使燃烧因缺乏或隔绝氧气而熄灭，这种方法称作（A）。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A、窒息灭火法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B、隔离灭火法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C、冷却灭火法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372、计算机系统应选用（A）电缆。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A、铜芯</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B、铅芯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C、铁芯</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D、没有要求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373、进行腐蚀品的装卸作业应戴（B）手套。</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A、帆布</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B、橡胶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C、棉布</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374、人体在电磁场作用下，由于（C）将使人体受到不同程度的伤害。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A、电流</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B、电压</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C、棉布</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375、身上着火后，下列哪种灭火方法是错误的（C）。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A、就地打滚</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B、用厚重衣物覆盖压灭火苗</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C、迎风快跑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376、生产经营单位必须为从业人员提供符合国家标准或（C）标准的劳动防护用品。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A、当地</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B、本单位</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C、行业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377、使用新设备，必须了解、掌握其安全技术特征，采取有效的安全防护措施，并对从业人员进行专门的安全生产。（B）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A、当地</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B、本单位</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C、行业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378</w:t>
      </w:r>
      <w:r w:rsidRPr="0009089D">
        <w:rPr>
          <w:rFonts w:ascii="宋体" w:hAnsi="宋体"/>
          <w:sz w:val="24"/>
        </w:rPr>
        <w:t>.</w:t>
      </w:r>
      <w:r w:rsidRPr="0009089D">
        <w:rPr>
          <w:rFonts w:ascii="宋体" w:hAnsi="宋体" w:hint="eastAsia"/>
          <w:sz w:val="24"/>
        </w:rPr>
        <w:t>实验</w:t>
      </w:r>
      <w:r w:rsidRPr="0009089D">
        <w:rPr>
          <w:rFonts w:ascii="宋体" w:hAnsi="宋体"/>
          <w:sz w:val="24"/>
        </w:rPr>
        <w:t>地点相对湿度大于</w:t>
      </w:r>
      <w:r w:rsidRPr="0009089D">
        <w:rPr>
          <w:rFonts w:ascii="宋体" w:hAnsi="宋体" w:hint="eastAsia"/>
          <w:sz w:val="24"/>
        </w:rPr>
        <w:t>75</w:t>
      </w:r>
      <w:r w:rsidRPr="0009089D">
        <w:rPr>
          <w:rFonts w:ascii="宋体" w:hAnsi="宋体"/>
          <w:sz w:val="24"/>
        </w:rPr>
        <w:t>%时，则此实验环境属于易</w:t>
      </w:r>
      <w:r w:rsidRPr="0009089D">
        <w:rPr>
          <w:rFonts w:ascii="宋体" w:hAnsi="宋体" w:hint="eastAsia"/>
          <w:sz w:val="24"/>
        </w:rPr>
        <w:t>触电</w:t>
      </w:r>
      <w:r w:rsidRPr="0009089D">
        <w:rPr>
          <w:rFonts w:ascii="宋体" w:hAnsi="宋体"/>
          <w:sz w:val="24"/>
        </w:rPr>
        <w:t>的环境：（</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危险</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特别危险</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C、一般</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379、通过人身的安全交流电流规定在(A)以下。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A、10mA                </w:t>
      </w:r>
      <w:r w:rsidRPr="0009089D">
        <w:rPr>
          <w:rFonts w:ascii="宋体" w:hAnsi="宋体" w:hint="eastAsia"/>
          <w:sz w:val="24"/>
        </w:rPr>
        <w:tab/>
        <w:t xml:space="preserve">B、30mA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C、50mA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380、下列不属于对物理层信息窃取的是(D)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A、对存储介质的盗取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B、对监视器的窃听</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C、对网络线路的窃听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D、对设备屏蔽电磁干扰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381、新、改、扩建项目的安全设施投资应当纳入(C)。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A、企业成本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B、安措经费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C、建设项目概算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382、液体表面的蒸汽与空气形成可燃气体，遇到点火源时，发生一闪即灭的现象称为(C)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A、爆炸                   B、蒸发                    C、闪燃</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383、防雷保安器：防止(B)破坏计算机信息系统的保安装置，可分为两大类：电源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线防雷保安器（简称电源防雷保安器）和信号传输线防雷保安器（简称通道防雷保安器）。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A、直击雷            B、感应雷     </w:t>
      </w:r>
      <w:r w:rsidRPr="0009089D">
        <w:rPr>
          <w:rFonts w:ascii="宋体" w:hAnsi="宋体" w:hint="eastAsia"/>
          <w:sz w:val="24"/>
        </w:rPr>
        <w:tab/>
        <w:t xml:space="preserve">  </w:t>
      </w:r>
      <w:r w:rsidRPr="0009089D">
        <w:rPr>
          <w:rFonts w:ascii="宋体" w:hAnsi="宋体" w:hint="eastAsia"/>
          <w:sz w:val="24"/>
        </w:rPr>
        <w:tab/>
        <w:t>C、雷暴          D、雷电电磁脉冲</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384、EMC标准是为了保证(D)正常工作而制走的。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A、网络               B、媒体      </w:t>
      </w:r>
      <w:r w:rsidRPr="0009089D">
        <w:rPr>
          <w:rFonts w:ascii="宋体" w:hAnsi="宋体"/>
          <w:sz w:val="24"/>
        </w:rPr>
        <w:t xml:space="preserve">  </w:t>
      </w:r>
      <w:r w:rsidRPr="0009089D">
        <w:rPr>
          <w:rFonts w:ascii="宋体" w:hAnsi="宋体" w:hint="eastAsia"/>
          <w:sz w:val="24"/>
        </w:rPr>
        <w:tab/>
        <w:t>C、信息           D、系统和设备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385、以下不符合防静电要求的是(B)。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A、穿合适的防静电衣服和防静电鞋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B、在机房内直接更衣梳理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C、用表面光滑平整的办公家具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D、经常用湿拖布拖地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386、以下哪些属于系统的物理故障？(A)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A、硬件故障与软件故障</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B、计算机病毒</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C、人为的失误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D、网络故障和设备环境故障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387、用灭火器灭火时，灭火器的喷射口应该对准火焰的(C)。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A、上部                    B、中部                        C、根部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388、运输、携带、邮寄计算机信息媒体进出靖的，应当如实向(A)申报。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A、海关              </w:t>
      </w:r>
      <w:r w:rsidRPr="0009089D">
        <w:rPr>
          <w:rFonts w:ascii="宋体" w:hAnsi="宋体"/>
          <w:sz w:val="24"/>
        </w:rPr>
        <w:t xml:space="preserve">      </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B、工商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C、税务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D、边防</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389、在计算机机房或其他数据处理环境中，较高的潮湿环境会带来如下哪些弊端？ (B)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A、产生静电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B、计算机部件腐蚀</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C、有污染物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D、B+A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390、在空气不流通的狭小地方使用二氧化碳灭火器可能造成的危险是(B)。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A中毒            </w:t>
      </w:r>
      <w:r w:rsidRPr="0009089D">
        <w:rPr>
          <w:rFonts w:ascii="宋体" w:hAnsi="宋体" w:hint="eastAsia"/>
          <w:sz w:val="24"/>
        </w:rPr>
        <w:tab/>
      </w:r>
      <w:r w:rsidRPr="0009089D">
        <w:rPr>
          <w:rFonts w:ascii="宋体" w:hAnsi="宋体" w:hint="eastAsia"/>
          <w:sz w:val="24"/>
        </w:rPr>
        <w:tab/>
        <w:t xml:space="preserve">B缺氧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C爆炸</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391、在雷雨天不要走近高压电杆、铁塔、避雷针、远离至少(C)米以外。</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A、IO米          </w:t>
      </w:r>
      <w:r w:rsidRPr="0009089D">
        <w:rPr>
          <w:rFonts w:ascii="宋体" w:hAnsi="宋体" w:hint="eastAsia"/>
          <w:sz w:val="24"/>
        </w:rPr>
        <w:tab/>
      </w:r>
      <w:r w:rsidRPr="0009089D">
        <w:rPr>
          <w:rFonts w:ascii="宋体" w:hAnsi="宋体" w:hint="eastAsia"/>
          <w:sz w:val="24"/>
        </w:rPr>
        <w:tab/>
        <w:t xml:space="preserve">B、15米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C、20米</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392、在易燃易爆场所穿(C)最危险。</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A、布鞋           </w:t>
      </w:r>
      <w:r w:rsidRPr="0009089D">
        <w:rPr>
          <w:rFonts w:ascii="宋体" w:hAnsi="宋体" w:hint="eastAsia"/>
          <w:sz w:val="24"/>
        </w:rPr>
        <w:tab/>
      </w:r>
      <w:r w:rsidRPr="0009089D">
        <w:rPr>
          <w:rFonts w:ascii="宋体" w:hAnsi="宋体" w:hint="eastAsia"/>
          <w:sz w:val="24"/>
        </w:rPr>
        <w:tab/>
        <w:t xml:space="preserve">B、胶鞋          </w:t>
      </w:r>
      <w:r w:rsidRPr="0009089D">
        <w:rPr>
          <w:rFonts w:ascii="宋体" w:hAnsi="宋体" w:hint="eastAsia"/>
          <w:sz w:val="24"/>
        </w:rPr>
        <w:tab/>
      </w:r>
      <w:r w:rsidRPr="0009089D">
        <w:rPr>
          <w:rFonts w:ascii="宋体" w:hAnsi="宋体" w:hint="eastAsia"/>
          <w:sz w:val="24"/>
        </w:rPr>
        <w:tab/>
        <w:t>C、带钉鞋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393、在遇到高压电线断落地面时，导线断落点(B)m内，禁止人员进入。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A、IO            </w:t>
      </w:r>
      <w:r w:rsidRPr="0009089D">
        <w:rPr>
          <w:rFonts w:ascii="宋体" w:hAnsi="宋体" w:hint="eastAsia"/>
          <w:sz w:val="24"/>
        </w:rPr>
        <w:tab/>
      </w:r>
      <w:r w:rsidRPr="0009089D">
        <w:rPr>
          <w:rFonts w:ascii="宋体" w:hAnsi="宋体" w:hint="eastAsia"/>
          <w:sz w:val="24"/>
        </w:rPr>
        <w:tab/>
        <w:t xml:space="preserve">B、20              </w:t>
      </w:r>
      <w:r w:rsidRPr="0009089D">
        <w:rPr>
          <w:rFonts w:ascii="宋体" w:hAnsi="宋体" w:hint="eastAsia"/>
          <w:sz w:val="24"/>
        </w:rPr>
        <w:tab/>
      </w:r>
      <w:r w:rsidRPr="0009089D">
        <w:rPr>
          <w:rFonts w:ascii="宋体" w:hAnsi="宋体" w:hint="eastAsia"/>
          <w:sz w:val="24"/>
        </w:rPr>
        <w:tab/>
        <w:t>C、30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394、数据处理中心的物理环境中，最佳湿度应该保持在什么样的程度？(C)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A、30%-40%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B、40%-50%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C、45%-60% </w:t>
      </w:r>
      <w:r w:rsidRPr="0009089D">
        <w:rPr>
          <w:rFonts w:ascii="宋体" w:hAnsi="宋体" w:hint="eastAsia"/>
          <w:sz w:val="24"/>
        </w:rPr>
        <w:tab/>
      </w:r>
      <w:r w:rsidRPr="0009089D">
        <w:rPr>
          <w:rFonts w:ascii="宋体" w:hAnsi="宋体" w:hint="eastAsia"/>
          <w:sz w:val="24"/>
        </w:rPr>
        <w:tab/>
        <w:t>D、50%-70%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395、计算机信息系统防护，简单概括起来就是：均压、分流、屏蔽和良好接地。所</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以防雷保安器必须有合理的(B)。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A、屏蔽配置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B、接地配置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C、分流配置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D、均压配置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396、计算站场地宜采用(A)蓄电池。</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A、封闭式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B、半封闭式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C、开启式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D、普通任意的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397、多层的楼房中，最适合做数据中心的位置是(D)。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A、楼                             </w:t>
      </w:r>
      <w:r w:rsidRPr="0009089D">
        <w:rPr>
          <w:rFonts w:ascii="宋体" w:hAnsi="宋体" w:hint="eastAsia"/>
          <w:sz w:val="24"/>
        </w:rPr>
        <w:tab/>
      </w:r>
      <w:r w:rsidRPr="0009089D">
        <w:rPr>
          <w:rFonts w:ascii="宋体" w:hAnsi="宋体" w:hint="eastAsia"/>
          <w:sz w:val="24"/>
        </w:rPr>
        <w:tab/>
        <w:t>B、地下室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C、顶楼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D、除以上外的任何楼层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398、计算机机房是安装计算机信息系统主体的关键场所，是(A)工作的重点，所以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对计算机机房要加强安全管理。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A、实体安全保护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B、人员管理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C、媒体安全保护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D、设备安全保护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399、区域安全，首先应考虑（B），用来识别来访问的用户的身份，并对其合法性进行验证，主要通过特殊标示符、口令、指纹等来实现。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A、来访者所持物    B、物理访问控制   C、来访者所具有的特征   D、来访者所知信息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400、在计算机房出入口处或值班室，应设置（D）和应急断电装置。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电视     B、电扇     C、报警器     D、应急电话</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401、下列（A）灭火器是扑救精密仪器火灾的最佳选择。</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A、二氧化碳灭火剂   B、干粉灭火剂   C、泡沫灭火剂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402、电气安全主要包括人身安全、（B）安全。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A、照明      B、设备     C、电器     D、空调</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403、（C）基于IDEA算法。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A、S/MIME   B、SET     C、PGP     D、SSL</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404、</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405、(C)是通过使用公开密钥技术和数字证书等来提供网络信息安全服务的基础平台。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A、公开密钥体制    B、对称加密体制    C、PKI（公开密钥基础设施）   D、数字签名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406、(D)是由权威机构CA发行的一种权威性的电子文档，是网络环境中的一种身份证。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A、认证机构    B、密码    C、票据    D、数字证书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407、（D）协议主要用于加密机制。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A、HTTP    B、FTP    C、TELNET    D、SSL</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408、（A）原则保证只有发送方与接收方能访问消息内容。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A、保密性   B、鉴别    C、完整性     D、访问控制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409、（D）原则允许某些用户进行特定访问。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A、保密性   B、鉴别    C、完整性     D、访问控制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410、（B）增加明文冗余度。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A、混淆     B、扩散    C、混淆与扩散    D、都不是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411、3DES加密算法的密钥长度是：（A）。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A、168      B、128     C、56      D、256</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412、AES密钥长度不能是（D）。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A、128位    B、192位    C、256位    D、512位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413、AES算法是哪种算法？（A）。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A、对称密钥加密    B、非对称密钥加密    C、哈希算法    D、流加密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414、AES属于哪种加密方式？（B）。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A、流加密    B、分组加密    C、异或加密    D、认证加密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415、CA指的是（A）。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A、证书授权    B、加密认证    C、虚拟专用网    D、安全套接层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416、DES经过（A）轮运算后，左右两部分合在一起经过一个末置换，输出一个64位的密文。（A）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A、16    B、8    C、32    D、4</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417、DES算法是哪种算法？（A）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A、对称密钥加密    B、非对称密钥加密    C、哈希算法    D、流加密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418、DES属于哪种加密方式？（B）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A、流加密    B、块加密    C、异或加密    D、认证加密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419、DNSSec中并未采用（C）。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A、数字签名技术    B、公钥加密技术    C、地址绑定技术    D、报文摘要技术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420、ECB指的是（D）。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A、密文链接模式    B、密文反馈模式    C、输出反馈模式    D、电码本模式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421、EC-DSA复杂性的程度是（D）。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A、简单    B、最简单    C、困难    D、最困难</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422、EFS可以用在什么文件系统下（C）。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A、FAT16    B、FAT32    C、NTFS    D、以上都可以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423、IDEA的密钥长度是多少bit？（D）。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A、56    B、64    C、96    D、128</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424、Kerberos是80年代中期，麻省理工学院为Athena项目开发的一个认证服务系统，其目标是把认证、记账和（B）的功能扩展到网络环境。</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A、访问控制    B、审计    C、授权    D、监控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425、Kerberos是为TCP/IP网络设计的基于（B）的可信第三方鉴别协议，负责在网络上进行仲裁及会话密钥的分配。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A、非对称密钥体系    B、对称密钥体系    C、公钥体系    D、私钥体系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426、Kerberos是一种网络认证协议。它采用的加密算法是（C）。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A、RSA    B、PGP    C、DES    D、MD5</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427、Kerberos算法是一个（B）。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A、面向访问的保护系统    B、面向票据的保护系统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C、面向列表的保护系统    D、面向门与锁的保护系统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428、Kerberos提供的最重要的安全服务是？（A）。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A、鉴别    B、机密性    C、完整性    D、可用性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429、MD5产生的散列值是多少位？（C）。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A、56    B、64    C、128    D、160</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430、MD5是按每组512位为一组来处理输入的信息，经过一系列变换后，生成一个（B）为散列值。</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A、64    B、128    C、256    D、512</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431、MD5是以512位分组来处理输入的信息，每一分组又被划分为（A）32位子分组。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A、16个    B、32个    C、64个    D、128个</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432、MD5算法将输入信息M按顺序每组（D）长度分组，即：M1，M2，...，Mn-1，Mn。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A、64位    B、128位    C、256位    D、512位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433、PKI（公共密钥基础结构）中应用的加密方式为（B）。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A、对称加密    B、非对称加密    C、HASH加密    D、单向加密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434、PKI的全称是（D）。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A、Private Key Intrusion    B、Public Key Intrusion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C、Private Key Infrastructure     D、Public Key Infrastructure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435、PKI无法实现（D）。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A、身份认证    B、数据的完整性    C、数据的机密性    D、权限分配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436、RC4是由RIVEST在1987年开发的一种流式的密文，就是实时地把信息加密成一个整体，它在美国一般密钥长度是128位，因为受到美国出口法的限制，向外出口时限制到多少位？（C）。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A、64位    B、56位    C、40位    D、32位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437、RSA公钥加密系统中，他想给她发送一份邮件，并让她知道是他发出，应选用的加密秘钥是（C）。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A、他的公钥    B、她的公钥    C、他的私钥    D、她的私钥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438、RSA使用不方便的最大问题是（A）。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A、产生密钥需要强大的计算能力    B、算法中需要大数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C、算法中需要素数      D、被攻击过很多次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439、RSA算法建立的理论基础是（C）。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A、DES    B、替代想组合    C、大数分解和素数检测    D、哈希函数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440、SHA-1产生的散列值是多少位？（D）。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A、56    B、64    C、128    D、160</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441、按密钥的使用个数，密码系统可以分为（C）。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A、置换密码系统和易位密码系统    B、分组密码系统和序列密码系统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C、对称密码系统和非对称密码系统    D、密码系统和密码分析系统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442、充分发挥了DES和RSA两种加密体制的优点，妥善解决了密钥传送过程中的安全问题的技术是：（C）。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A、数字签名    B、数字指纹    C、数字信封    D、数字时间戳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443、从技术角度上看数据安全的技术特征主要包含哪几个方面？（B）。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A、数据完整性、数据的方便性、数据的可用性    B、数据的完整性、数据的保密性、数据的可用性    C、数据的稳定性、数据的保密性、数据的可用性    D、数据的方便性、数据的稳定性、数据的完整性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444、单项散列函数的安全性来自于他的（A）。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A、单向性    B、算法复杂性    C、算法的保密性    D、离散性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445、电路网关防火墙工作在OSI协议的哪一层？（A）。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A、传输层    B、链路层    C、应用层    D、物理层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446、电子邮件的机密性与真实性是通过下列哪一项实现的？（A）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A、用发送者的私钥对消息进行签名，用接受者的公钥对消息进行加密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B、用发送者的公钥对消息进行签名，用接受者的私钥对消息进行加密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C、用接受者的私钥对消息进行签名，用发送者的公钥对消息进行加密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D、用接受者的公钥对消息进行签名，用发送者的私钥对消息进行加密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447、端对端加密只需要保证消息都在哪里进行加密？（A）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A、源点和目的地节点    B、经过的每一个节点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C、源点和中间经过的每一个节点    D、所有节点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448、对明文字母重新排列，并不隐藏他们的加密方法属于（C）。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A、置换密码    B、分组密码    C、易位密码    D、序列密码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449、对网络中两个相邻节点之间传输的数据进行加密保护的是（A）。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A、节点加密    B、链路加密    C、端到端加密    D、DES加密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450、发送消息和用发送方私钥加密哈希加密信息将确保消息的：（A）。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A、真实性和完整性    B、真实性和隐私    C、隐私和不可否认性    D。隐私和不可否性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451、高级加密标准AES算法中，加密回合数不可能是（D）。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A、10    B、12    C、14    D、16</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452、公钥机制利用一对互相匹配的（B）进行加密，解密。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A、私钥    B、密钥    C、数字签名    D、数字证书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453、公钥加密体制中，没有公开的是（A）。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A、明文    B、密文    C、公钥    D、算法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454、公钥证书提供了一种系统的、可扩展的、统一的（A）。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A、公钥分发方案    B、实现不可否认方案</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C、对称密钥分发方案    D、保证数据完整性方案</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455、关于CA和数字证书的关系，以下说法不正确的是（B）。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A、数字证书是保证双方之间的通讯安全的垫子信任关系，它由CA签发</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B、数字证书一般依靠CA中心的对称密钥机制来实现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C、在电子交易中，数字证书可以用于表明参与方的身份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D、数字证书能以一种不能被假冒的方式证明证书持有人身份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456、关于数字签名说法正确的是（A）。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A、数字签名的加密方法以目前的计算机的运算能力来破解是不现实的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B、采用数字签名，不能够保证信息自签发后到收到为止没有做过任何修改（能保证信息收到后没做个任何修改）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C、采用数字签名，能够保证信息是有签名者自己签名发送的，但由于不是真实的签名，签名者容易否认（签名不容易否认）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D、用户可以采用公钥对信息加以处理，形成数字签名（需使用私钥对信息加以处理）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457、基于私有密钥体制的信息认证方法采用的算法是（D）。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A、素数检测    B、非对称算法    C、RSA算法    D、对称加密算法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458、加密技术不能实现（D）。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A、数据信息的完整性    B、基于密码技术的身份认证    C、机密文件加密    D基于IP头信息的包过滤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459、加密技术不能提供以下哪种安全服务？（D）。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A、鉴别    B、机密性    C、完整性    D可用性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460、加密有对称密钥加密、非对称密钥加密两种，数字签名采用的是（B）。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A、对称密钥加密    B、非对称密钥加密    C、    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461、假设使用一种加密算法，它的加密方法很简单：将每一个字母加5，即a加密成f。这种算法的密钥就是5，那么它属于（A）。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A、对称加密技术    B、分组加密技术    C、公钥加密技术    D、单项函数密码技术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462、就是通过使用公开密钥技术和数字证书等来提供网络信息安全服务的基础平台。（C）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A、公开密钥体制    B、对称加密体制    C、PKI（公开密钥基础设施）   D、数字签名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463、利用非对称密钥体制实现加密通信时，若A要向B发送加密信息，则该加密信息应该使用（B）。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A、A的公钥加密   B、B的公钥加密    C、A的私钥加密    D、B的私钥加密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464、利用物理设备将各类型的无法预测的输入集中起来生成随机数的设备是（A）。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A、随机数生成器   B、伪随机数生成器    C、中央处理    D、非易失存储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465、链路加密要求必须先对链路两端的加密设备进行（C）。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A、异步    B、重传    C、同步    D、备份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466、密码处理依靠使用密钥，密钥是密码系统里的最重要因素。以下哪一个密钥算法在加密数据与解密时使用相同的密钥？（C）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A、对称的公钥算法    B、非对称私钥算法    C、对称密钥算法    D、非对称密钥算法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467、密码分析的目的是什么？（A）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A、确定加密算法的强度    B、增加加密算法的代替功能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C、减少加密算法的换为功能    D、确定所使用的换位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468、请从下列各项中选出不是HASH函数算法的一项。（D）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A、MD5    B、SHA    C、HMAC    D、MMAC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469、如今，DES加密算法面临的问题是（A）。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A、密钥太短，已经能被现代计算机暴力破解    B、加密算法有漏洞，在数学上已被破解    C、留有后门，可能泄露部分信息    D、算法过于陈旧，已经有更好的替代方案</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470、若单项散列函数的输入串有很小的变化，则输出串（A）。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A、可能有很大的变化    B、一定有很大的变化    C、可能有很小的变化    D、一定有很小的变化</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471、散列算法可以做哪些事？（C）。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A、碰撞约束    B、入侵检测    C、组合散列    D、随机数生成器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472、身份认证的主要目标包括：确保交易者是交易者本人、避免与超过权限的交易者进行交易和（B）。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A、可信性    B、访问控制    C、完整性    D、保密性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473、数字签名常用的算法有（B）。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A、DES算法    B、RSA算法    C、Hash函数    D、AES算法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474、数字签名和随机数挑战不能防范以下哪种攻击或恶意行为？（D）。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A、伪装欺骗    B、重放攻击    C、抵赖    D、DOS攻击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475、数字签名可以解决（D）。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A、数据被泄露    B、数据被篡改    C、未经授权擅自访问    D、冒名发送数据或发送后抵赖</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476、数字签名通常使用（B）方式。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A、公钥密码体系中的私钥    B、公钥密码系统中的私钥对数字摘要进行加密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C、密钥密码体系            D、公钥密码体系中公钥对数字摘要进行加密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477、数字信封是用来解决（C）。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A、公钥分发问题    B、私钥分发问题    C、对称密钥分发问题    D、数据完整性问题</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478、数字证书不包括（B）。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A、签名算法    B、证书拥有者的信用等级（信用等级并非由数字证书决定）</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C、数字证书的序列号    D、颁发数字证书单位的数字签名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479、数字证书的应用阶段不包括（D）。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A、证书检索   B、证书验证    C、密钥恢复    D、证书撤销</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480、下列说法中错误的是（D）。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A、非对称算法也叫公开密钥算法    B、非对称算法的加密密钥和解密密钥是分离的    C、非对称算法不需要对密钥通信进行保密    D、非对称算法典型的有RSA算法、AES算法等</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481、下列算法中，哪种不是对称加密算法？（C）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A、AES    B、DES    C、RSA    D、RC5</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482、下列算法中属于Hash算法的是（C）。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A、DES    B、IDEA    C、SHA    D、RSA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483、以下对于链路加密哪项是正确的？（B）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A、消息只在源点加密，目的节点解密    B、消息在源点加密，在每一个经过的节点解密并加密    C、消息在所有经过的节点中都是加密的，但只在目的节点解密    D、消息以明文形式在节点之间传输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484、以下各种加密算法中属于单钥制加密算法的是（A）。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A、DES加密算法    B、Caesar替代法    C、Vigenere算法    D、Diffie-Hellman加密算法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485、以下各种加密算法中属于双钥制加密算法的是（D）。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A、DES加密算法    B、Caesar替代法    C、Vigenere算法    D、Diffie-Hellman加密486、以下各种算法中属于古典加密算法的是（B）。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A、DES加密算法    B、Caesar替代法    C、Vigenere算法    D、Diffie-Hellman加密487、以下关于CA认证中心说法正确的是（C）。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A、CA认证时使用对称密钥机制的认证方法    B、CA认证中心支负责签名，不负责证书的产生    C、CA认证中心负责证书的颁发和管理、并依靠证书证明一个用户的身份    D、CA认证中心不用保持中立，可以随便找一个用户来作为CA认证中心</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488、以下关于VPN说法正确的是（B）。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A、VPN指的是用户自己租用线路，和公共网络物理上完全隔离的、安全的线路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B、VPN指的是用户通过公用网络建立的临时的、逻辑隔离的、安全的连接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C、VPN不能做到信息认证和身份认证    D、VPN只能提供身份认证、不能提供加密数据的功能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489、以下关于数字签名说法正确的是（D）。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A、数字签名是在所传输的数据后附上一段和传输数据毫无关系的数字信息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B、数字签名能够解决数据的加密传输，即安全传输问题</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C、数字签名一般采用对称加密机制    D、数字签名能够解决篡改、伪造等安全性问题</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490、以下密码使用方法中正确的是（D）。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A、将密码记录在日记本上以避免忘记    B、任何情况下均不得使用临时性密码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C、密码中的字母不得重复    D、不要使用全部由字母组成的密码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491、以下哪个不包含在证书中？（C）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A、密钥采取的算法    B、公钥及其参数    C、私钥及其参数    D、签发证书的CA名称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492、以下哪个选项不会破坏数据库的完整性？（A）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A、对数据库中的数据执行删除操作    B、用户操作过程中出错</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C、操作系统的应用程序错误    D、DBMS或操作系统程序出错</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493、以下哪项不属于数据库系统实体安全？（B）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A、环境安全    B、线路安全    C、设备安全    D、媒体安全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494、以下哪一种算法产生最长的密钥？（D）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A、Diffe-Hellman    B、DES    C、IDEA    D、RSA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495、以下认证方式中，最为安全的是（D）。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A、用户名+密码    B、卡+密码    C、用户名+密码+验证码    D、卡+指纹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496、远程访问控制机制是基于一次性口令（one-time password），这种认证方式采用下面哪种认证技术？（B）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A、知道什么    B、拥有什么    C、是谁    D、双因素认证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497、在3DES算法中，密钥最高可达到多少位？（C）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A、96    B、128    C、168    D、200</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498、在IPSec中，（C）是两个通信实体经过协调建立起来的一种协定，觉得用来保护数据包安全的IPSec协议、密码算法、密钥等信息。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A、ESP    B、SPI    C、SA    D、SP</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499、在IPSec中，IKE提供（B）方法供两台计算机建立。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A、解释域    B、安全关联    C、安全关系    D、选择关系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500、在RIP的MD5认证报文中，经过加密的密钥是放在哪里的？（B）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A、保温的第一个表项里    B、报文的最后一个表项里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C、报文的第二个表项里    D、报文头里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w:t>
      </w:r>
      <w:r w:rsidRPr="0009089D">
        <w:rPr>
          <w:rFonts w:ascii="宋体" w:hAnsi="宋体"/>
          <w:sz w:val="24"/>
        </w:rPr>
        <w:t>01</w:t>
      </w:r>
      <w:r w:rsidRPr="0009089D">
        <w:rPr>
          <w:rFonts w:ascii="宋体" w:hAnsi="宋体" w:hint="eastAsia"/>
          <w:sz w:val="24"/>
        </w:rPr>
        <w:t>、</w:t>
      </w:r>
      <w:r w:rsidRPr="0009089D">
        <w:rPr>
          <w:rFonts w:ascii="宋体" w:hAnsi="宋体"/>
          <w:sz w:val="24"/>
        </w:rPr>
        <w:t>在非对称加密算法中，涉及到的密钥个数是？（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、一个</w:t>
      </w:r>
      <w:r w:rsidRPr="0009089D">
        <w:rPr>
          <w:rFonts w:ascii="宋体" w:hAnsi="宋体" w:hint="eastAsia"/>
          <w:sz w:val="24"/>
        </w:rPr>
        <w:t xml:space="preserve"> </w:t>
      </w:r>
      <w:r w:rsidRPr="0009089D">
        <w:rPr>
          <w:rFonts w:ascii="宋体" w:hAnsi="宋体"/>
          <w:sz w:val="24"/>
        </w:rPr>
        <w:t xml:space="preserve">          B</w:t>
      </w:r>
      <w:r w:rsidRPr="0009089D">
        <w:rPr>
          <w:rFonts w:ascii="宋体" w:hAnsi="宋体" w:hint="eastAsia"/>
          <w:sz w:val="24"/>
        </w:rPr>
        <w:t>、</w:t>
      </w:r>
      <w:r w:rsidRPr="0009089D">
        <w:rPr>
          <w:rFonts w:ascii="宋体" w:hAnsi="宋体"/>
          <w:sz w:val="24"/>
        </w:rPr>
        <w:t>两个</w:t>
      </w:r>
      <w:r w:rsidRPr="0009089D">
        <w:rPr>
          <w:rFonts w:ascii="宋体" w:hAnsi="宋体" w:hint="eastAsia"/>
          <w:sz w:val="24"/>
        </w:rPr>
        <w:t xml:space="preserve">             C、</w:t>
      </w:r>
      <w:r w:rsidRPr="0009089D">
        <w:rPr>
          <w:rFonts w:ascii="宋体" w:hAnsi="宋体"/>
          <w:sz w:val="24"/>
        </w:rPr>
        <w:t>三个</w:t>
      </w:r>
      <w:r w:rsidRPr="0009089D">
        <w:rPr>
          <w:rFonts w:ascii="宋体" w:hAnsi="宋体" w:hint="eastAsia"/>
          <w:sz w:val="24"/>
        </w:rPr>
        <w:t xml:space="preserve">          </w:t>
      </w:r>
      <w:r w:rsidRPr="0009089D">
        <w:rPr>
          <w:rFonts w:ascii="宋体" w:hAnsi="宋体" w:hint="eastAsia"/>
          <w:sz w:val="24"/>
        </w:rPr>
        <w:tab/>
        <w:t>D、</w:t>
      </w:r>
      <w:r w:rsidRPr="0009089D">
        <w:rPr>
          <w:rFonts w:ascii="宋体" w:hAnsi="宋体"/>
          <w:sz w:val="24"/>
        </w:rPr>
        <w:t>三个以上</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502、在</w:t>
      </w:r>
      <w:r w:rsidRPr="0009089D">
        <w:rPr>
          <w:rFonts w:ascii="宋体" w:hAnsi="宋体"/>
          <w:sz w:val="24"/>
        </w:rPr>
        <w:t>高级加密标准</w:t>
      </w:r>
      <w:r w:rsidRPr="0009089D">
        <w:rPr>
          <w:rFonts w:ascii="宋体" w:hAnsi="宋体" w:hint="eastAsia"/>
          <w:sz w:val="24"/>
        </w:rPr>
        <w:t>AES算法</w:t>
      </w:r>
      <w:r w:rsidRPr="0009089D">
        <w:rPr>
          <w:rFonts w:ascii="宋体" w:hAnsi="宋体"/>
          <w:sz w:val="24"/>
        </w:rPr>
        <w:t>中，区块大小为（</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、128位         B、192位         </w:t>
      </w:r>
      <w:r w:rsidRPr="0009089D">
        <w:rPr>
          <w:rFonts w:ascii="宋体" w:hAnsi="宋体" w:hint="eastAsia"/>
          <w:sz w:val="24"/>
        </w:rPr>
        <w:tab/>
      </w:r>
      <w:r w:rsidRPr="0009089D">
        <w:rPr>
          <w:rFonts w:ascii="宋体" w:hAnsi="宋体" w:hint="eastAsia"/>
          <w:sz w:val="24"/>
        </w:rPr>
        <w:tab/>
        <w:t>C、256位            D、512位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503、在</w:t>
      </w:r>
      <w:r w:rsidRPr="0009089D">
        <w:rPr>
          <w:rFonts w:ascii="宋体" w:hAnsi="宋体"/>
          <w:sz w:val="24"/>
        </w:rPr>
        <w:t>给定的密钥体制中，密钥与密码算法可以看成是（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、前者</w:t>
      </w:r>
      <w:r w:rsidRPr="0009089D">
        <w:rPr>
          <w:rFonts w:ascii="宋体" w:hAnsi="宋体"/>
          <w:sz w:val="24"/>
        </w:rPr>
        <w:t>是可变的</w:t>
      </w:r>
      <w:r w:rsidRPr="0009089D">
        <w:rPr>
          <w:rFonts w:ascii="宋体" w:hAnsi="宋体" w:hint="eastAsia"/>
          <w:sz w:val="24"/>
        </w:rPr>
        <w:t>，</w:t>
      </w:r>
      <w:r w:rsidRPr="0009089D">
        <w:rPr>
          <w:rFonts w:ascii="宋体" w:hAnsi="宋体"/>
          <w:sz w:val="24"/>
        </w:rPr>
        <w:t>后者是固定的</w:t>
      </w:r>
      <w:r w:rsidRPr="0009089D">
        <w:rPr>
          <w:rFonts w:ascii="宋体" w:hAnsi="宋体" w:hint="eastAsia"/>
          <w:sz w:val="24"/>
        </w:rPr>
        <w:t xml:space="preserve">           B、</w:t>
      </w:r>
      <w:r w:rsidRPr="0009089D">
        <w:rPr>
          <w:rFonts w:ascii="宋体" w:hAnsi="宋体"/>
          <w:sz w:val="24"/>
        </w:rPr>
        <w:t>前者是固定的，后者是可变的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两者都是可变的</w:t>
      </w:r>
      <w:r w:rsidRPr="0009089D">
        <w:rPr>
          <w:rFonts w:ascii="宋体" w:hAnsi="宋体" w:hint="eastAsia"/>
          <w:sz w:val="24"/>
        </w:rPr>
        <w:t xml:space="preserve">                       D、</w:t>
      </w:r>
      <w:r w:rsidRPr="0009089D">
        <w:rPr>
          <w:rFonts w:ascii="宋体" w:hAnsi="宋体"/>
          <w:sz w:val="24"/>
        </w:rPr>
        <w:t>两者都是固定的</w:t>
      </w:r>
    </w:p>
    <w:p w:rsidR="009C5F1F" w:rsidRPr="0009089D" w:rsidRDefault="009C5F1F" w:rsidP="009C5F1F">
      <w:pPr>
        <w:spacing w:line="360" w:lineRule="auto"/>
        <w:jc w:val="left"/>
        <w:rPr>
          <w:rFonts w:ascii="宋体" w:hAnsi="宋体"/>
          <w:sz w:val="24"/>
        </w:rPr>
      </w:pPr>
      <w:r w:rsidRPr="0009089D">
        <w:rPr>
          <w:rFonts w:ascii="宋体" w:hAnsi="宋体"/>
          <w:sz w:val="24"/>
        </w:rPr>
        <w:t>504</w:t>
      </w:r>
      <w:r w:rsidRPr="0009089D">
        <w:rPr>
          <w:rFonts w:ascii="宋体" w:hAnsi="宋体" w:hint="eastAsia"/>
          <w:sz w:val="24"/>
        </w:rPr>
        <w:t>、在公钥</w:t>
      </w:r>
      <w:r w:rsidRPr="0009089D">
        <w:rPr>
          <w:rFonts w:ascii="宋体" w:hAnsi="宋体"/>
          <w:sz w:val="24"/>
        </w:rPr>
        <w:t>体制中，不公开的是（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、公钥           B、</w:t>
      </w:r>
      <w:r w:rsidRPr="0009089D">
        <w:rPr>
          <w:rFonts w:ascii="宋体" w:hAnsi="宋体"/>
          <w:sz w:val="24"/>
        </w:rPr>
        <w:t>私</w:t>
      </w:r>
      <w:r w:rsidRPr="0009089D">
        <w:rPr>
          <w:rFonts w:ascii="宋体" w:hAnsi="宋体" w:hint="eastAsia"/>
          <w:sz w:val="24"/>
        </w:rPr>
        <w:t>钥           C、公</w:t>
      </w:r>
      <w:r w:rsidRPr="0009089D">
        <w:rPr>
          <w:rFonts w:ascii="宋体" w:hAnsi="宋体"/>
          <w:sz w:val="24"/>
        </w:rPr>
        <w:t>钥和私钥</w:t>
      </w:r>
      <w:r w:rsidRPr="0009089D">
        <w:rPr>
          <w:rFonts w:ascii="宋体" w:hAnsi="宋体" w:hint="eastAsia"/>
          <w:sz w:val="24"/>
        </w:rPr>
        <w:t xml:space="preserve">      D、</w:t>
      </w:r>
      <w:r w:rsidRPr="0009089D">
        <w:rPr>
          <w:rFonts w:ascii="宋体" w:hAnsi="宋体"/>
          <w:sz w:val="24"/>
        </w:rPr>
        <w:t>私钥和加密算法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505、在</w:t>
      </w:r>
      <w:r w:rsidRPr="0009089D">
        <w:rPr>
          <w:rFonts w:ascii="宋体" w:hAnsi="宋体"/>
          <w:sz w:val="24"/>
        </w:rPr>
        <w:t>密码</w:t>
      </w:r>
      <w:r w:rsidRPr="0009089D">
        <w:rPr>
          <w:rFonts w:ascii="宋体" w:hAnsi="宋体" w:hint="eastAsia"/>
          <w:sz w:val="24"/>
        </w:rPr>
        <w:t>学</w:t>
      </w:r>
      <w:r w:rsidRPr="0009089D">
        <w:rPr>
          <w:rFonts w:ascii="宋体" w:hAnsi="宋体"/>
          <w:sz w:val="24"/>
        </w:rPr>
        <w:t>中，需要被交换的原消息被称为什么？</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密文</w:t>
      </w:r>
      <w:r w:rsidRPr="0009089D">
        <w:rPr>
          <w:rFonts w:ascii="宋体" w:hAnsi="宋体"/>
          <w:sz w:val="24"/>
        </w:rPr>
        <w:tab/>
        <w:t xml:space="preserve">          </w:t>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算法</w:t>
      </w:r>
      <w:r w:rsidRPr="0009089D">
        <w:rPr>
          <w:rFonts w:ascii="宋体" w:hAnsi="宋体" w:hint="eastAsia"/>
          <w:sz w:val="24"/>
        </w:rPr>
        <w:t xml:space="preserve">           </w:t>
      </w:r>
      <w:r w:rsidRPr="0009089D">
        <w:rPr>
          <w:rFonts w:ascii="宋体" w:hAnsi="宋体" w:hint="eastAsia"/>
          <w:sz w:val="24"/>
        </w:rPr>
        <w:tab/>
        <w:t>C、</w:t>
      </w:r>
      <w:r w:rsidRPr="0009089D">
        <w:rPr>
          <w:rFonts w:ascii="宋体" w:hAnsi="宋体"/>
          <w:sz w:val="24"/>
        </w:rPr>
        <w:t>密码</w:t>
      </w:r>
      <w:r w:rsidRPr="0009089D">
        <w:rPr>
          <w:rFonts w:ascii="宋体" w:hAnsi="宋体" w:hint="eastAsia"/>
          <w:sz w:val="24"/>
        </w:rPr>
        <w:t xml:space="preserve">            D、</w:t>
      </w:r>
      <w:r w:rsidRPr="0009089D">
        <w:rPr>
          <w:rFonts w:ascii="宋体" w:hAnsi="宋体"/>
          <w:sz w:val="24"/>
        </w:rPr>
        <w:t>明文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506、一般</w:t>
      </w:r>
      <w:r w:rsidRPr="0009089D">
        <w:rPr>
          <w:rFonts w:ascii="宋体" w:hAnsi="宋体"/>
          <w:sz w:val="24"/>
        </w:rPr>
        <w:t>证书采用哪个标准？（</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ISO/IEC 15408       B</w:t>
      </w:r>
      <w:r w:rsidRPr="0009089D">
        <w:rPr>
          <w:rFonts w:ascii="宋体" w:hAnsi="宋体" w:hint="eastAsia"/>
          <w:sz w:val="24"/>
        </w:rPr>
        <w:t>、ISO/IEC 17799</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 xml:space="preserve">、BS  7799  </w:t>
      </w:r>
      <w:r w:rsidRPr="0009089D">
        <w:rPr>
          <w:rFonts w:ascii="宋体" w:hAnsi="宋体" w:hint="eastAsia"/>
          <w:sz w:val="24"/>
        </w:rPr>
        <w:tab/>
      </w:r>
      <w:r w:rsidRPr="0009089D">
        <w:rPr>
          <w:rFonts w:ascii="宋体" w:hAnsi="宋体" w:hint="eastAsia"/>
          <w:sz w:val="24"/>
        </w:rPr>
        <w:tab/>
        <w:t>D、X. 509V3</w:t>
      </w:r>
    </w:p>
    <w:p w:rsidR="009C5F1F" w:rsidRPr="0009089D" w:rsidRDefault="009C5F1F" w:rsidP="009C5F1F">
      <w:pPr>
        <w:spacing w:line="360" w:lineRule="auto"/>
        <w:jc w:val="left"/>
        <w:rPr>
          <w:rFonts w:ascii="宋体" w:hAnsi="宋体"/>
          <w:sz w:val="24"/>
        </w:rPr>
      </w:pPr>
      <w:r w:rsidRPr="0009089D">
        <w:rPr>
          <w:rFonts w:ascii="宋体" w:hAnsi="宋体"/>
          <w:sz w:val="24"/>
        </w:rPr>
        <w:t>5</w:t>
      </w:r>
      <w:r w:rsidRPr="0009089D">
        <w:rPr>
          <w:rFonts w:ascii="宋体" w:hAnsi="宋体" w:hint="eastAsia"/>
          <w:sz w:val="24"/>
        </w:rPr>
        <w:t>07、一个电子</w:t>
      </w:r>
      <w:r w:rsidRPr="0009089D">
        <w:rPr>
          <w:rFonts w:ascii="宋体" w:hAnsi="宋体"/>
          <w:sz w:val="24"/>
        </w:rPr>
        <w:t>邮件的发送者对数据摘要应用了数字签名。这</w:t>
      </w:r>
      <w:r w:rsidRPr="0009089D">
        <w:rPr>
          <w:rFonts w:ascii="宋体" w:hAnsi="宋体" w:hint="eastAsia"/>
          <w:sz w:val="24"/>
        </w:rPr>
        <w:t>能</w:t>
      </w:r>
      <w:r w:rsidRPr="0009089D">
        <w:rPr>
          <w:rFonts w:ascii="宋体" w:hAnsi="宋体"/>
          <w:sz w:val="24"/>
        </w:rPr>
        <w:t>确保：（</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信息的数据和时间戳</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识别发信的计算机</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对信息内容进行加密</w:t>
      </w:r>
      <w:r w:rsidRPr="0009089D">
        <w:rPr>
          <w:rFonts w:ascii="宋体" w:hAnsi="宋体" w:hint="eastAsia"/>
          <w:sz w:val="24"/>
        </w:rPr>
        <w:t xml:space="preserve">               </w:t>
      </w:r>
      <w:r w:rsidRPr="0009089D">
        <w:rPr>
          <w:rFonts w:ascii="宋体" w:hAnsi="宋体" w:hint="eastAsia"/>
          <w:sz w:val="24"/>
        </w:rPr>
        <w:tab/>
        <w:t xml:space="preserve"> </w:t>
      </w:r>
      <w:r w:rsidRPr="0009089D">
        <w:rPr>
          <w:rFonts w:ascii="宋体" w:hAnsi="宋体" w:hint="eastAsia"/>
          <w:sz w:val="24"/>
        </w:rPr>
        <w:tab/>
        <w:t>D、</w:t>
      </w:r>
      <w:r w:rsidRPr="0009089D">
        <w:rPr>
          <w:rFonts w:ascii="宋体" w:hAnsi="宋体"/>
          <w:sz w:val="24"/>
        </w:rPr>
        <w:t>对发送者的身份进行识别</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508、在数据库</w:t>
      </w:r>
      <w:r w:rsidRPr="0009089D">
        <w:rPr>
          <w:rFonts w:ascii="宋体" w:hAnsi="宋体"/>
          <w:sz w:val="24"/>
        </w:rPr>
        <w:t>中，下列</w:t>
      </w:r>
      <w:r w:rsidRPr="0009089D">
        <w:rPr>
          <w:rFonts w:ascii="宋体" w:hAnsi="宋体" w:hint="eastAsia"/>
          <w:sz w:val="24"/>
        </w:rPr>
        <w:t>哪些</w:t>
      </w:r>
      <w:r w:rsidRPr="0009089D">
        <w:rPr>
          <w:rFonts w:ascii="宋体" w:hAnsi="宋体"/>
          <w:sz w:val="24"/>
        </w:rPr>
        <w:t>数据不能加密？（</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索引字段</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存放日期字段</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存放密码</w:t>
      </w:r>
      <w:r w:rsidRPr="0009089D">
        <w:rPr>
          <w:rFonts w:ascii="宋体" w:hAnsi="宋体"/>
          <w:sz w:val="24"/>
          <w:highlight w:val="yellow"/>
        </w:rPr>
        <w:t>的</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存放</w:t>
      </w:r>
      <w:r w:rsidRPr="0009089D">
        <w:rPr>
          <w:rFonts w:ascii="宋体" w:hAnsi="宋体" w:hint="eastAsia"/>
          <w:sz w:val="24"/>
        </w:rPr>
        <w:t>名称</w:t>
      </w:r>
      <w:r w:rsidRPr="0009089D">
        <w:rPr>
          <w:rFonts w:ascii="宋体" w:hAnsi="宋体"/>
          <w:sz w:val="24"/>
        </w:rPr>
        <w:t>字段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509、在</w:t>
      </w:r>
      <w:r w:rsidRPr="0009089D">
        <w:rPr>
          <w:rFonts w:ascii="宋体" w:hAnsi="宋体"/>
          <w:sz w:val="24"/>
        </w:rPr>
        <w:t>一个网络节点中，链路加密仅</w:t>
      </w:r>
      <w:r w:rsidRPr="0009089D">
        <w:rPr>
          <w:rFonts w:ascii="宋体" w:hAnsi="宋体" w:hint="eastAsia"/>
          <w:sz w:val="24"/>
        </w:rPr>
        <w:t>在</w:t>
      </w:r>
      <w:r w:rsidRPr="0009089D">
        <w:rPr>
          <w:rFonts w:ascii="宋体" w:hAnsi="宋体"/>
          <w:sz w:val="24"/>
        </w:rPr>
        <w:t>以下哪项中</w:t>
      </w:r>
      <w:r w:rsidRPr="0009089D">
        <w:rPr>
          <w:rFonts w:ascii="宋体" w:hAnsi="宋体" w:hint="eastAsia"/>
          <w:sz w:val="24"/>
        </w:rPr>
        <w:t>提供</w:t>
      </w:r>
      <w:r w:rsidRPr="0009089D">
        <w:rPr>
          <w:rFonts w:ascii="宋体" w:hAnsi="宋体"/>
          <w:sz w:val="24"/>
        </w:rPr>
        <w:t>安全性？（</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数据链路层</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物理层</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通信层</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通信链路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510、在</w:t>
      </w:r>
      <w:r w:rsidRPr="0009089D">
        <w:rPr>
          <w:rFonts w:ascii="宋体" w:hAnsi="宋体"/>
          <w:sz w:val="24"/>
        </w:rPr>
        <w:t>以下隧道协议中，属于三层隧道协议的是（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、L2F         </w:t>
      </w:r>
      <w:r w:rsidRPr="0009089D">
        <w:rPr>
          <w:rFonts w:ascii="宋体" w:hAnsi="宋体" w:hint="eastAsia"/>
          <w:sz w:val="24"/>
        </w:rPr>
        <w:tab/>
      </w:r>
      <w:r w:rsidRPr="0009089D">
        <w:rPr>
          <w:rFonts w:ascii="宋体" w:hAnsi="宋体" w:hint="eastAsia"/>
          <w:sz w:val="24"/>
        </w:rPr>
        <w:tab/>
        <w:t>B、PPTP             C、L2TP           D、IPS</w:t>
      </w:r>
      <w:r w:rsidRPr="0009089D">
        <w:rPr>
          <w:rFonts w:ascii="宋体" w:hAnsi="宋体"/>
          <w:sz w:val="24"/>
        </w:rPr>
        <w:t>ec</w:t>
      </w:r>
    </w:p>
    <w:p w:rsidR="009C5F1F" w:rsidRPr="0009089D" w:rsidRDefault="009C5F1F" w:rsidP="009C5F1F">
      <w:pPr>
        <w:spacing w:line="360" w:lineRule="auto"/>
        <w:jc w:val="left"/>
        <w:rPr>
          <w:rFonts w:ascii="宋体" w:hAnsi="宋体"/>
          <w:sz w:val="24"/>
        </w:rPr>
      </w:pPr>
      <w:r w:rsidRPr="0009089D">
        <w:rPr>
          <w:rFonts w:ascii="宋体" w:hAnsi="宋体"/>
          <w:sz w:val="24"/>
        </w:rPr>
        <w:t>511</w:t>
      </w:r>
      <w:r w:rsidRPr="0009089D">
        <w:rPr>
          <w:rFonts w:ascii="宋体" w:hAnsi="宋体" w:hint="eastAsia"/>
          <w:sz w:val="24"/>
        </w:rPr>
        <w:t>、以下</w:t>
      </w:r>
      <w:r w:rsidRPr="0009089D">
        <w:rPr>
          <w:rFonts w:ascii="宋体" w:hAnsi="宋体"/>
          <w:sz w:val="24"/>
        </w:rPr>
        <w:t>哪一项是基于一个大的</w:t>
      </w:r>
      <w:r w:rsidRPr="0009089D">
        <w:rPr>
          <w:rFonts w:ascii="宋体" w:hAnsi="宋体" w:hint="eastAsia"/>
          <w:sz w:val="24"/>
        </w:rPr>
        <w:t>整数</w:t>
      </w:r>
      <w:r w:rsidRPr="0009089D">
        <w:rPr>
          <w:rFonts w:ascii="宋体" w:hAnsi="宋体"/>
          <w:sz w:val="24"/>
        </w:rPr>
        <w:t>很难分解成两个素数因数？（</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、ECC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、RSA             C、DES            D、D</w:t>
      </w:r>
      <w:r w:rsidRPr="0009089D">
        <w:rPr>
          <w:rFonts w:ascii="宋体" w:hAnsi="宋体"/>
          <w:sz w:val="24"/>
        </w:rPr>
        <w:t>-</w:t>
      </w:r>
      <w:r w:rsidRPr="0009089D">
        <w:rPr>
          <w:rFonts w:ascii="宋体" w:hAnsi="宋体" w:hint="eastAsia"/>
          <w:sz w:val="24"/>
        </w:rPr>
        <w:t>H</w:t>
      </w:r>
    </w:p>
    <w:p w:rsidR="009C5F1F" w:rsidRPr="0009089D" w:rsidRDefault="009C5F1F" w:rsidP="009C5F1F">
      <w:pPr>
        <w:spacing w:line="360" w:lineRule="auto"/>
        <w:jc w:val="left"/>
        <w:rPr>
          <w:rFonts w:ascii="宋体" w:hAnsi="宋体"/>
          <w:sz w:val="24"/>
        </w:rPr>
      </w:pPr>
      <w:r w:rsidRPr="0009089D">
        <w:rPr>
          <w:rFonts w:ascii="宋体" w:hAnsi="宋体"/>
          <w:sz w:val="24"/>
        </w:rPr>
        <w:t>512</w:t>
      </w:r>
      <w:r w:rsidRPr="0009089D">
        <w:rPr>
          <w:rFonts w:ascii="宋体" w:hAnsi="宋体" w:hint="eastAsia"/>
          <w:sz w:val="24"/>
        </w:rPr>
        <w:t>、以下</w:t>
      </w:r>
      <w:r w:rsidRPr="0009089D">
        <w:rPr>
          <w:rFonts w:ascii="宋体" w:hAnsi="宋体"/>
          <w:sz w:val="24"/>
        </w:rPr>
        <w:t>哪种数据加密技术可以在基础架构层面进行？（</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、IPS</w:t>
      </w:r>
      <w:r w:rsidRPr="0009089D">
        <w:rPr>
          <w:rFonts w:ascii="宋体" w:hAnsi="宋体"/>
          <w:sz w:val="24"/>
        </w:rPr>
        <w:t xml:space="preserve">ec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、S</w:t>
      </w:r>
      <w:r w:rsidRPr="0009089D">
        <w:rPr>
          <w:rFonts w:ascii="宋体" w:hAnsi="宋体"/>
          <w:sz w:val="24"/>
        </w:rPr>
        <w:t>ecure Sockets Layer</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、T</w:t>
      </w:r>
      <w:r w:rsidRPr="0009089D">
        <w:rPr>
          <w:rFonts w:ascii="宋体" w:hAnsi="宋体"/>
          <w:sz w:val="24"/>
        </w:rPr>
        <w:t xml:space="preserve">ransport Layer Securit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、RSA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513、目前</w:t>
      </w:r>
      <w:r w:rsidRPr="0009089D">
        <w:rPr>
          <w:rFonts w:ascii="宋体" w:hAnsi="宋体"/>
          <w:sz w:val="24"/>
        </w:rPr>
        <w:t>最安全的身份认证机制是（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一次口令机制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双因素法</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基于智能卡的用户身价认证</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身价认证的单因素法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514、当</w:t>
      </w:r>
      <w:r w:rsidRPr="0009089D">
        <w:rPr>
          <w:rFonts w:ascii="宋体" w:hAnsi="宋体"/>
          <w:sz w:val="24"/>
        </w:rPr>
        <w:t>数据库由于各种原因</w:t>
      </w:r>
      <w:r w:rsidRPr="0009089D">
        <w:rPr>
          <w:rFonts w:ascii="宋体" w:hAnsi="宋体" w:hint="eastAsia"/>
          <w:sz w:val="24"/>
        </w:rPr>
        <w:t>而</w:t>
      </w:r>
      <w:r w:rsidRPr="0009089D">
        <w:rPr>
          <w:rFonts w:ascii="宋体" w:hAnsi="宋体"/>
          <w:sz w:val="24"/>
        </w:rPr>
        <w:t>使其完整性遭到破坏时，必须采取以下哪项措施来恢复数据库？（</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重新安装数据库</w:t>
      </w:r>
      <w:r w:rsidRPr="0009089D">
        <w:rPr>
          <w:rFonts w:ascii="宋体" w:hAnsi="宋体" w:hint="eastAsia"/>
          <w:sz w:val="24"/>
        </w:rPr>
        <w:t xml:space="preserve">                 B、</w:t>
      </w:r>
      <w:r w:rsidRPr="0009089D">
        <w:rPr>
          <w:rFonts w:ascii="宋体" w:hAnsi="宋体"/>
          <w:sz w:val="24"/>
        </w:rPr>
        <w:t>换一种数据库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使用数据库备份</w:t>
      </w:r>
      <w:r w:rsidRPr="0009089D">
        <w:rPr>
          <w:rFonts w:ascii="宋体" w:hAnsi="宋体" w:hint="eastAsia"/>
          <w:sz w:val="24"/>
        </w:rPr>
        <w:t xml:space="preserve">                 D、</w:t>
      </w:r>
      <w:r w:rsidRPr="0009089D">
        <w:rPr>
          <w:rFonts w:ascii="宋体" w:hAnsi="宋体"/>
          <w:sz w:val="24"/>
        </w:rPr>
        <w:t>将数据库中的数据</w:t>
      </w:r>
      <w:r w:rsidRPr="0009089D">
        <w:rPr>
          <w:rFonts w:ascii="宋体" w:hAnsi="宋体" w:hint="eastAsia"/>
          <w:sz w:val="24"/>
        </w:rPr>
        <w:t>利用</w:t>
      </w:r>
      <w:r w:rsidRPr="0009089D">
        <w:rPr>
          <w:rFonts w:ascii="宋体" w:hAnsi="宋体"/>
          <w:sz w:val="24"/>
        </w:rPr>
        <w:t>工具导出，并保存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515、</w:t>
      </w:r>
      <w:r w:rsidRPr="0009089D">
        <w:rPr>
          <w:rFonts w:ascii="宋体" w:hAnsi="宋体"/>
          <w:sz w:val="24"/>
        </w:rPr>
        <w:t>PGP</w:t>
      </w:r>
      <w:r w:rsidRPr="0009089D">
        <w:rPr>
          <w:rFonts w:ascii="宋体" w:hAnsi="宋体" w:hint="eastAsia"/>
          <w:sz w:val="24"/>
        </w:rPr>
        <w:t>加密</w:t>
      </w:r>
      <w:r w:rsidRPr="0009089D">
        <w:rPr>
          <w:rFonts w:ascii="宋体" w:hAnsi="宋体"/>
          <w:sz w:val="24"/>
        </w:rPr>
        <w:t>算法是混合使用（</w:t>
      </w:r>
      <w:r w:rsidRPr="0009089D">
        <w:rPr>
          <w:rFonts w:ascii="宋体" w:hAnsi="宋体" w:hint="eastAsia"/>
          <w:sz w:val="24"/>
        </w:rPr>
        <w:t>B</w:t>
      </w:r>
      <w:r w:rsidRPr="0009089D">
        <w:rPr>
          <w:rFonts w:ascii="宋体" w:hAnsi="宋体"/>
          <w:sz w:val="24"/>
        </w:rPr>
        <w:t>）算法和</w:t>
      </w:r>
      <w:r w:rsidRPr="0009089D">
        <w:rPr>
          <w:rFonts w:ascii="宋体" w:hAnsi="宋体" w:hint="eastAsia"/>
          <w:sz w:val="24"/>
        </w:rPr>
        <w:t>IDEA算法</w:t>
      </w:r>
      <w:r w:rsidRPr="0009089D">
        <w:rPr>
          <w:rFonts w:ascii="宋体" w:hAnsi="宋体"/>
          <w:sz w:val="24"/>
        </w:rPr>
        <w:t>，它能够提供数据加密和数字签名服务，主要用于邮件加密软件。</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、DES      </w:t>
      </w:r>
      <w:r w:rsidRPr="0009089D">
        <w:rPr>
          <w:rFonts w:ascii="宋体" w:hAnsi="宋体"/>
          <w:sz w:val="24"/>
        </w:rPr>
        <w:t xml:space="preserve">        </w:t>
      </w:r>
      <w:r w:rsidRPr="0009089D">
        <w:rPr>
          <w:rFonts w:ascii="宋体" w:hAnsi="宋体" w:hint="eastAsia"/>
          <w:sz w:val="24"/>
        </w:rPr>
        <w:t>B、RSA              C、IDEA             D、AES</w:t>
      </w:r>
    </w:p>
    <w:p w:rsidR="009C5F1F" w:rsidRPr="0009089D" w:rsidRDefault="009C5F1F" w:rsidP="009C5F1F">
      <w:pPr>
        <w:spacing w:line="360" w:lineRule="auto"/>
        <w:jc w:val="left"/>
        <w:rPr>
          <w:rFonts w:ascii="宋体" w:hAnsi="宋体"/>
          <w:sz w:val="24"/>
        </w:rPr>
      </w:pPr>
      <w:r w:rsidRPr="0009089D">
        <w:rPr>
          <w:rFonts w:ascii="宋体" w:hAnsi="宋体"/>
          <w:sz w:val="24"/>
        </w:rPr>
        <w:t>516</w:t>
      </w:r>
      <w:r w:rsidRPr="0009089D">
        <w:rPr>
          <w:rFonts w:ascii="宋体" w:hAnsi="宋体" w:hint="eastAsia"/>
          <w:sz w:val="24"/>
        </w:rPr>
        <w:t>、以下</w:t>
      </w:r>
      <w:r w:rsidRPr="0009089D">
        <w:rPr>
          <w:rFonts w:ascii="宋体" w:hAnsi="宋体"/>
          <w:sz w:val="24"/>
        </w:rPr>
        <w:t>哪些软件是用于加密的软件？（</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A、PGP              B、SHA              C、EFS              D、DES</w:t>
      </w:r>
    </w:p>
    <w:p w:rsidR="009C5F1F" w:rsidRPr="0009089D" w:rsidRDefault="009C5F1F" w:rsidP="009C5F1F">
      <w:pPr>
        <w:spacing w:line="360" w:lineRule="auto"/>
        <w:jc w:val="left"/>
        <w:rPr>
          <w:rFonts w:ascii="宋体" w:hAnsi="宋体"/>
          <w:sz w:val="24"/>
        </w:rPr>
      </w:pPr>
      <w:r w:rsidRPr="0009089D">
        <w:rPr>
          <w:rFonts w:ascii="宋体" w:hAnsi="宋体"/>
          <w:sz w:val="24"/>
        </w:rPr>
        <w:t>517</w:t>
      </w:r>
      <w:r w:rsidRPr="0009089D">
        <w:rPr>
          <w:rFonts w:ascii="宋体" w:hAnsi="宋体" w:hint="eastAsia"/>
          <w:sz w:val="24"/>
        </w:rPr>
        <w:t>、如果</w:t>
      </w:r>
      <w:r w:rsidRPr="0009089D">
        <w:rPr>
          <w:rFonts w:ascii="宋体" w:hAnsi="宋体"/>
          <w:sz w:val="24"/>
        </w:rPr>
        <w:t>消息接受方要</w:t>
      </w:r>
      <w:r w:rsidRPr="0009089D">
        <w:rPr>
          <w:rFonts w:ascii="宋体" w:hAnsi="宋体" w:hint="eastAsia"/>
          <w:sz w:val="24"/>
        </w:rPr>
        <w:t>确定</w:t>
      </w:r>
      <w:r w:rsidRPr="0009089D">
        <w:rPr>
          <w:rFonts w:ascii="宋体" w:hAnsi="宋体"/>
          <w:sz w:val="24"/>
        </w:rPr>
        <w:t>发送方身价，则要使用（</w:t>
      </w:r>
      <w:r w:rsidRPr="0009089D">
        <w:rPr>
          <w:rFonts w:ascii="宋体" w:hAnsi="宋体" w:hint="eastAsia"/>
          <w:sz w:val="24"/>
        </w:rPr>
        <w:t>B</w:t>
      </w:r>
      <w:r w:rsidRPr="0009089D">
        <w:rPr>
          <w:rFonts w:ascii="宋体" w:hAnsi="宋体"/>
          <w:sz w:val="24"/>
        </w:rPr>
        <w:t>）原则。</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保密性</w:t>
      </w:r>
      <w:r w:rsidRPr="0009089D">
        <w:rPr>
          <w:rFonts w:ascii="宋体" w:hAnsi="宋体" w:hint="eastAsia"/>
          <w:sz w:val="24"/>
        </w:rPr>
        <w:t xml:space="preserve">            B、</w:t>
      </w:r>
      <w:r w:rsidRPr="0009089D">
        <w:rPr>
          <w:rFonts w:ascii="宋体" w:hAnsi="宋体"/>
          <w:sz w:val="24"/>
        </w:rPr>
        <w:t>鉴别</w:t>
      </w:r>
      <w:r w:rsidRPr="0009089D">
        <w:rPr>
          <w:rFonts w:ascii="宋体" w:hAnsi="宋体" w:hint="eastAsia"/>
          <w:sz w:val="24"/>
        </w:rPr>
        <w:t xml:space="preserve">             C、</w:t>
      </w:r>
      <w:r w:rsidRPr="0009089D">
        <w:rPr>
          <w:rFonts w:ascii="宋体" w:hAnsi="宋体"/>
          <w:sz w:val="24"/>
        </w:rPr>
        <w:t>完整性</w:t>
      </w:r>
      <w:r w:rsidRPr="0009089D">
        <w:rPr>
          <w:rFonts w:ascii="宋体" w:hAnsi="宋体" w:hint="eastAsia"/>
          <w:sz w:val="24"/>
        </w:rPr>
        <w:t xml:space="preserve">            D、</w:t>
      </w:r>
      <w:r w:rsidRPr="0009089D">
        <w:rPr>
          <w:rFonts w:ascii="宋体" w:hAnsi="宋体"/>
          <w:sz w:val="24"/>
        </w:rPr>
        <w:t>访问控制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518、对</w:t>
      </w:r>
      <w:r w:rsidRPr="0009089D">
        <w:rPr>
          <w:rFonts w:ascii="宋体" w:hAnsi="宋体"/>
          <w:sz w:val="24"/>
        </w:rPr>
        <w:t>于现代密码破解，（</w:t>
      </w:r>
      <w:r w:rsidRPr="0009089D">
        <w:rPr>
          <w:rFonts w:ascii="宋体" w:hAnsi="宋体" w:hint="eastAsia"/>
          <w:sz w:val="24"/>
        </w:rPr>
        <w:t>D</w:t>
      </w:r>
      <w:r w:rsidRPr="0009089D">
        <w:rPr>
          <w:rFonts w:ascii="宋体" w:hAnsi="宋体"/>
          <w:sz w:val="24"/>
        </w:rPr>
        <w:t>）是最常的方法。</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攻破算法</w:t>
      </w:r>
      <w:r w:rsidRPr="0009089D">
        <w:rPr>
          <w:rFonts w:ascii="宋体" w:hAnsi="宋体" w:hint="eastAsia"/>
          <w:sz w:val="24"/>
        </w:rPr>
        <w:t xml:space="preserve">          B、</w:t>
      </w:r>
      <w:r w:rsidRPr="0009089D">
        <w:rPr>
          <w:rFonts w:ascii="宋体" w:hAnsi="宋体"/>
          <w:sz w:val="24"/>
        </w:rPr>
        <w:t>监听截获</w:t>
      </w:r>
      <w:r w:rsidRPr="0009089D">
        <w:rPr>
          <w:rFonts w:ascii="宋体" w:hAnsi="宋体" w:hint="eastAsia"/>
          <w:sz w:val="24"/>
        </w:rPr>
        <w:t xml:space="preserve">           C、</w:t>
      </w:r>
      <w:r w:rsidRPr="0009089D">
        <w:rPr>
          <w:rFonts w:ascii="宋体" w:hAnsi="宋体"/>
          <w:sz w:val="24"/>
        </w:rPr>
        <w:t>信息猜测</w:t>
      </w:r>
      <w:r w:rsidRPr="0009089D">
        <w:rPr>
          <w:rFonts w:ascii="宋体" w:hAnsi="宋体" w:hint="eastAsia"/>
          <w:sz w:val="24"/>
        </w:rPr>
        <w:t xml:space="preserve">         D、</w:t>
      </w:r>
      <w:r w:rsidRPr="0009089D">
        <w:rPr>
          <w:rFonts w:ascii="宋体" w:hAnsi="宋体"/>
          <w:sz w:val="24"/>
        </w:rPr>
        <w:t>暴力破解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519、非对称密码</w:t>
      </w:r>
      <w:r w:rsidRPr="0009089D">
        <w:rPr>
          <w:rFonts w:ascii="宋体" w:hAnsi="宋体"/>
          <w:sz w:val="24"/>
        </w:rPr>
        <w:t>技术的缺点有哪些？（</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密钥持有量减少</w:t>
      </w:r>
      <w:r w:rsidRPr="0009089D">
        <w:rPr>
          <w:rFonts w:ascii="宋体" w:hAnsi="宋体" w:hint="eastAsia"/>
          <w:sz w:val="24"/>
        </w:rPr>
        <w:t xml:space="preserve">    B、</w:t>
      </w:r>
      <w:r w:rsidRPr="0009089D">
        <w:rPr>
          <w:rFonts w:ascii="宋体" w:hAnsi="宋体"/>
          <w:sz w:val="24"/>
        </w:rPr>
        <w:t>加</w:t>
      </w:r>
      <w:r w:rsidRPr="0009089D">
        <w:rPr>
          <w:rFonts w:ascii="宋体" w:hAnsi="宋体" w:hint="eastAsia"/>
          <w:sz w:val="24"/>
        </w:rPr>
        <w:t>/解</w:t>
      </w:r>
      <w:r w:rsidRPr="0009089D">
        <w:rPr>
          <w:rFonts w:ascii="宋体" w:hAnsi="宋体"/>
          <w:sz w:val="24"/>
        </w:rPr>
        <w:t>密速度慢</w:t>
      </w:r>
      <w:r w:rsidRPr="0009089D">
        <w:rPr>
          <w:rFonts w:ascii="宋体" w:hAnsi="宋体" w:hint="eastAsia"/>
          <w:sz w:val="24"/>
        </w:rPr>
        <w:t xml:space="preserve">      C、</w:t>
      </w:r>
      <w:r w:rsidRPr="0009089D">
        <w:rPr>
          <w:rFonts w:ascii="宋体" w:hAnsi="宋体"/>
          <w:sz w:val="24"/>
        </w:rPr>
        <w:t>耗用资源较少</w:t>
      </w:r>
      <w:r w:rsidRPr="0009089D">
        <w:rPr>
          <w:rFonts w:ascii="宋体" w:hAnsi="宋体" w:hint="eastAsia"/>
          <w:sz w:val="24"/>
        </w:rPr>
        <w:t xml:space="preserve">     D、</w:t>
      </w:r>
      <w:r w:rsidRPr="0009089D">
        <w:rPr>
          <w:rFonts w:ascii="宋体" w:hAnsi="宋体"/>
          <w:sz w:val="24"/>
        </w:rPr>
        <w:t>以上都是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520、CA不能</w:t>
      </w:r>
      <w:r w:rsidRPr="0009089D">
        <w:rPr>
          <w:rFonts w:ascii="宋体" w:hAnsi="宋体"/>
          <w:sz w:val="24"/>
        </w:rPr>
        <w:t>提供下列哪种证书？（</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个人</w:t>
      </w:r>
      <w:r w:rsidRPr="0009089D">
        <w:rPr>
          <w:rFonts w:ascii="宋体" w:hAnsi="宋体" w:hint="eastAsia"/>
          <w:sz w:val="24"/>
        </w:rPr>
        <w:t>数字</w:t>
      </w:r>
      <w:r w:rsidRPr="0009089D">
        <w:rPr>
          <w:rFonts w:ascii="宋体" w:hAnsi="宋体"/>
          <w:sz w:val="24"/>
        </w:rPr>
        <w:t>证书</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B、SSL服务器</w:t>
      </w:r>
      <w:r w:rsidRPr="0009089D">
        <w:rPr>
          <w:rFonts w:ascii="宋体" w:hAnsi="宋体"/>
          <w:sz w:val="24"/>
        </w:rPr>
        <w:t>证书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安全电子邮件证书</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D、SET服务器</w:t>
      </w:r>
      <w:r w:rsidRPr="0009089D">
        <w:rPr>
          <w:rFonts w:ascii="宋体" w:hAnsi="宋体"/>
          <w:sz w:val="24"/>
        </w:rPr>
        <w:t>证书</w:t>
      </w:r>
    </w:p>
    <w:p w:rsidR="009C5F1F" w:rsidRPr="0009089D" w:rsidRDefault="009C5F1F" w:rsidP="009C5F1F">
      <w:pPr>
        <w:spacing w:line="360" w:lineRule="auto"/>
        <w:jc w:val="left"/>
        <w:rPr>
          <w:rFonts w:ascii="宋体" w:hAnsi="宋体"/>
          <w:sz w:val="24"/>
        </w:rPr>
      </w:pPr>
      <w:r w:rsidRPr="0009089D">
        <w:rPr>
          <w:rFonts w:ascii="宋体" w:hAnsi="宋体"/>
          <w:sz w:val="24"/>
        </w:rPr>
        <w:t>521</w:t>
      </w:r>
      <w:r w:rsidRPr="0009089D">
        <w:rPr>
          <w:rFonts w:ascii="宋体" w:hAnsi="宋体" w:hint="eastAsia"/>
          <w:sz w:val="24"/>
        </w:rPr>
        <w:t>、以下</w:t>
      </w:r>
      <w:r w:rsidRPr="0009089D">
        <w:rPr>
          <w:rFonts w:ascii="宋体" w:hAnsi="宋体"/>
          <w:sz w:val="24"/>
        </w:rPr>
        <w:t>关于混合加密方式说法正确的是（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A、采用公开密钥体制进行通信过程中的加解密处理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B、采用公开密钥体制对对称密钥体制的密钥进行加密后的通信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C、采用对称密钥体制对对称密钥体制的密钥进行加密后的通信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D、采用混合加密方式，利用了对称密钥体制的密钥容易管理和非对称密钥体制的加解密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处理速度快的双重优点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522、果</w:t>
      </w:r>
      <w:r w:rsidRPr="0009089D">
        <w:rPr>
          <w:rFonts w:ascii="宋体" w:hAnsi="宋体"/>
          <w:sz w:val="24"/>
        </w:rPr>
        <w:t>要保证（</w:t>
      </w:r>
      <w:r w:rsidRPr="0009089D">
        <w:rPr>
          <w:rFonts w:ascii="宋体" w:hAnsi="宋体" w:hint="eastAsia"/>
          <w:sz w:val="24"/>
        </w:rPr>
        <w:t>C</w:t>
      </w:r>
      <w:r w:rsidRPr="0009089D">
        <w:rPr>
          <w:rFonts w:ascii="宋体" w:hAnsi="宋体"/>
          <w:sz w:val="24"/>
        </w:rPr>
        <w:t>）原则，则不</w:t>
      </w:r>
      <w:r w:rsidRPr="0009089D">
        <w:rPr>
          <w:rFonts w:ascii="宋体" w:hAnsi="宋体" w:hint="eastAsia"/>
          <w:sz w:val="24"/>
        </w:rPr>
        <w:t>能</w:t>
      </w:r>
      <w:r w:rsidRPr="0009089D">
        <w:rPr>
          <w:rFonts w:ascii="宋体" w:hAnsi="宋体"/>
          <w:sz w:val="24"/>
        </w:rPr>
        <w:t>在中途</w:t>
      </w:r>
      <w:r w:rsidRPr="0009089D">
        <w:rPr>
          <w:rFonts w:ascii="宋体" w:hAnsi="宋体" w:hint="eastAsia"/>
          <w:sz w:val="24"/>
        </w:rPr>
        <w:t>修改消息</w:t>
      </w:r>
      <w:r w:rsidRPr="0009089D">
        <w:rPr>
          <w:rFonts w:ascii="宋体" w:hAnsi="宋体"/>
          <w:sz w:val="24"/>
        </w:rPr>
        <w:t>内容。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保密性</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B、</w:t>
      </w:r>
      <w:r w:rsidRPr="0009089D">
        <w:rPr>
          <w:rFonts w:ascii="宋体" w:hAnsi="宋体"/>
          <w:sz w:val="24"/>
        </w:rPr>
        <w:t>鉴别</w:t>
      </w:r>
      <w:r w:rsidRPr="0009089D">
        <w:rPr>
          <w:rFonts w:ascii="宋体" w:hAnsi="宋体" w:hint="eastAsia"/>
          <w:sz w:val="24"/>
        </w:rPr>
        <w:t xml:space="preserve">              C、</w:t>
      </w:r>
      <w:r w:rsidRPr="0009089D">
        <w:rPr>
          <w:rFonts w:ascii="宋体" w:hAnsi="宋体"/>
          <w:sz w:val="24"/>
        </w:rPr>
        <w:t>完整性</w:t>
      </w:r>
      <w:r w:rsidRPr="0009089D">
        <w:rPr>
          <w:rFonts w:ascii="宋体" w:hAnsi="宋体" w:hint="eastAsia"/>
          <w:sz w:val="24"/>
        </w:rPr>
        <w:t xml:space="preserve">           D、</w:t>
      </w:r>
      <w:r w:rsidRPr="0009089D">
        <w:rPr>
          <w:rFonts w:ascii="宋体" w:hAnsi="宋体"/>
          <w:sz w:val="24"/>
        </w:rPr>
        <w:t>访问</w:t>
      </w:r>
      <w:r w:rsidRPr="0009089D">
        <w:rPr>
          <w:rFonts w:ascii="宋体" w:hAnsi="宋体" w:hint="eastAsia"/>
          <w:sz w:val="24"/>
        </w:rPr>
        <w:t>控制</w:t>
      </w:r>
    </w:p>
    <w:p w:rsidR="009C5F1F" w:rsidRPr="0009089D" w:rsidRDefault="009C5F1F" w:rsidP="009C5F1F">
      <w:pPr>
        <w:spacing w:line="360" w:lineRule="auto"/>
        <w:jc w:val="left"/>
        <w:rPr>
          <w:rFonts w:ascii="宋体" w:hAnsi="宋体"/>
          <w:sz w:val="24"/>
        </w:rPr>
      </w:pPr>
      <w:r w:rsidRPr="0009089D">
        <w:rPr>
          <w:rFonts w:ascii="宋体" w:hAnsi="宋体"/>
          <w:sz w:val="24"/>
        </w:rPr>
        <w:t>523</w:t>
      </w:r>
      <w:r w:rsidRPr="0009089D">
        <w:rPr>
          <w:rFonts w:ascii="宋体" w:hAnsi="宋体" w:hint="eastAsia"/>
          <w:sz w:val="24"/>
        </w:rPr>
        <w:t>、口令</w:t>
      </w:r>
      <w:r w:rsidRPr="0009089D">
        <w:rPr>
          <w:rFonts w:ascii="宋体" w:hAnsi="宋体"/>
          <w:sz w:val="24"/>
        </w:rPr>
        <w:t>是验证用户身份的最常用手段，以下哪一种口令的潜在风险影响范围最大？（</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长期没有修改的口令</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B、过短</w:t>
      </w:r>
      <w:r w:rsidRPr="0009089D">
        <w:rPr>
          <w:rFonts w:ascii="宋体" w:hAnsi="宋体"/>
          <w:sz w:val="24"/>
        </w:rPr>
        <w:t>的口令</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两个人共用的口令</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设备供应商提供的默认的口令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524.非对称</w:t>
      </w:r>
      <w:r w:rsidRPr="0009089D">
        <w:rPr>
          <w:rFonts w:ascii="宋体" w:hAnsi="宋体"/>
          <w:sz w:val="24"/>
        </w:rPr>
        <w:t>密钥的密码技术具有很多优点，其中不包括</w:t>
      </w:r>
      <w:r w:rsidRPr="0009089D">
        <w:rPr>
          <w:rFonts w:ascii="宋体" w:hAnsi="宋体" w:hint="eastAsia"/>
          <w:sz w:val="24"/>
        </w:rPr>
        <w:t>：</w:t>
      </w:r>
      <w:r w:rsidRPr="0009089D">
        <w:rPr>
          <w:rFonts w:ascii="宋体" w:hAnsi="宋体"/>
          <w:sz w:val="24"/>
        </w:rPr>
        <w:t>（</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可提供数字签名、</w:t>
      </w:r>
      <w:r w:rsidRPr="0009089D">
        <w:rPr>
          <w:rFonts w:ascii="宋体" w:hAnsi="宋体" w:hint="eastAsia"/>
          <w:sz w:val="24"/>
        </w:rPr>
        <w:t>零知识</w:t>
      </w:r>
      <w:r w:rsidRPr="0009089D">
        <w:rPr>
          <w:rFonts w:ascii="宋体" w:hAnsi="宋体"/>
          <w:sz w:val="24"/>
        </w:rPr>
        <w:t>证明等额外服务</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加密</w:t>
      </w:r>
      <w:r w:rsidRPr="0009089D">
        <w:rPr>
          <w:rFonts w:ascii="宋体" w:hAnsi="宋体" w:hint="eastAsia"/>
          <w:sz w:val="24"/>
        </w:rPr>
        <w:t>/解密</w:t>
      </w:r>
      <w:r w:rsidRPr="0009089D">
        <w:rPr>
          <w:rFonts w:ascii="宋体" w:hAnsi="宋体"/>
          <w:sz w:val="24"/>
        </w:rPr>
        <w:t>速度快，不需占用较多资源</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通信双方事先不需要通过保密</w:t>
      </w:r>
      <w:r w:rsidRPr="0009089D">
        <w:rPr>
          <w:rFonts w:ascii="宋体" w:hAnsi="宋体" w:hint="eastAsia"/>
          <w:sz w:val="24"/>
        </w:rPr>
        <w:t>信道</w:t>
      </w:r>
      <w:r w:rsidRPr="0009089D">
        <w:rPr>
          <w:rFonts w:ascii="宋体" w:hAnsi="宋体"/>
          <w:sz w:val="24"/>
        </w:rPr>
        <w:t>交换密钥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w:t>
      </w:r>
      <w:r w:rsidRPr="0009089D">
        <w:rPr>
          <w:rFonts w:ascii="宋体" w:hAnsi="宋体"/>
          <w:sz w:val="24"/>
        </w:rPr>
        <w:t>密钥持有量大大减少</w:t>
      </w:r>
    </w:p>
    <w:p w:rsidR="009C5F1F" w:rsidRPr="0009089D" w:rsidRDefault="009C5F1F" w:rsidP="009C5F1F">
      <w:pPr>
        <w:spacing w:line="360" w:lineRule="auto"/>
        <w:jc w:val="left"/>
        <w:rPr>
          <w:rFonts w:ascii="宋体" w:hAnsi="宋体"/>
          <w:sz w:val="24"/>
        </w:rPr>
      </w:pPr>
      <w:r w:rsidRPr="0009089D">
        <w:rPr>
          <w:rFonts w:ascii="宋体" w:hAnsi="宋体"/>
          <w:sz w:val="24"/>
        </w:rPr>
        <w:t>525</w:t>
      </w:r>
      <w:r w:rsidRPr="0009089D">
        <w:rPr>
          <w:rFonts w:ascii="宋体" w:hAnsi="宋体" w:hint="eastAsia"/>
          <w:sz w:val="24"/>
        </w:rPr>
        <w:t>．D</w:t>
      </w:r>
      <w:r w:rsidRPr="0009089D">
        <w:rPr>
          <w:rFonts w:ascii="宋体" w:hAnsi="宋体"/>
          <w:sz w:val="24"/>
        </w:rPr>
        <w:t>ES</w:t>
      </w:r>
      <w:r w:rsidRPr="0009089D">
        <w:rPr>
          <w:rFonts w:ascii="宋体" w:hAnsi="宋体" w:hint="eastAsia"/>
          <w:sz w:val="24"/>
        </w:rPr>
        <w:t>是一种</w:t>
      </w:r>
      <w:r w:rsidRPr="0009089D">
        <w:rPr>
          <w:rFonts w:ascii="宋体" w:hAnsi="宋体"/>
          <w:sz w:val="24"/>
        </w:rPr>
        <w:t>block（</w:t>
      </w:r>
      <w:r w:rsidRPr="0009089D">
        <w:rPr>
          <w:rFonts w:ascii="宋体" w:hAnsi="宋体" w:hint="eastAsia"/>
          <w:sz w:val="24"/>
        </w:rPr>
        <w:t>块</w:t>
      </w:r>
      <w:r w:rsidRPr="0009089D">
        <w:rPr>
          <w:rFonts w:ascii="宋体" w:hAnsi="宋体"/>
          <w:sz w:val="24"/>
        </w:rPr>
        <w:t>）</w:t>
      </w:r>
      <w:r w:rsidRPr="0009089D">
        <w:rPr>
          <w:rFonts w:ascii="宋体" w:hAnsi="宋体" w:hint="eastAsia"/>
          <w:sz w:val="24"/>
        </w:rPr>
        <w:t>密文</w:t>
      </w:r>
      <w:r w:rsidRPr="0009089D">
        <w:rPr>
          <w:rFonts w:ascii="宋体" w:hAnsi="宋体"/>
          <w:sz w:val="24"/>
        </w:rPr>
        <w:t>的加密算法，是把数据加密成多大的块？（</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、32位          B、64位            C、128位            D、256位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526．CA数字</w:t>
      </w:r>
      <w:r w:rsidRPr="0009089D">
        <w:rPr>
          <w:rFonts w:ascii="宋体" w:hAnsi="宋体"/>
          <w:sz w:val="24"/>
        </w:rPr>
        <w:t>证书中不包含的信息有（</w:t>
      </w:r>
      <w:r w:rsidRPr="0009089D">
        <w:rPr>
          <w:rFonts w:ascii="宋体" w:hAnsi="宋体" w:hint="eastAsia"/>
          <w:sz w:val="24"/>
        </w:rPr>
        <w:t>C</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、CA的</w:t>
      </w:r>
      <w:r w:rsidRPr="0009089D">
        <w:rPr>
          <w:rFonts w:ascii="宋体" w:hAnsi="宋体"/>
          <w:sz w:val="24"/>
        </w:rPr>
        <w:t>数字签名</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证书申请者的个人信息</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证书申请者的私钥</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证书申请者的公钥信息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527．</w:t>
      </w:r>
      <w:r w:rsidRPr="0009089D">
        <w:rPr>
          <w:rFonts w:ascii="宋体" w:hAnsi="宋体"/>
          <w:sz w:val="24"/>
        </w:rPr>
        <w:t>以下关于对称密钥加密说法正确的是（</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加密方和解密可以使用不同</w:t>
      </w:r>
      <w:r w:rsidRPr="0009089D">
        <w:rPr>
          <w:rFonts w:ascii="宋体" w:hAnsi="宋体" w:hint="eastAsia"/>
          <w:sz w:val="24"/>
        </w:rPr>
        <w:t>的</w:t>
      </w:r>
      <w:r w:rsidRPr="0009089D">
        <w:rPr>
          <w:rFonts w:ascii="宋体" w:hAnsi="宋体"/>
          <w:sz w:val="24"/>
        </w:rPr>
        <w:t>算法</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加密密钥和解密密钥可以是不同的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加密</w:t>
      </w:r>
      <w:r w:rsidRPr="0009089D">
        <w:rPr>
          <w:rFonts w:ascii="宋体" w:hAnsi="宋体" w:hint="eastAsia"/>
          <w:sz w:val="24"/>
        </w:rPr>
        <w:t>密钥</w:t>
      </w:r>
      <w:r w:rsidRPr="0009089D">
        <w:rPr>
          <w:rFonts w:ascii="宋体" w:hAnsi="宋体"/>
          <w:sz w:val="24"/>
        </w:rPr>
        <w:t>和解密密钥必须是相同的</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密钥的管理非常简单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528、</w:t>
      </w:r>
      <w:r w:rsidRPr="0009089D">
        <w:rPr>
          <w:rFonts w:ascii="宋体" w:hAnsi="宋体"/>
          <w:sz w:val="24"/>
        </w:rPr>
        <w:t>在为计算机设置使用密码时，下面</w:t>
      </w:r>
      <w:r w:rsidRPr="0009089D">
        <w:rPr>
          <w:rFonts w:ascii="宋体" w:hAnsi="宋体" w:hint="eastAsia"/>
          <w:sz w:val="24"/>
        </w:rPr>
        <w:t>（D</w:t>
      </w:r>
      <w:r w:rsidRPr="0009089D">
        <w:rPr>
          <w:rFonts w:ascii="宋体" w:hAnsi="宋体"/>
          <w:sz w:val="24"/>
        </w:rPr>
        <w:t>）密码是最安全的。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、12345678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B、66666666</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 xml:space="preserve">、20061001                 </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D、72</w:t>
      </w:r>
      <w:r w:rsidRPr="0009089D">
        <w:rPr>
          <w:rFonts w:ascii="宋体" w:hAnsi="宋体"/>
          <w:sz w:val="24"/>
        </w:rPr>
        <w:t>aB@#41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529、</w:t>
      </w:r>
      <w:r w:rsidRPr="0009089D">
        <w:rPr>
          <w:rFonts w:ascii="宋体" w:hAnsi="宋体"/>
          <w:sz w:val="24"/>
        </w:rPr>
        <w:t>（</w:t>
      </w:r>
      <w:r w:rsidRPr="0009089D">
        <w:rPr>
          <w:rFonts w:ascii="宋体" w:hAnsi="宋体" w:hint="eastAsia"/>
          <w:sz w:val="24"/>
        </w:rPr>
        <w:t>C）</w:t>
      </w:r>
      <w:r w:rsidRPr="0009089D">
        <w:rPr>
          <w:rFonts w:ascii="宋体" w:hAnsi="宋体"/>
          <w:sz w:val="24"/>
        </w:rPr>
        <w:t>的攻击者发生在</w:t>
      </w:r>
      <w:r w:rsidRPr="0009089D">
        <w:rPr>
          <w:rFonts w:ascii="宋体" w:hAnsi="宋体" w:hint="eastAsia"/>
          <w:sz w:val="24"/>
        </w:rPr>
        <w:t>W</w:t>
      </w:r>
      <w:r w:rsidRPr="0009089D">
        <w:rPr>
          <w:rFonts w:ascii="宋体" w:hAnsi="宋体"/>
          <w:sz w:val="24"/>
        </w:rPr>
        <w:t>eb应用层？</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、25</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、50</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、75</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、90</w:t>
      </w:r>
      <w:r w:rsidRPr="0009089D">
        <w:rPr>
          <w:rFonts w:ascii="宋体" w:hAnsi="宋体"/>
          <w:sz w:val="24"/>
        </w:rPr>
        <w:t>%</w:t>
      </w:r>
    </w:p>
    <w:p w:rsidR="009C5F1F" w:rsidRPr="0009089D" w:rsidRDefault="009C5F1F" w:rsidP="009C5F1F">
      <w:pPr>
        <w:spacing w:line="360" w:lineRule="auto"/>
        <w:jc w:val="left"/>
        <w:rPr>
          <w:rFonts w:ascii="宋体" w:hAnsi="宋体"/>
          <w:sz w:val="24"/>
        </w:rPr>
      </w:pPr>
      <w:r w:rsidRPr="0009089D">
        <w:rPr>
          <w:rFonts w:ascii="宋体" w:hAnsi="宋体"/>
          <w:sz w:val="24"/>
        </w:rPr>
        <w:t>530</w:t>
      </w:r>
      <w:r w:rsidRPr="0009089D">
        <w:rPr>
          <w:rFonts w:ascii="宋体" w:hAnsi="宋体" w:hint="eastAsia"/>
          <w:sz w:val="24"/>
        </w:rPr>
        <w:t>、“U盘</w:t>
      </w:r>
      <w:r w:rsidRPr="0009089D">
        <w:rPr>
          <w:rFonts w:ascii="宋体" w:hAnsi="宋体"/>
          <w:sz w:val="24"/>
        </w:rPr>
        <w:t>破坏者”</w:t>
      </w:r>
      <w:r w:rsidRPr="0009089D">
        <w:rPr>
          <w:rFonts w:ascii="宋体" w:hAnsi="宋体" w:hint="eastAsia"/>
          <w:sz w:val="24"/>
        </w:rPr>
        <w:t>病毒</w:t>
      </w:r>
      <w:r w:rsidRPr="0009089D">
        <w:rPr>
          <w:rFonts w:ascii="宋体" w:hAnsi="宋体"/>
          <w:sz w:val="24"/>
        </w:rPr>
        <w:t>（</w:t>
      </w:r>
      <w:r w:rsidRPr="0009089D">
        <w:rPr>
          <w:rFonts w:ascii="宋体" w:hAnsi="宋体" w:hint="eastAsia"/>
          <w:sz w:val="24"/>
        </w:rPr>
        <w:t>W</w:t>
      </w:r>
      <w:r w:rsidRPr="0009089D">
        <w:rPr>
          <w:rFonts w:ascii="宋体" w:hAnsi="宋体"/>
          <w:sz w:val="24"/>
        </w:rPr>
        <w:t>orm</w:t>
      </w:r>
      <w:r w:rsidRPr="0009089D">
        <w:rPr>
          <w:rFonts w:ascii="宋体" w:hAnsi="宋体" w:hint="eastAsia"/>
          <w:sz w:val="24"/>
        </w:rPr>
        <w:t>.vhy</w:t>
      </w:r>
      <w:r w:rsidRPr="0009089D">
        <w:rPr>
          <w:rFonts w:ascii="宋体" w:hAnsi="宋体"/>
          <w:sz w:val="24"/>
        </w:rPr>
        <w:t>）</w:t>
      </w:r>
      <w:r w:rsidRPr="0009089D">
        <w:rPr>
          <w:rFonts w:ascii="宋体" w:hAnsi="宋体" w:hint="eastAsia"/>
          <w:sz w:val="24"/>
        </w:rPr>
        <w:t>采用</w:t>
      </w:r>
      <w:r w:rsidRPr="0009089D">
        <w:rPr>
          <w:rFonts w:ascii="宋体" w:hAnsi="宋体"/>
          <w:sz w:val="24"/>
        </w:rPr>
        <w:t>（</w:t>
      </w:r>
      <w:r w:rsidRPr="0009089D">
        <w:rPr>
          <w:rFonts w:ascii="宋体" w:hAnsi="宋体" w:hint="eastAsia"/>
          <w:sz w:val="24"/>
        </w:rPr>
        <w:t>B</w:t>
      </w:r>
      <w:r w:rsidRPr="0009089D">
        <w:rPr>
          <w:rFonts w:ascii="宋体" w:hAnsi="宋体"/>
          <w:sz w:val="24"/>
        </w:rPr>
        <w:t>）图标，很容易被用户误点击，点击后就会在后台破坏硬盘数据，致使中毒电脑重新启动的时候完全崩溃。</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网上邻居</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我的电脑</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我的文档</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收藏夹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531、</w:t>
      </w:r>
      <w:r w:rsidRPr="0009089D">
        <w:rPr>
          <w:rFonts w:ascii="宋体" w:hAnsi="宋体"/>
          <w:sz w:val="24"/>
        </w:rPr>
        <w:t>“</w:t>
      </w:r>
      <w:r w:rsidRPr="0009089D">
        <w:rPr>
          <w:rFonts w:ascii="宋体" w:hAnsi="宋体" w:hint="eastAsia"/>
          <w:sz w:val="24"/>
        </w:rPr>
        <w:t>冲击波</w:t>
      </w:r>
      <w:r w:rsidRPr="0009089D">
        <w:rPr>
          <w:rFonts w:ascii="宋体" w:hAnsi="宋体"/>
          <w:sz w:val="24"/>
        </w:rPr>
        <w:t>”</w:t>
      </w:r>
      <w:r w:rsidRPr="0009089D">
        <w:rPr>
          <w:rFonts w:ascii="宋体" w:hAnsi="宋体" w:hint="eastAsia"/>
          <w:sz w:val="24"/>
        </w:rPr>
        <w:t>病毒</w:t>
      </w:r>
      <w:r w:rsidRPr="0009089D">
        <w:rPr>
          <w:rFonts w:ascii="宋体" w:hAnsi="宋体"/>
          <w:sz w:val="24"/>
        </w:rPr>
        <w:t>运行时会将自身复制到</w:t>
      </w:r>
      <w:r w:rsidRPr="0009089D">
        <w:rPr>
          <w:rFonts w:ascii="宋体" w:hAnsi="宋体" w:hint="eastAsia"/>
          <w:sz w:val="24"/>
        </w:rPr>
        <w:t>W</w:t>
      </w:r>
      <w:r w:rsidRPr="0009089D">
        <w:rPr>
          <w:rFonts w:ascii="宋体" w:hAnsi="宋体"/>
          <w:sz w:val="24"/>
        </w:rPr>
        <w:t>indows目录下，并命名为（</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、G</w:t>
      </w:r>
      <w:r w:rsidRPr="0009089D">
        <w:rPr>
          <w:rFonts w:ascii="宋体" w:hAnsi="宋体"/>
          <w:sz w:val="24"/>
        </w:rPr>
        <w:t>srss</w:t>
      </w:r>
      <w:r w:rsidRPr="0009089D">
        <w:rPr>
          <w:rFonts w:ascii="宋体" w:hAnsi="宋体" w:hint="eastAsia"/>
          <w:sz w:val="24"/>
        </w:rPr>
        <w:t xml:space="preserve">.exe                         </w:t>
      </w:r>
      <w:r w:rsidRPr="0009089D">
        <w:rPr>
          <w:rFonts w:ascii="宋体" w:hAnsi="宋体" w:hint="eastAsia"/>
          <w:sz w:val="24"/>
        </w:rPr>
        <w:tab/>
        <w:t>B、</w:t>
      </w:r>
      <w:r w:rsidRPr="0009089D">
        <w:rPr>
          <w:rFonts w:ascii="宋体" w:hAnsi="宋体"/>
          <w:sz w:val="24"/>
        </w:rPr>
        <w:t>msbast.exe</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 xml:space="preserve">、msblast.exe                          </w:t>
      </w:r>
      <w:r w:rsidRPr="0009089D">
        <w:rPr>
          <w:rFonts w:ascii="宋体" w:hAnsi="宋体" w:hint="eastAsia"/>
          <w:sz w:val="24"/>
        </w:rPr>
        <w:tab/>
        <w:t>D、lsass.exe</w:t>
      </w:r>
    </w:p>
    <w:p w:rsidR="009C5F1F" w:rsidRPr="0009089D" w:rsidRDefault="009C5F1F" w:rsidP="009C5F1F">
      <w:pPr>
        <w:spacing w:line="360" w:lineRule="auto"/>
        <w:jc w:val="left"/>
        <w:rPr>
          <w:rFonts w:ascii="宋体" w:hAnsi="宋体"/>
          <w:sz w:val="24"/>
        </w:rPr>
      </w:pPr>
      <w:r w:rsidRPr="0009089D">
        <w:rPr>
          <w:rFonts w:ascii="宋体" w:hAnsi="宋体"/>
          <w:sz w:val="24"/>
        </w:rPr>
        <w:t>532</w:t>
      </w:r>
      <w:r w:rsidRPr="0009089D">
        <w:rPr>
          <w:rFonts w:ascii="宋体" w:hAnsi="宋体" w:hint="eastAsia"/>
          <w:sz w:val="24"/>
        </w:rPr>
        <w:t>、</w:t>
      </w:r>
      <w:r w:rsidRPr="0009089D">
        <w:rPr>
          <w:rFonts w:ascii="宋体" w:hAnsi="宋体"/>
          <w:sz w:val="24"/>
        </w:rPr>
        <w:t xml:space="preserve">Code Red </w:t>
      </w:r>
      <w:r w:rsidRPr="0009089D">
        <w:rPr>
          <w:rFonts w:ascii="宋体" w:hAnsi="宋体" w:hint="eastAsia"/>
          <w:sz w:val="24"/>
        </w:rPr>
        <w:t>爆发</w:t>
      </w:r>
      <w:r w:rsidRPr="0009089D">
        <w:rPr>
          <w:rFonts w:ascii="宋体" w:hAnsi="宋体"/>
          <w:sz w:val="24"/>
        </w:rPr>
        <w:t>于</w:t>
      </w:r>
      <w:r w:rsidRPr="0009089D">
        <w:rPr>
          <w:rFonts w:ascii="宋体" w:hAnsi="宋体" w:hint="eastAsia"/>
          <w:sz w:val="24"/>
        </w:rPr>
        <w:t>2001年7月</w:t>
      </w:r>
      <w:r w:rsidRPr="0009089D">
        <w:rPr>
          <w:rFonts w:ascii="宋体" w:hAnsi="宋体"/>
          <w:sz w:val="24"/>
        </w:rPr>
        <w:t>，利用微软的</w:t>
      </w:r>
      <w:r w:rsidRPr="0009089D">
        <w:rPr>
          <w:rFonts w:ascii="宋体" w:hAnsi="宋体" w:hint="eastAsia"/>
          <w:sz w:val="24"/>
        </w:rPr>
        <w:t>IIS漏洞</w:t>
      </w:r>
      <w:r w:rsidRPr="0009089D">
        <w:rPr>
          <w:rFonts w:ascii="宋体" w:hAnsi="宋体"/>
          <w:sz w:val="24"/>
        </w:rPr>
        <w:t>在</w:t>
      </w:r>
      <w:r w:rsidRPr="0009089D">
        <w:rPr>
          <w:rFonts w:ascii="宋体" w:hAnsi="宋体" w:hint="eastAsia"/>
          <w:sz w:val="24"/>
        </w:rPr>
        <w:t>W</w:t>
      </w:r>
      <w:r w:rsidRPr="0009089D">
        <w:rPr>
          <w:rFonts w:ascii="宋体" w:hAnsi="宋体"/>
          <w:sz w:val="24"/>
        </w:rPr>
        <w:t>eb服务器之间传播。针对这一</w:t>
      </w:r>
      <w:r w:rsidRPr="0009089D">
        <w:rPr>
          <w:rFonts w:ascii="宋体" w:hAnsi="宋体" w:hint="eastAsia"/>
          <w:sz w:val="24"/>
        </w:rPr>
        <w:t>漏洞</w:t>
      </w:r>
      <w:r w:rsidRPr="0009089D">
        <w:rPr>
          <w:rFonts w:ascii="宋体" w:hAnsi="宋体"/>
          <w:sz w:val="24"/>
        </w:rPr>
        <w:t>，微软早在</w:t>
      </w:r>
      <w:r w:rsidRPr="0009089D">
        <w:rPr>
          <w:rFonts w:ascii="宋体" w:hAnsi="宋体" w:hint="eastAsia"/>
          <w:sz w:val="24"/>
        </w:rPr>
        <w:t>2001年</w:t>
      </w:r>
      <w:r w:rsidRPr="0009089D">
        <w:rPr>
          <w:rFonts w:ascii="宋体" w:hAnsi="宋体"/>
          <w:sz w:val="24"/>
        </w:rPr>
        <w:t>三月就发布了相关的补丁。如果</w:t>
      </w:r>
      <w:r w:rsidRPr="0009089D">
        <w:rPr>
          <w:rFonts w:ascii="宋体" w:hAnsi="宋体" w:hint="eastAsia"/>
          <w:sz w:val="24"/>
        </w:rPr>
        <w:t>今天</w:t>
      </w:r>
      <w:r w:rsidRPr="0009089D">
        <w:rPr>
          <w:rFonts w:ascii="宋体" w:hAnsi="宋体"/>
          <w:sz w:val="24"/>
        </w:rPr>
        <w:t>服务器仍然感染</w:t>
      </w:r>
      <w:r w:rsidRPr="0009089D">
        <w:rPr>
          <w:rFonts w:ascii="宋体" w:hAnsi="宋体" w:hint="eastAsia"/>
          <w:sz w:val="24"/>
        </w:rPr>
        <w:t>C</w:t>
      </w:r>
      <w:r w:rsidRPr="0009089D">
        <w:rPr>
          <w:rFonts w:ascii="宋体" w:hAnsi="宋体"/>
          <w:sz w:val="24"/>
        </w:rPr>
        <w:t>ode Red，那么属于哪个阶段的问题？（</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A、系统管理员维护阶段的失误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B、微软公司软件的设计阶段的失误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C、最终用户使用阶段的失误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D、微软公司软件的实现阶段的失误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533、病毒</w:t>
      </w:r>
      <w:r w:rsidRPr="0009089D">
        <w:rPr>
          <w:rFonts w:ascii="宋体" w:hAnsi="宋体"/>
          <w:sz w:val="24"/>
        </w:rPr>
        <w:t>的传播机制主要有哪些？（</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移动存储</w:t>
      </w:r>
      <w:r w:rsidRPr="0009089D">
        <w:rPr>
          <w:rFonts w:ascii="宋体" w:hAnsi="宋体" w:hint="eastAsia"/>
          <w:sz w:val="24"/>
        </w:rPr>
        <w:t xml:space="preserve">         B、</w:t>
      </w:r>
      <w:r w:rsidRPr="0009089D">
        <w:rPr>
          <w:rFonts w:ascii="宋体" w:hAnsi="宋体"/>
          <w:sz w:val="24"/>
        </w:rPr>
        <w:t>电子邮件</w:t>
      </w:r>
      <w:r w:rsidRPr="0009089D">
        <w:rPr>
          <w:rFonts w:ascii="宋体" w:hAnsi="宋体" w:hint="eastAsia"/>
          <w:sz w:val="24"/>
        </w:rPr>
        <w:t xml:space="preserve">          C、</w:t>
      </w:r>
      <w:r w:rsidRPr="0009089D">
        <w:rPr>
          <w:rFonts w:ascii="宋体" w:hAnsi="宋体"/>
          <w:sz w:val="24"/>
        </w:rPr>
        <w:t>网络共享</w:t>
      </w:r>
      <w:r w:rsidRPr="0009089D">
        <w:rPr>
          <w:rFonts w:ascii="宋体" w:hAnsi="宋体" w:hint="eastAsia"/>
          <w:sz w:val="24"/>
        </w:rPr>
        <w:t xml:space="preserve">           D、</w:t>
      </w:r>
      <w:r w:rsidRPr="0009089D">
        <w:rPr>
          <w:rFonts w:ascii="宋体" w:hAnsi="宋体"/>
          <w:sz w:val="24"/>
        </w:rPr>
        <w:t>以上</w:t>
      </w:r>
      <w:r w:rsidRPr="0009089D">
        <w:rPr>
          <w:rFonts w:ascii="宋体" w:hAnsi="宋体" w:hint="eastAsia"/>
          <w:sz w:val="24"/>
        </w:rPr>
        <w:t>均</w:t>
      </w:r>
      <w:r w:rsidRPr="0009089D">
        <w:rPr>
          <w:rFonts w:ascii="宋体" w:hAnsi="宋体"/>
          <w:sz w:val="24"/>
        </w:rPr>
        <w:t>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534、病毒</w:t>
      </w:r>
      <w:r w:rsidRPr="0009089D">
        <w:rPr>
          <w:rFonts w:ascii="宋体" w:hAnsi="宋体"/>
          <w:sz w:val="24"/>
        </w:rPr>
        <w:t>的反静态反汇编技术都有（</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数据压缩</w:t>
      </w:r>
      <w:r w:rsidRPr="0009089D">
        <w:rPr>
          <w:rFonts w:ascii="宋体" w:hAnsi="宋体" w:hint="eastAsia"/>
          <w:sz w:val="24"/>
        </w:rPr>
        <w:t xml:space="preserve">         B、</w:t>
      </w:r>
      <w:r w:rsidRPr="0009089D">
        <w:rPr>
          <w:rFonts w:ascii="宋体" w:hAnsi="宋体"/>
          <w:sz w:val="24"/>
        </w:rPr>
        <w:t>数据加密</w:t>
      </w:r>
      <w:r w:rsidRPr="0009089D">
        <w:rPr>
          <w:rFonts w:ascii="宋体" w:hAnsi="宋体" w:hint="eastAsia"/>
          <w:sz w:val="24"/>
        </w:rPr>
        <w:t xml:space="preserve">          C、</w:t>
      </w:r>
      <w:r w:rsidRPr="0009089D">
        <w:rPr>
          <w:rFonts w:ascii="宋体" w:hAnsi="宋体"/>
          <w:sz w:val="24"/>
        </w:rPr>
        <w:t>感染代码</w:t>
      </w:r>
      <w:r w:rsidRPr="0009089D">
        <w:rPr>
          <w:rFonts w:ascii="宋体" w:hAnsi="宋体" w:hint="eastAsia"/>
          <w:sz w:val="24"/>
        </w:rPr>
        <w:t xml:space="preserve">           D、</w:t>
      </w:r>
      <w:r w:rsidRPr="0009089D">
        <w:rPr>
          <w:rFonts w:ascii="宋体" w:hAnsi="宋体"/>
          <w:sz w:val="24"/>
        </w:rPr>
        <w:t>以上均是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535、病毒</w:t>
      </w:r>
      <w:r w:rsidRPr="0009089D">
        <w:rPr>
          <w:rFonts w:ascii="宋体" w:hAnsi="宋体"/>
          <w:sz w:val="24"/>
        </w:rPr>
        <w:t>在感染计算机系统时，一般（</w:t>
      </w:r>
      <w:r w:rsidRPr="0009089D">
        <w:rPr>
          <w:rFonts w:ascii="宋体" w:hAnsi="宋体" w:hint="eastAsia"/>
          <w:sz w:val="24"/>
        </w:rPr>
        <w:t>B</w:t>
      </w:r>
      <w:r w:rsidRPr="0009089D">
        <w:rPr>
          <w:rFonts w:ascii="宋体" w:hAnsi="宋体"/>
          <w:sz w:val="24"/>
        </w:rPr>
        <w:t>）感染系统的。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病毒程序都会在屏幕上提示，待操作者确认（</w:t>
      </w:r>
      <w:r w:rsidRPr="0009089D">
        <w:rPr>
          <w:rFonts w:ascii="宋体" w:hAnsi="宋体" w:hint="eastAsia"/>
          <w:sz w:val="24"/>
        </w:rPr>
        <w:t>允许</w:t>
      </w:r>
      <w:r w:rsidRPr="0009089D">
        <w:rPr>
          <w:rFonts w:ascii="宋体" w:hAnsi="宋体"/>
          <w:sz w:val="24"/>
        </w:rPr>
        <w:t>）后</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实在操作者不觉察的情况下</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病毒程序会要求操作者制定存储的磁盘</w:t>
      </w:r>
      <w:r w:rsidRPr="0009089D">
        <w:rPr>
          <w:rFonts w:ascii="宋体" w:hAnsi="宋体" w:hint="eastAsia"/>
          <w:sz w:val="24"/>
        </w:rPr>
        <w:t>和</w:t>
      </w:r>
      <w:r w:rsidRPr="0009089D">
        <w:rPr>
          <w:rFonts w:ascii="宋体" w:hAnsi="宋体"/>
          <w:sz w:val="24"/>
        </w:rPr>
        <w:t>文件夹后</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在操作者</w:t>
      </w:r>
      <w:r w:rsidRPr="0009089D">
        <w:rPr>
          <w:rFonts w:ascii="宋体" w:hAnsi="宋体" w:hint="eastAsia"/>
          <w:sz w:val="24"/>
        </w:rPr>
        <w:t>为</w:t>
      </w:r>
      <w:r w:rsidRPr="0009089D">
        <w:rPr>
          <w:rFonts w:ascii="宋体" w:hAnsi="宋体"/>
          <w:sz w:val="24"/>
        </w:rPr>
        <w:t>病毒制定存储的文件名以后</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536、</w:t>
      </w:r>
      <w:r w:rsidRPr="0009089D">
        <w:rPr>
          <w:rFonts w:ascii="宋体" w:hAnsi="宋体"/>
          <w:sz w:val="24"/>
        </w:rPr>
        <w:t>杀毒软件时</w:t>
      </w:r>
      <w:r w:rsidRPr="0009089D">
        <w:rPr>
          <w:rFonts w:ascii="宋体" w:hAnsi="宋体" w:hint="eastAsia"/>
          <w:sz w:val="24"/>
        </w:rPr>
        <w:t>提示</w:t>
      </w:r>
      <w:r w:rsidRPr="0009089D">
        <w:rPr>
          <w:rFonts w:ascii="宋体" w:hAnsi="宋体"/>
          <w:sz w:val="24"/>
        </w:rPr>
        <w:t>“重新启动计算机后删除文件”其主要原因是（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文件插入了系统关键进程</w:t>
      </w:r>
      <w:r w:rsidRPr="0009089D">
        <w:rPr>
          <w:rFonts w:ascii="宋体" w:hAnsi="宋体" w:hint="eastAsia"/>
          <w:sz w:val="24"/>
        </w:rPr>
        <w:t>，</w:t>
      </w:r>
      <w:r w:rsidRPr="0009089D">
        <w:rPr>
          <w:rFonts w:ascii="宋体" w:hAnsi="宋体"/>
          <w:sz w:val="24"/>
        </w:rPr>
        <w:t>杀毒时无法处理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文件是病毒</w:t>
      </w:r>
      <w:r w:rsidRPr="0009089D">
        <w:rPr>
          <w:rFonts w:ascii="宋体" w:hAnsi="宋体" w:hint="eastAsia"/>
          <w:sz w:val="24"/>
        </w:rPr>
        <w:t>文件</w:t>
      </w:r>
      <w:r w:rsidRPr="0009089D">
        <w:rPr>
          <w:rFonts w:ascii="宋体" w:hAnsi="宋体"/>
          <w:sz w:val="24"/>
        </w:rPr>
        <w:t>，无法处理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由于病毒的加壳形式不同，杀毒时无法正确处理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文件正在运行且无法安全的结束</w:t>
      </w:r>
      <w:r w:rsidRPr="0009089D">
        <w:rPr>
          <w:rFonts w:ascii="宋体" w:hAnsi="宋体" w:hint="eastAsia"/>
          <w:sz w:val="24"/>
        </w:rPr>
        <w:t>，</w:t>
      </w:r>
      <w:r w:rsidRPr="0009089D">
        <w:rPr>
          <w:rFonts w:ascii="宋体" w:hAnsi="宋体"/>
          <w:sz w:val="24"/>
        </w:rPr>
        <w:t>需要其他处理方法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537、</w:t>
      </w:r>
      <w:r w:rsidRPr="0009089D">
        <w:rPr>
          <w:rFonts w:ascii="宋体" w:hAnsi="宋体"/>
          <w:sz w:val="24"/>
        </w:rPr>
        <w:t>蠕虫的目标选择算法有（</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随机性扫描</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基于目标列表的扫描</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顺序扫描</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以上均是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538、</w:t>
      </w:r>
      <w:r w:rsidRPr="0009089D">
        <w:rPr>
          <w:rFonts w:ascii="宋体" w:hAnsi="宋体"/>
          <w:sz w:val="24"/>
        </w:rPr>
        <w:t>网络钓鱼是指（</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通过大量发送声</w:t>
      </w:r>
      <w:r w:rsidRPr="0009089D">
        <w:rPr>
          <w:rFonts w:ascii="宋体" w:hAnsi="宋体" w:hint="eastAsia"/>
          <w:sz w:val="24"/>
        </w:rPr>
        <w:t>来自</w:t>
      </w:r>
      <w:r w:rsidRPr="0009089D">
        <w:rPr>
          <w:rFonts w:ascii="宋体" w:hAnsi="宋体"/>
          <w:sz w:val="24"/>
        </w:rPr>
        <w:t>于银行</w:t>
      </w:r>
      <w:r w:rsidRPr="0009089D">
        <w:rPr>
          <w:rFonts w:ascii="宋体" w:hAnsi="宋体" w:hint="eastAsia"/>
          <w:sz w:val="24"/>
        </w:rPr>
        <w:t>或</w:t>
      </w:r>
      <w:r w:rsidRPr="0009089D">
        <w:rPr>
          <w:rFonts w:ascii="宋体" w:hAnsi="宋体"/>
          <w:sz w:val="24"/>
        </w:rPr>
        <w:t>其他知名机构的欺骗性垃圾邮件，意图引诱收信人给出敏感信息。</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、网上</w:t>
      </w:r>
      <w:r w:rsidRPr="0009089D">
        <w:rPr>
          <w:rFonts w:ascii="宋体" w:hAnsi="宋体"/>
          <w:sz w:val="24"/>
        </w:rPr>
        <w:t>进行钓鱼活动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C、通过</w:t>
      </w:r>
      <w:r w:rsidRPr="0009089D">
        <w:rPr>
          <w:rFonts w:ascii="宋体" w:hAnsi="宋体"/>
          <w:sz w:val="24"/>
        </w:rPr>
        <w:t>网络组织钓鱼活动，从而获得利益</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以上都不是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539、</w:t>
      </w:r>
      <w:r w:rsidRPr="0009089D">
        <w:rPr>
          <w:rFonts w:ascii="宋体" w:hAnsi="宋体"/>
          <w:sz w:val="24"/>
        </w:rPr>
        <w:t>不属于常见把入侵主机的信息发送给攻击者的方法是（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、E-MAIL        </w:t>
      </w:r>
      <w:r w:rsidRPr="0009089D">
        <w:rPr>
          <w:rFonts w:ascii="宋体" w:hAnsi="宋体" w:hint="eastAsia"/>
          <w:sz w:val="24"/>
        </w:rPr>
        <w:tab/>
        <w:t xml:space="preserve"> B、UDP            C、ICMP           </w:t>
      </w:r>
      <w:r w:rsidRPr="0009089D">
        <w:rPr>
          <w:rFonts w:ascii="宋体" w:hAnsi="宋体"/>
          <w:sz w:val="24"/>
        </w:rPr>
        <w:t xml:space="preserve"> </w:t>
      </w:r>
      <w:r w:rsidRPr="0009089D">
        <w:rPr>
          <w:rFonts w:ascii="宋体" w:hAnsi="宋体" w:hint="eastAsia"/>
          <w:sz w:val="24"/>
        </w:rPr>
        <w:t>D、</w:t>
      </w:r>
      <w:r w:rsidRPr="0009089D">
        <w:rPr>
          <w:rFonts w:ascii="宋体" w:hAnsi="宋体"/>
          <w:sz w:val="24"/>
        </w:rPr>
        <w:t>连接入侵主机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540、</w:t>
      </w:r>
      <w:r w:rsidRPr="0009089D">
        <w:rPr>
          <w:rFonts w:ascii="宋体" w:hAnsi="宋体"/>
          <w:sz w:val="24"/>
        </w:rPr>
        <w:t>不属于黑客被动攻击的是（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缓冲区溢出</w:t>
      </w:r>
      <w:r w:rsidRPr="0009089D">
        <w:rPr>
          <w:rFonts w:ascii="宋体" w:hAnsi="宋体" w:hint="eastAsia"/>
          <w:sz w:val="24"/>
        </w:rPr>
        <w:t xml:space="preserve">      B、</w:t>
      </w:r>
      <w:r w:rsidRPr="0009089D">
        <w:rPr>
          <w:rFonts w:ascii="宋体" w:hAnsi="宋体"/>
          <w:sz w:val="24"/>
        </w:rPr>
        <w:t>运行恶意软件</w:t>
      </w:r>
      <w:r w:rsidRPr="0009089D">
        <w:rPr>
          <w:rFonts w:ascii="宋体" w:hAnsi="宋体" w:hint="eastAsia"/>
          <w:sz w:val="24"/>
        </w:rPr>
        <w:t xml:space="preserve">   C、</w:t>
      </w:r>
      <w:r w:rsidRPr="0009089D">
        <w:rPr>
          <w:rFonts w:ascii="宋体" w:hAnsi="宋体"/>
          <w:sz w:val="24"/>
        </w:rPr>
        <w:t>浏览恶意代码网页</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D、</w:t>
      </w:r>
      <w:r w:rsidRPr="0009089D">
        <w:rPr>
          <w:rFonts w:ascii="宋体" w:hAnsi="宋体"/>
          <w:sz w:val="24"/>
        </w:rPr>
        <w:t>打开病毒附件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541、</w:t>
      </w:r>
      <w:r w:rsidRPr="0009089D">
        <w:rPr>
          <w:rFonts w:ascii="宋体" w:hAnsi="宋体"/>
          <w:sz w:val="24"/>
        </w:rPr>
        <w:t>不属于黑客前期</w:t>
      </w:r>
      <w:r w:rsidRPr="0009089D">
        <w:rPr>
          <w:rFonts w:ascii="宋体" w:hAnsi="宋体" w:hint="eastAsia"/>
          <w:sz w:val="24"/>
        </w:rPr>
        <w:t>收集</w:t>
      </w:r>
      <w:r w:rsidRPr="0009089D">
        <w:rPr>
          <w:rFonts w:ascii="宋体" w:hAnsi="宋体"/>
          <w:sz w:val="24"/>
        </w:rPr>
        <w:t>信息的工具是（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、N</w:t>
      </w:r>
      <w:r w:rsidRPr="0009089D">
        <w:rPr>
          <w:rFonts w:ascii="宋体" w:hAnsi="宋体"/>
          <w:sz w:val="24"/>
        </w:rPr>
        <w:t>map           B</w:t>
      </w:r>
      <w:r w:rsidRPr="0009089D">
        <w:rPr>
          <w:rFonts w:ascii="宋体" w:hAnsi="宋体" w:hint="eastAsia"/>
          <w:sz w:val="24"/>
        </w:rPr>
        <w:t>、X</w:t>
      </w:r>
      <w:r w:rsidRPr="0009089D">
        <w:rPr>
          <w:rFonts w:ascii="宋体" w:hAnsi="宋体"/>
          <w:sz w:val="24"/>
        </w:rPr>
        <w:t xml:space="preserve">scan           </w:t>
      </w:r>
      <w:r w:rsidRPr="0009089D">
        <w:rPr>
          <w:rFonts w:ascii="宋体" w:hAnsi="宋体" w:hint="eastAsia"/>
          <w:sz w:val="24"/>
        </w:rPr>
        <w:tab/>
      </w:r>
      <w:r w:rsidRPr="0009089D">
        <w:rPr>
          <w:rFonts w:ascii="宋体" w:hAnsi="宋体"/>
          <w:sz w:val="24"/>
        </w:rPr>
        <w:t>C</w:t>
      </w:r>
      <w:r w:rsidRPr="0009089D">
        <w:rPr>
          <w:rFonts w:ascii="宋体" w:hAnsi="宋体" w:hint="eastAsia"/>
          <w:sz w:val="24"/>
        </w:rPr>
        <w:t>、N</w:t>
      </w:r>
      <w:r w:rsidRPr="0009089D">
        <w:rPr>
          <w:rFonts w:ascii="宋体" w:hAnsi="宋体"/>
          <w:sz w:val="24"/>
        </w:rPr>
        <w:t>slookup         D</w:t>
      </w:r>
      <w:r w:rsidRPr="0009089D">
        <w:rPr>
          <w:rFonts w:ascii="宋体" w:hAnsi="宋体" w:hint="eastAsia"/>
          <w:sz w:val="24"/>
        </w:rPr>
        <w:t>、LC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542、常见W</w:t>
      </w:r>
      <w:r w:rsidRPr="0009089D">
        <w:rPr>
          <w:rFonts w:ascii="宋体" w:hAnsi="宋体"/>
          <w:sz w:val="24"/>
        </w:rPr>
        <w:t>eb攻击方法，不包括？（</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利用服务器配置漏洞</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恶意代码上传下载</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构造恶意输入（</w:t>
      </w:r>
      <w:r w:rsidRPr="0009089D">
        <w:rPr>
          <w:rFonts w:ascii="宋体" w:hAnsi="宋体" w:hint="eastAsia"/>
          <w:sz w:val="24"/>
        </w:rPr>
        <w:t>SQL注入</w:t>
      </w:r>
      <w:r w:rsidRPr="0009089D">
        <w:rPr>
          <w:rFonts w:ascii="宋体" w:hAnsi="宋体"/>
          <w:sz w:val="24"/>
        </w:rPr>
        <w:t>攻击、命令注入攻击、跨站脚本攻击）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w:t>
      </w:r>
      <w:r w:rsidRPr="0009089D">
        <w:rPr>
          <w:rFonts w:ascii="宋体" w:hAnsi="宋体"/>
          <w:sz w:val="24"/>
        </w:rPr>
        <w:t>业务测试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543、</w:t>
      </w:r>
      <w:r w:rsidRPr="0009089D">
        <w:rPr>
          <w:rFonts w:ascii="宋体" w:hAnsi="宋体"/>
          <w:sz w:val="24"/>
        </w:rPr>
        <w:t>常用的抓包软件有（</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、ethereal      </w:t>
      </w:r>
      <w:r w:rsidRPr="0009089D">
        <w:rPr>
          <w:rFonts w:ascii="宋体" w:hAnsi="宋体" w:hint="eastAsia"/>
          <w:sz w:val="24"/>
        </w:rPr>
        <w:tab/>
      </w:r>
      <w:r w:rsidRPr="0009089D">
        <w:rPr>
          <w:rFonts w:ascii="宋体" w:hAnsi="宋体" w:hint="eastAsia"/>
          <w:sz w:val="24"/>
        </w:rPr>
        <w:tab/>
        <w:t>B、MS office         C、fluxay          D、netscan</w:t>
      </w:r>
    </w:p>
    <w:p w:rsidR="009C5F1F" w:rsidRPr="0009089D" w:rsidRDefault="009C5F1F" w:rsidP="009C5F1F">
      <w:pPr>
        <w:spacing w:line="360" w:lineRule="auto"/>
        <w:jc w:val="left"/>
        <w:rPr>
          <w:rFonts w:ascii="宋体" w:hAnsi="宋体"/>
          <w:sz w:val="24"/>
        </w:rPr>
      </w:pPr>
      <w:r w:rsidRPr="0009089D">
        <w:rPr>
          <w:rFonts w:ascii="宋体" w:hAnsi="宋体"/>
          <w:sz w:val="24"/>
        </w:rPr>
        <w:t>544.</w:t>
      </w:r>
      <w:r w:rsidRPr="0009089D">
        <w:rPr>
          <w:rFonts w:ascii="宋体" w:hAnsi="宋体" w:hint="eastAsia"/>
          <w:sz w:val="24"/>
        </w:rPr>
        <w:t>网络</w:t>
      </w:r>
      <w:r w:rsidRPr="0009089D">
        <w:rPr>
          <w:rFonts w:ascii="宋体" w:hAnsi="宋体"/>
          <w:sz w:val="24"/>
        </w:rPr>
        <w:t>窃听（</w:t>
      </w:r>
      <w:r w:rsidRPr="0009089D">
        <w:rPr>
          <w:rFonts w:ascii="宋体" w:hAnsi="宋体" w:hint="eastAsia"/>
          <w:sz w:val="24"/>
        </w:rPr>
        <w:t>S</w:t>
      </w:r>
      <w:r w:rsidRPr="0009089D">
        <w:rPr>
          <w:rFonts w:ascii="宋体" w:hAnsi="宋体"/>
          <w:sz w:val="24"/>
        </w:rPr>
        <w:t>niffer）</w:t>
      </w:r>
      <w:r w:rsidRPr="0009089D">
        <w:rPr>
          <w:rFonts w:ascii="宋体" w:hAnsi="宋体" w:hint="eastAsia"/>
          <w:sz w:val="24"/>
        </w:rPr>
        <w:t>可以</w:t>
      </w:r>
      <w:r w:rsidRPr="0009089D">
        <w:rPr>
          <w:rFonts w:ascii="宋体" w:hAnsi="宋体"/>
          <w:sz w:val="24"/>
        </w:rPr>
        <w:t>捕获网络中流过的</w:t>
      </w:r>
      <w:r w:rsidRPr="0009089D">
        <w:rPr>
          <w:rFonts w:ascii="宋体" w:hAnsi="宋体" w:hint="eastAsia"/>
          <w:sz w:val="24"/>
        </w:rPr>
        <w:t>敏感</w:t>
      </w:r>
      <w:r w:rsidRPr="0009089D">
        <w:rPr>
          <w:rFonts w:ascii="宋体" w:hAnsi="宋体"/>
          <w:sz w:val="24"/>
        </w:rPr>
        <w:t>信息，下列说法错误的是（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密码加密后，不会被窃听</w:t>
      </w:r>
      <w:r w:rsidRPr="0009089D">
        <w:rPr>
          <w:rFonts w:ascii="宋体" w:hAnsi="宋体" w:hint="eastAsia"/>
          <w:sz w:val="24"/>
        </w:rPr>
        <w:t xml:space="preserve">   B、C</w:t>
      </w:r>
      <w:r w:rsidRPr="0009089D">
        <w:rPr>
          <w:rFonts w:ascii="宋体" w:hAnsi="宋体"/>
          <w:sz w:val="24"/>
        </w:rPr>
        <w:t>ookie字段可以被窃听</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、报文</w:t>
      </w:r>
      <w:r w:rsidRPr="0009089D">
        <w:rPr>
          <w:rFonts w:ascii="宋体" w:hAnsi="宋体"/>
          <w:sz w:val="24"/>
        </w:rPr>
        <w:t>和帧可以窃听</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高级窃听者还可以进行</w:t>
      </w:r>
      <w:r w:rsidRPr="0009089D">
        <w:rPr>
          <w:rFonts w:ascii="宋体" w:hAnsi="宋体" w:hint="eastAsia"/>
          <w:sz w:val="24"/>
        </w:rPr>
        <w:t>ARPS</w:t>
      </w:r>
      <w:r w:rsidRPr="0009089D">
        <w:rPr>
          <w:rFonts w:ascii="宋体" w:hAnsi="宋体"/>
          <w:sz w:val="24"/>
        </w:rPr>
        <w:t>poof</w:t>
      </w:r>
      <w:r w:rsidRPr="0009089D">
        <w:rPr>
          <w:rFonts w:ascii="宋体" w:hAnsi="宋体" w:hint="eastAsia"/>
          <w:sz w:val="24"/>
        </w:rPr>
        <w:t>，</w:t>
      </w:r>
      <w:r w:rsidRPr="0009089D">
        <w:rPr>
          <w:rFonts w:ascii="宋体" w:hAnsi="宋体"/>
          <w:sz w:val="24"/>
        </w:rPr>
        <w:t>中间人攻击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545、</w:t>
      </w:r>
      <w:r w:rsidRPr="0009089D">
        <w:rPr>
          <w:rFonts w:ascii="宋体" w:hAnsi="宋体"/>
          <w:sz w:val="24"/>
        </w:rPr>
        <w:t>除了在代码设计开发阶段预防</w:t>
      </w:r>
      <w:r w:rsidRPr="0009089D">
        <w:rPr>
          <w:rFonts w:ascii="宋体" w:hAnsi="宋体" w:hint="eastAsia"/>
          <w:sz w:val="24"/>
        </w:rPr>
        <w:t>SQL注入</w:t>
      </w:r>
      <w:r w:rsidRPr="0009089D">
        <w:rPr>
          <w:rFonts w:ascii="宋体" w:hAnsi="宋体"/>
          <w:sz w:val="24"/>
        </w:rPr>
        <w:t>外，对数据库进行加固也能够把攻击者所能造成的损失控制在一定</w:t>
      </w:r>
      <w:r w:rsidRPr="0009089D">
        <w:rPr>
          <w:rFonts w:ascii="宋体" w:hAnsi="宋体" w:hint="eastAsia"/>
          <w:sz w:val="24"/>
        </w:rPr>
        <w:t>范围</w:t>
      </w:r>
      <w:r w:rsidRPr="0009089D">
        <w:rPr>
          <w:rFonts w:ascii="宋体" w:hAnsi="宋体"/>
          <w:sz w:val="24"/>
        </w:rPr>
        <w:t>内，下列哪项不是数据库加固范围？（</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禁止将任何高权限账号（</w:t>
      </w:r>
      <w:r w:rsidRPr="0009089D">
        <w:rPr>
          <w:rFonts w:ascii="宋体" w:hAnsi="宋体" w:hint="eastAsia"/>
          <w:sz w:val="24"/>
        </w:rPr>
        <w:t>例如sa,dba等等</w:t>
      </w:r>
      <w:r w:rsidRPr="0009089D">
        <w:rPr>
          <w:rFonts w:ascii="宋体" w:hAnsi="宋体"/>
          <w:sz w:val="24"/>
        </w:rPr>
        <w:t>）</w:t>
      </w:r>
      <w:r w:rsidRPr="0009089D">
        <w:rPr>
          <w:rFonts w:ascii="宋体" w:hAnsi="宋体" w:hint="eastAsia"/>
          <w:sz w:val="24"/>
        </w:rPr>
        <w:t>用于</w:t>
      </w:r>
      <w:r w:rsidRPr="0009089D">
        <w:rPr>
          <w:rFonts w:ascii="宋体" w:hAnsi="宋体"/>
          <w:sz w:val="24"/>
        </w:rPr>
        <w:t>应用程序数据库访问。更安全</w:t>
      </w:r>
      <w:r w:rsidRPr="0009089D">
        <w:rPr>
          <w:rFonts w:ascii="宋体" w:hAnsi="宋体" w:hint="eastAsia"/>
          <w:sz w:val="24"/>
        </w:rPr>
        <w:t>的</w:t>
      </w:r>
      <w:r w:rsidRPr="0009089D">
        <w:rPr>
          <w:rFonts w:ascii="宋体" w:hAnsi="宋体"/>
          <w:sz w:val="24"/>
        </w:rPr>
        <w:t>方法是单独为</w:t>
      </w:r>
      <w:r w:rsidRPr="0009089D">
        <w:rPr>
          <w:rFonts w:ascii="宋体" w:hAnsi="宋体" w:hint="eastAsia"/>
          <w:sz w:val="24"/>
        </w:rPr>
        <w:t>应用</w:t>
      </w:r>
      <w:r w:rsidRPr="0009089D">
        <w:rPr>
          <w:rFonts w:ascii="宋体" w:hAnsi="宋体"/>
          <w:sz w:val="24"/>
        </w:rPr>
        <w:t>创建有限访问账户</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拒绝用户访问敏感的系统存储过程</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禁止用户访问的数据库表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限制用户所能够访问的数据库表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546、</w:t>
      </w:r>
      <w:r w:rsidRPr="0009089D">
        <w:rPr>
          <w:rFonts w:ascii="宋体" w:hAnsi="宋体"/>
          <w:sz w:val="24"/>
        </w:rPr>
        <w:t>防止用户被冒名所欺骗的方法是（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对信息源</w:t>
      </w:r>
      <w:r w:rsidRPr="0009089D">
        <w:rPr>
          <w:rFonts w:ascii="宋体" w:hAnsi="宋体" w:hint="eastAsia"/>
          <w:sz w:val="24"/>
        </w:rPr>
        <w:t>发</w:t>
      </w:r>
      <w:r w:rsidRPr="0009089D">
        <w:rPr>
          <w:rFonts w:ascii="宋体" w:hAnsi="宋体"/>
          <w:sz w:val="24"/>
        </w:rPr>
        <w:t>放进行身份验证</w:t>
      </w:r>
      <w:r w:rsidRPr="0009089D">
        <w:rPr>
          <w:rFonts w:ascii="宋体" w:hAnsi="宋体" w:hint="eastAsia"/>
          <w:sz w:val="24"/>
        </w:rPr>
        <w:t xml:space="preserve">              </w:t>
      </w:r>
      <w:r w:rsidRPr="0009089D">
        <w:rPr>
          <w:rFonts w:ascii="宋体" w:hAnsi="宋体" w:hint="eastAsia"/>
          <w:sz w:val="24"/>
        </w:rPr>
        <w:tab/>
        <w:t>B、</w:t>
      </w:r>
      <w:r w:rsidRPr="0009089D">
        <w:rPr>
          <w:rFonts w:ascii="宋体" w:hAnsi="宋体"/>
          <w:sz w:val="24"/>
        </w:rPr>
        <w:t>进行数据加密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对访问网络的流量</w:t>
      </w:r>
      <w:r w:rsidRPr="0009089D">
        <w:rPr>
          <w:rFonts w:ascii="宋体" w:hAnsi="宋体" w:hint="eastAsia"/>
          <w:sz w:val="24"/>
        </w:rPr>
        <w:t>进行</w:t>
      </w:r>
      <w:r w:rsidRPr="0009089D">
        <w:rPr>
          <w:rFonts w:ascii="宋体" w:hAnsi="宋体"/>
          <w:sz w:val="24"/>
        </w:rPr>
        <w:t>过滤和保护</w:t>
      </w:r>
      <w:r w:rsidRPr="0009089D">
        <w:rPr>
          <w:rFonts w:ascii="宋体" w:hAnsi="宋体" w:hint="eastAsia"/>
          <w:sz w:val="24"/>
        </w:rPr>
        <w:t xml:space="preserve">        </w:t>
      </w:r>
      <w:r w:rsidRPr="0009089D">
        <w:rPr>
          <w:rFonts w:ascii="宋体" w:hAnsi="宋体" w:hint="eastAsia"/>
          <w:sz w:val="24"/>
        </w:rPr>
        <w:tab/>
        <w:t>D、</w:t>
      </w:r>
      <w:r w:rsidRPr="0009089D">
        <w:rPr>
          <w:rFonts w:ascii="宋体" w:hAnsi="宋体"/>
          <w:sz w:val="24"/>
        </w:rPr>
        <w:t>采用防火墙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547、</w:t>
      </w:r>
      <w:r w:rsidRPr="0009089D">
        <w:rPr>
          <w:rFonts w:ascii="宋体" w:hAnsi="宋体"/>
          <w:sz w:val="24"/>
        </w:rPr>
        <w:t>给电脑设置多道口令，其中进入电脑的第一道口令是（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系统口令</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t>B、CMO</w:t>
      </w:r>
      <w:r w:rsidRPr="0009089D">
        <w:rPr>
          <w:rFonts w:ascii="宋体" w:hAnsi="宋体"/>
          <w:sz w:val="24"/>
        </w:rPr>
        <w:t>S</w:t>
      </w:r>
      <w:r w:rsidRPr="0009089D">
        <w:rPr>
          <w:rFonts w:ascii="宋体" w:hAnsi="宋体" w:hint="eastAsia"/>
          <w:sz w:val="24"/>
        </w:rPr>
        <w:t>口令</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文件</w:t>
      </w:r>
      <w:r w:rsidRPr="0009089D">
        <w:rPr>
          <w:rFonts w:ascii="宋体" w:hAnsi="宋体" w:hint="eastAsia"/>
          <w:sz w:val="24"/>
        </w:rPr>
        <w:t>夹</w:t>
      </w:r>
      <w:r w:rsidRPr="0009089D">
        <w:rPr>
          <w:rFonts w:ascii="宋体" w:hAnsi="宋体"/>
          <w:sz w:val="24"/>
        </w:rPr>
        <w:t>口令</w:t>
      </w:r>
      <w:r w:rsidRPr="0009089D">
        <w:rPr>
          <w:rFonts w:ascii="宋体" w:hAnsi="宋体" w:hint="eastAsia"/>
          <w:sz w:val="24"/>
        </w:rPr>
        <w:t xml:space="preserve">                           </w:t>
      </w:r>
      <w:r w:rsidRPr="0009089D">
        <w:rPr>
          <w:rFonts w:ascii="宋体" w:hAnsi="宋体" w:hint="eastAsia"/>
          <w:sz w:val="24"/>
        </w:rPr>
        <w:tab/>
        <w:t>D、</w:t>
      </w:r>
      <w:r w:rsidRPr="0009089D">
        <w:rPr>
          <w:rFonts w:ascii="宋体" w:hAnsi="宋体"/>
          <w:sz w:val="24"/>
        </w:rPr>
        <w:t>文档密码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548、</w:t>
      </w:r>
      <w:r w:rsidRPr="0009089D">
        <w:rPr>
          <w:rFonts w:ascii="宋体" w:hAnsi="宋体"/>
          <w:sz w:val="24"/>
        </w:rPr>
        <w:t>攻击者截获并记录了从</w:t>
      </w:r>
      <w:r w:rsidRPr="0009089D">
        <w:rPr>
          <w:rFonts w:ascii="宋体" w:hAnsi="宋体" w:hint="eastAsia"/>
          <w:sz w:val="24"/>
        </w:rPr>
        <w:t>A到B的</w:t>
      </w:r>
      <w:r w:rsidRPr="0009089D">
        <w:rPr>
          <w:rFonts w:ascii="宋体" w:hAnsi="宋体"/>
          <w:sz w:val="24"/>
        </w:rPr>
        <w:t>数据，然后又从早些时候所截获的数据中提取出信息重新发往</w:t>
      </w:r>
      <w:r w:rsidRPr="0009089D">
        <w:rPr>
          <w:rFonts w:ascii="宋体" w:hAnsi="宋体" w:hint="eastAsia"/>
          <w:sz w:val="24"/>
        </w:rPr>
        <w:t>B称为</w:t>
      </w:r>
      <w:r w:rsidRPr="0009089D">
        <w:rPr>
          <w:rFonts w:ascii="宋体" w:hAnsi="宋体"/>
          <w:sz w:val="24"/>
        </w:rPr>
        <w:t>（</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中间</w:t>
      </w:r>
      <w:r w:rsidRPr="0009089D">
        <w:rPr>
          <w:rFonts w:ascii="宋体" w:hAnsi="宋体" w:hint="eastAsia"/>
          <w:sz w:val="24"/>
        </w:rPr>
        <w:t>人</w:t>
      </w:r>
      <w:r w:rsidRPr="0009089D">
        <w:rPr>
          <w:rFonts w:ascii="宋体" w:hAnsi="宋体"/>
          <w:sz w:val="24"/>
        </w:rPr>
        <w:t>攻击</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口令猜测器和字典</w:t>
      </w:r>
      <w:r w:rsidRPr="0009089D">
        <w:rPr>
          <w:rFonts w:ascii="宋体" w:hAnsi="宋体" w:hint="eastAsia"/>
          <w:sz w:val="24"/>
        </w:rPr>
        <w:t>攻击</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强力攻击</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回放攻击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549、</w:t>
      </w:r>
      <w:r w:rsidRPr="0009089D">
        <w:rPr>
          <w:rFonts w:ascii="宋体" w:hAnsi="宋体"/>
          <w:sz w:val="24"/>
        </w:rPr>
        <w:t>故意制作、传播计算机病毒，造成计算机信息系统不能正常运行，但如果后果不严重就</w:t>
      </w:r>
      <w:r w:rsidRPr="0009089D">
        <w:rPr>
          <w:rFonts w:ascii="宋体" w:hAnsi="宋体" w:hint="eastAsia"/>
          <w:sz w:val="24"/>
        </w:rPr>
        <w:t>无罪</w:t>
      </w:r>
      <w:r w:rsidRPr="0009089D">
        <w:rPr>
          <w:rFonts w:ascii="宋体" w:hAnsi="宋体"/>
          <w:sz w:val="24"/>
        </w:rPr>
        <w:t>，可以原谅，这种说法（</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不对，对这种蓄意破坏行为不能原谅</w:t>
      </w:r>
      <w:r w:rsidRPr="0009089D">
        <w:rPr>
          <w:rFonts w:ascii="宋体" w:hAnsi="宋体" w:hint="eastAsia"/>
          <w:sz w:val="24"/>
        </w:rPr>
        <w:tab/>
      </w:r>
      <w:r w:rsidRPr="0009089D">
        <w:rPr>
          <w:rFonts w:ascii="宋体" w:hAnsi="宋体" w:hint="eastAsia"/>
          <w:sz w:val="24"/>
        </w:rPr>
        <w:tab/>
        <w:t>B、即使</w:t>
      </w:r>
      <w:r w:rsidRPr="0009089D">
        <w:rPr>
          <w:rFonts w:ascii="宋体" w:hAnsi="宋体"/>
          <w:sz w:val="24"/>
        </w:rPr>
        <w:t>不是故意的，后果也不很严重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C、对。我国实行成文法，根据《中华人民共和国刑法》第286条的规定，只有造成严重后果者才有罪</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D、无法断定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550、关于80年代M</w:t>
      </w:r>
      <w:r w:rsidRPr="0009089D">
        <w:rPr>
          <w:rFonts w:ascii="宋体" w:hAnsi="宋体"/>
          <w:sz w:val="24"/>
        </w:rPr>
        <w:t>irros蠕虫危害的描述，哪句话是错误的？（</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A、占用了大量的计算机处理器的时间，导致拒绝股务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B、窃取用户的机密信息，破坏计算机数据文件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C、该蠕虫利用Unix系统上的漏洞传播</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D、大量的流量堵塞了网络，导致网络瘫痪</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551、关于黑客注入攻击说法错误的是： (</w:t>
      </w:r>
      <w:r w:rsidRPr="0009089D">
        <w:rPr>
          <w:rFonts w:ascii="宋体" w:hAnsi="宋体"/>
          <w:sz w:val="24"/>
        </w:rPr>
        <w:t>D</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A、它的主要原因是程序对用户的输入缺乏过滤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B、一般情况下防火墙对它无法防范</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C、对它进行防范时要关注操作系统的版本和安全补丁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D、注入成功后可以获取部分权限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552、基于</w:t>
      </w:r>
      <w:r w:rsidRPr="0009089D">
        <w:rPr>
          <w:rFonts w:ascii="宋体" w:hAnsi="宋体"/>
          <w:sz w:val="24"/>
        </w:rPr>
        <w:t>主机评估报告对主机进行加固时，第一步是（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账号、口令策略修改</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补丁安装</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文件系统加固</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、日志</w:t>
      </w:r>
      <w:r w:rsidRPr="0009089D">
        <w:rPr>
          <w:rFonts w:ascii="宋体" w:hAnsi="宋体"/>
          <w:sz w:val="24"/>
        </w:rPr>
        <w:t>审核增强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553、计算机</w:t>
      </w:r>
      <w:r w:rsidRPr="0009089D">
        <w:rPr>
          <w:rFonts w:ascii="宋体" w:hAnsi="宋体"/>
          <w:sz w:val="24"/>
        </w:rPr>
        <w:t>病毒会对下列计算机服务造成威胁，除了（</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完整性</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有效性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保密性</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可用性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554、计算机</w:t>
      </w:r>
      <w:r w:rsidRPr="0009089D">
        <w:rPr>
          <w:rFonts w:ascii="宋体" w:hAnsi="宋体"/>
          <w:sz w:val="24"/>
        </w:rPr>
        <w:t>病毒是一段可运行的程序，它一般（</w:t>
      </w:r>
      <w:r w:rsidRPr="0009089D">
        <w:rPr>
          <w:rFonts w:ascii="宋体" w:hAnsi="宋体" w:hint="eastAsia"/>
          <w:sz w:val="24"/>
        </w:rPr>
        <w:t>C</w:t>
      </w:r>
      <w:r w:rsidRPr="0009089D">
        <w:rPr>
          <w:rFonts w:ascii="宋体" w:hAnsi="宋体"/>
          <w:sz w:val="24"/>
        </w:rPr>
        <w:t>）保存在磁盘中。</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作为一个文件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作为一段数据</w:t>
      </w:r>
    </w:p>
    <w:p w:rsidR="009C5F1F" w:rsidRPr="0009089D" w:rsidRDefault="009C5F1F" w:rsidP="009C5F1F">
      <w:pPr>
        <w:spacing w:line="360" w:lineRule="auto"/>
        <w:jc w:val="left"/>
        <w:rPr>
          <w:rFonts w:ascii="宋体" w:hAnsi="宋体"/>
          <w:sz w:val="24"/>
        </w:rPr>
      </w:pPr>
      <w:r w:rsidRPr="0009089D">
        <w:rPr>
          <w:rFonts w:ascii="宋体" w:hAnsi="宋体"/>
          <w:sz w:val="24"/>
        </w:rPr>
        <w:t>C</w:t>
      </w:r>
      <w:r w:rsidRPr="0009089D">
        <w:rPr>
          <w:rFonts w:ascii="宋体" w:hAnsi="宋体" w:hint="eastAsia"/>
          <w:sz w:val="24"/>
        </w:rPr>
        <w:t>、不作为单独</w:t>
      </w:r>
      <w:r w:rsidRPr="0009089D">
        <w:rPr>
          <w:rFonts w:ascii="宋体" w:hAnsi="宋体"/>
          <w:sz w:val="24"/>
        </w:rPr>
        <w:t>文件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作为一段资料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555、什么方式能够从远程绕过防火墙去入侵一个网络？(</w:t>
      </w:r>
      <w:r w:rsidRPr="0009089D">
        <w:rPr>
          <w:rFonts w:ascii="宋体" w:hAnsi="宋体"/>
          <w:sz w:val="24"/>
        </w:rPr>
        <w:t>D</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 xml:space="preserve">IP services_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Active  ports</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Identified network topology</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Modem banks</w:t>
      </w:r>
    </w:p>
    <w:p w:rsidR="009C5F1F" w:rsidRPr="0009089D" w:rsidRDefault="009C5F1F" w:rsidP="009C5F1F">
      <w:pPr>
        <w:spacing w:line="360" w:lineRule="auto"/>
        <w:jc w:val="left"/>
        <w:rPr>
          <w:rFonts w:ascii="宋体" w:hAnsi="宋体"/>
          <w:sz w:val="24"/>
        </w:rPr>
      </w:pPr>
      <w:r w:rsidRPr="0009089D">
        <w:rPr>
          <w:rFonts w:ascii="宋体" w:hAnsi="宋体"/>
          <w:sz w:val="24"/>
        </w:rPr>
        <w:t>556</w:t>
      </w:r>
      <w:r w:rsidRPr="0009089D">
        <w:rPr>
          <w:rFonts w:ascii="宋体" w:hAnsi="宋体" w:hint="eastAsia"/>
          <w:sz w:val="24"/>
        </w:rPr>
        <w:t>、输入法</w:t>
      </w:r>
      <w:r w:rsidRPr="0009089D">
        <w:rPr>
          <w:rFonts w:ascii="宋体" w:hAnsi="宋体"/>
          <w:sz w:val="24"/>
        </w:rPr>
        <w:t>漏洞通过（</w:t>
      </w:r>
      <w:r w:rsidRPr="0009089D">
        <w:rPr>
          <w:rFonts w:ascii="宋体" w:hAnsi="宋体" w:hint="eastAsia"/>
          <w:sz w:val="24"/>
        </w:rPr>
        <w:t>D</w:t>
      </w:r>
      <w:r w:rsidRPr="0009089D">
        <w:rPr>
          <w:rFonts w:ascii="宋体" w:hAnsi="宋体"/>
          <w:sz w:val="24"/>
        </w:rPr>
        <w:t>）端口实现的。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、21         </w:t>
      </w:r>
      <w:r w:rsidRPr="0009089D">
        <w:rPr>
          <w:rFonts w:ascii="宋体" w:hAnsi="宋体"/>
          <w:sz w:val="24"/>
        </w:rPr>
        <w:t xml:space="preserve">    </w:t>
      </w:r>
      <w:r w:rsidRPr="0009089D">
        <w:rPr>
          <w:rFonts w:ascii="宋体" w:hAnsi="宋体" w:hint="eastAsia"/>
          <w:sz w:val="24"/>
        </w:rPr>
        <w:t xml:space="preserve"> B、23                  C、445             D、3389</w:t>
      </w:r>
    </w:p>
    <w:p w:rsidR="009C5F1F" w:rsidRPr="0009089D" w:rsidRDefault="009C5F1F" w:rsidP="009C5F1F">
      <w:pPr>
        <w:spacing w:line="360" w:lineRule="auto"/>
        <w:jc w:val="left"/>
        <w:rPr>
          <w:rFonts w:ascii="宋体" w:hAnsi="宋体"/>
          <w:sz w:val="24"/>
        </w:rPr>
      </w:pPr>
      <w:r w:rsidRPr="0009089D">
        <w:rPr>
          <w:rFonts w:ascii="宋体" w:hAnsi="宋体"/>
          <w:sz w:val="24"/>
        </w:rPr>
        <w:t>557</w:t>
      </w:r>
      <w:r w:rsidRPr="0009089D">
        <w:rPr>
          <w:rFonts w:ascii="宋体" w:hAnsi="宋体" w:hint="eastAsia"/>
          <w:sz w:val="24"/>
        </w:rPr>
        <w:t>、特洛伊</w:t>
      </w:r>
      <w:r w:rsidRPr="0009089D">
        <w:rPr>
          <w:rFonts w:ascii="宋体" w:hAnsi="宋体"/>
          <w:sz w:val="24"/>
        </w:rPr>
        <w:t>木马攻击的</w:t>
      </w:r>
      <w:r w:rsidRPr="0009089D">
        <w:rPr>
          <w:rFonts w:ascii="宋体" w:hAnsi="宋体" w:hint="eastAsia"/>
          <w:sz w:val="24"/>
        </w:rPr>
        <w:t>威胁</w:t>
      </w:r>
      <w:r w:rsidRPr="0009089D">
        <w:rPr>
          <w:rFonts w:ascii="宋体" w:hAnsi="宋体"/>
          <w:sz w:val="24"/>
        </w:rPr>
        <w:t>类型属于（</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授权侵犯</w:t>
      </w:r>
      <w:r w:rsidRPr="0009089D">
        <w:rPr>
          <w:rFonts w:ascii="宋体" w:hAnsi="宋体" w:hint="eastAsia"/>
          <w:sz w:val="24"/>
        </w:rPr>
        <w:t xml:space="preserve">威胁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植入威胁</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渗入威胁</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旁路控制威胁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558、通常黑客扫描目标机的445端口是为了(</w:t>
      </w:r>
      <w:r w:rsidRPr="0009089D">
        <w:rPr>
          <w:rFonts w:ascii="宋体" w:hAnsi="宋体"/>
          <w:sz w:val="24"/>
        </w:rPr>
        <w:t>B</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A、利用NETBIOS SMB服务发起DOS攻击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B、发现并获得目标机上的文件及打印机共享</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C、利用SMB服务确认Windows系统版本</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D、利用NETBIOS服务确认Windows系统版本</w:t>
      </w:r>
    </w:p>
    <w:p w:rsidR="009C5F1F" w:rsidRPr="0009089D" w:rsidRDefault="009C5F1F" w:rsidP="009C5F1F">
      <w:pPr>
        <w:spacing w:line="360" w:lineRule="auto"/>
        <w:jc w:val="left"/>
        <w:rPr>
          <w:rFonts w:ascii="宋体" w:hAnsi="宋体"/>
          <w:sz w:val="24"/>
        </w:rPr>
      </w:pPr>
      <w:r w:rsidRPr="0009089D">
        <w:rPr>
          <w:rFonts w:ascii="宋体" w:hAnsi="宋体"/>
          <w:sz w:val="24"/>
        </w:rPr>
        <w:t>559</w:t>
      </w:r>
      <w:r w:rsidRPr="0009089D">
        <w:rPr>
          <w:rFonts w:ascii="宋体" w:hAnsi="宋体" w:hint="eastAsia"/>
          <w:sz w:val="24"/>
        </w:rPr>
        <w:t>、网络病毒防范的三个阶段主要是预防范阶段、病毒爆发阶段和哪个阶段？(A)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A、残余风险评估阶段</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B、检查阶段</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C、入侵检测系统监控阶段</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D、网络异常流量临控阶段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560、网络病毒预防范阶段的主要措施是什么？(A)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A、强制补丁、网络异常流量的发现</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B、强制补丁、入侵检测系统监控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C、网络异常流量的发现、入侵检测系统的监控阶段   </w:t>
      </w:r>
      <w:r w:rsidRPr="0009089D">
        <w:rPr>
          <w:rFonts w:ascii="宋体" w:hAnsi="宋体" w:hint="eastAsia"/>
          <w:sz w:val="24"/>
          <w:highlight w:val="yellow"/>
        </w:rPr>
        <w:t>D</w:t>
      </w:r>
      <w:r w:rsidRPr="0009089D">
        <w:rPr>
          <w:rFonts w:ascii="宋体" w:hAnsi="宋体" w:hint="eastAsia"/>
          <w:sz w:val="24"/>
        </w:rPr>
        <w:t>、缺少D选项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561、下列除了(B)以外，都是防范计算机病毒侵害的有效方法。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A、使用防病毒软件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B、机房保持卫生，经常进行消毒</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C、避免外来的磁盘接触系统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D、网络使用防病毒网关设备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562、下列除了(A)以外，都是计算机病毒传</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A、通过操作员接触传播</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B、通过U盘接触传播</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C、通过网络传播</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D、通过电子播的途径邮件传播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563、下列措施中，(C)不是减少病毒的传染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和造成的损失的好办法。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A、重要的文件要及时、定期备份，使备份能反映出系统的最新状态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B、外来的文件要经过病毒检测才能使用，不要使用盗版软件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C、不与外界进行任何交流，所有软件都自行开发</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D、定期用抗病毒软件对系统进行查毒、杀毒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564、下列哪项是跨站脚本Cross Site Scripting攻击具体事例？（B）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A、搜索用户</w:t>
      </w:r>
      <w:r w:rsidRPr="0009089D">
        <w:rPr>
          <w:rFonts w:ascii="宋体" w:hAnsi="宋体" w:hint="eastAsia"/>
          <w:sz w:val="24"/>
        </w:rPr>
        <w:tab/>
      </w:r>
      <w:r w:rsidRPr="0009089D">
        <w:rPr>
          <w:rFonts w:ascii="宋体" w:hAnsi="宋体" w:hint="eastAsia"/>
          <w:sz w:val="24"/>
        </w:rPr>
        <w:tab/>
        <w:t>B、发帖子，发消息</w:t>
      </w:r>
      <w:r w:rsidRPr="0009089D">
        <w:rPr>
          <w:rFonts w:ascii="宋体" w:hAnsi="宋体" w:hint="eastAsia"/>
          <w:sz w:val="24"/>
        </w:rPr>
        <w:tab/>
      </w:r>
      <w:r w:rsidRPr="0009089D">
        <w:rPr>
          <w:rFonts w:ascii="宋体" w:hAnsi="宋体" w:hint="eastAsia"/>
          <w:sz w:val="24"/>
        </w:rPr>
        <w:tab/>
        <w:t>C、上传附件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D、下载文件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565、下列哪项为信息泄露与错误处理不当Information Leakage and Improper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Error Handlina攻击具体实例？(D)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A、不明邮件中隐藏的html链接</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B、发帖子，发消息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C、上传附件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D、错误信息揭示路径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566、下面哪一项是黑客用来实施DDoS攻击的工具？(D)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A、LC5       </w:t>
      </w:r>
      <w:r w:rsidRPr="0009089D">
        <w:rPr>
          <w:rFonts w:ascii="宋体" w:hAnsi="宋体" w:hint="eastAsia"/>
          <w:sz w:val="24"/>
        </w:rPr>
        <w:tab/>
      </w:r>
      <w:r w:rsidRPr="0009089D">
        <w:rPr>
          <w:rFonts w:ascii="宋体" w:hAnsi="宋体" w:hint="eastAsia"/>
          <w:sz w:val="24"/>
        </w:rPr>
        <w:tab/>
        <w:t xml:space="preserve">B、Rootkit      </w:t>
      </w:r>
      <w:r w:rsidRPr="0009089D">
        <w:rPr>
          <w:rFonts w:ascii="宋体" w:hAnsi="宋体" w:hint="eastAsia"/>
          <w:sz w:val="24"/>
        </w:rPr>
        <w:tab/>
      </w:r>
      <w:r w:rsidRPr="0009089D">
        <w:rPr>
          <w:rFonts w:ascii="宋体" w:hAnsi="宋体" w:hint="eastAsia"/>
          <w:sz w:val="24"/>
        </w:rPr>
        <w:tab/>
        <w:t xml:space="preserve">C、Icesword        </w:t>
      </w:r>
      <w:r w:rsidRPr="0009089D">
        <w:rPr>
          <w:rFonts w:ascii="宋体" w:hAnsi="宋体" w:hint="eastAsia"/>
          <w:sz w:val="24"/>
        </w:rPr>
        <w:tab/>
      </w:r>
      <w:r w:rsidRPr="0009089D">
        <w:rPr>
          <w:rFonts w:ascii="宋体" w:hAnsi="宋体" w:hint="eastAsia"/>
          <w:sz w:val="24"/>
        </w:rPr>
        <w:tab/>
        <w:t>D、Trinoo</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567、以下哪个工具可以抹去所有NT/2K配置，并将其还原到初始状态？(A)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A、Rollback. exe      B、Recover. exe      C、Zap. exe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D、Reset. exe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568、以下哪个工具通常是系统自带任务管理器的替代？(D)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A、Regmon           B、Filemon          C、Autoruns     D、Process explorer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569、以下哪个针对访问控制的安全措施是最容易使用和管理的？(C)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A、密码            </w:t>
      </w:r>
      <w:r w:rsidRPr="0009089D">
        <w:rPr>
          <w:rFonts w:ascii="宋体" w:hAnsi="宋体" w:hint="eastAsia"/>
          <w:sz w:val="24"/>
        </w:rPr>
        <w:tab/>
        <w:t xml:space="preserve">B、加密标志     </w:t>
      </w:r>
      <w:r w:rsidRPr="0009089D">
        <w:rPr>
          <w:rFonts w:ascii="宋体" w:hAnsi="宋体" w:hint="eastAsia"/>
          <w:sz w:val="24"/>
        </w:rPr>
        <w:tab/>
        <w:t xml:space="preserve"> C、硬件加密   </w:t>
      </w:r>
      <w:r w:rsidRPr="0009089D">
        <w:rPr>
          <w:rFonts w:ascii="宋体" w:hAnsi="宋体" w:hint="eastAsia"/>
          <w:sz w:val="24"/>
        </w:rPr>
        <w:tab/>
        <w:t xml:space="preserve"> </w:t>
      </w:r>
      <w:r w:rsidRPr="0009089D">
        <w:rPr>
          <w:rFonts w:ascii="宋体" w:hAnsi="宋体" w:hint="eastAsia"/>
          <w:sz w:val="24"/>
        </w:rPr>
        <w:tab/>
        <w:t>D、加密数据文件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570、以下哪项不是分布式拒绝服务攻击常用的工具？(D)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A、Trinoo        </w:t>
      </w:r>
      <w:r w:rsidRPr="0009089D">
        <w:rPr>
          <w:rFonts w:ascii="宋体" w:hAnsi="宋体" w:hint="eastAsia"/>
          <w:sz w:val="24"/>
        </w:rPr>
        <w:tab/>
        <w:t xml:space="preserve">B、Trinoo        </w:t>
      </w:r>
      <w:r w:rsidRPr="0009089D">
        <w:rPr>
          <w:rFonts w:ascii="宋体" w:hAnsi="宋体" w:hint="eastAsia"/>
          <w:sz w:val="24"/>
        </w:rPr>
        <w:tab/>
        <w:t xml:space="preserve">C、TFN      </w:t>
      </w:r>
      <w:r w:rsidRPr="0009089D">
        <w:rPr>
          <w:rFonts w:ascii="宋体" w:hAnsi="宋体" w:hint="eastAsia"/>
          <w:sz w:val="24"/>
        </w:rPr>
        <w:tab/>
      </w:r>
      <w:r w:rsidRPr="0009089D">
        <w:rPr>
          <w:rFonts w:ascii="宋体" w:hAnsi="宋体" w:hint="eastAsia"/>
          <w:sz w:val="24"/>
        </w:rPr>
        <w:tab/>
        <w:t>D、synkill</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571、以下哪项不属于针对数据库的攻击？(D)</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 xml:space="preserve">A、特权提升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B、强力破解弱口令或默认的用户名及口令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C、SQL注入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D、利用xss漏洞攻击</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572、以下哪项工具不适合用来做网络监听？(B)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A、sniffer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B、Webscan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 Windump     </w:t>
      </w:r>
      <w:r w:rsidRPr="0009089D">
        <w:rPr>
          <w:rFonts w:ascii="宋体" w:hAnsi="宋体" w:hint="eastAsia"/>
          <w:sz w:val="24"/>
        </w:rPr>
        <w:tab/>
        <w:t xml:space="preserve"> D、 D-Iris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573、以下哪项是SYN变种攻击经常用到的工具？(B)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A、sessionIE     </w:t>
      </w:r>
      <w:r w:rsidRPr="0009089D">
        <w:rPr>
          <w:rFonts w:ascii="宋体" w:hAnsi="宋体" w:hint="eastAsia"/>
          <w:sz w:val="24"/>
        </w:rPr>
        <w:tab/>
        <w:t>B、synkill</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C、TFN        </w:t>
      </w:r>
      <w:r w:rsidRPr="0009089D">
        <w:rPr>
          <w:rFonts w:ascii="宋体" w:hAnsi="宋体" w:hint="eastAsia"/>
          <w:sz w:val="24"/>
        </w:rPr>
        <w:tab/>
        <w:t xml:space="preserve"> </w:t>
      </w:r>
      <w:r w:rsidRPr="0009089D">
        <w:rPr>
          <w:rFonts w:ascii="宋体" w:hAnsi="宋体" w:hint="eastAsia"/>
          <w:sz w:val="24"/>
        </w:rPr>
        <w:tab/>
        <w:t>D、Webscan</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574、以下哪一项不是流氓软件的特征？(D)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A、通常通过诱骗或和其他软件捆绑在用户不知情的情况下安装</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B、通常添加驱动保护使用户难以卸载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C、通常会启动无用的程序浪费计算机的资源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D、通常会显示下流的言论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575、一个数据仓库中发生了安全性破坏。以下哪一项有助于安全调查的进行？(B)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A、访问路径    </w:t>
      </w:r>
      <w:r w:rsidRPr="0009089D">
        <w:rPr>
          <w:rFonts w:ascii="宋体" w:hAnsi="宋体" w:hint="eastAsia"/>
          <w:sz w:val="24"/>
        </w:rPr>
        <w:tab/>
      </w:r>
      <w:r w:rsidRPr="0009089D">
        <w:rPr>
          <w:rFonts w:ascii="宋体" w:hAnsi="宋体" w:hint="eastAsia"/>
          <w:sz w:val="24"/>
        </w:rPr>
        <w:tab/>
        <w:t xml:space="preserve">B、时戳     </w:t>
      </w:r>
      <w:r w:rsidRPr="0009089D">
        <w:rPr>
          <w:rFonts w:ascii="宋体" w:hAnsi="宋体" w:hint="eastAsia"/>
          <w:sz w:val="24"/>
        </w:rPr>
        <w:tab/>
      </w:r>
      <w:r w:rsidRPr="0009089D">
        <w:rPr>
          <w:rFonts w:ascii="宋体" w:hAnsi="宋体" w:hint="eastAsia"/>
          <w:sz w:val="24"/>
        </w:rPr>
        <w:tab/>
        <w:t xml:space="preserve">C、数据定义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D、数据分类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576、以下哪一项不属于恶意代码？(C)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A、病毒      </w:t>
      </w:r>
      <w:r w:rsidRPr="0009089D">
        <w:rPr>
          <w:rFonts w:ascii="宋体" w:hAnsi="宋体" w:hint="eastAsia"/>
          <w:sz w:val="24"/>
        </w:rPr>
        <w:tab/>
      </w:r>
      <w:r w:rsidRPr="0009089D">
        <w:rPr>
          <w:rFonts w:ascii="宋体" w:hAnsi="宋体" w:hint="eastAsia"/>
          <w:sz w:val="24"/>
        </w:rPr>
        <w:tab/>
        <w:t xml:space="preserve">B、蠕虫      </w:t>
      </w:r>
      <w:r w:rsidRPr="0009089D">
        <w:rPr>
          <w:rFonts w:ascii="宋体" w:hAnsi="宋体" w:hint="eastAsia"/>
          <w:sz w:val="24"/>
        </w:rPr>
        <w:tab/>
      </w:r>
      <w:r w:rsidRPr="0009089D">
        <w:rPr>
          <w:rFonts w:ascii="宋体" w:hAnsi="宋体" w:hint="eastAsia"/>
          <w:sz w:val="24"/>
        </w:rPr>
        <w:tab/>
        <w:t xml:space="preserve">C、宏       </w:t>
      </w:r>
      <w:r w:rsidRPr="0009089D">
        <w:rPr>
          <w:rFonts w:ascii="宋体" w:hAnsi="宋体" w:hint="eastAsia"/>
          <w:sz w:val="24"/>
        </w:rPr>
        <w:tab/>
      </w:r>
      <w:r w:rsidRPr="0009089D">
        <w:rPr>
          <w:rFonts w:ascii="宋体" w:hAnsi="宋体" w:hint="eastAsia"/>
          <w:sz w:val="24"/>
        </w:rPr>
        <w:tab/>
        <w:t>D、特洛伊木马</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577、以下哪一项不属于计算机病毒的防治策略？(D)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A、防毒能力     </w:t>
      </w:r>
      <w:r w:rsidRPr="0009089D">
        <w:rPr>
          <w:rFonts w:ascii="宋体" w:hAnsi="宋体" w:hint="eastAsia"/>
          <w:sz w:val="24"/>
        </w:rPr>
        <w:tab/>
        <w:t xml:space="preserve">B、查毒能力         </w:t>
      </w:r>
      <w:r w:rsidRPr="0009089D">
        <w:rPr>
          <w:rFonts w:ascii="宋体" w:hAnsi="宋体" w:hint="eastAsia"/>
          <w:sz w:val="24"/>
        </w:rPr>
        <w:tab/>
        <w:t>C、杀毒能力       D、禁毒能力</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578、以下哪一项是常见Web站点脆弱性扫描工具？(A)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A、Appscan  </w:t>
      </w:r>
      <w:r w:rsidRPr="0009089D">
        <w:rPr>
          <w:rFonts w:ascii="宋体" w:hAnsi="宋体" w:hint="eastAsia"/>
          <w:sz w:val="24"/>
        </w:rPr>
        <w:tab/>
      </w:r>
      <w:r w:rsidRPr="0009089D">
        <w:rPr>
          <w:rFonts w:ascii="宋体" w:hAnsi="宋体" w:hint="eastAsia"/>
          <w:sz w:val="24"/>
        </w:rPr>
        <w:tab/>
        <w:t xml:space="preserve">B、Nmap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C、Sniffer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D、LC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579、以下哪种方法是防止便携式计算机机密信息泄露的最有效的方法？(A)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A、用所有者的公钥对硬盘进行加密处理  </w:t>
      </w:r>
      <w:r w:rsidRPr="0009089D">
        <w:rPr>
          <w:rFonts w:ascii="宋体" w:hAnsi="宋体" w:hint="eastAsia"/>
          <w:sz w:val="24"/>
        </w:rPr>
        <w:tab/>
      </w:r>
      <w:r w:rsidRPr="0009089D">
        <w:rPr>
          <w:rFonts w:ascii="宋体" w:hAnsi="宋体" w:hint="eastAsia"/>
          <w:sz w:val="24"/>
        </w:rPr>
        <w:tab/>
        <w:t>B、激活引导口令（硬件设置口令）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C、利用生物识别设备</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D、利用双因子识别技术将臀陆信息写入记事本</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580、以下哪种符号在SQL注入攻击中经常用到？(D)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A、$_         </w:t>
      </w:r>
      <w:r w:rsidRPr="0009089D">
        <w:rPr>
          <w:rFonts w:ascii="宋体" w:hAnsi="宋体" w:hint="eastAsia"/>
          <w:sz w:val="24"/>
        </w:rPr>
        <w:tab/>
      </w:r>
      <w:r w:rsidRPr="0009089D">
        <w:rPr>
          <w:rFonts w:ascii="宋体" w:hAnsi="宋体" w:hint="eastAsia"/>
          <w:sz w:val="24"/>
        </w:rPr>
        <w:tab/>
        <w:t xml:space="preserve">B、1            </w:t>
      </w:r>
      <w:r w:rsidRPr="0009089D">
        <w:rPr>
          <w:rFonts w:ascii="宋体" w:hAnsi="宋体" w:hint="eastAsia"/>
          <w:sz w:val="24"/>
        </w:rPr>
        <w:tab/>
        <w:t xml:space="preserve">C、@          </w:t>
      </w:r>
      <w:r w:rsidRPr="0009089D">
        <w:rPr>
          <w:rFonts w:ascii="宋体" w:hAnsi="宋体" w:hint="eastAsia"/>
          <w:sz w:val="24"/>
        </w:rPr>
        <w:tab/>
      </w:r>
      <w:r w:rsidRPr="0009089D">
        <w:rPr>
          <w:rFonts w:ascii="宋体" w:hAnsi="宋体" w:hint="eastAsia"/>
          <w:sz w:val="24"/>
        </w:rPr>
        <w:tab/>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581、以下哪种工具能从网络上检测出网络监听软件(A)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A、sniffdet, , </w:t>
      </w:r>
      <w:r w:rsidRPr="0009089D">
        <w:rPr>
          <w:rFonts w:ascii="宋体" w:hAnsi="宋体" w:hint="eastAsia"/>
          <w:sz w:val="24"/>
        </w:rPr>
        <w:tab/>
        <w:t>B、purify,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C、Dsniff     </w:t>
      </w:r>
      <w:r w:rsidRPr="0009089D">
        <w:rPr>
          <w:rFonts w:ascii="宋体" w:hAnsi="宋体" w:hint="eastAsia"/>
          <w:sz w:val="24"/>
        </w:rPr>
        <w:tab/>
      </w:r>
      <w:r w:rsidRPr="0009089D">
        <w:rPr>
          <w:rFonts w:ascii="宋体" w:hAnsi="宋体" w:hint="eastAsia"/>
          <w:sz w:val="24"/>
        </w:rPr>
        <w:tab/>
        <w:t>D、WireShark</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582、以下哪种攻击可能导致某些系统在重组IP分片的过程中宕机或者重新启动？(B)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A、分布式拒绝服务攻击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B、Ping of Death</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C、NFS攻击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D、DNS缓存毒化攻击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583、下面哪部分不属于入侵的过程？(B)</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A、数据采集           B、数据存储           C、数据检测        D、数据分析</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584、以下对木马阐述不正确的是(A)。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A、木马可以自我复制和传播</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B、有些木马可以查看目标主机的屏幕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C、有些木马可以对目标主机上的文件进行任意揉作</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D、木马是一种恶意程序，它们在宿主机器上运行，在用户毫无察觉的情况下，让攻击者获得了远程访问和控制系统的权限。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585、由于攻击者可以借助某种手段，避开DBMS以及应用程序而直接进入系统访问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数据，我们通常采取以下哪种方式来防范？(A)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A、数据库加密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B、修改数据库用户的密码，将之改得更为复杂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C、使用修改查询法，使用户在查询数据库时需要满足更多的条件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D、使用集合法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586、在大多数情况下，病毒侵入计算机系统以后，(D)。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A、病毒程序将立即破坏整个计算机软件系统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B、计算机系统将立即不能执行我们的各项任务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C、病毒程序将迅速损坏计算机的键盘、鼠标等操作部件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D、一般并不立即发作，等到满足某种条件的 时候，才会出来活动捣乱、破坏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587、在确定威胁的可能性时，可以不考虑以下哪项？(D)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A、威胁源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B、潜在弱点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C、现有控制措施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D、攻击所产生的负面影响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588、在以下人为的恶意攻击行为中，属于主动攻击的是(A)。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A、身份假冒           B、数据GG      </w:t>
      </w:r>
      <w:r w:rsidRPr="0009089D">
        <w:rPr>
          <w:rFonts w:ascii="宋体" w:hAnsi="宋体" w:hint="eastAsia"/>
          <w:sz w:val="24"/>
        </w:rPr>
        <w:tab/>
        <w:t>C、数据流分析          D、非法访问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589、下面哪一种攻击方式最常用于破解口 令？(B)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A、哄骗( spoofing)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B、字典攻击(dictionary attack)</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C、拒绝服务(DoS)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D、WinNuk</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590、针对DNS服务器发起的查询DoS攻击，属于下列哪种攻击类型？(C)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A、syn flood      B、ack flood        C、 udpflood        D、Connection flood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591、下列哪项不是安全编码中输入验证的控制项？(D)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A、数字型的输入必须是合法的数字</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B、字符型的输入中对’进行特殊处理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C、验证所有的输入点，包括Get，Post，Cookie以及其他HTTP头</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D、正确使用静态查询语句，如PreDaredStatement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592、以下关于垃圾邮件泛滥原因的描述中，哪些是错误的？(C)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A、早期的SMTP协议没有发件人认证的功能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B、网络上存在大量开放式的邮件中转服务器，导致垃圾邮件的来源难于追查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C、SMTP没有对邮件加密的功能是导致垃圾邮件泛滥的主要原因</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D、Internet分布式管理的性质，导致很难控制和管理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593、以下哪种方法是防止便携式计算机机密信息泄露的最有效方法？（A）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A、用所有者的公钥对硬盘进行加密处理    B、激活引导口令（硬件设置口令）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C、利用生物识别设备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D、利用双因子识别技术将登录信息写入记事本</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594、以下哪种攻击属于DDoS类攻击？（A）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A、SYN变种攻击    </w:t>
      </w:r>
      <w:r w:rsidRPr="0009089D">
        <w:rPr>
          <w:rFonts w:ascii="宋体" w:hAnsi="宋体" w:hint="eastAsia"/>
          <w:sz w:val="24"/>
        </w:rPr>
        <w:tab/>
      </w:r>
      <w:r w:rsidRPr="0009089D">
        <w:rPr>
          <w:rFonts w:ascii="宋体" w:hAnsi="宋体" w:hint="eastAsia"/>
          <w:sz w:val="24"/>
        </w:rPr>
        <w:tab/>
        <w:t xml:space="preserve">B、smurf攻击   </w:t>
      </w:r>
      <w:r w:rsidRPr="0009089D">
        <w:rPr>
          <w:rFonts w:ascii="宋体" w:hAnsi="宋体" w:hint="eastAsia"/>
          <w:sz w:val="24"/>
        </w:rPr>
        <w:tab/>
        <w:t xml:space="preserve"> </w:t>
      </w:r>
      <w:r w:rsidRPr="0009089D">
        <w:rPr>
          <w:rFonts w:ascii="宋体" w:hAnsi="宋体" w:hint="eastAsia"/>
          <w:sz w:val="24"/>
        </w:rPr>
        <w:tab/>
        <w:t xml:space="preserve">C、arp攻击    </w:t>
      </w:r>
      <w:r w:rsidRPr="0009089D">
        <w:rPr>
          <w:rFonts w:ascii="宋体" w:hAnsi="宋体" w:hint="eastAsia"/>
          <w:sz w:val="24"/>
        </w:rPr>
        <w:tab/>
        <w:t>D、Fraggle攻击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595、URL访问控制不当不包括（D）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A、Web应用对页面权限控制不严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B、缺乏统一规范的权限控制框架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C、部分页面可以直接从URL中访问    </w:t>
      </w:r>
      <w:r w:rsidRPr="0009089D">
        <w:rPr>
          <w:rFonts w:ascii="宋体" w:hAnsi="宋体" w:hint="eastAsia"/>
          <w:sz w:val="24"/>
        </w:rPr>
        <w:tab/>
      </w:r>
      <w:r w:rsidRPr="0009089D">
        <w:rPr>
          <w:rFonts w:ascii="宋体" w:hAnsi="宋体" w:hint="eastAsia"/>
          <w:sz w:val="24"/>
        </w:rPr>
        <w:tab/>
        <w:t>D、使用分散登录认证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596、Web应用的认证与会话处理不当，可能被攻击者利用来伪装其他用户身份。强认证手段不包括如下哪种？（A）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A、静态密码    </w:t>
      </w:r>
      <w:r w:rsidRPr="0009089D">
        <w:rPr>
          <w:rFonts w:ascii="宋体" w:hAnsi="宋体" w:hint="eastAsia"/>
          <w:sz w:val="24"/>
        </w:rPr>
        <w:tab/>
      </w:r>
      <w:r w:rsidRPr="0009089D">
        <w:rPr>
          <w:rFonts w:ascii="宋体" w:hAnsi="宋体" w:hint="eastAsia"/>
          <w:sz w:val="24"/>
        </w:rPr>
        <w:tab/>
        <w:t xml:space="preserve">B、短信挑战    </w:t>
      </w:r>
      <w:r w:rsidRPr="0009089D">
        <w:rPr>
          <w:rFonts w:ascii="宋体" w:hAnsi="宋体" w:hint="eastAsia"/>
          <w:sz w:val="24"/>
        </w:rPr>
        <w:tab/>
      </w:r>
      <w:r w:rsidRPr="0009089D">
        <w:rPr>
          <w:rFonts w:ascii="宋体" w:hAnsi="宋体" w:hint="eastAsia"/>
          <w:sz w:val="24"/>
        </w:rPr>
        <w:tab/>
        <w:t xml:space="preserve">C、指纹认证    </w:t>
      </w:r>
      <w:r w:rsidRPr="0009089D">
        <w:rPr>
          <w:rFonts w:ascii="宋体" w:hAnsi="宋体" w:hint="eastAsia"/>
          <w:sz w:val="24"/>
        </w:rPr>
        <w:tab/>
      </w:r>
      <w:r w:rsidRPr="0009089D">
        <w:rPr>
          <w:rFonts w:ascii="宋体" w:hAnsi="宋体" w:hint="eastAsia"/>
          <w:sz w:val="24"/>
        </w:rPr>
        <w:tab/>
        <w:t>D、图片认证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597、Web应用漏洞按类别进行排名，由多到少正确的顺序为？（A）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A、跨站脚本、注入、恶意代码、引用不当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B、注入、跨站脚本、恶意代码、引用不当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C、恶意代码、跨站脚本、注入、引用不当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D、引用不当、跨站脚本、注入、恶意代码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598、从技术角度，以下不是漏洞来源的是（D）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A、软件或协议设计时候的瑕疵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B、软件或协议实现中的弱点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C、软件本身的瑕疵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D、显示卡内存容量过低</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599、（C）即攻击者利用网络窃取工具经由网络传输的数据包，通过分析获得重要的信息。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A、身份假冒    </w:t>
      </w:r>
      <w:r w:rsidRPr="0009089D">
        <w:rPr>
          <w:rFonts w:ascii="宋体" w:hAnsi="宋体" w:hint="eastAsia"/>
          <w:sz w:val="24"/>
        </w:rPr>
        <w:tab/>
      </w:r>
      <w:r w:rsidRPr="0009089D">
        <w:rPr>
          <w:rFonts w:ascii="宋体" w:hAnsi="宋体" w:hint="eastAsia"/>
          <w:sz w:val="24"/>
        </w:rPr>
        <w:tab/>
        <w:t xml:space="preserve">B、数据篡改    </w:t>
      </w:r>
      <w:r w:rsidRPr="0009089D">
        <w:rPr>
          <w:rFonts w:ascii="宋体" w:hAnsi="宋体" w:hint="eastAsia"/>
          <w:sz w:val="24"/>
        </w:rPr>
        <w:tab/>
      </w:r>
      <w:r w:rsidRPr="0009089D">
        <w:rPr>
          <w:rFonts w:ascii="宋体" w:hAnsi="宋体" w:hint="eastAsia"/>
          <w:sz w:val="24"/>
        </w:rPr>
        <w:tab/>
        <w:t xml:space="preserve">C、信息窃取    </w:t>
      </w:r>
      <w:r w:rsidRPr="0009089D">
        <w:rPr>
          <w:rFonts w:ascii="宋体" w:hAnsi="宋体" w:hint="eastAsia"/>
          <w:sz w:val="24"/>
        </w:rPr>
        <w:tab/>
      </w:r>
      <w:r w:rsidRPr="0009089D">
        <w:rPr>
          <w:rFonts w:ascii="宋体" w:hAnsi="宋体" w:hint="eastAsia"/>
          <w:sz w:val="24"/>
        </w:rPr>
        <w:tab/>
        <w:t>D、越权访问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600、有关密码学分支的定义，下列说法中错误的是（D）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A、密码学是研究信息系统安全保密的科学，由两个相互对立、相互斗争、而且又相辅相成、相互渗透的分支科学所组成的、分别称为密码编码学和密码分析学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B、密码编码学是对密码体制、密码体制的输入输出关系进行分析、以便推出机密变量、包括明文在内的敏感数据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C、密码分析学主要研究加密信息的破译或信息的伪造</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D、密码编码学主要研究对信息进行编码，实现信息的隐藏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601、与RSA（Rivest,Shamir,Adleman）算法相比，DDS（Digital Signature Standard）不包括（C）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A、数字签名    </w:t>
      </w:r>
      <w:r w:rsidRPr="0009089D">
        <w:rPr>
          <w:rFonts w:ascii="宋体" w:hAnsi="宋体" w:hint="eastAsia"/>
          <w:sz w:val="24"/>
        </w:rPr>
        <w:tab/>
      </w:r>
      <w:r w:rsidRPr="0009089D">
        <w:rPr>
          <w:rFonts w:ascii="宋体" w:hAnsi="宋体" w:hint="eastAsia"/>
          <w:sz w:val="24"/>
        </w:rPr>
        <w:tab/>
        <w:t xml:space="preserve">B、鉴别机制    </w:t>
      </w:r>
      <w:r w:rsidRPr="0009089D">
        <w:rPr>
          <w:rFonts w:ascii="宋体" w:hAnsi="宋体" w:hint="eastAsia"/>
          <w:sz w:val="24"/>
        </w:rPr>
        <w:tab/>
      </w:r>
      <w:r w:rsidRPr="0009089D">
        <w:rPr>
          <w:rFonts w:ascii="宋体" w:hAnsi="宋体" w:hint="eastAsia"/>
          <w:sz w:val="24"/>
        </w:rPr>
        <w:tab/>
        <w:t xml:space="preserve">C、加密机制    </w:t>
      </w:r>
      <w:r w:rsidRPr="0009089D">
        <w:rPr>
          <w:rFonts w:ascii="宋体" w:hAnsi="宋体" w:hint="eastAsia"/>
          <w:sz w:val="24"/>
        </w:rPr>
        <w:tab/>
      </w:r>
      <w:r w:rsidRPr="0009089D">
        <w:rPr>
          <w:rFonts w:ascii="宋体" w:hAnsi="宋体" w:hint="eastAsia"/>
          <w:sz w:val="24"/>
        </w:rPr>
        <w:tab/>
        <w:t>D、数据完整性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602、以下哪项是数据库加密方法中的库外加密的缺点？（A）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A、即使访问一条数据也要对整个数据库解密    </w:t>
      </w:r>
      <w:r w:rsidRPr="0009089D">
        <w:rPr>
          <w:rFonts w:ascii="宋体" w:hAnsi="宋体" w:hint="eastAsia"/>
          <w:sz w:val="24"/>
        </w:rPr>
        <w:tab/>
      </w:r>
      <w:r w:rsidRPr="0009089D">
        <w:rPr>
          <w:rFonts w:ascii="宋体" w:hAnsi="宋体" w:hint="eastAsia"/>
          <w:sz w:val="24"/>
        </w:rPr>
        <w:tab/>
        <w:t>B、密钥管理比较复杂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C、加密之后不能完整的查询数据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D、密钥过于简单，容易被破解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603、以下哪项数据中涉及安全保密的最主要问题？（A）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A、访问控制问题    </w:t>
      </w:r>
      <w:r w:rsidRPr="0009089D">
        <w:rPr>
          <w:rFonts w:ascii="宋体" w:hAnsi="宋体" w:hint="eastAsia"/>
          <w:sz w:val="24"/>
        </w:rPr>
        <w:tab/>
      </w:r>
      <w:r w:rsidRPr="0009089D">
        <w:rPr>
          <w:rFonts w:ascii="宋体" w:hAnsi="宋体" w:hint="eastAsia"/>
          <w:sz w:val="24"/>
        </w:rPr>
        <w:tab/>
        <w:t xml:space="preserve">B、数据完整性   </w:t>
      </w:r>
      <w:r w:rsidRPr="0009089D">
        <w:rPr>
          <w:rFonts w:ascii="宋体" w:hAnsi="宋体" w:hint="eastAsia"/>
          <w:sz w:val="24"/>
        </w:rPr>
        <w:tab/>
        <w:t xml:space="preserve"> C、数据正确性    D、数据安全性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604、以下哪一个最好的描述了数字证书？（A）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A、等同于在网络上证明个人和公司身份的身份证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B、浏览器的一个标准特性，它使得黑客不能得知用户的身份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C、网站要求用户使用用户名和密码登陆的安全机制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D、伴随在线交易证明购买的收据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605、TCP SYN Flood网络攻击时利用了TCP建立连接过程需要（C）次握手的特点而完成对目标进行攻击的。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A、1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C、3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D、6</w:t>
      </w:r>
    </w:p>
    <w:p w:rsidR="009C5F1F" w:rsidRPr="0009089D" w:rsidRDefault="009C5F1F" w:rsidP="009C5F1F">
      <w:pPr>
        <w:spacing w:line="360" w:lineRule="auto"/>
        <w:jc w:val="left"/>
        <w:outlineLvl w:val="0"/>
        <w:rPr>
          <w:rFonts w:ascii="宋体" w:hAnsi="宋体"/>
          <w:sz w:val="24"/>
        </w:rPr>
      </w:pPr>
      <w:r w:rsidRPr="0009089D">
        <w:rPr>
          <w:rFonts w:ascii="宋体" w:hAnsi="宋体" w:hint="eastAsia"/>
          <w:sz w:val="24"/>
        </w:rPr>
        <w:t>二、多项选择题（606-789）</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606、COBIT度量过程的三个纬度分别是（ABC）。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A、能力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B、绩效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C、控制度    </w:t>
      </w:r>
      <w:r w:rsidRPr="0009089D">
        <w:rPr>
          <w:rFonts w:ascii="宋体" w:hAnsi="宋体" w:hint="eastAsia"/>
          <w:sz w:val="24"/>
        </w:rPr>
        <w:tab/>
      </w:r>
      <w:r w:rsidRPr="0009089D">
        <w:rPr>
          <w:rFonts w:ascii="宋体" w:hAnsi="宋体" w:hint="eastAsia"/>
          <w:sz w:val="24"/>
        </w:rPr>
        <w:tab/>
        <w:t>D、能力成熟度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607、IT系统内网与互联网连接检查手段有哪些？（BCD）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A、工具扫描    </w:t>
      </w:r>
      <w:r w:rsidRPr="0009089D">
        <w:rPr>
          <w:rFonts w:ascii="宋体" w:hAnsi="宋体" w:hint="eastAsia"/>
          <w:sz w:val="24"/>
        </w:rPr>
        <w:tab/>
      </w:r>
      <w:r w:rsidRPr="0009089D">
        <w:rPr>
          <w:rFonts w:ascii="宋体" w:hAnsi="宋体" w:hint="eastAsia"/>
          <w:sz w:val="24"/>
        </w:rPr>
        <w:tab/>
        <w:t xml:space="preserve">B、人员访谈    </w:t>
      </w:r>
      <w:r w:rsidRPr="0009089D">
        <w:rPr>
          <w:rFonts w:ascii="宋体" w:hAnsi="宋体" w:hint="eastAsia"/>
          <w:sz w:val="24"/>
        </w:rPr>
        <w:tab/>
      </w:r>
      <w:r w:rsidRPr="0009089D">
        <w:rPr>
          <w:rFonts w:ascii="宋体" w:hAnsi="宋体" w:hint="eastAsia"/>
          <w:sz w:val="24"/>
        </w:rPr>
        <w:tab/>
        <w:t xml:space="preserve">C、人工检查    </w:t>
      </w:r>
      <w:r w:rsidRPr="0009089D">
        <w:rPr>
          <w:rFonts w:ascii="宋体" w:hAnsi="宋体" w:hint="eastAsia"/>
          <w:sz w:val="24"/>
        </w:rPr>
        <w:tab/>
      </w:r>
      <w:r w:rsidRPr="0009089D">
        <w:rPr>
          <w:rFonts w:ascii="宋体" w:hAnsi="宋体" w:hint="eastAsia"/>
          <w:sz w:val="24"/>
        </w:rPr>
        <w:tab/>
        <w:t>D、文档检查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608、公司应该采取以下措施，对第三方访问进行控制。（ABCD）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A、公司应于第三发公司法人签署保密协议，并要求其第三方个人签署保密承诺，此项工作应在第三方获得网络与信息资产的访问权限之前完成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B、实行访问授权管理，未经授权，第三方不得进行任何形式的访问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C、公司应加强第三方访问的过程控制，监督其活动及操作，对其进行适当的安全宣传与培训</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D、第三方人员应佩戴易于识别的标志，并在访问公司重要场所时有专人陪同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609、计算机信息系统安全的三个相辅相成，互补互通的有机组成部分是（ABD）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A、安全策略    </w:t>
      </w:r>
      <w:r w:rsidRPr="0009089D">
        <w:rPr>
          <w:rFonts w:ascii="宋体" w:hAnsi="宋体" w:hint="eastAsia"/>
          <w:sz w:val="24"/>
        </w:rPr>
        <w:tab/>
      </w:r>
      <w:r w:rsidRPr="0009089D">
        <w:rPr>
          <w:rFonts w:ascii="宋体" w:hAnsi="宋体" w:hint="eastAsia"/>
          <w:sz w:val="24"/>
        </w:rPr>
        <w:tab/>
        <w:t xml:space="preserve">B、安全法规    </w:t>
      </w:r>
      <w:r w:rsidRPr="0009089D">
        <w:rPr>
          <w:rFonts w:ascii="宋体" w:hAnsi="宋体" w:hint="eastAsia"/>
          <w:sz w:val="24"/>
        </w:rPr>
        <w:tab/>
      </w:r>
      <w:r w:rsidRPr="0009089D">
        <w:rPr>
          <w:rFonts w:ascii="宋体" w:hAnsi="宋体" w:hint="eastAsia"/>
          <w:sz w:val="24"/>
        </w:rPr>
        <w:tab/>
        <w:t xml:space="preserve">C、安全技术    </w:t>
      </w:r>
      <w:r w:rsidRPr="0009089D">
        <w:rPr>
          <w:rFonts w:ascii="宋体" w:hAnsi="宋体" w:hint="eastAsia"/>
          <w:sz w:val="24"/>
        </w:rPr>
        <w:tab/>
      </w:r>
      <w:r w:rsidRPr="0009089D">
        <w:rPr>
          <w:rFonts w:ascii="宋体" w:hAnsi="宋体" w:hint="eastAsia"/>
          <w:sz w:val="24"/>
        </w:rPr>
        <w:tab/>
        <w:t>D、安全管理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610、劳动合同中应包含网络与信息安全条款，这些条款规定（ACD）。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A、员工的安全责任和违约罚则</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B、安全责任不可延伸至公司场所以外和正常工作时间以外</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C、安全责任可延伸至公司场所以外和正常工作时间以外</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D、如必要，一些安全责任应在雇佣结束后延续一段特定的时间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611、审核是网络安全工作的核心，下列应用属于主动审核的是：（CD）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A、Windows事件日志记录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B、数据库的事务日志记录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C、防火墙对访问站点的过滤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D、系统对非法链接的拒绝</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612、通用准则CC实现的目标有（ABC）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A、成为统一的国际通用安全产品、系统的安全标准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B、在不同国家达成协议，相互承认产品安全等级评估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C、概述IT产品的国际通用性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D、都不是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613、系统用户账号登记表应包括（ABCD）。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A、使用者姓名、部门、职务、联系电话    </w:t>
      </w:r>
      <w:r w:rsidRPr="0009089D">
        <w:rPr>
          <w:rFonts w:ascii="宋体" w:hAnsi="宋体" w:hint="eastAsia"/>
          <w:sz w:val="24"/>
        </w:rPr>
        <w:tab/>
      </w:r>
      <w:r w:rsidRPr="0009089D">
        <w:rPr>
          <w:rFonts w:ascii="宋体" w:hAnsi="宋体" w:hint="eastAsia"/>
          <w:sz w:val="24"/>
        </w:rPr>
        <w:tab/>
        <w:t>B、账号权限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C、批准人、开通人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D、开通时间、到期日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614、下列情况哪些是对公司经营管理的影响为“一般”级别的互联网网络安全事件？（ABD）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A、发生未到达“预警”的一般性安全事件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B、出现新的漏洞，尚未发现利用方法或利用迹象</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C、有来自境外的网络性能明显下降的报警，并且其技术原因普遍适用于我国互联网    D、出现新的蠕虫/病毒或其它恶意代码，尚未证明可能造成严重危害</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615、信息安全的主要原则有（BCD）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A、认证性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B、保密性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C、可用性    </w:t>
      </w:r>
      <w:r w:rsidRPr="0009089D">
        <w:rPr>
          <w:rFonts w:ascii="宋体" w:hAnsi="宋体" w:hint="eastAsia"/>
          <w:sz w:val="24"/>
        </w:rPr>
        <w:tab/>
        <w:t>D、完整性</w:t>
      </w:r>
    </w:p>
    <w:p w:rsidR="009C5F1F" w:rsidRPr="0009089D" w:rsidRDefault="009C5F1F" w:rsidP="009C5F1F">
      <w:pPr>
        <w:spacing w:line="360" w:lineRule="auto"/>
        <w:jc w:val="left"/>
        <w:rPr>
          <w:rFonts w:ascii="宋体" w:hAnsi="宋体"/>
          <w:b/>
          <w:sz w:val="24"/>
        </w:rPr>
      </w:pPr>
      <w:r w:rsidRPr="0009089D">
        <w:rPr>
          <w:rFonts w:ascii="宋体" w:hAnsi="宋体" w:hint="eastAsia"/>
          <w:b/>
          <w:sz w:val="24"/>
        </w:rPr>
        <w:t>616、针对支撑系统，除业务关联性、对业务网络的影响，资产价值主要体现在（ACD）几个方面。</w:t>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highlight w:val="red"/>
        </w:rPr>
        <w:t>缺少D选项</w:t>
      </w:r>
    </w:p>
    <w:p w:rsidR="009C5F1F" w:rsidRPr="0009089D" w:rsidRDefault="009C5F1F" w:rsidP="009C5F1F">
      <w:pPr>
        <w:spacing w:line="360" w:lineRule="auto"/>
        <w:ind w:firstLine="420"/>
        <w:jc w:val="left"/>
        <w:rPr>
          <w:rFonts w:ascii="宋体" w:hAnsi="宋体"/>
          <w:b/>
          <w:sz w:val="24"/>
        </w:rPr>
      </w:pPr>
      <w:r w:rsidRPr="0009089D">
        <w:rPr>
          <w:rFonts w:ascii="宋体" w:hAnsi="宋体" w:hint="eastAsia"/>
          <w:b/>
          <w:sz w:val="24"/>
        </w:rPr>
        <w:t xml:space="preserve">A、业务收益的影响    </w:t>
      </w:r>
      <w:r w:rsidRPr="0009089D">
        <w:rPr>
          <w:rFonts w:ascii="宋体" w:hAnsi="宋体" w:hint="eastAsia"/>
          <w:b/>
          <w:sz w:val="24"/>
        </w:rPr>
        <w:tab/>
        <w:t xml:space="preserve">B、设备购买成本    </w:t>
      </w:r>
      <w:r w:rsidRPr="0009089D">
        <w:rPr>
          <w:rFonts w:ascii="宋体" w:hAnsi="宋体" w:hint="eastAsia"/>
          <w:b/>
          <w:sz w:val="24"/>
        </w:rPr>
        <w:tab/>
        <w:t>C、面向客户的重要程度    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617、IT系统病毒泛滥的主要原因有哪些？（ABCD）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A、主机和终端防病毒软件缺乏统一管理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B、主机和终端防病毒软件没有设置为自动更新或更新周期较长</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C、防病毒服务器没有及时更新放病毒库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D、缺乏防病毒应急处理流程和方案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618、IT系统病毒防护评估检查对象包括哪些内容？（ABCD）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A、防病毒服务器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B、重要应用Windows主机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C、Windows终端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D、主机管理员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619、互联网连接防火墙设备的安全策略配置要求包括哪几点（ABCD）。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A、远程登录是否禁止telnet方式    </w:t>
      </w:r>
      <w:r w:rsidRPr="0009089D">
        <w:rPr>
          <w:rFonts w:ascii="宋体" w:hAnsi="宋体" w:hint="eastAsia"/>
          <w:sz w:val="24"/>
        </w:rPr>
        <w:tab/>
      </w:r>
      <w:r w:rsidRPr="0009089D">
        <w:rPr>
          <w:rFonts w:ascii="宋体" w:hAnsi="宋体" w:hint="eastAsia"/>
          <w:sz w:val="24"/>
        </w:rPr>
        <w:tab/>
        <w:t>B、最后一条策略是否是拒绝一切流量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C、是否存在允许any to any的策略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D、是否设置了管理IP，设备只能从管理IP登录维护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620、《安全基线标准》在安全管理层面主要围绕哪几部分考评安全基线？（ABC）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A、组织架构管理    </w:t>
      </w:r>
      <w:r w:rsidRPr="0009089D">
        <w:rPr>
          <w:rFonts w:ascii="宋体" w:hAnsi="宋体" w:hint="eastAsia"/>
          <w:sz w:val="24"/>
        </w:rPr>
        <w:tab/>
        <w:t xml:space="preserve">B、人员安全管理    </w:t>
      </w:r>
      <w:r w:rsidRPr="0009089D">
        <w:rPr>
          <w:rFonts w:ascii="宋体" w:hAnsi="宋体" w:hint="eastAsia"/>
          <w:sz w:val="24"/>
        </w:rPr>
        <w:tab/>
        <w:t xml:space="preserve">C、运维安全管理    </w:t>
      </w:r>
      <w:r w:rsidRPr="0009089D">
        <w:rPr>
          <w:rFonts w:ascii="宋体" w:hAnsi="宋体" w:hint="eastAsia"/>
          <w:sz w:val="24"/>
        </w:rPr>
        <w:tab/>
        <w:t>D、制度安全管理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621、IT系统维护人员权限原则包括（ACD）。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A、工作相关    </w:t>
      </w:r>
      <w:r w:rsidRPr="0009089D">
        <w:rPr>
          <w:rFonts w:ascii="宋体" w:hAnsi="宋体" w:hint="eastAsia"/>
          <w:sz w:val="24"/>
        </w:rPr>
        <w:tab/>
      </w:r>
      <w:r w:rsidRPr="0009089D">
        <w:rPr>
          <w:rFonts w:ascii="宋体" w:hAnsi="宋体" w:hint="eastAsia"/>
          <w:sz w:val="24"/>
        </w:rPr>
        <w:tab/>
        <w:t xml:space="preserve">B、最大授权    </w:t>
      </w:r>
      <w:r w:rsidRPr="0009089D">
        <w:rPr>
          <w:rFonts w:ascii="宋体" w:hAnsi="宋体" w:hint="eastAsia"/>
          <w:sz w:val="24"/>
        </w:rPr>
        <w:tab/>
      </w:r>
      <w:r w:rsidRPr="0009089D">
        <w:rPr>
          <w:rFonts w:ascii="宋体" w:hAnsi="宋体" w:hint="eastAsia"/>
          <w:sz w:val="24"/>
        </w:rPr>
        <w:tab/>
        <w:t xml:space="preserve">C、最小授权    </w:t>
      </w:r>
      <w:r w:rsidRPr="0009089D">
        <w:rPr>
          <w:rFonts w:ascii="宋体" w:hAnsi="宋体" w:hint="eastAsia"/>
          <w:sz w:val="24"/>
        </w:rPr>
        <w:tab/>
      </w:r>
      <w:r w:rsidRPr="0009089D">
        <w:rPr>
          <w:rFonts w:ascii="宋体" w:hAnsi="宋体" w:hint="eastAsia"/>
          <w:sz w:val="24"/>
        </w:rPr>
        <w:tab/>
        <w:t>D、权限制约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622、安全系统加固手册中关于造成系统异常中断的各方面因素，主要包括哪三方面（ABD）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A、人为原因    </w:t>
      </w:r>
      <w:r w:rsidRPr="0009089D">
        <w:rPr>
          <w:rFonts w:ascii="宋体" w:hAnsi="宋体" w:hint="eastAsia"/>
          <w:sz w:val="24"/>
        </w:rPr>
        <w:tab/>
      </w:r>
      <w:r w:rsidRPr="0009089D">
        <w:rPr>
          <w:rFonts w:ascii="宋体" w:hAnsi="宋体" w:hint="eastAsia"/>
          <w:sz w:val="24"/>
        </w:rPr>
        <w:tab/>
        <w:t xml:space="preserve">B、环境原因    </w:t>
      </w:r>
      <w:r w:rsidRPr="0009089D">
        <w:rPr>
          <w:rFonts w:ascii="宋体" w:hAnsi="宋体" w:hint="eastAsia"/>
          <w:sz w:val="24"/>
        </w:rPr>
        <w:tab/>
      </w:r>
      <w:r w:rsidRPr="0009089D">
        <w:rPr>
          <w:rFonts w:ascii="宋体" w:hAnsi="宋体" w:hint="eastAsia"/>
          <w:sz w:val="24"/>
        </w:rPr>
        <w:tab/>
        <w:t xml:space="preserve">C、生产原因    </w:t>
      </w:r>
      <w:r w:rsidRPr="0009089D">
        <w:rPr>
          <w:rFonts w:ascii="宋体" w:hAnsi="宋体" w:hint="eastAsia"/>
          <w:sz w:val="24"/>
        </w:rPr>
        <w:tab/>
      </w:r>
      <w:r w:rsidRPr="0009089D">
        <w:rPr>
          <w:rFonts w:ascii="宋体" w:hAnsi="宋体" w:hint="eastAsia"/>
          <w:sz w:val="24"/>
        </w:rPr>
        <w:tab/>
        <w:t>D、设备原因</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623、IT系统维护人员权限原则包括（ACD）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A、工作相关    </w:t>
      </w:r>
      <w:r w:rsidRPr="0009089D">
        <w:rPr>
          <w:rFonts w:ascii="宋体" w:hAnsi="宋体" w:hint="eastAsia"/>
          <w:sz w:val="24"/>
        </w:rPr>
        <w:tab/>
      </w:r>
      <w:r w:rsidRPr="0009089D">
        <w:rPr>
          <w:rFonts w:ascii="宋体" w:hAnsi="宋体" w:hint="eastAsia"/>
          <w:sz w:val="24"/>
        </w:rPr>
        <w:tab/>
        <w:t xml:space="preserve">B、最大授权    </w:t>
      </w:r>
      <w:r w:rsidRPr="0009089D">
        <w:rPr>
          <w:rFonts w:ascii="宋体" w:hAnsi="宋体" w:hint="eastAsia"/>
          <w:sz w:val="24"/>
        </w:rPr>
        <w:tab/>
      </w:r>
      <w:r w:rsidRPr="0009089D">
        <w:rPr>
          <w:rFonts w:ascii="宋体" w:hAnsi="宋体" w:hint="eastAsia"/>
          <w:sz w:val="24"/>
        </w:rPr>
        <w:tab/>
        <w:t xml:space="preserve">C、最小授权    </w:t>
      </w:r>
      <w:r w:rsidRPr="0009089D">
        <w:rPr>
          <w:rFonts w:ascii="宋体" w:hAnsi="宋体" w:hint="eastAsia"/>
          <w:sz w:val="24"/>
        </w:rPr>
        <w:tab/>
      </w:r>
      <w:r w:rsidRPr="0009089D">
        <w:rPr>
          <w:rFonts w:ascii="宋体" w:hAnsi="宋体" w:hint="eastAsia"/>
          <w:sz w:val="24"/>
        </w:rPr>
        <w:tab/>
        <w:t>D、权限制约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624、计算当前Linux系统中所有用户的数量，可以使用（ABC）命令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A、wc -l /etc/passwd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B、wc -l&lt;/etc/passwd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C、cat/etc/passwd|wc -l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D、cat/etc/passwd&gt;wc -l</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625、Solarid系统中，攻击者在系统中增加账户会改变哪些文件？（AB）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A、shadow    </w:t>
      </w:r>
      <w:r w:rsidRPr="0009089D">
        <w:rPr>
          <w:rFonts w:ascii="宋体" w:hAnsi="宋体" w:hint="eastAsia"/>
          <w:sz w:val="24"/>
        </w:rPr>
        <w:tab/>
      </w:r>
      <w:r w:rsidRPr="0009089D">
        <w:rPr>
          <w:rFonts w:ascii="宋体" w:hAnsi="宋体" w:hint="eastAsia"/>
          <w:sz w:val="24"/>
        </w:rPr>
        <w:tab/>
        <w:t xml:space="preserve">B、passwd    </w:t>
      </w:r>
      <w:r w:rsidRPr="0009089D">
        <w:rPr>
          <w:rFonts w:ascii="宋体" w:hAnsi="宋体" w:hint="eastAsia"/>
          <w:sz w:val="24"/>
        </w:rPr>
        <w:tab/>
      </w:r>
      <w:r w:rsidRPr="0009089D">
        <w:rPr>
          <w:rFonts w:ascii="宋体" w:hAnsi="宋体" w:hint="eastAsia"/>
          <w:sz w:val="24"/>
        </w:rPr>
        <w:tab/>
        <w:t xml:space="preserve">C、inetd,conf    </w:t>
      </w:r>
      <w:r w:rsidRPr="0009089D">
        <w:rPr>
          <w:rFonts w:ascii="宋体" w:hAnsi="宋体" w:hint="eastAsia"/>
          <w:sz w:val="24"/>
        </w:rPr>
        <w:tab/>
      </w:r>
      <w:r w:rsidRPr="0009089D">
        <w:rPr>
          <w:rFonts w:ascii="宋体" w:hAnsi="宋体" w:hint="eastAsia"/>
          <w:sz w:val="24"/>
        </w:rPr>
        <w:tab/>
        <w:t>D、hosts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626、Syn Flood攻击的现象有以下哪些？（ABC）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A、大量连接处于SYN_RCVD状态    </w:t>
      </w:r>
      <w:r w:rsidRPr="0009089D">
        <w:rPr>
          <w:rFonts w:ascii="宋体" w:hAnsi="宋体" w:hint="eastAsia"/>
          <w:sz w:val="24"/>
        </w:rPr>
        <w:tab/>
      </w:r>
      <w:r w:rsidRPr="0009089D">
        <w:rPr>
          <w:rFonts w:ascii="宋体" w:hAnsi="宋体" w:hint="eastAsia"/>
          <w:sz w:val="24"/>
        </w:rPr>
        <w:tab/>
        <w:t>B、正常网络访问受阻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C、系统资源使用率高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627、UNIX安全审计的主要技术手段有哪些？（ABCDEF）</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A、文件完整性审计    </w:t>
      </w:r>
      <w:r w:rsidRPr="0009089D">
        <w:rPr>
          <w:rFonts w:ascii="宋体" w:hAnsi="宋体" w:hint="eastAsia"/>
          <w:sz w:val="24"/>
        </w:rPr>
        <w:tab/>
      </w:r>
      <w:r w:rsidRPr="0009089D">
        <w:rPr>
          <w:rFonts w:ascii="宋体" w:hAnsi="宋体" w:hint="eastAsia"/>
          <w:sz w:val="24"/>
        </w:rPr>
        <w:tab/>
        <w:t xml:space="preserve">B、用户、弱口令审计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C、安全补丁审计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D、端口审计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E、进程审计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F、系统日志审计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628、Unix系统提供备份工具有（ABCD）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A、cp：可以完成把某一目录内容拷贝到另一目录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B、tar：可以创建、把文件添加到或从一个tar档案中解开文件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C、cpio：把文件拷贝进或拷贝出一个cpio档案或tar档案</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D、dump：用来恢复整个文件系统或提取单个文件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629、操作系统应利用安全工具提供以下哪些访问控制功能？（ABC）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A、验证用户身份，必要的话，还应进行终端或物理地点识别</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B、记录所有系统访问日志</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C、必要时，应能限制用户连接时间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D、都不对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630、从哪些地方可以看到遗留痕迹？（ABCD）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A、回收站    B、最近使用过的文件    C、注册表    D、文件最后更改的时间戳631、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632、关于Windows活动目录说法正确的是（ABD）。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A、活动目录是采用分层结构来存储网络对象信息的一种网络管理体系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B、活动目录可以提供存储目录数据和网络用户级管理员使用这些数据的方法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C、利用活动目录来实现域内计算机的分布式管理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D、活动目录与域紧密结合构成与目录林和域目录树，使大型网络中庞大、复杂的网络管理、控制、访问变得简单，使网络管理效率更高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633、建立堡垒主机的一般原则是（AC）。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A、最简化原则    </w:t>
      </w:r>
      <w:r w:rsidRPr="0009089D">
        <w:rPr>
          <w:rFonts w:ascii="宋体" w:hAnsi="宋体" w:hint="eastAsia"/>
          <w:sz w:val="24"/>
        </w:rPr>
        <w:tab/>
        <w:t xml:space="preserve">B、复杂化原则    </w:t>
      </w:r>
      <w:r w:rsidRPr="0009089D">
        <w:rPr>
          <w:rFonts w:ascii="宋体" w:hAnsi="宋体" w:hint="eastAsia"/>
          <w:sz w:val="24"/>
        </w:rPr>
        <w:tab/>
        <w:t xml:space="preserve">C、预防原则    </w:t>
      </w:r>
      <w:r w:rsidRPr="0009089D">
        <w:rPr>
          <w:rFonts w:ascii="宋体" w:hAnsi="宋体" w:hint="eastAsia"/>
          <w:sz w:val="24"/>
        </w:rPr>
        <w:tab/>
        <w:t>D、网络隔离原则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634、逻辑空间主要包括哪些部分？（ABDE）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A、TABLESPACES    </w:t>
      </w:r>
      <w:r w:rsidRPr="0009089D">
        <w:rPr>
          <w:rFonts w:ascii="宋体" w:hAnsi="宋体" w:hint="eastAsia"/>
          <w:sz w:val="24"/>
        </w:rPr>
        <w:tab/>
      </w:r>
      <w:r w:rsidRPr="0009089D">
        <w:rPr>
          <w:rFonts w:ascii="宋体" w:hAnsi="宋体" w:hint="eastAsia"/>
          <w:sz w:val="24"/>
        </w:rPr>
        <w:tab/>
        <w:t xml:space="preserve">B、SEGMENTS   </w:t>
      </w:r>
      <w:r w:rsidRPr="0009089D">
        <w:rPr>
          <w:rFonts w:ascii="宋体" w:hAnsi="宋体" w:hint="eastAsia"/>
          <w:sz w:val="24"/>
        </w:rPr>
        <w:tab/>
      </w:r>
      <w:r w:rsidRPr="0009089D">
        <w:rPr>
          <w:rFonts w:ascii="宋体" w:hAnsi="宋体" w:hint="eastAsia"/>
          <w:sz w:val="24"/>
        </w:rPr>
        <w:tab/>
        <w:t xml:space="preserve"> C、DATAFILE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D、EXTENTS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E、BLOCK</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635、哪些属于Windows日志？（ABCD）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A、AppEvent.Evt    </w:t>
      </w:r>
      <w:r w:rsidRPr="0009089D">
        <w:rPr>
          <w:rFonts w:ascii="宋体" w:hAnsi="宋体" w:hint="eastAsia"/>
          <w:sz w:val="24"/>
        </w:rPr>
        <w:tab/>
        <w:t xml:space="preserve">B、SecEvent.Evt    </w:t>
      </w:r>
      <w:r w:rsidRPr="0009089D">
        <w:rPr>
          <w:rFonts w:ascii="宋体" w:hAnsi="宋体" w:hint="eastAsia"/>
          <w:sz w:val="24"/>
        </w:rPr>
        <w:tab/>
        <w:t>C、SysEvent.Evt    D、W3C扩展日志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636、如何设置listener口令？（ACDE）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A、以Oracle用户运行lsnrctl命令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B、set log_file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C、change_password    </w:t>
      </w:r>
      <w:r w:rsidRPr="0009089D">
        <w:rPr>
          <w:rFonts w:ascii="宋体" w:hAnsi="宋体" w:hint="eastAsia"/>
          <w:sz w:val="24"/>
        </w:rPr>
        <w:tab/>
      </w:r>
      <w:r w:rsidRPr="0009089D">
        <w:rPr>
          <w:rFonts w:ascii="宋体" w:hAnsi="宋体" w:hint="eastAsia"/>
          <w:sz w:val="24"/>
        </w:rPr>
        <w:tab/>
        <w:t xml:space="preserve">D、set password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E、save_config</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637、审计启动其日志有哪两种存放方式？（BD）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A、NONE    </w:t>
      </w:r>
      <w:r w:rsidRPr="0009089D">
        <w:rPr>
          <w:rFonts w:ascii="宋体" w:hAnsi="宋体" w:hint="eastAsia"/>
          <w:sz w:val="24"/>
        </w:rPr>
        <w:tab/>
      </w:r>
      <w:r w:rsidRPr="0009089D">
        <w:rPr>
          <w:rFonts w:ascii="宋体" w:hAnsi="宋体" w:hint="eastAsia"/>
          <w:sz w:val="24"/>
        </w:rPr>
        <w:tab/>
        <w:t xml:space="preserve">B、OS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C、TRUE    </w:t>
      </w:r>
      <w:r w:rsidRPr="0009089D">
        <w:rPr>
          <w:rFonts w:ascii="宋体" w:hAnsi="宋体" w:hint="eastAsia"/>
          <w:sz w:val="24"/>
        </w:rPr>
        <w:tab/>
      </w:r>
      <w:r w:rsidRPr="0009089D">
        <w:rPr>
          <w:rFonts w:ascii="宋体" w:hAnsi="宋体" w:hint="eastAsia"/>
          <w:sz w:val="24"/>
        </w:rPr>
        <w:tab/>
        <w:t>D、SYS.AUD$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638、生产服务器通常都是UNIX平台，资产价值最高，不直接连接外部网络，主要的安全需求是（ABD）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A、访问控制    </w:t>
      </w:r>
      <w:r w:rsidRPr="0009089D">
        <w:rPr>
          <w:rFonts w:ascii="宋体" w:hAnsi="宋体" w:hint="eastAsia"/>
          <w:sz w:val="24"/>
        </w:rPr>
        <w:tab/>
        <w:t xml:space="preserve">B、账号口令    </w:t>
      </w:r>
      <w:r w:rsidRPr="0009089D">
        <w:rPr>
          <w:rFonts w:ascii="宋体" w:hAnsi="宋体" w:hint="eastAsia"/>
          <w:sz w:val="24"/>
        </w:rPr>
        <w:tab/>
        <w:t xml:space="preserve">C、数据过滤    </w:t>
      </w:r>
      <w:r w:rsidRPr="0009089D">
        <w:rPr>
          <w:rFonts w:ascii="宋体" w:hAnsi="宋体" w:hint="eastAsia"/>
          <w:sz w:val="24"/>
        </w:rPr>
        <w:tab/>
        <w:t>D、权限管理和补丁管理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639、使用md5sum工具对文件签名，以下说法正确的是？（ADE）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A、md5sum对任何签名结果是定长的16字节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B、md5sum对文件签名具有不可抵赖性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C、md5sum是对文件进行加密运算得出签名，不同文件结果几乎不相同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D、md5sum是对文件进行哈希运算得出签名，不同文件结果几乎不相同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E、md5sum对文件签名时，与文件的日期和时间无关</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640、为了正确获得口令并对其进行妥善保护，应认真考虑的原则和方法有（ABCD）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A、口令/账号加密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B、定期更换口令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C、限制对口令文件的访问   </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D、设置复杂的、具有一定位数的口令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641、文件系统是构成Linux基础，Linux中常用文件系统有（ABD）？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A、ext3    </w:t>
      </w:r>
      <w:r w:rsidRPr="0009089D">
        <w:rPr>
          <w:rFonts w:ascii="宋体" w:hAnsi="宋体" w:hint="eastAsia"/>
          <w:sz w:val="24"/>
        </w:rPr>
        <w:tab/>
      </w:r>
      <w:r w:rsidRPr="0009089D">
        <w:rPr>
          <w:rFonts w:ascii="宋体" w:hAnsi="宋体" w:hint="eastAsia"/>
          <w:sz w:val="24"/>
        </w:rPr>
        <w:tab/>
        <w:t xml:space="preserve">B、ext2    </w:t>
      </w:r>
      <w:r w:rsidRPr="0009089D">
        <w:rPr>
          <w:rFonts w:ascii="宋体" w:hAnsi="宋体" w:hint="eastAsia"/>
          <w:sz w:val="24"/>
        </w:rPr>
        <w:tab/>
      </w:r>
      <w:r w:rsidRPr="0009089D">
        <w:rPr>
          <w:rFonts w:ascii="宋体" w:hAnsi="宋体" w:hint="eastAsia"/>
          <w:sz w:val="24"/>
        </w:rPr>
        <w:tab/>
        <w:t xml:space="preserve">C、hfs    </w:t>
      </w:r>
      <w:r w:rsidRPr="0009089D">
        <w:rPr>
          <w:rFonts w:ascii="宋体" w:hAnsi="宋体" w:hint="eastAsia"/>
          <w:sz w:val="24"/>
        </w:rPr>
        <w:tab/>
      </w:r>
      <w:r w:rsidRPr="0009089D">
        <w:rPr>
          <w:rFonts w:ascii="宋体" w:hAnsi="宋体" w:hint="eastAsia"/>
          <w:sz w:val="24"/>
        </w:rPr>
        <w:tab/>
        <w:t>D、reiserfs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642、下列关于UNIX下日志说法正确的是（AC）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A、wtmp记录每一次用户登录和注销的历史信息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B、acct记录每个用户使用过的命令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C、sulog记录su命令的使用情况</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D、acct记录当前登录的每个用户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643、下列哪些操作可以看到自启动项目？（ABD）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A、注册表    </w:t>
      </w:r>
      <w:r w:rsidRPr="0009089D">
        <w:rPr>
          <w:rFonts w:ascii="宋体" w:hAnsi="宋体" w:hint="eastAsia"/>
          <w:sz w:val="24"/>
        </w:rPr>
        <w:tab/>
      </w:r>
      <w:r w:rsidRPr="0009089D">
        <w:rPr>
          <w:rFonts w:ascii="宋体" w:hAnsi="宋体" w:hint="eastAsia"/>
          <w:sz w:val="24"/>
        </w:rPr>
        <w:tab/>
        <w:t xml:space="preserve">B、开始菜单    </w:t>
      </w:r>
      <w:r w:rsidRPr="0009089D">
        <w:rPr>
          <w:rFonts w:ascii="宋体" w:hAnsi="宋体" w:hint="eastAsia"/>
          <w:sz w:val="24"/>
        </w:rPr>
        <w:tab/>
      </w:r>
      <w:r w:rsidRPr="0009089D">
        <w:rPr>
          <w:rFonts w:ascii="宋体" w:hAnsi="宋体" w:hint="eastAsia"/>
          <w:sz w:val="24"/>
        </w:rPr>
        <w:tab/>
        <w:t xml:space="preserve">C、任务管理器    </w:t>
      </w:r>
      <w:r w:rsidRPr="0009089D">
        <w:rPr>
          <w:rFonts w:ascii="宋体" w:hAnsi="宋体" w:hint="eastAsia"/>
          <w:sz w:val="24"/>
        </w:rPr>
        <w:tab/>
      </w:r>
      <w:r w:rsidRPr="0009089D">
        <w:rPr>
          <w:rFonts w:ascii="宋体" w:hAnsi="宋体" w:hint="eastAsia"/>
          <w:sz w:val="24"/>
        </w:rPr>
        <w:tab/>
        <w:t>D、msconfig</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644、下列哪些命令行可用于查看当前进程？（ABC）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A、Ps -ef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B、Strings -f/proc/[0-9]*/cmdline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C、Ls -al /proc/[0-9]*/exe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D、Cat/etc/inetd.conf</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645、下面操作系统中，哪些是UNIX操作系统？（CD）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A、Red-hat Linux    </w:t>
      </w:r>
      <w:r w:rsidRPr="0009089D">
        <w:rPr>
          <w:rFonts w:ascii="宋体" w:hAnsi="宋体" w:hint="eastAsia"/>
          <w:sz w:val="24"/>
        </w:rPr>
        <w:tab/>
      </w:r>
      <w:r w:rsidRPr="0009089D">
        <w:rPr>
          <w:rFonts w:ascii="宋体" w:hAnsi="宋体" w:hint="eastAsia"/>
          <w:sz w:val="24"/>
        </w:rPr>
        <w:tab/>
        <w:t xml:space="preserve">B、Novell Netware    </w:t>
      </w:r>
      <w:r w:rsidRPr="0009089D">
        <w:rPr>
          <w:rFonts w:ascii="宋体" w:hAnsi="宋体" w:hint="eastAsia"/>
          <w:sz w:val="24"/>
        </w:rPr>
        <w:tab/>
        <w:t>C、Free BSD    D、SCO Unix</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646、严格的口令策略应当包含哪些要素（ABC）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A、满足一定的长度，比如8位以上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B、同时包含数字，字母和特殊字符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C、系统强制要求定期更改口令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D、用户可以设置空口令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647、在Solaris 8 下，使用ps -ef命令列出进程中有一行如下“root 1331 0 00:01:00?    0:00  /usr/sbin/inetd -s -t”，以下说法正确的是（ABE）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A、参数-t是trace，记录包括IP和PORT等信息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B、参数-t对于UDP服务无效    </w:t>
      </w:r>
      <w:r w:rsidRPr="0009089D">
        <w:rPr>
          <w:rFonts w:ascii="宋体" w:hAnsi="宋体" w:hint="eastAsia"/>
          <w:sz w:val="24"/>
        </w:rPr>
        <w:tab/>
      </w:r>
      <w:r w:rsidRPr="0009089D">
        <w:rPr>
          <w:rFonts w:ascii="宋体" w:hAnsi="宋体" w:hint="eastAsia"/>
          <w:sz w:val="24"/>
        </w:rPr>
        <w:tab/>
        <w:t>C、进程启动的时间不能确定</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D、进程已经运行了1分钟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E、进程的父进程号是1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648、在Solaris 8 下，以下说法正确的是：（AB）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A、/etc/rc2.d里S开头的文件在系统缺省安装的缺省级别会自动运行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B、/etc/rc3.d里S开头的文件在系统缺省安装的缺省级别会自动运行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C、/etc/init.d里的文件在系统启动任何级别时会自动运行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D、init 0是进入单用户级别    E、init 6命令会运行所有级别的rc目录下以S开头的文件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649、在Solaris 8 下，以下说法正确的是：（BC）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A、PATH环境变量最后带有“.”，会使当前目录的命令比其他目录的命令有限执行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B、可以修改/etc/inittab里ttymon的参数，使得登录的SHELL在无输入时自动退出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C、在使用/bin/ksh时，可以设置TMOUT值，使得登录的SHELL在无输入时自动退出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D、在/etc/login中，可以设置TIMEOUT值，使得登录的SHELL在无输入时自动退出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E、tar xvf命令的意思是以tar格式解开输入，并且保持文件属性等参数不变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650、在配置Apache访问控制时，Allow和Deny指令可以允许或拒绝来自特定主机名或主机名地址的访问。那么下列哪些配置是不正确的？（AD）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A、Order allow,deny Allow from 192.101.205</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B、B、Order deny,allow Deny from all Allow from example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C、C、Order deny,allow Deny from 192.101.205</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D、D、Order allow,deny Deny from 192.101.205 Allow from all</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651、造成操作系统安全漏洞的原因是（ABC）。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A、不安全的编程语言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B、不安全的编程习惯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C、考虑不周的架构设计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D、人为的恶意破坏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652、针对Linux主机，一般的加固手段包括（ABC）。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A、打补丁   </w:t>
      </w:r>
      <w:r w:rsidRPr="0009089D">
        <w:rPr>
          <w:rFonts w:ascii="宋体" w:hAnsi="宋体" w:hint="eastAsia"/>
          <w:sz w:val="24"/>
        </w:rPr>
        <w:tab/>
        <w:t xml:space="preserve">B、关闭不必要的服务    </w:t>
      </w:r>
      <w:r w:rsidRPr="0009089D">
        <w:rPr>
          <w:rFonts w:ascii="宋体" w:hAnsi="宋体" w:hint="eastAsia"/>
          <w:sz w:val="24"/>
        </w:rPr>
        <w:tab/>
        <w:t xml:space="preserve">C、限制访问主机    </w:t>
      </w:r>
      <w:r w:rsidRPr="0009089D">
        <w:rPr>
          <w:rFonts w:ascii="宋体" w:hAnsi="宋体" w:hint="eastAsia"/>
          <w:sz w:val="24"/>
        </w:rPr>
        <w:tab/>
        <w:t>D、切断网络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653、做系统快照，查看端口信息的方式有（AD）。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A、netstat -an    </w:t>
      </w:r>
      <w:r w:rsidRPr="0009089D">
        <w:rPr>
          <w:rFonts w:ascii="宋体" w:hAnsi="宋体" w:hint="eastAsia"/>
          <w:sz w:val="24"/>
        </w:rPr>
        <w:tab/>
      </w:r>
      <w:r w:rsidRPr="0009089D">
        <w:rPr>
          <w:rFonts w:ascii="宋体" w:hAnsi="宋体" w:hint="eastAsia"/>
          <w:sz w:val="24"/>
        </w:rPr>
        <w:tab/>
        <w:t xml:space="preserve">B、net share    </w:t>
      </w:r>
      <w:r w:rsidRPr="0009089D">
        <w:rPr>
          <w:rFonts w:ascii="宋体" w:hAnsi="宋体" w:hint="eastAsia"/>
          <w:sz w:val="24"/>
        </w:rPr>
        <w:tab/>
        <w:t>C、net use    D、用taskinfo来查看连接情况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654、网厅安全解决方案主要从哪几个方面对网厅安全进行建议和指导？（ABCD）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A、安全管理    </w:t>
      </w:r>
      <w:r w:rsidRPr="0009089D">
        <w:rPr>
          <w:rFonts w:ascii="宋体" w:hAnsi="宋体" w:hint="eastAsia"/>
          <w:sz w:val="24"/>
        </w:rPr>
        <w:tab/>
      </w:r>
      <w:r w:rsidRPr="0009089D">
        <w:rPr>
          <w:rFonts w:ascii="宋体" w:hAnsi="宋体" w:hint="eastAsia"/>
          <w:sz w:val="24"/>
        </w:rPr>
        <w:tab/>
        <w:t>B、安全防护    C、安全运维    D、灾备/恢复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655、IT系统软件设计中应当考虑并执行安全审计功能，详细记录访问信息的活动，包括（ABCD）。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A、记录的活动以是否有数据的修改、应用程序的异常关闭、异常删除触发</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B、应用系统应当配置单独的审计数据库，审计记录应单独存放，并设置严格的边界访问控制，只有安全管理人员才能够看到审计记录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C、信息系统的审计功能包括：事件日期、时间、发起者信息、类型、描述和结果</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D、应用系统的审计进程为后台处理，与应用系统运行同步进行，并且对于审计进程应当涉及相应的守护进程，一旦出现异常停止系统可重新启动审计进程，从而保障审计的“完整性”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656、IPSec的配置步骤包括：（ABCD）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A、防火墙基本配置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B、定义保护数据流和域间规则</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C、配置IPSec安全提议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D、配置IKEPeer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657、Juniper路由器在配置SSH访问时应注意如下（ABCD）细节。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A、建立允许访问的SSH-ADDRESSES过滤器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B、确保只允许来自内部接口的授权用户访问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C、针对SSH进行限速以保护路由引擎</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D、过滤器应用在loopback接口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658、对于使用RPF反向地址验证，以下说法错误的是：（BCD）。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A、对称路由可以使用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B、非对称路由可以使用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C、有些情况不可以使用，但与对称或非对称路由无关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D、在任何情况下都可以使用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659、防病毒服务升级检查包括如下几项内容？（ABC）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A、检查防病毒服务器病毒库下载是否正常，如果不正常及时联系厂商进行问题解决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B、在防病毒系统每次升级后，记录每次版本变更版本号，定期记录病毒库的版本</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C、对重要的服务器，定期抽查防病毒客户端的病毒库升级情况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660、防范DOS攻击的方法主要有（ABCD）。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A、安装Dos检测系统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B、对黑洞路由表里的地址进行过滤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C、及时打好补丁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D、正确配置TCP/IP参数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661、防火墙trust域中的客户机通过nat访问untrust中的服务器的ftp服务，已经允许客户机访问服务器的tcp21端口，但只能登陆到服务器，却无法下载文件，以下解决办法中可能的是：（ABC）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A、修改trust untrust域间双向的默认访问策略为允许</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B、FTP工作方式为port模式时，修改untrust trust域间in方向的默认访问策略为允许    C、在trust untrust域间配置中启用detect ftp</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D、FTP工作方式为passive模式时，修改untrust trust域间in方向的默认访问策略为允许</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662、防火墙不能防止以下哪些攻击？（ABD）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A、内部网络用户的攻击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B、传送已感染病毒的软件和文件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C、外部网络用户的IP地址欺骗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D、数据驱动型的攻击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663、防火墙常见的集中工作模式有（ABC）。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A、路由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B、NAT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C、透明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D、旁路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664、防火墙的缺陷主要有（ABCD）。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A、限制有用的网络服务    </w:t>
      </w:r>
      <w:r w:rsidRPr="0009089D">
        <w:rPr>
          <w:rFonts w:ascii="宋体" w:hAnsi="宋体" w:hint="eastAsia"/>
          <w:sz w:val="24"/>
        </w:rPr>
        <w:tab/>
      </w:r>
      <w:r w:rsidRPr="0009089D">
        <w:rPr>
          <w:rFonts w:ascii="宋体" w:hAnsi="宋体" w:hint="eastAsia"/>
          <w:sz w:val="24"/>
        </w:rPr>
        <w:tab/>
        <w:t>B、无法防护内部网络用户的攻击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C、不能防备新的网络安全问题    </w:t>
      </w:r>
      <w:r w:rsidRPr="0009089D">
        <w:rPr>
          <w:rFonts w:ascii="宋体" w:hAnsi="宋体" w:hint="eastAsia"/>
          <w:sz w:val="24"/>
        </w:rPr>
        <w:tab/>
        <w:t>D、不能完全防止传送已感染病毒的软件或文件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665、防火墙的日志管理应遵循如下原则：（BC）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A、本地保存日志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B、本地保存日志并把日志保存到日志服务器上</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C、保持时钟的同步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D、在日志服务器保存日志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666、防火墙的特征是（ABCD）。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A、保护脆弱和有缺陷的网络服务    </w:t>
      </w:r>
      <w:r w:rsidRPr="0009089D">
        <w:rPr>
          <w:rFonts w:ascii="宋体" w:hAnsi="宋体" w:hint="eastAsia"/>
          <w:sz w:val="24"/>
        </w:rPr>
        <w:tab/>
      </w:r>
      <w:r w:rsidRPr="0009089D">
        <w:rPr>
          <w:rFonts w:ascii="宋体" w:hAnsi="宋体" w:hint="eastAsia"/>
          <w:sz w:val="24"/>
        </w:rPr>
        <w:tab/>
        <w:t>B、加强对网络系统的访问控制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C、加强隐私，隐藏内部网络结构    </w:t>
      </w:r>
      <w:r w:rsidRPr="0009089D">
        <w:rPr>
          <w:rFonts w:ascii="宋体" w:hAnsi="宋体" w:hint="eastAsia"/>
          <w:sz w:val="24"/>
        </w:rPr>
        <w:tab/>
      </w:r>
      <w:r w:rsidRPr="0009089D">
        <w:rPr>
          <w:rFonts w:ascii="宋体" w:hAnsi="宋体" w:hint="eastAsia"/>
          <w:sz w:val="24"/>
        </w:rPr>
        <w:tab/>
        <w:t>D、对网络存取和访问进行监控审计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667、防火墙的主要功能有哪些？（ABCD）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A、过滤进、出网络的数据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B、管理进、出网络的访问行为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C、封堵某些禁止的业务，对网络攻击进行检测和报警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D、记录通过防火墙的信息内容和活动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668、防火墙的作用主要有（ABCD）。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A、实现一个公司的安全策略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B、创建一个阻塞点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C、记录Internet活动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D、限制网络暴露</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669、防火墙技术，涉及到（ABCD）。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A、计算机网络技术    </w:t>
      </w:r>
      <w:r w:rsidRPr="0009089D">
        <w:rPr>
          <w:rFonts w:ascii="宋体" w:hAnsi="宋体" w:hint="eastAsia"/>
          <w:sz w:val="24"/>
        </w:rPr>
        <w:tab/>
        <w:t xml:space="preserve">B、密码技术   </w:t>
      </w:r>
      <w:r w:rsidRPr="0009089D">
        <w:rPr>
          <w:rFonts w:ascii="宋体" w:hAnsi="宋体" w:hint="eastAsia"/>
          <w:sz w:val="24"/>
        </w:rPr>
        <w:tab/>
        <w:t xml:space="preserve"> </w:t>
      </w:r>
      <w:r w:rsidRPr="0009089D">
        <w:rPr>
          <w:rFonts w:ascii="宋体" w:hAnsi="宋体" w:hint="eastAsia"/>
          <w:sz w:val="24"/>
        </w:rPr>
        <w:tab/>
        <w:t xml:space="preserve">C、软件技术    </w:t>
      </w:r>
      <w:r w:rsidRPr="0009089D">
        <w:rPr>
          <w:rFonts w:ascii="宋体" w:hAnsi="宋体" w:hint="eastAsia"/>
          <w:sz w:val="24"/>
        </w:rPr>
        <w:tab/>
        <w:t>D、安全操作系统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670、防火墙可以部署在下列位置：（ABCD）。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A、安全域边界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B、服务器区域边界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C、可信网络区域和不可信网络区域之间    </w:t>
      </w:r>
      <w:r w:rsidRPr="0009089D">
        <w:rPr>
          <w:rFonts w:ascii="宋体" w:hAnsi="宋体" w:hint="eastAsia"/>
          <w:sz w:val="24"/>
        </w:rPr>
        <w:tab/>
      </w:r>
      <w:r w:rsidRPr="0009089D">
        <w:rPr>
          <w:rFonts w:ascii="宋体" w:hAnsi="宋体" w:hint="eastAsia"/>
          <w:sz w:val="24"/>
        </w:rPr>
        <w:tab/>
        <w:t>D、根据网络特点设计方案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671、防火墙配置时应确保（ABCD）服务不开放。</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A、Rlogin    </w:t>
      </w:r>
      <w:r w:rsidRPr="0009089D">
        <w:rPr>
          <w:rFonts w:ascii="宋体" w:hAnsi="宋体" w:hint="eastAsia"/>
          <w:sz w:val="24"/>
        </w:rPr>
        <w:tab/>
      </w:r>
      <w:r w:rsidRPr="0009089D">
        <w:rPr>
          <w:rFonts w:ascii="宋体" w:hAnsi="宋体" w:hint="eastAsia"/>
          <w:sz w:val="24"/>
        </w:rPr>
        <w:tab/>
        <w:t xml:space="preserve">B、NNTP    </w:t>
      </w:r>
      <w:r w:rsidRPr="0009089D">
        <w:rPr>
          <w:rFonts w:ascii="宋体" w:hAnsi="宋体" w:hint="eastAsia"/>
          <w:sz w:val="24"/>
        </w:rPr>
        <w:tab/>
      </w:r>
      <w:r w:rsidRPr="0009089D">
        <w:rPr>
          <w:rFonts w:ascii="宋体" w:hAnsi="宋体" w:hint="eastAsia"/>
          <w:sz w:val="24"/>
        </w:rPr>
        <w:tab/>
        <w:t xml:space="preserve">C、Finger    </w:t>
      </w:r>
      <w:r w:rsidRPr="0009089D">
        <w:rPr>
          <w:rFonts w:ascii="宋体" w:hAnsi="宋体" w:hint="eastAsia"/>
          <w:sz w:val="24"/>
        </w:rPr>
        <w:tab/>
      </w:r>
      <w:r w:rsidRPr="0009089D">
        <w:rPr>
          <w:rFonts w:ascii="宋体" w:hAnsi="宋体" w:hint="eastAsia"/>
          <w:sz w:val="24"/>
        </w:rPr>
        <w:tab/>
        <w:t>D、NFS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672、启用Cisco设备的访问控制列表，可以起到如下作用（ABC）。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A、过滤恶意和垃圾路由信息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B、控制网络的垃圾信息流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C、控制未授权的远程访问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D、防止DDoS攻击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673、如果Cisco设备的VTY需要远程访问，则需要配置（ABCD）。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A、至少8位含数字、大小写、特写字符的密码    </w:t>
      </w:r>
      <w:r w:rsidRPr="0009089D">
        <w:rPr>
          <w:rFonts w:ascii="宋体" w:hAnsi="宋体" w:hint="eastAsia"/>
          <w:sz w:val="24"/>
        </w:rPr>
        <w:tab/>
      </w:r>
      <w:r w:rsidRPr="0009089D">
        <w:rPr>
          <w:rFonts w:ascii="宋体" w:hAnsi="宋体" w:hint="eastAsia"/>
          <w:sz w:val="24"/>
        </w:rPr>
        <w:tab/>
        <w:t>B、远程连接的并发数目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C、访问控制列表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D、超市退出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674、如果需要配置Cisco路由器禁止从网络启动和自动从网络下载初始配置文件，配置命令包括（AB）。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A、no boot network    B、no service config   C、no boot config   D、no service network</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675、入侵检测的内容主要包括：（BC）。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A、独占资源、恶意使用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B、试图闯入或成功闯入、冒充其他用户</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C、安全审计   </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D、违反安全策略、合法用户的泄露</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676、入侵检测系统包括以下哪些类型？（AC）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A、主机入侵检测系统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B、链路状态入侵检测系统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C、网络入侵检测系统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D、数据包过滤入侵检测系统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677、随着交换机的大量使用，基于网络的入侵检测系统面临着无法接收数据的问题。由于交换机不支持共享媒质的模式，传统的采用一个嗅探器（sniffer）来监听整个子网的办法不再可行。可选择解决的办法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A、使用交换机的核心芯片上的一个调试的端口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B、把入侵检测系统放在交换机内部或防火墙等数据流的关键入口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C、采用分解器（tap）</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D、使用以透明网桥模式接入的入侵检测系统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678、通常要求把路由器的日志存储在专用日志服务器上，假设把Cisco路由器日志存储在192.168.0.100的syslog服务器上，需要在路由器侧配置的操作时：（ABCD）。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A、使用Router(config)# logging on启用日志：使用Router(config)# logging trap information将记录日志级别设定为“information”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B、使用Routee(config)# logging192.168.0.100将记录日志类型设定为“local6”</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C、使用(config)# logging facility local6将日志发送到192.168.0.100</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D、使用(config)# logging sourceinterface loopback0设定日志发送源loopback0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679、通过SSL VPN接入企业内部的应用，其优势体现在哪些方面：（ABCD）。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A、应用代理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B、穿越NAT和防火墙设备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C、完善的资源访问控制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D、抵御外部攻击</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680、网络地址端口转换（NAPT）与普通地址转换有什么区别？（AD）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A、经过NAPT转换后，对于外网用户，所有报文都来自于同一个IP地址</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B、NAT只支持应用层的协议地址转换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C、NAPT只支持网络层的协议地址转换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D、NAT支持网络层的协议地址转换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681、网络攻击的类型包括以下哪几种？（ABCD）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A、窃取口令    </w:t>
      </w:r>
      <w:r w:rsidRPr="0009089D">
        <w:rPr>
          <w:rFonts w:ascii="宋体" w:hAnsi="宋体" w:hint="eastAsia"/>
          <w:sz w:val="24"/>
        </w:rPr>
        <w:tab/>
      </w:r>
      <w:r w:rsidRPr="0009089D">
        <w:rPr>
          <w:rFonts w:ascii="宋体" w:hAnsi="宋体" w:hint="eastAsia"/>
          <w:sz w:val="24"/>
        </w:rPr>
        <w:tab/>
        <w:t xml:space="preserve">B、系统漏洞和后门    </w:t>
      </w:r>
      <w:r w:rsidRPr="0009089D">
        <w:rPr>
          <w:rFonts w:ascii="宋体" w:hAnsi="宋体" w:hint="eastAsia"/>
          <w:sz w:val="24"/>
        </w:rPr>
        <w:tab/>
        <w:t xml:space="preserve">C、协议缺陷    </w:t>
      </w:r>
      <w:r w:rsidRPr="0009089D">
        <w:rPr>
          <w:rFonts w:ascii="宋体" w:hAnsi="宋体" w:hint="eastAsia"/>
          <w:sz w:val="24"/>
        </w:rPr>
        <w:tab/>
      </w:r>
      <w:r w:rsidRPr="0009089D">
        <w:rPr>
          <w:rFonts w:ascii="宋体" w:hAnsi="宋体" w:hint="eastAsia"/>
          <w:sz w:val="24"/>
        </w:rPr>
        <w:tab/>
        <w:t>D、拒绝服务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682、网络面临的典型威胁包括（ABCD）。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A、未经授权的访问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B、信息在传送过程中被截获、篡改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C、黑客攻击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D、滥用和误用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683、网络蠕虫一般指利用计算机系统漏洞、通过互联网传播扩散的一类病毒程序，该类病毒程序大规模爆发后，会对相关网络造成拒绝服务攻击，为了防止受到网络蠕虫的侵害，应当注意对（ACD）及时进行升级更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A、计算机操作系统    </w:t>
      </w:r>
      <w:r w:rsidRPr="0009089D">
        <w:rPr>
          <w:rFonts w:ascii="宋体" w:hAnsi="宋体" w:hint="eastAsia"/>
          <w:sz w:val="24"/>
        </w:rPr>
        <w:tab/>
        <w:t xml:space="preserve">B、计算机硬件    </w:t>
      </w:r>
      <w:r w:rsidRPr="0009089D">
        <w:rPr>
          <w:rFonts w:ascii="宋体" w:hAnsi="宋体" w:hint="eastAsia"/>
          <w:sz w:val="24"/>
        </w:rPr>
        <w:tab/>
        <w:t xml:space="preserve">C、文字处理软件    </w:t>
      </w:r>
      <w:r w:rsidRPr="0009089D">
        <w:rPr>
          <w:rFonts w:ascii="宋体" w:hAnsi="宋体" w:hint="eastAsia"/>
          <w:sz w:val="24"/>
        </w:rPr>
        <w:tab/>
        <w:t>D、应用软件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684、下列关于NAT地址转换的说法中哪些事正确的：（ABCD）。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A、地址转换技术可以有效隐藏局域网内的主机，是一种有效的网络安全保护技术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B、地址转换可以按照用户的需要，在局域网内向外提供FTP、WWW、Telnet等服务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C、有些应用层协议在数据中携带IP地址信息，对它们作NAT时还要修改上层数据中的IP地址信息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D、对于某些非TCP、UDP的协议（如ICMP、PPTP），作上层NAT时，会对它们的特征参数（如ICMP的id参数）进行转换。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685、下列哪两项正确描述了由WPA定义的无线安全标准？（BC）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A、使用公开密钥的认证方法    </w:t>
      </w:r>
      <w:r w:rsidRPr="0009089D">
        <w:rPr>
          <w:rFonts w:ascii="宋体" w:hAnsi="宋体" w:hint="eastAsia"/>
          <w:sz w:val="24"/>
        </w:rPr>
        <w:tab/>
        <w:t>B、当客户端连接的时候都要进行动态密钥交换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C、包含PSK认证    </w:t>
      </w:r>
      <w:r w:rsidRPr="0009089D">
        <w:rPr>
          <w:rFonts w:ascii="宋体" w:hAnsi="宋体" w:hint="eastAsia"/>
          <w:sz w:val="24"/>
        </w:rPr>
        <w:tab/>
        <w:t>D、定制了一个经常更换的静态的加密密钥来增强安全性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686、下列配置中，可以增强无线AP（access point）安全性的有（ABCD）。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A、禁止SSID广播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B、禁用DHCP服务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C、采用WPA2-PSK加密认证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D、启用MAC地址接入过滤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687、下面可以攻击状态检测的防火墙方法有：（ABD）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A、协议隧道攻击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B、利用FTP-pasv绕过防火墙认证的攻击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C、ip欺骗攻击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D、反弹木马攻击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688、下面什么路由协议不可以为HSRP的扩充：（ABC）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A、SNMP    </w:t>
      </w:r>
      <w:r w:rsidRPr="0009089D">
        <w:rPr>
          <w:rFonts w:ascii="宋体" w:hAnsi="宋体" w:hint="eastAsia"/>
          <w:sz w:val="24"/>
        </w:rPr>
        <w:tab/>
      </w:r>
      <w:r w:rsidRPr="0009089D">
        <w:rPr>
          <w:rFonts w:ascii="宋体" w:hAnsi="宋体" w:hint="eastAsia"/>
          <w:sz w:val="24"/>
        </w:rPr>
        <w:tab/>
        <w:t xml:space="preserve">B、CDP   </w:t>
      </w:r>
      <w:r w:rsidRPr="0009089D">
        <w:rPr>
          <w:rFonts w:ascii="宋体" w:hAnsi="宋体" w:hint="eastAsia"/>
          <w:sz w:val="24"/>
        </w:rPr>
        <w:tab/>
      </w:r>
      <w:r w:rsidRPr="0009089D">
        <w:rPr>
          <w:rFonts w:ascii="宋体" w:hAnsi="宋体" w:hint="eastAsia"/>
          <w:sz w:val="24"/>
        </w:rPr>
        <w:tab/>
        <w:t xml:space="preserve"> C、HTTP    </w:t>
      </w:r>
      <w:r w:rsidRPr="0009089D">
        <w:rPr>
          <w:rFonts w:ascii="宋体" w:hAnsi="宋体" w:hint="eastAsia"/>
          <w:sz w:val="24"/>
        </w:rPr>
        <w:tab/>
      </w:r>
      <w:r w:rsidRPr="0009089D">
        <w:rPr>
          <w:rFonts w:ascii="宋体" w:hAnsi="宋体" w:hint="eastAsia"/>
          <w:sz w:val="24"/>
        </w:rPr>
        <w:tab/>
        <w:t>D、VRRP</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689、下面什么协议有MD5认证：（ABC）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A、BGP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B、OSPF    </w:t>
      </w:r>
      <w:r w:rsidRPr="0009089D">
        <w:rPr>
          <w:rFonts w:ascii="宋体" w:hAnsi="宋体" w:hint="eastAsia"/>
          <w:sz w:val="24"/>
        </w:rPr>
        <w:tab/>
        <w:t xml:space="preserve">C、EIGER    </w:t>
      </w:r>
      <w:r w:rsidRPr="0009089D">
        <w:rPr>
          <w:rFonts w:ascii="宋体" w:hAnsi="宋体" w:hint="eastAsia"/>
          <w:sz w:val="24"/>
        </w:rPr>
        <w:tab/>
      </w:r>
      <w:r w:rsidRPr="0009089D">
        <w:rPr>
          <w:rFonts w:ascii="宋体" w:hAnsi="宋体" w:hint="eastAsia"/>
          <w:sz w:val="24"/>
        </w:rPr>
        <w:tab/>
        <w:t>D、RIPversion 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690、下面是网络安全技术的有：（ABC）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A、防火墙    </w:t>
      </w:r>
      <w:r w:rsidRPr="0009089D">
        <w:rPr>
          <w:rFonts w:ascii="宋体" w:hAnsi="宋体" w:hint="eastAsia"/>
          <w:sz w:val="24"/>
        </w:rPr>
        <w:tab/>
      </w:r>
      <w:r w:rsidRPr="0009089D">
        <w:rPr>
          <w:rFonts w:ascii="宋体" w:hAnsi="宋体" w:hint="eastAsia"/>
          <w:sz w:val="24"/>
        </w:rPr>
        <w:tab/>
        <w:t xml:space="preserve">B、防病毒   </w:t>
      </w:r>
      <w:r w:rsidRPr="0009089D">
        <w:rPr>
          <w:rFonts w:ascii="宋体" w:hAnsi="宋体" w:hint="eastAsia"/>
          <w:sz w:val="24"/>
        </w:rPr>
        <w:tab/>
        <w:t xml:space="preserve"> C、PKI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D、UPS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691、选购一个防火墙时应该考虑的因素有：（ABCD）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A、网络受威胁的程度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B、可能受到的潜在损失</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C、站点是否有经验丰富的管理员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D、未来扩展的需要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692、一台路由器的安全快照需要保存如下哪些信息？（AB）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A、当前的配置--running-config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B、当前的开放端口列表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C、当前的路由表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D、当前的CPU状态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693、以下对于包过滤防火墙的描述正确的有（ACD）。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A、难以防范黑客攻击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B、处理速度非常慢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C、不支持应用层协议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D、不能处理新的安全威胁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694、以下对于代理防火墙的描述正确的有（ABCD）。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A、能够理解应用层上的协议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B、时延较高，吞吐量低</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C、能做复杂一些的访问控制，并做精细的认证和审核    D、可伸缩性较差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695、以下关于L2TP VPN配置注意事项的说法中正确的有：（ABC）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A、L2TP的LNS端必须配置虚拟接口模板（Virtual-Template）的IP地址，该虚拟接口模板需要加入域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B、防火墙缺省需要进行隧道的认证。如果不配置认证，需要undo tunnel authentication命令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C、为了使L2TP拨号上来的用户分配的地址不能喝内网用户的地址在同一个网段</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D、LNS端不允许配置多个L2TP-Group</w:t>
      </w:r>
    </w:p>
    <w:p w:rsidR="009C5F1F" w:rsidRPr="0009089D" w:rsidRDefault="009C5F1F" w:rsidP="009C5F1F">
      <w:pPr>
        <w:numPr>
          <w:ilvl w:val="0"/>
          <w:numId w:val="3"/>
        </w:numPr>
        <w:spacing w:line="360" w:lineRule="auto"/>
        <w:jc w:val="left"/>
        <w:rPr>
          <w:rFonts w:ascii="宋体" w:hAnsi="宋体"/>
          <w:sz w:val="24"/>
        </w:rPr>
      </w:pPr>
      <w:r w:rsidRPr="0009089D">
        <w:rPr>
          <w:rFonts w:ascii="宋体" w:hAnsi="宋体" w:hint="eastAsia"/>
          <w:sz w:val="24"/>
        </w:rPr>
        <w:t>以下哪几项关于安全审计和安全审计系统的描述是正确的？（CD）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A、对入侵和攻击行为只能起到威慑作用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B、安全审计不能有助于提高系统的抗抵赖性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C、安全审计是对系统记录和活动的独立审查和检验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D、安全审计系统可提供侦破辅助和取证功能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697、以下哪些属于网络欺骗方式？（ABCD）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A、IP欺骗    </w:t>
      </w:r>
      <w:r w:rsidRPr="0009089D">
        <w:rPr>
          <w:rFonts w:ascii="宋体" w:hAnsi="宋体" w:hint="eastAsia"/>
          <w:sz w:val="24"/>
        </w:rPr>
        <w:tab/>
      </w:r>
      <w:r w:rsidRPr="0009089D">
        <w:rPr>
          <w:rFonts w:ascii="宋体" w:hAnsi="宋体" w:hint="eastAsia"/>
          <w:sz w:val="24"/>
        </w:rPr>
        <w:tab/>
        <w:t xml:space="preserve">B、ARP欺骗    </w:t>
      </w:r>
      <w:r w:rsidRPr="0009089D">
        <w:rPr>
          <w:rFonts w:ascii="宋体" w:hAnsi="宋体" w:hint="eastAsia"/>
          <w:sz w:val="24"/>
        </w:rPr>
        <w:tab/>
      </w:r>
      <w:r w:rsidRPr="0009089D">
        <w:rPr>
          <w:rFonts w:ascii="宋体" w:hAnsi="宋体" w:hint="eastAsia"/>
          <w:sz w:val="24"/>
        </w:rPr>
        <w:tab/>
        <w:t xml:space="preserve">C、DNS欺骗    </w:t>
      </w:r>
      <w:r w:rsidRPr="0009089D">
        <w:rPr>
          <w:rFonts w:ascii="宋体" w:hAnsi="宋体" w:hint="eastAsia"/>
          <w:sz w:val="24"/>
        </w:rPr>
        <w:tab/>
      </w:r>
      <w:r w:rsidRPr="0009089D">
        <w:rPr>
          <w:rFonts w:ascii="宋体" w:hAnsi="宋体" w:hint="eastAsia"/>
          <w:sz w:val="24"/>
        </w:rPr>
        <w:tab/>
        <w:t>D、Web欺骗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698、以下哪些是防火墙规范管理需要的？（ABCD）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A、需要配置两个防火墙管理员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B、物理访问防火墙必须严密地控制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C、系统软件、配置数据文件在更改后必须进行备份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D、通过厂商指导发布的硬件和软件的bug和防火墙软件升级版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699、以下硬件安装维护重要安全提示正确的有：（ABCD）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A、不要在雷雨天气进行故障处理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B、保持故障处理区域的干净、干燥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C、上防静电手套或防静电腕带再执行安装和更换操作</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D、在使用和操作设备时，需要按照正确的操作流程来操作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700、以下属于DTE(Data Terminal Equipment)数据终端设备的有（AB）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A、路由器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B、PC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C、交换机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D、HUB</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701、在防火墙的“访问控制”应用中，内网、外网、DMZ三者的访问关系为：（ABD）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A、内网可以访问外网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B、内网可以访问DMZ区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C、DMZ区可以访问内网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D、外网可以访问DMZ区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702、关于GRE校验和验证技术，当本端配置了校验和而对端没有配置校验和时，以下叙述正确的有（BC）。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A、本端对接收报文检查校验和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B、对端对接收报文检查校验和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C、本端对发送报文计算校验和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D、对端对发送报文计算校验和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703、配置PPP链路层协议时，链路层协议状态始终不能转为Up状态的处理建议：（ABCD）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A、PPP链路两端的接口上配置的参数和验证方式都必须一致，LCP检查才能成功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B、如果LCP协商失败，请检查LCP配置协商参数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C、请检查验证方式配置是否正确。因为LCP协商中，包含验证方式的协商。因为LCP协商中，包含验证方式的协商。验证方式协商失败也会导致LCP协商失败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D、接口试图下先执行shutdown命令将接口关闭，再执行undo shutdown命令重启接口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704、对DNSSEC的描述正确的有（AC）。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A、为DNS数据提供来源验证，即保证数据来自正确的名称服务器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B、DNSSEC可防御DNS Query Flood攻击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C、为域名数据提供完整性验证，即保证数据在传输的过程中没有被篡改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D、实施DNSSEC后，只需升级软件系统，对网络、服务器等硬件设备不需考虑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705、MySQL安装程序会给出三种选择，用户可以根据自身的需要选择一种适合的安装方式，以下哪些是正确的？（ABD）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A、Typical（典型安装）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B、Compact(最小安装)</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C、Full(全部安装)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D、Custom(选择安装)</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706、MySQL中用DROP语句可删除数据库和数据表，以下哪句是正确的语法？（ABCD）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A、DROP TABLE table_name1    </w:t>
      </w:r>
      <w:r w:rsidRPr="0009089D">
        <w:rPr>
          <w:rFonts w:ascii="宋体" w:hAnsi="宋体" w:hint="eastAsia"/>
          <w:sz w:val="24"/>
        </w:rPr>
        <w:tab/>
      </w:r>
      <w:r w:rsidRPr="0009089D">
        <w:rPr>
          <w:rFonts w:ascii="宋体" w:hAnsi="宋体" w:hint="eastAsia"/>
          <w:sz w:val="24"/>
        </w:rPr>
        <w:tab/>
        <w:t>B、DROP TABLE table_name1,table_name2</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C、DROP TABLE IF EXISTS table_name1    D、DROP DATABASE DB name1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707、Oracle 7.2之前的数据库连接用户名和密码在网络传输时是不进行加密的，为了要和旧版本兼容Oracle数据库9.02存在DBLINK_ENCRYPT_LOGIN参数用来调节数据库连接时用户名和密码的加密特性，以下说法正确的是：（ACD）。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A、DBLINK_ENCRYPT_LOGIN为TRUE时，数据库连接加密用户名和密码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B、DBLINK_ENCRYPT_LOGIN时，数据库连接不加密用户名和密码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C、DBLINK_ENCRYPT_LOGIN为FALSE时，如果加密的数据库连接失败，会尝试不加密的连接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D、DBLINK_ENCRYPT_LOGIN为TRUE时，加密的数据库连接失败，也不会尝试不加密的连接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708、Oracle实例主要由哪两部分组成：（AC）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A、内存    </w:t>
      </w:r>
      <w:r w:rsidRPr="0009089D">
        <w:rPr>
          <w:rFonts w:ascii="宋体" w:hAnsi="宋体" w:hint="eastAsia"/>
          <w:sz w:val="24"/>
        </w:rPr>
        <w:tab/>
      </w:r>
      <w:r w:rsidRPr="0009089D">
        <w:rPr>
          <w:rFonts w:ascii="宋体" w:hAnsi="宋体" w:hint="eastAsia"/>
          <w:sz w:val="24"/>
        </w:rPr>
        <w:tab/>
        <w:t xml:space="preserve">B、Share pool buffer    </w:t>
      </w:r>
      <w:r w:rsidRPr="0009089D">
        <w:rPr>
          <w:rFonts w:ascii="宋体" w:hAnsi="宋体" w:hint="eastAsia"/>
          <w:sz w:val="24"/>
        </w:rPr>
        <w:tab/>
      </w:r>
      <w:r w:rsidRPr="0009089D">
        <w:rPr>
          <w:rFonts w:ascii="宋体" w:hAnsi="宋体" w:hint="eastAsia"/>
          <w:sz w:val="24"/>
        </w:rPr>
        <w:tab/>
        <w:t xml:space="preserve">C、后台进程    </w:t>
      </w:r>
      <w:r w:rsidRPr="0009089D">
        <w:rPr>
          <w:rFonts w:ascii="宋体" w:hAnsi="宋体" w:hint="eastAsia"/>
          <w:sz w:val="24"/>
        </w:rPr>
        <w:tab/>
        <w:t>D、pmon和smon</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709、Oracle中如何设置audit trail审计，正确的说法是：（ABD）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A、在init.ora文件中设置“audit_trail = true”或者“audit_trail = db”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B、以SYSDBA身份使用AUDIT ALL ON SYS.AUD$ BY ACCESS，语句对audit trail审计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C、Oracle不支持对audit trail的审计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D、在设置audit trail审计前，要保证已经打开Oracle的审计机制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710、SQL Server的登录认证种类有以下哪些？（ACD）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A、Windows认证模式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B、双因子认证模式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C、混合认证模式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D、SQL Server认证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711、SQL Server的取消权限的操作有以下哪些？（ABC）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A、在“详细信息”窗格中右击要授予/拒绝/取消其权限的用户定义的角色</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B、单击“属性”命令在“名称”下单击“权限”单击列出全部对象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C、选择在每个对象上授予拒绝或废除的权限，选中标志表示授予权限，X表示拒绝权限，空框表示废除权限，只列出适用于该对象的权限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D、回到“数据库用户属性”对话框中，再点击“确定”按钮，所有的设置就完成了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712、SQL Server中ALTER DATABASE可以提供以下哪些功能选项？（ABCD）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A、更改数据库名称    B、文件组名称    C、数据文件    D、日志文件的逻辑名称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713、SQL Server中关于实例的描述，请选择正确的答案。（ABD）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A、如果安装选择“默认”的实例名称。这时本SQL Server的名称将和Windows 2000服务器的名称相同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B、SQL Server可以在同一台服务器上安装多个实例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C、SQL Server只能在一台服务器上安装一个实例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D、实例各有一套不为其他实例共享的系统及用户数据库，所以各实例的运行是独立的。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714、SQL Server中使用企业管理器从数据库中删除数据或日志文件的步骤如下，正确的步骤是？（ABCD）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A、展开服务器组，然后展开服务器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B、展开“数据库”文件夹，右击要从中删除数据或日志文件的数据库，然后单击“属性”命令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C、若要删除数据文件，单击“常规”选项卡。若要删除日志文件，单击“事务日志”选项卡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D、在“文件名”列户，单击要删除的文件名旁边的箭头，再点DELETE键，文件名旁出现十字光标，表明将删除此文件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715、参数REMOTE_LOGIN_PASSWORDFILE在Oracle数据库实例的初始化参数文件中，此参数控制着密码文件的使用及其状态，以下说法正确的是：（ABCD）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A、NONE：只是Oracle系统不使用密码文件，不允许远程管理数据库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B、EXCLUSIVE：指示只有一个数据库实例可以使用密码文件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C、SHARED：指示可有多个数据库实例可以使用密码文件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D、以上说法都正确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716、关于SQL Server 2000中的SQL账号、角色，下面说法正确的是：（ABC）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A、PUBLIC,guest为缺省的账号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B、guest不能从master数据库清除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C、可以通过删除guest账号的角色，从而消弱guest可能带来的安全隐患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D、SQL Server角色的权限是不可以修改的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717、连接MySQL后选择需要的数据库DB_NAME？以下哪些方法是对的（AC）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A、连接后用USE DB_NAME选择数据库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B、连接后用SET DB_NAME选择数据库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C、用mysql -h host -u user -p DB_NAME连接数据库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D、用mysql -h host -u user -p -T DB_NAME连接数据库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718、如果数据库不需要远程访问，可以禁止远程tcp/ip连接，以增强安全性。可选择的有效方法：（AC）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A、用防火墙封堵数据库侦听端口避免远程连接    </w:t>
      </w:r>
      <w:r w:rsidRPr="0009089D">
        <w:rPr>
          <w:rFonts w:ascii="宋体" w:hAnsi="宋体" w:hint="eastAsia"/>
          <w:sz w:val="24"/>
        </w:rPr>
        <w:tab/>
      </w:r>
      <w:r w:rsidRPr="0009089D">
        <w:rPr>
          <w:rFonts w:ascii="宋体" w:hAnsi="宋体" w:hint="eastAsia"/>
          <w:sz w:val="24"/>
        </w:rPr>
        <w:tab/>
        <w:t>B、禁止tcp/ip协议的使用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C、在mysqld服务器中参数中添加 --skip-networking启动参数来使mysql</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D、在/etc/my.cnf下添加remoteConnnect=disable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719、以下哪些MySQL中GRANT语句的权限指定符？（ABCDEF）</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A、ALTER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B、CREATE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C、DELETE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D、UPLOAD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E、DROP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F、INSERT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720、用THC组织的Oracle的工具，通过sniffer方式抓取数据库的认证信息可有效破解Oracle密码，以下哪些数据是必须获取的？（ABC）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A、AUTH_SESSKEY    </w:t>
      </w:r>
      <w:r w:rsidRPr="0009089D">
        <w:rPr>
          <w:rFonts w:ascii="宋体" w:hAnsi="宋体" w:hint="eastAsia"/>
          <w:sz w:val="24"/>
        </w:rPr>
        <w:tab/>
        <w:t xml:space="preserve">B、AUTH_PASSWORD    C、用户名    </w:t>
      </w:r>
      <w:r w:rsidRPr="0009089D">
        <w:rPr>
          <w:rFonts w:ascii="宋体" w:hAnsi="宋体" w:hint="eastAsia"/>
          <w:sz w:val="24"/>
        </w:rPr>
        <w:tab/>
        <w:t>D、实例名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721、在Oracle 9数据库可以通过配置$Oracle_HOME\network\admin\sqlnet.ora文件实现数据库层次的基于TCP协议和地址的访问控制。下面说法正确的是：（ABCD）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A、首先需要配置TCP,VALIDNODE_CHECKING=yes启用节点检查功能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B、其次配置TCP.INVITED_NODES=192.168.0.12，192.168.0.33将会允许地址是192.168.0网段的12和33的主机访问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C、然后配置TCP.EXCLUDED_NONES=192.168.0.123将会禁止地址是192.168.0网段的123的主机访问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D、要以上配置生效必须重启lsnrctl监听器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722、在SQL Server 2000中，如果想查询当前数据库服务器软件的版本，可以使用下面哪些方式（ABCD）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A、在查询分析器中通过如下语句查询SELECT ServerPROPERTY(</w:t>
      </w:r>
      <w:r w:rsidRPr="0009089D">
        <w:rPr>
          <w:rFonts w:ascii="宋体" w:hAnsi="宋体"/>
          <w:sz w:val="24"/>
        </w:rPr>
        <w:t>‘</w:t>
      </w:r>
      <w:r w:rsidRPr="0009089D">
        <w:rPr>
          <w:rFonts w:ascii="宋体" w:hAnsi="宋体" w:hint="eastAsia"/>
          <w:sz w:val="24"/>
        </w:rPr>
        <w:t>productversion</w:t>
      </w:r>
      <w:r w:rsidRPr="0009089D">
        <w:rPr>
          <w:rFonts w:ascii="宋体" w:hAnsi="宋体"/>
          <w:sz w:val="24"/>
        </w:rPr>
        <w:t>’</w:t>
      </w:r>
      <w:r w:rsidRPr="0009089D">
        <w:rPr>
          <w:rFonts w:ascii="宋体" w:hAnsi="宋体" w:hint="eastAsia"/>
          <w:sz w:val="24"/>
        </w:rPr>
        <w:t>),ServerPROPERTY(</w:t>
      </w:r>
      <w:r w:rsidRPr="0009089D">
        <w:rPr>
          <w:rFonts w:ascii="宋体" w:hAnsi="宋体"/>
          <w:sz w:val="24"/>
        </w:rPr>
        <w:t>‘</w:t>
      </w:r>
      <w:r w:rsidRPr="0009089D">
        <w:rPr>
          <w:rFonts w:ascii="宋体" w:hAnsi="宋体" w:hint="eastAsia"/>
          <w:sz w:val="24"/>
        </w:rPr>
        <w:t>productlevel</w:t>
      </w:r>
      <w:r w:rsidRPr="0009089D">
        <w:rPr>
          <w:rFonts w:ascii="宋体" w:hAnsi="宋体"/>
          <w:sz w:val="24"/>
        </w:rPr>
        <w:t>’</w:t>
      </w:r>
      <w:r w:rsidRPr="0009089D">
        <w:rPr>
          <w:rFonts w:ascii="宋体" w:hAnsi="宋体" w:hint="eastAsia"/>
          <w:sz w:val="24"/>
        </w:rPr>
        <w:t>),ServerPROPERTY(</w:t>
      </w:r>
      <w:r w:rsidRPr="0009089D">
        <w:rPr>
          <w:rFonts w:ascii="宋体" w:hAnsi="宋体"/>
          <w:sz w:val="24"/>
        </w:rPr>
        <w:t>‘</w:t>
      </w:r>
      <w:r w:rsidRPr="0009089D">
        <w:rPr>
          <w:rFonts w:ascii="宋体" w:hAnsi="宋体" w:hint="eastAsia"/>
          <w:sz w:val="24"/>
        </w:rPr>
        <w:t>edition</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B、在命令行下，用SQL Server自带的管理工具osql连接进入数据库，输入select@@version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C、企业管理器查看服务器属性    </w:t>
      </w:r>
      <w:r w:rsidRPr="0009089D">
        <w:rPr>
          <w:rFonts w:ascii="宋体" w:hAnsi="宋体" w:hint="eastAsia"/>
          <w:sz w:val="24"/>
        </w:rPr>
        <w:tab/>
      </w:r>
      <w:r w:rsidRPr="0009089D">
        <w:rPr>
          <w:rFonts w:ascii="宋体" w:hAnsi="宋体" w:hint="eastAsia"/>
          <w:sz w:val="24"/>
        </w:rPr>
        <w:tab/>
        <w:t>D、在SQL Server服务管理器里面查看“关于”</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723、在SQL Server 2000中一些无用的存储过程，这些存储过程极容易被攻击者利用，攻击数据库系统。下面的存储过程哪些可以用来执行执行系统命令或修改注册表？（ABC）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A、xp_cmdshell    B、xp_regwrite    C、xp_regdeletekey    D、select * from master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724、在SQL Server中创建数据库，如下哪些描述是正确的？（ABCD）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A、创建数据库的权限默认授权sysadmin和dbcreator固定服务器角色的成员，但是它仍可以授予其他用户</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B、创建数据库的用户将成为该数据库的所有者</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C、在一个服务器上，最多可以创建32,767个数据库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D、数据库名称必须遵循标示符规则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725、在对SQL Server 2000的相关文件、目录进行安全配置时，下面可以采用的措施是：（ABCD）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A、删除缺省安装时的例子样本库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B、将存放数据的库文件，配置权限为administrators组、system和启动SQL Server服务的用户账号及DBA组具有完全控制权限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C、对SQL Server安装目录，去除everyone的所有控制权限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D、将数据库数据相关的文件，保存在非系统盘的NTFS独立分区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726、sybase数据库文件系统需要哪些裸设备？（ABCD）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A、master    </w:t>
      </w:r>
      <w:r w:rsidRPr="0009089D">
        <w:rPr>
          <w:rFonts w:ascii="宋体" w:hAnsi="宋体" w:hint="eastAsia"/>
          <w:sz w:val="24"/>
        </w:rPr>
        <w:tab/>
      </w:r>
      <w:r w:rsidRPr="0009089D">
        <w:rPr>
          <w:rFonts w:ascii="宋体" w:hAnsi="宋体" w:hint="eastAsia"/>
          <w:sz w:val="24"/>
        </w:rPr>
        <w:tab/>
        <w:t xml:space="preserve">B、proce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C、data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D、log</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727、Oracle支持哪些加密方式？（ABCD）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A、DES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B、RC4_256    </w:t>
      </w:r>
      <w:r w:rsidRPr="0009089D">
        <w:rPr>
          <w:rFonts w:ascii="宋体" w:hAnsi="宋体" w:hint="eastAsia"/>
          <w:sz w:val="24"/>
        </w:rPr>
        <w:tab/>
      </w:r>
      <w:r w:rsidRPr="0009089D">
        <w:rPr>
          <w:rFonts w:ascii="宋体" w:hAnsi="宋体" w:hint="eastAsia"/>
          <w:sz w:val="24"/>
        </w:rPr>
        <w:tab/>
        <w:t xml:space="preserve">C、RC4_40    </w:t>
      </w:r>
      <w:r w:rsidRPr="0009089D">
        <w:rPr>
          <w:rFonts w:ascii="宋体" w:hAnsi="宋体" w:hint="eastAsia"/>
          <w:sz w:val="24"/>
        </w:rPr>
        <w:tab/>
      </w:r>
      <w:r w:rsidRPr="0009089D">
        <w:rPr>
          <w:rFonts w:ascii="宋体" w:hAnsi="宋体" w:hint="eastAsia"/>
          <w:sz w:val="24"/>
        </w:rPr>
        <w:tab/>
        <w:t>D、DES40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728、SQL Server用事件探测器可以帮助排除故障和解决问题，创建跟踪的步骤如下哪些是正确的？（ABCD）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A、从“模板名称”下拉菜单为你创建跟踪选择一个模板</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B、“事件探查器”主界面打开后，从“文件”菜单选择“新跟踪”</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C、在“跟踪名称”文本框中输入你想要为这个跟踪创建的跟踪名称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D、修改这些默认的选项设置。通过点击“显示全部事件”和“显示全部列”复选框来查看其他的选项。</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729、最重要的电磁场干扰源是：（BCD）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A、电源周波干扰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B、雷电电磁脉冲LEMP</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C、电网操作过电压SEMP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D、静电放电ESD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730、雷电侵入计算机信息系统的途径主要有：（ABD）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A、信息传输通道线侵入    B、电源馈线侵入    C、建筑物    D、地电位反击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731、电信生产其机房作业，是由专门的值机员、机务员来完成，作业内容是：固定电话、无线电话、电报、载波、短波、微波、卫星和电力等电信通信设备，使设备出去良好状态，保证其正常运行。（ABCD）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A、安装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B、值守    </w:t>
      </w:r>
      <w:r w:rsidRPr="0009089D">
        <w:rPr>
          <w:rFonts w:ascii="宋体" w:hAnsi="宋体" w:hint="eastAsia"/>
          <w:sz w:val="24"/>
        </w:rPr>
        <w:tab/>
      </w:r>
      <w:r w:rsidRPr="0009089D">
        <w:rPr>
          <w:rFonts w:ascii="宋体" w:hAnsi="宋体" w:hint="eastAsia"/>
          <w:sz w:val="24"/>
        </w:rPr>
        <w:tab/>
        <w:t xml:space="preserve">C、维护    </w:t>
      </w:r>
      <w:r w:rsidRPr="0009089D">
        <w:rPr>
          <w:rFonts w:ascii="宋体" w:hAnsi="宋体" w:hint="eastAsia"/>
          <w:sz w:val="24"/>
        </w:rPr>
        <w:tab/>
      </w:r>
      <w:r w:rsidRPr="0009089D">
        <w:rPr>
          <w:rFonts w:ascii="宋体" w:hAnsi="宋体" w:hint="eastAsia"/>
          <w:sz w:val="24"/>
        </w:rPr>
        <w:tab/>
        <w:t>D、检修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732、对计算机系统有影响的腐蚀性气体大体有如下几种：（ABCD）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A、二氧化硫    </w:t>
      </w:r>
      <w:r w:rsidRPr="0009089D">
        <w:rPr>
          <w:rFonts w:ascii="宋体" w:hAnsi="宋体" w:hint="eastAsia"/>
          <w:sz w:val="24"/>
        </w:rPr>
        <w:tab/>
      </w:r>
      <w:r w:rsidRPr="0009089D">
        <w:rPr>
          <w:rFonts w:ascii="宋体" w:hAnsi="宋体" w:hint="eastAsia"/>
          <w:sz w:val="24"/>
        </w:rPr>
        <w:tab/>
        <w:t xml:space="preserve">B、氢化硫    </w:t>
      </w:r>
      <w:r w:rsidRPr="0009089D">
        <w:rPr>
          <w:rFonts w:ascii="宋体" w:hAnsi="宋体" w:hint="eastAsia"/>
          <w:sz w:val="24"/>
        </w:rPr>
        <w:tab/>
      </w:r>
      <w:r w:rsidRPr="0009089D">
        <w:rPr>
          <w:rFonts w:ascii="宋体" w:hAnsi="宋体" w:hint="eastAsia"/>
          <w:sz w:val="24"/>
        </w:rPr>
        <w:tab/>
        <w:t xml:space="preserve">C、臭氧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D、一氧化碳</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733、防火工作的基本措施有：（ABCD）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A、加强对人员的教育管理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B、加强对可燃物的管理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C、加强对物的管理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D、加强对火源、电源的管理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734、会导致电磁泄漏的有（ABCDE）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A、显示器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B、开关电路及接地系统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C、计算机系统的电源线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D、机房内的电话</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E、信号处理电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735、火灾自动报警、自动灭火系统部署应注意（ABCD）。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A、避开可能招致电磁干扰的区域或设备    </w:t>
      </w:r>
      <w:r w:rsidRPr="0009089D">
        <w:rPr>
          <w:rFonts w:ascii="宋体" w:hAnsi="宋体" w:hint="eastAsia"/>
          <w:sz w:val="24"/>
        </w:rPr>
        <w:tab/>
      </w:r>
      <w:r w:rsidRPr="0009089D">
        <w:rPr>
          <w:rFonts w:ascii="宋体" w:hAnsi="宋体" w:hint="eastAsia"/>
          <w:sz w:val="24"/>
        </w:rPr>
        <w:tab/>
        <w:t>B、具有不间断的专用消防电源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C、留备用电源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D、具有自动和手动两种触发装置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736、计算机场地安全测试包括（ABCD）。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A、温度，湿度，尘埃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B、照度，噪声，电磁场干扰环境场强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C、接地电阻，电压、频率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D、波形失真率，腐蚀性气体的分析方法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737、计算机信息系统设备处于不同雷电活动地区，其雷电电磁场强度有很大差异，根据这一差异，将被防护空间分为下列哪些防护区？（ABCD）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A、直击雷非防护区（LPZOA）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B、直击雷防护区（LPZOB）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C、第一防护区（LPZI）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D、后续防护区（LPZ2,3...等）</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738、静电的危害有（ABCD）。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A、导致磁盘读写错误，损坏磁头，引起计算机误动作    B、造成电路击穿或者毁坏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C、电击，影响工作人员身心健康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D、吸附灰尘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739、灭火的基本方法有（ABCD）。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A、冷却法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B、隔离法    </w:t>
      </w:r>
      <w:r w:rsidRPr="0009089D">
        <w:rPr>
          <w:rFonts w:ascii="宋体" w:hAnsi="宋体" w:hint="eastAsia"/>
          <w:sz w:val="24"/>
        </w:rPr>
        <w:tab/>
      </w:r>
      <w:r w:rsidRPr="0009089D">
        <w:rPr>
          <w:rFonts w:ascii="宋体" w:hAnsi="宋体" w:hint="eastAsia"/>
          <w:sz w:val="24"/>
        </w:rPr>
        <w:tab/>
        <w:t xml:space="preserve">C、窒息法    </w:t>
      </w:r>
      <w:r w:rsidRPr="0009089D">
        <w:rPr>
          <w:rFonts w:ascii="宋体" w:hAnsi="宋体" w:hint="eastAsia"/>
          <w:sz w:val="24"/>
        </w:rPr>
        <w:tab/>
      </w:r>
      <w:r w:rsidRPr="0009089D">
        <w:rPr>
          <w:rFonts w:ascii="宋体" w:hAnsi="宋体" w:hint="eastAsia"/>
          <w:sz w:val="24"/>
        </w:rPr>
        <w:tab/>
        <w:t>D、抑制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740、实体安全技术包括（ABD）。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A、环境安全    </w:t>
      </w:r>
      <w:r w:rsidRPr="0009089D">
        <w:rPr>
          <w:rFonts w:ascii="宋体" w:hAnsi="宋体" w:hint="eastAsia"/>
          <w:sz w:val="24"/>
        </w:rPr>
        <w:tab/>
      </w:r>
      <w:r w:rsidRPr="0009089D">
        <w:rPr>
          <w:rFonts w:ascii="宋体" w:hAnsi="宋体" w:hint="eastAsia"/>
          <w:sz w:val="24"/>
        </w:rPr>
        <w:tab/>
        <w:t xml:space="preserve">B、设备安全    </w:t>
      </w:r>
      <w:r w:rsidRPr="0009089D">
        <w:rPr>
          <w:rFonts w:ascii="宋体" w:hAnsi="宋体" w:hint="eastAsia"/>
          <w:sz w:val="24"/>
        </w:rPr>
        <w:tab/>
      </w:r>
      <w:r w:rsidRPr="0009089D">
        <w:rPr>
          <w:rFonts w:ascii="宋体" w:hAnsi="宋体" w:hint="eastAsia"/>
          <w:sz w:val="24"/>
        </w:rPr>
        <w:tab/>
        <w:t xml:space="preserve">C、人员安全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D、媒体安全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741、使用配有计算机的仪器设备时，不应该做的有：（ABCD）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A、更改登机密码和系统设置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B、自行安装软件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C、玩各种电脑游戏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D、将获得的图像、数据等资料存储在未予指定的硬盘分区上</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742、硬件设备的使用管理包括（ABCD）。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A、严格按硬件设备的操作使用规程进行操作</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B、建立设备使用情况日志，并登记使用过程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C、建立硬件设备故障情况登记表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D、坚持对设备进行例行维护和保养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743、预防静电的措施有（ABCD）。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A、接地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B、不使用或安装产生静电的设备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C、不在产生静电场所穿脱工作服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D、作业人员穿防静电鞋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744、在实验室中引起火灾的通常原因包括：（ABCD）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A、明火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B、电器保养不良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C、仪器设备在不使用时未关闭电源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D、使用易燃物品时粗心大意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745、直击雷：直接击在（ABCD）并产生电效应、热效应和机械力的雷电放电。</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A、建筑物    </w:t>
      </w:r>
      <w:r w:rsidRPr="0009089D">
        <w:rPr>
          <w:rFonts w:ascii="宋体" w:hAnsi="宋体" w:hint="eastAsia"/>
          <w:sz w:val="24"/>
        </w:rPr>
        <w:tab/>
        <w:t xml:space="preserve">B、构建物    </w:t>
      </w:r>
      <w:r w:rsidRPr="0009089D">
        <w:rPr>
          <w:rFonts w:ascii="宋体" w:hAnsi="宋体" w:hint="eastAsia"/>
          <w:sz w:val="24"/>
        </w:rPr>
        <w:tab/>
      </w:r>
      <w:r w:rsidRPr="0009089D">
        <w:rPr>
          <w:rFonts w:ascii="宋体" w:hAnsi="宋体" w:hint="eastAsia"/>
          <w:sz w:val="24"/>
        </w:rPr>
        <w:tab/>
        <w:t xml:space="preserve">C、地面突进物    </w:t>
      </w:r>
      <w:r w:rsidRPr="0009089D">
        <w:rPr>
          <w:rFonts w:ascii="宋体" w:hAnsi="宋体" w:hint="eastAsia"/>
          <w:sz w:val="24"/>
        </w:rPr>
        <w:tab/>
      </w:r>
      <w:r w:rsidRPr="0009089D">
        <w:rPr>
          <w:rFonts w:ascii="宋体" w:hAnsi="宋体" w:hint="eastAsia"/>
          <w:sz w:val="24"/>
        </w:rPr>
        <w:tab/>
        <w:t>D、大地或设备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746、员工区域安全守则包括：（ABCD）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A、非工作时间，员工进入或离开办公区域，应在值班人员处登记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B、外来人员进入办公区域或机房，相关员工必须全程陪同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C、将物品带入/带出公司，要遵守公司相关的规定及流程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D、参加会议时遵守会前、会中、会后的保密流程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747、机房出入控制措施包括：（ABCD）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A、机房接待前台须核查弄清业务系统安全区域的来访者的身份，并记录其进入和离开安全区域的日期与时间</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B、机房须告知进入安全区的来访者，该区域的安全要求和紧急情况下的行动步骤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C、可采用强制性控制措施，对来访者的访问行为进行授权和验证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D、要求所有进出机房人员佩带易于辨识的标识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748、为了减小雷电损失，可以采取的措施有（ACD）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A、机房内应设等电位连接网络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B、部署UPS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C、设置安全防护地与屏蔽地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D、根据雷击在不同区域的电磁脉冲强度划分，不同的区域界面进行等电位连接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749、安全要求可以分解为（ABCDE）。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A、可控性    B、保密性    C、可用性    D、完整性    E、不可否认性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750、HASH加密使用复杂的数字算法来实现有效的加密，其算法包括（ABC）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A、MD2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B、MD4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C、MD5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D、Cost256</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751、利用密码技术，可以实现网络安全所要求的。（ABCD）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A、数据保密性  </w:t>
      </w:r>
      <w:r w:rsidRPr="0009089D">
        <w:rPr>
          <w:rFonts w:ascii="宋体" w:hAnsi="宋体" w:hint="eastAsia"/>
          <w:sz w:val="24"/>
        </w:rPr>
        <w:tab/>
      </w:r>
      <w:r w:rsidRPr="0009089D">
        <w:rPr>
          <w:rFonts w:ascii="宋体" w:hAnsi="宋体" w:hint="eastAsia"/>
          <w:sz w:val="24"/>
        </w:rPr>
        <w:tab/>
        <w:t xml:space="preserve">B、数据完整性  </w:t>
      </w:r>
      <w:r w:rsidRPr="0009089D">
        <w:rPr>
          <w:rFonts w:ascii="宋体" w:hAnsi="宋体" w:hint="eastAsia"/>
          <w:sz w:val="24"/>
        </w:rPr>
        <w:tab/>
      </w:r>
      <w:r w:rsidRPr="0009089D">
        <w:rPr>
          <w:rFonts w:ascii="宋体" w:hAnsi="宋体" w:hint="eastAsia"/>
          <w:sz w:val="24"/>
        </w:rPr>
        <w:tab/>
        <w:t xml:space="preserve">C、数据可用性  </w:t>
      </w:r>
      <w:r w:rsidRPr="0009089D">
        <w:rPr>
          <w:rFonts w:ascii="宋体" w:hAnsi="宋体" w:hint="eastAsia"/>
          <w:sz w:val="24"/>
        </w:rPr>
        <w:tab/>
      </w:r>
      <w:r w:rsidRPr="0009089D">
        <w:rPr>
          <w:rFonts w:ascii="宋体" w:hAnsi="宋体" w:hint="eastAsia"/>
          <w:sz w:val="24"/>
        </w:rPr>
        <w:tab/>
        <w:t>D、身份验证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752、一个密码体系一般分为以下哪几个部分？（ABCD）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A、明文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B、加密密钥和解密密钥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C、密文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D、加密算法和解密算法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753、公钥密码体质的应用主要在于。（AC）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A、数字签名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B、加密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C、密钥管理 </w:t>
      </w:r>
      <w:r w:rsidRPr="0009089D">
        <w:rPr>
          <w:rFonts w:ascii="宋体" w:hAnsi="宋体" w:hint="eastAsia"/>
          <w:sz w:val="24"/>
        </w:rPr>
        <w:tab/>
      </w:r>
      <w:r w:rsidRPr="0009089D">
        <w:rPr>
          <w:rFonts w:ascii="宋体" w:hAnsi="宋体" w:hint="eastAsia"/>
          <w:sz w:val="24"/>
        </w:rPr>
        <w:tab/>
        <w:t>D、哈希函数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754、目前基于对称密钥体制的算法主要有。（BC）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 xml:space="preserve">RSA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DES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AES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DSA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755、使用esp协议时，可以使用的加密运算是。（ABC）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 xml:space="preserve">DES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3DES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AES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RSA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756、数字签名的作用是。（ACD）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A、确定一个人的身份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B、保密性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C、肯定是该人自己的签字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D、使该人与文件内容发生关系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757、以下属于对称加密算法的是：（ABD）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A、DES  </w:t>
      </w:r>
      <w:r w:rsidRPr="0009089D">
        <w:rPr>
          <w:rFonts w:ascii="宋体" w:hAnsi="宋体" w:hint="eastAsia"/>
          <w:sz w:val="24"/>
        </w:rPr>
        <w:tab/>
      </w:r>
      <w:r w:rsidRPr="0009089D">
        <w:rPr>
          <w:rFonts w:ascii="宋体" w:hAnsi="宋体" w:hint="eastAsia"/>
          <w:sz w:val="24"/>
        </w:rPr>
        <w:tab/>
        <w:t xml:space="preserve">B、3DES  </w:t>
      </w:r>
      <w:r w:rsidRPr="0009089D">
        <w:rPr>
          <w:rFonts w:ascii="宋体" w:hAnsi="宋体" w:hint="eastAsia"/>
          <w:sz w:val="24"/>
        </w:rPr>
        <w:tab/>
      </w:r>
      <w:r w:rsidRPr="0009089D">
        <w:rPr>
          <w:rFonts w:ascii="宋体" w:hAnsi="宋体" w:hint="eastAsia"/>
          <w:sz w:val="24"/>
        </w:rPr>
        <w:tab/>
        <w:t xml:space="preserve">C、SHA-1  </w:t>
      </w:r>
      <w:r w:rsidRPr="0009089D">
        <w:rPr>
          <w:rFonts w:ascii="宋体" w:hAnsi="宋体" w:hint="eastAsia"/>
          <w:sz w:val="24"/>
        </w:rPr>
        <w:tab/>
      </w:r>
      <w:r w:rsidRPr="0009089D">
        <w:rPr>
          <w:rFonts w:ascii="宋体" w:hAnsi="宋体" w:hint="eastAsia"/>
          <w:sz w:val="24"/>
        </w:rPr>
        <w:tab/>
        <w:t>D、RC4</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E、MD5</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758、在加密过程中，必须用到的三个主要元素是（ABC）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A、所传输的信息（明文）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B、加密 钥匙（Encryption Key）</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C、加密函数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D、传输信道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759、账号口令管理办法适用于所有和DSMP系统、智能网系统、彩铃平台相关的（ACD）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A、系统管理员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B、操作系统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C、操作维护人员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D、所有上述系统中存在的账号和口令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760、为保证密码安全，我们应采取的正确措施有（ABC）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A、不使用生日做密码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B、不使用少于5为的密码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C、不适应纯数字密码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D、将密码设的非常复杂并保证20位以上</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761、公司在使用数据签名技术时，除充分保护私钥的机密性，防止窃取者伪造密钥持有人的签名外，还应注意（ABCD）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A、采取保护公钥完整性的安全措施，例如使用公约证书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B、确定签名算法的类型、属性以及所用密钥长度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C、用于数字签名的密钥应不同于用来加密内容的密钥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D、符合有关数字签名的法律法规，必要时，应在合同或协议中规定使用数字签名的相      关事宜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762、相对于对称加密算法，非对称密钥加密算法（ACD）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A、加密数据的速率较低</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B、更适合于现有网络中对所传输数据（明文）的加解密处理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C、安全性更好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D、加密和解密的密钥不同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763、一个典型的PKI应用系统包括（ABCD）实体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A、认证机构CA  </w:t>
      </w:r>
      <w:r w:rsidRPr="0009089D">
        <w:rPr>
          <w:rFonts w:ascii="宋体" w:hAnsi="宋体" w:hint="eastAsia"/>
          <w:sz w:val="24"/>
        </w:rPr>
        <w:tab/>
      </w:r>
      <w:r w:rsidRPr="0009089D">
        <w:rPr>
          <w:rFonts w:ascii="宋体" w:hAnsi="宋体" w:hint="eastAsia"/>
          <w:sz w:val="24"/>
        </w:rPr>
        <w:tab/>
        <w:t xml:space="preserve">B、册机构RA  </w:t>
      </w:r>
      <w:r w:rsidRPr="0009089D">
        <w:rPr>
          <w:rFonts w:ascii="宋体" w:hAnsi="宋体" w:hint="eastAsia"/>
          <w:sz w:val="24"/>
        </w:rPr>
        <w:tab/>
        <w:t>C、证书及CRL目录库  D、用户端软件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764、加密的强度主要取决于（ABD）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A、算法的强度  </w:t>
      </w:r>
      <w:r w:rsidRPr="0009089D">
        <w:rPr>
          <w:rFonts w:ascii="宋体" w:hAnsi="宋体" w:hint="eastAsia"/>
          <w:sz w:val="24"/>
        </w:rPr>
        <w:tab/>
        <w:t xml:space="preserve">B、密钥的保密性  </w:t>
      </w:r>
      <w:r w:rsidRPr="0009089D">
        <w:rPr>
          <w:rFonts w:ascii="宋体" w:hAnsi="宋体" w:hint="eastAsia"/>
          <w:sz w:val="24"/>
        </w:rPr>
        <w:tab/>
        <w:t>C、明文的长度</w:t>
      </w:r>
      <w:r w:rsidRPr="0009089D">
        <w:rPr>
          <w:rFonts w:ascii="宋体" w:hAnsi="宋体" w:hint="eastAsia"/>
          <w:sz w:val="24"/>
        </w:rPr>
        <w:tab/>
      </w:r>
      <w:r w:rsidRPr="0009089D">
        <w:rPr>
          <w:rFonts w:ascii="宋体" w:hAnsi="宋体" w:hint="eastAsia"/>
          <w:sz w:val="24"/>
        </w:rPr>
        <w:tab/>
        <w:t xml:space="preserve">  D、密钥的强度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765、一下对于对称密钥加密说法正确的是（BCD）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A、对称加密算法的密钥易于管理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B、加解密双方使用同样的密钥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C、DES算法属于对称加密算法   D、相对于非对称加密算法，加解密处理速度比较快</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766、在通信过程中，只采用数字签名可以解决（ABC）等问题</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A、数据完整性  </w:t>
      </w:r>
      <w:r w:rsidRPr="0009089D">
        <w:rPr>
          <w:rFonts w:ascii="宋体" w:hAnsi="宋体" w:hint="eastAsia"/>
          <w:sz w:val="24"/>
        </w:rPr>
        <w:tab/>
        <w:t xml:space="preserve">B、数据的抵抗赖性  </w:t>
      </w:r>
      <w:r w:rsidRPr="0009089D">
        <w:rPr>
          <w:rFonts w:ascii="宋体" w:hAnsi="宋体" w:hint="eastAsia"/>
          <w:sz w:val="24"/>
        </w:rPr>
        <w:tab/>
      </w:r>
      <w:r w:rsidRPr="0009089D">
        <w:rPr>
          <w:rFonts w:ascii="宋体" w:hAnsi="宋体" w:hint="eastAsia"/>
          <w:sz w:val="24"/>
        </w:rPr>
        <w:tab/>
        <w:t>C、数据的篡改  D、数据的保密性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767、对称密钥算法体系包括：（ABCDE）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A、明文(plaintext)：原始消息或数据，作为算法的输入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B、加密算法(encryption algorithm)：加密算法对明文进行各种替换和转换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C、秘密密钥(secret key)：秘密密钥也是算法输入，算法进行的具体替换和转换取决于      这个密钥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D、密文(ciphertext)：这是产生的已被打乱的消息输出。它取决于明文和秘密密钥。对      于一个给定的消息，两个不同的密钥会产生两个不同的密文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、.解密算法(decryption algorithm)：本质上是加密算法的执行。它使用密文和统一密钥      产生原始明文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768、一下对于混合加密方式说法正确的是。（BCD）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使用公开密钥密码体制对要传输的信息（明文）进行加解密处理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B、使用对称加密算法对要传输的信息（明文）进行加解密处理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C、使用公开密钥密码体制对称加密密码体制的密钥进行加密后的通信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D、对称密钥交换的安全信道是通过公开密钥密码体制来保证的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769、电信的网页防篡改技术有（ABC）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A、外挂轮询技术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B、核心内嵌技术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C、时间触发技术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D、安装防病毒软件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770、病毒发展的趋势是？（ABC）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范围更广</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B、度更快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C、方式更多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771、病毒自启动方式一般有（ABC）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修改注册表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B、将自身添加为服务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C、将自身添加到启动文件夹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D、修改系统配置文件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772、常见Web攻击方法有一下哪种？（ABCD）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A、SQL Injection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B、Cookie欺骗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C、跨站脚本攻击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D、信息泄露漏洞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E、文件腹泻脚本存在的安全隐患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F、 GOOGLE HACKING</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773、宏病毒感染一下哪些类型的文件？（ABCDEF）</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 xml:space="preserve">A、DOC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EXE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XLS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DOT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774、木马传播包括一下哪些途径：（ACD）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A、通过电子邮件的附件传播</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B、通过下载文件传播</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C、通过网页传播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D、通过聊天工具传播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775、目前最好的防病毒软件能做到的是（ABCD）</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A、检查计算机是否感染病毒，消除已感染的任何病毒</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B、杜绝病毒对计算的侵害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C、查出计算机已感染的已知病毒，消除其中的一部分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D、检查计算机是否染有已知病毒，并作相应处理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776、通用的DoS攻击手段有哪些？（CD）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 xml:space="preserve"> SYN Attack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ICMP Flood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UDP Flood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 xml:space="preserve">Ping of Death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E</w:t>
      </w:r>
      <w:r w:rsidRPr="0009089D">
        <w:rPr>
          <w:rFonts w:ascii="宋体" w:hAnsi="宋体" w:hint="eastAsia"/>
          <w:sz w:val="24"/>
        </w:rPr>
        <w:t>、</w:t>
      </w:r>
      <w:r w:rsidRPr="0009089D">
        <w:rPr>
          <w:rFonts w:ascii="宋体" w:hAnsi="宋体"/>
          <w:sz w:val="24"/>
        </w:rPr>
        <w:t xml:space="preserve">Tear Drop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F</w:t>
      </w:r>
      <w:r w:rsidRPr="0009089D">
        <w:rPr>
          <w:rFonts w:ascii="宋体" w:hAnsi="宋体" w:hint="eastAsia"/>
          <w:sz w:val="24"/>
        </w:rPr>
        <w:t>、</w:t>
      </w:r>
      <w:r w:rsidRPr="0009089D">
        <w:rPr>
          <w:rFonts w:ascii="宋体" w:hAnsi="宋体"/>
          <w:sz w:val="24"/>
        </w:rPr>
        <w:t>Ip Spoofing</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777、以下关于蠕虫的描述正确的有：（ABCDEF）</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蠕虫具有自动利用网络传播的特点，在传播的同时，造成了带宽的极大浪费，严重的情况可能会造成网络的瘫痪</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 隐藏式蠕虫的基本特征，通过在主机上隐藏，使得用户不容易发现它的存在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C、蠕虫需要传播受感染的宿主文件来进行复制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D、蠕虫的传染能力主要是针对计算机内的文件系统。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778、以下哪几种扫描检测技术属于被动式的检测技术？（AB）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 基于应用的检测技术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B、基于主动的检测技术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C、基于目标的漏洞检测技术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D、基于网络的检测技术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779、以下是检查磁盘与文件是否被病毒感染的有效方法：（BC）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 检查磁盘目录中是否有病毒文件  </w:t>
      </w:r>
      <w:r w:rsidRPr="0009089D">
        <w:rPr>
          <w:rFonts w:ascii="宋体" w:hAnsi="宋体" w:hint="eastAsia"/>
          <w:sz w:val="24"/>
        </w:rPr>
        <w:tab/>
      </w:r>
      <w:r w:rsidRPr="0009089D">
        <w:rPr>
          <w:rFonts w:ascii="宋体" w:hAnsi="宋体" w:hint="eastAsia"/>
          <w:sz w:val="24"/>
        </w:rPr>
        <w:tab/>
        <w:t>B、用抗病毒软件检查磁盘的各个文件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C、用放大镜检查磁盘编码是否有霉变现象 </w:t>
      </w:r>
      <w:r w:rsidRPr="0009089D">
        <w:rPr>
          <w:rFonts w:ascii="宋体" w:hAnsi="宋体" w:hint="eastAsia"/>
          <w:sz w:val="24"/>
        </w:rPr>
        <w:tab/>
      </w:r>
      <w:r w:rsidRPr="0009089D">
        <w:rPr>
          <w:rFonts w:ascii="宋体" w:hAnsi="宋体" w:hint="eastAsia"/>
          <w:sz w:val="24"/>
        </w:rPr>
        <w:tab/>
        <w:t>D、检查文件的长度是否无故变化</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780、造成计算机不安全的因素有（BD）等多种。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技术原因</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B、自然原因 </w:t>
      </w:r>
      <w:r w:rsidRPr="0009089D">
        <w:rPr>
          <w:rFonts w:ascii="宋体" w:hAnsi="宋体" w:hint="eastAsia"/>
          <w:sz w:val="24"/>
        </w:rPr>
        <w:tab/>
      </w:r>
      <w:r w:rsidRPr="0009089D">
        <w:rPr>
          <w:rFonts w:ascii="宋体" w:hAnsi="宋体" w:hint="eastAsia"/>
          <w:sz w:val="24"/>
        </w:rPr>
        <w:tab/>
        <w:t xml:space="preserve">C、认为原因 </w:t>
      </w:r>
      <w:r w:rsidRPr="0009089D">
        <w:rPr>
          <w:rFonts w:ascii="宋体" w:hAnsi="宋体" w:hint="eastAsia"/>
          <w:sz w:val="24"/>
        </w:rPr>
        <w:tab/>
      </w:r>
      <w:r w:rsidRPr="0009089D">
        <w:rPr>
          <w:rFonts w:ascii="宋体" w:hAnsi="宋体" w:hint="eastAsia"/>
          <w:sz w:val="24"/>
        </w:rPr>
        <w:tab/>
        <w:t>D、管理原因</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781、嗅探技术有哪些特点？（ABCD）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A、间接性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B、.直接性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C、隐蔽性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D、开放性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782、一个恶意的攻击者必须具备哪几点？（ABC）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方法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B、机会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C、动机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D、运气</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783、对于DOS网络攻击，可以采用以下哪些措施来缓解主机系统被攻击进程。（ACD）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A、缩短SYN Timeout时间和设置SYN Cookie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B、增加网络带宽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C、在系统之前增加负载均衡设备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D、在防火墙上设置ACL或黑客路由</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784、利用Bind/DNS漏洞攻击的分类主要有（ACD）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拒绝服务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B、匿名登录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C、.缓冲区溢出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D、DNS缓存中毒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E、病毒或后门攻击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785、常见Web攻击方法有一下哪种？（ABCD）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 SQL Injection  </w:t>
      </w:r>
      <w:r w:rsidRPr="0009089D">
        <w:rPr>
          <w:rFonts w:ascii="宋体" w:hAnsi="宋体" w:hint="eastAsia"/>
          <w:sz w:val="24"/>
        </w:rPr>
        <w:tab/>
        <w:t xml:space="preserve">B、 Cookie欺骗 </w:t>
      </w:r>
      <w:r w:rsidRPr="0009089D">
        <w:rPr>
          <w:rFonts w:ascii="宋体" w:hAnsi="宋体" w:hint="eastAsia"/>
          <w:sz w:val="24"/>
        </w:rPr>
        <w:tab/>
      </w:r>
      <w:r w:rsidRPr="0009089D">
        <w:rPr>
          <w:rFonts w:ascii="宋体" w:hAnsi="宋体" w:hint="eastAsia"/>
          <w:sz w:val="24"/>
        </w:rPr>
        <w:tab/>
        <w:t xml:space="preserve">C、 跨站脚本攻击 </w:t>
      </w:r>
      <w:r w:rsidRPr="0009089D">
        <w:rPr>
          <w:rFonts w:ascii="宋体" w:hAnsi="宋体" w:hint="eastAsia"/>
          <w:sz w:val="24"/>
        </w:rPr>
        <w:tab/>
        <w:t>D、信息泄露漏洞</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786、黑客所使用的入侵技术主要包括（ABCDE）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A、协议漏洞渗透  </w:t>
      </w:r>
      <w:r w:rsidRPr="0009089D">
        <w:rPr>
          <w:rFonts w:ascii="宋体" w:hAnsi="宋体" w:hint="eastAsia"/>
          <w:sz w:val="24"/>
        </w:rPr>
        <w:tab/>
      </w:r>
      <w:r w:rsidRPr="0009089D">
        <w:rPr>
          <w:rFonts w:ascii="宋体" w:hAnsi="宋体" w:hint="eastAsia"/>
          <w:sz w:val="24"/>
        </w:rPr>
        <w:tab/>
        <w:t xml:space="preserve">B、密码分析还原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C、应用漏洞分析与渗透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D、拒绝服务攻击   </w:t>
      </w:r>
      <w:r w:rsidRPr="0009089D">
        <w:rPr>
          <w:rFonts w:ascii="宋体" w:hAnsi="宋体" w:hint="eastAsia"/>
          <w:sz w:val="24"/>
        </w:rPr>
        <w:tab/>
      </w:r>
      <w:r w:rsidRPr="0009089D">
        <w:rPr>
          <w:rFonts w:ascii="宋体" w:hAnsi="宋体" w:hint="eastAsia"/>
          <w:sz w:val="24"/>
        </w:rPr>
        <w:tab/>
        <w:t>E、病毒或后门攻击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787、主动响应，是指基于一个检测到的入侵所采取的措施。对于主动响应来说，其选择的措施可以归入的类别有（ABC）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A、针对入侵者采取措施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B、修正系统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C、收集更详细的信息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D、入侵追踪</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788、下面哪些漏洞属于网络服务类安全漏洞：（BC）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A、Windows 2000中文版输入法漏洞  </w:t>
      </w:r>
      <w:r w:rsidRPr="0009089D">
        <w:rPr>
          <w:rFonts w:ascii="宋体" w:hAnsi="宋体" w:hint="eastAsia"/>
          <w:sz w:val="24"/>
        </w:rPr>
        <w:tab/>
        <w:t>B、IS Web服务存在的IDQ远程溢出漏洞</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C、RPC DCOM服务漏洞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D、Web服务asp脚本漏洞</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789、系统感染病毒后的现象有哪些？（ABCD）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A、系统错误或系统崩溃</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B、系统反应慢，网络拥塞</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C、陌生的进程或服务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D、陌生的自启动</w:t>
      </w:r>
    </w:p>
    <w:p w:rsidR="009C5F1F" w:rsidRPr="0009089D" w:rsidRDefault="009C5F1F" w:rsidP="009C5F1F">
      <w:pPr>
        <w:spacing w:line="360" w:lineRule="auto"/>
        <w:jc w:val="left"/>
        <w:outlineLvl w:val="0"/>
        <w:rPr>
          <w:rFonts w:ascii="宋体" w:hAnsi="宋体"/>
          <w:b/>
          <w:sz w:val="24"/>
        </w:rPr>
      </w:pPr>
      <w:r w:rsidRPr="0009089D">
        <w:rPr>
          <w:rFonts w:ascii="宋体" w:hAnsi="宋体" w:hint="eastAsia"/>
          <w:b/>
          <w:sz w:val="24"/>
        </w:rPr>
        <w:t>三、判断题：（790-1000）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790、TCSEC将信息安全风机防护等级一共分为7个安全等级：D、C1、C2、B1、B2、B3、      A。(A)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791、通用标准v2版（CC）的安全等级是以EAL来表示的。（A）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792、一个企业的信息安全组织能否顺利开展工作（定期安全评估、日志安全巡检、定期安全审核、应急演练等），主要取决于公司领导对信息安全工作的认识程度和支持力度。（A）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793、在信息安全领域，CIA通常是指：保密性、完整性和可用性。（A）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794、信息安全是永远是相对的，并且需要不断持续关注和改进，永远没有一劳永逸的安全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防护措施。（A）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795、在信息安全领域，CIA通常是指：保密性、完整性和非抵赖性。（B）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796、网络与信息都是资产，具有不可或缺的重要价值。（A）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797、信息安全的威胁主体包括内部人员、准内部人员、外部人员、系统自身等方面。（B）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798、互联网网络安全事件根据危害和紧急程度分为一般、预警、报警、紧急、重大五种。     （B）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799、安全审计是从管理和技术两个方面检查公司的安全策略和控制措施的执行情况，发现安全隐患的过程。（A）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800、网络与信息都是资产，具有不可或缺的重要价值。（A）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801、计算机系统安全是指应用系统具备访问控制机制，数据不被泄露、丢失、篡改等。（B）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802、主机加固完成后，一般可以有效保证主机的安全性增强。（A）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803、黑客在进行信息收集时，通常利用Windows的IPC漏洞可以获得系统用户的列表的信      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804、Solaris系统中一般需要确认ROOT账号只能本地登录，这样有助于安全增强。（A）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805、HP-UX系统加固中在设置ROOT环境变量不能有相对路径设置。（A）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806、屏幕保护的木马是需要分大小写。（B）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807、安全审计就是日志的记录。（B）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808、HP-UX系统加固中在设置通用用户环境变量不能有相对路径设置。（A）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809、AIX系统加固时，对系统配置一般需要自编脚本完成。（A）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810、Windows NT中用户登录域的口令是以明文方式传输的。（B）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811、操作系统普通用户账号审批记录应编号、留档。（A）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812、计算机病毒是计算机系统中自动产生的。（B）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813、主机系统加固时根据专业安全评估结果，制定相应的系统加固方案，针对不同目标系统，通过打补丁、修改安全配置、增加安全机制等方法，合理进行安全性加强。（A）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814、4A系统的建设能够减轻账户管理员的维护工作。（A）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815、4A系统的接入管理可以管理到用户无力访问的接入。（B）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816、Cisco路由器可以使用enable password命令为特权模式的进入设置强壮的密码。（B）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817、Cisco设备的AUX端口默认是启用的。（A）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818、DHCP可以向终端提供IP地址、网关、DNS服务器地址等参数。（A）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819、Inbound方向的NAT使用一个外部地址来代表内部地址，用于隐藏外网服务器的实际IP地址。（B）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820、IPS设备即使不出现故障，它仍然是一个潜在的网络瓶颈，需要强大的网络结构来配合。（A）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821、IPS的过滤器规则不能自由定义。（B）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822、IPS的某些功能和防火墙类似。（A）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823、IPS和IDS都是主动防御系统。（B）</w:t>
      </w:r>
    </w:p>
    <w:p w:rsidR="009C5F1F" w:rsidRPr="0009089D" w:rsidRDefault="009C5F1F" w:rsidP="009C5F1F">
      <w:pPr>
        <w:spacing w:line="360" w:lineRule="auto"/>
        <w:ind w:left="420"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824、NAT是一种网络地址翻译的技术，它能是的多台没有合法地址的计算机共享一个合法的IP地址访问Internet。（A）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825、Netscreen的ROOT管理员具有的最高权限，为了避免ROOT管理员密码被窃取后造成威胁，应该限制ROOT只能通过CONSOLE接口访问设备，而不能远程登录。(A)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826、Netscreen防火墙的外网口应禁止PING测试，内网口可以不限制。（B）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827、OSI是开放的信息安全的缩写。（B）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828、OSI七层模型中，传输层数据成为段（Segment），主要是用来建立主机端到端连接，包括TCP和UDP连接。（A）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829、OSI中会话层不提供机密性服务。（A）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830、SSH使用TCP 79端口的服务。（B）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831、TCP/IP模型从下至上分为四层：物理层，数据链路层，网络层和应用层。（B）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832、TCP/IP模型与OSI参考模型的不同点在于TCP/IP把表示层和会话层都归于应用层，所以TCP/IP模型从下至上分为五层：物理层，数据链路层，网络层，传输层和应用层。     （A）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833、TCP/IP协议体系结构中，IP层对应OSI/RM模型的网络层。（A）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834、默认情况下需要关闭Cisco设备的Small TCP/UDP服务。（A）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835、缺省情况下，防火墙工作模式为路由模式，切换工作模式后可直接进行进一步配置。（B）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836、入侵检测具有对操作系统的校验管理，判断是否有破坏安全的用户活动。（A）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837、入侵检测可以处理数据包级的攻击。（B）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838、入侵检测系统不能弥补由于系统提供信息的质量或完整性的问题。（A）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839、入侵检测系统能够检测到用户的对主机、数据库的网络操作行为。（B）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840、入侵检测系统是一种对计算机系统或网络事件进行检测并分析这个入侵事件特征的过程。（A）</w:t>
      </w:r>
    </w:p>
    <w:p w:rsidR="009C5F1F" w:rsidRPr="0009089D" w:rsidRDefault="009C5F1F" w:rsidP="009C5F1F">
      <w:pPr>
        <w:spacing w:line="360" w:lineRule="auto"/>
        <w:ind w:left="420"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841、统计分析的弱点是需要不断的升级以对付不断出现的黑客攻击手法，不能检测到从未出现过的黑客攻击手段。（B）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842、统计分析方法首先给系统对象（如用户、文件、目录和设备等）创建一个统计描述，统计正常使用时的一些测量属性（如访问次数、操作失败次数和延时等）。（A）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843、透明代理服务器在应用层工作，它完全阻断了网络报文的传输通道。因此具有很高的安全性。可以根据协议、地址等属性进行访问控制、隐藏了内部网络结构，因为最终请求是有防火墙发出的。外面的主机不知道防火墙内部的网络结构。解决IP地址紧缺的问题。使用代理服务器只需要给防火墙设置一个公网的IP的地址。（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844、完整性分析的缺点是一般以批处理方式实现，不用于实时响应。（A）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845、网络安全应具有以下四个方面的特征：保密性、完整性、可用性、可查性。（B）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846、网络边界的Cisco路由器应关闭CDP服务。（A）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847、网络边界Cisco设备的CDP协议可以开放。（B）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848、网络层的防护手段（防火墙，SSL，IDS，加固）可以组织或检测到应用层攻击。（B）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849、针对不同的攻击行为，IPS只需要一个过滤器就足够了。（B）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850、主机型IDS其数据采集部分当然位于其所检测的网络上。（B）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851、状态检测防火墙检测每一个通过的网络包，或者丢弃，或者放行，取决于所建立的一套规则。（B）</w:t>
      </w:r>
    </w:p>
    <w:p w:rsidR="009C5F1F" w:rsidRPr="0009089D" w:rsidRDefault="009C5F1F" w:rsidP="009C5F1F">
      <w:pPr>
        <w:spacing w:line="360" w:lineRule="auto"/>
        <w:ind w:left="420"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852、IPS虽然能主动防御，但是不能坚挺网络流量。（B）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853、防火墙安全策略定制越多的拒绝规则，越有利于网络安全。（B）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854、审计系统进行关联分析时不需要关注日志时间。（B）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855、垃圾邮件一般包括商业广告、政治邮件、病毒邮件、而已欺诈邮件（网络钓鱼）等几个方面。（A）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856、防止网络窃听最好的方法就是给网上的信息加密，是的侦听程序无法识别这些信息模式。（A）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857、侵检测的手机的被容包括系统、网络、数据及用户活动的状态和行为。（A）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858、模式匹配就是将收集到的信息与已知的网络入侵和系统误用模式数据库进行比较，从而发现违背安全策略的行为。（A）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859、入侵防御是一种抢先的网络安全方法，可以用于识别潜在威胁并快速做出回应。（A）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860、VPN的主要特点是通过加密是信息安全的通过Internet传递。（A）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861、传输层协议使用端口号（Port）来标示和区分上层应用程序，如：Telnet协议用的是23号端口、DNS协议使用69号端口。（B）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862、如果Web应用对URL访问控制不当，可能造成用户直接在浏览器中输入URL，访问不该访问的页面。（A）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863、如果Web应用没有对攻击者的输入进行适当的编码和过滤，就用于构造数据库查询或操作系统命令时，可能导致注入漏洞。（A）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864、HTTP协议定义了Web浏览器向Web服务器发生Web页面请求的格式及Web页面在Internet上传输的方式。（A）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865、HTTP协议是文本协议，可利用回车换行做边界干扰。（A）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866、Init&lt;sid&gt;.ora文件是Oracle启动文件，任何参数的配置错误都会造成Oracle不能启动，任何参数的不合理配置都可能造成系统故障。（A）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867、Mysqldump是采用SQL级别的备份机制，它将数据表导成SQL脚本文件，在不同的MySQL版本之间升级时相对比较合适，这也是最常见的备份方法。（A）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868、Orabrute是进行远程破解Oracle密码的工具，要猜解的密码可以在password.txt中设置。（A）</w:t>
      </w:r>
    </w:p>
    <w:p w:rsidR="009C5F1F" w:rsidRPr="0009089D" w:rsidRDefault="009C5F1F" w:rsidP="009C5F1F">
      <w:pPr>
        <w:spacing w:line="360" w:lineRule="auto"/>
        <w:ind w:left="420"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869、Oracle的SYS账户在数据库中具有最高权限，能够做任何事情，包括启动/关闭Oracle数据库。即使SYS被锁定，也已然能够访问数据库。（A）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870、Oracle的若算法加密机制：两个相同的用户名和密码在两个不同的Oracle数据库机器中，将具有相同的哈希值。（A）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871、Oracle密码允许包含像“SELECT”，“DELETE”，“CREATE”这类的Oracle/SQL关键字。（B）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872、Oracle的HTTP的基本验证可选择SYS破解，因为它始终存在和有效。（A）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873、Oracle默认情况下，口令的传输方式是加密。（B）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874、Oracle数据库的归档日志不是在线日志的备份。（B）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875、OSI网络安全体系结构的八类安全机制分别是加密、数字签名、访问控制、数据完整性、鉴别交换、业务流填充、路由控制、公正。（A）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876、OSI网络安全体系结构的五类安全服务是鉴别、访问控制、保密性、完整性、抗否认。（A）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877、SMTP没有对邮件加密的功能是导致垃圾邮件泛滥的主要原因。（A）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878、SQL Server如果设置了不恰当的数据库文件权限，可能导致敏感文件被非法删除或读取，威胁系统安全。（A）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879、SQL Server数据库应禁止使用除tcp/ip以外的协议，保护数据库通信安全。（A）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880、SQL Server应该社会自日志审核无法追踪回溯安全事件。（A）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881、Web服务器一般省缺不允许攻击者访问Web根目录以外的内容，内容资源不可以任意访问。(A)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882、Web攻击面不仅仅是浏览器中可见的内容。（A）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883、Web应用对网络通讯中包含的敏感信息进行加密，就不会被窃听。（B）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884、暴力猜解不能对Web应用进行攻击。（B）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885、在Oracle自身的配置上做限定方法是：修改$Oracle_HOME\network\admin目录下面的SQLNET..ORA文件，类似设置如下：</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Tcp_validnode_checking=YES</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Tcp_invited_nodes=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(192.168.0.1,ip2,ip3•••...)。</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  A  )</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886、不设置必要的日志审核，就无法追踪回溯安全事件，Oracle中若果要审计记录成功的登陆语句”SQL&gt;audit session whenever successful;”.   (  A  )</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887、对目标网络进行扫描时发现，某一个主机开放了25和110端口，此主机最有可能是DNS服务器。（B）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888、防止XSS各种方法都有优劣之处，防范XSS的真正挑战不在于全免，而在于细致。（B）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889、访问控制、强制登陆、自动安全更新都属于Window2000的安全组件（B）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890、复杂的系统存在大量的相互引用访问，如果开发者不能有效的进行权限控制，就可能被恶意引用。（A）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891、攻击者可以通过SQL注入手段获取其他用户的密码。（A）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892、几乎所有的关系数据库系统和相应的SQL语言都面临SQL注入的潜在威胁。（A)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893、简单身份验证和安全层（Simple Authentication and Security Layer，SASL）是一种为系统账号提供身份验证和可选安全性服务的框架（B）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894、默认可通过Web程序来远程管理Oracle10g数据库，端口是8080.（A）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895、如果sa是空口令，那就意味着攻击者可能侵入系统执行任意操作，威胁系统安全。（A）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896、如果在SQL Server等领域成功并不意味这该用户已经可以访问SQL Server上的数据库。（A）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897、如果知道Oracle密码长度，用Rainbow表生成器来破解其密码哈希值是绝对成功的。（A）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898、所有操作系统、数据库、网络设备，包括一部分业务系统，均需要支持基于账号的访问控制功能。（B）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899、网络拓扑分析为检查是否有配置错误项泄露内部IP地址，从而推断网站系统拓扑。（A）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900、为Oracle数据库安全考虑，在对人共同对数据库进行维护时应依赖数据库预定义的传统角色。（B）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901、为了维护数据库中数据的正确性和一致性，在对关系数据库执行插入、删除和修改操作时必须遵循三类完整性规则：实体完整性规则、引用完整性规则、用户定义的完整性规则。(A)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902、系统类型鉴别为检查主机系统与开放服务是否存在安全漏点。（B）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903、系统漏洞扫描为检查目标的操作系统与应用系统信息。（B）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904、选择远程破解Oracle的最好账户是SYS，因为此账户永远有效。（A）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905、一封电子邮件可以拆分成对个IP包，每个IP包可以沿不同的路径到达目的地。（A）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906、一个共享文件夹。将它的NTFS权限设置为sam用户可以修改，共享权限设置为sam用户可以读取，当sam从网络访问这个共享文件夹的时候，他有读取的权限。（A）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907、用Sqlplus登陆到Oracle数据库，使用slesct username, password form dba_users命令可查看数据库中的用户名和密码明文。（B）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908、有的Web应用登陆界面允许攻击者暴力猜解口令，在自动工具与字典表的帮助下，可以迅速找到弱密码用户。（A）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909、在Oracle所有版本在安装的时候都没有提示修改SYS的默认密码。（B）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910、在ORacle数据库安装补丁时，不需要关闭所有与数据库有关的服务。（B）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911、在SQL Server安装SP3补丁时不需要系统中已经安装了SP1或SP2。（B）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912、在SQL Server中具有sysadmin权限的用户可以通过xp_cmdshell存储扩展以system的权限执行任意系统命令。（A）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913、Oracle默认配置下，每个账户如果有30次的失败登陆，此账户将被锁定。（B）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914、定制开发Web系统的安全度不如标准的产品。（A）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915、对MySQL注入攻击时，经常用到注释符号#来屏蔽剩下的内置SQL语句。（A）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916、一个登录名只能进入服务器，但是不能让用户访问服务器中的数据库资源。每个登录名的定义存放在msater数据库的syslogins表中。（A）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917、Web错误信息可能泄露服务器型号版本、数据库型号、路径、代码。（A）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918、Oracle的密码哈希值存储在SYS.USER$表中。可以通过像DBA USERS这类的视图来访问。（A）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919、产品的定制开发是应用安全中最薄弱的一环。（A）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920、Oracle限制了密码由英文字母，数字，#，下划线（_），美元字符（$）构成，密码的最大长度为30字符；并不能以”$”,”#”,”_”或任何数字开头。（A）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921、网上营业厅对资源控制制的要求包括：应用软件对访问用户进行记录，当发现相同用户二次进行登录和操作，系统将要求二次认证，验证通过后提供服务。（B）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922、计算机场地可以选择在公共区域人流量比较大的地方。（B）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923、EMC测试盒约束用户关心的信息信号的电磁发射、TEMPEST只测试盒约束系统和设备的所有电磁发射。（B）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924、加密传输是一种非常有效并经常使用的方法，也能解决输入和输出端的电磁信息泄露问题。（B）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925、出现在导线或电器、电子设备上的超过线路或设备本身正常工作电压和电流并对线路或设备可能造成电气损害的电压和电流，称过电压和过电流。（B）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926、红区：红新号的传输通道或单元电路称为红区，反之为黑区。（A）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927、机房应设置相应的活在报警和灭火系统。（A）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928、计算机机房的建设应当符合国家标准和国家有关规定。在计算机机房附近施工，不得危害计算机信息系统的安全。（A）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929、计算机系统接地包括：直流地、交流工作地、安全保护地、电源零线和防雷保护地。（B）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930、接地线在穿越墙壁、楼板和地坪时应套钢管或其他非金属的保护套管，钢管应与接地线做电气连通。（A）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931、提到防雷，大家很容易联想到避雷针。其实我们平常看到的避雷针是用来保护房屋免遭雷电直击即防直击雷的。计算机信息系统的电子设备雷害一般有感应雷击产生，英因此防护的方法完全不一样。（A）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932、在计算机机房附近施工，不负有维护计算机信息系统安全的责任和义务。（B）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933、只要手干净就可以直接触摸或者插拔电路组件，不必有进一步的措施。（B）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934、主管计算机信息系统安全的公安机关和城建及规划部门，应与设施单位进行协调，在不危害用户利益的大前提下，制定措施。合理施工，做好计算机信息系统安全保护工作。（B）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935、防雷措施是在和计算机连接的所有外线上（包括电源线和通信线）加设专用防雷设备——防雷保安器，同时规范底线，防止雷击时在底线上产生的高电位反击。（A）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936、对于公司机密信息必须根据公司的相关规定予以适当的标识。（A）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937、信息网络的物理安全要从环境安全和设备安全两个角度来考虑。（A）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938、如果在电话、电视会议中涉及讨论工伤机密信息，会议主持人或组织人在会议全过程中一定要确认每一个与会者是经授权参与的。（A）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939、为防止信息非法泄露，需要销毁存储介质时，应该批准后自行销毁。（B）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940、将公司的机密信息通过互联网络传送时，必须予以加密。（A）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941、机密信息纸介质资料废弃应用碎纸机粉碎或焚毁。（A）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942、有很高使用价值或很高机密程度的重要数据应采用加密等方式进行保密。（A）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943、“一次一密”属于序列密码的一种。（A）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caps/>
          <w:sz w:val="24"/>
        </w:rPr>
      </w:pPr>
      <w:r w:rsidRPr="0009089D">
        <w:rPr>
          <w:rFonts w:ascii="宋体" w:hAnsi="宋体" w:hint="eastAsia"/>
          <w:sz w:val="24"/>
        </w:rPr>
        <w:t>944、3DES算法的加密过程就是用一个秘钥对待加密的数据执行三次DES算法的加密操作。（B）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945、AES加密算法的秘钥长度为128、192或256位。（A）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946、AES是一种非对称算法。（B）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947、DES3和RSA是两种不同的安全加密算法，主要是用来对敏感数据进行安全加密。（A）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948、Diffie-Hellman算法的安全性取决于离散对数计算的困难性，可以实现秘钥交换。（A）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949、DSS(Digital Signature Standard)是利用了安全散列函数（SHA）提出了一种数字加密技术。（A）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950、MD5是一种加密算法。（B）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951、PGP协议缺省的压缩算法是ZIP，压缩后数据由于冗余信息很少，更容易抵御来自分析类型的攻击。（A）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952、PKI是一个用对称密码算法和技术来实现并提供安全服务的具有通用性的安全基础设施。（B）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953、RC4是典型的的序列密码算法。（A）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954、RSA算法作为主要的非对称算法，使用公钥加密的秘闻一定要采用公钥来街。（B）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before="240" w:line="360" w:lineRule="auto"/>
        <w:jc w:val="left"/>
        <w:rPr>
          <w:rFonts w:ascii="宋体" w:hAnsi="宋体"/>
          <w:sz w:val="24"/>
        </w:rPr>
      </w:pPr>
      <w:r w:rsidRPr="0009089D">
        <w:rPr>
          <w:rFonts w:ascii="宋体" w:hAnsi="宋体" w:hint="eastAsia"/>
          <w:sz w:val="24"/>
        </w:rPr>
        <w:t>955、安全全加密技术分为两大类：对称加密技术和非对称加密技术。两者的主要区别是对称加密算法在加密、解密过程中使用同一个秘钥；而非对称加密算法在加密、解密过程中使用两个不同的秘钥。（A）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B、错误</w:t>
      </w:r>
    </w:p>
    <w:p w:rsidR="009C5F1F" w:rsidRPr="0009089D" w:rsidRDefault="009C5F1F" w:rsidP="009C5F1F">
      <w:pPr>
        <w:spacing w:before="240" w:line="360" w:lineRule="auto"/>
        <w:jc w:val="left"/>
        <w:rPr>
          <w:rFonts w:ascii="宋体" w:hAnsi="宋体"/>
          <w:sz w:val="24"/>
        </w:rPr>
      </w:pPr>
      <w:r w:rsidRPr="0009089D">
        <w:rPr>
          <w:rFonts w:ascii="宋体" w:hAnsi="宋体" w:hint="eastAsia"/>
          <w:sz w:val="24"/>
        </w:rPr>
        <w:t>956、常见的公钥密码算法有RSA算法、Diffie-Hellman算法和EIGamal算法。（A）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before="240" w:line="360" w:lineRule="auto"/>
        <w:jc w:val="left"/>
        <w:rPr>
          <w:rFonts w:ascii="宋体" w:hAnsi="宋体"/>
          <w:sz w:val="24"/>
        </w:rPr>
      </w:pPr>
      <w:r w:rsidRPr="0009089D">
        <w:rPr>
          <w:rFonts w:ascii="宋体" w:hAnsi="宋体" w:hint="eastAsia"/>
          <w:sz w:val="24"/>
        </w:rPr>
        <w:t>957、当通过浏览器一在线方式申请数字证书时，申请证书和下载证书的计算机必须是同一台计算机。（A）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before="240" w:line="360" w:lineRule="auto"/>
        <w:jc w:val="left"/>
        <w:rPr>
          <w:rFonts w:ascii="宋体" w:hAnsi="宋体"/>
          <w:sz w:val="24"/>
        </w:rPr>
      </w:pPr>
      <w:r w:rsidRPr="0009089D">
        <w:rPr>
          <w:rFonts w:ascii="宋体" w:hAnsi="宋体" w:hint="eastAsia"/>
          <w:sz w:val="24"/>
        </w:rPr>
        <w:t>958、发送方使用AH协议处理数据包，需要对整个IP的数据包计算MAC，包括IP头的所有字段和数据。（B）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before="240" w:line="360" w:lineRule="auto"/>
        <w:jc w:val="left"/>
        <w:rPr>
          <w:rFonts w:ascii="宋体" w:hAnsi="宋体"/>
          <w:sz w:val="24"/>
        </w:rPr>
      </w:pPr>
      <w:r w:rsidRPr="0009089D">
        <w:rPr>
          <w:rFonts w:ascii="宋体" w:hAnsi="宋体" w:hint="eastAsia"/>
          <w:sz w:val="24"/>
        </w:rPr>
        <w:t>959、分组密码的优点是错误扩展小、速度快、安全程度高。（B）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before="240" w:line="360" w:lineRule="auto"/>
        <w:jc w:val="left"/>
        <w:rPr>
          <w:rFonts w:ascii="宋体" w:hAnsi="宋体"/>
          <w:sz w:val="24"/>
        </w:rPr>
      </w:pPr>
      <w:r w:rsidRPr="0009089D">
        <w:rPr>
          <w:rFonts w:ascii="宋体" w:hAnsi="宋体" w:hint="eastAsia"/>
          <w:sz w:val="24"/>
        </w:rPr>
        <w:t>960、公共迷药密码体制在秘钥管理上比对称秘钥密码体制更安全。（A）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961、古典加密主要采用的主要方法是置换，代换。（A）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962、古典加密主要是对加密算法的保密，现代加密算法是公开的，主要是针对秘钥进行保密。（A）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963、基于公开秘钥体制（PKI）的数字证书是电子商务安全体系的核心。（A）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964、口令应在120天至少更换一次。（B）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965、链路加密方式适用于在广域网系统中应用。（B）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966、密码保管不善属于操作失误的安全隐患。（B）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967、日常所见的校园饭卡是利用身份认证的单因素法。（A）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968、身份认证要求对数据和信息来源进行验证，以确保发信人的身份。（B）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969、身份认证与权限控制是网络社会的管理基础。（A）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970、数据在传输过程中用哈希算法保证其完整性后，非法用户无法无法对数据进行任何修改。（B）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971、数字签名比较的是摘要结果长度是否都是128位。（B）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972、通信数据与文件加密是同一个概念。（B）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973、为AES开发的Rijndae1算法的秘钥长度是128位，分组长度也为128位。（B）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974、为了保证安全性，密码算法应该进行保密。（B）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975、文件压缩变换是一个单向加密过程。（B）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976、我的公钥证书不能在网络上公开，否则其他人可能冒充我的身份或伪造我的数字签名。（B）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977、现代加密算法可以分为对称加密算法和非对称加密。（A）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978、虚拟专用网VPN的关键技术主要是隧道技术、加解密技术、秘钥管理技术以及使用者与设备身份认证技术。（A）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979、以当前的技术来说，RSA体制是无条件安全的。（B）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980、在4A系统的远期建设中，应用系统自身不需要保留系统从账户信息。（B）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981、在MD5算法中，要先将以初始化的A、B、C、D这四个变量分别复制到a、b、c、d中。（A）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982、在MD5算法中要用到4个变量，分别表示A、B、C、D，均为32位长。（A）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983、在PKI中，注册机构RA是必要的组件。（B）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984、在SSL握手协议过程中，需要服务器发送自己的证书。（A）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985、在非对称加密过程中，加密和解密使用的是不同的秘钥。（A）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986、在公钥加密系统中，用公钥加密的密文可以由私钥解密，但用公钥加密的密文，不能用公钥解密。  （B）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987、在密码学的意义上，只要存在一个方向，比暴力搜索秘钥还要更有效率，就能视为一种“破解”。  （A）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988、账户管理的Agent不适用于在网络设备中部署。  （A）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989、整个PKI系统有证书服务器AS、票据许可服务器TGS、客户机和应用服务器四部分组成。  （B）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990、最基本的认证方式选择证书是数字证书。（B）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991、最小特权、纵深防御是网络安全原则之一。（A）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992、数字证书是由权威机构CA发行的一种权威的电子文档，是网络环境中的一种身份证。（A）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993、数字证书是由权威机构PKI发行的一种权威性的电子文档，是网络环境中的一种身份证。 （B）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994、信息加密技术是计算机网络安全技术的基础，为实现信息的保密性、完整性、可用性以及抗抵赖性提供了丰富的技术手段。（A）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995、病毒能隐藏在电脑的CMOS存储器里。（B）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996、对感染病毒的软盘进行浏览会导致硬盘被感染。（B）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997、已知某应用程序感染了文件型病毒，则该文件的大小变化情况一般是变小。（B）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998、重新格式化硬盘可以清楚所有病毒。（B）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999、专业安全评估服务对目标系统通过工具扫描和人工检查，进行专业安全的技术评定，并根据评估结果提供评估报告。  （A）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1000、冒充信件回复、假装纯文字ICON、冒充微软雅虎发信、下载电子贺卡同意书、是使用的叫做字典攻击法的方法。（B）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ind w:firstLine="435"/>
        <w:jc w:val="left"/>
        <w:rPr>
          <w:rFonts w:ascii="宋体" w:hAnsi="宋体"/>
          <w:sz w:val="24"/>
        </w:rPr>
      </w:pPr>
    </w:p>
    <w:p w:rsidR="009C5F1F" w:rsidRPr="0009089D" w:rsidRDefault="009C5F1F" w:rsidP="009C5F1F">
      <w:pPr>
        <w:spacing w:line="360" w:lineRule="auto"/>
        <w:jc w:val="left"/>
        <w:rPr>
          <w:rFonts w:ascii="宋体" w:hAnsi="宋体"/>
          <w:sz w:val="24"/>
        </w:rPr>
      </w:pPr>
    </w:p>
    <w:p w:rsidR="009C5F1F" w:rsidRPr="0009089D" w:rsidRDefault="009C5F1F" w:rsidP="009C5F1F">
      <w:pPr>
        <w:numPr>
          <w:ilvl w:val="0"/>
          <w:numId w:val="2"/>
        </w:numPr>
        <w:spacing w:line="360" w:lineRule="auto"/>
        <w:ind w:left="420"/>
        <w:jc w:val="left"/>
        <w:outlineLvl w:val="0"/>
        <w:rPr>
          <w:rFonts w:ascii="宋体" w:hAnsi="宋体"/>
          <w:sz w:val="24"/>
        </w:rPr>
      </w:pPr>
      <w:r w:rsidRPr="0009089D">
        <w:rPr>
          <w:rFonts w:ascii="宋体" w:hAnsi="宋体" w:hint="eastAsia"/>
          <w:sz w:val="24"/>
        </w:rPr>
        <w:t>1</w:t>
      </w:r>
      <w:r w:rsidRPr="0009089D">
        <w:rPr>
          <w:rFonts w:ascii="宋体" w:hAnsi="宋体"/>
          <w:sz w:val="24"/>
        </w:rPr>
        <w:t>单项选择题</w:t>
      </w:r>
      <w:r w:rsidRPr="0009089D">
        <w:rPr>
          <w:rFonts w:ascii="宋体" w:hAnsi="宋体" w:hint="eastAsia"/>
          <w:sz w:val="24"/>
        </w:rPr>
        <w:t>（1-605）</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Chinese</w:t>
      </w:r>
      <w:r w:rsidRPr="0009089D">
        <w:rPr>
          <w:rFonts w:ascii="宋体" w:hAnsi="宋体"/>
          <w:sz w:val="24"/>
          <w:szCs w:val="24"/>
        </w:rPr>
        <w:t xml:space="preserve"> Wall </w:t>
      </w:r>
      <w:r w:rsidRPr="0009089D">
        <w:rPr>
          <w:rFonts w:ascii="宋体" w:hAnsi="宋体" w:hint="eastAsia"/>
          <w:sz w:val="24"/>
          <w:szCs w:val="24"/>
        </w:rPr>
        <w:t>模型</w:t>
      </w:r>
      <w:r w:rsidRPr="0009089D">
        <w:rPr>
          <w:rFonts w:ascii="宋体" w:hAnsi="宋体"/>
          <w:sz w:val="24"/>
          <w:szCs w:val="24"/>
        </w:rPr>
        <w:t>的设计宗旨是</w:t>
      </w:r>
      <w:r w:rsidRPr="0009089D">
        <w:rPr>
          <w:rFonts w:ascii="宋体" w:hAnsi="宋体" w:hint="eastAsia"/>
          <w:sz w:val="24"/>
          <w:szCs w:val="24"/>
        </w:rPr>
        <w:t>：</w:t>
      </w:r>
      <w:r w:rsidRPr="0009089D">
        <w:rPr>
          <w:rFonts w:ascii="宋体" w:hAnsi="宋体"/>
          <w:sz w:val="24"/>
          <w:szCs w:val="24"/>
        </w:rPr>
        <w:t>（</w:t>
      </w:r>
      <w:r w:rsidRPr="0009089D">
        <w:rPr>
          <w:rFonts w:ascii="宋体" w:hAnsi="宋体" w:hint="eastAsia"/>
          <w:sz w:val="24"/>
          <w:szCs w:val="24"/>
        </w:rPr>
        <w:t>A</w:t>
      </w:r>
      <w:r w:rsidRPr="0009089D">
        <w:rPr>
          <w:rFonts w:ascii="宋体" w:hAnsi="宋体"/>
          <w:sz w:val="24"/>
          <w:szCs w:val="24"/>
        </w:rPr>
        <w:t>）。</w:t>
      </w:r>
    </w:p>
    <w:p w:rsidR="009C5F1F" w:rsidRPr="0009089D" w:rsidRDefault="009C5F1F" w:rsidP="009C5F1F">
      <w:pPr>
        <w:spacing w:line="360" w:lineRule="auto"/>
        <w:ind w:firstLine="360"/>
        <w:jc w:val="left"/>
        <w:rPr>
          <w:rFonts w:ascii="宋体" w:hAnsi="宋体"/>
          <w:sz w:val="24"/>
        </w:rPr>
      </w:pPr>
      <w:r w:rsidRPr="0009089D">
        <w:rPr>
          <w:rFonts w:ascii="宋体" w:hAnsi="宋体" w:hint="eastAsia"/>
          <w:sz w:val="24"/>
        </w:rPr>
        <w:t>A、</w:t>
      </w:r>
      <w:r w:rsidRPr="0009089D">
        <w:rPr>
          <w:rFonts w:ascii="宋体" w:hAnsi="宋体"/>
          <w:sz w:val="24"/>
        </w:rPr>
        <w:t>用户只能访问</w:t>
      </w:r>
      <w:r w:rsidRPr="0009089D">
        <w:rPr>
          <w:rFonts w:ascii="宋体" w:hAnsi="宋体" w:hint="eastAsia"/>
          <w:sz w:val="24"/>
          <w:highlight w:val="yellow"/>
        </w:rPr>
        <w:t>哪些</w:t>
      </w:r>
      <w:r w:rsidRPr="0009089D">
        <w:rPr>
          <w:rFonts w:ascii="宋体" w:hAnsi="宋体" w:hint="eastAsia"/>
          <w:sz w:val="24"/>
        </w:rPr>
        <w:t>与</w:t>
      </w:r>
      <w:r w:rsidRPr="0009089D">
        <w:rPr>
          <w:rFonts w:ascii="宋体" w:hAnsi="宋体"/>
          <w:sz w:val="24"/>
        </w:rPr>
        <w:t>已经拥有的信息不冲突的</w:t>
      </w:r>
      <w:r w:rsidRPr="0009089D">
        <w:rPr>
          <w:rFonts w:ascii="宋体" w:hAnsi="宋体" w:hint="eastAsia"/>
          <w:sz w:val="24"/>
        </w:rPr>
        <w:t>信息</w:t>
      </w:r>
      <w:r w:rsidRPr="0009089D">
        <w:rPr>
          <w:rFonts w:ascii="宋体" w:hAnsi="宋体" w:hint="eastAsia"/>
          <w:sz w:val="24"/>
        </w:rPr>
        <w:tab/>
      </w:r>
      <w:r w:rsidRPr="0009089D">
        <w:rPr>
          <w:rFonts w:ascii="宋体" w:hAnsi="宋体" w:hint="eastAsia"/>
          <w:sz w:val="24"/>
        </w:rPr>
        <w:tab/>
        <w:t>B、用户可以访问</w:t>
      </w:r>
      <w:r w:rsidRPr="0009089D">
        <w:rPr>
          <w:rFonts w:ascii="宋体" w:hAnsi="宋体"/>
          <w:sz w:val="24"/>
        </w:rPr>
        <w:t>所有</w:t>
      </w:r>
      <w:r w:rsidRPr="0009089D">
        <w:rPr>
          <w:rFonts w:ascii="宋体" w:hAnsi="宋体" w:hint="eastAsia"/>
          <w:sz w:val="24"/>
        </w:rPr>
        <w:t>信息</w:t>
      </w:r>
    </w:p>
    <w:p w:rsidR="009C5F1F" w:rsidRPr="0009089D" w:rsidRDefault="009C5F1F" w:rsidP="009C5F1F">
      <w:pPr>
        <w:spacing w:line="360" w:lineRule="auto"/>
        <w:ind w:firstLine="360"/>
        <w:jc w:val="left"/>
        <w:rPr>
          <w:rFonts w:ascii="宋体" w:hAnsi="宋体"/>
          <w:sz w:val="24"/>
        </w:rPr>
      </w:pPr>
      <w:r w:rsidRPr="0009089D">
        <w:rPr>
          <w:rFonts w:ascii="宋体" w:hAnsi="宋体" w:hint="eastAsia"/>
          <w:sz w:val="24"/>
        </w:rPr>
        <w:t>C、用户</w:t>
      </w:r>
      <w:r w:rsidRPr="0009089D">
        <w:rPr>
          <w:rFonts w:ascii="宋体" w:hAnsi="宋体"/>
          <w:sz w:val="24"/>
        </w:rPr>
        <w:t>可以访问所有</w:t>
      </w:r>
      <w:r w:rsidRPr="0009089D">
        <w:rPr>
          <w:rFonts w:ascii="宋体" w:hAnsi="宋体" w:hint="eastAsia"/>
          <w:sz w:val="24"/>
        </w:rPr>
        <w:t>已经</w:t>
      </w:r>
      <w:r w:rsidRPr="0009089D">
        <w:rPr>
          <w:rFonts w:ascii="宋体" w:hAnsi="宋体"/>
          <w:sz w:val="24"/>
        </w:rPr>
        <w:t>选择的信息</w:t>
      </w:r>
      <w:r w:rsidRPr="0009089D">
        <w:rPr>
          <w:rFonts w:ascii="宋体" w:hAnsi="宋体" w:hint="eastAsia"/>
          <w:sz w:val="24"/>
        </w:rPr>
        <w:tab/>
      </w:r>
      <w:r w:rsidRPr="0009089D">
        <w:rPr>
          <w:rFonts w:ascii="宋体" w:hAnsi="宋体" w:hint="eastAsia"/>
          <w:sz w:val="24"/>
        </w:rPr>
        <w:tab/>
        <w:t>D、用户</w:t>
      </w:r>
      <w:r w:rsidRPr="0009089D">
        <w:rPr>
          <w:rFonts w:ascii="宋体" w:hAnsi="宋体"/>
          <w:sz w:val="24"/>
        </w:rPr>
        <w:t>不可以访问</w:t>
      </w:r>
      <w:r w:rsidRPr="0009089D">
        <w:rPr>
          <w:rFonts w:ascii="宋体" w:hAnsi="宋体" w:hint="eastAsia"/>
          <w:sz w:val="24"/>
        </w:rPr>
        <w:t>哪些</w:t>
      </w:r>
      <w:r w:rsidRPr="0009089D">
        <w:rPr>
          <w:rFonts w:ascii="宋体" w:hAnsi="宋体"/>
          <w:sz w:val="24"/>
        </w:rPr>
        <w:t>没有选择的信息</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安全</w:t>
      </w:r>
      <w:r w:rsidRPr="0009089D">
        <w:rPr>
          <w:rFonts w:ascii="宋体" w:hAnsi="宋体"/>
          <w:sz w:val="24"/>
          <w:szCs w:val="24"/>
        </w:rPr>
        <w:t>责任分配的基本原则是</w:t>
      </w:r>
      <w:r w:rsidRPr="0009089D">
        <w:rPr>
          <w:rFonts w:ascii="宋体" w:hAnsi="宋体" w:hint="eastAsia"/>
          <w:sz w:val="24"/>
          <w:szCs w:val="24"/>
        </w:rPr>
        <w:t>：</w:t>
      </w:r>
      <w:r w:rsidRPr="0009089D">
        <w:rPr>
          <w:rFonts w:ascii="宋体" w:hAnsi="宋体"/>
          <w:sz w:val="24"/>
          <w:szCs w:val="24"/>
        </w:rPr>
        <w:t>（</w:t>
      </w:r>
      <w:r w:rsidRPr="0009089D">
        <w:rPr>
          <w:rFonts w:ascii="宋体" w:hAnsi="宋体" w:hint="eastAsia"/>
          <w:sz w:val="24"/>
          <w:szCs w:val="24"/>
        </w:rPr>
        <w:t>C</w:t>
      </w:r>
      <w:r w:rsidRPr="0009089D">
        <w:rPr>
          <w:rFonts w:ascii="宋体" w:hAnsi="宋体"/>
          <w:sz w:val="24"/>
          <w:szCs w:val="24"/>
        </w:rPr>
        <w:t>）。</w:t>
      </w:r>
    </w:p>
    <w:p w:rsidR="009C5F1F" w:rsidRPr="0009089D" w:rsidRDefault="009C5F1F" w:rsidP="009C5F1F">
      <w:pPr>
        <w:spacing w:line="360" w:lineRule="auto"/>
        <w:ind w:firstLine="360"/>
        <w:jc w:val="left"/>
        <w:rPr>
          <w:rFonts w:ascii="宋体" w:hAnsi="宋体"/>
          <w:sz w:val="24"/>
        </w:rPr>
      </w:pPr>
      <w:r w:rsidRPr="0009089D">
        <w:rPr>
          <w:rFonts w:ascii="宋体" w:hAnsi="宋体"/>
          <w:sz w:val="24"/>
        </w:rPr>
        <w:t>A、“三分靠技术，七分靠管理”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、“七分靠技术，三分靠管理”</w:t>
      </w:r>
    </w:p>
    <w:p w:rsidR="009C5F1F" w:rsidRPr="0009089D" w:rsidRDefault="009C5F1F" w:rsidP="009C5F1F">
      <w:pPr>
        <w:spacing w:line="360" w:lineRule="auto"/>
        <w:ind w:firstLine="360"/>
        <w:jc w:val="left"/>
        <w:rPr>
          <w:rFonts w:ascii="宋体" w:hAnsi="宋体"/>
          <w:sz w:val="24"/>
        </w:rPr>
      </w:pPr>
      <w:r w:rsidRPr="0009089D">
        <w:rPr>
          <w:rFonts w:ascii="宋体" w:hAnsi="宋体" w:hint="eastAsia"/>
          <w:sz w:val="24"/>
        </w:rPr>
        <w:t>C</w:t>
      </w:r>
      <w:r w:rsidRPr="0009089D">
        <w:rPr>
          <w:rFonts w:ascii="宋体" w:hAnsi="宋体"/>
          <w:sz w:val="24"/>
        </w:rPr>
        <w:t>、“谁主管，谁负责</w:t>
      </w:r>
      <w:r w:rsidRPr="0009089D">
        <w:rPr>
          <w:rFonts w:ascii="宋体" w:hAnsi="宋体" w:hint="eastAsia"/>
          <w:sz w:val="24"/>
        </w:rPr>
        <w: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防火墙技术</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保证</w:t>
      </w:r>
      <w:r w:rsidRPr="0009089D">
        <w:rPr>
          <w:rFonts w:ascii="宋体" w:hAnsi="宋体"/>
          <w:sz w:val="24"/>
          <w:szCs w:val="24"/>
        </w:rPr>
        <w:t>计算机信息运行的安全是计算机安全</w:t>
      </w:r>
      <w:r w:rsidRPr="0009089D">
        <w:rPr>
          <w:rFonts w:ascii="宋体" w:hAnsi="宋体" w:hint="eastAsia"/>
          <w:sz w:val="24"/>
          <w:szCs w:val="24"/>
        </w:rPr>
        <w:t>领域</w:t>
      </w:r>
      <w:r w:rsidRPr="0009089D">
        <w:rPr>
          <w:rFonts w:ascii="宋体" w:hAnsi="宋体"/>
          <w:sz w:val="24"/>
          <w:szCs w:val="24"/>
        </w:rPr>
        <w:t>中</w:t>
      </w:r>
      <w:r w:rsidRPr="0009089D">
        <w:rPr>
          <w:rFonts w:ascii="宋体" w:hAnsi="宋体" w:hint="eastAsia"/>
          <w:sz w:val="24"/>
          <w:szCs w:val="24"/>
        </w:rPr>
        <w:t>最重要</w:t>
      </w:r>
      <w:r w:rsidRPr="0009089D">
        <w:rPr>
          <w:rFonts w:ascii="宋体" w:hAnsi="宋体"/>
          <w:sz w:val="24"/>
          <w:szCs w:val="24"/>
        </w:rPr>
        <w:t>的环节之一，</w:t>
      </w:r>
      <w:r w:rsidRPr="0009089D">
        <w:rPr>
          <w:rFonts w:ascii="宋体" w:hAnsi="宋体" w:hint="eastAsia"/>
          <w:sz w:val="24"/>
          <w:szCs w:val="24"/>
        </w:rPr>
        <w:t>以</w:t>
      </w:r>
      <w:r w:rsidRPr="0009089D">
        <w:rPr>
          <w:rFonts w:ascii="宋体" w:hAnsi="宋体"/>
          <w:sz w:val="24"/>
          <w:szCs w:val="24"/>
        </w:rPr>
        <w:t>下</w:t>
      </w:r>
      <w:r w:rsidRPr="0009089D">
        <w:rPr>
          <w:rFonts w:ascii="宋体" w:hAnsi="宋体" w:hint="eastAsia"/>
          <w:sz w:val="24"/>
          <w:szCs w:val="24"/>
        </w:rPr>
        <w:t>（B</w:t>
      </w:r>
      <w:r w:rsidRPr="0009089D">
        <w:rPr>
          <w:rFonts w:ascii="宋体" w:hAnsi="宋体"/>
          <w:sz w:val="24"/>
          <w:szCs w:val="24"/>
        </w:rPr>
        <w:t>）不属于信息</w:t>
      </w:r>
      <w:r w:rsidRPr="0009089D">
        <w:rPr>
          <w:rFonts w:ascii="宋体" w:hAnsi="宋体" w:hint="eastAsia"/>
          <w:sz w:val="24"/>
          <w:szCs w:val="24"/>
        </w:rPr>
        <w:t>运行</w:t>
      </w:r>
      <w:r w:rsidRPr="0009089D">
        <w:rPr>
          <w:rFonts w:ascii="宋体" w:hAnsi="宋体"/>
          <w:sz w:val="24"/>
          <w:szCs w:val="24"/>
        </w:rPr>
        <w:t>安全技术的范畴。</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风险分析</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审计跟踪技术</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C、应急</w:t>
      </w:r>
      <w:r w:rsidRPr="0009089D">
        <w:rPr>
          <w:rFonts w:ascii="宋体" w:hAnsi="宋体"/>
          <w:sz w:val="24"/>
        </w:rPr>
        <w:t>技术</w:t>
      </w:r>
      <w:r w:rsidRPr="0009089D">
        <w:rPr>
          <w:rFonts w:ascii="宋体" w:hAnsi="宋体" w:hint="eastAsia"/>
          <w:sz w:val="24"/>
        </w:rPr>
        <w:t xml:space="preserve"> </w:t>
      </w:r>
      <w:r w:rsidRPr="0009089D">
        <w:rPr>
          <w:rFonts w:ascii="宋体" w:hAnsi="宋体" w:hint="eastAsia"/>
          <w:sz w:val="24"/>
        </w:rPr>
        <w:tab/>
        <w:t>D、</w:t>
      </w:r>
      <w:r w:rsidRPr="0009089D">
        <w:rPr>
          <w:rFonts w:ascii="宋体" w:hAnsi="宋体"/>
          <w:sz w:val="24"/>
        </w:rPr>
        <w:t>防火墙技术</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从</w:t>
      </w:r>
      <w:r w:rsidRPr="0009089D">
        <w:rPr>
          <w:rFonts w:ascii="宋体" w:hAnsi="宋体"/>
          <w:sz w:val="24"/>
          <w:szCs w:val="24"/>
        </w:rPr>
        <w:t>风险的观点来看，一个具有任务紧急性，核心功能性的</w:t>
      </w:r>
      <w:r w:rsidRPr="0009089D">
        <w:rPr>
          <w:rFonts w:ascii="宋体" w:hAnsi="宋体" w:hint="eastAsia"/>
          <w:sz w:val="24"/>
          <w:szCs w:val="24"/>
        </w:rPr>
        <w:t>计算机</w:t>
      </w:r>
      <w:r w:rsidRPr="0009089D">
        <w:rPr>
          <w:rFonts w:ascii="宋体" w:hAnsi="宋体"/>
          <w:sz w:val="24"/>
          <w:szCs w:val="24"/>
        </w:rPr>
        <w:t>应用程序系统的开发和维护</w:t>
      </w:r>
      <w:r w:rsidRPr="0009089D">
        <w:rPr>
          <w:rFonts w:ascii="宋体" w:hAnsi="宋体" w:hint="eastAsia"/>
          <w:sz w:val="24"/>
          <w:szCs w:val="24"/>
        </w:rPr>
        <w:t>项目</w:t>
      </w:r>
      <w:r w:rsidRPr="0009089D">
        <w:rPr>
          <w:rFonts w:ascii="宋体" w:hAnsi="宋体"/>
          <w:sz w:val="24"/>
          <w:szCs w:val="24"/>
        </w:rPr>
        <w:t>应该（</w:t>
      </w:r>
      <w:r w:rsidRPr="0009089D">
        <w:rPr>
          <w:rFonts w:ascii="宋体" w:hAnsi="宋体" w:hint="eastAsia"/>
          <w:sz w:val="24"/>
          <w:szCs w:val="24"/>
        </w:rPr>
        <w:t>A</w:t>
      </w:r>
      <w:r w:rsidRPr="0009089D">
        <w:rPr>
          <w:rFonts w:ascii="宋体" w:hAnsi="宋体"/>
          <w:sz w:val="24"/>
          <w:szCs w:val="24"/>
        </w:rPr>
        <w:t>）。</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、内部</w:t>
      </w:r>
      <w:r w:rsidRPr="0009089D">
        <w:rPr>
          <w:rFonts w:ascii="宋体" w:hAnsi="宋体"/>
          <w:sz w:val="24"/>
        </w:rPr>
        <w:t>实现</w:t>
      </w:r>
      <w:r w:rsidRPr="0009089D">
        <w:rPr>
          <w:rFonts w:ascii="宋体" w:hAnsi="宋体" w:hint="eastAsia"/>
          <w:sz w:val="24"/>
        </w:rPr>
        <w:t xml:space="preserve">  </w:t>
      </w:r>
      <w:r w:rsidRPr="0009089D">
        <w:rPr>
          <w:rFonts w:ascii="宋体" w:hAnsi="宋体" w:hint="eastAsia"/>
          <w:sz w:val="24"/>
        </w:rPr>
        <w:tab/>
        <w:t>B、</w:t>
      </w:r>
      <w:r w:rsidRPr="0009089D">
        <w:rPr>
          <w:rFonts w:ascii="宋体" w:hAnsi="宋体"/>
          <w:sz w:val="24"/>
        </w:rPr>
        <w:t>外部采购实现</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合作实现</w:t>
      </w:r>
      <w:r w:rsidRPr="0009089D">
        <w:rPr>
          <w:rFonts w:ascii="宋体" w:hAnsi="宋体" w:hint="eastAsia"/>
          <w:sz w:val="24"/>
        </w:rPr>
        <w:t xml:space="preserve">  </w:t>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多来源合作实现</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从</w:t>
      </w:r>
      <w:r w:rsidRPr="0009089D">
        <w:rPr>
          <w:rFonts w:ascii="宋体" w:hAnsi="宋体"/>
          <w:sz w:val="24"/>
          <w:szCs w:val="24"/>
        </w:rPr>
        <w:t>风险分析的观点来看，计算机系统的最主要弱点是（</w:t>
      </w:r>
      <w:r w:rsidRPr="0009089D">
        <w:rPr>
          <w:rFonts w:ascii="宋体" w:hAnsi="宋体" w:hint="eastAsia"/>
          <w:sz w:val="24"/>
          <w:szCs w:val="24"/>
        </w:rPr>
        <w:t>B</w:t>
      </w:r>
      <w:r w:rsidRPr="0009089D">
        <w:rPr>
          <w:rFonts w:ascii="宋体" w:hAnsi="宋体"/>
          <w:sz w:val="24"/>
          <w:szCs w:val="24"/>
        </w:rPr>
        <w:t>）。</w:t>
      </w:r>
    </w:p>
    <w:p w:rsidR="009C5F1F" w:rsidRPr="0009089D" w:rsidRDefault="009C5F1F" w:rsidP="009C5F1F">
      <w:pPr>
        <w:spacing w:line="360" w:lineRule="auto"/>
        <w:ind w:firstLineChars="200" w:firstLine="48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内部</w:t>
      </w:r>
      <w:r w:rsidRPr="0009089D">
        <w:rPr>
          <w:rFonts w:ascii="宋体" w:hAnsi="宋体" w:hint="eastAsia"/>
          <w:sz w:val="24"/>
        </w:rPr>
        <w:t>计算机</w:t>
      </w:r>
      <w:r w:rsidRPr="0009089D">
        <w:rPr>
          <w:rFonts w:ascii="宋体" w:hAnsi="宋体"/>
          <w:sz w:val="24"/>
        </w:rPr>
        <w:t>处理</w:t>
      </w:r>
      <w:r w:rsidRPr="0009089D">
        <w:rPr>
          <w:rFonts w:ascii="宋体" w:hAnsi="宋体" w:hint="eastAsia"/>
          <w:sz w:val="24"/>
        </w:rPr>
        <w:t xml:space="preserve">   B、</w:t>
      </w:r>
      <w:r w:rsidRPr="0009089D">
        <w:rPr>
          <w:rFonts w:ascii="宋体" w:hAnsi="宋体"/>
          <w:sz w:val="24"/>
        </w:rPr>
        <w:t>系统输入输出</w:t>
      </w:r>
      <w:r w:rsidRPr="0009089D">
        <w:rPr>
          <w:rFonts w:ascii="宋体" w:hAnsi="宋体" w:hint="eastAsia"/>
          <w:sz w:val="24"/>
        </w:rPr>
        <w:t xml:space="preserve">  </w:t>
      </w:r>
      <w:r w:rsidRPr="0009089D">
        <w:rPr>
          <w:rFonts w:ascii="宋体" w:hAnsi="宋体" w:hint="eastAsia"/>
          <w:sz w:val="24"/>
        </w:rPr>
        <w:tab/>
        <w:t>C、</w:t>
      </w:r>
      <w:r w:rsidRPr="0009089D">
        <w:rPr>
          <w:rFonts w:ascii="宋体" w:hAnsi="宋体"/>
          <w:sz w:val="24"/>
        </w:rPr>
        <w:t>通讯和网络</w:t>
      </w:r>
      <w:r w:rsidRPr="0009089D">
        <w:rPr>
          <w:rFonts w:ascii="宋体" w:hAnsi="宋体" w:hint="eastAsia"/>
          <w:sz w:val="24"/>
        </w:rPr>
        <w:t xml:space="preserve">   D、</w:t>
      </w:r>
      <w:r w:rsidRPr="0009089D">
        <w:rPr>
          <w:rFonts w:ascii="宋体" w:hAnsi="宋体"/>
          <w:sz w:val="24"/>
        </w:rPr>
        <w:t>外部计算机处理</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从</w:t>
      </w:r>
      <w:r w:rsidRPr="0009089D">
        <w:rPr>
          <w:rFonts w:ascii="宋体" w:hAnsi="宋体"/>
          <w:sz w:val="24"/>
          <w:szCs w:val="24"/>
        </w:rPr>
        <w:t>风险管理的角度，</w:t>
      </w:r>
      <w:r w:rsidRPr="0009089D">
        <w:rPr>
          <w:rFonts w:ascii="宋体" w:hAnsi="宋体" w:hint="eastAsia"/>
          <w:sz w:val="24"/>
          <w:szCs w:val="24"/>
        </w:rPr>
        <w:t>以下</w:t>
      </w:r>
      <w:r w:rsidRPr="0009089D">
        <w:rPr>
          <w:rFonts w:ascii="宋体" w:hAnsi="宋体"/>
          <w:sz w:val="24"/>
          <w:szCs w:val="24"/>
        </w:rPr>
        <w:t>哪种方法不可</w:t>
      </w:r>
      <w:r w:rsidRPr="0009089D">
        <w:rPr>
          <w:rFonts w:ascii="宋体" w:hAnsi="宋体" w:hint="eastAsia"/>
          <w:sz w:val="24"/>
          <w:szCs w:val="24"/>
        </w:rPr>
        <w:t>取？</w:t>
      </w:r>
      <w:r w:rsidRPr="0009089D">
        <w:rPr>
          <w:rFonts w:ascii="宋体" w:hAnsi="宋体"/>
          <w:sz w:val="24"/>
          <w:szCs w:val="24"/>
        </w:rPr>
        <w:t>（</w:t>
      </w:r>
      <w:r w:rsidRPr="0009089D">
        <w:rPr>
          <w:rFonts w:ascii="宋体" w:hAnsi="宋体" w:hint="eastAsia"/>
          <w:sz w:val="24"/>
          <w:szCs w:val="24"/>
        </w:rPr>
        <w:t>D）</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接受风险</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分散</w:t>
      </w:r>
      <w:r w:rsidRPr="0009089D">
        <w:rPr>
          <w:rFonts w:ascii="宋体" w:hAnsi="宋体" w:hint="eastAsia"/>
          <w:sz w:val="24"/>
        </w:rPr>
        <w:t xml:space="preserve">风险   </w:t>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转移风险</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拖延风险</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当今IT的</w:t>
      </w:r>
      <w:r w:rsidRPr="0009089D">
        <w:rPr>
          <w:rFonts w:ascii="宋体" w:hAnsi="宋体"/>
          <w:sz w:val="24"/>
          <w:szCs w:val="24"/>
        </w:rPr>
        <w:t>发展与安全投入，安全</w:t>
      </w:r>
      <w:r w:rsidRPr="0009089D">
        <w:rPr>
          <w:rFonts w:ascii="宋体" w:hAnsi="宋体" w:hint="eastAsia"/>
          <w:sz w:val="24"/>
          <w:szCs w:val="24"/>
        </w:rPr>
        <w:t>意识</w:t>
      </w:r>
      <w:r w:rsidRPr="0009089D">
        <w:rPr>
          <w:rFonts w:ascii="宋体" w:hAnsi="宋体"/>
          <w:sz w:val="24"/>
          <w:szCs w:val="24"/>
        </w:rPr>
        <w:t>和安全手段之间形成（</w:t>
      </w:r>
      <w:r w:rsidRPr="0009089D">
        <w:rPr>
          <w:rFonts w:ascii="宋体" w:hAnsi="宋体" w:hint="eastAsia"/>
          <w:sz w:val="24"/>
          <w:szCs w:val="24"/>
        </w:rPr>
        <w:t>B</w:t>
      </w:r>
      <w:r w:rsidRPr="0009089D">
        <w:rPr>
          <w:rFonts w:ascii="宋体" w:hAnsi="宋体"/>
          <w:sz w:val="24"/>
          <w:szCs w:val="24"/>
        </w:rPr>
        <w:t>）</w:t>
      </w:r>
      <w:r w:rsidRPr="0009089D">
        <w:rPr>
          <w:rFonts w:ascii="宋体" w:hAnsi="宋体" w:hint="eastAsia"/>
          <w:sz w:val="24"/>
          <w:szCs w:val="24"/>
        </w:rPr>
        <w:t>。</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A、</w:t>
      </w:r>
      <w:r w:rsidRPr="0009089D">
        <w:rPr>
          <w:rFonts w:ascii="宋体" w:hAnsi="宋体"/>
          <w:sz w:val="24"/>
        </w:rPr>
        <w:t>安全风险屏障</w:t>
      </w:r>
      <w:r w:rsidRPr="0009089D">
        <w:rPr>
          <w:rFonts w:ascii="宋体" w:hAnsi="宋体" w:hint="eastAsia"/>
          <w:sz w:val="24"/>
        </w:rPr>
        <w:t xml:space="preserve">  </w:t>
      </w:r>
      <w:r w:rsidRPr="0009089D">
        <w:rPr>
          <w:rFonts w:ascii="宋体" w:hAnsi="宋体" w:hint="eastAsia"/>
          <w:sz w:val="24"/>
        </w:rPr>
        <w:tab/>
        <w:t>B、</w:t>
      </w:r>
      <w:r w:rsidRPr="0009089D">
        <w:rPr>
          <w:rFonts w:ascii="宋体" w:hAnsi="宋体"/>
          <w:sz w:val="24"/>
        </w:rPr>
        <w:t>安全风险缺口</w:t>
      </w:r>
      <w:r w:rsidRPr="0009089D">
        <w:rPr>
          <w:rFonts w:ascii="宋体" w:hAnsi="宋体" w:hint="eastAsia"/>
          <w:sz w:val="24"/>
        </w:rPr>
        <w:t xml:space="preserve">   </w:t>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管理方式的</w:t>
      </w:r>
      <w:r w:rsidRPr="0009089D">
        <w:rPr>
          <w:rFonts w:ascii="宋体" w:hAnsi="宋体" w:hint="eastAsia"/>
          <w:sz w:val="24"/>
        </w:rPr>
        <w:t xml:space="preserve">变革  </w:t>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管理方式的缺口</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当为</w:t>
      </w:r>
      <w:r w:rsidRPr="0009089D">
        <w:rPr>
          <w:rFonts w:ascii="宋体" w:hAnsi="宋体"/>
          <w:sz w:val="24"/>
          <w:szCs w:val="24"/>
        </w:rPr>
        <w:t>计算机资产定义保险覆盖率时，下列哪一项应该特别考虑？（</w:t>
      </w:r>
      <w:r w:rsidRPr="0009089D">
        <w:rPr>
          <w:rFonts w:ascii="宋体" w:hAnsi="宋体" w:hint="eastAsia"/>
          <w:sz w:val="24"/>
          <w:szCs w:val="24"/>
        </w:rPr>
        <w:t>D）</w:t>
      </w:r>
      <w:r w:rsidRPr="0009089D">
        <w:rPr>
          <w:rFonts w:ascii="宋体" w:hAnsi="宋体"/>
          <w:sz w:val="24"/>
          <w:szCs w:val="24"/>
        </w:rPr>
        <w:t>。</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已买的软件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定做的软件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硬件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数据</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当一个</w:t>
      </w:r>
      <w:r w:rsidRPr="0009089D">
        <w:rPr>
          <w:rFonts w:ascii="宋体" w:hAnsi="宋体"/>
          <w:sz w:val="24"/>
          <w:szCs w:val="24"/>
        </w:rPr>
        <w:t>应用系统被攻击</w:t>
      </w:r>
      <w:r w:rsidRPr="0009089D">
        <w:rPr>
          <w:rFonts w:ascii="宋体" w:hAnsi="宋体" w:hint="eastAsia"/>
          <w:sz w:val="24"/>
          <w:szCs w:val="24"/>
        </w:rPr>
        <w:t>并</w:t>
      </w:r>
      <w:r w:rsidRPr="0009089D">
        <w:rPr>
          <w:rFonts w:ascii="宋体" w:hAnsi="宋体"/>
          <w:sz w:val="24"/>
          <w:szCs w:val="24"/>
        </w:rPr>
        <w:t>受到了破坏后，系统管理员从新安装和配置了此应用系统，在该系统重新上线前管理员不需查看：（</w:t>
      </w:r>
      <w:r w:rsidRPr="0009089D">
        <w:rPr>
          <w:rFonts w:ascii="宋体" w:hAnsi="宋体" w:hint="eastAsia"/>
          <w:sz w:val="24"/>
          <w:szCs w:val="24"/>
        </w:rPr>
        <w:t>C</w:t>
      </w:r>
      <w:r w:rsidRPr="0009089D">
        <w:rPr>
          <w:rFonts w:ascii="宋体" w:hAnsi="宋体"/>
          <w:sz w:val="24"/>
          <w:szCs w:val="24"/>
        </w:rPr>
        <w:t>）</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访问控制列表</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系统服务配置情况</w:t>
      </w:r>
    </w:p>
    <w:p w:rsidR="009C5F1F" w:rsidRPr="0009089D" w:rsidRDefault="009C5F1F" w:rsidP="009C5F1F">
      <w:pPr>
        <w:pStyle w:val="ad"/>
        <w:numPr>
          <w:ilvl w:val="0"/>
          <w:numId w:val="5"/>
        </w:numPr>
        <w:spacing w:line="360" w:lineRule="auto"/>
        <w:ind w:firstLineChars="0"/>
        <w:jc w:val="left"/>
        <w:rPr>
          <w:rFonts w:ascii="宋体" w:hAnsi="宋体"/>
          <w:sz w:val="24"/>
          <w:szCs w:val="24"/>
        </w:rPr>
      </w:pPr>
      <w:r w:rsidRPr="0009089D">
        <w:rPr>
          <w:rFonts w:ascii="宋体" w:hAnsi="宋体"/>
          <w:sz w:val="24"/>
          <w:szCs w:val="24"/>
        </w:rPr>
        <w:t>审计记录</w:t>
      </w:r>
      <w:r w:rsidRPr="0009089D">
        <w:rPr>
          <w:rFonts w:ascii="宋体" w:hAnsi="宋体" w:hint="eastAsia"/>
          <w:sz w:val="24"/>
          <w:szCs w:val="24"/>
        </w:rPr>
        <w:t xml:space="preserve"> </w:t>
      </w:r>
      <w:r w:rsidRPr="0009089D">
        <w:rPr>
          <w:rFonts w:ascii="宋体" w:hAnsi="宋体" w:hint="eastAsia"/>
          <w:sz w:val="24"/>
          <w:szCs w:val="24"/>
        </w:rPr>
        <w:tab/>
      </w:r>
      <w:r w:rsidRPr="0009089D">
        <w:rPr>
          <w:rFonts w:ascii="宋体" w:hAnsi="宋体" w:hint="eastAsia"/>
          <w:sz w:val="24"/>
          <w:szCs w:val="24"/>
        </w:rPr>
        <w:tab/>
      </w:r>
      <w:r w:rsidRPr="0009089D">
        <w:rPr>
          <w:rFonts w:ascii="宋体" w:hAnsi="宋体" w:hint="eastAsia"/>
          <w:sz w:val="24"/>
          <w:szCs w:val="24"/>
        </w:rPr>
        <w:tab/>
      </w:r>
      <w:r w:rsidRPr="0009089D">
        <w:rPr>
          <w:rFonts w:ascii="宋体" w:hAnsi="宋体" w:hint="eastAsia"/>
          <w:sz w:val="24"/>
          <w:szCs w:val="24"/>
        </w:rPr>
        <w:tab/>
      </w:r>
      <w:r w:rsidRPr="0009089D">
        <w:rPr>
          <w:rFonts w:ascii="宋体" w:hAnsi="宋体" w:hint="eastAsia"/>
          <w:sz w:val="24"/>
          <w:szCs w:val="24"/>
        </w:rPr>
        <w:tab/>
      </w:r>
      <w:r w:rsidRPr="0009089D">
        <w:rPr>
          <w:rFonts w:ascii="宋体" w:hAnsi="宋体" w:hint="eastAsia"/>
          <w:sz w:val="24"/>
          <w:szCs w:val="24"/>
        </w:rPr>
        <w:tab/>
      </w:r>
      <w:r w:rsidRPr="0009089D">
        <w:rPr>
          <w:rFonts w:ascii="宋体" w:hAnsi="宋体" w:hint="eastAsia"/>
          <w:sz w:val="24"/>
          <w:szCs w:val="24"/>
        </w:rPr>
        <w:tab/>
        <w:t>D、</w:t>
      </w:r>
      <w:r w:rsidRPr="0009089D">
        <w:rPr>
          <w:rFonts w:ascii="宋体" w:hAnsi="宋体"/>
          <w:sz w:val="24"/>
          <w:szCs w:val="24"/>
        </w:rPr>
        <w:t>用户账户和权限的</w:t>
      </w:r>
      <w:r w:rsidRPr="0009089D">
        <w:rPr>
          <w:rFonts w:ascii="宋体" w:hAnsi="宋体" w:hint="eastAsia"/>
          <w:sz w:val="24"/>
          <w:szCs w:val="24"/>
        </w:rPr>
        <w:t>设置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10、根据</w:t>
      </w:r>
      <w:r w:rsidRPr="0009089D">
        <w:rPr>
          <w:rFonts w:ascii="宋体" w:hAnsi="宋体"/>
          <w:sz w:val="24"/>
        </w:rPr>
        <w:t>《</w:t>
      </w:r>
      <w:r w:rsidRPr="0009089D">
        <w:rPr>
          <w:rFonts w:ascii="宋体" w:hAnsi="宋体" w:hint="eastAsia"/>
          <w:sz w:val="24"/>
        </w:rPr>
        <w:t>计算机</w:t>
      </w:r>
      <w:r w:rsidRPr="0009089D">
        <w:rPr>
          <w:rFonts w:ascii="宋体" w:hAnsi="宋体"/>
          <w:sz w:val="24"/>
        </w:rPr>
        <w:t>信息系统国际联网保密管理规定》</w:t>
      </w:r>
      <w:r w:rsidRPr="0009089D">
        <w:rPr>
          <w:rFonts w:ascii="宋体" w:hAnsi="宋体" w:hint="eastAsia"/>
          <w:sz w:val="24"/>
        </w:rPr>
        <w:t>，</w:t>
      </w:r>
      <w:r w:rsidRPr="0009089D">
        <w:rPr>
          <w:rFonts w:ascii="宋体" w:hAnsi="宋体"/>
          <w:sz w:val="24"/>
        </w:rPr>
        <w:t>涉及国家</w:t>
      </w:r>
      <w:r w:rsidRPr="0009089D">
        <w:rPr>
          <w:rFonts w:ascii="宋体" w:hAnsi="宋体" w:hint="eastAsia"/>
          <w:sz w:val="24"/>
        </w:rPr>
        <w:t>秘密</w:t>
      </w:r>
      <w:r w:rsidRPr="0009089D">
        <w:rPr>
          <w:rFonts w:ascii="宋体" w:hAnsi="宋体"/>
          <w:sz w:val="24"/>
        </w:rPr>
        <w:t>的计算机信息系统，不得直接或间接地与国际互联网或其它公共信息网络相联接，必须实行（</w:t>
      </w:r>
      <w:r w:rsidRPr="0009089D">
        <w:rPr>
          <w:rFonts w:ascii="宋体" w:hAnsi="宋体" w:hint="eastAsia"/>
          <w:sz w:val="24"/>
        </w:rPr>
        <w:t>B</w:t>
      </w:r>
      <w:r w:rsidRPr="0009089D">
        <w:rPr>
          <w:rFonts w:ascii="宋体" w:hAnsi="宋体"/>
          <w:sz w:val="24"/>
        </w:rPr>
        <w:t>）。</w:t>
      </w:r>
    </w:p>
    <w:p w:rsidR="009C5F1F" w:rsidRPr="0009089D" w:rsidRDefault="009C5F1F" w:rsidP="009C5F1F">
      <w:pPr>
        <w:pStyle w:val="ad"/>
        <w:numPr>
          <w:ilvl w:val="0"/>
          <w:numId w:val="6"/>
        </w:numPr>
        <w:spacing w:line="360" w:lineRule="auto"/>
        <w:ind w:firstLineChars="0"/>
        <w:jc w:val="left"/>
        <w:rPr>
          <w:rFonts w:ascii="宋体" w:hAnsi="宋体"/>
          <w:sz w:val="24"/>
          <w:szCs w:val="24"/>
        </w:rPr>
      </w:pPr>
      <w:r w:rsidRPr="0009089D">
        <w:rPr>
          <w:rFonts w:ascii="宋体" w:hAnsi="宋体"/>
          <w:sz w:val="24"/>
          <w:szCs w:val="24"/>
        </w:rPr>
        <w:t>逻辑隔离</w:t>
      </w:r>
      <w:r w:rsidRPr="0009089D">
        <w:rPr>
          <w:rFonts w:ascii="宋体" w:hAnsi="宋体" w:hint="eastAsia"/>
          <w:sz w:val="24"/>
          <w:szCs w:val="24"/>
        </w:rPr>
        <w:t xml:space="preserve">   </w:t>
      </w:r>
      <w:r w:rsidRPr="0009089D">
        <w:rPr>
          <w:rFonts w:ascii="宋体" w:hAnsi="宋体" w:hint="eastAsia"/>
          <w:sz w:val="24"/>
          <w:szCs w:val="24"/>
        </w:rPr>
        <w:tab/>
      </w:r>
      <w:r w:rsidRPr="0009089D">
        <w:rPr>
          <w:rFonts w:ascii="宋体" w:hAnsi="宋体" w:hint="eastAsia"/>
          <w:sz w:val="24"/>
          <w:szCs w:val="24"/>
        </w:rPr>
        <w:tab/>
        <w:t>B、</w:t>
      </w:r>
      <w:r w:rsidRPr="0009089D">
        <w:rPr>
          <w:rFonts w:ascii="宋体" w:hAnsi="宋体"/>
          <w:sz w:val="24"/>
          <w:szCs w:val="24"/>
        </w:rPr>
        <w:t>物理隔离</w:t>
      </w:r>
      <w:r w:rsidRPr="0009089D">
        <w:rPr>
          <w:rFonts w:ascii="宋体" w:hAnsi="宋体" w:hint="eastAsia"/>
          <w:sz w:val="24"/>
          <w:szCs w:val="24"/>
        </w:rPr>
        <w:t xml:space="preserve">  </w:t>
      </w:r>
      <w:r w:rsidRPr="0009089D">
        <w:rPr>
          <w:rFonts w:ascii="宋体" w:hAnsi="宋体" w:hint="eastAsia"/>
          <w:sz w:val="24"/>
          <w:szCs w:val="24"/>
        </w:rPr>
        <w:tab/>
      </w:r>
      <w:r w:rsidRPr="0009089D">
        <w:rPr>
          <w:rFonts w:ascii="宋体" w:hAnsi="宋体" w:hint="eastAsia"/>
          <w:sz w:val="24"/>
          <w:szCs w:val="24"/>
        </w:rPr>
        <w:tab/>
        <w:t xml:space="preserve"> C、</w:t>
      </w:r>
      <w:r w:rsidRPr="0009089D">
        <w:rPr>
          <w:rFonts w:ascii="宋体" w:hAnsi="宋体"/>
          <w:sz w:val="24"/>
          <w:szCs w:val="24"/>
        </w:rPr>
        <w:t>安装防火墙</w:t>
      </w:r>
      <w:r w:rsidRPr="0009089D">
        <w:rPr>
          <w:rFonts w:ascii="宋体" w:hAnsi="宋体" w:hint="eastAsia"/>
          <w:sz w:val="24"/>
          <w:szCs w:val="24"/>
        </w:rPr>
        <w:t xml:space="preserve">    </w:t>
      </w:r>
      <w:r w:rsidRPr="0009089D">
        <w:rPr>
          <w:rFonts w:ascii="宋体" w:hAnsi="宋体" w:hint="eastAsia"/>
          <w:sz w:val="24"/>
          <w:szCs w:val="24"/>
        </w:rPr>
        <w:tab/>
        <w:t>D、VLAN 划分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11、根据</w:t>
      </w:r>
      <w:r w:rsidRPr="0009089D">
        <w:rPr>
          <w:rFonts w:ascii="宋体" w:hAnsi="宋体"/>
          <w:sz w:val="24"/>
        </w:rPr>
        <w:t>《信息系统安全等级保护</w:t>
      </w:r>
      <w:r w:rsidRPr="0009089D">
        <w:rPr>
          <w:rFonts w:ascii="宋体" w:hAnsi="宋体" w:hint="eastAsia"/>
          <w:sz w:val="24"/>
        </w:rPr>
        <w:t>定</w:t>
      </w:r>
      <w:r w:rsidRPr="0009089D">
        <w:rPr>
          <w:rFonts w:ascii="宋体" w:hAnsi="宋体"/>
          <w:sz w:val="24"/>
        </w:rPr>
        <w:t>级指南》，信息系统的安全保护等级由哪两个定级要素决定？（</w:t>
      </w:r>
      <w:r w:rsidRPr="0009089D">
        <w:rPr>
          <w:rFonts w:ascii="宋体" w:hAnsi="宋体" w:hint="eastAsia"/>
          <w:sz w:val="24"/>
        </w:rPr>
        <w:t>D）</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威胁</w:t>
      </w:r>
      <w:r w:rsidRPr="0009089D">
        <w:rPr>
          <w:rFonts w:ascii="宋体" w:hAnsi="宋体" w:hint="eastAsia"/>
          <w:sz w:val="24"/>
        </w:rPr>
        <w:t>、</w:t>
      </w:r>
      <w:r w:rsidRPr="0009089D">
        <w:rPr>
          <w:rFonts w:ascii="宋体" w:hAnsi="宋体"/>
          <w:sz w:val="24"/>
        </w:rPr>
        <w:t>脆弱性</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B、</w:t>
      </w:r>
      <w:r w:rsidRPr="0009089D">
        <w:rPr>
          <w:rFonts w:ascii="宋体" w:hAnsi="宋体"/>
          <w:sz w:val="24"/>
        </w:rPr>
        <w:t>系统</w:t>
      </w:r>
      <w:r w:rsidRPr="0009089D">
        <w:rPr>
          <w:rFonts w:ascii="宋体" w:hAnsi="宋体" w:hint="eastAsia"/>
          <w:sz w:val="24"/>
        </w:rPr>
        <w:t>价值</w:t>
      </w:r>
      <w:r w:rsidRPr="0009089D">
        <w:rPr>
          <w:rFonts w:ascii="宋体" w:hAnsi="宋体"/>
          <w:sz w:val="24"/>
        </w:rPr>
        <w:t>、风险</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C、</w:t>
      </w:r>
      <w:r w:rsidRPr="0009089D">
        <w:rPr>
          <w:rFonts w:ascii="宋体" w:hAnsi="宋体"/>
          <w:sz w:val="24"/>
        </w:rPr>
        <w:t>信息安全、系统服务安全</w:t>
      </w:r>
      <w:r w:rsidRPr="0009089D">
        <w:rPr>
          <w:rFonts w:ascii="宋体" w:hAnsi="宋体" w:hint="eastAsia"/>
          <w:sz w:val="24"/>
        </w:rPr>
        <w:t xml:space="preserve">        D、</w:t>
      </w:r>
      <w:r w:rsidRPr="0009089D">
        <w:rPr>
          <w:rFonts w:ascii="宋体" w:hAnsi="宋体"/>
          <w:sz w:val="24"/>
        </w:rPr>
        <w:t>受侵害的</w:t>
      </w:r>
      <w:r w:rsidRPr="0009089D">
        <w:rPr>
          <w:rFonts w:ascii="宋体" w:hAnsi="宋体" w:hint="eastAsia"/>
          <w:sz w:val="24"/>
        </w:rPr>
        <w:t>客体</w:t>
      </w:r>
      <w:r w:rsidRPr="0009089D">
        <w:rPr>
          <w:rFonts w:ascii="宋体" w:hAnsi="宋体"/>
          <w:sz w:val="24"/>
        </w:rPr>
        <w:t>、对客体造成侵害的</w:t>
      </w:r>
      <w:r w:rsidRPr="0009089D">
        <w:rPr>
          <w:rFonts w:ascii="宋体" w:hAnsi="宋体" w:hint="eastAsia"/>
          <w:sz w:val="24"/>
        </w:rPr>
        <w:t>程度</w:t>
      </w:r>
      <w:r w:rsidRPr="0009089D">
        <w:rPr>
          <w:rFonts w:ascii="宋体" w:hAnsi="宋体"/>
          <w:sz w:val="24"/>
        </w:rPr>
        <w:t>业务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12、公司</w:t>
      </w:r>
      <w:r w:rsidRPr="0009089D">
        <w:rPr>
          <w:rFonts w:ascii="宋体" w:hAnsi="宋体"/>
          <w:sz w:val="24"/>
        </w:rPr>
        <w:t>应</w:t>
      </w:r>
      <w:r w:rsidRPr="0009089D">
        <w:rPr>
          <w:rFonts w:ascii="宋体" w:hAnsi="宋体" w:hint="eastAsia"/>
          <w:sz w:val="24"/>
        </w:rPr>
        <w:t>明确</w:t>
      </w:r>
      <w:r w:rsidRPr="0009089D">
        <w:rPr>
          <w:rFonts w:ascii="宋体" w:hAnsi="宋体"/>
          <w:sz w:val="24"/>
        </w:rPr>
        <w:t>员工的雇佣条件和考察评价的方法与</w:t>
      </w:r>
      <w:r w:rsidRPr="0009089D">
        <w:rPr>
          <w:rFonts w:ascii="宋体" w:hAnsi="宋体" w:hint="eastAsia"/>
          <w:sz w:val="24"/>
        </w:rPr>
        <w:t>程序，减少</w:t>
      </w:r>
      <w:r w:rsidRPr="0009089D">
        <w:rPr>
          <w:rFonts w:ascii="宋体" w:hAnsi="宋体"/>
          <w:sz w:val="24"/>
        </w:rPr>
        <w:t>因雇佣不当而产生的安全风险。人员</w:t>
      </w:r>
      <w:r w:rsidRPr="0009089D">
        <w:rPr>
          <w:rFonts w:ascii="宋体" w:hAnsi="宋体" w:hint="eastAsia"/>
          <w:sz w:val="24"/>
        </w:rPr>
        <w:t>考察的</w:t>
      </w:r>
      <w:r w:rsidRPr="0009089D">
        <w:rPr>
          <w:rFonts w:ascii="宋体" w:hAnsi="宋体"/>
          <w:sz w:val="24"/>
        </w:rPr>
        <w:t>内容不包括（</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A、</w:t>
      </w:r>
      <w:r w:rsidRPr="0009089D">
        <w:rPr>
          <w:rFonts w:ascii="宋体" w:hAnsi="宋体"/>
          <w:sz w:val="24"/>
        </w:rPr>
        <w:t>身份考</w:t>
      </w:r>
      <w:r w:rsidRPr="0009089D">
        <w:rPr>
          <w:rFonts w:ascii="宋体" w:hAnsi="宋体" w:hint="eastAsia"/>
          <w:sz w:val="24"/>
        </w:rPr>
        <w:t>验</w:t>
      </w:r>
      <w:r w:rsidRPr="0009089D">
        <w:rPr>
          <w:rFonts w:ascii="宋体" w:hAnsi="宋体"/>
          <w:sz w:val="24"/>
        </w:rPr>
        <w:t>、来自组织和个人的品格</w:t>
      </w:r>
      <w:r w:rsidRPr="0009089D">
        <w:rPr>
          <w:rFonts w:ascii="宋体" w:hAnsi="宋体" w:hint="eastAsia"/>
          <w:sz w:val="24"/>
        </w:rPr>
        <w:t>鉴定</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家庭背景情况调查</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C、</w:t>
      </w:r>
      <w:r w:rsidRPr="0009089D">
        <w:rPr>
          <w:rFonts w:ascii="宋体" w:hAnsi="宋体"/>
          <w:sz w:val="24"/>
        </w:rPr>
        <w:t>学历和履历的真实性和完整性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学术及专业资格</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13、计算机</w:t>
      </w:r>
      <w:r w:rsidRPr="0009089D">
        <w:rPr>
          <w:rFonts w:ascii="宋体" w:hAnsi="宋体"/>
          <w:sz w:val="24"/>
        </w:rPr>
        <w:t>信息的实体安全包括环境安全、设备安全、（</w:t>
      </w:r>
      <w:r w:rsidRPr="0009089D">
        <w:rPr>
          <w:rFonts w:ascii="宋体" w:hAnsi="宋体" w:hint="eastAsia"/>
          <w:sz w:val="24"/>
        </w:rPr>
        <w:t>B</w:t>
      </w:r>
      <w:r w:rsidRPr="0009089D">
        <w:rPr>
          <w:rFonts w:ascii="宋体" w:hAnsi="宋体"/>
          <w:sz w:val="24"/>
        </w:rPr>
        <w:t>）三个方面。</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运行</w:t>
      </w:r>
      <w:r w:rsidRPr="0009089D">
        <w:rPr>
          <w:rFonts w:ascii="宋体" w:hAnsi="宋体"/>
          <w:sz w:val="24"/>
        </w:rPr>
        <w:t>安全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媒体安全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信息安全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人事安全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14、目前</w:t>
      </w:r>
      <w:r w:rsidRPr="0009089D">
        <w:rPr>
          <w:rFonts w:ascii="宋体" w:hAnsi="宋体"/>
          <w:sz w:val="24"/>
        </w:rPr>
        <w:t>，我国信息安全管理格局是一个多方“</w:t>
      </w:r>
      <w:r w:rsidRPr="0009089D">
        <w:rPr>
          <w:rFonts w:ascii="宋体" w:hAnsi="宋体" w:hint="eastAsia"/>
          <w:sz w:val="24"/>
        </w:rPr>
        <w:t>齐抓共</w:t>
      </w:r>
      <w:r w:rsidRPr="0009089D">
        <w:rPr>
          <w:rFonts w:ascii="宋体" w:hAnsi="宋体"/>
          <w:sz w:val="24"/>
        </w:rPr>
        <w:t>管”</w:t>
      </w:r>
      <w:r w:rsidRPr="0009089D">
        <w:rPr>
          <w:rFonts w:ascii="宋体" w:hAnsi="宋体" w:hint="eastAsia"/>
          <w:sz w:val="24"/>
        </w:rPr>
        <w:t>的</w:t>
      </w:r>
      <w:r w:rsidRPr="0009089D">
        <w:rPr>
          <w:rFonts w:ascii="宋体" w:hAnsi="宋体"/>
          <w:sz w:val="24"/>
        </w:rPr>
        <w:t>体制，多头管理现状决定法出多门，《计算机信息系统国际联网保密管理规定》是由下列哪个部门所指定的规章制度？（</w:t>
      </w:r>
      <w:r w:rsidRPr="0009089D">
        <w:rPr>
          <w:rFonts w:ascii="宋体" w:hAnsi="宋体" w:hint="eastAsia"/>
          <w:sz w:val="24"/>
        </w:rPr>
        <w:t>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A、</w:t>
      </w:r>
      <w:r w:rsidRPr="0009089D">
        <w:rPr>
          <w:rFonts w:ascii="宋体" w:hAnsi="宋体"/>
          <w:sz w:val="24"/>
        </w:rPr>
        <w:t>公安部</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国家保密局</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C、</w:t>
      </w:r>
      <w:r w:rsidRPr="0009089D">
        <w:rPr>
          <w:rFonts w:ascii="宋体" w:hAnsi="宋体"/>
          <w:sz w:val="24"/>
        </w:rPr>
        <w:t>信息产业部</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D、国家密码</w:t>
      </w:r>
      <w:r w:rsidRPr="0009089D">
        <w:rPr>
          <w:rFonts w:ascii="宋体" w:hAnsi="宋体"/>
          <w:sz w:val="24"/>
        </w:rPr>
        <w:t>管理委员会办公室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15、目前</w:t>
      </w:r>
      <w:r w:rsidRPr="0009089D">
        <w:rPr>
          <w:rFonts w:ascii="宋体" w:hAnsi="宋体"/>
          <w:sz w:val="24"/>
        </w:rPr>
        <w:t>我国颁布实施的信息安全相关标准中，</w:t>
      </w:r>
      <w:r w:rsidRPr="0009089D">
        <w:rPr>
          <w:rFonts w:ascii="宋体" w:hAnsi="宋体" w:hint="eastAsia"/>
          <w:sz w:val="24"/>
        </w:rPr>
        <w:t>以下</w:t>
      </w:r>
      <w:r w:rsidRPr="0009089D">
        <w:rPr>
          <w:rFonts w:ascii="宋体" w:hAnsi="宋体"/>
          <w:sz w:val="24"/>
        </w:rPr>
        <w:t>哪一个标准属于强制执行的标准？（</w:t>
      </w:r>
      <w:r w:rsidRPr="0009089D">
        <w:rPr>
          <w:rFonts w:ascii="宋体" w:hAnsi="宋体" w:hint="eastAsia"/>
          <w:sz w:val="24"/>
        </w:rPr>
        <w:t>B）</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GB</w:t>
      </w:r>
      <w:r w:rsidRPr="0009089D">
        <w:rPr>
          <w:rFonts w:ascii="宋体" w:hAnsi="宋体" w:hint="eastAsia"/>
          <w:sz w:val="24"/>
        </w:rPr>
        <w:t>/</w:t>
      </w:r>
      <w:r w:rsidRPr="0009089D">
        <w:rPr>
          <w:rFonts w:ascii="宋体" w:hAnsi="宋体"/>
          <w:sz w:val="24"/>
        </w:rPr>
        <w:t xml:space="preserve">T 18336-2001 </w:t>
      </w:r>
      <w:r w:rsidRPr="0009089D">
        <w:rPr>
          <w:rFonts w:ascii="宋体" w:hAnsi="宋体" w:hint="eastAsia"/>
          <w:sz w:val="24"/>
        </w:rPr>
        <w:t>信息</w:t>
      </w:r>
      <w:r w:rsidRPr="0009089D">
        <w:rPr>
          <w:rFonts w:ascii="宋体" w:hAnsi="宋体"/>
          <w:sz w:val="24"/>
        </w:rPr>
        <w:t>技术安全性评估准则</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B、</w:t>
      </w:r>
      <w:r w:rsidRPr="0009089D">
        <w:rPr>
          <w:rFonts w:ascii="宋体" w:hAnsi="宋体"/>
          <w:sz w:val="24"/>
        </w:rPr>
        <w:t xml:space="preserve">GB 17859-1999 </w:t>
      </w:r>
      <w:r w:rsidRPr="0009089D">
        <w:rPr>
          <w:rFonts w:ascii="宋体" w:hAnsi="宋体" w:hint="eastAsia"/>
          <w:sz w:val="24"/>
        </w:rPr>
        <w:t>计算机</w:t>
      </w:r>
      <w:r w:rsidRPr="0009089D">
        <w:rPr>
          <w:rFonts w:ascii="宋体" w:hAnsi="宋体"/>
          <w:sz w:val="24"/>
        </w:rPr>
        <w:t>信息系统安全保护等级划分准则</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C、GB/T 9387.2</w:t>
      </w:r>
      <w:r w:rsidRPr="0009089D">
        <w:rPr>
          <w:rFonts w:ascii="宋体" w:hAnsi="宋体"/>
          <w:sz w:val="24"/>
        </w:rPr>
        <w:t xml:space="preserve">-1995 </w:t>
      </w:r>
      <w:r w:rsidRPr="0009089D">
        <w:rPr>
          <w:rFonts w:ascii="宋体" w:hAnsi="宋体" w:hint="eastAsia"/>
          <w:sz w:val="24"/>
        </w:rPr>
        <w:t>信息</w:t>
      </w:r>
      <w:r w:rsidRPr="0009089D">
        <w:rPr>
          <w:rFonts w:ascii="宋体" w:hAnsi="宋体"/>
          <w:sz w:val="24"/>
        </w:rPr>
        <w:t>处理系统开放系统互联安全体系结构</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 xml:space="preserve">GA/T 391-2002 </w:t>
      </w:r>
      <w:r w:rsidRPr="0009089D">
        <w:rPr>
          <w:rFonts w:ascii="宋体" w:hAnsi="宋体" w:hint="eastAsia"/>
          <w:sz w:val="24"/>
        </w:rPr>
        <w:t>计算机</w:t>
      </w:r>
      <w:r w:rsidRPr="0009089D">
        <w:rPr>
          <w:rFonts w:ascii="宋体" w:hAnsi="宋体"/>
          <w:sz w:val="24"/>
        </w:rPr>
        <w:t>信息系统安全等级保护管理要求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16、确保</w:t>
      </w:r>
      <w:r w:rsidRPr="0009089D">
        <w:rPr>
          <w:rFonts w:ascii="宋体" w:hAnsi="宋体"/>
          <w:sz w:val="24"/>
        </w:rPr>
        <w:t>信息没有非授权泄密，</w:t>
      </w:r>
      <w:r w:rsidRPr="0009089D">
        <w:rPr>
          <w:rFonts w:ascii="宋体" w:hAnsi="宋体" w:hint="eastAsia"/>
          <w:sz w:val="24"/>
        </w:rPr>
        <w:t>即确保</w:t>
      </w:r>
      <w:r w:rsidRPr="0009089D">
        <w:rPr>
          <w:rFonts w:ascii="宋体" w:hAnsi="宋体"/>
          <w:sz w:val="24"/>
        </w:rPr>
        <w:t>信息不泄露给非授权的个人、实体或进程，不为其所用，是指（</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A、</w:t>
      </w:r>
      <w:r w:rsidRPr="0009089D">
        <w:rPr>
          <w:rFonts w:ascii="宋体" w:hAnsi="宋体"/>
          <w:sz w:val="24"/>
        </w:rPr>
        <w:t>完整性</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B、</w:t>
      </w:r>
      <w:r w:rsidRPr="0009089D">
        <w:rPr>
          <w:rFonts w:ascii="宋体" w:hAnsi="宋体"/>
          <w:sz w:val="24"/>
        </w:rPr>
        <w:t>可用性</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C、保密性           D、抗</w:t>
      </w:r>
      <w:r w:rsidRPr="0009089D">
        <w:rPr>
          <w:rFonts w:ascii="宋体" w:hAnsi="宋体"/>
          <w:sz w:val="24"/>
        </w:rPr>
        <w:t>抵赖性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17、如果</w:t>
      </w:r>
      <w:r w:rsidRPr="0009089D">
        <w:rPr>
          <w:rFonts w:ascii="宋体" w:hAnsi="宋体"/>
          <w:sz w:val="24"/>
        </w:rPr>
        <w:t>对于程序变动的手工控制收效甚微，以下哪一种方法将是最有效的？（</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A、自动</w:t>
      </w:r>
      <w:r w:rsidRPr="0009089D">
        <w:rPr>
          <w:rFonts w:ascii="宋体" w:hAnsi="宋体"/>
          <w:sz w:val="24"/>
        </w:rPr>
        <w:t>软件管理</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、书面化</w:t>
      </w:r>
      <w:r w:rsidRPr="0009089D">
        <w:rPr>
          <w:rFonts w:ascii="宋体" w:hAnsi="宋体"/>
          <w:sz w:val="24"/>
        </w:rPr>
        <w:t>制度</w:t>
      </w:r>
      <w:r w:rsidRPr="0009089D">
        <w:rPr>
          <w:rFonts w:ascii="宋体" w:hAnsi="宋体" w:hint="eastAsia"/>
          <w:sz w:val="24"/>
        </w:rPr>
        <w:tab/>
      </w:r>
      <w:r w:rsidRPr="0009089D">
        <w:rPr>
          <w:rFonts w:ascii="宋体" w:hAnsi="宋体" w:hint="eastAsia"/>
          <w:sz w:val="24"/>
        </w:rPr>
        <w:tab/>
        <w:t>C、书面化</w:t>
      </w:r>
      <w:r w:rsidRPr="0009089D">
        <w:rPr>
          <w:rFonts w:ascii="宋体" w:hAnsi="宋体"/>
          <w:sz w:val="24"/>
        </w:rPr>
        <w:t>方案</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D、书面化</w:t>
      </w:r>
      <w:r w:rsidRPr="0009089D">
        <w:rPr>
          <w:rFonts w:ascii="宋体" w:hAnsi="宋体"/>
          <w:sz w:val="24"/>
        </w:rPr>
        <w:t>标准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18、如果</w:t>
      </w:r>
      <w:r w:rsidRPr="0009089D">
        <w:rPr>
          <w:rFonts w:ascii="宋体" w:hAnsi="宋体"/>
          <w:sz w:val="24"/>
        </w:rPr>
        <w:t>将风险管理分为风险评估和风险减缓，那么以下哪个不属于风险减缓的内容？（</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、计算</w:t>
      </w:r>
      <w:r w:rsidRPr="0009089D">
        <w:rPr>
          <w:rFonts w:ascii="宋体" w:hAnsi="宋体"/>
          <w:sz w:val="24"/>
        </w:rPr>
        <w:t>风险</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B、选择</w:t>
      </w:r>
      <w:r w:rsidRPr="0009089D">
        <w:rPr>
          <w:rFonts w:ascii="宋体" w:hAnsi="宋体"/>
          <w:sz w:val="24"/>
        </w:rPr>
        <w:t>合适的安全措施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C、实现</w:t>
      </w:r>
      <w:r w:rsidRPr="0009089D">
        <w:rPr>
          <w:rFonts w:ascii="宋体" w:hAnsi="宋体"/>
          <w:sz w:val="24"/>
        </w:rPr>
        <w:t>安全措施</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 接受残余</w:t>
      </w:r>
      <w:r w:rsidRPr="0009089D">
        <w:rPr>
          <w:rFonts w:ascii="宋体" w:hAnsi="宋体"/>
          <w:sz w:val="24"/>
        </w:rPr>
        <w:t>风险</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19、软件</w:t>
      </w:r>
      <w:r w:rsidRPr="0009089D">
        <w:rPr>
          <w:rFonts w:ascii="宋体" w:hAnsi="宋体"/>
          <w:sz w:val="24"/>
        </w:rPr>
        <w:t>供应商或是制造商可以在他们自己的</w:t>
      </w:r>
      <w:r w:rsidRPr="0009089D">
        <w:rPr>
          <w:rFonts w:ascii="宋体" w:hAnsi="宋体" w:hint="eastAsia"/>
          <w:sz w:val="24"/>
        </w:rPr>
        <w:t>产品中</w:t>
      </w:r>
      <w:r w:rsidRPr="0009089D">
        <w:rPr>
          <w:rFonts w:ascii="宋体" w:hAnsi="宋体"/>
          <w:sz w:val="24"/>
        </w:rPr>
        <w:t>或是客户的计算机系统上</w:t>
      </w:r>
      <w:r w:rsidRPr="0009089D">
        <w:rPr>
          <w:rFonts w:ascii="宋体" w:hAnsi="宋体" w:hint="eastAsia"/>
          <w:sz w:val="24"/>
        </w:rPr>
        <w:t>安装</w:t>
      </w:r>
      <w:r w:rsidRPr="0009089D">
        <w:rPr>
          <w:rFonts w:ascii="宋体" w:hAnsi="宋体"/>
          <w:sz w:val="24"/>
        </w:rPr>
        <w:t>一个“</w:t>
      </w:r>
      <w:r w:rsidRPr="0009089D">
        <w:rPr>
          <w:rFonts w:ascii="宋体" w:hAnsi="宋体" w:hint="eastAsia"/>
          <w:sz w:val="24"/>
        </w:rPr>
        <w:t>后门</w:t>
      </w:r>
      <w:r w:rsidRPr="0009089D">
        <w:rPr>
          <w:rFonts w:ascii="宋体" w:hAnsi="宋体"/>
          <w:sz w:val="24"/>
        </w:rPr>
        <w:t>”</w:t>
      </w:r>
      <w:r w:rsidRPr="0009089D">
        <w:rPr>
          <w:rFonts w:ascii="宋体" w:hAnsi="宋体" w:hint="eastAsia"/>
          <w:sz w:val="24"/>
        </w:rPr>
        <w:t>程序</w:t>
      </w:r>
      <w:r w:rsidRPr="0009089D">
        <w:rPr>
          <w:rFonts w:ascii="宋体" w:hAnsi="宋体"/>
          <w:sz w:val="24"/>
        </w:rPr>
        <w:t>。以下</w:t>
      </w:r>
      <w:r w:rsidRPr="0009089D">
        <w:rPr>
          <w:rFonts w:ascii="宋体" w:hAnsi="宋体" w:hint="eastAsia"/>
          <w:sz w:val="24"/>
        </w:rPr>
        <w:t>哪一项</w:t>
      </w:r>
      <w:r w:rsidRPr="0009089D">
        <w:rPr>
          <w:rFonts w:ascii="宋体" w:hAnsi="宋体"/>
          <w:sz w:val="24"/>
        </w:rPr>
        <w:t>是这种情况面临的最主要</w:t>
      </w:r>
      <w:r w:rsidRPr="0009089D">
        <w:rPr>
          <w:rFonts w:ascii="宋体" w:hAnsi="宋体" w:hint="eastAsia"/>
          <w:sz w:val="24"/>
        </w:rPr>
        <w:t>风险</w:t>
      </w:r>
      <w:r w:rsidRPr="0009089D">
        <w:rPr>
          <w:rFonts w:ascii="宋体" w:hAnsi="宋体"/>
          <w:sz w:val="24"/>
        </w:rPr>
        <w:t>？（</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、软件</w:t>
      </w:r>
      <w:r w:rsidRPr="0009089D">
        <w:rPr>
          <w:rFonts w:ascii="宋体" w:hAnsi="宋体"/>
          <w:sz w:val="24"/>
        </w:rPr>
        <w:t>中止和黑客入侵</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B、远程</w:t>
      </w:r>
      <w:r w:rsidRPr="0009089D">
        <w:rPr>
          <w:rFonts w:ascii="宋体" w:hAnsi="宋体"/>
          <w:sz w:val="24"/>
        </w:rPr>
        <w:t>监控和远程维护</w:t>
      </w:r>
    </w:p>
    <w:p w:rsidR="009C5F1F" w:rsidRPr="0009089D" w:rsidRDefault="009C5F1F" w:rsidP="009C5F1F">
      <w:pPr>
        <w:spacing w:line="360" w:lineRule="auto"/>
        <w:ind w:left="420"/>
        <w:jc w:val="left"/>
        <w:rPr>
          <w:rFonts w:ascii="宋体" w:hAnsi="宋体"/>
          <w:sz w:val="24"/>
        </w:rPr>
      </w:pPr>
      <w:r w:rsidRPr="0009089D">
        <w:rPr>
          <w:rFonts w:ascii="宋体" w:hAnsi="宋体"/>
          <w:sz w:val="24"/>
        </w:rPr>
        <w:t>C</w:t>
      </w:r>
      <w:r w:rsidRPr="0009089D">
        <w:rPr>
          <w:rFonts w:ascii="宋体" w:hAnsi="宋体" w:hint="eastAsia"/>
          <w:sz w:val="24"/>
        </w:rPr>
        <w:t>、软件</w:t>
      </w:r>
      <w:r w:rsidRPr="0009089D">
        <w:rPr>
          <w:rFonts w:ascii="宋体" w:hAnsi="宋体"/>
          <w:sz w:val="24"/>
        </w:rPr>
        <w:t>中止和远程监控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D、远程</w:t>
      </w:r>
      <w:r w:rsidRPr="0009089D">
        <w:rPr>
          <w:rFonts w:ascii="宋体" w:hAnsi="宋体"/>
          <w:sz w:val="24"/>
        </w:rPr>
        <w:t>维护和黑客入侵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 管理</w:t>
      </w:r>
      <w:r w:rsidRPr="0009089D">
        <w:rPr>
          <w:rFonts w:ascii="宋体" w:hAnsi="宋体"/>
          <w:sz w:val="24"/>
        </w:rPr>
        <w:t>审计指（</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A、保证</w:t>
      </w:r>
      <w:r w:rsidRPr="0009089D">
        <w:rPr>
          <w:rFonts w:ascii="宋体" w:hAnsi="宋体"/>
          <w:sz w:val="24"/>
        </w:rPr>
        <w:t>数据接收方</w:t>
      </w:r>
      <w:r w:rsidRPr="0009089D">
        <w:rPr>
          <w:rFonts w:ascii="宋体" w:hAnsi="宋体" w:hint="eastAsia"/>
          <w:sz w:val="24"/>
        </w:rPr>
        <w:t>收</w:t>
      </w:r>
      <w:r w:rsidRPr="0009089D">
        <w:rPr>
          <w:rFonts w:ascii="宋体" w:hAnsi="宋体"/>
          <w:sz w:val="24"/>
        </w:rPr>
        <w:t>到的</w:t>
      </w:r>
      <w:r w:rsidRPr="0009089D">
        <w:rPr>
          <w:rFonts w:ascii="宋体" w:hAnsi="宋体" w:hint="eastAsia"/>
          <w:sz w:val="24"/>
        </w:rPr>
        <w:t>信息</w:t>
      </w:r>
      <w:r w:rsidRPr="0009089D">
        <w:rPr>
          <w:rFonts w:ascii="宋体" w:hAnsi="宋体"/>
          <w:sz w:val="24"/>
        </w:rPr>
        <w:t>与发送方发送的信息完全一致</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、防止</w:t>
      </w:r>
      <w:r w:rsidRPr="0009089D">
        <w:rPr>
          <w:rFonts w:ascii="宋体" w:hAnsi="宋体"/>
          <w:sz w:val="24"/>
        </w:rPr>
        <w:t>因数据被截获而造成的泄密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、对</w:t>
      </w:r>
      <w:r w:rsidRPr="0009089D">
        <w:rPr>
          <w:rFonts w:ascii="宋体" w:hAnsi="宋体"/>
          <w:sz w:val="24"/>
        </w:rPr>
        <w:t>用户和程序使用资源的情况进行记录和审查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D、保证</w:t>
      </w:r>
      <w:r w:rsidRPr="0009089D">
        <w:rPr>
          <w:rFonts w:ascii="宋体" w:hAnsi="宋体"/>
          <w:sz w:val="24"/>
        </w:rPr>
        <w:t>信息使用者都可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21、为</w:t>
      </w:r>
      <w:r w:rsidRPr="0009089D">
        <w:rPr>
          <w:rFonts w:ascii="宋体" w:hAnsi="宋体"/>
          <w:sz w:val="24"/>
        </w:rPr>
        <w:t>了保护企业的知识产权</w:t>
      </w:r>
      <w:r w:rsidRPr="0009089D">
        <w:rPr>
          <w:rFonts w:ascii="宋体" w:hAnsi="宋体" w:hint="eastAsia"/>
          <w:sz w:val="24"/>
        </w:rPr>
        <w:t>和其它资产</w:t>
      </w:r>
      <w:r w:rsidRPr="0009089D">
        <w:rPr>
          <w:rFonts w:ascii="宋体" w:hAnsi="宋体"/>
          <w:sz w:val="24"/>
        </w:rPr>
        <w:t>，当终止与员工的聘用关系时下面</w:t>
      </w:r>
      <w:r w:rsidRPr="0009089D">
        <w:rPr>
          <w:rFonts w:ascii="宋体" w:hAnsi="宋体" w:hint="eastAsia"/>
          <w:sz w:val="24"/>
        </w:rPr>
        <w:t>哪一项</w:t>
      </w:r>
      <w:r w:rsidRPr="0009089D">
        <w:rPr>
          <w:rFonts w:ascii="宋体" w:hAnsi="宋体"/>
          <w:sz w:val="24"/>
        </w:rPr>
        <w:t>是最好的方法？（</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进行离职谈话，</w:t>
      </w:r>
      <w:r w:rsidRPr="0009089D">
        <w:rPr>
          <w:rFonts w:ascii="宋体" w:hAnsi="宋体" w:hint="eastAsia"/>
          <w:sz w:val="24"/>
        </w:rPr>
        <w:t>让</w:t>
      </w:r>
      <w:r w:rsidRPr="0009089D">
        <w:rPr>
          <w:rFonts w:ascii="宋体" w:hAnsi="宋体"/>
          <w:sz w:val="24"/>
        </w:rPr>
        <w:t>员工签署保密协议，禁止员工账号，更改密码</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进行离职谈话，禁止员工账号，更改密码</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让员工签署跨边界协议</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列出员工在解聘</w:t>
      </w:r>
      <w:r w:rsidRPr="0009089D">
        <w:rPr>
          <w:rFonts w:ascii="宋体" w:hAnsi="宋体" w:hint="eastAsia"/>
          <w:sz w:val="24"/>
        </w:rPr>
        <w:t>前</w:t>
      </w:r>
      <w:r w:rsidRPr="0009089D">
        <w:rPr>
          <w:rFonts w:ascii="宋体" w:hAnsi="宋体"/>
          <w:sz w:val="24"/>
        </w:rPr>
        <w:t>需要注意的所有责任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22、为</w:t>
      </w:r>
      <w:r w:rsidRPr="0009089D">
        <w:rPr>
          <w:rFonts w:ascii="宋体" w:hAnsi="宋体"/>
          <w:sz w:val="24"/>
        </w:rPr>
        <w:t>了有效的完成工作，信息系统安全部门员工最需要</w:t>
      </w:r>
      <w:r w:rsidRPr="0009089D">
        <w:rPr>
          <w:rFonts w:ascii="宋体" w:hAnsi="宋体" w:hint="eastAsia"/>
          <w:sz w:val="24"/>
        </w:rPr>
        <w:t>以下</w:t>
      </w:r>
      <w:r w:rsidRPr="0009089D">
        <w:rPr>
          <w:rFonts w:ascii="宋体" w:hAnsi="宋体"/>
          <w:sz w:val="24"/>
        </w:rPr>
        <w:t>哪一项技能？（</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人际关系技能</w:t>
      </w:r>
      <w:r w:rsidRPr="0009089D">
        <w:rPr>
          <w:rFonts w:ascii="宋体" w:hAnsi="宋体" w:hint="eastAsia"/>
          <w:sz w:val="24"/>
        </w:rPr>
        <w:tab/>
      </w:r>
      <w:r w:rsidRPr="0009089D">
        <w:rPr>
          <w:rFonts w:ascii="宋体" w:hAnsi="宋体" w:hint="eastAsia"/>
          <w:sz w:val="24"/>
        </w:rPr>
        <w:tab/>
        <w:t>B、项目</w:t>
      </w:r>
      <w:r w:rsidRPr="0009089D">
        <w:rPr>
          <w:rFonts w:ascii="宋体" w:hAnsi="宋体"/>
          <w:sz w:val="24"/>
        </w:rPr>
        <w:t>管理技能</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技术技能</w:t>
      </w:r>
      <w:r w:rsidRPr="0009089D">
        <w:rPr>
          <w:rFonts w:ascii="宋体" w:hAnsi="宋体"/>
          <w:sz w:val="24"/>
        </w:rPr>
        <w:tab/>
      </w:r>
      <w:r w:rsidRPr="0009089D">
        <w:rPr>
          <w:rFonts w:ascii="宋体" w:hAnsi="宋体"/>
          <w:sz w:val="24"/>
        </w:rPr>
        <w:tab/>
        <w:t xml:space="preserve"> D</w:t>
      </w:r>
      <w:r w:rsidRPr="0009089D">
        <w:rPr>
          <w:rFonts w:ascii="宋体" w:hAnsi="宋体" w:hint="eastAsia"/>
          <w:sz w:val="24"/>
        </w:rPr>
        <w:t>、沟通</w:t>
      </w:r>
      <w:r w:rsidRPr="0009089D">
        <w:rPr>
          <w:rFonts w:ascii="宋体" w:hAnsi="宋体"/>
          <w:sz w:val="24"/>
        </w:rPr>
        <w:t>技能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23、我国</w:t>
      </w:r>
      <w:r w:rsidRPr="0009089D">
        <w:rPr>
          <w:rFonts w:ascii="宋体" w:hAnsi="宋体"/>
          <w:sz w:val="24"/>
        </w:rPr>
        <w:t>的国家</w:t>
      </w:r>
      <w:r w:rsidRPr="0009089D">
        <w:rPr>
          <w:rFonts w:ascii="宋体" w:hAnsi="宋体" w:hint="eastAsia"/>
          <w:sz w:val="24"/>
        </w:rPr>
        <w:t>秘密</w:t>
      </w:r>
      <w:r w:rsidRPr="0009089D">
        <w:rPr>
          <w:rFonts w:ascii="宋体" w:hAnsi="宋体"/>
          <w:sz w:val="24"/>
        </w:rPr>
        <w:t>分为几级？（</w:t>
      </w:r>
      <w:r w:rsidRPr="0009089D">
        <w:rPr>
          <w:rFonts w:ascii="宋体" w:hAnsi="宋体" w:hint="eastAsia"/>
          <w:sz w:val="24"/>
        </w:rPr>
        <w:t>A）</w:t>
      </w:r>
    </w:p>
    <w:p w:rsidR="009C5F1F" w:rsidRPr="0009089D" w:rsidRDefault="009C5F1F" w:rsidP="009C5F1F">
      <w:pPr>
        <w:spacing w:line="360" w:lineRule="auto"/>
        <w:ind w:left="420"/>
        <w:jc w:val="left"/>
        <w:rPr>
          <w:rFonts w:ascii="宋体" w:hAnsi="宋体"/>
          <w:sz w:val="24"/>
        </w:rPr>
      </w:pPr>
      <w:r w:rsidRPr="0009089D">
        <w:rPr>
          <w:rFonts w:ascii="宋体" w:hAnsi="宋体"/>
          <w:sz w:val="24"/>
        </w:rPr>
        <w:t>A</w:t>
      </w:r>
      <w:r w:rsidRPr="0009089D">
        <w:rPr>
          <w:rFonts w:ascii="宋体" w:hAnsi="宋体" w:hint="eastAsia"/>
          <w:sz w:val="24"/>
        </w:rPr>
        <w:t xml:space="preserve">、3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B、4</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sz w:val="24"/>
        </w:rPr>
        <w:t>C</w:t>
      </w:r>
      <w:r w:rsidRPr="0009089D">
        <w:rPr>
          <w:rFonts w:ascii="宋体" w:hAnsi="宋体" w:hint="eastAsia"/>
          <w:sz w:val="24"/>
        </w:rPr>
        <w:t>、5</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D、6</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24、系统</w:t>
      </w:r>
      <w:r w:rsidRPr="0009089D">
        <w:rPr>
          <w:rFonts w:ascii="宋体" w:hAnsi="宋体"/>
          <w:sz w:val="24"/>
        </w:rPr>
        <w:t>管理员属于（</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决策层</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管理层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执行层</w:t>
      </w:r>
      <w:r w:rsidRPr="0009089D">
        <w:rPr>
          <w:rFonts w:ascii="宋体" w:hAnsi="宋体"/>
          <w:sz w:val="24"/>
        </w:rPr>
        <w:tab/>
      </w:r>
      <w:r w:rsidRPr="0009089D">
        <w:rPr>
          <w:rFonts w:ascii="宋体" w:hAnsi="宋体"/>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既可以划为管理层，又可以划为执行层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25、下列</w:t>
      </w:r>
      <w:r w:rsidRPr="0009089D">
        <w:rPr>
          <w:rFonts w:ascii="宋体" w:hAnsi="宋体"/>
          <w:sz w:val="24"/>
        </w:rPr>
        <w:t>哪一个说法是正确的？（</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风险越大，越不需要保护</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风险越小，越需要保护</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风险越大，越需要保护</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越是中等风险，越需要保护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26、下</w:t>
      </w:r>
      <w:r w:rsidRPr="0009089D">
        <w:rPr>
          <w:rFonts w:ascii="宋体" w:hAnsi="宋体"/>
          <w:sz w:val="24"/>
        </w:rPr>
        <w:t>面哪类访问控制模型是基于安全标签实现的？（</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、自主</w:t>
      </w:r>
      <w:r w:rsidRPr="0009089D">
        <w:rPr>
          <w:rFonts w:ascii="宋体" w:hAnsi="宋体"/>
          <w:sz w:val="24"/>
        </w:rPr>
        <w:t>访问控制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B、强制</w:t>
      </w:r>
      <w:r w:rsidRPr="0009089D">
        <w:rPr>
          <w:rFonts w:ascii="宋体" w:hAnsi="宋体"/>
          <w:sz w:val="24"/>
        </w:rPr>
        <w:t>访问控制</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基于规则的访问控制</w:t>
      </w:r>
      <w:r w:rsidRPr="0009089D">
        <w:rPr>
          <w:rFonts w:ascii="宋体" w:hAnsi="宋体"/>
          <w:sz w:val="24"/>
        </w:rPr>
        <w:tab/>
      </w:r>
      <w:r w:rsidRPr="0009089D">
        <w:rPr>
          <w:rFonts w:ascii="宋体" w:hAnsi="宋体"/>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基于身份的访问控制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27、下面</w:t>
      </w:r>
      <w:r w:rsidRPr="0009089D">
        <w:rPr>
          <w:rFonts w:ascii="宋体" w:hAnsi="宋体"/>
          <w:sz w:val="24"/>
        </w:rPr>
        <w:t>哪项能够提供最佳安全认证功能？（</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、这个人</w:t>
      </w:r>
      <w:r w:rsidRPr="0009089D">
        <w:rPr>
          <w:rFonts w:ascii="宋体" w:hAnsi="宋体"/>
          <w:sz w:val="24"/>
        </w:rPr>
        <w:t xml:space="preserve">拥有什么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、这个</w:t>
      </w:r>
      <w:r w:rsidRPr="0009089D">
        <w:rPr>
          <w:rFonts w:ascii="宋体" w:hAnsi="宋体"/>
          <w:sz w:val="24"/>
        </w:rPr>
        <w:t>人是什么并且知道什么</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、这个人</w:t>
      </w:r>
      <w:r w:rsidRPr="0009089D">
        <w:rPr>
          <w:rFonts w:ascii="宋体" w:hAnsi="宋体"/>
          <w:sz w:val="24"/>
        </w:rPr>
        <w:t>是什么</w:t>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这个人知道什么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28、下面</w:t>
      </w:r>
      <w:r w:rsidRPr="0009089D">
        <w:rPr>
          <w:rFonts w:ascii="宋体" w:hAnsi="宋体"/>
          <w:sz w:val="24"/>
        </w:rPr>
        <w:t>哪一个是国家推荐性标准？（</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、GB/T 18020</w:t>
      </w:r>
      <w:r w:rsidRPr="0009089D">
        <w:rPr>
          <w:rFonts w:ascii="宋体" w:hAnsi="宋体"/>
          <w:sz w:val="24"/>
        </w:rPr>
        <w:t xml:space="preserve">-1999     </w:t>
      </w:r>
      <w:r w:rsidRPr="0009089D">
        <w:rPr>
          <w:rFonts w:ascii="宋体" w:hAnsi="宋体" w:hint="eastAsia"/>
          <w:sz w:val="24"/>
        </w:rPr>
        <w:t>应用</w:t>
      </w:r>
      <w:r w:rsidRPr="0009089D">
        <w:rPr>
          <w:rFonts w:ascii="宋体" w:hAnsi="宋体"/>
          <w:sz w:val="24"/>
        </w:rPr>
        <w:t>级防火墙安全技术要求</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、SJ/T 30003</w:t>
      </w:r>
      <w:r w:rsidRPr="0009089D">
        <w:rPr>
          <w:rFonts w:ascii="宋体" w:hAnsi="宋体"/>
          <w:sz w:val="24"/>
        </w:rPr>
        <w:t xml:space="preserve">-93        </w:t>
      </w:r>
      <w:r w:rsidRPr="0009089D">
        <w:rPr>
          <w:rFonts w:ascii="宋体" w:hAnsi="宋体" w:hint="eastAsia"/>
          <w:sz w:val="24"/>
        </w:rPr>
        <w:t>电子</w:t>
      </w:r>
      <w:r w:rsidRPr="0009089D">
        <w:rPr>
          <w:rFonts w:ascii="宋体" w:hAnsi="宋体"/>
          <w:sz w:val="24"/>
        </w:rPr>
        <w:t>计算机机房施工及验收规范</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、GA243</w:t>
      </w:r>
      <w:r w:rsidRPr="0009089D">
        <w:rPr>
          <w:rFonts w:ascii="宋体" w:hAnsi="宋体"/>
          <w:sz w:val="24"/>
        </w:rPr>
        <w:t xml:space="preserve">-2000         </w:t>
      </w:r>
      <w:r w:rsidRPr="0009089D">
        <w:rPr>
          <w:rFonts w:ascii="宋体" w:hAnsi="宋体" w:hint="eastAsia"/>
          <w:sz w:val="24"/>
        </w:rPr>
        <w:t>计算机</w:t>
      </w:r>
      <w:r w:rsidRPr="0009089D">
        <w:rPr>
          <w:rFonts w:ascii="宋体" w:hAnsi="宋体"/>
          <w:sz w:val="24"/>
        </w:rPr>
        <w:t>病毒防治</w:t>
      </w:r>
      <w:r w:rsidRPr="0009089D">
        <w:rPr>
          <w:rFonts w:ascii="宋体" w:hAnsi="宋体" w:hint="eastAsia"/>
          <w:sz w:val="24"/>
        </w:rPr>
        <w:t>产</w:t>
      </w:r>
      <w:r w:rsidRPr="0009089D">
        <w:rPr>
          <w:rFonts w:ascii="宋体" w:hAnsi="宋体"/>
          <w:sz w:val="24"/>
        </w:rPr>
        <w:t>品评级准则</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、ISO/IEC 15408</w:t>
      </w:r>
      <w:r w:rsidRPr="0009089D">
        <w:rPr>
          <w:rFonts w:ascii="宋体" w:hAnsi="宋体"/>
          <w:sz w:val="24"/>
        </w:rPr>
        <w:t xml:space="preserve">-1999  </w:t>
      </w:r>
      <w:r w:rsidRPr="0009089D">
        <w:rPr>
          <w:rFonts w:ascii="宋体" w:hAnsi="宋体" w:hint="eastAsia"/>
          <w:sz w:val="24"/>
        </w:rPr>
        <w:t>信息</w:t>
      </w:r>
      <w:r w:rsidRPr="0009089D">
        <w:rPr>
          <w:rFonts w:ascii="宋体" w:hAnsi="宋体"/>
          <w:sz w:val="24"/>
        </w:rPr>
        <w:t>技术安全性评估准则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29、下面</w:t>
      </w:r>
      <w:r w:rsidRPr="0009089D">
        <w:rPr>
          <w:rFonts w:ascii="宋体" w:hAnsi="宋体"/>
          <w:sz w:val="24"/>
        </w:rPr>
        <w:t>哪一项关于对违反安全规定的员工进行惩戒的说法是错误的？（</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、对</w:t>
      </w:r>
      <w:r w:rsidRPr="0009089D">
        <w:rPr>
          <w:rFonts w:ascii="宋体" w:hAnsi="宋体"/>
          <w:sz w:val="24"/>
        </w:rPr>
        <w:t>安全违规的发现和验证是进行惩戒的重要前提</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惩戒措施的一个重要意义在于它的威慑性</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、处于</w:t>
      </w:r>
      <w:r w:rsidRPr="0009089D">
        <w:rPr>
          <w:rFonts w:ascii="宋体" w:hAnsi="宋体"/>
          <w:sz w:val="24"/>
        </w:rPr>
        <w:t>公平，</w:t>
      </w:r>
      <w:r w:rsidRPr="0009089D">
        <w:rPr>
          <w:rFonts w:ascii="宋体" w:hAnsi="宋体" w:hint="eastAsia"/>
          <w:sz w:val="24"/>
        </w:rPr>
        <w:t>进行</w:t>
      </w:r>
      <w:r w:rsidRPr="0009089D">
        <w:rPr>
          <w:rFonts w:ascii="宋体" w:hAnsi="宋体"/>
          <w:sz w:val="24"/>
        </w:rPr>
        <w:t>惩戒时不应考虑员工是否是</w:t>
      </w:r>
      <w:r w:rsidRPr="0009089D">
        <w:rPr>
          <w:rFonts w:ascii="宋体" w:hAnsi="宋体" w:hint="eastAsia"/>
          <w:sz w:val="24"/>
        </w:rPr>
        <w:t>初犯</w:t>
      </w:r>
      <w:r w:rsidRPr="0009089D">
        <w:rPr>
          <w:rFonts w:ascii="宋体" w:hAnsi="宋体"/>
          <w:sz w:val="24"/>
        </w:rPr>
        <w:t>，是否接受过培训</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尽管</w:t>
      </w:r>
      <w:r w:rsidRPr="0009089D">
        <w:rPr>
          <w:rFonts w:ascii="宋体" w:hAnsi="宋体" w:hint="eastAsia"/>
          <w:sz w:val="24"/>
        </w:rPr>
        <w:t>法律</w:t>
      </w:r>
      <w:r w:rsidRPr="0009089D">
        <w:rPr>
          <w:rFonts w:ascii="宋体" w:hAnsi="宋体"/>
          <w:sz w:val="24"/>
        </w:rPr>
        <w:t>诉讼是一种严厉</w:t>
      </w:r>
      <w:r w:rsidRPr="0009089D">
        <w:rPr>
          <w:rFonts w:ascii="宋体" w:hAnsi="宋体" w:hint="eastAsia"/>
          <w:sz w:val="24"/>
        </w:rPr>
        <w:t>有效</w:t>
      </w:r>
      <w:r w:rsidRPr="0009089D">
        <w:rPr>
          <w:rFonts w:ascii="宋体" w:hAnsi="宋体"/>
          <w:sz w:val="24"/>
        </w:rPr>
        <w:t>的惩戒手段，但使用它时一定要十分慎重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w:t>
      </w:r>
      <w:r w:rsidRPr="0009089D">
        <w:rPr>
          <w:rFonts w:ascii="宋体" w:hAnsi="宋体"/>
          <w:sz w:val="24"/>
        </w:rPr>
        <w:t>下面哪一项最好地描述了风险分析的目的？（</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、识别</w:t>
      </w:r>
      <w:r w:rsidRPr="0009089D">
        <w:rPr>
          <w:rFonts w:ascii="宋体" w:hAnsi="宋体"/>
          <w:sz w:val="24"/>
        </w:rPr>
        <w:t>用于保护资产的责任义务和规章制度</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识别资产以及保护资产所使用的技术控制措施</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识别资产、脆落性并计算潜在的风险</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识</w:t>
      </w:r>
      <w:r w:rsidRPr="0009089D">
        <w:rPr>
          <w:rFonts w:ascii="宋体" w:hAnsi="宋体" w:hint="eastAsia"/>
          <w:sz w:val="24"/>
        </w:rPr>
        <w:t>别同</w:t>
      </w:r>
      <w:r w:rsidRPr="0009089D">
        <w:rPr>
          <w:rFonts w:ascii="宋体" w:hAnsi="宋体"/>
          <w:sz w:val="24"/>
        </w:rPr>
        <w:t>责任义务有直接关系的威胁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31、下面</w:t>
      </w:r>
      <w:r w:rsidRPr="0009089D">
        <w:rPr>
          <w:rFonts w:ascii="宋体" w:hAnsi="宋体"/>
          <w:sz w:val="24"/>
        </w:rPr>
        <w:t>哪一项最好</w:t>
      </w:r>
      <w:r w:rsidRPr="0009089D">
        <w:rPr>
          <w:rFonts w:ascii="宋体" w:hAnsi="宋体" w:hint="eastAsia"/>
          <w:sz w:val="24"/>
        </w:rPr>
        <w:t>地</w:t>
      </w:r>
      <w:r w:rsidRPr="0009089D">
        <w:rPr>
          <w:rFonts w:ascii="宋体" w:hAnsi="宋体"/>
          <w:sz w:val="24"/>
        </w:rPr>
        <w:t>描述了组织机构的安全策略？（</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定义了访问控制需求的总体指导方针</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建议了如何符合标准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表明管理意图的高层陈述</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表明所使用的技术控制措施的高层陈述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32、下面</w:t>
      </w:r>
      <w:r w:rsidRPr="0009089D">
        <w:rPr>
          <w:rFonts w:ascii="宋体" w:hAnsi="宋体"/>
          <w:sz w:val="24"/>
        </w:rPr>
        <w:t>哪一种风险对电子商务系统来说是特殊的？（</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服务中断</w:t>
      </w:r>
      <w:r w:rsidRPr="0009089D">
        <w:rPr>
          <w:rFonts w:ascii="宋体" w:hAnsi="宋体"/>
          <w:sz w:val="24"/>
        </w:rPr>
        <w:tab/>
        <w:t xml:space="preserve">                    B</w:t>
      </w:r>
      <w:r w:rsidRPr="0009089D">
        <w:rPr>
          <w:rFonts w:ascii="宋体" w:hAnsi="宋体" w:hint="eastAsia"/>
          <w:sz w:val="24"/>
        </w:rPr>
        <w:t>、</w:t>
      </w:r>
      <w:r w:rsidRPr="0009089D">
        <w:rPr>
          <w:rFonts w:ascii="宋体" w:hAnsi="宋体"/>
          <w:sz w:val="24"/>
        </w:rPr>
        <w:t>应用程序系统欺骗</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未授权的信息泄露</w:t>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t>D</w:t>
      </w:r>
      <w:r w:rsidRPr="0009089D">
        <w:rPr>
          <w:rFonts w:ascii="宋体" w:hAnsi="宋体" w:hint="eastAsia"/>
          <w:sz w:val="24"/>
        </w:rPr>
        <w:t>、</w:t>
      </w:r>
      <w:r w:rsidRPr="0009089D">
        <w:rPr>
          <w:rFonts w:ascii="宋体" w:hAnsi="宋体"/>
          <w:sz w:val="24"/>
        </w:rPr>
        <w:t>确认信息发送错误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w:t>
      </w:r>
      <w:r w:rsidRPr="0009089D">
        <w:rPr>
          <w:rFonts w:ascii="宋体" w:hAnsi="宋体"/>
          <w:sz w:val="24"/>
        </w:rPr>
        <w:t>下面有关</w:t>
      </w:r>
      <w:r w:rsidRPr="0009089D">
        <w:rPr>
          <w:rFonts w:ascii="宋体" w:hAnsi="宋体" w:hint="eastAsia"/>
          <w:sz w:val="24"/>
        </w:rPr>
        <w:t>我国</w:t>
      </w:r>
      <w:r w:rsidRPr="0009089D">
        <w:rPr>
          <w:rFonts w:ascii="宋体" w:hAnsi="宋体"/>
          <w:sz w:val="24"/>
        </w:rPr>
        <w:t>标准化管理和组织机构的说法错误的是</w:t>
      </w:r>
      <w:r w:rsidRPr="0009089D">
        <w:rPr>
          <w:rFonts w:ascii="宋体" w:hAnsi="宋体" w:hint="eastAsia"/>
          <w:sz w:val="24"/>
        </w:rPr>
        <w:t>？</w:t>
      </w:r>
      <w:r w:rsidRPr="0009089D">
        <w:rPr>
          <w:rFonts w:ascii="宋体" w:hAnsi="宋体"/>
          <w:sz w:val="24"/>
        </w:rPr>
        <w:t>（</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国家标准化管理委员会是</w:t>
      </w:r>
      <w:r w:rsidRPr="0009089D">
        <w:rPr>
          <w:rFonts w:ascii="宋体" w:hAnsi="宋体" w:hint="eastAsia"/>
          <w:sz w:val="24"/>
        </w:rPr>
        <w:t>统一</w:t>
      </w:r>
      <w:r w:rsidRPr="0009089D">
        <w:rPr>
          <w:rFonts w:ascii="宋体" w:hAnsi="宋体"/>
          <w:sz w:val="24"/>
        </w:rPr>
        <w:t>管理全国标准化工作的主管机构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、国家</w:t>
      </w:r>
      <w:r w:rsidRPr="0009089D">
        <w:rPr>
          <w:rFonts w:ascii="宋体" w:hAnsi="宋体"/>
          <w:sz w:val="24"/>
        </w:rPr>
        <w:t>标准化技术委员会承担国家标准的制定和修改工作</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全国信息安全标准化技术委员负责信息安全技术标准的审查、批准、编号和发布</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全国信息安全标准化技术委员负责统一协调信息安全国家标准年度技术项目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34、项目</w:t>
      </w:r>
      <w:r w:rsidRPr="0009089D">
        <w:rPr>
          <w:rFonts w:ascii="宋体" w:hAnsi="宋体"/>
          <w:sz w:val="24"/>
        </w:rPr>
        <w:t>管理是信息安全工程师</w:t>
      </w:r>
      <w:r w:rsidRPr="0009089D">
        <w:rPr>
          <w:rFonts w:ascii="宋体" w:hAnsi="宋体" w:hint="eastAsia"/>
          <w:sz w:val="24"/>
        </w:rPr>
        <w:t>基本</w:t>
      </w:r>
      <w:r w:rsidRPr="0009089D">
        <w:rPr>
          <w:rFonts w:ascii="宋体" w:hAnsi="宋体"/>
          <w:sz w:val="24"/>
        </w:rPr>
        <w:t>理论，以下哪项对项目管理的理解是正确的？（</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项目管理的基本要素是质量，进度和成本</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项目管理的基本要素是范围，人力和沟通</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项目管理是从项目的执行开始到项目结束的全过程进行计划、组织</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项目管理是项目的管理者，在有限的资源约束下，运用系统</w:t>
      </w:r>
      <w:r w:rsidRPr="0009089D">
        <w:rPr>
          <w:rFonts w:ascii="宋体" w:hAnsi="宋体" w:hint="eastAsia"/>
          <w:sz w:val="24"/>
        </w:rPr>
        <w:t>的</w:t>
      </w:r>
      <w:r w:rsidRPr="0009089D">
        <w:rPr>
          <w:rFonts w:ascii="宋体" w:hAnsi="宋体"/>
          <w:sz w:val="24"/>
        </w:rPr>
        <w:t>观点，方法和理论，对项目</w:t>
      </w:r>
      <w:r w:rsidRPr="0009089D">
        <w:rPr>
          <w:rFonts w:ascii="宋体" w:hAnsi="宋体" w:hint="eastAsia"/>
          <w:sz w:val="24"/>
        </w:rPr>
        <w:t>涉及</w:t>
      </w:r>
      <w:r w:rsidRPr="0009089D">
        <w:rPr>
          <w:rFonts w:ascii="宋体" w:hAnsi="宋体"/>
          <w:sz w:val="24"/>
        </w:rPr>
        <w:t>的技术工作</w:t>
      </w:r>
      <w:r w:rsidRPr="0009089D">
        <w:rPr>
          <w:rFonts w:ascii="宋体" w:hAnsi="宋体" w:hint="eastAsia"/>
          <w:sz w:val="24"/>
        </w:rPr>
        <w:t>进行</w:t>
      </w:r>
      <w:r w:rsidRPr="0009089D">
        <w:rPr>
          <w:rFonts w:ascii="宋体" w:hAnsi="宋体"/>
          <w:sz w:val="24"/>
        </w:rPr>
        <w:t>有效</w:t>
      </w:r>
      <w:r w:rsidRPr="0009089D">
        <w:rPr>
          <w:rFonts w:ascii="宋体" w:hAnsi="宋体" w:hint="eastAsia"/>
          <w:sz w:val="24"/>
        </w:rPr>
        <w:t>地</w:t>
      </w:r>
      <w:r w:rsidRPr="0009089D">
        <w:rPr>
          <w:rFonts w:ascii="宋体" w:hAnsi="宋体"/>
          <w:sz w:val="24"/>
        </w:rPr>
        <w:t>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35、信息</w:t>
      </w:r>
      <w:r w:rsidRPr="0009089D">
        <w:rPr>
          <w:rFonts w:ascii="宋体" w:hAnsi="宋体"/>
          <w:sz w:val="24"/>
        </w:rPr>
        <w:t>安全的金三角是（</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可靠性，保密性和完整性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多样性，冗余性</w:t>
      </w:r>
      <w:r w:rsidRPr="0009089D">
        <w:rPr>
          <w:rFonts w:ascii="宋体" w:hAnsi="宋体" w:hint="eastAsia"/>
          <w:sz w:val="24"/>
        </w:rPr>
        <w:t>和</w:t>
      </w:r>
      <w:r w:rsidRPr="0009089D">
        <w:rPr>
          <w:rFonts w:ascii="宋体" w:hAnsi="宋体"/>
          <w:sz w:val="24"/>
        </w:rPr>
        <w:t>模化性</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、保密性</w:t>
      </w:r>
      <w:r w:rsidRPr="0009089D">
        <w:rPr>
          <w:rFonts w:ascii="宋体" w:hAnsi="宋体"/>
          <w:sz w:val="24"/>
        </w:rPr>
        <w:t>，完整性和可用性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多样性，保密性和完整性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36、信息</w:t>
      </w:r>
      <w:r w:rsidRPr="0009089D">
        <w:rPr>
          <w:rFonts w:ascii="宋体" w:hAnsi="宋体"/>
          <w:sz w:val="24"/>
        </w:rPr>
        <w:t>安全风险缺口是指（</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、IT的</w:t>
      </w:r>
      <w:r w:rsidRPr="0009089D">
        <w:rPr>
          <w:rFonts w:ascii="宋体" w:hAnsi="宋体"/>
          <w:sz w:val="24"/>
        </w:rPr>
        <w:t>发展与安全投入，安全意识和安全手段的不平衡</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信息化中，信息不足产生的漏洞</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、计算机</w:t>
      </w:r>
      <w:r w:rsidRPr="0009089D">
        <w:rPr>
          <w:rFonts w:ascii="宋体" w:hAnsi="宋体"/>
          <w:sz w:val="24"/>
        </w:rPr>
        <w:t>网络运行，维护的漏洞</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计算中心的火灾隐患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37、信息</w:t>
      </w:r>
      <w:r w:rsidRPr="0009089D">
        <w:rPr>
          <w:rFonts w:ascii="宋体" w:hAnsi="宋体"/>
          <w:sz w:val="24"/>
        </w:rPr>
        <w:t>安全风险应该是以下哪些因素的函数？（</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信息资产的价值、面临的</w:t>
      </w:r>
      <w:r w:rsidRPr="0009089D">
        <w:rPr>
          <w:rFonts w:ascii="宋体" w:hAnsi="宋体" w:hint="eastAsia"/>
          <w:sz w:val="24"/>
        </w:rPr>
        <w:t>威胁</w:t>
      </w:r>
      <w:r w:rsidRPr="0009089D">
        <w:rPr>
          <w:rFonts w:ascii="宋体" w:hAnsi="宋体"/>
          <w:sz w:val="24"/>
        </w:rPr>
        <w:t>以及自身存在的脆弱性等</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病毒、黑客、漏洞等</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保密信息如国家密码、商业秘密等</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网络、系统、应用</w:t>
      </w:r>
      <w:r w:rsidRPr="0009089D">
        <w:rPr>
          <w:rFonts w:ascii="宋体" w:hAnsi="宋体" w:hint="eastAsia"/>
          <w:sz w:val="24"/>
        </w:rPr>
        <w:t>的</w:t>
      </w:r>
      <w:r w:rsidRPr="0009089D">
        <w:rPr>
          <w:rFonts w:ascii="宋体" w:hAnsi="宋体"/>
          <w:sz w:val="24"/>
        </w:rPr>
        <w:t>复杂的程度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38、信息</w:t>
      </w:r>
      <w:r w:rsidRPr="0009089D">
        <w:rPr>
          <w:rFonts w:ascii="宋体" w:hAnsi="宋体"/>
          <w:sz w:val="24"/>
        </w:rPr>
        <w:t>安全工程师监理的职责包括？（</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质量控制，进度控制</w:t>
      </w:r>
      <w:r w:rsidRPr="0009089D">
        <w:rPr>
          <w:rFonts w:ascii="宋体" w:hAnsi="宋体" w:hint="eastAsia"/>
          <w:sz w:val="24"/>
        </w:rPr>
        <w:t>，</w:t>
      </w:r>
      <w:r w:rsidRPr="0009089D">
        <w:rPr>
          <w:rFonts w:ascii="宋体" w:hAnsi="宋体"/>
          <w:sz w:val="24"/>
        </w:rPr>
        <w:t>成本控制，合同管理，信息管理和协调</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、质量</w:t>
      </w:r>
      <w:r w:rsidRPr="0009089D">
        <w:rPr>
          <w:rFonts w:ascii="宋体" w:hAnsi="宋体"/>
          <w:sz w:val="24"/>
        </w:rPr>
        <w:t>控制</w:t>
      </w:r>
      <w:r w:rsidRPr="0009089D">
        <w:rPr>
          <w:rFonts w:ascii="宋体" w:hAnsi="宋体" w:hint="eastAsia"/>
          <w:sz w:val="24"/>
        </w:rPr>
        <w:t>，</w:t>
      </w:r>
      <w:r w:rsidRPr="0009089D">
        <w:rPr>
          <w:rFonts w:ascii="宋体" w:hAnsi="宋体"/>
          <w:sz w:val="24"/>
        </w:rPr>
        <w:t>进度控制，成本控制，合同管理和协调</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确定安全要求，认可设计方案，监视安全态势，建立保障证据和协调</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确定安全要求，认可</w:t>
      </w:r>
      <w:r w:rsidRPr="0009089D">
        <w:rPr>
          <w:rFonts w:ascii="宋体" w:hAnsi="宋体" w:hint="eastAsia"/>
          <w:sz w:val="24"/>
        </w:rPr>
        <w:t>设计</w:t>
      </w:r>
      <w:r w:rsidRPr="0009089D">
        <w:rPr>
          <w:rFonts w:ascii="宋体" w:hAnsi="宋体"/>
          <w:sz w:val="24"/>
        </w:rPr>
        <w:t>方案，监视</w:t>
      </w:r>
      <w:r w:rsidRPr="0009089D">
        <w:rPr>
          <w:rFonts w:ascii="宋体" w:hAnsi="宋体" w:hint="eastAsia"/>
          <w:sz w:val="24"/>
        </w:rPr>
        <w:t>安全</w:t>
      </w:r>
      <w:r w:rsidRPr="0009089D">
        <w:rPr>
          <w:rFonts w:ascii="宋体" w:hAnsi="宋体"/>
          <w:sz w:val="24"/>
        </w:rPr>
        <w:t>态势和协调</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39、信息</w:t>
      </w:r>
      <w:r w:rsidRPr="0009089D">
        <w:rPr>
          <w:rFonts w:ascii="宋体" w:hAnsi="宋体"/>
          <w:sz w:val="24"/>
        </w:rPr>
        <w:t>安全管理最关注的是？（</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外部恶意攻击</w:t>
      </w:r>
      <w:r w:rsidRPr="0009089D">
        <w:rPr>
          <w:rFonts w:ascii="宋体" w:hAnsi="宋体"/>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病毒对</w:t>
      </w:r>
      <w:r w:rsidRPr="0009089D">
        <w:rPr>
          <w:rFonts w:ascii="宋体" w:hAnsi="宋体" w:hint="eastAsia"/>
          <w:sz w:val="24"/>
        </w:rPr>
        <w:t>PC的</w:t>
      </w:r>
      <w:r w:rsidRPr="0009089D">
        <w:rPr>
          <w:rFonts w:ascii="宋体" w:hAnsi="宋体"/>
          <w:sz w:val="24"/>
        </w:rPr>
        <w:t>影响</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内部恶意攻击</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病毒对网络的影响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40、信息</w:t>
      </w:r>
      <w:r w:rsidRPr="0009089D">
        <w:rPr>
          <w:rFonts w:ascii="宋体" w:hAnsi="宋体"/>
          <w:sz w:val="24"/>
        </w:rPr>
        <w:t>分类是信息安全管理工作的重要环节，下面哪一项不是对信息进行分类时需要重点考虑的？（</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、信息</w:t>
      </w:r>
      <w:r w:rsidRPr="0009089D">
        <w:rPr>
          <w:rFonts w:ascii="宋体" w:hAnsi="宋体"/>
          <w:sz w:val="24"/>
        </w:rPr>
        <w:t>的价值</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信息的时效性</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信息的存储方式</w:t>
      </w:r>
      <w:r w:rsidRPr="0009089D">
        <w:rPr>
          <w:rFonts w:ascii="宋体" w:hAnsi="宋体"/>
          <w:sz w:val="24"/>
        </w:rPr>
        <w:tab/>
      </w:r>
      <w:r w:rsidRPr="0009089D">
        <w:rPr>
          <w:rFonts w:ascii="宋体" w:hAnsi="宋体"/>
          <w:sz w:val="24"/>
        </w:rPr>
        <w:tab/>
      </w:r>
      <w:r w:rsidRPr="0009089D">
        <w:rPr>
          <w:rFonts w:ascii="宋体" w:hAnsi="宋体"/>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法律法规的规定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41、信息</w:t>
      </w:r>
      <w:r w:rsidRPr="0009089D">
        <w:rPr>
          <w:rFonts w:ascii="宋体" w:hAnsi="宋体"/>
          <w:sz w:val="24"/>
        </w:rPr>
        <w:t>网络安全的第三个时代是（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主机时代，专网时代，多网合一时代</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主机时代，</w:t>
      </w:r>
      <w:r w:rsidRPr="0009089D">
        <w:rPr>
          <w:rFonts w:ascii="宋体" w:hAnsi="宋体" w:hint="eastAsia"/>
          <w:sz w:val="24"/>
        </w:rPr>
        <w:t>PC时代</w:t>
      </w:r>
      <w:r w:rsidRPr="0009089D">
        <w:rPr>
          <w:rFonts w:ascii="宋体" w:hAnsi="宋体"/>
          <w:sz w:val="24"/>
        </w:rPr>
        <w:t>，网络时代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C、PC时代</w:t>
      </w:r>
      <w:r w:rsidRPr="0009089D">
        <w:rPr>
          <w:rFonts w:ascii="宋体" w:hAnsi="宋体"/>
          <w:sz w:val="24"/>
        </w:rPr>
        <w:t>，网络时代，信息时代</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、2001年</w:t>
      </w:r>
      <w:r w:rsidRPr="0009089D">
        <w:rPr>
          <w:rFonts w:ascii="宋体" w:hAnsi="宋体"/>
          <w:sz w:val="24"/>
        </w:rPr>
        <w:t>，</w:t>
      </w:r>
      <w:r w:rsidRPr="0009089D">
        <w:rPr>
          <w:rFonts w:ascii="宋体" w:hAnsi="宋体" w:hint="eastAsia"/>
          <w:sz w:val="24"/>
        </w:rPr>
        <w:t>2002年</w:t>
      </w:r>
      <w:r w:rsidRPr="0009089D">
        <w:rPr>
          <w:rFonts w:ascii="宋体" w:hAnsi="宋体"/>
          <w:sz w:val="24"/>
        </w:rPr>
        <w:t>，</w:t>
      </w:r>
      <w:r w:rsidRPr="0009089D">
        <w:rPr>
          <w:rFonts w:ascii="宋体" w:hAnsi="宋体" w:hint="eastAsia"/>
          <w:sz w:val="24"/>
        </w:rPr>
        <w:t>2003年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42、一个</w:t>
      </w:r>
      <w:r w:rsidRPr="0009089D">
        <w:rPr>
          <w:rFonts w:ascii="宋体" w:hAnsi="宋体"/>
          <w:sz w:val="24"/>
        </w:rPr>
        <w:t>公司在制定信息安全体系框架时，下面哪一项是首要考虑和制定的？（</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安全策略</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B、安全</w:t>
      </w:r>
      <w:r w:rsidRPr="0009089D">
        <w:rPr>
          <w:rFonts w:ascii="宋体" w:hAnsi="宋体"/>
          <w:sz w:val="24"/>
        </w:rPr>
        <w:t>标准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C、操作</w:t>
      </w:r>
      <w:r w:rsidRPr="0009089D">
        <w:rPr>
          <w:rFonts w:ascii="宋体" w:hAnsi="宋体"/>
          <w:sz w:val="24"/>
        </w:rPr>
        <w:t>规程</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D、安全</w:t>
      </w:r>
      <w:r w:rsidRPr="0009089D">
        <w:rPr>
          <w:rFonts w:ascii="宋体" w:hAnsi="宋体"/>
          <w:sz w:val="24"/>
        </w:rPr>
        <w:t>基线</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43、以下</w:t>
      </w:r>
      <w:r w:rsidRPr="0009089D">
        <w:rPr>
          <w:rFonts w:ascii="宋体" w:hAnsi="宋体"/>
          <w:sz w:val="24"/>
        </w:rPr>
        <w:t>哪个不属于信息安全的三要素之一？（</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机密性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完整性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抗抵赖性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可用性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44、以下</w:t>
      </w:r>
      <w:r w:rsidRPr="0009089D">
        <w:rPr>
          <w:rFonts w:ascii="宋体" w:hAnsi="宋体"/>
          <w:sz w:val="24"/>
        </w:rPr>
        <w:t>哪一项安全目标在当前计算机系统安全建设中</w:t>
      </w:r>
      <w:r w:rsidRPr="0009089D">
        <w:rPr>
          <w:rFonts w:ascii="宋体" w:hAnsi="宋体" w:hint="eastAsia"/>
          <w:sz w:val="24"/>
        </w:rPr>
        <w:t>是最</w:t>
      </w:r>
      <w:r w:rsidRPr="0009089D">
        <w:rPr>
          <w:rFonts w:ascii="宋体" w:hAnsi="宋体"/>
          <w:sz w:val="24"/>
        </w:rPr>
        <w:t>重要的？（</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 xml:space="preserve">目标应该具体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目标</w:t>
      </w:r>
      <w:r w:rsidRPr="0009089D">
        <w:rPr>
          <w:rFonts w:ascii="宋体" w:hAnsi="宋体" w:hint="eastAsia"/>
          <w:sz w:val="24"/>
        </w:rPr>
        <w:t>应该</w:t>
      </w:r>
      <w:r w:rsidRPr="0009089D">
        <w:rPr>
          <w:rFonts w:ascii="宋体" w:hAnsi="宋体"/>
          <w:sz w:val="24"/>
        </w:rPr>
        <w:t>清晰</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目标应该是可实现的</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目标应该进行良好的定义</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45、以下</w:t>
      </w:r>
      <w:r w:rsidRPr="0009089D">
        <w:rPr>
          <w:rFonts w:ascii="宋体" w:hAnsi="宋体"/>
          <w:sz w:val="24"/>
        </w:rPr>
        <w:t>哪一项计算机安全程序的组成部分是其它组成部分的基础？（</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、制度和</w:t>
      </w:r>
      <w:r w:rsidRPr="0009089D">
        <w:rPr>
          <w:rFonts w:ascii="宋体" w:hAnsi="宋体"/>
          <w:sz w:val="24"/>
        </w:rPr>
        <w:t>措施</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漏洞分析</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意外事故处理计划</w:t>
      </w:r>
      <w:r w:rsidRPr="0009089D">
        <w:rPr>
          <w:rFonts w:ascii="宋体" w:hAnsi="宋体" w:hint="eastAsia"/>
          <w:sz w:val="24"/>
        </w:rPr>
        <w:t xml:space="preserve">              </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D、采购</w:t>
      </w:r>
      <w:r w:rsidRPr="0009089D">
        <w:rPr>
          <w:rFonts w:ascii="宋体" w:hAnsi="宋体"/>
          <w:sz w:val="24"/>
        </w:rPr>
        <w:t>计划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46、以下</w:t>
      </w:r>
      <w:r w:rsidRPr="0009089D">
        <w:rPr>
          <w:rFonts w:ascii="宋体" w:hAnsi="宋体"/>
          <w:sz w:val="24"/>
        </w:rPr>
        <w:t>哪一项是对信息系统经常不</w:t>
      </w:r>
      <w:r w:rsidRPr="0009089D">
        <w:rPr>
          <w:rFonts w:ascii="宋体" w:hAnsi="宋体" w:hint="eastAsia"/>
          <w:sz w:val="24"/>
        </w:rPr>
        <w:t>能</w:t>
      </w:r>
      <w:r w:rsidRPr="0009089D">
        <w:rPr>
          <w:rFonts w:ascii="宋体" w:hAnsi="宋体"/>
          <w:sz w:val="24"/>
        </w:rPr>
        <w:t>满足用户需求的最好解释？（</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没有适当的质量管理工具</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经常变化的用户需求</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用户参与需求挖掘不够</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项目管理能力不强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47、以下</w:t>
      </w:r>
      <w:r w:rsidRPr="0009089D">
        <w:rPr>
          <w:rFonts w:ascii="宋体" w:hAnsi="宋体"/>
          <w:sz w:val="24"/>
        </w:rPr>
        <w:t>哪一种人给</w:t>
      </w:r>
      <w:r w:rsidRPr="0009089D">
        <w:rPr>
          <w:rFonts w:ascii="宋体" w:hAnsi="宋体" w:hint="eastAsia"/>
          <w:sz w:val="24"/>
        </w:rPr>
        <w:t>公司</w:t>
      </w:r>
      <w:r w:rsidRPr="0009089D">
        <w:rPr>
          <w:rFonts w:ascii="宋体" w:hAnsi="宋体"/>
          <w:sz w:val="24"/>
        </w:rPr>
        <w:t>带来了最大的安全风险？（</w:t>
      </w:r>
      <w:r w:rsidRPr="0009089D">
        <w:rPr>
          <w:rFonts w:ascii="宋体" w:hAnsi="宋体" w:hint="eastAsia"/>
          <w:sz w:val="24"/>
        </w:rPr>
        <w:t>D）</w:t>
      </w:r>
    </w:p>
    <w:p w:rsidR="009C5F1F" w:rsidRPr="0009089D" w:rsidRDefault="009C5F1F" w:rsidP="009C5F1F">
      <w:pPr>
        <w:spacing w:line="360" w:lineRule="auto"/>
        <w:ind w:left="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临时工</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咨询人员</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以前的员工</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当前的员工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48、以下</w:t>
      </w:r>
      <w:r w:rsidRPr="0009089D">
        <w:rPr>
          <w:rFonts w:ascii="宋体" w:hAnsi="宋体"/>
          <w:sz w:val="24"/>
        </w:rPr>
        <w:t>哪种安全模型未使用针对主客体的访问控制</w:t>
      </w:r>
      <w:r w:rsidRPr="0009089D">
        <w:rPr>
          <w:rFonts w:ascii="宋体" w:hAnsi="宋体" w:hint="eastAsia"/>
          <w:sz w:val="24"/>
        </w:rPr>
        <w:t>机制</w:t>
      </w:r>
      <w:r w:rsidRPr="0009089D">
        <w:rPr>
          <w:rFonts w:ascii="宋体" w:hAnsi="宋体"/>
          <w:sz w:val="24"/>
        </w:rPr>
        <w:t>？（</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基于角色模型</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自</w:t>
      </w:r>
      <w:r w:rsidRPr="0009089D">
        <w:rPr>
          <w:rFonts w:ascii="宋体" w:hAnsi="宋体" w:hint="eastAsia"/>
          <w:sz w:val="24"/>
        </w:rPr>
        <w:t>主</w:t>
      </w:r>
      <w:r w:rsidRPr="0009089D">
        <w:rPr>
          <w:rFonts w:ascii="宋体" w:hAnsi="宋体"/>
          <w:sz w:val="24"/>
        </w:rPr>
        <w:t>访问控制模型</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信息流模型</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强制访问控制模型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49、以下</w:t>
      </w:r>
      <w:r w:rsidRPr="0009089D">
        <w:rPr>
          <w:rFonts w:ascii="宋体" w:hAnsi="宋体"/>
          <w:sz w:val="24"/>
        </w:rPr>
        <w:t>哪种措施既可以</w:t>
      </w:r>
      <w:r w:rsidRPr="0009089D">
        <w:rPr>
          <w:rFonts w:ascii="宋体" w:hAnsi="宋体" w:hint="eastAsia"/>
          <w:sz w:val="24"/>
        </w:rPr>
        <w:t>起到</w:t>
      </w:r>
      <w:r w:rsidRPr="0009089D">
        <w:rPr>
          <w:rFonts w:ascii="宋体" w:hAnsi="宋体"/>
          <w:sz w:val="24"/>
        </w:rPr>
        <w:t>保护的作用还能起到恢复的作用？（</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对参观者进行登记</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备份</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实施业务持续性计划</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口令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50、以下</w:t>
      </w:r>
      <w:r w:rsidRPr="0009089D">
        <w:rPr>
          <w:rFonts w:ascii="宋体" w:hAnsi="宋体"/>
          <w:sz w:val="24"/>
        </w:rPr>
        <w:t>哪种风险被定义为合理的风险？（</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、最小</w:t>
      </w:r>
      <w:r w:rsidRPr="0009089D">
        <w:rPr>
          <w:rFonts w:ascii="宋体" w:hAnsi="宋体"/>
          <w:sz w:val="24"/>
        </w:rPr>
        <w:t>的风险</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可接受风险</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残余</w:t>
      </w:r>
      <w:r w:rsidRPr="0009089D">
        <w:rPr>
          <w:rFonts w:ascii="宋体" w:hAnsi="宋体" w:hint="eastAsia"/>
          <w:sz w:val="24"/>
        </w:rPr>
        <w:t xml:space="preserve">风险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总风险</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51、以下</w:t>
      </w:r>
      <w:r w:rsidRPr="0009089D">
        <w:rPr>
          <w:rFonts w:ascii="宋体" w:hAnsi="宋体"/>
          <w:sz w:val="24"/>
        </w:rPr>
        <w:t>人员中，谁负有决定信息分类</w:t>
      </w:r>
      <w:r w:rsidRPr="0009089D">
        <w:rPr>
          <w:rFonts w:ascii="宋体" w:hAnsi="宋体" w:hint="eastAsia"/>
          <w:sz w:val="24"/>
        </w:rPr>
        <w:t>级别</w:t>
      </w:r>
      <w:r w:rsidRPr="0009089D">
        <w:rPr>
          <w:rFonts w:ascii="宋体" w:hAnsi="宋体"/>
          <w:sz w:val="24"/>
        </w:rPr>
        <w:t>的责任？（</w:t>
      </w:r>
      <w:r w:rsidRPr="0009089D">
        <w:rPr>
          <w:rFonts w:ascii="宋体" w:hAnsi="宋体" w:hint="eastAsia"/>
          <w:sz w:val="24"/>
        </w:rPr>
        <w:t>B）</w:t>
      </w:r>
    </w:p>
    <w:p w:rsidR="009C5F1F" w:rsidRPr="0009089D" w:rsidRDefault="009C5F1F" w:rsidP="009C5F1F">
      <w:pPr>
        <w:spacing w:line="360" w:lineRule="auto"/>
        <w:ind w:left="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用户</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数据所有者</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审计员</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安全</w:t>
      </w:r>
      <w:r w:rsidRPr="0009089D">
        <w:rPr>
          <w:rFonts w:ascii="宋体" w:hAnsi="宋体" w:hint="eastAsia"/>
          <w:sz w:val="24"/>
        </w:rPr>
        <w:t>官</w:t>
      </w:r>
    </w:p>
    <w:p w:rsidR="009C5F1F" w:rsidRPr="0009089D" w:rsidRDefault="009C5F1F" w:rsidP="009C5F1F">
      <w:pPr>
        <w:spacing w:line="360" w:lineRule="auto"/>
        <w:jc w:val="left"/>
        <w:rPr>
          <w:rFonts w:ascii="宋体" w:hAnsi="宋体"/>
          <w:sz w:val="24"/>
        </w:rPr>
      </w:pPr>
      <w:r w:rsidRPr="0009089D">
        <w:rPr>
          <w:rFonts w:ascii="宋体" w:hAnsi="宋体"/>
          <w:sz w:val="24"/>
        </w:rPr>
        <w:t>52</w:t>
      </w:r>
      <w:r w:rsidRPr="0009089D">
        <w:rPr>
          <w:rFonts w:ascii="宋体" w:hAnsi="宋体" w:hint="eastAsia"/>
          <w:sz w:val="24"/>
        </w:rPr>
        <w:t>、有</w:t>
      </w:r>
      <w:r w:rsidRPr="0009089D">
        <w:rPr>
          <w:rFonts w:ascii="宋体" w:hAnsi="宋体"/>
          <w:sz w:val="24"/>
        </w:rPr>
        <w:t>三种基本的鉴别的方式：你知道什么</w:t>
      </w:r>
      <w:r w:rsidRPr="0009089D">
        <w:rPr>
          <w:rFonts w:ascii="宋体" w:hAnsi="宋体" w:hint="eastAsia"/>
          <w:sz w:val="24"/>
        </w:rPr>
        <w:t>，</w:t>
      </w:r>
      <w:r w:rsidRPr="0009089D">
        <w:rPr>
          <w:rFonts w:ascii="宋体" w:hAnsi="宋体"/>
          <w:sz w:val="24"/>
        </w:rPr>
        <w:t>你有</w:t>
      </w:r>
      <w:r w:rsidRPr="0009089D">
        <w:rPr>
          <w:rFonts w:ascii="宋体" w:hAnsi="宋体" w:hint="eastAsia"/>
          <w:sz w:val="24"/>
        </w:rPr>
        <w:t>什么,以及</w:t>
      </w:r>
      <w:r w:rsidRPr="0009089D">
        <w:rPr>
          <w:rFonts w:ascii="宋体" w:hAnsi="宋体"/>
          <w:sz w:val="24"/>
        </w:rPr>
        <w:t>（</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你需要什么</w:t>
      </w:r>
      <w:r w:rsidRPr="0009089D">
        <w:rPr>
          <w:rFonts w:ascii="宋体" w:hAnsi="宋体" w:hint="eastAsia"/>
          <w:sz w:val="24"/>
        </w:rPr>
        <w:t xml:space="preserve">   B、</w:t>
      </w:r>
      <w:r w:rsidRPr="0009089D">
        <w:rPr>
          <w:rFonts w:ascii="宋体" w:hAnsi="宋体"/>
          <w:sz w:val="24"/>
        </w:rPr>
        <w:t>你看到什么</w:t>
      </w:r>
      <w:r w:rsidRPr="0009089D">
        <w:rPr>
          <w:rFonts w:ascii="宋体" w:hAnsi="宋体" w:hint="eastAsia"/>
          <w:sz w:val="24"/>
        </w:rPr>
        <w:t xml:space="preserve">       </w:t>
      </w:r>
      <w:r w:rsidRPr="0009089D">
        <w:rPr>
          <w:rFonts w:ascii="宋体" w:hAnsi="宋体" w:hint="eastAsia"/>
          <w:sz w:val="24"/>
        </w:rPr>
        <w:tab/>
        <w:t>C、</w:t>
      </w:r>
      <w:r w:rsidRPr="0009089D">
        <w:rPr>
          <w:rFonts w:ascii="宋体" w:hAnsi="宋体"/>
          <w:sz w:val="24"/>
        </w:rPr>
        <w:t>你是什么</w:t>
      </w:r>
      <w:r w:rsidRPr="0009089D">
        <w:rPr>
          <w:rFonts w:ascii="宋体" w:hAnsi="宋体" w:hint="eastAsia"/>
          <w:sz w:val="24"/>
        </w:rPr>
        <w:t xml:space="preserve">     </w:t>
      </w:r>
      <w:r w:rsidRPr="0009089D">
        <w:rPr>
          <w:rFonts w:ascii="宋体" w:hAnsi="宋体" w:hint="eastAsia"/>
          <w:sz w:val="24"/>
        </w:rPr>
        <w:tab/>
        <w:t xml:space="preserve"> D、</w:t>
      </w:r>
      <w:r w:rsidRPr="0009089D">
        <w:rPr>
          <w:rFonts w:ascii="宋体" w:hAnsi="宋体"/>
          <w:sz w:val="24"/>
        </w:rPr>
        <w:t>你做什么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53、在</w:t>
      </w:r>
      <w:r w:rsidRPr="0009089D">
        <w:rPr>
          <w:rFonts w:ascii="宋体" w:hAnsi="宋体"/>
          <w:sz w:val="24"/>
        </w:rPr>
        <w:t>对一个企业进行信息安全体系建设中，下面哪种方法是最佳的？（</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自下而上</w:t>
      </w:r>
      <w:r w:rsidRPr="0009089D">
        <w:rPr>
          <w:rFonts w:ascii="宋体" w:hAnsi="宋体" w:hint="eastAsia"/>
          <w:sz w:val="24"/>
        </w:rPr>
        <w:t xml:space="preserve">     B、</w:t>
      </w:r>
      <w:r w:rsidRPr="0009089D">
        <w:rPr>
          <w:rFonts w:ascii="宋体" w:hAnsi="宋体"/>
          <w:sz w:val="24"/>
        </w:rPr>
        <w:t>自上而下</w:t>
      </w:r>
      <w:r w:rsidRPr="0009089D">
        <w:rPr>
          <w:rFonts w:ascii="宋体" w:hAnsi="宋体" w:hint="eastAsia"/>
          <w:sz w:val="24"/>
        </w:rPr>
        <w:t xml:space="preserve">         </w:t>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上下同</w:t>
      </w:r>
      <w:r w:rsidRPr="0009089D">
        <w:rPr>
          <w:rFonts w:ascii="宋体" w:hAnsi="宋体" w:hint="eastAsia"/>
          <w:sz w:val="24"/>
        </w:rPr>
        <w:t>时</w:t>
      </w:r>
      <w:r w:rsidRPr="0009089D">
        <w:rPr>
          <w:rFonts w:ascii="宋体" w:hAnsi="宋体"/>
          <w:sz w:val="24"/>
        </w:rPr>
        <w:t>开展</w:t>
      </w:r>
      <w:r w:rsidRPr="0009089D">
        <w:rPr>
          <w:rFonts w:ascii="宋体" w:hAnsi="宋体" w:hint="eastAsia"/>
          <w:sz w:val="24"/>
        </w:rPr>
        <w:t xml:space="preserve">    </w:t>
      </w:r>
      <w:r w:rsidRPr="0009089D">
        <w:rPr>
          <w:rFonts w:ascii="宋体" w:hAnsi="宋体" w:hint="eastAsia"/>
          <w:sz w:val="24"/>
        </w:rPr>
        <w:tab/>
        <w:t>D、</w:t>
      </w:r>
      <w:r w:rsidRPr="0009089D">
        <w:rPr>
          <w:rFonts w:ascii="宋体" w:hAnsi="宋体"/>
          <w:sz w:val="24"/>
        </w:rPr>
        <w:t>以上都不正确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54、在</w:t>
      </w:r>
      <w:r w:rsidRPr="0009089D">
        <w:rPr>
          <w:rFonts w:ascii="宋体" w:hAnsi="宋体"/>
          <w:sz w:val="24"/>
        </w:rPr>
        <w:t>风险分析中，下列不属于软件资产的是（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计算机操作系统</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网络操作系统</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应用软件源代码</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外来恶意代码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55、在</w:t>
      </w:r>
      <w:r w:rsidRPr="0009089D">
        <w:rPr>
          <w:rFonts w:ascii="宋体" w:hAnsi="宋体"/>
          <w:sz w:val="24"/>
        </w:rPr>
        <w:t>国家标准中，属于强制性标准的是：（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、GB/T </w:t>
      </w:r>
      <w:r w:rsidRPr="0009089D">
        <w:rPr>
          <w:rFonts w:ascii="宋体" w:hAnsi="宋体"/>
          <w:sz w:val="24"/>
        </w:rPr>
        <w:t xml:space="preserve"> </w:t>
      </w:r>
      <w:r w:rsidRPr="0009089D">
        <w:rPr>
          <w:rFonts w:ascii="宋体" w:hAnsi="宋体" w:hint="eastAsia"/>
          <w:sz w:val="24"/>
        </w:rPr>
        <w:t xml:space="preserve">XXXX-X-200X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 xml:space="preserve">、GB </w:t>
      </w:r>
      <w:r w:rsidRPr="0009089D">
        <w:rPr>
          <w:rFonts w:ascii="宋体" w:hAnsi="宋体"/>
          <w:sz w:val="24"/>
        </w:rPr>
        <w:t>XXXX-200X</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 xml:space="preserve">DBXX/T  XXX-200X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、QXXX-</w:t>
      </w:r>
      <w:r w:rsidRPr="0009089D">
        <w:rPr>
          <w:rFonts w:ascii="宋体" w:hAnsi="宋体"/>
          <w:sz w:val="24"/>
        </w:rPr>
        <w:t>XXX-200X</w:t>
      </w:r>
    </w:p>
    <w:p w:rsidR="009C5F1F" w:rsidRPr="0009089D" w:rsidRDefault="009C5F1F" w:rsidP="009C5F1F">
      <w:pPr>
        <w:spacing w:line="360" w:lineRule="auto"/>
        <w:jc w:val="left"/>
        <w:rPr>
          <w:rFonts w:ascii="宋体" w:hAnsi="宋体"/>
          <w:sz w:val="24"/>
        </w:rPr>
      </w:pPr>
      <w:r w:rsidRPr="0009089D">
        <w:rPr>
          <w:rFonts w:ascii="宋体" w:hAnsi="宋体"/>
          <w:sz w:val="24"/>
        </w:rPr>
        <w:t>56</w:t>
      </w:r>
      <w:r w:rsidRPr="0009089D">
        <w:rPr>
          <w:rFonts w:ascii="宋体" w:hAnsi="宋体" w:hint="eastAsia"/>
          <w:sz w:val="24"/>
        </w:rPr>
        <w:t>、在</w:t>
      </w:r>
      <w:r w:rsidRPr="0009089D">
        <w:rPr>
          <w:rFonts w:ascii="宋体" w:hAnsi="宋体"/>
          <w:sz w:val="24"/>
        </w:rPr>
        <w:t>任何情况下，一个组织应对公众和媒体公告其信息系统中发生的信息安全</w:t>
      </w:r>
      <w:r w:rsidRPr="0009089D">
        <w:rPr>
          <w:rFonts w:ascii="宋体" w:hAnsi="宋体" w:hint="eastAsia"/>
          <w:sz w:val="24"/>
        </w:rPr>
        <w:t>事件</w:t>
      </w:r>
      <w:r w:rsidRPr="0009089D">
        <w:rPr>
          <w:rFonts w:ascii="宋体" w:hAnsi="宋体"/>
          <w:sz w:val="24"/>
        </w:rPr>
        <w:t>？（</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当信息安全事件的负面影响扩展到本组织</w:t>
      </w:r>
      <w:r w:rsidRPr="0009089D">
        <w:rPr>
          <w:rFonts w:ascii="宋体" w:hAnsi="宋体" w:hint="eastAsia"/>
          <w:sz w:val="24"/>
        </w:rPr>
        <w:t>意外</w:t>
      </w:r>
      <w:r w:rsidRPr="0009089D">
        <w:rPr>
          <w:rFonts w:ascii="宋体" w:hAnsi="宋体"/>
          <w:sz w:val="24"/>
        </w:rPr>
        <w:t>时</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只要发生了安全事件就应当公告</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只有公众的什么财产安全受到巨大</w:t>
      </w:r>
      <w:r w:rsidRPr="0009089D">
        <w:rPr>
          <w:rFonts w:ascii="宋体" w:hAnsi="宋体" w:hint="eastAsia"/>
          <w:sz w:val="24"/>
        </w:rPr>
        <w:t>危害</w:t>
      </w:r>
      <w:r w:rsidRPr="0009089D">
        <w:rPr>
          <w:rFonts w:ascii="宋体" w:hAnsi="宋体"/>
          <w:sz w:val="24"/>
        </w:rPr>
        <w:t>时才公告</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当信息安全事件平息之后</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57、在</w:t>
      </w:r>
      <w:r w:rsidRPr="0009089D">
        <w:rPr>
          <w:rFonts w:ascii="宋体" w:hAnsi="宋体"/>
          <w:sz w:val="24"/>
        </w:rPr>
        <w:t>信息安全策略体系中，下面哪一项属于计算机或信息安全的强制性规则？（</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标准（</w:t>
      </w:r>
      <w:r w:rsidRPr="0009089D">
        <w:rPr>
          <w:rFonts w:ascii="宋体" w:hAnsi="宋体" w:hint="eastAsia"/>
          <w:sz w:val="24"/>
        </w:rPr>
        <w:t>Standard</w:t>
      </w:r>
      <w:r w:rsidRPr="0009089D">
        <w:rPr>
          <w:rFonts w:ascii="宋体" w:hAnsi="宋体"/>
          <w:sz w:val="24"/>
        </w:rPr>
        <w:t>）                         B</w:t>
      </w:r>
      <w:r w:rsidRPr="0009089D">
        <w:rPr>
          <w:rFonts w:ascii="宋体" w:hAnsi="宋体" w:hint="eastAsia"/>
          <w:sz w:val="24"/>
        </w:rPr>
        <w:t>、</w:t>
      </w:r>
      <w:r w:rsidRPr="0009089D">
        <w:rPr>
          <w:rFonts w:ascii="宋体" w:hAnsi="宋体"/>
          <w:sz w:val="24"/>
        </w:rPr>
        <w:t>安全策略（</w:t>
      </w:r>
      <w:r w:rsidRPr="0009089D">
        <w:rPr>
          <w:rFonts w:ascii="宋体" w:hAnsi="宋体" w:hint="eastAsia"/>
          <w:sz w:val="24"/>
        </w:rPr>
        <w:t>Security policy</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方针（</w:t>
      </w:r>
      <w:r w:rsidRPr="0009089D">
        <w:rPr>
          <w:rFonts w:ascii="宋体" w:hAnsi="宋体" w:hint="eastAsia"/>
          <w:sz w:val="24"/>
        </w:rPr>
        <w:t>Guideline</w:t>
      </w:r>
      <w:r w:rsidRPr="0009089D">
        <w:rPr>
          <w:rFonts w:ascii="宋体" w:hAnsi="宋体"/>
          <w:sz w:val="24"/>
        </w:rPr>
        <w:t>）</w:t>
      </w:r>
      <w:r w:rsidRPr="0009089D">
        <w:rPr>
          <w:rFonts w:ascii="宋体" w:hAnsi="宋体" w:hint="eastAsia"/>
          <w:sz w:val="24"/>
        </w:rPr>
        <w:t xml:space="preserve">                        D、</w:t>
      </w:r>
      <w:r w:rsidRPr="0009089D">
        <w:rPr>
          <w:rFonts w:ascii="宋体" w:hAnsi="宋体"/>
          <w:sz w:val="24"/>
        </w:rPr>
        <w:t>流程</w:t>
      </w:r>
      <w:r w:rsidRPr="0009089D">
        <w:rPr>
          <w:rFonts w:ascii="宋体" w:hAnsi="宋体" w:hint="eastAsia"/>
          <w:sz w:val="24"/>
        </w:rPr>
        <w:t>(</w:t>
      </w:r>
      <w:r w:rsidRPr="0009089D">
        <w:rPr>
          <w:rFonts w:ascii="宋体" w:hAnsi="宋体"/>
          <w:sz w:val="24"/>
        </w:rPr>
        <w:t>Proecdure</w:t>
      </w:r>
      <w:r w:rsidRPr="0009089D">
        <w:rPr>
          <w:rFonts w:ascii="宋体" w:hAnsi="宋体" w:hint="eastAsia"/>
          <w:sz w:val="24"/>
        </w:rPr>
        <w: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58、在</w:t>
      </w:r>
      <w:r w:rsidRPr="0009089D">
        <w:rPr>
          <w:rFonts w:ascii="宋体" w:hAnsi="宋体"/>
          <w:sz w:val="24"/>
        </w:rPr>
        <w:t>信息安全管理工作中“</w:t>
      </w:r>
      <w:r w:rsidRPr="0009089D">
        <w:rPr>
          <w:rFonts w:ascii="宋体" w:hAnsi="宋体" w:hint="eastAsia"/>
          <w:sz w:val="24"/>
        </w:rPr>
        <w:t>符合性</w:t>
      </w:r>
      <w:r w:rsidRPr="0009089D">
        <w:rPr>
          <w:rFonts w:ascii="宋体" w:hAnsi="宋体"/>
          <w:sz w:val="24"/>
        </w:rPr>
        <w:t>”</w:t>
      </w:r>
      <w:r w:rsidRPr="0009089D">
        <w:rPr>
          <w:rFonts w:ascii="宋体" w:hAnsi="宋体" w:hint="eastAsia"/>
          <w:sz w:val="24"/>
        </w:rPr>
        <w:t>的</w:t>
      </w:r>
      <w:r w:rsidRPr="0009089D">
        <w:rPr>
          <w:rFonts w:ascii="宋体" w:hAnsi="宋体"/>
          <w:sz w:val="24"/>
        </w:rPr>
        <w:t>含义不包括哪一项？（</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w:t>
      </w:r>
      <w:r w:rsidRPr="0009089D">
        <w:rPr>
          <w:rFonts w:ascii="宋体" w:hAnsi="宋体"/>
          <w:sz w:val="24"/>
        </w:rPr>
        <w:t>法律法规的符合</w:t>
      </w:r>
      <w:r w:rsidRPr="0009089D">
        <w:rPr>
          <w:rFonts w:ascii="宋体" w:hAnsi="宋体" w:hint="eastAsia"/>
          <w:sz w:val="24"/>
        </w:rPr>
        <w:t xml:space="preserve">                        B、</w:t>
      </w:r>
      <w:r w:rsidRPr="0009089D">
        <w:rPr>
          <w:rFonts w:ascii="宋体" w:hAnsi="宋体"/>
          <w:sz w:val="24"/>
        </w:rPr>
        <w:t>对安全策略和标准的符合</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对用户预期服务效果的符合</w:t>
      </w:r>
      <w:r w:rsidRPr="0009089D">
        <w:rPr>
          <w:rFonts w:ascii="宋体" w:hAnsi="宋体" w:hint="eastAsia"/>
          <w:sz w:val="24"/>
        </w:rPr>
        <w:t xml:space="preserve">                D、</w:t>
      </w:r>
      <w:r w:rsidRPr="0009089D">
        <w:rPr>
          <w:rFonts w:ascii="宋体" w:hAnsi="宋体"/>
          <w:sz w:val="24"/>
        </w:rPr>
        <w:t>通过审计措施来验证符合情况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59、在</w:t>
      </w:r>
      <w:r w:rsidRPr="0009089D">
        <w:rPr>
          <w:rFonts w:ascii="宋体" w:hAnsi="宋体"/>
          <w:sz w:val="24"/>
        </w:rPr>
        <w:t>许多组织机构中，产生总体安全</w:t>
      </w:r>
      <w:r w:rsidRPr="0009089D">
        <w:rPr>
          <w:rFonts w:ascii="宋体" w:hAnsi="宋体" w:hint="eastAsia"/>
          <w:sz w:val="24"/>
        </w:rPr>
        <w:t>性</w:t>
      </w:r>
      <w:r w:rsidRPr="0009089D">
        <w:rPr>
          <w:rFonts w:ascii="宋体" w:hAnsi="宋体"/>
          <w:sz w:val="24"/>
        </w:rPr>
        <w:t>问题的主要原因</w:t>
      </w:r>
      <w:r w:rsidRPr="0009089D">
        <w:rPr>
          <w:rFonts w:ascii="宋体" w:hAnsi="宋体" w:hint="eastAsia"/>
          <w:sz w:val="24"/>
        </w:rPr>
        <w:t>是</w:t>
      </w:r>
      <w:r w:rsidRPr="0009089D">
        <w:rPr>
          <w:rFonts w:ascii="宋体" w:hAnsi="宋体"/>
          <w:sz w:val="24"/>
        </w:rPr>
        <w:t>（</w:t>
      </w:r>
      <w:r w:rsidRPr="0009089D">
        <w:rPr>
          <w:rFonts w:ascii="宋体" w:hAnsi="宋体" w:hint="eastAsia"/>
          <w:sz w:val="24"/>
        </w:rPr>
        <w:t>A</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缺少安全性管理</w:t>
      </w:r>
      <w:r w:rsidRPr="0009089D">
        <w:rPr>
          <w:rFonts w:ascii="宋体" w:hAnsi="宋体" w:hint="eastAsia"/>
          <w:sz w:val="24"/>
        </w:rPr>
        <w:t xml:space="preserve">                          B、</w:t>
      </w:r>
      <w:r w:rsidRPr="0009089D">
        <w:rPr>
          <w:rFonts w:ascii="宋体" w:hAnsi="宋体"/>
          <w:sz w:val="24"/>
        </w:rPr>
        <w:t>缺少故障管理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缺少风险分析</w:t>
      </w:r>
      <w:r w:rsidRPr="0009089D">
        <w:rPr>
          <w:rFonts w:ascii="宋体" w:hAnsi="宋体" w:hint="eastAsia"/>
          <w:sz w:val="24"/>
        </w:rPr>
        <w:t xml:space="preserve">                            D、</w:t>
      </w:r>
      <w:r w:rsidRPr="0009089D">
        <w:rPr>
          <w:rFonts w:ascii="宋体" w:hAnsi="宋体"/>
          <w:sz w:val="24"/>
        </w:rPr>
        <w:t>缺少技术控制机制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w:t>
      </w:r>
      <w:r w:rsidRPr="0009089D">
        <w:rPr>
          <w:rFonts w:ascii="宋体" w:hAnsi="宋体"/>
          <w:sz w:val="24"/>
        </w:rPr>
        <w:t>0</w:t>
      </w:r>
      <w:r w:rsidRPr="0009089D">
        <w:rPr>
          <w:rFonts w:ascii="宋体" w:hAnsi="宋体" w:hint="eastAsia"/>
          <w:sz w:val="24"/>
        </w:rPr>
        <w:t>、职责</w:t>
      </w:r>
      <w:r w:rsidRPr="0009089D">
        <w:rPr>
          <w:rFonts w:ascii="宋体" w:hAnsi="宋体"/>
          <w:sz w:val="24"/>
        </w:rPr>
        <w:t>分离是信息安全管理的一个基本概念。其</w:t>
      </w:r>
      <w:r w:rsidRPr="0009089D">
        <w:rPr>
          <w:rFonts w:ascii="宋体" w:hAnsi="宋体" w:hint="eastAsia"/>
          <w:sz w:val="24"/>
        </w:rPr>
        <w:t>关键</w:t>
      </w:r>
      <w:r w:rsidRPr="0009089D">
        <w:rPr>
          <w:rFonts w:ascii="宋体" w:hAnsi="宋体"/>
          <w:sz w:val="24"/>
        </w:rPr>
        <w:t>是权利不能过分集中在某一个人手中。职责</w:t>
      </w:r>
      <w:r w:rsidRPr="0009089D">
        <w:rPr>
          <w:rFonts w:ascii="宋体" w:hAnsi="宋体" w:hint="eastAsia"/>
          <w:sz w:val="24"/>
        </w:rPr>
        <w:t>分离</w:t>
      </w:r>
      <w:r w:rsidRPr="0009089D">
        <w:rPr>
          <w:rFonts w:ascii="宋体" w:hAnsi="宋体"/>
          <w:sz w:val="24"/>
        </w:rPr>
        <w:t>的目的是确保没有单独的人员（</w:t>
      </w:r>
      <w:r w:rsidRPr="0009089D">
        <w:rPr>
          <w:rFonts w:ascii="宋体" w:hAnsi="宋体" w:hint="eastAsia"/>
          <w:sz w:val="24"/>
        </w:rPr>
        <w:t>单独</w:t>
      </w:r>
      <w:r w:rsidRPr="0009089D">
        <w:rPr>
          <w:rFonts w:ascii="宋体" w:hAnsi="宋体"/>
          <w:sz w:val="24"/>
        </w:rPr>
        <w:t>进行操作）</w:t>
      </w:r>
      <w:r w:rsidRPr="0009089D">
        <w:rPr>
          <w:rFonts w:ascii="宋体" w:hAnsi="宋体" w:hint="eastAsia"/>
          <w:sz w:val="24"/>
        </w:rPr>
        <w:t>可以</w:t>
      </w:r>
      <w:r w:rsidRPr="0009089D">
        <w:rPr>
          <w:rFonts w:ascii="宋体" w:hAnsi="宋体"/>
          <w:sz w:val="24"/>
        </w:rPr>
        <w:t>对应用程序</w:t>
      </w:r>
      <w:r w:rsidRPr="0009089D">
        <w:rPr>
          <w:rFonts w:ascii="宋体" w:hAnsi="宋体" w:hint="eastAsia"/>
          <w:sz w:val="24"/>
        </w:rPr>
        <w:t>系统</w:t>
      </w:r>
      <w:r w:rsidRPr="0009089D">
        <w:rPr>
          <w:rFonts w:ascii="宋体" w:hAnsi="宋体"/>
          <w:sz w:val="24"/>
        </w:rPr>
        <w:t>特征或控制功能进行破坏。当</w:t>
      </w:r>
      <w:r w:rsidRPr="0009089D">
        <w:rPr>
          <w:rFonts w:ascii="宋体" w:hAnsi="宋体" w:hint="eastAsia"/>
          <w:sz w:val="24"/>
        </w:rPr>
        <w:t>以下</w:t>
      </w:r>
      <w:r w:rsidRPr="0009089D">
        <w:rPr>
          <w:rFonts w:ascii="宋体" w:hAnsi="宋体"/>
          <w:sz w:val="24"/>
        </w:rPr>
        <w:t>哪一类人员访问安全系统软件的时候，会造成对“</w:t>
      </w:r>
      <w:r w:rsidRPr="0009089D">
        <w:rPr>
          <w:rFonts w:ascii="宋体" w:hAnsi="宋体" w:hint="eastAsia"/>
          <w:sz w:val="24"/>
        </w:rPr>
        <w:t>职责</w:t>
      </w:r>
      <w:r w:rsidRPr="0009089D">
        <w:rPr>
          <w:rFonts w:ascii="宋体" w:hAnsi="宋体"/>
          <w:sz w:val="24"/>
        </w:rPr>
        <w:t>分离”</w:t>
      </w:r>
      <w:r w:rsidRPr="0009089D">
        <w:rPr>
          <w:rFonts w:ascii="宋体" w:hAnsi="宋体" w:hint="eastAsia"/>
          <w:sz w:val="24"/>
        </w:rPr>
        <w:t>原则</w:t>
      </w:r>
      <w:r w:rsidRPr="0009089D">
        <w:rPr>
          <w:rFonts w:ascii="宋体" w:hAnsi="宋体"/>
          <w:sz w:val="24"/>
        </w:rPr>
        <w:t>的违背？（</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数据安全管理员</w:t>
      </w:r>
      <w:r w:rsidRPr="0009089D">
        <w:rPr>
          <w:rFonts w:ascii="宋体" w:hAnsi="宋体" w:hint="eastAsia"/>
          <w:sz w:val="24"/>
        </w:rPr>
        <w:t xml:space="preserve">                           B、</w:t>
      </w:r>
      <w:r w:rsidRPr="0009089D">
        <w:rPr>
          <w:rFonts w:ascii="宋体" w:hAnsi="宋体"/>
          <w:sz w:val="24"/>
        </w:rPr>
        <w:t>数据</w:t>
      </w:r>
      <w:r w:rsidRPr="0009089D">
        <w:rPr>
          <w:rFonts w:ascii="宋体" w:hAnsi="宋体" w:hint="eastAsia"/>
          <w:sz w:val="24"/>
        </w:rPr>
        <w:t>安全</w:t>
      </w:r>
      <w:r w:rsidRPr="0009089D">
        <w:rPr>
          <w:rFonts w:ascii="宋体" w:hAnsi="宋体"/>
          <w:sz w:val="24"/>
        </w:rPr>
        <w:t>分析</w:t>
      </w:r>
      <w:r w:rsidRPr="0009089D">
        <w:rPr>
          <w:rFonts w:ascii="宋体" w:hAnsi="宋体" w:hint="eastAsia"/>
          <w:sz w:val="24"/>
        </w:rPr>
        <w:t>员</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系统审核员</w:t>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t>D</w:t>
      </w:r>
      <w:r w:rsidRPr="0009089D">
        <w:rPr>
          <w:rFonts w:ascii="宋体" w:hAnsi="宋体" w:hint="eastAsia"/>
          <w:sz w:val="24"/>
        </w:rPr>
        <w:t>、</w:t>
      </w:r>
      <w:r w:rsidRPr="0009089D">
        <w:rPr>
          <w:rFonts w:ascii="宋体" w:hAnsi="宋体"/>
          <w:sz w:val="24"/>
        </w:rPr>
        <w:t>系统程序员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61、中国电信</w:t>
      </w:r>
      <w:r w:rsidRPr="0009089D">
        <w:rPr>
          <w:rFonts w:ascii="宋体" w:hAnsi="宋体"/>
          <w:sz w:val="24"/>
        </w:rPr>
        <w:t>的岗位描述中都应明确包含安全职责，并形成正式文件记录在案，对于安全职责的描述应包括（</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落实</w:t>
      </w:r>
      <w:r w:rsidRPr="0009089D">
        <w:rPr>
          <w:rFonts w:ascii="宋体" w:hAnsi="宋体" w:hint="eastAsia"/>
          <w:sz w:val="24"/>
        </w:rPr>
        <w:t>安全</w:t>
      </w:r>
      <w:r w:rsidRPr="0009089D">
        <w:rPr>
          <w:rFonts w:ascii="宋体" w:hAnsi="宋体"/>
          <w:sz w:val="24"/>
        </w:rPr>
        <w:t>政策的常规</w:t>
      </w:r>
      <w:r w:rsidRPr="0009089D">
        <w:rPr>
          <w:rFonts w:ascii="宋体" w:hAnsi="宋体" w:hint="eastAsia"/>
          <w:sz w:val="24"/>
        </w:rPr>
        <w:t>职责</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执行具体安全程序</w:t>
      </w:r>
      <w:r w:rsidRPr="0009089D">
        <w:rPr>
          <w:rFonts w:ascii="宋体" w:hAnsi="宋体" w:hint="eastAsia"/>
          <w:sz w:val="24"/>
        </w:rPr>
        <w:t>或</w:t>
      </w:r>
      <w:r w:rsidRPr="0009089D">
        <w:rPr>
          <w:rFonts w:ascii="宋体" w:hAnsi="宋体"/>
          <w:sz w:val="24"/>
        </w:rPr>
        <w:t>活动的特定职责</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保护具体资产的特定</w:t>
      </w:r>
      <w:r w:rsidRPr="0009089D">
        <w:rPr>
          <w:rFonts w:ascii="宋体" w:hAnsi="宋体" w:hint="eastAsia"/>
          <w:sz w:val="24"/>
        </w:rPr>
        <w:t>职责</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以上都对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62、终端</w:t>
      </w:r>
      <w:r w:rsidRPr="0009089D">
        <w:rPr>
          <w:rFonts w:ascii="宋体" w:hAnsi="宋体"/>
          <w:sz w:val="24"/>
        </w:rPr>
        <w:t>安全管理目标：规范支撑系统中终端用户的行为，降低来自支撑系统终端</w:t>
      </w:r>
      <w:r w:rsidRPr="0009089D">
        <w:rPr>
          <w:rFonts w:ascii="宋体" w:hAnsi="宋体" w:hint="eastAsia"/>
          <w:sz w:val="24"/>
        </w:rPr>
        <w:t>的</w:t>
      </w:r>
      <w:r w:rsidRPr="0009089D">
        <w:rPr>
          <w:rFonts w:ascii="宋体" w:hAnsi="宋体"/>
          <w:sz w:val="24"/>
        </w:rPr>
        <w:t>安全威胁，重点解决</w:t>
      </w:r>
      <w:r w:rsidRPr="0009089D">
        <w:rPr>
          <w:rFonts w:ascii="宋体" w:hAnsi="宋体" w:hint="eastAsia"/>
          <w:sz w:val="24"/>
        </w:rPr>
        <w:t>以下</w:t>
      </w:r>
      <w:r w:rsidRPr="0009089D">
        <w:rPr>
          <w:rFonts w:ascii="宋体" w:hAnsi="宋体"/>
          <w:sz w:val="24"/>
        </w:rPr>
        <w:t>哪些问题？（</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、终端</w:t>
      </w:r>
      <w:r w:rsidRPr="0009089D">
        <w:rPr>
          <w:rFonts w:ascii="宋体" w:hAnsi="宋体"/>
          <w:sz w:val="24"/>
        </w:rPr>
        <w:t>接入和配置管理；终端账号、秘密、漏洞补丁等系统安全管理；桌面及主机设置管理；终端</w:t>
      </w:r>
      <w:r w:rsidRPr="0009089D">
        <w:rPr>
          <w:rFonts w:ascii="宋体" w:hAnsi="宋体" w:hint="eastAsia"/>
          <w:sz w:val="24"/>
        </w:rPr>
        <w:t>防</w:t>
      </w:r>
      <w:r w:rsidRPr="0009089D">
        <w:rPr>
          <w:rFonts w:ascii="宋体" w:hAnsi="宋体"/>
          <w:sz w:val="24"/>
        </w:rPr>
        <w:t>病毒管理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终端</w:t>
      </w:r>
      <w:r w:rsidRPr="0009089D">
        <w:rPr>
          <w:rFonts w:ascii="宋体" w:hAnsi="宋体" w:hint="eastAsia"/>
          <w:sz w:val="24"/>
        </w:rPr>
        <w:t>账号</w:t>
      </w:r>
      <w:r w:rsidRPr="0009089D">
        <w:rPr>
          <w:rFonts w:ascii="宋体" w:hAnsi="宋体"/>
          <w:sz w:val="24"/>
        </w:rPr>
        <w:t>、</w:t>
      </w:r>
      <w:r w:rsidRPr="0009089D">
        <w:rPr>
          <w:rFonts w:ascii="宋体" w:hAnsi="宋体" w:hint="eastAsia"/>
          <w:sz w:val="24"/>
        </w:rPr>
        <w:t>秘密</w:t>
      </w:r>
      <w:r w:rsidRPr="0009089D">
        <w:rPr>
          <w:rFonts w:ascii="宋体" w:hAnsi="宋体"/>
          <w:sz w:val="24"/>
        </w:rPr>
        <w:t>、漏洞</w:t>
      </w:r>
      <w:r w:rsidRPr="0009089D">
        <w:rPr>
          <w:rFonts w:ascii="宋体" w:hAnsi="宋体" w:hint="eastAsia"/>
          <w:sz w:val="24"/>
        </w:rPr>
        <w:t>补丁</w:t>
      </w:r>
      <w:r w:rsidRPr="0009089D">
        <w:rPr>
          <w:rFonts w:ascii="宋体" w:hAnsi="宋体"/>
          <w:sz w:val="24"/>
        </w:rPr>
        <w:t>等</w:t>
      </w:r>
      <w:r w:rsidRPr="0009089D">
        <w:rPr>
          <w:rFonts w:ascii="宋体" w:hAnsi="宋体" w:hint="eastAsia"/>
          <w:sz w:val="24"/>
        </w:rPr>
        <w:t>系统</w:t>
      </w:r>
      <w:r w:rsidRPr="0009089D">
        <w:rPr>
          <w:rFonts w:ascii="宋体" w:hAnsi="宋体"/>
          <w:sz w:val="24"/>
        </w:rPr>
        <w:t>安全管理</w:t>
      </w:r>
      <w:r w:rsidRPr="0009089D">
        <w:rPr>
          <w:rFonts w:ascii="宋体" w:hAnsi="宋体" w:hint="eastAsia"/>
          <w:sz w:val="24"/>
        </w:rPr>
        <w:t>；</w:t>
      </w:r>
      <w:r w:rsidRPr="0009089D">
        <w:rPr>
          <w:rFonts w:ascii="宋体" w:hAnsi="宋体"/>
          <w:sz w:val="24"/>
        </w:rPr>
        <w:t>桌面及主机设置管理；终端防病毒管理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终端</w:t>
      </w:r>
      <w:r w:rsidRPr="0009089D">
        <w:rPr>
          <w:rFonts w:ascii="宋体" w:hAnsi="宋体" w:hint="eastAsia"/>
          <w:sz w:val="24"/>
        </w:rPr>
        <w:t>接入</w:t>
      </w:r>
      <w:r w:rsidRPr="0009089D">
        <w:rPr>
          <w:rFonts w:ascii="宋体" w:hAnsi="宋体"/>
          <w:sz w:val="24"/>
        </w:rPr>
        <w:t>和配置管理</w:t>
      </w:r>
      <w:r w:rsidRPr="0009089D">
        <w:rPr>
          <w:rFonts w:ascii="宋体" w:hAnsi="宋体" w:hint="eastAsia"/>
          <w:sz w:val="24"/>
        </w:rPr>
        <w:t>；</w:t>
      </w:r>
      <w:r w:rsidRPr="0009089D">
        <w:rPr>
          <w:rFonts w:ascii="宋体" w:hAnsi="宋体"/>
          <w:sz w:val="24"/>
        </w:rPr>
        <w:t>桌面及主机设置管理；终端防病毒管理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终端接入和配置管理；终端账号、秘密、漏洞补丁等系统安全管理；桌面及主机设置管理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63、著名</w:t>
      </w:r>
      <w:r w:rsidRPr="0009089D">
        <w:rPr>
          <w:rFonts w:ascii="宋体" w:hAnsi="宋体"/>
          <w:sz w:val="24"/>
        </w:rPr>
        <w:t>的橘皮书指的是（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可信计算机系统评估标准</w:t>
      </w:r>
      <w:r w:rsidRPr="0009089D">
        <w:rPr>
          <w:rFonts w:ascii="宋体" w:hAnsi="宋体" w:hint="eastAsia"/>
          <w:sz w:val="24"/>
        </w:rPr>
        <w:t>(</w:t>
      </w:r>
      <w:r w:rsidRPr="0009089D">
        <w:rPr>
          <w:rFonts w:ascii="宋体" w:hAnsi="宋体"/>
          <w:sz w:val="24"/>
        </w:rPr>
        <w:t>TCSEC</w:t>
      </w:r>
      <w:r w:rsidRPr="0009089D">
        <w:rPr>
          <w:rFonts w:ascii="宋体" w:hAnsi="宋体" w:hint="eastAsia"/>
          <w:sz w:val="24"/>
        </w:rPr>
        <w: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、信息</w:t>
      </w:r>
      <w:r w:rsidRPr="0009089D">
        <w:rPr>
          <w:rFonts w:ascii="宋体" w:hAnsi="宋体"/>
          <w:sz w:val="24"/>
        </w:rPr>
        <w:t>安全技术评估标准（</w:t>
      </w:r>
      <w:r w:rsidRPr="0009089D">
        <w:rPr>
          <w:rFonts w:ascii="宋体" w:hAnsi="宋体" w:hint="eastAsia"/>
          <w:sz w:val="24"/>
        </w:rPr>
        <w:t>ITSEC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美国联邦标准（</w:t>
      </w:r>
      <w:r w:rsidRPr="0009089D">
        <w:rPr>
          <w:rFonts w:ascii="宋体" w:hAnsi="宋体" w:hint="eastAsia"/>
          <w:sz w:val="24"/>
        </w:rPr>
        <w:t>FC</w:t>
      </w:r>
      <w:r w:rsidRPr="0009089D">
        <w:rPr>
          <w:rFonts w:ascii="宋体" w:hAnsi="宋体"/>
          <w:sz w:val="24"/>
        </w:rPr>
        <w: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通用准则（</w:t>
      </w:r>
      <w:r w:rsidRPr="0009089D">
        <w:rPr>
          <w:rFonts w:ascii="宋体" w:hAnsi="宋体" w:hint="eastAsia"/>
          <w:sz w:val="24"/>
        </w:rPr>
        <w:t>CC</w:t>
      </w:r>
      <w:r w:rsidRPr="0009089D">
        <w:rPr>
          <w:rFonts w:ascii="宋体" w:hAnsi="宋体"/>
          <w:sz w:val="24"/>
        </w:rPr>
        <w: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64、资产</w:t>
      </w:r>
      <w:r w:rsidRPr="0009089D">
        <w:rPr>
          <w:rFonts w:ascii="宋体" w:hAnsi="宋体"/>
          <w:sz w:val="24"/>
        </w:rPr>
        <w:t>的敏感性通常怎样进行划分？（</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绝密、机密、敏感</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机密、秘密、敏感和公开</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绝密、机密、秘密、敏感和公开等五类</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绝密、高度机密、秘密、敏感和公开等五类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65、重要</w:t>
      </w:r>
      <w:r w:rsidRPr="0009089D">
        <w:rPr>
          <w:rFonts w:ascii="宋体" w:hAnsi="宋体"/>
          <w:sz w:val="24"/>
        </w:rPr>
        <w:t>系统关键操作操作日志保存时间至少保存（</w:t>
      </w:r>
      <w:r w:rsidRPr="0009089D">
        <w:rPr>
          <w:rFonts w:ascii="宋体" w:hAnsi="宋体" w:hint="eastAsia"/>
          <w:sz w:val="24"/>
        </w:rPr>
        <w:t>C</w:t>
      </w:r>
      <w:r w:rsidRPr="0009089D">
        <w:rPr>
          <w:rFonts w:ascii="宋体" w:hAnsi="宋体"/>
          <w:sz w:val="24"/>
        </w:rPr>
        <w:t>）个月。</w:t>
      </w:r>
    </w:p>
    <w:p w:rsidR="009C5F1F" w:rsidRPr="0009089D" w:rsidRDefault="009C5F1F" w:rsidP="009C5F1F">
      <w:pPr>
        <w:spacing w:line="360" w:lineRule="auto"/>
        <w:ind w:left="420"/>
        <w:jc w:val="left"/>
        <w:rPr>
          <w:rFonts w:ascii="宋体" w:hAnsi="宋体"/>
          <w:sz w:val="24"/>
        </w:rPr>
      </w:pPr>
      <w:r w:rsidRPr="0009089D">
        <w:rPr>
          <w:rFonts w:ascii="宋体" w:hAnsi="宋体"/>
          <w:sz w:val="24"/>
        </w:rPr>
        <w:t>A</w:t>
      </w:r>
      <w:r w:rsidRPr="0009089D">
        <w:rPr>
          <w:rFonts w:ascii="宋体" w:hAnsi="宋体" w:hint="eastAsia"/>
          <w:sz w:val="24"/>
        </w:rPr>
        <w:t>、1</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hint="eastAsia"/>
          <w:sz w:val="24"/>
        </w:rPr>
        <w:tab/>
        <w:t>B、2</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C、3</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D、4</w:t>
      </w:r>
    </w:p>
    <w:p w:rsidR="009C5F1F" w:rsidRPr="0009089D" w:rsidRDefault="009C5F1F" w:rsidP="009C5F1F">
      <w:pPr>
        <w:spacing w:line="360" w:lineRule="auto"/>
        <w:jc w:val="left"/>
        <w:rPr>
          <w:rFonts w:ascii="宋体" w:hAnsi="宋体"/>
          <w:sz w:val="24"/>
        </w:rPr>
      </w:pPr>
      <w:r w:rsidRPr="0009089D">
        <w:rPr>
          <w:rFonts w:ascii="宋体" w:hAnsi="宋体"/>
          <w:sz w:val="24"/>
        </w:rPr>
        <w:t>66</w:t>
      </w:r>
      <w:r w:rsidRPr="0009089D">
        <w:rPr>
          <w:rFonts w:ascii="宋体" w:hAnsi="宋体" w:hint="eastAsia"/>
          <w:sz w:val="24"/>
        </w:rPr>
        <w:t>、安全</w:t>
      </w:r>
      <w:r w:rsidRPr="0009089D">
        <w:rPr>
          <w:rFonts w:ascii="宋体" w:hAnsi="宋体"/>
          <w:sz w:val="24"/>
        </w:rPr>
        <w:t>基线达标管理办法规定：</w:t>
      </w:r>
      <w:r w:rsidRPr="0009089D">
        <w:rPr>
          <w:rFonts w:ascii="宋体" w:hAnsi="宋体" w:hint="eastAsia"/>
          <w:sz w:val="24"/>
        </w:rPr>
        <w:t>BSS系统</w:t>
      </w:r>
      <w:r w:rsidRPr="0009089D">
        <w:rPr>
          <w:rFonts w:ascii="宋体" w:hAnsi="宋体"/>
          <w:sz w:val="24"/>
        </w:rPr>
        <w:t>口令设置应遵循的内控要求是（</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数字+字母</w:t>
      </w:r>
      <w:r w:rsidRPr="0009089D">
        <w:rPr>
          <w:rFonts w:ascii="宋体" w:hAnsi="宋体" w:hint="eastAsia"/>
          <w:sz w:val="24"/>
        </w:rPr>
        <w:t xml:space="preserve">                             B、</w:t>
      </w:r>
      <w:r w:rsidRPr="0009089D">
        <w:rPr>
          <w:rFonts w:ascii="宋体" w:hAnsi="宋体"/>
          <w:sz w:val="24"/>
        </w:rPr>
        <w:t>数字+</w:t>
      </w:r>
      <w:r w:rsidRPr="0009089D">
        <w:rPr>
          <w:rFonts w:ascii="宋体" w:hAnsi="宋体" w:hint="eastAsia"/>
          <w:sz w:val="24"/>
        </w:rPr>
        <w:t>字母</w:t>
      </w:r>
      <w:r w:rsidRPr="0009089D">
        <w:rPr>
          <w:rFonts w:ascii="宋体" w:hAnsi="宋体"/>
          <w:sz w:val="24"/>
        </w:rPr>
        <w:t>+符号</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数字+字母+字母大小写</w:t>
      </w:r>
      <w:r w:rsidRPr="0009089D">
        <w:rPr>
          <w:rFonts w:ascii="宋体" w:hAnsi="宋体" w:hint="eastAsia"/>
          <w:sz w:val="24"/>
        </w:rPr>
        <w:t xml:space="preserve">                  D、</w:t>
      </w:r>
      <w:r w:rsidRPr="0009089D">
        <w:rPr>
          <w:rFonts w:ascii="宋体" w:hAnsi="宋体"/>
          <w:sz w:val="24"/>
        </w:rPr>
        <w:t>数字+符号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67、不</w:t>
      </w:r>
      <w:r w:rsidRPr="0009089D">
        <w:rPr>
          <w:rFonts w:ascii="宋体" w:hAnsi="宋体"/>
          <w:sz w:val="24"/>
        </w:rPr>
        <w:t>属于安全策略所涉及的方面是（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物理安全策略</w:t>
      </w:r>
      <w:r w:rsidRPr="0009089D">
        <w:rPr>
          <w:rFonts w:ascii="宋体" w:hAnsi="宋体" w:hint="eastAsia"/>
          <w:sz w:val="24"/>
        </w:rPr>
        <w:t xml:space="preserve">                        </w:t>
      </w:r>
      <w:r w:rsidRPr="0009089D">
        <w:rPr>
          <w:rFonts w:ascii="宋体" w:hAnsi="宋体" w:hint="eastAsia"/>
          <w:sz w:val="24"/>
        </w:rPr>
        <w:tab/>
        <w:t xml:space="preserve">  B、</w:t>
      </w:r>
      <w:r w:rsidRPr="0009089D">
        <w:rPr>
          <w:rFonts w:ascii="宋体" w:hAnsi="宋体"/>
          <w:sz w:val="24"/>
        </w:rPr>
        <w:t>访问控制策略</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信息加密策略</w:t>
      </w:r>
      <w:r w:rsidRPr="0009089D">
        <w:rPr>
          <w:rFonts w:ascii="宋体" w:hAnsi="宋体" w:hint="eastAsia"/>
          <w:sz w:val="24"/>
        </w:rPr>
        <w:t xml:space="preserve">                        </w:t>
      </w:r>
      <w:r w:rsidRPr="0009089D">
        <w:rPr>
          <w:rFonts w:ascii="宋体" w:hAnsi="宋体" w:hint="eastAsia"/>
          <w:sz w:val="24"/>
        </w:rPr>
        <w:tab/>
        <w:t xml:space="preserve">  D、</w:t>
      </w:r>
      <w:r w:rsidRPr="0009089D">
        <w:rPr>
          <w:rFonts w:ascii="宋体" w:hAnsi="宋体"/>
          <w:sz w:val="24"/>
        </w:rPr>
        <w:t>防火墙策略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68、“中华</w:t>
      </w:r>
      <w:r w:rsidRPr="0009089D">
        <w:rPr>
          <w:rFonts w:ascii="宋体" w:hAnsi="宋体"/>
          <w:sz w:val="24"/>
        </w:rPr>
        <w:t>人民共和国保守国家秘密法”</w:t>
      </w:r>
      <w:r w:rsidRPr="0009089D">
        <w:rPr>
          <w:rFonts w:ascii="宋体" w:hAnsi="宋体" w:hint="eastAsia"/>
          <w:sz w:val="24"/>
        </w:rPr>
        <w:t>第</w:t>
      </w:r>
      <w:r w:rsidRPr="0009089D">
        <w:rPr>
          <w:rFonts w:ascii="宋体" w:hAnsi="宋体"/>
          <w:sz w:val="24"/>
        </w:rPr>
        <w:t>二章规定了国家秘密的范围和密级，国家</w:t>
      </w:r>
      <w:r w:rsidRPr="0009089D">
        <w:rPr>
          <w:rFonts w:ascii="宋体" w:hAnsi="宋体" w:hint="eastAsia"/>
          <w:sz w:val="24"/>
        </w:rPr>
        <w:t>秘密</w:t>
      </w:r>
      <w:r w:rsidRPr="0009089D">
        <w:rPr>
          <w:rFonts w:ascii="宋体" w:hAnsi="宋体"/>
          <w:sz w:val="24"/>
        </w:rPr>
        <w:t>的密级分为：（</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w:t>
      </w:r>
      <w:r w:rsidRPr="0009089D">
        <w:rPr>
          <w:rFonts w:ascii="宋体" w:hAnsi="宋体" w:hint="eastAsia"/>
          <w:sz w:val="24"/>
        </w:rPr>
        <w:t>普</w:t>
      </w:r>
      <w:r w:rsidRPr="0009089D">
        <w:rPr>
          <w:rFonts w:ascii="宋体" w:hAnsi="宋体"/>
          <w:sz w:val="24"/>
        </w:rPr>
        <w:t>密”</w:t>
      </w:r>
      <w:r w:rsidRPr="0009089D">
        <w:rPr>
          <w:rFonts w:ascii="宋体" w:hAnsi="宋体" w:hint="eastAsia"/>
          <w:sz w:val="24"/>
        </w:rPr>
        <w:t>、</w:t>
      </w:r>
      <w:r w:rsidRPr="0009089D">
        <w:rPr>
          <w:rFonts w:ascii="宋体" w:hAnsi="宋体"/>
          <w:sz w:val="24"/>
        </w:rPr>
        <w:t>“</w:t>
      </w:r>
      <w:r w:rsidRPr="0009089D">
        <w:rPr>
          <w:rFonts w:ascii="宋体" w:hAnsi="宋体" w:hint="eastAsia"/>
          <w:sz w:val="24"/>
        </w:rPr>
        <w:t>商</w:t>
      </w:r>
      <w:r w:rsidRPr="0009089D">
        <w:rPr>
          <w:rFonts w:ascii="宋体" w:hAnsi="宋体"/>
          <w:sz w:val="24"/>
        </w:rPr>
        <w:t>密”</w:t>
      </w:r>
      <w:r w:rsidRPr="0009089D">
        <w:rPr>
          <w:rFonts w:ascii="宋体" w:hAnsi="宋体" w:hint="eastAsia"/>
          <w:sz w:val="24"/>
        </w:rPr>
        <w:t>两个</w:t>
      </w:r>
      <w:r w:rsidRPr="0009089D">
        <w:rPr>
          <w:rFonts w:ascii="宋体" w:hAnsi="宋体"/>
          <w:sz w:val="24"/>
        </w:rPr>
        <w:t>级别</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“低级”和“高级”两个级别</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“绝密”、“机密”、“秘密”三个级别</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w:t>
      </w:r>
      <w:r w:rsidRPr="0009089D">
        <w:rPr>
          <w:rFonts w:ascii="宋体" w:hAnsi="宋体"/>
          <w:sz w:val="24"/>
        </w:rPr>
        <w:t>“一密”、“二密”，“三</w:t>
      </w:r>
      <w:r w:rsidRPr="0009089D">
        <w:rPr>
          <w:rFonts w:ascii="宋体" w:hAnsi="宋体" w:hint="eastAsia"/>
          <w:sz w:val="24"/>
        </w:rPr>
        <w:t>密</w:t>
      </w:r>
      <w:r w:rsidRPr="0009089D">
        <w:rPr>
          <w:rFonts w:ascii="宋体" w:hAnsi="宋体"/>
          <w:sz w:val="24"/>
        </w:rPr>
        <w:t>”、“四密”四个级别</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69、对MBOSS系统</w:t>
      </w:r>
      <w:r w:rsidRPr="0009089D">
        <w:rPr>
          <w:rFonts w:ascii="宋体" w:hAnsi="宋体"/>
          <w:sz w:val="24"/>
        </w:rPr>
        <w:t>所有资产每年至少进行（</w:t>
      </w:r>
      <w:r w:rsidRPr="0009089D">
        <w:rPr>
          <w:rFonts w:ascii="宋体" w:hAnsi="宋体" w:hint="eastAsia"/>
          <w:sz w:val="24"/>
        </w:rPr>
        <w:t>A</w:t>
      </w:r>
      <w:r w:rsidRPr="0009089D">
        <w:rPr>
          <w:rFonts w:ascii="宋体" w:hAnsi="宋体"/>
          <w:sz w:val="24"/>
        </w:rPr>
        <w:t>）次安全漏洞自评估。</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、1    </w:t>
      </w:r>
      <w:r w:rsidRPr="0009089D">
        <w:rPr>
          <w:rFonts w:ascii="宋体" w:hAnsi="宋体"/>
          <w:sz w:val="24"/>
        </w:rPr>
        <w:t xml:space="preserve">          </w:t>
      </w:r>
      <w:r w:rsidRPr="0009089D">
        <w:rPr>
          <w:rFonts w:ascii="宋体" w:hAnsi="宋体" w:hint="eastAsia"/>
          <w:sz w:val="24"/>
        </w:rPr>
        <w:tab/>
        <w:t xml:space="preserve">B、2           </w:t>
      </w:r>
      <w:r w:rsidRPr="0009089D">
        <w:rPr>
          <w:rFonts w:ascii="宋体" w:hAnsi="宋体"/>
          <w:sz w:val="24"/>
        </w:rPr>
        <w:t xml:space="preserve">   </w:t>
      </w:r>
      <w:r w:rsidRPr="0009089D">
        <w:rPr>
          <w:rFonts w:ascii="宋体" w:hAnsi="宋体" w:hint="eastAsia"/>
          <w:sz w:val="24"/>
        </w:rPr>
        <w:tab/>
        <w:t xml:space="preserve">C、3           </w:t>
      </w:r>
      <w:r w:rsidRPr="0009089D">
        <w:rPr>
          <w:rFonts w:ascii="宋体" w:hAnsi="宋体"/>
          <w:sz w:val="24"/>
        </w:rPr>
        <w:t xml:space="preserve">    D</w:t>
      </w:r>
      <w:r w:rsidRPr="0009089D">
        <w:rPr>
          <w:rFonts w:ascii="宋体" w:hAnsi="宋体" w:hint="eastAsia"/>
          <w:sz w:val="24"/>
        </w:rPr>
        <w:t>、4</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w:t>
      </w:r>
      <w:r w:rsidRPr="0009089D">
        <w:rPr>
          <w:rFonts w:ascii="宋体" w:hAnsi="宋体"/>
          <w:sz w:val="24"/>
        </w:rPr>
        <w:t>下列情形之一的程序，不应当被认定为《中华人民共和国刑法》规定的“计算机病毒等破坏性程序”的是：（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能够盗取用户数据或者传播非法信息的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能够通过网络、存储介质、文件等媒介</w:t>
      </w:r>
      <w:r w:rsidRPr="0009089D">
        <w:rPr>
          <w:rFonts w:ascii="宋体" w:hAnsi="宋体" w:hint="eastAsia"/>
          <w:sz w:val="24"/>
        </w:rPr>
        <w:t>，</w:t>
      </w:r>
      <w:r w:rsidRPr="0009089D">
        <w:rPr>
          <w:rFonts w:ascii="宋体" w:hAnsi="宋体"/>
          <w:sz w:val="24"/>
        </w:rPr>
        <w:t>将自身的部分、全部或者变种</w:t>
      </w:r>
      <w:r w:rsidRPr="0009089D">
        <w:rPr>
          <w:rFonts w:ascii="宋体" w:hAnsi="宋体" w:hint="eastAsia"/>
          <w:sz w:val="24"/>
        </w:rPr>
        <w:t>进行</w:t>
      </w:r>
      <w:r w:rsidRPr="0009089D">
        <w:rPr>
          <w:rFonts w:ascii="宋体" w:hAnsi="宋体"/>
          <w:sz w:val="24"/>
        </w:rPr>
        <w:t>复制、传播，并破坏计算机系统功能、数据或者应用程序的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、能够</w:t>
      </w:r>
      <w:r w:rsidRPr="0009089D">
        <w:rPr>
          <w:rFonts w:ascii="宋体" w:hAnsi="宋体"/>
          <w:sz w:val="24"/>
        </w:rPr>
        <w:t>在预先设定条件下自动触发，并破坏计算机系统</w:t>
      </w:r>
      <w:r w:rsidRPr="0009089D">
        <w:rPr>
          <w:rFonts w:ascii="宋体" w:hAnsi="宋体" w:hint="eastAsia"/>
          <w:sz w:val="24"/>
        </w:rPr>
        <w:t>功能</w:t>
      </w:r>
      <w:r w:rsidRPr="0009089D">
        <w:rPr>
          <w:rFonts w:ascii="宋体" w:hAnsi="宋体"/>
          <w:sz w:val="24"/>
        </w:rPr>
        <w:t>、数据或者应用程序的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、其他</w:t>
      </w:r>
      <w:r w:rsidRPr="0009089D">
        <w:rPr>
          <w:rFonts w:ascii="宋体" w:hAnsi="宋体"/>
          <w:sz w:val="24"/>
        </w:rPr>
        <w:t>专门设计用于破坏计算机系统功能、数据或者应用程序的程序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71、中国</w:t>
      </w:r>
      <w:r w:rsidRPr="0009089D">
        <w:rPr>
          <w:rFonts w:ascii="宋体" w:hAnsi="宋体"/>
          <w:sz w:val="24"/>
        </w:rPr>
        <w:t>电信各省级公司争取在</w:t>
      </w:r>
      <w:r w:rsidRPr="0009089D">
        <w:rPr>
          <w:rFonts w:ascii="宋体" w:hAnsi="宋体" w:hint="eastAsia"/>
          <w:sz w:val="24"/>
        </w:rPr>
        <w:t>1</w:t>
      </w:r>
      <w:r w:rsidRPr="0009089D">
        <w:rPr>
          <w:rFonts w:ascii="宋体" w:hAnsi="宋体"/>
          <w:sz w:val="24"/>
        </w:rPr>
        <w:t>-3</w:t>
      </w:r>
      <w:r w:rsidRPr="0009089D">
        <w:rPr>
          <w:rFonts w:ascii="宋体" w:hAnsi="宋体" w:hint="eastAsia"/>
          <w:sz w:val="24"/>
        </w:rPr>
        <w:t>年</w:t>
      </w:r>
      <w:r w:rsidRPr="0009089D">
        <w:rPr>
          <w:rFonts w:ascii="宋体" w:hAnsi="宋体"/>
          <w:sz w:val="24"/>
        </w:rPr>
        <w:t>内实现</w:t>
      </w:r>
      <w:r w:rsidRPr="0009089D">
        <w:rPr>
          <w:rFonts w:ascii="宋体" w:hAnsi="宋体" w:hint="eastAsia"/>
          <w:sz w:val="24"/>
        </w:rPr>
        <w:t>CTG-MBOSS 系统</w:t>
      </w:r>
      <w:r w:rsidRPr="0009089D">
        <w:rPr>
          <w:rFonts w:ascii="宋体" w:hAnsi="宋体"/>
          <w:sz w:val="24"/>
        </w:rPr>
        <w:t>安全基线“达标”（</w:t>
      </w:r>
      <w:r w:rsidRPr="0009089D">
        <w:rPr>
          <w:rFonts w:ascii="宋体" w:hAnsi="宋体" w:hint="eastAsia"/>
          <w:sz w:val="24"/>
        </w:rPr>
        <w:t>C</w:t>
      </w:r>
      <w:r w:rsidRPr="0009089D">
        <w:rPr>
          <w:rFonts w:ascii="宋体" w:hAnsi="宋体"/>
          <w:sz w:val="24"/>
        </w:rPr>
        <w:t>）级以上。</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、A级          </w:t>
      </w:r>
      <w:r w:rsidRPr="0009089D">
        <w:rPr>
          <w:rFonts w:ascii="宋体" w:hAnsi="宋体" w:hint="eastAsia"/>
          <w:sz w:val="24"/>
        </w:rPr>
        <w:tab/>
        <w:t>B、B级               C、C级               D、D级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72、下面</w:t>
      </w:r>
      <w:r w:rsidRPr="0009089D">
        <w:rPr>
          <w:rFonts w:ascii="宋体" w:hAnsi="宋体"/>
          <w:sz w:val="24"/>
        </w:rPr>
        <w:t>对国家秘密定级和范围的描述中，哪项不符合《保守国家秘密法》要求？（</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国家秘密和其密级的具体范围，由国家保密工作部门分别会同外交、公安、国家安全和其他中央有关规定</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各级国家机关、单位对所产生的</w:t>
      </w:r>
      <w:r w:rsidRPr="0009089D">
        <w:rPr>
          <w:rFonts w:ascii="宋体" w:hAnsi="宋体" w:hint="eastAsia"/>
          <w:sz w:val="24"/>
        </w:rPr>
        <w:t>秘密</w:t>
      </w:r>
      <w:r w:rsidRPr="0009089D">
        <w:rPr>
          <w:rFonts w:ascii="宋体" w:hAnsi="宋体"/>
          <w:sz w:val="24"/>
        </w:rPr>
        <w:t>事项，应当按照国家秘密及其密级的具体范围的规定确定</w:t>
      </w:r>
      <w:r w:rsidRPr="0009089D">
        <w:rPr>
          <w:rFonts w:ascii="宋体" w:hAnsi="宋体" w:hint="eastAsia"/>
          <w:sz w:val="24"/>
        </w:rPr>
        <w:t>密级</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对是否属于国家和属于</w:t>
      </w:r>
      <w:r w:rsidRPr="0009089D">
        <w:rPr>
          <w:rFonts w:ascii="宋体" w:hAnsi="宋体" w:hint="eastAsia"/>
          <w:sz w:val="24"/>
        </w:rPr>
        <w:t>何种</w:t>
      </w:r>
      <w:r w:rsidRPr="0009089D">
        <w:rPr>
          <w:rFonts w:ascii="宋体" w:hAnsi="宋体"/>
          <w:sz w:val="24"/>
        </w:rPr>
        <w:t>密级不明确的事项，可有各单位自行参考国家要求确定和定级，然后国家保密工作部门备案</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对是否</w:t>
      </w:r>
      <w:r w:rsidRPr="0009089D">
        <w:rPr>
          <w:rFonts w:ascii="宋体" w:hAnsi="宋体" w:hint="eastAsia"/>
          <w:sz w:val="24"/>
        </w:rPr>
        <w:t>属于</w:t>
      </w:r>
      <w:r w:rsidRPr="0009089D">
        <w:rPr>
          <w:rFonts w:ascii="宋体" w:hAnsi="宋体"/>
          <w:sz w:val="24"/>
        </w:rPr>
        <w:t>国家和属于何种密级不明确的事项，由国家保密工作部门，省、自治区、直辖市的保密工作部门，省、自治区、直辖市的保密工作部门，省、自治区政府所在地的市和经国务院批准的较大的市的保密工作部门或者国家保密工作部门审定的机关确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73、获取支付结算、证劵交易、期货交易等网络金融服务的身份认证信息（B）组以上的可以被《中华人民共和国刑法》认为是非法获取计算机信息系统系统认定的“情节严重”。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5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10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C</w:t>
      </w:r>
      <w:r w:rsidRPr="0009089D">
        <w:rPr>
          <w:rFonts w:ascii="宋体" w:hAnsi="宋体" w:hint="eastAsia"/>
          <w:sz w:val="24"/>
        </w:rPr>
        <w:t>、</w:t>
      </w:r>
      <w:r w:rsidRPr="0009089D">
        <w:rPr>
          <w:rFonts w:ascii="宋体" w:hAnsi="宋体"/>
          <w:sz w:val="24"/>
        </w:rPr>
        <w:t xml:space="preserve">-15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20</w:t>
      </w:r>
    </w:p>
    <w:p w:rsidR="009C5F1F" w:rsidRPr="0009089D" w:rsidRDefault="009C5F1F" w:rsidP="009C5F1F">
      <w:pPr>
        <w:spacing w:line="360" w:lineRule="auto"/>
        <w:jc w:val="left"/>
        <w:rPr>
          <w:rFonts w:ascii="宋体" w:hAnsi="宋体"/>
          <w:sz w:val="24"/>
        </w:rPr>
      </w:pPr>
      <w:r w:rsidRPr="0009089D">
        <w:rPr>
          <w:rFonts w:ascii="宋体" w:hAnsi="宋体"/>
          <w:sz w:val="24"/>
        </w:rPr>
        <w:t>74</w:t>
      </w:r>
      <w:r w:rsidRPr="0009089D">
        <w:rPr>
          <w:rFonts w:ascii="宋体" w:hAnsi="宋体" w:hint="eastAsia"/>
          <w:sz w:val="24"/>
        </w:rPr>
        <w:t>、</w:t>
      </w:r>
      <w:r w:rsidRPr="0009089D">
        <w:rPr>
          <w:rFonts w:ascii="宋体" w:hAnsi="宋体"/>
          <w:sz w:val="24"/>
        </w:rPr>
        <w:t>基准达标项满（</w:t>
      </w:r>
      <w:r w:rsidRPr="0009089D">
        <w:rPr>
          <w:rFonts w:ascii="宋体" w:hAnsi="宋体" w:hint="eastAsia"/>
          <w:sz w:val="24"/>
        </w:rPr>
        <w:t>B</w:t>
      </w:r>
      <w:r w:rsidRPr="0009089D">
        <w:rPr>
          <w:rFonts w:ascii="宋体" w:hAnsi="宋体"/>
          <w:sz w:val="24"/>
        </w:rPr>
        <w:t>）分作为安全基线达标合格的必要条件。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50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B</w:t>
      </w:r>
      <w:r w:rsidRPr="0009089D">
        <w:rPr>
          <w:rFonts w:ascii="宋体" w:hAnsi="宋体" w:hint="eastAsia"/>
          <w:sz w:val="24"/>
        </w:rPr>
        <w:t>、</w:t>
      </w:r>
      <w:r w:rsidRPr="0009089D">
        <w:rPr>
          <w:rFonts w:ascii="宋体" w:hAnsi="宋体"/>
          <w:sz w:val="24"/>
        </w:rPr>
        <w:t xml:space="preserve">60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70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80</w:t>
      </w:r>
    </w:p>
    <w:p w:rsidR="009C5F1F" w:rsidRPr="0009089D" w:rsidRDefault="009C5F1F" w:rsidP="009C5F1F">
      <w:pPr>
        <w:spacing w:line="360" w:lineRule="auto"/>
        <w:jc w:val="left"/>
        <w:rPr>
          <w:rFonts w:ascii="宋体" w:hAnsi="宋体"/>
          <w:sz w:val="24"/>
        </w:rPr>
      </w:pPr>
      <w:r w:rsidRPr="0009089D">
        <w:rPr>
          <w:rFonts w:ascii="宋体" w:hAnsi="宋体"/>
          <w:sz w:val="24"/>
        </w:rPr>
        <w:t>75</w:t>
      </w:r>
      <w:r w:rsidRPr="0009089D">
        <w:rPr>
          <w:rFonts w:ascii="宋体" w:hAnsi="宋体" w:hint="eastAsia"/>
          <w:sz w:val="24"/>
        </w:rPr>
        <w:t>、《国家保密法》对违法人员的量刑标准是（A）。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A、国家机关工作人员违法保护国家秘密的规定，故意或者过失泄露国家秘密，情节严重的，处三年以下有期徒刑或者拘役；情节特别严重的，处三年以上七年以下有期徒刑</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B、国家机关工作人员违法保护国家秘密的规定，故意或者过失泄露国家秘密，情节严重的，处四年以下有期徒刑或者拘役；情节特别严重的，处四年以上七年以下有期徒刑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C、国家机关工作人员违法保护国家秘密的规定，故意或者过失泄露国家秘密，情节严重的，处五年以下有期徒刑或者拘役；情节特别严重的，处五年以上七年以下有期徒刑</w:t>
      </w:r>
    </w:p>
    <w:p w:rsidR="009C5F1F" w:rsidRPr="0009089D" w:rsidRDefault="009C5F1F" w:rsidP="009C5F1F">
      <w:pPr>
        <w:spacing w:line="360" w:lineRule="auto"/>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w:t>
      </w:r>
      <w:r w:rsidRPr="0009089D">
        <w:rPr>
          <w:rFonts w:ascii="宋体" w:hAnsi="宋体" w:hint="eastAsia"/>
          <w:sz w:val="24"/>
        </w:rPr>
        <w:t>国家机关工作人员违法保护国家秘密的规定，故意或者过失泄露国家秘密，情节严重，处七年以下有期徒刑或者拘役；情节特别严重的，处七年以下有期徒刑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76、$HOME/</w:t>
      </w:r>
      <w:r w:rsidRPr="0009089D">
        <w:rPr>
          <w:rFonts w:ascii="宋体" w:hAnsi="宋体"/>
          <w:sz w:val="24"/>
        </w:rPr>
        <w:t>.netrc文件包含下列哪种命令的自动登录信息？（</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A、rsh</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ssh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ftp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rlogin</w:t>
      </w:r>
    </w:p>
    <w:p w:rsidR="009C5F1F" w:rsidRPr="0009089D" w:rsidRDefault="009C5F1F" w:rsidP="009C5F1F">
      <w:pPr>
        <w:spacing w:line="360" w:lineRule="auto"/>
        <w:jc w:val="left"/>
        <w:rPr>
          <w:rFonts w:ascii="宋体" w:hAnsi="宋体"/>
          <w:sz w:val="24"/>
        </w:rPr>
      </w:pPr>
      <w:r w:rsidRPr="0009089D">
        <w:rPr>
          <w:rFonts w:ascii="宋体" w:hAnsi="宋体"/>
          <w:sz w:val="24"/>
        </w:rPr>
        <w:t>77</w:t>
      </w:r>
      <w:r w:rsidRPr="0009089D">
        <w:rPr>
          <w:rFonts w:ascii="宋体" w:hAnsi="宋体" w:hint="eastAsia"/>
          <w:sz w:val="24"/>
        </w:rPr>
        <w:t>、</w:t>
      </w:r>
      <w:r w:rsidRPr="0009089D">
        <w:rPr>
          <w:rFonts w:ascii="宋体" w:hAnsi="宋体"/>
          <w:sz w:val="24"/>
        </w:rPr>
        <w:t>/etc/ftpuser文件中出现的账户的意义表示（</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A、该账户不可登录ftp </w:t>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该账户可以登录ftp</w:t>
      </w:r>
      <w:r w:rsidRPr="0009089D">
        <w:rPr>
          <w:rFonts w:ascii="宋体" w:hAnsi="宋体" w:hint="eastAsia"/>
          <w:sz w:val="24"/>
        </w:rPr>
        <w:t xml:space="preserve"> </w:t>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没有关系</w:t>
      </w:r>
      <w:r w:rsidRPr="0009089D">
        <w:rPr>
          <w:rFonts w:ascii="宋体" w:hAnsi="宋体" w:hint="eastAsia"/>
          <w:sz w:val="24"/>
        </w:rPr>
        <w:t xml:space="preserve"> </w:t>
      </w:r>
      <w:r w:rsidRPr="0009089D">
        <w:rPr>
          <w:rFonts w:ascii="宋体" w:hAnsi="宋体" w:hint="eastAsia"/>
          <w:sz w:val="24"/>
        </w:rPr>
        <w:tab/>
        <w:t>D、缺少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78、按TCSEC标准，WinNT</w:t>
      </w:r>
      <w:r w:rsidRPr="0009089D">
        <w:rPr>
          <w:rFonts w:ascii="宋体" w:hAnsi="宋体"/>
          <w:sz w:val="24"/>
        </w:rPr>
        <w:t>的安全级别是（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C2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B、B2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C3</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D</w:t>
      </w:r>
      <w:r w:rsidRPr="0009089D">
        <w:rPr>
          <w:rFonts w:ascii="宋体" w:hAnsi="宋体" w:hint="eastAsia"/>
          <w:sz w:val="24"/>
        </w:rPr>
        <w:t>、</w:t>
      </w:r>
      <w:r w:rsidRPr="0009089D">
        <w:rPr>
          <w:rFonts w:ascii="宋体" w:hAnsi="宋体"/>
          <w:sz w:val="24"/>
        </w:rPr>
        <w:t>B1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w:t>
      </w:r>
      <w:r w:rsidRPr="0009089D">
        <w:rPr>
          <w:rFonts w:ascii="宋体" w:hAnsi="宋体"/>
          <w:sz w:val="24"/>
        </w:rPr>
        <w:t>Linux系统/etc目录从功能上看相当于</w:t>
      </w:r>
      <w:r w:rsidRPr="0009089D">
        <w:rPr>
          <w:rFonts w:ascii="宋体" w:hAnsi="宋体" w:hint="eastAsia"/>
          <w:sz w:val="24"/>
        </w:rPr>
        <w:t>W</w:t>
      </w:r>
      <w:r w:rsidRPr="0009089D">
        <w:rPr>
          <w:rFonts w:ascii="宋体" w:hAnsi="宋体"/>
          <w:sz w:val="24"/>
        </w:rPr>
        <w:t>indows的哪个目录？（B）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A、program</w:t>
      </w:r>
      <w:r w:rsidRPr="0009089D">
        <w:rPr>
          <w:rFonts w:ascii="宋体" w:hAnsi="宋体"/>
          <w:sz w:val="24"/>
        </w:rPr>
        <w:t xml:space="preserve"> files </w:t>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Windows </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system volume information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TEMP</w:t>
      </w:r>
    </w:p>
    <w:p w:rsidR="009C5F1F" w:rsidRPr="0009089D" w:rsidRDefault="009C5F1F" w:rsidP="009C5F1F">
      <w:pPr>
        <w:spacing w:line="360" w:lineRule="auto"/>
        <w:jc w:val="left"/>
        <w:rPr>
          <w:rFonts w:ascii="宋体" w:hAnsi="宋体"/>
          <w:sz w:val="24"/>
        </w:rPr>
      </w:pPr>
      <w:r w:rsidRPr="0009089D">
        <w:rPr>
          <w:rFonts w:ascii="宋体" w:hAnsi="宋体"/>
          <w:sz w:val="24"/>
        </w:rPr>
        <w:t>80</w:t>
      </w:r>
      <w:r w:rsidRPr="0009089D">
        <w:rPr>
          <w:rFonts w:ascii="宋体" w:hAnsi="宋体" w:hint="eastAsia"/>
          <w:sz w:val="24"/>
        </w:rPr>
        <w:t>、</w:t>
      </w:r>
      <w:r w:rsidRPr="0009089D">
        <w:rPr>
          <w:rFonts w:ascii="宋体" w:hAnsi="宋体"/>
          <w:sz w:val="24"/>
        </w:rPr>
        <w:t>Linux系统格式化分区用哪个命令？（</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A、fdisk</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mv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mount</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D、df</w:t>
      </w:r>
    </w:p>
    <w:p w:rsidR="009C5F1F" w:rsidRPr="0009089D" w:rsidRDefault="009C5F1F" w:rsidP="009C5F1F">
      <w:pPr>
        <w:spacing w:line="360" w:lineRule="auto"/>
        <w:jc w:val="left"/>
        <w:rPr>
          <w:rFonts w:ascii="宋体" w:hAnsi="宋体"/>
          <w:sz w:val="24"/>
        </w:rPr>
      </w:pPr>
      <w:r w:rsidRPr="0009089D">
        <w:rPr>
          <w:rFonts w:ascii="宋体" w:hAnsi="宋体"/>
          <w:sz w:val="24"/>
        </w:rPr>
        <w:t>81</w:t>
      </w:r>
      <w:r w:rsidRPr="0009089D">
        <w:rPr>
          <w:rFonts w:ascii="宋体" w:hAnsi="宋体" w:hint="eastAsia"/>
          <w:sz w:val="24"/>
        </w:rPr>
        <w:t>、</w:t>
      </w:r>
      <w:r w:rsidRPr="0009089D">
        <w:rPr>
          <w:rFonts w:ascii="宋体" w:hAnsi="宋体"/>
          <w:sz w:val="24"/>
        </w:rPr>
        <w:t>在</w:t>
      </w:r>
      <w:r w:rsidRPr="0009089D">
        <w:rPr>
          <w:rFonts w:ascii="宋体" w:hAnsi="宋体" w:hint="eastAsia"/>
          <w:sz w:val="24"/>
        </w:rPr>
        <w:t>U</w:t>
      </w:r>
      <w:r w:rsidRPr="0009089D">
        <w:rPr>
          <w:rFonts w:ascii="宋体" w:hAnsi="宋体"/>
          <w:sz w:val="24"/>
        </w:rPr>
        <w:t>nix系统中</w:t>
      </w:r>
      <w:r w:rsidRPr="0009089D">
        <w:rPr>
          <w:rFonts w:ascii="宋体" w:hAnsi="宋体" w:hint="eastAsia"/>
          <w:sz w:val="24"/>
        </w:rPr>
        <w:t>，当用ls命令列出文件属性时，如果显示-</w:t>
      </w:r>
      <w:r w:rsidRPr="0009089D">
        <w:rPr>
          <w:rFonts w:ascii="宋体" w:hAnsi="宋体"/>
          <w:sz w:val="24"/>
        </w:rPr>
        <w:t>rwxrwxrwx,意思是（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A、前三位rwx表示文件属主的访问权限；中间三位rwx表示文件同组用户的访问权限；后三位rwx表示其他用户的访问权限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B、前三位rwx表示文件同组用户的访问权限；中间三位rwx表示文件属主的访问权限；后三位rwx表示其他用户的访问权限</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、前三位rwx表示文件同域用户的访问权限；中间三位rwx表示文件属主的访问权限；后三位rwx表示其他用户的访问权限</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、前三位rwx表示文件属主的访问权限；中间三位rwx表示文件同组用户的访问权限；后三位rwx表示同域用户的访问权限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w:t>
      </w:r>
      <w:r w:rsidRPr="0009089D">
        <w:rPr>
          <w:rFonts w:ascii="宋体" w:hAnsi="宋体"/>
          <w:sz w:val="24"/>
        </w:rPr>
        <w:t>Linux系统通过（</w:t>
      </w:r>
      <w:r w:rsidRPr="0009089D">
        <w:rPr>
          <w:rFonts w:ascii="宋体" w:hAnsi="宋体" w:hint="eastAsia"/>
          <w:sz w:val="24"/>
        </w:rPr>
        <w:t>C</w:t>
      </w:r>
      <w:r w:rsidRPr="0009089D">
        <w:rPr>
          <w:rFonts w:ascii="宋体" w:hAnsi="宋体"/>
          <w:sz w:val="24"/>
        </w:rPr>
        <w:t>）命令给其他用户发消息。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A、less</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mesg</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C</w:t>
      </w:r>
      <w:r w:rsidRPr="0009089D">
        <w:rPr>
          <w:rFonts w:ascii="宋体" w:hAnsi="宋体" w:hint="eastAsia"/>
          <w:sz w:val="24"/>
        </w:rPr>
        <w:t>、</w:t>
      </w:r>
      <w:r w:rsidRPr="0009089D">
        <w:rPr>
          <w:rFonts w:ascii="宋体" w:hAnsi="宋体"/>
          <w:sz w:val="24"/>
        </w:rPr>
        <w:t>write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D</w:t>
      </w:r>
      <w:r w:rsidRPr="0009089D">
        <w:rPr>
          <w:rFonts w:ascii="宋体" w:hAnsi="宋体" w:hint="eastAsia"/>
          <w:sz w:val="24"/>
        </w:rPr>
        <w:t>、</w:t>
      </w:r>
      <w:r w:rsidRPr="0009089D">
        <w:rPr>
          <w:rFonts w:ascii="宋体" w:hAnsi="宋体"/>
          <w:sz w:val="24"/>
        </w:rPr>
        <w:t>echo to</w:t>
      </w:r>
    </w:p>
    <w:p w:rsidR="009C5F1F" w:rsidRPr="0009089D" w:rsidRDefault="009C5F1F" w:rsidP="009C5F1F">
      <w:pPr>
        <w:spacing w:line="360" w:lineRule="auto"/>
        <w:jc w:val="left"/>
        <w:rPr>
          <w:rFonts w:ascii="宋体" w:hAnsi="宋体"/>
          <w:sz w:val="24"/>
        </w:rPr>
      </w:pPr>
      <w:r w:rsidRPr="0009089D">
        <w:rPr>
          <w:rFonts w:ascii="宋体" w:hAnsi="宋体"/>
          <w:sz w:val="24"/>
        </w:rPr>
        <w:t>83</w:t>
      </w:r>
      <w:r w:rsidRPr="0009089D">
        <w:rPr>
          <w:rFonts w:ascii="宋体" w:hAnsi="宋体" w:hint="eastAsia"/>
          <w:sz w:val="24"/>
        </w:rPr>
        <w:t>、</w:t>
      </w:r>
      <w:r w:rsidRPr="0009089D">
        <w:rPr>
          <w:rFonts w:ascii="宋体" w:hAnsi="宋体"/>
          <w:sz w:val="24"/>
        </w:rPr>
        <w:t>Linux中，向系统中某个特定用户发送信息，用什么命令？（</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A、wall</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write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C</w:t>
      </w:r>
      <w:r w:rsidRPr="0009089D">
        <w:rPr>
          <w:rFonts w:ascii="宋体" w:hAnsi="宋体" w:hint="eastAsia"/>
          <w:sz w:val="24"/>
        </w:rPr>
        <w:t>、</w:t>
      </w:r>
      <w:r w:rsidRPr="0009089D">
        <w:rPr>
          <w:rFonts w:ascii="宋体" w:hAnsi="宋体"/>
          <w:sz w:val="24"/>
        </w:rPr>
        <w:t xml:space="preserve">mesg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net send</w:t>
      </w:r>
    </w:p>
    <w:p w:rsidR="009C5F1F" w:rsidRPr="0009089D" w:rsidRDefault="009C5F1F" w:rsidP="009C5F1F">
      <w:pPr>
        <w:spacing w:line="360" w:lineRule="auto"/>
        <w:jc w:val="left"/>
        <w:rPr>
          <w:rFonts w:ascii="宋体" w:hAnsi="宋体"/>
          <w:sz w:val="24"/>
        </w:rPr>
      </w:pPr>
      <w:r w:rsidRPr="0009089D">
        <w:rPr>
          <w:rFonts w:ascii="宋体" w:hAnsi="宋体"/>
          <w:sz w:val="24"/>
        </w:rPr>
        <w:t>84</w:t>
      </w:r>
      <w:r w:rsidRPr="0009089D">
        <w:rPr>
          <w:rFonts w:ascii="宋体" w:hAnsi="宋体" w:hint="eastAsia"/>
          <w:sz w:val="24"/>
        </w:rPr>
        <w:t>、</w:t>
      </w:r>
      <w:r w:rsidRPr="0009089D">
        <w:rPr>
          <w:rFonts w:ascii="宋体" w:hAnsi="宋体"/>
          <w:sz w:val="24"/>
        </w:rPr>
        <w:t>防止系统对</w:t>
      </w:r>
      <w:r w:rsidRPr="0009089D">
        <w:rPr>
          <w:rFonts w:ascii="宋体" w:hAnsi="宋体" w:hint="eastAsia"/>
          <w:sz w:val="24"/>
        </w:rPr>
        <w:t>ping请求做出回应，正确的命令是：（C）。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echo 0&gt;/proc/sys/net/ipv4/icmp_ehco_ignore_all</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echo 0&gt;/proc/sys/net/ipv4/tcp_syncookies</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echo 1&gt;/proc/sys/net/ipv4/icmp_echo_ignore_all</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echo 1&gt;/proc/sys/net/ipv4/tcp_syncookies</w:t>
      </w:r>
    </w:p>
    <w:p w:rsidR="009C5F1F" w:rsidRPr="0009089D" w:rsidRDefault="009C5F1F" w:rsidP="009C5F1F">
      <w:pPr>
        <w:spacing w:line="360" w:lineRule="auto"/>
        <w:jc w:val="left"/>
        <w:rPr>
          <w:rFonts w:ascii="宋体" w:hAnsi="宋体"/>
          <w:sz w:val="24"/>
        </w:rPr>
      </w:pPr>
      <w:r w:rsidRPr="0009089D">
        <w:rPr>
          <w:rFonts w:ascii="宋体" w:hAnsi="宋体"/>
          <w:sz w:val="24"/>
        </w:rPr>
        <w:t>85</w:t>
      </w:r>
      <w:r w:rsidRPr="0009089D">
        <w:rPr>
          <w:rFonts w:ascii="宋体" w:hAnsi="宋体" w:hint="eastAsia"/>
          <w:sz w:val="24"/>
        </w:rPr>
        <w:t>、</w:t>
      </w:r>
      <w:r w:rsidRPr="0009089D">
        <w:rPr>
          <w:rFonts w:ascii="宋体" w:hAnsi="宋体"/>
          <w:sz w:val="24"/>
        </w:rPr>
        <w:t>NT/2K模型符合哪个安全级别？（</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B2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C2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B1</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D</w:t>
      </w:r>
      <w:r w:rsidRPr="0009089D">
        <w:rPr>
          <w:rFonts w:ascii="宋体" w:hAnsi="宋体" w:hint="eastAsia"/>
          <w:sz w:val="24"/>
        </w:rPr>
        <w:t>、</w:t>
      </w:r>
      <w:r w:rsidRPr="0009089D">
        <w:rPr>
          <w:rFonts w:ascii="宋体" w:hAnsi="宋体"/>
          <w:sz w:val="24"/>
        </w:rPr>
        <w:t>C1</w:t>
      </w:r>
    </w:p>
    <w:p w:rsidR="009C5F1F" w:rsidRPr="0009089D" w:rsidRDefault="009C5F1F" w:rsidP="009C5F1F">
      <w:pPr>
        <w:spacing w:line="360" w:lineRule="auto"/>
        <w:jc w:val="left"/>
        <w:rPr>
          <w:rFonts w:ascii="宋体" w:hAnsi="宋体"/>
          <w:sz w:val="24"/>
        </w:rPr>
      </w:pPr>
      <w:r w:rsidRPr="0009089D">
        <w:rPr>
          <w:rFonts w:ascii="宋体" w:hAnsi="宋体"/>
          <w:sz w:val="24"/>
        </w:rPr>
        <w:t>86</w:t>
      </w:r>
      <w:r w:rsidRPr="0009089D">
        <w:rPr>
          <w:rFonts w:ascii="宋体" w:hAnsi="宋体" w:hint="eastAsia"/>
          <w:sz w:val="24"/>
        </w:rPr>
        <w:t>、</w:t>
      </w:r>
      <w:r w:rsidRPr="0009089D">
        <w:rPr>
          <w:rFonts w:ascii="宋体" w:hAnsi="宋体"/>
          <w:sz w:val="24"/>
        </w:rPr>
        <w:t>Red Flag Linux指定域名服务器位置的文件是（</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A、etc/hosts</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etc/networks </w:t>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etc/rosolv.conf </w:t>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/.profile</w:t>
      </w:r>
    </w:p>
    <w:p w:rsidR="009C5F1F" w:rsidRPr="0009089D" w:rsidRDefault="009C5F1F" w:rsidP="009C5F1F">
      <w:pPr>
        <w:spacing w:line="360" w:lineRule="auto"/>
        <w:jc w:val="left"/>
        <w:rPr>
          <w:rFonts w:ascii="宋体" w:hAnsi="宋体"/>
          <w:sz w:val="24"/>
        </w:rPr>
      </w:pPr>
      <w:r w:rsidRPr="0009089D">
        <w:rPr>
          <w:rFonts w:ascii="宋体" w:hAnsi="宋体"/>
          <w:sz w:val="24"/>
        </w:rPr>
        <w:t>87</w:t>
      </w:r>
      <w:r w:rsidRPr="0009089D">
        <w:rPr>
          <w:rFonts w:ascii="宋体" w:hAnsi="宋体" w:hint="eastAsia"/>
          <w:sz w:val="24"/>
        </w:rPr>
        <w:t>、</w:t>
      </w:r>
      <w:r w:rsidRPr="0009089D">
        <w:rPr>
          <w:rFonts w:ascii="宋体" w:hAnsi="宋体"/>
          <w:sz w:val="24"/>
        </w:rPr>
        <w:t>Solaris操作系统下，下面哪个命令可以修改/n2kuser/.profile文件的属性为所有用户可读、科协、可执行？（</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A、chmod</w:t>
      </w:r>
      <w:r w:rsidRPr="0009089D">
        <w:rPr>
          <w:rFonts w:ascii="宋体" w:hAnsi="宋体"/>
          <w:sz w:val="24"/>
        </w:rPr>
        <w:t xml:space="preserve"> 744 /n2kuser/.profile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 chmod</w:t>
      </w:r>
      <w:r w:rsidRPr="0009089D">
        <w:rPr>
          <w:rFonts w:ascii="宋体" w:hAnsi="宋体"/>
          <w:sz w:val="24"/>
        </w:rPr>
        <w:t xml:space="preserve"> 755 /n2kuser/.profile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 chmod</w:t>
      </w:r>
      <w:r w:rsidRPr="0009089D">
        <w:rPr>
          <w:rFonts w:ascii="宋体" w:hAnsi="宋体"/>
          <w:sz w:val="24"/>
        </w:rPr>
        <w:t xml:space="preserve"> 766 /n2kuser/.profile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 chmod</w:t>
      </w:r>
      <w:r w:rsidRPr="0009089D">
        <w:rPr>
          <w:rFonts w:ascii="宋体" w:hAnsi="宋体"/>
          <w:sz w:val="24"/>
        </w:rPr>
        <w:t xml:space="preserve"> 777 /n2kuser/.profile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88、如何配置，使得用户从服务器A访问服务器B而无需输入密码？（D）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利用</w:t>
      </w:r>
      <w:r w:rsidRPr="0009089D">
        <w:rPr>
          <w:rFonts w:ascii="宋体" w:hAnsi="宋体" w:hint="eastAsia"/>
          <w:sz w:val="24"/>
        </w:rPr>
        <w:t>NIS同步用户的用户名和密码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B、在两台服务器上创建并配置/</w:t>
      </w:r>
      <w:r w:rsidRPr="0009089D">
        <w:rPr>
          <w:rFonts w:ascii="宋体" w:hAnsi="宋体"/>
          <w:sz w:val="24"/>
        </w:rPr>
        <w:t>.rhost文件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C、在两台服务器上创建并配置$HOME/.</w:t>
      </w:r>
      <w:r w:rsidRPr="0009089D">
        <w:rPr>
          <w:rFonts w:ascii="宋体" w:hAnsi="宋体"/>
          <w:sz w:val="24"/>
        </w:rPr>
        <w:t>netrc文件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D、在两台服务器上创建并配置/etc/hosts.e</w:t>
      </w:r>
      <w:r w:rsidRPr="0009089D">
        <w:rPr>
          <w:rFonts w:ascii="宋体" w:hAnsi="宋体"/>
          <w:sz w:val="24"/>
        </w:rPr>
        <w:t>quiv文件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w:t>
      </w:r>
      <w:r w:rsidRPr="0009089D">
        <w:rPr>
          <w:rFonts w:ascii="宋体" w:hAnsi="宋体"/>
          <w:sz w:val="24"/>
        </w:rPr>
        <w:t>Solaris系统使用什么命令查看已有补丁列表？（</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A、uname</w:t>
      </w:r>
      <w:r w:rsidRPr="0009089D">
        <w:rPr>
          <w:rFonts w:ascii="宋体" w:hAnsi="宋体"/>
          <w:sz w:val="24"/>
        </w:rPr>
        <w:t xml:space="preserve"> –an </w:t>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showrev </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oslevel –r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swlist –l product ‘PH??’</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90、U</w:t>
      </w:r>
      <w:r w:rsidRPr="0009089D">
        <w:rPr>
          <w:rFonts w:ascii="宋体" w:hAnsi="宋体"/>
          <w:sz w:val="24"/>
        </w:rPr>
        <w:t>nix系统中存放每个用户信息的文件是（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A、/sys/passwd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/sys/password </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/etc/password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/etc/passwd</w:t>
      </w:r>
    </w:p>
    <w:p w:rsidR="009C5F1F" w:rsidRPr="0009089D" w:rsidRDefault="009C5F1F" w:rsidP="009C5F1F">
      <w:pPr>
        <w:spacing w:line="360" w:lineRule="auto"/>
        <w:jc w:val="left"/>
        <w:rPr>
          <w:rFonts w:ascii="宋体" w:hAnsi="宋体"/>
          <w:sz w:val="24"/>
        </w:rPr>
      </w:pPr>
      <w:r w:rsidRPr="0009089D">
        <w:rPr>
          <w:rFonts w:ascii="宋体" w:hAnsi="宋体"/>
          <w:sz w:val="24"/>
        </w:rPr>
        <w:t>91</w:t>
      </w:r>
      <w:r w:rsidRPr="0009089D">
        <w:rPr>
          <w:rFonts w:ascii="宋体" w:hAnsi="宋体" w:hint="eastAsia"/>
          <w:sz w:val="24"/>
        </w:rPr>
        <w:t>、</w:t>
      </w:r>
      <w:r w:rsidRPr="0009089D">
        <w:rPr>
          <w:rFonts w:ascii="宋体" w:hAnsi="宋体"/>
          <w:sz w:val="24"/>
        </w:rPr>
        <w:t>Unix系统中的账号文件是（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A、/etc</w:t>
      </w:r>
      <w:r w:rsidRPr="0009089D">
        <w:rPr>
          <w:rFonts w:ascii="宋体" w:hAnsi="宋体"/>
          <w:sz w:val="24"/>
        </w:rPr>
        <w:t xml:space="preserve">/passwd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/etc/shadow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/etc/group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/etc/gshadow</w:t>
      </w:r>
    </w:p>
    <w:p w:rsidR="009C5F1F" w:rsidRPr="0009089D" w:rsidRDefault="009C5F1F" w:rsidP="009C5F1F">
      <w:pPr>
        <w:spacing w:line="360" w:lineRule="auto"/>
        <w:jc w:val="left"/>
        <w:rPr>
          <w:rFonts w:ascii="宋体" w:hAnsi="宋体"/>
          <w:sz w:val="24"/>
        </w:rPr>
      </w:pPr>
      <w:r w:rsidRPr="0009089D">
        <w:rPr>
          <w:rFonts w:ascii="宋体" w:hAnsi="宋体"/>
          <w:sz w:val="24"/>
        </w:rPr>
        <w:t>92</w:t>
      </w:r>
      <w:r w:rsidRPr="0009089D">
        <w:rPr>
          <w:rFonts w:ascii="宋体" w:hAnsi="宋体" w:hint="eastAsia"/>
          <w:sz w:val="24"/>
        </w:rPr>
        <w:t>、</w:t>
      </w:r>
      <w:r w:rsidRPr="0009089D">
        <w:rPr>
          <w:rFonts w:ascii="宋体" w:hAnsi="宋体"/>
          <w:sz w:val="24"/>
        </w:rPr>
        <w:t>Unix系统中如何禁止按</w:t>
      </w:r>
      <w:r w:rsidRPr="0009089D">
        <w:rPr>
          <w:rFonts w:ascii="宋体" w:hAnsi="宋体" w:hint="eastAsia"/>
          <w:sz w:val="24"/>
        </w:rPr>
        <w:t>Control</w:t>
      </w:r>
      <w:r w:rsidRPr="0009089D">
        <w:rPr>
          <w:rFonts w:ascii="宋体" w:hAnsi="宋体"/>
          <w:sz w:val="24"/>
        </w:rPr>
        <w:t>-Alt-Delete关闭计算机？（B）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A、把系统中“/sys/inittab”文件中的对应一行注释掉</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B、把系统中“/sysconf/inittab”文件中的对应一行注释掉</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C、把系统中“/sysnet/inittab”文件中的对应一行注释掉</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D、把系统中“/sysconf/init”文件中的对应一行注释掉</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w:t>
      </w:r>
      <w:r w:rsidRPr="0009089D">
        <w:rPr>
          <w:rFonts w:ascii="宋体" w:hAnsi="宋体"/>
          <w:sz w:val="24"/>
        </w:rPr>
        <w:t>Unix中。可以使用下面哪一个代替</w:t>
      </w:r>
      <w:r w:rsidRPr="0009089D">
        <w:rPr>
          <w:rFonts w:ascii="宋体" w:hAnsi="宋体" w:hint="eastAsia"/>
          <w:sz w:val="24"/>
        </w:rPr>
        <w:t>Telnet，因为它能完成同样的事情并且更安全？（）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S-TELNET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SSH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FTP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RLGON</w:t>
      </w:r>
    </w:p>
    <w:p w:rsidR="009C5F1F" w:rsidRPr="0009089D" w:rsidRDefault="009C5F1F" w:rsidP="009C5F1F">
      <w:pPr>
        <w:spacing w:line="360" w:lineRule="auto"/>
        <w:jc w:val="left"/>
        <w:rPr>
          <w:rFonts w:ascii="宋体" w:hAnsi="宋体"/>
          <w:sz w:val="24"/>
        </w:rPr>
      </w:pPr>
      <w:r w:rsidRPr="0009089D">
        <w:rPr>
          <w:rFonts w:ascii="宋体" w:hAnsi="宋体"/>
          <w:sz w:val="24"/>
        </w:rPr>
        <w:t>94</w:t>
      </w:r>
      <w:r w:rsidRPr="0009089D">
        <w:rPr>
          <w:rFonts w:ascii="宋体" w:hAnsi="宋体" w:hint="eastAsia"/>
          <w:sz w:val="24"/>
        </w:rPr>
        <w:t>、</w:t>
      </w:r>
      <w:r w:rsidRPr="0009089D">
        <w:rPr>
          <w:rFonts w:ascii="宋体" w:hAnsi="宋体"/>
          <w:sz w:val="24"/>
        </w:rPr>
        <w:t>Unix中，默认的共享文件系统在哪个位置？（</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A、/sbin/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B、/usr/local/</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 xml:space="preserve">/export/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/usr/</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sz w:val="24"/>
        </w:rPr>
        <w:t>95</w:t>
      </w:r>
      <w:r w:rsidRPr="0009089D">
        <w:rPr>
          <w:rFonts w:ascii="宋体" w:hAnsi="宋体" w:hint="eastAsia"/>
          <w:sz w:val="24"/>
        </w:rPr>
        <w:t>、</w:t>
      </w:r>
      <w:r w:rsidRPr="0009089D">
        <w:rPr>
          <w:rFonts w:ascii="宋体" w:hAnsi="宋体"/>
          <w:sz w:val="24"/>
        </w:rPr>
        <w:t>Unix中，哪个目录下运行系统工具，例如</w:t>
      </w:r>
      <w:r w:rsidRPr="0009089D">
        <w:rPr>
          <w:rFonts w:ascii="宋体" w:hAnsi="宋体" w:hint="eastAsia"/>
          <w:sz w:val="24"/>
        </w:rPr>
        <w:t>sh,cp等？（A）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A、/bin/</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 xml:space="preserve">/lib/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/etc/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w:t>
      </w:r>
    </w:p>
    <w:p w:rsidR="009C5F1F" w:rsidRPr="0009089D" w:rsidRDefault="009C5F1F" w:rsidP="009C5F1F">
      <w:pPr>
        <w:spacing w:line="360" w:lineRule="auto"/>
        <w:jc w:val="left"/>
        <w:rPr>
          <w:rFonts w:ascii="宋体" w:hAnsi="宋体"/>
          <w:sz w:val="24"/>
        </w:rPr>
      </w:pPr>
      <w:r w:rsidRPr="0009089D">
        <w:rPr>
          <w:rFonts w:ascii="宋体" w:hAnsi="宋体"/>
          <w:sz w:val="24"/>
        </w:rPr>
        <w:t>96</w:t>
      </w:r>
      <w:r w:rsidRPr="0009089D">
        <w:rPr>
          <w:rFonts w:ascii="宋体" w:hAnsi="宋体" w:hint="eastAsia"/>
          <w:sz w:val="24"/>
        </w:rPr>
        <w:t>、</w:t>
      </w:r>
      <w:r w:rsidRPr="0009089D">
        <w:rPr>
          <w:rFonts w:ascii="宋体" w:hAnsi="宋体"/>
          <w:sz w:val="24"/>
        </w:rPr>
        <w:t>U盘病毒依赖于哪个文件打到自我运行的目的？（</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autoron.inf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autoexec.bat </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config.sys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system.ini</w:t>
      </w:r>
    </w:p>
    <w:p w:rsidR="009C5F1F" w:rsidRPr="0009089D" w:rsidRDefault="009C5F1F" w:rsidP="009C5F1F">
      <w:pPr>
        <w:spacing w:line="360" w:lineRule="auto"/>
        <w:jc w:val="left"/>
        <w:rPr>
          <w:rFonts w:ascii="宋体" w:hAnsi="宋体"/>
          <w:sz w:val="24"/>
        </w:rPr>
      </w:pPr>
      <w:r w:rsidRPr="0009089D">
        <w:rPr>
          <w:rFonts w:ascii="宋体" w:hAnsi="宋体"/>
          <w:sz w:val="24"/>
        </w:rPr>
        <w:t>97</w:t>
      </w:r>
      <w:r w:rsidRPr="0009089D">
        <w:rPr>
          <w:rFonts w:ascii="宋体" w:hAnsi="宋体" w:hint="eastAsia"/>
          <w:sz w:val="24"/>
        </w:rPr>
        <w:t>、</w:t>
      </w:r>
      <w:r w:rsidRPr="0009089D">
        <w:rPr>
          <w:rFonts w:ascii="宋体" w:hAnsi="宋体"/>
          <w:sz w:val="24"/>
        </w:rPr>
        <w:t>Windows nt/2k中的.pwl文件是？（B）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A、路径文件 </w:t>
      </w:r>
      <w:r w:rsidRPr="0009089D">
        <w:rPr>
          <w:rFonts w:ascii="宋体" w:hAnsi="宋体" w:hint="eastAsia"/>
          <w:sz w:val="24"/>
        </w:rPr>
        <w:tab/>
      </w:r>
      <w:r w:rsidRPr="0009089D">
        <w:rPr>
          <w:rFonts w:ascii="宋体" w:hAnsi="宋体" w:hint="eastAsia"/>
          <w:sz w:val="24"/>
        </w:rPr>
        <w:tab/>
        <w:t xml:space="preserve">B、口令文件 </w:t>
      </w:r>
      <w:r w:rsidRPr="0009089D">
        <w:rPr>
          <w:rFonts w:ascii="宋体" w:hAnsi="宋体" w:hint="eastAsia"/>
          <w:sz w:val="24"/>
        </w:rPr>
        <w:tab/>
      </w:r>
      <w:r w:rsidRPr="0009089D">
        <w:rPr>
          <w:rFonts w:ascii="宋体" w:hAnsi="宋体" w:hint="eastAsia"/>
          <w:sz w:val="24"/>
        </w:rPr>
        <w:tab/>
        <w:t xml:space="preserve">C、打印文件 </w:t>
      </w:r>
      <w:r w:rsidRPr="0009089D">
        <w:rPr>
          <w:rFonts w:ascii="宋体" w:hAnsi="宋体" w:hint="eastAsia"/>
          <w:sz w:val="24"/>
        </w:rPr>
        <w:tab/>
      </w:r>
      <w:r w:rsidRPr="0009089D">
        <w:rPr>
          <w:rFonts w:ascii="宋体" w:hAnsi="宋体" w:hint="eastAsia"/>
          <w:sz w:val="24"/>
        </w:rPr>
        <w:tab/>
        <w:t>D、列表文件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w:t>
      </w:r>
      <w:r w:rsidRPr="0009089D">
        <w:rPr>
          <w:rFonts w:ascii="宋体" w:hAnsi="宋体"/>
          <w:sz w:val="24"/>
        </w:rPr>
        <w:t>Windows 2000目录服务的基本管理单位是（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A、用户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B、计算机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C、用户组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w:t>
      </w:r>
      <w:r w:rsidRPr="0009089D">
        <w:rPr>
          <w:rFonts w:ascii="宋体" w:hAnsi="宋体"/>
          <w:sz w:val="24"/>
        </w:rPr>
        <w:t>Windows 2000系统中哪个文件可以查看端口与服务的对应？（</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c:\winnt\system\drivers\etc\services</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c:\winnt\system32\services</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c:\winnt\system32\config\services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c:\winnt\system32\drivers\etc\services</w:t>
      </w:r>
    </w:p>
    <w:p w:rsidR="009C5F1F" w:rsidRPr="0009089D" w:rsidRDefault="009C5F1F" w:rsidP="009C5F1F">
      <w:pPr>
        <w:spacing w:line="360" w:lineRule="auto"/>
        <w:jc w:val="left"/>
        <w:rPr>
          <w:rFonts w:ascii="宋体" w:hAnsi="宋体"/>
          <w:sz w:val="24"/>
        </w:rPr>
      </w:pPr>
      <w:r w:rsidRPr="0009089D">
        <w:rPr>
          <w:rFonts w:ascii="宋体" w:hAnsi="宋体"/>
          <w:sz w:val="24"/>
        </w:rPr>
        <w:t>100</w:t>
      </w:r>
      <w:r w:rsidRPr="0009089D">
        <w:rPr>
          <w:rFonts w:ascii="宋体" w:hAnsi="宋体" w:hint="eastAsia"/>
          <w:sz w:val="24"/>
        </w:rPr>
        <w:t>、</w:t>
      </w:r>
      <w:r w:rsidRPr="0009089D">
        <w:rPr>
          <w:rFonts w:ascii="宋体" w:hAnsi="宋体"/>
          <w:sz w:val="24"/>
        </w:rPr>
        <w:t>Windows NT/2000 SAM存放在（</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WINNT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WINNT/SYSTEM32</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WINNT/SYSTEM</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WINNT/SYSTEM32/config</w:t>
      </w:r>
    </w:p>
    <w:p w:rsidR="009C5F1F" w:rsidRPr="0009089D" w:rsidRDefault="009C5F1F" w:rsidP="009C5F1F">
      <w:pPr>
        <w:spacing w:line="360" w:lineRule="auto"/>
        <w:jc w:val="left"/>
        <w:rPr>
          <w:rFonts w:ascii="宋体" w:hAnsi="宋体"/>
          <w:sz w:val="24"/>
        </w:rPr>
      </w:pPr>
      <w:r w:rsidRPr="0009089D">
        <w:rPr>
          <w:rFonts w:ascii="宋体" w:hAnsi="宋体"/>
          <w:sz w:val="24"/>
        </w:rPr>
        <w:t>101</w:t>
      </w:r>
      <w:r w:rsidRPr="0009089D">
        <w:rPr>
          <w:rFonts w:ascii="宋体" w:hAnsi="宋体" w:hint="eastAsia"/>
          <w:sz w:val="24"/>
        </w:rPr>
        <w:t>、</w:t>
      </w:r>
      <w:r w:rsidRPr="0009089D">
        <w:rPr>
          <w:rFonts w:ascii="宋体" w:hAnsi="宋体"/>
          <w:sz w:val="24"/>
        </w:rPr>
        <w:t xml:space="preserve"> Windows NT/2000中的.pwl文件是？（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A、路径文件 </w:t>
      </w:r>
      <w:r w:rsidRPr="0009089D">
        <w:rPr>
          <w:rFonts w:ascii="宋体" w:hAnsi="宋体" w:hint="eastAsia"/>
          <w:sz w:val="24"/>
        </w:rPr>
        <w:tab/>
      </w:r>
      <w:r w:rsidRPr="0009089D">
        <w:rPr>
          <w:rFonts w:ascii="宋体" w:hAnsi="宋体" w:hint="eastAsia"/>
          <w:sz w:val="24"/>
        </w:rPr>
        <w:tab/>
        <w:t xml:space="preserve">B、口令文件 </w:t>
      </w:r>
      <w:r w:rsidRPr="0009089D">
        <w:rPr>
          <w:rFonts w:ascii="宋体" w:hAnsi="宋体" w:hint="eastAsia"/>
          <w:sz w:val="24"/>
        </w:rPr>
        <w:tab/>
      </w:r>
      <w:r w:rsidRPr="0009089D">
        <w:rPr>
          <w:rFonts w:ascii="宋体" w:hAnsi="宋体" w:hint="eastAsia"/>
          <w:sz w:val="24"/>
        </w:rPr>
        <w:tab/>
        <w:t xml:space="preserve">C、打印文件 </w:t>
      </w:r>
      <w:r w:rsidRPr="0009089D">
        <w:rPr>
          <w:rFonts w:ascii="宋体" w:hAnsi="宋体" w:hint="eastAsia"/>
          <w:sz w:val="24"/>
        </w:rPr>
        <w:tab/>
      </w:r>
      <w:r w:rsidRPr="0009089D">
        <w:rPr>
          <w:rFonts w:ascii="宋体" w:hAnsi="宋体" w:hint="eastAsia"/>
          <w:sz w:val="24"/>
        </w:rPr>
        <w:tab/>
        <w:t>D、列表文件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102、</w:t>
      </w:r>
      <w:r w:rsidRPr="0009089D">
        <w:rPr>
          <w:rFonts w:ascii="宋体" w:hAnsi="宋体"/>
          <w:sz w:val="24"/>
        </w:rPr>
        <w:t>Windows NT的安全标识（</w:t>
      </w:r>
      <w:r w:rsidRPr="0009089D">
        <w:rPr>
          <w:rFonts w:ascii="宋体" w:hAnsi="宋体" w:hint="eastAsia"/>
          <w:sz w:val="24"/>
        </w:rPr>
        <w:t>SID</w:t>
      </w:r>
      <w:r w:rsidRPr="0009089D">
        <w:rPr>
          <w:rFonts w:ascii="宋体" w:hAnsi="宋体"/>
          <w:sz w:val="24"/>
        </w:rPr>
        <w:t>）串是由当前时间、计算机名称和另外一个计算机变量共同产生的，这个变量是什么？（</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A、击键速度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用户网络地址 </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处理当前用户模式线程所花费</w:t>
      </w:r>
      <w:r w:rsidRPr="0009089D">
        <w:rPr>
          <w:rFonts w:ascii="宋体" w:hAnsi="宋体" w:hint="eastAsia"/>
          <w:sz w:val="24"/>
        </w:rPr>
        <w:t xml:space="preserve">CPU的时间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PING的响应时间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103、</w:t>
      </w:r>
      <w:r w:rsidRPr="0009089D">
        <w:rPr>
          <w:rFonts w:ascii="宋体" w:hAnsi="宋体"/>
          <w:sz w:val="24"/>
        </w:rPr>
        <w:t>Windows NT和Windows 2000系统能设置为在几次无效登录后锁定账号，可以防止：（</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A、木马 </w:t>
      </w:r>
      <w:r w:rsidRPr="0009089D">
        <w:rPr>
          <w:rFonts w:ascii="宋体" w:hAnsi="宋体" w:hint="eastAsia"/>
          <w:sz w:val="24"/>
        </w:rPr>
        <w:tab/>
      </w:r>
      <w:r w:rsidRPr="0009089D">
        <w:rPr>
          <w:rFonts w:ascii="宋体" w:hAnsi="宋体" w:hint="eastAsia"/>
          <w:sz w:val="24"/>
        </w:rPr>
        <w:tab/>
        <w:t xml:space="preserve">B、暴力破解 </w:t>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IP欺骗</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缓冲区溢出攻击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104、</w:t>
      </w:r>
      <w:r w:rsidRPr="0009089D">
        <w:rPr>
          <w:rFonts w:ascii="宋体" w:hAnsi="宋体"/>
          <w:sz w:val="24"/>
        </w:rPr>
        <w:t>Windows主机推荐使用（</w:t>
      </w:r>
      <w:r w:rsidRPr="0009089D">
        <w:rPr>
          <w:rFonts w:ascii="宋体" w:hAnsi="宋体" w:hint="eastAsia"/>
          <w:sz w:val="24"/>
        </w:rPr>
        <w:t>A</w:t>
      </w:r>
      <w:r w:rsidRPr="0009089D">
        <w:rPr>
          <w:rFonts w:ascii="宋体" w:hAnsi="宋体"/>
          <w:sz w:val="24"/>
        </w:rPr>
        <w:t>）格式。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NTFS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FAT32</w:t>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FAT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Linux</w:t>
      </w:r>
    </w:p>
    <w:p w:rsidR="009C5F1F" w:rsidRPr="0009089D" w:rsidRDefault="009C5F1F" w:rsidP="009C5F1F">
      <w:pPr>
        <w:spacing w:line="360" w:lineRule="auto"/>
        <w:jc w:val="left"/>
        <w:rPr>
          <w:rFonts w:ascii="宋体" w:hAnsi="宋体"/>
          <w:sz w:val="24"/>
        </w:rPr>
      </w:pPr>
      <w:r w:rsidRPr="0009089D">
        <w:rPr>
          <w:rFonts w:ascii="宋体" w:hAnsi="宋体"/>
          <w:sz w:val="24"/>
        </w:rPr>
        <w:t>105</w:t>
      </w:r>
      <w:r w:rsidRPr="0009089D">
        <w:rPr>
          <w:rFonts w:ascii="宋体" w:hAnsi="宋体" w:hint="eastAsia"/>
          <w:sz w:val="24"/>
        </w:rPr>
        <w:t>、</w:t>
      </w:r>
      <w:r w:rsidRPr="0009089D">
        <w:rPr>
          <w:rFonts w:ascii="宋体" w:hAnsi="宋体"/>
          <w:sz w:val="24"/>
        </w:rPr>
        <w:t>XP当前的最新补丁是（</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SP1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SP2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SP3</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D</w:t>
      </w:r>
      <w:r w:rsidRPr="0009089D">
        <w:rPr>
          <w:rFonts w:ascii="宋体" w:hAnsi="宋体" w:hint="eastAsia"/>
          <w:sz w:val="24"/>
        </w:rPr>
        <w:t>、</w:t>
      </w:r>
      <w:r w:rsidRPr="0009089D">
        <w:rPr>
          <w:rFonts w:ascii="宋体" w:hAnsi="宋体"/>
          <w:sz w:val="24"/>
        </w:rPr>
        <w:t>SP4</w:t>
      </w:r>
    </w:p>
    <w:p w:rsidR="009C5F1F" w:rsidRPr="0009089D" w:rsidRDefault="009C5F1F" w:rsidP="009C5F1F">
      <w:pPr>
        <w:spacing w:line="360" w:lineRule="auto"/>
        <w:jc w:val="left"/>
        <w:rPr>
          <w:rFonts w:ascii="宋体" w:hAnsi="宋体"/>
          <w:sz w:val="24"/>
        </w:rPr>
      </w:pPr>
      <w:r w:rsidRPr="0009089D">
        <w:rPr>
          <w:rFonts w:ascii="宋体" w:hAnsi="宋体"/>
          <w:sz w:val="24"/>
        </w:rPr>
        <w:t>106</w:t>
      </w:r>
      <w:r w:rsidRPr="0009089D">
        <w:rPr>
          <w:rFonts w:ascii="宋体" w:hAnsi="宋体" w:hint="eastAsia"/>
          <w:sz w:val="24"/>
        </w:rPr>
        <w:t>、</w:t>
      </w:r>
      <w:r w:rsidRPr="0009089D">
        <w:rPr>
          <w:rFonts w:ascii="宋体" w:hAnsi="宋体"/>
          <w:sz w:val="24"/>
        </w:rPr>
        <w:t>按</w:t>
      </w:r>
      <w:r w:rsidRPr="0009089D">
        <w:rPr>
          <w:rFonts w:ascii="宋体" w:hAnsi="宋体" w:hint="eastAsia"/>
          <w:sz w:val="24"/>
        </w:rPr>
        <w:t>TCSEC标准，WinNT的安全级别是（A）。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C2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B2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C3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B1</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sz w:val="24"/>
        </w:rPr>
        <w:t>107</w:t>
      </w:r>
      <w:r w:rsidRPr="0009089D">
        <w:rPr>
          <w:rFonts w:ascii="宋体" w:hAnsi="宋体" w:hint="eastAsia"/>
          <w:sz w:val="24"/>
        </w:rPr>
        <w:t>、</w:t>
      </w:r>
      <w:r w:rsidRPr="0009089D">
        <w:rPr>
          <w:rFonts w:ascii="宋体" w:hAnsi="宋体"/>
          <w:sz w:val="24"/>
        </w:rPr>
        <w:t>当你感觉到你的</w:t>
      </w:r>
      <w:r w:rsidRPr="0009089D">
        <w:rPr>
          <w:rFonts w:ascii="宋体" w:hAnsi="宋体" w:hint="eastAsia"/>
          <w:sz w:val="24"/>
        </w:rPr>
        <w:t>W</w:t>
      </w:r>
      <w:r w:rsidRPr="0009089D">
        <w:rPr>
          <w:rFonts w:ascii="宋体" w:hAnsi="宋体"/>
          <w:sz w:val="24"/>
        </w:rPr>
        <w:t>i</w:t>
      </w:r>
      <w:r w:rsidRPr="0009089D">
        <w:rPr>
          <w:rFonts w:ascii="宋体" w:hAnsi="宋体" w:hint="eastAsia"/>
          <w:sz w:val="24"/>
        </w:rPr>
        <w:t>n</w:t>
      </w:r>
      <w:r w:rsidRPr="0009089D">
        <w:rPr>
          <w:rFonts w:ascii="宋体" w:hAnsi="宋体"/>
          <w:sz w:val="24"/>
        </w:rPr>
        <w:t>2003运行速度明显减慢，当打开任务管理器后发现</w:t>
      </w:r>
      <w:r w:rsidRPr="0009089D">
        <w:rPr>
          <w:rFonts w:ascii="宋体" w:hAnsi="宋体" w:hint="eastAsia"/>
          <w:sz w:val="24"/>
        </w:rPr>
        <w:t>CPU使用率达到了100%，你认为你最有可能受到了（D）攻击。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A、缓冲区溢出攻击 </w:t>
      </w:r>
      <w:r w:rsidRPr="0009089D">
        <w:rPr>
          <w:rFonts w:ascii="宋体" w:hAnsi="宋体" w:hint="eastAsia"/>
          <w:sz w:val="24"/>
        </w:rPr>
        <w:tab/>
      </w:r>
      <w:r w:rsidRPr="0009089D">
        <w:rPr>
          <w:rFonts w:ascii="宋体" w:hAnsi="宋体" w:hint="eastAsia"/>
          <w:sz w:val="24"/>
        </w:rPr>
        <w:tab/>
        <w:t xml:space="preserve">B、木马攻击 </w:t>
      </w:r>
      <w:r w:rsidRPr="0009089D">
        <w:rPr>
          <w:rFonts w:ascii="宋体" w:hAnsi="宋体" w:hint="eastAsia"/>
          <w:sz w:val="24"/>
        </w:rPr>
        <w:tab/>
        <w:t>C、</w:t>
      </w:r>
      <w:r w:rsidRPr="0009089D">
        <w:rPr>
          <w:rFonts w:ascii="宋体" w:hAnsi="宋体"/>
          <w:sz w:val="24"/>
        </w:rPr>
        <w:t>暗门攻击</w:t>
      </w:r>
      <w:r w:rsidRPr="0009089D">
        <w:rPr>
          <w:rFonts w:ascii="宋体" w:hAnsi="宋体" w:hint="eastAsia"/>
          <w:sz w:val="24"/>
        </w:rPr>
        <w:t xml:space="preserve"> </w:t>
      </w:r>
      <w:r w:rsidRPr="0009089D">
        <w:rPr>
          <w:rFonts w:ascii="宋体" w:hAnsi="宋体" w:hint="eastAsia"/>
          <w:sz w:val="24"/>
        </w:rPr>
        <w:tab/>
        <w:t>D、</w:t>
      </w:r>
      <w:r w:rsidRPr="0009089D">
        <w:rPr>
          <w:rFonts w:ascii="宋体" w:hAnsi="宋体"/>
          <w:sz w:val="24"/>
        </w:rPr>
        <w:t>DOS攻击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108、档案权限755，对档案拥有者而言，是什么含义？（A）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A、可读，可执行，可写入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B、可读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C、可读，可执行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D、可写入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109、如何配置，使得用户从服务器A访问服务器B而无需输入密码（D）。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A、利用NIS同步用户的用户名和密码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B、在两台服务器上创建并配置/.rhosts文件</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在两台服务器上创建并配置</w:t>
      </w:r>
      <w:r w:rsidRPr="0009089D">
        <w:rPr>
          <w:rFonts w:ascii="宋体" w:hAnsi="宋体" w:hint="eastAsia"/>
          <w:sz w:val="24"/>
        </w:rPr>
        <w:t>$HOME/.</w:t>
      </w:r>
      <w:r w:rsidRPr="0009089D">
        <w:rPr>
          <w:rFonts w:ascii="宋体" w:hAnsi="宋体"/>
          <w:sz w:val="24"/>
        </w:rPr>
        <w:t>netrc文件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D、在两台服务器上创建并配置/et/hosts.equiv文件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110、要求关机后不重新启动，shutdown后面参数应该跟（C）。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–k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h</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 xml:space="preserve"> –c</w:t>
      </w:r>
    </w:p>
    <w:p w:rsidR="009C5F1F" w:rsidRPr="0009089D" w:rsidRDefault="009C5F1F" w:rsidP="009C5F1F">
      <w:pPr>
        <w:spacing w:line="360" w:lineRule="auto"/>
        <w:jc w:val="left"/>
        <w:rPr>
          <w:rFonts w:ascii="宋体" w:hAnsi="宋体"/>
          <w:sz w:val="24"/>
        </w:rPr>
      </w:pPr>
      <w:r w:rsidRPr="0009089D">
        <w:rPr>
          <w:rFonts w:ascii="宋体" w:hAnsi="宋体"/>
          <w:sz w:val="24"/>
        </w:rPr>
        <w:t>111</w:t>
      </w:r>
      <w:r w:rsidRPr="0009089D">
        <w:rPr>
          <w:rFonts w:ascii="宋体" w:hAnsi="宋体" w:hint="eastAsia"/>
          <w:sz w:val="24"/>
        </w:rPr>
        <w:t>、</w:t>
      </w:r>
      <w:r w:rsidRPr="0009089D">
        <w:rPr>
          <w:rFonts w:ascii="宋体" w:hAnsi="宋体"/>
          <w:sz w:val="24"/>
        </w:rPr>
        <w:t>一般来说，通过</w:t>
      </w:r>
      <w:r w:rsidRPr="0009089D">
        <w:rPr>
          <w:rFonts w:ascii="宋体" w:hAnsi="宋体" w:hint="eastAsia"/>
          <w:sz w:val="24"/>
        </w:rPr>
        <w:t>web运行http服务的子进程时，我们会选择（D）的用户用户权限方式，这样可以保证系统的安全。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A、root</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httpd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guest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D</w:t>
      </w:r>
      <w:r w:rsidRPr="0009089D">
        <w:rPr>
          <w:rFonts w:ascii="宋体" w:hAnsi="宋体" w:hint="eastAsia"/>
          <w:sz w:val="24"/>
        </w:rPr>
        <w:t>、</w:t>
      </w:r>
      <w:r w:rsidRPr="0009089D">
        <w:rPr>
          <w:rFonts w:ascii="宋体" w:hAnsi="宋体"/>
          <w:sz w:val="24"/>
        </w:rPr>
        <w:t>nobody</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112、</w:t>
      </w:r>
      <w:r w:rsidRPr="0009089D">
        <w:rPr>
          <w:rFonts w:ascii="宋体" w:hAnsi="宋体"/>
          <w:sz w:val="24"/>
        </w:rPr>
        <w:t>以下哪项技术不属于预防病毒技术的范畴？（</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A、加密可执行程序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B、引导区保护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C、系统监控与读写控制</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D、校验文件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113、用户收到了一封可疑的电子邮件，要求用户提供银行账户及密码，这是属于何种攻击手段？（B）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A、缓冲区溢出攻击 </w:t>
      </w:r>
      <w:r w:rsidRPr="0009089D">
        <w:rPr>
          <w:rFonts w:ascii="宋体" w:hAnsi="宋体" w:hint="eastAsia"/>
          <w:sz w:val="24"/>
        </w:rPr>
        <w:tab/>
      </w:r>
      <w:r w:rsidRPr="0009089D">
        <w:rPr>
          <w:rFonts w:ascii="宋体" w:hAnsi="宋体" w:hint="eastAsia"/>
          <w:sz w:val="24"/>
        </w:rPr>
        <w:tab/>
        <w:t xml:space="preserve">B、钓鱼攻击 </w:t>
      </w:r>
      <w:r w:rsidRPr="0009089D">
        <w:rPr>
          <w:rFonts w:ascii="宋体" w:hAnsi="宋体" w:hint="eastAsia"/>
          <w:sz w:val="24"/>
        </w:rPr>
        <w:tab/>
        <w:t xml:space="preserve">  C、暗门攻击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DDos攻击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114、与另一台机器建立IPC$会话连接的命令是（D）。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A、net</w:t>
      </w:r>
      <w:r w:rsidRPr="0009089D">
        <w:rPr>
          <w:rFonts w:ascii="宋体" w:hAnsi="宋体"/>
          <w:sz w:val="24"/>
        </w:rPr>
        <w:t xml:space="preserve"> user </w:t>
      </w:r>
      <w:hyperlink r:id="rId17" w:history="1">
        <w:r w:rsidRPr="0009089D">
          <w:rPr>
            <w:rStyle w:val="aa"/>
            <w:rFonts w:ascii="宋体" w:hAnsi="宋体"/>
            <w:sz w:val="24"/>
          </w:rPr>
          <w:t>\\192.168.0.1\IPC$</w:t>
        </w:r>
      </w:hyperlink>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w:t>
      </w:r>
      <w:r w:rsidRPr="0009089D">
        <w:rPr>
          <w:rFonts w:ascii="宋体" w:hAnsi="宋体"/>
          <w:sz w:val="24"/>
        </w:rPr>
        <w:t xml:space="preserve">net use </w:t>
      </w:r>
      <w:hyperlink r:id="rId18" w:history="1">
        <w:r w:rsidRPr="0009089D">
          <w:rPr>
            <w:rStyle w:val="aa"/>
            <w:rFonts w:ascii="宋体" w:hAnsi="宋体"/>
            <w:sz w:val="24"/>
          </w:rPr>
          <w:t>\\192.168.0.1\IPC$</w:t>
        </w:r>
      </w:hyperlink>
      <w:r w:rsidRPr="0009089D">
        <w:rPr>
          <w:rFonts w:ascii="宋体" w:hAnsi="宋体"/>
          <w:sz w:val="24"/>
        </w:rPr>
        <w:t xml:space="preserve"> user:Administrator / passwd:aaa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 xml:space="preserve">net user \192.168.0.1IPC$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sz w:val="24"/>
        </w:rPr>
        <w:t>D</w:t>
      </w:r>
      <w:r w:rsidRPr="0009089D">
        <w:rPr>
          <w:rFonts w:ascii="宋体" w:hAnsi="宋体" w:hint="eastAsia"/>
          <w:sz w:val="24"/>
        </w:rPr>
        <w:t>、</w:t>
      </w:r>
      <w:r w:rsidRPr="0009089D">
        <w:rPr>
          <w:rFonts w:ascii="宋体" w:hAnsi="宋体"/>
          <w:sz w:val="24"/>
        </w:rPr>
        <w:t xml:space="preserve">net use </w:t>
      </w:r>
      <w:hyperlink r:id="rId19" w:history="1">
        <w:r w:rsidRPr="0009089D">
          <w:rPr>
            <w:rStyle w:val="aa"/>
            <w:rFonts w:ascii="宋体" w:hAnsi="宋体"/>
            <w:sz w:val="24"/>
          </w:rPr>
          <w:t>\\192.168.0.1\IPC$</w:t>
        </w:r>
      </w:hyperlink>
    </w:p>
    <w:p w:rsidR="009C5F1F" w:rsidRPr="0009089D" w:rsidRDefault="009C5F1F" w:rsidP="009C5F1F">
      <w:pPr>
        <w:spacing w:line="360" w:lineRule="auto"/>
        <w:jc w:val="left"/>
        <w:rPr>
          <w:rFonts w:ascii="宋体" w:hAnsi="宋体"/>
          <w:sz w:val="24"/>
        </w:rPr>
      </w:pPr>
      <w:r w:rsidRPr="0009089D">
        <w:rPr>
          <w:rFonts w:ascii="宋体" w:hAnsi="宋体"/>
          <w:sz w:val="24"/>
        </w:rPr>
        <w:t>115</w:t>
      </w:r>
      <w:r w:rsidRPr="0009089D">
        <w:rPr>
          <w:rFonts w:ascii="宋体" w:hAnsi="宋体" w:hint="eastAsia"/>
          <w:sz w:val="24"/>
        </w:rPr>
        <w:t>、</w:t>
      </w:r>
      <w:r w:rsidRPr="0009089D">
        <w:rPr>
          <w:rFonts w:ascii="宋体" w:hAnsi="宋体"/>
          <w:sz w:val="24"/>
        </w:rPr>
        <w:t>在</w:t>
      </w:r>
      <w:r w:rsidRPr="0009089D">
        <w:rPr>
          <w:rFonts w:ascii="宋体" w:hAnsi="宋体" w:hint="eastAsia"/>
          <w:sz w:val="24"/>
        </w:rPr>
        <w:t>NT中，如果config.pol已经禁止了对注册表的访问，那么黑客能够绕过这个限制吗？怎样实现？（B）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A、不可以</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可以通过时间服务来启动注册表编辑器</w:t>
      </w:r>
    </w:p>
    <w:p w:rsidR="009C5F1F" w:rsidRPr="0009089D" w:rsidRDefault="009C5F1F" w:rsidP="009C5F1F">
      <w:pPr>
        <w:spacing w:line="360" w:lineRule="auto"/>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可以通过在本地计算机删除config.pol文件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D、可以通过poledit命令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116、</w:t>
      </w:r>
      <w:r w:rsidRPr="0009089D">
        <w:rPr>
          <w:rFonts w:ascii="宋体" w:hAnsi="宋体"/>
          <w:sz w:val="24"/>
        </w:rPr>
        <w:t>在</w:t>
      </w:r>
      <w:r w:rsidRPr="0009089D">
        <w:rPr>
          <w:rFonts w:ascii="宋体" w:hAnsi="宋体" w:hint="eastAsia"/>
          <w:sz w:val="24"/>
        </w:rPr>
        <w:t>NT中，怎样使用注册表编辑器来严格限制对注册表的访问？（C）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HKEY_CURRENT_CONFIG,连接网络注册、登录密码、插入用户</w:t>
      </w:r>
      <w:r w:rsidRPr="0009089D">
        <w:rPr>
          <w:rFonts w:ascii="宋体" w:hAnsi="宋体" w:hint="eastAsia"/>
          <w:sz w:val="24"/>
        </w:rPr>
        <w:t>ID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HKEY_CURRENT_MACHINE,浏览用户的轮廓目录，选择</w:t>
      </w:r>
      <w:r w:rsidRPr="0009089D">
        <w:rPr>
          <w:rFonts w:ascii="宋体" w:hAnsi="宋体" w:hint="eastAsia"/>
          <w:sz w:val="24"/>
        </w:rPr>
        <w:t>NTUser.dat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HKEY_USERS,浏览用户的轮廓目录，选择</w:t>
      </w:r>
      <w:r w:rsidRPr="0009089D">
        <w:rPr>
          <w:rFonts w:ascii="宋体" w:hAnsi="宋体" w:hint="eastAsia"/>
          <w:sz w:val="24"/>
        </w:rPr>
        <w:t>N</w:t>
      </w:r>
      <w:r w:rsidRPr="0009089D">
        <w:rPr>
          <w:rFonts w:ascii="宋体" w:hAnsi="宋体"/>
          <w:sz w:val="24"/>
        </w:rPr>
        <w:t>TUser.dat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HKEY_USERS,连接网络注册，登录密码，插入用户</w:t>
      </w:r>
      <w:r w:rsidRPr="0009089D">
        <w:rPr>
          <w:rFonts w:ascii="宋体" w:hAnsi="宋体" w:hint="eastAsia"/>
          <w:sz w:val="24"/>
        </w:rPr>
        <w:t>ID</w:t>
      </w:r>
    </w:p>
    <w:p w:rsidR="009C5F1F" w:rsidRPr="0009089D" w:rsidRDefault="009C5F1F" w:rsidP="009C5F1F">
      <w:pPr>
        <w:spacing w:line="360" w:lineRule="auto"/>
        <w:jc w:val="left"/>
        <w:rPr>
          <w:rFonts w:ascii="宋体" w:hAnsi="宋体"/>
          <w:sz w:val="24"/>
        </w:rPr>
      </w:pPr>
      <w:r w:rsidRPr="0009089D">
        <w:rPr>
          <w:rFonts w:ascii="宋体" w:hAnsi="宋体"/>
          <w:sz w:val="24"/>
        </w:rPr>
        <w:t>117</w:t>
      </w:r>
      <w:r w:rsidRPr="0009089D">
        <w:rPr>
          <w:rFonts w:ascii="宋体" w:hAnsi="宋体" w:hint="eastAsia"/>
          <w:sz w:val="24"/>
        </w:rPr>
        <w:t>、</w:t>
      </w:r>
      <w:r w:rsidRPr="0009089D">
        <w:rPr>
          <w:rFonts w:ascii="宋体" w:hAnsi="宋体"/>
          <w:sz w:val="24"/>
        </w:rPr>
        <w:t>在So</w:t>
      </w:r>
      <w:r w:rsidRPr="0009089D">
        <w:rPr>
          <w:rFonts w:ascii="宋体" w:hAnsi="宋体" w:hint="eastAsia"/>
          <w:sz w:val="24"/>
        </w:rPr>
        <w:t>laris 8下，对于/etc/shadow文件中的一行内容如下“root</w:t>
      </w:r>
      <w:r w:rsidRPr="0009089D">
        <w:rPr>
          <w:rFonts w:ascii="宋体" w:hAnsi="宋体"/>
          <w:sz w:val="24"/>
        </w:rPr>
        <w:t>:3vd4NTwk5UnLC:9038::::::</w:t>
      </w:r>
      <w:r w:rsidRPr="0009089D">
        <w:rPr>
          <w:rFonts w:ascii="宋体" w:hAnsi="宋体" w:hint="eastAsia"/>
          <w:sz w:val="24"/>
        </w:rPr>
        <w:t>”,以下说法正确的是：（E）。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A、这里的</w:t>
      </w:r>
      <w:r w:rsidRPr="0009089D">
        <w:rPr>
          <w:rFonts w:ascii="宋体" w:hAnsi="宋体"/>
          <w:sz w:val="24"/>
        </w:rPr>
        <w:t>3vd4NTwk5UnLC是可逆的加密后的密码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B、这里的9038是指从1970年1月1日到现在的天数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C、这里的9038是指从1980年1月1日到现在的天数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D、这里的9038是指从1980年1月1日到最后一次修改密码的天数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E-以上都不正确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118、</w:t>
      </w:r>
      <w:r w:rsidRPr="0009089D">
        <w:rPr>
          <w:rFonts w:ascii="宋体" w:hAnsi="宋体"/>
          <w:sz w:val="24"/>
        </w:rPr>
        <w:t>在So</w:t>
      </w:r>
      <w:r w:rsidRPr="0009089D">
        <w:rPr>
          <w:rFonts w:ascii="宋体" w:hAnsi="宋体" w:hint="eastAsia"/>
          <w:sz w:val="24"/>
        </w:rPr>
        <w:t>laris 8下，对于/etc/shadow文件中的一行内容如下：root</w:t>
      </w:r>
      <w:r w:rsidRPr="0009089D">
        <w:rPr>
          <w:rFonts w:ascii="宋体" w:hAnsi="宋体"/>
          <w:sz w:val="24"/>
        </w:rPr>
        <w:t>:3vd4NTwk5UnLC:0:1:Super-User:/:</w:t>
      </w:r>
      <w:r w:rsidRPr="0009089D">
        <w:rPr>
          <w:rFonts w:ascii="宋体" w:hAnsi="宋体" w:hint="eastAsia"/>
          <w:sz w:val="24"/>
        </w:rPr>
        <w:t>”，以下说法正确的是：（A）。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A、是/etc/pass</w:t>
      </w:r>
      <w:r w:rsidRPr="0009089D">
        <w:rPr>
          <w:rFonts w:ascii="宋体" w:hAnsi="宋体"/>
          <w:sz w:val="24"/>
        </w:rPr>
        <w:t>wd文件格式</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、是/etc/shadow文件格式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C、既不是/etc/passwd也不是/etc/shadow文件格式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D、这个root用户没有SHELL，不可登录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E、这个用户不可登录，并不是因为没有SHELL</w:t>
      </w:r>
    </w:p>
    <w:p w:rsidR="009C5F1F" w:rsidRPr="0009089D" w:rsidRDefault="009C5F1F" w:rsidP="009C5F1F">
      <w:pPr>
        <w:spacing w:line="360" w:lineRule="auto"/>
        <w:jc w:val="left"/>
        <w:rPr>
          <w:rFonts w:ascii="宋体" w:hAnsi="宋体"/>
          <w:sz w:val="24"/>
        </w:rPr>
      </w:pPr>
      <w:r w:rsidRPr="0009089D">
        <w:rPr>
          <w:rFonts w:ascii="宋体" w:hAnsi="宋体"/>
          <w:sz w:val="24"/>
        </w:rPr>
        <w:t>119</w:t>
      </w:r>
      <w:r w:rsidRPr="0009089D">
        <w:rPr>
          <w:rFonts w:ascii="宋体" w:hAnsi="宋体" w:hint="eastAsia"/>
          <w:sz w:val="24"/>
        </w:rPr>
        <w:t>、在Solaris系统中，终端会话的失败登录尝试记录在下列哪个文件里面?</w:t>
      </w:r>
      <w:r w:rsidRPr="0009089D">
        <w:rPr>
          <w:rFonts w:ascii="宋体" w:hAnsi="宋体"/>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A、-/etc/default/login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B、/etc/nologin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C、/etc/shadow</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var/adm/loginlog</w:t>
      </w:r>
    </w:p>
    <w:p w:rsidR="009C5F1F" w:rsidRPr="0009089D" w:rsidRDefault="009C5F1F" w:rsidP="009C5F1F">
      <w:pPr>
        <w:spacing w:line="360" w:lineRule="auto"/>
        <w:jc w:val="left"/>
        <w:rPr>
          <w:rFonts w:ascii="宋体" w:hAnsi="宋体"/>
          <w:sz w:val="24"/>
        </w:rPr>
      </w:pPr>
      <w:r w:rsidRPr="0009089D">
        <w:rPr>
          <w:rFonts w:ascii="宋体" w:hAnsi="宋体"/>
          <w:sz w:val="24"/>
        </w:rPr>
        <w:t>120</w:t>
      </w:r>
      <w:r w:rsidRPr="0009089D">
        <w:rPr>
          <w:rFonts w:ascii="宋体" w:hAnsi="宋体" w:hint="eastAsia"/>
          <w:sz w:val="24"/>
        </w:rPr>
        <w:t>、在Windows 2000中，以下哪个进程不是基本的系统进程:(</w:t>
      </w:r>
      <w:r w:rsidRPr="0009089D">
        <w:rPr>
          <w:rFonts w:ascii="宋体" w:hAnsi="宋体"/>
          <w:sz w:val="24"/>
        </w:rPr>
        <w:t>D</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A、smss. </w:t>
      </w:r>
      <w:r w:rsidRPr="0009089D">
        <w:rPr>
          <w:rFonts w:ascii="宋体" w:hAnsi="宋体"/>
          <w:sz w:val="24"/>
        </w:rPr>
        <w:t>e</w:t>
      </w:r>
      <w:r w:rsidRPr="0009089D">
        <w:rPr>
          <w:rFonts w:ascii="宋体" w:hAnsi="宋体" w:hint="eastAsia"/>
          <w:sz w:val="24"/>
        </w:rPr>
        <w:t>xe</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 xml:space="preserve">B、csrss. </w:t>
      </w:r>
      <w:r w:rsidRPr="0009089D">
        <w:rPr>
          <w:rFonts w:ascii="宋体" w:hAnsi="宋体"/>
          <w:sz w:val="24"/>
        </w:rPr>
        <w:t>E</w:t>
      </w:r>
      <w:r w:rsidRPr="0009089D">
        <w:rPr>
          <w:rFonts w:ascii="宋体" w:hAnsi="宋体" w:hint="eastAsia"/>
          <w:sz w:val="24"/>
        </w:rPr>
        <w:t>xe</w:t>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sz w:val="24"/>
        </w:rPr>
        <w:t>C</w:t>
      </w:r>
      <w:r w:rsidRPr="0009089D">
        <w:rPr>
          <w:rFonts w:ascii="宋体" w:hAnsi="宋体" w:hint="eastAsia"/>
          <w:sz w:val="24"/>
        </w:rPr>
        <w:t xml:space="preserve">、winlogon. </w:t>
      </w:r>
      <w:r w:rsidRPr="0009089D">
        <w:rPr>
          <w:rFonts w:ascii="宋体" w:hAnsi="宋体"/>
          <w:sz w:val="24"/>
        </w:rPr>
        <w:t>e</w:t>
      </w:r>
      <w:r w:rsidRPr="0009089D">
        <w:rPr>
          <w:rFonts w:ascii="宋体" w:hAnsi="宋体" w:hint="eastAsia"/>
          <w:sz w:val="24"/>
        </w:rPr>
        <w:t xml:space="preserve">xe </w:t>
      </w:r>
      <w:r w:rsidRPr="0009089D">
        <w:rPr>
          <w:rFonts w:ascii="宋体" w:hAnsi="宋体" w:hint="eastAsia"/>
          <w:sz w:val="24"/>
        </w:rPr>
        <w:tab/>
      </w:r>
      <w:r w:rsidRPr="0009089D">
        <w:rPr>
          <w:rFonts w:ascii="宋体" w:hAnsi="宋体" w:hint="eastAsia"/>
          <w:sz w:val="24"/>
        </w:rPr>
        <w:tab/>
        <w:t>D、-conime.</w:t>
      </w:r>
      <w:r w:rsidRPr="0009089D">
        <w:rPr>
          <w:rFonts w:ascii="宋体" w:hAnsi="宋体"/>
          <w:sz w:val="24"/>
        </w:rPr>
        <w:t>exe</w:t>
      </w:r>
    </w:p>
    <w:p w:rsidR="009C5F1F" w:rsidRPr="0009089D" w:rsidRDefault="009C5F1F" w:rsidP="009C5F1F">
      <w:pPr>
        <w:spacing w:line="360" w:lineRule="auto"/>
        <w:jc w:val="left"/>
        <w:rPr>
          <w:rFonts w:ascii="宋体" w:hAnsi="宋体"/>
          <w:sz w:val="24"/>
        </w:rPr>
      </w:pPr>
      <w:r w:rsidRPr="0009089D">
        <w:rPr>
          <w:rFonts w:ascii="宋体" w:hAnsi="宋体"/>
          <w:sz w:val="24"/>
        </w:rPr>
        <w:t>121</w:t>
      </w:r>
      <w:r w:rsidRPr="0009089D">
        <w:rPr>
          <w:rFonts w:ascii="宋体" w:hAnsi="宋体" w:hint="eastAsia"/>
          <w:sz w:val="24"/>
        </w:rPr>
        <w:t>、在Windows 2000中可以察看开放端口情况的是:(</w:t>
      </w:r>
      <w:r w:rsidRPr="0009089D">
        <w:rPr>
          <w:rFonts w:ascii="宋体" w:hAnsi="宋体"/>
          <w:sz w:val="24"/>
        </w:rPr>
        <w:t>D</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A、n</w:t>
      </w:r>
      <w:r w:rsidRPr="0009089D">
        <w:rPr>
          <w:rFonts w:ascii="宋体" w:hAnsi="宋体"/>
          <w:sz w:val="24"/>
        </w:rPr>
        <w:t xml:space="preserve">btstat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net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net show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netstat</w:t>
      </w:r>
    </w:p>
    <w:p w:rsidR="009C5F1F" w:rsidRPr="0009089D" w:rsidRDefault="009C5F1F" w:rsidP="009C5F1F">
      <w:pPr>
        <w:spacing w:line="360" w:lineRule="auto"/>
        <w:jc w:val="left"/>
        <w:rPr>
          <w:rFonts w:ascii="宋体" w:hAnsi="宋体"/>
          <w:sz w:val="24"/>
        </w:rPr>
      </w:pPr>
      <w:r w:rsidRPr="0009089D">
        <w:rPr>
          <w:rFonts w:ascii="宋体" w:hAnsi="宋体"/>
          <w:sz w:val="24"/>
        </w:rPr>
        <w:t>122.</w:t>
      </w:r>
      <w:r w:rsidRPr="0009089D">
        <w:rPr>
          <w:rFonts w:ascii="宋体" w:hAnsi="宋体" w:hint="eastAsia"/>
          <w:sz w:val="24"/>
        </w:rPr>
        <w:t>、在Windows 2003下netstat的哪个参数可以看到打开该端口的PID?(</w:t>
      </w:r>
      <w:r w:rsidRPr="0009089D">
        <w:rPr>
          <w:rFonts w:ascii="宋体" w:hAnsi="宋体"/>
          <w:sz w:val="24"/>
        </w:rPr>
        <w:t>C</w:t>
      </w:r>
      <w:r w:rsidRPr="0009089D">
        <w:rPr>
          <w:rFonts w:ascii="宋体" w:hAnsi="宋体" w:hint="eastAsia"/>
          <w:sz w:val="24"/>
        </w:rPr>
        <w:t>)（格式到此）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B、n</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C、o</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 xml:space="preserve"> </w:t>
      </w:r>
      <w:r w:rsidRPr="0009089D">
        <w:rPr>
          <w:rFonts w:ascii="宋体" w:hAnsi="宋体" w:hint="eastAsia"/>
          <w:sz w:val="24"/>
        </w:rPr>
        <w:t>、p</w:t>
      </w:r>
    </w:p>
    <w:p w:rsidR="009C5F1F" w:rsidRPr="0009089D" w:rsidRDefault="009C5F1F" w:rsidP="009C5F1F">
      <w:pPr>
        <w:spacing w:line="360" w:lineRule="auto"/>
        <w:jc w:val="left"/>
        <w:rPr>
          <w:rFonts w:ascii="宋体" w:hAnsi="宋体"/>
          <w:sz w:val="24"/>
        </w:rPr>
      </w:pPr>
      <w:r w:rsidRPr="0009089D">
        <w:rPr>
          <w:rFonts w:ascii="宋体" w:hAnsi="宋体"/>
          <w:sz w:val="24"/>
        </w:rPr>
        <w:t>123.</w:t>
      </w:r>
      <w:r w:rsidRPr="0009089D">
        <w:rPr>
          <w:rFonts w:ascii="宋体" w:hAnsi="宋体" w:hint="eastAsia"/>
          <w:sz w:val="24"/>
        </w:rPr>
        <w:t>、在使用影子口令文件(shadowedpasswords)的Linux系统中，/etc/passwd文件和/etc/shadow文件的正确权限分别是(</w:t>
      </w:r>
      <w:r w:rsidRPr="0009089D">
        <w:rPr>
          <w:rFonts w:ascii="宋体" w:hAnsi="宋体"/>
          <w:sz w:val="24"/>
        </w:rPr>
        <w:t>C</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rw-r-----,-r--------</w:t>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rw-r--r--,-r--r--r—</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 xml:space="preserve">rw-r--r--,-r--------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Drw-r--rw-,-r-----r--</w:t>
      </w:r>
    </w:p>
    <w:p w:rsidR="009C5F1F" w:rsidRPr="0009089D" w:rsidRDefault="009C5F1F" w:rsidP="009C5F1F">
      <w:pPr>
        <w:spacing w:line="360" w:lineRule="auto"/>
        <w:jc w:val="left"/>
        <w:rPr>
          <w:rFonts w:ascii="宋体" w:hAnsi="宋体"/>
          <w:sz w:val="24"/>
        </w:rPr>
      </w:pPr>
      <w:r w:rsidRPr="0009089D">
        <w:rPr>
          <w:rFonts w:ascii="宋体" w:hAnsi="宋体"/>
          <w:sz w:val="24"/>
        </w:rPr>
        <w:t>124.</w:t>
      </w:r>
      <w:r w:rsidRPr="0009089D">
        <w:rPr>
          <w:rFonts w:ascii="宋体" w:hAnsi="宋体" w:hint="eastAsia"/>
          <w:sz w:val="24"/>
        </w:rPr>
        <w:t>、制定数据备份方案时，需要重要考虑的两个因素为适合的备份时间和(</w:t>
      </w:r>
      <w:r w:rsidRPr="0009089D">
        <w:rPr>
          <w:rFonts w:ascii="宋体" w:hAnsi="宋体"/>
          <w:sz w:val="24"/>
        </w:rPr>
        <w:t>B</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A、备份介质</w:t>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B、备份的存储位置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C、备份数据量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D、恢复备份的最大允许时间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125</w:t>
      </w:r>
      <w:r w:rsidRPr="0009089D">
        <w:rPr>
          <w:rFonts w:ascii="宋体" w:hAnsi="宋体"/>
          <w:sz w:val="24"/>
        </w:rPr>
        <w:t>.</w:t>
      </w:r>
      <w:r w:rsidRPr="0009089D">
        <w:rPr>
          <w:rFonts w:ascii="宋体" w:hAnsi="宋体" w:hint="eastAsia"/>
          <w:sz w:val="24"/>
        </w:rPr>
        <w:t>、周期性行为，如扫描，会产生哪种处理器负荷?(</w:t>
      </w:r>
      <w:r w:rsidRPr="0009089D">
        <w:rPr>
          <w:rFonts w:ascii="宋体" w:hAnsi="宋体"/>
          <w:sz w:val="24"/>
        </w:rPr>
        <w:t>A</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A、Idle Ioad  </w:t>
      </w:r>
      <w:r w:rsidRPr="0009089D">
        <w:rPr>
          <w:rFonts w:ascii="宋体" w:hAnsi="宋体" w:hint="eastAsia"/>
          <w:sz w:val="24"/>
        </w:rPr>
        <w:tab/>
      </w:r>
      <w:r w:rsidRPr="0009089D">
        <w:rPr>
          <w:rFonts w:ascii="宋体" w:hAnsi="宋体" w:hint="eastAsia"/>
          <w:sz w:val="24"/>
        </w:rPr>
        <w:tab/>
        <w:t xml:space="preserve">B、Usage Ioad </w:t>
      </w:r>
      <w:r w:rsidRPr="0009089D">
        <w:rPr>
          <w:rFonts w:ascii="宋体" w:hAnsi="宋体" w:hint="eastAsia"/>
          <w:sz w:val="24"/>
        </w:rPr>
        <w:tab/>
      </w:r>
      <w:r w:rsidRPr="0009089D">
        <w:rPr>
          <w:rFonts w:ascii="宋体" w:hAnsi="宋体" w:hint="eastAsia"/>
          <w:sz w:val="24"/>
        </w:rPr>
        <w:tab/>
        <w:t>C、Traffic load</w:t>
      </w:r>
      <w:r w:rsidRPr="0009089D">
        <w:rPr>
          <w:rFonts w:ascii="宋体" w:hAnsi="宋体" w:hint="eastAsia"/>
          <w:sz w:val="24"/>
        </w:rPr>
        <w:tab/>
      </w:r>
      <w:r w:rsidRPr="0009089D">
        <w:rPr>
          <w:rFonts w:ascii="宋体" w:hAnsi="宋体" w:hint="eastAsia"/>
          <w:sz w:val="24"/>
        </w:rPr>
        <w:tab/>
        <w:t xml:space="preserve"> D、以上都不对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126、主要由于(</w:t>
      </w:r>
      <w:r w:rsidRPr="0009089D">
        <w:rPr>
          <w:rFonts w:ascii="宋体" w:hAnsi="宋体"/>
          <w:sz w:val="24"/>
        </w:rPr>
        <w:t>D</w:t>
      </w:r>
      <w:r w:rsidRPr="0009089D">
        <w:rPr>
          <w:rFonts w:ascii="宋体" w:hAnsi="宋体" w:hint="eastAsia"/>
          <w:sz w:val="24"/>
        </w:rPr>
        <w:t>)原因，使Unix易于移植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A、Unix是由机器指令书写的</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B、Unix大部分由汇编少部分用C语言编写</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C、Unix是用汇编语言编写的</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D、Unix小部分由汇编大部分用C语言编写</w:t>
      </w:r>
    </w:p>
    <w:p w:rsidR="009C5F1F" w:rsidRPr="0009089D" w:rsidRDefault="009C5F1F" w:rsidP="009C5F1F">
      <w:pPr>
        <w:spacing w:line="360" w:lineRule="auto"/>
        <w:jc w:val="left"/>
        <w:rPr>
          <w:rFonts w:ascii="宋体" w:hAnsi="宋体"/>
          <w:sz w:val="24"/>
        </w:rPr>
      </w:pPr>
      <w:r w:rsidRPr="0009089D">
        <w:rPr>
          <w:rFonts w:ascii="宋体" w:hAnsi="宋体"/>
          <w:sz w:val="24"/>
        </w:rPr>
        <w:t>127.</w:t>
      </w:r>
      <w:r w:rsidRPr="0009089D">
        <w:rPr>
          <w:rFonts w:ascii="宋体" w:hAnsi="宋体" w:hint="eastAsia"/>
          <w:sz w:val="24"/>
        </w:rPr>
        <w:t>、HP-UX系统中，使用(</w:t>
      </w:r>
      <w:r w:rsidRPr="0009089D">
        <w:rPr>
          <w:rFonts w:ascii="宋体" w:hAnsi="宋体"/>
          <w:sz w:val="24"/>
        </w:rPr>
        <w:t>A</w:t>
      </w:r>
      <w:r w:rsidRPr="0009089D">
        <w:rPr>
          <w:rFonts w:ascii="宋体" w:hAnsi="宋体" w:hint="eastAsia"/>
          <w:sz w:val="24"/>
        </w:rPr>
        <w:t>)命令查看系统版本、硬件配置等信息。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A、uname -a</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B、ifconfig</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C、netstat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D、ps -ef</w:t>
      </w:r>
    </w:p>
    <w:p w:rsidR="009C5F1F" w:rsidRPr="0009089D" w:rsidRDefault="009C5F1F" w:rsidP="009C5F1F">
      <w:pPr>
        <w:spacing w:line="360" w:lineRule="auto"/>
        <w:jc w:val="left"/>
        <w:rPr>
          <w:rFonts w:ascii="宋体" w:hAnsi="宋体"/>
          <w:sz w:val="24"/>
        </w:rPr>
      </w:pPr>
      <w:r w:rsidRPr="0009089D">
        <w:rPr>
          <w:rFonts w:ascii="宋体" w:hAnsi="宋体"/>
          <w:sz w:val="24"/>
        </w:rPr>
        <w:t>128.</w:t>
      </w:r>
      <w:r w:rsidRPr="0009089D">
        <w:rPr>
          <w:rFonts w:ascii="宋体" w:hAnsi="宋体" w:hint="eastAsia"/>
          <w:sz w:val="24"/>
        </w:rPr>
        <w:t>、Linux文件权限一共10位长度，分成四段，第三段表示的内容是(</w:t>
      </w:r>
      <w:r w:rsidRPr="0009089D">
        <w:rPr>
          <w:rFonts w:ascii="宋体" w:hAnsi="宋体"/>
          <w:sz w:val="24"/>
        </w:rPr>
        <w:t>C</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A、文件类型</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B、文件所有者的权限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C、文件所有者所在组的权限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D、其他用户的权限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129、在云计算虚拟化应用中，VXLAN技术处于OS工网络模型中2-3层间，它综合了2层交换的简单性与3层路由的跨域连接性。它是通过在UDP/IP上封装Mac地址而实现这一点的。在简单应用场合，vxLAN可以让虚拟机在数据中心之间的迁移变得更为简单。该技术是哪个公司主推的技术?(</w:t>
      </w:r>
      <w:r w:rsidRPr="0009089D">
        <w:rPr>
          <w:rFonts w:ascii="宋体" w:hAnsi="宋体"/>
          <w:sz w:val="24"/>
        </w:rPr>
        <w:t>C</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A、惠普 </w:t>
      </w:r>
      <w:r w:rsidRPr="0009089D">
        <w:rPr>
          <w:rFonts w:ascii="宋体" w:hAnsi="宋体" w:hint="eastAsia"/>
          <w:sz w:val="24"/>
        </w:rPr>
        <w:tab/>
      </w:r>
      <w:r w:rsidRPr="0009089D">
        <w:rPr>
          <w:rFonts w:ascii="宋体" w:hAnsi="宋体" w:hint="eastAsia"/>
          <w:sz w:val="24"/>
        </w:rPr>
        <w:tab/>
        <w:t>B、Juniper</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 xml:space="preserve">C、Cisco与Vmware </w:t>
      </w:r>
      <w:r w:rsidRPr="0009089D">
        <w:rPr>
          <w:rFonts w:ascii="宋体" w:hAnsi="宋体" w:hint="eastAsia"/>
          <w:sz w:val="24"/>
        </w:rPr>
        <w:tab/>
      </w:r>
      <w:r w:rsidRPr="0009089D">
        <w:rPr>
          <w:rFonts w:ascii="宋体" w:hAnsi="宋体" w:hint="eastAsia"/>
          <w:sz w:val="24"/>
        </w:rPr>
        <w:tab/>
        <w:t>D、博科Brocade</w:t>
      </w:r>
    </w:p>
    <w:p w:rsidR="009C5F1F" w:rsidRPr="0009089D" w:rsidRDefault="009C5F1F" w:rsidP="009C5F1F">
      <w:pPr>
        <w:spacing w:line="360" w:lineRule="auto"/>
        <w:jc w:val="left"/>
        <w:rPr>
          <w:rFonts w:ascii="宋体" w:hAnsi="宋体"/>
          <w:sz w:val="24"/>
        </w:rPr>
      </w:pPr>
      <w:r w:rsidRPr="0009089D">
        <w:rPr>
          <w:rFonts w:ascii="宋体" w:hAnsi="宋体"/>
          <w:sz w:val="24"/>
        </w:rPr>
        <w:t>130.</w:t>
      </w:r>
      <w:r w:rsidRPr="0009089D">
        <w:rPr>
          <w:rFonts w:ascii="宋体" w:hAnsi="宋体" w:hint="eastAsia"/>
          <w:sz w:val="24"/>
        </w:rPr>
        <w:t>、Linux中，什么命令可以控制口令的存活时间了(</w:t>
      </w:r>
      <w:r w:rsidRPr="0009089D">
        <w:rPr>
          <w:rFonts w:ascii="宋体" w:hAnsi="宋体"/>
          <w:sz w:val="24"/>
        </w:rPr>
        <w:t>A</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A、chage </w:t>
      </w:r>
      <w:r w:rsidRPr="0009089D">
        <w:rPr>
          <w:rFonts w:ascii="宋体" w:hAnsi="宋体" w:hint="eastAsia"/>
          <w:sz w:val="24"/>
        </w:rPr>
        <w:tab/>
      </w:r>
      <w:r w:rsidRPr="0009089D">
        <w:rPr>
          <w:rFonts w:ascii="宋体" w:hAnsi="宋体" w:hint="eastAsia"/>
          <w:sz w:val="24"/>
        </w:rPr>
        <w:tab/>
        <w:t>B、passwd</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 xml:space="preserve">C、chmod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umask</w:t>
      </w:r>
    </w:p>
    <w:p w:rsidR="009C5F1F" w:rsidRPr="0009089D" w:rsidRDefault="009C5F1F" w:rsidP="009C5F1F">
      <w:pPr>
        <w:spacing w:line="360" w:lineRule="auto"/>
        <w:jc w:val="left"/>
        <w:rPr>
          <w:rFonts w:ascii="宋体" w:hAnsi="宋体"/>
          <w:sz w:val="24"/>
        </w:rPr>
      </w:pPr>
      <w:r w:rsidRPr="0009089D">
        <w:rPr>
          <w:rFonts w:ascii="宋体" w:hAnsi="宋体"/>
          <w:sz w:val="24"/>
        </w:rPr>
        <w:t>131.</w:t>
      </w:r>
      <w:r w:rsidRPr="0009089D">
        <w:rPr>
          <w:rFonts w:ascii="宋体" w:hAnsi="宋体" w:hint="eastAsia"/>
          <w:sz w:val="24"/>
        </w:rPr>
        <w:t>、Qfabric技术是使用市场上现成的计算和存储网元并利用行业标准的网络接口将它们连接后组建大规模的数据中心，以满足未来云计算的要求。该技术概念是哪个厂家主推的概念?(</w:t>
      </w:r>
      <w:r w:rsidRPr="0009089D">
        <w:rPr>
          <w:rFonts w:ascii="宋体" w:hAnsi="宋体"/>
          <w:sz w:val="24"/>
        </w:rPr>
        <w:t>B</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A、惠普 </w:t>
      </w:r>
      <w:r w:rsidRPr="0009089D">
        <w:rPr>
          <w:rFonts w:ascii="宋体" w:hAnsi="宋体" w:hint="eastAsia"/>
          <w:sz w:val="24"/>
        </w:rPr>
        <w:tab/>
      </w:r>
      <w:r w:rsidRPr="0009089D">
        <w:rPr>
          <w:rFonts w:ascii="宋体" w:hAnsi="宋体" w:hint="eastAsia"/>
          <w:sz w:val="24"/>
        </w:rPr>
        <w:tab/>
        <w:t>B、uniper</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 xml:space="preserve">C、Cisco与Vmware </w:t>
      </w:r>
      <w:r w:rsidRPr="0009089D">
        <w:rPr>
          <w:rFonts w:ascii="宋体" w:hAnsi="宋体" w:hint="eastAsia"/>
          <w:sz w:val="24"/>
        </w:rPr>
        <w:tab/>
      </w:r>
      <w:r w:rsidRPr="0009089D">
        <w:rPr>
          <w:rFonts w:ascii="宋体" w:hAnsi="宋体" w:hint="eastAsia"/>
          <w:sz w:val="24"/>
        </w:rPr>
        <w:tab/>
        <w:t>D、博科Brocade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132、为了检测Windows系统是否有木马入侵，可以先通过()命令来查看当前的活动连接端口。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A、ipconfig</w:t>
      </w:r>
      <w:r w:rsidRPr="0009089D">
        <w:rPr>
          <w:rFonts w:ascii="宋体" w:hAnsi="宋体" w:hint="eastAsia"/>
          <w:sz w:val="24"/>
        </w:rPr>
        <w:tab/>
      </w:r>
      <w:r w:rsidRPr="0009089D">
        <w:rPr>
          <w:rFonts w:ascii="宋体" w:hAnsi="宋体" w:hint="eastAsia"/>
          <w:sz w:val="24"/>
        </w:rPr>
        <w:tab/>
        <w:t xml:space="preserve"> B、netstat -rn </w:t>
      </w:r>
      <w:r w:rsidRPr="0009089D">
        <w:rPr>
          <w:rFonts w:ascii="宋体" w:hAnsi="宋体" w:hint="eastAsia"/>
          <w:sz w:val="24"/>
        </w:rPr>
        <w:tab/>
        <w:t xml:space="preserve">C、tracert </w:t>
      </w:r>
      <w:r w:rsidRPr="0009089D">
        <w:rPr>
          <w:rFonts w:ascii="宋体" w:hAnsi="宋体"/>
          <w:sz w:val="24"/>
        </w:rPr>
        <w:t>–</w:t>
      </w:r>
      <w:r w:rsidRPr="0009089D">
        <w:rPr>
          <w:rFonts w:ascii="宋体" w:hAnsi="宋体" w:hint="eastAsia"/>
          <w:sz w:val="24"/>
        </w:rPr>
        <w:t>d</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D、netstat -a</w:t>
      </w:r>
      <w:r w:rsidRPr="0009089D">
        <w:rPr>
          <w:rFonts w:ascii="宋体" w:hAnsi="宋体"/>
          <w:sz w:val="24"/>
        </w:rPr>
        <w:t>n</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sz w:val="24"/>
        </w:rPr>
        <w:t>133</w:t>
      </w:r>
      <w:r w:rsidRPr="0009089D">
        <w:rPr>
          <w:rFonts w:ascii="宋体" w:hAnsi="宋体" w:hint="eastAsia"/>
          <w:sz w:val="24"/>
        </w:rPr>
        <w:t>、</w:t>
      </w:r>
      <w:r w:rsidRPr="0009089D">
        <w:rPr>
          <w:rFonts w:ascii="宋体" w:hAnsi="宋体"/>
          <w:sz w:val="24"/>
        </w:rPr>
        <w:t>网络营业厅提供相关服务的可用性应不低于（</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99.99%</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B</w:t>
      </w:r>
      <w:r w:rsidRPr="0009089D">
        <w:rPr>
          <w:rFonts w:ascii="宋体" w:hAnsi="宋体" w:hint="eastAsia"/>
          <w:sz w:val="24"/>
        </w:rPr>
        <w:t>、</w:t>
      </w:r>
      <w:r w:rsidRPr="0009089D">
        <w:rPr>
          <w:rFonts w:ascii="宋体" w:hAnsi="宋体"/>
          <w:sz w:val="24"/>
        </w:rPr>
        <w:t xml:space="preserve">99.9%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99%</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D</w:t>
      </w:r>
      <w:r w:rsidRPr="0009089D">
        <w:rPr>
          <w:rFonts w:ascii="宋体" w:hAnsi="宋体" w:hint="eastAsia"/>
          <w:sz w:val="24"/>
        </w:rPr>
        <w:t>、</w:t>
      </w:r>
      <w:r w:rsidRPr="0009089D">
        <w:rPr>
          <w:rFonts w:ascii="宋体" w:hAnsi="宋体"/>
          <w:sz w:val="24"/>
        </w:rPr>
        <w:t>98.9%</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134</w:t>
      </w:r>
      <w:r w:rsidRPr="0009089D">
        <w:rPr>
          <w:rFonts w:ascii="宋体" w:hAnsi="宋体"/>
          <w:sz w:val="24"/>
        </w:rPr>
        <w:t>.</w:t>
      </w:r>
      <w:r w:rsidRPr="0009089D">
        <w:rPr>
          <w:rFonts w:ascii="宋体" w:hAnsi="宋体" w:hint="eastAsia"/>
          <w:sz w:val="24"/>
        </w:rPr>
        <w:t>、</w:t>
      </w:r>
      <w:r w:rsidRPr="0009089D">
        <w:rPr>
          <w:rFonts w:ascii="宋体" w:hAnsi="宋体"/>
          <w:sz w:val="24"/>
        </w:rPr>
        <w:t>IRF(Intelligent Resilient</w:t>
      </w:r>
      <w:r w:rsidRPr="0009089D">
        <w:rPr>
          <w:rFonts w:ascii="宋体" w:hAnsi="宋体" w:hint="eastAsia"/>
          <w:sz w:val="24"/>
        </w:rPr>
        <w:t xml:space="preserve"> Framework)是在该厂家所有数据中心交换机中实现的私有技术，是应用在网络设备控制平面的多虚拟技术。该技术属于哪个厂家?(</w:t>
      </w:r>
      <w:r w:rsidRPr="0009089D">
        <w:rPr>
          <w:rFonts w:ascii="宋体" w:hAnsi="宋体"/>
          <w:sz w:val="24"/>
        </w:rPr>
        <w:t>A</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A、惠普 </w:t>
      </w:r>
      <w:r w:rsidRPr="0009089D">
        <w:rPr>
          <w:rFonts w:ascii="宋体" w:hAnsi="宋体" w:hint="eastAsia"/>
          <w:sz w:val="24"/>
        </w:rPr>
        <w:tab/>
      </w:r>
      <w:r w:rsidRPr="0009089D">
        <w:rPr>
          <w:rFonts w:ascii="宋体" w:hAnsi="宋体" w:hint="eastAsia"/>
          <w:sz w:val="24"/>
        </w:rPr>
        <w:tab/>
        <w:t>B、Juniper</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 xml:space="preserve">C、Cisco与Vmware </w:t>
      </w:r>
      <w:r w:rsidRPr="0009089D">
        <w:rPr>
          <w:rFonts w:ascii="宋体" w:hAnsi="宋体" w:hint="eastAsia"/>
          <w:sz w:val="24"/>
        </w:rPr>
        <w:tab/>
      </w:r>
      <w:r w:rsidRPr="0009089D">
        <w:rPr>
          <w:rFonts w:ascii="宋体" w:hAnsi="宋体" w:hint="eastAsia"/>
          <w:sz w:val="24"/>
        </w:rPr>
        <w:tab/>
        <w:t>D、博科Brocade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135.、Windows NT的安全标识符(SID)是由当前时间、计算机名称和另外一个计算机变量共同产生的，这个变量是:(</w:t>
      </w:r>
      <w:r w:rsidRPr="0009089D">
        <w:rPr>
          <w:rFonts w:ascii="宋体" w:hAnsi="宋体"/>
          <w:sz w:val="24"/>
        </w:rPr>
        <w:t>D</w:t>
      </w:r>
      <w:r w:rsidRPr="0009089D">
        <w:rPr>
          <w:rFonts w:ascii="宋体" w:hAnsi="宋体" w:hint="eastAsia"/>
          <w:sz w:val="24"/>
        </w:rPr>
        <w:t>)</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A、击键速度</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B、当前用户名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C、用户网络地址</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D、处理当前用户模式线程所花费CPU的时间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136、脆弱性扫描，可由系统管理员自行进行检查，原则上应不少于(</w:t>
      </w:r>
      <w:r w:rsidRPr="0009089D">
        <w:rPr>
          <w:rFonts w:ascii="宋体" w:hAnsi="宋体"/>
          <w:sz w:val="24"/>
        </w:rPr>
        <w:t>B</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A、每周一次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B、每月一次 </w:t>
      </w:r>
      <w:r w:rsidRPr="0009089D">
        <w:rPr>
          <w:rFonts w:ascii="宋体" w:hAnsi="宋体" w:hint="eastAsia"/>
          <w:sz w:val="24"/>
        </w:rPr>
        <w:tab/>
      </w:r>
      <w:r w:rsidRPr="0009089D">
        <w:rPr>
          <w:rFonts w:ascii="宋体" w:hAnsi="宋体" w:hint="eastAsia"/>
          <w:sz w:val="24"/>
        </w:rPr>
        <w:tab/>
        <w:t xml:space="preserve">C、每季度一次 </w:t>
      </w:r>
      <w:r w:rsidRPr="0009089D">
        <w:rPr>
          <w:rFonts w:ascii="宋体" w:hAnsi="宋体" w:hint="eastAsia"/>
          <w:sz w:val="24"/>
        </w:rPr>
        <w:tab/>
      </w:r>
      <w:r w:rsidRPr="0009089D">
        <w:rPr>
          <w:rFonts w:ascii="宋体" w:hAnsi="宋体" w:hint="eastAsia"/>
          <w:sz w:val="24"/>
        </w:rPr>
        <w:tab/>
        <w:t>D、每半年一次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137、下面哪一个情景属于身份验证(Authentication)过程?(</w:t>
      </w:r>
      <w:r w:rsidRPr="0009089D">
        <w:rPr>
          <w:rFonts w:ascii="宋体" w:hAnsi="宋体"/>
          <w:sz w:val="24"/>
        </w:rPr>
        <w:t>A</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A、用户依照系统提示输入用户名和口令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B、用户在网络上共享了自己编写的一份Office文档，并设定哪些用户可以阅读，哪些用户可以修改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C、用户使用加密软件对自己编写的Office文档进行加密，以阻止其他人得到这份拷贝后看到文档中的内容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D、某个人尝试登录到你的计算机中，但是口令输入的不对，系统提示口令错误，并将这次失败的登录过程纪录在系统日志中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138、下面哪一个情景属于授权(Authorization)过程?(</w:t>
      </w:r>
      <w:r w:rsidRPr="0009089D">
        <w:rPr>
          <w:rFonts w:ascii="宋体" w:hAnsi="宋体"/>
          <w:sz w:val="24"/>
        </w:rPr>
        <w:t>B</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A、用户依照系统提示输入用户名和口令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B、用户在网络上共享了自己编写的一份Office文档，并设定哪些用户可以阅读，哪些用户可以修改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C、用户使用加密软件对自己编写的Office文档进行加密，以阻止其他人得到这份拷贝后看到文档中的内容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D、某个人尝试登录到你的计算机中，但是口令输入的不对，系统提示口令错误，并将这次失败的登录过程纪录在系统日志中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139、下列哪一条与操作系统安全配置的原则不符合?(</w:t>
      </w:r>
      <w:r w:rsidRPr="0009089D">
        <w:rPr>
          <w:rFonts w:ascii="宋体" w:hAnsi="宋体"/>
          <w:sz w:val="24"/>
        </w:rPr>
        <w:t>D</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A、关闭没必要的服务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B、不安装多余的组件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C、安装最新的补丁程序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D、开放更多的服务</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1</w:t>
      </w:r>
      <w:r w:rsidRPr="0009089D">
        <w:rPr>
          <w:rFonts w:ascii="宋体" w:hAnsi="宋体"/>
          <w:sz w:val="24"/>
        </w:rPr>
        <w:t>40</w:t>
      </w:r>
      <w:r w:rsidRPr="0009089D">
        <w:rPr>
          <w:rFonts w:ascii="宋体" w:hAnsi="宋体" w:hint="eastAsia"/>
          <w:sz w:val="24"/>
        </w:rPr>
        <w:t>、关于DDoS技术，下列哪一项描述是错误的(</w:t>
      </w:r>
      <w:r w:rsidRPr="0009089D">
        <w:rPr>
          <w:rFonts w:ascii="宋体" w:hAnsi="宋体"/>
          <w:sz w:val="24"/>
        </w:rPr>
        <w:t>D</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A、一些DDoS攻击是利用系统的漏洞进行攻击的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B、黑客攻击前对目标网络进行扫描是发功DDoS攻击的一项主要攻击信息来源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C、对入侵检测系统检测到的信息进行统计分析有利于检测到未知的黑客入侵和更为复杂的DDoS攻击入侵</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D、DDoS攻击不对系统或网络造成任何影响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141、关于PPP协议下列说法正确的是:(</w:t>
      </w:r>
      <w:r w:rsidRPr="0009089D">
        <w:rPr>
          <w:rFonts w:ascii="宋体" w:hAnsi="宋体"/>
          <w:sz w:val="24"/>
        </w:rPr>
        <w:t>C</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A、PPP协议是物理层协议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B、PPP协议是在HDLC协议的基础上发展起来的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C、PPP协议支持的物理层可以是同步电路或异步电路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D、PPP主要由两类协议组成:链路控制协议族CLCP)和网络安全方面的验证协议族(PAP和CHAP)</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142、接口被绑定在2层的zone，这个接口的接口模式是（C）。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NAT mode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Route mode</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-Transparent mode</w:t>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NAT或</w:t>
      </w:r>
      <w:r w:rsidRPr="0009089D">
        <w:rPr>
          <w:rFonts w:ascii="宋体" w:hAnsi="宋体" w:hint="eastAsia"/>
          <w:sz w:val="24"/>
        </w:rPr>
        <w:t>Route</w:t>
      </w:r>
      <w:r w:rsidRPr="0009089D">
        <w:rPr>
          <w:rFonts w:ascii="宋体" w:hAnsi="宋体"/>
          <w:sz w:val="24"/>
        </w:rPr>
        <w:t xml:space="preserve"> mode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143、接入控制方面，路由器对于接口的要求包括：（D）。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A、串口接入    </w:t>
      </w:r>
      <w:r w:rsidRPr="0009089D">
        <w:rPr>
          <w:rFonts w:ascii="宋体" w:hAnsi="宋体" w:hint="eastAsia"/>
          <w:sz w:val="24"/>
        </w:rPr>
        <w:tab/>
        <w:t xml:space="preserve">B、局域网方式接入    </w:t>
      </w:r>
      <w:r w:rsidRPr="0009089D">
        <w:rPr>
          <w:rFonts w:ascii="宋体" w:hAnsi="宋体" w:hint="eastAsia"/>
          <w:sz w:val="24"/>
        </w:rPr>
        <w:tab/>
        <w:t xml:space="preserve">C、Internet方式接入    </w:t>
      </w:r>
      <w:r w:rsidRPr="0009089D">
        <w:rPr>
          <w:rFonts w:ascii="宋体" w:hAnsi="宋体" w:hint="eastAsia"/>
          <w:sz w:val="24"/>
        </w:rPr>
        <w:tab/>
        <w:t>D、VPN接入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144、局域网络标准对应OSI模型的哪几层？（C）。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A、上三层    </w:t>
      </w:r>
      <w:r w:rsidRPr="0009089D">
        <w:rPr>
          <w:rFonts w:ascii="宋体" w:hAnsi="宋体" w:hint="eastAsia"/>
          <w:sz w:val="24"/>
        </w:rPr>
        <w:tab/>
        <w:t xml:space="preserve">B、只对应网络层    </w:t>
      </w:r>
      <w:r w:rsidRPr="0009089D">
        <w:rPr>
          <w:rFonts w:ascii="宋体" w:hAnsi="宋体" w:hint="eastAsia"/>
          <w:sz w:val="24"/>
        </w:rPr>
        <w:tab/>
      </w:r>
      <w:r w:rsidRPr="0009089D">
        <w:rPr>
          <w:rFonts w:ascii="宋体" w:hAnsi="宋体" w:hint="eastAsia"/>
          <w:sz w:val="24"/>
        </w:rPr>
        <w:tab/>
        <w:t xml:space="preserve">C、下三层    </w:t>
      </w:r>
      <w:r w:rsidRPr="0009089D">
        <w:rPr>
          <w:rFonts w:ascii="宋体" w:hAnsi="宋体" w:hint="eastAsia"/>
          <w:sz w:val="24"/>
        </w:rPr>
        <w:tab/>
      </w:r>
      <w:r w:rsidRPr="0009089D">
        <w:rPr>
          <w:rFonts w:ascii="宋体" w:hAnsi="宋体" w:hint="eastAsia"/>
          <w:sz w:val="24"/>
        </w:rPr>
        <w:tab/>
        <w:t>D、只对应物理层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145、拒绝服务不包括以下哪一项？（D）。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A、DDoS    </w:t>
      </w:r>
      <w:r w:rsidRPr="0009089D">
        <w:rPr>
          <w:rFonts w:ascii="宋体" w:hAnsi="宋体" w:hint="eastAsia"/>
          <w:sz w:val="24"/>
        </w:rPr>
        <w:tab/>
        <w:t xml:space="preserve">B、畸形报文攻击    </w:t>
      </w:r>
      <w:r w:rsidRPr="0009089D">
        <w:rPr>
          <w:rFonts w:ascii="宋体" w:hAnsi="宋体" w:hint="eastAsia"/>
          <w:sz w:val="24"/>
        </w:rPr>
        <w:tab/>
      </w:r>
      <w:r w:rsidRPr="0009089D">
        <w:rPr>
          <w:rFonts w:ascii="宋体" w:hAnsi="宋体" w:hint="eastAsia"/>
          <w:sz w:val="24"/>
        </w:rPr>
        <w:tab/>
        <w:t xml:space="preserve">C、Land攻击   </w:t>
      </w:r>
      <w:r w:rsidRPr="0009089D">
        <w:rPr>
          <w:rFonts w:ascii="宋体" w:hAnsi="宋体" w:hint="eastAsia"/>
          <w:sz w:val="24"/>
        </w:rPr>
        <w:tab/>
      </w:r>
      <w:r w:rsidRPr="0009089D">
        <w:rPr>
          <w:rFonts w:ascii="宋体" w:hAnsi="宋体" w:hint="eastAsia"/>
          <w:sz w:val="24"/>
        </w:rPr>
        <w:tab/>
        <w:t xml:space="preserve"> D、ARP攻击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146、抗DDoS防护设备提供的基本安全防护功能不包括（A）。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A、对主机系统漏洞的补丁升级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B、检测DDoS攻击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C、DDoS攻击警告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D、DDoS攻击防护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147、路由器产品提供完备的安全架构以及相应的安全模块，在软、硬件层面设置重重过滤，保护路由器业务安全。其中不对的说法是：（C）。--》缺少D选项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A、路由器产品支持URPF，可以过滤大多数虚假IP泛洪攻击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B、路由器产品支持CAR功能，可以有效限制泛洪攻击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C、路由器产品不支持ACL配置功能，不能定制过滤规则</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148、路由器对于接入权限控制，包括：（D）。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A、根据用户账号划分使用权限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B、根据用户接口划分使用权限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C、禁止使用匿名账号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D、以上都是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149、路由器启动时默认开启了一些服务，有些服务在当前局点里并没有作用，对于这些服务：（C）。缺少D选项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A、就让他开着，也耗费不了多少资源    </w:t>
      </w:r>
      <w:r w:rsidRPr="0009089D">
        <w:rPr>
          <w:rFonts w:ascii="宋体" w:hAnsi="宋体" w:hint="eastAsia"/>
          <w:sz w:val="24"/>
        </w:rPr>
        <w:tab/>
      </w:r>
      <w:r w:rsidRPr="0009089D">
        <w:rPr>
          <w:rFonts w:ascii="宋体" w:hAnsi="宋体" w:hint="eastAsia"/>
          <w:sz w:val="24"/>
        </w:rPr>
        <w:tab/>
        <w:t>B、就让他开着，不会有业务去访问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C、必须关闭，防止可能的安全隐患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150、设置Cisco设备的管理员账号时，应（C）。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A、多人共用一个账号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B、多人共用多个账号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C、一人对应单独账号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D、一人对应多个账号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151、什么命令关闭路由器的finger服务？（C）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A、disable finger    B、no finger    C、no finger service    D、no service finger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152、什么是IDS？（A）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A、入侵检测系统    B、入侵防御系统    C、网络审计系统    D、主机扫描系统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153、实现资源内的细粒度授权，边界权限定义为：（B）。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A、账户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B、角色</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C、权限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D、操作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154、使网络服务器中充斥着大量要求回复的信息，消息带宽，导致网络或系统停止正常服务，这属于什么攻击类型？（A）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A、拒绝服务    </w:t>
      </w:r>
      <w:r w:rsidRPr="0009089D">
        <w:rPr>
          <w:rFonts w:ascii="宋体" w:hAnsi="宋体" w:hint="eastAsia"/>
          <w:sz w:val="24"/>
        </w:rPr>
        <w:tab/>
      </w:r>
      <w:r w:rsidRPr="0009089D">
        <w:rPr>
          <w:rFonts w:ascii="宋体" w:hAnsi="宋体" w:hint="eastAsia"/>
          <w:sz w:val="24"/>
        </w:rPr>
        <w:tab/>
        <w:t xml:space="preserve">B、文件共享    </w:t>
      </w:r>
      <w:r w:rsidRPr="0009089D">
        <w:rPr>
          <w:rFonts w:ascii="宋体" w:hAnsi="宋体" w:hint="eastAsia"/>
          <w:sz w:val="24"/>
        </w:rPr>
        <w:tab/>
      </w:r>
      <w:r w:rsidRPr="0009089D">
        <w:rPr>
          <w:rFonts w:ascii="宋体" w:hAnsi="宋体" w:hint="eastAsia"/>
          <w:sz w:val="24"/>
        </w:rPr>
        <w:tab/>
        <w:t xml:space="preserve">C、BIND漏洞    </w:t>
      </w:r>
      <w:r w:rsidRPr="0009089D">
        <w:rPr>
          <w:rFonts w:ascii="宋体" w:hAnsi="宋体" w:hint="eastAsia"/>
          <w:sz w:val="24"/>
        </w:rPr>
        <w:tab/>
        <w:t>D、远程过程调用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155、使用TCP 79端口的服务是：（D）。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A、telnet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B、SSH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C、Web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D、Finger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156、使用一对一或者多对多方式的NAT转换，当所有外部IP地址均被使用后，后续的内网用户如需上网，NAT转换设备会执行什么样的动作？（C）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A、挤掉前一个用户，强制进行NAT转换    </w:t>
      </w:r>
      <w:r w:rsidRPr="0009089D">
        <w:rPr>
          <w:rFonts w:ascii="宋体" w:hAnsi="宋体" w:hint="eastAsia"/>
          <w:sz w:val="24"/>
        </w:rPr>
        <w:tab/>
      </w:r>
      <w:r w:rsidRPr="0009089D">
        <w:rPr>
          <w:rFonts w:ascii="宋体" w:hAnsi="宋体" w:hint="eastAsia"/>
          <w:sz w:val="24"/>
        </w:rPr>
        <w:tab/>
        <w:t>B、直接进行路由转发</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C、不做NAT转换    </w:t>
      </w:r>
      <w:r w:rsidRPr="0009089D">
        <w:rPr>
          <w:rFonts w:ascii="宋体" w:hAnsi="宋体" w:hint="eastAsia"/>
          <w:sz w:val="24"/>
        </w:rPr>
        <w:tab/>
      </w:r>
      <w:r w:rsidRPr="0009089D">
        <w:rPr>
          <w:rFonts w:ascii="宋体" w:hAnsi="宋体" w:hint="eastAsia"/>
          <w:sz w:val="24"/>
        </w:rPr>
        <w:tab/>
        <w:t>D、将报文转移到其他NAT转换设备进行地址转换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157、私网地址用于配置本地网络、下列地址中属于私网地址的是？（C）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A、100.0.0.0   </w:t>
      </w:r>
      <w:r w:rsidRPr="0009089D">
        <w:rPr>
          <w:rFonts w:ascii="宋体" w:hAnsi="宋体" w:hint="eastAsia"/>
          <w:sz w:val="24"/>
        </w:rPr>
        <w:tab/>
      </w:r>
      <w:r w:rsidRPr="0009089D">
        <w:rPr>
          <w:rFonts w:ascii="宋体" w:hAnsi="宋体" w:hint="eastAsia"/>
          <w:sz w:val="24"/>
        </w:rPr>
        <w:tab/>
        <w:t xml:space="preserve"> B、172.15.0.0   </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 xml:space="preserve">C、192.168.0.0    </w:t>
      </w:r>
      <w:r w:rsidRPr="0009089D">
        <w:rPr>
          <w:rFonts w:ascii="宋体" w:hAnsi="宋体" w:hint="eastAsia"/>
          <w:sz w:val="24"/>
        </w:rPr>
        <w:tab/>
        <w:t>D、244.0.0.0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158、随着Internet发展的势头和防火墙的更新，防火墙的哪些功能将被取代。（D）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A、使用IP加密技术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B、日志分析工作</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C、攻击检测和报警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D、对访问行为实施静态、固定的控制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159、随着安全要求的提高、技术的演进，（D）应逐步实现物理隔离，或者通过采用相当于物理隔离的技术（如MPLSVPN）实现隔离。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A、局域网    </w:t>
      </w:r>
      <w:r w:rsidRPr="0009089D">
        <w:rPr>
          <w:rFonts w:ascii="宋体" w:hAnsi="宋体" w:hint="eastAsia"/>
          <w:sz w:val="24"/>
        </w:rPr>
        <w:tab/>
      </w:r>
      <w:r w:rsidRPr="0009089D">
        <w:rPr>
          <w:rFonts w:ascii="宋体" w:hAnsi="宋体" w:hint="eastAsia"/>
          <w:sz w:val="24"/>
        </w:rPr>
        <w:tab/>
        <w:t xml:space="preserve">B、广域网及局域网    </w:t>
      </w:r>
      <w:r w:rsidRPr="0009089D">
        <w:rPr>
          <w:rFonts w:ascii="宋体" w:hAnsi="宋体" w:hint="eastAsia"/>
          <w:sz w:val="24"/>
        </w:rPr>
        <w:tab/>
      </w:r>
      <w:r w:rsidRPr="0009089D">
        <w:rPr>
          <w:rFonts w:ascii="宋体" w:hAnsi="宋体" w:hint="eastAsia"/>
          <w:sz w:val="24"/>
        </w:rPr>
        <w:tab/>
        <w:t xml:space="preserve">C、终端   </w:t>
      </w:r>
      <w:r w:rsidRPr="0009089D">
        <w:rPr>
          <w:rFonts w:ascii="宋体" w:hAnsi="宋体" w:hint="eastAsia"/>
          <w:sz w:val="24"/>
        </w:rPr>
        <w:tab/>
      </w:r>
      <w:r w:rsidRPr="0009089D">
        <w:rPr>
          <w:rFonts w:ascii="宋体" w:hAnsi="宋体" w:hint="eastAsia"/>
          <w:sz w:val="24"/>
        </w:rPr>
        <w:tab/>
        <w:t xml:space="preserve"> D、广域网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160、通过向目标系统发送有缺陷的IP报文，使得目标系统在处理这样的IP包时会出现崩溃，请问这种攻击属于何种攻击？（D）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A、拒绝服务（DoS）攻击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B、扫描窥探攻击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C、系统漏洞攻击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D、畸形报文攻击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161、通信领域一般要求3面隔离，即转发面、控制面、用户面实现物理隔离，或者是逻辑隔离，主要目的是在某一面受到攻击的时候，不能影响其他面。路由器的安全架构在实现上就支持：（D）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A、转发面和控制面物理隔离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B、控制面和用户面逻辑隔离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C、转发面和用户面逻辑隔离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D、以上都支持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162、网管人员常用的各种网络工具包括telnet、ftp、ssh等，分别使用的TCP端口号是（B）。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A、21、22、23    </w:t>
      </w:r>
      <w:r w:rsidRPr="0009089D">
        <w:rPr>
          <w:rFonts w:ascii="宋体" w:hAnsi="宋体" w:hint="eastAsia"/>
          <w:sz w:val="24"/>
        </w:rPr>
        <w:tab/>
        <w:t xml:space="preserve">B、23、21、22    </w:t>
      </w:r>
      <w:r w:rsidRPr="0009089D">
        <w:rPr>
          <w:rFonts w:ascii="宋体" w:hAnsi="宋体" w:hint="eastAsia"/>
          <w:sz w:val="24"/>
        </w:rPr>
        <w:tab/>
        <w:t xml:space="preserve">C、23、22、21   </w:t>
      </w:r>
      <w:r w:rsidRPr="0009089D">
        <w:rPr>
          <w:rFonts w:ascii="宋体" w:hAnsi="宋体" w:hint="eastAsia"/>
          <w:sz w:val="24"/>
        </w:rPr>
        <w:tab/>
        <w:t xml:space="preserve"> D、21、23、22</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163、网络安全工作的目标包括：（D）。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A、信息机密性    </w:t>
      </w:r>
      <w:r w:rsidRPr="0009089D">
        <w:rPr>
          <w:rFonts w:ascii="宋体" w:hAnsi="宋体" w:hint="eastAsia"/>
          <w:sz w:val="24"/>
        </w:rPr>
        <w:tab/>
        <w:t xml:space="preserve">B、信息完整性    </w:t>
      </w:r>
      <w:r w:rsidRPr="0009089D">
        <w:rPr>
          <w:rFonts w:ascii="宋体" w:hAnsi="宋体" w:hint="eastAsia"/>
          <w:sz w:val="24"/>
        </w:rPr>
        <w:tab/>
        <w:t xml:space="preserve">C、服务可用性   </w:t>
      </w:r>
      <w:r w:rsidRPr="0009089D">
        <w:rPr>
          <w:rFonts w:ascii="宋体" w:hAnsi="宋体" w:hint="eastAsia"/>
          <w:sz w:val="24"/>
        </w:rPr>
        <w:tab/>
        <w:t xml:space="preserve"> D、以上都是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164、网络安全在多网合一时代的脆弱性体现在（C）。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A、网络的脆弱性    </w:t>
      </w:r>
      <w:r w:rsidRPr="0009089D">
        <w:rPr>
          <w:rFonts w:ascii="宋体" w:hAnsi="宋体" w:hint="eastAsia"/>
          <w:sz w:val="24"/>
        </w:rPr>
        <w:tab/>
        <w:t xml:space="preserve">B、软件的脆弱性   </w:t>
      </w:r>
      <w:r w:rsidRPr="0009089D">
        <w:rPr>
          <w:rFonts w:ascii="宋体" w:hAnsi="宋体" w:hint="eastAsia"/>
          <w:sz w:val="24"/>
        </w:rPr>
        <w:tab/>
        <w:t xml:space="preserve">C、管理的脆弱性    </w:t>
      </w:r>
      <w:r w:rsidRPr="0009089D">
        <w:rPr>
          <w:rFonts w:ascii="宋体" w:hAnsi="宋体" w:hint="eastAsia"/>
          <w:sz w:val="24"/>
        </w:rPr>
        <w:tab/>
        <w:t>D、应用的脆弱性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165、应限制Juniper路由器的SSH（A），以防护通过SSH端口的DoS攻击。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A、并发连接数和1分钟内的尝试连接数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B、并发连接数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C、1分钟内的尝试连接数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D、并发连接数和3分钟内的尝试连接数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166、应用网关防火墙的逻辑位置处在OSI中的哪一层？（C）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A、传输层    </w:t>
      </w:r>
      <w:r w:rsidRPr="0009089D">
        <w:rPr>
          <w:rFonts w:ascii="宋体" w:hAnsi="宋体" w:hint="eastAsia"/>
          <w:sz w:val="24"/>
        </w:rPr>
        <w:tab/>
      </w:r>
      <w:r w:rsidRPr="0009089D">
        <w:rPr>
          <w:rFonts w:ascii="宋体" w:hAnsi="宋体" w:hint="eastAsia"/>
          <w:sz w:val="24"/>
        </w:rPr>
        <w:tab/>
        <w:t xml:space="preserve">B、链路层    </w:t>
      </w:r>
      <w:r w:rsidRPr="0009089D">
        <w:rPr>
          <w:rFonts w:ascii="宋体" w:hAnsi="宋体" w:hint="eastAsia"/>
          <w:sz w:val="24"/>
        </w:rPr>
        <w:tab/>
      </w:r>
      <w:r w:rsidRPr="0009089D">
        <w:rPr>
          <w:rFonts w:ascii="宋体" w:hAnsi="宋体" w:hint="eastAsia"/>
          <w:sz w:val="24"/>
        </w:rPr>
        <w:tab/>
        <w:t xml:space="preserve">C、应用层    </w:t>
      </w:r>
      <w:r w:rsidRPr="0009089D">
        <w:rPr>
          <w:rFonts w:ascii="宋体" w:hAnsi="宋体" w:hint="eastAsia"/>
          <w:sz w:val="24"/>
        </w:rPr>
        <w:tab/>
      </w:r>
      <w:r w:rsidRPr="0009089D">
        <w:rPr>
          <w:rFonts w:ascii="宋体" w:hAnsi="宋体" w:hint="eastAsia"/>
          <w:sz w:val="24"/>
        </w:rPr>
        <w:tab/>
        <w:t>D、物理层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167、应用网关防火墙在物理形式上表现为？（B）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A、网关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B、堡垒主机    </w:t>
      </w:r>
      <w:r w:rsidRPr="0009089D">
        <w:rPr>
          <w:rFonts w:ascii="宋体" w:hAnsi="宋体" w:hint="eastAsia"/>
          <w:sz w:val="24"/>
        </w:rPr>
        <w:tab/>
      </w:r>
      <w:r w:rsidRPr="0009089D">
        <w:rPr>
          <w:rFonts w:ascii="宋体" w:hAnsi="宋体" w:hint="eastAsia"/>
          <w:sz w:val="24"/>
        </w:rPr>
        <w:tab/>
        <w:t xml:space="preserve">C、路由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D、交换机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168、用来追踪DDoS流量的命令式：（C）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A、ip source-route    B、ip cef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C、ip source-track   </w:t>
      </w:r>
      <w:r w:rsidRPr="0009089D">
        <w:rPr>
          <w:rFonts w:ascii="宋体" w:hAnsi="宋体" w:hint="eastAsia"/>
          <w:sz w:val="24"/>
        </w:rPr>
        <w:tab/>
      </w:r>
      <w:r w:rsidRPr="0009089D">
        <w:rPr>
          <w:rFonts w:ascii="宋体" w:hAnsi="宋体" w:hint="eastAsia"/>
          <w:sz w:val="24"/>
        </w:rPr>
        <w:tab/>
        <w:t xml:space="preserve"> D、ip finger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169、用于保护整个网络IPS系统通常不会部署在什么位置？（D）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A、网络边界    </w:t>
      </w:r>
      <w:r w:rsidRPr="0009089D">
        <w:rPr>
          <w:rFonts w:ascii="宋体" w:hAnsi="宋体" w:hint="eastAsia"/>
          <w:sz w:val="24"/>
        </w:rPr>
        <w:tab/>
        <w:t xml:space="preserve">B、网络核心  </w:t>
      </w:r>
      <w:r w:rsidRPr="0009089D">
        <w:rPr>
          <w:rFonts w:ascii="宋体" w:hAnsi="宋体" w:hint="eastAsia"/>
          <w:sz w:val="24"/>
        </w:rPr>
        <w:tab/>
        <w:t xml:space="preserve">  </w:t>
      </w:r>
      <w:r w:rsidRPr="0009089D">
        <w:rPr>
          <w:rFonts w:ascii="宋体" w:hAnsi="宋体" w:hint="eastAsia"/>
          <w:sz w:val="24"/>
        </w:rPr>
        <w:tab/>
        <w:t xml:space="preserve">C、边界防火墙内    </w:t>
      </w:r>
      <w:r w:rsidRPr="0009089D">
        <w:rPr>
          <w:rFonts w:ascii="宋体" w:hAnsi="宋体" w:hint="eastAsia"/>
          <w:sz w:val="24"/>
        </w:rPr>
        <w:tab/>
      </w:r>
      <w:r w:rsidRPr="0009089D">
        <w:rPr>
          <w:rFonts w:ascii="宋体" w:hAnsi="宋体" w:hint="eastAsia"/>
          <w:sz w:val="24"/>
        </w:rPr>
        <w:tab/>
        <w:t>D、业务终端上</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170、用于实现交换机端口镜像的交换机功能是：（D）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A、PERMIT LIST   </w:t>
      </w:r>
      <w:r w:rsidRPr="0009089D">
        <w:rPr>
          <w:rFonts w:ascii="宋体" w:hAnsi="宋体" w:hint="eastAsia"/>
          <w:sz w:val="24"/>
        </w:rPr>
        <w:tab/>
      </w:r>
      <w:r w:rsidRPr="0009089D">
        <w:rPr>
          <w:rFonts w:ascii="宋体" w:hAnsi="宋体" w:hint="eastAsia"/>
          <w:sz w:val="24"/>
        </w:rPr>
        <w:tab/>
        <w:t xml:space="preserve">B、PVLAN    </w:t>
      </w:r>
      <w:r w:rsidRPr="0009089D">
        <w:rPr>
          <w:rFonts w:ascii="宋体" w:hAnsi="宋体" w:hint="eastAsia"/>
          <w:sz w:val="24"/>
        </w:rPr>
        <w:tab/>
      </w:r>
      <w:r w:rsidRPr="0009089D">
        <w:rPr>
          <w:rFonts w:ascii="宋体" w:hAnsi="宋体" w:hint="eastAsia"/>
          <w:sz w:val="24"/>
        </w:rPr>
        <w:tab/>
        <w:t xml:space="preserve">C、VTP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D、SPAN</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171、有关L2TP（Layer 2 Tunneling Protocol）协议说法有误的是（D）。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A、L2TP是由PPTV协议和Cisco公司的L2F组合而成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B、L2TP可用于基于Internet的远程拨号访问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C、为PPP协议的客户建立拨号连接的VPN连接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D、L2TP只能通过TCP/IP连接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172、有关PPTP（Point-to-Point Tunnel Protocol）说法正确的是（C）。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A、PPTP是Netscape提出的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B、微软从NT3.5以后对PPTP开始支持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C、PPTP可用在微软的路由和远程访问服务上    D、它是传输层上的协议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173、有一些应用，如微软Out look或MSN。它们的外观会在转化为基于Web界面的过程中丢失，此时要用到以下哪项技术：（B）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A、Web代理    </w:t>
      </w:r>
      <w:r w:rsidRPr="0009089D">
        <w:rPr>
          <w:rFonts w:ascii="宋体" w:hAnsi="宋体" w:hint="eastAsia"/>
          <w:sz w:val="24"/>
        </w:rPr>
        <w:tab/>
      </w:r>
      <w:r w:rsidRPr="0009089D">
        <w:rPr>
          <w:rFonts w:ascii="宋体" w:hAnsi="宋体" w:hint="eastAsia"/>
          <w:sz w:val="24"/>
        </w:rPr>
        <w:tab/>
        <w:t xml:space="preserve">B、端口转发   </w:t>
      </w:r>
      <w:r w:rsidRPr="0009089D">
        <w:rPr>
          <w:rFonts w:ascii="宋体" w:hAnsi="宋体" w:hint="eastAsia"/>
          <w:sz w:val="24"/>
        </w:rPr>
        <w:tab/>
      </w:r>
      <w:r w:rsidRPr="0009089D">
        <w:rPr>
          <w:rFonts w:ascii="宋体" w:hAnsi="宋体" w:hint="eastAsia"/>
          <w:sz w:val="24"/>
        </w:rPr>
        <w:tab/>
        <w:t xml:space="preserve"> C、文件共享   </w:t>
      </w:r>
      <w:r w:rsidRPr="0009089D">
        <w:rPr>
          <w:rFonts w:ascii="宋体" w:hAnsi="宋体" w:hint="eastAsia"/>
          <w:sz w:val="24"/>
        </w:rPr>
        <w:tab/>
      </w:r>
      <w:r w:rsidRPr="0009089D">
        <w:rPr>
          <w:rFonts w:ascii="宋体" w:hAnsi="宋体" w:hint="eastAsia"/>
          <w:sz w:val="24"/>
        </w:rPr>
        <w:tab/>
        <w:t xml:space="preserve"> D、网络扩展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174、预防信息篡改的主要方法不包括以下哪一项？（A）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A、使用VPN技术    </w:t>
      </w:r>
      <w:r w:rsidRPr="0009089D">
        <w:rPr>
          <w:rFonts w:ascii="宋体" w:hAnsi="宋体" w:hint="eastAsia"/>
          <w:sz w:val="24"/>
        </w:rPr>
        <w:tab/>
        <w:t xml:space="preserve">B、明文加密    </w:t>
      </w:r>
      <w:r w:rsidRPr="0009089D">
        <w:rPr>
          <w:rFonts w:ascii="宋体" w:hAnsi="宋体" w:hint="eastAsia"/>
          <w:sz w:val="24"/>
        </w:rPr>
        <w:tab/>
      </w:r>
      <w:r w:rsidRPr="0009089D">
        <w:rPr>
          <w:rFonts w:ascii="宋体" w:hAnsi="宋体" w:hint="eastAsia"/>
          <w:sz w:val="24"/>
        </w:rPr>
        <w:tab/>
        <w:t xml:space="preserve">C、数据摘要    </w:t>
      </w:r>
      <w:r w:rsidRPr="0009089D">
        <w:rPr>
          <w:rFonts w:ascii="宋体" w:hAnsi="宋体" w:hint="eastAsia"/>
          <w:sz w:val="24"/>
        </w:rPr>
        <w:tab/>
      </w:r>
      <w:r w:rsidRPr="0009089D">
        <w:rPr>
          <w:rFonts w:ascii="宋体" w:hAnsi="宋体" w:hint="eastAsia"/>
          <w:sz w:val="24"/>
        </w:rPr>
        <w:tab/>
        <w:t>D、数字签名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175、域名服务系统（DNS）的功能是（A）。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A、完成域名和IP地址之间的转换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B、完成域名和网卡地址之间的转换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C、完成主机名和IP地址之间的转换    </w:t>
      </w:r>
      <w:r w:rsidRPr="0009089D">
        <w:rPr>
          <w:rFonts w:ascii="宋体" w:hAnsi="宋体" w:hint="eastAsia"/>
          <w:sz w:val="24"/>
        </w:rPr>
        <w:tab/>
        <w:t>D、完成域名和电子邮件地址之间的转换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176、源IP为100.1.1.1，目的IP为100.1.1.255，这个报文属于什么攻击？（B）（假设该网段掩码为255.255.255.0）</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A、LAND攻击    B、SMURF攻击    C、FRAGGLE攻击    D、WINNUKE攻击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177、在AH安全协议隧道模式中，新IP头内哪个字段无需进行数据完整性校验？（A）</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 xml:space="preserve">A、TTL    </w:t>
      </w:r>
      <w:r w:rsidRPr="0009089D">
        <w:rPr>
          <w:rFonts w:ascii="宋体" w:hAnsi="宋体" w:hint="eastAsia"/>
          <w:sz w:val="24"/>
        </w:rPr>
        <w:tab/>
        <w:t xml:space="preserve">B、源IP地址    C、目的IP地址   </w:t>
      </w:r>
      <w:r w:rsidRPr="0009089D">
        <w:rPr>
          <w:rFonts w:ascii="宋体" w:hAnsi="宋体" w:hint="eastAsia"/>
          <w:sz w:val="24"/>
        </w:rPr>
        <w:tab/>
        <w:t>D、源IP地址+目的IP地址</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178、在C/S环境中，以下哪个是建立一个完整TCP连接的正确顺序？（D）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A、SYN，SYN/ACK，ACK    </w:t>
      </w:r>
      <w:r w:rsidRPr="0009089D">
        <w:rPr>
          <w:rFonts w:ascii="宋体" w:hAnsi="宋体" w:hint="eastAsia"/>
          <w:sz w:val="24"/>
        </w:rPr>
        <w:tab/>
      </w:r>
      <w:r w:rsidRPr="0009089D">
        <w:rPr>
          <w:rFonts w:ascii="宋体" w:hAnsi="宋体" w:hint="eastAsia"/>
          <w:sz w:val="24"/>
        </w:rPr>
        <w:tab/>
        <w:t>B、Passive Open,Active Open,ACK,ACK</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C、SYN,ACK/SYN,ACK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D、Active Open/Passive Open,ACK,ACK</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179、在L2TP应用场景中，用户的私有地址分配是由以下哪个组建完成？（B）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A、LAC    </w:t>
      </w:r>
      <w:r w:rsidRPr="0009089D">
        <w:rPr>
          <w:rFonts w:ascii="宋体" w:hAnsi="宋体" w:hint="eastAsia"/>
          <w:sz w:val="24"/>
        </w:rPr>
        <w:tab/>
      </w:r>
      <w:r w:rsidRPr="0009089D">
        <w:rPr>
          <w:rFonts w:ascii="宋体" w:hAnsi="宋体" w:hint="eastAsia"/>
          <w:sz w:val="24"/>
        </w:rPr>
        <w:tab/>
        <w:t xml:space="preserve">B、LNS    </w:t>
      </w:r>
      <w:r w:rsidRPr="0009089D">
        <w:rPr>
          <w:rFonts w:ascii="宋体" w:hAnsi="宋体" w:hint="eastAsia"/>
          <w:sz w:val="24"/>
        </w:rPr>
        <w:tab/>
      </w:r>
      <w:r w:rsidRPr="0009089D">
        <w:rPr>
          <w:rFonts w:ascii="宋体" w:hAnsi="宋体" w:hint="eastAsia"/>
          <w:sz w:val="24"/>
        </w:rPr>
        <w:tab/>
        <w:t xml:space="preserve">C、VPN Client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D、用户自行配置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180、在OSI模型中，主要针对远程终端访问，任务包括会话管理、传输同步以及活动管理等以下是哪一层（A）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A、应用层   </w:t>
      </w:r>
      <w:r w:rsidRPr="0009089D">
        <w:rPr>
          <w:rFonts w:ascii="宋体" w:hAnsi="宋体" w:hint="eastAsia"/>
          <w:sz w:val="24"/>
        </w:rPr>
        <w:tab/>
        <w:t xml:space="preserve"> B、物理层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C、会话层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D、网络层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181、在OSI参考模型中有7个层次，提供了相应的安全服务来加强信息系统的安全性。以下哪一层提供了抗抵赖性？（B）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A、表示层    </w:t>
      </w:r>
      <w:r w:rsidRPr="0009089D">
        <w:rPr>
          <w:rFonts w:ascii="宋体" w:hAnsi="宋体" w:hint="eastAsia"/>
          <w:sz w:val="24"/>
        </w:rPr>
        <w:tab/>
      </w:r>
      <w:r w:rsidRPr="0009089D">
        <w:rPr>
          <w:rFonts w:ascii="宋体" w:hAnsi="宋体" w:hint="eastAsia"/>
          <w:sz w:val="24"/>
        </w:rPr>
        <w:tab/>
        <w:t xml:space="preserve">B、应用层    </w:t>
      </w:r>
      <w:r w:rsidRPr="0009089D">
        <w:rPr>
          <w:rFonts w:ascii="宋体" w:hAnsi="宋体" w:hint="eastAsia"/>
          <w:sz w:val="24"/>
        </w:rPr>
        <w:tab/>
      </w:r>
      <w:r w:rsidRPr="0009089D">
        <w:rPr>
          <w:rFonts w:ascii="宋体" w:hAnsi="宋体" w:hint="eastAsia"/>
          <w:sz w:val="24"/>
        </w:rPr>
        <w:tab/>
        <w:t xml:space="preserve">C、传输层   </w:t>
      </w:r>
      <w:r w:rsidRPr="0009089D">
        <w:rPr>
          <w:rFonts w:ascii="宋体" w:hAnsi="宋体" w:hint="eastAsia"/>
          <w:sz w:val="24"/>
        </w:rPr>
        <w:tab/>
      </w:r>
      <w:r w:rsidRPr="0009089D">
        <w:rPr>
          <w:rFonts w:ascii="宋体" w:hAnsi="宋体" w:hint="eastAsia"/>
          <w:sz w:val="24"/>
        </w:rPr>
        <w:tab/>
        <w:t xml:space="preserve"> D、数据链路层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182、在安全策略的重要组成部分中，与IDS相比，IPS的主要优势在哪里？（B）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A、产生日志的数量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B、攻击减少的速度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C、较低的价格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D、假阳性的减少量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183、在安全审计的风险评估阶段，通常是按什么顺序来进行的？（A）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A、侦查阶段、渗透阶段、控制阶段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B、渗透阶段、侦查阶段、控制阶段</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C、控制阶段、侦查阶段、渗透阶段   </w:t>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hint="eastAsia"/>
          <w:sz w:val="24"/>
        </w:rPr>
        <w:tab/>
        <w:t>D、侦查阶段、控制阶段、渗透阶段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184、在层的方式当中，哪种参考模型描述了计算机通信服务和协议？（D）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A、IETF 因特网工程工作小组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B、ISO 国际标准组织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C、IANA 因特网地址指派机构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D、OSI 开放系统互联</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185、在传输模式IPSec应用情况中，以下哪个区域数据报文可受到加密安全保护？（D）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A、整个数据报文    </w:t>
      </w:r>
      <w:r w:rsidRPr="0009089D">
        <w:rPr>
          <w:rFonts w:ascii="宋体" w:hAnsi="宋体" w:hint="eastAsia"/>
          <w:sz w:val="24"/>
        </w:rPr>
        <w:tab/>
        <w:t xml:space="preserve">B、原IP头    </w:t>
      </w:r>
      <w:r w:rsidRPr="0009089D">
        <w:rPr>
          <w:rFonts w:ascii="宋体" w:hAnsi="宋体" w:hint="eastAsia"/>
          <w:sz w:val="24"/>
        </w:rPr>
        <w:tab/>
        <w:t xml:space="preserve">C、新IP头    </w:t>
      </w:r>
      <w:r w:rsidRPr="0009089D">
        <w:rPr>
          <w:rFonts w:ascii="宋体" w:hAnsi="宋体" w:hint="eastAsia"/>
          <w:sz w:val="24"/>
        </w:rPr>
        <w:tab/>
        <w:t>D、传输层及上层数据报文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186、在点到点链路中，OSPF的Hello包发往以下哪个地址？（B）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A、127.0.0.1    </w:t>
      </w:r>
      <w:r w:rsidRPr="0009089D">
        <w:rPr>
          <w:rFonts w:ascii="宋体" w:hAnsi="宋体" w:hint="eastAsia"/>
          <w:sz w:val="24"/>
        </w:rPr>
        <w:tab/>
      </w:r>
      <w:r w:rsidRPr="0009089D">
        <w:rPr>
          <w:rFonts w:ascii="宋体" w:hAnsi="宋体" w:hint="eastAsia"/>
          <w:sz w:val="24"/>
        </w:rPr>
        <w:tab/>
        <w:t xml:space="preserve">B、224.0.0.5    </w:t>
      </w:r>
      <w:r w:rsidRPr="0009089D">
        <w:rPr>
          <w:rFonts w:ascii="宋体" w:hAnsi="宋体" w:hint="eastAsia"/>
          <w:sz w:val="24"/>
        </w:rPr>
        <w:tab/>
        <w:t xml:space="preserve">C、233.0.0.1   </w:t>
      </w:r>
      <w:r w:rsidRPr="0009089D">
        <w:rPr>
          <w:rFonts w:ascii="宋体" w:hAnsi="宋体" w:hint="eastAsia"/>
          <w:sz w:val="24"/>
        </w:rPr>
        <w:tab/>
      </w:r>
      <w:r w:rsidRPr="0009089D">
        <w:rPr>
          <w:rFonts w:ascii="宋体" w:hAnsi="宋体" w:hint="eastAsia"/>
          <w:sz w:val="24"/>
        </w:rPr>
        <w:tab/>
        <w:t xml:space="preserve"> D、255.255.255.255</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187、在建立堡垒主机时，（A）。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A、在堡垒主机上应设置尽可能少的网络服务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B、在堡垒主机上应设置尽可能多的网络服务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C、对必须设置的服务给予尽可能高的权限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D、不论发生任何入侵情况，内部网始终信任堡垒主机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188、在进行Sniffer监听时，系统将本地网络接口卡设置成何种侦听模式？（D）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A、unicast单播模式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B、Broadcast广播模式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C、Multicast组播模式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D、Promiscuous混杂模式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189、在零传输（Zone transfers）中DNS服务使用哪个端口？（A）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A、TCP 53   </w:t>
      </w:r>
      <w:r w:rsidRPr="0009089D">
        <w:rPr>
          <w:rFonts w:ascii="宋体" w:hAnsi="宋体" w:hint="eastAsia"/>
          <w:sz w:val="24"/>
        </w:rPr>
        <w:tab/>
      </w:r>
      <w:r w:rsidRPr="0009089D">
        <w:rPr>
          <w:rFonts w:ascii="宋体" w:hAnsi="宋体" w:hint="eastAsia"/>
          <w:sz w:val="24"/>
        </w:rPr>
        <w:tab/>
        <w:t xml:space="preserve">B、UDP 53    </w:t>
      </w:r>
      <w:r w:rsidRPr="0009089D">
        <w:rPr>
          <w:rFonts w:ascii="宋体" w:hAnsi="宋体" w:hint="eastAsia"/>
          <w:sz w:val="24"/>
        </w:rPr>
        <w:tab/>
      </w:r>
      <w:r w:rsidRPr="0009089D">
        <w:rPr>
          <w:rFonts w:ascii="宋体" w:hAnsi="宋体" w:hint="eastAsia"/>
          <w:sz w:val="24"/>
        </w:rPr>
        <w:tab/>
        <w:t xml:space="preserve">C、UDP 23    </w:t>
      </w:r>
      <w:r w:rsidRPr="0009089D">
        <w:rPr>
          <w:rFonts w:ascii="宋体" w:hAnsi="宋体" w:hint="eastAsia"/>
          <w:sz w:val="24"/>
        </w:rPr>
        <w:tab/>
      </w:r>
      <w:r w:rsidRPr="0009089D">
        <w:rPr>
          <w:rFonts w:ascii="宋体" w:hAnsi="宋体" w:hint="eastAsia"/>
          <w:sz w:val="24"/>
        </w:rPr>
        <w:tab/>
        <w:t>D、TCP23</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190、在入侵检测的基础上，锁定涉嫌非法使用的用户，并限制和禁止该用户的使用。这种访问安全控制是？（C）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A、入网访问控制    </w:t>
      </w:r>
      <w:r w:rsidRPr="0009089D">
        <w:rPr>
          <w:rFonts w:ascii="宋体" w:hAnsi="宋体" w:hint="eastAsia"/>
          <w:sz w:val="24"/>
        </w:rPr>
        <w:tab/>
      </w:r>
      <w:r w:rsidRPr="0009089D">
        <w:rPr>
          <w:rFonts w:ascii="宋体" w:hAnsi="宋体" w:hint="eastAsia"/>
          <w:sz w:val="24"/>
        </w:rPr>
        <w:tab/>
        <w:t xml:space="preserve">B、权限控制    </w:t>
      </w:r>
      <w:r w:rsidRPr="0009089D">
        <w:rPr>
          <w:rFonts w:ascii="宋体" w:hAnsi="宋体" w:hint="eastAsia"/>
          <w:sz w:val="24"/>
        </w:rPr>
        <w:tab/>
        <w:t xml:space="preserve">C、网络检测控制    </w:t>
      </w:r>
      <w:r w:rsidRPr="0009089D">
        <w:rPr>
          <w:rFonts w:ascii="宋体" w:hAnsi="宋体" w:hint="eastAsia"/>
          <w:sz w:val="24"/>
        </w:rPr>
        <w:tab/>
        <w:t>D、防火墙控制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191、在思科设备上，若要查看所有访问表的内容，可以使用的命令式（B）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A、show all access-lists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B、show access-lists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C、show ip interface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D、show interface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192、在网络安全中，中断指攻击者破坏网络系统的资源，使之变成无效的或无用的这是对（A）。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A、可用性的攻击    B、保密性的攻击    C、完整性的攻击    D、真实性的攻击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193、在一个局域网环境中，其内在的安全威胁包括主动威胁和被动威胁。以下哪一项属于被动威胁？（C）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A、报文服务拒绝    </w:t>
      </w:r>
      <w:r w:rsidRPr="0009089D">
        <w:rPr>
          <w:rFonts w:ascii="宋体" w:hAnsi="宋体" w:hint="eastAsia"/>
          <w:sz w:val="24"/>
        </w:rPr>
        <w:tab/>
        <w:t xml:space="preserve">B、假冒   </w:t>
      </w:r>
      <w:r w:rsidRPr="0009089D">
        <w:rPr>
          <w:rFonts w:ascii="宋体" w:hAnsi="宋体" w:hint="eastAsia"/>
          <w:sz w:val="24"/>
        </w:rPr>
        <w:tab/>
        <w:t xml:space="preserve"> </w:t>
      </w:r>
      <w:r w:rsidRPr="0009089D">
        <w:rPr>
          <w:rFonts w:ascii="宋体" w:hAnsi="宋体" w:hint="eastAsia"/>
          <w:sz w:val="24"/>
        </w:rPr>
        <w:tab/>
        <w:t xml:space="preserve">C、数据流分析  </w:t>
      </w:r>
      <w:r w:rsidRPr="0009089D">
        <w:rPr>
          <w:rFonts w:ascii="宋体" w:hAnsi="宋体" w:hint="eastAsia"/>
          <w:sz w:val="24"/>
        </w:rPr>
        <w:tab/>
        <w:t xml:space="preserve">  D、报文服务更改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194、在以下OSI七层模型中，synflooding攻击发生在哪层？（C）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A、数据链路层    </w:t>
      </w:r>
      <w:r w:rsidRPr="0009089D">
        <w:rPr>
          <w:rFonts w:ascii="宋体" w:hAnsi="宋体" w:hint="eastAsia"/>
          <w:sz w:val="24"/>
        </w:rPr>
        <w:tab/>
        <w:t xml:space="preserve">B、网络层   </w:t>
      </w:r>
      <w:r w:rsidRPr="0009089D">
        <w:rPr>
          <w:rFonts w:ascii="宋体" w:hAnsi="宋体" w:hint="eastAsia"/>
          <w:sz w:val="24"/>
        </w:rPr>
        <w:tab/>
        <w:t xml:space="preserve"> C、传输层   </w:t>
      </w:r>
      <w:r w:rsidRPr="0009089D">
        <w:rPr>
          <w:rFonts w:ascii="宋体" w:hAnsi="宋体" w:hint="eastAsia"/>
          <w:sz w:val="24"/>
        </w:rPr>
        <w:tab/>
        <w:t xml:space="preserve">  D、应用层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195、在以下哪类场景中，移动用户不需要安装额外功能（L2TP）的VPDN软件？（B）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A、基于用户发起的L2TP VPN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B、基于NAS发起的L2TP VPN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C、基于LNS发起的L2TP VPN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D、以上都是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196、账户口令管理中4A的认证管理的英文单词为：（B）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A、Account    </w:t>
      </w:r>
      <w:r w:rsidRPr="0009089D">
        <w:rPr>
          <w:rFonts w:ascii="宋体" w:hAnsi="宋体" w:hint="eastAsia"/>
          <w:sz w:val="24"/>
        </w:rPr>
        <w:tab/>
      </w:r>
      <w:r w:rsidRPr="0009089D">
        <w:rPr>
          <w:rFonts w:ascii="宋体" w:hAnsi="宋体" w:hint="eastAsia"/>
          <w:sz w:val="24"/>
        </w:rPr>
        <w:tab/>
        <w:t xml:space="preserve">B、Authentication    </w:t>
      </w:r>
      <w:r w:rsidRPr="0009089D">
        <w:rPr>
          <w:rFonts w:ascii="宋体" w:hAnsi="宋体" w:hint="eastAsia"/>
          <w:sz w:val="24"/>
        </w:rPr>
        <w:tab/>
      </w:r>
      <w:r w:rsidRPr="0009089D">
        <w:rPr>
          <w:rFonts w:ascii="宋体" w:hAnsi="宋体" w:hint="eastAsia"/>
          <w:sz w:val="24"/>
        </w:rPr>
        <w:tab/>
        <w:t xml:space="preserve">C、Authorization    </w:t>
      </w:r>
      <w:r w:rsidRPr="0009089D">
        <w:rPr>
          <w:rFonts w:ascii="宋体" w:hAnsi="宋体" w:hint="eastAsia"/>
          <w:sz w:val="24"/>
        </w:rPr>
        <w:tab/>
      </w:r>
      <w:r w:rsidRPr="0009089D">
        <w:rPr>
          <w:rFonts w:ascii="宋体" w:hAnsi="宋体" w:hint="eastAsia"/>
          <w:sz w:val="24"/>
        </w:rPr>
        <w:tab/>
        <w:t>D、Audit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197、只具有（A）和FIN标志集的数据包是公认的恶意行为迹象。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A、SYN    </w:t>
      </w:r>
      <w:r w:rsidRPr="0009089D">
        <w:rPr>
          <w:rFonts w:ascii="宋体" w:hAnsi="宋体" w:hint="eastAsia"/>
          <w:sz w:val="24"/>
        </w:rPr>
        <w:tab/>
      </w:r>
      <w:r w:rsidRPr="0009089D">
        <w:rPr>
          <w:rFonts w:ascii="宋体" w:hAnsi="宋体" w:hint="eastAsia"/>
          <w:sz w:val="24"/>
        </w:rPr>
        <w:tab/>
        <w:t xml:space="preserve">B、date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C、head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D、标志位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198、主从账户在4A系统的对应关系包含：（D）</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 xml:space="preserve">A、1 -N   </w:t>
      </w:r>
      <w:r w:rsidRPr="0009089D">
        <w:rPr>
          <w:rFonts w:ascii="宋体" w:hAnsi="宋体" w:hint="eastAsia"/>
          <w:sz w:val="24"/>
        </w:rPr>
        <w:tab/>
      </w:r>
      <w:r w:rsidRPr="0009089D">
        <w:rPr>
          <w:rFonts w:ascii="宋体" w:hAnsi="宋体" w:hint="eastAsia"/>
          <w:sz w:val="24"/>
        </w:rPr>
        <w:tab/>
        <w:t xml:space="preserve">B、1 -1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C、N -1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D、以上全是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199、主动方式FTP服务器要使用的端口包括（A）。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A、TCP 21 TCP 20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B、TCP21 TCP大于1024的端口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C、TCP 20、TCP 大于1024端口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D、都不对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200、下列（D）因素不是影响IP电话语音质量的技术因素。</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A、时延    </w:t>
      </w:r>
      <w:r w:rsidRPr="0009089D">
        <w:rPr>
          <w:rFonts w:ascii="宋体" w:hAnsi="宋体" w:hint="eastAsia"/>
          <w:sz w:val="24"/>
        </w:rPr>
        <w:tab/>
      </w:r>
      <w:r w:rsidRPr="0009089D">
        <w:rPr>
          <w:rFonts w:ascii="宋体" w:hAnsi="宋体" w:hint="eastAsia"/>
          <w:sz w:val="24"/>
        </w:rPr>
        <w:tab/>
        <w:t xml:space="preserve">B、抖动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C、回波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D、GK性能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201、下列安全协议中使用包括过滤技术，适合用于可信的LAN到LAN之间的VPN（内部VPN）的是（D）。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A、PPTP    </w:t>
      </w:r>
      <w:r w:rsidRPr="0009089D">
        <w:rPr>
          <w:rFonts w:ascii="宋体" w:hAnsi="宋体" w:hint="eastAsia"/>
          <w:sz w:val="24"/>
        </w:rPr>
        <w:tab/>
      </w:r>
      <w:r w:rsidRPr="0009089D">
        <w:rPr>
          <w:rFonts w:ascii="宋体" w:hAnsi="宋体" w:hint="eastAsia"/>
          <w:sz w:val="24"/>
        </w:rPr>
        <w:tab/>
        <w:t xml:space="preserve">B、L2TP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C、SOCKS v5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D、IPSec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202、下列不是抵御DDoS攻击的方法有（D）。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A、加强骨干网设备监控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B、关闭不必要的服务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C、限制同时打开的Syn半连接数目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D、延长Syn半连接的time out时间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203、下列措施不能增强DNS安全的是（C）。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A、使用最新的BIND工具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B、双反向查找</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C、更改DNS的端口号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D、不要让HINFO记录被外界看到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204、下列各种安全协议中使用包过滤技术，适合用于可信的LAN到LAN之间的VPN，即内部网VPN的是（）。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A、PPTP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B、L2TP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C、SOCKS v5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D、IPSec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205、下列哪个属于可以最好的描述系统和网络的状态分析概念，怎么处理其中的错误才是最合适？（D）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A、回应的比例    </w:t>
      </w:r>
      <w:r w:rsidRPr="0009089D">
        <w:rPr>
          <w:rFonts w:ascii="宋体" w:hAnsi="宋体" w:hint="eastAsia"/>
          <w:sz w:val="24"/>
        </w:rPr>
        <w:tab/>
      </w:r>
      <w:r w:rsidRPr="0009089D">
        <w:rPr>
          <w:rFonts w:ascii="宋体" w:hAnsi="宋体" w:hint="eastAsia"/>
          <w:sz w:val="24"/>
        </w:rPr>
        <w:tab/>
        <w:t xml:space="preserve">B、被动的防御    </w:t>
      </w:r>
      <w:r w:rsidRPr="0009089D">
        <w:rPr>
          <w:rFonts w:ascii="宋体" w:hAnsi="宋体" w:hint="eastAsia"/>
          <w:sz w:val="24"/>
        </w:rPr>
        <w:tab/>
        <w:t xml:space="preserve">C、主动的防御    </w:t>
      </w:r>
      <w:r w:rsidRPr="0009089D">
        <w:rPr>
          <w:rFonts w:ascii="宋体" w:hAnsi="宋体" w:hint="eastAsia"/>
          <w:sz w:val="24"/>
        </w:rPr>
        <w:tab/>
        <w:t>D、都不对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206、下列哪项是私有IP地址？（A）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A、10.5.42.5    </w:t>
      </w:r>
      <w:r w:rsidRPr="0009089D">
        <w:rPr>
          <w:rFonts w:ascii="宋体" w:hAnsi="宋体" w:hint="eastAsia"/>
          <w:sz w:val="24"/>
        </w:rPr>
        <w:tab/>
      </w:r>
      <w:r w:rsidRPr="0009089D">
        <w:rPr>
          <w:rFonts w:ascii="宋体" w:hAnsi="宋体" w:hint="eastAsia"/>
          <w:sz w:val="24"/>
        </w:rPr>
        <w:tab/>
        <w:t xml:space="preserve">B、172.76.42.5    </w:t>
      </w:r>
      <w:r w:rsidRPr="0009089D">
        <w:rPr>
          <w:rFonts w:ascii="宋体" w:hAnsi="宋体" w:hint="eastAsia"/>
          <w:sz w:val="24"/>
        </w:rPr>
        <w:tab/>
        <w:t xml:space="preserve">C、172.90.42.5    </w:t>
      </w:r>
      <w:r w:rsidRPr="0009089D">
        <w:rPr>
          <w:rFonts w:ascii="宋体" w:hAnsi="宋体" w:hint="eastAsia"/>
          <w:sz w:val="24"/>
        </w:rPr>
        <w:tab/>
        <w:t>D、241.16.42.5</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207、下列哪一项能够提高网络的可用性？（B）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A、数据冗余    </w:t>
      </w:r>
      <w:r w:rsidRPr="0009089D">
        <w:rPr>
          <w:rFonts w:ascii="宋体" w:hAnsi="宋体" w:hint="eastAsia"/>
          <w:sz w:val="24"/>
        </w:rPr>
        <w:tab/>
      </w:r>
      <w:r w:rsidRPr="0009089D">
        <w:rPr>
          <w:rFonts w:ascii="宋体" w:hAnsi="宋体" w:hint="eastAsia"/>
          <w:sz w:val="24"/>
        </w:rPr>
        <w:tab/>
        <w:t xml:space="preserve">B、链路冗余    </w:t>
      </w:r>
      <w:r w:rsidRPr="0009089D">
        <w:rPr>
          <w:rFonts w:ascii="宋体" w:hAnsi="宋体" w:hint="eastAsia"/>
          <w:sz w:val="24"/>
        </w:rPr>
        <w:tab/>
      </w:r>
      <w:r w:rsidRPr="0009089D">
        <w:rPr>
          <w:rFonts w:ascii="宋体" w:hAnsi="宋体" w:hint="eastAsia"/>
          <w:sz w:val="24"/>
        </w:rPr>
        <w:tab/>
        <w:t xml:space="preserve">C、软件冗余    </w:t>
      </w:r>
      <w:r w:rsidRPr="0009089D">
        <w:rPr>
          <w:rFonts w:ascii="宋体" w:hAnsi="宋体" w:hint="eastAsia"/>
          <w:sz w:val="24"/>
        </w:rPr>
        <w:tab/>
      </w:r>
      <w:r w:rsidRPr="0009089D">
        <w:rPr>
          <w:rFonts w:ascii="宋体" w:hAnsi="宋体" w:hint="eastAsia"/>
          <w:sz w:val="24"/>
        </w:rPr>
        <w:tab/>
        <w:t>D、电源冗余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208、下列哪一种攻击方式不属于拒绝服务攻击：（A）。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A、LOphtCrack    </w:t>
      </w:r>
      <w:r w:rsidRPr="0009089D">
        <w:rPr>
          <w:rFonts w:ascii="宋体" w:hAnsi="宋体" w:hint="eastAsia"/>
          <w:sz w:val="24"/>
        </w:rPr>
        <w:tab/>
        <w:t xml:space="preserve">B、Synflood    </w:t>
      </w:r>
      <w:r w:rsidRPr="0009089D">
        <w:rPr>
          <w:rFonts w:ascii="宋体" w:hAnsi="宋体" w:hint="eastAsia"/>
          <w:sz w:val="24"/>
        </w:rPr>
        <w:tab/>
      </w:r>
      <w:r w:rsidRPr="0009089D">
        <w:rPr>
          <w:rFonts w:ascii="宋体" w:hAnsi="宋体" w:hint="eastAsia"/>
          <w:sz w:val="24"/>
        </w:rPr>
        <w:tab/>
        <w:t xml:space="preserve">C、Smurf    </w:t>
      </w:r>
      <w:r w:rsidRPr="0009089D">
        <w:rPr>
          <w:rFonts w:ascii="宋体" w:hAnsi="宋体" w:hint="eastAsia"/>
          <w:sz w:val="24"/>
        </w:rPr>
        <w:tab/>
      </w:r>
      <w:r w:rsidRPr="0009089D">
        <w:rPr>
          <w:rFonts w:ascii="宋体" w:hAnsi="宋体" w:hint="eastAsia"/>
          <w:sz w:val="24"/>
        </w:rPr>
        <w:tab/>
        <w:t>D、Ping of Death</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209、下列哪一项是arp协议的基本功能？（A）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A、通过目标设备的IP地址，查询目标设备的MAC地址，以保证通信的进行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B、对局域网内的其他机器广播路由地址</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C、过滤信息，将信息传递个数据链路层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D、将信息传递给网络层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210、最早的计算机网络与传统的通信网络最大的区别是什么？（A）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A、计算机网络采用了分组交换技术    </w:t>
      </w:r>
      <w:r w:rsidRPr="0009089D">
        <w:rPr>
          <w:rFonts w:ascii="宋体" w:hAnsi="宋体" w:hint="eastAsia"/>
          <w:sz w:val="24"/>
        </w:rPr>
        <w:tab/>
      </w:r>
      <w:r w:rsidRPr="0009089D">
        <w:rPr>
          <w:rFonts w:ascii="宋体" w:hAnsi="宋体" w:hint="eastAsia"/>
          <w:sz w:val="24"/>
        </w:rPr>
        <w:tab/>
        <w:t>B、计算机网络采用了电路交换技术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C、计算机网络的可靠性大大提高      </w:t>
      </w:r>
      <w:r w:rsidRPr="0009089D">
        <w:rPr>
          <w:rFonts w:ascii="宋体" w:hAnsi="宋体" w:hint="eastAsia"/>
          <w:sz w:val="24"/>
        </w:rPr>
        <w:tab/>
      </w:r>
      <w:r w:rsidRPr="0009089D">
        <w:rPr>
          <w:rFonts w:ascii="宋体" w:hAnsi="宋体" w:hint="eastAsia"/>
          <w:sz w:val="24"/>
        </w:rPr>
        <w:tab/>
        <w:t>D、计算机网络带宽和速度大大提高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211、以下哪个属于IPS的功能？（A）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A、检测网络攻击    B、网络流量检测   </w:t>
      </w:r>
      <w:r w:rsidRPr="0009089D">
        <w:rPr>
          <w:rFonts w:ascii="宋体" w:hAnsi="宋体" w:hint="eastAsia"/>
          <w:sz w:val="24"/>
        </w:rPr>
        <w:tab/>
        <w:t xml:space="preserve"> C、实时异常告警    </w:t>
      </w:r>
      <w:r w:rsidRPr="0009089D">
        <w:rPr>
          <w:rFonts w:ascii="宋体" w:hAnsi="宋体" w:hint="eastAsia"/>
          <w:sz w:val="24"/>
        </w:rPr>
        <w:tab/>
        <w:t>D、以上都是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212、以下说法错误的是（C）。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A、安全是一个可用性与安全性之间的平衡过程    </w:t>
      </w:r>
      <w:r w:rsidRPr="0009089D">
        <w:rPr>
          <w:rFonts w:ascii="宋体" w:hAnsi="宋体" w:hint="eastAsia"/>
          <w:sz w:val="24"/>
        </w:rPr>
        <w:tab/>
        <w:t>B、安全的三要素中包含完整性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C、可以做到绝对的安全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D、网络安全是信息安全的子集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213、以下属于4A策略管理模块可以管理的为（C）。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A、访问控制策略    </w:t>
      </w:r>
      <w:r w:rsidRPr="0009089D">
        <w:rPr>
          <w:rFonts w:ascii="宋体" w:hAnsi="宋体" w:hint="eastAsia"/>
          <w:sz w:val="24"/>
        </w:rPr>
        <w:tab/>
      </w:r>
      <w:r w:rsidRPr="0009089D">
        <w:rPr>
          <w:rFonts w:ascii="宋体" w:hAnsi="宋体" w:hint="eastAsia"/>
          <w:sz w:val="24"/>
        </w:rPr>
        <w:tab/>
        <w:t xml:space="preserve">B、信息加密策略    </w:t>
      </w:r>
      <w:r w:rsidRPr="0009089D">
        <w:rPr>
          <w:rFonts w:ascii="宋体" w:hAnsi="宋体" w:hint="eastAsia"/>
          <w:sz w:val="24"/>
        </w:rPr>
        <w:tab/>
        <w:t xml:space="preserve">C、密码策略    </w:t>
      </w:r>
      <w:r w:rsidRPr="0009089D">
        <w:rPr>
          <w:rFonts w:ascii="宋体" w:hAnsi="宋体" w:hint="eastAsia"/>
          <w:sz w:val="24"/>
        </w:rPr>
        <w:tab/>
        <w:t>D、防火墙策略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214、最早研究计算机网络的目的是什么？（B）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A、共享硬盘空间、打印机等设备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B、共享计算资源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C、直接的个人通信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D、大量的数据交换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215、防火墙截取内网主机与外网通信，由防火墙本身完成与外网主机通信，然后把结果传回给内网主机，这种技术称为（C）。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A、内容过滤   </w:t>
      </w:r>
      <w:r w:rsidRPr="0009089D">
        <w:rPr>
          <w:rFonts w:ascii="宋体" w:hAnsi="宋体" w:hint="eastAsia"/>
          <w:sz w:val="24"/>
        </w:rPr>
        <w:tab/>
      </w:r>
      <w:r w:rsidRPr="0009089D">
        <w:rPr>
          <w:rFonts w:ascii="宋体" w:hAnsi="宋体" w:hint="eastAsia"/>
          <w:sz w:val="24"/>
        </w:rPr>
        <w:tab/>
        <w:t xml:space="preserve"> B、地址转换    </w:t>
      </w:r>
      <w:r w:rsidRPr="0009089D">
        <w:rPr>
          <w:rFonts w:ascii="宋体" w:hAnsi="宋体" w:hint="eastAsia"/>
          <w:sz w:val="24"/>
        </w:rPr>
        <w:tab/>
      </w:r>
      <w:r w:rsidRPr="0009089D">
        <w:rPr>
          <w:rFonts w:ascii="宋体" w:hAnsi="宋体" w:hint="eastAsia"/>
          <w:sz w:val="24"/>
        </w:rPr>
        <w:tab/>
        <w:t xml:space="preserve">C、透明代理    </w:t>
      </w:r>
      <w:r w:rsidRPr="0009089D">
        <w:rPr>
          <w:rFonts w:ascii="宋体" w:hAnsi="宋体" w:hint="eastAsia"/>
          <w:sz w:val="24"/>
        </w:rPr>
        <w:tab/>
      </w:r>
      <w:r w:rsidRPr="0009089D">
        <w:rPr>
          <w:rFonts w:ascii="宋体" w:hAnsi="宋体" w:hint="eastAsia"/>
          <w:sz w:val="24"/>
        </w:rPr>
        <w:tab/>
        <w:t>D、内容中转</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216、可以通过哪种安全产品划分网络结构，管理和控制内部和外部通讯（A）。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A、防火墙   </w:t>
      </w:r>
      <w:r w:rsidRPr="0009089D">
        <w:rPr>
          <w:rFonts w:ascii="宋体" w:hAnsi="宋体" w:hint="eastAsia"/>
          <w:sz w:val="24"/>
        </w:rPr>
        <w:tab/>
      </w:r>
      <w:r w:rsidRPr="0009089D">
        <w:rPr>
          <w:rFonts w:ascii="宋体" w:hAnsi="宋体" w:hint="eastAsia"/>
          <w:sz w:val="24"/>
        </w:rPr>
        <w:tab/>
        <w:t xml:space="preserve"> B、CA中心    </w:t>
      </w:r>
      <w:r w:rsidRPr="0009089D">
        <w:rPr>
          <w:rFonts w:ascii="宋体" w:hAnsi="宋体" w:hint="eastAsia"/>
          <w:sz w:val="24"/>
        </w:rPr>
        <w:tab/>
      </w:r>
      <w:r w:rsidRPr="0009089D">
        <w:rPr>
          <w:rFonts w:ascii="宋体" w:hAnsi="宋体" w:hint="eastAsia"/>
          <w:sz w:val="24"/>
        </w:rPr>
        <w:tab/>
        <w:t xml:space="preserve">C、加密机    </w:t>
      </w:r>
      <w:r w:rsidRPr="0009089D">
        <w:rPr>
          <w:rFonts w:ascii="宋体" w:hAnsi="宋体" w:hint="eastAsia"/>
          <w:sz w:val="24"/>
        </w:rPr>
        <w:tab/>
      </w:r>
      <w:r w:rsidRPr="0009089D">
        <w:rPr>
          <w:rFonts w:ascii="宋体" w:hAnsi="宋体" w:hint="eastAsia"/>
          <w:sz w:val="24"/>
        </w:rPr>
        <w:tab/>
        <w:t>D、防病毒产品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217、网络隔离技术的目标是确保把有害的攻击隔离，在保证网络内部信息不外泄的前提下，完成网络间数据的安全交换。下列隔离技术中，安全性最好的是（D）。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A、多重安全网关    </w:t>
      </w:r>
      <w:r w:rsidRPr="0009089D">
        <w:rPr>
          <w:rFonts w:ascii="宋体" w:hAnsi="宋体" w:hint="eastAsia"/>
          <w:sz w:val="24"/>
        </w:rPr>
        <w:tab/>
        <w:t xml:space="preserve">B、防火墙    </w:t>
      </w:r>
      <w:r w:rsidRPr="0009089D">
        <w:rPr>
          <w:rFonts w:ascii="宋体" w:hAnsi="宋体" w:hint="eastAsia"/>
          <w:sz w:val="24"/>
        </w:rPr>
        <w:tab/>
      </w:r>
      <w:r w:rsidRPr="0009089D">
        <w:rPr>
          <w:rFonts w:ascii="宋体" w:hAnsi="宋体" w:hint="eastAsia"/>
          <w:sz w:val="24"/>
        </w:rPr>
        <w:tab/>
        <w:t xml:space="preserve">C、Vlan隔离   </w:t>
      </w:r>
      <w:r w:rsidRPr="0009089D">
        <w:rPr>
          <w:rFonts w:ascii="宋体" w:hAnsi="宋体" w:hint="eastAsia"/>
          <w:sz w:val="24"/>
        </w:rPr>
        <w:tab/>
      </w:r>
      <w:r w:rsidRPr="0009089D">
        <w:rPr>
          <w:rFonts w:ascii="宋体" w:hAnsi="宋体" w:hint="eastAsia"/>
          <w:sz w:val="24"/>
        </w:rPr>
        <w:tab/>
        <w:t xml:space="preserve"> D、物理隔离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218、下列哪项不是Tacacs+协议的特性。（A）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A、扩展记账    </w:t>
      </w:r>
      <w:r w:rsidRPr="0009089D">
        <w:rPr>
          <w:rFonts w:ascii="宋体" w:hAnsi="宋体" w:hint="eastAsia"/>
          <w:sz w:val="24"/>
        </w:rPr>
        <w:tab/>
      </w:r>
      <w:r w:rsidRPr="0009089D">
        <w:rPr>
          <w:rFonts w:ascii="宋体" w:hAnsi="宋体" w:hint="eastAsia"/>
          <w:sz w:val="24"/>
        </w:rPr>
        <w:tab/>
        <w:t xml:space="preserve">B、加密整个数据包    C、使用TCP    </w:t>
      </w:r>
      <w:r w:rsidRPr="0009089D">
        <w:rPr>
          <w:rFonts w:ascii="宋体" w:hAnsi="宋体" w:hint="eastAsia"/>
          <w:sz w:val="24"/>
        </w:rPr>
        <w:tab/>
        <w:t>D、支持多协议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219、一个数据包过滤系统被设计成只允许你要求服务的数据包进入，而过滤掉不必要的服务。这属于什么基本原则？（A）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A、最小特权    </w:t>
      </w:r>
      <w:r w:rsidRPr="0009089D">
        <w:rPr>
          <w:rFonts w:ascii="宋体" w:hAnsi="宋体" w:hint="eastAsia"/>
          <w:sz w:val="24"/>
        </w:rPr>
        <w:tab/>
      </w:r>
      <w:r w:rsidRPr="0009089D">
        <w:rPr>
          <w:rFonts w:ascii="宋体" w:hAnsi="宋体" w:hint="eastAsia"/>
          <w:sz w:val="24"/>
        </w:rPr>
        <w:tab/>
        <w:t xml:space="preserve">B、阻塞点    </w:t>
      </w:r>
      <w:r w:rsidRPr="0009089D">
        <w:rPr>
          <w:rFonts w:ascii="宋体" w:hAnsi="宋体" w:hint="eastAsia"/>
          <w:sz w:val="24"/>
        </w:rPr>
        <w:tab/>
      </w:r>
      <w:r w:rsidRPr="0009089D">
        <w:rPr>
          <w:rFonts w:ascii="宋体" w:hAnsi="宋体" w:hint="eastAsia"/>
          <w:sz w:val="24"/>
        </w:rPr>
        <w:tab/>
        <w:t xml:space="preserve">C、失效保护状态    </w:t>
      </w:r>
      <w:r w:rsidRPr="0009089D">
        <w:rPr>
          <w:rFonts w:ascii="宋体" w:hAnsi="宋体" w:hint="eastAsia"/>
          <w:sz w:val="24"/>
        </w:rPr>
        <w:tab/>
        <w:t>D、防御多样化</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220、包过滤防火墙工作的好坏关键在于？（C）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A、防火墙的质量    B、防火墙的功能    C、防火墙的过滤规则设计    D、防火墙的日志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221、对于日常维护工作，连接路由器的协议通常使用：（B）。缺少D选项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A、TELNET，简单，容易配置    </w:t>
      </w:r>
      <w:r w:rsidRPr="0009089D">
        <w:rPr>
          <w:rFonts w:ascii="宋体" w:hAnsi="宋体" w:hint="eastAsia"/>
          <w:sz w:val="24"/>
        </w:rPr>
        <w:tab/>
      </w:r>
      <w:r w:rsidRPr="0009089D">
        <w:rPr>
          <w:rFonts w:ascii="宋体" w:hAnsi="宋体" w:hint="eastAsia"/>
          <w:sz w:val="24"/>
        </w:rPr>
        <w:tab/>
        <w:t>B、SSH &amp;SSHv2 加密算法强劲，安全性好</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 xml:space="preserve">C、TELNET配置16位长的密码，加密传输，十分安全    </w:t>
      </w:r>
      <w:r w:rsidRPr="0009089D">
        <w:rPr>
          <w:rFonts w:ascii="宋体" w:hAnsi="宋体" w:hint="eastAsia"/>
          <w:sz w:val="24"/>
        </w:rPr>
        <w:tab/>
      </w:r>
      <w:r w:rsidRPr="0009089D">
        <w:rPr>
          <w:rFonts w:ascii="宋体" w:hAnsi="宋体" w:hint="eastAsia"/>
          <w:sz w:val="24"/>
        </w:rPr>
        <w:tab/>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222、BOTNET是（C）。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A、普通病毒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B、木马程序    </w:t>
      </w:r>
      <w:r w:rsidRPr="0009089D">
        <w:rPr>
          <w:rFonts w:ascii="宋体" w:hAnsi="宋体" w:hint="eastAsia"/>
          <w:sz w:val="24"/>
        </w:rPr>
        <w:tab/>
      </w:r>
      <w:r w:rsidRPr="0009089D">
        <w:rPr>
          <w:rFonts w:ascii="宋体" w:hAnsi="宋体" w:hint="eastAsia"/>
          <w:sz w:val="24"/>
        </w:rPr>
        <w:tab/>
        <w:t xml:space="preserve">C、僵尸网络    </w:t>
      </w:r>
      <w:r w:rsidRPr="0009089D">
        <w:rPr>
          <w:rFonts w:ascii="宋体" w:hAnsi="宋体" w:hint="eastAsia"/>
          <w:sz w:val="24"/>
        </w:rPr>
        <w:tab/>
      </w:r>
      <w:r w:rsidRPr="0009089D">
        <w:rPr>
          <w:rFonts w:ascii="宋体" w:hAnsi="宋体" w:hint="eastAsia"/>
          <w:sz w:val="24"/>
        </w:rPr>
        <w:tab/>
        <w:t>D、蠕虫病毒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223、监听的可能性比较低的是（B）数据链路。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A、Ethernet    </w:t>
      </w:r>
      <w:r w:rsidRPr="0009089D">
        <w:rPr>
          <w:rFonts w:ascii="宋体" w:hAnsi="宋体" w:hint="eastAsia"/>
          <w:sz w:val="24"/>
        </w:rPr>
        <w:tab/>
      </w:r>
      <w:r w:rsidRPr="0009089D">
        <w:rPr>
          <w:rFonts w:ascii="宋体" w:hAnsi="宋体" w:hint="eastAsia"/>
          <w:sz w:val="24"/>
        </w:rPr>
        <w:tab/>
        <w:t xml:space="preserve">B、电话线    </w:t>
      </w:r>
      <w:r w:rsidRPr="0009089D">
        <w:rPr>
          <w:rFonts w:ascii="宋体" w:hAnsi="宋体" w:hint="eastAsia"/>
          <w:sz w:val="24"/>
        </w:rPr>
        <w:tab/>
      </w:r>
      <w:r w:rsidRPr="0009089D">
        <w:rPr>
          <w:rFonts w:ascii="宋体" w:hAnsi="宋体" w:hint="eastAsia"/>
          <w:sz w:val="24"/>
        </w:rPr>
        <w:tab/>
        <w:t xml:space="preserve">C、有线电视频道    </w:t>
      </w:r>
      <w:r w:rsidRPr="0009089D">
        <w:rPr>
          <w:rFonts w:ascii="宋体" w:hAnsi="宋体" w:hint="eastAsia"/>
          <w:sz w:val="24"/>
        </w:rPr>
        <w:tab/>
      </w:r>
      <w:r w:rsidRPr="0009089D">
        <w:rPr>
          <w:rFonts w:ascii="宋体" w:hAnsi="宋体" w:hint="eastAsia"/>
          <w:sz w:val="24"/>
        </w:rPr>
        <w:tab/>
        <w:t>D、无线电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224、当IPS遇到软件/硬件问题时，强制进入直通状态，以避免网络断开的技术机制称为（B）。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A、pass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B、bypass    </w:t>
      </w:r>
      <w:r w:rsidRPr="0009089D">
        <w:rPr>
          <w:rFonts w:ascii="宋体" w:hAnsi="宋体" w:hint="eastAsia"/>
          <w:sz w:val="24"/>
        </w:rPr>
        <w:tab/>
      </w:r>
      <w:r w:rsidRPr="0009089D">
        <w:rPr>
          <w:rFonts w:ascii="宋体" w:hAnsi="宋体" w:hint="eastAsia"/>
          <w:sz w:val="24"/>
        </w:rPr>
        <w:tab/>
        <w:t xml:space="preserve">C、watchdog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D、HA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225、网络环境下的security是指（A）。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A、防黑客入侵，防病毒，窃取和敌对势力攻击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B、网络具有可靠性，可防病毒，窃密和敌对势力攻击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C、网络具有可靠性，容灾性，鲁棒性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D、网络的具有防止敌对势力攻击的能力</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226、某一案例中，使用者已将无线AP的SSID广播设置为禁止，并修改了默认SSID值，但仍有未经授权的客户端接入该无线网络，这是因为（D）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A、禁止SSID广播仅在点对点的无线网络中有效</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B、未经授权客户端使用了默认SSID接入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C、无线AP开启了DHCP服务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D、封装了SSID的数据包仍然会在无线AP与客户端之间传递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227、为了保护DNS的区域传送（zone transfer），应该配置防火墙以阻止（B）。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1.UDP</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2.TCP</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3.53</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4.52</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A、1,3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B、2,3   </w:t>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hint="eastAsia"/>
          <w:sz w:val="24"/>
        </w:rPr>
        <w:tab/>
        <w:t xml:space="preserve">C、1,4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D、2,4</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228、以下不属于代理服务技术优点的是（D）。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A、可以实现身份认证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B、内部地址的屏蔽盒转换功能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C、可以实现访问控制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D、可以防范数据驱动侵袭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229、应控制自互联网发起的会话并发连接数不超出网上营业厅设计容量的（C）。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A、60%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B、70%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C、80%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D、90%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230、TCP协议与UDP协议相比，TCP是（B），UDP是（）。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A、设置起来麻烦；很好设置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B、容易；困难</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C、面向连接的；非连接的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D、不可靠的；可靠的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231、交换机转发以太网的数据基于：（B）。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A、交换机端口号    </w:t>
      </w:r>
      <w:r w:rsidRPr="0009089D">
        <w:rPr>
          <w:rFonts w:ascii="宋体" w:hAnsi="宋体" w:hint="eastAsia"/>
          <w:sz w:val="24"/>
        </w:rPr>
        <w:tab/>
      </w:r>
      <w:r w:rsidRPr="0009089D">
        <w:rPr>
          <w:rFonts w:ascii="宋体" w:hAnsi="宋体" w:hint="eastAsia"/>
          <w:sz w:val="24"/>
        </w:rPr>
        <w:tab/>
        <w:t xml:space="preserve">B、MAC地址    </w:t>
      </w:r>
      <w:r w:rsidRPr="0009089D">
        <w:rPr>
          <w:rFonts w:ascii="宋体" w:hAnsi="宋体" w:hint="eastAsia"/>
          <w:sz w:val="24"/>
        </w:rPr>
        <w:tab/>
      </w:r>
      <w:r w:rsidRPr="0009089D">
        <w:rPr>
          <w:rFonts w:ascii="宋体" w:hAnsi="宋体" w:hint="eastAsia"/>
          <w:sz w:val="24"/>
        </w:rPr>
        <w:tab/>
        <w:t xml:space="preserve">C、IP地址    </w:t>
      </w:r>
      <w:r w:rsidRPr="0009089D">
        <w:rPr>
          <w:rFonts w:ascii="宋体" w:hAnsi="宋体" w:hint="eastAsia"/>
          <w:sz w:val="24"/>
        </w:rPr>
        <w:tab/>
        <w:t>D、数据类别</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232、HTTP，FTP，SMTP建立在OSI模型的哪一层？（D）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A、2层-数据链路层    </w:t>
      </w:r>
      <w:r w:rsidRPr="0009089D">
        <w:rPr>
          <w:rFonts w:ascii="宋体" w:hAnsi="宋体" w:hint="eastAsia"/>
          <w:sz w:val="24"/>
        </w:rPr>
        <w:tab/>
        <w:t xml:space="preserve">B、3层-网络层   </w:t>
      </w:r>
      <w:r w:rsidRPr="0009089D">
        <w:rPr>
          <w:rFonts w:ascii="宋体" w:hAnsi="宋体" w:hint="eastAsia"/>
          <w:sz w:val="24"/>
        </w:rPr>
        <w:tab/>
        <w:t>C、4层-传输层    D、7层-应用层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233、网络安全的基本属性是（D）。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A、机密性    </w:t>
      </w:r>
      <w:r w:rsidRPr="0009089D">
        <w:rPr>
          <w:rFonts w:ascii="宋体" w:hAnsi="宋体" w:hint="eastAsia"/>
          <w:sz w:val="24"/>
        </w:rPr>
        <w:tab/>
      </w:r>
      <w:r w:rsidRPr="0009089D">
        <w:rPr>
          <w:rFonts w:ascii="宋体" w:hAnsi="宋体" w:hint="eastAsia"/>
          <w:sz w:val="24"/>
        </w:rPr>
        <w:tab/>
        <w:t xml:space="preserve">B、可用性    </w:t>
      </w:r>
      <w:r w:rsidRPr="0009089D">
        <w:rPr>
          <w:rFonts w:ascii="宋体" w:hAnsi="宋体" w:hint="eastAsia"/>
          <w:sz w:val="24"/>
        </w:rPr>
        <w:tab/>
      </w:r>
      <w:r w:rsidRPr="0009089D">
        <w:rPr>
          <w:rFonts w:ascii="宋体" w:hAnsi="宋体" w:hint="eastAsia"/>
          <w:sz w:val="24"/>
        </w:rPr>
        <w:tab/>
        <w:t xml:space="preserve">C、完整性    </w:t>
      </w:r>
      <w:r w:rsidRPr="0009089D">
        <w:rPr>
          <w:rFonts w:ascii="宋体" w:hAnsi="宋体" w:hint="eastAsia"/>
          <w:sz w:val="24"/>
        </w:rPr>
        <w:tab/>
      </w:r>
      <w:r w:rsidRPr="0009089D">
        <w:rPr>
          <w:rFonts w:ascii="宋体" w:hAnsi="宋体" w:hint="eastAsia"/>
          <w:sz w:val="24"/>
        </w:rPr>
        <w:tab/>
        <w:t>D、以上都是</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234、网络安全的主要目的是保护一个组织的信息资产的（A）。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A、机密性、完整性、可用性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B、参照性、可用性、机密性、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C、可用性、完整性、参照性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D、完整性、机密性、参照性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235、DBS是采用了数据库技术的计算机系统。DBS是一个集合体，包含数据库、计算机硬件、软件和（C）。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A、系统分析员    </w:t>
      </w:r>
      <w:r w:rsidRPr="0009089D">
        <w:rPr>
          <w:rFonts w:ascii="宋体" w:hAnsi="宋体" w:hint="eastAsia"/>
          <w:sz w:val="24"/>
        </w:rPr>
        <w:tab/>
      </w:r>
      <w:r w:rsidRPr="0009089D">
        <w:rPr>
          <w:rFonts w:ascii="宋体" w:hAnsi="宋体" w:hint="eastAsia"/>
          <w:sz w:val="24"/>
        </w:rPr>
        <w:tab/>
        <w:t xml:space="preserve">B、程序员    </w:t>
      </w:r>
      <w:r w:rsidRPr="0009089D">
        <w:rPr>
          <w:rFonts w:ascii="宋体" w:hAnsi="宋体" w:hint="eastAsia"/>
          <w:sz w:val="24"/>
        </w:rPr>
        <w:tab/>
        <w:t xml:space="preserve">C、数据库管理员    </w:t>
      </w:r>
      <w:r w:rsidRPr="0009089D">
        <w:rPr>
          <w:rFonts w:ascii="宋体" w:hAnsi="宋体" w:hint="eastAsia"/>
          <w:sz w:val="24"/>
        </w:rPr>
        <w:tab/>
      </w:r>
      <w:r w:rsidRPr="0009089D">
        <w:rPr>
          <w:rFonts w:ascii="宋体" w:hAnsi="宋体" w:hint="eastAsia"/>
          <w:sz w:val="24"/>
        </w:rPr>
        <w:tab/>
        <w:t>D、操作员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236、MySQL -h host -u user -p password命令的含义如下，哪些事正确的？（D）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A、-h后为host为对方主机名或IP地址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B、-u后为数据库用户名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C、-p后为密码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D、以上都对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237、Oracle当连接远程数据库或其它服务时，可以指定网络服务名，Oracle9i支持5中命名方法，请选择错误的选项。（D）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A、本地命名和目录命名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B、Oracle名称（Oracle Names）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C、主机命名和外部命名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D、DNS和内部命名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238、Oracle的数据库监听器（LISTENER）的默认通讯端口是？（A）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A、TCP 1521    </w:t>
      </w:r>
      <w:r w:rsidRPr="0009089D">
        <w:rPr>
          <w:rFonts w:ascii="宋体" w:hAnsi="宋体" w:hint="eastAsia"/>
          <w:sz w:val="24"/>
        </w:rPr>
        <w:tab/>
      </w:r>
      <w:r w:rsidRPr="0009089D">
        <w:rPr>
          <w:rFonts w:ascii="宋体" w:hAnsi="宋体" w:hint="eastAsia"/>
          <w:sz w:val="24"/>
        </w:rPr>
        <w:tab/>
        <w:t xml:space="preserve">B、TCP 1025    </w:t>
      </w:r>
      <w:r w:rsidRPr="0009089D">
        <w:rPr>
          <w:rFonts w:ascii="宋体" w:hAnsi="宋体" w:hint="eastAsia"/>
          <w:sz w:val="24"/>
        </w:rPr>
        <w:tab/>
      </w:r>
      <w:r w:rsidRPr="0009089D">
        <w:rPr>
          <w:rFonts w:ascii="宋体" w:hAnsi="宋体" w:hint="eastAsia"/>
          <w:sz w:val="24"/>
        </w:rPr>
        <w:tab/>
        <w:t xml:space="preserve">C、TCP 1251    </w:t>
      </w:r>
      <w:r w:rsidRPr="0009089D">
        <w:rPr>
          <w:rFonts w:ascii="宋体" w:hAnsi="宋体" w:hint="eastAsia"/>
          <w:sz w:val="24"/>
        </w:rPr>
        <w:tab/>
      </w:r>
      <w:r w:rsidRPr="0009089D">
        <w:rPr>
          <w:rFonts w:ascii="宋体" w:hAnsi="宋体" w:hint="eastAsia"/>
          <w:sz w:val="24"/>
        </w:rPr>
        <w:tab/>
        <w:t>D、TCP 1433</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239、Oracle默认的用户名密码为（A）。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A、Scote/tiger    </w:t>
      </w:r>
      <w:r w:rsidRPr="0009089D">
        <w:rPr>
          <w:rFonts w:ascii="宋体" w:hAnsi="宋体" w:hint="eastAsia"/>
          <w:sz w:val="24"/>
        </w:rPr>
        <w:tab/>
        <w:t xml:space="preserve">B、root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C、null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D、rootroot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240、Oracle数据库中，物理磁盘资源包括哪些（D）。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A、控制文件    </w:t>
      </w:r>
      <w:r w:rsidRPr="0009089D">
        <w:rPr>
          <w:rFonts w:ascii="宋体" w:hAnsi="宋体" w:hint="eastAsia"/>
          <w:sz w:val="24"/>
        </w:rPr>
        <w:tab/>
      </w:r>
      <w:r w:rsidRPr="0009089D">
        <w:rPr>
          <w:rFonts w:ascii="宋体" w:hAnsi="宋体" w:hint="eastAsia"/>
          <w:sz w:val="24"/>
        </w:rPr>
        <w:tab/>
        <w:t xml:space="preserve">B、重做日志文件    </w:t>
      </w:r>
      <w:r w:rsidRPr="0009089D">
        <w:rPr>
          <w:rFonts w:ascii="宋体" w:hAnsi="宋体" w:hint="eastAsia"/>
          <w:sz w:val="24"/>
        </w:rPr>
        <w:tab/>
      </w:r>
      <w:r w:rsidRPr="0009089D">
        <w:rPr>
          <w:rFonts w:ascii="宋体" w:hAnsi="宋体" w:hint="eastAsia"/>
          <w:sz w:val="24"/>
        </w:rPr>
        <w:tab/>
        <w:t xml:space="preserve">C、数据文件    </w:t>
      </w:r>
      <w:r w:rsidRPr="0009089D">
        <w:rPr>
          <w:rFonts w:ascii="宋体" w:hAnsi="宋体" w:hint="eastAsia"/>
          <w:sz w:val="24"/>
        </w:rPr>
        <w:tab/>
      </w:r>
      <w:r w:rsidRPr="0009089D">
        <w:rPr>
          <w:rFonts w:ascii="宋体" w:hAnsi="宋体" w:hint="eastAsia"/>
          <w:sz w:val="24"/>
        </w:rPr>
        <w:tab/>
        <w:t>D、以上都是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241、Oracle中启用审计后，查看审计信息的语句是下面哪一个？（C）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A、select * from SYS.AUDIT$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B、select * from syslogins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C、select * from SYS.AUD$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D、AUDIT SESSION</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242、SMTP的端口？（A）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A、25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B、23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C、22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D、21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243、SQL Server的登录账户信息保存在哪个数据库中？（C）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A、model    </w:t>
      </w:r>
      <w:r w:rsidRPr="0009089D">
        <w:rPr>
          <w:rFonts w:ascii="宋体" w:hAnsi="宋体" w:hint="eastAsia"/>
          <w:sz w:val="24"/>
        </w:rPr>
        <w:tab/>
      </w:r>
      <w:r w:rsidRPr="0009089D">
        <w:rPr>
          <w:rFonts w:ascii="宋体" w:hAnsi="宋体" w:hint="eastAsia"/>
          <w:sz w:val="24"/>
        </w:rPr>
        <w:tab/>
        <w:t xml:space="preserve">B、msdb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C、master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D、tempdb</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244、SQL Sever的默认DBA账号是什么？（B）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A、administrator    </w:t>
      </w:r>
      <w:r w:rsidRPr="0009089D">
        <w:rPr>
          <w:rFonts w:ascii="宋体" w:hAnsi="宋体" w:hint="eastAsia"/>
          <w:sz w:val="24"/>
        </w:rPr>
        <w:tab/>
        <w:t xml:space="preserve">B、sa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C、root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D、SYSTEM</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245、SQL Sever的默认通讯端口有哪些？（B）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A、TCP 1025   </w:t>
      </w:r>
      <w:r w:rsidRPr="0009089D">
        <w:rPr>
          <w:rFonts w:ascii="宋体" w:hAnsi="宋体" w:hint="eastAsia"/>
          <w:sz w:val="24"/>
        </w:rPr>
        <w:tab/>
        <w:t xml:space="preserve">B、TCP 1433   </w:t>
      </w:r>
      <w:r w:rsidRPr="0009089D">
        <w:rPr>
          <w:rFonts w:ascii="宋体" w:hAnsi="宋体" w:hint="eastAsia"/>
          <w:sz w:val="24"/>
        </w:rPr>
        <w:tab/>
        <w:t xml:space="preserve"> C、UDP 1434    D、TCP 14333    E、TCP 445</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246、SQL Sever中可以使用哪个存储过程调用操作系统命令，添加系统账号？（B）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A、xp_dirtree    </w:t>
      </w:r>
      <w:r w:rsidRPr="0009089D">
        <w:rPr>
          <w:rFonts w:ascii="宋体" w:hAnsi="宋体" w:hint="eastAsia"/>
          <w:sz w:val="24"/>
        </w:rPr>
        <w:tab/>
        <w:t xml:space="preserve">B、xp_cmdshell    </w:t>
      </w:r>
      <w:r w:rsidRPr="0009089D">
        <w:rPr>
          <w:rFonts w:ascii="宋体" w:hAnsi="宋体" w:hint="eastAsia"/>
          <w:sz w:val="24"/>
        </w:rPr>
        <w:tab/>
        <w:t xml:space="preserve">C、xp_cmdshell    </w:t>
      </w:r>
      <w:r w:rsidRPr="0009089D">
        <w:rPr>
          <w:rFonts w:ascii="宋体" w:hAnsi="宋体" w:hint="eastAsia"/>
          <w:sz w:val="24"/>
        </w:rPr>
        <w:tab/>
        <w:t>D、xpdeletekey</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247、SQL Sever中下面哪个存储过程可以执行系统命令？（C）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A、xp_regread    B、xp_command    </w:t>
      </w:r>
      <w:r w:rsidRPr="0009089D">
        <w:rPr>
          <w:rFonts w:ascii="宋体" w:hAnsi="宋体" w:hint="eastAsia"/>
          <w:sz w:val="24"/>
        </w:rPr>
        <w:tab/>
        <w:t xml:space="preserve">C、xp_cmdshell    </w:t>
      </w:r>
      <w:r w:rsidRPr="0009089D">
        <w:rPr>
          <w:rFonts w:ascii="宋体" w:hAnsi="宋体" w:hint="eastAsia"/>
          <w:sz w:val="24"/>
        </w:rPr>
        <w:tab/>
        <w:t>D、sp_password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248、SQL的全局约束是指基于元祖的检查子句和（C）。</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 xml:space="preserve">A、非空值约束    B、域约束子句   </w:t>
      </w:r>
      <w:r w:rsidRPr="0009089D">
        <w:rPr>
          <w:rFonts w:ascii="宋体" w:hAnsi="宋体" w:hint="eastAsia"/>
          <w:sz w:val="24"/>
        </w:rPr>
        <w:tab/>
        <w:t xml:space="preserve">C、断言   </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D、外键子句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249、SQL数据库使用以下哪种组件来保存真实的数据？（C）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A、Schemas    </w:t>
      </w:r>
      <w:r w:rsidRPr="0009089D">
        <w:rPr>
          <w:rFonts w:ascii="宋体" w:hAnsi="宋体" w:hint="eastAsia"/>
          <w:sz w:val="24"/>
        </w:rPr>
        <w:tab/>
        <w:t xml:space="preserve">B、Subschemas    </w:t>
      </w:r>
      <w:r w:rsidRPr="0009089D">
        <w:rPr>
          <w:rFonts w:ascii="宋体" w:hAnsi="宋体" w:hint="eastAsia"/>
          <w:sz w:val="24"/>
        </w:rPr>
        <w:tab/>
        <w:t xml:space="preserve">C、Tables    </w:t>
      </w:r>
      <w:r w:rsidRPr="0009089D">
        <w:rPr>
          <w:rFonts w:ascii="宋体" w:hAnsi="宋体" w:hint="eastAsia"/>
          <w:sz w:val="24"/>
        </w:rPr>
        <w:tab/>
      </w:r>
      <w:r w:rsidRPr="0009089D">
        <w:rPr>
          <w:rFonts w:ascii="宋体" w:hAnsi="宋体" w:hint="eastAsia"/>
          <w:sz w:val="24"/>
        </w:rPr>
        <w:tab/>
        <w:t>D、Views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250、SQL语句中，彻底删除一个表的命令是（B）。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A、delete    </w:t>
      </w:r>
      <w:r w:rsidRPr="0009089D">
        <w:rPr>
          <w:rFonts w:ascii="宋体" w:hAnsi="宋体" w:hint="eastAsia"/>
          <w:sz w:val="24"/>
        </w:rPr>
        <w:tab/>
        <w:t xml:space="preserve">B、drop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C、clear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D、remore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251、SQL语言可以（B）在宿主语言中使用，也可以独立地交互式使用。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A、-极速</w:t>
      </w:r>
      <w:r w:rsidRPr="0009089D">
        <w:rPr>
          <w:rFonts w:ascii="宋体" w:hAnsi="宋体" w:hint="eastAsia"/>
          <w:sz w:val="24"/>
        </w:rPr>
        <w:tab/>
      </w:r>
      <w:r w:rsidRPr="0009089D">
        <w:rPr>
          <w:rFonts w:ascii="宋体" w:hAnsi="宋体" w:hint="eastAsia"/>
          <w:sz w:val="24"/>
        </w:rPr>
        <w:tab/>
        <w:t>B、-嵌入</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C、-混合</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D、-并行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252、SSL安全套接字协议所用的端口是（B）。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A、80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B、443</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C、1433</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D、3389</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253、不属于数据库加密方式的是（D）。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A、库外加密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B、库内加密</w:t>
      </w:r>
      <w:r w:rsidRPr="0009089D">
        <w:rPr>
          <w:rFonts w:ascii="宋体" w:hAnsi="宋体" w:hint="eastAsia"/>
          <w:sz w:val="24"/>
        </w:rPr>
        <w:tab/>
      </w:r>
      <w:r w:rsidRPr="0009089D">
        <w:rPr>
          <w:rFonts w:ascii="宋体" w:hAnsi="宋体" w:hint="eastAsia"/>
          <w:sz w:val="24"/>
        </w:rPr>
        <w:tab/>
        <w:t>C、硬件/软件加密</w:t>
      </w:r>
      <w:r w:rsidRPr="0009089D">
        <w:rPr>
          <w:rFonts w:ascii="宋体" w:hAnsi="宋体" w:hint="eastAsia"/>
          <w:sz w:val="24"/>
        </w:rPr>
        <w:tab/>
      </w:r>
      <w:r w:rsidRPr="0009089D">
        <w:rPr>
          <w:rFonts w:ascii="宋体" w:hAnsi="宋体" w:hint="eastAsia"/>
          <w:sz w:val="24"/>
        </w:rPr>
        <w:tab/>
        <w:t>D、专用加密中间件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254、测试数据库一个月程序主要应对的风险是（B）。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A、非授权用户执行“ROLLBACK”命令</w:t>
      </w:r>
      <w:r w:rsidRPr="0009089D">
        <w:rPr>
          <w:rFonts w:ascii="宋体" w:hAnsi="宋体" w:hint="eastAsia"/>
          <w:sz w:val="24"/>
        </w:rPr>
        <w:tab/>
        <w:t>B、非授权用户执行“COMMIT”命令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C、非授权用户执行“ROLLRORWARD”命令</w:t>
      </w:r>
      <w:r w:rsidRPr="0009089D">
        <w:rPr>
          <w:rFonts w:ascii="宋体" w:hAnsi="宋体" w:hint="eastAsia"/>
          <w:sz w:val="24"/>
        </w:rPr>
        <w:tab/>
        <w:t>D、非授权用户修改数据库中的行</w:t>
      </w:r>
    </w:p>
    <w:p w:rsidR="009C5F1F" w:rsidRPr="0009089D" w:rsidRDefault="009C5F1F" w:rsidP="009C5F1F">
      <w:pPr>
        <w:spacing w:line="360" w:lineRule="auto"/>
        <w:jc w:val="left"/>
        <w:rPr>
          <w:rFonts w:ascii="宋体" w:hAnsi="宋体"/>
          <w:b/>
          <w:sz w:val="24"/>
        </w:rPr>
      </w:pPr>
      <w:r w:rsidRPr="0009089D">
        <w:rPr>
          <w:rFonts w:ascii="宋体" w:hAnsi="宋体" w:hint="eastAsia"/>
          <w:b/>
          <w:sz w:val="24"/>
        </w:rPr>
        <w:t>255、查看Oracle  8i及更高版本数据库的版本信息的命令是（C）。----缺少CD选项</w:t>
      </w:r>
    </w:p>
    <w:p w:rsidR="009C5F1F" w:rsidRPr="0009089D" w:rsidRDefault="009C5F1F" w:rsidP="009C5F1F">
      <w:pPr>
        <w:spacing w:line="360" w:lineRule="auto"/>
        <w:ind w:firstLine="420"/>
        <w:jc w:val="left"/>
        <w:rPr>
          <w:rFonts w:ascii="宋体" w:hAnsi="宋体"/>
          <w:b/>
          <w:sz w:val="24"/>
        </w:rPr>
      </w:pPr>
      <w:r w:rsidRPr="0009089D">
        <w:rPr>
          <w:rFonts w:ascii="宋体" w:hAnsi="宋体" w:hint="eastAsia"/>
          <w:b/>
          <w:sz w:val="24"/>
        </w:rPr>
        <w:t>A、cd $Oracle_HOME/orainst</w:t>
      </w:r>
      <w:r w:rsidRPr="0009089D">
        <w:rPr>
          <w:rFonts w:ascii="宋体" w:hAnsi="宋体" w:hint="eastAsia"/>
          <w:b/>
          <w:sz w:val="24"/>
        </w:rPr>
        <w:tab/>
        <w:t>B、C-cd $Oracle_HIME/orainst</w:t>
      </w:r>
      <w:r w:rsidRPr="0009089D">
        <w:rPr>
          <w:rFonts w:ascii="宋体" w:hAnsi="宋体" w:hint="eastAsia"/>
          <w:b/>
          <w:sz w:val="24"/>
        </w:rPr>
        <w:tab/>
      </w:r>
      <w:r w:rsidRPr="0009089D">
        <w:rPr>
          <w:rFonts w:ascii="宋体" w:hAnsi="宋体" w:hint="eastAsia"/>
          <w:b/>
          <w:sz w:val="24"/>
        </w:rPr>
        <w:tab/>
        <w:t>C、</w:t>
      </w:r>
      <w:r w:rsidRPr="0009089D">
        <w:rPr>
          <w:rFonts w:ascii="宋体" w:hAnsi="宋体" w:hint="eastAsia"/>
          <w:b/>
          <w:sz w:val="24"/>
        </w:rPr>
        <w:tab/>
      </w:r>
      <w:r w:rsidRPr="0009089D">
        <w:rPr>
          <w:rFonts w:ascii="宋体" w:hAnsi="宋体" w:hint="eastAsia"/>
          <w:b/>
          <w:sz w:val="24"/>
        </w:rPr>
        <w:tab/>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256、从安全的角度来看，运行哪一项起到第一道防线的作用？（C）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A、远端服务器</w:t>
      </w:r>
      <w:r w:rsidRPr="0009089D">
        <w:rPr>
          <w:rFonts w:ascii="宋体" w:hAnsi="宋体" w:hint="eastAsia"/>
          <w:sz w:val="24"/>
        </w:rPr>
        <w:tab/>
        <w:t xml:space="preserve"> B、WEB服务器</w:t>
      </w:r>
      <w:r w:rsidRPr="0009089D">
        <w:rPr>
          <w:rFonts w:ascii="宋体" w:hAnsi="宋体" w:hint="eastAsia"/>
          <w:sz w:val="24"/>
        </w:rPr>
        <w:tab/>
      </w:r>
      <w:r w:rsidRPr="0009089D">
        <w:rPr>
          <w:rFonts w:ascii="宋体" w:hAnsi="宋体" w:hint="eastAsia"/>
          <w:sz w:val="24"/>
        </w:rPr>
        <w:tab/>
        <w:t>C、防火墙</w:t>
      </w:r>
      <w:r w:rsidRPr="0009089D">
        <w:rPr>
          <w:rFonts w:ascii="宋体" w:hAnsi="宋体" w:hint="eastAsia"/>
          <w:sz w:val="24"/>
        </w:rPr>
        <w:tab/>
      </w:r>
      <w:r w:rsidRPr="0009089D">
        <w:rPr>
          <w:rFonts w:ascii="宋体" w:hAnsi="宋体" w:hint="eastAsia"/>
          <w:sz w:val="24"/>
        </w:rPr>
        <w:tab/>
        <w:t>D、使用安全shell程序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257、从下列数据库分割条件中，选出用于抵御跟踪器攻击和抵御对线性系统攻击的一项。（B）。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A、每个分割区G有g=|G|记录，其中g=0或g&gt;=n，且g为偶数，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B、记录必须成对地加入G或从G中删除</w:t>
      </w:r>
    </w:p>
    <w:p w:rsidR="009C5F1F" w:rsidRPr="0009089D" w:rsidRDefault="009C5F1F" w:rsidP="009C5F1F">
      <w:pPr>
        <w:spacing w:line="360" w:lineRule="auto"/>
        <w:ind w:leftChars="50" w:left="105" w:firstLine="315"/>
        <w:jc w:val="left"/>
        <w:rPr>
          <w:rFonts w:ascii="宋体" w:hAnsi="宋体"/>
          <w:sz w:val="24"/>
        </w:rPr>
      </w:pPr>
      <w:r w:rsidRPr="0009089D">
        <w:rPr>
          <w:rFonts w:ascii="宋体" w:hAnsi="宋体" w:hint="eastAsia"/>
          <w:sz w:val="24"/>
        </w:rPr>
        <w:t>C、查询集虚报口各个分割区，如果查询含有一个以上记录的统计信息是从m各分割区G1，G2，</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w:t>
      </w:r>
      <w:r w:rsidRPr="0009089D">
        <w:rPr>
          <w:rFonts w:ascii="宋体" w:hAnsi="宋体" w:hint="eastAsia"/>
          <w:sz w:val="24"/>
        </w:rPr>
        <w:t>Gm中每一个分割区而来的，则统计信息g（G1VG2V</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w:t>
      </w:r>
      <w:r w:rsidRPr="0009089D">
        <w:rPr>
          <w:rFonts w:ascii="宋体" w:hAnsi="宋体" w:hint="eastAsia"/>
          <w:sz w:val="24"/>
        </w:rPr>
        <w:t>VGm）是允许发布</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D、记录必须不对地加入G或从G中删除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258、单个用户使用的数据库视图的描述为（A）。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A、外模式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B、概念模式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C、内模式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D、存储模式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259、对于IIS日志记录，推荐使用什么文件格式？（D）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A、Microsoft</w:t>
      </w:r>
      <w:r w:rsidRPr="0009089D">
        <w:rPr>
          <w:rFonts w:ascii="宋体" w:hAnsi="宋体" w:hint="eastAsia"/>
          <w:sz w:val="24"/>
        </w:rPr>
        <w:tab/>
        <w:t xml:space="preserve"> IIS日志文件格式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B、NCSA公用日志文件格式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C、ODBC日志记录格式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D、W3C扩展日志文件格式</w:t>
      </w:r>
    </w:p>
    <w:p w:rsidR="009C5F1F" w:rsidRPr="0009089D" w:rsidRDefault="009C5F1F" w:rsidP="009C5F1F">
      <w:pPr>
        <w:spacing w:line="360" w:lineRule="auto"/>
        <w:jc w:val="left"/>
        <w:rPr>
          <w:rFonts w:ascii="宋体" w:hAnsi="宋体"/>
          <w:b/>
          <w:sz w:val="24"/>
        </w:rPr>
      </w:pPr>
      <w:r w:rsidRPr="0009089D">
        <w:rPr>
          <w:rFonts w:ascii="宋体" w:hAnsi="宋体" w:hint="eastAsia"/>
          <w:b/>
          <w:sz w:val="24"/>
        </w:rPr>
        <w:t>260、对于IIS日志文件的存放目录，下列哪项设置是最好的？（D）----缺少D选型</w:t>
      </w:r>
    </w:p>
    <w:p w:rsidR="009C5F1F" w:rsidRPr="0009089D" w:rsidRDefault="009C5F1F" w:rsidP="009C5F1F">
      <w:pPr>
        <w:spacing w:line="360" w:lineRule="auto"/>
        <w:ind w:firstLine="420"/>
        <w:jc w:val="left"/>
        <w:rPr>
          <w:rFonts w:ascii="宋体" w:hAnsi="宋体"/>
          <w:b/>
          <w:sz w:val="24"/>
        </w:rPr>
      </w:pPr>
      <w:r w:rsidRPr="0009089D">
        <w:rPr>
          <w:rFonts w:ascii="宋体" w:hAnsi="宋体" w:hint="eastAsia"/>
          <w:b/>
          <w:sz w:val="24"/>
        </w:rPr>
        <w:t>A、%WinDir%\System32\LogFiles</w:t>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t>B、C:\Inetpub\wwwroot\LogFiles</w:t>
      </w:r>
    </w:p>
    <w:p w:rsidR="009C5F1F" w:rsidRPr="0009089D" w:rsidRDefault="009C5F1F" w:rsidP="009C5F1F">
      <w:pPr>
        <w:spacing w:line="360" w:lineRule="auto"/>
        <w:ind w:firstLine="420"/>
        <w:jc w:val="left"/>
        <w:rPr>
          <w:rFonts w:ascii="宋体" w:hAnsi="宋体"/>
          <w:b/>
          <w:sz w:val="24"/>
        </w:rPr>
      </w:pPr>
      <w:r w:rsidRPr="0009089D">
        <w:rPr>
          <w:rFonts w:ascii="宋体" w:hAnsi="宋体" w:hint="eastAsia"/>
          <w:b/>
          <w:sz w:val="24"/>
        </w:rPr>
        <w:t>C、C:\LogFiles..)-F:\LogFiles</w:t>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261、对于IIS日志文件的访问权限，下列哪些设置是正确的？（D）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A、SYSTEM（完全控制）Administrator（完全控制）Users（修改）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B、SYSTEM（完全控制）Administrator（完全控制）Everyone（读取和运行）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C、SYSTEM（完全控制）Administrator（完全控制）Inernet来宾账户（读取和运行）</w:t>
      </w:r>
      <w:r w:rsidRPr="0009089D">
        <w:rPr>
          <w:rFonts w:ascii="宋体" w:hAnsi="宋体" w:hint="eastAsia"/>
          <w:sz w:val="24"/>
        </w:rPr>
        <w:tab/>
      </w:r>
      <w:r w:rsidRPr="0009089D">
        <w:rPr>
          <w:rFonts w:ascii="宋体" w:hAnsi="宋体" w:hint="eastAsia"/>
          <w:sz w:val="24"/>
        </w:rPr>
        <w:tab/>
        <w:t>D、SYSTEM（完全控制）Administrator（完全控制）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262、对于数据库的描述一下哪项说法是正确的？（A）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A、数据和一系列规则的集合</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B、一种存储数据的软件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C、一种存储数据的硬件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D、是存放人量数据的软件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263、攻击者可能利用不必要的extproc外部程序调用功能获取对系统的控制权，威胁系统安全。关闭Extproc功能需要修改TNSNAMES.ORA和LISTENER.ORA文件删除一下条目，其中有一个错误的请选择出来（A）。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A、sys_ertproc</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B、icache_extproc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C、PLSExtproc</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D、extproc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264、关系数据库中，实现实体之间的联系是通过表与表之间的（D）。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A、公共索引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B、公共存储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C、公共元组</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D、公共属性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265、关系型数据库技术的特征由一下哪些元素确定的？（A）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A、行和列</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B、节点和分支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C、Blocks和Arrows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D、父类和子类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266、关于WEB应用软件系统安全，说法正确的是（D）？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A、Web应用软件的安全性仅仅与WEB应用软件本身的开发有关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B、系统的安全漏洞属于系统的缺陷，但安全漏洞的检测不属于测试的范畴</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C、黑客的攻击主要是利用黑客本身发现的新漏洞</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D、以任何违反安全规定的方式使用系统都属于入侵</w:t>
      </w:r>
    </w:p>
    <w:p w:rsidR="009C5F1F" w:rsidRPr="0009089D" w:rsidRDefault="009C5F1F" w:rsidP="009C5F1F">
      <w:pPr>
        <w:spacing w:line="360" w:lineRule="auto"/>
        <w:ind w:left="360" w:hangingChars="150" w:hanging="360"/>
        <w:jc w:val="left"/>
        <w:rPr>
          <w:rFonts w:ascii="宋体" w:hAnsi="宋体"/>
          <w:sz w:val="24"/>
        </w:rPr>
      </w:pPr>
      <w:r w:rsidRPr="0009089D">
        <w:rPr>
          <w:rFonts w:ascii="宋体" w:hAnsi="宋体" w:hint="eastAsia"/>
          <w:sz w:val="24"/>
        </w:rPr>
        <w:t>267、目前数据大集中是我国重要的大型分布式信息系统建设和发展的趋势，数据大集中就是将数据集中存储和管理，为业务信息系统的运行搭建了统一的数据平台，对这种做法认识正确的是（D）？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A、数据库系统庞大会提供管理成本</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B、数据库系统庞大会降低管理效率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C、数据的集中会降低风险的可控性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D、数据的集中会造成风险的集中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268、哪一个是PKI体系中用以对证书进行访问的协议（B）？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A、SSL</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B、LDAP</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C、CA</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D、IKE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269、如果一个SQL Server数据库维护人员，需要具有建立测试性的数据库的权限，那么应该指派给他哪个权限（A）？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A、Database  Creators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B、System  Administrators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C、Server  Administrators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D、Security   Adiministrators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270、如果以Apache 为WWW服务器，（C）是最重要的配置文件。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A、access.conf</w:t>
      </w:r>
      <w:r w:rsidRPr="0009089D">
        <w:rPr>
          <w:rFonts w:ascii="宋体" w:hAnsi="宋体" w:hint="eastAsia"/>
          <w:sz w:val="24"/>
        </w:rPr>
        <w:tab/>
      </w:r>
      <w:r w:rsidRPr="0009089D">
        <w:rPr>
          <w:rFonts w:ascii="宋体" w:hAnsi="宋体" w:hint="eastAsia"/>
          <w:sz w:val="24"/>
        </w:rPr>
        <w:tab/>
        <w:t>B、srm.cong</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C、httpd.conf</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D、mime.types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271、若有多个Oracle数据需要进行集中管理，那么对sysdba的管理最好选择哪种认证方式（B）？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A、系统认证</w:t>
      </w:r>
      <w:r w:rsidRPr="0009089D">
        <w:rPr>
          <w:rFonts w:ascii="宋体" w:hAnsi="宋体" w:hint="eastAsia"/>
          <w:sz w:val="24"/>
        </w:rPr>
        <w:tab/>
      </w:r>
      <w:r w:rsidRPr="0009089D">
        <w:rPr>
          <w:rFonts w:ascii="宋体" w:hAnsi="宋体" w:hint="eastAsia"/>
          <w:sz w:val="24"/>
        </w:rPr>
        <w:tab/>
        <w:t>B、password文件认证方式</w:t>
      </w:r>
      <w:r w:rsidRPr="0009089D">
        <w:rPr>
          <w:rFonts w:ascii="宋体" w:hAnsi="宋体" w:hint="eastAsia"/>
          <w:sz w:val="24"/>
        </w:rPr>
        <w:tab/>
      </w:r>
      <w:r w:rsidRPr="0009089D">
        <w:rPr>
          <w:rFonts w:ascii="宋体" w:hAnsi="宋体" w:hint="eastAsia"/>
          <w:sz w:val="24"/>
        </w:rPr>
        <w:tab/>
        <w:t>C、域认证方式</w:t>
      </w:r>
      <w:r w:rsidRPr="0009089D">
        <w:rPr>
          <w:rFonts w:ascii="宋体" w:hAnsi="宋体" w:hint="eastAsia"/>
          <w:sz w:val="24"/>
        </w:rPr>
        <w:tab/>
        <w:t>D、以上三种都可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272、数据库管理系统DBMS主要由哪两种部分组成？（A）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A、文件管理器和查询处理器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B、事务处理器和存储管理器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C、存储管理器和查询处理器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D、文件管理器和存储管理器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273、数据库系统与文件系统的最主要区别是（B）。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A、数据库系统复杂，而文件系统简单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B、文件系统不能解决数据冗余和数据独立性问题，而数据库系统可以解决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C、文件系统只能管理程序文件，而数据库系统能够管理各宗类型的文件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D、文件系统管理的数据量较少，而数据库系统可以管理庞大的数据量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274、为了防止电子邮件中的恶意代码，应该由（A）方式阅读电子邮件。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A、纯文本</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B、网页</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C、程序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D、会话</w:t>
      </w:r>
    </w:p>
    <w:p w:rsidR="009C5F1F" w:rsidRPr="0009089D" w:rsidRDefault="009C5F1F" w:rsidP="009C5F1F">
      <w:pPr>
        <w:spacing w:line="360" w:lineRule="auto"/>
        <w:ind w:left="480" w:hangingChars="200" w:hanging="480"/>
        <w:jc w:val="left"/>
        <w:rPr>
          <w:rFonts w:ascii="宋体" w:hAnsi="宋体"/>
          <w:sz w:val="24"/>
        </w:rPr>
      </w:pPr>
      <w:r w:rsidRPr="0009089D">
        <w:rPr>
          <w:rFonts w:ascii="宋体" w:hAnsi="宋体" w:hint="eastAsia"/>
          <w:sz w:val="24"/>
        </w:rPr>
        <w:t>275、为了应对日益严重的垃圾邮件问题，人们设计和应用了各种垃圾邮件过滤机制，以下哪一项是耗费计算资源最多的一种垃圾邮件过滤机（D）？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A、SMTP身份认证</w:t>
      </w:r>
      <w:r w:rsidRPr="0009089D">
        <w:rPr>
          <w:rFonts w:ascii="宋体" w:hAnsi="宋体" w:hint="eastAsia"/>
          <w:sz w:val="24"/>
        </w:rPr>
        <w:tab/>
      </w:r>
      <w:r w:rsidRPr="0009089D">
        <w:rPr>
          <w:rFonts w:ascii="宋体" w:hAnsi="宋体" w:hint="eastAsia"/>
          <w:sz w:val="24"/>
        </w:rPr>
        <w:tab/>
        <w:t>B、逆向名字解析</w:t>
      </w:r>
      <w:r w:rsidRPr="0009089D">
        <w:rPr>
          <w:rFonts w:ascii="宋体" w:hAnsi="宋体" w:hint="eastAsia"/>
          <w:sz w:val="24"/>
        </w:rPr>
        <w:tab/>
      </w:r>
      <w:r w:rsidRPr="0009089D">
        <w:rPr>
          <w:rFonts w:ascii="宋体" w:hAnsi="宋体" w:hint="eastAsia"/>
          <w:sz w:val="24"/>
        </w:rPr>
        <w:tab/>
        <w:t>C、黑名单过滤</w:t>
      </w:r>
      <w:r w:rsidRPr="0009089D">
        <w:rPr>
          <w:rFonts w:ascii="宋体" w:hAnsi="宋体" w:hint="eastAsia"/>
          <w:sz w:val="24"/>
        </w:rPr>
        <w:tab/>
      </w:r>
      <w:r w:rsidRPr="0009089D">
        <w:rPr>
          <w:rFonts w:ascii="宋体" w:hAnsi="宋体" w:hint="eastAsia"/>
          <w:sz w:val="24"/>
        </w:rPr>
        <w:tab/>
        <w:t>D、内容过滤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276、为什么要对数据库进行“非规范化”处理（B）？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A、确保数据完整性</w:t>
      </w:r>
      <w:r w:rsidRPr="0009089D">
        <w:rPr>
          <w:rFonts w:ascii="宋体" w:hAnsi="宋体" w:hint="eastAsia"/>
          <w:sz w:val="24"/>
        </w:rPr>
        <w:tab/>
        <w:t xml:space="preserve">B、增加处理效率 </w:t>
      </w:r>
      <w:r w:rsidRPr="0009089D">
        <w:rPr>
          <w:rFonts w:ascii="宋体" w:hAnsi="宋体" w:hint="eastAsia"/>
          <w:sz w:val="24"/>
        </w:rPr>
        <w:tab/>
        <w:t>C、防止数据重复</w:t>
      </w:r>
      <w:r w:rsidRPr="0009089D">
        <w:rPr>
          <w:rFonts w:ascii="宋体" w:hAnsi="宋体" w:hint="eastAsia"/>
          <w:sz w:val="24"/>
        </w:rPr>
        <w:tab/>
      </w:r>
      <w:r w:rsidRPr="0009089D">
        <w:rPr>
          <w:rFonts w:ascii="宋体" w:hAnsi="宋体" w:hint="eastAsia"/>
          <w:sz w:val="24"/>
        </w:rPr>
        <w:tab/>
        <w:t>D、节省存储空间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277、下列不属于WEB安全性测试的范畴的是（A）？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A、数据库内容安全性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B、客户端内容安全性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C、服务器端内容安全性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D、日志功能</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278、下列操作中，哪个不是SQL Server服务管理器功能（A）？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A、执行SQL查询命令</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B、停止SQL  Server 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C、暂停SQL  Server服务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D、启动SQL  Server服务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279、下列关于IIS的安全配置，哪些是不正确的（C）？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A、将网站内容移动到非系统驱动程序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B、重命名IUSR账户</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C、禁用所有WEB服务扩展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D、创建应用程序池</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280、下列哪些不是广泛使用http服务器？（D）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A、W3C</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B、Apache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C、IIS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D、IE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281、下列哪些属于WEB脚本程序编写不当造成的（C）？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A、IIS5.0  Webdav Ntdll.dll远程缓冲区一处漏洞</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B、apache可以通过../../../../../../../etc/passwd方位系统文件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C、登陆页面可以用password=</w:t>
      </w:r>
      <w:r w:rsidRPr="0009089D">
        <w:rPr>
          <w:rFonts w:ascii="宋体" w:hAnsi="宋体"/>
          <w:sz w:val="24"/>
        </w:rPr>
        <w:t>’</w:t>
      </w:r>
      <w:r w:rsidRPr="0009089D">
        <w:rPr>
          <w:rFonts w:ascii="宋体" w:hAnsi="宋体" w:hint="eastAsia"/>
          <w:sz w:val="24"/>
        </w:rPr>
        <w:t>a</w:t>
      </w:r>
      <w:r w:rsidRPr="0009089D">
        <w:rPr>
          <w:rFonts w:ascii="宋体" w:hAnsi="宋体"/>
          <w:sz w:val="24"/>
        </w:rPr>
        <w:t>’</w:t>
      </w:r>
      <w:r w:rsidRPr="0009089D">
        <w:rPr>
          <w:rFonts w:ascii="宋体" w:hAnsi="宋体" w:hint="eastAsia"/>
          <w:sz w:val="24"/>
        </w:rPr>
        <w:t>or</w:t>
      </w:r>
      <w:r w:rsidRPr="0009089D">
        <w:rPr>
          <w:rFonts w:ascii="宋体" w:hAnsi="宋体"/>
          <w:sz w:val="24"/>
        </w:rPr>
        <w:t>’</w:t>
      </w:r>
      <w:r w:rsidRPr="0009089D">
        <w:rPr>
          <w:rFonts w:ascii="宋体" w:hAnsi="宋体" w:hint="eastAsia"/>
          <w:sz w:val="24"/>
        </w:rPr>
        <w:t>a</w:t>
      </w:r>
      <w:r w:rsidRPr="0009089D">
        <w:rPr>
          <w:rFonts w:ascii="宋体" w:hAnsi="宋体"/>
          <w:sz w:val="24"/>
        </w:rPr>
        <w:t>’</w:t>
      </w:r>
      <w:r w:rsidRPr="0009089D">
        <w:rPr>
          <w:rFonts w:ascii="宋体" w:hAnsi="宋体" w:hint="eastAsia"/>
          <w:sz w:val="24"/>
        </w:rPr>
        <w:t>=</w:t>
      </w:r>
      <w:r w:rsidRPr="0009089D">
        <w:rPr>
          <w:rFonts w:ascii="宋体" w:hAnsi="宋体"/>
          <w:sz w:val="24"/>
        </w:rPr>
        <w:t>’</w:t>
      </w:r>
      <w:r w:rsidRPr="0009089D">
        <w:rPr>
          <w:rFonts w:ascii="宋体" w:hAnsi="宋体" w:hint="eastAsia"/>
          <w:sz w:val="24"/>
        </w:rPr>
        <w:t>a</w:t>
      </w:r>
      <w:r w:rsidRPr="0009089D">
        <w:rPr>
          <w:rFonts w:ascii="宋体" w:hAnsi="宋体"/>
          <w:sz w:val="24"/>
        </w:rPr>
        <w:t>’</w:t>
      </w:r>
      <w:r w:rsidRPr="0009089D">
        <w:rPr>
          <w:rFonts w:ascii="宋体" w:hAnsi="宋体" w:hint="eastAsia"/>
          <w:sz w:val="24"/>
        </w:rPr>
        <w:t>绕过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D、数据库中的口令信息明文存放</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282、下列哪种方法不能有效的防范SQL进入攻击（C）？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A、对来自客户端的输入进行完备的输入检查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B、把SQL语句替换为存储过程、预编译语句或者使用ADO命令对象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C、使用SiteKey技术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D、关掉数据库服务器或者不使用数据库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283、下列哪种工具不是WEB服务器漏洞扫描工具（B）？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A、Nikto</w:t>
      </w:r>
      <w:r w:rsidRPr="0009089D">
        <w:rPr>
          <w:rFonts w:ascii="宋体" w:hAnsi="宋体" w:hint="eastAsia"/>
          <w:sz w:val="24"/>
        </w:rPr>
        <w:tab/>
      </w:r>
      <w:r w:rsidRPr="0009089D">
        <w:rPr>
          <w:rFonts w:ascii="宋体" w:hAnsi="宋体" w:hint="eastAsia"/>
          <w:sz w:val="24"/>
        </w:rPr>
        <w:tab/>
        <w:t>B、Web  Dumper</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C、paros  Proxy</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D、Nessus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284、下列哪种攻击不是针对统计数据库的（D）？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A、小查询集合大查询集攻击</w:t>
      </w:r>
      <w:r w:rsidRPr="0009089D">
        <w:rPr>
          <w:rFonts w:ascii="宋体" w:hAnsi="宋体" w:hint="eastAsia"/>
          <w:sz w:val="24"/>
        </w:rPr>
        <w:tab/>
        <w:t>B、中值攻击</w:t>
      </w:r>
      <w:r w:rsidRPr="0009089D">
        <w:rPr>
          <w:rFonts w:ascii="宋体" w:hAnsi="宋体" w:hint="eastAsia"/>
          <w:sz w:val="24"/>
        </w:rPr>
        <w:tab/>
      </w:r>
      <w:r w:rsidRPr="0009089D">
        <w:rPr>
          <w:rFonts w:ascii="宋体" w:hAnsi="宋体" w:hint="eastAsia"/>
          <w:sz w:val="24"/>
        </w:rPr>
        <w:tab/>
        <w:t>C、跟踪攻击</w:t>
      </w:r>
      <w:r w:rsidRPr="0009089D">
        <w:rPr>
          <w:rFonts w:ascii="宋体" w:hAnsi="宋体" w:hint="eastAsia"/>
          <w:sz w:val="24"/>
        </w:rPr>
        <w:tab/>
      </w:r>
      <w:r w:rsidRPr="0009089D">
        <w:rPr>
          <w:rFonts w:ascii="宋体" w:hAnsi="宋体" w:hint="eastAsia"/>
          <w:sz w:val="24"/>
        </w:rPr>
        <w:tab/>
        <w:t>D、资源解析攻击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285、下列哪项中是数据库中涉及安全保密的主要问题（A）？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A、访问控制问题</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B、数据的准确性问题</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C、数据库的完整性问题</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D、数据库的安全性问题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286、下列应用服务器中，不遵循J2EE规范的是（C）？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A、MTS</w:t>
      </w:r>
      <w:r w:rsidRPr="0009089D">
        <w:rPr>
          <w:rFonts w:ascii="宋体" w:hAnsi="宋体" w:hint="eastAsia"/>
          <w:sz w:val="24"/>
        </w:rPr>
        <w:tab/>
      </w:r>
      <w:r w:rsidRPr="0009089D">
        <w:rPr>
          <w:rFonts w:ascii="宋体" w:hAnsi="宋体" w:hint="eastAsia"/>
          <w:sz w:val="24"/>
        </w:rPr>
        <w:tab/>
        <w:t>B、WebLogic</w:t>
      </w:r>
      <w:r w:rsidRPr="0009089D">
        <w:rPr>
          <w:rFonts w:ascii="宋体" w:hAnsi="宋体" w:hint="eastAsia"/>
          <w:sz w:val="24"/>
        </w:rPr>
        <w:tab/>
      </w:r>
      <w:r w:rsidRPr="0009089D">
        <w:rPr>
          <w:rFonts w:ascii="宋体" w:hAnsi="宋体" w:hint="eastAsia"/>
          <w:sz w:val="24"/>
        </w:rPr>
        <w:tab/>
        <w:t>C、Oracle 9iApplication Server</w:t>
      </w:r>
      <w:r w:rsidRPr="0009089D">
        <w:rPr>
          <w:rFonts w:ascii="宋体" w:hAnsi="宋体" w:hint="eastAsia"/>
          <w:sz w:val="24"/>
        </w:rPr>
        <w:tab/>
      </w:r>
      <w:r w:rsidRPr="0009089D">
        <w:rPr>
          <w:rFonts w:ascii="宋体" w:hAnsi="宋体" w:hint="eastAsia"/>
          <w:sz w:val="24"/>
        </w:rPr>
        <w:tab/>
        <w:t>D、WebSpere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287、下面关于IIS报错信息含义的描述正确的是（B）？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A、401-找不到文件</w:t>
      </w:r>
      <w:r w:rsidRPr="0009089D">
        <w:rPr>
          <w:rFonts w:ascii="宋体" w:hAnsi="宋体" w:hint="eastAsia"/>
          <w:sz w:val="24"/>
        </w:rPr>
        <w:tab/>
        <w:t>B、403-禁止访问</w:t>
      </w:r>
      <w:r w:rsidRPr="0009089D">
        <w:rPr>
          <w:rFonts w:ascii="宋体" w:hAnsi="宋体" w:hint="eastAsia"/>
          <w:sz w:val="24"/>
        </w:rPr>
        <w:tab/>
      </w:r>
      <w:r w:rsidRPr="0009089D">
        <w:rPr>
          <w:rFonts w:ascii="宋体" w:hAnsi="宋体" w:hint="eastAsia"/>
          <w:sz w:val="24"/>
        </w:rPr>
        <w:tab/>
        <w:t>C、404-权限问题</w:t>
      </w:r>
      <w:r w:rsidRPr="0009089D">
        <w:rPr>
          <w:rFonts w:ascii="宋体" w:hAnsi="宋体" w:hint="eastAsia"/>
          <w:sz w:val="24"/>
        </w:rPr>
        <w:tab/>
      </w:r>
      <w:r w:rsidRPr="0009089D">
        <w:rPr>
          <w:rFonts w:ascii="宋体" w:hAnsi="宋体" w:hint="eastAsia"/>
          <w:sz w:val="24"/>
        </w:rPr>
        <w:tab/>
        <w:t>D、500-系统错误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288、下面关于Oracle进程的描述，哪项是错误的（B）？</w:t>
      </w:r>
    </w:p>
    <w:p w:rsidR="009C5F1F" w:rsidRPr="0009089D" w:rsidRDefault="009C5F1F" w:rsidP="009C5F1F">
      <w:pPr>
        <w:spacing w:line="360" w:lineRule="auto"/>
        <w:ind w:leftChars="50" w:left="105" w:firstLine="315"/>
        <w:jc w:val="left"/>
        <w:rPr>
          <w:rFonts w:ascii="宋体" w:hAnsi="宋体"/>
          <w:sz w:val="24"/>
        </w:rPr>
      </w:pPr>
      <w:r w:rsidRPr="0009089D">
        <w:rPr>
          <w:rFonts w:ascii="宋体" w:hAnsi="宋体" w:hint="eastAsia"/>
          <w:sz w:val="24"/>
        </w:rPr>
        <w:t>A、运行在Windows平台上的Oracle能让每个用户组程序化地打开新的进程，这是一个安全隐患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B、在Windows平台，除了Oracle.exe进程外还有其他的独立进程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C、unix平台上有多个独立运行的进程，包括数据写进程、日志写进程、存档进程、系统监控进程、进程监控进程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D、有一个特殊的内存区域被映射为*nix平台上的所有进程，此区域时系统全局去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289、下面哪一项是与数据库管理员（DBA）职责不相容的（C）？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A、数据管理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B、信息系统管理</w:t>
      </w:r>
      <w:r w:rsidRPr="0009089D">
        <w:rPr>
          <w:rFonts w:ascii="宋体" w:hAnsi="宋体" w:hint="eastAsia"/>
          <w:sz w:val="24"/>
        </w:rPr>
        <w:tab/>
      </w:r>
      <w:r w:rsidRPr="0009089D">
        <w:rPr>
          <w:rFonts w:ascii="宋体" w:hAnsi="宋体" w:hint="eastAsia"/>
          <w:sz w:val="24"/>
        </w:rPr>
        <w:tab/>
        <w:t>C、系统安全</w:t>
      </w:r>
      <w:r w:rsidRPr="0009089D">
        <w:rPr>
          <w:rFonts w:ascii="宋体" w:hAnsi="宋体" w:hint="eastAsia"/>
          <w:sz w:val="24"/>
        </w:rPr>
        <w:tab/>
      </w:r>
      <w:r w:rsidRPr="0009089D">
        <w:rPr>
          <w:rFonts w:ascii="宋体" w:hAnsi="宋体" w:hint="eastAsia"/>
          <w:sz w:val="24"/>
        </w:rPr>
        <w:tab/>
        <w:t>D、信息系统规划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290、下面选型中不属于数据库安全控制的有（D）。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A、信息流控制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B、推论控制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C、访问控制</w:t>
      </w:r>
      <w:r w:rsidRPr="0009089D">
        <w:rPr>
          <w:rFonts w:ascii="宋体" w:hAnsi="宋体" w:hint="eastAsia"/>
          <w:sz w:val="24"/>
        </w:rPr>
        <w:tab/>
      </w:r>
      <w:r w:rsidRPr="0009089D">
        <w:rPr>
          <w:rFonts w:ascii="宋体" w:hAnsi="宋体" w:hint="eastAsia"/>
          <w:sz w:val="24"/>
        </w:rPr>
        <w:tab/>
        <w:t>D、隐通道控制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291、下面选型中不属于数据库安全模型的是（D）。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A、自主型安全模型</w:t>
      </w:r>
      <w:r w:rsidRPr="0009089D">
        <w:rPr>
          <w:rFonts w:ascii="宋体" w:hAnsi="宋体" w:hint="eastAsia"/>
          <w:sz w:val="24"/>
        </w:rPr>
        <w:tab/>
        <w:t>B、强制型安全模型</w:t>
      </w:r>
      <w:r w:rsidRPr="0009089D">
        <w:rPr>
          <w:rFonts w:ascii="宋体" w:hAnsi="宋体" w:hint="eastAsia"/>
          <w:sz w:val="24"/>
        </w:rPr>
        <w:tab/>
        <w:t>C、基于角色的模型</w:t>
      </w:r>
      <w:r w:rsidRPr="0009089D">
        <w:rPr>
          <w:rFonts w:ascii="宋体" w:hAnsi="宋体" w:hint="eastAsia"/>
          <w:sz w:val="24"/>
        </w:rPr>
        <w:tab/>
        <w:t>D、访问控制矩阵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292、一般来说，通过WEB运行http服务的子进程时，我们会选择（D）的用户权限方式，这样可以保证系统的安全。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A、root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B、httpd</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C、guest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D、nobody</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293、一下不是数据库的加密技术的是（D）。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A、库外加密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B、库内加密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C、硬件加密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D、固件加密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294、一下对于Oracle文件系统描述错误的是（B）？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A、*nix下Oracle的可执行文件在$Oracle_HOME/bin/Oracle,$Oracle_HOME/bin也应该包含在路径环境变量内</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B、Windows下Oracle的可执行文件在%Oracle_HOME%\bin\Oracle.exe,其他</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C、硬件加密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D、固件加密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295、以下几种功能中，哪个是DBMS的控制功能（A）？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A、数据定义</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B、数据恢复</w:t>
      </w:r>
      <w:r w:rsidRPr="0009089D">
        <w:rPr>
          <w:rFonts w:ascii="宋体" w:hAnsi="宋体" w:hint="eastAsia"/>
          <w:sz w:val="24"/>
        </w:rPr>
        <w:tab/>
      </w:r>
      <w:r w:rsidRPr="0009089D">
        <w:rPr>
          <w:rFonts w:ascii="宋体" w:hAnsi="宋体" w:hint="eastAsia"/>
          <w:sz w:val="24"/>
        </w:rPr>
        <w:tab/>
        <w:t>C、数据修改</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D、数据查询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296、以下哪个安全特征和机制是SQL数据库所特有的（B）？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A、标识和鉴别</w:t>
      </w:r>
      <w:r w:rsidRPr="0009089D">
        <w:rPr>
          <w:rFonts w:ascii="宋体" w:hAnsi="宋体" w:hint="eastAsia"/>
          <w:sz w:val="24"/>
        </w:rPr>
        <w:tab/>
      </w:r>
      <w:r w:rsidRPr="0009089D">
        <w:rPr>
          <w:rFonts w:ascii="宋体" w:hAnsi="宋体" w:hint="eastAsia"/>
          <w:sz w:val="24"/>
        </w:rPr>
        <w:tab/>
        <w:t>B、数据恢复</w:t>
      </w:r>
      <w:r w:rsidRPr="0009089D">
        <w:rPr>
          <w:rFonts w:ascii="宋体" w:hAnsi="宋体" w:hint="eastAsia"/>
          <w:sz w:val="24"/>
        </w:rPr>
        <w:tab/>
      </w:r>
      <w:r w:rsidRPr="0009089D">
        <w:rPr>
          <w:rFonts w:ascii="宋体" w:hAnsi="宋体" w:hint="eastAsia"/>
          <w:sz w:val="24"/>
        </w:rPr>
        <w:tab/>
        <w:t>C、数据修改</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D、数据查询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297、以下哪个是数据库管理员（DBA）可以行使的职责（A）？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A、系统容量规划</w:t>
      </w:r>
      <w:r w:rsidRPr="0009089D">
        <w:rPr>
          <w:rFonts w:ascii="宋体" w:hAnsi="宋体" w:hint="eastAsia"/>
          <w:sz w:val="24"/>
        </w:rPr>
        <w:tab/>
      </w:r>
      <w:r w:rsidRPr="0009089D">
        <w:rPr>
          <w:rFonts w:ascii="宋体" w:hAnsi="宋体" w:hint="eastAsia"/>
          <w:sz w:val="24"/>
        </w:rPr>
        <w:tab/>
        <w:t>B、交易管理</w:t>
      </w:r>
      <w:r w:rsidRPr="0009089D">
        <w:rPr>
          <w:rFonts w:ascii="宋体" w:hAnsi="宋体" w:hint="eastAsia"/>
          <w:sz w:val="24"/>
        </w:rPr>
        <w:tab/>
      </w:r>
      <w:r w:rsidRPr="0009089D">
        <w:rPr>
          <w:rFonts w:ascii="宋体" w:hAnsi="宋体" w:hint="eastAsia"/>
          <w:sz w:val="24"/>
        </w:rPr>
        <w:tab/>
        <w:t>C、审计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D、故障承受机制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298、以下哪条命令能利用“SQL注入”漏洞动用XP_cmdshell存储过程，获得某个子目的清单？（A）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A、http://localhost/script?</w:t>
      </w:r>
      <w:r w:rsidRPr="0009089D">
        <w:rPr>
          <w:rFonts w:ascii="宋体" w:hAnsi="宋体"/>
          <w:sz w:val="24"/>
        </w:rPr>
        <w:t>’</w:t>
      </w:r>
      <w:r w:rsidRPr="0009089D">
        <w:rPr>
          <w:rFonts w:ascii="宋体" w:hAnsi="宋体" w:hint="eastAsia"/>
          <w:sz w:val="24"/>
        </w:rPr>
        <w:t>:EXEC+master..XP_cmdshell+</w:t>
      </w:r>
      <w:r w:rsidRPr="0009089D">
        <w:rPr>
          <w:rFonts w:ascii="宋体" w:hAnsi="宋体"/>
          <w:sz w:val="24"/>
        </w:rPr>
        <w:t>’</w:t>
      </w:r>
      <w:r w:rsidRPr="0009089D">
        <w:rPr>
          <w:rFonts w:ascii="宋体" w:hAnsi="宋体" w:hint="eastAsia"/>
          <w:sz w:val="24"/>
        </w:rPr>
        <w:t>dir</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B、http://localhost/script?1</w:t>
      </w:r>
      <w:r w:rsidRPr="0009089D">
        <w:rPr>
          <w:rFonts w:ascii="宋体" w:hAnsi="宋体"/>
          <w:sz w:val="24"/>
        </w:rPr>
        <w:t>’</w:t>
      </w:r>
      <w:r w:rsidRPr="0009089D">
        <w:rPr>
          <w:rFonts w:ascii="宋体" w:hAnsi="宋体" w:hint="eastAsia"/>
          <w:sz w:val="24"/>
        </w:rPr>
        <w:t>:EXEC+master..XP_cmdshell+</w:t>
      </w:r>
      <w:r w:rsidRPr="0009089D">
        <w:rPr>
          <w:rFonts w:ascii="宋体" w:hAnsi="宋体"/>
          <w:sz w:val="24"/>
        </w:rPr>
        <w:t>’</w:t>
      </w:r>
      <w:r w:rsidRPr="0009089D">
        <w:rPr>
          <w:rFonts w:ascii="宋体" w:hAnsi="宋体" w:hint="eastAsia"/>
          <w:sz w:val="24"/>
        </w:rPr>
        <w:tab/>
        <w:t>dir</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C、http://localhost/script?0</w:t>
      </w:r>
      <w:r w:rsidRPr="0009089D">
        <w:rPr>
          <w:rFonts w:ascii="宋体" w:hAnsi="宋体"/>
          <w:sz w:val="24"/>
        </w:rPr>
        <w:t>’</w:t>
      </w:r>
      <w:r w:rsidRPr="0009089D">
        <w:rPr>
          <w:rFonts w:ascii="宋体" w:hAnsi="宋体" w:hint="eastAsia"/>
          <w:sz w:val="24"/>
        </w:rPr>
        <w:t>:EXEC+master..XP_cmdshell+</w:t>
      </w:r>
      <w:r w:rsidRPr="0009089D">
        <w:rPr>
          <w:rFonts w:ascii="宋体" w:hAnsi="宋体"/>
          <w:sz w:val="24"/>
        </w:rPr>
        <w:t>’</w:t>
      </w:r>
      <w:r w:rsidRPr="0009089D">
        <w:rPr>
          <w:rFonts w:ascii="宋体" w:hAnsi="宋体" w:hint="eastAsia"/>
          <w:sz w:val="24"/>
        </w:rPr>
        <w:tab/>
        <w:t>dir</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D、http://localhost/script?1</w:t>
      </w:r>
      <w:r w:rsidRPr="0009089D">
        <w:rPr>
          <w:rFonts w:ascii="宋体" w:hAnsi="宋体"/>
          <w:sz w:val="24"/>
        </w:rPr>
        <w:t>’</w:t>
      </w:r>
      <w:r w:rsidRPr="0009089D">
        <w:rPr>
          <w:rFonts w:ascii="宋体" w:hAnsi="宋体" w:hint="eastAsia"/>
          <w:sz w:val="24"/>
        </w:rPr>
        <w:t>:EXEC+master..XP_cmdshell+</w:t>
      </w:r>
      <w:r w:rsidRPr="0009089D">
        <w:rPr>
          <w:rFonts w:ascii="宋体" w:hAnsi="宋体"/>
          <w:sz w:val="24"/>
        </w:rPr>
        <w:t>’</w:t>
      </w:r>
      <w:r w:rsidRPr="0009089D">
        <w:rPr>
          <w:rFonts w:ascii="宋体" w:hAnsi="宋体" w:hint="eastAsia"/>
          <w:sz w:val="24"/>
        </w:rPr>
        <w:tab/>
        <w:t>dir</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299、以下哪条命令能利用“SQL”漏洞动用XP_cmdshell存储过程，启动或停止某项服务？（B）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A、http://localhost/script?</w:t>
      </w:r>
      <w:r w:rsidRPr="0009089D">
        <w:rPr>
          <w:rFonts w:ascii="宋体" w:hAnsi="宋体"/>
          <w:sz w:val="24"/>
        </w:rPr>
        <w:t>’</w:t>
      </w:r>
      <w:r w:rsidRPr="0009089D">
        <w:rPr>
          <w:rFonts w:ascii="宋体" w:hAnsi="宋体" w:hint="eastAsia"/>
          <w:sz w:val="24"/>
        </w:rPr>
        <w:t>:EXEC+master..XP_servicecontrol+</w:t>
      </w:r>
      <w:r w:rsidRPr="0009089D">
        <w:rPr>
          <w:rFonts w:ascii="宋体" w:hAnsi="宋体"/>
          <w:sz w:val="24"/>
        </w:rPr>
        <w:t>’</w:t>
      </w:r>
      <w:r w:rsidRPr="0009089D">
        <w:rPr>
          <w:rFonts w:ascii="宋体" w:hAnsi="宋体" w:hint="eastAsia"/>
          <w:sz w:val="24"/>
        </w:rPr>
        <w:t>start</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w:t>
      </w:r>
      <w:r w:rsidRPr="0009089D">
        <w:rPr>
          <w:rFonts w:ascii="宋体" w:hAnsi="宋体" w:hint="eastAsia"/>
          <w:sz w:val="24"/>
        </w:rPr>
        <w:t>Server</w:t>
      </w:r>
      <w:r w:rsidRPr="0009089D">
        <w:rPr>
          <w:rFonts w:ascii="宋体" w:hAnsi="宋体"/>
          <w:sz w:val="24"/>
        </w:rPr>
        <w:t>’</w:t>
      </w:r>
      <w:r w:rsidRPr="0009089D">
        <w:rPr>
          <w:rFonts w:ascii="宋体" w:hAnsi="宋体" w:hint="eastAsia"/>
          <w:sz w:val="24"/>
        </w:rPr>
        <w:tab/>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B、http://localhost/script?0</w:t>
      </w:r>
      <w:r w:rsidRPr="0009089D">
        <w:rPr>
          <w:rFonts w:ascii="宋体" w:hAnsi="宋体"/>
          <w:sz w:val="24"/>
        </w:rPr>
        <w:t>’</w:t>
      </w:r>
      <w:r w:rsidRPr="0009089D">
        <w:rPr>
          <w:rFonts w:ascii="宋体" w:hAnsi="宋体" w:hint="eastAsia"/>
          <w:sz w:val="24"/>
        </w:rPr>
        <w:t>:EXEC+master..XP_servicecontrol+</w:t>
      </w:r>
      <w:r w:rsidRPr="0009089D">
        <w:rPr>
          <w:rFonts w:ascii="宋体" w:hAnsi="宋体"/>
          <w:sz w:val="24"/>
        </w:rPr>
        <w:t>’</w:t>
      </w:r>
      <w:r w:rsidRPr="0009089D">
        <w:rPr>
          <w:rFonts w:ascii="宋体" w:hAnsi="宋体" w:hint="eastAsia"/>
          <w:sz w:val="24"/>
        </w:rPr>
        <w:t>start</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w:t>
      </w:r>
      <w:r w:rsidRPr="0009089D">
        <w:rPr>
          <w:rFonts w:ascii="宋体" w:hAnsi="宋体" w:hint="eastAsia"/>
          <w:sz w:val="24"/>
        </w:rPr>
        <w:t>Server</w:t>
      </w:r>
      <w:r w:rsidRPr="0009089D">
        <w:rPr>
          <w:rFonts w:ascii="宋体" w:hAnsi="宋体"/>
          <w:sz w:val="24"/>
        </w:rPr>
        <w:t>’</w:t>
      </w:r>
      <w:r w:rsidRPr="0009089D">
        <w:rPr>
          <w:rFonts w:ascii="宋体" w:hAnsi="宋体" w:hint="eastAsia"/>
          <w:sz w:val="24"/>
        </w:rPr>
        <w:tab/>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C、http://localhost/script?1</w:t>
      </w:r>
      <w:r w:rsidRPr="0009089D">
        <w:rPr>
          <w:rFonts w:ascii="宋体" w:hAnsi="宋体"/>
          <w:sz w:val="24"/>
        </w:rPr>
        <w:t>’</w:t>
      </w:r>
      <w:r w:rsidRPr="0009089D">
        <w:rPr>
          <w:rFonts w:ascii="宋体" w:hAnsi="宋体" w:hint="eastAsia"/>
          <w:sz w:val="24"/>
        </w:rPr>
        <w:t>:EXEC+master..XP_servicecontrol+</w:t>
      </w:r>
      <w:r w:rsidRPr="0009089D">
        <w:rPr>
          <w:rFonts w:ascii="宋体" w:hAnsi="宋体"/>
          <w:sz w:val="24"/>
        </w:rPr>
        <w:t>’</w:t>
      </w:r>
      <w:r w:rsidRPr="0009089D">
        <w:rPr>
          <w:rFonts w:ascii="宋体" w:hAnsi="宋体" w:hint="eastAsia"/>
          <w:sz w:val="24"/>
        </w:rPr>
        <w:t>start</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w:t>
      </w:r>
      <w:r w:rsidRPr="0009089D">
        <w:rPr>
          <w:rFonts w:ascii="宋体" w:hAnsi="宋体" w:hint="eastAsia"/>
          <w:sz w:val="24"/>
        </w:rPr>
        <w:t>Server</w:t>
      </w:r>
      <w:r w:rsidRPr="0009089D">
        <w:rPr>
          <w:rFonts w:ascii="宋体" w:hAnsi="宋体"/>
          <w:sz w:val="24"/>
        </w:rPr>
        <w:t>’</w:t>
      </w:r>
      <w:r w:rsidRPr="0009089D">
        <w:rPr>
          <w:rFonts w:ascii="宋体" w:hAnsi="宋体" w:hint="eastAsia"/>
          <w:sz w:val="24"/>
        </w:rPr>
        <w:tab/>
        <w:t>; --</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D、http://localhost/script?0</w:t>
      </w:r>
      <w:r w:rsidRPr="0009089D">
        <w:rPr>
          <w:rFonts w:ascii="宋体" w:hAnsi="宋体"/>
          <w:sz w:val="24"/>
        </w:rPr>
        <w:t>’</w:t>
      </w:r>
      <w:r w:rsidRPr="0009089D">
        <w:rPr>
          <w:rFonts w:ascii="宋体" w:hAnsi="宋体" w:hint="eastAsia"/>
          <w:sz w:val="24"/>
        </w:rPr>
        <w:t>:EXEC+master..XP_servicecontrol+</w:t>
      </w:r>
      <w:r w:rsidRPr="0009089D">
        <w:rPr>
          <w:rFonts w:ascii="宋体" w:hAnsi="宋体"/>
          <w:sz w:val="24"/>
        </w:rPr>
        <w:t>’</w:t>
      </w:r>
      <w:r w:rsidRPr="0009089D">
        <w:rPr>
          <w:rFonts w:ascii="宋体" w:hAnsi="宋体" w:hint="eastAsia"/>
          <w:sz w:val="24"/>
        </w:rPr>
        <w:t>start</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w:t>
      </w:r>
      <w:r w:rsidRPr="0009089D">
        <w:rPr>
          <w:rFonts w:ascii="宋体" w:hAnsi="宋体" w:hint="eastAsia"/>
          <w:sz w:val="24"/>
        </w:rPr>
        <w:t>Server</w:t>
      </w:r>
      <w:r w:rsidRPr="0009089D">
        <w:rPr>
          <w:rFonts w:ascii="宋体" w:hAnsi="宋体"/>
          <w:sz w:val="24"/>
        </w:rPr>
        <w:t>’</w:t>
      </w:r>
      <w:r w:rsidRPr="0009089D">
        <w:rPr>
          <w:rFonts w:ascii="宋体" w:hAnsi="宋体" w:hint="eastAsia"/>
          <w:sz w:val="24"/>
        </w:rPr>
        <w:t xml:space="preserve">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300、以下哪项不属于访问控制策略的实施方式？（D）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A、子模式法</w:t>
      </w:r>
      <w:r w:rsidRPr="0009089D">
        <w:rPr>
          <w:rFonts w:ascii="宋体" w:hAnsi="宋体" w:hint="eastAsia"/>
          <w:sz w:val="24"/>
        </w:rPr>
        <w:tab/>
      </w:r>
      <w:r w:rsidRPr="0009089D">
        <w:rPr>
          <w:rFonts w:ascii="宋体" w:hAnsi="宋体" w:hint="eastAsia"/>
          <w:sz w:val="24"/>
        </w:rPr>
        <w:tab/>
        <w:t>B、修改查询法</w:t>
      </w:r>
      <w:r w:rsidRPr="0009089D">
        <w:rPr>
          <w:rFonts w:ascii="宋体" w:hAnsi="宋体" w:hint="eastAsia"/>
          <w:sz w:val="24"/>
        </w:rPr>
        <w:tab/>
      </w:r>
      <w:r w:rsidRPr="0009089D">
        <w:rPr>
          <w:rFonts w:ascii="宋体" w:hAnsi="宋体" w:hint="eastAsia"/>
          <w:sz w:val="24"/>
        </w:rPr>
        <w:tab/>
        <w:t>C、集合法</w:t>
      </w:r>
      <w:r w:rsidRPr="0009089D">
        <w:rPr>
          <w:rFonts w:ascii="宋体" w:hAnsi="宋体" w:hint="eastAsia"/>
          <w:sz w:val="24"/>
        </w:rPr>
        <w:tab/>
      </w:r>
      <w:r w:rsidRPr="0009089D">
        <w:rPr>
          <w:rFonts w:ascii="宋体" w:hAnsi="宋体" w:hint="eastAsia"/>
          <w:sz w:val="24"/>
        </w:rPr>
        <w:tab/>
        <w:t>D、验证法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301、以下哪一项是和电子邮件系统无关的？（）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A、PEM(Privacy  enhanced  mail)</w:t>
      </w:r>
      <w:r w:rsidRPr="0009089D">
        <w:rPr>
          <w:rFonts w:ascii="宋体" w:hAnsi="宋体" w:hint="eastAsia"/>
          <w:sz w:val="24"/>
        </w:rPr>
        <w:tab/>
      </w:r>
      <w:r w:rsidRPr="0009089D">
        <w:rPr>
          <w:rFonts w:ascii="宋体" w:hAnsi="宋体" w:hint="eastAsia"/>
          <w:sz w:val="24"/>
        </w:rPr>
        <w:tab/>
        <w:t>B、PGP(Pretty  good  privacy)</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C、X.500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D、X.400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302、以下哪种方法可以用于对付数据库的统计推论？（C）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A、信息流控制</w:t>
      </w:r>
      <w:r w:rsidRPr="0009089D">
        <w:rPr>
          <w:rFonts w:ascii="宋体" w:hAnsi="宋体" w:hint="eastAsia"/>
          <w:sz w:val="24"/>
        </w:rPr>
        <w:tab/>
      </w:r>
      <w:r w:rsidRPr="0009089D">
        <w:rPr>
          <w:rFonts w:ascii="宋体" w:hAnsi="宋体" w:hint="eastAsia"/>
          <w:sz w:val="24"/>
        </w:rPr>
        <w:tab/>
        <w:t>B、共享资源矩阵</w:t>
      </w:r>
      <w:r w:rsidRPr="0009089D">
        <w:rPr>
          <w:rFonts w:ascii="宋体" w:hAnsi="宋体" w:hint="eastAsia"/>
          <w:sz w:val="24"/>
        </w:rPr>
        <w:tab/>
      </w:r>
      <w:r w:rsidRPr="0009089D">
        <w:rPr>
          <w:rFonts w:ascii="宋体" w:hAnsi="宋体" w:hint="eastAsia"/>
          <w:sz w:val="24"/>
        </w:rPr>
        <w:tab/>
        <w:t>C、查询控制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D、间接存取</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303、以下是对层次数据库结构的描述，请选择错误描述的选项。（C）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A、层次数据库结构将数据通过一对多或父节点对子节点的方式组织起来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B、一个层次数据库中，根表或父表位于一个类似于树形结构的最上方，它的字表中包含相关数据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C、它的优点是用户不需要十分熟悉数据库结构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D、层次数据库模型的结构就像是一棵倒转的树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304、以下是对单用户数据库系统的描述，请选择错误描述的选项（C）。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A、单用户数据库系统是一种早期的最简单的数据库系统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B、在单用户系统中，整个数据库系统，包括应用程序、DBMS、数据，都装在一台计算机之间不能共享数据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C、在单用户系统中，由多个用户共用，不同计算机之间能共享数据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D、单用户数据库系统已经不适用于现在的使用，被逐步淘汰了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305、以下是对分布式结构数据库系统的描述，请选择错误描述的选项。（D）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A、分布式结构的数据库系统的数据在逻辑上是一个整体，但物理地分布在计算机网络的不同节点上，每个节点上的主机又带有多个终端用户</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B、网络中的每个节点都可以独立的处理数据库中的数据，执行全局应用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C、分布式结构的数据库系统的数据分布存放给数据的处理、管理和维护带来困难</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D、分布式结构的数据库系统的数据只在存放在服务器端，其他节点只进行处理和执行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306、以下是对关系数据库结构的描述，请选择错误描述的选项。（D）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A、数据存储的主要载体是表，或相关数据组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B、有一对一、一对多、多对多三种表关系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C、表关联是通过引用完整性定义的，这是通过主码和外码（主键或外键约束条件实现的）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D、缺点是不支持SQL语言</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307、以下是对客户/服务器数据库系统的描述，请选择错误描述的选项。（A）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A、客户端的用户将数据进行处理可自行存放到本地，无须传送到服务器处理，从而显著减少了网络上的数据传输量，提高了系统的性能和负载能力</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B、主从式数据库系统中的主机和分布式数据库系统中的每个节点都是一个通用计算机，既执行DBMS功能又执行应用程序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C、在网络中把某些节点的计算机专门用于执行DBMS核心功能，这台计算机就成为数据库服务器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D、其他节点上的计算机安装DBMS外围应用开发工具和应用程序，支持用户的应用，称为客户机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308、以下是对面向对象数据库结构的描述，请选择错误描述的选项。（C）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A、它允许用对象的概念来定义与关系数据库交互</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B、面向对象数据库中有两个基本的结构：对象和字面量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C、优点是程序员需要掌握与面向对象概念以及关系数据库有关的存储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D、缺点是用户必须理解面向对象概念，目前还没有统一的标准，稳定性还是一个值得关注的焦点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309、以下是对主从式结构 数据库系统的描述，请选择错误描述的选项。（D）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A、主从式结构是指一个主机带多个终端的多用户结构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B、在这种结构中，数据库系统的应用程序、DBMS、数据等都集中存放在主机上</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C、所有处理任务都由主机来完成，各个用户通过主机的终端并发地存取数据，能够共享数据源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D、主从式结构的优点是系统性能高，是当终端用户数目增加到一定程度后，数据的存取通道不会形成瓶颈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311、在GRUB的配置文件grub.conf中，“timeout=-1”的含义是（C）。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A、不等待用户选择，直接启动默认的系统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B、在10秒钟内，等待用户选择要启动的系统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C、一直等待用户选择要启动的系统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D、无效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312、在Oracle中，quota可以限制用户在某个表空间上最多可使用多少字节，如果要限制data_ts表500K，以下哪个是正确的命令？（B）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A、quo 500k in data_ts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B、quota  500K on data_ts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C、quota  data_ts ,imit  500K</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D、quota  data_ts  on  500K</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313、在Oracle中，建表约束包括引用完整性约束、check完整性约束，还有以下三项是正确的，请排除一个错误选项。（D）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A、非空完整性约束</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B、唯一完整性约束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C、主码完整性约束</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D、数据角色性约束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314、在Oracle中，将scott的缺省表空间改为data2_ts，下列哪个是正确的？（A）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A、ALTER  USER  scott  DEFAULT  TABLESPACE</w:t>
      </w:r>
      <w:r w:rsidRPr="0009089D">
        <w:rPr>
          <w:rFonts w:ascii="宋体" w:hAnsi="宋体" w:hint="eastAsia"/>
          <w:sz w:val="24"/>
        </w:rPr>
        <w:tab/>
        <w:t xml:space="preserve">  data2_ts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B、ALTER   DEFAULT  TABLESPACE  data2_ts  USER   scott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C、ALTER  USER  scott  TABLESPACE  DEFAULT  data2_ts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D、ALTER  scott   USER  DEFAULT  TABLESPACE   data2_ts</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315、在Oracle中，将scott的资源文件改为otherprofile，下列哪个是正确的？（C）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A、ALTER  PROFILE  USER scott  otherprofile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B、ALTER   otherprofile  USER  scottPROFILE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C、ALTER  USER  scott  PROFILE  otherprofile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D、ALTER  scott   USER  PROFILE  otherprofile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316、在Oracle中，将当前系统所有角色都授予scott，除Payroll外，下列哪个是正确的？（D）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A、ALTER  DEFAULT  ROLLE  USER　　scott  ALL  EXCEPT  Payroll</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B、ALTER   USER  DEFAULT  ROLLE  ALL  EXCEPT  Payroll</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C、ALTER   DEFAULT   ROLLE  ALL  EXCEPT   USER  scott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D、ALTER   USER   scott  DEFAULT   ROLLE  ALL  EXCEPT  Payroll</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317、在Oracle中，用ALTER将scott的口令改为hello，下列哪个是正确的？（A）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A、ALTER  USER   scott  IDENTIFIED  BY  hello</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B、ALTER   scott   USER    IDENTIFIED   BY  hello</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C、ALTER   USER   scott  IDENTIFIED   AS  hello</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D、ALTER   USER   hello   IDENTIFIED   BY  scott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318、在WEB应用软件的基本结构中，客户端的基础是（A）。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A、HTML文档</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B、客户端程序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C、HTML协议</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D、浏览器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319、在WEB应用软件的系统测试技术中，下面不属于安全性测试内容的是（C）。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A、客户端的内容安全性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B、服务器的内容安全性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C、数据库的内容安全性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D、Cookie安全性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320、在典型的WEB应用站点的层次结构中，“中间件”是在哪里运行的？（C）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A、浏览器客户端</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B、web服务器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C、应用服务器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D、数据库服务器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321、在分布式开放系统的环境中，以下哪个选项的数据库访问服务提供允许或禁止访问的能力？（C）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A、对话管理服务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B、事务管理服务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C、资源管理服务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D、控制管理服务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322、主要用于加密机制的协议时（D）。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A、HTTP</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B、FTP</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C、TELNETD</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D、SSL</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323、分布式关系型数据库与集中式的关系型数据库相比在以下哪个方面有缺点？（D）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A、自主性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B、可靠性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C、灵活性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D、数据备份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324、下面对Oracle的密码规则描述，哪个是错误的？（D）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Oracle密码必须由英文字母，数值，#，下划线(_)，美元字符（$）构成，密码的最大长度为30字符，并不能以“$”，“#”，“_”或任何数字卡头；密码不能包含像“SELECT”，“DELETE”，“CREATE”这类的ORACLE/SQL关键字</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B、Oracle的若算法加密机制（）两个相同的用户名和密码在两台不同的ORACLE数据库机器中，将具有相同的哈希值。这些哈希值存储在SYS.USER表中，可以通过像DBA_USE这类的试图来访问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C、Oracle默认配置下，每个中户如果有10此的失败登录，此账户将会被锁定</w:t>
      </w:r>
    </w:p>
    <w:p w:rsidR="009C5F1F" w:rsidRPr="0009089D" w:rsidRDefault="009C5F1F" w:rsidP="009C5F1F">
      <w:pPr>
        <w:spacing w:line="360" w:lineRule="auto"/>
        <w:ind w:leftChars="50" w:left="105" w:firstLine="315"/>
        <w:jc w:val="left"/>
        <w:rPr>
          <w:rFonts w:ascii="宋体" w:hAnsi="宋体"/>
          <w:sz w:val="24"/>
        </w:rPr>
      </w:pPr>
      <w:r w:rsidRPr="0009089D">
        <w:rPr>
          <w:rFonts w:ascii="宋体" w:hAnsi="宋体" w:hint="eastAsia"/>
          <w:sz w:val="24"/>
        </w:rPr>
        <w:t>D、SYS账户在Oracle数据库中有最高权限，能够做任何事情，包括启动/关闭Oracle数据库，如果SYS被锁定，将不能访问数据库</w:t>
      </w:r>
    </w:p>
    <w:p w:rsidR="009C5F1F" w:rsidRPr="0009089D" w:rsidRDefault="009C5F1F" w:rsidP="009C5F1F">
      <w:pPr>
        <w:spacing w:line="360" w:lineRule="auto"/>
        <w:ind w:left="480" w:hangingChars="200" w:hanging="480"/>
        <w:jc w:val="left"/>
        <w:rPr>
          <w:rFonts w:ascii="宋体" w:hAnsi="宋体"/>
          <w:sz w:val="24"/>
        </w:rPr>
      </w:pPr>
      <w:r w:rsidRPr="0009089D">
        <w:rPr>
          <w:rFonts w:ascii="宋体" w:hAnsi="宋体" w:hint="eastAsia"/>
          <w:sz w:val="24"/>
        </w:rPr>
        <w:t>325、无论是哪一种Web服务器，都会受到HTTP协议本身安全问题的困扰，这样的信息系统安全漏洞属于（C）。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A、设计型漏洞</w:t>
      </w:r>
      <w:r w:rsidRPr="0009089D">
        <w:rPr>
          <w:rFonts w:ascii="宋体" w:hAnsi="宋体" w:hint="eastAsia"/>
          <w:sz w:val="24"/>
        </w:rPr>
        <w:tab/>
      </w:r>
      <w:r w:rsidRPr="0009089D">
        <w:rPr>
          <w:rFonts w:ascii="宋体" w:hAnsi="宋体" w:hint="eastAsia"/>
          <w:sz w:val="24"/>
        </w:rPr>
        <w:tab/>
        <w:t>B、开发型漏洞</w:t>
      </w:r>
      <w:r w:rsidRPr="0009089D">
        <w:rPr>
          <w:rFonts w:ascii="宋体" w:hAnsi="宋体" w:hint="eastAsia"/>
          <w:sz w:val="24"/>
        </w:rPr>
        <w:tab/>
      </w:r>
      <w:r w:rsidRPr="0009089D">
        <w:rPr>
          <w:rFonts w:ascii="宋体" w:hAnsi="宋体" w:hint="eastAsia"/>
          <w:sz w:val="24"/>
        </w:rPr>
        <w:tab/>
        <w:t>C、运行型漏洞</w:t>
      </w:r>
      <w:r w:rsidRPr="0009089D">
        <w:rPr>
          <w:rFonts w:ascii="宋体" w:hAnsi="宋体" w:hint="eastAsia"/>
          <w:sz w:val="24"/>
        </w:rPr>
        <w:tab/>
      </w:r>
      <w:r w:rsidRPr="0009089D">
        <w:rPr>
          <w:rFonts w:ascii="宋体" w:hAnsi="宋体" w:hint="eastAsia"/>
          <w:sz w:val="24"/>
        </w:rPr>
        <w:tab/>
        <w:t>D、以上都不是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326、SSL加密的过程包括以下步骤：（1）通过验证以后，所有数据通过密钥进行加密，使用DEC和RC4加密进行加密；（2）随后客户端随机生成一个对称密钥；（3）信息通过HASH加密，或者一次性加密（MD5SHA）进行完整性确认；（4）客户端和服务器协商建立加密通道的特定算法。正确的顺序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A、（4）（3）（1）（2）</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B、（4）（1）（3）（2）</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C、（4）（2）（3）（1）</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D、（4）（2）（3）（1）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327、影响WEB系统安全的因素，不包括？（C）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A、复杂应用系统代码量大、开发人员多、难免出现疏忽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B、系统屡次升级、人员频繁变更，导致代码不一致</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C、历史遗留系统、试运行系统等对个WEB系统运行于不同的服务器上</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D、开发人员未经安全编码培训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328、Oracle通过修改用户密码策略可提高密码强度，以下哪个密码策略参数中文描述是错误的？（A）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A、PASSWORD_MAX</w:t>
      </w:r>
      <w:r w:rsidRPr="0009089D">
        <w:rPr>
          <w:rFonts w:ascii="宋体" w:hAnsi="宋体" w:hint="eastAsia"/>
          <w:sz w:val="24"/>
        </w:rPr>
        <w:tab/>
      </w:r>
      <w:r w:rsidRPr="0009089D">
        <w:rPr>
          <w:rFonts w:ascii="宋体" w:hAnsi="宋体" w:hint="eastAsia"/>
          <w:sz w:val="24"/>
        </w:rPr>
        <w:tab/>
        <w:t>登录超过有效次数锁定时间</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B、FAILED_LOGIN_ATTEMPTS</w:t>
      </w:r>
      <w:r w:rsidRPr="0009089D">
        <w:rPr>
          <w:rFonts w:ascii="宋体" w:hAnsi="宋体" w:hint="eastAsia"/>
          <w:sz w:val="24"/>
        </w:rPr>
        <w:tab/>
      </w:r>
      <w:r w:rsidRPr="0009089D">
        <w:rPr>
          <w:rFonts w:ascii="宋体" w:hAnsi="宋体" w:hint="eastAsia"/>
          <w:sz w:val="24"/>
        </w:rPr>
        <w:tab/>
        <w:t>最大错误登录次数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C、PASSWORD_GRACE_TIME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密码失效后锁定时间</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D、PASSWORD_LIFE_TIME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口令有效时间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329、SQL  Server服务有一个启动账号，默认账号是属于administrators组，现在为了安全需要创建一个新的服务启动账号，它需要哪些权限既能兼顾安全又能保证启动数据库成功，请排除一个错误的。（D）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A、数据库本地目录的读写权限</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B、启动本地服务的权限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C、读取注册表的权限</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D、通过API访问Windows  Resource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330、作为一台运行IIS 在Internet发布站点的Windows  Web服务器，下面哪项服务不是必需的？（B）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A、IIS  Admin</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B、Net  Logon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C、Performance  Logs  and  Alerts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D、World  Wide  Web  Publishing</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331、数据库中超级账户不能被锁定，其中Oracle的是（），mysql的是（），SQLServer的是（C）。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A、sa，root，sys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B、admin，root，sa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C、sys，root，sa</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D、sys，admin，sa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332，Oracle的安全机制，是由（A）、实体权限和角色权限这三级体系结构组成的。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A、系统权限</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B、索引权限</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C、操作权限</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D、命令控制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333、对SQL数据库来说，以下哪个用户输入符号对系统的安全威胁最大， 需要在数据输入时进行数据过滤？（B）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334、在Web页面中增加验证码功能后，下面说法正确的是（A）。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A、可以增加账号破解等自动化软件的攻击难度</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B、可以防止文件包含漏洞</w:t>
      </w:r>
      <w:r w:rsidRPr="0009089D">
        <w:rPr>
          <w:rFonts w:ascii="宋体" w:hAnsi="宋体" w:hint="eastAsia"/>
          <w:sz w:val="24"/>
        </w:rPr>
        <w:tab/>
        <w:t>C、可以防止缓冲溢出</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D、可以防止 浏览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335、以下破解Oracle密码哈希值的步棸，其中哪个描述是错误的？（B）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A、用Sqlplus直接登录到Oracle数据库，使用select  username，password  form  dba_users命令查看数据库中的用户名和密码，此时看到的密码是哈希值</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B、在Cain的Cracker菜单点击导入用户名和哈希值，可直接显示用户密码明文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C、在Cain的Cracker菜单点解导入用户名和哈希值，只能通过字典破解</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D、在Cain的Rainbow生成的表会占用大量的硬盘空间和内存，可是破解速度和效率很高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336、在数据库向因特网开放前，哪个步棸是可以忽略的？（B）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A、安全安装和配置操作系统和数据库系统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B、应用系统应该在内网试运行3个月</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C、对应用软件如Web也没、ASP脚本等进行安全性检查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D、网络安全策略已经生效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337、如果不设置必要的日志审核，就无法追踪回朔安全事件，检查是否启用通用查询日志，打开/etcmy.cnf文件，查看是否包含如下设置，选出一个正确的（D）。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A、audit=filename</w:t>
      </w:r>
      <w:r w:rsidRPr="0009089D">
        <w:rPr>
          <w:rFonts w:ascii="宋体" w:hAnsi="宋体" w:hint="eastAsia"/>
          <w:sz w:val="24"/>
        </w:rPr>
        <w:tab/>
      </w:r>
      <w:r w:rsidRPr="0009089D">
        <w:rPr>
          <w:rFonts w:ascii="宋体" w:hAnsi="宋体" w:hint="eastAsia"/>
          <w:sz w:val="24"/>
        </w:rPr>
        <w:tab/>
        <w:t xml:space="preserve">B、sys=filename </w:t>
      </w:r>
      <w:r w:rsidRPr="0009089D">
        <w:rPr>
          <w:rFonts w:ascii="宋体" w:hAnsi="宋体" w:hint="eastAsia"/>
          <w:sz w:val="24"/>
        </w:rPr>
        <w:tab/>
      </w:r>
      <w:r w:rsidRPr="0009089D">
        <w:rPr>
          <w:rFonts w:ascii="宋体" w:hAnsi="宋体" w:hint="eastAsia"/>
          <w:sz w:val="24"/>
        </w:rPr>
        <w:tab/>
        <w:t>C、event=filename</w:t>
      </w:r>
      <w:r w:rsidRPr="0009089D">
        <w:rPr>
          <w:rFonts w:ascii="宋体" w:hAnsi="宋体" w:hint="eastAsia"/>
          <w:sz w:val="24"/>
        </w:rPr>
        <w:tab/>
      </w:r>
      <w:r w:rsidRPr="0009089D">
        <w:rPr>
          <w:rFonts w:ascii="宋体" w:hAnsi="宋体" w:hint="eastAsia"/>
          <w:sz w:val="24"/>
        </w:rPr>
        <w:tab/>
        <w:t>D、log=filename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338、针对一台对外提供Web服务的Windows服务器，下列关于账户权限控制，哪些项是不合理的？（C）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A、限制匿名账户对Web内容的目录写权限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B、从Everyone组中删除“从网络访问此计算机”</w:t>
      </w:r>
      <w:r w:rsidRPr="0009089D">
        <w:rPr>
          <w:rFonts w:ascii="宋体" w:hAnsi="宋体" w:hint="eastAsia"/>
          <w:sz w:val="24"/>
        </w:rPr>
        <w:tab/>
        <w:t>用户权限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C、禁用IUSR-MACHE和IWAN_MACHINE账户</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D、本地登录时必须使用Administrators账户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339、网上营业中间件如果启用了SSl，应采用不低于（C）版本的SSL，采用经国家密码管理局认可的密码算法。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A、2.0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B、2.5</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C、3.0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D、3.1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340、SQL  Server默认的具有DBA权限的账号是什么？（C）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A、root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B、admin</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C、sa</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D、system</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341、（A）是指电子系统或设备在自己正常工作产生的电磁环境下，电子系统或设备之间的相互之间的相互不影响的电磁特性。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A、电磁兼容性</w:t>
      </w:r>
      <w:r w:rsidRPr="0009089D">
        <w:rPr>
          <w:rFonts w:ascii="宋体" w:hAnsi="宋体" w:hint="eastAsia"/>
          <w:sz w:val="24"/>
        </w:rPr>
        <w:tab/>
      </w:r>
      <w:r w:rsidRPr="0009089D">
        <w:rPr>
          <w:rFonts w:ascii="宋体" w:hAnsi="宋体" w:hint="eastAsia"/>
          <w:sz w:val="24"/>
        </w:rPr>
        <w:tab/>
        <w:t>B、传导干扰</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C、电磁干扰</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D、辐射干扰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342、（C）是指一切与有用信号无关的、不希望有的或对电器及电子设备产生不良影响的电磁发射。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A、电磁兼容性</w:t>
      </w:r>
      <w:r w:rsidRPr="0009089D">
        <w:rPr>
          <w:rFonts w:ascii="宋体" w:hAnsi="宋体" w:hint="eastAsia"/>
          <w:sz w:val="24"/>
        </w:rPr>
        <w:tab/>
      </w:r>
      <w:r w:rsidRPr="0009089D">
        <w:rPr>
          <w:rFonts w:ascii="宋体" w:hAnsi="宋体" w:hint="eastAsia"/>
          <w:sz w:val="24"/>
        </w:rPr>
        <w:tab/>
        <w:t>B、传导干扰</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C、电磁干扰</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D、辐射干扰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343、《计算机信息系统雷电电磁脉冲安全防护规范》的标准编号是（B）。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A、GA 163-1997</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B、GA 267-2000</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C、GA 243-2000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D、GB 17859-1999</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344、安装了合格防雷保安器的计算机信息系统，还必须在（C）雷雨季节前对防雷保安器、保护接地装置进行一次年度检查，发现不合格时，应及时修复或更换。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A、第三年</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B、第二年</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C、每年</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D、当年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345、使用IIalon灭火的工作原理是什么？（C）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A、降低温度</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B、隔绝氧气和可燃物</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C、破坏氧气和可燃物之间的化学反应</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D、减少氧气</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346、白炽灯、高压汞灯与可燃物、可燃结构之间的距离不应小于（C）cm。</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A、30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B、40</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C、50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D、60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347、被电击的人能否获救，关键在于（D）。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A、触电的方式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B、人体电阻的大小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C、触电电压的高底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D、能否尽快脱离电源和施行紧急救护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348、布置电子信息系统信号线缆的路由走向时，以下做法错误的是（A）。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A、可以随意弯折</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B、转弯是，弯曲半径应大于导线直径的10倍</w:t>
      </w:r>
      <w:r w:rsidRPr="0009089D">
        <w:rPr>
          <w:rFonts w:ascii="宋体" w:hAnsi="宋体" w:hint="eastAsia"/>
          <w:sz w:val="24"/>
        </w:rPr>
        <w:tab/>
        <w:t>C、尽量直线、平整</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D、尽量减小由线缆自身形成的感应环路面积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349、采取适当的措施，使燃烧因缺乏或隔绝氧气而熄灭，这种方法称作（A）。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A、窒息灭火法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B、隔离灭火法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C、冷却灭火法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350、长期在高频电磁场作用下，操作者会有什么不良反应？（B）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A、呼吸困难</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B、神经失常</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C、疲劳无力</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351、触电事故中，绝大部分是由于（A）导致人身伤亡的。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A、人体接受电流遭到电击</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B、烧伤</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C、触电休克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352、从业人员发现直接危及人身安全的紧急情况时，例如气体灭火系统开始开启时，应（A）。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A、停止作业，立即撤离危险现场</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B、继续作业</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C、向上级汇报，等待上级指令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353、从业人员既是安全生产的保护对象，又是实现安全生产的（C）。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A、关键</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B、保证</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C、基本要素</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354、低压验电笔一般适用于交、直流电压未（C）伏以下。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A、220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B、380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C、500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355、电流为（B）毫安是，称为致命电流。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A、50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B、100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C、120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D、150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356、电器的保险丝只能装在（B）上。</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A、零线</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B、火线</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C、底线</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357、电器着火是不能用（C）灭火。</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A、四氧化碳或1211灭火</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B、沙土</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358、对不符合防雷标准、规范防雷工程专业设计方案，以下（B）应当按照审核结论进行修改并重新报批。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A、建设单位</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B、防雷工程专业设计单位</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C、工程施工单位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359、发现人员触电时，应（B），使之脱离电源。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A、立即用手拉开触电人员</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B、用绝缘物体拨开电源或触电者</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C、用铁棍拨开电源线</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360、凡设在年平均雷电日大于（C）的地区的计算机信息系统，原则上均应装设计算机信息系统防雷保安器，以防止雷电电磁脉冲过电压和过电流侵入计算机信息系统设备。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A、40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B、45</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C、5</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D、15</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361、废电池随处丢弃会造成（B）的污染。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A、白色污染</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B、重金属污染</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C、酸雨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362、干粉灭火器多长时间检查一次？（A）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A、半年</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B、一年</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C、三个月</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D、两年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363、根据国家相关规定，电压（D）以下不必考虑防止电击的安全？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A、48伏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B、36伏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C、65伏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D、25伏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364、根据作业环境的不同，安全帽的颜色也不同，如在爆炸性作业场所工作宜戴（A）安全帽。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A、红色</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B、黄色</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C、白色</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365、关于空气的正向压力，下面哪项描述是正确的？（B）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A、当门打开时，空气向内流动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B、当门打开，空气向外流动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C、当发生火灾，系统自动切断电源</w:t>
      </w:r>
      <w:r w:rsidRPr="0009089D">
        <w:rPr>
          <w:rFonts w:ascii="宋体" w:hAnsi="宋体" w:hint="eastAsia"/>
          <w:sz w:val="24"/>
        </w:rPr>
        <w:tab/>
      </w:r>
      <w:r w:rsidRPr="0009089D">
        <w:rPr>
          <w:rFonts w:ascii="宋体" w:hAnsi="宋体" w:hint="eastAsia"/>
          <w:sz w:val="24"/>
        </w:rPr>
        <w:tab/>
        <w:t>D、当发生火灾，烟雾向另外一间房间流动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366、国家颁布的《安全色》标准中，表示警告、主要的颜色为（C）。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A、红色</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B、蓝色</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C、黄色</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367、火灾中对人员威胁最大的是（B）。</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A、火</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B、烟气</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C、可燃物</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368、机房内电源馈线不得与计算机信号传输线靠近或并排敷设。空间不允许时，两者间距应不少于（B）m。</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A、0.1</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B、0.6</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C、1.2</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D、0.3</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369、计算机电源系统的所有节点均应镀铅锡处理（B）连接。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A、热压</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B、冷压</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C、焊锡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D、直接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370、计算机系统接地应采用（A）。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A、专用底线</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B、和大楼的钢筋专用网相连</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C、大楼的各种金属管道相连</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D、没必要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371、采取适当的措施，使燃烧因缺乏或隔绝氧气而熄灭，这种方法称作（A）。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A、窒息灭火法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B、隔离灭火法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C、冷却灭火法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372、计算机系统应选用（A）电缆。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A、铜芯</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B、铅芯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C、铁芯</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D、没有要求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373、进行腐蚀品的装卸作业应戴（B）手套。</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A、帆布</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B、橡胶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C、棉布</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374、人体在电磁场作用下，由于（C）将使人体受到不同程度的伤害。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A、电流</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B、电压</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C、棉布</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375、身上着火后，下列哪种灭火方法是错误的（C）。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A、就地打滚</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B、用厚重衣物覆盖压灭火苗</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C、迎风快跑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376、生产经营单位必须为从业人员提供符合国家标准或（C）标准的劳动防护用品。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A、当地</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B、本单位</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C、行业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377、使用新设备，必须了解、掌握其安全技术特征，采取有效的安全防护措施，并对从业人员进行专门的安全生产。（B）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A、当地</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B、本单位</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C、行业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378</w:t>
      </w:r>
      <w:r w:rsidRPr="0009089D">
        <w:rPr>
          <w:rFonts w:ascii="宋体" w:hAnsi="宋体"/>
          <w:sz w:val="24"/>
        </w:rPr>
        <w:t>.</w:t>
      </w:r>
      <w:r w:rsidRPr="0009089D">
        <w:rPr>
          <w:rFonts w:ascii="宋体" w:hAnsi="宋体" w:hint="eastAsia"/>
          <w:sz w:val="24"/>
        </w:rPr>
        <w:t>实验</w:t>
      </w:r>
      <w:r w:rsidRPr="0009089D">
        <w:rPr>
          <w:rFonts w:ascii="宋体" w:hAnsi="宋体"/>
          <w:sz w:val="24"/>
        </w:rPr>
        <w:t>地点相对湿度大于</w:t>
      </w:r>
      <w:r w:rsidRPr="0009089D">
        <w:rPr>
          <w:rFonts w:ascii="宋体" w:hAnsi="宋体" w:hint="eastAsia"/>
          <w:sz w:val="24"/>
        </w:rPr>
        <w:t>75</w:t>
      </w:r>
      <w:r w:rsidRPr="0009089D">
        <w:rPr>
          <w:rFonts w:ascii="宋体" w:hAnsi="宋体"/>
          <w:sz w:val="24"/>
        </w:rPr>
        <w:t>%时，则此实验环境属于易</w:t>
      </w:r>
      <w:r w:rsidRPr="0009089D">
        <w:rPr>
          <w:rFonts w:ascii="宋体" w:hAnsi="宋体" w:hint="eastAsia"/>
          <w:sz w:val="24"/>
        </w:rPr>
        <w:t>触电</w:t>
      </w:r>
      <w:r w:rsidRPr="0009089D">
        <w:rPr>
          <w:rFonts w:ascii="宋体" w:hAnsi="宋体"/>
          <w:sz w:val="24"/>
        </w:rPr>
        <w:t>的环境：（</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危险</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特别危险</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C、一般</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379、通过人身的安全交流电流规定在(A)以下。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A、10mA                </w:t>
      </w:r>
      <w:r w:rsidRPr="0009089D">
        <w:rPr>
          <w:rFonts w:ascii="宋体" w:hAnsi="宋体" w:hint="eastAsia"/>
          <w:sz w:val="24"/>
        </w:rPr>
        <w:tab/>
        <w:t xml:space="preserve">B、30mA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C、50mA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380、下列不属于对物理层信息窃取的是(D)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A、对存储介质的盗取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B、对监视器的窃听</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C、对网络线路的窃听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D、对设备屏蔽电磁干扰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381、新、改、扩建项目的安全设施投资应当纳入(C)。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A、企业成本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B、安措经费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C、建设项目概算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382、液体表面的蒸汽与空气形成可燃气体，遇到点火源时，发生一闪即灭的现象称为(C)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A、爆炸                   B、蒸发                    C、闪燃</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383、防雷保安器：防止(B)破坏计算机信息系统的保安装置，可分为两大类：电源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线防雷保安器（简称电源防雷保安器）和信号传输线防雷保安器（简称通道防雷保安器）。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A、直击雷            B、感应雷     </w:t>
      </w:r>
      <w:r w:rsidRPr="0009089D">
        <w:rPr>
          <w:rFonts w:ascii="宋体" w:hAnsi="宋体" w:hint="eastAsia"/>
          <w:sz w:val="24"/>
        </w:rPr>
        <w:tab/>
        <w:t xml:space="preserve">  </w:t>
      </w:r>
      <w:r w:rsidRPr="0009089D">
        <w:rPr>
          <w:rFonts w:ascii="宋体" w:hAnsi="宋体" w:hint="eastAsia"/>
          <w:sz w:val="24"/>
        </w:rPr>
        <w:tab/>
        <w:t>C、雷暴          D、雷电电磁脉冲</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384、EMC标准是为了保证(D)正常工作而制走的。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A、网络               B、媒体      </w:t>
      </w:r>
      <w:r w:rsidRPr="0009089D">
        <w:rPr>
          <w:rFonts w:ascii="宋体" w:hAnsi="宋体"/>
          <w:sz w:val="24"/>
        </w:rPr>
        <w:t xml:space="preserve">  </w:t>
      </w:r>
      <w:r w:rsidRPr="0009089D">
        <w:rPr>
          <w:rFonts w:ascii="宋体" w:hAnsi="宋体" w:hint="eastAsia"/>
          <w:sz w:val="24"/>
        </w:rPr>
        <w:tab/>
        <w:t>C、信息           D、系统和设备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385、以下不符合防静电要求的是(B)。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A、穿合适的防静电衣服和防静电鞋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B、在机房内直接更衣梳理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C、用表面光滑平整的办公家具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D、经常用湿拖布拖地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386、以下哪些属于系统的物理故障？(A)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A、硬件故障与软件故障</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B、计算机病毒</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C、人为的失误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D、网络故障和设备环境故障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387、用灭火器灭火时，灭火器的喷射口应该对准火焰的(C)。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A、上部                    B、中部                        C、根部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388、运输、携带、邮寄计算机信息媒体进出靖的，应当如实向(A)申报。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A、海关              </w:t>
      </w:r>
      <w:r w:rsidRPr="0009089D">
        <w:rPr>
          <w:rFonts w:ascii="宋体" w:hAnsi="宋体"/>
          <w:sz w:val="24"/>
        </w:rPr>
        <w:t xml:space="preserve">      </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B、工商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C、税务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D、边防</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389、在计算机机房或其他数据处理环境中，较高的潮湿环境会带来如下哪些弊端？ (B)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A、产生静电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B、计算机部件腐蚀</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C、有污染物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D、B+A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390、在空气不流通的狭小地方使用二氧化碳灭火器可能造成的危险是(B)。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A中毒            </w:t>
      </w:r>
      <w:r w:rsidRPr="0009089D">
        <w:rPr>
          <w:rFonts w:ascii="宋体" w:hAnsi="宋体" w:hint="eastAsia"/>
          <w:sz w:val="24"/>
        </w:rPr>
        <w:tab/>
      </w:r>
      <w:r w:rsidRPr="0009089D">
        <w:rPr>
          <w:rFonts w:ascii="宋体" w:hAnsi="宋体" w:hint="eastAsia"/>
          <w:sz w:val="24"/>
        </w:rPr>
        <w:tab/>
        <w:t xml:space="preserve">B缺氧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C爆炸</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391、在雷雨天不要走近高压电杆、铁塔、避雷针、远离至少(C)米以外。</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A、IO米          </w:t>
      </w:r>
      <w:r w:rsidRPr="0009089D">
        <w:rPr>
          <w:rFonts w:ascii="宋体" w:hAnsi="宋体" w:hint="eastAsia"/>
          <w:sz w:val="24"/>
        </w:rPr>
        <w:tab/>
      </w:r>
      <w:r w:rsidRPr="0009089D">
        <w:rPr>
          <w:rFonts w:ascii="宋体" w:hAnsi="宋体" w:hint="eastAsia"/>
          <w:sz w:val="24"/>
        </w:rPr>
        <w:tab/>
        <w:t xml:space="preserve">B、15米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C、20米</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392、在易燃易爆场所穿(C)最危险。</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A、布鞋           </w:t>
      </w:r>
      <w:r w:rsidRPr="0009089D">
        <w:rPr>
          <w:rFonts w:ascii="宋体" w:hAnsi="宋体" w:hint="eastAsia"/>
          <w:sz w:val="24"/>
        </w:rPr>
        <w:tab/>
      </w:r>
      <w:r w:rsidRPr="0009089D">
        <w:rPr>
          <w:rFonts w:ascii="宋体" w:hAnsi="宋体" w:hint="eastAsia"/>
          <w:sz w:val="24"/>
        </w:rPr>
        <w:tab/>
        <w:t xml:space="preserve">B、胶鞋          </w:t>
      </w:r>
      <w:r w:rsidRPr="0009089D">
        <w:rPr>
          <w:rFonts w:ascii="宋体" w:hAnsi="宋体" w:hint="eastAsia"/>
          <w:sz w:val="24"/>
        </w:rPr>
        <w:tab/>
      </w:r>
      <w:r w:rsidRPr="0009089D">
        <w:rPr>
          <w:rFonts w:ascii="宋体" w:hAnsi="宋体" w:hint="eastAsia"/>
          <w:sz w:val="24"/>
        </w:rPr>
        <w:tab/>
        <w:t>C、带钉鞋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393、在遇到高压电线断落地面时，导线断落点(B)m内，禁止人员进入。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A、IO            </w:t>
      </w:r>
      <w:r w:rsidRPr="0009089D">
        <w:rPr>
          <w:rFonts w:ascii="宋体" w:hAnsi="宋体" w:hint="eastAsia"/>
          <w:sz w:val="24"/>
        </w:rPr>
        <w:tab/>
      </w:r>
      <w:r w:rsidRPr="0009089D">
        <w:rPr>
          <w:rFonts w:ascii="宋体" w:hAnsi="宋体" w:hint="eastAsia"/>
          <w:sz w:val="24"/>
        </w:rPr>
        <w:tab/>
        <w:t xml:space="preserve">B、20              </w:t>
      </w:r>
      <w:r w:rsidRPr="0009089D">
        <w:rPr>
          <w:rFonts w:ascii="宋体" w:hAnsi="宋体" w:hint="eastAsia"/>
          <w:sz w:val="24"/>
        </w:rPr>
        <w:tab/>
      </w:r>
      <w:r w:rsidRPr="0009089D">
        <w:rPr>
          <w:rFonts w:ascii="宋体" w:hAnsi="宋体" w:hint="eastAsia"/>
          <w:sz w:val="24"/>
        </w:rPr>
        <w:tab/>
        <w:t>C、30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394、数据处理中心的物理环境中，最佳湿度应该保持在什么样的程度？(C)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A、30%-40%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B、40%-50%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C、45%-60% </w:t>
      </w:r>
      <w:r w:rsidRPr="0009089D">
        <w:rPr>
          <w:rFonts w:ascii="宋体" w:hAnsi="宋体" w:hint="eastAsia"/>
          <w:sz w:val="24"/>
        </w:rPr>
        <w:tab/>
      </w:r>
      <w:r w:rsidRPr="0009089D">
        <w:rPr>
          <w:rFonts w:ascii="宋体" w:hAnsi="宋体" w:hint="eastAsia"/>
          <w:sz w:val="24"/>
        </w:rPr>
        <w:tab/>
        <w:t>D、50%-70%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395、计算机信息系统防护，简单概括起来就是：均压、分流、屏蔽和良好接地。所</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以防雷保安器必须有合理的(B)。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A、屏蔽配置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B、接地配置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C、分流配置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D、均压配置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396、计算站场地宜采用(A)蓄电池。</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A、封闭式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B、半封闭式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C、开启式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D、普通任意的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397、多层的楼房中，最适合做数据中心的位置是(D)。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A、楼                             </w:t>
      </w:r>
      <w:r w:rsidRPr="0009089D">
        <w:rPr>
          <w:rFonts w:ascii="宋体" w:hAnsi="宋体" w:hint="eastAsia"/>
          <w:sz w:val="24"/>
        </w:rPr>
        <w:tab/>
      </w:r>
      <w:r w:rsidRPr="0009089D">
        <w:rPr>
          <w:rFonts w:ascii="宋体" w:hAnsi="宋体" w:hint="eastAsia"/>
          <w:sz w:val="24"/>
        </w:rPr>
        <w:tab/>
        <w:t>B、地下室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C、顶楼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D、除以上外的任何楼层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398、计算机机房是安装计算机信息系统主体的关键场所，是(A)工作的重点，所以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对计算机机房要加强安全管理。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A、实体安全保护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B、人员管理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C、媒体安全保护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D、设备安全保护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399、区域安全，首先应考虑（B），用来识别来访问的用户的身份，并对其合法性进行验证，主要通过特殊标示符、口令、指纹等来实现。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A、来访者所持物    B、物理访问控制   C、来访者所具有的特征   D、来访者所知信息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400、在计算机房出入口处或值班室，应设置（D）和应急断电装置。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电视     B、电扇     C、报警器     D、应急电话</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401、下列（A）灭火器是扑救精密仪器火灾的最佳选择。</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A、二氧化碳灭火剂   B、干粉灭火剂   C、泡沫灭火剂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402、电气安全主要包括人身安全、（B）安全。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A、照明      B、设备     C、电器     D、空调</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403、（C）基于IDEA算法。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A、S/MIME   B、SET     C、PGP     D、SSL</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404、(C）类型的加密，使得不同的文档和信息进行运算以后得到一个唯一的128位编码。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A、对称加密    B、非对称加密    C、哈希加密   D、强壮加密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405、(C)是通过使用公开密钥技术和数字证书等来提供网络信息安全服务的基础平台。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A、公开密钥体制    B、对称加密体制    C、PKI（公开密钥基础设施）   D、数字签名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406、(D)是由权威机构CA发行的一种权威性的电子文档，是网络环境中的一种身份证。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A、认证机构    B、密码    C、票据    D、数字证书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407、（D）协议主要用于加密机制。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A、HTTP    B、FTP    C、TELNET    D、SSL</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408、（A）原则保证只有发送方与接收方能访问消息内容。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A、保密性   B、鉴别    C、完整性     D、访问控制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409、（D）原则允许某些用户进行特定访问。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A、保密性   B、鉴别    C、完整性     D、访问控制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410、（B）增加明文冗余度。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A、混淆     B、扩散    C、混淆与扩散    D、都不是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411、3DES加密算法的密钥长度是：（A）。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A、168      B、128     C、56      D、256</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412、AES密钥长度不能是（D）。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A、128位    B、192位    C、256位    D、512位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413、AES算法是哪种算法？（A）。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A、对称密钥加密    B、非对称密钥加密    C、哈希算法    D、流加密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414、AES属于哪种加密方式？（B）。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A、流加密    B、分组加密    C、异或加密    D、认证加密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415、CA指的是（A）。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A、证书授权    B、加密认证    C、虚拟专用网    D、安全套接层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416、DES经过（A）轮运算后，左右两部分合在一起经过一个末置换，输出一个64位的密文。（A）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A、16    B、8    C、32    D、4</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417、DES算法是哪种算法？（A）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A、对称密钥加密    B、非对称密钥加密    C、哈希算法    D、流加密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418、DES属于哪种加密方式？（B）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A、流加密    B、块加密    C、异或加密    D、认证加密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419、DNSSec中并未采用（C）。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A、数字签名技术    B、公钥加密技术    C、地址绑定技术    D、报文摘要技术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420、ECB指的是（D）。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A、密文链接模式    B、密文反馈模式    C、输出反馈模式    D、电码本模式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421、EC-DSA复杂性的程度是（D）。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A、简单    B、最简单    C、困难    D、最困难</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422、EFS可以用在什么文件系统下（C）。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A、FAT16    B、FAT32    C、NTFS    D、以上都可以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423、IDEA的密钥长度是多少bit？（D）。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A、56    B、64    C、96    D、128</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424、Kerberos是80年代中期，麻省理工学院为Athena项目开发的一个认证服务系统，其目标是把认证、记账和（B）的功能扩展到网络环境。</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A、访问控制    B、审计    C、授权    D、监控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425、Kerberos是为TCP/IP网络设计的基于（B）的可信第三方鉴别协议，负责在网络上进行仲裁及会话密钥的分配。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A、非对称密钥体系    B、对称密钥体系    C、公钥体系    D、私钥体系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426、Kerberos是一种网络认证协议。它采用的加密算法是（C）。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A、RSA    B、PGP    C、DES    D、MD5</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427、Kerberos算法是一个（B）。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A、面向访问的保护系统    B、面向票据的保护系统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C、面向列表的保护系统    D、面向门与锁的保护系统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428、Kerberos提供的最重要的安全服务是？（A）。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A、鉴别    B、机密性    C、完整性    D、可用性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429、MD5产生的散列值是多少位？（C）。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A、56    B、64    C、128    D、160</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430、MD5是按每组512位为一组来处理输入的信息，经过一系列变换后，生成一个（B）为散列值。</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A、64    B、128    C、256    D、512</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431、MD5是以512位分组来处理输入的信息，每一分组又被划分为（A）32位子分组。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A、16个    B、32个    C、64个    D、128个</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432、MD5算法将输入信息M按顺序每组（D）长度分组，即：M1，M2，...，Mn-1，Mn。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A、64位    B、128位    C、256位    D、512位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433、PKI（公共密钥基础结构）中应用的加密方式为（B）。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A、对称加密    B、非对称加密    C、HASH加密    D、单向加密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434、PKI的全称是（D）。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A、Private Key Intrusion    B、Public Key Intrusion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C、Private Key Infrastructure     D、Public Key Infrastructure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435、PKI无法实现（D）。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A、身份认证    B、数据的完整性    C、数据的机密性    D、权限分配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436、RC4是由RIVEST在1987年开发的一种流式的密文，就是实时地把信息加密成一个整体，它在美国一般密钥长度是128位，因为受到美国出口法的限制，向外出口时限制到多少位？（C）。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A、64位    B、56位    C、40位    D、32位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437、RSA公钥加密系统中，他想给她发送一份邮件，并让她知道是他发出，应选用的加密秘钥是（C）。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A、他的公钥    B、她的公钥    C、他的私钥    D、她的私钥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438、RSA使用不方便的最大问题是（A）。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A、产生密钥需要强大的计算能力    B、算法中需要大数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C、算法中需要素数      D、被攻击过很多次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439、RSA算法建立的理论基础是（C）。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A、DES    B、替代想组合    C、大数分解和素数检测    D、哈希函数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440、SHA-1产生的散列值是多少位？（D）。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A、56    B、64    C、128    D、160</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441、按密钥的使用个数，密码系统可以分为（C）。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A、置换密码系统和易位密码系统    B、分组密码系统和序列密码系统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C、对称密码系统和非对称密码系统    D、密码系统和密码分析系统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442、充分发挥了DES和RSA两种加密体制的优点，妥善解决了密钥传送过程中的安全问题的技术是：（C）。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A、数字签名    B、数字指纹    C、数字信封    D、数字时间戳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443、从技术角度上看数据安全的技术特征主要包含哪几个方面？（B）。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A、数据完整性、数据的方便性、数据的可用性    B、数据的完整性、数据的保密性、数据的可用性    C、数据的稳定性、数据的保密性、数据的可用性    D、数据的方便性、数据的稳定性、数据的完整性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444、单项散列函数的安全性来自于他的（A）。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A、单向性    B、算法复杂性    C、算法的保密性    D、离散性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445、电路网关防火墙工作在OSI协议的哪一层？（A）。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A、传输层    B、链路层    C、应用层    D、物理层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446、电子邮件的机密性与真实性是通过下列哪一项实现的？（A）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A、用发送者的私钥对消息进行签名，用接受者的公钥对消息进行加密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B、用发送者的公钥对消息进行签名，用接受者的私钥对消息进行加密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C、用接受者的私钥对消息进行签名，用发送者的公钥对消息进行加密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D、用接受者的公钥对消息进行签名，用发送者的私钥对消息进行加密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447、端对端加密只需要保证消息都在哪里进行加密？（A）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A、源点和目的地节点    B、经过的每一个节点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C、源点和中间经过的每一个节点    D、所有节点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448、对明文字母重新排列，并不隐藏他们的加密方法属于（C）。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A、置换密码    B、分组密码    C、易位密码    D、序列密码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449、对网络中两个相邻节点之间传输的数据进行加密保护的是（A）。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A、节点加密    B、链路加密    C、端到端加密    D、DES加密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450、发送消息和用发送方私钥加密哈希加密信息将确保消息的：（A）。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A、真实性和完整性    B、真实性和隐私    C、隐私和不可否认性    D。隐私和不可否性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451、高级加密标准AES算法中，加密回合数不可能是（D）。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A、10    B、12    C、14    D、16</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452、公钥机制利用一对互相匹配的（B）进行加密，解密。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A、私钥    B、密钥    C、数字签名    D、数字证书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453、公钥加密体制中，没有公开的是（A）。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A、明文    B、密文    C、公钥    D、算法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454、公钥证书提供了一种系统的、可扩展的、统一的（A）。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A、公钥分发方案    B、实现不可否认方案</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C、对称密钥分发方案    D、保证数据完整性方案</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455、关于CA和数字证书的关系，以下说法不正确的是（B）。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A、数字证书是保证双方之间的通讯安全的垫子信任关系，它由CA签发</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B、数字证书一般依靠CA中心的对称密钥机制来实现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C、在电子交易中，数字证书可以用于表明参与方的身份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D、数字证书能以一种不能被假冒的方式证明证书持有人身份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456、关于数字签名说法正确的是（A）。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A、数字签名的加密方法以目前的计算机的运算能力来破解是不现实的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B、采用数字签名，不能够保证信息自签发后到收到为止没有做过任何修改（能保证信息收到后没做个任何修改）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C、采用数字签名，能够保证信息是有签名者自己签名发送的，但由于不是真实的签名，签名者容易否认（签名不容易否认）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D、用户可以采用公钥对信息加以处理，形成数字签名（需使用私钥对信息加以处理）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457、基于私有密钥体制的信息认证方法采用的算法是（D）。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A、素数检测    B、非对称算法    C、RSA算法    D、对称加密算法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458、加密技术不能实现（D）。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A、数据信息的完整性    B、基于密码技术的身份认证    C、机密文件加密    D基于IP头信息的包过滤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459、加密技术不能提供以下哪种安全服务？（D）。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A、鉴别    B、机密性    C、完整性    D可用性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460、加密有对称密钥加密、非对称密钥加密两种，数字签名采用的是（B）。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A、对称密钥加密    B、非对称密钥加密    C、    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461、假设使用一种加密算法，它的加密方法很简单：将每一个字母加5，即a加密成f。这种算法的密钥就是5，那么它属于（A）。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A、对称加密技术    B、分组加密技术    C、公钥加密技术    D、单项函数密码技术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462、就是通过使用公开密钥技术和数字证书等来提供网络信息安全服务的基础平台。（C）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A、公开密钥体制    B、对称加密体制    C、PKI（公开密钥基础设施）   D、数字签名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463、利用非对称密钥体制实现加密通信时，若A要向B发送加密信息，则该加密信息应该使用（B）。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A、A的公钥加密   B、B的公钥加密    C、A的私钥加密    D、B的私钥加密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464、利用物理设备将各类型的无法预测的输入集中起来生成随机数的设备是（A）。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A、随机数生成器   B、伪随机数生成器    C、中央处理    D、非易失存储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465、链路加密要求必须先对链路两端的加密设备进行（C）。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A、异步    B、重传    C、同步    D、备份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466、密码处理依靠使用密钥，密钥是密码系统里的最重要因素。以下哪一个密钥算法在加密数据与解密时使用相同的密钥？（C）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A、对称的公钥算法    B、非对称私钥算法    C、对称密钥算法    D、非对称密钥算法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467、密码分析的目的是什么？（A）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A、确定加密算法的强度    B、增加加密算法的代替功能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C、减少加密算法的换为功能    D、确定所使用的换位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468、请从下列各项中选出不是HASH函数算法的一项。（D）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A、MD5    B、SHA    C、HMAC    D、MMAC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469、如今，DES加密算法面临的问题是（A）。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A、密钥太短，已经能被现代计算机暴力破解    B、加密算法有漏洞，在数学上已被破解    C、留有后门，可能泄露部分信息    D、算法过于陈旧，已经有更好的替代方案</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470、若单项散列函数的输入串有很小的变化，则输出串（A）。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A、可能有很大的变化    B、一定有很大的变化    C、可能有很小的变化    D、一定有很小的变化</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471、散列算法可以做哪些事？（C）。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A、碰撞约束    B、入侵检测    C、组合散列    D、随机数生成器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472、身份认证的主要目标包括：确保交易者是交易者本人、避免与超过权限的交易者进行交易和（B）。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A、可信性    B、访问控制    C、完整性    D、保密性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473、数字签名常用的算法有（B）。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A、DES算法    B、RSA算法    C、Hash函数    D、AES算法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474、数字签名和随机数挑战不能防范以下哪种攻击或恶意行为？（D）。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A、伪装欺骗    B、重放攻击    C、抵赖    D、DOS攻击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475、数字签名可以解决（D）。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A、数据被泄露    B、数据被篡改    C、未经授权擅自访问    D、冒名发送数据或发送后抵赖</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476、数字签名通常使用（B）方式。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A、公钥密码体系中的私钥    B、公钥密码系统中的私钥对数字摘要进行加密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C、密钥密码体系            D、公钥密码体系中公钥对数字摘要进行加密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477、数字信封是用来解决（C）。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A、公钥分发问题    B、私钥分发问题    C、对称密钥分发问题    D、数据完整性问题</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478、数字证书不包括（B）。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A、签名算法    B、证书拥有者的信用等级（信用等级并非由数字证书决定）</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C、数字证书的序列号    D、颁发数字证书单位的数字签名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479、数字证书的应用阶段不包括（D）。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A、证书检索   B、证书验证    C、密钥恢复    D、证书撤销</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480、下列说法中错误的是（D）。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A、非对称算法也叫公开密钥算法    B、非对称算法的加密密钥和解密密钥是分离的    C、非对称算法不需要对密钥通信进行保密    D、非对称算法典型的有RSA算法、AES算法等</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481、下列算法中，哪种不是对称加密算法？（C）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A、AES    B、DES    C、RSA    D、RC5</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482、下列算法中属于Hash算法的是（C）。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A、DES    B、IDEA    C、SHA    D、RSA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483、以下对于链路加密哪项是正确的？（B）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A、消息只在源点加密，目的节点解密    B、消息在源点加密，在每一个经过的节点解密并加密    C、消息在所有经过的节点中都是加密的，但只在目的节点解密    D、消息以明文形式在节点之间传输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484、以下各种加密算法中属于单钥制加密算法的是（A）。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A、DES加密算法    B、Caesar替代法    C、Vigenere算法    D、Diffie-Hellman加密算法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485、以下各种加密算法中属于双钥制加密算法的是（D）。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A、DES加密算法    B、Caesar替代法    C、Vigenere算法    D、Diffie-Hellman加密486、以下各种算法中属于古典加密算法的是（B）。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A、DES加密算法    B、Caesar替代法    C、Vigenere算法    D、Diffie-Hellman加密487、以下关于CA认证中心说法正确的是（C）。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A、CA认证时使用对称密钥机制的认证方法    B、CA认证中心支负责签名，不负责证书的产生    C、CA认证中心负责证书的颁发和管理、并依靠证书证明一个用户的身份    D、CA认证中心不用保持中立，可以随便找一个用户来作为CA认证中心</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488、以下关于VPN说法正确的是（B）。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A、VPN指的是用户自己租用线路，和公共网络物理上完全隔离的、安全的线路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B、VPN指的是用户通过公用网络建立的临时的、逻辑隔离的、安全的连接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C、VPN不能做到信息认证和身份认证    D、VPN只能提供身份认证、不能提供加密数据的功能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489、以下关于数字签名说法正确的是（D）。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A、数字签名是在所传输的数据后附上一段和传输数据毫无关系的数字信息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B、数字签名能够解决数据的加密传输，即安全传输问题</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C、数字签名一般采用对称加密机制    D、数字签名能够解决篡改、伪造等安全性问题</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490、以下密码使用方法中正确的是（D）。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A、将密码记录在日记本上以避免忘记    B、任何情况下均不得使用临时性密码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C、密码中的字母不得重复    D、不要使用全部由字母组成的密码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491、以下哪个不包含在证书中？（C）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A、密钥采取的算法    B、公钥及其参数    C、私钥及其参数    D、签发证书的CA名称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492、以下哪个选项不会破坏数据库的完整性？（A）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A、对数据库中的数据执行删除操作    B、用户操作过程中出错</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C、操作系统的应用程序错误    D、DBMS或操作系统程序出错</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493、以下哪项不属于数据库系统实体安全？（B）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A、环境安全    B、线路安全    C、设备安全    D、媒体安全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494、以下哪一种算法产生最长的密钥？（D）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A、Diffe-Hellman    B、DES    C、IDEA    D、RSA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495、以下认证方式中，最为安全的是（D）。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A、用户名+密码    B、卡+密码    C、用户名+密码+验证码    D、卡+指纹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496、远程访问控制机制是基于一次性口令（one-time password），这种认证方式采用下面哪种认证技术？（B）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A、知道什么    B、拥有什么    C、是谁    D、双因素认证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497、在3DES算法中，密钥最高可达到多少位？（C）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A、96    B、128    C、168    D、200</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498、在IPSec中，（C）是两个通信实体经过协调建立起来的一种协定，觉得用来保护数据包安全的IPSec协议、密码算法、密钥等信息。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A、ESP    B、SPI    C、SA    D、SP</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499、在IPSec中，IKE提供（B）方法供两台计算机建立。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A、解释域    B、安全关联    C、安全关系    D、选择关系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500、在RIP的MD5认证报文中，经过加密的密钥是放在哪里的？（B）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A、保温的第一个表项里    B、报文的最后一个表项里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C、报文的第二个表项里    D、报文头里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w:t>
      </w:r>
      <w:r w:rsidRPr="0009089D">
        <w:rPr>
          <w:rFonts w:ascii="宋体" w:hAnsi="宋体"/>
          <w:sz w:val="24"/>
        </w:rPr>
        <w:t>01</w:t>
      </w:r>
      <w:r w:rsidRPr="0009089D">
        <w:rPr>
          <w:rFonts w:ascii="宋体" w:hAnsi="宋体" w:hint="eastAsia"/>
          <w:sz w:val="24"/>
        </w:rPr>
        <w:t>、</w:t>
      </w:r>
      <w:r w:rsidRPr="0009089D">
        <w:rPr>
          <w:rFonts w:ascii="宋体" w:hAnsi="宋体"/>
          <w:sz w:val="24"/>
        </w:rPr>
        <w:t>在非对称加密算法中，涉及到的密钥个数是？（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、一个</w:t>
      </w:r>
      <w:r w:rsidRPr="0009089D">
        <w:rPr>
          <w:rFonts w:ascii="宋体" w:hAnsi="宋体" w:hint="eastAsia"/>
          <w:sz w:val="24"/>
        </w:rPr>
        <w:t xml:space="preserve"> </w:t>
      </w:r>
      <w:r w:rsidRPr="0009089D">
        <w:rPr>
          <w:rFonts w:ascii="宋体" w:hAnsi="宋体"/>
          <w:sz w:val="24"/>
        </w:rPr>
        <w:t xml:space="preserve">          B</w:t>
      </w:r>
      <w:r w:rsidRPr="0009089D">
        <w:rPr>
          <w:rFonts w:ascii="宋体" w:hAnsi="宋体" w:hint="eastAsia"/>
          <w:sz w:val="24"/>
        </w:rPr>
        <w:t>、</w:t>
      </w:r>
      <w:r w:rsidRPr="0009089D">
        <w:rPr>
          <w:rFonts w:ascii="宋体" w:hAnsi="宋体"/>
          <w:sz w:val="24"/>
        </w:rPr>
        <w:t>两个</w:t>
      </w:r>
      <w:r w:rsidRPr="0009089D">
        <w:rPr>
          <w:rFonts w:ascii="宋体" w:hAnsi="宋体" w:hint="eastAsia"/>
          <w:sz w:val="24"/>
        </w:rPr>
        <w:t xml:space="preserve">             C、</w:t>
      </w:r>
      <w:r w:rsidRPr="0009089D">
        <w:rPr>
          <w:rFonts w:ascii="宋体" w:hAnsi="宋体"/>
          <w:sz w:val="24"/>
        </w:rPr>
        <w:t>三个</w:t>
      </w:r>
      <w:r w:rsidRPr="0009089D">
        <w:rPr>
          <w:rFonts w:ascii="宋体" w:hAnsi="宋体" w:hint="eastAsia"/>
          <w:sz w:val="24"/>
        </w:rPr>
        <w:t xml:space="preserve">          </w:t>
      </w:r>
      <w:r w:rsidRPr="0009089D">
        <w:rPr>
          <w:rFonts w:ascii="宋体" w:hAnsi="宋体" w:hint="eastAsia"/>
          <w:sz w:val="24"/>
        </w:rPr>
        <w:tab/>
        <w:t>D、</w:t>
      </w:r>
      <w:r w:rsidRPr="0009089D">
        <w:rPr>
          <w:rFonts w:ascii="宋体" w:hAnsi="宋体"/>
          <w:sz w:val="24"/>
        </w:rPr>
        <w:t>三个以上</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502、在</w:t>
      </w:r>
      <w:r w:rsidRPr="0009089D">
        <w:rPr>
          <w:rFonts w:ascii="宋体" w:hAnsi="宋体"/>
          <w:sz w:val="24"/>
        </w:rPr>
        <w:t>高级加密标准</w:t>
      </w:r>
      <w:r w:rsidRPr="0009089D">
        <w:rPr>
          <w:rFonts w:ascii="宋体" w:hAnsi="宋体" w:hint="eastAsia"/>
          <w:sz w:val="24"/>
        </w:rPr>
        <w:t>AES算法</w:t>
      </w:r>
      <w:r w:rsidRPr="0009089D">
        <w:rPr>
          <w:rFonts w:ascii="宋体" w:hAnsi="宋体"/>
          <w:sz w:val="24"/>
        </w:rPr>
        <w:t>中，区块大小为（</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、128位         B、192位         </w:t>
      </w:r>
      <w:r w:rsidRPr="0009089D">
        <w:rPr>
          <w:rFonts w:ascii="宋体" w:hAnsi="宋体" w:hint="eastAsia"/>
          <w:sz w:val="24"/>
        </w:rPr>
        <w:tab/>
      </w:r>
      <w:r w:rsidRPr="0009089D">
        <w:rPr>
          <w:rFonts w:ascii="宋体" w:hAnsi="宋体" w:hint="eastAsia"/>
          <w:sz w:val="24"/>
        </w:rPr>
        <w:tab/>
        <w:t>C、256位            D、512位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503、在</w:t>
      </w:r>
      <w:r w:rsidRPr="0009089D">
        <w:rPr>
          <w:rFonts w:ascii="宋体" w:hAnsi="宋体"/>
          <w:sz w:val="24"/>
        </w:rPr>
        <w:t>给定的密钥体制中，密钥与密码算法可以看成是（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、前者</w:t>
      </w:r>
      <w:r w:rsidRPr="0009089D">
        <w:rPr>
          <w:rFonts w:ascii="宋体" w:hAnsi="宋体"/>
          <w:sz w:val="24"/>
        </w:rPr>
        <w:t>是可变的</w:t>
      </w:r>
      <w:r w:rsidRPr="0009089D">
        <w:rPr>
          <w:rFonts w:ascii="宋体" w:hAnsi="宋体" w:hint="eastAsia"/>
          <w:sz w:val="24"/>
        </w:rPr>
        <w:t>，</w:t>
      </w:r>
      <w:r w:rsidRPr="0009089D">
        <w:rPr>
          <w:rFonts w:ascii="宋体" w:hAnsi="宋体"/>
          <w:sz w:val="24"/>
        </w:rPr>
        <w:t>后者是固定的</w:t>
      </w:r>
      <w:r w:rsidRPr="0009089D">
        <w:rPr>
          <w:rFonts w:ascii="宋体" w:hAnsi="宋体" w:hint="eastAsia"/>
          <w:sz w:val="24"/>
        </w:rPr>
        <w:t xml:space="preserve">           B、</w:t>
      </w:r>
      <w:r w:rsidRPr="0009089D">
        <w:rPr>
          <w:rFonts w:ascii="宋体" w:hAnsi="宋体"/>
          <w:sz w:val="24"/>
        </w:rPr>
        <w:t>前者是固定的，后者是可变的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两者都是可变的</w:t>
      </w:r>
      <w:r w:rsidRPr="0009089D">
        <w:rPr>
          <w:rFonts w:ascii="宋体" w:hAnsi="宋体" w:hint="eastAsia"/>
          <w:sz w:val="24"/>
        </w:rPr>
        <w:t xml:space="preserve">                       D、</w:t>
      </w:r>
      <w:r w:rsidRPr="0009089D">
        <w:rPr>
          <w:rFonts w:ascii="宋体" w:hAnsi="宋体"/>
          <w:sz w:val="24"/>
        </w:rPr>
        <w:t>两者都是固定的</w:t>
      </w:r>
    </w:p>
    <w:p w:rsidR="009C5F1F" w:rsidRPr="0009089D" w:rsidRDefault="009C5F1F" w:rsidP="009C5F1F">
      <w:pPr>
        <w:spacing w:line="360" w:lineRule="auto"/>
        <w:jc w:val="left"/>
        <w:rPr>
          <w:rFonts w:ascii="宋体" w:hAnsi="宋体"/>
          <w:sz w:val="24"/>
        </w:rPr>
      </w:pPr>
      <w:r w:rsidRPr="0009089D">
        <w:rPr>
          <w:rFonts w:ascii="宋体" w:hAnsi="宋体"/>
          <w:sz w:val="24"/>
        </w:rPr>
        <w:t>504</w:t>
      </w:r>
      <w:r w:rsidRPr="0009089D">
        <w:rPr>
          <w:rFonts w:ascii="宋体" w:hAnsi="宋体" w:hint="eastAsia"/>
          <w:sz w:val="24"/>
        </w:rPr>
        <w:t>、在公钥</w:t>
      </w:r>
      <w:r w:rsidRPr="0009089D">
        <w:rPr>
          <w:rFonts w:ascii="宋体" w:hAnsi="宋体"/>
          <w:sz w:val="24"/>
        </w:rPr>
        <w:t>体制中，不公开的是（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、公钥           B、</w:t>
      </w:r>
      <w:r w:rsidRPr="0009089D">
        <w:rPr>
          <w:rFonts w:ascii="宋体" w:hAnsi="宋体"/>
          <w:sz w:val="24"/>
        </w:rPr>
        <w:t>私</w:t>
      </w:r>
      <w:r w:rsidRPr="0009089D">
        <w:rPr>
          <w:rFonts w:ascii="宋体" w:hAnsi="宋体" w:hint="eastAsia"/>
          <w:sz w:val="24"/>
        </w:rPr>
        <w:t>钥           C、公</w:t>
      </w:r>
      <w:r w:rsidRPr="0009089D">
        <w:rPr>
          <w:rFonts w:ascii="宋体" w:hAnsi="宋体"/>
          <w:sz w:val="24"/>
        </w:rPr>
        <w:t>钥和私钥</w:t>
      </w:r>
      <w:r w:rsidRPr="0009089D">
        <w:rPr>
          <w:rFonts w:ascii="宋体" w:hAnsi="宋体" w:hint="eastAsia"/>
          <w:sz w:val="24"/>
        </w:rPr>
        <w:t xml:space="preserve">      D、</w:t>
      </w:r>
      <w:r w:rsidRPr="0009089D">
        <w:rPr>
          <w:rFonts w:ascii="宋体" w:hAnsi="宋体"/>
          <w:sz w:val="24"/>
        </w:rPr>
        <w:t>私钥和加密算法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505、在</w:t>
      </w:r>
      <w:r w:rsidRPr="0009089D">
        <w:rPr>
          <w:rFonts w:ascii="宋体" w:hAnsi="宋体"/>
          <w:sz w:val="24"/>
        </w:rPr>
        <w:t>密码</w:t>
      </w:r>
      <w:r w:rsidRPr="0009089D">
        <w:rPr>
          <w:rFonts w:ascii="宋体" w:hAnsi="宋体" w:hint="eastAsia"/>
          <w:sz w:val="24"/>
        </w:rPr>
        <w:t>学</w:t>
      </w:r>
      <w:r w:rsidRPr="0009089D">
        <w:rPr>
          <w:rFonts w:ascii="宋体" w:hAnsi="宋体"/>
          <w:sz w:val="24"/>
        </w:rPr>
        <w:t>中，需要被交换的原消息被称为什么？</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密文</w:t>
      </w:r>
      <w:r w:rsidRPr="0009089D">
        <w:rPr>
          <w:rFonts w:ascii="宋体" w:hAnsi="宋体"/>
          <w:sz w:val="24"/>
        </w:rPr>
        <w:tab/>
        <w:t xml:space="preserve">          </w:t>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算法</w:t>
      </w:r>
      <w:r w:rsidRPr="0009089D">
        <w:rPr>
          <w:rFonts w:ascii="宋体" w:hAnsi="宋体" w:hint="eastAsia"/>
          <w:sz w:val="24"/>
        </w:rPr>
        <w:t xml:space="preserve">           </w:t>
      </w:r>
      <w:r w:rsidRPr="0009089D">
        <w:rPr>
          <w:rFonts w:ascii="宋体" w:hAnsi="宋体" w:hint="eastAsia"/>
          <w:sz w:val="24"/>
        </w:rPr>
        <w:tab/>
        <w:t>C、</w:t>
      </w:r>
      <w:r w:rsidRPr="0009089D">
        <w:rPr>
          <w:rFonts w:ascii="宋体" w:hAnsi="宋体"/>
          <w:sz w:val="24"/>
        </w:rPr>
        <w:t>密码</w:t>
      </w:r>
      <w:r w:rsidRPr="0009089D">
        <w:rPr>
          <w:rFonts w:ascii="宋体" w:hAnsi="宋体" w:hint="eastAsia"/>
          <w:sz w:val="24"/>
        </w:rPr>
        <w:t xml:space="preserve">            D、</w:t>
      </w:r>
      <w:r w:rsidRPr="0009089D">
        <w:rPr>
          <w:rFonts w:ascii="宋体" w:hAnsi="宋体"/>
          <w:sz w:val="24"/>
        </w:rPr>
        <w:t>明文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506、一般</w:t>
      </w:r>
      <w:r w:rsidRPr="0009089D">
        <w:rPr>
          <w:rFonts w:ascii="宋体" w:hAnsi="宋体"/>
          <w:sz w:val="24"/>
        </w:rPr>
        <w:t>证书采用哪个标准？（</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ISO/IEC 15408       B</w:t>
      </w:r>
      <w:r w:rsidRPr="0009089D">
        <w:rPr>
          <w:rFonts w:ascii="宋体" w:hAnsi="宋体" w:hint="eastAsia"/>
          <w:sz w:val="24"/>
        </w:rPr>
        <w:t>、ISO/IEC 17799</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 xml:space="preserve">、BS  7799  </w:t>
      </w:r>
      <w:r w:rsidRPr="0009089D">
        <w:rPr>
          <w:rFonts w:ascii="宋体" w:hAnsi="宋体" w:hint="eastAsia"/>
          <w:sz w:val="24"/>
        </w:rPr>
        <w:tab/>
      </w:r>
      <w:r w:rsidRPr="0009089D">
        <w:rPr>
          <w:rFonts w:ascii="宋体" w:hAnsi="宋体" w:hint="eastAsia"/>
          <w:sz w:val="24"/>
        </w:rPr>
        <w:tab/>
        <w:t>D、X. 509V3</w:t>
      </w:r>
    </w:p>
    <w:p w:rsidR="009C5F1F" w:rsidRPr="0009089D" w:rsidRDefault="009C5F1F" w:rsidP="009C5F1F">
      <w:pPr>
        <w:spacing w:line="360" w:lineRule="auto"/>
        <w:jc w:val="left"/>
        <w:rPr>
          <w:rFonts w:ascii="宋体" w:hAnsi="宋体"/>
          <w:sz w:val="24"/>
        </w:rPr>
      </w:pPr>
      <w:r w:rsidRPr="0009089D">
        <w:rPr>
          <w:rFonts w:ascii="宋体" w:hAnsi="宋体"/>
          <w:sz w:val="24"/>
        </w:rPr>
        <w:t>5</w:t>
      </w:r>
      <w:r w:rsidRPr="0009089D">
        <w:rPr>
          <w:rFonts w:ascii="宋体" w:hAnsi="宋体" w:hint="eastAsia"/>
          <w:sz w:val="24"/>
        </w:rPr>
        <w:t>07、一个电子</w:t>
      </w:r>
      <w:r w:rsidRPr="0009089D">
        <w:rPr>
          <w:rFonts w:ascii="宋体" w:hAnsi="宋体"/>
          <w:sz w:val="24"/>
        </w:rPr>
        <w:t>邮件的发送者对数据摘要应用了数字签名。这</w:t>
      </w:r>
      <w:r w:rsidRPr="0009089D">
        <w:rPr>
          <w:rFonts w:ascii="宋体" w:hAnsi="宋体" w:hint="eastAsia"/>
          <w:sz w:val="24"/>
        </w:rPr>
        <w:t>能</w:t>
      </w:r>
      <w:r w:rsidRPr="0009089D">
        <w:rPr>
          <w:rFonts w:ascii="宋体" w:hAnsi="宋体"/>
          <w:sz w:val="24"/>
        </w:rPr>
        <w:t>确保：（</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信息的数据和时间戳</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识别发信的计算机</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对信息内容进行加密</w:t>
      </w:r>
      <w:r w:rsidRPr="0009089D">
        <w:rPr>
          <w:rFonts w:ascii="宋体" w:hAnsi="宋体" w:hint="eastAsia"/>
          <w:sz w:val="24"/>
        </w:rPr>
        <w:t xml:space="preserve">               </w:t>
      </w:r>
      <w:r w:rsidRPr="0009089D">
        <w:rPr>
          <w:rFonts w:ascii="宋体" w:hAnsi="宋体" w:hint="eastAsia"/>
          <w:sz w:val="24"/>
        </w:rPr>
        <w:tab/>
        <w:t xml:space="preserve"> </w:t>
      </w:r>
      <w:r w:rsidRPr="0009089D">
        <w:rPr>
          <w:rFonts w:ascii="宋体" w:hAnsi="宋体" w:hint="eastAsia"/>
          <w:sz w:val="24"/>
        </w:rPr>
        <w:tab/>
        <w:t>D、</w:t>
      </w:r>
      <w:r w:rsidRPr="0009089D">
        <w:rPr>
          <w:rFonts w:ascii="宋体" w:hAnsi="宋体"/>
          <w:sz w:val="24"/>
        </w:rPr>
        <w:t>对发送者的身份进行识别</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508、在数据库</w:t>
      </w:r>
      <w:r w:rsidRPr="0009089D">
        <w:rPr>
          <w:rFonts w:ascii="宋体" w:hAnsi="宋体"/>
          <w:sz w:val="24"/>
        </w:rPr>
        <w:t>中，下列</w:t>
      </w:r>
      <w:r w:rsidRPr="0009089D">
        <w:rPr>
          <w:rFonts w:ascii="宋体" w:hAnsi="宋体" w:hint="eastAsia"/>
          <w:sz w:val="24"/>
        </w:rPr>
        <w:t>哪些</w:t>
      </w:r>
      <w:r w:rsidRPr="0009089D">
        <w:rPr>
          <w:rFonts w:ascii="宋体" w:hAnsi="宋体"/>
          <w:sz w:val="24"/>
        </w:rPr>
        <w:t>数据不能加密？（</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索引字段</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存放日期字段</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存放密码</w:t>
      </w:r>
      <w:r w:rsidRPr="0009089D">
        <w:rPr>
          <w:rFonts w:ascii="宋体" w:hAnsi="宋体"/>
          <w:sz w:val="24"/>
          <w:highlight w:val="yellow"/>
        </w:rPr>
        <w:t>的</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存放</w:t>
      </w:r>
      <w:r w:rsidRPr="0009089D">
        <w:rPr>
          <w:rFonts w:ascii="宋体" w:hAnsi="宋体" w:hint="eastAsia"/>
          <w:sz w:val="24"/>
        </w:rPr>
        <w:t>名称</w:t>
      </w:r>
      <w:r w:rsidRPr="0009089D">
        <w:rPr>
          <w:rFonts w:ascii="宋体" w:hAnsi="宋体"/>
          <w:sz w:val="24"/>
        </w:rPr>
        <w:t>字段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509、在</w:t>
      </w:r>
      <w:r w:rsidRPr="0009089D">
        <w:rPr>
          <w:rFonts w:ascii="宋体" w:hAnsi="宋体"/>
          <w:sz w:val="24"/>
        </w:rPr>
        <w:t>一个网络节点中，链路加密仅</w:t>
      </w:r>
      <w:r w:rsidRPr="0009089D">
        <w:rPr>
          <w:rFonts w:ascii="宋体" w:hAnsi="宋体" w:hint="eastAsia"/>
          <w:sz w:val="24"/>
        </w:rPr>
        <w:t>在</w:t>
      </w:r>
      <w:r w:rsidRPr="0009089D">
        <w:rPr>
          <w:rFonts w:ascii="宋体" w:hAnsi="宋体"/>
          <w:sz w:val="24"/>
        </w:rPr>
        <w:t>以下哪项中</w:t>
      </w:r>
      <w:r w:rsidRPr="0009089D">
        <w:rPr>
          <w:rFonts w:ascii="宋体" w:hAnsi="宋体" w:hint="eastAsia"/>
          <w:sz w:val="24"/>
        </w:rPr>
        <w:t>提供</w:t>
      </w:r>
      <w:r w:rsidRPr="0009089D">
        <w:rPr>
          <w:rFonts w:ascii="宋体" w:hAnsi="宋体"/>
          <w:sz w:val="24"/>
        </w:rPr>
        <w:t>安全性？（</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数据链路层</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物理层</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通信层</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通信链路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510、在</w:t>
      </w:r>
      <w:r w:rsidRPr="0009089D">
        <w:rPr>
          <w:rFonts w:ascii="宋体" w:hAnsi="宋体"/>
          <w:sz w:val="24"/>
        </w:rPr>
        <w:t>以下隧道协议中，属于三层隧道协议的是（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、L2F         </w:t>
      </w:r>
      <w:r w:rsidRPr="0009089D">
        <w:rPr>
          <w:rFonts w:ascii="宋体" w:hAnsi="宋体" w:hint="eastAsia"/>
          <w:sz w:val="24"/>
        </w:rPr>
        <w:tab/>
      </w:r>
      <w:r w:rsidRPr="0009089D">
        <w:rPr>
          <w:rFonts w:ascii="宋体" w:hAnsi="宋体" w:hint="eastAsia"/>
          <w:sz w:val="24"/>
        </w:rPr>
        <w:tab/>
        <w:t>B、PPTP             C、L2TP           D、IPS</w:t>
      </w:r>
      <w:r w:rsidRPr="0009089D">
        <w:rPr>
          <w:rFonts w:ascii="宋体" w:hAnsi="宋体"/>
          <w:sz w:val="24"/>
        </w:rPr>
        <w:t>ec</w:t>
      </w:r>
    </w:p>
    <w:p w:rsidR="009C5F1F" w:rsidRPr="0009089D" w:rsidRDefault="009C5F1F" w:rsidP="009C5F1F">
      <w:pPr>
        <w:spacing w:line="360" w:lineRule="auto"/>
        <w:jc w:val="left"/>
        <w:rPr>
          <w:rFonts w:ascii="宋体" w:hAnsi="宋体"/>
          <w:sz w:val="24"/>
        </w:rPr>
      </w:pPr>
      <w:r w:rsidRPr="0009089D">
        <w:rPr>
          <w:rFonts w:ascii="宋体" w:hAnsi="宋体"/>
          <w:sz w:val="24"/>
        </w:rPr>
        <w:t>511</w:t>
      </w:r>
      <w:r w:rsidRPr="0009089D">
        <w:rPr>
          <w:rFonts w:ascii="宋体" w:hAnsi="宋体" w:hint="eastAsia"/>
          <w:sz w:val="24"/>
        </w:rPr>
        <w:t>、以下</w:t>
      </w:r>
      <w:r w:rsidRPr="0009089D">
        <w:rPr>
          <w:rFonts w:ascii="宋体" w:hAnsi="宋体"/>
          <w:sz w:val="24"/>
        </w:rPr>
        <w:t>哪一项是基于一个大的</w:t>
      </w:r>
      <w:r w:rsidRPr="0009089D">
        <w:rPr>
          <w:rFonts w:ascii="宋体" w:hAnsi="宋体" w:hint="eastAsia"/>
          <w:sz w:val="24"/>
        </w:rPr>
        <w:t>整数</w:t>
      </w:r>
      <w:r w:rsidRPr="0009089D">
        <w:rPr>
          <w:rFonts w:ascii="宋体" w:hAnsi="宋体"/>
          <w:sz w:val="24"/>
        </w:rPr>
        <w:t>很难分解成两个素数因数？（</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、ECC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、RSA             C、DES            D、D</w:t>
      </w:r>
      <w:r w:rsidRPr="0009089D">
        <w:rPr>
          <w:rFonts w:ascii="宋体" w:hAnsi="宋体"/>
          <w:sz w:val="24"/>
        </w:rPr>
        <w:t>-</w:t>
      </w:r>
      <w:r w:rsidRPr="0009089D">
        <w:rPr>
          <w:rFonts w:ascii="宋体" w:hAnsi="宋体" w:hint="eastAsia"/>
          <w:sz w:val="24"/>
        </w:rPr>
        <w:t>H</w:t>
      </w:r>
    </w:p>
    <w:p w:rsidR="009C5F1F" w:rsidRPr="0009089D" w:rsidRDefault="009C5F1F" w:rsidP="009C5F1F">
      <w:pPr>
        <w:spacing w:line="360" w:lineRule="auto"/>
        <w:jc w:val="left"/>
        <w:rPr>
          <w:rFonts w:ascii="宋体" w:hAnsi="宋体"/>
          <w:sz w:val="24"/>
        </w:rPr>
      </w:pPr>
      <w:r w:rsidRPr="0009089D">
        <w:rPr>
          <w:rFonts w:ascii="宋体" w:hAnsi="宋体"/>
          <w:sz w:val="24"/>
        </w:rPr>
        <w:t>512</w:t>
      </w:r>
      <w:r w:rsidRPr="0009089D">
        <w:rPr>
          <w:rFonts w:ascii="宋体" w:hAnsi="宋体" w:hint="eastAsia"/>
          <w:sz w:val="24"/>
        </w:rPr>
        <w:t>、以下</w:t>
      </w:r>
      <w:r w:rsidRPr="0009089D">
        <w:rPr>
          <w:rFonts w:ascii="宋体" w:hAnsi="宋体"/>
          <w:sz w:val="24"/>
        </w:rPr>
        <w:t>哪种数据加密技术可以在基础架构层面进行？（</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、IPS</w:t>
      </w:r>
      <w:r w:rsidRPr="0009089D">
        <w:rPr>
          <w:rFonts w:ascii="宋体" w:hAnsi="宋体"/>
          <w:sz w:val="24"/>
        </w:rPr>
        <w:t xml:space="preserve">ec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、S</w:t>
      </w:r>
      <w:r w:rsidRPr="0009089D">
        <w:rPr>
          <w:rFonts w:ascii="宋体" w:hAnsi="宋体"/>
          <w:sz w:val="24"/>
        </w:rPr>
        <w:t>ecure Sockets Layer</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、T</w:t>
      </w:r>
      <w:r w:rsidRPr="0009089D">
        <w:rPr>
          <w:rFonts w:ascii="宋体" w:hAnsi="宋体"/>
          <w:sz w:val="24"/>
        </w:rPr>
        <w:t xml:space="preserve">ransport Layer Securit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、RSA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513、目前</w:t>
      </w:r>
      <w:r w:rsidRPr="0009089D">
        <w:rPr>
          <w:rFonts w:ascii="宋体" w:hAnsi="宋体"/>
          <w:sz w:val="24"/>
        </w:rPr>
        <w:t>最安全的身份认证机制是（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一次口令机制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双因素法</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基于智能卡的用户身价认证</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身价认证的单因素法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514、当</w:t>
      </w:r>
      <w:r w:rsidRPr="0009089D">
        <w:rPr>
          <w:rFonts w:ascii="宋体" w:hAnsi="宋体"/>
          <w:sz w:val="24"/>
        </w:rPr>
        <w:t>数据库由于各种原因</w:t>
      </w:r>
      <w:r w:rsidRPr="0009089D">
        <w:rPr>
          <w:rFonts w:ascii="宋体" w:hAnsi="宋体" w:hint="eastAsia"/>
          <w:sz w:val="24"/>
        </w:rPr>
        <w:t>而</w:t>
      </w:r>
      <w:r w:rsidRPr="0009089D">
        <w:rPr>
          <w:rFonts w:ascii="宋体" w:hAnsi="宋体"/>
          <w:sz w:val="24"/>
        </w:rPr>
        <w:t>使其完整性遭到破坏时，必须采取以下哪项措施来恢复数据库？（</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重新安装数据库</w:t>
      </w:r>
      <w:r w:rsidRPr="0009089D">
        <w:rPr>
          <w:rFonts w:ascii="宋体" w:hAnsi="宋体" w:hint="eastAsia"/>
          <w:sz w:val="24"/>
        </w:rPr>
        <w:t xml:space="preserve">                 B、</w:t>
      </w:r>
      <w:r w:rsidRPr="0009089D">
        <w:rPr>
          <w:rFonts w:ascii="宋体" w:hAnsi="宋体"/>
          <w:sz w:val="24"/>
        </w:rPr>
        <w:t>换一种数据库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使用数据库备份</w:t>
      </w:r>
      <w:r w:rsidRPr="0009089D">
        <w:rPr>
          <w:rFonts w:ascii="宋体" w:hAnsi="宋体" w:hint="eastAsia"/>
          <w:sz w:val="24"/>
        </w:rPr>
        <w:t xml:space="preserve">                 D、</w:t>
      </w:r>
      <w:r w:rsidRPr="0009089D">
        <w:rPr>
          <w:rFonts w:ascii="宋体" w:hAnsi="宋体"/>
          <w:sz w:val="24"/>
        </w:rPr>
        <w:t>将数据库中的数据</w:t>
      </w:r>
      <w:r w:rsidRPr="0009089D">
        <w:rPr>
          <w:rFonts w:ascii="宋体" w:hAnsi="宋体" w:hint="eastAsia"/>
          <w:sz w:val="24"/>
        </w:rPr>
        <w:t>利用</w:t>
      </w:r>
      <w:r w:rsidRPr="0009089D">
        <w:rPr>
          <w:rFonts w:ascii="宋体" w:hAnsi="宋体"/>
          <w:sz w:val="24"/>
        </w:rPr>
        <w:t>工具导出，并保存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515、</w:t>
      </w:r>
      <w:r w:rsidRPr="0009089D">
        <w:rPr>
          <w:rFonts w:ascii="宋体" w:hAnsi="宋体"/>
          <w:sz w:val="24"/>
        </w:rPr>
        <w:t>PGP</w:t>
      </w:r>
      <w:r w:rsidRPr="0009089D">
        <w:rPr>
          <w:rFonts w:ascii="宋体" w:hAnsi="宋体" w:hint="eastAsia"/>
          <w:sz w:val="24"/>
        </w:rPr>
        <w:t>加密</w:t>
      </w:r>
      <w:r w:rsidRPr="0009089D">
        <w:rPr>
          <w:rFonts w:ascii="宋体" w:hAnsi="宋体"/>
          <w:sz w:val="24"/>
        </w:rPr>
        <w:t>算法是混合使用（</w:t>
      </w:r>
      <w:r w:rsidRPr="0009089D">
        <w:rPr>
          <w:rFonts w:ascii="宋体" w:hAnsi="宋体" w:hint="eastAsia"/>
          <w:sz w:val="24"/>
        </w:rPr>
        <w:t>B</w:t>
      </w:r>
      <w:r w:rsidRPr="0009089D">
        <w:rPr>
          <w:rFonts w:ascii="宋体" w:hAnsi="宋体"/>
          <w:sz w:val="24"/>
        </w:rPr>
        <w:t>）算法和</w:t>
      </w:r>
      <w:r w:rsidRPr="0009089D">
        <w:rPr>
          <w:rFonts w:ascii="宋体" w:hAnsi="宋体" w:hint="eastAsia"/>
          <w:sz w:val="24"/>
        </w:rPr>
        <w:t>IDEA算法</w:t>
      </w:r>
      <w:r w:rsidRPr="0009089D">
        <w:rPr>
          <w:rFonts w:ascii="宋体" w:hAnsi="宋体"/>
          <w:sz w:val="24"/>
        </w:rPr>
        <w:t>，它能够提供数据加密和数字签名服务，主要用于邮件加密软件。</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、DES      </w:t>
      </w:r>
      <w:r w:rsidRPr="0009089D">
        <w:rPr>
          <w:rFonts w:ascii="宋体" w:hAnsi="宋体"/>
          <w:sz w:val="24"/>
        </w:rPr>
        <w:t xml:space="preserve">        </w:t>
      </w:r>
      <w:r w:rsidRPr="0009089D">
        <w:rPr>
          <w:rFonts w:ascii="宋体" w:hAnsi="宋体" w:hint="eastAsia"/>
          <w:sz w:val="24"/>
        </w:rPr>
        <w:t>B、RSA              C、IDEA             D、AES</w:t>
      </w:r>
    </w:p>
    <w:p w:rsidR="009C5F1F" w:rsidRPr="0009089D" w:rsidRDefault="009C5F1F" w:rsidP="009C5F1F">
      <w:pPr>
        <w:spacing w:line="360" w:lineRule="auto"/>
        <w:jc w:val="left"/>
        <w:rPr>
          <w:rFonts w:ascii="宋体" w:hAnsi="宋体"/>
          <w:sz w:val="24"/>
        </w:rPr>
      </w:pPr>
      <w:r w:rsidRPr="0009089D">
        <w:rPr>
          <w:rFonts w:ascii="宋体" w:hAnsi="宋体"/>
          <w:sz w:val="24"/>
        </w:rPr>
        <w:t>516</w:t>
      </w:r>
      <w:r w:rsidRPr="0009089D">
        <w:rPr>
          <w:rFonts w:ascii="宋体" w:hAnsi="宋体" w:hint="eastAsia"/>
          <w:sz w:val="24"/>
        </w:rPr>
        <w:t>、以下</w:t>
      </w:r>
      <w:r w:rsidRPr="0009089D">
        <w:rPr>
          <w:rFonts w:ascii="宋体" w:hAnsi="宋体"/>
          <w:sz w:val="24"/>
        </w:rPr>
        <w:t>哪些软件是用于加密的软件？（</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A、PGP              B、SHA              C、EFS              D、DES</w:t>
      </w:r>
    </w:p>
    <w:p w:rsidR="009C5F1F" w:rsidRPr="0009089D" w:rsidRDefault="009C5F1F" w:rsidP="009C5F1F">
      <w:pPr>
        <w:spacing w:line="360" w:lineRule="auto"/>
        <w:jc w:val="left"/>
        <w:rPr>
          <w:rFonts w:ascii="宋体" w:hAnsi="宋体"/>
          <w:sz w:val="24"/>
        </w:rPr>
      </w:pPr>
      <w:r w:rsidRPr="0009089D">
        <w:rPr>
          <w:rFonts w:ascii="宋体" w:hAnsi="宋体"/>
          <w:sz w:val="24"/>
        </w:rPr>
        <w:t>517</w:t>
      </w:r>
      <w:r w:rsidRPr="0009089D">
        <w:rPr>
          <w:rFonts w:ascii="宋体" w:hAnsi="宋体" w:hint="eastAsia"/>
          <w:sz w:val="24"/>
        </w:rPr>
        <w:t>、如果</w:t>
      </w:r>
      <w:r w:rsidRPr="0009089D">
        <w:rPr>
          <w:rFonts w:ascii="宋体" w:hAnsi="宋体"/>
          <w:sz w:val="24"/>
        </w:rPr>
        <w:t>消息接受方要</w:t>
      </w:r>
      <w:r w:rsidRPr="0009089D">
        <w:rPr>
          <w:rFonts w:ascii="宋体" w:hAnsi="宋体" w:hint="eastAsia"/>
          <w:sz w:val="24"/>
        </w:rPr>
        <w:t>确定</w:t>
      </w:r>
      <w:r w:rsidRPr="0009089D">
        <w:rPr>
          <w:rFonts w:ascii="宋体" w:hAnsi="宋体"/>
          <w:sz w:val="24"/>
        </w:rPr>
        <w:t>发送方身价，则要使用（</w:t>
      </w:r>
      <w:r w:rsidRPr="0009089D">
        <w:rPr>
          <w:rFonts w:ascii="宋体" w:hAnsi="宋体" w:hint="eastAsia"/>
          <w:sz w:val="24"/>
        </w:rPr>
        <w:t>B</w:t>
      </w:r>
      <w:r w:rsidRPr="0009089D">
        <w:rPr>
          <w:rFonts w:ascii="宋体" w:hAnsi="宋体"/>
          <w:sz w:val="24"/>
        </w:rPr>
        <w:t>）原则。</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保密性</w:t>
      </w:r>
      <w:r w:rsidRPr="0009089D">
        <w:rPr>
          <w:rFonts w:ascii="宋体" w:hAnsi="宋体" w:hint="eastAsia"/>
          <w:sz w:val="24"/>
        </w:rPr>
        <w:t xml:space="preserve">            B、</w:t>
      </w:r>
      <w:r w:rsidRPr="0009089D">
        <w:rPr>
          <w:rFonts w:ascii="宋体" w:hAnsi="宋体"/>
          <w:sz w:val="24"/>
        </w:rPr>
        <w:t>鉴别</w:t>
      </w:r>
      <w:r w:rsidRPr="0009089D">
        <w:rPr>
          <w:rFonts w:ascii="宋体" w:hAnsi="宋体" w:hint="eastAsia"/>
          <w:sz w:val="24"/>
        </w:rPr>
        <w:t xml:space="preserve">             C、</w:t>
      </w:r>
      <w:r w:rsidRPr="0009089D">
        <w:rPr>
          <w:rFonts w:ascii="宋体" w:hAnsi="宋体"/>
          <w:sz w:val="24"/>
        </w:rPr>
        <w:t>完整性</w:t>
      </w:r>
      <w:r w:rsidRPr="0009089D">
        <w:rPr>
          <w:rFonts w:ascii="宋体" w:hAnsi="宋体" w:hint="eastAsia"/>
          <w:sz w:val="24"/>
        </w:rPr>
        <w:t xml:space="preserve">            D、</w:t>
      </w:r>
      <w:r w:rsidRPr="0009089D">
        <w:rPr>
          <w:rFonts w:ascii="宋体" w:hAnsi="宋体"/>
          <w:sz w:val="24"/>
        </w:rPr>
        <w:t>访问控制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518、对</w:t>
      </w:r>
      <w:r w:rsidRPr="0009089D">
        <w:rPr>
          <w:rFonts w:ascii="宋体" w:hAnsi="宋体"/>
          <w:sz w:val="24"/>
        </w:rPr>
        <w:t>于现代密码破解，（</w:t>
      </w:r>
      <w:r w:rsidRPr="0009089D">
        <w:rPr>
          <w:rFonts w:ascii="宋体" w:hAnsi="宋体" w:hint="eastAsia"/>
          <w:sz w:val="24"/>
        </w:rPr>
        <w:t>D</w:t>
      </w:r>
      <w:r w:rsidRPr="0009089D">
        <w:rPr>
          <w:rFonts w:ascii="宋体" w:hAnsi="宋体"/>
          <w:sz w:val="24"/>
        </w:rPr>
        <w:t>）是最常的方法。</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攻破算法</w:t>
      </w:r>
      <w:r w:rsidRPr="0009089D">
        <w:rPr>
          <w:rFonts w:ascii="宋体" w:hAnsi="宋体" w:hint="eastAsia"/>
          <w:sz w:val="24"/>
        </w:rPr>
        <w:t xml:space="preserve">          B、</w:t>
      </w:r>
      <w:r w:rsidRPr="0009089D">
        <w:rPr>
          <w:rFonts w:ascii="宋体" w:hAnsi="宋体"/>
          <w:sz w:val="24"/>
        </w:rPr>
        <w:t>监听截获</w:t>
      </w:r>
      <w:r w:rsidRPr="0009089D">
        <w:rPr>
          <w:rFonts w:ascii="宋体" w:hAnsi="宋体" w:hint="eastAsia"/>
          <w:sz w:val="24"/>
        </w:rPr>
        <w:t xml:space="preserve">           C、</w:t>
      </w:r>
      <w:r w:rsidRPr="0009089D">
        <w:rPr>
          <w:rFonts w:ascii="宋体" w:hAnsi="宋体"/>
          <w:sz w:val="24"/>
        </w:rPr>
        <w:t>信息猜测</w:t>
      </w:r>
      <w:r w:rsidRPr="0009089D">
        <w:rPr>
          <w:rFonts w:ascii="宋体" w:hAnsi="宋体" w:hint="eastAsia"/>
          <w:sz w:val="24"/>
        </w:rPr>
        <w:t xml:space="preserve">         D、</w:t>
      </w:r>
      <w:r w:rsidRPr="0009089D">
        <w:rPr>
          <w:rFonts w:ascii="宋体" w:hAnsi="宋体"/>
          <w:sz w:val="24"/>
        </w:rPr>
        <w:t>暴力破解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519、非对称密码</w:t>
      </w:r>
      <w:r w:rsidRPr="0009089D">
        <w:rPr>
          <w:rFonts w:ascii="宋体" w:hAnsi="宋体"/>
          <w:sz w:val="24"/>
        </w:rPr>
        <w:t>技术的缺点有哪些？（</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密钥持有量减少</w:t>
      </w:r>
      <w:r w:rsidRPr="0009089D">
        <w:rPr>
          <w:rFonts w:ascii="宋体" w:hAnsi="宋体" w:hint="eastAsia"/>
          <w:sz w:val="24"/>
        </w:rPr>
        <w:t xml:space="preserve">    B、</w:t>
      </w:r>
      <w:r w:rsidRPr="0009089D">
        <w:rPr>
          <w:rFonts w:ascii="宋体" w:hAnsi="宋体"/>
          <w:sz w:val="24"/>
        </w:rPr>
        <w:t>加</w:t>
      </w:r>
      <w:r w:rsidRPr="0009089D">
        <w:rPr>
          <w:rFonts w:ascii="宋体" w:hAnsi="宋体" w:hint="eastAsia"/>
          <w:sz w:val="24"/>
        </w:rPr>
        <w:t>/解</w:t>
      </w:r>
      <w:r w:rsidRPr="0009089D">
        <w:rPr>
          <w:rFonts w:ascii="宋体" w:hAnsi="宋体"/>
          <w:sz w:val="24"/>
        </w:rPr>
        <w:t>密速度慢</w:t>
      </w:r>
      <w:r w:rsidRPr="0009089D">
        <w:rPr>
          <w:rFonts w:ascii="宋体" w:hAnsi="宋体" w:hint="eastAsia"/>
          <w:sz w:val="24"/>
        </w:rPr>
        <w:t xml:space="preserve">      C、</w:t>
      </w:r>
      <w:r w:rsidRPr="0009089D">
        <w:rPr>
          <w:rFonts w:ascii="宋体" w:hAnsi="宋体"/>
          <w:sz w:val="24"/>
        </w:rPr>
        <w:t>耗用资源较少</w:t>
      </w:r>
      <w:r w:rsidRPr="0009089D">
        <w:rPr>
          <w:rFonts w:ascii="宋体" w:hAnsi="宋体" w:hint="eastAsia"/>
          <w:sz w:val="24"/>
        </w:rPr>
        <w:t xml:space="preserve">     D、</w:t>
      </w:r>
      <w:r w:rsidRPr="0009089D">
        <w:rPr>
          <w:rFonts w:ascii="宋体" w:hAnsi="宋体"/>
          <w:sz w:val="24"/>
        </w:rPr>
        <w:t>以上都是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520、CA不能</w:t>
      </w:r>
      <w:r w:rsidRPr="0009089D">
        <w:rPr>
          <w:rFonts w:ascii="宋体" w:hAnsi="宋体"/>
          <w:sz w:val="24"/>
        </w:rPr>
        <w:t>提供下列哪种证书？（</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个人</w:t>
      </w:r>
      <w:r w:rsidRPr="0009089D">
        <w:rPr>
          <w:rFonts w:ascii="宋体" w:hAnsi="宋体" w:hint="eastAsia"/>
          <w:sz w:val="24"/>
        </w:rPr>
        <w:t>数字</w:t>
      </w:r>
      <w:r w:rsidRPr="0009089D">
        <w:rPr>
          <w:rFonts w:ascii="宋体" w:hAnsi="宋体"/>
          <w:sz w:val="24"/>
        </w:rPr>
        <w:t>证书</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B、SSL服务器</w:t>
      </w:r>
      <w:r w:rsidRPr="0009089D">
        <w:rPr>
          <w:rFonts w:ascii="宋体" w:hAnsi="宋体"/>
          <w:sz w:val="24"/>
        </w:rPr>
        <w:t>证书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安全电子邮件证书</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D、SET服务器</w:t>
      </w:r>
      <w:r w:rsidRPr="0009089D">
        <w:rPr>
          <w:rFonts w:ascii="宋体" w:hAnsi="宋体"/>
          <w:sz w:val="24"/>
        </w:rPr>
        <w:t>证书</w:t>
      </w:r>
    </w:p>
    <w:p w:rsidR="009C5F1F" w:rsidRPr="0009089D" w:rsidRDefault="009C5F1F" w:rsidP="009C5F1F">
      <w:pPr>
        <w:spacing w:line="360" w:lineRule="auto"/>
        <w:jc w:val="left"/>
        <w:rPr>
          <w:rFonts w:ascii="宋体" w:hAnsi="宋体"/>
          <w:sz w:val="24"/>
        </w:rPr>
      </w:pPr>
      <w:r w:rsidRPr="0009089D">
        <w:rPr>
          <w:rFonts w:ascii="宋体" w:hAnsi="宋体"/>
          <w:sz w:val="24"/>
        </w:rPr>
        <w:t>521</w:t>
      </w:r>
      <w:r w:rsidRPr="0009089D">
        <w:rPr>
          <w:rFonts w:ascii="宋体" w:hAnsi="宋体" w:hint="eastAsia"/>
          <w:sz w:val="24"/>
        </w:rPr>
        <w:t>、以下</w:t>
      </w:r>
      <w:r w:rsidRPr="0009089D">
        <w:rPr>
          <w:rFonts w:ascii="宋体" w:hAnsi="宋体"/>
          <w:sz w:val="24"/>
        </w:rPr>
        <w:t>关于混合加密方式说法正确的是（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A、采用公开密钥体制进行通信过程中的加解密处理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B、采用公开密钥体制对对称密钥体制的密钥进行加密后的通信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C、采用对称密钥体制对对称密钥体制的密钥进行加密后的通信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D、采用混合加密方式，利用了对称密钥体制的密钥容易管理和非对称密钥体制的加解密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处理速度快的双重优点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522.、果</w:t>
      </w:r>
      <w:r w:rsidRPr="0009089D">
        <w:rPr>
          <w:rFonts w:ascii="宋体" w:hAnsi="宋体"/>
          <w:sz w:val="24"/>
        </w:rPr>
        <w:t>要保证（</w:t>
      </w:r>
      <w:r w:rsidRPr="0009089D">
        <w:rPr>
          <w:rFonts w:ascii="宋体" w:hAnsi="宋体" w:hint="eastAsia"/>
          <w:sz w:val="24"/>
        </w:rPr>
        <w:t>C</w:t>
      </w:r>
      <w:r w:rsidRPr="0009089D">
        <w:rPr>
          <w:rFonts w:ascii="宋体" w:hAnsi="宋体"/>
          <w:sz w:val="24"/>
        </w:rPr>
        <w:t>）原则，则不</w:t>
      </w:r>
      <w:r w:rsidRPr="0009089D">
        <w:rPr>
          <w:rFonts w:ascii="宋体" w:hAnsi="宋体" w:hint="eastAsia"/>
          <w:sz w:val="24"/>
        </w:rPr>
        <w:t>能</w:t>
      </w:r>
      <w:r w:rsidRPr="0009089D">
        <w:rPr>
          <w:rFonts w:ascii="宋体" w:hAnsi="宋体"/>
          <w:sz w:val="24"/>
        </w:rPr>
        <w:t>在中途</w:t>
      </w:r>
      <w:r w:rsidRPr="0009089D">
        <w:rPr>
          <w:rFonts w:ascii="宋体" w:hAnsi="宋体" w:hint="eastAsia"/>
          <w:sz w:val="24"/>
        </w:rPr>
        <w:t>修改消息</w:t>
      </w:r>
      <w:r w:rsidRPr="0009089D">
        <w:rPr>
          <w:rFonts w:ascii="宋体" w:hAnsi="宋体"/>
          <w:sz w:val="24"/>
        </w:rPr>
        <w:t>内容。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保密性</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B、</w:t>
      </w:r>
      <w:r w:rsidRPr="0009089D">
        <w:rPr>
          <w:rFonts w:ascii="宋体" w:hAnsi="宋体"/>
          <w:sz w:val="24"/>
        </w:rPr>
        <w:t>鉴别</w:t>
      </w:r>
      <w:r w:rsidRPr="0009089D">
        <w:rPr>
          <w:rFonts w:ascii="宋体" w:hAnsi="宋体" w:hint="eastAsia"/>
          <w:sz w:val="24"/>
        </w:rPr>
        <w:t xml:space="preserve">              C、</w:t>
      </w:r>
      <w:r w:rsidRPr="0009089D">
        <w:rPr>
          <w:rFonts w:ascii="宋体" w:hAnsi="宋体"/>
          <w:sz w:val="24"/>
        </w:rPr>
        <w:t>完整性</w:t>
      </w:r>
      <w:r w:rsidRPr="0009089D">
        <w:rPr>
          <w:rFonts w:ascii="宋体" w:hAnsi="宋体" w:hint="eastAsia"/>
          <w:sz w:val="24"/>
        </w:rPr>
        <w:t xml:space="preserve">           D、</w:t>
      </w:r>
      <w:r w:rsidRPr="0009089D">
        <w:rPr>
          <w:rFonts w:ascii="宋体" w:hAnsi="宋体"/>
          <w:sz w:val="24"/>
        </w:rPr>
        <w:t>访问</w:t>
      </w:r>
      <w:r w:rsidRPr="0009089D">
        <w:rPr>
          <w:rFonts w:ascii="宋体" w:hAnsi="宋体" w:hint="eastAsia"/>
          <w:sz w:val="24"/>
        </w:rPr>
        <w:t>控制</w:t>
      </w:r>
    </w:p>
    <w:p w:rsidR="009C5F1F" w:rsidRPr="0009089D" w:rsidRDefault="009C5F1F" w:rsidP="009C5F1F">
      <w:pPr>
        <w:spacing w:line="360" w:lineRule="auto"/>
        <w:jc w:val="left"/>
        <w:rPr>
          <w:rFonts w:ascii="宋体" w:hAnsi="宋体"/>
          <w:sz w:val="24"/>
        </w:rPr>
      </w:pPr>
      <w:r w:rsidRPr="0009089D">
        <w:rPr>
          <w:rFonts w:ascii="宋体" w:hAnsi="宋体"/>
          <w:sz w:val="24"/>
        </w:rPr>
        <w:t>523</w:t>
      </w:r>
      <w:r w:rsidRPr="0009089D">
        <w:rPr>
          <w:rFonts w:ascii="宋体" w:hAnsi="宋体" w:hint="eastAsia"/>
          <w:sz w:val="24"/>
        </w:rPr>
        <w:t>、口令</w:t>
      </w:r>
      <w:r w:rsidRPr="0009089D">
        <w:rPr>
          <w:rFonts w:ascii="宋体" w:hAnsi="宋体"/>
          <w:sz w:val="24"/>
        </w:rPr>
        <w:t>是验证用户身份的最常用手段，以下哪一种口令的潜在风险影响范围最大？（</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长期没有修改的口令</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B、过短</w:t>
      </w:r>
      <w:r w:rsidRPr="0009089D">
        <w:rPr>
          <w:rFonts w:ascii="宋体" w:hAnsi="宋体"/>
          <w:sz w:val="24"/>
        </w:rPr>
        <w:t>的口令</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两个人共用的口令</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设备供应商提供的默认的口令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524.非对称</w:t>
      </w:r>
      <w:r w:rsidRPr="0009089D">
        <w:rPr>
          <w:rFonts w:ascii="宋体" w:hAnsi="宋体"/>
          <w:sz w:val="24"/>
        </w:rPr>
        <w:t>密钥的密码技术具有很多优点，其中不包括</w:t>
      </w:r>
      <w:r w:rsidRPr="0009089D">
        <w:rPr>
          <w:rFonts w:ascii="宋体" w:hAnsi="宋体" w:hint="eastAsia"/>
          <w:sz w:val="24"/>
        </w:rPr>
        <w:t>：</w:t>
      </w:r>
      <w:r w:rsidRPr="0009089D">
        <w:rPr>
          <w:rFonts w:ascii="宋体" w:hAnsi="宋体"/>
          <w:sz w:val="24"/>
        </w:rPr>
        <w:t>（</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可提供数字签名、</w:t>
      </w:r>
      <w:r w:rsidRPr="0009089D">
        <w:rPr>
          <w:rFonts w:ascii="宋体" w:hAnsi="宋体" w:hint="eastAsia"/>
          <w:sz w:val="24"/>
        </w:rPr>
        <w:t>零知识</w:t>
      </w:r>
      <w:r w:rsidRPr="0009089D">
        <w:rPr>
          <w:rFonts w:ascii="宋体" w:hAnsi="宋体"/>
          <w:sz w:val="24"/>
        </w:rPr>
        <w:t>证明等额外服务</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加密</w:t>
      </w:r>
      <w:r w:rsidRPr="0009089D">
        <w:rPr>
          <w:rFonts w:ascii="宋体" w:hAnsi="宋体" w:hint="eastAsia"/>
          <w:sz w:val="24"/>
        </w:rPr>
        <w:t>/解密</w:t>
      </w:r>
      <w:r w:rsidRPr="0009089D">
        <w:rPr>
          <w:rFonts w:ascii="宋体" w:hAnsi="宋体"/>
          <w:sz w:val="24"/>
        </w:rPr>
        <w:t>速度快，不需占用较多资源</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通信双方事先不需要通过保密</w:t>
      </w:r>
      <w:r w:rsidRPr="0009089D">
        <w:rPr>
          <w:rFonts w:ascii="宋体" w:hAnsi="宋体" w:hint="eastAsia"/>
          <w:sz w:val="24"/>
        </w:rPr>
        <w:t>信道</w:t>
      </w:r>
      <w:r w:rsidRPr="0009089D">
        <w:rPr>
          <w:rFonts w:ascii="宋体" w:hAnsi="宋体"/>
          <w:sz w:val="24"/>
        </w:rPr>
        <w:t>交换密钥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w:t>
      </w:r>
      <w:r w:rsidRPr="0009089D">
        <w:rPr>
          <w:rFonts w:ascii="宋体" w:hAnsi="宋体"/>
          <w:sz w:val="24"/>
        </w:rPr>
        <w:t>密钥持有量大大减少</w:t>
      </w:r>
    </w:p>
    <w:p w:rsidR="009C5F1F" w:rsidRPr="0009089D" w:rsidRDefault="009C5F1F" w:rsidP="009C5F1F">
      <w:pPr>
        <w:spacing w:line="360" w:lineRule="auto"/>
        <w:jc w:val="left"/>
        <w:rPr>
          <w:rFonts w:ascii="宋体" w:hAnsi="宋体"/>
          <w:sz w:val="24"/>
        </w:rPr>
      </w:pPr>
      <w:r w:rsidRPr="0009089D">
        <w:rPr>
          <w:rFonts w:ascii="宋体" w:hAnsi="宋体"/>
          <w:sz w:val="24"/>
        </w:rPr>
        <w:t>525</w:t>
      </w:r>
      <w:r w:rsidRPr="0009089D">
        <w:rPr>
          <w:rFonts w:ascii="宋体" w:hAnsi="宋体" w:hint="eastAsia"/>
          <w:sz w:val="24"/>
        </w:rPr>
        <w:t>．D</w:t>
      </w:r>
      <w:r w:rsidRPr="0009089D">
        <w:rPr>
          <w:rFonts w:ascii="宋体" w:hAnsi="宋体"/>
          <w:sz w:val="24"/>
        </w:rPr>
        <w:t>ES</w:t>
      </w:r>
      <w:r w:rsidRPr="0009089D">
        <w:rPr>
          <w:rFonts w:ascii="宋体" w:hAnsi="宋体" w:hint="eastAsia"/>
          <w:sz w:val="24"/>
        </w:rPr>
        <w:t>是一种</w:t>
      </w:r>
      <w:r w:rsidRPr="0009089D">
        <w:rPr>
          <w:rFonts w:ascii="宋体" w:hAnsi="宋体"/>
          <w:sz w:val="24"/>
        </w:rPr>
        <w:t>block（</w:t>
      </w:r>
      <w:r w:rsidRPr="0009089D">
        <w:rPr>
          <w:rFonts w:ascii="宋体" w:hAnsi="宋体" w:hint="eastAsia"/>
          <w:sz w:val="24"/>
        </w:rPr>
        <w:t>块</w:t>
      </w:r>
      <w:r w:rsidRPr="0009089D">
        <w:rPr>
          <w:rFonts w:ascii="宋体" w:hAnsi="宋体"/>
          <w:sz w:val="24"/>
        </w:rPr>
        <w:t>）</w:t>
      </w:r>
      <w:r w:rsidRPr="0009089D">
        <w:rPr>
          <w:rFonts w:ascii="宋体" w:hAnsi="宋体" w:hint="eastAsia"/>
          <w:sz w:val="24"/>
        </w:rPr>
        <w:t>密文</w:t>
      </w:r>
      <w:r w:rsidRPr="0009089D">
        <w:rPr>
          <w:rFonts w:ascii="宋体" w:hAnsi="宋体"/>
          <w:sz w:val="24"/>
        </w:rPr>
        <w:t>的加密算法，是把数据加密成多大的块？（</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、32位          B、64位            C、128位            D、256位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526．CA数字</w:t>
      </w:r>
      <w:r w:rsidRPr="0009089D">
        <w:rPr>
          <w:rFonts w:ascii="宋体" w:hAnsi="宋体"/>
          <w:sz w:val="24"/>
        </w:rPr>
        <w:t>证书中不包含的信息有（</w:t>
      </w:r>
      <w:r w:rsidRPr="0009089D">
        <w:rPr>
          <w:rFonts w:ascii="宋体" w:hAnsi="宋体" w:hint="eastAsia"/>
          <w:sz w:val="24"/>
        </w:rPr>
        <w:t>C</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、CA的</w:t>
      </w:r>
      <w:r w:rsidRPr="0009089D">
        <w:rPr>
          <w:rFonts w:ascii="宋体" w:hAnsi="宋体"/>
          <w:sz w:val="24"/>
        </w:rPr>
        <w:t>数字签名</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证书申请者的个人信息</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证书申请者的私钥</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证书申请者的公钥信息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527．</w:t>
      </w:r>
      <w:r w:rsidRPr="0009089D">
        <w:rPr>
          <w:rFonts w:ascii="宋体" w:hAnsi="宋体"/>
          <w:sz w:val="24"/>
        </w:rPr>
        <w:t>以下关于对称密钥加密说法正确的是（</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加密方和解密可以使用不同</w:t>
      </w:r>
      <w:r w:rsidRPr="0009089D">
        <w:rPr>
          <w:rFonts w:ascii="宋体" w:hAnsi="宋体" w:hint="eastAsia"/>
          <w:sz w:val="24"/>
        </w:rPr>
        <w:t>的</w:t>
      </w:r>
      <w:r w:rsidRPr="0009089D">
        <w:rPr>
          <w:rFonts w:ascii="宋体" w:hAnsi="宋体"/>
          <w:sz w:val="24"/>
        </w:rPr>
        <w:t>算法</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加密密钥和解密密钥可以是不同的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加密</w:t>
      </w:r>
      <w:r w:rsidRPr="0009089D">
        <w:rPr>
          <w:rFonts w:ascii="宋体" w:hAnsi="宋体" w:hint="eastAsia"/>
          <w:sz w:val="24"/>
        </w:rPr>
        <w:t>密钥</w:t>
      </w:r>
      <w:r w:rsidRPr="0009089D">
        <w:rPr>
          <w:rFonts w:ascii="宋体" w:hAnsi="宋体"/>
          <w:sz w:val="24"/>
        </w:rPr>
        <w:t>和解密密钥必须是相同的</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密钥的管理非常简单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528、</w:t>
      </w:r>
      <w:r w:rsidRPr="0009089D">
        <w:rPr>
          <w:rFonts w:ascii="宋体" w:hAnsi="宋体"/>
          <w:sz w:val="24"/>
        </w:rPr>
        <w:t>在为计算机设置使用密码时，下面</w:t>
      </w:r>
      <w:r w:rsidRPr="0009089D">
        <w:rPr>
          <w:rFonts w:ascii="宋体" w:hAnsi="宋体" w:hint="eastAsia"/>
          <w:sz w:val="24"/>
        </w:rPr>
        <w:t>（D</w:t>
      </w:r>
      <w:r w:rsidRPr="0009089D">
        <w:rPr>
          <w:rFonts w:ascii="宋体" w:hAnsi="宋体"/>
          <w:sz w:val="24"/>
        </w:rPr>
        <w:t>）密码是最安全的。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、12345678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B、66666666</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 xml:space="preserve">、20061001                 </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D、72</w:t>
      </w:r>
      <w:r w:rsidRPr="0009089D">
        <w:rPr>
          <w:rFonts w:ascii="宋体" w:hAnsi="宋体"/>
          <w:sz w:val="24"/>
        </w:rPr>
        <w:t>aB@#41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529、</w:t>
      </w:r>
      <w:r w:rsidRPr="0009089D">
        <w:rPr>
          <w:rFonts w:ascii="宋体" w:hAnsi="宋体"/>
          <w:sz w:val="24"/>
        </w:rPr>
        <w:t>（</w:t>
      </w:r>
      <w:r w:rsidRPr="0009089D">
        <w:rPr>
          <w:rFonts w:ascii="宋体" w:hAnsi="宋体" w:hint="eastAsia"/>
          <w:sz w:val="24"/>
        </w:rPr>
        <w:t>C）</w:t>
      </w:r>
      <w:r w:rsidRPr="0009089D">
        <w:rPr>
          <w:rFonts w:ascii="宋体" w:hAnsi="宋体"/>
          <w:sz w:val="24"/>
        </w:rPr>
        <w:t>的攻击者发生在</w:t>
      </w:r>
      <w:r w:rsidRPr="0009089D">
        <w:rPr>
          <w:rFonts w:ascii="宋体" w:hAnsi="宋体" w:hint="eastAsia"/>
          <w:sz w:val="24"/>
        </w:rPr>
        <w:t>W</w:t>
      </w:r>
      <w:r w:rsidRPr="0009089D">
        <w:rPr>
          <w:rFonts w:ascii="宋体" w:hAnsi="宋体"/>
          <w:sz w:val="24"/>
        </w:rPr>
        <w:t>eb应用层？</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、25</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、50</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、75</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、90</w:t>
      </w:r>
      <w:r w:rsidRPr="0009089D">
        <w:rPr>
          <w:rFonts w:ascii="宋体" w:hAnsi="宋体"/>
          <w:sz w:val="24"/>
        </w:rPr>
        <w:t>%</w:t>
      </w:r>
    </w:p>
    <w:p w:rsidR="009C5F1F" w:rsidRPr="0009089D" w:rsidRDefault="009C5F1F" w:rsidP="009C5F1F">
      <w:pPr>
        <w:spacing w:line="360" w:lineRule="auto"/>
        <w:jc w:val="left"/>
        <w:rPr>
          <w:rFonts w:ascii="宋体" w:hAnsi="宋体"/>
          <w:sz w:val="24"/>
        </w:rPr>
      </w:pPr>
      <w:r w:rsidRPr="0009089D">
        <w:rPr>
          <w:rFonts w:ascii="宋体" w:hAnsi="宋体"/>
          <w:sz w:val="24"/>
        </w:rPr>
        <w:t>530</w:t>
      </w:r>
      <w:r w:rsidRPr="0009089D">
        <w:rPr>
          <w:rFonts w:ascii="宋体" w:hAnsi="宋体" w:hint="eastAsia"/>
          <w:sz w:val="24"/>
        </w:rPr>
        <w:t>、“U盘</w:t>
      </w:r>
      <w:r w:rsidRPr="0009089D">
        <w:rPr>
          <w:rFonts w:ascii="宋体" w:hAnsi="宋体"/>
          <w:sz w:val="24"/>
        </w:rPr>
        <w:t>破坏者”</w:t>
      </w:r>
      <w:r w:rsidRPr="0009089D">
        <w:rPr>
          <w:rFonts w:ascii="宋体" w:hAnsi="宋体" w:hint="eastAsia"/>
          <w:sz w:val="24"/>
        </w:rPr>
        <w:t>病毒</w:t>
      </w:r>
      <w:r w:rsidRPr="0009089D">
        <w:rPr>
          <w:rFonts w:ascii="宋体" w:hAnsi="宋体"/>
          <w:sz w:val="24"/>
        </w:rPr>
        <w:t>（</w:t>
      </w:r>
      <w:r w:rsidRPr="0009089D">
        <w:rPr>
          <w:rFonts w:ascii="宋体" w:hAnsi="宋体" w:hint="eastAsia"/>
          <w:sz w:val="24"/>
        </w:rPr>
        <w:t>W</w:t>
      </w:r>
      <w:r w:rsidRPr="0009089D">
        <w:rPr>
          <w:rFonts w:ascii="宋体" w:hAnsi="宋体"/>
          <w:sz w:val="24"/>
        </w:rPr>
        <w:t>orm</w:t>
      </w:r>
      <w:r w:rsidRPr="0009089D">
        <w:rPr>
          <w:rFonts w:ascii="宋体" w:hAnsi="宋体" w:hint="eastAsia"/>
          <w:sz w:val="24"/>
        </w:rPr>
        <w:t>.vhy</w:t>
      </w:r>
      <w:r w:rsidRPr="0009089D">
        <w:rPr>
          <w:rFonts w:ascii="宋体" w:hAnsi="宋体"/>
          <w:sz w:val="24"/>
        </w:rPr>
        <w:t>）</w:t>
      </w:r>
      <w:r w:rsidRPr="0009089D">
        <w:rPr>
          <w:rFonts w:ascii="宋体" w:hAnsi="宋体" w:hint="eastAsia"/>
          <w:sz w:val="24"/>
        </w:rPr>
        <w:t>采用</w:t>
      </w:r>
      <w:r w:rsidRPr="0009089D">
        <w:rPr>
          <w:rFonts w:ascii="宋体" w:hAnsi="宋体"/>
          <w:sz w:val="24"/>
        </w:rPr>
        <w:t>（</w:t>
      </w:r>
      <w:r w:rsidRPr="0009089D">
        <w:rPr>
          <w:rFonts w:ascii="宋体" w:hAnsi="宋体" w:hint="eastAsia"/>
          <w:sz w:val="24"/>
        </w:rPr>
        <w:t>B</w:t>
      </w:r>
      <w:r w:rsidRPr="0009089D">
        <w:rPr>
          <w:rFonts w:ascii="宋体" w:hAnsi="宋体"/>
          <w:sz w:val="24"/>
        </w:rPr>
        <w:t>）图标，很容易被用户误点击，点击后就会在后台破坏硬盘数据，致使中毒电脑重新启动的时候完全崩溃。</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网上邻居</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我的电脑</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我的文档</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收藏夹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531、</w:t>
      </w:r>
      <w:r w:rsidRPr="0009089D">
        <w:rPr>
          <w:rFonts w:ascii="宋体" w:hAnsi="宋体"/>
          <w:sz w:val="24"/>
        </w:rPr>
        <w:t>“</w:t>
      </w:r>
      <w:r w:rsidRPr="0009089D">
        <w:rPr>
          <w:rFonts w:ascii="宋体" w:hAnsi="宋体" w:hint="eastAsia"/>
          <w:sz w:val="24"/>
        </w:rPr>
        <w:t>冲击波</w:t>
      </w:r>
      <w:r w:rsidRPr="0009089D">
        <w:rPr>
          <w:rFonts w:ascii="宋体" w:hAnsi="宋体"/>
          <w:sz w:val="24"/>
        </w:rPr>
        <w:t>”</w:t>
      </w:r>
      <w:r w:rsidRPr="0009089D">
        <w:rPr>
          <w:rFonts w:ascii="宋体" w:hAnsi="宋体" w:hint="eastAsia"/>
          <w:sz w:val="24"/>
        </w:rPr>
        <w:t>病毒</w:t>
      </w:r>
      <w:r w:rsidRPr="0009089D">
        <w:rPr>
          <w:rFonts w:ascii="宋体" w:hAnsi="宋体"/>
          <w:sz w:val="24"/>
        </w:rPr>
        <w:t>运行时会将自身复制到</w:t>
      </w:r>
      <w:r w:rsidRPr="0009089D">
        <w:rPr>
          <w:rFonts w:ascii="宋体" w:hAnsi="宋体" w:hint="eastAsia"/>
          <w:sz w:val="24"/>
        </w:rPr>
        <w:t>W</w:t>
      </w:r>
      <w:r w:rsidRPr="0009089D">
        <w:rPr>
          <w:rFonts w:ascii="宋体" w:hAnsi="宋体"/>
          <w:sz w:val="24"/>
        </w:rPr>
        <w:t>indows目录下，并命名为（</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、G</w:t>
      </w:r>
      <w:r w:rsidRPr="0009089D">
        <w:rPr>
          <w:rFonts w:ascii="宋体" w:hAnsi="宋体"/>
          <w:sz w:val="24"/>
        </w:rPr>
        <w:t>srss</w:t>
      </w:r>
      <w:r w:rsidRPr="0009089D">
        <w:rPr>
          <w:rFonts w:ascii="宋体" w:hAnsi="宋体" w:hint="eastAsia"/>
          <w:sz w:val="24"/>
        </w:rPr>
        <w:t xml:space="preserve">.exe                         </w:t>
      </w:r>
      <w:r w:rsidRPr="0009089D">
        <w:rPr>
          <w:rFonts w:ascii="宋体" w:hAnsi="宋体" w:hint="eastAsia"/>
          <w:sz w:val="24"/>
        </w:rPr>
        <w:tab/>
        <w:t>B、</w:t>
      </w:r>
      <w:r w:rsidRPr="0009089D">
        <w:rPr>
          <w:rFonts w:ascii="宋体" w:hAnsi="宋体"/>
          <w:sz w:val="24"/>
        </w:rPr>
        <w:t>msbast.exe</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 xml:space="preserve">、msblast.exe                          </w:t>
      </w:r>
      <w:r w:rsidRPr="0009089D">
        <w:rPr>
          <w:rFonts w:ascii="宋体" w:hAnsi="宋体" w:hint="eastAsia"/>
          <w:sz w:val="24"/>
        </w:rPr>
        <w:tab/>
        <w:t>D、lsass.exe</w:t>
      </w:r>
    </w:p>
    <w:p w:rsidR="009C5F1F" w:rsidRPr="0009089D" w:rsidRDefault="009C5F1F" w:rsidP="009C5F1F">
      <w:pPr>
        <w:spacing w:line="360" w:lineRule="auto"/>
        <w:jc w:val="left"/>
        <w:rPr>
          <w:rFonts w:ascii="宋体" w:hAnsi="宋体"/>
          <w:sz w:val="24"/>
        </w:rPr>
      </w:pPr>
      <w:r w:rsidRPr="0009089D">
        <w:rPr>
          <w:rFonts w:ascii="宋体" w:hAnsi="宋体"/>
          <w:sz w:val="24"/>
        </w:rPr>
        <w:t>532</w:t>
      </w:r>
      <w:r w:rsidRPr="0009089D">
        <w:rPr>
          <w:rFonts w:ascii="宋体" w:hAnsi="宋体" w:hint="eastAsia"/>
          <w:sz w:val="24"/>
        </w:rPr>
        <w:t>、</w:t>
      </w:r>
      <w:r w:rsidRPr="0009089D">
        <w:rPr>
          <w:rFonts w:ascii="宋体" w:hAnsi="宋体"/>
          <w:sz w:val="24"/>
        </w:rPr>
        <w:t xml:space="preserve">Code Red </w:t>
      </w:r>
      <w:r w:rsidRPr="0009089D">
        <w:rPr>
          <w:rFonts w:ascii="宋体" w:hAnsi="宋体" w:hint="eastAsia"/>
          <w:sz w:val="24"/>
        </w:rPr>
        <w:t>爆发</w:t>
      </w:r>
      <w:r w:rsidRPr="0009089D">
        <w:rPr>
          <w:rFonts w:ascii="宋体" w:hAnsi="宋体"/>
          <w:sz w:val="24"/>
        </w:rPr>
        <w:t>于</w:t>
      </w:r>
      <w:r w:rsidRPr="0009089D">
        <w:rPr>
          <w:rFonts w:ascii="宋体" w:hAnsi="宋体" w:hint="eastAsia"/>
          <w:sz w:val="24"/>
        </w:rPr>
        <w:t>2001年7月</w:t>
      </w:r>
      <w:r w:rsidRPr="0009089D">
        <w:rPr>
          <w:rFonts w:ascii="宋体" w:hAnsi="宋体"/>
          <w:sz w:val="24"/>
        </w:rPr>
        <w:t>，利用微软的</w:t>
      </w:r>
      <w:r w:rsidRPr="0009089D">
        <w:rPr>
          <w:rFonts w:ascii="宋体" w:hAnsi="宋体" w:hint="eastAsia"/>
          <w:sz w:val="24"/>
        </w:rPr>
        <w:t>IIS漏洞</w:t>
      </w:r>
      <w:r w:rsidRPr="0009089D">
        <w:rPr>
          <w:rFonts w:ascii="宋体" w:hAnsi="宋体"/>
          <w:sz w:val="24"/>
        </w:rPr>
        <w:t>在</w:t>
      </w:r>
      <w:r w:rsidRPr="0009089D">
        <w:rPr>
          <w:rFonts w:ascii="宋体" w:hAnsi="宋体" w:hint="eastAsia"/>
          <w:sz w:val="24"/>
        </w:rPr>
        <w:t>W</w:t>
      </w:r>
      <w:r w:rsidRPr="0009089D">
        <w:rPr>
          <w:rFonts w:ascii="宋体" w:hAnsi="宋体"/>
          <w:sz w:val="24"/>
        </w:rPr>
        <w:t>eb服务器之间传播。针对这一</w:t>
      </w:r>
      <w:r w:rsidRPr="0009089D">
        <w:rPr>
          <w:rFonts w:ascii="宋体" w:hAnsi="宋体" w:hint="eastAsia"/>
          <w:sz w:val="24"/>
        </w:rPr>
        <w:t>漏洞</w:t>
      </w:r>
      <w:r w:rsidRPr="0009089D">
        <w:rPr>
          <w:rFonts w:ascii="宋体" w:hAnsi="宋体"/>
          <w:sz w:val="24"/>
        </w:rPr>
        <w:t>，微软早在</w:t>
      </w:r>
      <w:r w:rsidRPr="0009089D">
        <w:rPr>
          <w:rFonts w:ascii="宋体" w:hAnsi="宋体" w:hint="eastAsia"/>
          <w:sz w:val="24"/>
        </w:rPr>
        <w:t>2001年</w:t>
      </w:r>
      <w:r w:rsidRPr="0009089D">
        <w:rPr>
          <w:rFonts w:ascii="宋体" w:hAnsi="宋体"/>
          <w:sz w:val="24"/>
        </w:rPr>
        <w:t>三月就发布了相关的补丁。如果</w:t>
      </w:r>
      <w:r w:rsidRPr="0009089D">
        <w:rPr>
          <w:rFonts w:ascii="宋体" w:hAnsi="宋体" w:hint="eastAsia"/>
          <w:sz w:val="24"/>
        </w:rPr>
        <w:t>今天</w:t>
      </w:r>
      <w:r w:rsidRPr="0009089D">
        <w:rPr>
          <w:rFonts w:ascii="宋体" w:hAnsi="宋体"/>
          <w:sz w:val="24"/>
        </w:rPr>
        <w:t>服务器仍然感染</w:t>
      </w:r>
      <w:r w:rsidRPr="0009089D">
        <w:rPr>
          <w:rFonts w:ascii="宋体" w:hAnsi="宋体" w:hint="eastAsia"/>
          <w:sz w:val="24"/>
        </w:rPr>
        <w:t>C</w:t>
      </w:r>
      <w:r w:rsidRPr="0009089D">
        <w:rPr>
          <w:rFonts w:ascii="宋体" w:hAnsi="宋体"/>
          <w:sz w:val="24"/>
        </w:rPr>
        <w:t>ode Red，那么属于哪个阶段的问题？（</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A、系统管理员维护阶段的失误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B、微软公司软件的设计阶段的失误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C、最终用户使用阶段的失误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D、微软公司软件的实现阶段的失误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533、病毒</w:t>
      </w:r>
      <w:r w:rsidRPr="0009089D">
        <w:rPr>
          <w:rFonts w:ascii="宋体" w:hAnsi="宋体"/>
          <w:sz w:val="24"/>
        </w:rPr>
        <w:t>的传播机制主要有哪些？（</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移动存储</w:t>
      </w:r>
      <w:r w:rsidRPr="0009089D">
        <w:rPr>
          <w:rFonts w:ascii="宋体" w:hAnsi="宋体" w:hint="eastAsia"/>
          <w:sz w:val="24"/>
        </w:rPr>
        <w:t xml:space="preserve">         B、</w:t>
      </w:r>
      <w:r w:rsidRPr="0009089D">
        <w:rPr>
          <w:rFonts w:ascii="宋体" w:hAnsi="宋体"/>
          <w:sz w:val="24"/>
        </w:rPr>
        <w:t>电子邮件</w:t>
      </w:r>
      <w:r w:rsidRPr="0009089D">
        <w:rPr>
          <w:rFonts w:ascii="宋体" w:hAnsi="宋体" w:hint="eastAsia"/>
          <w:sz w:val="24"/>
        </w:rPr>
        <w:t xml:space="preserve">          C、</w:t>
      </w:r>
      <w:r w:rsidRPr="0009089D">
        <w:rPr>
          <w:rFonts w:ascii="宋体" w:hAnsi="宋体"/>
          <w:sz w:val="24"/>
        </w:rPr>
        <w:t>网络共享</w:t>
      </w:r>
      <w:r w:rsidRPr="0009089D">
        <w:rPr>
          <w:rFonts w:ascii="宋体" w:hAnsi="宋体" w:hint="eastAsia"/>
          <w:sz w:val="24"/>
        </w:rPr>
        <w:t xml:space="preserve">           D、</w:t>
      </w:r>
      <w:r w:rsidRPr="0009089D">
        <w:rPr>
          <w:rFonts w:ascii="宋体" w:hAnsi="宋体"/>
          <w:sz w:val="24"/>
        </w:rPr>
        <w:t>以上</w:t>
      </w:r>
      <w:r w:rsidRPr="0009089D">
        <w:rPr>
          <w:rFonts w:ascii="宋体" w:hAnsi="宋体" w:hint="eastAsia"/>
          <w:sz w:val="24"/>
        </w:rPr>
        <w:t>均</w:t>
      </w:r>
      <w:r w:rsidRPr="0009089D">
        <w:rPr>
          <w:rFonts w:ascii="宋体" w:hAnsi="宋体"/>
          <w:sz w:val="24"/>
        </w:rPr>
        <w:t>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534、病毒</w:t>
      </w:r>
      <w:r w:rsidRPr="0009089D">
        <w:rPr>
          <w:rFonts w:ascii="宋体" w:hAnsi="宋体"/>
          <w:sz w:val="24"/>
        </w:rPr>
        <w:t>的反静态反汇编技术都有（</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数据压缩</w:t>
      </w:r>
      <w:r w:rsidRPr="0009089D">
        <w:rPr>
          <w:rFonts w:ascii="宋体" w:hAnsi="宋体" w:hint="eastAsia"/>
          <w:sz w:val="24"/>
        </w:rPr>
        <w:t xml:space="preserve">         B、</w:t>
      </w:r>
      <w:r w:rsidRPr="0009089D">
        <w:rPr>
          <w:rFonts w:ascii="宋体" w:hAnsi="宋体"/>
          <w:sz w:val="24"/>
        </w:rPr>
        <w:t>数据加密</w:t>
      </w:r>
      <w:r w:rsidRPr="0009089D">
        <w:rPr>
          <w:rFonts w:ascii="宋体" w:hAnsi="宋体" w:hint="eastAsia"/>
          <w:sz w:val="24"/>
        </w:rPr>
        <w:t xml:space="preserve">          C、</w:t>
      </w:r>
      <w:r w:rsidRPr="0009089D">
        <w:rPr>
          <w:rFonts w:ascii="宋体" w:hAnsi="宋体"/>
          <w:sz w:val="24"/>
        </w:rPr>
        <w:t>感染代码</w:t>
      </w:r>
      <w:r w:rsidRPr="0009089D">
        <w:rPr>
          <w:rFonts w:ascii="宋体" w:hAnsi="宋体" w:hint="eastAsia"/>
          <w:sz w:val="24"/>
        </w:rPr>
        <w:t xml:space="preserve">           D、</w:t>
      </w:r>
      <w:r w:rsidRPr="0009089D">
        <w:rPr>
          <w:rFonts w:ascii="宋体" w:hAnsi="宋体"/>
          <w:sz w:val="24"/>
        </w:rPr>
        <w:t>以上均是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535、病毒</w:t>
      </w:r>
      <w:r w:rsidRPr="0009089D">
        <w:rPr>
          <w:rFonts w:ascii="宋体" w:hAnsi="宋体"/>
          <w:sz w:val="24"/>
        </w:rPr>
        <w:t>在感染计算机系统时，一般（</w:t>
      </w:r>
      <w:r w:rsidRPr="0009089D">
        <w:rPr>
          <w:rFonts w:ascii="宋体" w:hAnsi="宋体" w:hint="eastAsia"/>
          <w:sz w:val="24"/>
        </w:rPr>
        <w:t>B</w:t>
      </w:r>
      <w:r w:rsidRPr="0009089D">
        <w:rPr>
          <w:rFonts w:ascii="宋体" w:hAnsi="宋体"/>
          <w:sz w:val="24"/>
        </w:rPr>
        <w:t>）感染系统的。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病毒程序都会在屏幕上提示，待操作者确认（</w:t>
      </w:r>
      <w:r w:rsidRPr="0009089D">
        <w:rPr>
          <w:rFonts w:ascii="宋体" w:hAnsi="宋体" w:hint="eastAsia"/>
          <w:sz w:val="24"/>
        </w:rPr>
        <w:t>允许</w:t>
      </w:r>
      <w:r w:rsidRPr="0009089D">
        <w:rPr>
          <w:rFonts w:ascii="宋体" w:hAnsi="宋体"/>
          <w:sz w:val="24"/>
        </w:rPr>
        <w:t>）后</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实在操作者不觉察的情况下</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病毒程序会要求操作者制定存储的磁盘</w:t>
      </w:r>
      <w:r w:rsidRPr="0009089D">
        <w:rPr>
          <w:rFonts w:ascii="宋体" w:hAnsi="宋体" w:hint="eastAsia"/>
          <w:sz w:val="24"/>
        </w:rPr>
        <w:t>和</w:t>
      </w:r>
      <w:r w:rsidRPr="0009089D">
        <w:rPr>
          <w:rFonts w:ascii="宋体" w:hAnsi="宋体"/>
          <w:sz w:val="24"/>
        </w:rPr>
        <w:t>文件夹后</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在操作者</w:t>
      </w:r>
      <w:r w:rsidRPr="0009089D">
        <w:rPr>
          <w:rFonts w:ascii="宋体" w:hAnsi="宋体" w:hint="eastAsia"/>
          <w:sz w:val="24"/>
        </w:rPr>
        <w:t>为</w:t>
      </w:r>
      <w:r w:rsidRPr="0009089D">
        <w:rPr>
          <w:rFonts w:ascii="宋体" w:hAnsi="宋体"/>
          <w:sz w:val="24"/>
        </w:rPr>
        <w:t>病毒制定存储的文件名以后</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536、</w:t>
      </w:r>
      <w:r w:rsidRPr="0009089D">
        <w:rPr>
          <w:rFonts w:ascii="宋体" w:hAnsi="宋体"/>
          <w:sz w:val="24"/>
        </w:rPr>
        <w:t>杀毒软件时</w:t>
      </w:r>
      <w:r w:rsidRPr="0009089D">
        <w:rPr>
          <w:rFonts w:ascii="宋体" w:hAnsi="宋体" w:hint="eastAsia"/>
          <w:sz w:val="24"/>
        </w:rPr>
        <w:t>提示</w:t>
      </w:r>
      <w:r w:rsidRPr="0009089D">
        <w:rPr>
          <w:rFonts w:ascii="宋体" w:hAnsi="宋体"/>
          <w:sz w:val="24"/>
        </w:rPr>
        <w:t>“重新启动计算机后删除文件”其主要原因是（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文件插入了系统关键进程</w:t>
      </w:r>
      <w:r w:rsidRPr="0009089D">
        <w:rPr>
          <w:rFonts w:ascii="宋体" w:hAnsi="宋体" w:hint="eastAsia"/>
          <w:sz w:val="24"/>
        </w:rPr>
        <w:t>，</w:t>
      </w:r>
      <w:r w:rsidRPr="0009089D">
        <w:rPr>
          <w:rFonts w:ascii="宋体" w:hAnsi="宋体"/>
          <w:sz w:val="24"/>
        </w:rPr>
        <w:t>杀毒时无法处理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文件是病毒</w:t>
      </w:r>
      <w:r w:rsidRPr="0009089D">
        <w:rPr>
          <w:rFonts w:ascii="宋体" w:hAnsi="宋体" w:hint="eastAsia"/>
          <w:sz w:val="24"/>
        </w:rPr>
        <w:t>文件</w:t>
      </w:r>
      <w:r w:rsidRPr="0009089D">
        <w:rPr>
          <w:rFonts w:ascii="宋体" w:hAnsi="宋体"/>
          <w:sz w:val="24"/>
        </w:rPr>
        <w:t>，无法处理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由于病毒的加壳形式不同，杀毒时无法正确处理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文件正在运行且无法安全的结束</w:t>
      </w:r>
      <w:r w:rsidRPr="0009089D">
        <w:rPr>
          <w:rFonts w:ascii="宋体" w:hAnsi="宋体" w:hint="eastAsia"/>
          <w:sz w:val="24"/>
        </w:rPr>
        <w:t>，</w:t>
      </w:r>
      <w:r w:rsidRPr="0009089D">
        <w:rPr>
          <w:rFonts w:ascii="宋体" w:hAnsi="宋体"/>
          <w:sz w:val="24"/>
        </w:rPr>
        <w:t>需要其他处理方法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537、</w:t>
      </w:r>
      <w:r w:rsidRPr="0009089D">
        <w:rPr>
          <w:rFonts w:ascii="宋体" w:hAnsi="宋体"/>
          <w:sz w:val="24"/>
        </w:rPr>
        <w:t>蠕虫的目标选择算法有（</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随机性扫描</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基于目标列表的扫描</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顺序扫描</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以上均是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538、</w:t>
      </w:r>
      <w:r w:rsidRPr="0009089D">
        <w:rPr>
          <w:rFonts w:ascii="宋体" w:hAnsi="宋体"/>
          <w:sz w:val="24"/>
        </w:rPr>
        <w:t>网络钓鱼是指（</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通过大量发送声</w:t>
      </w:r>
      <w:r w:rsidRPr="0009089D">
        <w:rPr>
          <w:rFonts w:ascii="宋体" w:hAnsi="宋体" w:hint="eastAsia"/>
          <w:sz w:val="24"/>
        </w:rPr>
        <w:t>来自</w:t>
      </w:r>
      <w:r w:rsidRPr="0009089D">
        <w:rPr>
          <w:rFonts w:ascii="宋体" w:hAnsi="宋体"/>
          <w:sz w:val="24"/>
        </w:rPr>
        <w:t>于银行</w:t>
      </w:r>
      <w:r w:rsidRPr="0009089D">
        <w:rPr>
          <w:rFonts w:ascii="宋体" w:hAnsi="宋体" w:hint="eastAsia"/>
          <w:sz w:val="24"/>
        </w:rPr>
        <w:t>或</w:t>
      </w:r>
      <w:r w:rsidRPr="0009089D">
        <w:rPr>
          <w:rFonts w:ascii="宋体" w:hAnsi="宋体"/>
          <w:sz w:val="24"/>
        </w:rPr>
        <w:t>其他知名机构的欺骗性垃圾邮件，意图引诱收信人给出敏感信息。</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、网上</w:t>
      </w:r>
      <w:r w:rsidRPr="0009089D">
        <w:rPr>
          <w:rFonts w:ascii="宋体" w:hAnsi="宋体"/>
          <w:sz w:val="24"/>
        </w:rPr>
        <w:t>进行钓鱼活动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C、通过</w:t>
      </w:r>
      <w:r w:rsidRPr="0009089D">
        <w:rPr>
          <w:rFonts w:ascii="宋体" w:hAnsi="宋体"/>
          <w:sz w:val="24"/>
        </w:rPr>
        <w:t>网络组织钓鱼活动，从而获得利益</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以上都不是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539、</w:t>
      </w:r>
      <w:r w:rsidRPr="0009089D">
        <w:rPr>
          <w:rFonts w:ascii="宋体" w:hAnsi="宋体"/>
          <w:sz w:val="24"/>
        </w:rPr>
        <w:t>不属于常见把入侵主机的信息发送给攻击者的方法是（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、E-MAIL        </w:t>
      </w:r>
      <w:r w:rsidRPr="0009089D">
        <w:rPr>
          <w:rFonts w:ascii="宋体" w:hAnsi="宋体" w:hint="eastAsia"/>
          <w:sz w:val="24"/>
        </w:rPr>
        <w:tab/>
        <w:t xml:space="preserve"> B、UDP            C、ICMP           </w:t>
      </w:r>
      <w:r w:rsidRPr="0009089D">
        <w:rPr>
          <w:rFonts w:ascii="宋体" w:hAnsi="宋体"/>
          <w:sz w:val="24"/>
        </w:rPr>
        <w:t xml:space="preserve"> </w:t>
      </w:r>
      <w:r w:rsidRPr="0009089D">
        <w:rPr>
          <w:rFonts w:ascii="宋体" w:hAnsi="宋体" w:hint="eastAsia"/>
          <w:sz w:val="24"/>
        </w:rPr>
        <w:t>D、</w:t>
      </w:r>
      <w:r w:rsidRPr="0009089D">
        <w:rPr>
          <w:rFonts w:ascii="宋体" w:hAnsi="宋体"/>
          <w:sz w:val="24"/>
        </w:rPr>
        <w:t>连接入侵主机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540、</w:t>
      </w:r>
      <w:r w:rsidRPr="0009089D">
        <w:rPr>
          <w:rFonts w:ascii="宋体" w:hAnsi="宋体"/>
          <w:sz w:val="24"/>
        </w:rPr>
        <w:t>不属于黑客被动攻击的是（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缓冲区溢出</w:t>
      </w:r>
      <w:r w:rsidRPr="0009089D">
        <w:rPr>
          <w:rFonts w:ascii="宋体" w:hAnsi="宋体" w:hint="eastAsia"/>
          <w:sz w:val="24"/>
        </w:rPr>
        <w:t xml:space="preserve">      B、</w:t>
      </w:r>
      <w:r w:rsidRPr="0009089D">
        <w:rPr>
          <w:rFonts w:ascii="宋体" w:hAnsi="宋体"/>
          <w:sz w:val="24"/>
        </w:rPr>
        <w:t>运行恶意软件</w:t>
      </w:r>
      <w:r w:rsidRPr="0009089D">
        <w:rPr>
          <w:rFonts w:ascii="宋体" w:hAnsi="宋体" w:hint="eastAsia"/>
          <w:sz w:val="24"/>
        </w:rPr>
        <w:t xml:space="preserve">   C、</w:t>
      </w:r>
      <w:r w:rsidRPr="0009089D">
        <w:rPr>
          <w:rFonts w:ascii="宋体" w:hAnsi="宋体"/>
          <w:sz w:val="24"/>
        </w:rPr>
        <w:t>浏览恶意代码网页</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D、</w:t>
      </w:r>
      <w:r w:rsidRPr="0009089D">
        <w:rPr>
          <w:rFonts w:ascii="宋体" w:hAnsi="宋体"/>
          <w:sz w:val="24"/>
        </w:rPr>
        <w:t>打开病毒附件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541、</w:t>
      </w:r>
      <w:r w:rsidRPr="0009089D">
        <w:rPr>
          <w:rFonts w:ascii="宋体" w:hAnsi="宋体"/>
          <w:sz w:val="24"/>
        </w:rPr>
        <w:t>不属于黑客前期</w:t>
      </w:r>
      <w:r w:rsidRPr="0009089D">
        <w:rPr>
          <w:rFonts w:ascii="宋体" w:hAnsi="宋体" w:hint="eastAsia"/>
          <w:sz w:val="24"/>
        </w:rPr>
        <w:t>收集</w:t>
      </w:r>
      <w:r w:rsidRPr="0009089D">
        <w:rPr>
          <w:rFonts w:ascii="宋体" w:hAnsi="宋体"/>
          <w:sz w:val="24"/>
        </w:rPr>
        <w:t>信息的工具是（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、N</w:t>
      </w:r>
      <w:r w:rsidRPr="0009089D">
        <w:rPr>
          <w:rFonts w:ascii="宋体" w:hAnsi="宋体"/>
          <w:sz w:val="24"/>
        </w:rPr>
        <w:t>map           B</w:t>
      </w:r>
      <w:r w:rsidRPr="0009089D">
        <w:rPr>
          <w:rFonts w:ascii="宋体" w:hAnsi="宋体" w:hint="eastAsia"/>
          <w:sz w:val="24"/>
        </w:rPr>
        <w:t>、X</w:t>
      </w:r>
      <w:r w:rsidRPr="0009089D">
        <w:rPr>
          <w:rFonts w:ascii="宋体" w:hAnsi="宋体"/>
          <w:sz w:val="24"/>
        </w:rPr>
        <w:t xml:space="preserve">scan           </w:t>
      </w:r>
      <w:r w:rsidRPr="0009089D">
        <w:rPr>
          <w:rFonts w:ascii="宋体" w:hAnsi="宋体" w:hint="eastAsia"/>
          <w:sz w:val="24"/>
        </w:rPr>
        <w:tab/>
      </w:r>
      <w:r w:rsidRPr="0009089D">
        <w:rPr>
          <w:rFonts w:ascii="宋体" w:hAnsi="宋体"/>
          <w:sz w:val="24"/>
        </w:rPr>
        <w:t>C</w:t>
      </w:r>
      <w:r w:rsidRPr="0009089D">
        <w:rPr>
          <w:rFonts w:ascii="宋体" w:hAnsi="宋体" w:hint="eastAsia"/>
          <w:sz w:val="24"/>
        </w:rPr>
        <w:t>、N</w:t>
      </w:r>
      <w:r w:rsidRPr="0009089D">
        <w:rPr>
          <w:rFonts w:ascii="宋体" w:hAnsi="宋体"/>
          <w:sz w:val="24"/>
        </w:rPr>
        <w:t>slookup         D</w:t>
      </w:r>
      <w:r w:rsidRPr="0009089D">
        <w:rPr>
          <w:rFonts w:ascii="宋体" w:hAnsi="宋体" w:hint="eastAsia"/>
          <w:sz w:val="24"/>
        </w:rPr>
        <w:t>、LC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542、常见W</w:t>
      </w:r>
      <w:r w:rsidRPr="0009089D">
        <w:rPr>
          <w:rFonts w:ascii="宋体" w:hAnsi="宋体"/>
          <w:sz w:val="24"/>
        </w:rPr>
        <w:t>eb攻击方法，不包括？（</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利用服务器配置漏洞</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恶意代码上传下载</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构造恶意输入（</w:t>
      </w:r>
      <w:r w:rsidRPr="0009089D">
        <w:rPr>
          <w:rFonts w:ascii="宋体" w:hAnsi="宋体" w:hint="eastAsia"/>
          <w:sz w:val="24"/>
        </w:rPr>
        <w:t>SQL注入</w:t>
      </w:r>
      <w:r w:rsidRPr="0009089D">
        <w:rPr>
          <w:rFonts w:ascii="宋体" w:hAnsi="宋体"/>
          <w:sz w:val="24"/>
        </w:rPr>
        <w:t>攻击、命令注入攻击、跨站脚本攻击）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w:t>
      </w:r>
      <w:r w:rsidRPr="0009089D">
        <w:rPr>
          <w:rFonts w:ascii="宋体" w:hAnsi="宋体"/>
          <w:sz w:val="24"/>
        </w:rPr>
        <w:t>业务测试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543、</w:t>
      </w:r>
      <w:r w:rsidRPr="0009089D">
        <w:rPr>
          <w:rFonts w:ascii="宋体" w:hAnsi="宋体"/>
          <w:sz w:val="24"/>
        </w:rPr>
        <w:t>常用的抓包软件有（</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、ethereal      </w:t>
      </w:r>
      <w:r w:rsidRPr="0009089D">
        <w:rPr>
          <w:rFonts w:ascii="宋体" w:hAnsi="宋体" w:hint="eastAsia"/>
          <w:sz w:val="24"/>
        </w:rPr>
        <w:tab/>
      </w:r>
      <w:r w:rsidRPr="0009089D">
        <w:rPr>
          <w:rFonts w:ascii="宋体" w:hAnsi="宋体" w:hint="eastAsia"/>
          <w:sz w:val="24"/>
        </w:rPr>
        <w:tab/>
        <w:t>B、MS office         C、fluxay          D、netscan</w:t>
      </w:r>
    </w:p>
    <w:p w:rsidR="009C5F1F" w:rsidRPr="0009089D" w:rsidRDefault="009C5F1F" w:rsidP="009C5F1F">
      <w:pPr>
        <w:spacing w:line="360" w:lineRule="auto"/>
        <w:jc w:val="left"/>
        <w:rPr>
          <w:rFonts w:ascii="宋体" w:hAnsi="宋体"/>
          <w:sz w:val="24"/>
        </w:rPr>
      </w:pPr>
      <w:r w:rsidRPr="0009089D">
        <w:rPr>
          <w:rFonts w:ascii="宋体" w:hAnsi="宋体"/>
          <w:sz w:val="24"/>
        </w:rPr>
        <w:t>544.</w:t>
      </w:r>
      <w:r w:rsidRPr="0009089D">
        <w:rPr>
          <w:rFonts w:ascii="宋体" w:hAnsi="宋体" w:hint="eastAsia"/>
          <w:sz w:val="24"/>
        </w:rPr>
        <w:t>网络</w:t>
      </w:r>
      <w:r w:rsidRPr="0009089D">
        <w:rPr>
          <w:rFonts w:ascii="宋体" w:hAnsi="宋体"/>
          <w:sz w:val="24"/>
        </w:rPr>
        <w:t>窃听（</w:t>
      </w:r>
      <w:r w:rsidRPr="0009089D">
        <w:rPr>
          <w:rFonts w:ascii="宋体" w:hAnsi="宋体" w:hint="eastAsia"/>
          <w:sz w:val="24"/>
        </w:rPr>
        <w:t>S</w:t>
      </w:r>
      <w:r w:rsidRPr="0009089D">
        <w:rPr>
          <w:rFonts w:ascii="宋体" w:hAnsi="宋体"/>
          <w:sz w:val="24"/>
        </w:rPr>
        <w:t>niffer）</w:t>
      </w:r>
      <w:r w:rsidRPr="0009089D">
        <w:rPr>
          <w:rFonts w:ascii="宋体" w:hAnsi="宋体" w:hint="eastAsia"/>
          <w:sz w:val="24"/>
        </w:rPr>
        <w:t>可以</w:t>
      </w:r>
      <w:r w:rsidRPr="0009089D">
        <w:rPr>
          <w:rFonts w:ascii="宋体" w:hAnsi="宋体"/>
          <w:sz w:val="24"/>
        </w:rPr>
        <w:t>捕获网络中流过的</w:t>
      </w:r>
      <w:r w:rsidRPr="0009089D">
        <w:rPr>
          <w:rFonts w:ascii="宋体" w:hAnsi="宋体" w:hint="eastAsia"/>
          <w:sz w:val="24"/>
        </w:rPr>
        <w:t>敏感</w:t>
      </w:r>
      <w:r w:rsidRPr="0009089D">
        <w:rPr>
          <w:rFonts w:ascii="宋体" w:hAnsi="宋体"/>
          <w:sz w:val="24"/>
        </w:rPr>
        <w:t>信息，下列说法错误的是（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密码加密后，不会被窃听</w:t>
      </w:r>
      <w:r w:rsidRPr="0009089D">
        <w:rPr>
          <w:rFonts w:ascii="宋体" w:hAnsi="宋体" w:hint="eastAsia"/>
          <w:sz w:val="24"/>
        </w:rPr>
        <w:t xml:space="preserve">   B、C</w:t>
      </w:r>
      <w:r w:rsidRPr="0009089D">
        <w:rPr>
          <w:rFonts w:ascii="宋体" w:hAnsi="宋体"/>
          <w:sz w:val="24"/>
        </w:rPr>
        <w:t>ookie字段可以被窃听</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、报文</w:t>
      </w:r>
      <w:r w:rsidRPr="0009089D">
        <w:rPr>
          <w:rFonts w:ascii="宋体" w:hAnsi="宋体"/>
          <w:sz w:val="24"/>
        </w:rPr>
        <w:t>和帧可以窃听</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高级窃听者还可以进行</w:t>
      </w:r>
      <w:r w:rsidRPr="0009089D">
        <w:rPr>
          <w:rFonts w:ascii="宋体" w:hAnsi="宋体" w:hint="eastAsia"/>
          <w:sz w:val="24"/>
        </w:rPr>
        <w:t>ARPS</w:t>
      </w:r>
      <w:r w:rsidRPr="0009089D">
        <w:rPr>
          <w:rFonts w:ascii="宋体" w:hAnsi="宋体"/>
          <w:sz w:val="24"/>
        </w:rPr>
        <w:t>poof</w:t>
      </w:r>
      <w:r w:rsidRPr="0009089D">
        <w:rPr>
          <w:rFonts w:ascii="宋体" w:hAnsi="宋体" w:hint="eastAsia"/>
          <w:sz w:val="24"/>
        </w:rPr>
        <w:t>，</w:t>
      </w:r>
      <w:r w:rsidRPr="0009089D">
        <w:rPr>
          <w:rFonts w:ascii="宋体" w:hAnsi="宋体"/>
          <w:sz w:val="24"/>
        </w:rPr>
        <w:t>中间人攻击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545、</w:t>
      </w:r>
      <w:r w:rsidRPr="0009089D">
        <w:rPr>
          <w:rFonts w:ascii="宋体" w:hAnsi="宋体"/>
          <w:sz w:val="24"/>
        </w:rPr>
        <w:t>除了在代码设计开发阶段预防</w:t>
      </w:r>
      <w:r w:rsidRPr="0009089D">
        <w:rPr>
          <w:rFonts w:ascii="宋体" w:hAnsi="宋体" w:hint="eastAsia"/>
          <w:sz w:val="24"/>
        </w:rPr>
        <w:t>SQL注入</w:t>
      </w:r>
      <w:r w:rsidRPr="0009089D">
        <w:rPr>
          <w:rFonts w:ascii="宋体" w:hAnsi="宋体"/>
          <w:sz w:val="24"/>
        </w:rPr>
        <w:t>外，对数据库进行加固也能够把攻击者所能造成的损失控制在一定</w:t>
      </w:r>
      <w:r w:rsidRPr="0009089D">
        <w:rPr>
          <w:rFonts w:ascii="宋体" w:hAnsi="宋体" w:hint="eastAsia"/>
          <w:sz w:val="24"/>
        </w:rPr>
        <w:t>范围</w:t>
      </w:r>
      <w:r w:rsidRPr="0009089D">
        <w:rPr>
          <w:rFonts w:ascii="宋体" w:hAnsi="宋体"/>
          <w:sz w:val="24"/>
        </w:rPr>
        <w:t>内，下列哪项不是数据库加固范围？（</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禁止将任何高权限账号（</w:t>
      </w:r>
      <w:r w:rsidRPr="0009089D">
        <w:rPr>
          <w:rFonts w:ascii="宋体" w:hAnsi="宋体" w:hint="eastAsia"/>
          <w:sz w:val="24"/>
        </w:rPr>
        <w:t>例如sa,dba等等</w:t>
      </w:r>
      <w:r w:rsidRPr="0009089D">
        <w:rPr>
          <w:rFonts w:ascii="宋体" w:hAnsi="宋体"/>
          <w:sz w:val="24"/>
        </w:rPr>
        <w:t>）</w:t>
      </w:r>
      <w:r w:rsidRPr="0009089D">
        <w:rPr>
          <w:rFonts w:ascii="宋体" w:hAnsi="宋体" w:hint="eastAsia"/>
          <w:sz w:val="24"/>
        </w:rPr>
        <w:t>用于</w:t>
      </w:r>
      <w:r w:rsidRPr="0009089D">
        <w:rPr>
          <w:rFonts w:ascii="宋体" w:hAnsi="宋体"/>
          <w:sz w:val="24"/>
        </w:rPr>
        <w:t>应用程序数据库访问。更安全</w:t>
      </w:r>
      <w:r w:rsidRPr="0009089D">
        <w:rPr>
          <w:rFonts w:ascii="宋体" w:hAnsi="宋体" w:hint="eastAsia"/>
          <w:sz w:val="24"/>
        </w:rPr>
        <w:t>的</w:t>
      </w:r>
      <w:r w:rsidRPr="0009089D">
        <w:rPr>
          <w:rFonts w:ascii="宋体" w:hAnsi="宋体"/>
          <w:sz w:val="24"/>
        </w:rPr>
        <w:t>方法是单独为</w:t>
      </w:r>
      <w:r w:rsidRPr="0009089D">
        <w:rPr>
          <w:rFonts w:ascii="宋体" w:hAnsi="宋体" w:hint="eastAsia"/>
          <w:sz w:val="24"/>
        </w:rPr>
        <w:t>应用</w:t>
      </w:r>
      <w:r w:rsidRPr="0009089D">
        <w:rPr>
          <w:rFonts w:ascii="宋体" w:hAnsi="宋体"/>
          <w:sz w:val="24"/>
        </w:rPr>
        <w:t>创建有限访问账户</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拒绝用户访问敏感的系统存储过程</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禁止用户访问的数据库表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限制用户所能够访问的数据库表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546、</w:t>
      </w:r>
      <w:r w:rsidRPr="0009089D">
        <w:rPr>
          <w:rFonts w:ascii="宋体" w:hAnsi="宋体"/>
          <w:sz w:val="24"/>
        </w:rPr>
        <w:t>防止用户被冒名所欺骗的方法是（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对信息源</w:t>
      </w:r>
      <w:r w:rsidRPr="0009089D">
        <w:rPr>
          <w:rFonts w:ascii="宋体" w:hAnsi="宋体" w:hint="eastAsia"/>
          <w:sz w:val="24"/>
        </w:rPr>
        <w:t>发</w:t>
      </w:r>
      <w:r w:rsidRPr="0009089D">
        <w:rPr>
          <w:rFonts w:ascii="宋体" w:hAnsi="宋体"/>
          <w:sz w:val="24"/>
        </w:rPr>
        <w:t>放进行身份验证</w:t>
      </w:r>
      <w:r w:rsidRPr="0009089D">
        <w:rPr>
          <w:rFonts w:ascii="宋体" w:hAnsi="宋体" w:hint="eastAsia"/>
          <w:sz w:val="24"/>
        </w:rPr>
        <w:t xml:space="preserve">              </w:t>
      </w:r>
      <w:r w:rsidRPr="0009089D">
        <w:rPr>
          <w:rFonts w:ascii="宋体" w:hAnsi="宋体" w:hint="eastAsia"/>
          <w:sz w:val="24"/>
        </w:rPr>
        <w:tab/>
        <w:t>B、</w:t>
      </w:r>
      <w:r w:rsidRPr="0009089D">
        <w:rPr>
          <w:rFonts w:ascii="宋体" w:hAnsi="宋体"/>
          <w:sz w:val="24"/>
        </w:rPr>
        <w:t>进行数据加密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对访问网络的流量</w:t>
      </w:r>
      <w:r w:rsidRPr="0009089D">
        <w:rPr>
          <w:rFonts w:ascii="宋体" w:hAnsi="宋体" w:hint="eastAsia"/>
          <w:sz w:val="24"/>
        </w:rPr>
        <w:t>进行</w:t>
      </w:r>
      <w:r w:rsidRPr="0009089D">
        <w:rPr>
          <w:rFonts w:ascii="宋体" w:hAnsi="宋体"/>
          <w:sz w:val="24"/>
        </w:rPr>
        <w:t>过滤和保护</w:t>
      </w:r>
      <w:r w:rsidRPr="0009089D">
        <w:rPr>
          <w:rFonts w:ascii="宋体" w:hAnsi="宋体" w:hint="eastAsia"/>
          <w:sz w:val="24"/>
        </w:rPr>
        <w:t xml:space="preserve">        </w:t>
      </w:r>
      <w:r w:rsidRPr="0009089D">
        <w:rPr>
          <w:rFonts w:ascii="宋体" w:hAnsi="宋体" w:hint="eastAsia"/>
          <w:sz w:val="24"/>
        </w:rPr>
        <w:tab/>
        <w:t>D、</w:t>
      </w:r>
      <w:r w:rsidRPr="0009089D">
        <w:rPr>
          <w:rFonts w:ascii="宋体" w:hAnsi="宋体"/>
          <w:sz w:val="24"/>
        </w:rPr>
        <w:t>采用防火墙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547、</w:t>
      </w:r>
      <w:r w:rsidRPr="0009089D">
        <w:rPr>
          <w:rFonts w:ascii="宋体" w:hAnsi="宋体"/>
          <w:sz w:val="24"/>
        </w:rPr>
        <w:t>给电脑设置多道口令，其中进入电脑的第一道口令是（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系统口令</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t>B、CMO</w:t>
      </w:r>
      <w:r w:rsidRPr="0009089D">
        <w:rPr>
          <w:rFonts w:ascii="宋体" w:hAnsi="宋体"/>
          <w:sz w:val="24"/>
        </w:rPr>
        <w:t>S</w:t>
      </w:r>
      <w:r w:rsidRPr="0009089D">
        <w:rPr>
          <w:rFonts w:ascii="宋体" w:hAnsi="宋体" w:hint="eastAsia"/>
          <w:sz w:val="24"/>
        </w:rPr>
        <w:t>口令</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文件</w:t>
      </w:r>
      <w:r w:rsidRPr="0009089D">
        <w:rPr>
          <w:rFonts w:ascii="宋体" w:hAnsi="宋体" w:hint="eastAsia"/>
          <w:sz w:val="24"/>
        </w:rPr>
        <w:t>夹</w:t>
      </w:r>
      <w:r w:rsidRPr="0009089D">
        <w:rPr>
          <w:rFonts w:ascii="宋体" w:hAnsi="宋体"/>
          <w:sz w:val="24"/>
        </w:rPr>
        <w:t>口令</w:t>
      </w:r>
      <w:r w:rsidRPr="0009089D">
        <w:rPr>
          <w:rFonts w:ascii="宋体" w:hAnsi="宋体" w:hint="eastAsia"/>
          <w:sz w:val="24"/>
        </w:rPr>
        <w:t xml:space="preserve">                           </w:t>
      </w:r>
      <w:r w:rsidRPr="0009089D">
        <w:rPr>
          <w:rFonts w:ascii="宋体" w:hAnsi="宋体" w:hint="eastAsia"/>
          <w:sz w:val="24"/>
        </w:rPr>
        <w:tab/>
        <w:t>D、</w:t>
      </w:r>
      <w:r w:rsidRPr="0009089D">
        <w:rPr>
          <w:rFonts w:ascii="宋体" w:hAnsi="宋体"/>
          <w:sz w:val="24"/>
        </w:rPr>
        <w:t>文档密码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548、</w:t>
      </w:r>
      <w:r w:rsidRPr="0009089D">
        <w:rPr>
          <w:rFonts w:ascii="宋体" w:hAnsi="宋体"/>
          <w:sz w:val="24"/>
        </w:rPr>
        <w:t>攻击者截获并记录了从</w:t>
      </w:r>
      <w:r w:rsidRPr="0009089D">
        <w:rPr>
          <w:rFonts w:ascii="宋体" w:hAnsi="宋体" w:hint="eastAsia"/>
          <w:sz w:val="24"/>
        </w:rPr>
        <w:t>A到B的</w:t>
      </w:r>
      <w:r w:rsidRPr="0009089D">
        <w:rPr>
          <w:rFonts w:ascii="宋体" w:hAnsi="宋体"/>
          <w:sz w:val="24"/>
        </w:rPr>
        <w:t>数据，然后又从早些时候所截获的数据中提取出信息重新发往</w:t>
      </w:r>
      <w:r w:rsidRPr="0009089D">
        <w:rPr>
          <w:rFonts w:ascii="宋体" w:hAnsi="宋体" w:hint="eastAsia"/>
          <w:sz w:val="24"/>
        </w:rPr>
        <w:t>B称为</w:t>
      </w:r>
      <w:r w:rsidRPr="0009089D">
        <w:rPr>
          <w:rFonts w:ascii="宋体" w:hAnsi="宋体"/>
          <w:sz w:val="24"/>
        </w:rPr>
        <w:t>（</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中间</w:t>
      </w:r>
      <w:r w:rsidRPr="0009089D">
        <w:rPr>
          <w:rFonts w:ascii="宋体" w:hAnsi="宋体" w:hint="eastAsia"/>
          <w:sz w:val="24"/>
        </w:rPr>
        <w:t>人</w:t>
      </w:r>
      <w:r w:rsidRPr="0009089D">
        <w:rPr>
          <w:rFonts w:ascii="宋体" w:hAnsi="宋体"/>
          <w:sz w:val="24"/>
        </w:rPr>
        <w:t>攻击</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口令猜测器和字典</w:t>
      </w:r>
      <w:r w:rsidRPr="0009089D">
        <w:rPr>
          <w:rFonts w:ascii="宋体" w:hAnsi="宋体" w:hint="eastAsia"/>
          <w:sz w:val="24"/>
        </w:rPr>
        <w:t>攻击</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强力攻击</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回放攻击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549、</w:t>
      </w:r>
      <w:r w:rsidRPr="0009089D">
        <w:rPr>
          <w:rFonts w:ascii="宋体" w:hAnsi="宋体"/>
          <w:sz w:val="24"/>
        </w:rPr>
        <w:t>故意制作、传播计算机病毒，造成计算机信息系统不能正常运行，但如果后果不严重就</w:t>
      </w:r>
      <w:r w:rsidRPr="0009089D">
        <w:rPr>
          <w:rFonts w:ascii="宋体" w:hAnsi="宋体" w:hint="eastAsia"/>
          <w:sz w:val="24"/>
        </w:rPr>
        <w:t>无罪</w:t>
      </w:r>
      <w:r w:rsidRPr="0009089D">
        <w:rPr>
          <w:rFonts w:ascii="宋体" w:hAnsi="宋体"/>
          <w:sz w:val="24"/>
        </w:rPr>
        <w:t>，可以原谅，这种说法（</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不对，对这种蓄意破坏行为不能原谅</w:t>
      </w:r>
      <w:r w:rsidRPr="0009089D">
        <w:rPr>
          <w:rFonts w:ascii="宋体" w:hAnsi="宋体" w:hint="eastAsia"/>
          <w:sz w:val="24"/>
        </w:rPr>
        <w:tab/>
      </w:r>
      <w:r w:rsidRPr="0009089D">
        <w:rPr>
          <w:rFonts w:ascii="宋体" w:hAnsi="宋体" w:hint="eastAsia"/>
          <w:sz w:val="24"/>
        </w:rPr>
        <w:tab/>
        <w:t>B、即使</w:t>
      </w:r>
      <w:r w:rsidRPr="0009089D">
        <w:rPr>
          <w:rFonts w:ascii="宋体" w:hAnsi="宋体"/>
          <w:sz w:val="24"/>
        </w:rPr>
        <w:t>不是故意的，后果也不很严重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C、对。我国实行成文法，根据《中华人民共和国刑法》第286条的规定，只有造成严重后果者才有罪</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D、无法断定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550、关于80年代M</w:t>
      </w:r>
      <w:r w:rsidRPr="0009089D">
        <w:rPr>
          <w:rFonts w:ascii="宋体" w:hAnsi="宋体"/>
          <w:sz w:val="24"/>
        </w:rPr>
        <w:t>irros蠕虫危害的描述，哪句话是错误的？（</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A、占用了大量的计算机处理器的时间，导致拒绝股务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B、窃取用户的机密信息，破坏计算机数据文件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C、该蠕虫利用Unix系统上的漏洞传播</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D、大量的流量堵塞了网络，导致网络瘫痪</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551、关于黑客注入攻击说法错误的是： (</w:t>
      </w:r>
      <w:r w:rsidRPr="0009089D">
        <w:rPr>
          <w:rFonts w:ascii="宋体" w:hAnsi="宋体"/>
          <w:sz w:val="24"/>
        </w:rPr>
        <w:t>D</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A、它的主要原因是程序对用户的输入缺乏过滤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B、一般情况下防火墙对它无法防范</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C、对它进行防范时要关注操作系统的版本和安全补丁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D、注入成功后可以获取部分权限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552、基于</w:t>
      </w:r>
      <w:r w:rsidRPr="0009089D">
        <w:rPr>
          <w:rFonts w:ascii="宋体" w:hAnsi="宋体"/>
          <w:sz w:val="24"/>
        </w:rPr>
        <w:t>主机评估报告对主机进行加固时，第一步是（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账号、口令策略修改</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补丁安装</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文件系统加固</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、日志</w:t>
      </w:r>
      <w:r w:rsidRPr="0009089D">
        <w:rPr>
          <w:rFonts w:ascii="宋体" w:hAnsi="宋体"/>
          <w:sz w:val="24"/>
        </w:rPr>
        <w:t>审核增强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553、计算机</w:t>
      </w:r>
      <w:r w:rsidRPr="0009089D">
        <w:rPr>
          <w:rFonts w:ascii="宋体" w:hAnsi="宋体"/>
          <w:sz w:val="24"/>
        </w:rPr>
        <w:t>病毒会对下列计算机服务造成威胁，除了（</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完整性</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有效性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保密性</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可用性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554、计算机</w:t>
      </w:r>
      <w:r w:rsidRPr="0009089D">
        <w:rPr>
          <w:rFonts w:ascii="宋体" w:hAnsi="宋体"/>
          <w:sz w:val="24"/>
        </w:rPr>
        <w:t>病毒是一段可运行的程序，它一般（</w:t>
      </w:r>
      <w:r w:rsidRPr="0009089D">
        <w:rPr>
          <w:rFonts w:ascii="宋体" w:hAnsi="宋体" w:hint="eastAsia"/>
          <w:sz w:val="24"/>
        </w:rPr>
        <w:t>C</w:t>
      </w:r>
      <w:r w:rsidRPr="0009089D">
        <w:rPr>
          <w:rFonts w:ascii="宋体" w:hAnsi="宋体"/>
          <w:sz w:val="24"/>
        </w:rPr>
        <w:t>）保存在磁盘中。</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作为一个文件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作为一段数据</w:t>
      </w:r>
    </w:p>
    <w:p w:rsidR="009C5F1F" w:rsidRPr="0009089D" w:rsidRDefault="009C5F1F" w:rsidP="009C5F1F">
      <w:pPr>
        <w:spacing w:line="360" w:lineRule="auto"/>
        <w:jc w:val="left"/>
        <w:rPr>
          <w:rFonts w:ascii="宋体" w:hAnsi="宋体"/>
          <w:sz w:val="24"/>
        </w:rPr>
      </w:pPr>
      <w:r w:rsidRPr="0009089D">
        <w:rPr>
          <w:rFonts w:ascii="宋体" w:hAnsi="宋体"/>
          <w:sz w:val="24"/>
        </w:rPr>
        <w:t>C</w:t>
      </w:r>
      <w:r w:rsidRPr="0009089D">
        <w:rPr>
          <w:rFonts w:ascii="宋体" w:hAnsi="宋体" w:hint="eastAsia"/>
          <w:sz w:val="24"/>
        </w:rPr>
        <w:t>、不作为单独</w:t>
      </w:r>
      <w:r w:rsidRPr="0009089D">
        <w:rPr>
          <w:rFonts w:ascii="宋体" w:hAnsi="宋体"/>
          <w:sz w:val="24"/>
        </w:rPr>
        <w:t>文件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作为一段资料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555、什么方式能够从远程绕过防火墙去入侵一个网络？(</w:t>
      </w:r>
      <w:r w:rsidRPr="0009089D">
        <w:rPr>
          <w:rFonts w:ascii="宋体" w:hAnsi="宋体"/>
          <w:sz w:val="24"/>
        </w:rPr>
        <w:t>D</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 xml:space="preserve">IP services_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Active  ports</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Identified network topology</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Modem banks</w:t>
      </w:r>
    </w:p>
    <w:p w:rsidR="009C5F1F" w:rsidRPr="0009089D" w:rsidRDefault="009C5F1F" w:rsidP="009C5F1F">
      <w:pPr>
        <w:spacing w:line="360" w:lineRule="auto"/>
        <w:jc w:val="left"/>
        <w:rPr>
          <w:rFonts w:ascii="宋体" w:hAnsi="宋体"/>
          <w:sz w:val="24"/>
        </w:rPr>
      </w:pPr>
      <w:r w:rsidRPr="0009089D">
        <w:rPr>
          <w:rFonts w:ascii="宋体" w:hAnsi="宋体"/>
          <w:sz w:val="24"/>
        </w:rPr>
        <w:t>556</w:t>
      </w:r>
      <w:r w:rsidRPr="0009089D">
        <w:rPr>
          <w:rFonts w:ascii="宋体" w:hAnsi="宋体" w:hint="eastAsia"/>
          <w:sz w:val="24"/>
        </w:rPr>
        <w:t>、输入法</w:t>
      </w:r>
      <w:r w:rsidRPr="0009089D">
        <w:rPr>
          <w:rFonts w:ascii="宋体" w:hAnsi="宋体"/>
          <w:sz w:val="24"/>
        </w:rPr>
        <w:t>漏洞通过（</w:t>
      </w:r>
      <w:r w:rsidRPr="0009089D">
        <w:rPr>
          <w:rFonts w:ascii="宋体" w:hAnsi="宋体" w:hint="eastAsia"/>
          <w:sz w:val="24"/>
        </w:rPr>
        <w:t>D</w:t>
      </w:r>
      <w:r w:rsidRPr="0009089D">
        <w:rPr>
          <w:rFonts w:ascii="宋体" w:hAnsi="宋体"/>
          <w:sz w:val="24"/>
        </w:rPr>
        <w:t>）端口实现的。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、21         </w:t>
      </w:r>
      <w:r w:rsidRPr="0009089D">
        <w:rPr>
          <w:rFonts w:ascii="宋体" w:hAnsi="宋体"/>
          <w:sz w:val="24"/>
        </w:rPr>
        <w:t xml:space="preserve">    </w:t>
      </w:r>
      <w:r w:rsidRPr="0009089D">
        <w:rPr>
          <w:rFonts w:ascii="宋体" w:hAnsi="宋体" w:hint="eastAsia"/>
          <w:sz w:val="24"/>
        </w:rPr>
        <w:t xml:space="preserve"> B、23                  C、445             D、3389</w:t>
      </w:r>
    </w:p>
    <w:p w:rsidR="009C5F1F" w:rsidRPr="0009089D" w:rsidRDefault="009C5F1F" w:rsidP="009C5F1F">
      <w:pPr>
        <w:spacing w:line="360" w:lineRule="auto"/>
        <w:jc w:val="left"/>
        <w:rPr>
          <w:rFonts w:ascii="宋体" w:hAnsi="宋体"/>
          <w:sz w:val="24"/>
        </w:rPr>
      </w:pPr>
      <w:r w:rsidRPr="0009089D">
        <w:rPr>
          <w:rFonts w:ascii="宋体" w:hAnsi="宋体"/>
          <w:sz w:val="24"/>
        </w:rPr>
        <w:t>557</w:t>
      </w:r>
      <w:r w:rsidRPr="0009089D">
        <w:rPr>
          <w:rFonts w:ascii="宋体" w:hAnsi="宋体" w:hint="eastAsia"/>
          <w:sz w:val="24"/>
        </w:rPr>
        <w:t>、特洛伊</w:t>
      </w:r>
      <w:r w:rsidRPr="0009089D">
        <w:rPr>
          <w:rFonts w:ascii="宋体" w:hAnsi="宋体"/>
          <w:sz w:val="24"/>
        </w:rPr>
        <w:t>木马攻击的</w:t>
      </w:r>
      <w:r w:rsidRPr="0009089D">
        <w:rPr>
          <w:rFonts w:ascii="宋体" w:hAnsi="宋体" w:hint="eastAsia"/>
          <w:sz w:val="24"/>
        </w:rPr>
        <w:t>威胁</w:t>
      </w:r>
      <w:r w:rsidRPr="0009089D">
        <w:rPr>
          <w:rFonts w:ascii="宋体" w:hAnsi="宋体"/>
          <w:sz w:val="24"/>
        </w:rPr>
        <w:t>类型属于（</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授权侵犯</w:t>
      </w:r>
      <w:r w:rsidRPr="0009089D">
        <w:rPr>
          <w:rFonts w:ascii="宋体" w:hAnsi="宋体" w:hint="eastAsia"/>
          <w:sz w:val="24"/>
        </w:rPr>
        <w:t xml:space="preserve">威胁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植入威胁</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渗入威胁</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旁路控制威胁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558、通常黑客扫描目标机的445端口是为了(</w:t>
      </w:r>
      <w:r w:rsidRPr="0009089D">
        <w:rPr>
          <w:rFonts w:ascii="宋体" w:hAnsi="宋体"/>
          <w:sz w:val="24"/>
        </w:rPr>
        <w:t>B</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A、利用NETBIOS SMB服务发起DOS攻击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B、发现并获得目标机上的文件及打印机共享</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C、利用SMB服务确认Windows系统版本</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D、利用NETBIOS服务确认Windows系统版本</w:t>
      </w:r>
    </w:p>
    <w:p w:rsidR="009C5F1F" w:rsidRPr="0009089D" w:rsidRDefault="009C5F1F" w:rsidP="009C5F1F">
      <w:pPr>
        <w:spacing w:line="360" w:lineRule="auto"/>
        <w:jc w:val="left"/>
        <w:rPr>
          <w:rFonts w:ascii="宋体" w:hAnsi="宋体"/>
          <w:sz w:val="24"/>
        </w:rPr>
      </w:pPr>
      <w:r w:rsidRPr="0009089D">
        <w:rPr>
          <w:rFonts w:ascii="宋体" w:hAnsi="宋体"/>
          <w:sz w:val="24"/>
        </w:rPr>
        <w:t>559</w:t>
      </w:r>
      <w:r w:rsidRPr="0009089D">
        <w:rPr>
          <w:rFonts w:ascii="宋体" w:hAnsi="宋体" w:hint="eastAsia"/>
          <w:sz w:val="24"/>
        </w:rPr>
        <w:t>、网络病毒防范的三个阶段主要是预防范阶段、病毒爆发阶段和哪个阶段？(A)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A、残余风险评估阶段</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B、检查阶段</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C、入侵检测系统监控阶段</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D、网络异常流量临控阶段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560、网络病毒预防范阶段的主要措施是什么？(A)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A、强制补丁、网络异常流量的发现</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B、强制补丁、入侵检测系统监控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C、网络异常流量的发现、入侵检测系统的监控阶段   </w:t>
      </w:r>
      <w:r w:rsidRPr="0009089D">
        <w:rPr>
          <w:rFonts w:ascii="宋体" w:hAnsi="宋体" w:hint="eastAsia"/>
          <w:sz w:val="24"/>
          <w:highlight w:val="yellow"/>
        </w:rPr>
        <w:t>D</w:t>
      </w:r>
      <w:r w:rsidRPr="0009089D">
        <w:rPr>
          <w:rFonts w:ascii="宋体" w:hAnsi="宋体" w:hint="eastAsia"/>
          <w:sz w:val="24"/>
        </w:rPr>
        <w:t>、缺少D选项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561、下列除了(B)以外，都是防范计算机病毒侵害的有效方法。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A、使用防病毒软件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B、机房保持卫生，经常进行消毒</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C、避免外来的磁盘接触系统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D、网络使用防病毒网关设备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562、下列除了(A)以外，都是计算机病毒传</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A、通过操作员接触传播</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B、通过U盘接触传播</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C、通过网络传播</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D、通过电子播的途径邮件传播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563、下列措施中，(C)不是减少病毒的传染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和造成的损失的好办法。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A、重要的文件要及时、定期备份，使备份能反映出系统的最新状态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B、外来的文件要经过病毒检测才能使用，不要使用盗版软件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C、不与外界进行任何交流，所有软件都自行开发</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D、定期用抗病毒软件对系统进行查毒、杀毒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564、下列哪项是跨站脚本Cross Site Scripting攻击具体事例？（B）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A、搜索用户</w:t>
      </w:r>
      <w:r w:rsidRPr="0009089D">
        <w:rPr>
          <w:rFonts w:ascii="宋体" w:hAnsi="宋体" w:hint="eastAsia"/>
          <w:sz w:val="24"/>
        </w:rPr>
        <w:tab/>
      </w:r>
      <w:r w:rsidRPr="0009089D">
        <w:rPr>
          <w:rFonts w:ascii="宋体" w:hAnsi="宋体" w:hint="eastAsia"/>
          <w:sz w:val="24"/>
        </w:rPr>
        <w:tab/>
        <w:t>B、发帖子，发消息</w:t>
      </w:r>
      <w:r w:rsidRPr="0009089D">
        <w:rPr>
          <w:rFonts w:ascii="宋体" w:hAnsi="宋体" w:hint="eastAsia"/>
          <w:sz w:val="24"/>
        </w:rPr>
        <w:tab/>
      </w:r>
      <w:r w:rsidRPr="0009089D">
        <w:rPr>
          <w:rFonts w:ascii="宋体" w:hAnsi="宋体" w:hint="eastAsia"/>
          <w:sz w:val="24"/>
        </w:rPr>
        <w:tab/>
        <w:t>C、上传附件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D、下载文件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565、下列哪项为信息泄露与错误处理不当Information Leakage and Improper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Error Handlina攻击具体实例？(D)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A、不明邮件中隐藏的html链接</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B、发帖子，发消息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C、上传附件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D、错误信息揭示路径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566、下面哪一项是黑客用来实施DDoS攻击的工具？(D)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A、LC5       </w:t>
      </w:r>
      <w:r w:rsidRPr="0009089D">
        <w:rPr>
          <w:rFonts w:ascii="宋体" w:hAnsi="宋体" w:hint="eastAsia"/>
          <w:sz w:val="24"/>
        </w:rPr>
        <w:tab/>
      </w:r>
      <w:r w:rsidRPr="0009089D">
        <w:rPr>
          <w:rFonts w:ascii="宋体" w:hAnsi="宋体" w:hint="eastAsia"/>
          <w:sz w:val="24"/>
        </w:rPr>
        <w:tab/>
        <w:t xml:space="preserve">B、Rootkit      </w:t>
      </w:r>
      <w:r w:rsidRPr="0009089D">
        <w:rPr>
          <w:rFonts w:ascii="宋体" w:hAnsi="宋体" w:hint="eastAsia"/>
          <w:sz w:val="24"/>
        </w:rPr>
        <w:tab/>
      </w:r>
      <w:r w:rsidRPr="0009089D">
        <w:rPr>
          <w:rFonts w:ascii="宋体" w:hAnsi="宋体" w:hint="eastAsia"/>
          <w:sz w:val="24"/>
        </w:rPr>
        <w:tab/>
        <w:t xml:space="preserve">C、Icesword        </w:t>
      </w:r>
      <w:r w:rsidRPr="0009089D">
        <w:rPr>
          <w:rFonts w:ascii="宋体" w:hAnsi="宋体" w:hint="eastAsia"/>
          <w:sz w:val="24"/>
        </w:rPr>
        <w:tab/>
      </w:r>
      <w:r w:rsidRPr="0009089D">
        <w:rPr>
          <w:rFonts w:ascii="宋体" w:hAnsi="宋体" w:hint="eastAsia"/>
          <w:sz w:val="24"/>
        </w:rPr>
        <w:tab/>
        <w:t>D、Trinoo</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567、以下哪个工具可以抹去所有NT/2K配置，并将其还原到初始状态？(A)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A、Rollback. exe      B、Recover. exe      C、Zap. exe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D、Reset. exe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568、以下哪个工具通常是系统自带任务管理器的替代？(D)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A、Regmon           B、Filemon          C、Autoruns     D、Process explorer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569、以下哪个针对访问控制的安全措施是最容易使用和管理的？(C)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A、密码            </w:t>
      </w:r>
      <w:r w:rsidRPr="0009089D">
        <w:rPr>
          <w:rFonts w:ascii="宋体" w:hAnsi="宋体" w:hint="eastAsia"/>
          <w:sz w:val="24"/>
        </w:rPr>
        <w:tab/>
        <w:t xml:space="preserve">B、加密标志     </w:t>
      </w:r>
      <w:r w:rsidRPr="0009089D">
        <w:rPr>
          <w:rFonts w:ascii="宋体" w:hAnsi="宋体" w:hint="eastAsia"/>
          <w:sz w:val="24"/>
        </w:rPr>
        <w:tab/>
        <w:t xml:space="preserve"> C、硬件加密   </w:t>
      </w:r>
      <w:r w:rsidRPr="0009089D">
        <w:rPr>
          <w:rFonts w:ascii="宋体" w:hAnsi="宋体" w:hint="eastAsia"/>
          <w:sz w:val="24"/>
        </w:rPr>
        <w:tab/>
        <w:t xml:space="preserve"> </w:t>
      </w:r>
      <w:r w:rsidRPr="0009089D">
        <w:rPr>
          <w:rFonts w:ascii="宋体" w:hAnsi="宋体" w:hint="eastAsia"/>
          <w:sz w:val="24"/>
        </w:rPr>
        <w:tab/>
        <w:t>D、加密数据文件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570、以下哪项不是分布式拒绝服务攻击常用的工具？(D)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A、Trinoo        </w:t>
      </w:r>
      <w:r w:rsidRPr="0009089D">
        <w:rPr>
          <w:rFonts w:ascii="宋体" w:hAnsi="宋体" w:hint="eastAsia"/>
          <w:sz w:val="24"/>
        </w:rPr>
        <w:tab/>
        <w:t xml:space="preserve">B、Trinoo        </w:t>
      </w:r>
      <w:r w:rsidRPr="0009089D">
        <w:rPr>
          <w:rFonts w:ascii="宋体" w:hAnsi="宋体" w:hint="eastAsia"/>
          <w:sz w:val="24"/>
        </w:rPr>
        <w:tab/>
        <w:t xml:space="preserve">C、TFN      </w:t>
      </w:r>
      <w:r w:rsidRPr="0009089D">
        <w:rPr>
          <w:rFonts w:ascii="宋体" w:hAnsi="宋体" w:hint="eastAsia"/>
          <w:sz w:val="24"/>
        </w:rPr>
        <w:tab/>
      </w:r>
      <w:r w:rsidRPr="0009089D">
        <w:rPr>
          <w:rFonts w:ascii="宋体" w:hAnsi="宋体" w:hint="eastAsia"/>
          <w:sz w:val="24"/>
        </w:rPr>
        <w:tab/>
        <w:t>D、synkill</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571、以下哪项不属于针对数据库的攻击？(D)</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 xml:space="preserve">A、特权提升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B、强力破解弱口令或默认的用户名及口令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C、SQL注入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D、利用xss漏洞攻击</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572、以下哪项工具不适合用来做网络监听？(B)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A、sniffer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B、Webscan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 Windump     </w:t>
      </w:r>
      <w:r w:rsidRPr="0009089D">
        <w:rPr>
          <w:rFonts w:ascii="宋体" w:hAnsi="宋体" w:hint="eastAsia"/>
          <w:sz w:val="24"/>
        </w:rPr>
        <w:tab/>
        <w:t xml:space="preserve"> D、 D-Iris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573、以下哪项是SYN变种攻击经常用到的工具？(B)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A、sessionIE     </w:t>
      </w:r>
      <w:r w:rsidRPr="0009089D">
        <w:rPr>
          <w:rFonts w:ascii="宋体" w:hAnsi="宋体" w:hint="eastAsia"/>
          <w:sz w:val="24"/>
        </w:rPr>
        <w:tab/>
        <w:t>B、synkill</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C、TFN        </w:t>
      </w:r>
      <w:r w:rsidRPr="0009089D">
        <w:rPr>
          <w:rFonts w:ascii="宋体" w:hAnsi="宋体" w:hint="eastAsia"/>
          <w:sz w:val="24"/>
        </w:rPr>
        <w:tab/>
        <w:t xml:space="preserve"> </w:t>
      </w:r>
      <w:r w:rsidRPr="0009089D">
        <w:rPr>
          <w:rFonts w:ascii="宋体" w:hAnsi="宋体" w:hint="eastAsia"/>
          <w:sz w:val="24"/>
        </w:rPr>
        <w:tab/>
        <w:t>D、Webscan</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574、以下哪一项不是流氓软件的特征？(D)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A、通常通过诱骗或和其他软件捆绑在用户不知情的情况下安装</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B、通常添加驱动保护使用户难以卸载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C、通常会启动无用的程序浪费计算机的资源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D、通常会显示下流的言论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575、一个数据仓库中发生了安全性破坏。以下哪一项有助于安全调查的进行？(B)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A、访问路径    </w:t>
      </w:r>
      <w:r w:rsidRPr="0009089D">
        <w:rPr>
          <w:rFonts w:ascii="宋体" w:hAnsi="宋体" w:hint="eastAsia"/>
          <w:sz w:val="24"/>
        </w:rPr>
        <w:tab/>
      </w:r>
      <w:r w:rsidRPr="0009089D">
        <w:rPr>
          <w:rFonts w:ascii="宋体" w:hAnsi="宋体" w:hint="eastAsia"/>
          <w:sz w:val="24"/>
        </w:rPr>
        <w:tab/>
        <w:t xml:space="preserve">B、时戳     </w:t>
      </w:r>
      <w:r w:rsidRPr="0009089D">
        <w:rPr>
          <w:rFonts w:ascii="宋体" w:hAnsi="宋体" w:hint="eastAsia"/>
          <w:sz w:val="24"/>
        </w:rPr>
        <w:tab/>
      </w:r>
      <w:r w:rsidRPr="0009089D">
        <w:rPr>
          <w:rFonts w:ascii="宋体" w:hAnsi="宋体" w:hint="eastAsia"/>
          <w:sz w:val="24"/>
        </w:rPr>
        <w:tab/>
        <w:t xml:space="preserve">C、数据定义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D、数据分类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576、以下哪一项不属于恶意代码？(C)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A、病毒      </w:t>
      </w:r>
      <w:r w:rsidRPr="0009089D">
        <w:rPr>
          <w:rFonts w:ascii="宋体" w:hAnsi="宋体" w:hint="eastAsia"/>
          <w:sz w:val="24"/>
        </w:rPr>
        <w:tab/>
      </w:r>
      <w:r w:rsidRPr="0009089D">
        <w:rPr>
          <w:rFonts w:ascii="宋体" w:hAnsi="宋体" w:hint="eastAsia"/>
          <w:sz w:val="24"/>
        </w:rPr>
        <w:tab/>
        <w:t xml:space="preserve">B、蠕虫      </w:t>
      </w:r>
      <w:r w:rsidRPr="0009089D">
        <w:rPr>
          <w:rFonts w:ascii="宋体" w:hAnsi="宋体" w:hint="eastAsia"/>
          <w:sz w:val="24"/>
        </w:rPr>
        <w:tab/>
      </w:r>
      <w:r w:rsidRPr="0009089D">
        <w:rPr>
          <w:rFonts w:ascii="宋体" w:hAnsi="宋体" w:hint="eastAsia"/>
          <w:sz w:val="24"/>
        </w:rPr>
        <w:tab/>
        <w:t xml:space="preserve">C、宏       </w:t>
      </w:r>
      <w:r w:rsidRPr="0009089D">
        <w:rPr>
          <w:rFonts w:ascii="宋体" w:hAnsi="宋体" w:hint="eastAsia"/>
          <w:sz w:val="24"/>
        </w:rPr>
        <w:tab/>
      </w:r>
      <w:r w:rsidRPr="0009089D">
        <w:rPr>
          <w:rFonts w:ascii="宋体" w:hAnsi="宋体" w:hint="eastAsia"/>
          <w:sz w:val="24"/>
        </w:rPr>
        <w:tab/>
        <w:t>D、特洛伊木马</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577、以下哪一项不属于计算机病毒的防治策略？(D)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A、防毒能力     </w:t>
      </w:r>
      <w:r w:rsidRPr="0009089D">
        <w:rPr>
          <w:rFonts w:ascii="宋体" w:hAnsi="宋体" w:hint="eastAsia"/>
          <w:sz w:val="24"/>
        </w:rPr>
        <w:tab/>
        <w:t xml:space="preserve">B、查毒能力         </w:t>
      </w:r>
      <w:r w:rsidRPr="0009089D">
        <w:rPr>
          <w:rFonts w:ascii="宋体" w:hAnsi="宋体" w:hint="eastAsia"/>
          <w:sz w:val="24"/>
        </w:rPr>
        <w:tab/>
        <w:t>C、杀毒能力       D、禁毒能力</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578、以下哪一项是常见Web站点脆弱性扫描工具？(A)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A、Appscan  </w:t>
      </w:r>
      <w:r w:rsidRPr="0009089D">
        <w:rPr>
          <w:rFonts w:ascii="宋体" w:hAnsi="宋体" w:hint="eastAsia"/>
          <w:sz w:val="24"/>
        </w:rPr>
        <w:tab/>
      </w:r>
      <w:r w:rsidRPr="0009089D">
        <w:rPr>
          <w:rFonts w:ascii="宋体" w:hAnsi="宋体" w:hint="eastAsia"/>
          <w:sz w:val="24"/>
        </w:rPr>
        <w:tab/>
        <w:t xml:space="preserve">B、Nmap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C、Sniffer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D、LC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579、以下哪种方法是防止便携式计算机机密信息泄露的最有效的方法？(A)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A、用所有者的公钥对硬盘进行加密处理  </w:t>
      </w:r>
      <w:r w:rsidRPr="0009089D">
        <w:rPr>
          <w:rFonts w:ascii="宋体" w:hAnsi="宋体" w:hint="eastAsia"/>
          <w:sz w:val="24"/>
        </w:rPr>
        <w:tab/>
      </w:r>
      <w:r w:rsidRPr="0009089D">
        <w:rPr>
          <w:rFonts w:ascii="宋体" w:hAnsi="宋体" w:hint="eastAsia"/>
          <w:sz w:val="24"/>
        </w:rPr>
        <w:tab/>
        <w:t>B、激活引导口令（硬件设置口令）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C、利用生物识别设备</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D、利用双因子识别技术将臀陆信息写入记事本</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580、以下哪种符号在SQL注入攻击中经常用到？(D)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A、$_         </w:t>
      </w:r>
      <w:r w:rsidRPr="0009089D">
        <w:rPr>
          <w:rFonts w:ascii="宋体" w:hAnsi="宋体" w:hint="eastAsia"/>
          <w:sz w:val="24"/>
        </w:rPr>
        <w:tab/>
      </w:r>
      <w:r w:rsidRPr="0009089D">
        <w:rPr>
          <w:rFonts w:ascii="宋体" w:hAnsi="宋体" w:hint="eastAsia"/>
          <w:sz w:val="24"/>
        </w:rPr>
        <w:tab/>
        <w:t xml:space="preserve">B、1            </w:t>
      </w:r>
      <w:r w:rsidRPr="0009089D">
        <w:rPr>
          <w:rFonts w:ascii="宋体" w:hAnsi="宋体" w:hint="eastAsia"/>
          <w:sz w:val="24"/>
        </w:rPr>
        <w:tab/>
        <w:t xml:space="preserve">C、@          </w:t>
      </w:r>
      <w:r w:rsidRPr="0009089D">
        <w:rPr>
          <w:rFonts w:ascii="宋体" w:hAnsi="宋体" w:hint="eastAsia"/>
          <w:sz w:val="24"/>
        </w:rPr>
        <w:tab/>
      </w:r>
      <w:r w:rsidRPr="0009089D">
        <w:rPr>
          <w:rFonts w:ascii="宋体" w:hAnsi="宋体" w:hint="eastAsia"/>
          <w:sz w:val="24"/>
        </w:rPr>
        <w:tab/>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581、以下哪种工具能从网络上检测出网络监听软件(A)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A、sniffdet, , </w:t>
      </w:r>
      <w:r w:rsidRPr="0009089D">
        <w:rPr>
          <w:rFonts w:ascii="宋体" w:hAnsi="宋体" w:hint="eastAsia"/>
          <w:sz w:val="24"/>
        </w:rPr>
        <w:tab/>
        <w:t>B、purify,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C、Dsniff     </w:t>
      </w:r>
      <w:r w:rsidRPr="0009089D">
        <w:rPr>
          <w:rFonts w:ascii="宋体" w:hAnsi="宋体" w:hint="eastAsia"/>
          <w:sz w:val="24"/>
        </w:rPr>
        <w:tab/>
      </w:r>
      <w:r w:rsidRPr="0009089D">
        <w:rPr>
          <w:rFonts w:ascii="宋体" w:hAnsi="宋体" w:hint="eastAsia"/>
          <w:sz w:val="24"/>
        </w:rPr>
        <w:tab/>
        <w:t>D、WireShark</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582、以下哪种攻击可能导致某些系统在重组IP分片的过程中宕机或者重新启动？(B)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A、分布式拒绝服务攻击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B、Ping of Death</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C、NFS攻击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D、DNS缓存毒化攻击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583、下面哪部分不属于入侵的过程？(B)</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A、数据采集           B、数据存储           C、数据检测        D、数据分析</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584、以下对木马阐述不正确的是(A)。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A、木马可以自我复制和传播</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B、有些木马可以查看目标主机的屏幕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C、有些木马可以对目标主机上的文件进行任意揉作</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D、木马是一种恶意程序，它们在宿主机器上运行，在用户毫无察觉的情况下，让攻击者获得了远程访问和控制系统的权限。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585、由于攻击者可以借助某种手段，避开DBMS以及应用程序而直接进入系统访问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数据，我们通常采取以下哪种方式来防范？(A)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A、数据库加密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B、修改数据库用户的密码，将之改得更为复杂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C、使用修改查询法，使用户在查询数据库时需要满足更多的条件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D、使用集合法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586、在大多数情况下，病毒侵入计算机系统以后，(D)。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A、病毒程序将立即破坏整个计算机软件系统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B、计算机系统将立即不能执行我们的各项任务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C、病毒程序将迅速损坏计算机的键盘、鼠标等操作部件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D、一般并不立即发作，等到满足某种条件的 时候，才会出来活动捣乱、破坏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587、在确定威胁的可能性时，可以不考虑以下哪项？(D)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A、威胁源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B、潜在弱点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C、现有控制措施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D、攻击所产生的负面影响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588、在以下人为的恶意攻击行为中，属于主动攻击的是(A)。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A、身份假冒           B、数据GG      </w:t>
      </w:r>
      <w:r w:rsidRPr="0009089D">
        <w:rPr>
          <w:rFonts w:ascii="宋体" w:hAnsi="宋体" w:hint="eastAsia"/>
          <w:sz w:val="24"/>
        </w:rPr>
        <w:tab/>
        <w:t>C、数据流分析          D、非法访问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589、下面哪一种攻击方式最常用于破解口 令？(B)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A、哄骗( spoofing)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B、字典攻击(dictionary attack)</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C、拒绝服务(DoS)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D、WinNuk</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590、针对DNS服务器发起的查询DoS攻击，属于下列哪种攻击类型？(C)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A、syn flood      B、ack flood        C、 udpflood        D、Connection flood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591、下列哪项不是安全编码中输入验证的控制项？(D)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A、数字型的输入必须是合法的数字</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B、字符型的输入中对’进行特殊处理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C、验证所有的输入点，包括Get，Post，Cookie以及其他HTTP头</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D、正确使用静态查询语句，如PreDaredStatement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592、以下关于垃圾邮件泛滥原因的描述中，哪些是错误的？(C)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A、早期的SMTP协议没有发件人认证的功能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B、网络上存在大量开放式的邮件中转服务器，导致垃圾邮件的来源难于追查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C、SMTP没有对邮件加密的功能是导致垃圾邮件泛滥的主要原因</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D、Internet分布式管理的性质，导致很难控制和管理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593、以下哪种方法是防止便携式计算机机密信息泄露的最有效方法？（A）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A、用所有者的公钥对硬盘进行加密处理    B、激活引导口令（硬件设置口令）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C、利用生物识别设备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D、利用双因子识别技术将登录信息写入记事本</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594、以下哪种攻击属于DDoS类攻击？（A）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A、SYN变种攻击    </w:t>
      </w:r>
      <w:r w:rsidRPr="0009089D">
        <w:rPr>
          <w:rFonts w:ascii="宋体" w:hAnsi="宋体" w:hint="eastAsia"/>
          <w:sz w:val="24"/>
        </w:rPr>
        <w:tab/>
      </w:r>
      <w:r w:rsidRPr="0009089D">
        <w:rPr>
          <w:rFonts w:ascii="宋体" w:hAnsi="宋体" w:hint="eastAsia"/>
          <w:sz w:val="24"/>
        </w:rPr>
        <w:tab/>
        <w:t xml:space="preserve">B、smurf攻击   </w:t>
      </w:r>
      <w:r w:rsidRPr="0009089D">
        <w:rPr>
          <w:rFonts w:ascii="宋体" w:hAnsi="宋体" w:hint="eastAsia"/>
          <w:sz w:val="24"/>
        </w:rPr>
        <w:tab/>
        <w:t xml:space="preserve"> </w:t>
      </w:r>
      <w:r w:rsidRPr="0009089D">
        <w:rPr>
          <w:rFonts w:ascii="宋体" w:hAnsi="宋体" w:hint="eastAsia"/>
          <w:sz w:val="24"/>
        </w:rPr>
        <w:tab/>
        <w:t xml:space="preserve">C、arp攻击    </w:t>
      </w:r>
      <w:r w:rsidRPr="0009089D">
        <w:rPr>
          <w:rFonts w:ascii="宋体" w:hAnsi="宋体" w:hint="eastAsia"/>
          <w:sz w:val="24"/>
        </w:rPr>
        <w:tab/>
        <w:t>D、Fraggle攻击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595、URL访问控制不当不包括（D）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A、Web应用对页面权限控制不严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B、缺乏统一规范的权限控制框架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C、部分页面可以直接从URL中访问    </w:t>
      </w:r>
      <w:r w:rsidRPr="0009089D">
        <w:rPr>
          <w:rFonts w:ascii="宋体" w:hAnsi="宋体" w:hint="eastAsia"/>
          <w:sz w:val="24"/>
        </w:rPr>
        <w:tab/>
      </w:r>
      <w:r w:rsidRPr="0009089D">
        <w:rPr>
          <w:rFonts w:ascii="宋体" w:hAnsi="宋体" w:hint="eastAsia"/>
          <w:sz w:val="24"/>
        </w:rPr>
        <w:tab/>
        <w:t>D、使用分散登录认证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596、Web应用的认证与会话处理不当，可能被攻击者利用来伪装其他用户身份。强认证手段不包括如下哪种？（A）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A、静态密码    </w:t>
      </w:r>
      <w:r w:rsidRPr="0009089D">
        <w:rPr>
          <w:rFonts w:ascii="宋体" w:hAnsi="宋体" w:hint="eastAsia"/>
          <w:sz w:val="24"/>
        </w:rPr>
        <w:tab/>
      </w:r>
      <w:r w:rsidRPr="0009089D">
        <w:rPr>
          <w:rFonts w:ascii="宋体" w:hAnsi="宋体" w:hint="eastAsia"/>
          <w:sz w:val="24"/>
        </w:rPr>
        <w:tab/>
        <w:t xml:space="preserve">B、短信挑战    </w:t>
      </w:r>
      <w:r w:rsidRPr="0009089D">
        <w:rPr>
          <w:rFonts w:ascii="宋体" w:hAnsi="宋体" w:hint="eastAsia"/>
          <w:sz w:val="24"/>
        </w:rPr>
        <w:tab/>
      </w:r>
      <w:r w:rsidRPr="0009089D">
        <w:rPr>
          <w:rFonts w:ascii="宋体" w:hAnsi="宋体" w:hint="eastAsia"/>
          <w:sz w:val="24"/>
        </w:rPr>
        <w:tab/>
        <w:t xml:space="preserve">C、指纹认证    </w:t>
      </w:r>
      <w:r w:rsidRPr="0009089D">
        <w:rPr>
          <w:rFonts w:ascii="宋体" w:hAnsi="宋体" w:hint="eastAsia"/>
          <w:sz w:val="24"/>
        </w:rPr>
        <w:tab/>
      </w:r>
      <w:r w:rsidRPr="0009089D">
        <w:rPr>
          <w:rFonts w:ascii="宋体" w:hAnsi="宋体" w:hint="eastAsia"/>
          <w:sz w:val="24"/>
        </w:rPr>
        <w:tab/>
        <w:t>D、图片认证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597、Web应用漏洞按类别进行排名，由多到少正确的顺序为？（A）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A、跨站脚本、注入、恶意代码、引用不当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B、注入、跨站脚本、恶意代码、引用不当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C、恶意代码、跨站脚本、注入、引用不当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D、引用不当、跨站脚本、注入、恶意代码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598、从技术角度，以下不是漏洞来源的是（D）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A、软件或协议设计时候的瑕疵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B、软件或协议实现中的弱点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C、软件本身的瑕疵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D、显示卡内存容量过低</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599、（C）即攻击者利用网络窃取工具经由网络传输的数据包，通过分析获得重要的信息。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A、身份假冒    </w:t>
      </w:r>
      <w:r w:rsidRPr="0009089D">
        <w:rPr>
          <w:rFonts w:ascii="宋体" w:hAnsi="宋体" w:hint="eastAsia"/>
          <w:sz w:val="24"/>
        </w:rPr>
        <w:tab/>
      </w:r>
      <w:r w:rsidRPr="0009089D">
        <w:rPr>
          <w:rFonts w:ascii="宋体" w:hAnsi="宋体" w:hint="eastAsia"/>
          <w:sz w:val="24"/>
        </w:rPr>
        <w:tab/>
        <w:t xml:space="preserve">B、数据篡改    </w:t>
      </w:r>
      <w:r w:rsidRPr="0009089D">
        <w:rPr>
          <w:rFonts w:ascii="宋体" w:hAnsi="宋体" w:hint="eastAsia"/>
          <w:sz w:val="24"/>
        </w:rPr>
        <w:tab/>
      </w:r>
      <w:r w:rsidRPr="0009089D">
        <w:rPr>
          <w:rFonts w:ascii="宋体" w:hAnsi="宋体" w:hint="eastAsia"/>
          <w:sz w:val="24"/>
        </w:rPr>
        <w:tab/>
        <w:t xml:space="preserve">C、信息窃取    </w:t>
      </w:r>
      <w:r w:rsidRPr="0009089D">
        <w:rPr>
          <w:rFonts w:ascii="宋体" w:hAnsi="宋体" w:hint="eastAsia"/>
          <w:sz w:val="24"/>
        </w:rPr>
        <w:tab/>
      </w:r>
      <w:r w:rsidRPr="0009089D">
        <w:rPr>
          <w:rFonts w:ascii="宋体" w:hAnsi="宋体" w:hint="eastAsia"/>
          <w:sz w:val="24"/>
        </w:rPr>
        <w:tab/>
        <w:t>D、越权访问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600、有关密码学分支的定义，下列说法中错误的是（D）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A、密码学是研究信息系统安全保密的科学，由两个相互对立、相互斗争、而且又相辅相成、相互渗透的分支科学所组成的、分别称为密码编码学和密码分析学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B、密码编码学是对密码体制、密码体制的输入输出关系进行分析、以便推出机密变量、包括明文在内的敏感数据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C、密码分析学主要研究加密信息的破译或信息的伪造</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D、密码编码学主要研究对信息进行编码，实现信息的隐藏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601、与RSA（Rivest,Shamir,Adleman）算法相比，DDS（Digital Signature Standard）不包括（C）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A、数字签名    </w:t>
      </w:r>
      <w:r w:rsidRPr="0009089D">
        <w:rPr>
          <w:rFonts w:ascii="宋体" w:hAnsi="宋体" w:hint="eastAsia"/>
          <w:sz w:val="24"/>
        </w:rPr>
        <w:tab/>
      </w:r>
      <w:r w:rsidRPr="0009089D">
        <w:rPr>
          <w:rFonts w:ascii="宋体" w:hAnsi="宋体" w:hint="eastAsia"/>
          <w:sz w:val="24"/>
        </w:rPr>
        <w:tab/>
        <w:t xml:space="preserve">B、鉴别机制    </w:t>
      </w:r>
      <w:r w:rsidRPr="0009089D">
        <w:rPr>
          <w:rFonts w:ascii="宋体" w:hAnsi="宋体" w:hint="eastAsia"/>
          <w:sz w:val="24"/>
        </w:rPr>
        <w:tab/>
      </w:r>
      <w:r w:rsidRPr="0009089D">
        <w:rPr>
          <w:rFonts w:ascii="宋体" w:hAnsi="宋体" w:hint="eastAsia"/>
          <w:sz w:val="24"/>
        </w:rPr>
        <w:tab/>
        <w:t xml:space="preserve">C、加密机制    </w:t>
      </w:r>
      <w:r w:rsidRPr="0009089D">
        <w:rPr>
          <w:rFonts w:ascii="宋体" w:hAnsi="宋体" w:hint="eastAsia"/>
          <w:sz w:val="24"/>
        </w:rPr>
        <w:tab/>
      </w:r>
      <w:r w:rsidRPr="0009089D">
        <w:rPr>
          <w:rFonts w:ascii="宋体" w:hAnsi="宋体" w:hint="eastAsia"/>
          <w:sz w:val="24"/>
        </w:rPr>
        <w:tab/>
        <w:t>D、数据完整性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602、以下哪项是数据库加密方法中的库外加密的缺点？（A）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A、即使访问一条数据也要对整个数据库解密    </w:t>
      </w:r>
      <w:r w:rsidRPr="0009089D">
        <w:rPr>
          <w:rFonts w:ascii="宋体" w:hAnsi="宋体" w:hint="eastAsia"/>
          <w:sz w:val="24"/>
        </w:rPr>
        <w:tab/>
      </w:r>
      <w:r w:rsidRPr="0009089D">
        <w:rPr>
          <w:rFonts w:ascii="宋体" w:hAnsi="宋体" w:hint="eastAsia"/>
          <w:sz w:val="24"/>
        </w:rPr>
        <w:tab/>
        <w:t>B、密钥管理比较复杂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C、加密之后不能完整的查询数据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D、密钥过于简单，容易被破解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603、以下哪项数据中涉及安全保密的最主要问题？（A）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A、访问控制问题    </w:t>
      </w:r>
      <w:r w:rsidRPr="0009089D">
        <w:rPr>
          <w:rFonts w:ascii="宋体" w:hAnsi="宋体" w:hint="eastAsia"/>
          <w:sz w:val="24"/>
        </w:rPr>
        <w:tab/>
      </w:r>
      <w:r w:rsidRPr="0009089D">
        <w:rPr>
          <w:rFonts w:ascii="宋体" w:hAnsi="宋体" w:hint="eastAsia"/>
          <w:sz w:val="24"/>
        </w:rPr>
        <w:tab/>
        <w:t xml:space="preserve">B、数据完整性   </w:t>
      </w:r>
      <w:r w:rsidRPr="0009089D">
        <w:rPr>
          <w:rFonts w:ascii="宋体" w:hAnsi="宋体" w:hint="eastAsia"/>
          <w:sz w:val="24"/>
        </w:rPr>
        <w:tab/>
        <w:t xml:space="preserve"> C、数据正确性    D、数据安全性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604、以下哪一个最好的描述了数字证书？（A）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A、等同于在网络上证明个人和公司身份的身份证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B、浏览器的一个标准特性，它使得黑客不能得知用户的身份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C、网站要求用户使用用户名和密码登陆的安全机制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D、伴随在线交易证明购买的收据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605、TCP SYN Flood网络攻击时利用了TCP建立连接过程需要（C）次握手的特点而完成对目标进行攻击的。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A、1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C、3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D、6</w:t>
      </w:r>
    </w:p>
    <w:p w:rsidR="009C5F1F" w:rsidRPr="0009089D" w:rsidRDefault="009C5F1F" w:rsidP="009C5F1F">
      <w:pPr>
        <w:spacing w:line="360" w:lineRule="auto"/>
        <w:jc w:val="left"/>
        <w:outlineLvl w:val="0"/>
        <w:rPr>
          <w:rFonts w:ascii="宋体" w:hAnsi="宋体"/>
          <w:sz w:val="24"/>
        </w:rPr>
      </w:pPr>
      <w:r w:rsidRPr="0009089D">
        <w:rPr>
          <w:rFonts w:ascii="宋体" w:hAnsi="宋体" w:hint="eastAsia"/>
          <w:sz w:val="24"/>
        </w:rPr>
        <w:t>二、多项选择题（606-789）</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606、COBIT度量过程的三个纬度分别是（ABC）。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A、能力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B、绩效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C、控制度    </w:t>
      </w:r>
      <w:r w:rsidRPr="0009089D">
        <w:rPr>
          <w:rFonts w:ascii="宋体" w:hAnsi="宋体" w:hint="eastAsia"/>
          <w:sz w:val="24"/>
        </w:rPr>
        <w:tab/>
      </w:r>
      <w:r w:rsidRPr="0009089D">
        <w:rPr>
          <w:rFonts w:ascii="宋体" w:hAnsi="宋体" w:hint="eastAsia"/>
          <w:sz w:val="24"/>
        </w:rPr>
        <w:tab/>
        <w:t>D、能力成熟度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607、IT系统内网与互联网连接检查手段有哪些？（BCD）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A、工具扫描    </w:t>
      </w:r>
      <w:r w:rsidRPr="0009089D">
        <w:rPr>
          <w:rFonts w:ascii="宋体" w:hAnsi="宋体" w:hint="eastAsia"/>
          <w:sz w:val="24"/>
        </w:rPr>
        <w:tab/>
      </w:r>
      <w:r w:rsidRPr="0009089D">
        <w:rPr>
          <w:rFonts w:ascii="宋体" w:hAnsi="宋体" w:hint="eastAsia"/>
          <w:sz w:val="24"/>
        </w:rPr>
        <w:tab/>
        <w:t xml:space="preserve">B、人员访谈    </w:t>
      </w:r>
      <w:r w:rsidRPr="0009089D">
        <w:rPr>
          <w:rFonts w:ascii="宋体" w:hAnsi="宋体" w:hint="eastAsia"/>
          <w:sz w:val="24"/>
        </w:rPr>
        <w:tab/>
      </w:r>
      <w:r w:rsidRPr="0009089D">
        <w:rPr>
          <w:rFonts w:ascii="宋体" w:hAnsi="宋体" w:hint="eastAsia"/>
          <w:sz w:val="24"/>
        </w:rPr>
        <w:tab/>
        <w:t xml:space="preserve">C、人工检查    </w:t>
      </w:r>
      <w:r w:rsidRPr="0009089D">
        <w:rPr>
          <w:rFonts w:ascii="宋体" w:hAnsi="宋体" w:hint="eastAsia"/>
          <w:sz w:val="24"/>
        </w:rPr>
        <w:tab/>
      </w:r>
      <w:r w:rsidRPr="0009089D">
        <w:rPr>
          <w:rFonts w:ascii="宋体" w:hAnsi="宋体" w:hint="eastAsia"/>
          <w:sz w:val="24"/>
        </w:rPr>
        <w:tab/>
        <w:t>D、文档检查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608、公司应该采取以下措施，对第三方访问进行控制。（ABCD）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A、公司应于第三发公司法人签署保密协议，并要求其第三方个人签署保密承诺，此项工作应在第三方获得网络与信息资产的访问权限之前完成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B、实行访问授权管理，未经授权，第三方不得进行任何形式的访问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C、公司应加强第三方访问的过程控制，监督其活动及操作，对其进行适当的安全宣传与培训</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D、第三方人员应佩戴易于识别的标志，并在访问公司重要场所时有专人陪同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609、计算机信息系统安全的三个相辅相成，互补互通的有机组成部分是（ABD）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A、安全策略    </w:t>
      </w:r>
      <w:r w:rsidRPr="0009089D">
        <w:rPr>
          <w:rFonts w:ascii="宋体" w:hAnsi="宋体" w:hint="eastAsia"/>
          <w:sz w:val="24"/>
        </w:rPr>
        <w:tab/>
      </w:r>
      <w:r w:rsidRPr="0009089D">
        <w:rPr>
          <w:rFonts w:ascii="宋体" w:hAnsi="宋体" w:hint="eastAsia"/>
          <w:sz w:val="24"/>
        </w:rPr>
        <w:tab/>
        <w:t xml:space="preserve">B、安全法规    </w:t>
      </w:r>
      <w:r w:rsidRPr="0009089D">
        <w:rPr>
          <w:rFonts w:ascii="宋体" w:hAnsi="宋体" w:hint="eastAsia"/>
          <w:sz w:val="24"/>
        </w:rPr>
        <w:tab/>
      </w:r>
      <w:r w:rsidRPr="0009089D">
        <w:rPr>
          <w:rFonts w:ascii="宋体" w:hAnsi="宋体" w:hint="eastAsia"/>
          <w:sz w:val="24"/>
        </w:rPr>
        <w:tab/>
        <w:t xml:space="preserve">C、安全技术    </w:t>
      </w:r>
      <w:r w:rsidRPr="0009089D">
        <w:rPr>
          <w:rFonts w:ascii="宋体" w:hAnsi="宋体" w:hint="eastAsia"/>
          <w:sz w:val="24"/>
        </w:rPr>
        <w:tab/>
      </w:r>
      <w:r w:rsidRPr="0009089D">
        <w:rPr>
          <w:rFonts w:ascii="宋体" w:hAnsi="宋体" w:hint="eastAsia"/>
          <w:sz w:val="24"/>
        </w:rPr>
        <w:tab/>
        <w:t>D、安全管理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610、劳动合同中应包含网络与信息安全条款，这些条款规定（ACD）。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A、员工的安全责任和违约罚则</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B、安全责任不可延伸至公司场所以外和正常工作时间以外</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C、安全责任可延伸至公司场所以外和正常工作时间以外</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D、如必要，一些安全责任应在雇佣结束后延续一段特定的时间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611、审核是网络安全工作的核心，下列应用属于主动审核的是：（CD）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A、Windows事件日志记录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B、数据库的事务日志记录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C、防火墙对访问站点的过滤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D、系统对非法链接的拒绝</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612、通用准则CC实现的目标有（ABC）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A、成为统一的国际通用安全产品、系统的安全标准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B、在不同国家达成协议，相互承认产品安全等级评估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C、概述IT产品的国际通用性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D、都不是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613、系统用户账号登记表应包括（ABCD）。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A、使用者姓名、部门、职务、联系电话    </w:t>
      </w:r>
      <w:r w:rsidRPr="0009089D">
        <w:rPr>
          <w:rFonts w:ascii="宋体" w:hAnsi="宋体" w:hint="eastAsia"/>
          <w:sz w:val="24"/>
        </w:rPr>
        <w:tab/>
      </w:r>
      <w:r w:rsidRPr="0009089D">
        <w:rPr>
          <w:rFonts w:ascii="宋体" w:hAnsi="宋体" w:hint="eastAsia"/>
          <w:sz w:val="24"/>
        </w:rPr>
        <w:tab/>
        <w:t>B、账号权限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C、批准人、开通人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D、开通时间、到期日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614、下列情况哪些是对公司经营管理的影响为“一般”级别的互联网网络安全事件？（ABD）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A、发生未到达“预警”的一般性安全事件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B、出现新的漏洞，尚未发现利用方法或利用迹象</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C、有来自境外的网络性能明显下降的报警，并且其技术原因普遍适用于我国互联网    D、出现新的蠕虫/病毒或其它恶意代码，尚未证明可能造成严重危害</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615、信息安全的主要原则有（BCD）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A、认证性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B、保密性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C、可用性    </w:t>
      </w:r>
      <w:r w:rsidRPr="0009089D">
        <w:rPr>
          <w:rFonts w:ascii="宋体" w:hAnsi="宋体" w:hint="eastAsia"/>
          <w:sz w:val="24"/>
        </w:rPr>
        <w:tab/>
        <w:t>D、完整性</w:t>
      </w:r>
    </w:p>
    <w:p w:rsidR="009C5F1F" w:rsidRPr="0009089D" w:rsidRDefault="009C5F1F" w:rsidP="009C5F1F">
      <w:pPr>
        <w:spacing w:line="360" w:lineRule="auto"/>
        <w:jc w:val="left"/>
        <w:rPr>
          <w:rFonts w:ascii="宋体" w:hAnsi="宋体"/>
          <w:b/>
          <w:sz w:val="24"/>
        </w:rPr>
      </w:pPr>
      <w:r w:rsidRPr="0009089D">
        <w:rPr>
          <w:rFonts w:ascii="宋体" w:hAnsi="宋体" w:hint="eastAsia"/>
          <w:b/>
          <w:sz w:val="24"/>
        </w:rPr>
        <w:t>616、针对支撑系统，除业务关联性、对业务网络的影响，资产价值主要体现在（ACD）几个方面。</w:t>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highlight w:val="red"/>
        </w:rPr>
        <w:t>缺少D选项</w:t>
      </w:r>
    </w:p>
    <w:p w:rsidR="009C5F1F" w:rsidRPr="0009089D" w:rsidRDefault="009C5F1F" w:rsidP="009C5F1F">
      <w:pPr>
        <w:spacing w:line="360" w:lineRule="auto"/>
        <w:ind w:firstLine="420"/>
        <w:jc w:val="left"/>
        <w:rPr>
          <w:rFonts w:ascii="宋体" w:hAnsi="宋体"/>
          <w:b/>
          <w:sz w:val="24"/>
        </w:rPr>
      </w:pPr>
      <w:r w:rsidRPr="0009089D">
        <w:rPr>
          <w:rFonts w:ascii="宋体" w:hAnsi="宋体" w:hint="eastAsia"/>
          <w:b/>
          <w:sz w:val="24"/>
        </w:rPr>
        <w:t xml:space="preserve">A、业务收益的影响    </w:t>
      </w:r>
      <w:r w:rsidRPr="0009089D">
        <w:rPr>
          <w:rFonts w:ascii="宋体" w:hAnsi="宋体" w:hint="eastAsia"/>
          <w:b/>
          <w:sz w:val="24"/>
        </w:rPr>
        <w:tab/>
        <w:t xml:space="preserve">B、设备购买成本    </w:t>
      </w:r>
      <w:r w:rsidRPr="0009089D">
        <w:rPr>
          <w:rFonts w:ascii="宋体" w:hAnsi="宋体" w:hint="eastAsia"/>
          <w:b/>
          <w:sz w:val="24"/>
        </w:rPr>
        <w:tab/>
        <w:t>C、面向客户的重要程度    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617、IT系统病毒泛滥的主要原因有哪些？（ABCD）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A、主机和终端防病毒软件缺乏统一管理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B、主机和终端防病毒软件没有设置为自动更新或更新周期较长</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C、防病毒服务器没有及时更新放病毒库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D、缺乏防病毒应急处理流程和方案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618、IT系统病毒防护评估检查对象包括哪些内容？（ABCD）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A、防病毒服务器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B、重要应用Windows主机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C、Windows终端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D、主机管理员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619、互联网连接防火墙设备的安全策略配置要求包括哪几点（ABCD）。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A、远程登录是否禁止telnet方式    </w:t>
      </w:r>
      <w:r w:rsidRPr="0009089D">
        <w:rPr>
          <w:rFonts w:ascii="宋体" w:hAnsi="宋体" w:hint="eastAsia"/>
          <w:sz w:val="24"/>
        </w:rPr>
        <w:tab/>
      </w:r>
      <w:r w:rsidRPr="0009089D">
        <w:rPr>
          <w:rFonts w:ascii="宋体" w:hAnsi="宋体" w:hint="eastAsia"/>
          <w:sz w:val="24"/>
        </w:rPr>
        <w:tab/>
        <w:t>B、最后一条策略是否是拒绝一切流量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C、是否存在允许any to any的策略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D、是否设置了管理IP，设备只能从管理IP登录维护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620、《安全基线标准》在安全管理层面主要围绕哪几部分考评安全基线？（ABC）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A、组织架构管理    </w:t>
      </w:r>
      <w:r w:rsidRPr="0009089D">
        <w:rPr>
          <w:rFonts w:ascii="宋体" w:hAnsi="宋体" w:hint="eastAsia"/>
          <w:sz w:val="24"/>
        </w:rPr>
        <w:tab/>
        <w:t xml:space="preserve">B、人员安全管理    </w:t>
      </w:r>
      <w:r w:rsidRPr="0009089D">
        <w:rPr>
          <w:rFonts w:ascii="宋体" w:hAnsi="宋体" w:hint="eastAsia"/>
          <w:sz w:val="24"/>
        </w:rPr>
        <w:tab/>
        <w:t xml:space="preserve">C、运维安全管理    </w:t>
      </w:r>
      <w:r w:rsidRPr="0009089D">
        <w:rPr>
          <w:rFonts w:ascii="宋体" w:hAnsi="宋体" w:hint="eastAsia"/>
          <w:sz w:val="24"/>
        </w:rPr>
        <w:tab/>
        <w:t>D、制度安全管理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621、IT系统维护人员权限原则包括（ACD）。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A、工作相关    </w:t>
      </w:r>
      <w:r w:rsidRPr="0009089D">
        <w:rPr>
          <w:rFonts w:ascii="宋体" w:hAnsi="宋体" w:hint="eastAsia"/>
          <w:sz w:val="24"/>
        </w:rPr>
        <w:tab/>
      </w:r>
      <w:r w:rsidRPr="0009089D">
        <w:rPr>
          <w:rFonts w:ascii="宋体" w:hAnsi="宋体" w:hint="eastAsia"/>
          <w:sz w:val="24"/>
        </w:rPr>
        <w:tab/>
        <w:t xml:space="preserve">B、最大授权    </w:t>
      </w:r>
      <w:r w:rsidRPr="0009089D">
        <w:rPr>
          <w:rFonts w:ascii="宋体" w:hAnsi="宋体" w:hint="eastAsia"/>
          <w:sz w:val="24"/>
        </w:rPr>
        <w:tab/>
      </w:r>
      <w:r w:rsidRPr="0009089D">
        <w:rPr>
          <w:rFonts w:ascii="宋体" w:hAnsi="宋体" w:hint="eastAsia"/>
          <w:sz w:val="24"/>
        </w:rPr>
        <w:tab/>
        <w:t xml:space="preserve">C、最小授权    </w:t>
      </w:r>
      <w:r w:rsidRPr="0009089D">
        <w:rPr>
          <w:rFonts w:ascii="宋体" w:hAnsi="宋体" w:hint="eastAsia"/>
          <w:sz w:val="24"/>
        </w:rPr>
        <w:tab/>
      </w:r>
      <w:r w:rsidRPr="0009089D">
        <w:rPr>
          <w:rFonts w:ascii="宋体" w:hAnsi="宋体" w:hint="eastAsia"/>
          <w:sz w:val="24"/>
        </w:rPr>
        <w:tab/>
        <w:t>D、权限制约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622、安全系统加固手册中关于造成系统异常中断的各方面因素，主要包括哪三方面（ABD）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A、人为原因    </w:t>
      </w:r>
      <w:r w:rsidRPr="0009089D">
        <w:rPr>
          <w:rFonts w:ascii="宋体" w:hAnsi="宋体" w:hint="eastAsia"/>
          <w:sz w:val="24"/>
        </w:rPr>
        <w:tab/>
      </w:r>
      <w:r w:rsidRPr="0009089D">
        <w:rPr>
          <w:rFonts w:ascii="宋体" w:hAnsi="宋体" w:hint="eastAsia"/>
          <w:sz w:val="24"/>
        </w:rPr>
        <w:tab/>
        <w:t xml:space="preserve">B、环境原因    </w:t>
      </w:r>
      <w:r w:rsidRPr="0009089D">
        <w:rPr>
          <w:rFonts w:ascii="宋体" w:hAnsi="宋体" w:hint="eastAsia"/>
          <w:sz w:val="24"/>
        </w:rPr>
        <w:tab/>
      </w:r>
      <w:r w:rsidRPr="0009089D">
        <w:rPr>
          <w:rFonts w:ascii="宋体" w:hAnsi="宋体" w:hint="eastAsia"/>
          <w:sz w:val="24"/>
        </w:rPr>
        <w:tab/>
        <w:t xml:space="preserve">C、生产原因    </w:t>
      </w:r>
      <w:r w:rsidRPr="0009089D">
        <w:rPr>
          <w:rFonts w:ascii="宋体" w:hAnsi="宋体" w:hint="eastAsia"/>
          <w:sz w:val="24"/>
        </w:rPr>
        <w:tab/>
      </w:r>
      <w:r w:rsidRPr="0009089D">
        <w:rPr>
          <w:rFonts w:ascii="宋体" w:hAnsi="宋体" w:hint="eastAsia"/>
          <w:sz w:val="24"/>
        </w:rPr>
        <w:tab/>
        <w:t>D、设备原因</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623、IT系统维护人员权限原则包括（ACD）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A、工作相关    </w:t>
      </w:r>
      <w:r w:rsidRPr="0009089D">
        <w:rPr>
          <w:rFonts w:ascii="宋体" w:hAnsi="宋体" w:hint="eastAsia"/>
          <w:sz w:val="24"/>
        </w:rPr>
        <w:tab/>
      </w:r>
      <w:r w:rsidRPr="0009089D">
        <w:rPr>
          <w:rFonts w:ascii="宋体" w:hAnsi="宋体" w:hint="eastAsia"/>
          <w:sz w:val="24"/>
        </w:rPr>
        <w:tab/>
        <w:t xml:space="preserve">B、最大授权    </w:t>
      </w:r>
      <w:r w:rsidRPr="0009089D">
        <w:rPr>
          <w:rFonts w:ascii="宋体" w:hAnsi="宋体" w:hint="eastAsia"/>
          <w:sz w:val="24"/>
        </w:rPr>
        <w:tab/>
      </w:r>
      <w:r w:rsidRPr="0009089D">
        <w:rPr>
          <w:rFonts w:ascii="宋体" w:hAnsi="宋体" w:hint="eastAsia"/>
          <w:sz w:val="24"/>
        </w:rPr>
        <w:tab/>
        <w:t xml:space="preserve">C、最小授权    </w:t>
      </w:r>
      <w:r w:rsidRPr="0009089D">
        <w:rPr>
          <w:rFonts w:ascii="宋体" w:hAnsi="宋体" w:hint="eastAsia"/>
          <w:sz w:val="24"/>
        </w:rPr>
        <w:tab/>
      </w:r>
      <w:r w:rsidRPr="0009089D">
        <w:rPr>
          <w:rFonts w:ascii="宋体" w:hAnsi="宋体" w:hint="eastAsia"/>
          <w:sz w:val="24"/>
        </w:rPr>
        <w:tab/>
        <w:t>D、权限制约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624、计算当前Linux系统中所有用户的数量，可以使用（ABC）命令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A、wc -l /etc/passwd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B、wc -l&lt;/etc/passwd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C、cat/etc/passwd|wc -l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D、cat/etc/passwd&gt;wc -l</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625、Solarid系统中，攻击者在系统中增加账户会改变哪些文件？（AB）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A、shadow    </w:t>
      </w:r>
      <w:r w:rsidRPr="0009089D">
        <w:rPr>
          <w:rFonts w:ascii="宋体" w:hAnsi="宋体" w:hint="eastAsia"/>
          <w:sz w:val="24"/>
        </w:rPr>
        <w:tab/>
      </w:r>
      <w:r w:rsidRPr="0009089D">
        <w:rPr>
          <w:rFonts w:ascii="宋体" w:hAnsi="宋体" w:hint="eastAsia"/>
          <w:sz w:val="24"/>
        </w:rPr>
        <w:tab/>
        <w:t xml:space="preserve">B、passwd    </w:t>
      </w:r>
      <w:r w:rsidRPr="0009089D">
        <w:rPr>
          <w:rFonts w:ascii="宋体" w:hAnsi="宋体" w:hint="eastAsia"/>
          <w:sz w:val="24"/>
        </w:rPr>
        <w:tab/>
      </w:r>
      <w:r w:rsidRPr="0009089D">
        <w:rPr>
          <w:rFonts w:ascii="宋体" w:hAnsi="宋体" w:hint="eastAsia"/>
          <w:sz w:val="24"/>
        </w:rPr>
        <w:tab/>
        <w:t xml:space="preserve">C、inetd,conf    </w:t>
      </w:r>
      <w:r w:rsidRPr="0009089D">
        <w:rPr>
          <w:rFonts w:ascii="宋体" w:hAnsi="宋体" w:hint="eastAsia"/>
          <w:sz w:val="24"/>
        </w:rPr>
        <w:tab/>
      </w:r>
      <w:r w:rsidRPr="0009089D">
        <w:rPr>
          <w:rFonts w:ascii="宋体" w:hAnsi="宋体" w:hint="eastAsia"/>
          <w:sz w:val="24"/>
        </w:rPr>
        <w:tab/>
        <w:t>D、hosts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626、Syn Flood攻击的现象有以下哪些？（ABC）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A、大量连接处于SYN_RCVD状态    </w:t>
      </w:r>
      <w:r w:rsidRPr="0009089D">
        <w:rPr>
          <w:rFonts w:ascii="宋体" w:hAnsi="宋体" w:hint="eastAsia"/>
          <w:sz w:val="24"/>
        </w:rPr>
        <w:tab/>
      </w:r>
      <w:r w:rsidRPr="0009089D">
        <w:rPr>
          <w:rFonts w:ascii="宋体" w:hAnsi="宋体" w:hint="eastAsia"/>
          <w:sz w:val="24"/>
        </w:rPr>
        <w:tab/>
        <w:t>B、正常网络访问受阻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C、系统资源使用率高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627、UNIX安全审计的主要技术手段有哪些？（ABCDEF）</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A、文件完整性审计    </w:t>
      </w:r>
      <w:r w:rsidRPr="0009089D">
        <w:rPr>
          <w:rFonts w:ascii="宋体" w:hAnsi="宋体" w:hint="eastAsia"/>
          <w:sz w:val="24"/>
        </w:rPr>
        <w:tab/>
      </w:r>
      <w:r w:rsidRPr="0009089D">
        <w:rPr>
          <w:rFonts w:ascii="宋体" w:hAnsi="宋体" w:hint="eastAsia"/>
          <w:sz w:val="24"/>
        </w:rPr>
        <w:tab/>
        <w:t xml:space="preserve">B、用户、弱口令审计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C、安全补丁审计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D、端口审计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E、进程审计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F、系统日志审计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628、Unix系统提供备份工具有（ABCD）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A、cp：可以完成把某一目录内容拷贝到另一目录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B、tar：可以创建、把文件添加到或从一个tar档案中解开文件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C、cpio：把文件拷贝进或拷贝出一个cpio档案或tar档案</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D、dump：用来恢复整个文件系统或提取单个文件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629、操作系统应利用安全工具提供以下哪些访问控制功能？（ABC）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A、验证用户身份，必要的话，还应进行终端或物理地点识别</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B、记录所有系统访问日志</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C、必要时，应能限制用户连接时间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D、都不对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630、从哪些地方可以看到遗留痕迹？（ABCD）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A、回收站    B、最近使用过的文件    C、注册表    D、文件最后更改的时间戳631、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632、关于Windows活动目录说法正确的是（ABD）。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A、活动目录是采用分层结构来存储网络对象信息的一种网络管理体系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B、活动目录可以提供存储目录数据和网络用户级管理员使用这些数据的方法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C、利用活动目录来实现域内计算机的分布式管理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D、活动目录与域紧密结合构成与目录林和域目录树，使大型网络中庞大、复杂的网络管理、控制、访问变得简单，使网络管理效率更高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633、建立堡垒主机的一般原则是（AC）。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A、最简化原则    </w:t>
      </w:r>
      <w:r w:rsidRPr="0009089D">
        <w:rPr>
          <w:rFonts w:ascii="宋体" w:hAnsi="宋体" w:hint="eastAsia"/>
          <w:sz w:val="24"/>
        </w:rPr>
        <w:tab/>
        <w:t xml:space="preserve">B、复杂化原则    </w:t>
      </w:r>
      <w:r w:rsidRPr="0009089D">
        <w:rPr>
          <w:rFonts w:ascii="宋体" w:hAnsi="宋体" w:hint="eastAsia"/>
          <w:sz w:val="24"/>
        </w:rPr>
        <w:tab/>
        <w:t xml:space="preserve">C、预防原则    </w:t>
      </w:r>
      <w:r w:rsidRPr="0009089D">
        <w:rPr>
          <w:rFonts w:ascii="宋体" w:hAnsi="宋体" w:hint="eastAsia"/>
          <w:sz w:val="24"/>
        </w:rPr>
        <w:tab/>
        <w:t>D、网络隔离原则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634、逻辑空间主要包括哪些部分？（ABDE）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A、TABLESPACES    </w:t>
      </w:r>
      <w:r w:rsidRPr="0009089D">
        <w:rPr>
          <w:rFonts w:ascii="宋体" w:hAnsi="宋体" w:hint="eastAsia"/>
          <w:sz w:val="24"/>
        </w:rPr>
        <w:tab/>
      </w:r>
      <w:r w:rsidRPr="0009089D">
        <w:rPr>
          <w:rFonts w:ascii="宋体" w:hAnsi="宋体" w:hint="eastAsia"/>
          <w:sz w:val="24"/>
        </w:rPr>
        <w:tab/>
        <w:t xml:space="preserve">B、SEGMENTS   </w:t>
      </w:r>
      <w:r w:rsidRPr="0009089D">
        <w:rPr>
          <w:rFonts w:ascii="宋体" w:hAnsi="宋体" w:hint="eastAsia"/>
          <w:sz w:val="24"/>
        </w:rPr>
        <w:tab/>
      </w:r>
      <w:r w:rsidRPr="0009089D">
        <w:rPr>
          <w:rFonts w:ascii="宋体" w:hAnsi="宋体" w:hint="eastAsia"/>
          <w:sz w:val="24"/>
        </w:rPr>
        <w:tab/>
        <w:t xml:space="preserve"> C、DATAFILE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D、EXTENTS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E、BLOCK</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635、哪些属于Windows日志？（ABCD）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A、AppEvent.Evt    </w:t>
      </w:r>
      <w:r w:rsidRPr="0009089D">
        <w:rPr>
          <w:rFonts w:ascii="宋体" w:hAnsi="宋体" w:hint="eastAsia"/>
          <w:sz w:val="24"/>
        </w:rPr>
        <w:tab/>
        <w:t xml:space="preserve">B、SecEvent.Evt    </w:t>
      </w:r>
      <w:r w:rsidRPr="0009089D">
        <w:rPr>
          <w:rFonts w:ascii="宋体" w:hAnsi="宋体" w:hint="eastAsia"/>
          <w:sz w:val="24"/>
        </w:rPr>
        <w:tab/>
        <w:t>C、SysEvent.Evt    D、W3C扩展日志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636、如何设置listener口令？（ACDE）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A、以Oracle用户运行lsnrctl命令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B、set log_file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C、change_password    </w:t>
      </w:r>
      <w:r w:rsidRPr="0009089D">
        <w:rPr>
          <w:rFonts w:ascii="宋体" w:hAnsi="宋体" w:hint="eastAsia"/>
          <w:sz w:val="24"/>
        </w:rPr>
        <w:tab/>
      </w:r>
      <w:r w:rsidRPr="0009089D">
        <w:rPr>
          <w:rFonts w:ascii="宋体" w:hAnsi="宋体" w:hint="eastAsia"/>
          <w:sz w:val="24"/>
        </w:rPr>
        <w:tab/>
        <w:t xml:space="preserve">D、set password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E、save_config</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637、审计启动其日志有哪两种存放方式？（BD）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A、NONE    </w:t>
      </w:r>
      <w:r w:rsidRPr="0009089D">
        <w:rPr>
          <w:rFonts w:ascii="宋体" w:hAnsi="宋体" w:hint="eastAsia"/>
          <w:sz w:val="24"/>
        </w:rPr>
        <w:tab/>
      </w:r>
      <w:r w:rsidRPr="0009089D">
        <w:rPr>
          <w:rFonts w:ascii="宋体" w:hAnsi="宋体" w:hint="eastAsia"/>
          <w:sz w:val="24"/>
        </w:rPr>
        <w:tab/>
        <w:t xml:space="preserve">B、OS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C、TRUE    </w:t>
      </w:r>
      <w:r w:rsidRPr="0009089D">
        <w:rPr>
          <w:rFonts w:ascii="宋体" w:hAnsi="宋体" w:hint="eastAsia"/>
          <w:sz w:val="24"/>
        </w:rPr>
        <w:tab/>
      </w:r>
      <w:r w:rsidRPr="0009089D">
        <w:rPr>
          <w:rFonts w:ascii="宋体" w:hAnsi="宋体" w:hint="eastAsia"/>
          <w:sz w:val="24"/>
        </w:rPr>
        <w:tab/>
        <w:t>D、SYS.AUD$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638、生产服务器通常都是UNIX平台，资产价值最高，不直接连接外部网络，主要的安全需求是（ABD）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A、访问控制    </w:t>
      </w:r>
      <w:r w:rsidRPr="0009089D">
        <w:rPr>
          <w:rFonts w:ascii="宋体" w:hAnsi="宋体" w:hint="eastAsia"/>
          <w:sz w:val="24"/>
        </w:rPr>
        <w:tab/>
        <w:t xml:space="preserve">B、账号口令    </w:t>
      </w:r>
      <w:r w:rsidRPr="0009089D">
        <w:rPr>
          <w:rFonts w:ascii="宋体" w:hAnsi="宋体" w:hint="eastAsia"/>
          <w:sz w:val="24"/>
        </w:rPr>
        <w:tab/>
        <w:t xml:space="preserve">C、数据过滤    </w:t>
      </w:r>
      <w:r w:rsidRPr="0009089D">
        <w:rPr>
          <w:rFonts w:ascii="宋体" w:hAnsi="宋体" w:hint="eastAsia"/>
          <w:sz w:val="24"/>
        </w:rPr>
        <w:tab/>
        <w:t>D、权限管理和补丁管理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639、使用md5sum工具对文件签名，以下说法正确的是？（ADE）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A、md5sum对任何签名结果是定长的16字节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B、md5sum对文件签名具有不可抵赖性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C、md5sum是对文件进行加密运算得出签名，不同文件结果几乎不相同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D、md5sum是对文件进行哈希运算得出签名，不同文件结果几乎不相同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E、md5sum对文件签名时，与文件的日期和时间无关</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640、为了正确获得口令并对其进行妥善保护，应认真考虑的原则和方法有（ABCD）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A、口令/账号加密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B、定期更换口令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C、限制对口令文件的访问   </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D、设置复杂的、具有一定位数的口令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641、文件系统是构成Linux基础，Linux中常用文件系统有（ABD）？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A、ext3    </w:t>
      </w:r>
      <w:r w:rsidRPr="0009089D">
        <w:rPr>
          <w:rFonts w:ascii="宋体" w:hAnsi="宋体" w:hint="eastAsia"/>
          <w:sz w:val="24"/>
        </w:rPr>
        <w:tab/>
      </w:r>
      <w:r w:rsidRPr="0009089D">
        <w:rPr>
          <w:rFonts w:ascii="宋体" w:hAnsi="宋体" w:hint="eastAsia"/>
          <w:sz w:val="24"/>
        </w:rPr>
        <w:tab/>
        <w:t xml:space="preserve">B、ext2    </w:t>
      </w:r>
      <w:r w:rsidRPr="0009089D">
        <w:rPr>
          <w:rFonts w:ascii="宋体" w:hAnsi="宋体" w:hint="eastAsia"/>
          <w:sz w:val="24"/>
        </w:rPr>
        <w:tab/>
      </w:r>
      <w:r w:rsidRPr="0009089D">
        <w:rPr>
          <w:rFonts w:ascii="宋体" w:hAnsi="宋体" w:hint="eastAsia"/>
          <w:sz w:val="24"/>
        </w:rPr>
        <w:tab/>
        <w:t xml:space="preserve">C、hfs    </w:t>
      </w:r>
      <w:r w:rsidRPr="0009089D">
        <w:rPr>
          <w:rFonts w:ascii="宋体" w:hAnsi="宋体" w:hint="eastAsia"/>
          <w:sz w:val="24"/>
        </w:rPr>
        <w:tab/>
      </w:r>
      <w:r w:rsidRPr="0009089D">
        <w:rPr>
          <w:rFonts w:ascii="宋体" w:hAnsi="宋体" w:hint="eastAsia"/>
          <w:sz w:val="24"/>
        </w:rPr>
        <w:tab/>
        <w:t>D、reiserfs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642、下列关于UNIX下日志说法正确的是（AC）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A、wtmp记录每一次用户登录和注销的历史信息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B、acct记录每个用户使用过的命令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C、sulog记录su命令的使用情况</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D、acct记录当前登录的每个用户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643、下列哪些操作可以看到自启动项目？（ABD）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A、注册表    </w:t>
      </w:r>
      <w:r w:rsidRPr="0009089D">
        <w:rPr>
          <w:rFonts w:ascii="宋体" w:hAnsi="宋体" w:hint="eastAsia"/>
          <w:sz w:val="24"/>
        </w:rPr>
        <w:tab/>
      </w:r>
      <w:r w:rsidRPr="0009089D">
        <w:rPr>
          <w:rFonts w:ascii="宋体" w:hAnsi="宋体" w:hint="eastAsia"/>
          <w:sz w:val="24"/>
        </w:rPr>
        <w:tab/>
        <w:t xml:space="preserve">B、开始菜单    </w:t>
      </w:r>
      <w:r w:rsidRPr="0009089D">
        <w:rPr>
          <w:rFonts w:ascii="宋体" w:hAnsi="宋体" w:hint="eastAsia"/>
          <w:sz w:val="24"/>
        </w:rPr>
        <w:tab/>
      </w:r>
      <w:r w:rsidRPr="0009089D">
        <w:rPr>
          <w:rFonts w:ascii="宋体" w:hAnsi="宋体" w:hint="eastAsia"/>
          <w:sz w:val="24"/>
        </w:rPr>
        <w:tab/>
        <w:t xml:space="preserve">C、任务管理器    </w:t>
      </w:r>
      <w:r w:rsidRPr="0009089D">
        <w:rPr>
          <w:rFonts w:ascii="宋体" w:hAnsi="宋体" w:hint="eastAsia"/>
          <w:sz w:val="24"/>
        </w:rPr>
        <w:tab/>
      </w:r>
      <w:r w:rsidRPr="0009089D">
        <w:rPr>
          <w:rFonts w:ascii="宋体" w:hAnsi="宋体" w:hint="eastAsia"/>
          <w:sz w:val="24"/>
        </w:rPr>
        <w:tab/>
        <w:t>D、msconfig</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644、下列哪些命令行可用于查看当前进程？（ABC）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A、Ps -ef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B、Strings -f/proc/[0-9]*/cmdline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C、Ls -al /proc/[0-9]*/exe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D、Cat/etc/inetd.conf</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645、下面操作系统中，哪些是UNIX操作系统？（CD）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A、Red-hat Linux    </w:t>
      </w:r>
      <w:r w:rsidRPr="0009089D">
        <w:rPr>
          <w:rFonts w:ascii="宋体" w:hAnsi="宋体" w:hint="eastAsia"/>
          <w:sz w:val="24"/>
        </w:rPr>
        <w:tab/>
      </w:r>
      <w:r w:rsidRPr="0009089D">
        <w:rPr>
          <w:rFonts w:ascii="宋体" w:hAnsi="宋体" w:hint="eastAsia"/>
          <w:sz w:val="24"/>
        </w:rPr>
        <w:tab/>
        <w:t xml:space="preserve">B、Novell Netware    </w:t>
      </w:r>
      <w:r w:rsidRPr="0009089D">
        <w:rPr>
          <w:rFonts w:ascii="宋体" w:hAnsi="宋体" w:hint="eastAsia"/>
          <w:sz w:val="24"/>
        </w:rPr>
        <w:tab/>
        <w:t>C、Free BSD    D、SCO Unix</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646、严格的口令策略应当包含哪些要素（ABC）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A、满足一定的长度，比如8位以上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B、同时包含数字，字母和特殊字符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C、系统强制要求定期更改口令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D、用户可以设置空口令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647、在Solaris 8 下，使用ps -ef命令列出进程中有一行如下“root 1331 0 00:01:00?    0:00  /usr/sbin/inetd -s -t”，以下说法正确的是（ABE）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A、参数-t是trace，记录包括IP和PORT等信息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B、参数-t对于UDP服务无效    </w:t>
      </w:r>
      <w:r w:rsidRPr="0009089D">
        <w:rPr>
          <w:rFonts w:ascii="宋体" w:hAnsi="宋体" w:hint="eastAsia"/>
          <w:sz w:val="24"/>
        </w:rPr>
        <w:tab/>
      </w:r>
      <w:r w:rsidRPr="0009089D">
        <w:rPr>
          <w:rFonts w:ascii="宋体" w:hAnsi="宋体" w:hint="eastAsia"/>
          <w:sz w:val="24"/>
        </w:rPr>
        <w:tab/>
        <w:t>C、进程启动的时间不能确定</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D、进程已经运行了1分钟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E、进程的父进程号是1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648、在Solaris 8 下，以下说法正确的是：（AB）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A、/etc/rc2.d里S开头的文件在系统缺省安装的缺省级别会自动运行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B、/etc/rc3.d里S开头的文件在系统缺省安装的缺省级别会自动运行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C、/etc/init.d里的文件在系统启动任何级别时会自动运行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D、init 0是进入单用户级别    E、init 6命令会运行所有级别的rc目录下以S开头的文件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649、在Solaris 8 下，以下说法正确的是：（BC）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A、PATH环境变量最后带有“.”，会使当前目录的命令比其他目录的命令有限执行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B、可以修改/etc/inittab里ttymon的参数，使得登录的SHELL在无输入时自动退出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C、在使用/bin/ksh时，可以设置TMOUT值，使得登录的SHELL在无输入时自动退出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D、在/etc/login中，可以设置TIMEOUT值，使得登录的SHELL在无输入时自动退出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E、tar xvf命令的意思是以tar格式解开输入，并且保持文件属性等参数不变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650、在配置Apache访问控制时，Allow和Deny指令可以允许或拒绝来自特定主机名或主机名地址的访问。那么下列哪些配置是不正确的？（AD）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A、Order allow,deny Allow from 192.101.205</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B、B、Order deny,allow Deny from all Allow from example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C、C、Order deny,allow Deny from 192.101.205</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D、D、Order allow,deny Deny from 192.101.205 Allow from all</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651、造成操作系统安全漏洞的原因是（ABC）。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A、不安全的编程语言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B、不安全的编程习惯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C、考虑不周的架构设计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D、人为的恶意破坏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652、针对Linux主机，一般的加固手段包括（ABC）。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A、打补丁   </w:t>
      </w:r>
      <w:r w:rsidRPr="0009089D">
        <w:rPr>
          <w:rFonts w:ascii="宋体" w:hAnsi="宋体" w:hint="eastAsia"/>
          <w:sz w:val="24"/>
        </w:rPr>
        <w:tab/>
        <w:t xml:space="preserve">B、关闭不必要的服务    </w:t>
      </w:r>
      <w:r w:rsidRPr="0009089D">
        <w:rPr>
          <w:rFonts w:ascii="宋体" w:hAnsi="宋体" w:hint="eastAsia"/>
          <w:sz w:val="24"/>
        </w:rPr>
        <w:tab/>
        <w:t xml:space="preserve">C、限制访问主机    </w:t>
      </w:r>
      <w:r w:rsidRPr="0009089D">
        <w:rPr>
          <w:rFonts w:ascii="宋体" w:hAnsi="宋体" w:hint="eastAsia"/>
          <w:sz w:val="24"/>
        </w:rPr>
        <w:tab/>
        <w:t>D、切断网络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653、做系统快照，查看端口信息的方式有（AD）。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A、netstat -an    </w:t>
      </w:r>
      <w:r w:rsidRPr="0009089D">
        <w:rPr>
          <w:rFonts w:ascii="宋体" w:hAnsi="宋体" w:hint="eastAsia"/>
          <w:sz w:val="24"/>
        </w:rPr>
        <w:tab/>
      </w:r>
      <w:r w:rsidRPr="0009089D">
        <w:rPr>
          <w:rFonts w:ascii="宋体" w:hAnsi="宋体" w:hint="eastAsia"/>
          <w:sz w:val="24"/>
        </w:rPr>
        <w:tab/>
        <w:t xml:space="preserve">B、net share    </w:t>
      </w:r>
      <w:r w:rsidRPr="0009089D">
        <w:rPr>
          <w:rFonts w:ascii="宋体" w:hAnsi="宋体" w:hint="eastAsia"/>
          <w:sz w:val="24"/>
        </w:rPr>
        <w:tab/>
        <w:t>C、net use    D、用taskinfo来查看连接情况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654、网厅安全解决方案主要从哪几个方面对网厅安全进行建议和指导？（ABCD）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A、安全管理    </w:t>
      </w:r>
      <w:r w:rsidRPr="0009089D">
        <w:rPr>
          <w:rFonts w:ascii="宋体" w:hAnsi="宋体" w:hint="eastAsia"/>
          <w:sz w:val="24"/>
        </w:rPr>
        <w:tab/>
      </w:r>
      <w:r w:rsidRPr="0009089D">
        <w:rPr>
          <w:rFonts w:ascii="宋体" w:hAnsi="宋体" w:hint="eastAsia"/>
          <w:sz w:val="24"/>
        </w:rPr>
        <w:tab/>
        <w:t>B、安全防护    C、安全运维    D、灾备/恢复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655、IT系统软件设计中应当考虑并执行安全审计功能，详细记录访问信息的活动，包括（ABCD）。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A、记录的活动以是否有数据的修改、应用程序的异常关闭、异常删除触发</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B、应用系统应当配置单独的审计数据库，审计记录应单独存放，并设置严格的边界访问控制，只有安全管理人员才能够看到审计记录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C、信息系统的审计功能包括：事件日期、时间、发起者信息、类型、描述和结果</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D、应用系统的审计进程为后台处理，与应用系统运行同步进行，并且对于审计进程应当涉及相应的守护进程，一旦出现异常停止系统可重新启动审计进程，从而保障审计的“完整性”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656、IPSec的配置步骤包括：（ABCD）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A、防火墙基本配置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B、定义保护数据流和域间规则</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C、配置IPSec安全提议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D、配置IKEPeer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657、Juniper路由器在配置SSH访问时应注意如下（ABCD）细节。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A、建立允许访问的SSH-ADDRESSES过滤器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B、确保只允许来自内部接口的授权用户访问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C、针对SSH进行限速以保护路由引擎</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D、过滤器应用在loopback接口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658、对于使用RPF反向地址验证，以下说法错误的是：（BCD）。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A、对称路由可以使用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B、非对称路由可以使用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C、有些情况不可以使用，但与对称或非对称路由无关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D、在任何情况下都可以使用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659、防病毒服务升级检查包括如下几项内容？（ABC）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A、检查防病毒服务器病毒库下载是否正常，如果不正常及时联系厂商进行问题解决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B、在防病毒系统每次升级后，记录每次版本变更版本号，定期记录病毒库的版本</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C、对重要的服务器，定期抽查防病毒客户端的病毒库升级情况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660、防范DOS攻击的方法主要有（ABCD）。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A、安装Dos检测系统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B、对黑洞路由表里的地址进行过滤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C、及时打好补丁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D、正确配置TCP/IP参数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661、防火墙trust域中的客户机通过nat访问untrust中的服务器的ftp服务，已经允许客户机访问服务器的tcp21端口，但只能登陆到服务器，却无法下载文件，以下解决办法中可能的是：（ABC）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A、修改trust untrust域间双向的默认访问策略为允许</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B、FTP工作方式为port模式时，修改untrust trust域间in方向的默认访问策略为允许    C、在trust untrust域间配置中启用detect ftp</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D、FTP工作方式为passive模式时，修改untrust trust域间in方向的默认访问策略为允许</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662、防火墙不能防止以下哪些攻击？（ABD）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A、内部网络用户的攻击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B、传送已感染病毒的软件和文件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C、外部网络用户的IP地址欺骗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D、数据驱动型的攻击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663、防火墙常见的集中工作模式有（ABC）。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A、路由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B、NAT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C、透明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D、旁路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664、防火墙的缺陷主要有（ABCD）。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A、限制有用的网络服务    </w:t>
      </w:r>
      <w:r w:rsidRPr="0009089D">
        <w:rPr>
          <w:rFonts w:ascii="宋体" w:hAnsi="宋体" w:hint="eastAsia"/>
          <w:sz w:val="24"/>
        </w:rPr>
        <w:tab/>
      </w:r>
      <w:r w:rsidRPr="0009089D">
        <w:rPr>
          <w:rFonts w:ascii="宋体" w:hAnsi="宋体" w:hint="eastAsia"/>
          <w:sz w:val="24"/>
        </w:rPr>
        <w:tab/>
        <w:t>B、无法防护内部网络用户的攻击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C、不能防备新的网络安全问题    </w:t>
      </w:r>
      <w:r w:rsidRPr="0009089D">
        <w:rPr>
          <w:rFonts w:ascii="宋体" w:hAnsi="宋体" w:hint="eastAsia"/>
          <w:sz w:val="24"/>
        </w:rPr>
        <w:tab/>
        <w:t>D、不能完全防止传送已感染病毒的软件或文件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665、防火墙的日志管理应遵循如下原则：（BC）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A、本地保存日志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B、本地保存日志并把日志保存到日志服务器上</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C、保持时钟的同步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D、在日志服务器保存日志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666、防火墙的特征是（ABCD）。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A、保护脆弱和有缺陷的网络服务    </w:t>
      </w:r>
      <w:r w:rsidRPr="0009089D">
        <w:rPr>
          <w:rFonts w:ascii="宋体" w:hAnsi="宋体" w:hint="eastAsia"/>
          <w:sz w:val="24"/>
        </w:rPr>
        <w:tab/>
      </w:r>
      <w:r w:rsidRPr="0009089D">
        <w:rPr>
          <w:rFonts w:ascii="宋体" w:hAnsi="宋体" w:hint="eastAsia"/>
          <w:sz w:val="24"/>
        </w:rPr>
        <w:tab/>
        <w:t>B、加强对网络系统的访问控制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C、加强隐私，隐藏内部网络结构    </w:t>
      </w:r>
      <w:r w:rsidRPr="0009089D">
        <w:rPr>
          <w:rFonts w:ascii="宋体" w:hAnsi="宋体" w:hint="eastAsia"/>
          <w:sz w:val="24"/>
        </w:rPr>
        <w:tab/>
      </w:r>
      <w:r w:rsidRPr="0009089D">
        <w:rPr>
          <w:rFonts w:ascii="宋体" w:hAnsi="宋体" w:hint="eastAsia"/>
          <w:sz w:val="24"/>
        </w:rPr>
        <w:tab/>
        <w:t>D、对网络存取和访问进行监控审计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667、防火墙的主要功能有哪些？（ABCD）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A、过滤进、出网络的数据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B、管理进、出网络的访问行为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C、封堵某些禁止的业务，对网络攻击进行检测和报警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D、记录通过防火墙的信息内容和活动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668、防火墙的作用主要有（ABCD）。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A、实现一个公司的安全策略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B、创建一个阻塞点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C、记录Internet活动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D、限制网络暴露</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669、防火墙技术，涉及到（ABCD）。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A、计算机网络技术    </w:t>
      </w:r>
      <w:r w:rsidRPr="0009089D">
        <w:rPr>
          <w:rFonts w:ascii="宋体" w:hAnsi="宋体" w:hint="eastAsia"/>
          <w:sz w:val="24"/>
        </w:rPr>
        <w:tab/>
        <w:t xml:space="preserve">B、密码技术   </w:t>
      </w:r>
      <w:r w:rsidRPr="0009089D">
        <w:rPr>
          <w:rFonts w:ascii="宋体" w:hAnsi="宋体" w:hint="eastAsia"/>
          <w:sz w:val="24"/>
        </w:rPr>
        <w:tab/>
        <w:t xml:space="preserve"> </w:t>
      </w:r>
      <w:r w:rsidRPr="0009089D">
        <w:rPr>
          <w:rFonts w:ascii="宋体" w:hAnsi="宋体" w:hint="eastAsia"/>
          <w:sz w:val="24"/>
        </w:rPr>
        <w:tab/>
        <w:t xml:space="preserve">C、软件技术    </w:t>
      </w:r>
      <w:r w:rsidRPr="0009089D">
        <w:rPr>
          <w:rFonts w:ascii="宋体" w:hAnsi="宋体" w:hint="eastAsia"/>
          <w:sz w:val="24"/>
        </w:rPr>
        <w:tab/>
        <w:t>D、安全操作系统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670、防火墙可以部署在下列位置：（ABCD）。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A、安全域边界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B、服务器区域边界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C、可信网络区域和不可信网络区域之间    </w:t>
      </w:r>
      <w:r w:rsidRPr="0009089D">
        <w:rPr>
          <w:rFonts w:ascii="宋体" w:hAnsi="宋体" w:hint="eastAsia"/>
          <w:sz w:val="24"/>
        </w:rPr>
        <w:tab/>
      </w:r>
      <w:r w:rsidRPr="0009089D">
        <w:rPr>
          <w:rFonts w:ascii="宋体" w:hAnsi="宋体" w:hint="eastAsia"/>
          <w:sz w:val="24"/>
        </w:rPr>
        <w:tab/>
        <w:t>D、根据网络特点设计方案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671、防火墙配置时应确保（ABCD）服务不开放。</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A、Rlogin    </w:t>
      </w:r>
      <w:r w:rsidRPr="0009089D">
        <w:rPr>
          <w:rFonts w:ascii="宋体" w:hAnsi="宋体" w:hint="eastAsia"/>
          <w:sz w:val="24"/>
        </w:rPr>
        <w:tab/>
      </w:r>
      <w:r w:rsidRPr="0009089D">
        <w:rPr>
          <w:rFonts w:ascii="宋体" w:hAnsi="宋体" w:hint="eastAsia"/>
          <w:sz w:val="24"/>
        </w:rPr>
        <w:tab/>
        <w:t xml:space="preserve">B、NNTP    </w:t>
      </w:r>
      <w:r w:rsidRPr="0009089D">
        <w:rPr>
          <w:rFonts w:ascii="宋体" w:hAnsi="宋体" w:hint="eastAsia"/>
          <w:sz w:val="24"/>
        </w:rPr>
        <w:tab/>
      </w:r>
      <w:r w:rsidRPr="0009089D">
        <w:rPr>
          <w:rFonts w:ascii="宋体" w:hAnsi="宋体" w:hint="eastAsia"/>
          <w:sz w:val="24"/>
        </w:rPr>
        <w:tab/>
        <w:t xml:space="preserve">C、Finger    </w:t>
      </w:r>
      <w:r w:rsidRPr="0009089D">
        <w:rPr>
          <w:rFonts w:ascii="宋体" w:hAnsi="宋体" w:hint="eastAsia"/>
          <w:sz w:val="24"/>
        </w:rPr>
        <w:tab/>
      </w:r>
      <w:r w:rsidRPr="0009089D">
        <w:rPr>
          <w:rFonts w:ascii="宋体" w:hAnsi="宋体" w:hint="eastAsia"/>
          <w:sz w:val="24"/>
        </w:rPr>
        <w:tab/>
        <w:t>D、NFS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672、启用Cisco设备的访问控制列表，可以起到如下作用（ABC）。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A、过滤恶意和垃圾路由信息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B、控制网络的垃圾信息流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C、控制未授权的远程访问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D、防止DDoS攻击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673、如果Cisco设备的VTY需要远程访问，则需要配置（ABCD）。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A、至少8位含数字、大小写、特写字符的密码    </w:t>
      </w:r>
      <w:r w:rsidRPr="0009089D">
        <w:rPr>
          <w:rFonts w:ascii="宋体" w:hAnsi="宋体" w:hint="eastAsia"/>
          <w:sz w:val="24"/>
        </w:rPr>
        <w:tab/>
      </w:r>
      <w:r w:rsidRPr="0009089D">
        <w:rPr>
          <w:rFonts w:ascii="宋体" w:hAnsi="宋体" w:hint="eastAsia"/>
          <w:sz w:val="24"/>
        </w:rPr>
        <w:tab/>
        <w:t>B、远程连接的并发数目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C、访问控制列表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D、超市退出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674、如果需要配置Cisco路由器禁止从网络启动和自动从网络下载初始配置文件，配置命令包括（AB）。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A、no boot network    B、no service config   C、no boot config   D、no service network</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675、入侵检测的内容主要包括：（BC）。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A、独占资源、恶意使用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B、试图闯入或成功闯入、冒充其他用户</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C、安全审计   </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D、违反安全策略、合法用户的泄露</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676、入侵检测系统包括以下哪些类型？（AC）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A、主机入侵检测系统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B、链路状态入侵检测系统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C、网络入侵检测系统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D、数据包过滤入侵检测系统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677、随着交换机的大量使用，基于网络的入侵检测系统面临着无法接收数据的问题。由于交换机不支持共享媒质的模式，传统的采用一个嗅探器（sniffer）来监听整个子网的办法不再可行。可选择解决的办法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A、使用交换机的核心芯片上的一个调试的端口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B、把入侵检测系统放在交换机内部或防火墙等数据流的关键入口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C、采用分解器（tap）</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D、使用以透明网桥模式接入的入侵检测系统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678、通常要求把路由器的日志存储在专用日志服务器上，假设把Cisco路由器日志存储在192.168.0.100的syslog服务器上，需要在路由器侧配置的操作时：（ABCD）。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A、使用Router(config)# logging on启用日志：使用Router(config)# logging trap information将记录日志级别设定为“information”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B、使用Routee(config)# logging192.168.0.100将记录日志类型设定为“local6”</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C、使用(config)# logging facility local6将日志发送到192.168.0.100</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D、使用(config)# logging sourceinterface loopback0设定日志发送源loopback0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679、通过SSL VPN接入企业内部的应用，其优势体现在哪些方面：（ABCD）。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A、应用代理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B、穿越NAT和防火墙设备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C、完善的资源访问控制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D、抵御外部攻击</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680、网络地址端口转换（NAPT）与普通地址转换有什么区别？（AD）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A、经过NAPT转换后，对于外网用户，所有报文都来自于同一个IP地址</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B、NAT只支持应用层的协议地址转换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C、NAPT只支持网络层的协议地址转换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D、NAT支持网络层的协议地址转换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681、网络攻击的类型包括以下哪几种？（ABCD）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A、窃取口令    </w:t>
      </w:r>
      <w:r w:rsidRPr="0009089D">
        <w:rPr>
          <w:rFonts w:ascii="宋体" w:hAnsi="宋体" w:hint="eastAsia"/>
          <w:sz w:val="24"/>
        </w:rPr>
        <w:tab/>
      </w:r>
      <w:r w:rsidRPr="0009089D">
        <w:rPr>
          <w:rFonts w:ascii="宋体" w:hAnsi="宋体" w:hint="eastAsia"/>
          <w:sz w:val="24"/>
        </w:rPr>
        <w:tab/>
        <w:t xml:space="preserve">B、系统漏洞和后门    </w:t>
      </w:r>
      <w:r w:rsidRPr="0009089D">
        <w:rPr>
          <w:rFonts w:ascii="宋体" w:hAnsi="宋体" w:hint="eastAsia"/>
          <w:sz w:val="24"/>
        </w:rPr>
        <w:tab/>
        <w:t xml:space="preserve">C、协议缺陷    </w:t>
      </w:r>
      <w:r w:rsidRPr="0009089D">
        <w:rPr>
          <w:rFonts w:ascii="宋体" w:hAnsi="宋体" w:hint="eastAsia"/>
          <w:sz w:val="24"/>
        </w:rPr>
        <w:tab/>
      </w:r>
      <w:r w:rsidRPr="0009089D">
        <w:rPr>
          <w:rFonts w:ascii="宋体" w:hAnsi="宋体" w:hint="eastAsia"/>
          <w:sz w:val="24"/>
        </w:rPr>
        <w:tab/>
        <w:t>D、拒绝服务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682、网络面临的典型威胁包括（ABCD）。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A、未经授权的访问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B、信息在传送过程中被截获、篡改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C、黑客攻击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D、滥用和误用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683、网络蠕虫一般指利用计算机系统漏洞、通过互联网传播扩散的一类病毒程序，该类病毒程序大规模爆发后，会对相关网络造成拒绝服务攻击，为了防止受到网络蠕虫的侵害，应当注意对（ACD）及时进行升级更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A、计算机操作系统    </w:t>
      </w:r>
      <w:r w:rsidRPr="0009089D">
        <w:rPr>
          <w:rFonts w:ascii="宋体" w:hAnsi="宋体" w:hint="eastAsia"/>
          <w:sz w:val="24"/>
        </w:rPr>
        <w:tab/>
        <w:t xml:space="preserve">B、计算机硬件    </w:t>
      </w:r>
      <w:r w:rsidRPr="0009089D">
        <w:rPr>
          <w:rFonts w:ascii="宋体" w:hAnsi="宋体" w:hint="eastAsia"/>
          <w:sz w:val="24"/>
        </w:rPr>
        <w:tab/>
        <w:t xml:space="preserve">C、文字处理软件    </w:t>
      </w:r>
      <w:r w:rsidRPr="0009089D">
        <w:rPr>
          <w:rFonts w:ascii="宋体" w:hAnsi="宋体" w:hint="eastAsia"/>
          <w:sz w:val="24"/>
        </w:rPr>
        <w:tab/>
        <w:t>D、应用软件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684、下列关于NAT地址转换的说法中哪些事正确的：（ABCD）。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A、地址转换技术可以有效隐藏局域网内的主机，是一种有效的网络安全保护技术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B、地址转换可以按照用户的需要，在局域网内向外提供FTP、WWW、Telnet等服务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C、有些应用层协议在数据中携带IP地址信息，对它们作NAT时还要修改上层数据中的IP地址信息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D、对于某些非TCP、UDP的协议（如ICMP、PPTP），作上层NAT时，会对它们的特征参数（如ICMP的id参数）进行转换。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685、下列哪两项正确描述了由WPA定义的无线安全标准？（BC）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A、使用公开密钥的认证方法    </w:t>
      </w:r>
      <w:r w:rsidRPr="0009089D">
        <w:rPr>
          <w:rFonts w:ascii="宋体" w:hAnsi="宋体" w:hint="eastAsia"/>
          <w:sz w:val="24"/>
        </w:rPr>
        <w:tab/>
        <w:t>B、当客户端连接的时候都要进行动态密钥交换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C、包含PSK认证    </w:t>
      </w:r>
      <w:r w:rsidRPr="0009089D">
        <w:rPr>
          <w:rFonts w:ascii="宋体" w:hAnsi="宋体" w:hint="eastAsia"/>
          <w:sz w:val="24"/>
        </w:rPr>
        <w:tab/>
        <w:t>D、定制了一个经常更换的静态的加密密钥来增强安全性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686、下列配置中，可以增强无线AP（access point）安全性的有（ABCD）。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A、禁止SSID广播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B、禁用DHCP服务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C、采用WPA2-PSK加密认证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D、启用MAC地址接入过滤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687、下面可以攻击状态检测的防火墙方法有：（ABD）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A、协议隧道攻击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B、利用FTP-pasv绕过防火墙认证的攻击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C、ip欺骗攻击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D、反弹木马攻击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688、下面什么路由协议不可以为HSRP的扩充：（ABC）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A、SNMP    </w:t>
      </w:r>
      <w:r w:rsidRPr="0009089D">
        <w:rPr>
          <w:rFonts w:ascii="宋体" w:hAnsi="宋体" w:hint="eastAsia"/>
          <w:sz w:val="24"/>
        </w:rPr>
        <w:tab/>
      </w:r>
      <w:r w:rsidRPr="0009089D">
        <w:rPr>
          <w:rFonts w:ascii="宋体" w:hAnsi="宋体" w:hint="eastAsia"/>
          <w:sz w:val="24"/>
        </w:rPr>
        <w:tab/>
        <w:t xml:space="preserve">B、CDP   </w:t>
      </w:r>
      <w:r w:rsidRPr="0009089D">
        <w:rPr>
          <w:rFonts w:ascii="宋体" w:hAnsi="宋体" w:hint="eastAsia"/>
          <w:sz w:val="24"/>
        </w:rPr>
        <w:tab/>
      </w:r>
      <w:r w:rsidRPr="0009089D">
        <w:rPr>
          <w:rFonts w:ascii="宋体" w:hAnsi="宋体" w:hint="eastAsia"/>
          <w:sz w:val="24"/>
        </w:rPr>
        <w:tab/>
        <w:t xml:space="preserve"> C、HTTP    </w:t>
      </w:r>
      <w:r w:rsidRPr="0009089D">
        <w:rPr>
          <w:rFonts w:ascii="宋体" w:hAnsi="宋体" w:hint="eastAsia"/>
          <w:sz w:val="24"/>
        </w:rPr>
        <w:tab/>
      </w:r>
      <w:r w:rsidRPr="0009089D">
        <w:rPr>
          <w:rFonts w:ascii="宋体" w:hAnsi="宋体" w:hint="eastAsia"/>
          <w:sz w:val="24"/>
        </w:rPr>
        <w:tab/>
        <w:t>D、VRRP</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689、下面什么协议有MD5认证：（ABC）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A、BGP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B、OSPF    </w:t>
      </w:r>
      <w:r w:rsidRPr="0009089D">
        <w:rPr>
          <w:rFonts w:ascii="宋体" w:hAnsi="宋体" w:hint="eastAsia"/>
          <w:sz w:val="24"/>
        </w:rPr>
        <w:tab/>
        <w:t xml:space="preserve">C、EIGER    </w:t>
      </w:r>
      <w:r w:rsidRPr="0009089D">
        <w:rPr>
          <w:rFonts w:ascii="宋体" w:hAnsi="宋体" w:hint="eastAsia"/>
          <w:sz w:val="24"/>
        </w:rPr>
        <w:tab/>
      </w:r>
      <w:r w:rsidRPr="0009089D">
        <w:rPr>
          <w:rFonts w:ascii="宋体" w:hAnsi="宋体" w:hint="eastAsia"/>
          <w:sz w:val="24"/>
        </w:rPr>
        <w:tab/>
        <w:t>D、RIPversion 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690、下面是网络安全技术的有：（ABC）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A、防火墙    </w:t>
      </w:r>
      <w:r w:rsidRPr="0009089D">
        <w:rPr>
          <w:rFonts w:ascii="宋体" w:hAnsi="宋体" w:hint="eastAsia"/>
          <w:sz w:val="24"/>
        </w:rPr>
        <w:tab/>
      </w:r>
      <w:r w:rsidRPr="0009089D">
        <w:rPr>
          <w:rFonts w:ascii="宋体" w:hAnsi="宋体" w:hint="eastAsia"/>
          <w:sz w:val="24"/>
        </w:rPr>
        <w:tab/>
        <w:t xml:space="preserve">B、防病毒   </w:t>
      </w:r>
      <w:r w:rsidRPr="0009089D">
        <w:rPr>
          <w:rFonts w:ascii="宋体" w:hAnsi="宋体" w:hint="eastAsia"/>
          <w:sz w:val="24"/>
        </w:rPr>
        <w:tab/>
        <w:t xml:space="preserve"> C、PKI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D、UPS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691、选购一个防火墙时应该考虑的因素有：（ABCD）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A、网络受威胁的程度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B、可能受到的潜在损失</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C、站点是否有经验丰富的管理员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D、未来扩展的需要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692、一台路由器的安全快照需要保存如下哪些信息？（AB）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A、当前的配置--running-config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B、当前的开放端口列表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C、当前的路由表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D、当前的CPU状态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693、以下对于包过滤防火墙的描述正确的有（ACD）。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A、难以防范黑客攻击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B、处理速度非常慢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C、不支持应用层协议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D、不能处理新的安全威胁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694、以下对于代理防火墙的描述正确的有（ABCD）。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A、能够理解应用层上的协议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B、时延较高，吞吐量低</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C、能做复杂一些的访问控制，并做精细的认证和审核    D、可伸缩性较差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695、以下关于L2TP VPN配置注意事项的说法中正确的有：（ABC）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A、L2TP的LNS端必须配置虚拟接口模板（Virtual-Template）的IP地址，该虚拟接口模板需要加入域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B、防火墙缺省需要进行隧道的认证。如果不配置认证，需要undo tunnel authentication命令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C、为了使L2TP拨号上来的用户分配的地址不能喝内网用户的地址在同一个网段</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D、LNS端不允许配置多个L2TP-Group</w:t>
      </w:r>
    </w:p>
    <w:p w:rsidR="009C5F1F" w:rsidRPr="0009089D" w:rsidRDefault="009C5F1F" w:rsidP="009C5F1F">
      <w:pPr>
        <w:numPr>
          <w:ilvl w:val="0"/>
          <w:numId w:val="3"/>
        </w:numPr>
        <w:spacing w:line="360" w:lineRule="auto"/>
        <w:jc w:val="left"/>
        <w:rPr>
          <w:rFonts w:ascii="宋体" w:hAnsi="宋体"/>
          <w:sz w:val="24"/>
        </w:rPr>
      </w:pPr>
      <w:r w:rsidRPr="0009089D">
        <w:rPr>
          <w:rFonts w:ascii="宋体" w:hAnsi="宋体" w:hint="eastAsia"/>
          <w:sz w:val="24"/>
        </w:rPr>
        <w:t>以下哪几项关于安全审计和安全审计系统的描述是正确的？（CD）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A、对入侵和攻击行为只能起到威慑作用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B、安全审计不能有助于提高系统的抗抵赖性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C、安全审计是对系统记录和活动的独立审查和检验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D、安全审计系统可提供侦破辅助和取证功能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697、以下哪些属于网络欺骗方式？（ABCD）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A、IP欺骗    </w:t>
      </w:r>
      <w:r w:rsidRPr="0009089D">
        <w:rPr>
          <w:rFonts w:ascii="宋体" w:hAnsi="宋体" w:hint="eastAsia"/>
          <w:sz w:val="24"/>
        </w:rPr>
        <w:tab/>
      </w:r>
      <w:r w:rsidRPr="0009089D">
        <w:rPr>
          <w:rFonts w:ascii="宋体" w:hAnsi="宋体" w:hint="eastAsia"/>
          <w:sz w:val="24"/>
        </w:rPr>
        <w:tab/>
        <w:t xml:space="preserve">B、ARP欺骗    </w:t>
      </w:r>
      <w:r w:rsidRPr="0009089D">
        <w:rPr>
          <w:rFonts w:ascii="宋体" w:hAnsi="宋体" w:hint="eastAsia"/>
          <w:sz w:val="24"/>
        </w:rPr>
        <w:tab/>
      </w:r>
      <w:r w:rsidRPr="0009089D">
        <w:rPr>
          <w:rFonts w:ascii="宋体" w:hAnsi="宋体" w:hint="eastAsia"/>
          <w:sz w:val="24"/>
        </w:rPr>
        <w:tab/>
        <w:t xml:space="preserve">C、DNS欺骗    </w:t>
      </w:r>
      <w:r w:rsidRPr="0009089D">
        <w:rPr>
          <w:rFonts w:ascii="宋体" w:hAnsi="宋体" w:hint="eastAsia"/>
          <w:sz w:val="24"/>
        </w:rPr>
        <w:tab/>
      </w:r>
      <w:r w:rsidRPr="0009089D">
        <w:rPr>
          <w:rFonts w:ascii="宋体" w:hAnsi="宋体" w:hint="eastAsia"/>
          <w:sz w:val="24"/>
        </w:rPr>
        <w:tab/>
        <w:t>D、Web欺骗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698、以下哪些是防火墙规范管理需要的？（ABCD）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A、需要配置两个防火墙管理员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B、物理访问防火墙必须严密地控制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C、系统软件、配置数据文件在更改后必须进行备份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D、通过厂商指导发布的硬件和软件的bug和防火墙软件升级版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699、以下硬件安装维护重要安全提示正确的有：（ABCD）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A、不要在雷雨天气进行故障处理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B、保持故障处理区域的干净、干燥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C、上防静电手套或防静电腕带再执行安装和更换操作</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D、在使用和操作设备时，需要按照正确的操作流程来操作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700、以下属于DTE(Data Terminal Equipment)数据终端设备的有（AB）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A、路由器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B、PC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C、交换机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D、HUB</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701、在防火墙的“访问控制”应用中，内网、外网、DMZ三者的访问关系为：（ABD）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A、内网可以访问外网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B、内网可以访问DMZ区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C、DMZ区可以访问内网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D、外网可以访问DMZ区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702、关于GRE校验和验证技术，当本端配置了校验和而对端没有配置校验和时，以下叙述正确的有（BC）。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A、本端对接收报文检查校验和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B、对端对接收报文检查校验和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C、本端对发送报文计算校验和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D、对端对发送报文计算校验和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703、配置PPP链路层协议时，链路层协议状态始终不能转为Up状态的处理建议：（ABCD）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A、PPP链路两端的接口上配置的参数和验证方式都必须一致，LCP检查才能成功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B、如果LCP协商失败，请检查LCP配置协商参数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C、请检查验证方式配置是否正确。因为LCP协商中，包含验证方式的协商。因为LCP协商中，包含验证方式的协商。验证方式协商失败也会导致LCP协商失败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D、接口试图下先执行shutdown命令将接口关闭，再执行undo shutdown命令重启接口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704、对DNSSEC的描述正确的有（AC）。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A、为DNS数据提供来源验证，即保证数据来自正确的名称服务器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B、DNSSEC可防御DNS Query Flood攻击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C、为域名数据提供完整性验证，即保证数据在传输的过程中没有被篡改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D、实施DNSSEC后，只需升级软件系统，对网络、服务器等硬件设备不需考虑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705、MySQL安装程序会给出三种选择，用户可以根据自身的需要选择一种适合的安装方式，以下哪些是正确的？（ABD）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A、Typical（典型安装）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B、Compact(最小安装)</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C、Full(全部安装)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D、Custom(选择安装)</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706、MySQL中用DROP语句可删除数据库和数据表，以下哪句是正确的语法？（ABCD）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A、DROP TABLE table_name1    </w:t>
      </w:r>
      <w:r w:rsidRPr="0009089D">
        <w:rPr>
          <w:rFonts w:ascii="宋体" w:hAnsi="宋体" w:hint="eastAsia"/>
          <w:sz w:val="24"/>
        </w:rPr>
        <w:tab/>
      </w:r>
      <w:r w:rsidRPr="0009089D">
        <w:rPr>
          <w:rFonts w:ascii="宋体" w:hAnsi="宋体" w:hint="eastAsia"/>
          <w:sz w:val="24"/>
        </w:rPr>
        <w:tab/>
        <w:t>B、DROP TABLE table_name1,table_name2</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C、DROP TABLE IF EXISTS table_name1    D、DROP DATABASE DB name1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707、Oracle 7.2之前的数据库连接用户名和密码在网络传输时是不进行加密的，为了要和旧版本兼容Oracle数据库9.02存在DBLINK_ENCRYPT_LOGIN参数用来调节数据库连接时用户名和密码的加密特性，以下说法正确的是：（ACD）。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A、DBLINK_ENCRYPT_LOGIN为TRUE时，数据库连接加密用户名和密码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B、DBLINK_ENCRYPT_LOGIN时，数据库连接不加密用户名和密码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C、DBLINK_ENCRYPT_LOGIN为FALSE时，如果加密的数据库连接失败，会尝试不加密的连接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D、DBLINK_ENCRYPT_LOGIN为TRUE时，加密的数据库连接失败，也不会尝试不加密的连接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708、Oracle实例主要由哪两部分组成：（AC）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A、内存    </w:t>
      </w:r>
      <w:r w:rsidRPr="0009089D">
        <w:rPr>
          <w:rFonts w:ascii="宋体" w:hAnsi="宋体" w:hint="eastAsia"/>
          <w:sz w:val="24"/>
        </w:rPr>
        <w:tab/>
      </w:r>
      <w:r w:rsidRPr="0009089D">
        <w:rPr>
          <w:rFonts w:ascii="宋体" w:hAnsi="宋体" w:hint="eastAsia"/>
          <w:sz w:val="24"/>
        </w:rPr>
        <w:tab/>
        <w:t xml:space="preserve">B、Share pool buffer    </w:t>
      </w:r>
      <w:r w:rsidRPr="0009089D">
        <w:rPr>
          <w:rFonts w:ascii="宋体" w:hAnsi="宋体" w:hint="eastAsia"/>
          <w:sz w:val="24"/>
        </w:rPr>
        <w:tab/>
      </w:r>
      <w:r w:rsidRPr="0009089D">
        <w:rPr>
          <w:rFonts w:ascii="宋体" w:hAnsi="宋体" w:hint="eastAsia"/>
          <w:sz w:val="24"/>
        </w:rPr>
        <w:tab/>
        <w:t xml:space="preserve">C、后台进程    </w:t>
      </w:r>
      <w:r w:rsidRPr="0009089D">
        <w:rPr>
          <w:rFonts w:ascii="宋体" w:hAnsi="宋体" w:hint="eastAsia"/>
          <w:sz w:val="24"/>
        </w:rPr>
        <w:tab/>
        <w:t>D、pmon和smon</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709、Oracle中如何设置audit trail审计，正确的说法是：（ABD）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A、在init.ora文件中设置“audit_trail = true”或者“audit_trail = db”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B、以SYSDBA身份使用AUDIT ALL ON SYS.AUD$ BY ACCESS，语句对audit trail审计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C、Oracle不支持对audit trail的审计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D、在设置audit trail审计前，要保证已经打开Oracle的审计机制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710、SQL Server的登录认证种类有以下哪些？（ACD）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A、Windows认证模式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B、双因子认证模式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C、混合认证模式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D、SQL Server认证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711、SQL Server的取消权限的操作有以下哪些？（ABC）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A、在“详细信息”窗格中右击要授予/拒绝/取消其权限的用户定义的角色</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B、单击“属性”命令在“名称”下单击“权限”单击列出全部对象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C、选择在每个对象上授予拒绝或废除的权限，选中标志表示授予权限，X表示拒绝权限，空框表示废除权限，只列出适用于该对象的权限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D、回到“数据库用户属性”对话框中，再点击“确定”按钮，所有的设置就完成了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712、SQL Server中ALTER DATABASE可以提供以下哪些功能选项？（ABCD）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A、更改数据库名称    B、文件组名称    C、数据文件    D、日志文件的逻辑名称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713、SQL Server中关于实例的描述，请选择正确的答案。（ABD）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A、如果安装选择“默认”的实例名称。这时本SQL Server的名称将和Windows 2000服务器的名称相同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B、SQL Server可以在同一台服务器上安装多个实例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C、SQL Server只能在一台服务器上安装一个实例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D、实例各有一套不为其他实例共享的系统及用户数据库，所以各实例的运行是独立的。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714、SQL Server中使用企业管理器从数据库中删除数据或日志文件的步骤如下，正确的步骤是？（ABCD）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A、展开服务器组，然后展开服务器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B、展开“数据库”文件夹，右击要从中删除数据或日志文件的数据库，然后单击“属性”命令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C、若要删除数据文件，单击“常规”选项卡。若要删除日志文件，单击“事务日志”选项卡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D、在“文件名”列户，单击要删除的文件名旁边的箭头，再点DELETE键，文件名旁出现十字光标，表明将删除此文件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715、参数REMOTE_LOGIN_PASSWORDFILE在Oracle数据库实例的初始化参数文件中，此参数控制着密码文件的使用及其状态，以下说法正确的是：（ABCD）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A、NONE：只是Oracle系统不使用密码文件，不允许远程管理数据库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B、EXCLUSIVE：指示只有一个数据库实例可以使用密码文件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C、SHARED：指示可有多个数据库实例可以使用密码文件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D、以上说法都正确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716、关于SQL Server 2000中的SQL账号、角色，下面说法正确的是：（ABC）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A、PUBLIC,guest为缺省的账号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B、guest不能从master数据库清除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C、可以通过删除guest账号的角色，从而消弱guest可能带来的安全隐患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D、SQL Server角色的权限是不可以修改的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717、连接MySQL后选择需要的数据库DB_NAME？以下哪些方法是对的（AC）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A、连接后用USE DB_NAME选择数据库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B、连接后用SET DB_NAME选择数据库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C、用mysql -h host -u user -p DB_NAME连接数据库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D、用mysql -h host -u user -p -T DB_NAME连接数据库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718、如果数据库不需要远程访问，可以禁止远程tcp/ip连接，以增强安全性。可选择的有效方法：（AC）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A、用防火墙封堵数据库侦听端口避免远程连接    </w:t>
      </w:r>
      <w:r w:rsidRPr="0009089D">
        <w:rPr>
          <w:rFonts w:ascii="宋体" w:hAnsi="宋体" w:hint="eastAsia"/>
          <w:sz w:val="24"/>
        </w:rPr>
        <w:tab/>
      </w:r>
      <w:r w:rsidRPr="0009089D">
        <w:rPr>
          <w:rFonts w:ascii="宋体" w:hAnsi="宋体" w:hint="eastAsia"/>
          <w:sz w:val="24"/>
        </w:rPr>
        <w:tab/>
        <w:t>B、禁止tcp/ip协议的使用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C、在mysqld服务器中参数中添加 --skip-networking启动参数来使mysql</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D、在/etc/my.cnf下添加remoteConnnect=disable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719、以下哪些MySQL中GRANT语句的权限指定符？（ABCDEF）</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A、ALTER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B、CREATE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C、DELETE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D、UPLOAD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E、DROP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F、INSERT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720、用THC组织的Oracle的工具，通过sniffer方式抓取数据库的认证信息可有效破解Oracle密码，以下哪些数据是必须获取的？（ABC）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A、AUTH_SESSKEY    </w:t>
      </w:r>
      <w:r w:rsidRPr="0009089D">
        <w:rPr>
          <w:rFonts w:ascii="宋体" w:hAnsi="宋体" w:hint="eastAsia"/>
          <w:sz w:val="24"/>
        </w:rPr>
        <w:tab/>
        <w:t xml:space="preserve">B、AUTH_PASSWORD    C、用户名    </w:t>
      </w:r>
      <w:r w:rsidRPr="0009089D">
        <w:rPr>
          <w:rFonts w:ascii="宋体" w:hAnsi="宋体" w:hint="eastAsia"/>
          <w:sz w:val="24"/>
        </w:rPr>
        <w:tab/>
        <w:t>D、实例名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721、在Oracle 9数据库可以通过配置$Oracle_HOME\network\admin\sqlnet.ora文件实现数据库层次的基于TCP协议和地址的访问控制。下面说法正确的是：（ABCD）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A、首先需要配置TCP,VALIDNODE_CHECKING=yes启用节点检查功能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B、其次配置TCP.INVITED_NODES=192.168.0.12，192.168.0.33将会允许地址是192.168.0网段的12和33的主机访问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C、然后配置TCP.EXCLUDED_NONES=192.168.0.123将会禁止地址是192.168.0网段的123的主机访问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D、要以上配置生效必须重启lsnrctl监听器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722、在SQL Server 2000中，如果想查询当前数据库服务器软件的版本，可以使用下面哪些方式（ABCD）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A、在查询分析器中通过如下语句查询SELECT ServerPROPERTY(</w:t>
      </w:r>
      <w:r w:rsidRPr="0009089D">
        <w:rPr>
          <w:rFonts w:ascii="宋体" w:hAnsi="宋体"/>
          <w:sz w:val="24"/>
        </w:rPr>
        <w:t>‘</w:t>
      </w:r>
      <w:r w:rsidRPr="0009089D">
        <w:rPr>
          <w:rFonts w:ascii="宋体" w:hAnsi="宋体" w:hint="eastAsia"/>
          <w:sz w:val="24"/>
        </w:rPr>
        <w:t>productversion</w:t>
      </w:r>
      <w:r w:rsidRPr="0009089D">
        <w:rPr>
          <w:rFonts w:ascii="宋体" w:hAnsi="宋体"/>
          <w:sz w:val="24"/>
        </w:rPr>
        <w:t>’</w:t>
      </w:r>
      <w:r w:rsidRPr="0009089D">
        <w:rPr>
          <w:rFonts w:ascii="宋体" w:hAnsi="宋体" w:hint="eastAsia"/>
          <w:sz w:val="24"/>
        </w:rPr>
        <w:t>),ServerPROPERTY(</w:t>
      </w:r>
      <w:r w:rsidRPr="0009089D">
        <w:rPr>
          <w:rFonts w:ascii="宋体" w:hAnsi="宋体"/>
          <w:sz w:val="24"/>
        </w:rPr>
        <w:t>‘</w:t>
      </w:r>
      <w:r w:rsidRPr="0009089D">
        <w:rPr>
          <w:rFonts w:ascii="宋体" w:hAnsi="宋体" w:hint="eastAsia"/>
          <w:sz w:val="24"/>
        </w:rPr>
        <w:t>productlevel</w:t>
      </w:r>
      <w:r w:rsidRPr="0009089D">
        <w:rPr>
          <w:rFonts w:ascii="宋体" w:hAnsi="宋体"/>
          <w:sz w:val="24"/>
        </w:rPr>
        <w:t>’</w:t>
      </w:r>
      <w:r w:rsidRPr="0009089D">
        <w:rPr>
          <w:rFonts w:ascii="宋体" w:hAnsi="宋体" w:hint="eastAsia"/>
          <w:sz w:val="24"/>
        </w:rPr>
        <w:t>),ServerPROPERTY(</w:t>
      </w:r>
      <w:r w:rsidRPr="0009089D">
        <w:rPr>
          <w:rFonts w:ascii="宋体" w:hAnsi="宋体"/>
          <w:sz w:val="24"/>
        </w:rPr>
        <w:t>‘</w:t>
      </w:r>
      <w:r w:rsidRPr="0009089D">
        <w:rPr>
          <w:rFonts w:ascii="宋体" w:hAnsi="宋体" w:hint="eastAsia"/>
          <w:sz w:val="24"/>
        </w:rPr>
        <w:t>edition</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B、在命令行下，用SQL Server自带的管理工具osql连接进入数据库，输入select@@version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C、企业管理器查看服务器属性    </w:t>
      </w:r>
      <w:r w:rsidRPr="0009089D">
        <w:rPr>
          <w:rFonts w:ascii="宋体" w:hAnsi="宋体" w:hint="eastAsia"/>
          <w:sz w:val="24"/>
        </w:rPr>
        <w:tab/>
      </w:r>
      <w:r w:rsidRPr="0009089D">
        <w:rPr>
          <w:rFonts w:ascii="宋体" w:hAnsi="宋体" w:hint="eastAsia"/>
          <w:sz w:val="24"/>
        </w:rPr>
        <w:tab/>
        <w:t>D、在SQL Server服务管理器里面查看“关于”</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723、在SQL Server 2000中一些无用的存储过程，这些存储过程极容易被攻击者利用，攻击数据库系统。下面的存储过程哪些可以用来执行执行系统命令或修改注册表？（ABC）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A、xp_cmdshell    B、xp_regwrite    C、xp_regdeletekey    D、select * from master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724、在SQL Server中创建数据库，如下哪些描述是正确的？（ABCD）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A、创建数据库的权限默认授权sysadmin和dbcreator固定服务器角色的成员，但是它仍可以授予其他用户</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B、创建数据库的用户将成为该数据库的所有者</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C、在一个服务器上，最多可以创建32,767个数据库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D、数据库名称必须遵循标示符规则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725、在对SQL Server 2000的相关文件、目录进行安全配置时，下面可以采用的措施是：（ABCD）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A、删除缺省安装时的例子样本库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B、将存放数据的库文件，配置权限为administrators组、system和启动SQL Server服务的用户账号及DBA组具有完全控制权限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C、对SQL Server安装目录，去除everyone的所有控制权限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D、将数据库数据相关的文件，保存在非系统盘的NTFS独立分区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726、sybase数据库文件系统需要哪些裸设备？（ABCD）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A、master    </w:t>
      </w:r>
      <w:r w:rsidRPr="0009089D">
        <w:rPr>
          <w:rFonts w:ascii="宋体" w:hAnsi="宋体" w:hint="eastAsia"/>
          <w:sz w:val="24"/>
        </w:rPr>
        <w:tab/>
      </w:r>
      <w:r w:rsidRPr="0009089D">
        <w:rPr>
          <w:rFonts w:ascii="宋体" w:hAnsi="宋体" w:hint="eastAsia"/>
          <w:sz w:val="24"/>
        </w:rPr>
        <w:tab/>
        <w:t xml:space="preserve">B、proce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C、data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D、log</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727、Oracle支持哪些加密方式？（ABCD）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A、DES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B、RC4_256    </w:t>
      </w:r>
      <w:r w:rsidRPr="0009089D">
        <w:rPr>
          <w:rFonts w:ascii="宋体" w:hAnsi="宋体" w:hint="eastAsia"/>
          <w:sz w:val="24"/>
        </w:rPr>
        <w:tab/>
      </w:r>
      <w:r w:rsidRPr="0009089D">
        <w:rPr>
          <w:rFonts w:ascii="宋体" w:hAnsi="宋体" w:hint="eastAsia"/>
          <w:sz w:val="24"/>
        </w:rPr>
        <w:tab/>
        <w:t xml:space="preserve">C、RC4_40    </w:t>
      </w:r>
      <w:r w:rsidRPr="0009089D">
        <w:rPr>
          <w:rFonts w:ascii="宋体" w:hAnsi="宋体" w:hint="eastAsia"/>
          <w:sz w:val="24"/>
        </w:rPr>
        <w:tab/>
      </w:r>
      <w:r w:rsidRPr="0009089D">
        <w:rPr>
          <w:rFonts w:ascii="宋体" w:hAnsi="宋体" w:hint="eastAsia"/>
          <w:sz w:val="24"/>
        </w:rPr>
        <w:tab/>
        <w:t>D、DES40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728、SQL Server用事件探测器可以帮助排除故障和解决问题，创建跟踪的步骤如下哪些是正确的？（ABCD）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A、从“模板名称”下拉菜单为你创建跟踪选择一个模板</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B、“事件探查器”主界面打开后，从“文件”菜单选择“新跟踪”</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C、在“跟踪名称”文本框中输入你想要为这个跟踪创建的跟踪名称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D、修改这些默认的选项设置。通过点击“显示全部事件”和“显示全部列”复选框来查看其他的选项。</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729、最重要的电磁场干扰源是：（BCD）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A、电源周波干扰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B、雷电电磁脉冲LEMP</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C、电网操作过电压SEMP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D、静电放电ESD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730、雷电侵入计算机信息系统的途径主要有：（ABD）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A、信息传输通道线侵入    B、电源馈线侵入    C、建筑物    D、地电位反击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731、电信生产其机房作业，是由专门的值机员、机务员来完成，作业内容是：固定电话、无线电话、电报、载波、短波、微波、卫星和电力等电信通信设备，使设备出去良好状态，保证其正常运行。（ABCD）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A、安装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B、值守    </w:t>
      </w:r>
      <w:r w:rsidRPr="0009089D">
        <w:rPr>
          <w:rFonts w:ascii="宋体" w:hAnsi="宋体" w:hint="eastAsia"/>
          <w:sz w:val="24"/>
        </w:rPr>
        <w:tab/>
      </w:r>
      <w:r w:rsidRPr="0009089D">
        <w:rPr>
          <w:rFonts w:ascii="宋体" w:hAnsi="宋体" w:hint="eastAsia"/>
          <w:sz w:val="24"/>
        </w:rPr>
        <w:tab/>
        <w:t xml:space="preserve">C、维护    </w:t>
      </w:r>
      <w:r w:rsidRPr="0009089D">
        <w:rPr>
          <w:rFonts w:ascii="宋体" w:hAnsi="宋体" w:hint="eastAsia"/>
          <w:sz w:val="24"/>
        </w:rPr>
        <w:tab/>
      </w:r>
      <w:r w:rsidRPr="0009089D">
        <w:rPr>
          <w:rFonts w:ascii="宋体" w:hAnsi="宋体" w:hint="eastAsia"/>
          <w:sz w:val="24"/>
        </w:rPr>
        <w:tab/>
        <w:t>D、检修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732、对计算机系统有影响的腐蚀性气体大体有如下几种：（ABCD）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A、二氧化硫    </w:t>
      </w:r>
      <w:r w:rsidRPr="0009089D">
        <w:rPr>
          <w:rFonts w:ascii="宋体" w:hAnsi="宋体" w:hint="eastAsia"/>
          <w:sz w:val="24"/>
        </w:rPr>
        <w:tab/>
      </w:r>
      <w:r w:rsidRPr="0009089D">
        <w:rPr>
          <w:rFonts w:ascii="宋体" w:hAnsi="宋体" w:hint="eastAsia"/>
          <w:sz w:val="24"/>
        </w:rPr>
        <w:tab/>
        <w:t xml:space="preserve">B、氢化硫    </w:t>
      </w:r>
      <w:r w:rsidRPr="0009089D">
        <w:rPr>
          <w:rFonts w:ascii="宋体" w:hAnsi="宋体" w:hint="eastAsia"/>
          <w:sz w:val="24"/>
        </w:rPr>
        <w:tab/>
      </w:r>
      <w:r w:rsidRPr="0009089D">
        <w:rPr>
          <w:rFonts w:ascii="宋体" w:hAnsi="宋体" w:hint="eastAsia"/>
          <w:sz w:val="24"/>
        </w:rPr>
        <w:tab/>
        <w:t xml:space="preserve">C、臭氧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D、一氧化碳</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733、防火工作的基本措施有：（ABCD）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A、加强对人员的教育管理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B、加强对可燃物的管理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C、加强对物的管理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D、加强对火源、电源的管理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734、会导致电磁泄漏的有（ABCDE）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A、显示器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B、开关电路及接地系统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C、计算机系统的电源线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D、机房内的电话</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E、信号处理电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735、火灾自动报警、自动灭火系统部署应注意（ABCD）。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A、避开可能招致电磁干扰的区域或设备    </w:t>
      </w:r>
      <w:r w:rsidRPr="0009089D">
        <w:rPr>
          <w:rFonts w:ascii="宋体" w:hAnsi="宋体" w:hint="eastAsia"/>
          <w:sz w:val="24"/>
        </w:rPr>
        <w:tab/>
      </w:r>
      <w:r w:rsidRPr="0009089D">
        <w:rPr>
          <w:rFonts w:ascii="宋体" w:hAnsi="宋体" w:hint="eastAsia"/>
          <w:sz w:val="24"/>
        </w:rPr>
        <w:tab/>
        <w:t>B、具有不间断的专用消防电源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C、留备用电源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D、具有自动和手动两种触发装置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736、计算机场地安全测试包括（ABCD）。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A、温度，湿度，尘埃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B、照度，噪声，电磁场干扰环境场强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C、接地电阻，电压、频率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D、波形失真率，腐蚀性气体的分析方法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737、计算机信息系统设备处于不同雷电活动地区，其雷电电磁场强度有很大差异，根据这一差异，将被防护空间分为下列哪些防护区？（ABCD）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A、直击雷非防护区（LPZOA）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B、直击雷防护区（LPZOB）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C、第一防护区（LPZI）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D、后续防护区（LPZ2,3...等）</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738、静电的危害有（ABCD）。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A、导致磁盘读写错误，损坏磁头，引起计算机误动作    B、造成电路击穿或者毁坏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C、电击，影响工作人员身心健康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D、吸附灰尘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739、灭火的基本方法有（ABCD）。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A、冷却法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B、隔离法    </w:t>
      </w:r>
      <w:r w:rsidRPr="0009089D">
        <w:rPr>
          <w:rFonts w:ascii="宋体" w:hAnsi="宋体" w:hint="eastAsia"/>
          <w:sz w:val="24"/>
        </w:rPr>
        <w:tab/>
      </w:r>
      <w:r w:rsidRPr="0009089D">
        <w:rPr>
          <w:rFonts w:ascii="宋体" w:hAnsi="宋体" w:hint="eastAsia"/>
          <w:sz w:val="24"/>
        </w:rPr>
        <w:tab/>
        <w:t xml:space="preserve">C、窒息法    </w:t>
      </w:r>
      <w:r w:rsidRPr="0009089D">
        <w:rPr>
          <w:rFonts w:ascii="宋体" w:hAnsi="宋体" w:hint="eastAsia"/>
          <w:sz w:val="24"/>
        </w:rPr>
        <w:tab/>
      </w:r>
      <w:r w:rsidRPr="0009089D">
        <w:rPr>
          <w:rFonts w:ascii="宋体" w:hAnsi="宋体" w:hint="eastAsia"/>
          <w:sz w:val="24"/>
        </w:rPr>
        <w:tab/>
        <w:t>D、抑制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740、实体安全技术包括（ABD）。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A、环境安全    </w:t>
      </w:r>
      <w:r w:rsidRPr="0009089D">
        <w:rPr>
          <w:rFonts w:ascii="宋体" w:hAnsi="宋体" w:hint="eastAsia"/>
          <w:sz w:val="24"/>
        </w:rPr>
        <w:tab/>
      </w:r>
      <w:r w:rsidRPr="0009089D">
        <w:rPr>
          <w:rFonts w:ascii="宋体" w:hAnsi="宋体" w:hint="eastAsia"/>
          <w:sz w:val="24"/>
        </w:rPr>
        <w:tab/>
        <w:t xml:space="preserve">B、设备安全    </w:t>
      </w:r>
      <w:r w:rsidRPr="0009089D">
        <w:rPr>
          <w:rFonts w:ascii="宋体" w:hAnsi="宋体" w:hint="eastAsia"/>
          <w:sz w:val="24"/>
        </w:rPr>
        <w:tab/>
      </w:r>
      <w:r w:rsidRPr="0009089D">
        <w:rPr>
          <w:rFonts w:ascii="宋体" w:hAnsi="宋体" w:hint="eastAsia"/>
          <w:sz w:val="24"/>
        </w:rPr>
        <w:tab/>
        <w:t xml:space="preserve">C、人员安全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D、媒体安全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741、使用配有计算机的仪器设备时，不应该做的有：（ABCD）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A、更改登机密码和系统设置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B、自行安装软件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C、玩各种电脑游戏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D、将获得的图像、数据等资料存储在未予指定的硬盘分区上</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742、硬件设备的使用管理包括（ABCD）。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A、严格按硬件设备的操作使用规程进行操作</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B、建立设备使用情况日志，并登记使用过程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C、建立硬件设备故障情况登记表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D、坚持对设备进行例行维护和保养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743、预防静电的措施有（ABCD）。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A、接地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B、不使用或安装产生静电的设备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C、不在产生静电场所穿脱工作服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D、作业人员穿防静电鞋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744、在实验室中引起火灾的通常原因包括：（ABCD）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A、明火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B、电器保养不良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C、仪器设备在不使用时未关闭电源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D、使用易燃物品时粗心大意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745、直击雷：直接击在（ABCD）并产生电效应、热效应和机械力的雷电放电。</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A、建筑物    </w:t>
      </w:r>
      <w:r w:rsidRPr="0009089D">
        <w:rPr>
          <w:rFonts w:ascii="宋体" w:hAnsi="宋体" w:hint="eastAsia"/>
          <w:sz w:val="24"/>
        </w:rPr>
        <w:tab/>
        <w:t xml:space="preserve">B、构建物    </w:t>
      </w:r>
      <w:r w:rsidRPr="0009089D">
        <w:rPr>
          <w:rFonts w:ascii="宋体" w:hAnsi="宋体" w:hint="eastAsia"/>
          <w:sz w:val="24"/>
        </w:rPr>
        <w:tab/>
      </w:r>
      <w:r w:rsidRPr="0009089D">
        <w:rPr>
          <w:rFonts w:ascii="宋体" w:hAnsi="宋体" w:hint="eastAsia"/>
          <w:sz w:val="24"/>
        </w:rPr>
        <w:tab/>
        <w:t xml:space="preserve">C、地面突进物    </w:t>
      </w:r>
      <w:r w:rsidRPr="0009089D">
        <w:rPr>
          <w:rFonts w:ascii="宋体" w:hAnsi="宋体" w:hint="eastAsia"/>
          <w:sz w:val="24"/>
        </w:rPr>
        <w:tab/>
      </w:r>
      <w:r w:rsidRPr="0009089D">
        <w:rPr>
          <w:rFonts w:ascii="宋体" w:hAnsi="宋体" w:hint="eastAsia"/>
          <w:sz w:val="24"/>
        </w:rPr>
        <w:tab/>
        <w:t>D、大地或设备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746、员工区域安全守则包括：（ABCD）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A、非工作时间，员工进入或离开办公区域，应在值班人员处登记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B、外来人员进入办公区域或机房，相关员工必须全程陪同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C、将物品带入/带出公司，要遵守公司相关的规定及流程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D、参加会议时遵守会前、会中、会后的保密流程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747、机房出入控制措施包括：（ABCD）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A、机房接待前台须核查弄清业务系统安全区域的来访者的身份，并记录其进入和离开安全区域的日期与时间</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B、机房须告知进入安全区的来访者，该区域的安全要求和紧急情况下的行动步骤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C、可采用强制性控制措施，对来访者的访问行为进行授权和验证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D、要求所有进出机房人员佩带易于辨识的标识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748、为了减小雷电损失，可以采取的措施有（ACD）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A、机房内应设等电位连接网络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B、部署UPS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C、设置安全防护地与屏蔽地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D、根据雷击在不同区域的电磁脉冲强度划分，不同的区域界面进行等电位连接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749、安全要求可以分解为（ABCDE）。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A、可控性    B、保密性    C、可用性    D、完整性    E、不可否认性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750、HASH加密使用复杂的数字算法来实现有效的加密，其算法包括（ABC）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A、MD2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B、MD4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C、MD5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D、Cost256</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751、利用密码技术，可以实现网络安全所要求的。（ABCD）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A、数据保密性  </w:t>
      </w:r>
      <w:r w:rsidRPr="0009089D">
        <w:rPr>
          <w:rFonts w:ascii="宋体" w:hAnsi="宋体" w:hint="eastAsia"/>
          <w:sz w:val="24"/>
        </w:rPr>
        <w:tab/>
      </w:r>
      <w:r w:rsidRPr="0009089D">
        <w:rPr>
          <w:rFonts w:ascii="宋体" w:hAnsi="宋体" w:hint="eastAsia"/>
          <w:sz w:val="24"/>
        </w:rPr>
        <w:tab/>
        <w:t xml:space="preserve">B、数据完整性  </w:t>
      </w:r>
      <w:r w:rsidRPr="0009089D">
        <w:rPr>
          <w:rFonts w:ascii="宋体" w:hAnsi="宋体" w:hint="eastAsia"/>
          <w:sz w:val="24"/>
        </w:rPr>
        <w:tab/>
      </w:r>
      <w:r w:rsidRPr="0009089D">
        <w:rPr>
          <w:rFonts w:ascii="宋体" w:hAnsi="宋体" w:hint="eastAsia"/>
          <w:sz w:val="24"/>
        </w:rPr>
        <w:tab/>
        <w:t xml:space="preserve">C、数据可用性  </w:t>
      </w:r>
      <w:r w:rsidRPr="0009089D">
        <w:rPr>
          <w:rFonts w:ascii="宋体" w:hAnsi="宋体" w:hint="eastAsia"/>
          <w:sz w:val="24"/>
        </w:rPr>
        <w:tab/>
      </w:r>
      <w:r w:rsidRPr="0009089D">
        <w:rPr>
          <w:rFonts w:ascii="宋体" w:hAnsi="宋体" w:hint="eastAsia"/>
          <w:sz w:val="24"/>
        </w:rPr>
        <w:tab/>
        <w:t>D、身份验证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752、一个密码体系一般分为以下哪几个部分？（ABCD）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A、明文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B、加密密钥和解密密钥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C、密文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D、加密算法和解密算法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753、公钥密码体质的应用主要在于。（AC）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A、数字签名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B、加密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C、密钥管理 </w:t>
      </w:r>
      <w:r w:rsidRPr="0009089D">
        <w:rPr>
          <w:rFonts w:ascii="宋体" w:hAnsi="宋体" w:hint="eastAsia"/>
          <w:sz w:val="24"/>
        </w:rPr>
        <w:tab/>
      </w:r>
      <w:r w:rsidRPr="0009089D">
        <w:rPr>
          <w:rFonts w:ascii="宋体" w:hAnsi="宋体" w:hint="eastAsia"/>
          <w:sz w:val="24"/>
        </w:rPr>
        <w:tab/>
        <w:t>D、哈希函数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754、目前基于对称密钥体制的算法主要有。（BC）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 xml:space="preserve">RSA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DES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AES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DSA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755、使用esp协议时，可以使用的加密运算是。（ABC）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 xml:space="preserve">DES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3DES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AES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RSA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756、数字签名的作用是。（ACD）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A、确定一个人的身份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B、保密性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C、肯定是该人自己的签字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D、使该人与文件内容发生关系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757、以下属于对称加密算法的是：（ABD）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A、DES  </w:t>
      </w:r>
      <w:r w:rsidRPr="0009089D">
        <w:rPr>
          <w:rFonts w:ascii="宋体" w:hAnsi="宋体" w:hint="eastAsia"/>
          <w:sz w:val="24"/>
        </w:rPr>
        <w:tab/>
      </w:r>
      <w:r w:rsidRPr="0009089D">
        <w:rPr>
          <w:rFonts w:ascii="宋体" w:hAnsi="宋体" w:hint="eastAsia"/>
          <w:sz w:val="24"/>
        </w:rPr>
        <w:tab/>
        <w:t xml:space="preserve">B、3DES  </w:t>
      </w:r>
      <w:r w:rsidRPr="0009089D">
        <w:rPr>
          <w:rFonts w:ascii="宋体" w:hAnsi="宋体" w:hint="eastAsia"/>
          <w:sz w:val="24"/>
        </w:rPr>
        <w:tab/>
      </w:r>
      <w:r w:rsidRPr="0009089D">
        <w:rPr>
          <w:rFonts w:ascii="宋体" w:hAnsi="宋体" w:hint="eastAsia"/>
          <w:sz w:val="24"/>
        </w:rPr>
        <w:tab/>
        <w:t xml:space="preserve">C、SHA-1  </w:t>
      </w:r>
      <w:r w:rsidRPr="0009089D">
        <w:rPr>
          <w:rFonts w:ascii="宋体" w:hAnsi="宋体" w:hint="eastAsia"/>
          <w:sz w:val="24"/>
        </w:rPr>
        <w:tab/>
      </w:r>
      <w:r w:rsidRPr="0009089D">
        <w:rPr>
          <w:rFonts w:ascii="宋体" w:hAnsi="宋体" w:hint="eastAsia"/>
          <w:sz w:val="24"/>
        </w:rPr>
        <w:tab/>
        <w:t>D、RC4</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E、MD5</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758、在加密过程中，必须用到的三个主要元素是（ABC）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A、所传输的信息（明文）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B、加密 钥匙（Encryption Key）</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C、加密函数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D、传输信道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759、账号口令管理办法适用于所有和DSMP系统、智能网系统、彩铃平台相关的（ACD）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A、系统管理员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B、操作系统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C、操作维护人员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D、所有上述系统中存在的账号和口令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760、为保证密码安全，我们应采取的正确措施有（ABC）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A、不使用生日做密码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B、不使用少于5为的密码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C、不适应纯数字密码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D、将密码设的非常复杂并保证20位以上</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761、公司在使用数据签名技术时，除充分保护私钥的机密性，防止窃取者伪造密钥持有人的签名外，还应注意（ABCD）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A、采取保护公钥完整性的安全措施，例如使用公约证书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B、确定签名算法的类型、属性以及所用密钥长度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C、用于数字签名的密钥应不同于用来加密内容的密钥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D、符合有关数字签名的法律法规，必要时，应在合同或协议中规定使用数字签名的相      关事宜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762、相对于对称加密算法，非对称密钥加密算法（ACD）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A、加密数据的速率较低</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B、更适合于现有网络中对所传输数据（明文）的加解密处理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C、安全性更好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D、加密和解密的密钥不同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763、一个典型的PKI应用系统包括（ABCD）实体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A、认证机构CA  </w:t>
      </w:r>
      <w:r w:rsidRPr="0009089D">
        <w:rPr>
          <w:rFonts w:ascii="宋体" w:hAnsi="宋体" w:hint="eastAsia"/>
          <w:sz w:val="24"/>
        </w:rPr>
        <w:tab/>
      </w:r>
      <w:r w:rsidRPr="0009089D">
        <w:rPr>
          <w:rFonts w:ascii="宋体" w:hAnsi="宋体" w:hint="eastAsia"/>
          <w:sz w:val="24"/>
        </w:rPr>
        <w:tab/>
        <w:t xml:space="preserve">B、册机构RA  </w:t>
      </w:r>
      <w:r w:rsidRPr="0009089D">
        <w:rPr>
          <w:rFonts w:ascii="宋体" w:hAnsi="宋体" w:hint="eastAsia"/>
          <w:sz w:val="24"/>
        </w:rPr>
        <w:tab/>
        <w:t>C、证书及CRL目录库  D、用户端软件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764、加密的强度主要取决于（ABD）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A、算法的强度  </w:t>
      </w:r>
      <w:r w:rsidRPr="0009089D">
        <w:rPr>
          <w:rFonts w:ascii="宋体" w:hAnsi="宋体" w:hint="eastAsia"/>
          <w:sz w:val="24"/>
        </w:rPr>
        <w:tab/>
        <w:t xml:space="preserve">B、密钥的保密性  </w:t>
      </w:r>
      <w:r w:rsidRPr="0009089D">
        <w:rPr>
          <w:rFonts w:ascii="宋体" w:hAnsi="宋体" w:hint="eastAsia"/>
          <w:sz w:val="24"/>
        </w:rPr>
        <w:tab/>
        <w:t>C、明文的长度</w:t>
      </w:r>
      <w:r w:rsidRPr="0009089D">
        <w:rPr>
          <w:rFonts w:ascii="宋体" w:hAnsi="宋体" w:hint="eastAsia"/>
          <w:sz w:val="24"/>
        </w:rPr>
        <w:tab/>
      </w:r>
      <w:r w:rsidRPr="0009089D">
        <w:rPr>
          <w:rFonts w:ascii="宋体" w:hAnsi="宋体" w:hint="eastAsia"/>
          <w:sz w:val="24"/>
        </w:rPr>
        <w:tab/>
        <w:t xml:space="preserve">  D、密钥的强度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765、一下对于对称密钥加密说法正确的是（BCD）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A、对称加密算法的密钥易于管理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B、加解密双方使用同样的密钥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C、DES算法属于对称加密算法   D、相对于非对称加密算法，加解密处理速度比较快</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766、在通信过程中，只采用数字签名可以解决（ABC）等问题</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A、数据完整性  </w:t>
      </w:r>
      <w:r w:rsidRPr="0009089D">
        <w:rPr>
          <w:rFonts w:ascii="宋体" w:hAnsi="宋体" w:hint="eastAsia"/>
          <w:sz w:val="24"/>
        </w:rPr>
        <w:tab/>
        <w:t xml:space="preserve">B、数据的抵抗赖性  </w:t>
      </w:r>
      <w:r w:rsidRPr="0009089D">
        <w:rPr>
          <w:rFonts w:ascii="宋体" w:hAnsi="宋体" w:hint="eastAsia"/>
          <w:sz w:val="24"/>
        </w:rPr>
        <w:tab/>
      </w:r>
      <w:r w:rsidRPr="0009089D">
        <w:rPr>
          <w:rFonts w:ascii="宋体" w:hAnsi="宋体" w:hint="eastAsia"/>
          <w:sz w:val="24"/>
        </w:rPr>
        <w:tab/>
        <w:t>C、数据的篡改  D、数据的保密性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767、对称密钥算法体系包括：（ABCDE）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A、明文(plaintext)：原始消息或数据，作为算法的输入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B、加密算法(encryption algorithm)：加密算法对明文进行各种替换和转换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C、秘密密钥(secret key)：秘密密钥也是算法输入，算法进行的具体替换和转换取决于      这个密钥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D、密文(ciphertext)：这是产生的已被打乱的消息输出。它取决于明文和秘密密钥。对      于一个给定的消息，两个不同的密钥会产生两个不同的密文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、.解密算法(decryption algorithm)：本质上是加密算法的执行。它使用密文和统一密钥      产生原始明文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768、一下对于混合加密方式说法正确的是。（BCD）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使用公开密钥密码体制对要传输的信息（明文）进行加解密处理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B、使用对称加密算法对要传输的信息（明文）进行加解密处理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C、使用公开密钥密码体制对称加密密码体制的密钥进行加密后的通信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D、对称密钥交换的安全信道是通过公开密钥密码体制来保证的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769、电信的网页防篡改技术有（ABC）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A、外挂轮询技术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B、核心内嵌技术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C、时间触发技术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D、安装防病毒软件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770、病毒发展的趋势是？（ABC）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范围更广</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B、度更快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C、方式更多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771、病毒自启动方式一般有（ABC）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修改注册表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B、将自身添加为服务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C、将自身添加到启动文件夹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D、修改系统配置文件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772、常见Web攻击方法有一下哪种？（ABCD）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A、SQL Injection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B、Cookie欺骗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C、跨站脚本攻击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D、信息泄露漏洞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E、文件腹泻脚本存在的安全隐患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F、 GOOGLE HACKING</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773、宏病毒感染一下哪些类型的文件？（ABCDEF）</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 xml:space="preserve">DOC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EXE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XLS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DOT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774、木马传播包括一下哪些途径：（ACD）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A.、通过电子邮件的附件传播</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B、通过下载文件传播</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C、通过网页传播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D、通过聊天工具传播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775、目前最好的防病毒软件能做到的是（ABCD）</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A.、检查计算机是否感染病毒，消除已感染的任何病毒</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B、杜绝病毒对计算的侵害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C、查出计算机已感染的已知病毒，消除其中的一部分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D、检查计算机是否染有已知病毒，并作相应处理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776、通用的DoS攻击手段有哪些？（CD）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 xml:space="preserve"> SYN Attack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ICMP Flood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UDP Flood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 xml:space="preserve">Ping of Death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E</w:t>
      </w:r>
      <w:r w:rsidRPr="0009089D">
        <w:rPr>
          <w:rFonts w:ascii="宋体" w:hAnsi="宋体" w:hint="eastAsia"/>
          <w:sz w:val="24"/>
        </w:rPr>
        <w:t>、</w:t>
      </w:r>
      <w:r w:rsidRPr="0009089D">
        <w:rPr>
          <w:rFonts w:ascii="宋体" w:hAnsi="宋体"/>
          <w:sz w:val="24"/>
        </w:rPr>
        <w:t xml:space="preserve">Tear Drop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F</w:t>
      </w:r>
      <w:r w:rsidRPr="0009089D">
        <w:rPr>
          <w:rFonts w:ascii="宋体" w:hAnsi="宋体" w:hint="eastAsia"/>
          <w:sz w:val="24"/>
        </w:rPr>
        <w:t>、</w:t>
      </w:r>
      <w:r w:rsidRPr="0009089D">
        <w:rPr>
          <w:rFonts w:ascii="宋体" w:hAnsi="宋体"/>
          <w:sz w:val="24"/>
        </w:rPr>
        <w:t>Ip Spoofing</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777、以下关于蠕虫的描述正确的有：（ABCDEF）</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蠕虫具有自动利用网络传播的特点，在传播的同时，造成了带宽的极大浪费，严重的情况可能会造成网络的瘫痪</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 隐藏式蠕虫的基本特征，通过在主机上隐藏，使得用户不容易发现它的存在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C、蠕虫需要传播受感染的宿主文件来进行复制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D、蠕虫的传染能力主要是针对计算机内的文件系统。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778、以下哪几种扫描检测技术属于被动式的检测技术？（AB）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 基于应用的检测技术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B、基于主动的检测技术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C、基于目标的漏洞检测技术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D、基于网络的检测技术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779、以下是检查磁盘与文件是否被病毒感染的有效方法：（BC）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 检查磁盘目录中是否有病毒文件  </w:t>
      </w:r>
      <w:r w:rsidRPr="0009089D">
        <w:rPr>
          <w:rFonts w:ascii="宋体" w:hAnsi="宋体" w:hint="eastAsia"/>
          <w:sz w:val="24"/>
        </w:rPr>
        <w:tab/>
      </w:r>
      <w:r w:rsidRPr="0009089D">
        <w:rPr>
          <w:rFonts w:ascii="宋体" w:hAnsi="宋体" w:hint="eastAsia"/>
          <w:sz w:val="24"/>
        </w:rPr>
        <w:tab/>
        <w:t>B、用抗病毒软件检查磁盘的各个文件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C、用放大镜检查磁盘编码是否有霉变现象 </w:t>
      </w:r>
      <w:r w:rsidRPr="0009089D">
        <w:rPr>
          <w:rFonts w:ascii="宋体" w:hAnsi="宋体" w:hint="eastAsia"/>
          <w:sz w:val="24"/>
        </w:rPr>
        <w:tab/>
      </w:r>
      <w:r w:rsidRPr="0009089D">
        <w:rPr>
          <w:rFonts w:ascii="宋体" w:hAnsi="宋体" w:hint="eastAsia"/>
          <w:sz w:val="24"/>
        </w:rPr>
        <w:tab/>
        <w:t>D、检查文件的长度是否无故变化</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780、造成计算机不安全的因素有（BD）等多种。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技术原因</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B、自然原因 </w:t>
      </w:r>
      <w:r w:rsidRPr="0009089D">
        <w:rPr>
          <w:rFonts w:ascii="宋体" w:hAnsi="宋体" w:hint="eastAsia"/>
          <w:sz w:val="24"/>
        </w:rPr>
        <w:tab/>
      </w:r>
      <w:r w:rsidRPr="0009089D">
        <w:rPr>
          <w:rFonts w:ascii="宋体" w:hAnsi="宋体" w:hint="eastAsia"/>
          <w:sz w:val="24"/>
        </w:rPr>
        <w:tab/>
        <w:t xml:space="preserve">C、认为原因 </w:t>
      </w:r>
      <w:r w:rsidRPr="0009089D">
        <w:rPr>
          <w:rFonts w:ascii="宋体" w:hAnsi="宋体" w:hint="eastAsia"/>
          <w:sz w:val="24"/>
        </w:rPr>
        <w:tab/>
      </w:r>
      <w:r w:rsidRPr="0009089D">
        <w:rPr>
          <w:rFonts w:ascii="宋体" w:hAnsi="宋体" w:hint="eastAsia"/>
          <w:sz w:val="24"/>
        </w:rPr>
        <w:tab/>
        <w:t>D、管理原因</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781、嗅探技术有哪些特点？（ABCD）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A、间接性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B、.直接性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C、隐蔽性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D、开放性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782、一个恶意的攻击者必须具备哪几点？（ABC）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方法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B、机会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C、动机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D、运气</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783、对于DOS网络攻击，可以采用以下哪些措施来缓解主机系统被攻击进程。（ACD）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A.、缩短SYN Timeout时间和设置SYN Cookie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B、增加网络带宽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C、在系统之前增加负载均衡设备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D、在防火墙上设置ACL或黑客路由</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784、利用Bind/DNS漏洞攻击的分类主要有（ACD）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拒绝服务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B、匿名登录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C、.缓冲区溢出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D、DNS缓存中毒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E、病毒或后门攻击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785、常见Web攻击方法有一下哪种？（ABCD）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 SQL Injection  </w:t>
      </w:r>
      <w:r w:rsidRPr="0009089D">
        <w:rPr>
          <w:rFonts w:ascii="宋体" w:hAnsi="宋体" w:hint="eastAsia"/>
          <w:sz w:val="24"/>
        </w:rPr>
        <w:tab/>
        <w:t xml:space="preserve">B、 Cookie欺骗 </w:t>
      </w:r>
      <w:r w:rsidRPr="0009089D">
        <w:rPr>
          <w:rFonts w:ascii="宋体" w:hAnsi="宋体" w:hint="eastAsia"/>
          <w:sz w:val="24"/>
        </w:rPr>
        <w:tab/>
      </w:r>
      <w:r w:rsidRPr="0009089D">
        <w:rPr>
          <w:rFonts w:ascii="宋体" w:hAnsi="宋体" w:hint="eastAsia"/>
          <w:sz w:val="24"/>
        </w:rPr>
        <w:tab/>
        <w:t xml:space="preserve">C、 跨站脚本攻击 </w:t>
      </w:r>
      <w:r w:rsidRPr="0009089D">
        <w:rPr>
          <w:rFonts w:ascii="宋体" w:hAnsi="宋体" w:hint="eastAsia"/>
          <w:sz w:val="24"/>
        </w:rPr>
        <w:tab/>
        <w:t>D、信息泄露漏洞</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786、黑客所使用的入侵技术主要包括（ABCDE）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A.、协议漏洞渗透  </w:t>
      </w:r>
      <w:r w:rsidRPr="0009089D">
        <w:rPr>
          <w:rFonts w:ascii="宋体" w:hAnsi="宋体" w:hint="eastAsia"/>
          <w:sz w:val="24"/>
        </w:rPr>
        <w:tab/>
      </w:r>
      <w:r w:rsidRPr="0009089D">
        <w:rPr>
          <w:rFonts w:ascii="宋体" w:hAnsi="宋体" w:hint="eastAsia"/>
          <w:sz w:val="24"/>
        </w:rPr>
        <w:tab/>
        <w:t xml:space="preserve">B、密码分析还原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C、应用漏洞分析与渗透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D、拒绝服务攻击   </w:t>
      </w:r>
      <w:r w:rsidRPr="0009089D">
        <w:rPr>
          <w:rFonts w:ascii="宋体" w:hAnsi="宋体" w:hint="eastAsia"/>
          <w:sz w:val="24"/>
        </w:rPr>
        <w:tab/>
      </w:r>
      <w:r w:rsidRPr="0009089D">
        <w:rPr>
          <w:rFonts w:ascii="宋体" w:hAnsi="宋体" w:hint="eastAsia"/>
          <w:sz w:val="24"/>
        </w:rPr>
        <w:tab/>
        <w:t>E、病毒或后门攻击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787、主动响应，是指基于一个检测到的入侵所采取的措施。对于主动响应来说，其选择的措施可以归入的类别有（ABC）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A、针对入侵者采取措施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B、修正系统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C、收集更详细的信息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D、入侵追踪</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788、下面哪些漏洞属于网络服务类安全漏洞：（BC）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A.、Windows 2000中文版输入法漏洞  </w:t>
      </w:r>
      <w:r w:rsidRPr="0009089D">
        <w:rPr>
          <w:rFonts w:ascii="宋体" w:hAnsi="宋体" w:hint="eastAsia"/>
          <w:sz w:val="24"/>
        </w:rPr>
        <w:tab/>
        <w:t>B、IS Web服务存在的IDQ远程溢出漏洞</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C、RPC DCOM服务漏洞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D、Web服务asp脚本漏洞</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789、系统感染病毒后的现象有哪些？（ABCD）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A、系统错误或系统崩溃</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B、系统反应慢，网络拥塞</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C、陌生的进程或服务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D、陌生的自启动</w:t>
      </w:r>
    </w:p>
    <w:p w:rsidR="009C5F1F" w:rsidRPr="0009089D" w:rsidRDefault="009C5F1F" w:rsidP="009C5F1F">
      <w:pPr>
        <w:spacing w:line="360" w:lineRule="auto"/>
        <w:jc w:val="left"/>
        <w:outlineLvl w:val="0"/>
        <w:rPr>
          <w:rFonts w:ascii="宋体" w:hAnsi="宋体"/>
          <w:b/>
          <w:sz w:val="24"/>
        </w:rPr>
      </w:pPr>
      <w:r w:rsidRPr="0009089D">
        <w:rPr>
          <w:rFonts w:ascii="宋体" w:hAnsi="宋体" w:hint="eastAsia"/>
          <w:b/>
          <w:sz w:val="24"/>
        </w:rPr>
        <w:t>三、判断题：（790-1000）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790、TCSEC将信息安全风机防护等级一共分为7个安全等级：D、C1、C2、B1、B2、B3、      A。(A)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791、通用标准v2版（CC）的安全等级是以EAL来表示的。（A）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792、一个企业的信息安全组织能否顺利开展工作（定期安全评估、日志安全巡检、定期安全审核、应急演练等），主要取决于公司领导对信息安全工作的认识程度和支持力度。（A）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793、在信息安全领域，CIA通常是指：保密性、完整性和可用性。（A）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794、信息安全是永远是相对的，并且需要不断持续关注和改进，永远没有一劳永逸的安全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防护措施。（A）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795、在信息安全领域，CIA通常是指：保密性、完整性和非抵赖性。（B）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796、网络与信息都是资产，具有不可或缺的重要价值。（A）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797、信息安全的威胁主体包括内部人员、准内部人员、外部人员、系统自身等方面。（B）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798、互联网网络安全事件根据危害和紧急程度分为一般、预警、报警、紧急、重大五种。     （B）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799、安全审计是从管理和技术两个方面检查公司的安全策略和控制措施的执行情况，发现安全隐患的过程。（A）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800、网络与信息都是资产，具有不可或缺的重要价值。（A）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801、计算机系统安全是指应用系统具备访问控制机制，数据不被泄露、丢失、篡改等。（B）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802、主机加固完成后，一般可以有效保证主机的安全性增强。（A）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803、黑客在进行信息收集时，通常利用Windows的IPC漏洞可以获得系统用户的列表的信      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804、Solaris系统中一般需要确认ROOT账号只能本地登录，这样有助于安全增强。（A）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805、HP-UX系统加固中在设置ROOT环境变量不能有相对路径设置。（A）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806、屏幕保护的木马是需要分大小写。（B）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807、安全审计就是日志的记录。（B）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808、HP-UX系统加固中在设置通用用户环境变量不能有相对路径设置。（A）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809、AIX系统加固时，对系统配置一般需要自编脚本完成。（A）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810、Windows NT中用户登录域的口令是以明文方式传输的。（B）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811、操作系统普通用户账号审批记录应编号、留档。（A）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812、计算机病毒是计算机系统中自动产生的。（B）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813、主机系统加固时根据专业安全评估结果，制定相应的系统加固方案，针对不同目标系统，通过打补丁、修改安全配置、增加安全机制等方法，合理进行安全性加强。（A）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814、4A系统的建设能够减轻账户管理员的维护工作。（A）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815、4A系统的接入管理可以管理到用户无力访问的接入。（B）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816、Cisco路由器可以使用enable password命令为特权模式的进入设置强壮的密码。（B）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817、Cisco设备的AUX端口默认是启用的。（A）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818、DHCP可以向终端提供IP地址、网关、DNS服务器地址等参数。（A）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819、Inbound方向的NAT使用一个外部地址来代表内部地址，用于隐藏外网服务器的实际IP地址。（B）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820、IPS设备即使不出现故障，它仍然是一个潜在的网络瓶颈，需要强大的网络结构来配合。（A）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821、IPS的过滤器规则不能自由定义。（B）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822、IPS的某些功能和防火墙类似。（A）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823、IPS和IDS都是主动防御系统。（B）</w:t>
      </w:r>
    </w:p>
    <w:p w:rsidR="009C5F1F" w:rsidRPr="0009089D" w:rsidRDefault="009C5F1F" w:rsidP="009C5F1F">
      <w:pPr>
        <w:spacing w:line="360" w:lineRule="auto"/>
        <w:ind w:left="420"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824、NAT是一种网络地址翻译的技术，它能是的多台没有合法地址的计算机共享一个合法的IP地址访问Internet。（A）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825、Netscreen的ROOT管理员具有的最高权限，为了避免ROOT管理员密码被窃取后造成威胁，应该限制ROOT只能通过CONSOLE接口访问设备，而不能远程登录。(A)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826、Netscreen防火墙的外网口应禁止PING测试，内网口可以不限制。（B）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827、OSI是开放的信息安全的缩写。（B）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828、OSI七层模型中，传输层数据成为段（Segment），主要是用来建立主机端到端连接，包括TCP和UDP连接。（A）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829、OSI中会话层不提供机密性服务。（A）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830、SSH使用TCP 79端口的服务。（B）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831、TCP/IP模型从下至上分为四层：物理层，数据链路层，网络层和应用层。（B）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832、TCP/IP模型与OSI参考模型的不同点在于TCP/IP把表示层和会话层都归于应用层，所以TCP/IP模型从下至上分为五层：物理层，数据链路层，网络层，传输层和应用层。     （A）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833、TCP/IP协议体系结构中，IP层对应OSI/RM模型的网络层。（A）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834、默认情况下需要关闭Cisco设备的Small TCP/UDP服务。（A）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835、缺省情况下，防火墙工作模式为路由模式，切换工作模式后可直接进行进一步配置。（B）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836、入侵检测具有对操作系统的校验管理，判断是否有破坏安全的用户活动。（A）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837、入侵检测可以处理数据包级的攻击。（B）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838、入侵检测系统不能弥补由于系统提供信息的质量或完整性的问题。（A）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839、入侵检测系统能够检测到用户的对主机、数据库的网络操作行为。（B）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840、入侵检测系统是一种对计算机系统或网络事件进行检测并分析这个入侵事件特征的过程。（A）</w:t>
      </w:r>
    </w:p>
    <w:p w:rsidR="009C5F1F" w:rsidRPr="0009089D" w:rsidRDefault="009C5F1F" w:rsidP="009C5F1F">
      <w:pPr>
        <w:spacing w:line="360" w:lineRule="auto"/>
        <w:ind w:left="420"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841、统计分析的弱点是需要不断的升级以对付不断出现的黑客攻击手法，不能检测到从未出现过的黑客攻击手段。（B）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842、统计分析方法首先给系统对象（如用户、文件、目录和设备等）创建一个统计描述，统计正常使用时的一些测量属性（如访问次数、操作失败次数和延时等）。（A）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843、透明代理服务器在应用层工作，它完全阻断了网络报文的传输通道。因此具有很高的安全性。可以根据协议、地址等属性进行访问控制、隐藏了内部网络结构，因为最终请求是有防火墙发出的。外面的主机不知道防火墙内部的网络结构。解决IP地址紧缺的问题。使用代理服务器只需要给防火墙设置一个公网的IP的地址。（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844、完整性分析的缺点是一般以批处理方式实现，不用于实时响应。（A）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845、网络安全应具有以下四个方面的特征：保密性、完整性、可用性、可查性。（B）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846、网络边界的Cisco路由器应关闭CDP服务。（A）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847、网络边界Cisco设备的CDP协议可以开放。（B）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848、网络层的防护手段（防火墙，SSL，IDS，加固）可以组织或检测到应用层攻击。（B）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849、针对不同的攻击行为，IPS只需要一个过滤器就足够了。（B）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850、主机型IDS其数据采集部分当然位于其所检测的网络上。（B）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851、状态检测防火墙检测每一个通过的网络包，或者丢弃，或者放行，取决于所建立的一套规则。（B）</w:t>
      </w:r>
    </w:p>
    <w:p w:rsidR="009C5F1F" w:rsidRPr="0009089D" w:rsidRDefault="009C5F1F" w:rsidP="009C5F1F">
      <w:pPr>
        <w:spacing w:line="360" w:lineRule="auto"/>
        <w:ind w:left="420"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852、IPS虽然能主动防御，但是不能坚挺网络流量。（B）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853、防火墙安全策略定制越多的拒绝规则，越有利于网络安全。（B）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854、审计系统进行关联分析时不需要关注日志时间。（B）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855、垃圾邮件一般包括商业广告、政治邮件、病毒邮件、而已欺诈邮件（网络钓鱼）等几个方面。（A）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856、防止网络窃听最好的方法就是给网上的信息加密，是的侦听程序无法识别这些信息模式。（A）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857、侵检测的手机的被容包括系统、网络、数据及用户活动的状态和行为。（A）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858、模式匹配就是将收集到的信息与已知的网络入侵和系统误用模式数据库进行比较，从而发现违背安全策略的行为。（A）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859、入侵防御是一种抢先的网络安全方法，可以用于识别潜在威胁并快速做出回应。（A）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860、VPN的主要特点是通过加密是信息安全的通过Internet传递。（A）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861、传输层协议使用端口号（Port）来标示和区分上层应用程序，如：Telnet协议用的是23号端口、DNS协议使用69号端口。（B）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862、如果Web应用对URL访问控制不当，可能造成用户直接在浏览器中输入URL，访问不该访问的页面。（A）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863、如果Web应用没有对攻击者的输入进行适当的编码和过滤，就用于构造数据库查询或操作系统命令时，可能导致注入漏洞。（A）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864、HTTP协议定义了Web浏览器向Web服务器发生Web页面请求的格式及Web页面在Internet上传输的方式。（A）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865、HTTP协议是文本协议，可利用回车换行做边界干扰。（A）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866、Init&lt;sid&gt;.ora文件是Oracle启动文件，任何参数的配置错误都会造成Oracle不能启动，任何参数的不合理配置都可能造成系统故障。（A）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867、Mysqldump是采用SQL级别的备份机制，它将数据表导成SQL脚本文件，在不同的MySQL版本之间升级时相对比较合适，这也是最常见的备份方法。（A）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868、Orabrute是进行远程破解Oracle密码的工具，要猜解的密码可以在password.txt中设置。（A）</w:t>
      </w:r>
    </w:p>
    <w:p w:rsidR="009C5F1F" w:rsidRPr="0009089D" w:rsidRDefault="009C5F1F" w:rsidP="009C5F1F">
      <w:pPr>
        <w:spacing w:line="360" w:lineRule="auto"/>
        <w:ind w:left="420"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869、Oracle的SYS账户在数据库中具有最高权限，能够做任何事情，包括启动/关闭Oracle数据库。即使SYS被锁定，也已然能够访问数据库。（A）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870、Oracle的若算法加密机制：两个相同的用户名和密码在两个不同的Oracle数据库机器中，将具有相同的哈希值。（A）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871、Oracle密码允许包含像“SELECT”，“DELETE”，“CREATE”这类的Oracle/SQL关键字。（B）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872、Oracle的HTTP的基本验证可选择SYS破解，因为它始终存在和有效。（A）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873、Oracle默认情况下，口令的传输方式是加密。（B）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874、Oracle数据库的归档日志不是在线日志的备份。（B）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875、OSI网络安全体系结构的八类安全机制分别是加密、数字签名、访问控制、数据完整性、鉴别交换、业务流填充、路由控制、公正。（A）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876、OSI网络安全体系结构的五类安全服务是鉴别、访问控制、保密性、完整性、抗否认。（A）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877、SMTP没有对邮件加密的功能是导致垃圾邮件泛滥的主要原因。（A）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878、SQL Server如果设置了不恰当的数据库文件权限，可能导致敏感文件被非法删除或读取，威胁系统安全。（A）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879、SQL Server数据库应禁止使用除tcp/ip以外的协议，保护数据库通信安全。（A）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880、SQL Server应该社会自日志审核无法追踪回溯安全事件。（A）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881、Web服务器一般省缺不允许攻击者访问Web根目录以外的内容，内容资源不可以任意访问。(A)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882、Web攻击面不仅仅是浏览器中可见的内容。（A）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883、Web应用对网络通讯中包含的敏感信息进行加密，就不会被窃听。（B）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884、暴力猜解不能对Web应用进行攻击。（B）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885、在Oracle自身的配置上做限定方法是：修改$Oracle_HOME\network\admin目录下面的SQLNET..ORA文件，类似设置如下：</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Tcp_validnode_checking=YES</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Tcp_invited_nodes=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(192.168.0.1,ip2,ip3•••...)。</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  A  )</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886、不设置必要的日志审核，就无法追踪回溯安全事件，Oracle中若果要审计记录成功的登陆语句”SQL&gt;audit session whenever successful;”.   (  A  )</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887、对目标网络进行扫描时发现，某一个主机开放了25和110端口，此主机最有可能是DNS服务器。（B）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888、防止XSS各种方法都有优劣之处，防范XSS的真正挑战不在于全免，而在于细致。（B）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889、访问控制、强制登陆、自动安全更新都属于Window2000的安全组件（B）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890、复杂的系统存在大量的相互引用访问，如果开发者不能有效的进行权限控制，就可能被恶意引用。（A）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891、攻击者可以通过SQL注入手段获取其他用户的密码。（A）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892、几乎所有的关系数据库系统和相应的SQL语言都面临SQL注入的潜在威胁。（A)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893、简单身份验证和安全层（Simple Authentication and Security Layer，SASL）是一种为系统账号提供身份验证和可选安全性服务的框架（B）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894、默认可通过Web程序来远程管理Oracle10g数据库，端口是8080.（A）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895、如果sa是空口令，那就意味着攻击者可能侵入系统执行任意操作，威胁系统安全。（A）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896、如果在SQL Server等领域成功并不意味这该用户已经可以访问SQL Server上的数据库。（A）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897、如果知道Oracle密码长度，用Rainbow表生成器来破解其密码哈希值是绝对成功的。（A）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898、所有操作系统、数据库、网络设备，包括一部分业务系统，均需要支持基于账号的访问控制功能。（B）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899、网络拓扑分析为检查是否有配置错误项泄露内部IP地址，从而推断网站系统拓扑。（A）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900、为Oracle数据库安全考虑，在对人共同对数据库进行维护时应依赖数据库预定义的传统角色。（B）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901、为了维护数据库中数据的正确性和一致性，在对关系数据库执行插入、删除和修改操作时必须遵循三类完整性规则：实体完整性规则、引用完整性规则、用户定义的完整性规则。(A)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902、系统类型鉴别为检查主机系统与开放服务是否存在安全漏点。（B）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903、系统漏洞扫描为检查目标的操作系统与应用系统信息。（B）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904、选择远程破解Oracle的最好账户是SYS，因为此账户永远有效。（A）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905、一封电子邮件可以拆分成对个IP包，每个IP包可以沿不同的路径到达目的地。（A）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906、一个共享文件夹。将它的NTFS权限设置为sam用户可以修改，共享权限设置为sam用户可以读取，当sam从网络访问这个共享文件夹的时候，他有读取的权限。（A）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907、用Sqlplus登陆到Oracle数据库，使用slesct username, password form dba_users命令可查看数据库中的用户名和密码明文。（B）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908、有的Web应用登陆界面允许攻击者暴力猜解口令，在自动工具与字典表的帮助下，可以迅速找到弱密码用户。（A）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909、在Oracle所有版本在安装的时候都没有提示修改SYS的默认密码。（B）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910、在ORacle数据库安装补丁时，不需要关闭所有与数据库有关的服务。（B）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911、在SQL Server安装SP3补丁时不需要系统中已经安装了SP1或SP2。（B）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912、在SQL Server中具有sysadmin权限的用户可以通过xp_cmdshell存储扩展以system的权限执行任意系统命令。（A）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913、Oracle默认配置下，每个账户如果有30次的失败登陆，此账户将被锁定。（B）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914、定制开发Web系统的安全度不如标准的产品。（A）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915、对MySQL注入攻击时，经常用到注释符号#来屏蔽剩下的内置SQL语句。（A）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916、一个登录名只能进入服务器，但是不能让用户访问服务器中的数据库资源。每个登录名的定义存放在msater数据库的syslogins表中。（A）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917、Web错误信息可能泄露服务器型号版本、数据库型号、路径、代码。（A）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918、Oracle的密码哈希值存储在SYS.USER$表中。可以通过像DBA USERS这类的视图来访问。（A）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919、产品的定制开发是应用安全中最薄弱的一环。（A）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920、Oracle限制了密码由英文字母，数字，#，下划线（_），美元字符（$）构成，密码的最大长度为30字符；并不能以”$”,”#”,”_”或任何数字开头。（A）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921、网上营业厅对资源控制制的要求包括：应用软件对访问用户进行记录，当发现相同用户二次进行登录和操作，系统将要求二次认证，验证通过后提供服务。（B）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922、计算机场地可以选择在公共区域人流量比较大的地方。（B）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923、EMC测试盒约束用户关心的信息信号的电磁发射、TEMPEST只测试盒约束系统和设备的所有电磁发射。（B）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924、加密传输是一种非常有效并经常使用的方法，也能解决输入和输出端的电磁信息泄露问题。（B）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925、出现在导线或电器、电子设备上的超过线路或设备本身正常工作电压和电流并对线路或设备可能造成电气损害的电压和电流，称过电压和过电流。（B）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926、红区：红新号的传输通道或单元电路称为红区，反之为黑区。（A）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927、机房应设置相应的活在报警和灭火系统。（A）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928、计算机机房的建设应当符合国家标准和国家有关规定。在计算机机房附近施工，不得危害计算机信息系统的安全。（A）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929、计算机系统接地包括：直流地、交流工作地、安全保护地、电源零线和防雷保护地。（B）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930、接地线在穿越墙壁、楼板和地坪时应套钢管或其他非金属的保护套管，钢管应与接地线做电气连通。（A）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931、提到防雷，大家很容易联想到避雷针。其实我们平常看到的避雷针是用来保护房屋免遭雷电直击即防直击雷的。计算机信息系统的电子设备雷害一般有感应雷击产生，英因此防护的方法完全不一样。（A）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932、在计算机机房附近施工，不负有维护计算机信息系统安全的责任和义务。（B）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933、只要手干净就可以直接触摸或者插拔电路组件，不必有进一步的措施。（B）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934、主管计算机信息系统安全的公安机关和城建及规划部门，应与设施单位进行协调，在不危害用户利益的大前提下，制定措施。合理施工，做好计算机信息系统安全保护工作。（B）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935、防雷措施是在和计算机连接的所有外线上（包括电源线和通信线）加设专用防雷设备——防雷保安器，同时规范底线，防止雷击时在底线上产生的高电位反击。（A）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936、对于公司机密信息必须根据公司的相关规定予以适当的标识。（A）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937、信息网络的物理安全要从环境安全和设备安全两个角度来考虑。（A）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938、如果在电话、电视会议中涉及讨论工伤机密信息，会议主持人或组织人在会议全过程中一定要确认每一个与会者是经授权参与的。（A）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939、为防止信息非法泄露，需要销毁存储介质时，应该批准后自行销毁。（B）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940、将公司的机密信息通过互联网络传送时，必须予以加密。（A）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941、机密信息纸介质资料废弃应用碎纸机粉碎或焚毁。（A）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942、有很高使用价值或很高机密程度的重要数据应采用加密等方式进行保密。（A）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943、“一次一密”属于序列密码的一种。（A）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caps/>
          <w:sz w:val="24"/>
        </w:rPr>
      </w:pPr>
      <w:r w:rsidRPr="0009089D">
        <w:rPr>
          <w:rFonts w:ascii="宋体" w:hAnsi="宋体" w:hint="eastAsia"/>
          <w:sz w:val="24"/>
        </w:rPr>
        <w:t>944、3DES算法的加密过程就是用一个秘钥对待加密的数据执行三次DES算法的加密操作。（B）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945、AES加密算法的秘钥长度为128、192或256位。（A）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946、AES是一种非对称算法。（B）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947、DES3和RSA是两种不同的安全加密算法，主要是用来对敏感数据进行安全加密。（A）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948、Diffie-Hellman算法的安全性取决于离散对数计算的困难性，可以实现秘钥交换。（A）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949、DSS(Digital Signature Standard)是利用了安全散列函数（SHA）提出了一种数字加密技术。（A）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950、MD5是一种加密算法。（B）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951、PGP协议缺省的压缩算法是ZIP，压缩后数据由于冗余信息很少，更容易抵御来自分析类型的攻击。（A）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952、PKI是一个用对称密码算法和技术来实现并提供安全服务的具有通用性的安全基础设施。（B）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953、RC4是典型的的序列密码算法。（A）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954、RSA算法作为主要的非对称算法，使用公钥加密的秘闻一定要采用公钥来街。（B）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before="240" w:line="360" w:lineRule="auto"/>
        <w:jc w:val="left"/>
        <w:rPr>
          <w:rFonts w:ascii="宋体" w:hAnsi="宋体"/>
          <w:sz w:val="24"/>
        </w:rPr>
      </w:pPr>
      <w:r w:rsidRPr="0009089D">
        <w:rPr>
          <w:rFonts w:ascii="宋体" w:hAnsi="宋体" w:hint="eastAsia"/>
          <w:sz w:val="24"/>
        </w:rPr>
        <w:t>955、安全全加密技术分为两大类：对称加密技术和非对称加密技术。两者的主要区别是对称加密算法在加密、解密过程中使用同一个秘钥；而非对称加密算法在加密、解密过程中使用两个不同的秘钥。（A）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B、错误</w:t>
      </w:r>
    </w:p>
    <w:p w:rsidR="009C5F1F" w:rsidRPr="0009089D" w:rsidRDefault="009C5F1F" w:rsidP="009C5F1F">
      <w:pPr>
        <w:spacing w:before="240" w:line="360" w:lineRule="auto"/>
        <w:jc w:val="left"/>
        <w:rPr>
          <w:rFonts w:ascii="宋体" w:hAnsi="宋体"/>
          <w:sz w:val="24"/>
        </w:rPr>
      </w:pPr>
      <w:r w:rsidRPr="0009089D">
        <w:rPr>
          <w:rFonts w:ascii="宋体" w:hAnsi="宋体" w:hint="eastAsia"/>
          <w:sz w:val="24"/>
        </w:rPr>
        <w:t>956、常见的公钥密码算法有RSA算法、Diffie-Hellman算法和EIGamal算法。（A）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before="240" w:line="360" w:lineRule="auto"/>
        <w:jc w:val="left"/>
        <w:rPr>
          <w:rFonts w:ascii="宋体" w:hAnsi="宋体"/>
          <w:sz w:val="24"/>
        </w:rPr>
      </w:pPr>
      <w:r w:rsidRPr="0009089D">
        <w:rPr>
          <w:rFonts w:ascii="宋体" w:hAnsi="宋体" w:hint="eastAsia"/>
          <w:sz w:val="24"/>
        </w:rPr>
        <w:t>957、当通过浏览器一在线方式申请数字证书时，申请证书和下载证书的计算机必须是同一台计算机。（A）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before="240" w:line="360" w:lineRule="auto"/>
        <w:jc w:val="left"/>
        <w:rPr>
          <w:rFonts w:ascii="宋体" w:hAnsi="宋体"/>
          <w:sz w:val="24"/>
        </w:rPr>
      </w:pPr>
      <w:r w:rsidRPr="0009089D">
        <w:rPr>
          <w:rFonts w:ascii="宋体" w:hAnsi="宋体" w:hint="eastAsia"/>
          <w:sz w:val="24"/>
        </w:rPr>
        <w:t>958、发送方使用AH协议处理数据包，需要对整个IP的数据包计算MAC，包括IP头的所有字段和数据。（B）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before="240" w:line="360" w:lineRule="auto"/>
        <w:jc w:val="left"/>
        <w:rPr>
          <w:rFonts w:ascii="宋体" w:hAnsi="宋体"/>
          <w:sz w:val="24"/>
        </w:rPr>
      </w:pPr>
      <w:r w:rsidRPr="0009089D">
        <w:rPr>
          <w:rFonts w:ascii="宋体" w:hAnsi="宋体" w:hint="eastAsia"/>
          <w:sz w:val="24"/>
        </w:rPr>
        <w:t>959、分组密码的优点是错误扩展小、速度快、安全程度高。（B）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before="240" w:line="360" w:lineRule="auto"/>
        <w:jc w:val="left"/>
        <w:rPr>
          <w:rFonts w:ascii="宋体" w:hAnsi="宋体"/>
          <w:sz w:val="24"/>
        </w:rPr>
      </w:pPr>
      <w:r w:rsidRPr="0009089D">
        <w:rPr>
          <w:rFonts w:ascii="宋体" w:hAnsi="宋体" w:hint="eastAsia"/>
          <w:sz w:val="24"/>
        </w:rPr>
        <w:t>960、公共迷药密码体制在秘钥管理上比对称秘钥密码体制更安全。（A）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961、古典加密主要采用的主要方法是置换，代换。（A）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962、古典加密主要是对加密算法的保密，现代加密算法是公开的，主要是针对秘钥进行保密。（A）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963、基于公开秘钥体制（PKI）的数字证书是电子商务安全体系的核心。（A）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964、口令应在120天至少更换一次。（B）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965、链路加密方式适用于在广域网系统中应用。（B）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966、密码保管不善属于操作失误的安全隐患。（B）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967、日常所见的校园饭卡是利用身份认证的单因素法。（A）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968、身份认证要求对数据和信息来源进行验证，以确保发信人的身份。（B）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969、身份认证与权限控制是网络社会的管理基础。（A）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970、数据在传输过程中用哈希算法保证其完整性后，非法用户无法无法对数据进行任何修改。（B）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971、数字签名比较的是摘要结果长度是否都是128位。（B）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972、通信数据与文件加密是同一个概念。（B）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973、为AES开发的Rijndae1算法的秘钥长度是128位，分组长度也为128位。（B）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974、为了保证安全性，密码算法应该进行保密。（B）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975、文件压缩变换是一个单向加密过程。（B）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976、我的公钥证书不能在网络上公开，否则其他人可能冒充我的身份或伪造我的数字签名。（B）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977、现代加密算法可以分为对称加密算法和非对称加密。（A）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978、虚拟专用网VPN的关键技术主要是隧道技术、加解密技术、秘钥管理技术以及使用者与设备身份认证技术。（A）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979、以当前的技术来说，RSA体制是无条件安全的。（B）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980、在4A系统的远期建设中，应用系统自身不需要保留系统从账户信息。（B）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981、在MD5算法中，要先将以初始化的A、B、C、D这四个变量分别复制到a、b、c、d中。（A）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982、在MD5算法中要用到4个变量，分别表示A、B、C、D，均为32位长。（A）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983、在PKI中，注册机构RA是必要的组件。（B）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984、在SSL握手协议过程中，需要服务器发送自己的证书。（A）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985、在非对称加密过程中，加密和解密使用的是不同的秘钥。（A）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986、在公钥加密系统中，用公钥加密的密文可以由私钥解密，但用公钥加密的密文，不能用公钥解密。  （B）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987、在密码学的意义上，只要存在一个方向，比暴力搜索秘钥还要更有效率，就能视为一种“破解”。  （A）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988、账户管理的Agent不适用于在网络设备中部署。  （A）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989、整个PKI系统有证书服务器AS、票据许可服务器TGS、客户机和应用服务器四部分组成。  （B）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990、最基本的认证方式选择证书是数字证书。（B）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991、最小特权、纵深防御是网络安全原则之一。（A）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992、数字证书是由权威机构CA发行的一种权威的电子文档，是网络环境中的一种身份证。（A）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993、数字证书是由权威机构PKI发行的一种权威性的电子文档，是网络环境中的一种身份证。 （B）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994、信息加密技术是计算机网络安全技术的基础，为实现信息的保密性、完整性、可用性以及抗抵赖性提供了丰富的技术手段。（A）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995、病毒能隐藏在电脑的CMOS存储器里。（B）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996、对感染病毒的软盘进行浏览会导致硬盘被感染。（B）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997、已知某应用程序感染了文件型病毒，则该文件的大小变化情况一般是变小。（B）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998、重新格式化硬盘可以清楚所有病毒。（B）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999、专业安全评估服务对目标系统通过工具扫描和人工检查，进行专业安全的技术评定，并根据评估结果提供评估报告。  （A）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1000、冒充信件回复、假装纯文字ICON、冒充微软雅虎发信、下载电子贺卡同意书、是使用的叫做字典攻击法的方法。（B）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ind w:firstLine="435"/>
        <w:jc w:val="left"/>
        <w:rPr>
          <w:rFonts w:ascii="宋体" w:hAnsi="宋体"/>
          <w:sz w:val="24"/>
        </w:rPr>
      </w:pPr>
    </w:p>
    <w:p w:rsidR="009C5F1F" w:rsidRPr="0009089D" w:rsidRDefault="009C5F1F" w:rsidP="009C5F1F">
      <w:pPr>
        <w:widowControl/>
        <w:jc w:val="left"/>
        <w:rPr>
          <w:rFonts w:ascii="宋体" w:hAnsi="宋体"/>
          <w:sz w:val="24"/>
        </w:rPr>
      </w:pPr>
      <w:r w:rsidRPr="0009089D">
        <w:rPr>
          <w:rFonts w:ascii="宋体" w:hAnsi="宋体" w:hint="eastAsia"/>
          <w:sz w:val="24"/>
        </w:rPr>
        <w:t>连云港专业技术继续教育—网络信息安全总题库及答案</w:t>
      </w:r>
    </w:p>
    <w:p w:rsidR="009C5F1F" w:rsidRPr="0009089D" w:rsidRDefault="009C5F1F" w:rsidP="009C5F1F">
      <w:pPr>
        <w:autoSpaceDE w:val="0"/>
        <w:autoSpaceDN w:val="0"/>
        <w:adjustRightInd w:val="0"/>
        <w:spacing w:line="400" w:lineRule="exact"/>
        <w:jc w:val="left"/>
        <w:rPr>
          <w:rFonts w:ascii="宋体" w:hAnsi="宋体"/>
          <w:b/>
          <w:kern w:val="0"/>
          <w:sz w:val="24"/>
          <w:lang w:val="zh-CN"/>
        </w:rPr>
      </w:pPr>
    </w:p>
    <w:p w:rsidR="009C5F1F" w:rsidRPr="0009089D" w:rsidRDefault="009C5F1F" w:rsidP="009C5F1F">
      <w:pPr>
        <w:autoSpaceDE w:val="0"/>
        <w:autoSpaceDN w:val="0"/>
        <w:adjustRightInd w:val="0"/>
        <w:spacing w:line="400" w:lineRule="exact"/>
        <w:jc w:val="left"/>
        <w:rPr>
          <w:rFonts w:ascii="宋体" w:hAnsi="宋体"/>
          <w:b/>
          <w:kern w:val="0"/>
          <w:sz w:val="24"/>
          <w:lang w:val="zh-CN"/>
        </w:rPr>
      </w:pPr>
      <w:r w:rsidRPr="0009089D">
        <w:rPr>
          <w:rFonts w:ascii="宋体" w:hAnsi="宋体"/>
          <w:b/>
          <w:kern w:val="0"/>
          <w:sz w:val="24"/>
          <w:lang w:val="zh-CN"/>
        </w:rPr>
        <w:t>信息安全技术</w:t>
      </w:r>
      <w:r w:rsidRPr="0009089D">
        <w:rPr>
          <w:rFonts w:ascii="宋体" w:hAnsi="宋体" w:hint="eastAsia"/>
          <w:b/>
          <w:kern w:val="0"/>
          <w:sz w:val="24"/>
          <w:lang w:val="zh-CN"/>
        </w:rPr>
        <w:t>试</w:t>
      </w:r>
      <w:r w:rsidRPr="0009089D">
        <w:rPr>
          <w:rFonts w:ascii="宋体" w:hAnsi="宋体"/>
          <w:b/>
          <w:kern w:val="0"/>
          <w:sz w:val="24"/>
          <w:lang w:val="zh-CN"/>
        </w:rPr>
        <w:t>题及答案</w:t>
      </w:r>
    </w:p>
    <w:p w:rsidR="009C5F1F" w:rsidRPr="0009089D" w:rsidRDefault="009C5F1F" w:rsidP="009C5F1F">
      <w:pPr>
        <w:autoSpaceDE w:val="0"/>
        <w:autoSpaceDN w:val="0"/>
        <w:adjustRightInd w:val="0"/>
        <w:spacing w:line="400" w:lineRule="exact"/>
        <w:jc w:val="left"/>
        <w:rPr>
          <w:rFonts w:ascii="宋体" w:hAnsi="宋体"/>
          <w:kern w:val="0"/>
          <w:sz w:val="24"/>
          <w:lang w:val="zh-CN"/>
        </w:rPr>
      </w:pPr>
      <w:r w:rsidRPr="0009089D">
        <w:rPr>
          <w:rFonts w:ascii="宋体" w:hAnsi="宋体" w:hint="eastAsia"/>
          <w:b/>
          <w:kern w:val="0"/>
          <w:sz w:val="24"/>
          <w:lang w:val="zh-CN"/>
        </w:rPr>
        <w:t>信息安全网络基础：</w:t>
      </w:r>
    </w:p>
    <w:p w:rsidR="009C5F1F" w:rsidRPr="0009089D" w:rsidRDefault="009C5F1F" w:rsidP="009C5F1F">
      <w:pPr>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一、判断题</w:t>
      </w:r>
    </w:p>
    <w:p w:rsidR="009C5F1F" w:rsidRPr="0009089D" w:rsidRDefault="009C5F1F" w:rsidP="009C5F1F">
      <w:pPr>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1. 信息网络的物理安全要从环境安全和设备安全两个角度来考虑。</w:t>
      </w:r>
      <w:r w:rsidRPr="0009089D">
        <w:rPr>
          <w:rFonts w:ascii="宋体" w:hAnsi="宋体"/>
          <w:b/>
          <w:kern w:val="0"/>
          <w:sz w:val="24"/>
          <w:lang w:val="zh-CN"/>
        </w:rPr>
        <w:t>√</w:t>
      </w:r>
    </w:p>
    <w:p w:rsidR="009C5F1F" w:rsidRPr="0009089D" w:rsidRDefault="009C5F1F" w:rsidP="009C5F1F">
      <w:pPr>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2. 计算机场地可以选择在公共区域人流量比较大的地方。</w:t>
      </w:r>
      <w:r w:rsidRPr="0009089D">
        <w:rPr>
          <w:rFonts w:ascii="宋体" w:hAnsi="宋体"/>
          <w:b/>
          <w:kern w:val="0"/>
          <w:sz w:val="24"/>
          <w:lang w:val="zh-CN"/>
        </w:rPr>
        <w:t>×</w:t>
      </w:r>
    </w:p>
    <w:p w:rsidR="009C5F1F" w:rsidRPr="0009089D" w:rsidRDefault="009C5F1F" w:rsidP="009C5F1F">
      <w:pPr>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3. 计算机场地可以选择在化工厂生产车间附近。</w:t>
      </w:r>
      <w:r w:rsidRPr="0009089D">
        <w:rPr>
          <w:rFonts w:ascii="宋体" w:hAnsi="宋体"/>
          <w:b/>
          <w:kern w:val="0"/>
          <w:sz w:val="24"/>
          <w:lang w:val="zh-CN"/>
        </w:rPr>
        <w:t>×</w:t>
      </w:r>
    </w:p>
    <w:p w:rsidR="009C5F1F" w:rsidRPr="0009089D" w:rsidRDefault="009C5F1F" w:rsidP="009C5F1F">
      <w:pPr>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4. 计算机场地在正常情况下温度保持在 18~28 摄氏度。</w:t>
      </w:r>
      <w:r w:rsidRPr="0009089D">
        <w:rPr>
          <w:rFonts w:ascii="宋体" w:hAnsi="宋体"/>
          <w:b/>
          <w:kern w:val="0"/>
          <w:sz w:val="24"/>
          <w:lang w:val="zh-CN"/>
        </w:rPr>
        <w:t>√</w:t>
      </w:r>
    </w:p>
    <w:p w:rsidR="009C5F1F" w:rsidRPr="0009089D" w:rsidRDefault="009C5F1F" w:rsidP="009C5F1F">
      <w:pPr>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5. 机房供电线路和动力、照明用电可以用同一线路。</w:t>
      </w:r>
      <w:r w:rsidRPr="0009089D">
        <w:rPr>
          <w:rFonts w:ascii="宋体" w:hAnsi="宋体"/>
          <w:b/>
          <w:kern w:val="0"/>
          <w:sz w:val="24"/>
          <w:lang w:val="zh-CN"/>
        </w:rPr>
        <w:t>×</w:t>
      </w:r>
    </w:p>
    <w:p w:rsidR="009C5F1F" w:rsidRPr="0009089D" w:rsidRDefault="009C5F1F" w:rsidP="009C5F1F">
      <w:pPr>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6. 只要手干净就可以直接触摸或者擦拔电路组件，不必有进一步的措施。</w:t>
      </w:r>
      <w:r w:rsidRPr="0009089D">
        <w:rPr>
          <w:rFonts w:ascii="宋体" w:hAnsi="宋体"/>
          <w:b/>
          <w:kern w:val="0"/>
          <w:sz w:val="24"/>
          <w:lang w:val="zh-CN"/>
        </w:rPr>
        <w:t>×</w:t>
      </w:r>
    </w:p>
    <w:p w:rsidR="009C5F1F" w:rsidRPr="0009089D" w:rsidRDefault="009C5F1F" w:rsidP="009C5F1F">
      <w:pPr>
        <w:tabs>
          <w:tab w:val="left" w:pos="300"/>
        </w:tabs>
        <w:autoSpaceDE w:val="0"/>
        <w:autoSpaceDN w:val="0"/>
        <w:adjustRightInd w:val="0"/>
        <w:spacing w:line="400" w:lineRule="exact"/>
        <w:jc w:val="left"/>
        <w:rPr>
          <w:rFonts w:ascii="宋体" w:hAnsi="宋体"/>
          <w:kern w:val="0"/>
          <w:sz w:val="24"/>
          <w:lang w:val="zh-CN"/>
        </w:rPr>
      </w:pPr>
      <w:r w:rsidRPr="0009089D">
        <w:rPr>
          <w:rFonts w:ascii="宋体" w:hAnsi="宋体" w:hint="eastAsia"/>
          <w:kern w:val="0"/>
          <w:sz w:val="24"/>
          <w:lang w:val="zh-CN"/>
        </w:rPr>
        <w:t>7</w:t>
      </w:r>
      <w:r w:rsidRPr="0009089D">
        <w:rPr>
          <w:rFonts w:ascii="宋体" w:hAnsi="宋体"/>
          <w:kern w:val="0"/>
          <w:sz w:val="24"/>
          <w:lang w:val="zh-CN"/>
        </w:rPr>
        <w:t>. 由于传输的内容不同，电力线可以与网络线同槽铺设。</w:t>
      </w:r>
      <w:r w:rsidRPr="0009089D">
        <w:rPr>
          <w:rFonts w:ascii="宋体" w:hAnsi="宋体"/>
          <w:b/>
          <w:kern w:val="0"/>
          <w:sz w:val="24"/>
          <w:lang w:val="zh-CN"/>
        </w:rPr>
        <w:t>×</w:t>
      </w:r>
    </w:p>
    <w:p w:rsidR="009C5F1F" w:rsidRPr="0009089D" w:rsidRDefault="009C5F1F" w:rsidP="009C5F1F">
      <w:pPr>
        <w:tabs>
          <w:tab w:val="left" w:pos="398"/>
        </w:tabs>
        <w:autoSpaceDE w:val="0"/>
        <w:autoSpaceDN w:val="0"/>
        <w:adjustRightInd w:val="0"/>
        <w:spacing w:line="400" w:lineRule="exact"/>
        <w:jc w:val="left"/>
        <w:rPr>
          <w:rFonts w:ascii="宋体" w:hAnsi="宋体"/>
          <w:kern w:val="0"/>
          <w:sz w:val="24"/>
          <w:lang w:val="zh-CN"/>
        </w:rPr>
      </w:pPr>
      <w:r w:rsidRPr="0009089D">
        <w:rPr>
          <w:rFonts w:ascii="宋体" w:hAnsi="宋体" w:hint="eastAsia"/>
          <w:kern w:val="0"/>
          <w:sz w:val="24"/>
          <w:lang w:val="zh-CN"/>
        </w:rPr>
        <w:t>8</w:t>
      </w:r>
      <w:r w:rsidRPr="0009089D">
        <w:rPr>
          <w:rFonts w:ascii="宋体" w:hAnsi="宋体"/>
          <w:kern w:val="0"/>
          <w:sz w:val="24"/>
          <w:lang w:val="zh-CN"/>
        </w:rPr>
        <w:t>. 接地线在穿越墙壁、楼板和地坪时应套钢管或其他非金属的保护套管，钢管应与接地线做电气连通.</w:t>
      </w:r>
      <w:r w:rsidRPr="0009089D">
        <w:rPr>
          <w:rFonts w:ascii="宋体" w:hAnsi="宋体"/>
          <w:b/>
          <w:kern w:val="0"/>
          <w:sz w:val="24"/>
          <w:lang w:val="zh-CN"/>
        </w:rPr>
        <w:t xml:space="preserve"> √</w:t>
      </w:r>
    </w:p>
    <w:p w:rsidR="009C5F1F" w:rsidRPr="0009089D" w:rsidRDefault="009C5F1F" w:rsidP="009C5F1F">
      <w:pPr>
        <w:autoSpaceDE w:val="0"/>
        <w:autoSpaceDN w:val="0"/>
        <w:adjustRightInd w:val="0"/>
        <w:spacing w:line="400" w:lineRule="exact"/>
        <w:jc w:val="left"/>
        <w:rPr>
          <w:rFonts w:ascii="宋体" w:hAnsi="宋体"/>
          <w:kern w:val="0"/>
          <w:sz w:val="24"/>
          <w:lang w:val="zh-CN"/>
        </w:rPr>
      </w:pPr>
      <w:r w:rsidRPr="0009089D">
        <w:rPr>
          <w:rFonts w:ascii="宋体" w:hAnsi="宋体" w:hint="eastAsia"/>
          <w:kern w:val="0"/>
          <w:sz w:val="24"/>
          <w:lang w:val="zh-CN"/>
        </w:rPr>
        <w:t>9</w:t>
      </w:r>
      <w:r w:rsidRPr="0009089D">
        <w:rPr>
          <w:rFonts w:ascii="宋体" w:hAnsi="宋体"/>
          <w:kern w:val="0"/>
          <w:sz w:val="24"/>
          <w:lang w:val="zh-CN"/>
        </w:rPr>
        <w:t>. 新添设备时应该先给设备或者部件做上明显标记，最好是明显的无法除去的标记 ,以防更换和方便查找赃物。</w:t>
      </w:r>
      <w:r w:rsidRPr="0009089D">
        <w:rPr>
          <w:rFonts w:ascii="宋体" w:hAnsi="宋体"/>
          <w:b/>
          <w:kern w:val="0"/>
          <w:sz w:val="24"/>
          <w:lang w:val="zh-CN"/>
        </w:rPr>
        <w:t>√</w:t>
      </w:r>
    </w:p>
    <w:p w:rsidR="009C5F1F" w:rsidRPr="0009089D" w:rsidRDefault="009C5F1F" w:rsidP="009C5F1F">
      <w:pPr>
        <w:tabs>
          <w:tab w:val="left" w:pos="4"/>
          <w:tab w:val="left" w:pos="422"/>
        </w:tabs>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1</w:t>
      </w:r>
      <w:r w:rsidRPr="0009089D">
        <w:rPr>
          <w:rFonts w:ascii="宋体" w:hAnsi="宋体" w:hint="eastAsia"/>
          <w:kern w:val="0"/>
          <w:sz w:val="24"/>
          <w:lang w:val="zh-CN"/>
        </w:rPr>
        <w:t>0</w:t>
      </w:r>
      <w:r w:rsidRPr="0009089D">
        <w:rPr>
          <w:rFonts w:ascii="宋体" w:hAnsi="宋体"/>
          <w:kern w:val="0"/>
          <w:sz w:val="24"/>
          <w:lang w:val="zh-CN"/>
        </w:rPr>
        <w:t>. 机房内的环境对粉尘含量没有要求。</w:t>
      </w:r>
      <w:r w:rsidRPr="0009089D">
        <w:rPr>
          <w:rFonts w:ascii="宋体" w:hAnsi="宋体"/>
          <w:b/>
          <w:kern w:val="0"/>
          <w:sz w:val="24"/>
          <w:lang w:val="zh-CN"/>
        </w:rPr>
        <w:t>×</w:t>
      </w:r>
    </w:p>
    <w:p w:rsidR="009C5F1F" w:rsidRPr="0009089D" w:rsidRDefault="009C5F1F" w:rsidP="009C5F1F">
      <w:pPr>
        <w:tabs>
          <w:tab w:val="left" w:pos="4"/>
          <w:tab w:val="left" w:pos="422"/>
        </w:tabs>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1</w:t>
      </w:r>
      <w:r w:rsidRPr="0009089D">
        <w:rPr>
          <w:rFonts w:ascii="宋体" w:hAnsi="宋体" w:hint="eastAsia"/>
          <w:kern w:val="0"/>
          <w:sz w:val="24"/>
          <w:lang w:val="zh-CN"/>
        </w:rPr>
        <w:t>1</w:t>
      </w:r>
      <w:r w:rsidRPr="0009089D">
        <w:rPr>
          <w:rFonts w:ascii="宋体" w:hAnsi="宋体"/>
          <w:kern w:val="0"/>
          <w:sz w:val="24"/>
          <w:lang w:val="zh-CN"/>
        </w:rPr>
        <w:t>. 有很高使用价值或很高机密程度的重要数据应采用加密等方法进行保护。</w:t>
      </w:r>
      <w:r w:rsidRPr="0009089D">
        <w:rPr>
          <w:rFonts w:ascii="宋体" w:hAnsi="宋体"/>
          <w:b/>
          <w:kern w:val="0"/>
          <w:sz w:val="24"/>
          <w:lang w:val="zh-CN"/>
        </w:rPr>
        <w:t>√</w:t>
      </w:r>
    </w:p>
    <w:p w:rsidR="009C5F1F" w:rsidRPr="0009089D" w:rsidRDefault="009C5F1F" w:rsidP="009C5F1F">
      <w:pPr>
        <w:tabs>
          <w:tab w:val="left" w:pos="4"/>
          <w:tab w:val="left" w:pos="422"/>
        </w:tabs>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1</w:t>
      </w:r>
      <w:r w:rsidRPr="0009089D">
        <w:rPr>
          <w:rFonts w:ascii="宋体" w:hAnsi="宋体" w:hint="eastAsia"/>
          <w:kern w:val="0"/>
          <w:sz w:val="24"/>
          <w:lang w:val="zh-CN"/>
        </w:rPr>
        <w:t>2</w:t>
      </w:r>
      <w:r w:rsidRPr="0009089D">
        <w:rPr>
          <w:rFonts w:ascii="宋体" w:hAnsi="宋体"/>
          <w:kern w:val="0"/>
          <w:sz w:val="24"/>
          <w:lang w:val="zh-CN"/>
        </w:rPr>
        <w:t>. 纸介质资料废弃应用碎纸机粉碎或焚毁。</w:t>
      </w:r>
      <w:r w:rsidRPr="0009089D">
        <w:rPr>
          <w:rFonts w:ascii="宋体" w:hAnsi="宋体"/>
          <w:b/>
          <w:kern w:val="0"/>
          <w:sz w:val="24"/>
          <w:lang w:val="zh-CN"/>
        </w:rPr>
        <w:t>√</w:t>
      </w:r>
    </w:p>
    <w:p w:rsidR="009C5F1F" w:rsidRPr="0009089D" w:rsidRDefault="009C5F1F" w:rsidP="009C5F1F">
      <w:pPr>
        <w:autoSpaceDE w:val="0"/>
        <w:autoSpaceDN w:val="0"/>
        <w:adjustRightInd w:val="0"/>
        <w:spacing w:line="400" w:lineRule="exact"/>
        <w:jc w:val="left"/>
        <w:rPr>
          <w:rFonts w:ascii="宋体" w:hAnsi="宋体"/>
          <w:b/>
          <w:kern w:val="0"/>
          <w:sz w:val="24"/>
          <w:lang w:val="zh-CN"/>
        </w:rPr>
      </w:pPr>
      <w:r w:rsidRPr="0009089D">
        <w:rPr>
          <w:rFonts w:ascii="宋体" w:hAnsi="宋体"/>
          <w:b/>
          <w:kern w:val="0"/>
          <w:sz w:val="24"/>
          <w:lang w:val="zh-CN"/>
        </w:rPr>
        <w:t>容灾与数据备份</w:t>
      </w:r>
    </w:p>
    <w:p w:rsidR="009C5F1F" w:rsidRPr="0009089D" w:rsidRDefault="009C5F1F" w:rsidP="009C5F1F">
      <w:pPr>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一、判断题</w:t>
      </w:r>
    </w:p>
    <w:p w:rsidR="009C5F1F" w:rsidRPr="0009089D" w:rsidRDefault="009C5F1F" w:rsidP="009C5F1F">
      <w:pPr>
        <w:autoSpaceDE w:val="0"/>
        <w:autoSpaceDN w:val="0"/>
        <w:adjustRightInd w:val="0"/>
        <w:spacing w:line="400" w:lineRule="exact"/>
        <w:ind w:left="408"/>
        <w:jc w:val="left"/>
        <w:rPr>
          <w:rFonts w:ascii="宋体" w:hAnsi="宋体"/>
          <w:kern w:val="0"/>
          <w:sz w:val="24"/>
          <w:lang w:val="zh-CN"/>
        </w:rPr>
      </w:pPr>
      <w:r w:rsidRPr="0009089D">
        <w:rPr>
          <w:rFonts w:ascii="宋体" w:hAnsi="宋体"/>
          <w:kern w:val="0"/>
          <w:sz w:val="24"/>
          <w:lang w:val="zh-CN"/>
        </w:rPr>
        <w:t>1. 灾难恢复和容灾具有不同的含义。</w:t>
      </w:r>
      <w:r w:rsidRPr="0009089D">
        <w:rPr>
          <w:rFonts w:ascii="宋体" w:hAnsi="宋体"/>
          <w:b/>
          <w:kern w:val="0"/>
          <w:sz w:val="24"/>
          <w:lang w:val="zh-CN"/>
        </w:rPr>
        <w:t>×</w:t>
      </w:r>
    </w:p>
    <w:p w:rsidR="009C5F1F" w:rsidRPr="0009089D" w:rsidRDefault="009C5F1F" w:rsidP="009C5F1F">
      <w:pPr>
        <w:autoSpaceDE w:val="0"/>
        <w:autoSpaceDN w:val="0"/>
        <w:adjustRightInd w:val="0"/>
        <w:spacing w:line="400" w:lineRule="exact"/>
        <w:ind w:left="408"/>
        <w:jc w:val="left"/>
        <w:rPr>
          <w:rFonts w:ascii="宋体" w:hAnsi="宋体"/>
          <w:kern w:val="0"/>
          <w:sz w:val="24"/>
          <w:lang w:val="zh-CN"/>
        </w:rPr>
      </w:pPr>
      <w:r w:rsidRPr="0009089D">
        <w:rPr>
          <w:rFonts w:ascii="宋体" w:hAnsi="宋体"/>
          <w:kern w:val="0"/>
          <w:sz w:val="24"/>
          <w:lang w:val="zh-CN"/>
        </w:rPr>
        <w:t>2. 数据备份按数据类型划分可以分成系统数据备份和用户数据备份。</w:t>
      </w:r>
      <w:r w:rsidRPr="0009089D">
        <w:rPr>
          <w:rFonts w:ascii="宋体" w:hAnsi="宋体"/>
          <w:b/>
          <w:kern w:val="0"/>
          <w:sz w:val="24"/>
          <w:lang w:val="zh-CN"/>
        </w:rPr>
        <w:t>√</w:t>
      </w:r>
    </w:p>
    <w:p w:rsidR="009C5F1F" w:rsidRPr="0009089D" w:rsidRDefault="009C5F1F" w:rsidP="009C5F1F">
      <w:pPr>
        <w:autoSpaceDE w:val="0"/>
        <w:autoSpaceDN w:val="0"/>
        <w:adjustRightInd w:val="0"/>
        <w:spacing w:line="400" w:lineRule="exact"/>
        <w:ind w:left="408"/>
        <w:jc w:val="left"/>
        <w:rPr>
          <w:rFonts w:ascii="宋体" w:hAnsi="宋体"/>
          <w:kern w:val="0"/>
          <w:sz w:val="24"/>
          <w:lang w:val="zh-CN"/>
        </w:rPr>
      </w:pPr>
      <w:r w:rsidRPr="0009089D">
        <w:rPr>
          <w:rFonts w:ascii="宋体" w:hAnsi="宋体"/>
          <w:kern w:val="0"/>
          <w:sz w:val="24"/>
          <w:lang w:val="zh-CN"/>
        </w:rPr>
        <w:t>3. 对目前大量的数据备份来说，磁带是应用得最</w:t>
      </w:r>
      <w:r w:rsidRPr="0009089D">
        <w:rPr>
          <w:rFonts w:ascii="宋体" w:hAnsi="宋体" w:hint="eastAsia"/>
          <w:kern w:val="0"/>
          <w:sz w:val="24"/>
          <w:lang w:val="zh-CN"/>
        </w:rPr>
        <w:t>广</w:t>
      </w:r>
      <w:r w:rsidRPr="0009089D">
        <w:rPr>
          <w:rFonts w:ascii="宋体" w:hAnsi="宋体"/>
          <w:kern w:val="0"/>
          <w:sz w:val="24"/>
          <w:lang w:val="zh-CN"/>
        </w:rPr>
        <w:t>的介质。</w:t>
      </w:r>
      <w:r w:rsidRPr="0009089D">
        <w:rPr>
          <w:rFonts w:ascii="宋体" w:hAnsi="宋体"/>
          <w:b/>
          <w:kern w:val="0"/>
          <w:sz w:val="24"/>
          <w:lang w:val="zh-CN"/>
        </w:rPr>
        <w:t>√</w:t>
      </w:r>
    </w:p>
    <w:p w:rsidR="009C5F1F" w:rsidRPr="0009089D" w:rsidRDefault="009C5F1F" w:rsidP="009C5F1F">
      <w:pPr>
        <w:autoSpaceDE w:val="0"/>
        <w:autoSpaceDN w:val="0"/>
        <w:adjustRightInd w:val="0"/>
        <w:spacing w:line="400" w:lineRule="exact"/>
        <w:ind w:left="408"/>
        <w:jc w:val="left"/>
        <w:rPr>
          <w:rFonts w:ascii="宋体" w:hAnsi="宋体"/>
          <w:kern w:val="0"/>
          <w:sz w:val="24"/>
          <w:lang w:val="zh-CN"/>
        </w:rPr>
      </w:pPr>
      <w:r w:rsidRPr="0009089D">
        <w:rPr>
          <w:rFonts w:ascii="宋体" w:hAnsi="宋体"/>
          <w:kern w:val="0"/>
          <w:sz w:val="24"/>
          <w:lang w:val="zh-CN"/>
        </w:rPr>
        <w:t>4. 增量备份是备份从上</w:t>
      </w:r>
      <w:r w:rsidRPr="0009089D">
        <w:rPr>
          <w:rFonts w:ascii="宋体" w:hAnsi="宋体" w:hint="eastAsia"/>
          <w:kern w:val="0"/>
          <w:sz w:val="24"/>
          <w:lang w:val="zh-CN"/>
        </w:rPr>
        <w:t>次</w:t>
      </w:r>
      <w:r w:rsidRPr="0009089D">
        <w:rPr>
          <w:rFonts w:ascii="宋体" w:hAnsi="宋体"/>
          <w:kern w:val="0"/>
          <w:sz w:val="24"/>
          <w:lang w:val="zh-CN"/>
        </w:rPr>
        <w:t>完全备份后更</w:t>
      </w:r>
      <w:r w:rsidRPr="0009089D">
        <w:rPr>
          <w:rFonts w:ascii="宋体" w:hAnsi="宋体" w:hint="eastAsia"/>
          <w:kern w:val="0"/>
          <w:sz w:val="24"/>
          <w:lang w:val="zh-CN"/>
        </w:rPr>
        <w:t>新</w:t>
      </w:r>
      <w:r w:rsidRPr="0009089D">
        <w:rPr>
          <w:rFonts w:ascii="宋体" w:hAnsi="宋体"/>
          <w:kern w:val="0"/>
          <w:sz w:val="24"/>
          <w:lang w:val="zh-CN"/>
        </w:rPr>
        <w:t>的全部数据文件。</w:t>
      </w:r>
      <w:r w:rsidRPr="0009089D">
        <w:rPr>
          <w:rFonts w:ascii="宋体" w:hAnsi="宋体"/>
          <w:b/>
          <w:kern w:val="0"/>
          <w:sz w:val="24"/>
          <w:lang w:val="zh-CN"/>
        </w:rPr>
        <w:t>×</w:t>
      </w:r>
    </w:p>
    <w:p w:rsidR="009C5F1F" w:rsidRPr="0009089D" w:rsidRDefault="009C5F1F" w:rsidP="009C5F1F">
      <w:pPr>
        <w:autoSpaceDE w:val="0"/>
        <w:autoSpaceDN w:val="0"/>
        <w:adjustRightInd w:val="0"/>
        <w:spacing w:line="400" w:lineRule="exact"/>
        <w:ind w:left="408"/>
        <w:jc w:val="left"/>
        <w:rPr>
          <w:rFonts w:ascii="宋体" w:hAnsi="宋体"/>
          <w:kern w:val="0"/>
          <w:sz w:val="24"/>
          <w:lang w:val="zh-CN"/>
        </w:rPr>
      </w:pPr>
      <w:r w:rsidRPr="0009089D">
        <w:rPr>
          <w:rFonts w:ascii="宋体" w:hAnsi="宋体"/>
          <w:kern w:val="0"/>
          <w:sz w:val="24"/>
          <w:lang w:val="zh-CN"/>
        </w:rPr>
        <w:t>5. 容灾等级通用的国际标准 SHARE 78 将容灾分成了六级。</w:t>
      </w:r>
      <w:r w:rsidRPr="0009089D">
        <w:rPr>
          <w:rFonts w:ascii="宋体" w:hAnsi="宋体"/>
          <w:b/>
          <w:kern w:val="0"/>
          <w:sz w:val="24"/>
          <w:lang w:val="zh-CN"/>
        </w:rPr>
        <w:t>×</w:t>
      </w:r>
    </w:p>
    <w:p w:rsidR="009C5F1F" w:rsidRPr="0009089D" w:rsidRDefault="009C5F1F" w:rsidP="009C5F1F">
      <w:pPr>
        <w:autoSpaceDE w:val="0"/>
        <w:autoSpaceDN w:val="0"/>
        <w:adjustRightInd w:val="0"/>
        <w:spacing w:line="400" w:lineRule="exact"/>
        <w:ind w:left="408"/>
        <w:jc w:val="left"/>
        <w:rPr>
          <w:rFonts w:ascii="宋体" w:hAnsi="宋体"/>
          <w:kern w:val="0"/>
          <w:sz w:val="24"/>
          <w:lang w:val="zh-CN"/>
        </w:rPr>
      </w:pPr>
      <w:r w:rsidRPr="0009089D">
        <w:rPr>
          <w:rFonts w:ascii="宋体" w:hAnsi="宋体"/>
          <w:kern w:val="0"/>
          <w:sz w:val="24"/>
          <w:lang w:val="zh-CN"/>
        </w:rPr>
        <w:t>6. 容灾就是数据备份。</w:t>
      </w:r>
      <w:r w:rsidRPr="0009089D">
        <w:rPr>
          <w:rFonts w:ascii="宋体" w:hAnsi="宋体"/>
          <w:b/>
          <w:kern w:val="0"/>
          <w:sz w:val="24"/>
          <w:lang w:val="zh-CN"/>
        </w:rPr>
        <w:t>×</w:t>
      </w:r>
    </w:p>
    <w:p w:rsidR="009C5F1F" w:rsidRPr="0009089D" w:rsidRDefault="009C5F1F" w:rsidP="009C5F1F">
      <w:pPr>
        <w:autoSpaceDE w:val="0"/>
        <w:autoSpaceDN w:val="0"/>
        <w:adjustRightInd w:val="0"/>
        <w:spacing w:line="400" w:lineRule="exact"/>
        <w:ind w:left="408"/>
        <w:jc w:val="left"/>
        <w:rPr>
          <w:rFonts w:ascii="宋体" w:hAnsi="宋体"/>
          <w:kern w:val="0"/>
          <w:sz w:val="24"/>
          <w:lang w:val="zh-CN"/>
        </w:rPr>
      </w:pPr>
      <w:r w:rsidRPr="0009089D">
        <w:rPr>
          <w:rFonts w:ascii="宋体" w:hAnsi="宋体"/>
          <w:kern w:val="0"/>
          <w:sz w:val="24"/>
          <w:lang w:val="zh-CN"/>
        </w:rPr>
        <w:t>7. 数据越重要，容灾等级越高。</w:t>
      </w:r>
      <w:r w:rsidRPr="0009089D">
        <w:rPr>
          <w:rFonts w:ascii="宋体" w:hAnsi="宋体"/>
          <w:b/>
          <w:kern w:val="0"/>
          <w:sz w:val="24"/>
          <w:lang w:val="zh-CN"/>
        </w:rPr>
        <w:t>√</w:t>
      </w:r>
    </w:p>
    <w:p w:rsidR="009C5F1F" w:rsidRPr="0009089D" w:rsidRDefault="009C5F1F" w:rsidP="009C5F1F">
      <w:pPr>
        <w:autoSpaceDE w:val="0"/>
        <w:autoSpaceDN w:val="0"/>
        <w:adjustRightInd w:val="0"/>
        <w:spacing w:line="400" w:lineRule="exact"/>
        <w:ind w:left="408"/>
        <w:jc w:val="left"/>
        <w:rPr>
          <w:rFonts w:ascii="宋体" w:hAnsi="宋体"/>
          <w:kern w:val="0"/>
          <w:sz w:val="24"/>
          <w:lang w:val="zh-CN"/>
        </w:rPr>
      </w:pPr>
      <w:r w:rsidRPr="0009089D">
        <w:rPr>
          <w:rFonts w:ascii="宋体" w:hAnsi="宋体"/>
          <w:kern w:val="0"/>
          <w:sz w:val="24"/>
          <w:lang w:val="zh-CN"/>
        </w:rPr>
        <w:t>8. 容灾项目的实施过程是周而复始的。</w:t>
      </w:r>
      <w:r w:rsidRPr="0009089D">
        <w:rPr>
          <w:rFonts w:ascii="宋体" w:hAnsi="宋体"/>
          <w:b/>
          <w:kern w:val="0"/>
          <w:sz w:val="24"/>
          <w:lang w:val="zh-CN"/>
        </w:rPr>
        <w:t>√</w:t>
      </w:r>
    </w:p>
    <w:p w:rsidR="009C5F1F" w:rsidRPr="0009089D" w:rsidRDefault="009C5F1F" w:rsidP="009C5F1F">
      <w:pPr>
        <w:autoSpaceDE w:val="0"/>
        <w:autoSpaceDN w:val="0"/>
        <w:adjustRightInd w:val="0"/>
        <w:spacing w:line="400" w:lineRule="exact"/>
        <w:ind w:left="408"/>
        <w:jc w:val="left"/>
        <w:rPr>
          <w:rFonts w:ascii="宋体" w:hAnsi="宋体"/>
          <w:kern w:val="0"/>
          <w:sz w:val="24"/>
          <w:lang w:val="zh-CN"/>
        </w:rPr>
      </w:pPr>
      <w:r w:rsidRPr="0009089D">
        <w:rPr>
          <w:rFonts w:ascii="宋体" w:hAnsi="宋体"/>
          <w:kern w:val="0"/>
          <w:sz w:val="24"/>
          <w:lang w:val="zh-CN"/>
        </w:rPr>
        <w:t>9. 如果系统在一段时间内没有出现问题，就可以不用再进行容灾了。</w:t>
      </w:r>
      <w:r w:rsidRPr="0009089D">
        <w:rPr>
          <w:rFonts w:ascii="宋体" w:hAnsi="宋体"/>
          <w:b/>
          <w:kern w:val="0"/>
          <w:sz w:val="24"/>
          <w:lang w:val="zh-CN"/>
        </w:rPr>
        <w:t>×</w:t>
      </w:r>
    </w:p>
    <w:p w:rsidR="009C5F1F" w:rsidRPr="0009089D" w:rsidRDefault="009C5F1F" w:rsidP="009C5F1F">
      <w:pPr>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二、单选题</w:t>
      </w:r>
    </w:p>
    <w:p w:rsidR="009C5F1F" w:rsidRPr="0009089D" w:rsidRDefault="009C5F1F" w:rsidP="009C5F1F">
      <w:pPr>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1. 代表了当灾难发生后，数据的恢复程度的指标是</w:t>
      </w:r>
      <w:r>
        <w:rPr>
          <w:rFonts w:ascii="宋体" w:hAnsi="宋体" w:hint="eastAsia"/>
          <w:kern w:val="0"/>
          <w:sz w:val="24"/>
          <w:lang w:val="zh-CN"/>
        </w:rPr>
        <w:t xml:space="preserve"> </w:t>
      </w:r>
      <w:r>
        <w:rPr>
          <w:rFonts w:ascii="宋体" w:hAnsi="宋体"/>
          <w:kern w:val="0"/>
          <w:sz w:val="24"/>
          <w:lang w:val="zh-CN"/>
        </w:rPr>
        <w:t>A</w:t>
      </w:r>
    </w:p>
    <w:p w:rsidR="009C5F1F" w:rsidRPr="0009089D" w:rsidRDefault="009C5F1F" w:rsidP="009C5F1F">
      <w:pPr>
        <w:tabs>
          <w:tab w:val="left" w:pos="273"/>
        </w:tabs>
        <w:autoSpaceDE w:val="0"/>
        <w:autoSpaceDN w:val="0"/>
        <w:adjustRightInd w:val="0"/>
        <w:spacing w:line="400" w:lineRule="exact"/>
        <w:jc w:val="left"/>
        <w:rPr>
          <w:rFonts w:ascii="宋体" w:hAnsi="宋体"/>
          <w:kern w:val="0"/>
          <w:sz w:val="24"/>
        </w:rPr>
      </w:pPr>
      <w:r w:rsidRPr="0009089D">
        <w:rPr>
          <w:rFonts w:ascii="宋体" w:hAnsi="宋体"/>
          <w:kern w:val="0"/>
          <w:sz w:val="24"/>
        </w:rPr>
        <w:t>A.RPO B.RTO C.NRO D.SDO</w:t>
      </w:r>
    </w:p>
    <w:p w:rsidR="009C5F1F" w:rsidRPr="0009089D" w:rsidRDefault="009C5F1F" w:rsidP="009C5F1F">
      <w:pPr>
        <w:tabs>
          <w:tab w:val="left" w:pos="273"/>
        </w:tabs>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2. 代表了当灾难发生后，数据的恢复时间的指标是</w:t>
      </w:r>
      <w:r>
        <w:rPr>
          <w:rFonts w:ascii="宋体" w:hAnsi="宋体" w:hint="eastAsia"/>
          <w:kern w:val="0"/>
          <w:sz w:val="24"/>
          <w:lang w:val="zh-CN"/>
        </w:rPr>
        <w:t xml:space="preserve"> </w:t>
      </w:r>
      <w:r>
        <w:rPr>
          <w:rFonts w:ascii="宋体" w:hAnsi="宋体"/>
          <w:kern w:val="0"/>
          <w:sz w:val="24"/>
          <w:lang w:val="zh-CN"/>
        </w:rPr>
        <w:t>B</w:t>
      </w:r>
    </w:p>
    <w:p w:rsidR="009C5F1F" w:rsidRPr="0009089D" w:rsidRDefault="009C5F1F" w:rsidP="009C5F1F">
      <w:pPr>
        <w:tabs>
          <w:tab w:val="left" w:pos="273"/>
        </w:tabs>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A.RPO B.RTO C.NRO D.SD0</w:t>
      </w:r>
    </w:p>
    <w:p w:rsidR="009C5F1F" w:rsidRPr="0009089D" w:rsidRDefault="009C5F1F" w:rsidP="009C5F1F">
      <w:pPr>
        <w:tabs>
          <w:tab w:val="left" w:pos="0"/>
          <w:tab w:val="left" w:pos="268"/>
        </w:tabs>
        <w:autoSpaceDE w:val="0"/>
        <w:autoSpaceDN w:val="0"/>
        <w:adjustRightInd w:val="0"/>
        <w:spacing w:line="400" w:lineRule="exact"/>
        <w:jc w:val="left"/>
        <w:rPr>
          <w:rFonts w:ascii="宋体" w:hAnsi="宋体"/>
          <w:kern w:val="0"/>
          <w:sz w:val="24"/>
          <w:lang w:val="zh-CN"/>
        </w:rPr>
      </w:pPr>
      <w:r w:rsidRPr="0009089D">
        <w:rPr>
          <w:rFonts w:ascii="宋体" w:hAnsi="宋体" w:hint="eastAsia"/>
          <w:kern w:val="0"/>
          <w:sz w:val="24"/>
          <w:lang w:val="zh-CN"/>
        </w:rPr>
        <w:t>3</w:t>
      </w:r>
      <w:r w:rsidRPr="0009089D">
        <w:rPr>
          <w:rFonts w:ascii="宋体" w:hAnsi="宋体"/>
          <w:kern w:val="0"/>
          <w:sz w:val="24"/>
          <w:lang w:val="zh-CN"/>
        </w:rPr>
        <w:t>. 容灾的目的和实质是</w:t>
      </w:r>
      <w:r>
        <w:rPr>
          <w:rFonts w:ascii="宋体" w:hAnsi="宋体" w:hint="eastAsia"/>
          <w:kern w:val="0"/>
          <w:sz w:val="24"/>
          <w:lang w:val="zh-CN"/>
        </w:rPr>
        <w:t xml:space="preserve"> </w:t>
      </w:r>
      <w:r>
        <w:rPr>
          <w:rFonts w:ascii="宋体" w:hAnsi="宋体"/>
          <w:kern w:val="0"/>
          <w:sz w:val="24"/>
          <w:lang w:val="zh-CN"/>
        </w:rPr>
        <w:t xml:space="preserve">C </w:t>
      </w:r>
    </w:p>
    <w:p w:rsidR="009C5F1F" w:rsidRPr="0009089D" w:rsidRDefault="009C5F1F" w:rsidP="009C5F1F">
      <w:pPr>
        <w:tabs>
          <w:tab w:val="left" w:pos="0"/>
          <w:tab w:val="left" w:pos="268"/>
        </w:tabs>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 xml:space="preserve">A. 数据备份  B.心理安慰  </w:t>
      </w:r>
      <w:r w:rsidRPr="0009089D">
        <w:rPr>
          <w:rFonts w:ascii="宋体" w:hAnsi="宋体"/>
          <w:kern w:val="0"/>
          <w:sz w:val="24"/>
          <w:lang w:val="zh-CN"/>
        </w:rPr>
        <w:tab/>
        <w:t>C. 保持信息系统的业务持续性  D.系统的有益补充</w:t>
      </w:r>
    </w:p>
    <w:p w:rsidR="009C5F1F" w:rsidRPr="0009089D" w:rsidRDefault="009C5F1F" w:rsidP="009C5F1F">
      <w:pPr>
        <w:tabs>
          <w:tab w:val="left" w:pos="0"/>
          <w:tab w:val="left" w:pos="268"/>
        </w:tabs>
        <w:autoSpaceDE w:val="0"/>
        <w:autoSpaceDN w:val="0"/>
        <w:adjustRightInd w:val="0"/>
        <w:spacing w:line="400" w:lineRule="exact"/>
        <w:jc w:val="left"/>
        <w:rPr>
          <w:rFonts w:ascii="宋体" w:hAnsi="宋体"/>
          <w:kern w:val="0"/>
          <w:sz w:val="24"/>
          <w:lang w:val="zh-CN"/>
        </w:rPr>
      </w:pPr>
      <w:r w:rsidRPr="0009089D">
        <w:rPr>
          <w:rFonts w:ascii="宋体" w:hAnsi="宋体" w:hint="eastAsia"/>
          <w:kern w:val="0"/>
          <w:sz w:val="24"/>
          <w:lang w:val="zh-CN"/>
        </w:rPr>
        <w:t>4</w:t>
      </w:r>
      <w:r w:rsidRPr="0009089D">
        <w:rPr>
          <w:rFonts w:ascii="宋体" w:hAnsi="宋体"/>
          <w:kern w:val="0"/>
          <w:sz w:val="24"/>
          <w:lang w:val="zh-CN"/>
        </w:rPr>
        <w:t>. 容灾项目实施过程的分析阶段，需要进行</w:t>
      </w:r>
      <w:r>
        <w:rPr>
          <w:rFonts w:ascii="宋体" w:hAnsi="宋体" w:hint="eastAsia"/>
          <w:kern w:val="0"/>
          <w:sz w:val="24"/>
          <w:lang w:val="zh-CN"/>
        </w:rPr>
        <w:t xml:space="preserve"> </w:t>
      </w:r>
      <w:r>
        <w:rPr>
          <w:rFonts w:ascii="宋体" w:hAnsi="宋体"/>
          <w:kern w:val="0"/>
          <w:sz w:val="24"/>
          <w:lang w:val="zh-CN"/>
        </w:rPr>
        <w:t>D</w:t>
      </w:r>
    </w:p>
    <w:p w:rsidR="009C5F1F" w:rsidRPr="0009089D" w:rsidRDefault="009C5F1F" w:rsidP="009C5F1F">
      <w:pPr>
        <w:tabs>
          <w:tab w:val="left" w:pos="0"/>
          <w:tab w:val="left" w:pos="268"/>
          <w:tab w:val="left" w:pos="4334"/>
        </w:tabs>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A. 灾难分析</w:t>
      </w:r>
      <w:r w:rsidRPr="0009089D">
        <w:rPr>
          <w:rFonts w:ascii="宋体" w:hAnsi="宋体"/>
          <w:kern w:val="0"/>
          <w:sz w:val="24"/>
          <w:lang w:val="zh-CN"/>
        </w:rPr>
        <w:tab/>
        <w:t>B. 业务环境分析</w:t>
      </w:r>
    </w:p>
    <w:p w:rsidR="009C5F1F" w:rsidRPr="0009089D" w:rsidRDefault="009C5F1F" w:rsidP="009C5F1F">
      <w:pPr>
        <w:tabs>
          <w:tab w:val="left" w:pos="0"/>
          <w:tab w:val="left" w:pos="268"/>
          <w:tab w:val="left" w:pos="4334"/>
        </w:tabs>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C. 当前业务状况分析</w:t>
      </w:r>
      <w:r w:rsidRPr="0009089D">
        <w:rPr>
          <w:rFonts w:ascii="宋体" w:hAnsi="宋体"/>
          <w:kern w:val="0"/>
          <w:sz w:val="24"/>
          <w:lang w:val="zh-CN"/>
        </w:rPr>
        <w:tab/>
        <w:t>D. 以上均正确</w:t>
      </w:r>
    </w:p>
    <w:p w:rsidR="009C5F1F" w:rsidRPr="0009089D" w:rsidRDefault="009C5F1F" w:rsidP="009C5F1F">
      <w:pPr>
        <w:tabs>
          <w:tab w:val="left" w:pos="0"/>
          <w:tab w:val="left" w:pos="268"/>
          <w:tab w:val="left" w:pos="4334"/>
        </w:tabs>
        <w:autoSpaceDE w:val="0"/>
        <w:autoSpaceDN w:val="0"/>
        <w:adjustRightInd w:val="0"/>
        <w:spacing w:line="400" w:lineRule="exact"/>
        <w:jc w:val="left"/>
        <w:rPr>
          <w:rFonts w:ascii="宋体" w:hAnsi="宋体"/>
          <w:kern w:val="0"/>
          <w:sz w:val="24"/>
          <w:lang w:val="zh-CN"/>
        </w:rPr>
      </w:pPr>
      <w:r w:rsidRPr="0009089D">
        <w:rPr>
          <w:rFonts w:ascii="宋体" w:hAnsi="宋体" w:hint="eastAsia"/>
          <w:kern w:val="0"/>
          <w:sz w:val="24"/>
          <w:lang w:val="zh-CN"/>
        </w:rPr>
        <w:t>5</w:t>
      </w:r>
      <w:r w:rsidRPr="0009089D">
        <w:rPr>
          <w:rFonts w:ascii="宋体" w:hAnsi="宋体"/>
          <w:kern w:val="0"/>
          <w:sz w:val="24"/>
          <w:lang w:val="zh-CN"/>
        </w:rPr>
        <w:t>. 目前对于大量数据存储来说，容量大、成本低、技术成熟、广泛使用的介质是一一一。</w:t>
      </w:r>
      <w:r>
        <w:rPr>
          <w:rFonts w:ascii="宋体" w:hAnsi="宋体" w:hint="eastAsia"/>
          <w:kern w:val="0"/>
          <w:sz w:val="24"/>
          <w:lang w:val="zh-CN"/>
        </w:rPr>
        <w:t xml:space="preserve"> </w:t>
      </w:r>
      <w:r>
        <w:rPr>
          <w:rFonts w:ascii="宋体" w:hAnsi="宋体"/>
          <w:kern w:val="0"/>
          <w:sz w:val="24"/>
          <w:lang w:val="zh-CN"/>
        </w:rPr>
        <w:t>B</w:t>
      </w:r>
    </w:p>
    <w:p w:rsidR="009C5F1F" w:rsidRPr="0009089D" w:rsidRDefault="009C5F1F" w:rsidP="009C5F1F">
      <w:pPr>
        <w:tabs>
          <w:tab w:val="left" w:pos="0"/>
          <w:tab w:val="left" w:pos="268"/>
          <w:tab w:val="left" w:pos="2462"/>
          <w:tab w:val="left" w:pos="3643"/>
          <w:tab w:val="left" w:pos="4334"/>
          <w:tab w:val="center" w:pos="4982"/>
          <w:tab w:val="left" w:pos="6796"/>
        </w:tabs>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A.磁盘</w:t>
      </w:r>
      <w:r w:rsidRPr="0009089D">
        <w:rPr>
          <w:rFonts w:ascii="宋体" w:hAnsi="宋体"/>
          <w:kern w:val="0"/>
          <w:sz w:val="24"/>
          <w:lang w:val="zh-CN"/>
        </w:rPr>
        <w:tab/>
        <w:t>B. 磁带</w:t>
      </w:r>
      <w:r w:rsidRPr="0009089D">
        <w:rPr>
          <w:rFonts w:ascii="宋体" w:hAnsi="宋体"/>
          <w:kern w:val="0"/>
          <w:sz w:val="24"/>
          <w:lang w:val="zh-CN"/>
        </w:rPr>
        <w:tab/>
      </w:r>
      <w:r w:rsidRPr="0009089D">
        <w:rPr>
          <w:rFonts w:ascii="宋体" w:hAnsi="宋体"/>
          <w:kern w:val="0"/>
          <w:sz w:val="24"/>
          <w:lang w:val="zh-CN"/>
        </w:rPr>
        <w:tab/>
        <w:t>c. 光盘</w:t>
      </w:r>
      <w:r w:rsidRPr="0009089D">
        <w:rPr>
          <w:rFonts w:ascii="宋体" w:hAnsi="宋体"/>
          <w:kern w:val="0"/>
          <w:sz w:val="24"/>
          <w:lang w:val="zh-CN"/>
        </w:rPr>
        <w:tab/>
        <w:t>D. 自软盘</w:t>
      </w:r>
    </w:p>
    <w:p w:rsidR="009C5F1F" w:rsidRPr="0009089D" w:rsidRDefault="009C5F1F" w:rsidP="009C5F1F">
      <w:pPr>
        <w:tabs>
          <w:tab w:val="left" w:pos="0"/>
          <w:tab w:val="left" w:pos="60"/>
          <w:tab w:val="left" w:pos="2462"/>
          <w:tab w:val="left" w:pos="3643"/>
          <w:tab w:val="left" w:pos="4334"/>
          <w:tab w:val="center" w:pos="4982"/>
          <w:tab w:val="left" w:pos="6796"/>
        </w:tabs>
        <w:autoSpaceDE w:val="0"/>
        <w:autoSpaceDN w:val="0"/>
        <w:adjustRightInd w:val="0"/>
        <w:spacing w:line="400" w:lineRule="exact"/>
        <w:jc w:val="left"/>
        <w:rPr>
          <w:rFonts w:ascii="宋体" w:hAnsi="宋体"/>
          <w:kern w:val="0"/>
          <w:sz w:val="24"/>
          <w:lang w:val="zh-CN"/>
        </w:rPr>
      </w:pPr>
      <w:r w:rsidRPr="0009089D">
        <w:rPr>
          <w:rFonts w:ascii="宋体" w:hAnsi="宋体" w:hint="eastAsia"/>
          <w:kern w:val="0"/>
          <w:sz w:val="24"/>
          <w:lang w:val="zh-CN"/>
        </w:rPr>
        <w:t>6</w:t>
      </w:r>
      <w:r w:rsidRPr="0009089D">
        <w:rPr>
          <w:rFonts w:ascii="宋体" w:hAnsi="宋体"/>
          <w:kern w:val="0"/>
          <w:sz w:val="24"/>
          <w:lang w:val="zh-CN"/>
        </w:rPr>
        <w:t>. 下列叙述不属于完全备份机制特点描述的是一一一。</w:t>
      </w:r>
      <w:r>
        <w:rPr>
          <w:rFonts w:ascii="宋体" w:hAnsi="宋体" w:hint="eastAsia"/>
          <w:kern w:val="0"/>
          <w:sz w:val="24"/>
          <w:lang w:val="zh-CN"/>
        </w:rPr>
        <w:t xml:space="preserve"> </w:t>
      </w:r>
      <w:r>
        <w:rPr>
          <w:rFonts w:ascii="宋体" w:hAnsi="宋体"/>
          <w:kern w:val="0"/>
          <w:sz w:val="24"/>
          <w:lang w:val="zh-CN"/>
        </w:rPr>
        <w:t>D</w:t>
      </w:r>
    </w:p>
    <w:p w:rsidR="009C5F1F" w:rsidRPr="0009089D" w:rsidRDefault="009C5F1F" w:rsidP="009C5F1F">
      <w:pPr>
        <w:tabs>
          <w:tab w:val="left" w:pos="0"/>
          <w:tab w:val="left" w:pos="268"/>
          <w:tab w:val="left" w:pos="2462"/>
          <w:tab w:val="left" w:pos="3643"/>
          <w:tab w:val="left" w:pos="4334"/>
          <w:tab w:val="center" w:pos="4982"/>
          <w:tab w:val="left" w:pos="6796"/>
        </w:tabs>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A. 每次备份的数据量较大</w:t>
      </w:r>
      <w:r w:rsidRPr="0009089D">
        <w:rPr>
          <w:rFonts w:ascii="宋体" w:hAnsi="宋体"/>
          <w:kern w:val="0"/>
          <w:sz w:val="24"/>
          <w:lang w:val="zh-CN"/>
        </w:rPr>
        <w:tab/>
        <w:t>B. 每次备份所需的时间也就校长</w:t>
      </w:r>
    </w:p>
    <w:p w:rsidR="009C5F1F" w:rsidRPr="0009089D" w:rsidRDefault="009C5F1F" w:rsidP="009C5F1F">
      <w:pPr>
        <w:tabs>
          <w:tab w:val="left" w:pos="0"/>
          <w:tab w:val="left" w:pos="268"/>
          <w:tab w:val="left" w:pos="2462"/>
          <w:tab w:val="left" w:pos="3643"/>
          <w:tab w:val="left" w:pos="4334"/>
          <w:tab w:val="center" w:pos="4982"/>
          <w:tab w:val="left" w:pos="6796"/>
        </w:tabs>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C. 不能进行得太频繁</w:t>
      </w:r>
      <w:r w:rsidRPr="0009089D">
        <w:rPr>
          <w:rFonts w:ascii="宋体" w:hAnsi="宋体"/>
          <w:kern w:val="0"/>
          <w:sz w:val="24"/>
          <w:lang w:val="zh-CN"/>
        </w:rPr>
        <w:tab/>
        <w:t>D. 需要存储空间小</w:t>
      </w:r>
    </w:p>
    <w:p w:rsidR="009C5F1F" w:rsidRPr="0009089D" w:rsidRDefault="009C5F1F" w:rsidP="009C5F1F">
      <w:pPr>
        <w:tabs>
          <w:tab w:val="left" w:pos="0"/>
          <w:tab w:val="left" w:pos="268"/>
          <w:tab w:val="left" w:pos="2462"/>
          <w:tab w:val="left" w:pos="3643"/>
          <w:tab w:val="left" w:pos="4334"/>
          <w:tab w:val="center" w:pos="4982"/>
          <w:tab w:val="left" w:pos="6796"/>
        </w:tabs>
        <w:autoSpaceDE w:val="0"/>
        <w:autoSpaceDN w:val="0"/>
        <w:adjustRightInd w:val="0"/>
        <w:spacing w:line="400" w:lineRule="exact"/>
        <w:jc w:val="left"/>
        <w:rPr>
          <w:rFonts w:ascii="宋体" w:hAnsi="宋体"/>
          <w:kern w:val="0"/>
          <w:sz w:val="24"/>
          <w:lang w:val="zh-CN"/>
        </w:rPr>
      </w:pPr>
      <w:r w:rsidRPr="0009089D">
        <w:rPr>
          <w:rFonts w:ascii="宋体" w:hAnsi="宋体" w:hint="eastAsia"/>
          <w:kern w:val="0"/>
          <w:sz w:val="24"/>
          <w:lang w:val="zh-CN"/>
        </w:rPr>
        <w:t>7</w:t>
      </w:r>
      <w:r w:rsidRPr="0009089D">
        <w:rPr>
          <w:rFonts w:ascii="宋体" w:hAnsi="宋体"/>
          <w:kern w:val="0"/>
          <w:sz w:val="24"/>
          <w:lang w:val="zh-CN"/>
        </w:rPr>
        <w:t>. 下面不属于容灾内容的是</w:t>
      </w:r>
      <w:r>
        <w:rPr>
          <w:rFonts w:ascii="宋体" w:hAnsi="宋体" w:hint="eastAsia"/>
          <w:kern w:val="0"/>
          <w:sz w:val="24"/>
          <w:lang w:val="zh-CN"/>
        </w:rPr>
        <w:t xml:space="preserve"> </w:t>
      </w:r>
      <w:r>
        <w:rPr>
          <w:rFonts w:ascii="宋体" w:hAnsi="宋体"/>
          <w:kern w:val="0"/>
          <w:sz w:val="24"/>
          <w:lang w:val="zh-CN"/>
        </w:rPr>
        <w:t>A</w:t>
      </w:r>
    </w:p>
    <w:p w:rsidR="009C5F1F" w:rsidRPr="0009089D" w:rsidRDefault="009C5F1F" w:rsidP="009C5F1F">
      <w:pPr>
        <w:tabs>
          <w:tab w:val="left" w:pos="0"/>
          <w:tab w:val="left" w:pos="268"/>
          <w:tab w:val="left" w:pos="2462"/>
          <w:tab w:val="left" w:pos="3643"/>
          <w:tab w:val="left" w:pos="4334"/>
          <w:tab w:val="center" w:pos="4982"/>
          <w:tab w:val="left" w:pos="6796"/>
        </w:tabs>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A. 灾难预测 B.灾难演习 C. 风险分析 D.业务影响分析</w:t>
      </w:r>
    </w:p>
    <w:p w:rsidR="009C5F1F" w:rsidRPr="0009089D" w:rsidRDefault="009C5F1F" w:rsidP="009C5F1F">
      <w:pPr>
        <w:jc w:val="left"/>
        <w:rPr>
          <w:rFonts w:ascii="宋体" w:hAnsi="宋体"/>
          <w:sz w:val="24"/>
        </w:rPr>
      </w:pPr>
      <w:r w:rsidRPr="0009089D">
        <w:rPr>
          <w:rFonts w:ascii="宋体" w:hAnsi="宋体" w:hint="eastAsia"/>
          <w:sz w:val="24"/>
        </w:rPr>
        <w:t xml:space="preserve">8、IBM TSM Fastback 是一款什么软件（  </w:t>
      </w:r>
      <w:r>
        <w:rPr>
          <w:rFonts w:ascii="宋体" w:hAnsi="宋体"/>
          <w:sz w:val="24"/>
        </w:rPr>
        <w:t>D</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hint="eastAsia"/>
          <w:sz w:val="24"/>
        </w:rPr>
        <w:t>A、防病毒产品；  B、入侵防护产品；  C、上网行为管理产品；  D、数据存储备份产品</w:t>
      </w:r>
    </w:p>
    <w:p w:rsidR="009C5F1F" w:rsidRPr="0009089D" w:rsidRDefault="009C5F1F" w:rsidP="009C5F1F">
      <w:pPr>
        <w:jc w:val="left"/>
        <w:rPr>
          <w:rFonts w:ascii="宋体" w:hAnsi="宋体"/>
          <w:sz w:val="24"/>
        </w:rPr>
      </w:pPr>
      <w:r w:rsidRPr="0009089D">
        <w:rPr>
          <w:rFonts w:ascii="宋体" w:hAnsi="宋体" w:hint="eastAsia"/>
          <w:sz w:val="24"/>
        </w:rPr>
        <w:t>9、IBM TSM Fastback产品使用的什么技术（</w:t>
      </w:r>
      <w:r>
        <w:rPr>
          <w:rFonts w:ascii="宋体" w:hAnsi="宋体" w:hint="eastAsia"/>
          <w:sz w:val="24"/>
        </w:rPr>
        <w:t>a</w:t>
      </w:r>
      <w:r w:rsidRPr="0009089D">
        <w:rPr>
          <w:rFonts w:ascii="宋体" w:hAnsi="宋体" w:hint="eastAsia"/>
          <w:sz w:val="24"/>
        </w:rPr>
        <w:t xml:space="preserve">   )</w:t>
      </w:r>
    </w:p>
    <w:p w:rsidR="009C5F1F" w:rsidRPr="0009089D" w:rsidRDefault="009C5F1F" w:rsidP="009C5F1F">
      <w:pPr>
        <w:jc w:val="left"/>
        <w:rPr>
          <w:rFonts w:ascii="宋体" w:hAnsi="宋体"/>
          <w:sz w:val="24"/>
        </w:rPr>
      </w:pPr>
      <w:r w:rsidRPr="0009089D">
        <w:rPr>
          <w:rFonts w:ascii="宋体" w:hAnsi="宋体" w:hint="eastAsia"/>
          <w:sz w:val="24"/>
        </w:rPr>
        <w:t>A、磁盘快照；  B、文件拷贝；  C、ISCSI技术；  D、磁盘共享</w:t>
      </w:r>
    </w:p>
    <w:p w:rsidR="009C5F1F" w:rsidRPr="0009089D" w:rsidRDefault="009C5F1F" w:rsidP="009C5F1F">
      <w:pPr>
        <w:jc w:val="left"/>
        <w:rPr>
          <w:rFonts w:ascii="宋体" w:hAnsi="宋体"/>
          <w:sz w:val="24"/>
        </w:rPr>
      </w:pPr>
      <w:r w:rsidRPr="0009089D">
        <w:rPr>
          <w:rFonts w:ascii="宋体" w:hAnsi="宋体" w:hint="eastAsia"/>
          <w:sz w:val="24"/>
        </w:rPr>
        <w:t xml:space="preserve">12、IBM TSM Fastback产品DR（远程容灾）功能备份的是什么（   </w:t>
      </w:r>
      <w:r>
        <w:rPr>
          <w:rFonts w:ascii="宋体" w:hAnsi="宋体"/>
          <w:sz w:val="24"/>
        </w:rPr>
        <w:t>BABC</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hint="eastAsia"/>
          <w:sz w:val="24"/>
        </w:rPr>
        <w:t>A、应用系统；  B、本地备份的数据；  C、文件系统；  D、数据库</w:t>
      </w:r>
    </w:p>
    <w:p w:rsidR="009C5F1F" w:rsidRPr="0009089D" w:rsidRDefault="009C5F1F" w:rsidP="009C5F1F">
      <w:pPr>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三、多选题</w:t>
      </w:r>
    </w:p>
    <w:p w:rsidR="009C5F1F" w:rsidRPr="0009089D" w:rsidRDefault="009C5F1F" w:rsidP="009C5F1F">
      <w:pPr>
        <w:autoSpaceDE w:val="0"/>
        <w:autoSpaceDN w:val="0"/>
        <w:adjustRightInd w:val="0"/>
        <w:spacing w:line="400" w:lineRule="exact"/>
        <w:ind w:left="259" w:hanging="254"/>
        <w:jc w:val="left"/>
        <w:rPr>
          <w:rFonts w:ascii="宋体" w:hAnsi="宋体"/>
          <w:kern w:val="0"/>
          <w:sz w:val="24"/>
          <w:lang w:val="zh-CN"/>
        </w:rPr>
      </w:pPr>
      <w:r w:rsidRPr="0009089D">
        <w:rPr>
          <w:rFonts w:ascii="宋体" w:hAnsi="宋体"/>
          <w:kern w:val="0"/>
          <w:sz w:val="24"/>
          <w:lang w:val="zh-CN"/>
        </w:rPr>
        <w:t>1. 信息系统的容灾方案通常要考虑的要点有一一。</w:t>
      </w:r>
      <w:r>
        <w:rPr>
          <w:rFonts w:ascii="宋体" w:hAnsi="宋体" w:hint="eastAsia"/>
          <w:kern w:val="0"/>
          <w:sz w:val="24"/>
          <w:lang w:val="zh-CN"/>
        </w:rPr>
        <w:t>A</w:t>
      </w:r>
      <w:r>
        <w:rPr>
          <w:rFonts w:ascii="宋体" w:hAnsi="宋体"/>
          <w:kern w:val="0"/>
          <w:sz w:val="24"/>
          <w:lang w:val="zh-CN"/>
        </w:rPr>
        <w:t>BCDE</w:t>
      </w:r>
    </w:p>
    <w:p w:rsidR="009C5F1F" w:rsidRPr="0009089D" w:rsidRDefault="009C5F1F" w:rsidP="009C5F1F">
      <w:pPr>
        <w:tabs>
          <w:tab w:val="left" w:pos="259"/>
          <w:tab w:val="left" w:pos="4310"/>
        </w:tabs>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A. 灾难的类型</w:t>
      </w:r>
      <w:r w:rsidRPr="0009089D">
        <w:rPr>
          <w:rFonts w:ascii="宋体" w:hAnsi="宋体"/>
          <w:kern w:val="0"/>
          <w:sz w:val="24"/>
          <w:lang w:val="zh-CN"/>
        </w:rPr>
        <w:tab/>
        <w:t>B. 恢复时间</w:t>
      </w:r>
    </w:p>
    <w:p w:rsidR="009C5F1F" w:rsidRPr="0009089D" w:rsidRDefault="009C5F1F" w:rsidP="009C5F1F">
      <w:pPr>
        <w:tabs>
          <w:tab w:val="left" w:pos="259"/>
          <w:tab w:val="left" w:pos="4310"/>
        </w:tabs>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C. 恢复程度</w:t>
      </w:r>
      <w:r w:rsidRPr="0009089D">
        <w:rPr>
          <w:rFonts w:ascii="宋体" w:hAnsi="宋体"/>
          <w:kern w:val="0"/>
          <w:sz w:val="24"/>
          <w:lang w:val="zh-CN"/>
        </w:rPr>
        <w:tab/>
        <w:t>D. 实用技术</w:t>
      </w:r>
    </w:p>
    <w:p w:rsidR="009C5F1F" w:rsidRPr="0009089D" w:rsidRDefault="009C5F1F" w:rsidP="009C5F1F">
      <w:pPr>
        <w:tabs>
          <w:tab w:val="left" w:pos="259"/>
          <w:tab w:val="left" w:pos="4310"/>
        </w:tabs>
        <w:autoSpaceDE w:val="0"/>
        <w:autoSpaceDN w:val="0"/>
        <w:adjustRightInd w:val="0"/>
        <w:spacing w:line="400" w:lineRule="exact"/>
        <w:ind w:left="259"/>
        <w:jc w:val="left"/>
        <w:rPr>
          <w:rFonts w:ascii="宋体" w:hAnsi="宋体"/>
          <w:kern w:val="0"/>
          <w:sz w:val="24"/>
          <w:lang w:val="zh-CN"/>
        </w:rPr>
      </w:pPr>
      <w:r w:rsidRPr="0009089D">
        <w:rPr>
          <w:rFonts w:ascii="宋体" w:hAnsi="宋体"/>
          <w:kern w:val="0"/>
          <w:sz w:val="24"/>
          <w:lang w:val="zh-CN"/>
        </w:rPr>
        <w:t>E 成本</w:t>
      </w:r>
    </w:p>
    <w:p w:rsidR="009C5F1F" w:rsidRPr="0009089D" w:rsidRDefault="009C5F1F" w:rsidP="009C5F1F">
      <w:pPr>
        <w:tabs>
          <w:tab w:val="left" w:pos="259"/>
          <w:tab w:val="left" w:pos="4310"/>
        </w:tabs>
        <w:autoSpaceDE w:val="0"/>
        <w:autoSpaceDN w:val="0"/>
        <w:adjustRightInd w:val="0"/>
        <w:spacing w:line="400" w:lineRule="exact"/>
        <w:ind w:left="259" w:hanging="259"/>
        <w:jc w:val="left"/>
        <w:rPr>
          <w:rFonts w:ascii="宋体" w:hAnsi="宋体"/>
          <w:kern w:val="0"/>
          <w:sz w:val="24"/>
          <w:lang w:val="zh-CN"/>
        </w:rPr>
      </w:pPr>
      <w:r w:rsidRPr="0009089D">
        <w:rPr>
          <w:rFonts w:ascii="宋体" w:hAnsi="宋体"/>
          <w:kern w:val="0"/>
          <w:sz w:val="24"/>
          <w:lang w:val="zh-CN"/>
        </w:rPr>
        <w:t>2. 系统数据备份包括的对象有一一一。</w:t>
      </w:r>
      <w:r>
        <w:rPr>
          <w:rFonts w:ascii="宋体" w:hAnsi="宋体" w:hint="eastAsia"/>
          <w:kern w:val="0"/>
          <w:sz w:val="24"/>
          <w:lang w:val="zh-CN"/>
        </w:rPr>
        <w:t>A</w:t>
      </w:r>
      <w:r>
        <w:rPr>
          <w:rFonts w:ascii="宋体" w:hAnsi="宋体"/>
          <w:kern w:val="0"/>
          <w:sz w:val="24"/>
          <w:lang w:val="zh-CN"/>
        </w:rPr>
        <w:t>BD</w:t>
      </w:r>
    </w:p>
    <w:p w:rsidR="009C5F1F" w:rsidRPr="0009089D" w:rsidRDefault="009C5F1F" w:rsidP="009C5F1F">
      <w:pPr>
        <w:tabs>
          <w:tab w:val="left" w:pos="259"/>
          <w:tab w:val="left" w:pos="4310"/>
        </w:tabs>
        <w:autoSpaceDE w:val="0"/>
        <w:autoSpaceDN w:val="0"/>
        <w:adjustRightInd w:val="0"/>
        <w:spacing w:line="400" w:lineRule="exact"/>
        <w:ind w:left="259"/>
        <w:jc w:val="left"/>
        <w:rPr>
          <w:rFonts w:ascii="宋体" w:hAnsi="宋体"/>
          <w:kern w:val="0"/>
          <w:sz w:val="24"/>
          <w:lang w:val="zh-CN"/>
        </w:rPr>
      </w:pPr>
      <w:r w:rsidRPr="0009089D">
        <w:rPr>
          <w:rFonts w:ascii="宋体" w:hAnsi="宋体"/>
          <w:kern w:val="0"/>
          <w:sz w:val="24"/>
          <w:lang w:val="zh-CN"/>
        </w:rPr>
        <w:t>A. 配置文件   B.日志文件 C. 用户文档  D.系统设备文件</w:t>
      </w:r>
    </w:p>
    <w:p w:rsidR="009C5F1F" w:rsidRPr="0009089D" w:rsidRDefault="009C5F1F" w:rsidP="009C5F1F">
      <w:pPr>
        <w:tabs>
          <w:tab w:val="left" w:pos="259"/>
          <w:tab w:val="left" w:pos="4310"/>
        </w:tabs>
        <w:autoSpaceDE w:val="0"/>
        <w:autoSpaceDN w:val="0"/>
        <w:adjustRightInd w:val="0"/>
        <w:spacing w:line="400" w:lineRule="exact"/>
        <w:ind w:left="259" w:hanging="244"/>
        <w:jc w:val="left"/>
        <w:rPr>
          <w:rFonts w:ascii="宋体" w:hAnsi="宋体"/>
          <w:kern w:val="0"/>
          <w:sz w:val="24"/>
          <w:lang w:val="zh-CN"/>
        </w:rPr>
      </w:pPr>
      <w:r w:rsidRPr="0009089D">
        <w:rPr>
          <w:rFonts w:ascii="宋体" w:hAnsi="宋体"/>
          <w:kern w:val="0"/>
          <w:sz w:val="24"/>
          <w:lang w:val="zh-CN"/>
        </w:rPr>
        <w:t>3. 容灾等级越高，则一一一。</w:t>
      </w:r>
      <w:r>
        <w:rPr>
          <w:rFonts w:ascii="宋体" w:hAnsi="宋体" w:hint="eastAsia"/>
          <w:kern w:val="0"/>
          <w:sz w:val="24"/>
          <w:lang w:val="zh-CN"/>
        </w:rPr>
        <w:t>A</w:t>
      </w:r>
      <w:r>
        <w:rPr>
          <w:rFonts w:ascii="宋体" w:hAnsi="宋体"/>
          <w:kern w:val="0"/>
          <w:sz w:val="24"/>
          <w:lang w:val="zh-CN"/>
        </w:rPr>
        <w:t>CD</w:t>
      </w:r>
    </w:p>
    <w:p w:rsidR="009C5F1F" w:rsidRPr="0009089D" w:rsidRDefault="009C5F1F" w:rsidP="009C5F1F">
      <w:pPr>
        <w:tabs>
          <w:tab w:val="left" w:pos="259"/>
          <w:tab w:val="left" w:pos="4310"/>
        </w:tabs>
        <w:autoSpaceDE w:val="0"/>
        <w:autoSpaceDN w:val="0"/>
        <w:adjustRightInd w:val="0"/>
        <w:spacing w:line="400" w:lineRule="exact"/>
        <w:ind w:left="259"/>
        <w:jc w:val="left"/>
        <w:rPr>
          <w:rFonts w:ascii="宋体" w:hAnsi="宋体"/>
          <w:kern w:val="0"/>
          <w:sz w:val="24"/>
          <w:lang w:val="zh-CN"/>
        </w:rPr>
      </w:pPr>
      <w:r w:rsidRPr="0009089D">
        <w:rPr>
          <w:rFonts w:ascii="宋体" w:hAnsi="宋体"/>
          <w:kern w:val="0"/>
          <w:sz w:val="24"/>
          <w:lang w:val="zh-CN"/>
        </w:rPr>
        <w:t>A. 业务恢复时间越短 C. 所需要成本越高   B. 所需人员越多   D. 保护的数据越重要</w:t>
      </w:r>
    </w:p>
    <w:p w:rsidR="009C5F1F" w:rsidRPr="0009089D" w:rsidRDefault="009C5F1F" w:rsidP="009C5F1F">
      <w:pPr>
        <w:jc w:val="left"/>
        <w:rPr>
          <w:rFonts w:ascii="宋体" w:hAnsi="宋体"/>
          <w:sz w:val="24"/>
        </w:rPr>
      </w:pPr>
      <w:r w:rsidRPr="0009089D">
        <w:rPr>
          <w:rFonts w:ascii="宋体" w:hAnsi="宋体" w:hint="eastAsia"/>
          <w:sz w:val="24"/>
        </w:rPr>
        <w:t xml:space="preserve">4、数据安全备份有几种策略（ </w:t>
      </w:r>
      <w:r>
        <w:rPr>
          <w:rFonts w:ascii="宋体" w:hAnsi="宋体" w:hint="eastAsia"/>
          <w:sz w:val="24"/>
        </w:rPr>
        <w:t>ABC</w:t>
      </w:r>
      <w:r w:rsidRPr="0009089D">
        <w:rPr>
          <w:rFonts w:ascii="宋体" w:hAnsi="宋体" w:hint="eastAsia"/>
          <w:sz w:val="24"/>
        </w:rPr>
        <w:t xml:space="preserve"> ）</w:t>
      </w:r>
    </w:p>
    <w:p w:rsidR="009C5F1F" w:rsidRPr="0009089D" w:rsidRDefault="009C5F1F" w:rsidP="009C5F1F">
      <w:pPr>
        <w:jc w:val="left"/>
        <w:rPr>
          <w:rFonts w:ascii="宋体" w:hAnsi="宋体"/>
          <w:sz w:val="24"/>
        </w:rPr>
      </w:pPr>
      <w:r w:rsidRPr="0009089D">
        <w:rPr>
          <w:rFonts w:ascii="宋体" w:hAnsi="宋体" w:hint="eastAsia"/>
          <w:sz w:val="24"/>
        </w:rPr>
        <w:t>A、全备份；  B、增量备份；   C、差异备份；  D、手工备份</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5、建立</w:t>
      </w:r>
      <w:r w:rsidRPr="0009089D">
        <w:rPr>
          <w:rFonts w:ascii="宋体" w:hAnsi="宋体"/>
          <w:sz w:val="24"/>
        </w:rPr>
        <w:t>Disaster Recovery</w:t>
      </w:r>
      <w:r w:rsidRPr="0009089D">
        <w:rPr>
          <w:rFonts w:ascii="宋体" w:hAnsi="宋体" w:hint="eastAsia"/>
          <w:sz w:val="24"/>
        </w:rPr>
        <w:t xml:space="preserve">（容灾系统）的前提是什么（  </w:t>
      </w:r>
      <w:r>
        <w:rPr>
          <w:rFonts w:ascii="宋体" w:hAnsi="宋体" w:hint="eastAsia"/>
          <w:sz w:val="24"/>
        </w:rPr>
        <w:t>ABC</w:t>
      </w:r>
      <w:r w:rsidRPr="0009089D">
        <w:rPr>
          <w:rFonts w:ascii="宋体" w:hAnsi="宋体" w:hint="eastAsia"/>
          <w:sz w:val="24"/>
        </w:rPr>
        <w:t xml:space="preserve"> ）多选</w:t>
      </w:r>
    </w:p>
    <w:p w:rsidR="009C5F1F" w:rsidRPr="0009089D" w:rsidRDefault="009C5F1F" w:rsidP="009C5F1F">
      <w:pPr>
        <w:jc w:val="left"/>
        <w:rPr>
          <w:rFonts w:ascii="宋体" w:hAnsi="宋体"/>
          <w:sz w:val="24"/>
        </w:rPr>
      </w:pPr>
      <w:r w:rsidRPr="0009089D">
        <w:rPr>
          <w:rFonts w:ascii="宋体" w:hAnsi="宋体" w:hint="eastAsia"/>
          <w:sz w:val="24"/>
        </w:rPr>
        <w:t>A、自然灾害（地震、火灾，水灾...)；  B、人为灾害（错误操作、黑客攻击、病毒发作...)</w:t>
      </w:r>
    </w:p>
    <w:p w:rsidR="009C5F1F" w:rsidRPr="0009089D" w:rsidRDefault="009C5F1F" w:rsidP="009C5F1F">
      <w:pPr>
        <w:jc w:val="left"/>
        <w:rPr>
          <w:rFonts w:ascii="宋体" w:hAnsi="宋体"/>
          <w:sz w:val="24"/>
        </w:rPr>
      </w:pPr>
      <w:r w:rsidRPr="0009089D">
        <w:rPr>
          <w:rFonts w:ascii="宋体" w:hAnsi="宋体" w:hint="eastAsia"/>
          <w:sz w:val="24"/>
        </w:rPr>
        <w:t>C、技术风险（设备失效、软件错误、电力失效...）</w:t>
      </w:r>
    </w:p>
    <w:p w:rsidR="009C5F1F" w:rsidRPr="0009089D" w:rsidRDefault="009C5F1F" w:rsidP="009C5F1F">
      <w:pPr>
        <w:jc w:val="left"/>
        <w:rPr>
          <w:rFonts w:ascii="宋体" w:hAnsi="宋体"/>
          <w:sz w:val="24"/>
        </w:rPr>
      </w:pPr>
      <w:r w:rsidRPr="0009089D">
        <w:rPr>
          <w:rFonts w:ascii="宋体" w:hAnsi="宋体" w:hint="eastAsia"/>
          <w:sz w:val="24"/>
        </w:rPr>
        <w:t xml:space="preserve">6、IBM TSM Fastback 可以支持数据库系统包括（ </w:t>
      </w:r>
      <w:r>
        <w:rPr>
          <w:rFonts w:ascii="宋体" w:hAnsi="宋体"/>
          <w:sz w:val="24"/>
        </w:rPr>
        <w:t>ABC</w:t>
      </w:r>
      <w:r w:rsidRPr="0009089D">
        <w:rPr>
          <w:rFonts w:ascii="宋体" w:hAnsi="宋体" w:hint="eastAsia"/>
          <w:sz w:val="24"/>
        </w:rPr>
        <w:t xml:space="preserve">   ）多选</w:t>
      </w:r>
    </w:p>
    <w:p w:rsidR="009C5F1F" w:rsidRPr="0009089D" w:rsidRDefault="009C5F1F" w:rsidP="009C5F1F">
      <w:pPr>
        <w:jc w:val="left"/>
        <w:rPr>
          <w:rFonts w:ascii="宋体" w:hAnsi="宋体"/>
          <w:sz w:val="24"/>
        </w:rPr>
      </w:pPr>
      <w:r w:rsidRPr="0009089D">
        <w:rPr>
          <w:rFonts w:ascii="宋体" w:hAnsi="宋体" w:hint="eastAsia"/>
          <w:sz w:val="24"/>
        </w:rPr>
        <w:t>A、MS SQL；  B、Oracle； C、DB2；  D、MY SQL</w:t>
      </w:r>
    </w:p>
    <w:p w:rsidR="009C5F1F" w:rsidRPr="0009089D" w:rsidRDefault="009C5F1F" w:rsidP="009C5F1F">
      <w:pPr>
        <w:jc w:val="left"/>
        <w:rPr>
          <w:rFonts w:ascii="宋体" w:hAnsi="宋体"/>
          <w:sz w:val="24"/>
        </w:rPr>
      </w:pPr>
      <w:r w:rsidRPr="0009089D">
        <w:rPr>
          <w:rFonts w:ascii="宋体" w:hAnsi="宋体" w:hint="eastAsia"/>
          <w:sz w:val="24"/>
        </w:rPr>
        <w:t xml:space="preserve">7、IBM TSM Fastback 可以支持的存储介质包括（  </w:t>
      </w:r>
      <w:r>
        <w:rPr>
          <w:rFonts w:ascii="宋体" w:hAnsi="宋体"/>
          <w:sz w:val="24"/>
        </w:rPr>
        <w:t>BD</w:t>
      </w:r>
      <w:r w:rsidRPr="0009089D">
        <w:rPr>
          <w:rFonts w:ascii="宋体" w:hAnsi="宋体" w:hint="eastAsia"/>
          <w:sz w:val="24"/>
        </w:rPr>
        <w:t xml:space="preserve"> ）</w:t>
      </w:r>
    </w:p>
    <w:p w:rsidR="009C5F1F" w:rsidRPr="0009089D" w:rsidRDefault="009C5F1F" w:rsidP="009C5F1F">
      <w:pPr>
        <w:tabs>
          <w:tab w:val="left" w:pos="0"/>
          <w:tab w:val="left" w:pos="268"/>
          <w:tab w:val="left" w:pos="2462"/>
          <w:tab w:val="left" w:pos="3643"/>
          <w:tab w:val="left" w:pos="4334"/>
          <w:tab w:val="center" w:pos="4982"/>
          <w:tab w:val="left" w:pos="6796"/>
        </w:tabs>
        <w:autoSpaceDE w:val="0"/>
        <w:autoSpaceDN w:val="0"/>
        <w:adjustRightInd w:val="0"/>
        <w:spacing w:line="400" w:lineRule="exact"/>
        <w:jc w:val="left"/>
        <w:rPr>
          <w:rFonts w:ascii="宋体" w:hAnsi="宋体"/>
          <w:kern w:val="0"/>
          <w:sz w:val="24"/>
        </w:rPr>
      </w:pPr>
      <w:r w:rsidRPr="0009089D">
        <w:rPr>
          <w:rFonts w:ascii="宋体" w:hAnsi="宋体" w:hint="eastAsia"/>
          <w:sz w:val="24"/>
        </w:rPr>
        <w:t>A、磁带介质；   B、磁盘介质；  C、磁带库；  D、磁盘柜</w:t>
      </w:r>
    </w:p>
    <w:p w:rsidR="009C5F1F" w:rsidRPr="0009089D" w:rsidRDefault="009C5F1F" w:rsidP="009C5F1F">
      <w:pPr>
        <w:autoSpaceDE w:val="0"/>
        <w:autoSpaceDN w:val="0"/>
        <w:adjustRightInd w:val="0"/>
        <w:spacing w:line="400" w:lineRule="exact"/>
        <w:jc w:val="left"/>
        <w:rPr>
          <w:rFonts w:ascii="宋体" w:hAnsi="宋体"/>
          <w:b/>
          <w:kern w:val="0"/>
          <w:sz w:val="24"/>
          <w:lang w:val="zh-CN"/>
        </w:rPr>
      </w:pPr>
      <w:r w:rsidRPr="0009089D">
        <w:rPr>
          <w:rFonts w:ascii="宋体" w:hAnsi="宋体"/>
          <w:b/>
          <w:kern w:val="0"/>
          <w:sz w:val="24"/>
          <w:lang w:val="zh-CN"/>
        </w:rPr>
        <w:t>基础安全技术</w:t>
      </w:r>
    </w:p>
    <w:p w:rsidR="009C5F1F" w:rsidRPr="0009089D" w:rsidRDefault="009C5F1F" w:rsidP="009C5F1F">
      <w:pPr>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系统安全</w:t>
      </w:r>
    </w:p>
    <w:p w:rsidR="009C5F1F" w:rsidRPr="0009089D" w:rsidRDefault="009C5F1F" w:rsidP="009C5F1F">
      <w:pPr>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一、判断题</w:t>
      </w:r>
    </w:p>
    <w:p w:rsidR="009C5F1F" w:rsidRPr="0009089D" w:rsidRDefault="009C5F1F" w:rsidP="009C5F1F">
      <w:pPr>
        <w:tabs>
          <w:tab w:val="left" w:pos="412"/>
        </w:tabs>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1. 常见的操作系统包括 DOS 、UNIX 、Linu</w:t>
      </w:r>
      <w:r w:rsidRPr="0009089D">
        <w:rPr>
          <w:rFonts w:ascii="宋体" w:hAnsi="宋体" w:hint="eastAsia"/>
          <w:kern w:val="0"/>
          <w:sz w:val="24"/>
          <w:lang w:val="zh-CN"/>
        </w:rPr>
        <w:t>x、</w:t>
      </w:r>
      <w:r w:rsidRPr="0009089D">
        <w:rPr>
          <w:rFonts w:ascii="宋体" w:hAnsi="宋体"/>
          <w:kern w:val="0"/>
          <w:sz w:val="24"/>
          <w:lang w:val="zh-CN"/>
        </w:rPr>
        <w:t>Windows 、 Netware 、 Oracle 等。</w:t>
      </w:r>
      <w:r w:rsidRPr="0009089D">
        <w:rPr>
          <w:rFonts w:ascii="宋体" w:hAnsi="宋体"/>
          <w:b/>
          <w:kern w:val="0"/>
          <w:sz w:val="24"/>
          <w:lang w:val="zh-CN"/>
        </w:rPr>
        <w:t>×</w:t>
      </w:r>
    </w:p>
    <w:p w:rsidR="009C5F1F" w:rsidRPr="0009089D" w:rsidRDefault="009C5F1F" w:rsidP="009C5F1F">
      <w:pPr>
        <w:tabs>
          <w:tab w:val="left" w:pos="412"/>
        </w:tabs>
        <w:autoSpaceDE w:val="0"/>
        <w:autoSpaceDN w:val="0"/>
        <w:adjustRightInd w:val="0"/>
        <w:spacing w:line="400" w:lineRule="exact"/>
        <w:ind w:firstLine="412"/>
        <w:jc w:val="left"/>
        <w:rPr>
          <w:rFonts w:ascii="宋体" w:hAnsi="宋体"/>
          <w:kern w:val="0"/>
          <w:sz w:val="24"/>
          <w:lang w:val="zh-CN"/>
        </w:rPr>
      </w:pPr>
      <w:r w:rsidRPr="0009089D">
        <w:rPr>
          <w:rFonts w:ascii="宋体" w:hAnsi="宋体"/>
          <w:kern w:val="0"/>
          <w:sz w:val="24"/>
          <w:lang w:val="zh-CN"/>
        </w:rPr>
        <w:t>2. 操作系统在概念上一般分为两部分 : 内核 (Kernel) 以及壳 (SheIl), 有些操作系统 的内核与壳完全分开 ( 如 Microsoft</w:t>
      </w:r>
      <w:r w:rsidRPr="0009089D">
        <w:rPr>
          <w:rFonts w:ascii="宋体" w:hAnsi="宋体" w:hint="eastAsia"/>
          <w:kern w:val="0"/>
          <w:sz w:val="24"/>
          <w:lang w:val="zh-CN"/>
        </w:rPr>
        <w:t xml:space="preserve"> </w:t>
      </w:r>
      <w:r w:rsidRPr="0009089D">
        <w:rPr>
          <w:rFonts w:ascii="宋体" w:hAnsi="宋体"/>
          <w:kern w:val="0"/>
          <w:sz w:val="24"/>
          <w:lang w:val="zh-CN"/>
        </w:rPr>
        <w:t>Windows 、 UNIX 、 Linux 等 ); 另一些的内核与壳关系紧 密 ( 如 UNIX 、 Linux 等内核及壳只是操作层次上不同而已。</w:t>
      </w:r>
      <w:r w:rsidRPr="0009089D">
        <w:rPr>
          <w:rFonts w:ascii="宋体" w:hAnsi="宋体"/>
          <w:b/>
          <w:kern w:val="0"/>
          <w:sz w:val="24"/>
          <w:lang w:val="zh-CN"/>
        </w:rPr>
        <w:t>×</w:t>
      </w:r>
    </w:p>
    <w:p w:rsidR="009C5F1F" w:rsidRPr="0009089D" w:rsidRDefault="009C5F1F" w:rsidP="009C5F1F">
      <w:pPr>
        <w:tabs>
          <w:tab w:val="left" w:pos="393"/>
        </w:tabs>
        <w:autoSpaceDE w:val="0"/>
        <w:autoSpaceDN w:val="0"/>
        <w:adjustRightInd w:val="0"/>
        <w:spacing w:line="400" w:lineRule="exact"/>
        <w:jc w:val="left"/>
        <w:rPr>
          <w:rFonts w:ascii="宋体" w:hAnsi="宋体"/>
          <w:kern w:val="0"/>
          <w:sz w:val="24"/>
          <w:lang w:val="zh-CN"/>
        </w:rPr>
      </w:pPr>
      <w:r w:rsidRPr="0009089D">
        <w:rPr>
          <w:rFonts w:ascii="宋体" w:hAnsi="宋体" w:hint="eastAsia"/>
          <w:kern w:val="0"/>
          <w:sz w:val="24"/>
          <w:lang w:val="zh-CN"/>
        </w:rPr>
        <w:t>3</w:t>
      </w:r>
      <w:r w:rsidRPr="0009089D">
        <w:rPr>
          <w:rFonts w:ascii="宋体" w:hAnsi="宋体"/>
          <w:kern w:val="0"/>
          <w:sz w:val="24"/>
          <w:lang w:val="zh-CN"/>
        </w:rPr>
        <w:t>. 域帐号的名称在域中必须是唯一的，而且也不能和本地帐号名称相同，否则会引起混乱。</w:t>
      </w:r>
      <w:r w:rsidRPr="0009089D">
        <w:rPr>
          <w:rFonts w:ascii="宋体" w:hAnsi="宋体"/>
          <w:b/>
          <w:kern w:val="0"/>
          <w:sz w:val="24"/>
          <w:lang w:val="zh-CN"/>
        </w:rPr>
        <w:t>×</w:t>
      </w:r>
    </w:p>
    <w:p w:rsidR="009C5F1F" w:rsidRPr="0009089D" w:rsidRDefault="009C5F1F" w:rsidP="009C5F1F">
      <w:pPr>
        <w:tabs>
          <w:tab w:val="left" w:pos="19"/>
          <w:tab w:val="left" w:pos="393"/>
        </w:tabs>
        <w:autoSpaceDE w:val="0"/>
        <w:autoSpaceDN w:val="0"/>
        <w:adjustRightInd w:val="0"/>
        <w:spacing w:line="400" w:lineRule="exact"/>
        <w:ind w:firstLineChars="150" w:firstLine="360"/>
        <w:jc w:val="left"/>
        <w:rPr>
          <w:rFonts w:ascii="宋体" w:hAnsi="宋体"/>
          <w:kern w:val="0"/>
          <w:sz w:val="24"/>
          <w:lang w:val="zh-CN"/>
        </w:rPr>
      </w:pPr>
      <w:r w:rsidRPr="0009089D">
        <w:rPr>
          <w:rFonts w:ascii="宋体" w:hAnsi="宋体" w:hint="eastAsia"/>
          <w:kern w:val="0"/>
          <w:sz w:val="24"/>
          <w:lang w:val="zh-CN"/>
        </w:rPr>
        <w:t>4</w:t>
      </w:r>
      <w:r w:rsidRPr="0009089D">
        <w:rPr>
          <w:rFonts w:ascii="宋体" w:hAnsi="宋体"/>
          <w:kern w:val="0"/>
          <w:sz w:val="24"/>
          <w:lang w:val="zh-CN"/>
        </w:rPr>
        <w:t>.Windows 防火墙能帮助阻止计算机病毒和蠕虫进入用户的计算机，但该防火墙不能检测或清除已经感染计算机的病毒和蠕虫</w:t>
      </w:r>
      <w:r w:rsidRPr="0009089D">
        <w:rPr>
          <w:rFonts w:ascii="宋体" w:hAnsi="宋体"/>
          <w:b/>
          <w:kern w:val="0"/>
          <w:sz w:val="24"/>
          <w:lang w:val="zh-CN"/>
        </w:rPr>
        <w:t>√</w:t>
      </w:r>
    </w:p>
    <w:p w:rsidR="009C5F1F" w:rsidRPr="0009089D" w:rsidRDefault="009C5F1F" w:rsidP="009C5F1F">
      <w:pPr>
        <w:tabs>
          <w:tab w:val="left" w:pos="408"/>
        </w:tabs>
        <w:autoSpaceDE w:val="0"/>
        <w:autoSpaceDN w:val="0"/>
        <w:adjustRightInd w:val="0"/>
        <w:spacing w:line="400" w:lineRule="exact"/>
        <w:ind w:left="408"/>
        <w:jc w:val="left"/>
        <w:rPr>
          <w:rFonts w:ascii="宋体" w:hAnsi="宋体"/>
          <w:kern w:val="0"/>
          <w:sz w:val="24"/>
          <w:lang w:val="zh-CN"/>
        </w:rPr>
      </w:pPr>
      <w:r w:rsidRPr="0009089D">
        <w:rPr>
          <w:rFonts w:ascii="宋体" w:hAnsi="宋体" w:hint="eastAsia"/>
          <w:kern w:val="0"/>
          <w:sz w:val="24"/>
          <w:lang w:val="zh-CN"/>
        </w:rPr>
        <w:t>5</w:t>
      </w:r>
      <w:r w:rsidRPr="0009089D">
        <w:rPr>
          <w:rFonts w:ascii="宋体" w:hAnsi="宋体"/>
          <w:kern w:val="0"/>
          <w:sz w:val="24"/>
          <w:lang w:val="zh-CN"/>
        </w:rPr>
        <w:t>. 数据库系统是一种封闭的系统，其中的数据无法由多个用户共享。</w:t>
      </w:r>
      <w:r w:rsidRPr="0009089D">
        <w:rPr>
          <w:rFonts w:ascii="宋体" w:hAnsi="宋体"/>
          <w:b/>
          <w:kern w:val="0"/>
          <w:sz w:val="24"/>
          <w:lang w:val="zh-CN"/>
        </w:rPr>
        <w:t>×</w:t>
      </w:r>
    </w:p>
    <w:p w:rsidR="009C5F1F" w:rsidRPr="0009089D" w:rsidRDefault="009C5F1F" w:rsidP="009C5F1F">
      <w:pPr>
        <w:tabs>
          <w:tab w:val="left" w:pos="408"/>
        </w:tabs>
        <w:autoSpaceDE w:val="0"/>
        <w:autoSpaceDN w:val="0"/>
        <w:adjustRightInd w:val="0"/>
        <w:spacing w:line="400" w:lineRule="exact"/>
        <w:ind w:left="408"/>
        <w:jc w:val="left"/>
        <w:rPr>
          <w:rFonts w:ascii="宋体" w:hAnsi="宋体"/>
          <w:kern w:val="0"/>
          <w:sz w:val="24"/>
          <w:lang w:val="zh-CN"/>
        </w:rPr>
      </w:pPr>
      <w:r w:rsidRPr="0009089D">
        <w:rPr>
          <w:rFonts w:ascii="宋体" w:hAnsi="宋体" w:hint="eastAsia"/>
          <w:kern w:val="0"/>
          <w:sz w:val="24"/>
          <w:lang w:val="zh-CN"/>
        </w:rPr>
        <w:t>6</w:t>
      </w:r>
      <w:r w:rsidRPr="0009089D">
        <w:rPr>
          <w:rFonts w:ascii="宋体" w:hAnsi="宋体"/>
          <w:kern w:val="0"/>
          <w:sz w:val="24"/>
          <w:lang w:val="zh-CN"/>
        </w:rPr>
        <w:t>. 数据库安全只依靠技术即可保障。</w:t>
      </w:r>
      <w:r w:rsidRPr="0009089D">
        <w:rPr>
          <w:rFonts w:ascii="宋体" w:hAnsi="宋体"/>
          <w:b/>
          <w:kern w:val="0"/>
          <w:sz w:val="24"/>
          <w:lang w:val="zh-CN"/>
        </w:rPr>
        <w:t>×</w:t>
      </w:r>
    </w:p>
    <w:p w:rsidR="009C5F1F" w:rsidRPr="0009089D" w:rsidRDefault="009C5F1F" w:rsidP="009C5F1F">
      <w:pPr>
        <w:tabs>
          <w:tab w:val="left" w:pos="408"/>
        </w:tabs>
        <w:autoSpaceDE w:val="0"/>
        <w:autoSpaceDN w:val="0"/>
        <w:adjustRightInd w:val="0"/>
        <w:spacing w:line="400" w:lineRule="exact"/>
        <w:ind w:left="408"/>
        <w:jc w:val="left"/>
        <w:rPr>
          <w:rFonts w:ascii="宋体" w:hAnsi="宋体"/>
          <w:kern w:val="0"/>
          <w:sz w:val="24"/>
          <w:lang w:val="zh-CN"/>
        </w:rPr>
      </w:pPr>
      <w:r w:rsidRPr="0009089D">
        <w:rPr>
          <w:rFonts w:ascii="宋体" w:hAnsi="宋体" w:hint="eastAsia"/>
          <w:kern w:val="0"/>
          <w:sz w:val="24"/>
          <w:lang w:val="zh-CN"/>
        </w:rPr>
        <w:t>7</w:t>
      </w:r>
      <w:r w:rsidRPr="0009089D">
        <w:rPr>
          <w:rFonts w:ascii="宋体" w:hAnsi="宋体"/>
          <w:kern w:val="0"/>
          <w:sz w:val="24"/>
          <w:lang w:val="zh-CN"/>
        </w:rPr>
        <w:t>. 通过采用各种技术和管理手段，可以获得绝对安全的数据库系统。</w:t>
      </w:r>
      <w:r w:rsidRPr="0009089D">
        <w:rPr>
          <w:rFonts w:ascii="宋体" w:hAnsi="宋体"/>
          <w:b/>
          <w:kern w:val="0"/>
          <w:sz w:val="24"/>
          <w:lang w:val="zh-CN"/>
        </w:rPr>
        <w:t>×</w:t>
      </w:r>
    </w:p>
    <w:p w:rsidR="009C5F1F" w:rsidRPr="0009089D" w:rsidRDefault="009C5F1F" w:rsidP="009C5F1F">
      <w:pPr>
        <w:autoSpaceDE w:val="0"/>
        <w:autoSpaceDN w:val="0"/>
        <w:adjustRightInd w:val="0"/>
        <w:spacing w:line="400" w:lineRule="exact"/>
        <w:ind w:leftChars="185" w:left="388"/>
        <w:jc w:val="left"/>
        <w:rPr>
          <w:rFonts w:ascii="宋体" w:hAnsi="宋体"/>
          <w:kern w:val="0"/>
          <w:sz w:val="24"/>
          <w:lang w:val="zh-CN"/>
        </w:rPr>
      </w:pPr>
      <w:r w:rsidRPr="0009089D">
        <w:rPr>
          <w:rFonts w:ascii="宋体" w:hAnsi="宋体" w:hint="eastAsia"/>
          <w:kern w:val="0"/>
          <w:sz w:val="24"/>
          <w:lang w:val="zh-CN"/>
        </w:rPr>
        <w:t>8</w:t>
      </w:r>
      <w:r w:rsidRPr="0009089D">
        <w:rPr>
          <w:rFonts w:ascii="宋体" w:hAnsi="宋体"/>
          <w:kern w:val="0"/>
          <w:sz w:val="24"/>
          <w:lang w:val="zh-CN"/>
        </w:rPr>
        <w:t>. 数据库管理员拥有数据库的一切权限。</w:t>
      </w:r>
      <w:r w:rsidRPr="0009089D">
        <w:rPr>
          <w:rFonts w:ascii="宋体" w:hAnsi="宋体"/>
          <w:b/>
          <w:kern w:val="0"/>
          <w:sz w:val="24"/>
          <w:lang w:val="zh-CN"/>
        </w:rPr>
        <w:t>√</w:t>
      </w:r>
    </w:p>
    <w:p w:rsidR="009C5F1F" w:rsidRPr="0009089D" w:rsidRDefault="009C5F1F" w:rsidP="009C5F1F">
      <w:pPr>
        <w:autoSpaceDE w:val="0"/>
        <w:autoSpaceDN w:val="0"/>
        <w:adjustRightInd w:val="0"/>
        <w:spacing w:line="400" w:lineRule="exact"/>
        <w:ind w:firstLineChars="200" w:firstLine="480"/>
        <w:jc w:val="left"/>
        <w:rPr>
          <w:rFonts w:ascii="宋体" w:hAnsi="宋体"/>
          <w:kern w:val="0"/>
          <w:sz w:val="24"/>
          <w:lang w:val="zh-CN"/>
        </w:rPr>
      </w:pPr>
      <w:r w:rsidRPr="0009089D">
        <w:rPr>
          <w:rFonts w:ascii="宋体" w:hAnsi="宋体" w:hint="eastAsia"/>
          <w:kern w:val="0"/>
          <w:sz w:val="24"/>
          <w:lang w:val="zh-CN"/>
        </w:rPr>
        <w:t>9</w:t>
      </w:r>
      <w:r w:rsidRPr="0009089D">
        <w:rPr>
          <w:rFonts w:ascii="宋体" w:hAnsi="宋体"/>
          <w:kern w:val="0"/>
          <w:sz w:val="24"/>
          <w:lang w:val="zh-CN"/>
        </w:rPr>
        <w:t>. 完全备份就是对全部数据库数据进行备份。</w:t>
      </w:r>
      <w:r w:rsidRPr="0009089D">
        <w:rPr>
          <w:rFonts w:ascii="宋体" w:hAnsi="宋体"/>
          <w:b/>
          <w:kern w:val="0"/>
          <w:sz w:val="24"/>
          <w:lang w:val="zh-CN"/>
        </w:rPr>
        <w:t>√</w:t>
      </w:r>
    </w:p>
    <w:p w:rsidR="009C5F1F" w:rsidRPr="0009089D" w:rsidRDefault="009C5F1F" w:rsidP="009C5F1F">
      <w:pPr>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二、单选题</w:t>
      </w:r>
    </w:p>
    <w:p w:rsidR="009C5F1F" w:rsidRPr="0009089D" w:rsidRDefault="009C5F1F" w:rsidP="009C5F1F">
      <w:pPr>
        <w:tabs>
          <w:tab w:val="left" w:pos="268"/>
          <w:tab w:val="left" w:pos="2232"/>
          <w:tab w:val="left" w:pos="4190"/>
          <w:tab w:val="left" w:pos="6148"/>
        </w:tabs>
        <w:autoSpaceDE w:val="0"/>
        <w:autoSpaceDN w:val="0"/>
        <w:adjustRightInd w:val="0"/>
        <w:spacing w:line="400" w:lineRule="exact"/>
        <w:ind w:firstLineChars="200" w:firstLine="480"/>
        <w:jc w:val="left"/>
        <w:rPr>
          <w:rFonts w:ascii="宋体" w:hAnsi="宋体"/>
          <w:kern w:val="0"/>
          <w:sz w:val="24"/>
          <w:lang w:val="zh-CN"/>
        </w:rPr>
      </w:pPr>
      <w:r w:rsidRPr="0009089D">
        <w:rPr>
          <w:rFonts w:ascii="宋体" w:hAnsi="宋体" w:hint="eastAsia"/>
          <w:kern w:val="0"/>
          <w:sz w:val="24"/>
          <w:lang w:val="zh-CN"/>
        </w:rPr>
        <w:t>1</w:t>
      </w:r>
      <w:r w:rsidRPr="0009089D">
        <w:rPr>
          <w:rFonts w:ascii="宋体" w:hAnsi="宋体"/>
          <w:kern w:val="0"/>
          <w:sz w:val="24"/>
          <w:lang w:val="zh-CN"/>
        </w:rPr>
        <w:t>.Windows 系统的用户帐号有两种基本类型，分别是全局帐号和</w:t>
      </w:r>
      <w:r>
        <w:rPr>
          <w:rFonts w:ascii="宋体" w:hAnsi="宋体" w:hint="eastAsia"/>
          <w:kern w:val="0"/>
          <w:sz w:val="24"/>
          <w:lang w:val="zh-CN"/>
        </w:rPr>
        <w:t xml:space="preserve"> </w:t>
      </w:r>
      <w:r>
        <w:rPr>
          <w:rFonts w:ascii="宋体" w:hAnsi="宋体"/>
          <w:kern w:val="0"/>
          <w:sz w:val="24"/>
          <w:lang w:val="zh-CN"/>
        </w:rPr>
        <w:t xml:space="preserve">  (A)</w:t>
      </w:r>
    </w:p>
    <w:p w:rsidR="009C5F1F" w:rsidRPr="0009089D" w:rsidRDefault="009C5F1F" w:rsidP="009C5F1F">
      <w:pPr>
        <w:tabs>
          <w:tab w:val="left" w:pos="480"/>
          <w:tab w:val="left" w:pos="2232"/>
          <w:tab w:val="left" w:pos="4190"/>
          <w:tab w:val="left" w:pos="6148"/>
        </w:tabs>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A. 本地帐号</w:t>
      </w:r>
      <w:r w:rsidRPr="0009089D">
        <w:rPr>
          <w:rFonts w:ascii="宋体" w:hAnsi="宋体"/>
          <w:kern w:val="0"/>
          <w:sz w:val="24"/>
          <w:lang w:val="zh-CN"/>
        </w:rPr>
        <w:tab/>
        <w:t>B. 域帐号</w:t>
      </w:r>
      <w:r w:rsidRPr="0009089D">
        <w:rPr>
          <w:rFonts w:ascii="宋体" w:hAnsi="宋体"/>
          <w:kern w:val="0"/>
          <w:sz w:val="24"/>
          <w:lang w:val="zh-CN"/>
        </w:rPr>
        <w:tab/>
        <w:t>C. 来宾帐号D. 局部帐号</w:t>
      </w:r>
    </w:p>
    <w:p w:rsidR="009C5F1F" w:rsidRPr="0009089D" w:rsidRDefault="009C5F1F" w:rsidP="009C5F1F">
      <w:pPr>
        <w:tabs>
          <w:tab w:val="left" w:pos="388"/>
        </w:tabs>
        <w:autoSpaceDE w:val="0"/>
        <w:autoSpaceDN w:val="0"/>
        <w:adjustRightInd w:val="0"/>
        <w:spacing w:line="400" w:lineRule="exact"/>
        <w:ind w:firstLineChars="200" w:firstLine="480"/>
        <w:jc w:val="left"/>
        <w:rPr>
          <w:rFonts w:ascii="宋体" w:hAnsi="宋体"/>
          <w:kern w:val="0"/>
          <w:sz w:val="24"/>
          <w:lang w:val="zh-CN"/>
        </w:rPr>
      </w:pPr>
      <w:r w:rsidRPr="0009089D">
        <w:rPr>
          <w:rFonts w:ascii="宋体" w:hAnsi="宋体" w:hint="eastAsia"/>
          <w:kern w:val="0"/>
          <w:sz w:val="24"/>
          <w:lang w:val="zh-CN"/>
        </w:rPr>
        <w:t>2</w:t>
      </w:r>
      <w:r w:rsidRPr="0009089D">
        <w:rPr>
          <w:rFonts w:ascii="宋体" w:hAnsi="宋体"/>
          <w:kern w:val="0"/>
          <w:sz w:val="24"/>
          <w:lang w:val="zh-CN"/>
        </w:rPr>
        <w:t>.Windows 系统安装完后，默认情况下系统将产生两个帐号，分别是管理员帐号和二一。</w:t>
      </w:r>
      <w:r>
        <w:rPr>
          <w:rFonts w:ascii="宋体" w:hAnsi="宋体" w:hint="eastAsia"/>
          <w:kern w:val="0"/>
          <w:sz w:val="24"/>
          <w:lang w:val="zh-CN"/>
        </w:rPr>
        <w:t xml:space="preserve"> </w:t>
      </w:r>
      <w:r>
        <w:rPr>
          <w:rFonts w:ascii="宋体" w:hAnsi="宋体"/>
          <w:kern w:val="0"/>
          <w:sz w:val="24"/>
          <w:lang w:val="zh-CN"/>
        </w:rPr>
        <w:t>(C)</w:t>
      </w:r>
    </w:p>
    <w:p w:rsidR="009C5F1F" w:rsidRPr="0009089D" w:rsidRDefault="009C5F1F" w:rsidP="009C5F1F">
      <w:pPr>
        <w:tabs>
          <w:tab w:val="left" w:pos="388"/>
          <w:tab w:val="left" w:pos="662"/>
          <w:tab w:val="left" w:pos="4579"/>
          <w:tab w:val="left" w:pos="6532"/>
        </w:tabs>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A. 本地帐号 B. 域帐号</w:t>
      </w:r>
      <w:r w:rsidRPr="0009089D">
        <w:rPr>
          <w:rFonts w:ascii="宋体" w:hAnsi="宋体"/>
          <w:kern w:val="0"/>
          <w:sz w:val="24"/>
          <w:lang w:val="zh-CN"/>
        </w:rPr>
        <w:tab/>
        <w:t>C. 来宾帐号</w:t>
      </w:r>
      <w:r w:rsidRPr="0009089D">
        <w:rPr>
          <w:rFonts w:ascii="宋体" w:hAnsi="宋体"/>
          <w:kern w:val="0"/>
          <w:sz w:val="24"/>
          <w:lang w:val="zh-CN"/>
        </w:rPr>
        <w:tab/>
        <w:t>D. 局部帐号</w:t>
      </w:r>
    </w:p>
    <w:p w:rsidR="009C5F1F" w:rsidRPr="0009089D" w:rsidRDefault="009C5F1F" w:rsidP="009C5F1F">
      <w:pPr>
        <w:tabs>
          <w:tab w:val="left" w:pos="388"/>
          <w:tab w:val="left" w:pos="662"/>
          <w:tab w:val="left" w:pos="4579"/>
          <w:tab w:val="left" w:pos="6532"/>
        </w:tabs>
        <w:autoSpaceDE w:val="0"/>
        <w:autoSpaceDN w:val="0"/>
        <w:adjustRightInd w:val="0"/>
        <w:spacing w:line="400" w:lineRule="exact"/>
        <w:jc w:val="left"/>
        <w:rPr>
          <w:rFonts w:ascii="宋体" w:hAnsi="宋体"/>
          <w:kern w:val="0"/>
          <w:sz w:val="24"/>
          <w:lang w:val="zh-CN"/>
        </w:rPr>
      </w:pPr>
      <w:r w:rsidRPr="0009089D">
        <w:rPr>
          <w:rFonts w:ascii="宋体" w:hAnsi="宋体" w:hint="eastAsia"/>
          <w:kern w:val="0"/>
          <w:sz w:val="24"/>
          <w:lang w:val="zh-CN"/>
        </w:rPr>
        <w:t>3</w:t>
      </w:r>
      <w:r w:rsidRPr="0009089D">
        <w:rPr>
          <w:rFonts w:ascii="宋体" w:hAnsi="宋体"/>
          <w:kern w:val="0"/>
          <w:sz w:val="24"/>
          <w:lang w:val="zh-CN"/>
        </w:rPr>
        <w:t>. 计算机网络组织结构中有两种基本结构，分别是域和</w:t>
      </w:r>
      <w:r>
        <w:rPr>
          <w:rFonts w:ascii="宋体" w:hAnsi="宋体" w:hint="eastAsia"/>
          <w:kern w:val="0"/>
          <w:sz w:val="24"/>
          <w:lang w:val="zh-CN"/>
        </w:rPr>
        <w:t>(</w:t>
      </w:r>
      <w:r>
        <w:rPr>
          <w:rFonts w:ascii="宋体" w:hAnsi="宋体"/>
          <w:kern w:val="0"/>
          <w:sz w:val="24"/>
          <w:lang w:val="zh-CN"/>
        </w:rPr>
        <w:t>b)</w:t>
      </w:r>
    </w:p>
    <w:p w:rsidR="009C5F1F" w:rsidRPr="0009089D" w:rsidRDefault="009C5F1F" w:rsidP="009C5F1F">
      <w:pPr>
        <w:tabs>
          <w:tab w:val="left" w:pos="388"/>
          <w:tab w:val="left" w:pos="662"/>
          <w:tab w:val="right" w:pos="3552"/>
          <w:tab w:val="left" w:pos="4579"/>
          <w:tab w:val="left" w:pos="6532"/>
        </w:tabs>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A. 用户组</w:t>
      </w:r>
      <w:r w:rsidRPr="0009089D">
        <w:rPr>
          <w:rFonts w:ascii="宋体" w:hAnsi="宋体"/>
          <w:kern w:val="0"/>
          <w:sz w:val="24"/>
          <w:lang w:val="zh-CN"/>
        </w:rPr>
        <w:tab/>
        <w:t>B. 工作组</w:t>
      </w:r>
      <w:r w:rsidRPr="0009089D">
        <w:rPr>
          <w:rFonts w:ascii="宋体" w:hAnsi="宋体"/>
          <w:kern w:val="0"/>
          <w:sz w:val="24"/>
          <w:lang w:val="zh-CN"/>
        </w:rPr>
        <w:tab/>
        <w:t>C. 本地组</w:t>
      </w:r>
      <w:r w:rsidRPr="0009089D">
        <w:rPr>
          <w:rFonts w:ascii="宋体" w:hAnsi="宋体"/>
          <w:kern w:val="0"/>
          <w:sz w:val="24"/>
          <w:lang w:val="zh-CN"/>
        </w:rPr>
        <w:tab/>
        <w:t>D. 全局组</w:t>
      </w:r>
    </w:p>
    <w:p w:rsidR="009C5F1F" w:rsidRPr="0009089D" w:rsidRDefault="009C5F1F" w:rsidP="009C5F1F">
      <w:pPr>
        <w:tabs>
          <w:tab w:val="left" w:pos="388"/>
          <w:tab w:val="left" w:pos="662"/>
          <w:tab w:val="left" w:pos="2620"/>
          <w:tab w:val="right" w:pos="3552"/>
          <w:tab w:val="left" w:pos="4579"/>
          <w:tab w:val="right" w:pos="6144"/>
          <w:tab w:val="left" w:pos="6532"/>
        </w:tabs>
        <w:autoSpaceDE w:val="0"/>
        <w:autoSpaceDN w:val="0"/>
        <w:adjustRightInd w:val="0"/>
        <w:spacing w:line="400" w:lineRule="exact"/>
        <w:jc w:val="left"/>
        <w:rPr>
          <w:rFonts w:ascii="宋体" w:hAnsi="宋体"/>
          <w:kern w:val="0"/>
          <w:sz w:val="24"/>
          <w:lang w:val="zh-CN"/>
        </w:rPr>
      </w:pPr>
      <w:r w:rsidRPr="0009089D">
        <w:rPr>
          <w:rFonts w:ascii="宋体" w:hAnsi="宋体" w:hint="eastAsia"/>
          <w:kern w:val="0"/>
          <w:sz w:val="24"/>
          <w:lang w:val="zh-CN"/>
        </w:rPr>
        <w:t>4</w:t>
      </w:r>
      <w:r w:rsidRPr="0009089D">
        <w:rPr>
          <w:rFonts w:ascii="宋体" w:hAnsi="宋体"/>
          <w:kern w:val="0"/>
          <w:sz w:val="24"/>
          <w:lang w:val="zh-CN"/>
        </w:rPr>
        <w:t>. 某公司的工作时间是上午 8 点半至 12 点，下午 1 点至 5 点半，每次系统备份需要一</w:t>
      </w:r>
      <w:r>
        <w:rPr>
          <w:rFonts w:ascii="宋体" w:hAnsi="宋体" w:hint="eastAsia"/>
          <w:kern w:val="0"/>
          <w:sz w:val="24"/>
          <w:lang w:val="zh-CN"/>
        </w:rPr>
        <w:t>(</w:t>
      </w:r>
      <w:r>
        <w:rPr>
          <w:rFonts w:ascii="宋体" w:hAnsi="宋体"/>
          <w:kern w:val="0"/>
          <w:sz w:val="24"/>
          <w:lang w:val="zh-CN"/>
        </w:rPr>
        <w:t>d)</w:t>
      </w:r>
    </w:p>
    <w:p w:rsidR="009C5F1F" w:rsidRPr="0009089D" w:rsidRDefault="009C5F1F" w:rsidP="009C5F1F">
      <w:pPr>
        <w:tabs>
          <w:tab w:val="left" w:pos="388"/>
          <w:tab w:val="left" w:pos="662"/>
          <w:tab w:val="left" w:pos="2620"/>
          <w:tab w:val="right" w:pos="3552"/>
          <w:tab w:val="left" w:pos="4579"/>
          <w:tab w:val="right" w:pos="6144"/>
          <w:tab w:val="left" w:pos="6532"/>
        </w:tabs>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个半小时，下列适合作为系统数据备份的时间是一一一。</w:t>
      </w:r>
    </w:p>
    <w:p w:rsidR="009C5F1F" w:rsidRPr="0009089D" w:rsidRDefault="009C5F1F" w:rsidP="009C5F1F">
      <w:pPr>
        <w:tabs>
          <w:tab w:val="left" w:pos="388"/>
          <w:tab w:val="left" w:pos="662"/>
          <w:tab w:val="left" w:pos="2620"/>
          <w:tab w:val="left" w:pos="2836"/>
          <w:tab w:val="right" w:pos="3552"/>
          <w:tab w:val="left" w:pos="4579"/>
          <w:tab w:val="left" w:pos="4896"/>
          <w:tab w:val="right" w:pos="6144"/>
          <w:tab w:val="left" w:pos="6532"/>
          <w:tab w:val="right" w:pos="8184"/>
        </w:tabs>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A. 上午 8 点</w:t>
      </w:r>
      <w:r w:rsidRPr="0009089D">
        <w:rPr>
          <w:rFonts w:ascii="宋体" w:hAnsi="宋体"/>
          <w:kern w:val="0"/>
          <w:sz w:val="24"/>
          <w:lang w:val="zh-CN"/>
        </w:rPr>
        <w:tab/>
        <w:t>B. 中午 12 点</w:t>
      </w:r>
      <w:r w:rsidRPr="0009089D">
        <w:rPr>
          <w:rFonts w:ascii="宋体" w:hAnsi="宋体"/>
          <w:kern w:val="0"/>
          <w:sz w:val="24"/>
          <w:lang w:val="zh-CN"/>
        </w:rPr>
        <w:tab/>
        <w:t xml:space="preserve">C. 下午 3 点   </w:t>
      </w:r>
      <w:r w:rsidRPr="0009089D">
        <w:rPr>
          <w:rFonts w:ascii="宋体" w:hAnsi="宋体"/>
          <w:kern w:val="0"/>
          <w:sz w:val="24"/>
          <w:lang w:val="zh-CN"/>
        </w:rPr>
        <w:tab/>
        <w:t>D. 凌晨 1 点</w:t>
      </w:r>
    </w:p>
    <w:p w:rsidR="009C5F1F" w:rsidRPr="0009089D" w:rsidRDefault="009C5F1F" w:rsidP="009C5F1F">
      <w:pPr>
        <w:tabs>
          <w:tab w:val="left" w:pos="388"/>
          <w:tab w:val="left" w:pos="556"/>
          <w:tab w:val="left" w:pos="662"/>
          <w:tab w:val="left" w:pos="2620"/>
          <w:tab w:val="left" w:pos="2836"/>
          <w:tab w:val="right" w:pos="3552"/>
          <w:tab w:val="left" w:pos="4579"/>
          <w:tab w:val="left" w:pos="4718"/>
          <w:tab w:val="left" w:pos="4896"/>
          <w:tab w:val="right" w:pos="6144"/>
          <w:tab w:val="left" w:pos="6532"/>
          <w:tab w:val="right" w:pos="8184"/>
        </w:tabs>
        <w:autoSpaceDE w:val="0"/>
        <w:autoSpaceDN w:val="0"/>
        <w:adjustRightInd w:val="0"/>
        <w:spacing w:line="400" w:lineRule="exact"/>
        <w:ind w:firstLine="432"/>
        <w:jc w:val="left"/>
        <w:rPr>
          <w:rFonts w:ascii="宋体" w:hAnsi="宋体"/>
          <w:kern w:val="0"/>
          <w:sz w:val="24"/>
        </w:rPr>
      </w:pPr>
      <w:r w:rsidRPr="0009089D">
        <w:rPr>
          <w:rFonts w:ascii="宋体" w:hAnsi="宋体" w:hint="eastAsia"/>
          <w:kern w:val="0"/>
          <w:sz w:val="24"/>
        </w:rPr>
        <w:t>5 、</w:t>
      </w:r>
      <w:r w:rsidRPr="0009089D">
        <w:rPr>
          <w:rFonts w:ascii="宋体" w:hAnsi="宋体"/>
          <w:kern w:val="0"/>
          <w:sz w:val="24"/>
        </w:rPr>
        <w:t xml:space="preserve">.FTP( </w:t>
      </w:r>
      <w:r w:rsidRPr="0009089D">
        <w:rPr>
          <w:rFonts w:ascii="宋体" w:hAnsi="宋体"/>
          <w:kern w:val="0"/>
          <w:sz w:val="24"/>
          <w:lang w:val="zh-CN"/>
        </w:rPr>
        <w:t>文件传输协议</w:t>
      </w:r>
      <w:r w:rsidRPr="0009089D">
        <w:rPr>
          <w:rFonts w:ascii="宋体" w:hAnsi="宋体"/>
          <w:kern w:val="0"/>
          <w:sz w:val="24"/>
        </w:rPr>
        <w:t xml:space="preserve"> ,File Transfer Protocol, </w:t>
      </w:r>
      <w:r w:rsidRPr="0009089D">
        <w:rPr>
          <w:rFonts w:ascii="宋体" w:hAnsi="宋体"/>
          <w:kern w:val="0"/>
          <w:sz w:val="24"/>
          <w:lang w:val="zh-CN"/>
        </w:rPr>
        <w:t>简称</w:t>
      </w:r>
      <w:r w:rsidRPr="0009089D">
        <w:rPr>
          <w:rFonts w:ascii="宋体" w:hAnsi="宋体"/>
          <w:kern w:val="0"/>
          <w:sz w:val="24"/>
        </w:rPr>
        <w:t xml:space="preserve"> HP) </w:t>
      </w:r>
      <w:r w:rsidRPr="0009089D">
        <w:rPr>
          <w:rFonts w:ascii="宋体" w:hAnsi="宋体"/>
          <w:kern w:val="0"/>
          <w:sz w:val="24"/>
          <w:lang w:val="zh-CN"/>
        </w:rPr>
        <w:t>服务、</w:t>
      </w:r>
      <w:r w:rsidRPr="0009089D">
        <w:rPr>
          <w:rFonts w:ascii="宋体" w:hAnsi="宋体"/>
          <w:kern w:val="0"/>
          <w:sz w:val="24"/>
        </w:rPr>
        <w:t xml:space="preserve"> SMTP( </w:t>
      </w:r>
      <w:r w:rsidRPr="0009089D">
        <w:rPr>
          <w:rFonts w:ascii="宋体" w:hAnsi="宋体"/>
          <w:kern w:val="0"/>
          <w:sz w:val="24"/>
          <w:lang w:val="zh-CN"/>
        </w:rPr>
        <w:t>简单邮件传</w:t>
      </w:r>
      <w:r w:rsidRPr="0009089D">
        <w:rPr>
          <w:rFonts w:ascii="宋体" w:hAnsi="宋体"/>
          <w:kern w:val="0"/>
          <w:sz w:val="24"/>
        </w:rPr>
        <w:t xml:space="preserve"> </w:t>
      </w:r>
      <w:r w:rsidRPr="0009089D">
        <w:rPr>
          <w:rFonts w:ascii="宋体" w:hAnsi="宋体"/>
          <w:kern w:val="0"/>
          <w:sz w:val="24"/>
          <w:lang w:val="zh-CN"/>
        </w:rPr>
        <w:t>输协议</w:t>
      </w:r>
      <w:r w:rsidRPr="0009089D">
        <w:rPr>
          <w:rFonts w:ascii="宋体" w:hAnsi="宋体"/>
          <w:kern w:val="0"/>
          <w:sz w:val="24"/>
        </w:rPr>
        <w:t xml:space="preserve"> ,Simple Mail Transfer Protocol, </w:t>
      </w:r>
      <w:r w:rsidRPr="0009089D">
        <w:rPr>
          <w:rFonts w:ascii="宋体" w:hAnsi="宋体"/>
          <w:kern w:val="0"/>
          <w:sz w:val="24"/>
          <w:lang w:val="zh-CN"/>
        </w:rPr>
        <w:t>简称</w:t>
      </w:r>
      <w:r w:rsidRPr="0009089D">
        <w:rPr>
          <w:rFonts w:ascii="宋体" w:hAnsi="宋体"/>
          <w:kern w:val="0"/>
          <w:sz w:val="24"/>
        </w:rPr>
        <w:t xml:space="preserve"> SMTP) </w:t>
      </w:r>
      <w:r w:rsidRPr="0009089D">
        <w:rPr>
          <w:rFonts w:ascii="宋体" w:hAnsi="宋体"/>
          <w:kern w:val="0"/>
          <w:sz w:val="24"/>
          <w:lang w:val="zh-CN"/>
        </w:rPr>
        <w:t>服务、</w:t>
      </w:r>
      <w:r w:rsidRPr="0009089D">
        <w:rPr>
          <w:rFonts w:ascii="宋体" w:hAnsi="宋体"/>
          <w:kern w:val="0"/>
          <w:sz w:val="24"/>
        </w:rPr>
        <w:t xml:space="preserve"> HTTP( </w:t>
      </w:r>
      <w:r w:rsidRPr="0009089D">
        <w:rPr>
          <w:rFonts w:ascii="宋体" w:hAnsi="宋体"/>
          <w:kern w:val="0"/>
          <w:sz w:val="24"/>
          <w:lang w:val="zh-CN"/>
        </w:rPr>
        <w:t>超文本传输协议</w:t>
      </w:r>
      <w:r w:rsidRPr="0009089D">
        <w:rPr>
          <w:rFonts w:ascii="宋体" w:hAnsi="宋体"/>
          <w:kern w:val="0"/>
          <w:sz w:val="24"/>
        </w:rPr>
        <w:t xml:space="preserve"> ,Hyper Text Transport Protocol, </w:t>
      </w:r>
      <w:r w:rsidRPr="0009089D">
        <w:rPr>
          <w:rFonts w:ascii="宋体" w:hAnsi="宋体"/>
          <w:kern w:val="0"/>
          <w:sz w:val="24"/>
          <w:lang w:val="zh-CN"/>
        </w:rPr>
        <w:t>简称</w:t>
      </w:r>
      <w:r w:rsidRPr="0009089D">
        <w:rPr>
          <w:rFonts w:ascii="宋体" w:hAnsi="宋体"/>
          <w:kern w:val="0"/>
          <w:sz w:val="24"/>
        </w:rPr>
        <w:t xml:space="preserve"> HTTP) </w:t>
      </w:r>
      <w:r w:rsidRPr="0009089D">
        <w:rPr>
          <w:rFonts w:ascii="宋体" w:hAnsi="宋体"/>
          <w:kern w:val="0"/>
          <w:sz w:val="24"/>
          <w:lang w:val="zh-CN"/>
        </w:rPr>
        <w:t>、</w:t>
      </w:r>
      <w:r w:rsidRPr="0009089D">
        <w:rPr>
          <w:rFonts w:ascii="宋体" w:hAnsi="宋体"/>
          <w:kern w:val="0"/>
          <w:sz w:val="24"/>
        </w:rPr>
        <w:t xml:space="preserve"> HTIPS( </w:t>
      </w:r>
      <w:r w:rsidRPr="0009089D">
        <w:rPr>
          <w:rFonts w:ascii="宋体" w:hAnsi="宋体"/>
          <w:kern w:val="0"/>
          <w:sz w:val="24"/>
          <w:lang w:val="zh-CN"/>
        </w:rPr>
        <w:t>加密并通过安全端口传输的另一种</w:t>
      </w:r>
      <w:r w:rsidRPr="0009089D">
        <w:rPr>
          <w:rFonts w:ascii="宋体" w:hAnsi="宋体"/>
          <w:kern w:val="0"/>
          <w:sz w:val="24"/>
        </w:rPr>
        <w:t xml:space="preserve"> HTIm </w:t>
      </w:r>
      <w:r w:rsidRPr="0009089D">
        <w:rPr>
          <w:rFonts w:ascii="宋体" w:hAnsi="宋体"/>
          <w:kern w:val="0"/>
          <w:sz w:val="24"/>
          <w:lang w:val="zh-CN"/>
        </w:rPr>
        <w:t>服</w:t>
      </w:r>
      <w:r w:rsidRPr="0009089D">
        <w:rPr>
          <w:rFonts w:ascii="宋体" w:hAnsi="宋体"/>
          <w:kern w:val="0"/>
          <w:sz w:val="24"/>
        </w:rPr>
        <w:tab/>
      </w:r>
      <w:r w:rsidRPr="0009089D">
        <w:rPr>
          <w:rFonts w:ascii="宋体" w:hAnsi="宋体"/>
          <w:kern w:val="0"/>
          <w:sz w:val="24"/>
          <w:lang w:val="zh-CN"/>
        </w:rPr>
        <w:t>务分别对应的端口是</w:t>
      </w:r>
      <w:r>
        <w:rPr>
          <w:rFonts w:ascii="宋体" w:hAnsi="宋体" w:hint="eastAsia"/>
          <w:kern w:val="0"/>
          <w:sz w:val="24"/>
          <w:lang w:val="zh-CN"/>
        </w:rPr>
        <w:t>(</w:t>
      </w:r>
      <w:r>
        <w:rPr>
          <w:rFonts w:ascii="宋体" w:hAnsi="宋体"/>
          <w:kern w:val="0"/>
          <w:sz w:val="24"/>
          <w:lang w:val="zh-CN"/>
        </w:rPr>
        <w:t>b)</w:t>
      </w:r>
    </w:p>
    <w:p w:rsidR="009C5F1F" w:rsidRPr="0009089D" w:rsidRDefault="009C5F1F" w:rsidP="009C5F1F">
      <w:pPr>
        <w:tabs>
          <w:tab w:val="left" w:pos="388"/>
          <w:tab w:val="left" w:pos="556"/>
          <w:tab w:val="left" w:pos="662"/>
          <w:tab w:val="left" w:pos="2620"/>
          <w:tab w:val="left" w:pos="2836"/>
          <w:tab w:val="right" w:pos="3552"/>
          <w:tab w:val="left" w:pos="4579"/>
          <w:tab w:val="left" w:pos="4718"/>
          <w:tab w:val="left" w:pos="4896"/>
          <w:tab w:val="right" w:pos="6144"/>
          <w:tab w:val="left" w:pos="6532"/>
          <w:tab w:val="right" w:pos="8184"/>
        </w:tabs>
        <w:autoSpaceDE w:val="0"/>
        <w:autoSpaceDN w:val="0"/>
        <w:adjustRightInd w:val="0"/>
        <w:spacing w:line="400" w:lineRule="exact"/>
        <w:ind w:left="662"/>
        <w:jc w:val="left"/>
        <w:rPr>
          <w:rFonts w:ascii="宋体" w:hAnsi="宋体"/>
          <w:kern w:val="0"/>
          <w:sz w:val="24"/>
          <w:lang w:val="zh-CN"/>
        </w:rPr>
      </w:pPr>
      <w:r w:rsidRPr="0009089D">
        <w:rPr>
          <w:rFonts w:ascii="宋体" w:hAnsi="宋体"/>
          <w:kern w:val="0"/>
          <w:sz w:val="24"/>
          <w:lang w:val="zh-CN"/>
        </w:rPr>
        <w:t>A.25 21 80 554  B.21 25 80 443    C.21 110 80 554   D.21 25 443 554</w:t>
      </w:r>
    </w:p>
    <w:p w:rsidR="009C5F1F" w:rsidRPr="0009089D" w:rsidRDefault="009C5F1F" w:rsidP="009C5F1F">
      <w:pPr>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三、多选题</w:t>
      </w:r>
    </w:p>
    <w:p w:rsidR="009C5F1F" w:rsidRPr="0009089D" w:rsidRDefault="009C5F1F" w:rsidP="009C5F1F">
      <w:pPr>
        <w:autoSpaceDE w:val="0"/>
        <w:autoSpaceDN w:val="0"/>
        <w:adjustRightInd w:val="0"/>
        <w:spacing w:line="400" w:lineRule="exact"/>
        <w:ind w:left="268" w:hanging="254"/>
        <w:jc w:val="left"/>
        <w:rPr>
          <w:rFonts w:ascii="宋体" w:hAnsi="宋体"/>
          <w:kern w:val="0"/>
          <w:sz w:val="24"/>
          <w:lang w:val="zh-CN"/>
        </w:rPr>
      </w:pPr>
      <w:r w:rsidRPr="0009089D">
        <w:rPr>
          <w:rFonts w:ascii="宋体" w:hAnsi="宋体"/>
          <w:kern w:val="0"/>
          <w:sz w:val="24"/>
          <w:lang w:val="zh-CN"/>
        </w:rPr>
        <w:t>1. 操作系统的基本功能有</w:t>
      </w:r>
      <w:r>
        <w:rPr>
          <w:rFonts w:ascii="宋体" w:hAnsi="宋体" w:hint="eastAsia"/>
          <w:kern w:val="0"/>
          <w:sz w:val="24"/>
          <w:lang w:val="zh-CN"/>
        </w:rPr>
        <w:t>(</w:t>
      </w:r>
      <w:r>
        <w:rPr>
          <w:rFonts w:ascii="宋体" w:hAnsi="宋体"/>
          <w:kern w:val="0"/>
          <w:sz w:val="24"/>
          <w:lang w:val="zh-CN"/>
        </w:rPr>
        <w:t>abcd)</w:t>
      </w:r>
    </w:p>
    <w:p w:rsidR="009C5F1F" w:rsidRPr="0009089D" w:rsidRDefault="009C5F1F" w:rsidP="009C5F1F">
      <w:pPr>
        <w:autoSpaceDE w:val="0"/>
        <w:autoSpaceDN w:val="0"/>
        <w:adjustRightInd w:val="0"/>
        <w:spacing w:line="400" w:lineRule="exact"/>
        <w:ind w:left="268"/>
        <w:jc w:val="left"/>
        <w:rPr>
          <w:rFonts w:ascii="宋体" w:hAnsi="宋体"/>
          <w:kern w:val="0"/>
          <w:sz w:val="24"/>
          <w:lang w:val="zh-CN"/>
        </w:rPr>
      </w:pPr>
      <w:r w:rsidRPr="0009089D">
        <w:rPr>
          <w:rFonts w:ascii="宋体" w:hAnsi="宋体"/>
          <w:kern w:val="0"/>
          <w:sz w:val="24"/>
          <w:lang w:val="zh-CN"/>
        </w:rPr>
        <w:t>A. 处理器管理  B. 存储管理  C. 文件管理  D. 设备管理</w:t>
      </w:r>
    </w:p>
    <w:p w:rsidR="009C5F1F" w:rsidRPr="0009089D" w:rsidRDefault="009C5F1F" w:rsidP="009C5F1F">
      <w:pPr>
        <w:tabs>
          <w:tab w:val="left" w:pos="676"/>
          <w:tab w:val="left" w:pos="4723"/>
        </w:tabs>
        <w:autoSpaceDE w:val="0"/>
        <w:autoSpaceDN w:val="0"/>
        <w:adjustRightInd w:val="0"/>
        <w:spacing w:line="400" w:lineRule="exact"/>
        <w:jc w:val="left"/>
        <w:rPr>
          <w:rFonts w:ascii="宋体" w:hAnsi="宋体"/>
          <w:kern w:val="0"/>
          <w:sz w:val="24"/>
          <w:lang w:val="zh-CN"/>
        </w:rPr>
      </w:pPr>
      <w:r w:rsidRPr="0009089D">
        <w:rPr>
          <w:rFonts w:ascii="宋体" w:hAnsi="宋体" w:hint="eastAsia"/>
          <w:kern w:val="0"/>
          <w:sz w:val="24"/>
          <w:lang w:val="zh-CN"/>
        </w:rPr>
        <w:t>2</w:t>
      </w:r>
      <w:r w:rsidRPr="0009089D">
        <w:rPr>
          <w:rFonts w:ascii="宋体" w:hAnsi="宋体"/>
          <w:kern w:val="0"/>
          <w:sz w:val="24"/>
          <w:lang w:val="zh-CN"/>
        </w:rPr>
        <w:t>.Windows 系统中的用户组包括</w:t>
      </w:r>
      <w:r>
        <w:rPr>
          <w:rFonts w:ascii="宋体" w:hAnsi="宋体" w:hint="eastAsia"/>
          <w:kern w:val="0"/>
          <w:sz w:val="24"/>
          <w:lang w:val="zh-CN"/>
        </w:rPr>
        <w:t>(</w:t>
      </w:r>
      <w:r>
        <w:rPr>
          <w:rFonts w:ascii="宋体" w:hAnsi="宋体"/>
          <w:kern w:val="0"/>
          <w:sz w:val="24"/>
          <w:lang w:val="zh-CN"/>
        </w:rPr>
        <w:t>abc)</w:t>
      </w:r>
    </w:p>
    <w:p w:rsidR="009C5F1F" w:rsidRPr="0009089D" w:rsidRDefault="009C5F1F" w:rsidP="009C5F1F">
      <w:pPr>
        <w:tabs>
          <w:tab w:val="left" w:pos="676"/>
          <w:tab w:val="left" w:pos="4723"/>
        </w:tabs>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A. 全局组</w:t>
      </w:r>
      <w:r w:rsidRPr="0009089D">
        <w:rPr>
          <w:rFonts w:ascii="宋体" w:hAnsi="宋体"/>
          <w:kern w:val="0"/>
          <w:sz w:val="24"/>
          <w:lang w:val="zh-CN"/>
        </w:rPr>
        <w:tab/>
        <w:t>B. 本地组</w:t>
      </w:r>
    </w:p>
    <w:p w:rsidR="009C5F1F" w:rsidRPr="0009089D" w:rsidRDefault="009C5F1F" w:rsidP="009C5F1F">
      <w:pPr>
        <w:tabs>
          <w:tab w:val="left" w:pos="676"/>
          <w:tab w:val="left" w:pos="4723"/>
        </w:tabs>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C. 特殊组</w:t>
      </w:r>
      <w:r w:rsidRPr="0009089D">
        <w:rPr>
          <w:rFonts w:ascii="宋体" w:hAnsi="宋体"/>
          <w:kern w:val="0"/>
          <w:sz w:val="24"/>
          <w:lang w:val="zh-CN"/>
        </w:rPr>
        <w:tab/>
        <w:t>D. 标准组</w:t>
      </w:r>
    </w:p>
    <w:p w:rsidR="009C5F1F" w:rsidRPr="0009089D" w:rsidRDefault="009C5F1F" w:rsidP="009C5F1F">
      <w:pPr>
        <w:tabs>
          <w:tab w:val="left" w:pos="676"/>
          <w:tab w:val="left" w:pos="4723"/>
        </w:tabs>
        <w:autoSpaceDE w:val="0"/>
        <w:autoSpaceDN w:val="0"/>
        <w:adjustRightInd w:val="0"/>
        <w:spacing w:line="400" w:lineRule="exact"/>
        <w:jc w:val="left"/>
        <w:rPr>
          <w:rFonts w:ascii="宋体" w:hAnsi="宋体"/>
          <w:kern w:val="0"/>
          <w:sz w:val="24"/>
          <w:lang w:val="zh-CN"/>
        </w:rPr>
      </w:pPr>
      <w:r w:rsidRPr="0009089D">
        <w:rPr>
          <w:rFonts w:ascii="宋体" w:hAnsi="宋体" w:hint="eastAsia"/>
          <w:kern w:val="0"/>
          <w:sz w:val="24"/>
          <w:lang w:val="zh-CN"/>
        </w:rPr>
        <w:t>3</w:t>
      </w:r>
      <w:r w:rsidRPr="0009089D">
        <w:rPr>
          <w:rFonts w:ascii="宋体" w:hAnsi="宋体"/>
          <w:kern w:val="0"/>
          <w:sz w:val="24"/>
          <w:lang w:val="zh-CN"/>
        </w:rPr>
        <w:t>.Windows 系统登录流程中使用的系统安全模块有</w:t>
      </w:r>
      <w:r>
        <w:rPr>
          <w:rFonts w:ascii="宋体" w:hAnsi="宋体" w:hint="eastAsia"/>
          <w:kern w:val="0"/>
          <w:sz w:val="24"/>
          <w:lang w:val="zh-CN"/>
        </w:rPr>
        <w:t>(</w:t>
      </w:r>
      <w:r>
        <w:rPr>
          <w:rFonts w:ascii="宋体" w:hAnsi="宋体"/>
          <w:kern w:val="0"/>
          <w:sz w:val="24"/>
          <w:lang w:val="zh-CN"/>
        </w:rPr>
        <w:t>abc)</w:t>
      </w:r>
    </w:p>
    <w:p w:rsidR="009C5F1F" w:rsidRPr="0009089D" w:rsidRDefault="009C5F1F" w:rsidP="009C5F1F">
      <w:pPr>
        <w:tabs>
          <w:tab w:val="left" w:pos="676"/>
          <w:tab w:val="left" w:pos="4723"/>
        </w:tabs>
        <w:autoSpaceDE w:val="0"/>
        <w:autoSpaceDN w:val="0"/>
        <w:adjustRightInd w:val="0"/>
        <w:spacing w:line="400" w:lineRule="exact"/>
        <w:ind w:left="676"/>
        <w:jc w:val="left"/>
        <w:rPr>
          <w:rFonts w:ascii="宋体" w:hAnsi="宋体"/>
          <w:kern w:val="0"/>
          <w:sz w:val="24"/>
          <w:lang w:val="zh-CN"/>
        </w:rPr>
      </w:pPr>
      <w:r w:rsidRPr="0009089D">
        <w:rPr>
          <w:rFonts w:ascii="宋体" w:hAnsi="宋体"/>
          <w:kern w:val="0"/>
          <w:sz w:val="24"/>
          <w:lang w:val="zh-CN"/>
        </w:rPr>
        <w:t>A. 安全帐号管理 (Semrity Account Manager, 简称 SAM) 模块</w:t>
      </w:r>
    </w:p>
    <w:p w:rsidR="009C5F1F" w:rsidRPr="0009089D" w:rsidRDefault="009C5F1F" w:rsidP="009C5F1F">
      <w:pPr>
        <w:tabs>
          <w:tab w:val="left" w:pos="676"/>
          <w:tab w:val="left" w:pos="4723"/>
        </w:tabs>
        <w:autoSpaceDE w:val="0"/>
        <w:autoSpaceDN w:val="0"/>
        <w:adjustRightInd w:val="0"/>
        <w:spacing w:line="400" w:lineRule="exact"/>
        <w:ind w:left="676"/>
        <w:jc w:val="left"/>
        <w:rPr>
          <w:rFonts w:ascii="宋体" w:hAnsi="宋体"/>
          <w:kern w:val="0"/>
          <w:sz w:val="24"/>
          <w:lang w:val="zh-CN"/>
        </w:rPr>
      </w:pPr>
      <w:r w:rsidRPr="0009089D">
        <w:rPr>
          <w:rFonts w:ascii="宋体" w:hAnsi="宋体"/>
          <w:kern w:val="0"/>
          <w:sz w:val="24"/>
          <w:lang w:val="zh-CN"/>
        </w:rPr>
        <w:t>B.Windows 系统的注册 (Winhgon) 模块</w:t>
      </w:r>
    </w:p>
    <w:p w:rsidR="009C5F1F" w:rsidRPr="0009089D" w:rsidRDefault="009C5F1F" w:rsidP="009C5F1F">
      <w:pPr>
        <w:tabs>
          <w:tab w:val="left" w:pos="676"/>
          <w:tab w:val="left" w:pos="4723"/>
        </w:tabs>
        <w:autoSpaceDE w:val="0"/>
        <w:autoSpaceDN w:val="0"/>
        <w:adjustRightInd w:val="0"/>
        <w:spacing w:line="400" w:lineRule="exact"/>
        <w:ind w:left="676"/>
        <w:jc w:val="left"/>
        <w:rPr>
          <w:rFonts w:ascii="宋体" w:hAnsi="宋体"/>
          <w:kern w:val="0"/>
          <w:sz w:val="24"/>
          <w:lang w:val="zh-CN"/>
        </w:rPr>
      </w:pPr>
      <w:r w:rsidRPr="0009089D">
        <w:rPr>
          <w:rFonts w:ascii="宋体" w:hAnsi="宋体"/>
          <w:kern w:val="0"/>
          <w:sz w:val="24"/>
          <w:lang w:val="zh-CN"/>
        </w:rPr>
        <w:t>C. 本地安全认证 (Local Security Authority, 简称 LSA) 模块</w:t>
      </w:r>
    </w:p>
    <w:p w:rsidR="009C5F1F" w:rsidRPr="0009089D" w:rsidRDefault="009C5F1F" w:rsidP="009C5F1F">
      <w:pPr>
        <w:tabs>
          <w:tab w:val="left" w:pos="676"/>
          <w:tab w:val="left" w:pos="4723"/>
        </w:tabs>
        <w:autoSpaceDE w:val="0"/>
        <w:autoSpaceDN w:val="0"/>
        <w:adjustRightInd w:val="0"/>
        <w:spacing w:line="400" w:lineRule="exact"/>
        <w:ind w:left="676"/>
        <w:jc w:val="left"/>
        <w:rPr>
          <w:rFonts w:ascii="宋体" w:hAnsi="宋体"/>
          <w:kern w:val="0"/>
          <w:sz w:val="24"/>
          <w:lang w:val="zh-CN"/>
        </w:rPr>
      </w:pPr>
      <w:r w:rsidRPr="0009089D">
        <w:rPr>
          <w:rFonts w:ascii="宋体" w:hAnsi="宋体"/>
          <w:kern w:val="0"/>
          <w:sz w:val="24"/>
          <w:lang w:val="zh-CN"/>
        </w:rPr>
        <w:t>D. 安全引用监控器模块</w:t>
      </w:r>
    </w:p>
    <w:p w:rsidR="009C5F1F" w:rsidRPr="0009089D" w:rsidRDefault="009C5F1F" w:rsidP="009C5F1F">
      <w:pPr>
        <w:tabs>
          <w:tab w:val="left" w:pos="254"/>
          <w:tab w:val="left" w:pos="2553"/>
          <w:tab w:val="left" w:pos="4291"/>
        </w:tabs>
        <w:autoSpaceDE w:val="0"/>
        <w:autoSpaceDN w:val="0"/>
        <w:adjustRightInd w:val="0"/>
        <w:spacing w:line="400" w:lineRule="exact"/>
        <w:ind w:left="254" w:hanging="244"/>
        <w:jc w:val="left"/>
        <w:rPr>
          <w:rFonts w:ascii="宋体" w:hAnsi="宋体"/>
          <w:kern w:val="0"/>
          <w:sz w:val="24"/>
          <w:lang w:val="zh-CN"/>
        </w:rPr>
      </w:pPr>
      <w:r w:rsidRPr="0009089D">
        <w:rPr>
          <w:rFonts w:ascii="宋体" w:hAnsi="宋体" w:hint="eastAsia"/>
          <w:kern w:val="0"/>
          <w:sz w:val="24"/>
          <w:lang w:val="zh-CN"/>
        </w:rPr>
        <w:t>4</w:t>
      </w:r>
      <w:r w:rsidRPr="0009089D">
        <w:rPr>
          <w:rFonts w:ascii="宋体" w:hAnsi="宋体"/>
          <w:kern w:val="0"/>
          <w:sz w:val="24"/>
          <w:lang w:val="zh-CN"/>
        </w:rPr>
        <w:t>. 数据库故障可能有</w:t>
      </w:r>
      <w:r>
        <w:rPr>
          <w:rFonts w:ascii="宋体" w:hAnsi="宋体" w:hint="eastAsia"/>
          <w:kern w:val="0"/>
          <w:sz w:val="24"/>
          <w:lang w:val="zh-CN"/>
        </w:rPr>
        <w:t>(</w:t>
      </w:r>
      <w:r>
        <w:rPr>
          <w:rFonts w:ascii="宋体" w:hAnsi="宋体"/>
          <w:kern w:val="0"/>
          <w:sz w:val="24"/>
          <w:lang w:val="zh-CN"/>
        </w:rPr>
        <w:t>abcde)</w:t>
      </w:r>
    </w:p>
    <w:p w:rsidR="009C5F1F" w:rsidRPr="0009089D" w:rsidRDefault="009C5F1F" w:rsidP="009C5F1F">
      <w:pPr>
        <w:tabs>
          <w:tab w:val="left" w:pos="254"/>
          <w:tab w:val="left" w:pos="2553"/>
          <w:tab w:val="left" w:pos="4291"/>
        </w:tabs>
        <w:autoSpaceDE w:val="0"/>
        <w:autoSpaceDN w:val="0"/>
        <w:adjustRightInd w:val="0"/>
        <w:spacing w:line="400" w:lineRule="exact"/>
        <w:ind w:left="254"/>
        <w:jc w:val="left"/>
        <w:rPr>
          <w:rFonts w:ascii="宋体" w:hAnsi="宋体"/>
          <w:kern w:val="0"/>
          <w:sz w:val="24"/>
          <w:lang w:val="zh-CN"/>
        </w:rPr>
      </w:pPr>
      <w:r w:rsidRPr="0009089D">
        <w:rPr>
          <w:rFonts w:ascii="宋体" w:hAnsi="宋体"/>
          <w:kern w:val="0"/>
          <w:sz w:val="24"/>
          <w:lang w:val="zh-CN"/>
        </w:rPr>
        <w:t>A. 磁盘故障  B. 事务内部的故障</w:t>
      </w:r>
    </w:p>
    <w:p w:rsidR="009C5F1F" w:rsidRPr="0009089D" w:rsidRDefault="009C5F1F" w:rsidP="009C5F1F">
      <w:pPr>
        <w:tabs>
          <w:tab w:val="left" w:pos="254"/>
          <w:tab w:val="left" w:pos="2553"/>
          <w:tab w:val="left" w:pos="4291"/>
        </w:tabs>
        <w:autoSpaceDE w:val="0"/>
        <w:autoSpaceDN w:val="0"/>
        <w:adjustRightInd w:val="0"/>
        <w:spacing w:line="400" w:lineRule="exact"/>
        <w:ind w:left="254"/>
        <w:jc w:val="left"/>
        <w:rPr>
          <w:rFonts w:ascii="宋体" w:hAnsi="宋体"/>
          <w:kern w:val="0"/>
          <w:sz w:val="24"/>
          <w:lang w:val="zh-CN"/>
        </w:rPr>
      </w:pPr>
      <w:r w:rsidRPr="0009089D">
        <w:rPr>
          <w:rFonts w:ascii="宋体" w:hAnsi="宋体"/>
          <w:kern w:val="0"/>
          <w:sz w:val="24"/>
          <w:lang w:val="zh-CN"/>
        </w:rPr>
        <w:t>C. 系统故障  D. 介质故障</w:t>
      </w:r>
    </w:p>
    <w:p w:rsidR="009C5F1F" w:rsidRPr="0009089D" w:rsidRDefault="009C5F1F" w:rsidP="009C5F1F">
      <w:pPr>
        <w:tabs>
          <w:tab w:val="left" w:pos="254"/>
          <w:tab w:val="left" w:pos="2553"/>
          <w:tab w:val="left" w:pos="4291"/>
        </w:tabs>
        <w:autoSpaceDE w:val="0"/>
        <w:autoSpaceDN w:val="0"/>
        <w:adjustRightInd w:val="0"/>
        <w:spacing w:line="400" w:lineRule="exact"/>
        <w:ind w:left="254"/>
        <w:jc w:val="left"/>
        <w:rPr>
          <w:rFonts w:ascii="宋体" w:hAnsi="宋体"/>
          <w:kern w:val="0"/>
          <w:sz w:val="24"/>
          <w:lang w:val="zh-CN"/>
        </w:rPr>
      </w:pPr>
      <w:r w:rsidRPr="0009089D">
        <w:rPr>
          <w:rFonts w:ascii="宋体" w:hAnsi="宋体"/>
          <w:kern w:val="0"/>
          <w:sz w:val="24"/>
          <w:lang w:val="zh-CN"/>
        </w:rPr>
        <w:t>E. 计算机病毒或恶意攻击</w:t>
      </w:r>
    </w:p>
    <w:p w:rsidR="009C5F1F" w:rsidRPr="0009089D" w:rsidRDefault="009C5F1F" w:rsidP="009C5F1F">
      <w:pPr>
        <w:autoSpaceDE w:val="0"/>
        <w:autoSpaceDN w:val="0"/>
        <w:adjustRightInd w:val="0"/>
        <w:spacing w:line="400" w:lineRule="exact"/>
        <w:jc w:val="left"/>
        <w:rPr>
          <w:rFonts w:ascii="宋体" w:hAnsi="宋体"/>
          <w:kern w:val="0"/>
          <w:sz w:val="24"/>
          <w:lang w:val="zh-CN"/>
        </w:rPr>
      </w:pPr>
    </w:p>
    <w:p w:rsidR="009C5F1F" w:rsidRPr="0009089D" w:rsidRDefault="009C5F1F" w:rsidP="009C5F1F">
      <w:pPr>
        <w:autoSpaceDE w:val="0"/>
        <w:autoSpaceDN w:val="0"/>
        <w:adjustRightInd w:val="0"/>
        <w:spacing w:line="400" w:lineRule="exact"/>
        <w:jc w:val="left"/>
        <w:rPr>
          <w:rFonts w:ascii="宋体" w:hAnsi="宋体"/>
          <w:b/>
          <w:kern w:val="0"/>
          <w:sz w:val="24"/>
          <w:lang w:val="zh-CN"/>
        </w:rPr>
      </w:pPr>
      <w:r w:rsidRPr="0009089D">
        <w:rPr>
          <w:rFonts w:ascii="宋体" w:hAnsi="宋体"/>
          <w:b/>
          <w:kern w:val="0"/>
          <w:sz w:val="24"/>
          <w:lang w:val="zh-CN"/>
        </w:rPr>
        <w:t>网络安全</w:t>
      </w:r>
    </w:p>
    <w:p w:rsidR="009C5F1F" w:rsidRPr="0009089D" w:rsidRDefault="009C5F1F" w:rsidP="009C5F1F">
      <w:pPr>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一、判断题</w:t>
      </w:r>
    </w:p>
    <w:p w:rsidR="009C5F1F" w:rsidRPr="0009089D" w:rsidRDefault="009C5F1F" w:rsidP="009C5F1F">
      <w:pPr>
        <w:tabs>
          <w:tab w:val="left" w:pos="403"/>
        </w:tabs>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1. 防火墙是设置在内部网络与外部网络 ( 如互联网 ) 之间，实施访问控制策略的一个或一组系统</w:t>
      </w:r>
      <w:r w:rsidRPr="0009089D">
        <w:rPr>
          <w:rFonts w:ascii="宋体" w:hAnsi="宋体"/>
          <w:b/>
          <w:kern w:val="0"/>
          <w:sz w:val="24"/>
          <w:lang w:val="zh-CN"/>
        </w:rPr>
        <w:t>√</w:t>
      </w:r>
    </w:p>
    <w:p w:rsidR="009C5F1F" w:rsidRPr="0009089D" w:rsidRDefault="009C5F1F" w:rsidP="009C5F1F">
      <w:pPr>
        <w:tabs>
          <w:tab w:val="left" w:pos="403"/>
        </w:tabs>
        <w:autoSpaceDE w:val="0"/>
        <w:autoSpaceDN w:val="0"/>
        <w:adjustRightInd w:val="0"/>
        <w:spacing w:line="400" w:lineRule="exact"/>
        <w:ind w:left="403"/>
        <w:jc w:val="left"/>
        <w:rPr>
          <w:rFonts w:ascii="宋体" w:hAnsi="宋体"/>
          <w:kern w:val="0"/>
          <w:sz w:val="24"/>
          <w:lang w:val="zh-CN"/>
        </w:rPr>
      </w:pPr>
      <w:r w:rsidRPr="0009089D">
        <w:rPr>
          <w:rFonts w:ascii="宋体" w:hAnsi="宋体" w:hint="eastAsia"/>
          <w:kern w:val="0"/>
          <w:sz w:val="24"/>
          <w:lang w:val="zh-CN"/>
        </w:rPr>
        <w:t>2</w:t>
      </w:r>
      <w:r w:rsidRPr="0009089D">
        <w:rPr>
          <w:rFonts w:ascii="宋体" w:hAnsi="宋体"/>
          <w:kern w:val="0"/>
          <w:sz w:val="24"/>
          <w:lang w:val="zh-CN"/>
        </w:rPr>
        <w:t>. 软件防火墙就是指个人防火墙。</w:t>
      </w:r>
      <w:r w:rsidRPr="0009089D">
        <w:rPr>
          <w:rFonts w:ascii="宋体" w:hAnsi="宋体"/>
          <w:b/>
          <w:kern w:val="0"/>
          <w:sz w:val="24"/>
          <w:lang w:val="zh-CN"/>
        </w:rPr>
        <w:t>×</w:t>
      </w:r>
    </w:p>
    <w:p w:rsidR="009C5F1F" w:rsidRPr="0009089D" w:rsidRDefault="009C5F1F" w:rsidP="009C5F1F">
      <w:pPr>
        <w:tabs>
          <w:tab w:val="left" w:pos="403"/>
        </w:tabs>
        <w:autoSpaceDE w:val="0"/>
        <w:autoSpaceDN w:val="0"/>
        <w:adjustRightInd w:val="0"/>
        <w:spacing w:line="400" w:lineRule="exact"/>
        <w:ind w:left="403"/>
        <w:jc w:val="left"/>
        <w:rPr>
          <w:rFonts w:ascii="宋体" w:hAnsi="宋体"/>
          <w:kern w:val="0"/>
          <w:sz w:val="24"/>
          <w:lang w:val="zh-CN"/>
        </w:rPr>
      </w:pPr>
      <w:r w:rsidRPr="0009089D">
        <w:rPr>
          <w:rFonts w:ascii="宋体" w:hAnsi="宋体" w:hint="eastAsia"/>
          <w:kern w:val="0"/>
          <w:sz w:val="24"/>
          <w:lang w:val="zh-CN"/>
        </w:rPr>
        <w:t>3</w:t>
      </w:r>
      <w:r w:rsidRPr="0009089D">
        <w:rPr>
          <w:rFonts w:ascii="宋体" w:hAnsi="宋体"/>
          <w:kern w:val="0"/>
          <w:sz w:val="24"/>
          <w:lang w:val="zh-CN"/>
        </w:rPr>
        <w:t>. 防火墙必须要提供 VPN 、 NAT 等功能。</w:t>
      </w:r>
      <w:r w:rsidRPr="0009089D">
        <w:rPr>
          <w:rFonts w:ascii="宋体" w:hAnsi="宋体"/>
          <w:b/>
          <w:kern w:val="0"/>
          <w:sz w:val="24"/>
          <w:lang w:val="zh-CN"/>
        </w:rPr>
        <w:t>×</w:t>
      </w:r>
    </w:p>
    <w:p w:rsidR="009C5F1F" w:rsidRPr="0009089D" w:rsidRDefault="009C5F1F" w:rsidP="009C5F1F">
      <w:pPr>
        <w:tabs>
          <w:tab w:val="left" w:pos="403"/>
        </w:tabs>
        <w:autoSpaceDE w:val="0"/>
        <w:autoSpaceDN w:val="0"/>
        <w:adjustRightInd w:val="0"/>
        <w:spacing w:line="400" w:lineRule="exact"/>
        <w:ind w:left="403"/>
        <w:jc w:val="left"/>
        <w:rPr>
          <w:rFonts w:ascii="宋体" w:hAnsi="宋体"/>
          <w:kern w:val="0"/>
          <w:sz w:val="24"/>
          <w:lang w:val="zh-CN"/>
        </w:rPr>
      </w:pPr>
      <w:r w:rsidRPr="0009089D">
        <w:rPr>
          <w:rFonts w:ascii="宋体" w:hAnsi="宋体" w:hint="eastAsia"/>
          <w:kern w:val="0"/>
          <w:sz w:val="24"/>
          <w:lang w:val="zh-CN"/>
        </w:rPr>
        <w:t>4</w:t>
      </w:r>
      <w:r w:rsidRPr="0009089D">
        <w:rPr>
          <w:rFonts w:ascii="宋体" w:hAnsi="宋体"/>
          <w:kern w:val="0"/>
          <w:sz w:val="24"/>
          <w:lang w:val="zh-CN"/>
        </w:rPr>
        <w:t>. 即使在企业环境中，个人防火墙作为企业纵深防御的一部分也是十分必要的。</w:t>
      </w:r>
      <w:r w:rsidRPr="0009089D">
        <w:rPr>
          <w:rFonts w:ascii="宋体" w:hAnsi="宋体"/>
          <w:b/>
          <w:kern w:val="0"/>
          <w:sz w:val="24"/>
          <w:lang w:val="zh-CN"/>
        </w:rPr>
        <w:t>√</w:t>
      </w:r>
    </w:p>
    <w:p w:rsidR="009C5F1F" w:rsidRPr="0009089D" w:rsidRDefault="009C5F1F" w:rsidP="009C5F1F">
      <w:pPr>
        <w:tabs>
          <w:tab w:val="left" w:pos="403"/>
        </w:tabs>
        <w:autoSpaceDE w:val="0"/>
        <w:autoSpaceDN w:val="0"/>
        <w:adjustRightInd w:val="0"/>
        <w:spacing w:line="400" w:lineRule="exact"/>
        <w:ind w:left="403"/>
        <w:jc w:val="left"/>
        <w:rPr>
          <w:rFonts w:ascii="宋体" w:hAnsi="宋体"/>
          <w:kern w:val="0"/>
          <w:sz w:val="24"/>
          <w:lang w:val="zh-CN"/>
        </w:rPr>
      </w:pPr>
      <w:r w:rsidRPr="0009089D">
        <w:rPr>
          <w:rFonts w:ascii="宋体" w:hAnsi="宋体" w:hint="eastAsia"/>
          <w:kern w:val="0"/>
          <w:sz w:val="24"/>
          <w:lang w:val="zh-CN"/>
        </w:rPr>
        <w:t>5</w:t>
      </w:r>
      <w:r w:rsidRPr="0009089D">
        <w:rPr>
          <w:rFonts w:ascii="宋体" w:hAnsi="宋体"/>
          <w:kern w:val="0"/>
          <w:sz w:val="24"/>
          <w:lang w:val="zh-CN"/>
        </w:rPr>
        <w:t>. 只要使用了防火墙，企业的网络安全就有了绝对的保障。</w:t>
      </w:r>
      <w:r w:rsidRPr="0009089D">
        <w:rPr>
          <w:rFonts w:ascii="宋体" w:hAnsi="宋体"/>
          <w:b/>
          <w:kern w:val="0"/>
          <w:sz w:val="24"/>
          <w:lang w:val="zh-CN"/>
        </w:rPr>
        <w:t>×</w:t>
      </w:r>
    </w:p>
    <w:p w:rsidR="009C5F1F" w:rsidRPr="0009089D" w:rsidRDefault="009C5F1F" w:rsidP="009C5F1F">
      <w:pPr>
        <w:tabs>
          <w:tab w:val="left" w:pos="403"/>
        </w:tabs>
        <w:autoSpaceDE w:val="0"/>
        <w:autoSpaceDN w:val="0"/>
        <w:adjustRightInd w:val="0"/>
        <w:spacing w:line="400" w:lineRule="exact"/>
        <w:ind w:left="403"/>
        <w:jc w:val="left"/>
        <w:rPr>
          <w:rFonts w:ascii="宋体" w:hAnsi="宋体"/>
          <w:kern w:val="0"/>
          <w:sz w:val="24"/>
          <w:lang w:val="zh-CN"/>
        </w:rPr>
      </w:pPr>
      <w:r w:rsidRPr="0009089D">
        <w:rPr>
          <w:rFonts w:ascii="宋体" w:hAnsi="宋体" w:hint="eastAsia"/>
          <w:kern w:val="0"/>
          <w:sz w:val="24"/>
          <w:lang w:val="zh-CN"/>
        </w:rPr>
        <w:t>6</w:t>
      </w:r>
      <w:r w:rsidRPr="0009089D">
        <w:rPr>
          <w:rFonts w:ascii="宋体" w:hAnsi="宋体"/>
          <w:kern w:val="0"/>
          <w:sz w:val="24"/>
          <w:lang w:val="zh-CN"/>
        </w:rPr>
        <w:t>. 防火墙规则集应该尽可能的简单 ,- 规则集越简单，错误配置的可能性就越小，系统就越安全。</w:t>
      </w:r>
      <w:r w:rsidRPr="0009089D">
        <w:rPr>
          <w:rFonts w:ascii="宋体" w:hAnsi="宋体"/>
          <w:b/>
          <w:kern w:val="0"/>
          <w:sz w:val="24"/>
          <w:lang w:val="zh-CN"/>
        </w:rPr>
        <w:t>√</w:t>
      </w:r>
    </w:p>
    <w:p w:rsidR="009C5F1F" w:rsidRPr="0009089D" w:rsidRDefault="009C5F1F" w:rsidP="009C5F1F">
      <w:pPr>
        <w:tabs>
          <w:tab w:val="left" w:pos="403"/>
        </w:tabs>
        <w:autoSpaceDE w:val="0"/>
        <w:autoSpaceDN w:val="0"/>
        <w:adjustRightInd w:val="0"/>
        <w:spacing w:line="400" w:lineRule="exact"/>
        <w:ind w:left="403"/>
        <w:jc w:val="left"/>
        <w:rPr>
          <w:rFonts w:ascii="宋体" w:hAnsi="宋体"/>
          <w:kern w:val="0"/>
          <w:sz w:val="24"/>
          <w:lang w:val="zh-CN"/>
        </w:rPr>
      </w:pPr>
      <w:r w:rsidRPr="0009089D">
        <w:rPr>
          <w:rFonts w:ascii="宋体" w:hAnsi="宋体" w:hint="eastAsia"/>
          <w:kern w:val="0"/>
          <w:sz w:val="24"/>
          <w:lang w:val="zh-CN"/>
        </w:rPr>
        <w:t>7</w:t>
      </w:r>
      <w:r w:rsidRPr="0009089D">
        <w:rPr>
          <w:rFonts w:ascii="宋体" w:hAnsi="宋体"/>
          <w:kern w:val="0"/>
          <w:sz w:val="24"/>
          <w:lang w:val="zh-CN"/>
        </w:rPr>
        <w:t>. 在一个有多个防火墙存在的环境中，每个连接两个防火墙的计算机或网络都是DMZ 。</w:t>
      </w:r>
      <w:r w:rsidRPr="0009089D">
        <w:rPr>
          <w:rFonts w:ascii="宋体" w:hAnsi="宋体"/>
          <w:b/>
          <w:kern w:val="0"/>
          <w:sz w:val="24"/>
          <w:lang w:val="zh-CN"/>
        </w:rPr>
        <w:t>√</w:t>
      </w:r>
    </w:p>
    <w:p w:rsidR="009C5F1F" w:rsidRPr="0009089D" w:rsidRDefault="009C5F1F" w:rsidP="009C5F1F">
      <w:pPr>
        <w:tabs>
          <w:tab w:val="left" w:pos="408"/>
        </w:tabs>
        <w:autoSpaceDE w:val="0"/>
        <w:autoSpaceDN w:val="0"/>
        <w:adjustRightInd w:val="0"/>
        <w:spacing w:line="400" w:lineRule="exact"/>
        <w:ind w:left="408"/>
        <w:jc w:val="left"/>
        <w:rPr>
          <w:rFonts w:ascii="宋体" w:hAnsi="宋体"/>
          <w:kern w:val="0"/>
          <w:sz w:val="24"/>
          <w:lang w:val="zh-CN"/>
        </w:rPr>
      </w:pPr>
      <w:r w:rsidRPr="0009089D">
        <w:rPr>
          <w:rFonts w:ascii="宋体" w:hAnsi="宋体" w:hint="eastAsia"/>
          <w:kern w:val="0"/>
          <w:sz w:val="24"/>
          <w:lang w:val="zh-CN"/>
        </w:rPr>
        <w:t>8</w:t>
      </w:r>
      <w:r w:rsidRPr="0009089D">
        <w:rPr>
          <w:rFonts w:ascii="宋体" w:hAnsi="宋体"/>
          <w:kern w:val="0"/>
          <w:sz w:val="24"/>
          <w:lang w:val="zh-CN"/>
        </w:rPr>
        <w:t>. 所有的漏洞都是可以通过打补丁来弥补的。</w:t>
      </w:r>
      <w:r w:rsidRPr="0009089D">
        <w:rPr>
          <w:rFonts w:ascii="宋体" w:hAnsi="宋体"/>
          <w:b/>
          <w:kern w:val="0"/>
          <w:sz w:val="24"/>
          <w:lang w:val="zh-CN"/>
        </w:rPr>
        <w:t>×</w:t>
      </w:r>
    </w:p>
    <w:p w:rsidR="009C5F1F" w:rsidRPr="0009089D" w:rsidRDefault="009C5F1F" w:rsidP="009C5F1F">
      <w:pPr>
        <w:tabs>
          <w:tab w:val="left" w:pos="408"/>
        </w:tabs>
        <w:autoSpaceDE w:val="0"/>
        <w:autoSpaceDN w:val="0"/>
        <w:adjustRightInd w:val="0"/>
        <w:spacing w:line="400" w:lineRule="exact"/>
        <w:ind w:left="408"/>
        <w:jc w:val="left"/>
        <w:rPr>
          <w:rFonts w:ascii="宋体" w:hAnsi="宋体"/>
          <w:kern w:val="0"/>
          <w:sz w:val="24"/>
          <w:lang w:val="zh-CN"/>
        </w:rPr>
      </w:pPr>
      <w:r w:rsidRPr="0009089D">
        <w:rPr>
          <w:rFonts w:ascii="宋体" w:hAnsi="宋体" w:hint="eastAsia"/>
          <w:kern w:val="0"/>
          <w:sz w:val="24"/>
          <w:lang w:val="zh-CN"/>
        </w:rPr>
        <w:t>9</w:t>
      </w:r>
      <w:r w:rsidRPr="0009089D">
        <w:rPr>
          <w:rFonts w:ascii="宋体" w:hAnsi="宋体"/>
          <w:kern w:val="0"/>
          <w:sz w:val="24"/>
          <w:lang w:val="zh-CN"/>
        </w:rPr>
        <w:t>. 通过网络扫描，可以判断目标主机的操作系统类型。</w:t>
      </w:r>
      <w:r w:rsidRPr="0009089D">
        <w:rPr>
          <w:rFonts w:ascii="宋体" w:hAnsi="宋体"/>
          <w:b/>
          <w:kern w:val="0"/>
          <w:sz w:val="24"/>
          <w:lang w:val="zh-CN"/>
        </w:rPr>
        <w:t>√</w:t>
      </w:r>
    </w:p>
    <w:p w:rsidR="009C5F1F" w:rsidRPr="0009089D" w:rsidRDefault="009C5F1F" w:rsidP="009C5F1F">
      <w:pPr>
        <w:tabs>
          <w:tab w:val="left" w:pos="408"/>
        </w:tabs>
        <w:autoSpaceDE w:val="0"/>
        <w:autoSpaceDN w:val="0"/>
        <w:adjustRightInd w:val="0"/>
        <w:spacing w:line="400" w:lineRule="exact"/>
        <w:ind w:left="408"/>
        <w:jc w:val="left"/>
        <w:rPr>
          <w:rFonts w:ascii="宋体" w:hAnsi="宋体"/>
          <w:kern w:val="0"/>
          <w:sz w:val="24"/>
          <w:lang w:val="zh-CN"/>
        </w:rPr>
      </w:pPr>
      <w:r w:rsidRPr="0009089D">
        <w:rPr>
          <w:rFonts w:ascii="宋体" w:hAnsi="宋体" w:hint="eastAsia"/>
          <w:kern w:val="0"/>
          <w:sz w:val="24"/>
          <w:lang w:val="zh-CN"/>
        </w:rPr>
        <w:t>10</w:t>
      </w:r>
      <w:r w:rsidRPr="0009089D">
        <w:rPr>
          <w:rFonts w:ascii="宋体" w:hAnsi="宋体"/>
          <w:kern w:val="0"/>
          <w:sz w:val="24"/>
          <w:lang w:val="zh-CN"/>
        </w:rPr>
        <w:t>. 在计算机上安装防病毒软件之后，就不必担心计算机受到病毒攻击。</w:t>
      </w:r>
      <w:r w:rsidRPr="0009089D">
        <w:rPr>
          <w:rFonts w:ascii="宋体" w:hAnsi="宋体"/>
          <w:b/>
          <w:kern w:val="0"/>
          <w:sz w:val="24"/>
          <w:lang w:val="zh-CN"/>
        </w:rPr>
        <w:t>×</w:t>
      </w:r>
    </w:p>
    <w:p w:rsidR="009C5F1F" w:rsidRPr="0009089D" w:rsidRDefault="009C5F1F" w:rsidP="009C5F1F">
      <w:pPr>
        <w:tabs>
          <w:tab w:val="left" w:pos="408"/>
        </w:tabs>
        <w:autoSpaceDE w:val="0"/>
        <w:autoSpaceDN w:val="0"/>
        <w:adjustRightInd w:val="0"/>
        <w:spacing w:line="400" w:lineRule="exact"/>
        <w:ind w:left="408"/>
        <w:jc w:val="left"/>
        <w:rPr>
          <w:rFonts w:ascii="宋体" w:hAnsi="宋体"/>
          <w:kern w:val="0"/>
          <w:sz w:val="24"/>
          <w:lang w:val="zh-CN"/>
        </w:rPr>
      </w:pPr>
      <w:r w:rsidRPr="0009089D">
        <w:rPr>
          <w:rFonts w:ascii="宋体" w:hAnsi="宋体" w:hint="eastAsia"/>
          <w:kern w:val="0"/>
          <w:sz w:val="24"/>
          <w:lang w:val="zh-CN"/>
        </w:rPr>
        <w:t>11</w:t>
      </w:r>
      <w:r w:rsidRPr="0009089D">
        <w:rPr>
          <w:rFonts w:ascii="宋体" w:hAnsi="宋体"/>
          <w:kern w:val="0"/>
          <w:sz w:val="24"/>
          <w:lang w:val="zh-CN"/>
        </w:rPr>
        <w:t>. 计算机病毒可能在用户打开 "txt" 文件时被启动。</w:t>
      </w:r>
      <w:r w:rsidRPr="0009089D">
        <w:rPr>
          <w:rFonts w:ascii="宋体" w:hAnsi="宋体"/>
          <w:b/>
          <w:kern w:val="0"/>
          <w:sz w:val="24"/>
          <w:lang w:val="zh-CN"/>
        </w:rPr>
        <w:t>√</w:t>
      </w:r>
    </w:p>
    <w:p w:rsidR="009C5F1F" w:rsidRPr="0009089D" w:rsidRDefault="009C5F1F" w:rsidP="009C5F1F">
      <w:pPr>
        <w:tabs>
          <w:tab w:val="left" w:pos="408"/>
        </w:tabs>
        <w:autoSpaceDE w:val="0"/>
        <w:autoSpaceDN w:val="0"/>
        <w:adjustRightInd w:val="0"/>
        <w:spacing w:line="400" w:lineRule="exact"/>
        <w:ind w:left="408"/>
        <w:jc w:val="left"/>
        <w:rPr>
          <w:rFonts w:ascii="宋体" w:hAnsi="宋体"/>
          <w:kern w:val="0"/>
          <w:sz w:val="24"/>
          <w:lang w:val="zh-CN"/>
        </w:rPr>
      </w:pPr>
      <w:r w:rsidRPr="0009089D">
        <w:rPr>
          <w:rFonts w:ascii="宋体" w:hAnsi="宋体" w:hint="eastAsia"/>
          <w:kern w:val="0"/>
          <w:sz w:val="24"/>
          <w:lang w:val="zh-CN"/>
        </w:rPr>
        <w:t>12</w:t>
      </w:r>
      <w:r w:rsidRPr="0009089D">
        <w:rPr>
          <w:rFonts w:ascii="宋体" w:hAnsi="宋体"/>
          <w:kern w:val="0"/>
          <w:sz w:val="24"/>
          <w:lang w:val="zh-CN"/>
        </w:rPr>
        <w:t>. 在安全模式下木马程序不能启动。</w:t>
      </w:r>
      <w:r w:rsidRPr="0009089D">
        <w:rPr>
          <w:rFonts w:ascii="宋体" w:hAnsi="宋体"/>
          <w:b/>
          <w:kern w:val="0"/>
          <w:sz w:val="24"/>
          <w:lang w:val="zh-CN"/>
        </w:rPr>
        <w:t>×</w:t>
      </w:r>
    </w:p>
    <w:p w:rsidR="009C5F1F" w:rsidRPr="0009089D" w:rsidRDefault="009C5F1F" w:rsidP="009C5F1F">
      <w:pPr>
        <w:tabs>
          <w:tab w:val="left" w:pos="408"/>
        </w:tabs>
        <w:autoSpaceDE w:val="0"/>
        <w:autoSpaceDN w:val="0"/>
        <w:adjustRightInd w:val="0"/>
        <w:spacing w:line="400" w:lineRule="exact"/>
        <w:ind w:left="408"/>
        <w:jc w:val="left"/>
        <w:rPr>
          <w:rFonts w:ascii="宋体" w:hAnsi="宋体"/>
          <w:kern w:val="0"/>
          <w:sz w:val="24"/>
          <w:lang w:val="zh-CN"/>
        </w:rPr>
      </w:pPr>
      <w:r w:rsidRPr="0009089D">
        <w:rPr>
          <w:rFonts w:ascii="宋体" w:hAnsi="宋体" w:hint="eastAsia"/>
          <w:kern w:val="0"/>
          <w:sz w:val="24"/>
          <w:lang w:val="zh-CN"/>
        </w:rPr>
        <w:t>13</w:t>
      </w:r>
      <w:r w:rsidRPr="0009089D">
        <w:rPr>
          <w:rFonts w:ascii="宋体" w:hAnsi="宋体"/>
          <w:kern w:val="0"/>
          <w:sz w:val="24"/>
          <w:lang w:val="zh-CN"/>
        </w:rPr>
        <w:t>. 大部分恶意网站所携带的病毒就是脚本病毒。</w:t>
      </w:r>
      <w:r w:rsidRPr="0009089D">
        <w:rPr>
          <w:rFonts w:ascii="宋体" w:hAnsi="宋体"/>
          <w:b/>
          <w:kern w:val="0"/>
          <w:sz w:val="24"/>
          <w:lang w:val="zh-CN"/>
        </w:rPr>
        <w:t>√</w:t>
      </w:r>
    </w:p>
    <w:p w:rsidR="009C5F1F" w:rsidRPr="0009089D" w:rsidRDefault="009C5F1F" w:rsidP="009C5F1F">
      <w:pPr>
        <w:tabs>
          <w:tab w:val="left" w:pos="408"/>
        </w:tabs>
        <w:autoSpaceDE w:val="0"/>
        <w:autoSpaceDN w:val="0"/>
        <w:adjustRightInd w:val="0"/>
        <w:spacing w:line="400" w:lineRule="exact"/>
        <w:ind w:left="408"/>
        <w:jc w:val="left"/>
        <w:rPr>
          <w:rFonts w:ascii="宋体" w:hAnsi="宋体"/>
          <w:kern w:val="0"/>
          <w:sz w:val="24"/>
          <w:lang w:val="zh-CN"/>
        </w:rPr>
      </w:pPr>
      <w:r w:rsidRPr="0009089D">
        <w:rPr>
          <w:rFonts w:ascii="宋体" w:hAnsi="宋体" w:hint="eastAsia"/>
          <w:kern w:val="0"/>
          <w:sz w:val="24"/>
          <w:lang w:val="zh-CN"/>
        </w:rPr>
        <w:t>14</w:t>
      </w:r>
      <w:r w:rsidRPr="0009089D">
        <w:rPr>
          <w:rFonts w:ascii="宋体" w:hAnsi="宋体"/>
          <w:kern w:val="0"/>
          <w:sz w:val="24"/>
          <w:lang w:val="zh-CN"/>
        </w:rPr>
        <w:t>. 利用互联网传播已经成为了计算机病毒传播的一个发展趋势。</w:t>
      </w:r>
      <w:r w:rsidRPr="0009089D">
        <w:rPr>
          <w:rFonts w:ascii="宋体" w:hAnsi="宋体"/>
          <w:b/>
          <w:kern w:val="0"/>
          <w:sz w:val="24"/>
          <w:lang w:val="zh-CN"/>
        </w:rPr>
        <w:t>√</w:t>
      </w:r>
    </w:p>
    <w:p w:rsidR="009C5F1F" w:rsidRPr="0009089D" w:rsidRDefault="009C5F1F" w:rsidP="009C5F1F">
      <w:pPr>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二、单选题</w:t>
      </w:r>
    </w:p>
    <w:p w:rsidR="009C5F1F" w:rsidRPr="0009089D" w:rsidRDefault="009C5F1F" w:rsidP="009C5F1F">
      <w:pPr>
        <w:tabs>
          <w:tab w:val="left" w:pos="278"/>
          <w:tab w:val="left" w:pos="4334"/>
        </w:tabs>
        <w:autoSpaceDE w:val="0"/>
        <w:autoSpaceDN w:val="0"/>
        <w:adjustRightInd w:val="0"/>
        <w:spacing w:line="400" w:lineRule="exact"/>
        <w:ind w:left="273" w:hanging="259"/>
        <w:jc w:val="left"/>
        <w:rPr>
          <w:rFonts w:ascii="宋体" w:hAnsi="宋体"/>
          <w:kern w:val="0"/>
          <w:sz w:val="24"/>
          <w:lang w:val="zh-CN"/>
        </w:rPr>
      </w:pPr>
      <w:r w:rsidRPr="0009089D">
        <w:rPr>
          <w:rFonts w:ascii="宋体" w:hAnsi="宋体" w:hint="eastAsia"/>
          <w:kern w:val="0"/>
          <w:sz w:val="24"/>
          <w:lang w:val="zh-CN"/>
        </w:rPr>
        <w:t>1</w:t>
      </w:r>
      <w:r w:rsidRPr="0009089D">
        <w:rPr>
          <w:rFonts w:ascii="宋体" w:hAnsi="宋体"/>
          <w:kern w:val="0"/>
          <w:sz w:val="24"/>
          <w:lang w:val="zh-CN"/>
        </w:rPr>
        <w:t>. 防火墙提供的接入模式不包括一一一。</w:t>
      </w:r>
      <w:r>
        <w:rPr>
          <w:rFonts w:ascii="宋体" w:hAnsi="宋体" w:hint="eastAsia"/>
          <w:kern w:val="0"/>
          <w:sz w:val="24"/>
          <w:lang w:val="zh-CN"/>
        </w:rPr>
        <w:t>(</w:t>
      </w:r>
      <w:r>
        <w:rPr>
          <w:rFonts w:ascii="宋体" w:hAnsi="宋体"/>
          <w:kern w:val="0"/>
          <w:sz w:val="24"/>
          <w:lang w:val="zh-CN"/>
        </w:rPr>
        <w:t>d)</w:t>
      </w:r>
    </w:p>
    <w:p w:rsidR="009C5F1F" w:rsidRPr="0009089D" w:rsidRDefault="009C5F1F" w:rsidP="009C5F1F">
      <w:pPr>
        <w:tabs>
          <w:tab w:val="left" w:pos="278"/>
          <w:tab w:val="left" w:pos="4334"/>
        </w:tabs>
        <w:autoSpaceDE w:val="0"/>
        <w:autoSpaceDN w:val="0"/>
        <w:adjustRightInd w:val="0"/>
        <w:spacing w:line="400" w:lineRule="exact"/>
        <w:ind w:left="273"/>
        <w:jc w:val="left"/>
        <w:rPr>
          <w:rFonts w:ascii="宋体" w:hAnsi="宋体"/>
          <w:kern w:val="0"/>
          <w:sz w:val="24"/>
          <w:lang w:val="zh-CN"/>
        </w:rPr>
      </w:pPr>
      <w:r w:rsidRPr="0009089D">
        <w:rPr>
          <w:rFonts w:ascii="宋体" w:hAnsi="宋体"/>
          <w:kern w:val="0"/>
          <w:sz w:val="24"/>
          <w:lang w:val="zh-CN"/>
        </w:rPr>
        <w:t>A. 网关模式  B.透明模式   C. 混合模式   D.旁路接入模式</w:t>
      </w:r>
    </w:p>
    <w:p w:rsidR="009C5F1F" w:rsidRPr="0009089D" w:rsidRDefault="009C5F1F" w:rsidP="009C5F1F">
      <w:pPr>
        <w:tabs>
          <w:tab w:val="left" w:pos="676"/>
          <w:tab w:val="left" w:pos="974"/>
        </w:tabs>
        <w:autoSpaceDE w:val="0"/>
        <w:autoSpaceDN w:val="0"/>
        <w:adjustRightInd w:val="0"/>
        <w:spacing w:line="400" w:lineRule="exact"/>
        <w:jc w:val="left"/>
        <w:rPr>
          <w:rFonts w:ascii="宋体" w:hAnsi="宋体"/>
          <w:kern w:val="0"/>
          <w:sz w:val="24"/>
          <w:lang w:val="zh-CN"/>
        </w:rPr>
      </w:pPr>
      <w:r w:rsidRPr="0009089D">
        <w:rPr>
          <w:rFonts w:ascii="宋体" w:hAnsi="宋体" w:hint="eastAsia"/>
          <w:kern w:val="0"/>
          <w:sz w:val="24"/>
          <w:lang w:val="zh-CN"/>
        </w:rPr>
        <w:t>2</w:t>
      </w:r>
      <w:r w:rsidRPr="0009089D">
        <w:rPr>
          <w:rFonts w:ascii="宋体" w:hAnsi="宋体"/>
          <w:kern w:val="0"/>
          <w:sz w:val="24"/>
          <w:lang w:val="zh-CN"/>
        </w:rPr>
        <w:t>. 下面关于 DMZ 区的说法错误的是</w:t>
      </w:r>
      <w:r>
        <w:rPr>
          <w:rFonts w:ascii="宋体" w:hAnsi="宋体" w:hint="eastAsia"/>
          <w:kern w:val="0"/>
          <w:sz w:val="24"/>
          <w:lang w:val="zh-CN"/>
        </w:rPr>
        <w:t>(</w:t>
      </w:r>
      <w:r>
        <w:rPr>
          <w:rFonts w:ascii="宋体" w:hAnsi="宋体"/>
          <w:kern w:val="0"/>
          <w:sz w:val="24"/>
          <w:lang w:val="zh-CN"/>
        </w:rPr>
        <w:t>c)</w:t>
      </w:r>
    </w:p>
    <w:p w:rsidR="009C5F1F" w:rsidRPr="0009089D" w:rsidRDefault="009C5F1F" w:rsidP="009C5F1F">
      <w:pPr>
        <w:tabs>
          <w:tab w:val="left" w:pos="676"/>
          <w:tab w:val="left" w:pos="974"/>
        </w:tabs>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A. 通常 DMZ 包含允许来自互联网的通信可进入的设备，如 Web 服务器、 FTP 服务器、 SMTP 服务器和 DNS 服务器等</w:t>
      </w:r>
    </w:p>
    <w:p w:rsidR="009C5F1F" w:rsidRPr="0009089D" w:rsidRDefault="009C5F1F" w:rsidP="009C5F1F">
      <w:pPr>
        <w:tabs>
          <w:tab w:val="left" w:pos="676"/>
          <w:tab w:val="left" w:pos="974"/>
        </w:tabs>
        <w:autoSpaceDE w:val="0"/>
        <w:autoSpaceDN w:val="0"/>
        <w:adjustRightInd w:val="0"/>
        <w:spacing w:line="400" w:lineRule="exact"/>
        <w:ind w:left="676"/>
        <w:jc w:val="left"/>
        <w:rPr>
          <w:rFonts w:ascii="宋体" w:hAnsi="宋体"/>
          <w:kern w:val="0"/>
          <w:sz w:val="24"/>
          <w:lang w:val="zh-CN"/>
        </w:rPr>
      </w:pPr>
      <w:r w:rsidRPr="0009089D">
        <w:rPr>
          <w:rFonts w:ascii="宋体" w:hAnsi="宋体"/>
          <w:kern w:val="0"/>
          <w:sz w:val="24"/>
          <w:lang w:val="zh-CN"/>
        </w:rPr>
        <w:t>B. 内部网络可以无限制地访问外部网络以及 DMZ</w:t>
      </w:r>
    </w:p>
    <w:p w:rsidR="009C5F1F" w:rsidRPr="0009089D" w:rsidRDefault="009C5F1F" w:rsidP="009C5F1F">
      <w:pPr>
        <w:tabs>
          <w:tab w:val="left" w:pos="676"/>
          <w:tab w:val="left" w:pos="974"/>
        </w:tabs>
        <w:autoSpaceDE w:val="0"/>
        <w:autoSpaceDN w:val="0"/>
        <w:adjustRightInd w:val="0"/>
        <w:spacing w:line="400" w:lineRule="exact"/>
        <w:ind w:left="676"/>
        <w:jc w:val="left"/>
        <w:rPr>
          <w:rFonts w:ascii="宋体" w:hAnsi="宋体"/>
          <w:kern w:val="0"/>
          <w:sz w:val="24"/>
          <w:lang w:val="zh-CN"/>
        </w:rPr>
      </w:pPr>
      <w:r w:rsidRPr="0009089D">
        <w:rPr>
          <w:rFonts w:ascii="宋体" w:hAnsi="宋体"/>
          <w:kern w:val="0"/>
          <w:sz w:val="24"/>
          <w:lang w:val="zh-CN"/>
        </w:rPr>
        <w:t>C.DMZ 可以访问内部网络</w:t>
      </w:r>
    </w:p>
    <w:p w:rsidR="009C5F1F" w:rsidRPr="0009089D" w:rsidRDefault="009C5F1F" w:rsidP="009C5F1F">
      <w:pPr>
        <w:tabs>
          <w:tab w:val="left" w:pos="676"/>
          <w:tab w:val="left" w:pos="974"/>
        </w:tabs>
        <w:autoSpaceDE w:val="0"/>
        <w:autoSpaceDN w:val="0"/>
        <w:adjustRightInd w:val="0"/>
        <w:spacing w:line="400" w:lineRule="exact"/>
        <w:ind w:left="676"/>
        <w:jc w:val="left"/>
        <w:rPr>
          <w:rFonts w:ascii="宋体" w:hAnsi="宋体"/>
          <w:kern w:val="0"/>
          <w:sz w:val="24"/>
          <w:lang w:val="zh-CN"/>
        </w:rPr>
      </w:pPr>
      <w:r w:rsidRPr="0009089D">
        <w:rPr>
          <w:rFonts w:ascii="宋体" w:hAnsi="宋体"/>
          <w:kern w:val="0"/>
          <w:sz w:val="24"/>
          <w:lang w:val="zh-CN"/>
        </w:rPr>
        <w:t>D. 有两个 DMZ 的防火墙环境的典型策略是主防火墙采用 NAT 方式工作，而内部防</w:t>
      </w:r>
      <w:r w:rsidRPr="0009089D">
        <w:rPr>
          <w:rFonts w:ascii="宋体" w:hAnsi="宋体"/>
          <w:kern w:val="0"/>
          <w:sz w:val="24"/>
          <w:lang w:val="zh-CN"/>
        </w:rPr>
        <w:tab/>
        <w:t>火墙采用透明模式工作以减少内部网络结构的复杂程度</w:t>
      </w:r>
    </w:p>
    <w:p w:rsidR="009C5F1F" w:rsidRPr="0009089D" w:rsidRDefault="009C5F1F" w:rsidP="009C5F1F">
      <w:pPr>
        <w:tabs>
          <w:tab w:val="left" w:pos="105"/>
          <w:tab w:val="left" w:pos="676"/>
          <w:tab w:val="left" w:pos="974"/>
        </w:tabs>
        <w:autoSpaceDE w:val="0"/>
        <w:autoSpaceDN w:val="0"/>
        <w:adjustRightInd w:val="0"/>
        <w:spacing w:line="400" w:lineRule="exact"/>
        <w:ind w:firstLineChars="50" w:firstLine="120"/>
        <w:jc w:val="left"/>
        <w:rPr>
          <w:rFonts w:ascii="宋体" w:hAnsi="宋体"/>
          <w:kern w:val="0"/>
          <w:sz w:val="24"/>
          <w:lang w:val="zh-CN"/>
        </w:rPr>
      </w:pPr>
      <w:r w:rsidRPr="0009089D">
        <w:rPr>
          <w:rFonts w:ascii="宋体" w:hAnsi="宋体" w:hint="eastAsia"/>
          <w:kern w:val="0"/>
          <w:sz w:val="24"/>
          <w:lang w:val="zh-CN"/>
        </w:rPr>
        <w:t>3</w:t>
      </w:r>
      <w:r w:rsidRPr="0009089D">
        <w:rPr>
          <w:rFonts w:ascii="宋体" w:hAnsi="宋体"/>
          <w:kern w:val="0"/>
          <w:sz w:val="24"/>
          <w:lang w:val="zh-CN"/>
        </w:rPr>
        <w:t>. 下面病毒出现的时间最晚的类型是</w:t>
      </w:r>
      <w:r>
        <w:rPr>
          <w:rFonts w:ascii="宋体" w:hAnsi="宋体" w:hint="eastAsia"/>
          <w:kern w:val="0"/>
          <w:sz w:val="24"/>
          <w:lang w:val="zh-CN"/>
        </w:rPr>
        <w:t>(b</w:t>
      </w:r>
      <w:r>
        <w:rPr>
          <w:rFonts w:ascii="宋体" w:hAnsi="宋体"/>
          <w:kern w:val="0"/>
          <w:sz w:val="24"/>
          <w:lang w:val="zh-CN"/>
        </w:rPr>
        <w:t>)</w:t>
      </w:r>
    </w:p>
    <w:p w:rsidR="009C5F1F" w:rsidRPr="0009089D" w:rsidRDefault="009C5F1F" w:rsidP="009C5F1F">
      <w:pPr>
        <w:tabs>
          <w:tab w:val="left" w:pos="585"/>
          <w:tab w:val="center" w:pos="2534"/>
          <w:tab w:val="left" w:pos="2659"/>
          <w:tab w:val="left" w:pos="4334"/>
          <w:tab w:val="center" w:pos="5073"/>
          <w:tab w:val="center" w:pos="5529"/>
        </w:tabs>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A. 携带特洛伊术马的病毒</w:t>
      </w:r>
      <w:r w:rsidRPr="0009089D">
        <w:rPr>
          <w:rFonts w:ascii="宋体" w:hAnsi="宋体"/>
          <w:kern w:val="0"/>
          <w:sz w:val="24"/>
          <w:lang w:val="zh-CN"/>
        </w:rPr>
        <w:tab/>
        <w:t>B. 以网络钓鱼为目的的病毒</w:t>
      </w:r>
    </w:p>
    <w:p w:rsidR="009C5F1F" w:rsidRPr="0009089D" w:rsidRDefault="009C5F1F" w:rsidP="009C5F1F">
      <w:pPr>
        <w:tabs>
          <w:tab w:val="left" w:pos="585"/>
          <w:tab w:val="center" w:pos="2534"/>
          <w:tab w:val="left" w:pos="2659"/>
          <w:tab w:val="left" w:pos="4334"/>
          <w:tab w:val="center" w:pos="5073"/>
          <w:tab w:val="center" w:pos="5529"/>
        </w:tabs>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C. 通过网络传播的蠕虫病毒</w:t>
      </w:r>
      <w:r w:rsidRPr="0009089D">
        <w:rPr>
          <w:rFonts w:ascii="宋体" w:hAnsi="宋体"/>
          <w:kern w:val="0"/>
          <w:sz w:val="24"/>
          <w:lang w:val="zh-CN"/>
        </w:rPr>
        <w:tab/>
        <w:t>D.OEice 文档携带的宏病毒</w:t>
      </w:r>
    </w:p>
    <w:p w:rsidR="009C5F1F" w:rsidRPr="0009089D" w:rsidRDefault="009C5F1F" w:rsidP="009C5F1F">
      <w:pPr>
        <w:tabs>
          <w:tab w:val="left" w:pos="672"/>
          <w:tab w:val="left" w:pos="4147"/>
          <w:tab w:val="left" w:pos="4723"/>
        </w:tabs>
        <w:autoSpaceDE w:val="0"/>
        <w:autoSpaceDN w:val="0"/>
        <w:adjustRightInd w:val="0"/>
        <w:spacing w:line="400" w:lineRule="exact"/>
        <w:ind w:left="672" w:right="1161" w:hanging="264"/>
        <w:jc w:val="left"/>
        <w:rPr>
          <w:rFonts w:ascii="宋体" w:hAnsi="宋体"/>
          <w:kern w:val="0"/>
          <w:sz w:val="24"/>
          <w:lang w:val="zh-CN"/>
        </w:rPr>
      </w:pPr>
      <w:r w:rsidRPr="0009089D">
        <w:rPr>
          <w:rFonts w:ascii="宋体" w:hAnsi="宋体" w:hint="eastAsia"/>
          <w:kern w:val="0"/>
          <w:sz w:val="24"/>
          <w:lang w:val="zh-CN"/>
        </w:rPr>
        <w:t>4</w:t>
      </w:r>
      <w:r w:rsidRPr="0009089D">
        <w:rPr>
          <w:rFonts w:ascii="宋体" w:hAnsi="宋体"/>
          <w:kern w:val="0"/>
          <w:sz w:val="24"/>
          <w:lang w:val="zh-CN"/>
        </w:rPr>
        <w:t>. 不能防止计算机感染病毒的措施是</w:t>
      </w:r>
      <w:r>
        <w:rPr>
          <w:rFonts w:ascii="宋体" w:hAnsi="宋体" w:hint="eastAsia"/>
          <w:kern w:val="0"/>
          <w:sz w:val="24"/>
          <w:lang w:val="zh-CN"/>
        </w:rPr>
        <w:t>(</w:t>
      </w:r>
      <w:r>
        <w:rPr>
          <w:rFonts w:ascii="宋体" w:hAnsi="宋体"/>
          <w:kern w:val="0"/>
          <w:sz w:val="24"/>
          <w:lang w:val="zh-CN"/>
        </w:rPr>
        <w:t>a)</w:t>
      </w:r>
    </w:p>
    <w:p w:rsidR="009C5F1F" w:rsidRPr="0009089D" w:rsidRDefault="009C5F1F" w:rsidP="009C5F1F">
      <w:pPr>
        <w:tabs>
          <w:tab w:val="left" w:pos="672"/>
          <w:tab w:val="left" w:pos="4147"/>
          <w:tab w:val="left" w:pos="4723"/>
        </w:tabs>
        <w:autoSpaceDE w:val="0"/>
        <w:autoSpaceDN w:val="0"/>
        <w:adjustRightInd w:val="0"/>
        <w:spacing w:line="400" w:lineRule="exact"/>
        <w:ind w:left="672" w:right="1161"/>
        <w:jc w:val="left"/>
        <w:rPr>
          <w:rFonts w:ascii="宋体" w:hAnsi="宋体"/>
          <w:kern w:val="0"/>
          <w:sz w:val="24"/>
          <w:lang w:val="zh-CN"/>
        </w:rPr>
      </w:pPr>
      <w:r w:rsidRPr="0009089D">
        <w:rPr>
          <w:rFonts w:ascii="宋体" w:hAnsi="宋体"/>
          <w:kern w:val="0"/>
          <w:sz w:val="24"/>
          <w:lang w:val="zh-CN"/>
        </w:rPr>
        <w:t>A. 定时备份重要文件</w:t>
      </w:r>
    </w:p>
    <w:p w:rsidR="009C5F1F" w:rsidRPr="0009089D" w:rsidRDefault="009C5F1F" w:rsidP="009C5F1F">
      <w:pPr>
        <w:tabs>
          <w:tab w:val="left" w:pos="672"/>
          <w:tab w:val="left" w:pos="4147"/>
          <w:tab w:val="left" w:pos="4723"/>
        </w:tabs>
        <w:autoSpaceDE w:val="0"/>
        <w:autoSpaceDN w:val="0"/>
        <w:adjustRightInd w:val="0"/>
        <w:spacing w:line="400" w:lineRule="exact"/>
        <w:ind w:left="672" w:right="1161"/>
        <w:jc w:val="left"/>
        <w:rPr>
          <w:rFonts w:ascii="宋体" w:hAnsi="宋体"/>
          <w:kern w:val="0"/>
          <w:sz w:val="24"/>
          <w:lang w:val="zh-CN"/>
        </w:rPr>
      </w:pPr>
      <w:r w:rsidRPr="0009089D">
        <w:rPr>
          <w:rFonts w:ascii="宋体" w:hAnsi="宋体"/>
          <w:kern w:val="0"/>
          <w:sz w:val="24"/>
          <w:lang w:val="zh-CN"/>
        </w:rPr>
        <w:t>B. 经常更新操作系统</w:t>
      </w:r>
    </w:p>
    <w:p w:rsidR="009C5F1F" w:rsidRPr="0009089D" w:rsidRDefault="009C5F1F" w:rsidP="009C5F1F">
      <w:pPr>
        <w:tabs>
          <w:tab w:val="left" w:pos="672"/>
          <w:tab w:val="left" w:pos="4147"/>
          <w:tab w:val="left" w:pos="4723"/>
        </w:tabs>
        <w:autoSpaceDE w:val="0"/>
        <w:autoSpaceDN w:val="0"/>
        <w:adjustRightInd w:val="0"/>
        <w:spacing w:line="400" w:lineRule="exact"/>
        <w:ind w:left="672" w:right="1161"/>
        <w:jc w:val="left"/>
        <w:rPr>
          <w:rFonts w:ascii="宋体" w:hAnsi="宋体"/>
          <w:kern w:val="0"/>
          <w:sz w:val="24"/>
          <w:lang w:val="zh-CN"/>
        </w:rPr>
      </w:pPr>
      <w:r w:rsidRPr="0009089D">
        <w:rPr>
          <w:rFonts w:ascii="宋体" w:hAnsi="宋体"/>
          <w:kern w:val="0"/>
          <w:sz w:val="24"/>
          <w:lang w:val="zh-CN"/>
        </w:rPr>
        <w:t>C. 除非确切知道附件内容，否则不要打开电子邮件附件</w:t>
      </w:r>
    </w:p>
    <w:p w:rsidR="009C5F1F" w:rsidRPr="0009089D" w:rsidRDefault="009C5F1F" w:rsidP="009C5F1F">
      <w:pPr>
        <w:tabs>
          <w:tab w:val="left" w:pos="672"/>
          <w:tab w:val="left" w:pos="4147"/>
          <w:tab w:val="left" w:pos="4723"/>
        </w:tabs>
        <w:autoSpaceDE w:val="0"/>
        <w:autoSpaceDN w:val="0"/>
        <w:adjustRightInd w:val="0"/>
        <w:spacing w:line="400" w:lineRule="exact"/>
        <w:ind w:left="672" w:right="1161"/>
        <w:jc w:val="left"/>
        <w:rPr>
          <w:rFonts w:ascii="宋体" w:hAnsi="宋体"/>
          <w:kern w:val="0"/>
          <w:sz w:val="24"/>
          <w:lang w:val="zh-CN"/>
        </w:rPr>
      </w:pPr>
      <w:r w:rsidRPr="0009089D">
        <w:rPr>
          <w:rFonts w:ascii="宋体" w:hAnsi="宋体"/>
          <w:kern w:val="0"/>
          <w:sz w:val="24"/>
          <w:lang w:val="zh-CN"/>
        </w:rPr>
        <w:t>D. 重要部门的计算机尽量专机专用与外界隔绝</w:t>
      </w:r>
    </w:p>
    <w:p w:rsidR="009C5F1F" w:rsidRPr="0009089D" w:rsidRDefault="009C5F1F" w:rsidP="009C5F1F">
      <w:pPr>
        <w:tabs>
          <w:tab w:val="left" w:pos="672"/>
          <w:tab w:val="left" w:pos="4147"/>
          <w:tab w:val="left" w:pos="4723"/>
        </w:tabs>
        <w:autoSpaceDE w:val="0"/>
        <w:autoSpaceDN w:val="0"/>
        <w:adjustRightInd w:val="0"/>
        <w:spacing w:line="400" w:lineRule="exact"/>
        <w:ind w:left="672" w:right="1161" w:hanging="254"/>
        <w:jc w:val="left"/>
        <w:rPr>
          <w:rFonts w:ascii="宋体" w:hAnsi="宋体"/>
          <w:kern w:val="0"/>
          <w:sz w:val="24"/>
          <w:lang w:val="zh-CN"/>
        </w:rPr>
      </w:pPr>
      <w:r w:rsidRPr="0009089D">
        <w:rPr>
          <w:rFonts w:ascii="宋体" w:hAnsi="宋体" w:hint="eastAsia"/>
          <w:kern w:val="0"/>
          <w:sz w:val="24"/>
          <w:lang w:val="zh-CN"/>
        </w:rPr>
        <w:t>5</w:t>
      </w:r>
      <w:r w:rsidRPr="0009089D">
        <w:rPr>
          <w:rFonts w:ascii="宋体" w:hAnsi="宋体"/>
          <w:kern w:val="0"/>
          <w:sz w:val="24"/>
          <w:lang w:val="zh-CN"/>
        </w:rPr>
        <w:t>. 企业在选择防病毒产品时不应该考虑的指标为</w:t>
      </w:r>
      <w:r>
        <w:rPr>
          <w:rFonts w:ascii="宋体" w:hAnsi="宋体" w:hint="eastAsia"/>
          <w:kern w:val="0"/>
          <w:sz w:val="24"/>
          <w:lang w:val="zh-CN"/>
        </w:rPr>
        <w:t>(</w:t>
      </w:r>
      <w:r>
        <w:rPr>
          <w:rFonts w:ascii="宋体" w:hAnsi="宋体"/>
          <w:kern w:val="0"/>
          <w:sz w:val="24"/>
          <w:lang w:val="zh-CN"/>
        </w:rPr>
        <w:t>d)</w:t>
      </w:r>
    </w:p>
    <w:p w:rsidR="009C5F1F" w:rsidRPr="0009089D" w:rsidRDefault="009C5F1F" w:rsidP="009C5F1F">
      <w:pPr>
        <w:tabs>
          <w:tab w:val="left" w:pos="672"/>
          <w:tab w:val="left" w:pos="4147"/>
          <w:tab w:val="left" w:pos="4723"/>
        </w:tabs>
        <w:autoSpaceDE w:val="0"/>
        <w:autoSpaceDN w:val="0"/>
        <w:adjustRightInd w:val="0"/>
        <w:spacing w:line="400" w:lineRule="exact"/>
        <w:ind w:left="672" w:right="1161"/>
        <w:jc w:val="left"/>
        <w:rPr>
          <w:rFonts w:ascii="宋体" w:hAnsi="宋体"/>
          <w:kern w:val="0"/>
          <w:sz w:val="24"/>
          <w:lang w:val="zh-CN"/>
        </w:rPr>
      </w:pPr>
      <w:r w:rsidRPr="0009089D">
        <w:rPr>
          <w:rFonts w:ascii="宋体" w:hAnsi="宋体"/>
          <w:kern w:val="0"/>
          <w:sz w:val="24"/>
          <w:lang w:val="zh-CN"/>
        </w:rPr>
        <w:t>A. 产品能够从一个中央位置进行远程安装、升级 '</w:t>
      </w:r>
    </w:p>
    <w:p w:rsidR="009C5F1F" w:rsidRPr="0009089D" w:rsidRDefault="009C5F1F" w:rsidP="009C5F1F">
      <w:pPr>
        <w:tabs>
          <w:tab w:val="left" w:pos="672"/>
          <w:tab w:val="left" w:pos="4147"/>
          <w:tab w:val="left" w:pos="4723"/>
        </w:tabs>
        <w:autoSpaceDE w:val="0"/>
        <w:autoSpaceDN w:val="0"/>
        <w:adjustRightInd w:val="0"/>
        <w:spacing w:line="400" w:lineRule="exact"/>
        <w:ind w:left="672" w:right="1161"/>
        <w:jc w:val="left"/>
        <w:rPr>
          <w:rFonts w:ascii="宋体" w:hAnsi="宋体"/>
          <w:kern w:val="0"/>
          <w:sz w:val="24"/>
          <w:lang w:val="zh-CN"/>
        </w:rPr>
      </w:pPr>
      <w:r w:rsidRPr="0009089D">
        <w:rPr>
          <w:rFonts w:ascii="宋体" w:hAnsi="宋体"/>
          <w:kern w:val="0"/>
          <w:sz w:val="24"/>
          <w:lang w:val="zh-CN"/>
        </w:rPr>
        <w:t>B. 产品的误报、漏报率较低</w:t>
      </w:r>
    </w:p>
    <w:p w:rsidR="009C5F1F" w:rsidRPr="0009089D" w:rsidRDefault="009C5F1F" w:rsidP="009C5F1F">
      <w:pPr>
        <w:tabs>
          <w:tab w:val="left" w:pos="672"/>
          <w:tab w:val="left" w:pos="4147"/>
          <w:tab w:val="left" w:pos="4723"/>
        </w:tabs>
        <w:autoSpaceDE w:val="0"/>
        <w:autoSpaceDN w:val="0"/>
        <w:adjustRightInd w:val="0"/>
        <w:spacing w:line="400" w:lineRule="exact"/>
        <w:ind w:left="672" w:right="1161"/>
        <w:jc w:val="left"/>
        <w:rPr>
          <w:rFonts w:ascii="宋体" w:hAnsi="宋体"/>
          <w:kern w:val="0"/>
          <w:sz w:val="24"/>
          <w:lang w:val="zh-CN"/>
        </w:rPr>
      </w:pPr>
      <w:r w:rsidRPr="0009089D">
        <w:rPr>
          <w:rFonts w:ascii="宋体" w:hAnsi="宋体"/>
          <w:kern w:val="0"/>
          <w:sz w:val="24"/>
          <w:lang w:val="zh-CN"/>
        </w:rPr>
        <w:t>C. 产品提供详细的病毒活动记录</w:t>
      </w:r>
    </w:p>
    <w:p w:rsidR="009C5F1F" w:rsidRPr="0009089D" w:rsidRDefault="009C5F1F" w:rsidP="009C5F1F">
      <w:pPr>
        <w:tabs>
          <w:tab w:val="left" w:pos="672"/>
          <w:tab w:val="left" w:pos="4147"/>
          <w:tab w:val="left" w:pos="4723"/>
        </w:tabs>
        <w:autoSpaceDE w:val="0"/>
        <w:autoSpaceDN w:val="0"/>
        <w:adjustRightInd w:val="0"/>
        <w:spacing w:line="400" w:lineRule="exact"/>
        <w:ind w:left="672" w:right="1161"/>
        <w:jc w:val="left"/>
        <w:rPr>
          <w:rFonts w:ascii="宋体" w:hAnsi="宋体"/>
          <w:kern w:val="0"/>
          <w:sz w:val="24"/>
          <w:lang w:val="zh-CN"/>
        </w:rPr>
      </w:pPr>
      <w:r w:rsidRPr="0009089D">
        <w:rPr>
          <w:rFonts w:ascii="宋体" w:hAnsi="宋体"/>
          <w:kern w:val="0"/>
          <w:sz w:val="24"/>
          <w:lang w:val="zh-CN"/>
        </w:rPr>
        <w:t>D. 产品能够防止企业机密信息通过邮件被传出</w:t>
      </w:r>
    </w:p>
    <w:p w:rsidR="009C5F1F" w:rsidRPr="0009089D" w:rsidRDefault="009C5F1F" w:rsidP="009C5F1F">
      <w:pPr>
        <w:tabs>
          <w:tab w:val="left" w:pos="667"/>
          <w:tab w:val="left" w:pos="955"/>
          <w:tab w:val="right" w:pos="8347"/>
        </w:tabs>
        <w:autoSpaceDE w:val="0"/>
        <w:autoSpaceDN w:val="0"/>
        <w:adjustRightInd w:val="0"/>
        <w:spacing w:line="400" w:lineRule="exact"/>
        <w:ind w:left="652" w:hanging="244"/>
        <w:jc w:val="left"/>
        <w:rPr>
          <w:rFonts w:ascii="宋体" w:hAnsi="宋体"/>
          <w:kern w:val="0"/>
          <w:sz w:val="24"/>
          <w:lang w:val="zh-CN"/>
        </w:rPr>
      </w:pPr>
      <w:r w:rsidRPr="0009089D">
        <w:rPr>
          <w:rFonts w:ascii="宋体" w:hAnsi="宋体" w:hint="eastAsia"/>
          <w:kern w:val="0"/>
          <w:sz w:val="24"/>
          <w:lang w:val="zh-CN"/>
        </w:rPr>
        <w:t>6</w:t>
      </w:r>
      <w:r w:rsidRPr="0009089D">
        <w:rPr>
          <w:rFonts w:ascii="宋体" w:hAnsi="宋体"/>
          <w:kern w:val="0"/>
          <w:sz w:val="24"/>
          <w:lang w:val="zh-CN"/>
        </w:rPr>
        <w:t>. 病毒传播的途径有</w:t>
      </w:r>
      <w:r>
        <w:rPr>
          <w:rFonts w:ascii="宋体" w:hAnsi="宋体" w:hint="eastAsia"/>
          <w:kern w:val="0"/>
          <w:sz w:val="24"/>
          <w:lang w:val="zh-CN"/>
        </w:rPr>
        <w:t>(</w:t>
      </w:r>
      <w:r>
        <w:rPr>
          <w:rFonts w:ascii="宋体" w:hAnsi="宋体"/>
          <w:kern w:val="0"/>
          <w:sz w:val="24"/>
          <w:lang w:val="zh-CN"/>
        </w:rPr>
        <w:t>acde)</w:t>
      </w:r>
    </w:p>
    <w:p w:rsidR="009C5F1F" w:rsidRPr="0009089D" w:rsidRDefault="009C5F1F" w:rsidP="009C5F1F">
      <w:pPr>
        <w:tabs>
          <w:tab w:val="left" w:pos="667"/>
          <w:tab w:val="left" w:pos="955"/>
          <w:tab w:val="right" w:pos="8347"/>
        </w:tabs>
        <w:autoSpaceDE w:val="0"/>
        <w:autoSpaceDN w:val="0"/>
        <w:adjustRightInd w:val="0"/>
        <w:spacing w:line="400" w:lineRule="exact"/>
        <w:ind w:left="652" w:right="6595"/>
        <w:jc w:val="left"/>
        <w:rPr>
          <w:rFonts w:ascii="宋体" w:hAnsi="宋体"/>
          <w:kern w:val="0"/>
          <w:sz w:val="24"/>
          <w:lang w:val="zh-CN"/>
        </w:rPr>
      </w:pPr>
      <w:r w:rsidRPr="0009089D">
        <w:rPr>
          <w:rFonts w:ascii="宋体" w:hAnsi="宋体"/>
          <w:kern w:val="0"/>
          <w:sz w:val="24"/>
          <w:lang w:val="zh-CN"/>
        </w:rPr>
        <w:t>A. 移动硬盘   B. 内存条</w:t>
      </w:r>
    </w:p>
    <w:p w:rsidR="009C5F1F" w:rsidRPr="0009089D" w:rsidRDefault="009C5F1F" w:rsidP="009C5F1F">
      <w:pPr>
        <w:tabs>
          <w:tab w:val="left" w:pos="667"/>
          <w:tab w:val="left" w:pos="955"/>
          <w:tab w:val="right" w:pos="8347"/>
        </w:tabs>
        <w:autoSpaceDE w:val="0"/>
        <w:autoSpaceDN w:val="0"/>
        <w:adjustRightInd w:val="0"/>
        <w:spacing w:line="400" w:lineRule="exact"/>
        <w:ind w:left="652" w:right="6595"/>
        <w:jc w:val="left"/>
        <w:rPr>
          <w:rFonts w:ascii="宋体" w:hAnsi="宋体"/>
          <w:kern w:val="0"/>
          <w:sz w:val="24"/>
          <w:lang w:val="zh-CN"/>
        </w:rPr>
      </w:pPr>
      <w:r w:rsidRPr="0009089D">
        <w:rPr>
          <w:rFonts w:ascii="宋体" w:hAnsi="宋体"/>
          <w:kern w:val="0"/>
          <w:sz w:val="24"/>
          <w:lang w:val="zh-CN"/>
        </w:rPr>
        <w:t>C. 电子邮件   D. 聊天程序</w:t>
      </w:r>
    </w:p>
    <w:p w:rsidR="009C5F1F" w:rsidRPr="0009089D" w:rsidRDefault="009C5F1F" w:rsidP="009C5F1F">
      <w:pPr>
        <w:tabs>
          <w:tab w:val="left" w:pos="667"/>
          <w:tab w:val="left" w:pos="955"/>
          <w:tab w:val="right" w:pos="8347"/>
        </w:tabs>
        <w:autoSpaceDE w:val="0"/>
        <w:autoSpaceDN w:val="0"/>
        <w:adjustRightInd w:val="0"/>
        <w:spacing w:line="400" w:lineRule="exact"/>
        <w:ind w:left="652" w:right="6595"/>
        <w:jc w:val="left"/>
        <w:rPr>
          <w:rFonts w:ascii="宋体" w:hAnsi="宋体"/>
          <w:kern w:val="0"/>
          <w:sz w:val="24"/>
          <w:lang w:val="zh-CN"/>
        </w:rPr>
      </w:pPr>
      <w:r w:rsidRPr="0009089D">
        <w:rPr>
          <w:rFonts w:ascii="宋体" w:hAnsi="宋体"/>
          <w:kern w:val="0"/>
          <w:sz w:val="24"/>
          <w:lang w:val="zh-CN"/>
        </w:rPr>
        <w:t>E 网络浏览</w:t>
      </w:r>
    </w:p>
    <w:p w:rsidR="009C5F1F" w:rsidRPr="0009089D" w:rsidRDefault="009C5F1F" w:rsidP="009C5F1F">
      <w:pPr>
        <w:tabs>
          <w:tab w:val="left" w:pos="667"/>
          <w:tab w:val="left" w:pos="955"/>
          <w:tab w:val="right" w:pos="8347"/>
        </w:tabs>
        <w:autoSpaceDE w:val="0"/>
        <w:autoSpaceDN w:val="0"/>
        <w:adjustRightInd w:val="0"/>
        <w:spacing w:line="400" w:lineRule="exact"/>
        <w:ind w:left="652" w:right="1939" w:hanging="264"/>
        <w:jc w:val="left"/>
        <w:rPr>
          <w:rFonts w:ascii="宋体" w:hAnsi="宋体"/>
          <w:kern w:val="0"/>
          <w:sz w:val="24"/>
          <w:lang w:val="zh-CN"/>
        </w:rPr>
      </w:pPr>
      <w:r w:rsidRPr="0009089D">
        <w:rPr>
          <w:rFonts w:ascii="宋体" w:hAnsi="宋体" w:hint="eastAsia"/>
          <w:kern w:val="0"/>
          <w:sz w:val="24"/>
          <w:lang w:val="zh-CN"/>
        </w:rPr>
        <w:t>7</w:t>
      </w:r>
      <w:r w:rsidRPr="0009089D">
        <w:rPr>
          <w:rFonts w:ascii="宋体" w:hAnsi="宋体"/>
          <w:kern w:val="0"/>
          <w:sz w:val="24"/>
          <w:lang w:val="zh-CN"/>
        </w:rPr>
        <w:t>. 可能和计算机病毒有关的现象有</w:t>
      </w:r>
      <w:r>
        <w:rPr>
          <w:rFonts w:ascii="宋体" w:hAnsi="宋体" w:hint="eastAsia"/>
          <w:kern w:val="0"/>
          <w:sz w:val="24"/>
          <w:lang w:val="zh-CN"/>
        </w:rPr>
        <w:t>(</w:t>
      </w:r>
      <w:r>
        <w:rPr>
          <w:rFonts w:ascii="宋体" w:hAnsi="宋体"/>
          <w:kern w:val="0"/>
          <w:sz w:val="24"/>
          <w:lang w:val="zh-CN"/>
        </w:rPr>
        <w:t>acd)</w:t>
      </w:r>
    </w:p>
    <w:p w:rsidR="009C5F1F" w:rsidRPr="0009089D" w:rsidRDefault="009C5F1F" w:rsidP="009C5F1F">
      <w:pPr>
        <w:tabs>
          <w:tab w:val="left" w:pos="667"/>
          <w:tab w:val="left" w:pos="955"/>
          <w:tab w:val="right" w:pos="8347"/>
        </w:tabs>
        <w:autoSpaceDE w:val="0"/>
        <w:autoSpaceDN w:val="0"/>
        <w:adjustRightInd w:val="0"/>
        <w:spacing w:line="400" w:lineRule="exact"/>
        <w:ind w:left="652" w:right="1939"/>
        <w:jc w:val="left"/>
        <w:rPr>
          <w:rFonts w:ascii="宋体" w:hAnsi="宋体"/>
          <w:kern w:val="0"/>
          <w:sz w:val="24"/>
          <w:lang w:val="zh-CN"/>
        </w:rPr>
      </w:pPr>
      <w:r w:rsidRPr="0009089D">
        <w:rPr>
          <w:rFonts w:ascii="宋体" w:hAnsi="宋体"/>
          <w:kern w:val="0"/>
          <w:sz w:val="24"/>
          <w:lang w:val="zh-CN"/>
        </w:rPr>
        <w:t>A. 可执行文件大小改变了</w:t>
      </w:r>
    </w:p>
    <w:p w:rsidR="009C5F1F" w:rsidRPr="0009089D" w:rsidRDefault="009C5F1F" w:rsidP="009C5F1F">
      <w:pPr>
        <w:tabs>
          <w:tab w:val="left" w:pos="667"/>
          <w:tab w:val="left" w:pos="955"/>
          <w:tab w:val="right" w:pos="8347"/>
        </w:tabs>
        <w:autoSpaceDE w:val="0"/>
        <w:autoSpaceDN w:val="0"/>
        <w:adjustRightInd w:val="0"/>
        <w:spacing w:line="400" w:lineRule="exact"/>
        <w:ind w:left="652" w:right="1939"/>
        <w:jc w:val="left"/>
        <w:rPr>
          <w:rFonts w:ascii="宋体" w:hAnsi="宋体"/>
          <w:kern w:val="0"/>
          <w:sz w:val="24"/>
          <w:lang w:val="zh-CN"/>
        </w:rPr>
      </w:pPr>
      <w:r w:rsidRPr="0009089D">
        <w:rPr>
          <w:rFonts w:ascii="宋体" w:hAnsi="宋体"/>
          <w:kern w:val="0"/>
          <w:sz w:val="24"/>
          <w:lang w:val="zh-CN"/>
        </w:rPr>
        <w:t>B. 在向写保护的 U 盘复制文件时屏幕上出现 U 盘写保护的提示</w:t>
      </w:r>
    </w:p>
    <w:p w:rsidR="009C5F1F" w:rsidRPr="0009089D" w:rsidRDefault="009C5F1F" w:rsidP="009C5F1F">
      <w:pPr>
        <w:tabs>
          <w:tab w:val="left" w:pos="667"/>
          <w:tab w:val="left" w:pos="955"/>
          <w:tab w:val="right" w:pos="8347"/>
        </w:tabs>
        <w:autoSpaceDE w:val="0"/>
        <w:autoSpaceDN w:val="0"/>
        <w:adjustRightInd w:val="0"/>
        <w:spacing w:line="400" w:lineRule="exact"/>
        <w:ind w:left="652" w:right="1939"/>
        <w:jc w:val="left"/>
        <w:rPr>
          <w:rFonts w:ascii="宋体" w:hAnsi="宋体"/>
          <w:kern w:val="0"/>
          <w:sz w:val="24"/>
          <w:lang w:val="zh-CN"/>
        </w:rPr>
      </w:pPr>
      <w:r w:rsidRPr="0009089D">
        <w:rPr>
          <w:rFonts w:ascii="宋体" w:hAnsi="宋体"/>
          <w:kern w:val="0"/>
          <w:sz w:val="24"/>
          <w:lang w:val="zh-CN"/>
        </w:rPr>
        <w:t>C. 系统频繁死机</w:t>
      </w:r>
    </w:p>
    <w:p w:rsidR="009C5F1F" w:rsidRPr="0009089D" w:rsidRDefault="009C5F1F" w:rsidP="009C5F1F">
      <w:pPr>
        <w:tabs>
          <w:tab w:val="left" w:pos="667"/>
          <w:tab w:val="left" w:pos="955"/>
          <w:tab w:val="right" w:pos="8347"/>
        </w:tabs>
        <w:autoSpaceDE w:val="0"/>
        <w:autoSpaceDN w:val="0"/>
        <w:adjustRightInd w:val="0"/>
        <w:spacing w:line="400" w:lineRule="exact"/>
        <w:ind w:left="652" w:right="1939"/>
        <w:jc w:val="left"/>
        <w:rPr>
          <w:rFonts w:ascii="宋体" w:hAnsi="宋体"/>
          <w:kern w:val="0"/>
          <w:sz w:val="24"/>
          <w:lang w:val="zh-CN"/>
        </w:rPr>
      </w:pPr>
      <w:r w:rsidRPr="0009089D">
        <w:rPr>
          <w:rFonts w:ascii="宋体" w:hAnsi="宋体"/>
          <w:kern w:val="0"/>
          <w:sz w:val="24"/>
          <w:lang w:val="zh-CN"/>
        </w:rPr>
        <w:t>D. 内存中有来历不明的进程</w:t>
      </w:r>
    </w:p>
    <w:p w:rsidR="009C5F1F" w:rsidRPr="0009089D" w:rsidRDefault="009C5F1F" w:rsidP="009C5F1F">
      <w:pPr>
        <w:tabs>
          <w:tab w:val="left" w:pos="667"/>
          <w:tab w:val="left" w:pos="955"/>
          <w:tab w:val="right" w:pos="8347"/>
        </w:tabs>
        <w:autoSpaceDE w:val="0"/>
        <w:autoSpaceDN w:val="0"/>
        <w:adjustRightInd w:val="0"/>
        <w:spacing w:line="400" w:lineRule="exact"/>
        <w:ind w:left="652" w:right="1939"/>
        <w:jc w:val="left"/>
        <w:rPr>
          <w:rFonts w:ascii="宋体" w:hAnsi="宋体"/>
          <w:kern w:val="0"/>
          <w:sz w:val="24"/>
          <w:lang w:val="zh-CN"/>
        </w:rPr>
      </w:pPr>
      <w:r w:rsidRPr="0009089D">
        <w:rPr>
          <w:rFonts w:ascii="宋体" w:hAnsi="宋体"/>
          <w:kern w:val="0"/>
          <w:sz w:val="24"/>
          <w:lang w:val="zh-CN"/>
        </w:rPr>
        <w:t>E. 计算机主板损坏</w:t>
      </w:r>
    </w:p>
    <w:p w:rsidR="009C5F1F" w:rsidRPr="0009089D" w:rsidRDefault="009C5F1F" w:rsidP="009C5F1F">
      <w:pPr>
        <w:autoSpaceDE w:val="0"/>
        <w:autoSpaceDN w:val="0"/>
        <w:adjustRightInd w:val="0"/>
        <w:spacing w:line="400" w:lineRule="exact"/>
        <w:jc w:val="left"/>
        <w:rPr>
          <w:rFonts w:ascii="宋体" w:hAnsi="宋体"/>
          <w:b/>
          <w:kern w:val="0"/>
          <w:sz w:val="24"/>
          <w:lang w:val="zh-CN"/>
        </w:rPr>
      </w:pPr>
      <w:r w:rsidRPr="0009089D">
        <w:rPr>
          <w:rFonts w:ascii="宋体" w:hAnsi="宋体"/>
          <w:b/>
          <w:kern w:val="0"/>
          <w:sz w:val="24"/>
          <w:lang w:val="zh-CN"/>
        </w:rPr>
        <w:t>应用安全</w:t>
      </w:r>
    </w:p>
    <w:p w:rsidR="009C5F1F" w:rsidRPr="0009089D" w:rsidRDefault="009C5F1F" w:rsidP="009C5F1F">
      <w:pPr>
        <w:autoSpaceDE w:val="0"/>
        <w:autoSpaceDN w:val="0"/>
        <w:adjustRightInd w:val="0"/>
        <w:spacing w:line="400" w:lineRule="exact"/>
        <w:jc w:val="left"/>
        <w:rPr>
          <w:rFonts w:ascii="宋体" w:hAnsi="宋体"/>
          <w:kern w:val="0"/>
          <w:sz w:val="24"/>
          <w:lang w:val="zh-CN"/>
        </w:rPr>
      </w:pPr>
      <w:r w:rsidRPr="0009089D">
        <w:rPr>
          <w:rFonts w:ascii="宋体" w:hAnsi="宋体" w:hint="eastAsia"/>
          <w:kern w:val="0"/>
          <w:sz w:val="24"/>
          <w:lang w:val="zh-CN"/>
        </w:rPr>
        <w:t>一、判断题</w:t>
      </w:r>
    </w:p>
    <w:p w:rsidR="009C5F1F" w:rsidRPr="0009089D" w:rsidRDefault="009C5F1F" w:rsidP="009C5F1F">
      <w:pPr>
        <w:tabs>
          <w:tab w:val="left" w:pos="14"/>
          <w:tab w:val="left" w:pos="408"/>
        </w:tabs>
        <w:autoSpaceDE w:val="0"/>
        <w:autoSpaceDN w:val="0"/>
        <w:adjustRightInd w:val="0"/>
        <w:spacing w:line="400" w:lineRule="exact"/>
        <w:ind w:firstLineChars="50" w:firstLine="120"/>
        <w:jc w:val="left"/>
        <w:rPr>
          <w:rFonts w:ascii="宋体" w:hAnsi="宋体"/>
          <w:kern w:val="0"/>
          <w:sz w:val="24"/>
          <w:lang w:val="zh-CN"/>
        </w:rPr>
      </w:pPr>
      <w:r w:rsidRPr="0009089D">
        <w:rPr>
          <w:rFonts w:ascii="宋体" w:hAnsi="宋体" w:hint="eastAsia"/>
          <w:kern w:val="0"/>
          <w:sz w:val="24"/>
          <w:lang w:val="zh-CN"/>
        </w:rPr>
        <w:t>1</w:t>
      </w:r>
      <w:r w:rsidRPr="0009089D">
        <w:rPr>
          <w:rFonts w:ascii="宋体" w:hAnsi="宋体"/>
          <w:kern w:val="0"/>
          <w:sz w:val="24"/>
          <w:lang w:val="zh-CN"/>
        </w:rPr>
        <w:t>. 运行防病毒软件可以帮助防止遭受网页仿冒欺诈。</w:t>
      </w:r>
      <w:r w:rsidRPr="0009089D">
        <w:rPr>
          <w:rFonts w:ascii="宋体" w:hAnsi="宋体"/>
          <w:b/>
          <w:kern w:val="0"/>
          <w:sz w:val="24"/>
          <w:lang w:val="zh-CN"/>
        </w:rPr>
        <w:t>√</w:t>
      </w:r>
    </w:p>
    <w:p w:rsidR="009C5F1F" w:rsidRPr="0009089D" w:rsidRDefault="009C5F1F" w:rsidP="009C5F1F">
      <w:pPr>
        <w:tabs>
          <w:tab w:val="left" w:pos="14"/>
          <w:tab w:val="left" w:pos="408"/>
        </w:tabs>
        <w:autoSpaceDE w:val="0"/>
        <w:autoSpaceDN w:val="0"/>
        <w:adjustRightInd w:val="0"/>
        <w:spacing w:line="400" w:lineRule="exact"/>
        <w:ind w:firstLineChars="50" w:firstLine="120"/>
        <w:jc w:val="left"/>
        <w:rPr>
          <w:rFonts w:ascii="宋体" w:hAnsi="宋体"/>
          <w:kern w:val="0"/>
          <w:sz w:val="24"/>
          <w:lang w:val="zh-CN"/>
        </w:rPr>
      </w:pPr>
      <w:r w:rsidRPr="0009089D">
        <w:rPr>
          <w:rFonts w:ascii="宋体" w:hAnsi="宋体" w:hint="eastAsia"/>
          <w:kern w:val="0"/>
          <w:sz w:val="24"/>
          <w:lang w:val="zh-CN"/>
        </w:rPr>
        <w:t>2</w:t>
      </w:r>
      <w:r w:rsidRPr="0009089D">
        <w:rPr>
          <w:rFonts w:ascii="宋体" w:hAnsi="宋体"/>
          <w:kern w:val="0"/>
          <w:sz w:val="24"/>
          <w:lang w:val="zh-CN"/>
        </w:rPr>
        <w:t>. 由于网络钓鱼通常利用垃圾邮件进行传播，因此，各种反垃圾邮件的技术也都可以用来反网络钓鱼。</w:t>
      </w:r>
      <w:r w:rsidRPr="0009089D">
        <w:rPr>
          <w:rFonts w:ascii="宋体" w:hAnsi="宋体"/>
          <w:b/>
          <w:kern w:val="0"/>
          <w:sz w:val="24"/>
          <w:lang w:val="zh-CN"/>
        </w:rPr>
        <w:t>√</w:t>
      </w:r>
    </w:p>
    <w:p w:rsidR="009C5F1F" w:rsidRPr="0009089D" w:rsidRDefault="009C5F1F" w:rsidP="009C5F1F">
      <w:pPr>
        <w:tabs>
          <w:tab w:val="left" w:pos="14"/>
          <w:tab w:val="left" w:pos="408"/>
        </w:tabs>
        <w:autoSpaceDE w:val="0"/>
        <w:autoSpaceDN w:val="0"/>
        <w:adjustRightInd w:val="0"/>
        <w:spacing w:line="400" w:lineRule="exact"/>
        <w:ind w:left="408"/>
        <w:jc w:val="left"/>
        <w:rPr>
          <w:rFonts w:ascii="宋体" w:hAnsi="宋体"/>
          <w:kern w:val="0"/>
          <w:sz w:val="24"/>
          <w:lang w:val="zh-CN"/>
        </w:rPr>
      </w:pPr>
      <w:r w:rsidRPr="0009089D">
        <w:rPr>
          <w:rFonts w:ascii="宋体" w:hAnsi="宋体" w:hint="eastAsia"/>
          <w:kern w:val="0"/>
          <w:sz w:val="24"/>
          <w:lang w:val="zh-CN"/>
        </w:rPr>
        <w:t>3</w:t>
      </w:r>
      <w:r w:rsidRPr="0009089D">
        <w:rPr>
          <w:rFonts w:ascii="宋体" w:hAnsi="宋体"/>
          <w:kern w:val="0"/>
          <w:sz w:val="24"/>
          <w:lang w:val="zh-CN"/>
        </w:rPr>
        <w:t>. 网络钓鱼的目标往往是细心选择的一些电子邮件地址。</w:t>
      </w:r>
      <w:r w:rsidRPr="0009089D">
        <w:rPr>
          <w:rFonts w:ascii="宋体" w:hAnsi="宋体"/>
          <w:b/>
          <w:kern w:val="0"/>
          <w:sz w:val="24"/>
          <w:lang w:val="zh-CN"/>
        </w:rPr>
        <w:t>√</w:t>
      </w:r>
    </w:p>
    <w:p w:rsidR="009C5F1F" w:rsidRPr="0009089D" w:rsidRDefault="009C5F1F" w:rsidP="009C5F1F">
      <w:pPr>
        <w:tabs>
          <w:tab w:val="left" w:pos="14"/>
          <w:tab w:val="left" w:pos="408"/>
        </w:tabs>
        <w:autoSpaceDE w:val="0"/>
        <w:autoSpaceDN w:val="0"/>
        <w:adjustRightInd w:val="0"/>
        <w:spacing w:line="400" w:lineRule="exact"/>
        <w:ind w:left="408"/>
        <w:jc w:val="left"/>
        <w:rPr>
          <w:rFonts w:ascii="宋体" w:hAnsi="宋体"/>
          <w:kern w:val="0"/>
          <w:sz w:val="24"/>
          <w:lang w:val="zh-CN"/>
        </w:rPr>
      </w:pPr>
      <w:r w:rsidRPr="0009089D">
        <w:rPr>
          <w:rFonts w:ascii="宋体" w:hAnsi="宋体" w:hint="eastAsia"/>
          <w:kern w:val="0"/>
          <w:sz w:val="24"/>
          <w:lang w:val="zh-CN"/>
        </w:rPr>
        <w:t>4</w:t>
      </w:r>
      <w:r w:rsidRPr="0009089D">
        <w:rPr>
          <w:rFonts w:ascii="宋体" w:hAnsi="宋体"/>
          <w:kern w:val="0"/>
          <w:sz w:val="24"/>
          <w:lang w:val="zh-CN"/>
        </w:rPr>
        <w:t>. 如果采用正确的用户名和口令成功登录网站，则证明这个网站不是仿冒的。</w:t>
      </w:r>
      <w:r w:rsidRPr="0009089D">
        <w:rPr>
          <w:rFonts w:ascii="宋体" w:hAnsi="宋体"/>
          <w:b/>
          <w:kern w:val="0"/>
          <w:sz w:val="24"/>
          <w:lang w:val="zh-CN"/>
        </w:rPr>
        <w:t>×</w:t>
      </w:r>
    </w:p>
    <w:p w:rsidR="009C5F1F" w:rsidRPr="0009089D" w:rsidRDefault="009C5F1F" w:rsidP="009C5F1F">
      <w:pPr>
        <w:tabs>
          <w:tab w:val="left" w:pos="14"/>
          <w:tab w:val="left" w:pos="408"/>
        </w:tabs>
        <w:autoSpaceDE w:val="0"/>
        <w:autoSpaceDN w:val="0"/>
        <w:adjustRightInd w:val="0"/>
        <w:spacing w:line="400" w:lineRule="exact"/>
        <w:ind w:left="408"/>
        <w:jc w:val="left"/>
        <w:rPr>
          <w:rFonts w:ascii="宋体" w:hAnsi="宋体"/>
          <w:kern w:val="0"/>
          <w:sz w:val="24"/>
          <w:lang w:val="zh-CN"/>
        </w:rPr>
      </w:pPr>
      <w:r w:rsidRPr="0009089D">
        <w:rPr>
          <w:rFonts w:ascii="宋体" w:hAnsi="宋体" w:hint="eastAsia"/>
          <w:kern w:val="0"/>
          <w:sz w:val="24"/>
          <w:lang w:val="zh-CN"/>
        </w:rPr>
        <w:t>5</w:t>
      </w:r>
      <w:r w:rsidRPr="0009089D">
        <w:rPr>
          <w:rFonts w:ascii="宋体" w:hAnsi="宋体"/>
          <w:kern w:val="0"/>
          <w:sz w:val="24"/>
          <w:lang w:val="zh-CN"/>
        </w:rPr>
        <w:t>. 在来自可信站点的电子邮件中输入个人或财务信息是安全的。</w:t>
      </w:r>
      <w:r w:rsidRPr="0009089D">
        <w:rPr>
          <w:rFonts w:ascii="宋体" w:hAnsi="宋体"/>
          <w:b/>
          <w:kern w:val="0"/>
          <w:sz w:val="24"/>
          <w:lang w:val="zh-CN"/>
        </w:rPr>
        <w:t>×</w:t>
      </w:r>
    </w:p>
    <w:p w:rsidR="009C5F1F" w:rsidRPr="0009089D" w:rsidRDefault="009C5F1F" w:rsidP="009C5F1F">
      <w:pPr>
        <w:tabs>
          <w:tab w:val="left" w:pos="14"/>
          <w:tab w:val="left" w:pos="408"/>
        </w:tabs>
        <w:autoSpaceDE w:val="0"/>
        <w:autoSpaceDN w:val="0"/>
        <w:adjustRightInd w:val="0"/>
        <w:spacing w:line="400" w:lineRule="exact"/>
        <w:ind w:left="460"/>
        <w:jc w:val="left"/>
        <w:rPr>
          <w:rFonts w:ascii="宋体" w:hAnsi="宋体"/>
          <w:kern w:val="0"/>
          <w:sz w:val="24"/>
          <w:lang w:val="zh-CN"/>
        </w:rPr>
      </w:pPr>
      <w:r w:rsidRPr="0009089D">
        <w:rPr>
          <w:rFonts w:ascii="宋体" w:hAnsi="宋体" w:hint="eastAsia"/>
          <w:kern w:val="0"/>
          <w:sz w:val="24"/>
          <w:lang w:val="zh-CN"/>
        </w:rPr>
        <w:t>6</w:t>
      </w:r>
      <w:r w:rsidRPr="0009089D">
        <w:rPr>
          <w:rFonts w:ascii="宋体" w:hAnsi="宋体"/>
          <w:kern w:val="0"/>
          <w:sz w:val="24"/>
          <w:lang w:val="zh-CN"/>
        </w:rPr>
        <w:t>. 可以采用内容过滤技术来过滤垃圾邮件。</w:t>
      </w:r>
      <w:r w:rsidRPr="0009089D">
        <w:rPr>
          <w:rFonts w:ascii="宋体" w:hAnsi="宋体"/>
          <w:b/>
          <w:kern w:val="0"/>
          <w:sz w:val="24"/>
          <w:lang w:val="zh-CN"/>
        </w:rPr>
        <w:t>√</w:t>
      </w:r>
    </w:p>
    <w:p w:rsidR="009C5F1F" w:rsidRPr="0009089D" w:rsidRDefault="009C5F1F" w:rsidP="009C5F1F">
      <w:pPr>
        <w:tabs>
          <w:tab w:val="left" w:pos="14"/>
          <w:tab w:val="left" w:pos="408"/>
        </w:tabs>
        <w:autoSpaceDE w:val="0"/>
        <w:autoSpaceDN w:val="0"/>
        <w:adjustRightInd w:val="0"/>
        <w:spacing w:line="400" w:lineRule="exact"/>
        <w:ind w:left="460"/>
        <w:jc w:val="left"/>
        <w:rPr>
          <w:rFonts w:ascii="宋体" w:hAnsi="宋体"/>
          <w:kern w:val="0"/>
          <w:sz w:val="24"/>
          <w:lang w:val="zh-CN"/>
        </w:rPr>
      </w:pPr>
      <w:r w:rsidRPr="0009089D">
        <w:rPr>
          <w:rFonts w:ascii="宋体" w:hAnsi="宋体" w:hint="eastAsia"/>
          <w:kern w:val="0"/>
          <w:sz w:val="24"/>
          <w:lang w:val="zh-CN"/>
        </w:rPr>
        <w:t>7</w:t>
      </w:r>
      <w:r w:rsidRPr="0009089D">
        <w:rPr>
          <w:rFonts w:ascii="宋体" w:hAnsi="宋体"/>
          <w:kern w:val="0"/>
          <w:sz w:val="24"/>
          <w:lang w:val="zh-CN"/>
        </w:rPr>
        <w:t>. 黑名单库的大小和过滤的有效性是内容过滤产品非常重要的指标。</w:t>
      </w:r>
      <w:r w:rsidRPr="0009089D">
        <w:rPr>
          <w:rFonts w:ascii="宋体" w:hAnsi="宋体"/>
          <w:b/>
          <w:kern w:val="0"/>
          <w:sz w:val="24"/>
          <w:lang w:val="zh-CN"/>
        </w:rPr>
        <w:t>√</w:t>
      </w:r>
    </w:p>
    <w:p w:rsidR="009C5F1F" w:rsidRPr="0009089D" w:rsidRDefault="009C5F1F" w:rsidP="009C5F1F">
      <w:pPr>
        <w:tabs>
          <w:tab w:val="left" w:pos="14"/>
          <w:tab w:val="left" w:pos="408"/>
        </w:tabs>
        <w:autoSpaceDE w:val="0"/>
        <w:autoSpaceDN w:val="0"/>
        <w:adjustRightInd w:val="0"/>
        <w:spacing w:line="400" w:lineRule="exact"/>
        <w:ind w:left="460"/>
        <w:jc w:val="left"/>
        <w:rPr>
          <w:rFonts w:ascii="宋体" w:hAnsi="宋体"/>
          <w:kern w:val="0"/>
          <w:sz w:val="24"/>
          <w:lang w:val="zh-CN"/>
        </w:rPr>
      </w:pPr>
      <w:r w:rsidRPr="0009089D">
        <w:rPr>
          <w:rFonts w:ascii="宋体" w:hAnsi="宋体" w:hint="eastAsia"/>
          <w:kern w:val="0"/>
          <w:sz w:val="24"/>
          <w:lang w:val="zh-CN"/>
        </w:rPr>
        <w:t>8</w:t>
      </w:r>
      <w:r w:rsidRPr="0009089D">
        <w:rPr>
          <w:rFonts w:ascii="宋体" w:hAnsi="宋体"/>
          <w:kern w:val="0"/>
          <w:sz w:val="24"/>
          <w:lang w:val="zh-CN"/>
        </w:rPr>
        <w:t>. 随着应用环境的复杂化和传统安全技术的成熟，整合各种安全模块成为信息安全领域的一个发展趋势</w:t>
      </w:r>
      <w:r w:rsidRPr="0009089D">
        <w:rPr>
          <w:rFonts w:ascii="宋体" w:hAnsi="宋体"/>
          <w:b/>
          <w:kern w:val="0"/>
          <w:sz w:val="24"/>
          <w:lang w:val="zh-CN"/>
        </w:rPr>
        <w:t>√</w:t>
      </w:r>
    </w:p>
    <w:p w:rsidR="009C5F1F" w:rsidRPr="0009089D" w:rsidRDefault="009C5F1F" w:rsidP="009C5F1F">
      <w:pPr>
        <w:tabs>
          <w:tab w:val="left" w:pos="14"/>
          <w:tab w:val="left" w:pos="408"/>
        </w:tabs>
        <w:autoSpaceDE w:val="0"/>
        <w:autoSpaceDN w:val="0"/>
        <w:adjustRightInd w:val="0"/>
        <w:spacing w:line="400" w:lineRule="exact"/>
        <w:ind w:left="460"/>
        <w:jc w:val="left"/>
        <w:rPr>
          <w:rFonts w:ascii="宋体" w:hAnsi="宋体"/>
          <w:b/>
          <w:kern w:val="0"/>
          <w:sz w:val="24"/>
          <w:lang w:val="zh-CN"/>
        </w:rPr>
      </w:pPr>
      <w:r w:rsidRPr="0009089D">
        <w:rPr>
          <w:rFonts w:ascii="宋体" w:hAnsi="宋体" w:hint="eastAsia"/>
          <w:kern w:val="0"/>
          <w:sz w:val="24"/>
          <w:lang w:val="zh-CN"/>
        </w:rPr>
        <w:t>9</w:t>
      </w:r>
      <w:r w:rsidRPr="0009089D">
        <w:rPr>
          <w:rFonts w:ascii="宋体" w:hAnsi="宋体"/>
          <w:kern w:val="0"/>
          <w:sz w:val="24"/>
          <w:lang w:val="zh-CN"/>
        </w:rPr>
        <w:t xml:space="preserve"> 启发式技术通过查找通用的非法内容特征，来尝试检测新形式和已知形式的才肤内容。</w:t>
      </w:r>
      <w:r w:rsidRPr="0009089D">
        <w:rPr>
          <w:rFonts w:ascii="宋体" w:hAnsi="宋体"/>
          <w:b/>
          <w:kern w:val="0"/>
          <w:sz w:val="24"/>
          <w:lang w:val="zh-CN"/>
        </w:rPr>
        <w:t>√</w:t>
      </w:r>
    </w:p>
    <w:p w:rsidR="009C5F1F" w:rsidRPr="0009089D" w:rsidRDefault="009C5F1F" w:rsidP="009C5F1F">
      <w:pPr>
        <w:tabs>
          <w:tab w:val="left" w:pos="14"/>
          <w:tab w:val="left" w:pos="408"/>
        </w:tabs>
        <w:autoSpaceDE w:val="0"/>
        <w:autoSpaceDN w:val="0"/>
        <w:adjustRightInd w:val="0"/>
        <w:spacing w:line="400" w:lineRule="exact"/>
        <w:ind w:left="460"/>
        <w:jc w:val="left"/>
        <w:rPr>
          <w:rFonts w:ascii="宋体" w:hAnsi="宋体"/>
          <w:kern w:val="0"/>
          <w:sz w:val="24"/>
          <w:lang w:val="zh-CN"/>
        </w:rPr>
      </w:pPr>
      <w:r w:rsidRPr="0009089D">
        <w:rPr>
          <w:rFonts w:ascii="宋体" w:hAnsi="宋体" w:hint="eastAsia"/>
          <w:kern w:val="0"/>
          <w:sz w:val="24"/>
          <w:lang w:val="zh-CN"/>
        </w:rPr>
        <w:t>10</w:t>
      </w:r>
      <w:r w:rsidRPr="0009089D">
        <w:rPr>
          <w:rFonts w:ascii="宋体" w:hAnsi="宋体"/>
          <w:kern w:val="0"/>
          <w:sz w:val="24"/>
          <w:lang w:val="zh-CN"/>
        </w:rPr>
        <w:t>. 白名单方案规定邮件接收者只接收自己所信赖的邮件发送者所发送过来的邮件。</w:t>
      </w:r>
      <w:r w:rsidRPr="0009089D">
        <w:rPr>
          <w:rFonts w:ascii="宋体" w:hAnsi="宋体"/>
          <w:b/>
          <w:kern w:val="0"/>
          <w:sz w:val="24"/>
          <w:lang w:val="zh-CN"/>
        </w:rPr>
        <w:t>√</w:t>
      </w:r>
    </w:p>
    <w:p w:rsidR="009C5F1F" w:rsidRPr="0009089D" w:rsidRDefault="009C5F1F" w:rsidP="009C5F1F">
      <w:pPr>
        <w:tabs>
          <w:tab w:val="left" w:pos="14"/>
          <w:tab w:val="left" w:pos="408"/>
        </w:tabs>
        <w:autoSpaceDE w:val="0"/>
        <w:autoSpaceDN w:val="0"/>
        <w:adjustRightInd w:val="0"/>
        <w:spacing w:line="400" w:lineRule="exact"/>
        <w:ind w:left="460"/>
        <w:jc w:val="left"/>
        <w:rPr>
          <w:rFonts w:ascii="宋体" w:hAnsi="宋体"/>
          <w:kern w:val="0"/>
          <w:sz w:val="24"/>
          <w:lang w:val="zh-CN"/>
        </w:rPr>
      </w:pPr>
      <w:r w:rsidRPr="0009089D">
        <w:rPr>
          <w:rFonts w:ascii="宋体" w:hAnsi="宋体" w:hint="eastAsia"/>
          <w:kern w:val="0"/>
          <w:sz w:val="24"/>
          <w:lang w:val="zh-CN"/>
        </w:rPr>
        <w:t>11</w:t>
      </w:r>
      <w:r w:rsidRPr="0009089D">
        <w:rPr>
          <w:rFonts w:ascii="宋体" w:hAnsi="宋体"/>
          <w:kern w:val="0"/>
          <w:sz w:val="24"/>
          <w:lang w:val="zh-CN"/>
        </w:rPr>
        <w:t>. 实时黑名单是简单黑名单的进一步发展，可以从根本上解决垃圾邮件问题。</w:t>
      </w:r>
      <w:r w:rsidRPr="0009089D">
        <w:rPr>
          <w:rFonts w:ascii="宋体" w:hAnsi="宋体"/>
          <w:b/>
          <w:kern w:val="0"/>
          <w:sz w:val="24"/>
          <w:lang w:val="zh-CN"/>
        </w:rPr>
        <w:t>×</w:t>
      </w:r>
    </w:p>
    <w:p w:rsidR="009C5F1F" w:rsidRPr="0009089D" w:rsidRDefault="009C5F1F" w:rsidP="009C5F1F">
      <w:pPr>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二、单选题</w:t>
      </w:r>
    </w:p>
    <w:p w:rsidR="009C5F1F" w:rsidRPr="0009089D" w:rsidRDefault="009C5F1F" w:rsidP="009C5F1F">
      <w:pPr>
        <w:autoSpaceDE w:val="0"/>
        <w:autoSpaceDN w:val="0"/>
        <w:adjustRightInd w:val="0"/>
        <w:spacing w:line="400" w:lineRule="exact"/>
        <w:ind w:left="259" w:hanging="259"/>
        <w:jc w:val="left"/>
        <w:rPr>
          <w:rFonts w:ascii="宋体" w:hAnsi="宋体"/>
          <w:kern w:val="0"/>
          <w:sz w:val="24"/>
          <w:lang w:val="zh-CN"/>
        </w:rPr>
      </w:pPr>
      <w:r w:rsidRPr="0009089D">
        <w:rPr>
          <w:rFonts w:ascii="宋体" w:hAnsi="宋体"/>
          <w:kern w:val="0"/>
          <w:sz w:val="24"/>
          <w:lang w:val="zh-CN"/>
        </w:rPr>
        <w:t>1. 以下不会帮助减少收到的垃圾邮件数量的是一一一。</w:t>
      </w:r>
      <w:r>
        <w:rPr>
          <w:rFonts w:ascii="宋体" w:hAnsi="宋体" w:hint="eastAsia"/>
          <w:kern w:val="0"/>
          <w:sz w:val="24"/>
          <w:lang w:val="zh-CN"/>
        </w:rPr>
        <w:t>(</w:t>
      </w:r>
      <w:r>
        <w:rPr>
          <w:rFonts w:ascii="宋体" w:hAnsi="宋体"/>
          <w:kern w:val="0"/>
          <w:sz w:val="24"/>
          <w:lang w:val="zh-CN"/>
        </w:rPr>
        <w:t>c)</w:t>
      </w:r>
    </w:p>
    <w:p w:rsidR="009C5F1F" w:rsidRPr="0009089D" w:rsidRDefault="009C5F1F" w:rsidP="009C5F1F">
      <w:pPr>
        <w:autoSpaceDE w:val="0"/>
        <w:autoSpaceDN w:val="0"/>
        <w:adjustRightInd w:val="0"/>
        <w:spacing w:line="400" w:lineRule="exact"/>
        <w:ind w:left="259" w:hanging="259"/>
        <w:jc w:val="left"/>
        <w:rPr>
          <w:rFonts w:ascii="宋体" w:hAnsi="宋体"/>
          <w:kern w:val="0"/>
          <w:sz w:val="24"/>
          <w:lang w:val="zh-CN"/>
        </w:rPr>
      </w:pPr>
      <w:r w:rsidRPr="0009089D">
        <w:rPr>
          <w:rFonts w:ascii="宋体" w:hAnsi="宋体"/>
          <w:kern w:val="0"/>
          <w:sz w:val="24"/>
          <w:lang w:val="zh-CN"/>
        </w:rPr>
        <w:t>A. 使用垃圾邮件筛选器帮助阻止垃圾邮件 .</w:t>
      </w:r>
    </w:p>
    <w:p w:rsidR="009C5F1F" w:rsidRPr="0009089D" w:rsidRDefault="009C5F1F" w:rsidP="009C5F1F">
      <w:pPr>
        <w:autoSpaceDE w:val="0"/>
        <w:autoSpaceDN w:val="0"/>
        <w:adjustRightInd w:val="0"/>
        <w:spacing w:line="400" w:lineRule="exact"/>
        <w:ind w:left="259"/>
        <w:jc w:val="left"/>
        <w:rPr>
          <w:rFonts w:ascii="宋体" w:hAnsi="宋体"/>
          <w:kern w:val="0"/>
          <w:sz w:val="24"/>
          <w:lang w:val="zh-CN"/>
        </w:rPr>
      </w:pPr>
      <w:r w:rsidRPr="0009089D">
        <w:rPr>
          <w:rFonts w:ascii="宋体" w:hAnsi="宋体"/>
          <w:kern w:val="0"/>
          <w:sz w:val="24"/>
          <w:lang w:val="zh-CN"/>
        </w:rPr>
        <w:t>B. 共享电子邮件地址或即时消息地址时应小心谨慎</w:t>
      </w:r>
    </w:p>
    <w:p w:rsidR="009C5F1F" w:rsidRPr="0009089D" w:rsidRDefault="009C5F1F" w:rsidP="009C5F1F">
      <w:pPr>
        <w:autoSpaceDE w:val="0"/>
        <w:autoSpaceDN w:val="0"/>
        <w:adjustRightInd w:val="0"/>
        <w:spacing w:line="400" w:lineRule="exact"/>
        <w:ind w:firstLineChars="50" w:firstLine="120"/>
        <w:jc w:val="left"/>
        <w:rPr>
          <w:rFonts w:ascii="宋体" w:hAnsi="宋体"/>
          <w:kern w:val="0"/>
          <w:sz w:val="24"/>
          <w:lang w:val="zh-CN"/>
        </w:rPr>
      </w:pPr>
      <w:r w:rsidRPr="0009089D">
        <w:rPr>
          <w:rFonts w:ascii="宋体" w:hAnsi="宋体"/>
          <w:kern w:val="0"/>
          <w:sz w:val="24"/>
          <w:lang w:val="zh-CN"/>
        </w:rPr>
        <w:t>C. 安装入侵检测软件</w:t>
      </w:r>
    </w:p>
    <w:p w:rsidR="009C5F1F" w:rsidRPr="0009089D" w:rsidRDefault="009C5F1F" w:rsidP="009C5F1F">
      <w:pPr>
        <w:autoSpaceDE w:val="0"/>
        <w:autoSpaceDN w:val="0"/>
        <w:adjustRightInd w:val="0"/>
        <w:spacing w:line="400" w:lineRule="exact"/>
        <w:ind w:left="259"/>
        <w:jc w:val="left"/>
        <w:rPr>
          <w:rFonts w:ascii="宋体" w:hAnsi="宋体"/>
          <w:kern w:val="0"/>
          <w:sz w:val="24"/>
          <w:lang w:val="zh-CN"/>
        </w:rPr>
      </w:pPr>
      <w:r w:rsidRPr="0009089D">
        <w:rPr>
          <w:rFonts w:ascii="宋体" w:hAnsi="宋体"/>
          <w:kern w:val="0"/>
          <w:sz w:val="24"/>
          <w:lang w:val="zh-CN"/>
        </w:rPr>
        <w:t>D. 收到垃圾邮件后向有关部门举报</w:t>
      </w:r>
    </w:p>
    <w:p w:rsidR="009C5F1F" w:rsidRPr="0009089D" w:rsidRDefault="009C5F1F" w:rsidP="009C5F1F">
      <w:pPr>
        <w:autoSpaceDE w:val="0"/>
        <w:autoSpaceDN w:val="0"/>
        <w:adjustRightInd w:val="0"/>
        <w:spacing w:line="400" w:lineRule="exact"/>
        <w:jc w:val="left"/>
        <w:rPr>
          <w:rFonts w:ascii="宋体" w:hAnsi="宋体"/>
          <w:kern w:val="0"/>
          <w:sz w:val="24"/>
          <w:lang w:val="zh-CN"/>
        </w:rPr>
      </w:pPr>
      <w:r w:rsidRPr="0009089D">
        <w:rPr>
          <w:rFonts w:ascii="宋体" w:hAnsi="宋体"/>
          <w:kern w:val="0"/>
          <w:sz w:val="24"/>
          <w:lang w:val="zh-CN"/>
        </w:rPr>
        <w:t>三、多选题</w:t>
      </w:r>
    </w:p>
    <w:p w:rsidR="009C5F1F" w:rsidRPr="0009089D" w:rsidRDefault="009C5F1F" w:rsidP="009C5F1F">
      <w:pPr>
        <w:autoSpaceDE w:val="0"/>
        <w:autoSpaceDN w:val="0"/>
        <w:adjustRightInd w:val="0"/>
        <w:spacing w:line="400" w:lineRule="exact"/>
        <w:ind w:left="259" w:hanging="249"/>
        <w:jc w:val="left"/>
        <w:rPr>
          <w:rFonts w:ascii="宋体" w:hAnsi="宋体"/>
          <w:kern w:val="0"/>
          <w:sz w:val="24"/>
          <w:lang w:val="zh-CN"/>
        </w:rPr>
      </w:pPr>
      <w:r w:rsidRPr="0009089D">
        <w:rPr>
          <w:rFonts w:ascii="宋体" w:hAnsi="宋体"/>
          <w:kern w:val="0"/>
          <w:sz w:val="24"/>
          <w:lang w:val="zh-CN"/>
        </w:rPr>
        <w:t>1. 下列邮件为垃圾邮件的有</w:t>
      </w:r>
      <w:r>
        <w:rPr>
          <w:rFonts w:ascii="宋体" w:hAnsi="宋体" w:hint="eastAsia"/>
          <w:kern w:val="0"/>
          <w:sz w:val="24"/>
          <w:lang w:val="zh-CN"/>
        </w:rPr>
        <w:t>(</w:t>
      </w:r>
      <w:r>
        <w:rPr>
          <w:rFonts w:ascii="宋体" w:hAnsi="宋体"/>
          <w:kern w:val="0"/>
          <w:sz w:val="24"/>
          <w:lang w:val="zh-CN"/>
        </w:rPr>
        <w:t>ade)</w:t>
      </w:r>
    </w:p>
    <w:p w:rsidR="009C5F1F" w:rsidRPr="0009089D" w:rsidRDefault="009C5F1F" w:rsidP="009C5F1F">
      <w:pPr>
        <w:autoSpaceDE w:val="0"/>
        <w:autoSpaceDN w:val="0"/>
        <w:adjustRightInd w:val="0"/>
        <w:spacing w:line="400" w:lineRule="exact"/>
        <w:ind w:left="259"/>
        <w:jc w:val="left"/>
        <w:rPr>
          <w:rFonts w:ascii="宋体" w:hAnsi="宋体"/>
          <w:kern w:val="0"/>
          <w:sz w:val="24"/>
          <w:lang w:val="zh-CN"/>
        </w:rPr>
      </w:pPr>
      <w:r w:rsidRPr="0009089D">
        <w:rPr>
          <w:rFonts w:ascii="宋体" w:hAnsi="宋体"/>
          <w:kern w:val="0"/>
          <w:sz w:val="24"/>
          <w:lang w:val="zh-CN"/>
        </w:rPr>
        <w:t>A. 收件人无法拒收的电子邮件</w:t>
      </w:r>
    </w:p>
    <w:p w:rsidR="009C5F1F" w:rsidRPr="0009089D" w:rsidRDefault="009C5F1F" w:rsidP="009C5F1F">
      <w:pPr>
        <w:autoSpaceDE w:val="0"/>
        <w:autoSpaceDN w:val="0"/>
        <w:adjustRightInd w:val="0"/>
        <w:spacing w:line="400" w:lineRule="exact"/>
        <w:ind w:left="259"/>
        <w:jc w:val="left"/>
        <w:rPr>
          <w:rFonts w:ascii="宋体" w:hAnsi="宋体"/>
          <w:kern w:val="0"/>
          <w:sz w:val="24"/>
          <w:lang w:val="zh-CN"/>
        </w:rPr>
      </w:pPr>
      <w:r w:rsidRPr="0009089D">
        <w:rPr>
          <w:rFonts w:ascii="宋体" w:hAnsi="宋体"/>
          <w:kern w:val="0"/>
          <w:sz w:val="24"/>
          <w:lang w:val="zh-CN"/>
        </w:rPr>
        <w:t>B. 收件人事先预定的广告、电子刊物等具有宣传性质的电子邮件 C. 含有病毒、色情、反动等不良信息或有害信息的邮件</w:t>
      </w:r>
    </w:p>
    <w:p w:rsidR="009C5F1F" w:rsidRPr="0009089D" w:rsidRDefault="009C5F1F" w:rsidP="009C5F1F">
      <w:pPr>
        <w:autoSpaceDE w:val="0"/>
        <w:autoSpaceDN w:val="0"/>
        <w:adjustRightInd w:val="0"/>
        <w:spacing w:line="400" w:lineRule="exact"/>
        <w:ind w:left="259"/>
        <w:jc w:val="left"/>
        <w:rPr>
          <w:rFonts w:ascii="宋体" w:hAnsi="宋体"/>
          <w:kern w:val="0"/>
          <w:sz w:val="24"/>
          <w:lang w:val="zh-CN"/>
        </w:rPr>
      </w:pPr>
      <w:r w:rsidRPr="0009089D">
        <w:rPr>
          <w:rFonts w:ascii="宋体" w:hAnsi="宋体"/>
          <w:kern w:val="0"/>
          <w:sz w:val="24"/>
          <w:lang w:val="zh-CN"/>
        </w:rPr>
        <w:t>D. 隐藏发件人身份、地址、标题等信息的电子邮件</w:t>
      </w:r>
    </w:p>
    <w:p w:rsidR="009C5F1F" w:rsidRPr="0009089D" w:rsidRDefault="009C5F1F" w:rsidP="009C5F1F">
      <w:pPr>
        <w:autoSpaceDE w:val="0"/>
        <w:autoSpaceDN w:val="0"/>
        <w:adjustRightInd w:val="0"/>
        <w:spacing w:line="400" w:lineRule="exact"/>
        <w:ind w:left="259"/>
        <w:jc w:val="left"/>
        <w:rPr>
          <w:rFonts w:ascii="宋体" w:hAnsi="宋体"/>
          <w:kern w:val="0"/>
          <w:sz w:val="24"/>
          <w:lang w:val="zh-CN"/>
        </w:rPr>
      </w:pPr>
      <w:r w:rsidRPr="0009089D">
        <w:rPr>
          <w:rFonts w:ascii="宋体" w:hAnsi="宋体"/>
          <w:kern w:val="0"/>
          <w:sz w:val="24"/>
          <w:lang w:val="zh-CN"/>
        </w:rPr>
        <w:t>E. 含有虚假的信息源、发件人、路由等信息的电子邮件</w:t>
      </w:r>
    </w:p>
    <w:p w:rsidR="009C5F1F" w:rsidRPr="0009089D" w:rsidRDefault="009C5F1F" w:rsidP="009C5F1F">
      <w:pPr>
        <w:autoSpaceDE w:val="0"/>
        <w:autoSpaceDN w:val="0"/>
        <w:adjustRightInd w:val="0"/>
        <w:spacing w:line="400" w:lineRule="exact"/>
        <w:ind w:left="259" w:hanging="259"/>
        <w:jc w:val="left"/>
        <w:rPr>
          <w:rFonts w:ascii="宋体" w:hAnsi="宋体"/>
          <w:kern w:val="0"/>
          <w:sz w:val="24"/>
          <w:lang w:val="zh-CN"/>
        </w:rPr>
      </w:pPr>
      <w:r w:rsidRPr="0009089D">
        <w:rPr>
          <w:rFonts w:ascii="宋体" w:hAnsi="宋体"/>
          <w:kern w:val="0"/>
          <w:sz w:val="24"/>
          <w:lang w:val="zh-CN"/>
        </w:rPr>
        <w:t>2. 垃圾邮件带来的危害有</w:t>
      </w:r>
      <w:r>
        <w:rPr>
          <w:rFonts w:ascii="宋体" w:hAnsi="宋体" w:hint="eastAsia"/>
          <w:kern w:val="0"/>
          <w:sz w:val="24"/>
          <w:lang w:val="zh-CN"/>
        </w:rPr>
        <w:t>(</w:t>
      </w:r>
      <w:r>
        <w:rPr>
          <w:rFonts w:ascii="宋体" w:hAnsi="宋体"/>
          <w:kern w:val="0"/>
          <w:sz w:val="24"/>
          <w:lang w:val="zh-CN"/>
        </w:rPr>
        <w:t>abd)</w:t>
      </w:r>
    </w:p>
    <w:p w:rsidR="009C5F1F" w:rsidRPr="0009089D" w:rsidRDefault="009C5F1F" w:rsidP="009C5F1F">
      <w:pPr>
        <w:autoSpaceDE w:val="0"/>
        <w:autoSpaceDN w:val="0"/>
        <w:adjustRightInd w:val="0"/>
        <w:spacing w:line="400" w:lineRule="exact"/>
        <w:ind w:left="259"/>
        <w:jc w:val="left"/>
        <w:rPr>
          <w:rFonts w:ascii="宋体" w:hAnsi="宋体"/>
          <w:kern w:val="0"/>
          <w:sz w:val="24"/>
          <w:lang w:val="zh-CN"/>
        </w:rPr>
      </w:pPr>
      <w:r w:rsidRPr="0009089D">
        <w:rPr>
          <w:rFonts w:ascii="宋体" w:hAnsi="宋体"/>
          <w:kern w:val="0"/>
          <w:sz w:val="24"/>
          <w:lang w:val="zh-CN"/>
        </w:rPr>
        <w:t>A. 垃圾邮件占用很多互联网资源</w:t>
      </w:r>
    </w:p>
    <w:p w:rsidR="009C5F1F" w:rsidRPr="0009089D" w:rsidRDefault="009C5F1F" w:rsidP="009C5F1F">
      <w:pPr>
        <w:autoSpaceDE w:val="0"/>
        <w:autoSpaceDN w:val="0"/>
        <w:adjustRightInd w:val="0"/>
        <w:spacing w:line="400" w:lineRule="exact"/>
        <w:ind w:left="259"/>
        <w:jc w:val="left"/>
        <w:rPr>
          <w:rFonts w:ascii="宋体" w:hAnsi="宋体"/>
          <w:kern w:val="0"/>
          <w:sz w:val="24"/>
          <w:lang w:val="zh-CN"/>
        </w:rPr>
      </w:pPr>
      <w:r w:rsidRPr="0009089D">
        <w:rPr>
          <w:rFonts w:ascii="宋体" w:hAnsi="宋体"/>
          <w:kern w:val="0"/>
          <w:sz w:val="24"/>
          <w:lang w:val="zh-CN"/>
        </w:rPr>
        <w:t>B. 垃圾邮件浪费广大用户的时间和精力</w:t>
      </w:r>
    </w:p>
    <w:p w:rsidR="009C5F1F" w:rsidRPr="0009089D" w:rsidRDefault="009C5F1F" w:rsidP="009C5F1F">
      <w:pPr>
        <w:autoSpaceDE w:val="0"/>
        <w:autoSpaceDN w:val="0"/>
        <w:adjustRightInd w:val="0"/>
        <w:spacing w:line="400" w:lineRule="exact"/>
        <w:ind w:left="259"/>
        <w:jc w:val="left"/>
        <w:rPr>
          <w:rFonts w:ascii="宋体" w:hAnsi="宋体"/>
          <w:kern w:val="0"/>
          <w:sz w:val="24"/>
          <w:lang w:val="zh-CN"/>
        </w:rPr>
      </w:pPr>
      <w:r w:rsidRPr="0009089D">
        <w:rPr>
          <w:rFonts w:ascii="宋体" w:hAnsi="宋体"/>
          <w:kern w:val="0"/>
          <w:sz w:val="24"/>
          <w:lang w:val="zh-CN"/>
        </w:rPr>
        <w:t>C. 垃圾邮件提高了某些公司做广告的效益</w:t>
      </w:r>
    </w:p>
    <w:p w:rsidR="009C5F1F" w:rsidRPr="0009089D" w:rsidRDefault="009C5F1F" w:rsidP="009C5F1F">
      <w:pPr>
        <w:autoSpaceDE w:val="0"/>
        <w:autoSpaceDN w:val="0"/>
        <w:adjustRightInd w:val="0"/>
        <w:spacing w:line="400" w:lineRule="exact"/>
        <w:ind w:left="259"/>
        <w:jc w:val="left"/>
        <w:rPr>
          <w:rFonts w:ascii="宋体" w:hAnsi="宋体"/>
          <w:kern w:val="0"/>
          <w:sz w:val="24"/>
          <w:lang w:val="zh-CN"/>
        </w:rPr>
      </w:pPr>
      <w:r w:rsidRPr="0009089D">
        <w:rPr>
          <w:rFonts w:ascii="宋体" w:hAnsi="宋体"/>
          <w:kern w:val="0"/>
          <w:sz w:val="24"/>
          <w:lang w:val="zh-CN"/>
        </w:rPr>
        <w:t>D. 垃圾邮件成为病毒传播的主要途径</w:t>
      </w:r>
    </w:p>
    <w:p w:rsidR="009C5F1F" w:rsidRPr="0009089D" w:rsidRDefault="009C5F1F" w:rsidP="009C5F1F">
      <w:pPr>
        <w:autoSpaceDE w:val="0"/>
        <w:autoSpaceDN w:val="0"/>
        <w:adjustRightInd w:val="0"/>
        <w:spacing w:line="400" w:lineRule="exact"/>
        <w:ind w:left="259"/>
        <w:jc w:val="left"/>
        <w:rPr>
          <w:rFonts w:ascii="宋体" w:hAnsi="宋体"/>
          <w:kern w:val="0"/>
          <w:sz w:val="24"/>
          <w:lang w:val="zh-CN"/>
        </w:rPr>
      </w:pPr>
      <w:r w:rsidRPr="0009089D">
        <w:rPr>
          <w:rFonts w:ascii="宋体" w:hAnsi="宋体"/>
          <w:kern w:val="0"/>
          <w:sz w:val="24"/>
          <w:lang w:val="zh-CN"/>
        </w:rPr>
        <w:t>E. 垃圾邮件迫使企业使用最新的操作系统</w:t>
      </w:r>
    </w:p>
    <w:p w:rsidR="009C5F1F" w:rsidRPr="0009089D" w:rsidRDefault="009C5F1F" w:rsidP="009C5F1F">
      <w:pPr>
        <w:autoSpaceDE w:val="0"/>
        <w:autoSpaceDN w:val="0"/>
        <w:adjustRightInd w:val="0"/>
        <w:spacing w:line="400" w:lineRule="exact"/>
        <w:ind w:left="259" w:hanging="244"/>
        <w:jc w:val="left"/>
        <w:rPr>
          <w:rFonts w:ascii="宋体" w:hAnsi="宋体"/>
          <w:kern w:val="0"/>
          <w:sz w:val="24"/>
          <w:lang w:val="zh-CN"/>
        </w:rPr>
      </w:pPr>
      <w:r w:rsidRPr="0009089D">
        <w:rPr>
          <w:rFonts w:ascii="宋体" w:hAnsi="宋体"/>
          <w:kern w:val="0"/>
          <w:sz w:val="24"/>
          <w:lang w:val="zh-CN"/>
        </w:rPr>
        <w:t>3. 网页防篡改技术包括</w:t>
      </w:r>
      <w:r>
        <w:rPr>
          <w:rFonts w:ascii="宋体" w:hAnsi="宋体" w:hint="eastAsia"/>
          <w:kern w:val="0"/>
          <w:sz w:val="24"/>
          <w:lang w:val="zh-CN"/>
        </w:rPr>
        <w:t>(</w:t>
      </w:r>
      <w:r>
        <w:rPr>
          <w:rFonts w:ascii="宋体" w:hAnsi="宋体"/>
          <w:kern w:val="0"/>
          <w:sz w:val="24"/>
          <w:lang w:val="zh-CN"/>
        </w:rPr>
        <w:t>bd)</w:t>
      </w:r>
    </w:p>
    <w:p w:rsidR="009C5F1F" w:rsidRPr="0009089D" w:rsidRDefault="009C5F1F" w:rsidP="009C5F1F">
      <w:pPr>
        <w:autoSpaceDE w:val="0"/>
        <w:autoSpaceDN w:val="0"/>
        <w:adjustRightInd w:val="0"/>
        <w:spacing w:line="400" w:lineRule="exact"/>
        <w:ind w:firstLineChars="200" w:firstLine="480"/>
        <w:jc w:val="left"/>
        <w:rPr>
          <w:rFonts w:ascii="宋体" w:hAnsi="宋体"/>
          <w:kern w:val="0"/>
          <w:sz w:val="24"/>
          <w:lang w:val="zh-CN"/>
        </w:rPr>
      </w:pPr>
      <w:r w:rsidRPr="0009089D">
        <w:rPr>
          <w:rFonts w:ascii="宋体" w:hAnsi="宋体"/>
          <w:kern w:val="0"/>
          <w:sz w:val="24"/>
          <w:lang w:val="zh-CN"/>
        </w:rPr>
        <w:t>A. 网站采用负载平衡技术             B. 防范网站、网页被篡改</w:t>
      </w:r>
    </w:p>
    <w:p w:rsidR="009C5F1F" w:rsidRPr="0009089D" w:rsidRDefault="009C5F1F" w:rsidP="009C5F1F">
      <w:pPr>
        <w:autoSpaceDE w:val="0"/>
        <w:autoSpaceDN w:val="0"/>
        <w:adjustRightInd w:val="0"/>
        <w:spacing w:line="400" w:lineRule="exact"/>
        <w:ind w:firstLineChars="200" w:firstLine="480"/>
        <w:jc w:val="left"/>
        <w:rPr>
          <w:rFonts w:ascii="宋体" w:hAnsi="宋体"/>
          <w:kern w:val="0"/>
          <w:sz w:val="24"/>
          <w:lang w:val="zh-CN"/>
        </w:rPr>
      </w:pPr>
      <w:r w:rsidRPr="0009089D">
        <w:rPr>
          <w:rFonts w:ascii="宋体" w:hAnsi="宋体"/>
          <w:kern w:val="0"/>
          <w:sz w:val="24"/>
          <w:lang w:val="zh-CN"/>
        </w:rPr>
        <w:t>C. 访问网页时需要输入用户名和口令   D. 网页被篡改后能够自动恢复</w:t>
      </w:r>
    </w:p>
    <w:p w:rsidR="009C5F1F" w:rsidRPr="0009089D" w:rsidRDefault="009C5F1F" w:rsidP="009C5F1F">
      <w:pPr>
        <w:autoSpaceDE w:val="0"/>
        <w:autoSpaceDN w:val="0"/>
        <w:adjustRightInd w:val="0"/>
        <w:spacing w:line="400" w:lineRule="exact"/>
        <w:ind w:leftChars="123" w:left="258" w:firstLineChars="50" w:firstLine="120"/>
        <w:jc w:val="left"/>
        <w:rPr>
          <w:rFonts w:ascii="宋体" w:hAnsi="宋体"/>
          <w:kern w:val="0"/>
          <w:sz w:val="24"/>
          <w:lang w:val="zh-CN"/>
        </w:rPr>
      </w:pPr>
      <w:r w:rsidRPr="0009089D">
        <w:rPr>
          <w:rFonts w:ascii="宋体" w:hAnsi="宋体"/>
          <w:kern w:val="0"/>
          <w:sz w:val="24"/>
          <w:lang w:val="zh-CN"/>
        </w:rPr>
        <w:t>E 采用 HITPS 协议进行网页传输主</w:t>
      </w:r>
    </w:p>
    <w:p w:rsidR="009C5F1F" w:rsidRPr="0009089D" w:rsidRDefault="009C5F1F" w:rsidP="009C5F1F">
      <w:pPr>
        <w:autoSpaceDE w:val="0"/>
        <w:autoSpaceDN w:val="0"/>
        <w:adjustRightInd w:val="0"/>
        <w:spacing w:line="400" w:lineRule="exact"/>
        <w:ind w:left="273" w:hanging="254"/>
        <w:jc w:val="left"/>
        <w:rPr>
          <w:rFonts w:ascii="宋体" w:hAnsi="宋体"/>
          <w:kern w:val="0"/>
          <w:sz w:val="24"/>
          <w:lang w:val="zh-CN"/>
        </w:rPr>
      </w:pPr>
      <w:r w:rsidRPr="0009089D">
        <w:rPr>
          <w:rFonts w:ascii="宋体" w:hAnsi="宋体"/>
          <w:kern w:val="0"/>
          <w:sz w:val="24"/>
          <w:lang w:val="zh-CN"/>
        </w:rPr>
        <w:t>4. 网络钓鱼常用的手段有</w:t>
      </w:r>
      <w:r>
        <w:rPr>
          <w:rFonts w:ascii="宋体" w:hAnsi="宋体" w:hint="eastAsia"/>
          <w:kern w:val="0"/>
          <w:sz w:val="24"/>
          <w:lang w:val="zh-CN"/>
        </w:rPr>
        <w:t>(</w:t>
      </w:r>
      <w:r>
        <w:rPr>
          <w:rFonts w:ascii="宋体" w:hAnsi="宋体"/>
          <w:kern w:val="0"/>
          <w:sz w:val="24"/>
          <w:lang w:val="zh-CN"/>
        </w:rPr>
        <w:t>abcde)</w:t>
      </w:r>
    </w:p>
    <w:p w:rsidR="009C5F1F" w:rsidRPr="0009089D" w:rsidRDefault="009C5F1F" w:rsidP="009C5F1F">
      <w:pPr>
        <w:autoSpaceDE w:val="0"/>
        <w:autoSpaceDN w:val="0"/>
        <w:adjustRightInd w:val="0"/>
        <w:spacing w:line="400" w:lineRule="exact"/>
        <w:ind w:left="273"/>
        <w:jc w:val="left"/>
        <w:rPr>
          <w:rFonts w:ascii="宋体" w:hAnsi="宋体"/>
          <w:kern w:val="0"/>
          <w:sz w:val="24"/>
          <w:lang w:val="zh-CN"/>
        </w:rPr>
      </w:pPr>
      <w:r w:rsidRPr="0009089D">
        <w:rPr>
          <w:rFonts w:ascii="宋体" w:hAnsi="宋体"/>
          <w:kern w:val="0"/>
          <w:sz w:val="24"/>
          <w:lang w:val="zh-CN"/>
        </w:rPr>
        <w:t>A. 利用垃圾邮件          B. 利用假冒网上银行、网上证券网站</w:t>
      </w:r>
    </w:p>
    <w:p w:rsidR="009C5F1F" w:rsidRPr="0009089D" w:rsidRDefault="009C5F1F" w:rsidP="009C5F1F">
      <w:pPr>
        <w:autoSpaceDE w:val="0"/>
        <w:autoSpaceDN w:val="0"/>
        <w:adjustRightInd w:val="0"/>
        <w:spacing w:line="400" w:lineRule="exact"/>
        <w:ind w:left="273"/>
        <w:jc w:val="left"/>
        <w:rPr>
          <w:rFonts w:ascii="宋体" w:hAnsi="宋体"/>
          <w:kern w:val="0"/>
          <w:sz w:val="24"/>
          <w:lang w:val="zh-CN"/>
        </w:rPr>
      </w:pPr>
      <w:r w:rsidRPr="0009089D">
        <w:rPr>
          <w:rFonts w:ascii="宋体" w:hAnsi="宋体"/>
          <w:kern w:val="0"/>
          <w:sz w:val="24"/>
          <w:lang w:val="zh-CN"/>
        </w:rPr>
        <w:t>C. 利用虚假的电子商务    D. 利用计算机病毒</w:t>
      </w:r>
    </w:p>
    <w:p w:rsidR="009C5F1F" w:rsidRPr="0009089D" w:rsidRDefault="009C5F1F" w:rsidP="009C5F1F">
      <w:pPr>
        <w:autoSpaceDE w:val="0"/>
        <w:autoSpaceDN w:val="0"/>
        <w:adjustRightInd w:val="0"/>
        <w:spacing w:line="400" w:lineRule="exact"/>
        <w:ind w:left="273"/>
        <w:jc w:val="left"/>
        <w:rPr>
          <w:rFonts w:ascii="宋体" w:hAnsi="宋体"/>
          <w:kern w:val="0"/>
          <w:sz w:val="24"/>
          <w:lang w:val="zh-CN"/>
        </w:rPr>
      </w:pPr>
      <w:r w:rsidRPr="0009089D">
        <w:rPr>
          <w:rFonts w:ascii="宋体" w:hAnsi="宋体"/>
          <w:kern w:val="0"/>
          <w:sz w:val="24"/>
          <w:lang w:val="zh-CN"/>
        </w:rPr>
        <w:t>E. 利用社会工程学</w:t>
      </w:r>
    </w:p>
    <w:p w:rsidR="009C5F1F" w:rsidRPr="0009089D" w:rsidRDefault="009C5F1F" w:rsidP="009C5F1F">
      <w:pPr>
        <w:autoSpaceDE w:val="0"/>
        <w:autoSpaceDN w:val="0"/>
        <w:adjustRightInd w:val="0"/>
        <w:spacing w:line="400" w:lineRule="exact"/>
        <w:ind w:left="273" w:hanging="259"/>
        <w:jc w:val="left"/>
        <w:rPr>
          <w:rFonts w:ascii="宋体" w:hAnsi="宋体"/>
          <w:kern w:val="0"/>
          <w:sz w:val="24"/>
          <w:lang w:val="zh-CN"/>
        </w:rPr>
      </w:pPr>
      <w:r w:rsidRPr="0009089D">
        <w:rPr>
          <w:rFonts w:ascii="宋体" w:hAnsi="宋体"/>
          <w:kern w:val="0"/>
          <w:sz w:val="24"/>
          <w:lang w:val="zh-CN"/>
        </w:rPr>
        <w:t>5. 内容过滤的目的包括</w:t>
      </w:r>
      <w:r>
        <w:rPr>
          <w:rFonts w:ascii="宋体" w:hAnsi="宋体" w:hint="eastAsia"/>
          <w:kern w:val="0"/>
          <w:sz w:val="24"/>
          <w:lang w:val="zh-CN"/>
        </w:rPr>
        <w:t>(</w:t>
      </w:r>
      <w:r>
        <w:rPr>
          <w:rFonts w:ascii="宋体" w:hAnsi="宋体"/>
          <w:kern w:val="0"/>
          <w:sz w:val="24"/>
          <w:lang w:val="zh-CN"/>
        </w:rPr>
        <w:t>abcde)</w:t>
      </w:r>
    </w:p>
    <w:p w:rsidR="009C5F1F" w:rsidRPr="0009089D" w:rsidRDefault="009C5F1F" w:rsidP="009C5F1F">
      <w:pPr>
        <w:autoSpaceDE w:val="0"/>
        <w:autoSpaceDN w:val="0"/>
        <w:adjustRightInd w:val="0"/>
        <w:spacing w:line="400" w:lineRule="exact"/>
        <w:ind w:left="273"/>
        <w:jc w:val="left"/>
        <w:rPr>
          <w:rFonts w:ascii="宋体" w:hAnsi="宋体"/>
          <w:kern w:val="0"/>
          <w:sz w:val="24"/>
          <w:lang w:val="zh-CN"/>
        </w:rPr>
      </w:pPr>
      <w:r w:rsidRPr="0009089D">
        <w:rPr>
          <w:rFonts w:ascii="宋体" w:hAnsi="宋体"/>
          <w:kern w:val="0"/>
          <w:sz w:val="24"/>
          <w:lang w:val="zh-CN"/>
        </w:rPr>
        <w:t>A. 阻止不良信息对人们的侵害</w:t>
      </w:r>
    </w:p>
    <w:p w:rsidR="009C5F1F" w:rsidRPr="0009089D" w:rsidRDefault="009C5F1F" w:rsidP="009C5F1F">
      <w:pPr>
        <w:autoSpaceDE w:val="0"/>
        <w:autoSpaceDN w:val="0"/>
        <w:adjustRightInd w:val="0"/>
        <w:spacing w:line="400" w:lineRule="exact"/>
        <w:ind w:left="273"/>
        <w:jc w:val="left"/>
        <w:rPr>
          <w:rFonts w:ascii="宋体" w:hAnsi="宋体"/>
          <w:kern w:val="0"/>
          <w:sz w:val="24"/>
          <w:lang w:val="zh-CN"/>
        </w:rPr>
      </w:pPr>
      <w:r w:rsidRPr="0009089D">
        <w:rPr>
          <w:rFonts w:ascii="宋体" w:hAnsi="宋体"/>
          <w:kern w:val="0"/>
          <w:sz w:val="24"/>
          <w:lang w:val="zh-CN"/>
        </w:rPr>
        <w:t>B. 规范用户的上网行为，提高工作效率</w:t>
      </w:r>
    </w:p>
    <w:p w:rsidR="009C5F1F" w:rsidRPr="0009089D" w:rsidRDefault="009C5F1F" w:rsidP="009C5F1F">
      <w:pPr>
        <w:autoSpaceDE w:val="0"/>
        <w:autoSpaceDN w:val="0"/>
        <w:adjustRightInd w:val="0"/>
        <w:spacing w:line="400" w:lineRule="exact"/>
        <w:ind w:left="273"/>
        <w:jc w:val="left"/>
        <w:rPr>
          <w:rFonts w:ascii="宋体" w:hAnsi="宋体"/>
          <w:kern w:val="0"/>
          <w:sz w:val="24"/>
          <w:lang w:val="zh-CN"/>
        </w:rPr>
      </w:pPr>
      <w:r w:rsidRPr="0009089D">
        <w:rPr>
          <w:rFonts w:ascii="宋体" w:hAnsi="宋体"/>
          <w:kern w:val="0"/>
          <w:sz w:val="24"/>
          <w:lang w:val="zh-CN"/>
        </w:rPr>
        <w:t>C. 防止敏感数据的泄漏</w:t>
      </w:r>
    </w:p>
    <w:p w:rsidR="009C5F1F" w:rsidRPr="0009089D" w:rsidRDefault="009C5F1F" w:rsidP="009C5F1F">
      <w:pPr>
        <w:autoSpaceDE w:val="0"/>
        <w:autoSpaceDN w:val="0"/>
        <w:adjustRightInd w:val="0"/>
        <w:spacing w:line="400" w:lineRule="exact"/>
        <w:ind w:left="273"/>
        <w:jc w:val="left"/>
        <w:rPr>
          <w:rFonts w:ascii="宋体" w:hAnsi="宋体"/>
          <w:kern w:val="0"/>
          <w:sz w:val="24"/>
          <w:lang w:val="zh-CN"/>
        </w:rPr>
      </w:pPr>
      <w:r w:rsidRPr="0009089D">
        <w:rPr>
          <w:rFonts w:ascii="宋体" w:hAnsi="宋体"/>
          <w:kern w:val="0"/>
          <w:sz w:val="24"/>
          <w:lang w:val="zh-CN"/>
        </w:rPr>
        <w:t>D. 遏制垃圾邮件的蔓延</w:t>
      </w:r>
    </w:p>
    <w:p w:rsidR="009C5F1F" w:rsidRPr="0009089D" w:rsidRDefault="009C5F1F" w:rsidP="009C5F1F">
      <w:pPr>
        <w:autoSpaceDE w:val="0"/>
        <w:autoSpaceDN w:val="0"/>
        <w:adjustRightInd w:val="0"/>
        <w:spacing w:line="400" w:lineRule="exact"/>
        <w:ind w:left="273"/>
        <w:jc w:val="left"/>
        <w:rPr>
          <w:rFonts w:ascii="宋体" w:hAnsi="宋体"/>
          <w:kern w:val="0"/>
          <w:sz w:val="24"/>
          <w:lang w:val="zh-CN"/>
        </w:rPr>
      </w:pPr>
      <w:r w:rsidRPr="0009089D">
        <w:rPr>
          <w:rFonts w:ascii="宋体" w:hAnsi="宋体"/>
          <w:kern w:val="0"/>
          <w:sz w:val="24"/>
          <w:lang w:val="zh-CN"/>
        </w:rPr>
        <w:t>E. 减少病毒对网络的侵害</w:t>
      </w:r>
    </w:p>
    <w:p w:rsidR="009C5F1F" w:rsidRPr="0009089D" w:rsidRDefault="009C5F1F" w:rsidP="009C5F1F">
      <w:pPr>
        <w:tabs>
          <w:tab w:val="left" w:pos="273"/>
          <w:tab w:val="left" w:pos="4315"/>
        </w:tabs>
        <w:autoSpaceDE w:val="0"/>
        <w:autoSpaceDN w:val="0"/>
        <w:adjustRightInd w:val="0"/>
        <w:spacing w:line="400" w:lineRule="exact"/>
        <w:ind w:left="273" w:hanging="273"/>
        <w:jc w:val="left"/>
        <w:rPr>
          <w:rFonts w:ascii="宋体" w:hAnsi="宋体"/>
          <w:kern w:val="0"/>
          <w:sz w:val="24"/>
          <w:lang w:val="zh-CN"/>
        </w:rPr>
      </w:pPr>
      <w:r w:rsidRPr="0009089D">
        <w:rPr>
          <w:rFonts w:ascii="宋体" w:hAnsi="宋体"/>
          <w:kern w:val="0"/>
          <w:sz w:val="24"/>
          <w:lang w:val="zh-CN"/>
        </w:rPr>
        <w:t>7. 内容过滤技术的应用领域包括</w:t>
      </w:r>
      <w:r>
        <w:rPr>
          <w:rFonts w:ascii="宋体" w:hAnsi="宋体" w:hint="eastAsia"/>
          <w:kern w:val="0"/>
          <w:sz w:val="24"/>
          <w:lang w:val="zh-CN"/>
        </w:rPr>
        <w:t>(</w:t>
      </w:r>
      <w:r>
        <w:rPr>
          <w:rFonts w:ascii="宋体" w:hAnsi="宋体"/>
          <w:kern w:val="0"/>
          <w:sz w:val="24"/>
          <w:lang w:val="zh-CN"/>
        </w:rPr>
        <w:t>acde)</w:t>
      </w:r>
    </w:p>
    <w:p w:rsidR="009C5F1F" w:rsidRPr="0009089D" w:rsidRDefault="009C5F1F" w:rsidP="009C5F1F">
      <w:pPr>
        <w:tabs>
          <w:tab w:val="left" w:pos="273"/>
          <w:tab w:val="left" w:pos="4315"/>
        </w:tabs>
        <w:autoSpaceDE w:val="0"/>
        <w:autoSpaceDN w:val="0"/>
        <w:adjustRightInd w:val="0"/>
        <w:spacing w:line="400" w:lineRule="exact"/>
        <w:ind w:left="273"/>
        <w:jc w:val="left"/>
        <w:rPr>
          <w:rFonts w:ascii="宋体" w:hAnsi="宋体"/>
          <w:kern w:val="0"/>
          <w:sz w:val="24"/>
          <w:lang w:val="zh-CN"/>
        </w:rPr>
      </w:pPr>
      <w:r w:rsidRPr="0009089D">
        <w:rPr>
          <w:rFonts w:ascii="宋体" w:hAnsi="宋体"/>
          <w:kern w:val="0"/>
          <w:sz w:val="24"/>
          <w:lang w:val="zh-CN"/>
        </w:rPr>
        <w:t>A. 防病毒    B.网页防篡改  C. 防火墙    D.入侵检测  E. 反垃圾邮件</w:t>
      </w:r>
    </w:p>
    <w:p w:rsidR="009C5F1F" w:rsidRPr="0009089D" w:rsidRDefault="009C5F1F" w:rsidP="009C5F1F">
      <w:pPr>
        <w:autoSpaceDE w:val="0"/>
        <w:autoSpaceDN w:val="0"/>
        <w:adjustRightInd w:val="0"/>
        <w:spacing w:line="400" w:lineRule="exact"/>
        <w:jc w:val="left"/>
        <w:rPr>
          <w:rFonts w:ascii="宋体" w:hAnsi="宋体"/>
          <w:kern w:val="0"/>
          <w:sz w:val="24"/>
          <w:lang w:val="zh-CN"/>
        </w:rPr>
      </w:pPr>
    </w:p>
    <w:p w:rsidR="009C5F1F" w:rsidRPr="0009089D" w:rsidRDefault="009C5F1F" w:rsidP="009C5F1F">
      <w:pPr>
        <w:widowControl/>
        <w:jc w:val="left"/>
        <w:rPr>
          <w:rFonts w:ascii="宋体" w:hAnsi="宋体"/>
          <w:sz w:val="24"/>
        </w:rPr>
      </w:pPr>
    </w:p>
    <w:tbl>
      <w:tblPr>
        <w:tblW w:w="11400" w:type="dxa"/>
        <w:tblCellSpacing w:w="0" w:type="dxa"/>
        <w:tblCellMar>
          <w:left w:w="0" w:type="dxa"/>
          <w:right w:w="0" w:type="dxa"/>
        </w:tblCellMar>
        <w:tblLook w:val="0000" w:firstRow="0" w:lastRow="0" w:firstColumn="0" w:lastColumn="0" w:noHBand="0" w:noVBand="0"/>
      </w:tblPr>
      <w:tblGrid>
        <w:gridCol w:w="570"/>
        <w:gridCol w:w="10830"/>
      </w:tblGrid>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1282</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信息网络的物理安全要从环境安全和设备安全两个角度来考虑.</w:t>
            </w:r>
            <w:r>
              <w:rPr>
                <w:rFonts w:ascii="宋体" w:hAnsi="宋体" w:cs="宋体"/>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1283</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计算机场地可以选择在公共区域人流量比较大的地方。</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1284</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计算机场地可以选择在化工厂生产车间附近。</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1285</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计算机场地在正常情况下温度保持在18～28摄氏度。</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1286</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机房供电线路和动力、照明用电可以用同一线路。</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1287</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只要手干净就可以直接触摸或者擦拔电路组件，不必有进一步的措施。</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1288</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备用电路板或者元器件、图纸文件必须存放在防静电屏蔽袋内，使用时要远离静电敏感器件</w:t>
            </w:r>
            <w:r>
              <w:rPr>
                <w:rFonts w:ascii="宋体" w:hAnsi="宋体" w:cs="宋体" w:hint="eastAsia"/>
                <w:kern w:val="0"/>
                <w:sz w:val="24"/>
              </w:rPr>
              <w:t>a</w:t>
            </w:r>
            <w:r w:rsidRPr="0009089D">
              <w:rPr>
                <w:rFonts w:ascii="宋体" w:hAnsi="宋体" w:cs="宋体"/>
                <w:kern w:val="0"/>
                <w:sz w:val="24"/>
              </w:rPr>
              <w:t>。</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1289</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屏蔽室是一个导电的金属材料制成的大型六面体，能够抑制和阻挡电磁波在空气中传播。</w:t>
            </w:r>
            <w:r>
              <w:rPr>
                <w:rFonts w:ascii="宋体" w:hAnsi="宋体" w:cs="宋体" w:hint="eastAsia"/>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1290</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屏蔽室的拼接、焊接工艺对电磁防护没有影响。</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1291</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由于传输的内容不同，电力线可以与网络线同槽铺设。</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1292</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接地线在穿越墙壁、楼板和地坪时应套钢管或其他非金属的保护套管，钢管应与接地线做电气连通。地线做电气连通。</w:t>
            </w:r>
            <w:r>
              <w:rPr>
                <w:rFonts w:ascii="宋体" w:hAnsi="宋体" w:cs="宋体" w:hint="eastAsia"/>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1293</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新添设备时应该先给设备或者部件做上明显标记，最好是明显的无法除去的标记，以防更换和方便查找赃物。</w:t>
            </w:r>
            <w:r>
              <w:rPr>
                <w:rFonts w:ascii="宋体" w:hAnsi="宋体" w:cs="宋体" w:hint="eastAsia"/>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1294</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TEMPEST技术，是指在设计和生产计算机设备时，就对可能产生电磁辐射的元器件、集成电路、连接线、显示器等采取防辐射措施，从而达到减少计算机信息泄露的最终目的。</w:t>
            </w:r>
            <w:r>
              <w:rPr>
                <w:rFonts w:ascii="宋体" w:hAnsi="宋体" w:cs="宋体" w:hint="eastAsia"/>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1295</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机房内的环境对粉尘含量没有要求。</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1296</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防电磁辐射的干扰技术，是指把干扰器发射出来的电磁波和计算机辐射出来的电磁波混合在一起，以掩盖原泄露信息的内容和特征等，使窃密者即使截获这一混合信号也无法提取其中的信息。</w:t>
            </w:r>
            <w:r>
              <w:rPr>
                <w:rFonts w:ascii="宋体" w:hAnsi="宋体" w:cs="宋体" w:hint="eastAsia"/>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1297</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有很高使用价值或很高机密程度的重要数据应采用加密等方法进行保护。</w:t>
            </w:r>
            <w:r>
              <w:rPr>
                <w:rFonts w:ascii="宋体" w:hAnsi="宋体" w:cs="宋体" w:hint="eastAsia"/>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1298</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纸介质资料废弃应用碎纸机粉碎或焚毁。</w:t>
            </w:r>
            <w:r>
              <w:rPr>
                <w:rFonts w:ascii="宋体" w:hAnsi="宋体" w:cs="宋体" w:hint="eastAsia"/>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1299</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以下不符合防静电要求的是_</w:t>
            </w:r>
            <w:r>
              <w:rPr>
                <w:rFonts w:ascii="宋体" w:hAnsi="宋体" w:cs="宋体"/>
                <w:kern w:val="0"/>
                <w:sz w:val="24"/>
              </w:rPr>
              <w:t>b</w:t>
            </w:r>
            <w:r w:rsidRPr="0009089D">
              <w:rPr>
                <w:rFonts w:ascii="宋体" w:hAnsi="宋体" w:cs="宋体"/>
                <w:kern w:val="0"/>
                <w:sz w:val="24"/>
              </w:rPr>
              <w:t>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穿合适的防静电衣服和防静电鞋 B 在机房内直接更衣梳理 C 用表面光滑平整的办公家具D 经常用湿拖布拖地</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1300</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布置电子信息系统信号线缆的路由走向时，以下做法错误的是__</w:t>
            </w:r>
            <w:r>
              <w:rPr>
                <w:rFonts w:ascii="宋体" w:hAnsi="宋体" w:cs="宋体"/>
                <w:kern w:val="0"/>
                <w:sz w:val="24"/>
              </w:rPr>
              <w:t>a</w:t>
            </w:r>
            <w:r w:rsidRPr="0009089D">
              <w:rPr>
                <w:rFonts w:ascii="宋体" w:hAnsi="宋体" w:cs="宋体"/>
                <w:kern w:val="0"/>
                <w:sz w:val="24"/>
              </w:rPr>
              <w:t>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可以随意弯折 B 转弯时，弯曲半径应大于导线直径的10倍C 尽量直线、平整D 尽量减小由线缆自身形成的感应环路面积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1301</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对电磁兼容性(Electromagnetic Compatibility，简称EMC)标准的描述正确的是___</w:t>
            </w:r>
            <w:r>
              <w:rPr>
                <w:rFonts w:ascii="宋体" w:hAnsi="宋体" w:cs="宋体"/>
                <w:kern w:val="0"/>
                <w:sz w:val="24"/>
              </w:rPr>
              <w:t>c</w:t>
            </w:r>
            <w:r w:rsidRPr="0009089D">
              <w:rPr>
                <w:rFonts w:ascii="宋体" w:hAnsi="宋体" w:cs="宋体"/>
                <w:kern w:val="0"/>
                <w:sz w:val="24"/>
              </w:rPr>
              <w:t>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同一个国家的是恒定不变的B 不是强制的 C 各个国家不相同 D 以上均错误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1302</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物理安全的管理应做到___</w:t>
            </w:r>
            <w:r>
              <w:rPr>
                <w:rFonts w:ascii="宋体" w:hAnsi="宋体" w:cs="宋体"/>
                <w:kern w:val="0"/>
                <w:sz w:val="24"/>
              </w:rPr>
              <w:t>c</w:t>
            </w:r>
            <w:r w:rsidRPr="0009089D">
              <w:rPr>
                <w:rFonts w:ascii="宋体" w:hAnsi="宋体" w:cs="宋体"/>
                <w:kern w:val="0"/>
                <w:sz w:val="24"/>
              </w:rPr>
              <w:t>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所有相关人员都必须进行相应的培训，明确个人工作职责B 制定严格的值班和考勤制度，安排人员定期检查各种设备的运行情况 C 在重要场所的进出口安装监视器，并对进出情况进行录像 D 以上均正确</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1303</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场地安全要考虑的因素有__</w:t>
            </w:r>
            <w:r>
              <w:rPr>
                <w:rFonts w:ascii="宋体" w:hAnsi="宋体" w:cs="宋体"/>
                <w:kern w:val="0"/>
                <w:sz w:val="24"/>
              </w:rPr>
              <w:t>c</w:t>
            </w:r>
            <w:r w:rsidRPr="0009089D">
              <w:rPr>
                <w:rFonts w:ascii="宋体" w:hAnsi="宋体" w:cs="宋体"/>
                <w:kern w:val="0"/>
                <w:sz w:val="24"/>
              </w:rPr>
              <w:t>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场地选址 B 场地防火 C 场地防水防潮 D 场地温度控制 E 场地电源供应</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1304</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火灾自动报警、自动灭火系统部署应注意__</w:t>
            </w:r>
            <w:r>
              <w:rPr>
                <w:rFonts w:ascii="宋体" w:hAnsi="宋体" w:cs="宋体"/>
                <w:kern w:val="0"/>
                <w:sz w:val="24"/>
              </w:rPr>
              <w:t>ascd</w:t>
            </w:r>
            <w:r w:rsidRPr="0009089D">
              <w:rPr>
                <w:rFonts w:ascii="宋体" w:hAnsi="宋体" w:cs="宋体"/>
                <w:kern w:val="0"/>
                <w:sz w:val="24"/>
              </w:rPr>
              <w:t>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避开可能招致电磁干扰的区域或设备 B 具有不间断的专用消防电源 C 留备用电源 D 具有自动和手动两种触发装置</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1305</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为了减小雷电损失，可以采取的措施有__</w:t>
            </w:r>
            <w:r>
              <w:rPr>
                <w:rFonts w:ascii="宋体" w:hAnsi="宋体" w:cs="宋体"/>
                <w:kern w:val="0"/>
                <w:sz w:val="24"/>
              </w:rPr>
              <w:t>acd</w:t>
            </w:r>
            <w:r w:rsidRPr="0009089D">
              <w:rPr>
                <w:rFonts w:ascii="宋体" w:hAnsi="宋体" w:cs="宋体"/>
                <w:kern w:val="0"/>
                <w:sz w:val="24"/>
              </w:rPr>
              <w:t>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机房内应设等电位连接网络 B 部署UPS C 设置安全防护地与屏蔽地 D 根据雷击在不同区域的电磁脉冲强度划分，不同的区域界面进行等电位连接 E 信号处理电路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1306</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会导致电磁泄露的有__</w:t>
            </w:r>
            <w:r>
              <w:rPr>
                <w:rFonts w:ascii="宋体" w:hAnsi="宋体" w:cs="宋体"/>
                <w:kern w:val="0"/>
                <w:sz w:val="24"/>
              </w:rPr>
              <w:t>abcde</w:t>
            </w:r>
            <w:r w:rsidRPr="0009089D">
              <w:rPr>
                <w:rFonts w:ascii="宋体" w:hAnsi="宋体" w:cs="宋体"/>
                <w:kern w:val="0"/>
                <w:sz w:val="24"/>
              </w:rPr>
              <w:t>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显示器 B 开关电路及接地系统 C 计算机系统的电源线 D 机房内的电话线 E 信号处理电路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1307</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磁介质的报废处理，应采用__</w:t>
            </w:r>
            <w:r>
              <w:rPr>
                <w:rFonts w:ascii="宋体" w:hAnsi="宋体" w:cs="宋体"/>
                <w:kern w:val="0"/>
                <w:sz w:val="24"/>
              </w:rPr>
              <w:t>cd</w:t>
            </w:r>
            <w:r w:rsidRPr="0009089D">
              <w:rPr>
                <w:rFonts w:ascii="宋体" w:hAnsi="宋体" w:cs="宋体"/>
                <w:kern w:val="0"/>
                <w:sz w:val="24"/>
              </w:rPr>
              <w:t>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直接丢弃B 砸碎丢弃 C 反复多次擦写 D 专用强磁工具清除</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1308</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静电的危害有__</w:t>
            </w:r>
            <w:r>
              <w:rPr>
                <w:rFonts w:ascii="宋体" w:hAnsi="宋体" w:cs="宋体"/>
                <w:kern w:val="0"/>
                <w:sz w:val="24"/>
              </w:rPr>
              <w:t>abcd</w:t>
            </w:r>
            <w:r w:rsidRPr="0009089D">
              <w:rPr>
                <w:rFonts w:ascii="宋体" w:hAnsi="宋体" w:cs="宋体"/>
                <w:kern w:val="0"/>
                <w:sz w:val="24"/>
              </w:rPr>
              <w:t>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导致磁盘读写错误，损坏磁头，引起计算机误动作 B 造成电路击穿或者毁坏 C 电击，影响工作人员身心健康 D 吸附灰尘</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1309</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防止设备电磁辐射可以采用的措施有__</w:t>
            </w:r>
            <w:r>
              <w:rPr>
                <w:rFonts w:ascii="宋体" w:hAnsi="宋体" w:cs="宋体"/>
                <w:kern w:val="0"/>
                <w:sz w:val="24"/>
              </w:rPr>
              <w:t>b</w:t>
            </w:r>
            <w:r w:rsidRPr="0009089D">
              <w:rPr>
                <w:rFonts w:ascii="宋体" w:hAnsi="宋体" w:cs="宋体"/>
                <w:kern w:val="0"/>
                <w:sz w:val="24"/>
              </w:rPr>
              <w:t>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屏蔽 B 滤波 C 尽量采用低辐射材料和设备 D 内置电磁辐射干扰器</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1310</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灾难恢复和容灾具有不同的含义。</w:t>
            </w:r>
            <w:r>
              <w:rPr>
                <w:rFonts w:ascii="宋体" w:hAnsi="宋体" w:cs="宋体"/>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1311</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数据备份按数据类型划分可以分成系统数据备份和用户数据备份。</w:t>
            </w:r>
            <w:r>
              <w:rPr>
                <w:rFonts w:ascii="宋体" w:hAnsi="宋体" w:cs="宋体" w:hint="eastAsia"/>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1312</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对目前大量的数据备份来说，磁带是应用得最广的介质。</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1313</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增量备份是备份从上次进行完全备份后更改的全部数据文件。</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1314</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容灾等级通用的国际标准SHARE 78将容灾分成了六级。</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1315</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容灾就是数据备份。</w:t>
            </w:r>
            <w:r>
              <w:rPr>
                <w:rFonts w:ascii="宋体" w:hAnsi="宋体" w:cs="宋体"/>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1316</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数据越重要，容灾等级越高。</w:t>
            </w:r>
            <w:r>
              <w:rPr>
                <w:rFonts w:ascii="宋体" w:hAnsi="宋体" w:cs="宋体" w:hint="eastAsia"/>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1317</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容灾项目的实施过程是周而复始的。</w:t>
            </w:r>
            <w:r>
              <w:rPr>
                <w:rFonts w:ascii="宋体" w:hAnsi="宋体" w:cs="宋体"/>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1318</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如果系统在一段时间内没有出现问题，就可以不用再进行容灾了。</w:t>
            </w:r>
            <w:r>
              <w:rPr>
                <w:rFonts w:ascii="宋体" w:hAnsi="宋体" w:cs="宋体"/>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1319</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SAN针对海量、面向数据块的数据传输，而NAS则提供文件级的数据访问功能。</w:t>
            </w:r>
            <w:r>
              <w:rPr>
                <w:rFonts w:ascii="宋体" w:hAnsi="宋体" w:cs="宋体" w:hint="eastAsia"/>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1320</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廉价磁盘冗余阵列(RAID)，基本思想就是将多只容量较小的、相对廉价的硬盘进行有机组合，使其性能超过一只昂贵的大硬盘。</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1321</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代表了当灾难发生后，数据的恢复程度的指标是__</w:t>
            </w:r>
            <w:r>
              <w:rPr>
                <w:rFonts w:ascii="宋体" w:hAnsi="宋体" w:cs="宋体" w:hint="eastAsia"/>
                <w:kern w:val="0"/>
                <w:sz w:val="24"/>
              </w:rPr>
              <w:t>A</w:t>
            </w:r>
            <w:r w:rsidRPr="0009089D">
              <w:rPr>
                <w:rFonts w:ascii="宋体" w:hAnsi="宋体" w:cs="宋体"/>
                <w:kern w:val="0"/>
                <w:sz w:val="24"/>
              </w:rPr>
              <w:t>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RPO B RTOC NROD SDO</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1322</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代表了当灾难发生后，数据的恢复时间的指标是__</w:t>
            </w:r>
            <w:r>
              <w:rPr>
                <w:rFonts w:ascii="宋体" w:hAnsi="宋体" w:cs="宋体" w:hint="eastAsia"/>
                <w:kern w:val="0"/>
                <w:sz w:val="24"/>
              </w:rPr>
              <w:t>B</w:t>
            </w:r>
            <w:r w:rsidRPr="0009089D">
              <w:rPr>
                <w:rFonts w:ascii="宋体" w:hAnsi="宋体" w:cs="宋体"/>
                <w:kern w:val="0"/>
                <w:sz w:val="24"/>
              </w:rPr>
              <w:t>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RPO B RTO C NROD SDO</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1323</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我国《重要信息系统灾难恢复指南》将灾难恢复分成了_</w:t>
            </w:r>
            <w:r>
              <w:rPr>
                <w:rFonts w:ascii="宋体" w:hAnsi="宋体" w:cs="宋体" w:hint="eastAsia"/>
                <w:kern w:val="0"/>
                <w:sz w:val="24"/>
              </w:rPr>
              <w:t>B</w:t>
            </w:r>
            <w:r w:rsidRPr="0009089D">
              <w:rPr>
                <w:rFonts w:ascii="宋体" w:hAnsi="宋体" w:cs="宋体"/>
                <w:kern w:val="0"/>
                <w:sz w:val="24"/>
              </w:rPr>
              <w:t>___级。</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五 B 六 C 七D 八</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1324</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容灾的目的和实质是__</w:t>
            </w:r>
            <w:r>
              <w:rPr>
                <w:rFonts w:ascii="宋体" w:hAnsi="宋体" w:cs="宋体" w:hint="eastAsia"/>
                <w:kern w:val="0"/>
                <w:sz w:val="24"/>
              </w:rPr>
              <w:t>C</w:t>
            </w:r>
            <w:r w:rsidRPr="0009089D">
              <w:rPr>
                <w:rFonts w:ascii="宋体" w:hAnsi="宋体" w:cs="宋体"/>
                <w:kern w:val="0"/>
                <w:sz w:val="24"/>
              </w:rPr>
              <w:t>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数据备份B 心理安慰 C 保持信息系统的业务持续性 D 系统的有益补充</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1325</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容灾项目实施过程的分析阶段，需要进行_</w:t>
            </w:r>
            <w:r>
              <w:rPr>
                <w:rFonts w:ascii="宋体" w:hAnsi="宋体" w:cs="宋体" w:hint="eastAsia"/>
                <w:kern w:val="0"/>
                <w:sz w:val="24"/>
              </w:rPr>
              <w:t>D</w:t>
            </w:r>
            <w:r w:rsidRPr="0009089D">
              <w:rPr>
                <w:rFonts w:ascii="宋体" w:hAnsi="宋体" w:cs="宋体"/>
                <w:kern w:val="0"/>
                <w:sz w:val="24"/>
              </w:rPr>
              <w:t>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灾难分析B 业务环境分析C 当前业务状况分析 D 以上均正确</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1326</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目前对于大量数据存储来说，容量大、成本低、技术成熟、广泛使用的介质是_</w:t>
            </w:r>
            <w:r>
              <w:rPr>
                <w:rFonts w:ascii="宋体" w:hAnsi="宋体" w:cs="宋体" w:hint="eastAsia"/>
                <w:kern w:val="0"/>
                <w:sz w:val="24"/>
              </w:rPr>
              <w:t>B</w:t>
            </w:r>
            <w:r w:rsidRPr="0009089D">
              <w:rPr>
                <w:rFonts w:ascii="宋体" w:hAnsi="宋体" w:cs="宋体"/>
                <w:kern w:val="0"/>
                <w:sz w:val="24"/>
              </w:rPr>
              <w:t>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磁盘 B 磁带 C 光盘D 软盘</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1327</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下列叙述不属于完全备份机制特点描述的是__</w:t>
            </w:r>
            <w:r>
              <w:rPr>
                <w:rFonts w:ascii="宋体" w:hAnsi="宋体" w:cs="宋体" w:hint="eastAsia"/>
                <w:kern w:val="0"/>
                <w:sz w:val="24"/>
              </w:rPr>
              <w:t>D</w:t>
            </w:r>
            <w:r w:rsidRPr="0009089D">
              <w:rPr>
                <w:rFonts w:ascii="宋体" w:hAnsi="宋体" w:cs="宋体"/>
                <w:kern w:val="0"/>
                <w:sz w:val="24"/>
              </w:rPr>
              <w:t>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每次备份的数据量较大B 每次备份所需的时间也就较长C 不能进行得太频繁 D 需要存储空间小</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1328</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下面不属于容灾内容的是___</w:t>
            </w:r>
            <w:r>
              <w:rPr>
                <w:rFonts w:ascii="宋体" w:hAnsi="宋体" w:cs="宋体" w:hint="eastAsia"/>
                <w:kern w:val="0"/>
                <w:sz w:val="24"/>
              </w:rPr>
              <w:t>A</w:t>
            </w:r>
            <w:r w:rsidRPr="0009089D">
              <w:rPr>
                <w:rFonts w:ascii="宋体" w:hAnsi="宋体" w:cs="宋体"/>
                <w:kern w:val="0"/>
                <w:sz w:val="24"/>
              </w:rPr>
              <w:t>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灾难预测 B 灾难演习C 风险分析D 业务影响分析</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1329</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信息系统的容灾方案通常要考虑的要点有_</w:t>
            </w:r>
            <w:r>
              <w:rPr>
                <w:rFonts w:ascii="宋体" w:hAnsi="宋体" w:cs="宋体" w:hint="eastAsia"/>
                <w:kern w:val="0"/>
                <w:sz w:val="24"/>
              </w:rPr>
              <w:t>ABCDE</w:t>
            </w:r>
            <w:r w:rsidRPr="0009089D">
              <w:rPr>
                <w:rFonts w:ascii="宋体" w:hAnsi="宋体" w:cs="宋体"/>
                <w:kern w:val="0"/>
                <w:sz w:val="24"/>
              </w:rPr>
              <w:t>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灾难的类型 B 恢复时间 C 恢复程度 D 实用技术 E 成本</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1330</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系统数据备份包括的对象有___</w:t>
            </w:r>
            <w:r>
              <w:rPr>
                <w:rFonts w:ascii="宋体" w:hAnsi="宋体" w:cs="宋体" w:hint="eastAsia"/>
                <w:kern w:val="0"/>
                <w:sz w:val="24"/>
              </w:rPr>
              <w:t>ABD</w:t>
            </w:r>
            <w:r w:rsidRPr="0009089D">
              <w:rPr>
                <w:rFonts w:ascii="宋体" w:hAnsi="宋体" w:cs="宋体"/>
                <w:kern w:val="0"/>
                <w:sz w:val="24"/>
              </w:rPr>
              <w:t>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配置文件 B 日志文件 C 用户文档 D 系统设备文件</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1331</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容灾等级越高，则___</w:t>
            </w:r>
            <w:r>
              <w:rPr>
                <w:rFonts w:ascii="宋体" w:hAnsi="宋体" w:cs="宋体" w:hint="eastAsia"/>
                <w:kern w:val="0"/>
                <w:sz w:val="24"/>
              </w:rPr>
              <w:t>ACD</w:t>
            </w:r>
            <w:r w:rsidRPr="0009089D">
              <w:rPr>
                <w:rFonts w:ascii="宋体" w:hAnsi="宋体" w:cs="宋体"/>
                <w:kern w:val="0"/>
                <w:sz w:val="24"/>
              </w:rPr>
              <w:t>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业务恢复时间越短 B 所需人员越多 C 所需要成本越高 D 保护的数据越重要</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1332</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对称密码体制的特征是：加密密钥和解密密钥完全相同，或者一个密钥很容易从另一个密钥中导出。</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r>
              <w:rPr>
                <w:rFonts w:ascii="宋体" w:hAnsi="宋体" w:cs="宋体" w:hint="eastAsia"/>
                <w:kern w:val="0"/>
                <w:sz w:val="24"/>
              </w:rPr>
              <w:t xml:space="preserve"> </w:t>
            </w:r>
            <w:r>
              <w:rPr>
                <w:rFonts w:ascii="宋体" w:hAnsi="宋体" w:cs="宋体"/>
                <w:kern w:val="0"/>
                <w:sz w:val="24"/>
              </w:rPr>
              <w:t xml:space="preserve">  </w:t>
            </w:r>
            <w:r>
              <w:rPr>
                <w:rFonts w:ascii="宋体" w:hAnsi="宋体" w:cs="宋体" w:hint="eastAsia"/>
                <w:kern w:val="0"/>
                <w:sz w:val="24"/>
              </w:rPr>
              <w:t>A</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1333</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公钥密码体制算法用一个密钥进行加密，而用另一个不同但是有关的密钥进行解密。</w:t>
            </w:r>
            <w:r>
              <w:rPr>
                <w:rFonts w:ascii="宋体" w:hAnsi="宋体" w:cs="宋体" w:hint="eastAsia"/>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1334</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公钥密码体制有两种基本的模型：一种是加密模型，另一种是认证模型。</w:t>
            </w:r>
            <w:r>
              <w:rPr>
                <w:rFonts w:ascii="宋体" w:hAnsi="宋体" w:cs="宋体" w:hint="eastAsia"/>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1335</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对信息的这种防篡改、防删除、防插入的特性称为数据完整性保护。</w:t>
            </w:r>
            <w:r>
              <w:rPr>
                <w:rFonts w:ascii="宋体" w:hAnsi="宋体" w:cs="宋体" w:hint="eastAsia"/>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1336</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PKI是利用公开密钥技术所构建的、解决网络安全问题的、普遍适用的一种基础设施。</w:t>
            </w:r>
            <w:r>
              <w:rPr>
                <w:rFonts w:ascii="宋体" w:hAnsi="宋体" w:cs="宋体" w:hint="eastAsia"/>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1337</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PKI系统的基本组件包括__</w:t>
            </w:r>
            <w:r>
              <w:rPr>
                <w:rFonts w:ascii="宋体" w:hAnsi="宋体" w:cs="宋体"/>
                <w:kern w:val="0"/>
                <w:sz w:val="24"/>
              </w:rPr>
              <w:t>ACDBE</w:t>
            </w:r>
            <w:r>
              <w:rPr>
                <w:rFonts w:ascii="宋体" w:hAnsi="宋体" w:cs="宋体" w:hint="eastAsia"/>
                <w:kern w:val="0"/>
                <w:sz w:val="24"/>
              </w:rPr>
              <w:t>F</w:t>
            </w:r>
            <w:r w:rsidRPr="0009089D">
              <w:rPr>
                <w:rFonts w:ascii="宋体" w:hAnsi="宋体" w:cs="宋体"/>
                <w:kern w:val="0"/>
                <w:sz w:val="24"/>
              </w:rPr>
              <w:t>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终端实体 B 认证机构 C 注册机构 D 证书撤销列表发布者 E 证书资料库 f 密钥管理中心</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1338</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数字证书可以存储的信息包括_</w:t>
            </w:r>
            <w:r>
              <w:rPr>
                <w:rFonts w:ascii="宋体" w:hAnsi="宋体" w:cs="宋体" w:hint="eastAsia"/>
                <w:kern w:val="0"/>
                <w:sz w:val="24"/>
              </w:rPr>
              <w:t>ABCD</w:t>
            </w:r>
            <w:r w:rsidRPr="0009089D">
              <w:rPr>
                <w:rFonts w:ascii="宋体" w:hAnsi="宋体" w:cs="宋体"/>
                <w:kern w:val="0"/>
                <w:sz w:val="24"/>
              </w:rPr>
              <w:t>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身份证号码、社会保险号、驾驶证号码 B 组织工商注册号、组织组织机构代码、组织税号 C IP地址 D Email地址</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1339</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PKI提供的核心服务包括_</w:t>
            </w:r>
            <w:r>
              <w:rPr>
                <w:rFonts w:ascii="宋体" w:hAnsi="宋体" w:cs="宋体" w:hint="eastAsia"/>
                <w:kern w:val="0"/>
                <w:sz w:val="24"/>
              </w:rPr>
              <w:t>ABCD</w:t>
            </w:r>
            <w:r w:rsidRPr="0009089D">
              <w:rPr>
                <w:rFonts w:ascii="宋体" w:hAnsi="宋体" w:cs="宋体"/>
                <w:kern w:val="0"/>
                <w:sz w:val="24"/>
              </w:rPr>
              <w:t>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认证 B 完整性 C 密钥管理 D 简单机密性 E 非否认</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1340</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常见的操作系统包括DOS、0S／2、UNIX、XENIX、Linux、Windows、Netware、Oracle等。</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1341</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操作系统在概念上一般分为两部分：内核(Kernel)以及壳(Shell)，有些操作系统的内核与壳完全分开(如Microsoft Windows、UNIX、Linux等)；另一些的内核与壳关系紧密(如UNIX、Linux等)，内核及壳只是操作层次上不同而已。</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1342</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Windows系统中，系统中的用户帐号可以由任意系统用户建立。用户帐号中包含着用户的名称与密码、用户所属的组、用户的权利和用户的权限等相关数据。</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1343</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Windows系统的用户帐号有两种基本类型：全局帐号(GlobalAccounts)和本地帐号(LocalAccounts)。</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r>
              <w:rPr>
                <w:rFonts w:ascii="宋体" w:hAnsi="宋体" w:cs="宋体" w:hint="eastAsia"/>
                <w:kern w:val="0"/>
                <w:sz w:val="24"/>
              </w:rPr>
              <w:t xml:space="preserve"> </w:t>
            </w:r>
            <w:r>
              <w:rPr>
                <w:rFonts w:ascii="宋体" w:hAnsi="宋体" w:cs="宋体"/>
                <w:kern w:val="0"/>
                <w:sz w:val="24"/>
              </w:rPr>
              <w:t xml:space="preserve">  </w:t>
            </w:r>
            <w:r>
              <w:rPr>
                <w:rFonts w:ascii="宋体" w:hAnsi="宋体" w:cs="宋体" w:hint="eastAsia"/>
                <w:kern w:val="0"/>
                <w:sz w:val="24"/>
              </w:rPr>
              <w:t>A</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1344</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本地用户组中的Users(用户)组成员可以创建用户帐号和本地组，也可以运行应用程序，但是不能安装应用程序，也可以关闭和锁定操作系统。</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1345</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本地用户组中的Guests(来宾用户)组成员可以登录和运行应用程序，也可以关闭操作系统，但是其功能比Users有更多的限制。</w:t>
            </w:r>
            <w:r>
              <w:rPr>
                <w:rFonts w:ascii="宋体" w:hAnsi="宋体" w:cs="宋体" w:hint="eastAsia"/>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1346</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域帐号的名称在域中必须是唯一的，而且也不能和本地帐号名称相同，否则会引起混乱。</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1347</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全局组是由本域的域用户组成的，不能包含任何组，也不能包含其他域的用户，全局组能在域中任何一台机器上创建。</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1348</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在默认情况下，内置DomainAdmins全局组是域的Administrators本地组的一个成员，也是域中每台机器Administrator本地组的成员。</w:t>
            </w:r>
            <w:r>
              <w:rPr>
                <w:rFonts w:ascii="宋体" w:hAnsi="宋体" w:cs="宋体" w:hint="eastAsia"/>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1349</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Windows XP帐号使用密码对访问者进行身份验证，密码是区分大小写的字符串，最多可包含16个字符。密码的有效字符是字母、数字、中文和符号。</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250" w:type="pct"/>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1350</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如果向某个组分配了权限，则作为该组成员的用户也具有这一权限。例如，如果BackupOperators组有此权限，而Lois又是该组成员，则Lois也有此权限。</w:t>
            </w:r>
            <w:r>
              <w:rPr>
                <w:rFonts w:ascii="宋体" w:hAnsi="宋体" w:cs="宋体" w:hint="eastAsia"/>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1351</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Windows文件系统中，只有Administrator组和ServerOperation组可以设置和去除共享目录，并且可以设置共享目录的访问权限。</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1352</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远程访问共享目录中的目录和文件，必须能够同时满足共享的权限设置和文件目录自身的权限设置。用户对共享所获得的最终访问权限将取决于共享的权限设置和目录的本地权限设置中宽松一些的条件。</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r>
              <w:rPr>
                <w:rFonts w:ascii="宋体" w:hAnsi="宋体" w:cs="宋体" w:hint="eastAsia"/>
                <w:kern w:val="0"/>
                <w:sz w:val="24"/>
              </w:rPr>
              <w:t xml:space="preserve"> </w:t>
            </w:r>
            <w:r>
              <w:rPr>
                <w:rFonts w:ascii="宋体" w:hAnsi="宋体" w:cs="宋体"/>
                <w:kern w:val="0"/>
                <w:sz w:val="24"/>
              </w:rPr>
              <w:t xml:space="preserve">  </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1353</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对于注册表的访问许可是将访问权限赋予计算机系统的用户组，如Administrator、Users、Creator／Owner组等。</w:t>
            </w:r>
            <w:r>
              <w:rPr>
                <w:rFonts w:ascii="宋体" w:hAnsi="宋体" w:cs="宋体" w:hint="eastAsia"/>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1354</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系统日志提供了一个颜色符号来表示问题的严重程度，其中一个中间有字母“!”的黄色圆圈(或三角形)表示信息性问题，一个中间有字母“i”的蓝色圆圈表示一次警告，而中间有“stop”字样(或符号叉)的红色八角形表示严重问题。</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1355</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光盘作为数据备份的媒介优势在于价格便宜、速度快、容量大。</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1356</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Windows防火墙能帮助阻止计算机病毒和蠕虫进入用户的计算机，但该防火墙不能检测或清除已经感染计算机的病毒和蠕虫。</w:t>
            </w:r>
            <w:r>
              <w:rPr>
                <w:rFonts w:ascii="宋体" w:hAnsi="宋体" w:cs="宋体" w:hint="eastAsia"/>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1357</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Web站点访问者实际登录的是该Web服务器的安全系统，“匿名”Web访问者都是以IUSR帐号身份登录的。</w:t>
            </w:r>
            <w:r>
              <w:rPr>
                <w:rFonts w:ascii="宋体" w:hAnsi="宋体" w:cs="宋体" w:hint="eastAsia"/>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1358</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UNIX的开发工作是自由、独立的，完全开放源码，由很多个人和组织协同开发的。UNIX只定义了一个操作系统内核。所有的UNIX发行版本共享相同的内核源，但是，和内核一起的辅助材料则随版本不同有很大不同。</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1359</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每个UNIX／Linux系统中都只有一个特权用户，就是root帐号。</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1360</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与Windows系统不一样的是UNIX／Linux操作系统中不存在预置帐号。</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1361</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UNIX／Linux系统中一个用户可以同时属于多个用户组。</w:t>
            </w:r>
            <w:r>
              <w:rPr>
                <w:rFonts w:ascii="宋体" w:hAnsi="宋体" w:cs="宋体" w:hint="eastAsia"/>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1362</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标准的UNIX／Linux系统以属主(Owner)、属组(Group)、其他人(World)三个粒度进行控制。特权用户不受这种访问控制的限制。</w:t>
            </w:r>
            <w:r>
              <w:rPr>
                <w:rFonts w:ascii="宋体" w:hAnsi="宋体" w:cs="宋体" w:hint="eastAsia"/>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1363</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UNIX／Linux系统中，设置文件许可位以使得文件的所有者比其他用户拥有更少的权限是不可能的。</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r>
              <w:rPr>
                <w:rFonts w:ascii="宋体" w:hAnsi="宋体" w:cs="宋体" w:hint="eastAsia"/>
                <w:kern w:val="0"/>
                <w:sz w:val="24"/>
              </w:rPr>
              <w:t xml:space="preserve"> </w:t>
            </w:r>
            <w:r>
              <w:rPr>
                <w:rFonts w:ascii="宋体" w:hAnsi="宋体" w:cs="宋体"/>
                <w:kern w:val="0"/>
                <w:sz w:val="24"/>
              </w:rPr>
              <w:t xml:space="preserve"> </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1364</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UNIX／Linux系统和Windows系统类似，每一个系统用户都有一个主目录。</w:t>
            </w:r>
            <w:r>
              <w:rPr>
                <w:rFonts w:ascii="宋体" w:hAnsi="宋体" w:cs="宋体" w:hint="eastAsia"/>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1365</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UNIX／Linux系统加载文件系统的命令是mount，所有用户都能使用这条命令。</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1366</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UNIX／Linux系统中查看进程信息的who命令用于显示登录到系统的用户情况，与w命令不同的是，who命令功能更加强大，who命令是w命令的一个增强版。</w:t>
            </w:r>
            <w:r>
              <w:rPr>
                <w:rFonts w:ascii="宋体" w:hAnsi="宋体" w:cs="宋体" w:hint="eastAsia"/>
                <w:kern w:val="0"/>
                <w:sz w:val="24"/>
              </w:rPr>
              <w:t xml:space="preserve"> 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1367</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Httpd.conf是Web服务器的主配置文件，由管理员进行配置，Srm.conf是Web服务器的资源配置文件，Access.conf是设置访问权限文件。</w:t>
            </w:r>
            <w:r>
              <w:rPr>
                <w:rFonts w:ascii="宋体" w:hAnsi="宋体" w:cs="宋体" w:hint="eastAsia"/>
                <w:kern w:val="0"/>
                <w:sz w:val="24"/>
              </w:rPr>
              <w:t xml:space="preserve"> 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1368</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一个设置了粘住位的目录中的文件只有在用户拥有目录的写许可，并且用户是文件和目录的所有者的情况下才能被删除。</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1369</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UNIX／Linux系统中的／etc／shadow文件含有全部系统需要知道的关于每个用户的信息(加密后的密码也可能存于／etc／passwd文件中)。</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1370</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数据库系统是一种封闭的系统，其中的数据无法由多个用户共享。</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1371</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数据库安全只依靠技术即可保障。</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1372</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通过采用各种技术和管理手段，可以获得绝对安全的数据库系统。</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1373</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数据库的强身份认证与强制访问控制是同一概念。</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1374</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用户对他自己拥有的数据，不需要有指定的授权动作就拥有全权管理和操作的权限。</w:t>
            </w:r>
            <w:r>
              <w:rPr>
                <w:rFonts w:ascii="宋体" w:hAnsi="宋体" w:cs="宋体" w:hint="eastAsia"/>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1375</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数据库视图可以通过INSERT或UPDATE语句生成。</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1376</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数据库加密适宜采用公开密钥密码系统。</w:t>
            </w:r>
            <w:r>
              <w:rPr>
                <w:rFonts w:ascii="宋体" w:hAnsi="宋体" w:cs="宋体" w:hint="eastAsia"/>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1377</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数据库加密的时候，可以将关系运算的比较字段加密。</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1378</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数据库管理员拥有数据库的一切权限。</w:t>
            </w:r>
            <w:r>
              <w:rPr>
                <w:rFonts w:ascii="宋体" w:hAnsi="宋体" w:cs="宋体" w:hint="eastAsia"/>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1379</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不需要对数据库应用程序的开发者制定安全策略。</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1380</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使用登录ID登录SQL Server后，即获得了访问数据库的权限。</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1381</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MS SQL Server与Sybase SQL Server的身份认证机制基本相同。</w:t>
            </w:r>
            <w:r>
              <w:rPr>
                <w:rFonts w:ascii="宋体" w:hAnsi="宋体" w:cs="宋体" w:hint="eastAsia"/>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1382</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SQL Server不提供字段粒度的访问控制。</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1383</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MySQL不提供字段粒度的访问控制。</w:t>
            </w:r>
            <w:r>
              <w:rPr>
                <w:rFonts w:ascii="宋体" w:hAnsi="宋体" w:cs="宋体" w:hint="eastAsia"/>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1384</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SQL Server中，权限可以直接授予用户ID。</w:t>
            </w:r>
            <w:r>
              <w:rPr>
                <w:rFonts w:ascii="宋体" w:hAnsi="宋体" w:cs="宋体" w:hint="eastAsia"/>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1385</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SQL注入攻击不会威胁到操作系统的安全。</w:t>
            </w:r>
            <w:r>
              <w:rPr>
                <w:rFonts w:ascii="宋体" w:hAnsi="宋体" w:cs="宋体" w:hint="eastAsia"/>
                <w:kern w:val="0"/>
                <w:sz w:val="24"/>
              </w:rPr>
              <w:t>B</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1386</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事务具有原子性，其中包括的诸多操作要么全做，要么全不做。</w:t>
            </w:r>
            <w:r>
              <w:rPr>
                <w:rFonts w:ascii="宋体" w:hAnsi="宋体" w:cs="宋体" w:hint="eastAsia"/>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1387</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完全备份就是对全部数据库数据进行备份。</w:t>
            </w:r>
            <w:r>
              <w:rPr>
                <w:rFonts w:ascii="宋体" w:hAnsi="宋体" w:cs="宋体" w:hint="eastAsia"/>
                <w:kern w:val="0"/>
                <w:sz w:val="24"/>
              </w:rPr>
              <w:t>A</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1388</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美国国防部发布的可信计算机系统评估标准(TCSEC)定义了___</w:t>
            </w:r>
            <w:r>
              <w:rPr>
                <w:rFonts w:ascii="宋体" w:hAnsi="宋体" w:cs="宋体" w:hint="eastAsia"/>
                <w:kern w:val="0"/>
                <w:sz w:val="24"/>
              </w:rPr>
              <w:t>C</w:t>
            </w:r>
            <w:r w:rsidRPr="0009089D">
              <w:rPr>
                <w:rFonts w:ascii="宋体" w:hAnsi="宋体" w:cs="宋体"/>
                <w:kern w:val="0"/>
                <w:sz w:val="24"/>
              </w:rPr>
              <w:t>_个等级。</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五B 六 C 七 D 八</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1389</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Windows系统的用户帐号有两种基本类型，分别是全局帐号和_</w:t>
            </w:r>
            <w:r>
              <w:rPr>
                <w:rFonts w:ascii="宋体" w:hAnsi="宋体" w:cs="宋体" w:hint="eastAsia"/>
                <w:kern w:val="0"/>
                <w:sz w:val="24"/>
              </w:rPr>
              <w:t>A</w:t>
            </w:r>
            <w:r w:rsidRPr="0009089D">
              <w:rPr>
                <w:rFonts w:ascii="宋体" w:hAnsi="宋体" w:cs="宋体"/>
                <w:kern w:val="0"/>
                <w:sz w:val="24"/>
              </w:rPr>
              <w:t>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本地帐号 B 域帐号C 来宾帐号D 局部帐号</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1390</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Windows系统安装完后，默认隋况下系统将产生两个帐号，分别是管理员帐号和__</w:t>
            </w:r>
            <w:r>
              <w:rPr>
                <w:rFonts w:ascii="宋体" w:hAnsi="宋体" w:cs="宋体" w:hint="eastAsia"/>
                <w:kern w:val="0"/>
                <w:sz w:val="24"/>
              </w:rPr>
              <w:t>C</w:t>
            </w:r>
            <w:r w:rsidRPr="0009089D">
              <w:rPr>
                <w:rFonts w:ascii="宋体" w:hAnsi="宋体" w:cs="宋体"/>
                <w:kern w:val="0"/>
                <w:sz w:val="24"/>
              </w:rPr>
              <w:t>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本地帐号B 域帐号 C 来宾帐号 D 局部帐号</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1391</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计算机网络组织结构中有两种基本结构，分别是域和____。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用户组 B 工作组 C 本地组D 全局组</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1392</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—般常见的Windows操作系统与Linux系统的管理员密码最大长度分别为____和____。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12 8B 14 10C 12 10 D 14 8</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1393</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符合复杂性要求的WindowsXP帐号密码的最短长度为____。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4 B 6 C 8D 10</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1394</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设置了强制密码历史后，某用户设置密码kedawu失败，该用户可能的原密码是____。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kedaB kedaliu C kedawuj D dawu</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1395</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某公司的工作时间是上午8点半至12点，下午1点555点半，每次系统备份需要一个半小时，下列适合作为系统数据备份的时间是____。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上午8点B 中午12点C 下午3点 D 凌晨l点</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1396</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Window系统中对所有事件进行审核是不现实的，下面不建议审核的事件是____。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用户登录及注销B 用户及用户组管理 C 用户打开关闭应用程序 D 系统重新启动和关机</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1397</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在正常情况下，Windows 2000中建议关闭的服务是____。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TCP／IP NetBIOS Helper Service B Logical Disk ManagerC Remote Procedure CallD Security Accounts Manager</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1398</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FTP(文件传输协议，File Transfer Protocol，简称FFP)服务、SMTP(简单邮件传输协议，Simple Mail Transfer Protocol，简称SMTP)服务、HTTP(超文本传输协议，Hyper Text Transport Protocol，简称HTTP)、HTTPS(加密并通过安全端口传输的另一种HTTP)服务分别对应的端口是____。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25 21 80 554 B 21 25 80 443 C 21 110 80 554D 21 25 443 554</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1399</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下面不是UNIX／Linux操作系统的密码设置原则的是____。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密码最好是英文字母、数字、标点符号、控制字符等的结合B 不要使用英文单词，容易遭到字典攻击C 不要使用自己、家人、宠物的名字 D 一定要选择字符长度为8的字符串作为密码</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1400</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UNIX／Linux操作系统的文件系统是____结构。</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星型 B 树型 C 网状D 环型</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1401</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下面说法正确的是____。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UNIX系统中有两种NFS服务器，分别是基于内核的NFS Daemon和用户空间Daemon，其中安全性能较强的是基于内核的NFSDaemon B UNIX系统中有两种NFS服务器，分别是基于内核的Daemon和用户空间NFSDaemon，其中安全性能较强的是基于内核的NFSDaemonC UNIX系统中现只有一种NFS服务器，就是基于内核的NFSDaemon，原有的用户空间Daemon已经被淘汰，因为NFSDaemon安全性能较好D UNIX系统中现只有一种NFS服务器，就是基于内核的Daemon，原有的用户空间NFSDaemon已经被淘汰，因为Daemon安全性能较好</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1402</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下面不是UNIX／Linux系统中用来进行文件系统备份和恢复的命令是____。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tarB cpio C umask D backup</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1403</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Backup命令的功能是用于完成UNIX／Linux文件的备份，下面说法不正确的是____。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Backup—c命令用于进行完整备份B Backup—p命令用于进行增量备份C Backup—f命令备份由file指定的文件 D Backup—d命令当备份设备为磁带时使用此选项</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1404</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UNIX工具(实用程序，utilities)在新建文件的时候，通常使用____作为缺省许可位，而在新建程序的时候，通常使用____作为缺省许可位。</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555 666 B 666 777 C 777 888D 888 999</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1405</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保障UNIX／Linux系统帐号安全最为关键的措施是____。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文件／etc／passwd和／etc／group必须有写保护 B 删除／etc／passwd、／etc／groupC 设置足够强度的帐号密码D 使用shadow密码</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1406</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UNIX／Linux系统中，下列命令可以将普通帐号变为root帐号的是____。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chmod命令B ／bin／passwd命令C chgrp命令 D ／bin／su命令</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1407</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有编辑／etc／passwd文件能力的攻击者可以通过把UID变为____就可以成为特权用户。</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-1 B 0 C 1D 2</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1408</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下面不是保护数据库安全涉及到的任务是____。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确保数据不能被未经过授权的用户执行存取操作B 防止未经过授权的人员删除和修改数据 C 向数据库系统开发商索要源代码，做代码级检查 D 监视对数据的访问和更改等使用情况</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1409</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下面不是数据库的基本安全机制的是____。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用户认证B 用户授权C 审计功能 D 电磁屏蔽</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1410</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关于用户角色，下面说法正确的是____。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SQL Server中，数据访问权限只能赋予角色，而不能直接赋予用户 B 角色与身份认证无关 C 角色与访问控制无关D 角色与用户之间是一对一的映射关系</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1411</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下面原则是DBMS对于用户的访问存取控制的基本原则的是____。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隔离原则 B 多层控制原则C 唯一性原则D 自主原则</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1412</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下面对于数据库视图的描述正确的是____。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数据库视图也是物理存储的表 B 可通过视图访问的数据不作为独特的对象存储，数据库内实际存储的是SELECT语句 C 数据库视图也可以使用UPDATE或DELETE语句生成D 对数据库视图只能查询数据，不能修改数据</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1413</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有关数据库加密，下面说法不正确的是____。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索引字段不能加密B 关系运算的比较字段不能加密 C 字符串字段不能加密 D 表间的连接码字段不能加密</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1414</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下面不是Oracle数据库提供的审计形式的是____。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备份审计 B 语句审计C 特权审计D 模式对象设计</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1415</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下面不是SQL Server支持的身份认证方式的是____。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Windows NT集成认证B SQL Server认证C SQL Server混合认证 D 生物认证</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1416</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下面____不包含在MySQL数据库系统中。</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数据库管理系统，即DBMS B 密钥管理系统 C 关系型数据库管理系统，即RDBMSD 开放源码数据库</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1417</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下面不是事务的特性的是____。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完整性 B 原子性C 一致性D 隔离性</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1418</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下面不是Oracle数据库支持的备份形式的是____。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冷备份 B 温备份 C 热备份D 逻辑备份</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1419</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操作系统的基本功能有____。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处理器管理 B 存储管理 C 文件管理 D 设备管理</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1420</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通用操作系统必需的安全性功能有____。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用户认证 B 文件和I／0设备的访问控制 C 内部进程间通信的同步 D 作业管理</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1421</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根据SahzerJ.H、SchroederM.D的要求，设计安全操作系统应遵循的原则有____。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最小特权 B 操作系统中保护机制的经济性 C 开放设计 D 特权分离</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1422</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Windows系统中的用户组包括____。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全局组 B 本地组 C 特殊组 D 标准组</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1423</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Windows系统登录流程中使用的系统安全模块有____。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安全帐号管理(SecurityAccountManager，简称SAM)模块 B Windows系统的注册(WinLogon)模块 C 本地安全认证(10calSecurityAuthority，简称LSA)模块 D 安全引用监控器模块</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1424</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域内置全局组安全控制非常重要，这些组只出现在域控制器中，包括____。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DomainAdmins组 B DomainUsers组 C DomainReplicators组 D Domain Guests组</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1425</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Windows系统中的审计日志包括____。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系统日志(SystemLog) B 安全日志(SecurityLog) C 应用程序日志(ApplicationsLog) D 用户日志(UserLog)</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1426</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组成UNIX系统结构的层次有____。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用户层 B 驱动层 C 硬件层 D 内核层</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1427</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UNIX／Linux系统中的密码控制信息保存在／etc／passwd或／ect／shadow文件中，信息包含的内容有____。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最近使用过的密码 B 用户可以再次改变其密码必须经过的最小周期 C 密码最近的改变时间 D 密码有效的最大天数</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1428</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UNIX／Linux系统中的Apcache服务器的主要安全缺陷表现在攻击者可以____。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利用HTYP协议进行的拒绝服务攻击 B 发动缓冲区溢出攻击 C 获得root权限 D 利用MDAC组件存在一个漏洞，可以导致攻击者远程执行目标系统的命令</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1429</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数据库访问控制的粒度可能有____。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数据库级 B 表级 C 记录级(行级) D 属性级(字段级) E 字符级</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1430</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下面标准可用于评估数据库的安全级别的有____。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TCSEC B ITSEC C CC DBMS.PP D GB 17859——1999 E TDI</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1431</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Oracle数据库的审计类型有____。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语句审计 B 系统进程审计 C 特权审计 D 模式对象设计 E 外部对象审计</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1432</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SQL Server中的预定义服务器角色有____。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sysadmin B serveradmin C setupadmin D securityadmin E processadmin</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1433</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可以有效限制SQL注入攻击的措施有____。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限制DBMS中sysadmin用户的数量 B 在Web应用程序中，不以管理员帐号连接数据库 C 去掉数据库不需要的函数、存储过程 D 对于输入的字符串型参数，使用转义 E 将数据库服务器与互联网物理隔断</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1434</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事务的特性有____。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原子性(Atomicity) B 一致性(Consistency) C 隔离性(1solation) D 可生存性(Survivability) E 持续性(Durability)</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1435</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数据库故障可能有____。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磁盘故障 B 事务内部的故障 C 系统故障 D 介质故障 E 计算机病毒或恶意攻击</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1436</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防火墙是设置在内部网络与外部网络(如互联网)之间，实施访问控制策略的一个或一组系统。</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1437</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组成自适应代理网关防火墙的基本要素有两个：自适应代理服务器(Adaptive Proxy Server)与动态包过滤器(DynamicPacketFilter)。</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1438</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软件防火墙就是指个人防火墙。</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1439</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网络地址端口转换(NAPT)把内部地址映射到外部网络的一个IP地址的不同端口上。</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1440</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防火墙提供的透明工作模式，是指防火墙工作在数据链路层，类似于一个网桥。因此，不需要用户对网络的拓扑做出任何调整就可以把防火墙接入网络。</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1441</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防火墙安全策略一旦设定，就不能在再做任何改变。</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1442</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对于防火墙的管理可直接通过Telnet进行。</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1443</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防火墙规则集的内容决定了防火墙的真正功能。</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1444</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防火墙必须要提供VPN、NAT等功能。</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1445</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防火墙对用户只能通过用户名和口令进行认证。</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1446</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即使在企业环境中，个人防火墙作为企业纵深防御的一部分也是十分必要的。</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1447</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只要使用了防火墙，企业的网络安全就有了绝对的保障。</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1448</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防火墙规则集应该尽可能的简单，规则集越简单，错误配置的可能性就越小，系统就越安全。</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1449</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iptables可配置具有状态包过滤机制的防火墙。</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1450</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可以将外部可访问的服务器放置在内部保护网络中。</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1451</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在一个有多个防火墙存在的环境中，每个连接两个防火墙的计算机或网络都是DMZ。</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1452</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入侵检测技术是用于检测任何损害或企图损害系统的机密性、完整性或可用性等行为的一种网络安全技术。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1453</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主动响应和被动响应是相互对立的，不能同时采用。</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1454</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异常入侵检测的前提条件是入侵性活动集作为异常活动集的子集，而理想状况是异常活动集与入侵性活动集相等。</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1455</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针对入侵者采取措施是主动响应中最好的响应措施。</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1456</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在早期大多数的入侵检测系统中，入侵响应都属于被动响应。</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1457</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性能“瓶颈”是当前入侵防御系统面临的一个挑战。</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1458</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漏报率，是指系统把正常行为作为入侵攻击而进行报警的概率。</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1459</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与入侵检测系统不同，入侵防御系统采用在线(inline)方式运行。</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1460</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蜜罐技术是一种被动响应措施。</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1461</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企业应考虑综合使用基于网络的入侵检测系统和基于主机的入侵检测系统来保护企业网络。在进行分阶段部署时，首先部署基于网络的入侵检测系统，因为它通常最容易安装和维护，接下来部署基于主机的入侵检测系统来保护至关重要的服务器。</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1462</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入侵检测系统可以弥补企业安全防御系统中的安全缺陷和漏洞。</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1463</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使用误用检测技术的入侵检测系统很难检测到新的攻击行为和原有攻击行为的变种。</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1464</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在早期用集线器(hub)作为连接设备的网络中使用的基于网络的入侵检测系统在交换网络中不做任何改变，一样可以用来监听整个子网。</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1465</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可以通过技术手段，一次性弥补所有的安全漏洞。</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1466</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漏洞只可能存在于操作系统中，数据库等其他软件系统不会存在漏洞。</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1467</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防火墙中不可能存在漏洞。</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1468</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基于主机的漏洞扫描不需要有主机的管理员权限。</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1469</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半连接扫描也需要完成TCP协议的三次握手过程。</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1470</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使用漏洞库匹配的方法进行扫描，可以发现所有的漏洞。</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1471</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所有的漏洞都是可以通过打补丁来弥补的。</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1472</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通过网络扫描，可以判断目标主机的操作系统类型。</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1473</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x-scan能够进行端口扫描。</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1474</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隔离网闸采用的是物理隔离技术。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1475</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“安全通道隔离”是一种逻辑隔离。</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1476</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隔离网闸两端的网络之间不存在物理连接。</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1477</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QQ是与朋友联机聊天的好工具，不必担心病毒。</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1478</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在计算机上安装防病毒软件之后，就不必担心计算机受到病毒攻击。</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1479</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计算机病毒可能在用户打开“txt”文件时被启动。</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1480</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在安全模式下木马程序不能启动。</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1481</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特征代码技术是检测已知计算机病毒的最简单、代价最小的技术。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1482</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家里的计算机没有联网，所以不会感染病毒。</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1483</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计算机病毒的传播离不开人的参与，遵循一定的准则就可以避免感染病毒。</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1484</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校验和技术只能检测已知的计算机病毒。</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1485</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采用Rootkit 技术的病毒可以运行在内核模式中。</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1486</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企业内部只需在网关和各服务器上安装防病毒软件，客户端不需要安装。</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1487</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大部分恶意网站所携带的病毒就是脚本病毒。</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1488</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利用互联网传播已经成为了计算机病毒传播的一个发展趋势。</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1489</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防火墙是____在网络环境中的应用。</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字符串匹配 B 访问控制技术 C 入侵检测技术D 防病毒技术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1490</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iptables中默认的表名是____。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filter B firewallC natD mangle</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1491</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包过滤防火墙工作在OSI网络参考模型的____。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物理层B 数据链路层 C 网络层 D 应用层</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1492</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通过添加规则，允许通往192.168.0.2的SSH连接通过防火墙的iptables指令是____。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iptables -F INPUT -d 192.168.0.2 -p tcp--dport 22 -j ACCEPTB iptables -A INPUT -d 192.168.0.2 -p tcp--dport 23 -j ACCEPT C iptables -A FORWARD -d 192.168.0.2 -p tcp--dport22 -j ACCEPT D iptables -A FORWARD -d 192.168.0.2 -p tcp--dport 23 -j ACCEPT</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1493</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防火墙提供的接入模式不包括____。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网关模式B 透明模式C 混合模式 D 旁路接入模式</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1494</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关于包过滤防火墙说法错误的是____。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包过滤防火墙通常根据数据包源地址、目的地址、端口号和协议类型等标志设置访问控制列表实施对数据包的过滤B 包过滤防火墙不检查OSI网络参考模型中网络层以上的数据，因此可以很快地执行 C 包过滤防火墙可以有效防止利用应用程序漏洞进行的攻击 D 由于要求逻辑的一致性、封堵端口的有效性和规则集的正确性，给过滤规则的制定和配置带来了复杂性，一般操作人员难以胜任管理，容易出现错误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1495</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关于应用代理网关防火墙说法正确的是____。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基于软件的应用代理网关工作在OSI网络参考模型的网络层上，它采用应用协议代理服务的工作方式实施安全策略 B 一种服务需要一种代理模块，扩展服务较难 C 和包过滤防火墙相比，应用代理网关防火墙的处理速度更快D 不支持对用户身份进行高级认证机制。一般只能依据包头信息，因此很容易受到“地址欺骗型”攻击</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1496</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关于NAT说法错误的是____。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NAT允许一个机构专用Intranet中的主机透明地连接到公共域中的主机，无需内部主机拥有注册的(已经越采越缺乏的)全局互联网地址B 静态NAT是设置起来最简单和最容易实现的一种地址转换方式，内部网络中的每个主机都被永久映射成外部网络中的某个合法的地址C 动态NAT主要应用于拨号和频繁的远程连接，当远程用户连接上之后，动态NAT就会分配给用户一个IP地址，当用户断开时，这个IP地址就会被释放而留待以后使用 D 动态NAT又叫做网络地址端口转换NAPT</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1497</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下面关于防火墙策略说法正确的是____。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在创建防火墙策略以前，不需要对企业那些必不可少的应用软件执行风险分析B 防火墙安全策略一旦设定，就不能在再作任何改变 C 防火墙处理人站通信的缺省策略应该是阻止所有的包和连接，除了被指出的允许通过的通信类型和连接 D 防火墙规则集与防火墙平台体系结构无关</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1498</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下面关于DMZ区的说法错误的是____。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通常DMZ包含允许来自互联网的通信可进入的设备，如Web服务器、FTP服务器、SMTP服务器和DNS服务器等B 内部网络可以无限制地访问外部网络以及DMZ C DMZ可以访问内部网络 D 有两个DMZ的防火墙环境的典型策略是主防火墙采用NAT方式工作，而内部防火墙采用透明模式工作以减少内部网络结构的复杂程度</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1499</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在PDRR模型中，____是静态防护转化为动态的关键，是动态响应的依据。</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防护 B 检测 C 响应D 恢复</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1500</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从系统结构上来看，入侵检测系统可以不包括____。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数据源B 分析引擎 C 审计 D 响应</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1501</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通用入侵检测框架(CIDF)模型中，____的目的是从整个计算环境中获得事件，并向系统的其他部分提供此事件。</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事件产生器 B 事件分析器C 事件数据库D 响应单元</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1502</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基于网络的入侵检测系统的信息源是____。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系统的审计日志B 系统的行为数据C 应用程序的事务日志文件 D 网络中的数据包</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1503</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误用入侵检测技术的核心问题是____的建立以及后期的维护和更新。</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异常模型B 规则集处理引擎 C 网络攻击特征库 D 审计日志</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1504</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____是在蜜罐技术上逐步发展起来的一个新的概念，在其中可以部署一个或者多个蜜罐，来构成一个黑客诱捕网络体系架构。</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蜜网 B 鸟饵C 鸟巢D 玻璃鱼缸</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1505</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下面关于响应的说法正确的是____。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主动响应和被动响应是相互对立的，不能同时采用B 被动响应是入侵检测系统中的唯一响应方式C 入侵检测系统提供的警报方式只能是显示在屏幕上的警告信息或窗口 D 主动响应的方式可以是自动发送邮件给入侵发起方的系统管理员请求协助以识别问题和处理问题</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1506</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下面说法错误的是____。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由于基于主机的入侵检测系统可以监视一个主机上发生的全部事件，它们能够检测基于网络的入侵检测系统不能检测的攻击B 基于主机的入侵检测可以运行在交换网络中 C 基于主机的入侵检测系统可以检测针对网络中所有主机的网络扫描 D 基于应用的入侵检测系统比起基于主机的入侵检测系统更容易受到攻击，因为应用程序日志并不像操作系统审计追踪日志那样被很好地保护</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1507</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使用漏洞库匹配的扫描方法，能发现____。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未知的漏洞 B 已知的漏洞 C 自行设计的软件中的漏洞D 所有漏洞</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1508</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下面____不可能存在于基于网络的漏洞扫描器中。</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漏洞数据库模块B 扫描引擎模块C 当前活动的扫描知识库模块 D 阻断规则设置模块</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1509</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网络隔离技术，根据公认的说法，迄今已经发展了____个阶段。</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六 B 五 C 四D 三</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1510</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下面关于隔离网闸的说法，正确的是____。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能够发现已知的数据库漏洞B 可以通过协议代理的方法，穿透网闸的安全控制 C 任何时刻，网闸两端的网络之间不存在物理连接 D 在OSI的二层以上发挥作用</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1511</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关于网闸的工作原理，下面说法错误的是____.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切断网络之间的通用协议连接B 将数据包进行分解或重组为静态数据；对静态数据进行安全审查，包括网络协议检查和代码扫描等 C 网闸工作在OSI模型的二层以上 D 任何时刻，网闸两端的网络之间不存在物理连接</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1512</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当您收到您认识的人发来的电子邮件并发现其中有意外附件，您应该____。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打开附件，然后将它保存到硬盘B 打开附件，但是如果它有病毒，立即关闭它 C 用防病毒软件扫描以后再打开附件 D 直接删除该邮件</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1513</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下面病毒出现的时间最晚的类型是____.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携带特洛伊木马的病毒 B 以网络钓鱼为目的的病毒 C 通过网络传播的蠕虫病毒D Office文档携带的宏病毒</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1514</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某病毒利用RPCDCOM缓冲区溢出漏洞进行传播，病毒运行后，在％System％文件夹下生成自身的拷贝nvchip4.exe，添加注册表项，使得自身能够在系统启动时自动运行。通过以上描述可以判断这种病毒的类型为____。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文件型病毒B 宏病毒 C 网络蠕虫病毒 D 特洛伊木马病毒</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1515</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采用“进程注入”可以____。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隐藏进程B 隐藏网络端口 C 以其他程序的名义连接网络 D 以上都正确</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1516</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下列关于启发式病毒扫描技术的描述中错误的是____。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启发式病毒扫描技术是基于人工智能领域的启发式搜索技术B 启发式病毒扫描技术不依赖于特征代码来识别计算机病毒 C 启发式病毒扫描技术不会产生误报，但可能会产生漏报 D 启发式病毒扫描技术能够发现一些应用了已有机制或行为方式的病毒</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1517</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不能防止计算机感染病毒的措施是_____。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定时备份重要文件 B 经常更新操作系统C 除非确切知道附件内容，否则不要打开电子邮件附件D 重要部门的计算机尽量专机专用与外界隔绝</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1518</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企业在选择防病毒产品时不应该考虑的指标为____。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产品能够从一个中央位置进行远程安装、升级B 产品的误报、漏报率较低C 产品提供详细的病毒活动记录 D 产品能够防止企业机密信息通过邮件被传出</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1519</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防火墙通常阻止的数据包包括____。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来自未授权的源地址且目的地址为防火墙地址的所有入站数据包(除Email传递等特殊用处的端口外) B 源地址是内部网络地址的所有入站数据包 C 所有ICMP类型的入站数据包 D 来自未授权的源地址，包含SNMP的所有入站数据包 E 包含源路由的所有入站和出站数据包</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1520</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目前市场上主流防火墙提供的功能包括____。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数据包状态检测过滤 B 应用代理 C NAT D VPN E 日志分析和流量统计分析</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1521</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防火墙的局限性包括____。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防火墙不能防御绕过了它的攻击 B 防火墙不能消除来自内部的威胁 C 防火墙不能对用户进行强身份认证 D 防火墙不能阻止病毒感染过的程序和文件进出网络</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1522</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防火墙的性能的评价方面包括____。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并发会话数 B 吞吐量 C 延时 D 平均无故障时间</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1523</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下面关于防火墙的维护和策略制定说法正确的是____。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所有防火墙管理功能应该发生在使用了强认证和加密的安全链路上 B Web界面可以通过SSL加密用户名和密码。非Web的图形界面如果既没有内部加密，也没有SSL，可以使用隧道解决方案，如SSH C 对防火墙策略进行验证的最简单的方法是，获得防火墙配置的拷贝，然后把这些拷贝和根据已定义的策略产生的期望配置进行比较 D 对防火墙策略进行验证的另一种方式通过使用软件对防火墙配置进行实际测试 E 渗透分析可以取代传统的审计程序</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1524</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蜜罐技术的主要优点有____。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蜜罐技术属于被动响应，使用者没有成为刑事诉讼或民事诉讼对象的危险 B 收集数据的真实性，蜜罐不提供任何实际的业务服务，所以搜集到的信息很大可能性都是由于黑客攻击造成的，漏报率和误报率都比较低 C 可以收集新的攻击工具和攻击方法，不像目前的大部分防火墙和入侵检测系统只能根据特征匹配方法来检测已知的攻击 D 不需要强大的资金投入，可以用一些低成本的设备 E 可以及时地阻断网络入侵行为</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1525</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通用入侵检测框架(CIDF)模型的组件包括____。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事件产生器 B 活动轮廓 C 事件分析器 D 事件数据库 E 响应单元</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1526</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主动响应，是指基于一个检测到的入侵所采取的措施。对于主动响应来说，其选择的措施可以归入的类别有____。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针对入侵者采取措施 B 修正系统 C 收集更详细的信息 D 入侵追踪</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1527</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随着交换机的大量使用，基于网络的入侵检测系统面临着无法接收数据的问题。由于交换机不支持共享媒质的模式，传统的采用一个嗅探器(sniffer)来监听整个子网的办法不再可行。可选择解决的办法有____。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不需要修改，交换网络和以前共享媒质模式的网络没有任何区别 B 使用交换机的核心芯片上的一个调试的端口 C 把入侵检测系统放在交换机内部或防火墙等数据流的关键入口、出口处 D 采用分接器(tap) E 使用以透明网桥模式接入的入侵检测系统</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1528</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入侵防御技术面临的挑战主要包括____。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不能对入侵活动和攻击性网络通信进行拦截 B 单点故障 C 性能“瓶颈” D 误报和漏报</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1529</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网络安全扫描能够____。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发现目标主机或网络 B 判断操作系统类型 C 确认开放的端口 D 识别网络的拓扑结构 E 测试系统是否存在安全漏洞</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1530</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主机型漏洞扫描器可能具备的功能有____。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重要资料锁定：利用安全的校验和机制来监控重要的主机资料或程序的完整性 B 弱口令检查：采用结合系统信息、字典和词汇组合等的规则来检查弱口令 C 系统日志和文本文件分析：针对系统日志档案，如UNIX的syslogs及NT的事件日志(EventLog)，以及其他文本文件的内容做分析 D 动态报警：当遇到违反扫描策略或发现已知安全漏洞时，提供及时的告警。告警可以采取多种方式，可以是声音、弹出窗口、电子邮件甚至手机短信等 E 分析报告：产生分析报告，并告诉管理员如何弥补漏洞</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1531</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下面对于x-scan扫描器的说法，正确的有____。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可以进行端口扫描 B 含有攻击模块，可以针对识别到的漏洞自动发起攻击 C 对于一些已知的CGI和RPC漏洞，x-scan给出了相应的漏洞描述以及已有的通过此漏洞进行攻击的工具 D 需要网络中每个主机的管理员权限 E 可以多线程扫描</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1532</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下面软件产品中，____是漏洞扫描器。</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x-scan B nmap C Internet Scanner D Norton AntiVirusE Snort</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1533</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隔离网闸的三个组成部分是____。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漏洞扫描单元B 入侵检测单元 C 内网处理单元 D 外网处理单元 E 专用隔离硬件交换单元</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1534</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网闸可能应用在____。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涉密网与非涉密网之间 B 办公网与业务网之间 C 电子政务的内网与专网之间 D 业务网与互联网之间 E 局域网与互联网之间</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1535</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下面不是网络端口扫描技术的是____。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全连接扫描B 半连接扫描 C 插件扫描 D 特征匹配扫描 E 源码扫描</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1536</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按照2000年3月公布的《计算机病毒防治管理办法》对计算机病毒的定义，下列属于计算机病毒的有____。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某Word文档携带的宏代码，当打开此文档时宏代码会搜索并感染计算机上所有的Word文档 B 某用户收到来自朋友的一封电子邮件，当打开邮件附件时，邮件附件将自身发送给该用户地址簿中前五个邮件地址 C 某员工在公司内部使用的系统中加入一个逻辑炸弹，如果该员工在一年内被解雇则逻辑炸弹就会破坏系统D 黑客入侵了某服务器，并在其上安装了一个后门程序 E 某QQ用户打开了朋友发送来的一个链接后，发现每次有好友上线QQ都会自动发送一个携带该链接的消息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1537</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病毒传播的途径有____。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移动硬盘 B 内存条 C 电子邮件 D 聊天程序 E 网络浏览</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1538</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可能和计算机病毒有关的现象有____。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可执行文件大小改变了 B 在向写保护的U盘复制文件时屏幕上出现U盘写保护的提示 C 系统频繁死机 D 内存中有来历不明的进程 E 计算机主板损坏</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1539</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基于规则的方法就是在邮件标题和邮件内容中寻找特定的模式，其优点是规则可以共享，因此它的推广性很强。</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1540</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反向查询方法可以让接收邮件的互联网服务商确认邮件发送者是否就是如其所言的真实地址。</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1541</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SenderlD可以判断出电子邮件的确切来源，因此，可以降低垃圾邮件以及域名欺骗等行为发生的可能。</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1542</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DKIM(Domain Keys Identified Mail)技术以和DomainKeys相同的方式用DNS发布的公开密钥验证签名，并且利用思科的标题签名技术确保一致性。</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1543</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运行防病毒软件可以帮助防止遭受网页仿冒欺诈。</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1544</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由于网络钓鱼通常利用垃圾邮件进行传播，因此，各种反垃圾邮件的技术也都可以用来反网络钓鱼。</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1545</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网络钓鱼的目标往往是细心选择的一些电子邮件地址。</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1546</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如果采用正确的用户名和口令成功登录网站，则证明这个网站不是仿冒的。</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1547</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在来自可信站点的电子邮件中输入个人或财务信息是安全的。</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1548</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包含收件人个人信息的邮件是可信的。</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1549</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可以采用内容过滤技术来过滤垃圾邮件。</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1550</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黑名单库的大小和过滤的有效性是内容过滤产品非常重要的指标。</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1551</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随着应用环境的复杂化和传统安全技术的成熟，整合各种安全模块成为信息安全领域的一个发展趋势。</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1552</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启发式技术通过查找通用的非法内容特征，来尝诩蝴IJ新形式和已知形式的非法内容。</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1553</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白名单方案规定邮件接收者只接收自己所信赖的邮件发送者所发送过来的邮件。</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1554</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实时黑名单是简单黑名单的进—步发展，可以从根本上解决垃圾邮件问题。</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1555</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贝叶斯过滤技术具有自适应、自学习的能力，目前已经得到了广泛的应用。</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1556</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对网页请求参数进行验证，可以防止SQL注入攻击。</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正确 B 错误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1557</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以下不会帮助减少收到的垃圾邮件数量的是____。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使用垃圾邮件筛选器帮助阻止垃圾邮件B 共享电子邮件地址或即时消息地址时应小心谨慎 C 安装入侵检测软件 D 收到垃圾邮件后向有关部门举报</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1558</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下列不属于垃圾邮件过滤技术的是____。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软件模拟技术 B 贝叶斯过滤技术C 关键字过滤技术D 黑名单技术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1559</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下列技术不支持密码验证的是____。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S／MIMEB PGPC AMTP D SMTP</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1560</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下列行为允许的有____。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未经授权利用他人的计算机系统发送互联网电子邮件B 将采用在线自动收集、字母或者数字任意组合等手段获得的他人的互联网电子邮件地址用于出售、共享、交换或者向通过上述方式获得的电子邮件地址发送互联网电子邮件C 未经互联网电子邮件接收者明确伺意，向其发送包含商业广告内容的互联网电子邮件 D 爱选包含商业广告内容的互联网电子邮件时，在互联网电子邮件标题信息前部注明“广告”或者“AD'’字样</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1561</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下列技术不能使网页被篡改后能够自动恢复的是____。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限制管理员的权限 B 轮询检测C 事件触发技术D 核心内嵌技术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1562</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以下不可以表示电子邮件可能是欺骗性的是____。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它要求您点击电子邮件中的链接并输入您的帐户信息B 传达出一种紧迫感 C 通过姓氏和名字称呼您 D 它要求您验证某些个人信息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1563</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如果您认为您已经落入网络钓鱼的圈套，则应采取____措施。</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向电子邮件地址或网站被伪造的公司报告该情形B 更改帐户的密码C 立即检查财务报表 D 以上全部都是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1564</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内容过滤技术的含义不包括____。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过滤互联网请求从而阻止用户浏览不适当的内容或站点B 过滤流入的内容从而阻止潜在的攻击进入用户的网络系统C 过滤流出的内容从而阻止敏感数据的泄漏 D 过滤用户的输入从而阻止用户传播非法内容</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1565</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下列内容过滤技术中在我国没有得到广泛应用的是____。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内容分级审查 B 关键字过滤技术C 启发式内容过滤技术D 机器学习技术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1566</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会让一个用户的“删除”操作去警告其他许多用户的垃圾邮件过滤技术是____。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黑名单B 白名单C 实时黑名单 D 分布式适应性黑名单</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1567</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不需要经常维护的垃圾邮件过滤技术是____。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指纹识别技术 B 简单DNS测试 C 黑名单技术D 关键字过滤</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1568</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下列关于网络钓鱼的描述不正确的是____。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网络钓鱼(Phishing)一词，是“Fishing”和“Phone”的综合体 B 网络钓鱼都是通过欺骗性的电子邮件来进行诈骗活动 C 为了消除越来越多的以网络钓鱼和电子曲6件欺骗的形式进行的身份盗窃和欺诈行为，相关行业成立了一个协会——反网络钓鱼工作小组D 网络钓鱼在很多方面和一般垃圾邮件有所不同，理解这些不同点对设计反网络钓鱼技术至关重要</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1569</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下面技术中不能防止网络钓鱼攻击的是____。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在主页的底部设有一个明显链接，以提醒用户注意有关电子邮件诈骗的问题B 利用数字证书(如 USB KEY)进行登录 C 根据互联网内容分级联盟(ICRA)提供的内容分级标准对网站内容进行分级 D 安装杀毒软件和防火墙、及时升级、打补丁、加强员工安全意识</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1570</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下列邮件为垃圾邮件的有____。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收件人无法拒收的电子邮件 B 收件人事先预定的广告、电子刊物等具有宣传性质的电子邮件 C 含有病毒、色情、反动等不良信息或有害信息的邮件 D 隐藏发件人身份、地址、标题等信息的电子邮件 E 含有虚假的信息源、发件人、路由等信息的电子邮件</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1571</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垃圾邮件带来的危害有____。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垃圾邮件占用很多互联网资源 B 垃圾邮件浪费广大用户的时间和精力 C 垃圾邮件提高了某些公司做广告的效益 D 垃圾邮件成为病毒传播的主要途径 E 垃圾邮件迫使企业使用最新的操作系统</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1572</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网页防篡改技术包括____。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网站采用负载平衡技术 B 防范网站、网页被篡改 C 访问网页时需要输入用户名和口令 D 网页被篡改后能够自动恢复 E 采用HTTPS协议进行网页传输</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1573</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网络钓鱼常用的手段有____。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利用垃圾邮件 B 利用假冒网上银行、网上证券网站 C 利用虚假的电子商务 D 利用计算机病毒 E 利用社会工程学</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1574</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内容过滤的目的包括____。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阻止不良信息对人们的侵害 B 规范用户的上网行为，提高工作效率 C 防止敏感数据的泄漏 D 遏制垃圾邮件的蔓延 E 减少病毒对网络的侵害</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1575</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下面技术为基于源的内容过滤技术的是____。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内容分级审查 B DNS过滤 C IP包过滤 D URL过滤 E 关键字过滤技术</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1576</w:t>
            </w: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内容过滤技术的应用领域包括____。</w:t>
            </w:r>
          </w:p>
        </w:tc>
      </w:tr>
      <w:tr w:rsidR="009C5F1F" w:rsidRPr="0009089D" w:rsidTr="009C5F1F">
        <w:trPr>
          <w:tblCellSpacing w:w="0" w:type="dxa"/>
        </w:trPr>
        <w:tc>
          <w:tcPr>
            <w:tcW w:w="0" w:type="auto"/>
            <w:vAlign w:val="center"/>
          </w:tcPr>
          <w:p w:rsidR="009C5F1F" w:rsidRPr="0009089D" w:rsidRDefault="009C5F1F" w:rsidP="009C5F1F">
            <w:pPr>
              <w:widowControl/>
              <w:jc w:val="left"/>
              <w:rPr>
                <w:rFonts w:ascii="宋体" w:hAnsi="宋体" w:cs="宋体"/>
                <w:kern w:val="0"/>
                <w:sz w:val="24"/>
              </w:rPr>
            </w:pPr>
          </w:p>
        </w:tc>
        <w:tc>
          <w:tcPr>
            <w:tcW w:w="0" w:type="auto"/>
            <w:vAlign w:val="center"/>
          </w:tcPr>
          <w:p w:rsidR="009C5F1F" w:rsidRPr="0009089D" w:rsidRDefault="009C5F1F" w:rsidP="009C5F1F">
            <w:pPr>
              <w:widowControl/>
              <w:jc w:val="left"/>
              <w:rPr>
                <w:rFonts w:ascii="宋体" w:hAnsi="宋体" w:cs="宋体"/>
                <w:kern w:val="0"/>
                <w:sz w:val="24"/>
              </w:rPr>
            </w:pPr>
            <w:r w:rsidRPr="0009089D">
              <w:rPr>
                <w:rFonts w:ascii="宋体" w:hAnsi="宋体" w:cs="宋体"/>
                <w:kern w:val="0"/>
                <w:sz w:val="24"/>
              </w:rPr>
              <w:t>A 防病毒 B 网页防篡改 C 防火墙 D 入侵检测 E 反垃圾邮件</w:t>
            </w:r>
          </w:p>
        </w:tc>
      </w:tr>
    </w:tbl>
    <w:p w:rsidR="009C5F1F" w:rsidRPr="0009089D" w:rsidRDefault="009C5F1F" w:rsidP="009C5F1F">
      <w:pPr>
        <w:widowControl/>
        <w:jc w:val="left"/>
        <w:rPr>
          <w:rFonts w:ascii="宋体" w:hAnsi="宋体"/>
          <w:sz w:val="24"/>
        </w:rPr>
      </w:pPr>
    </w:p>
    <w:p w:rsidR="009C5F1F" w:rsidRPr="0009089D" w:rsidRDefault="009C5F1F" w:rsidP="009C5F1F">
      <w:pPr>
        <w:jc w:val="left"/>
        <w:rPr>
          <w:rFonts w:ascii="宋体" w:hAnsi="宋体"/>
          <w:b/>
          <w:sz w:val="24"/>
        </w:rPr>
      </w:pPr>
      <w:r>
        <w:rPr>
          <w:rFonts w:ascii="宋体" w:hAnsi="宋体"/>
          <w:noProof/>
          <w:sz w:val="24"/>
        </w:rPr>
        <mc:AlternateContent>
          <mc:Choice Requires="wps">
            <w:drawing>
              <wp:anchor distT="0" distB="0" distL="114300" distR="114300" simplePos="0" relativeHeight="251661312" behindDoc="0" locked="0" layoutInCell="1" allowOverlap="1" wp14:anchorId="19F05C36" wp14:editId="350E531E">
                <wp:simplePos x="0" y="0"/>
                <wp:positionH relativeFrom="column">
                  <wp:posOffset>-131445</wp:posOffset>
                </wp:positionH>
                <wp:positionV relativeFrom="paragraph">
                  <wp:posOffset>274320</wp:posOffset>
                </wp:positionV>
                <wp:extent cx="457200" cy="396240"/>
                <wp:effectExtent l="0" t="0" r="0" b="0"/>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7200" cy="396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5F1F" w:rsidRPr="00F42EB3" w:rsidRDefault="009C5F1F" w:rsidP="009C5F1F">
                            <w:pPr>
                              <w:rPr>
                                <w:rFonts w:ascii="黑体" w:eastAsia="黑体" w:hAnsi="黑体"/>
                                <w:b/>
                                <w:sz w:val="32"/>
                                <w:szCs w:val="32"/>
                              </w:rPr>
                            </w:pPr>
                            <w:r w:rsidRPr="00F42EB3">
                              <w:rPr>
                                <w:rFonts w:ascii="黑体" w:eastAsia="黑体" w:hAnsi="黑体" w:hint="eastAsia"/>
                                <w:b/>
                                <w:sz w:val="32"/>
                                <w:szCs w:val="32"/>
                              </w:rPr>
                              <w:t>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05C36" id="_x0000_t202" coordsize="21600,21600" o:spt="202" path="m,l,21600r21600,l21600,xe">
                <v:stroke joinstyle="miter"/>
                <v:path gradientshapeok="t" o:connecttype="rect"/>
              </v:shapetype>
              <v:shape id="Text Box 2" o:spid="_x0000_s1026" type="#_x0000_t202" style="position:absolute;margin-left:-10.35pt;margin-top:21.6pt;width:36pt;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" stroked="f">
                <v:fill opacity="0"/>
                <v:path arrowok="t"/>
                <v:textbox>
                  <w:txbxContent>
                    <w:p w:rsidR="009C5F1F" w:rsidRPr="00F42EB3" w:rsidRDefault="009C5F1F" w:rsidP="009C5F1F">
                      <w:pPr>
                        <w:rPr>
                          <w:rFonts w:ascii="黑体" w:eastAsia="黑体" w:hAnsi="黑体"/>
                          <w:b/>
                          <w:sz w:val="32"/>
                          <w:szCs w:val="32"/>
                        </w:rPr>
                      </w:pPr>
                      <w:r w:rsidRPr="00F42EB3">
                        <w:rPr>
                          <w:rFonts w:ascii="黑体" w:eastAsia="黑体" w:hAnsi="黑体" w:hint="eastAsia"/>
                          <w:b/>
                          <w:sz w:val="32"/>
                          <w:szCs w:val="32"/>
                        </w:rPr>
                        <w:t>Ａ</w:t>
                      </w:r>
                    </w:p>
                  </w:txbxContent>
                </v:textbox>
              </v:shape>
            </w:pict>
          </mc:Fallback>
        </mc:AlternateContent>
      </w:r>
      <w:r w:rsidRPr="0009089D">
        <w:rPr>
          <w:rFonts w:ascii="宋体" w:hAnsi="宋体" w:hint="eastAsia"/>
          <w:b/>
          <w:sz w:val="24"/>
        </w:rPr>
        <w:t>专业技术人员考试——信息安全技术（单选）</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____是在蜜罐技术上逐步发展起来的一个新的概念，在其中可以部署一个或者多个蜜罐，来构成一个黑客诱捕网络体系架构。</w:t>
      </w:r>
      <w:r w:rsidRPr="0009089D">
        <w:rPr>
          <w:rFonts w:ascii="宋体" w:hAnsi="宋体" w:hint="eastAsia"/>
          <w:b/>
          <w:sz w:val="24"/>
        </w:rPr>
        <w:t>A 蜜网</w:t>
      </w:r>
    </w:p>
    <w:p w:rsidR="009C5F1F" w:rsidRPr="0009089D" w:rsidRDefault="009C5F1F" w:rsidP="009C5F1F">
      <w:pPr>
        <w:ind w:firstLineChars="200" w:firstLine="480"/>
        <w:jc w:val="left"/>
        <w:rPr>
          <w:rFonts w:ascii="宋体" w:hAnsi="宋体"/>
          <w:b/>
          <w:sz w:val="24"/>
        </w:rPr>
      </w:pPr>
      <w:r w:rsidRPr="0009089D">
        <w:rPr>
          <w:rFonts w:ascii="宋体" w:hAnsi="宋体" w:hint="eastAsia"/>
          <w:sz w:val="24"/>
        </w:rPr>
        <w:t>Backup命令的功能是用于完成UNIX／Linux文件的备份，下面说法不正确的是____。</w:t>
      </w:r>
      <w:r w:rsidRPr="0009089D">
        <w:rPr>
          <w:rFonts w:ascii="宋体" w:hAnsi="宋体" w:hint="eastAsia"/>
          <w:b/>
          <w:sz w:val="24"/>
        </w:rPr>
        <w:t>D Backup—d命令当备份设备为磁带时使用此选项</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FTP(文件传输协议，File Transfer Protocol，简称FFP)服务、SMTP(简单邮件传输协议，Simple Mail Transfer Protocol，简称SMTP)服务、HTTP(超文本传输协议，Hyper Text Transport Protocol，简称HTTP)、HTTPS(加密并通过安全端口传输的另一种HTTP)服务分别对应的端口是____。</w:t>
      </w:r>
      <w:r w:rsidRPr="0009089D">
        <w:rPr>
          <w:rFonts w:ascii="宋体" w:hAnsi="宋体" w:hint="eastAsia"/>
          <w:b/>
          <w:sz w:val="24"/>
        </w:rPr>
        <w:t>B 21 25 80 443</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iptables中默认的表名是____。</w:t>
      </w:r>
      <w:r w:rsidRPr="0009089D">
        <w:rPr>
          <w:rFonts w:ascii="宋体" w:hAnsi="宋体" w:hint="eastAsia"/>
          <w:b/>
          <w:sz w:val="24"/>
        </w:rPr>
        <w:t>A filter</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UNIX／Linux操作系统的文件系统是____结构。</w:t>
      </w:r>
      <w:r w:rsidRPr="0009089D">
        <w:rPr>
          <w:rFonts w:ascii="宋体" w:hAnsi="宋体" w:hint="eastAsia"/>
          <w:b/>
          <w:sz w:val="24"/>
        </w:rPr>
        <w:t>B 树型</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UNIX／Linux系统中，下列命令可以将普通帐号变为root帐号的是____。</w:t>
      </w:r>
      <w:r w:rsidRPr="0009089D">
        <w:rPr>
          <w:rFonts w:ascii="宋体" w:hAnsi="宋体" w:hint="eastAsia"/>
          <w:b/>
          <w:sz w:val="24"/>
        </w:rPr>
        <w:t>D ／bin／su命令</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UNIX工具(实用程序，utilities)在新建文件的时候，通常使用____作为缺省许可位，而在新建程序的时候，通常使用____作为缺省许可位。</w:t>
      </w:r>
      <w:r w:rsidRPr="0009089D">
        <w:rPr>
          <w:rFonts w:ascii="宋体" w:hAnsi="宋体" w:hint="eastAsia"/>
          <w:b/>
          <w:sz w:val="24"/>
        </w:rPr>
        <w:t>B 666 777</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Windows系统安装完后，默认隋况下系统将产生两个帐号，分别是管理员帐号和____。</w:t>
      </w:r>
      <w:r w:rsidRPr="0009089D">
        <w:rPr>
          <w:rFonts w:ascii="宋体" w:hAnsi="宋体" w:hint="eastAsia"/>
          <w:b/>
          <w:sz w:val="24"/>
        </w:rPr>
        <w:t>C 来宾帐号</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Windows系统的用户帐号有两种基本类型，分别是全局帐号和____。</w:t>
      </w:r>
      <w:r w:rsidRPr="0009089D">
        <w:rPr>
          <w:rFonts w:ascii="宋体" w:hAnsi="宋体" w:hint="eastAsia"/>
          <w:b/>
          <w:sz w:val="24"/>
        </w:rPr>
        <w:t>A 本地帐号</w:t>
      </w:r>
    </w:p>
    <w:p w:rsidR="009C5F1F" w:rsidRPr="0009089D" w:rsidRDefault="009C5F1F" w:rsidP="009C5F1F">
      <w:pPr>
        <w:ind w:firstLineChars="200" w:firstLine="480"/>
        <w:jc w:val="left"/>
        <w:rPr>
          <w:rFonts w:ascii="宋体" w:hAnsi="宋体"/>
          <w:sz w:val="24"/>
        </w:rPr>
      </w:pPr>
      <w:r>
        <w:rPr>
          <w:rFonts w:ascii="宋体" w:hAnsi="宋体"/>
          <w:noProof/>
          <w:sz w:val="24"/>
        </w:rPr>
        <mc:AlternateContent>
          <mc:Choice Requires="wps">
            <w:drawing>
              <wp:anchor distT="0" distB="0" distL="114300" distR="114300" simplePos="0" relativeHeight="251662336" behindDoc="0" locked="0" layoutInCell="1" allowOverlap="1" wp14:anchorId="01977507" wp14:editId="2A7139D4">
                <wp:simplePos x="0" y="0"/>
                <wp:positionH relativeFrom="column">
                  <wp:posOffset>-93345</wp:posOffset>
                </wp:positionH>
                <wp:positionV relativeFrom="paragraph">
                  <wp:posOffset>72390</wp:posOffset>
                </wp:positionV>
                <wp:extent cx="457200" cy="396240"/>
                <wp:effectExtent l="0" t="0" r="0" b="0"/>
                <wp:wrapNone/>
                <wp:docPr id="22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7200" cy="396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5F1F" w:rsidRPr="00F42EB3" w:rsidRDefault="009C5F1F" w:rsidP="009C5F1F">
                            <w:pPr>
                              <w:rPr>
                                <w:rFonts w:ascii="黑体" w:eastAsia="黑体" w:hAnsi="黑体"/>
                                <w:b/>
                                <w:sz w:val="32"/>
                                <w:szCs w:val="32"/>
                              </w:rPr>
                            </w:pPr>
                            <w:r>
                              <w:rPr>
                                <w:rFonts w:ascii="黑体" w:eastAsia="黑体" w:hAnsi="黑体" w:hint="eastAsia"/>
                                <w:b/>
                                <w:sz w:val="32"/>
                                <w:szCs w:val="32"/>
                              </w:rPr>
                              <w:t>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977507" id="Text Box 3" o:spid="_x0000_s1027" type="#_x0000_t202" style="position:absolute;left:0;text-align:left;margin-left:-7.35pt;margin-top:5.7pt;width:36pt;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" stroked="f">
                <v:fill opacity="0"/>
                <v:path arrowok="t"/>
                <v:textbox>
                  <w:txbxContent>
                    <w:p w:rsidR="009C5F1F" w:rsidRPr="00F42EB3" w:rsidRDefault="009C5F1F" w:rsidP="009C5F1F">
                      <w:pPr>
                        <w:rPr>
                          <w:rFonts w:ascii="黑体" w:eastAsia="黑体" w:hAnsi="黑体"/>
                          <w:b/>
                          <w:sz w:val="32"/>
                          <w:szCs w:val="32"/>
                        </w:rPr>
                      </w:pPr>
                      <w:r>
                        <w:rPr>
                          <w:rFonts w:ascii="黑体" w:eastAsia="黑体" w:hAnsi="黑体" w:hint="eastAsia"/>
                          <w:b/>
                          <w:sz w:val="32"/>
                          <w:szCs w:val="32"/>
                        </w:rPr>
                        <w:t>Ｂ</w:t>
                      </w:r>
                    </w:p>
                  </w:txbxContent>
                </v:textbox>
              </v:shape>
            </w:pict>
          </mc:Fallback>
        </mc:AlternateContent>
      </w:r>
      <w:r w:rsidRPr="0009089D">
        <w:rPr>
          <w:rFonts w:ascii="宋体" w:hAnsi="宋体" w:hint="eastAsia"/>
          <w:sz w:val="24"/>
        </w:rPr>
        <w:t>Window系统中对所有事件进行审核是不现实的，下面不建议审核的事件是____。</w:t>
      </w:r>
      <w:r w:rsidRPr="0009089D">
        <w:rPr>
          <w:rFonts w:ascii="宋体" w:hAnsi="宋体" w:hint="eastAsia"/>
          <w:b/>
          <w:sz w:val="24"/>
        </w:rPr>
        <w:t>C 用户打开关闭应用程序</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包过滤防火墙工作在OSI网络参考模型的____。</w:t>
      </w:r>
      <w:r w:rsidRPr="0009089D">
        <w:rPr>
          <w:rFonts w:ascii="宋体" w:hAnsi="宋体" w:hint="eastAsia"/>
          <w:b/>
          <w:sz w:val="24"/>
        </w:rPr>
        <w:t>C 网络层</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保障UNIX／Linux系统帐号安全最为关键的措施是____。A 文件／etc／passwd和／etc／group必须有写保护</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不能防止计算机感染病毒的措施是_____。</w:t>
      </w:r>
      <w:r w:rsidRPr="0009089D">
        <w:rPr>
          <w:rFonts w:ascii="宋体" w:hAnsi="宋体" w:hint="eastAsia"/>
          <w:b/>
          <w:sz w:val="24"/>
        </w:rPr>
        <w:t>A 定时备份重要文件</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不需要经常维护的垃圾邮件过滤技术是____。</w:t>
      </w:r>
      <w:r w:rsidRPr="0009089D">
        <w:rPr>
          <w:rFonts w:ascii="宋体" w:hAnsi="宋体" w:hint="eastAsia"/>
          <w:b/>
          <w:sz w:val="24"/>
        </w:rPr>
        <w:t>B 简单DNS测试</w:t>
      </w:r>
    </w:p>
    <w:p w:rsidR="009C5F1F" w:rsidRPr="0009089D" w:rsidRDefault="009C5F1F" w:rsidP="009C5F1F">
      <w:pPr>
        <w:ind w:firstLineChars="200" w:firstLine="480"/>
        <w:jc w:val="left"/>
        <w:rPr>
          <w:rFonts w:ascii="宋体" w:hAnsi="宋体"/>
          <w:sz w:val="24"/>
        </w:rPr>
      </w:pPr>
      <w:r>
        <w:rPr>
          <w:rFonts w:ascii="宋体" w:hAnsi="宋体"/>
          <w:noProof/>
          <w:sz w:val="24"/>
        </w:rPr>
        <mc:AlternateContent>
          <mc:Choice Requires="wps">
            <w:drawing>
              <wp:anchor distT="0" distB="0" distL="114300" distR="114300" simplePos="0" relativeHeight="251663360" behindDoc="0" locked="0" layoutInCell="1" allowOverlap="1" wp14:anchorId="54C43AE7" wp14:editId="0714A0CD">
                <wp:simplePos x="0" y="0"/>
                <wp:positionH relativeFrom="column">
                  <wp:posOffset>-64770</wp:posOffset>
                </wp:positionH>
                <wp:positionV relativeFrom="paragraph">
                  <wp:posOffset>66675</wp:posOffset>
                </wp:positionV>
                <wp:extent cx="457200" cy="396240"/>
                <wp:effectExtent l="0" t="0" r="0" b="0"/>
                <wp:wrapNone/>
                <wp:docPr id="2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7200" cy="396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5F1F" w:rsidRPr="00F42EB3" w:rsidRDefault="009C5F1F" w:rsidP="009C5F1F">
                            <w:pPr>
                              <w:rPr>
                                <w:rFonts w:ascii="黑体" w:eastAsia="黑体" w:hAnsi="黑体"/>
                                <w:b/>
                                <w:sz w:val="32"/>
                                <w:szCs w:val="32"/>
                              </w:rPr>
                            </w:pPr>
                            <w:r>
                              <w:rPr>
                                <w:rFonts w:ascii="黑体" w:eastAsia="黑体" w:hAnsi="黑体" w:hint="eastAsia"/>
                                <w:b/>
                                <w:sz w:val="32"/>
                                <w:szCs w:val="32"/>
                              </w:rPr>
                              <w:t>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C43AE7" id="Text Box 4" o:spid="_x0000_s1028" type="#_x0000_t202" style="position:absolute;left:0;text-align:left;margin-left:-5.1pt;margin-top:5.25pt;width:36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" stroked="f">
                <v:fill opacity="0"/>
                <v:path arrowok="t"/>
                <v:textbox>
                  <w:txbxContent>
                    <w:p w:rsidR="009C5F1F" w:rsidRPr="00F42EB3" w:rsidRDefault="009C5F1F" w:rsidP="009C5F1F">
                      <w:pPr>
                        <w:rPr>
                          <w:rFonts w:ascii="黑体" w:eastAsia="黑体" w:hAnsi="黑体"/>
                          <w:b/>
                          <w:sz w:val="32"/>
                          <w:szCs w:val="32"/>
                        </w:rPr>
                      </w:pPr>
                      <w:r>
                        <w:rPr>
                          <w:rFonts w:ascii="黑体" w:eastAsia="黑体" w:hAnsi="黑体" w:hint="eastAsia"/>
                          <w:b/>
                          <w:sz w:val="32"/>
                          <w:szCs w:val="32"/>
                        </w:rPr>
                        <w:t>Ｃ</w:t>
                      </w:r>
                    </w:p>
                  </w:txbxContent>
                </v:textbox>
              </v:shape>
            </w:pict>
          </mc:Fallback>
        </mc:AlternateContent>
      </w:r>
      <w:r w:rsidRPr="0009089D">
        <w:rPr>
          <w:rFonts w:ascii="宋体" w:hAnsi="宋体" w:hint="eastAsia"/>
          <w:sz w:val="24"/>
        </w:rPr>
        <w:t>布置电子信息系统信号线缆的路由走向时，以下做法错误的是____。</w:t>
      </w:r>
      <w:r w:rsidRPr="0009089D">
        <w:rPr>
          <w:rFonts w:ascii="宋体" w:hAnsi="宋体" w:hint="eastAsia"/>
          <w:b/>
          <w:sz w:val="24"/>
        </w:rPr>
        <w:t>A 可以随意弯折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采用“进程注入”可以____。</w:t>
      </w:r>
      <w:r w:rsidRPr="0009089D">
        <w:rPr>
          <w:rFonts w:ascii="宋体" w:hAnsi="宋体" w:hint="eastAsia"/>
          <w:b/>
          <w:sz w:val="24"/>
        </w:rPr>
        <w:t>C 以其他程序的名义连接网络</w:t>
      </w:r>
    </w:p>
    <w:p w:rsidR="009C5F1F" w:rsidRPr="0009089D" w:rsidRDefault="009C5F1F" w:rsidP="009C5F1F">
      <w:pPr>
        <w:ind w:firstLineChars="200" w:firstLine="480"/>
        <w:jc w:val="left"/>
        <w:rPr>
          <w:rFonts w:ascii="宋体" w:hAnsi="宋体"/>
          <w:sz w:val="24"/>
        </w:rPr>
      </w:pPr>
      <w:r>
        <w:rPr>
          <w:rFonts w:ascii="宋体" w:hAnsi="宋体"/>
          <w:noProof/>
          <w:sz w:val="24"/>
        </w:rPr>
        <mc:AlternateContent>
          <mc:Choice Requires="wps">
            <w:drawing>
              <wp:anchor distT="0" distB="0" distL="114300" distR="114300" simplePos="0" relativeHeight="251664384" behindDoc="0" locked="0" layoutInCell="1" allowOverlap="1" wp14:anchorId="3D69916B" wp14:editId="15FC9183">
                <wp:simplePos x="0" y="0"/>
                <wp:positionH relativeFrom="column">
                  <wp:posOffset>-9525</wp:posOffset>
                </wp:positionH>
                <wp:positionV relativeFrom="paragraph">
                  <wp:posOffset>70485</wp:posOffset>
                </wp:positionV>
                <wp:extent cx="457200" cy="396240"/>
                <wp:effectExtent l="0" t="0" r="0" b="0"/>
                <wp:wrapNone/>
                <wp:docPr id="2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7200" cy="396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5F1F" w:rsidRPr="00F42EB3" w:rsidRDefault="009C5F1F" w:rsidP="009C5F1F">
                            <w:pPr>
                              <w:rPr>
                                <w:rFonts w:ascii="黑体" w:eastAsia="黑体" w:hAnsi="黑体"/>
                                <w:b/>
                                <w:sz w:val="32"/>
                                <w:szCs w:val="32"/>
                              </w:rPr>
                            </w:pPr>
                            <w:r>
                              <w:rPr>
                                <w:rFonts w:ascii="黑体" w:eastAsia="黑体" w:hAnsi="黑体" w:hint="eastAsia"/>
                                <w:b/>
                                <w:sz w:val="32"/>
                                <w:szCs w:val="3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69916B" id="Text Box 5" o:spid="_x0000_s1029" type="#_x0000_t202" style="position:absolute;left:0;text-align:left;margin-left:-.75pt;margin-top:5.55pt;width:36pt;height:3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" stroked="f">
                <v:fill opacity="0"/>
                <v:path arrowok="t"/>
                <v:textbox>
                  <w:txbxContent>
                    <w:p w:rsidR="009C5F1F" w:rsidRPr="00F42EB3" w:rsidRDefault="009C5F1F" w:rsidP="009C5F1F">
                      <w:pPr>
                        <w:rPr>
                          <w:rFonts w:ascii="黑体" w:eastAsia="黑体" w:hAnsi="黑体"/>
                          <w:b/>
                          <w:sz w:val="32"/>
                          <w:szCs w:val="32"/>
                        </w:rPr>
                      </w:pPr>
                      <w:r>
                        <w:rPr>
                          <w:rFonts w:ascii="黑体" w:eastAsia="黑体" w:hAnsi="黑体" w:hint="eastAsia"/>
                          <w:b/>
                          <w:sz w:val="32"/>
                          <w:szCs w:val="32"/>
                        </w:rPr>
                        <w:t>D</w:t>
                      </w:r>
                    </w:p>
                  </w:txbxContent>
                </v:textbox>
              </v:shape>
            </w:pict>
          </mc:Fallback>
        </mc:AlternateContent>
      </w:r>
      <w:r w:rsidRPr="0009089D">
        <w:rPr>
          <w:rFonts w:ascii="宋体" w:hAnsi="宋体" w:hint="eastAsia"/>
          <w:sz w:val="24"/>
        </w:rPr>
        <w:t>从系统结构上来看，入侵检测系统可以不包括____。</w:t>
      </w:r>
      <w:r w:rsidRPr="0009089D">
        <w:rPr>
          <w:rFonts w:ascii="宋体" w:hAnsi="宋体" w:hint="eastAsia"/>
          <w:b/>
          <w:sz w:val="24"/>
        </w:rPr>
        <w:t>C 审计</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代表了当灾难发生后，数据的恢复程度的指标是____。</w:t>
      </w:r>
      <w:r w:rsidRPr="0009089D">
        <w:rPr>
          <w:rFonts w:ascii="宋体" w:hAnsi="宋体" w:hint="eastAsia"/>
          <w:b/>
          <w:sz w:val="24"/>
        </w:rPr>
        <w:t>A RPO</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代表了当灾难发生后，数据的恢复时间的指标是____。</w:t>
      </w:r>
      <w:r w:rsidRPr="0009089D">
        <w:rPr>
          <w:rFonts w:ascii="宋体" w:hAnsi="宋体" w:hint="eastAsia"/>
          <w:b/>
          <w:sz w:val="24"/>
        </w:rPr>
        <w:t>B RTO</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当您收到您认识的人发来的电子邮件并发现其中有意外附件，您应该____。</w:t>
      </w:r>
      <w:r w:rsidRPr="0009089D">
        <w:rPr>
          <w:rFonts w:ascii="宋体" w:hAnsi="宋体" w:hint="eastAsia"/>
          <w:b/>
          <w:sz w:val="24"/>
        </w:rPr>
        <w:t>C 用防病毒软件扫描以后再打开附件</w:t>
      </w:r>
    </w:p>
    <w:p w:rsidR="009C5F1F" w:rsidRPr="0009089D" w:rsidRDefault="009C5F1F" w:rsidP="009C5F1F">
      <w:pPr>
        <w:ind w:firstLineChars="200" w:firstLine="480"/>
        <w:jc w:val="left"/>
        <w:rPr>
          <w:rFonts w:ascii="宋体" w:hAnsi="宋体"/>
          <w:sz w:val="24"/>
        </w:rPr>
      </w:pPr>
      <w:r>
        <w:rPr>
          <w:rFonts w:ascii="宋体" w:hAnsi="宋体"/>
          <w:noProof/>
          <w:sz w:val="24"/>
        </w:rPr>
        <mc:AlternateContent>
          <mc:Choice Requires="wps">
            <w:drawing>
              <wp:anchor distT="0" distB="0" distL="114300" distR="114300" simplePos="0" relativeHeight="251667456" behindDoc="0" locked="0" layoutInCell="1" allowOverlap="1" wp14:anchorId="156707B0" wp14:editId="2C9EAE26">
                <wp:simplePos x="0" y="0"/>
                <wp:positionH relativeFrom="column">
                  <wp:posOffset>-28575</wp:posOffset>
                </wp:positionH>
                <wp:positionV relativeFrom="paragraph">
                  <wp:posOffset>70485</wp:posOffset>
                </wp:positionV>
                <wp:extent cx="457200" cy="396240"/>
                <wp:effectExtent l="0" t="0" r="0" b="0"/>
                <wp:wrapNone/>
                <wp:docPr id="22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7200" cy="396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5F1F" w:rsidRDefault="009C5F1F" w:rsidP="009C5F1F">
                            <w:pPr>
                              <w:rPr>
                                <w:rFonts w:ascii="黑体" w:eastAsia="黑体" w:hAnsi="黑体"/>
                                <w:b/>
                                <w:sz w:val="32"/>
                                <w:szCs w:val="32"/>
                              </w:rPr>
                            </w:pPr>
                            <w:r>
                              <w:rPr>
                                <w:rFonts w:ascii="黑体" w:eastAsia="黑体" w:hAnsi="黑体" w:hint="eastAsia"/>
                                <w:b/>
                                <w:sz w:val="32"/>
                                <w:szCs w:val="32"/>
                              </w:rPr>
                              <w:t>F</w:t>
                            </w:r>
                          </w:p>
                          <w:p w:rsidR="009C5F1F" w:rsidRPr="00F42EB3" w:rsidRDefault="009C5F1F" w:rsidP="009C5F1F">
                            <w:pPr>
                              <w:rPr>
                                <w:rFonts w:ascii="黑体" w:eastAsia="黑体" w:hAnsi="黑体"/>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707B0" id="Text Box 8" o:spid="_x0000_s1030" type="#_x0000_t202" style="position:absolute;left:0;text-align:left;margin-left:-2.25pt;margin-top:5.55pt;width:36pt;height:3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" stroked="f">
                <v:fill opacity="0"/>
                <v:path arrowok="t"/>
                <v:textbox>
                  <w:txbxContent>
                    <w:p w:rsidR="009C5F1F" w:rsidRDefault="009C5F1F" w:rsidP="009C5F1F">
                      <w:pPr>
                        <w:rPr>
                          <w:rFonts w:ascii="黑体" w:eastAsia="黑体" w:hAnsi="黑体"/>
                          <w:b/>
                          <w:sz w:val="32"/>
                          <w:szCs w:val="32"/>
                        </w:rPr>
                      </w:pPr>
                      <w:r>
                        <w:rPr>
                          <w:rFonts w:ascii="黑体" w:eastAsia="黑体" w:hAnsi="黑体" w:hint="eastAsia"/>
                          <w:b/>
                          <w:sz w:val="32"/>
                          <w:szCs w:val="32"/>
                        </w:rPr>
                        <w:t>F</w:t>
                      </w:r>
                    </w:p>
                    <w:p w:rsidR="009C5F1F" w:rsidRPr="00F42EB3" w:rsidRDefault="009C5F1F" w:rsidP="009C5F1F">
                      <w:pPr>
                        <w:rPr>
                          <w:rFonts w:ascii="黑体" w:eastAsia="黑体" w:hAnsi="黑体"/>
                          <w:b/>
                          <w:sz w:val="32"/>
                          <w:szCs w:val="32"/>
                        </w:rPr>
                      </w:pPr>
                    </w:p>
                  </w:txbxContent>
                </v:textbox>
              </v:shape>
            </w:pict>
          </mc:Fallback>
        </mc:AlternateContent>
      </w:r>
      <w:r w:rsidRPr="0009089D">
        <w:rPr>
          <w:rFonts w:ascii="宋体" w:hAnsi="宋体" w:hint="eastAsia"/>
          <w:sz w:val="24"/>
        </w:rPr>
        <w:t>对电磁兼容性(Electromagnetic Compatibility，简称EMC)标准的描述正确的是____。</w:t>
      </w:r>
      <w:r w:rsidRPr="0009089D">
        <w:rPr>
          <w:rFonts w:ascii="宋体" w:hAnsi="宋体" w:hint="eastAsia"/>
          <w:b/>
          <w:sz w:val="24"/>
        </w:rPr>
        <w:t>C 各个国家不相同</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防火墙是____在网络环境中的应用。</w:t>
      </w:r>
      <w:r w:rsidRPr="0009089D">
        <w:rPr>
          <w:rFonts w:ascii="宋体" w:hAnsi="宋体" w:hint="eastAsia"/>
          <w:b/>
          <w:sz w:val="24"/>
        </w:rPr>
        <w:t>B 访问控制技术</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防火墙提供的接入模式不包括____。</w:t>
      </w:r>
      <w:r w:rsidRPr="0009089D">
        <w:rPr>
          <w:rFonts w:ascii="宋体" w:hAnsi="宋体" w:hint="eastAsia"/>
          <w:b/>
          <w:sz w:val="24"/>
        </w:rPr>
        <w:t>D 旁路接入模式</w:t>
      </w:r>
    </w:p>
    <w:p w:rsidR="009C5F1F" w:rsidRPr="0009089D" w:rsidRDefault="009C5F1F" w:rsidP="009C5F1F">
      <w:pPr>
        <w:ind w:firstLineChars="200" w:firstLine="480"/>
        <w:jc w:val="left"/>
        <w:rPr>
          <w:rFonts w:ascii="宋体" w:hAnsi="宋体"/>
          <w:sz w:val="24"/>
        </w:rPr>
      </w:pPr>
      <w:r>
        <w:rPr>
          <w:rFonts w:ascii="宋体" w:hAnsi="宋体"/>
          <w:noProof/>
          <w:sz w:val="24"/>
        </w:rPr>
        <mc:AlternateContent>
          <mc:Choice Requires="wps">
            <w:drawing>
              <wp:anchor distT="0" distB="0" distL="114300" distR="114300" simplePos="0" relativeHeight="251666432" behindDoc="0" locked="0" layoutInCell="1" allowOverlap="1" wp14:anchorId="5E8BBF05" wp14:editId="322C0D24">
                <wp:simplePos x="0" y="0"/>
                <wp:positionH relativeFrom="column">
                  <wp:posOffset>9525</wp:posOffset>
                </wp:positionH>
                <wp:positionV relativeFrom="paragraph">
                  <wp:posOffset>51435</wp:posOffset>
                </wp:positionV>
                <wp:extent cx="457200" cy="396240"/>
                <wp:effectExtent l="0" t="0" r="0" b="0"/>
                <wp:wrapNone/>
                <wp:docPr id="22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7200" cy="396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5F1F" w:rsidRDefault="009C5F1F" w:rsidP="009C5F1F">
                            <w:pPr>
                              <w:rPr>
                                <w:rFonts w:ascii="黑体" w:eastAsia="黑体" w:hAnsi="黑体"/>
                                <w:b/>
                                <w:sz w:val="32"/>
                                <w:szCs w:val="32"/>
                              </w:rPr>
                            </w:pPr>
                            <w:r>
                              <w:rPr>
                                <w:rFonts w:ascii="黑体" w:eastAsia="黑体" w:hAnsi="黑体" w:hint="eastAsia"/>
                                <w:b/>
                                <w:sz w:val="32"/>
                                <w:szCs w:val="32"/>
                              </w:rPr>
                              <w:t>G</w:t>
                            </w:r>
                          </w:p>
                          <w:p w:rsidR="009C5F1F" w:rsidRPr="00F42EB3" w:rsidRDefault="009C5F1F" w:rsidP="009C5F1F">
                            <w:pPr>
                              <w:rPr>
                                <w:rFonts w:ascii="黑体" w:eastAsia="黑体" w:hAnsi="黑体"/>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BBF05" id="Text Box 7" o:spid="_x0000_s1031" type="#_x0000_t202" style="position:absolute;left:0;text-align:left;margin-left:.75pt;margin-top:4.05pt;width:36pt;height:3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" stroked="f">
                <v:fill opacity="0"/>
                <v:path arrowok="t"/>
                <v:textbox>
                  <w:txbxContent>
                    <w:p w:rsidR="009C5F1F" w:rsidRDefault="009C5F1F" w:rsidP="009C5F1F">
                      <w:pPr>
                        <w:rPr>
                          <w:rFonts w:ascii="黑体" w:eastAsia="黑体" w:hAnsi="黑体"/>
                          <w:b/>
                          <w:sz w:val="32"/>
                          <w:szCs w:val="32"/>
                        </w:rPr>
                      </w:pPr>
                      <w:r>
                        <w:rPr>
                          <w:rFonts w:ascii="黑体" w:eastAsia="黑体" w:hAnsi="黑体" w:hint="eastAsia"/>
                          <w:b/>
                          <w:sz w:val="32"/>
                          <w:szCs w:val="32"/>
                        </w:rPr>
                        <w:t>G</w:t>
                      </w:r>
                    </w:p>
                    <w:p w:rsidR="009C5F1F" w:rsidRPr="00F42EB3" w:rsidRDefault="009C5F1F" w:rsidP="009C5F1F">
                      <w:pPr>
                        <w:rPr>
                          <w:rFonts w:ascii="黑体" w:eastAsia="黑体" w:hAnsi="黑体"/>
                          <w:b/>
                          <w:sz w:val="32"/>
                          <w:szCs w:val="32"/>
                        </w:rPr>
                      </w:pPr>
                    </w:p>
                  </w:txbxContent>
                </v:textbox>
              </v:shape>
            </w:pict>
          </mc:Fallback>
        </mc:AlternateContent>
      </w:r>
      <w:r w:rsidRPr="0009089D">
        <w:rPr>
          <w:rFonts w:ascii="宋体" w:hAnsi="宋体" w:hint="eastAsia"/>
          <w:sz w:val="24"/>
        </w:rPr>
        <w:t>符合复杂性要求的WindowsXP帐号密码的最短长度为____。</w:t>
      </w:r>
      <w:r w:rsidRPr="0009089D">
        <w:rPr>
          <w:rFonts w:ascii="宋体" w:hAnsi="宋体" w:hint="eastAsia"/>
          <w:b/>
          <w:sz w:val="24"/>
        </w:rPr>
        <w:t>B 6</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关于NAT说法错误的是____。</w:t>
      </w:r>
      <w:r w:rsidRPr="0009089D">
        <w:rPr>
          <w:rFonts w:ascii="宋体" w:hAnsi="宋体" w:hint="eastAsia"/>
          <w:b/>
          <w:sz w:val="24"/>
        </w:rPr>
        <w:t>D 动态NAT又叫做网络地址端口转换NAPT</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关于包过滤防火墙说法错误的是____。</w:t>
      </w:r>
      <w:r w:rsidRPr="0009089D">
        <w:rPr>
          <w:rFonts w:ascii="宋体" w:hAnsi="宋体" w:hint="eastAsia"/>
          <w:b/>
          <w:sz w:val="24"/>
        </w:rPr>
        <w:t>C 包过滤防火墙可以有效防止利用应用程序漏洞进行的攻击</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 xml:space="preserve">关于网闸的工作原理，下面说法错误的是____. </w:t>
      </w:r>
      <w:r w:rsidRPr="0009089D">
        <w:rPr>
          <w:rFonts w:ascii="宋体" w:hAnsi="宋体" w:hint="eastAsia"/>
          <w:b/>
          <w:sz w:val="24"/>
        </w:rPr>
        <w:t>C 网闸工作在OSI模型的二层以上</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关于应用代理网关防火墙说法正确的是____。</w:t>
      </w:r>
      <w:r w:rsidRPr="0009089D">
        <w:rPr>
          <w:rFonts w:ascii="宋体" w:hAnsi="宋体" w:hint="eastAsia"/>
          <w:b/>
          <w:sz w:val="24"/>
        </w:rPr>
        <w:t>B 一种服务需要一种代理模块，扩展服务较难</w:t>
      </w:r>
    </w:p>
    <w:p w:rsidR="009C5F1F" w:rsidRPr="0009089D" w:rsidRDefault="009C5F1F" w:rsidP="009C5F1F">
      <w:pPr>
        <w:ind w:firstLineChars="200" w:firstLine="480"/>
        <w:jc w:val="left"/>
        <w:rPr>
          <w:rFonts w:ascii="宋体" w:hAnsi="宋体"/>
          <w:sz w:val="24"/>
        </w:rPr>
      </w:pPr>
      <w:r>
        <w:rPr>
          <w:rFonts w:ascii="宋体" w:hAnsi="宋体"/>
          <w:noProof/>
          <w:sz w:val="24"/>
        </w:rPr>
        <mc:AlternateContent>
          <mc:Choice Requires="wps">
            <w:drawing>
              <wp:anchor distT="0" distB="0" distL="114300" distR="114300" simplePos="0" relativeHeight="251665408" behindDoc="0" locked="0" layoutInCell="1" allowOverlap="1" wp14:anchorId="5F00EE40" wp14:editId="41C0F4BA">
                <wp:simplePos x="0" y="0"/>
                <wp:positionH relativeFrom="column">
                  <wp:posOffset>-68580</wp:posOffset>
                </wp:positionH>
                <wp:positionV relativeFrom="paragraph">
                  <wp:posOffset>38100</wp:posOffset>
                </wp:positionV>
                <wp:extent cx="457200" cy="396240"/>
                <wp:effectExtent l="0" t="0" r="0" b="0"/>
                <wp:wrapNone/>
                <wp:docPr id="21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7200" cy="396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5F1F" w:rsidRPr="00F42EB3" w:rsidRDefault="009C5F1F" w:rsidP="009C5F1F">
                            <w:pPr>
                              <w:rPr>
                                <w:rFonts w:ascii="黑体" w:eastAsia="黑体" w:hAnsi="黑体"/>
                                <w:b/>
                                <w:sz w:val="32"/>
                                <w:szCs w:val="32"/>
                              </w:rPr>
                            </w:pPr>
                            <w:r>
                              <w:rPr>
                                <w:rFonts w:ascii="黑体" w:eastAsia="黑体" w:hAnsi="黑体" w:hint="eastAsia"/>
                                <w:b/>
                                <w:sz w:val="32"/>
                                <w:szCs w:val="32"/>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0EE40" id="Text Box 6" o:spid="_x0000_s1032" type="#_x0000_t202" style="position:absolute;left:0;text-align:left;margin-left:-5.4pt;margin-top:3pt;width:36pt;height:3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" stroked="f">
                <v:fill opacity="0"/>
                <v:path arrowok="t"/>
                <v:textbox>
                  <w:txbxContent>
                    <w:p w:rsidR="009C5F1F" w:rsidRPr="00F42EB3" w:rsidRDefault="009C5F1F" w:rsidP="009C5F1F">
                      <w:pPr>
                        <w:rPr>
                          <w:rFonts w:ascii="黑体" w:eastAsia="黑体" w:hAnsi="黑体"/>
                          <w:b/>
                          <w:sz w:val="32"/>
                          <w:szCs w:val="32"/>
                        </w:rPr>
                      </w:pPr>
                      <w:r>
                        <w:rPr>
                          <w:rFonts w:ascii="黑体" w:eastAsia="黑体" w:hAnsi="黑体" w:hint="eastAsia"/>
                          <w:b/>
                          <w:sz w:val="32"/>
                          <w:szCs w:val="32"/>
                        </w:rPr>
                        <w:t>H</w:t>
                      </w:r>
                    </w:p>
                  </w:txbxContent>
                </v:textbox>
              </v:shape>
            </w:pict>
          </mc:Fallback>
        </mc:AlternateContent>
      </w:r>
      <w:r w:rsidRPr="0009089D">
        <w:rPr>
          <w:rFonts w:ascii="宋体" w:hAnsi="宋体" w:hint="eastAsia"/>
          <w:sz w:val="24"/>
        </w:rPr>
        <w:t>关于用户角色，下面说法正确的是____。</w:t>
      </w:r>
      <w:r w:rsidRPr="0009089D">
        <w:rPr>
          <w:rFonts w:ascii="宋体" w:hAnsi="宋体" w:hint="eastAsia"/>
          <w:b/>
          <w:sz w:val="24"/>
        </w:rPr>
        <w:t>B 角色与身份认证无关</w:t>
      </w:r>
    </w:p>
    <w:p w:rsidR="009C5F1F" w:rsidRPr="0009089D" w:rsidRDefault="009C5F1F" w:rsidP="009C5F1F">
      <w:pPr>
        <w:ind w:firstLineChars="200" w:firstLine="480"/>
        <w:jc w:val="left"/>
        <w:rPr>
          <w:rFonts w:ascii="宋体" w:hAnsi="宋体"/>
          <w:sz w:val="24"/>
        </w:rPr>
      </w:pPr>
      <w:r>
        <w:rPr>
          <w:rFonts w:ascii="宋体" w:hAnsi="宋体"/>
          <w:noProof/>
          <w:sz w:val="24"/>
        </w:rPr>
        <mc:AlternateContent>
          <mc:Choice Requires="wps">
            <w:drawing>
              <wp:anchor distT="0" distB="0" distL="114300" distR="114300" simplePos="0" relativeHeight="251668480" behindDoc="0" locked="0" layoutInCell="1" allowOverlap="1" wp14:anchorId="2279577E" wp14:editId="241E4109">
                <wp:simplePos x="0" y="0"/>
                <wp:positionH relativeFrom="column">
                  <wp:posOffset>-85725</wp:posOffset>
                </wp:positionH>
                <wp:positionV relativeFrom="paragraph">
                  <wp:posOffset>55245</wp:posOffset>
                </wp:positionV>
                <wp:extent cx="457200" cy="396240"/>
                <wp:effectExtent l="0" t="0" r="0" b="0"/>
                <wp:wrapNone/>
                <wp:docPr id="2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7200" cy="396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5F1F" w:rsidRPr="00F42EB3" w:rsidRDefault="009C5F1F" w:rsidP="009C5F1F">
                            <w:pPr>
                              <w:rPr>
                                <w:rFonts w:ascii="黑体" w:eastAsia="黑体" w:hAnsi="黑体"/>
                                <w:b/>
                                <w:sz w:val="32"/>
                                <w:szCs w:val="32"/>
                              </w:rPr>
                            </w:pPr>
                            <w:r>
                              <w:rPr>
                                <w:rFonts w:ascii="黑体" w:eastAsia="黑体" w:hAnsi="黑体" w:hint="eastAsia"/>
                                <w:b/>
                                <w:sz w:val="32"/>
                                <w:szCs w:val="32"/>
                              </w:rPr>
                              <w:t>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79577E" id="Text Box 9" o:spid="_x0000_s1033" type="#_x0000_t202" style="position:absolute;left:0;text-align:left;margin-left:-6.75pt;margin-top:4.35pt;width:36pt;height:3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" stroked="f">
                <v:fill opacity="0"/>
                <v:path arrowok="t"/>
                <v:textbox>
                  <w:txbxContent>
                    <w:p w:rsidR="009C5F1F" w:rsidRPr="00F42EB3" w:rsidRDefault="009C5F1F" w:rsidP="009C5F1F">
                      <w:pPr>
                        <w:rPr>
                          <w:rFonts w:ascii="黑体" w:eastAsia="黑体" w:hAnsi="黑体"/>
                          <w:b/>
                          <w:sz w:val="32"/>
                          <w:szCs w:val="32"/>
                        </w:rPr>
                      </w:pPr>
                      <w:r>
                        <w:rPr>
                          <w:rFonts w:ascii="黑体" w:eastAsia="黑体" w:hAnsi="黑体" w:hint="eastAsia"/>
                          <w:b/>
                          <w:sz w:val="32"/>
                          <w:szCs w:val="32"/>
                        </w:rPr>
                        <w:t>J</w:t>
                      </w:r>
                    </w:p>
                  </w:txbxContent>
                </v:textbox>
              </v:shape>
            </w:pict>
          </mc:Fallback>
        </mc:AlternateContent>
      </w:r>
      <w:r w:rsidRPr="0009089D">
        <w:rPr>
          <w:rFonts w:ascii="宋体" w:hAnsi="宋体" w:hint="eastAsia"/>
          <w:sz w:val="24"/>
        </w:rPr>
        <w:t>会让一个用户的“删除”操作去警告其他许多用户的垃圾邮件过滤技术是____。</w:t>
      </w:r>
      <w:r w:rsidRPr="0009089D">
        <w:rPr>
          <w:rFonts w:ascii="宋体" w:hAnsi="宋体" w:hint="eastAsia"/>
          <w:b/>
          <w:sz w:val="24"/>
        </w:rPr>
        <w:t>D 分布式适应性黑名单</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基于网络的入侵检测系统的信息源是____。</w:t>
      </w:r>
      <w:r w:rsidRPr="0009089D">
        <w:rPr>
          <w:rFonts w:ascii="宋体" w:hAnsi="宋体" w:hint="eastAsia"/>
          <w:b/>
          <w:sz w:val="24"/>
        </w:rPr>
        <w:t>D 网络中的数据包</w:t>
      </w:r>
    </w:p>
    <w:p w:rsidR="009C5F1F" w:rsidRPr="0009089D" w:rsidRDefault="009C5F1F" w:rsidP="009C5F1F">
      <w:pPr>
        <w:ind w:firstLineChars="200" w:firstLine="480"/>
        <w:jc w:val="left"/>
        <w:rPr>
          <w:rFonts w:ascii="宋体" w:hAnsi="宋体"/>
          <w:sz w:val="24"/>
        </w:rPr>
      </w:pPr>
      <w:r>
        <w:rPr>
          <w:rFonts w:ascii="宋体" w:hAnsi="宋体"/>
          <w:noProof/>
          <w:sz w:val="24"/>
        </w:rPr>
        <mc:AlternateContent>
          <mc:Choice Requires="wps">
            <w:drawing>
              <wp:anchor distT="0" distB="0" distL="114300" distR="114300" simplePos="0" relativeHeight="251669504" behindDoc="0" locked="0" layoutInCell="1" allowOverlap="1" wp14:anchorId="37B1BBF4" wp14:editId="388456A2">
                <wp:simplePos x="0" y="0"/>
                <wp:positionH relativeFrom="column">
                  <wp:posOffset>-47625</wp:posOffset>
                </wp:positionH>
                <wp:positionV relativeFrom="paragraph">
                  <wp:posOffset>60960</wp:posOffset>
                </wp:positionV>
                <wp:extent cx="457200" cy="396240"/>
                <wp:effectExtent l="0" t="0" r="0" b="0"/>
                <wp:wrapNone/>
                <wp:docPr id="21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7200" cy="396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5F1F" w:rsidRPr="00F42EB3" w:rsidRDefault="009C5F1F" w:rsidP="009C5F1F">
                            <w:pPr>
                              <w:rPr>
                                <w:rFonts w:ascii="黑体" w:eastAsia="黑体" w:hAnsi="黑体"/>
                                <w:b/>
                                <w:sz w:val="32"/>
                                <w:szCs w:val="32"/>
                              </w:rPr>
                            </w:pPr>
                            <w:r>
                              <w:rPr>
                                <w:rFonts w:ascii="黑体" w:eastAsia="黑体" w:hAnsi="黑体" w:hint="eastAsia"/>
                                <w:b/>
                                <w:sz w:val="32"/>
                                <w:szCs w:val="32"/>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B1BBF4" id="Text Box 10" o:spid="_x0000_s1034" type="#_x0000_t202" style="position:absolute;left:0;text-align:left;margin-left:-3.75pt;margin-top:4.8pt;width:36pt;height:3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" stroked="f">
                <v:fill opacity="0"/>
                <v:path arrowok="t"/>
                <v:textbox>
                  <w:txbxContent>
                    <w:p w:rsidR="009C5F1F" w:rsidRPr="00F42EB3" w:rsidRDefault="009C5F1F" w:rsidP="009C5F1F">
                      <w:pPr>
                        <w:rPr>
                          <w:rFonts w:ascii="黑体" w:eastAsia="黑体" w:hAnsi="黑体"/>
                          <w:b/>
                          <w:sz w:val="32"/>
                          <w:szCs w:val="32"/>
                        </w:rPr>
                      </w:pPr>
                      <w:r>
                        <w:rPr>
                          <w:rFonts w:ascii="黑体" w:eastAsia="黑体" w:hAnsi="黑体" w:hint="eastAsia"/>
                          <w:b/>
                          <w:sz w:val="32"/>
                          <w:szCs w:val="32"/>
                        </w:rPr>
                        <w:t>M</w:t>
                      </w:r>
                    </w:p>
                  </w:txbxContent>
                </v:textbox>
              </v:shape>
            </w:pict>
          </mc:Fallback>
        </mc:AlternateContent>
      </w:r>
      <w:r w:rsidRPr="0009089D">
        <w:rPr>
          <w:rFonts w:ascii="宋体" w:hAnsi="宋体" w:hint="eastAsia"/>
          <w:sz w:val="24"/>
        </w:rPr>
        <w:t>计算机网络组织结构中有两种基本结构，分别是域和____。</w:t>
      </w:r>
      <w:r w:rsidRPr="0009089D">
        <w:rPr>
          <w:rFonts w:ascii="宋体" w:hAnsi="宋体" w:hint="eastAsia"/>
          <w:b/>
          <w:sz w:val="24"/>
        </w:rPr>
        <w:t>B 工作组</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美国国防部发布的可信计算机系统评估标准(TCSEC)定义了____个等级。</w:t>
      </w:r>
      <w:r w:rsidRPr="0009089D">
        <w:rPr>
          <w:rFonts w:ascii="宋体" w:hAnsi="宋体" w:hint="eastAsia"/>
          <w:b/>
          <w:sz w:val="24"/>
        </w:rPr>
        <w:t>C 七</w:t>
      </w:r>
    </w:p>
    <w:p w:rsidR="009C5F1F" w:rsidRPr="0009089D" w:rsidRDefault="009C5F1F" w:rsidP="009C5F1F">
      <w:pPr>
        <w:ind w:firstLineChars="200" w:firstLine="480"/>
        <w:jc w:val="left"/>
        <w:rPr>
          <w:rFonts w:ascii="宋体" w:hAnsi="宋体"/>
          <w:b/>
          <w:sz w:val="24"/>
        </w:rPr>
      </w:pPr>
      <w:r w:rsidRPr="0009089D">
        <w:rPr>
          <w:rFonts w:ascii="宋体" w:hAnsi="宋体" w:hint="eastAsia"/>
          <w:sz w:val="24"/>
        </w:rPr>
        <w:t>某病毒利用RPCDCOM缓冲区溢出漏洞进行传播，病毒运行后，在％System％文件夹下生成自身的拷贝nvchip4.exe，添加注册表项，使得自身能够在系统启动时自动运行。通过以上描述可以判断这种病毒的类型为____。</w:t>
      </w:r>
      <w:r w:rsidRPr="0009089D">
        <w:rPr>
          <w:rFonts w:ascii="宋体" w:hAnsi="宋体" w:hint="eastAsia"/>
          <w:b/>
          <w:sz w:val="24"/>
        </w:rPr>
        <w:t>C 网络蠕虫病毒</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某公司的工作时间是上午8点半至12点，下午1点555点半，每次系统备份需要一个半小时，下列适合作为系统数据备份的时间是____。</w:t>
      </w:r>
      <w:r w:rsidRPr="0009089D">
        <w:rPr>
          <w:rFonts w:ascii="宋体" w:hAnsi="宋体" w:hint="eastAsia"/>
          <w:b/>
          <w:sz w:val="24"/>
        </w:rPr>
        <w:t>D 凌晨l点</w:t>
      </w:r>
    </w:p>
    <w:p w:rsidR="009C5F1F" w:rsidRPr="0009089D" w:rsidRDefault="009C5F1F" w:rsidP="009C5F1F">
      <w:pPr>
        <w:ind w:firstLineChars="200" w:firstLine="480"/>
        <w:jc w:val="left"/>
        <w:rPr>
          <w:rFonts w:ascii="宋体" w:hAnsi="宋体"/>
          <w:sz w:val="24"/>
        </w:rPr>
      </w:pPr>
      <w:r>
        <w:rPr>
          <w:rFonts w:ascii="宋体" w:hAnsi="宋体"/>
          <w:noProof/>
          <w:sz w:val="24"/>
        </w:rPr>
        <mc:AlternateContent>
          <mc:Choice Requires="wps">
            <w:drawing>
              <wp:anchor distT="0" distB="0" distL="114300" distR="114300" simplePos="0" relativeHeight="251670528" behindDoc="0" locked="0" layoutInCell="1" allowOverlap="1" wp14:anchorId="47FC5A45" wp14:editId="371FE59B">
                <wp:simplePos x="0" y="0"/>
                <wp:positionH relativeFrom="column">
                  <wp:posOffset>-38100</wp:posOffset>
                </wp:positionH>
                <wp:positionV relativeFrom="paragraph">
                  <wp:posOffset>70485</wp:posOffset>
                </wp:positionV>
                <wp:extent cx="457200" cy="396240"/>
                <wp:effectExtent l="0" t="0" r="0" b="0"/>
                <wp:wrapNone/>
                <wp:docPr id="21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7200" cy="396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5F1F" w:rsidRPr="00F42EB3" w:rsidRDefault="009C5F1F" w:rsidP="009C5F1F">
                            <w:pPr>
                              <w:rPr>
                                <w:rFonts w:ascii="黑体" w:eastAsia="黑体" w:hAnsi="黑体"/>
                                <w:b/>
                                <w:sz w:val="32"/>
                                <w:szCs w:val="32"/>
                              </w:rPr>
                            </w:pPr>
                            <w:r>
                              <w:rPr>
                                <w:rFonts w:ascii="黑体" w:eastAsia="黑体" w:hAnsi="黑体" w:hint="eastAsia"/>
                                <w:b/>
                                <w:sz w:val="32"/>
                                <w:szCs w:val="32"/>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FC5A45" id="Text Box 11" o:spid="_x0000_s1035" type="#_x0000_t202" style="position:absolute;left:0;text-align:left;margin-left:-3pt;margin-top:5.55pt;width:36pt;height:3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" stroked="f">
                <v:fill opacity="0"/>
                <v:path arrowok="t"/>
                <v:textbox>
                  <w:txbxContent>
                    <w:p w:rsidR="009C5F1F" w:rsidRPr="00F42EB3" w:rsidRDefault="009C5F1F" w:rsidP="009C5F1F">
                      <w:pPr>
                        <w:rPr>
                          <w:rFonts w:ascii="黑体" w:eastAsia="黑体" w:hAnsi="黑体"/>
                          <w:b/>
                          <w:sz w:val="32"/>
                          <w:szCs w:val="32"/>
                        </w:rPr>
                      </w:pPr>
                      <w:r>
                        <w:rPr>
                          <w:rFonts w:ascii="黑体" w:eastAsia="黑体" w:hAnsi="黑体" w:hint="eastAsia"/>
                          <w:b/>
                          <w:sz w:val="32"/>
                          <w:szCs w:val="32"/>
                        </w:rPr>
                        <w:t>N</w:t>
                      </w:r>
                    </w:p>
                  </w:txbxContent>
                </v:textbox>
              </v:shape>
            </w:pict>
          </mc:Fallback>
        </mc:AlternateContent>
      </w:r>
      <w:r w:rsidRPr="0009089D">
        <w:rPr>
          <w:rFonts w:ascii="宋体" w:hAnsi="宋体" w:hint="eastAsia"/>
          <w:sz w:val="24"/>
        </w:rPr>
        <w:t>目前对于大量数据存储来说，容量大、成本低、技术成熟、广泛使用的介质是____。</w:t>
      </w:r>
      <w:r w:rsidRPr="0009089D">
        <w:rPr>
          <w:rFonts w:ascii="宋体" w:hAnsi="宋体" w:hint="eastAsia"/>
          <w:b/>
          <w:sz w:val="24"/>
        </w:rPr>
        <w:t>B 磁带</w:t>
      </w:r>
    </w:p>
    <w:p w:rsidR="009C5F1F" w:rsidRPr="0009089D" w:rsidRDefault="009C5F1F" w:rsidP="009C5F1F">
      <w:pPr>
        <w:ind w:firstLineChars="200" w:firstLine="480"/>
        <w:jc w:val="left"/>
        <w:rPr>
          <w:rFonts w:ascii="宋体" w:hAnsi="宋体"/>
          <w:sz w:val="24"/>
        </w:rPr>
      </w:pPr>
      <w:r>
        <w:rPr>
          <w:rFonts w:ascii="宋体" w:hAnsi="宋体"/>
          <w:noProof/>
          <w:sz w:val="24"/>
        </w:rPr>
        <mc:AlternateContent>
          <mc:Choice Requires="wps">
            <w:drawing>
              <wp:anchor distT="0" distB="0" distL="114300" distR="114300" simplePos="0" relativeHeight="251671552" behindDoc="0" locked="0" layoutInCell="1" allowOverlap="1" wp14:anchorId="5DB82B4C" wp14:editId="7D61E117">
                <wp:simplePos x="0" y="0"/>
                <wp:positionH relativeFrom="column">
                  <wp:posOffset>-28575</wp:posOffset>
                </wp:positionH>
                <wp:positionV relativeFrom="paragraph">
                  <wp:posOffset>74295</wp:posOffset>
                </wp:positionV>
                <wp:extent cx="457200" cy="396240"/>
                <wp:effectExtent l="0" t="0" r="0" b="0"/>
                <wp:wrapNone/>
                <wp:docPr id="2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7200" cy="396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5F1F" w:rsidRPr="00F42EB3" w:rsidRDefault="009C5F1F" w:rsidP="009C5F1F">
                            <w:pPr>
                              <w:rPr>
                                <w:rFonts w:ascii="黑体" w:eastAsia="黑体" w:hAnsi="黑体"/>
                                <w:b/>
                                <w:sz w:val="32"/>
                                <w:szCs w:val="32"/>
                              </w:rPr>
                            </w:pPr>
                            <w:r>
                              <w:rPr>
                                <w:rFonts w:ascii="黑体" w:eastAsia="黑体" w:hAnsi="黑体" w:hint="eastAsia"/>
                                <w:b/>
                                <w:sz w:val="32"/>
                                <w:szCs w:val="32"/>
                              </w:rP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82B4C" id="Text Box 12" o:spid="_x0000_s1036" type="#_x0000_t202" style="position:absolute;left:0;text-align:left;margin-left:-2.25pt;margin-top:5.85pt;width:36pt;height:3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" stroked="f">
                <v:fill opacity="0"/>
                <v:path arrowok="t"/>
                <v:textbox>
                  <w:txbxContent>
                    <w:p w:rsidR="009C5F1F" w:rsidRPr="00F42EB3" w:rsidRDefault="009C5F1F" w:rsidP="009C5F1F">
                      <w:pPr>
                        <w:rPr>
                          <w:rFonts w:ascii="黑体" w:eastAsia="黑体" w:hAnsi="黑体"/>
                          <w:b/>
                          <w:sz w:val="32"/>
                          <w:szCs w:val="32"/>
                        </w:rPr>
                      </w:pPr>
                      <w:r>
                        <w:rPr>
                          <w:rFonts w:ascii="黑体" w:eastAsia="黑体" w:hAnsi="黑体" w:hint="eastAsia"/>
                          <w:b/>
                          <w:sz w:val="32"/>
                          <w:szCs w:val="32"/>
                        </w:rPr>
                        <w:t>Q</w:t>
                      </w:r>
                    </w:p>
                  </w:txbxContent>
                </v:textbox>
              </v:shape>
            </w:pict>
          </mc:Fallback>
        </mc:AlternateContent>
      </w:r>
      <w:r w:rsidRPr="0009089D">
        <w:rPr>
          <w:rFonts w:ascii="宋体" w:hAnsi="宋体" w:hint="eastAsia"/>
          <w:sz w:val="24"/>
        </w:rPr>
        <w:t>内容过滤技术的含义不包括____。</w:t>
      </w:r>
      <w:r w:rsidRPr="0009089D">
        <w:rPr>
          <w:rFonts w:ascii="宋体" w:hAnsi="宋体" w:hint="eastAsia"/>
          <w:b/>
          <w:sz w:val="24"/>
        </w:rPr>
        <w:t>D 过滤用户的输入从而阻止用户传播非法内容</w:t>
      </w:r>
    </w:p>
    <w:p w:rsidR="009C5F1F" w:rsidRPr="0009089D" w:rsidRDefault="009C5F1F" w:rsidP="009C5F1F">
      <w:pPr>
        <w:ind w:firstLineChars="200" w:firstLine="480"/>
        <w:jc w:val="left"/>
        <w:rPr>
          <w:rFonts w:ascii="宋体" w:hAnsi="宋体"/>
          <w:sz w:val="24"/>
        </w:rPr>
      </w:pPr>
      <w:r>
        <w:rPr>
          <w:rFonts w:ascii="宋体" w:hAnsi="宋体"/>
          <w:noProof/>
          <w:sz w:val="24"/>
        </w:rPr>
        <mc:AlternateContent>
          <mc:Choice Requires="wps">
            <w:drawing>
              <wp:anchor distT="0" distB="0" distL="114300" distR="114300" simplePos="0" relativeHeight="251672576" behindDoc="0" locked="0" layoutInCell="1" allowOverlap="1" wp14:anchorId="2F05316F" wp14:editId="75462F63">
                <wp:simplePos x="0" y="0"/>
                <wp:positionH relativeFrom="column">
                  <wp:posOffset>-47625</wp:posOffset>
                </wp:positionH>
                <wp:positionV relativeFrom="paragraph">
                  <wp:posOffset>80010</wp:posOffset>
                </wp:positionV>
                <wp:extent cx="457200" cy="396240"/>
                <wp:effectExtent l="0" t="0" r="0" b="0"/>
                <wp:wrapNone/>
                <wp:docPr id="2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7200" cy="396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5F1F" w:rsidRPr="00F42EB3" w:rsidRDefault="009C5F1F" w:rsidP="009C5F1F">
                            <w:pPr>
                              <w:rPr>
                                <w:rFonts w:ascii="黑体" w:eastAsia="黑体" w:hAnsi="黑体"/>
                                <w:b/>
                                <w:sz w:val="32"/>
                                <w:szCs w:val="32"/>
                              </w:rPr>
                            </w:pPr>
                            <w:r>
                              <w:rPr>
                                <w:rFonts w:ascii="黑体" w:eastAsia="黑体" w:hAnsi="黑体" w:hint="eastAsia"/>
                                <w:b/>
                                <w:sz w:val="32"/>
                                <w:szCs w:val="32"/>
                              </w:rPr>
                              <w: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05316F" id="Text Box 13" o:spid="_x0000_s1037" type="#_x0000_t202" style="position:absolute;left:0;text-align:left;margin-left:-3.75pt;margin-top:6.3pt;width:36pt;height:3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" stroked="f">
                <v:fill opacity="0"/>
                <v:path arrowok="t"/>
                <v:textbox>
                  <w:txbxContent>
                    <w:p w:rsidR="009C5F1F" w:rsidRPr="00F42EB3" w:rsidRDefault="009C5F1F" w:rsidP="009C5F1F">
                      <w:pPr>
                        <w:rPr>
                          <w:rFonts w:ascii="黑体" w:eastAsia="黑体" w:hAnsi="黑体"/>
                          <w:b/>
                          <w:sz w:val="32"/>
                          <w:szCs w:val="32"/>
                        </w:rPr>
                      </w:pPr>
                      <w:r>
                        <w:rPr>
                          <w:rFonts w:ascii="黑体" w:eastAsia="黑体" w:hAnsi="黑体" w:hint="eastAsia"/>
                          <w:b/>
                          <w:sz w:val="32"/>
                          <w:szCs w:val="32"/>
                        </w:rPr>
                        <w:t>R</w:t>
                      </w:r>
                    </w:p>
                  </w:txbxContent>
                </v:textbox>
              </v:shape>
            </w:pict>
          </mc:Fallback>
        </mc:AlternateContent>
      </w:r>
      <w:r w:rsidRPr="0009089D">
        <w:rPr>
          <w:rFonts w:ascii="宋体" w:hAnsi="宋体" w:hint="eastAsia"/>
          <w:sz w:val="24"/>
        </w:rPr>
        <w:t>企业在选择防病毒产品时不应该考虑的指标为____。</w:t>
      </w:r>
      <w:r w:rsidRPr="0009089D">
        <w:rPr>
          <w:rFonts w:ascii="宋体" w:hAnsi="宋体" w:hint="eastAsia"/>
          <w:b/>
          <w:sz w:val="24"/>
        </w:rPr>
        <w:t>D 产品能够防止企业机密信息通过邮件被传出</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容灾的目的和实质是____。</w:t>
      </w:r>
      <w:r w:rsidRPr="0009089D">
        <w:rPr>
          <w:rFonts w:ascii="宋体" w:hAnsi="宋体" w:hint="eastAsia"/>
          <w:b/>
          <w:sz w:val="24"/>
        </w:rPr>
        <w:t>C 保持信息系统的业务持续性</w:t>
      </w:r>
    </w:p>
    <w:p w:rsidR="009C5F1F" w:rsidRPr="0009089D" w:rsidRDefault="009C5F1F" w:rsidP="009C5F1F">
      <w:pPr>
        <w:ind w:firstLineChars="200" w:firstLine="480"/>
        <w:jc w:val="left"/>
        <w:rPr>
          <w:rFonts w:ascii="宋体" w:hAnsi="宋体"/>
          <w:sz w:val="24"/>
        </w:rPr>
      </w:pPr>
      <w:r>
        <w:rPr>
          <w:rFonts w:ascii="宋体" w:hAnsi="宋体"/>
          <w:noProof/>
          <w:sz w:val="24"/>
        </w:rPr>
        <mc:AlternateContent>
          <mc:Choice Requires="wps">
            <w:drawing>
              <wp:anchor distT="0" distB="0" distL="114300" distR="114300" simplePos="0" relativeHeight="251673600" behindDoc="0" locked="0" layoutInCell="1" allowOverlap="1" wp14:anchorId="2094CE6C" wp14:editId="07BFB69E">
                <wp:simplePos x="0" y="0"/>
                <wp:positionH relativeFrom="column">
                  <wp:posOffset>-19050</wp:posOffset>
                </wp:positionH>
                <wp:positionV relativeFrom="paragraph">
                  <wp:posOffset>-137160</wp:posOffset>
                </wp:positionV>
                <wp:extent cx="457200" cy="396240"/>
                <wp:effectExtent l="0" t="0" r="0" b="0"/>
                <wp:wrapNone/>
                <wp:docPr id="21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7200" cy="396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5F1F" w:rsidRPr="00F42EB3" w:rsidRDefault="009C5F1F" w:rsidP="009C5F1F">
                            <w:pPr>
                              <w:rPr>
                                <w:rFonts w:ascii="黑体" w:eastAsia="黑体" w:hAnsi="黑体"/>
                                <w:b/>
                                <w:sz w:val="32"/>
                                <w:szCs w:val="32"/>
                              </w:rPr>
                            </w:pPr>
                            <w:r>
                              <w:rPr>
                                <w:rFonts w:ascii="黑体" w:eastAsia="黑体" w:hAnsi="黑体" w:hint="eastAsia"/>
                                <w:b/>
                                <w:sz w:val="32"/>
                                <w:szCs w:val="32"/>
                              </w:rPr>
                              <w: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94CE6C" id="Text Box 14" o:spid="_x0000_s1038" type="#_x0000_t202" style="position:absolute;left:0;text-align:left;margin-left:-1.5pt;margin-top:-10.8pt;width:36pt;height:3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" stroked="f">
                <v:fill opacity="0"/>
                <v:path arrowok="t"/>
                <v:textbox>
                  <w:txbxContent>
                    <w:p w:rsidR="009C5F1F" w:rsidRPr="00F42EB3" w:rsidRDefault="009C5F1F" w:rsidP="009C5F1F">
                      <w:pPr>
                        <w:rPr>
                          <w:rFonts w:ascii="黑体" w:eastAsia="黑体" w:hAnsi="黑体"/>
                          <w:b/>
                          <w:sz w:val="32"/>
                          <w:szCs w:val="32"/>
                        </w:rPr>
                      </w:pPr>
                      <w:r>
                        <w:rPr>
                          <w:rFonts w:ascii="黑体" w:eastAsia="黑体" w:hAnsi="黑体" w:hint="eastAsia"/>
                          <w:b/>
                          <w:sz w:val="32"/>
                          <w:szCs w:val="32"/>
                        </w:rPr>
                        <w:t>R</w:t>
                      </w:r>
                    </w:p>
                  </w:txbxContent>
                </v:textbox>
              </v:shape>
            </w:pict>
          </mc:Fallback>
        </mc:AlternateContent>
      </w:r>
      <w:r w:rsidRPr="0009089D">
        <w:rPr>
          <w:rFonts w:ascii="宋体" w:hAnsi="宋体" w:hint="eastAsia"/>
          <w:sz w:val="24"/>
        </w:rPr>
        <w:t>容灾项目实施过程的分析阶段，需要进行____。</w:t>
      </w:r>
      <w:r w:rsidRPr="0009089D">
        <w:rPr>
          <w:rFonts w:ascii="宋体" w:hAnsi="宋体" w:hint="eastAsia"/>
          <w:b/>
          <w:sz w:val="24"/>
        </w:rPr>
        <w:t>D 以上均正确</w:t>
      </w:r>
    </w:p>
    <w:p w:rsidR="009C5F1F" w:rsidRPr="0009089D" w:rsidRDefault="009C5F1F" w:rsidP="009C5F1F">
      <w:pPr>
        <w:ind w:firstLineChars="200" w:firstLine="480"/>
        <w:jc w:val="left"/>
        <w:rPr>
          <w:rFonts w:ascii="宋体" w:hAnsi="宋体"/>
          <w:sz w:val="24"/>
        </w:rPr>
      </w:pPr>
      <w:r>
        <w:rPr>
          <w:rFonts w:ascii="宋体" w:hAnsi="宋体"/>
          <w:noProof/>
          <w:sz w:val="24"/>
        </w:rPr>
        <mc:AlternateContent>
          <mc:Choice Requires="wps">
            <w:drawing>
              <wp:anchor distT="0" distB="0" distL="114300" distR="114300" simplePos="0" relativeHeight="251674624" behindDoc="0" locked="0" layoutInCell="1" allowOverlap="1" wp14:anchorId="60CD7369" wp14:editId="44D15CD5">
                <wp:simplePos x="0" y="0"/>
                <wp:positionH relativeFrom="column">
                  <wp:posOffset>-9525</wp:posOffset>
                </wp:positionH>
                <wp:positionV relativeFrom="paragraph">
                  <wp:posOffset>55245</wp:posOffset>
                </wp:positionV>
                <wp:extent cx="457200" cy="396240"/>
                <wp:effectExtent l="0" t="0" r="0" b="0"/>
                <wp:wrapNone/>
                <wp:docPr id="21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7200" cy="396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5F1F" w:rsidRPr="00F42EB3" w:rsidRDefault="009C5F1F" w:rsidP="009C5F1F">
                            <w:pPr>
                              <w:rPr>
                                <w:rFonts w:ascii="黑体" w:eastAsia="黑体" w:hAnsi="黑体"/>
                                <w:b/>
                                <w:sz w:val="32"/>
                                <w:szCs w:val="32"/>
                              </w:rPr>
                            </w:pPr>
                            <w:r>
                              <w:rPr>
                                <w:rFonts w:ascii="黑体" w:eastAsia="黑体" w:hAnsi="黑体" w:hint="eastAsia"/>
                                <w:b/>
                                <w:sz w:val="32"/>
                                <w:szCs w:val="32"/>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CD7369" id="Text Box 15" o:spid="_x0000_s1039" type="#_x0000_t202" style="position:absolute;left:0;text-align:left;margin-left:-.75pt;margin-top:4.35pt;width:36pt;height:3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" stroked="f">
                <v:fill opacity="0"/>
                <v:path arrowok="t"/>
                <v:textbox>
                  <w:txbxContent>
                    <w:p w:rsidR="009C5F1F" w:rsidRPr="00F42EB3" w:rsidRDefault="009C5F1F" w:rsidP="009C5F1F">
                      <w:pPr>
                        <w:rPr>
                          <w:rFonts w:ascii="黑体" w:eastAsia="黑体" w:hAnsi="黑体"/>
                          <w:b/>
                          <w:sz w:val="32"/>
                          <w:szCs w:val="32"/>
                        </w:rPr>
                      </w:pPr>
                      <w:r>
                        <w:rPr>
                          <w:rFonts w:ascii="黑体" w:eastAsia="黑体" w:hAnsi="黑体" w:hint="eastAsia"/>
                          <w:b/>
                          <w:sz w:val="32"/>
                          <w:szCs w:val="32"/>
                        </w:rPr>
                        <w:t>S</w:t>
                      </w:r>
                    </w:p>
                  </w:txbxContent>
                </v:textbox>
              </v:shape>
            </w:pict>
          </mc:Fallback>
        </mc:AlternateContent>
      </w:r>
      <w:r w:rsidRPr="0009089D">
        <w:rPr>
          <w:rFonts w:ascii="宋体" w:hAnsi="宋体" w:hint="eastAsia"/>
          <w:sz w:val="24"/>
        </w:rPr>
        <w:t>如果您认为您已经落入网络钓鱼的圈套，则应采取____措施。</w:t>
      </w:r>
      <w:r w:rsidRPr="0009089D">
        <w:rPr>
          <w:rFonts w:ascii="宋体" w:hAnsi="宋体" w:hint="eastAsia"/>
          <w:b/>
          <w:sz w:val="24"/>
        </w:rPr>
        <w:t>D 以上全部都是</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设置了强制密码历史后，某用户设置密码kedawu失败，该用户可能的原密码是____。</w:t>
      </w:r>
      <w:r w:rsidRPr="0009089D">
        <w:rPr>
          <w:rFonts w:ascii="宋体" w:hAnsi="宋体" w:hint="eastAsia"/>
          <w:b/>
          <w:sz w:val="24"/>
        </w:rPr>
        <w:t>C kedawuj</w:t>
      </w:r>
    </w:p>
    <w:p w:rsidR="009C5F1F" w:rsidRPr="0009089D" w:rsidRDefault="009C5F1F" w:rsidP="009C5F1F">
      <w:pPr>
        <w:ind w:firstLineChars="200" w:firstLine="480"/>
        <w:jc w:val="left"/>
        <w:rPr>
          <w:rFonts w:ascii="宋体" w:hAnsi="宋体"/>
          <w:sz w:val="24"/>
        </w:rPr>
      </w:pPr>
      <w:r>
        <w:rPr>
          <w:rFonts w:ascii="宋体" w:hAnsi="宋体"/>
          <w:noProof/>
          <w:sz w:val="24"/>
        </w:rPr>
        <mc:AlternateContent>
          <mc:Choice Requires="wps">
            <w:drawing>
              <wp:anchor distT="0" distB="0" distL="114300" distR="114300" simplePos="0" relativeHeight="251675648" behindDoc="0" locked="0" layoutInCell="1" allowOverlap="1" wp14:anchorId="2EE3417B" wp14:editId="5F53C6F3">
                <wp:simplePos x="0" y="0"/>
                <wp:positionH relativeFrom="column">
                  <wp:posOffset>-9525</wp:posOffset>
                </wp:positionH>
                <wp:positionV relativeFrom="paragraph">
                  <wp:posOffset>59055</wp:posOffset>
                </wp:positionV>
                <wp:extent cx="457200" cy="396240"/>
                <wp:effectExtent l="0" t="0" r="0" b="0"/>
                <wp:wrapNone/>
                <wp:docPr id="21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7200" cy="396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5F1F" w:rsidRPr="00F42EB3" w:rsidRDefault="009C5F1F" w:rsidP="009C5F1F">
                            <w:pPr>
                              <w:rPr>
                                <w:rFonts w:ascii="黑体" w:eastAsia="黑体" w:hAnsi="黑体"/>
                                <w:b/>
                                <w:sz w:val="32"/>
                                <w:szCs w:val="32"/>
                              </w:rPr>
                            </w:pPr>
                            <w:r>
                              <w:rPr>
                                <w:rFonts w:ascii="黑体" w:eastAsia="黑体" w:hAnsi="黑体" w:hint="eastAsia"/>
                                <w:b/>
                                <w:sz w:val="32"/>
                                <w:szCs w:val="32"/>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E3417B" id="Text Box 16" o:spid="_x0000_s1040" type="#_x0000_t202" style="position:absolute;left:0;text-align:left;margin-left:-.75pt;margin-top:4.65pt;width:36pt;height:3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" stroked="f">
                <v:fill opacity="0"/>
                <v:path arrowok="t"/>
                <v:textbox>
                  <w:txbxContent>
                    <w:p w:rsidR="009C5F1F" w:rsidRPr="00F42EB3" w:rsidRDefault="009C5F1F" w:rsidP="009C5F1F">
                      <w:pPr>
                        <w:rPr>
                          <w:rFonts w:ascii="黑体" w:eastAsia="黑体" w:hAnsi="黑体"/>
                          <w:b/>
                          <w:sz w:val="32"/>
                          <w:szCs w:val="32"/>
                        </w:rPr>
                      </w:pPr>
                      <w:r>
                        <w:rPr>
                          <w:rFonts w:ascii="黑体" w:eastAsia="黑体" w:hAnsi="黑体" w:hint="eastAsia"/>
                          <w:b/>
                          <w:sz w:val="32"/>
                          <w:szCs w:val="32"/>
                        </w:rPr>
                        <w:t>T</w:t>
                      </w:r>
                    </w:p>
                  </w:txbxContent>
                </v:textbox>
              </v:shape>
            </w:pict>
          </mc:Fallback>
        </mc:AlternateContent>
      </w:r>
      <w:r w:rsidRPr="0009089D">
        <w:rPr>
          <w:rFonts w:ascii="宋体" w:hAnsi="宋体" w:hint="eastAsia"/>
          <w:sz w:val="24"/>
        </w:rPr>
        <w:t>使用漏洞库匹配的扫描方法，能发现____。</w:t>
      </w:r>
      <w:r w:rsidRPr="0009089D">
        <w:rPr>
          <w:rFonts w:ascii="宋体" w:hAnsi="宋体" w:hint="eastAsia"/>
          <w:b/>
          <w:sz w:val="24"/>
        </w:rPr>
        <w:t>B 已知的漏洞</w:t>
      </w:r>
    </w:p>
    <w:p w:rsidR="009C5F1F" w:rsidRPr="0009089D" w:rsidRDefault="009C5F1F" w:rsidP="009C5F1F">
      <w:pPr>
        <w:ind w:firstLineChars="200" w:firstLine="480"/>
        <w:jc w:val="left"/>
        <w:rPr>
          <w:rFonts w:ascii="宋体" w:hAnsi="宋体"/>
          <w:b/>
          <w:sz w:val="24"/>
        </w:rPr>
      </w:pPr>
      <w:r w:rsidRPr="0009089D">
        <w:rPr>
          <w:rFonts w:ascii="宋体" w:hAnsi="宋体" w:hint="eastAsia"/>
          <w:sz w:val="24"/>
        </w:rPr>
        <w:t>通过添加规则，允许通往192.168.0.2的SSH连接通过防火墙的iptables指令是____。</w:t>
      </w:r>
      <w:r w:rsidRPr="0009089D">
        <w:rPr>
          <w:rFonts w:ascii="宋体" w:hAnsi="宋体" w:hint="eastAsia"/>
          <w:b/>
          <w:sz w:val="24"/>
        </w:rPr>
        <w:t>C iptables -A FORWARD -d 192.168.0.2 -p tcp--dport22 -j ACCEPT</w:t>
      </w:r>
    </w:p>
    <w:p w:rsidR="009C5F1F" w:rsidRPr="0009089D" w:rsidRDefault="009C5F1F" w:rsidP="009C5F1F">
      <w:pPr>
        <w:ind w:firstLineChars="200" w:firstLine="480"/>
        <w:jc w:val="left"/>
        <w:rPr>
          <w:rFonts w:ascii="宋体" w:hAnsi="宋体"/>
          <w:b/>
          <w:sz w:val="24"/>
        </w:rPr>
      </w:pPr>
      <w:r>
        <w:rPr>
          <w:rFonts w:ascii="宋体" w:hAnsi="宋体"/>
          <w:noProof/>
          <w:sz w:val="24"/>
        </w:rPr>
        <mc:AlternateContent>
          <mc:Choice Requires="wps">
            <w:drawing>
              <wp:anchor distT="0" distB="0" distL="114300" distR="114300" simplePos="0" relativeHeight="251676672" behindDoc="0" locked="0" layoutInCell="1" allowOverlap="1" wp14:anchorId="2C044C1E" wp14:editId="3BE8EDB2">
                <wp:simplePos x="0" y="0"/>
                <wp:positionH relativeFrom="column">
                  <wp:posOffset>0</wp:posOffset>
                </wp:positionH>
                <wp:positionV relativeFrom="paragraph">
                  <wp:posOffset>259080</wp:posOffset>
                </wp:positionV>
                <wp:extent cx="457200" cy="396240"/>
                <wp:effectExtent l="0" t="0" r="0" b="0"/>
                <wp:wrapNone/>
                <wp:docPr id="21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7200" cy="396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5F1F" w:rsidRPr="00F42EB3" w:rsidRDefault="009C5F1F" w:rsidP="009C5F1F">
                            <w:pPr>
                              <w:rPr>
                                <w:rFonts w:ascii="黑体" w:eastAsia="黑体" w:hAnsi="黑体"/>
                                <w:b/>
                                <w:sz w:val="32"/>
                                <w:szCs w:val="32"/>
                              </w:rPr>
                            </w:pPr>
                            <w:r>
                              <w:rPr>
                                <w:rFonts w:ascii="黑体" w:eastAsia="黑体" w:hAnsi="黑体" w:hint="eastAsia"/>
                                <w:b/>
                                <w:sz w:val="32"/>
                                <w:szCs w:val="32"/>
                              </w:rPr>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044C1E" id="Text Box 17" o:spid="_x0000_s1041" type="#_x0000_t202" style="position:absolute;left:0;text-align:left;margin-left:0;margin-top:20.4pt;width:36pt;height:3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" stroked="f">
                <v:fill opacity="0"/>
                <v:path arrowok="t"/>
                <v:textbox>
                  <w:txbxContent>
                    <w:p w:rsidR="009C5F1F" w:rsidRPr="00F42EB3" w:rsidRDefault="009C5F1F" w:rsidP="009C5F1F">
                      <w:pPr>
                        <w:rPr>
                          <w:rFonts w:ascii="黑体" w:eastAsia="黑体" w:hAnsi="黑体"/>
                          <w:b/>
                          <w:sz w:val="32"/>
                          <w:szCs w:val="32"/>
                        </w:rPr>
                      </w:pPr>
                      <w:r>
                        <w:rPr>
                          <w:rFonts w:ascii="黑体" w:eastAsia="黑体" w:hAnsi="黑体" w:hint="eastAsia"/>
                          <w:b/>
                          <w:sz w:val="32"/>
                          <w:szCs w:val="32"/>
                        </w:rPr>
                        <w:t>W</w:t>
                      </w:r>
                    </w:p>
                  </w:txbxContent>
                </v:textbox>
              </v:shape>
            </w:pict>
          </mc:Fallback>
        </mc:AlternateContent>
      </w:r>
      <w:r w:rsidRPr="0009089D">
        <w:rPr>
          <w:rFonts w:ascii="宋体" w:hAnsi="宋体" w:hint="eastAsia"/>
          <w:sz w:val="24"/>
        </w:rPr>
        <w:t>通用入侵检测框架(CIDF)模型中，____的目的是从整个计算环境中获得事件，并向系统的其他部分提供此事件。</w:t>
      </w:r>
      <w:r w:rsidRPr="0009089D">
        <w:rPr>
          <w:rFonts w:ascii="宋体" w:hAnsi="宋体" w:hint="eastAsia"/>
          <w:b/>
          <w:sz w:val="24"/>
        </w:rPr>
        <w:t>A 事件产生器</w:t>
      </w:r>
    </w:p>
    <w:p w:rsidR="009C5F1F" w:rsidRPr="0009089D" w:rsidRDefault="009C5F1F" w:rsidP="009C5F1F">
      <w:pPr>
        <w:ind w:firstLineChars="200" w:firstLine="480"/>
        <w:jc w:val="left"/>
        <w:rPr>
          <w:rFonts w:ascii="宋体" w:hAnsi="宋体"/>
          <w:b/>
          <w:sz w:val="24"/>
        </w:rPr>
      </w:pPr>
      <w:r w:rsidRPr="0009089D">
        <w:rPr>
          <w:rFonts w:ascii="宋体" w:hAnsi="宋体" w:hint="eastAsia"/>
          <w:sz w:val="24"/>
        </w:rPr>
        <w:t>网络隔离技术，根据公认的说法，迄今已经发展了____个阶段。</w:t>
      </w:r>
      <w:r w:rsidRPr="0009089D">
        <w:rPr>
          <w:rFonts w:ascii="宋体" w:hAnsi="宋体" w:hint="eastAsia"/>
          <w:b/>
          <w:sz w:val="24"/>
        </w:rPr>
        <w:t>B 五</w:t>
      </w:r>
    </w:p>
    <w:p w:rsidR="009C5F1F" w:rsidRPr="0009089D" w:rsidRDefault="009C5F1F" w:rsidP="009C5F1F">
      <w:pPr>
        <w:ind w:firstLineChars="200" w:firstLine="480"/>
        <w:jc w:val="left"/>
        <w:rPr>
          <w:rFonts w:ascii="宋体" w:hAnsi="宋体"/>
          <w:b/>
          <w:sz w:val="24"/>
        </w:rPr>
      </w:pPr>
      <w:r w:rsidRPr="0009089D">
        <w:rPr>
          <w:rFonts w:ascii="宋体" w:hAnsi="宋体" w:hint="eastAsia"/>
          <w:sz w:val="24"/>
        </w:rPr>
        <w:t>我国《重要信息系统灾难恢复指南》将灾难恢复分成了____级。</w:t>
      </w:r>
      <w:r w:rsidRPr="0009089D">
        <w:rPr>
          <w:rFonts w:ascii="宋体" w:hAnsi="宋体" w:hint="eastAsia"/>
          <w:b/>
          <w:sz w:val="24"/>
        </w:rPr>
        <w:t>B 六</w:t>
      </w:r>
    </w:p>
    <w:p w:rsidR="009C5F1F" w:rsidRPr="0009089D" w:rsidRDefault="009C5F1F" w:rsidP="009C5F1F">
      <w:pPr>
        <w:ind w:firstLineChars="200" w:firstLine="480"/>
        <w:jc w:val="left"/>
        <w:rPr>
          <w:rFonts w:ascii="宋体" w:hAnsi="宋体"/>
          <w:b/>
          <w:sz w:val="24"/>
        </w:rPr>
      </w:pPr>
      <w:r w:rsidRPr="0009089D">
        <w:rPr>
          <w:rFonts w:ascii="宋体" w:hAnsi="宋体" w:hint="eastAsia"/>
          <w:sz w:val="24"/>
        </w:rPr>
        <w:t>物理安全的管理应做到____。</w:t>
      </w:r>
      <w:r w:rsidRPr="0009089D">
        <w:rPr>
          <w:rFonts w:ascii="宋体" w:hAnsi="宋体" w:hint="eastAsia"/>
          <w:b/>
          <w:sz w:val="24"/>
        </w:rPr>
        <w:t>C 在重要场所的进出口安装监视器，并对进出情况进行录像</w:t>
      </w:r>
    </w:p>
    <w:p w:rsidR="009C5F1F" w:rsidRPr="0009089D" w:rsidRDefault="009C5F1F" w:rsidP="009C5F1F">
      <w:pPr>
        <w:ind w:firstLineChars="200" w:firstLine="480"/>
        <w:jc w:val="left"/>
        <w:rPr>
          <w:rFonts w:ascii="宋体" w:hAnsi="宋体"/>
          <w:b/>
          <w:sz w:val="24"/>
        </w:rPr>
      </w:pPr>
      <w:r>
        <w:rPr>
          <w:rFonts w:ascii="宋体" w:hAnsi="宋体"/>
          <w:noProof/>
          <w:sz w:val="24"/>
        </w:rPr>
        <mc:AlternateContent>
          <mc:Choice Requires="wps">
            <w:drawing>
              <wp:anchor distT="0" distB="0" distL="114300" distR="114300" simplePos="0" relativeHeight="251677696" behindDoc="0" locked="0" layoutInCell="1" allowOverlap="1" wp14:anchorId="71F3947C" wp14:editId="28945C8C">
                <wp:simplePos x="0" y="0"/>
                <wp:positionH relativeFrom="column">
                  <wp:posOffset>0</wp:posOffset>
                </wp:positionH>
                <wp:positionV relativeFrom="paragraph">
                  <wp:posOffset>70485</wp:posOffset>
                </wp:positionV>
                <wp:extent cx="457200" cy="396240"/>
                <wp:effectExtent l="0" t="0" r="0" b="0"/>
                <wp:wrapNone/>
                <wp:docPr id="20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7200" cy="396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5F1F" w:rsidRPr="00F42EB3" w:rsidRDefault="009C5F1F" w:rsidP="009C5F1F">
                            <w:pPr>
                              <w:rPr>
                                <w:rFonts w:ascii="黑体" w:eastAsia="黑体" w:hAnsi="黑体"/>
                                <w:b/>
                                <w:sz w:val="32"/>
                                <w:szCs w:val="32"/>
                              </w:rPr>
                            </w:pPr>
                            <w:r>
                              <w:rPr>
                                <w:rFonts w:ascii="黑体" w:eastAsia="黑体" w:hAnsi="黑体" w:hint="eastAsia"/>
                                <w:b/>
                                <w:sz w:val="32"/>
                                <w:szCs w:val="32"/>
                              </w:rP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3947C" id="Text Box 18" o:spid="_x0000_s1042" type="#_x0000_t202" style="position:absolute;left:0;text-align:left;margin-left:0;margin-top:5.55pt;width:36pt;height:3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" stroked="f">
                <v:fill opacity="0"/>
                <v:path arrowok="t"/>
                <v:textbox>
                  <w:txbxContent>
                    <w:p w:rsidR="009C5F1F" w:rsidRPr="00F42EB3" w:rsidRDefault="009C5F1F" w:rsidP="009C5F1F">
                      <w:pPr>
                        <w:rPr>
                          <w:rFonts w:ascii="黑体" w:eastAsia="黑体" w:hAnsi="黑体"/>
                          <w:b/>
                          <w:sz w:val="32"/>
                          <w:szCs w:val="32"/>
                        </w:rPr>
                      </w:pPr>
                      <w:r>
                        <w:rPr>
                          <w:rFonts w:ascii="黑体" w:eastAsia="黑体" w:hAnsi="黑体" w:hint="eastAsia"/>
                          <w:b/>
                          <w:sz w:val="32"/>
                          <w:szCs w:val="32"/>
                        </w:rPr>
                        <w:t>X</w:t>
                      </w:r>
                    </w:p>
                  </w:txbxContent>
                </v:textbox>
              </v:shape>
            </w:pict>
          </mc:Fallback>
        </mc:AlternateContent>
      </w:r>
      <w:r w:rsidRPr="0009089D">
        <w:rPr>
          <w:rFonts w:ascii="宋体" w:hAnsi="宋体" w:hint="eastAsia"/>
          <w:sz w:val="24"/>
        </w:rPr>
        <w:t>误用入侵检测技术的核心问题是____的建立以及后期的维护和更新。</w:t>
      </w:r>
      <w:r w:rsidRPr="0009089D">
        <w:rPr>
          <w:rFonts w:ascii="宋体" w:hAnsi="宋体" w:hint="eastAsia"/>
          <w:b/>
          <w:sz w:val="24"/>
        </w:rPr>
        <w:t>C 网络攻击特征库</w:t>
      </w:r>
    </w:p>
    <w:p w:rsidR="009C5F1F" w:rsidRPr="0009089D" w:rsidRDefault="009C5F1F" w:rsidP="009C5F1F">
      <w:pPr>
        <w:ind w:firstLineChars="200" w:firstLine="480"/>
        <w:jc w:val="left"/>
        <w:rPr>
          <w:rFonts w:ascii="宋体" w:hAnsi="宋体"/>
          <w:b/>
          <w:sz w:val="24"/>
        </w:rPr>
      </w:pPr>
      <w:r w:rsidRPr="0009089D">
        <w:rPr>
          <w:rFonts w:ascii="宋体" w:hAnsi="宋体" w:hint="eastAsia"/>
          <w:sz w:val="24"/>
        </w:rPr>
        <w:t>下列不属于垃圾邮件过滤技术的是____。</w:t>
      </w:r>
      <w:r w:rsidRPr="0009089D">
        <w:rPr>
          <w:rFonts w:ascii="宋体" w:hAnsi="宋体" w:hint="eastAsia"/>
          <w:b/>
          <w:sz w:val="24"/>
        </w:rPr>
        <w:t>A 软件模拟技术</w:t>
      </w:r>
    </w:p>
    <w:p w:rsidR="009C5F1F" w:rsidRPr="0009089D" w:rsidRDefault="009C5F1F" w:rsidP="009C5F1F">
      <w:pPr>
        <w:ind w:firstLineChars="200" w:firstLine="480"/>
        <w:jc w:val="left"/>
        <w:rPr>
          <w:rFonts w:ascii="宋体" w:hAnsi="宋体"/>
          <w:b/>
          <w:sz w:val="24"/>
        </w:rPr>
      </w:pPr>
      <w:r w:rsidRPr="0009089D">
        <w:rPr>
          <w:rFonts w:ascii="宋体" w:hAnsi="宋体" w:hint="eastAsia"/>
          <w:sz w:val="24"/>
        </w:rPr>
        <w:t>下列关于启发式病毒扫描技术的描述中错误的是____。</w:t>
      </w:r>
      <w:r w:rsidRPr="0009089D">
        <w:rPr>
          <w:rFonts w:ascii="宋体" w:hAnsi="宋体" w:hint="eastAsia"/>
          <w:b/>
          <w:sz w:val="24"/>
        </w:rPr>
        <w:t>C 启发式病毒扫描技术不会产生误报，但可能会产生漏报</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下列关于网络钓鱼的描述不正确的是____。</w:t>
      </w:r>
      <w:r w:rsidRPr="0009089D">
        <w:rPr>
          <w:rFonts w:ascii="宋体" w:hAnsi="宋体" w:hint="eastAsia"/>
          <w:b/>
          <w:sz w:val="24"/>
        </w:rPr>
        <w:t>B 网络钓鱼都是通过欺骗性的电子邮件来进行诈骗活动</w:t>
      </w:r>
    </w:p>
    <w:p w:rsidR="009C5F1F" w:rsidRPr="0009089D" w:rsidRDefault="009C5F1F" w:rsidP="009C5F1F">
      <w:pPr>
        <w:ind w:firstLineChars="200" w:firstLine="480"/>
        <w:jc w:val="left"/>
        <w:rPr>
          <w:rFonts w:ascii="宋体" w:hAnsi="宋体"/>
          <w:b/>
          <w:sz w:val="24"/>
        </w:rPr>
      </w:pPr>
      <w:r w:rsidRPr="0009089D">
        <w:rPr>
          <w:rFonts w:ascii="宋体" w:hAnsi="宋体" w:hint="eastAsia"/>
          <w:sz w:val="24"/>
        </w:rPr>
        <w:t>下列行为允许的有____。</w:t>
      </w:r>
      <w:r w:rsidRPr="0009089D">
        <w:rPr>
          <w:rFonts w:ascii="宋体" w:hAnsi="宋体" w:hint="eastAsia"/>
          <w:b/>
          <w:sz w:val="24"/>
        </w:rPr>
        <w:t>D 爱选包含商业广告内容的互联网电子邮件时，在互联网电子邮件标题信息前部注明“广告”或者“AD'’字样</w:t>
      </w:r>
    </w:p>
    <w:p w:rsidR="009C5F1F" w:rsidRPr="0009089D" w:rsidRDefault="009C5F1F" w:rsidP="009C5F1F">
      <w:pPr>
        <w:ind w:firstLineChars="200" w:firstLine="480"/>
        <w:jc w:val="left"/>
        <w:rPr>
          <w:rFonts w:ascii="宋体" w:hAnsi="宋体"/>
          <w:b/>
          <w:sz w:val="24"/>
        </w:rPr>
      </w:pPr>
      <w:r w:rsidRPr="0009089D">
        <w:rPr>
          <w:rFonts w:ascii="宋体" w:hAnsi="宋体" w:hint="eastAsia"/>
          <w:sz w:val="24"/>
        </w:rPr>
        <w:t>下列技术不能使网页被篡改后能够自动恢复的是____。</w:t>
      </w:r>
      <w:r w:rsidRPr="0009089D">
        <w:rPr>
          <w:rFonts w:ascii="宋体" w:hAnsi="宋体" w:hint="eastAsia"/>
          <w:b/>
          <w:sz w:val="24"/>
        </w:rPr>
        <w:t>A 限制管理员的权限</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下列技术不支持密码验证的是____。</w:t>
      </w:r>
      <w:r w:rsidRPr="0009089D">
        <w:rPr>
          <w:rFonts w:ascii="宋体" w:hAnsi="宋体" w:hint="eastAsia"/>
          <w:b/>
          <w:sz w:val="24"/>
        </w:rPr>
        <w:t>D SMTP</w:t>
      </w:r>
    </w:p>
    <w:p w:rsidR="009C5F1F" w:rsidRPr="0009089D" w:rsidRDefault="009C5F1F" w:rsidP="009C5F1F">
      <w:pPr>
        <w:ind w:firstLineChars="200" w:firstLine="480"/>
        <w:jc w:val="left"/>
        <w:rPr>
          <w:rFonts w:ascii="宋体" w:hAnsi="宋体"/>
          <w:b/>
          <w:sz w:val="24"/>
        </w:rPr>
      </w:pPr>
      <w:r w:rsidRPr="0009089D">
        <w:rPr>
          <w:rFonts w:ascii="宋体" w:hAnsi="宋体" w:hint="eastAsia"/>
          <w:sz w:val="24"/>
        </w:rPr>
        <w:t>下列内容过滤技术中在我国没有得到广泛应用的是____。</w:t>
      </w:r>
      <w:r w:rsidRPr="0009089D">
        <w:rPr>
          <w:rFonts w:ascii="宋体" w:hAnsi="宋体" w:hint="eastAsia"/>
          <w:b/>
          <w:sz w:val="24"/>
        </w:rPr>
        <w:t>A 内容分级审查</w:t>
      </w:r>
    </w:p>
    <w:p w:rsidR="009C5F1F" w:rsidRPr="0009089D" w:rsidRDefault="009C5F1F" w:rsidP="009C5F1F">
      <w:pPr>
        <w:ind w:firstLineChars="200" w:firstLine="480"/>
        <w:jc w:val="left"/>
        <w:rPr>
          <w:rFonts w:ascii="宋体" w:hAnsi="宋体"/>
          <w:b/>
          <w:sz w:val="24"/>
        </w:rPr>
      </w:pPr>
      <w:r w:rsidRPr="0009089D">
        <w:rPr>
          <w:rFonts w:ascii="宋体" w:hAnsi="宋体" w:hint="eastAsia"/>
          <w:sz w:val="24"/>
        </w:rPr>
        <w:t>下列叙述不属于完全备份机制特点描述的是____。</w:t>
      </w:r>
      <w:r w:rsidRPr="0009089D">
        <w:rPr>
          <w:rFonts w:ascii="宋体" w:hAnsi="宋体" w:hint="eastAsia"/>
          <w:b/>
          <w:sz w:val="24"/>
        </w:rPr>
        <w:t>D 需要存储空间小</w:t>
      </w:r>
    </w:p>
    <w:p w:rsidR="009C5F1F" w:rsidRPr="0009089D" w:rsidRDefault="009C5F1F" w:rsidP="009C5F1F">
      <w:pPr>
        <w:ind w:firstLineChars="200" w:firstLine="480"/>
        <w:jc w:val="left"/>
        <w:rPr>
          <w:rFonts w:ascii="宋体" w:hAnsi="宋体"/>
          <w:b/>
          <w:sz w:val="24"/>
        </w:rPr>
      </w:pPr>
      <w:r w:rsidRPr="0009089D">
        <w:rPr>
          <w:rFonts w:ascii="宋体" w:hAnsi="宋体" w:hint="eastAsia"/>
          <w:sz w:val="24"/>
        </w:rPr>
        <w:t>下面____不包含在MySQL数据库系统中。</w:t>
      </w:r>
      <w:r w:rsidRPr="0009089D">
        <w:rPr>
          <w:rFonts w:ascii="宋体" w:hAnsi="宋体" w:hint="eastAsia"/>
          <w:b/>
          <w:sz w:val="24"/>
        </w:rPr>
        <w:t>B 密钥管理系统</w:t>
      </w:r>
    </w:p>
    <w:p w:rsidR="009C5F1F" w:rsidRPr="0009089D" w:rsidRDefault="009C5F1F" w:rsidP="009C5F1F">
      <w:pPr>
        <w:ind w:firstLineChars="200" w:firstLine="480"/>
        <w:jc w:val="left"/>
        <w:rPr>
          <w:rFonts w:ascii="宋体" w:hAnsi="宋体"/>
          <w:b/>
          <w:sz w:val="24"/>
        </w:rPr>
      </w:pPr>
      <w:r w:rsidRPr="0009089D">
        <w:rPr>
          <w:rFonts w:ascii="宋体" w:hAnsi="宋体" w:hint="eastAsia"/>
          <w:sz w:val="24"/>
        </w:rPr>
        <w:t>下面____不可能存在于基于网络的漏洞扫描器中。</w:t>
      </w:r>
      <w:r w:rsidRPr="0009089D">
        <w:rPr>
          <w:rFonts w:ascii="宋体" w:hAnsi="宋体" w:hint="eastAsia"/>
          <w:b/>
          <w:sz w:val="24"/>
        </w:rPr>
        <w:t>D 阻断规则设置模块</w:t>
      </w:r>
    </w:p>
    <w:p w:rsidR="009C5F1F" w:rsidRPr="0009089D" w:rsidRDefault="009C5F1F" w:rsidP="009C5F1F">
      <w:pPr>
        <w:ind w:firstLineChars="200" w:firstLine="480"/>
        <w:jc w:val="left"/>
        <w:rPr>
          <w:rFonts w:ascii="宋体" w:hAnsi="宋体"/>
          <w:b/>
          <w:sz w:val="24"/>
        </w:rPr>
      </w:pPr>
      <w:r w:rsidRPr="0009089D">
        <w:rPr>
          <w:rFonts w:ascii="宋体" w:hAnsi="宋体" w:hint="eastAsia"/>
          <w:sz w:val="24"/>
        </w:rPr>
        <w:t xml:space="preserve">下面病毒出现的时间最晚的类型是____. </w:t>
      </w:r>
      <w:r w:rsidRPr="0009089D">
        <w:rPr>
          <w:rFonts w:ascii="宋体" w:hAnsi="宋体" w:hint="eastAsia"/>
          <w:b/>
          <w:sz w:val="24"/>
        </w:rPr>
        <w:t>B 以网络钓鱼为目的的病毒</w:t>
      </w:r>
    </w:p>
    <w:p w:rsidR="009C5F1F" w:rsidRPr="0009089D" w:rsidRDefault="009C5F1F" w:rsidP="009C5F1F">
      <w:pPr>
        <w:ind w:firstLineChars="200" w:firstLine="480"/>
        <w:jc w:val="left"/>
        <w:rPr>
          <w:rFonts w:ascii="宋体" w:hAnsi="宋体"/>
          <w:b/>
          <w:sz w:val="24"/>
        </w:rPr>
      </w:pPr>
      <w:r w:rsidRPr="0009089D">
        <w:rPr>
          <w:rFonts w:ascii="宋体" w:hAnsi="宋体" w:hint="eastAsia"/>
          <w:sz w:val="24"/>
        </w:rPr>
        <w:t>下面不是Oracle数据库提供的审计形式的是____。</w:t>
      </w:r>
      <w:r w:rsidRPr="0009089D">
        <w:rPr>
          <w:rFonts w:ascii="宋体" w:hAnsi="宋体" w:hint="eastAsia"/>
          <w:b/>
          <w:sz w:val="24"/>
        </w:rPr>
        <w:t>A 备份审计</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下面不是Oracle数据库支持的备份形式的是____。</w:t>
      </w:r>
      <w:r w:rsidRPr="0009089D">
        <w:rPr>
          <w:rFonts w:ascii="宋体" w:hAnsi="宋体" w:hint="eastAsia"/>
          <w:b/>
          <w:sz w:val="24"/>
        </w:rPr>
        <w:t>B 温备份</w:t>
      </w:r>
    </w:p>
    <w:p w:rsidR="009C5F1F" w:rsidRPr="0009089D" w:rsidRDefault="009C5F1F" w:rsidP="009C5F1F">
      <w:pPr>
        <w:ind w:firstLineChars="200" w:firstLine="480"/>
        <w:jc w:val="left"/>
        <w:rPr>
          <w:rFonts w:ascii="宋体" w:hAnsi="宋体"/>
          <w:b/>
          <w:sz w:val="24"/>
        </w:rPr>
      </w:pPr>
      <w:r w:rsidRPr="0009089D">
        <w:rPr>
          <w:rFonts w:ascii="宋体" w:hAnsi="宋体" w:hint="eastAsia"/>
          <w:sz w:val="24"/>
        </w:rPr>
        <w:t>下面不是SQL Server支持的身份认证方式的是____。</w:t>
      </w:r>
      <w:r w:rsidRPr="0009089D">
        <w:rPr>
          <w:rFonts w:ascii="宋体" w:hAnsi="宋体" w:hint="eastAsia"/>
          <w:b/>
          <w:sz w:val="24"/>
        </w:rPr>
        <w:t>D 生物认证</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下面不是UNIX／Linux操作系统的密码设置原则的是____。</w:t>
      </w:r>
      <w:r w:rsidRPr="0009089D">
        <w:rPr>
          <w:rFonts w:ascii="宋体" w:hAnsi="宋体" w:hint="eastAsia"/>
          <w:b/>
          <w:sz w:val="24"/>
        </w:rPr>
        <w:t>D 一定要选择字符长度为8的字符串作为密码</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下面不是UNIX／Linux系统中用来进行文件系统备份和恢复的命令是____。</w:t>
      </w:r>
      <w:r w:rsidRPr="0009089D">
        <w:rPr>
          <w:rFonts w:ascii="宋体" w:hAnsi="宋体" w:hint="eastAsia"/>
          <w:b/>
          <w:sz w:val="24"/>
        </w:rPr>
        <w:t>C umask</w:t>
      </w:r>
    </w:p>
    <w:p w:rsidR="009C5F1F" w:rsidRPr="0009089D" w:rsidRDefault="009C5F1F" w:rsidP="009C5F1F">
      <w:pPr>
        <w:ind w:firstLineChars="200" w:firstLine="480"/>
        <w:jc w:val="left"/>
        <w:rPr>
          <w:rFonts w:ascii="宋体" w:hAnsi="宋体"/>
          <w:b/>
          <w:sz w:val="24"/>
        </w:rPr>
      </w:pPr>
      <w:r w:rsidRPr="0009089D">
        <w:rPr>
          <w:rFonts w:ascii="宋体" w:hAnsi="宋体" w:hint="eastAsia"/>
          <w:sz w:val="24"/>
        </w:rPr>
        <w:t>下面不是保护数据库安全涉及到的任务是____。</w:t>
      </w:r>
      <w:r w:rsidRPr="0009089D">
        <w:rPr>
          <w:rFonts w:ascii="宋体" w:hAnsi="宋体" w:hint="eastAsia"/>
          <w:b/>
          <w:sz w:val="24"/>
        </w:rPr>
        <w:t>C 向数据库系统开发商索要源代码，做代码级检查</w:t>
      </w:r>
    </w:p>
    <w:p w:rsidR="009C5F1F" w:rsidRPr="0009089D" w:rsidRDefault="009C5F1F" w:rsidP="009C5F1F">
      <w:pPr>
        <w:ind w:firstLineChars="200" w:firstLine="480"/>
        <w:jc w:val="left"/>
        <w:rPr>
          <w:rFonts w:ascii="宋体" w:hAnsi="宋体"/>
          <w:b/>
          <w:sz w:val="24"/>
        </w:rPr>
      </w:pPr>
      <w:r w:rsidRPr="0009089D">
        <w:rPr>
          <w:rFonts w:ascii="宋体" w:hAnsi="宋体" w:hint="eastAsia"/>
          <w:sz w:val="24"/>
        </w:rPr>
        <w:t>下面不是事务的特性的是____。</w:t>
      </w:r>
      <w:r w:rsidRPr="0009089D">
        <w:rPr>
          <w:rFonts w:ascii="宋体" w:hAnsi="宋体" w:hint="eastAsia"/>
          <w:b/>
          <w:sz w:val="24"/>
        </w:rPr>
        <w:t>A 完整性</w:t>
      </w:r>
    </w:p>
    <w:p w:rsidR="009C5F1F" w:rsidRPr="0009089D" w:rsidRDefault="009C5F1F" w:rsidP="009C5F1F">
      <w:pPr>
        <w:ind w:firstLineChars="200" w:firstLine="480"/>
        <w:jc w:val="left"/>
        <w:rPr>
          <w:rFonts w:ascii="宋体" w:hAnsi="宋体"/>
          <w:b/>
          <w:sz w:val="24"/>
        </w:rPr>
      </w:pPr>
      <w:r w:rsidRPr="0009089D">
        <w:rPr>
          <w:rFonts w:ascii="宋体" w:hAnsi="宋体" w:hint="eastAsia"/>
          <w:sz w:val="24"/>
        </w:rPr>
        <w:t>下面不是数据库的基本安全机制的是____。</w:t>
      </w:r>
      <w:r w:rsidRPr="0009089D">
        <w:rPr>
          <w:rFonts w:ascii="宋体" w:hAnsi="宋体" w:hint="eastAsia"/>
          <w:b/>
          <w:sz w:val="24"/>
        </w:rPr>
        <w:t>D 电磁屏蔽</w:t>
      </w:r>
    </w:p>
    <w:p w:rsidR="009C5F1F" w:rsidRPr="0009089D" w:rsidRDefault="009C5F1F" w:rsidP="009C5F1F">
      <w:pPr>
        <w:ind w:firstLineChars="200" w:firstLine="480"/>
        <w:jc w:val="left"/>
        <w:rPr>
          <w:rFonts w:ascii="宋体" w:hAnsi="宋体"/>
          <w:b/>
          <w:sz w:val="24"/>
        </w:rPr>
      </w:pPr>
      <w:r w:rsidRPr="0009089D">
        <w:rPr>
          <w:rFonts w:ascii="宋体" w:hAnsi="宋体" w:hint="eastAsia"/>
          <w:sz w:val="24"/>
        </w:rPr>
        <w:t>下面不属于容灾内容的是____。</w:t>
      </w:r>
      <w:r w:rsidRPr="0009089D">
        <w:rPr>
          <w:rFonts w:ascii="宋体" w:hAnsi="宋体" w:hint="eastAsia"/>
          <w:b/>
          <w:sz w:val="24"/>
        </w:rPr>
        <w:t>A 灾难预测</w:t>
      </w:r>
    </w:p>
    <w:p w:rsidR="009C5F1F" w:rsidRPr="0009089D" w:rsidRDefault="009C5F1F" w:rsidP="009C5F1F">
      <w:pPr>
        <w:ind w:firstLineChars="200" w:firstLine="480"/>
        <w:jc w:val="left"/>
        <w:rPr>
          <w:rFonts w:ascii="宋体" w:hAnsi="宋体"/>
          <w:b/>
          <w:sz w:val="24"/>
        </w:rPr>
      </w:pPr>
      <w:r w:rsidRPr="0009089D">
        <w:rPr>
          <w:rFonts w:ascii="宋体" w:hAnsi="宋体" w:hint="eastAsia"/>
          <w:sz w:val="24"/>
        </w:rPr>
        <w:t>下面对于数据库视图的描述正确的是____。</w:t>
      </w:r>
      <w:r w:rsidRPr="0009089D">
        <w:rPr>
          <w:rFonts w:ascii="宋体" w:hAnsi="宋体" w:hint="eastAsia"/>
          <w:b/>
          <w:sz w:val="24"/>
        </w:rPr>
        <w:t>B 可通过视图访问的数据不作为独特的对象存储，数据库内实际存储的是SELECT语句</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下面关于DMZ区的说法错误的是____。</w:t>
      </w:r>
      <w:r w:rsidRPr="0009089D">
        <w:rPr>
          <w:rFonts w:ascii="宋体" w:hAnsi="宋体" w:hint="eastAsia"/>
          <w:b/>
          <w:sz w:val="24"/>
        </w:rPr>
        <w:t>C DMZ可以访问内部网络</w:t>
      </w:r>
    </w:p>
    <w:p w:rsidR="009C5F1F" w:rsidRPr="0009089D" w:rsidRDefault="009C5F1F" w:rsidP="009C5F1F">
      <w:pPr>
        <w:ind w:firstLineChars="200" w:firstLine="480"/>
        <w:jc w:val="left"/>
        <w:rPr>
          <w:rFonts w:ascii="宋体" w:hAnsi="宋体"/>
          <w:b/>
          <w:sz w:val="24"/>
        </w:rPr>
      </w:pPr>
      <w:r w:rsidRPr="0009089D">
        <w:rPr>
          <w:rFonts w:ascii="宋体" w:hAnsi="宋体" w:hint="eastAsia"/>
          <w:sz w:val="24"/>
        </w:rPr>
        <w:t>下面关于防火墙策略说法正确的是____。</w:t>
      </w:r>
      <w:r w:rsidRPr="0009089D">
        <w:rPr>
          <w:rFonts w:ascii="宋体" w:hAnsi="宋体" w:hint="eastAsia"/>
          <w:b/>
          <w:sz w:val="24"/>
        </w:rPr>
        <w:t>C 防火墙处理人站通信的缺省策略应该是阻止所有的包和连接，除了被指出的允许通过的通信类型和连接</w:t>
      </w:r>
    </w:p>
    <w:p w:rsidR="009C5F1F" w:rsidRPr="0009089D" w:rsidRDefault="009C5F1F" w:rsidP="009C5F1F">
      <w:pPr>
        <w:ind w:firstLineChars="200" w:firstLine="480"/>
        <w:jc w:val="left"/>
        <w:rPr>
          <w:rFonts w:ascii="宋体" w:hAnsi="宋体"/>
          <w:b/>
          <w:sz w:val="24"/>
        </w:rPr>
      </w:pPr>
      <w:r w:rsidRPr="0009089D">
        <w:rPr>
          <w:rFonts w:ascii="宋体" w:hAnsi="宋体" w:hint="eastAsia"/>
          <w:sz w:val="24"/>
        </w:rPr>
        <w:t>下面关于隔离网闸的说法，正确的是____。</w:t>
      </w:r>
      <w:r w:rsidRPr="0009089D">
        <w:rPr>
          <w:rFonts w:ascii="宋体" w:hAnsi="宋体" w:hint="eastAsia"/>
          <w:b/>
          <w:sz w:val="24"/>
        </w:rPr>
        <w:t>C 任何时刻，网闸两端的网络之间不存在物理连接</w:t>
      </w:r>
    </w:p>
    <w:p w:rsidR="009C5F1F" w:rsidRPr="0009089D" w:rsidRDefault="009C5F1F" w:rsidP="009C5F1F">
      <w:pPr>
        <w:ind w:firstLineChars="200" w:firstLine="480"/>
        <w:jc w:val="left"/>
        <w:rPr>
          <w:rFonts w:ascii="宋体" w:hAnsi="宋体"/>
          <w:b/>
          <w:sz w:val="24"/>
        </w:rPr>
      </w:pPr>
      <w:r w:rsidRPr="0009089D">
        <w:rPr>
          <w:rFonts w:ascii="宋体" w:hAnsi="宋体" w:hint="eastAsia"/>
          <w:sz w:val="24"/>
        </w:rPr>
        <w:t>下面关于响应的说法正确的是____。</w:t>
      </w:r>
      <w:r w:rsidRPr="0009089D">
        <w:rPr>
          <w:rFonts w:ascii="宋体" w:hAnsi="宋体" w:hint="eastAsia"/>
          <w:b/>
          <w:sz w:val="24"/>
        </w:rPr>
        <w:t>D 主动响应的方式可以是自动发送邮件给入侵发起方的系统管理员请求协助以识别问题和处理问题</w:t>
      </w:r>
    </w:p>
    <w:p w:rsidR="009C5F1F" w:rsidRPr="0009089D" w:rsidRDefault="009C5F1F" w:rsidP="009C5F1F">
      <w:pPr>
        <w:ind w:firstLineChars="200" w:firstLine="480"/>
        <w:jc w:val="left"/>
        <w:rPr>
          <w:rFonts w:ascii="宋体" w:hAnsi="宋体"/>
          <w:b/>
          <w:sz w:val="24"/>
        </w:rPr>
      </w:pPr>
      <w:r w:rsidRPr="0009089D">
        <w:rPr>
          <w:rFonts w:ascii="宋体" w:hAnsi="宋体" w:hint="eastAsia"/>
          <w:sz w:val="24"/>
        </w:rPr>
        <w:t>下面技术中不能防止网络钓鱼攻击的是____。</w:t>
      </w:r>
      <w:r w:rsidRPr="0009089D">
        <w:rPr>
          <w:rFonts w:ascii="宋体" w:hAnsi="宋体" w:hint="eastAsia"/>
          <w:b/>
          <w:sz w:val="24"/>
        </w:rPr>
        <w:t>C 根据互联网内容分级联盟(ICRA)提供的内容分级标准对网站内容进行分级</w:t>
      </w:r>
    </w:p>
    <w:p w:rsidR="009C5F1F" w:rsidRPr="0009089D" w:rsidRDefault="009C5F1F" w:rsidP="009C5F1F">
      <w:pPr>
        <w:ind w:firstLineChars="200" w:firstLine="480"/>
        <w:jc w:val="left"/>
        <w:rPr>
          <w:rFonts w:ascii="宋体" w:hAnsi="宋体"/>
          <w:b/>
          <w:sz w:val="24"/>
        </w:rPr>
      </w:pPr>
      <w:r w:rsidRPr="0009089D">
        <w:rPr>
          <w:rFonts w:ascii="宋体" w:hAnsi="宋体" w:hint="eastAsia"/>
          <w:sz w:val="24"/>
        </w:rPr>
        <w:t>下面说法错误的是____。</w:t>
      </w:r>
      <w:r w:rsidRPr="0009089D">
        <w:rPr>
          <w:rFonts w:ascii="宋体" w:hAnsi="宋体" w:hint="eastAsia"/>
          <w:b/>
          <w:sz w:val="24"/>
        </w:rPr>
        <w:t>C 基于主机的入侵检测系统可以检测针对网络中所有主机的网络扫描</w:t>
      </w:r>
    </w:p>
    <w:p w:rsidR="009C5F1F" w:rsidRPr="0009089D" w:rsidRDefault="009C5F1F" w:rsidP="009C5F1F">
      <w:pPr>
        <w:ind w:firstLineChars="200" w:firstLine="480"/>
        <w:jc w:val="left"/>
        <w:rPr>
          <w:rFonts w:ascii="宋体" w:hAnsi="宋体"/>
          <w:b/>
          <w:sz w:val="24"/>
        </w:rPr>
      </w:pPr>
      <w:r w:rsidRPr="0009089D">
        <w:rPr>
          <w:rFonts w:ascii="宋体" w:hAnsi="宋体" w:hint="eastAsia"/>
          <w:sz w:val="24"/>
        </w:rPr>
        <w:t>下面说法正确的是____。</w:t>
      </w:r>
      <w:r w:rsidRPr="0009089D">
        <w:rPr>
          <w:rFonts w:ascii="宋体" w:hAnsi="宋体" w:hint="eastAsia"/>
          <w:b/>
          <w:sz w:val="24"/>
        </w:rPr>
        <w:t>A UNIX系统中有两种NFS服务器，分别是基于内核的NFS Daemon和用户空间Daemon，其中安全性能较强的是基于内核的NFSDaemon</w:t>
      </w:r>
    </w:p>
    <w:p w:rsidR="009C5F1F" w:rsidRPr="0009089D" w:rsidRDefault="009C5F1F" w:rsidP="009C5F1F">
      <w:pPr>
        <w:ind w:firstLineChars="200" w:firstLine="480"/>
        <w:jc w:val="left"/>
        <w:rPr>
          <w:rFonts w:ascii="宋体" w:hAnsi="宋体"/>
          <w:b/>
          <w:sz w:val="24"/>
        </w:rPr>
      </w:pPr>
      <w:r w:rsidRPr="0009089D">
        <w:rPr>
          <w:rFonts w:ascii="宋体" w:hAnsi="宋体" w:hint="eastAsia"/>
          <w:sz w:val="24"/>
        </w:rPr>
        <w:t>下面原则是DBMS对于用户的访问存取控制的基本原则的是____。</w:t>
      </w:r>
      <w:r w:rsidRPr="0009089D">
        <w:rPr>
          <w:rFonts w:ascii="宋体" w:hAnsi="宋体" w:hint="eastAsia"/>
          <w:b/>
          <w:sz w:val="24"/>
        </w:rPr>
        <w:t>A 隔离原则</w:t>
      </w:r>
    </w:p>
    <w:p w:rsidR="009C5F1F" w:rsidRPr="0009089D" w:rsidRDefault="009C5F1F" w:rsidP="009C5F1F">
      <w:pPr>
        <w:ind w:firstLineChars="200" w:firstLine="480"/>
        <w:jc w:val="left"/>
        <w:rPr>
          <w:rFonts w:ascii="宋体" w:hAnsi="宋体"/>
          <w:sz w:val="24"/>
        </w:rPr>
      </w:pPr>
      <w:r>
        <w:rPr>
          <w:rFonts w:ascii="宋体" w:hAnsi="宋体"/>
          <w:noProof/>
          <w:sz w:val="24"/>
        </w:rPr>
        <mc:AlternateContent>
          <mc:Choice Requires="wps">
            <w:drawing>
              <wp:anchor distT="0" distB="0" distL="114300" distR="114300" simplePos="0" relativeHeight="251678720" behindDoc="0" locked="0" layoutInCell="1" allowOverlap="1" wp14:anchorId="5EAF384E" wp14:editId="030FF330">
                <wp:simplePos x="0" y="0"/>
                <wp:positionH relativeFrom="column">
                  <wp:posOffset>-28575</wp:posOffset>
                </wp:positionH>
                <wp:positionV relativeFrom="paragraph">
                  <wp:posOffset>60960</wp:posOffset>
                </wp:positionV>
                <wp:extent cx="457200" cy="39624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7200" cy="396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5F1F" w:rsidRPr="00F42EB3" w:rsidRDefault="009C5F1F" w:rsidP="009C5F1F">
                            <w:pPr>
                              <w:rPr>
                                <w:rFonts w:ascii="黑体" w:eastAsia="黑体" w:hAnsi="黑体"/>
                                <w:b/>
                                <w:sz w:val="32"/>
                                <w:szCs w:val="32"/>
                              </w:rPr>
                            </w:pPr>
                            <w:r>
                              <w:rPr>
                                <w:rFonts w:ascii="黑体" w:eastAsia="黑体" w:hAnsi="黑体" w:hint="eastAsia"/>
                                <w:b/>
                                <w:sz w:val="32"/>
                                <w:szCs w:val="32"/>
                              </w:rP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AF384E" id="Text Box 19" o:spid="_x0000_s1043" type="#_x0000_t202" style="position:absolute;left:0;text-align:left;margin-left:-2.25pt;margin-top:4.8pt;width:36pt;height:3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" stroked="f">
                <v:fill opacity="0"/>
                <v:path arrowok="t"/>
                <v:textbox>
                  <w:txbxContent>
                    <w:p w:rsidR="009C5F1F" w:rsidRPr="00F42EB3" w:rsidRDefault="009C5F1F" w:rsidP="009C5F1F">
                      <w:pPr>
                        <w:rPr>
                          <w:rFonts w:ascii="黑体" w:eastAsia="黑体" w:hAnsi="黑体"/>
                          <w:b/>
                          <w:sz w:val="32"/>
                          <w:szCs w:val="32"/>
                        </w:rPr>
                      </w:pPr>
                      <w:r>
                        <w:rPr>
                          <w:rFonts w:ascii="黑体" w:eastAsia="黑体" w:hAnsi="黑体" w:hint="eastAsia"/>
                          <w:b/>
                          <w:sz w:val="32"/>
                          <w:szCs w:val="32"/>
                        </w:rPr>
                        <w:t>X</w:t>
                      </w:r>
                    </w:p>
                  </w:txbxContent>
                </v:textbox>
              </v:shape>
            </w:pict>
          </mc:Fallback>
        </mc:AlternateContent>
      </w:r>
      <w:r w:rsidRPr="0009089D">
        <w:rPr>
          <w:rFonts w:ascii="宋体" w:hAnsi="宋体" w:hint="eastAsia"/>
          <w:sz w:val="24"/>
        </w:rPr>
        <w:t>一般常见的Windows操作系统与Linux系统的管理员密码最大长度分别为____和____。</w:t>
      </w:r>
      <w:r w:rsidRPr="0009089D">
        <w:rPr>
          <w:rFonts w:ascii="宋体" w:hAnsi="宋体" w:hint="eastAsia"/>
          <w:b/>
          <w:sz w:val="24"/>
        </w:rPr>
        <w:t>D 14 8</w:t>
      </w:r>
    </w:p>
    <w:p w:rsidR="009C5F1F" w:rsidRPr="0009089D" w:rsidRDefault="009C5F1F" w:rsidP="009C5F1F">
      <w:pPr>
        <w:ind w:firstLineChars="200" w:firstLine="480"/>
        <w:jc w:val="left"/>
        <w:rPr>
          <w:rFonts w:ascii="宋体" w:hAnsi="宋体"/>
          <w:b/>
          <w:sz w:val="24"/>
        </w:rPr>
      </w:pPr>
      <w:r w:rsidRPr="0009089D">
        <w:rPr>
          <w:rFonts w:ascii="宋体" w:hAnsi="宋体" w:hint="eastAsia"/>
          <w:sz w:val="24"/>
        </w:rPr>
        <w:t>以下不符合防静电要求的是____。</w:t>
      </w:r>
      <w:r w:rsidRPr="0009089D">
        <w:rPr>
          <w:rFonts w:ascii="宋体" w:hAnsi="宋体" w:hint="eastAsia"/>
          <w:b/>
          <w:sz w:val="24"/>
        </w:rPr>
        <w:t>B 在机房内直接更衣梳理</w:t>
      </w:r>
    </w:p>
    <w:p w:rsidR="009C5F1F" w:rsidRPr="0009089D" w:rsidRDefault="009C5F1F" w:rsidP="009C5F1F">
      <w:pPr>
        <w:ind w:firstLineChars="200" w:firstLine="480"/>
        <w:jc w:val="left"/>
        <w:rPr>
          <w:rFonts w:ascii="宋体" w:hAnsi="宋体"/>
          <w:b/>
          <w:sz w:val="24"/>
        </w:rPr>
      </w:pPr>
      <w:r>
        <w:rPr>
          <w:rFonts w:ascii="宋体" w:hAnsi="宋体"/>
          <w:noProof/>
          <w:sz w:val="24"/>
        </w:rPr>
        <mc:AlternateContent>
          <mc:Choice Requires="wps">
            <w:drawing>
              <wp:anchor distT="0" distB="0" distL="114300" distR="114300" simplePos="0" relativeHeight="251679744" behindDoc="0" locked="0" layoutInCell="1" allowOverlap="1" wp14:anchorId="15F12CAA" wp14:editId="604B4063">
                <wp:simplePos x="0" y="0"/>
                <wp:positionH relativeFrom="column">
                  <wp:posOffset>-9525</wp:posOffset>
                </wp:positionH>
                <wp:positionV relativeFrom="paragraph">
                  <wp:posOffset>-142875</wp:posOffset>
                </wp:positionV>
                <wp:extent cx="457200" cy="396240"/>
                <wp:effectExtent l="0" t="0" r="0" b="0"/>
                <wp:wrapNone/>
                <wp:docPr id="20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7200" cy="396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5F1F" w:rsidRPr="00F42EB3" w:rsidRDefault="009C5F1F" w:rsidP="009C5F1F">
                            <w:pPr>
                              <w:rPr>
                                <w:rFonts w:ascii="黑体" w:eastAsia="黑体" w:hAnsi="黑体"/>
                                <w:b/>
                                <w:sz w:val="32"/>
                                <w:szCs w:val="32"/>
                              </w:rPr>
                            </w:pPr>
                            <w:r>
                              <w:rPr>
                                <w:rFonts w:ascii="黑体" w:eastAsia="黑体" w:hAnsi="黑体" w:hint="eastAsia"/>
                                <w:b/>
                                <w:sz w:val="32"/>
                                <w:szCs w:val="32"/>
                              </w:rP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12CAA" id="Text Box 20" o:spid="_x0000_s1044" type="#_x0000_t202" style="position:absolute;left:0;text-align:left;margin-left:-.75pt;margin-top:-11.25pt;width:36pt;height:3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" stroked="f">
                <v:fill opacity="0"/>
                <v:path arrowok="t"/>
                <v:textbox>
                  <w:txbxContent>
                    <w:p w:rsidR="009C5F1F" w:rsidRPr="00F42EB3" w:rsidRDefault="009C5F1F" w:rsidP="009C5F1F">
                      <w:pPr>
                        <w:rPr>
                          <w:rFonts w:ascii="黑体" w:eastAsia="黑体" w:hAnsi="黑体"/>
                          <w:b/>
                          <w:sz w:val="32"/>
                          <w:szCs w:val="32"/>
                        </w:rPr>
                      </w:pPr>
                      <w:r>
                        <w:rPr>
                          <w:rFonts w:ascii="黑体" w:eastAsia="黑体" w:hAnsi="黑体" w:hint="eastAsia"/>
                          <w:b/>
                          <w:sz w:val="32"/>
                          <w:szCs w:val="32"/>
                        </w:rPr>
                        <w:t>X</w:t>
                      </w:r>
                    </w:p>
                  </w:txbxContent>
                </v:textbox>
              </v:shape>
            </w:pict>
          </mc:Fallback>
        </mc:AlternateContent>
      </w:r>
      <w:r w:rsidRPr="0009089D">
        <w:rPr>
          <w:rFonts w:ascii="宋体" w:hAnsi="宋体" w:hint="eastAsia"/>
          <w:sz w:val="24"/>
        </w:rPr>
        <w:t>以下不会帮助减少收到的垃圾邮件数量的是____。</w:t>
      </w:r>
      <w:r w:rsidRPr="0009089D">
        <w:rPr>
          <w:rFonts w:ascii="宋体" w:hAnsi="宋体" w:hint="eastAsia"/>
          <w:b/>
          <w:sz w:val="24"/>
        </w:rPr>
        <w:t>C 安装入侵检测软件</w:t>
      </w:r>
    </w:p>
    <w:p w:rsidR="009C5F1F" w:rsidRPr="0009089D" w:rsidRDefault="009C5F1F" w:rsidP="009C5F1F">
      <w:pPr>
        <w:ind w:firstLineChars="200" w:firstLine="480"/>
        <w:jc w:val="left"/>
        <w:rPr>
          <w:rFonts w:ascii="宋体" w:hAnsi="宋体"/>
          <w:b/>
          <w:sz w:val="24"/>
        </w:rPr>
      </w:pPr>
      <w:r w:rsidRPr="0009089D">
        <w:rPr>
          <w:rFonts w:ascii="宋体" w:hAnsi="宋体" w:hint="eastAsia"/>
          <w:sz w:val="24"/>
        </w:rPr>
        <w:t>以下不可以表示电子邮件可能是欺骗性的是____。</w:t>
      </w:r>
      <w:r w:rsidRPr="0009089D">
        <w:rPr>
          <w:rFonts w:ascii="宋体" w:hAnsi="宋体" w:hint="eastAsia"/>
          <w:b/>
          <w:sz w:val="24"/>
        </w:rPr>
        <w:t>C 通过姓氏和名字称呼您</w:t>
      </w:r>
    </w:p>
    <w:p w:rsidR="009C5F1F" w:rsidRPr="0009089D" w:rsidRDefault="009C5F1F" w:rsidP="009C5F1F">
      <w:pPr>
        <w:ind w:firstLineChars="200" w:firstLine="480"/>
        <w:jc w:val="left"/>
        <w:rPr>
          <w:rFonts w:ascii="宋体" w:hAnsi="宋体"/>
          <w:b/>
          <w:sz w:val="24"/>
        </w:rPr>
      </w:pPr>
      <w:r w:rsidRPr="0009089D">
        <w:rPr>
          <w:rFonts w:ascii="宋体" w:hAnsi="宋体" w:hint="eastAsia"/>
          <w:sz w:val="24"/>
        </w:rPr>
        <w:t>有编辑／etc／passwd文件能力的攻击者可以通过把UID变为____就可以成为特权用户。</w:t>
      </w:r>
      <w:r w:rsidRPr="0009089D">
        <w:rPr>
          <w:rFonts w:ascii="宋体" w:hAnsi="宋体" w:hint="eastAsia"/>
          <w:b/>
          <w:sz w:val="24"/>
        </w:rPr>
        <w:t>B 0</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有关数据库加密，下面说法不正确的是____。</w:t>
      </w:r>
      <w:r w:rsidRPr="0009089D">
        <w:rPr>
          <w:rFonts w:ascii="宋体" w:hAnsi="宋体" w:hint="eastAsia"/>
          <w:b/>
          <w:sz w:val="24"/>
        </w:rPr>
        <w:t>C 字符串字段不能加密</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在PDRR模型中，____是静态防护转化为动态的关键，是动态响应的依据。</w:t>
      </w:r>
      <w:r w:rsidRPr="0009089D">
        <w:rPr>
          <w:rFonts w:ascii="宋体" w:hAnsi="宋体" w:hint="eastAsia"/>
          <w:b/>
          <w:sz w:val="24"/>
        </w:rPr>
        <w:t>B 检测</w:t>
      </w:r>
    </w:p>
    <w:p w:rsidR="009C5F1F" w:rsidRPr="0009089D" w:rsidRDefault="009C5F1F" w:rsidP="009C5F1F">
      <w:pPr>
        <w:ind w:firstLineChars="200" w:firstLine="480"/>
        <w:jc w:val="left"/>
        <w:rPr>
          <w:rFonts w:ascii="宋体" w:hAnsi="宋体"/>
          <w:b/>
          <w:sz w:val="24"/>
        </w:rPr>
      </w:pPr>
      <w:r w:rsidRPr="0009089D">
        <w:rPr>
          <w:rFonts w:ascii="宋体" w:hAnsi="宋体" w:hint="eastAsia"/>
          <w:sz w:val="24"/>
        </w:rPr>
        <w:t>在正常情况下，Windows 2000中建议关闭的服务是____。</w:t>
      </w:r>
      <w:r w:rsidRPr="0009089D">
        <w:rPr>
          <w:rFonts w:ascii="宋体" w:hAnsi="宋体" w:hint="eastAsia"/>
          <w:b/>
          <w:sz w:val="24"/>
        </w:rPr>
        <w:t>A TCP／IP NetBIOS Helper Service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b/>
          <w:sz w:val="24"/>
        </w:rPr>
      </w:pPr>
      <w:r w:rsidRPr="0009089D">
        <w:rPr>
          <w:rFonts w:ascii="宋体" w:hAnsi="宋体" w:hint="eastAsia"/>
          <w:b/>
          <w:sz w:val="24"/>
        </w:rPr>
        <w:t>专业技术人员考试——信息安全技术（多选）</w:t>
      </w:r>
    </w:p>
    <w:p w:rsidR="009C5F1F" w:rsidRPr="0009089D" w:rsidRDefault="009C5F1F" w:rsidP="009C5F1F">
      <w:pPr>
        <w:jc w:val="left"/>
        <w:rPr>
          <w:rFonts w:ascii="宋体" w:hAnsi="宋体"/>
          <w:b/>
          <w:sz w:val="24"/>
        </w:rPr>
      </w:pPr>
      <w:r w:rsidRPr="0009089D">
        <w:rPr>
          <w:rFonts w:ascii="宋体" w:hAnsi="宋体" w:hint="eastAsia"/>
          <w:sz w:val="24"/>
        </w:rPr>
        <w:t>Oracle数据库的审计类型有____。</w:t>
      </w:r>
      <w:r w:rsidRPr="0009089D">
        <w:rPr>
          <w:rFonts w:ascii="宋体" w:hAnsi="宋体" w:hint="eastAsia"/>
          <w:b/>
          <w:sz w:val="24"/>
        </w:rPr>
        <w:t>ACD</w:t>
      </w:r>
    </w:p>
    <w:p w:rsidR="009C5F1F" w:rsidRPr="0009089D" w:rsidRDefault="009C5F1F" w:rsidP="009C5F1F">
      <w:pPr>
        <w:jc w:val="left"/>
        <w:rPr>
          <w:rFonts w:ascii="宋体" w:hAnsi="宋体"/>
          <w:sz w:val="24"/>
        </w:rPr>
      </w:pPr>
      <w:r w:rsidRPr="0009089D">
        <w:rPr>
          <w:rFonts w:ascii="宋体" w:hAnsi="宋体" w:hint="eastAsia"/>
          <w:sz w:val="24"/>
        </w:rPr>
        <w:t>PKI提供的核心服务包括____。</w:t>
      </w:r>
      <w:r w:rsidRPr="0009089D">
        <w:rPr>
          <w:rFonts w:ascii="宋体" w:hAnsi="宋体" w:hint="eastAsia"/>
          <w:b/>
          <w:sz w:val="24"/>
        </w:rPr>
        <w:t>ABCDE</w:t>
      </w:r>
    </w:p>
    <w:p w:rsidR="009C5F1F" w:rsidRPr="0009089D" w:rsidRDefault="009C5F1F" w:rsidP="009C5F1F">
      <w:pPr>
        <w:jc w:val="left"/>
        <w:rPr>
          <w:rFonts w:ascii="宋体" w:hAnsi="宋体"/>
          <w:b/>
          <w:sz w:val="24"/>
        </w:rPr>
      </w:pPr>
      <w:r w:rsidRPr="0009089D">
        <w:rPr>
          <w:rFonts w:ascii="宋体" w:hAnsi="宋体" w:hint="eastAsia"/>
          <w:sz w:val="24"/>
        </w:rPr>
        <w:t>PKI系统的基本组件包括____。</w:t>
      </w:r>
      <w:r w:rsidRPr="0009089D">
        <w:rPr>
          <w:rFonts w:ascii="宋体" w:hAnsi="宋体" w:hint="eastAsia"/>
          <w:b/>
          <w:sz w:val="24"/>
        </w:rPr>
        <w:t>ABCDEF</w:t>
      </w:r>
    </w:p>
    <w:p w:rsidR="009C5F1F" w:rsidRPr="0009089D" w:rsidRDefault="009C5F1F" w:rsidP="009C5F1F">
      <w:pPr>
        <w:jc w:val="left"/>
        <w:rPr>
          <w:rFonts w:ascii="宋体" w:hAnsi="宋体"/>
          <w:b/>
          <w:sz w:val="24"/>
        </w:rPr>
      </w:pPr>
      <w:r w:rsidRPr="0009089D">
        <w:rPr>
          <w:rFonts w:ascii="宋体" w:hAnsi="宋体" w:hint="eastAsia"/>
          <w:sz w:val="24"/>
        </w:rPr>
        <w:t>SQL Server中的预定义服务器角色有____。</w:t>
      </w:r>
      <w:r w:rsidRPr="0009089D">
        <w:rPr>
          <w:rFonts w:ascii="宋体" w:hAnsi="宋体" w:hint="eastAsia"/>
          <w:b/>
          <w:sz w:val="24"/>
        </w:rPr>
        <w:t>ABCDE</w:t>
      </w:r>
    </w:p>
    <w:p w:rsidR="009C5F1F" w:rsidRPr="0009089D" w:rsidRDefault="009C5F1F" w:rsidP="009C5F1F">
      <w:pPr>
        <w:jc w:val="left"/>
        <w:rPr>
          <w:rFonts w:ascii="宋体" w:hAnsi="宋体"/>
          <w:sz w:val="24"/>
        </w:rPr>
      </w:pPr>
      <w:r w:rsidRPr="0009089D">
        <w:rPr>
          <w:rFonts w:ascii="宋体" w:hAnsi="宋体" w:hint="eastAsia"/>
          <w:sz w:val="24"/>
        </w:rPr>
        <w:t>UNIX／Linux系统中的Apcache服务器的主要安全缺陷表现在攻击者可以____。</w:t>
      </w:r>
      <w:r w:rsidRPr="0009089D">
        <w:rPr>
          <w:rFonts w:ascii="宋体" w:hAnsi="宋体" w:hint="eastAsia"/>
          <w:b/>
          <w:sz w:val="24"/>
        </w:rPr>
        <w:t>ABC</w:t>
      </w:r>
    </w:p>
    <w:p w:rsidR="009C5F1F" w:rsidRPr="0009089D" w:rsidRDefault="009C5F1F" w:rsidP="009C5F1F">
      <w:pPr>
        <w:jc w:val="left"/>
        <w:rPr>
          <w:rFonts w:ascii="宋体" w:hAnsi="宋体"/>
          <w:sz w:val="24"/>
        </w:rPr>
      </w:pPr>
      <w:r w:rsidRPr="0009089D">
        <w:rPr>
          <w:rFonts w:ascii="宋体" w:hAnsi="宋体" w:hint="eastAsia"/>
          <w:sz w:val="24"/>
        </w:rPr>
        <w:t>UNIX／Linux系统中的密码控制信息保存在／etc／passwd或／ect／shadow文件中，信息包含的内容有____。</w:t>
      </w:r>
      <w:r w:rsidRPr="0009089D">
        <w:rPr>
          <w:rFonts w:ascii="宋体" w:hAnsi="宋体" w:hint="eastAsia"/>
          <w:b/>
          <w:sz w:val="24"/>
        </w:rPr>
        <w:t>BCD</w:t>
      </w:r>
    </w:p>
    <w:p w:rsidR="009C5F1F" w:rsidRPr="0009089D" w:rsidRDefault="009C5F1F" w:rsidP="009C5F1F">
      <w:pPr>
        <w:jc w:val="left"/>
        <w:rPr>
          <w:rFonts w:ascii="宋体" w:hAnsi="宋体"/>
          <w:b/>
          <w:sz w:val="24"/>
        </w:rPr>
      </w:pPr>
      <w:r w:rsidRPr="0009089D">
        <w:rPr>
          <w:rFonts w:ascii="宋体" w:hAnsi="宋体" w:hint="eastAsia"/>
          <w:sz w:val="24"/>
        </w:rPr>
        <w:t>Windows系统登录流程中使用的系统安全模块有____。</w:t>
      </w:r>
      <w:r w:rsidRPr="0009089D">
        <w:rPr>
          <w:rFonts w:ascii="宋体" w:hAnsi="宋体" w:hint="eastAsia"/>
          <w:b/>
          <w:sz w:val="24"/>
        </w:rPr>
        <w:t>ABC</w:t>
      </w:r>
    </w:p>
    <w:p w:rsidR="009C5F1F" w:rsidRPr="0009089D" w:rsidRDefault="009C5F1F" w:rsidP="009C5F1F">
      <w:pPr>
        <w:jc w:val="left"/>
        <w:rPr>
          <w:rFonts w:ascii="宋体" w:hAnsi="宋体"/>
          <w:b/>
          <w:sz w:val="24"/>
        </w:rPr>
      </w:pPr>
      <w:r w:rsidRPr="0009089D">
        <w:rPr>
          <w:rFonts w:ascii="宋体" w:hAnsi="宋体" w:hint="eastAsia"/>
          <w:sz w:val="24"/>
        </w:rPr>
        <w:t>Windows系统中的审计日志包括____。</w:t>
      </w:r>
      <w:r w:rsidRPr="0009089D">
        <w:rPr>
          <w:rFonts w:ascii="宋体" w:hAnsi="宋体" w:hint="eastAsia"/>
          <w:b/>
          <w:sz w:val="24"/>
        </w:rPr>
        <w:t>ABC</w:t>
      </w:r>
    </w:p>
    <w:p w:rsidR="009C5F1F" w:rsidRPr="0009089D" w:rsidRDefault="009C5F1F" w:rsidP="009C5F1F">
      <w:pPr>
        <w:jc w:val="left"/>
        <w:rPr>
          <w:rFonts w:ascii="宋体" w:hAnsi="宋体"/>
          <w:b/>
          <w:sz w:val="24"/>
        </w:rPr>
      </w:pPr>
      <w:r w:rsidRPr="0009089D">
        <w:rPr>
          <w:rFonts w:ascii="宋体" w:hAnsi="宋体" w:hint="eastAsia"/>
          <w:sz w:val="24"/>
        </w:rPr>
        <w:t>Windows系统中的用户组包括____。</w:t>
      </w:r>
      <w:r w:rsidRPr="0009089D">
        <w:rPr>
          <w:rFonts w:ascii="宋体" w:hAnsi="宋体" w:hint="eastAsia"/>
          <w:b/>
          <w:sz w:val="24"/>
        </w:rPr>
        <w:t>ABC</w:t>
      </w:r>
    </w:p>
    <w:p w:rsidR="009C5F1F" w:rsidRPr="0009089D" w:rsidRDefault="009C5F1F" w:rsidP="009C5F1F">
      <w:pPr>
        <w:jc w:val="left"/>
        <w:rPr>
          <w:rFonts w:ascii="宋体" w:hAnsi="宋体"/>
          <w:sz w:val="24"/>
        </w:rPr>
      </w:pPr>
      <w:r w:rsidRPr="0009089D">
        <w:rPr>
          <w:rFonts w:ascii="宋体" w:hAnsi="宋体" w:hint="eastAsia"/>
          <w:sz w:val="24"/>
        </w:rPr>
        <w:t>按照2000年3月公布的《计算机病毒防治管理办法》对计算机病毒的定义，下列属于计算机病毒的有____</w:t>
      </w:r>
      <w:r w:rsidRPr="0009089D">
        <w:rPr>
          <w:rFonts w:ascii="宋体" w:hAnsi="宋体" w:hint="eastAsia"/>
          <w:b/>
          <w:sz w:val="24"/>
        </w:rPr>
        <w:t>ABE</w:t>
      </w:r>
      <w:r w:rsidRPr="0009089D">
        <w:rPr>
          <w:rFonts w:ascii="宋体" w:hAnsi="宋体" w:hint="eastAsia"/>
          <w:sz w:val="24"/>
        </w:rPr>
        <w:t>。</w:t>
      </w:r>
    </w:p>
    <w:p w:rsidR="009C5F1F" w:rsidRPr="0009089D" w:rsidRDefault="009C5F1F" w:rsidP="009C5F1F">
      <w:pPr>
        <w:jc w:val="left"/>
        <w:rPr>
          <w:rFonts w:ascii="宋体" w:hAnsi="宋体"/>
          <w:b/>
          <w:sz w:val="24"/>
        </w:rPr>
      </w:pPr>
      <w:r w:rsidRPr="0009089D">
        <w:rPr>
          <w:rFonts w:ascii="宋体" w:hAnsi="宋体" w:hint="eastAsia"/>
          <w:sz w:val="24"/>
        </w:rPr>
        <w:t>病毒传播的途径有____。</w:t>
      </w:r>
      <w:r w:rsidRPr="0009089D">
        <w:rPr>
          <w:rFonts w:ascii="宋体" w:hAnsi="宋体" w:hint="eastAsia"/>
          <w:b/>
          <w:sz w:val="24"/>
        </w:rPr>
        <w:t>ACDE</w:t>
      </w:r>
    </w:p>
    <w:p w:rsidR="009C5F1F" w:rsidRPr="0009089D" w:rsidRDefault="009C5F1F" w:rsidP="009C5F1F">
      <w:pPr>
        <w:jc w:val="left"/>
        <w:rPr>
          <w:rFonts w:ascii="宋体" w:hAnsi="宋体"/>
          <w:b/>
          <w:sz w:val="24"/>
        </w:rPr>
      </w:pPr>
      <w:r w:rsidRPr="0009089D">
        <w:rPr>
          <w:rFonts w:ascii="宋体" w:hAnsi="宋体" w:hint="eastAsia"/>
          <w:sz w:val="24"/>
        </w:rPr>
        <w:t>操作系统的基本功能有____。</w:t>
      </w:r>
      <w:r w:rsidRPr="0009089D">
        <w:rPr>
          <w:rFonts w:ascii="宋体" w:hAnsi="宋体" w:hint="eastAsia"/>
          <w:b/>
          <w:sz w:val="24"/>
        </w:rPr>
        <w:t>ABCD</w:t>
      </w:r>
    </w:p>
    <w:p w:rsidR="009C5F1F" w:rsidRPr="0009089D" w:rsidRDefault="009C5F1F" w:rsidP="009C5F1F">
      <w:pPr>
        <w:jc w:val="left"/>
        <w:rPr>
          <w:rFonts w:ascii="宋体" w:hAnsi="宋体"/>
          <w:b/>
          <w:sz w:val="24"/>
        </w:rPr>
      </w:pPr>
      <w:r w:rsidRPr="0009089D">
        <w:rPr>
          <w:rFonts w:ascii="宋体" w:hAnsi="宋体" w:hint="eastAsia"/>
          <w:sz w:val="24"/>
        </w:rPr>
        <w:t>场地安全要考虑的因素有____。</w:t>
      </w:r>
      <w:r w:rsidRPr="0009089D">
        <w:rPr>
          <w:rFonts w:ascii="宋体" w:hAnsi="宋体" w:hint="eastAsia"/>
          <w:b/>
          <w:sz w:val="24"/>
        </w:rPr>
        <w:t>ABCDE</w:t>
      </w:r>
    </w:p>
    <w:p w:rsidR="009C5F1F" w:rsidRPr="0009089D" w:rsidRDefault="009C5F1F" w:rsidP="009C5F1F">
      <w:pPr>
        <w:jc w:val="left"/>
        <w:rPr>
          <w:rFonts w:ascii="宋体" w:hAnsi="宋体"/>
          <w:b/>
          <w:sz w:val="24"/>
        </w:rPr>
      </w:pPr>
      <w:r w:rsidRPr="0009089D">
        <w:rPr>
          <w:rFonts w:ascii="宋体" w:hAnsi="宋体" w:hint="eastAsia"/>
          <w:sz w:val="24"/>
        </w:rPr>
        <w:t>磁介质的报废处理，应采用____。</w:t>
      </w:r>
      <w:r w:rsidRPr="0009089D">
        <w:rPr>
          <w:rFonts w:ascii="宋体" w:hAnsi="宋体" w:hint="eastAsia"/>
          <w:b/>
          <w:sz w:val="24"/>
        </w:rPr>
        <w:t>CD</w:t>
      </w:r>
    </w:p>
    <w:p w:rsidR="009C5F1F" w:rsidRPr="0009089D" w:rsidRDefault="009C5F1F" w:rsidP="009C5F1F">
      <w:pPr>
        <w:jc w:val="left"/>
        <w:rPr>
          <w:rFonts w:ascii="宋体" w:hAnsi="宋体"/>
          <w:b/>
          <w:sz w:val="24"/>
        </w:rPr>
      </w:pPr>
      <w:r w:rsidRPr="0009089D">
        <w:rPr>
          <w:rFonts w:ascii="宋体" w:hAnsi="宋体" w:hint="eastAsia"/>
          <w:sz w:val="24"/>
        </w:rPr>
        <w:t>防火墙的局限性包括____。</w:t>
      </w:r>
      <w:r w:rsidRPr="0009089D">
        <w:rPr>
          <w:rFonts w:ascii="宋体" w:hAnsi="宋体" w:hint="eastAsia"/>
          <w:b/>
          <w:sz w:val="24"/>
        </w:rPr>
        <w:t>ACD</w:t>
      </w:r>
    </w:p>
    <w:p w:rsidR="009C5F1F" w:rsidRPr="0009089D" w:rsidRDefault="009C5F1F" w:rsidP="009C5F1F">
      <w:pPr>
        <w:jc w:val="left"/>
        <w:rPr>
          <w:rFonts w:ascii="宋体" w:hAnsi="宋体"/>
          <w:sz w:val="24"/>
        </w:rPr>
      </w:pPr>
      <w:r w:rsidRPr="0009089D">
        <w:rPr>
          <w:rFonts w:ascii="宋体" w:hAnsi="宋体" w:hint="eastAsia"/>
          <w:sz w:val="24"/>
        </w:rPr>
        <w:t>防火墙的性能的评价方面包括____。</w:t>
      </w:r>
      <w:r w:rsidRPr="0009089D">
        <w:rPr>
          <w:rFonts w:ascii="宋体" w:hAnsi="宋体" w:hint="eastAsia"/>
          <w:b/>
          <w:sz w:val="24"/>
        </w:rPr>
        <w:t>ABCD</w:t>
      </w:r>
    </w:p>
    <w:p w:rsidR="009C5F1F" w:rsidRPr="0009089D" w:rsidRDefault="009C5F1F" w:rsidP="009C5F1F">
      <w:pPr>
        <w:jc w:val="left"/>
        <w:rPr>
          <w:rFonts w:ascii="宋体" w:hAnsi="宋体"/>
          <w:b/>
          <w:sz w:val="24"/>
        </w:rPr>
      </w:pPr>
      <w:r w:rsidRPr="0009089D">
        <w:rPr>
          <w:rFonts w:ascii="宋体" w:hAnsi="宋体" w:hint="eastAsia"/>
          <w:sz w:val="24"/>
        </w:rPr>
        <w:t>防火墙通常阻止的数据包包括____。</w:t>
      </w:r>
      <w:r w:rsidRPr="0009089D">
        <w:rPr>
          <w:rFonts w:ascii="宋体" w:hAnsi="宋体" w:hint="eastAsia"/>
          <w:b/>
          <w:sz w:val="24"/>
        </w:rPr>
        <w:t>ABDE</w:t>
      </w:r>
    </w:p>
    <w:p w:rsidR="009C5F1F" w:rsidRPr="0009089D" w:rsidRDefault="009C5F1F" w:rsidP="009C5F1F">
      <w:pPr>
        <w:jc w:val="left"/>
        <w:rPr>
          <w:rFonts w:ascii="宋体" w:hAnsi="宋体"/>
          <w:b/>
          <w:sz w:val="24"/>
        </w:rPr>
      </w:pPr>
      <w:r w:rsidRPr="0009089D">
        <w:rPr>
          <w:rFonts w:ascii="宋体" w:hAnsi="宋体" w:hint="eastAsia"/>
          <w:sz w:val="24"/>
        </w:rPr>
        <w:t>防止设备电磁辐射可以采用的措施有____。</w:t>
      </w:r>
      <w:r w:rsidRPr="0009089D">
        <w:rPr>
          <w:rFonts w:ascii="宋体" w:hAnsi="宋体" w:hint="eastAsia"/>
          <w:b/>
          <w:sz w:val="24"/>
        </w:rPr>
        <w:t>ABCD</w:t>
      </w:r>
    </w:p>
    <w:p w:rsidR="009C5F1F" w:rsidRPr="0009089D" w:rsidRDefault="009C5F1F" w:rsidP="009C5F1F">
      <w:pPr>
        <w:jc w:val="left"/>
        <w:rPr>
          <w:rFonts w:ascii="宋体" w:hAnsi="宋体"/>
          <w:b/>
          <w:sz w:val="24"/>
        </w:rPr>
      </w:pPr>
      <w:r w:rsidRPr="0009089D">
        <w:rPr>
          <w:rFonts w:ascii="宋体" w:hAnsi="宋体" w:hint="eastAsia"/>
          <w:sz w:val="24"/>
        </w:rPr>
        <w:t>隔离网闸的三个组成部分是____。</w:t>
      </w:r>
      <w:r w:rsidRPr="0009089D">
        <w:rPr>
          <w:rFonts w:ascii="宋体" w:hAnsi="宋体" w:hint="eastAsia"/>
          <w:b/>
          <w:sz w:val="24"/>
        </w:rPr>
        <w:t>CDE</w:t>
      </w:r>
    </w:p>
    <w:p w:rsidR="009C5F1F" w:rsidRPr="0009089D" w:rsidRDefault="009C5F1F" w:rsidP="009C5F1F">
      <w:pPr>
        <w:jc w:val="left"/>
        <w:rPr>
          <w:rFonts w:ascii="宋体" w:hAnsi="宋体"/>
          <w:b/>
          <w:sz w:val="24"/>
        </w:rPr>
      </w:pPr>
      <w:r w:rsidRPr="0009089D">
        <w:rPr>
          <w:rFonts w:ascii="宋体" w:hAnsi="宋体" w:hint="eastAsia"/>
          <w:sz w:val="24"/>
        </w:rPr>
        <w:t>根据SahzerJ.H、SchroederM.D的要求，设计安全操作系统应遵循的原则有____。</w:t>
      </w:r>
      <w:r w:rsidRPr="0009089D">
        <w:rPr>
          <w:rFonts w:ascii="宋体" w:hAnsi="宋体" w:hint="eastAsia"/>
          <w:b/>
          <w:sz w:val="24"/>
        </w:rPr>
        <w:t>ABCD</w:t>
      </w:r>
    </w:p>
    <w:p w:rsidR="009C5F1F" w:rsidRPr="0009089D" w:rsidRDefault="009C5F1F" w:rsidP="009C5F1F">
      <w:pPr>
        <w:jc w:val="left"/>
        <w:rPr>
          <w:rFonts w:ascii="宋体" w:hAnsi="宋体"/>
          <w:b/>
          <w:sz w:val="24"/>
        </w:rPr>
      </w:pPr>
      <w:r w:rsidRPr="0009089D">
        <w:rPr>
          <w:rFonts w:ascii="宋体" w:hAnsi="宋体" w:hint="eastAsia"/>
          <w:sz w:val="24"/>
        </w:rPr>
        <w:t>会导致电磁泄露的有____。</w:t>
      </w:r>
      <w:r w:rsidRPr="0009089D">
        <w:rPr>
          <w:rFonts w:ascii="宋体" w:hAnsi="宋体" w:hint="eastAsia"/>
          <w:b/>
          <w:sz w:val="24"/>
        </w:rPr>
        <w:t>ABCDE</w:t>
      </w:r>
    </w:p>
    <w:p w:rsidR="009C5F1F" w:rsidRPr="0009089D" w:rsidRDefault="009C5F1F" w:rsidP="009C5F1F">
      <w:pPr>
        <w:jc w:val="left"/>
        <w:rPr>
          <w:rFonts w:ascii="宋体" w:hAnsi="宋体"/>
          <w:sz w:val="24"/>
        </w:rPr>
      </w:pPr>
      <w:r w:rsidRPr="0009089D">
        <w:rPr>
          <w:rFonts w:ascii="宋体" w:hAnsi="宋体" w:hint="eastAsia"/>
          <w:sz w:val="24"/>
        </w:rPr>
        <w:t>火灾自动报警、自动灭火系统部署应注意____。</w:t>
      </w:r>
      <w:r w:rsidRPr="0009089D">
        <w:rPr>
          <w:rFonts w:ascii="宋体" w:hAnsi="宋体" w:hint="eastAsia"/>
          <w:b/>
          <w:sz w:val="24"/>
        </w:rPr>
        <w:t>ABCD</w:t>
      </w:r>
    </w:p>
    <w:p w:rsidR="009C5F1F" w:rsidRPr="0009089D" w:rsidRDefault="009C5F1F" w:rsidP="009C5F1F">
      <w:pPr>
        <w:jc w:val="left"/>
        <w:rPr>
          <w:rFonts w:ascii="宋体" w:hAnsi="宋体"/>
          <w:b/>
          <w:sz w:val="24"/>
        </w:rPr>
      </w:pPr>
      <w:r w:rsidRPr="0009089D">
        <w:rPr>
          <w:rFonts w:ascii="宋体" w:hAnsi="宋体" w:hint="eastAsia"/>
          <w:sz w:val="24"/>
        </w:rPr>
        <w:t>静电的危害有____。</w:t>
      </w:r>
      <w:r w:rsidRPr="0009089D">
        <w:rPr>
          <w:rFonts w:ascii="宋体" w:hAnsi="宋体" w:hint="eastAsia"/>
          <w:b/>
          <w:sz w:val="24"/>
        </w:rPr>
        <w:t>ABCD</w:t>
      </w:r>
    </w:p>
    <w:p w:rsidR="009C5F1F" w:rsidRPr="0009089D" w:rsidRDefault="009C5F1F" w:rsidP="009C5F1F">
      <w:pPr>
        <w:jc w:val="left"/>
        <w:rPr>
          <w:rFonts w:ascii="宋体" w:hAnsi="宋体"/>
          <w:b/>
          <w:sz w:val="24"/>
        </w:rPr>
      </w:pPr>
      <w:r w:rsidRPr="0009089D">
        <w:rPr>
          <w:rFonts w:ascii="宋体" w:hAnsi="宋体" w:hint="eastAsia"/>
          <w:sz w:val="24"/>
        </w:rPr>
        <w:t>可能和计算机病毒有关的现象有____。</w:t>
      </w:r>
      <w:r w:rsidRPr="0009089D">
        <w:rPr>
          <w:rFonts w:ascii="宋体" w:hAnsi="宋体" w:hint="eastAsia"/>
          <w:b/>
          <w:sz w:val="24"/>
        </w:rPr>
        <w:t>ACD</w:t>
      </w:r>
    </w:p>
    <w:p w:rsidR="009C5F1F" w:rsidRPr="0009089D" w:rsidRDefault="009C5F1F" w:rsidP="009C5F1F">
      <w:pPr>
        <w:jc w:val="left"/>
        <w:rPr>
          <w:rFonts w:ascii="宋体" w:hAnsi="宋体"/>
          <w:b/>
          <w:sz w:val="24"/>
        </w:rPr>
      </w:pPr>
      <w:r w:rsidRPr="0009089D">
        <w:rPr>
          <w:rFonts w:ascii="宋体" w:hAnsi="宋体" w:hint="eastAsia"/>
          <w:sz w:val="24"/>
        </w:rPr>
        <w:t>可以有效限制SQL注入攻击的措施有____。</w:t>
      </w:r>
      <w:r w:rsidRPr="0009089D">
        <w:rPr>
          <w:rFonts w:ascii="宋体" w:hAnsi="宋体" w:hint="eastAsia"/>
          <w:b/>
          <w:sz w:val="24"/>
        </w:rPr>
        <w:t>ABCDE</w:t>
      </w:r>
    </w:p>
    <w:p w:rsidR="009C5F1F" w:rsidRPr="0009089D" w:rsidRDefault="009C5F1F" w:rsidP="009C5F1F">
      <w:pPr>
        <w:jc w:val="left"/>
        <w:rPr>
          <w:rFonts w:ascii="宋体" w:hAnsi="宋体"/>
          <w:b/>
          <w:sz w:val="24"/>
        </w:rPr>
      </w:pPr>
      <w:r w:rsidRPr="0009089D">
        <w:rPr>
          <w:rFonts w:ascii="宋体" w:hAnsi="宋体" w:hint="eastAsia"/>
          <w:sz w:val="24"/>
        </w:rPr>
        <w:t>垃圾邮件带来的危害有____。</w:t>
      </w:r>
      <w:r w:rsidRPr="0009089D">
        <w:rPr>
          <w:rFonts w:ascii="宋体" w:hAnsi="宋体" w:hint="eastAsia"/>
          <w:b/>
          <w:sz w:val="24"/>
        </w:rPr>
        <w:t>ABD</w:t>
      </w:r>
    </w:p>
    <w:p w:rsidR="009C5F1F" w:rsidRPr="0009089D" w:rsidRDefault="009C5F1F" w:rsidP="009C5F1F">
      <w:pPr>
        <w:jc w:val="left"/>
        <w:rPr>
          <w:rFonts w:ascii="宋体" w:hAnsi="宋体"/>
          <w:b/>
          <w:sz w:val="24"/>
        </w:rPr>
      </w:pPr>
      <w:r w:rsidRPr="0009089D">
        <w:rPr>
          <w:rFonts w:ascii="宋体" w:hAnsi="宋体" w:hint="eastAsia"/>
          <w:sz w:val="24"/>
        </w:rPr>
        <w:t>蜜罐技术的主要优点有____。</w:t>
      </w:r>
      <w:r w:rsidRPr="0009089D">
        <w:rPr>
          <w:rFonts w:ascii="宋体" w:hAnsi="宋体" w:hint="eastAsia"/>
          <w:b/>
          <w:sz w:val="24"/>
        </w:rPr>
        <w:t>BCD</w:t>
      </w:r>
    </w:p>
    <w:p w:rsidR="009C5F1F" w:rsidRPr="0009089D" w:rsidRDefault="009C5F1F" w:rsidP="009C5F1F">
      <w:pPr>
        <w:jc w:val="left"/>
        <w:rPr>
          <w:rFonts w:ascii="宋体" w:hAnsi="宋体"/>
          <w:b/>
          <w:sz w:val="24"/>
        </w:rPr>
      </w:pPr>
      <w:r w:rsidRPr="0009089D">
        <w:rPr>
          <w:rFonts w:ascii="宋体" w:hAnsi="宋体" w:hint="eastAsia"/>
          <w:sz w:val="24"/>
        </w:rPr>
        <w:t>目前市场上主流防火墙提供的功能包括____。</w:t>
      </w:r>
      <w:r w:rsidRPr="0009089D">
        <w:rPr>
          <w:rFonts w:ascii="宋体" w:hAnsi="宋体" w:hint="eastAsia"/>
          <w:b/>
          <w:sz w:val="24"/>
        </w:rPr>
        <w:t>ABCDE</w:t>
      </w:r>
    </w:p>
    <w:p w:rsidR="009C5F1F" w:rsidRPr="0009089D" w:rsidRDefault="009C5F1F" w:rsidP="009C5F1F">
      <w:pPr>
        <w:jc w:val="left"/>
        <w:rPr>
          <w:rFonts w:ascii="宋体" w:hAnsi="宋体"/>
          <w:b/>
          <w:sz w:val="24"/>
        </w:rPr>
      </w:pPr>
      <w:r w:rsidRPr="0009089D">
        <w:rPr>
          <w:rFonts w:ascii="宋体" w:hAnsi="宋体" w:hint="eastAsia"/>
          <w:sz w:val="24"/>
        </w:rPr>
        <w:t>内容过滤的目的包括____。</w:t>
      </w:r>
      <w:r w:rsidRPr="0009089D">
        <w:rPr>
          <w:rFonts w:ascii="宋体" w:hAnsi="宋体" w:hint="eastAsia"/>
          <w:b/>
          <w:sz w:val="24"/>
        </w:rPr>
        <w:t>ABCDE</w:t>
      </w:r>
    </w:p>
    <w:p w:rsidR="009C5F1F" w:rsidRPr="0009089D" w:rsidRDefault="009C5F1F" w:rsidP="009C5F1F">
      <w:pPr>
        <w:jc w:val="left"/>
        <w:rPr>
          <w:rFonts w:ascii="宋体" w:hAnsi="宋体"/>
          <w:b/>
          <w:sz w:val="24"/>
        </w:rPr>
      </w:pPr>
      <w:r w:rsidRPr="0009089D">
        <w:rPr>
          <w:rFonts w:ascii="宋体" w:hAnsi="宋体" w:hint="eastAsia"/>
          <w:sz w:val="24"/>
        </w:rPr>
        <w:t>内容过滤技术的应用领域包括____。</w:t>
      </w:r>
      <w:r w:rsidRPr="0009089D">
        <w:rPr>
          <w:rFonts w:ascii="宋体" w:hAnsi="宋体" w:hint="eastAsia"/>
          <w:b/>
          <w:sz w:val="24"/>
        </w:rPr>
        <w:t>ACDE</w:t>
      </w:r>
    </w:p>
    <w:p w:rsidR="009C5F1F" w:rsidRPr="0009089D" w:rsidRDefault="009C5F1F" w:rsidP="009C5F1F">
      <w:pPr>
        <w:jc w:val="left"/>
        <w:rPr>
          <w:rFonts w:ascii="宋体" w:hAnsi="宋体"/>
          <w:b/>
          <w:sz w:val="24"/>
        </w:rPr>
      </w:pPr>
      <w:r w:rsidRPr="0009089D">
        <w:rPr>
          <w:rFonts w:ascii="宋体" w:hAnsi="宋体" w:hint="eastAsia"/>
          <w:sz w:val="24"/>
        </w:rPr>
        <w:t>容灾等级越高，则____。</w:t>
      </w:r>
      <w:r w:rsidRPr="0009089D">
        <w:rPr>
          <w:rFonts w:ascii="宋体" w:hAnsi="宋体" w:hint="eastAsia"/>
          <w:b/>
          <w:sz w:val="24"/>
        </w:rPr>
        <w:t>ACD</w:t>
      </w:r>
    </w:p>
    <w:p w:rsidR="009C5F1F" w:rsidRPr="0009089D" w:rsidRDefault="009C5F1F" w:rsidP="009C5F1F">
      <w:pPr>
        <w:jc w:val="left"/>
        <w:rPr>
          <w:rFonts w:ascii="宋体" w:hAnsi="宋体"/>
          <w:b/>
          <w:sz w:val="24"/>
        </w:rPr>
      </w:pPr>
      <w:r w:rsidRPr="0009089D">
        <w:rPr>
          <w:rFonts w:ascii="宋体" w:hAnsi="宋体" w:hint="eastAsia"/>
          <w:sz w:val="24"/>
        </w:rPr>
        <w:t>入侵防御技术面临的挑战主要包括____。</w:t>
      </w:r>
      <w:r w:rsidRPr="0009089D">
        <w:rPr>
          <w:rFonts w:ascii="宋体" w:hAnsi="宋体" w:hint="eastAsia"/>
          <w:b/>
          <w:sz w:val="24"/>
        </w:rPr>
        <w:t>BCD</w:t>
      </w:r>
    </w:p>
    <w:p w:rsidR="009C5F1F" w:rsidRPr="0009089D" w:rsidRDefault="009C5F1F" w:rsidP="009C5F1F">
      <w:pPr>
        <w:jc w:val="left"/>
        <w:rPr>
          <w:rFonts w:ascii="宋体" w:hAnsi="宋体"/>
          <w:b/>
          <w:sz w:val="24"/>
        </w:rPr>
      </w:pPr>
      <w:r w:rsidRPr="0009089D">
        <w:rPr>
          <w:rFonts w:ascii="宋体" w:hAnsi="宋体" w:hint="eastAsia"/>
          <w:sz w:val="24"/>
        </w:rPr>
        <w:t>事务的特性有____。</w:t>
      </w:r>
      <w:r w:rsidRPr="0009089D">
        <w:rPr>
          <w:rFonts w:ascii="宋体" w:hAnsi="宋体" w:hint="eastAsia"/>
          <w:b/>
          <w:sz w:val="24"/>
        </w:rPr>
        <w:t>ABCE</w:t>
      </w:r>
    </w:p>
    <w:p w:rsidR="009C5F1F" w:rsidRPr="0009089D" w:rsidRDefault="009C5F1F" w:rsidP="009C5F1F">
      <w:pPr>
        <w:jc w:val="left"/>
        <w:rPr>
          <w:rFonts w:ascii="宋体" w:hAnsi="宋体"/>
          <w:b/>
          <w:sz w:val="24"/>
        </w:rPr>
      </w:pPr>
      <w:r w:rsidRPr="0009089D">
        <w:rPr>
          <w:rFonts w:ascii="宋体" w:hAnsi="宋体" w:hint="eastAsia"/>
          <w:sz w:val="24"/>
        </w:rPr>
        <w:t>数据库访问控制的粒度可能有____。</w:t>
      </w:r>
      <w:r w:rsidRPr="0009089D">
        <w:rPr>
          <w:rFonts w:ascii="宋体" w:hAnsi="宋体" w:hint="eastAsia"/>
          <w:b/>
          <w:sz w:val="24"/>
        </w:rPr>
        <w:t>ABCD</w:t>
      </w:r>
    </w:p>
    <w:p w:rsidR="009C5F1F" w:rsidRPr="0009089D" w:rsidRDefault="009C5F1F" w:rsidP="009C5F1F">
      <w:pPr>
        <w:jc w:val="left"/>
        <w:rPr>
          <w:rFonts w:ascii="宋体" w:hAnsi="宋体"/>
          <w:b/>
          <w:sz w:val="24"/>
        </w:rPr>
      </w:pPr>
      <w:r w:rsidRPr="0009089D">
        <w:rPr>
          <w:rFonts w:ascii="宋体" w:hAnsi="宋体" w:hint="eastAsia"/>
          <w:sz w:val="24"/>
        </w:rPr>
        <w:t>数据库故障可能有____。</w:t>
      </w:r>
      <w:r w:rsidRPr="0009089D">
        <w:rPr>
          <w:rFonts w:ascii="宋体" w:hAnsi="宋体" w:hint="eastAsia"/>
          <w:b/>
          <w:sz w:val="24"/>
        </w:rPr>
        <w:t>ABCDE</w:t>
      </w:r>
    </w:p>
    <w:p w:rsidR="009C5F1F" w:rsidRPr="0009089D" w:rsidRDefault="009C5F1F" w:rsidP="009C5F1F">
      <w:pPr>
        <w:jc w:val="left"/>
        <w:rPr>
          <w:rFonts w:ascii="宋体" w:hAnsi="宋体"/>
          <w:b/>
          <w:sz w:val="24"/>
        </w:rPr>
      </w:pPr>
      <w:r w:rsidRPr="0009089D">
        <w:rPr>
          <w:rFonts w:ascii="宋体" w:hAnsi="宋体" w:hint="eastAsia"/>
          <w:sz w:val="24"/>
        </w:rPr>
        <w:t>数字证书可以存储的信息包括____。</w:t>
      </w:r>
      <w:r w:rsidRPr="0009089D">
        <w:rPr>
          <w:rFonts w:ascii="宋体" w:hAnsi="宋体" w:hint="eastAsia"/>
          <w:b/>
          <w:sz w:val="24"/>
        </w:rPr>
        <w:t>ABCD</w:t>
      </w:r>
    </w:p>
    <w:p w:rsidR="009C5F1F" w:rsidRPr="0009089D" w:rsidRDefault="009C5F1F" w:rsidP="009C5F1F">
      <w:pPr>
        <w:jc w:val="left"/>
        <w:rPr>
          <w:rFonts w:ascii="宋体" w:hAnsi="宋体"/>
          <w:sz w:val="24"/>
        </w:rPr>
      </w:pPr>
      <w:r w:rsidRPr="0009089D">
        <w:rPr>
          <w:rFonts w:ascii="宋体" w:hAnsi="宋体" w:hint="eastAsia"/>
          <w:sz w:val="24"/>
        </w:rPr>
        <w:t>随着交换机的大量使用，基于网络的入侵检测系统面临着无法接收数据的问题。由于交换机不支持共享媒质的模式，传统的采用一个嗅探器(sniffer)来监听整个子网的办法不再可行。可选择解决的办法有</w:t>
      </w:r>
      <w:r w:rsidRPr="0009089D">
        <w:rPr>
          <w:rFonts w:ascii="宋体" w:hAnsi="宋体" w:hint="eastAsia"/>
          <w:b/>
          <w:sz w:val="24"/>
        </w:rPr>
        <w:t>BCDE</w:t>
      </w:r>
      <w:r w:rsidRPr="0009089D">
        <w:rPr>
          <w:rFonts w:ascii="宋体" w:hAnsi="宋体" w:hint="eastAsia"/>
          <w:sz w:val="24"/>
        </w:rPr>
        <w:t>。</w:t>
      </w:r>
    </w:p>
    <w:p w:rsidR="009C5F1F" w:rsidRPr="0009089D" w:rsidRDefault="009C5F1F" w:rsidP="009C5F1F">
      <w:pPr>
        <w:jc w:val="left"/>
        <w:rPr>
          <w:rFonts w:ascii="宋体" w:hAnsi="宋体"/>
          <w:b/>
          <w:sz w:val="24"/>
        </w:rPr>
      </w:pPr>
      <w:r w:rsidRPr="0009089D">
        <w:rPr>
          <w:rFonts w:ascii="宋体" w:hAnsi="宋体" w:hint="eastAsia"/>
          <w:sz w:val="24"/>
        </w:rPr>
        <w:t>通用操作系统必需的安全性功能有____。</w:t>
      </w:r>
      <w:r w:rsidRPr="0009089D">
        <w:rPr>
          <w:rFonts w:ascii="宋体" w:hAnsi="宋体" w:hint="eastAsia"/>
          <w:b/>
          <w:sz w:val="24"/>
        </w:rPr>
        <w:t>ABCD</w:t>
      </w:r>
    </w:p>
    <w:p w:rsidR="009C5F1F" w:rsidRPr="0009089D" w:rsidRDefault="009C5F1F" w:rsidP="009C5F1F">
      <w:pPr>
        <w:jc w:val="left"/>
        <w:rPr>
          <w:rFonts w:ascii="宋体" w:hAnsi="宋体"/>
          <w:b/>
          <w:sz w:val="24"/>
        </w:rPr>
      </w:pPr>
      <w:r w:rsidRPr="0009089D">
        <w:rPr>
          <w:rFonts w:ascii="宋体" w:hAnsi="宋体" w:hint="eastAsia"/>
          <w:sz w:val="24"/>
        </w:rPr>
        <w:t>通用入侵检测框架(CIDF)模型的组件包括____。</w:t>
      </w:r>
      <w:r w:rsidRPr="0009089D">
        <w:rPr>
          <w:rFonts w:ascii="宋体" w:hAnsi="宋体" w:hint="eastAsia"/>
          <w:b/>
          <w:sz w:val="24"/>
        </w:rPr>
        <w:t>ACDE</w:t>
      </w:r>
    </w:p>
    <w:p w:rsidR="009C5F1F" w:rsidRPr="0009089D" w:rsidRDefault="009C5F1F" w:rsidP="009C5F1F">
      <w:pPr>
        <w:jc w:val="left"/>
        <w:rPr>
          <w:rFonts w:ascii="宋体" w:hAnsi="宋体"/>
          <w:b/>
          <w:sz w:val="24"/>
        </w:rPr>
      </w:pPr>
      <w:r w:rsidRPr="0009089D">
        <w:rPr>
          <w:rFonts w:ascii="宋体" w:hAnsi="宋体" w:hint="eastAsia"/>
          <w:sz w:val="24"/>
        </w:rPr>
        <w:t>网络安全扫描能够____。</w:t>
      </w:r>
      <w:r w:rsidRPr="0009089D">
        <w:rPr>
          <w:rFonts w:ascii="宋体" w:hAnsi="宋体" w:hint="eastAsia"/>
          <w:b/>
          <w:sz w:val="24"/>
        </w:rPr>
        <w:t>ABCDE</w:t>
      </w:r>
    </w:p>
    <w:p w:rsidR="009C5F1F" w:rsidRPr="0009089D" w:rsidRDefault="009C5F1F" w:rsidP="009C5F1F">
      <w:pPr>
        <w:jc w:val="left"/>
        <w:rPr>
          <w:rFonts w:ascii="宋体" w:hAnsi="宋体"/>
          <w:b/>
          <w:sz w:val="24"/>
        </w:rPr>
      </w:pPr>
      <w:r w:rsidRPr="0009089D">
        <w:rPr>
          <w:rFonts w:ascii="宋体" w:hAnsi="宋体" w:hint="eastAsia"/>
          <w:sz w:val="24"/>
        </w:rPr>
        <w:t>网络钓鱼常用的手段有____。</w:t>
      </w:r>
      <w:r w:rsidRPr="0009089D">
        <w:rPr>
          <w:rFonts w:ascii="宋体" w:hAnsi="宋体" w:hint="eastAsia"/>
          <w:b/>
          <w:sz w:val="24"/>
        </w:rPr>
        <w:t>ABCDE</w:t>
      </w:r>
    </w:p>
    <w:p w:rsidR="009C5F1F" w:rsidRPr="0009089D" w:rsidRDefault="009C5F1F" w:rsidP="009C5F1F">
      <w:pPr>
        <w:jc w:val="left"/>
        <w:rPr>
          <w:rFonts w:ascii="宋体" w:hAnsi="宋体"/>
          <w:b/>
          <w:sz w:val="24"/>
        </w:rPr>
      </w:pPr>
      <w:r w:rsidRPr="0009089D">
        <w:rPr>
          <w:rFonts w:ascii="宋体" w:hAnsi="宋体" w:hint="eastAsia"/>
          <w:sz w:val="24"/>
        </w:rPr>
        <w:t>网页防篡改技术包括____。</w:t>
      </w:r>
      <w:r w:rsidRPr="0009089D">
        <w:rPr>
          <w:rFonts w:ascii="宋体" w:hAnsi="宋体" w:hint="eastAsia"/>
          <w:b/>
          <w:sz w:val="24"/>
        </w:rPr>
        <w:t>ABD</w:t>
      </w:r>
    </w:p>
    <w:p w:rsidR="009C5F1F" w:rsidRPr="0009089D" w:rsidRDefault="009C5F1F" w:rsidP="009C5F1F">
      <w:pPr>
        <w:jc w:val="left"/>
        <w:rPr>
          <w:rFonts w:ascii="宋体" w:hAnsi="宋体"/>
          <w:b/>
          <w:sz w:val="24"/>
        </w:rPr>
      </w:pPr>
      <w:r w:rsidRPr="0009089D">
        <w:rPr>
          <w:rFonts w:ascii="宋体" w:hAnsi="宋体" w:hint="eastAsia"/>
          <w:sz w:val="24"/>
        </w:rPr>
        <w:t>网闸可能应用在____。</w:t>
      </w:r>
      <w:r w:rsidRPr="0009089D">
        <w:rPr>
          <w:rFonts w:ascii="宋体" w:hAnsi="宋体" w:hint="eastAsia"/>
          <w:b/>
          <w:sz w:val="24"/>
        </w:rPr>
        <w:t>ABCDE</w:t>
      </w:r>
    </w:p>
    <w:p w:rsidR="009C5F1F" w:rsidRPr="0009089D" w:rsidRDefault="009C5F1F" w:rsidP="009C5F1F">
      <w:pPr>
        <w:jc w:val="left"/>
        <w:rPr>
          <w:rFonts w:ascii="宋体" w:hAnsi="宋体"/>
          <w:b/>
          <w:sz w:val="24"/>
        </w:rPr>
      </w:pPr>
      <w:r w:rsidRPr="0009089D">
        <w:rPr>
          <w:rFonts w:ascii="宋体" w:hAnsi="宋体" w:hint="eastAsia"/>
          <w:sz w:val="24"/>
        </w:rPr>
        <w:t>为了减小雷电损失，可以采取的措施有____。</w:t>
      </w:r>
      <w:r w:rsidRPr="0009089D">
        <w:rPr>
          <w:rFonts w:ascii="宋体" w:hAnsi="宋体" w:hint="eastAsia"/>
          <w:b/>
          <w:sz w:val="24"/>
        </w:rPr>
        <w:t>ACD</w:t>
      </w:r>
    </w:p>
    <w:p w:rsidR="009C5F1F" w:rsidRPr="0009089D" w:rsidRDefault="009C5F1F" w:rsidP="009C5F1F">
      <w:pPr>
        <w:jc w:val="left"/>
        <w:rPr>
          <w:rFonts w:ascii="宋体" w:hAnsi="宋体"/>
          <w:b/>
          <w:sz w:val="24"/>
        </w:rPr>
      </w:pPr>
      <w:r w:rsidRPr="0009089D">
        <w:rPr>
          <w:rFonts w:ascii="宋体" w:hAnsi="宋体" w:hint="eastAsia"/>
          <w:sz w:val="24"/>
        </w:rPr>
        <w:t>系统数据备份包括的对象有____。</w:t>
      </w:r>
      <w:r w:rsidRPr="0009089D">
        <w:rPr>
          <w:rFonts w:ascii="宋体" w:hAnsi="宋体" w:hint="eastAsia"/>
          <w:b/>
          <w:sz w:val="24"/>
        </w:rPr>
        <w:t>ABD</w:t>
      </w:r>
    </w:p>
    <w:p w:rsidR="009C5F1F" w:rsidRPr="0009089D" w:rsidRDefault="009C5F1F" w:rsidP="009C5F1F">
      <w:pPr>
        <w:jc w:val="left"/>
        <w:rPr>
          <w:rFonts w:ascii="宋体" w:hAnsi="宋体"/>
          <w:b/>
          <w:sz w:val="24"/>
        </w:rPr>
      </w:pPr>
      <w:r w:rsidRPr="0009089D">
        <w:rPr>
          <w:rFonts w:ascii="宋体" w:hAnsi="宋体" w:hint="eastAsia"/>
          <w:sz w:val="24"/>
        </w:rPr>
        <w:t>下列邮件为垃圾邮件的有____。</w:t>
      </w:r>
      <w:r w:rsidRPr="0009089D">
        <w:rPr>
          <w:rFonts w:ascii="宋体" w:hAnsi="宋体" w:hint="eastAsia"/>
          <w:b/>
          <w:sz w:val="24"/>
        </w:rPr>
        <w:t>ACDE</w:t>
      </w:r>
    </w:p>
    <w:p w:rsidR="009C5F1F" w:rsidRPr="0009089D" w:rsidRDefault="009C5F1F" w:rsidP="009C5F1F">
      <w:pPr>
        <w:jc w:val="left"/>
        <w:rPr>
          <w:rFonts w:ascii="宋体" w:hAnsi="宋体"/>
          <w:b/>
          <w:sz w:val="24"/>
        </w:rPr>
      </w:pPr>
      <w:r w:rsidRPr="0009089D">
        <w:rPr>
          <w:rFonts w:ascii="宋体" w:hAnsi="宋体" w:hint="eastAsia"/>
          <w:sz w:val="24"/>
        </w:rPr>
        <w:t>下面标准可用于评估数据库的安全级别的有____。</w:t>
      </w:r>
      <w:r w:rsidRPr="0009089D">
        <w:rPr>
          <w:rFonts w:ascii="宋体" w:hAnsi="宋体" w:hint="eastAsia"/>
          <w:b/>
          <w:sz w:val="24"/>
        </w:rPr>
        <w:t>ABCDE</w:t>
      </w:r>
    </w:p>
    <w:p w:rsidR="009C5F1F" w:rsidRPr="0009089D" w:rsidRDefault="009C5F1F" w:rsidP="009C5F1F">
      <w:pPr>
        <w:jc w:val="left"/>
        <w:rPr>
          <w:rFonts w:ascii="宋体" w:hAnsi="宋体"/>
          <w:b/>
          <w:sz w:val="24"/>
        </w:rPr>
      </w:pPr>
      <w:r w:rsidRPr="0009089D">
        <w:rPr>
          <w:rFonts w:ascii="宋体" w:hAnsi="宋体" w:hint="eastAsia"/>
          <w:sz w:val="24"/>
        </w:rPr>
        <w:t>下面不是网络端口扫描技术的是____。</w:t>
      </w:r>
      <w:r w:rsidRPr="0009089D">
        <w:rPr>
          <w:rFonts w:ascii="宋体" w:hAnsi="宋体" w:hint="eastAsia"/>
          <w:b/>
          <w:sz w:val="24"/>
        </w:rPr>
        <w:t>CDE</w:t>
      </w:r>
    </w:p>
    <w:p w:rsidR="009C5F1F" w:rsidRPr="0009089D" w:rsidRDefault="009C5F1F" w:rsidP="009C5F1F">
      <w:pPr>
        <w:jc w:val="left"/>
        <w:rPr>
          <w:rFonts w:ascii="宋体" w:hAnsi="宋体"/>
          <w:b/>
          <w:sz w:val="24"/>
        </w:rPr>
      </w:pPr>
      <w:r w:rsidRPr="0009089D">
        <w:rPr>
          <w:rFonts w:ascii="宋体" w:hAnsi="宋体" w:hint="eastAsia"/>
          <w:sz w:val="24"/>
        </w:rPr>
        <w:t>下面对于x-scan扫描器的说法，正确的有____。</w:t>
      </w:r>
      <w:r w:rsidRPr="0009089D">
        <w:rPr>
          <w:rFonts w:ascii="宋体" w:hAnsi="宋体" w:hint="eastAsia"/>
          <w:b/>
          <w:sz w:val="24"/>
        </w:rPr>
        <w:t>ACE</w:t>
      </w:r>
    </w:p>
    <w:p w:rsidR="009C5F1F" w:rsidRPr="0009089D" w:rsidRDefault="009C5F1F" w:rsidP="009C5F1F">
      <w:pPr>
        <w:jc w:val="left"/>
        <w:rPr>
          <w:rFonts w:ascii="宋体" w:hAnsi="宋体"/>
          <w:b/>
          <w:sz w:val="24"/>
        </w:rPr>
      </w:pPr>
      <w:r w:rsidRPr="0009089D">
        <w:rPr>
          <w:rFonts w:ascii="宋体" w:hAnsi="宋体" w:hint="eastAsia"/>
          <w:sz w:val="24"/>
        </w:rPr>
        <w:t>下面关于防火墙的维护和策略制定说法正确的是____。</w:t>
      </w:r>
      <w:r w:rsidRPr="0009089D">
        <w:rPr>
          <w:rFonts w:ascii="宋体" w:hAnsi="宋体" w:hint="eastAsia"/>
          <w:b/>
          <w:sz w:val="24"/>
        </w:rPr>
        <w:t>ABCD</w:t>
      </w:r>
    </w:p>
    <w:p w:rsidR="009C5F1F" w:rsidRPr="0009089D" w:rsidRDefault="009C5F1F" w:rsidP="009C5F1F">
      <w:pPr>
        <w:jc w:val="left"/>
        <w:rPr>
          <w:rFonts w:ascii="宋体" w:hAnsi="宋体"/>
          <w:b/>
          <w:sz w:val="24"/>
        </w:rPr>
      </w:pPr>
      <w:r w:rsidRPr="0009089D">
        <w:rPr>
          <w:rFonts w:ascii="宋体" w:hAnsi="宋体" w:hint="eastAsia"/>
          <w:sz w:val="24"/>
        </w:rPr>
        <w:t>下面技术为基于源的内容过滤技术的是____。</w:t>
      </w:r>
      <w:r w:rsidRPr="0009089D">
        <w:rPr>
          <w:rFonts w:ascii="宋体" w:hAnsi="宋体" w:hint="eastAsia"/>
          <w:b/>
          <w:sz w:val="24"/>
        </w:rPr>
        <w:t>BCD</w:t>
      </w:r>
    </w:p>
    <w:p w:rsidR="009C5F1F" w:rsidRPr="0009089D" w:rsidRDefault="009C5F1F" w:rsidP="009C5F1F">
      <w:pPr>
        <w:jc w:val="left"/>
        <w:rPr>
          <w:rFonts w:ascii="宋体" w:hAnsi="宋体"/>
          <w:b/>
          <w:sz w:val="24"/>
        </w:rPr>
      </w:pPr>
      <w:r w:rsidRPr="0009089D">
        <w:rPr>
          <w:rFonts w:ascii="宋体" w:hAnsi="宋体" w:hint="eastAsia"/>
          <w:sz w:val="24"/>
        </w:rPr>
        <w:t>下面软件产品中，____是漏洞扫描器。</w:t>
      </w:r>
      <w:r w:rsidRPr="0009089D">
        <w:rPr>
          <w:rFonts w:ascii="宋体" w:hAnsi="宋体" w:hint="eastAsia"/>
          <w:b/>
          <w:sz w:val="24"/>
        </w:rPr>
        <w:t>ABC</w:t>
      </w:r>
    </w:p>
    <w:p w:rsidR="009C5F1F" w:rsidRPr="0009089D" w:rsidRDefault="009C5F1F" w:rsidP="009C5F1F">
      <w:pPr>
        <w:jc w:val="left"/>
        <w:rPr>
          <w:rFonts w:ascii="宋体" w:hAnsi="宋体"/>
          <w:b/>
          <w:sz w:val="24"/>
        </w:rPr>
      </w:pPr>
      <w:r w:rsidRPr="0009089D">
        <w:rPr>
          <w:rFonts w:ascii="宋体" w:hAnsi="宋体" w:hint="eastAsia"/>
          <w:sz w:val="24"/>
        </w:rPr>
        <w:t>信息系统的容灾方案通常要考虑的要点有____。</w:t>
      </w:r>
      <w:r w:rsidRPr="0009089D">
        <w:rPr>
          <w:rFonts w:ascii="宋体" w:hAnsi="宋体" w:hint="eastAsia"/>
          <w:b/>
          <w:sz w:val="24"/>
        </w:rPr>
        <w:t>ABCDE</w:t>
      </w:r>
    </w:p>
    <w:p w:rsidR="009C5F1F" w:rsidRPr="0009089D" w:rsidRDefault="009C5F1F" w:rsidP="009C5F1F">
      <w:pPr>
        <w:jc w:val="left"/>
        <w:rPr>
          <w:rFonts w:ascii="宋体" w:hAnsi="宋体"/>
          <w:sz w:val="24"/>
        </w:rPr>
      </w:pPr>
      <w:r w:rsidRPr="0009089D">
        <w:rPr>
          <w:rFonts w:ascii="宋体" w:hAnsi="宋体" w:hint="eastAsia"/>
          <w:sz w:val="24"/>
        </w:rPr>
        <w:t>域内置全局组安全控制非常重要，这些组只出现在域控制器中，包括____。</w:t>
      </w:r>
      <w:r w:rsidRPr="0009089D">
        <w:rPr>
          <w:rFonts w:ascii="宋体" w:hAnsi="宋体" w:hint="eastAsia"/>
          <w:b/>
          <w:sz w:val="24"/>
        </w:rPr>
        <w:t>ABD</w:t>
      </w:r>
    </w:p>
    <w:p w:rsidR="009C5F1F" w:rsidRPr="0009089D" w:rsidRDefault="009C5F1F" w:rsidP="009C5F1F">
      <w:pPr>
        <w:jc w:val="left"/>
        <w:rPr>
          <w:rFonts w:ascii="宋体" w:hAnsi="宋体"/>
          <w:sz w:val="24"/>
        </w:rPr>
      </w:pPr>
      <w:r w:rsidRPr="0009089D">
        <w:rPr>
          <w:rFonts w:ascii="宋体" w:hAnsi="宋体" w:hint="eastAsia"/>
          <w:sz w:val="24"/>
        </w:rPr>
        <w:t>主动响应，是指基于一个检测到的入侵所采取的措施。对于主动响应来说，其选择的措施可以归入的类别有____。</w:t>
      </w:r>
      <w:r w:rsidRPr="0009089D">
        <w:rPr>
          <w:rFonts w:ascii="宋体" w:hAnsi="宋体" w:hint="eastAsia"/>
          <w:b/>
          <w:sz w:val="24"/>
        </w:rPr>
        <w:t>ABC</w:t>
      </w:r>
    </w:p>
    <w:p w:rsidR="009C5F1F" w:rsidRPr="0009089D" w:rsidRDefault="009C5F1F" w:rsidP="009C5F1F">
      <w:pPr>
        <w:jc w:val="left"/>
        <w:rPr>
          <w:rFonts w:ascii="宋体" w:hAnsi="宋体"/>
          <w:sz w:val="24"/>
        </w:rPr>
      </w:pPr>
      <w:r w:rsidRPr="0009089D">
        <w:rPr>
          <w:rFonts w:ascii="宋体" w:hAnsi="宋体" w:hint="eastAsia"/>
          <w:sz w:val="24"/>
        </w:rPr>
        <w:t>主机型漏洞扫描器可能具备的功能有____。</w:t>
      </w:r>
      <w:r w:rsidRPr="0009089D">
        <w:rPr>
          <w:rFonts w:ascii="宋体" w:hAnsi="宋体" w:hint="eastAsia"/>
          <w:b/>
          <w:sz w:val="24"/>
        </w:rPr>
        <w:t>ABCDE</w:t>
      </w:r>
    </w:p>
    <w:p w:rsidR="009C5F1F" w:rsidRPr="0009089D" w:rsidRDefault="009C5F1F" w:rsidP="009C5F1F">
      <w:pPr>
        <w:jc w:val="left"/>
        <w:rPr>
          <w:rFonts w:ascii="宋体" w:hAnsi="宋体"/>
          <w:sz w:val="24"/>
        </w:rPr>
      </w:pPr>
      <w:r w:rsidRPr="0009089D">
        <w:rPr>
          <w:rFonts w:ascii="宋体" w:hAnsi="宋体" w:hint="eastAsia"/>
          <w:sz w:val="24"/>
        </w:rPr>
        <w:t>组成UNIX系统结构的层次有____。</w:t>
      </w:r>
      <w:r w:rsidRPr="0009089D">
        <w:rPr>
          <w:rFonts w:ascii="宋体" w:hAnsi="宋体" w:hint="eastAsia"/>
          <w:b/>
          <w:sz w:val="24"/>
        </w:rPr>
        <w:t>ACD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b/>
          <w:sz w:val="24"/>
        </w:rPr>
      </w:pPr>
      <w:r w:rsidRPr="0009089D">
        <w:rPr>
          <w:rFonts w:ascii="宋体" w:hAnsi="宋体" w:hint="eastAsia"/>
          <w:b/>
          <w:sz w:val="24"/>
        </w:rPr>
        <w:t>专业技术人员考试——信息安全技术（判断）</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“安全通道隔离”是一种逻辑隔离。</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DKIM(Domain Keys Identified Mail)技术以和DomainKeys相同的方式用DNS发布的公开密钥验证签名，并且利用思科的标题签名技术确保一致性。</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Httpd.conf是Web服务器的主配置文件，由管理员进行配置，Srm.conf是Web服务器的资源配置文件，Access.conf是设置访问权限文件。</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iptables可配置具有状态包过滤机制的防火墙。</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MS SQL Server与Sybase SQL Server的身份认证机制基本相同。</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MySQL不提供字段粒度的访问控制。</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PKI是利用公开密钥技术所构建的、解决网络安全问题的、普遍适用的一种基础设施。</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QQ是与朋友联机聊天的好工具，不必担心病毒。</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SAN针对海量、面向数据块的数据传输，而NAS则提供文件级的数据访问功能。</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SenderlD可以判断出电子邮件的确切来源，因此，可以降低垃圾邮件以及域名欺骗等行为发生的可能。</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SQL Server不提供字段粒度的访问控制。</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SQL Server中，权限可以直接授予用户ID。</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SQL注入攻击不会威胁到操作系统的安全。</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TEMPEST技术，是指在设计和生产计算机设备时，就对可能产生电磁辐射的元器件、集成电路、连接线、显示器等采取防辐射措施，从而达到减少计算机信息泄露的最终目的。</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UNIX／Linux系统和Windows系统类似，每一个系统用户都有一个主目录。</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UNIX／Linux系统加载文件系统的命令是mount，所有用户都能使用这条命令。</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UNIX／Linux系统中，设置文件许可位以使得文件的所有者比其他用户拥有更少的权限是不可能的。</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UNIX／Linux系统中查看进程信息的who命令用于显示登录到系统的用户情况，与w命令不同的是，who命令功能更加强大，who命令是w命令的一个增强版。</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UNIX／Linux系统中的／etc／shadow文件含有全部系统需要知道的关于每个用户的信息(加密后的密码也可能存于／etc／passwd文件中)。</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UNIX／Linux系统中一个用户可以同时属于多个用户组。</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UNIX的开发工作是自由、独立的，完全开放源码，由很多个人和组织协同开发的。UNIX只定义了一个操作系统内核。所有的UNIX发行版本共享相同的内核源，但是，和内核一起的辅助材料则随版本不同有很大不同。</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Web站点访问者实际登录的是该Web服务器的安全系统，“匿名”Web访问者都是以IUSR帐号身份登录的。</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Windows XP帐号使用密码对访问者进行身份验证，密码是区分大小写的字符串，最多可包含16个字符。密码的有效字符是字母、数字、中文和符号。</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Windows防火墙能帮助阻止计算机病毒和蠕虫进入用户的计算机，但该防火墙不能检测或清除已经感染计算机的病毒和蠕虫。</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Windows文件系统中，只有Administrator组和ServerOperation组可以设置和去除共享目录，并且可以设置共享目录的访问权限。</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Windows系统的用户帐号有两种基本类型：全局帐号(GlobalAccounts)和本地帐号(LocalAccounts)。</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Windows系统中，系统中的用户帐号可以由任意系统用户建立。用户帐号中包含着用户的名称与密码、用户所属的组、用户的权利和用户的权限等相关数据。</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x-scan能够进行端口扫描。</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白名单方案规定邮件接收者只接收自己所信赖的邮件发送者所发送过来的邮件。</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半连接扫描也需要完成TCP协议的三次握手过程。</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包含收件人个人信息的邮件是可信的。</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贝叶斯过滤技术具有自适应、自学习的能力，目前已经得到了广泛的应用。</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备用电路板或者元器件、图纸文件必须存放在防静电屏蔽袋内，使用时要远离静电敏感器件。</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本地用户组中的Guests(来宾用户)组成员可以登录和运行应用程序，也可以关闭操作系统，但是其功能比Users有更多的限制。</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本地用户组中的Users(用户)组成员可以创建用户帐号和本地组，也可以运行应用程序，但是不能安装应用程序，也可以关闭和锁定操作系统。</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标准的UNIX／Linux系统以属主(Owner)、属组(Group)、其他人(World)三个粒度进行控制。特权用户不受这种访问控制的限制。</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不需要对数据库应用程序的开发者制定安全策略。</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采用Rootkit 技术的病毒可以运行在内核模式中。</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操作系统在概念上一般分为两部分：内核(Kernel)以及壳(Shell)，有些操作系统的内核与壳完全分开(如Microsoft Windows、UNIX、Linux等)；另一些的内核与壳关系紧密(如UNIX、Linux等)，内核及壳只是操作层次上不同而已。</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常见的操作系统包括DOS、0S／2、UNIX、XENIX、Linux、Windows、Netware、Oracle等。</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大部分恶意网站所携带的病毒就是脚本病毒。</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对称密码体制的特征是：加密密钥和解密密钥完全相同，或者一个密钥很容易从另一个密钥中导出。</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对目前大量的数据备份来说，磁带是应用得最广的介质。</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对网页请求参数进行验证，可以防止SQL注入攻击。</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对信息的这种防篡改、防删除、防插入的特性称为数据完整性保护。</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对于防火墙的管理可直接通过Telnet进行。</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对于注册表的访问许可是将访问权限赋予计算机系统的用户组，如Administrator、Users、Creator／Owner组等。</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反向查询方法可以让接收邮件的互联网服务商确认邮件发送者是否就是如其所言的真实地址。</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防电磁辐射的干扰技术，是指把干扰器发射出来的电磁波和计算机辐射出来的电磁波混合在一起，以掩盖原泄露信息的内容和特征等，使窃密者即使截获这一混合信号也无法提取其中的信息。</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防火墙安全策略一旦设定，就不能在再做任何改变。</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防火墙必须要提供VPN、NAT等功能。</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防火墙对用户只能通过用户名和口令进行认证。</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防火墙规则集的内容决定了防火墙的真正功能。</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防火墙规则集应该尽可能的简单，规则集越简单，错误配置的可能性就越小，系统就越安全。</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防火墙是设置在内部网络与外部网络(如互联网)之间，实施访问控制策略的一个或一组系统。</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防火墙提供的透明工作模式，是指防火墙工作在数据链路层，类似于一个网桥。因此，不需要用户对网络的拓扑做出任何调整就可以把防火墙接入网络。</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防火墙中不可能存在漏洞。</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隔离网闸采用的是物理隔离技术。</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隔离网闸两端的网络之间不存在物理连接。</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公钥密码体制算法用一个密钥进行加密，而用另一个不同但是有关的密钥进行解密。</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公钥密码体制有两种基本的模型：一种是加密模型，另一种是认证模型。</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光盘作为数据备份的媒介优势在于价格便宜、速度快、容量大。</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黑名单库的大小和过滤的有效性是内容过滤产品非常重要的指标。</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机房供电线路和动力、照明用电可以用同一线路。</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机房内的环境对粉尘含量没有要求。</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基于规则的方法就是在邮件标题和邮件内容中寻找特定的模式，其优点是规则可以共享，因此它的推广性很强。</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基于主机的漏洞扫描不需要有主机的管理员权限。</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即使在企业环境中，个人防火墙作为企业纵深防御的一部分也是十分必要的。</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计算机病毒的传播离不开人的参与，遵循一定的准则就可以避免感染病毒。</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计算机病毒可能在用户打开“txt”文件时被启动。</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计算机场地可以选择在公共区域人流量比较大的地方。</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计算机场地可以选择在化工厂生产车间附近。</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计算机场地在正常情况下温度保持在18～28摄氏度。</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家里的计算机没有联网，所以不会感染病毒。</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接地线在穿越墙壁、楼板和地坪时应套钢管或其他非金属的保护套管，钢管应与接地线做电气连通。地线做电气连通。</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可以采用内容过滤技术来过滤垃圾邮件。</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可以将外部可访问的服务器放置在内部保护网络中。</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可以通过技术手段，一次性弥补所有的安全漏洞。</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利用互联网传播已经成为了计算机病毒传播的一个发展趋势。</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廉价磁盘冗余阵列(RAID)，基本思想就是将多只容量较小的、相对廉价的硬盘进行有机组合，使其性能超过一只昂贵的大硬盘。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漏报率，是指系统把正常行为作为入侵攻击而进行报警的概率。</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漏洞只可能存在于操作系统中，数据库等其他软件系统不会存在漏洞。</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每个UNIX／Linux系统中都只有一个特权用户，就是root帐号。</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蜜罐技术是一种被动响应措施。</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屏蔽室的拼接、焊接工艺对电磁防护没有影响。</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屏蔽室是一个导电的金属材料制成的大型六面体，能够抑制和阻挡电磁波在空气中传播。</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企业内部只需在网关和各服务器上安装防病毒软件，客户端不需要安装。</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企业应考虑综合使用基于网络的入侵检测系统和基于主机的入侵检测系统来保护企业网络。在进行分阶段部署时，首先部署基于网络的入侵检测系统，因为它通常最容易安装和维护，接下来部署基于主机的入侵检测系统来保护至关重要的服务器。</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启发式技术通过查找通用的非法内容特征，来尝诩蝴IJ新形式和已知形式的非法内容。</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全局组是由本域的域用户组成的，不能包含任何组，也不能包含其他域的用户，全局组能在域中任何一台机器上创建。</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容灾等级通用的国际标准SHARE 78将容灾分成了六级。</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容灾就是数据备份。</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容灾项目的实施过程是周而复始的。</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如果采用正确的用户名和口令成功登录网站，则证明这个网站不是仿冒的。</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如果系统在一段时间内没有出现问题，就可以不用再进行容灾了。</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如果向某个组分配了权限，则作为该组成员的用户也具有这一权限。例如，如果BackupOperators组有此权限，而Lois又是该组成员，则Lois也有此权限。</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入侵检测技术是用于检测任何损害或企图损害系统的机密性、完整性或可用性等行为的一种网络安全技术。</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入侵检测系统可以弥补企业安全防御系统中的安全缺陷和漏洞。</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软件防火墙就是指个人防火墙。</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实时黑名单是简单黑名单的进—步发展，可以从根本上解决垃圾邮件问题。</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使用登录ID登录SQL Server后，即获得了访问数据库的权限。</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使用漏洞库匹配的方法进行扫描，可以发现所有的漏洞。</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使用误用检测技术的入侵检测系统很难检测到新的攻击行为和原有攻击行为的变种。</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事务具有原子性，其中包括的诸多操作要么全做，要么全不做。</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数据备份按数据类型划分可以分成系统数据备份和用户数据备份。</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数据库安全只依靠技术即可保障。</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数据库的强身份认证与强制访问控制是同一概念。</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数据库管理员拥有数据库的一切权限。</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数据库加密的时候，可以将关系运算的比较字段加密。</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数据库加密适宜采用公开密钥密码系统。</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数据库视图可以通过INSERT或UPDATE语句生成。</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数据库系统是一种封闭的系统，其中的数据无法由多个用户共享。</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数据越重要，容灾等级越高。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随着应用环境的复杂化和传统安全技术的成熟，整合各种安全模块成为信息安全领域的一个发展趋势。</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所有的漏洞都是可以通过打补丁来弥补的。</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特征代码技术是检测已知计算机病毒的最简单、代价最小的技术。</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通过采用各种技术和管理手段，可以获得绝对安全的数据库系统。</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通过网络扫描，可以判断目标主机的操作系统类型。</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完全备份就是对全部数据库数据进行备份。</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网络地址端口转换(NAPT)把内部地址映射到外部网络的一个IP地址的不同端口上。</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网络钓鱼的目标往往是细心选择的一些电子邮件地址。</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系统日志提供了一个颜色符号来表示问题的严重程度，其中一个中间有字母“!”的黄色圆圈(或三角形)表示信息性问题，一个中间有字母“i”的蓝色圆圈表示一次警告，而中间有“stop”字样(或符号叉)的红色八角形表示严重问题。</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校验和技术只能检测已知的计算机病毒。</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新添设备时应该先给设备或者部件做上明显标记，最好是明显的无法除去的标记，以防更换和方便查找赃物。</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信息网络的物理安全要从环境安全和设备安全两个角度来考虑.</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性能“瓶颈”是当前入侵防御系统面临的一个挑战。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一个设置了粘住位的目录中的文件只有在用户拥有目录的写许可，并且用户是文件和目录的所有者的情况下才能被删除。</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异常入侵检测的前提条件是入侵性活动集作为异常活动集的子集，而理想状况是异常活动集与入侵性活动集相等。</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用户对他自己拥有的数据，不需要有指定的授权动作就拥有全权管理和操作的权限。</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由于传输的内容不同，电力线可以与网络线同槽铺设。</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由于网络钓鱼通常利用垃圾邮件进行传播，因此，各种反垃圾邮件的技术也都可以用来反网络钓鱼。</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有很高使用价值或很高机密程度的重要数据应采用加密等方法进行保护。</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与Windows系统不一样的是UNIX／Linux操作系统中不存在预置帐号。</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与入侵检测系统不同，入侵防御系统采用在线(inline)方式运行。</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域帐号的名称在域中必须是唯一的，而且也不能和本地帐号名称相同，否则会引起混乱。</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远程访问共享目录中的目录和文件，必须能够同时满足共享的权限设置和文件目录自身的权限设置。用户对共享所获得的最终访问权限将取决于共享的权限设置和目录的本地权限设置中宽松一些的条件。</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运行防病毒软件可以帮助防止遭受网页仿冒欺诈。</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灾难恢复和容灾具有不同的含义。</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在安全模式下木马程序不能启动。</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在计算机上安装防病毒软件之后，就不必担心计算机受到病毒攻击。</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在来自可信站点的电子邮件中输入个人或财务信息是安全的。</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在默认情况下，内置DomainAdmins全局组是域的Administrators本地组的一个成员，也是域中每台机器Administrator本地组的成员。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在一个有多个防火墙存在的环境中，每个连接两个防火墙的计算机或网络都是DMZ。</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在早期大多数的入侵检测系统中，入侵响应都属于被动响应。</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在早期用集线器(hub)作为连接设备的网络中使用的基于网络的入侵检测系统在交换网络中不做任何改变，一样可以用来监听整个子网。</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增量备份是备份从上次进行完全备份后更改的全部数据文件。</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针对入侵者采取措施是主动响应中最好的响应措施。</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只要使用了防火墙，企业的网络安全就有了绝对的保障。</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只要手干净就可以直接触摸或者擦拔电路组件，不必有进一步的措施。</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纸介质资料废弃应用碎纸机粉碎或焚毁。</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主动响应和被动响应是相互对立的，不能同时采用。</w:t>
      </w:r>
      <w:r w:rsidRPr="0009089D">
        <w:rPr>
          <w:rFonts w:ascii="宋体" w:hAnsi="宋体" w:hint="eastAsia"/>
          <w:b/>
          <w:sz w:val="24"/>
        </w:rPr>
        <w:t>Ｘ</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组成自适应代理网关防火墙的基本要素有两个：自适应代理服务器(Adaptive Proxy Server)与动态包过滤器(DynamicPacketFilter)。</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b/>
          <w:sz w:val="24"/>
        </w:rPr>
      </w:pPr>
      <w:r w:rsidRPr="0009089D">
        <w:rPr>
          <w:rFonts w:ascii="宋体" w:hAnsi="宋体" w:hint="eastAsia"/>
          <w:b/>
          <w:sz w:val="24"/>
        </w:rPr>
        <w:t>计算机网路</w:t>
      </w:r>
    </w:p>
    <w:p w:rsidR="009C5F1F" w:rsidRPr="0009089D" w:rsidRDefault="009C5F1F" w:rsidP="009C5F1F">
      <w:pPr>
        <w:jc w:val="left"/>
        <w:rPr>
          <w:rFonts w:ascii="宋体" w:hAnsi="宋体"/>
          <w:b/>
          <w:sz w:val="24"/>
        </w:rPr>
      </w:pPr>
      <w:r w:rsidRPr="0009089D">
        <w:rPr>
          <w:rFonts w:ascii="宋体" w:hAnsi="宋体" w:hint="eastAsia"/>
          <w:b/>
          <w:sz w:val="24"/>
        </w:rPr>
        <w:t>网络安全部分</w:t>
      </w:r>
    </w:p>
    <w:p w:rsidR="009C5F1F" w:rsidRPr="0009089D" w:rsidRDefault="009C5F1F" w:rsidP="009C5F1F">
      <w:pPr>
        <w:jc w:val="left"/>
        <w:rPr>
          <w:rFonts w:ascii="宋体" w:hAnsi="宋体"/>
          <w:b/>
          <w:sz w:val="24"/>
        </w:rPr>
      </w:pPr>
      <w:r w:rsidRPr="0009089D">
        <w:rPr>
          <w:rFonts w:ascii="宋体" w:hAnsi="宋体" w:hint="eastAsia"/>
          <w:b/>
          <w:sz w:val="24"/>
        </w:rPr>
        <w:t>一、填空</w:t>
      </w:r>
    </w:p>
    <w:p w:rsidR="009C5F1F" w:rsidRPr="0009089D" w:rsidRDefault="009C5F1F" w:rsidP="009C5F1F">
      <w:pPr>
        <w:jc w:val="left"/>
        <w:rPr>
          <w:rFonts w:ascii="宋体" w:hAnsi="宋体"/>
          <w:sz w:val="24"/>
        </w:rPr>
      </w:pPr>
      <w:r w:rsidRPr="0009089D">
        <w:rPr>
          <w:rFonts w:ascii="宋体" w:hAnsi="宋体" w:hint="eastAsia"/>
          <w:b/>
          <w:sz w:val="24"/>
        </w:rPr>
        <w:t>1：</w:t>
      </w:r>
      <w:r w:rsidRPr="0009089D">
        <w:rPr>
          <w:rFonts w:ascii="宋体" w:hAnsi="宋体" w:hint="eastAsia"/>
          <w:sz w:val="24"/>
        </w:rPr>
        <w:t>宏病毒是利用(      )编写的具有复制传染能力的宏。</w:t>
      </w:r>
    </w:p>
    <w:p w:rsidR="009C5F1F" w:rsidRPr="0009089D" w:rsidRDefault="009C5F1F" w:rsidP="009C5F1F">
      <w:pPr>
        <w:jc w:val="left"/>
        <w:rPr>
          <w:rFonts w:ascii="宋体" w:hAnsi="宋体"/>
          <w:b/>
          <w:sz w:val="24"/>
        </w:rPr>
      </w:pPr>
      <w:r w:rsidRPr="0009089D">
        <w:rPr>
          <w:rFonts w:ascii="宋体" w:hAnsi="宋体" w:hint="eastAsia"/>
          <w:b/>
          <w:sz w:val="24"/>
        </w:rPr>
        <w:t>答案：宏命令</w:t>
      </w:r>
    </w:p>
    <w:p w:rsidR="009C5F1F" w:rsidRPr="0009089D" w:rsidRDefault="009C5F1F" w:rsidP="009C5F1F">
      <w:pPr>
        <w:jc w:val="left"/>
        <w:rPr>
          <w:rFonts w:ascii="宋体" w:hAnsi="宋体"/>
          <w:sz w:val="24"/>
        </w:rPr>
      </w:pPr>
      <w:r w:rsidRPr="0009089D">
        <w:rPr>
          <w:rFonts w:ascii="宋体" w:hAnsi="宋体" w:hint="eastAsia"/>
          <w:b/>
          <w:sz w:val="24"/>
        </w:rPr>
        <w:t>2：</w:t>
      </w:r>
      <w:r w:rsidRPr="0009089D">
        <w:rPr>
          <w:rFonts w:ascii="宋体" w:hAnsi="宋体" w:hint="eastAsia"/>
          <w:sz w:val="24"/>
        </w:rPr>
        <w:t>计算机病毒是有破坏性和不可控制的（</w:t>
      </w:r>
      <w:r w:rsidRPr="0009089D">
        <w:rPr>
          <w:rFonts w:ascii="宋体" w:hAnsi="宋体" w:hint="eastAsia"/>
          <w:sz w:val="24"/>
        </w:rPr>
        <w:tab/>
      </w:r>
      <w:r w:rsidRPr="0009089D">
        <w:rPr>
          <w:rFonts w:ascii="宋体" w:hAnsi="宋体" w:hint="eastAsia"/>
          <w:sz w:val="24"/>
        </w:rPr>
        <w:tab/>
        <w:t>）。</w:t>
      </w:r>
    </w:p>
    <w:p w:rsidR="009C5F1F" w:rsidRPr="0009089D" w:rsidRDefault="009C5F1F" w:rsidP="009C5F1F">
      <w:pPr>
        <w:jc w:val="left"/>
        <w:rPr>
          <w:rFonts w:ascii="宋体" w:hAnsi="宋体"/>
          <w:b/>
          <w:sz w:val="24"/>
        </w:rPr>
      </w:pPr>
      <w:r w:rsidRPr="0009089D">
        <w:rPr>
          <w:rFonts w:ascii="宋体" w:hAnsi="宋体" w:hint="eastAsia"/>
          <w:b/>
          <w:sz w:val="24"/>
        </w:rPr>
        <w:t>答案：计算机程序</w:t>
      </w:r>
    </w:p>
    <w:p w:rsidR="009C5F1F" w:rsidRPr="0009089D" w:rsidRDefault="009C5F1F" w:rsidP="009C5F1F">
      <w:pPr>
        <w:jc w:val="left"/>
        <w:rPr>
          <w:rFonts w:ascii="宋体" w:hAnsi="宋体"/>
          <w:sz w:val="24"/>
        </w:rPr>
      </w:pPr>
      <w:r w:rsidRPr="0009089D">
        <w:rPr>
          <w:rFonts w:ascii="宋体" w:hAnsi="宋体" w:hint="eastAsia"/>
          <w:b/>
          <w:sz w:val="24"/>
        </w:rPr>
        <w:t>3：</w:t>
      </w:r>
      <w:r w:rsidRPr="0009089D">
        <w:rPr>
          <w:rFonts w:ascii="宋体" w:hAnsi="宋体" w:hint="eastAsia"/>
          <w:sz w:val="24"/>
        </w:rPr>
        <w:t>代理服务的主要缺点是（）。</w:t>
      </w:r>
    </w:p>
    <w:p w:rsidR="009C5F1F" w:rsidRPr="0009089D" w:rsidRDefault="009C5F1F" w:rsidP="009C5F1F">
      <w:pPr>
        <w:jc w:val="left"/>
        <w:rPr>
          <w:rFonts w:ascii="宋体" w:hAnsi="宋体"/>
          <w:b/>
          <w:sz w:val="24"/>
        </w:rPr>
      </w:pPr>
      <w:r w:rsidRPr="0009089D">
        <w:rPr>
          <w:rFonts w:ascii="宋体" w:hAnsi="宋体" w:hint="eastAsia"/>
          <w:b/>
          <w:sz w:val="24"/>
        </w:rPr>
        <w:t>答案：降低了服务速度</w:t>
      </w:r>
    </w:p>
    <w:p w:rsidR="009C5F1F" w:rsidRPr="0009089D" w:rsidRDefault="009C5F1F" w:rsidP="009C5F1F">
      <w:pPr>
        <w:jc w:val="left"/>
        <w:rPr>
          <w:rFonts w:ascii="宋体" w:hAnsi="宋体"/>
          <w:sz w:val="24"/>
        </w:rPr>
      </w:pPr>
      <w:r w:rsidRPr="0009089D">
        <w:rPr>
          <w:rFonts w:ascii="宋体" w:hAnsi="宋体" w:hint="eastAsia"/>
          <w:b/>
          <w:sz w:val="24"/>
        </w:rPr>
        <w:t>4：</w:t>
      </w:r>
      <w:r w:rsidRPr="0009089D">
        <w:rPr>
          <w:rFonts w:ascii="宋体" w:hAnsi="宋体" w:hint="eastAsia"/>
          <w:sz w:val="24"/>
        </w:rPr>
        <w:t>包过滤基于包的（）地址及（）端口</w:t>
      </w:r>
    </w:p>
    <w:p w:rsidR="009C5F1F" w:rsidRPr="0009089D" w:rsidRDefault="009C5F1F" w:rsidP="009C5F1F">
      <w:pPr>
        <w:jc w:val="left"/>
        <w:rPr>
          <w:rFonts w:ascii="宋体" w:hAnsi="宋体"/>
          <w:b/>
          <w:sz w:val="24"/>
        </w:rPr>
      </w:pPr>
      <w:r w:rsidRPr="0009089D">
        <w:rPr>
          <w:rFonts w:ascii="宋体" w:hAnsi="宋体" w:hint="eastAsia"/>
          <w:b/>
          <w:sz w:val="24"/>
        </w:rPr>
        <w:t>答案：源，源</w:t>
      </w:r>
    </w:p>
    <w:p w:rsidR="009C5F1F" w:rsidRPr="0009089D" w:rsidRDefault="009C5F1F" w:rsidP="009C5F1F">
      <w:pPr>
        <w:jc w:val="left"/>
        <w:rPr>
          <w:rFonts w:ascii="宋体" w:hAnsi="宋体"/>
          <w:sz w:val="24"/>
        </w:rPr>
      </w:pPr>
      <w:r w:rsidRPr="0009089D">
        <w:rPr>
          <w:rFonts w:ascii="宋体" w:hAnsi="宋体" w:hint="eastAsia"/>
          <w:b/>
          <w:sz w:val="24"/>
        </w:rPr>
        <w:t>5：</w:t>
      </w:r>
      <w:r w:rsidRPr="0009089D">
        <w:rPr>
          <w:rFonts w:ascii="宋体" w:hAnsi="宋体" w:hint="eastAsia"/>
          <w:sz w:val="24"/>
        </w:rPr>
        <w:t>防火墙工作原理是遵循（）的网络通信安全机制。</w:t>
      </w:r>
    </w:p>
    <w:p w:rsidR="009C5F1F" w:rsidRPr="0009089D" w:rsidRDefault="009C5F1F" w:rsidP="009C5F1F">
      <w:pPr>
        <w:jc w:val="left"/>
        <w:rPr>
          <w:rFonts w:ascii="宋体" w:hAnsi="宋体"/>
          <w:b/>
          <w:sz w:val="24"/>
        </w:rPr>
      </w:pPr>
      <w:r w:rsidRPr="0009089D">
        <w:rPr>
          <w:rFonts w:ascii="宋体" w:hAnsi="宋体" w:hint="eastAsia"/>
          <w:b/>
          <w:sz w:val="24"/>
        </w:rPr>
        <w:t>答案：数据过滤</w:t>
      </w:r>
    </w:p>
    <w:p w:rsidR="009C5F1F" w:rsidRPr="0009089D" w:rsidRDefault="009C5F1F" w:rsidP="009C5F1F">
      <w:pPr>
        <w:jc w:val="left"/>
        <w:rPr>
          <w:rFonts w:ascii="宋体" w:hAnsi="宋体"/>
          <w:sz w:val="24"/>
        </w:rPr>
      </w:pPr>
      <w:r w:rsidRPr="0009089D">
        <w:rPr>
          <w:rFonts w:ascii="宋体" w:hAnsi="宋体" w:hint="eastAsia"/>
          <w:b/>
          <w:sz w:val="24"/>
        </w:rPr>
        <w:t>6：</w:t>
      </w:r>
      <w:r w:rsidRPr="0009089D">
        <w:rPr>
          <w:rFonts w:ascii="宋体" w:hAnsi="宋体" w:hint="eastAsia"/>
          <w:sz w:val="24"/>
        </w:rPr>
        <w:t>实现数字签名的主要方法有（），（）和报文摘要。</w:t>
      </w:r>
    </w:p>
    <w:p w:rsidR="009C5F1F" w:rsidRPr="0009089D" w:rsidRDefault="009C5F1F" w:rsidP="009C5F1F">
      <w:pPr>
        <w:jc w:val="left"/>
        <w:rPr>
          <w:rFonts w:ascii="宋体" w:hAnsi="宋体"/>
          <w:b/>
          <w:sz w:val="24"/>
        </w:rPr>
      </w:pPr>
      <w:r w:rsidRPr="0009089D">
        <w:rPr>
          <w:rFonts w:ascii="宋体" w:hAnsi="宋体" w:hint="eastAsia"/>
          <w:b/>
          <w:sz w:val="24"/>
        </w:rPr>
        <w:t>答案：秘密密钥算法，公开密钥算法</w:t>
      </w:r>
    </w:p>
    <w:p w:rsidR="009C5F1F" w:rsidRPr="0009089D" w:rsidRDefault="009C5F1F" w:rsidP="009C5F1F">
      <w:pPr>
        <w:jc w:val="left"/>
        <w:rPr>
          <w:rFonts w:ascii="宋体" w:hAnsi="宋体"/>
          <w:sz w:val="24"/>
        </w:rPr>
      </w:pPr>
      <w:r w:rsidRPr="0009089D">
        <w:rPr>
          <w:rFonts w:ascii="宋体" w:hAnsi="宋体" w:hint="eastAsia"/>
          <w:b/>
          <w:sz w:val="24"/>
        </w:rPr>
        <w:t>7：</w:t>
      </w:r>
      <w:r w:rsidRPr="0009089D">
        <w:rPr>
          <w:rFonts w:ascii="宋体" w:hAnsi="宋体" w:hint="eastAsia"/>
          <w:sz w:val="24"/>
        </w:rPr>
        <w:t>认证分为（  ）认证和（    ）认证两个方面 。</w:t>
      </w:r>
    </w:p>
    <w:p w:rsidR="009C5F1F" w:rsidRPr="0009089D" w:rsidRDefault="009C5F1F" w:rsidP="009C5F1F">
      <w:pPr>
        <w:jc w:val="left"/>
        <w:rPr>
          <w:rFonts w:ascii="宋体" w:hAnsi="宋体"/>
          <w:b/>
          <w:sz w:val="24"/>
        </w:rPr>
      </w:pPr>
      <w:r w:rsidRPr="0009089D">
        <w:rPr>
          <w:rFonts w:ascii="宋体" w:hAnsi="宋体" w:hint="eastAsia"/>
          <w:b/>
          <w:sz w:val="24"/>
        </w:rPr>
        <w:t>答案：信息，用户</w:t>
      </w:r>
    </w:p>
    <w:p w:rsidR="009C5F1F" w:rsidRPr="0009089D" w:rsidRDefault="009C5F1F" w:rsidP="009C5F1F">
      <w:pPr>
        <w:jc w:val="left"/>
        <w:rPr>
          <w:rFonts w:ascii="宋体" w:hAnsi="宋体"/>
          <w:sz w:val="24"/>
        </w:rPr>
      </w:pPr>
      <w:r w:rsidRPr="0009089D">
        <w:rPr>
          <w:rFonts w:ascii="宋体" w:hAnsi="宋体" w:hint="eastAsia"/>
          <w:b/>
          <w:sz w:val="24"/>
        </w:rPr>
        <w:t>8：</w:t>
      </w:r>
      <w:r w:rsidRPr="0009089D">
        <w:rPr>
          <w:rFonts w:ascii="宋体" w:hAnsi="宋体" w:hint="eastAsia"/>
          <w:sz w:val="24"/>
        </w:rPr>
        <w:t>主要的网络安全的威胁来自（</w:t>
      </w:r>
      <w:r w:rsidRPr="0009089D">
        <w:rPr>
          <w:rFonts w:ascii="宋体" w:hAnsi="宋体" w:hint="eastAsia"/>
          <w:sz w:val="24"/>
        </w:rPr>
        <w:tab/>
      </w:r>
      <w:r w:rsidRPr="0009089D">
        <w:rPr>
          <w:rFonts w:ascii="宋体" w:hAnsi="宋体" w:hint="eastAsia"/>
          <w:sz w:val="24"/>
        </w:rPr>
        <w:tab/>
        <w:t>）、(</w:t>
      </w:r>
      <w:r w:rsidRPr="0009089D">
        <w:rPr>
          <w:rFonts w:ascii="宋体" w:hAnsi="宋体" w:hint="eastAsia"/>
          <w:sz w:val="24"/>
        </w:rPr>
        <w:tab/>
      </w:r>
      <w:r w:rsidRPr="0009089D">
        <w:rPr>
          <w:rFonts w:ascii="宋体" w:hAnsi="宋体" w:hint="eastAsia"/>
          <w:sz w:val="24"/>
        </w:rPr>
        <w:tab/>
        <w:t>)与（</w:t>
      </w:r>
      <w:r w:rsidRPr="0009089D">
        <w:rPr>
          <w:rFonts w:ascii="宋体" w:hAnsi="宋体" w:hint="eastAsia"/>
          <w:sz w:val="24"/>
        </w:rPr>
        <w:tab/>
      </w:r>
      <w:r w:rsidRPr="0009089D">
        <w:rPr>
          <w:rFonts w:ascii="宋体" w:hAnsi="宋体" w:hint="eastAsia"/>
          <w:sz w:val="24"/>
        </w:rPr>
        <w:tab/>
        <w:t>）三个方面。</w:t>
      </w:r>
    </w:p>
    <w:p w:rsidR="009C5F1F" w:rsidRPr="0009089D" w:rsidRDefault="009C5F1F" w:rsidP="009C5F1F">
      <w:pPr>
        <w:jc w:val="left"/>
        <w:rPr>
          <w:rFonts w:ascii="宋体" w:hAnsi="宋体"/>
          <w:b/>
          <w:sz w:val="24"/>
        </w:rPr>
      </w:pPr>
      <w:r w:rsidRPr="0009089D">
        <w:rPr>
          <w:rFonts w:ascii="宋体" w:hAnsi="宋体" w:hint="eastAsia"/>
          <w:b/>
          <w:sz w:val="24"/>
        </w:rPr>
        <w:t>答案：非授权访问，信息泄露，拒绝服务</w:t>
      </w:r>
    </w:p>
    <w:p w:rsidR="009C5F1F" w:rsidRPr="0009089D" w:rsidRDefault="009C5F1F" w:rsidP="009C5F1F">
      <w:pPr>
        <w:jc w:val="left"/>
        <w:rPr>
          <w:rFonts w:ascii="宋体" w:hAnsi="宋体"/>
          <w:sz w:val="24"/>
        </w:rPr>
      </w:pPr>
      <w:r w:rsidRPr="0009089D">
        <w:rPr>
          <w:rFonts w:ascii="宋体" w:hAnsi="宋体" w:hint="eastAsia"/>
          <w:b/>
          <w:sz w:val="24"/>
        </w:rPr>
        <w:t>9：</w:t>
      </w:r>
      <w:r w:rsidRPr="0009089D">
        <w:rPr>
          <w:rFonts w:ascii="宋体" w:hAnsi="宋体" w:hint="eastAsia"/>
          <w:sz w:val="24"/>
        </w:rPr>
        <w:t>密钥管理的主要办法是引进一个密码分发中心KDC，每个用户与KDC之间有一个共享的（）密钥。</w:t>
      </w:r>
    </w:p>
    <w:p w:rsidR="009C5F1F" w:rsidRPr="0009089D" w:rsidRDefault="009C5F1F" w:rsidP="009C5F1F">
      <w:pPr>
        <w:jc w:val="left"/>
        <w:rPr>
          <w:rFonts w:ascii="宋体" w:hAnsi="宋体"/>
          <w:b/>
          <w:sz w:val="24"/>
        </w:rPr>
      </w:pPr>
      <w:r w:rsidRPr="0009089D">
        <w:rPr>
          <w:rFonts w:ascii="宋体" w:hAnsi="宋体" w:hint="eastAsia"/>
          <w:b/>
          <w:sz w:val="24"/>
        </w:rPr>
        <w:t>答案：秘密</w:t>
      </w:r>
    </w:p>
    <w:p w:rsidR="009C5F1F" w:rsidRPr="0009089D" w:rsidRDefault="009C5F1F" w:rsidP="009C5F1F">
      <w:pPr>
        <w:jc w:val="left"/>
        <w:rPr>
          <w:rFonts w:ascii="宋体" w:hAnsi="宋体"/>
          <w:sz w:val="24"/>
        </w:rPr>
      </w:pPr>
      <w:r w:rsidRPr="0009089D">
        <w:rPr>
          <w:rFonts w:ascii="宋体" w:hAnsi="宋体" w:hint="eastAsia"/>
          <w:b/>
          <w:sz w:val="24"/>
        </w:rPr>
        <w:t>10：</w:t>
      </w:r>
      <w:r w:rsidRPr="0009089D">
        <w:rPr>
          <w:rFonts w:ascii="宋体" w:hAnsi="宋体" w:hint="eastAsia"/>
          <w:sz w:val="24"/>
        </w:rPr>
        <w:t>RSA算法的主要优越性在于（</w:t>
      </w:r>
      <w:r w:rsidRPr="0009089D">
        <w:rPr>
          <w:rFonts w:ascii="宋体" w:hAnsi="宋体" w:hint="eastAsia"/>
          <w:sz w:val="24"/>
        </w:rPr>
        <w:tab/>
      </w:r>
      <w:r w:rsidRPr="0009089D">
        <w:rPr>
          <w:rFonts w:ascii="宋体" w:hAnsi="宋体" w:hint="eastAsia"/>
          <w:sz w:val="24"/>
        </w:rPr>
        <w:tab/>
        <w:t>）</w:t>
      </w:r>
    </w:p>
    <w:p w:rsidR="009C5F1F" w:rsidRPr="0009089D" w:rsidRDefault="009C5F1F" w:rsidP="009C5F1F">
      <w:pPr>
        <w:jc w:val="left"/>
        <w:rPr>
          <w:rFonts w:ascii="宋体" w:hAnsi="宋体"/>
          <w:b/>
          <w:sz w:val="24"/>
        </w:rPr>
      </w:pPr>
      <w:r w:rsidRPr="0009089D">
        <w:rPr>
          <w:rFonts w:ascii="宋体" w:hAnsi="宋体" w:hint="eastAsia"/>
          <w:b/>
          <w:sz w:val="24"/>
        </w:rPr>
        <w:t>答案：安全方便</w:t>
      </w:r>
    </w:p>
    <w:p w:rsidR="009C5F1F" w:rsidRPr="0009089D" w:rsidRDefault="009C5F1F" w:rsidP="009C5F1F">
      <w:pPr>
        <w:jc w:val="left"/>
        <w:rPr>
          <w:rFonts w:ascii="宋体" w:hAnsi="宋体"/>
          <w:sz w:val="24"/>
        </w:rPr>
      </w:pPr>
      <w:r w:rsidRPr="0009089D">
        <w:rPr>
          <w:rFonts w:ascii="宋体" w:hAnsi="宋体" w:hint="eastAsia"/>
          <w:b/>
          <w:sz w:val="24"/>
        </w:rPr>
        <w:t>11：</w:t>
      </w:r>
      <w:r w:rsidRPr="0009089D">
        <w:rPr>
          <w:rFonts w:ascii="宋体" w:hAnsi="宋体" w:hint="eastAsia"/>
          <w:sz w:val="24"/>
        </w:rPr>
        <w:t>在公开密钥算法提出之前，所以密码系统的（）密钥和（）密钥都有很直接的联系。</w:t>
      </w:r>
    </w:p>
    <w:p w:rsidR="009C5F1F" w:rsidRPr="0009089D" w:rsidRDefault="009C5F1F" w:rsidP="009C5F1F">
      <w:pPr>
        <w:jc w:val="left"/>
        <w:rPr>
          <w:rFonts w:ascii="宋体" w:hAnsi="宋体"/>
          <w:b/>
          <w:sz w:val="24"/>
        </w:rPr>
      </w:pPr>
      <w:r w:rsidRPr="0009089D">
        <w:rPr>
          <w:rFonts w:ascii="宋体" w:hAnsi="宋体" w:hint="eastAsia"/>
          <w:b/>
          <w:sz w:val="24"/>
        </w:rPr>
        <w:t>答案：解密，加密</w:t>
      </w:r>
    </w:p>
    <w:p w:rsidR="009C5F1F" w:rsidRPr="0009089D" w:rsidRDefault="009C5F1F" w:rsidP="009C5F1F">
      <w:pPr>
        <w:jc w:val="left"/>
        <w:rPr>
          <w:rFonts w:ascii="宋体" w:hAnsi="宋体"/>
          <w:sz w:val="24"/>
        </w:rPr>
      </w:pPr>
      <w:r w:rsidRPr="0009089D">
        <w:rPr>
          <w:rFonts w:ascii="宋体" w:hAnsi="宋体" w:hint="eastAsia"/>
          <w:b/>
          <w:sz w:val="24"/>
        </w:rPr>
        <w:t>12：</w:t>
      </w:r>
      <w:r w:rsidRPr="0009089D">
        <w:rPr>
          <w:rFonts w:ascii="宋体" w:hAnsi="宋体" w:hint="eastAsia"/>
          <w:sz w:val="24"/>
        </w:rPr>
        <w:t>操作系统的体系结构的不安全因素主要体现在(</w:t>
      </w:r>
      <w:r w:rsidRPr="0009089D">
        <w:rPr>
          <w:rFonts w:ascii="宋体" w:hAnsi="宋体" w:hint="eastAsia"/>
          <w:sz w:val="24"/>
        </w:rPr>
        <w:tab/>
      </w:r>
      <w:r w:rsidRPr="0009089D">
        <w:rPr>
          <w:rFonts w:ascii="宋体" w:hAnsi="宋体" w:hint="eastAsia"/>
          <w:sz w:val="24"/>
        </w:rPr>
        <w:tab/>
        <w:t>)</w:t>
      </w:r>
    </w:p>
    <w:p w:rsidR="009C5F1F" w:rsidRPr="0009089D" w:rsidRDefault="009C5F1F" w:rsidP="009C5F1F">
      <w:pPr>
        <w:jc w:val="left"/>
        <w:rPr>
          <w:rFonts w:ascii="宋体" w:hAnsi="宋体"/>
          <w:b/>
          <w:sz w:val="24"/>
        </w:rPr>
      </w:pPr>
      <w:r w:rsidRPr="0009089D">
        <w:rPr>
          <w:rFonts w:ascii="宋体" w:hAnsi="宋体" w:hint="eastAsia"/>
          <w:b/>
          <w:sz w:val="24"/>
        </w:rPr>
        <w:t>答案：创建进程机制</w:t>
      </w:r>
    </w:p>
    <w:p w:rsidR="009C5F1F" w:rsidRPr="0009089D" w:rsidRDefault="009C5F1F" w:rsidP="009C5F1F">
      <w:pPr>
        <w:jc w:val="left"/>
        <w:rPr>
          <w:rFonts w:ascii="宋体" w:hAnsi="宋体"/>
          <w:sz w:val="24"/>
        </w:rPr>
      </w:pPr>
      <w:r w:rsidRPr="0009089D">
        <w:rPr>
          <w:rFonts w:ascii="宋体" w:hAnsi="宋体" w:hint="eastAsia"/>
          <w:b/>
          <w:sz w:val="24"/>
        </w:rPr>
        <w:t>13：</w:t>
      </w:r>
      <w:r w:rsidRPr="0009089D">
        <w:rPr>
          <w:rFonts w:ascii="宋体" w:hAnsi="宋体" w:hint="eastAsia"/>
          <w:sz w:val="24"/>
        </w:rPr>
        <w:t xml:space="preserve"> SNMP管理模型可分为成三大部分：（      ），（       ）和（     ）。</w:t>
      </w:r>
    </w:p>
    <w:p w:rsidR="009C5F1F" w:rsidRPr="0009089D" w:rsidRDefault="009C5F1F" w:rsidP="009C5F1F">
      <w:pPr>
        <w:jc w:val="left"/>
        <w:rPr>
          <w:rFonts w:ascii="宋体" w:hAnsi="宋体"/>
          <w:b/>
          <w:sz w:val="24"/>
        </w:rPr>
      </w:pPr>
      <w:r w:rsidRPr="0009089D">
        <w:rPr>
          <w:rFonts w:ascii="宋体" w:hAnsi="宋体" w:hint="eastAsia"/>
          <w:b/>
          <w:sz w:val="24"/>
        </w:rPr>
        <w:t>答案：被管理系统，网络管理系统，管理协议</w:t>
      </w:r>
    </w:p>
    <w:p w:rsidR="009C5F1F" w:rsidRPr="0009089D" w:rsidRDefault="009C5F1F" w:rsidP="009C5F1F">
      <w:pPr>
        <w:jc w:val="left"/>
        <w:rPr>
          <w:rFonts w:ascii="宋体" w:hAnsi="宋体"/>
          <w:sz w:val="24"/>
        </w:rPr>
      </w:pPr>
      <w:r w:rsidRPr="0009089D">
        <w:rPr>
          <w:rFonts w:ascii="宋体" w:hAnsi="宋体" w:hint="eastAsia"/>
          <w:b/>
          <w:sz w:val="24"/>
        </w:rPr>
        <w:t>14：</w:t>
      </w:r>
      <w:r w:rsidRPr="0009089D">
        <w:rPr>
          <w:rFonts w:ascii="宋体" w:hAnsi="宋体" w:hint="eastAsia"/>
          <w:sz w:val="24"/>
        </w:rPr>
        <w:t>网络管理任务分为：_____________、配置管理、性能管理、故障管理、计费管理、安全管理和其他网络管理功能。</w:t>
      </w:r>
    </w:p>
    <w:p w:rsidR="009C5F1F" w:rsidRPr="0009089D" w:rsidRDefault="009C5F1F" w:rsidP="009C5F1F">
      <w:pPr>
        <w:jc w:val="left"/>
        <w:rPr>
          <w:rFonts w:ascii="宋体" w:hAnsi="宋体"/>
          <w:b/>
          <w:sz w:val="24"/>
        </w:rPr>
      </w:pPr>
      <w:r w:rsidRPr="0009089D">
        <w:rPr>
          <w:rFonts w:ascii="宋体" w:hAnsi="宋体" w:hint="eastAsia"/>
          <w:b/>
          <w:sz w:val="24"/>
        </w:rPr>
        <w:t>答案：性能管理</w:t>
      </w:r>
    </w:p>
    <w:p w:rsidR="009C5F1F" w:rsidRPr="0009089D" w:rsidRDefault="009C5F1F" w:rsidP="009C5F1F">
      <w:pPr>
        <w:jc w:val="left"/>
        <w:rPr>
          <w:rFonts w:ascii="宋体" w:hAnsi="宋体"/>
          <w:sz w:val="24"/>
        </w:rPr>
      </w:pPr>
      <w:r w:rsidRPr="0009089D">
        <w:rPr>
          <w:rFonts w:ascii="宋体" w:hAnsi="宋体" w:hint="eastAsia"/>
          <w:b/>
          <w:sz w:val="24"/>
        </w:rPr>
        <w:t>15：</w:t>
      </w:r>
      <w:r w:rsidRPr="0009089D">
        <w:rPr>
          <w:rFonts w:ascii="宋体" w:hAnsi="宋体" w:hint="eastAsia"/>
          <w:sz w:val="24"/>
        </w:rPr>
        <w:t>网络管理层次结构为：网络平台、网络管理协议、网络管理平台、网络管理工具、网络管理应用软件和（    ）</w:t>
      </w:r>
    </w:p>
    <w:p w:rsidR="009C5F1F" w:rsidRPr="0009089D" w:rsidRDefault="009C5F1F" w:rsidP="009C5F1F">
      <w:pPr>
        <w:jc w:val="left"/>
        <w:rPr>
          <w:rFonts w:ascii="宋体" w:hAnsi="宋体"/>
          <w:sz w:val="24"/>
        </w:rPr>
      </w:pPr>
      <w:r w:rsidRPr="0009089D">
        <w:rPr>
          <w:rFonts w:ascii="宋体" w:hAnsi="宋体" w:hint="eastAsia"/>
          <w:b/>
          <w:sz w:val="24"/>
        </w:rPr>
        <w:t>答案：网络管理员</w:t>
      </w:r>
    </w:p>
    <w:p w:rsidR="009C5F1F" w:rsidRPr="0009089D" w:rsidRDefault="009C5F1F" w:rsidP="009C5F1F">
      <w:pPr>
        <w:jc w:val="left"/>
        <w:rPr>
          <w:rFonts w:ascii="宋体" w:hAnsi="宋体"/>
          <w:b/>
          <w:sz w:val="24"/>
        </w:rPr>
      </w:pPr>
      <w:r w:rsidRPr="0009089D">
        <w:rPr>
          <w:rFonts w:ascii="宋体" w:hAnsi="宋体" w:hint="eastAsia"/>
          <w:b/>
          <w:sz w:val="24"/>
        </w:rPr>
        <w:t>二、判断</w:t>
      </w:r>
    </w:p>
    <w:p w:rsidR="009C5F1F" w:rsidRPr="0009089D" w:rsidRDefault="009C5F1F" w:rsidP="009C5F1F">
      <w:pPr>
        <w:jc w:val="left"/>
        <w:rPr>
          <w:rFonts w:ascii="宋体" w:hAnsi="宋体"/>
          <w:sz w:val="24"/>
        </w:rPr>
      </w:pPr>
      <w:r w:rsidRPr="0009089D">
        <w:rPr>
          <w:rFonts w:ascii="宋体" w:hAnsi="宋体" w:hint="eastAsia"/>
          <w:b/>
          <w:sz w:val="24"/>
        </w:rPr>
        <w:t>1：</w:t>
      </w:r>
      <w:r w:rsidRPr="0009089D">
        <w:rPr>
          <w:rFonts w:ascii="宋体" w:hAnsi="宋体" w:hint="eastAsia"/>
          <w:sz w:val="24"/>
        </w:rPr>
        <w:t>在网络管理体系中，除了设备上的代理软件可以主动发出警告外，管理实体也可以向被管理设备进行轮询。(    )</w:t>
      </w:r>
    </w:p>
    <w:p w:rsidR="009C5F1F" w:rsidRPr="0009089D" w:rsidRDefault="009C5F1F" w:rsidP="009C5F1F">
      <w:pPr>
        <w:jc w:val="left"/>
        <w:rPr>
          <w:rFonts w:ascii="宋体" w:hAnsi="宋体"/>
          <w:b/>
          <w:sz w:val="24"/>
        </w:rPr>
      </w:pPr>
      <w:r w:rsidRPr="0009089D">
        <w:rPr>
          <w:rFonts w:ascii="宋体" w:hAnsi="宋体" w:hint="eastAsia"/>
          <w:b/>
          <w:sz w:val="24"/>
        </w:rPr>
        <w:t>答案：对</w:t>
      </w:r>
    </w:p>
    <w:p w:rsidR="009C5F1F" w:rsidRPr="0009089D" w:rsidRDefault="009C5F1F" w:rsidP="009C5F1F">
      <w:pPr>
        <w:jc w:val="left"/>
        <w:rPr>
          <w:rFonts w:ascii="宋体" w:hAnsi="宋体"/>
          <w:sz w:val="24"/>
        </w:rPr>
      </w:pPr>
      <w:r w:rsidRPr="0009089D">
        <w:rPr>
          <w:rFonts w:ascii="宋体" w:hAnsi="宋体" w:hint="eastAsia"/>
          <w:b/>
          <w:sz w:val="24"/>
        </w:rPr>
        <w:t>2：</w:t>
      </w:r>
      <w:r w:rsidRPr="0009089D">
        <w:rPr>
          <w:rFonts w:ascii="宋体" w:hAnsi="宋体" w:hint="eastAsia"/>
          <w:sz w:val="24"/>
        </w:rPr>
        <w:t>在使用公共密钥加密技术向对方发送一个数据的时候使用对方用户的公共密钥加密，对方用自己的私人密钥解密数据。(    )</w:t>
      </w:r>
    </w:p>
    <w:p w:rsidR="009C5F1F" w:rsidRPr="0009089D" w:rsidRDefault="009C5F1F" w:rsidP="009C5F1F">
      <w:pPr>
        <w:jc w:val="left"/>
        <w:rPr>
          <w:rFonts w:ascii="宋体" w:hAnsi="宋体"/>
          <w:b/>
          <w:sz w:val="24"/>
        </w:rPr>
      </w:pPr>
      <w:r w:rsidRPr="0009089D">
        <w:rPr>
          <w:rFonts w:ascii="宋体" w:hAnsi="宋体" w:hint="eastAsia"/>
          <w:b/>
          <w:sz w:val="24"/>
        </w:rPr>
        <w:t>答案：对</w:t>
      </w:r>
    </w:p>
    <w:p w:rsidR="009C5F1F" w:rsidRPr="0009089D" w:rsidRDefault="009C5F1F" w:rsidP="009C5F1F">
      <w:pPr>
        <w:jc w:val="left"/>
        <w:rPr>
          <w:rFonts w:ascii="宋体" w:hAnsi="宋体"/>
          <w:sz w:val="24"/>
        </w:rPr>
      </w:pPr>
      <w:r w:rsidRPr="0009089D">
        <w:rPr>
          <w:rFonts w:ascii="宋体" w:hAnsi="宋体" w:hint="eastAsia"/>
          <w:b/>
          <w:sz w:val="24"/>
        </w:rPr>
        <w:t>3：</w:t>
      </w:r>
      <w:r w:rsidRPr="0009089D">
        <w:rPr>
          <w:rFonts w:ascii="宋体" w:hAnsi="宋体" w:hint="eastAsia"/>
          <w:sz w:val="24"/>
        </w:rPr>
        <w:t>企业级CA申请证书有2种方法。一种是WEB申请，另一种是在证书管理单元中申请。(    )</w:t>
      </w:r>
    </w:p>
    <w:p w:rsidR="009C5F1F" w:rsidRPr="0009089D" w:rsidRDefault="009C5F1F" w:rsidP="009C5F1F">
      <w:pPr>
        <w:jc w:val="left"/>
        <w:rPr>
          <w:rFonts w:ascii="宋体" w:hAnsi="宋体"/>
          <w:b/>
          <w:sz w:val="24"/>
        </w:rPr>
      </w:pPr>
      <w:r w:rsidRPr="0009089D">
        <w:rPr>
          <w:rFonts w:ascii="宋体" w:hAnsi="宋体" w:hint="eastAsia"/>
          <w:b/>
          <w:sz w:val="24"/>
        </w:rPr>
        <w:t>答案：对</w:t>
      </w:r>
    </w:p>
    <w:p w:rsidR="009C5F1F" w:rsidRPr="0009089D" w:rsidRDefault="009C5F1F" w:rsidP="009C5F1F">
      <w:pPr>
        <w:jc w:val="left"/>
        <w:rPr>
          <w:rFonts w:ascii="宋体" w:hAnsi="宋体"/>
          <w:sz w:val="24"/>
        </w:rPr>
      </w:pPr>
      <w:r w:rsidRPr="0009089D">
        <w:rPr>
          <w:rFonts w:ascii="宋体" w:hAnsi="宋体" w:hint="eastAsia"/>
          <w:b/>
          <w:sz w:val="24"/>
        </w:rPr>
        <w:t>4：</w:t>
      </w:r>
      <w:r w:rsidRPr="0009089D">
        <w:rPr>
          <w:rFonts w:ascii="宋体" w:hAnsi="宋体" w:hint="eastAsia"/>
          <w:sz w:val="24"/>
        </w:rPr>
        <w:t>在Windows NT中要审核某个文件夹或打印机的访问，必需启动审核对象的访问。(    )</w:t>
      </w:r>
    </w:p>
    <w:p w:rsidR="009C5F1F" w:rsidRPr="0009089D" w:rsidRDefault="009C5F1F" w:rsidP="009C5F1F">
      <w:pPr>
        <w:jc w:val="left"/>
        <w:rPr>
          <w:rFonts w:ascii="宋体" w:hAnsi="宋体"/>
          <w:b/>
          <w:sz w:val="24"/>
        </w:rPr>
      </w:pPr>
      <w:r w:rsidRPr="0009089D">
        <w:rPr>
          <w:rFonts w:ascii="宋体" w:hAnsi="宋体" w:hint="eastAsia"/>
          <w:b/>
          <w:sz w:val="24"/>
        </w:rPr>
        <w:t>答案：对</w:t>
      </w:r>
    </w:p>
    <w:p w:rsidR="009C5F1F" w:rsidRPr="0009089D" w:rsidRDefault="009C5F1F" w:rsidP="009C5F1F">
      <w:pPr>
        <w:jc w:val="left"/>
        <w:rPr>
          <w:rFonts w:ascii="宋体" w:hAnsi="宋体"/>
          <w:sz w:val="24"/>
        </w:rPr>
      </w:pPr>
      <w:r w:rsidRPr="0009089D">
        <w:rPr>
          <w:rFonts w:ascii="宋体" w:hAnsi="宋体" w:hint="eastAsia"/>
          <w:b/>
          <w:sz w:val="24"/>
        </w:rPr>
        <w:t>5：</w:t>
      </w:r>
      <w:r w:rsidRPr="0009089D">
        <w:rPr>
          <w:rFonts w:ascii="宋体" w:hAnsi="宋体" w:hint="eastAsia"/>
          <w:sz w:val="24"/>
        </w:rPr>
        <w:t>根据中国国家计算机安全规范，计算机安全大致可分为三类：实体安全，网络安全和应用安全。(    )</w:t>
      </w:r>
    </w:p>
    <w:p w:rsidR="009C5F1F" w:rsidRPr="0009089D" w:rsidRDefault="009C5F1F" w:rsidP="009C5F1F">
      <w:pPr>
        <w:jc w:val="left"/>
        <w:rPr>
          <w:rFonts w:ascii="宋体" w:hAnsi="宋体"/>
          <w:b/>
          <w:sz w:val="24"/>
        </w:rPr>
      </w:pPr>
      <w:r w:rsidRPr="0009089D">
        <w:rPr>
          <w:rFonts w:ascii="宋体" w:hAnsi="宋体" w:hint="eastAsia"/>
          <w:b/>
          <w:sz w:val="24"/>
        </w:rPr>
        <w:t>答案：对</w:t>
      </w:r>
    </w:p>
    <w:p w:rsidR="009C5F1F" w:rsidRPr="0009089D" w:rsidRDefault="009C5F1F" w:rsidP="009C5F1F">
      <w:pPr>
        <w:jc w:val="left"/>
        <w:rPr>
          <w:rFonts w:ascii="宋体" w:hAnsi="宋体"/>
          <w:sz w:val="24"/>
        </w:rPr>
      </w:pPr>
      <w:r w:rsidRPr="0009089D">
        <w:rPr>
          <w:rFonts w:ascii="宋体" w:hAnsi="宋体" w:hint="eastAsia"/>
          <w:b/>
          <w:sz w:val="24"/>
        </w:rPr>
        <w:t>6：</w:t>
      </w:r>
      <w:r w:rsidRPr="0009089D">
        <w:rPr>
          <w:rFonts w:ascii="宋体" w:hAnsi="宋体" w:hint="eastAsia"/>
          <w:sz w:val="24"/>
        </w:rPr>
        <w:t>计费管理的目标是衡量网络的利用率，以便使一个或一组网络用户可以更有规则的地利用网络资源。(    )</w:t>
      </w:r>
    </w:p>
    <w:p w:rsidR="009C5F1F" w:rsidRPr="0009089D" w:rsidRDefault="009C5F1F" w:rsidP="009C5F1F">
      <w:pPr>
        <w:jc w:val="left"/>
        <w:rPr>
          <w:rFonts w:ascii="宋体" w:hAnsi="宋体"/>
          <w:b/>
          <w:sz w:val="24"/>
        </w:rPr>
      </w:pPr>
      <w:r w:rsidRPr="0009089D">
        <w:rPr>
          <w:rFonts w:ascii="宋体" w:hAnsi="宋体" w:hint="eastAsia"/>
          <w:b/>
          <w:sz w:val="24"/>
        </w:rPr>
        <w:t>答案：对</w:t>
      </w:r>
    </w:p>
    <w:p w:rsidR="009C5F1F" w:rsidRPr="0009089D" w:rsidRDefault="009C5F1F" w:rsidP="009C5F1F">
      <w:pPr>
        <w:jc w:val="left"/>
        <w:rPr>
          <w:rFonts w:ascii="宋体" w:hAnsi="宋体"/>
          <w:sz w:val="24"/>
        </w:rPr>
      </w:pPr>
      <w:r w:rsidRPr="0009089D">
        <w:rPr>
          <w:rFonts w:ascii="宋体" w:hAnsi="宋体" w:hint="eastAsia"/>
          <w:b/>
          <w:sz w:val="24"/>
        </w:rPr>
        <w:t>7：</w:t>
      </w:r>
      <w:r w:rsidRPr="0009089D">
        <w:rPr>
          <w:rFonts w:ascii="宋体" w:hAnsi="宋体" w:hint="eastAsia"/>
          <w:sz w:val="24"/>
        </w:rPr>
        <w:t>数字证书是电子的凭证，它用来验证在线的个人、组织或计算机的合法身份。(    )</w:t>
      </w:r>
    </w:p>
    <w:p w:rsidR="009C5F1F" w:rsidRPr="0009089D" w:rsidRDefault="009C5F1F" w:rsidP="009C5F1F">
      <w:pPr>
        <w:jc w:val="left"/>
        <w:rPr>
          <w:rFonts w:ascii="宋体" w:hAnsi="宋体"/>
          <w:b/>
          <w:sz w:val="24"/>
        </w:rPr>
      </w:pPr>
      <w:r w:rsidRPr="0009089D">
        <w:rPr>
          <w:rFonts w:ascii="宋体" w:hAnsi="宋体" w:hint="eastAsia"/>
          <w:b/>
          <w:sz w:val="24"/>
        </w:rPr>
        <w:t>答案：对</w:t>
      </w:r>
    </w:p>
    <w:p w:rsidR="009C5F1F" w:rsidRPr="0009089D" w:rsidRDefault="009C5F1F" w:rsidP="009C5F1F">
      <w:pPr>
        <w:jc w:val="left"/>
        <w:rPr>
          <w:rFonts w:ascii="宋体" w:hAnsi="宋体"/>
          <w:sz w:val="24"/>
        </w:rPr>
      </w:pPr>
      <w:r w:rsidRPr="0009089D">
        <w:rPr>
          <w:rFonts w:ascii="宋体" w:hAnsi="宋体" w:hint="eastAsia"/>
          <w:b/>
          <w:sz w:val="24"/>
        </w:rPr>
        <w:t>8：</w:t>
      </w:r>
      <w:r w:rsidRPr="0009089D">
        <w:rPr>
          <w:rFonts w:ascii="宋体" w:hAnsi="宋体" w:hint="eastAsia"/>
          <w:sz w:val="24"/>
        </w:rPr>
        <w:t>网络安全主要解决数据保密和认证问题(    )</w:t>
      </w:r>
    </w:p>
    <w:p w:rsidR="009C5F1F" w:rsidRPr="0009089D" w:rsidRDefault="009C5F1F" w:rsidP="009C5F1F">
      <w:pPr>
        <w:jc w:val="left"/>
        <w:rPr>
          <w:rFonts w:ascii="宋体" w:hAnsi="宋体"/>
          <w:b/>
          <w:sz w:val="24"/>
        </w:rPr>
      </w:pPr>
      <w:r w:rsidRPr="0009089D">
        <w:rPr>
          <w:rFonts w:ascii="宋体" w:hAnsi="宋体" w:hint="eastAsia"/>
          <w:b/>
          <w:sz w:val="24"/>
        </w:rPr>
        <w:t>答案：对</w:t>
      </w:r>
    </w:p>
    <w:p w:rsidR="009C5F1F" w:rsidRPr="0009089D" w:rsidRDefault="009C5F1F" w:rsidP="009C5F1F">
      <w:pPr>
        <w:jc w:val="left"/>
        <w:rPr>
          <w:rFonts w:ascii="宋体" w:hAnsi="宋体"/>
          <w:sz w:val="24"/>
        </w:rPr>
      </w:pPr>
      <w:r w:rsidRPr="0009089D">
        <w:rPr>
          <w:rFonts w:ascii="宋体" w:hAnsi="宋体" w:hint="eastAsia"/>
          <w:b/>
          <w:sz w:val="24"/>
        </w:rPr>
        <w:t>9：</w:t>
      </w:r>
      <w:r w:rsidRPr="0009089D">
        <w:rPr>
          <w:rFonts w:ascii="宋体" w:hAnsi="宋体" w:hint="eastAsia"/>
          <w:sz w:val="24"/>
        </w:rPr>
        <w:t>网络管理平台和网络管理应用程序是一回事(    )</w:t>
      </w:r>
    </w:p>
    <w:p w:rsidR="009C5F1F" w:rsidRPr="0009089D" w:rsidRDefault="009C5F1F" w:rsidP="009C5F1F">
      <w:pPr>
        <w:jc w:val="left"/>
        <w:rPr>
          <w:rFonts w:ascii="宋体" w:hAnsi="宋体"/>
          <w:b/>
          <w:sz w:val="24"/>
        </w:rPr>
      </w:pPr>
      <w:r w:rsidRPr="0009089D">
        <w:rPr>
          <w:rFonts w:ascii="宋体" w:hAnsi="宋体" w:hint="eastAsia"/>
          <w:b/>
          <w:sz w:val="24"/>
        </w:rPr>
        <w:t>答案：错</w:t>
      </w:r>
    </w:p>
    <w:p w:rsidR="009C5F1F" w:rsidRPr="0009089D" w:rsidRDefault="009C5F1F" w:rsidP="009C5F1F">
      <w:pPr>
        <w:jc w:val="left"/>
        <w:rPr>
          <w:rFonts w:ascii="宋体" w:hAnsi="宋体"/>
          <w:sz w:val="24"/>
        </w:rPr>
      </w:pPr>
      <w:r w:rsidRPr="0009089D">
        <w:rPr>
          <w:rFonts w:ascii="宋体" w:hAnsi="宋体" w:hint="eastAsia"/>
          <w:b/>
          <w:sz w:val="24"/>
        </w:rPr>
        <w:t>10：</w:t>
      </w:r>
      <w:r w:rsidRPr="0009089D">
        <w:rPr>
          <w:rFonts w:ascii="宋体" w:hAnsi="宋体" w:hint="eastAsia"/>
          <w:sz w:val="24"/>
        </w:rPr>
        <w:t>防火墙只能对IP地址进行限制和过滤。(    )</w:t>
      </w:r>
    </w:p>
    <w:p w:rsidR="009C5F1F" w:rsidRPr="0009089D" w:rsidRDefault="009C5F1F" w:rsidP="009C5F1F">
      <w:pPr>
        <w:jc w:val="left"/>
        <w:rPr>
          <w:rFonts w:ascii="宋体" w:hAnsi="宋体"/>
          <w:b/>
          <w:sz w:val="24"/>
        </w:rPr>
      </w:pPr>
      <w:r w:rsidRPr="0009089D">
        <w:rPr>
          <w:rFonts w:ascii="宋体" w:hAnsi="宋体" w:hint="eastAsia"/>
          <w:b/>
          <w:sz w:val="24"/>
        </w:rPr>
        <w:t>答案：错</w:t>
      </w:r>
    </w:p>
    <w:p w:rsidR="009C5F1F" w:rsidRPr="0009089D" w:rsidRDefault="009C5F1F" w:rsidP="009C5F1F">
      <w:pPr>
        <w:jc w:val="left"/>
        <w:rPr>
          <w:rFonts w:ascii="宋体" w:hAnsi="宋体"/>
          <w:b/>
          <w:sz w:val="24"/>
        </w:rPr>
      </w:pPr>
    </w:p>
    <w:p w:rsidR="009C5F1F" w:rsidRPr="0009089D" w:rsidRDefault="009C5F1F" w:rsidP="009C5F1F">
      <w:pPr>
        <w:jc w:val="left"/>
        <w:rPr>
          <w:rFonts w:ascii="宋体" w:hAnsi="宋体"/>
          <w:b/>
          <w:sz w:val="24"/>
        </w:rPr>
      </w:pPr>
      <w:r w:rsidRPr="0009089D">
        <w:rPr>
          <w:rFonts w:ascii="宋体" w:hAnsi="宋体" w:hint="eastAsia"/>
          <w:b/>
          <w:sz w:val="24"/>
        </w:rPr>
        <w:t>三、选择：</w:t>
      </w:r>
    </w:p>
    <w:p w:rsidR="009C5F1F" w:rsidRPr="0009089D" w:rsidRDefault="009C5F1F" w:rsidP="009C5F1F">
      <w:pPr>
        <w:jc w:val="left"/>
        <w:rPr>
          <w:rFonts w:ascii="宋体" w:hAnsi="宋体"/>
          <w:sz w:val="24"/>
        </w:rPr>
      </w:pPr>
      <w:r w:rsidRPr="0009089D">
        <w:rPr>
          <w:rFonts w:ascii="宋体" w:hAnsi="宋体" w:hint="eastAsia"/>
          <w:b/>
          <w:sz w:val="24"/>
        </w:rPr>
        <w:t>1：</w:t>
      </w:r>
      <w:r w:rsidRPr="0009089D">
        <w:rPr>
          <w:rFonts w:ascii="宋体" w:hAnsi="宋体" w:hint="eastAsia"/>
          <w:sz w:val="24"/>
        </w:rPr>
        <w:t>你配置UNIX下的Ipchains防火墙，你要添加一条规则到指定的chain后面，你应该使用参数：</w:t>
      </w:r>
    </w:p>
    <w:p w:rsidR="009C5F1F" w:rsidRPr="0009089D" w:rsidRDefault="009C5F1F" w:rsidP="009C5F1F">
      <w:pPr>
        <w:ind w:left="420"/>
        <w:jc w:val="left"/>
        <w:rPr>
          <w:rFonts w:ascii="宋体" w:hAnsi="宋体"/>
          <w:sz w:val="24"/>
        </w:rPr>
      </w:pPr>
      <w:r w:rsidRPr="0009089D">
        <w:rPr>
          <w:rFonts w:ascii="宋体" w:hAnsi="宋体" w:hint="eastAsia"/>
          <w:sz w:val="24"/>
        </w:rPr>
        <w:t>A、—A</w:t>
      </w:r>
    </w:p>
    <w:p w:rsidR="009C5F1F" w:rsidRPr="0009089D" w:rsidRDefault="009C5F1F" w:rsidP="009C5F1F">
      <w:pPr>
        <w:ind w:left="420"/>
        <w:jc w:val="left"/>
        <w:rPr>
          <w:rFonts w:ascii="宋体" w:hAnsi="宋体"/>
          <w:sz w:val="24"/>
        </w:rPr>
      </w:pPr>
      <w:r w:rsidRPr="0009089D">
        <w:rPr>
          <w:rFonts w:ascii="宋体" w:hAnsi="宋体" w:hint="eastAsia"/>
          <w:sz w:val="24"/>
        </w:rPr>
        <w:t>B、—D</w:t>
      </w:r>
    </w:p>
    <w:p w:rsidR="009C5F1F" w:rsidRPr="0009089D" w:rsidRDefault="009C5F1F" w:rsidP="009C5F1F">
      <w:pPr>
        <w:ind w:left="420"/>
        <w:jc w:val="left"/>
        <w:rPr>
          <w:rFonts w:ascii="宋体" w:hAnsi="宋体"/>
          <w:sz w:val="24"/>
        </w:rPr>
      </w:pPr>
      <w:r w:rsidRPr="0009089D">
        <w:rPr>
          <w:rFonts w:ascii="宋体" w:hAnsi="宋体" w:hint="eastAsia"/>
          <w:sz w:val="24"/>
        </w:rPr>
        <w:t>C、—S</w:t>
      </w:r>
    </w:p>
    <w:p w:rsidR="009C5F1F" w:rsidRPr="0009089D" w:rsidRDefault="009C5F1F" w:rsidP="009C5F1F">
      <w:pPr>
        <w:jc w:val="left"/>
        <w:rPr>
          <w:rFonts w:ascii="宋体" w:hAnsi="宋体"/>
          <w:sz w:val="24"/>
        </w:rPr>
      </w:pPr>
      <w:r w:rsidRPr="0009089D">
        <w:rPr>
          <w:rFonts w:ascii="宋体" w:hAnsi="宋体" w:hint="eastAsia"/>
          <w:sz w:val="24"/>
        </w:rPr>
        <w:t>D、—INPUT</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A</w:t>
      </w:r>
    </w:p>
    <w:p w:rsidR="009C5F1F" w:rsidRPr="0009089D" w:rsidRDefault="009C5F1F" w:rsidP="009C5F1F">
      <w:pPr>
        <w:jc w:val="left"/>
        <w:rPr>
          <w:rFonts w:ascii="宋体" w:hAnsi="宋体"/>
          <w:sz w:val="24"/>
        </w:rPr>
      </w:pPr>
      <w:r w:rsidRPr="0009089D">
        <w:rPr>
          <w:rFonts w:ascii="宋体" w:hAnsi="宋体" w:hint="eastAsia"/>
          <w:b/>
          <w:sz w:val="24"/>
        </w:rPr>
        <w:t>2：</w:t>
      </w:r>
      <w:r w:rsidRPr="0009089D">
        <w:rPr>
          <w:rFonts w:ascii="宋体" w:hAnsi="宋体" w:hint="eastAsia"/>
          <w:sz w:val="24"/>
        </w:rPr>
        <w:t>以下关于对称加密算法RC4的说法正确的是：</w:t>
      </w:r>
    </w:p>
    <w:p w:rsidR="009C5F1F" w:rsidRPr="0009089D" w:rsidRDefault="009C5F1F" w:rsidP="009C5F1F">
      <w:pPr>
        <w:ind w:left="420"/>
        <w:jc w:val="left"/>
        <w:rPr>
          <w:rFonts w:ascii="宋体" w:hAnsi="宋体"/>
          <w:sz w:val="24"/>
        </w:rPr>
      </w:pPr>
      <w:r w:rsidRPr="0009089D">
        <w:rPr>
          <w:rFonts w:ascii="宋体" w:hAnsi="宋体" w:hint="eastAsia"/>
          <w:sz w:val="24"/>
        </w:rPr>
        <w:t>A、它的密钥长度可以从零到无限大</w:t>
      </w:r>
    </w:p>
    <w:p w:rsidR="009C5F1F" w:rsidRPr="0009089D" w:rsidRDefault="009C5F1F" w:rsidP="009C5F1F">
      <w:pPr>
        <w:ind w:left="420"/>
        <w:jc w:val="left"/>
        <w:rPr>
          <w:rFonts w:ascii="宋体" w:hAnsi="宋体"/>
          <w:sz w:val="24"/>
        </w:rPr>
      </w:pPr>
      <w:r w:rsidRPr="0009089D">
        <w:rPr>
          <w:rFonts w:ascii="宋体" w:hAnsi="宋体" w:hint="eastAsia"/>
          <w:sz w:val="24"/>
        </w:rPr>
        <w:t>B、在美国一般密钥长度是128位，向外出口时限制到40位</w:t>
      </w:r>
    </w:p>
    <w:p w:rsidR="009C5F1F" w:rsidRPr="0009089D" w:rsidRDefault="009C5F1F" w:rsidP="009C5F1F">
      <w:pPr>
        <w:ind w:left="420"/>
        <w:jc w:val="left"/>
        <w:rPr>
          <w:rFonts w:ascii="宋体" w:hAnsi="宋体"/>
          <w:sz w:val="24"/>
        </w:rPr>
      </w:pPr>
      <w:r w:rsidRPr="0009089D">
        <w:rPr>
          <w:rFonts w:ascii="宋体" w:hAnsi="宋体" w:hint="eastAsia"/>
          <w:sz w:val="24"/>
        </w:rPr>
        <w:t>C、RC4算法弥补了RC5算法的一些漏洞</w:t>
      </w:r>
    </w:p>
    <w:p w:rsidR="009C5F1F" w:rsidRPr="0009089D" w:rsidRDefault="009C5F1F" w:rsidP="009C5F1F">
      <w:pPr>
        <w:ind w:left="420"/>
        <w:jc w:val="left"/>
        <w:rPr>
          <w:rFonts w:ascii="宋体" w:hAnsi="宋体"/>
          <w:sz w:val="24"/>
        </w:rPr>
      </w:pPr>
      <w:r w:rsidRPr="0009089D">
        <w:rPr>
          <w:rFonts w:ascii="宋体" w:hAnsi="宋体" w:hint="eastAsia"/>
          <w:sz w:val="24"/>
        </w:rPr>
        <w:t>D、最多可以支持40位的密钥</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B</w:t>
      </w:r>
    </w:p>
    <w:p w:rsidR="009C5F1F" w:rsidRPr="0009089D" w:rsidRDefault="009C5F1F" w:rsidP="009C5F1F">
      <w:pPr>
        <w:jc w:val="left"/>
        <w:rPr>
          <w:rFonts w:ascii="宋体" w:hAnsi="宋体"/>
          <w:sz w:val="24"/>
        </w:rPr>
      </w:pPr>
      <w:r w:rsidRPr="0009089D">
        <w:rPr>
          <w:rFonts w:ascii="宋体" w:hAnsi="宋体" w:hint="eastAsia"/>
          <w:b/>
          <w:sz w:val="24"/>
        </w:rPr>
        <w:t>3：</w:t>
      </w:r>
      <w:r w:rsidRPr="0009089D">
        <w:rPr>
          <w:rFonts w:ascii="宋体" w:hAnsi="宋体" w:hint="eastAsia"/>
          <w:sz w:val="24"/>
        </w:rPr>
        <w:t>以下不属于win2000中的ipsec过滤行为的是：</w:t>
      </w:r>
    </w:p>
    <w:p w:rsidR="009C5F1F" w:rsidRPr="0009089D" w:rsidRDefault="009C5F1F" w:rsidP="009C5F1F">
      <w:pPr>
        <w:ind w:left="420"/>
        <w:jc w:val="left"/>
        <w:rPr>
          <w:rFonts w:ascii="宋体" w:hAnsi="宋体"/>
          <w:sz w:val="24"/>
        </w:rPr>
      </w:pPr>
      <w:r w:rsidRPr="0009089D">
        <w:rPr>
          <w:rFonts w:ascii="宋体" w:hAnsi="宋体" w:hint="eastAsia"/>
          <w:sz w:val="24"/>
        </w:rPr>
        <w:t>A、允许</w:t>
      </w:r>
    </w:p>
    <w:p w:rsidR="009C5F1F" w:rsidRPr="0009089D" w:rsidRDefault="009C5F1F" w:rsidP="009C5F1F">
      <w:pPr>
        <w:ind w:left="420"/>
        <w:jc w:val="left"/>
        <w:rPr>
          <w:rFonts w:ascii="宋体" w:hAnsi="宋体"/>
          <w:sz w:val="24"/>
        </w:rPr>
      </w:pPr>
      <w:r w:rsidRPr="0009089D">
        <w:rPr>
          <w:rFonts w:ascii="宋体" w:hAnsi="宋体" w:hint="eastAsia"/>
          <w:sz w:val="24"/>
        </w:rPr>
        <w:t>B、阻塞</w:t>
      </w:r>
    </w:p>
    <w:p w:rsidR="009C5F1F" w:rsidRPr="0009089D" w:rsidRDefault="009C5F1F" w:rsidP="009C5F1F">
      <w:pPr>
        <w:ind w:left="420"/>
        <w:jc w:val="left"/>
        <w:rPr>
          <w:rFonts w:ascii="宋体" w:hAnsi="宋体"/>
          <w:sz w:val="24"/>
        </w:rPr>
      </w:pPr>
      <w:r w:rsidRPr="0009089D">
        <w:rPr>
          <w:rFonts w:ascii="宋体" w:hAnsi="宋体" w:hint="eastAsia"/>
          <w:sz w:val="24"/>
        </w:rPr>
        <w:t>C、协商</w:t>
      </w:r>
    </w:p>
    <w:p w:rsidR="009C5F1F" w:rsidRPr="0009089D" w:rsidRDefault="009C5F1F" w:rsidP="009C5F1F">
      <w:pPr>
        <w:ind w:left="420"/>
        <w:jc w:val="left"/>
        <w:rPr>
          <w:rFonts w:ascii="宋体" w:hAnsi="宋体"/>
          <w:sz w:val="24"/>
        </w:rPr>
      </w:pPr>
      <w:r w:rsidRPr="0009089D">
        <w:rPr>
          <w:rFonts w:ascii="宋体" w:hAnsi="宋体" w:hint="eastAsia"/>
          <w:sz w:val="24"/>
        </w:rPr>
        <w:t>D、证书</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D</w:t>
      </w:r>
    </w:p>
    <w:p w:rsidR="009C5F1F" w:rsidRPr="0009089D" w:rsidRDefault="009C5F1F" w:rsidP="009C5F1F">
      <w:pPr>
        <w:jc w:val="left"/>
        <w:rPr>
          <w:rFonts w:ascii="宋体" w:hAnsi="宋体"/>
          <w:sz w:val="24"/>
        </w:rPr>
      </w:pPr>
      <w:r w:rsidRPr="0009089D">
        <w:rPr>
          <w:rFonts w:ascii="宋体" w:hAnsi="宋体" w:hint="eastAsia"/>
          <w:b/>
          <w:sz w:val="24"/>
        </w:rPr>
        <w:t>4：</w:t>
      </w:r>
      <w:r w:rsidRPr="0009089D">
        <w:rPr>
          <w:rFonts w:ascii="宋体" w:hAnsi="宋体" w:hint="eastAsia"/>
          <w:sz w:val="24"/>
        </w:rPr>
        <w:t>你是一个公司的网络管理员，你经常在远程不同的地点管理你的网络（如家里），你公司使用win2000操作系统，你为了方便远程管理，在一台服务器上安装并启用了终端服务。最近，你发现你的服务器有被控制的迹象，经过你的检查，你发现你的服务器上多了一个不熟悉的帐户，你将其删除，但第二天却总是有同样的事发生，你应该如何解决这个问题？</w:t>
      </w:r>
    </w:p>
    <w:p w:rsidR="009C5F1F" w:rsidRPr="0009089D" w:rsidRDefault="009C5F1F" w:rsidP="009C5F1F">
      <w:pPr>
        <w:ind w:left="420"/>
        <w:jc w:val="left"/>
        <w:rPr>
          <w:rFonts w:ascii="宋体" w:hAnsi="宋体"/>
          <w:sz w:val="24"/>
        </w:rPr>
      </w:pPr>
      <w:r w:rsidRPr="0009089D">
        <w:rPr>
          <w:rFonts w:ascii="宋体" w:hAnsi="宋体" w:hint="eastAsia"/>
          <w:sz w:val="24"/>
        </w:rPr>
        <w:t>A、停用终端服务</w:t>
      </w:r>
    </w:p>
    <w:p w:rsidR="009C5F1F" w:rsidRPr="0009089D" w:rsidRDefault="009C5F1F" w:rsidP="009C5F1F">
      <w:pPr>
        <w:ind w:left="420"/>
        <w:jc w:val="left"/>
        <w:rPr>
          <w:rFonts w:ascii="宋体" w:hAnsi="宋体"/>
          <w:sz w:val="24"/>
        </w:rPr>
      </w:pPr>
      <w:r w:rsidRPr="0009089D">
        <w:rPr>
          <w:rFonts w:ascii="宋体" w:hAnsi="宋体" w:hint="eastAsia"/>
          <w:sz w:val="24"/>
        </w:rPr>
        <w:t>B、添加防火墙规则，除了你自己家里的IP地址，拒绝所有3389的端口连入</w:t>
      </w:r>
    </w:p>
    <w:p w:rsidR="009C5F1F" w:rsidRPr="0009089D" w:rsidRDefault="009C5F1F" w:rsidP="009C5F1F">
      <w:pPr>
        <w:ind w:left="420"/>
        <w:jc w:val="left"/>
        <w:rPr>
          <w:rFonts w:ascii="宋体" w:hAnsi="宋体"/>
          <w:sz w:val="24"/>
        </w:rPr>
      </w:pPr>
      <w:r w:rsidRPr="0009089D">
        <w:rPr>
          <w:rFonts w:ascii="宋体" w:hAnsi="宋体" w:hint="eastAsia"/>
          <w:sz w:val="24"/>
        </w:rPr>
        <w:t>C、打安全补丁sp4</w:t>
      </w:r>
    </w:p>
    <w:p w:rsidR="009C5F1F" w:rsidRPr="0009089D" w:rsidRDefault="009C5F1F" w:rsidP="009C5F1F">
      <w:pPr>
        <w:ind w:left="420"/>
        <w:jc w:val="left"/>
        <w:rPr>
          <w:rFonts w:ascii="宋体" w:hAnsi="宋体"/>
          <w:sz w:val="24"/>
        </w:rPr>
      </w:pPr>
      <w:r w:rsidRPr="0009089D">
        <w:rPr>
          <w:rFonts w:ascii="宋体" w:hAnsi="宋体" w:hint="eastAsia"/>
          <w:sz w:val="24"/>
        </w:rPr>
        <w:t>D、启用帐户审核事件，然后查其来源，予以追究</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C</w:t>
      </w:r>
    </w:p>
    <w:p w:rsidR="009C5F1F" w:rsidRPr="0009089D" w:rsidRDefault="009C5F1F" w:rsidP="009C5F1F">
      <w:pPr>
        <w:jc w:val="left"/>
        <w:rPr>
          <w:rFonts w:ascii="宋体" w:hAnsi="宋体"/>
          <w:sz w:val="24"/>
        </w:rPr>
      </w:pPr>
      <w:r w:rsidRPr="0009089D">
        <w:rPr>
          <w:rFonts w:ascii="宋体" w:hAnsi="宋体" w:hint="eastAsia"/>
          <w:b/>
          <w:sz w:val="24"/>
        </w:rPr>
        <w:t>5：</w:t>
      </w:r>
      <w:r w:rsidRPr="0009089D">
        <w:rPr>
          <w:rFonts w:ascii="宋体" w:hAnsi="宋体" w:hint="eastAsia"/>
          <w:sz w:val="24"/>
        </w:rPr>
        <w:t>在Linux下umask的八进制模式位6代表：</w:t>
      </w:r>
    </w:p>
    <w:p w:rsidR="009C5F1F" w:rsidRPr="0009089D" w:rsidRDefault="009C5F1F" w:rsidP="009C5F1F">
      <w:pPr>
        <w:ind w:left="420"/>
        <w:jc w:val="left"/>
        <w:rPr>
          <w:rFonts w:ascii="宋体" w:hAnsi="宋体"/>
          <w:sz w:val="24"/>
        </w:rPr>
      </w:pPr>
      <w:r w:rsidRPr="0009089D">
        <w:rPr>
          <w:rFonts w:ascii="宋体" w:hAnsi="宋体" w:hint="eastAsia"/>
          <w:sz w:val="24"/>
        </w:rPr>
        <w:t>A、拒绝访问</w:t>
      </w:r>
    </w:p>
    <w:p w:rsidR="009C5F1F" w:rsidRPr="0009089D" w:rsidRDefault="009C5F1F" w:rsidP="009C5F1F">
      <w:pPr>
        <w:ind w:left="420"/>
        <w:jc w:val="left"/>
        <w:rPr>
          <w:rFonts w:ascii="宋体" w:hAnsi="宋体"/>
          <w:sz w:val="24"/>
        </w:rPr>
      </w:pPr>
      <w:r w:rsidRPr="0009089D">
        <w:rPr>
          <w:rFonts w:ascii="宋体" w:hAnsi="宋体" w:hint="eastAsia"/>
          <w:sz w:val="24"/>
        </w:rPr>
        <w:t>B、写入</w:t>
      </w:r>
    </w:p>
    <w:p w:rsidR="009C5F1F" w:rsidRPr="0009089D" w:rsidRDefault="009C5F1F" w:rsidP="009C5F1F">
      <w:pPr>
        <w:ind w:left="420"/>
        <w:jc w:val="left"/>
        <w:rPr>
          <w:rFonts w:ascii="宋体" w:hAnsi="宋体"/>
          <w:sz w:val="24"/>
        </w:rPr>
      </w:pPr>
      <w:r w:rsidRPr="0009089D">
        <w:rPr>
          <w:rFonts w:ascii="宋体" w:hAnsi="宋体" w:hint="eastAsia"/>
          <w:sz w:val="24"/>
        </w:rPr>
        <w:t>C、 读取和写入</w:t>
      </w:r>
    </w:p>
    <w:p w:rsidR="009C5F1F" w:rsidRPr="0009089D" w:rsidRDefault="009C5F1F" w:rsidP="009C5F1F">
      <w:pPr>
        <w:ind w:left="420"/>
        <w:jc w:val="left"/>
        <w:rPr>
          <w:rFonts w:ascii="宋体" w:hAnsi="宋体"/>
          <w:sz w:val="24"/>
        </w:rPr>
      </w:pPr>
      <w:r w:rsidRPr="0009089D">
        <w:rPr>
          <w:rFonts w:ascii="宋体" w:hAnsi="宋体" w:hint="eastAsia"/>
          <w:sz w:val="24"/>
        </w:rPr>
        <w:t>D、读取、写入和执行</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C</w:t>
      </w:r>
    </w:p>
    <w:p w:rsidR="009C5F1F" w:rsidRPr="0009089D" w:rsidRDefault="009C5F1F" w:rsidP="009C5F1F">
      <w:pPr>
        <w:jc w:val="left"/>
        <w:rPr>
          <w:rFonts w:ascii="宋体" w:hAnsi="宋体"/>
          <w:sz w:val="24"/>
        </w:rPr>
      </w:pPr>
      <w:r w:rsidRPr="0009089D">
        <w:rPr>
          <w:rFonts w:ascii="宋体" w:hAnsi="宋体" w:hint="eastAsia"/>
          <w:b/>
          <w:sz w:val="24"/>
        </w:rPr>
        <w:t>6：</w:t>
      </w:r>
      <w:r w:rsidRPr="0009089D">
        <w:rPr>
          <w:rFonts w:ascii="宋体" w:hAnsi="宋体" w:hint="eastAsia"/>
          <w:sz w:val="24"/>
        </w:rPr>
        <w:t>Window2000域或默认的身份验证协议是：</w:t>
      </w:r>
    </w:p>
    <w:p w:rsidR="009C5F1F" w:rsidRPr="0009089D" w:rsidRDefault="009C5F1F" w:rsidP="009C5F1F">
      <w:pPr>
        <w:ind w:left="420"/>
        <w:jc w:val="left"/>
        <w:rPr>
          <w:rFonts w:ascii="宋体" w:hAnsi="宋体"/>
          <w:sz w:val="24"/>
        </w:rPr>
      </w:pPr>
      <w:r w:rsidRPr="0009089D">
        <w:rPr>
          <w:rFonts w:ascii="宋体" w:hAnsi="宋体" w:hint="eastAsia"/>
          <w:sz w:val="24"/>
        </w:rPr>
        <w:t>A、 HTML</w:t>
      </w:r>
    </w:p>
    <w:p w:rsidR="009C5F1F" w:rsidRPr="0009089D" w:rsidRDefault="009C5F1F" w:rsidP="009C5F1F">
      <w:pPr>
        <w:ind w:left="420"/>
        <w:jc w:val="left"/>
        <w:rPr>
          <w:rFonts w:ascii="宋体" w:hAnsi="宋体"/>
          <w:sz w:val="24"/>
        </w:rPr>
      </w:pPr>
      <w:r w:rsidRPr="0009089D">
        <w:rPr>
          <w:rFonts w:ascii="宋体" w:hAnsi="宋体" w:hint="eastAsia"/>
          <w:sz w:val="24"/>
        </w:rPr>
        <w:t>B、 Kerberos V5</w:t>
      </w:r>
    </w:p>
    <w:p w:rsidR="009C5F1F" w:rsidRPr="0009089D" w:rsidRDefault="009C5F1F" w:rsidP="009C5F1F">
      <w:pPr>
        <w:ind w:left="420"/>
        <w:jc w:val="left"/>
        <w:rPr>
          <w:rFonts w:ascii="宋体" w:hAnsi="宋体"/>
          <w:sz w:val="24"/>
        </w:rPr>
      </w:pPr>
      <w:r w:rsidRPr="0009089D">
        <w:rPr>
          <w:rFonts w:ascii="宋体" w:hAnsi="宋体" w:hint="eastAsia"/>
          <w:sz w:val="24"/>
        </w:rPr>
        <w:t>C、TCP/IP</w:t>
      </w:r>
    </w:p>
    <w:p w:rsidR="009C5F1F" w:rsidRPr="0009089D" w:rsidRDefault="009C5F1F" w:rsidP="009C5F1F">
      <w:pPr>
        <w:jc w:val="left"/>
        <w:rPr>
          <w:rFonts w:ascii="宋体" w:hAnsi="宋体"/>
          <w:sz w:val="24"/>
        </w:rPr>
      </w:pPr>
      <w:r w:rsidRPr="0009089D">
        <w:rPr>
          <w:rFonts w:ascii="宋体" w:hAnsi="宋体" w:hint="eastAsia"/>
          <w:sz w:val="24"/>
        </w:rPr>
        <w:t>D、 Apptalk</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B</w:t>
      </w:r>
    </w:p>
    <w:p w:rsidR="009C5F1F" w:rsidRPr="0009089D" w:rsidRDefault="009C5F1F" w:rsidP="009C5F1F">
      <w:pPr>
        <w:jc w:val="left"/>
        <w:rPr>
          <w:rFonts w:ascii="宋体" w:hAnsi="宋体"/>
          <w:sz w:val="24"/>
        </w:rPr>
      </w:pPr>
      <w:r w:rsidRPr="0009089D">
        <w:rPr>
          <w:rFonts w:ascii="宋体" w:hAnsi="宋体" w:hint="eastAsia"/>
          <w:b/>
          <w:sz w:val="24"/>
        </w:rPr>
        <w:t>7：</w:t>
      </w:r>
      <w:r w:rsidRPr="0009089D">
        <w:rPr>
          <w:rFonts w:ascii="宋体" w:hAnsi="宋体" w:hint="eastAsia"/>
          <w:sz w:val="24"/>
        </w:rPr>
        <w:t>SSL安全套接字协议所使用的端口是：</w:t>
      </w:r>
    </w:p>
    <w:p w:rsidR="009C5F1F" w:rsidRPr="0009089D" w:rsidRDefault="009C5F1F" w:rsidP="009C5F1F">
      <w:pPr>
        <w:ind w:left="420"/>
        <w:jc w:val="left"/>
        <w:rPr>
          <w:rFonts w:ascii="宋体" w:hAnsi="宋体"/>
          <w:sz w:val="24"/>
        </w:rPr>
      </w:pPr>
      <w:r w:rsidRPr="0009089D">
        <w:rPr>
          <w:rFonts w:ascii="宋体" w:hAnsi="宋体" w:hint="eastAsia"/>
          <w:sz w:val="24"/>
        </w:rPr>
        <w:t>A、80</w:t>
      </w:r>
    </w:p>
    <w:p w:rsidR="009C5F1F" w:rsidRPr="0009089D" w:rsidRDefault="009C5F1F" w:rsidP="009C5F1F">
      <w:pPr>
        <w:ind w:left="420"/>
        <w:jc w:val="left"/>
        <w:rPr>
          <w:rFonts w:ascii="宋体" w:hAnsi="宋体"/>
          <w:sz w:val="24"/>
        </w:rPr>
      </w:pPr>
      <w:r w:rsidRPr="0009089D">
        <w:rPr>
          <w:rFonts w:ascii="宋体" w:hAnsi="宋体" w:hint="eastAsia"/>
          <w:sz w:val="24"/>
        </w:rPr>
        <w:t>B、443</w:t>
      </w:r>
    </w:p>
    <w:p w:rsidR="009C5F1F" w:rsidRPr="0009089D" w:rsidRDefault="009C5F1F" w:rsidP="009C5F1F">
      <w:pPr>
        <w:ind w:left="420"/>
        <w:jc w:val="left"/>
        <w:rPr>
          <w:rFonts w:ascii="宋体" w:hAnsi="宋体"/>
          <w:sz w:val="24"/>
        </w:rPr>
      </w:pPr>
      <w:r w:rsidRPr="0009089D">
        <w:rPr>
          <w:rFonts w:ascii="宋体" w:hAnsi="宋体" w:hint="eastAsia"/>
          <w:sz w:val="24"/>
        </w:rPr>
        <w:t>C、1433</w:t>
      </w:r>
    </w:p>
    <w:p w:rsidR="009C5F1F" w:rsidRPr="0009089D" w:rsidRDefault="009C5F1F" w:rsidP="009C5F1F">
      <w:pPr>
        <w:ind w:left="420"/>
        <w:jc w:val="left"/>
        <w:rPr>
          <w:rFonts w:ascii="宋体" w:hAnsi="宋体"/>
          <w:sz w:val="24"/>
        </w:rPr>
      </w:pPr>
      <w:r w:rsidRPr="0009089D">
        <w:rPr>
          <w:rFonts w:ascii="宋体" w:hAnsi="宋体" w:hint="eastAsia"/>
          <w:sz w:val="24"/>
        </w:rPr>
        <w:t>D、3389</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B</w:t>
      </w:r>
    </w:p>
    <w:p w:rsidR="009C5F1F" w:rsidRPr="0009089D" w:rsidRDefault="009C5F1F" w:rsidP="009C5F1F">
      <w:pPr>
        <w:jc w:val="left"/>
        <w:rPr>
          <w:rFonts w:ascii="宋体" w:hAnsi="宋体"/>
          <w:sz w:val="24"/>
        </w:rPr>
      </w:pPr>
      <w:r w:rsidRPr="0009089D">
        <w:rPr>
          <w:rFonts w:ascii="宋体" w:hAnsi="宋体" w:hint="eastAsia"/>
          <w:b/>
          <w:sz w:val="24"/>
        </w:rPr>
        <w:t>8：</w:t>
      </w:r>
      <w:r w:rsidRPr="0009089D">
        <w:rPr>
          <w:rFonts w:ascii="宋体" w:hAnsi="宋体" w:hint="eastAsia"/>
          <w:sz w:val="24"/>
        </w:rPr>
        <w:t>你有一个共享文件夹，你将它的NTFS权限设置为sam用户可以修改，共享权限设置为sam用户可以读取，当sam从网络访问这个共享文件夹的时候，他有什么样的权限？</w:t>
      </w:r>
    </w:p>
    <w:p w:rsidR="009C5F1F" w:rsidRPr="0009089D" w:rsidRDefault="009C5F1F" w:rsidP="009C5F1F">
      <w:pPr>
        <w:ind w:left="420"/>
        <w:jc w:val="left"/>
        <w:rPr>
          <w:rFonts w:ascii="宋体" w:hAnsi="宋体"/>
          <w:sz w:val="24"/>
        </w:rPr>
      </w:pPr>
      <w:r w:rsidRPr="0009089D">
        <w:rPr>
          <w:rFonts w:ascii="宋体" w:hAnsi="宋体" w:hint="eastAsia"/>
          <w:sz w:val="24"/>
        </w:rPr>
        <w:t>A、读取</w:t>
      </w:r>
    </w:p>
    <w:p w:rsidR="009C5F1F" w:rsidRPr="0009089D" w:rsidRDefault="009C5F1F" w:rsidP="009C5F1F">
      <w:pPr>
        <w:ind w:left="420"/>
        <w:jc w:val="left"/>
        <w:rPr>
          <w:rFonts w:ascii="宋体" w:hAnsi="宋体"/>
          <w:sz w:val="24"/>
        </w:rPr>
      </w:pPr>
      <w:r w:rsidRPr="0009089D">
        <w:rPr>
          <w:rFonts w:ascii="宋体" w:hAnsi="宋体" w:hint="eastAsia"/>
          <w:sz w:val="24"/>
        </w:rPr>
        <w:t>B、写入</w:t>
      </w:r>
    </w:p>
    <w:p w:rsidR="009C5F1F" w:rsidRPr="0009089D" w:rsidRDefault="009C5F1F" w:rsidP="009C5F1F">
      <w:pPr>
        <w:ind w:left="420"/>
        <w:jc w:val="left"/>
        <w:rPr>
          <w:rFonts w:ascii="宋体" w:hAnsi="宋体"/>
          <w:sz w:val="24"/>
        </w:rPr>
      </w:pPr>
      <w:r w:rsidRPr="0009089D">
        <w:rPr>
          <w:rFonts w:ascii="宋体" w:hAnsi="宋体" w:hint="eastAsia"/>
          <w:sz w:val="24"/>
        </w:rPr>
        <w:t>C、修改</w:t>
      </w:r>
    </w:p>
    <w:p w:rsidR="009C5F1F" w:rsidRPr="0009089D" w:rsidRDefault="009C5F1F" w:rsidP="009C5F1F">
      <w:pPr>
        <w:ind w:left="420"/>
        <w:jc w:val="left"/>
        <w:rPr>
          <w:rFonts w:ascii="宋体" w:hAnsi="宋体"/>
          <w:sz w:val="24"/>
        </w:rPr>
      </w:pPr>
      <w:r w:rsidRPr="0009089D">
        <w:rPr>
          <w:rFonts w:ascii="宋体" w:hAnsi="宋体" w:hint="eastAsia"/>
          <w:sz w:val="24"/>
        </w:rPr>
        <w:t>D、完全控制</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A</w:t>
      </w:r>
    </w:p>
    <w:p w:rsidR="009C5F1F" w:rsidRPr="0009089D" w:rsidRDefault="009C5F1F" w:rsidP="009C5F1F">
      <w:pPr>
        <w:jc w:val="left"/>
        <w:rPr>
          <w:rFonts w:ascii="宋体" w:hAnsi="宋体"/>
          <w:sz w:val="24"/>
        </w:rPr>
      </w:pPr>
      <w:r w:rsidRPr="0009089D">
        <w:rPr>
          <w:rFonts w:ascii="宋体" w:hAnsi="宋体" w:hint="eastAsia"/>
          <w:b/>
          <w:sz w:val="24"/>
        </w:rPr>
        <w:t>9：</w:t>
      </w:r>
      <w:r w:rsidRPr="0009089D">
        <w:rPr>
          <w:rFonts w:ascii="宋体" w:hAnsi="宋体" w:hint="eastAsia"/>
          <w:sz w:val="24"/>
        </w:rPr>
        <w:t>以下关于window NT 4.0的服务包的说法正确的是？</w:t>
      </w:r>
    </w:p>
    <w:p w:rsidR="009C5F1F" w:rsidRPr="0009089D" w:rsidRDefault="009C5F1F" w:rsidP="009C5F1F">
      <w:pPr>
        <w:ind w:left="420"/>
        <w:jc w:val="left"/>
        <w:rPr>
          <w:rFonts w:ascii="宋体" w:hAnsi="宋体"/>
          <w:sz w:val="24"/>
        </w:rPr>
      </w:pPr>
      <w:r w:rsidRPr="0009089D">
        <w:rPr>
          <w:rFonts w:ascii="宋体" w:hAnsi="宋体" w:hint="eastAsia"/>
          <w:sz w:val="24"/>
        </w:rPr>
        <w:t>A、sp5包含了sp6的所有内容</w:t>
      </w:r>
    </w:p>
    <w:p w:rsidR="009C5F1F" w:rsidRPr="0009089D" w:rsidRDefault="009C5F1F" w:rsidP="009C5F1F">
      <w:pPr>
        <w:ind w:left="420"/>
        <w:jc w:val="left"/>
        <w:rPr>
          <w:rFonts w:ascii="宋体" w:hAnsi="宋体"/>
          <w:sz w:val="24"/>
        </w:rPr>
      </w:pPr>
      <w:r w:rsidRPr="0009089D">
        <w:rPr>
          <w:rFonts w:ascii="宋体" w:hAnsi="宋体" w:hint="eastAsia"/>
          <w:sz w:val="24"/>
        </w:rPr>
        <w:t>B、sp6包含了sp5的所有内容</w:t>
      </w:r>
    </w:p>
    <w:p w:rsidR="009C5F1F" w:rsidRPr="0009089D" w:rsidRDefault="009C5F1F" w:rsidP="009C5F1F">
      <w:pPr>
        <w:ind w:left="420"/>
        <w:jc w:val="left"/>
        <w:rPr>
          <w:rFonts w:ascii="宋体" w:hAnsi="宋体"/>
          <w:sz w:val="24"/>
        </w:rPr>
      </w:pPr>
      <w:r w:rsidRPr="0009089D">
        <w:rPr>
          <w:rFonts w:ascii="宋体" w:hAnsi="宋体" w:hint="eastAsia"/>
          <w:sz w:val="24"/>
        </w:rPr>
        <w:t>C、sp6不包含sp5的某些内容</w:t>
      </w:r>
    </w:p>
    <w:p w:rsidR="009C5F1F" w:rsidRPr="0009089D" w:rsidRDefault="009C5F1F" w:rsidP="009C5F1F">
      <w:pPr>
        <w:ind w:left="420"/>
        <w:jc w:val="left"/>
        <w:rPr>
          <w:rFonts w:ascii="宋体" w:hAnsi="宋体"/>
          <w:sz w:val="24"/>
        </w:rPr>
      </w:pPr>
      <w:r w:rsidRPr="0009089D">
        <w:rPr>
          <w:rFonts w:ascii="宋体" w:hAnsi="宋体" w:hint="eastAsia"/>
          <w:sz w:val="24"/>
        </w:rPr>
        <w:t>D、sp6不包含sp4的某些内容</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C</w:t>
      </w:r>
    </w:p>
    <w:p w:rsidR="009C5F1F" w:rsidRPr="0009089D" w:rsidRDefault="009C5F1F" w:rsidP="009C5F1F">
      <w:pPr>
        <w:jc w:val="left"/>
        <w:rPr>
          <w:rFonts w:ascii="宋体" w:hAnsi="宋体"/>
          <w:sz w:val="24"/>
        </w:rPr>
      </w:pPr>
      <w:r w:rsidRPr="0009089D">
        <w:rPr>
          <w:rFonts w:ascii="宋体" w:hAnsi="宋体" w:hint="eastAsia"/>
          <w:b/>
          <w:sz w:val="24"/>
        </w:rPr>
        <w:t>10：</w:t>
      </w:r>
      <w:r w:rsidRPr="0009089D">
        <w:rPr>
          <w:rFonts w:ascii="宋体" w:hAnsi="宋体" w:hint="eastAsia"/>
          <w:sz w:val="24"/>
        </w:rPr>
        <w:t>作为一个管理员，把系统资源分为三个级别是有必要的，以下关于级别1的说法正确的是？</w:t>
      </w:r>
    </w:p>
    <w:p w:rsidR="009C5F1F" w:rsidRPr="0009089D" w:rsidRDefault="009C5F1F" w:rsidP="009C5F1F">
      <w:pPr>
        <w:ind w:left="420"/>
        <w:jc w:val="left"/>
        <w:rPr>
          <w:rFonts w:ascii="宋体" w:hAnsi="宋体"/>
          <w:sz w:val="24"/>
        </w:rPr>
      </w:pPr>
      <w:r w:rsidRPr="0009089D">
        <w:rPr>
          <w:rFonts w:ascii="宋体" w:hAnsi="宋体" w:hint="eastAsia"/>
          <w:sz w:val="24"/>
        </w:rPr>
        <w:t>A、 对于那些运行至关重要的系统，如，电子商务公司的用户帐号数据库</w:t>
      </w:r>
    </w:p>
    <w:p w:rsidR="009C5F1F" w:rsidRPr="0009089D" w:rsidRDefault="009C5F1F" w:rsidP="009C5F1F">
      <w:pPr>
        <w:ind w:left="420"/>
        <w:jc w:val="left"/>
        <w:rPr>
          <w:rFonts w:ascii="宋体" w:hAnsi="宋体"/>
          <w:sz w:val="24"/>
        </w:rPr>
      </w:pPr>
      <w:r w:rsidRPr="0009089D">
        <w:rPr>
          <w:rFonts w:ascii="宋体" w:hAnsi="宋体" w:hint="eastAsia"/>
          <w:sz w:val="24"/>
        </w:rPr>
        <w:t>B、 对于那些必须的但对于日常工作不是至关重要的系统</w:t>
      </w:r>
    </w:p>
    <w:p w:rsidR="009C5F1F" w:rsidRPr="0009089D" w:rsidRDefault="009C5F1F" w:rsidP="009C5F1F">
      <w:pPr>
        <w:ind w:left="420"/>
        <w:jc w:val="left"/>
        <w:rPr>
          <w:rFonts w:ascii="宋体" w:hAnsi="宋体"/>
          <w:sz w:val="24"/>
        </w:rPr>
      </w:pPr>
      <w:r w:rsidRPr="0009089D">
        <w:rPr>
          <w:rFonts w:ascii="宋体" w:hAnsi="宋体" w:hint="eastAsia"/>
          <w:sz w:val="24"/>
        </w:rPr>
        <w:t>C、 本地电脑即级别1</w:t>
      </w:r>
    </w:p>
    <w:p w:rsidR="009C5F1F" w:rsidRPr="0009089D" w:rsidRDefault="009C5F1F" w:rsidP="009C5F1F">
      <w:pPr>
        <w:ind w:left="420"/>
        <w:jc w:val="left"/>
        <w:rPr>
          <w:rFonts w:ascii="宋体" w:hAnsi="宋体"/>
          <w:sz w:val="24"/>
        </w:rPr>
      </w:pPr>
      <w:r w:rsidRPr="0009089D">
        <w:rPr>
          <w:rFonts w:ascii="宋体" w:hAnsi="宋体" w:hint="eastAsia"/>
          <w:sz w:val="24"/>
        </w:rPr>
        <w:t>D、以上说法均不正确</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A</w:t>
      </w:r>
    </w:p>
    <w:p w:rsidR="009C5F1F" w:rsidRPr="0009089D" w:rsidRDefault="009C5F1F" w:rsidP="009C5F1F">
      <w:pPr>
        <w:jc w:val="left"/>
        <w:rPr>
          <w:rFonts w:ascii="宋体" w:hAnsi="宋体"/>
          <w:sz w:val="24"/>
        </w:rPr>
      </w:pPr>
      <w:r w:rsidRPr="0009089D">
        <w:rPr>
          <w:rFonts w:ascii="宋体" w:hAnsi="宋体" w:hint="eastAsia"/>
          <w:b/>
          <w:sz w:val="24"/>
        </w:rPr>
        <w:t>11：</w:t>
      </w:r>
      <w:r w:rsidRPr="0009089D">
        <w:rPr>
          <w:rFonts w:ascii="宋体" w:hAnsi="宋体" w:hint="eastAsia"/>
          <w:sz w:val="24"/>
        </w:rPr>
        <w:t>你所使用的系统为UNIX，你通过umask命令求出当前用户的umask值为0023，请问该用户在新建一文件夹，具体有什么样的权限？</w:t>
      </w:r>
    </w:p>
    <w:p w:rsidR="009C5F1F" w:rsidRPr="0009089D" w:rsidRDefault="009C5F1F" w:rsidP="009C5F1F">
      <w:pPr>
        <w:ind w:left="420"/>
        <w:jc w:val="left"/>
        <w:rPr>
          <w:rFonts w:ascii="宋体" w:hAnsi="宋体"/>
          <w:sz w:val="24"/>
        </w:rPr>
      </w:pPr>
      <w:r w:rsidRPr="0009089D">
        <w:rPr>
          <w:rFonts w:ascii="宋体" w:hAnsi="宋体" w:hint="eastAsia"/>
          <w:sz w:val="24"/>
        </w:rPr>
        <w:t>A、当前用户读、写和执行，当前组读取和执行，其它用户和组只读</w:t>
      </w:r>
    </w:p>
    <w:p w:rsidR="009C5F1F" w:rsidRPr="0009089D" w:rsidRDefault="009C5F1F" w:rsidP="009C5F1F">
      <w:pPr>
        <w:ind w:left="420"/>
        <w:jc w:val="left"/>
        <w:rPr>
          <w:rFonts w:ascii="宋体" w:hAnsi="宋体"/>
          <w:sz w:val="24"/>
        </w:rPr>
      </w:pPr>
      <w:r w:rsidRPr="0009089D">
        <w:rPr>
          <w:rFonts w:ascii="宋体" w:hAnsi="宋体" w:hint="eastAsia"/>
          <w:sz w:val="24"/>
        </w:rPr>
        <w:t>B、当前用户读、写，当前组读取，其它用户和组不能访问</w:t>
      </w:r>
    </w:p>
    <w:p w:rsidR="009C5F1F" w:rsidRPr="0009089D" w:rsidRDefault="009C5F1F" w:rsidP="009C5F1F">
      <w:pPr>
        <w:ind w:left="420"/>
        <w:jc w:val="left"/>
        <w:rPr>
          <w:rFonts w:ascii="宋体" w:hAnsi="宋体"/>
          <w:sz w:val="24"/>
        </w:rPr>
      </w:pPr>
      <w:r w:rsidRPr="0009089D">
        <w:rPr>
          <w:rFonts w:ascii="宋体" w:hAnsi="宋体" w:hint="eastAsia"/>
          <w:sz w:val="24"/>
        </w:rPr>
        <w:t>C、当前用户读、写，当前组读取和执行，其它用户和组只读</w:t>
      </w:r>
    </w:p>
    <w:p w:rsidR="009C5F1F" w:rsidRPr="0009089D" w:rsidRDefault="009C5F1F" w:rsidP="009C5F1F">
      <w:pPr>
        <w:ind w:left="420"/>
        <w:jc w:val="left"/>
        <w:rPr>
          <w:rFonts w:ascii="宋体" w:hAnsi="宋体"/>
          <w:sz w:val="24"/>
        </w:rPr>
      </w:pPr>
      <w:r w:rsidRPr="0009089D">
        <w:rPr>
          <w:rFonts w:ascii="宋体" w:hAnsi="宋体" w:hint="eastAsia"/>
          <w:sz w:val="24"/>
        </w:rPr>
        <w:t>D、当前用户读、写和执行，当前组读取和写入，其它用户和组只读</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A</w:t>
      </w:r>
    </w:p>
    <w:p w:rsidR="009C5F1F" w:rsidRPr="0009089D" w:rsidRDefault="009C5F1F" w:rsidP="009C5F1F">
      <w:pPr>
        <w:jc w:val="left"/>
        <w:rPr>
          <w:rFonts w:ascii="宋体" w:hAnsi="宋体"/>
          <w:sz w:val="24"/>
        </w:rPr>
      </w:pPr>
      <w:r w:rsidRPr="0009089D">
        <w:rPr>
          <w:rFonts w:ascii="宋体" w:hAnsi="宋体" w:hint="eastAsia"/>
          <w:b/>
          <w:sz w:val="24"/>
        </w:rPr>
        <w:t>12：</w:t>
      </w:r>
      <w:r w:rsidRPr="0009089D">
        <w:rPr>
          <w:rFonts w:ascii="宋体" w:hAnsi="宋体" w:hint="eastAsia"/>
          <w:sz w:val="24"/>
        </w:rPr>
        <w:t>你所使用的系统为win2000，所有的分区均是NTFS的分区，C区的权限为everyone读取和运行，D区的权限为everyone完全控制，现在你将一名为test的文件夹，由C区移动到D区之后，test文件夹的权限为？</w:t>
      </w:r>
    </w:p>
    <w:p w:rsidR="009C5F1F" w:rsidRPr="0009089D" w:rsidRDefault="009C5F1F" w:rsidP="009C5F1F">
      <w:pPr>
        <w:ind w:left="420"/>
        <w:jc w:val="left"/>
        <w:rPr>
          <w:rFonts w:ascii="宋体" w:hAnsi="宋体"/>
          <w:sz w:val="24"/>
        </w:rPr>
      </w:pPr>
      <w:r w:rsidRPr="0009089D">
        <w:rPr>
          <w:rFonts w:ascii="宋体" w:hAnsi="宋体" w:hint="eastAsia"/>
          <w:sz w:val="24"/>
        </w:rPr>
        <w:t>A、everyone读取和运行</w:t>
      </w:r>
    </w:p>
    <w:p w:rsidR="009C5F1F" w:rsidRPr="0009089D" w:rsidRDefault="009C5F1F" w:rsidP="009C5F1F">
      <w:pPr>
        <w:ind w:left="420"/>
        <w:jc w:val="left"/>
        <w:rPr>
          <w:rFonts w:ascii="宋体" w:hAnsi="宋体"/>
          <w:sz w:val="24"/>
        </w:rPr>
      </w:pPr>
      <w:r w:rsidRPr="0009089D">
        <w:rPr>
          <w:rFonts w:ascii="宋体" w:hAnsi="宋体" w:hint="eastAsia"/>
          <w:sz w:val="24"/>
        </w:rPr>
        <w:t>B、everyone完全控制</w:t>
      </w:r>
    </w:p>
    <w:p w:rsidR="009C5F1F" w:rsidRPr="0009089D" w:rsidRDefault="009C5F1F" w:rsidP="009C5F1F">
      <w:pPr>
        <w:ind w:left="420"/>
        <w:jc w:val="left"/>
        <w:rPr>
          <w:rFonts w:ascii="宋体" w:hAnsi="宋体"/>
          <w:sz w:val="24"/>
        </w:rPr>
      </w:pPr>
      <w:r w:rsidRPr="0009089D">
        <w:rPr>
          <w:rFonts w:ascii="宋体" w:hAnsi="宋体" w:hint="eastAsia"/>
          <w:sz w:val="24"/>
        </w:rPr>
        <w:t>C、everyone读取、运行、写入</w:t>
      </w:r>
    </w:p>
    <w:p w:rsidR="009C5F1F" w:rsidRPr="0009089D" w:rsidRDefault="009C5F1F" w:rsidP="009C5F1F">
      <w:pPr>
        <w:ind w:left="420"/>
        <w:jc w:val="left"/>
        <w:rPr>
          <w:rFonts w:ascii="宋体" w:hAnsi="宋体"/>
          <w:sz w:val="24"/>
        </w:rPr>
      </w:pPr>
      <w:r w:rsidRPr="0009089D">
        <w:rPr>
          <w:rFonts w:ascii="宋体" w:hAnsi="宋体" w:hint="eastAsia"/>
          <w:sz w:val="24"/>
        </w:rPr>
        <w:t>D、以上都不对</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B</w:t>
      </w:r>
    </w:p>
    <w:p w:rsidR="009C5F1F" w:rsidRPr="0009089D" w:rsidRDefault="009C5F1F" w:rsidP="009C5F1F">
      <w:pPr>
        <w:jc w:val="left"/>
        <w:rPr>
          <w:rFonts w:ascii="宋体" w:hAnsi="宋体"/>
          <w:sz w:val="24"/>
        </w:rPr>
      </w:pPr>
      <w:r w:rsidRPr="0009089D">
        <w:rPr>
          <w:rFonts w:ascii="宋体" w:hAnsi="宋体" w:hint="eastAsia"/>
          <w:b/>
          <w:sz w:val="24"/>
        </w:rPr>
        <w:t>13：</w:t>
      </w:r>
      <w:r w:rsidRPr="0009089D">
        <w:rPr>
          <w:rFonts w:ascii="宋体" w:hAnsi="宋体" w:hint="eastAsia"/>
          <w:sz w:val="24"/>
        </w:rPr>
        <w:t>你的window2000开启了远程登陆telnet，但你发现你的window98和unix计算机没有办法远程登陆，只有win2000的系统才能远程登陆，你应该怎么办？</w:t>
      </w:r>
    </w:p>
    <w:p w:rsidR="009C5F1F" w:rsidRPr="0009089D" w:rsidRDefault="009C5F1F" w:rsidP="009C5F1F">
      <w:pPr>
        <w:ind w:left="420"/>
        <w:jc w:val="left"/>
        <w:rPr>
          <w:rFonts w:ascii="宋体" w:hAnsi="宋体"/>
          <w:sz w:val="24"/>
        </w:rPr>
      </w:pPr>
      <w:r w:rsidRPr="0009089D">
        <w:rPr>
          <w:rFonts w:ascii="宋体" w:hAnsi="宋体" w:hint="eastAsia"/>
          <w:sz w:val="24"/>
        </w:rPr>
        <w:t>A、重设防火墙规则</w:t>
      </w:r>
    </w:p>
    <w:p w:rsidR="009C5F1F" w:rsidRPr="0009089D" w:rsidRDefault="009C5F1F" w:rsidP="009C5F1F">
      <w:pPr>
        <w:ind w:left="420"/>
        <w:jc w:val="left"/>
        <w:rPr>
          <w:rFonts w:ascii="宋体" w:hAnsi="宋体"/>
          <w:sz w:val="24"/>
        </w:rPr>
      </w:pPr>
      <w:r w:rsidRPr="0009089D">
        <w:rPr>
          <w:rFonts w:ascii="宋体" w:hAnsi="宋体" w:hint="eastAsia"/>
          <w:sz w:val="24"/>
        </w:rPr>
        <w:t>B、检查入侵检测系统</w:t>
      </w:r>
    </w:p>
    <w:p w:rsidR="009C5F1F" w:rsidRPr="0009089D" w:rsidRDefault="009C5F1F" w:rsidP="009C5F1F">
      <w:pPr>
        <w:ind w:left="420"/>
        <w:jc w:val="left"/>
        <w:rPr>
          <w:rFonts w:ascii="宋体" w:hAnsi="宋体"/>
          <w:sz w:val="24"/>
        </w:rPr>
      </w:pPr>
      <w:r w:rsidRPr="0009089D">
        <w:rPr>
          <w:rFonts w:ascii="宋体" w:hAnsi="宋体" w:hint="eastAsia"/>
          <w:sz w:val="24"/>
        </w:rPr>
        <w:t>C、运用杀毒软件，查杀病毒</w:t>
      </w:r>
    </w:p>
    <w:p w:rsidR="009C5F1F" w:rsidRPr="0009089D" w:rsidRDefault="009C5F1F" w:rsidP="009C5F1F">
      <w:pPr>
        <w:ind w:left="420"/>
        <w:jc w:val="left"/>
        <w:rPr>
          <w:rFonts w:ascii="宋体" w:hAnsi="宋体"/>
          <w:sz w:val="24"/>
        </w:rPr>
      </w:pPr>
      <w:r w:rsidRPr="0009089D">
        <w:rPr>
          <w:rFonts w:ascii="宋体" w:hAnsi="宋体" w:hint="eastAsia"/>
          <w:sz w:val="24"/>
        </w:rPr>
        <w:t>D、 将NTLM的值改为0</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D</w:t>
      </w:r>
    </w:p>
    <w:p w:rsidR="009C5F1F" w:rsidRPr="0009089D" w:rsidRDefault="009C5F1F" w:rsidP="009C5F1F">
      <w:pPr>
        <w:jc w:val="left"/>
        <w:rPr>
          <w:rFonts w:ascii="宋体" w:hAnsi="宋体"/>
          <w:sz w:val="24"/>
        </w:rPr>
      </w:pPr>
      <w:r w:rsidRPr="0009089D">
        <w:rPr>
          <w:rFonts w:ascii="宋体" w:hAnsi="宋体" w:hint="eastAsia"/>
          <w:b/>
          <w:sz w:val="24"/>
        </w:rPr>
        <w:t>14：</w:t>
      </w:r>
      <w:r w:rsidRPr="0009089D">
        <w:rPr>
          <w:rFonts w:ascii="宋体" w:hAnsi="宋体" w:hint="eastAsia"/>
          <w:sz w:val="24"/>
        </w:rPr>
        <w:t>你是一企业网络管理员，你使用的防火墙在UNIX下的IPTABLES，你现在需要通过对防火墙的配置不允许192.168.0.2这台主机登陆到你的服务器，你应该怎么设置防火墙规则？</w:t>
      </w:r>
    </w:p>
    <w:p w:rsidR="009C5F1F" w:rsidRPr="0009089D" w:rsidRDefault="009C5F1F" w:rsidP="009C5F1F">
      <w:pPr>
        <w:ind w:left="420"/>
        <w:jc w:val="left"/>
        <w:rPr>
          <w:rFonts w:ascii="宋体" w:hAnsi="宋体"/>
          <w:sz w:val="24"/>
        </w:rPr>
      </w:pPr>
      <w:r w:rsidRPr="0009089D">
        <w:rPr>
          <w:rFonts w:ascii="宋体" w:hAnsi="宋体" w:hint="eastAsia"/>
          <w:sz w:val="24"/>
        </w:rPr>
        <w:t>A、iptables—A input—p tcp—s 192.168.0.2—source—port 23—j DENY</w:t>
      </w:r>
    </w:p>
    <w:p w:rsidR="009C5F1F" w:rsidRPr="0009089D" w:rsidRDefault="009C5F1F" w:rsidP="009C5F1F">
      <w:pPr>
        <w:ind w:left="420"/>
        <w:jc w:val="left"/>
        <w:rPr>
          <w:rFonts w:ascii="宋体" w:hAnsi="宋体"/>
          <w:sz w:val="24"/>
        </w:rPr>
      </w:pPr>
      <w:r w:rsidRPr="0009089D">
        <w:rPr>
          <w:rFonts w:ascii="宋体" w:hAnsi="宋体" w:hint="eastAsia"/>
          <w:sz w:val="24"/>
        </w:rPr>
        <w:t>B、iptables—A input—p tcp—s 192.168.0.2—destination—port 23—j DENY</w:t>
      </w:r>
    </w:p>
    <w:p w:rsidR="009C5F1F" w:rsidRPr="0009089D" w:rsidRDefault="009C5F1F" w:rsidP="009C5F1F">
      <w:pPr>
        <w:ind w:left="420"/>
        <w:jc w:val="left"/>
        <w:rPr>
          <w:rFonts w:ascii="宋体" w:hAnsi="宋体"/>
          <w:sz w:val="24"/>
          <w:lang w:val="fr-FR"/>
        </w:rPr>
      </w:pPr>
      <w:r w:rsidRPr="0009089D">
        <w:rPr>
          <w:rFonts w:ascii="宋体" w:hAnsi="宋体" w:hint="eastAsia"/>
          <w:sz w:val="24"/>
          <w:lang w:val="fr-FR"/>
        </w:rPr>
        <w:t>C</w:t>
      </w:r>
      <w:r w:rsidRPr="0009089D">
        <w:rPr>
          <w:rFonts w:ascii="宋体" w:hAnsi="宋体" w:hint="eastAsia"/>
          <w:sz w:val="24"/>
        </w:rPr>
        <w:t>、</w:t>
      </w:r>
      <w:r w:rsidRPr="0009089D">
        <w:rPr>
          <w:rFonts w:ascii="宋体" w:hAnsi="宋体" w:hint="eastAsia"/>
          <w:sz w:val="24"/>
          <w:lang w:val="fr-FR"/>
        </w:rPr>
        <w:t>iptables—A input—p tcp—d 192.168.0.2—source—port 23—j DENY</w:t>
      </w:r>
    </w:p>
    <w:p w:rsidR="009C5F1F" w:rsidRPr="0009089D" w:rsidRDefault="009C5F1F" w:rsidP="009C5F1F">
      <w:pPr>
        <w:ind w:left="420"/>
        <w:jc w:val="left"/>
        <w:rPr>
          <w:rFonts w:ascii="宋体" w:hAnsi="宋体"/>
          <w:sz w:val="24"/>
          <w:lang w:val="fr-FR"/>
        </w:rPr>
      </w:pPr>
      <w:r w:rsidRPr="0009089D">
        <w:rPr>
          <w:rFonts w:ascii="宋体" w:hAnsi="宋体" w:hint="eastAsia"/>
          <w:sz w:val="24"/>
          <w:lang w:val="fr-FR"/>
        </w:rPr>
        <w:t>D</w:t>
      </w:r>
      <w:r w:rsidRPr="0009089D">
        <w:rPr>
          <w:rFonts w:ascii="宋体" w:hAnsi="宋体" w:hint="eastAsia"/>
          <w:sz w:val="24"/>
        </w:rPr>
        <w:t>、</w:t>
      </w:r>
      <w:r w:rsidRPr="0009089D">
        <w:rPr>
          <w:rFonts w:ascii="宋体" w:hAnsi="宋体" w:hint="eastAsia"/>
          <w:sz w:val="24"/>
          <w:lang w:val="fr-FR"/>
        </w:rPr>
        <w:t>iptables—A input—p tcp—d 192.168.0.2—destination—port 23—j DENY</w:t>
      </w:r>
    </w:p>
    <w:p w:rsidR="009C5F1F" w:rsidRPr="0009089D" w:rsidRDefault="009C5F1F" w:rsidP="009C5F1F">
      <w:pPr>
        <w:jc w:val="left"/>
        <w:rPr>
          <w:rFonts w:ascii="宋体" w:hAnsi="宋体"/>
          <w:b/>
          <w:sz w:val="24"/>
          <w:lang w:val="fr-FR"/>
        </w:rPr>
      </w:pPr>
      <w:r w:rsidRPr="0009089D">
        <w:rPr>
          <w:rFonts w:ascii="宋体" w:hAnsi="宋体" w:hint="eastAsia"/>
          <w:b/>
          <w:sz w:val="24"/>
        </w:rPr>
        <w:t>答案</w:t>
      </w:r>
      <w:r w:rsidRPr="0009089D">
        <w:rPr>
          <w:rFonts w:ascii="宋体" w:hAnsi="宋体" w:hint="eastAsia"/>
          <w:b/>
          <w:sz w:val="24"/>
          <w:lang w:val="fr-FR"/>
        </w:rPr>
        <w:t>：</w:t>
      </w:r>
      <w:r w:rsidRPr="0009089D">
        <w:rPr>
          <w:rFonts w:ascii="宋体" w:hAnsi="宋体"/>
          <w:b/>
          <w:sz w:val="24"/>
          <w:lang w:val="fr-FR"/>
        </w:rPr>
        <w:t>B</w:t>
      </w:r>
    </w:p>
    <w:p w:rsidR="009C5F1F" w:rsidRPr="0009089D" w:rsidRDefault="009C5F1F" w:rsidP="009C5F1F">
      <w:pPr>
        <w:jc w:val="left"/>
        <w:rPr>
          <w:rFonts w:ascii="宋体" w:hAnsi="宋体"/>
          <w:sz w:val="24"/>
          <w:lang w:val="fr-FR"/>
        </w:rPr>
      </w:pPr>
      <w:r w:rsidRPr="0009089D">
        <w:rPr>
          <w:rFonts w:ascii="宋体" w:hAnsi="宋体" w:hint="eastAsia"/>
          <w:b/>
          <w:sz w:val="24"/>
          <w:lang w:val="fr-FR"/>
        </w:rPr>
        <w:t>15：</w:t>
      </w:r>
      <w:r w:rsidRPr="0009089D">
        <w:rPr>
          <w:rFonts w:ascii="宋体" w:hAnsi="宋体" w:hint="eastAsia"/>
          <w:sz w:val="24"/>
        </w:rPr>
        <w:t>以下哪个不是属于</w:t>
      </w:r>
      <w:r w:rsidRPr="0009089D">
        <w:rPr>
          <w:rFonts w:ascii="宋体" w:hAnsi="宋体" w:hint="eastAsia"/>
          <w:sz w:val="24"/>
          <w:lang w:val="fr-FR"/>
        </w:rPr>
        <w:t>window2000</w:t>
      </w:r>
      <w:r w:rsidRPr="0009089D">
        <w:rPr>
          <w:rFonts w:ascii="宋体" w:hAnsi="宋体" w:hint="eastAsia"/>
          <w:sz w:val="24"/>
        </w:rPr>
        <w:t>的漏洞</w:t>
      </w:r>
      <w:r w:rsidRPr="0009089D">
        <w:rPr>
          <w:rFonts w:ascii="宋体" w:hAnsi="宋体" w:hint="eastAsia"/>
          <w:sz w:val="24"/>
          <w:lang w:val="fr-FR"/>
        </w:rPr>
        <w:t>？</w:t>
      </w:r>
    </w:p>
    <w:p w:rsidR="009C5F1F" w:rsidRPr="0009089D" w:rsidRDefault="009C5F1F" w:rsidP="009C5F1F">
      <w:pPr>
        <w:ind w:left="420"/>
        <w:jc w:val="left"/>
        <w:rPr>
          <w:rFonts w:ascii="宋体" w:hAnsi="宋体"/>
          <w:sz w:val="24"/>
          <w:lang w:val="fr-FR"/>
        </w:rPr>
      </w:pPr>
      <w:r w:rsidRPr="0009089D">
        <w:rPr>
          <w:rFonts w:ascii="宋体" w:hAnsi="宋体" w:hint="eastAsia"/>
          <w:sz w:val="24"/>
          <w:lang w:val="fr-FR"/>
        </w:rPr>
        <w:t>A</w:t>
      </w:r>
      <w:r w:rsidRPr="0009089D">
        <w:rPr>
          <w:rFonts w:ascii="宋体" w:hAnsi="宋体" w:hint="eastAsia"/>
          <w:sz w:val="24"/>
        </w:rPr>
        <w:t>、</w:t>
      </w:r>
      <w:r w:rsidRPr="0009089D">
        <w:rPr>
          <w:rFonts w:ascii="宋体" w:hAnsi="宋体" w:hint="eastAsia"/>
          <w:sz w:val="24"/>
          <w:lang w:val="fr-FR"/>
        </w:rPr>
        <w:t>unicode</w:t>
      </w:r>
    </w:p>
    <w:p w:rsidR="009C5F1F" w:rsidRPr="0009089D" w:rsidRDefault="009C5F1F" w:rsidP="009C5F1F">
      <w:pPr>
        <w:ind w:left="420"/>
        <w:jc w:val="left"/>
        <w:rPr>
          <w:rFonts w:ascii="宋体" w:hAnsi="宋体"/>
          <w:sz w:val="24"/>
          <w:lang w:val="fr-FR"/>
        </w:rPr>
      </w:pPr>
      <w:r w:rsidRPr="0009089D">
        <w:rPr>
          <w:rFonts w:ascii="宋体" w:hAnsi="宋体" w:hint="eastAsia"/>
          <w:sz w:val="24"/>
          <w:lang w:val="fr-FR"/>
        </w:rPr>
        <w:t>B</w:t>
      </w:r>
      <w:r w:rsidRPr="0009089D">
        <w:rPr>
          <w:rFonts w:ascii="宋体" w:hAnsi="宋体" w:hint="eastAsia"/>
          <w:sz w:val="24"/>
        </w:rPr>
        <w:t>、</w:t>
      </w:r>
      <w:r w:rsidRPr="0009089D">
        <w:rPr>
          <w:rFonts w:ascii="宋体" w:hAnsi="宋体" w:hint="eastAsia"/>
          <w:sz w:val="24"/>
          <w:lang w:val="fr-FR"/>
        </w:rPr>
        <w:t>IIS hacker</w:t>
      </w:r>
    </w:p>
    <w:p w:rsidR="009C5F1F" w:rsidRPr="0009089D" w:rsidRDefault="009C5F1F" w:rsidP="009C5F1F">
      <w:pPr>
        <w:ind w:left="420"/>
        <w:jc w:val="left"/>
        <w:rPr>
          <w:rFonts w:ascii="宋体" w:hAnsi="宋体"/>
          <w:sz w:val="24"/>
          <w:lang w:val="fr-FR"/>
        </w:rPr>
      </w:pPr>
      <w:r w:rsidRPr="0009089D">
        <w:rPr>
          <w:rFonts w:ascii="宋体" w:hAnsi="宋体" w:hint="eastAsia"/>
          <w:sz w:val="24"/>
          <w:lang w:val="fr-FR"/>
        </w:rPr>
        <w:t>C</w:t>
      </w:r>
      <w:r w:rsidRPr="0009089D">
        <w:rPr>
          <w:rFonts w:ascii="宋体" w:hAnsi="宋体" w:hint="eastAsia"/>
          <w:sz w:val="24"/>
        </w:rPr>
        <w:t>、输入法漏洞</w:t>
      </w:r>
    </w:p>
    <w:p w:rsidR="009C5F1F" w:rsidRPr="0009089D" w:rsidRDefault="009C5F1F" w:rsidP="009C5F1F">
      <w:pPr>
        <w:ind w:left="420"/>
        <w:jc w:val="left"/>
        <w:rPr>
          <w:rFonts w:ascii="宋体" w:hAnsi="宋体"/>
          <w:sz w:val="24"/>
          <w:lang w:val="fr-FR"/>
        </w:rPr>
      </w:pPr>
      <w:r w:rsidRPr="0009089D">
        <w:rPr>
          <w:rFonts w:ascii="宋体" w:hAnsi="宋体" w:hint="eastAsia"/>
          <w:sz w:val="24"/>
          <w:lang w:val="fr-FR"/>
        </w:rPr>
        <w:t>D</w:t>
      </w:r>
      <w:r w:rsidRPr="0009089D">
        <w:rPr>
          <w:rFonts w:ascii="宋体" w:hAnsi="宋体" w:hint="eastAsia"/>
          <w:sz w:val="24"/>
        </w:rPr>
        <w:t>、单用户登陆</w:t>
      </w:r>
    </w:p>
    <w:p w:rsidR="009C5F1F" w:rsidRPr="0009089D" w:rsidRDefault="009C5F1F" w:rsidP="009C5F1F">
      <w:pPr>
        <w:jc w:val="left"/>
        <w:rPr>
          <w:rFonts w:ascii="宋体" w:hAnsi="宋体"/>
          <w:b/>
          <w:sz w:val="24"/>
          <w:lang w:val="fr-FR"/>
        </w:rPr>
      </w:pPr>
      <w:r w:rsidRPr="0009089D">
        <w:rPr>
          <w:rFonts w:ascii="宋体" w:hAnsi="宋体" w:hint="eastAsia"/>
          <w:b/>
          <w:sz w:val="24"/>
        </w:rPr>
        <w:t>答案</w:t>
      </w:r>
      <w:r w:rsidRPr="0009089D">
        <w:rPr>
          <w:rFonts w:ascii="宋体" w:hAnsi="宋体" w:hint="eastAsia"/>
          <w:b/>
          <w:sz w:val="24"/>
          <w:lang w:val="fr-FR"/>
        </w:rPr>
        <w:t>：</w:t>
      </w:r>
      <w:r w:rsidRPr="0009089D">
        <w:rPr>
          <w:rFonts w:ascii="宋体" w:hAnsi="宋体"/>
          <w:b/>
          <w:sz w:val="24"/>
          <w:lang w:val="fr-FR"/>
        </w:rPr>
        <w:t>D</w:t>
      </w:r>
    </w:p>
    <w:p w:rsidR="009C5F1F" w:rsidRPr="0009089D" w:rsidRDefault="009C5F1F" w:rsidP="009C5F1F">
      <w:pPr>
        <w:jc w:val="left"/>
        <w:rPr>
          <w:rFonts w:ascii="宋体" w:hAnsi="宋体"/>
          <w:sz w:val="24"/>
        </w:rPr>
      </w:pPr>
      <w:r w:rsidRPr="0009089D">
        <w:rPr>
          <w:rFonts w:ascii="宋体" w:hAnsi="宋体" w:hint="eastAsia"/>
          <w:b/>
          <w:sz w:val="24"/>
          <w:lang w:val="fr-FR"/>
        </w:rPr>
        <w:t>16：</w:t>
      </w:r>
      <w:r w:rsidRPr="0009089D">
        <w:rPr>
          <w:rFonts w:ascii="宋体" w:hAnsi="宋体" w:hint="eastAsia"/>
          <w:sz w:val="24"/>
        </w:rPr>
        <w:t>下列哪项不属于window2000的安全组件？</w:t>
      </w:r>
    </w:p>
    <w:p w:rsidR="009C5F1F" w:rsidRPr="0009089D" w:rsidRDefault="009C5F1F" w:rsidP="009C5F1F">
      <w:pPr>
        <w:ind w:left="420"/>
        <w:jc w:val="left"/>
        <w:rPr>
          <w:rFonts w:ascii="宋体" w:hAnsi="宋体"/>
          <w:sz w:val="24"/>
        </w:rPr>
      </w:pPr>
      <w:r w:rsidRPr="0009089D">
        <w:rPr>
          <w:rFonts w:ascii="宋体" w:hAnsi="宋体" w:hint="eastAsia"/>
          <w:sz w:val="24"/>
        </w:rPr>
        <w:t>A、访问控制</w:t>
      </w:r>
    </w:p>
    <w:p w:rsidR="009C5F1F" w:rsidRPr="0009089D" w:rsidRDefault="009C5F1F" w:rsidP="009C5F1F">
      <w:pPr>
        <w:ind w:left="420"/>
        <w:jc w:val="left"/>
        <w:rPr>
          <w:rFonts w:ascii="宋体" w:hAnsi="宋体"/>
          <w:sz w:val="24"/>
        </w:rPr>
      </w:pPr>
      <w:r w:rsidRPr="0009089D">
        <w:rPr>
          <w:rFonts w:ascii="宋体" w:hAnsi="宋体" w:hint="eastAsia"/>
          <w:sz w:val="24"/>
        </w:rPr>
        <w:t>B、强制登陆</w:t>
      </w:r>
    </w:p>
    <w:p w:rsidR="009C5F1F" w:rsidRPr="0009089D" w:rsidRDefault="009C5F1F" w:rsidP="009C5F1F">
      <w:pPr>
        <w:ind w:left="420"/>
        <w:jc w:val="left"/>
        <w:rPr>
          <w:rFonts w:ascii="宋体" w:hAnsi="宋体"/>
          <w:sz w:val="24"/>
        </w:rPr>
      </w:pPr>
      <w:r w:rsidRPr="0009089D">
        <w:rPr>
          <w:rFonts w:ascii="宋体" w:hAnsi="宋体" w:hint="eastAsia"/>
          <w:sz w:val="24"/>
        </w:rPr>
        <w:t>C、审计</w:t>
      </w:r>
    </w:p>
    <w:p w:rsidR="009C5F1F" w:rsidRPr="0009089D" w:rsidRDefault="009C5F1F" w:rsidP="009C5F1F">
      <w:pPr>
        <w:ind w:firstLine="420"/>
        <w:jc w:val="left"/>
        <w:rPr>
          <w:rFonts w:ascii="宋体" w:hAnsi="宋体"/>
          <w:sz w:val="24"/>
        </w:rPr>
      </w:pPr>
      <w:r w:rsidRPr="0009089D">
        <w:rPr>
          <w:rFonts w:ascii="宋体" w:hAnsi="宋体" w:hint="eastAsia"/>
          <w:sz w:val="24"/>
        </w:rPr>
        <w:t>D、自动安全更新</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D</w:t>
      </w:r>
    </w:p>
    <w:p w:rsidR="009C5F1F" w:rsidRPr="0009089D" w:rsidRDefault="009C5F1F" w:rsidP="009C5F1F">
      <w:pPr>
        <w:jc w:val="left"/>
        <w:rPr>
          <w:rFonts w:ascii="宋体" w:hAnsi="宋体"/>
          <w:sz w:val="24"/>
        </w:rPr>
      </w:pPr>
      <w:r w:rsidRPr="0009089D">
        <w:rPr>
          <w:rFonts w:ascii="宋体" w:hAnsi="宋体" w:hint="eastAsia"/>
          <w:b/>
          <w:sz w:val="24"/>
        </w:rPr>
        <w:t>17：</w:t>
      </w:r>
      <w:r w:rsidRPr="0009089D">
        <w:rPr>
          <w:rFonts w:ascii="宋体" w:hAnsi="宋体" w:hint="eastAsia"/>
          <w:sz w:val="24"/>
        </w:rPr>
        <w:t>以下关于VPN的说法中的哪一项是正确的？</w:t>
      </w:r>
    </w:p>
    <w:p w:rsidR="009C5F1F" w:rsidRPr="0009089D" w:rsidRDefault="009C5F1F" w:rsidP="009C5F1F">
      <w:pPr>
        <w:ind w:left="420"/>
        <w:jc w:val="left"/>
        <w:rPr>
          <w:rFonts w:ascii="宋体" w:hAnsi="宋体"/>
          <w:sz w:val="24"/>
        </w:rPr>
      </w:pPr>
      <w:r w:rsidRPr="0009089D">
        <w:rPr>
          <w:rFonts w:ascii="宋体" w:hAnsi="宋体" w:hint="eastAsia"/>
          <w:sz w:val="24"/>
        </w:rPr>
        <w:t>A、 VPN是虚拟专用网的简称，它只能只好ISP维护和实施</w:t>
      </w:r>
    </w:p>
    <w:p w:rsidR="009C5F1F" w:rsidRPr="0009089D" w:rsidRDefault="009C5F1F" w:rsidP="009C5F1F">
      <w:pPr>
        <w:ind w:left="420"/>
        <w:jc w:val="left"/>
        <w:rPr>
          <w:rFonts w:ascii="宋体" w:hAnsi="宋体"/>
          <w:sz w:val="24"/>
        </w:rPr>
      </w:pPr>
      <w:r w:rsidRPr="0009089D">
        <w:rPr>
          <w:rFonts w:ascii="宋体" w:hAnsi="宋体" w:hint="eastAsia"/>
          <w:sz w:val="24"/>
        </w:rPr>
        <w:t>B、 VPN是只能在第二层数据链路层上实现加密</w:t>
      </w:r>
    </w:p>
    <w:p w:rsidR="009C5F1F" w:rsidRPr="0009089D" w:rsidRDefault="009C5F1F" w:rsidP="009C5F1F">
      <w:pPr>
        <w:ind w:left="420"/>
        <w:jc w:val="left"/>
        <w:rPr>
          <w:rFonts w:ascii="宋体" w:hAnsi="宋体"/>
          <w:sz w:val="24"/>
        </w:rPr>
      </w:pPr>
      <w:r w:rsidRPr="0009089D">
        <w:rPr>
          <w:rFonts w:ascii="宋体" w:hAnsi="宋体" w:hint="eastAsia"/>
          <w:sz w:val="24"/>
        </w:rPr>
        <w:t>C、IPSEC是也是VPN的一种</w:t>
      </w:r>
    </w:p>
    <w:p w:rsidR="009C5F1F" w:rsidRPr="0009089D" w:rsidRDefault="009C5F1F" w:rsidP="009C5F1F">
      <w:pPr>
        <w:jc w:val="left"/>
        <w:rPr>
          <w:rFonts w:ascii="宋体" w:hAnsi="宋体"/>
          <w:sz w:val="24"/>
        </w:rPr>
      </w:pPr>
      <w:r w:rsidRPr="0009089D">
        <w:rPr>
          <w:rFonts w:ascii="宋体" w:hAnsi="宋体" w:hint="eastAsia"/>
          <w:sz w:val="24"/>
        </w:rPr>
        <w:t>D、VPN使用通道技术加密，但没有身份验证功能</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C</w:t>
      </w:r>
    </w:p>
    <w:p w:rsidR="009C5F1F" w:rsidRPr="0009089D" w:rsidRDefault="009C5F1F" w:rsidP="009C5F1F">
      <w:pPr>
        <w:jc w:val="left"/>
        <w:rPr>
          <w:rFonts w:ascii="宋体" w:hAnsi="宋体"/>
          <w:sz w:val="24"/>
        </w:rPr>
      </w:pPr>
      <w:r w:rsidRPr="0009089D">
        <w:rPr>
          <w:rFonts w:ascii="宋体" w:hAnsi="宋体" w:hint="eastAsia"/>
          <w:b/>
          <w:sz w:val="24"/>
        </w:rPr>
        <w:t>18：</w:t>
      </w:r>
      <w:r w:rsidRPr="0009089D">
        <w:rPr>
          <w:rFonts w:ascii="宋体" w:hAnsi="宋体" w:hint="eastAsia"/>
          <w:sz w:val="24"/>
        </w:rPr>
        <w:t>你想发现到达目标网络需要经过哪些路由器，你应该使用什么命令？</w:t>
      </w:r>
    </w:p>
    <w:p w:rsidR="009C5F1F" w:rsidRPr="0009089D" w:rsidRDefault="009C5F1F" w:rsidP="009C5F1F">
      <w:pPr>
        <w:ind w:left="420"/>
        <w:jc w:val="left"/>
        <w:rPr>
          <w:rFonts w:ascii="宋体" w:hAnsi="宋体"/>
          <w:sz w:val="24"/>
        </w:rPr>
      </w:pPr>
      <w:r w:rsidRPr="0009089D">
        <w:rPr>
          <w:rFonts w:ascii="宋体" w:hAnsi="宋体" w:hint="eastAsia"/>
          <w:sz w:val="24"/>
        </w:rPr>
        <w:t>A、ping                    B、nslookup</w:t>
      </w:r>
    </w:p>
    <w:p w:rsidR="009C5F1F" w:rsidRPr="0009089D" w:rsidRDefault="009C5F1F" w:rsidP="009C5F1F">
      <w:pPr>
        <w:ind w:left="420"/>
        <w:jc w:val="left"/>
        <w:rPr>
          <w:rFonts w:ascii="宋体" w:hAnsi="宋体"/>
          <w:sz w:val="24"/>
          <w:lang w:val="fr-FR"/>
        </w:rPr>
      </w:pPr>
      <w:r w:rsidRPr="0009089D">
        <w:rPr>
          <w:rFonts w:ascii="宋体" w:hAnsi="宋体" w:hint="eastAsia"/>
          <w:sz w:val="24"/>
          <w:lang w:val="fr-FR"/>
        </w:rPr>
        <w:t>C</w:t>
      </w:r>
      <w:r w:rsidRPr="0009089D">
        <w:rPr>
          <w:rFonts w:ascii="宋体" w:hAnsi="宋体" w:hint="eastAsia"/>
          <w:sz w:val="24"/>
        </w:rPr>
        <w:t>、</w:t>
      </w:r>
      <w:r w:rsidRPr="0009089D">
        <w:rPr>
          <w:rFonts w:ascii="宋体" w:hAnsi="宋体" w:hint="eastAsia"/>
          <w:sz w:val="24"/>
          <w:lang w:val="fr-FR"/>
        </w:rPr>
        <w:t>tracert                   D</w:t>
      </w:r>
      <w:r w:rsidRPr="0009089D">
        <w:rPr>
          <w:rFonts w:ascii="宋体" w:hAnsi="宋体" w:hint="eastAsia"/>
          <w:sz w:val="24"/>
        </w:rPr>
        <w:t>、</w:t>
      </w:r>
      <w:r w:rsidRPr="0009089D">
        <w:rPr>
          <w:rFonts w:ascii="宋体" w:hAnsi="宋体" w:hint="eastAsia"/>
          <w:sz w:val="24"/>
          <w:lang w:val="fr-FR"/>
        </w:rPr>
        <w:t>ipconfig</w:t>
      </w:r>
    </w:p>
    <w:p w:rsidR="009C5F1F" w:rsidRPr="0009089D" w:rsidRDefault="009C5F1F" w:rsidP="009C5F1F">
      <w:pPr>
        <w:jc w:val="left"/>
        <w:rPr>
          <w:rFonts w:ascii="宋体" w:hAnsi="宋体"/>
          <w:b/>
          <w:sz w:val="24"/>
          <w:lang w:val="fr-FR"/>
        </w:rPr>
      </w:pPr>
      <w:r w:rsidRPr="0009089D">
        <w:rPr>
          <w:rFonts w:ascii="宋体" w:hAnsi="宋体" w:hint="eastAsia"/>
          <w:b/>
          <w:sz w:val="24"/>
        </w:rPr>
        <w:t>答案</w:t>
      </w:r>
      <w:r w:rsidRPr="0009089D">
        <w:rPr>
          <w:rFonts w:ascii="宋体" w:hAnsi="宋体" w:hint="eastAsia"/>
          <w:b/>
          <w:sz w:val="24"/>
          <w:lang w:val="fr-FR"/>
        </w:rPr>
        <w:t>：</w:t>
      </w:r>
      <w:r w:rsidRPr="0009089D">
        <w:rPr>
          <w:rFonts w:ascii="宋体" w:hAnsi="宋体"/>
          <w:b/>
          <w:sz w:val="24"/>
          <w:lang w:val="fr-FR"/>
        </w:rPr>
        <w:t>C</w:t>
      </w:r>
    </w:p>
    <w:p w:rsidR="009C5F1F" w:rsidRPr="0009089D" w:rsidRDefault="009C5F1F" w:rsidP="009C5F1F">
      <w:pPr>
        <w:jc w:val="left"/>
        <w:rPr>
          <w:rFonts w:ascii="宋体" w:hAnsi="宋体"/>
          <w:sz w:val="24"/>
        </w:rPr>
      </w:pPr>
      <w:r w:rsidRPr="0009089D">
        <w:rPr>
          <w:rFonts w:ascii="宋体" w:hAnsi="宋体" w:hint="eastAsia"/>
          <w:b/>
          <w:sz w:val="24"/>
          <w:lang w:val="fr-FR"/>
        </w:rPr>
        <w:t>19：</w:t>
      </w:r>
      <w:r w:rsidRPr="0009089D">
        <w:rPr>
          <w:rFonts w:ascii="宋体" w:hAnsi="宋体" w:hint="eastAsia"/>
          <w:sz w:val="24"/>
        </w:rPr>
        <w:t>小李在使用super scan对目标网络进行扫描时发现，某一个主机开放了25和110端口，此主机最有可能是什么？</w:t>
      </w:r>
    </w:p>
    <w:p w:rsidR="009C5F1F" w:rsidRPr="0009089D" w:rsidRDefault="009C5F1F" w:rsidP="009C5F1F">
      <w:pPr>
        <w:ind w:left="420"/>
        <w:jc w:val="left"/>
        <w:rPr>
          <w:rFonts w:ascii="宋体" w:hAnsi="宋体"/>
          <w:sz w:val="24"/>
        </w:rPr>
      </w:pPr>
      <w:r w:rsidRPr="0009089D">
        <w:rPr>
          <w:rFonts w:ascii="宋体" w:hAnsi="宋体" w:hint="eastAsia"/>
          <w:sz w:val="24"/>
        </w:rPr>
        <w:t>A、文件服务器                B、邮件服务器</w:t>
      </w:r>
    </w:p>
    <w:p w:rsidR="009C5F1F" w:rsidRPr="0009089D" w:rsidRDefault="009C5F1F" w:rsidP="009C5F1F">
      <w:pPr>
        <w:ind w:left="420"/>
        <w:jc w:val="left"/>
        <w:rPr>
          <w:rFonts w:ascii="宋体" w:hAnsi="宋体"/>
          <w:sz w:val="24"/>
        </w:rPr>
      </w:pPr>
      <w:r w:rsidRPr="0009089D">
        <w:rPr>
          <w:rFonts w:ascii="宋体" w:hAnsi="宋体" w:hint="eastAsia"/>
          <w:sz w:val="24"/>
        </w:rPr>
        <w:t>C、WEB服务器               D、DNS服务器</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B</w:t>
      </w:r>
    </w:p>
    <w:p w:rsidR="009C5F1F" w:rsidRPr="0009089D" w:rsidRDefault="009C5F1F" w:rsidP="009C5F1F">
      <w:pPr>
        <w:jc w:val="left"/>
        <w:rPr>
          <w:rFonts w:ascii="宋体" w:hAnsi="宋体"/>
          <w:sz w:val="24"/>
        </w:rPr>
      </w:pPr>
      <w:r w:rsidRPr="0009089D">
        <w:rPr>
          <w:rFonts w:ascii="宋体" w:hAnsi="宋体" w:hint="eastAsia"/>
          <w:b/>
          <w:sz w:val="24"/>
        </w:rPr>
        <w:t>20：</w:t>
      </w:r>
      <w:r w:rsidRPr="0009089D">
        <w:rPr>
          <w:rFonts w:ascii="宋体" w:hAnsi="宋体" w:hint="eastAsia"/>
          <w:sz w:val="24"/>
        </w:rPr>
        <w:t>假如你向一台远程主机发送特定的数据包，却不想远程主机响应你的数据包。这时你使用哪一种类型的进攻手段？</w:t>
      </w:r>
    </w:p>
    <w:p w:rsidR="009C5F1F" w:rsidRPr="0009089D" w:rsidRDefault="009C5F1F" w:rsidP="009C5F1F">
      <w:pPr>
        <w:ind w:left="420"/>
        <w:jc w:val="left"/>
        <w:rPr>
          <w:rFonts w:ascii="宋体" w:hAnsi="宋体"/>
          <w:sz w:val="24"/>
        </w:rPr>
      </w:pPr>
      <w:r w:rsidRPr="0009089D">
        <w:rPr>
          <w:rFonts w:ascii="宋体" w:hAnsi="宋体" w:hint="eastAsia"/>
          <w:sz w:val="24"/>
        </w:rPr>
        <w:t>A、缓冲区溢出            B、地址欺骗</w:t>
      </w:r>
    </w:p>
    <w:p w:rsidR="009C5F1F" w:rsidRPr="0009089D" w:rsidRDefault="009C5F1F" w:rsidP="009C5F1F">
      <w:pPr>
        <w:jc w:val="left"/>
        <w:rPr>
          <w:rFonts w:ascii="宋体" w:hAnsi="宋体"/>
          <w:sz w:val="24"/>
        </w:rPr>
      </w:pPr>
      <w:r w:rsidRPr="0009089D">
        <w:rPr>
          <w:rFonts w:ascii="宋体" w:hAnsi="宋体" w:hint="eastAsia"/>
          <w:sz w:val="24"/>
        </w:rPr>
        <w:t>C、拒绝服务              D、暴力攻击</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A</w:t>
      </w:r>
    </w:p>
    <w:p w:rsidR="009C5F1F" w:rsidRPr="0009089D" w:rsidRDefault="009C5F1F" w:rsidP="009C5F1F">
      <w:pPr>
        <w:jc w:val="left"/>
        <w:rPr>
          <w:rFonts w:ascii="宋体" w:hAnsi="宋体"/>
          <w:sz w:val="24"/>
        </w:rPr>
      </w:pPr>
      <w:r w:rsidRPr="0009089D">
        <w:rPr>
          <w:rFonts w:ascii="宋体" w:hAnsi="宋体" w:hint="eastAsia"/>
          <w:b/>
          <w:sz w:val="24"/>
        </w:rPr>
        <w:t>21：</w:t>
      </w:r>
      <w:r w:rsidRPr="0009089D">
        <w:rPr>
          <w:rFonts w:ascii="宋体" w:hAnsi="宋体" w:hint="eastAsia"/>
          <w:sz w:val="24"/>
        </w:rPr>
        <w:t>RC4是由RIVEST在1987年开发的，是一种流式的密文，就是实时的把信息加密成一个整体，它在美国一般密钥长度是128位，因为受到美国出口法的限制，向外出口时限制到多少位？</w:t>
      </w:r>
    </w:p>
    <w:p w:rsidR="009C5F1F" w:rsidRPr="0009089D" w:rsidRDefault="009C5F1F" w:rsidP="009C5F1F">
      <w:pPr>
        <w:ind w:firstLine="420"/>
        <w:jc w:val="left"/>
        <w:rPr>
          <w:rFonts w:ascii="宋体" w:hAnsi="宋体"/>
          <w:sz w:val="24"/>
        </w:rPr>
      </w:pPr>
      <w:r w:rsidRPr="0009089D">
        <w:rPr>
          <w:rFonts w:ascii="宋体" w:hAnsi="宋体" w:hint="eastAsia"/>
          <w:sz w:val="24"/>
        </w:rPr>
        <w:t>A、64位                 B、56位</w:t>
      </w:r>
    </w:p>
    <w:p w:rsidR="009C5F1F" w:rsidRPr="0009089D" w:rsidRDefault="009C5F1F" w:rsidP="009C5F1F">
      <w:pPr>
        <w:jc w:val="left"/>
        <w:rPr>
          <w:rFonts w:ascii="宋体" w:hAnsi="宋体"/>
          <w:sz w:val="24"/>
        </w:rPr>
      </w:pPr>
      <w:r w:rsidRPr="0009089D">
        <w:rPr>
          <w:rFonts w:ascii="宋体" w:hAnsi="宋体" w:hint="eastAsia"/>
          <w:sz w:val="24"/>
        </w:rPr>
        <w:t>C、40位                 D、32位</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C</w:t>
      </w:r>
    </w:p>
    <w:p w:rsidR="009C5F1F" w:rsidRPr="0009089D" w:rsidRDefault="009C5F1F" w:rsidP="009C5F1F">
      <w:pPr>
        <w:jc w:val="left"/>
        <w:rPr>
          <w:rFonts w:ascii="宋体" w:hAnsi="宋体"/>
          <w:sz w:val="24"/>
        </w:rPr>
      </w:pPr>
      <w:r w:rsidRPr="0009089D">
        <w:rPr>
          <w:rFonts w:ascii="宋体" w:hAnsi="宋体" w:hint="eastAsia"/>
          <w:b/>
          <w:sz w:val="24"/>
        </w:rPr>
        <w:t>22：</w:t>
      </w:r>
      <w:r w:rsidRPr="0009089D">
        <w:rPr>
          <w:rFonts w:ascii="宋体" w:hAnsi="宋体" w:hint="eastAsia"/>
          <w:sz w:val="24"/>
        </w:rPr>
        <w:t>当你感觉到你的Win2000运行速度明显减慢，当你打开任务管理器后发现CPU的使用率达到了百分之百，你最有可能认为你受到了哪一种攻击。</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A、特洛伊木马</w:t>
      </w:r>
    </w:p>
    <w:p w:rsidR="009C5F1F" w:rsidRPr="0009089D" w:rsidRDefault="009C5F1F" w:rsidP="009C5F1F">
      <w:pPr>
        <w:ind w:leftChars="200" w:left="420"/>
        <w:jc w:val="left"/>
        <w:rPr>
          <w:rFonts w:ascii="宋体" w:hAnsi="宋体"/>
          <w:sz w:val="24"/>
        </w:rPr>
      </w:pPr>
      <w:r w:rsidRPr="0009089D">
        <w:rPr>
          <w:rFonts w:ascii="宋体" w:hAnsi="宋体" w:hint="eastAsia"/>
          <w:sz w:val="24"/>
        </w:rPr>
        <w:t>B、拒绝服务</w:t>
      </w:r>
      <w:r w:rsidRPr="0009089D">
        <w:rPr>
          <w:rFonts w:ascii="宋体" w:hAnsi="宋体"/>
          <w:sz w:val="24"/>
        </w:rPr>
        <w:br/>
      </w:r>
      <w:r w:rsidRPr="0009089D">
        <w:rPr>
          <w:rFonts w:ascii="宋体" w:hAnsi="宋体" w:hint="eastAsia"/>
          <w:sz w:val="24"/>
        </w:rPr>
        <w:t>C、欺骗</w:t>
      </w:r>
    </w:p>
    <w:p w:rsidR="009C5F1F" w:rsidRPr="0009089D" w:rsidRDefault="009C5F1F" w:rsidP="009C5F1F">
      <w:pPr>
        <w:jc w:val="left"/>
        <w:rPr>
          <w:rFonts w:ascii="宋体" w:hAnsi="宋体"/>
          <w:sz w:val="24"/>
        </w:rPr>
      </w:pPr>
      <w:r w:rsidRPr="0009089D">
        <w:rPr>
          <w:rFonts w:ascii="宋体" w:hAnsi="宋体" w:hint="eastAsia"/>
          <w:sz w:val="24"/>
        </w:rPr>
        <w:t>D、中间人攻击</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B</w:t>
      </w:r>
    </w:p>
    <w:p w:rsidR="009C5F1F" w:rsidRPr="0009089D" w:rsidRDefault="009C5F1F" w:rsidP="009C5F1F">
      <w:pPr>
        <w:jc w:val="left"/>
        <w:rPr>
          <w:rFonts w:ascii="宋体" w:hAnsi="宋体"/>
          <w:sz w:val="24"/>
        </w:rPr>
      </w:pPr>
      <w:r w:rsidRPr="0009089D">
        <w:rPr>
          <w:rFonts w:ascii="宋体" w:hAnsi="宋体" w:hint="eastAsia"/>
          <w:b/>
          <w:sz w:val="24"/>
        </w:rPr>
        <w:t>23：</w:t>
      </w:r>
      <w:r w:rsidRPr="0009089D">
        <w:rPr>
          <w:rFonts w:ascii="宋体" w:hAnsi="宋体" w:hint="eastAsia"/>
          <w:sz w:val="24"/>
        </w:rPr>
        <w:t>SNMP协议操作命令类型有 (</w:t>
      </w:r>
      <w:r w:rsidRPr="0009089D">
        <w:rPr>
          <w:rFonts w:ascii="宋体" w:hAnsi="宋体" w:hint="eastAsia"/>
          <w:sz w:val="24"/>
        </w:rPr>
        <w:tab/>
      </w:r>
      <w:r w:rsidRPr="0009089D">
        <w:rPr>
          <w:rFonts w:ascii="宋体" w:hAnsi="宋体" w:hint="eastAsia"/>
          <w:sz w:val="24"/>
        </w:rPr>
        <w:tab/>
        <w:t>)</w:t>
      </w:r>
    </w:p>
    <w:p w:rsidR="009C5F1F" w:rsidRPr="0009089D" w:rsidRDefault="009C5F1F" w:rsidP="009C5F1F">
      <w:pPr>
        <w:pStyle w:val="a10"/>
        <w:numPr>
          <w:ilvl w:val="4"/>
          <w:numId w:val="8"/>
        </w:numPr>
        <w:tabs>
          <w:tab w:val="clear" w:pos="2040"/>
          <w:tab w:val="left" w:pos="720"/>
        </w:tabs>
        <w:wordWrap w:val="0"/>
        <w:spacing w:before="0" w:beforeAutospacing="0" w:after="0" w:afterAutospacing="0" w:line="183" w:lineRule="atLeast"/>
        <w:ind w:hanging="1680"/>
      </w:pPr>
      <w:r w:rsidRPr="0009089D">
        <w:rPr>
          <w:rFonts w:hint="eastAsia"/>
        </w:rPr>
        <w:t>读，写，移动，陷阱</w:t>
      </w:r>
    </w:p>
    <w:p w:rsidR="009C5F1F" w:rsidRPr="0009089D" w:rsidRDefault="009C5F1F" w:rsidP="009C5F1F">
      <w:pPr>
        <w:pStyle w:val="a10"/>
        <w:wordWrap w:val="0"/>
        <w:spacing w:before="0" w:beforeAutospacing="0" w:after="0" w:afterAutospacing="0" w:line="183" w:lineRule="atLeast"/>
      </w:pPr>
      <w:r w:rsidRPr="0009089D">
        <w:rPr>
          <w:rFonts w:hint="eastAsia"/>
        </w:rPr>
        <w:t>B．读，写，修改，陷阱</w:t>
      </w:r>
    </w:p>
    <w:p w:rsidR="009C5F1F" w:rsidRPr="0009089D" w:rsidRDefault="009C5F1F" w:rsidP="009C5F1F">
      <w:pPr>
        <w:pStyle w:val="a10"/>
        <w:wordWrap w:val="0"/>
        <w:spacing w:before="0" w:beforeAutospacing="0" w:after="0" w:afterAutospacing="0" w:line="183" w:lineRule="atLeast"/>
        <w:ind w:firstLineChars="200" w:firstLine="480"/>
      </w:pPr>
      <w:r w:rsidRPr="0009089D">
        <w:rPr>
          <w:rFonts w:hint="eastAsia"/>
        </w:rPr>
        <w:t>C．读，写，删除，陷阱</w:t>
      </w:r>
    </w:p>
    <w:p w:rsidR="009C5F1F" w:rsidRPr="0009089D" w:rsidRDefault="009C5F1F" w:rsidP="009C5F1F">
      <w:pPr>
        <w:pStyle w:val="a10"/>
        <w:wordWrap w:val="0"/>
        <w:spacing w:before="0" w:beforeAutospacing="0" w:after="0" w:afterAutospacing="0" w:line="183" w:lineRule="atLeast"/>
        <w:ind w:firstLineChars="200" w:firstLine="480"/>
      </w:pPr>
      <w:r w:rsidRPr="0009089D">
        <w:rPr>
          <w:rFonts w:hint="eastAsia"/>
        </w:rPr>
        <w:t>D．读，写，增加，陷阱</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A</w:t>
      </w:r>
    </w:p>
    <w:p w:rsidR="009C5F1F" w:rsidRPr="0009089D" w:rsidRDefault="009C5F1F" w:rsidP="009C5F1F">
      <w:pPr>
        <w:jc w:val="left"/>
        <w:rPr>
          <w:rFonts w:ascii="宋体" w:hAnsi="宋体"/>
          <w:sz w:val="24"/>
        </w:rPr>
      </w:pPr>
      <w:r w:rsidRPr="0009089D">
        <w:rPr>
          <w:rFonts w:ascii="宋体" w:hAnsi="宋体" w:hint="eastAsia"/>
          <w:b/>
          <w:sz w:val="24"/>
        </w:rPr>
        <w:t>24：</w:t>
      </w:r>
      <w:r w:rsidRPr="0009089D">
        <w:rPr>
          <w:rFonts w:ascii="宋体" w:hAnsi="宋体" w:hint="eastAsia"/>
          <w:sz w:val="24"/>
        </w:rPr>
        <w:t>Windows NT（　）</w:t>
      </w:r>
    </w:p>
    <w:p w:rsidR="009C5F1F" w:rsidRPr="0009089D" w:rsidRDefault="009C5F1F" w:rsidP="009C5F1F">
      <w:pPr>
        <w:tabs>
          <w:tab w:val="left" w:pos="420"/>
        </w:tabs>
        <w:jc w:val="left"/>
        <w:rPr>
          <w:rFonts w:ascii="宋体" w:hAnsi="宋体"/>
          <w:sz w:val="24"/>
        </w:rPr>
      </w:pPr>
      <w:r w:rsidRPr="0009089D">
        <w:rPr>
          <w:rFonts w:ascii="宋体" w:hAnsi="宋体" w:hint="eastAsia"/>
          <w:sz w:val="24"/>
        </w:rPr>
        <w:t>A.只提供对SNMPv1的支持</w:t>
      </w:r>
      <w:r w:rsidRPr="0009089D">
        <w:rPr>
          <w:rFonts w:ascii="宋体" w:hAnsi="宋体" w:hint="eastAsia"/>
          <w:sz w:val="24"/>
        </w:rPr>
        <w:tab/>
        <w:t>B.只提供对SNMPv2的支持</w:t>
      </w:r>
    </w:p>
    <w:p w:rsidR="009C5F1F" w:rsidRPr="0009089D" w:rsidRDefault="009C5F1F" w:rsidP="009C5F1F">
      <w:pPr>
        <w:tabs>
          <w:tab w:val="left" w:pos="420"/>
        </w:tabs>
        <w:ind w:firstLineChars="200" w:firstLine="480"/>
        <w:jc w:val="left"/>
        <w:rPr>
          <w:rFonts w:ascii="宋体" w:hAnsi="宋体"/>
          <w:sz w:val="24"/>
        </w:rPr>
      </w:pPr>
      <w:r w:rsidRPr="0009089D">
        <w:rPr>
          <w:rFonts w:ascii="宋体" w:hAnsi="宋体" w:hint="eastAsia"/>
          <w:sz w:val="24"/>
        </w:rPr>
        <w:t>C.同时提供对SNMPv1和SNMPv2的支持</w:t>
      </w:r>
      <w:r w:rsidRPr="0009089D">
        <w:rPr>
          <w:rFonts w:ascii="宋体" w:hAnsi="宋体" w:hint="eastAsia"/>
          <w:sz w:val="24"/>
        </w:rPr>
        <w:tab/>
        <w:t>D.两者皆不提供支持</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A</w:t>
      </w:r>
    </w:p>
    <w:p w:rsidR="009C5F1F" w:rsidRPr="0009089D" w:rsidRDefault="009C5F1F" w:rsidP="009C5F1F">
      <w:pPr>
        <w:jc w:val="left"/>
        <w:rPr>
          <w:rFonts w:ascii="宋体" w:hAnsi="宋体"/>
          <w:sz w:val="24"/>
        </w:rPr>
      </w:pPr>
      <w:r w:rsidRPr="0009089D">
        <w:rPr>
          <w:rFonts w:ascii="宋体" w:hAnsi="宋体" w:hint="eastAsia"/>
          <w:b/>
          <w:sz w:val="24"/>
        </w:rPr>
        <w:t>25：</w:t>
      </w:r>
      <w:r w:rsidRPr="0009089D">
        <w:rPr>
          <w:rFonts w:ascii="宋体" w:hAnsi="宋体" w:hint="eastAsia"/>
          <w:sz w:val="24"/>
        </w:rPr>
        <w:t>下列关于SNMPv1的说法中错误的是（　　　）</w:t>
      </w:r>
    </w:p>
    <w:p w:rsidR="009C5F1F" w:rsidRPr="0009089D" w:rsidRDefault="009C5F1F" w:rsidP="009C5F1F">
      <w:pPr>
        <w:ind w:firstLine="420"/>
        <w:jc w:val="left"/>
        <w:rPr>
          <w:rFonts w:ascii="宋体" w:hAnsi="宋体"/>
          <w:sz w:val="24"/>
        </w:rPr>
      </w:pPr>
      <w:r w:rsidRPr="0009089D">
        <w:rPr>
          <w:rFonts w:ascii="宋体" w:hAnsi="宋体" w:hint="eastAsia"/>
          <w:sz w:val="24"/>
        </w:rPr>
        <w:t>A.适合各种规划的数据检索</w:t>
      </w:r>
    </w:p>
    <w:p w:rsidR="009C5F1F" w:rsidRPr="0009089D" w:rsidRDefault="009C5F1F" w:rsidP="009C5F1F">
      <w:pPr>
        <w:ind w:firstLine="420"/>
        <w:jc w:val="left"/>
        <w:rPr>
          <w:rFonts w:ascii="宋体" w:hAnsi="宋体"/>
          <w:sz w:val="24"/>
        </w:rPr>
      </w:pPr>
      <w:r w:rsidRPr="0009089D">
        <w:rPr>
          <w:rFonts w:ascii="宋体" w:hAnsi="宋体" w:hint="eastAsia"/>
          <w:sz w:val="24"/>
        </w:rPr>
        <w:t>B.管理信息库的资源有限，不足以完成复杂的管理功能</w:t>
      </w:r>
    </w:p>
    <w:p w:rsidR="009C5F1F" w:rsidRPr="0009089D" w:rsidRDefault="009C5F1F" w:rsidP="009C5F1F">
      <w:pPr>
        <w:ind w:firstLine="420"/>
        <w:jc w:val="left"/>
        <w:rPr>
          <w:rFonts w:ascii="宋体" w:hAnsi="宋体"/>
          <w:sz w:val="24"/>
        </w:rPr>
      </w:pPr>
      <w:r w:rsidRPr="0009089D">
        <w:rPr>
          <w:rFonts w:ascii="宋体" w:hAnsi="宋体" w:hint="eastAsia"/>
          <w:sz w:val="24"/>
        </w:rPr>
        <w:t>C.只提供简单的认证机制</w:t>
      </w:r>
    </w:p>
    <w:p w:rsidR="009C5F1F" w:rsidRPr="0009089D" w:rsidRDefault="009C5F1F" w:rsidP="009C5F1F">
      <w:pPr>
        <w:tabs>
          <w:tab w:val="left" w:pos="420"/>
        </w:tabs>
        <w:ind w:left="420"/>
        <w:jc w:val="left"/>
        <w:rPr>
          <w:rFonts w:ascii="宋体" w:hAnsi="宋体"/>
          <w:sz w:val="24"/>
        </w:rPr>
      </w:pPr>
      <w:r w:rsidRPr="0009089D">
        <w:rPr>
          <w:rFonts w:ascii="宋体" w:hAnsi="宋体" w:hint="eastAsia"/>
          <w:sz w:val="24"/>
        </w:rPr>
        <w:t>D.这完善的陷入机制有可能导制管理信息的丢失</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C</w:t>
      </w:r>
    </w:p>
    <w:p w:rsidR="009C5F1F" w:rsidRPr="0009089D" w:rsidRDefault="009C5F1F" w:rsidP="009C5F1F">
      <w:pPr>
        <w:jc w:val="left"/>
        <w:rPr>
          <w:rFonts w:ascii="宋体" w:hAnsi="宋体"/>
          <w:sz w:val="24"/>
        </w:rPr>
      </w:pPr>
      <w:r w:rsidRPr="0009089D">
        <w:rPr>
          <w:rFonts w:ascii="宋体" w:hAnsi="宋体" w:hint="eastAsia"/>
          <w:b/>
          <w:sz w:val="24"/>
        </w:rPr>
        <w:t>26：</w:t>
      </w:r>
      <w:r w:rsidRPr="0009089D">
        <w:rPr>
          <w:rFonts w:ascii="宋体" w:hAnsi="宋体" w:hint="eastAsia"/>
          <w:sz w:val="24"/>
        </w:rPr>
        <w:t>Internet的核心传输协议是（　　　）</w:t>
      </w:r>
    </w:p>
    <w:p w:rsidR="009C5F1F" w:rsidRPr="0009089D" w:rsidRDefault="009C5F1F" w:rsidP="009C5F1F">
      <w:pPr>
        <w:ind w:left="420"/>
        <w:jc w:val="left"/>
        <w:rPr>
          <w:rFonts w:ascii="宋体" w:hAnsi="宋体"/>
          <w:sz w:val="24"/>
        </w:rPr>
      </w:pPr>
      <w:r w:rsidRPr="0009089D">
        <w:rPr>
          <w:rFonts w:ascii="宋体" w:hAnsi="宋体"/>
          <w:sz w:val="24"/>
        </w:rPr>
        <w:t>A.IPX/SPX</w:t>
      </w:r>
      <w:r w:rsidRPr="0009089D">
        <w:rPr>
          <w:rFonts w:ascii="宋体" w:hAnsi="宋体"/>
          <w:sz w:val="24"/>
        </w:rPr>
        <w:tab/>
        <w:t>B.TCP/IP</w:t>
      </w:r>
    </w:p>
    <w:p w:rsidR="009C5F1F" w:rsidRPr="0009089D" w:rsidRDefault="009C5F1F" w:rsidP="009C5F1F">
      <w:pPr>
        <w:ind w:left="420"/>
        <w:jc w:val="left"/>
        <w:rPr>
          <w:rFonts w:ascii="宋体" w:hAnsi="宋体"/>
          <w:sz w:val="24"/>
        </w:rPr>
      </w:pPr>
      <w:r w:rsidRPr="0009089D">
        <w:rPr>
          <w:rFonts w:ascii="宋体" w:hAnsi="宋体"/>
          <w:sz w:val="24"/>
        </w:rPr>
        <w:t>C.NETBEUI</w:t>
      </w:r>
      <w:r w:rsidRPr="0009089D">
        <w:rPr>
          <w:rFonts w:ascii="宋体" w:hAnsi="宋体"/>
          <w:sz w:val="24"/>
        </w:rPr>
        <w:tab/>
        <w:t>D.SNMP</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A</w:t>
      </w:r>
    </w:p>
    <w:p w:rsidR="009C5F1F" w:rsidRPr="0009089D" w:rsidRDefault="009C5F1F" w:rsidP="009C5F1F">
      <w:pPr>
        <w:jc w:val="left"/>
        <w:rPr>
          <w:rFonts w:ascii="宋体" w:hAnsi="宋体"/>
          <w:sz w:val="24"/>
        </w:rPr>
      </w:pPr>
      <w:r w:rsidRPr="0009089D">
        <w:rPr>
          <w:rFonts w:ascii="宋体" w:hAnsi="宋体" w:hint="eastAsia"/>
          <w:b/>
          <w:sz w:val="24"/>
        </w:rPr>
        <w:t>27：</w:t>
      </w:r>
      <w:r w:rsidRPr="0009089D">
        <w:rPr>
          <w:rFonts w:ascii="宋体" w:hAnsi="宋体" w:hint="eastAsia"/>
          <w:sz w:val="24"/>
        </w:rPr>
        <w:t>下列网络管理工具中由IBM公司研制开发的是（　）</w:t>
      </w:r>
    </w:p>
    <w:p w:rsidR="009C5F1F" w:rsidRPr="0009089D" w:rsidRDefault="009C5F1F" w:rsidP="009C5F1F">
      <w:pPr>
        <w:ind w:firstLine="420"/>
        <w:jc w:val="left"/>
        <w:rPr>
          <w:rFonts w:ascii="宋体" w:hAnsi="宋体"/>
          <w:sz w:val="24"/>
        </w:rPr>
      </w:pPr>
      <w:r w:rsidRPr="0009089D">
        <w:rPr>
          <w:rFonts w:ascii="宋体" w:hAnsi="宋体"/>
          <w:sz w:val="24"/>
        </w:rPr>
        <w:t>A. NetView</w:t>
      </w:r>
      <w:r w:rsidRPr="0009089D">
        <w:rPr>
          <w:rFonts w:ascii="宋体" w:hAnsi="宋体"/>
          <w:sz w:val="24"/>
        </w:rPr>
        <w:tab/>
        <w:t>B. SNA</w:t>
      </w:r>
    </w:p>
    <w:p w:rsidR="009C5F1F" w:rsidRPr="0009089D" w:rsidRDefault="009C5F1F" w:rsidP="009C5F1F">
      <w:pPr>
        <w:jc w:val="left"/>
        <w:rPr>
          <w:rFonts w:ascii="宋体" w:hAnsi="宋体"/>
          <w:sz w:val="24"/>
        </w:rPr>
      </w:pPr>
      <w:r w:rsidRPr="0009089D">
        <w:rPr>
          <w:rFonts w:ascii="宋体" w:hAnsi="宋体"/>
          <w:sz w:val="24"/>
        </w:rPr>
        <w:t>C. SunNet Manager</w:t>
      </w:r>
      <w:r w:rsidRPr="0009089D">
        <w:rPr>
          <w:rFonts w:ascii="宋体" w:hAnsi="宋体" w:hint="eastAsia"/>
          <w:sz w:val="24"/>
        </w:rPr>
        <w:t xml:space="preserve"> </w:t>
      </w:r>
      <w:r w:rsidRPr="0009089D">
        <w:rPr>
          <w:rFonts w:ascii="宋体" w:hAnsi="宋体"/>
          <w:sz w:val="24"/>
        </w:rPr>
        <w:tab/>
        <w:t>D. OpenView</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A</w:t>
      </w:r>
    </w:p>
    <w:p w:rsidR="009C5F1F" w:rsidRPr="0009089D" w:rsidRDefault="009C5F1F" w:rsidP="009C5F1F">
      <w:pPr>
        <w:jc w:val="left"/>
        <w:rPr>
          <w:rFonts w:ascii="宋体" w:hAnsi="宋体"/>
          <w:sz w:val="24"/>
        </w:rPr>
      </w:pPr>
      <w:r w:rsidRPr="0009089D">
        <w:rPr>
          <w:rFonts w:ascii="宋体" w:hAnsi="宋体" w:hint="eastAsia"/>
          <w:b/>
          <w:sz w:val="24"/>
        </w:rPr>
        <w:t>28：</w:t>
      </w:r>
      <w:r w:rsidRPr="0009089D">
        <w:rPr>
          <w:rFonts w:ascii="宋体" w:hAnsi="宋体" w:hint="eastAsia"/>
          <w:sz w:val="24"/>
        </w:rPr>
        <w:t>下列叙述 (     ) 是正确的。</w:t>
      </w:r>
    </w:p>
    <w:p w:rsidR="009C5F1F" w:rsidRPr="0009089D" w:rsidRDefault="009C5F1F" w:rsidP="009C5F1F">
      <w:pPr>
        <w:ind w:firstLine="420"/>
        <w:jc w:val="left"/>
        <w:rPr>
          <w:rFonts w:ascii="宋体" w:hAnsi="宋体"/>
          <w:sz w:val="24"/>
        </w:rPr>
      </w:pPr>
      <w:r w:rsidRPr="0009089D">
        <w:rPr>
          <w:rFonts w:ascii="宋体" w:hAnsi="宋体" w:hint="eastAsia"/>
          <w:sz w:val="24"/>
        </w:rPr>
        <w:t>A.SNMP 不支持管理站改变管理信息库结构</w:t>
      </w:r>
    </w:p>
    <w:p w:rsidR="009C5F1F" w:rsidRPr="0009089D" w:rsidRDefault="009C5F1F" w:rsidP="009C5F1F">
      <w:pPr>
        <w:ind w:firstLine="420"/>
        <w:jc w:val="left"/>
        <w:rPr>
          <w:rFonts w:ascii="宋体" w:hAnsi="宋体"/>
          <w:sz w:val="24"/>
        </w:rPr>
      </w:pPr>
      <w:r w:rsidRPr="0009089D">
        <w:rPr>
          <w:rFonts w:ascii="宋体" w:hAnsi="宋体" w:hint="eastAsia"/>
          <w:sz w:val="24"/>
        </w:rPr>
        <w:t>B.SNMP 管理站不能增加删除管理信息库中的管理对象实例</w:t>
      </w:r>
    </w:p>
    <w:p w:rsidR="009C5F1F" w:rsidRPr="0009089D" w:rsidRDefault="009C5F1F" w:rsidP="009C5F1F">
      <w:pPr>
        <w:ind w:firstLine="420"/>
        <w:jc w:val="left"/>
        <w:rPr>
          <w:rFonts w:ascii="宋体" w:hAnsi="宋体"/>
          <w:sz w:val="24"/>
        </w:rPr>
      </w:pPr>
      <w:r w:rsidRPr="0009089D">
        <w:rPr>
          <w:rFonts w:ascii="宋体" w:hAnsi="宋体" w:hint="eastAsia"/>
          <w:sz w:val="24"/>
        </w:rPr>
        <w:t>C.SNMP 管理站不能一次性访问一个子树</w:t>
      </w:r>
    </w:p>
    <w:p w:rsidR="009C5F1F" w:rsidRPr="0009089D" w:rsidRDefault="009C5F1F" w:rsidP="009C5F1F">
      <w:pPr>
        <w:tabs>
          <w:tab w:val="left" w:pos="420"/>
        </w:tabs>
        <w:ind w:left="420"/>
        <w:jc w:val="left"/>
        <w:rPr>
          <w:rFonts w:ascii="宋体" w:hAnsi="宋体"/>
          <w:b/>
          <w:bCs/>
          <w:sz w:val="24"/>
        </w:rPr>
      </w:pPr>
      <w:r w:rsidRPr="0009089D">
        <w:rPr>
          <w:rFonts w:ascii="宋体" w:hAnsi="宋体" w:hint="eastAsia"/>
          <w:sz w:val="24"/>
        </w:rPr>
        <w:t>D. 以上都正确</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C</w:t>
      </w:r>
    </w:p>
    <w:p w:rsidR="009C5F1F" w:rsidRPr="0009089D" w:rsidRDefault="009C5F1F" w:rsidP="009C5F1F">
      <w:pPr>
        <w:jc w:val="left"/>
        <w:rPr>
          <w:rFonts w:ascii="宋体" w:hAnsi="宋体"/>
          <w:sz w:val="24"/>
        </w:rPr>
      </w:pPr>
      <w:r w:rsidRPr="0009089D">
        <w:rPr>
          <w:rFonts w:ascii="宋体" w:hAnsi="宋体" w:hint="eastAsia"/>
          <w:b/>
          <w:sz w:val="24"/>
        </w:rPr>
        <w:t>29：</w:t>
      </w:r>
      <w:r w:rsidRPr="0009089D">
        <w:rPr>
          <w:rFonts w:ascii="宋体" w:hAnsi="宋体" w:hint="eastAsia"/>
          <w:sz w:val="24"/>
        </w:rPr>
        <w:t>计算机系统中的信息资源只能被授予权限的用户修改，这是网络安全的 ( ) 。</w:t>
      </w:r>
    </w:p>
    <w:p w:rsidR="009C5F1F" w:rsidRPr="0009089D" w:rsidRDefault="009C5F1F" w:rsidP="009C5F1F">
      <w:pPr>
        <w:jc w:val="left"/>
        <w:rPr>
          <w:rFonts w:ascii="宋体" w:hAnsi="宋体"/>
          <w:sz w:val="24"/>
        </w:rPr>
      </w:pPr>
      <w:r w:rsidRPr="0009089D">
        <w:rPr>
          <w:rFonts w:ascii="宋体" w:hAnsi="宋体" w:hint="eastAsia"/>
          <w:sz w:val="24"/>
        </w:rPr>
        <w:t>A. 保密性 B. 数据完整性 C. 可利用性 D. 可靠性</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B</w:t>
      </w:r>
    </w:p>
    <w:p w:rsidR="009C5F1F" w:rsidRPr="0009089D" w:rsidRDefault="009C5F1F" w:rsidP="009C5F1F">
      <w:pPr>
        <w:jc w:val="left"/>
        <w:rPr>
          <w:rFonts w:ascii="宋体" w:hAnsi="宋体"/>
          <w:b/>
          <w:sz w:val="24"/>
        </w:rPr>
      </w:pPr>
      <w:r w:rsidRPr="0009089D">
        <w:rPr>
          <w:rFonts w:ascii="宋体" w:hAnsi="宋体" w:hint="eastAsia"/>
          <w:b/>
          <w:sz w:val="24"/>
        </w:rPr>
        <w:t>30：</w:t>
      </w:r>
      <w:r w:rsidRPr="0009089D">
        <w:rPr>
          <w:rFonts w:ascii="宋体" w:hAnsi="宋体" w:hint="eastAsia"/>
          <w:sz w:val="24"/>
        </w:rPr>
        <w:t>互联网中所有端系统和路由器都必须实现 (    ) 协议。</w:t>
      </w:r>
    </w:p>
    <w:p w:rsidR="009C5F1F" w:rsidRPr="0009089D" w:rsidRDefault="009C5F1F" w:rsidP="009C5F1F">
      <w:pPr>
        <w:ind w:firstLineChars="200" w:firstLine="480"/>
        <w:jc w:val="left"/>
        <w:rPr>
          <w:rFonts w:ascii="宋体" w:hAnsi="宋体"/>
          <w:sz w:val="24"/>
        </w:rPr>
      </w:pPr>
      <w:r w:rsidRPr="0009089D">
        <w:rPr>
          <w:rFonts w:ascii="宋体" w:hAnsi="宋体"/>
          <w:sz w:val="24"/>
        </w:rPr>
        <w:t>A.SNMP B.SMTP C.TCP D.IP</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C</w:t>
      </w:r>
    </w:p>
    <w:p w:rsidR="009C5F1F" w:rsidRPr="0009089D" w:rsidRDefault="009C5F1F" w:rsidP="009C5F1F">
      <w:pPr>
        <w:jc w:val="left"/>
        <w:rPr>
          <w:rFonts w:ascii="宋体" w:hAnsi="宋体"/>
          <w:sz w:val="24"/>
        </w:rPr>
      </w:pPr>
      <w:r w:rsidRPr="0009089D">
        <w:rPr>
          <w:rFonts w:ascii="宋体" w:hAnsi="宋体" w:hint="eastAsia"/>
          <w:b/>
          <w:sz w:val="24"/>
        </w:rPr>
        <w:t>31：</w:t>
      </w:r>
      <w:r w:rsidRPr="0009089D">
        <w:rPr>
          <w:rFonts w:ascii="宋体" w:hAnsi="宋体" w:hint="eastAsia"/>
          <w:sz w:val="24"/>
        </w:rPr>
        <w:t>实体认证是通过识别通信对方的身份，防止假冒，可使用的方法是（　）</w:t>
      </w:r>
    </w:p>
    <w:p w:rsidR="009C5F1F" w:rsidRPr="0009089D" w:rsidRDefault="009C5F1F" w:rsidP="009C5F1F">
      <w:pPr>
        <w:ind w:firstLine="420"/>
        <w:jc w:val="left"/>
        <w:rPr>
          <w:rFonts w:ascii="宋体" w:hAnsi="宋体"/>
          <w:sz w:val="24"/>
        </w:rPr>
      </w:pPr>
      <w:r w:rsidRPr="0009089D">
        <w:rPr>
          <w:rFonts w:ascii="宋体" w:hAnsi="宋体" w:hint="eastAsia"/>
          <w:sz w:val="24"/>
        </w:rPr>
        <w:t>A.消息认证 B.数字签名</w:t>
      </w:r>
    </w:p>
    <w:p w:rsidR="009C5F1F" w:rsidRPr="0009089D" w:rsidRDefault="009C5F1F" w:rsidP="009C5F1F">
      <w:pPr>
        <w:tabs>
          <w:tab w:val="left" w:pos="420"/>
        </w:tabs>
        <w:ind w:firstLineChars="200" w:firstLine="480"/>
        <w:jc w:val="left"/>
        <w:rPr>
          <w:rFonts w:ascii="宋体" w:hAnsi="宋体"/>
          <w:sz w:val="24"/>
        </w:rPr>
      </w:pPr>
      <w:r w:rsidRPr="0009089D">
        <w:rPr>
          <w:rFonts w:ascii="宋体" w:hAnsi="宋体" w:hint="eastAsia"/>
          <w:sz w:val="24"/>
        </w:rPr>
        <w:t>C.消息摘要 D.单向Hash变换</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A</w:t>
      </w:r>
    </w:p>
    <w:p w:rsidR="009C5F1F" w:rsidRPr="0009089D" w:rsidRDefault="009C5F1F" w:rsidP="009C5F1F">
      <w:pPr>
        <w:jc w:val="left"/>
        <w:rPr>
          <w:rFonts w:ascii="宋体" w:hAnsi="宋体"/>
          <w:sz w:val="24"/>
        </w:rPr>
      </w:pPr>
      <w:r w:rsidRPr="0009089D">
        <w:rPr>
          <w:rFonts w:ascii="宋体" w:hAnsi="宋体" w:hint="eastAsia"/>
          <w:b/>
          <w:sz w:val="24"/>
        </w:rPr>
        <w:t>32：</w:t>
      </w:r>
      <w:r w:rsidRPr="0009089D">
        <w:rPr>
          <w:rFonts w:ascii="宋体" w:hAnsi="宋体" w:hint="eastAsia"/>
          <w:sz w:val="24"/>
        </w:rPr>
        <w:t>假设有一个LAN，每15min轮询所有被管理设备一次，管理报文的处理时间是50ms，网络延迟为1ms，单个轮询需要的时间为0.202s，则管理站最多可支持的设备数是（　）</w:t>
      </w:r>
    </w:p>
    <w:p w:rsidR="009C5F1F" w:rsidRPr="0009089D" w:rsidRDefault="009C5F1F" w:rsidP="009C5F1F">
      <w:pPr>
        <w:ind w:firstLine="420"/>
        <w:jc w:val="left"/>
        <w:rPr>
          <w:rFonts w:ascii="宋体" w:hAnsi="宋体"/>
          <w:sz w:val="24"/>
        </w:rPr>
      </w:pPr>
      <w:r w:rsidRPr="0009089D">
        <w:rPr>
          <w:rFonts w:ascii="宋体" w:hAnsi="宋体" w:hint="eastAsia"/>
          <w:sz w:val="24"/>
        </w:rPr>
        <w:t>A.300    B.4500</w:t>
      </w:r>
    </w:p>
    <w:p w:rsidR="009C5F1F" w:rsidRPr="0009089D" w:rsidRDefault="009C5F1F" w:rsidP="009C5F1F">
      <w:pPr>
        <w:jc w:val="left"/>
        <w:rPr>
          <w:rFonts w:ascii="宋体" w:hAnsi="宋体"/>
          <w:sz w:val="24"/>
        </w:rPr>
      </w:pPr>
      <w:r w:rsidRPr="0009089D">
        <w:rPr>
          <w:rFonts w:ascii="宋体" w:hAnsi="宋体" w:hint="eastAsia"/>
          <w:sz w:val="24"/>
        </w:rPr>
        <w:t>C.18000  D.150000</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A</w:t>
      </w:r>
    </w:p>
    <w:p w:rsidR="009C5F1F" w:rsidRPr="0009089D" w:rsidRDefault="009C5F1F" w:rsidP="009C5F1F">
      <w:pPr>
        <w:jc w:val="left"/>
        <w:rPr>
          <w:rFonts w:ascii="宋体" w:hAnsi="宋体"/>
          <w:sz w:val="24"/>
        </w:rPr>
      </w:pPr>
      <w:r w:rsidRPr="0009089D">
        <w:rPr>
          <w:rFonts w:ascii="宋体" w:hAnsi="宋体" w:hint="eastAsia"/>
          <w:b/>
          <w:sz w:val="24"/>
        </w:rPr>
        <w:t>33：</w:t>
      </w:r>
      <w:r w:rsidRPr="0009089D">
        <w:rPr>
          <w:rFonts w:ascii="宋体" w:hAnsi="宋体" w:hint="eastAsia"/>
          <w:sz w:val="24"/>
        </w:rPr>
        <w:t>网络管理软件包括管理专用软件，管理支持软件和（　）</w:t>
      </w:r>
    </w:p>
    <w:p w:rsidR="009C5F1F" w:rsidRPr="0009089D" w:rsidRDefault="009C5F1F" w:rsidP="009C5F1F">
      <w:pPr>
        <w:jc w:val="left"/>
        <w:rPr>
          <w:rFonts w:ascii="宋体" w:hAnsi="宋体"/>
          <w:sz w:val="24"/>
        </w:rPr>
      </w:pPr>
      <w:r w:rsidRPr="0009089D">
        <w:rPr>
          <w:rFonts w:ascii="宋体" w:hAnsi="宋体" w:hint="eastAsia"/>
          <w:sz w:val="24"/>
        </w:rPr>
        <w:t>A.用户专用软件 B.用户支持软件</w:t>
      </w:r>
    </w:p>
    <w:p w:rsidR="009C5F1F" w:rsidRPr="0009089D" w:rsidRDefault="009C5F1F" w:rsidP="009C5F1F">
      <w:pPr>
        <w:tabs>
          <w:tab w:val="left" w:pos="420"/>
        </w:tabs>
        <w:ind w:firstLineChars="200" w:firstLine="480"/>
        <w:jc w:val="left"/>
        <w:rPr>
          <w:rFonts w:ascii="宋体" w:hAnsi="宋体"/>
          <w:sz w:val="24"/>
        </w:rPr>
      </w:pPr>
      <w:r w:rsidRPr="0009089D">
        <w:rPr>
          <w:rFonts w:ascii="宋体" w:hAnsi="宋体" w:hint="eastAsia"/>
          <w:sz w:val="24"/>
        </w:rPr>
        <w:t>C.用户管理软件 D.用户接口软件</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B</w:t>
      </w:r>
    </w:p>
    <w:p w:rsidR="009C5F1F" w:rsidRPr="0009089D" w:rsidRDefault="009C5F1F" w:rsidP="009C5F1F">
      <w:pPr>
        <w:jc w:val="left"/>
        <w:rPr>
          <w:rFonts w:ascii="宋体" w:hAnsi="宋体"/>
          <w:sz w:val="24"/>
        </w:rPr>
      </w:pPr>
      <w:r w:rsidRPr="0009089D">
        <w:rPr>
          <w:rFonts w:ascii="宋体" w:hAnsi="宋体" w:hint="eastAsia"/>
          <w:b/>
          <w:sz w:val="24"/>
        </w:rPr>
        <w:t>34：</w:t>
      </w:r>
      <w:r w:rsidRPr="0009089D">
        <w:rPr>
          <w:rFonts w:ascii="宋体" w:hAnsi="宋体" w:hint="eastAsia"/>
          <w:sz w:val="24"/>
        </w:rPr>
        <w:t>ISO定义的系统管理功能域中，测试管理功能属于（　）</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A.配置管理 B.故障管理</w:t>
      </w:r>
    </w:p>
    <w:p w:rsidR="009C5F1F" w:rsidRPr="0009089D" w:rsidRDefault="009C5F1F" w:rsidP="009C5F1F">
      <w:pPr>
        <w:jc w:val="left"/>
        <w:rPr>
          <w:rFonts w:ascii="宋体" w:hAnsi="宋体"/>
          <w:sz w:val="24"/>
        </w:rPr>
      </w:pPr>
      <w:r w:rsidRPr="0009089D">
        <w:rPr>
          <w:rFonts w:ascii="宋体" w:hAnsi="宋体" w:hint="eastAsia"/>
          <w:sz w:val="24"/>
        </w:rPr>
        <w:t>C.性能管理 D.安全管理</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D</w:t>
      </w:r>
    </w:p>
    <w:p w:rsidR="009C5F1F" w:rsidRPr="0009089D" w:rsidRDefault="009C5F1F" w:rsidP="009C5F1F">
      <w:pPr>
        <w:jc w:val="left"/>
        <w:rPr>
          <w:rFonts w:ascii="宋体" w:hAnsi="宋体"/>
          <w:sz w:val="24"/>
        </w:rPr>
      </w:pPr>
      <w:r w:rsidRPr="0009089D">
        <w:rPr>
          <w:rFonts w:ascii="宋体" w:hAnsi="宋体" w:hint="eastAsia"/>
          <w:b/>
          <w:sz w:val="24"/>
        </w:rPr>
        <w:t>35：</w:t>
      </w:r>
      <w:r w:rsidRPr="0009089D">
        <w:rPr>
          <w:rFonts w:ascii="宋体" w:hAnsi="宋体" w:hint="eastAsia"/>
          <w:sz w:val="24"/>
        </w:rPr>
        <w:t>下述各功能中，属于性能管理范畴的功能是</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w:t>
      </w:r>
    </w:p>
    <w:p w:rsidR="009C5F1F" w:rsidRPr="0009089D" w:rsidRDefault="009C5F1F" w:rsidP="009C5F1F">
      <w:pPr>
        <w:ind w:firstLine="420"/>
        <w:jc w:val="left"/>
        <w:rPr>
          <w:rFonts w:ascii="宋体" w:hAnsi="宋体"/>
          <w:sz w:val="24"/>
        </w:rPr>
      </w:pPr>
      <w:r w:rsidRPr="0009089D">
        <w:rPr>
          <w:rFonts w:ascii="宋体" w:hAnsi="宋体" w:hint="eastAsia"/>
          <w:sz w:val="24"/>
        </w:rPr>
        <w:t>A．网络规划和资源管理功能</w:t>
      </w:r>
    </w:p>
    <w:p w:rsidR="009C5F1F" w:rsidRPr="0009089D" w:rsidRDefault="009C5F1F" w:rsidP="009C5F1F">
      <w:pPr>
        <w:ind w:firstLine="420"/>
        <w:jc w:val="left"/>
        <w:rPr>
          <w:rFonts w:ascii="宋体" w:hAnsi="宋体"/>
          <w:sz w:val="24"/>
        </w:rPr>
      </w:pPr>
      <w:r w:rsidRPr="0009089D">
        <w:rPr>
          <w:rFonts w:ascii="宋体" w:hAnsi="宋体" w:hint="eastAsia"/>
          <w:sz w:val="24"/>
        </w:rPr>
        <w:t>B．工作负载监视功能</w:t>
      </w:r>
    </w:p>
    <w:p w:rsidR="009C5F1F" w:rsidRPr="0009089D" w:rsidRDefault="009C5F1F" w:rsidP="009C5F1F">
      <w:pPr>
        <w:ind w:firstLine="420"/>
        <w:jc w:val="left"/>
        <w:rPr>
          <w:rFonts w:ascii="宋体" w:hAnsi="宋体"/>
          <w:sz w:val="24"/>
        </w:rPr>
      </w:pPr>
      <w:r w:rsidRPr="0009089D">
        <w:rPr>
          <w:rFonts w:ascii="宋体" w:hAnsi="宋体" w:hint="eastAsia"/>
          <w:sz w:val="24"/>
        </w:rPr>
        <w:t>C．运行日志控制功能</w:t>
      </w:r>
    </w:p>
    <w:p w:rsidR="009C5F1F" w:rsidRPr="0009089D" w:rsidRDefault="009C5F1F" w:rsidP="009C5F1F">
      <w:pPr>
        <w:jc w:val="left"/>
        <w:rPr>
          <w:rFonts w:ascii="宋体" w:hAnsi="宋体"/>
          <w:sz w:val="24"/>
        </w:rPr>
      </w:pPr>
      <w:r w:rsidRPr="0009089D">
        <w:rPr>
          <w:rFonts w:ascii="宋体" w:hAnsi="宋体" w:hint="eastAsia"/>
          <w:sz w:val="24"/>
        </w:rPr>
        <w:t>D．测试管理功能</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B</w:t>
      </w:r>
    </w:p>
    <w:p w:rsidR="009C5F1F" w:rsidRPr="0009089D" w:rsidRDefault="009C5F1F" w:rsidP="009C5F1F">
      <w:pPr>
        <w:jc w:val="left"/>
        <w:rPr>
          <w:rFonts w:ascii="宋体" w:hAnsi="宋体"/>
          <w:sz w:val="24"/>
        </w:rPr>
      </w:pPr>
      <w:r w:rsidRPr="0009089D">
        <w:rPr>
          <w:rFonts w:ascii="宋体" w:hAnsi="宋体" w:hint="eastAsia"/>
          <w:b/>
          <w:sz w:val="24"/>
        </w:rPr>
        <w:t>36：</w:t>
      </w:r>
      <w:r w:rsidRPr="0009089D">
        <w:rPr>
          <w:rFonts w:ascii="宋体" w:hAnsi="宋体" w:hint="eastAsia"/>
          <w:sz w:val="24"/>
        </w:rPr>
        <w:t>防止数据源被假冒，最有效的加密机制是</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w:t>
      </w:r>
    </w:p>
    <w:p w:rsidR="009C5F1F" w:rsidRPr="0009089D" w:rsidRDefault="009C5F1F" w:rsidP="009C5F1F">
      <w:pPr>
        <w:jc w:val="left"/>
        <w:rPr>
          <w:rFonts w:ascii="宋体" w:hAnsi="宋体"/>
          <w:sz w:val="24"/>
        </w:rPr>
      </w:pPr>
      <w:r w:rsidRPr="0009089D">
        <w:rPr>
          <w:rFonts w:ascii="宋体" w:hAnsi="宋体" w:hint="eastAsia"/>
          <w:sz w:val="24"/>
        </w:rPr>
        <w:t>A．消息认证 B．消息摘要 C．数字签名 D．替换加密</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C</w:t>
      </w:r>
    </w:p>
    <w:p w:rsidR="009C5F1F" w:rsidRPr="0009089D" w:rsidRDefault="009C5F1F" w:rsidP="009C5F1F">
      <w:pPr>
        <w:jc w:val="left"/>
        <w:rPr>
          <w:rFonts w:ascii="宋体" w:hAnsi="宋体"/>
          <w:sz w:val="24"/>
        </w:rPr>
      </w:pPr>
      <w:r w:rsidRPr="0009089D">
        <w:rPr>
          <w:rFonts w:ascii="宋体" w:hAnsi="宋体" w:hint="eastAsia"/>
          <w:b/>
          <w:sz w:val="24"/>
        </w:rPr>
        <w:t>37：</w:t>
      </w:r>
      <w:r w:rsidRPr="0009089D">
        <w:rPr>
          <w:rFonts w:ascii="宋体" w:hAnsi="宋体" w:hint="eastAsia"/>
          <w:sz w:val="24"/>
        </w:rPr>
        <w:t>篡改是破坏了数据的</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w:t>
      </w:r>
    </w:p>
    <w:p w:rsidR="009C5F1F" w:rsidRPr="0009089D" w:rsidRDefault="009C5F1F" w:rsidP="009C5F1F">
      <w:pPr>
        <w:ind w:firstLine="420"/>
        <w:jc w:val="left"/>
        <w:rPr>
          <w:rFonts w:ascii="宋体" w:hAnsi="宋体"/>
          <w:sz w:val="24"/>
        </w:rPr>
      </w:pPr>
      <w:r w:rsidRPr="0009089D">
        <w:rPr>
          <w:rFonts w:ascii="宋体" w:hAnsi="宋体" w:hint="eastAsia"/>
          <w:sz w:val="24"/>
        </w:rPr>
        <w:t>A．完整性 B．一致性 C．保密性 D．可利用性</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A</w:t>
      </w:r>
    </w:p>
    <w:p w:rsidR="009C5F1F" w:rsidRPr="0009089D" w:rsidRDefault="009C5F1F" w:rsidP="009C5F1F">
      <w:pPr>
        <w:jc w:val="left"/>
        <w:rPr>
          <w:rFonts w:ascii="宋体" w:hAnsi="宋体"/>
          <w:sz w:val="24"/>
        </w:rPr>
      </w:pPr>
      <w:r w:rsidRPr="0009089D">
        <w:rPr>
          <w:rFonts w:ascii="宋体" w:hAnsi="宋体" w:hint="eastAsia"/>
          <w:b/>
          <w:sz w:val="24"/>
        </w:rPr>
        <w:t>38：</w:t>
      </w:r>
      <w:r w:rsidRPr="0009089D">
        <w:rPr>
          <w:rFonts w:ascii="宋体" w:hAnsi="宋体" w:hint="eastAsia"/>
          <w:sz w:val="24"/>
        </w:rPr>
        <w:t>对一个网络管理员来说，网络管理的目标不是</w:t>
      </w:r>
      <w:r w:rsidRPr="0009089D">
        <w:rPr>
          <w:rFonts w:ascii="宋体" w:hAnsi="宋体"/>
          <w:sz w:val="24"/>
        </w:rPr>
        <w:t>（</w:t>
      </w:r>
      <w:r w:rsidRPr="0009089D">
        <w:rPr>
          <w:rFonts w:ascii="宋体" w:hAnsi="宋体" w:hint="eastAsia"/>
          <w:sz w:val="24"/>
        </w:rPr>
        <w:tab/>
      </w:r>
      <w:r w:rsidRPr="0009089D">
        <w:rPr>
          <w:rFonts w:ascii="宋体" w:hAnsi="宋体"/>
          <w:sz w:val="24"/>
        </w:rPr>
        <w:t>）</w:t>
      </w:r>
    </w:p>
    <w:p w:rsidR="009C5F1F" w:rsidRPr="0009089D" w:rsidRDefault="009C5F1F" w:rsidP="009C5F1F">
      <w:pPr>
        <w:ind w:firstLine="420"/>
        <w:jc w:val="left"/>
        <w:rPr>
          <w:rFonts w:ascii="宋体" w:hAnsi="宋体"/>
          <w:sz w:val="24"/>
        </w:rPr>
      </w:pPr>
      <w:r w:rsidRPr="0009089D">
        <w:rPr>
          <w:rFonts w:ascii="宋体" w:hAnsi="宋体" w:hint="eastAsia"/>
          <w:sz w:val="24"/>
        </w:rPr>
        <w:t>A．提高设备的利用率</w:t>
      </w:r>
    </w:p>
    <w:p w:rsidR="009C5F1F" w:rsidRPr="0009089D" w:rsidRDefault="009C5F1F" w:rsidP="009C5F1F">
      <w:pPr>
        <w:ind w:firstLine="420"/>
        <w:jc w:val="left"/>
        <w:rPr>
          <w:rFonts w:ascii="宋体" w:hAnsi="宋体"/>
          <w:sz w:val="24"/>
        </w:rPr>
      </w:pPr>
      <w:r w:rsidRPr="0009089D">
        <w:rPr>
          <w:rFonts w:ascii="宋体" w:hAnsi="宋体" w:hint="eastAsia"/>
          <w:sz w:val="24"/>
        </w:rPr>
        <w:t>B．为用户提供更丰富的服务</w:t>
      </w:r>
    </w:p>
    <w:p w:rsidR="009C5F1F" w:rsidRPr="0009089D" w:rsidRDefault="009C5F1F" w:rsidP="009C5F1F">
      <w:pPr>
        <w:ind w:firstLine="420"/>
        <w:jc w:val="left"/>
        <w:rPr>
          <w:rFonts w:ascii="宋体" w:hAnsi="宋体"/>
          <w:sz w:val="24"/>
        </w:rPr>
      </w:pPr>
      <w:r w:rsidRPr="0009089D">
        <w:rPr>
          <w:rFonts w:ascii="宋体" w:hAnsi="宋体" w:hint="eastAsia"/>
          <w:sz w:val="24"/>
        </w:rPr>
        <w:t>C．降低整个网络的运行费用</w:t>
      </w:r>
    </w:p>
    <w:p w:rsidR="009C5F1F" w:rsidRPr="0009089D" w:rsidRDefault="009C5F1F" w:rsidP="009C5F1F">
      <w:pPr>
        <w:ind w:firstLine="420"/>
        <w:jc w:val="left"/>
        <w:rPr>
          <w:rFonts w:ascii="宋体" w:hAnsi="宋体"/>
          <w:sz w:val="24"/>
        </w:rPr>
      </w:pPr>
      <w:r w:rsidRPr="0009089D">
        <w:rPr>
          <w:rFonts w:ascii="宋体" w:hAnsi="宋体" w:hint="eastAsia"/>
          <w:sz w:val="24"/>
        </w:rPr>
        <w:t>D．提高安全性</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B</w:t>
      </w:r>
    </w:p>
    <w:p w:rsidR="009C5F1F" w:rsidRPr="0009089D" w:rsidRDefault="009C5F1F" w:rsidP="009C5F1F">
      <w:pPr>
        <w:jc w:val="left"/>
        <w:rPr>
          <w:rFonts w:ascii="宋体" w:hAnsi="宋体"/>
          <w:sz w:val="24"/>
        </w:rPr>
      </w:pPr>
      <w:r w:rsidRPr="0009089D">
        <w:rPr>
          <w:rFonts w:ascii="宋体" w:hAnsi="宋体" w:hint="eastAsia"/>
          <w:b/>
          <w:sz w:val="24"/>
        </w:rPr>
        <w:t>39：</w:t>
      </w:r>
      <w:r w:rsidRPr="0009089D">
        <w:rPr>
          <w:rFonts w:ascii="宋体" w:hAnsi="宋体" w:hint="eastAsia"/>
          <w:sz w:val="24"/>
        </w:rPr>
        <w:t>SNMP协议的直接下层协议是</w:t>
      </w:r>
      <w:r w:rsidRPr="0009089D">
        <w:rPr>
          <w:rFonts w:ascii="宋体" w:hAnsi="宋体"/>
          <w:sz w:val="24"/>
        </w:rPr>
        <w:t>（</w:t>
      </w:r>
      <w:r w:rsidRPr="0009089D">
        <w:rPr>
          <w:rFonts w:ascii="宋体" w:hAnsi="宋体" w:hint="eastAsia"/>
          <w:sz w:val="24"/>
        </w:rPr>
        <w:tab/>
      </w:r>
      <w:r w:rsidRPr="0009089D">
        <w:rPr>
          <w:rFonts w:ascii="宋体" w:hAnsi="宋体"/>
          <w:sz w:val="24"/>
        </w:rPr>
        <w:t>）</w:t>
      </w:r>
    </w:p>
    <w:p w:rsidR="009C5F1F" w:rsidRPr="0009089D" w:rsidRDefault="009C5F1F" w:rsidP="009C5F1F">
      <w:pPr>
        <w:jc w:val="left"/>
        <w:rPr>
          <w:rFonts w:ascii="宋体" w:hAnsi="宋体"/>
          <w:sz w:val="24"/>
        </w:rPr>
      </w:pPr>
      <w:r w:rsidRPr="0009089D">
        <w:rPr>
          <w:rFonts w:ascii="宋体" w:hAnsi="宋体" w:hint="eastAsia"/>
          <w:sz w:val="24"/>
        </w:rPr>
        <w:t>A．UDP  B．ICMP  C．TCP  D．IP</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A</w:t>
      </w:r>
    </w:p>
    <w:p w:rsidR="009C5F1F" w:rsidRPr="0009089D" w:rsidRDefault="009C5F1F" w:rsidP="009C5F1F">
      <w:pPr>
        <w:jc w:val="left"/>
        <w:rPr>
          <w:rFonts w:ascii="宋体" w:hAnsi="宋体"/>
          <w:b/>
          <w:sz w:val="24"/>
        </w:rPr>
      </w:pPr>
      <w:r w:rsidRPr="0009089D">
        <w:rPr>
          <w:rFonts w:ascii="宋体" w:hAnsi="宋体" w:hint="eastAsia"/>
          <w:b/>
          <w:sz w:val="24"/>
        </w:rPr>
        <w:t>40：</w:t>
      </w:r>
      <w:r w:rsidRPr="0009089D">
        <w:rPr>
          <w:rFonts w:ascii="宋体" w:hAnsi="宋体" w:hint="eastAsia"/>
          <w:kern w:val="0"/>
          <w:sz w:val="24"/>
        </w:rPr>
        <w:t>在</w:t>
      </w:r>
      <w:r w:rsidRPr="0009089D">
        <w:rPr>
          <w:rFonts w:ascii="宋体" w:hAnsi="宋体"/>
          <w:kern w:val="0"/>
          <w:sz w:val="24"/>
        </w:rPr>
        <w:t>Internet</w:t>
      </w:r>
      <w:r w:rsidRPr="0009089D">
        <w:rPr>
          <w:rFonts w:ascii="宋体" w:hAnsi="宋体" w:hint="eastAsia"/>
          <w:kern w:val="0"/>
          <w:sz w:val="24"/>
        </w:rPr>
        <w:t>网络管理的体系结构中，</w:t>
      </w:r>
      <w:r w:rsidRPr="0009089D">
        <w:rPr>
          <w:rFonts w:ascii="宋体" w:hAnsi="宋体"/>
          <w:kern w:val="0"/>
          <w:sz w:val="24"/>
        </w:rPr>
        <w:t>SNMP</w:t>
      </w:r>
      <w:r w:rsidRPr="0009089D">
        <w:rPr>
          <w:rFonts w:ascii="宋体" w:hAnsi="宋体" w:hint="eastAsia"/>
          <w:kern w:val="0"/>
          <w:sz w:val="24"/>
        </w:rPr>
        <w:t>协议定义在</w:t>
      </w:r>
      <w:r w:rsidRPr="0009089D">
        <w:rPr>
          <w:rFonts w:ascii="宋体" w:hAnsi="宋体"/>
          <w:sz w:val="24"/>
        </w:rPr>
        <w:t>（</w:t>
      </w:r>
      <w:r w:rsidRPr="0009089D">
        <w:rPr>
          <w:rFonts w:ascii="宋体" w:hAnsi="宋体" w:hint="eastAsia"/>
          <w:sz w:val="24"/>
        </w:rPr>
        <w:tab/>
      </w:r>
      <w:r w:rsidRPr="0009089D">
        <w:rPr>
          <w:rFonts w:ascii="宋体" w:hAnsi="宋体"/>
          <w:sz w:val="24"/>
        </w:rPr>
        <w:t>）</w:t>
      </w:r>
    </w:p>
    <w:p w:rsidR="009C5F1F" w:rsidRPr="0009089D" w:rsidRDefault="009C5F1F" w:rsidP="009C5F1F">
      <w:pPr>
        <w:ind w:firstLine="420"/>
        <w:jc w:val="left"/>
        <w:rPr>
          <w:rFonts w:ascii="宋体" w:hAnsi="宋体"/>
          <w:sz w:val="24"/>
        </w:rPr>
      </w:pPr>
      <w:r w:rsidRPr="0009089D">
        <w:rPr>
          <w:rFonts w:ascii="宋体" w:hAnsi="宋体"/>
          <w:kern w:val="0"/>
          <w:sz w:val="24"/>
        </w:rPr>
        <w:t>A</w:t>
      </w:r>
      <w:r w:rsidRPr="0009089D">
        <w:rPr>
          <w:rFonts w:ascii="宋体" w:hAnsi="宋体" w:hint="eastAsia"/>
          <w:kern w:val="0"/>
          <w:sz w:val="24"/>
        </w:rPr>
        <w:t>．链路层</w:t>
      </w:r>
      <w:r w:rsidRPr="0009089D">
        <w:rPr>
          <w:rFonts w:ascii="宋体" w:hAnsi="宋体"/>
          <w:kern w:val="0"/>
          <w:sz w:val="24"/>
        </w:rPr>
        <w:t xml:space="preserve"> B</w:t>
      </w:r>
      <w:r w:rsidRPr="0009089D">
        <w:rPr>
          <w:rFonts w:ascii="宋体" w:hAnsi="宋体" w:hint="eastAsia"/>
          <w:kern w:val="0"/>
          <w:sz w:val="24"/>
        </w:rPr>
        <w:t>．网络层</w:t>
      </w:r>
      <w:r w:rsidRPr="0009089D">
        <w:rPr>
          <w:rFonts w:ascii="宋体" w:hAnsi="宋体"/>
          <w:kern w:val="0"/>
          <w:sz w:val="24"/>
        </w:rPr>
        <w:t xml:space="preserve"> </w:t>
      </w:r>
      <w:r w:rsidRPr="0009089D">
        <w:rPr>
          <w:rFonts w:ascii="宋体" w:hAnsi="宋体" w:hint="eastAsia"/>
          <w:kern w:val="0"/>
          <w:sz w:val="24"/>
        </w:rPr>
        <w:t>C．传输层</w:t>
      </w:r>
      <w:r w:rsidRPr="0009089D">
        <w:rPr>
          <w:rFonts w:ascii="宋体" w:hAnsi="宋体"/>
          <w:kern w:val="0"/>
          <w:sz w:val="24"/>
        </w:rPr>
        <w:t xml:space="preserve"> D</w:t>
      </w:r>
      <w:r w:rsidRPr="0009089D">
        <w:rPr>
          <w:rFonts w:ascii="宋体" w:hAnsi="宋体" w:hint="eastAsia"/>
          <w:kern w:val="0"/>
          <w:sz w:val="24"/>
        </w:rPr>
        <w:t>．应用层</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D</w:t>
      </w:r>
    </w:p>
    <w:p w:rsidR="009C5F1F" w:rsidRPr="0009089D" w:rsidRDefault="009C5F1F" w:rsidP="009C5F1F">
      <w:pPr>
        <w:jc w:val="left"/>
        <w:rPr>
          <w:rFonts w:ascii="宋体" w:hAnsi="宋体"/>
          <w:b/>
          <w:sz w:val="24"/>
        </w:rPr>
      </w:pPr>
      <w:r w:rsidRPr="0009089D">
        <w:rPr>
          <w:rFonts w:ascii="宋体" w:hAnsi="宋体" w:hint="eastAsia"/>
          <w:b/>
          <w:sz w:val="24"/>
        </w:rPr>
        <w:t>四、简答</w:t>
      </w:r>
    </w:p>
    <w:p w:rsidR="009C5F1F" w:rsidRPr="0009089D" w:rsidRDefault="009C5F1F" w:rsidP="009C5F1F">
      <w:pPr>
        <w:jc w:val="left"/>
        <w:rPr>
          <w:rFonts w:ascii="宋体" w:hAnsi="宋体"/>
          <w:sz w:val="24"/>
        </w:rPr>
      </w:pPr>
      <w:r w:rsidRPr="0009089D">
        <w:rPr>
          <w:rFonts w:ascii="宋体" w:hAnsi="宋体" w:hint="eastAsia"/>
          <w:b/>
          <w:sz w:val="24"/>
        </w:rPr>
        <w:t>1：</w:t>
      </w:r>
      <w:r w:rsidRPr="0009089D">
        <w:rPr>
          <w:rFonts w:ascii="宋体" w:hAnsi="宋体" w:hint="eastAsia"/>
          <w:sz w:val="24"/>
        </w:rPr>
        <w:t>网络管理的五大功能是什么？</w:t>
      </w:r>
    </w:p>
    <w:p w:rsidR="009C5F1F" w:rsidRPr="0009089D" w:rsidRDefault="009C5F1F" w:rsidP="009C5F1F">
      <w:pPr>
        <w:jc w:val="left"/>
        <w:rPr>
          <w:rFonts w:ascii="宋体" w:hAnsi="宋体"/>
          <w:b/>
          <w:sz w:val="24"/>
        </w:rPr>
      </w:pPr>
      <w:r w:rsidRPr="0009089D">
        <w:rPr>
          <w:rFonts w:ascii="宋体" w:hAnsi="宋体" w:hint="eastAsia"/>
          <w:b/>
          <w:sz w:val="24"/>
        </w:rPr>
        <w:t>答案：</w:t>
      </w:r>
    </w:p>
    <w:p w:rsidR="009C5F1F" w:rsidRPr="0009089D" w:rsidRDefault="009C5F1F" w:rsidP="009C5F1F">
      <w:pPr>
        <w:jc w:val="left"/>
        <w:rPr>
          <w:rFonts w:ascii="宋体" w:hAnsi="宋体"/>
          <w:b/>
          <w:sz w:val="24"/>
        </w:rPr>
      </w:pPr>
      <w:r w:rsidRPr="0009089D">
        <w:rPr>
          <w:rFonts w:ascii="宋体" w:hAnsi="宋体" w:hint="eastAsia"/>
          <w:b/>
          <w:sz w:val="24"/>
        </w:rPr>
        <w:t>① 性能管理（Performance Management）；</w:t>
      </w:r>
    </w:p>
    <w:p w:rsidR="009C5F1F" w:rsidRPr="0009089D" w:rsidRDefault="009C5F1F" w:rsidP="009C5F1F">
      <w:pPr>
        <w:jc w:val="left"/>
        <w:rPr>
          <w:rFonts w:ascii="宋体" w:hAnsi="宋体"/>
          <w:b/>
          <w:sz w:val="24"/>
        </w:rPr>
      </w:pPr>
      <w:r w:rsidRPr="0009089D">
        <w:rPr>
          <w:rFonts w:ascii="宋体" w:hAnsi="宋体" w:hint="eastAsia"/>
          <w:b/>
          <w:sz w:val="24"/>
        </w:rPr>
        <w:t>② 配置管理（Configuration Management）；</w:t>
      </w:r>
    </w:p>
    <w:p w:rsidR="009C5F1F" w:rsidRPr="0009089D" w:rsidRDefault="009C5F1F" w:rsidP="009C5F1F">
      <w:pPr>
        <w:jc w:val="left"/>
        <w:rPr>
          <w:rFonts w:ascii="宋体" w:hAnsi="宋体"/>
          <w:b/>
          <w:sz w:val="24"/>
        </w:rPr>
      </w:pPr>
      <w:r w:rsidRPr="0009089D">
        <w:rPr>
          <w:rFonts w:ascii="宋体" w:hAnsi="宋体" w:hint="eastAsia"/>
          <w:b/>
          <w:sz w:val="24"/>
        </w:rPr>
        <w:t>③ 记账（计费）管理（Accounting Management）；</w:t>
      </w:r>
    </w:p>
    <w:p w:rsidR="009C5F1F" w:rsidRPr="0009089D" w:rsidRDefault="009C5F1F" w:rsidP="009C5F1F">
      <w:pPr>
        <w:jc w:val="left"/>
        <w:rPr>
          <w:rFonts w:ascii="宋体" w:hAnsi="宋体"/>
          <w:b/>
          <w:sz w:val="24"/>
        </w:rPr>
      </w:pPr>
      <w:r w:rsidRPr="0009089D">
        <w:rPr>
          <w:rFonts w:ascii="宋体" w:hAnsi="宋体" w:hint="eastAsia"/>
          <w:b/>
          <w:sz w:val="24"/>
        </w:rPr>
        <w:t>④ 故障管理（Fault Management）；</w:t>
      </w:r>
    </w:p>
    <w:p w:rsidR="009C5F1F" w:rsidRPr="0009089D" w:rsidRDefault="009C5F1F" w:rsidP="009C5F1F">
      <w:pPr>
        <w:jc w:val="left"/>
        <w:rPr>
          <w:rFonts w:ascii="宋体" w:hAnsi="宋体"/>
          <w:b/>
          <w:sz w:val="24"/>
        </w:rPr>
      </w:pPr>
      <w:r w:rsidRPr="0009089D">
        <w:rPr>
          <w:rFonts w:ascii="宋体" w:hAnsi="宋体" w:hint="eastAsia"/>
          <w:b/>
          <w:sz w:val="24"/>
        </w:rPr>
        <w:t>⑤ 安全管理（Security Management）。</w:t>
      </w:r>
    </w:p>
    <w:p w:rsidR="009C5F1F" w:rsidRPr="0009089D" w:rsidRDefault="009C5F1F" w:rsidP="009C5F1F">
      <w:pPr>
        <w:jc w:val="left"/>
        <w:rPr>
          <w:rFonts w:ascii="宋体" w:hAnsi="宋体"/>
          <w:sz w:val="24"/>
        </w:rPr>
      </w:pPr>
      <w:r w:rsidRPr="0009089D">
        <w:rPr>
          <w:rFonts w:ascii="宋体" w:hAnsi="宋体" w:hint="eastAsia"/>
          <w:b/>
          <w:sz w:val="24"/>
        </w:rPr>
        <w:t>2：</w:t>
      </w:r>
      <w:r w:rsidRPr="0009089D">
        <w:rPr>
          <w:rFonts w:ascii="宋体" w:hAnsi="宋体" w:hint="eastAsia"/>
          <w:sz w:val="24"/>
        </w:rPr>
        <w:t>网络病毒可以通过哪些网络服务入侵你的计算机？</w:t>
      </w:r>
    </w:p>
    <w:p w:rsidR="009C5F1F" w:rsidRPr="0009089D" w:rsidRDefault="009C5F1F" w:rsidP="009C5F1F">
      <w:pPr>
        <w:jc w:val="left"/>
        <w:rPr>
          <w:rFonts w:ascii="宋体" w:hAnsi="宋体"/>
          <w:b/>
          <w:sz w:val="24"/>
        </w:rPr>
      </w:pPr>
      <w:r w:rsidRPr="0009089D">
        <w:rPr>
          <w:rFonts w:ascii="宋体" w:hAnsi="宋体" w:hint="eastAsia"/>
          <w:b/>
          <w:sz w:val="24"/>
        </w:rPr>
        <w:t>答案：</w:t>
      </w:r>
    </w:p>
    <w:p w:rsidR="009C5F1F" w:rsidRPr="0009089D" w:rsidRDefault="009C5F1F" w:rsidP="009C5F1F">
      <w:pPr>
        <w:jc w:val="left"/>
        <w:rPr>
          <w:rFonts w:ascii="宋体" w:hAnsi="宋体"/>
          <w:b/>
          <w:sz w:val="24"/>
        </w:rPr>
      </w:pPr>
      <w:r w:rsidRPr="0009089D">
        <w:rPr>
          <w:rFonts w:ascii="宋体" w:hAnsi="宋体" w:hint="eastAsia"/>
          <w:b/>
          <w:sz w:val="24"/>
        </w:rPr>
        <w:t>在局域网环境下病毒入侵网络的主要途径是通过工作站传播到服务器硬盘，再由服务器的共享目录传播到其它工作站。 用户直接从文件服务器复制已感染的文件到本地并执行它时，病毒就会感染本机器上的其它文件。</w:t>
      </w:r>
    </w:p>
    <w:p w:rsidR="009C5F1F" w:rsidRPr="0009089D" w:rsidRDefault="009C5F1F" w:rsidP="009C5F1F">
      <w:pPr>
        <w:jc w:val="left"/>
        <w:rPr>
          <w:rFonts w:ascii="宋体" w:hAnsi="宋体"/>
          <w:b/>
          <w:sz w:val="24"/>
        </w:rPr>
      </w:pPr>
      <w:r w:rsidRPr="0009089D">
        <w:rPr>
          <w:rFonts w:ascii="宋体" w:hAnsi="宋体" w:hint="eastAsia"/>
          <w:b/>
          <w:sz w:val="24"/>
        </w:rPr>
        <w:t>在因特网环境下，网络病毒也可以通过因特网毫无困难地发送，几乎所有的网络服务都可能有病毒入侵的可能，例如HTTP，FTP，MAIL等服务。</w:t>
      </w:r>
    </w:p>
    <w:p w:rsidR="009C5F1F" w:rsidRPr="0009089D" w:rsidRDefault="009C5F1F" w:rsidP="009C5F1F">
      <w:pPr>
        <w:jc w:val="left"/>
        <w:rPr>
          <w:rFonts w:ascii="宋体" w:hAnsi="宋体"/>
          <w:sz w:val="24"/>
        </w:rPr>
      </w:pPr>
      <w:r w:rsidRPr="0009089D">
        <w:rPr>
          <w:rFonts w:ascii="宋体" w:hAnsi="宋体" w:hint="eastAsia"/>
          <w:b/>
          <w:sz w:val="24"/>
        </w:rPr>
        <w:t>3：</w:t>
      </w:r>
      <w:r w:rsidRPr="0009089D">
        <w:rPr>
          <w:rFonts w:ascii="宋体" w:hAnsi="宋体" w:hint="eastAsia"/>
          <w:sz w:val="24"/>
        </w:rPr>
        <w:t>简述防火墙的工作原理。</w:t>
      </w:r>
    </w:p>
    <w:p w:rsidR="009C5F1F" w:rsidRPr="0009089D" w:rsidRDefault="009C5F1F" w:rsidP="009C5F1F">
      <w:pPr>
        <w:jc w:val="left"/>
        <w:rPr>
          <w:rFonts w:ascii="宋体" w:hAnsi="宋体"/>
          <w:b/>
          <w:sz w:val="24"/>
        </w:rPr>
      </w:pPr>
      <w:r w:rsidRPr="0009089D">
        <w:rPr>
          <w:rFonts w:ascii="宋体" w:hAnsi="宋体" w:hint="eastAsia"/>
          <w:b/>
          <w:sz w:val="24"/>
        </w:rPr>
        <w:t>答案：</w:t>
      </w:r>
    </w:p>
    <w:p w:rsidR="009C5F1F" w:rsidRPr="0009089D" w:rsidRDefault="009C5F1F" w:rsidP="009C5F1F">
      <w:pPr>
        <w:jc w:val="left"/>
        <w:rPr>
          <w:rFonts w:ascii="宋体" w:hAnsi="宋体"/>
          <w:b/>
          <w:sz w:val="24"/>
        </w:rPr>
      </w:pPr>
      <w:r w:rsidRPr="0009089D">
        <w:rPr>
          <w:rFonts w:ascii="宋体" w:hAnsi="宋体" w:hint="eastAsia"/>
          <w:b/>
          <w:sz w:val="24"/>
        </w:rPr>
        <w:t>防火墙（Firewall）是在两个网络之间执行访问控制策略的硬件或软件系统，目的是保护网络不被他人侵扰。本质上，它遵循的是一种数据进行过滤的网络通信安全机制，只允许授权的通信，而禁止非授权的通信。通常，防火墙就是位于内部网或Web站点与因特网之间的一台路由器或计算机。</w:t>
      </w:r>
    </w:p>
    <w:p w:rsidR="009C5F1F" w:rsidRPr="0009089D" w:rsidRDefault="009C5F1F" w:rsidP="009C5F1F">
      <w:pPr>
        <w:jc w:val="left"/>
        <w:rPr>
          <w:rFonts w:ascii="宋体" w:hAnsi="宋体"/>
          <w:b/>
          <w:sz w:val="24"/>
        </w:rPr>
      </w:pPr>
      <w:r w:rsidRPr="0009089D">
        <w:rPr>
          <w:rFonts w:ascii="宋体" w:hAnsi="宋体" w:hint="eastAsia"/>
          <w:b/>
          <w:sz w:val="24"/>
        </w:rPr>
        <w:t>通常，部署防火墙的理由包括：防止入侵者干扰内部网络的正常运行；防止入侵者删除或修改存储再内部网络中的信息；防止入侵者偷窃内部的秘密信息。</w:t>
      </w:r>
    </w:p>
    <w:p w:rsidR="009C5F1F" w:rsidRPr="0009089D" w:rsidRDefault="009C5F1F" w:rsidP="009C5F1F">
      <w:pPr>
        <w:jc w:val="left"/>
        <w:rPr>
          <w:rFonts w:ascii="宋体" w:hAnsi="宋体"/>
          <w:b/>
          <w:sz w:val="24"/>
        </w:rPr>
      </w:pPr>
      <w:r w:rsidRPr="0009089D">
        <w:rPr>
          <w:rFonts w:ascii="宋体" w:hAnsi="宋体" w:hint="eastAsia"/>
          <w:b/>
          <w:sz w:val="24"/>
        </w:rPr>
        <w:t>部署防火墙应该满足以下规则：有进出网络的通信流都应该通过防火墙；所有穿过防火墙的通信流都必须有安全策略和计划的确认和授权。</w:t>
      </w:r>
    </w:p>
    <w:p w:rsidR="009C5F1F" w:rsidRPr="0009089D" w:rsidRDefault="009C5F1F" w:rsidP="009C5F1F">
      <w:pPr>
        <w:jc w:val="left"/>
        <w:rPr>
          <w:rFonts w:ascii="宋体" w:hAnsi="宋体"/>
          <w:b/>
          <w:sz w:val="24"/>
        </w:rPr>
      </w:pPr>
      <w:r w:rsidRPr="0009089D">
        <w:rPr>
          <w:rFonts w:ascii="宋体" w:hAnsi="宋体" w:hint="eastAsia"/>
          <w:b/>
          <w:sz w:val="24"/>
        </w:rPr>
        <w:t>理论上说，防火墙是不会被攻破的。防火墙不是万能的，它不能防范恶意的知情者和不通过它的连接，不能防止内部人员的攻击，也不能防范病毒。</w:t>
      </w:r>
    </w:p>
    <w:p w:rsidR="009C5F1F" w:rsidRPr="0009089D" w:rsidRDefault="009C5F1F" w:rsidP="009C5F1F">
      <w:pPr>
        <w:jc w:val="left"/>
        <w:rPr>
          <w:rFonts w:ascii="宋体" w:hAnsi="宋体"/>
          <w:b/>
          <w:sz w:val="24"/>
        </w:rPr>
      </w:pPr>
      <w:r w:rsidRPr="0009089D">
        <w:rPr>
          <w:rFonts w:ascii="宋体" w:hAnsi="宋体" w:hint="eastAsia"/>
          <w:b/>
          <w:sz w:val="24"/>
        </w:rPr>
        <w:t>五、综合</w:t>
      </w:r>
    </w:p>
    <w:p w:rsidR="009C5F1F" w:rsidRPr="0009089D" w:rsidRDefault="009C5F1F" w:rsidP="009C5F1F">
      <w:pPr>
        <w:jc w:val="left"/>
        <w:rPr>
          <w:rFonts w:ascii="宋体" w:hAnsi="宋体"/>
          <w:sz w:val="24"/>
        </w:rPr>
      </w:pPr>
      <w:r w:rsidRPr="0009089D">
        <w:rPr>
          <w:rFonts w:ascii="宋体" w:hAnsi="宋体" w:hint="eastAsia"/>
          <w:b/>
          <w:sz w:val="24"/>
        </w:rPr>
        <w:t>1：</w:t>
      </w:r>
      <w:r w:rsidRPr="0009089D">
        <w:rPr>
          <w:rFonts w:ascii="宋体" w:hAnsi="宋体" w:hint="eastAsia"/>
          <w:sz w:val="24"/>
        </w:rPr>
        <w:t>已知明文为RETRIEVE，所对应的64位明文代码为67  5A  69  67  5E  5A  6</w:t>
      </w:r>
      <w:r w:rsidRPr="0009089D">
        <w:rPr>
          <w:rFonts w:ascii="宋体" w:hAnsi="宋体"/>
          <w:sz w:val="24"/>
        </w:rPr>
        <w:t xml:space="preserve">B  </w:t>
      </w:r>
      <w:r w:rsidRPr="0009089D">
        <w:rPr>
          <w:rFonts w:ascii="宋体" w:hAnsi="宋体" w:hint="eastAsia"/>
          <w:sz w:val="24"/>
        </w:rPr>
        <w:t>5A（十六进制数，下同）。密钥是FEBRUARY，所对应的64位密钥代码为5</w:t>
      </w:r>
      <w:r w:rsidRPr="0009089D">
        <w:rPr>
          <w:rFonts w:ascii="宋体" w:hAnsi="宋体"/>
          <w:sz w:val="24"/>
        </w:rPr>
        <w:t xml:space="preserve">B  </w:t>
      </w:r>
      <w:r w:rsidRPr="0009089D">
        <w:rPr>
          <w:rFonts w:ascii="宋体" w:hAnsi="宋体" w:hint="eastAsia"/>
          <w:sz w:val="24"/>
        </w:rPr>
        <w:t>5A</w:t>
      </w:r>
      <w:r w:rsidRPr="0009089D">
        <w:rPr>
          <w:rFonts w:ascii="宋体" w:hAnsi="宋体"/>
          <w:sz w:val="24"/>
        </w:rPr>
        <w:t xml:space="preserve">  </w:t>
      </w:r>
      <w:r w:rsidRPr="0009089D">
        <w:rPr>
          <w:rFonts w:ascii="宋体" w:hAnsi="宋体" w:hint="eastAsia"/>
          <w:sz w:val="24"/>
        </w:rPr>
        <w:t>57  67  6A  56  67</w:t>
      </w:r>
      <w:r w:rsidRPr="0009089D">
        <w:rPr>
          <w:rFonts w:ascii="宋体" w:hAnsi="宋体"/>
          <w:sz w:val="24"/>
        </w:rPr>
        <w:t xml:space="preserve">  </w:t>
      </w:r>
      <w:r w:rsidRPr="0009089D">
        <w:rPr>
          <w:rFonts w:ascii="宋体" w:hAnsi="宋体" w:hint="eastAsia"/>
          <w:sz w:val="24"/>
        </w:rPr>
        <w:t>6E。利用DES算法，计算出密文。</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b/>
          <w:sz w:val="24"/>
        </w:rPr>
      </w:pPr>
      <w:r w:rsidRPr="0009089D">
        <w:rPr>
          <w:rFonts w:ascii="宋体" w:hAnsi="宋体" w:hint="eastAsia"/>
          <w:b/>
          <w:sz w:val="24"/>
        </w:rPr>
        <w:t>答案：</w:t>
      </w:r>
    </w:p>
    <w:p w:rsidR="009C5F1F" w:rsidRPr="0009089D" w:rsidRDefault="009C5F1F" w:rsidP="009C5F1F">
      <w:pPr>
        <w:jc w:val="left"/>
        <w:rPr>
          <w:rFonts w:ascii="宋体" w:hAnsi="宋体"/>
          <w:b/>
          <w:sz w:val="24"/>
        </w:rPr>
      </w:pPr>
      <w:r w:rsidRPr="0009089D">
        <w:rPr>
          <w:rFonts w:ascii="宋体" w:hAnsi="宋体" w:hint="eastAsia"/>
          <w:b/>
          <w:sz w:val="24"/>
        </w:rPr>
        <w:t>试验证最后得到的密文代码是97  4A  FF  BF  86  02  2D  1F</w:t>
      </w:r>
    </w:p>
    <w:p w:rsidR="009C5F1F" w:rsidRPr="0009089D" w:rsidRDefault="009C5F1F" w:rsidP="009C5F1F">
      <w:pPr>
        <w:jc w:val="left"/>
        <w:rPr>
          <w:rFonts w:ascii="宋体" w:hAnsi="宋体"/>
          <w:sz w:val="24"/>
        </w:rPr>
      </w:pPr>
      <w:r w:rsidRPr="0009089D">
        <w:rPr>
          <w:rFonts w:ascii="宋体" w:hAnsi="宋体" w:hint="eastAsia"/>
          <w:b/>
          <w:sz w:val="24"/>
        </w:rPr>
        <w:t>2：</w:t>
      </w:r>
      <w:r w:rsidRPr="0009089D">
        <w:rPr>
          <w:rFonts w:ascii="宋体" w:hAnsi="宋体" w:hint="eastAsia"/>
          <w:sz w:val="24"/>
        </w:rPr>
        <w:t>已知RSA公开密钥密码体制的公开密钥</w:t>
      </w:r>
      <w:r w:rsidRPr="0009089D">
        <w:rPr>
          <w:rFonts w:ascii="宋体" w:hAnsi="宋体"/>
          <w:sz w:val="24"/>
        </w:rPr>
        <w:t xml:space="preserve">e = </w:t>
      </w:r>
      <w:r w:rsidRPr="0009089D">
        <w:rPr>
          <w:rFonts w:ascii="宋体" w:hAnsi="宋体" w:hint="eastAsia"/>
          <w:sz w:val="24"/>
        </w:rPr>
        <w:t>7，</w:t>
      </w:r>
      <w:r w:rsidRPr="0009089D">
        <w:rPr>
          <w:rFonts w:ascii="宋体" w:hAnsi="宋体"/>
          <w:sz w:val="24"/>
        </w:rPr>
        <w:t xml:space="preserve">n = </w:t>
      </w:r>
      <w:r w:rsidRPr="0009089D">
        <w:rPr>
          <w:rFonts w:ascii="宋体" w:hAnsi="宋体" w:hint="eastAsia"/>
          <w:sz w:val="24"/>
        </w:rPr>
        <w:t>55，明文M</w:t>
      </w:r>
      <w:r w:rsidRPr="0009089D">
        <w:rPr>
          <w:rFonts w:ascii="宋体" w:hAnsi="宋体"/>
          <w:sz w:val="24"/>
        </w:rPr>
        <w:t xml:space="preserve"> =</w:t>
      </w:r>
      <w:r w:rsidRPr="0009089D">
        <w:rPr>
          <w:rFonts w:ascii="宋体" w:hAnsi="宋体" w:hint="eastAsia"/>
          <w:sz w:val="24"/>
        </w:rPr>
        <w:t>10。试求其密文</w:t>
      </w:r>
      <w:r w:rsidRPr="0009089D">
        <w:rPr>
          <w:rFonts w:ascii="宋体" w:hAnsi="宋体"/>
          <w:sz w:val="24"/>
        </w:rPr>
        <w:t>C</w:t>
      </w:r>
      <w:r w:rsidRPr="0009089D">
        <w:rPr>
          <w:rFonts w:ascii="宋体" w:hAnsi="宋体" w:hint="eastAsia"/>
          <w:sz w:val="24"/>
        </w:rPr>
        <w:t>。</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b/>
          <w:sz w:val="24"/>
        </w:rPr>
      </w:pPr>
      <w:r w:rsidRPr="0009089D">
        <w:rPr>
          <w:rFonts w:ascii="宋体" w:hAnsi="宋体" w:hint="eastAsia"/>
          <w:b/>
          <w:sz w:val="24"/>
        </w:rPr>
        <w:t>答案：</w:t>
      </w:r>
    </w:p>
    <w:p w:rsidR="009C5F1F" w:rsidRPr="0009089D" w:rsidRDefault="009C5F1F" w:rsidP="009C5F1F">
      <w:pPr>
        <w:jc w:val="left"/>
        <w:rPr>
          <w:rFonts w:ascii="宋体" w:hAnsi="宋体"/>
          <w:b/>
          <w:sz w:val="24"/>
        </w:rPr>
      </w:pPr>
      <w:r w:rsidRPr="0009089D">
        <w:rPr>
          <w:rFonts w:ascii="宋体" w:hAnsi="宋体"/>
          <w:b/>
          <w:sz w:val="24"/>
        </w:rPr>
        <w:t>C=Me(mod n)=107(mod 55)=10</w:t>
      </w:r>
    </w:p>
    <w:p w:rsidR="009C5F1F" w:rsidRPr="0009089D" w:rsidRDefault="009C5F1F" w:rsidP="009C5F1F">
      <w:pPr>
        <w:jc w:val="left"/>
        <w:rPr>
          <w:rFonts w:ascii="宋体" w:hAnsi="宋体"/>
          <w:b/>
          <w:sz w:val="24"/>
        </w:rPr>
      </w:pPr>
    </w:p>
    <w:p w:rsidR="009C5F1F" w:rsidRPr="0009089D" w:rsidRDefault="009C5F1F" w:rsidP="009C5F1F">
      <w:pPr>
        <w:jc w:val="left"/>
        <w:rPr>
          <w:rFonts w:ascii="宋体" w:hAnsi="宋体"/>
          <w:b/>
          <w:sz w:val="24"/>
        </w:rPr>
      </w:pPr>
    </w:p>
    <w:p w:rsidR="009C5F1F" w:rsidRPr="0009089D" w:rsidRDefault="009C5F1F" w:rsidP="009C5F1F">
      <w:pPr>
        <w:jc w:val="left"/>
        <w:rPr>
          <w:rFonts w:ascii="宋体" w:hAnsi="宋体"/>
          <w:b/>
          <w:sz w:val="24"/>
        </w:rPr>
      </w:pPr>
    </w:p>
    <w:p w:rsidR="009C5F1F" w:rsidRPr="0009089D" w:rsidRDefault="009C5F1F" w:rsidP="009C5F1F">
      <w:pPr>
        <w:jc w:val="left"/>
        <w:rPr>
          <w:rFonts w:ascii="宋体" w:hAnsi="宋体"/>
          <w:b/>
          <w:sz w:val="24"/>
        </w:rPr>
      </w:pPr>
    </w:p>
    <w:p w:rsidR="009C5F1F" w:rsidRPr="0009089D" w:rsidRDefault="009C5F1F" w:rsidP="009C5F1F">
      <w:pPr>
        <w:jc w:val="left"/>
        <w:rPr>
          <w:rFonts w:ascii="宋体" w:hAnsi="宋体"/>
          <w:b/>
          <w:sz w:val="24"/>
        </w:rPr>
      </w:pPr>
    </w:p>
    <w:p w:rsidR="009C5F1F" w:rsidRPr="0009089D" w:rsidRDefault="009C5F1F" w:rsidP="009C5F1F">
      <w:pPr>
        <w:jc w:val="left"/>
        <w:rPr>
          <w:rFonts w:ascii="宋体" w:hAnsi="宋体"/>
          <w:b/>
          <w:sz w:val="24"/>
        </w:rPr>
      </w:pPr>
    </w:p>
    <w:p w:rsidR="009C5F1F" w:rsidRPr="0009089D" w:rsidRDefault="009C5F1F" w:rsidP="009C5F1F">
      <w:pPr>
        <w:jc w:val="left"/>
        <w:rPr>
          <w:rFonts w:ascii="宋体" w:hAnsi="宋体"/>
          <w:b/>
          <w:sz w:val="24"/>
        </w:rPr>
      </w:pPr>
    </w:p>
    <w:p w:rsidR="009C5F1F" w:rsidRPr="0009089D" w:rsidRDefault="009C5F1F" w:rsidP="009C5F1F">
      <w:pPr>
        <w:numPr>
          <w:ilvl w:val="0"/>
          <w:numId w:val="9"/>
        </w:numPr>
        <w:jc w:val="left"/>
        <w:rPr>
          <w:rFonts w:ascii="宋体" w:hAnsi="宋体"/>
          <w:b/>
          <w:sz w:val="24"/>
        </w:rPr>
      </w:pPr>
      <w:r w:rsidRPr="0009089D">
        <w:rPr>
          <w:rFonts w:ascii="宋体" w:hAnsi="宋体" w:hint="eastAsia"/>
          <w:b/>
          <w:sz w:val="24"/>
        </w:rPr>
        <w:t>网络设备</w:t>
      </w:r>
    </w:p>
    <w:p w:rsidR="009C5F1F" w:rsidRPr="0009089D" w:rsidRDefault="009C5F1F" w:rsidP="009C5F1F">
      <w:pPr>
        <w:jc w:val="left"/>
        <w:rPr>
          <w:rFonts w:ascii="宋体" w:hAnsi="宋体"/>
          <w:b/>
          <w:sz w:val="24"/>
        </w:rPr>
      </w:pPr>
      <w:r w:rsidRPr="0009089D">
        <w:rPr>
          <w:rFonts w:ascii="宋体" w:hAnsi="宋体" w:hint="eastAsia"/>
          <w:b/>
          <w:sz w:val="24"/>
        </w:rPr>
        <w:t>一、选择</w:t>
      </w:r>
    </w:p>
    <w:p w:rsidR="009C5F1F" w:rsidRPr="0009089D" w:rsidRDefault="009C5F1F" w:rsidP="009C5F1F">
      <w:pPr>
        <w:jc w:val="left"/>
        <w:rPr>
          <w:rFonts w:ascii="宋体" w:hAnsi="宋体"/>
          <w:sz w:val="24"/>
        </w:rPr>
      </w:pPr>
      <w:r w:rsidRPr="0009089D">
        <w:rPr>
          <w:rFonts w:ascii="宋体" w:hAnsi="宋体" w:hint="eastAsia"/>
          <w:b/>
          <w:sz w:val="24"/>
        </w:rPr>
        <w:t>1：</w:t>
      </w:r>
      <w:r w:rsidRPr="0009089D">
        <w:rPr>
          <w:rFonts w:ascii="宋体" w:hAnsi="宋体"/>
          <w:sz w:val="24"/>
        </w:rPr>
        <w:t>在星型局域网结构中，连接文件服务器与工作站的设备是(</w:t>
      </w:r>
      <w:r w:rsidRPr="0009089D">
        <w:rPr>
          <w:rFonts w:ascii="宋体" w:hAnsi="宋体" w:hint="eastAsia"/>
          <w:sz w:val="24"/>
        </w:rPr>
        <w:tab/>
      </w:r>
      <w:r w:rsidRPr="0009089D">
        <w:rPr>
          <w:rFonts w:ascii="宋体" w:hAnsi="宋体" w:hint="eastAsia"/>
          <w:sz w:val="24"/>
        </w:rPr>
        <w:tab/>
      </w:r>
      <w:r w:rsidRPr="0009089D">
        <w:rPr>
          <w:rFonts w:ascii="宋体" w:hAnsi="宋体"/>
          <w:sz w:val="24"/>
        </w:rPr>
        <w:t>)。</w:t>
      </w:r>
    </w:p>
    <w:p w:rsidR="009C5F1F" w:rsidRPr="0009089D" w:rsidRDefault="009C5F1F" w:rsidP="009C5F1F">
      <w:pPr>
        <w:jc w:val="left"/>
        <w:rPr>
          <w:rFonts w:ascii="宋体" w:hAnsi="宋体"/>
          <w:sz w:val="24"/>
        </w:rPr>
      </w:pPr>
      <w:r w:rsidRPr="0009089D">
        <w:rPr>
          <w:rFonts w:ascii="宋体" w:hAnsi="宋体"/>
          <w:sz w:val="24"/>
        </w:rPr>
        <w:t>A．网卡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B．集线器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C．收发器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D．网关</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B</w:t>
      </w:r>
    </w:p>
    <w:p w:rsidR="009C5F1F" w:rsidRPr="0009089D" w:rsidRDefault="009C5F1F" w:rsidP="009C5F1F">
      <w:pPr>
        <w:jc w:val="left"/>
        <w:rPr>
          <w:rFonts w:ascii="宋体" w:hAnsi="宋体"/>
          <w:b/>
          <w:sz w:val="24"/>
        </w:rPr>
      </w:pPr>
      <w:r w:rsidRPr="0009089D">
        <w:rPr>
          <w:rFonts w:ascii="宋体" w:hAnsi="宋体" w:hint="eastAsia"/>
          <w:b/>
          <w:sz w:val="24"/>
        </w:rPr>
        <w:t>2：</w:t>
      </w:r>
      <w:r w:rsidRPr="0009089D">
        <w:rPr>
          <w:rFonts w:ascii="宋体" w:hAnsi="宋体"/>
          <w:sz w:val="24"/>
        </w:rPr>
        <w:t>设有下面4条路由：170.18.129.0/24、170.18.130.0/24、170.18.132.0/24和170.18.133.0/24，如果进行路由汇聚，能覆盖这4条路由的地址是</w:t>
      </w:r>
      <w:r w:rsidRPr="0009089D">
        <w:rPr>
          <w:rFonts w:ascii="宋体" w:hAnsi="宋体" w:hint="eastAsia"/>
          <w:sz w:val="24"/>
        </w:rPr>
        <w:t>(</w:t>
      </w:r>
      <w:r w:rsidRPr="0009089D">
        <w:rPr>
          <w:rFonts w:ascii="宋体" w:hAnsi="宋体" w:hint="eastAsia"/>
          <w:sz w:val="24"/>
        </w:rPr>
        <w:tab/>
      </w:r>
      <w:r w:rsidRPr="0009089D">
        <w:rPr>
          <w:rFonts w:ascii="宋体" w:hAnsi="宋体" w:hint="eastAsia"/>
          <w:sz w:val="24"/>
        </w:rPr>
        <w:tab/>
        <w:t>)</w:t>
      </w:r>
      <w:r w:rsidRPr="0009089D">
        <w:rPr>
          <w:rFonts w:ascii="宋体" w:hAnsi="宋体"/>
          <w:sz w:val="24"/>
        </w:rPr>
        <w:t>。</w:t>
      </w:r>
    </w:p>
    <w:p w:rsidR="009C5F1F" w:rsidRPr="0009089D" w:rsidRDefault="009C5F1F" w:rsidP="009C5F1F">
      <w:pPr>
        <w:ind w:firstLineChars="200" w:firstLine="480"/>
        <w:jc w:val="left"/>
        <w:rPr>
          <w:rFonts w:ascii="宋体" w:hAnsi="宋体"/>
          <w:sz w:val="24"/>
        </w:rPr>
      </w:pPr>
      <w:r w:rsidRPr="0009089D">
        <w:rPr>
          <w:rFonts w:ascii="宋体" w:hAnsi="宋体"/>
          <w:sz w:val="24"/>
        </w:rPr>
        <w:t>A.170.18.128.0/21</w:t>
      </w:r>
      <w:r w:rsidRPr="0009089D">
        <w:rPr>
          <w:rFonts w:ascii="宋体" w:hAnsi="宋体" w:hint="eastAsia"/>
          <w:sz w:val="24"/>
        </w:rPr>
        <w:tab/>
      </w:r>
      <w:r w:rsidRPr="0009089D">
        <w:rPr>
          <w:rFonts w:ascii="宋体" w:hAnsi="宋体" w:hint="eastAsia"/>
          <w:sz w:val="24"/>
        </w:rPr>
        <w:tab/>
      </w:r>
      <w:r w:rsidRPr="0009089D">
        <w:rPr>
          <w:rFonts w:ascii="宋体" w:hAnsi="宋体"/>
          <w:sz w:val="24"/>
        </w:rPr>
        <w:t>B.170.18.128.0/22</w:t>
      </w:r>
      <w:r w:rsidRPr="0009089D">
        <w:rPr>
          <w:rFonts w:ascii="宋体" w:hAnsi="宋体" w:hint="eastAsia"/>
          <w:sz w:val="24"/>
        </w:rPr>
        <w:tab/>
      </w:r>
      <w:r w:rsidRPr="0009089D">
        <w:rPr>
          <w:rFonts w:ascii="宋体" w:hAnsi="宋体" w:hint="eastAsia"/>
          <w:sz w:val="24"/>
        </w:rPr>
        <w:tab/>
      </w:r>
      <w:r w:rsidRPr="0009089D">
        <w:rPr>
          <w:rFonts w:ascii="宋体" w:hAnsi="宋体"/>
          <w:sz w:val="24"/>
        </w:rPr>
        <w:t>C.170.18.130.0/22</w:t>
      </w:r>
      <w:r w:rsidRPr="0009089D">
        <w:rPr>
          <w:rFonts w:ascii="宋体" w:hAnsi="宋体" w:hint="eastAsia"/>
          <w:sz w:val="24"/>
        </w:rPr>
        <w:tab/>
      </w:r>
      <w:r w:rsidRPr="0009089D">
        <w:rPr>
          <w:rFonts w:ascii="宋体" w:hAnsi="宋体" w:hint="eastAsia"/>
          <w:sz w:val="24"/>
        </w:rPr>
        <w:tab/>
      </w:r>
      <w:r w:rsidRPr="0009089D">
        <w:rPr>
          <w:rFonts w:ascii="宋体" w:hAnsi="宋体"/>
          <w:sz w:val="24"/>
        </w:rPr>
        <w:t>D.170.18.132.0/23</w:t>
      </w:r>
    </w:p>
    <w:p w:rsidR="009C5F1F" w:rsidRPr="0009089D" w:rsidRDefault="009C5F1F" w:rsidP="009C5F1F">
      <w:pPr>
        <w:jc w:val="left"/>
        <w:rPr>
          <w:rFonts w:ascii="宋体" w:hAnsi="宋体"/>
          <w:b/>
          <w:sz w:val="24"/>
        </w:rPr>
      </w:pPr>
      <w:r w:rsidRPr="0009089D">
        <w:rPr>
          <w:rFonts w:ascii="宋体" w:hAnsi="宋体" w:hint="eastAsia"/>
          <w:b/>
          <w:sz w:val="24"/>
        </w:rPr>
        <w:t>答案：</w:t>
      </w:r>
    </w:p>
    <w:p w:rsidR="009C5F1F" w:rsidRPr="0009089D" w:rsidRDefault="009C5F1F" w:rsidP="009C5F1F">
      <w:pPr>
        <w:jc w:val="left"/>
        <w:rPr>
          <w:rFonts w:ascii="宋体" w:hAnsi="宋体"/>
          <w:sz w:val="24"/>
        </w:rPr>
      </w:pPr>
      <w:r w:rsidRPr="0009089D">
        <w:rPr>
          <w:rFonts w:ascii="宋体" w:hAnsi="宋体" w:hint="eastAsia"/>
          <w:b/>
          <w:sz w:val="24"/>
        </w:rPr>
        <w:t>3：</w:t>
      </w:r>
      <w:r w:rsidRPr="0009089D">
        <w:rPr>
          <w:rFonts w:ascii="宋体" w:hAnsi="宋体"/>
          <w:sz w:val="24"/>
        </w:rPr>
        <w:t>IP地址中的网络号部分用来识别</w:t>
      </w:r>
      <w:r w:rsidRPr="0009089D">
        <w:rPr>
          <w:rFonts w:ascii="宋体" w:hAnsi="宋体" w:hint="eastAsia"/>
          <w:sz w:val="24"/>
        </w:rPr>
        <w:t>（</w:t>
      </w:r>
      <w:r w:rsidRPr="0009089D">
        <w:rPr>
          <w:rFonts w:ascii="宋体" w:hAnsi="宋体" w:hint="eastAsia"/>
          <w:sz w:val="24"/>
        </w:rPr>
        <w:tab/>
      </w:r>
      <w:r w:rsidRPr="0009089D">
        <w:rPr>
          <w:rFonts w:ascii="宋体" w:hAnsi="宋体" w:hint="eastAsia"/>
          <w:sz w:val="24"/>
        </w:rPr>
        <w:tab/>
        <w:t>）</w:t>
      </w:r>
      <w:r w:rsidRPr="0009089D">
        <w:rPr>
          <w:rFonts w:ascii="宋体" w:hAnsi="宋体"/>
          <w:sz w:val="24"/>
        </w:rPr>
        <w:t>。</w:t>
      </w:r>
    </w:p>
    <w:p w:rsidR="009C5F1F" w:rsidRPr="0009089D" w:rsidRDefault="009C5F1F" w:rsidP="009C5F1F">
      <w:pPr>
        <w:ind w:firstLineChars="200" w:firstLine="480"/>
        <w:jc w:val="left"/>
        <w:rPr>
          <w:rFonts w:ascii="宋体" w:hAnsi="宋体"/>
          <w:sz w:val="24"/>
        </w:rPr>
      </w:pPr>
      <w:r w:rsidRPr="0009089D">
        <w:rPr>
          <w:rFonts w:ascii="宋体" w:hAnsi="宋体"/>
          <w:sz w:val="24"/>
        </w:rPr>
        <w:t>A．路由器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B.主机</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C.网卡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D.网段</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D</w:t>
      </w:r>
    </w:p>
    <w:p w:rsidR="009C5F1F" w:rsidRPr="0009089D" w:rsidRDefault="009C5F1F" w:rsidP="009C5F1F">
      <w:pPr>
        <w:jc w:val="left"/>
        <w:rPr>
          <w:rFonts w:ascii="宋体" w:hAnsi="宋体"/>
          <w:b/>
          <w:bCs/>
          <w:i/>
          <w:iCs/>
          <w:sz w:val="24"/>
        </w:rPr>
      </w:pPr>
      <w:r w:rsidRPr="0009089D">
        <w:rPr>
          <w:rFonts w:ascii="宋体" w:hAnsi="宋体" w:hint="eastAsia"/>
          <w:b/>
          <w:sz w:val="24"/>
        </w:rPr>
        <w:t>4：</w:t>
      </w:r>
      <w:r w:rsidRPr="0009089D">
        <w:rPr>
          <w:rFonts w:ascii="宋体" w:hAnsi="宋体"/>
          <w:sz w:val="24"/>
        </w:rPr>
        <w:t>IP</w:t>
      </w:r>
      <w:r w:rsidRPr="0009089D">
        <w:rPr>
          <w:rFonts w:ascii="宋体" w:hAnsi="宋体" w:hint="eastAsia"/>
          <w:sz w:val="24"/>
        </w:rPr>
        <w:t>路由器设计的重点是提高接收，处理和转发分组速度，其传统</w:t>
      </w:r>
      <w:r w:rsidRPr="0009089D">
        <w:rPr>
          <w:rFonts w:ascii="宋体" w:hAnsi="宋体"/>
          <w:sz w:val="24"/>
        </w:rPr>
        <w:t>IP</w:t>
      </w:r>
      <w:r w:rsidRPr="0009089D">
        <w:rPr>
          <w:rFonts w:ascii="宋体" w:hAnsi="宋体" w:hint="eastAsia"/>
          <w:sz w:val="24"/>
        </w:rPr>
        <w:t>路由转发功能主要由</w:t>
      </w:r>
      <w:r w:rsidRPr="0009089D">
        <w:rPr>
          <w:rFonts w:ascii="宋体" w:hAnsi="宋体"/>
          <w:sz w:val="24"/>
        </w:rPr>
        <w:t>(</w:t>
      </w:r>
      <w:r w:rsidRPr="0009089D">
        <w:rPr>
          <w:rFonts w:ascii="宋体" w:hAnsi="宋体" w:hint="eastAsia"/>
          <w:sz w:val="24"/>
        </w:rPr>
        <w:tab/>
      </w:r>
      <w:r w:rsidRPr="0009089D">
        <w:rPr>
          <w:rFonts w:ascii="宋体" w:hAnsi="宋体" w:hint="eastAsia"/>
          <w:sz w:val="24"/>
        </w:rPr>
        <w:tab/>
      </w:r>
      <w:r w:rsidRPr="0009089D">
        <w:rPr>
          <w:rFonts w:ascii="宋体" w:hAnsi="宋体"/>
          <w:sz w:val="24"/>
        </w:rPr>
        <w:t>)</w:t>
      </w:r>
    </w:p>
    <w:p w:rsidR="009C5F1F" w:rsidRPr="0009089D" w:rsidRDefault="009C5F1F" w:rsidP="009C5F1F">
      <w:pPr>
        <w:ind w:firstLine="360"/>
        <w:jc w:val="left"/>
        <w:rPr>
          <w:rFonts w:ascii="宋体" w:hAnsi="宋体"/>
          <w:sz w:val="24"/>
        </w:rPr>
      </w:pPr>
      <w:r w:rsidRPr="0009089D">
        <w:rPr>
          <w:rFonts w:ascii="宋体" w:hAnsi="宋体"/>
          <w:sz w:val="24"/>
        </w:rPr>
        <w:t>A) 软件实现</w:t>
      </w:r>
      <w:r w:rsidRPr="0009089D">
        <w:rPr>
          <w:rFonts w:ascii="宋体" w:hAnsi="宋体" w:hint="eastAsia"/>
          <w:sz w:val="24"/>
        </w:rPr>
        <w:tab/>
      </w:r>
      <w:r w:rsidRPr="0009089D">
        <w:rPr>
          <w:rFonts w:ascii="宋体" w:hAnsi="宋体" w:hint="eastAsia"/>
          <w:sz w:val="24"/>
        </w:rPr>
        <w:tab/>
      </w:r>
      <w:r w:rsidRPr="0009089D">
        <w:rPr>
          <w:rFonts w:ascii="宋体" w:hAnsi="宋体"/>
          <w:sz w:val="24"/>
        </w:rPr>
        <w:tab/>
        <w:t>B) 硬件实现</w:t>
      </w:r>
      <w:r w:rsidRPr="0009089D">
        <w:rPr>
          <w:rFonts w:ascii="宋体" w:hAnsi="宋体" w:hint="eastAsia"/>
          <w:sz w:val="24"/>
        </w:rPr>
        <w:tab/>
      </w:r>
      <w:r w:rsidRPr="0009089D">
        <w:rPr>
          <w:rFonts w:ascii="宋体" w:hAnsi="宋体"/>
          <w:sz w:val="24"/>
        </w:rPr>
        <w:tab/>
      </w:r>
      <w:r w:rsidRPr="0009089D">
        <w:rPr>
          <w:rFonts w:ascii="宋体" w:hAnsi="宋体" w:hint="eastAsia"/>
          <w:sz w:val="24"/>
        </w:rPr>
        <w:tab/>
      </w:r>
      <w:r w:rsidRPr="0009089D">
        <w:rPr>
          <w:rFonts w:ascii="宋体" w:hAnsi="宋体"/>
          <w:sz w:val="24"/>
        </w:rPr>
        <w:t>C)专用ASIC实现</w:t>
      </w:r>
      <w:r w:rsidRPr="0009089D">
        <w:rPr>
          <w:rFonts w:ascii="宋体" w:hAnsi="宋体"/>
          <w:sz w:val="24"/>
        </w:rPr>
        <w:tab/>
      </w:r>
      <w:r w:rsidRPr="0009089D">
        <w:rPr>
          <w:rFonts w:ascii="宋体" w:hAnsi="宋体" w:hint="eastAsia"/>
          <w:sz w:val="24"/>
        </w:rPr>
        <w:tab/>
      </w:r>
      <w:r w:rsidRPr="0009089D">
        <w:rPr>
          <w:rFonts w:ascii="宋体" w:hAnsi="宋体"/>
          <w:sz w:val="24"/>
        </w:rPr>
        <w:t>D)操作系统实现</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A</w:t>
      </w:r>
    </w:p>
    <w:p w:rsidR="009C5F1F" w:rsidRPr="0009089D" w:rsidRDefault="009C5F1F" w:rsidP="009C5F1F">
      <w:pPr>
        <w:jc w:val="left"/>
        <w:rPr>
          <w:rFonts w:ascii="宋体" w:hAnsi="宋体"/>
          <w:sz w:val="24"/>
        </w:rPr>
      </w:pPr>
      <w:r w:rsidRPr="0009089D">
        <w:rPr>
          <w:rFonts w:ascii="宋体" w:hAnsi="宋体" w:hint="eastAsia"/>
          <w:b/>
          <w:sz w:val="24"/>
        </w:rPr>
        <w:t>5：</w:t>
      </w:r>
      <w:r w:rsidRPr="0009089D">
        <w:rPr>
          <w:rFonts w:ascii="宋体" w:hAnsi="宋体"/>
          <w:sz w:val="24"/>
        </w:rPr>
        <w:t>在计算机网络中，一方面连接局域网中的计算机，另一方面连接局域网中的传输介质的部件是（ </w:t>
      </w:r>
      <w:r w:rsidRPr="0009089D">
        <w:rPr>
          <w:rFonts w:ascii="宋体" w:hAnsi="宋体" w:hint="eastAsia"/>
          <w:sz w:val="24"/>
        </w:rPr>
        <w:tab/>
      </w:r>
      <w:r w:rsidRPr="0009089D">
        <w:rPr>
          <w:rFonts w:ascii="宋体" w:hAnsi="宋体" w:hint="eastAsia"/>
          <w:sz w:val="24"/>
        </w:rPr>
        <w:tab/>
      </w:r>
      <w:r w:rsidRPr="0009089D">
        <w:rPr>
          <w:rFonts w:ascii="宋体" w:hAnsi="宋体"/>
          <w:sz w:val="24"/>
        </w:rPr>
        <w:t>）。</w:t>
      </w:r>
    </w:p>
    <w:p w:rsidR="009C5F1F" w:rsidRPr="0009089D" w:rsidRDefault="009C5F1F" w:rsidP="009C5F1F">
      <w:pPr>
        <w:pStyle w:val="a10"/>
        <w:wordWrap w:val="0"/>
        <w:spacing w:before="0" w:beforeAutospacing="0" w:after="0" w:afterAutospacing="0" w:line="183" w:lineRule="atLeast"/>
        <w:ind w:left="735" w:hanging="288"/>
      </w:pPr>
      <w:r w:rsidRPr="0009089D">
        <w:t>A．双绞线</w:t>
      </w:r>
      <w:r w:rsidRPr="0009089D">
        <w:rPr>
          <w:rFonts w:hint="eastAsia"/>
        </w:rPr>
        <w:tab/>
      </w:r>
      <w:r w:rsidRPr="0009089D">
        <w:rPr>
          <w:rFonts w:hint="eastAsia"/>
        </w:rPr>
        <w:tab/>
      </w:r>
      <w:r w:rsidRPr="0009089D">
        <w:rPr>
          <w:rFonts w:hint="eastAsia"/>
        </w:rPr>
        <w:tab/>
      </w:r>
      <w:r w:rsidRPr="0009089D">
        <w:t>B．网卡</w:t>
      </w:r>
      <w:r w:rsidRPr="0009089D">
        <w:rPr>
          <w:rFonts w:hint="eastAsia"/>
        </w:rPr>
        <w:tab/>
      </w:r>
      <w:r w:rsidRPr="0009089D">
        <w:rPr>
          <w:rFonts w:hint="eastAsia"/>
        </w:rPr>
        <w:tab/>
      </w:r>
      <w:r w:rsidRPr="0009089D">
        <w:rPr>
          <w:rFonts w:hint="eastAsia"/>
        </w:rPr>
        <w:tab/>
      </w:r>
      <w:r w:rsidRPr="0009089D">
        <w:rPr>
          <w:rFonts w:hint="eastAsia"/>
        </w:rPr>
        <w:tab/>
      </w:r>
      <w:r w:rsidRPr="0009089D">
        <w:t>C．终结器</w:t>
      </w:r>
      <w:r w:rsidRPr="0009089D">
        <w:rPr>
          <w:rFonts w:hint="eastAsia"/>
        </w:rPr>
        <w:tab/>
      </w:r>
      <w:r w:rsidRPr="0009089D">
        <w:rPr>
          <w:rFonts w:hint="eastAsia"/>
        </w:rPr>
        <w:tab/>
      </w:r>
      <w:r w:rsidRPr="0009089D">
        <w:rPr>
          <w:rFonts w:hint="eastAsia"/>
        </w:rPr>
        <w:tab/>
      </w:r>
      <w:r w:rsidRPr="0009089D">
        <w:t>D．路由器</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B</w:t>
      </w:r>
    </w:p>
    <w:p w:rsidR="009C5F1F" w:rsidRPr="0009089D" w:rsidRDefault="009C5F1F" w:rsidP="009C5F1F">
      <w:pPr>
        <w:jc w:val="left"/>
        <w:rPr>
          <w:rFonts w:ascii="宋体" w:hAnsi="宋体"/>
          <w:sz w:val="24"/>
        </w:rPr>
      </w:pPr>
      <w:r w:rsidRPr="0009089D">
        <w:rPr>
          <w:rFonts w:ascii="宋体" w:hAnsi="宋体" w:hint="eastAsia"/>
          <w:b/>
          <w:sz w:val="24"/>
        </w:rPr>
        <w:t>6：</w:t>
      </w:r>
      <w:r w:rsidRPr="0009089D">
        <w:rPr>
          <w:rFonts w:ascii="宋体" w:hAnsi="宋体" w:hint="eastAsia"/>
          <w:sz w:val="24"/>
        </w:rPr>
        <w:t>如果要组建一个快速以太网，那么需要使用以下哪些基本的硬件设备与材料？（</w:t>
      </w:r>
      <w:r w:rsidRPr="0009089D">
        <w:rPr>
          <w:rFonts w:ascii="宋体" w:hAnsi="宋体" w:hint="eastAsia"/>
          <w:sz w:val="24"/>
        </w:rPr>
        <w:tab/>
      </w:r>
      <w:r w:rsidRPr="0009089D">
        <w:rPr>
          <w:rFonts w:ascii="宋体" w:hAnsi="宋体" w:hint="eastAsia"/>
          <w:sz w:val="24"/>
        </w:rPr>
        <w:tab/>
        <w:t>）</w:t>
      </w:r>
    </w:p>
    <w:p w:rsidR="009C5F1F" w:rsidRPr="0009089D" w:rsidRDefault="009C5F1F" w:rsidP="009C5F1F">
      <w:pPr>
        <w:pStyle w:val="a10"/>
        <w:wordWrap w:val="0"/>
        <w:spacing w:before="0" w:beforeAutospacing="0" w:after="0" w:afterAutospacing="0" w:line="183" w:lineRule="atLeast"/>
      </w:pPr>
      <w:r w:rsidRPr="0009089D">
        <w:rPr>
          <w:rFonts w:hint="eastAsia"/>
        </w:rPr>
        <w:t>Ⅰ. 100 BASE-T交换机Ⅱ. 100 BASE-T网卡Ⅲ. 双绞线或光缆Ⅳ. 路由器</w:t>
      </w:r>
    </w:p>
    <w:p w:rsidR="009C5F1F" w:rsidRPr="0009089D" w:rsidRDefault="009C5F1F" w:rsidP="009C5F1F">
      <w:pPr>
        <w:jc w:val="left"/>
        <w:rPr>
          <w:rFonts w:ascii="宋体" w:hAnsi="宋体"/>
          <w:sz w:val="24"/>
        </w:rPr>
      </w:pPr>
      <w:r w:rsidRPr="0009089D">
        <w:rPr>
          <w:rFonts w:ascii="宋体" w:hAnsi="宋体" w:hint="eastAsia"/>
          <w:sz w:val="24"/>
        </w:rPr>
        <w:t xml:space="preserve">A)Ⅰ、Ⅱ和Ⅳ </w:t>
      </w:r>
      <w:r w:rsidRPr="0009089D">
        <w:rPr>
          <w:rFonts w:ascii="宋体" w:hAnsi="宋体" w:hint="eastAsia"/>
          <w:sz w:val="24"/>
        </w:rPr>
        <w:tab/>
        <w:t>B)Ⅰ、Ⅲ和Ⅳ</w:t>
      </w:r>
      <w:r w:rsidRPr="0009089D">
        <w:rPr>
          <w:rFonts w:ascii="宋体" w:hAnsi="宋体" w:hint="eastAsia"/>
          <w:sz w:val="24"/>
        </w:rPr>
        <w:tab/>
      </w:r>
      <w:r w:rsidRPr="0009089D">
        <w:rPr>
          <w:rFonts w:ascii="宋体" w:hAnsi="宋体" w:hint="eastAsia"/>
          <w:sz w:val="24"/>
        </w:rPr>
        <w:tab/>
        <w:t xml:space="preserve">C)Ⅰ、Ⅱ和Ⅲ </w:t>
      </w:r>
      <w:r w:rsidRPr="0009089D">
        <w:rPr>
          <w:rFonts w:ascii="宋体" w:hAnsi="宋体" w:hint="eastAsia"/>
          <w:sz w:val="24"/>
        </w:rPr>
        <w:tab/>
        <w:t>D)Ⅱ、Ⅲ和Ⅳ</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C</w:t>
      </w:r>
    </w:p>
    <w:p w:rsidR="009C5F1F" w:rsidRPr="0009089D" w:rsidRDefault="009C5F1F" w:rsidP="009C5F1F">
      <w:pPr>
        <w:jc w:val="left"/>
        <w:rPr>
          <w:rFonts w:ascii="宋体" w:hAnsi="宋体"/>
          <w:sz w:val="24"/>
        </w:rPr>
      </w:pPr>
      <w:r w:rsidRPr="0009089D">
        <w:rPr>
          <w:rFonts w:ascii="宋体" w:hAnsi="宋体" w:hint="eastAsia"/>
          <w:b/>
          <w:sz w:val="24"/>
        </w:rPr>
        <w:t>7：</w:t>
      </w:r>
      <w:r w:rsidRPr="0009089D">
        <w:rPr>
          <w:rFonts w:ascii="宋体" w:hAnsi="宋体" w:hint="eastAsia"/>
          <w:sz w:val="24"/>
        </w:rPr>
        <w:t>针对不同的传输介质，网卡提供了相应的接口。适用于非屏蔽双绞线的网卡应提供（</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A)AUI接口</w:t>
      </w:r>
      <w:r w:rsidRPr="0009089D">
        <w:rPr>
          <w:rFonts w:ascii="宋体" w:hAnsi="宋体" w:hint="eastAsia"/>
          <w:sz w:val="24"/>
        </w:rPr>
        <w:tab/>
        <w:t xml:space="preserve"> </w:t>
      </w:r>
      <w:r w:rsidRPr="0009089D">
        <w:rPr>
          <w:rFonts w:ascii="宋体" w:hAnsi="宋体" w:hint="eastAsia"/>
          <w:sz w:val="24"/>
        </w:rPr>
        <w:tab/>
        <w:t>B)光纤F/O接口</w:t>
      </w:r>
      <w:r w:rsidRPr="0009089D">
        <w:rPr>
          <w:rFonts w:ascii="宋体" w:hAnsi="宋体" w:hint="eastAsia"/>
          <w:sz w:val="24"/>
        </w:rPr>
        <w:tab/>
        <w:t xml:space="preserve">C)RJ-45接口 </w:t>
      </w:r>
      <w:r w:rsidRPr="0009089D">
        <w:rPr>
          <w:rFonts w:ascii="宋体" w:hAnsi="宋体" w:hint="eastAsia"/>
          <w:sz w:val="24"/>
        </w:rPr>
        <w:tab/>
        <w:t>D)BNC接口</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C</w:t>
      </w:r>
    </w:p>
    <w:p w:rsidR="009C5F1F" w:rsidRPr="0009089D" w:rsidRDefault="009C5F1F" w:rsidP="009C5F1F">
      <w:pPr>
        <w:jc w:val="left"/>
        <w:rPr>
          <w:rFonts w:ascii="宋体" w:hAnsi="宋体"/>
          <w:sz w:val="24"/>
        </w:rPr>
      </w:pPr>
      <w:r w:rsidRPr="0009089D">
        <w:rPr>
          <w:rFonts w:ascii="宋体" w:hAnsi="宋体" w:hint="eastAsia"/>
          <w:b/>
          <w:sz w:val="24"/>
        </w:rPr>
        <w:t>8：</w:t>
      </w:r>
      <w:r w:rsidRPr="0009089D">
        <w:rPr>
          <w:rFonts w:ascii="宋体" w:hAnsi="宋体" w:hint="eastAsia"/>
          <w:sz w:val="24"/>
        </w:rPr>
        <w:t>在交换式局域网中，如果交换机采用直接交换方式，那么帧出错检测任务由(</w:t>
      </w:r>
      <w:r w:rsidRPr="0009089D">
        <w:rPr>
          <w:rFonts w:ascii="宋体" w:hAnsi="宋体" w:hint="eastAsia"/>
          <w:sz w:val="24"/>
        </w:rPr>
        <w:tab/>
      </w:r>
      <w:r w:rsidRPr="0009089D">
        <w:rPr>
          <w:rFonts w:ascii="宋体" w:hAnsi="宋体" w:hint="eastAsia"/>
          <w:sz w:val="24"/>
        </w:rPr>
        <w:tab/>
        <w:t>)</w:t>
      </w:r>
    </w:p>
    <w:p w:rsidR="009C5F1F" w:rsidRPr="0009089D" w:rsidRDefault="009C5F1F" w:rsidP="009C5F1F">
      <w:pPr>
        <w:pStyle w:val="a10"/>
        <w:numPr>
          <w:ilvl w:val="1"/>
          <w:numId w:val="7"/>
        </w:numPr>
        <w:tabs>
          <w:tab w:val="num" w:pos="780"/>
        </w:tabs>
        <w:wordWrap w:val="0"/>
        <w:spacing w:before="0" w:beforeAutospacing="0" w:after="0" w:afterAutospacing="0" w:line="183" w:lineRule="atLeast"/>
        <w:ind w:left="780" w:hanging="360"/>
      </w:pPr>
      <w:r w:rsidRPr="0009089D">
        <w:rPr>
          <w:rFonts w:hint="eastAsia"/>
        </w:rPr>
        <w:t>结点主机完成 B)交换机完成C)交换机与结点主机共同完成 D)高层协议完成</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A</w:t>
      </w:r>
    </w:p>
    <w:p w:rsidR="009C5F1F" w:rsidRPr="0009089D" w:rsidRDefault="009C5F1F" w:rsidP="009C5F1F">
      <w:pPr>
        <w:jc w:val="left"/>
        <w:rPr>
          <w:rFonts w:ascii="宋体" w:hAnsi="宋体"/>
          <w:sz w:val="24"/>
        </w:rPr>
      </w:pPr>
      <w:r w:rsidRPr="0009089D">
        <w:rPr>
          <w:rFonts w:ascii="宋体" w:hAnsi="宋体" w:hint="eastAsia"/>
          <w:b/>
          <w:sz w:val="24"/>
        </w:rPr>
        <w:t>9：</w:t>
      </w:r>
      <w:r w:rsidRPr="0009089D">
        <w:rPr>
          <w:rFonts w:ascii="宋体" w:hAnsi="宋体" w:hint="eastAsia"/>
          <w:sz w:val="24"/>
        </w:rPr>
        <w:t>以下哪个地址是Ethernet的物理地址？</w:t>
      </w:r>
    </w:p>
    <w:p w:rsidR="009C5F1F" w:rsidRPr="0009089D" w:rsidRDefault="009C5F1F" w:rsidP="009C5F1F">
      <w:pPr>
        <w:pStyle w:val="a10"/>
        <w:wordWrap w:val="0"/>
        <w:spacing w:before="0" w:beforeAutospacing="0" w:after="0" w:afterAutospacing="0" w:line="183" w:lineRule="atLeast"/>
        <w:ind w:left="735" w:hanging="288"/>
      </w:pPr>
      <w:r w:rsidRPr="0009089D">
        <w:rPr>
          <w:rFonts w:hint="eastAsia"/>
        </w:rPr>
        <w:t xml:space="preserve">A)10.254.1.220 </w:t>
      </w:r>
      <w:r w:rsidRPr="0009089D">
        <w:rPr>
          <w:rFonts w:hint="eastAsia"/>
        </w:rPr>
        <w:tab/>
        <w:t xml:space="preserve">B)00-60-08-00-A6-38C)10-65-08 </w:t>
      </w:r>
      <w:r w:rsidRPr="0009089D">
        <w:rPr>
          <w:rFonts w:hint="eastAsia"/>
        </w:rPr>
        <w:tab/>
      </w:r>
      <w:r w:rsidRPr="0009089D">
        <w:rPr>
          <w:rFonts w:hint="eastAsia"/>
        </w:rPr>
        <w:tab/>
        <w:t>D)10.0.0.1</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B</w:t>
      </w:r>
    </w:p>
    <w:p w:rsidR="009C5F1F" w:rsidRPr="0009089D" w:rsidRDefault="009C5F1F" w:rsidP="009C5F1F">
      <w:pPr>
        <w:jc w:val="left"/>
        <w:rPr>
          <w:rFonts w:ascii="宋体" w:hAnsi="宋体"/>
          <w:sz w:val="24"/>
        </w:rPr>
      </w:pPr>
      <w:r w:rsidRPr="0009089D">
        <w:rPr>
          <w:rFonts w:ascii="宋体" w:hAnsi="宋体" w:hint="eastAsia"/>
          <w:b/>
          <w:sz w:val="24"/>
        </w:rPr>
        <w:t>10：</w:t>
      </w:r>
      <w:r w:rsidRPr="0009089D">
        <w:rPr>
          <w:rFonts w:ascii="宋体" w:hAnsi="宋体"/>
          <w:sz w:val="24"/>
        </w:rPr>
        <w:t>通过局域网连接到Internet时，计算机上必须有</w:t>
      </w:r>
      <w:r w:rsidRPr="0009089D">
        <w:rPr>
          <w:rFonts w:ascii="宋体" w:hAnsi="宋体" w:hint="eastAsia"/>
          <w:sz w:val="24"/>
        </w:rPr>
        <w:t>(</w:t>
      </w:r>
      <w:r w:rsidRPr="0009089D">
        <w:rPr>
          <w:rFonts w:ascii="宋体" w:hAnsi="宋体" w:hint="eastAsia"/>
          <w:sz w:val="24"/>
        </w:rPr>
        <w:tab/>
      </w:r>
      <w:r w:rsidRPr="0009089D">
        <w:rPr>
          <w:rFonts w:ascii="宋体" w:hAnsi="宋体" w:hint="eastAsia"/>
          <w:sz w:val="24"/>
        </w:rPr>
        <w:tab/>
        <w:t>)</w:t>
      </w:r>
      <w:r w:rsidRPr="0009089D">
        <w:rPr>
          <w:rFonts w:ascii="宋体" w:hAnsi="宋体"/>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hint="eastAsia"/>
          <w:sz w:val="24"/>
        </w:rPr>
        <w:t>)M</w:t>
      </w:r>
      <w:r w:rsidRPr="0009089D">
        <w:rPr>
          <w:rFonts w:ascii="宋体" w:hAnsi="宋体"/>
          <w:sz w:val="24"/>
        </w:rPr>
        <w:t xml:space="preserve">ODEM　　</w:t>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网络适配器　　C</w:t>
      </w:r>
      <w:r w:rsidRPr="0009089D">
        <w:rPr>
          <w:rFonts w:ascii="宋体" w:hAnsi="宋体" w:hint="eastAsia"/>
          <w:sz w:val="24"/>
        </w:rPr>
        <w:t>)</w:t>
      </w:r>
      <w:r w:rsidRPr="0009089D">
        <w:rPr>
          <w:rFonts w:ascii="宋体" w:hAnsi="宋体"/>
          <w:sz w:val="24"/>
        </w:rPr>
        <w:t xml:space="preserve">电话　　　　　　</w:t>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USB接口</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B</w:t>
      </w:r>
    </w:p>
    <w:p w:rsidR="009C5F1F" w:rsidRPr="0009089D" w:rsidRDefault="009C5F1F" w:rsidP="009C5F1F">
      <w:pPr>
        <w:jc w:val="left"/>
        <w:rPr>
          <w:rFonts w:ascii="宋体" w:hAnsi="宋体"/>
          <w:sz w:val="24"/>
        </w:rPr>
      </w:pPr>
      <w:r w:rsidRPr="0009089D">
        <w:rPr>
          <w:rFonts w:ascii="宋体" w:hAnsi="宋体" w:hint="eastAsia"/>
          <w:b/>
          <w:sz w:val="24"/>
        </w:rPr>
        <w:t>11：</w:t>
      </w:r>
      <w:r w:rsidRPr="0009089D">
        <w:rPr>
          <w:rFonts w:ascii="宋体" w:hAnsi="宋体" w:hint="eastAsia"/>
          <w:sz w:val="24"/>
        </w:rPr>
        <w:t>路由器转发分组是根据报文分组的(</w:t>
      </w:r>
      <w:r w:rsidRPr="0009089D">
        <w:rPr>
          <w:rFonts w:ascii="宋体" w:hAnsi="宋体" w:hint="eastAsia"/>
          <w:sz w:val="24"/>
        </w:rPr>
        <w:tab/>
      </w:r>
      <w:r w:rsidRPr="0009089D">
        <w:rPr>
          <w:rFonts w:ascii="宋体" w:hAnsi="宋体" w:hint="eastAsia"/>
          <w:sz w:val="24"/>
        </w:rPr>
        <w:tab/>
        <w:t>)</w:t>
      </w:r>
    </w:p>
    <w:p w:rsidR="009C5F1F" w:rsidRPr="0009089D" w:rsidRDefault="009C5F1F" w:rsidP="009C5F1F">
      <w:pPr>
        <w:pStyle w:val="a10"/>
        <w:wordWrap w:val="0"/>
        <w:spacing w:before="0" w:beforeAutospacing="0" w:after="0" w:afterAutospacing="0" w:line="183" w:lineRule="atLeast"/>
        <w:ind w:left="735" w:hanging="288"/>
      </w:pPr>
      <w:r w:rsidRPr="0009089D">
        <w:t>A) 端口号 </w:t>
      </w:r>
      <w:r w:rsidRPr="0009089D">
        <w:tab/>
      </w:r>
      <w:r w:rsidRPr="0009089D">
        <w:tab/>
        <w:t>B) MAC地址</w:t>
      </w:r>
      <w:r w:rsidRPr="0009089D">
        <w:rPr>
          <w:rFonts w:hint="eastAsia"/>
        </w:rPr>
        <w:tab/>
      </w:r>
      <w:r w:rsidRPr="0009089D">
        <w:t>C) IP地址  </w:t>
      </w:r>
      <w:r w:rsidRPr="0009089D">
        <w:tab/>
      </w:r>
      <w:r w:rsidRPr="0009089D">
        <w:tab/>
      </w:r>
      <w:r w:rsidRPr="0009089D">
        <w:tab/>
        <w:t>D) 域名</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C</w:t>
      </w:r>
    </w:p>
    <w:p w:rsidR="009C5F1F" w:rsidRPr="0009089D" w:rsidRDefault="009C5F1F" w:rsidP="009C5F1F">
      <w:pPr>
        <w:jc w:val="left"/>
        <w:rPr>
          <w:rFonts w:ascii="宋体" w:hAnsi="宋体"/>
          <w:sz w:val="24"/>
        </w:rPr>
      </w:pPr>
      <w:r w:rsidRPr="0009089D">
        <w:rPr>
          <w:rFonts w:ascii="宋体" w:hAnsi="宋体" w:hint="eastAsia"/>
          <w:b/>
          <w:sz w:val="24"/>
        </w:rPr>
        <w:t>12：</w:t>
      </w:r>
      <w:r w:rsidRPr="0009089D">
        <w:rPr>
          <w:rFonts w:ascii="宋体" w:hAnsi="宋体" w:hint="eastAsia"/>
          <w:sz w:val="24"/>
        </w:rPr>
        <w:t>符合</w:t>
      </w:r>
      <w:r w:rsidRPr="0009089D">
        <w:rPr>
          <w:rFonts w:ascii="宋体" w:hAnsi="宋体"/>
          <w:sz w:val="24"/>
        </w:rPr>
        <w:t>802.1</w:t>
      </w:r>
      <w:r w:rsidRPr="0009089D">
        <w:rPr>
          <w:rFonts w:ascii="宋体" w:hAnsi="宋体" w:hint="eastAsia"/>
          <w:sz w:val="24"/>
        </w:rPr>
        <w:t>标准的网桥是由各网桥自己决定路由选择，局域网上的各站点不负责路由选择，这类网桥被称为(</w:t>
      </w:r>
      <w:r w:rsidRPr="0009089D">
        <w:rPr>
          <w:rFonts w:ascii="宋体" w:hAnsi="宋体" w:hint="eastAsia"/>
          <w:sz w:val="24"/>
        </w:rPr>
        <w:tab/>
        <w:t>)</w:t>
      </w:r>
    </w:p>
    <w:p w:rsidR="009C5F1F" w:rsidRPr="0009089D" w:rsidRDefault="009C5F1F" w:rsidP="009C5F1F">
      <w:pPr>
        <w:pStyle w:val="a10"/>
        <w:wordWrap w:val="0"/>
        <w:spacing w:before="0" w:beforeAutospacing="0" w:after="0" w:afterAutospacing="0" w:line="183" w:lineRule="atLeast"/>
        <w:ind w:left="735" w:hanging="288"/>
      </w:pPr>
      <w:r w:rsidRPr="0009089D">
        <w:t>A) 第2层交换   </w:t>
      </w:r>
      <w:r w:rsidRPr="0009089D">
        <w:tab/>
        <w:t>B) 网关</w:t>
      </w:r>
      <w:r w:rsidRPr="0009089D">
        <w:rPr>
          <w:rFonts w:hint="eastAsia"/>
        </w:rPr>
        <w:tab/>
      </w:r>
      <w:r w:rsidRPr="0009089D">
        <w:rPr>
          <w:rFonts w:hint="eastAsia"/>
        </w:rPr>
        <w:tab/>
      </w:r>
      <w:r w:rsidRPr="0009089D">
        <w:rPr>
          <w:rFonts w:hint="eastAsia"/>
        </w:rPr>
        <w:tab/>
      </w:r>
      <w:r w:rsidRPr="0009089D">
        <w:t>C) 源路由网桥</w:t>
      </w:r>
      <w:r w:rsidRPr="0009089D">
        <w:tab/>
      </w:r>
      <w:r w:rsidRPr="0009089D">
        <w:tab/>
        <w:t>D) 透明网桥</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D</w:t>
      </w:r>
    </w:p>
    <w:p w:rsidR="009C5F1F" w:rsidRPr="0009089D" w:rsidRDefault="009C5F1F" w:rsidP="009C5F1F">
      <w:pPr>
        <w:jc w:val="left"/>
        <w:rPr>
          <w:rFonts w:ascii="宋体" w:hAnsi="宋体"/>
          <w:b/>
          <w:bCs/>
          <w:sz w:val="24"/>
        </w:rPr>
      </w:pPr>
      <w:r w:rsidRPr="0009089D">
        <w:rPr>
          <w:rFonts w:ascii="宋体" w:hAnsi="宋体" w:hint="eastAsia"/>
          <w:b/>
          <w:sz w:val="24"/>
        </w:rPr>
        <w:t>13：</w:t>
      </w:r>
      <w:r w:rsidRPr="0009089D">
        <w:rPr>
          <w:rFonts w:ascii="宋体" w:hAnsi="宋体" w:hint="eastAsia"/>
          <w:sz w:val="24"/>
        </w:rPr>
        <w:t>实现网络层互连的设备是(</w:t>
      </w:r>
      <w:r w:rsidRPr="0009089D">
        <w:rPr>
          <w:rFonts w:ascii="宋体" w:hAnsi="宋体" w:hint="eastAsia"/>
          <w:sz w:val="24"/>
        </w:rPr>
        <w:tab/>
      </w:r>
      <w:r w:rsidRPr="0009089D">
        <w:rPr>
          <w:rFonts w:ascii="宋体" w:hAnsi="宋体" w:hint="eastAsia"/>
          <w:sz w:val="24"/>
        </w:rPr>
        <w:tab/>
        <w:t>)</w:t>
      </w:r>
    </w:p>
    <w:p w:rsidR="009C5F1F" w:rsidRPr="0009089D" w:rsidRDefault="009C5F1F" w:rsidP="009C5F1F">
      <w:pPr>
        <w:pStyle w:val="a10"/>
        <w:wordWrap w:val="0"/>
        <w:spacing w:before="0" w:beforeAutospacing="0" w:after="0" w:afterAutospacing="0" w:line="183" w:lineRule="atLeast"/>
        <w:ind w:left="735" w:hanging="288"/>
      </w:pPr>
      <w:r w:rsidRPr="0009089D">
        <w:t xml:space="preserve">A) repeater   </w:t>
      </w:r>
      <w:r w:rsidRPr="0009089D">
        <w:tab/>
      </w:r>
      <w:r w:rsidRPr="0009089D">
        <w:tab/>
        <w:t>B) bridge</w:t>
      </w:r>
      <w:r w:rsidRPr="0009089D">
        <w:rPr>
          <w:rFonts w:hint="eastAsia"/>
        </w:rPr>
        <w:tab/>
      </w:r>
      <w:r w:rsidRPr="0009089D">
        <w:rPr>
          <w:rFonts w:hint="eastAsia"/>
        </w:rPr>
        <w:tab/>
      </w:r>
      <w:r w:rsidRPr="0009089D">
        <w:t>C) router</w:t>
      </w:r>
      <w:r w:rsidRPr="0009089D">
        <w:tab/>
      </w:r>
      <w:r w:rsidRPr="0009089D">
        <w:tab/>
      </w:r>
      <w:r w:rsidRPr="0009089D">
        <w:tab/>
        <w:t>D) gateway</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C</w:t>
      </w:r>
    </w:p>
    <w:p w:rsidR="009C5F1F" w:rsidRPr="0009089D" w:rsidRDefault="009C5F1F" w:rsidP="009C5F1F">
      <w:pPr>
        <w:jc w:val="left"/>
        <w:rPr>
          <w:rFonts w:ascii="宋体" w:hAnsi="宋体"/>
          <w:sz w:val="24"/>
        </w:rPr>
      </w:pPr>
      <w:r w:rsidRPr="0009089D">
        <w:rPr>
          <w:rFonts w:ascii="宋体" w:hAnsi="宋体" w:hint="eastAsia"/>
          <w:b/>
          <w:sz w:val="24"/>
        </w:rPr>
        <w:t>14：</w:t>
      </w:r>
      <w:r w:rsidRPr="0009089D">
        <w:rPr>
          <w:rFonts w:ascii="宋体" w:hAnsi="宋体" w:hint="eastAsia"/>
          <w:sz w:val="24"/>
        </w:rPr>
        <w:t>按传输介质类型，以太网卡主要分为粗缆网卡、细缆网卡、双绞线网卡与(</w:t>
      </w:r>
      <w:r w:rsidRPr="0009089D">
        <w:rPr>
          <w:rFonts w:ascii="宋体" w:hAnsi="宋体" w:hint="eastAsia"/>
          <w:sz w:val="24"/>
        </w:rPr>
        <w:tab/>
      </w:r>
      <w:r w:rsidRPr="0009089D">
        <w:rPr>
          <w:rFonts w:ascii="宋体" w:hAnsi="宋体" w:hint="eastAsia"/>
          <w:sz w:val="24"/>
        </w:rPr>
        <w:tab/>
        <w:t>)</w:t>
      </w:r>
    </w:p>
    <w:p w:rsidR="009C5F1F" w:rsidRPr="0009089D" w:rsidRDefault="009C5F1F" w:rsidP="009C5F1F">
      <w:pPr>
        <w:pStyle w:val="a10"/>
        <w:wordWrap w:val="0"/>
        <w:spacing w:before="0" w:beforeAutospacing="0" w:after="0" w:afterAutospacing="0" w:line="183" w:lineRule="atLeast"/>
        <w:ind w:left="735" w:hanging="288"/>
      </w:pPr>
      <w:r w:rsidRPr="0009089D">
        <w:t>A) RJ-11网卡    </w:t>
      </w:r>
      <w:r w:rsidRPr="0009089D">
        <w:tab/>
        <w:t>B) 光纤网卡</w:t>
      </w:r>
      <w:r w:rsidRPr="0009089D">
        <w:rPr>
          <w:rFonts w:hint="eastAsia"/>
        </w:rPr>
        <w:tab/>
      </w:r>
      <w:r w:rsidRPr="0009089D">
        <w:rPr>
          <w:rFonts w:hint="eastAsia"/>
        </w:rPr>
        <w:tab/>
      </w:r>
      <w:r w:rsidRPr="0009089D">
        <w:t>C) CATV网卡 </w:t>
      </w:r>
      <w:r w:rsidRPr="0009089D">
        <w:tab/>
        <w:t>D) ADSL网卡</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B</w:t>
      </w:r>
    </w:p>
    <w:p w:rsidR="009C5F1F" w:rsidRPr="0009089D" w:rsidRDefault="009C5F1F" w:rsidP="009C5F1F">
      <w:pPr>
        <w:jc w:val="left"/>
        <w:rPr>
          <w:rFonts w:ascii="宋体" w:hAnsi="宋体"/>
          <w:sz w:val="24"/>
        </w:rPr>
      </w:pPr>
      <w:r w:rsidRPr="0009089D">
        <w:rPr>
          <w:rFonts w:ascii="宋体" w:hAnsi="宋体" w:hint="eastAsia"/>
          <w:b/>
          <w:sz w:val="24"/>
        </w:rPr>
        <w:t>15：</w:t>
      </w:r>
      <w:r w:rsidRPr="0009089D">
        <w:rPr>
          <w:rFonts w:ascii="宋体" w:hAnsi="宋体" w:hint="eastAsia"/>
          <w:sz w:val="24"/>
        </w:rPr>
        <w:t>点—点式网络与广播式网络在技术上有重要区别。点—点式网络需要采用分组存储转发与（</w:t>
      </w:r>
      <w:r w:rsidRPr="0009089D">
        <w:rPr>
          <w:rFonts w:ascii="宋体" w:hAnsi="宋体" w:hint="eastAsia"/>
          <w:sz w:val="24"/>
        </w:rPr>
        <w:tab/>
        <w:t>）</w:t>
      </w:r>
    </w:p>
    <w:p w:rsidR="009C5F1F" w:rsidRPr="0009089D" w:rsidRDefault="009C5F1F" w:rsidP="009C5F1F">
      <w:pPr>
        <w:pStyle w:val="a10"/>
        <w:wordWrap w:val="0"/>
        <w:spacing w:before="0" w:beforeAutospacing="0" w:after="0" w:afterAutospacing="0" w:line="183" w:lineRule="atLeast"/>
        <w:ind w:left="735" w:hanging="288"/>
      </w:pPr>
      <w:r w:rsidRPr="0009089D">
        <w:t xml:space="preserve">A) 路由选择 </w:t>
      </w:r>
      <w:r w:rsidRPr="0009089D">
        <w:tab/>
        <w:t>B) 交换</w:t>
      </w:r>
      <w:r w:rsidRPr="0009089D">
        <w:rPr>
          <w:rFonts w:hint="eastAsia"/>
        </w:rPr>
        <w:tab/>
      </w:r>
      <w:r w:rsidRPr="0009089D">
        <w:rPr>
          <w:rFonts w:hint="eastAsia"/>
        </w:rPr>
        <w:tab/>
      </w:r>
      <w:r w:rsidRPr="0009089D">
        <w:rPr>
          <w:rFonts w:hint="eastAsia"/>
        </w:rPr>
        <w:tab/>
      </w:r>
      <w:r w:rsidRPr="0009089D">
        <w:t>C) 层次结构</w:t>
      </w:r>
      <w:r w:rsidRPr="0009089D">
        <w:tab/>
      </w:r>
      <w:r w:rsidRPr="0009089D">
        <w:tab/>
        <w:t>D) 地址分配</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A</w:t>
      </w:r>
    </w:p>
    <w:p w:rsidR="009C5F1F" w:rsidRPr="0009089D" w:rsidRDefault="009C5F1F" w:rsidP="009C5F1F">
      <w:pPr>
        <w:jc w:val="left"/>
        <w:rPr>
          <w:rFonts w:ascii="宋体" w:hAnsi="宋体"/>
          <w:sz w:val="24"/>
        </w:rPr>
      </w:pPr>
      <w:r w:rsidRPr="0009089D">
        <w:rPr>
          <w:rFonts w:ascii="宋体" w:hAnsi="宋体" w:hint="eastAsia"/>
          <w:b/>
          <w:sz w:val="24"/>
        </w:rPr>
        <w:t>16：</w:t>
      </w:r>
      <w:r w:rsidRPr="0009089D">
        <w:rPr>
          <w:rFonts w:ascii="宋体" w:hAnsi="宋体" w:hint="eastAsia"/>
          <w:sz w:val="24"/>
        </w:rPr>
        <w:t>局域网与广域网、广域网与广域网的互联是通过（</w:t>
      </w:r>
      <w:r w:rsidRPr="0009089D">
        <w:rPr>
          <w:rFonts w:ascii="宋体" w:hAnsi="宋体" w:hint="eastAsia"/>
          <w:sz w:val="24"/>
        </w:rPr>
        <w:tab/>
        <w:t>）网络设备实现的。</w:t>
      </w:r>
    </w:p>
    <w:p w:rsidR="009C5F1F" w:rsidRPr="0009089D" w:rsidRDefault="009C5F1F" w:rsidP="009C5F1F">
      <w:pPr>
        <w:pStyle w:val="a10"/>
        <w:wordWrap w:val="0"/>
        <w:spacing w:before="0" w:beforeAutospacing="0" w:after="0" w:afterAutospacing="0" w:line="183" w:lineRule="atLeast"/>
        <w:ind w:left="735" w:hanging="288"/>
      </w:pPr>
      <w:r w:rsidRPr="0009089D">
        <w:t>A) 服务器  </w:t>
      </w:r>
      <w:r w:rsidRPr="0009089D">
        <w:tab/>
      </w:r>
      <w:r w:rsidRPr="0009089D">
        <w:tab/>
        <w:t>B) 网桥   </w:t>
      </w:r>
      <w:r w:rsidRPr="0009089D">
        <w:tab/>
      </w:r>
      <w:r w:rsidRPr="0009089D">
        <w:tab/>
        <w:t>C) 路由器   </w:t>
      </w:r>
      <w:r w:rsidRPr="0009089D">
        <w:tab/>
      </w:r>
      <w:r w:rsidRPr="0009089D">
        <w:rPr>
          <w:rFonts w:hint="eastAsia"/>
        </w:rPr>
        <w:tab/>
      </w:r>
      <w:r w:rsidRPr="0009089D">
        <w:t>D) 交换机</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C</w:t>
      </w:r>
    </w:p>
    <w:p w:rsidR="009C5F1F" w:rsidRPr="0009089D" w:rsidRDefault="009C5F1F" w:rsidP="009C5F1F">
      <w:pPr>
        <w:jc w:val="left"/>
        <w:rPr>
          <w:rFonts w:ascii="宋体" w:hAnsi="宋体"/>
          <w:sz w:val="24"/>
        </w:rPr>
      </w:pPr>
      <w:r w:rsidRPr="0009089D">
        <w:rPr>
          <w:rFonts w:ascii="宋体" w:hAnsi="宋体" w:hint="eastAsia"/>
          <w:b/>
          <w:sz w:val="24"/>
        </w:rPr>
        <w:t>17：</w:t>
      </w:r>
      <w:r w:rsidRPr="0009089D">
        <w:rPr>
          <w:rFonts w:ascii="宋体" w:hAnsi="宋体" w:hint="eastAsia"/>
          <w:sz w:val="24"/>
        </w:rPr>
        <w:t>主机</w:t>
      </w:r>
      <w:r w:rsidRPr="0009089D">
        <w:rPr>
          <w:rFonts w:ascii="宋体" w:hAnsi="宋体"/>
          <w:sz w:val="24"/>
        </w:rPr>
        <w:t>A</w:t>
      </w:r>
      <w:r w:rsidRPr="0009089D">
        <w:rPr>
          <w:rFonts w:ascii="宋体" w:hAnsi="宋体" w:hint="eastAsia"/>
          <w:sz w:val="24"/>
        </w:rPr>
        <w:t>运行</w:t>
      </w:r>
      <w:r w:rsidRPr="0009089D">
        <w:rPr>
          <w:rFonts w:ascii="宋体" w:hAnsi="宋体"/>
          <w:sz w:val="24"/>
        </w:rPr>
        <w:t>Unix</w:t>
      </w:r>
      <w:r w:rsidRPr="0009089D">
        <w:rPr>
          <w:rFonts w:ascii="宋体" w:hAnsi="宋体" w:hint="eastAsia"/>
          <w:sz w:val="24"/>
        </w:rPr>
        <w:t>操作系统，</w:t>
      </w:r>
      <w:r w:rsidRPr="0009089D">
        <w:rPr>
          <w:rFonts w:ascii="宋体" w:hAnsi="宋体"/>
          <w:sz w:val="24"/>
        </w:rPr>
        <w:t>IP</w:t>
      </w:r>
      <w:r w:rsidRPr="0009089D">
        <w:rPr>
          <w:rFonts w:ascii="宋体" w:hAnsi="宋体" w:hint="eastAsia"/>
          <w:sz w:val="24"/>
        </w:rPr>
        <w:t>地址为</w:t>
      </w:r>
      <w:r w:rsidRPr="0009089D">
        <w:rPr>
          <w:rFonts w:ascii="宋体" w:hAnsi="宋体"/>
          <w:sz w:val="24"/>
        </w:rPr>
        <w:t>202.113.224.35</w:t>
      </w:r>
      <w:r w:rsidRPr="0009089D">
        <w:rPr>
          <w:rFonts w:ascii="宋体" w:hAnsi="宋体" w:hint="eastAsia"/>
          <w:sz w:val="24"/>
        </w:rPr>
        <w:t>，子网屏蔽码为</w:t>
      </w:r>
      <w:r w:rsidRPr="0009089D">
        <w:rPr>
          <w:rFonts w:ascii="宋体" w:hAnsi="宋体"/>
          <w:sz w:val="24"/>
        </w:rPr>
        <w:t>255.255.255.240</w:t>
      </w:r>
      <w:r w:rsidRPr="0009089D">
        <w:rPr>
          <w:rFonts w:ascii="宋体" w:hAnsi="宋体" w:hint="eastAsia"/>
          <w:sz w:val="24"/>
        </w:rPr>
        <w:t>；主机</w:t>
      </w:r>
      <w:r w:rsidRPr="0009089D">
        <w:rPr>
          <w:rFonts w:ascii="宋体" w:hAnsi="宋体"/>
          <w:sz w:val="24"/>
        </w:rPr>
        <w:t>B</w:t>
      </w:r>
      <w:r w:rsidRPr="0009089D">
        <w:rPr>
          <w:rFonts w:ascii="宋体" w:hAnsi="宋体" w:hint="eastAsia"/>
          <w:sz w:val="24"/>
        </w:rPr>
        <w:t>运行</w:t>
      </w:r>
      <w:r w:rsidRPr="0009089D">
        <w:rPr>
          <w:rFonts w:ascii="宋体" w:hAnsi="宋体"/>
          <w:sz w:val="24"/>
        </w:rPr>
        <w:t>Linux</w:t>
      </w:r>
      <w:r w:rsidRPr="0009089D">
        <w:rPr>
          <w:rFonts w:ascii="宋体" w:hAnsi="宋体" w:hint="eastAsia"/>
          <w:sz w:val="24"/>
        </w:rPr>
        <w:t>操作系统，</w:t>
      </w:r>
      <w:r w:rsidRPr="0009089D">
        <w:rPr>
          <w:rFonts w:ascii="宋体" w:hAnsi="宋体"/>
          <w:sz w:val="24"/>
        </w:rPr>
        <w:t>IP</w:t>
      </w:r>
      <w:r w:rsidRPr="0009089D">
        <w:rPr>
          <w:rFonts w:ascii="宋体" w:hAnsi="宋体" w:hint="eastAsia"/>
          <w:sz w:val="24"/>
        </w:rPr>
        <w:t>地址为</w:t>
      </w:r>
      <w:r w:rsidRPr="0009089D">
        <w:rPr>
          <w:rFonts w:ascii="宋体" w:hAnsi="宋体"/>
          <w:sz w:val="24"/>
        </w:rPr>
        <w:t>202.113.224.38</w:t>
      </w:r>
      <w:r w:rsidRPr="0009089D">
        <w:rPr>
          <w:rFonts w:ascii="宋体" w:hAnsi="宋体" w:hint="eastAsia"/>
          <w:sz w:val="24"/>
        </w:rPr>
        <w:t>，子网屏蔽码为</w:t>
      </w:r>
      <w:r w:rsidRPr="0009089D">
        <w:rPr>
          <w:rFonts w:ascii="宋体" w:hAnsi="宋体"/>
          <w:sz w:val="24"/>
        </w:rPr>
        <w:t>255.255.255.240</w:t>
      </w:r>
      <w:r w:rsidRPr="0009089D">
        <w:rPr>
          <w:rFonts w:ascii="宋体" w:hAnsi="宋体" w:hint="eastAsia"/>
          <w:sz w:val="24"/>
        </w:rPr>
        <w:t>。它们分别连接在同一台局域交换机上，但处于不同的</w:t>
      </w:r>
      <w:r w:rsidRPr="0009089D">
        <w:rPr>
          <w:rFonts w:ascii="宋体" w:hAnsi="宋体"/>
          <w:sz w:val="24"/>
        </w:rPr>
        <w:t>VLAN</w:t>
      </w:r>
      <w:r w:rsidRPr="0009089D">
        <w:rPr>
          <w:rFonts w:ascii="宋体" w:hAnsi="宋体" w:hint="eastAsia"/>
          <w:sz w:val="24"/>
        </w:rPr>
        <w:t>中。主机A通过</w:t>
      </w:r>
      <w:r w:rsidRPr="0009089D">
        <w:rPr>
          <w:rFonts w:ascii="宋体" w:hAnsi="宋体"/>
          <w:sz w:val="24"/>
        </w:rPr>
        <w:t>ping</w:t>
      </w:r>
      <w:r w:rsidRPr="0009089D">
        <w:rPr>
          <w:rFonts w:ascii="宋体" w:hAnsi="宋体" w:hint="eastAsia"/>
          <w:sz w:val="24"/>
        </w:rPr>
        <w:t>命令去</w:t>
      </w:r>
      <w:r w:rsidRPr="0009089D">
        <w:rPr>
          <w:rFonts w:ascii="宋体" w:hAnsi="宋体"/>
          <w:sz w:val="24"/>
        </w:rPr>
        <w:t>ping</w:t>
      </w:r>
      <w:r w:rsidRPr="0009089D">
        <w:rPr>
          <w:rFonts w:ascii="宋体" w:hAnsi="宋体" w:hint="eastAsia"/>
          <w:sz w:val="24"/>
        </w:rPr>
        <w:t>主机</w:t>
      </w:r>
      <w:r w:rsidRPr="0009089D">
        <w:rPr>
          <w:rFonts w:ascii="宋体" w:hAnsi="宋体"/>
          <w:sz w:val="24"/>
        </w:rPr>
        <w:t>B</w:t>
      </w:r>
      <w:r w:rsidRPr="0009089D">
        <w:rPr>
          <w:rFonts w:ascii="宋体" w:hAnsi="宋体" w:hint="eastAsia"/>
          <w:sz w:val="24"/>
        </w:rPr>
        <w:t>时，发现接收不到正确的响应。请问可能的原因是（ ）：</w:t>
      </w:r>
    </w:p>
    <w:p w:rsidR="009C5F1F" w:rsidRPr="0009089D" w:rsidRDefault="009C5F1F" w:rsidP="009C5F1F">
      <w:pPr>
        <w:pStyle w:val="a10"/>
        <w:wordWrap w:val="0"/>
        <w:spacing w:before="0" w:beforeAutospacing="0" w:after="0" w:afterAutospacing="0" w:line="183" w:lineRule="atLeast"/>
        <w:ind w:left="735" w:hanging="288"/>
      </w:pPr>
      <w:r w:rsidRPr="0009089D">
        <w:t>A) 主机A和主机B的IP地址不同</w:t>
      </w:r>
    </w:p>
    <w:p w:rsidR="009C5F1F" w:rsidRPr="0009089D" w:rsidRDefault="009C5F1F" w:rsidP="009C5F1F">
      <w:pPr>
        <w:pStyle w:val="a10"/>
        <w:wordWrap w:val="0"/>
        <w:spacing w:before="0" w:beforeAutospacing="0" w:after="0" w:afterAutospacing="0" w:line="183" w:lineRule="atLeast"/>
        <w:ind w:left="735" w:hanging="288"/>
      </w:pPr>
      <w:r w:rsidRPr="0009089D">
        <w:t>B) 主机A和主机B处于不同的VLAN中</w:t>
      </w:r>
    </w:p>
    <w:p w:rsidR="009C5F1F" w:rsidRPr="0009089D" w:rsidRDefault="009C5F1F" w:rsidP="009C5F1F">
      <w:pPr>
        <w:pStyle w:val="a10"/>
        <w:wordWrap w:val="0"/>
        <w:spacing w:before="0" w:beforeAutospacing="0" w:after="0" w:afterAutospacing="0" w:line="183" w:lineRule="atLeast"/>
        <w:ind w:left="735" w:hanging="288"/>
      </w:pPr>
      <w:r w:rsidRPr="0009089D">
        <w:t>C) 主机A和主机B使用了不同操作系统</w:t>
      </w:r>
    </w:p>
    <w:p w:rsidR="009C5F1F" w:rsidRPr="0009089D" w:rsidRDefault="009C5F1F" w:rsidP="009C5F1F">
      <w:pPr>
        <w:pStyle w:val="a10"/>
        <w:wordWrap w:val="0"/>
        <w:spacing w:before="0" w:beforeAutospacing="0" w:after="0" w:afterAutospacing="0" w:line="183" w:lineRule="atLeast"/>
        <w:ind w:left="735" w:hanging="288"/>
      </w:pPr>
      <w:r w:rsidRPr="0009089D">
        <w:t>D) 主机A和主机B处于不同的子网中</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B</w:t>
      </w:r>
    </w:p>
    <w:p w:rsidR="009C5F1F" w:rsidRPr="0009089D" w:rsidRDefault="009C5F1F" w:rsidP="009C5F1F">
      <w:pPr>
        <w:jc w:val="left"/>
        <w:rPr>
          <w:rFonts w:ascii="宋体" w:hAnsi="宋体"/>
          <w:sz w:val="24"/>
        </w:rPr>
      </w:pPr>
      <w:r w:rsidRPr="0009089D">
        <w:rPr>
          <w:rFonts w:ascii="宋体" w:hAnsi="宋体" w:hint="eastAsia"/>
          <w:b/>
          <w:sz w:val="24"/>
        </w:rPr>
        <w:t>18：</w:t>
      </w:r>
      <w:r w:rsidRPr="0009089D">
        <w:rPr>
          <w:rFonts w:ascii="宋体" w:hAnsi="宋体" w:hint="eastAsia"/>
          <w:sz w:val="24"/>
        </w:rPr>
        <w:t>一个校园网与城域网互联，它应该选用的互联设备为(</w:t>
      </w:r>
      <w:r w:rsidRPr="0009089D">
        <w:rPr>
          <w:rFonts w:ascii="宋体" w:hAnsi="宋体" w:hint="eastAsia"/>
          <w:sz w:val="24"/>
        </w:rPr>
        <w:tab/>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交换机</w:t>
      </w:r>
      <w:r w:rsidRPr="0009089D">
        <w:rPr>
          <w:rFonts w:ascii="宋体" w:hAnsi="宋体"/>
          <w:sz w:val="24"/>
        </w:rPr>
        <w:tab/>
      </w:r>
      <w:r w:rsidRPr="0009089D">
        <w:rPr>
          <w:rFonts w:ascii="宋体" w:hAnsi="宋体"/>
          <w:sz w:val="24"/>
        </w:rPr>
        <w:tab/>
        <w:t>B</w:t>
      </w:r>
      <w:r w:rsidRPr="0009089D">
        <w:rPr>
          <w:rFonts w:ascii="宋体" w:hAnsi="宋体" w:hint="eastAsia"/>
          <w:sz w:val="24"/>
        </w:rPr>
        <w:t>)</w:t>
      </w:r>
      <w:r w:rsidRPr="0009089D">
        <w:rPr>
          <w:rFonts w:ascii="宋体" w:hAnsi="宋体"/>
          <w:sz w:val="24"/>
        </w:rPr>
        <w:t>网桥</w:t>
      </w:r>
      <w:r w:rsidRPr="0009089D">
        <w:rPr>
          <w:rFonts w:ascii="宋体" w:hAnsi="宋体"/>
          <w:sz w:val="24"/>
        </w:rPr>
        <w:tab/>
      </w:r>
      <w:r w:rsidRPr="0009089D">
        <w:rPr>
          <w:rFonts w:ascii="宋体" w:hAnsi="宋体"/>
          <w:sz w:val="24"/>
        </w:rPr>
        <w:tab/>
      </w:r>
      <w:r w:rsidRPr="0009089D">
        <w:rPr>
          <w:rFonts w:ascii="宋体" w:hAnsi="宋体"/>
          <w:sz w:val="24"/>
        </w:rPr>
        <w:tab/>
        <w:t>C</w:t>
      </w:r>
      <w:r w:rsidRPr="0009089D">
        <w:rPr>
          <w:rFonts w:ascii="宋体" w:hAnsi="宋体" w:hint="eastAsia"/>
          <w:sz w:val="24"/>
        </w:rPr>
        <w:t>)</w:t>
      </w:r>
      <w:r w:rsidRPr="0009089D">
        <w:rPr>
          <w:rFonts w:ascii="宋体" w:hAnsi="宋体"/>
          <w:sz w:val="24"/>
        </w:rPr>
        <w:t>路由器</w:t>
      </w:r>
      <w:r w:rsidRPr="0009089D">
        <w:rPr>
          <w:rFonts w:ascii="宋体" w:hAnsi="宋体"/>
          <w:sz w:val="24"/>
        </w:rPr>
        <w:tab/>
      </w:r>
      <w:r w:rsidRPr="0009089D">
        <w:rPr>
          <w:rFonts w:ascii="宋体" w:hAnsi="宋体"/>
          <w:sz w:val="24"/>
        </w:rPr>
        <w:tab/>
        <w:t>D</w:t>
      </w:r>
      <w:r w:rsidRPr="0009089D">
        <w:rPr>
          <w:rFonts w:ascii="宋体" w:hAnsi="宋体" w:hint="eastAsia"/>
          <w:sz w:val="24"/>
        </w:rPr>
        <w:t>)</w:t>
      </w:r>
      <w:r w:rsidRPr="0009089D">
        <w:rPr>
          <w:rFonts w:ascii="宋体" w:hAnsi="宋体"/>
          <w:sz w:val="24"/>
        </w:rPr>
        <w:t>网关</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C</w:t>
      </w:r>
    </w:p>
    <w:p w:rsidR="009C5F1F" w:rsidRPr="0009089D" w:rsidRDefault="009C5F1F" w:rsidP="009C5F1F">
      <w:pPr>
        <w:jc w:val="left"/>
        <w:rPr>
          <w:rFonts w:ascii="宋体" w:hAnsi="宋体"/>
          <w:sz w:val="24"/>
        </w:rPr>
      </w:pPr>
      <w:r w:rsidRPr="0009089D">
        <w:rPr>
          <w:rFonts w:ascii="宋体" w:hAnsi="宋体" w:hint="eastAsia"/>
          <w:b/>
          <w:sz w:val="24"/>
        </w:rPr>
        <w:t>19：</w:t>
      </w:r>
      <w:r w:rsidRPr="0009089D">
        <w:rPr>
          <w:rFonts w:ascii="宋体" w:hAnsi="宋体" w:hint="eastAsia"/>
          <w:sz w:val="24"/>
        </w:rPr>
        <w:t>网桥互联的两个局域网可以采用不同的(</w:t>
      </w:r>
      <w:r w:rsidRPr="0009089D">
        <w:rPr>
          <w:rFonts w:ascii="宋体" w:hAnsi="宋体" w:hint="eastAsia"/>
          <w:sz w:val="24"/>
        </w:rPr>
        <w:tab/>
      </w:r>
      <w:r w:rsidRPr="0009089D">
        <w:rPr>
          <w:rFonts w:ascii="宋体" w:hAnsi="宋体" w:hint="eastAsia"/>
          <w:sz w:val="24"/>
        </w:rPr>
        <w:tab/>
        <w:t>)</w:t>
      </w:r>
    </w:p>
    <w:p w:rsidR="009C5F1F" w:rsidRPr="0009089D" w:rsidRDefault="009C5F1F" w:rsidP="009C5F1F">
      <w:pPr>
        <w:tabs>
          <w:tab w:val="left" w:pos="420"/>
        </w:tabs>
        <w:jc w:val="left"/>
        <w:rPr>
          <w:rFonts w:ascii="宋体" w:hAnsi="宋体"/>
          <w:sz w:val="24"/>
        </w:rPr>
      </w:pPr>
      <w:r w:rsidRPr="0009089D">
        <w:rPr>
          <w:rFonts w:ascii="宋体" w:hAnsi="宋体" w:hint="eastAsia"/>
          <w:sz w:val="24"/>
        </w:rPr>
        <w:t>Ⅰ</w:t>
      </w:r>
      <w:r w:rsidRPr="0009089D">
        <w:rPr>
          <w:rFonts w:ascii="宋体" w:hAnsi="宋体"/>
          <w:sz w:val="24"/>
        </w:rPr>
        <w:t>.</w:t>
      </w:r>
      <w:r w:rsidRPr="0009089D">
        <w:rPr>
          <w:rFonts w:ascii="宋体" w:hAnsi="宋体" w:hint="eastAsia"/>
          <w:sz w:val="24"/>
        </w:rPr>
        <w:t>物理层协议</w:t>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hint="eastAsia"/>
          <w:sz w:val="24"/>
        </w:rPr>
        <w:t>Ⅱ</w:t>
      </w:r>
      <w:r w:rsidRPr="0009089D">
        <w:rPr>
          <w:rFonts w:ascii="宋体" w:hAnsi="宋体"/>
          <w:sz w:val="24"/>
        </w:rPr>
        <w:t>.</w:t>
      </w:r>
      <w:r w:rsidRPr="0009089D">
        <w:rPr>
          <w:rFonts w:ascii="宋体" w:hAnsi="宋体" w:hint="eastAsia"/>
          <w:sz w:val="24"/>
        </w:rPr>
        <w:t>数据链路层协议</w:t>
      </w:r>
    </w:p>
    <w:p w:rsidR="009C5F1F" w:rsidRPr="0009089D" w:rsidRDefault="009C5F1F" w:rsidP="009C5F1F">
      <w:pPr>
        <w:tabs>
          <w:tab w:val="left" w:pos="420"/>
        </w:tabs>
        <w:jc w:val="left"/>
        <w:rPr>
          <w:rFonts w:ascii="宋体" w:hAnsi="宋体"/>
          <w:sz w:val="24"/>
        </w:rPr>
      </w:pPr>
      <w:r w:rsidRPr="0009089D">
        <w:rPr>
          <w:rFonts w:ascii="宋体" w:hAnsi="宋体" w:hint="eastAsia"/>
          <w:sz w:val="24"/>
        </w:rPr>
        <w:t>Ⅲ</w:t>
      </w:r>
      <w:r w:rsidRPr="0009089D">
        <w:rPr>
          <w:rFonts w:ascii="宋体" w:hAnsi="宋体"/>
          <w:sz w:val="24"/>
        </w:rPr>
        <w:t>.</w:t>
      </w:r>
      <w:r w:rsidRPr="0009089D">
        <w:rPr>
          <w:rFonts w:ascii="宋体" w:hAnsi="宋体" w:hint="eastAsia"/>
          <w:sz w:val="24"/>
        </w:rPr>
        <w:t>网络层协议</w:t>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hint="eastAsia"/>
          <w:sz w:val="24"/>
        </w:rPr>
        <w:t>Ⅳ</w:t>
      </w:r>
      <w:r w:rsidRPr="0009089D">
        <w:rPr>
          <w:rFonts w:ascii="宋体" w:hAnsi="宋体"/>
          <w:sz w:val="24"/>
        </w:rPr>
        <w:t>.</w:t>
      </w:r>
      <w:r w:rsidRPr="0009089D">
        <w:rPr>
          <w:rFonts w:ascii="宋体" w:hAnsi="宋体" w:hint="eastAsia"/>
          <w:sz w:val="24"/>
        </w:rPr>
        <w:t>传输层协议</w:t>
      </w:r>
    </w:p>
    <w:p w:rsidR="009C5F1F" w:rsidRPr="0009089D" w:rsidRDefault="009C5F1F" w:rsidP="009C5F1F">
      <w:pPr>
        <w:tabs>
          <w:tab w:val="left" w:pos="420"/>
        </w:tabs>
        <w:jc w:val="left"/>
        <w:rPr>
          <w:rFonts w:ascii="宋体" w:hAnsi="宋体"/>
          <w:sz w:val="24"/>
        </w:rPr>
      </w:pPr>
      <w:r w:rsidRPr="0009089D">
        <w:rPr>
          <w:rFonts w:ascii="宋体" w:hAnsi="宋体"/>
          <w:sz w:val="24"/>
        </w:rPr>
        <w:t>A) Ⅰ和Ⅱ</w:t>
      </w:r>
      <w:r w:rsidRPr="0009089D">
        <w:rPr>
          <w:rFonts w:ascii="宋体" w:hAnsi="宋体"/>
          <w:sz w:val="24"/>
        </w:rPr>
        <w:tab/>
      </w:r>
      <w:r w:rsidRPr="0009089D">
        <w:rPr>
          <w:rFonts w:ascii="宋体" w:hAnsi="宋体"/>
          <w:sz w:val="24"/>
        </w:rPr>
        <w:tab/>
        <w:t>B) Ⅰ、Ⅱ和Ⅲ</w:t>
      </w:r>
      <w:r w:rsidRPr="0009089D">
        <w:rPr>
          <w:rFonts w:ascii="宋体" w:hAnsi="宋体"/>
          <w:sz w:val="24"/>
        </w:rPr>
        <w:tab/>
        <w:t>C) Ⅱ和Ⅲ</w:t>
      </w:r>
      <w:r w:rsidRPr="0009089D">
        <w:rPr>
          <w:rFonts w:ascii="宋体" w:hAnsi="宋体"/>
          <w:sz w:val="24"/>
        </w:rPr>
        <w:tab/>
      </w:r>
      <w:r w:rsidRPr="0009089D">
        <w:rPr>
          <w:rFonts w:ascii="宋体" w:hAnsi="宋体"/>
          <w:sz w:val="24"/>
        </w:rPr>
        <w:tab/>
        <w:t>D) Ⅱ、Ⅲ和Ⅳ</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A</w:t>
      </w:r>
    </w:p>
    <w:p w:rsidR="009C5F1F" w:rsidRPr="0009089D" w:rsidRDefault="009C5F1F" w:rsidP="009C5F1F">
      <w:pPr>
        <w:jc w:val="left"/>
        <w:rPr>
          <w:rFonts w:ascii="宋体" w:hAnsi="宋体"/>
          <w:sz w:val="24"/>
        </w:rPr>
      </w:pPr>
      <w:r w:rsidRPr="0009089D">
        <w:rPr>
          <w:rFonts w:ascii="宋体" w:hAnsi="宋体" w:hint="eastAsia"/>
          <w:b/>
          <w:sz w:val="24"/>
        </w:rPr>
        <w:t>20：</w:t>
      </w:r>
      <w:r w:rsidRPr="0009089D">
        <w:rPr>
          <w:rFonts w:ascii="宋体" w:hAnsi="宋体" w:hint="eastAsia"/>
          <w:sz w:val="24"/>
        </w:rPr>
        <w:t>局域网交换机首先完整地接收数据帧，并进行差错检测。如果正确，则根据帧目的地址确定输出端口号再转发出去。这种交换方式为(</w:t>
      </w:r>
      <w:r w:rsidRPr="0009089D">
        <w:rPr>
          <w:rFonts w:ascii="宋体" w:hAnsi="宋体" w:hint="eastAsia"/>
          <w:sz w:val="24"/>
        </w:rPr>
        <w:tab/>
      </w:r>
      <w:r w:rsidRPr="0009089D">
        <w:rPr>
          <w:rFonts w:ascii="宋体" w:hAnsi="宋体" w:hint="eastAsia"/>
          <w:sz w:val="24"/>
        </w:rPr>
        <w:tab/>
        <w:t>)</w:t>
      </w:r>
    </w:p>
    <w:p w:rsidR="009C5F1F" w:rsidRPr="0009089D" w:rsidRDefault="009C5F1F" w:rsidP="009C5F1F">
      <w:pPr>
        <w:tabs>
          <w:tab w:val="left" w:pos="420"/>
        </w:tabs>
        <w:ind w:left="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直接交换</w:t>
      </w:r>
      <w:r w:rsidRPr="0009089D">
        <w:rPr>
          <w:rFonts w:ascii="宋体" w:hAnsi="宋体"/>
          <w:sz w:val="24"/>
        </w:rPr>
        <w:tab/>
      </w:r>
      <w:r w:rsidRPr="0009089D">
        <w:rPr>
          <w:rFonts w:ascii="宋体" w:hAnsi="宋体"/>
          <w:sz w:val="24"/>
        </w:rPr>
        <w:tab/>
        <w:t>B</w:t>
      </w:r>
      <w:r w:rsidRPr="0009089D">
        <w:rPr>
          <w:rFonts w:ascii="宋体" w:hAnsi="宋体" w:hint="eastAsia"/>
          <w:sz w:val="24"/>
        </w:rPr>
        <w:t>)</w:t>
      </w:r>
      <w:r w:rsidRPr="0009089D">
        <w:rPr>
          <w:rFonts w:ascii="宋体" w:hAnsi="宋体"/>
          <w:sz w:val="24"/>
        </w:rPr>
        <w:t>改进直接交换</w:t>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存储转发交换</w:t>
      </w:r>
      <w:r w:rsidRPr="0009089D">
        <w:rPr>
          <w:rFonts w:ascii="宋体" w:hAnsi="宋体"/>
          <w:sz w:val="24"/>
        </w:rPr>
        <w:tab/>
        <w:t>D</w:t>
      </w:r>
      <w:r w:rsidRPr="0009089D">
        <w:rPr>
          <w:rFonts w:ascii="宋体" w:hAnsi="宋体" w:hint="eastAsia"/>
          <w:sz w:val="24"/>
        </w:rPr>
        <w:t>)</w:t>
      </w:r>
      <w:r w:rsidRPr="0009089D">
        <w:rPr>
          <w:rFonts w:ascii="宋体" w:hAnsi="宋体"/>
          <w:sz w:val="24"/>
        </w:rPr>
        <w:t>查询交换</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C</w:t>
      </w:r>
    </w:p>
    <w:p w:rsidR="009C5F1F" w:rsidRPr="0009089D" w:rsidRDefault="009C5F1F" w:rsidP="009C5F1F">
      <w:pPr>
        <w:jc w:val="left"/>
        <w:rPr>
          <w:rFonts w:ascii="宋体" w:hAnsi="宋体"/>
          <w:sz w:val="24"/>
        </w:rPr>
      </w:pPr>
      <w:r w:rsidRPr="0009089D">
        <w:rPr>
          <w:rFonts w:ascii="宋体" w:hAnsi="宋体" w:hint="eastAsia"/>
          <w:b/>
          <w:sz w:val="24"/>
        </w:rPr>
        <w:t>21：</w:t>
      </w:r>
      <w:r w:rsidRPr="0009089D">
        <w:rPr>
          <w:rFonts w:ascii="宋体" w:hAnsi="宋体" w:hint="eastAsia"/>
          <w:sz w:val="24"/>
        </w:rPr>
        <w:t>虚拟网络中逻辑工作组的结点组成不受物理位置的限制，逻辑工作组的划分与管理是通过（ ）方式实现的。</w:t>
      </w:r>
    </w:p>
    <w:p w:rsidR="009C5F1F" w:rsidRPr="0009089D" w:rsidRDefault="009C5F1F" w:rsidP="009C5F1F">
      <w:pPr>
        <w:tabs>
          <w:tab w:val="left" w:pos="420"/>
        </w:tabs>
        <w:jc w:val="left"/>
        <w:rPr>
          <w:rFonts w:ascii="宋体" w:hAnsi="宋体"/>
          <w:sz w:val="24"/>
        </w:rPr>
      </w:pPr>
      <w:r w:rsidRPr="0009089D">
        <w:rPr>
          <w:rFonts w:ascii="宋体" w:hAnsi="宋体"/>
          <w:sz w:val="24"/>
        </w:rPr>
        <w:t>A) 硬件方式</w:t>
      </w:r>
      <w:r w:rsidRPr="0009089D">
        <w:rPr>
          <w:rFonts w:ascii="宋体" w:hAnsi="宋体"/>
          <w:sz w:val="24"/>
        </w:rPr>
        <w:tab/>
      </w:r>
      <w:r w:rsidRPr="0009089D">
        <w:rPr>
          <w:rFonts w:ascii="宋体" w:hAnsi="宋体"/>
          <w:sz w:val="24"/>
        </w:rPr>
        <w:tab/>
        <w:t>B) 存储转发方式</w:t>
      </w:r>
      <w:r w:rsidRPr="0009089D">
        <w:rPr>
          <w:rFonts w:ascii="宋体" w:hAnsi="宋体" w:hint="eastAsia"/>
          <w:sz w:val="24"/>
        </w:rPr>
        <w:tab/>
      </w:r>
      <w:r w:rsidRPr="0009089D">
        <w:rPr>
          <w:rFonts w:ascii="宋体" w:hAnsi="宋体" w:hint="eastAsia"/>
          <w:sz w:val="24"/>
        </w:rPr>
        <w:tab/>
      </w:r>
      <w:r w:rsidRPr="0009089D">
        <w:rPr>
          <w:rFonts w:ascii="宋体" w:hAnsi="宋体"/>
          <w:sz w:val="24"/>
        </w:rPr>
        <w:t>C) 改变接口连接方式</w:t>
      </w:r>
      <w:r w:rsidRPr="0009089D">
        <w:rPr>
          <w:rFonts w:ascii="宋体" w:hAnsi="宋体"/>
          <w:sz w:val="24"/>
        </w:rPr>
        <w:tab/>
      </w:r>
      <w:r w:rsidRPr="0009089D">
        <w:rPr>
          <w:rFonts w:ascii="宋体" w:hAnsi="宋体"/>
          <w:sz w:val="24"/>
        </w:rPr>
        <w:tab/>
        <w:t>D) 软件方式</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D</w:t>
      </w:r>
    </w:p>
    <w:p w:rsidR="009C5F1F" w:rsidRPr="0009089D" w:rsidRDefault="009C5F1F" w:rsidP="009C5F1F">
      <w:pPr>
        <w:jc w:val="left"/>
        <w:rPr>
          <w:rFonts w:ascii="宋体" w:hAnsi="宋体"/>
          <w:sz w:val="24"/>
        </w:rPr>
      </w:pPr>
      <w:r w:rsidRPr="0009089D">
        <w:rPr>
          <w:rFonts w:ascii="宋体" w:hAnsi="宋体" w:hint="eastAsia"/>
          <w:b/>
          <w:sz w:val="24"/>
        </w:rPr>
        <w:t>22：</w:t>
      </w:r>
      <w:r w:rsidRPr="0009089D">
        <w:rPr>
          <w:rFonts w:ascii="宋体" w:hAnsi="宋体"/>
          <w:sz w:val="24"/>
        </w:rPr>
        <w:t>VLAN</w:t>
      </w:r>
      <w:r w:rsidRPr="0009089D">
        <w:rPr>
          <w:rFonts w:ascii="宋体" w:hAnsi="宋体" w:hint="eastAsia"/>
          <w:sz w:val="24"/>
        </w:rPr>
        <w:t>在现代组网技术中占有重要地位，同一个</w:t>
      </w:r>
      <w:r w:rsidRPr="0009089D">
        <w:rPr>
          <w:rFonts w:ascii="宋体" w:hAnsi="宋体"/>
          <w:sz w:val="24"/>
        </w:rPr>
        <w:t>VLAN</w:t>
      </w:r>
      <w:r w:rsidRPr="0009089D">
        <w:rPr>
          <w:rFonts w:ascii="宋体" w:hAnsi="宋体" w:hint="eastAsia"/>
          <w:sz w:val="24"/>
        </w:rPr>
        <w:t>中的两台主机（</w:t>
      </w:r>
      <w:r w:rsidRPr="0009089D">
        <w:rPr>
          <w:rFonts w:ascii="宋体" w:hAnsi="宋体" w:hint="eastAsia"/>
          <w:sz w:val="24"/>
        </w:rPr>
        <w:tab/>
      </w:r>
      <w:r w:rsidRPr="0009089D">
        <w:rPr>
          <w:rFonts w:ascii="宋体" w:hAnsi="宋体" w:hint="eastAsia"/>
          <w:sz w:val="24"/>
        </w:rPr>
        <w:tab/>
        <w:t>）</w:t>
      </w:r>
    </w:p>
    <w:p w:rsidR="009C5F1F" w:rsidRPr="0009089D" w:rsidRDefault="009C5F1F" w:rsidP="009C5F1F">
      <w:pPr>
        <w:tabs>
          <w:tab w:val="left" w:pos="420"/>
        </w:tabs>
        <w:ind w:left="420"/>
        <w:jc w:val="left"/>
        <w:rPr>
          <w:rFonts w:ascii="宋体" w:hAnsi="宋体"/>
          <w:sz w:val="24"/>
        </w:rPr>
      </w:pPr>
      <w:r w:rsidRPr="0009089D">
        <w:rPr>
          <w:rFonts w:ascii="宋体" w:hAnsi="宋体"/>
          <w:sz w:val="24"/>
        </w:rPr>
        <w:t>A)必须连接在同一交换机上</w:t>
      </w:r>
      <w:r w:rsidRPr="0009089D">
        <w:rPr>
          <w:rFonts w:ascii="宋体" w:hAnsi="宋体"/>
          <w:sz w:val="24"/>
        </w:rPr>
        <w:tab/>
      </w:r>
      <w:r w:rsidRPr="0009089D">
        <w:rPr>
          <w:rFonts w:ascii="宋体" w:hAnsi="宋体"/>
          <w:sz w:val="24"/>
        </w:rPr>
        <w:tab/>
        <w:t>B</w:t>
      </w:r>
      <w:r w:rsidRPr="0009089D">
        <w:rPr>
          <w:rFonts w:ascii="宋体" w:hAnsi="宋体" w:hint="eastAsia"/>
          <w:sz w:val="24"/>
        </w:rPr>
        <w:t>)</w:t>
      </w:r>
      <w:r w:rsidRPr="0009089D">
        <w:rPr>
          <w:rFonts w:ascii="宋体" w:hAnsi="宋体"/>
          <w:sz w:val="24"/>
        </w:rPr>
        <w:t>可以跨越多台交换机</w:t>
      </w:r>
    </w:p>
    <w:p w:rsidR="009C5F1F" w:rsidRPr="0009089D" w:rsidRDefault="009C5F1F" w:rsidP="009C5F1F">
      <w:pPr>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必须连接在同一集线器上</w:t>
      </w:r>
      <w:r w:rsidRPr="0009089D">
        <w:rPr>
          <w:rFonts w:ascii="宋体" w:hAnsi="宋体"/>
          <w:sz w:val="24"/>
        </w:rPr>
        <w:tab/>
      </w:r>
      <w:r w:rsidRPr="0009089D">
        <w:rPr>
          <w:rFonts w:ascii="宋体" w:hAnsi="宋体"/>
          <w:sz w:val="24"/>
        </w:rPr>
        <w:tab/>
        <w:t>D</w:t>
      </w:r>
      <w:r w:rsidRPr="0009089D">
        <w:rPr>
          <w:rFonts w:ascii="宋体" w:hAnsi="宋体" w:hint="eastAsia"/>
          <w:sz w:val="24"/>
        </w:rPr>
        <w:t>)</w:t>
      </w:r>
      <w:r w:rsidRPr="0009089D">
        <w:rPr>
          <w:rFonts w:ascii="宋体" w:hAnsi="宋体"/>
          <w:sz w:val="24"/>
        </w:rPr>
        <w:t>可以跨业多台路由器</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B</w:t>
      </w:r>
    </w:p>
    <w:p w:rsidR="009C5F1F" w:rsidRPr="0009089D" w:rsidRDefault="009C5F1F" w:rsidP="009C5F1F">
      <w:pPr>
        <w:jc w:val="left"/>
        <w:rPr>
          <w:rFonts w:ascii="宋体" w:hAnsi="宋体"/>
          <w:sz w:val="24"/>
        </w:rPr>
      </w:pPr>
      <w:r w:rsidRPr="0009089D">
        <w:rPr>
          <w:rFonts w:ascii="宋体" w:hAnsi="宋体" w:hint="eastAsia"/>
          <w:b/>
          <w:sz w:val="24"/>
        </w:rPr>
        <w:t>23：</w:t>
      </w:r>
      <w:r w:rsidRPr="0009089D">
        <w:rPr>
          <w:rFonts w:ascii="宋体" w:hAnsi="宋体" w:hint="eastAsia"/>
          <w:sz w:val="24"/>
        </w:rPr>
        <w:t>有一种互连设备工作于网络层，它既可以用于相同（或相似）网络间的互连，也可以用于异构网络间的互连，这种设备是（</w:t>
      </w:r>
      <w:r w:rsidRPr="0009089D">
        <w:rPr>
          <w:rFonts w:ascii="宋体" w:hAnsi="宋体" w:hint="eastAsia"/>
          <w:sz w:val="24"/>
        </w:rPr>
        <w:tab/>
      </w:r>
      <w:r w:rsidRPr="0009089D">
        <w:rPr>
          <w:rFonts w:ascii="宋体" w:hAnsi="宋体" w:hint="eastAsia"/>
          <w:sz w:val="24"/>
        </w:rPr>
        <w:tab/>
        <w:t>）</w:t>
      </w:r>
    </w:p>
    <w:p w:rsidR="009C5F1F" w:rsidRPr="0009089D" w:rsidRDefault="009C5F1F" w:rsidP="009C5F1F">
      <w:pPr>
        <w:tabs>
          <w:tab w:val="left" w:pos="420"/>
        </w:tabs>
        <w:ind w:left="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 xml:space="preserve">集线器     </w:t>
      </w:r>
      <w:r w:rsidRPr="0009089D">
        <w:rPr>
          <w:rFonts w:ascii="宋体" w:hAnsi="宋体"/>
          <w:sz w:val="24"/>
        </w:rPr>
        <w:tab/>
        <w:t>B</w:t>
      </w:r>
      <w:r w:rsidRPr="0009089D">
        <w:rPr>
          <w:rFonts w:ascii="宋体" w:hAnsi="宋体" w:hint="eastAsia"/>
          <w:sz w:val="24"/>
        </w:rPr>
        <w:t>)</w:t>
      </w:r>
      <w:r w:rsidRPr="0009089D">
        <w:rPr>
          <w:rFonts w:ascii="宋体" w:hAnsi="宋体"/>
          <w:sz w:val="24"/>
        </w:rPr>
        <w:t>交换机    </w:t>
      </w:r>
      <w:r w:rsidRPr="0009089D">
        <w:rPr>
          <w:rFonts w:ascii="宋体" w:hAnsi="宋体"/>
          <w:sz w:val="24"/>
        </w:rPr>
        <w:tab/>
        <w:t>C</w:t>
      </w:r>
      <w:r w:rsidRPr="0009089D">
        <w:rPr>
          <w:rFonts w:ascii="宋体" w:hAnsi="宋体" w:hint="eastAsia"/>
          <w:sz w:val="24"/>
        </w:rPr>
        <w:t>)</w:t>
      </w:r>
      <w:r w:rsidRPr="0009089D">
        <w:rPr>
          <w:rFonts w:ascii="宋体" w:hAnsi="宋体"/>
          <w:sz w:val="24"/>
        </w:rPr>
        <w:t xml:space="preserve">路由器     </w:t>
      </w:r>
      <w:r w:rsidRPr="0009089D">
        <w:rPr>
          <w:rFonts w:ascii="宋体" w:hAnsi="宋体"/>
          <w:sz w:val="24"/>
        </w:rPr>
        <w:tab/>
        <w:t>D</w:t>
      </w:r>
      <w:r w:rsidRPr="0009089D">
        <w:rPr>
          <w:rFonts w:ascii="宋体" w:hAnsi="宋体" w:hint="eastAsia"/>
          <w:sz w:val="24"/>
        </w:rPr>
        <w:t>)</w:t>
      </w:r>
      <w:r w:rsidRPr="0009089D">
        <w:rPr>
          <w:rFonts w:ascii="宋体" w:hAnsi="宋体"/>
          <w:sz w:val="24"/>
        </w:rPr>
        <w:t>网关</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C</w:t>
      </w:r>
    </w:p>
    <w:p w:rsidR="009C5F1F" w:rsidRPr="0009089D" w:rsidRDefault="009C5F1F" w:rsidP="009C5F1F">
      <w:pPr>
        <w:jc w:val="left"/>
        <w:rPr>
          <w:rFonts w:ascii="宋体" w:hAnsi="宋体"/>
          <w:sz w:val="24"/>
        </w:rPr>
      </w:pPr>
      <w:r w:rsidRPr="0009089D">
        <w:rPr>
          <w:rFonts w:ascii="宋体" w:hAnsi="宋体" w:hint="eastAsia"/>
          <w:b/>
          <w:sz w:val="24"/>
        </w:rPr>
        <w:t>24：</w:t>
      </w:r>
      <w:r w:rsidRPr="0009089D">
        <w:rPr>
          <w:rFonts w:ascii="宋体" w:hAnsi="宋体" w:hint="eastAsia"/>
          <w:sz w:val="24"/>
        </w:rPr>
        <w:t>某路由器的路由表如下所示。如果它收到一个目的地址为</w:t>
      </w:r>
      <w:r w:rsidRPr="0009089D">
        <w:rPr>
          <w:rFonts w:ascii="宋体" w:hAnsi="宋体"/>
          <w:sz w:val="24"/>
        </w:rPr>
        <w:t>192.168.10.23</w:t>
      </w:r>
      <w:r w:rsidRPr="0009089D">
        <w:rPr>
          <w:rFonts w:ascii="宋体" w:hAnsi="宋体" w:hint="eastAsia"/>
          <w:sz w:val="24"/>
        </w:rPr>
        <w:t>的</w:t>
      </w:r>
      <w:r w:rsidRPr="0009089D">
        <w:rPr>
          <w:rFonts w:ascii="宋体" w:hAnsi="宋体"/>
          <w:sz w:val="24"/>
        </w:rPr>
        <w:t>IP</w:t>
      </w:r>
      <w:r w:rsidRPr="0009089D">
        <w:rPr>
          <w:rFonts w:ascii="宋体" w:hAnsi="宋体" w:hint="eastAsia"/>
          <w:sz w:val="24"/>
        </w:rPr>
        <w:t>数据报，那么它为该数据报选择的下一路由器地址为（</w:t>
      </w:r>
      <w:r w:rsidRPr="0009089D">
        <w:rPr>
          <w:rFonts w:ascii="宋体" w:hAnsi="宋体" w:hint="eastAsia"/>
          <w:sz w:val="24"/>
        </w:rPr>
        <w:tab/>
      </w:r>
      <w:r w:rsidRPr="0009089D">
        <w:rPr>
          <w:rFonts w:ascii="宋体" w:hAnsi="宋体" w:hint="eastAsia"/>
          <w:sz w:val="24"/>
        </w:rPr>
        <w:tab/>
        <w:t>）</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908"/>
        <w:gridCol w:w="1980"/>
      </w:tblGrid>
      <w:tr w:rsidR="009C5F1F" w:rsidRPr="0009089D" w:rsidTr="009C5F1F">
        <w:trPr>
          <w:jc w:val="center"/>
        </w:trPr>
        <w:tc>
          <w:tcPr>
            <w:tcW w:w="1908" w:type="dxa"/>
            <w:tcBorders>
              <w:top w:val="single" w:sz="4" w:space="0" w:color="auto"/>
              <w:left w:val="single" w:sz="4" w:space="0" w:color="auto"/>
              <w:bottom w:val="single" w:sz="4" w:space="0" w:color="auto"/>
              <w:right w:val="single" w:sz="4" w:space="0" w:color="auto"/>
            </w:tcBorders>
          </w:tcPr>
          <w:p w:rsidR="009C5F1F" w:rsidRPr="0009089D" w:rsidRDefault="009C5F1F" w:rsidP="009C5F1F">
            <w:pPr>
              <w:pStyle w:val="af2"/>
              <w:spacing w:before="0" w:beforeAutospacing="0" w:after="0" w:afterAutospacing="0" w:line="202" w:lineRule="atLeast"/>
            </w:pPr>
            <w:r w:rsidRPr="0009089D">
              <w:rPr>
                <w:rFonts w:hint="eastAsia"/>
              </w:rPr>
              <w:t>要达到的网络</w:t>
            </w:r>
          </w:p>
        </w:tc>
        <w:tc>
          <w:tcPr>
            <w:tcW w:w="1980" w:type="dxa"/>
            <w:tcBorders>
              <w:top w:val="single" w:sz="4" w:space="0" w:color="auto"/>
              <w:left w:val="single" w:sz="4" w:space="0" w:color="auto"/>
              <w:bottom w:val="single" w:sz="4" w:space="0" w:color="auto"/>
              <w:right w:val="single" w:sz="4" w:space="0" w:color="auto"/>
            </w:tcBorders>
          </w:tcPr>
          <w:p w:rsidR="009C5F1F" w:rsidRPr="0009089D" w:rsidRDefault="009C5F1F" w:rsidP="009C5F1F">
            <w:pPr>
              <w:pStyle w:val="af2"/>
              <w:spacing w:before="0" w:beforeAutospacing="0" w:after="0" w:afterAutospacing="0" w:line="202" w:lineRule="atLeast"/>
            </w:pPr>
            <w:r w:rsidRPr="0009089D">
              <w:rPr>
                <w:rFonts w:hint="eastAsia"/>
              </w:rPr>
              <w:t>下一路由器</w:t>
            </w:r>
          </w:p>
        </w:tc>
      </w:tr>
      <w:tr w:rsidR="009C5F1F" w:rsidRPr="0009089D" w:rsidTr="009C5F1F">
        <w:trPr>
          <w:jc w:val="center"/>
        </w:trPr>
        <w:tc>
          <w:tcPr>
            <w:tcW w:w="1908" w:type="dxa"/>
            <w:tcBorders>
              <w:top w:val="single" w:sz="4" w:space="0" w:color="auto"/>
              <w:left w:val="single" w:sz="4" w:space="0" w:color="auto"/>
              <w:bottom w:val="single" w:sz="4" w:space="0" w:color="auto"/>
              <w:right w:val="single" w:sz="4" w:space="0" w:color="auto"/>
            </w:tcBorders>
          </w:tcPr>
          <w:p w:rsidR="009C5F1F" w:rsidRPr="0009089D" w:rsidRDefault="009C5F1F" w:rsidP="009C5F1F">
            <w:pPr>
              <w:pStyle w:val="af2"/>
              <w:spacing w:before="0" w:beforeAutospacing="0" w:after="0" w:afterAutospacing="0" w:line="202" w:lineRule="atLeast"/>
            </w:pPr>
            <w:r w:rsidRPr="0009089D">
              <w:t>192. 168. 1. 0</w:t>
            </w:r>
          </w:p>
        </w:tc>
        <w:tc>
          <w:tcPr>
            <w:tcW w:w="1980" w:type="dxa"/>
            <w:tcBorders>
              <w:top w:val="single" w:sz="4" w:space="0" w:color="auto"/>
              <w:left w:val="single" w:sz="4" w:space="0" w:color="auto"/>
              <w:bottom w:val="single" w:sz="4" w:space="0" w:color="auto"/>
              <w:right w:val="single" w:sz="4" w:space="0" w:color="auto"/>
            </w:tcBorders>
          </w:tcPr>
          <w:p w:rsidR="009C5F1F" w:rsidRPr="0009089D" w:rsidRDefault="009C5F1F" w:rsidP="009C5F1F">
            <w:pPr>
              <w:pStyle w:val="af2"/>
              <w:spacing w:before="0" w:beforeAutospacing="0" w:after="0" w:afterAutospacing="0" w:line="202" w:lineRule="atLeast"/>
            </w:pPr>
            <w:r w:rsidRPr="0009089D">
              <w:rPr>
                <w:rFonts w:hint="eastAsia"/>
              </w:rPr>
              <w:t>直接投递</w:t>
            </w:r>
          </w:p>
        </w:tc>
      </w:tr>
      <w:tr w:rsidR="009C5F1F" w:rsidRPr="0009089D" w:rsidTr="009C5F1F">
        <w:trPr>
          <w:jc w:val="center"/>
        </w:trPr>
        <w:tc>
          <w:tcPr>
            <w:tcW w:w="1908" w:type="dxa"/>
            <w:tcBorders>
              <w:top w:val="single" w:sz="4" w:space="0" w:color="auto"/>
              <w:left w:val="single" w:sz="4" w:space="0" w:color="auto"/>
              <w:bottom w:val="single" w:sz="4" w:space="0" w:color="auto"/>
              <w:right w:val="single" w:sz="4" w:space="0" w:color="auto"/>
            </w:tcBorders>
          </w:tcPr>
          <w:p w:rsidR="009C5F1F" w:rsidRPr="0009089D" w:rsidRDefault="009C5F1F" w:rsidP="009C5F1F">
            <w:pPr>
              <w:pStyle w:val="af2"/>
              <w:spacing w:before="0" w:beforeAutospacing="0" w:after="0" w:afterAutospacing="0" w:line="202" w:lineRule="atLeast"/>
            </w:pPr>
            <w:r w:rsidRPr="0009089D">
              <w:t>192. 168. 2. 0</w:t>
            </w:r>
          </w:p>
        </w:tc>
        <w:tc>
          <w:tcPr>
            <w:tcW w:w="1980" w:type="dxa"/>
            <w:tcBorders>
              <w:top w:val="single" w:sz="4" w:space="0" w:color="auto"/>
              <w:left w:val="single" w:sz="4" w:space="0" w:color="auto"/>
              <w:bottom w:val="single" w:sz="4" w:space="0" w:color="auto"/>
              <w:right w:val="single" w:sz="4" w:space="0" w:color="auto"/>
            </w:tcBorders>
          </w:tcPr>
          <w:p w:rsidR="009C5F1F" w:rsidRPr="0009089D" w:rsidRDefault="009C5F1F" w:rsidP="009C5F1F">
            <w:pPr>
              <w:pStyle w:val="af2"/>
              <w:spacing w:before="0" w:beforeAutospacing="0" w:after="0" w:afterAutospacing="0" w:line="202" w:lineRule="atLeast"/>
            </w:pPr>
            <w:r w:rsidRPr="0009089D">
              <w:rPr>
                <w:rFonts w:hint="eastAsia"/>
              </w:rPr>
              <w:t>直接投递</w:t>
            </w:r>
          </w:p>
        </w:tc>
      </w:tr>
      <w:tr w:rsidR="009C5F1F" w:rsidRPr="0009089D" w:rsidTr="009C5F1F">
        <w:trPr>
          <w:jc w:val="center"/>
        </w:trPr>
        <w:tc>
          <w:tcPr>
            <w:tcW w:w="1908" w:type="dxa"/>
            <w:tcBorders>
              <w:top w:val="single" w:sz="4" w:space="0" w:color="auto"/>
              <w:left w:val="single" w:sz="4" w:space="0" w:color="auto"/>
              <w:bottom w:val="single" w:sz="4" w:space="0" w:color="auto"/>
              <w:right w:val="single" w:sz="4" w:space="0" w:color="auto"/>
            </w:tcBorders>
          </w:tcPr>
          <w:p w:rsidR="009C5F1F" w:rsidRPr="0009089D" w:rsidRDefault="009C5F1F" w:rsidP="009C5F1F">
            <w:pPr>
              <w:pStyle w:val="af2"/>
              <w:spacing w:before="0" w:beforeAutospacing="0" w:after="0" w:afterAutospacing="0" w:line="202" w:lineRule="atLeast"/>
            </w:pPr>
            <w:r w:rsidRPr="0009089D">
              <w:t>192. 168. 3. 0</w:t>
            </w:r>
          </w:p>
        </w:tc>
        <w:tc>
          <w:tcPr>
            <w:tcW w:w="1980" w:type="dxa"/>
            <w:tcBorders>
              <w:top w:val="single" w:sz="4" w:space="0" w:color="auto"/>
              <w:left w:val="single" w:sz="4" w:space="0" w:color="auto"/>
              <w:bottom w:val="single" w:sz="4" w:space="0" w:color="auto"/>
              <w:right w:val="single" w:sz="4" w:space="0" w:color="auto"/>
            </w:tcBorders>
          </w:tcPr>
          <w:p w:rsidR="009C5F1F" w:rsidRPr="0009089D" w:rsidRDefault="009C5F1F" w:rsidP="009C5F1F">
            <w:pPr>
              <w:pStyle w:val="af2"/>
              <w:spacing w:before="0" w:beforeAutospacing="0" w:after="0" w:afterAutospacing="0" w:line="202" w:lineRule="atLeast"/>
            </w:pPr>
            <w:r w:rsidRPr="0009089D">
              <w:t>192. 168. 1. 35</w:t>
            </w:r>
          </w:p>
        </w:tc>
      </w:tr>
      <w:tr w:rsidR="009C5F1F" w:rsidRPr="0009089D" w:rsidTr="009C5F1F">
        <w:trPr>
          <w:jc w:val="center"/>
        </w:trPr>
        <w:tc>
          <w:tcPr>
            <w:tcW w:w="1908" w:type="dxa"/>
            <w:tcBorders>
              <w:top w:val="single" w:sz="4" w:space="0" w:color="auto"/>
              <w:left w:val="single" w:sz="4" w:space="0" w:color="auto"/>
              <w:bottom w:val="single" w:sz="4" w:space="0" w:color="auto"/>
              <w:right w:val="single" w:sz="4" w:space="0" w:color="auto"/>
            </w:tcBorders>
          </w:tcPr>
          <w:p w:rsidR="009C5F1F" w:rsidRPr="0009089D" w:rsidRDefault="009C5F1F" w:rsidP="009C5F1F">
            <w:pPr>
              <w:pStyle w:val="af2"/>
              <w:spacing w:before="0" w:beforeAutospacing="0" w:after="0" w:afterAutospacing="0" w:line="202" w:lineRule="atLeast"/>
              <w:ind w:firstLineChars="100" w:firstLine="240"/>
            </w:pPr>
            <w:r w:rsidRPr="0009089D">
              <w:t>0.  0.  0. 0</w:t>
            </w:r>
          </w:p>
        </w:tc>
        <w:tc>
          <w:tcPr>
            <w:tcW w:w="1980" w:type="dxa"/>
            <w:tcBorders>
              <w:top w:val="single" w:sz="4" w:space="0" w:color="auto"/>
              <w:left w:val="single" w:sz="4" w:space="0" w:color="auto"/>
              <w:bottom w:val="single" w:sz="4" w:space="0" w:color="auto"/>
              <w:right w:val="single" w:sz="4" w:space="0" w:color="auto"/>
            </w:tcBorders>
          </w:tcPr>
          <w:p w:rsidR="009C5F1F" w:rsidRPr="0009089D" w:rsidRDefault="009C5F1F" w:rsidP="009C5F1F">
            <w:pPr>
              <w:pStyle w:val="af2"/>
              <w:spacing w:before="0" w:beforeAutospacing="0" w:after="0" w:afterAutospacing="0" w:line="202" w:lineRule="atLeast"/>
            </w:pPr>
            <w:r w:rsidRPr="0009089D">
              <w:t>192. 168. 2. 66</w:t>
            </w:r>
          </w:p>
        </w:tc>
      </w:tr>
    </w:tbl>
    <w:p w:rsidR="009C5F1F" w:rsidRPr="0009089D" w:rsidRDefault="009C5F1F" w:rsidP="009C5F1F">
      <w:pPr>
        <w:tabs>
          <w:tab w:val="left" w:pos="420"/>
        </w:tabs>
        <w:jc w:val="left"/>
        <w:rPr>
          <w:rFonts w:ascii="宋体" w:hAnsi="宋体"/>
          <w:sz w:val="24"/>
        </w:rPr>
      </w:pPr>
      <w:r w:rsidRPr="0009089D">
        <w:rPr>
          <w:rFonts w:ascii="宋体" w:hAnsi="宋体"/>
          <w:sz w:val="24"/>
        </w:rPr>
        <w:t>A) 192.168.10.1 </w:t>
      </w:r>
      <w:r w:rsidRPr="0009089D">
        <w:rPr>
          <w:rFonts w:ascii="宋体" w:hAnsi="宋体"/>
          <w:sz w:val="24"/>
        </w:rPr>
        <w:tab/>
      </w:r>
      <w:r w:rsidRPr="0009089D">
        <w:rPr>
          <w:rFonts w:ascii="宋体" w:hAnsi="宋体" w:hint="eastAsia"/>
          <w:sz w:val="24"/>
        </w:rPr>
        <w:tab/>
      </w:r>
      <w:r w:rsidRPr="0009089D">
        <w:rPr>
          <w:rFonts w:ascii="宋体" w:hAnsi="宋体"/>
          <w:sz w:val="24"/>
        </w:rPr>
        <w:t>B) 192.168.2.66</w:t>
      </w:r>
      <w:r w:rsidRPr="0009089D">
        <w:rPr>
          <w:rFonts w:ascii="宋体" w:hAnsi="宋体" w:hint="eastAsia"/>
          <w:sz w:val="24"/>
        </w:rPr>
        <w:tab/>
      </w:r>
      <w:r w:rsidRPr="0009089D">
        <w:rPr>
          <w:rFonts w:ascii="宋体" w:hAnsi="宋体" w:hint="eastAsia"/>
          <w:sz w:val="24"/>
        </w:rPr>
        <w:tab/>
      </w:r>
      <w:r w:rsidRPr="0009089D">
        <w:rPr>
          <w:rFonts w:ascii="宋体" w:hAnsi="宋体"/>
          <w:sz w:val="24"/>
        </w:rPr>
        <w:t>C) 192.168.1.35</w:t>
      </w:r>
      <w:r w:rsidRPr="0009089D">
        <w:rPr>
          <w:rFonts w:ascii="宋体" w:hAnsi="宋体"/>
          <w:sz w:val="24"/>
        </w:rPr>
        <w:tab/>
      </w:r>
      <w:r w:rsidRPr="0009089D">
        <w:rPr>
          <w:rFonts w:ascii="宋体" w:hAnsi="宋体"/>
          <w:sz w:val="24"/>
        </w:rPr>
        <w:tab/>
        <w:t>D) 直接投递</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B</w:t>
      </w:r>
    </w:p>
    <w:p w:rsidR="009C5F1F" w:rsidRPr="0009089D" w:rsidRDefault="009C5F1F" w:rsidP="009C5F1F">
      <w:pPr>
        <w:jc w:val="left"/>
        <w:rPr>
          <w:rFonts w:ascii="宋体" w:hAnsi="宋体"/>
          <w:sz w:val="24"/>
        </w:rPr>
      </w:pPr>
      <w:r w:rsidRPr="0009089D">
        <w:rPr>
          <w:rFonts w:ascii="宋体" w:hAnsi="宋体" w:hint="eastAsia"/>
          <w:b/>
          <w:sz w:val="24"/>
        </w:rPr>
        <w:t>25：</w:t>
      </w:r>
      <w:r w:rsidRPr="0009089D">
        <w:rPr>
          <w:rFonts w:ascii="宋体" w:hAnsi="宋体" w:hint="eastAsia"/>
          <w:sz w:val="24"/>
        </w:rPr>
        <w:t>某路由器收到了一个</w:t>
      </w:r>
      <w:r w:rsidRPr="0009089D">
        <w:rPr>
          <w:rFonts w:ascii="宋体" w:hAnsi="宋体"/>
          <w:sz w:val="24"/>
        </w:rPr>
        <w:t>IP</w:t>
      </w:r>
      <w:r w:rsidRPr="0009089D">
        <w:rPr>
          <w:rFonts w:ascii="宋体" w:hAnsi="宋体" w:hint="eastAsia"/>
          <w:sz w:val="24"/>
        </w:rPr>
        <w:t>数据报，在对其首部进行校验后发现该数据报存在错误，路由器最有可能采取的动作是(</w:t>
      </w:r>
      <w:r w:rsidRPr="0009089D">
        <w:rPr>
          <w:rFonts w:ascii="宋体" w:hAnsi="宋体" w:hint="eastAsia"/>
          <w:sz w:val="24"/>
        </w:rPr>
        <w:tab/>
      </w:r>
      <w:r w:rsidRPr="0009089D">
        <w:rPr>
          <w:rFonts w:ascii="宋体" w:hAnsi="宋体" w:hint="eastAsia"/>
          <w:sz w:val="24"/>
        </w:rPr>
        <w:tab/>
        <w:t>)</w:t>
      </w:r>
    </w:p>
    <w:p w:rsidR="009C5F1F" w:rsidRPr="0009089D" w:rsidRDefault="009C5F1F" w:rsidP="009C5F1F">
      <w:pPr>
        <w:tabs>
          <w:tab w:val="left" w:pos="420"/>
        </w:tabs>
        <w:jc w:val="left"/>
        <w:rPr>
          <w:rFonts w:ascii="宋体" w:hAnsi="宋体"/>
          <w:sz w:val="24"/>
        </w:rPr>
      </w:pPr>
      <w:r w:rsidRPr="0009089D">
        <w:rPr>
          <w:rFonts w:ascii="宋体" w:hAnsi="宋体"/>
          <w:sz w:val="24"/>
        </w:rPr>
        <w:t>A) 纠正该IP数据报的错误      </w:t>
      </w:r>
      <w:r w:rsidRPr="0009089D">
        <w:rPr>
          <w:rFonts w:ascii="宋体" w:hAnsi="宋体"/>
          <w:sz w:val="24"/>
        </w:rPr>
        <w:tab/>
        <w:t>B) 将该IP数据报返给源主机</w:t>
      </w:r>
    </w:p>
    <w:p w:rsidR="009C5F1F" w:rsidRPr="0009089D" w:rsidRDefault="009C5F1F" w:rsidP="009C5F1F">
      <w:pPr>
        <w:jc w:val="left"/>
        <w:rPr>
          <w:rFonts w:ascii="宋体" w:hAnsi="宋体"/>
          <w:sz w:val="24"/>
        </w:rPr>
      </w:pPr>
      <w:r w:rsidRPr="0009089D">
        <w:rPr>
          <w:rFonts w:ascii="宋体" w:hAnsi="宋体"/>
          <w:sz w:val="24"/>
        </w:rPr>
        <w:t>C) 抛弃该IP数据报            </w:t>
      </w:r>
      <w:r w:rsidRPr="0009089D">
        <w:rPr>
          <w:rFonts w:ascii="宋体" w:hAnsi="宋体"/>
          <w:sz w:val="24"/>
        </w:rPr>
        <w:tab/>
      </w:r>
      <w:r w:rsidRPr="0009089D">
        <w:rPr>
          <w:rFonts w:ascii="宋体" w:hAnsi="宋体" w:hint="eastAsia"/>
          <w:sz w:val="24"/>
        </w:rPr>
        <w:t xml:space="preserve">    </w:t>
      </w:r>
      <w:r w:rsidRPr="0009089D">
        <w:rPr>
          <w:rFonts w:ascii="宋体" w:hAnsi="宋体"/>
          <w:sz w:val="24"/>
        </w:rPr>
        <w:t>D) 通知目的主机数据报出错</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C</w:t>
      </w:r>
    </w:p>
    <w:p w:rsidR="009C5F1F" w:rsidRPr="0009089D" w:rsidRDefault="009C5F1F" w:rsidP="009C5F1F">
      <w:pPr>
        <w:jc w:val="left"/>
        <w:rPr>
          <w:rFonts w:ascii="宋体" w:hAnsi="宋体"/>
          <w:sz w:val="24"/>
        </w:rPr>
      </w:pPr>
      <w:r w:rsidRPr="0009089D">
        <w:rPr>
          <w:rFonts w:ascii="宋体" w:hAnsi="宋体" w:hint="eastAsia"/>
          <w:b/>
          <w:sz w:val="24"/>
        </w:rPr>
        <w:t>26：</w:t>
      </w:r>
      <w:r w:rsidRPr="0009089D">
        <w:rPr>
          <w:rFonts w:ascii="宋体" w:hAnsi="宋体" w:hint="eastAsia"/>
          <w:sz w:val="24"/>
        </w:rPr>
        <w:t>虚拟局域网通常采用交换机端口号、</w:t>
      </w:r>
      <w:r w:rsidRPr="0009089D">
        <w:rPr>
          <w:rFonts w:ascii="宋体" w:hAnsi="宋体"/>
          <w:sz w:val="24"/>
        </w:rPr>
        <w:t>MAC</w:t>
      </w:r>
      <w:r w:rsidRPr="0009089D">
        <w:rPr>
          <w:rFonts w:ascii="宋体" w:hAnsi="宋体" w:hint="eastAsia"/>
          <w:sz w:val="24"/>
        </w:rPr>
        <w:t>地址、网络层地址或(</w:t>
      </w:r>
      <w:r w:rsidRPr="0009089D">
        <w:rPr>
          <w:rFonts w:ascii="宋体" w:hAnsi="宋体" w:hint="eastAsia"/>
          <w:sz w:val="24"/>
        </w:rPr>
        <w:tab/>
      </w:r>
      <w:r w:rsidRPr="0009089D">
        <w:rPr>
          <w:rFonts w:ascii="宋体" w:hAnsi="宋体" w:hint="eastAsia"/>
          <w:sz w:val="24"/>
        </w:rPr>
        <w:tab/>
        <w:t>)</w:t>
      </w:r>
    </w:p>
    <w:p w:rsidR="009C5F1F" w:rsidRPr="0009089D" w:rsidRDefault="009C5F1F" w:rsidP="009C5F1F">
      <w:pPr>
        <w:tabs>
          <w:tab w:val="left" w:pos="420"/>
        </w:tabs>
        <w:jc w:val="left"/>
        <w:rPr>
          <w:rFonts w:ascii="宋体" w:hAnsi="宋体"/>
          <w:sz w:val="24"/>
        </w:rPr>
      </w:pPr>
      <w:r w:rsidRPr="0009089D">
        <w:rPr>
          <w:rFonts w:ascii="宋体" w:hAnsi="宋体"/>
          <w:sz w:val="24"/>
        </w:rPr>
        <w:t>A) 物理网段定义       B) 操作系统定义</w:t>
      </w:r>
      <w:r w:rsidRPr="0009089D">
        <w:rPr>
          <w:rFonts w:ascii="宋体" w:hAnsi="宋体" w:hint="eastAsia"/>
          <w:sz w:val="24"/>
        </w:rPr>
        <w:tab/>
      </w:r>
      <w:r w:rsidRPr="0009089D">
        <w:rPr>
          <w:rFonts w:ascii="宋体" w:hAnsi="宋体"/>
          <w:sz w:val="24"/>
        </w:rPr>
        <w:t>C) IP广播组地址定义        D) 网桥定义</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C</w:t>
      </w:r>
    </w:p>
    <w:p w:rsidR="009C5F1F" w:rsidRPr="0009089D" w:rsidRDefault="009C5F1F" w:rsidP="009C5F1F">
      <w:pPr>
        <w:jc w:val="left"/>
        <w:rPr>
          <w:rFonts w:ascii="宋体" w:hAnsi="宋体"/>
          <w:sz w:val="24"/>
        </w:rPr>
      </w:pPr>
      <w:r w:rsidRPr="0009089D">
        <w:rPr>
          <w:rFonts w:ascii="宋体" w:hAnsi="宋体" w:hint="eastAsia"/>
          <w:b/>
          <w:sz w:val="24"/>
        </w:rPr>
        <w:t>27：</w:t>
      </w:r>
      <w:r w:rsidRPr="0009089D">
        <w:rPr>
          <w:rFonts w:ascii="宋体" w:hAnsi="宋体" w:hint="eastAsia"/>
          <w:sz w:val="24"/>
        </w:rPr>
        <w:t>交换式局域网从根本上改变了</w:t>
      </w:r>
      <w:r w:rsidRPr="0009089D">
        <w:rPr>
          <w:rFonts w:ascii="宋体" w:hAnsi="宋体"/>
          <w:sz w:val="24"/>
        </w:rPr>
        <w:t>“</w:t>
      </w:r>
      <w:r w:rsidRPr="0009089D">
        <w:rPr>
          <w:rFonts w:ascii="宋体" w:hAnsi="宋体" w:hint="eastAsia"/>
          <w:sz w:val="24"/>
        </w:rPr>
        <w:t>共享介质</w:t>
      </w:r>
      <w:r w:rsidRPr="0009089D">
        <w:rPr>
          <w:rFonts w:ascii="宋体" w:hAnsi="宋体"/>
          <w:sz w:val="24"/>
        </w:rPr>
        <w:t>”</w:t>
      </w:r>
      <w:r w:rsidRPr="0009089D">
        <w:rPr>
          <w:rFonts w:ascii="宋体" w:hAnsi="宋体" w:hint="eastAsia"/>
          <w:sz w:val="24"/>
        </w:rPr>
        <w:t>的工作方式，它可以通过局域网交换机支持端口之间的多个并发连接。因此，交换式局域网可以增加网络带宽，改善局域网性能与(</w:t>
      </w:r>
      <w:r w:rsidRPr="0009089D">
        <w:rPr>
          <w:rFonts w:ascii="宋体" w:hAnsi="宋体" w:hint="eastAsia"/>
          <w:sz w:val="24"/>
        </w:rPr>
        <w:tab/>
        <w:t>)</w:t>
      </w:r>
    </w:p>
    <w:p w:rsidR="009C5F1F" w:rsidRPr="0009089D" w:rsidRDefault="009C5F1F" w:rsidP="009C5F1F">
      <w:pPr>
        <w:tabs>
          <w:tab w:val="left" w:pos="420"/>
        </w:tabs>
        <w:jc w:val="left"/>
        <w:rPr>
          <w:rFonts w:ascii="宋体" w:hAnsi="宋体"/>
          <w:sz w:val="24"/>
        </w:rPr>
      </w:pPr>
      <w:r w:rsidRPr="0009089D">
        <w:rPr>
          <w:rFonts w:ascii="宋体" w:hAnsi="宋体"/>
          <w:sz w:val="24"/>
        </w:rPr>
        <w:t>A) 服务质量    </w:t>
      </w:r>
      <w:r w:rsidRPr="0009089D">
        <w:rPr>
          <w:rFonts w:ascii="宋体" w:hAnsi="宋体"/>
          <w:sz w:val="24"/>
        </w:rPr>
        <w:tab/>
        <w:t>B) 网络监控    </w:t>
      </w:r>
      <w:r w:rsidRPr="0009089D">
        <w:rPr>
          <w:rFonts w:ascii="宋体" w:hAnsi="宋体"/>
          <w:sz w:val="24"/>
        </w:rPr>
        <w:tab/>
        <w:t>C) 存储管理    </w:t>
      </w:r>
      <w:r w:rsidRPr="0009089D">
        <w:rPr>
          <w:rFonts w:ascii="宋体" w:hAnsi="宋体"/>
          <w:sz w:val="24"/>
        </w:rPr>
        <w:tab/>
        <w:t>D) 网络拓扑</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A</w:t>
      </w:r>
    </w:p>
    <w:p w:rsidR="009C5F1F" w:rsidRPr="0009089D" w:rsidRDefault="009C5F1F" w:rsidP="009C5F1F">
      <w:pPr>
        <w:jc w:val="left"/>
        <w:rPr>
          <w:rFonts w:ascii="宋体" w:hAnsi="宋体"/>
          <w:sz w:val="24"/>
        </w:rPr>
      </w:pPr>
      <w:r w:rsidRPr="0009089D">
        <w:rPr>
          <w:rFonts w:ascii="宋体" w:hAnsi="宋体" w:hint="eastAsia"/>
          <w:b/>
          <w:sz w:val="24"/>
        </w:rPr>
        <w:t>28：</w:t>
      </w:r>
      <w:r w:rsidRPr="0009089D">
        <w:rPr>
          <w:rFonts w:ascii="宋体" w:hAnsi="宋体"/>
          <w:sz w:val="24"/>
        </w:rPr>
        <w:t>10BASE-T</w:t>
      </w:r>
      <w:r w:rsidRPr="0009089D">
        <w:rPr>
          <w:rFonts w:ascii="宋体" w:hAnsi="宋体" w:hint="eastAsia"/>
          <w:sz w:val="24"/>
        </w:rPr>
        <w:t>使用标准的</w:t>
      </w:r>
      <w:r w:rsidRPr="0009089D">
        <w:rPr>
          <w:rFonts w:ascii="宋体" w:hAnsi="宋体"/>
          <w:sz w:val="24"/>
        </w:rPr>
        <w:t>RJ-45</w:t>
      </w:r>
      <w:r w:rsidRPr="0009089D">
        <w:rPr>
          <w:rFonts w:ascii="宋体" w:hAnsi="宋体" w:hint="eastAsia"/>
          <w:sz w:val="24"/>
        </w:rPr>
        <w:t>接插件与</w:t>
      </w:r>
      <w:r w:rsidRPr="0009089D">
        <w:rPr>
          <w:rFonts w:ascii="宋体" w:hAnsi="宋体"/>
          <w:sz w:val="24"/>
        </w:rPr>
        <w:t>3</w:t>
      </w:r>
      <w:r w:rsidRPr="0009089D">
        <w:rPr>
          <w:rFonts w:ascii="宋体" w:hAnsi="宋体" w:hint="eastAsia"/>
          <w:sz w:val="24"/>
        </w:rPr>
        <w:t>类或</w:t>
      </w:r>
      <w:r w:rsidRPr="0009089D">
        <w:rPr>
          <w:rFonts w:ascii="宋体" w:hAnsi="宋体"/>
          <w:sz w:val="24"/>
        </w:rPr>
        <w:t>5</w:t>
      </w:r>
      <w:r w:rsidRPr="0009089D">
        <w:rPr>
          <w:rFonts w:ascii="宋体" w:hAnsi="宋体" w:hint="eastAsia"/>
          <w:sz w:val="24"/>
        </w:rPr>
        <w:t>类非屏蔽双绞线连接网卡与集线器。网卡与集线器之间的双绞线长度最大为(</w:t>
      </w:r>
      <w:r w:rsidRPr="0009089D">
        <w:rPr>
          <w:rFonts w:ascii="宋体" w:hAnsi="宋体" w:hint="eastAsia"/>
          <w:sz w:val="24"/>
        </w:rPr>
        <w:tab/>
      </w:r>
      <w:r w:rsidRPr="0009089D">
        <w:rPr>
          <w:rFonts w:ascii="宋体" w:hAnsi="宋体" w:hint="eastAsia"/>
          <w:sz w:val="24"/>
        </w:rPr>
        <w:tab/>
        <w:t>)</w:t>
      </w:r>
    </w:p>
    <w:p w:rsidR="009C5F1F" w:rsidRPr="0009089D" w:rsidRDefault="009C5F1F" w:rsidP="009C5F1F">
      <w:pPr>
        <w:tabs>
          <w:tab w:val="left" w:pos="420"/>
        </w:tabs>
        <w:jc w:val="left"/>
        <w:rPr>
          <w:rFonts w:ascii="宋体" w:hAnsi="宋体"/>
          <w:sz w:val="24"/>
        </w:rPr>
      </w:pPr>
      <w:r w:rsidRPr="0009089D">
        <w:rPr>
          <w:rFonts w:ascii="宋体" w:hAnsi="宋体"/>
          <w:sz w:val="24"/>
        </w:rPr>
        <w:t>A) 15米    </w:t>
      </w:r>
      <w:r w:rsidRPr="0009089D">
        <w:rPr>
          <w:rFonts w:ascii="宋体" w:hAnsi="宋体"/>
          <w:sz w:val="24"/>
        </w:rPr>
        <w:tab/>
      </w:r>
      <w:r w:rsidRPr="0009089D">
        <w:rPr>
          <w:rFonts w:ascii="宋体" w:hAnsi="宋体"/>
          <w:sz w:val="24"/>
        </w:rPr>
        <w:tab/>
        <w:t>B) 50米    </w:t>
      </w:r>
      <w:r w:rsidRPr="0009089D">
        <w:rPr>
          <w:rFonts w:ascii="宋体" w:hAnsi="宋体"/>
          <w:sz w:val="24"/>
        </w:rPr>
        <w:tab/>
      </w:r>
      <w:r w:rsidRPr="0009089D">
        <w:rPr>
          <w:rFonts w:ascii="宋体" w:hAnsi="宋体"/>
          <w:sz w:val="24"/>
        </w:rPr>
        <w:tab/>
        <w:t>C) 100米    </w:t>
      </w:r>
      <w:r w:rsidRPr="0009089D">
        <w:rPr>
          <w:rFonts w:ascii="宋体" w:hAnsi="宋体"/>
          <w:sz w:val="24"/>
        </w:rPr>
        <w:tab/>
        <w:t>D) 500米</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C</w:t>
      </w:r>
    </w:p>
    <w:p w:rsidR="009C5F1F" w:rsidRPr="0009089D" w:rsidRDefault="009C5F1F" w:rsidP="009C5F1F">
      <w:pPr>
        <w:jc w:val="left"/>
        <w:rPr>
          <w:rFonts w:ascii="宋体" w:hAnsi="宋体"/>
          <w:sz w:val="24"/>
        </w:rPr>
      </w:pPr>
      <w:r w:rsidRPr="0009089D">
        <w:rPr>
          <w:rFonts w:ascii="宋体" w:hAnsi="宋体" w:hint="eastAsia"/>
          <w:b/>
          <w:sz w:val="24"/>
        </w:rPr>
        <w:t>29：</w:t>
      </w:r>
      <w:r w:rsidRPr="0009089D">
        <w:rPr>
          <w:rFonts w:ascii="宋体" w:hAnsi="宋体" w:hint="eastAsia"/>
          <w:sz w:val="24"/>
        </w:rPr>
        <w:t>在路由器互联的多个局域网中，通常要求每个局域网的(</w:t>
      </w:r>
      <w:r w:rsidRPr="0009089D">
        <w:rPr>
          <w:rFonts w:ascii="宋体" w:hAnsi="宋体" w:hint="eastAsia"/>
          <w:sz w:val="24"/>
        </w:rPr>
        <w:tab/>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  A.数据链路层协议和物理层协议必须相同</w:t>
      </w:r>
    </w:p>
    <w:p w:rsidR="009C5F1F" w:rsidRPr="0009089D" w:rsidRDefault="009C5F1F" w:rsidP="009C5F1F">
      <w:pPr>
        <w:jc w:val="left"/>
        <w:rPr>
          <w:rFonts w:ascii="宋体" w:hAnsi="宋体"/>
          <w:sz w:val="24"/>
        </w:rPr>
      </w:pPr>
      <w:r w:rsidRPr="0009089D">
        <w:rPr>
          <w:rFonts w:ascii="宋体" w:hAnsi="宋体" w:hint="eastAsia"/>
          <w:sz w:val="24"/>
        </w:rPr>
        <w:t>  B.数据链路层协议必须相同，而物理层协议可以不同</w:t>
      </w:r>
    </w:p>
    <w:p w:rsidR="009C5F1F" w:rsidRPr="0009089D" w:rsidRDefault="009C5F1F" w:rsidP="009C5F1F">
      <w:pPr>
        <w:jc w:val="left"/>
        <w:rPr>
          <w:rFonts w:ascii="宋体" w:hAnsi="宋体"/>
          <w:sz w:val="24"/>
        </w:rPr>
      </w:pPr>
      <w:r w:rsidRPr="0009089D">
        <w:rPr>
          <w:rFonts w:ascii="宋体" w:hAnsi="宋体" w:hint="eastAsia"/>
          <w:sz w:val="24"/>
        </w:rPr>
        <w:t>  C.数据链路层协议可以不同，而物理层协议必须相同</w:t>
      </w:r>
    </w:p>
    <w:p w:rsidR="009C5F1F" w:rsidRPr="0009089D" w:rsidRDefault="009C5F1F" w:rsidP="009C5F1F">
      <w:pPr>
        <w:jc w:val="left"/>
        <w:rPr>
          <w:rFonts w:ascii="宋体" w:hAnsi="宋体"/>
          <w:sz w:val="24"/>
        </w:rPr>
      </w:pPr>
      <w:r w:rsidRPr="0009089D">
        <w:rPr>
          <w:rFonts w:ascii="宋体" w:hAnsi="宋体" w:hint="eastAsia"/>
          <w:sz w:val="24"/>
        </w:rPr>
        <w:t>  D.数据链路层协议和物理层协议都可以不相同</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D</w:t>
      </w:r>
    </w:p>
    <w:p w:rsidR="009C5F1F" w:rsidRPr="0009089D" w:rsidRDefault="009C5F1F" w:rsidP="009C5F1F">
      <w:pPr>
        <w:jc w:val="left"/>
        <w:rPr>
          <w:rFonts w:ascii="宋体" w:hAnsi="宋体"/>
          <w:sz w:val="24"/>
        </w:rPr>
      </w:pPr>
      <w:r w:rsidRPr="0009089D">
        <w:rPr>
          <w:rFonts w:ascii="宋体" w:hAnsi="宋体" w:hint="eastAsia"/>
          <w:b/>
          <w:sz w:val="24"/>
        </w:rPr>
        <w:t>30：</w:t>
      </w:r>
      <w:r w:rsidRPr="0009089D">
        <w:rPr>
          <w:rFonts w:ascii="宋体" w:hAnsi="宋体" w:hint="eastAsia"/>
          <w:sz w:val="24"/>
        </w:rPr>
        <w:t>传统的交换机作为第二层设备，只能识别并转发（</w:t>
      </w:r>
      <w:r w:rsidRPr="0009089D">
        <w:rPr>
          <w:rFonts w:ascii="宋体" w:hAnsi="宋体" w:hint="eastAsia"/>
          <w:sz w:val="24"/>
        </w:rPr>
        <w:tab/>
      </w:r>
      <w:r w:rsidRPr="0009089D">
        <w:rPr>
          <w:rFonts w:ascii="宋体" w:hAnsi="宋体"/>
          <w:sz w:val="24"/>
        </w:rPr>
        <w:t>1</w:t>
      </w:r>
      <w:r w:rsidRPr="0009089D">
        <w:rPr>
          <w:rFonts w:ascii="宋体" w:hAnsi="宋体" w:hint="eastAsia"/>
          <w:sz w:val="24"/>
        </w:rPr>
        <w:tab/>
        <w:t>）地址，要支持</w:t>
      </w:r>
      <w:r w:rsidRPr="0009089D">
        <w:rPr>
          <w:rFonts w:ascii="宋体" w:hAnsi="宋体"/>
          <w:sz w:val="24"/>
        </w:rPr>
        <w:t>VLAN</w:t>
      </w:r>
      <w:r w:rsidRPr="0009089D">
        <w:rPr>
          <w:rFonts w:ascii="宋体" w:hAnsi="宋体" w:hint="eastAsia"/>
          <w:sz w:val="24"/>
        </w:rPr>
        <w:t>间的通信只能借助于具有（</w:t>
      </w:r>
      <w:r w:rsidRPr="0009089D">
        <w:rPr>
          <w:rFonts w:ascii="宋体" w:hAnsi="宋体" w:hint="eastAsia"/>
          <w:sz w:val="24"/>
        </w:rPr>
        <w:tab/>
      </w:r>
      <w:r w:rsidRPr="0009089D">
        <w:rPr>
          <w:rFonts w:ascii="宋体" w:hAnsi="宋体"/>
          <w:sz w:val="24"/>
        </w:rPr>
        <w:t>2</w:t>
      </w:r>
      <w:r w:rsidRPr="0009089D">
        <w:rPr>
          <w:rFonts w:ascii="宋体" w:hAnsi="宋体" w:hint="eastAsia"/>
          <w:sz w:val="24"/>
        </w:rPr>
        <w:tab/>
        <w:t>）功能的网络设备。具有这种功能的设备有路由器和三层交换机。当用路由器解决</w:t>
      </w:r>
      <w:r w:rsidRPr="0009089D">
        <w:rPr>
          <w:rFonts w:ascii="宋体" w:hAnsi="宋体"/>
          <w:sz w:val="24"/>
        </w:rPr>
        <w:t>VLAN</w:t>
      </w:r>
      <w:r w:rsidRPr="0009089D">
        <w:rPr>
          <w:rFonts w:ascii="宋体" w:hAnsi="宋体" w:hint="eastAsia"/>
          <w:sz w:val="24"/>
        </w:rPr>
        <w:t>通信时，路由器得到一个</w:t>
      </w:r>
      <w:r w:rsidRPr="0009089D">
        <w:rPr>
          <w:rFonts w:ascii="宋体" w:hAnsi="宋体"/>
          <w:sz w:val="24"/>
        </w:rPr>
        <w:t>VLAN</w:t>
      </w:r>
      <w:r w:rsidRPr="0009089D">
        <w:rPr>
          <w:rFonts w:ascii="宋体" w:hAnsi="宋体" w:hint="eastAsia"/>
          <w:sz w:val="24"/>
        </w:rPr>
        <w:t>包后，根据目的</w:t>
      </w:r>
      <w:r w:rsidRPr="0009089D">
        <w:rPr>
          <w:rFonts w:ascii="宋体" w:hAnsi="宋体"/>
          <w:sz w:val="24"/>
        </w:rPr>
        <w:t>IP</w:t>
      </w:r>
      <w:r w:rsidRPr="0009089D">
        <w:rPr>
          <w:rFonts w:ascii="宋体" w:hAnsi="宋体" w:hint="eastAsia"/>
          <w:sz w:val="24"/>
        </w:rPr>
        <w:t>地址，获得目的</w:t>
      </w:r>
      <w:r w:rsidRPr="0009089D">
        <w:rPr>
          <w:rFonts w:ascii="宋体" w:hAnsi="宋体"/>
          <w:sz w:val="24"/>
        </w:rPr>
        <w:t>MAC</w:t>
      </w:r>
      <w:r w:rsidRPr="0009089D">
        <w:rPr>
          <w:rFonts w:ascii="宋体" w:hAnsi="宋体" w:hint="eastAsia"/>
          <w:sz w:val="24"/>
        </w:rPr>
        <w:t>地址及相应的（</w:t>
      </w:r>
      <w:r w:rsidRPr="0009089D">
        <w:rPr>
          <w:rFonts w:ascii="宋体" w:hAnsi="宋体" w:hint="eastAsia"/>
          <w:sz w:val="24"/>
        </w:rPr>
        <w:tab/>
      </w:r>
      <w:r w:rsidRPr="0009089D">
        <w:rPr>
          <w:rFonts w:ascii="宋体" w:hAnsi="宋体"/>
          <w:sz w:val="24"/>
        </w:rPr>
        <w:t>3</w:t>
      </w:r>
      <w:r w:rsidRPr="0009089D">
        <w:rPr>
          <w:rFonts w:ascii="宋体" w:hAnsi="宋体" w:hint="eastAsia"/>
          <w:sz w:val="24"/>
        </w:rPr>
        <w:tab/>
        <w:t>），根据（</w:t>
      </w:r>
      <w:r w:rsidRPr="0009089D">
        <w:rPr>
          <w:rFonts w:ascii="宋体" w:hAnsi="宋体" w:hint="eastAsia"/>
          <w:sz w:val="24"/>
        </w:rPr>
        <w:tab/>
        <w:t>4</w:t>
      </w:r>
      <w:r w:rsidRPr="0009089D">
        <w:rPr>
          <w:rFonts w:ascii="宋体" w:hAnsi="宋体" w:hint="eastAsia"/>
          <w:sz w:val="24"/>
        </w:rPr>
        <w:tab/>
        <w:t>）将帧送往目的交换机端口。当用三层交换机解决</w:t>
      </w:r>
      <w:r w:rsidRPr="0009089D">
        <w:rPr>
          <w:rFonts w:ascii="宋体" w:hAnsi="宋体"/>
          <w:sz w:val="24"/>
        </w:rPr>
        <w:t>VLAN</w:t>
      </w:r>
      <w:r w:rsidRPr="0009089D">
        <w:rPr>
          <w:rFonts w:ascii="宋体" w:hAnsi="宋体" w:hint="eastAsia"/>
          <w:sz w:val="24"/>
        </w:rPr>
        <w:t>通信时，由于交换机具有（</w:t>
      </w:r>
      <w:r w:rsidRPr="0009089D">
        <w:rPr>
          <w:rFonts w:ascii="宋体" w:hAnsi="宋体" w:hint="eastAsia"/>
          <w:sz w:val="24"/>
        </w:rPr>
        <w:tab/>
      </w:r>
      <w:r w:rsidRPr="0009089D">
        <w:rPr>
          <w:rFonts w:ascii="宋体" w:hAnsi="宋体"/>
          <w:sz w:val="24"/>
        </w:rPr>
        <w:t>5</w:t>
      </w:r>
      <w:r w:rsidRPr="0009089D">
        <w:rPr>
          <w:rFonts w:ascii="宋体" w:hAnsi="宋体" w:hint="eastAsia"/>
          <w:sz w:val="24"/>
        </w:rPr>
        <w:tab/>
        <w:t>），交换和路由速度可以达到线速。</w:t>
      </w:r>
    </w:p>
    <w:p w:rsidR="009C5F1F" w:rsidRPr="0009089D" w:rsidRDefault="009C5F1F" w:rsidP="009C5F1F">
      <w:pPr>
        <w:wordWrap w:val="0"/>
        <w:spacing w:line="360" w:lineRule="atLeast"/>
        <w:jc w:val="left"/>
        <w:rPr>
          <w:rFonts w:ascii="宋体" w:hAnsi="宋体"/>
          <w:sz w:val="24"/>
        </w:rPr>
      </w:pPr>
      <w:r w:rsidRPr="0009089D">
        <w:rPr>
          <w:rFonts w:ascii="宋体" w:hAnsi="宋体" w:hint="eastAsia"/>
          <w:sz w:val="24"/>
        </w:rPr>
        <w:t>（</w:t>
      </w:r>
      <w:r w:rsidRPr="0009089D">
        <w:rPr>
          <w:rFonts w:ascii="宋体" w:hAnsi="宋体"/>
          <w:sz w:val="24"/>
        </w:rPr>
        <w:t>1</w:t>
      </w:r>
      <w:r w:rsidRPr="0009089D">
        <w:rPr>
          <w:rFonts w:ascii="宋体" w:hAnsi="宋体" w:hint="eastAsia"/>
          <w:sz w:val="24"/>
        </w:rPr>
        <w:t xml:space="preserve">） </w:t>
      </w:r>
      <w:r w:rsidRPr="0009089D">
        <w:rPr>
          <w:rFonts w:ascii="宋体" w:hAnsi="宋体"/>
          <w:sz w:val="24"/>
        </w:rPr>
        <w:t xml:space="preserve">A  IP  </w:t>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B </w:t>
      </w:r>
      <w:r w:rsidRPr="0009089D">
        <w:rPr>
          <w:rFonts w:ascii="宋体" w:hAnsi="宋体" w:hint="eastAsia"/>
          <w:sz w:val="24"/>
        </w:rPr>
        <w:t>网络</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C </w:t>
      </w:r>
      <w:r w:rsidRPr="0009089D">
        <w:rPr>
          <w:rFonts w:ascii="宋体" w:hAnsi="宋体" w:hint="eastAsia"/>
          <w:sz w:val="24"/>
        </w:rPr>
        <w:t>协议</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 MAC</w:t>
      </w:r>
    </w:p>
    <w:p w:rsidR="009C5F1F" w:rsidRPr="0009089D" w:rsidRDefault="009C5F1F" w:rsidP="009C5F1F">
      <w:pPr>
        <w:wordWrap w:val="0"/>
        <w:spacing w:line="360" w:lineRule="atLeast"/>
        <w:jc w:val="left"/>
        <w:rPr>
          <w:rFonts w:ascii="宋体" w:hAnsi="宋体"/>
          <w:sz w:val="24"/>
        </w:rPr>
      </w:pPr>
      <w:r w:rsidRPr="0009089D">
        <w:rPr>
          <w:rFonts w:ascii="宋体" w:hAnsi="宋体" w:hint="eastAsia"/>
          <w:sz w:val="24"/>
        </w:rPr>
        <w:t>（</w:t>
      </w:r>
      <w:r w:rsidRPr="0009089D">
        <w:rPr>
          <w:rFonts w:ascii="宋体" w:hAnsi="宋体"/>
          <w:sz w:val="24"/>
        </w:rPr>
        <w:t>2</w:t>
      </w:r>
      <w:r w:rsidRPr="0009089D">
        <w:rPr>
          <w:rFonts w:ascii="宋体" w:hAnsi="宋体" w:hint="eastAsia"/>
          <w:sz w:val="24"/>
        </w:rPr>
        <w:t xml:space="preserve">） </w:t>
      </w:r>
      <w:r w:rsidRPr="0009089D">
        <w:rPr>
          <w:rFonts w:ascii="宋体" w:hAnsi="宋体"/>
          <w:sz w:val="24"/>
        </w:rPr>
        <w:t xml:space="preserve">A </w:t>
      </w:r>
      <w:r w:rsidRPr="0009089D">
        <w:rPr>
          <w:rFonts w:ascii="宋体" w:hAnsi="宋体" w:hint="eastAsia"/>
          <w:sz w:val="24"/>
        </w:rPr>
        <w:t>三层交换</w:t>
      </w:r>
      <w:r w:rsidRPr="0009089D">
        <w:rPr>
          <w:rFonts w:ascii="宋体" w:hAnsi="宋体"/>
          <w:sz w:val="24"/>
        </w:rPr>
        <w:t xml:space="preserve"> </w:t>
      </w:r>
      <w:r w:rsidRPr="0009089D">
        <w:rPr>
          <w:rFonts w:ascii="宋体" w:hAnsi="宋体" w:hint="eastAsia"/>
          <w:sz w:val="24"/>
        </w:rPr>
        <w:tab/>
      </w:r>
      <w:r w:rsidRPr="0009089D">
        <w:rPr>
          <w:rFonts w:ascii="宋体" w:hAnsi="宋体"/>
          <w:sz w:val="24"/>
        </w:rPr>
        <w:t xml:space="preserve">B </w:t>
      </w:r>
      <w:r w:rsidRPr="0009089D">
        <w:rPr>
          <w:rFonts w:ascii="宋体" w:hAnsi="宋体" w:hint="eastAsia"/>
          <w:sz w:val="24"/>
        </w:rPr>
        <w:t>通信交换</w:t>
      </w:r>
      <w:r w:rsidRPr="0009089D">
        <w:rPr>
          <w:rFonts w:ascii="宋体" w:hAnsi="宋体"/>
          <w:sz w:val="24"/>
        </w:rPr>
        <w:t xml:space="preserve"> </w:t>
      </w:r>
      <w:r w:rsidRPr="0009089D">
        <w:rPr>
          <w:rFonts w:ascii="宋体" w:hAnsi="宋体" w:hint="eastAsia"/>
          <w:sz w:val="24"/>
        </w:rPr>
        <w:tab/>
      </w:r>
      <w:r w:rsidRPr="0009089D">
        <w:rPr>
          <w:rFonts w:ascii="宋体" w:hAnsi="宋体"/>
          <w:sz w:val="24"/>
        </w:rPr>
        <w:t xml:space="preserve">C </w:t>
      </w:r>
      <w:r w:rsidRPr="0009089D">
        <w:rPr>
          <w:rFonts w:ascii="宋体" w:hAnsi="宋体" w:hint="eastAsia"/>
          <w:sz w:val="24"/>
        </w:rPr>
        <w:t>信元交换</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D </w:t>
      </w:r>
      <w:r w:rsidRPr="0009089D">
        <w:rPr>
          <w:rFonts w:ascii="宋体" w:hAnsi="宋体" w:hint="eastAsia"/>
          <w:sz w:val="24"/>
        </w:rPr>
        <w:t>线路交换</w:t>
      </w:r>
    </w:p>
    <w:p w:rsidR="009C5F1F" w:rsidRPr="0009089D" w:rsidRDefault="009C5F1F" w:rsidP="009C5F1F">
      <w:pPr>
        <w:wordWrap w:val="0"/>
        <w:spacing w:line="360" w:lineRule="atLeast"/>
        <w:jc w:val="left"/>
        <w:rPr>
          <w:rFonts w:ascii="宋体" w:hAnsi="宋体"/>
          <w:sz w:val="24"/>
        </w:rPr>
      </w:pPr>
      <w:r w:rsidRPr="0009089D">
        <w:rPr>
          <w:rFonts w:ascii="宋体" w:hAnsi="宋体" w:hint="eastAsia"/>
          <w:sz w:val="24"/>
        </w:rPr>
        <w:t>（</w:t>
      </w:r>
      <w:r w:rsidRPr="0009089D">
        <w:rPr>
          <w:rFonts w:ascii="宋体" w:hAnsi="宋体"/>
          <w:sz w:val="24"/>
        </w:rPr>
        <w:t>3</w:t>
      </w:r>
      <w:r w:rsidRPr="0009089D">
        <w:rPr>
          <w:rFonts w:ascii="宋体" w:hAnsi="宋体" w:hint="eastAsia"/>
          <w:sz w:val="24"/>
        </w:rPr>
        <w:t>）</w:t>
      </w:r>
      <w:r w:rsidRPr="0009089D">
        <w:rPr>
          <w:rFonts w:ascii="宋体" w:hAnsi="宋体"/>
          <w:sz w:val="24"/>
        </w:rPr>
        <w:t xml:space="preserve">A  VLAN ID  </w:t>
      </w:r>
      <w:r w:rsidRPr="0009089D">
        <w:rPr>
          <w:rFonts w:ascii="宋体" w:hAnsi="宋体" w:hint="eastAsia"/>
          <w:sz w:val="24"/>
        </w:rPr>
        <w:tab/>
      </w:r>
      <w:r w:rsidRPr="0009089D">
        <w:rPr>
          <w:rFonts w:ascii="宋体" w:hAnsi="宋体"/>
          <w:sz w:val="24"/>
        </w:rPr>
        <w:t xml:space="preserve">B </w:t>
      </w:r>
      <w:r w:rsidRPr="0009089D">
        <w:rPr>
          <w:rFonts w:ascii="宋体" w:hAnsi="宋体" w:hint="eastAsia"/>
          <w:sz w:val="24"/>
        </w:rPr>
        <w:t>端口</w:t>
      </w:r>
      <w:r w:rsidRPr="0009089D">
        <w:rPr>
          <w:rFonts w:ascii="宋体" w:hAnsi="宋体"/>
          <w:sz w:val="24"/>
        </w:rPr>
        <w:t xml:space="preserve">  </w:t>
      </w:r>
      <w:r w:rsidRPr="0009089D">
        <w:rPr>
          <w:rFonts w:ascii="宋体" w:hAnsi="宋体" w:hint="eastAsia"/>
          <w:sz w:val="24"/>
        </w:rPr>
        <w:tab/>
      </w:r>
      <w:r w:rsidRPr="0009089D">
        <w:rPr>
          <w:rFonts w:ascii="宋体" w:hAnsi="宋体"/>
          <w:sz w:val="24"/>
        </w:rPr>
        <w:t xml:space="preserve">C </w:t>
      </w:r>
      <w:r w:rsidRPr="0009089D">
        <w:rPr>
          <w:rFonts w:ascii="宋体" w:hAnsi="宋体" w:hint="eastAsia"/>
          <w:sz w:val="24"/>
        </w:rPr>
        <w:t>虚电路</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D </w:t>
      </w:r>
      <w:r w:rsidRPr="0009089D">
        <w:rPr>
          <w:rFonts w:ascii="宋体" w:hAnsi="宋体" w:hint="eastAsia"/>
          <w:sz w:val="24"/>
        </w:rPr>
        <w:t>信元</w:t>
      </w:r>
    </w:p>
    <w:p w:rsidR="009C5F1F" w:rsidRPr="0009089D" w:rsidRDefault="009C5F1F" w:rsidP="009C5F1F">
      <w:pPr>
        <w:wordWrap w:val="0"/>
        <w:spacing w:line="360" w:lineRule="atLeast"/>
        <w:jc w:val="left"/>
        <w:rPr>
          <w:rFonts w:ascii="宋体" w:hAnsi="宋体"/>
          <w:sz w:val="24"/>
        </w:rPr>
      </w:pPr>
      <w:r w:rsidRPr="0009089D">
        <w:rPr>
          <w:rFonts w:ascii="宋体" w:hAnsi="宋体" w:hint="eastAsia"/>
          <w:sz w:val="24"/>
        </w:rPr>
        <w:t>（</w:t>
      </w:r>
      <w:r w:rsidRPr="0009089D">
        <w:rPr>
          <w:rFonts w:ascii="宋体" w:hAnsi="宋体"/>
          <w:sz w:val="24"/>
        </w:rPr>
        <w:t>4</w:t>
      </w:r>
      <w:r w:rsidRPr="0009089D">
        <w:rPr>
          <w:rFonts w:ascii="宋体" w:hAnsi="宋体" w:hint="eastAsia"/>
          <w:sz w:val="24"/>
        </w:rPr>
        <w:t>）</w:t>
      </w:r>
      <w:r w:rsidRPr="0009089D">
        <w:rPr>
          <w:rFonts w:ascii="宋体" w:hAnsi="宋体"/>
          <w:sz w:val="24"/>
        </w:rPr>
        <w:t xml:space="preserve">A  MAC  </w:t>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B IP  </w:t>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C  VLAN ID  </w:t>
      </w:r>
      <w:r w:rsidRPr="0009089D">
        <w:rPr>
          <w:rFonts w:ascii="宋体" w:hAnsi="宋体" w:hint="eastAsia"/>
          <w:sz w:val="24"/>
        </w:rPr>
        <w:tab/>
      </w:r>
      <w:r w:rsidRPr="0009089D">
        <w:rPr>
          <w:rFonts w:ascii="宋体" w:hAnsi="宋体"/>
          <w:sz w:val="24"/>
        </w:rPr>
        <w:t xml:space="preserve">D </w:t>
      </w:r>
      <w:r w:rsidRPr="0009089D">
        <w:rPr>
          <w:rFonts w:ascii="宋体" w:hAnsi="宋体" w:hint="eastAsia"/>
          <w:sz w:val="24"/>
          <w:lang w:val="nl-NL"/>
        </w:rPr>
        <w:t>端口</w:t>
      </w:r>
    </w:p>
    <w:p w:rsidR="009C5F1F" w:rsidRPr="0009089D" w:rsidRDefault="009C5F1F" w:rsidP="009C5F1F">
      <w:pPr>
        <w:wordWrap w:val="0"/>
        <w:spacing w:line="360" w:lineRule="atLeast"/>
        <w:jc w:val="left"/>
        <w:rPr>
          <w:rFonts w:ascii="宋体" w:hAnsi="宋体"/>
          <w:sz w:val="24"/>
          <w:lang w:val="nl-NL"/>
        </w:rPr>
      </w:pPr>
      <w:r w:rsidRPr="0009089D">
        <w:rPr>
          <w:rFonts w:ascii="宋体" w:hAnsi="宋体" w:hint="eastAsia"/>
          <w:sz w:val="24"/>
          <w:lang w:val="nl-NL"/>
        </w:rPr>
        <w:t>（</w:t>
      </w:r>
      <w:r w:rsidRPr="0009089D">
        <w:rPr>
          <w:rFonts w:ascii="宋体" w:hAnsi="宋体"/>
          <w:sz w:val="24"/>
          <w:lang w:val="nl-NL"/>
        </w:rPr>
        <w:t>5</w:t>
      </w:r>
      <w:r w:rsidRPr="0009089D">
        <w:rPr>
          <w:rFonts w:ascii="宋体" w:hAnsi="宋体" w:hint="eastAsia"/>
          <w:sz w:val="24"/>
          <w:lang w:val="nl-NL"/>
        </w:rPr>
        <w:t>）</w:t>
      </w:r>
      <w:r w:rsidRPr="0009089D">
        <w:rPr>
          <w:rFonts w:ascii="宋体" w:hAnsi="宋体"/>
          <w:sz w:val="24"/>
          <w:lang w:val="nl-NL"/>
        </w:rPr>
        <w:t>A</w:t>
      </w:r>
      <w:r w:rsidRPr="0009089D">
        <w:rPr>
          <w:rFonts w:ascii="宋体" w:hAnsi="宋体" w:hint="eastAsia"/>
          <w:sz w:val="24"/>
          <w:lang w:val="nl-NL"/>
        </w:rPr>
        <w:tab/>
        <w:t>转发</w:t>
      </w:r>
      <w:r w:rsidRPr="0009089D">
        <w:rPr>
          <w:rFonts w:ascii="宋体" w:hAnsi="宋体"/>
          <w:sz w:val="24"/>
          <w:lang w:val="nl-NL"/>
        </w:rPr>
        <w:t xml:space="preserve"> </w:t>
      </w:r>
      <w:r w:rsidRPr="0009089D">
        <w:rPr>
          <w:rFonts w:ascii="宋体" w:hAnsi="宋体" w:hint="eastAsia"/>
          <w:sz w:val="24"/>
          <w:lang w:val="nl-NL"/>
        </w:rPr>
        <w:tab/>
      </w:r>
      <w:r w:rsidRPr="0009089D">
        <w:rPr>
          <w:rFonts w:ascii="宋体" w:hAnsi="宋体" w:hint="eastAsia"/>
          <w:sz w:val="24"/>
          <w:lang w:val="nl-NL"/>
        </w:rPr>
        <w:tab/>
      </w:r>
      <w:r w:rsidRPr="0009089D">
        <w:rPr>
          <w:rFonts w:ascii="宋体" w:hAnsi="宋体"/>
          <w:sz w:val="24"/>
          <w:lang w:val="nl-NL"/>
        </w:rPr>
        <w:t>B</w:t>
      </w:r>
      <w:r w:rsidRPr="0009089D">
        <w:rPr>
          <w:rFonts w:ascii="宋体" w:hAnsi="宋体" w:hint="eastAsia"/>
          <w:sz w:val="24"/>
          <w:lang w:val="nl-NL"/>
        </w:rPr>
        <w:t>路由</w:t>
      </w:r>
      <w:r w:rsidRPr="0009089D">
        <w:rPr>
          <w:rFonts w:ascii="宋体" w:hAnsi="宋体"/>
          <w:sz w:val="24"/>
          <w:lang w:val="nl-NL"/>
        </w:rPr>
        <w:t xml:space="preserve"> </w:t>
      </w:r>
      <w:r w:rsidRPr="0009089D">
        <w:rPr>
          <w:rFonts w:ascii="宋体" w:hAnsi="宋体" w:hint="eastAsia"/>
          <w:sz w:val="24"/>
          <w:lang w:val="nl-NL"/>
        </w:rPr>
        <w:tab/>
      </w:r>
      <w:r w:rsidRPr="0009089D">
        <w:rPr>
          <w:rFonts w:ascii="宋体" w:hAnsi="宋体" w:hint="eastAsia"/>
          <w:sz w:val="24"/>
          <w:lang w:val="nl-NL"/>
        </w:rPr>
        <w:tab/>
      </w:r>
      <w:r w:rsidRPr="0009089D">
        <w:rPr>
          <w:rFonts w:ascii="宋体" w:hAnsi="宋体"/>
          <w:sz w:val="24"/>
          <w:lang w:val="nl-NL"/>
        </w:rPr>
        <w:t xml:space="preserve">C </w:t>
      </w:r>
      <w:r w:rsidRPr="0009089D">
        <w:rPr>
          <w:rFonts w:ascii="宋体" w:hAnsi="宋体" w:hint="eastAsia"/>
          <w:sz w:val="24"/>
          <w:lang w:val="nl-NL"/>
        </w:rPr>
        <w:t>线路交换</w:t>
      </w:r>
      <w:r w:rsidRPr="0009089D">
        <w:rPr>
          <w:rFonts w:ascii="宋体" w:hAnsi="宋体"/>
          <w:sz w:val="24"/>
          <w:lang w:val="nl-NL"/>
        </w:rPr>
        <w:t xml:space="preserve"> </w:t>
      </w:r>
      <w:r w:rsidRPr="0009089D">
        <w:rPr>
          <w:rFonts w:ascii="宋体" w:hAnsi="宋体" w:hint="eastAsia"/>
          <w:sz w:val="24"/>
          <w:lang w:val="nl-NL"/>
        </w:rPr>
        <w:tab/>
      </w:r>
      <w:r w:rsidRPr="0009089D">
        <w:rPr>
          <w:rFonts w:ascii="宋体" w:hAnsi="宋体" w:hint="eastAsia"/>
          <w:sz w:val="24"/>
          <w:lang w:val="nl-NL"/>
        </w:rPr>
        <w:tab/>
      </w:r>
      <w:r w:rsidRPr="0009089D">
        <w:rPr>
          <w:rFonts w:ascii="宋体" w:hAnsi="宋体"/>
          <w:sz w:val="24"/>
          <w:lang w:val="nl-NL"/>
        </w:rPr>
        <w:t xml:space="preserve">D </w:t>
      </w:r>
      <w:r w:rsidRPr="0009089D">
        <w:rPr>
          <w:rFonts w:ascii="宋体" w:hAnsi="宋体" w:hint="eastAsia"/>
          <w:sz w:val="24"/>
          <w:lang w:val="nl-NL"/>
        </w:rPr>
        <w:t>直通</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DAACB</w:t>
      </w:r>
    </w:p>
    <w:p w:rsidR="009C5F1F" w:rsidRPr="0009089D" w:rsidRDefault="009C5F1F" w:rsidP="009C5F1F">
      <w:pPr>
        <w:jc w:val="left"/>
        <w:rPr>
          <w:rFonts w:ascii="宋体" w:hAnsi="宋体"/>
          <w:sz w:val="24"/>
        </w:rPr>
      </w:pPr>
      <w:r w:rsidRPr="0009089D">
        <w:rPr>
          <w:rFonts w:ascii="宋体" w:hAnsi="宋体" w:hint="eastAsia"/>
          <w:b/>
          <w:sz w:val="24"/>
        </w:rPr>
        <w:t>31：</w:t>
      </w:r>
      <w:r w:rsidRPr="0009089D">
        <w:rPr>
          <w:rFonts w:ascii="宋体" w:hAnsi="宋体"/>
          <w:sz w:val="24"/>
        </w:rPr>
        <w:t>中继器处于（</w:t>
      </w:r>
      <w:r w:rsidRPr="0009089D">
        <w:rPr>
          <w:rFonts w:ascii="宋体" w:hAnsi="宋体"/>
          <w:sz w:val="24"/>
        </w:rPr>
        <w:tab/>
      </w:r>
      <w:r w:rsidRPr="0009089D">
        <w:rPr>
          <w:rFonts w:ascii="宋体" w:hAnsi="宋体" w:hint="eastAsia"/>
          <w:sz w:val="24"/>
        </w:rPr>
        <w:t>１</w:t>
      </w:r>
      <w:r w:rsidRPr="0009089D">
        <w:rPr>
          <w:rFonts w:ascii="宋体" w:hAnsi="宋体" w:hint="eastAsia"/>
          <w:sz w:val="24"/>
        </w:rPr>
        <w:tab/>
      </w:r>
      <w:r w:rsidRPr="0009089D">
        <w:rPr>
          <w:rFonts w:ascii="宋体" w:hAnsi="宋体"/>
          <w:sz w:val="24"/>
        </w:rPr>
        <w:t>）</w:t>
      </w:r>
      <w:r w:rsidRPr="0009089D">
        <w:rPr>
          <w:rFonts w:ascii="宋体" w:hAnsi="宋体" w:hint="eastAsia"/>
          <w:sz w:val="24"/>
        </w:rPr>
        <w:t>；</w:t>
      </w:r>
      <w:r w:rsidRPr="0009089D">
        <w:rPr>
          <w:rFonts w:ascii="宋体" w:hAnsi="宋体"/>
          <w:sz w:val="24"/>
        </w:rPr>
        <w:t>有关智能集线器的说法正确的是（</w:t>
      </w:r>
      <w:r w:rsidRPr="0009089D">
        <w:rPr>
          <w:rFonts w:ascii="宋体" w:hAnsi="宋体" w:hint="eastAsia"/>
          <w:sz w:val="24"/>
        </w:rPr>
        <w:tab/>
        <w:t>２</w:t>
      </w:r>
      <w:r w:rsidRPr="0009089D">
        <w:rPr>
          <w:rFonts w:ascii="宋体" w:hAnsi="宋体" w:hint="eastAsia"/>
          <w:sz w:val="24"/>
        </w:rPr>
        <w:tab/>
      </w:r>
      <w:r w:rsidRPr="0009089D">
        <w:rPr>
          <w:rFonts w:ascii="宋体" w:hAnsi="宋体"/>
          <w:sz w:val="24"/>
        </w:rPr>
        <w:t>）。</w:t>
      </w:r>
    </w:p>
    <w:p w:rsidR="009C5F1F" w:rsidRPr="0009089D" w:rsidRDefault="009C5F1F" w:rsidP="009C5F1F">
      <w:pPr>
        <w:jc w:val="left"/>
        <w:rPr>
          <w:rFonts w:ascii="宋体" w:hAnsi="宋体"/>
          <w:sz w:val="24"/>
        </w:rPr>
      </w:pPr>
      <w:r w:rsidRPr="0009089D">
        <w:rPr>
          <w:rFonts w:ascii="宋体" w:hAnsi="宋体"/>
          <w:sz w:val="24"/>
        </w:rPr>
        <w:t>（</w:t>
      </w:r>
      <w:r w:rsidRPr="0009089D">
        <w:rPr>
          <w:rFonts w:ascii="宋体" w:hAnsi="宋体" w:hint="eastAsia"/>
          <w:sz w:val="24"/>
        </w:rPr>
        <w:t>1</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A、 物理层      B、数据链路层         C、网络层         D、高层</w:t>
      </w:r>
    </w:p>
    <w:p w:rsidR="009C5F1F" w:rsidRPr="0009089D" w:rsidRDefault="009C5F1F" w:rsidP="009C5F1F">
      <w:pPr>
        <w:jc w:val="left"/>
        <w:rPr>
          <w:rFonts w:ascii="宋体" w:hAnsi="宋体"/>
          <w:sz w:val="24"/>
        </w:rPr>
      </w:pPr>
      <w:r w:rsidRPr="0009089D">
        <w:rPr>
          <w:rFonts w:ascii="宋体" w:hAnsi="宋体"/>
          <w:sz w:val="24"/>
        </w:rPr>
        <w:t>（</w:t>
      </w:r>
      <w:r w:rsidRPr="0009089D">
        <w:rPr>
          <w:rFonts w:ascii="宋体" w:hAnsi="宋体" w:hint="eastAsia"/>
          <w:sz w:val="24"/>
        </w:rPr>
        <w:t>2</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A、 价格更贵    B、有发现黑客的功能   C、 有内置的智能  D、都不对</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AC</w:t>
      </w:r>
    </w:p>
    <w:p w:rsidR="009C5F1F" w:rsidRPr="0009089D" w:rsidRDefault="009C5F1F" w:rsidP="009C5F1F">
      <w:pPr>
        <w:jc w:val="left"/>
        <w:rPr>
          <w:rFonts w:ascii="宋体" w:hAnsi="宋体"/>
          <w:sz w:val="24"/>
        </w:rPr>
      </w:pPr>
      <w:r w:rsidRPr="0009089D">
        <w:rPr>
          <w:rFonts w:ascii="宋体" w:hAnsi="宋体" w:hint="eastAsia"/>
          <w:b/>
          <w:sz w:val="24"/>
        </w:rPr>
        <w:t>32：</w:t>
      </w:r>
      <w:r w:rsidRPr="0009089D">
        <w:rPr>
          <w:rFonts w:ascii="宋体" w:hAnsi="宋体"/>
          <w:sz w:val="24"/>
        </w:rPr>
        <w:t>连接局域网的两个不同网段应该选用（</w:t>
      </w:r>
      <w:r w:rsidRPr="0009089D">
        <w:rPr>
          <w:rFonts w:ascii="宋体" w:hAnsi="宋体" w:hint="eastAsia"/>
          <w:sz w:val="24"/>
        </w:rPr>
        <w:tab/>
      </w:r>
      <w:r w:rsidRPr="0009089D">
        <w:rPr>
          <w:rFonts w:ascii="宋体" w:hAnsi="宋体"/>
          <w:sz w:val="24"/>
        </w:rPr>
        <w:t>1</w:t>
      </w:r>
      <w:r w:rsidRPr="0009089D">
        <w:rPr>
          <w:rFonts w:ascii="宋体" w:hAnsi="宋体" w:hint="eastAsia"/>
          <w:sz w:val="24"/>
        </w:rPr>
        <w:tab/>
      </w:r>
      <w:r w:rsidRPr="0009089D">
        <w:rPr>
          <w:rFonts w:ascii="宋体" w:hAnsi="宋体"/>
          <w:sz w:val="24"/>
        </w:rPr>
        <w:t>），当有不同网络层地址的两个局域网相连时用（</w:t>
      </w:r>
      <w:r w:rsidRPr="0009089D">
        <w:rPr>
          <w:rFonts w:ascii="宋体" w:hAnsi="宋体"/>
          <w:sz w:val="24"/>
        </w:rPr>
        <w:tab/>
        <w:t>2</w:t>
      </w:r>
      <w:r w:rsidRPr="0009089D">
        <w:rPr>
          <w:rFonts w:ascii="宋体" w:hAnsi="宋体" w:hint="eastAsia"/>
          <w:sz w:val="24"/>
        </w:rPr>
        <w:tab/>
      </w:r>
      <w:r w:rsidRPr="0009089D">
        <w:rPr>
          <w:rFonts w:ascii="宋体" w:hAnsi="宋体"/>
          <w:sz w:val="24"/>
        </w:rPr>
        <w:t>）。</w:t>
      </w:r>
    </w:p>
    <w:p w:rsidR="009C5F1F" w:rsidRPr="0009089D" w:rsidRDefault="009C5F1F" w:rsidP="009C5F1F">
      <w:pPr>
        <w:jc w:val="left"/>
        <w:rPr>
          <w:rFonts w:ascii="宋体" w:hAnsi="宋体"/>
          <w:sz w:val="24"/>
        </w:rPr>
      </w:pPr>
      <w:r w:rsidRPr="0009089D">
        <w:rPr>
          <w:rFonts w:ascii="宋体" w:hAnsi="宋体"/>
          <w:sz w:val="24"/>
        </w:rPr>
        <w:t>（1）</w:t>
      </w:r>
      <w:r w:rsidRPr="0009089D">
        <w:rPr>
          <w:rFonts w:ascii="宋体" w:hAnsi="宋体" w:hint="eastAsia"/>
          <w:sz w:val="24"/>
        </w:rPr>
        <w:t xml:space="preserve"> </w:t>
      </w:r>
      <w:r w:rsidRPr="0009089D">
        <w:rPr>
          <w:rFonts w:ascii="宋体" w:hAnsi="宋体"/>
          <w:sz w:val="24"/>
        </w:rPr>
        <w:t>A、中继器     B、网桥      C、路由器       D、网关</w:t>
      </w:r>
    </w:p>
    <w:p w:rsidR="009C5F1F" w:rsidRPr="0009089D" w:rsidRDefault="009C5F1F" w:rsidP="009C5F1F">
      <w:pPr>
        <w:jc w:val="left"/>
        <w:rPr>
          <w:rFonts w:ascii="宋体" w:hAnsi="宋体"/>
          <w:sz w:val="24"/>
        </w:rPr>
      </w:pPr>
      <w:r w:rsidRPr="0009089D">
        <w:rPr>
          <w:rFonts w:ascii="宋体" w:hAnsi="宋体"/>
          <w:sz w:val="24"/>
        </w:rPr>
        <w:t>（2）</w:t>
      </w:r>
      <w:r w:rsidRPr="0009089D">
        <w:rPr>
          <w:rFonts w:ascii="宋体" w:hAnsi="宋体" w:hint="eastAsia"/>
          <w:sz w:val="24"/>
        </w:rPr>
        <w:t xml:space="preserve"> </w:t>
      </w:r>
      <w:r w:rsidRPr="0009089D">
        <w:rPr>
          <w:rFonts w:ascii="宋体" w:hAnsi="宋体"/>
          <w:sz w:val="24"/>
        </w:rPr>
        <w:t>A、中继器     B、网桥      C、路由器       D、网关</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BC</w:t>
      </w:r>
    </w:p>
    <w:p w:rsidR="009C5F1F" w:rsidRPr="0009089D" w:rsidRDefault="009C5F1F" w:rsidP="009C5F1F">
      <w:pPr>
        <w:jc w:val="left"/>
        <w:rPr>
          <w:rFonts w:ascii="宋体" w:hAnsi="宋体"/>
          <w:sz w:val="24"/>
        </w:rPr>
      </w:pPr>
      <w:r w:rsidRPr="0009089D">
        <w:rPr>
          <w:rFonts w:ascii="宋体" w:hAnsi="宋体" w:hint="eastAsia"/>
          <w:b/>
          <w:sz w:val="24"/>
        </w:rPr>
        <w:t>33：</w:t>
      </w:r>
      <w:bookmarkStart w:id="1" w:name="OLE_LINK1"/>
      <w:r w:rsidRPr="0009089D">
        <w:rPr>
          <w:rFonts w:ascii="宋体" w:hAnsi="宋体"/>
          <w:sz w:val="24"/>
        </w:rPr>
        <w:t>网管员在分析出某网络中部分机器的通信量过大后，决定将他们划分到一个独立的网段上，在路由器上为其分配一个端口进行连接。那么除了为这些机器重新配置IP地址及为路由器配置端口的IP地址之外，还应（</w:t>
      </w:r>
      <w:r w:rsidRPr="0009089D">
        <w:rPr>
          <w:rFonts w:ascii="宋体" w:hAnsi="宋体" w:hint="eastAsia"/>
          <w:sz w:val="24"/>
        </w:rPr>
        <w:tab/>
        <w:t>1</w:t>
      </w:r>
      <w:r w:rsidRPr="0009089D">
        <w:rPr>
          <w:rFonts w:ascii="宋体" w:hAnsi="宋体" w:hint="eastAsia"/>
          <w:sz w:val="24"/>
        </w:rPr>
        <w:tab/>
      </w:r>
      <w:r w:rsidRPr="0009089D">
        <w:rPr>
          <w:rFonts w:ascii="宋体" w:hAnsi="宋体"/>
          <w:sz w:val="24"/>
        </w:rPr>
        <w:t>）。当一个网段上的利用率和冲突都大幅度上升时，解决的办法是（</w:t>
      </w:r>
      <w:r w:rsidRPr="0009089D">
        <w:rPr>
          <w:rFonts w:ascii="宋体" w:hAnsi="宋体" w:hint="eastAsia"/>
          <w:sz w:val="24"/>
        </w:rPr>
        <w:tab/>
      </w:r>
      <w:r w:rsidRPr="0009089D">
        <w:rPr>
          <w:rFonts w:ascii="宋体" w:hAnsi="宋体"/>
          <w:sz w:val="24"/>
        </w:rPr>
        <w:t>2</w:t>
      </w:r>
      <w:r w:rsidRPr="0009089D">
        <w:rPr>
          <w:rFonts w:ascii="宋体" w:hAnsi="宋体"/>
          <w:sz w:val="24"/>
        </w:rPr>
        <w:tab/>
        <w:t>）。</w:t>
      </w:r>
    </w:p>
    <w:p w:rsidR="009C5F1F" w:rsidRPr="0009089D" w:rsidRDefault="009C5F1F" w:rsidP="009C5F1F">
      <w:pPr>
        <w:jc w:val="left"/>
        <w:rPr>
          <w:rFonts w:ascii="宋体" w:hAnsi="宋体"/>
          <w:sz w:val="24"/>
        </w:rPr>
      </w:pPr>
      <w:r w:rsidRPr="0009089D">
        <w:rPr>
          <w:rFonts w:ascii="宋体" w:hAnsi="宋体"/>
          <w:sz w:val="24"/>
        </w:rPr>
        <w:t>（</w:t>
      </w:r>
      <w:r w:rsidRPr="0009089D">
        <w:rPr>
          <w:rFonts w:ascii="宋体" w:hAnsi="宋体" w:hint="eastAsia"/>
          <w:sz w:val="24"/>
        </w:rPr>
        <w:t>1</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A、在路由器中增加每一台所连工作站的MAC地址。</w:t>
      </w:r>
    </w:p>
    <w:p w:rsidR="009C5F1F" w:rsidRPr="0009089D" w:rsidRDefault="009C5F1F" w:rsidP="009C5F1F">
      <w:pPr>
        <w:ind w:firstLineChars="300" w:firstLine="720"/>
        <w:jc w:val="left"/>
        <w:rPr>
          <w:rFonts w:ascii="宋体" w:hAnsi="宋体"/>
          <w:sz w:val="24"/>
        </w:rPr>
      </w:pPr>
      <w:r w:rsidRPr="0009089D">
        <w:rPr>
          <w:rFonts w:ascii="宋体" w:hAnsi="宋体"/>
          <w:sz w:val="24"/>
        </w:rPr>
        <w:t>B、在路由表中增加一项此网段的路</w:t>
      </w:r>
      <w:r w:rsidRPr="0009089D">
        <w:rPr>
          <w:rFonts w:ascii="宋体" w:hAnsi="宋体" w:hint="eastAsia"/>
          <w:sz w:val="24"/>
        </w:rPr>
        <w:t>由</w:t>
      </w:r>
      <w:r w:rsidRPr="0009089D">
        <w:rPr>
          <w:rFonts w:ascii="宋体" w:hAnsi="宋体"/>
          <w:sz w:val="24"/>
        </w:rPr>
        <w:t>表项</w:t>
      </w:r>
    </w:p>
    <w:p w:rsidR="009C5F1F" w:rsidRPr="0009089D" w:rsidRDefault="009C5F1F" w:rsidP="009C5F1F">
      <w:pPr>
        <w:ind w:firstLineChars="300" w:firstLine="720"/>
        <w:jc w:val="left"/>
        <w:rPr>
          <w:rFonts w:ascii="宋体" w:hAnsi="宋体"/>
          <w:sz w:val="24"/>
        </w:rPr>
      </w:pPr>
      <w:r w:rsidRPr="0009089D">
        <w:rPr>
          <w:rFonts w:ascii="宋体" w:hAnsi="宋体"/>
          <w:sz w:val="24"/>
        </w:rPr>
        <w:t>C、删除以前这些机器在路由器中的登记信息</w:t>
      </w:r>
    </w:p>
    <w:p w:rsidR="009C5F1F" w:rsidRPr="0009089D" w:rsidRDefault="009C5F1F" w:rsidP="009C5F1F">
      <w:pPr>
        <w:ind w:left="210" w:firstLineChars="200" w:firstLine="480"/>
        <w:jc w:val="left"/>
        <w:rPr>
          <w:rFonts w:ascii="宋体" w:hAnsi="宋体"/>
          <w:sz w:val="24"/>
        </w:rPr>
      </w:pPr>
      <w:r w:rsidRPr="0009089D">
        <w:rPr>
          <w:rFonts w:ascii="宋体" w:hAnsi="宋体"/>
          <w:sz w:val="24"/>
        </w:rPr>
        <w:t>D、删除路由表中的所有项</w:t>
      </w:r>
    </w:p>
    <w:p w:rsidR="009C5F1F" w:rsidRPr="0009089D" w:rsidRDefault="009C5F1F" w:rsidP="009C5F1F">
      <w:pPr>
        <w:jc w:val="left"/>
        <w:rPr>
          <w:rFonts w:ascii="宋体" w:hAnsi="宋体"/>
          <w:sz w:val="24"/>
        </w:rPr>
      </w:pPr>
      <w:r w:rsidRPr="0009089D">
        <w:rPr>
          <w:rFonts w:ascii="宋体" w:hAnsi="宋体"/>
          <w:sz w:val="24"/>
        </w:rPr>
        <w:t>（</w:t>
      </w:r>
      <w:r w:rsidRPr="0009089D">
        <w:rPr>
          <w:rFonts w:ascii="宋体" w:hAnsi="宋体" w:hint="eastAsia"/>
          <w:sz w:val="24"/>
        </w:rPr>
        <w:t>2</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A、延长网络线缆      B、改变传输介质</w:t>
      </w:r>
    </w:p>
    <w:p w:rsidR="009C5F1F" w:rsidRPr="0009089D" w:rsidRDefault="009C5F1F" w:rsidP="009C5F1F">
      <w:pPr>
        <w:ind w:firstLineChars="300" w:firstLine="720"/>
        <w:jc w:val="left"/>
        <w:rPr>
          <w:rFonts w:ascii="宋体" w:hAnsi="宋体"/>
          <w:sz w:val="24"/>
        </w:rPr>
      </w:pPr>
      <w:r w:rsidRPr="0009089D">
        <w:rPr>
          <w:rFonts w:ascii="宋体" w:hAnsi="宋体"/>
          <w:sz w:val="24"/>
        </w:rPr>
        <w:t>C、添置中继器        D、为计算机分段，中间通过网桥或路由器连接</w:t>
      </w:r>
      <w:bookmarkEnd w:id="1"/>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BD</w:t>
      </w:r>
    </w:p>
    <w:p w:rsidR="009C5F1F" w:rsidRPr="0009089D" w:rsidRDefault="009C5F1F" w:rsidP="009C5F1F">
      <w:pPr>
        <w:jc w:val="left"/>
        <w:rPr>
          <w:rFonts w:ascii="宋体" w:hAnsi="宋体"/>
          <w:sz w:val="24"/>
        </w:rPr>
      </w:pPr>
      <w:r w:rsidRPr="0009089D">
        <w:rPr>
          <w:rFonts w:ascii="宋体" w:hAnsi="宋体" w:hint="eastAsia"/>
          <w:b/>
          <w:sz w:val="24"/>
        </w:rPr>
        <w:t>34：</w:t>
      </w:r>
      <w:r w:rsidRPr="0009089D">
        <w:rPr>
          <w:rFonts w:ascii="宋体" w:hAnsi="宋体"/>
          <w:sz w:val="24"/>
        </w:rPr>
        <w:t>路由器是一种常用的网络互连设备，它工作在OSI/RM的（</w:t>
      </w:r>
      <w:r w:rsidRPr="0009089D">
        <w:rPr>
          <w:rFonts w:ascii="宋体" w:hAnsi="宋体" w:hint="eastAsia"/>
          <w:sz w:val="24"/>
        </w:rPr>
        <w:tab/>
      </w:r>
      <w:r w:rsidRPr="0009089D">
        <w:rPr>
          <w:rFonts w:ascii="宋体" w:hAnsi="宋体" w:hint="eastAsia"/>
          <w:sz w:val="24"/>
        </w:rPr>
        <w:tab/>
        <w:t>1</w:t>
      </w:r>
      <w:r w:rsidRPr="0009089D">
        <w:rPr>
          <w:rFonts w:ascii="宋体" w:hAnsi="宋体" w:hint="eastAsia"/>
          <w:sz w:val="24"/>
        </w:rPr>
        <w:tab/>
      </w:r>
      <w:r w:rsidRPr="0009089D">
        <w:rPr>
          <w:rFonts w:ascii="宋体" w:hAnsi="宋体"/>
          <w:sz w:val="24"/>
        </w:rPr>
        <w:t>）上，在网络中它能够根据网络通信的情况（</w:t>
      </w:r>
      <w:r w:rsidRPr="0009089D">
        <w:rPr>
          <w:rFonts w:ascii="宋体" w:hAnsi="宋体"/>
          <w:sz w:val="24"/>
        </w:rPr>
        <w:tab/>
      </w:r>
      <w:r w:rsidRPr="0009089D">
        <w:rPr>
          <w:rFonts w:ascii="宋体" w:hAnsi="宋体" w:hint="eastAsia"/>
          <w:sz w:val="24"/>
        </w:rPr>
        <w:t>2</w:t>
      </w:r>
      <w:r w:rsidRPr="0009089D">
        <w:rPr>
          <w:rFonts w:ascii="宋体" w:hAnsi="宋体" w:hint="eastAsia"/>
          <w:sz w:val="24"/>
        </w:rPr>
        <w:tab/>
      </w:r>
      <w:r w:rsidRPr="0009089D">
        <w:rPr>
          <w:rFonts w:ascii="宋体" w:hAnsi="宋体"/>
          <w:sz w:val="24"/>
        </w:rPr>
        <w:t>），并识别（</w:t>
      </w:r>
      <w:r w:rsidRPr="0009089D">
        <w:rPr>
          <w:rFonts w:ascii="宋体" w:hAnsi="宋体" w:hint="eastAsia"/>
          <w:sz w:val="24"/>
        </w:rPr>
        <w:tab/>
        <w:t>3</w:t>
      </w:r>
      <w:r w:rsidRPr="0009089D">
        <w:rPr>
          <w:rFonts w:ascii="宋体" w:hAnsi="宋体" w:hint="eastAsia"/>
          <w:sz w:val="24"/>
        </w:rPr>
        <w:tab/>
      </w:r>
      <w:r w:rsidRPr="0009089D">
        <w:rPr>
          <w:rFonts w:ascii="宋体" w:hAnsi="宋体"/>
          <w:sz w:val="24"/>
        </w:rPr>
        <w:t>）。相互分离的网络经路由器互联后（</w:t>
      </w:r>
      <w:r w:rsidRPr="0009089D">
        <w:rPr>
          <w:rFonts w:ascii="宋体" w:hAnsi="宋体" w:hint="eastAsia"/>
          <w:sz w:val="24"/>
        </w:rPr>
        <w:tab/>
        <w:t>4</w:t>
      </w:r>
      <w:r w:rsidRPr="0009089D">
        <w:rPr>
          <w:rFonts w:ascii="宋体" w:hAnsi="宋体" w:hint="eastAsia"/>
          <w:sz w:val="24"/>
        </w:rPr>
        <w:tab/>
      </w:r>
      <w:r w:rsidRPr="0009089D">
        <w:rPr>
          <w:rFonts w:ascii="宋体" w:hAnsi="宋体"/>
          <w:sz w:val="24"/>
        </w:rPr>
        <w:t>）。</w:t>
      </w:r>
    </w:p>
    <w:p w:rsidR="009C5F1F" w:rsidRPr="0009089D" w:rsidRDefault="009C5F1F" w:rsidP="009C5F1F">
      <w:pPr>
        <w:spacing w:line="360" w:lineRule="auto"/>
        <w:jc w:val="left"/>
        <w:rPr>
          <w:rFonts w:ascii="宋体" w:hAnsi="宋体"/>
          <w:sz w:val="24"/>
        </w:rPr>
      </w:pPr>
      <w:r w:rsidRPr="0009089D">
        <w:rPr>
          <w:rFonts w:ascii="宋体" w:hAnsi="宋体"/>
          <w:sz w:val="24"/>
        </w:rPr>
        <w:t>（1）</w:t>
      </w:r>
      <w:r w:rsidRPr="0009089D">
        <w:rPr>
          <w:rFonts w:ascii="宋体" w:hAnsi="宋体" w:hint="eastAsia"/>
          <w:sz w:val="24"/>
        </w:rPr>
        <w:t xml:space="preserve"> </w:t>
      </w:r>
      <w:r w:rsidRPr="0009089D">
        <w:rPr>
          <w:rFonts w:ascii="宋体" w:hAnsi="宋体"/>
          <w:sz w:val="24"/>
        </w:rPr>
        <w:t>A、物理层</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B、数据链路层</w:t>
      </w:r>
      <w:r w:rsidRPr="0009089D">
        <w:rPr>
          <w:rFonts w:ascii="宋体" w:hAnsi="宋体" w:hint="eastAsia"/>
          <w:sz w:val="24"/>
        </w:rPr>
        <w:tab/>
      </w:r>
      <w:r w:rsidRPr="0009089D">
        <w:rPr>
          <w:rFonts w:ascii="宋体" w:hAnsi="宋体"/>
          <w:sz w:val="24"/>
        </w:rPr>
        <w:t>C、网络层</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D、传输层</w:t>
      </w:r>
    </w:p>
    <w:p w:rsidR="009C5F1F" w:rsidRPr="0009089D" w:rsidRDefault="009C5F1F" w:rsidP="009C5F1F">
      <w:pPr>
        <w:spacing w:line="360" w:lineRule="auto"/>
        <w:jc w:val="left"/>
        <w:rPr>
          <w:rFonts w:ascii="宋体" w:hAnsi="宋体"/>
          <w:sz w:val="24"/>
        </w:rPr>
      </w:pPr>
      <w:r w:rsidRPr="0009089D">
        <w:rPr>
          <w:rFonts w:ascii="宋体" w:hAnsi="宋体"/>
          <w:sz w:val="24"/>
        </w:rPr>
        <w:t>（2）</w:t>
      </w:r>
      <w:r w:rsidRPr="0009089D">
        <w:rPr>
          <w:rFonts w:ascii="宋体" w:hAnsi="宋体" w:hint="eastAsia"/>
          <w:sz w:val="24"/>
        </w:rPr>
        <w:t xml:space="preserve"> </w:t>
      </w:r>
      <w:r w:rsidRPr="0009089D">
        <w:rPr>
          <w:rFonts w:ascii="宋体" w:hAnsi="宋体"/>
          <w:sz w:val="24"/>
        </w:rPr>
        <w:t>A、动态选择路由</w:t>
      </w:r>
      <w:r w:rsidRPr="0009089D">
        <w:rPr>
          <w:rFonts w:ascii="宋体" w:hAnsi="宋体" w:hint="eastAsia"/>
          <w:sz w:val="24"/>
        </w:rPr>
        <w:tab/>
      </w:r>
      <w:r w:rsidRPr="0009089D">
        <w:rPr>
          <w:rFonts w:ascii="宋体" w:hAnsi="宋体"/>
          <w:sz w:val="24"/>
        </w:rPr>
        <w:t>B、控制数据流量</w:t>
      </w:r>
      <w:r w:rsidRPr="0009089D">
        <w:rPr>
          <w:rFonts w:ascii="宋体" w:hAnsi="宋体" w:hint="eastAsia"/>
          <w:sz w:val="24"/>
        </w:rPr>
        <w:tab/>
      </w:r>
      <w:r w:rsidRPr="0009089D">
        <w:rPr>
          <w:rFonts w:ascii="宋体" w:hAnsi="宋体"/>
          <w:sz w:val="24"/>
        </w:rPr>
        <w:t>C、调节数据传输率</w:t>
      </w:r>
      <w:r w:rsidRPr="0009089D">
        <w:rPr>
          <w:rFonts w:ascii="宋体" w:hAnsi="宋体" w:hint="eastAsia"/>
          <w:sz w:val="24"/>
        </w:rPr>
        <w:tab/>
      </w:r>
      <w:r w:rsidRPr="0009089D">
        <w:rPr>
          <w:rFonts w:ascii="宋体" w:hAnsi="宋体"/>
          <w:sz w:val="24"/>
        </w:rPr>
        <w:t>D、改变路由结构</w:t>
      </w:r>
    </w:p>
    <w:p w:rsidR="009C5F1F" w:rsidRPr="0009089D" w:rsidRDefault="009C5F1F" w:rsidP="009C5F1F">
      <w:pPr>
        <w:spacing w:line="360" w:lineRule="auto"/>
        <w:jc w:val="left"/>
        <w:rPr>
          <w:rFonts w:ascii="宋体" w:hAnsi="宋体"/>
          <w:sz w:val="24"/>
        </w:rPr>
      </w:pPr>
      <w:r w:rsidRPr="0009089D">
        <w:rPr>
          <w:rFonts w:ascii="宋体" w:hAnsi="宋体"/>
          <w:sz w:val="24"/>
        </w:rPr>
        <w:t>（3）</w:t>
      </w:r>
      <w:r w:rsidRPr="0009089D">
        <w:rPr>
          <w:rFonts w:ascii="宋体" w:hAnsi="宋体" w:hint="eastAsia"/>
          <w:sz w:val="24"/>
        </w:rPr>
        <w:t xml:space="preserve"> </w:t>
      </w:r>
      <w:r w:rsidRPr="0009089D">
        <w:rPr>
          <w:rFonts w:ascii="宋体" w:hAnsi="宋体"/>
          <w:sz w:val="24"/>
        </w:rPr>
        <w:t>A、MAC地址</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B、网络地址</w:t>
      </w:r>
    </w:p>
    <w:p w:rsidR="009C5F1F" w:rsidRPr="0009089D" w:rsidRDefault="009C5F1F" w:rsidP="009C5F1F">
      <w:pPr>
        <w:spacing w:line="360" w:lineRule="auto"/>
        <w:ind w:firstLine="630"/>
        <w:jc w:val="left"/>
        <w:rPr>
          <w:rFonts w:ascii="宋体" w:hAnsi="宋体"/>
          <w:sz w:val="24"/>
        </w:rPr>
      </w:pPr>
      <w:r w:rsidRPr="0009089D">
        <w:rPr>
          <w:rFonts w:ascii="宋体" w:hAnsi="宋体"/>
          <w:sz w:val="24"/>
        </w:rPr>
        <w:t>C、MAC地址和网络地址</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D、MAC地址和网络地址的共同逻辑地址</w:t>
      </w:r>
    </w:p>
    <w:p w:rsidR="009C5F1F" w:rsidRPr="0009089D" w:rsidRDefault="009C5F1F" w:rsidP="009C5F1F">
      <w:pPr>
        <w:spacing w:line="360" w:lineRule="auto"/>
        <w:jc w:val="left"/>
        <w:rPr>
          <w:rFonts w:ascii="宋体" w:hAnsi="宋体"/>
          <w:sz w:val="24"/>
        </w:rPr>
      </w:pPr>
      <w:r w:rsidRPr="0009089D">
        <w:rPr>
          <w:rFonts w:ascii="宋体" w:hAnsi="宋体"/>
          <w:sz w:val="24"/>
        </w:rPr>
        <w:t>（4）</w:t>
      </w:r>
      <w:r w:rsidRPr="0009089D">
        <w:rPr>
          <w:rFonts w:ascii="宋体" w:hAnsi="宋体" w:hint="eastAsia"/>
          <w:sz w:val="24"/>
        </w:rPr>
        <w:t xml:space="preserve"> </w:t>
      </w:r>
      <w:r w:rsidRPr="0009089D">
        <w:rPr>
          <w:rFonts w:ascii="宋体" w:hAnsi="宋体"/>
          <w:sz w:val="24"/>
        </w:rPr>
        <w:t>A、形成了一个更大的物理网络</w:t>
      </w:r>
      <w:r w:rsidRPr="0009089D">
        <w:rPr>
          <w:rFonts w:ascii="宋体" w:hAnsi="宋体" w:hint="eastAsia"/>
          <w:sz w:val="24"/>
        </w:rPr>
        <w:tab/>
      </w:r>
      <w:r w:rsidRPr="0009089D">
        <w:rPr>
          <w:rFonts w:ascii="宋体" w:hAnsi="宋体" w:hint="eastAsia"/>
          <w:sz w:val="24"/>
        </w:rPr>
        <w:tab/>
      </w:r>
      <w:r w:rsidRPr="0009089D">
        <w:rPr>
          <w:rFonts w:ascii="宋体" w:hAnsi="宋体"/>
          <w:sz w:val="24"/>
        </w:rPr>
        <w:t>B、仍然还是原来的网络</w:t>
      </w:r>
    </w:p>
    <w:p w:rsidR="009C5F1F" w:rsidRPr="0009089D" w:rsidRDefault="009C5F1F" w:rsidP="009C5F1F">
      <w:pPr>
        <w:jc w:val="left"/>
        <w:rPr>
          <w:rFonts w:ascii="宋体" w:hAnsi="宋体"/>
          <w:sz w:val="24"/>
        </w:rPr>
      </w:pPr>
      <w:r w:rsidRPr="0009089D">
        <w:rPr>
          <w:rFonts w:ascii="宋体" w:hAnsi="宋体"/>
          <w:sz w:val="24"/>
        </w:rPr>
        <w:t>C、形成了一个逻辑上单一的网络</w:t>
      </w:r>
      <w:r w:rsidRPr="0009089D">
        <w:rPr>
          <w:rFonts w:ascii="宋体" w:hAnsi="宋体" w:hint="eastAsia"/>
          <w:sz w:val="24"/>
        </w:rPr>
        <w:tab/>
      </w:r>
      <w:r w:rsidRPr="0009089D">
        <w:rPr>
          <w:rFonts w:ascii="宋体" w:hAnsi="宋体" w:hint="eastAsia"/>
          <w:sz w:val="24"/>
        </w:rPr>
        <w:tab/>
      </w:r>
      <w:r w:rsidRPr="0009089D">
        <w:rPr>
          <w:rFonts w:ascii="宋体" w:hAnsi="宋体"/>
          <w:sz w:val="24"/>
        </w:rPr>
        <w:t>D、成为若干个互联的子网</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CABD</w:t>
      </w:r>
    </w:p>
    <w:p w:rsidR="009C5F1F" w:rsidRPr="0009089D" w:rsidRDefault="009C5F1F" w:rsidP="009C5F1F">
      <w:pPr>
        <w:jc w:val="left"/>
        <w:rPr>
          <w:rFonts w:ascii="宋体" w:hAnsi="宋体"/>
          <w:b/>
          <w:bCs/>
          <w:sz w:val="24"/>
        </w:rPr>
      </w:pPr>
      <w:r w:rsidRPr="0009089D">
        <w:rPr>
          <w:rFonts w:ascii="宋体" w:hAnsi="宋体" w:hint="eastAsia"/>
          <w:b/>
          <w:sz w:val="24"/>
        </w:rPr>
        <w:t>35：</w:t>
      </w:r>
      <w:r w:rsidRPr="0009089D">
        <w:rPr>
          <w:rFonts w:ascii="宋体" w:hAnsi="宋体" w:hint="eastAsia"/>
          <w:sz w:val="24"/>
        </w:rPr>
        <w:t>以太网交换机根据（</w:t>
      </w:r>
      <w:r w:rsidRPr="0009089D">
        <w:rPr>
          <w:rFonts w:ascii="宋体" w:hAnsi="宋体" w:hint="eastAsia"/>
          <w:sz w:val="24"/>
        </w:rPr>
        <w:tab/>
      </w:r>
      <w:r w:rsidRPr="0009089D">
        <w:rPr>
          <w:rFonts w:ascii="宋体" w:hAnsi="宋体" w:hint="eastAsia"/>
          <w:sz w:val="24"/>
        </w:rPr>
        <w:tab/>
        <w:t>）转发数据包。</w:t>
      </w:r>
    </w:p>
    <w:p w:rsidR="009C5F1F" w:rsidRPr="0009089D" w:rsidRDefault="009C5F1F" w:rsidP="009C5F1F">
      <w:pPr>
        <w:ind w:firstLine="420"/>
        <w:jc w:val="left"/>
        <w:rPr>
          <w:rFonts w:ascii="宋体" w:hAnsi="宋体"/>
          <w:sz w:val="24"/>
        </w:rPr>
      </w:pPr>
      <w:r w:rsidRPr="0009089D">
        <w:rPr>
          <w:rFonts w:ascii="宋体" w:hAnsi="宋体" w:hint="eastAsia"/>
          <w:sz w:val="24"/>
        </w:rPr>
        <w:t>A.IP地址</w:t>
      </w:r>
      <w:r w:rsidRPr="0009089D">
        <w:rPr>
          <w:rFonts w:ascii="宋体" w:hAnsi="宋体" w:hint="eastAsia"/>
          <w:sz w:val="24"/>
        </w:rPr>
        <w:tab/>
      </w:r>
      <w:r w:rsidRPr="0009089D">
        <w:rPr>
          <w:rFonts w:ascii="宋体" w:hAnsi="宋体" w:hint="eastAsia"/>
          <w:sz w:val="24"/>
        </w:rPr>
        <w:tab/>
        <w:t>B.MAC地址</w:t>
      </w:r>
      <w:r w:rsidRPr="0009089D">
        <w:rPr>
          <w:rFonts w:ascii="宋体" w:hAnsi="宋体" w:hint="eastAsia"/>
          <w:sz w:val="24"/>
        </w:rPr>
        <w:tab/>
      </w:r>
      <w:r w:rsidRPr="0009089D">
        <w:rPr>
          <w:rFonts w:ascii="宋体" w:hAnsi="宋体" w:hint="eastAsia"/>
          <w:sz w:val="24"/>
        </w:rPr>
        <w:tab/>
        <w:t>C.LLC地址</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D.PORT地址</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B</w:t>
      </w:r>
    </w:p>
    <w:p w:rsidR="009C5F1F" w:rsidRPr="0009089D" w:rsidRDefault="009C5F1F" w:rsidP="009C5F1F">
      <w:pPr>
        <w:jc w:val="left"/>
        <w:rPr>
          <w:rFonts w:ascii="宋体" w:hAnsi="宋体"/>
          <w:b/>
          <w:sz w:val="24"/>
        </w:rPr>
      </w:pPr>
      <w:r w:rsidRPr="0009089D">
        <w:rPr>
          <w:rFonts w:ascii="宋体" w:hAnsi="宋体" w:hint="eastAsia"/>
          <w:b/>
          <w:sz w:val="24"/>
        </w:rPr>
        <w:t>二、填空：</w:t>
      </w:r>
    </w:p>
    <w:p w:rsidR="009C5F1F" w:rsidRPr="0009089D" w:rsidRDefault="009C5F1F" w:rsidP="009C5F1F">
      <w:pPr>
        <w:ind w:firstLine="420"/>
        <w:jc w:val="left"/>
        <w:rPr>
          <w:rFonts w:ascii="宋体" w:hAnsi="宋体"/>
          <w:b/>
          <w:bCs/>
          <w:sz w:val="24"/>
        </w:rPr>
      </w:pPr>
      <w:r w:rsidRPr="0009089D">
        <w:rPr>
          <w:rFonts w:ascii="宋体" w:hAnsi="宋体" w:hint="eastAsia"/>
          <w:sz w:val="24"/>
        </w:rPr>
        <w:t>1.交换机转发帧的方式有（</w:t>
      </w:r>
      <w:r w:rsidRPr="0009089D">
        <w:rPr>
          <w:rFonts w:ascii="宋体" w:hAnsi="宋体" w:hint="eastAsia"/>
          <w:sz w:val="24"/>
        </w:rPr>
        <w:tab/>
      </w:r>
      <w:r w:rsidRPr="0009089D">
        <w:rPr>
          <w:rFonts w:ascii="宋体" w:hAnsi="宋体" w:hint="eastAsia"/>
          <w:sz w:val="24"/>
        </w:rPr>
        <w:tab/>
        <w:t>）、（</w:t>
      </w:r>
      <w:r w:rsidRPr="0009089D">
        <w:rPr>
          <w:rFonts w:ascii="宋体" w:hAnsi="宋体" w:hint="eastAsia"/>
          <w:sz w:val="24"/>
        </w:rPr>
        <w:tab/>
      </w:r>
      <w:r w:rsidRPr="0009089D">
        <w:rPr>
          <w:rFonts w:ascii="宋体" w:hAnsi="宋体" w:hint="eastAsia"/>
          <w:sz w:val="24"/>
        </w:rPr>
        <w:tab/>
        <w:t>）和（</w:t>
      </w:r>
      <w:r w:rsidRPr="0009089D">
        <w:rPr>
          <w:rFonts w:ascii="宋体" w:hAnsi="宋体" w:hint="eastAsia"/>
          <w:sz w:val="24"/>
        </w:rPr>
        <w:tab/>
      </w:r>
      <w:r w:rsidRPr="0009089D">
        <w:rPr>
          <w:rFonts w:ascii="宋体" w:hAnsi="宋体" w:hint="eastAsia"/>
          <w:sz w:val="24"/>
        </w:rPr>
        <w:tab/>
        <w:t>）。</w:t>
      </w:r>
    </w:p>
    <w:p w:rsidR="009C5F1F" w:rsidRPr="0009089D" w:rsidRDefault="009C5F1F" w:rsidP="009C5F1F">
      <w:pPr>
        <w:jc w:val="left"/>
        <w:rPr>
          <w:rFonts w:ascii="宋体" w:hAnsi="宋体"/>
          <w:b/>
          <w:sz w:val="24"/>
        </w:rPr>
      </w:pPr>
      <w:r w:rsidRPr="0009089D">
        <w:rPr>
          <w:rFonts w:ascii="宋体" w:hAnsi="宋体" w:hint="eastAsia"/>
          <w:b/>
          <w:sz w:val="24"/>
        </w:rPr>
        <w:t>答案：存储转发方式、直通方式、无碎片直通方式</w:t>
      </w:r>
    </w:p>
    <w:p w:rsidR="009C5F1F" w:rsidRPr="0009089D" w:rsidRDefault="009C5F1F" w:rsidP="009C5F1F">
      <w:pPr>
        <w:jc w:val="left"/>
        <w:rPr>
          <w:rFonts w:ascii="宋体" w:hAnsi="宋体"/>
          <w:sz w:val="24"/>
        </w:rPr>
      </w:pPr>
      <w:r w:rsidRPr="0009089D">
        <w:rPr>
          <w:rFonts w:ascii="宋体" w:hAnsi="宋体" w:hint="eastAsia"/>
          <w:sz w:val="24"/>
        </w:rPr>
        <w:t>2.Ethernet交换机实现动态建立和维护端口/MAC地址映射表的方法是(</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w:t>
      </w:r>
    </w:p>
    <w:p w:rsidR="009C5F1F" w:rsidRPr="0009089D" w:rsidRDefault="009C5F1F" w:rsidP="009C5F1F">
      <w:pPr>
        <w:jc w:val="left"/>
        <w:rPr>
          <w:rFonts w:ascii="宋体" w:hAnsi="宋体"/>
          <w:b/>
          <w:sz w:val="24"/>
        </w:rPr>
      </w:pPr>
      <w:r w:rsidRPr="0009089D">
        <w:rPr>
          <w:rFonts w:ascii="宋体" w:hAnsi="宋体" w:hint="eastAsia"/>
          <w:b/>
          <w:sz w:val="24"/>
        </w:rPr>
        <w:t>答案：地址学习</w:t>
      </w:r>
    </w:p>
    <w:p w:rsidR="009C5F1F" w:rsidRPr="0009089D" w:rsidRDefault="009C5F1F" w:rsidP="009C5F1F">
      <w:pPr>
        <w:jc w:val="left"/>
        <w:rPr>
          <w:rFonts w:ascii="宋体" w:hAnsi="宋体"/>
          <w:sz w:val="24"/>
        </w:rPr>
      </w:pPr>
      <w:r w:rsidRPr="0009089D">
        <w:rPr>
          <w:rFonts w:ascii="宋体" w:hAnsi="宋体" w:hint="eastAsia"/>
          <w:sz w:val="24"/>
        </w:rPr>
        <w:t>3.1000BASE-T标准规定网卡与HUB之间的非屏蔽双绞线长度最大为(</w:t>
      </w:r>
      <w:r w:rsidRPr="0009089D">
        <w:rPr>
          <w:rFonts w:ascii="宋体" w:hAnsi="宋体" w:hint="eastAsia"/>
          <w:sz w:val="24"/>
        </w:rPr>
        <w:tab/>
      </w:r>
      <w:r w:rsidRPr="0009089D">
        <w:rPr>
          <w:rFonts w:ascii="宋体" w:hAnsi="宋体" w:hint="eastAsia"/>
          <w:sz w:val="24"/>
        </w:rPr>
        <w:tab/>
        <w:t>)m。</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100</w:t>
      </w:r>
    </w:p>
    <w:p w:rsidR="009C5F1F" w:rsidRPr="0009089D" w:rsidRDefault="009C5F1F" w:rsidP="009C5F1F">
      <w:pPr>
        <w:jc w:val="left"/>
        <w:rPr>
          <w:rFonts w:ascii="宋体" w:hAnsi="宋体"/>
          <w:sz w:val="24"/>
        </w:rPr>
      </w:pPr>
      <w:r w:rsidRPr="0009089D">
        <w:rPr>
          <w:rFonts w:ascii="宋体" w:hAnsi="宋体" w:hint="eastAsia"/>
          <w:sz w:val="24"/>
        </w:rPr>
        <w:t>4.</w:t>
      </w:r>
      <w:r w:rsidRPr="0009089D">
        <w:rPr>
          <w:rFonts w:ascii="宋体" w:hAnsi="宋体"/>
          <w:sz w:val="24"/>
        </w:rPr>
        <w:t>IEEE 802.3</w:t>
      </w:r>
      <w:r w:rsidRPr="0009089D">
        <w:rPr>
          <w:rFonts w:ascii="宋体" w:hAnsi="宋体" w:hint="eastAsia"/>
          <w:sz w:val="24"/>
        </w:rPr>
        <w:t>标准的以太网的物理地址长度为(</w:t>
      </w:r>
      <w:r w:rsidRPr="0009089D">
        <w:rPr>
          <w:rFonts w:ascii="宋体" w:hAnsi="宋体" w:hint="eastAsia"/>
          <w:sz w:val="24"/>
        </w:rPr>
        <w:tab/>
      </w:r>
      <w:r w:rsidRPr="0009089D">
        <w:rPr>
          <w:rFonts w:ascii="宋体" w:hAnsi="宋体" w:hint="eastAsia"/>
          <w:sz w:val="24"/>
        </w:rPr>
        <w:tab/>
        <w:t>)bit。</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48</w:t>
      </w:r>
    </w:p>
    <w:p w:rsidR="009C5F1F" w:rsidRPr="0009089D" w:rsidRDefault="009C5F1F" w:rsidP="009C5F1F">
      <w:pPr>
        <w:jc w:val="left"/>
        <w:rPr>
          <w:rFonts w:ascii="宋体" w:hAnsi="宋体"/>
          <w:b/>
          <w:bCs/>
          <w:sz w:val="24"/>
        </w:rPr>
      </w:pPr>
      <w:r w:rsidRPr="0009089D">
        <w:rPr>
          <w:rFonts w:ascii="宋体" w:hAnsi="宋体" w:hint="eastAsia"/>
          <w:b/>
          <w:sz w:val="24"/>
        </w:rPr>
        <w:t>5.</w:t>
      </w:r>
      <w:r w:rsidRPr="0009089D">
        <w:rPr>
          <w:rFonts w:ascii="宋体" w:hAnsi="宋体"/>
          <w:sz w:val="24"/>
        </w:rPr>
        <w:t>所谓最佳路径是指经过的</w:t>
      </w:r>
      <w:r w:rsidRPr="0009089D">
        <w:rPr>
          <w:rFonts w:ascii="宋体" w:hAnsi="宋体" w:hint="eastAsia"/>
          <w:sz w:val="24"/>
        </w:rPr>
        <w:t>（</w:t>
      </w:r>
      <w:r w:rsidRPr="0009089D">
        <w:rPr>
          <w:rFonts w:ascii="宋体" w:hAnsi="宋体" w:hint="eastAsia"/>
          <w:sz w:val="24"/>
        </w:rPr>
        <w:tab/>
      </w:r>
      <w:r w:rsidRPr="0009089D">
        <w:rPr>
          <w:rFonts w:ascii="宋体" w:hAnsi="宋体" w:hint="eastAsia"/>
          <w:sz w:val="24"/>
        </w:rPr>
        <w:tab/>
        <w:t>）</w:t>
      </w:r>
      <w:r w:rsidRPr="0009089D">
        <w:rPr>
          <w:rFonts w:ascii="宋体" w:hAnsi="宋体"/>
          <w:sz w:val="24"/>
        </w:rPr>
        <w:t>最少或者</w:t>
      </w:r>
      <w:r w:rsidRPr="0009089D">
        <w:rPr>
          <w:rFonts w:ascii="宋体" w:hAnsi="宋体" w:hint="eastAsia"/>
          <w:sz w:val="24"/>
        </w:rPr>
        <w:t>（</w:t>
      </w:r>
      <w:r w:rsidRPr="0009089D">
        <w:rPr>
          <w:rFonts w:ascii="宋体" w:hAnsi="宋体" w:hint="eastAsia"/>
          <w:sz w:val="24"/>
        </w:rPr>
        <w:tab/>
      </w:r>
      <w:r w:rsidRPr="0009089D">
        <w:rPr>
          <w:rFonts w:ascii="宋体" w:hAnsi="宋体" w:hint="eastAsia"/>
          <w:sz w:val="24"/>
        </w:rPr>
        <w:tab/>
        <w:t>）</w:t>
      </w:r>
      <w:r w:rsidRPr="0009089D">
        <w:rPr>
          <w:rFonts w:ascii="宋体" w:hAnsi="宋体"/>
          <w:sz w:val="24"/>
        </w:rPr>
        <w:t>最短。</w:t>
      </w:r>
    </w:p>
    <w:p w:rsidR="009C5F1F" w:rsidRPr="0009089D" w:rsidRDefault="009C5F1F" w:rsidP="009C5F1F">
      <w:pPr>
        <w:jc w:val="left"/>
        <w:rPr>
          <w:rFonts w:ascii="宋体" w:hAnsi="宋体"/>
          <w:b/>
          <w:sz w:val="24"/>
        </w:rPr>
      </w:pPr>
      <w:r w:rsidRPr="0009089D">
        <w:rPr>
          <w:rFonts w:ascii="宋体" w:hAnsi="宋体" w:hint="eastAsia"/>
          <w:b/>
          <w:sz w:val="24"/>
        </w:rPr>
        <w:t>答案：节点、传输路径</w:t>
      </w:r>
    </w:p>
    <w:p w:rsidR="009C5F1F" w:rsidRPr="0009089D" w:rsidRDefault="009C5F1F" w:rsidP="009C5F1F">
      <w:pPr>
        <w:jc w:val="left"/>
        <w:rPr>
          <w:rFonts w:ascii="宋体" w:hAnsi="宋体"/>
          <w:sz w:val="24"/>
        </w:rPr>
      </w:pPr>
      <w:r w:rsidRPr="0009089D">
        <w:rPr>
          <w:rFonts w:ascii="宋体" w:hAnsi="宋体" w:hint="eastAsia"/>
          <w:b/>
          <w:sz w:val="24"/>
        </w:rPr>
        <w:t>6.</w:t>
      </w:r>
      <w:r w:rsidRPr="0009089D">
        <w:rPr>
          <w:rFonts w:ascii="宋体" w:hAnsi="宋体" w:hint="eastAsia"/>
          <w:sz w:val="24"/>
        </w:rPr>
        <w:t>如果一个IP地址为202.93.120.34的主机需要向202.94.120.0网络进行直接广播，那么，它使用的直接广播地址为（</w:t>
      </w:r>
      <w:r w:rsidRPr="0009089D">
        <w:rPr>
          <w:rFonts w:ascii="宋体" w:hAnsi="宋体" w:hint="eastAsia"/>
          <w:sz w:val="24"/>
        </w:rPr>
        <w:tab/>
      </w:r>
      <w:r w:rsidRPr="0009089D">
        <w:rPr>
          <w:rFonts w:ascii="宋体" w:hAnsi="宋体" w:hint="eastAsia"/>
          <w:sz w:val="24"/>
        </w:rPr>
        <w:tab/>
        <w:t>）。</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202.94.120.255</w:t>
      </w:r>
    </w:p>
    <w:p w:rsidR="009C5F1F" w:rsidRPr="0009089D" w:rsidRDefault="009C5F1F" w:rsidP="009C5F1F">
      <w:pPr>
        <w:jc w:val="left"/>
        <w:rPr>
          <w:rFonts w:ascii="宋体" w:hAnsi="宋体"/>
          <w:sz w:val="24"/>
        </w:rPr>
      </w:pPr>
      <w:r w:rsidRPr="0009089D">
        <w:rPr>
          <w:rFonts w:ascii="宋体" w:hAnsi="宋体" w:hint="eastAsia"/>
          <w:b/>
          <w:sz w:val="24"/>
        </w:rPr>
        <w:t>7.</w:t>
      </w:r>
      <w:r w:rsidRPr="0009089D">
        <w:rPr>
          <w:rFonts w:ascii="宋体" w:hAnsi="宋体" w:hint="eastAsia"/>
          <w:sz w:val="24"/>
        </w:rPr>
        <w:t>网桥可以在互联的多个局域网之间实现源地址（</w:t>
      </w:r>
      <w:r w:rsidRPr="0009089D">
        <w:rPr>
          <w:rFonts w:ascii="宋体" w:hAnsi="宋体" w:hint="eastAsia"/>
          <w:sz w:val="24"/>
        </w:rPr>
        <w:tab/>
      </w:r>
      <w:r w:rsidRPr="0009089D">
        <w:rPr>
          <w:rFonts w:ascii="宋体" w:hAnsi="宋体" w:hint="eastAsia"/>
          <w:sz w:val="24"/>
        </w:rPr>
        <w:tab/>
        <w:t>）、地址(</w:t>
      </w:r>
      <w:r w:rsidRPr="0009089D">
        <w:rPr>
          <w:rFonts w:ascii="宋体" w:hAnsi="宋体" w:hint="eastAsia"/>
          <w:sz w:val="24"/>
        </w:rPr>
        <w:tab/>
      </w:r>
      <w:r w:rsidRPr="0009089D">
        <w:rPr>
          <w:rFonts w:ascii="宋体" w:hAnsi="宋体" w:hint="eastAsia"/>
          <w:sz w:val="24"/>
        </w:rPr>
        <w:tab/>
        <w:t>)与数据（</w:t>
      </w:r>
      <w:r w:rsidRPr="0009089D">
        <w:rPr>
          <w:rFonts w:ascii="宋体" w:hAnsi="宋体" w:hint="eastAsia"/>
          <w:sz w:val="24"/>
        </w:rPr>
        <w:tab/>
      </w:r>
      <w:r w:rsidRPr="0009089D">
        <w:rPr>
          <w:rFonts w:ascii="宋体" w:hAnsi="宋体" w:hint="eastAsia"/>
          <w:sz w:val="24"/>
        </w:rPr>
        <w:tab/>
        <w:t>）功能。</w:t>
      </w:r>
    </w:p>
    <w:p w:rsidR="009C5F1F" w:rsidRPr="0009089D" w:rsidRDefault="009C5F1F" w:rsidP="009C5F1F">
      <w:pPr>
        <w:jc w:val="left"/>
        <w:rPr>
          <w:rFonts w:ascii="宋体" w:hAnsi="宋体"/>
          <w:b/>
          <w:sz w:val="24"/>
        </w:rPr>
      </w:pPr>
      <w:r w:rsidRPr="0009089D">
        <w:rPr>
          <w:rFonts w:ascii="宋体" w:hAnsi="宋体" w:hint="eastAsia"/>
          <w:b/>
          <w:sz w:val="24"/>
        </w:rPr>
        <w:t>答案：学习、过滤、转发</w:t>
      </w:r>
    </w:p>
    <w:p w:rsidR="009C5F1F" w:rsidRPr="0009089D" w:rsidRDefault="009C5F1F" w:rsidP="009C5F1F">
      <w:pPr>
        <w:jc w:val="left"/>
        <w:rPr>
          <w:rFonts w:ascii="宋体" w:hAnsi="宋体"/>
          <w:sz w:val="24"/>
        </w:rPr>
      </w:pPr>
      <w:r w:rsidRPr="0009089D">
        <w:rPr>
          <w:rFonts w:ascii="宋体" w:hAnsi="宋体" w:hint="eastAsia"/>
          <w:b/>
          <w:sz w:val="24"/>
        </w:rPr>
        <w:t>8.</w:t>
      </w:r>
      <w:r w:rsidRPr="0009089D">
        <w:rPr>
          <w:rFonts w:ascii="宋体" w:hAnsi="宋体" w:hint="eastAsia"/>
          <w:sz w:val="24"/>
        </w:rPr>
        <w:t>在因特网路由器中，有些路由表项是由网络管理员手工建立的，这些路由表项被称为（</w:t>
      </w:r>
      <w:r w:rsidRPr="0009089D">
        <w:rPr>
          <w:rFonts w:ascii="宋体" w:hAnsi="宋体" w:hint="eastAsia"/>
          <w:sz w:val="24"/>
        </w:rPr>
        <w:tab/>
      </w:r>
      <w:r w:rsidRPr="0009089D">
        <w:rPr>
          <w:rFonts w:ascii="宋体" w:hAnsi="宋体" w:hint="eastAsia"/>
          <w:sz w:val="24"/>
        </w:rPr>
        <w:tab/>
        <w:t>）路由表项；有一些路由表项是由路由器相互发送路由信息自动形成的，这些路由表项被称为（</w:t>
      </w:r>
      <w:r w:rsidRPr="0009089D">
        <w:rPr>
          <w:rFonts w:ascii="宋体" w:hAnsi="宋体" w:hint="eastAsia"/>
          <w:sz w:val="24"/>
        </w:rPr>
        <w:tab/>
      </w:r>
      <w:r w:rsidRPr="0009089D">
        <w:rPr>
          <w:rFonts w:ascii="宋体" w:hAnsi="宋体" w:hint="eastAsia"/>
          <w:sz w:val="24"/>
        </w:rPr>
        <w:tab/>
        <w:t>）路由表项。</w:t>
      </w:r>
    </w:p>
    <w:p w:rsidR="009C5F1F" w:rsidRPr="0009089D" w:rsidRDefault="009C5F1F" w:rsidP="009C5F1F">
      <w:pPr>
        <w:jc w:val="left"/>
        <w:rPr>
          <w:rFonts w:ascii="宋体" w:hAnsi="宋体"/>
          <w:b/>
          <w:sz w:val="24"/>
        </w:rPr>
      </w:pPr>
      <w:r w:rsidRPr="0009089D">
        <w:rPr>
          <w:rFonts w:ascii="宋体" w:hAnsi="宋体" w:hint="eastAsia"/>
          <w:b/>
          <w:sz w:val="24"/>
        </w:rPr>
        <w:t>答案：静态、动态</w:t>
      </w:r>
    </w:p>
    <w:p w:rsidR="009C5F1F" w:rsidRPr="0009089D" w:rsidRDefault="009C5F1F" w:rsidP="009C5F1F">
      <w:pPr>
        <w:jc w:val="left"/>
        <w:rPr>
          <w:rFonts w:ascii="宋体" w:hAnsi="宋体"/>
          <w:sz w:val="24"/>
        </w:rPr>
      </w:pPr>
      <w:r w:rsidRPr="0009089D">
        <w:rPr>
          <w:rFonts w:ascii="宋体" w:hAnsi="宋体" w:hint="eastAsia"/>
          <w:b/>
          <w:sz w:val="24"/>
        </w:rPr>
        <w:t>9.</w:t>
      </w:r>
      <w:r w:rsidRPr="0009089D">
        <w:rPr>
          <w:rFonts w:ascii="宋体" w:hAnsi="宋体" w:hint="eastAsia"/>
          <w:sz w:val="24"/>
        </w:rPr>
        <w:t>路由器可以包含一个特殊的路由。如果没有发现到达某一特定网络或特定主机的路由，那么它在转发数据包时使用的路由称为（</w:t>
      </w:r>
      <w:r w:rsidRPr="0009089D">
        <w:rPr>
          <w:rFonts w:ascii="宋体" w:hAnsi="宋体" w:hint="eastAsia"/>
          <w:sz w:val="24"/>
        </w:rPr>
        <w:tab/>
      </w:r>
      <w:r w:rsidRPr="0009089D">
        <w:rPr>
          <w:rFonts w:ascii="宋体" w:hAnsi="宋体" w:hint="eastAsia"/>
          <w:sz w:val="24"/>
        </w:rPr>
        <w:tab/>
        <w:t>）路由。</w:t>
      </w:r>
    </w:p>
    <w:p w:rsidR="009C5F1F" w:rsidRPr="0009089D" w:rsidRDefault="009C5F1F" w:rsidP="009C5F1F">
      <w:pPr>
        <w:jc w:val="left"/>
        <w:rPr>
          <w:rFonts w:ascii="宋体" w:hAnsi="宋体"/>
          <w:b/>
          <w:sz w:val="24"/>
        </w:rPr>
      </w:pPr>
      <w:r w:rsidRPr="0009089D">
        <w:rPr>
          <w:rFonts w:ascii="宋体" w:hAnsi="宋体" w:hint="eastAsia"/>
          <w:b/>
          <w:sz w:val="24"/>
        </w:rPr>
        <w:t>答案：默认</w:t>
      </w:r>
    </w:p>
    <w:p w:rsidR="009C5F1F" w:rsidRPr="0009089D" w:rsidRDefault="009C5F1F" w:rsidP="009C5F1F">
      <w:pPr>
        <w:jc w:val="left"/>
        <w:rPr>
          <w:rFonts w:ascii="宋体" w:hAnsi="宋体"/>
          <w:sz w:val="24"/>
        </w:rPr>
      </w:pPr>
      <w:r w:rsidRPr="0009089D">
        <w:rPr>
          <w:rFonts w:ascii="宋体" w:hAnsi="宋体" w:hint="eastAsia"/>
          <w:b/>
          <w:sz w:val="24"/>
        </w:rPr>
        <w:t>10.</w:t>
      </w:r>
      <w:r w:rsidRPr="0009089D">
        <w:rPr>
          <w:rFonts w:ascii="宋体" w:hAnsi="宋体" w:hint="eastAsia"/>
          <w:sz w:val="24"/>
        </w:rPr>
        <w:t>有一个虚拟局域网的建立是动态的，它代表了一组</w:t>
      </w:r>
      <w:r w:rsidRPr="0009089D">
        <w:rPr>
          <w:rFonts w:ascii="宋体" w:hAnsi="宋体"/>
          <w:sz w:val="24"/>
        </w:rPr>
        <w:t>IP</w:t>
      </w:r>
      <w:r w:rsidRPr="0009089D">
        <w:rPr>
          <w:rFonts w:ascii="宋体" w:hAnsi="宋体" w:hint="eastAsia"/>
          <w:sz w:val="24"/>
        </w:rPr>
        <w:t>地址，并由叫做代理的设备对虚拟局域网中的成员进行管理。在这个虚拟局域网中，代理和多个</w:t>
      </w:r>
      <w:r w:rsidRPr="0009089D">
        <w:rPr>
          <w:rFonts w:ascii="宋体" w:hAnsi="宋体"/>
          <w:sz w:val="24"/>
        </w:rPr>
        <w:t>IP</w:t>
      </w:r>
      <w:r w:rsidRPr="0009089D">
        <w:rPr>
          <w:rFonts w:ascii="宋体" w:hAnsi="宋体" w:hint="eastAsia"/>
          <w:sz w:val="24"/>
        </w:rPr>
        <w:t>结点组成</w:t>
      </w:r>
      <w:r w:rsidRPr="0009089D">
        <w:rPr>
          <w:rFonts w:ascii="宋体" w:hAnsi="宋体"/>
          <w:sz w:val="24"/>
        </w:rPr>
        <w:t>IP</w:t>
      </w:r>
      <w:r w:rsidRPr="0009089D">
        <w:rPr>
          <w:rFonts w:ascii="宋体" w:hAnsi="宋体" w:hint="eastAsia"/>
          <w:sz w:val="24"/>
        </w:rPr>
        <w:t>(</w:t>
      </w:r>
      <w:r w:rsidRPr="0009089D">
        <w:rPr>
          <w:rFonts w:ascii="宋体" w:hAnsi="宋体" w:hint="eastAsia"/>
          <w:sz w:val="24"/>
        </w:rPr>
        <w:tab/>
      </w:r>
      <w:r w:rsidRPr="0009089D">
        <w:rPr>
          <w:rFonts w:ascii="宋体" w:hAnsi="宋体" w:hint="eastAsia"/>
          <w:sz w:val="24"/>
        </w:rPr>
        <w:tab/>
        <w:t>)虚拟局域网。</w:t>
      </w:r>
    </w:p>
    <w:p w:rsidR="009C5F1F" w:rsidRPr="0009089D" w:rsidRDefault="009C5F1F" w:rsidP="009C5F1F">
      <w:pPr>
        <w:jc w:val="left"/>
        <w:rPr>
          <w:rFonts w:ascii="宋体" w:hAnsi="宋体"/>
          <w:b/>
          <w:sz w:val="24"/>
        </w:rPr>
      </w:pPr>
      <w:r w:rsidRPr="0009089D">
        <w:rPr>
          <w:rFonts w:ascii="宋体" w:hAnsi="宋体" w:hint="eastAsia"/>
          <w:b/>
          <w:sz w:val="24"/>
        </w:rPr>
        <w:t>答案：广播</w:t>
      </w:r>
    </w:p>
    <w:p w:rsidR="009C5F1F" w:rsidRPr="0009089D" w:rsidRDefault="009C5F1F" w:rsidP="009C5F1F">
      <w:pPr>
        <w:jc w:val="left"/>
        <w:rPr>
          <w:rFonts w:ascii="宋体" w:hAnsi="宋体"/>
          <w:sz w:val="24"/>
        </w:rPr>
      </w:pPr>
      <w:r w:rsidRPr="0009089D">
        <w:rPr>
          <w:rFonts w:ascii="宋体" w:hAnsi="宋体" w:hint="eastAsia"/>
          <w:b/>
          <w:sz w:val="24"/>
        </w:rPr>
        <w:t>11.</w:t>
      </w:r>
      <w:r w:rsidRPr="0009089D">
        <w:rPr>
          <w:rFonts w:ascii="宋体" w:hAnsi="宋体" w:hint="eastAsia"/>
          <w:sz w:val="24"/>
        </w:rPr>
        <w:t>在下面所示的简单互联网中，路由器</w:t>
      </w:r>
      <w:r w:rsidRPr="0009089D">
        <w:rPr>
          <w:rFonts w:ascii="宋体" w:hAnsi="宋体"/>
          <w:sz w:val="24"/>
        </w:rPr>
        <w:t>2</w:t>
      </w:r>
      <w:r w:rsidRPr="0009089D">
        <w:rPr>
          <w:rFonts w:ascii="宋体" w:hAnsi="宋体" w:hint="eastAsia"/>
          <w:sz w:val="24"/>
        </w:rPr>
        <w:t>的路由表对应目的网络</w:t>
      </w:r>
      <w:r w:rsidRPr="0009089D">
        <w:rPr>
          <w:rFonts w:ascii="宋体" w:hAnsi="宋体"/>
          <w:sz w:val="24"/>
        </w:rPr>
        <w:t>192.168.4.0</w:t>
      </w:r>
      <w:r w:rsidRPr="0009089D">
        <w:rPr>
          <w:rFonts w:ascii="宋体" w:hAnsi="宋体" w:hint="eastAsia"/>
          <w:sz w:val="24"/>
        </w:rPr>
        <w:t>的下一跳步</w:t>
      </w:r>
      <w:r w:rsidRPr="0009089D">
        <w:rPr>
          <w:rFonts w:ascii="宋体" w:hAnsi="宋体"/>
          <w:sz w:val="24"/>
        </w:rPr>
        <w:t>IP</w:t>
      </w:r>
      <w:r w:rsidRPr="0009089D">
        <w:rPr>
          <w:rFonts w:ascii="宋体" w:hAnsi="宋体" w:hint="eastAsia"/>
          <w:sz w:val="24"/>
        </w:rPr>
        <w:t>地址应为(</w:t>
      </w:r>
      <w:r w:rsidRPr="0009089D">
        <w:rPr>
          <w:rFonts w:ascii="宋体" w:hAnsi="宋体" w:hint="eastAsia"/>
          <w:sz w:val="24"/>
        </w:rPr>
        <w:tab/>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41F20383" wp14:editId="7C7D817E">
            <wp:extent cx="2657475" cy="1809750"/>
            <wp:effectExtent l="19050" t="0" r="952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2657475" cy="1809750"/>
                    </a:xfrm>
                    <a:prstGeom prst="rect">
                      <a:avLst/>
                    </a:prstGeom>
                    <a:noFill/>
                    <a:ln w="9525">
                      <a:noFill/>
                      <a:miter lim="800000"/>
                      <a:headEnd/>
                      <a:tailEnd/>
                    </a:ln>
                  </pic:spPr>
                </pic:pic>
              </a:graphicData>
            </a:graphic>
          </wp:inline>
        </w:drawing>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192.168.3.3</w:t>
      </w:r>
    </w:p>
    <w:p w:rsidR="009C5F1F" w:rsidRPr="0009089D" w:rsidRDefault="009C5F1F" w:rsidP="009C5F1F">
      <w:pPr>
        <w:jc w:val="left"/>
        <w:rPr>
          <w:rFonts w:ascii="宋体" w:hAnsi="宋体"/>
          <w:sz w:val="24"/>
        </w:rPr>
      </w:pPr>
      <w:r w:rsidRPr="0009089D">
        <w:rPr>
          <w:rFonts w:ascii="宋体" w:hAnsi="宋体" w:hint="eastAsia"/>
          <w:b/>
          <w:sz w:val="24"/>
        </w:rPr>
        <w:t>12.</w:t>
      </w:r>
      <w:r w:rsidRPr="0009089D">
        <w:rPr>
          <w:rFonts w:ascii="宋体" w:hAnsi="宋体" w:hint="eastAsia"/>
          <w:sz w:val="24"/>
        </w:rPr>
        <w:t>下图为一个简单的互联网示意图。其中，路由器</w:t>
      </w:r>
      <w:r w:rsidRPr="0009089D">
        <w:rPr>
          <w:rFonts w:ascii="宋体" w:hAnsi="宋体"/>
          <w:sz w:val="24"/>
        </w:rPr>
        <w:t>Q</w:t>
      </w:r>
      <w:r w:rsidRPr="0009089D">
        <w:rPr>
          <w:rFonts w:ascii="宋体" w:hAnsi="宋体" w:hint="eastAsia"/>
          <w:sz w:val="24"/>
        </w:rPr>
        <w:t>的路由表中到达网络</w:t>
      </w:r>
      <w:r w:rsidRPr="0009089D">
        <w:rPr>
          <w:rFonts w:ascii="宋体" w:hAnsi="宋体"/>
          <w:sz w:val="24"/>
        </w:rPr>
        <w:t>40.0.0.1</w:t>
      </w:r>
      <w:r w:rsidRPr="0009089D">
        <w:rPr>
          <w:rFonts w:ascii="宋体" w:hAnsi="宋体" w:hint="eastAsia"/>
          <w:sz w:val="24"/>
        </w:rPr>
        <w:t>的下一跳步</w:t>
      </w:r>
      <w:r w:rsidRPr="0009089D">
        <w:rPr>
          <w:rFonts w:ascii="宋体" w:hAnsi="宋体"/>
          <w:sz w:val="24"/>
        </w:rPr>
        <w:t>IP</w:t>
      </w:r>
      <w:r w:rsidRPr="0009089D">
        <w:rPr>
          <w:rFonts w:ascii="宋体" w:hAnsi="宋体" w:hint="eastAsia"/>
          <w:sz w:val="24"/>
        </w:rPr>
        <w:t>地址应为（</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noProof/>
          <w:sz w:val="24"/>
        </w:rPr>
        <w:drawing>
          <wp:inline distT="0" distB="0" distL="0" distR="0" wp14:anchorId="75DDB4DC" wp14:editId="55703FF3">
            <wp:extent cx="4238625" cy="790575"/>
            <wp:effectExtent l="19050" t="0" r="952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4238625" cy="790575"/>
                    </a:xfrm>
                    <a:prstGeom prst="rect">
                      <a:avLst/>
                    </a:prstGeom>
                    <a:noFill/>
                    <a:ln w="9525">
                      <a:noFill/>
                      <a:miter lim="800000"/>
                      <a:headEnd/>
                      <a:tailEnd/>
                    </a:ln>
                  </pic:spPr>
                </pic:pic>
              </a:graphicData>
            </a:graphic>
          </wp:inline>
        </w:drawing>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20.0.0.6</w:t>
      </w:r>
    </w:p>
    <w:p w:rsidR="009C5F1F" w:rsidRPr="0009089D" w:rsidRDefault="009C5F1F" w:rsidP="009C5F1F">
      <w:pPr>
        <w:jc w:val="left"/>
        <w:rPr>
          <w:rFonts w:ascii="宋体" w:hAnsi="宋体"/>
          <w:sz w:val="24"/>
        </w:rPr>
      </w:pPr>
      <w:r w:rsidRPr="0009089D">
        <w:rPr>
          <w:rFonts w:ascii="宋体" w:hAnsi="宋体" w:hint="eastAsia"/>
          <w:b/>
          <w:sz w:val="24"/>
        </w:rPr>
        <w:t>13.</w:t>
      </w:r>
      <w:r w:rsidRPr="0009089D">
        <w:rPr>
          <w:rFonts w:ascii="宋体" w:hAnsi="宋体" w:hint="eastAsia"/>
          <w:sz w:val="24"/>
        </w:rPr>
        <w:t>典型的以太网交换机允许一部分端口支持</w:t>
      </w:r>
      <w:r w:rsidRPr="0009089D">
        <w:rPr>
          <w:rFonts w:ascii="宋体" w:hAnsi="宋体"/>
          <w:sz w:val="24"/>
        </w:rPr>
        <w:t>10BASE-T</w:t>
      </w:r>
      <w:r w:rsidRPr="0009089D">
        <w:rPr>
          <w:rFonts w:ascii="宋体" w:hAnsi="宋体" w:hint="eastAsia"/>
          <w:sz w:val="24"/>
        </w:rPr>
        <w:t>，另一部分端口支持</w:t>
      </w:r>
      <w:r w:rsidRPr="0009089D">
        <w:rPr>
          <w:rFonts w:ascii="宋体" w:hAnsi="宋体"/>
          <w:sz w:val="24"/>
        </w:rPr>
        <w:t>100BASE-T</w:t>
      </w:r>
      <w:r w:rsidRPr="0009089D">
        <w:rPr>
          <w:rFonts w:ascii="宋体" w:hAnsi="宋体" w:hint="eastAsia"/>
          <w:sz w:val="24"/>
        </w:rPr>
        <w:t>。在采用了（</w:t>
      </w:r>
      <w:r w:rsidRPr="0009089D">
        <w:rPr>
          <w:rFonts w:ascii="宋体" w:hAnsi="宋体" w:hint="eastAsia"/>
          <w:sz w:val="24"/>
        </w:rPr>
        <w:tab/>
      </w:r>
      <w:r w:rsidRPr="0009089D">
        <w:rPr>
          <w:rFonts w:ascii="宋体" w:hAnsi="宋体" w:hint="eastAsia"/>
          <w:sz w:val="24"/>
        </w:rPr>
        <w:tab/>
        <w:t>）技术时，交换机端口可以同时支持</w:t>
      </w:r>
      <w:r w:rsidRPr="0009089D">
        <w:rPr>
          <w:rFonts w:ascii="宋体" w:hAnsi="宋体"/>
          <w:sz w:val="24"/>
        </w:rPr>
        <w:t>10Mbps/100Mbps</w:t>
      </w:r>
      <w:r w:rsidRPr="0009089D">
        <w:rPr>
          <w:rFonts w:ascii="宋体" w:hAnsi="宋体" w:hint="eastAsia"/>
          <w:sz w:val="24"/>
        </w:rPr>
        <w:t>。</w:t>
      </w:r>
    </w:p>
    <w:p w:rsidR="009C5F1F" w:rsidRPr="0009089D" w:rsidRDefault="009C5F1F" w:rsidP="009C5F1F">
      <w:pPr>
        <w:jc w:val="left"/>
        <w:rPr>
          <w:rFonts w:ascii="宋体" w:hAnsi="宋体"/>
          <w:b/>
          <w:sz w:val="24"/>
        </w:rPr>
      </w:pPr>
      <w:r w:rsidRPr="0009089D">
        <w:rPr>
          <w:rFonts w:ascii="宋体" w:hAnsi="宋体" w:hint="eastAsia"/>
          <w:b/>
          <w:sz w:val="24"/>
        </w:rPr>
        <w:t>答案：自动检测;自适应</w:t>
      </w:r>
    </w:p>
    <w:p w:rsidR="009C5F1F" w:rsidRPr="0009089D" w:rsidRDefault="009C5F1F" w:rsidP="009C5F1F">
      <w:pPr>
        <w:jc w:val="left"/>
        <w:rPr>
          <w:rFonts w:ascii="宋体" w:hAnsi="宋体"/>
          <w:sz w:val="24"/>
        </w:rPr>
      </w:pPr>
      <w:r w:rsidRPr="0009089D">
        <w:rPr>
          <w:rFonts w:ascii="宋体" w:hAnsi="宋体" w:hint="eastAsia"/>
          <w:b/>
          <w:sz w:val="24"/>
        </w:rPr>
        <w:t>14.</w:t>
      </w:r>
      <w:r w:rsidRPr="0009089D">
        <w:rPr>
          <w:rFonts w:ascii="宋体" w:hAnsi="宋体" w:hint="eastAsia"/>
          <w:sz w:val="24"/>
        </w:rPr>
        <w:t>路由器是构成因特网的关键设备。按照OSI参考模型，它工作于(</w:t>
      </w:r>
      <w:r w:rsidRPr="0009089D">
        <w:rPr>
          <w:rFonts w:ascii="宋体" w:hAnsi="宋体" w:hint="eastAsia"/>
          <w:sz w:val="24"/>
        </w:rPr>
        <w:tab/>
      </w:r>
      <w:r w:rsidRPr="0009089D">
        <w:rPr>
          <w:rFonts w:ascii="宋体" w:hAnsi="宋体" w:hint="eastAsia"/>
          <w:sz w:val="24"/>
        </w:rPr>
        <w:tab/>
        <w:t>)层。</w:t>
      </w:r>
    </w:p>
    <w:p w:rsidR="009C5F1F" w:rsidRPr="0009089D" w:rsidRDefault="009C5F1F" w:rsidP="009C5F1F">
      <w:pPr>
        <w:jc w:val="left"/>
        <w:rPr>
          <w:rFonts w:ascii="宋体" w:hAnsi="宋体"/>
          <w:b/>
          <w:sz w:val="24"/>
        </w:rPr>
      </w:pPr>
      <w:r w:rsidRPr="0009089D">
        <w:rPr>
          <w:rFonts w:ascii="宋体" w:hAnsi="宋体" w:hint="eastAsia"/>
          <w:b/>
          <w:sz w:val="24"/>
        </w:rPr>
        <w:t>答案：网络层</w:t>
      </w:r>
    </w:p>
    <w:p w:rsidR="009C5F1F" w:rsidRPr="0009089D" w:rsidRDefault="009C5F1F" w:rsidP="009C5F1F">
      <w:pPr>
        <w:jc w:val="left"/>
        <w:rPr>
          <w:rFonts w:ascii="宋体" w:hAnsi="宋体"/>
          <w:b/>
          <w:sz w:val="24"/>
        </w:rPr>
      </w:pPr>
      <w:r w:rsidRPr="0009089D">
        <w:rPr>
          <w:rFonts w:ascii="宋体" w:hAnsi="宋体" w:hint="eastAsia"/>
          <w:b/>
          <w:sz w:val="24"/>
        </w:rPr>
        <w:t>三、判断</w:t>
      </w:r>
    </w:p>
    <w:p w:rsidR="009C5F1F" w:rsidRPr="0009089D" w:rsidRDefault="009C5F1F" w:rsidP="009C5F1F">
      <w:pPr>
        <w:jc w:val="left"/>
        <w:rPr>
          <w:rFonts w:ascii="宋体" w:hAnsi="宋体"/>
          <w:sz w:val="24"/>
        </w:rPr>
      </w:pPr>
      <w:r w:rsidRPr="0009089D">
        <w:rPr>
          <w:rFonts w:ascii="宋体" w:hAnsi="宋体" w:hint="eastAsia"/>
          <w:b/>
          <w:sz w:val="24"/>
        </w:rPr>
        <w:t>1.</w:t>
      </w:r>
      <w:r w:rsidRPr="0009089D">
        <w:rPr>
          <w:rFonts w:ascii="宋体" w:hAnsi="宋体" w:hint="eastAsia"/>
          <w:sz w:val="24"/>
        </w:rPr>
        <w:t>一个广播域一定是一个冲突域(    )</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F</w:t>
      </w:r>
    </w:p>
    <w:p w:rsidR="009C5F1F" w:rsidRPr="0009089D" w:rsidRDefault="009C5F1F" w:rsidP="009C5F1F">
      <w:pPr>
        <w:jc w:val="left"/>
        <w:rPr>
          <w:rFonts w:ascii="宋体" w:hAnsi="宋体"/>
          <w:sz w:val="24"/>
        </w:rPr>
      </w:pPr>
      <w:r w:rsidRPr="0009089D">
        <w:rPr>
          <w:rFonts w:ascii="宋体" w:hAnsi="宋体" w:hint="eastAsia"/>
          <w:b/>
          <w:sz w:val="24"/>
        </w:rPr>
        <w:t>2.</w:t>
      </w:r>
      <w:r w:rsidRPr="0009089D">
        <w:rPr>
          <w:rFonts w:ascii="宋体" w:hAnsi="宋体"/>
          <w:sz w:val="24"/>
        </w:rPr>
        <w:t>交换机</w:t>
      </w:r>
      <w:r w:rsidRPr="0009089D">
        <w:rPr>
          <w:rFonts w:ascii="宋体" w:hAnsi="宋体" w:hint="eastAsia"/>
          <w:sz w:val="24"/>
        </w:rPr>
        <w:t>是</w:t>
      </w:r>
      <w:r w:rsidRPr="0009089D">
        <w:rPr>
          <w:rFonts w:ascii="宋体" w:hAnsi="宋体"/>
          <w:sz w:val="24"/>
        </w:rPr>
        <w:t>根据待传输的数据帧的源地址来建立端口之间的连接关系</w:t>
      </w:r>
      <w:r w:rsidRPr="0009089D">
        <w:rPr>
          <w:rFonts w:ascii="宋体" w:hAnsi="宋体" w:hint="eastAsia"/>
          <w:sz w:val="24"/>
        </w:rPr>
        <w:t>的。(    )</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F</w:t>
      </w:r>
    </w:p>
    <w:p w:rsidR="009C5F1F" w:rsidRPr="0009089D" w:rsidRDefault="009C5F1F" w:rsidP="009C5F1F">
      <w:pPr>
        <w:jc w:val="left"/>
        <w:rPr>
          <w:rFonts w:ascii="宋体" w:hAnsi="宋体"/>
          <w:sz w:val="24"/>
        </w:rPr>
      </w:pPr>
      <w:r w:rsidRPr="0009089D">
        <w:rPr>
          <w:rFonts w:ascii="宋体" w:hAnsi="宋体" w:hint="eastAsia"/>
          <w:b/>
          <w:sz w:val="24"/>
        </w:rPr>
        <w:t>3.</w:t>
      </w:r>
      <w:r w:rsidRPr="0009089D">
        <w:rPr>
          <w:rFonts w:ascii="宋体" w:hAnsi="宋体"/>
          <w:sz w:val="24"/>
        </w:rPr>
        <w:t>交换机</w:t>
      </w:r>
      <w:r w:rsidRPr="0009089D">
        <w:rPr>
          <w:rFonts w:ascii="宋体" w:hAnsi="宋体" w:hint="eastAsia"/>
          <w:sz w:val="24"/>
        </w:rPr>
        <w:t>是根据</w:t>
      </w:r>
      <w:r w:rsidRPr="0009089D">
        <w:rPr>
          <w:rFonts w:ascii="宋体" w:hAnsi="宋体"/>
          <w:sz w:val="24"/>
        </w:rPr>
        <w:t>“端口号/MAC地址映射表”建立端口之间的连接关系</w:t>
      </w:r>
      <w:r w:rsidRPr="0009089D">
        <w:rPr>
          <w:rFonts w:ascii="宋体" w:hAnsi="宋体" w:hint="eastAsia"/>
          <w:sz w:val="24"/>
        </w:rPr>
        <w:t>的。(    )</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T</w:t>
      </w:r>
    </w:p>
    <w:p w:rsidR="009C5F1F" w:rsidRPr="0009089D" w:rsidRDefault="009C5F1F" w:rsidP="009C5F1F">
      <w:pPr>
        <w:jc w:val="left"/>
        <w:rPr>
          <w:rFonts w:ascii="宋体" w:hAnsi="宋体"/>
          <w:sz w:val="24"/>
        </w:rPr>
      </w:pPr>
      <w:r w:rsidRPr="0009089D">
        <w:rPr>
          <w:rFonts w:ascii="宋体" w:hAnsi="宋体" w:hint="eastAsia"/>
          <w:b/>
          <w:sz w:val="24"/>
        </w:rPr>
        <w:t>4.</w:t>
      </w:r>
      <w:r w:rsidRPr="0009089D">
        <w:rPr>
          <w:rFonts w:ascii="宋体" w:hAnsi="宋体"/>
          <w:sz w:val="24"/>
        </w:rPr>
        <w:t>IP</w:t>
      </w:r>
      <w:r w:rsidRPr="0009089D">
        <w:rPr>
          <w:rFonts w:ascii="宋体" w:hAnsi="宋体" w:hint="eastAsia"/>
          <w:sz w:val="24"/>
        </w:rPr>
        <w:t>路由器不仅能够分析出</w:t>
      </w:r>
      <w:r w:rsidRPr="0009089D">
        <w:rPr>
          <w:rFonts w:ascii="宋体" w:hAnsi="宋体"/>
          <w:sz w:val="24"/>
        </w:rPr>
        <w:t>IP数据报</w:t>
      </w:r>
      <w:r w:rsidRPr="0009089D">
        <w:rPr>
          <w:rFonts w:ascii="宋体" w:hAnsi="宋体" w:hint="eastAsia"/>
          <w:sz w:val="24"/>
        </w:rPr>
        <w:t>中的TCP内容，还可以</w:t>
      </w:r>
      <w:r w:rsidRPr="0009089D">
        <w:rPr>
          <w:rFonts w:ascii="宋体" w:hAnsi="宋体"/>
          <w:sz w:val="24"/>
        </w:rPr>
        <w:t>为</w:t>
      </w:r>
      <w:r w:rsidRPr="0009089D">
        <w:rPr>
          <w:rFonts w:ascii="宋体" w:hAnsi="宋体" w:hint="eastAsia"/>
          <w:sz w:val="24"/>
        </w:rPr>
        <w:t>该</w:t>
      </w:r>
      <w:r w:rsidRPr="0009089D">
        <w:rPr>
          <w:rFonts w:ascii="宋体" w:hAnsi="宋体"/>
          <w:sz w:val="24"/>
        </w:rPr>
        <w:t>数据报选择最佳路径</w:t>
      </w:r>
      <w:r w:rsidRPr="0009089D">
        <w:rPr>
          <w:rFonts w:ascii="宋体" w:hAnsi="宋体" w:hint="eastAsia"/>
          <w:sz w:val="24"/>
        </w:rPr>
        <w:t>。</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F</w:t>
      </w:r>
    </w:p>
    <w:p w:rsidR="009C5F1F" w:rsidRPr="0009089D" w:rsidRDefault="009C5F1F" w:rsidP="009C5F1F">
      <w:pPr>
        <w:jc w:val="left"/>
        <w:rPr>
          <w:rFonts w:ascii="宋体" w:hAnsi="宋体"/>
          <w:sz w:val="24"/>
        </w:rPr>
      </w:pPr>
      <w:r w:rsidRPr="0009089D">
        <w:rPr>
          <w:rFonts w:ascii="宋体" w:hAnsi="宋体" w:hint="eastAsia"/>
          <w:b/>
          <w:sz w:val="24"/>
        </w:rPr>
        <w:t>5.</w:t>
      </w:r>
      <w:r w:rsidRPr="0009089D">
        <w:rPr>
          <w:rFonts w:ascii="宋体" w:hAnsi="宋体" w:hint="eastAsia"/>
          <w:sz w:val="24"/>
        </w:rPr>
        <w:t>VLAN中的一个站点可以和另一个VLAN中的站点直接通信。(    )</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F</w:t>
      </w:r>
    </w:p>
    <w:p w:rsidR="009C5F1F" w:rsidRPr="0009089D" w:rsidRDefault="009C5F1F" w:rsidP="009C5F1F">
      <w:pPr>
        <w:jc w:val="left"/>
        <w:rPr>
          <w:rFonts w:ascii="宋体" w:hAnsi="宋体"/>
          <w:sz w:val="24"/>
        </w:rPr>
      </w:pPr>
      <w:r w:rsidRPr="0009089D">
        <w:rPr>
          <w:rFonts w:ascii="宋体" w:hAnsi="宋体" w:hint="eastAsia"/>
          <w:b/>
          <w:sz w:val="24"/>
        </w:rPr>
        <w:t>6.</w:t>
      </w:r>
      <w:r w:rsidRPr="0009089D">
        <w:rPr>
          <w:rFonts w:ascii="宋体" w:hAnsi="宋体" w:hint="eastAsia"/>
          <w:sz w:val="24"/>
        </w:rPr>
        <w:t>当站点在一个VLAN中广播时，其他VLAN中的站点不能收到。(    )</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T</w:t>
      </w:r>
    </w:p>
    <w:p w:rsidR="009C5F1F" w:rsidRPr="0009089D" w:rsidRDefault="009C5F1F" w:rsidP="009C5F1F">
      <w:pPr>
        <w:jc w:val="left"/>
        <w:rPr>
          <w:rFonts w:ascii="宋体" w:hAnsi="宋体"/>
          <w:sz w:val="24"/>
        </w:rPr>
      </w:pPr>
      <w:r w:rsidRPr="0009089D">
        <w:rPr>
          <w:rFonts w:ascii="宋体" w:hAnsi="宋体" w:hint="eastAsia"/>
          <w:b/>
          <w:sz w:val="24"/>
        </w:rPr>
        <w:t>7.</w:t>
      </w:r>
      <w:r w:rsidRPr="0009089D">
        <w:rPr>
          <w:rFonts w:ascii="宋体" w:hAnsi="宋体" w:hint="eastAsia"/>
          <w:sz w:val="24"/>
        </w:rPr>
        <w:t>当站点从一个VLAN转移到另一个VLAN时，一般不需要物理连接。(    )</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T</w:t>
      </w:r>
    </w:p>
    <w:p w:rsidR="009C5F1F" w:rsidRPr="0009089D" w:rsidRDefault="009C5F1F" w:rsidP="009C5F1F">
      <w:pPr>
        <w:jc w:val="left"/>
        <w:rPr>
          <w:rFonts w:ascii="宋体" w:hAnsi="宋体"/>
          <w:sz w:val="24"/>
        </w:rPr>
      </w:pPr>
      <w:r w:rsidRPr="0009089D">
        <w:rPr>
          <w:rFonts w:ascii="宋体" w:hAnsi="宋体" w:hint="eastAsia"/>
          <w:b/>
          <w:sz w:val="24"/>
        </w:rPr>
        <w:t>8.</w:t>
      </w:r>
      <w:r w:rsidRPr="0009089D">
        <w:rPr>
          <w:rFonts w:ascii="宋体" w:hAnsi="宋体"/>
          <w:sz w:val="24"/>
        </w:rPr>
        <w:t>在路由器中，为选择路由而利用的路由表是</w:t>
      </w:r>
      <w:r w:rsidRPr="0009089D">
        <w:rPr>
          <w:rFonts w:ascii="宋体" w:hAnsi="宋体" w:hint="eastAsia"/>
          <w:sz w:val="24"/>
        </w:rPr>
        <w:t>既可以是</w:t>
      </w:r>
      <w:r w:rsidRPr="0009089D">
        <w:rPr>
          <w:rFonts w:ascii="宋体" w:hAnsi="宋体"/>
          <w:sz w:val="24"/>
        </w:rPr>
        <w:t>人工计算出来输入到路由器的</w:t>
      </w:r>
      <w:r w:rsidRPr="0009089D">
        <w:rPr>
          <w:rFonts w:ascii="宋体" w:hAnsi="宋体" w:hint="eastAsia"/>
          <w:sz w:val="24"/>
        </w:rPr>
        <w:t>，也可是</w:t>
      </w:r>
      <w:r w:rsidRPr="0009089D">
        <w:rPr>
          <w:rFonts w:ascii="宋体" w:hAnsi="宋体"/>
          <w:sz w:val="24"/>
        </w:rPr>
        <w:t>路由器自动计算出来的。</w:t>
      </w:r>
      <w:r w:rsidRPr="0009089D">
        <w:rPr>
          <w:rFonts w:ascii="宋体" w:hAnsi="宋体" w:hint="eastAsia"/>
          <w:sz w:val="24"/>
        </w:rPr>
        <w:t>(    )</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T</w:t>
      </w:r>
    </w:p>
    <w:p w:rsidR="009C5F1F" w:rsidRPr="0009089D" w:rsidRDefault="009C5F1F" w:rsidP="009C5F1F">
      <w:pPr>
        <w:jc w:val="left"/>
        <w:rPr>
          <w:rFonts w:ascii="宋体" w:hAnsi="宋体"/>
          <w:sz w:val="24"/>
        </w:rPr>
      </w:pPr>
      <w:r w:rsidRPr="0009089D">
        <w:rPr>
          <w:rFonts w:ascii="宋体" w:hAnsi="宋体" w:hint="eastAsia"/>
          <w:b/>
          <w:sz w:val="24"/>
        </w:rPr>
        <w:t>9.</w:t>
      </w:r>
      <w:r w:rsidRPr="0009089D">
        <w:rPr>
          <w:rFonts w:ascii="宋体" w:hAnsi="宋体" w:hint="eastAsia"/>
          <w:sz w:val="24"/>
        </w:rPr>
        <w:t>网络适配器是逻辑上将计算机与网络连接起来的器件(    )</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F</w:t>
      </w:r>
    </w:p>
    <w:p w:rsidR="009C5F1F" w:rsidRPr="0009089D" w:rsidRDefault="009C5F1F" w:rsidP="009C5F1F">
      <w:pPr>
        <w:jc w:val="left"/>
        <w:rPr>
          <w:rFonts w:ascii="宋体" w:hAnsi="宋体"/>
          <w:sz w:val="24"/>
        </w:rPr>
      </w:pPr>
      <w:r w:rsidRPr="0009089D">
        <w:rPr>
          <w:rFonts w:ascii="宋体" w:hAnsi="宋体" w:hint="eastAsia"/>
          <w:b/>
          <w:sz w:val="24"/>
        </w:rPr>
        <w:t>10.</w:t>
      </w:r>
      <w:r w:rsidRPr="0009089D">
        <w:rPr>
          <w:rFonts w:ascii="宋体" w:hAnsi="宋体" w:hint="eastAsia"/>
          <w:sz w:val="24"/>
        </w:rPr>
        <w:t>可以用交换机端口号、MAC地址、网络层地址定义虚拟局域网(    )</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T</w:t>
      </w:r>
    </w:p>
    <w:p w:rsidR="009C5F1F" w:rsidRPr="0009089D" w:rsidRDefault="009C5F1F" w:rsidP="009C5F1F">
      <w:pPr>
        <w:jc w:val="left"/>
        <w:rPr>
          <w:rFonts w:ascii="宋体" w:hAnsi="宋体"/>
          <w:b/>
          <w:sz w:val="24"/>
        </w:rPr>
      </w:pPr>
      <w:r w:rsidRPr="0009089D">
        <w:rPr>
          <w:rFonts w:ascii="宋体" w:hAnsi="宋体" w:hint="eastAsia"/>
          <w:b/>
          <w:sz w:val="24"/>
        </w:rPr>
        <w:t>四、综合</w:t>
      </w:r>
    </w:p>
    <w:p w:rsidR="009C5F1F" w:rsidRPr="0009089D" w:rsidRDefault="009C5F1F" w:rsidP="009C5F1F">
      <w:pPr>
        <w:jc w:val="left"/>
        <w:rPr>
          <w:rFonts w:ascii="宋体" w:hAnsi="宋体"/>
          <w:sz w:val="24"/>
        </w:rPr>
      </w:pPr>
      <w:r w:rsidRPr="0009089D">
        <w:rPr>
          <w:rFonts w:ascii="宋体" w:hAnsi="宋体" w:hint="eastAsia"/>
          <w:b/>
          <w:sz w:val="24"/>
        </w:rPr>
        <w:t>1.</w:t>
      </w:r>
      <w:r w:rsidRPr="0009089D">
        <w:rPr>
          <w:rFonts w:ascii="宋体" w:hAnsi="宋体" w:hint="eastAsia"/>
          <w:sz w:val="24"/>
        </w:rPr>
        <w:t>简述路由器与网桥的区别。</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b/>
          <w:sz w:val="24"/>
        </w:rPr>
      </w:pPr>
      <w:r w:rsidRPr="0009089D">
        <w:rPr>
          <w:rFonts w:ascii="宋体" w:hAnsi="宋体" w:hint="eastAsia"/>
          <w:b/>
          <w:sz w:val="24"/>
        </w:rPr>
        <w:t>答案：</w:t>
      </w:r>
    </w:p>
    <w:p w:rsidR="009C5F1F" w:rsidRPr="0009089D" w:rsidRDefault="009C5F1F" w:rsidP="009C5F1F">
      <w:pPr>
        <w:jc w:val="left"/>
        <w:rPr>
          <w:rFonts w:ascii="宋体" w:hAnsi="宋体"/>
          <w:b/>
          <w:sz w:val="24"/>
        </w:rPr>
      </w:pPr>
      <w:r w:rsidRPr="0009089D">
        <w:rPr>
          <w:rFonts w:ascii="宋体" w:hAnsi="宋体" w:hint="eastAsia"/>
          <w:b/>
          <w:sz w:val="24"/>
        </w:rPr>
        <w:t>网桥工作在OSI参考模型的第2层，路由器工作在第3层；路由器的传输性能不如网桥，但适应范围超过网桥；路由器能抑制广播包，但网桥不能；路由器可以拥有不同的子网，而网桥连接的网络具有相同的子网地址；路由器的安装和配置比网桥复杂。</w:t>
      </w:r>
    </w:p>
    <w:p w:rsidR="009C5F1F" w:rsidRPr="0009089D" w:rsidRDefault="009C5F1F" w:rsidP="009C5F1F">
      <w:pPr>
        <w:jc w:val="left"/>
        <w:rPr>
          <w:rFonts w:ascii="宋体" w:hAnsi="宋体"/>
          <w:sz w:val="24"/>
        </w:rPr>
      </w:pPr>
      <w:r w:rsidRPr="0009089D">
        <w:rPr>
          <w:rFonts w:ascii="宋体" w:hAnsi="宋体" w:hint="eastAsia"/>
          <w:sz w:val="24"/>
        </w:rPr>
        <w:t>2.简述计算生成树的步骤。</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b/>
          <w:sz w:val="24"/>
        </w:rPr>
      </w:pPr>
      <w:r w:rsidRPr="0009089D">
        <w:rPr>
          <w:rFonts w:ascii="宋体" w:hAnsi="宋体" w:hint="eastAsia"/>
          <w:b/>
          <w:sz w:val="24"/>
        </w:rPr>
        <w:t>答案：</w:t>
      </w:r>
    </w:p>
    <w:p w:rsidR="009C5F1F" w:rsidRPr="0009089D" w:rsidRDefault="009C5F1F" w:rsidP="009C5F1F">
      <w:pPr>
        <w:jc w:val="left"/>
        <w:rPr>
          <w:rFonts w:ascii="宋体" w:hAnsi="宋体"/>
          <w:b/>
          <w:sz w:val="24"/>
        </w:rPr>
      </w:pPr>
      <w:r w:rsidRPr="0009089D">
        <w:rPr>
          <w:rFonts w:ascii="宋体" w:hAnsi="宋体" w:hint="eastAsia"/>
          <w:b/>
          <w:sz w:val="24"/>
        </w:rPr>
        <w:t>推选"根网桥"；决定非根网桥的"根端口"；决定"指定网桥"和各网络的"指定端口"。</w:t>
      </w:r>
    </w:p>
    <w:p w:rsidR="009C5F1F" w:rsidRPr="0009089D" w:rsidRDefault="009C5F1F" w:rsidP="009C5F1F">
      <w:pPr>
        <w:jc w:val="left"/>
        <w:rPr>
          <w:rFonts w:ascii="宋体" w:hAnsi="宋体"/>
          <w:b/>
          <w:sz w:val="24"/>
        </w:rPr>
      </w:pPr>
    </w:p>
    <w:p w:rsidR="009C5F1F" w:rsidRPr="0009089D" w:rsidRDefault="009C5F1F" w:rsidP="009C5F1F">
      <w:pPr>
        <w:jc w:val="left"/>
        <w:rPr>
          <w:rFonts w:ascii="宋体" w:hAnsi="宋体"/>
          <w:sz w:val="24"/>
        </w:rPr>
      </w:pPr>
      <w:r w:rsidRPr="0009089D">
        <w:rPr>
          <w:rFonts w:ascii="宋体" w:hAnsi="宋体" w:hint="eastAsia"/>
          <w:b/>
          <w:sz w:val="24"/>
        </w:rPr>
        <w:t>3.</w:t>
      </w:r>
      <w:r w:rsidRPr="0009089D">
        <w:rPr>
          <w:rFonts w:ascii="宋体" w:hAnsi="宋体" w:hint="eastAsia"/>
          <w:sz w:val="24"/>
        </w:rPr>
        <w:t>简述透明网桥的工作原理。</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b/>
          <w:sz w:val="24"/>
        </w:rPr>
      </w:pPr>
      <w:r w:rsidRPr="0009089D">
        <w:rPr>
          <w:rFonts w:ascii="宋体" w:hAnsi="宋体" w:hint="eastAsia"/>
          <w:b/>
          <w:sz w:val="24"/>
        </w:rPr>
        <w:t>答案：</w:t>
      </w:r>
    </w:p>
    <w:p w:rsidR="009C5F1F" w:rsidRPr="0009089D" w:rsidRDefault="009C5F1F" w:rsidP="009C5F1F">
      <w:pPr>
        <w:jc w:val="left"/>
        <w:rPr>
          <w:rFonts w:ascii="宋体" w:hAnsi="宋体"/>
          <w:b/>
          <w:sz w:val="24"/>
        </w:rPr>
      </w:pPr>
      <w:r w:rsidRPr="0009089D">
        <w:rPr>
          <w:rFonts w:ascii="宋体" w:hAnsi="宋体" w:hint="eastAsia"/>
          <w:b/>
          <w:sz w:val="24"/>
        </w:rPr>
        <w:t>学习源地址，过滤本网段帧，转发异网段帧，广播未知帧。</w:t>
      </w:r>
    </w:p>
    <w:p w:rsidR="009C5F1F" w:rsidRPr="0009089D" w:rsidRDefault="009C5F1F" w:rsidP="009C5F1F">
      <w:pPr>
        <w:jc w:val="left"/>
        <w:rPr>
          <w:rFonts w:ascii="宋体" w:hAnsi="宋体"/>
          <w:b/>
          <w:sz w:val="24"/>
        </w:rPr>
      </w:pPr>
    </w:p>
    <w:p w:rsidR="009C5F1F" w:rsidRPr="0009089D" w:rsidRDefault="009C5F1F" w:rsidP="009C5F1F">
      <w:pPr>
        <w:jc w:val="left"/>
        <w:rPr>
          <w:rFonts w:ascii="宋体" w:hAnsi="宋体"/>
          <w:sz w:val="24"/>
        </w:rPr>
      </w:pPr>
      <w:r w:rsidRPr="0009089D">
        <w:rPr>
          <w:rFonts w:ascii="宋体" w:hAnsi="宋体" w:hint="eastAsia"/>
          <w:b/>
          <w:sz w:val="24"/>
        </w:rPr>
        <w:t>4.</w:t>
      </w:r>
      <w:r w:rsidRPr="0009089D">
        <w:rPr>
          <w:rFonts w:ascii="宋体" w:hAnsi="宋体" w:hint="eastAsia"/>
          <w:sz w:val="24"/>
        </w:rPr>
        <w:t>观察以下的网络配置图后</w:t>
      </w:r>
      <w:r w:rsidRPr="0009089D">
        <w:rPr>
          <w:rFonts w:ascii="宋体" w:hAnsi="宋体"/>
          <w:sz w:val="24"/>
        </w:rPr>
        <w:t>，回答问题1至问题</w:t>
      </w:r>
      <w:r w:rsidRPr="0009089D">
        <w:rPr>
          <w:rFonts w:ascii="宋体" w:hAnsi="宋体" w:hint="eastAsia"/>
          <w:sz w:val="24"/>
        </w:rPr>
        <w:t>2</w:t>
      </w:r>
      <w:r w:rsidRPr="0009089D">
        <w:rPr>
          <w:rFonts w:ascii="宋体" w:hAnsi="宋体"/>
          <w:sz w:val="24"/>
        </w:rPr>
        <w:t>。</w:t>
      </w:r>
    </w:p>
    <w:p w:rsidR="009C5F1F" w:rsidRPr="0009089D" w:rsidRDefault="009C5F1F" w:rsidP="009C5F1F">
      <w:pPr>
        <w:jc w:val="left"/>
        <w:rPr>
          <w:rFonts w:ascii="宋体" w:hAnsi="宋体"/>
          <w:sz w:val="24"/>
        </w:rPr>
      </w:pPr>
      <w:r w:rsidRPr="0009089D">
        <w:rPr>
          <w:rFonts w:ascii="宋体" w:hAnsi="宋体" w:hint="eastAsia"/>
          <w:noProof/>
          <w:sz w:val="24"/>
        </w:rPr>
        <w:drawing>
          <wp:inline distT="0" distB="0" distL="0" distR="0" wp14:anchorId="4E5239FF" wp14:editId="4387DAFB">
            <wp:extent cx="4000500" cy="1514475"/>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4000500" cy="1514475"/>
                    </a:xfrm>
                    <a:prstGeom prst="rect">
                      <a:avLst/>
                    </a:prstGeom>
                    <a:noFill/>
                    <a:ln w="9525">
                      <a:noFill/>
                      <a:miter lim="800000"/>
                      <a:headEnd/>
                      <a:tailEnd/>
                    </a:ln>
                  </pic:spPr>
                </pic:pic>
              </a:graphicData>
            </a:graphic>
          </wp:inline>
        </w:drawing>
      </w:r>
    </w:p>
    <w:p w:rsidR="009C5F1F" w:rsidRPr="0009089D" w:rsidRDefault="009C5F1F" w:rsidP="009C5F1F">
      <w:pPr>
        <w:jc w:val="left"/>
        <w:rPr>
          <w:rFonts w:ascii="宋体" w:hAnsi="宋体"/>
          <w:b/>
          <w:bCs/>
          <w:sz w:val="24"/>
        </w:rPr>
      </w:pPr>
      <w:r w:rsidRPr="0009089D">
        <w:rPr>
          <w:rFonts w:ascii="宋体" w:hAnsi="宋体"/>
          <w:b/>
          <w:bCs/>
          <w:sz w:val="24"/>
        </w:rPr>
        <w:t>【</w:t>
      </w:r>
      <w:r w:rsidRPr="0009089D">
        <w:rPr>
          <w:rFonts w:ascii="宋体" w:hAnsi="宋体" w:hint="eastAsia"/>
          <w:b/>
          <w:bCs/>
          <w:sz w:val="24"/>
        </w:rPr>
        <w:t>问题1</w:t>
      </w:r>
      <w:r w:rsidRPr="0009089D">
        <w:rPr>
          <w:rFonts w:ascii="宋体" w:hAnsi="宋体"/>
          <w:b/>
          <w:bCs/>
          <w:sz w:val="24"/>
        </w:rPr>
        <w:t>】</w:t>
      </w:r>
    </w:p>
    <w:p w:rsidR="009C5F1F" w:rsidRPr="0009089D" w:rsidRDefault="009C5F1F" w:rsidP="009C5F1F">
      <w:pPr>
        <w:ind w:firstLine="420"/>
        <w:jc w:val="left"/>
        <w:rPr>
          <w:rFonts w:ascii="宋体" w:hAnsi="宋体"/>
          <w:b/>
          <w:bCs/>
          <w:sz w:val="24"/>
        </w:rPr>
      </w:pPr>
      <w:r w:rsidRPr="0009089D">
        <w:rPr>
          <w:rFonts w:ascii="宋体" w:hAnsi="宋体" w:hint="eastAsia"/>
          <w:sz w:val="24"/>
        </w:rPr>
        <w:t>说明集线器、交换机和路由器工作在OSI的哪个层次上，使用什么样的地址类型。</w:t>
      </w:r>
    </w:p>
    <w:p w:rsidR="009C5F1F" w:rsidRPr="0009089D" w:rsidRDefault="009C5F1F" w:rsidP="009C5F1F">
      <w:pPr>
        <w:jc w:val="left"/>
        <w:rPr>
          <w:rFonts w:ascii="宋体" w:hAnsi="宋体"/>
          <w:b/>
          <w:bCs/>
          <w:sz w:val="24"/>
        </w:rPr>
      </w:pPr>
      <w:r w:rsidRPr="0009089D">
        <w:rPr>
          <w:rFonts w:ascii="宋体" w:hAnsi="宋体"/>
          <w:b/>
          <w:bCs/>
          <w:sz w:val="24"/>
        </w:rPr>
        <w:t>【</w:t>
      </w:r>
      <w:r w:rsidRPr="0009089D">
        <w:rPr>
          <w:rFonts w:ascii="宋体" w:hAnsi="宋体" w:hint="eastAsia"/>
          <w:b/>
          <w:bCs/>
          <w:sz w:val="24"/>
        </w:rPr>
        <w:t>问题2</w:t>
      </w:r>
      <w:r w:rsidRPr="0009089D">
        <w:rPr>
          <w:rFonts w:ascii="宋体" w:hAnsi="宋体"/>
          <w:b/>
          <w:bCs/>
          <w:sz w:val="24"/>
        </w:rPr>
        <w:t>】</w:t>
      </w:r>
    </w:p>
    <w:p w:rsidR="009C5F1F" w:rsidRPr="0009089D" w:rsidRDefault="009C5F1F" w:rsidP="009C5F1F">
      <w:pPr>
        <w:ind w:firstLine="420"/>
        <w:jc w:val="left"/>
        <w:rPr>
          <w:rFonts w:ascii="宋体" w:hAnsi="宋体"/>
          <w:b/>
          <w:bCs/>
          <w:sz w:val="24"/>
        </w:rPr>
      </w:pPr>
      <w:r w:rsidRPr="0009089D">
        <w:rPr>
          <w:rFonts w:ascii="宋体" w:hAnsi="宋体" w:hint="eastAsia"/>
          <w:sz w:val="24"/>
        </w:rPr>
        <w:t>从传输延迟时间的量级来看，路由器和局域网交换机一般为多少微秒？</w:t>
      </w:r>
    </w:p>
    <w:p w:rsidR="009C5F1F" w:rsidRPr="0009089D" w:rsidRDefault="009C5F1F" w:rsidP="009C5F1F">
      <w:pPr>
        <w:jc w:val="left"/>
        <w:rPr>
          <w:rFonts w:ascii="宋体" w:hAnsi="宋体"/>
          <w:b/>
          <w:bCs/>
          <w:sz w:val="24"/>
        </w:rPr>
      </w:pPr>
      <w:r w:rsidRPr="0009089D">
        <w:rPr>
          <w:rFonts w:ascii="宋体" w:hAnsi="宋体"/>
          <w:b/>
          <w:bCs/>
          <w:sz w:val="24"/>
        </w:rPr>
        <w:t>【</w:t>
      </w:r>
      <w:r w:rsidRPr="0009089D">
        <w:rPr>
          <w:rFonts w:ascii="宋体" w:hAnsi="宋体" w:hint="eastAsia"/>
          <w:b/>
          <w:bCs/>
          <w:sz w:val="24"/>
        </w:rPr>
        <w:t>问题3</w:t>
      </w:r>
      <w:r w:rsidRPr="0009089D">
        <w:rPr>
          <w:rFonts w:ascii="宋体" w:hAnsi="宋体"/>
          <w:b/>
          <w:bCs/>
          <w:sz w:val="24"/>
        </w:rPr>
        <w:t>】</w:t>
      </w:r>
    </w:p>
    <w:p w:rsidR="009C5F1F" w:rsidRPr="0009089D" w:rsidRDefault="009C5F1F" w:rsidP="009C5F1F">
      <w:pPr>
        <w:pStyle w:val="af0"/>
        <w:jc w:val="left"/>
        <w:rPr>
          <w:rFonts w:ascii="宋体" w:hAnsi="宋体"/>
          <w:b/>
          <w:bCs/>
          <w:i/>
          <w:iCs/>
          <w:sz w:val="24"/>
        </w:rPr>
      </w:pPr>
      <w:r w:rsidRPr="0009089D">
        <w:rPr>
          <w:rFonts w:ascii="宋体" w:hAnsi="宋体" w:hint="eastAsia"/>
          <w:b/>
          <w:bCs/>
          <w:i/>
          <w:iCs/>
          <w:sz w:val="24"/>
        </w:rPr>
        <w:t>共有几个广播域，几个冲突域。</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b/>
          <w:sz w:val="24"/>
        </w:rPr>
      </w:pPr>
      <w:r w:rsidRPr="0009089D">
        <w:rPr>
          <w:rFonts w:ascii="宋体" w:hAnsi="宋体" w:hint="eastAsia"/>
          <w:b/>
          <w:sz w:val="24"/>
        </w:rPr>
        <w:t>答案：</w:t>
      </w:r>
    </w:p>
    <w:p w:rsidR="009C5F1F" w:rsidRPr="0009089D" w:rsidRDefault="009C5F1F" w:rsidP="009C5F1F">
      <w:pPr>
        <w:jc w:val="left"/>
        <w:rPr>
          <w:rFonts w:ascii="宋体" w:hAnsi="宋体"/>
          <w:b/>
          <w:sz w:val="24"/>
        </w:rPr>
      </w:pPr>
      <w:r w:rsidRPr="0009089D">
        <w:rPr>
          <w:rFonts w:ascii="宋体" w:hAnsi="宋体" w:hint="eastAsia"/>
          <w:b/>
          <w:sz w:val="24"/>
        </w:rPr>
        <w:t>（1）路由器工作在网络层及以下，网络地址；集线器工作在物理层，无；交换机--数据链路层及以下，MAC地址。</w:t>
      </w:r>
    </w:p>
    <w:p w:rsidR="009C5F1F" w:rsidRPr="0009089D" w:rsidRDefault="009C5F1F" w:rsidP="009C5F1F">
      <w:pPr>
        <w:jc w:val="left"/>
        <w:rPr>
          <w:rFonts w:ascii="宋体" w:hAnsi="宋体"/>
          <w:b/>
          <w:sz w:val="24"/>
        </w:rPr>
      </w:pPr>
      <w:r w:rsidRPr="0009089D">
        <w:rPr>
          <w:rFonts w:ascii="宋体" w:hAnsi="宋体" w:hint="eastAsia"/>
          <w:b/>
          <w:sz w:val="24"/>
        </w:rPr>
        <w:t>（2）路由器一般为几千微妙，交换机为几十微秒。</w:t>
      </w:r>
    </w:p>
    <w:p w:rsidR="009C5F1F" w:rsidRPr="0009089D" w:rsidRDefault="009C5F1F" w:rsidP="009C5F1F">
      <w:pPr>
        <w:jc w:val="left"/>
        <w:rPr>
          <w:rFonts w:ascii="宋体" w:hAnsi="宋体"/>
          <w:b/>
          <w:sz w:val="24"/>
        </w:rPr>
      </w:pPr>
      <w:r w:rsidRPr="0009089D">
        <w:rPr>
          <w:rFonts w:ascii="宋体" w:hAnsi="宋体" w:hint="eastAsia"/>
          <w:b/>
          <w:sz w:val="24"/>
        </w:rPr>
        <w:t>（3）2个广播域，7个冲突域。</w:t>
      </w:r>
    </w:p>
    <w:p w:rsidR="009C5F1F" w:rsidRPr="0009089D" w:rsidRDefault="009C5F1F" w:rsidP="009C5F1F">
      <w:pPr>
        <w:jc w:val="left"/>
        <w:rPr>
          <w:rFonts w:ascii="宋体" w:hAnsi="宋体"/>
          <w:b/>
          <w:sz w:val="24"/>
        </w:rPr>
      </w:pPr>
    </w:p>
    <w:p w:rsidR="009C5F1F" w:rsidRPr="0009089D" w:rsidRDefault="009C5F1F" w:rsidP="009C5F1F">
      <w:pPr>
        <w:jc w:val="left"/>
        <w:rPr>
          <w:rFonts w:ascii="宋体" w:hAnsi="宋体"/>
          <w:sz w:val="24"/>
        </w:rPr>
      </w:pPr>
      <w:r w:rsidRPr="0009089D">
        <w:rPr>
          <w:rFonts w:ascii="宋体" w:hAnsi="宋体" w:hint="eastAsia"/>
          <w:b/>
          <w:sz w:val="24"/>
        </w:rPr>
        <w:t>5.</w:t>
      </w:r>
      <w:r w:rsidRPr="0009089D">
        <w:rPr>
          <w:rFonts w:ascii="宋体" w:hAnsi="宋体"/>
          <w:sz w:val="24"/>
        </w:rPr>
        <w:t>阅读以下说明，回答问题1至问题</w:t>
      </w:r>
      <w:r w:rsidRPr="0009089D">
        <w:rPr>
          <w:rFonts w:ascii="宋体" w:hAnsi="宋体" w:hint="eastAsia"/>
          <w:sz w:val="24"/>
        </w:rPr>
        <w:t>4</w:t>
      </w:r>
      <w:r w:rsidRPr="0009089D">
        <w:rPr>
          <w:rFonts w:ascii="宋体" w:hAnsi="宋体"/>
          <w:sz w:val="24"/>
        </w:rPr>
        <w:t>。</w:t>
      </w:r>
    </w:p>
    <w:p w:rsidR="009C5F1F" w:rsidRPr="0009089D" w:rsidRDefault="009C5F1F" w:rsidP="009C5F1F">
      <w:pPr>
        <w:jc w:val="left"/>
        <w:rPr>
          <w:rFonts w:ascii="宋体" w:hAnsi="宋体"/>
          <w:b/>
          <w:bCs/>
          <w:sz w:val="24"/>
        </w:rPr>
      </w:pPr>
      <w:r w:rsidRPr="0009089D">
        <w:rPr>
          <w:rFonts w:ascii="宋体" w:hAnsi="宋体"/>
          <w:b/>
          <w:bCs/>
          <w:sz w:val="24"/>
        </w:rPr>
        <w:t>【</w:t>
      </w:r>
      <w:r w:rsidRPr="0009089D">
        <w:rPr>
          <w:rFonts w:ascii="宋体" w:hAnsi="宋体" w:hint="eastAsia"/>
          <w:b/>
          <w:bCs/>
          <w:sz w:val="24"/>
        </w:rPr>
        <w:t>说明</w:t>
      </w:r>
      <w:r w:rsidRPr="0009089D">
        <w:rPr>
          <w:rFonts w:ascii="宋体" w:hAnsi="宋体"/>
          <w:b/>
          <w:bCs/>
          <w:sz w:val="24"/>
        </w:rPr>
        <w:t>】</w:t>
      </w:r>
    </w:p>
    <w:p w:rsidR="009C5F1F" w:rsidRPr="0009089D" w:rsidRDefault="009C5F1F" w:rsidP="009C5F1F">
      <w:pPr>
        <w:ind w:firstLine="420"/>
        <w:jc w:val="left"/>
        <w:rPr>
          <w:rFonts w:ascii="宋体" w:hAnsi="宋体"/>
          <w:sz w:val="24"/>
        </w:rPr>
      </w:pPr>
      <w:r w:rsidRPr="0009089D">
        <w:rPr>
          <w:rFonts w:ascii="宋体" w:hAnsi="宋体" w:hint="eastAsia"/>
          <w:sz w:val="24"/>
        </w:rPr>
        <w:t>设在某单位路由器上建立了如下的路由表。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4"/>
        <w:gridCol w:w="1634"/>
        <w:gridCol w:w="1190"/>
      </w:tblGrid>
      <w:tr w:rsidR="009C5F1F" w:rsidRPr="0009089D" w:rsidTr="009C5F1F">
        <w:trPr>
          <w:jc w:val="center"/>
        </w:trPr>
        <w:tc>
          <w:tcPr>
            <w:tcW w:w="1424" w:type="dxa"/>
          </w:tcPr>
          <w:p w:rsidR="009C5F1F" w:rsidRPr="0009089D" w:rsidRDefault="009C5F1F" w:rsidP="009C5F1F">
            <w:pPr>
              <w:spacing w:line="360" w:lineRule="auto"/>
              <w:jc w:val="left"/>
              <w:rPr>
                <w:rFonts w:ascii="宋体" w:hAnsi="宋体"/>
                <w:b/>
                <w:bCs/>
                <w:sz w:val="24"/>
                <w:lang w:val="nl-NL"/>
              </w:rPr>
            </w:pPr>
            <w:r w:rsidRPr="0009089D">
              <w:rPr>
                <w:rFonts w:ascii="宋体" w:hAnsi="宋体" w:hint="eastAsia"/>
                <w:b/>
                <w:bCs/>
                <w:sz w:val="24"/>
                <w:lang w:val="nl-NL"/>
              </w:rPr>
              <w:t>目的</w:t>
            </w:r>
            <w:r w:rsidRPr="0009089D">
              <w:rPr>
                <w:rFonts w:ascii="宋体" w:hAnsi="宋体"/>
                <w:b/>
                <w:bCs/>
                <w:sz w:val="24"/>
                <w:lang w:val="nl-NL"/>
              </w:rPr>
              <w:t>IP</w:t>
            </w:r>
          </w:p>
        </w:tc>
        <w:tc>
          <w:tcPr>
            <w:tcW w:w="1634" w:type="dxa"/>
          </w:tcPr>
          <w:p w:rsidR="009C5F1F" w:rsidRPr="0009089D" w:rsidRDefault="009C5F1F" w:rsidP="009C5F1F">
            <w:pPr>
              <w:spacing w:line="360" w:lineRule="auto"/>
              <w:jc w:val="left"/>
              <w:rPr>
                <w:rFonts w:ascii="宋体" w:hAnsi="宋体"/>
                <w:b/>
                <w:bCs/>
                <w:sz w:val="24"/>
                <w:lang w:val="nl-NL"/>
              </w:rPr>
            </w:pPr>
            <w:r w:rsidRPr="0009089D">
              <w:rPr>
                <w:rFonts w:ascii="宋体" w:hAnsi="宋体" w:hint="eastAsia"/>
                <w:b/>
                <w:bCs/>
                <w:sz w:val="24"/>
                <w:lang w:val="nl-NL"/>
              </w:rPr>
              <w:t>子网掩码</w:t>
            </w:r>
          </w:p>
        </w:tc>
        <w:tc>
          <w:tcPr>
            <w:tcW w:w="1190" w:type="dxa"/>
          </w:tcPr>
          <w:p w:rsidR="009C5F1F" w:rsidRPr="0009089D" w:rsidRDefault="009C5F1F" w:rsidP="009C5F1F">
            <w:pPr>
              <w:spacing w:line="360" w:lineRule="auto"/>
              <w:jc w:val="left"/>
              <w:rPr>
                <w:rFonts w:ascii="宋体" w:hAnsi="宋体"/>
                <w:b/>
                <w:bCs/>
                <w:sz w:val="24"/>
                <w:lang w:val="nl-NL"/>
              </w:rPr>
            </w:pPr>
            <w:r w:rsidRPr="0009089D">
              <w:rPr>
                <w:rFonts w:ascii="宋体" w:hAnsi="宋体" w:hint="eastAsia"/>
                <w:b/>
                <w:bCs/>
                <w:sz w:val="24"/>
                <w:lang w:val="nl-NL"/>
              </w:rPr>
              <w:t>转发端口</w:t>
            </w:r>
          </w:p>
        </w:tc>
      </w:tr>
      <w:tr w:rsidR="009C5F1F" w:rsidRPr="0009089D" w:rsidTr="009C5F1F">
        <w:trPr>
          <w:jc w:val="center"/>
        </w:trPr>
        <w:tc>
          <w:tcPr>
            <w:tcW w:w="1424" w:type="dxa"/>
          </w:tcPr>
          <w:p w:rsidR="009C5F1F" w:rsidRPr="0009089D" w:rsidRDefault="009C5F1F" w:rsidP="009C5F1F">
            <w:pPr>
              <w:spacing w:line="360" w:lineRule="auto"/>
              <w:jc w:val="left"/>
              <w:rPr>
                <w:rFonts w:ascii="宋体" w:hAnsi="宋体"/>
                <w:sz w:val="24"/>
                <w:lang w:val="nl-NL"/>
              </w:rPr>
            </w:pPr>
            <w:r w:rsidRPr="0009089D">
              <w:rPr>
                <w:rFonts w:ascii="宋体" w:hAnsi="宋体"/>
                <w:sz w:val="24"/>
                <w:lang w:val="nl-NL"/>
              </w:rPr>
              <w:t>128.96.36.0</w:t>
            </w:r>
          </w:p>
        </w:tc>
        <w:tc>
          <w:tcPr>
            <w:tcW w:w="1634" w:type="dxa"/>
          </w:tcPr>
          <w:p w:rsidR="009C5F1F" w:rsidRPr="0009089D" w:rsidRDefault="009C5F1F" w:rsidP="009C5F1F">
            <w:pPr>
              <w:spacing w:line="360" w:lineRule="auto"/>
              <w:jc w:val="left"/>
              <w:rPr>
                <w:rFonts w:ascii="宋体" w:hAnsi="宋体"/>
                <w:sz w:val="24"/>
                <w:lang w:val="nl-NL"/>
              </w:rPr>
            </w:pPr>
            <w:r w:rsidRPr="0009089D">
              <w:rPr>
                <w:rFonts w:ascii="宋体" w:hAnsi="宋体"/>
                <w:sz w:val="24"/>
                <w:lang w:val="nl-NL"/>
              </w:rPr>
              <w:t>255.255.255.128</w:t>
            </w:r>
          </w:p>
        </w:tc>
        <w:tc>
          <w:tcPr>
            <w:tcW w:w="1190" w:type="dxa"/>
          </w:tcPr>
          <w:p w:rsidR="009C5F1F" w:rsidRPr="0009089D" w:rsidRDefault="009C5F1F" w:rsidP="009C5F1F">
            <w:pPr>
              <w:spacing w:line="360" w:lineRule="auto"/>
              <w:jc w:val="left"/>
              <w:rPr>
                <w:rFonts w:ascii="宋体" w:hAnsi="宋体"/>
                <w:sz w:val="24"/>
                <w:lang w:val="nl-NL"/>
              </w:rPr>
            </w:pPr>
            <w:r w:rsidRPr="0009089D">
              <w:rPr>
                <w:rFonts w:ascii="宋体" w:hAnsi="宋体"/>
                <w:sz w:val="24"/>
                <w:lang w:val="nl-NL"/>
              </w:rPr>
              <w:t>E1</w:t>
            </w:r>
          </w:p>
        </w:tc>
      </w:tr>
      <w:tr w:rsidR="009C5F1F" w:rsidRPr="0009089D" w:rsidTr="009C5F1F">
        <w:trPr>
          <w:jc w:val="center"/>
        </w:trPr>
        <w:tc>
          <w:tcPr>
            <w:tcW w:w="1424" w:type="dxa"/>
          </w:tcPr>
          <w:p w:rsidR="009C5F1F" w:rsidRPr="0009089D" w:rsidRDefault="009C5F1F" w:rsidP="009C5F1F">
            <w:pPr>
              <w:spacing w:line="144" w:lineRule="atLeast"/>
              <w:jc w:val="left"/>
              <w:rPr>
                <w:rFonts w:ascii="宋体" w:hAnsi="宋体"/>
                <w:sz w:val="24"/>
                <w:lang w:val="nl-NL"/>
              </w:rPr>
            </w:pPr>
            <w:r w:rsidRPr="0009089D">
              <w:rPr>
                <w:rFonts w:ascii="宋体" w:hAnsi="宋体"/>
                <w:sz w:val="24"/>
                <w:lang w:val="nl-NL"/>
              </w:rPr>
              <w:t>128.96.36.128</w:t>
            </w:r>
          </w:p>
        </w:tc>
        <w:tc>
          <w:tcPr>
            <w:tcW w:w="1634" w:type="dxa"/>
          </w:tcPr>
          <w:p w:rsidR="009C5F1F" w:rsidRPr="0009089D" w:rsidRDefault="009C5F1F" w:rsidP="009C5F1F">
            <w:pPr>
              <w:spacing w:line="144" w:lineRule="atLeast"/>
              <w:jc w:val="left"/>
              <w:rPr>
                <w:rFonts w:ascii="宋体" w:hAnsi="宋体"/>
                <w:sz w:val="24"/>
                <w:lang w:val="nl-NL"/>
              </w:rPr>
            </w:pPr>
            <w:r w:rsidRPr="0009089D">
              <w:rPr>
                <w:rFonts w:ascii="宋体" w:hAnsi="宋体"/>
                <w:sz w:val="24"/>
                <w:lang w:val="nl-NL"/>
              </w:rPr>
              <w:t>255.255.255.128</w:t>
            </w:r>
          </w:p>
        </w:tc>
        <w:tc>
          <w:tcPr>
            <w:tcW w:w="1190" w:type="dxa"/>
          </w:tcPr>
          <w:p w:rsidR="009C5F1F" w:rsidRPr="0009089D" w:rsidRDefault="009C5F1F" w:rsidP="009C5F1F">
            <w:pPr>
              <w:spacing w:line="144" w:lineRule="atLeast"/>
              <w:jc w:val="left"/>
              <w:rPr>
                <w:rFonts w:ascii="宋体" w:hAnsi="宋体"/>
                <w:sz w:val="24"/>
                <w:lang w:val="nl-NL"/>
              </w:rPr>
            </w:pPr>
            <w:r w:rsidRPr="0009089D">
              <w:rPr>
                <w:rFonts w:ascii="宋体" w:hAnsi="宋体"/>
                <w:sz w:val="24"/>
                <w:lang w:val="nl-NL"/>
              </w:rPr>
              <w:t>E2</w:t>
            </w:r>
          </w:p>
        </w:tc>
      </w:tr>
      <w:tr w:rsidR="009C5F1F" w:rsidRPr="0009089D" w:rsidTr="009C5F1F">
        <w:trPr>
          <w:jc w:val="center"/>
        </w:trPr>
        <w:tc>
          <w:tcPr>
            <w:tcW w:w="1424" w:type="dxa"/>
          </w:tcPr>
          <w:p w:rsidR="009C5F1F" w:rsidRPr="0009089D" w:rsidRDefault="009C5F1F" w:rsidP="009C5F1F">
            <w:pPr>
              <w:spacing w:line="360" w:lineRule="auto"/>
              <w:jc w:val="left"/>
              <w:rPr>
                <w:rFonts w:ascii="宋体" w:hAnsi="宋体"/>
                <w:sz w:val="24"/>
                <w:lang w:val="nl-NL"/>
              </w:rPr>
            </w:pPr>
            <w:r w:rsidRPr="0009089D">
              <w:rPr>
                <w:rFonts w:ascii="宋体" w:hAnsi="宋体"/>
                <w:sz w:val="24"/>
                <w:lang w:val="nl-NL"/>
              </w:rPr>
              <w:t>128.96.37.0</w:t>
            </w:r>
          </w:p>
        </w:tc>
        <w:tc>
          <w:tcPr>
            <w:tcW w:w="1634" w:type="dxa"/>
          </w:tcPr>
          <w:p w:rsidR="009C5F1F" w:rsidRPr="0009089D" w:rsidRDefault="009C5F1F" w:rsidP="009C5F1F">
            <w:pPr>
              <w:spacing w:line="360" w:lineRule="auto"/>
              <w:jc w:val="left"/>
              <w:rPr>
                <w:rFonts w:ascii="宋体" w:hAnsi="宋体"/>
                <w:sz w:val="24"/>
                <w:lang w:val="nl-NL"/>
              </w:rPr>
            </w:pPr>
            <w:r w:rsidRPr="0009089D">
              <w:rPr>
                <w:rFonts w:ascii="宋体" w:hAnsi="宋体"/>
                <w:sz w:val="24"/>
                <w:lang w:val="nl-NL"/>
              </w:rPr>
              <w:t>255.255.255.128</w:t>
            </w:r>
          </w:p>
        </w:tc>
        <w:tc>
          <w:tcPr>
            <w:tcW w:w="1190" w:type="dxa"/>
          </w:tcPr>
          <w:p w:rsidR="009C5F1F" w:rsidRPr="0009089D" w:rsidRDefault="009C5F1F" w:rsidP="009C5F1F">
            <w:pPr>
              <w:spacing w:line="360" w:lineRule="auto"/>
              <w:jc w:val="left"/>
              <w:rPr>
                <w:rFonts w:ascii="宋体" w:hAnsi="宋体"/>
                <w:sz w:val="24"/>
                <w:lang w:val="nl-NL"/>
              </w:rPr>
            </w:pPr>
            <w:r w:rsidRPr="0009089D">
              <w:rPr>
                <w:rFonts w:ascii="宋体" w:hAnsi="宋体"/>
                <w:sz w:val="24"/>
                <w:lang w:val="nl-NL"/>
              </w:rPr>
              <w:t>R2</w:t>
            </w:r>
          </w:p>
        </w:tc>
      </w:tr>
      <w:tr w:rsidR="009C5F1F" w:rsidRPr="0009089D" w:rsidTr="009C5F1F">
        <w:trPr>
          <w:jc w:val="center"/>
        </w:trPr>
        <w:tc>
          <w:tcPr>
            <w:tcW w:w="1424" w:type="dxa"/>
          </w:tcPr>
          <w:p w:rsidR="009C5F1F" w:rsidRPr="0009089D" w:rsidRDefault="009C5F1F" w:rsidP="009C5F1F">
            <w:pPr>
              <w:spacing w:line="360" w:lineRule="auto"/>
              <w:jc w:val="left"/>
              <w:rPr>
                <w:rFonts w:ascii="宋体" w:hAnsi="宋体"/>
                <w:sz w:val="24"/>
                <w:lang w:val="nl-NL"/>
              </w:rPr>
            </w:pPr>
            <w:r w:rsidRPr="0009089D">
              <w:rPr>
                <w:rFonts w:ascii="宋体" w:hAnsi="宋体"/>
                <w:sz w:val="24"/>
                <w:lang w:val="nl-NL"/>
              </w:rPr>
              <w:t>128.96.37.128</w:t>
            </w:r>
          </w:p>
        </w:tc>
        <w:tc>
          <w:tcPr>
            <w:tcW w:w="1634" w:type="dxa"/>
          </w:tcPr>
          <w:p w:rsidR="009C5F1F" w:rsidRPr="0009089D" w:rsidRDefault="009C5F1F" w:rsidP="009C5F1F">
            <w:pPr>
              <w:spacing w:line="360" w:lineRule="auto"/>
              <w:jc w:val="left"/>
              <w:rPr>
                <w:rFonts w:ascii="宋体" w:hAnsi="宋体"/>
                <w:sz w:val="24"/>
                <w:lang w:val="nl-NL"/>
              </w:rPr>
            </w:pPr>
            <w:r w:rsidRPr="0009089D">
              <w:rPr>
                <w:rFonts w:ascii="宋体" w:hAnsi="宋体"/>
                <w:sz w:val="24"/>
                <w:lang w:val="nl-NL"/>
              </w:rPr>
              <w:t>255.255.255.128</w:t>
            </w:r>
          </w:p>
        </w:tc>
        <w:tc>
          <w:tcPr>
            <w:tcW w:w="1190" w:type="dxa"/>
          </w:tcPr>
          <w:p w:rsidR="009C5F1F" w:rsidRPr="0009089D" w:rsidRDefault="009C5F1F" w:rsidP="009C5F1F">
            <w:pPr>
              <w:spacing w:line="360" w:lineRule="auto"/>
              <w:jc w:val="left"/>
              <w:rPr>
                <w:rFonts w:ascii="宋体" w:hAnsi="宋体"/>
                <w:sz w:val="24"/>
                <w:lang w:val="nl-NL"/>
              </w:rPr>
            </w:pPr>
            <w:r w:rsidRPr="0009089D">
              <w:rPr>
                <w:rFonts w:ascii="宋体" w:hAnsi="宋体"/>
                <w:sz w:val="24"/>
                <w:lang w:val="nl-NL"/>
              </w:rPr>
              <w:t>R3</w:t>
            </w:r>
          </w:p>
        </w:tc>
      </w:tr>
      <w:tr w:rsidR="009C5F1F" w:rsidRPr="0009089D" w:rsidTr="009C5F1F">
        <w:trPr>
          <w:jc w:val="center"/>
        </w:trPr>
        <w:tc>
          <w:tcPr>
            <w:tcW w:w="1424" w:type="dxa"/>
          </w:tcPr>
          <w:p w:rsidR="009C5F1F" w:rsidRPr="0009089D" w:rsidRDefault="009C5F1F" w:rsidP="009C5F1F">
            <w:pPr>
              <w:spacing w:line="156" w:lineRule="atLeast"/>
              <w:jc w:val="left"/>
              <w:rPr>
                <w:rFonts w:ascii="宋体" w:hAnsi="宋体"/>
                <w:sz w:val="24"/>
                <w:lang w:val="nl-NL"/>
              </w:rPr>
            </w:pPr>
            <w:r w:rsidRPr="0009089D">
              <w:rPr>
                <w:rFonts w:ascii="宋体" w:hAnsi="宋体"/>
                <w:sz w:val="24"/>
                <w:lang w:val="nl-NL"/>
              </w:rPr>
              <w:t>Default</w:t>
            </w:r>
          </w:p>
        </w:tc>
        <w:tc>
          <w:tcPr>
            <w:tcW w:w="1634" w:type="dxa"/>
          </w:tcPr>
          <w:p w:rsidR="009C5F1F" w:rsidRPr="0009089D" w:rsidRDefault="009C5F1F" w:rsidP="009C5F1F">
            <w:pPr>
              <w:spacing w:line="156" w:lineRule="atLeast"/>
              <w:jc w:val="left"/>
              <w:rPr>
                <w:rFonts w:ascii="宋体" w:hAnsi="宋体"/>
                <w:sz w:val="24"/>
                <w:lang w:val="nl-NL"/>
              </w:rPr>
            </w:pPr>
            <w:r w:rsidRPr="0009089D">
              <w:rPr>
                <w:rFonts w:ascii="宋体" w:hAnsi="宋体" w:hint="eastAsia"/>
                <w:sz w:val="24"/>
              </w:rPr>
              <w:t>－</w:t>
            </w:r>
          </w:p>
        </w:tc>
        <w:tc>
          <w:tcPr>
            <w:tcW w:w="1190" w:type="dxa"/>
          </w:tcPr>
          <w:p w:rsidR="009C5F1F" w:rsidRPr="0009089D" w:rsidRDefault="009C5F1F" w:rsidP="009C5F1F">
            <w:pPr>
              <w:spacing w:line="156" w:lineRule="atLeast"/>
              <w:jc w:val="left"/>
              <w:rPr>
                <w:rFonts w:ascii="宋体" w:hAnsi="宋体"/>
                <w:sz w:val="24"/>
                <w:lang w:val="nl-NL"/>
              </w:rPr>
            </w:pPr>
            <w:r w:rsidRPr="0009089D">
              <w:rPr>
                <w:rFonts w:ascii="宋体" w:hAnsi="宋体"/>
                <w:sz w:val="24"/>
                <w:lang w:val="nl-NL"/>
              </w:rPr>
              <w:t>R4</w:t>
            </w:r>
          </w:p>
        </w:tc>
      </w:tr>
    </w:tbl>
    <w:p w:rsidR="009C5F1F" w:rsidRPr="0009089D" w:rsidRDefault="009C5F1F" w:rsidP="009C5F1F">
      <w:pPr>
        <w:jc w:val="left"/>
        <w:rPr>
          <w:rFonts w:ascii="宋体" w:hAnsi="宋体"/>
          <w:sz w:val="24"/>
        </w:rPr>
      </w:pPr>
      <w:r w:rsidRPr="0009089D">
        <w:rPr>
          <w:rFonts w:ascii="宋体" w:hAnsi="宋体"/>
          <w:b/>
          <w:bCs/>
          <w:sz w:val="24"/>
        </w:rPr>
        <w:t>【问题1】</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若路由器收到分组的目的</w:t>
      </w:r>
      <w:r w:rsidRPr="0009089D">
        <w:rPr>
          <w:rFonts w:ascii="宋体" w:hAnsi="宋体"/>
          <w:sz w:val="24"/>
        </w:rPr>
        <w:t>IP</w:t>
      </w:r>
      <w:r w:rsidRPr="0009089D">
        <w:rPr>
          <w:rFonts w:ascii="宋体" w:hAnsi="宋体" w:hint="eastAsia"/>
          <w:sz w:val="24"/>
        </w:rPr>
        <w:t>地址为</w:t>
      </w:r>
      <w:r w:rsidRPr="0009089D">
        <w:rPr>
          <w:rFonts w:ascii="宋体" w:hAnsi="宋体"/>
          <w:sz w:val="24"/>
        </w:rPr>
        <w:t>128.96.37.151</w:t>
      </w:r>
      <w:r w:rsidRPr="0009089D">
        <w:rPr>
          <w:rFonts w:ascii="宋体" w:hAnsi="宋体" w:hint="eastAsia"/>
          <w:sz w:val="24"/>
        </w:rPr>
        <w:t>，则转发的端口是哪一个，若收到分组的目的</w:t>
      </w:r>
      <w:r w:rsidRPr="0009089D">
        <w:rPr>
          <w:rFonts w:ascii="宋体" w:hAnsi="宋体"/>
          <w:sz w:val="24"/>
        </w:rPr>
        <w:t>IP</w:t>
      </w:r>
      <w:r w:rsidRPr="0009089D">
        <w:rPr>
          <w:rFonts w:ascii="宋体" w:hAnsi="宋体" w:hint="eastAsia"/>
          <w:sz w:val="24"/>
        </w:rPr>
        <w:t>是</w:t>
      </w:r>
      <w:r w:rsidRPr="0009089D">
        <w:rPr>
          <w:rFonts w:ascii="宋体" w:hAnsi="宋体"/>
          <w:sz w:val="24"/>
        </w:rPr>
        <w:t>128.96.35.151</w:t>
      </w:r>
      <w:r w:rsidRPr="0009089D">
        <w:rPr>
          <w:rFonts w:ascii="宋体" w:hAnsi="宋体" w:hint="eastAsia"/>
          <w:sz w:val="24"/>
        </w:rPr>
        <w:t>，则转发的端口是哪一个。</w:t>
      </w:r>
    </w:p>
    <w:p w:rsidR="009C5F1F" w:rsidRPr="0009089D" w:rsidRDefault="009C5F1F" w:rsidP="009C5F1F">
      <w:pPr>
        <w:jc w:val="left"/>
        <w:rPr>
          <w:rFonts w:ascii="宋体" w:hAnsi="宋体"/>
          <w:sz w:val="24"/>
        </w:rPr>
      </w:pPr>
      <w:r w:rsidRPr="0009089D">
        <w:rPr>
          <w:rFonts w:ascii="宋体" w:hAnsi="宋体"/>
          <w:b/>
          <w:bCs/>
          <w:sz w:val="24"/>
        </w:rPr>
        <w:t>【问题2】</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若该路由器是该单位的与</w:t>
      </w:r>
      <w:r w:rsidRPr="0009089D">
        <w:rPr>
          <w:rFonts w:ascii="宋体" w:hAnsi="宋体"/>
          <w:sz w:val="24"/>
        </w:rPr>
        <w:t>Internet</w:t>
      </w:r>
      <w:r w:rsidRPr="0009089D">
        <w:rPr>
          <w:rFonts w:ascii="宋体" w:hAnsi="宋体" w:hint="eastAsia"/>
          <w:sz w:val="24"/>
        </w:rPr>
        <w:t>接入路由器，则该单位分得的</w:t>
      </w:r>
      <w:r w:rsidRPr="0009089D">
        <w:rPr>
          <w:rFonts w:ascii="宋体" w:hAnsi="宋体"/>
          <w:sz w:val="24"/>
        </w:rPr>
        <w:t>IP</w:t>
      </w:r>
      <w:r w:rsidRPr="0009089D">
        <w:rPr>
          <w:rFonts w:ascii="宋体" w:hAnsi="宋体" w:hint="eastAsia"/>
          <w:sz w:val="24"/>
        </w:rPr>
        <w:t>地址是什么。</w:t>
      </w:r>
    </w:p>
    <w:p w:rsidR="009C5F1F" w:rsidRPr="0009089D" w:rsidRDefault="009C5F1F" w:rsidP="009C5F1F">
      <w:pPr>
        <w:jc w:val="left"/>
        <w:rPr>
          <w:rFonts w:ascii="宋体" w:hAnsi="宋体"/>
          <w:sz w:val="24"/>
        </w:rPr>
      </w:pPr>
      <w:r w:rsidRPr="0009089D">
        <w:rPr>
          <w:rFonts w:ascii="宋体" w:hAnsi="宋体"/>
          <w:b/>
          <w:bCs/>
          <w:sz w:val="24"/>
        </w:rPr>
        <w:t>【问题3】</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在一个网络中子网数目划分增多时，可供分配给主机的正常</w:t>
      </w:r>
      <w:r w:rsidRPr="0009089D">
        <w:rPr>
          <w:rFonts w:ascii="宋体" w:hAnsi="宋体"/>
          <w:sz w:val="24"/>
        </w:rPr>
        <w:t>IP</w:t>
      </w:r>
      <w:r w:rsidRPr="0009089D">
        <w:rPr>
          <w:rFonts w:ascii="宋体" w:hAnsi="宋体" w:hint="eastAsia"/>
          <w:sz w:val="24"/>
        </w:rPr>
        <w:t>地址总数目会如何变化。</w:t>
      </w:r>
    </w:p>
    <w:p w:rsidR="009C5F1F" w:rsidRPr="0009089D" w:rsidRDefault="009C5F1F" w:rsidP="009C5F1F">
      <w:pPr>
        <w:jc w:val="left"/>
        <w:rPr>
          <w:rFonts w:ascii="宋体" w:hAnsi="宋体"/>
          <w:sz w:val="24"/>
        </w:rPr>
      </w:pPr>
      <w:r w:rsidRPr="0009089D">
        <w:rPr>
          <w:rFonts w:ascii="宋体" w:hAnsi="宋体"/>
          <w:b/>
          <w:bCs/>
          <w:sz w:val="24"/>
        </w:rPr>
        <w:t>【问题4】</w:t>
      </w:r>
    </w:p>
    <w:p w:rsidR="009C5F1F" w:rsidRPr="0009089D" w:rsidRDefault="009C5F1F" w:rsidP="009C5F1F">
      <w:pPr>
        <w:ind w:firstLineChars="200" w:firstLine="480"/>
        <w:jc w:val="left"/>
        <w:rPr>
          <w:rFonts w:ascii="宋体" w:hAnsi="宋体"/>
          <w:sz w:val="24"/>
        </w:rPr>
      </w:pPr>
      <w:r w:rsidRPr="0009089D">
        <w:rPr>
          <w:rFonts w:ascii="宋体" w:hAnsi="宋体" w:hint="eastAsia"/>
          <w:sz w:val="24"/>
        </w:rPr>
        <w:t>当我们将主机地址设置为</w:t>
      </w:r>
      <w:r w:rsidRPr="0009089D">
        <w:rPr>
          <w:rFonts w:ascii="宋体" w:hAnsi="宋体"/>
          <w:sz w:val="24"/>
        </w:rPr>
        <w:t>192.168.1.2</w:t>
      </w:r>
      <w:r w:rsidRPr="0009089D">
        <w:rPr>
          <w:rFonts w:ascii="宋体" w:hAnsi="宋体" w:hint="eastAsia"/>
          <w:sz w:val="24"/>
        </w:rPr>
        <w:t>时，则主机访问</w:t>
      </w:r>
      <w:r w:rsidRPr="0009089D">
        <w:rPr>
          <w:rFonts w:ascii="宋体" w:hAnsi="宋体"/>
          <w:sz w:val="24"/>
        </w:rPr>
        <w:t>Internet</w:t>
      </w:r>
      <w:r w:rsidRPr="0009089D">
        <w:rPr>
          <w:rFonts w:ascii="宋体" w:hAnsi="宋体" w:hint="eastAsia"/>
          <w:sz w:val="24"/>
        </w:rPr>
        <w:t>时需要经过什么样的变化。</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b/>
          <w:sz w:val="24"/>
        </w:rPr>
      </w:pPr>
      <w:r w:rsidRPr="0009089D">
        <w:rPr>
          <w:rFonts w:ascii="宋体" w:hAnsi="宋体" w:hint="eastAsia"/>
          <w:b/>
          <w:sz w:val="24"/>
        </w:rPr>
        <w:t>答案：</w:t>
      </w:r>
    </w:p>
    <w:p w:rsidR="009C5F1F" w:rsidRPr="0009089D" w:rsidRDefault="009C5F1F" w:rsidP="009C5F1F">
      <w:pPr>
        <w:jc w:val="left"/>
        <w:rPr>
          <w:rFonts w:ascii="宋体" w:hAnsi="宋体"/>
          <w:b/>
          <w:sz w:val="24"/>
        </w:rPr>
      </w:pPr>
      <w:r w:rsidRPr="0009089D">
        <w:rPr>
          <w:rFonts w:ascii="宋体" w:hAnsi="宋体" w:hint="eastAsia"/>
          <w:b/>
          <w:sz w:val="24"/>
        </w:rPr>
        <w:t>（1）R3、R4</w:t>
      </w:r>
    </w:p>
    <w:p w:rsidR="009C5F1F" w:rsidRPr="0009089D" w:rsidRDefault="009C5F1F" w:rsidP="009C5F1F">
      <w:pPr>
        <w:jc w:val="left"/>
        <w:rPr>
          <w:rFonts w:ascii="宋体" w:hAnsi="宋体"/>
          <w:b/>
          <w:sz w:val="24"/>
        </w:rPr>
      </w:pPr>
      <w:r w:rsidRPr="0009089D">
        <w:rPr>
          <w:rFonts w:ascii="宋体" w:hAnsi="宋体" w:hint="eastAsia"/>
          <w:b/>
          <w:sz w:val="24"/>
        </w:rPr>
        <w:t>（2）128.96.36.0/24</w:t>
      </w:r>
    </w:p>
    <w:p w:rsidR="009C5F1F" w:rsidRPr="0009089D" w:rsidRDefault="009C5F1F" w:rsidP="009C5F1F">
      <w:pPr>
        <w:jc w:val="left"/>
        <w:rPr>
          <w:rFonts w:ascii="宋体" w:hAnsi="宋体"/>
          <w:b/>
          <w:sz w:val="24"/>
        </w:rPr>
      </w:pPr>
      <w:r w:rsidRPr="0009089D">
        <w:rPr>
          <w:rFonts w:ascii="宋体" w:hAnsi="宋体" w:hint="eastAsia"/>
          <w:b/>
          <w:sz w:val="24"/>
        </w:rPr>
        <w:t>（3）减少</w:t>
      </w:r>
    </w:p>
    <w:p w:rsidR="009C5F1F" w:rsidRPr="0009089D" w:rsidRDefault="009C5F1F" w:rsidP="009C5F1F">
      <w:pPr>
        <w:jc w:val="left"/>
        <w:rPr>
          <w:rFonts w:ascii="宋体" w:hAnsi="宋体"/>
          <w:b/>
          <w:sz w:val="24"/>
        </w:rPr>
      </w:pPr>
      <w:r w:rsidRPr="0009089D">
        <w:rPr>
          <w:rFonts w:ascii="宋体" w:hAnsi="宋体" w:hint="eastAsia"/>
          <w:b/>
          <w:sz w:val="24"/>
        </w:rPr>
        <w:t>（4）需要经过网关进行地址转换</w:t>
      </w:r>
    </w:p>
    <w:p w:rsidR="009C5F1F" w:rsidRPr="0009089D" w:rsidRDefault="009C5F1F" w:rsidP="009C5F1F">
      <w:pPr>
        <w:jc w:val="left"/>
        <w:rPr>
          <w:rFonts w:ascii="宋体" w:hAnsi="宋体"/>
          <w:b/>
          <w:sz w:val="24"/>
        </w:rPr>
      </w:pPr>
    </w:p>
    <w:p w:rsidR="009C5F1F" w:rsidRPr="0009089D" w:rsidRDefault="009C5F1F" w:rsidP="009C5F1F">
      <w:pPr>
        <w:jc w:val="left"/>
        <w:rPr>
          <w:rFonts w:ascii="宋体" w:hAnsi="宋体"/>
          <w:sz w:val="24"/>
        </w:rPr>
      </w:pPr>
      <w:r w:rsidRPr="0009089D">
        <w:rPr>
          <w:rFonts w:ascii="宋体" w:hAnsi="宋体" w:hint="eastAsia"/>
          <w:b/>
          <w:sz w:val="24"/>
        </w:rPr>
        <w:t>6.</w:t>
      </w:r>
      <w:r w:rsidRPr="0009089D">
        <w:rPr>
          <w:rFonts w:ascii="宋体" w:hAnsi="宋体"/>
          <w:sz w:val="24"/>
        </w:rPr>
        <w:t>阅读以下说明，回答问题1至问题5。</w:t>
      </w:r>
    </w:p>
    <w:p w:rsidR="009C5F1F" w:rsidRPr="0009089D" w:rsidRDefault="009C5F1F" w:rsidP="009C5F1F">
      <w:pPr>
        <w:wordWrap w:val="0"/>
        <w:spacing w:line="360" w:lineRule="atLeast"/>
        <w:jc w:val="left"/>
        <w:rPr>
          <w:rFonts w:ascii="宋体" w:hAnsi="宋体"/>
          <w:sz w:val="24"/>
        </w:rPr>
      </w:pPr>
      <w:r w:rsidRPr="0009089D">
        <w:rPr>
          <w:rFonts w:ascii="宋体" w:hAnsi="宋体"/>
          <w:sz w:val="24"/>
        </w:rPr>
        <w:t>【说明】</w:t>
      </w:r>
    </w:p>
    <w:p w:rsidR="009C5F1F" w:rsidRPr="0009089D" w:rsidRDefault="009C5F1F" w:rsidP="009C5F1F">
      <w:pPr>
        <w:wordWrap w:val="0"/>
        <w:spacing w:line="360" w:lineRule="atLeast"/>
        <w:jc w:val="left"/>
        <w:rPr>
          <w:rFonts w:ascii="宋体" w:hAnsi="宋体"/>
          <w:sz w:val="24"/>
        </w:rPr>
      </w:pPr>
      <w:r w:rsidRPr="0009089D">
        <w:rPr>
          <w:rFonts w:ascii="宋体" w:hAnsi="宋体"/>
          <w:sz w:val="24"/>
        </w:rPr>
        <w:t>某公司内部的网络的工作站采用100Base-TX 标准与交换机相连，并经网关设备采用NAT技术共享同一公网IP地址接入互联网，如</w:t>
      </w:r>
      <w:r w:rsidRPr="0009089D">
        <w:rPr>
          <w:rFonts w:ascii="宋体" w:hAnsi="宋体" w:hint="eastAsia"/>
          <w:sz w:val="24"/>
        </w:rPr>
        <w:t>下</w:t>
      </w:r>
      <w:r w:rsidRPr="0009089D">
        <w:rPr>
          <w:rFonts w:ascii="宋体" w:hAnsi="宋体"/>
          <w:sz w:val="24"/>
        </w:rPr>
        <w:t>图所示。</w:t>
      </w:r>
    </w:p>
    <w:p w:rsidR="009C5F1F" w:rsidRPr="0009089D" w:rsidRDefault="009C5F1F" w:rsidP="009C5F1F">
      <w:pPr>
        <w:spacing w:line="360" w:lineRule="atLeast"/>
        <w:ind w:firstLineChars="250" w:firstLine="600"/>
        <w:jc w:val="left"/>
        <w:rPr>
          <w:rFonts w:ascii="宋体" w:hAnsi="宋体"/>
          <w:sz w:val="24"/>
        </w:rPr>
      </w:pPr>
      <w:r w:rsidRPr="0009089D">
        <w:rPr>
          <w:rFonts w:ascii="宋体" w:hAnsi="宋体" w:hint="eastAsia"/>
          <w:noProof/>
          <w:sz w:val="24"/>
        </w:rPr>
        <w:drawing>
          <wp:inline distT="0" distB="0" distL="0" distR="0" wp14:anchorId="4DE8A5E0" wp14:editId="71306248">
            <wp:extent cx="2105025" cy="225742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2105025" cy="2257425"/>
                    </a:xfrm>
                    <a:prstGeom prst="rect">
                      <a:avLst/>
                    </a:prstGeom>
                    <a:noFill/>
                    <a:ln w="9525">
                      <a:noFill/>
                      <a:miter lim="800000"/>
                      <a:headEnd/>
                      <a:tailEnd/>
                    </a:ln>
                  </pic:spPr>
                </pic:pic>
              </a:graphicData>
            </a:graphic>
          </wp:inline>
        </w:drawing>
      </w:r>
    </w:p>
    <w:p w:rsidR="009C5F1F" w:rsidRPr="0009089D" w:rsidRDefault="009C5F1F" w:rsidP="009C5F1F">
      <w:pPr>
        <w:spacing w:line="360" w:lineRule="atLeast"/>
        <w:jc w:val="left"/>
        <w:rPr>
          <w:rFonts w:ascii="宋体" w:hAnsi="宋体"/>
          <w:b/>
          <w:bCs/>
          <w:sz w:val="24"/>
        </w:rPr>
      </w:pPr>
      <w:r w:rsidRPr="0009089D">
        <w:rPr>
          <w:rFonts w:ascii="宋体" w:hAnsi="宋体"/>
          <w:b/>
          <w:bCs/>
          <w:sz w:val="24"/>
        </w:rPr>
        <w:t>【问题1】</w:t>
      </w:r>
    </w:p>
    <w:p w:rsidR="009C5F1F" w:rsidRPr="0009089D" w:rsidRDefault="009C5F1F" w:rsidP="009C5F1F">
      <w:pPr>
        <w:spacing w:line="360" w:lineRule="atLeast"/>
        <w:ind w:firstLineChars="250" w:firstLine="600"/>
        <w:jc w:val="left"/>
        <w:rPr>
          <w:rFonts w:ascii="宋体" w:hAnsi="宋体"/>
          <w:b/>
          <w:bCs/>
          <w:sz w:val="24"/>
        </w:rPr>
      </w:pPr>
      <w:r w:rsidRPr="0009089D">
        <w:rPr>
          <w:rFonts w:ascii="宋体" w:hAnsi="宋体"/>
          <w:sz w:val="24"/>
        </w:rPr>
        <w:t>连接交换机与工作站的传输介质是什么？介质需要做成直通线还是交叉线？最大长度限制为多少？</w:t>
      </w:r>
    </w:p>
    <w:p w:rsidR="009C5F1F" w:rsidRPr="0009089D" w:rsidRDefault="009C5F1F" w:rsidP="009C5F1F">
      <w:pPr>
        <w:spacing w:line="360" w:lineRule="atLeast"/>
        <w:jc w:val="left"/>
        <w:rPr>
          <w:rFonts w:ascii="宋体" w:hAnsi="宋体"/>
          <w:b/>
          <w:bCs/>
          <w:sz w:val="24"/>
        </w:rPr>
      </w:pPr>
      <w:r w:rsidRPr="0009089D">
        <w:rPr>
          <w:rFonts w:ascii="宋体" w:hAnsi="宋体"/>
          <w:b/>
          <w:bCs/>
          <w:sz w:val="24"/>
        </w:rPr>
        <w:t>【问题2】</w:t>
      </w:r>
    </w:p>
    <w:p w:rsidR="009C5F1F" w:rsidRPr="0009089D" w:rsidRDefault="009C5F1F" w:rsidP="009C5F1F">
      <w:pPr>
        <w:spacing w:line="360" w:lineRule="atLeast"/>
        <w:ind w:firstLine="420"/>
        <w:jc w:val="left"/>
        <w:rPr>
          <w:rFonts w:ascii="宋体" w:hAnsi="宋体"/>
          <w:b/>
          <w:bCs/>
          <w:sz w:val="24"/>
        </w:rPr>
      </w:pPr>
      <w:r w:rsidRPr="0009089D">
        <w:rPr>
          <w:rFonts w:ascii="宋体" w:hAnsi="宋体"/>
          <w:sz w:val="24"/>
        </w:rPr>
        <w:t>交换机1与交换机2之间相距20米，采用交换机堆叠方式还是交换机级联方式？</w:t>
      </w:r>
    </w:p>
    <w:p w:rsidR="009C5F1F" w:rsidRPr="0009089D" w:rsidRDefault="009C5F1F" w:rsidP="009C5F1F">
      <w:pPr>
        <w:spacing w:line="360" w:lineRule="atLeast"/>
        <w:jc w:val="left"/>
        <w:rPr>
          <w:rFonts w:ascii="宋体" w:hAnsi="宋体"/>
          <w:b/>
          <w:bCs/>
          <w:sz w:val="24"/>
        </w:rPr>
      </w:pPr>
      <w:r w:rsidRPr="0009089D">
        <w:rPr>
          <w:rFonts w:ascii="宋体" w:hAnsi="宋体"/>
          <w:b/>
          <w:bCs/>
          <w:sz w:val="24"/>
        </w:rPr>
        <w:t>【问题3】</w:t>
      </w:r>
    </w:p>
    <w:p w:rsidR="009C5F1F" w:rsidRPr="0009089D" w:rsidRDefault="009C5F1F" w:rsidP="009C5F1F">
      <w:pPr>
        <w:spacing w:line="360" w:lineRule="atLeast"/>
        <w:ind w:firstLine="420"/>
        <w:jc w:val="left"/>
        <w:rPr>
          <w:rFonts w:ascii="宋体" w:hAnsi="宋体"/>
          <w:b/>
          <w:bCs/>
          <w:sz w:val="24"/>
        </w:rPr>
      </w:pPr>
      <w:r w:rsidRPr="0009089D">
        <w:rPr>
          <w:rFonts w:ascii="宋体" w:hAnsi="宋体"/>
          <w:sz w:val="24"/>
        </w:rPr>
        <w:t>在工作站A的网络配置中，网关地址是什么？</w:t>
      </w:r>
    </w:p>
    <w:p w:rsidR="009C5F1F" w:rsidRPr="0009089D" w:rsidRDefault="009C5F1F" w:rsidP="009C5F1F">
      <w:pPr>
        <w:spacing w:line="360" w:lineRule="atLeast"/>
        <w:jc w:val="left"/>
        <w:rPr>
          <w:rFonts w:ascii="宋体" w:hAnsi="宋体"/>
          <w:b/>
          <w:bCs/>
          <w:sz w:val="24"/>
        </w:rPr>
      </w:pPr>
      <w:r w:rsidRPr="0009089D">
        <w:rPr>
          <w:rFonts w:ascii="宋体" w:hAnsi="宋体"/>
          <w:b/>
          <w:bCs/>
          <w:sz w:val="24"/>
        </w:rPr>
        <w:t>【问题4】</w:t>
      </w:r>
    </w:p>
    <w:p w:rsidR="009C5F1F" w:rsidRPr="0009089D" w:rsidRDefault="009C5F1F" w:rsidP="009C5F1F">
      <w:pPr>
        <w:spacing w:line="360" w:lineRule="atLeast"/>
        <w:ind w:firstLine="420"/>
        <w:jc w:val="left"/>
        <w:rPr>
          <w:rFonts w:ascii="宋体" w:hAnsi="宋体"/>
          <w:b/>
          <w:bCs/>
          <w:sz w:val="24"/>
        </w:rPr>
      </w:pPr>
      <w:r w:rsidRPr="0009089D">
        <w:rPr>
          <w:rFonts w:ascii="宋体" w:hAnsi="宋体"/>
          <w:sz w:val="24"/>
        </w:rPr>
        <w:t>从以下备选答案中选择两种能够充当网关的网络设备。备选答案：A 路由器 B集线器 C代理服务器 D网桥</w:t>
      </w:r>
    </w:p>
    <w:p w:rsidR="009C5F1F" w:rsidRPr="0009089D" w:rsidRDefault="009C5F1F" w:rsidP="009C5F1F">
      <w:pPr>
        <w:spacing w:line="360" w:lineRule="atLeast"/>
        <w:jc w:val="left"/>
        <w:rPr>
          <w:rFonts w:ascii="宋体" w:hAnsi="宋体"/>
          <w:b/>
          <w:bCs/>
          <w:sz w:val="24"/>
        </w:rPr>
      </w:pPr>
      <w:r w:rsidRPr="0009089D">
        <w:rPr>
          <w:rFonts w:ascii="宋体" w:hAnsi="宋体"/>
          <w:b/>
          <w:bCs/>
          <w:sz w:val="24"/>
        </w:rPr>
        <w:t>【问题5】</w:t>
      </w:r>
    </w:p>
    <w:p w:rsidR="009C5F1F" w:rsidRPr="0009089D" w:rsidRDefault="009C5F1F" w:rsidP="009C5F1F">
      <w:pPr>
        <w:spacing w:line="360" w:lineRule="atLeast"/>
        <w:ind w:firstLine="420"/>
        <w:jc w:val="left"/>
        <w:rPr>
          <w:rFonts w:ascii="宋体" w:hAnsi="宋体"/>
          <w:b/>
          <w:bCs/>
          <w:sz w:val="24"/>
        </w:rPr>
      </w:pPr>
      <w:r w:rsidRPr="0009089D">
        <w:rPr>
          <w:rFonts w:ascii="宋体" w:hAnsi="宋体"/>
          <w:sz w:val="24"/>
        </w:rPr>
        <w:t>若工作站A访问外部Web 服务器，发往Internet 的IP包经由（1）和（2）处时源IP 地址分别是什么？</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b/>
          <w:sz w:val="24"/>
        </w:rPr>
      </w:pPr>
      <w:r w:rsidRPr="0009089D">
        <w:rPr>
          <w:rFonts w:ascii="宋体" w:hAnsi="宋体" w:hint="eastAsia"/>
          <w:b/>
          <w:sz w:val="24"/>
        </w:rPr>
        <w:t>答案：</w:t>
      </w:r>
    </w:p>
    <w:p w:rsidR="009C5F1F" w:rsidRPr="0009089D" w:rsidRDefault="009C5F1F" w:rsidP="009C5F1F">
      <w:pPr>
        <w:jc w:val="left"/>
        <w:rPr>
          <w:rFonts w:ascii="宋体" w:hAnsi="宋体"/>
          <w:b/>
          <w:sz w:val="24"/>
        </w:rPr>
      </w:pPr>
      <w:r w:rsidRPr="0009089D">
        <w:rPr>
          <w:rFonts w:ascii="宋体" w:hAnsi="宋体" w:hint="eastAsia"/>
          <w:b/>
          <w:sz w:val="24"/>
        </w:rPr>
        <w:t>（1）双绞线，直通，100m</w:t>
      </w:r>
    </w:p>
    <w:p w:rsidR="009C5F1F" w:rsidRPr="0009089D" w:rsidRDefault="009C5F1F" w:rsidP="009C5F1F">
      <w:pPr>
        <w:jc w:val="left"/>
        <w:rPr>
          <w:rFonts w:ascii="宋体" w:hAnsi="宋体"/>
          <w:b/>
          <w:sz w:val="24"/>
        </w:rPr>
      </w:pPr>
      <w:r w:rsidRPr="0009089D">
        <w:rPr>
          <w:rFonts w:ascii="宋体" w:hAnsi="宋体" w:hint="eastAsia"/>
          <w:b/>
          <w:sz w:val="24"/>
        </w:rPr>
        <w:t>（2）级联方式</w:t>
      </w:r>
    </w:p>
    <w:p w:rsidR="009C5F1F" w:rsidRPr="0009089D" w:rsidRDefault="009C5F1F" w:rsidP="009C5F1F">
      <w:pPr>
        <w:jc w:val="left"/>
        <w:rPr>
          <w:rFonts w:ascii="宋体" w:hAnsi="宋体"/>
          <w:b/>
          <w:sz w:val="24"/>
        </w:rPr>
      </w:pPr>
      <w:r w:rsidRPr="0009089D">
        <w:rPr>
          <w:rFonts w:ascii="宋体" w:hAnsi="宋体" w:hint="eastAsia"/>
          <w:b/>
          <w:sz w:val="24"/>
        </w:rPr>
        <w:t>（3）192.168.0.254</w:t>
      </w:r>
    </w:p>
    <w:p w:rsidR="009C5F1F" w:rsidRPr="0009089D" w:rsidRDefault="009C5F1F" w:rsidP="009C5F1F">
      <w:pPr>
        <w:jc w:val="left"/>
        <w:rPr>
          <w:rFonts w:ascii="宋体" w:hAnsi="宋体"/>
          <w:b/>
          <w:sz w:val="24"/>
        </w:rPr>
      </w:pPr>
      <w:r w:rsidRPr="0009089D">
        <w:rPr>
          <w:rFonts w:ascii="宋体" w:hAnsi="宋体" w:hint="eastAsia"/>
          <w:b/>
          <w:sz w:val="24"/>
        </w:rPr>
        <w:t>（4）AC</w:t>
      </w:r>
    </w:p>
    <w:p w:rsidR="009C5F1F" w:rsidRPr="0009089D" w:rsidRDefault="009C5F1F" w:rsidP="009C5F1F">
      <w:pPr>
        <w:jc w:val="left"/>
        <w:rPr>
          <w:rFonts w:ascii="宋体" w:hAnsi="宋体"/>
          <w:b/>
          <w:sz w:val="24"/>
        </w:rPr>
      </w:pPr>
      <w:r w:rsidRPr="0009089D">
        <w:rPr>
          <w:rFonts w:ascii="宋体" w:hAnsi="宋体" w:hint="eastAsia"/>
          <w:b/>
          <w:sz w:val="24"/>
        </w:rPr>
        <w:t>（5）192.168.0.34、202.117.112.20</w:t>
      </w:r>
    </w:p>
    <w:p w:rsidR="009C5F1F" w:rsidRPr="0009089D" w:rsidRDefault="009C5F1F" w:rsidP="009C5F1F">
      <w:pPr>
        <w:jc w:val="left"/>
        <w:rPr>
          <w:rFonts w:ascii="宋体" w:hAnsi="宋体"/>
          <w:b/>
          <w:sz w:val="24"/>
        </w:rPr>
      </w:pPr>
    </w:p>
    <w:p w:rsidR="009C5F1F" w:rsidRPr="0009089D" w:rsidRDefault="009C5F1F" w:rsidP="009C5F1F">
      <w:pPr>
        <w:jc w:val="left"/>
        <w:rPr>
          <w:rFonts w:ascii="宋体" w:hAnsi="宋体"/>
          <w:b/>
          <w:sz w:val="24"/>
        </w:rPr>
      </w:pPr>
    </w:p>
    <w:p w:rsidR="009C5F1F" w:rsidRPr="0009089D" w:rsidRDefault="009C5F1F" w:rsidP="009C5F1F">
      <w:pPr>
        <w:jc w:val="left"/>
        <w:rPr>
          <w:rFonts w:ascii="宋体" w:hAnsi="宋体"/>
          <w:b/>
          <w:sz w:val="24"/>
        </w:rPr>
      </w:pPr>
    </w:p>
    <w:p w:rsidR="009C5F1F" w:rsidRPr="0009089D" w:rsidRDefault="009C5F1F" w:rsidP="009C5F1F">
      <w:pPr>
        <w:jc w:val="left"/>
        <w:rPr>
          <w:rFonts w:ascii="宋体" w:hAnsi="宋体"/>
          <w:b/>
          <w:sz w:val="24"/>
        </w:rPr>
      </w:pPr>
    </w:p>
    <w:p w:rsidR="009C5F1F" w:rsidRPr="0009089D" w:rsidRDefault="009C5F1F" w:rsidP="009C5F1F">
      <w:pPr>
        <w:jc w:val="left"/>
        <w:rPr>
          <w:rFonts w:ascii="宋体" w:hAnsi="宋体"/>
          <w:b/>
          <w:sz w:val="24"/>
        </w:rPr>
      </w:pPr>
    </w:p>
    <w:p w:rsidR="009C5F1F" w:rsidRPr="0009089D" w:rsidRDefault="009C5F1F" w:rsidP="009C5F1F">
      <w:pPr>
        <w:jc w:val="left"/>
        <w:rPr>
          <w:rFonts w:ascii="宋体" w:hAnsi="宋体"/>
          <w:b/>
          <w:sz w:val="24"/>
        </w:rPr>
      </w:pPr>
    </w:p>
    <w:p w:rsidR="009C5F1F" w:rsidRPr="0009089D" w:rsidRDefault="009C5F1F" w:rsidP="009C5F1F">
      <w:pPr>
        <w:jc w:val="left"/>
        <w:rPr>
          <w:rFonts w:ascii="宋体" w:hAnsi="宋体"/>
          <w:b/>
          <w:sz w:val="24"/>
        </w:rPr>
      </w:pPr>
    </w:p>
    <w:p w:rsidR="009C5F1F" w:rsidRPr="0009089D" w:rsidRDefault="009C5F1F" w:rsidP="009C5F1F">
      <w:pPr>
        <w:jc w:val="left"/>
        <w:rPr>
          <w:rFonts w:ascii="宋体" w:hAnsi="宋体"/>
          <w:b/>
          <w:sz w:val="24"/>
        </w:rPr>
      </w:pPr>
    </w:p>
    <w:p w:rsidR="009C5F1F" w:rsidRPr="0009089D" w:rsidRDefault="009C5F1F" w:rsidP="009C5F1F">
      <w:pPr>
        <w:jc w:val="left"/>
        <w:rPr>
          <w:rFonts w:ascii="宋体" w:hAnsi="宋体"/>
          <w:b/>
          <w:sz w:val="24"/>
        </w:rPr>
      </w:pPr>
    </w:p>
    <w:p w:rsidR="009C5F1F" w:rsidRPr="0009089D" w:rsidRDefault="009C5F1F" w:rsidP="009C5F1F">
      <w:pPr>
        <w:jc w:val="left"/>
        <w:rPr>
          <w:rFonts w:ascii="宋体" w:hAnsi="宋体"/>
          <w:b/>
          <w:sz w:val="24"/>
        </w:rPr>
      </w:pPr>
    </w:p>
    <w:p w:rsidR="009C5F1F" w:rsidRPr="0009089D" w:rsidRDefault="009C5F1F" w:rsidP="009C5F1F">
      <w:pPr>
        <w:numPr>
          <w:ilvl w:val="0"/>
          <w:numId w:val="9"/>
        </w:numPr>
        <w:jc w:val="left"/>
        <w:rPr>
          <w:rFonts w:ascii="宋体" w:hAnsi="宋体"/>
          <w:b/>
          <w:sz w:val="24"/>
        </w:rPr>
      </w:pPr>
      <w:r w:rsidRPr="0009089D">
        <w:rPr>
          <w:rFonts w:ascii="宋体" w:hAnsi="宋体" w:hint="eastAsia"/>
          <w:b/>
          <w:sz w:val="24"/>
        </w:rPr>
        <w:t>网络操作系统</w:t>
      </w:r>
    </w:p>
    <w:p w:rsidR="009C5F1F" w:rsidRPr="0009089D" w:rsidRDefault="009C5F1F" w:rsidP="009C5F1F">
      <w:pPr>
        <w:jc w:val="left"/>
        <w:rPr>
          <w:rFonts w:ascii="宋体" w:hAnsi="宋体"/>
          <w:b/>
          <w:sz w:val="24"/>
        </w:rPr>
      </w:pPr>
      <w:r w:rsidRPr="0009089D">
        <w:rPr>
          <w:rFonts w:ascii="宋体" w:hAnsi="宋体" w:hint="eastAsia"/>
          <w:b/>
          <w:sz w:val="24"/>
        </w:rPr>
        <w:t>一、选择</w:t>
      </w:r>
    </w:p>
    <w:p w:rsidR="009C5F1F" w:rsidRPr="0009089D" w:rsidRDefault="009C5F1F" w:rsidP="009C5F1F">
      <w:pPr>
        <w:jc w:val="left"/>
        <w:rPr>
          <w:rFonts w:ascii="宋体" w:hAnsi="宋体"/>
          <w:sz w:val="24"/>
        </w:rPr>
      </w:pPr>
      <w:r w:rsidRPr="0009089D">
        <w:rPr>
          <w:rFonts w:ascii="宋体" w:hAnsi="宋体" w:hint="eastAsia"/>
          <w:b/>
          <w:sz w:val="24"/>
        </w:rPr>
        <w:t>1.：</w:t>
      </w:r>
      <w:r w:rsidRPr="0009089D">
        <w:rPr>
          <w:rFonts w:ascii="宋体" w:hAnsi="宋体" w:hint="eastAsia"/>
          <w:sz w:val="24"/>
        </w:rPr>
        <w:t>以下那项功能不属于网络操作系统的基本服务？</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hint="eastAsia"/>
          <w:sz w:val="24"/>
        </w:rPr>
        <w:t xml:space="preserve"> 文件服务</w:t>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 xml:space="preserve"> </w:t>
      </w:r>
      <w:r w:rsidRPr="0009089D">
        <w:rPr>
          <w:rFonts w:ascii="宋体" w:hAnsi="宋体"/>
          <w:sz w:val="24"/>
        </w:rPr>
        <w:t xml:space="preserve"> B. </w:t>
      </w:r>
      <w:r w:rsidRPr="0009089D">
        <w:rPr>
          <w:rFonts w:ascii="宋体" w:hAnsi="宋体" w:hint="eastAsia"/>
          <w:sz w:val="24"/>
        </w:rPr>
        <w:t>打印服务</w:t>
      </w:r>
    </w:p>
    <w:p w:rsidR="009C5F1F" w:rsidRPr="0009089D" w:rsidRDefault="009C5F1F" w:rsidP="009C5F1F">
      <w:pPr>
        <w:ind w:firstLineChars="300" w:firstLine="720"/>
        <w:jc w:val="left"/>
        <w:rPr>
          <w:rFonts w:ascii="宋体" w:hAnsi="宋体"/>
          <w:sz w:val="24"/>
        </w:rPr>
      </w:pPr>
      <w:r w:rsidRPr="0009089D">
        <w:rPr>
          <w:rFonts w:ascii="宋体" w:hAnsi="宋体"/>
          <w:sz w:val="24"/>
        </w:rPr>
        <w:t xml:space="preserve">C. </w:t>
      </w:r>
      <w:r w:rsidRPr="0009089D">
        <w:rPr>
          <w:rFonts w:ascii="宋体" w:hAnsi="宋体" w:hint="eastAsia"/>
          <w:sz w:val="24"/>
        </w:rPr>
        <w:t>邮件服务</w:t>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D. </w:t>
      </w:r>
      <w:r w:rsidRPr="0009089D">
        <w:rPr>
          <w:rFonts w:ascii="宋体" w:hAnsi="宋体" w:hint="eastAsia"/>
          <w:sz w:val="24"/>
        </w:rPr>
        <w:t>目录服务</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C</w:t>
      </w:r>
    </w:p>
    <w:p w:rsidR="009C5F1F" w:rsidRPr="0009089D" w:rsidRDefault="009C5F1F" w:rsidP="009C5F1F">
      <w:pPr>
        <w:jc w:val="left"/>
        <w:rPr>
          <w:rFonts w:ascii="宋体" w:hAnsi="宋体"/>
          <w:sz w:val="24"/>
        </w:rPr>
      </w:pPr>
      <w:r w:rsidRPr="0009089D">
        <w:rPr>
          <w:rFonts w:ascii="宋体" w:hAnsi="宋体" w:hint="eastAsia"/>
          <w:b/>
          <w:sz w:val="24"/>
        </w:rPr>
        <w:t>2：</w:t>
      </w:r>
      <w:r w:rsidRPr="0009089D">
        <w:rPr>
          <w:rFonts w:ascii="宋体" w:hAnsi="宋体" w:hint="eastAsia"/>
          <w:sz w:val="24"/>
        </w:rPr>
        <w:t>以下那个操作系统基本不支持“即插即用”?</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hint="eastAsia"/>
          <w:sz w:val="24"/>
        </w:rPr>
        <w:t xml:space="preserve"> Windows ME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B. </w:t>
      </w:r>
      <w:r w:rsidRPr="0009089D">
        <w:rPr>
          <w:rFonts w:ascii="宋体" w:hAnsi="宋体" w:hint="eastAsia"/>
          <w:sz w:val="24"/>
        </w:rPr>
        <w:t>Windows NT 4.0</w:t>
      </w:r>
    </w:p>
    <w:p w:rsidR="009C5F1F" w:rsidRPr="0009089D" w:rsidRDefault="009C5F1F" w:rsidP="009C5F1F">
      <w:pPr>
        <w:ind w:firstLineChars="300" w:firstLine="720"/>
        <w:jc w:val="left"/>
        <w:rPr>
          <w:rFonts w:ascii="宋体" w:hAnsi="宋体"/>
          <w:sz w:val="24"/>
        </w:rPr>
      </w:pPr>
      <w:r w:rsidRPr="0009089D">
        <w:rPr>
          <w:rFonts w:ascii="宋体" w:hAnsi="宋体"/>
          <w:sz w:val="24"/>
        </w:rPr>
        <w:t xml:space="preserve">C. </w:t>
      </w:r>
      <w:r w:rsidRPr="0009089D">
        <w:rPr>
          <w:rFonts w:ascii="宋体" w:hAnsi="宋体" w:hint="eastAsia"/>
          <w:sz w:val="24"/>
        </w:rPr>
        <w:t>Redhat Linux</w:t>
      </w:r>
      <w:r w:rsidRPr="0009089D">
        <w:rPr>
          <w:rFonts w:ascii="宋体" w:hAnsi="宋体"/>
          <w:sz w:val="24"/>
        </w:rPr>
        <w:t xml:space="preserve"> </w:t>
      </w:r>
      <w:r w:rsidRPr="0009089D">
        <w:rPr>
          <w:rFonts w:ascii="宋体" w:hAnsi="宋体" w:hint="eastAsia"/>
          <w:sz w:val="24"/>
        </w:rPr>
        <w:t>7.0</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 xml:space="preserve"> Windows XP</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B</w:t>
      </w:r>
    </w:p>
    <w:p w:rsidR="009C5F1F" w:rsidRPr="0009089D" w:rsidRDefault="009C5F1F" w:rsidP="009C5F1F">
      <w:pPr>
        <w:jc w:val="left"/>
        <w:rPr>
          <w:rFonts w:ascii="宋体" w:hAnsi="宋体"/>
          <w:sz w:val="24"/>
        </w:rPr>
      </w:pPr>
      <w:r w:rsidRPr="0009089D">
        <w:rPr>
          <w:rFonts w:ascii="宋体" w:hAnsi="宋体" w:hint="eastAsia"/>
          <w:b/>
          <w:sz w:val="24"/>
        </w:rPr>
        <w:t>3：</w:t>
      </w:r>
      <w:r w:rsidRPr="0009089D">
        <w:rPr>
          <w:rFonts w:ascii="宋体" w:hAnsi="宋体" w:hint="eastAsia"/>
          <w:sz w:val="24"/>
        </w:rPr>
        <w:t>在UNIX系统中，用于更新文件操作权限的命令是：__________?</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hint="eastAsia"/>
          <w:sz w:val="24"/>
        </w:rPr>
        <w:t xml:space="preserve"> chown</w:t>
      </w:r>
      <w:r w:rsidRPr="0009089D">
        <w:rPr>
          <w:rFonts w:ascii="宋体" w:hAnsi="宋体"/>
          <w:sz w:val="24"/>
        </w:rPr>
        <w:t xml:space="preserve">  </w:t>
      </w:r>
      <w:r w:rsidRPr="0009089D">
        <w:rPr>
          <w:rFonts w:ascii="宋体" w:hAnsi="宋体" w:hint="eastAsia"/>
          <w:sz w:val="24"/>
        </w:rPr>
        <w:t xml:space="preserve"> </w:t>
      </w:r>
      <w:r w:rsidRPr="0009089D">
        <w:rPr>
          <w:rFonts w:ascii="宋体" w:hAnsi="宋体"/>
          <w:sz w:val="24"/>
        </w:rPr>
        <w:t xml:space="preserve"> B. </w:t>
      </w:r>
      <w:r w:rsidRPr="0009089D">
        <w:rPr>
          <w:rFonts w:ascii="宋体" w:hAnsi="宋体" w:hint="eastAsia"/>
          <w:sz w:val="24"/>
        </w:rPr>
        <w:t>chmod</w:t>
      </w:r>
      <w:r w:rsidRPr="0009089D">
        <w:rPr>
          <w:rFonts w:ascii="宋体" w:hAnsi="宋体"/>
          <w:sz w:val="24"/>
        </w:rPr>
        <w:t xml:space="preserve">    C. </w:t>
      </w:r>
      <w:r w:rsidRPr="0009089D">
        <w:rPr>
          <w:rFonts w:ascii="宋体" w:hAnsi="宋体" w:hint="eastAsia"/>
          <w:sz w:val="24"/>
        </w:rPr>
        <w:t>chwho</w:t>
      </w:r>
      <w:r w:rsidRPr="0009089D">
        <w:rPr>
          <w:rFonts w:ascii="宋体" w:hAnsi="宋体"/>
          <w:sz w:val="24"/>
        </w:rPr>
        <w:t xml:space="preserve">      D. </w:t>
      </w:r>
      <w:r w:rsidRPr="0009089D">
        <w:rPr>
          <w:rFonts w:ascii="宋体" w:hAnsi="宋体" w:hint="eastAsia"/>
          <w:sz w:val="24"/>
        </w:rPr>
        <w:t>chpms</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B</w:t>
      </w:r>
    </w:p>
    <w:p w:rsidR="009C5F1F" w:rsidRPr="0009089D" w:rsidRDefault="009C5F1F" w:rsidP="009C5F1F">
      <w:pPr>
        <w:jc w:val="left"/>
        <w:rPr>
          <w:rFonts w:ascii="宋体" w:hAnsi="宋体"/>
          <w:sz w:val="24"/>
        </w:rPr>
      </w:pPr>
      <w:r w:rsidRPr="0009089D">
        <w:rPr>
          <w:rFonts w:ascii="宋体" w:hAnsi="宋体" w:hint="eastAsia"/>
          <w:b/>
          <w:sz w:val="24"/>
        </w:rPr>
        <w:t>4：</w:t>
      </w:r>
      <w:r w:rsidRPr="0009089D">
        <w:rPr>
          <w:rFonts w:ascii="宋体" w:hAnsi="宋体" w:hint="eastAsia"/>
          <w:sz w:val="24"/>
        </w:rPr>
        <w:t>在UNIX系统中，下列的那种文件权限是不存在的？</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hint="eastAsia"/>
          <w:sz w:val="24"/>
        </w:rPr>
        <w:t xml:space="preserve"> 读（read）</w:t>
      </w:r>
      <w:r w:rsidRPr="0009089D">
        <w:rPr>
          <w:rFonts w:ascii="宋体" w:hAnsi="宋体"/>
          <w:sz w:val="24"/>
        </w:rPr>
        <w:t xml:space="preserve">  </w:t>
      </w:r>
      <w:r w:rsidRPr="0009089D">
        <w:rPr>
          <w:rFonts w:ascii="宋体" w:hAnsi="宋体" w:hint="eastAsia"/>
          <w:sz w:val="24"/>
        </w:rPr>
        <w:t xml:space="preserve"> </w:t>
      </w:r>
      <w:r w:rsidRPr="0009089D">
        <w:rPr>
          <w:rFonts w:ascii="宋体" w:hAnsi="宋体"/>
          <w:sz w:val="24"/>
        </w:rPr>
        <w:t xml:space="preserve"> B. </w:t>
      </w:r>
      <w:r w:rsidRPr="0009089D">
        <w:rPr>
          <w:rFonts w:ascii="宋体" w:hAnsi="宋体" w:hint="eastAsia"/>
          <w:sz w:val="24"/>
        </w:rPr>
        <w:t>写（write）</w:t>
      </w:r>
      <w:r w:rsidRPr="0009089D">
        <w:rPr>
          <w:rFonts w:ascii="宋体" w:hAnsi="宋体"/>
          <w:sz w:val="24"/>
        </w:rPr>
        <w:t xml:space="preserve">    C. </w:t>
      </w:r>
      <w:r w:rsidRPr="0009089D">
        <w:rPr>
          <w:rFonts w:ascii="宋体" w:hAnsi="宋体" w:hint="eastAsia"/>
          <w:sz w:val="24"/>
        </w:rPr>
        <w:t>附加（append）</w:t>
      </w:r>
      <w:r w:rsidRPr="0009089D">
        <w:rPr>
          <w:rFonts w:ascii="宋体" w:hAnsi="宋体"/>
          <w:sz w:val="24"/>
        </w:rPr>
        <w:t xml:space="preserve">  D. </w:t>
      </w:r>
      <w:r w:rsidRPr="0009089D">
        <w:rPr>
          <w:rFonts w:ascii="宋体" w:hAnsi="宋体" w:hint="eastAsia"/>
          <w:sz w:val="24"/>
        </w:rPr>
        <w:t>执行（</w:t>
      </w:r>
      <w:r w:rsidRPr="0009089D">
        <w:rPr>
          <w:rFonts w:ascii="宋体" w:hAnsi="宋体"/>
          <w:sz w:val="24"/>
        </w:rPr>
        <w:t>execute</w:t>
      </w:r>
      <w:r w:rsidRPr="0009089D">
        <w:rPr>
          <w:rFonts w:ascii="宋体" w:hAnsi="宋体" w:hint="eastAsia"/>
          <w:sz w:val="24"/>
        </w:rPr>
        <w:t>）</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C</w:t>
      </w:r>
    </w:p>
    <w:p w:rsidR="009C5F1F" w:rsidRPr="0009089D" w:rsidRDefault="009C5F1F" w:rsidP="009C5F1F">
      <w:pPr>
        <w:jc w:val="left"/>
        <w:rPr>
          <w:rFonts w:ascii="宋体" w:hAnsi="宋体"/>
          <w:sz w:val="24"/>
        </w:rPr>
      </w:pPr>
      <w:r w:rsidRPr="0009089D">
        <w:rPr>
          <w:rFonts w:ascii="宋体" w:hAnsi="宋体" w:hint="eastAsia"/>
          <w:b/>
          <w:sz w:val="24"/>
        </w:rPr>
        <w:t>5：</w:t>
      </w:r>
      <w:r w:rsidRPr="0009089D">
        <w:rPr>
          <w:rFonts w:ascii="宋体" w:hAnsi="宋体" w:hint="eastAsia"/>
          <w:sz w:val="24"/>
        </w:rPr>
        <w:t>在Windows NT网络操作系统中，不同域之间可以建立___________关系。</w:t>
      </w:r>
    </w:p>
    <w:p w:rsidR="009C5F1F" w:rsidRPr="0009089D" w:rsidRDefault="009C5F1F" w:rsidP="009C5F1F">
      <w:pPr>
        <w:ind w:firstLine="425"/>
        <w:jc w:val="left"/>
        <w:rPr>
          <w:rFonts w:ascii="宋体" w:hAnsi="宋体"/>
          <w:sz w:val="24"/>
        </w:rPr>
      </w:pPr>
      <w:r w:rsidRPr="0009089D">
        <w:rPr>
          <w:rFonts w:ascii="宋体" w:hAnsi="宋体"/>
          <w:sz w:val="24"/>
        </w:rPr>
        <w:t>A.</w:t>
      </w:r>
      <w:r w:rsidRPr="0009089D">
        <w:rPr>
          <w:rFonts w:ascii="宋体" w:hAnsi="宋体" w:hint="eastAsia"/>
          <w:sz w:val="24"/>
        </w:rPr>
        <w:t xml:space="preserve"> 抚养</w:t>
      </w:r>
      <w:r w:rsidRPr="0009089D">
        <w:rPr>
          <w:rFonts w:ascii="宋体" w:hAnsi="宋体"/>
          <w:sz w:val="24"/>
        </w:rPr>
        <w:t xml:space="preserve">   B. </w:t>
      </w:r>
      <w:r w:rsidRPr="0009089D">
        <w:rPr>
          <w:rFonts w:ascii="宋体" w:hAnsi="宋体" w:hint="eastAsia"/>
          <w:sz w:val="24"/>
        </w:rPr>
        <w:t>信任</w:t>
      </w:r>
      <w:r w:rsidRPr="0009089D">
        <w:rPr>
          <w:rFonts w:ascii="宋体" w:hAnsi="宋体"/>
          <w:sz w:val="24"/>
        </w:rPr>
        <w:t xml:space="preserve">    C. </w:t>
      </w:r>
      <w:r w:rsidRPr="0009089D">
        <w:rPr>
          <w:rFonts w:ascii="宋体" w:hAnsi="宋体" w:hint="eastAsia"/>
          <w:sz w:val="24"/>
        </w:rPr>
        <w:t>合作</w:t>
      </w:r>
      <w:r w:rsidRPr="0009089D">
        <w:rPr>
          <w:rFonts w:ascii="宋体" w:hAnsi="宋体"/>
          <w:sz w:val="24"/>
        </w:rPr>
        <w:t xml:space="preserve">      D. </w:t>
      </w:r>
      <w:r w:rsidRPr="0009089D">
        <w:rPr>
          <w:rFonts w:ascii="宋体" w:hAnsi="宋体" w:hint="eastAsia"/>
          <w:sz w:val="24"/>
        </w:rPr>
        <w:t>授权</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B</w:t>
      </w:r>
    </w:p>
    <w:p w:rsidR="009C5F1F" w:rsidRPr="0009089D" w:rsidRDefault="009C5F1F" w:rsidP="009C5F1F">
      <w:pPr>
        <w:jc w:val="left"/>
        <w:rPr>
          <w:rFonts w:ascii="宋体" w:hAnsi="宋体"/>
          <w:sz w:val="24"/>
        </w:rPr>
      </w:pPr>
      <w:r w:rsidRPr="0009089D">
        <w:rPr>
          <w:rFonts w:ascii="宋体" w:hAnsi="宋体" w:hint="eastAsia"/>
          <w:b/>
          <w:sz w:val="24"/>
        </w:rPr>
        <w:t>6：</w:t>
      </w:r>
      <w:r w:rsidRPr="0009089D">
        <w:rPr>
          <w:rFonts w:ascii="宋体" w:hAnsi="宋体" w:hint="eastAsia"/>
          <w:sz w:val="24"/>
        </w:rPr>
        <w:t>下列那一项不是对等网的优点？</w:t>
      </w:r>
    </w:p>
    <w:p w:rsidR="009C5F1F" w:rsidRPr="0009089D" w:rsidRDefault="009C5F1F" w:rsidP="009C5F1F">
      <w:pPr>
        <w:ind w:firstLine="425"/>
        <w:jc w:val="left"/>
        <w:rPr>
          <w:rFonts w:ascii="宋体" w:hAnsi="宋体"/>
          <w:sz w:val="24"/>
        </w:rPr>
      </w:pPr>
      <w:r w:rsidRPr="0009089D">
        <w:rPr>
          <w:rFonts w:ascii="宋体" w:hAnsi="宋体"/>
          <w:sz w:val="24"/>
        </w:rPr>
        <w:t>A.</w:t>
      </w:r>
      <w:r w:rsidRPr="0009089D">
        <w:rPr>
          <w:rFonts w:ascii="宋体" w:hAnsi="宋体" w:hint="eastAsia"/>
          <w:sz w:val="24"/>
        </w:rPr>
        <w:t xml:space="preserve"> 有功能强大的服务器提供服务</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B. </w:t>
      </w:r>
      <w:r w:rsidRPr="0009089D">
        <w:rPr>
          <w:rFonts w:ascii="宋体" w:hAnsi="宋体" w:hint="eastAsia"/>
          <w:sz w:val="24"/>
        </w:rPr>
        <w:t>实施简单</w:t>
      </w:r>
    </w:p>
    <w:p w:rsidR="009C5F1F" w:rsidRPr="0009089D" w:rsidRDefault="009C5F1F" w:rsidP="009C5F1F">
      <w:pPr>
        <w:ind w:firstLine="425"/>
        <w:jc w:val="left"/>
        <w:rPr>
          <w:rFonts w:ascii="宋体" w:hAnsi="宋体"/>
          <w:sz w:val="24"/>
        </w:rPr>
      </w:pPr>
      <w:r w:rsidRPr="0009089D">
        <w:rPr>
          <w:rFonts w:ascii="宋体" w:hAnsi="宋体"/>
          <w:sz w:val="24"/>
        </w:rPr>
        <w:t xml:space="preserve">C. </w:t>
      </w:r>
      <w:r w:rsidRPr="0009089D">
        <w:rPr>
          <w:rFonts w:ascii="宋体" w:hAnsi="宋体" w:hint="eastAsia"/>
          <w:sz w:val="24"/>
        </w:rPr>
        <w:t>易于使用、维护</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D. </w:t>
      </w:r>
      <w:r w:rsidRPr="0009089D">
        <w:rPr>
          <w:rFonts w:ascii="宋体" w:hAnsi="宋体" w:hint="eastAsia"/>
          <w:sz w:val="24"/>
        </w:rPr>
        <w:t>价格便宜</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A</w:t>
      </w:r>
    </w:p>
    <w:p w:rsidR="009C5F1F" w:rsidRPr="0009089D" w:rsidRDefault="009C5F1F" w:rsidP="009C5F1F">
      <w:pPr>
        <w:jc w:val="left"/>
        <w:rPr>
          <w:rFonts w:ascii="宋体" w:hAnsi="宋体"/>
          <w:sz w:val="24"/>
        </w:rPr>
      </w:pPr>
      <w:r w:rsidRPr="0009089D">
        <w:rPr>
          <w:rFonts w:ascii="宋体" w:hAnsi="宋体" w:hint="eastAsia"/>
          <w:b/>
          <w:sz w:val="24"/>
        </w:rPr>
        <w:t>7：</w:t>
      </w:r>
      <w:r w:rsidRPr="0009089D">
        <w:rPr>
          <w:rFonts w:ascii="宋体" w:hAnsi="宋体" w:hint="eastAsia"/>
          <w:sz w:val="24"/>
        </w:rPr>
        <w:t>下列那一项不是对等网的优点？</w:t>
      </w:r>
    </w:p>
    <w:p w:rsidR="009C5F1F" w:rsidRPr="0009089D" w:rsidRDefault="009C5F1F" w:rsidP="009C5F1F">
      <w:pPr>
        <w:ind w:firstLine="425"/>
        <w:jc w:val="left"/>
        <w:rPr>
          <w:rFonts w:ascii="宋体" w:hAnsi="宋体"/>
          <w:sz w:val="24"/>
        </w:rPr>
      </w:pPr>
      <w:r w:rsidRPr="0009089D">
        <w:rPr>
          <w:rFonts w:ascii="宋体" w:hAnsi="宋体"/>
          <w:sz w:val="24"/>
        </w:rPr>
        <w:t>A.</w:t>
      </w:r>
      <w:r w:rsidRPr="0009089D">
        <w:rPr>
          <w:rFonts w:ascii="宋体" w:hAnsi="宋体" w:hint="eastAsia"/>
          <w:sz w:val="24"/>
        </w:rPr>
        <w:t xml:space="preserve"> 有功能强大的服务器提供服务</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B. </w:t>
      </w:r>
      <w:r w:rsidRPr="0009089D">
        <w:rPr>
          <w:rFonts w:ascii="宋体" w:hAnsi="宋体" w:hint="eastAsia"/>
          <w:sz w:val="24"/>
        </w:rPr>
        <w:t>实施简单</w:t>
      </w:r>
    </w:p>
    <w:p w:rsidR="009C5F1F" w:rsidRPr="0009089D" w:rsidRDefault="009C5F1F" w:rsidP="009C5F1F">
      <w:pPr>
        <w:ind w:firstLine="425"/>
        <w:jc w:val="left"/>
        <w:rPr>
          <w:rFonts w:ascii="宋体" w:hAnsi="宋体"/>
          <w:sz w:val="24"/>
        </w:rPr>
      </w:pPr>
      <w:r w:rsidRPr="0009089D">
        <w:rPr>
          <w:rFonts w:ascii="宋体" w:hAnsi="宋体"/>
          <w:sz w:val="24"/>
        </w:rPr>
        <w:t xml:space="preserve">C. </w:t>
      </w:r>
      <w:r w:rsidRPr="0009089D">
        <w:rPr>
          <w:rFonts w:ascii="宋体" w:hAnsi="宋体" w:hint="eastAsia"/>
          <w:sz w:val="24"/>
        </w:rPr>
        <w:t>易于使用、维护</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D. </w:t>
      </w:r>
      <w:r w:rsidRPr="0009089D">
        <w:rPr>
          <w:rFonts w:ascii="宋体" w:hAnsi="宋体" w:hint="eastAsia"/>
          <w:sz w:val="24"/>
        </w:rPr>
        <w:t>价格便宜</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A</w:t>
      </w:r>
    </w:p>
    <w:p w:rsidR="009C5F1F" w:rsidRPr="0009089D" w:rsidRDefault="009C5F1F" w:rsidP="009C5F1F">
      <w:pPr>
        <w:jc w:val="left"/>
        <w:rPr>
          <w:rFonts w:ascii="宋体" w:hAnsi="宋体"/>
          <w:sz w:val="24"/>
        </w:rPr>
      </w:pPr>
      <w:r w:rsidRPr="0009089D">
        <w:rPr>
          <w:rFonts w:ascii="宋体" w:hAnsi="宋体" w:hint="eastAsia"/>
          <w:b/>
          <w:sz w:val="24"/>
        </w:rPr>
        <w:t>8：</w:t>
      </w:r>
      <w:r w:rsidRPr="0009089D">
        <w:rPr>
          <w:rFonts w:ascii="宋体" w:hAnsi="宋体" w:hint="eastAsia"/>
          <w:sz w:val="24"/>
        </w:rPr>
        <w:t>下列那个不是客户机/服务器模式？</w:t>
      </w:r>
    </w:p>
    <w:p w:rsidR="009C5F1F" w:rsidRPr="0009089D" w:rsidRDefault="009C5F1F" w:rsidP="009C5F1F">
      <w:pPr>
        <w:ind w:left="1043" w:hanging="425"/>
        <w:jc w:val="left"/>
        <w:rPr>
          <w:rFonts w:ascii="宋体" w:hAnsi="宋体"/>
          <w:sz w:val="24"/>
        </w:rPr>
      </w:pPr>
      <w:r w:rsidRPr="0009089D">
        <w:rPr>
          <w:rFonts w:ascii="宋体" w:hAnsi="宋体"/>
          <w:sz w:val="24"/>
        </w:rPr>
        <w:t>A.</w:t>
      </w:r>
      <w:r w:rsidRPr="0009089D">
        <w:rPr>
          <w:rFonts w:ascii="宋体" w:hAnsi="宋体" w:hint="eastAsia"/>
          <w:sz w:val="24"/>
        </w:rPr>
        <w:t xml:space="preserve"> 一个无盘工作站访问文件服务器</w:t>
      </w:r>
    </w:p>
    <w:p w:rsidR="009C5F1F" w:rsidRPr="0009089D" w:rsidRDefault="009C5F1F" w:rsidP="009C5F1F">
      <w:pPr>
        <w:ind w:left="1043" w:hanging="425"/>
        <w:jc w:val="left"/>
        <w:rPr>
          <w:rFonts w:ascii="宋体" w:hAnsi="宋体"/>
          <w:sz w:val="24"/>
        </w:rPr>
      </w:pPr>
      <w:r w:rsidRPr="0009089D">
        <w:rPr>
          <w:rFonts w:ascii="宋体" w:hAnsi="宋体"/>
          <w:sz w:val="24"/>
        </w:rPr>
        <w:t>B.</w:t>
      </w:r>
      <w:r w:rsidRPr="0009089D">
        <w:rPr>
          <w:rFonts w:ascii="宋体" w:hAnsi="宋体" w:hint="eastAsia"/>
          <w:sz w:val="24"/>
        </w:rPr>
        <w:t xml:space="preserve"> 一个工作站通过打印服务器打印文件</w:t>
      </w:r>
    </w:p>
    <w:p w:rsidR="009C5F1F" w:rsidRPr="0009089D" w:rsidRDefault="009C5F1F" w:rsidP="009C5F1F">
      <w:pPr>
        <w:ind w:left="1043" w:hanging="425"/>
        <w:jc w:val="left"/>
        <w:rPr>
          <w:rFonts w:ascii="宋体" w:hAnsi="宋体"/>
          <w:sz w:val="24"/>
        </w:rPr>
      </w:pPr>
      <w:r w:rsidRPr="0009089D">
        <w:rPr>
          <w:rFonts w:ascii="宋体" w:hAnsi="宋体"/>
          <w:sz w:val="24"/>
        </w:rPr>
        <w:t>C.</w:t>
      </w:r>
      <w:r w:rsidRPr="0009089D">
        <w:rPr>
          <w:rFonts w:ascii="宋体" w:hAnsi="宋体" w:hint="eastAsia"/>
          <w:sz w:val="24"/>
        </w:rPr>
        <w:t xml:space="preserve"> 一个工作站访问服务器上的一个数据库</w:t>
      </w:r>
    </w:p>
    <w:p w:rsidR="009C5F1F" w:rsidRPr="0009089D" w:rsidRDefault="009C5F1F" w:rsidP="009C5F1F">
      <w:pPr>
        <w:ind w:left="618"/>
        <w:jc w:val="left"/>
        <w:rPr>
          <w:rFonts w:ascii="宋体" w:hAnsi="宋体"/>
          <w:sz w:val="24"/>
        </w:rPr>
      </w:pPr>
      <w:r w:rsidRPr="0009089D">
        <w:rPr>
          <w:rFonts w:ascii="宋体" w:hAnsi="宋体"/>
          <w:sz w:val="24"/>
        </w:rPr>
        <w:t>D.</w:t>
      </w:r>
      <w:r w:rsidRPr="0009089D">
        <w:rPr>
          <w:rFonts w:ascii="宋体" w:hAnsi="宋体" w:hint="eastAsia"/>
          <w:sz w:val="24"/>
        </w:rPr>
        <w:t xml:space="preserve"> 一个终端访问主机上的数据库</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D</w:t>
      </w:r>
    </w:p>
    <w:p w:rsidR="009C5F1F" w:rsidRPr="0009089D" w:rsidRDefault="009C5F1F" w:rsidP="009C5F1F">
      <w:pPr>
        <w:jc w:val="left"/>
        <w:rPr>
          <w:rFonts w:ascii="宋体" w:hAnsi="宋体"/>
          <w:sz w:val="24"/>
        </w:rPr>
      </w:pPr>
      <w:r w:rsidRPr="0009089D">
        <w:rPr>
          <w:rFonts w:ascii="宋体" w:hAnsi="宋体" w:hint="eastAsia"/>
          <w:b/>
          <w:sz w:val="24"/>
        </w:rPr>
        <w:t>9：</w:t>
      </w:r>
      <w:r w:rsidRPr="0009089D">
        <w:rPr>
          <w:rFonts w:ascii="宋体" w:hAnsi="宋体" w:hint="eastAsia"/>
          <w:sz w:val="24"/>
        </w:rPr>
        <w:t>对等网适合于：</w:t>
      </w:r>
    </w:p>
    <w:p w:rsidR="009C5F1F" w:rsidRPr="0009089D" w:rsidRDefault="009C5F1F" w:rsidP="009C5F1F">
      <w:pPr>
        <w:ind w:firstLineChars="200" w:firstLine="480"/>
        <w:jc w:val="left"/>
        <w:rPr>
          <w:rFonts w:ascii="宋体" w:hAnsi="宋体"/>
          <w:sz w:val="24"/>
        </w:rPr>
      </w:pPr>
      <w:r w:rsidRPr="0009089D">
        <w:rPr>
          <w:rFonts w:ascii="宋体" w:hAnsi="宋体"/>
          <w:sz w:val="24"/>
        </w:rPr>
        <w:t>A.</w:t>
      </w:r>
      <w:r w:rsidRPr="0009089D">
        <w:rPr>
          <w:rFonts w:ascii="宋体" w:hAnsi="宋体" w:hint="eastAsia"/>
          <w:sz w:val="24"/>
        </w:rPr>
        <w:t xml:space="preserve"> 多于100台计算机的大网络</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B. </w:t>
      </w:r>
      <w:r w:rsidRPr="0009089D">
        <w:rPr>
          <w:rFonts w:ascii="宋体" w:hAnsi="宋体" w:hint="eastAsia"/>
          <w:sz w:val="24"/>
        </w:rPr>
        <w:t>10台左右计算机的局域网</w:t>
      </w:r>
    </w:p>
    <w:p w:rsidR="009C5F1F" w:rsidRPr="0009089D" w:rsidRDefault="009C5F1F" w:rsidP="009C5F1F">
      <w:pPr>
        <w:ind w:firstLine="425"/>
        <w:jc w:val="left"/>
        <w:rPr>
          <w:rFonts w:ascii="宋体" w:hAnsi="宋体"/>
          <w:sz w:val="24"/>
        </w:rPr>
      </w:pPr>
      <w:r w:rsidRPr="0009089D">
        <w:rPr>
          <w:rFonts w:ascii="宋体" w:hAnsi="宋体"/>
          <w:sz w:val="24"/>
        </w:rPr>
        <w:t xml:space="preserve">C. </w:t>
      </w:r>
      <w:r w:rsidRPr="0009089D">
        <w:rPr>
          <w:rFonts w:ascii="宋体" w:hAnsi="宋体" w:hint="eastAsia"/>
          <w:sz w:val="24"/>
        </w:rPr>
        <w:t>大量服务器少量客户机的网络</w:t>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D. </w:t>
      </w:r>
      <w:r w:rsidRPr="0009089D">
        <w:rPr>
          <w:rFonts w:ascii="宋体" w:hAnsi="宋体" w:hint="eastAsia"/>
          <w:sz w:val="24"/>
        </w:rPr>
        <w:t>以上都不适合</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B</w:t>
      </w:r>
    </w:p>
    <w:p w:rsidR="009C5F1F" w:rsidRPr="0009089D" w:rsidRDefault="009C5F1F" w:rsidP="009C5F1F">
      <w:pPr>
        <w:jc w:val="left"/>
        <w:rPr>
          <w:rFonts w:ascii="宋体" w:hAnsi="宋体"/>
          <w:sz w:val="24"/>
        </w:rPr>
      </w:pPr>
      <w:r w:rsidRPr="0009089D">
        <w:rPr>
          <w:rFonts w:ascii="宋体" w:hAnsi="宋体" w:hint="eastAsia"/>
          <w:b/>
          <w:sz w:val="24"/>
        </w:rPr>
        <w:t>10：</w:t>
      </w:r>
      <w:r w:rsidRPr="0009089D">
        <w:rPr>
          <w:rFonts w:ascii="宋体" w:hAnsi="宋体" w:hint="eastAsia"/>
          <w:sz w:val="24"/>
        </w:rPr>
        <w:t>在对等网上，PC机能够同时作为：</w:t>
      </w:r>
    </w:p>
    <w:p w:rsidR="009C5F1F" w:rsidRPr="0009089D" w:rsidRDefault="009C5F1F" w:rsidP="009C5F1F">
      <w:pPr>
        <w:ind w:firstLine="425"/>
        <w:jc w:val="left"/>
        <w:rPr>
          <w:rFonts w:ascii="宋体" w:hAnsi="宋体"/>
          <w:sz w:val="24"/>
        </w:rPr>
      </w:pPr>
      <w:r w:rsidRPr="0009089D">
        <w:rPr>
          <w:rFonts w:ascii="宋体" w:hAnsi="宋体"/>
          <w:sz w:val="24"/>
        </w:rPr>
        <w:t>A.</w:t>
      </w:r>
      <w:r w:rsidRPr="0009089D">
        <w:rPr>
          <w:rFonts w:ascii="宋体" w:hAnsi="宋体" w:hint="eastAsia"/>
          <w:sz w:val="24"/>
        </w:rPr>
        <w:t xml:space="preserve"> 文件服务器</w:t>
      </w:r>
      <w:r w:rsidRPr="0009089D">
        <w:rPr>
          <w:rFonts w:ascii="宋体" w:hAnsi="宋体"/>
          <w:sz w:val="24"/>
        </w:rPr>
        <w:t xml:space="preserve">   B. </w:t>
      </w:r>
      <w:r w:rsidRPr="0009089D">
        <w:rPr>
          <w:rFonts w:ascii="宋体" w:hAnsi="宋体" w:hint="eastAsia"/>
          <w:sz w:val="24"/>
        </w:rPr>
        <w:t>打印服务器</w:t>
      </w:r>
      <w:r w:rsidRPr="0009089D">
        <w:rPr>
          <w:rFonts w:ascii="宋体" w:hAnsi="宋体"/>
          <w:sz w:val="24"/>
        </w:rPr>
        <w:t xml:space="preserve">    C. </w:t>
      </w:r>
      <w:r w:rsidRPr="0009089D">
        <w:rPr>
          <w:rFonts w:ascii="宋体" w:hAnsi="宋体" w:hint="eastAsia"/>
          <w:sz w:val="24"/>
        </w:rPr>
        <w:t>工作站</w:t>
      </w:r>
      <w:r w:rsidRPr="0009089D">
        <w:rPr>
          <w:rFonts w:ascii="宋体" w:hAnsi="宋体"/>
          <w:sz w:val="24"/>
        </w:rPr>
        <w:t xml:space="preserve">      D. </w:t>
      </w:r>
      <w:r w:rsidRPr="0009089D">
        <w:rPr>
          <w:rFonts w:ascii="宋体" w:hAnsi="宋体" w:hint="eastAsia"/>
          <w:sz w:val="24"/>
        </w:rPr>
        <w:t>以上都可</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D</w:t>
      </w:r>
    </w:p>
    <w:p w:rsidR="009C5F1F" w:rsidRPr="0009089D" w:rsidRDefault="009C5F1F" w:rsidP="009C5F1F">
      <w:pPr>
        <w:jc w:val="left"/>
        <w:rPr>
          <w:rFonts w:ascii="宋体" w:hAnsi="宋体"/>
          <w:b/>
          <w:sz w:val="24"/>
        </w:rPr>
      </w:pPr>
      <w:r w:rsidRPr="0009089D">
        <w:rPr>
          <w:rFonts w:ascii="宋体" w:hAnsi="宋体" w:hint="eastAsia"/>
          <w:b/>
          <w:sz w:val="24"/>
        </w:rPr>
        <w:t>二、填空</w:t>
      </w:r>
    </w:p>
    <w:p w:rsidR="009C5F1F" w:rsidRPr="0009089D" w:rsidRDefault="009C5F1F" w:rsidP="009C5F1F">
      <w:pPr>
        <w:jc w:val="left"/>
        <w:rPr>
          <w:rFonts w:ascii="宋体" w:hAnsi="宋体"/>
          <w:sz w:val="24"/>
        </w:rPr>
      </w:pPr>
      <w:r w:rsidRPr="0009089D">
        <w:rPr>
          <w:rFonts w:ascii="宋体" w:hAnsi="宋体" w:hint="eastAsia"/>
          <w:b/>
          <w:sz w:val="24"/>
        </w:rPr>
        <w:t>1：</w:t>
      </w:r>
      <w:r w:rsidRPr="0009089D">
        <w:rPr>
          <w:rFonts w:ascii="宋体" w:hAnsi="宋体" w:hint="eastAsia"/>
          <w:sz w:val="24"/>
        </w:rPr>
        <w:t>为了使得相关用户可以列出目录中的文件名，需要给目录赋予_________的权限。</w:t>
      </w:r>
    </w:p>
    <w:p w:rsidR="009C5F1F" w:rsidRPr="0009089D" w:rsidRDefault="009C5F1F" w:rsidP="009C5F1F">
      <w:pPr>
        <w:jc w:val="left"/>
        <w:rPr>
          <w:rFonts w:ascii="宋体" w:hAnsi="宋体"/>
          <w:b/>
          <w:sz w:val="24"/>
        </w:rPr>
      </w:pPr>
      <w:r w:rsidRPr="0009089D">
        <w:rPr>
          <w:rFonts w:ascii="宋体" w:hAnsi="宋体" w:hint="eastAsia"/>
          <w:b/>
          <w:sz w:val="24"/>
        </w:rPr>
        <w:t>答案：读（read）</w:t>
      </w:r>
    </w:p>
    <w:p w:rsidR="009C5F1F" w:rsidRPr="0009089D" w:rsidRDefault="009C5F1F" w:rsidP="009C5F1F">
      <w:pPr>
        <w:jc w:val="left"/>
        <w:rPr>
          <w:rFonts w:ascii="宋体" w:hAnsi="宋体"/>
          <w:sz w:val="24"/>
        </w:rPr>
      </w:pPr>
      <w:r w:rsidRPr="0009089D">
        <w:rPr>
          <w:rFonts w:ascii="宋体" w:hAnsi="宋体" w:hint="eastAsia"/>
          <w:b/>
          <w:sz w:val="24"/>
        </w:rPr>
        <w:t>2.</w:t>
      </w:r>
      <w:r w:rsidRPr="0009089D">
        <w:rPr>
          <w:rFonts w:ascii="宋体" w:hAnsi="宋体" w:hint="eastAsia"/>
          <w:sz w:val="24"/>
        </w:rPr>
        <w:t>操作系统的安全性包括：_______________, __________________, ________________。</w:t>
      </w:r>
    </w:p>
    <w:p w:rsidR="009C5F1F" w:rsidRPr="0009089D" w:rsidRDefault="009C5F1F" w:rsidP="009C5F1F">
      <w:pPr>
        <w:jc w:val="left"/>
        <w:rPr>
          <w:rFonts w:ascii="宋体" w:hAnsi="宋体"/>
          <w:b/>
          <w:sz w:val="24"/>
        </w:rPr>
      </w:pPr>
      <w:r w:rsidRPr="0009089D">
        <w:rPr>
          <w:rFonts w:ascii="宋体" w:hAnsi="宋体" w:hint="eastAsia"/>
          <w:b/>
          <w:sz w:val="24"/>
        </w:rPr>
        <w:t>答案：登录安全性，资源访问权限控制，服务器安全性</w:t>
      </w:r>
    </w:p>
    <w:p w:rsidR="009C5F1F" w:rsidRPr="0009089D" w:rsidRDefault="009C5F1F" w:rsidP="009C5F1F">
      <w:pPr>
        <w:jc w:val="left"/>
        <w:rPr>
          <w:rFonts w:ascii="宋体" w:hAnsi="宋体"/>
          <w:sz w:val="24"/>
        </w:rPr>
      </w:pPr>
      <w:r w:rsidRPr="0009089D">
        <w:rPr>
          <w:rFonts w:ascii="宋体" w:hAnsi="宋体" w:hint="eastAsia"/>
          <w:b/>
          <w:sz w:val="24"/>
        </w:rPr>
        <w:t>3.</w:t>
      </w:r>
      <w:r w:rsidRPr="0009089D">
        <w:rPr>
          <w:rFonts w:ascii="宋体" w:hAnsi="宋体" w:hint="eastAsia"/>
          <w:sz w:val="24"/>
        </w:rPr>
        <w:t>大型门户网站，需要构建______________来应付大容量的访问。</w:t>
      </w:r>
    </w:p>
    <w:p w:rsidR="009C5F1F" w:rsidRPr="0009089D" w:rsidRDefault="009C5F1F" w:rsidP="009C5F1F">
      <w:pPr>
        <w:jc w:val="left"/>
        <w:rPr>
          <w:rFonts w:ascii="宋体" w:hAnsi="宋体"/>
          <w:b/>
          <w:sz w:val="24"/>
        </w:rPr>
      </w:pPr>
      <w:r w:rsidRPr="0009089D">
        <w:rPr>
          <w:rFonts w:ascii="宋体" w:hAnsi="宋体" w:hint="eastAsia"/>
          <w:b/>
          <w:sz w:val="24"/>
        </w:rPr>
        <w:t>答案：服务器集群（cluster）</w:t>
      </w:r>
    </w:p>
    <w:p w:rsidR="009C5F1F" w:rsidRPr="0009089D" w:rsidRDefault="009C5F1F" w:rsidP="009C5F1F">
      <w:pPr>
        <w:jc w:val="left"/>
        <w:rPr>
          <w:rFonts w:ascii="宋体" w:hAnsi="宋体"/>
          <w:sz w:val="24"/>
        </w:rPr>
      </w:pPr>
      <w:r w:rsidRPr="0009089D">
        <w:rPr>
          <w:rFonts w:ascii="宋体" w:hAnsi="宋体" w:hint="eastAsia"/>
          <w:b/>
          <w:sz w:val="24"/>
        </w:rPr>
        <w:t>4.</w:t>
      </w:r>
      <w:r w:rsidRPr="0009089D">
        <w:rPr>
          <w:rFonts w:ascii="宋体" w:hAnsi="宋体" w:hint="eastAsia"/>
          <w:sz w:val="24"/>
        </w:rPr>
        <w:t>为了在UNIX系统可以为每个用户开辟一个个人网页发布的空间，其默认的目录名是在用户登录主目录下的_________________, 在UNIX指令中可以用__________________表示。</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public_html, ~/public_html</w:t>
      </w:r>
    </w:p>
    <w:p w:rsidR="009C5F1F" w:rsidRPr="0009089D" w:rsidRDefault="009C5F1F" w:rsidP="009C5F1F">
      <w:pPr>
        <w:jc w:val="left"/>
        <w:rPr>
          <w:rFonts w:ascii="宋体" w:hAnsi="宋体"/>
          <w:sz w:val="24"/>
        </w:rPr>
      </w:pPr>
      <w:r w:rsidRPr="0009089D">
        <w:rPr>
          <w:rFonts w:ascii="宋体" w:hAnsi="宋体" w:hint="eastAsia"/>
          <w:b/>
          <w:sz w:val="24"/>
        </w:rPr>
        <w:t>5.</w:t>
      </w:r>
      <w:r w:rsidRPr="0009089D">
        <w:rPr>
          <w:rFonts w:ascii="宋体" w:hAnsi="宋体" w:hint="eastAsia"/>
          <w:sz w:val="24"/>
        </w:rPr>
        <w:t>在UNIX中，系统将访问资源的用户划分成三类，分别是：__________, ___________, ____________。</w:t>
      </w:r>
    </w:p>
    <w:p w:rsidR="009C5F1F" w:rsidRPr="0009089D" w:rsidRDefault="009C5F1F" w:rsidP="009C5F1F">
      <w:pPr>
        <w:jc w:val="left"/>
        <w:rPr>
          <w:rFonts w:ascii="宋体" w:hAnsi="宋体"/>
          <w:b/>
          <w:sz w:val="24"/>
        </w:rPr>
      </w:pPr>
      <w:r w:rsidRPr="0009089D">
        <w:rPr>
          <w:rFonts w:ascii="宋体" w:hAnsi="宋体" w:hint="eastAsia"/>
          <w:b/>
          <w:sz w:val="24"/>
        </w:rPr>
        <w:t>答案：资源属主（u），同组者（g），其他（o）</w:t>
      </w:r>
    </w:p>
    <w:p w:rsidR="009C5F1F" w:rsidRPr="0009089D" w:rsidRDefault="009C5F1F" w:rsidP="009C5F1F">
      <w:pPr>
        <w:jc w:val="left"/>
        <w:rPr>
          <w:rFonts w:ascii="宋体" w:hAnsi="宋体"/>
          <w:sz w:val="24"/>
        </w:rPr>
      </w:pPr>
      <w:r w:rsidRPr="0009089D">
        <w:rPr>
          <w:rFonts w:ascii="宋体" w:hAnsi="宋体" w:hint="eastAsia"/>
          <w:b/>
          <w:sz w:val="24"/>
        </w:rPr>
        <w:t>6.</w:t>
      </w:r>
      <w:r w:rsidRPr="0009089D">
        <w:rPr>
          <w:rFonts w:ascii="宋体" w:hAnsi="宋体" w:hint="eastAsia"/>
          <w:sz w:val="24"/>
        </w:rPr>
        <w:t>在Windows 2000的活动目录中，对用户进行管理的主要逻辑单位包括：_______,______,_____,_____。</w:t>
      </w:r>
    </w:p>
    <w:p w:rsidR="009C5F1F" w:rsidRPr="0009089D" w:rsidRDefault="009C5F1F" w:rsidP="009C5F1F">
      <w:pPr>
        <w:jc w:val="left"/>
        <w:rPr>
          <w:rFonts w:ascii="宋体" w:hAnsi="宋体"/>
          <w:b/>
          <w:sz w:val="24"/>
        </w:rPr>
      </w:pPr>
      <w:r w:rsidRPr="0009089D">
        <w:rPr>
          <w:rFonts w:ascii="宋体" w:hAnsi="宋体" w:hint="eastAsia"/>
          <w:b/>
          <w:sz w:val="24"/>
        </w:rPr>
        <w:t>答案：域，组织单元，树，森林</w:t>
      </w:r>
    </w:p>
    <w:p w:rsidR="009C5F1F" w:rsidRPr="0009089D" w:rsidRDefault="009C5F1F" w:rsidP="009C5F1F">
      <w:pPr>
        <w:jc w:val="left"/>
        <w:rPr>
          <w:rFonts w:ascii="宋体" w:hAnsi="宋体"/>
          <w:sz w:val="24"/>
        </w:rPr>
      </w:pPr>
      <w:r w:rsidRPr="0009089D">
        <w:rPr>
          <w:rFonts w:ascii="宋体" w:hAnsi="宋体" w:hint="eastAsia"/>
          <w:b/>
          <w:sz w:val="24"/>
        </w:rPr>
        <w:t>7.</w:t>
      </w:r>
      <w:r w:rsidRPr="0009089D">
        <w:rPr>
          <w:rFonts w:ascii="宋体" w:hAnsi="宋体" w:hint="eastAsia"/>
          <w:sz w:val="24"/>
        </w:rPr>
        <w:t>在UNIX中对文件进行更名的指令为_______________________。</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mv</w:t>
      </w:r>
    </w:p>
    <w:p w:rsidR="009C5F1F" w:rsidRPr="0009089D" w:rsidRDefault="009C5F1F" w:rsidP="009C5F1F">
      <w:pPr>
        <w:jc w:val="left"/>
        <w:rPr>
          <w:rFonts w:ascii="宋体" w:hAnsi="宋体"/>
          <w:sz w:val="24"/>
        </w:rPr>
      </w:pPr>
      <w:r w:rsidRPr="0009089D">
        <w:rPr>
          <w:rFonts w:ascii="宋体" w:hAnsi="宋体" w:hint="eastAsia"/>
          <w:b/>
          <w:sz w:val="24"/>
        </w:rPr>
        <w:t>8.</w:t>
      </w:r>
      <w:r w:rsidRPr="0009089D">
        <w:rPr>
          <w:rFonts w:ascii="宋体" w:hAnsi="宋体" w:hint="eastAsia"/>
          <w:sz w:val="24"/>
        </w:rPr>
        <w:t>普通的双机备份技术的切换时间为__________________。</w:t>
      </w:r>
    </w:p>
    <w:p w:rsidR="009C5F1F" w:rsidRPr="0009089D" w:rsidRDefault="009C5F1F" w:rsidP="009C5F1F">
      <w:pPr>
        <w:jc w:val="left"/>
        <w:rPr>
          <w:rFonts w:ascii="宋体" w:hAnsi="宋体"/>
          <w:b/>
          <w:sz w:val="24"/>
        </w:rPr>
      </w:pPr>
      <w:r w:rsidRPr="0009089D">
        <w:rPr>
          <w:rFonts w:ascii="宋体" w:hAnsi="宋体" w:hint="eastAsia"/>
          <w:b/>
          <w:sz w:val="24"/>
        </w:rPr>
        <w:t>答案：10秒-30秒</w:t>
      </w:r>
    </w:p>
    <w:p w:rsidR="009C5F1F" w:rsidRPr="0009089D" w:rsidRDefault="009C5F1F" w:rsidP="009C5F1F">
      <w:pPr>
        <w:jc w:val="left"/>
        <w:rPr>
          <w:rFonts w:ascii="宋体" w:hAnsi="宋体"/>
          <w:sz w:val="24"/>
          <w:shd w:val="pct20" w:color="auto" w:fill="FFFFFF"/>
        </w:rPr>
      </w:pPr>
      <w:r w:rsidRPr="0009089D">
        <w:rPr>
          <w:rFonts w:ascii="宋体" w:hAnsi="宋体" w:hint="eastAsia"/>
          <w:b/>
          <w:sz w:val="24"/>
        </w:rPr>
        <w:t>9.</w:t>
      </w:r>
      <w:r w:rsidRPr="0009089D">
        <w:rPr>
          <w:rFonts w:ascii="宋体" w:hAnsi="宋体" w:hint="eastAsia"/>
          <w:sz w:val="24"/>
        </w:rPr>
        <w:t>可以实现MS Windows和UNIX类操作系统互联和资源共享的软件为____________。</w:t>
      </w:r>
    </w:p>
    <w:p w:rsidR="009C5F1F" w:rsidRPr="0009089D" w:rsidRDefault="009C5F1F" w:rsidP="009C5F1F">
      <w:pPr>
        <w:jc w:val="left"/>
        <w:rPr>
          <w:rFonts w:ascii="宋体" w:hAnsi="宋体"/>
          <w:b/>
          <w:sz w:val="24"/>
        </w:rPr>
      </w:pPr>
      <w:r w:rsidRPr="0009089D">
        <w:rPr>
          <w:rFonts w:ascii="宋体" w:hAnsi="宋体" w:hint="eastAsia"/>
          <w:b/>
          <w:sz w:val="24"/>
        </w:rPr>
        <w:t>答案：</w:t>
      </w:r>
      <w:r w:rsidRPr="0009089D">
        <w:rPr>
          <w:rFonts w:ascii="宋体" w:hAnsi="宋体"/>
          <w:b/>
          <w:sz w:val="24"/>
        </w:rPr>
        <w:t>Samba</w:t>
      </w:r>
    </w:p>
    <w:p w:rsidR="009C5F1F" w:rsidRPr="0009089D" w:rsidRDefault="009C5F1F" w:rsidP="009C5F1F">
      <w:pPr>
        <w:jc w:val="left"/>
        <w:rPr>
          <w:rFonts w:ascii="宋体" w:hAnsi="宋体"/>
          <w:sz w:val="24"/>
        </w:rPr>
      </w:pPr>
      <w:r w:rsidRPr="0009089D">
        <w:rPr>
          <w:rFonts w:ascii="宋体" w:hAnsi="宋体" w:hint="eastAsia"/>
          <w:b/>
          <w:sz w:val="24"/>
        </w:rPr>
        <w:t>10.</w:t>
      </w:r>
      <w:r w:rsidRPr="0009089D">
        <w:rPr>
          <w:rFonts w:ascii="宋体" w:hAnsi="宋体" w:hint="eastAsia"/>
          <w:sz w:val="24"/>
        </w:rPr>
        <w:t>在对等式网络中，所有的计算机安装的都是同一系统，即是</w:t>
      </w:r>
      <w:r w:rsidRPr="0009089D">
        <w:rPr>
          <w:rFonts w:ascii="宋体" w:hAnsi="宋体"/>
          <w:sz w:val="24"/>
        </w:rPr>
        <w:t>___________</w:t>
      </w:r>
      <w:r w:rsidRPr="0009089D">
        <w:rPr>
          <w:rFonts w:ascii="宋体" w:hAnsi="宋体" w:hint="eastAsia"/>
          <w:sz w:val="24"/>
        </w:rPr>
        <w:t>，又是</w:t>
      </w:r>
      <w:r w:rsidRPr="0009089D">
        <w:rPr>
          <w:rFonts w:ascii="宋体" w:hAnsi="宋体"/>
          <w:sz w:val="24"/>
        </w:rPr>
        <w:t>________</w:t>
      </w:r>
      <w:r w:rsidRPr="0009089D">
        <w:rPr>
          <w:rFonts w:ascii="宋体" w:hAnsi="宋体" w:hint="eastAsia"/>
          <w:sz w:val="24"/>
        </w:rPr>
        <w:t>，提供</w:t>
      </w:r>
      <w:r w:rsidRPr="0009089D">
        <w:rPr>
          <w:rFonts w:ascii="宋体" w:hAnsi="宋体"/>
          <w:sz w:val="24"/>
        </w:rPr>
        <w:t>__________________</w:t>
      </w:r>
      <w:r w:rsidRPr="0009089D">
        <w:rPr>
          <w:rFonts w:ascii="宋体" w:hAnsi="宋体" w:hint="eastAsia"/>
          <w:sz w:val="24"/>
        </w:rPr>
        <w:t>两种功能。</w:t>
      </w:r>
    </w:p>
    <w:p w:rsidR="009C5F1F" w:rsidRPr="0009089D" w:rsidRDefault="009C5F1F" w:rsidP="009C5F1F">
      <w:pPr>
        <w:jc w:val="left"/>
        <w:rPr>
          <w:rFonts w:ascii="宋体" w:hAnsi="宋体"/>
          <w:b/>
          <w:sz w:val="24"/>
        </w:rPr>
      </w:pPr>
      <w:r w:rsidRPr="0009089D">
        <w:rPr>
          <w:rFonts w:ascii="宋体" w:hAnsi="宋体" w:hint="eastAsia"/>
          <w:b/>
          <w:sz w:val="24"/>
        </w:rPr>
        <w:t>答案：服务器，客户机，客户机/服务器</w:t>
      </w:r>
    </w:p>
    <w:p w:rsidR="009C5F1F" w:rsidRPr="0009089D" w:rsidRDefault="009C5F1F" w:rsidP="009C5F1F">
      <w:pPr>
        <w:jc w:val="left"/>
        <w:rPr>
          <w:rFonts w:ascii="宋体" w:hAnsi="宋体"/>
          <w:sz w:val="24"/>
        </w:rPr>
      </w:pPr>
      <w:r w:rsidRPr="0009089D">
        <w:rPr>
          <w:rFonts w:ascii="宋体" w:hAnsi="宋体" w:hint="eastAsia"/>
          <w:b/>
          <w:sz w:val="24"/>
        </w:rPr>
        <w:t>11.</w:t>
      </w:r>
      <w:r w:rsidRPr="0009089D">
        <w:rPr>
          <w:rFonts w:ascii="宋体" w:hAnsi="宋体" w:hint="eastAsia"/>
          <w:sz w:val="24"/>
        </w:rPr>
        <w:t>在客户机/ 服务器网络中，网络操作系统实际上由两部分组成，一部分是</w:t>
      </w:r>
      <w:r w:rsidRPr="0009089D">
        <w:rPr>
          <w:rFonts w:ascii="宋体" w:hAnsi="宋体"/>
          <w:sz w:val="24"/>
        </w:rPr>
        <w:t>__________</w:t>
      </w:r>
      <w:r w:rsidRPr="0009089D">
        <w:rPr>
          <w:rFonts w:ascii="宋体" w:hAnsi="宋体" w:hint="eastAsia"/>
          <w:sz w:val="24"/>
        </w:rPr>
        <w:t>，另一部分是</w:t>
      </w:r>
      <w:r w:rsidRPr="0009089D">
        <w:rPr>
          <w:rFonts w:ascii="宋体" w:hAnsi="宋体"/>
          <w:sz w:val="24"/>
        </w:rPr>
        <w:t>__________________</w:t>
      </w:r>
      <w:r w:rsidRPr="0009089D">
        <w:rPr>
          <w:rFonts w:ascii="宋体" w:hAnsi="宋体" w:hint="eastAsia"/>
          <w:sz w:val="24"/>
        </w:rPr>
        <w:t>，其中</w:t>
      </w:r>
      <w:r w:rsidRPr="0009089D">
        <w:rPr>
          <w:rFonts w:ascii="宋体" w:hAnsi="宋体"/>
          <w:sz w:val="24"/>
        </w:rPr>
        <w:t>________________</w:t>
      </w:r>
      <w:r w:rsidRPr="0009089D">
        <w:rPr>
          <w:rFonts w:ascii="宋体" w:hAnsi="宋体" w:hint="eastAsia"/>
          <w:sz w:val="24"/>
        </w:rPr>
        <w:t>是网络操作系统中主要组成部分，而</w:t>
      </w:r>
      <w:r w:rsidRPr="0009089D">
        <w:rPr>
          <w:rFonts w:ascii="宋体" w:hAnsi="宋体"/>
          <w:sz w:val="24"/>
        </w:rPr>
        <w:t>________________</w:t>
      </w:r>
      <w:r w:rsidRPr="0009089D">
        <w:rPr>
          <w:rFonts w:ascii="宋体" w:hAnsi="宋体" w:hint="eastAsia"/>
          <w:sz w:val="24"/>
        </w:rPr>
        <w:t>要简单得多，主要提供用户访问网络的接口。</w:t>
      </w:r>
    </w:p>
    <w:p w:rsidR="009C5F1F" w:rsidRPr="0009089D" w:rsidRDefault="009C5F1F" w:rsidP="009C5F1F">
      <w:pPr>
        <w:jc w:val="left"/>
        <w:rPr>
          <w:rFonts w:ascii="宋体" w:hAnsi="宋体"/>
          <w:b/>
          <w:sz w:val="24"/>
        </w:rPr>
      </w:pPr>
      <w:r w:rsidRPr="0009089D">
        <w:rPr>
          <w:rFonts w:ascii="宋体" w:hAnsi="宋体" w:hint="eastAsia"/>
          <w:b/>
          <w:sz w:val="24"/>
        </w:rPr>
        <w:t>答案：服务器软件，客户机软件，服务器软件，客户端</w:t>
      </w:r>
    </w:p>
    <w:p w:rsidR="009C5F1F" w:rsidRPr="0009089D" w:rsidRDefault="009C5F1F" w:rsidP="009C5F1F">
      <w:pPr>
        <w:jc w:val="left"/>
        <w:rPr>
          <w:rFonts w:ascii="宋体" w:hAnsi="宋体"/>
          <w:sz w:val="24"/>
        </w:rPr>
      </w:pPr>
      <w:r w:rsidRPr="0009089D">
        <w:rPr>
          <w:rFonts w:ascii="宋体" w:hAnsi="宋体" w:hint="eastAsia"/>
          <w:b/>
          <w:sz w:val="24"/>
        </w:rPr>
        <w:t>12.</w:t>
      </w:r>
      <w:r w:rsidRPr="0009089D">
        <w:rPr>
          <w:rFonts w:ascii="宋体" w:hAnsi="宋体" w:hint="eastAsia"/>
          <w:sz w:val="24"/>
        </w:rPr>
        <w:t>在集中式网络中，网络操作系统</w:t>
      </w:r>
      <w:r w:rsidRPr="0009089D">
        <w:rPr>
          <w:rFonts w:ascii="宋体" w:hAnsi="宋体"/>
          <w:sz w:val="24"/>
        </w:rPr>
        <w:t>______________</w:t>
      </w:r>
      <w:r w:rsidRPr="0009089D">
        <w:rPr>
          <w:rFonts w:ascii="宋体" w:hAnsi="宋体" w:hint="eastAsia"/>
          <w:sz w:val="24"/>
        </w:rPr>
        <w:t>，终端</w:t>
      </w:r>
      <w:r w:rsidRPr="0009089D">
        <w:rPr>
          <w:rFonts w:ascii="宋体" w:hAnsi="宋体"/>
          <w:sz w:val="24"/>
        </w:rPr>
        <w:t>________________________</w:t>
      </w:r>
      <w:r w:rsidRPr="0009089D">
        <w:rPr>
          <w:rFonts w:ascii="宋体" w:hAnsi="宋体" w:hint="eastAsia"/>
          <w:sz w:val="24"/>
        </w:rPr>
        <w:t>。</w:t>
      </w:r>
    </w:p>
    <w:p w:rsidR="009C5F1F" w:rsidRPr="0009089D" w:rsidRDefault="009C5F1F" w:rsidP="009C5F1F">
      <w:pPr>
        <w:jc w:val="left"/>
        <w:rPr>
          <w:rFonts w:ascii="宋体" w:hAnsi="宋体"/>
          <w:b/>
          <w:sz w:val="24"/>
        </w:rPr>
      </w:pPr>
      <w:r w:rsidRPr="0009089D">
        <w:rPr>
          <w:rFonts w:ascii="宋体" w:hAnsi="宋体" w:hint="eastAsia"/>
          <w:b/>
          <w:sz w:val="24"/>
        </w:rPr>
        <w:t>答案：仅用于主机，不需要安装系统</w:t>
      </w:r>
    </w:p>
    <w:p w:rsidR="009C5F1F" w:rsidRPr="0009089D" w:rsidRDefault="009C5F1F" w:rsidP="009C5F1F">
      <w:pPr>
        <w:jc w:val="left"/>
        <w:rPr>
          <w:rFonts w:ascii="宋体" w:hAnsi="宋体"/>
          <w:sz w:val="24"/>
        </w:rPr>
      </w:pPr>
      <w:r w:rsidRPr="0009089D">
        <w:rPr>
          <w:rFonts w:ascii="宋体" w:hAnsi="宋体" w:hint="eastAsia"/>
          <w:b/>
          <w:sz w:val="24"/>
        </w:rPr>
        <w:t>13.</w:t>
      </w:r>
      <w:r w:rsidRPr="0009089D">
        <w:rPr>
          <w:rFonts w:ascii="宋体" w:hAnsi="宋体" w:hint="eastAsia"/>
          <w:sz w:val="24"/>
        </w:rPr>
        <w:t>可以看成简单网络连接的对等网操作系统产品包括：</w:t>
      </w:r>
      <w:r w:rsidRPr="0009089D">
        <w:rPr>
          <w:rFonts w:ascii="宋体" w:hAnsi="宋体"/>
          <w:sz w:val="24"/>
        </w:rPr>
        <w:t>_______________________</w:t>
      </w:r>
      <w:r w:rsidRPr="0009089D">
        <w:rPr>
          <w:rFonts w:ascii="宋体" w:hAnsi="宋体" w:hint="eastAsia"/>
          <w:sz w:val="24"/>
        </w:rPr>
        <w:t>和</w:t>
      </w:r>
      <w:r w:rsidRPr="0009089D">
        <w:rPr>
          <w:rFonts w:ascii="宋体" w:hAnsi="宋体"/>
          <w:sz w:val="24"/>
        </w:rPr>
        <w:t>__________________________</w:t>
      </w:r>
      <w:r w:rsidRPr="0009089D">
        <w:rPr>
          <w:rFonts w:ascii="宋体" w:hAnsi="宋体" w:hint="eastAsia"/>
          <w:sz w:val="24"/>
        </w:rPr>
        <w:t>、</w:t>
      </w:r>
      <w:r w:rsidRPr="0009089D">
        <w:rPr>
          <w:rFonts w:ascii="宋体" w:hAnsi="宋体"/>
          <w:sz w:val="24"/>
        </w:rPr>
        <w:t>__________________________</w:t>
      </w:r>
      <w:r w:rsidRPr="0009089D">
        <w:rPr>
          <w:rFonts w:ascii="宋体" w:hAnsi="宋体" w:hint="eastAsia"/>
          <w:sz w:val="24"/>
        </w:rPr>
        <w:t>。</w:t>
      </w:r>
    </w:p>
    <w:p w:rsidR="009C5F1F" w:rsidRPr="0009089D" w:rsidRDefault="009C5F1F" w:rsidP="009C5F1F">
      <w:pPr>
        <w:jc w:val="left"/>
        <w:rPr>
          <w:rFonts w:ascii="宋体" w:hAnsi="宋体"/>
          <w:b/>
          <w:sz w:val="24"/>
        </w:rPr>
      </w:pPr>
      <w:r w:rsidRPr="0009089D">
        <w:rPr>
          <w:rFonts w:ascii="宋体" w:hAnsi="宋体" w:hint="eastAsia"/>
          <w:b/>
          <w:sz w:val="24"/>
        </w:rPr>
        <w:t>答案：Novell的NetWare Lite，Microsoft的Windows for Workgroup，Windows 9</w:t>
      </w:r>
    </w:p>
    <w:p w:rsidR="009C5F1F" w:rsidRPr="0009089D" w:rsidRDefault="009C5F1F" w:rsidP="009C5F1F">
      <w:pPr>
        <w:jc w:val="left"/>
        <w:rPr>
          <w:rFonts w:ascii="宋体" w:hAnsi="宋体"/>
          <w:sz w:val="24"/>
        </w:rPr>
      </w:pPr>
      <w:r w:rsidRPr="0009089D">
        <w:rPr>
          <w:rFonts w:ascii="宋体" w:hAnsi="宋体" w:hint="eastAsia"/>
          <w:b/>
          <w:sz w:val="24"/>
        </w:rPr>
        <w:t>14.</w:t>
      </w:r>
      <w:r w:rsidRPr="0009089D">
        <w:rPr>
          <w:rFonts w:ascii="宋体" w:hAnsi="宋体" w:hint="eastAsia"/>
          <w:sz w:val="24"/>
        </w:rPr>
        <w:t>网络操作系统有三种类型，它们是</w:t>
      </w:r>
      <w:r w:rsidRPr="0009089D">
        <w:rPr>
          <w:rFonts w:ascii="宋体" w:hAnsi="宋体"/>
          <w:sz w:val="24"/>
        </w:rPr>
        <w:t>____________________</w:t>
      </w:r>
      <w:r w:rsidRPr="0009089D">
        <w:rPr>
          <w:rFonts w:ascii="宋体" w:hAnsi="宋体" w:hint="eastAsia"/>
          <w:sz w:val="24"/>
        </w:rPr>
        <w:t>。</w:t>
      </w:r>
    </w:p>
    <w:p w:rsidR="009C5F1F" w:rsidRPr="0009089D" w:rsidRDefault="009C5F1F" w:rsidP="009C5F1F">
      <w:pPr>
        <w:jc w:val="left"/>
        <w:rPr>
          <w:rFonts w:ascii="宋体" w:hAnsi="宋体"/>
          <w:b/>
          <w:sz w:val="24"/>
        </w:rPr>
      </w:pPr>
      <w:r w:rsidRPr="0009089D">
        <w:rPr>
          <w:rFonts w:ascii="宋体" w:hAnsi="宋体" w:hint="eastAsia"/>
          <w:b/>
          <w:sz w:val="24"/>
        </w:rPr>
        <w:t>答案：集中式、服务器/客户端模式和对等式</w:t>
      </w:r>
    </w:p>
    <w:p w:rsidR="009C5F1F" w:rsidRPr="0009089D" w:rsidRDefault="009C5F1F" w:rsidP="009C5F1F">
      <w:pPr>
        <w:jc w:val="left"/>
        <w:rPr>
          <w:rFonts w:ascii="宋体" w:hAnsi="宋体"/>
          <w:sz w:val="24"/>
        </w:rPr>
      </w:pPr>
      <w:r w:rsidRPr="0009089D">
        <w:rPr>
          <w:rFonts w:ascii="宋体" w:hAnsi="宋体" w:hint="eastAsia"/>
          <w:b/>
          <w:sz w:val="24"/>
        </w:rPr>
        <w:t>15.</w:t>
      </w:r>
      <w:r w:rsidRPr="0009089D">
        <w:rPr>
          <w:rFonts w:ascii="宋体" w:hAnsi="宋体" w:hint="eastAsia"/>
          <w:sz w:val="24"/>
        </w:rPr>
        <w:t>网络操作系统有三种类型，它们是</w:t>
      </w:r>
      <w:r w:rsidRPr="0009089D">
        <w:rPr>
          <w:rFonts w:ascii="宋体" w:hAnsi="宋体"/>
          <w:sz w:val="24"/>
        </w:rPr>
        <w:t>____________________</w:t>
      </w:r>
      <w:r w:rsidRPr="0009089D">
        <w:rPr>
          <w:rFonts w:ascii="宋体" w:hAnsi="宋体" w:hint="eastAsia"/>
          <w:sz w:val="24"/>
        </w:rPr>
        <w:t>。</w:t>
      </w:r>
    </w:p>
    <w:p w:rsidR="009C5F1F" w:rsidRPr="0009089D" w:rsidRDefault="009C5F1F" w:rsidP="009C5F1F">
      <w:pPr>
        <w:jc w:val="left"/>
        <w:rPr>
          <w:rFonts w:ascii="宋体" w:hAnsi="宋体"/>
          <w:b/>
          <w:sz w:val="24"/>
        </w:rPr>
      </w:pPr>
      <w:r w:rsidRPr="0009089D">
        <w:rPr>
          <w:rFonts w:ascii="宋体" w:hAnsi="宋体" w:hint="eastAsia"/>
          <w:b/>
          <w:sz w:val="24"/>
        </w:rPr>
        <w:t>答案：简单网络连接，分布式计算</w:t>
      </w:r>
    </w:p>
    <w:p w:rsidR="009C5F1F" w:rsidRPr="0009089D" w:rsidRDefault="009C5F1F" w:rsidP="009C5F1F">
      <w:pPr>
        <w:jc w:val="left"/>
        <w:rPr>
          <w:rFonts w:ascii="宋体" w:hAnsi="宋体"/>
          <w:b/>
          <w:sz w:val="24"/>
        </w:rPr>
      </w:pPr>
      <w:r w:rsidRPr="0009089D">
        <w:rPr>
          <w:rFonts w:ascii="宋体" w:hAnsi="宋体" w:hint="eastAsia"/>
          <w:b/>
          <w:sz w:val="24"/>
        </w:rPr>
        <w:t>三、简答</w:t>
      </w:r>
    </w:p>
    <w:p w:rsidR="009C5F1F" w:rsidRPr="0009089D" w:rsidRDefault="009C5F1F" w:rsidP="009C5F1F">
      <w:pPr>
        <w:jc w:val="left"/>
        <w:rPr>
          <w:rFonts w:ascii="宋体" w:hAnsi="宋体"/>
          <w:sz w:val="24"/>
        </w:rPr>
      </w:pPr>
      <w:r w:rsidRPr="0009089D">
        <w:rPr>
          <w:rFonts w:ascii="宋体" w:hAnsi="宋体" w:hint="eastAsia"/>
          <w:b/>
          <w:sz w:val="24"/>
        </w:rPr>
        <w:t>1.</w:t>
      </w:r>
      <w:r w:rsidRPr="0009089D">
        <w:rPr>
          <w:rFonts w:ascii="宋体" w:hAnsi="宋体" w:hint="eastAsia"/>
          <w:sz w:val="24"/>
        </w:rPr>
        <w:t>请归纳出MS Windows操作系统与UNIX类操作系统的差别。</w:t>
      </w:r>
    </w:p>
    <w:p w:rsidR="009C5F1F" w:rsidRPr="0009089D" w:rsidRDefault="009C5F1F" w:rsidP="009C5F1F">
      <w:pPr>
        <w:jc w:val="left"/>
        <w:rPr>
          <w:rFonts w:ascii="宋体" w:hAnsi="宋体"/>
          <w:b/>
          <w:sz w:val="24"/>
        </w:rPr>
      </w:pPr>
      <w:r w:rsidRPr="0009089D">
        <w:rPr>
          <w:rFonts w:ascii="宋体" w:hAnsi="宋体" w:hint="eastAsia"/>
          <w:b/>
          <w:sz w:val="24"/>
        </w:rPr>
        <w:t>答案：</w:t>
      </w:r>
    </w:p>
    <w:p w:rsidR="009C5F1F" w:rsidRPr="0009089D" w:rsidRDefault="009C5F1F" w:rsidP="009C5F1F">
      <w:pPr>
        <w:jc w:val="left"/>
        <w:rPr>
          <w:rFonts w:ascii="宋体" w:hAnsi="宋体"/>
          <w:b/>
          <w:sz w:val="24"/>
        </w:rPr>
      </w:pPr>
      <w:r w:rsidRPr="0009089D">
        <w:rPr>
          <w:rFonts w:ascii="宋体" w:hAnsi="宋体" w:hint="eastAsia"/>
          <w:b/>
          <w:sz w:val="24"/>
        </w:rPr>
        <w:t>1.</w:t>
      </w:r>
      <w:r w:rsidRPr="0009089D">
        <w:rPr>
          <w:rFonts w:ascii="宋体" w:hAnsi="宋体" w:hint="eastAsia"/>
          <w:b/>
          <w:sz w:val="24"/>
        </w:rPr>
        <w:tab/>
        <w:t>操作界面的不同，Windows着重于图形用户界面（ＧＵＩ），ＵＮＩＸ着重于字符用户界面（ＣＵＩ）；</w:t>
      </w:r>
    </w:p>
    <w:p w:rsidR="009C5F1F" w:rsidRPr="0009089D" w:rsidRDefault="009C5F1F" w:rsidP="009C5F1F">
      <w:pPr>
        <w:jc w:val="left"/>
        <w:rPr>
          <w:rFonts w:ascii="宋体" w:hAnsi="宋体"/>
          <w:b/>
          <w:sz w:val="24"/>
        </w:rPr>
      </w:pPr>
      <w:r w:rsidRPr="0009089D">
        <w:rPr>
          <w:rFonts w:ascii="宋体" w:hAnsi="宋体" w:hint="eastAsia"/>
          <w:b/>
          <w:sz w:val="24"/>
        </w:rPr>
        <w:t>2.</w:t>
      </w:r>
      <w:r w:rsidRPr="0009089D">
        <w:rPr>
          <w:rFonts w:ascii="宋体" w:hAnsi="宋体" w:hint="eastAsia"/>
          <w:b/>
          <w:sz w:val="24"/>
        </w:rPr>
        <w:tab/>
        <w:t>对操作命令和文件名的大小写敏感性，Windows无所谓，ＵＮＩＸ敏感；</w:t>
      </w:r>
    </w:p>
    <w:p w:rsidR="009C5F1F" w:rsidRPr="0009089D" w:rsidRDefault="009C5F1F" w:rsidP="009C5F1F">
      <w:pPr>
        <w:jc w:val="left"/>
        <w:rPr>
          <w:rFonts w:ascii="宋体" w:hAnsi="宋体"/>
          <w:b/>
          <w:sz w:val="24"/>
        </w:rPr>
      </w:pPr>
      <w:r w:rsidRPr="0009089D">
        <w:rPr>
          <w:rFonts w:ascii="宋体" w:hAnsi="宋体" w:hint="eastAsia"/>
          <w:b/>
          <w:sz w:val="24"/>
        </w:rPr>
        <w:t>3.</w:t>
      </w:r>
      <w:r w:rsidRPr="0009089D">
        <w:rPr>
          <w:rFonts w:ascii="宋体" w:hAnsi="宋体" w:hint="eastAsia"/>
          <w:b/>
          <w:sz w:val="24"/>
        </w:rPr>
        <w:tab/>
        <w:t>对文件系统的定义方法：Windows按逻辑盘符划分文件系统，ＵＮＩＸ只有一棵倒置的目录树；</w:t>
      </w:r>
    </w:p>
    <w:p w:rsidR="009C5F1F" w:rsidRPr="0009089D" w:rsidRDefault="009C5F1F" w:rsidP="009C5F1F">
      <w:pPr>
        <w:jc w:val="left"/>
        <w:rPr>
          <w:rFonts w:ascii="宋体" w:hAnsi="宋体"/>
          <w:b/>
          <w:sz w:val="24"/>
        </w:rPr>
      </w:pPr>
      <w:r w:rsidRPr="0009089D">
        <w:rPr>
          <w:rFonts w:ascii="宋体" w:hAnsi="宋体" w:hint="eastAsia"/>
          <w:b/>
          <w:sz w:val="24"/>
        </w:rPr>
        <w:t>4.</w:t>
      </w:r>
      <w:r w:rsidRPr="0009089D">
        <w:rPr>
          <w:rFonts w:ascii="宋体" w:hAnsi="宋体" w:hint="eastAsia"/>
          <w:b/>
          <w:sz w:val="24"/>
        </w:rPr>
        <w:tab/>
        <w:t>应用场合：Windows适用于办公环境，作为桌面系统，ＵＮＩＸ适用于服务器主机，作为后台系统；</w:t>
      </w:r>
    </w:p>
    <w:p w:rsidR="009C5F1F" w:rsidRPr="0009089D" w:rsidRDefault="009C5F1F" w:rsidP="009C5F1F">
      <w:pPr>
        <w:jc w:val="left"/>
        <w:rPr>
          <w:rFonts w:ascii="宋体" w:hAnsi="宋体"/>
          <w:b/>
          <w:sz w:val="24"/>
        </w:rPr>
      </w:pPr>
      <w:r w:rsidRPr="0009089D">
        <w:rPr>
          <w:rFonts w:ascii="宋体" w:hAnsi="宋体" w:hint="eastAsia"/>
          <w:b/>
          <w:sz w:val="24"/>
        </w:rPr>
        <w:t>5.</w:t>
      </w:r>
      <w:r w:rsidRPr="0009089D">
        <w:rPr>
          <w:rFonts w:ascii="宋体" w:hAnsi="宋体" w:hint="eastAsia"/>
          <w:b/>
          <w:sz w:val="24"/>
        </w:rPr>
        <w:tab/>
        <w:t>开发厂商：Windows为单一厂商开发，技术封闭，ＵＮＩＸ存在多方开发，并存在行业标准，可以在开放的环境中开发和应用；</w:t>
      </w:r>
    </w:p>
    <w:p w:rsidR="009C5F1F" w:rsidRPr="0009089D" w:rsidRDefault="009C5F1F" w:rsidP="009C5F1F">
      <w:pPr>
        <w:jc w:val="left"/>
        <w:rPr>
          <w:rFonts w:ascii="宋体" w:hAnsi="宋体"/>
          <w:sz w:val="24"/>
        </w:rPr>
      </w:pPr>
      <w:r w:rsidRPr="0009089D">
        <w:rPr>
          <w:rFonts w:ascii="宋体" w:hAnsi="宋体" w:hint="eastAsia"/>
          <w:b/>
          <w:sz w:val="24"/>
        </w:rPr>
        <w:t>2.</w:t>
      </w:r>
      <w:r w:rsidRPr="0009089D">
        <w:rPr>
          <w:rFonts w:ascii="宋体" w:hAnsi="宋体" w:hint="eastAsia"/>
          <w:sz w:val="24"/>
        </w:rPr>
        <w:t>网络操作系统的容错能力表现在那些方面？</w:t>
      </w:r>
    </w:p>
    <w:p w:rsidR="009C5F1F" w:rsidRPr="0009089D" w:rsidRDefault="009C5F1F" w:rsidP="009C5F1F">
      <w:pPr>
        <w:jc w:val="left"/>
        <w:rPr>
          <w:rFonts w:ascii="宋体" w:hAnsi="宋体"/>
          <w:b/>
          <w:sz w:val="24"/>
        </w:rPr>
      </w:pPr>
      <w:r w:rsidRPr="0009089D">
        <w:rPr>
          <w:rFonts w:ascii="宋体" w:hAnsi="宋体" w:hint="eastAsia"/>
          <w:b/>
          <w:sz w:val="24"/>
        </w:rPr>
        <w:t>答案：</w:t>
      </w:r>
    </w:p>
    <w:p w:rsidR="009C5F1F" w:rsidRPr="0009089D" w:rsidRDefault="009C5F1F" w:rsidP="009C5F1F">
      <w:pPr>
        <w:jc w:val="left"/>
        <w:rPr>
          <w:rFonts w:ascii="宋体" w:hAnsi="宋体"/>
          <w:b/>
          <w:sz w:val="24"/>
        </w:rPr>
      </w:pPr>
      <w:r w:rsidRPr="0009089D">
        <w:rPr>
          <w:rFonts w:ascii="宋体" w:hAnsi="宋体" w:hint="eastAsia"/>
          <w:b/>
          <w:sz w:val="24"/>
        </w:rPr>
        <w:t>一方面通过系统硬件备份来提高系统的容错能力，措施如：磁盘镜像、磁盘双工和双机备份；另一方面，在设计理念上，提供系统的容错能力，例如，Windows NT所设计域控制服务器的备份，使得用户注册服务器的服务，不会因为该服务器的失效而导致网络失败。</w:t>
      </w:r>
    </w:p>
    <w:p w:rsidR="009C5F1F" w:rsidRPr="0009089D" w:rsidRDefault="009C5F1F" w:rsidP="009C5F1F">
      <w:pPr>
        <w:jc w:val="left"/>
        <w:rPr>
          <w:rFonts w:ascii="宋体" w:hAnsi="宋体"/>
          <w:sz w:val="24"/>
        </w:rPr>
      </w:pPr>
      <w:r w:rsidRPr="0009089D">
        <w:rPr>
          <w:rFonts w:ascii="宋体" w:hAnsi="宋体" w:hint="eastAsia"/>
          <w:b/>
          <w:sz w:val="24"/>
        </w:rPr>
        <w:t>3.</w:t>
      </w:r>
      <w:r w:rsidRPr="0009089D">
        <w:rPr>
          <w:rFonts w:ascii="宋体" w:hAnsi="宋体" w:hint="eastAsia"/>
          <w:sz w:val="24"/>
        </w:rPr>
        <w:t>“即插即用”设备使用的必要条件有哪些？</w:t>
      </w:r>
    </w:p>
    <w:p w:rsidR="009C5F1F" w:rsidRPr="0009089D" w:rsidRDefault="009C5F1F" w:rsidP="009C5F1F">
      <w:pPr>
        <w:jc w:val="left"/>
        <w:rPr>
          <w:rFonts w:ascii="宋体" w:hAnsi="宋体"/>
          <w:b/>
          <w:sz w:val="24"/>
        </w:rPr>
      </w:pPr>
      <w:r w:rsidRPr="0009089D">
        <w:rPr>
          <w:rFonts w:ascii="宋体" w:hAnsi="宋体" w:hint="eastAsia"/>
          <w:b/>
          <w:sz w:val="24"/>
        </w:rPr>
        <w:t>答案：</w:t>
      </w:r>
    </w:p>
    <w:p w:rsidR="009C5F1F" w:rsidRPr="0009089D" w:rsidRDefault="009C5F1F" w:rsidP="009C5F1F">
      <w:pPr>
        <w:jc w:val="left"/>
        <w:rPr>
          <w:rFonts w:ascii="宋体" w:hAnsi="宋体"/>
          <w:b/>
          <w:sz w:val="24"/>
        </w:rPr>
      </w:pPr>
      <w:r w:rsidRPr="0009089D">
        <w:rPr>
          <w:rFonts w:ascii="宋体" w:hAnsi="宋体" w:hint="eastAsia"/>
          <w:b/>
          <w:sz w:val="24"/>
        </w:rPr>
        <w:t>支持PnP的硬件设备、操作系统、BIOS和该设备的驱动程序。</w:t>
      </w:r>
    </w:p>
    <w:p w:rsidR="009C5F1F" w:rsidRPr="0009089D" w:rsidRDefault="009C5F1F" w:rsidP="009C5F1F">
      <w:pPr>
        <w:jc w:val="left"/>
        <w:rPr>
          <w:rFonts w:ascii="宋体" w:hAnsi="宋体"/>
          <w:sz w:val="24"/>
        </w:rPr>
      </w:pPr>
      <w:r w:rsidRPr="0009089D">
        <w:rPr>
          <w:rFonts w:ascii="宋体" w:hAnsi="宋体" w:hint="eastAsia"/>
          <w:b/>
          <w:sz w:val="24"/>
        </w:rPr>
        <w:t>4.</w:t>
      </w:r>
      <w:r w:rsidRPr="0009089D">
        <w:rPr>
          <w:rFonts w:ascii="宋体" w:hAnsi="宋体" w:hint="eastAsia"/>
          <w:sz w:val="24"/>
        </w:rPr>
        <w:t>请简述网络操作系统中“目录服务”的概念，并举例说明。</w:t>
      </w:r>
    </w:p>
    <w:p w:rsidR="009C5F1F" w:rsidRPr="0009089D" w:rsidRDefault="009C5F1F" w:rsidP="009C5F1F">
      <w:pPr>
        <w:jc w:val="left"/>
        <w:rPr>
          <w:rFonts w:ascii="宋体" w:hAnsi="宋体"/>
          <w:b/>
          <w:sz w:val="24"/>
        </w:rPr>
      </w:pPr>
      <w:r w:rsidRPr="0009089D">
        <w:rPr>
          <w:rFonts w:ascii="宋体" w:hAnsi="宋体" w:hint="eastAsia"/>
          <w:b/>
          <w:sz w:val="24"/>
        </w:rPr>
        <w:t>答案：</w:t>
      </w:r>
    </w:p>
    <w:p w:rsidR="009C5F1F" w:rsidRPr="0009089D" w:rsidRDefault="009C5F1F" w:rsidP="009C5F1F">
      <w:pPr>
        <w:jc w:val="left"/>
        <w:rPr>
          <w:rFonts w:ascii="宋体" w:hAnsi="宋体"/>
          <w:b/>
          <w:sz w:val="24"/>
        </w:rPr>
      </w:pPr>
      <w:r w:rsidRPr="0009089D">
        <w:rPr>
          <w:rFonts w:ascii="宋体" w:hAnsi="宋体" w:hint="eastAsia"/>
          <w:b/>
          <w:sz w:val="24"/>
        </w:rPr>
        <w:t>这是一种以单一逻辑的方式访问可能位于全球范围内的所有网络服务和资源的技术。无论用户在何处，也无论资源位于什么地方，用户只需通过一次登录就可访问网络服务和资源。如Novell 的NetWare提供的NDS(Novell Directory Service)、微软公司Windows 2000中的活动目录(Active Directory)和Sun的NIS+等。</w:t>
      </w:r>
    </w:p>
    <w:p w:rsidR="009C5F1F" w:rsidRPr="0009089D" w:rsidRDefault="009C5F1F" w:rsidP="009C5F1F">
      <w:pPr>
        <w:jc w:val="left"/>
        <w:rPr>
          <w:rFonts w:ascii="宋体" w:hAnsi="宋体"/>
          <w:sz w:val="24"/>
        </w:rPr>
      </w:pPr>
      <w:r w:rsidRPr="0009089D">
        <w:rPr>
          <w:rFonts w:ascii="宋体" w:hAnsi="宋体" w:hint="eastAsia"/>
          <w:b/>
          <w:sz w:val="24"/>
        </w:rPr>
        <w:t>5.</w:t>
      </w:r>
      <w:r w:rsidRPr="0009089D">
        <w:rPr>
          <w:rFonts w:ascii="宋体" w:hAnsi="宋体" w:hint="eastAsia"/>
          <w:sz w:val="24"/>
        </w:rPr>
        <w:t>网络操作系统有哪些类型？各自应用在什么场合？</w:t>
      </w:r>
    </w:p>
    <w:p w:rsidR="009C5F1F" w:rsidRPr="0009089D" w:rsidRDefault="009C5F1F" w:rsidP="009C5F1F">
      <w:pPr>
        <w:jc w:val="left"/>
        <w:rPr>
          <w:rFonts w:ascii="宋体" w:hAnsi="宋体"/>
          <w:b/>
          <w:sz w:val="24"/>
        </w:rPr>
      </w:pPr>
      <w:r w:rsidRPr="0009089D">
        <w:rPr>
          <w:rFonts w:ascii="宋体" w:hAnsi="宋体" w:hint="eastAsia"/>
          <w:b/>
          <w:sz w:val="24"/>
        </w:rPr>
        <w:t>答案：</w:t>
      </w:r>
    </w:p>
    <w:p w:rsidR="009C5F1F" w:rsidRPr="0009089D" w:rsidRDefault="009C5F1F" w:rsidP="009C5F1F">
      <w:pPr>
        <w:jc w:val="left"/>
        <w:rPr>
          <w:rFonts w:ascii="宋体" w:hAnsi="宋体"/>
          <w:b/>
          <w:sz w:val="24"/>
        </w:rPr>
      </w:pPr>
      <w:r w:rsidRPr="0009089D">
        <w:rPr>
          <w:rFonts w:ascii="宋体" w:hAnsi="宋体" w:hint="eastAsia"/>
          <w:b/>
          <w:sz w:val="24"/>
        </w:rPr>
        <w:t>网络操作系统有三种类型：集中式、客户/服务器模式和对等式。其中集中式网络操作多用于大中型主机和金融、运输和社会服务行业；客户/服务器模式大量应用在中小型企事业单位；对等式用于工作组内几台计算机之间仅需提供简单的通信和资源共享。</w:t>
      </w:r>
    </w:p>
    <w:p w:rsidR="009C5F1F" w:rsidRPr="0009089D" w:rsidRDefault="009C5F1F" w:rsidP="009C5F1F">
      <w:pPr>
        <w:jc w:val="left"/>
        <w:rPr>
          <w:rFonts w:ascii="宋体" w:hAnsi="宋体"/>
          <w:b/>
          <w:sz w:val="24"/>
        </w:rPr>
      </w:pPr>
    </w:p>
    <w:p w:rsidR="009C5F1F" w:rsidRPr="0009089D" w:rsidRDefault="009C5F1F" w:rsidP="009C5F1F">
      <w:pPr>
        <w:spacing w:line="360" w:lineRule="auto"/>
        <w:jc w:val="left"/>
        <w:rPr>
          <w:rFonts w:ascii="宋体" w:hAnsi="宋体"/>
          <w:sz w:val="24"/>
        </w:rPr>
      </w:pPr>
      <w:r w:rsidRPr="0009089D">
        <w:rPr>
          <w:rFonts w:ascii="宋体" w:hAnsi="宋体"/>
          <w:sz w:val="24"/>
        </w:rPr>
        <w:t>更多自考资料尽在百度贴吧自考乐园俱乐部 （http://tieba.baidu.com/club/5346389）欢迎加入...欢迎交流...止不住的惊喜等着你......... 俱乐部名称：自考乐园;俱乐部 id：5346389（请牢记它哦~在百度贴吧的搜索框中输入俱乐部 id，可以直接 进入俱乐部）；俱乐部 url 地址：http://tieba.baidu.com/club/5346389（您也可以通过此 url 进入俱乐部。） 1 全国 2010 年 4 月自学考试计算机网络安全试题 计算机网络安全试题 计算机网络安全试题 计算机网络安全试题及答案 杨尚杰为你亲情制作.....自考乐园俱乐部首发....（转载请保留此段文字，O(∩_∩)O 谢谢合 作............） 课程代码：04751 一、单项选择题（本大题共 15 小题，每小题 2 分，共 30 分） 在每小题列出的四个备选项中只有一个是符合题目要求的，请将其代码填写在题后的 括号内。错选、多选或未选均无分。 1．下列对计算机网络的攻击方式中，属于被动攻击的是( A ) A．口令嗅探 B．重放 C．拒绝服务 D．物理破坏 2．OSI 安全体系结构中定义了五大类安全服务，其中，数据机密性服务主要针对的安全威 胁是( B ) A．拒绝服务 B．窃听攻击 C．服务否认 D．硬件故障 3．为了提高电子设备的防电磁泄漏和抗干扰能力，可采取的主要措施是( B ) A．对机房进行防潮处理 B．对机房或电子设备进行电磁屏蔽处理 C．对机房进行防静电处理 D．对机房进行防尘处理 4．为保证计算机网络系统的正常运行，对机房内的三度有明确的要求。其三度是指 ( A ) A．温度、湿度和洁净度 B．照明度、湿度和洁净度 C．照明度、温度和湿度 D．温度、照明度和洁净度 5．下列加密算法中，属于双钥加密算法的是( D ) A．DES B．IDEA C．Blowfish D．RSA 6．公钥基础设施(PKI)的核心组成部分是( A ) A．认证机构 CA B．X.509 标准 C．密钥备份和恢复 D．PKI 应用接口系统 更多自考资料尽在百度贴吧自考乐园俱乐部 （http://tieba.baidu.com/club/5346389）欢迎加入...欢迎交流...止不住的惊喜等着你......... 俱乐部名称：自考乐园;俱乐部 id：5346389（请牢记它哦~在百度贴吧的搜索框中输入俱乐部 id，可以直接 进入俱乐部）；俱乐部 url 地址：http://tieba.baidu.com/club/5346389（您也可以通过此 url 进入俱乐部。） 2 7．下面关于防火墙的说法中，正确的是( C ) A．防火墙可以解决来自内部网络的攻击 B．防火墙可以防止受病毒感染的文件的传输 C．防火墙会削弱计算机网络系统的性能 D．防火墙可以防止错误配置引起的安全威胁 8．包过滤技术防火墙在过滤数据包时，一般不. 关心( D ) A．数据包的源地址 B．数据包的目的地址 C．数据包的协议类型 D．数据包的内容 9．不. 属于 CIDF 体系结构的组件是( C ) A．事件产生器 B．事件分析器 C．自我防护单元 D．事件数据库 10．阈值检验在入侵检测技术中属于( B ) A．状态转换法 B．量化分析法 C．免疫学方法 D．神经网络法 11．由于系统软件和应用软件的配置有误而产生的安全漏洞，属于( C ) A．意外情况处置错误 B．设计错误 C．配置错误 D．环境错误 12．采用模拟攻击漏洞探测技术的好处是( D ) A．可以探测到所有漏洞 B．完全没有破坏性 C．对目标系统没有负面影响 D．探测结果准确率高 13．下列计算机病毒检测手段中，主要用于检测已知病毒的是( A ) A．特征代码法 B．校验和法 C．行为监测法 D．软件模拟法 14．在计算机病毒检测手段中，校验和法的优点是( D ) A．不会误报 B．能识别病毒名称 C．能检测出隐蔽性病毒 D．能发现未知病毒 15．一份好的计算机网络安全解决方案，不仅要考虑到技术，还要考虑的是( C ) A．软件和硬件 B．机房和电源 C．策略和管理 D．加密和认证 更多自考资料尽在百度贴吧自考乐园俱乐部 （http://tieba.baidu.com/club/5346389）欢迎加入...欢迎交流...止不住的惊喜等着你......... 俱乐部名称：自考乐园;俱乐部 id：5346389（请牢记它哦~在百度贴吧的搜索框中输入俱乐部 id，可以直接 进入俱乐部）；俱乐部 url 地址：http://tieba.baidu.com/club/5346389（您也可以通过此 url 进入俱乐部。） 3 二、填空题（本大题共 10 小题，每小题 2 分，共 20 分） 请在每小题的空格中填上正确答案。错填、不填均无分。 16．P2DR (PPDR)模型是一种常用的计算机网络安全模型，包含 4 个主要组成部分，分别是： __安全策略________、防护、检测和响应。 17．对计算机网络安全构成威胁的因素可以概括为：偶发因素、自然因素和__人为因素 ________三个方面。 18．物理安全技术主要是指对计算机及网络系统的环境、场地、___设备_______和人员等 采取的安全技术措施。 19．密码体制从原理上可分为两大类，即单钥密码体制和__双密钥密码体制________。 20．在加密系统中，作为输入的原始信息称为明文，加密变换后的结果称为___密文_______。 21．防火墙的体系结构一般可分为：双重宿主主机体系机构、屏蔽主机体系结构和屏蔽___ 子网体系结构_______。 22．就检测理论而言，入侵检测技术可以分为异常检测和_误用检测_________。 23．从系统构成上看，入侵检测系统应包括数据提取、____入侵分析______、响应处理和 远程管理四大部分。 24．按照计算机网络安全漏洞的可利用方式来划分，漏洞探测技术可以划分为信息型漏洞 探测和__攻击型漏洞探测__ 25．防范计算机病毒主要从管理和___技术_____两方面着手。 三、简答题（本大题共 6 小题，每小题 5 分，共 30 分） 26．简述计算机网络安全的定义。 计算机网络安全是指利用管理控制和技术措施，保证在一个网络环境里，信息数据的机密 性、完整性及可使用性受到保护。 27．简述物理安全在计算机网络安全中的地位，并说明其包含的主要内容。 物理安全是整个计算机网络系统安全的前提. 物理安全主要包括：</w:t>
      </w:r>
      <w:r w:rsidRPr="0009089D">
        <w:rPr>
          <w:rFonts w:ascii="宋体" w:hAnsi="宋体" w:cs="宋体" w:hint="eastAsia"/>
          <w:sz w:val="24"/>
        </w:rPr>
        <w:t>①</w:t>
      </w:r>
      <w:r w:rsidRPr="0009089D">
        <w:rPr>
          <w:rFonts w:ascii="宋体" w:hAnsi="宋体"/>
          <w:sz w:val="24"/>
        </w:rPr>
        <w:t>机房环境安全</w:t>
      </w:r>
      <w:r w:rsidRPr="0009089D">
        <w:rPr>
          <w:rFonts w:ascii="宋体" w:hAnsi="宋体" w:cs="宋体" w:hint="eastAsia"/>
          <w:sz w:val="24"/>
        </w:rPr>
        <w:t>②</w:t>
      </w:r>
      <w:r w:rsidRPr="0009089D">
        <w:rPr>
          <w:rFonts w:ascii="宋体" w:hAnsi="宋体"/>
          <w:sz w:val="24"/>
        </w:rPr>
        <w:t>通信线路安全</w:t>
      </w:r>
      <w:r w:rsidRPr="0009089D">
        <w:rPr>
          <w:rFonts w:ascii="宋体" w:hAnsi="宋体" w:cs="宋体" w:hint="eastAsia"/>
          <w:sz w:val="24"/>
        </w:rPr>
        <w:t>③</w:t>
      </w:r>
      <w:r w:rsidRPr="0009089D">
        <w:rPr>
          <w:rFonts w:ascii="宋体" w:hAnsi="宋体"/>
          <w:sz w:val="24"/>
        </w:rPr>
        <w:t>设备安全</w:t>
      </w:r>
      <w:r w:rsidRPr="0009089D">
        <w:rPr>
          <w:rFonts w:ascii="宋体" w:hAnsi="宋体" w:cs="宋体" w:hint="eastAsia"/>
          <w:sz w:val="24"/>
        </w:rPr>
        <w:t>④</w:t>
      </w:r>
      <w:r w:rsidRPr="0009089D">
        <w:rPr>
          <w:rFonts w:ascii="宋体" w:hAnsi="宋体"/>
          <w:sz w:val="24"/>
        </w:rPr>
        <w:t>电源安全 28．防火墙的五个主要功能是什么？ 防火墙的主要功能：</w:t>
      </w:r>
      <w:r w:rsidRPr="0009089D">
        <w:rPr>
          <w:rFonts w:ascii="宋体" w:hAnsi="宋体" w:cs="宋体" w:hint="eastAsia"/>
          <w:sz w:val="24"/>
        </w:rPr>
        <w:t>①</w:t>
      </w:r>
      <w:r w:rsidRPr="0009089D">
        <w:rPr>
          <w:rFonts w:ascii="宋体" w:hAnsi="宋体"/>
          <w:sz w:val="24"/>
        </w:rPr>
        <w:t>过滤进、出网络的数据</w:t>
      </w:r>
      <w:r w:rsidRPr="0009089D">
        <w:rPr>
          <w:rFonts w:ascii="宋体" w:hAnsi="宋体" w:cs="宋体" w:hint="eastAsia"/>
          <w:sz w:val="24"/>
        </w:rPr>
        <w:t>②</w:t>
      </w:r>
      <w:r w:rsidRPr="0009089D">
        <w:rPr>
          <w:rFonts w:ascii="宋体" w:hAnsi="宋体"/>
          <w:sz w:val="24"/>
        </w:rPr>
        <w:t>管理进、出网络的访问行为</w:t>
      </w:r>
      <w:r w:rsidRPr="0009089D">
        <w:rPr>
          <w:rFonts w:ascii="宋体" w:hAnsi="宋体" w:cs="宋体" w:hint="eastAsia"/>
          <w:sz w:val="24"/>
        </w:rPr>
        <w:t>③</w:t>
      </w:r>
      <w:r w:rsidRPr="0009089D">
        <w:rPr>
          <w:rFonts w:ascii="宋体" w:hAnsi="宋体"/>
          <w:sz w:val="24"/>
        </w:rPr>
        <w:t>封堵某些禁 止的业务</w:t>
      </w:r>
      <w:r w:rsidRPr="0009089D">
        <w:rPr>
          <w:rFonts w:ascii="宋体" w:hAnsi="宋体" w:cs="宋体" w:hint="eastAsia"/>
          <w:sz w:val="24"/>
        </w:rPr>
        <w:t>④</w:t>
      </w:r>
      <w:r w:rsidRPr="0009089D">
        <w:rPr>
          <w:rFonts w:ascii="宋体" w:hAnsi="宋体"/>
          <w:sz w:val="24"/>
        </w:rPr>
        <w:t>记录通过防火墙的信息和内容</w:t>
      </w:r>
      <w:r w:rsidRPr="0009089D">
        <w:rPr>
          <w:rFonts w:ascii="宋体" w:hAnsi="宋体" w:cs="宋体" w:hint="eastAsia"/>
          <w:sz w:val="24"/>
        </w:rPr>
        <w:t>⑤</w:t>
      </w:r>
      <w:r w:rsidRPr="0009089D">
        <w:rPr>
          <w:rFonts w:ascii="宋体" w:hAnsi="宋体"/>
          <w:sz w:val="24"/>
        </w:rPr>
        <w:t>对网络攻击检测和告警 29．基于数据源所处的位置，入侵检测系统可以分为哪 5 类？ 更多自考资料尽在百度贴吧自考乐园俱乐部 （http://tieba.baidu.com/club/5346389）欢迎加入...欢迎交流...止不住的惊喜等着你......... 俱乐部名称：自考乐园;俱乐部 id：5346389（请牢记它哦~在百度贴吧的搜索框中输入俱乐部 id，可以直接 进入俱乐部）；俱乐部 url 地址：http://tieba.baidu.com/club/5346389（您也可以通过此 url 进入俱乐部。） 4 基于数据源的分类：按数据源所处的位置，把入侵检测系统分为五类：即基于主机、基于 网络、混合入侵检测、基于网关的入侵检测系统及文件完整性检查系统； 30．什么是计算机网络安全漏洞？ 计算机网络安全漏洞是在硬件、软件和协议的具体实现或系统安全策略上存在的缺陷，从 而可以使攻击者能够在未授权的情况下访问或破坏系统。 31．简述恶意代码的主要防范措施。 恶意代码的防范措施（P228）：</w:t>
      </w:r>
      <w:r w:rsidRPr="0009089D">
        <w:rPr>
          <w:rFonts w:ascii="宋体" w:hAnsi="宋体" w:cs="宋体" w:hint="eastAsia"/>
          <w:sz w:val="24"/>
        </w:rPr>
        <w:t>①</w:t>
      </w:r>
      <w:r w:rsidRPr="0009089D">
        <w:rPr>
          <w:rFonts w:ascii="宋体" w:hAnsi="宋体"/>
          <w:sz w:val="24"/>
        </w:rPr>
        <w:t>及时更新系统，修补安全漏洞</w:t>
      </w:r>
      <w:r w:rsidRPr="0009089D">
        <w:rPr>
          <w:rFonts w:ascii="宋体" w:hAnsi="宋体" w:cs="宋体" w:hint="eastAsia"/>
          <w:sz w:val="24"/>
        </w:rPr>
        <w:t>②</w:t>
      </w:r>
      <w:r w:rsidRPr="0009089D">
        <w:rPr>
          <w:rFonts w:ascii="宋体" w:hAnsi="宋体"/>
          <w:sz w:val="24"/>
        </w:rPr>
        <w:t>设置安全策略，限制脚本 程序的运行</w:t>
      </w:r>
      <w:r w:rsidRPr="0009089D">
        <w:rPr>
          <w:rFonts w:ascii="宋体" w:hAnsi="宋体" w:cs="宋体" w:hint="eastAsia"/>
          <w:sz w:val="24"/>
        </w:rPr>
        <w:t>③</w:t>
      </w:r>
      <w:r w:rsidRPr="0009089D">
        <w:rPr>
          <w:rFonts w:ascii="宋体" w:hAnsi="宋体"/>
          <w:sz w:val="24"/>
        </w:rPr>
        <w:t>开启防火墙，关闭不必要的服务和系统信息；</w:t>
      </w:r>
      <w:r w:rsidRPr="0009089D">
        <w:rPr>
          <w:rFonts w:ascii="宋体" w:hAnsi="宋体" w:cs="宋体" w:hint="eastAsia"/>
          <w:sz w:val="24"/>
        </w:rPr>
        <w:t>④</w:t>
      </w:r>
      <w:r w:rsidRPr="0009089D">
        <w:rPr>
          <w:rFonts w:ascii="宋体" w:hAnsi="宋体"/>
          <w:sz w:val="24"/>
        </w:rPr>
        <w:t>养成良好的上网习惯。 四、综合分析题（本大题共 2 小题，每小题 10 分，共 20 分） 32．某局域网如下图，其中：1 号设备是路由器，4 号设备是交换机，5 和 6 号设备是 DMZ 区服务器，7、8 和 9 号设备是个人计算机。 请回答下列问题： (1)2 和 3 号设备中，哪个设备是防火墙?哪个设备是交换机? 3 号设备是防火墙；2 设备是交换机 (2)3 套个人防火墙软件最适合安装在哪 3 个设备上?(只能选 3 个设备) 7、8、9 号设备 (3)5 套防病毒软件应该安装在哪 5 个设备上?(只能选 5 个设备) 5 套防病毒软件应该安装在 5、6、7、7、8、9 号设备 更多自考资料尽在百度贴吧自考乐园俱乐部 （http://tieba.baidu.com/club/5346389）欢迎加入...欢迎交流...止不住的惊喜等着你......... 俱乐部名称：自考乐园;俱乐部 id：5346389（请牢记它哦~在百度贴吧的搜索框中输入俱乐部 id，可以直接 进入俱乐部）；俱乐部 url 地址：http://tieba.baidu.com/club/5346389（您也可以通过此 url 进入俱乐部。） 5 33．对给定二进制明文信息“0011010101000101001111010010101110010101”进行两次加密。 第一次，采用 8 位分组异或算法，用密钥“01010101”对明文进行加密运算。第二次， 采用“1→4(读作：位置 l 的数据移到位置 4，以下类推)，2→8，3→1，4→5，5→7， 6→2，7→6，8→3”对第一次加密后的密文进行 8 位分组换位加密运算。请写出两次 加密的密文。 注：异或运算的规则如下表所示。 x y x COR y 0 0 0 0 1 1 1 0 1 1 1 0 更多自考资料尽在百度贴吧自考乐园俱乐部 （http://tieba.baidu.com/club/5346389）欢迎加入...欢迎交流...止不住的惊喜等着你......... 俱乐部名称：自考乐园;俱乐部 id：5346389（请牢记它哦~在百度贴吧的搜索框中输入俱乐部 id，可以直接 进入俱乐部）；俱乐部 url 地址：http://tieba.baidu.com/club/5346389（您也可以通过此 url 进入俱乐部。） 6 第一次，采用 8 位分组异或算法，用密钥“01010101”对明文进行加密运算的密文： 01100000 00010000 01101000 01111110 11000000 第二次，对第一次加密后的密文进行 8 位分组换位加密运算的密文 10000001 00001000 10000011 11001111 00010001 以上资料由百度贴吧： ------------------ ------------------ ------------------ ------------------自考乐园俱乐部杨尚杰为你精心编辑</w:t>
      </w:r>
    </w:p>
    <w:p w:rsidR="009C5F1F" w:rsidRPr="0009089D" w:rsidRDefault="009C5F1F" w:rsidP="009C5F1F">
      <w:pPr>
        <w:spacing w:line="360" w:lineRule="auto"/>
        <w:jc w:val="left"/>
        <w:rPr>
          <w:rFonts w:ascii="宋体" w:hAnsi="宋体"/>
          <w:sz w:val="24"/>
        </w:rPr>
      </w:pPr>
    </w:p>
    <w:p w:rsidR="009C5F1F" w:rsidRPr="0009089D" w:rsidRDefault="009C5F1F" w:rsidP="009C5F1F">
      <w:pPr>
        <w:jc w:val="left"/>
        <w:rPr>
          <w:rFonts w:ascii="宋体" w:hAnsi="宋体"/>
          <w:b/>
          <w:sz w:val="24"/>
        </w:rPr>
      </w:pPr>
      <w:r w:rsidRPr="0009089D">
        <w:rPr>
          <w:rFonts w:ascii="宋体" w:hAnsi="宋体" w:hint="eastAsia"/>
          <w:b/>
          <w:sz w:val="24"/>
        </w:rPr>
        <w:t>网络安全</w:t>
      </w:r>
    </w:p>
    <w:p w:rsidR="009C5F1F" w:rsidRPr="0009089D" w:rsidRDefault="009C5F1F" w:rsidP="009C5F1F">
      <w:pPr>
        <w:jc w:val="left"/>
        <w:rPr>
          <w:rFonts w:ascii="宋体" w:hAnsi="宋体"/>
          <w:b/>
          <w:sz w:val="24"/>
        </w:rPr>
      </w:pPr>
      <w:r w:rsidRPr="0009089D">
        <w:rPr>
          <w:rFonts w:ascii="宋体" w:hAnsi="宋体" w:hint="eastAsia"/>
          <w:b/>
          <w:sz w:val="24"/>
        </w:rPr>
        <w:t>选择题</w:t>
      </w:r>
    </w:p>
    <w:p w:rsidR="009C5F1F" w:rsidRPr="0009089D" w:rsidRDefault="009C5F1F" w:rsidP="009C5F1F">
      <w:pPr>
        <w:numPr>
          <w:ilvl w:val="0"/>
          <w:numId w:val="10"/>
        </w:numPr>
        <w:jc w:val="left"/>
        <w:rPr>
          <w:rFonts w:ascii="宋体" w:hAnsi="宋体"/>
          <w:sz w:val="24"/>
        </w:rPr>
      </w:pPr>
      <w:r w:rsidRPr="0009089D">
        <w:rPr>
          <w:rFonts w:ascii="宋体" w:hAnsi="宋体" w:hint="eastAsia"/>
          <w:sz w:val="24"/>
        </w:rPr>
        <w:t>网络安全是在分布网络环境中对（</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信息载体提供安全保护</w:t>
      </w:r>
      <w:r w:rsidRPr="0009089D">
        <w:rPr>
          <w:rFonts w:ascii="宋体" w:hAnsi="宋体"/>
          <w:sz w:val="24"/>
        </w:rPr>
        <w:t xml:space="preserve">                B. </w:t>
      </w:r>
      <w:r w:rsidRPr="0009089D">
        <w:rPr>
          <w:rFonts w:ascii="宋体" w:hAnsi="宋体" w:hint="eastAsia"/>
          <w:sz w:val="24"/>
        </w:rPr>
        <w:t>信息的处理、传输提供安全保护</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C. </w:t>
      </w:r>
      <w:r w:rsidRPr="0009089D">
        <w:rPr>
          <w:rFonts w:ascii="宋体" w:hAnsi="宋体" w:hint="eastAsia"/>
          <w:sz w:val="24"/>
        </w:rPr>
        <w:t>信息的存储、访问提供安全保护</w:t>
      </w:r>
      <w:r w:rsidRPr="0009089D">
        <w:rPr>
          <w:rFonts w:ascii="宋体" w:hAnsi="宋体"/>
          <w:sz w:val="24"/>
        </w:rPr>
        <w:t xml:space="preserve">        D. </w:t>
      </w:r>
      <w:r w:rsidRPr="0009089D">
        <w:rPr>
          <w:rFonts w:ascii="宋体" w:hAnsi="宋体" w:hint="eastAsia"/>
          <w:sz w:val="24"/>
        </w:rPr>
        <w:t>上面</w:t>
      </w:r>
      <w:r w:rsidRPr="0009089D">
        <w:rPr>
          <w:rFonts w:ascii="宋体" w:hAnsi="宋体"/>
          <w:sz w:val="24"/>
        </w:rPr>
        <w:t>3</w:t>
      </w:r>
      <w:r w:rsidRPr="0009089D">
        <w:rPr>
          <w:rFonts w:ascii="宋体" w:hAnsi="宋体" w:hint="eastAsia"/>
          <w:sz w:val="24"/>
        </w:rPr>
        <w:t>项都是</w:t>
      </w:r>
    </w:p>
    <w:p w:rsidR="009C5F1F" w:rsidRPr="0009089D" w:rsidRDefault="009C5F1F" w:rsidP="009C5F1F">
      <w:pPr>
        <w:numPr>
          <w:ilvl w:val="0"/>
          <w:numId w:val="10"/>
        </w:numPr>
        <w:jc w:val="left"/>
        <w:rPr>
          <w:rFonts w:ascii="宋体" w:hAnsi="宋体"/>
          <w:sz w:val="24"/>
        </w:rPr>
      </w:pPr>
      <w:r w:rsidRPr="0009089D">
        <w:rPr>
          <w:rFonts w:ascii="宋体" w:hAnsi="宋体" w:hint="eastAsia"/>
          <w:sz w:val="24"/>
        </w:rPr>
        <w:t>对攻击可能性的分析在很大程度上带有（</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客观性</w:t>
      </w:r>
      <w:r w:rsidRPr="0009089D">
        <w:rPr>
          <w:rFonts w:ascii="宋体" w:hAnsi="宋体"/>
          <w:sz w:val="24"/>
        </w:rPr>
        <w:t xml:space="preserve">       B. </w:t>
      </w:r>
      <w:r w:rsidRPr="0009089D">
        <w:rPr>
          <w:rFonts w:ascii="宋体" w:hAnsi="宋体" w:hint="eastAsia"/>
          <w:sz w:val="24"/>
        </w:rPr>
        <w:t>主观性</w:t>
      </w:r>
      <w:r w:rsidRPr="0009089D">
        <w:rPr>
          <w:rFonts w:ascii="宋体" w:hAnsi="宋体"/>
          <w:sz w:val="24"/>
        </w:rPr>
        <w:t xml:space="preserve">       C. </w:t>
      </w:r>
      <w:r w:rsidRPr="0009089D">
        <w:rPr>
          <w:rFonts w:ascii="宋体" w:hAnsi="宋体" w:hint="eastAsia"/>
          <w:sz w:val="24"/>
        </w:rPr>
        <w:t>盲目性</w:t>
      </w:r>
      <w:r w:rsidRPr="0009089D">
        <w:rPr>
          <w:rFonts w:ascii="宋体" w:hAnsi="宋体"/>
          <w:sz w:val="24"/>
        </w:rPr>
        <w:t xml:space="preserve">       D. </w:t>
      </w:r>
      <w:r w:rsidRPr="0009089D">
        <w:rPr>
          <w:rFonts w:ascii="宋体" w:hAnsi="宋体" w:hint="eastAsia"/>
          <w:sz w:val="24"/>
        </w:rPr>
        <w:t>以上</w:t>
      </w:r>
      <w:r w:rsidRPr="0009089D">
        <w:rPr>
          <w:rFonts w:ascii="宋体" w:hAnsi="宋体"/>
          <w:sz w:val="24"/>
        </w:rPr>
        <w:t>3</w:t>
      </w:r>
      <w:r w:rsidRPr="0009089D">
        <w:rPr>
          <w:rFonts w:ascii="宋体" w:hAnsi="宋体" w:hint="eastAsia"/>
          <w:sz w:val="24"/>
        </w:rPr>
        <w:t>项</w:t>
      </w:r>
    </w:p>
    <w:p w:rsidR="009C5F1F" w:rsidRPr="0009089D" w:rsidRDefault="009C5F1F" w:rsidP="009C5F1F">
      <w:pPr>
        <w:numPr>
          <w:ilvl w:val="0"/>
          <w:numId w:val="10"/>
        </w:numPr>
        <w:jc w:val="left"/>
        <w:rPr>
          <w:rFonts w:ascii="宋体" w:hAnsi="宋体"/>
          <w:sz w:val="24"/>
        </w:rPr>
      </w:pPr>
      <w:r w:rsidRPr="0009089D">
        <w:rPr>
          <w:rFonts w:ascii="宋体" w:hAnsi="宋体" w:hint="eastAsia"/>
          <w:sz w:val="24"/>
        </w:rPr>
        <w:t>机密性服务提供信息的保密，机密性服务包括（</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文件机密性</w:t>
      </w:r>
      <w:r w:rsidRPr="0009089D">
        <w:rPr>
          <w:rFonts w:ascii="宋体" w:hAnsi="宋体"/>
          <w:sz w:val="24"/>
        </w:rPr>
        <w:t xml:space="preserve">      B. </w:t>
      </w:r>
      <w:r w:rsidRPr="0009089D">
        <w:rPr>
          <w:rFonts w:ascii="宋体" w:hAnsi="宋体" w:hint="eastAsia"/>
          <w:sz w:val="24"/>
        </w:rPr>
        <w:t>信息传输机密性</w:t>
      </w:r>
      <w:r w:rsidRPr="0009089D">
        <w:rPr>
          <w:rFonts w:ascii="宋体" w:hAnsi="宋体"/>
          <w:sz w:val="24"/>
        </w:rPr>
        <w:t xml:space="preserve">     C. </w:t>
      </w:r>
      <w:r w:rsidRPr="0009089D">
        <w:rPr>
          <w:rFonts w:ascii="宋体" w:hAnsi="宋体" w:hint="eastAsia"/>
          <w:sz w:val="24"/>
        </w:rPr>
        <w:t>通信流的机密性</w:t>
      </w:r>
      <w:r w:rsidRPr="0009089D">
        <w:rPr>
          <w:rFonts w:ascii="宋体" w:hAnsi="宋体"/>
          <w:sz w:val="24"/>
        </w:rPr>
        <w:t xml:space="preserve">     D. </w:t>
      </w:r>
      <w:r w:rsidRPr="0009089D">
        <w:rPr>
          <w:rFonts w:ascii="宋体" w:hAnsi="宋体" w:hint="eastAsia"/>
          <w:sz w:val="24"/>
        </w:rPr>
        <w:t>以上</w:t>
      </w:r>
      <w:r w:rsidRPr="0009089D">
        <w:rPr>
          <w:rFonts w:ascii="宋体" w:hAnsi="宋体"/>
          <w:sz w:val="24"/>
        </w:rPr>
        <w:t>3</w:t>
      </w:r>
      <w:r w:rsidRPr="0009089D">
        <w:rPr>
          <w:rFonts w:ascii="宋体" w:hAnsi="宋体" w:hint="eastAsia"/>
          <w:sz w:val="24"/>
        </w:rPr>
        <w:t>项</w:t>
      </w:r>
    </w:p>
    <w:p w:rsidR="009C5F1F" w:rsidRPr="0009089D" w:rsidRDefault="009C5F1F" w:rsidP="009C5F1F">
      <w:pPr>
        <w:numPr>
          <w:ilvl w:val="0"/>
          <w:numId w:val="10"/>
        </w:numPr>
        <w:jc w:val="left"/>
        <w:rPr>
          <w:rFonts w:ascii="宋体" w:hAnsi="宋体"/>
          <w:sz w:val="24"/>
        </w:rPr>
      </w:pPr>
      <w:r w:rsidRPr="0009089D">
        <w:rPr>
          <w:rFonts w:ascii="宋体" w:hAnsi="宋体" w:hint="eastAsia"/>
          <w:sz w:val="24"/>
        </w:rPr>
        <w:t>网络协议的关键成分是（</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硬件、软件与数据</w:t>
      </w:r>
      <w:r w:rsidRPr="0009089D">
        <w:rPr>
          <w:rFonts w:ascii="宋体" w:hAnsi="宋体"/>
          <w:sz w:val="24"/>
        </w:rPr>
        <w:t xml:space="preserve">                B. </w:t>
      </w:r>
      <w:r w:rsidRPr="0009089D">
        <w:rPr>
          <w:rFonts w:ascii="宋体" w:hAnsi="宋体" w:hint="eastAsia"/>
          <w:sz w:val="24"/>
        </w:rPr>
        <w:t>语法、语义、体系结构</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C. </w:t>
      </w:r>
      <w:r w:rsidRPr="0009089D">
        <w:rPr>
          <w:rFonts w:ascii="宋体" w:hAnsi="宋体" w:hint="eastAsia"/>
          <w:sz w:val="24"/>
        </w:rPr>
        <w:t>语法、定时、层次结构</w:t>
      </w:r>
      <w:r w:rsidRPr="0009089D">
        <w:rPr>
          <w:rFonts w:ascii="宋体" w:hAnsi="宋体"/>
          <w:sz w:val="24"/>
        </w:rPr>
        <w:t xml:space="preserve">            D. </w:t>
      </w:r>
      <w:r w:rsidRPr="0009089D">
        <w:rPr>
          <w:rFonts w:ascii="宋体" w:hAnsi="宋体" w:hint="eastAsia"/>
          <w:sz w:val="24"/>
        </w:rPr>
        <w:t>语法、语义、定时</w:t>
      </w:r>
    </w:p>
    <w:p w:rsidR="009C5F1F" w:rsidRPr="0009089D" w:rsidRDefault="009C5F1F" w:rsidP="009C5F1F">
      <w:pPr>
        <w:numPr>
          <w:ilvl w:val="0"/>
          <w:numId w:val="10"/>
        </w:numPr>
        <w:jc w:val="left"/>
        <w:rPr>
          <w:rFonts w:ascii="宋体" w:hAnsi="宋体"/>
          <w:sz w:val="24"/>
        </w:rPr>
      </w:pPr>
      <w:r w:rsidRPr="0009089D">
        <w:rPr>
          <w:rFonts w:ascii="宋体" w:hAnsi="宋体" w:hint="eastAsia"/>
          <w:sz w:val="24"/>
        </w:rPr>
        <w:t>可以被数据完整性机制防止的攻击方式是（</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假冒源地址或用户的地址欺骗攻击</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B. </w:t>
      </w:r>
      <w:r w:rsidRPr="0009089D">
        <w:rPr>
          <w:rFonts w:ascii="宋体" w:hAnsi="宋体" w:hint="eastAsia"/>
          <w:sz w:val="24"/>
        </w:rPr>
        <w:t>抵赖做过信息的递交行为</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C. </w:t>
      </w:r>
      <w:r w:rsidRPr="0009089D">
        <w:rPr>
          <w:rFonts w:ascii="宋体" w:hAnsi="宋体" w:hint="eastAsia"/>
          <w:sz w:val="24"/>
        </w:rPr>
        <w:t>数据中途被攻击者窃听获取</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D. </w:t>
      </w:r>
      <w:r w:rsidRPr="0009089D">
        <w:rPr>
          <w:rFonts w:ascii="宋体" w:hAnsi="宋体" w:hint="eastAsia"/>
          <w:sz w:val="24"/>
        </w:rPr>
        <w:t>数据在途中被攻击者篡改或破坏</w:t>
      </w:r>
    </w:p>
    <w:p w:rsidR="009C5F1F" w:rsidRPr="0009089D" w:rsidRDefault="009C5F1F" w:rsidP="009C5F1F">
      <w:pPr>
        <w:numPr>
          <w:ilvl w:val="0"/>
          <w:numId w:val="10"/>
        </w:numPr>
        <w:jc w:val="left"/>
        <w:rPr>
          <w:rFonts w:ascii="宋体" w:hAnsi="宋体"/>
          <w:sz w:val="24"/>
        </w:rPr>
      </w:pPr>
      <w:r w:rsidRPr="0009089D">
        <w:rPr>
          <w:rFonts w:ascii="宋体" w:hAnsi="宋体"/>
          <w:sz w:val="24"/>
        </w:rPr>
        <w:t>VPN</w:t>
      </w:r>
      <w:r w:rsidRPr="0009089D">
        <w:rPr>
          <w:rFonts w:ascii="宋体" w:hAnsi="宋体" w:hint="eastAsia"/>
          <w:sz w:val="24"/>
        </w:rPr>
        <w:t>的加密手段是（</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具有加密功能的防火墙</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B. </w:t>
      </w:r>
      <w:r w:rsidRPr="0009089D">
        <w:rPr>
          <w:rFonts w:ascii="宋体" w:hAnsi="宋体" w:hint="eastAsia"/>
          <w:sz w:val="24"/>
        </w:rPr>
        <w:t>带有加密功能的路由器</w:t>
      </w:r>
    </w:p>
    <w:p w:rsidR="009C5F1F" w:rsidRPr="0009089D" w:rsidRDefault="009C5F1F" w:rsidP="009C5F1F">
      <w:pPr>
        <w:ind w:firstLineChars="100" w:firstLine="240"/>
        <w:jc w:val="left"/>
        <w:rPr>
          <w:rFonts w:ascii="宋体" w:hAnsi="宋体"/>
          <w:sz w:val="24"/>
        </w:rPr>
      </w:pPr>
      <w:r w:rsidRPr="0009089D">
        <w:rPr>
          <w:rFonts w:ascii="宋体" w:hAnsi="宋体"/>
          <w:sz w:val="24"/>
        </w:rPr>
        <w:t>C. VPN</w:t>
      </w:r>
      <w:r w:rsidRPr="0009089D">
        <w:rPr>
          <w:rFonts w:ascii="宋体" w:hAnsi="宋体" w:hint="eastAsia"/>
          <w:sz w:val="24"/>
        </w:rPr>
        <w:t>内的各台主机对各自的信息进行相应的加密</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D. </w:t>
      </w:r>
      <w:r w:rsidRPr="0009089D">
        <w:rPr>
          <w:rFonts w:ascii="宋体" w:hAnsi="宋体" w:hint="eastAsia"/>
          <w:sz w:val="24"/>
        </w:rPr>
        <w:t>单独的加密设备</w:t>
      </w:r>
    </w:p>
    <w:p w:rsidR="009C5F1F" w:rsidRPr="0009089D" w:rsidRDefault="009C5F1F" w:rsidP="009C5F1F">
      <w:pPr>
        <w:numPr>
          <w:ilvl w:val="0"/>
          <w:numId w:val="10"/>
        </w:numPr>
        <w:jc w:val="left"/>
        <w:rPr>
          <w:rFonts w:ascii="宋体" w:hAnsi="宋体"/>
          <w:sz w:val="24"/>
        </w:rPr>
      </w:pPr>
      <w:r w:rsidRPr="0009089D">
        <w:rPr>
          <w:rFonts w:ascii="宋体" w:hAnsi="宋体" w:hint="eastAsia"/>
          <w:sz w:val="24"/>
        </w:rPr>
        <w:t>通常所说的移动</w:t>
      </w:r>
      <w:r w:rsidRPr="0009089D">
        <w:rPr>
          <w:rFonts w:ascii="宋体" w:hAnsi="宋体"/>
          <w:sz w:val="24"/>
        </w:rPr>
        <w:t>VPN</w:t>
      </w:r>
      <w:r w:rsidRPr="0009089D">
        <w:rPr>
          <w:rFonts w:ascii="宋体" w:hAnsi="宋体" w:hint="eastAsia"/>
          <w:sz w:val="24"/>
        </w:rPr>
        <w:t>是指（</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Access VPN    B. Intranel VPN    C. Extranet VPN    D. </w:t>
      </w:r>
      <w:r w:rsidRPr="0009089D">
        <w:rPr>
          <w:rFonts w:ascii="宋体" w:hAnsi="宋体" w:hint="eastAsia"/>
          <w:sz w:val="24"/>
        </w:rPr>
        <w:t>以上都不是</w:t>
      </w:r>
    </w:p>
    <w:p w:rsidR="009C5F1F" w:rsidRPr="0009089D" w:rsidRDefault="009C5F1F" w:rsidP="009C5F1F">
      <w:pPr>
        <w:jc w:val="left"/>
        <w:rPr>
          <w:rFonts w:ascii="宋体" w:hAnsi="宋体"/>
          <w:sz w:val="24"/>
        </w:rPr>
      </w:pPr>
      <w:r w:rsidRPr="0009089D">
        <w:rPr>
          <w:rFonts w:ascii="宋体" w:hAnsi="宋体"/>
          <w:sz w:val="24"/>
        </w:rPr>
        <w:t>8</w:t>
      </w:r>
      <w:r w:rsidRPr="0009089D">
        <w:rPr>
          <w:rFonts w:ascii="宋体" w:hAnsi="宋体" w:hint="eastAsia"/>
          <w:sz w:val="24"/>
        </w:rPr>
        <w:t>．入侵检测系统的检测分析技术主要有两大类，它们是（</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特征检测和模型检测</w:t>
      </w:r>
      <w:r w:rsidRPr="0009089D">
        <w:rPr>
          <w:rFonts w:ascii="宋体" w:hAnsi="宋体"/>
          <w:sz w:val="24"/>
        </w:rPr>
        <w:t xml:space="preserve">          B. </w:t>
      </w:r>
      <w:r w:rsidRPr="0009089D">
        <w:rPr>
          <w:rFonts w:ascii="宋体" w:hAnsi="宋体" w:hint="eastAsia"/>
          <w:sz w:val="24"/>
        </w:rPr>
        <w:t>异常检测和误用检测</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C. </w:t>
      </w:r>
      <w:r w:rsidRPr="0009089D">
        <w:rPr>
          <w:rFonts w:ascii="宋体" w:hAnsi="宋体" w:hint="eastAsia"/>
          <w:sz w:val="24"/>
        </w:rPr>
        <w:t>异常检测和概率检测</w:t>
      </w:r>
      <w:r w:rsidRPr="0009089D">
        <w:rPr>
          <w:rFonts w:ascii="宋体" w:hAnsi="宋体"/>
          <w:sz w:val="24"/>
        </w:rPr>
        <w:t xml:space="preserve">          D. </w:t>
      </w:r>
      <w:r w:rsidRPr="0009089D">
        <w:rPr>
          <w:rFonts w:ascii="宋体" w:hAnsi="宋体" w:hint="eastAsia"/>
          <w:sz w:val="24"/>
        </w:rPr>
        <w:t>主机检测和网络检测</w:t>
      </w:r>
    </w:p>
    <w:p w:rsidR="009C5F1F" w:rsidRPr="0009089D" w:rsidRDefault="009C5F1F" w:rsidP="009C5F1F">
      <w:pPr>
        <w:jc w:val="left"/>
        <w:rPr>
          <w:rFonts w:ascii="宋体" w:hAnsi="宋体"/>
          <w:sz w:val="24"/>
        </w:rPr>
      </w:pPr>
      <w:r w:rsidRPr="0009089D">
        <w:rPr>
          <w:rFonts w:ascii="宋体" w:hAnsi="宋体"/>
          <w:sz w:val="24"/>
        </w:rPr>
        <w:t>9</w:t>
      </w:r>
      <w:r w:rsidRPr="0009089D">
        <w:rPr>
          <w:rFonts w:ascii="宋体" w:hAnsi="宋体" w:hint="eastAsia"/>
          <w:sz w:val="24"/>
        </w:rPr>
        <w:t>．身份鉴别是安全服务中的重要一环，以下关于身份鉴别的叙述不正确的是（</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身份鉴别是授权控制的基础</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B. </w:t>
      </w:r>
      <w:r w:rsidRPr="0009089D">
        <w:rPr>
          <w:rFonts w:ascii="宋体" w:hAnsi="宋体" w:hint="eastAsia"/>
          <w:sz w:val="24"/>
        </w:rPr>
        <w:t>身份鉴别一般不用提供双向认证</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C. </w:t>
      </w:r>
      <w:r w:rsidRPr="0009089D">
        <w:rPr>
          <w:rFonts w:ascii="宋体" w:hAnsi="宋体" w:hint="eastAsia"/>
          <w:sz w:val="24"/>
        </w:rPr>
        <w:t>目前一跟般采用基于对称密钥或公开密钥加密的方法</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D. </w:t>
      </w:r>
      <w:r w:rsidRPr="0009089D">
        <w:rPr>
          <w:rFonts w:ascii="宋体" w:hAnsi="宋体" w:hint="eastAsia"/>
          <w:sz w:val="24"/>
        </w:rPr>
        <w:t>数据签名机制是实现身份鉴别的重要机制</w:t>
      </w:r>
    </w:p>
    <w:p w:rsidR="009C5F1F" w:rsidRPr="0009089D" w:rsidRDefault="009C5F1F" w:rsidP="009C5F1F">
      <w:pPr>
        <w:jc w:val="left"/>
        <w:rPr>
          <w:rFonts w:ascii="宋体" w:hAnsi="宋体"/>
          <w:sz w:val="24"/>
        </w:rPr>
      </w:pPr>
      <w:r w:rsidRPr="0009089D">
        <w:rPr>
          <w:rFonts w:ascii="宋体" w:hAnsi="宋体"/>
          <w:sz w:val="24"/>
        </w:rPr>
        <w:t>10</w:t>
      </w:r>
      <w:r w:rsidRPr="0009089D">
        <w:rPr>
          <w:rFonts w:ascii="宋体" w:hAnsi="宋体" w:hint="eastAsia"/>
          <w:sz w:val="24"/>
        </w:rPr>
        <w:t>．对动态网络地址转换（</w:t>
      </w:r>
      <w:r w:rsidRPr="0009089D">
        <w:rPr>
          <w:rFonts w:ascii="宋体" w:hAnsi="宋体"/>
          <w:sz w:val="24"/>
        </w:rPr>
        <w:t>NAT</w:t>
      </w:r>
      <w:r w:rsidRPr="0009089D">
        <w:rPr>
          <w:rFonts w:ascii="宋体" w:hAnsi="宋体" w:hint="eastAsia"/>
          <w:sz w:val="24"/>
        </w:rPr>
        <w:t>），不正确的说法是（</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将很多内部地址映射到单个真实地址</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B. </w:t>
      </w:r>
      <w:r w:rsidRPr="0009089D">
        <w:rPr>
          <w:rFonts w:ascii="宋体" w:hAnsi="宋体" w:hint="eastAsia"/>
          <w:sz w:val="24"/>
        </w:rPr>
        <w:t>外部网络地址和内部地址一对一的映射</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C. </w:t>
      </w:r>
      <w:r w:rsidRPr="0009089D">
        <w:rPr>
          <w:rFonts w:ascii="宋体" w:hAnsi="宋体" w:hint="eastAsia"/>
          <w:sz w:val="24"/>
        </w:rPr>
        <w:t>最多可有</w:t>
      </w:r>
      <w:r w:rsidRPr="0009089D">
        <w:rPr>
          <w:rFonts w:ascii="宋体" w:hAnsi="宋体"/>
          <w:sz w:val="24"/>
        </w:rPr>
        <w:t>64000</w:t>
      </w:r>
      <w:r w:rsidRPr="0009089D">
        <w:rPr>
          <w:rFonts w:ascii="宋体" w:hAnsi="宋体" w:hint="eastAsia"/>
          <w:sz w:val="24"/>
        </w:rPr>
        <w:t>个同时的动态</w:t>
      </w:r>
      <w:r w:rsidRPr="0009089D">
        <w:rPr>
          <w:rFonts w:ascii="宋体" w:hAnsi="宋体"/>
          <w:sz w:val="24"/>
        </w:rPr>
        <w:t>NAT</w:t>
      </w:r>
      <w:r w:rsidRPr="0009089D">
        <w:rPr>
          <w:rFonts w:ascii="宋体" w:hAnsi="宋体" w:hint="eastAsia"/>
          <w:sz w:val="24"/>
        </w:rPr>
        <w:t>连接</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D. </w:t>
      </w:r>
      <w:r w:rsidRPr="0009089D">
        <w:rPr>
          <w:rFonts w:ascii="宋体" w:hAnsi="宋体" w:hint="eastAsia"/>
          <w:sz w:val="24"/>
        </w:rPr>
        <w:t>每个连接使用一个端口</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答案：</w:t>
      </w:r>
      <w:r w:rsidRPr="0009089D">
        <w:rPr>
          <w:rFonts w:ascii="宋体" w:hAnsi="宋体"/>
          <w:sz w:val="24"/>
        </w:rPr>
        <w:t>1.D 2.B 3.D 4.D 5.D 6.C 7.A 8.B 9.B 10.B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sz w:val="24"/>
        </w:rPr>
        <w:t>1</w:t>
      </w:r>
      <w:r w:rsidRPr="0009089D">
        <w:rPr>
          <w:rFonts w:ascii="宋体" w:hAnsi="宋体" w:hint="eastAsia"/>
          <w:sz w:val="24"/>
        </w:rPr>
        <w:t>．网络安全的基础属性是（</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机密性</w:t>
      </w:r>
      <w:r w:rsidRPr="0009089D">
        <w:rPr>
          <w:rFonts w:ascii="宋体" w:hAnsi="宋体"/>
          <w:sz w:val="24"/>
        </w:rPr>
        <w:t xml:space="preserve">     B. </w:t>
      </w:r>
      <w:r w:rsidRPr="0009089D">
        <w:rPr>
          <w:rFonts w:ascii="宋体" w:hAnsi="宋体" w:hint="eastAsia"/>
          <w:sz w:val="24"/>
        </w:rPr>
        <w:t>可用性</w:t>
      </w:r>
      <w:r w:rsidRPr="0009089D">
        <w:rPr>
          <w:rFonts w:ascii="宋体" w:hAnsi="宋体"/>
          <w:sz w:val="24"/>
        </w:rPr>
        <w:t xml:space="preserve">      C. </w:t>
      </w:r>
      <w:r w:rsidRPr="0009089D">
        <w:rPr>
          <w:rFonts w:ascii="宋体" w:hAnsi="宋体" w:hint="eastAsia"/>
          <w:sz w:val="24"/>
        </w:rPr>
        <w:t>完整性</w:t>
      </w:r>
      <w:r w:rsidRPr="0009089D">
        <w:rPr>
          <w:rFonts w:ascii="宋体" w:hAnsi="宋体"/>
          <w:sz w:val="24"/>
        </w:rPr>
        <w:t xml:space="preserve">     D. </w:t>
      </w:r>
      <w:r w:rsidRPr="0009089D">
        <w:rPr>
          <w:rFonts w:ascii="宋体" w:hAnsi="宋体" w:hint="eastAsia"/>
          <w:sz w:val="24"/>
        </w:rPr>
        <w:t>以上</w:t>
      </w:r>
      <w:r w:rsidRPr="0009089D">
        <w:rPr>
          <w:rFonts w:ascii="宋体" w:hAnsi="宋体"/>
          <w:sz w:val="24"/>
        </w:rPr>
        <w:t>3</w:t>
      </w:r>
      <w:r w:rsidRPr="0009089D">
        <w:rPr>
          <w:rFonts w:ascii="宋体" w:hAnsi="宋体" w:hint="eastAsia"/>
          <w:sz w:val="24"/>
        </w:rPr>
        <w:t>项都是</w:t>
      </w:r>
    </w:p>
    <w:p w:rsidR="009C5F1F" w:rsidRPr="0009089D" w:rsidRDefault="009C5F1F" w:rsidP="009C5F1F">
      <w:pPr>
        <w:ind w:left="120" w:hangingChars="50" w:hanging="120"/>
        <w:jc w:val="left"/>
        <w:rPr>
          <w:rFonts w:ascii="宋体" w:hAnsi="宋体"/>
          <w:sz w:val="24"/>
        </w:rPr>
      </w:pPr>
      <w:r w:rsidRPr="0009089D">
        <w:rPr>
          <w:rFonts w:ascii="宋体" w:hAnsi="宋体"/>
          <w:sz w:val="24"/>
        </w:rPr>
        <w:t>2</w:t>
      </w:r>
      <w:r w:rsidRPr="0009089D">
        <w:rPr>
          <w:rFonts w:ascii="宋体" w:hAnsi="宋体" w:hint="eastAsia"/>
          <w:sz w:val="24"/>
        </w:rPr>
        <w:t>．橘皮书定义了</w:t>
      </w:r>
      <w:r w:rsidRPr="0009089D">
        <w:rPr>
          <w:rFonts w:ascii="宋体" w:hAnsi="宋体"/>
          <w:sz w:val="24"/>
        </w:rPr>
        <w:t>4</w:t>
      </w:r>
      <w:r w:rsidRPr="0009089D">
        <w:rPr>
          <w:rFonts w:ascii="宋体" w:hAnsi="宋体" w:hint="eastAsia"/>
          <w:sz w:val="24"/>
        </w:rPr>
        <w:t>个安全层次，从</w:t>
      </w:r>
      <w:r w:rsidRPr="0009089D">
        <w:rPr>
          <w:rFonts w:ascii="宋体" w:hAnsi="宋体"/>
          <w:sz w:val="24"/>
        </w:rPr>
        <w:t>D</w:t>
      </w:r>
      <w:r w:rsidRPr="0009089D">
        <w:rPr>
          <w:rFonts w:ascii="宋体" w:hAnsi="宋体" w:hint="eastAsia"/>
          <w:sz w:val="24"/>
        </w:rPr>
        <w:t>层（最低保护层）到</w:t>
      </w:r>
      <w:r w:rsidRPr="0009089D">
        <w:rPr>
          <w:rFonts w:ascii="宋体" w:hAnsi="宋体"/>
          <w:sz w:val="24"/>
        </w:rPr>
        <w:t>A</w:t>
      </w:r>
      <w:r w:rsidRPr="0009089D">
        <w:rPr>
          <w:rFonts w:ascii="宋体" w:hAnsi="宋体" w:hint="eastAsia"/>
          <w:sz w:val="24"/>
        </w:rPr>
        <w:t>层（验证性保护层），其中</w:t>
      </w:r>
      <w:r w:rsidRPr="0009089D">
        <w:rPr>
          <w:rFonts w:ascii="宋体" w:hAnsi="宋体"/>
          <w:sz w:val="24"/>
        </w:rPr>
        <w:t>D</w:t>
      </w:r>
      <w:r w:rsidRPr="0009089D">
        <w:rPr>
          <w:rFonts w:ascii="宋体" w:hAnsi="宋体" w:hint="eastAsia"/>
          <w:sz w:val="24"/>
        </w:rPr>
        <w:t>级的安全保护是最低的，属于</w:t>
      </w:r>
      <w:r w:rsidRPr="0009089D">
        <w:rPr>
          <w:rFonts w:ascii="宋体" w:hAnsi="宋体"/>
          <w:sz w:val="24"/>
        </w:rPr>
        <w:t>D</w:t>
      </w:r>
      <w:r w:rsidRPr="0009089D">
        <w:rPr>
          <w:rFonts w:ascii="宋体" w:hAnsi="宋体" w:hint="eastAsia"/>
          <w:sz w:val="24"/>
        </w:rPr>
        <w:t>级的系统是不安全的，以下操作系统中属于</w:t>
      </w:r>
      <w:r w:rsidRPr="0009089D">
        <w:rPr>
          <w:rFonts w:ascii="宋体" w:hAnsi="宋体"/>
          <w:sz w:val="24"/>
        </w:rPr>
        <w:t>D</w:t>
      </w:r>
      <w:r w:rsidRPr="0009089D">
        <w:rPr>
          <w:rFonts w:ascii="宋体" w:hAnsi="宋体" w:hint="eastAsia"/>
          <w:sz w:val="24"/>
        </w:rPr>
        <w:t>级安全的是（</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运行非</w:t>
      </w:r>
      <w:r w:rsidRPr="0009089D">
        <w:rPr>
          <w:rFonts w:ascii="宋体" w:hAnsi="宋体"/>
          <w:sz w:val="24"/>
        </w:rPr>
        <w:t>UNIX</w:t>
      </w:r>
      <w:r w:rsidRPr="0009089D">
        <w:rPr>
          <w:rFonts w:ascii="宋体" w:hAnsi="宋体" w:hint="eastAsia"/>
          <w:sz w:val="24"/>
        </w:rPr>
        <w:t>的</w:t>
      </w:r>
      <w:r w:rsidRPr="0009089D">
        <w:rPr>
          <w:rFonts w:ascii="宋体" w:hAnsi="宋体"/>
          <w:sz w:val="24"/>
        </w:rPr>
        <w:t>Macin tosh</w:t>
      </w:r>
      <w:r w:rsidRPr="0009089D">
        <w:rPr>
          <w:rFonts w:ascii="宋体" w:hAnsi="宋体" w:hint="eastAsia"/>
          <w:sz w:val="24"/>
        </w:rPr>
        <w:t>机</w:t>
      </w:r>
      <w:r w:rsidRPr="0009089D">
        <w:rPr>
          <w:rFonts w:ascii="宋体" w:hAnsi="宋体"/>
          <w:sz w:val="24"/>
        </w:rPr>
        <w:t xml:space="preserve">         B. </w:t>
      </w:r>
      <w:r w:rsidRPr="0009089D">
        <w:rPr>
          <w:rFonts w:ascii="宋体" w:hAnsi="宋体" w:hint="eastAsia"/>
          <w:sz w:val="24"/>
        </w:rPr>
        <w:t>运行</w:t>
      </w:r>
      <w:r w:rsidRPr="0009089D">
        <w:rPr>
          <w:rFonts w:ascii="宋体" w:hAnsi="宋体"/>
          <w:sz w:val="24"/>
        </w:rPr>
        <w:t>Linnx</w:t>
      </w:r>
      <w:r w:rsidRPr="0009089D">
        <w:rPr>
          <w:rFonts w:ascii="宋体" w:hAnsi="宋体" w:hint="eastAsia"/>
          <w:sz w:val="24"/>
        </w:rPr>
        <w:t>的</w:t>
      </w:r>
      <w:r w:rsidRPr="0009089D">
        <w:rPr>
          <w:rFonts w:ascii="宋体" w:hAnsi="宋体"/>
          <w:sz w:val="24"/>
        </w:rPr>
        <w:t>PC</w:t>
      </w:r>
      <w:r w:rsidRPr="0009089D">
        <w:rPr>
          <w:rFonts w:ascii="宋体" w:hAnsi="宋体" w:hint="eastAsia"/>
          <w:sz w:val="24"/>
        </w:rPr>
        <w:t>机</w:t>
      </w:r>
    </w:p>
    <w:p w:rsidR="009C5F1F" w:rsidRPr="0009089D" w:rsidRDefault="009C5F1F" w:rsidP="009C5F1F">
      <w:pPr>
        <w:ind w:firstLineChars="100" w:firstLine="240"/>
        <w:jc w:val="left"/>
        <w:rPr>
          <w:rFonts w:ascii="宋体" w:hAnsi="宋体"/>
          <w:sz w:val="24"/>
        </w:rPr>
      </w:pPr>
      <w:r w:rsidRPr="0009089D">
        <w:rPr>
          <w:rFonts w:ascii="宋体" w:hAnsi="宋体"/>
          <w:sz w:val="24"/>
        </w:rPr>
        <w:t>C. UNIX</w:t>
      </w:r>
      <w:r w:rsidRPr="0009089D">
        <w:rPr>
          <w:rFonts w:ascii="宋体" w:hAnsi="宋体" w:hint="eastAsia"/>
          <w:sz w:val="24"/>
        </w:rPr>
        <w:t>系统</w:t>
      </w:r>
      <w:r w:rsidRPr="0009089D">
        <w:rPr>
          <w:rFonts w:ascii="宋体" w:hAnsi="宋体"/>
          <w:sz w:val="24"/>
        </w:rPr>
        <w:t xml:space="preserve">                          D. XENIX</w:t>
      </w:r>
    </w:p>
    <w:p w:rsidR="009C5F1F" w:rsidRPr="0009089D" w:rsidRDefault="009C5F1F" w:rsidP="009C5F1F">
      <w:pPr>
        <w:ind w:left="120" w:hangingChars="50" w:hanging="120"/>
        <w:jc w:val="left"/>
        <w:rPr>
          <w:rFonts w:ascii="宋体" w:hAnsi="宋体"/>
          <w:sz w:val="24"/>
        </w:rPr>
      </w:pPr>
      <w:r w:rsidRPr="0009089D">
        <w:rPr>
          <w:rFonts w:ascii="宋体" w:hAnsi="宋体"/>
          <w:sz w:val="24"/>
        </w:rPr>
        <w:t>3</w:t>
      </w:r>
      <w:r w:rsidRPr="0009089D">
        <w:rPr>
          <w:rFonts w:ascii="宋体" w:hAnsi="宋体" w:hint="eastAsia"/>
          <w:sz w:val="24"/>
        </w:rPr>
        <w:t>．网络安全最终是一个折衷的方案，即安全强度和安全操作代价的折衷除增加安全设施投资外，还应考虑（</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用户的方便性</w:t>
      </w:r>
      <w:r w:rsidRPr="0009089D">
        <w:rPr>
          <w:rFonts w:ascii="宋体" w:hAnsi="宋体"/>
          <w:sz w:val="24"/>
        </w:rPr>
        <w:t xml:space="preserve">                              B. </w:t>
      </w:r>
      <w:r w:rsidRPr="0009089D">
        <w:rPr>
          <w:rFonts w:ascii="宋体" w:hAnsi="宋体" w:hint="eastAsia"/>
          <w:sz w:val="24"/>
        </w:rPr>
        <w:t>管理的复杂性</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C. </w:t>
      </w:r>
      <w:r w:rsidRPr="0009089D">
        <w:rPr>
          <w:rFonts w:ascii="宋体" w:hAnsi="宋体" w:hint="eastAsia"/>
          <w:sz w:val="24"/>
        </w:rPr>
        <w:t>对现有系统的影响及对不同平台的支持</w:t>
      </w:r>
      <w:r w:rsidRPr="0009089D">
        <w:rPr>
          <w:rFonts w:ascii="宋体" w:hAnsi="宋体"/>
          <w:sz w:val="24"/>
        </w:rPr>
        <w:t xml:space="preserve">        D. </w:t>
      </w:r>
      <w:r w:rsidRPr="0009089D">
        <w:rPr>
          <w:rFonts w:ascii="宋体" w:hAnsi="宋体" w:hint="eastAsia"/>
          <w:sz w:val="24"/>
        </w:rPr>
        <w:t>上面</w:t>
      </w:r>
      <w:r w:rsidRPr="0009089D">
        <w:rPr>
          <w:rFonts w:ascii="宋体" w:hAnsi="宋体"/>
          <w:sz w:val="24"/>
        </w:rPr>
        <w:t>3</w:t>
      </w:r>
      <w:r w:rsidRPr="0009089D">
        <w:rPr>
          <w:rFonts w:ascii="宋体" w:hAnsi="宋体" w:hint="eastAsia"/>
          <w:sz w:val="24"/>
        </w:rPr>
        <w:t>项都是</w:t>
      </w:r>
    </w:p>
    <w:p w:rsidR="009C5F1F" w:rsidRPr="0009089D" w:rsidRDefault="009C5F1F" w:rsidP="009C5F1F">
      <w:pPr>
        <w:jc w:val="left"/>
        <w:rPr>
          <w:rFonts w:ascii="宋体" w:hAnsi="宋体"/>
          <w:sz w:val="24"/>
        </w:rPr>
      </w:pPr>
      <w:r w:rsidRPr="0009089D">
        <w:rPr>
          <w:rFonts w:ascii="宋体" w:hAnsi="宋体"/>
          <w:sz w:val="24"/>
        </w:rPr>
        <w:t>4</w:t>
      </w:r>
      <w:r w:rsidRPr="0009089D">
        <w:rPr>
          <w:rFonts w:ascii="宋体" w:hAnsi="宋体" w:hint="eastAsia"/>
          <w:sz w:val="24"/>
        </w:rPr>
        <w:t>．下列对访问控制影响不大的是（</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主体身份</w:t>
      </w:r>
      <w:r w:rsidRPr="0009089D">
        <w:rPr>
          <w:rFonts w:ascii="宋体" w:hAnsi="宋体"/>
          <w:sz w:val="24"/>
        </w:rPr>
        <w:t xml:space="preserve">     B. </w:t>
      </w:r>
      <w:r w:rsidRPr="0009089D">
        <w:rPr>
          <w:rFonts w:ascii="宋体" w:hAnsi="宋体" w:hint="eastAsia"/>
          <w:sz w:val="24"/>
        </w:rPr>
        <w:t>客体身份</w:t>
      </w:r>
      <w:r w:rsidRPr="0009089D">
        <w:rPr>
          <w:rFonts w:ascii="宋体" w:hAnsi="宋体"/>
          <w:sz w:val="24"/>
        </w:rPr>
        <w:t xml:space="preserve">      C. </w:t>
      </w:r>
      <w:r w:rsidRPr="0009089D">
        <w:rPr>
          <w:rFonts w:ascii="宋体" w:hAnsi="宋体" w:hint="eastAsia"/>
          <w:sz w:val="24"/>
        </w:rPr>
        <w:t>访问类型</w:t>
      </w:r>
      <w:r w:rsidRPr="0009089D">
        <w:rPr>
          <w:rFonts w:ascii="宋体" w:hAnsi="宋体"/>
          <w:sz w:val="24"/>
        </w:rPr>
        <w:t xml:space="preserve">     D. </w:t>
      </w:r>
      <w:r w:rsidRPr="0009089D">
        <w:rPr>
          <w:rFonts w:ascii="宋体" w:hAnsi="宋体" w:hint="eastAsia"/>
          <w:sz w:val="24"/>
        </w:rPr>
        <w:t>主体与客体的类型</w:t>
      </w:r>
    </w:p>
    <w:p w:rsidR="009C5F1F" w:rsidRPr="0009089D" w:rsidRDefault="009C5F1F" w:rsidP="009C5F1F">
      <w:pPr>
        <w:jc w:val="left"/>
        <w:rPr>
          <w:rFonts w:ascii="宋体" w:hAnsi="宋体"/>
          <w:sz w:val="24"/>
        </w:rPr>
      </w:pPr>
      <w:r w:rsidRPr="0009089D">
        <w:rPr>
          <w:rFonts w:ascii="宋体" w:hAnsi="宋体"/>
          <w:sz w:val="24"/>
        </w:rPr>
        <w:t>5</w:t>
      </w:r>
      <w:r w:rsidRPr="0009089D">
        <w:rPr>
          <w:rFonts w:ascii="宋体" w:hAnsi="宋体" w:hint="eastAsia"/>
          <w:sz w:val="24"/>
        </w:rPr>
        <w:t>．在开放系统互连环境中，两个</w:t>
      </w:r>
      <w:r w:rsidRPr="0009089D">
        <w:rPr>
          <w:rFonts w:ascii="宋体" w:hAnsi="宋体"/>
          <w:sz w:val="24"/>
        </w:rPr>
        <w:t>N</w:t>
      </w:r>
      <w:r w:rsidRPr="0009089D">
        <w:rPr>
          <w:rFonts w:ascii="宋体" w:hAnsi="宋体" w:hint="eastAsia"/>
          <w:sz w:val="24"/>
        </w:rPr>
        <w:t>层实体进行通信，它们可能用到的服务是（）</w:t>
      </w:r>
    </w:p>
    <w:p w:rsidR="009C5F1F" w:rsidRPr="0009089D" w:rsidRDefault="009C5F1F" w:rsidP="009C5F1F">
      <w:pPr>
        <w:ind w:firstLineChars="100" w:firstLine="240"/>
        <w:jc w:val="left"/>
        <w:rPr>
          <w:rFonts w:ascii="宋体" w:hAnsi="宋体"/>
          <w:sz w:val="24"/>
        </w:rPr>
      </w:pPr>
      <w:r w:rsidRPr="0009089D">
        <w:rPr>
          <w:rFonts w:ascii="宋体" w:hAnsi="宋体"/>
          <w:sz w:val="24"/>
        </w:rPr>
        <w:t>A. N-1</w:t>
      </w:r>
      <w:r w:rsidRPr="0009089D">
        <w:rPr>
          <w:rFonts w:ascii="宋体" w:hAnsi="宋体" w:hint="eastAsia"/>
          <w:sz w:val="24"/>
        </w:rPr>
        <w:t>层是提供的服务</w:t>
      </w:r>
      <w:r w:rsidRPr="0009089D">
        <w:rPr>
          <w:rFonts w:ascii="宋体" w:hAnsi="宋体"/>
          <w:sz w:val="24"/>
        </w:rPr>
        <w:t xml:space="preserve">                 B. N</w:t>
      </w:r>
      <w:r w:rsidRPr="0009089D">
        <w:rPr>
          <w:rFonts w:ascii="宋体" w:hAnsi="宋体" w:hint="eastAsia"/>
          <w:sz w:val="24"/>
        </w:rPr>
        <w:t>层是提供的服务</w:t>
      </w:r>
    </w:p>
    <w:p w:rsidR="009C5F1F" w:rsidRPr="0009089D" w:rsidRDefault="009C5F1F" w:rsidP="009C5F1F">
      <w:pPr>
        <w:ind w:firstLineChars="100" w:firstLine="240"/>
        <w:jc w:val="left"/>
        <w:rPr>
          <w:rFonts w:ascii="宋体" w:hAnsi="宋体"/>
          <w:sz w:val="24"/>
        </w:rPr>
      </w:pPr>
      <w:r w:rsidRPr="0009089D">
        <w:rPr>
          <w:rFonts w:ascii="宋体" w:hAnsi="宋体"/>
          <w:sz w:val="24"/>
        </w:rPr>
        <w:t>C. N+1</w:t>
      </w:r>
      <w:r w:rsidRPr="0009089D">
        <w:rPr>
          <w:rFonts w:ascii="宋体" w:hAnsi="宋体" w:hint="eastAsia"/>
          <w:sz w:val="24"/>
        </w:rPr>
        <w:t>层是提供的服务</w:t>
      </w:r>
      <w:r w:rsidRPr="0009089D">
        <w:rPr>
          <w:rFonts w:ascii="宋体" w:hAnsi="宋体"/>
          <w:sz w:val="24"/>
        </w:rPr>
        <w:t xml:space="preserve">                 D. </w:t>
      </w:r>
      <w:r w:rsidRPr="0009089D">
        <w:rPr>
          <w:rFonts w:ascii="宋体" w:hAnsi="宋体" w:hint="eastAsia"/>
          <w:sz w:val="24"/>
        </w:rPr>
        <w:t>以上</w:t>
      </w:r>
      <w:r w:rsidRPr="0009089D">
        <w:rPr>
          <w:rFonts w:ascii="宋体" w:hAnsi="宋体"/>
          <w:sz w:val="24"/>
        </w:rPr>
        <w:t>3</w:t>
      </w:r>
      <w:r w:rsidRPr="0009089D">
        <w:rPr>
          <w:rFonts w:ascii="宋体" w:hAnsi="宋体" w:hint="eastAsia"/>
          <w:sz w:val="24"/>
        </w:rPr>
        <w:t>项都不是</w:t>
      </w:r>
    </w:p>
    <w:p w:rsidR="009C5F1F" w:rsidRPr="0009089D" w:rsidRDefault="009C5F1F" w:rsidP="009C5F1F">
      <w:pPr>
        <w:jc w:val="left"/>
        <w:rPr>
          <w:rFonts w:ascii="宋体" w:hAnsi="宋体"/>
          <w:sz w:val="24"/>
        </w:rPr>
      </w:pPr>
      <w:r w:rsidRPr="0009089D">
        <w:rPr>
          <w:rFonts w:ascii="宋体" w:hAnsi="宋体"/>
          <w:sz w:val="24"/>
        </w:rPr>
        <w:t>6</w:t>
      </w:r>
      <w:r w:rsidRPr="0009089D">
        <w:rPr>
          <w:rFonts w:ascii="宋体" w:hAnsi="宋体" w:hint="eastAsia"/>
          <w:sz w:val="24"/>
        </w:rPr>
        <w:t>．路由控制机制用以防范（</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路由器被攻击者破坏</w:t>
      </w:r>
      <w:r w:rsidRPr="0009089D">
        <w:rPr>
          <w:rFonts w:ascii="宋体" w:hAnsi="宋体"/>
          <w:sz w:val="24"/>
        </w:rPr>
        <w:t xml:space="preserve">                        B. </w:t>
      </w:r>
      <w:r w:rsidRPr="0009089D">
        <w:rPr>
          <w:rFonts w:ascii="宋体" w:hAnsi="宋体" w:hint="eastAsia"/>
          <w:sz w:val="24"/>
        </w:rPr>
        <w:t>非法用户利用欺骗性的路由协议</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C. </w:t>
      </w:r>
      <w:r w:rsidRPr="0009089D">
        <w:rPr>
          <w:rFonts w:ascii="宋体" w:hAnsi="宋体" w:hint="eastAsia"/>
          <w:sz w:val="24"/>
        </w:rPr>
        <w:t>在网络层次进行分析；防止非法信息通过路由</w:t>
      </w:r>
      <w:r w:rsidRPr="0009089D">
        <w:rPr>
          <w:rFonts w:ascii="宋体" w:hAnsi="宋体"/>
          <w:sz w:val="24"/>
        </w:rPr>
        <w:t xml:space="preserve">  D. </w:t>
      </w:r>
      <w:r w:rsidRPr="0009089D">
        <w:rPr>
          <w:rFonts w:ascii="宋体" w:hAnsi="宋体" w:hint="eastAsia"/>
          <w:sz w:val="24"/>
        </w:rPr>
        <w:t>以上</w:t>
      </w:r>
      <w:r w:rsidRPr="0009089D">
        <w:rPr>
          <w:rFonts w:ascii="宋体" w:hAnsi="宋体"/>
          <w:sz w:val="24"/>
        </w:rPr>
        <w:t>3</w:t>
      </w:r>
      <w:r w:rsidRPr="0009089D">
        <w:rPr>
          <w:rFonts w:ascii="宋体" w:hAnsi="宋体" w:hint="eastAsia"/>
          <w:sz w:val="24"/>
        </w:rPr>
        <w:t>项都不是</w:t>
      </w:r>
    </w:p>
    <w:p w:rsidR="009C5F1F" w:rsidRPr="0009089D" w:rsidRDefault="009C5F1F" w:rsidP="009C5F1F">
      <w:pPr>
        <w:jc w:val="left"/>
        <w:rPr>
          <w:rFonts w:ascii="宋体" w:hAnsi="宋体"/>
          <w:sz w:val="24"/>
        </w:rPr>
      </w:pPr>
      <w:r w:rsidRPr="0009089D">
        <w:rPr>
          <w:rFonts w:ascii="宋体" w:hAnsi="宋体"/>
          <w:sz w:val="24"/>
        </w:rPr>
        <w:t>7</w:t>
      </w:r>
      <w:r w:rsidRPr="0009089D">
        <w:rPr>
          <w:rFonts w:ascii="宋体" w:hAnsi="宋体" w:hint="eastAsia"/>
          <w:sz w:val="24"/>
        </w:rPr>
        <w:t>．</w:t>
      </w:r>
      <w:r w:rsidRPr="0009089D">
        <w:rPr>
          <w:rFonts w:ascii="宋体" w:hAnsi="宋体"/>
          <w:sz w:val="24"/>
        </w:rPr>
        <w:t>IpSee</w:t>
      </w:r>
      <w:r w:rsidRPr="0009089D">
        <w:rPr>
          <w:rFonts w:ascii="宋体" w:hAnsi="宋体" w:hint="eastAsia"/>
          <w:sz w:val="24"/>
        </w:rPr>
        <w:t>协议中负责对</w:t>
      </w:r>
      <w:r w:rsidRPr="0009089D">
        <w:rPr>
          <w:rFonts w:ascii="宋体" w:hAnsi="宋体"/>
          <w:sz w:val="24"/>
        </w:rPr>
        <w:t>IP</w:t>
      </w:r>
      <w:r w:rsidRPr="0009089D">
        <w:rPr>
          <w:rFonts w:ascii="宋体" w:hAnsi="宋体" w:hint="eastAsia"/>
          <w:sz w:val="24"/>
        </w:rPr>
        <w:t>数据报加密的部分是（</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封装安全负载（</w:t>
      </w:r>
      <w:r w:rsidRPr="0009089D">
        <w:rPr>
          <w:rFonts w:ascii="宋体" w:hAnsi="宋体"/>
          <w:sz w:val="24"/>
        </w:rPr>
        <w:t>ESP</w:t>
      </w:r>
      <w:r w:rsidRPr="0009089D">
        <w:rPr>
          <w:rFonts w:ascii="宋体" w:hAnsi="宋体" w:hint="eastAsia"/>
          <w:sz w:val="24"/>
        </w:rPr>
        <w:t>）</w:t>
      </w:r>
      <w:r w:rsidRPr="0009089D">
        <w:rPr>
          <w:rFonts w:ascii="宋体" w:hAnsi="宋体"/>
          <w:sz w:val="24"/>
        </w:rPr>
        <w:t xml:space="preserve">              B. </w:t>
      </w:r>
      <w:r w:rsidRPr="0009089D">
        <w:rPr>
          <w:rFonts w:ascii="宋体" w:hAnsi="宋体" w:hint="eastAsia"/>
          <w:sz w:val="24"/>
        </w:rPr>
        <w:t>鉴别包头（</w:t>
      </w:r>
      <w:r w:rsidRPr="0009089D">
        <w:rPr>
          <w:rFonts w:ascii="宋体" w:hAnsi="宋体"/>
          <w:sz w:val="24"/>
        </w:rPr>
        <w:t>AH</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C. Internet</w:t>
      </w:r>
      <w:r w:rsidRPr="0009089D">
        <w:rPr>
          <w:rFonts w:ascii="宋体" w:hAnsi="宋体" w:hint="eastAsia"/>
          <w:sz w:val="24"/>
        </w:rPr>
        <w:t>密钥交换（</w:t>
      </w:r>
      <w:r w:rsidRPr="0009089D">
        <w:rPr>
          <w:rFonts w:ascii="宋体" w:hAnsi="宋体"/>
          <w:sz w:val="24"/>
        </w:rPr>
        <w:t>IKE</w:t>
      </w:r>
      <w:r w:rsidRPr="0009089D">
        <w:rPr>
          <w:rFonts w:ascii="宋体" w:hAnsi="宋体" w:hint="eastAsia"/>
          <w:sz w:val="24"/>
        </w:rPr>
        <w:t>）</w:t>
      </w:r>
      <w:r w:rsidRPr="0009089D">
        <w:rPr>
          <w:rFonts w:ascii="宋体" w:hAnsi="宋体"/>
          <w:sz w:val="24"/>
        </w:rPr>
        <w:t xml:space="preserve">            D. </w:t>
      </w:r>
      <w:r w:rsidRPr="0009089D">
        <w:rPr>
          <w:rFonts w:ascii="宋体" w:hAnsi="宋体" w:hint="eastAsia"/>
          <w:sz w:val="24"/>
        </w:rPr>
        <w:t>以上都不是</w:t>
      </w:r>
    </w:p>
    <w:p w:rsidR="009C5F1F" w:rsidRPr="0009089D" w:rsidRDefault="009C5F1F" w:rsidP="009C5F1F">
      <w:pPr>
        <w:jc w:val="left"/>
        <w:rPr>
          <w:rFonts w:ascii="宋体" w:hAnsi="宋体"/>
          <w:sz w:val="24"/>
        </w:rPr>
      </w:pPr>
      <w:r w:rsidRPr="0009089D">
        <w:rPr>
          <w:rFonts w:ascii="宋体" w:hAnsi="宋体"/>
          <w:sz w:val="24"/>
        </w:rPr>
        <w:t>8</w:t>
      </w:r>
      <w:r w:rsidRPr="0009089D">
        <w:rPr>
          <w:rFonts w:ascii="宋体" w:hAnsi="宋体" w:hint="eastAsia"/>
          <w:sz w:val="24"/>
        </w:rPr>
        <w:t>．</w:t>
      </w:r>
      <w:r w:rsidRPr="0009089D">
        <w:rPr>
          <w:rFonts w:ascii="宋体" w:hAnsi="宋体"/>
          <w:sz w:val="24"/>
        </w:rPr>
        <w:t>GRE</w:t>
      </w:r>
      <w:r w:rsidRPr="0009089D">
        <w:rPr>
          <w:rFonts w:ascii="宋体" w:hAnsi="宋体" w:hint="eastAsia"/>
          <w:sz w:val="24"/>
        </w:rPr>
        <w:t>协议（</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既封装、又加密</w:t>
      </w:r>
      <w:r w:rsidRPr="0009089D">
        <w:rPr>
          <w:rFonts w:ascii="宋体" w:hAnsi="宋体"/>
          <w:sz w:val="24"/>
        </w:rPr>
        <w:t xml:space="preserve">                 B. </w:t>
      </w:r>
      <w:r w:rsidRPr="0009089D">
        <w:rPr>
          <w:rFonts w:ascii="宋体" w:hAnsi="宋体" w:hint="eastAsia"/>
          <w:sz w:val="24"/>
        </w:rPr>
        <w:t>只封装、不加密</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C. </w:t>
      </w:r>
      <w:r w:rsidRPr="0009089D">
        <w:rPr>
          <w:rFonts w:ascii="宋体" w:hAnsi="宋体" w:hint="eastAsia"/>
          <w:sz w:val="24"/>
        </w:rPr>
        <w:t>不封装、只加密</w:t>
      </w:r>
      <w:r w:rsidRPr="0009089D">
        <w:rPr>
          <w:rFonts w:ascii="宋体" w:hAnsi="宋体"/>
          <w:sz w:val="24"/>
        </w:rPr>
        <w:t xml:space="preserve">                 D. </w:t>
      </w:r>
      <w:r w:rsidRPr="0009089D">
        <w:rPr>
          <w:rFonts w:ascii="宋体" w:hAnsi="宋体" w:hint="eastAsia"/>
          <w:sz w:val="24"/>
        </w:rPr>
        <w:t>不封装、不加密</w:t>
      </w:r>
    </w:p>
    <w:p w:rsidR="009C5F1F" w:rsidRPr="0009089D" w:rsidRDefault="009C5F1F" w:rsidP="009C5F1F">
      <w:pPr>
        <w:jc w:val="left"/>
        <w:rPr>
          <w:rFonts w:ascii="宋体" w:hAnsi="宋体"/>
          <w:sz w:val="24"/>
        </w:rPr>
      </w:pPr>
      <w:r w:rsidRPr="0009089D">
        <w:rPr>
          <w:rFonts w:ascii="宋体" w:hAnsi="宋体"/>
          <w:sz w:val="24"/>
        </w:rPr>
        <w:t>9</w:t>
      </w:r>
      <w:r w:rsidRPr="0009089D">
        <w:rPr>
          <w:rFonts w:ascii="宋体" w:hAnsi="宋体" w:hint="eastAsia"/>
          <w:sz w:val="24"/>
        </w:rPr>
        <w:t>．数据保密性安全服务的基础是（</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数据完整性机制</w:t>
      </w:r>
      <w:r w:rsidRPr="0009089D">
        <w:rPr>
          <w:rFonts w:ascii="宋体" w:hAnsi="宋体"/>
          <w:sz w:val="24"/>
        </w:rPr>
        <w:t xml:space="preserve">    B. </w:t>
      </w:r>
      <w:r w:rsidRPr="0009089D">
        <w:rPr>
          <w:rFonts w:ascii="宋体" w:hAnsi="宋体" w:hint="eastAsia"/>
          <w:sz w:val="24"/>
        </w:rPr>
        <w:t>数字签名机制</w:t>
      </w:r>
      <w:r w:rsidRPr="0009089D">
        <w:rPr>
          <w:rFonts w:ascii="宋体" w:hAnsi="宋体"/>
          <w:sz w:val="24"/>
        </w:rPr>
        <w:t xml:space="preserve">     C. </w:t>
      </w:r>
      <w:r w:rsidRPr="0009089D">
        <w:rPr>
          <w:rFonts w:ascii="宋体" w:hAnsi="宋体" w:hint="eastAsia"/>
          <w:sz w:val="24"/>
        </w:rPr>
        <w:t>访问控制机制</w:t>
      </w:r>
      <w:r w:rsidRPr="0009089D">
        <w:rPr>
          <w:rFonts w:ascii="宋体" w:hAnsi="宋体"/>
          <w:sz w:val="24"/>
        </w:rPr>
        <w:t xml:space="preserve">    D. </w:t>
      </w:r>
      <w:r w:rsidRPr="0009089D">
        <w:rPr>
          <w:rFonts w:ascii="宋体" w:hAnsi="宋体" w:hint="eastAsia"/>
          <w:sz w:val="24"/>
        </w:rPr>
        <w:t>加密机制</w:t>
      </w:r>
    </w:p>
    <w:p w:rsidR="009C5F1F" w:rsidRPr="0009089D" w:rsidRDefault="009C5F1F" w:rsidP="009C5F1F">
      <w:pPr>
        <w:jc w:val="left"/>
        <w:rPr>
          <w:rFonts w:ascii="宋体" w:hAnsi="宋体"/>
          <w:sz w:val="24"/>
        </w:rPr>
      </w:pPr>
      <w:r w:rsidRPr="0009089D">
        <w:rPr>
          <w:rFonts w:ascii="宋体" w:hAnsi="宋体"/>
          <w:sz w:val="24"/>
        </w:rPr>
        <w:t>10</w:t>
      </w:r>
      <w:r w:rsidRPr="0009089D">
        <w:rPr>
          <w:rFonts w:ascii="宋体" w:hAnsi="宋体" w:hint="eastAsia"/>
          <w:sz w:val="24"/>
        </w:rPr>
        <w:t>．包过滤的局限性不包括（</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不能进行内容控制</w:t>
      </w:r>
      <w:r w:rsidRPr="0009089D">
        <w:rPr>
          <w:rFonts w:ascii="宋体" w:hAnsi="宋体"/>
          <w:sz w:val="24"/>
        </w:rPr>
        <w:t xml:space="preserve">                B. </w:t>
      </w:r>
      <w:r w:rsidRPr="0009089D">
        <w:rPr>
          <w:rFonts w:ascii="宋体" w:hAnsi="宋体" w:hint="eastAsia"/>
          <w:sz w:val="24"/>
        </w:rPr>
        <w:t>过滤规则制定比较复杂</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C. </w:t>
      </w:r>
      <w:r w:rsidRPr="0009089D">
        <w:rPr>
          <w:rFonts w:ascii="宋体" w:hAnsi="宋体" w:hint="eastAsia"/>
          <w:sz w:val="24"/>
        </w:rPr>
        <w:t>访问控制机制</w:t>
      </w:r>
      <w:r w:rsidRPr="0009089D">
        <w:rPr>
          <w:rFonts w:ascii="宋体" w:hAnsi="宋体"/>
          <w:sz w:val="24"/>
        </w:rPr>
        <w:t xml:space="preserve">                    D. </w:t>
      </w:r>
      <w:r w:rsidRPr="0009089D">
        <w:rPr>
          <w:rFonts w:ascii="宋体" w:hAnsi="宋体" w:hint="eastAsia"/>
          <w:sz w:val="24"/>
        </w:rPr>
        <w:t>不支持实现</w:t>
      </w:r>
      <w:r w:rsidRPr="0009089D">
        <w:rPr>
          <w:rFonts w:ascii="宋体" w:hAnsi="宋体"/>
          <w:sz w:val="24"/>
        </w:rPr>
        <w:t>NAT</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答案：</w:t>
      </w:r>
      <w:r w:rsidRPr="0009089D">
        <w:rPr>
          <w:rFonts w:ascii="宋体" w:hAnsi="宋体"/>
          <w:sz w:val="24"/>
        </w:rPr>
        <w:t>1.D 2.A 3.D 4.D 5.A 6.B 7.A 8.B 9.D 10.D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sz w:val="24"/>
        </w:rPr>
        <w:t>1</w:t>
      </w:r>
      <w:r w:rsidRPr="0009089D">
        <w:rPr>
          <w:rFonts w:ascii="宋体" w:hAnsi="宋体" w:hint="eastAsia"/>
          <w:sz w:val="24"/>
        </w:rPr>
        <w:t>．密码学的目的是（</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研究数据加密</w:t>
      </w:r>
      <w:r w:rsidRPr="0009089D">
        <w:rPr>
          <w:rFonts w:ascii="宋体" w:hAnsi="宋体"/>
          <w:sz w:val="24"/>
        </w:rPr>
        <w:t xml:space="preserve">    B. </w:t>
      </w:r>
      <w:r w:rsidRPr="0009089D">
        <w:rPr>
          <w:rFonts w:ascii="宋体" w:hAnsi="宋体" w:hint="eastAsia"/>
          <w:sz w:val="24"/>
        </w:rPr>
        <w:t>研究数据解密</w:t>
      </w:r>
      <w:r w:rsidRPr="0009089D">
        <w:rPr>
          <w:rFonts w:ascii="宋体" w:hAnsi="宋体"/>
          <w:sz w:val="24"/>
        </w:rPr>
        <w:t xml:space="preserve">    C. </w:t>
      </w:r>
      <w:r w:rsidRPr="0009089D">
        <w:rPr>
          <w:rFonts w:ascii="宋体" w:hAnsi="宋体" w:hint="eastAsia"/>
          <w:sz w:val="24"/>
        </w:rPr>
        <w:t>研究数据保密</w:t>
      </w:r>
      <w:r w:rsidRPr="0009089D">
        <w:rPr>
          <w:rFonts w:ascii="宋体" w:hAnsi="宋体"/>
          <w:sz w:val="24"/>
        </w:rPr>
        <w:t xml:space="preserve">     D. </w:t>
      </w:r>
      <w:r w:rsidRPr="0009089D">
        <w:rPr>
          <w:rFonts w:ascii="宋体" w:hAnsi="宋体" w:hint="eastAsia"/>
          <w:sz w:val="24"/>
        </w:rPr>
        <w:t>研究信息安全</w:t>
      </w:r>
    </w:p>
    <w:p w:rsidR="009C5F1F" w:rsidRPr="0009089D" w:rsidRDefault="009C5F1F" w:rsidP="009C5F1F">
      <w:pPr>
        <w:jc w:val="left"/>
        <w:rPr>
          <w:rFonts w:ascii="宋体" w:hAnsi="宋体"/>
          <w:sz w:val="24"/>
        </w:rPr>
      </w:pPr>
      <w:r w:rsidRPr="0009089D">
        <w:rPr>
          <w:rFonts w:ascii="宋体" w:hAnsi="宋体"/>
          <w:sz w:val="24"/>
        </w:rPr>
        <w:t>2</w:t>
      </w:r>
      <w:r w:rsidRPr="0009089D">
        <w:rPr>
          <w:rFonts w:ascii="宋体" w:hAnsi="宋体" w:hint="eastAsia"/>
          <w:sz w:val="24"/>
        </w:rPr>
        <w:t>．从安全属性对各种网络攻击进行分类。阻断攻击是针对（</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机密性的攻击</w:t>
      </w:r>
      <w:r w:rsidRPr="0009089D">
        <w:rPr>
          <w:rFonts w:ascii="宋体" w:hAnsi="宋体"/>
          <w:sz w:val="24"/>
        </w:rPr>
        <w:t xml:space="preserve">    B. </w:t>
      </w:r>
      <w:r w:rsidRPr="0009089D">
        <w:rPr>
          <w:rFonts w:ascii="宋体" w:hAnsi="宋体" w:hint="eastAsia"/>
          <w:sz w:val="24"/>
        </w:rPr>
        <w:t>可用性的攻击</w:t>
      </w:r>
      <w:r w:rsidRPr="0009089D">
        <w:rPr>
          <w:rFonts w:ascii="宋体" w:hAnsi="宋体"/>
          <w:sz w:val="24"/>
        </w:rPr>
        <w:t xml:space="preserve">     C. </w:t>
      </w:r>
      <w:r w:rsidRPr="0009089D">
        <w:rPr>
          <w:rFonts w:ascii="宋体" w:hAnsi="宋体" w:hint="eastAsia"/>
          <w:sz w:val="24"/>
        </w:rPr>
        <w:t>完整性的攻击</w:t>
      </w:r>
      <w:r w:rsidRPr="0009089D">
        <w:rPr>
          <w:rFonts w:ascii="宋体" w:hAnsi="宋体"/>
          <w:sz w:val="24"/>
        </w:rPr>
        <w:t xml:space="preserve">     D. </w:t>
      </w:r>
      <w:r w:rsidRPr="0009089D">
        <w:rPr>
          <w:rFonts w:ascii="宋体" w:hAnsi="宋体" w:hint="eastAsia"/>
          <w:sz w:val="24"/>
        </w:rPr>
        <w:t>真实性的攻击</w:t>
      </w:r>
    </w:p>
    <w:p w:rsidR="009C5F1F" w:rsidRPr="0009089D" w:rsidRDefault="009C5F1F" w:rsidP="009C5F1F">
      <w:pPr>
        <w:jc w:val="left"/>
        <w:rPr>
          <w:rFonts w:ascii="宋体" w:hAnsi="宋体"/>
          <w:sz w:val="24"/>
        </w:rPr>
      </w:pPr>
      <w:r w:rsidRPr="0009089D">
        <w:rPr>
          <w:rFonts w:ascii="宋体" w:hAnsi="宋体"/>
          <w:sz w:val="24"/>
        </w:rPr>
        <w:t>3</w:t>
      </w:r>
      <w:r w:rsidRPr="0009089D">
        <w:rPr>
          <w:rFonts w:ascii="宋体" w:hAnsi="宋体" w:hint="eastAsia"/>
          <w:sz w:val="24"/>
        </w:rPr>
        <w:t>．</w:t>
      </w:r>
      <w:r w:rsidRPr="0009089D">
        <w:rPr>
          <w:rFonts w:ascii="宋体" w:hAnsi="宋体"/>
          <w:sz w:val="24"/>
        </w:rPr>
        <w:t>Kerberos</w:t>
      </w:r>
      <w:r w:rsidRPr="0009089D">
        <w:rPr>
          <w:rFonts w:ascii="宋体" w:hAnsi="宋体" w:hint="eastAsia"/>
          <w:sz w:val="24"/>
        </w:rPr>
        <w:t>的设计目标不包括（</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认证</w:t>
      </w:r>
      <w:r w:rsidRPr="0009089D">
        <w:rPr>
          <w:rFonts w:ascii="宋体" w:hAnsi="宋体"/>
          <w:sz w:val="24"/>
        </w:rPr>
        <w:t xml:space="preserve">       B. </w:t>
      </w:r>
      <w:r w:rsidRPr="0009089D">
        <w:rPr>
          <w:rFonts w:ascii="宋体" w:hAnsi="宋体" w:hint="eastAsia"/>
          <w:sz w:val="24"/>
        </w:rPr>
        <w:t>授权</w:t>
      </w:r>
      <w:r w:rsidRPr="0009089D">
        <w:rPr>
          <w:rFonts w:ascii="宋体" w:hAnsi="宋体"/>
          <w:sz w:val="24"/>
        </w:rPr>
        <w:t xml:space="preserve">       C. </w:t>
      </w:r>
      <w:r w:rsidRPr="0009089D">
        <w:rPr>
          <w:rFonts w:ascii="宋体" w:hAnsi="宋体" w:hint="eastAsia"/>
          <w:sz w:val="24"/>
        </w:rPr>
        <w:t>记账</w:t>
      </w:r>
      <w:r w:rsidRPr="0009089D">
        <w:rPr>
          <w:rFonts w:ascii="宋体" w:hAnsi="宋体"/>
          <w:sz w:val="24"/>
        </w:rPr>
        <w:t xml:space="preserve">       D. </w:t>
      </w:r>
      <w:r w:rsidRPr="0009089D">
        <w:rPr>
          <w:rFonts w:ascii="宋体" w:hAnsi="宋体" w:hint="eastAsia"/>
          <w:sz w:val="24"/>
        </w:rPr>
        <w:t>加密</w:t>
      </w:r>
    </w:p>
    <w:p w:rsidR="009C5F1F" w:rsidRPr="0009089D" w:rsidRDefault="009C5F1F" w:rsidP="009C5F1F">
      <w:pPr>
        <w:ind w:left="240" w:hangingChars="100" w:hanging="240"/>
        <w:jc w:val="left"/>
        <w:rPr>
          <w:rFonts w:ascii="宋体" w:hAnsi="宋体"/>
          <w:sz w:val="24"/>
        </w:rPr>
      </w:pPr>
      <w:r w:rsidRPr="0009089D">
        <w:rPr>
          <w:rFonts w:ascii="宋体" w:hAnsi="宋体"/>
          <w:sz w:val="24"/>
        </w:rPr>
        <w:t>4</w:t>
      </w:r>
      <w:r w:rsidRPr="0009089D">
        <w:rPr>
          <w:rFonts w:ascii="宋体" w:hAnsi="宋体" w:hint="eastAsia"/>
          <w:sz w:val="24"/>
        </w:rPr>
        <w:t>．</w:t>
      </w:r>
      <w:r w:rsidRPr="0009089D">
        <w:rPr>
          <w:rFonts w:ascii="宋体" w:hAnsi="宋体"/>
          <w:sz w:val="24"/>
        </w:rPr>
        <w:t>ISO7408-2</w:t>
      </w:r>
      <w:r w:rsidRPr="0009089D">
        <w:rPr>
          <w:rFonts w:ascii="宋体" w:hAnsi="宋体" w:hint="eastAsia"/>
          <w:sz w:val="24"/>
        </w:rPr>
        <w:t>从体系结构的观点描述了</w:t>
      </w:r>
      <w:r w:rsidRPr="0009089D">
        <w:rPr>
          <w:rFonts w:ascii="宋体" w:hAnsi="宋体"/>
          <w:sz w:val="24"/>
        </w:rPr>
        <w:t>5</w:t>
      </w:r>
      <w:r w:rsidRPr="0009089D">
        <w:rPr>
          <w:rFonts w:ascii="宋体" w:hAnsi="宋体" w:hint="eastAsia"/>
          <w:sz w:val="24"/>
        </w:rPr>
        <w:t>种可选的安全服务，以下不属于这</w:t>
      </w:r>
      <w:r w:rsidRPr="0009089D">
        <w:rPr>
          <w:rFonts w:ascii="宋体" w:hAnsi="宋体"/>
          <w:sz w:val="24"/>
        </w:rPr>
        <w:t>5</w:t>
      </w:r>
      <w:r w:rsidRPr="0009089D">
        <w:rPr>
          <w:rFonts w:ascii="宋体" w:hAnsi="宋体" w:hint="eastAsia"/>
          <w:sz w:val="24"/>
        </w:rPr>
        <w:t>种安全服务的是（</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身份鉴别</w:t>
      </w:r>
      <w:r w:rsidRPr="0009089D">
        <w:rPr>
          <w:rFonts w:ascii="宋体" w:hAnsi="宋体"/>
          <w:sz w:val="24"/>
        </w:rPr>
        <w:t xml:space="preserve">      B. </w:t>
      </w:r>
      <w:r w:rsidRPr="0009089D">
        <w:rPr>
          <w:rFonts w:ascii="宋体" w:hAnsi="宋体" w:hint="eastAsia"/>
          <w:sz w:val="24"/>
        </w:rPr>
        <w:t>数据包过滤</w:t>
      </w:r>
      <w:r w:rsidRPr="0009089D">
        <w:rPr>
          <w:rFonts w:ascii="宋体" w:hAnsi="宋体"/>
          <w:sz w:val="24"/>
        </w:rPr>
        <w:t xml:space="preserve">      C. </w:t>
      </w:r>
      <w:r w:rsidRPr="0009089D">
        <w:rPr>
          <w:rFonts w:ascii="宋体" w:hAnsi="宋体" w:hint="eastAsia"/>
          <w:sz w:val="24"/>
        </w:rPr>
        <w:t>授权控制</w:t>
      </w:r>
      <w:r w:rsidRPr="0009089D">
        <w:rPr>
          <w:rFonts w:ascii="宋体" w:hAnsi="宋体"/>
          <w:sz w:val="24"/>
        </w:rPr>
        <w:t xml:space="preserve">       D. </w:t>
      </w:r>
      <w:r w:rsidRPr="0009089D">
        <w:rPr>
          <w:rFonts w:ascii="宋体" w:hAnsi="宋体" w:hint="eastAsia"/>
          <w:sz w:val="24"/>
        </w:rPr>
        <w:t>数据完整性</w:t>
      </w:r>
    </w:p>
    <w:p w:rsidR="009C5F1F" w:rsidRPr="0009089D" w:rsidRDefault="009C5F1F" w:rsidP="009C5F1F">
      <w:pPr>
        <w:jc w:val="left"/>
        <w:rPr>
          <w:rFonts w:ascii="宋体" w:hAnsi="宋体"/>
          <w:sz w:val="24"/>
        </w:rPr>
      </w:pPr>
      <w:r w:rsidRPr="0009089D">
        <w:rPr>
          <w:rFonts w:ascii="宋体" w:hAnsi="宋体"/>
          <w:sz w:val="24"/>
        </w:rPr>
        <w:t>5</w:t>
      </w:r>
      <w:r w:rsidRPr="0009089D">
        <w:rPr>
          <w:rFonts w:ascii="宋体" w:hAnsi="宋体" w:hint="eastAsia"/>
          <w:sz w:val="24"/>
        </w:rPr>
        <w:t>．</w:t>
      </w:r>
      <w:r w:rsidRPr="0009089D">
        <w:rPr>
          <w:rFonts w:ascii="宋体" w:hAnsi="宋体"/>
          <w:sz w:val="24"/>
        </w:rPr>
        <w:t>CA</w:t>
      </w:r>
      <w:r w:rsidRPr="0009089D">
        <w:rPr>
          <w:rFonts w:ascii="宋体" w:hAnsi="宋体" w:hint="eastAsia"/>
          <w:sz w:val="24"/>
        </w:rPr>
        <w:t>属于</w:t>
      </w:r>
      <w:r w:rsidRPr="0009089D">
        <w:rPr>
          <w:rFonts w:ascii="宋体" w:hAnsi="宋体"/>
          <w:sz w:val="24"/>
        </w:rPr>
        <w:t>ISO</w:t>
      </w:r>
      <w:r w:rsidRPr="0009089D">
        <w:rPr>
          <w:rFonts w:ascii="宋体" w:hAnsi="宋体" w:hint="eastAsia"/>
          <w:sz w:val="24"/>
        </w:rPr>
        <w:t>安全体系结构中定义的（</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认证交换机制</w:t>
      </w:r>
      <w:r w:rsidRPr="0009089D">
        <w:rPr>
          <w:rFonts w:ascii="宋体" w:hAnsi="宋体"/>
          <w:sz w:val="24"/>
        </w:rPr>
        <w:t xml:space="preserve">     B. </w:t>
      </w:r>
      <w:r w:rsidRPr="0009089D">
        <w:rPr>
          <w:rFonts w:ascii="宋体" w:hAnsi="宋体" w:hint="eastAsia"/>
          <w:sz w:val="24"/>
        </w:rPr>
        <w:t>通信业务填充机制</w:t>
      </w:r>
      <w:r w:rsidRPr="0009089D">
        <w:rPr>
          <w:rFonts w:ascii="宋体" w:hAnsi="宋体"/>
          <w:sz w:val="24"/>
        </w:rPr>
        <w:t xml:space="preserve">     C. </w:t>
      </w:r>
      <w:r w:rsidRPr="0009089D">
        <w:rPr>
          <w:rFonts w:ascii="宋体" w:hAnsi="宋体" w:hint="eastAsia"/>
          <w:sz w:val="24"/>
        </w:rPr>
        <w:t>路由控制机制</w:t>
      </w:r>
      <w:r w:rsidRPr="0009089D">
        <w:rPr>
          <w:rFonts w:ascii="宋体" w:hAnsi="宋体"/>
          <w:sz w:val="24"/>
        </w:rPr>
        <w:t xml:space="preserve">     D. </w:t>
      </w:r>
      <w:r w:rsidRPr="0009089D">
        <w:rPr>
          <w:rFonts w:ascii="宋体" w:hAnsi="宋体" w:hint="eastAsia"/>
          <w:sz w:val="24"/>
        </w:rPr>
        <w:t>公证机制</w:t>
      </w:r>
    </w:p>
    <w:p w:rsidR="009C5F1F" w:rsidRPr="0009089D" w:rsidRDefault="009C5F1F" w:rsidP="009C5F1F">
      <w:pPr>
        <w:jc w:val="left"/>
        <w:rPr>
          <w:rFonts w:ascii="宋体" w:hAnsi="宋体"/>
          <w:sz w:val="24"/>
        </w:rPr>
      </w:pPr>
      <w:r w:rsidRPr="0009089D">
        <w:rPr>
          <w:rFonts w:ascii="宋体" w:hAnsi="宋体"/>
          <w:sz w:val="24"/>
        </w:rPr>
        <w:t>6</w:t>
      </w:r>
      <w:r w:rsidRPr="0009089D">
        <w:rPr>
          <w:rFonts w:ascii="宋体" w:hAnsi="宋体" w:hint="eastAsia"/>
          <w:sz w:val="24"/>
        </w:rPr>
        <w:t>．分组过滤型防火墙原理上是基于（</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 xml:space="preserve">A. </w:t>
      </w:r>
      <w:r w:rsidRPr="0009089D">
        <w:rPr>
          <w:rFonts w:ascii="宋体" w:hAnsi="宋体" w:hint="eastAsia"/>
          <w:sz w:val="24"/>
        </w:rPr>
        <w:t>物理层分析的技术</w:t>
      </w:r>
      <w:r w:rsidRPr="0009089D">
        <w:rPr>
          <w:rFonts w:ascii="宋体" w:hAnsi="宋体"/>
          <w:sz w:val="24"/>
        </w:rPr>
        <w:t xml:space="preserve">           B. </w:t>
      </w:r>
      <w:r w:rsidRPr="0009089D">
        <w:rPr>
          <w:rFonts w:ascii="宋体" w:hAnsi="宋体" w:hint="eastAsia"/>
          <w:sz w:val="24"/>
        </w:rPr>
        <w:t>数据链路层分析的技术</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C. </w:t>
      </w:r>
      <w:r w:rsidRPr="0009089D">
        <w:rPr>
          <w:rFonts w:ascii="宋体" w:hAnsi="宋体" w:hint="eastAsia"/>
          <w:sz w:val="24"/>
        </w:rPr>
        <w:t>网络层分析的技术</w:t>
      </w:r>
      <w:r w:rsidRPr="0009089D">
        <w:rPr>
          <w:rFonts w:ascii="宋体" w:hAnsi="宋体"/>
          <w:sz w:val="24"/>
        </w:rPr>
        <w:t xml:space="preserve">           D. </w:t>
      </w:r>
      <w:r w:rsidRPr="0009089D">
        <w:rPr>
          <w:rFonts w:ascii="宋体" w:hAnsi="宋体" w:hint="eastAsia"/>
          <w:sz w:val="24"/>
        </w:rPr>
        <w:t>应用层分析的技术</w:t>
      </w:r>
    </w:p>
    <w:p w:rsidR="009C5F1F" w:rsidRPr="0009089D" w:rsidRDefault="009C5F1F" w:rsidP="009C5F1F">
      <w:pPr>
        <w:jc w:val="left"/>
        <w:rPr>
          <w:rFonts w:ascii="宋体" w:hAnsi="宋体"/>
          <w:sz w:val="24"/>
        </w:rPr>
      </w:pPr>
      <w:r w:rsidRPr="0009089D">
        <w:rPr>
          <w:rFonts w:ascii="宋体" w:hAnsi="宋体"/>
          <w:sz w:val="24"/>
        </w:rPr>
        <w:t>7</w:t>
      </w:r>
      <w:r w:rsidRPr="0009089D">
        <w:rPr>
          <w:rFonts w:ascii="宋体" w:hAnsi="宋体" w:hint="eastAsia"/>
          <w:sz w:val="24"/>
        </w:rPr>
        <w:t>．属于第二层的</w:t>
      </w:r>
      <w:r w:rsidRPr="0009089D">
        <w:rPr>
          <w:rFonts w:ascii="宋体" w:hAnsi="宋体"/>
          <w:sz w:val="24"/>
        </w:rPr>
        <w:t>VPN</w:t>
      </w:r>
      <w:r w:rsidRPr="0009089D">
        <w:rPr>
          <w:rFonts w:ascii="宋体" w:hAnsi="宋体" w:hint="eastAsia"/>
          <w:sz w:val="24"/>
        </w:rPr>
        <w:t>隧道协议有（</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 xml:space="preserve">A. IPSec       B. PPIP       C. GRE      D. </w:t>
      </w:r>
      <w:r w:rsidRPr="0009089D">
        <w:rPr>
          <w:rFonts w:ascii="宋体" w:hAnsi="宋体" w:hint="eastAsia"/>
          <w:sz w:val="24"/>
        </w:rPr>
        <w:t>以上皆不是</w:t>
      </w:r>
    </w:p>
    <w:p w:rsidR="009C5F1F" w:rsidRPr="0009089D" w:rsidRDefault="009C5F1F" w:rsidP="009C5F1F">
      <w:pPr>
        <w:jc w:val="left"/>
        <w:rPr>
          <w:rFonts w:ascii="宋体" w:hAnsi="宋体"/>
          <w:sz w:val="24"/>
        </w:rPr>
      </w:pPr>
      <w:r w:rsidRPr="0009089D">
        <w:rPr>
          <w:rFonts w:ascii="宋体" w:hAnsi="宋体"/>
          <w:sz w:val="24"/>
        </w:rPr>
        <w:t>8</w:t>
      </w:r>
      <w:r w:rsidRPr="0009089D">
        <w:rPr>
          <w:rFonts w:ascii="宋体" w:hAnsi="宋体" w:hint="eastAsia"/>
          <w:sz w:val="24"/>
        </w:rPr>
        <w:t>．</w:t>
      </w:r>
      <w:r w:rsidRPr="0009089D">
        <w:rPr>
          <w:rFonts w:ascii="宋体" w:hAnsi="宋体"/>
          <w:sz w:val="24"/>
        </w:rPr>
        <w:t>GRE</w:t>
      </w:r>
      <w:r w:rsidRPr="0009089D">
        <w:rPr>
          <w:rFonts w:ascii="宋体" w:hAnsi="宋体" w:hint="eastAsia"/>
          <w:sz w:val="24"/>
        </w:rPr>
        <w:t>协议的乘客协议是（</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 xml:space="preserve">A. IP          B. IPX       C. AppleTalk      D. </w:t>
      </w:r>
      <w:r w:rsidRPr="0009089D">
        <w:rPr>
          <w:rFonts w:ascii="宋体" w:hAnsi="宋体" w:hint="eastAsia"/>
          <w:sz w:val="24"/>
        </w:rPr>
        <w:t>上述皆可</w:t>
      </w:r>
    </w:p>
    <w:p w:rsidR="009C5F1F" w:rsidRPr="0009089D" w:rsidRDefault="009C5F1F" w:rsidP="009C5F1F">
      <w:pPr>
        <w:jc w:val="left"/>
        <w:rPr>
          <w:rFonts w:ascii="宋体" w:hAnsi="宋体"/>
          <w:sz w:val="24"/>
        </w:rPr>
      </w:pPr>
      <w:r w:rsidRPr="0009089D">
        <w:rPr>
          <w:rFonts w:ascii="宋体" w:hAnsi="宋体"/>
          <w:sz w:val="24"/>
        </w:rPr>
        <w:t>9</w:t>
      </w:r>
      <w:r w:rsidRPr="0009089D">
        <w:rPr>
          <w:rFonts w:ascii="宋体" w:hAnsi="宋体" w:hint="eastAsia"/>
          <w:sz w:val="24"/>
        </w:rPr>
        <w:t>．误用检测的优点不包括（</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 xml:space="preserve">A. </w:t>
      </w:r>
      <w:r w:rsidRPr="0009089D">
        <w:rPr>
          <w:rFonts w:ascii="宋体" w:hAnsi="宋体" w:hint="eastAsia"/>
          <w:sz w:val="24"/>
        </w:rPr>
        <w:t>检测准确度高</w:t>
      </w:r>
      <w:r w:rsidRPr="0009089D">
        <w:rPr>
          <w:rFonts w:ascii="宋体" w:hAnsi="宋体"/>
          <w:sz w:val="24"/>
        </w:rPr>
        <w:t xml:space="preserve">                 B. </w:t>
      </w:r>
      <w:r w:rsidRPr="0009089D">
        <w:rPr>
          <w:rFonts w:ascii="宋体" w:hAnsi="宋体" w:hint="eastAsia"/>
          <w:sz w:val="24"/>
        </w:rPr>
        <w:t>能够检测出新的网络攻击</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C. </w:t>
      </w:r>
      <w:r w:rsidRPr="0009089D">
        <w:rPr>
          <w:rFonts w:ascii="宋体" w:hAnsi="宋体" w:hint="eastAsia"/>
          <w:sz w:val="24"/>
        </w:rPr>
        <w:t>便于系统维护</w:t>
      </w:r>
      <w:r w:rsidRPr="0009089D">
        <w:rPr>
          <w:rFonts w:ascii="宋体" w:hAnsi="宋体"/>
          <w:sz w:val="24"/>
        </w:rPr>
        <w:t xml:space="preserve">                 D. </w:t>
      </w:r>
      <w:r w:rsidRPr="0009089D">
        <w:rPr>
          <w:rFonts w:ascii="宋体" w:hAnsi="宋体" w:hint="eastAsia"/>
          <w:sz w:val="24"/>
        </w:rPr>
        <w:t>技术相对成熟</w:t>
      </w:r>
    </w:p>
    <w:p w:rsidR="009C5F1F" w:rsidRPr="0009089D" w:rsidRDefault="009C5F1F" w:rsidP="009C5F1F">
      <w:pPr>
        <w:jc w:val="left"/>
        <w:rPr>
          <w:rFonts w:ascii="宋体" w:hAnsi="宋体"/>
          <w:sz w:val="24"/>
        </w:rPr>
      </w:pPr>
      <w:r w:rsidRPr="0009089D">
        <w:rPr>
          <w:rFonts w:ascii="宋体" w:hAnsi="宋体"/>
          <w:sz w:val="24"/>
        </w:rPr>
        <w:t>10</w:t>
      </w:r>
      <w:r w:rsidRPr="0009089D">
        <w:rPr>
          <w:rFonts w:ascii="宋体" w:hAnsi="宋体" w:hint="eastAsia"/>
          <w:sz w:val="24"/>
        </w:rPr>
        <w:t>．对非军事区</w:t>
      </w:r>
      <w:r w:rsidRPr="0009089D">
        <w:rPr>
          <w:rFonts w:ascii="宋体" w:hAnsi="宋体"/>
          <w:sz w:val="24"/>
        </w:rPr>
        <w:t>DMZ</w:t>
      </w:r>
      <w:r w:rsidRPr="0009089D">
        <w:rPr>
          <w:rFonts w:ascii="宋体" w:hAnsi="宋体" w:hint="eastAsia"/>
          <w:sz w:val="24"/>
        </w:rPr>
        <w:t>而言，正确的解释是</w:t>
      </w:r>
      <w:r w:rsidRPr="0009089D">
        <w:rPr>
          <w:rFonts w:ascii="宋体" w:hAnsi="宋体"/>
          <w:sz w:val="24"/>
        </w:rPr>
        <w:t>(  )</w:t>
      </w:r>
    </w:p>
    <w:p w:rsidR="009C5F1F" w:rsidRPr="0009089D" w:rsidRDefault="009C5F1F" w:rsidP="009C5F1F">
      <w:pPr>
        <w:jc w:val="left"/>
        <w:rPr>
          <w:rFonts w:ascii="宋体" w:hAnsi="宋体"/>
          <w:sz w:val="24"/>
        </w:rPr>
      </w:pPr>
      <w:r w:rsidRPr="0009089D">
        <w:rPr>
          <w:rFonts w:ascii="宋体" w:hAnsi="宋体"/>
          <w:sz w:val="24"/>
        </w:rPr>
        <w:t>A. DMZ</w:t>
      </w:r>
      <w:r w:rsidRPr="0009089D">
        <w:rPr>
          <w:rFonts w:ascii="宋体" w:hAnsi="宋体" w:hint="eastAsia"/>
          <w:sz w:val="24"/>
        </w:rPr>
        <w:t>是一个非真正可信的网络部分</w:t>
      </w:r>
    </w:p>
    <w:p w:rsidR="009C5F1F" w:rsidRPr="0009089D" w:rsidRDefault="009C5F1F" w:rsidP="009C5F1F">
      <w:pPr>
        <w:ind w:firstLineChars="150" w:firstLine="360"/>
        <w:jc w:val="left"/>
        <w:rPr>
          <w:rFonts w:ascii="宋体" w:hAnsi="宋体"/>
          <w:sz w:val="24"/>
        </w:rPr>
      </w:pPr>
      <w:r w:rsidRPr="0009089D">
        <w:rPr>
          <w:rFonts w:ascii="宋体" w:hAnsi="宋体"/>
          <w:sz w:val="24"/>
        </w:rPr>
        <w:t>B. DMZ</w:t>
      </w:r>
      <w:r w:rsidRPr="0009089D">
        <w:rPr>
          <w:rFonts w:ascii="宋体" w:hAnsi="宋体" w:hint="eastAsia"/>
          <w:sz w:val="24"/>
        </w:rPr>
        <w:t>网络访问控制策略决定允许或禁止进入</w:t>
      </w:r>
      <w:r w:rsidRPr="0009089D">
        <w:rPr>
          <w:rFonts w:ascii="宋体" w:hAnsi="宋体"/>
          <w:sz w:val="24"/>
        </w:rPr>
        <w:t>DMZ</w:t>
      </w:r>
      <w:r w:rsidRPr="0009089D">
        <w:rPr>
          <w:rFonts w:ascii="宋体" w:hAnsi="宋体" w:hint="eastAsia"/>
          <w:sz w:val="24"/>
        </w:rPr>
        <w:t>通信</w:t>
      </w:r>
    </w:p>
    <w:p w:rsidR="009C5F1F" w:rsidRPr="0009089D" w:rsidRDefault="009C5F1F" w:rsidP="009C5F1F">
      <w:pPr>
        <w:ind w:firstLineChars="150" w:firstLine="360"/>
        <w:jc w:val="left"/>
        <w:rPr>
          <w:rFonts w:ascii="宋体" w:hAnsi="宋体"/>
          <w:sz w:val="24"/>
        </w:rPr>
      </w:pPr>
      <w:r w:rsidRPr="0009089D">
        <w:rPr>
          <w:rFonts w:ascii="宋体" w:hAnsi="宋体"/>
          <w:sz w:val="24"/>
        </w:rPr>
        <w:t xml:space="preserve">C. </w:t>
      </w:r>
      <w:r w:rsidRPr="0009089D">
        <w:rPr>
          <w:rFonts w:ascii="宋体" w:hAnsi="宋体" w:hint="eastAsia"/>
          <w:sz w:val="24"/>
        </w:rPr>
        <w:t>允许外部用户访问</w:t>
      </w:r>
      <w:r w:rsidRPr="0009089D">
        <w:rPr>
          <w:rFonts w:ascii="宋体" w:hAnsi="宋体"/>
          <w:sz w:val="24"/>
        </w:rPr>
        <w:t>DMZ</w:t>
      </w:r>
      <w:r w:rsidRPr="0009089D">
        <w:rPr>
          <w:rFonts w:ascii="宋体" w:hAnsi="宋体" w:hint="eastAsia"/>
          <w:sz w:val="24"/>
        </w:rPr>
        <w:t>系统上合适的服务</w:t>
      </w:r>
    </w:p>
    <w:p w:rsidR="009C5F1F" w:rsidRPr="0009089D" w:rsidRDefault="009C5F1F" w:rsidP="009C5F1F">
      <w:pPr>
        <w:ind w:firstLineChars="150" w:firstLine="360"/>
        <w:jc w:val="left"/>
        <w:rPr>
          <w:rFonts w:ascii="宋体" w:hAnsi="宋体"/>
          <w:sz w:val="24"/>
        </w:rPr>
      </w:pPr>
      <w:r w:rsidRPr="0009089D">
        <w:rPr>
          <w:rFonts w:ascii="宋体" w:hAnsi="宋体"/>
          <w:sz w:val="24"/>
        </w:rPr>
        <w:t xml:space="preserve">D. </w:t>
      </w:r>
      <w:r w:rsidRPr="0009089D">
        <w:rPr>
          <w:rFonts w:ascii="宋体" w:hAnsi="宋体" w:hint="eastAsia"/>
          <w:sz w:val="24"/>
        </w:rPr>
        <w:t>以上</w:t>
      </w:r>
      <w:r w:rsidRPr="0009089D">
        <w:rPr>
          <w:rFonts w:ascii="宋体" w:hAnsi="宋体"/>
          <w:sz w:val="24"/>
        </w:rPr>
        <w:t>3</w:t>
      </w:r>
      <w:r w:rsidRPr="0009089D">
        <w:rPr>
          <w:rFonts w:ascii="宋体" w:hAnsi="宋体" w:hint="eastAsia"/>
          <w:sz w:val="24"/>
        </w:rPr>
        <w:t>项都是</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答案：</w:t>
      </w:r>
      <w:r w:rsidRPr="0009089D">
        <w:rPr>
          <w:rFonts w:ascii="宋体" w:hAnsi="宋体"/>
          <w:sz w:val="24"/>
        </w:rPr>
        <w:t xml:space="preserve"> 1</w:t>
      </w:r>
      <w:r w:rsidRPr="0009089D">
        <w:rPr>
          <w:rFonts w:ascii="宋体" w:hAnsi="宋体" w:hint="eastAsia"/>
          <w:sz w:val="24"/>
        </w:rPr>
        <w:t>．</w:t>
      </w:r>
      <w:r w:rsidRPr="0009089D">
        <w:rPr>
          <w:rFonts w:ascii="宋体" w:hAnsi="宋体"/>
          <w:sz w:val="24"/>
        </w:rPr>
        <w:t>C   2. B   3. B   4. B   5. D  6. C   7. B   8. D   9. B   10.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sz w:val="24"/>
        </w:rPr>
        <w:t>1</w:t>
      </w:r>
      <w:r w:rsidRPr="0009089D">
        <w:rPr>
          <w:rFonts w:ascii="宋体" w:hAnsi="宋体" w:hint="eastAsia"/>
          <w:sz w:val="24"/>
        </w:rPr>
        <w:t>．一般而言，</w:t>
      </w:r>
      <w:r w:rsidRPr="0009089D">
        <w:rPr>
          <w:rFonts w:ascii="宋体" w:hAnsi="宋体"/>
          <w:sz w:val="24"/>
        </w:rPr>
        <w:t>Internet</w:t>
      </w:r>
      <w:r w:rsidRPr="0009089D">
        <w:rPr>
          <w:rFonts w:ascii="宋体" w:hAnsi="宋体" w:hint="eastAsia"/>
          <w:sz w:val="24"/>
        </w:rPr>
        <w:t>防火墙建立在一个网络在（</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内部子网之间传送信息的中枢</w:t>
      </w:r>
      <w:r w:rsidRPr="0009089D">
        <w:rPr>
          <w:rFonts w:ascii="宋体" w:hAnsi="宋体"/>
          <w:sz w:val="24"/>
        </w:rPr>
        <w:t xml:space="preserve">           B. </w:t>
      </w:r>
      <w:r w:rsidRPr="0009089D">
        <w:rPr>
          <w:rFonts w:ascii="宋体" w:hAnsi="宋体" w:hint="eastAsia"/>
          <w:sz w:val="24"/>
        </w:rPr>
        <w:t>每个子网的内部</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C. </w:t>
      </w:r>
      <w:r w:rsidRPr="0009089D">
        <w:rPr>
          <w:rFonts w:ascii="宋体" w:hAnsi="宋体" w:hint="eastAsia"/>
          <w:sz w:val="24"/>
        </w:rPr>
        <w:t>内部网络与外部网络的交叉点</w:t>
      </w:r>
      <w:r w:rsidRPr="0009089D">
        <w:rPr>
          <w:rFonts w:ascii="宋体" w:hAnsi="宋体"/>
          <w:sz w:val="24"/>
        </w:rPr>
        <w:t xml:space="preserve">           D. </w:t>
      </w:r>
      <w:r w:rsidRPr="0009089D">
        <w:rPr>
          <w:rFonts w:ascii="宋体" w:hAnsi="宋体" w:hint="eastAsia"/>
          <w:sz w:val="24"/>
        </w:rPr>
        <w:t>部分内部网络与外部内部的接合处</w:t>
      </w:r>
    </w:p>
    <w:p w:rsidR="009C5F1F" w:rsidRPr="0009089D" w:rsidRDefault="009C5F1F" w:rsidP="009C5F1F">
      <w:pPr>
        <w:jc w:val="left"/>
        <w:rPr>
          <w:rFonts w:ascii="宋体" w:hAnsi="宋体"/>
          <w:sz w:val="24"/>
        </w:rPr>
      </w:pPr>
      <w:r w:rsidRPr="0009089D">
        <w:rPr>
          <w:rFonts w:ascii="宋体" w:hAnsi="宋体"/>
          <w:sz w:val="24"/>
        </w:rPr>
        <w:t>2</w:t>
      </w:r>
      <w:r w:rsidRPr="0009089D">
        <w:rPr>
          <w:rFonts w:ascii="宋体" w:hAnsi="宋体" w:hint="eastAsia"/>
          <w:sz w:val="24"/>
        </w:rPr>
        <w:t>．从安全属性对各种网络攻击进行分类，截获攻击是针对（</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机密性的攻击</w:t>
      </w:r>
      <w:r w:rsidRPr="0009089D">
        <w:rPr>
          <w:rFonts w:ascii="宋体" w:hAnsi="宋体"/>
          <w:sz w:val="24"/>
        </w:rPr>
        <w:t xml:space="preserve">    B. </w:t>
      </w:r>
      <w:r w:rsidRPr="0009089D">
        <w:rPr>
          <w:rFonts w:ascii="宋体" w:hAnsi="宋体" w:hint="eastAsia"/>
          <w:sz w:val="24"/>
        </w:rPr>
        <w:t>可用性的攻击</w:t>
      </w:r>
      <w:r w:rsidRPr="0009089D">
        <w:rPr>
          <w:rFonts w:ascii="宋体" w:hAnsi="宋体"/>
          <w:sz w:val="24"/>
        </w:rPr>
        <w:t xml:space="preserve">     C. </w:t>
      </w:r>
      <w:r w:rsidRPr="0009089D">
        <w:rPr>
          <w:rFonts w:ascii="宋体" w:hAnsi="宋体" w:hint="eastAsia"/>
          <w:sz w:val="24"/>
        </w:rPr>
        <w:t>完整性的攻击</w:t>
      </w:r>
      <w:r w:rsidRPr="0009089D">
        <w:rPr>
          <w:rFonts w:ascii="宋体" w:hAnsi="宋体"/>
          <w:sz w:val="24"/>
        </w:rPr>
        <w:t xml:space="preserve">    D. </w:t>
      </w:r>
      <w:r w:rsidRPr="0009089D">
        <w:rPr>
          <w:rFonts w:ascii="宋体" w:hAnsi="宋体" w:hint="eastAsia"/>
          <w:sz w:val="24"/>
        </w:rPr>
        <w:t>真实性的攻击</w:t>
      </w:r>
    </w:p>
    <w:p w:rsidR="009C5F1F" w:rsidRPr="0009089D" w:rsidRDefault="009C5F1F" w:rsidP="009C5F1F">
      <w:pPr>
        <w:jc w:val="left"/>
        <w:rPr>
          <w:rFonts w:ascii="宋体" w:hAnsi="宋体"/>
          <w:sz w:val="24"/>
        </w:rPr>
      </w:pPr>
      <w:r w:rsidRPr="0009089D">
        <w:rPr>
          <w:rFonts w:ascii="宋体" w:hAnsi="宋体"/>
          <w:sz w:val="24"/>
        </w:rPr>
        <w:t>3</w:t>
      </w:r>
      <w:r w:rsidRPr="0009089D">
        <w:rPr>
          <w:rFonts w:ascii="宋体" w:hAnsi="宋体" w:hint="eastAsia"/>
          <w:sz w:val="24"/>
        </w:rPr>
        <w:t>．数字签名要预先使用单向</w:t>
      </w:r>
      <w:r w:rsidRPr="0009089D">
        <w:rPr>
          <w:rFonts w:ascii="宋体" w:hAnsi="宋体"/>
          <w:sz w:val="24"/>
        </w:rPr>
        <w:t>Hash</w:t>
      </w:r>
      <w:r w:rsidRPr="0009089D">
        <w:rPr>
          <w:rFonts w:ascii="宋体" w:hAnsi="宋体" w:hint="eastAsia"/>
          <w:sz w:val="24"/>
        </w:rPr>
        <w:t>函数进行处理的原因是（</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多一道加密工序使密文更难破译</w:t>
      </w:r>
    </w:p>
    <w:p w:rsidR="009C5F1F" w:rsidRPr="0009089D" w:rsidRDefault="009C5F1F" w:rsidP="009C5F1F">
      <w:pPr>
        <w:ind w:firstLineChars="50" w:firstLine="120"/>
        <w:jc w:val="left"/>
        <w:rPr>
          <w:rFonts w:ascii="宋体" w:hAnsi="宋体"/>
          <w:sz w:val="24"/>
        </w:rPr>
      </w:pPr>
      <w:r w:rsidRPr="0009089D">
        <w:rPr>
          <w:rFonts w:ascii="宋体" w:hAnsi="宋体"/>
          <w:sz w:val="24"/>
        </w:rPr>
        <w:t xml:space="preserve">B. </w:t>
      </w:r>
      <w:r w:rsidRPr="0009089D">
        <w:rPr>
          <w:rFonts w:ascii="宋体" w:hAnsi="宋体" w:hint="eastAsia"/>
          <w:sz w:val="24"/>
        </w:rPr>
        <w:t>提高密文的计算速度</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C. </w:t>
      </w:r>
      <w:r w:rsidRPr="0009089D">
        <w:rPr>
          <w:rFonts w:ascii="宋体" w:hAnsi="宋体" w:hint="eastAsia"/>
          <w:sz w:val="24"/>
        </w:rPr>
        <w:t>缩小签名密文的长度，加快数字签名的验证签名的运算速度</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D. </w:t>
      </w:r>
      <w:r w:rsidRPr="0009089D">
        <w:rPr>
          <w:rFonts w:ascii="宋体" w:hAnsi="宋体" w:hint="eastAsia"/>
          <w:sz w:val="24"/>
        </w:rPr>
        <w:t>保证密文能正确的还原成明文</w:t>
      </w:r>
    </w:p>
    <w:p w:rsidR="009C5F1F" w:rsidRPr="0009089D" w:rsidRDefault="009C5F1F" w:rsidP="009C5F1F">
      <w:pPr>
        <w:jc w:val="left"/>
        <w:rPr>
          <w:rFonts w:ascii="宋体" w:hAnsi="宋体"/>
          <w:sz w:val="24"/>
        </w:rPr>
      </w:pPr>
      <w:r w:rsidRPr="0009089D">
        <w:rPr>
          <w:rFonts w:ascii="宋体" w:hAnsi="宋体"/>
          <w:sz w:val="24"/>
        </w:rPr>
        <w:t>4</w:t>
      </w:r>
      <w:r w:rsidRPr="0009089D">
        <w:rPr>
          <w:rFonts w:ascii="宋体" w:hAnsi="宋体" w:hint="eastAsia"/>
          <w:sz w:val="24"/>
        </w:rPr>
        <w:t>．一个报文的端到端传递内</w:t>
      </w:r>
      <w:r w:rsidRPr="0009089D">
        <w:rPr>
          <w:rFonts w:ascii="宋体" w:hAnsi="宋体"/>
          <w:sz w:val="24"/>
        </w:rPr>
        <w:t>OSZ</w:t>
      </w:r>
      <w:r w:rsidRPr="0009089D">
        <w:rPr>
          <w:rFonts w:ascii="宋体" w:hAnsi="宋体" w:hint="eastAsia"/>
          <w:sz w:val="24"/>
        </w:rPr>
        <w:t>模型的（</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网络层负责处理</w:t>
      </w:r>
      <w:r w:rsidRPr="0009089D">
        <w:rPr>
          <w:rFonts w:ascii="宋体" w:hAnsi="宋体"/>
          <w:sz w:val="24"/>
        </w:rPr>
        <w:t xml:space="preserve">                  B. </w:t>
      </w:r>
      <w:r w:rsidRPr="0009089D">
        <w:rPr>
          <w:rFonts w:ascii="宋体" w:hAnsi="宋体" w:hint="eastAsia"/>
          <w:sz w:val="24"/>
        </w:rPr>
        <w:t>传输层负责处理</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C. </w:t>
      </w:r>
      <w:r w:rsidRPr="0009089D">
        <w:rPr>
          <w:rFonts w:ascii="宋体" w:hAnsi="宋体" w:hint="eastAsia"/>
          <w:sz w:val="24"/>
        </w:rPr>
        <w:t>会话层负责处理</w:t>
      </w:r>
      <w:r w:rsidRPr="0009089D">
        <w:rPr>
          <w:rFonts w:ascii="宋体" w:hAnsi="宋体"/>
          <w:sz w:val="24"/>
        </w:rPr>
        <w:t xml:space="preserve">                  D. </w:t>
      </w:r>
      <w:r w:rsidRPr="0009089D">
        <w:rPr>
          <w:rFonts w:ascii="宋体" w:hAnsi="宋体" w:hint="eastAsia"/>
          <w:sz w:val="24"/>
        </w:rPr>
        <w:t>表示层负责处理</w:t>
      </w:r>
    </w:p>
    <w:p w:rsidR="009C5F1F" w:rsidRPr="0009089D" w:rsidRDefault="009C5F1F" w:rsidP="009C5F1F">
      <w:pPr>
        <w:ind w:left="240" w:hangingChars="100" w:hanging="240"/>
        <w:jc w:val="left"/>
        <w:rPr>
          <w:rFonts w:ascii="宋体" w:hAnsi="宋体"/>
          <w:sz w:val="24"/>
        </w:rPr>
      </w:pPr>
      <w:r w:rsidRPr="0009089D">
        <w:rPr>
          <w:rFonts w:ascii="宋体" w:hAnsi="宋体"/>
          <w:sz w:val="24"/>
        </w:rPr>
        <w:t>5</w:t>
      </w:r>
      <w:r w:rsidRPr="0009089D">
        <w:rPr>
          <w:rFonts w:ascii="宋体" w:hAnsi="宋体" w:hint="eastAsia"/>
          <w:sz w:val="24"/>
        </w:rPr>
        <w:t>．</w:t>
      </w:r>
      <w:r w:rsidRPr="0009089D">
        <w:rPr>
          <w:rFonts w:ascii="宋体" w:hAnsi="宋体"/>
          <w:sz w:val="24"/>
        </w:rPr>
        <w:t>ISU7498-2</w:t>
      </w:r>
      <w:r w:rsidRPr="0009089D">
        <w:rPr>
          <w:rFonts w:ascii="宋体" w:hAnsi="宋体" w:hint="eastAsia"/>
          <w:sz w:val="24"/>
        </w:rPr>
        <w:t>描述了</w:t>
      </w:r>
      <w:r w:rsidRPr="0009089D">
        <w:rPr>
          <w:rFonts w:ascii="宋体" w:hAnsi="宋体"/>
          <w:sz w:val="24"/>
        </w:rPr>
        <w:t>8</w:t>
      </w:r>
      <w:r w:rsidRPr="0009089D">
        <w:rPr>
          <w:rFonts w:ascii="宋体" w:hAnsi="宋体" w:hint="eastAsia"/>
          <w:sz w:val="24"/>
        </w:rPr>
        <w:t>种特定的安全机制，这</w:t>
      </w:r>
      <w:r w:rsidRPr="0009089D">
        <w:rPr>
          <w:rFonts w:ascii="宋体" w:hAnsi="宋体"/>
          <w:sz w:val="24"/>
        </w:rPr>
        <w:t>8</w:t>
      </w:r>
      <w:r w:rsidRPr="0009089D">
        <w:rPr>
          <w:rFonts w:ascii="宋体" w:hAnsi="宋体" w:hint="eastAsia"/>
          <w:sz w:val="24"/>
        </w:rPr>
        <w:t>种特定的安全机制是为</w:t>
      </w:r>
      <w:r w:rsidRPr="0009089D">
        <w:rPr>
          <w:rFonts w:ascii="宋体" w:hAnsi="宋体"/>
          <w:sz w:val="24"/>
        </w:rPr>
        <w:t>5</w:t>
      </w:r>
      <w:r w:rsidRPr="0009089D">
        <w:rPr>
          <w:rFonts w:ascii="宋体" w:hAnsi="宋体" w:hint="eastAsia"/>
          <w:sz w:val="24"/>
        </w:rPr>
        <w:t>种特定的安全服务设置的，以下不属于这</w:t>
      </w:r>
      <w:r w:rsidRPr="0009089D">
        <w:rPr>
          <w:rFonts w:ascii="宋体" w:hAnsi="宋体"/>
          <w:sz w:val="24"/>
        </w:rPr>
        <w:t>8</w:t>
      </w:r>
      <w:r w:rsidRPr="0009089D">
        <w:rPr>
          <w:rFonts w:ascii="宋体" w:hAnsi="宋体" w:hint="eastAsia"/>
          <w:sz w:val="24"/>
        </w:rPr>
        <w:t>种安全机制的是（</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安全标记机制</w:t>
      </w:r>
      <w:r w:rsidRPr="0009089D">
        <w:rPr>
          <w:rFonts w:ascii="宋体" w:hAnsi="宋体"/>
          <w:sz w:val="24"/>
        </w:rPr>
        <w:t xml:space="preserve">     B. </w:t>
      </w:r>
      <w:r w:rsidRPr="0009089D">
        <w:rPr>
          <w:rFonts w:ascii="宋体" w:hAnsi="宋体" w:hint="eastAsia"/>
          <w:sz w:val="24"/>
        </w:rPr>
        <w:t>加密机制</w:t>
      </w:r>
      <w:r w:rsidRPr="0009089D">
        <w:rPr>
          <w:rFonts w:ascii="宋体" w:hAnsi="宋体"/>
          <w:sz w:val="24"/>
        </w:rPr>
        <w:t xml:space="preserve">     C. </w:t>
      </w:r>
      <w:r w:rsidRPr="0009089D">
        <w:rPr>
          <w:rFonts w:ascii="宋体" w:hAnsi="宋体" w:hint="eastAsia"/>
          <w:sz w:val="24"/>
        </w:rPr>
        <w:t>数字签名机制</w:t>
      </w:r>
      <w:r w:rsidRPr="0009089D">
        <w:rPr>
          <w:rFonts w:ascii="宋体" w:hAnsi="宋体"/>
          <w:sz w:val="24"/>
        </w:rPr>
        <w:t xml:space="preserve">     D. </w:t>
      </w:r>
      <w:r w:rsidRPr="0009089D">
        <w:rPr>
          <w:rFonts w:ascii="宋体" w:hAnsi="宋体" w:hint="eastAsia"/>
          <w:sz w:val="24"/>
        </w:rPr>
        <w:t>访问控制机制</w:t>
      </w:r>
    </w:p>
    <w:p w:rsidR="009C5F1F" w:rsidRPr="0009089D" w:rsidRDefault="009C5F1F" w:rsidP="009C5F1F">
      <w:pPr>
        <w:jc w:val="left"/>
        <w:rPr>
          <w:rFonts w:ascii="宋体" w:hAnsi="宋体"/>
          <w:sz w:val="24"/>
        </w:rPr>
      </w:pPr>
      <w:r w:rsidRPr="0009089D">
        <w:rPr>
          <w:rFonts w:ascii="宋体" w:hAnsi="宋体"/>
          <w:sz w:val="24"/>
        </w:rPr>
        <w:t>6</w:t>
      </w:r>
      <w:r w:rsidRPr="0009089D">
        <w:rPr>
          <w:rFonts w:ascii="宋体" w:hAnsi="宋体" w:hint="eastAsia"/>
          <w:sz w:val="24"/>
        </w:rPr>
        <w:t>．用于实现身份鉴别的安全机制是（</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加密机制的数字签名机制</w:t>
      </w:r>
      <w:r w:rsidRPr="0009089D">
        <w:rPr>
          <w:rFonts w:ascii="宋体" w:hAnsi="宋体"/>
          <w:sz w:val="24"/>
        </w:rPr>
        <w:t xml:space="preserve">               B. </w:t>
      </w:r>
      <w:r w:rsidRPr="0009089D">
        <w:rPr>
          <w:rFonts w:ascii="宋体" w:hAnsi="宋体" w:hint="eastAsia"/>
          <w:sz w:val="24"/>
        </w:rPr>
        <w:t>加密机制的访问控制机制</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C. </w:t>
      </w:r>
      <w:r w:rsidRPr="0009089D">
        <w:rPr>
          <w:rFonts w:ascii="宋体" w:hAnsi="宋体" w:hint="eastAsia"/>
          <w:sz w:val="24"/>
        </w:rPr>
        <w:t>数字签名机制和路由控制机制</w:t>
      </w:r>
      <w:r w:rsidRPr="0009089D">
        <w:rPr>
          <w:rFonts w:ascii="宋体" w:hAnsi="宋体"/>
          <w:sz w:val="24"/>
        </w:rPr>
        <w:t xml:space="preserve">           D. </w:t>
      </w:r>
      <w:r w:rsidRPr="0009089D">
        <w:rPr>
          <w:rFonts w:ascii="宋体" w:hAnsi="宋体" w:hint="eastAsia"/>
          <w:sz w:val="24"/>
        </w:rPr>
        <w:t>访问控制机制的路由控制机制</w:t>
      </w:r>
    </w:p>
    <w:p w:rsidR="009C5F1F" w:rsidRPr="0009089D" w:rsidRDefault="009C5F1F" w:rsidP="009C5F1F">
      <w:pPr>
        <w:jc w:val="left"/>
        <w:rPr>
          <w:rFonts w:ascii="宋体" w:hAnsi="宋体"/>
          <w:sz w:val="24"/>
        </w:rPr>
      </w:pPr>
      <w:r w:rsidRPr="0009089D">
        <w:rPr>
          <w:rFonts w:ascii="宋体" w:hAnsi="宋体"/>
          <w:sz w:val="24"/>
        </w:rPr>
        <w:t>7</w:t>
      </w:r>
      <w:r w:rsidRPr="0009089D">
        <w:rPr>
          <w:rFonts w:ascii="宋体" w:hAnsi="宋体" w:hint="eastAsia"/>
          <w:sz w:val="24"/>
        </w:rPr>
        <w:t>．</w:t>
      </w:r>
      <w:r w:rsidRPr="0009089D">
        <w:rPr>
          <w:rFonts w:ascii="宋体" w:hAnsi="宋体"/>
          <w:sz w:val="24"/>
        </w:rPr>
        <w:t>SSL</w:t>
      </w:r>
      <w:r w:rsidRPr="0009089D">
        <w:rPr>
          <w:rFonts w:ascii="宋体" w:hAnsi="宋体" w:hint="eastAsia"/>
          <w:sz w:val="24"/>
        </w:rPr>
        <w:t>产生会话密钥的方式是（</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从密钥管理数据库中请求获得</w:t>
      </w:r>
      <w:r w:rsidRPr="0009089D">
        <w:rPr>
          <w:rFonts w:ascii="宋体" w:hAnsi="宋体"/>
          <w:sz w:val="24"/>
        </w:rPr>
        <w:t xml:space="preserve">           B. </w:t>
      </w:r>
      <w:r w:rsidRPr="0009089D">
        <w:rPr>
          <w:rFonts w:ascii="宋体" w:hAnsi="宋体" w:hint="eastAsia"/>
          <w:sz w:val="24"/>
        </w:rPr>
        <w:t>每一台客户机分配一个密钥的方式</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C. </w:t>
      </w:r>
      <w:r w:rsidRPr="0009089D">
        <w:rPr>
          <w:rFonts w:ascii="宋体" w:hAnsi="宋体" w:hint="eastAsia"/>
          <w:sz w:val="24"/>
        </w:rPr>
        <w:t>随机由客户机产生并加密后通知服务器</w:t>
      </w:r>
      <w:r w:rsidRPr="0009089D">
        <w:rPr>
          <w:rFonts w:ascii="宋体" w:hAnsi="宋体"/>
          <w:sz w:val="24"/>
        </w:rPr>
        <w:t xml:space="preserve">   D. </w:t>
      </w:r>
      <w:r w:rsidRPr="0009089D">
        <w:rPr>
          <w:rFonts w:ascii="宋体" w:hAnsi="宋体" w:hint="eastAsia"/>
          <w:sz w:val="24"/>
        </w:rPr>
        <w:t>由服务器产生并分配给客户机</w:t>
      </w:r>
    </w:p>
    <w:p w:rsidR="009C5F1F" w:rsidRPr="0009089D" w:rsidRDefault="009C5F1F" w:rsidP="009C5F1F">
      <w:pPr>
        <w:jc w:val="left"/>
        <w:rPr>
          <w:rFonts w:ascii="宋体" w:hAnsi="宋体"/>
          <w:sz w:val="24"/>
        </w:rPr>
      </w:pPr>
      <w:r w:rsidRPr="0009089D">
        <w:rPr>
          <w:rFonts w:ascii="宋体" w:hAnsi="宋体"/>
          <w:sz w:val="24"/>
        </w:rPr>
        <w:t>8</w:t>
      </w:r>
      <w:r w:rsidRPr="0009089D">
        <w:rPr>
          <w:rFonts w:ascii="宋体" w:hAnsi="宋体" w:hint="eastAsia"/>
          <w:sz w:val="24"/>
        </w:rPr>
        <w:t>．</w:t>
      </w:r>
      <w:r w:rsidRPr="0009089D">
        <w:rPr>
          <w:rFonts w:ascii="宋体" w:hAnsi="宋体"/>
          <w:sz w:val="24"/>
        </w:rPr>
        <w:t>PPTP</w:t>
      </w:r>
      <w:r w:rsidRPr="0009089D">
        <w:rPr>
          <w:rFonts w:ascii="宋体" w:hAnsi="宋体" w:hint="eastAsia"/>
          <w:sz w:val="24"/>
        </w:rPr>
        <w:t>客户端使用（</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A. TCP</w:t>
      </w:r>
      <w:r w:rsidRPr="0009089D">
        <w:rPr>
          <w:rFonts w:ascii="宋体" w:hAnsi="宋体" w:hint="eastAsia"/>
          <w:sz w:val="24"/>
        </w:rPr>
        <w:t>协议建立连接</w:t>
      </w:r>
      <w:r w:rsidRPr="0009089D">
        <w:rPr>
          <w:rFonts w:ascii="宋体" w:hAnsi="宋体"/>
          <w:sz w:val="24"/>
        </w:rPr>
        <w:t xml:space="preserve">                  B. UDP</w:t>
      </w:r>
      <w:r w:rsidRPr="0009089D">
        <w:rPr>
          <w:rFonts w:ascii="宋体" w:hAnsi="宋体" w:hint="eastAsia"/>
          <w:sz w:val="24"/>
        </w:rPr>
        <w:t>协议建立连接</w:t>
      </w:r>
    </w:p>
    <w:p w:rsidR="009C5F1F" w:rsidRPr="0009089D" w:rsidRDefault="009C5F1F" w:rsidP="009C5F1F">
      <w:pPr>
        <w:ind w:firstLineChars="100" w:firstLine="240"/>
        <w:jc w:val="left"/>
        <w:rPr>
          <w:rFonts w:ascii="宋体" w:hAnsi="宋体"/>
          <w:sz w:val="24"/>
        </w:rPr>
      </w:pPr>
      <w:r w:rsidRPr="0009089D">
        <w:rPr>
          <w:rFonts w:ascii="宋体" w:hAnsi="宋体"/>
          <w:sz w:val="24"/>
        </w:rPr>
        <w:t>C. L2TP</w:t>
      </w:r>
      <w:r w:rsidRPr="0009089D">
        <w:rPr>
          <w:rFonts w:ascii="宋体" w:hAnsi="宋体" w:hint="eastAsia"/>
          <w:sz w:val="24"/>
        </w:rPr>
        <w:t>协议建立连接</w:t>
      </w:r>
      <w:r w:rsidRPr="0009089D">
        <w:rPr>
          <w:rFonts w:ascii="宋体" w:hAnsi="宋体"/>
          <w:sz w:val="24"/>
        </w:rPr>
        <w:t xml:space="preserve">                 D. </w:t>
      </w:r>
      <w:r w:rsidRPr="0009089D">
        <w:rPr>
          <w:rFonts w:ascii="宋体" w:hAnsi="宋体" w:hint="eastAsia"/>
          <w:sz w:val="24"/>
        </w:rPr>
        <w:t>以上皆不是</w:t>
      </w:r>
    </w:p>
    <w:p w:rsidR="009C5F1F" w:rsidRPr="0009089D" w:rsidRDefault="009C5F1F" w:rsidP="009C5F1F">
      <w:pPr>
        <w:jc w:val="left"/>
        <w:rPr>
          <w:rFonts w:ascii="宋体" w:hAnsi="宋体"/>
          <w:sz w:val="24"/>
        </w:rPr>
      </w:pPr>
      <w:r w:rsidRPr="0009089D">
        <w:rPr>
          <w:rFonts w:ascii="宋体" w:hAnsi="宋体"/>
          <w:sz w:val="24"/>
        </w:rPr>
        <w:t>9</w:t>
      </w:r>
      <w:r w:rsidRPr="0009089D">
        <w:rPr>
          <w:rFonts w:ascii="宋体" w:hAnsi="宋体" w:hint="eastAsia"/>
          <w:sz w:val="24"/>
        </w:rPr>
        <w:t>．拒绝服务攻击的后果是（</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信息不可用</w:t>
      </w:r>
      <w:r w:rsidRPr="0009089D">
        <w:rPr>
          <w:rFonts w:ascii="宋体" w:hAnsi="宋体"/>
          <w:sz w:val="24"/>
        </w:rPr>
        <w:t xml:space="preserve">     B. </w:t>
      </w:r>
      <w:r w:rsidRPr="0009089D">
        <w:rPr>
          <w:rFonts w:ascii="宋体" w:hAnsi="宋体" w:hint="eastAsia"/>
          <w:sz w:val="24"/>
        </w:rPr>
        <w:t>应用程序不可用</w:t>
      </w:r>
      <w:r w:rsidRPr="0009089D">
        <w:rPr>
          <w:rFonts w:ascii="宋体" w:hAnsi="宋体"/>
          <w:sz w:val="24"/>
        </w:rPr>
        <w:t xml:space="preserve">     C. </w:t>
      </w:r>
      <w:r w:rsidRPr="0009089D">
        <w:rPr>
          <w:rFonts w:ascii="宋体" w:hAnsi="宋体" w:hint="eastAsia"/>
          <w:sz w:val="24"/>
        </w:rPr>
        <w:t>阻止通信</w:t>
      </w:r>
      <w:r w:rsidRPr="0009089D">
        <w:rPr>
          <w:rFonts w:ascii="宋体" w:hAnsi="宋体"/>
          <w:sz w:val="24"/>
        </w:rPr>
        <w:t xml:space="preserve">     D. </w:t>
      </w:r>
      <w:r w:rsidRPr="0009089D">
        <w:rPr>
          <w:rFonts w:ascii="宋体" w:hAnsi="宋体" w:hint="eastAsia"/>
          <w:sz w:val="24"/>
        </w:rPr>
        <w:t>上面几项都是</w:t>
      </w:r>
    </w:p>
    <w:p w:rsidR="009C5F1F" w:rsidRPr="0009089D" w:rsidRDefault="009C5F1F" w:rsidP="009C5F1F">
      <w:pPr>
        <w:jc w:val="left"/>
        <w:rPr>
          <w:rFonts w:ascii="宋体" w:hAnsi="宋体"/>
          <w:sz w:val="24"/>
        </w:rPr>
      </w:pPr>
      <w:r w:rsidRPr="0009089D">
        <w:rPr>
          <w:rFonts w:ascii="宋体" w:hAnsi="宋体"/>
          <w:sz w:val="24"/>
        </w:rPr>
        <w:t>10</w:t>
      </w:r>
      <w:r w:rsidRPr="0009089D">
        <w:rPr>
          <w:rFonts w:ascii="宋体" w:hAnsi="宋体" w:hint="eastAsia"/>
          <w:sz w:val="24"/>
        </w:rPr>
        <w:t>．现在防火墙呢中，最常用的技术是（</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50" w:firstLine="360"/>
        <w:jc w:val="left"/>
        <w:rPr>
          <w:rFonts w:ascii="宋体" w:hAnsi="宋体"/>
          <w:sz w:val="24"/>
        </w:rPr>
      </w:pPr>
      <w:r w:rsidRPr="0009089D">
        <w:rPr>
          <w:rFonts w:ascii="宋体" w:hAnsi="宋体"/>
          <w:sz w:val="24"/>
        </w:rPr>
        <w:t xml:space="preserve">A. </w:t>
      </w:r>
      <w:r w:rsidRPr="0009089D">
        <w:rPr>
          <w:rFonts w:ascii="宋体" w:hAnsi="宋体" w:hint="eastAsia"/>
          <w:sz w:val="24"/>
        </w:rPr>
        <w:t>代理服务器技术</w:t>
      </w:r>
      <w:r w:rsidRPr="0009089D">
        <w:rPr>
          <w:rFonts w:ascii="宋体" w:hAnsi="宋体"/>
          <w:sz w:val="24"/>
        </w:rPr>
        <w:t xml:space="preserve">                 B. </w:t>
      </w:r>
      <w:r w:rsidRPr="0009089D">
        <w:rPr>
          <w:rFonts w:ascii="宋体" w:hAnsi="宋体" w:hint="eastAsia"/>
          <w:sz w:val="24"/>
        </w:rPr>
        <w:t>状态检测包过滤技术</w:t>
      </w:r>
    </w:p>
    <w:p w:rsidR="009C5F1F" w:rsidRPr="0009089D" w:rsidRDefault="009C5F1F" w:rsidP="009C5F1F">
      <w:pPr>
        <w:ind w:firstLineChars="150" w:firstLine="360"/>
        <w:jc w:val="left"/>
        <w:rPr>
          <w:rFonts w:ascii="宋体" w:hAnsi="宋体"/>
          <w:sz w:val="24"/>
        </w:rPr>
      </w:pPr>
      <w:r w:rsidRPr="0009089D">
        <w:rPr>
          <w:rFonts w:ascii="宋体" w:hAnsi="宋体"/>
          <w:sz w:val="24"/>
        </w:rPr>
        <w:t xml:space="preserve">C. </w:t>
      </w:r>
      <w:r w:rsidRPr="0009089D">
        <w:rPr>
          <w:rFonts w:ascii="宋体" w:hAnsi="宋体" w:hint="eastAsia"/>
          <w:sz w:val="24"/>
        </w:rPr>
        <w:t>应用网关技术</w:t>
      </w:r>
      <w:r w:rsidRPr="0009089D">
        <w:rPr>
          <w:rFonts w:ascii="宋体" w:hAnsi="宋体"/>
          <w:sz w:val="24"/>
        </w:rPr>
        <w:t xml:space="preserve">                   D. NAT</w:t>
      </w:r>
      <w:r w:rsidRPr="0009089D">
        <w:rPr>
          <w:rFonts w:ascii="宋体" w:hAnsi="宋体" w:hint="eastAsia"/>
          <w:sz w:val="24"/>
        </w:rPr>
        <w:t>技术</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答案：</w:t>
      </w:r>
      <w:r w:rsidRPr="0009089D">
        <w:rPr>
          <w:rFonts w:ascii="宋体" w:hAnsi="宋体"/>
          <w:sz w:val="24"/>
        </w:rPr>
        <w:t>1.C 2.A 3.C 4.B 5.A 6.A 7.C 8.A 9.D 10.B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sz w:val="24"/>
        </w:rPr>
        <w:t>1</w:t>
      </w:r>
      <w:r w:rsidRPr="0009089D">
        <w:rPr>
          <w:rFonts w:ascii="宋体" w:hAnsi="宋体" w:hint="eastAsia"/>
          <w:sz w:val="24"/>
        </w:rPr>
        <w:t>．计算机病毒程序隐藏在计算机系统的（</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内存中</w:t>
      </w:r>
      <w:r w:rsidRPr="0009089D">
        <w:rPr>
          <w:rFonts w:ascii="宋体" w:hAnsi="宋体"/>
          <w:sz w:val="24"/>
        </w:rPr>
        <w:t xml:space="preserve">      B. </w:t>
      </w:r>
      <w:r w:rsidRPr="0009089D">
        <w:rPr>
          <w:rFonts w:ascii="宋体" w:hAnsi="宋体" w:hint="eastAsia"/>
          <w:sz w:val="24"/>
        </w:rPr>
        <w:t>软盘中</w:t>
      </w:r>
      <w:r w:rsidRPr="0009089D">
        <w:rPr>
          <w:rFonts w:ascii="宋体" w:hAnsi="宋体"/>
          <w:sz w:val="24"/>
        </w:rPr>
        <w:t xml:space="preserve">       C. </w:t>
      </w:r>
      <w:r w:rsidRPr="0009089D">
        <w:rPr>
          <w:rFonts w:ascii="宋体" w:hAnsi="宋体" w:hint="eastAsia"/>
          <w:sz w:val="24"/>
        </w:rPr>
        <w:t>存储介质中</w:t>
      </w:r>
      <w:r w:rsidRPr="0009089D">
        <w:rPr>
          <w:rFonts w:ascii="宋体" w:hAnsi="宋体"/>
          <w:sz w:val="24"/>
        </w:rPr>
        <w:t xml:space="preserve">      D. </w:t>
      </w:r>
      <w:r w:rsidRPr="0009089D">
        <w:rPr>
          <w:rFonts w:ascii="宋体" w:hAnsi="宋体" w:hint="eastAsia"/>
          <w:sz w:val="24"/>
        </w:rPr>
        <w:t>网络中</w:t>
      </w:r>
    </w:p>
    <w:p w:rsidR="009C5F1F" w:rsidRPr="0009089D" w:rsidRDefault="009C5F1F" w:rsidP="009C5F1F">
      <w:pPr>
        <w:ind w:left="120" w:hangingChars="50" w:hanging="120"/>
        <w:jc w:val="left"/>
        <w:rPr>
          <w:rFonts w:ascii="宋体" w:hAnsi="宋体"/>
          <w:sz w:val="24"/>
        </w:rPr>
      </w:pPr>
      <w:r w:rsidRPr="0009089D">
        <w:rPr>
          <w:rFonts w:ascii="宋体" w:hAnsi="宋体"/>
          <w:sz w:val="24"/>
        </w:rPr>
        <w:t>2</w:t>
      </w:r>
      <w:r w:rsidRPr="0009089D">
        <w:rPr>
          <w:rFonts w:ascii="宋体" w:hAnsi="宋体" w:hint="eastAsia"/>
          <w:sz w:val="24"/>
        </w:rPr>
        <w:t>．可信计算机系统评估准则（</w:t>
      </w:r>
      <w:r w:rsidRPr="0009089D">
        <w:rPr>
          <w:rFonts w:ascii="宋体" w:hAnsi="宋体"/>
          <w:sz w:val="24"/>
        </w:rPr>
        <w:t>Trusted  Computer  System   Evaluation  Criteria  TCSEC</w:t>
      </w:r>
      <w:r w:rsidRPr="0009089D">
        <w:rPr>
          <w:rFonts w:ascii="宋体" w:hAnsi="宋体" w:hint="eastAsia"/>
          <w:sz w:val="24"/>
        </w:rPr>
        <w:t>）共分为</w:t>
      </w:r>
      <w:r w:rsidRPr="0009089D">
        <w:rPr>
          <w:rFonts w:ascii="宋体" w:hAnsi="宋体"/>
          <w:sz w:val="24"/>
        </w:rPr>
        <w:t>4</w:t>
      </w:r>
      <w:r w:rsidRPr="0009089D">
        <w:rPr>
          <w:rFonts w:ascii="宋体" w:hAnsi="宋体" w:hint="eastAsia"/>
          <w:sz w:val="24"/>
        </w:rPr>
        <w:t>大类（</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A. 7</w:t>
      </w:r>
      <w:r w:rsidRPr="0009089D">
        <w:rPr>
          <w:rFonts w:ascii="宋体" w:hAnsi="宋体" w:hint="eastAsia"/>
          <w:sz w:val="24"/>
        </w:rPr>
        <w:t>级</w:t>
      </w:r>
      <w:r w:rsidRPr="0009089D">
        <w:rPr>
          <w:rFonts w:ascii="宋体" w:hAnsi="宋体"/>
          <w:sz w:val="24"/>
        </w:rPr>
        <w:t xml:space="preserve">       B.8</w:t>
      </w:r>
      <w:r w:rsidRPr="0009089D">
        <w:rPr>
          <w:rFonts w:ascii="宋体" w:hAnsi="宋体" w:hint="eastAsia"/>
          <w:sz w:val="24"/>
        </w:rPr>
        <w:t>级</w:t>
      </w:r>
      <w:r w:rsidRPr="0009089D">
        <w:rPr>
          <w:rFonts w:ascii="宋体" w:hAnsi="宋体"/>
          <w:sz w:val="24"/>
        </w:rPr>
        <w:t xml:space="preserve">         C.5</w:t>
      </w:r>
      <w:r w:rsidRPr="0009089D">
        <w:rPr>
          <w:rFonts w:ascii="宋体" w:hAnsi="宋体" w:hint="eastAsia"/>
          <w:sz w:val="24"/>
        </w:rPr>
        <w:t>级</w:t>
      </w:r>
      <w:r w:rsidRPr="0009089D">
        <w:rPr>
          <w:rFonts w:ascii="宋体" w:hAnsi="宋体"/>
          <w:sz w:val="24"/>
        </w:rPr>
        <w:t xml:space="preserve">         D.6</w:t>
      </w:r>
      <w:r w:rsidRPr="0009089D">
        <w:rPr>
          <w:rFonts w:ascii="宋体" w:hAnsi="宋体" w:hint="eastAsia"/>
          <w:sz w:val="24"/>
        </w:rPr>
        <w:t>级</w:t>
      </w:r>
    </w:p>
    <w:p w:rsidR="009C5F1F" w:rsidRPr="0009089D" w:rsidRDefault="009C5F1F" w:rsidP="009C5F1F">
      <w:pPr>
        <w:jc w:val="left"/>
        <w:rPr>
          <w:rFonts w:ascii="宋体" w:hAnsi="宋体"/>
          <w:sz w:val="24"/>
        </w:rPr>
      </w:pPr>
      <w:r w:rsidRPr="0009089D">
        <w:rPr>
          <w:rFonts w:ascii="宋体" w:hAnsi="宋体"/>
          <w:sz w:val="24"/>
        </w:rPr>
        <w:t>3</w:t>
      </w:r>
      <w:r w:rsidRPr="0009089D">
        <w:rPr>
          <w:rFonts w:ascii="宋体" w:hAnsi="宋体" w:hint="eastAsia"/>
          <w:sz w:val="24"/>
        </w:rPr>
        <w:t>．对目标的攻击威胁通常通过代理实现，而代理需要的特性包括（</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访问目标的能力</w:t>
      </w:r>
      <w:r w:rsidRPr="0009089D">
        <w:rPr>
          <w:rFonts w:ascii="宋体" w:hAnsi="宋体"/>
          <w:sz w:val="24"/>
        </w:rPr>
        <w:t xml:space="preserve">                B. </w:t>
      </w:r>
      <w:r w:rsidRPr="0009089D">
        <w:rPr>
          <w:rFonts w:ascii="宋体" w:hAnsi="宋体" w:hint="eastAsia"/>
          <w:sz w:val="24"/>
        </w:rPr>
        <w:t>对目标发出威胁的动机</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C. </w:t>
      </w:r>
      <w:r w:rsidRPr="0009089D">
        <w:rPr>
          <w:rFonts w:ascii="宋体" w:hAnsi="宋体" w:hint="eastAsia"/>
          <w:sz w:val="24"/>
        </w:rPr>
        <w:t>有关目标的知识</w:t>
      </w:r>
      <w:r w:rsidRPr="0009089D">
        <w:rPr>
          <w:rFonts w:ascii="宋体" w:hAnsi="宋体"/>
          <w:sz w:val="24"/>
        </w:rPr>
        <w:t xml:space="preserve">                D. </w:t>
      </w:r>
      <w:r w:rsidRPr="0009089D">
        <w:rPr>
          <w:rFonts w:ascii="宋体" w:hAnsi="宋体" w:hint="eastAsia"/>
          <w:sz w:val="24"/>
        </w:rPr>
        <w:t>上面</w:t>
      </w:r>
      <w:r w:rsidRPr="0009089D">
        <w:rPr>
          <w:rFonts w:ascii="宋体" w:hAnsi="宋体"/>
          <w:sz w:val="24"/>
        </w:rPr>
        <w:t>3</w:t>
      </w:r>
      <w:r w:rsidRPr="0009089D">
        <w:rPr>
          <w:rFonts w:ascii="宋体" w:hAnsi="宋体" w:hint="eastAsia"/>
          <w:sz w:val="24"/>
        </w:rPr>
        <w:t>项都是</w:t>
      </w:r>
    </w:p>
    <w:p w:rsidR="009C5F1F" w:rsidRPr="0009089D" w:rsidRDefault="009C5F1F" w:rsidP="009C5F1F">
      <w:pPr>
        <w:jc w:val="left"/>
        <w:rPr>
          <w:rFonts w:ascii="宋体" w:hAnsi="宋体"/>
          <w:sz w:val="24"/>
        </w:rPr>
      </w:pPr>
      <w:r w:rsidRPr="0009089D">
        <w:rPr>
          <w:rFonts w:ascii="宋体" w:hAnsi="宋体"/>
          <w:sz w:val="24"/>
        </w:rPr>
        <w:t>4</w:t>
      </w:r>
      <w:r w:rsidRPr="0009089D">
        <w:rPr>
          <w:rFonts w:ascii="宋体" w:hAnsi="宋体" w:hint="eastAsia"/>
          <w:sz w:val="24"/>
        </w:rPr>
        <w:t>．从安全属性对各种网络攻击进行分类，截获攻击是针对（</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机密性的攻击</w:t>
      </w:r>
      <w:r w:rsidRPr="0009089D">
        <w:rPr>
          <w:rFonts w:ascii="宋体" w:hAnsi="宋体"/>
          <w:sz w:val="24"/>
        </w:rPr>
        <w:t xml:space="preserve">     B. </w:t>
      </w:r>
      <w:r w:rsidRPr="0009089D">
        <w:rPr>
          <w:rFonts w:ascii="宋体" w:hAnsi="宋体" w:hint="eastAsia"/>
          <w:sz w:val="24"/>
        </w:rPr>
        <w:t>攻击性的攻击</w:t>
      </w:r>
      <w:r w:rsidRPr="0009089D">
        <w:rPr>
          <w:rFonts w:ascii="宋体" w:hAnsi="宋体"/>
          <w:sz w:val="24"/>
        </w:rPr>
        <w:t xml:space="preserve">     C. </w:t>
      </w:r>
      <w:r w:rsidRPr="0009089D">
        <w:rPr>
          <w:rFonts w:ascii="宋体" w:hAnsi="宋体" w:hint="eastAsia"/>
          <w:sz w:val="24"/>
        </w:rPr>
        <w:t>完整性的攻击</w:t>
      </w:r>
      <w:r w:rsidRPr="0009089D">
        <w:rPr>
          <w:rFonts w:ascii="宋体" w:hAnsi="宋体"/>
          <w:sz w:val="24"/>
        </w:rPr>
        <w:t xml:space="preserve">     D. </w:t>
      </w:r>
      <w:r w:rsidRPr="0009089D">
        <w:rPr>
          <w:rFonts w:ascii="宋体" w:hAnsi="宋体" w:hint="eastAsia"/>
          <w:sz w:val="24"/>
        </w:rPr>
        <w:t>真实性的攻击</w:t>
      </w:r>
    </w:p>
    <w:p w:rsidR="009C5F1F" w:rsidRPr="0009089D" w:rsidRDefault="009C5F1F" w:rsidP="009C5F1F">
      <w:pPr>
        <w:jc w:val="left"/>
        <w:rPr>
          <w:rFonts w:ascii="宋体" w:hAnsi="宋体"/>
          <w:sz w:val="24"/>
        </w:rPr>
      </w:pPr>
      <w:r w:rsidRPr="0009089D">
        <w:rPr>
          <w:rFonts w:ascii="宋体" w:hAnsi="宋体"/>
          <w:sz w:val="24"/>
        </w:rPr>
        <w:t>5</w:t>
      </w:r>
      <w:r w:rsidRPr="0009089D">
        <w:rPr>
          <w:rFonts w:ascii="宋体" w:hAnsi="宋体" w:hint="eastAsia"/>
          <w:sz w:val="24"/>
        </w:rPr>
        <w:t>．身份鉴别是安全服务中心的重要一环，以下关于身份鉴别的叙述不正确的是（</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身份鉴别是授权控制的基础</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B. </w:t>
      </w:r>
      <w:r w:rsidRPr="0009089D">
        <w:rPr>
          <w:rFonts w:ascii="宋体" w:hAnsi="宋体" w:hint="eastAsia"/>
          <w:sz w:val="24"/>
        </w:rPr>
        <w:t>身份鉴别一般不用提供双向的认证</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C. </w:t>
      </w:r>
      <w:r w:rsidRPr="0009089D">
        <w:rPr>
          <w:rFonts w:ascii="宋体" w:hAnsi="宋体" w:hint="eastAsia"/>
          <w:sz w:val="24"/>
        </w:rPr>
        <w:t>目前一般采用基于对称密钥加密或公开密钥加密的方法</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D. </w:t>
      </w:r>
      <w:r w:rsidRPr="0009089D">
        <w:rPr>
          <w:rFonts w:ascii="宋体" w:hAnsi="宋体" w:hint="eastAsia"/>
          <w:sz w:val="24"/>
        </w:rPr>
        <w:t>数字签名机制是实现身份鉴别的重要机制</w:t>
      </w:r>
    </w:p>
    <w:p w:rsidR="009C5F1F" w:rsidRPr="0009089D" w:rsidRDefault="009C5F1F" w:rsidP="009C5F1F">
      <w:pPr>
        <w:jc w:val="left"/>
        <w:rPr>
          <w:rFonts w:ascii="宋体" w:hAnsi="宋体"/>
          <w:sz w:val="24"/>
        </w:rPr>
      </w:pPr>
      <w:r w:rsidRPr="0009089D">
        <w:rPr>
          <w:rFonts w:ascii="宋体" w:hAnsi="宋体"/>
          <w:sz w:val="24"/>
        </w:rPr>
        <w:t>6</w:t>
      </w:r>
      <w:r w:rsidRPr="0009089D">
        <w:rPr>
          <w:rFonts w:ascii="宋体" w:hAnsi="宋体" w:hint="eastAsia"/>
          <w:sz w:val="24"/>
        </w:rPr>
        <w:t>．</w:t>
      </w:r>
      <w:r w:rsidRPr="0009089D">
        <w:rPr>
          <w:rFonts w:ascii="宋体" w:hAnsi="宋体"/>
          <w:sz w:val="24"/>
        </w:rPr>
        <w:t>Web</w:t>
      </w:r>
      <w:r w:rsidRPr="0009089D">
        <w:rPr>
          <w:rFonts w:ascii="宋体" w:hAnsi="宋体" w:hint="eastAsia"/>
          <w:sz w:val="24"/>
        </w:rPr>
        <w:t>中使用的安全协议有（</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A. PEM   SSL                    B. S-HTTP   S/MIME</w:t>
      </w:r>
    </w:p>
    <w:p w:rsidR="009C5F1F" w:rsidRPr="0009089D" w:rsidRDefault="009C5F1F" w:rsidP="009C5F1F">
      <w:pPr>
        <w:ind w:firstLineChars="100" w:firstLine="240"/>
        <w:jc w:val="left"/>
        <w:rPr>
          <w:rFonts w:ascii="宋体" w:hAnsi="宋体"/>
          <w:sz w:val="24"/>
        </w:rPr>
      </w:pPr>
      <w:r w:rsidRPr="0009089D">
        <w:rPr>
          <w:rFonts w:ascii="宋体" w:hAnsi="宋体"/>
          <w:sz w:val="24"/>
        </w:rPr>
        <w:t>C. SSL    S-HTTP                D. S/MIME   SSL</w:t>
      </w:r>
    </w:p>
    <w:p w:rsidR="009C5F1F" w:rsidRPr="0009089D" w:rsidRDefault="009C5F1F" w:rsidP="009C5F1F">
      <w:pPr>
        <w:jc w:val="left"/>
        <w:rPr>
          <w:rFonts w:ascii="宋体" w:hAnsi="宋体"/>
          <w:sz w:val="24"/>
        </w:rPr>
      </w:pPr>
      <w:r w:rsidRPr="0009089D">
        <w:rPr>
          <w:rFonts w:ascii="宋体" w:hAnsi="宋体"/>
          <w:sz w:val="24"/>
        </w:rPr>
        <w:t>7</w:t>
      </w:r>
      <w:r w:rsidRPr="0009089D">
        <w:rPr>
          <w:rFonts w:ascii="宋体" w:hAnsi="宋体" w:hint="eastAsia"/>
          <w:sz w:val="24"/>
        </w:rPr>
        <w:t>．</w:t>
      </w:r>
      <w:r w:rsidRPr="0009089D">
        <w:rPr>
          <w:rFonts w:ascii="宋体" w:hAnsi="宋体"/>
          <w:sz w:val="24"/>
        </w:rPr>
        <w:t>ISO</w:t>
      </w:r>
      <w:r w:rsidRPr="0009089D">
        <w:rPr>
          <w:rFonts w:ascii="宋体" w:hAnsi="宋体" w:hint="eastAsia"/>
          <w:sz w:val="24"/>
        </w:rPr>
        <w:t>定义的安全体系结构中包含（</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A. 4</w:t>
      </w:r>
      <w:r w:rsidRPr="0009089D">
        <w:rPr>
          <w:rFonts w:ascii="宋体" w:hAnsi="宋体" w:hint="eastAsia"/>
          <w:sz w:val="24"/>
        </w:rPr>
        <w:t>种安全服务</w:t>
      </w:r>
      <w:r w:rsidRPr="0009089D">
        <w:rPr>
          <w:rFonts w:ascii="宋体" w:hAnsi="宋体"/>
          <w:sz w:val="24"/>
        </w:rPr>
        <w:t xml:space="preserve">     B. 5</w:t>
      </w:r>
      <w:r w:rsidRPr="0009089D">
        <w:rPr>
          <w:rFonts w:ascii="宋体" w:hAnsi="宋体" w:hint="eastAsia"/>
          <w:sz w:val="24"/>
        </w:rPr>
        <w:t>种安全服务</w:t>
      </w:r>
      <w:r w:rsidRPr="0009089D">
        <w:rPr>
          <w:rFonts w:ascii="宋体" w:hAnsi="宋体"/>
          <w:sz w:val="24"/>
        </w:rPr>
        <w:t xml:space="preserve">     C. 6</w:t>
      </w:r>
      <w:r w:rsidRPr="0009089D">
        <w:rPr>
          <w:rFonts w:ascii="宋体" w:hAnsi="宋体" w:hint="eastAsia"/>
          <w:sz w:val="24"/>
        </w:rPr>
        <w:t>种安全服务</w:t>
      </w:r>
      <w:r w:rsidRPr="0009089D">
        <w:rPr>
          <w:rFonts w:ascii="宋体" w:hAnsi="宋体"/>
          <w:sz w:val="24"/>
        </w:rPr>
        <w:t xml:space="preserve">      D. 7</w:t>
      </w:r>
      <w:r w:rsidRPr="0009089D">
        <w:rPr>
          <w:rFonts w:ascii="宋体" w:hAnsi="宋体" w:hint="eastAsia"/>
          <w:sz w:val="24"/>
        </w:rPr>
        <w:t>种安全服务</w:t>
      </w:r>
    </w:p>
    <w:p w:rsidR="009C5F1F" w:rsidRPr="0009089D" w:rsidRDefault="009C5F1F" w:rsidP="009C5F1F">
      <w:pPr>
        <w:jc w:val="left"/>
        <w:rPr>
          <w:rFonts w:ascii="宋体" w:hAnsi="宋体"/>
          <w:sz w:val="24"/>
        </w:rPr>
      </w:pPr>
      <w:r w:rsidRPr="0009089D">
        <w:rPr>
          <w:rFonts w:ascii="宋体" w:hAnsi="宋体"/>
          <w:sz w:val="24"/>
        </w:rPr>
        <w:t>8</w:t>
      </w:r>
      <w:r w:rsidRPr="0009089D">
        <w:rPr>
          <w:rFonts w:ascii="宋体" w:hAnsi="宋体" w:hint="eastAsia"/>
          <w:sz w:val="24"/>
        </w:rPr>
        <w:t>．传输层保护的网络采用的主要技术是建议在（</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可靠的传输服务基础上的安全套接字层</w:t>
      </w:r>
      <w:r w:rsidRPr="0009089D">
        <w:rPr>
          <w:rFonts w:ascii="宋体" w:hAnsi="宋体"/>
          <w:sz w:val="24"/>
        </w:rPr>
        <w:t>SSL</w:t>
      </w:r>
      <w:r w:rsidRPr="0009089D">
        <w:rPr>
          <w:rFonts w:ascii="宋体" w:hAnsi="宋体" w:hint="eastAsia"/>
          <w:sz w:val="24"/>
        </w:rPr>
        <w:t>协议</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B. </w:t>
      </w:r>
      <w:r w:rsidRPr="0009089D">
        <w:rPr>
          <w:rFonts w:ascii="宋体" w:hAnsi="宋体" w:hint="eastAsia"/>
          <w:sz w:val="24"/>
        </w:rPr>
        <w:t>不可靠的传输服务基础上的</w:t>
      </w:r>
      <w:r w:rsidRPr="0009089D">
        <w:rPr>
          <w:rFonts w:ascii="宋体" w:hAnsi="宋体"/>
          <w:sz w:val="24"/>
        </w:rPr>
        <w:t>S-HTTP</w:t>
      </w:r>
      <w:r w:rsidRPr="0009089D">
        <w:rPr>
          <w:rFonts w:ascii="宋体" w:hAnsi="宋体" w:hint="eastAsia"/>
          <w:sz w:val="24"/>
        </w:rPr>
        <w:t>协议</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C. </w:t>
      </w:r>
      <w:r w:rsidRPr="0009089D">
        <w:rPr>
          <w:rFonts w:ascii="宋体" w:hAnsi="宋体" w:hint="eastAsia"/>
          <w:sz w:val="24"/>
        </w:rPr>
        <w:t>可靠的传输服务基础上的</w:t>
      </w:r>
      <w:r w:rsidRPr="0009089D">
        <w:rPr>
          <w:rFonts w:ascii="宋体" w:hAnsi="宋体"/>
          <w:sz w:val="24"/>
        </w:rPr>
        <w:t>S-HTTP</w:t>
      </w:r>
      <w:r w:rsidRPr="0009089D">
        <w:rPr>
          <w:rFonts w:ascii="宋体" w:hAnsi="宋体" w:hint="eastAsia"/>
          <w:sz w:val="24"/>
        </w:rPr>
        <w:t>协议</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D. </w:t>
      </w:r>
      <w:r w:rsidRPr="0009089D">
        <w:rPr>
          <w:rFonts w:ascii="宋体" w:hAnsi="宋体" w:hint="eastAsia"/>
          <w:sz w:val="24"/>
        </w:rPr>
        <w:t>不可靠的传输服务基础上的安全套接字层</w:t>
      </w:r>
      <w:r w:rsidRPr="0009089D">
        <w:rPr>
          <w:rFonts w:ascii="宋体" w:hAnsi="宋体"/>
          <w:sz w:val="24"/>
        </w:rPr>
        <w:t>SSL</w:t>
      </w:r>
      <w:r w:rsidRPr="0009089D">
        <w:rPr>
          <w:rFonts w:ascii="宋体" w:hAnsi="宋体" w:hint="eastAsia"/>
          <w:sz w:val="24"/>
        </w:rPr>
        <w:t>协议</w:t>
      </w:r>
    </w:p>
    <w:p w:rsidR="009C5F1F" w:rsidRPr="0009089D" w:rsidRDefault="009C5F1F" w:rsidP="009C5F1F">
      <w:pPr>
        <w:jc w:val="left"/>
        <w:rPr>
          <w:rFonts w:ascii="宋体" w:hAnsi="宋体"/>
          <w:sz w:val="24"/>
        </w:rPr>
      </w:pPr>
      <w:r w:rsidRPr="0009089D">
        <w:rPr>
          <w:rFonts w:ascii="宋体" w:hAnsi="宋体"/>
          <w:sz w:val="24"/>
        </w:rPr>
        <w:t>9</w:t>
      </w:r>
      <w:r w:rsidRPr="0009089D">
        <w:rPr>
          <w:rFonts w:ascii="宋体" w:hAnsi="宋体" w:hint="eastAsia"/>
          <w:sz w:val="24"/>
        </w:rPr>
        <w:t>．防火墙在网络层中根据数据包中包头信息有选择地实施允许和阻断。这种技术是（</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应用网管技术</w:t>
      </w:r>
      <w:r w:rsidRPr="0009089D">
        <w:rPr>
          <w:rFonts w:ascii="宋体" w:hAnsi="宋体"/>
          <w:sz w:val="24"/>
        </w:rPr>
        <w:t xml:space="preserve">   B. </w:t>
      </w:r>
      <w:r w:rsidRPr="0009089D">
        <w:rPr>
          <w:rFonts w:ascii="宋体" w:hAnsi="宋体" w:hint="eastAsia"/>
          <w:sz w:val="24"/>
        </w:rPr>
        <w:t>状态检测技术</w:t>
      </w:r>
      <w:r w:rsidRPr="0009089D">
        <w:rPr>
          <w:rFonts w:ascii="宋体" w:hAnsi="宋体"/>
          <w:sz w:val="24"/>
        </w:rPr>
        <w:t xml:space="preserve">     C. </w:t>
      </w:r>
      <w:r w:rsidRPr="0009089D">
        <w:rPr>
          <w:rFonts w:ascii="宋体" w:hAnsi="宋体" w:hint="eastAsia"/>
          <w:sz w:val="24"/>
        </w:rPr>
        <w:t>包过滤技术</w:t>
      </w:r>
      <w:r w:rsidRPr="0009089D">
        <w:rPr>
          <w:rFonts w:ascii="宋体" w:hAnsi="宋体"/>
          <w:sz w:val="24"/>
        </w:rPr>
        <w:t xml:space="preserve">     D. </w:t>
      </w:r>
      <w:r w:rsidRPr="0009089D">
        <w:rPr>
          <w:rFonts w:ascii="宋体" w:hAnsi="宋体" w:hint="eastAsia"/>
          <w:sz w:val="24"/>
        </w:rPr>
        <w:t>代理服务器技术</w:t>
      </w:r>
    </w:p>
    <w:p w:rsidR="009C5F1F" w:rsidRPr="0009089D" w:rsidRDefault="009C5F1F" w:rsidP="009C5F1F">
      <w:pPr>
        <w:jc w:val="left"/>
        <w:rPr>
          <w:rFonts w:ascii="宋体" w:hAnsi="宋体"/>
          <w:sz w:val="24"/>
        </w:rPr>
      </w:pPr>
      <w:r w:rsidRPr="0009089D">
        <w:rPr>
          <w:rFonts w:ascii="宋体" w:hAnsi="宋体"/>
          <w:sz w:val="24"/>
        </w:rPr>
        <w:t>10</w:t>
      </w:r>
      <w:r w:rsidRPr="0009089D">
        <w:rPr>
          <w:rFonts w:ascii="宋体" w:hAnsi="宋体" w:hint="eastAsia"/>
          <w:sz w:val="24"/>
        </w:rPr>
        <w:t>．误用检测的优点不包括（</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检测准确度高</w:t>
      </w:r>
      <w:r w:rsidRPr="0009089D">
        <w:rPr>
          <w:rFonts w:ascii="宋体" w:hAnsi="宋体"/>
          <w:sz w:val="24"/>
        </w:rPr>
        <w:t xml:space="preserve">                     B. </w:t>
      </w:r>
      <w:r w:rsidRPr="0009089D">
        <w:rPr>
          <w:rFonts w:ascii="宋体" w:hAnsi="宋体" w:hint="eastAsia"/>
          <w:sz w:val="24"/>
        </w:rPr>
        <w:t>能够检测出新的网络攻击</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C. </w:t>
      </w:r>
      <w:r w:rsidRPr="0009089D">
        <w:rPr>
          <w:rFonts w:ascii="宋体" w:hAnsi="宋体" w:hint="eastAsia"/>
          <w:sz w:val="24"/>
        </w:rPr>
        <w:t>便于系统维护</w:t>
      </w:r>
      <w:r w:rsidRPr="0009089D">
        <w:rPr>
          <w:rFonts w:ascii="宋体" w:hAnsi="宋体"/>
          <w:sz w:val="24"/>
        </w:rPr>
        <w:t xml:space="preserve">                     D. </w:t>
      </w:r>
      <w:r w:rsidRPr="0009089D">
        <w:rPr>
          <w:rFonts w:ascii="宋体" w:hAnsi="宋体" w:hint="eastAsia"/>
          <w:sz w:val="24"/>
        </w:rPr>
        <w:t>技术相对成熟的网络攻击</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答案：</w:t>
      </w:r>
      <w:r w:rsidRPr="0009089D">
        <w:rPr>
          <w:rFonts w:ascii="宋体" w:hAnsi="宋体"/>
          <w:sz w:val="24"/>
        </w:rPr>
        <w:t>1.C 2.A 3.D 4.A 5.B 6.C 7.B 8.A 9.C 10.B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numPr>
          <w:ilvl w:val="0"/>
          <w:numId w:val="11"/>
        </w:numPr>
        <w:jc w:val="left"/>
        <w:rPr>
          <w:rFonts w:ascii="宋体" w:hAnsi="宋体"/>
          <w:sz w:val="24"/>
        </w:rPr>
      </w:pPr>
      <w:r w:rsidRPr="0009089D">
        <w:rPr>
          <w:rFonts w:ascii="宋体" w:hAnsi="宋体" w:hint="eastAsia"/>
          <w:sz w:val="24"/>
        </w:rPr>
        <w:t>访问控制需要确定（</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用户权限</w:t>
      </w:r>
      <w:r w:rsidRPr="0009089D">
        <w:rPr>
          <w:rFonts w:ascii="宋体" w:hAnsi="宋体"/>
          <w:sz w:val="24"/>
        </w:rPr>
        <w:t xml:space="preserve">                   B. </w:t>
      </w:r>
      <w:r w:rsidRPr="0009089D">
        <w:rPr>
          <w:rFonts w:ascii="宋体" w:hAnsi="宋体" w:hint="eastAsia"/>
          <w:sz w:val="24"/>
        </w:rPr>
        <w:t>可给予那些主体访问控制权利</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C. </w:t>
      </w:r>
      <w:r w:rsidRPr="0009089D">
        <w:rPr>
          <w:rFonts w:ascii="宋体" w:hAnsi="宋体" w:hint="eastAsia"/>
          <w:sz w:val="24"/>
        </w:rPr>
        <w:t>可被用户访问的资源</w:t>
      </w:r>
      <w:r w:rsidRPr="0009089D">
        <w:rPr>
          <w:rFonts w:ascii="宋体" w:hAnsi="宋体"/>
          <w:sz w:val="24"/>
        </w:rPr>
        <w:t xml:space="preserve">         D. </w:t>
      </w:r>
      <w:r w:rsidRPr="0009089D">
        <w:rPr>
          <w:rFonts w:ascii="宋体" w:hAnsi="宋体" w:hint="eastAsia"/>
          <w:sz w:val="24"/>
        </w:rPr>
        <w:t>系统是否遭入侵</w:t>
      </w:r>
    </w:p>
    <w:p w:rsidR="009C5F1F" w:rsidRPr="0009089D" w:rsidRDefault="009C5F1F" w:rsidP="009C5F1F">
      <w:pPr>
        <w:numPr>
          <w:ilvl w:val="0"/>
          <w:numId w:val="11"/>
        </w:numPr>
        <w:jc w:val="left"/>
        <w:rPr>
          <w:rFonts w:ascii="宋体" w:hAnsi="宋体"/>
          <w:sz w:val="24"/>
        </w:rPr>
      </w:pPr>
      <w:r w:rsidRPr="0009089D">
        <w:rPr>
          <w:rFonts w:ascii="宋体" w:hAnsi="宋体" w:hint="eastAsia"/>
          <w:sz w:val="24"/>
        </w:rPr>
        <w:t>威胁是一个可能破坏信息系统环境安全的动作或事件，威胁包括（</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目标</w:t>
      </w:r>
      <w:r w:rsidRPr="0009089D">
        <w:rPr>
          <w:rFonts w:ascii="宋体" w:hAnsi="宋体"/>
          <w:sz w:val="24"/>
        </w:rPr>
        <w:t xml:space="preserve">       B. </w:t>
      </w:r>
      <w:r w:rsidRPr="0009089D">
        <w:rPr>
          <w:rFonts w:ascii="宋体" w:hAnsi="宋体" w:hint="eastAsia"/>
          <w:sz w:val="24"/>
        </w:rPr>
        <w:t>代理</w:t>
      </w:r>
      <w:r w:rsidRPr="0009089D">
        <w:rPr>
          <w:rFonts w:ascii="宋体" w:hAnsi="宋体"/>
          <w:sz w:val="24"/>
        </w:rPr>
        <w:t xml:space="preserve">       C. </w:t>
      </w:r>
      <w:r w:rsidRPr="0009089D">
        <w:rPr>
          <w:rFonts w:ascii="宋体" w:hAnsi="宋体" w:hint="eastAsia"/>
          <w:sz w:val="24"/>
        </w:rPr>
        <w:t>事件</w:t>
      </w:r>
      <w:r w:rsidRPr="0009089D">
        <w:rPr>
          <w:rFonts w:ascii="宋体" w:hAnsi="宋体"/>
          <w:sz w:val="24"/>
        </w:rPr>
        <w:t xml:space="preserve">     D. </w:t>
      </w:r>
      <w:r w:rsidRPr="0009089D">
        <w:rPr>
          <w:rFonts w:ascii="宋体" w:hAnsi="宋体" w:hint="eastAsia"/>
          <w:sz w:val="24"/>
        </w:rPr>
        <w:t>上面三项都是</w:t>
      </w:r>
    </w:p>
    <w:p w:rsidR="009C5F1F" w:rsidRPr="0009089D" w:rsidRDefault="009C5F1F" w:rsidP="009C5F1F">
      <w:pPr>
        <w:jc w:val="left"/>
        <w:rPr>
          <w:rFonts w:ascii="宋体" w:hAnsi="宋体"/>
          <w:sz w:val="24"/>
        </w:rPr>
      </w:pPr>
      <w:r w:rsidRPr="0009089D">
        <w:rPr>
          <w:rFonts w:ascii="宋体" w:hAnsi="宋体"/>
          <w:sz w:val="24"/>
        </w:rPr>
        <w:t>3</w:t>
      </w:r>
      <w:r w:rsidRPr="0009089D">
        <w:rPr>
          <w:rFonts w:ascii="宋体" w:hAnsi="宋体" w:hint="eastAsia"/>
          <w:sz w:val="24"/>
        </w:rPr>
        <w:t>．完整性服务提供信息的正确性，为了对抗篡改攻击该服务必须和（</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 xml:space="preserve">A. </w:t>
      </w:r>
      <w:r w:rsidRPr="0009089D">
        <w:rPr>
          <w:rFonts w:ascii="宋体" w:hAnsi="宋体" w:hint="eastAsia"/>
          <w:sz w:val="24"/>
        </w:rPr>
        <w:t>机密性服务配合工作</w:t>
      </w:r>
      <w:r w:rsidRPr="0009089D">
        <w:rPr>
          <w:rFonts w:ascii="宋体" w:hAnsi="宋体"/>
          <w:sz w:val="24"/>
        </w:rPr>
        <w:t xml:space="preserve">       B. </w:t>
      </w:r>
      <w:r w:rsidRPr="0009089D">
        <w:rPr>
          <w:rFonts w:ascii="宋体" w:hAnsi="宋体" w:hint="eastAsia"/>
          <w:sz w:val="24"/>
        </w:rPr>
        <w:t>可用性服务配合工作</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C. </w:t>
      </w:r>
      <w:r w:rsidRPr="0009089D">
        <w:rPr>
          <w:rFonts w:ascii="宋体" w:hAnsi="宋体" w:hint="eastAsia"/>
          <w:sz w:val="24"/>
        </w:rPr>
        <w:t>可审性配合工作</w:t>
      </w:r>
      <w:r w:rsidRPr="0009089D">
        <w:rPr>
          <w:rFonts w:ascii="宋体" w:hAnsi="宋体"/>
          <w:sz w:val="24"/>
        </w:rPr>
        <w:t xml:space="preserve">           D. </w:t>
      </w:r>
      <w:r w:rsidRPr="0009089D">
        <w:rPr>
          <w:rFonts w:ascii="宋体" w:hAnsi="宋体" w:hint="eastAsia"/>
          <w:sz w:val="24"/>
        </w:rPr>
        <w:t>以上三项都是</w:t>
      </w:r>
    </w:p>
    <w:p w:rsidR="009C5F1F" w:rsidRPr="0009089D" w:rsidRDefault="009C5F1F" w:rsidP="009C5F1F">
      <w:pPr>
        <w:ind w:left="120" w:hangingChars="50" w:hanging="120"/>
        <w:jc w:val="left"/>
        <w:rPr>
          <w:rFonts w:ascii="宋体" w:hAnsi="宋体"/>
          <w:sz w:val="24"/>
        </w:rPr>
      </w:pPr>
      <w:r w:rsidRPr="0009089D">
        <w:rPr>
          <w:rFonts w:ascii="宋体" w:hAnsi="宋体"/>
          <w:sz w:val="24"/>
        </w:rPr>
        <w:t>4</w:t>
      </w:r>
      <w:r w:rsidRPr="0009089D">
        <w:rPr>
          <w:rFonts w:ascii="宋体" w:hAnsi="宋体" w:hint="eastAsia"/>
          <w:sz w:val="24"/>
        </w:rPr>
        <w:t>．基于通信双方公共拥有的但是不为别人知道的秘密，利用计算机强大的计算能力，以该机密作为加密和密钥认证是（</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 xml:space="preserve">A. </w:t>
      </w:r>
      <w:r w:rsidRPr="0009089D">
        <w:rPr>
          <w:rFonts w:ascii="宋体" w:hAnsi="宋体" w:hint="eastAsia"/>
          <w:sz w:val="24"/>
        </w:rPr>
        <w:t>公钥认证</w:t>
      </w:r>
      <w:r w:rsidRPr="0009089D">
        <w:rPr>
          <w:rFonts w:ascii="宋体" w:hAnsi="宋体"/>
          <w:sz w:val="24"/>
        </w:rPr>
        <w:t xml:space="preserve">     B.  </w:t>
      </w:r>
      <w:r w:rsidRPr="0009089D">
        <w:rPr>
          <w:rFonts w:ascii="宋体" w:hAnsi="宋体" w:hint="eastAsia"/>
          <w:sz w:val="24"/>
        </w:rPr>
        <w:t>零知识认证</w:t>
      </w:r>
      <w:r w:rsidRPr="0009089D">
        <w:rPr>
          <w:rFonts w:ascii="宋体" w:hAnsi="宋体"/>
          <w:sz w:val="24"/>
        </w:rPr>
        <w:t xml:space="preserve">    C.  </w:t>
      </w:r>
      <w:r w:rsidRPr="0009089D">
        <w:rPr>
          <w:rFonts w:ascii="宋体" w:hAnsi="宋体" w:hint="eastAsia"/>
          <w:sz w:val="24"/>
        </w:rPr>
        <w:t>共享密钥认证</w:t>
      </w:r>
      <w:r w:rsidRPr="0009089D">
        <w:rPr>
          <w:rFonts w:ascii="宋体" w:hAnsi="宋体"/>
          <w:sz w:val="24"/>
        </w:rPr>
        <w:t xml:space="preserve">     D. </w:t>
      </w:r>
      <w:r w:rsidRPr="0009089D">
        <w:rPr>
          <w:rFonts w:ascii="宋体" w:hAnsi="宋体" w:hint="eastAsia"/>
          <w:sz w:val="24"/>
        </w:rPr>
        <w:t>口令认证</w:t>
      </w:r>
    </w:p>
    <w:p w:rsidR="009C5F1F" w:rsidRPr="0009089D" w:rsidRDefault="009C5F1F" w:rsidP="009C5F1F">
      <w:pPr>
        <w:jc w:val="left"/>
        <w:rPr>
          <w:rFonts w:ascii="宋体" w:hAnsi="宋体"/>
          <w:sz w:val="24"/>
        </w:rPr>
      </w:pPr>
      <w:r w:rsidRPr="0009089D">
        <w:rPr>
          <w:rFonts w:ascii="宋体" w:hAnsi="宋体"/>
          <w:sz w:val="24"/>
        </w:rPr>
        <w:t>5</w:t>
      </w:r>
      <w:r w:rsidRPr="0009089D">
        <w:rPr>
          <w:rFonts w:ascii="宋体" w:hAnsi="宋体" w:hint="eastAsia"/>
          <w:sz w:val="24"/>
        </w:rPr>
        <w:t>．</w:t>
      </w:r>
      <w:r w:rsidRPr="0009089D">
        <w:rPr>
          <w:rFonts w:ascii="宋体" w:hAnsi="宋体"/>
          <w:sz w:val="24"/>
        </w:rPr>
        <w:t>ISO</w:t>
      </w:r>
      <w:r w:rsidRPr="0009089D">
        <w:rPr>
          <w:rFonts w:ascii="宋体" w:hAnsi="宋体" w:hint="eastAsia"/>
          <w:sz w:val="24"/>
        </w:rPr>
        <w:t>安全体系结构中的对象认证安全服务使用（</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加密机制完成</w:t>
      </w:r>
      <w:r w:rsidRPr="0009089D">
        <w:rPr>
          <w:rFonts w:ascii="宋体" w:hAnsi="宋体"/>
          <w:sz w:val="24"/>
        </w:rPr>
        <w:t xml:space="preserve">                   B. </w:t>
      </w:r>
      <w:r w:rsidRPr="0009089D">
        <w:rPr>
          <w:rFonts w:ascii="宋体" w:hAnsi="宋体" w:hint="eastAsia"/>
          <w:sz w:val="24"/>
        </w:rPr>
        <w:t>数字签名机制完成</w:t>
      </w:r>
    </w:p>
    <w:p w:rsidR="009C5F1F" w:rsidRPr="0009089D" w:rsidRDefault="009C5F1F" w:rsidP="009C5F1F">
      <w:pPr>
        <w:ind w:firstLineChars="50" w:firstLine="120"/>
        <w:jc w:val="left"/>
        <w:rPr>
          <w:rFonts w:ascii="宋体" w:hAnsi="宋体"/>
          <w:sz w:val="24"/>
        </w:rPr>
      </w:pPr>
      <w:r w:rsidRPr="0009089D">
        <w:rPr>
          <w:rFonts w:ascii="宋体" w:hAnsi="宋体"/>
          <w:sz w:val="24"/>
        </w:rPr>
        <w:t xml:space="preserve">C. </w:t>
      </w:r>
      <w:r w:rsidRPr="0009089D">
        <w:rPr>
          <w:rFonts w:ascii="宋体" w:hAnsi="宋体" w:hint="eastAsia"/>
          <w:sz w:val="24"/>
        </w:rPr>
        <w:t>访问控制机制完成</w:t>
      </w:r>
      <w:r w:rsidRPr="0009089D">
        <w:rPr>
          <w:rFonts w:ascii="宋体" w:hAnsi="宋体"/>
          <w:sz w:val="24"/>
        </w:rPr>
        <w:t xml:space="preserve">               D. </w:t>
      </w:r>
      <w:r w:rsidRPr="0009089D">
        <w:rPr>
          <w:rFonts w:ascii="宋体" w:hAnsi="宋体" w:hint="eastAsia"/>
          <w:sz w:val="24"/>
        </w:rPr>
        <w:t>数据完整性机制完成</w:t>
      </w:r>
    </w:p>
    <w:p w:rsidR="009C5F1F" w:rsidRPr="0009089D" w:rsidRDefault="009C5F1F" w:rsidP="009C5F1F">
      <w:pPr>
        <w:jc w:val="left"/>
        <w:rPr>
          <w:rFonts w:ascii="宋体" w:hAnsi="宋体"/>
          <w:sz w:val="24"/>
        </w:rPr>
      </w:pPr>
      <w:r w:rsidRPr="0009089D">
        <w:rPr>
          <w:rFonts w:ascii="宋体" w:hAnsi="宋体"/>
          <w:sz w:val="24"/>
        </w:rPr>
        <w:t>6</w:t>
      </w:r>
      <w:r w:rsidRPr="0009089D">
        <w:rPr>
          <w:rFonts w:ascii="宋体" w:hAnsi="宋体" w:hint="eastAsia"/>
          <w:sz w:val="24"/>
        </w:rPr>
        <w:t>．在</w:t>
      </w:r>
      <w:r w:rsidRPr="0009089D">
        <w:rPr>
          <w:rFonts w:ascii="宋体" w:hAnsi="宋体"/>
          <w:sz w:val="24"/>
        </w:rPr>
        <w:t>ISO/OSI</w:t>
      </w:r>
      <w:r w:rsidRPr="0009089D">
        <w:rPr>
          <w:rFonts w:ascii="宋体" w:hAnsi="宋体" w:hint="eastAsia"/>
          <w:sz w:val="24"/>
        </w:rPr>
        <w:t>定义的安全体系结构中没有规定（</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对象认证服务</w:t>
      </w:r>
      <w:r w:rsidRPr="0009089D">
        <w:rPr>
          <w:rFonts w:ascii="宋体" w:hAnsi="宋体"/>
          <w:sz w:val="24"/>
        </w:rPr>
        <w:t xml:space="preserve">                B. </w:t>
      </w:r>
      <w:r w:rsidRPr="0009089D">
        <w:rPr>
          <w:rFonts w:ascii="宋体" w:hAnsi="宋体" w:hint="eastAsia"/>
          <w:sz w:val="24"/>
        </w:rPr>
        <w:t>访问控制安全服务</w:t>
      </w:r>
    </w:p>
    <w:p w:rsidR="009C5F1F" w:rsidRPr="0009089D" w:rsidRDefault="009C5F1F" w:rsidP="009C5F1F">
      <w:pPr>
        <w:ind w:firstLineChars="50" w:firstLine="120"/>
        <w:jc w:val="left"/>
        <w:rPr>
          <w:rFonts w:ascii="宋体" w:hAnsi="宋体"/>
          <w:sz w:val="24"/>
        </w:rPr>
      </w:pPr>
      <w:r w:rsidRPr="0009089D">
        <w:rPr>
          <w:rFonts w:ascii="宋体" w:hAnsi="宋体"/>
          <w:sz w:val="24"/>
        </w:rPr>
        <w:t xml:space="preserve">C. </w:t>
      </w:r>
      <w:r w:rsidRPr="0009089D">
        <w:rPr>
          <w:rFonts w:ascii="宋体" w:hAnsi="宋体" w:hint="eastAsia"/>
          <w:sz w:val="24"/>
        </w:rPr>
        <w:t>数据保密性安全服务</w:t>
      </w:r>
      <w:r w:rsidRPr="0009089D">
        <w:rPr>
          <w:rFonts w:ascii="宋体" w:hAnsi="宋体"/>
          <w:sz w:val="24"/>
        </w:rPr>
        <w:t xml:space="preserve">          D. </w:t>
      </w:r>
      <w:r w:rsidRPr="0009089D">
        <w:rPr>
          <w:rFonts w:ascii="宋体" w:hAnsi="宋体" w:hint="eastAsia"/>
          <w:sz w:val="24"/>
        </w:rPr>
        <w:t>数据可用性安全服务</w:t>
      </w:r>
    </w:p>
    <w:p w:rsidR="009C5F1F" w:rsidRPr="0009089D" w:rsidRDefault="009C5F1F" w:rsidP="009C5F1F">
      <w:pPr>
        <w:jc w:val="left"/>
        <w:rPr>
          <w:rFonts w:ascii="宋体" w:hAnsi="宋体"/>
          <w:sz w:val="24"/>
        </w:rPr>
      </w:pPr>
      <w:r w:rsidRPr="0009089D">
        <w:rPr>
          <w:rFonts w:ascii="宋体" w:hAnsi="宋体"/>
          <w:sz w:val="24"/>
        </w:rPr>
        <w:t>7</w:t>
      </w:r>
      <w:r w:rsidRPr="0009089D">
        <w:rPr>
          <w:rFonts w:ascii="宋体" w:hAnsi="宋体" w:hint="eastAsia"/>
          <w:sz w:val="24"/>
        </w:rPr>
        <w:t>．</w:t>
      </w:r>
      <w:r w:rsidRPr="0009089D">
        <w:rPr>
          <w:rFonts w:ascii="宋体" w:hAnsi="宋体"/>
          <w:sz w:val="24"/>
        </w:rPr>
        <w:t>SSL</w:t>
      </w:r>
      <w:r w:rsidRPr="0009089D">
        <w:rPr>
          <w:rFonts w:ascii="宋体" w:hAnsi="宋体" w:hint="eastAsia"/>
          <w:sz w:val="24"/>
        </w:rPr>
        <w:t>产生绘画密钥的方式是（</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从密钥管理数据库中获得</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B. </w:t>
      </w:r>
      <w:r w:rsidRPr="0009089D">
        <w:rPr>
          <w:rFonts w:ascii="宋体" w:hAnsi="宋体" w:hint="eastAsia"/>
          <w:sz w:val="24"/>
        </w:rPr>
        <w:t>每一台客户机分配一个密钥的方式</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C. </w:t>
      </w:r>
      <w:r w:rsidRPr="0009089D">
        <w:rPr>
          <w:rFonts w:ascii="宋体" w:hAnsi="宋体" w:hint="eastAsia"/>
          <w:sz w:val="24"/>
        </w:rPr>
        <w:t>随机由客户机产生并加密后通知服务器</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D. </w:t>
      </w:r>
      <w:r w:rsidRPr="0009089D">
        <w:rPr>
          <w:rFonts w:ascii="宋体" w:hAnsi="宋体" w:hint="eastAsia"/>
          <w:sz w:val="24"/>
        </w:rPr>
        <w:t>由服务器产生并分配给客户机</w:t>
      </w:r>
    </w:p>
    <w:p w:rsidR="009C5F1F" w:rsidRPr="0009089D" w:rsidRDefault="009C5F1F" w:rsidP="009C5F1F">
      <w:pPr>
        <w:jc w:val="left"/>
        <w:rPr>
          <w:rFonts w:ascii="宋体" w:hAnsi="宋体"/>
          <w:sz w:val="24"/>
        </w:rPr>
      </w:pPr>
      <w:r w:rsidRPr="0009089D">
        <w:rPr>
          <w:rFonts w:ascii="宋体" w:hAnsi="宋体"/>
          <w:sz w:val="24"/>
        </w:rPr>
        <w:t>8</w:t>
      </w:r>
      <w:r w:rsidRPr="0009089D">
        <w:rPr>
          <w:rFonts w:ascii="宋体" w:hAnsi="宋体" w:hint="eastAsia"/>
          <w:sz w:val="24"/>
        </w:rPr>
        <w:t>．属于第二层的</w:t>
      </w:r>
      <w:r w:rsidRPr="0009089D">
        <w:rPr>
          <w:rFonts w:ascii="宋体" w:hAnsi="宋体"/>
          <w:sz w:val="24"/>
        </w:rPr>
        <w:t>VPN</w:t>
      </w:r>
      <w:r w:rsidRPr="0009089D">
        <w:rPr>
          <w:rFonts w:ascii="宋体" w:hAnsi="宋体" w:hint="eastAsia"/>
          <w:sz w:val="24"/>
        </w:rPr>
        <w:t>隧道协议有（</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IPsec      B. PPTP      </w:t>
      </w:r>
      <w:r w:rsidRPr="0009089D">
        <w:rPr>
          <w:rFonts w:ascii="宋体" w:hAnsi="宋体" w:hint="eastAsia"/>
          <w:sz w:val="24"/>
        </w:rPr>
        <w:t>Ｃ</w:t>
      </w:r>
      <w:r w:rsidRPr="0009089D">
        <w:rPr>
          <w:rFonts w:ascii="宋体" w:hAnsi="宋体"/>
          <w:sz w:val="24"/>
        </w:rPr>
        <w:t>. GRE</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Ｄ</w:t>
      </w:r>
      <w:r w:rsidRPr="0009089D">
        <w:rPr>
          <w:rFonts w:ascii="宋体" w:hAnsi="宋体"/>
          <w:sz w:val="24"/>
        </w:rPr>
        <w:t xml:space="preserve">. </w:t>
      </w:r>
      <w:r w:rsidRPr="0009089D">
        <w:rPr>
          <w:rFonts w:ascii="宋体" w:hAnsi="宋体" w:hint="eastAsia"/>
          <w:sz w:val="24"/>
        </w:rPr>
        <w:t>以上皆不是</w:t>
      </w:r>
    </w:p>
    <w:p w:rsidR="009C5F1F" w:rsidRPr="0009089D" w:rsidRDefault="009C5F1F" w:rsidP="009C5F1F">
      <w:pPr>
        <w:jc w:val="left"/>
        <w:rPr>
          <w:rFonts w:ascii="宋体" w:hAnsi="宋体"/>
          <w:sz w:val="24"/>
        </w:rPr>
      </w:pPr>
      <w:r w:rsidRPr="0009089D">
        <w:rPr>
          <w:rFonts w:ascii="宋体" w:hAnsi="宋体"/>
          <w:sz w:val="24"/>
        </w:rPr>
        <w:t>9</w:t>
      </w:r>
      <w:r w:rsidRPr="0009089D">
        <w:rPr>
          <w:rFonts w:ascii="宋体" w:hAnsi="宋体" w:hint="eastAsia"/>
          <w:sz w:val="24"/>
        </w:rPr>
        <w:t>．入侵检测系统的检测分析技术主要有两大类它们是（　）</w:t>
      </w:r>
    </w:p>
    <w:p w:rsidR="009C5F1F" w:rsidRPr="0009089D" w:rsidRDefault="009C5F1F" w:rsidP="009C5F1F">
      <w:pPr>
        <w:ind w:firstLineChars="100" w:firstLine="240"/>
        <w:jc w:val="left"/>
        <w:rPr>
          <w:rFonts w:ascii="宋体" w:hAnsi="宋体"/>
          <w:sz w:val="24"/>
        </w:rPr>
      </w:pPr>
      <w:r w:rsidRPr="0009089D">
        <w:rPr>
          <w:rFonts w:ascii="宋体" w:hAnsi="宋体" w:hint="eastAsia"/>
          <w:sz w:val="24"/>
        </w:rPr>
        <w:t>Ａ</w:t>
      </w:r>
      <w:r w:rsidRPr="0009089D">
        <w:rPr>
          <w:rFonts w:ascii="宋体" w:hAnsi="宋体"/>
          <w:sz w:val="24"/>
        </w:rPr>
        <w:t xml:space="preserve">. </w:t>
      </w:r>
      <w:r w:rsidRPr="0009089D">
        <w:rPr>
          <w:rFonts w:ascii="宋体" w:hAnsi="宋体" w:hint="eastAsia"/>
          <w:sz w:val="24"/>
        </w:rPr>
        <w:t xml:space="preserve">特征检测和模型推理　</w:t>
      </w:r>
      <w:r w:rsidRPr="0009089D">
        <w:rPr>
          <w:rFonts w:ascii="宋体" w:hAnsi="宋体"/>
          <w:sz w:val="24"/>
        </w:rPr>
        <w:t xml:space="preserve">         </w:t>
      </w:r>
      <w:r w:rsidRPr="0009089D">
        <w:rPr>
          <w:rFonts w:ascii="宋体" w:hAnsi="宋体" w:hint="eastAsia"/>
          <w:sz w:val="24"/>
        </w:rPr>
        <w:t>Ｂ</w:t>
      </w:r>
      <w:r w:rsidRPr="0009089D">
        <w:rPr>
          <w:rFonts w:ascii="宋体" w:hAnsi="宋体"/>
          <w:sz w:val="24"/>
        </w:rPr>
        <w:t xml:space="preserve">. </w:t>
      </w:r>
      <w:r w:rsidRPr="0009089D">
        <w:rPr>
          <w:rFonts w:ascii="宋体" w:hAnsi="宋体" w:hint="eastAsia"/>
          <w:sz w:val="24"/>
        </w:rPr>
        <w:t>异常检测和误用检测</w:t>
      </w:r>
    </w:p>
    <w:p w:rsidR="009C5F1F" w:rsidRPr="0009089D" w:rsidRDefault="009C5F1F" w:rsidP="009C5F1F">
      <w:pPr>
        <w:ind w:firstLineChars="100" w:firstLine="240"/>
        <w:jc w:val="left"/>
        <w:rPr>
          <w:rFonts w:ascii="宋体" w:hAnsi="宋体"/>
          <w:sz w:val="24"/>
        </w:rPr>
      </w:pPr>
      <w:r w:rsidRPr="0009089D">
        <w:rPr>
          <w:rFonts w:ascii="宋体" w:hAnsi="宋体" w:hint="eastAsia"/>
          <w:sz w:val="24"/>
        </w:rPr>
        <w:t>Ｃ</w:t>
      </w:r>
      <w:r w:rsidRPr="0009089D">
        <w:rPr>
          <w:rFonts w:ascii="宋体" w:hAnsi="宋体"/>
          <w:sz w:val="24"/>
        </w:rPr>
        <w:t xml:space="preserve">. </w:t>
      </w:r>
      <w:r w:rsidRPr="0009089D">
        <w:rPr>
          <w:rFonts w:ascii="宋体" w:hAnsi="宋体" w:hint="eastAsia"/>
          <w:sz w:val="24"/>
        </w:rPr>
        <w:t>异常检测和概率检测</w:t>
      </w:r>
      <w:r w:rsidRPr="0009089D">
        <w:rPr>
          <w:rFonts w:ascii="宋体" w:hAnsi="宋体"/>
          <w:sz w:val="24"/>
        </w:rPr>
        <w:t xml:space="preserve">           </w:t>
      </w:r>
      <w:r w:rsidRPr="0009089D">
        <w:rPr>
          <w:rFonts w:ascii="宋体" w:hAnsi="宋体" w:hint="eastAsia"/>
          <w:sz w:val="24"/>
        </w:rPr>
        <w:t>Ｄ</w:t>
      </w:r>
      <w:r w:rsidRPr="0009089D">
        <w:rPr>
          <w:rFonts w:ascii="宋体" w:hAnsi="宋体"/>
          <w:sz w:val="24"/>
        </w:rPr>
        <w:t xml:space="preserve">. </w:t>
      </w:r>
      <w:r w:rsidRPr="0009089D">
        <w:rPr>
          <w:rFonts w:ascii="宋体" w:hAnsi="宋体" w:hint="eastAsia"/>
          <w:sz w:val="24"/>
        </w:rPr>
        <w:t>主机检测和网络检测</w:t>
      </w:r>
    </w:p>
    <w:p w:rsidR="009C5F1F" w:rsidRPr="0009089D" w:rsidRDefault="009C5F1F" w:rsidP="009C5F1F">
      <w:pPr>
        <w:jc w:val="left"/>
        <w:rPr>
          <w:rFonts w:ascii="宋体" w:hAnsi="宋体"/>
          <w:sz w:val="24"/>
        </w:rPr>
      </w:pPr>
      <w:r w:rsidRPr="0009089D">
        <w:rPr>
          <w:rFonts w:ascii="宋体" w:hAnsi="宋体"/>
          <w:sz w:val="24"/>
        </w:rPr>
        <w:t>10</w:t>
      </w:r>
      <w:r w:rsidRPr="0009089D">
        <w:rPr>
          <w:rFonts w:ascii="宋体" w:hAnsi="宋体" w:hint="eastAsia"/>
          <w:sz w:val="24"/>
        </w:rPr>
        <w:t>．为了降低风险不建议使用的Ｉｎｔｅｒｎｅｔ服务是（　）</w:t>
      </w:r>
    </w:p>
    <w:p w:rsidR="009C5F1F" w:rsidRPr="0009089D" w:rsidRDefault="009C5F1F" w:rsidP="009C5F1F">
      <w:pPr>
        <w:jc w:val="left"/>
        <w:rPr>
          <w:rFonts w:ascii="宋体" w:hAnsi="宋体"/>
          <w:sz w:val="24"/>
        </w:rPr>
      </w:pPr>
      <w:r w:rsidRPr="0009089D">
        <w:rPr>
          <w:rFonts w:ascii="宋体" w:hAnsi="宋体" w:hint="eastAsia"/>
          <w:sz w:val="24"/>
        </w:rPr>
        <w:t>Ａ</w:t>
      </w:r>
      <w:r w:rsidRPr="0009089D">
        <w:rPr>
          <w:rFonts w:ascii="宋体" w:hAnsi="宋体"/>
          <w:sz w:val="24"/>
        </w:rPr>
        <w:t>. Web</w:t>
      </w:r>
      <w:r w:rsidRPr="0009089D">
        <w:rPr>
          <w:rFonts w:ascii="宋体" w:hAnsi="宋体" w:hint="eastAsia"/>
          <w:sz w:val="24"/>
        </w:rPr>
        <w:t xml:space="preserve">服务　</w:t>
      </w:r>
      <w:r w:rsidRPr="0009089D">
        <w:rPr>
          <w:rFonts w:ascii="宋体" w:hAnsi="宋体"/>
          <w:sz w:val="24"/>
        </w:rPr>
        <w:t xml:space="preserve">   B. </w:t>
      </w:r>
      <w:r w:rsidRPr="0009089D">
        <w:rPr>
          <w:rFonts w:ascii="宋体" w:hAnsi="宋体" w:hint="eastAsia"/>
          <w:sz w:val="24"/>
        </w:rPr>
        <w:t xml:space="preserve">外部访问内部系统　　</w:t>
      </w:r>
      <w:r w:rsidRPr="0009089D">
        <w:rPr>
          <w:rFonts w:ascii="宋体" w:hAnsi="宋体"/>
          <w:sz w:val="24"/>
        </w:rPr>
        <w:t xml:space="preserve"> C. </w:t>
      </w:r>
      <w:r w:rsidRPr="0009089D">
        <w:rPr>
          <w:rFonts w:ascii="宋体" w:hAnsi="宋体" w:hint="eastAsia"/>
          <w:sz w:val="24"/>
        </w:rPr>
        <w:t>内部访问</w:t>
      </w:r>
      <w:r w:rsidRPr="0009089D">
        <w:rPr>
          <w:rFonts w:ascii="宋体" w:hAnsi="宋体"/>
          <w:sz w:val="24"/>
        </w:rPr>
        <w:t>internet     D. FTP</w:t>
      </w:r>
      <w:r w:rsidRPr="0009089D">
        <w:rPr>
          <w:rFonts w:ascii="宋体" w:hAnsi="宋体" w:hint="eastAsia"/>
          <w:sz w:val="24"/>
        </w:rPr>
        <w:t>服务</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答案：</w:t>
      </w:r>
      <w:r w:rsidRPr="0009089D">
        <w:rPr>
          <w:rFonts w:ascii="宋体" w:hAnsi="宋体"/>
          <w:sz w:val="24"/>
        </w:rPr>
        <w:t>1.B  2.D 3.C  4.C  5.B  6.D  7.C  8.B  9.B  10.D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sz w:val="24"/>
        </w:rPr>
        <w:t xml:space="preserve">1. </w:t>
      </w:r>
      <w:r w:rsidRPr="0009089D">
        <w:rPr>
          <w:rFonts w:ascii="宋体" w:hAnsi="宋体" w:hint="eastAsia"/>
          <w:sz w:val="24"/>
        </w:rPr>
        <w:t>风险是丢失需要保护的资产的可能性，风险是（</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攻击目标和威胁事件</w:t>
      </w:r>
      <w:r w:rsidRPr="0009089D">
        <w:rPr>
          <w:rFonts w:ascii="宋体" w:hAnsi="宋体"/>
          <w:sz w:val="24"/>
        </w:rPr>
        <w:t xml:space="preserve">     B. </w:t>
      </w:r>
      <w:r w:rsidRPr="0009089D">
        <w:rPr>
          <w:rFonts w:ascii="宋体" w:hAnsi="宋体" w:hint="eastAsia"/>
          <w:sz w:val="24"/>
        </w:rPr>
        <w:t>威胁和漏洞</w:t>
      </w:r>
      <w:r w:rsidRPr="0009089D">
        <w:rPr>
          <w:rFonts w:ascii="宋体" w:hAnsi="宋体"/>
          <w:sz w:val="24"/>
        </w:rPr>
        <w:t xml:space="preserve">    C. </w:t>
      </w:r>
      <w:r w:rsidRPr="0009089D">
        <w:rPr>
          <w:rFonts w:ascii="宋体" w:hAnsi="宋体" w:hint="eastAsia"/>
          <w:sz w:val="24"/>
        </w:rPr>
        <w:t>资产和漏洞</w:t>
      </w:r>
      <w:r w:rsidRPr="0009089D">
        <w:rPr>
          <w:rFonts w:ascii="宋体" w:hAnsi="宋体"/>
          <w:sz w:val="24"/>
        </w:rPr>
        <w:t xml:space="preserve">     D. </w:t>
      </w:r>
      <w:r w:rsidRPr="0009089D">
        <w:rPr>
          <w:rFonts w:ascii="宋体" w:hAnsi="宋体" w:hint="eastAsia"/>
          <w:sz w:val="24"/>
        </w:rPr>
        <w:t>上面</w:t>
      </w:r>
      <w:r w:rsidRPr="0009089D">
        <w:rPr>
          <w:rFonts w:ascii="宋体" w:hAnsi="宋体"/>
          <w:sz w:val="24"/>
        </w:rPr>
        <w:t>3</w:t>
      </w:r>
      <w:r w:rsidRPr="0009089D">
        <w:rPr>
          <w:rFonts w:ascii="宋体" w:hAnsi="宋体" w:hint="eastAsia"/>
          <w:sz w:val="24"/>
        </w:rPr>
        <w:t>项都不是</w:t>
      </w:r>
    </w:p>
    <w:p w:rsidR="009C5F1F" w:rsidRPr="0009089D" w:rsidRDefault="009C5F1F" w:rsidP="009C5F1F">
      <w:pPr>
        <w:ind w:left="240" w:hangingChars="100" w:hanging="240"/>
        <w:jc w:val="left"/>
        <w:rPr>
          <w:rFonts w:ascii="宋体" w:hAnsi="宋体"/>
          <w:sz w:val="24"/>
        </w:rPr>
      </w:pPr>
      <w:r w:rsidRPr="0009089D">
        <w:rPr>
          <w:rFonts w:ascii="宋体" w:hAnsi="宋体"/>
          <w:sz w:val="24"/>
        </w:rPr>
        <w:t>2</w:t>
      </w:r>
      <w:r w:rsidRPr="0009089D">
        <w:rPr>
          <w:rFonts w:ascii="宋体" w:hAnsi="宋体" w:hint="eastAsia"/>
          <w:sz w:val="24"/>
        </w:rPr>
        <w:t>．假设使用一和加密算法，它的加密方法很简单，将每一个字母加</w:t>
      </w:r>
      <w:r w:rsidRPr="0009089D">
        <w:rPr>
          <w:rFonts w:ascii="宋体" w:hAnsi="宋体"/>
          <w:sz w:val="24"/>
        </w:rPr>
        <w:t>5</w:t>
      </w:r>
      <w:r w:rsidRPr="0009089D">
        <w:rPr>
          <w:rFonts w:ascii="宋体" w:hAnsi="宋体" w:hint="eastAsia"/>
          <w:sz w:val="24"/>
        </w:rPr>
        <w:t>，即</w:t>
      </w:r>
      <w:r w:rsidRPr="0009089D">
        <w:rPr>
          <w:rFonts w:ascii="宋体" w:hAnsi="宋体"/>
          <w:sz w:val="24"/>
        </w:rPr>
        <w:t>a</w:t>
      </w:r>
      <w:r w:rsidRPr="0009089D">
        <w:rPr>
          <w:rFonts w:ascii="宋体" w:hAnsi="宋体" w:hint="eastAsia"/>
          <w:sz w:val="24"/>
        </w:rPr>
        <w:t>加密成</w:t>
      </w:r>
      <w:r w:rsidRPr="0009089D">
        <w:rPr>
          <w:rFonts w:ascii="宋体" w:hAnsi="宋体"/>
          <w:sz w:val="24"/>
        </w:rPr>
        <w:t>f</w:t>
      </w:r>
      <w:r w:rsidRPr="0009089D">
        <w:rPr>
          <w:rFonts w:ascii="宋体" w:hAnsi="宋体" w:hint="eastAsia"/>
          <w:sz w:val="24"/>
        </w:rPr>
        <w:t>，</w:t>
      </w:r>
      <w:r w:rsidRPr="0009089D">
        <w:rPr>
          <w:rFonts w:ascii="宋体" w:hAnsi="宋体"/>
          <w:sz w:val="24"/>
        </w:rPr>
        <w:t>b</w:t>
      </w:r>
      <w:r w:rsidRPr="0009089D">
        <w:rPr>
          <w:rFonts w:ascii="宋体" w:hAnsi="宋体" w:hint="eastAsia"/>
          <w:sz w:val="24"/>
        </w:rPr>
        <w:t>加密成</w:t>
      </w:r>
      <w:r w:rsidRPr="0009089D">
        <w:rPr>
          <w:rFonts w:ascii="宋体" w:hAnsi="宋体"/>
          <w:sz w:val="24"/>
        </w:rPr>
        <w:t>g,</w:t>
      </w:r>
      <w:r w:rsidRPr="0009089D">
        <w:rPr>
          <w:rFonts w:ascii="宋体" w:hAnsi="宋体" w:hint="eastAsia"/>
          <w:sz w:val="24"/>
        </w:rPr>
        <w:t>这种算法的密钥就是</w:t>
      </w:r>
      <w:r w:rsidRPr="0009089D">
        <w:rPr>
          <w:rFonts w:ascii="宋体" w:hAnsi="宋体"/>
          <w:sz w:val="24"/>
        </w:rPr>
        <w:t>5</w:t>
      </w:r>
      <w:r w:rsidRPr="0009089D">
        <w:rPr>
          <w:rFonts w:ascii="宋体" w:hAnsi="宋体" w:hint="eastAsia"/>
          <w:sz w:val="24"/>
        </w:rPr>
        <w:t>，那么它属于（</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对称密码技术</w:t>
      </w:r>
      <w:r w:rsidRPr="0009089D">
        <w:rPr>
          <w:rFonts w:ascii="宋体" w:hAnsi="宋体"/>
          <w:sz w:val="24"/>
        </w:rPr>
        <w:t xml:space="preserve">     B. </w:t>
      </w:r>
      <w:r w:rsidRPr="0009089D">
        <w:rPr>
          <w:rFonts w:ascii="宋体" w:hAnsi="宋体" w:hint="eastAsia"/>
          <w:sz w:val="24"/>
        </w:rPr>
        <w:t>分组密码技术</w:t>
      </w:r>
      <w:r w:rsidRPr="0009089D">
        <w:rPr>
          <w:rFonts w:ascii="宋体" w:hAnsi="宋体"/>
          <w:sz w:val="24"/>
        </w:rPr>
        <w:t xml:space="preserve">     C. </w:t>
      </w:r>
      <w:r w:rsidRPr="0009089D">
        <w:rPr>
          <w:rFonts w:ascii="宋体" w:hAnsi="宋体" w:hint="eastAsia"/>
          <w:sz w:val="24"/>
        </w:rPr>
        <w:t>公钥密码技术</w:t>
      </w:r>
      <w:r w:rsidRPr="0009089D">
        <w:rPr>
          <w:rFonts w:ascii="宋体" w:hAnsi="宋体"/>
          <w:sz w:val="24"/>
        </w:rPr>
        <w:t xml:space="preserve">     D. </w:t>
      </w:r>
      <w:r w:rsidRPr="0009089D">
        <w:rPr>
          <w:rFonts w:ascii="宋体" w:hAnsi="宋体" w:hint="eastAsia"/>
          <w:sz w:val="24"/>
        </w:rPr>
        <w:t>单向函数技术</w:t>
      </w:r>
    </w:p>
    <w:p w:rsidR="009C5F1F" w:rsidRPr="0009089D" w:rsidRDefault="009C5F1F" w:rsidP="009C5F1F">
      <w:pPr>
        <w:jc w:val="left"/>
        <w:rPr>
          <w:rFonts w:ascii="宋体" w:hAnsi="宋体"/>
          <w:sz w:val="24"/>
        </w:rPr>
      </w:pPr>
      <w:r w:rsidRPr="0009089D">
        <w:rPr>
          <w:rFonts w:ascii="宋体" w:hAnsi="宋体"/>
          <w:sz w:val="24"/>
        </w:rPr>
        <w:t>3</w:t>
      </w:r>
      <w:r w:rsidRPr="0009089D">
        <w:rPr>
          <w:rFonts w:ascii="宋体" w:hAnsi="宋体" w:hint="eastAsia"/>
          <w:sz w:val="24"/>
        </w:rPr>
        <w:t>．从安全属性对各种网络攻击来进行分类，截获攻击是针对（</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对称密码技术</w:t>
      </w:r>
      <w:r w:rsidRPr="0009089D">
        <w:rPr>
          <w:rFonts w:ascii="宋体" w:hAnsi="宋体"/>
          <w:sz w:val="24"/>
        </w:rPr>
        <w:t xml:space="preserve">     B. </w:t>
      </w:r>
      <w:r w:rsidRPr="0009089D">
        <w:rPr>
          <w:rFonts w:ascii="宋体" w:hAnsi="宋体" w:hint="eastAsia"/>
          <w:sz w:val="24"/>
        </w:rPr>
        <w:t>可用性技术</w:t>
      </w:r>
      <w:r w:rsidRPr="0009089D">
        <w:rPr>
          <w:rFonts w:ascii="宋体" w:hAnsi="宋体"/>
          <w:sz w:val="24"/>
        </w:rPr>
        <w:t xml:space="preserve">      C. </w:t>
      </w:r>
      <w:r w:rsidRPr="0009089D">
        <w:rPr>
          <w:rFonts w:ascii="宋体" w:hAnsi="宋体" w:hint="eastAsia"/>
          <w:sz w:val="24"/>
        </w:rPr>
        <w:t>完整性技术</w:t>
      </w:r>
      <w:r w:rsidRPr="0009089D">
        <w:rPr>
          <w:rFonts w:ascii="宋体" w:hAnsi="宋体"/>
          <w:sz w:val="24"/>
        </w:rPr>
        <w:t xml:space="preserve">     D. </w:t>
      </w:r>
      <w:r w:rsidRPr="0009089D">
        <w:rPr>
          <w:rFonts w:ascii="宋体" w:hAnsi="宋体" w:hint="eastAsia"/>
          <w:sz w:val="24"/>
        </w:rPr>
        <w:t>真实性技术</w:t>
      </w:r>
    </w:p>
    <w:p w:rsidR="009C5F1F" w:rsidRPr="0009089D" w:rsidRDefault="009C5F1F" w:rsidP="009C5F1F">
      <w:pPr>
        <w:jc w:val="left"/>
        <w:rPr>
          <w:rFonts w:ascii="宋体" w:hAnsi="宋体"/>
          <w:sz w:val="24"/>
        </w:rPr>
      </w:pPr>
      <w:r w:rsidRPr="0009089D">
        <w:rPr>
          <w:rFonts w:ascii="宋体" w:hAnsi="宋体"/>
          <w:sz w:val="24"/>
        </w:rPr>
        <w:t>4</w:t>
      </w:r>
      <w:r w:rsidRPr="0009089D">
        <w:rPr>
          <w:rFonts w:ascii="宋体" w:hAnsi="宋体" w:hint="eastAsia"/>
          <w:sz w:val="24"/>
        </w:rPr>
        <w:t>．下面不属于</w:t>
      </w:r>
      <w:r w:rsidRPr="0009089D">
        <w:rPr>
          <w:rFonts w:ascii="宋体" w:hAnsi="宋体"/>
          <w:sz w:val="24"/>
        </w:rPr>
        <w:t>PKICA</w:t>
      </w:r>
      <w:r w:rsidRPr="0009089D">
        <w:rPr>
          <w:rFonts w:ascii="宋体" w:hAnsi="宋体" w:hint="eastAsia"/>
          <w:sz w:val="24"/>
        </w:rPr>
        <w:t>公钥基础设施的组成部分是（</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证书主体</w:t>
      </w:r>
      <w:r w:rsidRPr="0009089D">
        <w:rPr>
          <w:rFonts w:ascii="宋体" w:hAnsi="宋体"/>
          <w:sz w:val="24"/>
        </w:rPr>
        <w:t xml:space="preserve">     B. </w:t>
      </w:r>
      <w:r w:rsidRPr="0009089D">
        <w:rPr>
          <w:rFonts w:ascii="宋体" w:hAnsi="宋体" w:hint="eastAsia"/>
          <w:sz w:val="24"/>
        </w:rPr>
        <w:t>使用证书的应用和系统</w:t>
      </w:r>
      <w:r w:rsidRPr="0009089D">
        <w:rPr>
          <w:rFonts w:ascii="宋体" w:hAnsi="宋体"/>
          <w:sz w:val="24"/>
        </w:rPr>
        <w:t xml:space="preserve">    C. </w:t>
      </w:r>
      <w:r w:rsidRPr="0009089D">
        <w:rPr>
          <w:rFonts w:ascii="宋体" w:hAnsi="宋体" w:hint="eastAsia"/>
          <w:sz w:val="24"/>
        </w:rPr>
        <w:t>证书权威机构</w:t>
      </w:r>
      <w:r w:rsidRPr="0009089D">
        <w:rPr>
          <w:rFonts w:ascii="宋体" w:hAnsi="宋体"/>
          <w:sz w:val="24"/>
        </w:rPr>
        <w:t xml:space="preserve">      D. AS</w:t>
      </w:r>
    </w:p>
    <w:p w:rsidR="009C5F1F" w:rsidRPr="0009089D" w:rsidRDefault="009C5F1F" w:rsidP="009C5F1F">
      <w:pPr>
        <w:jc w:val="left"/>
        <w:rPr>
          <w:rFonts w:ascii="宋体" w:hAnsi="宋体"/>
          <w:sz w:val="24"/>
        </w:rPr>
      </w:pPr>
      <w:r w:rsidRPr="0009089D">
        <w:rPr>
          <w:rFonts w:ascii="宋体" w:hAnsi="宋体"/>
          <w:sz w:val="24"/>
        </w:rPr>
        <w:t>5</w:t>
      </w:r>
      <w:r w:rsidRPr="0009089D">
        <w:rPr>
          <w:rFonts w:ascii="宋体" w:hAnsi="宋体" w:hint="eastAsia"/>
          <w:sz w:val="24"/>
        </w:rPr>
        <w:t>．数据完整性安全机制可与（</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加密机制使用相同方法实现</w:t>
      </w:r>
      <w:r w:rsidRPr="0009089D">
        <w:rPr>
          <w:rFonts w:ascii="宋体" w:hAnsi="宋体"/>
          <w:sz w:val="24"/>
        </w:rPr>
        <w:t xml:space="preserve">               B. </w:t>
      </w:r>
      <w:r w:rsidRPr="0009089D">
        <w:rPr>
          <w:rFonts w:ascii="宋体" w:hAnsi="宋体" w:hint="eastAsia"/>
          <w:sz w:val="24"/>
        </w:rPr>
        <w:t>公证机制使用相同方法实现</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C. </w:t>
      </w:r>
      <w:r w:rsidRPr="0009089D">
        <w:rPr>
          <w:rFonts w:ascii="宋体" w:hAnsi="宋体" w:hint="eastAsia"/>
          <w:sz w:val="24"/>
        </w:rPr>
        <w:t>数字签名机制使用相同方法实现</w:t>
      </w:r>
      <w:r w:rsidRPr="0009089D">
        <w:rPr>
          <w:rFonts w:ascii="宋体" w:hAnsi="宋体"/>
          <w:sz w:val="24"/>
        </w:rPr>
        <w:t xml:space="preserve">           D. </w:t>
      </w:r>
      <w:r w:rsidRPr="0009089D">
        <w:rPr>
          <w:rFonts w:ascii="宋体" w:hAnsi="宋体" w:hint="eastAsia"/>
          <w:sz w:val="24"/>
        </w:rPr>
        <w:t>访问控制机制使用相同方法实现</w:t>
      </w:r>
    </w:p>
    <w:p w:rsidR="009C5F1F" w:rsidRPr="0009089D" w:rsidRDefault="009C5F1F" w:rsidP="009C5F1F">
      <w:pPr>
        <w:jc w:val="left"/>
        <w:rPr>
          <w:rFonts w:ascii="宋体" w:hAnsi="宋体"/>
          <w:sz w:val="24"/>
        </w:rPr>
      </w:pPr>
      <w:r w:rsidRPr="0009089D">
        <w:rPr>
          <w:rFonts w:ascii="宋体" w:hAnsi="宋体"/>
          <w:sz w:val="24"/>
        </w:rPr>
        <w:t>6</w:t>
      </w:r>
      <w:r w:rsidRPr="0009089D">
        <w:rPr>
          <w:rFonts w:ascii="宋体" w:hAnsi="宋体" w:hint="eastAsia"/>
          <w:sz w:val="24"/>
        </w:rPr>
        <w:t>．第二层保护的网络一般可达到点对点间（</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较强的身份认证</w:t>
      </w:r>
      <w:r w:rsidRPr="0009089D">
        <w:rPr>
          <w:rFonts w:ascii="宋体" w:hAnsi="宋体"/>
          <w:sz w:val="24"/>
        </w:rPr>
        <w:t xml:space="preserve">      B. </w:t>
      </w:r>
      <w:r w:rsidRPr="0009089D">
        <w:rPr>
          <w:rFonts w:ascii="宋体" w:hAnsi="宋体" w:hint="eastAsia"/>
          <w:sz w:val="24"/>
        </w:rPr>
        <w:t>保密性</w:t>
      </w:r>
      <w:r w:rsidRPr="0009089D">
        <w:rPr>
          <w:rFonts w:ascii="宋体" w:hAnsi="宋体"/>
          <w:sz w:val="24"/>
        </w:rPr>
        <w:t xml:space="preserve">     C. </w:t>
      </w:r>
      <w:r w:rsidRPr="0009089D">
        <w:rPr>
          <w:rFonts w:ascii="宋体" w:hAnsi="宋体" w:hint="eastAsia"/>
          <w:sz w:val="24"/>
        </w:rPr>
        <w:t>连续的通道认证</w:t>
      </w:r>
      <w:r w:rsidRPr="0009089D">
        <w:rPr>
          <w:rFonts w:ascii="宋体" w:hAnsi="宋体"/>
          <w:sz w:val="24"/>
        </w:rPr>
        <w:t xml:space="preserve">     D. </w:t>
      </w:r>
      <w:r w:rsidRPr="0009089D">
        <w:rPr>
          <w:rFonts w:ascii="宋体" w:hAnsi="宋体" w:hint="eastAsia"/>
          <w:sz w:val="24"/>
        </w:rPr>
        <w:t>以上</w:t>
      </w:r>
      <w:r w:rsidRPr="0009089D">
        <w:rPr>
          <w:rFonts w:ascii="宋体" w:hAnsi="宋体"/>
          <w:sz w:val="24"/>
        </w:rPr>
        <w:t>3</w:t>
      </w:r>
      <w:r w:rsidRPr="0009089D">
        <w:rPr>
          <w:rFonts w:ascii="宋体" w:hAnsi="宋体" w:hint="eastAsia"/>
          <w:sz w:val="24"/>
        </w:rPr>
        <w:t>项都是</w:t>
      </w:r>
    </w:p>
    <w:p w:rsidR="009C5F1F" w:rsidRPr="0009089D" w:rsidRDefault="009C5F1F" w:rsidP="009C5F1F">
      <w:pPr>
        <w:jc w:val="left"/>
        <w:rPr>
          <w:rFonts w:ascii="宋体" w:hAnsi="宋体"/>
          <w:sz w:val="24"/>
        </w:rPr>
      </w:pPr>
      <w:r w:rsidRPr="0009089D">
        <w:rPr>
          <w:rFonts w:ascii="宋体" w:hAnsi="宋体"/>
          <w:sz w:val="24"/>
        </w:rPr>
        <w:t>7</w:t>
      </w:r>
      <w:r w:rsidRPr="0009089D">
        <w:rPr>
          <w:rFonts w:ascii="宋体" w:hAnsi="宋体" w:hint="eastAsia"/>
          <w:sz w:val="24"/>
        </w:rPr>
        <w:t>．分组过滤型防火墙原理上是基于（</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物理层进行分析的技术</w:t>
      </w:r>
      <w:r w:rsidRPr="0009089D">
        <w:rPr>
          <w:rFonts w:ascii="宋体" w:hAnsi="宋体"/>
          <w:sz w:val="24"/>
        </w:rPr>
        <w:t xml:space="preserve">                B. </w:t>
      </w:r>
      <w:r w:rsidRPr="0009089D">
        <w:rPr>
          <w:rFonts w:ascii="宋体" w:hAnsi="宋体" w:hint="eastAsia"/>
          <w:sz w:val="24"/>
        </w:rPr>
        <w:t>数据链路层进行分析的技术</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C. </w:t>
      </w:r>
      <w:r w:rsidRPr="0009089D">
        <w:rPr>
          <w:rFonts w:ascii="宋体" w:hAnsi="宋体" w:hint="eastAsia"/>
          <w:sz w:val="24"/>
        </w:rPr>
        <w:t>网络层进行分析的技术</w:t>
      </w:r>
      <w:r w:rsidRPr="0009089D">
        <w:rPr>
          <w:rFonts w:ascii="宋体" w:hAnsi="宋体"/>
          <w:sz w:val="24"/>
        </w:rPr>
        <w:t xml:space="preserve">                D. </w:t>
      </w:r>
      <w:r w:rsidRPr="0009089D">
        <w:rPr>
          <w:rFonts w:ascii="宋体" w:hAnsi="宋体" w:hint="eastAsia"/>
          <w:sz w:val="24"/>
        </w:rPr>
        <w:t>应用层进行分析的技术</w:t>
      </w:r>
    </w:p>
    <w:p w:rsidR="009C5F1F" w:rsidRPr="0009089D" w:rsidRDefault="009C5F1F" w:rsidP="009C5F1F">
      <w:pPr>
        <w:jc w:val="left"/>
        <w:rPr>
          <w:rFonts w:ascii="宋体" w:hAnsi="宋体"/>
          <w:sz w:val="24"/>
        </w:rPr>
      </w:pPr>
      <w:r w:rsidRPr="0009089D">
        <w:rPr>
          <w:rFonts w:ascii="宋体" w:hAnsi="宋体"/>
          <w:sz w:val="24"/>
        </w:rPr>
        <w:t>8</w:t>
      </w:r>
      <w:r w:rsidRPr="0009089D">
        <w:rPr>
          <w:rFonts w:ascii="宋体" w:hAnsi="宋体" w:hint="eastAsia"/>
          <w:sz w:val="24"/>
        </w:rPr>
        <w:t>．</w:t>
      </w:r>
      <w:r w:rsidRPr="0009089D">
        <w:rPr>
          <w:rFonts w:ascii="宋体" w:hAnsi="宋体"/>
          <w:sz w:val="24"/>
        </w:rPr>
        <w:t>PPTP</w:t>
      </w:r>
      <w:r w:rsidRPr="0009089D">
        <w:rPr>
          <w:rFonts w:ascii="宋体" w:hAnsi="宋体" w:hint="eastAsia"/>
          <w:sz w:val="24"/>
        </w:rPr>
        <w:t>客户端使用（</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A. TCP</w:t>
      </w:r>
      <w:r w:rsidRPr="0009089D">
        <w:rPr>
          <w:rFonts w:ascii="宋体" w:hAnsi="宋体" w:hint="eastAsia"/>
          <w:sz w:val="24"/>
        </w:rPr>
        <w:t>协议建立连接</w:t>
      </w:r>
      <w:r w:rsidRPr="0009089D">
        <w:rPr>
          <w:rFonts w:ascii="宋体" w:hAnsi="宋体"/>
          <w:sz w:val="24"/>
        </w:rPr>
        <w:t xml:space="preserve">                  B. UPP</w:t>
      </w:r>
      <w:r w:rsidRPr="0009089D">
        <w:rPr>
          <w:rFonts w:ascii="宋体" w:hAnsi="宋体" w:hint="eastAsia"/>
          <w:sz w:val="24"/>
        </w:rPr>
        <w:t>协议建立连接</w:t>
      </w:r>
    </w:p>
    <w:p w:rsidR="009C5F1F" w:rsidRPr="0009089D" w:rsidRDefault="009C5F1F" w:rsidP="009C5F1F">
      <w:pPr>
        <w:ind w:firstLineChars="100" w:firstLine="240"/>
        <w:jc w:val="left"/>
        <w:rPr>
          <w:rFonts w:ascii="宋体" w:hAnsi="宋体"/>
          <w:sz w:val="24"/>
        </w:rPr>
      </w:pPr>
      <w:r w:rsidRPr="0009089D">
        <w:rPr>
          <w:rFonts w:ascii="宋体" w:hAnsi="宋体"/>
          <w:sz w:val="24"/>
        </w:rPr>
        <w:t>C. LITP</w:t>
      </w:r>
      <w:r w:rsidRPr="0009089D">
        <w:rPr>
          <w:rFonts w:ascii="宋体" w:hAnsi="宋体" w:hint="eastAsia"/>
          <w:sz w:val="24"/>
        </w:rPr>
        <w:t>协议建立连接</w:t>
      </w:r>
      <w:r w:rsidRPr="0009089D">
        <w:rPr>
          <w:rFonts w:ascii="宋体" w:hAnsi="宋体"/>
          <w:sz w:val="24"/>
        </w:rPr>
        <w:t xml:space="preserve">                 D. </w:t>
      </w:r>
      <w:r w:rsidRPr="0009089D">
        <w:rPr>
          <w:rFonts w:ascii="宋体" w:hAnsi="宋体" w:hint="eastAsia"/>
          <w:sz w:val="24"/>
        </w:rPr>
        <w:t>以上皆不对</w:t>
      </w:r>
    </w:p>
    <w:p w:rsidR="009C5F1F" w:rsidRPr="0009089D" w:rsidRDefault="009C5F1F" w:rsidP="009C5F1F">
      <w:pPr>
        <w:jc w:val="left"/>
        <w:rPr>
          <w:rFonts w:ascii="宋体" w:hAnsi="宋体"/>
          <w:sz w:val="24"/>
        </w:rPr>
      </w:pPr>
      <w:r w:rsidRPr="0009089D">
        <w:rPr>
          <w:rFonts w:ascii="宋体" w:hAnsi="宋体"/>
          <w:sz w:val="24"/>
        </w:rPr>
        <w:t>9</w:t>
      </w:r>
      <w:r w:rsidRPr="0009089D">
        <w:rPr>
          <w:rFonts w:ascii="宋体" w:hAnsi="宋体" w:hint="eastAsia"/>
          <w:sz w:val="24"/>
        </w:rPr>
        <w:t>．防火墙在网络层中根据数据包中包头信息有选择地实施允许和阻断，这种技术是（</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应用网管技术</w:t>
      </w:r>
      <w:r w:rsidRPr="0009089D">
        <w:rPr>
          <w:rFonts w:ascii="宋体" w:hAnsi="宋体"/>
          <w:sz w:val="24"/>
        </w:rPr>
        <w:t xml:space="preserve">     B. </w:t>
      </w:r>
      <w:r w:rsidRPr="0009089D">
        <w:rPr>
          <w:rFonts w:ascii="宋体" w:hAnsi="宋体" w:hint="eastAsia"/>
          <w:sz w:val="24"/>
        </w:rPr>
        <w:t>状态检测技术</w:t>
      </w:r>
      <w:r w:rsidRPr="0009089D">
        <w:rPr>
          <w:rFonts w:ascii="宋体" w:hAnsi="宋体"/>
          <w:sz w:val="24"/>
        </w:rPr>
        <w:t xml:space="preserve">     C. </w:t>
      </w:r>
      <w:r w:rsidRPr="0009089D">
        <w:rPr>
          <w:rFonts w:ascii="宋体" w:hAnsi="宋体" w:hint="eastAsia"/>
          <w:sz w:val="24"/>
        </w:rPr>
        <w:t>包过滤技术</w:t>
      </w:r>
      <w:r w:rsidRPr="0009089D">
        <w:rPr>
          <w:rFonts w:ascii="宋体" w:hAnsi="宋体"/>
          <w:sz w:val="24"/>
        </w:rPr>
        <w:t xml:space="preserve">     D. </w:t>
      </w:r>
      <w:r w:rsidRPr="0009089D">
        <w:rPr>
          <w:rFonts w:ascii="宋体" w:hAnsi="宋体" w:hint="eastAsia"/>
          <w:sz w:val="24"/>
        </w:rPr>
        <w:t>代理服务器技术</w:t>
      </w:r>
    </w:p>
    <w:p w:rsidR="009C5F1F" w:rsidRPr="0009089D" w:rsidRDefault="009C5F1F" w:rsidP="009C5F1F">
      <w:pPr>
        <w:jc w:val="left"/>
        <w:rPr>
          <w:rFonts w:ascii="宋体" w:hAnsi="宋体"/>
          <w:sz w:val="24"/>
        </w:rPr>
      </w:pPr>
      <w:r w:rsidRPr="0009089D">
        <w:rPr>
          <w:rFonts w:ascii="宋体" w:hAnsi="宋体"/>
          <w:sz w:val="24"/>
        </w:rPr>
        <w:t>10</w:t>
      </w:r>
      <w:r w:rsidRPr="0009089D">
        <w:rPr>
          <w:rFonts w:ascii="宋体" w:hAnsi="宋体" w:hint="eastAsia"/>
          <w:sz w:val="24"/>
        </w:rPr>
        <w:t>．异常检测的优点不包括（</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较少依赖特定的主机操作系统</w:t>
      </w:r>
      <w:r w:rsidRPr="0009089D">
        <w:rPr>
          <w:rFonts w:ascii="宋体" w:hAnsi="宋体"/>
          <w:sz w:val="24"/>
        </w:rPr>
        <w:t xml:space="preserve">             B. </w:t>
      </w:r>
      <w:r w:rsidRPr="0009089D">
        <w:rPr>
          <w:rFonts w:ascii="宋体" w:hAnsi="宋体" w:hint="eastAsia"/>
          <w:sz w:val="24"/>
        </w:rPr>
        <w:t>能够检测出新的网络攻击</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C. </w:t>
      </w:r>
      <w:r w:rsidRPr="0009089D">
        <w:rPr>
          <w:rFonts w:ascii="宋体" w:hAnsi="宋体" w:hint="eastAsia"/>
          <w:sz w:val="24"/>
        </w:rPr>
        <w:t>对越权访问行为的检测能力较强</w:t>
      </w:r>
      <w:r w:rsidRPr="0009089D">
        <w:rPr>
          <w:rFonts w:ascii="宋体" w:hAnsi="宋体"/>
          <w:sz w:val="24"/>
        </w:rPr>
        <w:t xml:space="preserve">           D. </w:t>
      </w:r>
      <w:r w:rsidRPr="0009089D">
        <w:rPr>
          <w:rFonts w:ascii="宋体" w:hAnsi="宋体" w:hint="eastAsia"/>
          <w:sz w:val="24"/>
        </w:rPr>
        <w:t>技术相当成熟</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答案：</w:t>
      </w:r>
      <w:r w:rsidRPr="0009089D">
        <w:rPr>
          <w:rFonts w:ascii="宋体" w:hAnsi="宋体"/>
          <w:sz w:val="24"/>
        </w:rPr>
        <w:t>1.B 2.A 3.A 4.D 5.C 6.D 7.C 8.A 9.C 10.D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sz w:val="24"/>
        </w:rPr>
        <w:t>1</w:t>
      </w:r>
      <w:r w:rsidRPr="0009089D">
        <w:rPr>
          <w:rFonts w:ascii="宋体" w:hAnsi="宋体" w:hint="eastAsia"/>
          <w:sz w:val="24"/>
        </w:rPr>
        <w:t>．为了避免访问控制表过于庞大，通常对访问者（</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 xml:space="preserve">A. </w:t>
      </w:r>
      <w:r w:rsidRPr="0009089D">
        <w:rPr>
          <w:rFonts w:ascii="宋体" w:hAnsi="宋体" w:hint="eastAsia"/>
          <w:sz w:val="24"/>
        </w:rPr>
        <w:t>分类组织成组</w:t>
      </w:r>
    </w:p>
    <w:p w:rsidR="009C5F1F" w:rsidRPr="0009089D" w:rsidRDefault="009C5F1F" w:rsidP="009C5F1F">
      <w:pPr>
        <w:jc w:val="left"/>
        <w:rPr>
          <w:rFonts w:ascii="宋体" w:hAnsi="宋体"/>
          <w:sz w:val="24"/>
        </w:rPr>
      </w:pPr>
      <w:r w:rsidRPr="0009089D">
        <w:rPr>
          <w:rFonts w:ascii="宋体" w:hAnsi="宋体"/>
          <w:sz w:val="24"/>
        </w:rPr>
        <w:t xml:space="preserve">B. </w:t>
      </w:r>
      <w:r w:rsidRPr="0009089D">
        <w:rPr>
          <w:rFonts w:ascii="宋体" w:hAnsi="宋体" w:hint="eastAsia"/>
          <w:sz w:val="24"/>
        </w:rPr>
        <w:t>严格限制数量</w:t>
      </w:r>
    </w:p>
    <w:p w:rsidR="009C5F1F" w:rsidRPr="0009089D" w:rsidRDefault="009C5F1F" w:rsidP="009C5F1F">
      <w:pPr>
        <w:ind w:firstLineChars="50" w:firstLine="120"/>
        <w:jc w:val="left"/>
        <w:rPr>
          <w:rFonts w:ascii="宋体" w:hAnsi="宋体"/>
          <w:sz w:val="24"/>
        </w:rPr>
      </w:pPr>
      <w:r w:rsidRPr="0009089D">
        <w:rPr>
          <w:rFonts w:ascii="宋体" w:hAnsi="宋体"/>
          <w:sz w:val="24"/>
        </w:rPr>
        <w:t xml:space="preserve">C. </w:t>
      </w:r>
      <w:r w:rsidRPr="0009089D">
        <w:rPr>
          <w:rFonts w:ascii="宋体" w:hAnsi="宋体" w:hint="eastAsia"/>
          <w:sz w:val="24"/>
        </w:rPr>
        <w:t>按访问时间排序，并删除一些长期没有访问的用户</w:t>
      </w:r>
    </w:p>
    <w:p w:rsidR="009C5F1F" w:rsidRPr="0009089D" w:rsidRDefault="009C5F1F" w:rsidP="009C5F1F">
      <w:pPr>
        <w:jc w:val="left"/>
        <w:rPr>
          <w:rFonts w:ascii="宋体" w:hAnsi="宋体"/>
          <w:sz w:val="24"/>
        </w:rPr>
      </w:pPr>
      <w:r w:rsidRPr="0009089D">
        <w:rPr>
          <w:rFonts w:ascii="宋体" w:hAnsi="宋体"/>
          <w:sz w:val="24"/>
        </w:rPr>
        <w:t xml:space="preserve">D. </w:t>
      </w:r>
      <w:r w:rsidRPr="0009089D">
        <w:rPr>
          <w:rFonts w:ascii="宋体" w:hAnsi="宋体" w:hint="eastAsia"/>
          <w:sz w:val="24"/>
        </w:rPr>
        <w:t>不作任何限制</w:t>
      </w:r>
    </w:p>
    <w:p w:rsidR="009C5F1F" w:rsidRPr="0009089D" w:rsidRDefault="009C5F1F" w:rsidP="009C5F1F">
      <w:pPr>
        <w:jc w:val="left"/>
        <w:rPr>
          <w:rFonts w:ascii="宋体" w:hAnsi="宋体"/>
          <w:sz w:val="24"/>
        </w:rPr>
      </w:pPr>
      <w:r w:rsidRPr="0009089D">
        <w:rPr>
          <w:rFonts w:ascii="宋体" w:hAnsi="宋体"/>
          <w:sz w:val="24"/>
        </w:rPr>
        <w:t>2</w:t>
      </w:r>
      <w:r w:rsidRPr="0009089D">
        <w:rPr>
          <w:rFonts w:ascii="宋体" w:hAnsi="宋体" w:hint="eastAsia"/>
          <w:sz w:val="24"/>
        </w:rPr>
        <w:t>．一个进程是网络安全是在分步网络环境中对（</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 xml:space="preserve">A. </w:t>
      </w:r>
      <w:r w:rsidRPr="0009089D">
        <w:rPr>
          <w:rFonts w:ascii="宋体" w:hAnsi="宋体" w:hint="eastAsia"/>
          <w:sz w:val="24"/>
        </w:rPr>
        <w:t>信息载体提供安全保护</w:t>
      </w:r>
      <w:r w:rsidRPr="0009089D">
        <w:rPr>
          <w:rFonts w:ascii="宋体" w:hAnsi="宋体"/>
          <w:sz w:val="24"/>
        </w:rPr>
        <w:t xml:space="preserve">            B. </w:t>
      </w:r>
      <w:r w:rsidRPr="0009089D">
        <w:rPr>
          <w:rFonts w:ascii="宋体" w:hAnsi="宋体" w:hint="eastAsia"/>
          <w:sz w:val="24"/>
        </w:rPr>
        <w:t>信息的处理传输提供安全保护</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C. </w:t>
      </w:r>
      <w:r w:rsidRPr="0009089D">
        <w:rPr>
          <w:rFonts w:ascii="宋体" w:hAnsi="宋体" w:hint="eastAsia"/>
          <w:sz w:val="24"/>
        </w:rPr>
        <w:t>信息的存储访问提供保护</w:t>
      </w:r>
      <w:r w:rsidRPr="0009089D">
        <w:rPr>
          <w:rFonts w:ascii="宋体" w:hAnsi="宋体"/>
          <w:sz w:val="24"/>
        </w:rPr>
        <w:t xml:space="preserve">          D. </w:t>
      </w:r>
      <w:r w:rsidRPr="0009089D">
        <w:rPr>
          <w:rFonts w:ascii="宋体" w:hAnsi="宋体" w:hint="eastAsia"/>
          <w:sz w:val="24"/>
        </w:rPr>
        <w:t>上面三项都是</w:t>
      </w:r>
    </w:p>
    <w:p w:rsidR="009C5F1F" w:rsidRPr="0009089D" w:rsidRDefault="009C5F1F" w:rsidP="009C5F1F">
      <w:pPr>
        <w:jc w:val="left"/>
        <w:rPr>
          <w:rFonts w:ascii="宋体" w:hAnsi="宋体"/>
          <w:sz w:val="24"/>
        </w:rPr>
      </w:pPr>
      <w:r w:rsidRPr="0009089D">
        <w:rPr>
          <w:rFonts w:ascii="宋体" w:hAnsi="宋体"/>
          <w:sz w:val="24"/>
        </w:rPr>
        <w:t>3</w:t>
      </w:r>
      <w:r w:rsidRPr="0009089D">
        <w:rPr>
          <w:rFonts w:ascii="宋体" w:hAnsi="宋体" w:hint="eastAsia"/>
          <w:sz w:val="24"/>
        </w:rPr>
        <w:t>．</w:t>
      </w:r>
      <w:r w:rsidRPr="0009089D">
        <w:rPr>
          <w:rFonts w:ascii="宋体" w:hAnsi="宋体"/>
          <w:sz w:val="24"/>
        </w:rPr>
        <w:t>ISO</w:t>
      </w:r>
      <w:r w:rsidRPr="0009089D">
        <w:rPr>
          <w:rFonts w:ascii="宋体" w:hAnsi="宋体" w:hint="eastAsia"/>
          <w:sz w:val="24"/>
        </w:rPr>
        <w:t>定义的安全体系结构中包括（</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 xml:space="preserve">A. 4 </w:t>
      </w:r>
      <w:r w:rsidRPr="0009089D">
        <w:rPr>
          <w:rFonts w:ascii="宋体" w:hAnsi="宋体" w:hint="eastAsia"/>
          <w:sz w:val="24"/>
        </w:rPr>
        <w:t>种安全服务</w:t>
      </w:r>
      <w:r w:rsidRPr="0009089D">
        <w:rPr>
          <w:rFonts w:ascii="宋体" w:hAnsi="宋体"/>
          <w:sz w:val="24"/>
        </w:rPr>
        <w:t xml:space="preserve">    B. 5</w:t>
      </w:r>
      <w:r w:rsidRPr="0009089D">
        <w:rPr>
          <w:rFonts w:ascii="宋体" w:hAnsi="宋体" w:hint="eastAsia"/>
          <w:sz w:val="24"/>
        </w:rPr>
        <w:t>种安全服务</w:t>
      </w:r>
      <w:r w:rsidRPr="0009089D">
        <w:rPr>
          <w:rFonts w:ascii="宋体" w:hAnsi="宋体"/>
          <w:sz w:val="24"/>
        </w:rPr>
        <w:t xml:space="preserve">    C. 6</w:t>
      </w:r>
      <w:r w:rsidRPr="0009089D">
        <w:rPr>
          <w:rFonts w:ascii="宋体" w:hAnsi="宋体" w:hint="eastAsia"/>
          <w:sz w:val="24"/>
        </w:rPr>
        <w:t>种安全服务</w:t>
      </w:r>
      <w:r w:rsidRPr="0009089D">
        <w:rPr>
          <w:rFonts w:ascii="宋体" w:hAnsi="宋体"/>
          <w:sz w:val="24"/>
        </w:rPr>
        <w:t xml:space="preserve">    D. 7</w:t>
      </w:r>
      <w:r w:rsidRPr="0009089D">
        <w:rPr>
          <w:rFonts w:ascii="宋体" w:hAnsi="宋体" w:hint="eastAsia"/>
          <w:sz w:val="24"/>
        </w:rPr>
        <w:t>种安全服务</w:t>
      </w:r>
    </w:p>
    <w:p w:rsidR="009C5F1F" w:rsidRPr="0009089D" w:rsidRDefault="009C5F1F" w:rsidP="009C5F1F">
      <w:pPr>
        <w:jc w:val="left"/>
        <w:rPr>
          <w:rFonts w:ascii="宋体" w:hAnsi="宋体"/>
          <w:sz w:val="24"/>
        </w:rPr>
      </w:pPr>
      <w:r w:rsidRPr="0009089D">
        <w:rPr>
          <w:rFonts w:ascii="宋体" w:hAnsi="宋体"/>
          <w:sz w:val="24"/>
        </w:rPr>
        <w:t>4</w:t>
      </w:r>
      <w:r w:rsidRPr="0009089D">
        <w:rPr>
          <w:rFonts w:ascii="宋体" w:hAnsi="宋体" w:hint="eastAsia"/>
          <w:sz w:val="24"/>
        </w:rPr>
        <w:t>．</w:t>
      </w:r>
      <w:r w:rsidRPr="0009089D">
        <w:rPr>
          <w:rFonts w:ascii="宋体" w:hAnsi="宋体"/>
          <w:sz w:val="24"/>
        </w:rPr>
        <w:t>CA</w:t>
      </w:r>
      <w:r w:rsidRPr="0009089D">
        <w:rPr>
          <w:rFonts w:ascii="宋体" w:hAnsi="宋体" w:hint="eastAsia"/>
          <w:sz w:val="24"/>
        </w:rPr>
        <w:t>属于</w:t>
      </w:r>
      <w:r w:rsidRPr="0009089D">
        <w:rPr>
          <w:rFonts w:ascii="宋体" w:hAnsi="宋体"/>
          <w:sz w:val="24"/>
        </w:rPr>
        <w:t>ISO</w:t>
      </w:r>
      <w:r w:rsidRPr="0009089D">
        <w:rPr>
          <w:rFonts w:ascii="宋体" w:hAnsi="宋体" w:hint="eastAsia"/>
          <w:sz w:val="24"/>
        </w:rPr>
        <w:t>安全体系结构中定义的（</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 xml:space="preserve">A. </w:t>
      </w:r>
      <w:r w:rsidRPr="0009089D">
        <w:rPr>
          <w:rFonts w:ascii="宋体" w:hAnsi="宋体" w:hint="eastAsia"/>
          <w:sz w:val="24"/>
        </w:rPr>
        <w:t>认证交换机制</w:t>
      </w:r>
      <w:r w:rsidRPr="0009089D">
        <w:rPr>
          <w:rFonts w:ascii="宋体" w:hAnsi="宋体"/>
          <w:sz w:val="24"/>
        </w:rPr>
        <w:t xml:space="preserve">     B. </w:t>
      </w:r>
      <w:r w:rsidRPr="0009089D">
        <w:rPr>
          <w:rFonts w:ascii="宋体" w:hAnsi="宋体" w:hint="eastAsia"/>
          <w:sz w:val="24"/>
        </w:rPr>
        <w:t>通信业务填充机制</w:t>
      </w:r>
      <w:r w:rsidRPr="0009089D">
        <w:rPr>
          <w:rFonts w:ascii="宋体" w:hAnsi="宋体"/>
          <w:sz w:val="24"/>
        </w:rPr>
        <w:t xml:space="preserve">    C. </w:t>
      </w:r>
      <w:r w:rsidRPr="0009089D">
        <w:rPr>
          <w:rFonts w:ascii="宋体" w:hAnsi="宋体" w:hint="eastAsia"/>
          <w:sz w:val="24"/>
        </w:rPr>
        <w:t>路由控制机制</w:t>
      </w:r>
      <w:r w:rsidRPr="0009089D">
        <w:rPr>
          <w:rFonts w:ascii="宋体" w:hAnsi="宋体"/>
          <w:sz w:val="24"/>
        </w:rPr>
        <w:t xml:space="preserve">    D. </w:t>
      </w:r>
      <w:r w:rsidRPr="0009089D">
        <w:rPr>
          <w:rFonts w:ascii="宋体" w:hAnsi="宋体" w:hint="eastAsia"/>
          <w:sz w:val="24"/>
        </w:rPr>
        <w:t>公证机制</w:t>
      </w:r>
    </w:p>
    <w:p w:rsidR="009C5F1F" w:rsidRPr="0009089D" w:rsidRDefault="009C5F1F" w:rsidP="009C5F1F">
      <w:pPr>
        <w:jc w:val="left"/>
        <w:rPr>
          <w:rFonts w:ascii="宋体" w:hAnsi="宋体"/>
          <w:sz w:val="24"/>
        </w:rPr>
      </w:pPr>
      <w:r w:rsidRPr="0009089D">
        <w:rPr>
          <w:rFonts w:ascii="宋体" w:hAnsi="宋体"/>
          <w:sz w:val="24"/>
        </w:rPr>
        <w:t>5</w:t>
      </w:r>
      <w:r w:rsidRPr="0009089D">
        <w:rPr>
          <w:rFonts w:ascii="宋体" w:hAnsi="宋体" w:hint="eastAsia"/>
          <w:sz w:val="24"/>
        </w:rPr>
        <w:t>．</w:t>
      </w:r>
      <w:r w:rsidRPr="0009089D">
        <w:rPr>
          <w:rFonts w:ascii="宋体" w:hAnsi="宋体"/>
          <w:sz w:val="24"/>
        </w:rPr>
        <w:t>IPSec</w:t>
      </w:r>
      <w:r w:rsidRPr="0009089D">
        <w:rPr>
          <w:rFonts w:ascii="宋体" w:hAnsi="宋体" w:hint="eastAsia"/>
          <w:sz w:val="24"/>
        </w:rPr>
        <w:t>协议中负责对</w:t>
      </w:r>
      <w:r w:rsidRPr="0009089D">
        <w:rPr>
          <w:rFonts w:ascii="宋体" w:hAnsi="宋体"/>
          <w:sz w:val="24"/>
        </w:rPr>
        <w:t>IP</w:t>
      </w:r>
      <w:r w:rsidRPr="0009089D">
        <w:rPr>
          <w:rFonts w:ascii="宋体" w:hAnsi="宋体" w:hint="eastAsia"/>
          <w:sz w:val="24"/>
        </w:rPr>
        <w:t>数据加密部分是（</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 xml:space="preserve">A. </w:t>
      </w:r>
      <w:r w:rsidRPr="0009089D">
        <w:rPr>
          <w:rFonts w:ascii="宋体" w:hAnsi="宋体" w:hint="eastAsia"/>
          <w:sz w:val="24"/>
        </w:rPr>
        <w:t>封装安全负载（</w:t>
      </w:r>
      <w:r w:rsidRPr="0009089D">
        <w:rPr>
          <w:rFonts w:ascii="宋体" w:hAnsi="宋体"/>
          <w:sz w:val="24"/>
        </w:rPr>
        <w:t>ESP</w:t>
      </w:r>
      <w:r w:rsidRPr="0009089D">
        <w:rPr>
          <w:rFonts w:ascii="宋体" w:hAnsi="宋体" w:hint="eastAsia"/>
          <w:sz w:val="24"/>
        </w:rPr>
        <w:t>）</w:t>
      </w:r>
      <w:r w:rsidRPr="0009089D">
        <w:rPr>
          <w:rFonts w:ascii="宋体" w:hAnsi="宋体"/>
          <w:sz w:val="24"/>
        </w:rPr>
        <w:t xml:space="preserve">            B. </w:t>
      </w:r>
      <w:r w:rsidRPr="0009089D">
        <w:rPr>
          <w:rFonts w:ascii="宋体" w:hAnsi="宋体" w:hint="eastAsia"/>
          <w:sz w:val="24"/>
        </w:rPr>
        <w:t>鉴别包头（</w:t>
      </w:r>
      <w:r w:rsidRPr="0009089D">
        <w:rPr>
          <w:rFonts w:ascii="宋体" w:hAnsi="宋体"/>
          <w:sz w:val="24"/>
        </w:rPr>
        <w:t>AH</w:t>
      </w:r>
      <w:r w:rsidRPr="0009089D">
        <w:rPr>
          <w:rFonts w:ascii="宋体" w:hAnsi="宋体" w:hint="eastAsia"/>
          <w:sz w:val="24"/>
        </w:rPr>
        <w:t>）</w:t>
      </w:r>
    </w:p>
    <w:p w:rsidR="009C5F1F" w:rsidRPr="0009089D" w:rsidRDefault="009C5F1F" w:rsidP="009C5F1F">
      <w:pPr>
        <w:ind w:firstLineChars="50" w:firstLine="120"/>
        <w:jc w:val="left"/>
        <w:rPr>
          <w:rFonts w:ascii="宋体" w:hAnsi="宋体"/>
          <w:sz w:val="24"/>
        </w:rPr>
      </w:pPr>
      <w:r w:rsidRPr="0009089D">
        <w:rPr>
          <w:rFonts w:ascii="宋体" w:hAnsi="宋体"/>
          <w:sz w:val="24"/>
        </w:rPr>
        <w:t>C. Internet</w:t>
      </w:r>
      <w:r w:rsidRPr="0009089D">
        <w:rPr>
          <w:rFonts w:ascii="宋体" w:hAnsi="宋体" w:hint="eastAsia"/>
          <w:sz w:val="24"/>
        </w:rPr>
        <w:t>密钥交换（</w:t>
      </w:r>
      <w:r w:rsidRPr="0009089D">
        <w:rPr>
          <w:rFonts w:ascii="宋体" w:hAnsi="宋体"/>
          <w:sz w:val="24"/>
        </w:rPr>
        <w:t>IKE</w:t>
      </w:r>
      <w:r w:rsidRPr="0009089D">
        <w:rPr>
          <w:rFonts w:ascii="宋体" w:hAnsi="宋体" w:hint="eastAsia"/>
          <w:sz w:val="24"/>
        </w:rPr>
        <w:t>）</w:t>
      </w:r>
      <w:r w:rsidRPr="0009089D">
        <w:rPr>
          <w:rFonts w:ascii="宋体" w:hAnsi="宋体"/>
          <w:sz w:val="24"/>
        </w:rPr>
        <w:t xml:space="preserve">          D. </w:t>
      </w:r>
      <w:r w:rsidRPr="0009089D">
        <w:rPr>
          <w:rFonts w:ascii="宋体" w:hAnsi="宋体" w:hint="eastAsia"/>
          <w:sz w:val="24"/>
        </w:rPr>
        <w:t>以上都不是</w:t>
      </w:r>
    </w:p>
    <w:p w:rsidR="009C5F1F" w:rsidRPr="0009089D" w:rsidRDefault="009C5F1F" w:rsidP="009C5F1F">
      <w:pPr>
        <w:jc w:val="left"/>
        <w:rPr>
          <w:rFonts w:ascii="宋体" w:hAnsi="宋体"/>
          <w:sz w:val="24"/>
        </w:rPr>
      </w:pPr>
      <w:r w:rsidRPr="0009089D">
        <w:rPr>
          <w:rFonts w:ascii="宋体" w:hAnsi="宋体"/>
          <w:sz w:val="24"/>
        </w:rPr>
        <w:t>6</w:t>
      </w:r>
      <w:r w:rsidRPr="0009089D">
        <w:rPr>
          <w:rFonts w:ascii="宋体" w:hAnsi="宋体" w:hint="eastAsia"/>
          <w:sz w:val="24"/>
        </w:rPr>
        <w:t>．第三层保护的网络与第二层保护的网络相比在通信成本上占有一定优势，它只需要进行（</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 xml:space="preserve">A. </w:t>
      </w:r>
      <w:r w:rsidRPr="0009089D">
        <w:rPr>
          <w:rFonts w:ascii="宋体" w:hAnsi="宋体" w:hint="eastAsia"/>
          <w:sz w:val="24"/>
        </w:rPr>
        <w:t>认证机制保护</w:t>
      </w:r>
      <w:r w:rsidRPr="0009089D">
        <w:rPr>
          <w:rFonts w:ascii="宋体" w:hAnsi="宋体"/>
          <w:sz w:val="24"/>
        </w:rPr>
        <w:t xml:space="preserve">      B. </w:t>
      </w:r>
      <w:r w:rsidRPr="0009089D">
        <w:rPr>
          <w:rFonts w:ascii="宋体" w:hAnsi="宋体" w:hint="eastAsia"/>
          <w:sz w:val="24"/>
        </w:rPr>
        <w:t>完整性保护</w:t>
      </w:r>
      <w:r w:rsidRPr="0009089D">
        <w:rPr>
          <w:rFonts w:ascii="宋体" w:hAnsi="宋体"/>
          <w:sz w:val="24"/>
        </w:rPr>
        <w:t xml:space="preserve">     C. </w:t>
      </w:r>
      <w:r w:rsidRPr="0009089D">
        <w:rPr>
          <w:rFonts w:ascii="宋体" w:hAnsi="宋体" w:hint="eastAsia"/>
          <w:sz w:val="24"/>
        </w:rPr>
        <w:t>访问控制保护</w:t>
      </w:r>
      <w:r w:rsidRPr="0009089D">
        <w:rPr>
          <w:rFonts w:ascii="宋体" w:hAnsi="宋体"/>
          <w:sz w:val="24"/>
        </w:rPr>
        <w:t xml:space="preserve">      D. </w:t>
      </w:r>
      <w:r w:rsidRPr="0009089D">
        <w:rPr>
          <w:rFonts w:ascii="宋体" w:hAnsi="宋体" w:hint="eastAsia"/>
          <w:sz w:val="24"/>
        </w:rPr>
        <w:t>以上都不是</w:t>
      </w:r>
    </w:p>
    <w:p w:rsidR="009C5F1F" w:rsidRPr="0009089D" w:rsidRDefault="009C5F1F" w:rsidP="009C5F1F">
      <w:pPr>
        <w:jc w:val="left"/>
        <w:rPr>
          <w:rFonts w:ascii="宋体" w:hAnsi="宋体"/>
          <w:sz w:val="24"/>
        </w:rPr>
      </w:pPr>
      <w:r w:rsidRPr="0009089D">
        <w:rPr>
          <w:rFonts w:ascii="宋体" w:hAnsi="宋体"/>
          <w:sz w:val="24"/>
        </w:rPr>
        <w:t>7</w:t>
      </w:r>
      <w:r w:rsidRPr="0009089D">
        <w:rPr>
          <w:rFonts w:ascii="宋体" w:hAnsi="宋体" w:hint="eastAsia"/>
          <w:sz w:val="24"/>
        </w:rPr>
        <w:t>．传输保护的网络采用的主要技术是建立在（</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 xml:space="preserve">A. </w:t>
      </w:r>
      <w:r w:rsidRPr="0009089D">
        <w:rPr>
          <w:rFonts w:ascii="宋体" w:hAnsi="宋体" w:hint="eastAsia"/>
          <w:sz w:val="24"/>
        </w:rPr>
        <w:t>可靠的传播服务基础上的安全套接字层</w:t>
      </w:r>
      <w:r w:rsidRPr="0009089D">
        <w:rPr>
          <w:rFonts w:ascii="宋体" w:hAnsi="宋体"/>
          <w:sz w:val="24"/>
        </w:rPr>
        <w:t>SSL</w:t>
      </w:r>
      <w:r w:rsidRPr="0009089D">
        <w:rPr>
          <w:rFonts w:ascii="宋体" w:hAnsi="宋体" w:hint="eastAsia"/>
          <w:sz w:val="24"/>
        </w:rPr>
        <w:t>协议</w:t>
      </w:r>
    </w:p>
    <w:p w:rsidR="009C5F1F" w:rsidRPr="0009089D" w:rsidRDefault="009C5F1F" w:rsidP="009C5F1F">
      <w:pPr>
        <w:jc w:val="left"/>
        <w:rPr>
          <w:rFonts w:ascii="宋体" w:hAnsi="宋体"/>
          <w:sz w:val="24"/>
        </w:rPr>
      </w:pPr>
      <w:r w:rsidRPr="0009089D">
        <w:rPr>
          <w:rFonts w:ascii="宋体" w:hAnsi="宋体"/>
          <w:sz w:val="24"/>
        </w:rPr>
        <w:t xml:space="preserve">B. </w:t>
      </w:r>
      <w:r w:rsidRPr="0009089D">
        <w:rPr>
          <w:rFonts w:ascii="宋体" w:hAnsi="宋体" w:hint="eastAsia"/>
          <w:sz w:val="24"/>
        </w:rPr>
        <w:t>不可靠的传输服务基础上的</w:t>
      </w:r>
      <w:r w:rsidRPr="0009089D">
        <w:rPr>
          <w:rFonts w:ascii="宋体" w:hAnsi="宋体"/>
          <w:sz w:val="24"/>
        </w:rPr>
        <w:t>S-HTTP</w:t>
      </w:r>
      <w:r w:rsidRPr="0009089D">
        <w:rPr>
          <w:rFonts w:ascii="宋体" w:hAnsi="宋体" w:hint="eastAsia"/>
          <w:sz w:val="24"/>
        </w:rPr>
        <w:t>协议</w:t>
      </w:r>
    </w:p>
    <w:p w:rsidR="009C5F1F" w:rsidRPr="0009089D" w:rsidRDefault="009C5F1F" w:rsidP="009C5F1F">
      <w:pPr>
        <w:jc w:val="left"/>
        <w:rPr>
          <w:rFonts w:ascii="宋体" w:hAnsi="宋体"/>
          <w:sz w:val="24"/>
        </w:rPr>
      </w:pPr>
      <w:r w:rsidRPr="0009089D">
        <w:rPr>
          <w:rFonts w:ascii="宋体" w:hAnsi="宋体"/>
          <w:sz w:val="24"/>
        </w:rPr>
        <w:t xml:space="preserve">C. </w:t>
      </w:r>
      <w:r w:rsidRPr="0009089D">
        <w:rPr>
          <w:rFonts w:ascii="宋体" w:hAnsi="宋体" w:hint="eastAsia"/>
          <w:sz w:val="24"/>
        </w:rPr>
        <w:t>不可靠的传输服务基础上的</w:t>
      </w:r>
      <w:r w:rsidRPr="0009089D">
        <w:rPr>
          <w:rFonts w:ascii="宋体" w:hAnsi="宋体"/>
          <w:sz w:val="24"/>
        </w:rPr>
        <w:t>S-HTTP</w:t>
      </w:r>
      <w:r w:rsidRPr="0009089D">
        <w:rPr>
          <w:rFonts w:ascii="宋体" w:hAnsi="宋体" w:hint="eastAsia"/>
          <w:sz w:val="24"/>
        </w:rPr>
        <w:t>协议</w:t>
      </w:r>
    </w:p>
    <w:p w:rsidR="009C5F1F" w:rsidRPr="0009089D" w:rsidRDefault="009C5F1F" w:rsidP="009C5F1F">
      <w:pPr>
        <w:jc w:val="left"/>
        <w:rPr>
          <w:rFonts w:ascii="宋体" w:hAnsi="宋体"/>
          <w:sz w:val="24"/>
        </w:rPr>
      </w:pPr>
      <w:r w:rsidRPr="0009089D">
        <w:rPr>
          <w:rFonts w:ascii="宋体" w:hAnsi="宋体"/>
          <w:sz w:val="24"/>
        </w:rPr>
        <w:t xml:space="preserve">D. </w:t>
      </w:r>
      <w:r w:rsidRPr="0009089D">
        <w:rPr>
          <w:rFonts w:ascii="宋体" w:hAnsi="宋体" w:hint="eastAsia"/>
          <w:sz w:val="24"/>
        </w:rPr>
        <w:t>不可靠的传输服务基础上的安全套接字层</w:t>
      </w:r>
      <w:r w:rsidRPr="0009089D">
        <w:rPr>
          <w:rFonts w:ascii="宋体" w:hAnsi="宋体"/>
          <w:sz w:val="24"/>
        </w:rPr>
        <w:t>SSL</w:t>
      </w:r>
      <w:r w:rsidRPr="0009089D">
        <w:rPr>
          <w:rFonts w:ascii="宋体" w:hAnsi="宋体" w:hint="eastAsia"/>
          <w:sz w:val="24"/>
        </w:rPr>
        <w:t>协议</w:t>
      </w:r>
    </w:p>
    <w:p w:rsidR="009C5F1F" w:rsidRPr="0009089D" w:rsidRDefault="009C5F1F" w:rsidP="009C5F1F">
      <w:pPr>
        <w:jc w:val="left"/>
        <w:rPr>
          <w:rFonts w:ascii="宋体" w:hAnsi="宋体"/>
          <w:sz w:val="24"/>
        </w:rPr>
      </w:pPr>
      <w:r w:rsidRPr="0009089D">
        <w:rPr>
          <w:rFonts w:ascii="宋体" w:hAnsi="宋体"/>
          <w:sz w:val="24"/>
        </w:rPr>
        <w:t>8</w:t>
      </w:r>
      <w:r w:rsidRPr="0009089D">
        <w:rPr>
          <w:rFonts w:ascii="宋体" w:hAnsi="宋体" w:hint="eastAsia"/>
          <w:sz w:val="24"/>
        </w:rPr>
        <w:t>．</w:t>
      </w:r>
      <w:r w:rsidRPr="0009089D">
        <w:rPr>
          <w:rFonts w:ascii="宋体" w:hAnsi="宋体"/>
          <w:sz w:val="24"/>
        </w:rPr>
        <w:t>GRE</w:t>
      </w:r>
      <w:r w:rsidRPr="0009089D">
        <w:rPr>
          <w:rFonts w:ascii="宋体" w:hAnsi="宋体" w:hint="eastAsia"/>
          <w:sz w:val="24"/>
        </w:rPr>
        <w:t>协议（</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 xml:space="preserve">A. </w:t>
      </w:r>
      <w:r w:rsidRPr="0009089D">
        <w:rPr>
          <w:rFonts w:ascii="宋体" w:hAnsi="宋体" w:hint="eastAsia"/>
          <w:sz w:val="24"/>
        </w:rPr>
        <w:t>既封装又加密</w:t>
      </w:r>
      <w:r w:rsidRPr="0009089D">
        <w:rPr>
          <w:rFonts w:ascii="宋体" w:hAnsi="宋体"/>
          <w:sz w:val="24"/>
        </w:rPr>
        <w:t xml:space="preserve">     B.</w:t>
      </w:r>
      <w:r w:rsidRPr="0009089D">
        <w:rPr>
          <w:rFonts w:ascii="宋体" w:hAnsi="宋体" w:hint="eastAsia"/>
          <w:sz w:val="24"/>
        </w:rPr>
        <w:t>只封装不加密</w:t>
      </w:r>
      <w:r w:rsidRPr="0009089D">
        <w:rPr>
          <w:rFonts w:ascii="宋体" w:hAnsi="宋体"/>
          <w:sz w:val="24"/>
        </w:rPr>
        <w:t xml:space="preserve">    C.</w:t>
      </w:r>
      <w:r w:rsidRPr="0009089D">
        <w:rPr>
          <w:rFonts w:ascii="宋体" w:hAnsi="宋体" w:hint="eastAsia"/>
          <w:sz w:val="24"/>
        </w:rPr>
        <w:t>不封装只加密</w:t>
      </w:r>
      <w:r w:rsidRPr="0009089D">
        <w:rPr>
          <w:rFonts w:ascii="宋体" w:hAnsi="宋体"/>
          <w:sz w:val="24"/>
        </w:rPr>
        <w:t xml:space="preserve">     D.</w:t>
      </w:r>
      <w:r w:rsidRPr="0009089D">
        <w:rPr>
          <w:rFonts w:ascii="宋体" w:hAnsi="宋体" w:hint="eastAsia"/>
          <w:sz w:val="24"/>
        </w:rPr>
        <w:t>不封装不加密</w:t>
      </w:r>
    </w:p>
    <w:p w:rsidR="009C5F1F" w:rsidRPr="0009089D" w:rsidRDefault="009C5F1F" w:rsidP="009C5F1F">
      <w:pPr>
        <w:jc w:val="left"/>
        <w:rPr>
          <w:rFonts w:ascii="宋体" w:hAnsi="宋体"/>
          <w:sz w:val="24"/>
        </w:rPr>
      </w:pPr>
      <w:r w:rsidRPr="0009089D">
        <w:rPr>
          <w:rFonts w:ascii="宋体" w:hAnsi="宋体"/>
          <w:sz w:val="24"/>
        </w:rPr>
        <w:t>9</w:t>
      </w:r>
      <w:r w:rsidRPr="0009089D">
        <w:rPr>
          <w:rFonts w:ascii="宋体" w:hAnsi="宋体" w:hint="eastAsia"/>
          <w:sz w:val="24"/>
        </w:rPr>
        <w:t>．对动态网络地址转换（</w:t>
      </w:r>
      <w:r w:rsidRPr="0009089D">
        <w:rPr>
          <w:rFonts w:ascii="宋体" w:hAnsi="宋体"/>
          <w:sz w:val="24"/>
        </w:rPr>
        <w:t>NAT</w:t>
      </w:r>
      <w:r w:rsidRPr="0009089D">
        <w:rPr>
          <w:rFonts w:ascii="宋体" w:hAnsi="宋体" w:hint="eastAsia"/>
          <w:sz w:val="24"/>
        </w:rPr>
        <w:t>）不正确的说法是（</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50" w:firstLine="120"/>
        <w:jc w:val="left"/>
        <w:rPr>
          <w:rFonts w:ascii="宋体" w:hAnsi="宋体"/>
          <w:sz w:val="24"/>
        </w:rPr>
      </w:pPr>
      <w:r w:rsidRPr="0009089D">
        <w:rPr>
          <w:rFonts w:ascii="宋体" w:hAnsi="宋体"/>
          <w:sz w:val="24"/>
        </w:rPr>
        <w:t xml:space="preserve">A. </w:t>
      </w:r>
      <w:r w:rsidRPr="0009089D">
        <w:rPr>
          <w:rFonts w:ascii="宋体" w:hAnsi="宋体" w:hint="eastAsia"/>
          <w:sz w:val="24"/>
        </w:rPr>
        <w:t>将很多内部地址映射到单个真实地址</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B. </w:t>
      </w:r>
      <w:r w:rsidRPr="0009089D">
        <w:rPr>
          <w:rFonts w:ascii="宋体" w:hAnsi="宋体" w:hint="eastAsia"/>
          <w:sz w:val="24"/>
        </w:rPr>
        <w:t>外部网络地址和内部地址一对一映射</w:t>
      </w:r>
    </w:p>
    <w:p w:rsidR="009C5F1F" w:rsidRPr="0009089D" w:rsidRDefault="009C5F1F" w:rsidP="009C5F1F">
      <w:pPr>
        <w:ind w:firstLineChars="50" w:firstLine="120"/>
        <w:jc w:val="left"/>
        <w:rPr>
          <w:rFonts w:ascii="宋体" w:hAnsi="宋体"/>
          <w:sz w:val="24"/>
        </w:rPr>
      </w:pPr>
      <w:r w:rsidRPr="0009089D">
        <w:rPr>
          <w:rFonts w:ascii="宋体" w:hAnsi="宋体"/>
          <w:sz w:val="24"/>
        </w:rPr>
        <w:t xml:space="preserve">C. </w:t>
      </w:r>
      <w:r w:rsidRPr="0009089D">
        <w:rPr>
          <w:rFonts w:ascii="宋体" w:hAnsi="宋体" w:hint="eastAsia"/>
          <w:sz w:val="24"/>
        </w:rPr>
        <w:t>最多可有</w:t>
      </w:r>
      <w:r w:rsidRPr="0009089D">
        <w:rPr>
          <w:rFonts w:ascii="宋体" w:hAnsi="宋体"/>
          <w:sz w:val="24"/>
        </w:rPr>
        <w:t>64000</w:t>
      </w:r>
      <w:r w:rsidRPr="0009089D">
        <w:rPr>
          <w:rFonts w:ascii="宋体" w:hAnsi="宋体" w:hint="eastAsia"/>
          <w:sz w:val="24"/>
        </w:rPr>
        <w:t>个同时的动态</w:t>
      </w:r>
      <w:r w:rsidRPr="0009089D">
        <w:rPr>
          <w:rFonts w:ascii="宋体" w:hAnsi="宋体"/>
          <w:sz w:val="24"/>
        </w:rPr>
        <w:t xml:space="preserve">NAT </w:t>
      </w:r>
      <w:r w:rsidRPr="0009089D">
        <w:rPr>
          <w:rFonts w:ascii="宋体" w:hAnsi="宋体" w:hint="eastAsia"/>
          <w:sz w:val="24"/>
        </w:rPr>
        <w:t>连接</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D. </w:t>
      </w:r>
      <w:r w:rsidRPr="0009089D">
        <w:rPr>
          <w:rFonts w:ascii="宋体" w:hAnsi="宋体" w:hint="eastAsia"/>
          <w:sz w:val="24"/>
        </w:rPr>
        <w:t>每个连接使用一个端口</w:t>
      </w:r>
    </w:p>
    <w:p w:rsidR="009C5F1F" w:rsidRPr="0009089D" w:rsidRDefault="009C5F1F" w:rsidP="009C5F1F">
      <w:pPr>
        <w:jc w:val="left"/>
        <w:rPr>
          <w:rFonts w:ascii="宋体" w:hAnsi="宋体"/>
          <w:sz w:val="24"/>
        </w:rPr>
      </w:pPr>
      <w:r w:rsidRPr="0009089D">
        <w:rPr>
          <w:rFonts w:ascii="宋体" w:hAnsi="宋体"/>
          <w:sz w:val="24"/>
        </w:rPr>
        <w:t>10</w:t>
      </w:r>
      <w:r w:rsidRPr="0009089D">
        <w:rPr>
          <w:rFonts w:ascii="宋体" w:hAnsi="宋体" w:hint="eastAsia"/>
          <w:sz w:val="24"/>
        </w:rPr>
        <w:t>．现在防火墙中，最常用的技术是（</w:t>
      </w:r>
      <w:r w:rsidRPr="0009089D">
        <w:rPr>
          <w:rFonts w:ascii="宋体" w:hAnsi="宋体"/>
          <w:sz w:val="24"/>
        </w:rPr>
        <w:t xml:space="preserve">  </w:t>
      </w:r>
      <w:r w:rsidRPr="0009089D">
        <w:rPr>
          <w:rFonts w:ascii="宋体" w:hAnsi="宋体" w:hint="eastAsia"/>
          <w:sz w:val="24"/>
        </w:rPr>
        <w:t>）</w:t>
      </w:r>
    </w:p>
    <w:p w:rsidR="009C5F1F" w:rsidRPr="0009089D" w:rsidRDefault="009C5F1F" w:rsidP="009C5F1F">
      <w:pPr>
        <w:ind w:firstLineChars="100" w:firstLine="240"/>
        <w:jc w:val="left"/>
        <w:rPr>
          <w:rFonts w:ascii="宋体" w:hAnsi="宋体"/>
          <w:sz w:val="24"/>
        </w:rPr>
      </w:pPr>
      <w:r w:rsidRPr="0009089D">
        <w:rPr>
          <w:rFonts w:ascii="宋体" w:hAnsi="宋体"/>
          <w:sz w:val="24"/>
        </w:rPr>
        <w:t xml:space="preserve">A. </w:t>
      </w:r>
      <w:r w:rsidRPr="0009089D">
        <w:rPr>
          <w:rFonts w:ascii="宋体" w:hAnsi="宋体" w:hint="eastAsia"/>
          <w:sz w:val="24"/>
        </w:rPr>
        <w:t>代理服务器技术</w:t>
      </w:r>
      <w:r w:rsidRPr="0009089D">
        <w:rPr>
          <w:rFonts w:ascii="宋体" w:hAnsi="宋体"/>
          <w:sz w:val="24"/>
        </w:rPr>
        <w:t xml:space="preserve">   B. </w:t>
      </w:r>
      <w:r w:rsidRPr="0009089D">
        <w:rPr>
          <w:rFonts w:ascii="宋体" w:hAnsi="宋体" w:hint="eastAsia"/>
          <w:sz w:val="24"/>
        </w:rPr>
        <w:t>状态检测包过滤技术</w:t>
      </w:r>
      <w:r w:rsidRPr="0009089D">
        <w:rPr>
          <w:rFonts w:ascii="宋体" w:hAnsi="宋体"/>
          <w:sz w:val="24"/>
        </w:rPr>
        <w:t xml:space="preserve">   C. </w:t>
      </w:r>
      <w:r w:rsidRPr="0009089D">
        <w:rPr>
          <w:rFonts w:ascii="宋体" w:hAnsi="宋体" w:hint="eastAsia"/>
          <w:sz w:val="24"/>
        </w:rPr>
        <w:t>应用网关技术</w:t>
      </w:r>
      <w:r w:rsidRPr="0009089D">
        <w:rPr>
          <w:rFonts w:ascii="宋体" w:hAnsi="宋体"/>
          <w:sz w:val="24"/>
        </w:rPr>
        <w:t xml:space="preserve">   D. NAT</w:t>
      </w:r>
      <w:r w:rsidRPr="0009089D">
        <w:rPr>
          <w:rFonts w:ascii="宋体" w:hAnsi="宋体" w:hint="eastAsia"/>
          <w:sz w:val="24"/>
        </w:rPr>
        <w:t>技术</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答案：</w:t>
      </w:r>
      <w:r w:rsidRPr="0009089D">
        <w:rPr>
          <w:rFonts w:ascii="宋体" w:hAnsi="宋体"/>
          <w:sz w:val="24"/>
        </w:rPr>
        <w:t>1.A 2.D 3.B 4.D 5.A 6.C 7.A 8.B 9.B 10.B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选择题：</w:t>
      </w:r>
    </w:p>
    <w:p w:rsidR="009C5F1F" w:rsidRPr="0009089D" w:rsidRDefault="009C5F1F" w:rsidP="009C5F1F">
      <w:pPr>
        <w:jc w:val="left"/>
        <w:rPr>
          <w:rFonts w:ascii="宋体" w:hAnsi="宋体"/>
          <w:sz w:val="24"/>
        </w:rPr>
      </w:pPr>
      <w:r w:rsidRPr="0009089D">
        <w:rPr>
          <w:rFonts w:ascii="宋体" w:hAnsi="宋体" w:hint="eastAsia"/>
          <w:sz w:val="24"/>
        </w:rPr>
        <w:t>1.计算机网络是地理上分散的多台（</w:t>
      </w:r>
      <w:r w:rsidRPr="0009089D">
        <w:rPr>
          <w:rFonts w:ascii="宋体" w:hAnsi="宋体" w:hint="eastAsia"/>
          <w:sz w:val="24"/>
        </w:rPr>
        <w:tab/>
        <w:t xml:space="preserve"> ）遵循约定的通信协议，通过软硬件互联的系统。</w:t>
      </w:r>
    </w:p>
    <w:p w:rsidR="009C5F1F" w:rsidRPr="0009089D" w:rsidRDefault="009C5F1F" w:rsidP="009C5F1F">
      <w:pPr>
        <w:jc w:val="left"/>
        <w:rPr>
          <w:rFonts w:ascii="宋体" w:hAnsi="宋体"/>
          <w:sz w:val="24"/>
        </w:rPr>
      </w:pPr>
      <w:r w:rsidRPr="0009089D">
        <w:rPr>
          <w:rFonts w:ascii="宋体" w:hAnsi="宋体" w:hint="eastAsia"/>
          <w:sz w:val="24"/>
        </w:rPr>
        <w:t>A.计算机</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B.主从计算机</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C.自主计算机</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D.数字设备</w:t>
      </w:r>
    </w:p>
    <w:p w:rsidR="009C5F1F" w:rsidRPr="0009089D" w:rsidRDefault="009C5F1F" w:rsidP="009C5F1F">
      <w:pPr>
        <w:jc w:val="left"/>
        <w:rPr>
          <w:rFonts w:ascii="宋体" w:hAnsi="宋体"/>
          <w:sz w:val="24"/>
        </w:rPr>
      </w:pPr>
      <w:r w:rsidRPr="0009089D">
        <w:rPr>
          <w:rFonts w:ascii="宋体" w:hAnsi="宋体" w:hint="eastAsia"/>
          <w:sz w:val="24"/>
        </w:rPr>
        <w:t>2.网络安全是分布网络环境中对（  ）提供安全保护。</w:t>
      </w:r>
    </w:p>
    <w:p w:rsidR="009C5F1F" w:rsidRPr="0009089D" w:rsidRDefault="009C5F1F" w:rsidP="009C5F1F">
      <w:pPr>
        <w:jc w:val="left"/>
        <w:rPr>
          <w:rFonts w:ascii="宋体" w:hAnsi="宋体"/>
          <w:sz w:val="24"/>
        </w:rPr>
      </w:pPr>
      <w:r w:rsidRPr="0009089D">
        <w:rPr>
          <w:rFonts w:ascii="宋体" w:hAnsi="宋体" w:hint="eastAsia"/>
          <w:sz w:val="24"/>
        </w:rPr>
        <w:t>A.信息载体</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B.信息的处理、传输</w:t>
      </w:r>
      <w:r w:rsidRPr="0009089D">
        <w:rPr>
          <w:rFonts w:ascii="宋体" w:hAnsi="宋体" w:hint="eastAsia"/>
          <w:sz w:val="24"/>
        </w:rPr>
        <w:tab/>
      </w:r>
      <w:r w:rsidRPr="0009089D">
        <w:rPr>
          <w:rFonts w:ascii="宋体" w:hAnsi="宋体" w:hint="eastAsia"/>
          <w:sz w:val="24"/>
        </w:rPr>
        <w:tab/>
        <w:t>C.信息的存储、访问</w:t>
      </w:r>
      <w:r w:rsidRPr="0009089D">
        <w:rPr>
          <w:rFonts w:ascii="宋体" w:hAnsi="宋体" w:hint="eastAsia"/>
          <w:sz w:val="24"/>
        </w:rPr>
        <w:tab/>
      </w:r>
      <w:r w:rsidRPr="0009089D">
        <w:rPr>
          <w:rFonts w:ascii="宋体" w:hAnsi="宋体" w:hint="eastAsia"/>
          <w:sz w:val="24"/>
        </w:rPr>
        <w:tab/>
        <w:t>D.上面3项都是</w:t>
      </w:r>
    </w:p>
    <w:p w:rsidR="009C5F1F" w:rsidRPr="0009089D" w:rsidRDefault="009C5F1F" w:rsidP="009C5F1F">
      <w:pPr>
        <w:jc w:val="left"/>
        <w:rPr>
          <w:rFonts w:ascii="宋体" w:hAnsi="宋体"/>
          <w:sz w:val="24"/>
        </w:rPr>
      </w:pPr>
      <w:r w:rsidRPr="0009089D">
        <w:rPr>
          <w:rFonts w:ascii="宋体" w:hAnsi="宋体" w:hint="eastAsia"/>
          <w:sz w:val="24"/>
        </w:rPr>
        <w:t>3.网络安全的基本属性是（  ）。</w:t>
      </w:r>
    </w:p>
    <w:p w:rsidR="009C5F1F" w:rsidRPr="0009089D" w:rsidRDefault="009C5F1F" w:rsidP="009C5F1F">
      <w:pPr>
        <w:jc w:val="left"/>
        <w:rPr>
          <w:rFonts w:ascii="宋体" w:hAnsi="宋体"/>
          <w:sz w:val="24"/>
        </w:rPr>
      </w:pPr>
      <w:r w:rsidRPr="0009089D">
        <w:rPr>
          <w:rFonts w:ascii="宋体" w:hAnsi="宋体" w:hint="eastAsia"/>
          <w:sz w:val="24"/>
        </w:rPr>
        <w:t>A.机密性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B.可用性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C.完整性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 上面3项都是</w:t>
      </w:r>
    </w:p>
    <w:p w:rsidR="009C5F1F" w:rsidRPr="0009089D" w:rsidRDefault="009C5F1F" w:rsidP="009C5F1F">
      <w:pPr>
        <w:jc w:val="left"/>
        <w:rPr>
          <w:rFonts w:ascii="宋体" w:hAnsi="宋体"/>
          <w:sz w:val="24"/>
        </w:rPr>
      </w:pPr>
      <w:r w:rsidRPr="0009089D">
        <w:rPr>
          <w:rFonts w:ascii="宋体" w:hAnsi="宋体" w:hint="eastAsia"/>
          <w:sz w:val="24"/>
        </w:rPr>
        <w:t>4.密码学的目的是（  ）。</w:t>
      </w:r>
    </w:p>
    <w:p w:rsidR="009C5F1F" w:rsidRPr="0009089D" w:rsidRDefault="009C5F1F" w:rsidP="009C5F1F">
      <w:pPr>
        <w:jc w:val="left"/>
        <w:rPr>
          <w:rFonts w:ascii="宋体" w:hAnsi="宋体"/>
          <w:sz w:val="24"/>
        </w:rPr>
      </w:pPr>
      <w:r w:rsidRPr="0009089D">
        <w:rPr>
          <w:rFonts w:ascii="宋体" w:hAnsi="宋体" w:hint="eastAsia"/>
          <w:sz w:val="24"/>
        </w:rPr>
        <w:t>A.研究数据加密</w:t>
      </w:r>
      <w:r w:rsidRPr="0009089D">
        <w:rPr>
          <w:rFonts w:ascii="宋体" w:hAnsi="宋体" w:hint="eastAsia"/>
          <w:sz w:val="24"/>
        </w:rPr>
        <w:tab/>
      </w:r>
      <w:r w:rsidRPr="0009089D">
        <w:rPr>
          <w:rFonts w:ascii="宋体" w:hAnsi="宋体" w:hint="eastAsia"/>
          <w:sz w:val="24"/>
        </w:rPr>
        <w:tab/>
        <w:t>B.研究数据解密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C.研究数据保密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D.研究信息安全</w:t>
      </w:r>
    </w:p>
    <w:p w:rsidR="009C5F1F" w:rsidRPr="0009089D" w:rsidRDefault="009C5F1F" w:rsidP="009C5F1F">
      <w:pPr>
        <w:jc w:val="left"/>
        <w:rPr>
          <w:rFonts w:ascii="宋体" w:hAnsi="宋体"/>
          <w:sz w:val="24"/>
        </w:rPr>
      </w:pPr>
      <w:r w:rsidRPr="0009089D">
        <w:rPr>
          <w:rFonts w:ascii="宋体" w:hAnsi="宋体" w:hint="eastAsia"/>
          <w:sz w:val="24"/>
        </w:rPr>
        <w:t>5.假设使用一种加密算法，它的加密方法很简单：将每一个字母加5，即a加密成f，b加密成g。这种算法的密钥就是5，那么它属于（  ）。</w:t>
      </w:r>
    </w:p>
    <w:p w:rsidR="009C5F1F" w:rsidRPr="0009089D" w:rsidRDefault="009C5F1F" w:rsidP="009C5F1F">
      <w:pPr>
        <w:jc w:val="left"/>
        <w:rPr>
          <w:rFonts w:ascii="宋体" w:hAnsi="宋体"/>
          <w:sz w:val="24"/>
        </w:rPr>
      </w:pPr>
      <w:r w:rsidRPr="0009089D">
        <w:rPr>
          <w:rFonts w:ascii="宋体" w:hAnsi="宋体" w:hint="eastAsia"/>
          <w:sz w:val="24"/>
        </w:rPr>
        <w:t>A.对称密码技术</w:t>
      </w:r>
      <w:r w:rsidRPr="0009089D">
        <w:rPr>
          <w:rFonts w:ascii="宋体" w:hAnsi="宋体" w:hint="eastAsia"/>
          <w:sz w:val="24"/>
        </w:rPr>
        <w:tab/>
      </w:r>
      <w:r w:rsidRPr="0009089D">
        <w:rPr>
          <w:rFonts w:ascii="宋体" w:hAnsi="宋体" w:hint="eastAsia"/>
          <w:sz w:val="24"/>
        </w:rPr>
        <w:tab/>
        <w:t>B.分组密码技术</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C.公钥密码技术</w:t>
      </w:r>
      <w:r w:rsidRPr="0009089D">
        <w:rPr>
          <w:rFonts w:ascii="宋体" w:hAnsi="宋体" w:hint="eastAsia"/>
          <w:sz w:val="24"/>
        </w:rPr>
        <w:tab/>
      </w:r>
      <w:r w:rsidRPr="0009089D">
        <w:rPr>
          <w:rFonts w:ascii="宋体" w:hAnsi="宋体" w:hint="eastAsia"/>
          <w:sz w:val="24"/>
        </w:rPr>
        <w:tab/>
        <w:t>D.单向函数密码技术</w:t>
      </w:r>
    </w:p>
    <w:p w:rsidR="009C5F1F" w:rsidRPr="0009089D" w:rsidRDefault="009C5F1F" w:rsidP="009C5F1F">
      <w:pPr>
        <w:jc w:val="left"/>
        <w:rPr>
          <w:rFonts w:ascii="宋体" w:hAnsi="宋体"/>
          <w:sz w:val="24"/>
        </w:rPr>
      </w:pPr>
      <w:r w:rsidRPr="0009089D">
        <w:rPr>
          <w:rFonts w:ascii="宋体" w:hAnsi="宋体"/>
          <w:sz w:val="24"/>
        </w:rPr>
        <w:t>1 - 5 CDDCA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6.访问控制是指确定（  ）以及实施访问权限的过程。</w:t>
      </w:r>
    </w:p>
    <w:p w:rsidR="009C5F1F" w:rsidRPr="0009089D" w:rsidRDefault="009C5F1F" w:rsidP="009C5F1F">
      <w:pPr>
        <w:jc w:val="left"/>
        <w:rPr>
          <w:rFonts w:ascii="宋体" w:hAnsi="宋体"/>
          <w:sz w:val="24"/>
        </w:rPr>
      </w:pPr>
      <w:r w:rsidRPr="0009089D">
        <w:rPr>
          <w:rFonts w:ascii="宋体" w:hAnsi="宋体" w:hint="eastAsia"/>
          <w:sz w:val="24"/>
        </w:rPr>
        <w:t>A.用户权限</w:t>
      </w:r>
      <w:r w:rsidRPr="0009089D">
        <w:rPr>
          <w:rFonts w:ascii="宋体" w:hAnsi="宋体" w:hint="eastAsia"/>
          <w:sz w:val="24"/>
        </w:rPr>
        <w:tab/>
        <w:t>B.可给予那些主体访问权利</w:t>
      </w:r>
      <w:r w:rsidRPr="0009089D">
        <w:rPr>
          <w:rFonts w:ascii="宋体" w:hAnsi="宋体" w:hint="eastAsia"/>
          <w:sz w:val="24"/>
        </w:rPr>
        <w:tab/>
      </w:r>
      <w:r w:rsidRPr="0009089D">
        <w:rPr>
          <w:rFonts w:ascii="宋体" w:hAnsi="宋体" w:hint="eastAsia"/>
          <w:sz w:val="24"/>
        </w:rPr>
        <w:tab/>
        <w:t>C.可被用户访问的资源</w:t>
      </w:r>
      <w:r w:rsidRPr="0009089D">
        <w:rPr>
          <w:rFonts w:ascii="宋体" w:hAnsi="宋体" w:hint="eastAsia"/>
          <w:sz w:val="24"/>
        </w:rPr>
        <w:tab/>
      </w:r>
      <w:r w:rsidRPr="0009089D">
        <w:rPr>
          <w:rFonts w:ascii="宋体" w:hAnsi="宋体" w:hint="eastAsia"/>
          <w:sz w:val="24"/>
        </w:rPr>
        <w:tab/>
        <w:t>D.系统是否遭受入侵</w:t>
      </w:r>
    </w:p>
    <w:p w:rsidR="009C5F1F" w:rsidRPr="0009089D" w:rsidRDefault="009C5F1F" w:rsidP="009C5F1F">
      <w:pPr>
        <w:jc w:val="left"/>
        <w:rPr>
          <w:rFonts w:ascii="宋体" w:hAnsi="宋体"/>
          <w:sz w:val="24"/>
        </w:rPr>
      </w:pPr>
      <w:r w:rsidRPr="0009089D">
        <w:rPr>
          <w:rFonts w:ascii="宋体" w:hAnsi="宋体" w:hint="eastAsia"/>
          <w:sz w:val="24"/>
        </w:rPr>
        <w:t>7.一般而言，Internet防火墙建立在一个网络的（  ）。</w:t>
      </w:r>
    </w:p>
    <w:p w:rsidR="009C5F1F" w:rsidRPr="0009089D" w:rsidRDefault="009C5F1F" w:rsidP="009C5F1F">
      <w:pPr>
        <w:jc w:val="left"/>
        <w:rPr>
          <w:rFonts w:ascii="宋体" w:hAnsi="宋体"/>
          <w:sz w:val="24"/>
        </w:rPr>
      </w:pPr>
      <w:r w:rsidRPr="0009089D">
        <w:rPr>
          <w:rFonts w:ascii="宋体" w:hAnsi="宋体" w:hint="eastAsia"/>
          <w:sz w:val="24"/>
        </w:rPr>
        <w:t>A.内部子网之间传送信息的中枢</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B.每个子网的内部</w:t>
      </w:r>
    </w:p>
    <w:p w:rsidR="009C5F1F" w:rsidRPr="0009089D" w:rsidRDefault="009C5F1F" w:rsidP="009C5F1F">
      <w:pPr>
        <w:jc w:val="left"/>
        <w:rPr>
          <w:rFonts w:ascii="宋体" w:hAnsi="宋体"/>
          <w:sz w:val="24"/>
        </w:rPr>
      </w:pPr>
      <w:r w:rsidRPr="0009089D">
        <w:rPr>
          <w:rFonts w:ascii="宋体" w:hAnsi="宋体" w:hint="eastAsia"/>
          <w:sz w:val="24"/>
        </w:rPr>
        <w:t>C.内部网络与外部网络的交叉点</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D.部分内部网络与外部网络的接合处</w:t>
      </w:r>
    </w:p>
    <w:p w:rsidR="009C5F1F" w:rsidRPr="0009089D" w:rsidRDefault="009C5F1F" w:rsidP="009C5F1F">
      <w:pPr>
        <w:jc w:val="left"/>
        <w:rPr>
          <w:rFonts w:ascii="宋体" w:hAnsi="宋体"/>
          <w:sz w:val="24"/>
        </w:rPr>
      </w:pPr>
      <w:r w:rsidRPr="0009089D">
        <w:rPr>
          <w:rFonts w:ascii="宋体" w:hAnsi="宋体" w:hint="eastAsia"/>
          <w:sz w:val="24"/>
        </w:rPr>
        <w:t>8.可信计算机系统评估准则（Trusted Computer System Evaluation Criteria，TCSEC）共分为（ ）大类（  ）级。</w:t>
      </w:r>
    </w:p>
    <w:p w:rsidR="009C5F1F" w:rsidRPr="0009089D" w:rsidRDefault="009C5F1F" w:rsidP="009C5F1F">
      <w:pPr>
        <w:jc w:val="left"/>
        <w:rPr>
          <w:rFonts w:ascii="宋体" w:hAnsi="宋体"/>
          <w:sz w:val="24"/>
        </w:rPr>
      </w:pPr>
      <w:r w:rsidRPr="0009089D">
        <w:rPr>
          <w:rFonts w:ascii="宋体" w:hAnsi="宋体" w:hint="eastAsia"/>
          <w:sz w:val="24"/>
        </w:rPr>
        <w:t>A.4  7</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B.3  7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C.4  5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D.4  6</w:t>
      </w:r>
    </w:p>
    <w:p w:rsidR="009C5F1F" w:rsidRPr="0009089D" w:rsidRDefault="009C5F1F" w:rsidP="009C5F1F">
      <w:pPr>
        <w:jc w:val="left"/>
        <w:rPr>
          <w:rFonts w:ascii="宋体" w:hAnsi="宋体"/>
          <w:sz w:val="24"/>
        </w:rPr>
      </w:pPr>
      <w:r w:rsidRPr="0009089D">
        <w:rPr>
          <w:rFonts w:ascii="宋体" w:hAnsi="宋体" w:hint="eastAsia"/>
          <w:sz w:val="24"/>
        </w:rPr>
        <w:t>9.橘皮书定义了4个安全层次，从D层（最低保护层）到A层（验证性保护层），其中D级的安全保护是最低的，属于D级的系统是不安全的，以下操作系统中属于D级安全的是（  ）。</w:t>
      </w:r>
    </w:p>
    <w:p w:rsidR="009C5F1F" w:rsidRPr="0009089D" w:rsidRDefault="009C5F1F" w:rsidP="009C5F1F">
      <w:pPr>
        <w:jc w:val="left"/>
        <w:rPr>
          <w:rFonts w:ascii="宋体" w:hAnsi="宋体"/>
          <w:sz w:val="24"/>
        </w:rPr>
      </w:pPr>
      <w:r w:rsidRPr="0009089D">
        <w:rPr>
          <w:rFonts w:ascii="宋体" w:hAnsi="宋体" w:hint="eastAsia"/>
          <w:sz w:val="24"/>
        </w:rPr>
        <w:t>A.运行非UNIX的Macintosh机</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B.运行Linux的PC</w:t>
      </w:r>
    </w:p>
    <w:p w:rsidR="009C5F1F" w:rsidRPr="0009089D" w:rsidRDefault="009C5F1F" w:rsidP="009C5F1F">
      <w:pPr>
        <w:jc w:val="left"/>
        <w:rPr>
          <w:rFonts w:ascii="宋体" w:hAnsi="宋体"/>
          <w:sz w:val="24"/>
        </w:rPr>
      </w:pPr>
      <w:r w:rsidRPr="0009089D">
        <w:rPr>
          <w:rFonts w:ascii="宋体" w:hAnsi="宋体" w:hint="eastAsia"/>
          <w:sz w:val="24"/>
        </w:rPr>
        <w:t>C.UNIX系统</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D.XENIX</w:t>
      </w:r>
    </w:p>
    <w:p w:rsidR="009C5F1F" w:rsidRPr="0009089D" w:rsidRDefault="009C5F1F" w:rsidP="009C5F1F">
      <w:pPr>
        <w:jc w:val="left"/>
        <w:rPr>
          <w:rFonts w:ascii="宋体" w:hAnsi="宋体"/>
          <w:sz w:val="24"/>
        </w:rPr>
      </w:pPr>
      <w:r w:rsidRPr="0009089D">
        <w:rPr>
          <w:rFonts w:ascii="宋体" w:hAnsi="宋体" w:hint="eastAsia"/>
          <w:sz w:val="24"/>
        </w:rPr>
        <w:t>10.计算机病毒是计算机系统中一类隐藏在（  ）上蓄意破坏的捣乱程序。</w:t>
      </w:r>
    </w:p>
    <w:p w:rsidR="009C5F1F" w:rsidRPr="0009089D" w:rsidRDefault="009C5F1F" w:rsidP="009C5F1F">
      <w:pPr>
        <w:jc w:val="left"/>
        <w:rPr>
          <w:rFonts w:ascii="宋体" w:hAnsi="宋体"/>
          <w:sz w:val="24"/>
        </w:rPr>
      </w:pPr>
      <w:r w:rsidRPr="0009089D">
        <w:rPr>
          <w:rFonts w:ascii="宋体" w:hAnsi="宋体" w:hint="eastAsia"/>
          <w:sz w:val="24"/>
        </w:rPr>
        <w:t>A.内存</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B.软盘</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C.存储介质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D.网络</w:t>
      </w:r>
    </w:p>
    <w:p w:rsidR="009C5F1F" w:rsidRPr="0009089D" w:rsidRDefault="009C5F1F" w:rsidP="009C5F1F">
      <w:pPr>
        <w:jc w:val="left"/>
        <w:rPr>
          <w:rFonts w:ascii="宋体" w:hAnsi="宋体"/>
          <w:sz w:val="24"/>
        </w:rPr>
      </w:pPr>
      <w:r w:rsidRPr="0009089D">
        <w:rPr>
          <w:rFonts w:ascii="宋体" w:hAnsi="宋体"/>
          <w:sz w:val="24"/>
        </w:rPr>
        <w:t>6-10 BCAAC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11.对攻击可能性的分析在很大程度上带有（  ）。</w:t>
      </w:r>
    </w:p>
    <w:p w:rsidR="009C5F1F" w:rsidRPr="0009089D" w:rsidRDefault="009C5F1F" w:rsidP="009C5F1F">
      <w:pPr>
        <w:jc w:val="left"/>
        <w:rPr>
          <w:rFonts w:ascii="宋体" w:hAnsi="宋体"/>
          <w:sz w:val="24"/>
        </w:rPr>
      </w:pPr>
      <w:r w:rsidRPr="0009089D">
        <w:rPr>
          <w:rFonts w:ascii="宋体" w:hAnsi="宋体" w:hint="eastAsia"/>
          <w:sz w:val="24"/>
        </w:rPr>
        <w:t>A.客观性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B.主观性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C.盲目性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D.上面3项都不是</w:t>
      </w:r>
    </w:p>
    <w:p w:rsidR="009C5F1F" w:rsidRPr="0009089D" w:rsidRDefault="009C5F1F" w:rsidP="009C5F1F">
      <w:pPr>
        <w:jc w:val="left"/>
        <w:rPr>
          <w:rFonts w:ascii="宋体" w:hAnsi="宋体"/>
          <w:sz w:val="24"/>
        </w:rPr>
      </w:pPr>
      <w:r w:rsidRPr="0009089D">
        <w:rPr>
          <w:rFonts w:ascii="宋体" w:hAnsi="宋体" w:hint="eastAsia"/>
          <w:sz w:val="24"/>
        </w:rPr>
        <w:t>12.网络安全最终是一个折中的方案，即安全强度和安全操作代价的折中，除增加安全设施投资外，还应考虑（</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A.用户的方便性</w:t>
      </w:r>
      <w:r w:rsidRPr="0009089D">
        <w:rPr>
          <w:rFonts w:ascii="宋体" w:hAnsi="宋体" w:hint="eastAsia"/>
          <w:sz w:val="24"/>
        </w:rPr>
        <w:tab/>
        <w:t>B.管理的复杂性</w:t>
      </w:r>
      <w:r w:rsidRPr="0009089D">
        <w:rPr>
          <w:rFonts w:ascii="宋体" w:hAnsi="宋体" w:hint="eastAsia"/>
          <w:sz w:val="24"/>
        </w:rPr>
        <w:tab/>
        <w:t>C.对现有系统的影响及对不同平台的支持  D.上面3项</w:t>
      </w:r>
    </w:p>
    <w:p w:rsidR="009C5F1F" w:rsidRPr="0009089D" w:rsidRDefault="009C5F1F" w:rsidP="009C5F1F">
      <w:pPr>
        <w:jc w:val="left"/>
        <w:rPr>
          <w:rFonts w:ascii="宋体" w:hAnsi="宋体"/>
          <w:sz w:val="24"/>
        </w:rPr>
      </w:pPr>
      <w:r w:rsidRPr="0009089D">
        <w:rPr>
          <w:rFonts w:ascii="宋体" w:hAnsi="宋体" w:hint="eastAsia"/>
          <w:sz w:val="24"/>
        </w:rPr>
        <w:t>13.从安全属性对各种网络攻击进行分类，阻断攻击是针对（</w:t>
      </w:r>
      <w:r w:rsidRPr="0009089D">
        <w:rPr>
          <w:rFonts w:ascii="宋体" w:hAnsi="宋体" w:hint="eastAsia"/>
          <w:sz w:val="24"/>
        </w:rPr>
        <w:tab/>
        <w:t>）的攻击。</w:t>
      </w:r>
    </w:p>
    <w:p w:rsidR="009C5F1F" w:rsidRPr="0009089D" w:rsidRDefault="009C5F1F" w:rsidP="009C5F1F">
      <w:pPr>
        <w:jc w:val="left"/>
        <w:rPr>
          <w:rFonts w:ascii="宋体" w:hAnsi="宋体"/>
          <w:sz w:val="24"/>
        </w:rPr>
      </w:pPr>
      <w:r w:rsidRPr="0009089D">
        <w:rPr>
          <w:rFonts w:ascii="宋体" w:hAnsi="宋体" w:hint="eastAsia"/>
          <w:sz w:val="24"/>
        </w:rPr>
        <w:t>A.机密性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B.可用性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C.完整性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D.真实性</w:t>
      </w:r>
    </w:p>
    <w:p w:rsidR="009C5F1F" w:rsidRPr="0009089D" w:rsidRDefault="009C5F1F" w:rsidP="009C5F1F">
      <w:pPr>
        <w:jc w:val="left"/>
        <w:rPr>
          <w:rFonts w:ascii="宋体" w:hAnsi="宋体"/>
          <w:sz w:val="24"/>
        </w:rPr>
      </w:pPr>
      <w:r w:rsidRPr="0009089D">
        <w:rPr>
          <w:rFonts w:ascii="宋体" w:hAnsi="宋体" w:hint="eastAsia"/>
          <w:sz w:val="24"/>
        </w:rPr>
        <w:t>14.从安全属性对各种网络攻击进行分类，截获攻击是针对（</w:t>
      </w:r>
      <w:r w:rsidRPr="0009089D">
        <w:rPr>
          <w:rFonts w:ascii="宋体" w:hAnsi="宋体" w:hint="eastAsia"/>
          <w:sz w:val="24"/>
        </w:rPr>
        <w:tab/>
        <w:t>）的攻击。</w:t>
      </w:r>
    </w:p>
    <w:p w:rsidR="009C5F1F" w:rsidRPr="0009089D" w:rsidRDefault="009C5F1F" w:rsidP="009C5F1F">
      <w:pPr>
        <w:jc w:val="left"/>
        <w:rPr>
          <w:rFonts w:ascii="宋体" w:hAnsi="宋体"/>
          <w:sz w:val="24"/>
        </w:rPr>
      </w:pPr>
      <w:r w:rsidRPr="0009089D">
        <w:rPr>
          <w:rFonts w:ascii="宋体" w:hAnsi="宋体" w:hint="eastAsia"/>
          <w:sz w:val="24"/>
        </w:rPr>
        <w:t>A.机密性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B.可用性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C.完整性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D.真实性</w:t>
      </w:r>
    </w:p>
    <w:p w:rsidR="009C5F1F" w:rsidRPr="0009089D" w:rsidRDefault="009C5F1F" w:rsidP="009C5F1F">
      <w:pPr>
        <w:jc w:val="left"/>
        <w:rPr>
          <w:rFonts w:ascii="宋体" w:hAnsi="宋体"/>
          <w:sz w:val="24"/>
        </w:rPr>
      </w:pPr>
      <w:r w:rsidRPr="0009089D">
        <w:rPr>
          <w:rFonts w:ascii="宋体" w:hAnsi="宋体" w:hint="eastAsia"/>
          <w:sz w:val="24"/>
        </w:rPr>
        <w:t>15.从攻击方式区分攻击类型，可分为被动攻击和主动攻击，被动攻击难以（</w:t>
      </w:r>
      <w:r w:rsidRPr="0009089D">
        <w:rPr>
          <w:rFonts w:ascii="宋体" w:hAnsi="宋体" w:hint="eastAsia"/>
          <w:sz w:val="24"/>
        </w:rPr>
        <w:tab/>
        <w:t>），然而（</w:t>
      </w:r>
      <w:r w:rsidRPr="0009089D">
        <w:rPr>
          <w:rFonts w:ascii="宋体" w:hAnsi="宋体" w:hint="eastAsia"/>
          <w:sz w:val="24"/>
        </w:rPr>
        <w:tab/>
        <w:t>）这些攻击是可行的，主动攻击难以（</w:t>
      </w:r>
      <w:r w:rsidRPr="0009089D">
        <w:rPr>
          <w:rFonts w:ascii="宋体" w:hAnsi="宋体" w:hint="eastAsia"/>
          <w:sz w:val="24"/>
        </w:rPr>
        <w:tab/>
        <w:t>），然而（</w:t>
      </w:r>
      <w:r w:rsidRPr="0009089D">
        <w:rPr>
          <w:rFonts w:ascii="宋体" w:hAnsi="宋体" w:hint="eastAsia"/>
          <w:sz w:val="24"/>
        </w:rPr>
        <w:tab/>
        <w:t>）然而（</w:t>
      </w:r>
      <w:r w:rsidRPr="0009089D">
        <w:rPr>
          <w:rFonts w:ascii="宋体" w:hAnsi="宋体" w:hint="eastAsia"/>
          <w:sz w:val="24"/>
        </w:rPr>
        <w:tab/>
        <w:t>）这些攻击是可行的。</w:t>
      </w:r>
    </w:p>
    <w:p w:rsidR="009C5F1F" w:rsidRPr="0009089D" w:rsidRDefault="009C5F1F" w:rsidP="009C5F1F">
      <w:pPr>
        <w:jc w:val="left"/>
        <w:rPr>
          <w:rFonts w:ascii="宋体" w:hAnsi="宋体"/>
          <w:sz w:val="24"/>
        </w:rPr>
      </w:pPr>
      <w:r w:rsidRPr="0009089D">
        <w:rPr>
          <w:rFonts w:ascii="宋体" w:hAnsi="宋体" w:hint="eastAsia"/>
          <w:sz w:val="24"/>
        </w:rPr>
        <w:t>A.阻止，检测，阻止，检测</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 检测，阻止，检测，阻止</w:t>
      </w:r>
    </w:p>
    <w:p w:rsidR="009C5F1F" w:rsidRPr="0009089D" w:rsidRDefault="009C5F1F" w:rsidP="009C5F1F">
      <w:pPr>
        <w:jc w:val="left"/>
        <w:rPr>
          <w:rFonts w:ascii="宋体" w:hAnsi="宋体"/>
          <w:sz w:val="24"/>
        </w:rPr>
      </w:pPr>
      <w:r w:rsidRPr="0009089D">
        <w:rPr>
          <w:rFonts w:ascii="宋体" w:hAnsi="宋体" w:hint="eastAsia"/>
          <w:sz w:val="24"/>
        </w:rPr>
        <w:t>C.检测，阻止，阻止，检测</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D.上面3项都不是</w:t>
      </w:r>
    </w:p>
    <w:p w:rsidR="009C5F1F" w:rsidRPr="0009089D" w:rsidRDefault="009C5F1F" w:rsidP="009C5F1F">
      <w:pPr>
        <w:jc w:val="left"/>
        <w:rPr>
          <w:rFonts w:ascii="宋体" w:hAnsi="宋体"/>
          <w:sz w:val="24"/>
        </w:rPr>
      </w:pPr>
      <w:r w:rsidRPr="0009089D">
        <w:rPr>
          <w:rFonts w:ascii="宋体" w:hAnsi="宋体" w:hint="eastAsia"/>
          <w:sz w:val="24"/>
        </w:rPr>
        <w:t>11-15 BDBAC</w:t>
      </w:r>
    </w:p>
    <w:p w:rsidR="009C5F1F" w:rsidRPr="0009089D" w:rsidRDefault="009C5F1F" w:rsidP="009C5F1F">
      <w:pPr>
        <w:jc w:val="left"/>
        <w:rPr>
          <w:rFonts w:ascii="宋体" w:hAnsi="宋体"/>
          <w:sz w:val="24"/>
        </w:rPr>
      </w:pPr>
      <w:r w:rsidRPr="0009089D">
        <w:rPr>
          <w:rFonts w:ascii="宋体" w:hAnsi="宋体" w:hint="eastAsia"/>
          <w:sz w:val="24"/>
        </w:rPr>
        <w:t>16.窃听是一种（</w:t>
      </w:r>
      <w:r w:rsidRPr="0009089D">
        <w:rPr>
          <w:rFonts w:ascii="宋体" w:hAnsi="宋体" w:hint="eastAsia"/>
          <w:sz w:val="24"/>
        </w:rPr>
        <w:tab/>
        <w:t>）攻击，攻击者（  ）将自己的系统插入到发送站和接收站之间。截获是一种（</w:t>
      </w:r>
      <w:r w:rsidRPr="0009089D">
        <w:rPr>
          <w:rFonts w:ascii="宋体" w:hAnsi="宋体" w:hint="eastAsia"/>
          <w:sz w:val="24"/>
        </w:rPr>
        <w:tab/>
        <w:t>）攻击，攻击者（</w:t>
      </w:r>
      <w:r w:rsidRPr="0009089D">
        <w:rPr>
          <w:rFonts w:ascii="宋体" w:hAnsi="宋体" w:hint="eastAsia"/>
          <w:sz w:val="24"/>
        </w:rPr>
        <w:tab/>
        <w:t>）将自己的系统插入到发送站和接受站之间。</w:t>
      </w:r>
    </w:p>
    <w:p w:rsidR="009C5F1F" w:rsidRPr="0009089D" w:rsidRDefault="009C5F1F" w:rsidP="009C5F1F">
      <w:pPr>
        <w:jc w:val="left"/>
        <w:rPr>
          <w:rFonts w:ascii="宋体" w:hAnsi="宋体"/>
          <w:sz w:val="24"/>
        </w:rPr>
      </w:pPr>
      <w:r w:rsidRPr="0009089D">
        <w:rPr>
          <w:rFonts w:ascii="宋体" w:hAnsi="宋体" w:hint="eastAsia"/>
          <w:sz w:val="24"/>
        </w:rPr>
        <w:t>A.被动，无须，主动，必须</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B.主动，必须，被动，无须</w:t>
      </w:r>
    </w:p>
    <w:p w:rsidR="009C5F1F" w:rsidRPr="0009089D" w:rsidRDefault="009C5F1F" w:rsidP="009C5F1F">
      <w:pPr>
        <w:jc w:val="left"/>
        <w:rPr>
          <w:rFonts w:ascii="宋体" w:hAnsi="宋体"/>
          <w:sz w:val="24"/>
        </w:rPr>
      </w:pPr>
      <w:r w:rsidRPr="0009089D">
        <w:rPr>
          <w:rFonts w:ascii="宋体" w:hAnsi="宋体" w:hint="eastAsia"/>
          <w:sz w:val="24"/>
        </w:rPr>
        <w:t>C.主动，无须，被动，必须</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D.被动，必须，主动，无须</w:t>
      </w:r>
    </w:p>
    <w:p w:rsidR="009C5F1F" w:rsidRPr="0009089D" w:rsidRDefault="009C5F1F" w:rsidP="009C5F1F">
      <w:pPr>
        <w:jc w:val="left"/>
        <w:rPr>
          <w:rFonts w:ascii="宋体" w:hAnsi="宋体"/>
          <w:sz w:val="24"/>
        </w:rPr>
      </w:pPr>
      <w:r w:rsidRPr="0009089D">
        <w:rPr>
          <w:rFonts w:ascii="宋体" w:hAnsi="宋体" w:hint="eastAsia"/>
          <w:sz w:val="24"/>
        </w:rPr>
        <w:t>17.威胁是一个可能破坏信息系统环境安全的动作或事件，威胁包括（</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A.目标</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B.代理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C.事件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D.以上三项都是</w:t>
      </w:r>
    </w:p>
    <w:p w:rsidR="009C5F1F" w:rsidRPr="0009089D" w:rsidRDefault="009C5F1F" w:rsidP="009C5F1F">
      <w:pPr>
        <w:jc w:val="left"/>
        <w:rPr>
          <w:rFonts w:ascii="宋体" w:hAnsi="宋体"/>
          <w:sz w:val="24"/>
        </w:rPr>
      </w:pPr>
      <w:r w:rsidRPr="0009089D">
        <w:rPr>
          <w:rFonts w:ascii="宋体" w:hAnsi="宋体" w:hint="eastAsia"/>
          <w:sz w:val="24"/>
        </w:rPr>
        <w:t>18.对目标的攻击威胁通常通过代理实现，而代理需要的特性包括（</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A.访问目标能力</w:t>
      </w:r>
      <w:r w:rsidRPr="0009089D">
        <w:rPr>
          <w:rFonts w:ascii="宋体" w:hAnsi="宋体" w:hint="eastAsia"/>
          <w:sz w:val="24"/>
        </w:rPr>
        <w:tab/>
      </w:r>
      <w:r w:rsidRPr="0009089D">
        <w:rPr>
          <w:rFonts w:ascii="宋体" w:hAnsi="宋体" w:hint="eastAsia"/>
          <w:sz w:val="24"/>
        </w:rPr>
        <w:tab/>
        <w:t>B.对目标发出威胁的动机</w:t>
      </w:r>
      <w:r w:rsidRPr="0009089D">
        <w:rPr>
          <w:rFonts w:ascii="宋体" w:hAnsi="宋体" w:hint="eastAsia"/>
          <w:sz w:val="24"/>
        </w:rPr>
        <w:tab/>
        <w:t>C.有关目标的知识D.上面三项都是</w:t>
      </w:r>
    </w:p>
    <w:p w:rsidR="009C5F1F" w:rsidRPr="0009089D" w:rsidRDefault="009C5F1F" w:rsidP="009C5F1F">
      <w:pPr>
        <w:jc w:val="left"/>
        <w:rPr>
          <w:rFonts w:ascii="宋体" w:hAnsi="宋体"/>
          <w:sz w:val="24"/>
        </w:rPr>
      </w:pPr>
      <w:r w:rsidRPr="0009089D">
        <w:rPr>
          <w:rFonts w:ascii="宋体" w:hAnsi="宋体" w:hint="eastAsia"/>
          <w:sz w:val="24"/>
        </w:rPr>
        <w:t>19．拒绝服务攻击的后果是（</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A.信息不可用</w:t>
      </w:r>
      <w:r w:rsidRPr="0009089D">
        <w:rPr>
          <w:rFonts w:ascii="宋体" w:hAnsi="宋体" w:hint="eastAsia"/>
          <w:sz w:val="24"/>
        </w:rPr>
        <w:tab/>
      </w:r>
      <w:r w:rsidRPr="0009089D">
        <w:rPr>
          <w:rFonts w:ascii="宋体" w:hAnsi="宋体" w:hint="eastAsia"/>
          <w:sz w:val="24"/>
        </w:rPr>
        <w:tab/>
        <w:t>B.应用程序不可用</w:t>
      </w:r>
      <w:r w:rsidRPr="0009089D">
        <w:rPr>
          <w:rFonts w:ascii="宋体" w:hAnsi="宋体" w:hint="eastAsia"/>
          <w:sz w:val="24"/>
        </w:rPr>
        <w:tab/>
      </w:r>
      <w:r w:rsidRPr="0009089D">
        <w:rPr>
          <w:rFonts w:ascii="宋体" w:hAnsi="宋体" w:hint="eastAsia"/>
          <w:sz w:val="24"/>
        </w:rPr>
        <w:tab/>
        <w:t>C.系统宕机</w:t>
      </w:r>
      <w:r w:rsidRPr="0009089D">
        <w:rPr>
          <w:rFonts w:ascii="宋体" w:hAnsi="宋体" w:hint="eastAsia"/>
          <w:sz w:val="24"/>
        </w:rPr>
        <w:tab/>
      </w:r>
      <w:r w:rsidRPr="0009089D">
        <w:rPr>
          <w:rFonts w:ascii="宋体" w:hAnsi="宋体" w:hint="eastAsia"/>
          <w:sz w:val="24"/>
        </w:rPr>
        <w:tab/>
        <w:t>D.阻止通信</w:t>
      </w:r>
      <w:r w:rsidRPr="0009089D">
        <w:rPr>
          <w:rFonts w:ascii="宋体" w:hAnsi="宋体" w:hint="eastAsia"/>
          <w:sz w:val="24"/>
        </w:rPr>
        <w:tab/>
        <w:t>E.上面几项都是</w:t>
      </w:r>
    </w:p>
    <w:p w:rsidR="009C5F1F" w:rsidRPr="0009089D" w:rsidRDefault="009C5F1F" w:rsidP="009C5F1F">
      <w:pPr>
        <w:jc w:val="left"/>
        <w:rPr>
          <w:rFonts w:ascii="宋体" w:hAnsi="宋体"/>
          <w:sz w:val="24"/>
        </w:rPr>
      </w:pPr>
      <w:r w:rsidRPr="0009089D">
        <w:rPr>
          <w:rFonts w:ascii="宋体" w:hAnsi="宋体" w:hint="eastAsia"/>
          <w:sz w:val="24"/>
        </w:rPr>
        <w:t>20.风险是丢失需要保护的（</w:t>
      </w:r>
      <w:r w:rsidRPr="0009089D">
        <w:rPr>
          <w:rFonts w:ascii="宋体" w:hAnsi="宋体" w:hint="eastAsia"/>
          <w:sz w:val="24"/>
        </w:rPr>
        <w:tab/>
        <w:t>）的可能性，风险是（</w:t>
      </w:r>
      <w:r w:rsidRPr="0009089D">
        <w:rPr>
          <w:rFonts w:ascii="宋体" w:hAnsi="宋体" w:hint="eastAsia"/>
          <w:sz w:val="24"/>
        </w:rPr>
        <w:tab/>
        <w:t>）和（</w:t>
      </w:r>
      <w:r w:rsidRPr="0009089D">
        <w:rPr>
          <w:rFonts w:ascii="宋体" w:hAnsi="宋体" w:hint="eastAsia"/>
          <w:sz w:val="24"/>
        </w:rPr>
        <w:tab/>
        <w:t>）的综合结果。</w:t>
      </w:r>
    </w:p>
    <w:p w:rsidR="009C5F1F" w:rsidRPr="0009089D" w:rsidRDefault="009C5F1F" w:rsidP="009C5F1F">
      <w:pPr>
        <w:jc w:val="left"/>
        <w:rPr>
          <w:rFonts w:ascii="宋体" w:hAnsi="宋体"/>
          <w:sz w:val="24"/>
        </w:rPr>
      </w:pPr>
      <w:r w:rsidRPr="0009089D">
        <w:rPr>
          <w:rFonts w:ascii="宋体" w:hAnsi="宋体" w:hint="eastAsia"/>
          <w:sz w:val="24"/>
        </w:rPr>
        <w:t>A.资产，攻击目标，威胁事件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B.设备，威胁，漏洞</w:t>
      </w:r>
    </w:p>
    <w:p w:rsidR="009C5F1F" w:rsidRPr="0009089D" w:rsidRDefault="009C5F1F" w:rsidP="009C5F1F">
      <w:pPr>
        <w:jc w:val="left"/>
        <w:rPr>
          <w:rFonts w:ascii="宋体" w:hAnsi="宋体"/>
          <w:sz w:val="24"/>
        </w:rPr>
      </w:pPr>
      <w:r w:rsidRPr="0009089D">
        <w:rPr>
          <w:rFonts w:ascii="宋体" w:hAnsi="宋体" w:hint="eastAsia"/>
          <w:sz w:val="24"/>
        </w:rPr>
        <w:t>C.资产，威胁，漏洞</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D.上面三项都不对</w:t>
      </w:r>
    </w:p>
    <w:p w:rsidR="009C5F1F" w:rsidRPr="0009089D" w:rsidRDefault="009C5F1F" w:rsidP="009C5F1F">
      <w:pPr>
        <w:jc w:val="left"/>
        <w:rPr>
          <w:rFonts w:ascii="宋体" w:hAnsi="宋体"/>
          <w:sz w:val="24"/>
        </w:rPr>
      </w:pPr>
      <w:r w:rsidRPr="0009089D">
        <w:rPr>
          <w:rFonts w:ascii="宋体" w:hAnsi="宋体" w:hint="eastAsia"/>
          <w:sz w:val="24"/>
        </w:rPr>
        <w:t>16-20 ADDEC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21.机密性服务提供信息的保密，机密性服务包括（</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A.文件的机密性</w:t>
      </w:r>
      <w:r w:rsidRPr="0009089D">
        <w:rPr>
          <w:rFonts w:ascii="宋体" w:hAnsi="宋体" w:hint="eastAsia"/>
          <w:sz w:val="24"/>
        </w:rPr>
        <w:tab/>
      </w:r>
      <w:r w:rsidRPr="0009089D">
        <w:rPr>
          <w:rFonts w:ascii="宋体" w:hAnsi="宋体" w:hint="eastAsia"/>
          <w:sz w:val="24"/>
        </w:rPr>
        <w:tab/>
        <w:t>B.信息传输机密性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C.通信流的机密性</w:t>
      </w:r>
      <w:r w:rsidRPr="0009089D">
        <w:rPr>
          <w:rFonts w:ascii="宋体" w:hAnsi="宋体" w:hint="eastAsia"/>
          <w:sz w:val="24"/>
        </w:rPr>
        <w:tab/>
      </w:r>
      <w:r w:rsidRPr="0009089D">
        <w:rPr>
          <w:rFonts w:ascii="宋体" w:hAnsi="宋体" w:hint="eastAsia"/>
          <w:sz w:val="24"/>
        </w:rPr>
        <w:tab/>
        <w:t>D.以上三项都是</w:t>
      </w:r>
    </w:p>
    <w:p w:rsidR="009C5F1F" w:rsidRPr="0009089D" w:rsidRDefault="009C5F1F" w:rsidP="009C5F1F">
      <w:pPr>
        <w:jc w:val="left"/>
        <w:rPr>
          <w:rFonts w:ascii="宋体" w:hAnsi="宋体"/>
          <w:sz w:val="24"/>
        </w:rPr>
      </w:pPr>
      <w:r w:rsidRPr="0009089D">
        <w:rPr>
          <w:rFonts w:ascii="宋体" w:hAnsi="宋体" w:hint="eastAsia"/>
          <w:sz w:val="24"/>
        </w:rPr>
        <w:t>22.完整性服务提供信息的正确性。该服务必须和（</w:t>
      </w:r>
      <w:r w:rsidRPr="0009089D">
        <w:rPr>
          <w:rFonts w:ascii="宋体" w:hAnsi="宋体" w:hint="eastAsia"/>
          <w:sz w:val="24"/>
        </w:rPr>
        <w:tab/>
        <w:t>）服务配合工作，才能对抗篡改攻击。</w:t>
      </w:r>
    </w:p>
    <w:p w:rsidR="009C5F1F" w:rsidRPr="0009089D" w:rsidRDefault="009C5F1F" w:rsidP="009C5F1F">
      <w:pPr>
        <w:jc w:val="left"/>
        <w:rPr>
          <w:rFonts w:ascii="宋体" w:hAnsi="宋体"/>
          <w:sz w:val="24"/>
        </w:rPr>
      </w:pPr>
      <w:r w:rsidRPr="0009089D">
        <w:rPr>
          <w:rFonts w:ascii="宋体" w:hAnsi="宋体" w:hint="eastAsia"/>
          <w:sz w:val="24"/>
        </w:rPr>
        <w:t>A.机密性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B.可用性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C.可审性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D.以上三项都是</w:t>
      </w:r>
    </w:p>
    <w:p w:rsidR="009C5F1F" w:rsidRPr="0009089D" w:rsidRDefault="009C5F1F" w:rsidP="009C5F1F">
      <w:pPr>
        <w:jc w:val="left"/>
        <w:rPr>
          <w:rFonts w:ascii="宋体" w:hAnsi="宋体"/>
          <w:sz w:val="24"/>
        </w:rPr>
      </w:pPr>
      <w:r w:rsidRPr="0009089D">
        <w:rPr>
          <w:rFonts w:ascii="宋体" w:hAnsi="宋体" w:hint="eastAsia"/>
          <w:sz w:val="24"/>
        </w:rPr>
        <w:t>23.数字签名要预先使用单向Hash函数进行处理的原因是（</w:t>
      </w:r>
      <w:r w:rsidRPr="0009089D">
        <w:rPr>
          <w:rFonts w:ascii="宋体" w:hAnsi="宋体" w:hint="eastAsia"/>
          <w:sz w:val="24"/>
        </w:rPr>
        <w:tab/>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A.多一道加密工序使密文更难破译</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 保证密文能正确地还原成明文</w:t>
      </w:r>
    </w:p>
    <w:p w:rsidR="009C5F1F" w:rsidRPr="0009089D" w:rsidRDefault="009C5F1F" w:rsidP="009C5F1F">
      <w:pPr>
        <w:jc w:val="left"/>
        <w:rPr>
          <w:rFonts w:ascii="宋体" w:hAnsi="宋体"/>
          <w:sz w:val="24"/>
        </w:rPr>
      </w:pPr>
      <w:r w:rsidRPr="0009089D">
        <w:rPr>
          <w:rFonts w:ascii="宋体" w:hAnsi="宋体" w:hint="eastAsia"/>
          <w:sz w:val="24"/>
        </w:rPr>
        <w:t>C.缩小签名密文的长度，加快数字签名和验证签名的运算速度</w:t>
      </w:r>
      <w:r w:rsidRPr="0009089D">
        <w:rPr>
          <w:rFonts w:ascii="宋体" w:hAnsi="宋体" w:hint="eastAsia"/>
          <w:sz w:val="24"/>
        </w:rPr>
        <w:tab/>
        <w:t>D.提高密文的计算速度</w:t>
      </w:r>
    </w:p>
    <w:p w:rsidR="009C5F1F" w:rsidRPr="0009089D" w:rsidRDefault="009C5F1F" w:rsidP="009C5F1F">
      <w:pPr>
        <w:jc w:val="left"/>
        <w:rPr>
          <w:rFonts w:ascii="宋体" w:hAnsi="宋体"/>
          <w:sz w:val="24"/>
        </w:rPr>
      </w:pPr>
      <w:r w:rsidRPr="0009089D">
        <w:rPr>
          <w:rFonts w:ascii="宋体" w:hAnsi="宋体" w:hint="eastAsia"/>
          <w:sz w:val="24"/>
        </w:rPr>
        <w:t>24. Kerberos的设计目标不包括（</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A.认证</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B.授权</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C.记账</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D.加密</w:t>
      </w:r>
    </w:p>
    <w:p w:rsidR="009C5F1F" w:rsidRPr="0009089D" w:rsidRDefault="009C5F1F" w:rsidP="009C5F1F">
      <w:pPr>
        <w:jc w:val="left"/>
        <w:rPr>
          <w:rFonts w:ascii="宋体" w:hAnsi="宋体"/>
          <w:sz w:val="24"/>
        </w:rPr>
      </w:pPr>
      <w:r w:rsidRPr="0009089D">
        <w:rPr>
          <w:rFonts w:ascii="宋体" w:hAnsi="宋体" w:hint="eastAsia"/>
          <w:sz w:val="24"/>
        </w:rPr>
        <w:t>25.身份鉴别是安全服务中的重要一环，以下关于身份鉴别的叙述不正确的是（</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A.身份鉴别是授权控制的基础</w:t>
      </w:r>
    </w:p>
    <w:p w:rsidR="009C5F1F" w:rsidRPr="0009089D" w:rsidRDefault="009C5F1F" w:rsidP="009C5F1F">
      <w:pPr>
        <w:jc w:val="left"/>
        <w:rPr>
          <w:rFonts w:ascii="宋体" w:hAnsi="宋体"/>
          <w:sz w:val="24"/>
        </w:rPr>
      </w:pPr>
      <w:r w:rsidRPr="0009089D">
        <w:rPr>
          <w:rFonts w:ascii="宋体" w:hAnsi="宋体" w:hint="eastAsia"/>
          <w:sz w:val="24"/>
        </w:rPr>
        <w:t>B.身份鉴别一般不用提供双向的认证</w:t>
      </w:r>
    </w:p>
    <w:p w:rsidR="009C5F1F" w:rsidRPr="0009089D" w:rsidRDefault="009C5F1F" w:rsidP="009C5F1F">
      <w:pPr>
        <w:jc w:val="left"/>
        <w:rPr>
          <w:rFonts w:ascii="宋体" w:hAnsi="宋体"/>
          <w:sz w:val="24"/>
        </w:rPr>
      </w:pPr>
      <w:r w:rsidRPr="0009089D">
        <w:rPr>
          <w:rFonts w:ascii="宋体" w:hAnsi="宋体" w:hint="eastAsia"/>
          <w:sz w:val="24"/>
        </w:rPr>
        <w:t>C.目前一般采用基于对称密钥加密或公开密钥加密的方法</w:t>
      </w:r>
    </w:p>
    <w:p w:rsidR="009C5F1F" w:rsidRPr="0009089D" w:rsidRDefault="009C5F1F" w:rsidP="009C5F1F">
      <w:pPr>
        <w:tabs>
          <w:tab w:val="left" w:pos="6244"/>
        </w:tabs>
        <w:jc w:val="left"/>
        <w:rPr>
          <w:rFonts w:ascii="宋体" w:hAnsi="宋体"/>
          <w:sz w:val="24"/>
        </w:rPr>
      </w:pPr>
      <w:r w:rsidRPr="0009089D">
        <w:rPr>
          <w:rFonts w:ascii="宋体" w:hAnsi="宋体" w:hint="eastAsia"/>
          <w:sz w:val="24"/>
        </w:rPr>
        <w:t>D.数字签名机制是实现身份鉴别的重要机制</w:t>
      </w:r>
    </w:p>
    <w:p w:rsidR="009C5F1F" w:rsidRPr="0009089D" w:rsidRDefault="009C5F1F" w:rsidP="009C5F1F">
      <w:pPr>
        <w:tabs>
          <w:tab w:val="left" w:pos="6244"/>
        </w:tabs>
        <w:jc w:val="left"/>
        <w:rPr>
          <w:rFonts w:ascii="宋体" w:hAnsi="宋体"/>
          <w:sz w:val="24"/>
        </w:rPr>
      </w:pPr>
      <w:r w:rsidRPr="0009089D">
        <w:rPr>
          <w:rFonts w:ascii="宋体" w:hAnsi="宋体"/>
          <w:sz w:val="24"/>
        </w:rPr>
        <w:t>21-25 DCCBB</w:t>
      </w:r>
    </w:p>
    <w:p w:rsidR="009C5F1F" w:rsidRPr="0009089D" w:rsidRDefault="009C5F1F" w:rsidP="009C5F1F">
      <w:pPr>
        <w:tabs>
          <w:tab w:val="left" w:pos="6244"/>
        </w:tabs>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26.基于通信双方共同拥有的但不为别人知道的秘密，利用计算机强大的计算能力，以该秘密作为加密和解密的密钥的认证是（</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A.公钥认证</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B.零知识认证</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C.共享密钥认证</w:t>
      </w:r>
      <w:r w:rsidRPr="0009089D">
        <w:rPr>
          <w:rFonts w:ascii="宋体" w:hAnsi="宋体" w:hint="eastAsia"/>
          <w:sz w:val="24"/>
        </w:rPr>
        <w:tab/>
      </w:r>
      <w:r w:rsidRPr="0009089D">
        <w:rPr>
          <w:rFonts w:ascii="宋体" w:hAnsi="宋体" w:hint="eastAsia"/>
          <w:sz w:val="24"/>
        </w:rPr>
        <w:tab/>
        <w:t>D.口令认证</w:t>
      </w:r>
    </w:p>
    <w:p w:rsidR="009C5F1F" w:rsidRPr="0009089D" w:rsidRDefault="009C5F1F" w:rsidP="009C5F1F">
      <w:pPr>
        <w:jc w:val="left"/>
        <w:rPr>
          <w:rFonts w:ascii="宋体" w:hAnsi="宋体"/>
          <w:sz w:val="24"/>
        </w:rPr>
      </w:pPr>
      <w:r w:rsidRPr="0009089D">
        <w:rPr>
          <w:rFonts w:ascii="宋体" w:hAnsi="宋体" w:hint="eastAsia"/>
          <w:sz w:val="24"/>
        </w:rPr>
        <w:t>27. Kerberos在请求访问应用服务器之前，必须（</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A.向Ticket Granting服务器请求应用服务器ticket</w:t>
      </w:r>
    </w:p>
    <w:p w:rsidR="009C5F1F" w:rsidRPr="0009089D" w:rsidRDefault="009C5F1F" w:rsidP="009C5F1F">
      <w:pPr>
        <w:jc w:val="left"/>
        <w:rPr>
          <w:rFonts w:ascii="宋体" w:hAnsi="宋体"/>
          <w:sz w:val="24"/>
        </w:rPr>
      </w:pPr>
      <w:r w:rsidRPr="0009089D">
        <w:rPr>
          <w:rFonts w:ascii="宋体" w:hAnsi="宋体" w:hint="eastAsia"/>
          <w:sz w:val="24"/>
        </w:rPr>
        <w:t>B.向认证服务器发送要求获得“证书”的请求</w:t>
      </w:r>
    </w:p>
    <w:p w:rsidR="009C5F1F" w:rsidRPr="0009089D" w:rsidRDefault="009C5F1F" w:rsidP="009C5F1F">
      <w:pPr>
        <w:jc w:val="left"/>
        <w:rPr>
          <w:rFonts w:ascii="宋体" w:hAnsi="宋体"/>
          <w:sz w:val="24"/>
        </w:rPr>
      </w:pPr>
      <w:r w:rsidRPr="0009089D">
        <w:rPr>
          <w:rFonts w:ascii="宋体" w:hAnsi="宋体" w:hint="eastAsia"/>
          <w:sz w:val="24"/>
        </w:rPr>
        <w:t>C.请求获得会话密钥</w:t>
      </w:r>
    </w:p>
    <w:p w:rsidR="009C5F1F" w:rsidRPr="0009089D" w:rsidRDefault="009C5F1F" w:rsidP="009C5F1F">
      <w:pPr>
        <w:jc w:val="left"/>
        <w:rPr>
          <w:rFonts w:ascii="宋体" w:hAnsi="宋体"/>
          <w:sz w:val="24"/>
        </w:rPr>
      </w:pPr>
      <w:r w:rsidRPr="0009089D">
        <w:rPr>
          <w:rFonts w:ascii="宋体" w:hAnsi="宋体" w:hint="eastAsia"/>
          <w:sz w:val="24"/>
        </w:rPr>
        <w:t>D.直接与应用服务器协商会话密钥</w:t>
      </w:r>
    </w:p>
    <w:p w:rsidR="009C5F1F" w:rsidRPr="0009089D" w:rsidRDefault="009C5F1F" w:rsidP="009C5F1F">
      <w:pPr>
        <w:jc w:val="left"/>
        <w:rPr>
          <w:rFonts w:ascii="宋体" w:hAnsi="宋体"/>
          <w:sz w:val="24"/>
        </w:rPr>
      </w:pPr>
      <w:r w:rsidRPr="0009089D">
        <w:rPr>
          <w:rFonts w:ascii="宋体" w:hAnsi="宋体" w:hint="eastAsia"/>
          <w:sz w:val="24"/>
        </w:rPr>
        <w:t>28.下面不属于PKI（公钥基础设施）的组成部分的是（</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A.证书主体</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B.使用证书的应用和系统</w:t>
      </w:r>
      <w:r w:rsidRPr="0009089D">
        <w:rPr>
          <w:rFonts w:ascii="宋体" w:hAnsi="宋体" w:hint="eastAsia"/>
          <w:sz w:val="24"/>
        </w:rPr>
        <w:tab/>
        <w:t>C.证书权威机构</w:t>
      </w:r>
      <w:r w:rsidRPr="0009089D">
        <w:rPr>
          <w:rFonts w:ascii="宋体" w:hAnsi="宋体" w:hint="eastAsia"/>
          <w:sz w:val="24"/>
        </w:rPr>
        <w:tab/>
      </w:r>
      <w:r w:rsidRPr="0009089D">
        <w:rPr>
          <w:rFonts w:ascii="宋体" w:hAnsi="宋体" w:hint="eastAsia"/>
          <w:sz w:val="24"/>
        </w:rPr>
        <w:tab/>
        <w:t>D.AS</w:t>
      </w:r>
    </w:p>
    <w:p w:rsidR="009C5F1F" w:rsidRPr="0009089D" w:rsidRDefault="009C5F1F" w:rsidP="009C5F1F">
      <w:pPr>
        <w:jc w:val="left"/>
        <w:rPr>
          <w:rFonts w:ascii="宋体" w:hAnsi="宋体"/>
          <w:sz w:val="24"/>
        </w:rPr>
      </w:pPr>
      <w:r w:rsidRPr="0009089D">
        <w:rPr>
          <w:rFonts w:ascii="宋体" w:hAnsi="宋体" w:hint="eastAsia"/>
          <w:sz w:val="24"/>
        </w:rPr>
        <w:t>29.下列对访问控制影响不大的是（</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A.主体身份</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B.客体身份</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C.访问类型</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D.主体与客体的类型</w:t>
      </w:r>
    </w:p>
    <w:p w:rsidR="009C5F1F" w:rsidRPr="0009089D" w:rsidRDefault="009C5F1F" w:rsidP="009C5F1F">
      <w:pPr>
        <w:jc w:val="left"/>
        <w:rPr>
          <w:rFonts w:ascii="宋体" w:hAnsi="宋体"/>
          <w:sz w:val="24"/>
        </w:rPr>
      </w:pPr>
      <w:r w:rsidRPr="0009089D">
        <w:rPr>
          <w:rFonts w:ascii="宋体" w:hAnsi="宋体" w:hint="eastAsia"/>
          <w:sz w:val="24"/>
        </w:rPr>
        <w:t>30.为了简化管理，通常对访问者（</w:t>
      </w:r>
      <w:r w:rsidRPr="0009089D">
        <w:rPr>
          <w:rFonts w:ascii="宋体" w:hAnsi="宋体" w:hint="eastAsia"/>
          <w:sz w:val="24"/>
        </w:rPr>
        <w:tab/>
        <w:t>），避免访问控制表过于庞大。</w:t>
      </w:r>
    </w:p>
    <w:p w:rsidR="009C5F1F" w:rsidRPr="0009089D" w:rsidRDefault="009C5F1F" w:rsidP="009C5F1F">
      <w:pPr>
        <w:jc w:val="left"/>
        <w:rPr>
          <w:rFonts w:ascii="宋体" w:hAnsi="宋体"/>
          <w:sz w:val="24"/>
        </w:rPr>
      </w:pPr>
      <w:r w:rsidRPr="0009089D">
        <w:rPr>
          <w:rFonts w:ascii="宋体" w:hAnsi="宋体" w:hint="eastAsia"/>
          <w:sz w:val="24"/>
        </w:rPr>
        <w:t>A.分类组织成组</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B.严格限制数量</w:t>
      </w:r>
    </w:p>
    <w:p w:rsidR="009C5F1F" w:rsidRPr="0009089D" w:rsidRDefault="009C5F1F" w:rsidP="009C5F1F">
      <w:pPr>
        <w:jc w:val="left"/>
        <w:rPr>
          <w:rFonts w:ascii="宋体" w:hAnsi="宋体"/>
          <w:sz w:val="24"/>
        </w:rPr>
      </w:pPr>
      <w:r w:rsidRPr="0009089D">
        <w:rPr>
          <w:rFonts w:ascii="宋体" w:hAnsi="宋体" w:hint="eastAsia"/>
          <w:sz w:val="24"/>
        </w:rPr>
        <w:t>C.按访问事件排序，并删除一些长期没有访问的用户</w:t>
      </w:r>
      <w:r w:rsidRPr="0009089D">
        <w:rPr>
          <w:rFonts w:ascii="宋体" w:hAnsi="宋体" w:hint="eastAsia"/>
          <w:sz w:val="24"/>
        </w:rPr>
        <w:tab/>
        <w:t>D.不做任何限制</w:t>
      </w:r>
    </w:p>
    <w:p w:rsidR="009C5F1F" w:rsidRPr="0009089D" w:rsidRDefault="009C5F1F" w:rsidP="009C5F1F">
      <w:pPr>
        <w:jc w:val="left"/>
        <w:rPr>
          <w:rFonts w:ascii="宋体" w:hAnsi="宋体"/>
          <w:sz w:val="24"/>
        </w:rPr>
      </w:pPr>
      <w:r w:rsidRPr="0009089D">
        <w:rPr>
          <w:rFonts w:ascii="宋体" w:hAnsi="宋体"/>
          <w:sz w:val="24"/>
        </w:rPr>
        <w:t>26-30 CADDA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31.下面是几种对TCB的描述，正确的是（</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A.来自橘皮书，和固件有关</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B.来自橘皮书，由操作系统事实的安全机制</w:t>
      </w:r>
    </w:p>
    <w:p w:rsidR="009C5F1F" w:rsidRPr="0009089D" w:rsidRDefault="009C5F1F" w:rsidP="009C5F1F">
      <w:pPr>
        <w:jc w:val="left"/>
        <w:rPr>
          <w:rFonts w:ascii="宋体" w:hAnsi="宋体"/>
          <w:sz w:val="24"/>
        </w:rPr>
      </w:pPr>
      <w:r w:rsidRPr="0009089D">
        <w:rPr>
          <w:rFonts w:ascii="宋体" w:hAnsi="宋体" w:hint="eastAsia"/>
          <w:sz w:val="24"/>
        </w:rPr>
        <w:t>C.来自橘皮书，是系统的保护机制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D.咋安全环境中系统面熟安全机制的级别</w:t>
      </w:r>
    </w:p>
    <w:p w:rsidR="009C5F1F" w:rsidRPr="0009089D" w:rsidRDefault="009C5F1F" w:rsidP="009C5F1F">
      <w:pPr>
        <w:jc w:val="left"/>
        <w:rPr>
          <w:rFonts w:ascii="宋体" w:hAnsi="宋体"/>
          <w:sz w:val="24"/>
        </w:rPr>
      </w:pPr>
      <w:r w:rsidRPr="0009089D">
        <w:rPr>
          <w:rFonts w:ascii="宋体" w:hAnsi="宋体" w:hint="eastAsia"/>
          <w:sz w:val="24"/>
        </w:rPr>
        <w:t>32.下面（</w:t>
      </w:r>
      <w:r w:rsidRPr="0009089D">
        <w:rPr>
          <w:rFonts w:ascii="宋体" w:hAnsi="宋体" w:hint="eastAsia"/>
          <w:sz w:val="24"/>
        </w:rPr>
        <w:tab/>
        <w:t>）的存储提供最高安全。</w:t>
      </w:r>
    </w:p>
    <w:p w:rsidR="009C5F1F" w:rsidRPr="0009089D" w:rsidRDefault="009C5F1F" w:rsidP="009C5F1F">
      <w:pPr>
        <w:jc w:val="left"/>
        <w:rPr>
          <w:rFonts w:ascii="宋体" w:hAnsi="宋体"/>
          <w:sz w:val="24"/>
        </w:rPr>
      </w:pPr>
      <w:r w:rsidRPr="0009089D">
        <w:rPr>
          <w:rFonts w:ascii="宋体" w:hAnsi="宋体" w:hint="eastAsia"/>
          <w:sz w:val="24"/>
        </w:rPr>
        <w:t>A.内存映射</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B.硬件分段</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C.虚拟机</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D.保护环</w:t>
      </w:r>
    </w:p>
    <w:p w:rsidR="009C5F1F" w:rsidRPr="0009089D" w:rsidRDefault="009C5F1F" w:rsidP="009C5F1F">
      <w:pPr>
        <w:jc w:val="left"/>
        <w:rPr>
          <w:rFonts w:ascii="宋体" w:hAnsi="宋体"/>
          <w:sz w:val="24"/>
        </w:rPr>
      </w:pPr>
      <w:r w:rsidRPr="0009089D">
        <w:rPr>
          <w:rFonts w:ascii="宋体" w:hAnsi="宋体" w:hint="eastAsia"/>
          <w:sz w:val="24"/>
        </w:rPr>
        <w:t>33.基准监控器能确保（</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A.只有授权主体可以访问客体</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B.信息流从低安全级别到高安全级别</w:t>
      </w:r>
    </w:p>
    <w:p w:rsidR="009C5F1F" w:rsidRPr="0009089D" w:rsidRDefault="009C5F1F" w:rsidP="009C5F1F">
      <w:pPr>
        <w:jc w:val="left"/>
        <w:rPr>
          <w:rFonts w:ascii="宋体" w:hAnsi="宋体"/>
          <w:sz w:val="24"/>
        </w:rPr>
      </w:pPr>
      <w:r w:rsidRPr="0009089D">
        <w:rPr>
          <w:rFonts w:ascii="宋体" w:hAnsi="宋体" w:hint="eastAsia"/>
          <w:sz w:val="24"/>
        </w:rPr>
        <w:t>C.CPU不直接访问内存</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D.主体不对较低级别的客体操作</w:t>
      </w:r>
    </w:p>
    <w:p w:rsidR="009C5F1F" w:rsidRPr="0009089D" w:rsidRDefault="009C5F1F" w:rsidP="009C5F1F">
      <w:pPr>
        <w:jc w:val="left"/>
        <w:rPr>
          <w:rFonts w:ascii="宋体" w:hAnsi="宋体"/>
          <w:sz w:val="24"/>
        </w:rPr>
      </w:pPr>
      <w:r w:rsidRPr="0009089D">
        <w:rPr>
          <w:rFonts w:ascii="宋体" w:hAnsi="宋体" w:hint="eastAsia"/>
          <w:sz w:val="24"/>
        </w:rPr>
        <w:t>34.保护域的正确定义是（</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A.可供主体使用的系统资源</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B.在安全便边界外的系统资源</w:t>
      </w:r>
    </w:p>
    <w:p w:rsidR="009C5F1F" w:rsidRPr="0009089D" w:rsidRDefault="009C5F1F" w:rsidP="009C5F1F">
      <w:pPr>
        <w:jc w:val="left"/>
        <w:rPr>
          <w:rFonts w:ascii="宋体" w:hAnsi="宋体"/>
          <w:sz w:val="24"/>
        </w:rPr>
      </w:pPr>
      <w:r w:rsidRPr="0009089D">
        <w:rPr>
          <w:rFonts w:ascii="宋体" w:hAnsi="宋体" w:hint="eastAsia"/>
          <w:sz w:val="24"/>
        </w:rPr>
        <w:t>C.在TCB内工作的系统资源</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D.工作在保护环1到3的系统资源</w:t>
      </w:r>
    </w:p>
    <w:p w:rsidR="009C5F1F" w:rsidRPr="0009089D" w:rsidRDefault="009C5F1F" w:rsidP="009C5F1F">
      <w:pPr>
        <w:jc w:val="left"/>
        <w:rPr>
          <w:rFonts w:ascii="宋体" w:hAnsi="宋体"/>
          <w:sz w:val="24"/>
        </w:rPr>
      </w:pPr>
      <w:r w:rsidRPr="0009089D">
        <w:rPr>
          <w:rFonts w:ascii="宋体" w:hAnsi="宋体" w:hint="eastAsia"/>
          <w:sz w:val="24"/>
        </w:rPr>
        <w:t>35.一种抽象机能保证所有的主体有适当的允许权来访问客体，这种确保客体不被不可信的主体损害的安全控制概念是（</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A.安全核</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B.TCB</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C.基准监控器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D.安全域</w:t>
      </w:r>
    </w:p>
    <w:p w:rsidR="009C5F1F" w:rsidRPr="0009089D" w:rsidRDefault="009C5F1F" w:rsidP="009C5F1F">
      <w:pPr>
        <w:jc w:val="left"/>
        <w:rPr>
          <w:rFonts w:ascii="宋体" w:hAnsi="宋体"/>
          <w:sz w:val="24"/>
        </w:rPr>
      </w:pPr>
      <w:r w:rsidRPr="0009089D">
        <w:rPr>
          <w:rFonts w:ascii="宋体" w:hAnsi="宋体"/>
          <w:sz w:val="24"/>
        </w:rPr>
        <w:t>31-3</w:t>
      </w:r>
      <w:r w:rsidRPr="0009089D">
        <w:rPr>
          <w:rFonts w:ascii="宋体" w:hAnsi="宋体" w:hint="eastAsia"/>
          <w:sz w:val="24"/>
        </w:rPr>
        <w:t>5</w:t>
      </w:r>
      <w:r w:rsidRPr="0009089D">
        <w:rPr>
          <w:rFonts w:ascii="宋体" w:hAnsi="宋体"/>
          <w:sz w:val="24"/>
        </w:rPr>
        <w:t xml:space="preserve"> CB</w:t>
      </w:r>
      <w:r w:rsidRPr="0009089D">
        <w:rPr>
          <w:rFonts w:ascii="宋体" w:hAnsi="宋体" w:hint="eastAsia"/>
          <w:sz w:val="24"/>
        </w:rPr>
        <w:t>AAC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36．CPU和OS有多层自保护，他们用保护环机制通过安全控制边界把关键组件分开，下列（</w:t>
      </w:r>
      <w:r w:rsidRPr="0009089D">
        <w:rPr>
          <w:rFonts w:ascii="宋体" w:hAnsi="宋体" w:hint="eastAsia"/>
          <w:sz w:val="24"/>
        </w:rPr>
        <w:tab/>
        <w:t>）组件应放在最外环。</w:t>
      </w:r>
    </w:p>
    <w:p w:rsidR="009C5F1F" w:rsidRPr="0009089D" w:rsidRDefault="009C5F1F" w:rsidP="009C5F1F">
      <w:pPr>
        <w:jc w:val="left"/>
        <w:rPr>
          <w:rFonts w:ascii="宋体" w:hAnsi="宋体"/>
          <w:sz w:val="24"/>
        </w:rPr>
      </w:pPr>
      <w:r w:rsidRPr="0009089D">
        <w:rPr>
          <w:rFonts w:ascii="宋体" w:hAnsi="宋体" w:hint="eastAsia"/>
          <w:sz w:val="24"/>
        </w:rPr>
        <w:t>A.应用和程序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B.I/O驱动器和公用程序</w:t>
      </w:r>
      <w:r w:rsidRPr="0009089D">
        <w:rPr>
          <w:rFonts w:ascii="宋体" w:hAnsi="宋体" w:hint="eastAsia"/>
          <w:sz w:val="24"/>
        </w:rPr>
        <w:tab/>
        <w:t>C.操作系统OS核</w:t>
      </w:r>
      <w:r w:rsidRPr="0009089D">
        <w:rPr>
          <w:rFonts w:ascii="宋体" w:hAnsi="宋体" w:hint="eastAsia"/>
          <w:sz w:val="24"/>
        </w:rPr>
        <w:tab/>
      </w:r>
      <w:r w:rsidRPr="0009089D">
        <w:rPr>
          <w:rFonts w:ascii="宋体" w:hAnsi="宋体" w:hint="eastAsia"/>
          <w:sz w:val="24"/>
        </w:rPr>
        <w:tab/>
        <w:t>D.OS的其余部分</w:t>
      </w:r>
    </w:p>
    <w:p w:rsidR="009C5F1F" w:rsidRPr="0009089D" w:rsidRDefault="009C5F1F" w:rsidP="009C5F1F">
      <w:pPr>
        <w:jc w:val="left"/>
        <w:rPr>
          <w:rFonts w:ascii="宋体" w:hAnsi="宋体"/>
          <w:sz w:val="24"/>
        </w:rPr>
      </w:pPr>
      <w:r w:rsidRPr="0009089D">
        <w:rPr>
          <w:rFonts w:ascii="宋体" w:hAnsi="宋体" w:hint="eastAsia"/>
          <w:sz w:val="24"/>
        </w:rPr>
        <w:t>37.TCB内有几种的类型部件，下列（</w:t>
      </w:r>
      <w:r w:rsidRPr="0009089D">
        <w:rPr>
          <w:rFonts w:ascii="宋体" w:hAnsi="宋体" w:hint="eastAsia"/>
          <w:sz w:val="24"/>
        </w:rPr>
        <w:tab/>
      </w:r>
      <w:r w:rsidRPr="0009089D">
        <w:rPr>
          <w:rFonts w:ascii="宋体" w:hAnsi="宋体" w:hint="eastAsia"/>
          <w:sz w:val="24"/>
        </w:rPr>
        <w:tab/>
        <w:t>）不在安全边界内。</w:t>
      </w:r>
    </w:p>
    <w:p w:rsidR="009C5F1F" w:rsidRPr="0009089D" w:rsidRDefault="009C5F1F" w:rsidP="009C5F1F">
      <w:pPr>
        <w:jc w:val="left"/>
        <w:rPr>
          <w:rFonts w:ascii="宋体" w:hAnsi="宋体"/>
          <w:sz w:val="24"/>
        </w:rPr>
      </w:pPr>
      <w:r w:rsidRPr="0009089D">
        <w:rPr>
          <w:rFonts w:ascii="宋体" w:hAnsi="宋体" w:hint="eastAsia"/>
          <w:sz w:val="24"/>
        </w:rPr>
        <w:t>A.母板上的固件</w:t>
      </w:r>
      <w:r w:rsidRPr="0009089D">
        <w:rPr>
          <w:rFonts w:ascii="宋体" w:hAnsi="宋体" w:hint="eastAsia"/>
          <w:sz w:val="24"/>
        </w:rPr>
        <w:tab/>
      </w:r>
      <w:r w:rsidRPr="0009089D">
        <w:rPr>
          <w:rFonts w:ascii="宋体" w:hAnsi="宋体" w:hint="eastAsia"/>
          <w:sz w:val="24"/>
        </w:rPr>
        <w:tab/>
        <w:t>B.应用程序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C.保护的硬件组件</w:t>
      </w:r>
      <w:r w:rsidRPr="0009089D">
        <w:rPr>
          <w:rFonts w:ascii="宋体" w:hAnsi="宋体" w:hint="eastAsia"/>
          <w:sz w:val="24"/>
        </w:rPr>
        <w:tab/>
      </w:r>
      <w:r w:rsidRPr="0009089D">
        <w:rPr>
          <w:rFonts w:ascii="宋体" w:hAnsi="宋体" w:hint="eastAsia"/>
          <w:sz w:val="24"/>
        </w:rPr>
        <w:tab/>
        <w:t>D.基准监控器和安全核</w:t>
      </w:r>
    </w:p>
    <w:p w:rsidR="009C5F1F" w:rsidRPr="0009089D" w:rsidRDefault="009C5F1F" w:rsidP="009C5F1F">
      <w:pPr>
        <w:jc w:val="left"/>
        <w:rPr>
          <w:rFonts w:ascii="宋体" w:hAnsi="宋体"/>
          <w:sz w:val="24"/>
        </w:rPr>
      </w:pPr>
      <w:r w:rsidRPr="0009089D">
        <w:rPr>
          <w:rFonts w:ascii="宋体" w:hAnsi="宋体" w:hint="eastAsia"/>
          <w:sz w:val="24"/>
        </w:rPr>
        <w:t>38.处理器和系统运行在（</w:t>
      </w:r>
      <w:r w:rsidRPr="0009089D">
        <w:rPr>
          <w:rFonts w:ascii="宋体" w:hAnsi="宋体" w:hint="eastAsia"/>
          <w:sz w:val="24"/>
        </w:rPr>
        <w:tab/>
        <w:t>）状态能处理和硬件的直接通信。</w:t>
      </w:r>
    </w:p>
    <w:p w:rsidR="009C5F1F" w:rsidRPr="0009089D" w:rsidRDefault="009C5F1F" w:rsidP="009C5F1F">
      <w:pPr>
        <w:jc w:val="left"/>
        <w:rPr>
          <w:rFonts w:ascii="宋体" w:hAnsi="宋体"/>
          <w:sz w:val="24"/>
        </w:rPr>
      </w:pPr>
      <w:r w:rsidRPr="0009089D">
        <w:rPr>
          <w:rFonts w:ascii="宋体" w:hAnsi="宋体" w:hint="eastAsia"/>
          <w:sz w:val="24"/>
        </w:rPr>
        <w:t>A.问题状态</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B.等待状态</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C.运行状态</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D.特权状态</w:t>
      </w:r>
    </w:p>
    <w:p w:rsidR="009C5F1F" w:rsidRPr="0009089D" w:rsidRDefault="009C5F1F" w:rsidP="009C5F1F">
      <w:pPr>
        <w:jc w:val="left"/>
        <w:rPr>
          <w:rFonts w:ascii="宋体" w:hAnsi="宋体"/>
          <w:sz w:val="24"/>
        </w:rPr>
      </w:pPr>
      <w:r w:rsidRPr="0009089D">
        <w:rPr>
          <w:rFonts w:ascii="宋体" w:hAnsi="宋体" w:hint="eastAsia"/>
          <w:sz w:val="24"/>
        </w:rPr>
        <w:t>39.ISO7498-2从体系结构的观点描述了5种可选的安全服务，以下不属于这5种安全服务的是（</w:t>
      </w:r>
      <w:r w:rsidRPr="0009089D">
        <w:rPr>
          <w:rFonts w:ascii="宋体" w:hAnsi="宋体" w:hint="eastAsia"/>
          <w:sz w:val="24"/>
        </w:rPr>
        <w:tab/>
        <w:t xml:space="preserve"> ）。</w:t>
      </w:r>
    </w:p>
    <w:p w:rsidR="009C5F1F" w:rsidRPr="0009089D" w:rsidRDefault="009C5F1F" w:rsidP="009C5F1F">
      <w:pPr>
        <w:jc w:val="left"/>
        <w:rPr>
          <w:rFonts w:ascii="宋体" w:hAnsi="宋体"/>
          <w:sz w:val="24"/>
        </w:rPr>
      </w:pPr>
      <w:r w:rsidRPr="0009089D">
        <w:rPr>
          <w:rFonts w:ascii="宋体" w:hAnsi="宋体" w:hint="eastAsia"/>
          <w:sz w:val="24"/>
        </w:rPr>
        <w:t>A.身份鉴别</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B.数据报过滤</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C.授权控制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D.数据完整性</w:t>
      </w:r>
    </w:p>
    <w:p w:rsidR="009C5F1F" w:rsidRPr="0009089D" w:rsidRDefault="009C5F1F" w:rsidP="009C5F1F">
      <w:pPr>
        <w:jc w:val="left"/>
        <w:rPr>
          <w:rFonts w:ascii="宋体" w:hAnsi="宋体"/>
          <w:sz w:val="24"/>
        </w:rPr>
      </w:pPr>
      <w:r w:rsidRPr="0009089D">
        <w:rPr>
          <w:rFonts w:ascii="宋体" w:hAnsi="宋体" w:hint="eastAsia"/>
          <w:sz w:val="24"/>
        </w:rPr>
        <w:t>40．ISO7498-2描述了8种特定的安全机制，这8种特定的安全机制是为5类特定的安全服务设置的，以下不属于这8种安全机制的是（</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A.安全标记机制</w:t>
      </w:r>
      <w:r w:rsidRPr="0009089D">
        <w:rPr>
          <w:rFonts w:ascii="宋体" w:hAnsi="宋体" w:hint="eastAsia"/>
          <w:sz w:val="24"/>
        </w:rPr>
        <w:tab/>
      </w:r>
      <w:r w:rsidRPr="0009089D">
        <w:rPr>
          <w:rFonts w:ascii="宋体" w:hAnsi="宋体" w:hint="eastAsia"/>
          <w:sz w:val="24"/>
        </w:rPr>
        <w:tab/>
        <w:t>B.加密机制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C.数字签名机制</w:t>
      </w:r>
      <w:r w:rsidRPr="0009089D">
        <w:rPr>
          <w:rFonts w:ascii="宋体" w:hAnsi="宋体" w:hint="eastAsia"/>
          <w:sz w:val="24"/>
        </w:rPr>
        <w:tab/>
      </w:r>
      <w:r w:rsidRPr="0009089D">
        <w:rPr>
          <w:rFonts w:ascii="宋体" w:hAnsi="宋体" w:hint="eastAsia"/>
          <w:sz w:val="24"/>
        </w:rPr>
        <w:tab/>
        <w:t>D.访问控制机制</w:t>
      </w:r>
    </w:p>
    <w:p w:rsidR="009C5F1F" w:rsidRPr="0009089D" w:rsidRDefault="009C5F1F" w:rsidP="009C5F1F">
      <w:pPr>
        <w:jc w:val="left"/>
        <w:rPr>
          <w:rFonts w:ascii="宋体" w:hAnsi="宋体"/>
          <w:sz w:val="24"/>
        </w:rPr>
      </w:pPr>
      <w:r w:rsidRPr="0009089D">
        <w:rPr>
          <w:rFonts w:ascii="宋体" w:hAnsi="宋体"/>
          <w:sz w:val="24"/>
        </w:rPr>
        <w:t>36-40</w:t>
      </w:r>
      <w:r w:rsidRPr="0009089D">
        <w:rPr>
          <w:rFonts w:ascii="宋体" w:hAnsi="宋体" w:hint="eastAsia"/>
          <w:sz w:val="24"/>
        </w:rPr>
        <w:t xml:space="preserve"> </w:t>
      </w:r>
      <w:r w:rsidRPr="0009089D">
        <w:rPr>
          <w:rFonts w:ascii="宋体" w:hAnsi="宋体"/>
          <w:sz w:val="24"/>
        </w:rPr>
        <w:t>ABDBA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41.用于实现身份鉴别的安全机制是（</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A.加密机制和数字签名机制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B.加密机制和访问控制机制</w:t>
      </w:r>
    </w:p>
    <w:p w:rsidR="009C5F1F" w:rsidRPr="0009089D" w:rsidRDefault="009C5F1F" w:rsidP="009C5F1F">
      <w:pPr>
        <w:jc w:val="left"/>
        <w:rPr>
          <w:rFonts w:ascii="宋体" w:hAnsi="宋体"/>
          <w:sz w:val="24"/>
        </w:rPr>
      </w:pPr>
      <w:r w:rsidRPr="0009089D">
        <w:rPr>
          <w:rFonts w:ascii="宋体" w:hAnsi="宋体" w:hint="eastAsia"/>
          <w:sz w:val="24"/>
        </w:rPr>
        <w:t>C.数字签名机制和路由控制机制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D.访问控制机制和路由控制机制</w:t>
      </w:r>
    </w:p>
    <w:p w:rsidR="009C5F1F" w:rsidRPr="0009089D" w:rsidRDefault="009C5F1F" w:rsidP="009C5F1F">
      <w:pPr>
        <w:jc w:val="left"/>
        <w:rPr>
          <w:rFonts w:ascii="宋体" w:hAnsi="宋体"/>
          <w:sz w:val="24"/>
        </w:rPr>
      </w:pPr>
      <w:r w:rsidRPr="0009089D">
        <w:rPr>
          <w:rFonts w:ascii="宋体" w:hAnsi="宋体" w:hint="eastAsia"/>
          <w:sz w:val="24"/>
        </w:rPr>
        <w:t>42.ISO7498-2从体系结构的观点描述了5种普遍性的安全机制，这5种安全机制不包括（</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A.可信功能</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B.安全标号</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C.事件检测</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D.数据完整性机制</w:t>
      </w:r>
    </w:p>
    <w:p w:rsidR="009C5F1F" w:rsidRPr="0009089D" w:rsidRDefault="009C5F1F" w:rsidP="009C5F1F">
      <w:pPr>
        <w:jc w:val="left"/>
        <w:rPr>
          <w:rFonts w:ascii="宋体" w:hAnsi="宋体"/>
          <w:sz w:val="24"/>
        </w:rPr>
      </w:pPr>
      <w:r w:rsidRPr="0009089D">
        <w:rPr>
          <w:rFonts w:ascii="宋体" w:hAnsi="宋体" w:hint="eastAsia"/>
          <w:sz w:val="24"/>
        </w:rPr>
        <w:t>43.在ISO/OSI定义的安全体系结构中，没有规定（</w:t>
      </w:r>
      <w:r w:rsidRPr="0009089D">
        <w:rPr>
          <w:rFonts w:ascii="宋体" w:hAnsi="宋体" w:hint="eastAsia"/>
          <w:sz w:val="24"/>
        </w:rPr>
        <w:tab/>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A.对象认证服务</w:t>
      </w:r>
      <w:r w:rsidRPr="0009089D">
        <w:rPr>
          <w:rFonts w:ascii="宋体" w:hAnsi="宋体" w:hint="eastAsia"/>
          <w:sz w:val="24"/>
        </w:rPr>
        <w:tab/>
      </w:r>
      <w:r w:rsidRPr="0009089D">
        <w:rPr>
          <w:rFonts w:ascii="宋体" w:hAnsi="宋体" w:hint="eastAsia"/>
          <w:sz w:val="24"/>
        </w:rPr>
        <w:tab/>
        <w:t>B.访问控制安全服务</w:t>
      </w:r>
      <w:r w:rsidRPr="0009089D">
        <w:rPr>
          <w:rFonts w:ascii="宋体" w:hAnsi="宋体" w:hint="eastAsia"/>
          <w:sz w:val="24"/>
        </w:rPr>
        <w:tab/>
      </w:r>
      <w:r w:rsidRPr="0009089D">
        <w:rPr>
          <w:rFonts w:ascii="宋体" w:hAnsi="宋体" w:hint="eastAsia"/>
          <w:sz w:val="24"/>
        </w:rPr>
        <w:tab/>
        <w:t>C.数据保密性安全服务</w:t>
      </w:r>
    </w:p>
    <w:p w:rsidR="009C5F1F" w:rsidRPr="0009089D" w:rsidRDefault="009C5F1F" w:rsidP="009C5F1F">
      <w:pPr>
        <w:jc w:val="left"/>
        <w:rPr>
          <w:rFonts w:ascii="宋体" w:hAnsi="宋体"/>
          <w:sz w:val="24"/>
        </w:rPr>
      </w:pPr>
      <w:r w:rsidRPr="0009089D">
        <w:rPr>
          <w:rFonts w:ascii="宋体" w:hAnsi="宋体" w:hint="eastAsia"/>
          <w:sz w:val="24"/>
        </w:rPr>
        <w:t>D.数据完整性安全服务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E.数据可用性安全服务</w:t>
      </w:r>
    </w:p>
    <w:p w:rsidR="009C5F1F" w:rsidRPr="0009089D" w:rsidRDefault="009C5F1F" w:rsidP="009C5F1F">
      <w:pPr>
        <w:jc w:val="left"/>
        <w:rPr>
          <w:rFonts w:ascii="宋体" w:hAnsi="宋体"/>
          <w:sz w:val="24"/>
        </w:rPr>
      </w:pPr>
      <w:r w:rsidRPr="0009089D">
        <w:rPr>
          <w:rFonts w:ascii="宋体" w:hAnsi="宋体" w:hint="eastAsia"/>
          <w:sz w:val="24"/>
        </w:rPr>
        <w:t>44.（</w:t>
      </w:r>
      <w:r w:rsidRPr="0009089D">
        <w:rPr>
          <w:rFonts w:ascii="宋体" w:hAnsi="宋体" w:hint="eastAsia"/>
          <w:sz w:val="24"/>
        </w:rPr>
        <w:tab/>
        <w:t>）不属于ISO/OSI安全体系结构的安全机制。</w:t>
      </w:r>
    </w:p>
    <w:p w:rsidR="009C5F1F" w:rsidRPr="0009089D" w:rsidRDefault="009C5F1F" w:rsidP="009C5F1F">
      <w:pPr>
        <w:jc w:val="left"/>
        <w:rPr>
          <w:rFonts w:ascii="宋体" w:hAnsi="宋体"/>
          <w:sz w:val="24"/>
        </w:rPr>
      </w:pPr>
      <w:r w:rsidRPr="0009089D">
        <w:rPr>
          <w:rFonts w:ascii="宋体" w:hAnsi="宋体" w:hint="eastAsia"/>
          <w:sz w:val="24"/>
        </w:rPr>
        <w:t>A.访业务流量分析机制   B.访问控制机制</w:t>
      </w:r>
      <w:r w:rsidRPr="0009089D">
        <w:rPr>
          <w:rFonts w:ascii="宋体" w:hAnsi="宋体" w:hint="eastAsia"/>
          <w:sz w:val="24"/>
        </w:rPr>
        <w:tab/>
        <w:t>C.数字签名机制</w:t>
      </w:r>
      <w:r w:rsidRPr="0009089D">
        <w:rPr>
          <w:rFonts w:ascii="宋体" w:hAnsi="宋体" w:hint="eastAsia"/>
          <w:sz w:val="24"/>
        </w:rPr>
        <w:tab/>
        <w:t xml:space="preserve"> D.审计机制</w:t>
      </w:r>
      <w:r w:rsidRPr="0009089D">
        <w:rPr>
          <w:rFonts w:ascii="宋体" w:hAnsi="宋体" w:hint="eastAsia"/>
          <w:sz w:val="24"/>
        </w:rPr>
        <w:tab/>
        <w:t xml:space="preserve">   E.公正机制</w:t>
      </w:r>
    </w:p>
    <w:p w:rsidR="009C5F1F" w:rsidRPr="0009089D" w:rsidRDefault="009C5F1F" w:rsidP="009C5F1F">
      <w:pPr>
        <w:jc w:val="left"/>
        <w:rPr>
          <w:rFonts w:ascii="宋体" w:hAnsi="宋体"/>
          <w:sz w:val="24"/>
        </w:rPr>
      </w:pPr>
      <w:r w:rsidRPr="0009089D">
        <w:rPr>
          <w:rFonts w:ascii="宋体" w:hAnsi="宋体" w:hint="eastAsia"/>
          <w:sz w:val="24"/>
        </w:rPr>
        <w:t>45.ISO安全体系结构中的对象认证安全服务，使用（</w:t>
      </w:r>
      <w:r w:rsidRPr="0009089D">
        <w:rPr>
          <w:rFonts w:ascii="宋体" w:hAnsi="宋体" w:hint="eastAsia"/>
          <w:sz w:val="24"/>
        </w:rPr>
        <w:tab/>
        <w:t>）完成。</w:t>
      </w:r>
    </w:p>
    <w:p w:rsidR="009C5F1F" w:rsidRPr="0009089D" w:rsidRDefault="009C5F1F" w:rsidP="009C5F1F">
      <w:pPr>
        <w:jc w:val="left"/>
        <w:rPr>
          <w:rFonts w:ascii="宋体" w:hAnsi="宋体"/>
          <w:sz w:val="24"/>
        </w:rPr>
      </w:pPr>
      <w:r w:rsidRPr="0009089D">
        <w:rPr>
          <w:rFonts w:ascii="宋体" w:hAnsi="宋体" w:hint="eastAsia"/>
          <w:sz w:val="24"/>
        </w:rPr>
        <w:t>A.加密机制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B.数字签名机制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C.访问控制机制</w:t>
      </w:r>
      <w:r w:rsidRPr="0009089D">
        <w:rPr>
          <w:rFonts w:ascii="宋体" w:hAnsi="宋体" w:hint="eastAsia"/>
          <w:sz w:val="24"/>
        </w:rPr>
        <w:tab/>
      </w:r>
      <w:r w:rsidRPr="0009089D">
        <w:rPr>
          <w:rFonts w:ascii="宋体" w:hAnsi="宋体" w:hint="eastAsia"/>
          <w:sz w:val="24"/>
        </w:rPr>
        <w:tab/>
        <w:t>D.数据完整性机制</w:t>
      </w:r>
    </w:p>
    <w:p w:rsidR="009C5F1F" w:rsidRPr="0009089D" w:rsidRDefault="009C5F1F" w:rsidP="009C5F1F">
      <w:pPr>
        <w:jc w:val="left"/>
        <w:rPr>
          <w:rFonts w:ascii="宋体" w:hAnsi="宋体"/>
          <w:sz w:val="24"/>
        </w:rPr>
      </w:pPr>
      <w:r w:rsidRPr="0009089D">
        <w:rPr>
          <w:rFonts w:ascii="宋体" w:hAnsi="宋体"/>
          <w:sz w:val="24"/>
        </w:rPr>
        <w:t>41-45</w:t>
      </w:r>
      <w:r w:rsidRPr="0009089D">
        <w:rPr>
          <w:rFonts w:ascii="宋体" w:hAnsi="宋体" w:hint="eastAsia"/>
          <w:sz w:val="24"/>
        </w:rPr>
        <w:t xml:space="preserve"> </w:t>
      </w:r>
      <w:r w:rsidRPr="0009089D">
        <w:rPr>
          <w:rFonts w:ascii="宋体" w:hAnsi="宋体"/>
          <w:sz w:val="24"/>
        </w:rPr>
        <w:t>ADEDB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46.CA属于ISO安全体系结构中定义的（</w:t>
      </w:r>
      <w:r w:rsidRPr="0009089D">
        <w:rPr>
          <w:rFonts w:ascii="宋体" w:hAnsi="宋体" w:hint="eastAsia"/>
          <w:sz w:val="24"/>
        </w:rPr>
        <w:tab/>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A.认证交换机制</w:t>
      </w:r>
      <w:r w:rsidRPr="0009089D">
        <w:rPr>
          <w:rFonts w:ascii="宋体" w:hAnsi="宋体" w:hint="eastAsia"/>
          <w:sz w:val="24"/>
        </w:rPr>
        <w:tab/>
      </w:r>
      <w:r w:rsidRPr="0009089D">
        <w:rPr>
          <w:rFonts w:ascii="宋体" w:hAnsi="宋体" w:hint="eastAsia"/>
          <w:sz w:val="24"/>
        </w:rPr>
        <w:tab/>
        <w:t>B.通信业务填充机制</w:t>
      </w:r>
      <w:r w:rsidRPr="0009089D">
        <w:rPr>
          <w:rFonts w:ascii="宋体" w:hAnsi="宋体" w:hint="eastAsia"/>
          <w:sz w:val="24"/>
        </w:rPr>
        <w:tab/>
      </w:r>
      <w:r w:rsidRPr="0009089D">
        <w:rPr>
          <w:rFonts w:ascii="宋体" w:hAnsi="宋体" w:hint="eastAsia"/>
          <w:sz w:val="24"/>
        </w:rPr>
        <w:tab/>
        <w:t>C.路由控制机制</w:t>
      </w:r>
      <w:r w:rsidRPr="0009089D">
        <w:rPr>
          <w:rFonts w:ascii="宋体" w:hAnsi="宋体" w:hint="eastAsia"/>
          <w:sz w:val="24"/>
        </w:rPr>
        <w:tab/>
      </w:r>
      <w:r w:rsidRPr="0009089D">
        <w:rPr>
          <w:rFonts w:ascii="宋体" w:hAnsi="宋体" w:hint="eastAsia"/>
          <w:sz w:val="24"/>
        </w:rPr>
        <w:tab/>
        <w:t>D.公证机制</w:t>
      </w:r>
    </w:p>
    <w:p w:rsidR="009C5F1F" w:rsidRPr="0009089D" w:rsidRDefault="009C5F1F" w:rsidP="009C5F1F">
      <w:pPr>
        <w:jc w:val="left"/>
        <w:rPr>
          <w:rFonts w:ascii="宋体" w:hAnsi="宋体"/>
          <w:sz w:val="24"/>
        </w:rPr>
      </w:pPr>
      <w:r w:rsidRPr="0009089D">
        <w:rPr>
          <w:rFonts w:ascii="宋体" w:hAnsi="宋体" w:hint="eastAsia"/>
          <w:sz w:val="24"/>
        </w:rPr>
        <w:t>47.数据保密性安全服务的基础是（</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A.数据完整性机制</w:t>
      </w:r>
      <w:r w:rsidRPr="0009089D">
        <w:rPr>
          <w:rFonts w:ascii="宋体" w:hAnsi="宋体" w:hint="eastAsia"/>
          <w:sz w:val="24"/>
        </w:rPr>
        <w:tab/>
      </w:r>
      <w:r w:rsidRPr="0009089D">
        <w:rPr>
          <w:rFonts w:ascii="宋体" w:hAnsi="宋体" w:hint="eastAsia"/>
          <w:sz w:val="24"/>
        </w:rPr>
        <w:tab/>
        <w:t>B.数字签名机制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C.访问控制机制</w:t>
      </w:r>
      <w:r w:rsidRPr="0009089D">
        <w:rPr>
          <w:rFonts w:ascii="宋体" w:hAnsi="宋体" w:hint="eastAsia"/>
          <w:sz w:val="24"/>
        </w:rPr>
        <w:tab/>
      </w:r>
      <w:r w:rsidRPr="0009089D">
        <w:rPr>
          <w:rFonts w:ascii="宋体" w:hAnsi="宋体" w:hint="eastAsia"/>
          <w:sz w:val="24"/>
        </w:rPr>
        <w:tab/>
        <w:t>D.加密机制</w:t>
      </w:r>
    </w:p>
    <w:p w:rsidR="009C5F1F" w:rsidRPr="0009089D" w:rsidRDefault="009C5F1F" w:rsidP="009C5F1F">
      <w:pPr>
        <w:jc w:val="left"/>
        <w:rPr>
          <w:rFonts w:ascii="宋体" w:hAnsi="宋体"/>
          <w:sz w:val="24"/>
        </w:rPr>
      </w:pPr>
      <w:r w:rsidRPr="0009089D">
        <w:rPr>
          <w:rFonts w:ascii="宋体" w:hAnsi="宋体" w:hint="eastAsia"/>
          <w:sz w:val="24"/>
        </w:rPr>
        <w:t>48.路由器控制机制用以防范（</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A.路由器被攻击破坏</w:t>
      </w:r>
      <w:r w:rsidRPr="0009089D">
        <w:rPr>
          <w:rFonts w:ascii="宋体" w:hAnsi="宋体" w:hint="eastAsia"/>
          <w:sz w:val="24"/>
        </w:rPr>
        <w:tab/>
      </w:r>
      <w:r w:rsidRPr="0009089D">
        <w:rPr>
          <w:rFonts w:ascii="宋体" w:hAnsi="宋体" w:hint="eastAsia"/>
          <w:sz w:val="24"/>
        </w:rPr>
        <w:tab/>
        <w:t>B.非法用户利用欺骗性的路由协议，篡改路由信息、窃取敏感数据</w:t>
      </w:r>
    </w:p>
    <w:p w:rsidR="009C5F1F" w:rsidRPr="0009089D" w:rsidRDefault="009C5F1F" w:rsidP="009C5F1F">
      <w:pPr>
        <w:jc w:val="left"/>
        <w:rPr>
          <w:rFonts w:ascii="宋体" w:hAnsi="宋体"/>
          <w:sz w:val="24"/>
        </w:rPr>
      </w:pPr>
      <w:r w:rsidRPr="0009089D">
        <w:rPr>
          <w:rFonts w:ascii="宋体" w:hAnsi="宋体" w:hint="eastAsia"/>
          <w:sz w:val="24"/>
        </w:rPr>
        <w:t>C.在网络层面进行分析，防止非法信息通过路由</w:t>
      </w:r>
      <w:r w:rsidRPr="0009089D">
        <w:rPr>
          <w:rFonts w:ascii="宋体" w:hAnsi="宋体" w:hint="eastAsia"/>
          <w:sz w:val="24"/>
        </w:rPr>
        <w:tab/>
      </w:r>
      <w:r w:rsidRPr="0009089D">
        <w:rPr>
          <w:rFonts w:ascii="宋体" w:hAnsi="宋体" w:hint="eastAsia"/>
          <w:sz w:val="24"/>
        </w:rPr>
        <w:tab/>
        <w:t>D.以上皆非</w:t>
      </w:r>
    </w:p>
    <w:p w:rsidR="009C5F1F" w:rsidRPr="0009089D" w:rsidRDefault="009C5F1F" w:rsidP="009C5F1F">
      <w:pPr>
        <w:jc w:val="left"/>
        <w:rPr>
          <w:rFonts w:ascii="宋体" w:hAnsi="宋体"/>
          <w:sz w:val="24"/>
        </w:rPr>
      </w:pPr>
      <w:r w:rsidRPr="0009089D">
        <w:rPr>
          <w:rFonts w:ascii="宋体" w:hAnsi="宋体" w:hint="eastAsia"/>
          <w:sz w:val="24"/>
        </w:rPr>
        <w:t>49.数据完整性安全机制可与（</w:t>
      </w:r>
      <w:r w:rsidRPr="0009089D">
        <w:rPr>
          <w:rFonts w:ascii="宋体" w:hAnsi="宋体" w:hint="eastAsia"/>
          <w:sz w:val="24"/>
        </w:rPr>
        <w:tab/>
        <w:t>）使用相同的方法实现。</w:t>
      </w:r>
    </w:p>
    <w:p w:rsidR="009C5F1F" w:rsidRPr="0009089D" w:rsidRDefault="009C5F1F" w:rsidP="009C5F1F">
      <w:pPr>
        <w:jc w:val="left"/>
        <w:rPr>
          <w:rFonts w:ascii="宋体" w:hAnsi="宋体"/>
          <w:sz w:val="24"/>
        </w:rPr>
      </w:pPr>
      <w:r w:rsidRPr="0009089D">
        <w:rPr>
          <w:rFonts w:ascii="宋体" w:hAnsi="宋体" w:hint="eastAsia"/>
          <w:sz w:val="24"/>
        </w:rPr>
        <w:t>A.加密机制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B.公正机制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C.数字签名机制</w:t>
      </w:r>
      <w:r w:rsidRPr="0009089D">
        <w:rPr>
          <w:rFonts w:ascii="宋体" w:hAnsi="宋体" w:hint="eastAsia"/>
          <w:sz w:val="24"/>
        </w:rPr>
        <w:tab/>
      </w:r>
      <w:r w:rsidRPr="0009089D">
        <w:rPr>
          <w:rFonts w:ascii="宋体" w:hAnsi="宋体" w:hint="eastAsia"/>
          <w:sz w:val="24"/>
        </w:rPr>
        <w:tab/>
        <w:t>D.访问控制机制</w:t>
      </w:r>
    </w:p>
    <w:p w:rsidR="009C5F1F" w:rsidRPr="0009089D" w:rsidRDefault="009C5F1F" w:rsidP="009C5F1F">
      <w:pPr>
        <w:jc w:val="left"/>
        <w:rPr>
          <w:rFonts w:ascii="宋体" w:hAnsi="宋体"/>
          <w:sz w:val="24"/>
        </w:rPr>
      </w:pPr>
      <w:r w:rsidRPr="0009089D">
        <w:rPr>
          <w:rFonts w:ascii="宋体" w:hAnsi="宋体" w:hint="eastAsia"/>
          <w:sz w:val="24"/>
        </w:rPr>
        <w:t>50.可以被数据完整性机制防止的攻击方式（</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A.假冒源地址或用户的地址欺骗攻击</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B.抵赖做过信息的递交行为</w:t>
      </w:r>
    </w:p>
    <w:p w:rsidR="009C5F1F" w:rsidRPr="0009089D" w:rsidRDefault="009C5F1F" w:rsidP="009C5F1F">
      <w:pPr>
        <w:jc w:val="left"/>
        <w:rPr>
          <w:rFonts w:ascii="宋体" w:hAnsi="宋体"/>
          <w:sz w:val="24"/>
        </w:rPr>
      </w:pPr>
      <w:r w:rsidRPr="0009089D">
        <w:rPr>
          <w:rFonts w:ascii="宋体" w:hAnsi="宋体" w:hint="eastAsia"/>
          <w:sz w:val="24"/>
        </w:rPr>
        <w:t>C.数据中途被攻击者窃听获取</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D.数据在途中被攻击者篡改或破坏</w:t>
      </w:r>
    </w:p>
    <w:p w:rsidR="009C5F1F" w:rsidRPr="0009089D" w:rsidRDefault="009C5F1F" w:rsidP="009C5F1F">
      <w:pPr>
        <w:jc w:val="left"/>
        <w:rPr>
          <w:rFonts w:ascii="宋体" w:hAnsi="宋体"/>
          <w:sz w:val="24"/>
        </w:rPr>
      </w:pPr>
      <w:r w:rsidRPr="0009089D">
        <w:rPr>
          <w:rFonts w:ascii="宋体" w:hAnsi="宋体"/>
          <w:sz w:val="24"/>
        </w:rPr>
        <w:t>46-</w:t>
      </w:r>
      <w:r w:rsidRPr="0009089D">
        <w:rPr>
          <w:rFonts w:ascii="宋体" w:hAnsi="宋体" w:hint="eastAsia"/>
          <w:sz w:val="24"/>
        </w:rPr>
        <w:t xml:space="preserve">50 </w:t>
      </w:r>
      <w:r w:rsidRPr="0009089D">
        <w:rPr>
          <w:rFonts w:ascii="宋体" w:hAnsi="宋体"/>
          <w:sz w:val="24"/>
        </w:rPr>
        <w:t>DDBC</w:t>
      </w:r>
      <w:r w:rsidRPr="0009089D">
        <w:rPr>
          <w:rFonts w:ascii="宋体" w:hAnsi="宋体" w:hint="eastAsia"/>
          <w:sz w:val="24"/>
        </w:rPr>
        <w:t>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51.分组过滤型防火墙原理上是基于（</w:t>
      </w:r>
      <w:r w:rsidRPr="0009089D">
        <w:rPr>
          <w:rFonts w:ascii="宋体" w:hAnsi="宋体" w:hint="eastAsia"/>
          <w:sz w:val="24"/>
        </w:rPr>
        <w:tab/>
        <w:t>）进行分析的技术。</w:t>
      </w:r>
    </w:p>
    <w:p w:rsidR="009C5F1F" w:rsidRPr="0009089D" w:rsidRDefault="009C5F1F" w:rsidP="009C5F1F">
      <w:pPr>
        <w:jc w:val="left"/>
        <w:rPr>
          <w:rFonts w:ascii="宋体" w:hAnsi="宋体"/>
          <w:sz w:val="24"/>
        </w:rPr>
      </w:pPr>
      <w:r w:rsidRPr="0009089D">
        <w:rPr>
          <w:rFonts w:ascii="宋体" w:hAnsi="宋体" w:hint="eastAsia"/>
          <w:sz w:val="24"/>
        </w:rPr>
        <w:t>A.物理层</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B.数据链路层</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C.网络层</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D.应用层</w:t>
      </w:r>
    </w:p>
    <w:p w:rsidR="009C5F1F" w:rsidRPr="0009089D" w:rsidRDefault="009C5F1F" w:rsidP="009C5F1F">
      <w:pPr>
        <w:jc w:val="left"/>
        <w:rPr>
          <w:rFonts w:ascii="宋体" w:hAnsi="宋体"/>
          <w:sz w:val="24"/>
        </w:rPr>
      </w:pPr>
      <w:r w:rsidRPr="0009089D">
        <w:rPr>
          <w:rFonts w:ascii="宋体" w:hAnsi="宋体" w:hint="eastAsia"/>
          <w:sz w:val="24"/>
        </w:rPr>
        <w:t>52.对动态网络地址转换NAT，下面说法不正确的是（</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A.将很多内部地址映射到单个真实地址</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B.外部网络地址和内部地址一对一的映射</w:t>
      </w:r>
    </w:p>
    <w:p w:rsidR="009C5F1F" w:rsidRPr="0009089D" w:rsidRDefault="009C5F1F" w:rsidP="009C5F1F">
      <w:pPr>
        <w:jc w:val="left"/>
        <w:rPr>
          <w:rFonts w:ascii="宋体" w:hAnsi="宋体"/>
          <w:sz w:val="24"/>
        </w:rPr>
      </w:pPr>
      <w:r w:rsidRPr="0009089D">
        <w:rPr>
          <w:rFonts w:ascii="宋体" w:hAnsi="宋体" w:hint="eastAsia"/>
          <w:sz w:val="24"/>
        </w:rPr>
        <w:t>C.最多可有64 000个同时的动态NAT连接</w:t>
      </w:r>
      <w:r w:rsidRPr="0009089D">
        <w:rPr>
          <w:rFonts w:ascii="宋体" w:hAnsi="宋体" w:hint="eastAsia"/>
          <w:sz w:val="24"/>
        </w:rPr>
        <w:tab/>
      </w:r>
      <w:r w:rsidRPr="0009089D">
        <w:rPr>
          <w:rFonts w:ascii="宋体" w:hAnsi="宋体" w:hint="eastAsia"/>
          <w:sz w:val="24"/>
        </w:rPr>
        <w:tab/>
        <w:t>D.一个内部桌面系统最多可同时打开32个连接</w:t>
      </w:r>
    </w:p>
    <w:p w:rsidR="009C5F1F" w:rsidRPr="0009089D" w:rsidRDefault="009C5F1F" w:rsidP="009C5F1F">
      <w:pPr>
        <w:jc w:val="left"/>
        <w:rPr>
          <w:rFonts w:ascii="宋体" w:hAnsi="宋体"/>
          <w:sz w:val="24"/>
        </w:rPr>
      </w:pPr>
      <w:r w:rsidRPr="0009089D">
        <w:rPr>
          <w:rFonts w:ascii="宋体" w:hAnsi="宋体" w:hint="eastAsia"/>
          <w:sz w:val="24"/>
        </w:rPr>
        <w:t>53.ISO/IEC网络安全体系结构的安全层提供网络安全的层次解决方案，下面说法不正确的是（</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A.基础设施安全层支持服务安全层</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B.服务安全层支持应用安全层</w:t>
      </w:r>
    </w:p>
    <w:p w:rsidR="009C5F1F" w:rsidRPr="0009089D" w:rsidRDefault="009C5F1F" w:rsidP="009C5F1F">
      <w:pPr>
        <w:jc w:val="left"/>
        <w:rPr>
          <w:rFonts w:ascii="宋体" w:hAnsi="宋体"/>
          <w:sz w:val="24"/>
        </w:rPr>
      </w:pPr>
      <w:r w:rsidRPr="0009089D">
        <w:rPr>
          <w:rFonts w:ascii="宋体" w:hAnsi="宋体" w:hint="eastAsia"/>
          <w:sz w:val="24"/>
        </w:rPr>
        <w:t>C.安全层的含义和OSI层次安全的含义是完全相同的</w:t>
      </w:r>
      <w:r w:rsidRPr="0009089D">
        <w:rPr>
          <w:rFonts w:ascii="宋体" w:hAnsi="宋体" w:hint="eastAsia"/>
          <w:sz w:val="24"/>
        </w:rPr>
        <w:tab/>
        <w:t>D.应用安全层支持服务安全层</w:t>
      </w:r>
    </w:p>
    <w:p w:rsidR="009C5F1F" w:rsidRPr="0009089D" w:rsidRDefault="009C5F1F" w:rsidP="009C5F1F">
      <w:pPr>
        <w:jc w:val="left"/>
        <w:rPr>
          <w:rFonts w:ascii="宋体" w:hAnsi="宋体"/>
          <w:sz w:val="24"/>
        </w:rPr>
      </w:pPr>
      <w:r w:rsidRPr="0009089D">
        <w:rPr>
          <w:rFonts w:ascii="宋体" w:hAnsi="宋体" w:hint="eastAsia"/>
          <w:sz w:val="24"/>
        </w:rPr>
        <w:t>54.ISO/IEC网络安全体系结构的安全维包含（</w:t>
      </w:r>
      <w:r w:rsidRPr="0009089D">
        <w:rPr>
          <w:rFonts w:ascii="宋体" w:hAnsi="宋体" w:hint="eastAsia"/>
          <w:sz w:val="24"/>
        </w:rPr>
        <w:tab/>
      </w:r>
      <w:r w:rsidRPr="0009089D">
        <w:rPr>
          <w:rFonts w:ascii="宋体" w:hAnsi="宋体" w:hint="eastAsia"/>
          <w:sz w:val="24"/>
        </w:rPr>
        <w:tab/>
        <w:t>）个安全度量，用于实施网络安全的某一特定方面的安全控制措施。</w:t>
      </w:r>
    </w:p>
    <w:p w:rsidR="009C5F1F" w:rsidRPr="0009089D" w:rsidRDefault="009C5F1F" w:rsidP="009C5F1F">
      <w:pPr>
        <w:jc w:val="left"/>
        <w:rPr>
          <w:rFonts w:ascii="宋体" w:hAnsi="宋体"/>
          <w:sz w:val="24"/>
        </w:rPr>
      </w:pPr>
      <w:r w:rsidRPr="0009089D">
        <w:rPr>
          <w:rFonts w:ascii="宋体" w:hAnsi="宋体" w:hint="eastAsia"/>
          <w:sz w:val="24"/>
        </w:rPr>
        <w:t>A.5</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B.7</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C.8</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D.3</w:t>
      </w:r>
    </w:p>
    <w:p w:rsidR="009C5F1F" w:rsidRPr="0009089D" w:rsidRDefault="009C5F1F" w:rsidP="009C5F1F">
      <w:pPr>
        <w:jc w:val="left"/>
        <w:rPr>
          <w:rFonts w:ascii="宋体" w:hAnsi="宋体"/>
          <w:sz w:val="24"/>
        </w:rPr>
      </w:pPr>
      <w:r w:rsidRPr="0009089D">
        <w:rPr>
          <w:rFonts w:ascii="宋体" w:hAnsi="宋体" w:hint="eastAsia"/>
          <w:sz w:val="24"/>
        </w:rPr>
        <w:t>55.通常所说的移动VPN是指（</w:t>
      </w:r>
      <w:r w:rsidRPr="0009089D">
        <w:rPr>
          <w:rFonts w:ascii="宋体" w:hAnsi="宋体" w:hint="eastAsia"/>
          <w:sz w:val="24"/>
        </w:rPr>
        <w:tab/>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 Access VPN</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 Intranet VPN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 Extranet VPN</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D.以上皆不是</w:t>
      </w:r>
    </w:p>
    <w:p w:rsidR="009C5F1F" w:rsidRPr="0009089D" w:rsidRDefault="009C5F1F" w:rsidP="009C5F1F">
      <w:pPr>
        <w:jc w:val="left"/>
        <w:rPr>
          <w:rFonts w:ascii="宋体" w:hAnsi="宋体"/>
          <w:sz w:val="24"/>
        </w:rPr>
      </w:pPr>
      <w:r w:rsidRPr="0009089D">
        <w:rPr>
          <w:rFonts w:ascii="宋体" w:hAnsi="宋体"/>
          <w:sz w:val="24"/>
        </w:rPr>
        <w:t>51-55 CBCCA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56.属于第二层的VPN隧道协议有（</w:t>
      </w:r>
      <w:r w:rsidRPr="0009089D">
        <w:rPr>
          <w:rFonts w:ascii="宋体" w:hAnsi="宋体" w:hint="eastAsia"/>
          <w:sz w:val="24"/>
        </w:rPr>
        <w:tab/>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 IPSec</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 PPTP</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 GRE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D.以上皆不是</w:t>
      </w:r>
    </w:p>
    <w:p w:rsidR="009C5F1F" w:rsidRPr="0009089D" w:rsidRDefault="009C5F1F" w:rsidP="009C5F1F">
      <w:pPr>
        <w:jc w:val="left"/>
        <w:rPr>
          <w:rFonts w:ascii="宋体" w:hAnsi="宋体"/>
          <w:sz w:val="24"/>
        </w:rPr>
      </w:pPr>
      <w:r w:rsidRPr="0009089D">
        <w:rPr>
          <w:rFonts w:ascii="宋体" w:hAnsi="宋体" w:hint="eastAsia"/>
          <w:sz w:val="24"/>
        </w:rPr>
        <w:t>57.GRE协议（</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A.既封装，又加密</w:t>
      </w:r>
      <w:r w:rsidRPr="0009089D">
        <w:rPr>
          <w:rFonts w:ascii="宋体" w:hAnsi="宋体" w:hint="eastAsia"/>
          <w:sz w:val="24"/>
        </w:rPr>
        <w:tab/>
      </w:r>
      <w:r w:rsidRPr="0009089D">
        <w:rPr>
          <w:rFonts w:ascii="宋体" w:hAnsi="宋体" w:hint="eastAsia"/>
          <w:sz w:val="24"/>
        </w:rPr>
        <w:tab/>
        <w:t>B.只封装，不加密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C.不封装，只加密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D.不封装，不加密</w:t>
      </w:r>
    </w:p>
    <w:p w:rsidR="009C5F1F" w:rsidRPr="0009089D" w:rsidRDefault="009C5F1F" w:rsidP="009C5F1F">
      <w:pPr>
        <w:jc w:val="left"/>
        <w:rPr>
          <w:rFonts w:ascii="宋体" w:hAnsi="宋体"/>
          <w:sz w:val="24"/>
        </w:rPr>
      </w:pPr>
      <w:r w:rsidRPr="0009089D">
        <w:rPr>
          <w:rFonts w:ascii="宋体" w:hAnsi="宋体" w:hint="eastAsia"/>
          <w:sz w:val="24"/>
        </w:rPr>
        <w:t>58.PPTP客户端使用（</w:t>
      </w:r>
      <w:r w:rsidRPr="0009089D">
        <w:rPr>
          <w:rFonts w:ascii="宋体" w:hAnsi="宋体" w:hint="eastAsia"/>
          <w:sz w:val="24"/>
        </w:rPr>
        <w:tab/>
      </w:r>
      <w:r w:rsidRPr="0009089D">
        <w:rPr>
          <w:rFonts w:ascii="宋体" w:hAnsi="宋体" w:hint="eastAsia"/>
          <w:sz w:val="24"/>
        </w:rPr>
        <w:tab/>
        <w:t>）建立连接。</w:t>
      </w:r>
    </w:p>
    <w:p w:rsidR="009C5F1F" w:rsidRPr="0009089D" w:rsidRDefault="009C5F1F" w:rsidP="009C5F1F">
      <w:pPr>
        <w:jc w:val="left"/>
        <w:rPr>
          <w:rFonts w:ascii="宋体" w:hAnsi="宋体"/>
          <w:sz w:val="24"/>
        </w:rPr>
      </w:pPr>
      <w:r w:rsidRPr="0009089D">
        <w:rPr>
          <w:rFonts w:ascii="宋体" w:hAnsi="宋体" w:hint="eastAsia"/>
          <w:sz w:val="24"/>
        </w:rPr>
        <w:t>A. CP协议</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B.UDP协议</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 L2TP协议</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D.以上皆不是</w:t>
      </w:r>
    </w:p>
    <w:p w:rsidR="009C5F1F" w:rsidRPr="0009089D" w:rsidRDefault="009C5F1F" w:rsidP="009C5F1F">
      <w:pPr>
        <w:jc w:val="left"/>
        <w:rPr>
          <w:rFonts w:ascii="宋体" w:hAnsi="宋体"/>
          <w:sz w:val="24"/>
        </w:rPr>
      </w:pPr>
      <w:r w:rsidRPr="0009089D">
        <w:rPr>
          <w:rFonts w:ascii="宋体" w:hAnsi="宋体" w:hint="eastAsia"/>
          <w:sz w:val="24"/>
        </w:rPr>
        <w:t>59.GRE协议的乘客协议是（</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 IP</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 IPX</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 Apple Talk</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D.以上皆可</w:t>
      </w:r>
    </w:p>
    <w:p w:rsidR="009C5F1F" w:rsidRPr="0009089D" w:rsidRDefault="009C5F1F" w:rsidP="009C5F1F">
      <w:pPr>
        <w:jc w:val="left"/>
        <w:rPr>
          <w:rFonts w:ascii="宋体" w:hAnsi="宋体"/>
          <w:sz w:val="24"/>
        </w:rPr>
      </w:pPr>
      <w:r w:rsidRPr="0009089D">
        <w:rPr>
          <w:rFonts w:ascii="宋体" w:hAnsi="宋体" w:hint="eastAsia"/>
          <w:sz w:val="24"/>
        </w:rPr>
        <w:t>60.IPSec协议和（</w:t>
      </w:r>
      <w:r w:rsidRPr="0009089D">
        <w:rPr>
          <w:rFonts w:ascii="宋体" w:hAnsi="宋体" w:hint="eastAsia"/>
          <w:sz w:val="24"/>
        </w:rPr>
        <w:tab/>
      </w:r>
      <w:r w:rsidRPr="0009089D">
        <w:rPr>
          <w:rFonts w:ascii="宋体" w:hAnsi="宋体" w:hint="eastAsia"/>
          <w:sz w:val="24"/>
        </w:rPr>
        <w:tab/>
        <w:t>）VPN隧道协议处于同一层。</w:t>
      </w:r>
    </w:p>
    <w:p w:rsidR="009C5F1F" w:rsidRPr="0009089D" w:rsidRDefault="009C5F1F" w:rsidP="009C5F1F">
      <w:pPr>
        <w:jc w:val="left"/>
        <w:rPr>
          <w:rFonts w:ascii="宋体" w:hAnsi="宋体"/>
          <w:sz w:val="24"/>
        </w:rPr>
      </w:pPr>
      <w:r w:rsidRPr="0009089D">
        <w:rPr>
          <w:rFonts w:ascii="宋体" w:hAnsi="宋体" w:hint="eastAsia"/>
          <w:sz w:val="24"/>
        </w:rPr>
        <w:t>A. PPTP</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 L2TP</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 GRE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D.以上皆是</w:t>
      </w:r>
    </w:p>
    <w:p w:rsidR="009C5F1F" w:rsidRPr="0009089D" w:rsidRDefault="009C5F1F" w:rsidP="009C5F1F">
      <w:pPr>
        <w:jc w:val="left"/>
        <w:rPr>
          <w:rFonts w:ascii="宋体" w:hAnsi="宋体"/>
          <w:sz w:val="24"/>
        </w:rPr>
      </w:pPr>
      <w:r w:rsidRPr="0009089D">
        <w:rPr>
          <w:rFonts w:ascii="宋体" w:hAnsi="宋体"/>
          <w:sz w:val="24"/>
        </w:rPr>
        <w:t>56-60  BBADC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61.AH协议中必须实现的验证算法是（</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 HMAC-MD5和HMAC-SHA1</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B.NULL</w:t>
      </w:r>
    </w:p>
    <w:p w:rsidR="009C5F1F" w:rsidRPr="0009089D" w:rsidRDefault="009C5F1F" w:rsidP="009C5F1F">
      <w:pPr>
        <w:jc w:val="left"/>
        <w:rPr>
          <w:rFonts w:ascii="宋体" w:hAnsi="宋体"/>
          <w:sz w:val="24"/>
        </w:rPr>
      </w:pPr>
      <w:r w:rsidRPr="0009089D">
        <w:rPr>
          <w:rFonts w:ascii="宋体" w:hAnsi="宋体" w:hint="eastAsia"/>
          <w:sz w:val="24"/>
        </w:rPr>
        <w:t>C.HMAC-RIPEMD-160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D.以上皆是</w:t>
      </w:r>
    </w:p>
    <w:p w:rsidR="009C5F1F" w:rsidRPr="0009089D" w:rsidRDefault="009C5F1F" w:rsidP="009C5F1F">
      <w:pPr>
        <w:jc w:val="left"/>
        <w:rPr>
          <w:rFonts w:ascii="宋体" w:hAnsi="宋体"/>
          <w:sz w:val="24"/>
        </w:rPr>
      </w:pPr>
      <w:r w:rsidRPr="0009089D">
        <w:rPr>
          <w:rFonts w:ascii="宋体" w:hAnsi="宋体" w:hint="eastAsia"/>
          <w:sz w:val="24"/>
        </w:rPr>
        <w:t>62.ESP协议中不是必须实现的验证算法的是（</w:t>
      </w:r>
      <w:r w:rsidRPr="0009089D">
        <w:rPr>
          <w:rFonts w:ascii="宋体" w:hAnsi="宋体" w:hint="eastAsia"/>
          <w:sz w:val="24"/>
        </w:rPr>
        <w:tab/>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A.HMACMD5</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B.HMAC-SHA1</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C.NULL</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D.HMAC-RIPEMD-160</w:t>
      </w:r>
    </w:p>
    <w:p w:rsidR="009C5F1F" w:rsidRPr="0009089D" w:rsidRDefault="009C5F1F" w:rsidP="009C5F1F">
      <w:pPr>
        <w:jc w:val="left"/>
        <w:rPr>
          <w:rFonts w:ascii="宋体" w:hAnsi="宋体"/>
          <w:sz w:val="24"/>
        </w:rPr>
      </w:pPr>
      <w:r w:rsidRPr="0009089D">
        <w:rPr>
          <w:rFonts w:ascii="宋体" w:hAnsi="宋体" w:hint="eastAsia"/>
          <w:sz w:val="24"/>
        </w:rPr>
        <w:t>63.ESP协议中必须实现的加密算法是（</w:t>
      </w:r>
      <w:r w:rsidRPr="0009089D">
        <w:rPr>
          <w:rFonts w:ascii="宋体" w:hAnsi="宋体" w:hint="eastAsia"/>
          <w:sz w:val="24"/>
        </w:rPr>
        <w:tab/>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A.仅DES-CBC</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B.仅NULL</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C.DES-CBC和NULL</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D.3DES-CBC</w:t>
      </w:r>
    </w:p>
    <w:p w:rsidR="009C5F1F" w:rsidRPr="0009089D" w:rsidRDefault="009C5F1F" w:rsidP="009C5F1F">
      <w:pPr>
        <w:jc w:val="left"/>
        <w:rPr>
          <w:rFonts w:ascii="宋体" w:hAnsi="宋体"/>
          <w:sz w:val="24"/>
        </w:rPr>
      </w:pPr>
      <w:r w:rsidRPr="0009089D">
        <w:rPr>
          <w:rFonts w:ascii="宋体" w:hAnsi="宋体" w:hint="eastAsia"/>
          <w:sz w:val="24"/>
        </w:rPr>
        <w:t>64.（</w:t>
      </w:r>
      <w:r w:rsidRPr="0009089D">
        <w:rPr>
          <w:rFonts w:ascii="宋体" w:hAnsi="宋体" w:hint="eastAsia"/>
          <w:sz w:val="24"/>
        </w:rPr>
        <w:tab/>
        <w:t>）协议必须提供验证服务。</w:t>
      </w:r>
    </w:p>
    <w:p w:rsidR="009C5F1F" w:rsidRPr="0009089D" w:rsidRDefault="009C5F1F" w:rsidP="009C5F1F">
      <w:pPr>
        <w:jc w:val="left"/>
        <w:rPr>
          <w:rFonts w:ascii="宋体" w:hAnsi="宋体"/>
          <w:sz w:val="24"/>
        </w:rPr>
      </w:pPr>
      <w:r w:rsidRPr="0009089D">
        <w:rPr>
          <w:rFonts w:ascii="宋体" w:hAnsi="宋体" w:hint="eastAsia"/>
          <w:sz w:val="24"/>
        </w:rPr>
        <w:t>A. AH</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 ESP</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 GRE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D.以上皆是</w:t>
      </w:r>
    </w:p>
    <w:p w:rsidR="009C5F1F" w:rsidRPr="0009089D" w:rsidRDefault="009C5F1F" w:rsidP="009C5F1F">
      <w:pPr>
        <w:jc w:val="left"/>
        <w:rPr>
          <w:rFonts w:ascii="宋体" w:hAnsi="宋体"/>
          <w:sz w:val="24"/>
        </w:rPr>
      </w:pPr>
      <w:r w:rsidRPr="0009089D">
        <w:rPr>
          <w:rFonts w:ascii="宋体" w:hAnsi="宋体" w:hint="eastAsia"/>
          <w:sz w:val="24"/>
        </w:rPr>
        <w:t>65.IKE协商的第一阶段可以采用（</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A.主模式、快速模式</w:t>
      </w:r>
      <w:r w:rsidRPr="0009089D">
        <w:rPr>
          <w:rFonts w:ascii="宋体" w:hAnsi="宋体" w:hint="eastAsia"/>
          <w:sz w:val="24"/>
        </w:rPr>
        <w:tab/>
        <w:t>B.快速模式、积极模式</w:t>
      </w:r>
      <w:r w:rsidRPr="0009089D">
        <w:rPr>
          <w:rFonts w:ascii="宋体" w:hAnsi="宋体" w:hint="eastAsia"/>
          <w:sz w:val="24"/>
        </w:rPr>
        <w:tab/>
        <w:t>C.主模式、积极模式</w:t>
      </w:r>
      <w:r w:rsidRPr="0009089D">
        <w:rPr>
          <w:rFonts w:ascii="宋体" w:hAnsi="宋体" w:hint="eastAsia"/>
          <w:sz w:val="24"/>
        </w:rPr>
        <w:tab/>
      </w:r>
      <w:r w:rsidRPr="0009089D">
        <w:rPr>
          <w:rFonts w:ascii="宋体" w:hAnsi="宋体" w:hint="eastAsia"/>
          <w:sz w:val="24"/>
        </w:rPr>
        <w:tab/>
        <w:t>D.新组模式</w:t>
      </w:r>
    </w:p>
    <w:p w:rsidR="009C5F1F" w:rsidRPr="0009089D" w:rsidRDefault="009C5F1F" w:rsidP="009C5F1F">
      <w:pPr>
        <w:jc w:val="left"/>
        <w:rPr>
          <w:rFonts w:ascii="宋体" w:hAnsi="宋体"/>
          <w:sz w:val="24"/>
        </w:rPr>
      </w:pPr>
      <w:r w:rsidRPr="0009089D">
        <w:rPr>
          <w:rFonts w:ascii="宋体" w:hAnsi="宋体"/>
          <w:sz w:val="24"/>
        </w:rPr>
        <w:t>61-65 ADCAC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66.IKE协议由（</w:t>
      </w:r>
      <w:r w:rsidRPr="0009089D">
        <w:rPr>
          <w:rFonts w:ascii="宋体" w:hAnsi="宋体" w:hint="eastAsia"/>
          <w:sz w:val="24"/>
        </w:rPr>
        <w:tab/>
        <w:t>）协议混合而成。</w:t>
      </w:r>
    </w:p>
    <w:p w:rsidR="009C5F1F" w:rsidRPr="0009089D" w:rsidRDefault="009C5F1F" w:rsidP="009C5F1F">
      <w:pPr>
        <w:jc w:val="left"/>
        <w:rPr>
          <w:rFonts w:ascii="宋体" w:hAnsi="宋体"/>
          <w:sz w:val="24"/>
        </w:rPr>
      </w:pPr>
      <w:r w:rsidRPr="0009089D">
        <w:rPr>
          <w:rFonts w:ascii="宋体" w:hAnsi="宋体" w:hint="eastAsia"/>
          <w:sz w:val="24"/>
        </w:rPr>
        <w:t>A.ISAKMP、Oakley、SKEME</w:t>
      </w:r>
      <w:r w:rsidRPr="0009089D">
        <w:rPr>
          <w:rFonts w:ascii="宋体" w:hAnsi="宋体" w:hint="eastAsia"/>
          <w:sz w:val="24"/>
        </w:rPr>
        <w:tab/>
      </w:r>
      <w:r w:rsidRPr="0009089D">
        <w:rPr>
          <w:rFonts w:ascii="宋体" w:hAnsi="宋体" w:hint="eastAsia"/>
          <w:sz w:val="24"/>
        </w:rPr>
        <w:tab/>
        <w:t>B. AH、ESP</w:t>
      </w:r>
      <w:r w:rsidRPr="0009089D">
        <w:rPr>
          <w:rFonts w:ascii="宋体" w:hAnsi="宋体" w:hint="eastAsia"/>
          <w:sz w:val="24"/>
        </w:rPr>
        <w:tab/>
      </w:r>
      <w:r w:rsidRPr="0009089D">
        <w:rPr>
          <w:rFonts w:ascii="宋体" w:hAnsi="宋体" w:hint="eastAsia"/>
          <w:sz w:val="24"/>
        </w:rPr>
        <w:tab/>
        <w:t>C. L2TP、GRE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D.以上皆不是</w:t>
      </w:r>
    </w:p>
    <w:p w:rsidR="009C5F1F" w:rsidRPr="0009089D" w:rsidRDefault="009C5F1F" w:rsidP="009C5F1F">
      <w:pPr>
        <w:jc w:val="left"/>
        <w:rPr>
          <w:rFonts w:ascii="宋体" w:hAnsi="宋体"/>
          <w:sz w:val="24"/>
        </w:rPr>
      </w:pPr>
      <w:r w:rsidRPr="0009089D">
        <w:rPr>
          <w:rFonts w:ascii="宋体" w:hAnsi="宋体" w:hint="eastAsia"/>
          <w:sz w:val="24"/>
        </w:rPr>
        <w:t>67.下列协议中，（</w:t>
      </w:r>
      <w:r w:rsidRPr="0009089D">
        <w:rPr>
          <w:rFonts w:ascii="宋体" w:hAnsi="宋体" w:hint="eastAsia"/>
          <w:sz w:val="24"/>
        </w:rPr>
        <w:tab/>
      </w:r>
      <w:r w:rsidRPr="0009089D">
        <w:rPr>
          <w:rFonts w:ascii="宋体" w:hAnsi="宋体" w:hint="eastAsia"/>
          <w:sz w:val="24"/>
        </w:rPr>
        <w:tab/>
        <w:t>）协议的数据可以收到IPSec的保护。</w:t>
      </w:r>
    </w:p>
    <w:p w:rsidR="009C5F1F" w:rsidRPr="0009089D" w:rsidRDefault="009C5F1F" w:rsidP="009C5F1F">
      <w:pPr>
        <w:jc w:val="left"/>
        <w:rPr>
          <w:rFonts w:ascii="宋体" w:hAnsi="宋体"/>
          <w:sz w:val="24"/>
        </w:rPr>
      </w:pPr>
      <w:r w:rsidRPr="0009089D">
        <w:rPr>
          <w:rFonts w:ascii="宋体" w:hAnsi="宋体" w:hint="eastAsia"/>
          <w:sz w:val="24"/>
        </w:rPr>
        <w:t>A. TCP、UDP、IP</w:t>
      </w:r>
      <w:r w:rsidRPr="0009089D">
        <w:rPr>
          <w:rFonts w:ascii="宋体" w:hAnsi="宋体" w:hint="eastAsia"/>
          <w:sz w:val="24"/>
        </w:rPr>
        <w:tab/>
      </w:r>
      <w:r w:rsidRPr="0009089D">
        <w:rPr>
          <w:rFonts w:ascii="宋体" w:hAnsi="宋体" w:hint="eastAsia"/>
          <w:sz w:val="24"/>
        </w:rPr>
        <w:tab/>
        <w:t>B. ARP</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 RARP</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D.以上皆可以</w:t>
      </w:r>
    </w:p>
    <w:p w:rsidR="009C5F1F" w:rsidRPr="0009089D" w:rsidRDefault="009C5F1F" w:rsidP="009C5F1F">
      <w:pPr>
        <w:jc w:val="left"/>
        <w:rPr>
          <w:rFonts w:ascii="宋体" w:hAnsi="宋体"/>
          <w:sz w:val="24"/>
        </w:rPr>
      </w:pPr>
      <w:r w:rsidRPr="0009089D">
        <w:rPr>
          <w:rFonts w:ascii="宋体" w:hAnsi="宋体" w:hint="eastAsia"/>
          <w:sz w:val="24"/>
        </w:rPr>
        <w:t>68.“会话侦听与劫持技术”属于（</w:t>
      </w:r>
      <w:r w:rsidRPr="0009089D">
        <w:rPr>
          <w:rFonts w:ascii="宋体" w:hAnsi="宋体" w:hint="eastAsia"/>
          <w:sz w:val="24"/>
        </w:rPr>
        <w:tab/>
      </w:r>
      <w:r w:rsidRPr="0009089D">
        <w:rPr>
          <w:rFonts w:ascii="宋体" w:hAnsi="宋体" w:hint="eastAsia"/>
          <w:sz w:val="24"/>
        </w:rPr>
        <w:tab/>
        <w:t>）技术。</w:t>
      </w:r>
    </w:p>
    <w:p w:rsidR="009C5F1F" w:rsidRPr="0009089D" w:rsidRDefault="009C5F1F" w:rsidP="009C5F1F">
      <w:pPr>
        <w:jc w:val="left"/>
        <w:rPr>
          <w:rFonts w:ascii="宋体" w:hAnsi="宋体"/>
          <w:sz w:val="24"/>
        </w:rPr>
      </w:pPr>
      <w:r w:rsidRPr="0009089D">
        <w:rPr>
          <w:rFonts w:ascii="宋体" w:hAnsi="宋体" w:hint="eastAsia"/>
          <w:sz w:val="24"/>
        </w:rPr>
        <w:t>A.密码分析还原</w:t>
      </w:r>
      <w:r w:rsidRPr="0009089D">
        <w:rPr>
          <w:rFonts w:ascii="宋体" w:hAnsi="宋体" w:hint="eastAsia"/>
          <w:sz w:val="24"/>
        </w:rPr>
        <w:tab/>
      </w:r>
      <w:r w:rsidRPr="0009089D">
        <w:rPr>
          <w:rFonts w:ascii="宋体" w:hAnsi="宋体" w:hint="eastAsia"/>
          <w:sz w:val="24"/>
        </w:rPr>
        <w:tab/>
        <w:t>B.协议漏洞渗透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C.应用漏洞分析与渗透</w:t>
      </w:r>
      <w:r w:rsidRPr="0009089D">
        <w:rPr>
          <w:rFonts w:ascii="宋体" w:hAnsi="宋体" w:hint="eastAsia"/>
          <w:sz w:val="24"/>
        </w:rPr>
        <w:tab/>
      </w:r>
      <w:r w:rsidRPr="0009089D">
        <w:rPr>
          <w:rFonts w:ascii="宋体" w:hAnsi="宋体" w:hint="eastAsia"/>
          <w:sz w:val="24"/>
        </w:rPr>
        <w:tab/>
        <w:t>D. DoS攻击</w:t>
      </w:r>
    </w:p>
    <w:p w:rsidR="009C5F1F" w:rsidRPr="0009089D" w:rsidRDefault="009C5F1F" w:rsidP="009C5F1F">
      <w:pPr>
        <w:jc w:val="left"/>
        <w:rPr>
          <w:rFonts w:ascii="宋体" w:hAnsi="宋体"/>
          <w:sz w:val="24"/>
        </w:rPr>
      </w:pPr>
      <w:r w:rsidRPr="0009089D">
        <w:rPr>
          <w:rFonts w:ascii="宋体" w:hAnsi="宋体" w:hint="eastAsia"/>
          <w:sz w:val="24"/>
        </w:rPr>
        <w:t>69.网络应用安全平台WebST是（</w:t>
      </w:r>
      <w:r w:rsidRPr="0009089D">
        <w:rPr>
          <w:rFonts w:ascii="宋体" w:hAnsi="宋体" w:hint="eastAsia"/>
          <w:sz w:val="24"/>
        </w:rPr>
        <w:tab/>
        <w:t>）的实现。</w:t>
      </w:r>
    </w:p>
    <w:p w:rsidR="009C5F1F" w:rsidRPr="0009089D" w:rsidRDefault="009C5F1F" w:rsidP="009C5F1F">
      <w:pPr>
        <w:jc w:val="left"/>
        <w:rPr>
          <w:rFonts w:ascii="宋体" w:hAnsi="宋体"/>
          <w:sz w:val="24"/>
        </w:rPr>
      </w:pPr>
      <w:r w:rsidRPr="0009089D">
        <w:rPr>
          <w:rFonts w:ascii="宋体" w:hAnsi="宋体" w:hint="eastAsia"/>
          <w:sz w:val="24"/>
        </w:rPr>
        <w:t>A. CA</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 AAs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C.应用</w:t>
      </w:r>
    </w:p>
    <w:p w:rsidR="009C5F1F" w:rsidRPr="0009089D" w:rsidRDefault="009C5F1F" w:rsidP="009C5F1F">
      <w:pPr>
        <w:jc w:val="left"/>
        <w:rPr>
          <w:rFonts w:ascii="宋体" w:hAnsi="宋体"/>
          <w:sz w:val="24"/>
        </w:rPr>
      </w:pPr>
      <w:r w:rsidRPr="0009089D">
        <w:rPr>
          <w:rFonts w:ascii="宋体" w:hAnsi="宋体" w:hint="eastAsia"/>
          <w:sz w:val="24"/>
        </w:rPr>
        <w:t>70.安全威胁可分为外部安全威胁与内部安全威胁两类。由威胁引起的损失可分为直接损失和间接损失两类。根据美国CSI/FBI的统计资料，大部分严重的经济损失来自（</w:t>
      </w:r>
      <w:r w:rsidRPr="0009089D">
        <w:rPr>
          <w:rFonts w:ascii="宋体" w:hAnsi="宋体" w:hint="eastAsia"/>
          <w:sz w:val="24"/>
        </w:rPr>
        <w:tab/>
        <w:t>）内部安全威胁，而（</w:t>
      </w:r>
      <w:r w:rsidRPr="0009089D">
        <w:rPr>
          <w:rFonts w:ascii="宋体" w:hAnsi="宋体" w:hint="eastAsia"/>
          <w:sz w:val="24"/>
        </w:rPr>
        <w:tab/>
        <w:t>）又占总损失的大部分。</w:t>
      </w:r>
    </w:p>
    <w:p w:rsidR="009C5F1F" w:rsidRPr="0009089D" w:rsidRDefault="009C5F1F" w:rsidP="009C5F1F">
      <w:pPr>
        <w:jc w:val="left"/>
        <w:rPr>
          <w:rFonts w:ascii="宋体" w:hAnsi="宋体"/>
          <w:sz w:val="24"/>
        </w:rPr>
      </w:pPr>
      <w:r w:rsidRPr="0009089D">
        <w:rPr>
          <w:rFonts w:ascii="宋体" w:hAnsi="宋体" w:hint="eastAsia"/>
          <w:sz w:val="24"/>
        </w:rPr>
        <w:t>A.外部，间接</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B.内部，间接</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C.内部，直接</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D.外部，直接</w:t>
      </w:r>
    </w:p>
    <w:p w:rsidR="009C5F1F" w:rsidRPr="0009089D" w:rsidRDefault="009C5F1F" w:rsidP="009C5F1F">
      <w:pPr>
        <w:jc w:val="left"/>
        <w:rPr>
          <w:rFonts w:ascii="宋体" w:hAnsi="宋体"/>
          <w:sz w:val="24"/>
        </w:rPr>
      </w:pPr>
      <w:r w:rsidRPr="0009089D">
        <w:rPr>
          <w:rFonts w:ascii="宋体" w:hAnsi="宋体"/>
          <w:sz w:val="24"/>
        </w:rPr>
        <w:t>66-</w:t>
      </w:r>
      <w:r w:rsidRPr="0009089D">
        <w:rPr>
          <w:rFonts w:ascii="宋体" w:hAnsi="宋体" w:hint="eastAsia"/>
          <w:sz w:val="24"/>
        </w:rPr>
        <w:t>70</w:t>
      </w:r>
      <w:r w:rsidRPr="0009089D">
        <w:rPr>
          <w:rFonts w:ascii="宋体" w:hAnsi="宋体"/>
          <w:sz w:val="24"/>
        </w:rPr>
        <w:t xml:space="preserve"> AAB</w:t>
      </w:r>
      <w:r w:rsidRPr="0009089D">
        <w:rPr>
          <w:rFonts w:ascii="宋体" w:hAnsi="宋体" w:hint="eastAsia"/>
          <w:sz w:val="24"/>
        </w:rPr>
        <w:t>BB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71.安全模型的核心组成是（</w:t>
      </w:r>
      <w:r w:rsidRPr="0009089D">
        <w:rPr>
          <w:rFonts w:ascii="宋体" w:hAnsi="宋体" w:hint="eastAsia"/>
          <w:sz w:val="24"/>
        </w:rPr>
        <w:tab/>
        <w:t>）和（</w:t>
      </w:r>
      <w:r w:rsidRPr="0009089D">
        <w:rPr>
          <w:rFonts w:ascii="宋体" w:hAnsi="宋体" w:hint="eastAsia"/>
          <w:sz w:val="24"/>
        </w:rPr>
        <w:tab/>
        <w:t xml:space="preserve"> ）。</w:t>
      </w:r>
    </w:p>
    <w:p w:rsidR="009C5F1F" w:rsidRPr="0009089D" w:rsidRDefault="009C5F1F" w:rsidP="009C5F1F">
      <w:pPr>
        <w:jc w:val="left"/>
        <w:rPr>
          <w:rFonts w:ascii="宋体" w:hAnsi="宋体"/>
          <w:sz w:val="24"/>
        </w:rPr>
      </w:pPr>
      <w:r w:rsidRPr="0009089D">
        <w:rPr>
          <w:rFonts w:ascii="宋体" w:hAnsi="宋体" w:hint="eastAsia"/>
          <w:sz w:val="24"/>
        </w:rPr>
        <w:t>A.风险评估，安全策略</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B.信息分类处理，安全需求</w:t>
      </w:r>
    </w:p>
    <w:p w:rsidR="009C5F1F" w:rsidRPr="0009089D" w:rsidRDefault="009C5F1F" w:rsidP="009C5F1F">
      <w:pPr>
        <w:jc w:val="left"/>
        <w:rPr>
          <w:rFonts w:ascii="宋体" w:hAnsi="宋体"/>
          <w:sz w:val="24"/>
        </w:rPr>
      </w:pPr>
      <w:r w:rsidRPr="0009089D">
        <w:rPr>
          <w:rFonts w:ascii="宋体" w:hAnsi="宋体" w:hint="eastAsia"/>
          <w:sz w:val="24"/>
        </w:rPr>
        <w:t>C.风险评估，信息分类处理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D.上面3项都不是</w:t>
      </w:r>
    </w:p>
    <w:p w:rsidR="009C5F1F" w:rsidRPr="0009089D" w:rsidRDefault="009C5F1F" w:rsidP="009C5F1F">
      <w:pPr>
        <w:jc w:val="left"/>
        <w:rPr>
          <w:rFonts w:ascii="宋体" w:hAnsi="宋体"/>
          <w:sz w:val="24"/>
        </w:rPr>
      </w:pPr>
      <w:r w:rsidRPr="0009089D">
        <w:rPr>
          <w:rFonts w:ascii="宋体" w:hAnsi="宋体" w:hint="eastAsia"/>
          <w:sz w:val="24"/>
        </w:rPr>
        <w:t>72.（</w:t>
      </w:r>
      <w:r w:rsidRPr="0009089D">
        <w:rPr>
          <w:rFonts w:ascii="宋体" w:hAnsi="宋体" w:hint="eastAsia"/>
          <w:sz w:val="24"/>
        </w:rPr>
        <w:tab/>
        <w:t>）与（</w:t>
      </w:r>
      <w:r w:rsidRPr="0009089D">
        <w:rPr>
          <w:rFonts w:ascii="宋体" w:hAnsi="宋体" w:hint="eastAsia"/>
          <w:sz w:val="24"/>
        </w:rPr>
        <w:tab/>
        <w:t>）能使企业在发生重大破坏事件时保持正常的经营业务的运行。</w:t>
      </w:r>
    </w:p>
    <w:p w:rsidR="009C5F1F" w:rsidRPr="0009089D" w:rsidRDefault="009C5F1F" w:rsidP="009C5F1F">
      <w:pPr>
        <w:jc w:val="left"/>
        <w:rPr>
          <w:rFonts w:ascii="宋体" w:hAnsi="宋体"/>
          <w:sz w:val="24"/>
        </w:rPr>
      </w:pPr>
      <w:r w:rsidRPr="0009089D">
        <w:rPr>
          <w:rFonts w:ascii="宋体" w:hAnsi="宋体" w:hint="eastAsia"/>
          <w:sz w:val="24"/>
        </w:rPr>
        <w:t>A. BIA、BCP</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 BCP、DRP</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 BIA、DRP</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D.上面3项都是</w:t>
      </w:r>
    </w:p>
    <w:p w:rsidR="009C5F1F" w:rsidRPr="0009089D" w:rsidRDefault="009C5F1F" w:rsidP="009C5F1F">
      <w:pPr>
        <w:jc w:val="left"/>
        <w:rPr>
          <w:rFonts w:ascii="宋体" w:hAnsi="宋体"/>
          <w:sz w:val="24"/>
        </w:rPr>
      </w:pPr>
      <w:r w:rsidRPr="0009089D">
        <w:rPr>
          <w:rFonts w:ascii="宋体" w:hAnsi="宋体" w:hint="eastAsia"/>
          <w:sz w:val="24"/>
        </w:rPr>
        <w:t>73.技术安全需求集中在对（</w:t>
      </w:r>
      <w:r w:rsidRPr="0009089D">
        <w:rPr>
          <w:rFonts w:ascii="宋体" w:hAnsi="宋体" w:hint="eastAsia"/>
          <w:sz w:val="24"/>
        </w:rPr>
        <w:tab/>
        <w:t>）的控制上，而技术安全控制的主要目标是保护组织信息资产的（</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A.计算机系统，完整性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B.网络系统，可用性</w:t>
      </w:r>
    </w:p>
    <w:p w:rsidR="009C5F1F" w:rsidRPr="0009089D" w:rsidRDefault="009C5F1F" w:rsidP="009C5F1F">
      <w:pPr>
        <w:jc w:val="left"/>
        <w:rPr>
          <w:rFonts w:ascii="宋体" w:hAnsi="宋体"/>
          <w:sz w:val="24"/>
        </w:rPr>
      </w:pPr>
      <w:r w:rsidRPr="0009089D">
        <w:rPr>
          <w:rFonts w:ascii="宋体" w:hAnsi="宋体" w:hint="eastAsia"/>
          <w:sz w:val="24"/>
        </w:rPr>
        <w:t>C.应用程序，机密性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D.上面3项都是</w:t>
      </w:r>
    </w:p>
    <w:p w:rsidR="009C5F1F" w:rsidRPr="0009089D" w:rsidRDefault="009C5F1F" w:rsidP="009C5F1F">
      <w:pPr>
        <w:jc w:val="left"/>
        <w:rPr>
          <w:rFonts w:ascii="宋体" w:hAnsi="宋体"/>
          <w:sz w:val="24"/>
        </w:rPr>
      </w:pPr>
      <w:r w:rsidRPr="0009089D">
        <w:rPr>
          <w:rFonts w:ascii="宋体" w:hAnsi="宋体" w:hint="eastAsia"/>
          <w:sz w:val="24"/>
        </w:rPr>
        <w:t>74.计算机系统的鉴别包括（</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A.用户标识认证</w:t>
      </w:r>
      <w:r w:rsidRPr="0009089D">
        <w:rPr>
          <w:rFonts w:ascii="宋体" w:hAnsi="宋体" w:hint="eastAsia"/>
          <w:sz w:val="24"/>
        </w:rPr>
        <w:tab/>
      </w:r>
      <w:r w:rsidRPr="0009089D">
        <w:rPr>
          <w:rFonts w:ascii="宋体" w:hAnsi="宋体" w:hint="eastAsia"/>
          <w:sz w:val="24"/>
        </w:rPr>
        <w:tab/>
        <w:t>B.传输原发点得鉴别</w:t>
      </w:r>
      <w:r w:rsidRPr="0009089D">
        <w:rPr>
          <w:rFonts w:ascii="宋体" w:hAnsi="宋体" w:hint="eastAsia"/>
          <w:sz w:val="24"/>
        </w:rPr>
        <w:tab/>
      </w:r>
      <w:r w:rsidRPr="0009089D">
        <w:rPr>
          <w:rFonts w:ascii="宋体" w:hAnsi="宋体" w:hint="eastAsia"/>
          <w:sz w:val="24"/>
        </w:rPr>
        <w:tab/>
        <w:t>C.内容鉴别及特征检测</w:t>
      </w:r>
      <w:r w:rsidRPr="0009089D">
        <w:rPr>
          <w:rFonts w:ascii="宋体" w:hAnsi="宋体" w:hint="eastAsia"/>
          <w:sz w:val="24"/>
        </w:rPr>
        <w:tab/>
      </w:r>
      <w:r w:rsidRPr="0009089D">
        <w:rPr>
          <w:rFonts w:ascii="宋体" w:hAnsi="宋体" w:hint="eastAsia"/>
          <w:sz w:val="24"/>
        </w:rPr>
        <w:tab/>
        <w:t>D.以上3项都是</w:t>
      </w:r>
    </w:p>
    <w:p w:rsidR="009C5F1F" w:rsidRPr="0009089D" w:rsidRDefault="009C5F1F" w:rsidP="009C5F1F">
      <w:pPr>
        <w:jc w:val="left"/>
        <w:rPr>
          <w:rFonts w:ascii="宋体" w:hAnsi="宋体"/>
          <w:sz w:val="24"/>
        </w:rPr>
      </w:pPr>
      <w:r w:rsidRPr="0009089D">
        <w:rPr>
          <w:rFonts w:ascii="宋体" w:hAnsi="宋体" w:hint="eastAsia"/>
          <w:sz w:val="24"/>
        </w:rPr>
        <w:t>75.安全设计是（</w:t>
      </w:r>
      <w:r w:rsidRPr="0009089D">
        <w:rPr>
          <w:rFonts w:ascii="宋体" w:hAnsi="宋体" w:hint="eastAsia"/>
          <w:sz w:val="24"/>
        </w:rPr>
        <w:tab/>
        <w:t>），一个安全基础设施应提供很多安全组件的（</w:t>
      </w:r>
      <w:r w:rsidRPr="0009089D">
        <w:rPr>
          <w:rFonts w:ascii="宋体" w:hAnsi="宋体" w:hint="eastAsia"/>
          <w:sz w:val="24"/>
        </w:rPr>
        <w:tab/>
        <w:t>）使用。</w:t>
      </w:r>
    </w:p>
    <w:p w:rsidR="009C5F1F" w:rsidRPr="0009089D" w:rsidRDefault="009C5F1F" w:rsidP="009C5F1F">
      <w:pPr>
        <w:jc w:val="left"/>
        <w:rPr>
          <w:rFonts w:ascii="宋体" w:hAnsi="宋体"/>
          <w:sz w:val="24"/>
        </w:rPr>
      </w:pPr>
      <w:r w:rsidRPr="0009089D">
        <w:rPr>
          <w:rFonts w:ascii="宋体" w:hAnsi="宋体" w:hint="eastAsia"/>
          <w:sz w:val="24"/>
        </w:rPr>
        <w:t>A.一门艺术，各种</w:t>
      </w:r>
      <w:r w:rsidRPr="0009089D">
        <w:rPr>
          <w:rFonts w:ascii="宋体" w:hAnsi="宋体" w:hint="eastAsia"/>
          <w:sz w:val="24"/>
        </w:rPr>
        <w:tab/>
        <w:t xml:space="preserve">  B.一门学科，协同</w:t>
      </w:r>
      <w:r w:rsidRPr="0009089D">
        <w:rPr>
          <w:rFonts w:ascii="宋体" w:hAnsi="宋体" w:hint="eastAsia"/>
          <w:sz w:val="24"/>
        </w:rPr>
        <w:tab/>
        <w:t>C.一项工程，分别</w:t>
      </w:r>
      <w:r w:rsidRPr="0009089D">
        <w:rPr>
          <w:rFonts w:ascii="宋体" w:hAnsi="宋体" w:hint="eastAsia"/>
          <w:sz w:val="24"/>
        </w:rPr>
        <w:tab/>
      </w:r>
      <w:r w:rsidRPr="0009089D">
        <w:rPr>
          <w:rFonts w:ascii="宋体" w:hAnsi="宋体" w:hint="eastAsia"/>
          <w:sz w:val="24"/>
        </w:rPr>
        <w:tab/>
        <w:t>D.艺术、科学和工程集于一体，协同</w:t>
      </w:r>
    </w:p>
    <w:p w:rsidR="009C5F1F" w:rsidRPr="0009089D" w:rsidRDefault="009C5F1F" w:rsidP="009C5F1F">
      <w:pPr>
        <w:jc w:val="left"/>
        <w:rPr>
          <w:rFonts w:ascii="宋体" w:hAnsi="宋体"/>
          <w:sz w:val="24"/>
        </w:rPr>
      </w:pPr>
      <w:r w:rsidRPr="0009089D">
        <w:rPr>
          <w:rFonts w:ascii="宋体" w:hAnsi="宋体"/>
          <w:sz w:val="24"/>
        </w:rPr>
        <w:t>71-75CBDDD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76.安全设施的主要组成是（</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A.网络和平台</w:t>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hint="eastAsia"/>
          <w:sz w:val="24"/>
        </w:rPr>
        <w:tab/>
        <w:t>B.平台和物理设施</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C.物理设施和处理过程</w:t>
      </w:r>
      <w:r w:rsidRPr="0009089D">
        <w:rPr>
          <w:rFonts w:ascii="宋体" w:hAnsi="宋体" w:hint="eastAsia"/>
          <w:sz w:val="24"/>
        </w:rPr>
        <w:tab/>
      </w:r>
      <w:r w:rsidRPr="0009089D">
        <w:rPr>
          <w:rFonts w:ascii="宋体" w:hAnsi="宋体" w:hint="eastAsia"/>
          <w:sz w:val="24"/>
        </w:rPr>
        <w:tab/>
        <w:t>D.上面3项都是</w:t>
      </w:r>
    </w:p>
    <w:p w:rsidR="009C5F1F" w:rsidRPr="0009089D" w:rsidRDefault="009C5F1F" w:rsidP="009C5F1F">
      <w:pPr>
        <w:jc w:val="left"/>
        <w:rPr>
          <w:rFonts w:ascii="宋体" w:hAnsi="宋体"/>
          <w:sz w:val="24"/>
        </w:rPr>
      </w:pPr>
      <w:r w:rsidRPr="0009089D">
        <w:rPr>
          <w:rFonts w:ascii="宋体" w:hAnsi="宋体" w:hint="eastAsia"/>
          <w:sz w:val="24"/>
        </w:rPr>
        <w:t>77.安全基础设施的基本目标是保护（</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A.企业的网络</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B.企业的资产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C.企业的平台</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D.企业的知识财产</w:t>
      </w:r>
    </w:p>
    <w:p w:rsidR="009C5F1F" w:rsidRPr="0009089D" w:rsidRDefault="009C5F1F" w:rsidP="009C5F1F">
      <w:pPr>
        <w:jc w:val="left"/>
        <w:rPr>
          <w:rFonts w:ascii="宋体" w:hAnsi="宋体"/>
          <w:sz w:val="24"/>
        </w:rPr>
      </w:pPr>
      <w:r w:rsidRPr="0009089D">
        <w:rPr>
          <w:rFonts w:ascii="宋体" w:hAnsi="宋体" w:hint="eastAsia"/>
          <w:sz w:val="24"/>
        </w:rPr>
        <w:t>78.安全基础设施设计指南应包括（</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A.保证企业安全策略和过程和当前经营业务目标一致</w:t>
      </w:r>
    </w:p>
    <w:p w:rsidR="009C5F1F" w:rsidRPr="0009089D" w:rsidRDefault="009C5F1F" w:rsidP="009C5F1F">
      <w:pPr>
        <w:jc w:val="left"/>
        <w:rPr>
          <w:rFonts w:ascii="宋体" w:hAnsi="宋体"/>
          <w:sz w:val="24"/>
        </w:rPr>
      </w:pPr>
      <w:r w:rsidRPr="0009089D">
        <w:rPr>
          <w:rFonts w:ascii="宋体" w:hAnsi="宋体" w:hint="eastAsia"/>
          <w:sz w:val="24"/>
        </w:rPr>
        <w:t>B.开发一个计算机事故响应组CIRT</w:t>
      </w:r>
    </w:p>
    <w:p w:rsidR="009C5F1F" w:rsidRPr="0009089D" w:rsidRDefault="009C5F1F" w:rsidP="009C5F1F">
      <w:pPr>
        <w:jc w:val="left"/>
        <w:rPr>
          <w:rFonts w:ascii="宋体" w:hAnsi="宋体"/>
          <w:sz w:val="24"/>
        </w:rPr>
      </w:pPr>
      <w:r w:rsidRPr="0009089D">
        <w:rPr>
          <w:rFonts w:ascii="宋体" w:hAnsi="宋体" w:hint="eastAsia"/>
          <w:sz w:val="24"/>
        </w:rPr>
        <w:t>C.设计基础设施安全服务</w:t>
      </w:r>
    </w:p>
    <w:p w:rsidR="009C5F1F" w:rsidRPr="0009089D" w:rsidRDefault="009C5F1F" w:rsidP="009C5F1F">
      <w:pPr>
        <w:jc w:val="left"/>
        <w:rPr>
          <w:rFonts w:ascii="宋体" w:hAnsi="宋体"/>
          <w:sz w:val="24"/>
        </w:rPr>
      </w:pPr>
      <w:r w:rsidRPr="0009089D">
        <w:rPr>
          <w:rFonts w:ascii="宋体" w:hAnsi="宋体" w:hint="eastAsia"/>
          <w:sz w:val="24"/>
        </w:rPr>
        <w:t>D.以上三项都是</w:t>
      </w:r>
    </w:p>
    <w:p w:rsidR="009C5F1F" w:rsidRPr="0009089D" w:rsidRDefault="009C5F1F" w:rsidP="009C5F1F">
      <w:pPr>
        <w:jc w:val="left"/>
        <w:rPr>
          <w:rFonts w:ascii="宋体" w:hAnsi="宋体"/>
          <w:sz w:val="24"/>
        </w:rPr>
      </w:pPr>
      <w:r w:rsidRPr="0009089D">
        <w:rPr>
          <w:rFonts w:ascii="宋体" w:hAnsi="宋体" w:hint="eastAsia"/>
          <w:sz w:val="24"/>
        </w:rPr>
        <w:t>79.支撑性基础设施是能提供安全服务的一套相互关联的活动与基础设施，最重要的支撑性基础设施是（</w:t>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 KMI/PKI</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B.PKI以及检查与响应</w:t>
      </w:r>
      <w:r w:rsidRPr="0009089D">
        <w:rPr>
          <w:rFonts w:ascii="宋体" w:hAnsi="宋体" w:hint="eastAsia"/>
          <w:sz w:val="24"/>
        </w:rPr>
        <w:tab/>
      </w:r>
      <w:r w:rsidRPr="0009089D">
        <w:rPr>
          <w:rFonts w:ascii="宋体" w:hAnsi="宋体" w:hint="eastAsia"/>
          <w:sz w:val="24"/>
        </w:rPr>
        <w:tab/>
        <w:t>C.KMI/PKI以及检查与响应</w:t>
      </w:r>
      <w:r w:rsidRPr="0009089D">
        <w:rPr>
          <w:rFonts w:ascii="宋体" w:hAnsi="宋体" w:hint="eastAsia"/>
          <w:sz w:val="24"/>
        </w:rPr>
        <w:tab/>
        <w:t>D.以上3项都不是</w:t>
      </w:r>
    </w:p>
    <w:p w:rsidR="009C5F1F" w:rsidRPr="0009089D" w:rsidRDefault="009C5F1F" w:rsidP="009C5F1F">
      <w:pPr>
        <w:jc w:val="left"/>
        <w:rPr>
          <w:rFonts w:ascii="宋体" w:hAnsi="宋体"/>
          <w:sz w:val="24"/>
        </w:rPr>
      </w:pPr>
      <w:r w:rsidRPr="0009089D">
        <w:rPr>
          <w:rFonts w:ascii="宋体" w:hAnsi="宋体" w:hint="eastAsia"/>
          <w:sz w:val="24"/>
        </w:rPr>
        <w:t>80.KMI/PKI支持的服务不包括（</w:t>
      </w:r>
      <w:r w:rsidRPr="0009089D">
        <w:rPr>
          <w:rFonts w:ascii="宋体" w:hAnsi="宋体" w:hint="eastAsia"/>
          <w:sz w:val="24"/>
        </w:rPr>
        <w:tab/>
      </w:r>
      <w:r w:rsidRPr="0009089D">
        <w:rPr>
          <w:rFonts w:ascii="宋体" w:hAnsi="宋体" w:hint="eastAsia"/>
          <w:sz w:val="24"/>
        </w:rPr>
        <w:tab/>
        <w:t>）。</w:t>
      </w:r>
    </w:p>
    <w:p w:rsidR="009C5F1F" w:rsidRPr="0009089D" w:rsidRDefault="009C5F1F" w:rsidP="009C5F1F">
      <w:pPr>
        <w:jc w:val="left"/>
        <w:rPr>
          <w:rFonts w:ascii="宋体" w:hAnsi="宋体"/>
          <w:sz w:val="24"/>
        </w:rPr>
      </w:pPr>
      <w:r w:rsidRPr="0009089D">
        <w:rPr>
          <w:rFonts w:ascii="宋体" w:hAnsi="宋体" w:hint="eastAsia"/>
          <w:sz w:val="24"/>
        </w:rPr>
        <w:t>A.非对称密钥技术及证书管理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B.对称密钥的产生和吩咐</w:t>
      </w:r>
    </w:p>
    <w:p w:rsidR="009C5F1F" w:rsidRPr="0009089D" w:rsidRDefault="009C5F1F" w:rsidP="009C5F1F">
      <w:pPr>
        <w:jc w:val="left"/>
        <w:rPr>
          <w:rFonts w:ascii="宋体" w:hAnsi="宋体"/>
          <w:sz w:val="24"/>
        </w:rPr>
      </w:pPr>
      <w:r w:rsidRPr="0009089D">
        <w:rPr>
          <w:rFonts w:ascii="宋体" w:hAnsi="宋体" w:hint="eastAsia"/>
          <w:sz w:val="24"/>
        </w:rPr>
        <w:t>C.访问控制服务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D.目录服务</w:t>
      </w:r>
    </w:p>
    <w:p w:rsidR="009C5F1F" w:rsidRPr="0009089D" w:rsidRDefault="009C5F1F" w:rsidP="009C5F1F">
      <w:pPr>
        <w:jc w:val="left"/>
        <w:rPr>
          <w:rFonts w:ascii="宋体" w:hAnsi="宋体"/>
          <w:sz w:val="24"/>
        </w:rPr>
      </w:pPr>
      <w:r w:rsidRPr="0009089D">
        <w:rPr>
          <w:rFonts w:ascii="宋体" w:hAnsi="宋体"/>
          <w:sz w:val="24"/>
        </w:rPr>
        <w:t>76-80DBDCC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81.PKI的主要组成不包括（</w:t>
      </w:r>
      <w:r w:rsidRPr="0009089D">
        <w:rPr>
          <w:rFonts w:ascii="宋体" w:hAnsi="宋体" w:hint="eastAsia"/>
          <w:sz w:val="24"/>
        </w:rPr>
        <w:tab/>
      </w:r>
      <w:r w:rsidRPr="0009089D">
        <w:rPr>
          <w:rFonts w:ascii="宋体" w:hAnsi="宋体" w:hint="eastAsia"/>
          <w:sz w:val="24"/>
        </w:rPr>
        <w:tab/>
        <w:t>）。</w:t>
      </w:r>
    </w:p>
    <w:p w:rsidR="009C5F1F" w:rsidRPr="0009089D" w:rsidRDefault="009C5F1F" w:rsidP="009C5F1F">
      <w:pPr>
        <w:jc w:val="left"/>
        <w:rPr>
          <w:rFonts w:ascii="宋体" w:hAnsi="宋体"/>
          <w:noProof/>
          <w:sz w:val="24"/>
        </w:rPr>
      </w:pPr>
      <w:r w:rsidRPr="0009089D">
        <w:rPr>
          <w:rFonts w:ascii="宋体" w:hAnsi="宋体" w:hint="eastAsia"/>
          <w:noProof/>
          <w:sz w:val="24"/>
        </w:rPr>
        <w:t>A.证书授权CA</w:t>
      </w:r>
      <w:r w:rsidRPr="0009089D">
        <w:rPr>
          <w:rFonts w:ascii="宋体" w:hAnsi="宋体" w:hint="eastAsia"/>
          <w:noProof/>
          <w:sz w:val="24"/>
        </w:rPr>
        <w:tab/>
      </w:r>
      <w:r w:rsidRPr="0009089D">
        <w:rPr>
          <w:rFonts w:ascii="宋体" w:hAnsi="宋体" w:hint="eastAsia"/>
          <w:noProof/>
          <w:sz w:val="24"/>
        </w:rPr>
        <w:tab/>
        <w:t>B.SSL</w:t>
      </w:r>
      <w:r w:rsidRPr="0009089D">
        <w:rPr>
          <w:rFonts w:ascii="宋体" w:hAnsi="宋体" w:hint="eastAsia"/>
          <w:noProof/>
          <w:sz w:val="24"/>
        </w:rPr>
        <w:tab/>
      </w:r>
      <w:r w:rsidRPr="0009089D">
        <w:rPr>
          <w:rFonts w:ascii="宋体" w:hAnsi="宋体" w:hint="eastAsia"/>
          <w:noProof/>
          <w:sz w:val="24"/>
        </w:rPr>
        <w:tab/>
      </w:r>
      <w:r w:rsidRPr="0009089D">
        <w:rPr>
          <w:rFonts w:ascii="宋体" w:hAnsi="宋体" w:hint="eastAsia"/>
          <w:noProof/>
          <w:sz w:val="24"/>
        </w:rPr>
        <w:tab/>
      </w:r>
      <w:r w:rsidRPr="0009089D">
        <w:rPr>
          <w:rFonts w:ascii="宋体" w:hAnsi="宋体" w:hint="eastAsia"/>
          <w:noProof/>
          <w:sz w:val="24"/>
        </w:rPr>
        <w:tab/>
      </w:r>
      <w:r w:rsidRPr="0009089D">
        <w:rPr>
          <w:rFonts w:ascii="宋体" w:hAnsi="宋体" w:hint="eastAsia"/>
          <w:noProof/>
          <w:sz w:val="24"/>
        </w:rPr>
        <w:tab/>
        <w:t>C.注册授权RA</w:t>
      </w:r>
      <w:r w:rsidRPr="0009089D">
        <w:rPr>
          <w:rFonts w:ascii="宋体" w:hAnsi="宋体" w:hint="eastAsia"/>
          <w:noProof/>
          <w:sz w:val="24"/>
        </w:rPr>
        <w:tab/>
      </w:r>
      <w:r w:rsidRPr="0009089D">
        <w:rPr>
          <w:rFonts w:ascii="宋体" w:hAnsi="宋体" w:hint="eastAsia"/>
          <w:noProof/>
          <w:sz w:val="24"/>
        </w:rPr>
        <w:tab/>
      </w:r>
      <w:r w:rsidRPr="0009089D">
        <w:rPr>
          <w:rFonts w:ascii="宋体" w:hAnsi="宋体" w:hint="eastAsia"/>
          <w:noProof/>
          <w:sz w:val="24"/>
        </w:rPr>
        <w:tab/>
        <w:t>D.证书存储库CR</w:t>
      </w:r>
    </w:p>
    <w:p w:rsidR="009C5F1F" w:rsidRPr="0009089D" w:rsidRDefault="009C5F1F" w:rsidP="009C5F1F">
      <w:pPr>
        <w:jc w:val="left"/>
        <w:rPr>
          <w:rFonts w:ascii="宋体" w:hAnsi="宋体"/>
          <w:noProof/>
          <w:sz w:val="24"/>
        </w:rPr>
      </w:pPr>
      <w:r w:rsidRPr="0009089D">
        <w:rPr>
          <w:rFonts w:ascii="宋体" w:hAnsi="宋体" w:hint="eastAsia"/>
          <w:noProof/>
          <w:sz w:val="24"/>
        </w:rPr>
        <w:t>82.PKI管理对象不包括（</w:t>
      </w:r>
      <w:r w:rsidRPr="0009089D">
        <w:rPr>
          <w:rFonts w:ascii="宋体" w:hAnsi="宋体" w:hint="eastAsia"/>
          <w:noProof/>
          <w:sz w:val="24"/>
        </w:rPr>
        <w:tab/>
        <w:t>）。</w:t>
      </w:r>
    </w:p>
    <w:p w:rsidR="009C5F1F" w:rsidRPr="0009089D" w:rsidRDefault="009C5F1F" w:rsidP="009C5F1F">
      <w:pPr>
        <w:jc w:val="left"/>
        <w:rPr>
          <w:rFonts w:ascii="宋体" w:hAnsi="宋体"/>
          <w:noProof/>
          <w:sz w:val="24"/>
        </w:rPr>
      </w:pPr>
      <w:r w:rsidRPr="0009089D">
        <w:rPr>
          <w:rFonts w:ascii="宋体" w:hAnsi="宋体" w:hint="eastAsia"/>
          <w:noProof/>
          <w:sz w:val="24"/>
        </w:rPr>
        <w:t>A.ID和口令</w:t>
      </w:r>
      <w:r w:rsidRPr="0009089D">
        <w:rPr>
          <w:rFonts w:ascii="宋体" w:hAnsi="宋体" w:hint="eastAsia"/>
          <w:noProof/>
          <w:sz w:val="24"/>
        </w:rPr>
        <w:tab/>
      </w:r>
      <w:r w:rsidRPr="0009089D">
        <w:rPr>
          <w:rFonts w:ascii="宋体" w:hAnsi="宋体" w:hint="eastAsia"/>
          <w:noProof/>
          <w:sz w:val="24"/>
        </w:rPr>
        <w:tab/>
      </w:r>
      <w:r w:rsidRPr="0009089D">
        <w:rPr>
          <w:rFonts w:ascii="宋体" w:hAnsi="宋体" w:hint="eastAsia"/>
          <w:noProof/>
          <w:sz w:val="24"/>
        </w:rPr>
        <w:tab/>
        <w:t>B.证书</w:t>
      </w:r>
      <w:r w:rsidRPr="0009089D">
        <w:rPr>
          <w:rFonts w:ascii="宋体" w:hAnsi="宋体" w:hint="eastAsia"/>
          <w:noProof/>
          <w:sz w:val="24"/>
        </w:rPr>
        <w:tab/>
      </w:r>
      <w:r w:rsidRPr="0009089D">
        <w:rPr>
          <w:rFonts w:ascii="宋体" w:hAnsi="宋体" w:hint="eastAsia"/>
          <w:noProof/>
          <w:sz w:val="24"/>
        </w:rPr>
        <w:tab/>
      </w:r>
      <w:r w:rsidRPr="0009089D">
        <w:rPr>
          <w:rFonts w:ascii="宋体" w:hAnsi="宋体" w:hint="eastAsia"/>
          <w:noProof/>
          <w:sz w:val="24"/>
        </w:rPr>
        <w:tab/>
      </w:r>
      <w:r w:rsidRPr="0009089D">
        <w:rPr>
          <w:rFonts w:ascii="宋体" w:hAnsi="宋体" w:hint="eastAsia"/>
          <w:noProof/>
          <w:sz w:val="24"/>
        </w:rPr>
        <w:tab/>
      </w:r>
      <w:r w:rsidRPr="0009089D">
        <w:rPr>
          <w:rFonts w:ascii="宋体" w:hAnsi="宋体" w:hint="eastAsia"/>
          <w:noProof/>
          <w:sz w:val="24"/>
        </w:rPr>
        <w:tab/>
        <w:t>C.密钥</w:t>
      </w:r>
      <w:r w:rsidRPr="0009089D">
        <w:rPr>
          <w:rFonts w:ascii="宋体" w:hAnsi="宋体" w:hint="eastAsia"/>
          <w:noProof/>
          <w:sz w:val="24"/>
        </w:rPr>
        <w:tab/>
      </w:r>
      <w:r w:rsidRPr="0009089D">
        <w:rPr>
          <w:rFonts w:ascii="宋体" w:hAnsi="宋体" w:hint="eastAsia"/>
          <w:noProof/>
          <w:sz w:val="24"/>
        </w:rPr>
        <w:tab/>
      </w:r>
      <w:r w:rsidRPr="0009089D">
        <w:rPr>
          <w:rFonts w:ascii="宋体" w:hAnsi="宋体" w:hint="eastAsia"/>
          <w:noProof/>
          <w:sz w:val="24"/>
        </w:rPr>
        <w:tab/>
      </w:r>
      <w:r w:rsidRPr="0009089D">
        <w:rPr>
          <w:rFonts w:ascii="宋体" w:hAnsi="宋体" w:hint="eastAsia"/>
          <w:noProof/>
          <w:sz w:val="24"/>
        </w:rPr>
        <w:tab/>
      </w:r>
      <w:r w:rsidRPr="0009089D">
        <w:rPr>
          <w:rFonts w:ascii="宋体" w:hAnsi="宋体" w:hint="eastAsia"/>
          <w:noProof/>
          <w:sz w:val="24"/>
        </w:rPr>
        <w:tab/>
        <w:t>D.证书撤销列表</w:t>
      </w:r>
    </w:p>
    <w:p w:rsidR="009C5F1F" w:rsidRPr="0009089D" w:rsidRDefault="009C5F1F" w:rsidP="009C5F1F">
      <w:pPr>
        <w:jc w:val="left"/>
        <w:rPr>
          <w:rFonts w:ascii="宋体" w:hAnsi="宋体"/>
          <w:noProof/>
          <w:sz w:val="24"/>
        </w:rPr>
      </w:pPr>
      <w:r w:rsidRPr="0009089D">
        <w:rPr>
          <w:rFonts w:ascii="宋体" w:hAnsi="宋体" w:hint="eastAsia"/>
          <w:noProof/>
          <w:sz w:val="24"/>
        </w:rPr>
        <w:t>83.下列基础设施目录服务的特性（</w:t>
      </w:r>
      <w:r w:rsidRPr="0009089D">
        <w:rPr>
          <w:rFonts w:ascii="宋体" w:hAnsi="宋体" w:hint="eastAsia"/>
          <w:noProof/>
          <w:sz w:val="24"/>
        </w:rPr>
        <w:tab/>
      </w:r>
      <w:r w:rsidRPr="0009089D">
        <w:rPr>
          <w:rFonts w:ascii="宋体" w:hAnsi="宋体" w:hint="eastAsia"/>
          <w:noProof/>
          <w:sz w:val="24"/>
        </w:rPr>
        <w:tab/>
        <w:t>）是不正确的。</w:t>
      </w:r>
    </w:p>
    <w:p w:rsidR="009C5F1F" w:rsidRPr="0009089D" w:rsidRDefault="009C5F1F" w:rsidP="009C5F1F">
      <w:pPr>
        <w:jc w:val="left"/>
        <w:rPr>
          <w:rFonts w:ascii="宋体" w:hAnsi="宋体"/>
          <w:noProof/>
          <w:sz w:val="24"/>
        </w:rPr>
      </w:pPr>
      <w:r w:rsidRPr="0009089D">
        <w:rPr>
          <w:rFonts w:ascii="宋体" w:hAnsi="宋体" w:hint="eastAsia"/>
          <w:noProof/>
          <w:sz w:val="24"/>
        </w:rPr>
        <w:t>A.优化的数据恢复</w:t>
      </w:r>
      <w:r w:rsidRPr="0009089D">
        <w:rPr>
          <w:rFonts w:ascii="宋体" w:hAnsi="宋体" w:hint="eastAsia"/>
          <w:noProof/>
          <w:sz w:val="24"/>
        </w:rPr>
        <w:tab/>
      </w:r>
      <w:r w:rsidRPr="0009089D">
        <w:rPr>
          <w:rFonts w:ascii="宋体" w:hAnsi="宋体" w:hint="eastAsia"/>
          <w:noProof/>
          <w:sz w:val="24"/>
        </w:rPr>
        <w:tab/>
        <w:t>B.定义的名字空间</w:t>
      </w:r>
      <w:r w:rsidRPr="0009089D">
        <w:rPr>
          <w:rFonts w:ascii="宋体" w:hAnsi="宋体" w:hint="eastAsia"/>
          <w:noProof/>
          <w:sz w:val="24"/>
        </w:rPr>
        <w:tab/>
      </w:r>
      <w:r w:rsidRPr="0009089D">
        <w:rPr>
          <w:rFonts w:ascii="宋体" w:hAnsi="宋体" w:hint="eastAsia"/>
          <w:noProof/>
          <w:sz w:val="24"/>
        </w:rPr>
        <w:tab/>
      </w:r>
      <w:r w:rsidRPr="0009089D">
        <w:rPr>
          <w:rFonts w:ascii="宋体" w:hAnsi="宋体" w:hint="eastAsia"/>
          <w:noProof/>
          <w:sz w:val="24"/>
        </w:rPr>
        <w:tab/>
        <w:t>C.高度的集中性</w:t>
      </w:r>
      <w:r w:rsidRPr="0009089D">
        <w:rPr>
          <w:rFonts w:ascii="宋体" w:hAnsi="宋体" w:hint="eastAsia"/>
          <w:noProof/>
          <w:sz w:val="24"/>
        </w:rPr>
        <w:tab/>
      </w:r>
      <w:r w:rsidRPr="0009089D">
        <w:rPr>
          <w:rFonts w:ascii="宋体" w:hAnsi="宋体" w:hint="eastAsia"/>
          <w:noProof/>
          <w:sz w:val="24"/>
        </w:rPr>
        <w:tab/>
        <w:t>D.提供对多种应用的访问</w:t>
      </w:r>
    </w:p>
    <w:p w:rsidR="009C5F1F" w:rsidRPr="0009089D" w:rsidRDefault="009C5F1F" w:rsidP="009C5F1F">
      <w:pPr>
        <w:jc w:val="left"/>
        <w:rPr>
          <w:rFonts w:ascii="宋体" w:hAnsi="宋体"/>
          <w:noProof/>
          <w:sz w:val="24"/>
        </w:rPr>
      </w:pPr>
      <w:r w:rsidRPr="0009089D">
        <w:rPr>
          <w:rFonts w:ascii="宋体" w:hAnsi="宋体" w:hint="eastAsia"/>
          <w:noProof/>
          <w:sz w:val="24"/>
        </w:rPr>
        <w:t>84.信息系统安全工程ISSE时由美国国家安全局发布的《信息保障技术框架（IATF）》3.0版本中提出的设计和实施信息系统（</w:t>
      </w:r>
      <w:r w:rsidRPr="0009089D">
        <w:rPr>
          <w:rFonts w:ascii="宋体" w:hAnsi="宋体" w:hint="eastAsia"/>
          <w:noProof/>
          <w:sz w:val="24"/>
        </w:rPr>
        <w:tab/>
        <w:t>）。</w:t>
      </w:r>
    </w:p>
    <w:p w:rsidR="009C5F1F" w:rsidRPr="0009089D" w:rsidRDefault="009C5F1F" w:rsidP="009C5F1F">
      <w:pPr>
        <w:jc w:val="left"/>
        <w:rPr>
          <w:rFonts w:ascii="宋体" w:hAnsi="宋体"/>
          <w:noProof/>
          <w:sz w:val="24"/>
        </w:rPr>
      </w:pPr>
      <w:r w:rsidRPr="0009089D">
        <w:rPr>
          <w:rFonts w:ascii="宋体" w:hAnsi="宋体" w:hint="eastAsia"/>
          <w:noProof/>
          <w:sz w:val="24"/>
        </w:rPr>
        <w:t>A.安全工程方法</w:t>
      </w:r>
      <w:r w:rsidRPr="0009089D">
        <w:rPr>
          <w:rFonts w:ascii="宋体" w:hAnsi="宋体" w:hint="eastAsia"/>
          <w:noProof/>
          <w:sz w:val="24"/>
        </w:rPr>
        <w:tab/>
      </w:r>
      <w:r w:rsidRPr="0009089D">
        <w:rPr>
          <w:rFonts w:ascii="宋体" w:hAnsi="宋体" w:hint="eastAsia"/>
          <w:noProof/>
          <w:sz w:val="24"/>
        </w:rPr>
        <w:tab/>
        <w:t>B.安全工程框架</w:t>
      </w:r>
      <w:r w:rsidRPr="0009089D">
        <w:rPr>
          <w:rFonts w:ascii="宋体" w:hAnsi="宋体" w:hint="eastAsia"/>
          <w:noProof/>
          <w:sz w:val="24"/>
        </w:rPr>
        <w:tab/>
      </w:r>
      <w:r w:rsidRPr="0009089D">
        <w:rPr>
          <w:rFonts w:ascii="宋体" w:hAnsi="宋体" w:hint="eastAsia"/>
          <w:noProof/>
          <w:sz w:val="24"/>
        </w:rPr>
        <w:tab/>
      </w:r>
      <w:r w:rsidRPr="0009089D">
        <w:rPr>
          <w:rFonts w:ascii="宋体" w:hAnsi="宋体" w:hint="eastAsia"/>
          <w:noProof/>
          <w:sz w:val="24"/>
        </w:rPr>
        <w:tab/>
        <w:t>C.安全工程体系结构</w:t>
      </w:r>
      <w:r w:rsidRPr="0009089D">
        <w:rPr>
          <w:rFonts w:ascii="宋体" w:hAnsi="宋体" w:hint="eastAsia"/>
          <w:noProof/>
          <w:sz w:val="24"/>
        </w:rPr>
        <w:tab/>
      </w:r>
      <w:r w:rsidRPr="0009089D">
        <w:rPr>
          <w:rFonts w:ascii="宋体" w:hAnsi="宋体" w:hint="eastAsia"/>
          <w:noProof/>
          <w:sz w:val="24"/>
        </w:rPr>
        <w:tab/>
        <w:t>D.安全工程标准</w:t>
      </w:r>
    </w:p>
    <w:p w:rsidR="009C5F1F" w:rsidRPr="0009089D" w:rsidRDefault="009C5F1F" w:rsidP="009C5F1F">
      <w:pPr>
        <w:jc w:val="left"/>
        <w:rPr>
          <w:rFonts w:ascii="宋体" w:hAnsi="宋体"/>
          <w:sz w:val="24"/>
        </w:rPr>
      </w:pPr>
      <w:r w:rsidRPr="0009089D">
        <w:rPr>
          <w:rFonts w:ascii="宋体" w:hAnsi="宋体"/>
          <w:sz w:val="24"/>
        </w:rPr>
        <w:t>81-84 BACA</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网络信息安全技术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一、选择题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w:t>
      </w:r>
      <w:r w:rsidRPr="0009089D">
        <w:rPr>
          <w:rFonts w:ascii="宋体" w:hAnsi="宋体" w:hint="eastAsia"/>
          <w:sz w:val="24"/>
        </w:rPr>
        <w:tab/>
        <w:t>____B____情景属于授权（Authorization）。</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用户使用加密软件对自己编写的Office文档进行加密，以阻止其他人得到这份拷贝后看到文档中的内容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用户在网络上共享了自己编写的一份Office文档，并设定哪些用户可以阅读，哪些用户可以修改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某个人尝试登录到你的计算机中，但是口令输入的不对，系统提示口令错误，并将这次失败的登录过程纪录在系统日志中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用户依照系统提示输入用户名和口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w:t>
      </w:r>
      <w:r w:rsidRPr="0009089D">
        <w:rPr>
          <w:rFonts w:ascii="宋体" w:hAnsi="宋体" w:hint="eastAsia"/>
          <w:sz w:val="24"/>
        </w:rPr>
        <w:tab/>
        <w:t>入侵检测系统的第一步是：___A____。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信息收集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数据包过滤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数据包检查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信号分析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w:t>
      </w:r>
      <w:r w:rsidRPr="0009089D">
        <w:rPr>
          <w:rFonts w:ascii="宋体" w:hAnsi="宋体" w:hint="eastAsia"/>
          <w:sz w:val="24"/>
        </w:rPr>
        <w:tab/>
        <w:t>数据保密性安全服务的基础是___C___。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数字签名机制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访问控制机制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加密机制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数据完整性机制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w:t>
      </w:r>
      <w:r w:rsidRPr="0009089D">
        <w:rPr>
          <w:rFonts w:ascii="宋体" w:hAnsi="宋体" w:hint="eastAsia"/>
          <w:sz w:val="24"/>
        </w:rPr>
        <w:tab/>
        <w:t>下面所列的__B__安全机制不属于信息安全保障体系中的事先保护环节。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防火墙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杀毒软件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数据库加密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数字证书认证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w:t>
      </w:r>
      <w:r w:rsidRPr="0009089D">
        <w:rPr>
          <w:rFonts w:ascii="宋体" w:hAnsi="宋体" w:hint="eastAsia"/>
          <w:sz w:val="24"/>
        </w:rPr>
        <w:tab/>
        <w:t>在生成系统帐号时，系统管理员应该分配给合法用户一个__A__，用户在第一次登录时应更改口令。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唯一的口令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登录的位置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系统的规则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使用的说明</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w:t>
      </w:r>
      <w:r w:rsidRPr="0009089D">
        <w:rPr>
          <w:rFonts w:ascii="宋体" w:hAnsi="宋体" w:hint="eastAsia"/>
          <w:sz w:val="24"/>
        </w:rPr>
        <w:tab/>
        <w:t>在计算机病毒检测手段中，校验和法的优点是____C_____。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不会误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能检测出隐蔽性病毒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能发现未知病毒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能识别病毒名称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w:t>
      </w:r>
      <w:r w:rsidRPr="0009089D">
        <w:rPr>
          <w:rFonts w:ascii="宋体" w:hAnsi="宋体" w:hint="eastAsia"/>
          <w:sz w:val="24"/>
        </w:rPr>
        <w:tab/>
        <w:t>为了提高电子设备的防电磁泄漏和抗干扰能力，可采取的主要措施是____D____。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对机房进行防静电处理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对机房进行防尘处理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对机房进行防潮处理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对机房或电子设备进行电磁屏蔽处理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w:t>
      </w:r>
      <w:r w:rsidRPr="0009089D">
        <w:rPr>
          <w:rFonts w:ascii="宋体" w:hAnsi="宋体" w:hint="eastAsia"/>
          <w:sz w:val="24"/>
        </w:rPr>
        <w:tab/>
        <w:t>____C_____不属于ISO/OSI安全体系结构的安全机制。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访问控制机制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通信业务填充机制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审计机制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数字签名机制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w:t>
      </w:r>
      <w:r w:rsidRPr="0009089D">
        <w:rPr>
          <w:rFonts w:ascii="宋体" w:hAnsi="宋体" w:hint="eastAsia"/>
          <w:sz w:val="24"/>
        </w:rPr>
        <w:tab/>
        <w:t>对网络层数据包进行过滤和控制的信息安全技术机制是_C___。</w:t>
      </w:r>
    </w:p>
    <w:p w:rsidR="009C5F1F" w:rsidRPr="0009089D" w:rsidRDefault="009C5F1F" w:rsidP="009C5F1F">
      <w:pPr>
        <w:spacing w:line="360" w:lineRule="auto"/>
        <w:jc w:val="left"/>
        <w:rPr>
          <w:rFonts w:ascii="宋体" w:hAnsi="宋体"/>
          <w:sz w:val="24"/>
        </w:rPr>
      </w:pPr>
      <w:r w:rsidRPr="0009089D">
        <w:rPr>
          <w:rFonts w:ascii="宋体" w:hAnsi="宋体"/>
          <w:sz w:val="24"/>
        </w:rPr>
        <w:t>a.</w:t>
      </w:r>
      <w:r w:rsidRPr="0009089D">
        <w:rPr>
          <w:rFonts w:ascii="宋体" w:hAnsi="宋体"/>
          <w:sz w:val="24"/>
        </w:rPr>
        <w:tab/>
        <w:t>IDS</w:t>
      </w:r>
    </w:p>
    <w:p w:rsidR="009C5F1F" w:rsidRPr="0009089D" w:rsidRDefault="009C5F1F" w:rsidP="009C5F1F">
      <w:pPr>
        <w:spacing w:line="360" w:lineRule="auto"/>
        <w:jc w:val="left"/>
        <w:rPr>
          <w:rFonts w:ascii="宋体" w:hAnsi="宋体"/>
          <w:sz w:val="24"/>
        </w:rPr>
      </w:pPr>
      <w:r w:rsidRPr="0009089D">
        <w:rPr>
          <w:rFonts w:ascii="宋体" w:hAnsi="宋体"/>
          <w:sz w:val="24"/>
        </w:rPr>
        <w:t>b.</w:t>
      </w:r>
      <w:r w:rsidRPr="0009089D">
        <w:rPr>
          <w:rFonts w:ascii="宋体" w:hAnsi="宋体"/>
          <w:sz w:val="24"/>
        </w:rPr>
        <w:tab/>
        <w:t>Sniffer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防火墙</w:t>
      </w:r>
    </w:p>
    <w:p w:rsidR="009C5F1F" w:rsidRPr="0009089D" w:rsidRDefault="009C5F1F" w:rsidP="009C5F1F">
      <w:pPr>
        <w:spacing w:line="360" w:lineRule="auto"/>
        <w:jc w:val="left"/>
        <w:rPr>
          <w:rFonts w:ascii="宋体" w:hAnsi="宋体"/>
          <w:sz w:val="24"/>
        </w:rPr>
      </w:pPr>
      <w:r w:rsidRPr="0009089D">
        <w:rPr>
          <w:rFonts w:ascii="宋体" w:hAnsi="宋体"/>
          <w:sz w:val="24"/>
        </w:rPr>
        <w:t>d.</w:t>
      </w:r>
      <w:r w:rsidRPr="0009089D">
        <w:rPr>
          <w:rFonts w:ascii="宋体" w:hAnsi="宋体"/>
          <w:sz w:val="24"/>
        </w:rPr>
        <w:tab/>
        <w:t>IPSec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w:t>
      </w:r>
      <w:r w:rsidRPr="0009089D">
        <w:rPr>
          <w:rFonts w:ascii="宋体" w:hAnsi="宋体" w:hint="eastAsia"/>
          <w:sz w:val="24"/>
        </w:rPr>
        <w:tab/>
        <w:t>防火墙通常被比喻为网络安全的大门，但它不能____B_____。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阻止基于IP包头的攻击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阻止病毒入侵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阻止非信任地址的访问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鉴别什么样的数据包可以进出企业内部网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w:t>
      </w:r>
      <w:r w:rsidRPr="0009089D">
        <w:rPr>
          <w:rFonts w:ascii="宋体" w:hAnsi="宋体" w:hint="eastAsia"/>
          <w:sz w:val="24"/>
        </w:rPr>
        <w:tab/>
        <w:t>为了防御网络监听，最常用的方法是___C___。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使用专线传输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无线网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数据加密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采用物理传输（非网络）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w:t>
      </w:r>
      <w:r w:rsidRPr="0009089D">
        <w:rPr>
          <w:rFonts w:ascii="宋体" w:hAnsi="宋体" w:hint="eastAsia"/>
          <w:sz w:val="24"/>
        </w:rPr>
        <w:tab/>
        <w:t>应用代理防火墙的主要优点是__A__。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安全控制更细化、更灵活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服务对象更广</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安全服务的透明性更好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加密强度更高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w:t>
      </w:r>
      <w:r w:rsidRPr="0009089D">
        <w:rPr>
          <w:rFonts w:ascii="宋体" w:hAnsi="宋体" w:hint="eastAsia"/>
          <w:sz w:val="24"/>
        </w:rPr>
        <w:tab/>
        <w:t>ISO安全体系结构中的对象认证服务，使用___B___完成。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访问控制机制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数字签名机制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加密机制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数据完整性机制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w:t>
      </w:r>
      <w:r w:rsidRPr="0009089D">
        <w:rPr>
          <w:rFonts w:ascii="宋体" w:hAnsi="宋体" w:hint="eastAsia"/>
          <w:sz w:val="24"/>
        </w:rPr>
        <w:tab/>
        <w:t>下列关于网络防火墙说法错误的是____D___。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网络防火墙不能防止策略配置不当或错误配置引起的安全威胁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网络防火墙不能解决来自内部网络的攻击和安全问题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网络防火墙不能防止本身安全漏洞的威胁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网络防火墙能防止受病毒感染的文件的传输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w:t>
      </w:r>
      <w:r w:rsidRPr="0009089D">
        <w:rPr>
          <w:rFonts w:ascii="宋体" w:hAnsi="宋体" w:hint="eastAsia"/>
          <w:sz w:val="24"/>
        </w:rPr>
        <w:tab/>
        <w:t>不属于计算机病毒防治的策略的是___C____。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新购置的计算机软件也要进行病毒检测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及时、可靠升级反病毒产品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整理磁盘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确认您手头常备一张真正"干净"的引导盘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w:t>
      </w:r>
      <w:r w:rsidRPr="0009089D">
        <w:rPr>
          <w:rFonts w:ascii="宋体" w:hAnsi="宋体" w:hint="eastAsia"/>
          <w:sz w:val="24"/>
        </w:rPr>
        <w:tab/>
        <w:t>___B___情景属于审计（Audit）。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用户在网络上共享了自己编写的一份Office文档，并设定哪些用户可以阅读，哪些用户可以修改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某个人尝试登录到你的计算机中，但是口令输入的不对，系统提示口令错误，并将这次失败的登录过程纪录在系统日志中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用户依照系统提示输入用户名和口令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用户使用加密软件对自己编写的Office文档进行加密，以阻止其他人得到这份拷贝后看到文档中的内容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w:t>
      </w:r>
      <w:r w:rsidRPr="0009089D">
        <w:rPr>
          <w:rFonts w:ascii="宋体" w:hAnsi="宋体" w:hint="eastAsia"/>
          <w:sz w:val="24"/>
        </w:rPr>
        <w:tab/>
        <w:t>ISO 7498-2从体系结构观点描述了5种安全服务，以下不属于这5种安全服务的是___B____。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授权控制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数据报过滤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数据完整性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身份鉴别</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w:t>
      </w:r>
      <w:r w:rsidRPr="0009089D">
        <w:rPr>
          <w:rFonts w:ascii="宋体" w:hAnsi="宋体" w:hint="eastAsia"/>
          <w:sz w:val="24"/>
        </w:rPr>
        <w:tab/>
        <w:t>计算机病毒的危害性表现____B____。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不影响计算机的运行速度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影响程序的执行，破坏用户数据与程序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能造成计算机器件永久性失效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不影响计算机的运算结果，不必采取措施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w:t>
      </w:r>
      <w:r w:rsidRPr="0009089D">
        <w:rPr>
          <w:rFonts w:ascii="宋体" w:hAnsi="宋体" w:hint="eastAsia"/>
          <w:sz w:val="24"/>
        </w:rPr>
        <w:tab/>
        <w:t>信息的完整性包含有信息来源的完整以及信息内容的完整，下列安全措施中能保证信息来源的完整性是____C___。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认证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加密、访问控制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数字签名、时间戳</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预防、检测、跟踪</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w:t>
      </w:r>
      <w:r w:rsidRPr="0009089D">
        <w:rPr>
          <w:rFonts w:ascii="宋体" w:hAnsi="宋体" w:hint="eastAsia"/>
          <w:sz w:val="24"/>
        </w:rPr>
        <w:tab/>
        <w:t>由计算机及其相关的好配套设备、设施（含网络）构成的，按照一定的应用目标和规则对信息进行采集加工、存储、传输、检索等处理的人机系统是___C_____。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计算机工作系统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计算机操作系统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计算机信息系统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计算机联机系统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w:t>
      </w:r>
      <w:r w:rsidRPr="0009089D">
        <w:rPr>
          <w:rFonts w:ascii="宋体" w:hAnsi="宋体" w:hint="eastAsia"/>
          <w:sz w:val="24"/>
        </w:rPr>
        <w:tab/>
        <w:t>假设使用一种加密算法，它的加密方法很简单：将每一个字母加5，即a加密成f。这种算法的密钥就是5，那么它属于＿B＿＿。</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分组密码技术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古典密码技术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对称加密技术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公钥加密技术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w:t>
      </w:r>
      <w:r w:rsidRPr="0009089D">
        <w:rPr>
          <w:rFonts w:ascii="宋体" w:hAnsi="宋体" w:hint="eastAsia"/>
          <w:sz w:val="24"/>
        </w:rPr>
        <w:tab/>
        <w:t>以下关于计算机病毒的特征说法正确的是：___B____。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计算机病毒只具有传染性，不具有破坏性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破坏性和传染性是计算机病毒的两大主要特征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计算机病毒具有破坏性，不具有传染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计算机病毒只具有破坏性，没有其他特征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w:t>
      </w:r>
      <w:r w:rsidRPr="0009089D">
        <w:rPr>
          <w:rFonts w:ascii="宋体" w:hAnsi="宋体" w:hint="eastAsia"/>
          <w:sz w:val="24"/>
        </w:rPr>
        <w:tab/>
        <w:t>下列计算机病毒检测手段中，主要用于检测已知病毒的是____B____。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校验和法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特征代码法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行为监测法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软件模拟法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w:t>
      </w:r>
      <w:r w:rsidRPr="0009089D">
        <w:rPr>
          <w:rFonts w:ascii="宋体" w:hAnsi="宋体" w:hint="eastAsia"/>
          <w:sz w:val="24"/>
        </w:rPr>
        <w:tab/>
        <w:t>确保授权用户或者实体对于信息及资源的正常使用不会被异常拒绝，允许其可靠而且及时地访问信息及资源的特性是__A__。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可用性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可靠性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完整性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保密性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w:t>
      </w:r>
      <w:r w:rsidRPr="0009089D">
        <w:rPr>
          <w:rFonts w:ascii="宋体" w:hAnsi="宋体" w:hint="eastAsia"/>
          <w:sz w:val="24"/>
        </w:rPr>
        <w:tab/>
        <w:t>在被屏蔽的主机体系中，堡垒主机位于___A____中，所有的外部连接都经过滤路由器到它上面去。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内部网络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周边网络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自由连接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外部网络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w:t>
      </w:r>
      <w:r w:rsidRPr="0009089D">
        <w:rPr>
          <w:rFonts w:ascii="宋体" w:hAnsi="宋体" w:hint="eastAsia"/>
          <w:sz w:val="24"/>
        </w:rPr>
        <w:tab/>
        <w:t>社会发展三要素是指：物质、能源和__B___。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计算机网络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互联网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数据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w:t>
      </w:r>
      <w:r w:rsidRPr="0009089D">
        <w:rPr>
          <w:rFonts w:ascii="宋体" w:hAnsi="宋体" w:hint="eastAsia"/>
          <w:sz w:val="24"/>
        </w:rPr>
        <w:tab/>
        <w:t>网络信息未经授权不能进行改变的特性是__B__。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可用性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完整性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可靠性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保密性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w:t>
      </w:r>
      <w:r w:rsidRPr="0009089D">
        <w:rPr>
          <w:rFonts w:ascii="宋体" w:hAnsi="宋体" w:hint="eastAsia"/>
          <w:sz w:val="24"/>
        </w:rPr>
        <w:tab/>
        <w:t>对口令进行安全性管理和使用，最终是为了__A__。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防止攻击者非法获得访问和操作权限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规范用户操作行为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口令不被攻击者非法获得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保证用户帐户的安全性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w:t>
      </w:r>
      <w:r w:rsidRPr="0009089D">
        <w:rPr>
          <w:rFonts w:ascii="宋体" w:hAnsi="宋体" w:hint="eastAsia"/>
          <w:sz w:val="24"/>
        </w:rPr>
        <w:tab/>
        <w:t>信息安全问题是一个___D___问题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硬件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综合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w:t>
      </w:r>
      <w:r w:rsidRPr="0009089D">
        <w:rPr>
          <w:rFonts w:ascii="宋体" w:hAnsi="宋体" w:hint="eastAsia"/>
          <w:sz w:val="24"/>
        </w:rPr>
        <w:tab/>
        <w:t>数据在存储过程中发生了非法访问行为，这破坏了信息安全的__C__属性。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完整性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不可否认性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保密性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可用性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w:t>
      </w:r>
      <w:r w:rsidRPr="0009089D">
        <w:rPr>
          <w:rFonts w:ascii="宋体" w:hAnsi="宋体" w:hint="eastAsia"/>
          <w:sz w:val="24"/>
        </w:rPr>
        <w:tab/>
        <w:t>防火墙能够__D__。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防范恶意的知情者</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防备新的网络安全问题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完全防止传送已被病毒感染的软件和文件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防范通过它的恶意连接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w:t>
      </w:r>
      <w:r w:rsidRPr="0009089D">
        <w:rPr>
          <w:rFonts w:ascii="宋体" w:hAnsi="宋体" w:hint="eastAsia"/>
          <w:sz w:val="24"/>
        </w:rPr>
        <w:tab/>
        <w:t>编制或者在计算机程序中插入的破坏计算机功能或者毁坏数据，影响计算机使用，并能自我复制的一组计算机指令或者程序代码是__D_____.。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计算机游戏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计算机系统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计算机程序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计算机病毒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w:t>
      </w:r>
      <w:r w:rsidRPr="0009089D">
        <w:rPr>
          <w:rFonts w:ascii="宋体" w:hAnsi="宋体" w:hint="eastAsia"/>
          <w:sz w:val="24"/>
        </w:rPr>
        <w:tab/>
        <w:t>以下哪一项不属于入侵检测系统的功能：___A_____。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过滤非法的数据包</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监视网络上的通信数据流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提供安全审计报告</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捕捉可疑的网络活动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w:t>
      </w:r>
      <w:r w:rsidRPr="0009089D">
        <w:rPr>
          <w:rFonts w:ascii="宋体" w:hAnsi="宋体" w:hint="eastAsia"/>
          <w:sz w:val="24"/>
        </w:rPr>
        <w:tab/>
        <w:t>Internet的影响越来越大，人们常把它与报纸、广播、电视等传统媒体相比较，称之为___B___。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交流媒体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第四媒体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交互媒体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全新媒体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w:t>
      </w:r>
      <w:r w:rsidRPr="0009089D">
        <w:rPr>
          <w:rFonts w:ascii="宋体" w:hAnsi="宋体" w:hint="eastAsia"/>
          <w:sz w:val="24"/>
        </w:rPr>
        <w:tab/>
        <w:t>以下哪一项不在证书数据的组成中__D_____。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有效使用期限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版本信息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签名算法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版权信息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w:t>
      </w:r>
      <w:r w:rsidRPr="0009089D">
        <w:rPr>
          <w:rFonts w:ascii="宋体" w:hAnsi="宋体" w:hint="eastAsia"/>
          <w:sz w:val="24"/>
        </w:rPr>
        <w:tab/>
        <w:t>保证用户和进程完成自己的工作而又没有从事其他操作可能，这样能够使失误出错或蓄意袭击造成的危害降低，这通常被称为__D__。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适度安全原则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分权原则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木桶原则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授权最小化原则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w:t>
      </w:r>
      <w:r w:rsidRPr="0009089D">
        <w:rPr>
          <w:rFonts w:ascii="宋体" w:hAnsi="宋体" w:hint="eastAsia"/>
          <w:sz w:val="24"/>
        </w:rPr>
        <w:tab/>
        <w:t>___C___是目前信息处理的主要环境和信息传输的主要载体</w:t>
      </w:r>
    </w:p>
    <w:p w:rsidR="009C5F1F" w:rsidRPr="0009089D" w:rsidRDefault="009C5F1F" w:rsidP="009C5F1F">
      <w:pPr>
        <w:spacing w:line="360" w:lineRule="auto"/>
        <w:jc w:val="left"/>
        <w:rPr>
          <w:rFonts w:ascii="宋体" w:hAnsi="宋体"/>
          <w:sz w:val="24"/>
        </w:rPr>
      </w:pPr>
      <w:r w:rsidRPr="0009089D">
        <w:rPr>
          <w:rFonts w:ascii="宋体" w:hAnsi="宋体"/>
          <w:sz w:val="24"/>
        </w:rPr>
        <w:t>a.</w:t>
      </w:r>
      <w:r w:rsidRPr="0009089D">
        <w:rPr>
          <w:rFonts w:ascii="宋体" w:hAnsi="宋体"/>
          <w:sz w:val="24"/>
        </w:rPr>
        <w:tab/>
        <w:t>WAN</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信息网络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计算机网络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互联网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w:t>
      </w:r>
      <w:r w:rsidRPr="0009089D">
        <w:rPr>
          <w:rFonts w:ascii="宋体" w:hAnsi="宋体" w:hint="eastAsia"/>
          <w:sz w:val="24"/>
        </w:rPr>
        <w:tab/>
        <w:t>定期对系统和数据进行备份，在发生灾难时进行恢复。该机制是为了满足信息安全的__C__属性。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不可否认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完整性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可用性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真实性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w:t>
      </w:r>
      <w:r w:rsidRPr="0009089D">
        <w:rPr>
          <w:rFonts w:ascii="宋体" w:hAnsi="宋体" w:hint="eastAsia"/>
          <w:sz w:val="24"/>
        </w:rPr>
        <w:tab/>
        <w:t>针对操作系统安全漏洞的蠕虫病毒根治的技术措施是__A__。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安装安全补丁程序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专用病毒查杀工具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防火墙隔离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部署网络入侵检测系统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40.</w:t>
      </w:r>
      <w:r w:rsidRPr="0009089D">
        <w:rPr>
          <w:rFonts w:ascii="宋体" w:hAnsi="宋体" w:hint="eastAsia"/>
          <w:sz w:val="24"/>
        </w:rPr>
        <w:tab/>
        <w:t>机房中的三度不包括_C____。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湿度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温度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可控度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洁净度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41.</w:t>
      </w:r>
      <w:r w:rsidRPr="0009089D">
        <w:rPr>
          <w:rFonts w:ascii="宋体" w:hAnsi="宋体" w:hint="eastAsia"/>
          <w:sz w:val="24"/>
        </w:rPr>
        <w:tab/>
        <w:t>以下哪一项属于基于主机的入侵检测方式的优势：___A____。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不要求在大量的主机上安装和管理软件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适应交换和加密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具有更好的实时性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监视整个网段的通信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42.</w:t>
      </w:r>
      <w:r w:rsidRPr="0009089D">
        <w:rPr>
          <w:rFonts w:ascii="宋体" w:hAnsi="宋体" w:hint="eastAsia"/>
          <w:sz w:val="24"/>
        </w:rPr>
        <w:tab/>
        <w:t>关于双钥密码体制的正确描述是____A___。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双钥密码体制中加解密密钥不相同，从一个很难计算出另一个</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双钥密码体制中加密密钥与解密密钥相同，或是实质上等同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双钥密码体制中加解密密钥虽不相同，但是可以从一个推导出另一个</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双钥密码体制中加解密密钥是否相同可以根据用户要求决定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43.</w:t>
      </w:r>
      <w:r w:rsidRPr="0009089D">
        <w:rPr>
          <w:rFonts w:ascii="宋体" w:hAnsi="宋体" w:hint="eastAsia"/>
          <w:sz w:val="24"/>
        </w:rPr>
        <w:tab/>
        <w:t>统计数据表明，网络和信息系统最大的人为安全威胁来自于_A___。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内部人员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互联网黑客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第三方人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恶意竞争对手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44.</w:t>
      </w:r>
      <w:r w:rsidRPr="0009089D">
        <w:rPr>
          <w:rFonts w:ascii="宋体" w:hAnsi="宋体" w:hint="eastAsia"/>
          <w:sz w:val="24"/>
        </w:rPr>
        <w:tab/>
        <w:t>关于审计跟踪技术的描述，___B____是错误的。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操作系统必须能生成、维护和保护审计过程。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所有用户都能开启和关闭审计跟踪服务。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审计过程一般是一个独立的过程，它应与系统其他功能隔离开。</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好的审计跟踪系统可以进行实时监控和报警。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45.</w:t>
      </w:r>
      <w:r w:rsidRPr="0009089D">
        <w:rPr>
          <w:rFonts w:ascii="宋体" w:hAnsi="宋体" w:hint="eastAsia"/>
          <w:sz w:val="24"/>
        </w:rPr>
        <w:tab/>
        <w:t>PKI是__A__。</w:t>
      </w:r>
    </w:p>
    <w:p w:rsidR="009C5F1F" w:rsidRPr="0009089D" w:rsidRDefault="009C5F1F" w:rsidP="009C5F1F">
      <w:pPr>
        <w:spacing w:line="360" w:lineRule="auto"/>
        <w:jc w:val="left"/>
        <w:rPr>
          <w:rFonts w:ascii="宋体" w:hAnsi="宋体"/>
          <w:sz w:val="24"/>
        </w:rPr>
      </w:pPr>
      <w:r w:rsidRPr="0009089D">
        <w:rPr>
          <w:rFonts w:ascii="宋体" w:hAnsi="宋体"/>
          <w:sz w:val="24"/>
        </w:rPr>
        <w:t>a.</w:t>
      </w:r>
      <w:r w:rsidRPr="0009089D">
        <w:rPr>
          <w:rFonts w:ascii="宋体" w:hAnsi="宋体"/>
          <w:sz w:val="24"/>
        </w:rPr>
        <w:tab/>
        <w:t>Public Key lnstitute</w:t>
      </w:r>
    </w:p>
    <w:p w:rsidR="009C5F1F" w:rsidRPr="0009089D" w:rsidRDefault="009C5F1F" w:rsidP="009C5F1F">
      <w:pPr>
        <w:spacing w:line="360" w:lineRule="auto"/>
        <w:jc w:val="left"/>
        <w:rPr>
          <w:rFonts w:ascii="宋体" w:hAnsi="宋体"/>
          <w:sz w:val="24"/>
        </w:rPr>
      </w:pPr>
      <w:r w:rsidRPr="0009089D">
        <w:rPr>
          <w:rFonts w:ascii="宋体" w:hAnsi="宋体"/>
          <w:sz w:val="24"/>
        </w:rPr>
        <w:t>b.</w:t>
      </w:r>
      <w:r w:rsidRPr="0009089D">
        <w:rPr>
          <w:rFonts w:ascii="宋体" w:hAnsi="宋体"/>
          <w:sz w:val="24"/>
        </w:rPr>
        <w:tab/>
        <w:t>Private Key lnfrastructure</w:t>
      </w:r>
    </w:p>
    <w:p w:rsidR="009C5F1F" w:rsidRPr="0009089D" w:rsidRDefault="009C5F1F" w:rsidP="009C5F1F">
      <w:pPr>
        <w:spacing w:line="360" w:lineRule="auto"/>
        <w:jc w:val="left"/>
        <w:rPr>
          <w:rFonts w:ascii="宋体" w:hAnsi="宋体"/>
          <w:sz w:val="24"/>
        </w:rPr>
      </w:pPr>
      <w:r w:rsidRPr="0009089D">
        <w:rPr>
          <w:rFonts w:ascii="宋体" w:hAnsi="宋体"/>
          <w:sz w:val="24"/>
        </w:rPr>
        <w:t>c.</w:t>
      </w:r>
      <w:r w:rsidRPr="0009089D">
        <w:rPr>
          <w:rFonts w:ascii="宋体" w:hAnsi="宋体"/>
          <w:sz w:val="24"/>
        </w:rPr>
        <w:tab/>
        <w:t>Public Key lnfrastructure</w:t>
      </w:r>
    </w:p>
    <w:p w:rsidR="009C5F1F" w:rsidRPr="0009089D" w:rsidRDefault="009C5F1F" w:rsidP="009C5F1F">
      <w:pPr>
        <w:spacing w:line="360" w:lineRule="auto"/>
        <w:jc w:val="left"/>
        <w:rPr>
          <w:rFonts w:ascii="宋体" w:hAnsi="宋体"/>
          <w:sz w:val="24"/>
        </w:rPr>
      </w:pPr>
      <w:r w:rsidRPr="0009089D">
        <w:rPr>
          <w:rFonts w:ascii="宋体" w:hAnsi="宋体"/>
          <w:sz w:val="24"/>
        </w:rPr>
        <w:t>d.</w:t>
      </w:r>
      <w:r w:rsidRPr="0009089D">
        <w:rPr>
          <w:rFonts w:ascii="宋体" w:hAnsi="宋体"/>
          <w:sz w:val="24"/>
        </w:rPr>
        <w:tab/>
        <w:t>Private Key lnstitute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46.</w:t>
      </w:r>
      <w:r w:rsidRPr="0009089D">
        <w:rPr>
          <w:rFonts w:ascii="宋体" w:hAnsi="宋体" w:hint="eastAsia"/>
          <w:sz w:val="24"/>
        </w:rPr>
        <w:tab/>
        <w:t>计算机病毒的结构不包括____A_____部分。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隐藏部分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激发部分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传染部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引导部分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47.</w:t>
      </w:r>
      <w:r w:rsidRPr="0009089D">
        <w:rPr>
          <w:rFonts w:ascii="宋体" w:hAnsi="宋体" w:hint="eastAsia"/>
          <w:sz w:val="24"/>
        </w:rPr>
        <w:tab/>
        <w:t>__D__是最常用的公钥密码算法。</w:t>
      </w:r>
    </w:p>
    <w:p w:rsidR="009C5F1F" w:rsidRPr="0009089D" w:rsidRDefault="009C5F1F" w:rsidP="009C5F1F">
      <w:pPr>
        <w:spacing w:line="360" w:lineRule="auto"/>
        <w:jc w:val="left"/>
        <w:rPr>
          <w:rFonts w:ascii="宋体" w:hAnsi="宋体"/>
          <w:sz w:val="24"/>
        </w:rPr>
      </w:pPr>
      <w:r w:rsidRPr="0009089D">
        <w:rPr>
          <w:rFonts w:ascii="宋体" w:hAnsi="宋体"/>
          <w:sz w:val="24"/>
        </w:rPr>
        <w:t>a.</w:t>
      </w:r>
      <w:r w:rsidRPr="0009089D">
        <w:rPr>
          <w:rFonts w:ascii="宋体" w:hAnsi="宋体"/>
          <w:sz w:val="24"/>
        </w:rPr>
        <w:tab/>
        <w:t>DSA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椭圆曲线</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量子密码</w:t>
      </w:r>
    </w:p>
    <w:p w:rsidR="009C5F1F" w:rsidRPr="0009089D" w:rsidRDefault="009C5F1F" w:rsidP="009C5F1F">
      <w:pPr>
        <w:spacing w:line="360" w:lineRule="auto"/>
        <w:jc w:val="left"/>
        <w:rPr>
          <w:rFonts w:ascii="宋体" w:hAnsi="宋体"/>
          <w:sz w:val="24"/>
        </w:rPr>
      </w:pPr>
      <w:r w:rsidRPr="0009089D">
        <w:rPr>
          <w:rFonts w:ascii="宋体" w:hAnsi="宋体"/>
          <w:sz w:val="24"/>
        </w:rPr>
        <w:t>d.</w:t>
      </w:r>
      <w:r w:rsidRPr="0009089D">
        <w:rPr>
          <w:rFonts w:ascii="宋体" w:hAnsi="宋体"/>
          <w:sz w:val="24"/>
        </w:rPr>
        <w:tab/>
        <w:t>RSA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48.</w:t>
      </w:r>
      <w:r w:rsidRPr="0009089D">
        <w:rPr>
          <w:rFonts w:ascii="宋体" w:hAnsi="宋体" w:hint="eastAsia"/>
          <w:sz w:val="24"/>
        </w:rPr>
        <w:tab/>
        <w:t>向有限的空间输入超长的字符串是一种__B____攻击手段。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拒绝服务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缓冲区溢出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IP欺骗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网络监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49.</w:t>
      </w:r>
      <w:r w:rsidRPr="0009089D">
        <w:rPr>
          <w:rFonts w:ascii="宋体" w:hAnsi="宋体" w:hint="eastAsia"/>
          <w:sz w:val="24"/>
        </w:rPr>
        <w:tab/>
        <w:t>20世纪70年代后期，特别是进入90年代以来，美国、德国、英国、加拿大、澳大利亚、法国等西方发达国家为了解决计算机系统及产品的安全评估问题，纷纷制订并实施了一系列安全标准。如：美国国防部制订的"彩虹"系列标准，其中最具影响力的是"可信计算机系统标准评估准则"（简称TCSEC，__B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白皮书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桔皮书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黄皮书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黑皮书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w:t>
      </w:r>
      <w:r w:rsidRPr="0009089D">
        <w:rPr>
          <w:rFonts w:ascii="宋体" w:hAnsi="宋体" w:hint="eastAsia"/>
          <w:sz w:val="24"/>
        </w:rPr>
        <w:tab/>
        <w:t>包过滤的基本思想是：对所接收的每个数据包进行检查，根据__A_____，然后决定转发或者丢弃该包</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过滤规则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用户需要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安全策略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数据流向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w:t>
      </w:r>
      <w:r w:rsidRPr="0009089D">
        <w:rPr>
          <w:rFonts w:ascii="宋体" w:hAnsi="宋体" w:hint="eastAsia"/>
          <w:sz w:val="24"/>
        </w:rPr>
        <w:tab/>
        <w:t>黑客在程序中设置了后门，这体现了黑客的___C_____目的。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利用有关资源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窃取信息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非法获取系统的访问权限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篡改数据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w:t>
      </w:r>
      <w:r w:rsidRPr="0009089D">
        <w:rPr>
          <w:rFonts w:ascii="宋体" w:hAnsi="宋体" w:hint="eastAsia"/>
          <w:sz w:val="24"/>
        </w:rPr>
        <w:tab/>
        <w:t>使网络服务器中充斥着大量要求回复的信息，消耗带宽，导致网络或系统停止正常服务，这属于___C__攻击类型。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BIND漏洞</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远程过程调用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拒绝服务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文件共享</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w:t>
      </w:r>
      <w:r w:rsidRPr="0009089D">
        <w:rPr>
          <w:rFonts w:ascii="宋体" w:hAnsi="宋体" w:hint="eastAsia"/>
          <w:sz w:val="24"/>
        </w:rPr>
        <w:tab/>
        <w:t>文件被感染上病毒之后，其基本特征是___B____。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文件长度变短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文件长度加长</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文件照常能执行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文件不能被执行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w:t>
      </w:r>
      <w:r w:rsidRPr="0009089D">
        <w:rPr>
          <w:rFonts w:ascii="宋体" w:hAnsi="宋体" w:hint="eastAsia"/>
          <w:sz w:val="24"/>
        </w:rPr>
        <w:tab/>
        <w:t>以下方法中，不适用于检测计算机病毒的是___D____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软件模拟法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特征代码法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校验和法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加密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w:t>
      </w:r>
      <w:r w:rsidRPr="0009089D">
        <w:rPr>
          <w:rFonts w:ascii="宋体" w:hAnsi="宋体" w:hint="eastAsia"/>
          <w:sz w:val="24"/>
        </w:rPr>
        <w:tab/>
        <w:t>以下哪项技术不属于预防病毒技术的范畴____A___。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加密可执行程序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校验文件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引导区保护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系统监控与读写控制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w:t>
      </w:r>
      <w:r w:rsidRPr="0009089D">
        <w:rPr>
          <w:rFonts w:ascii="宋体" w:hAnsi="宋体" w:hint="eastAsia"/>
          <w:sz w:val="24"/>
        </w:rPr>
        <w:tab/>
        <w:t>我国正式公布了电子签名法，数字签名机制用于实现__A__需求。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不可抵赖性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保密性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完整性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可用性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w:t>
      </w:r>
      <w:r w:rsidRPr="0009089D">
        <w:rPr>
          <w:rFonts w:ascii="宋体" w:hAnsi="宋体" w:hint="eastAsia"/>
          <w:sz w:val="24"/>
        </w:rPr>
        <w:tab/>
        <w:t>关于A类机房应符合的要求，以下选项不正确的是___C_____。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供电电源设备的容量应具有一定的余量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.计算站应设专用可靠的供电线路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计算机系统应选用铜芯电缆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计算站场地宜采用开放式蓄电池</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w:t>
      </w:r>
      <w:r w:rsidRPr="0009089D">
        <w:rPr>
          <w:rFonts w:ascii="宋体" w:hAnsi="宋体" w:hint="eastAsia"/>
          <w:sz w:val="24"/>
        </w:rPr>
        <w:tab/>
        <w:t>____D___功能属于操作系统中的日志记录功能。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以合理的方式处理错误事件，而不至于影响其他程序的正常运行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保护系统程序和作业，禁止不合要求的对程序和数据的访问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控制用户的作业排序和运行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对计算机用户访问系统和资源的情况进行记录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w:t>
      </w:r>
      <w:r w:rsidRPr="0009089D">
        <w:rPr>
          <w:rFonts w:ascii="宋体" w:hAnsi="宋体" w:hint="eastAsia"/>
          <w:sz w:val="24"/>
        </w:rPr>
        <w:tab/>
        <w:t>关于安全审计目的描述错误的是__A__。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实现对安全事件的应急响应</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识别和分析未经授权的动作或攻击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将动作归结到为其负责的实体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记录用户活动和系统管理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w:t>
      </w:r>
      <w:r w:rsidRPr="0009089D">
        <w:rPr>
          <w:rFonts w:ascii="宋体" w:hAnsi="宋体" w:hint="eastAsia"/>
          <w:sz w:val="24"/>
        </w:rPr>
        <w:tab/>
        <w:t>PKI所管理的基本元素是_B___。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用户身份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数字证书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数字签名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密钥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w:t>
      </w:r>
      <w:r w:rsidRPr="0009089D">
        <w:rPr>
          <w:rFonts w:ascii="宋体" w:hAnsi="宋体" w:hint="eastAsia"/>
          <w:sz w:val="24"/>
        </w:rPr>
        <w:tab/>
        <w:t>拒绝服务攻击造成的后果是___D___。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硬盘被格式化</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硬件损坏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文件被删除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系统无法提供正常的服务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w:t>
      </w:r>
      <w:r w:rsidRPr="0009089D">
        <w:rPr>
          <w:rFonts w:ascii="宋体" w:hAnsi="宋体" w:hint="eastAsia"/>
          <w:sz w:val="24"/>
        </w:rPr>
        <w:tab/>
        <w:t>防火墙最主要被部署在_B___位置。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重要服务器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网络边界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桌面终端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骨干线路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w:t>
      </w:r>
      <w:r w:rsidRPr="0009089D">
        <w:rPr>
          <w:rFonts w:ascii="宋体" w:hAnsi="宋体" w:hint="eastAsia"/>
          <w:sz w:val="24"/>
        </w:rPr>
        <w:tab/>
        <w:t>关于防火墙的错误说法是__C__。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防火墙工作在网络层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对IP数据包进行分析和过滤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部署防火墙，就解决了网络安全问题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重要的边界保护机制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w:t>
      </w:r>
      <w:r w:rsidRPr="0009089D">
        <w:rPr>
          <w:rFonts w:ascii="宋体" w:hAnsi="宋体" w:hint="eastAsia"/>
          <w:sz w:val="24"/>
        </w:rPr>
        <w:tab/>
        <w:t>能够有效地防御未知的新病毒对信息系统造成破坏的安全措施是__C__。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安装安全补丁程序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专用病毒查杀工具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防火墙隔离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部署网络入侵检测系统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w:t>
      </w:r>
      <w:r w:rsidRPr="0009089D">
        <w:rPr>
          <w:rFonts w:ascii="宋体" w:hAnsi="宋体" w:hint="eastAsia"/>
          <w:sz w:val="24"/>
        </w:rPr>
        <w:tab/>
        <w:t>__C____不是计算机病毒所具有的特点。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潜伏性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传染性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可预见性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破坏性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w:t>
      </w:r>
      <w:r w:rsidRPr="0009089D">
        <w:rPr>
          <w:rFonts w:ascii="宋体" w:hAnsi="宋体" w:hint="eastAsia"/>
          <w:sz w:val="24"/>
        </w:rPr>
        <w:tab/>
        <w:t>在每天下午5点使用计算机结束时断开终端的连接属于__B_____。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网络地址欺骗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外部终端的物理安全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窃听数据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通信线的物理安全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w:t>
      </w:r>
      <w:r w:rsidRPr="0009089D">
        <w:rPr>
          <w:rFonts w:ascii="宋体" w:hAnsi="宋体" w:hint="eastAsia"/>
          <w:sz w:val="24"/>
        </w:rPr>
        <w:tab/>
        <w:t>PGP（Pretty Good Privacy）是用于___A____传输安全的。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用于邮件的传输安全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用于WEB 服务器的数据安全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用于FTP传输的安全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浏览器传输的安全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w:t>
      </w:r>
      <w:r w:rsidRPr="0009089D">
        <w:rPr>
          <w:rFonts w:ascii="宋体" w:hAnsi="宋体" w:hint="eastAsia"/>
          <w:sz w:val="24"/>
        </w:rPr>
        <w:tab/>
        <w:t>我国在1999年发布的国家标准__A__为信息安全等级保护奠定了基础。</w:t>
      </w:r>
    </w:p>
    <w:p w:rsidR="009C5F1F" w:rsidRPr="0009089D" w:rsidRDefault="009C5F1F" w:rsidP="009C5F1F">
      <w:pPr>
        <w:spacing w:line="360" w:lineRule="auto"/>
        <w:jc w:val="left"/>
        <w:rPr>
          <w:rFonts w:ascii="宋体" w:hAnsi="宋体"/>
          <w:sz w:val="24"/>
        </w:rPr>
      </w:pPr>
      <w:r w:rsidRPr="0009089D">
        <w:rPr>
          <w:rFonts w:ascii="宋体" w:hAnsi="宋体"/>
          <w:sz w:val="24"/>
        </w:rPr>
        <w:t>a.</w:t>
      </w:r>
      <w:r w:rsidRPr="0009089D">
        <w:rPr>
          <w:rFonts w:ascii="宋体" w:hAnsi="宋体"/>
          <w:sz w:val="24"/>
        </w:rPr>
        <w:tab/>
        <w:t>GB 17859</w:t>
      </w:r>
    </w:p>
    <w:p w:rsidR="009C5F1F" w:rsidRPr="0009089D" w:rsidRDefault="009C5F1F" w:rsidP="009C5F1F">
      <w:pPr>
        <w:spacing w:line="360" w:lineRule="auto"/>
        <w:jc w:val="left"/>
        <w:rPr>
          <w:rFonts w:ascii="宋体" w:hAnsi="宋体"/>
          <w:sz w:val="24"/>
        </w:rPr>
      </w:pPr>
      <w:r w:rsidRPr="0009089D">
        <w:rPr>
          <w:rFonts w:ascii="宋体" w:hAnsi="宋体"/>
          <w:sz w:val="24"/>
        </w:rPr>
        <w:t>b.</w:t>
      </w:r>
      <w:r w:rsidRPr="0009089D">
        <w:rPr>
          <w:rFonts w:ascii="宋体" w:hAnsi="宋体"/>
          <w:sz w:val="24"/>
        </w:rPr>
        <w:tab/>
        <w:t>GB 17799</w:t>
      </w:r>
    </w:p>
    <w:p w:rsidR="009C5F1F" w:rsidRPr="0009089D" w:rsidRDefault="009C5F1F" w:rsidP="009C5F1F">
      <w:pPr>
        <w:spacing w:line="360" w:lineRule="auto"/>
        <w:jc w:val="left"/>
        <w:rPr>
          <w:rFonts w:ascii="宋体" w:hAnsi="宋体"/>
          <w:sz w:val="24"/>
        </w:rPr>
      </w:pPr>
      <w:r w:rsidRPr="0009089D">
        <w:rPr>
          <w:rFonts w:ascii="宋体" w:hAnsi="宋体"/>
          <w:sz w:val="24"/>
        </w:rPr>
        <w:t>c.</w:t>
      </w:r>
      <w:r w:rsidRPr="0009089D">
        <w:rPr>
          <w:rFonts w:ascii="宋体" w:hAnsi="宋体"/>
          <w:sz w:val="24"/>
        </w:rPr>
        <w:tab/>
        <w:t>GB 15408</w:t>
      </w:r>
    </w:p>
    <w:p w:rsidR="009C5F1F" w:rsidRPr="0009089D" w:rsidRDefault="009C5F1F" w:rsidP="009C5F1F">
      <w:pPr>
        <w:spacing w:line="360" w:lineRule="auto"/>
        <w:jc w:val="left"/>
        <w:rPr>
          <w:rFonts w:ascii="宋体" w:hAnsi="宋体"/>
          <w:sz w:val="24"/>
        </w:rPr>
      </w:pPr>
      <w:r w:rsidRPr="0009089D">
        <w:rPr>
          <w:rFonts w:ascii="宋体" w:hAnsi="宋体"/>
          <w:sz w:val="24"/>
        </w:rPr>
        <w:t>d.</w:t>
      </w:r>
      <w:r w:rsidRPr="0009089D">
        <w:rPr>
          <w:rFonts w:ascii="宋体" w:hAnsi="宋体"/>
          <w:sz w:val="24"/>
        </w:rPr>
        <w:tab/>
        <w:t>GB 14430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w:t>
      </w:r>
      <w:r w:rsidRPr="0009089D">
        <w:rPr>
          <w:rFonts w:ascii="宋体" w:hAnsi="宋体" w:hint="eastAsia"/>
          <w:sz w:val="24"/>
        </w:rPr>
        <w:tab/>
        <w:t>用户收到了一封可疑的电子邮件，要求用户提供银行账户及密码，这是属于_C___手段。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DDOS攻击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暗门攻击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钓鱼攻击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缓存溢出攻击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w:t>
      </w:r>
      <w:r w:rsidRPr="0009089D">
        <w:rPr>
          <w:rFonts w:ascii="宋体" w:hAnsi="宋体" w:hint="eastAsia"/>
          <w:sz w:val="24"/>
        </w:rPr>
        <w:tab/>
        <w:t>PKI的主要理论基础是__A__。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公钥密码算法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对称密码算法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摘要算法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量子密码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w:t>
      </w:r>
      <w:r w:rsidRPr="0009089D">
        <w:rPr>
          <w:rFonts w:ascii="宋体" w:hAnsi="宋体" w:hint="eastAsia"/>
          <w:sz w:val="24"/>
        </w:rPr>
        <w:tab/>
        <w:t>堡垒主机是一种配置了安全防范措施的网络上的计算机，堡垒主机为网络之间的通信提供了一个___D____，也就是说如果没有堡垒主机，网络之间将不能相互访问。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连接点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桥梁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交换接口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阻塞点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w:t>
      </w:r>
      <w:r w:rsidRPr="0009089D">
        <w:rPr>
          <w:rFonts w:ascii="宋体" w:hAnsi="宋体" w:hint="eastAsia"/>
          <w:sz w:val="24"/>
        </w:rPr>
        <w:tab/>
        <w:t>可以通过哪种安全产品划分网络结构，管理和控制内部和外部通讯：___A___。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防火墙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防病毒产品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加密机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CA中心</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w:t>
      </w:r>
      <w:r w:rsidRPr="0009089D">
        <w:rPr>
          <w:rFonts w:ascii="宋体" w:hAnsi="宋体" w:hint="eastAsia"/>
          <w:sz w:val="24"/>
        </w:rPr>
        <w:tab/>
        <w:t>以下关于宏病毒说法正确的是：__A____。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宏病毒仅向办公自动化程序编制的文档进行传染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宏病毒主要感染软盘、硬盘的引导扇区或主引导扇区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CIH病毒属于宏病毒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宏病毒主要感染可执行文件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w:t>
      </w:r>
      <w:r w:rsidRPr="0009089D">
        <w:rPr>
          <w:rFonts w:ascii="宋体" w:hAnsi="宋体" w:hint="eastAsia"/>
          <w:sz w:val="24"/>
        </w:rPr>
        <w:tab/>
        <w:t>Windows的日志文件很多，但主要是____C___、应用程序日志和安全日志三个</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事件日志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用户日志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系统日志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审计日志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w:t>
      </w:r>
      <w:r w:rsidRPr="0009089D">
        <w:rPr>
          <w:rFonts w:ascii="宋体" w:hAnsi="宋体" w:hint="eastAsia"/>
          <w:sz w:val="24"/>
        </w:rPr>
        <w:tab/>
        <w:t>文件型病毒传染的对象主要是___C___。</w:t>
      </w:r>
    </w:p>
    <w:p w:rsidR="009C5F1F" w:rsidRPr="0009089D" w:rsidRDefault="009C5F1F" w:rsidP="009C5F1F">
      <w:pPr>
        <w:spacing w:line="360" w:lineRule="auto"/>
        <w:jc w:val="left"/>
        <w:rPr>
          <w:rFonts w:ascii="宋体" w:hAnsi="宋体"/>
          <w:sz w:val="24"/>
        </w:rPr>
      </w:pPr>
      <w:r w:rsidRPr="0009089D">
        <w:rPr>
          <w:rFonts w:ascii="宋体" w:hAnsi="宋体"/>
          <w:sz w:val="24"/>
        </w:rPr>
        <w:t>a.</w:t>
      </w:r>
      <w:r w:rsidRPr="0009089D">
        <w:rPr>
          <w:rFonts w:ascii="宋体" w:hAnsi="宋体"/>
          <w:sz w:val="24"/>
        </w:rPr>
        <w:tab/>
        <w:t>PRG</w:t>
      </w:r>
    </w:p>
    <w:p w:rsidR="009C5F1F" w:rsidRPr="0009089D" w:rsidRDefault="009C5F1F" w:rsidP="009C5F1F">
      <w:pPr>
        <w:spacing w:line="360" w:lineRule="auto"/>
        <w:jc w:val="left"/>
        <w:rPr>
          <w:rFonts w:ascii="宋体" w:hAnsi="宋体"/>
          <w:sz w:val="24"/>
        </w:rPr>
      </w:pPr>
      <w:r w:rsidRPr="0009089D">
        <w:rPr>
          <w:rFonts w:ascii="宋体" w:hAnsi="宋体"/>
          <w:sz w:val="24"/>
        </w:rPr>
        <w:t>b.</w:t>
      </w:r>
      <w:r w:rsidRPr="0009089D">
        <w:rPr>
          <w:rFonts w:ascii="宋体" w:hAnsi="宋体"/>
          <w:sz w:val="24"/>
        </w:rPr>
        <w:tab/>
        <w:t>DBF</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COM和EXE</w:t>
      </w:r>
    </w:p>
    <w:p w:rsidR="009C5F1F" w:rsidRPr="0009089D" w:rsidRDefault="009C5F1F" w:rsidP="009C5F1F">
      <w:pPr>
        <w:spacing w:line="360" w:lineRule="auto"/>
        <w:jc w:val="left"/>
        <w:rPr>
          <w:rFonts w:ascii="宋体" w:hAnsi="宋体"/>
          <w:sz w:val="24"/>
        </w:rPr>
      </w:pPr>
      <w:r w:rsidRPr="0009089D">
        <w:rPr>
          <w:rFonts w:ascii="宋体" w:hAnsi="宋体"/>
          <w:sz w:val="24"/>
        </w:rPr>
        <w:t>d.</w:t>
      </w:r>
      <w:r w:rsidRPr="0009089D">
        <w:rPr>
          <w:rFonts w:ascii="宋体" w:hAnsi="宋体"/>
          <w:sz w:val="24"/>
        </w:rPr>
        <w:tab/>
        <w:t>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w:t>
      </w:r>
      <w:r w:rsidRPr="0009089D">
        <w:rPr>
          <w:rFonts w:ascii="宋体" w:hAnsi="宋体" w:hint="eastAsia"/>
          <w:sz w:val="24"/>
        </w:rPr>
        <w:tab/>
        <w:t>一个数据包过滤系统被设计成只允许你要求服务的数据包进入，而过滤掉不必要的服务。这属于___A_____基本原则。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最小特权</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防御多样化</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阻塞点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失效保护状态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w:t>
      </w:r>
      <w:r w:rsidRPr="0009089D">
        <w:rPr>
          <w:rFonts w:ascii="宋体" w:hAnsi="宋体" w:hint="eastAsia"/>
          <w:sz w:val="24"/>
        </w:rPr>
        <w:tab/>
        <w:t>阈值检验在入侵检测技术中属于___A___。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量化分析法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免疫学方法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神经网络法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状态转换法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w:t>
      </w:r>
      <w:r w:rsidRPr="0009089D">
        <w:rPr>
          <w:rFonts w:ascii="宋体" w:hAnsi="宋体" w:hint="eastAsia"/>
          <w:sz w:val="24"/>
        </w:rPr>
        <w:tab/>
        <w:t>防火墙用于将Internet和内部网络隔离，＿A＿＿。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是网络安全和信息安全的软件和硬件设施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是起抗电磁干扰作用的硬件设施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是防止Internet火灾的硬件设施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是保护线路不受破坏的软件和硬件设施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w:t>
      </w:r>
      <w:r w:rsidRPr="0009089D">
        <w:rPr>
          <w:rFonts w:ascii="宋体" w:hAnsi="宋体" w:hint="eastAsia"/>
          <w:sz w:val="24"/>
        </w:rPr>
        <w:tab/>
        <w:t>确保信息在存储、使用、传输过程中不会泄露给非授权的用户或者实体的特性是_D___。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完整性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可用性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可靠性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保密性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w:t>
      </w:r>
      <w:r w:rsidRPr="0009089D">
        <w:rPr>
          <w:rFonts w:ascii="宋体" w:hAnsi="宋体" w:hint="eastAsia"/>
          <w:sz w:val="24"/>
        </w:rPr>
        <w:tab/>
        <w:t>信息保障阶段中将信息安全体系归结为四个主要环节，__B__是正确的。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加密、认证、保护、检测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保护、检测、响应、恢复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策略、网络攻防、密码学、备份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策略、保护、响应、恢复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w:t>
      </w:r>
      <w:r w:rsidRPr="0009089D">
        <w:rPr>
          <w:rFonts w:ascii="宋体" w:hAnsi="宋体" w:hint="eastAsia"/>
          <w:sz w:val="24"/>
        </w:rPr>
        <w:tab/>
        <w:t>常见的认证技术包括：数字签名、报文认证和__C____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私钥密钥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公钥密钥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数字水印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签名算法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w:t>
      </w:r>
      <w:r w:rsidRPr="0009089D">
        <w:rPr>
          <w:rFonts w:ascii="宋体" w:hAnsi="宋体" w:hint="eastAsia"/>
          <w:sz w:val="24"/>
        </w:rPr>
        <w:tab/>
        <w:t>入侵检测技术可以分为误用检测和__D__两大类。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病毒检测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漏洞检测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详细检测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异常检测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w:t>
      </w:r>
      <w:r w:rsidRPr="0009089D">
        <w:rPr>
          <w:rFonts w:ascii="宋体" w:hAnsi="宋体" w:hint="eastAsia"/>
          <w:sz w:val="24"/>
        </w:rPr>
        <w:tab/>
        <w:t>_____A____情景属于身份验证（Authentication）过程。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用户依照系统提示输入用户名和口令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用户使用加密软件对自己编写的Office文档进行加密，以阻止其他人得到这份拷贝后看到文档中的内容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某个人尝试登录到你的计算机中，但是口令输入的不对，系统提示口令错误，并将这次失败的登录过程纪录在系统日志中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用户在网络上共享了自己编写的一份Office文档，并设定哪些用户可以阅读，哪些用户可以修改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w:t>
      </w:r>
      <w:r w:rsidRPr="0009089D">
        <w:rPr>
          <w:rFonts w:ascii="宋体" w:hAnsi="宋体" w:hint="eastAsia"/>
          <w:sz w:val="24"/>
        </w:rPr>
        <w:tab/>
        <w:t>网上银行系统的一次转账操作过程中发生了转账金额被非法篡改的行为，这破坏了信息安全的__A__属性。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完整性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保密性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不可否认性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可用性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w:t>
      </w:r>
      <w:r w:rsidRPr="0009089D">
        <w:rPr>
          <w:rFonts w:ascii="宋体" w:hAnsi="宋体" w:hint="eastAsia"/>
          <w:sz w:val="24"/>
        </w:rPr>
        <w:tab/>
        <w:t>可以被数据完整性机制防止的攻击方式是_____C__。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数据中途被攻击者窃听获取</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抵赖做过信息的递交行为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数据在途中被攻击者篡改或破坏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假冒源地址或用户的地址欺骗攻击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w:t>
      </w:r>
      <w:r w:rsidRPr="0009089D">
        <w:rPr>
          <w:rFonts w:ascii="宋体" w:hAnsi="宋体" w:hint="eastAsia"/>
          <w:sz w:val="24"/>
        </w:rPr>
        <w:tab/>
        <w:t>突破网络系统的第一步是____C___。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源路由选择欺骗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口令破解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各种形式的信息收集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利用TCP/IP协议的攻击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w:t>
      </w:r>
      <w:r w:rsidRPr="0009089D">
        <w:rPr>
          <w:rFonts w:ascii="宋体" w:hAnsi="宋体" w:hint="eastAsia"/>
          <w:sz w:val="24"/>
        </w:rPr>
        <w:tab/>
        <w:t>OSI 安全体系结构中定义了五大类安全服务，其中，数据机密性服务主要针对的安全威胁是___C_____。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拒绝服务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服务否认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窃听攻击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硬件故障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w:t>
      </w:r>
      <w:r w:rsidRPr="0009089D">
        <w:rPr>
          <w:rFonts w:ascii="宋体" w:hAnsi="宋体" w:hint="eastAsia"/>
          <w:sz w:val="24"/>
        </w:rPr>
        <w:tab/>
        <w:t>等级保护标准GB l7859主要是参考了__A__而提出。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美国TCSEC</w:t>
      </w:r>
    </w:p>
    <w:p w:rsidR="009C5F1F" w:rsidRPr="0009089D" w:rsidRDefault="009C5F1F" w:rsidP="009C5F1F">
      <w:pPr>
        <w:spacing w:line="360" w:lineRule="auto"/>
        <w:jc w:val="left"/>
        <w:rPr>
          <w:rFonts w:ascii="宋体" w:hAnsi="宋体"/>
          <w:sz w:val="24"/>
        </w:rPr>
      </w:pPr>
      <w:r w:rsidRPr="0009089D">
        <w:rPr>
          <w:rFonts w:ascii="宋体" w:hAnsi="宋体"/>
          <w:sz w:val="24"/>
        </w:rPr>
        <w:t>b.</w:t>
      </w:r>
      <w:r w:rsidRPr="0009089D">
        <w:rPr>
          <w:rFonts w:ascii="宋体" w:hAnsi="宋体"/>
          <w:sz w:val="24"/>
        </w:rPr>
        <w:tab/>
        <w:t>CC</w:t>
      </w:r>
    </w:p>
    <w:p w:rsidR="009C5F1F" w:rsidRPr="0009089D" w:rsidRDefault="009C5F1F" w:rsidP="009C5F1F">
      <w:pPr>
        <w:spacing w:line="360" w:lineRule="auto"/>
        <w:jc w:val="left"/>
        <w:rPr>
          <w:rFonts w:ascii="宋体" w:hAnsi="宋体"/>
          <w:sz w:val="24"/>
        </w:rPr>
      </w:pPr>
      <w:r w:rsidRPr="0009089D">
        <w:rPr>
          <w:rFonts w:ascii="宋体" w:hAnsi="宋体"/>
          <w:sz w:val="24"/>
        </w:rPr>
        <w:t>c.</w:t>
      </w:r>
      <w:r w:rsidRPr="0009089D">
        <w:rPr>
          <w:rFonts w:ascii="宋体" w:hAnsi="宋体"/>
          <w:sz w:val="24"/>
        </w:rPr>
        <w:tab/>
        <w:t>BS 7799</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欧洲ITSEC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w:t>
      </w:r>
      <w:r w:rsidRPr="0009089D">
        <w:rPr>
          <w:rFonts w:ascii="宋体" w:hAnsi="宋体" w:hint="eastAsia"/>
          <w:sz w:val="24"/>
        </w:rPr>
        <w:tab/>
        <w:t>为保证计算机网络系统的正常运行，对机房内的三度有明确的要求。其三度是指__D____。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照明度、湿度和洁净度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照明度、温度和湿度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温度、照明度和洁净度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温度、湿度和洁净度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w:t>
      </w:r>
      <w:r w:rsidRPr="0009089D">
        <w:rPr>
          <w:rFonts w:ascii="宋体" w:hAnsi="宋体" w:hint="eastAsia"/>
          <w:sz w:val="24"/>
        </w:rPr>
        <w:tab/>
        <w:t>以下哪一项不是入侵检测系统利用的信息：__A___。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数据包头信息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系统和网络日志文件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目录和文件中的不期望的改变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程序执行中的不期望行为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w:t>
      </w:r>
      <w:r w:rsidRPr="0009089D">
        <w:rPr>
          <w:rFonts w:ascii="宋体" w:hAnsi="宋体" w:hint="eastAsia"/>
          <w:sz w:val="24"/>
        </w:rPr>
        <w:tab/>
        <w:t>入侵检测系统在进行信号分析时，一般通过三种常用的技术手段，以下哪一种不属于通常的三种技术手段___A_____。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密文分析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模式匹配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统计分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完整性分析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w:t>
      </w:r>
      <w:r w:rsidRPr="0009089D">
        <w:rPr>
          <w:rFonts w:ascii="宋体" w:hAnsi="宋体" w:hint="eastAsia"/>
          <w:sz w:val="24"/>
        </w:rPr>
        <w:tab/>
        <w:t>_____B_____没有在通常的访问控制策略之中。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基于角色的访问控制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被动访问控制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强制访问控制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自主访问控制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w:t>
      </w:r>
      <w:r w:rsidRPr="0009089D">
        <w:rPr>
          <w:rFonts w:ascii="宋体" w:hAnsi="宋体" w:hint="eastAsia"/>
          <w:sz w:val="24"/>
        </w:rPr>
        <w:tab/>
        <w:t>在以下认证方式中，最常用的认证方式是____A____。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基于账户名／口令认证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基于摘要算法认证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基于数据库认证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基于PKI认证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w:t>
      </w:r>
      <w:r w:rsidRPr="0009089D">
        <w:rPr>
          <w:rFonts w:ascii="宋体" w:hAnsi="宋体" w:hint="eastAsia"/>
          <w:sz w:val="24"/>
        </w:rPr>
        <w:tab/>
        <w:t>ISO 7498-2描述了8种特定的安全机制，以下不属于这8种安全机制的是___D___。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加密机制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数字签名机制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访问控制机制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安全标记机制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95.</w:t>
      </w:r>
      <w:r w:rsidRPr="0009089D">
        <w:rPr>
          <w:rFonts w:ascii="宋体" w:hAnsi="宋体" w:hint="eastAsia"/>
          <w:sz w:val="24"/>
        </w:rPr>
        <w:tab/>
        <w:t>许多黑客攻击都是利用软件实现中的缓冲区溢出的漏洞，对于这一威胁，最可靠的解决方案是____D___。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安装入侵检测系统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安装防火墙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安装防病毒软件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给系统安装最新的补丁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w:t>
      </w:r>
      <w:r w:rsidRPr="0009089D">
        <w:rPr>
          <w:rFonts w:ascii="宋体" w:hAnsi="宋体" w:hint="eastAsia"/>
          <w:sz w:val="24"/>
        </w:rPr>
        <w:tab/>
        <w:t>在短时间内向网络中的某台服务器发送大量无效连接请求，导致合法用户暂时无法访问服务器的攻击行为是破坏了___B_____。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机密性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可用性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可控性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完整性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w:t>
      </w:r>
      <w:r w:rsidRPr="0009089D">
        <w:rPr>
          <w:rFonts w:ascii="宋体" w:hAnsi="宋体" w:hint="eastAsia"/>
          <w:sz w:val="24"/>
        </w:rPr>
        <w:tab/>
        <w:t>通过对硬件设备、网络线路、电源、空调等的破坏，使系统无法正常工作，甚至导致程序和数据无法恢复，称之为___A_______。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物理破坏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硬件破坏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故意损坏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硬件攻击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w:t>
      </w:r>
      <w:r w:rsidRPr="0009089D">
        <w:rPr>
          <w:rFonts w:ascii="宋体" w:hAnsi="宋体" w:hint="eastAsia"/>
          <w:sz w:val="24"/>
        </w:rPr>
        <w:tab/>
        <w:t>公钥密码基础设施PKI解决了信息系统中的__C__问题。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权限管理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安全审计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身份信任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加密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w:t>
      </w:r>
      <w:r w:rsidRPr="0009089D">
        <w:rPr>
          <w:rFonts w:ascii="宋体" w:hAnsi="宋体" w:hint="eastAsia"/>
          <w:sz w:val="24"/>
        </w:rPr>
        <w:tab/>
        <w:t>下列四项中不属于计算机病毒特征的是__A__。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免疫性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潜伏性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传染性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破坏性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100.</w:t>
      </w:r>
      <w:r w:rsidRPr="0009089D">
        <w:rPr>
          <w:rFonts w:ascii="宋体" w:hAnsi="宋体" w:hint="eastAsia"/>
          <w:sz w:val="24"/>
        </w:rPr>
        <w:tab/>
        <w:t>计算机病毒的核心是____C____。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发作模块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表现模块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引导模块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传染模块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101.</w:t>
      </w:r>
      <w:r w:rsidRPr="0009089D">
        <w:rPr>
          <w:rFonts w:ascii="宋体" w:hAnsi="宋体" w:hint="eastAsia"/>
          <w:sz w:val="24"/>
        </w:rPr>
        <w:tab/>
        <w:t>安全审计跟踪是__B__。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安全审计系统收集易于安全审计的数据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安全审计系统检测并追踪安全事件的过程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对计算机系统中的某种行为的详尽跟踪和观察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人利用日志信息进行安全事件分析和追溯的过程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102.</w:t>
      </w:r>
      <w:r w:rsidRPr="0009089D">
        <w:rPr>
          <w:rFonts w:ascii="宋体" w:hAnsi="宋体" w:hint="eastAsia"/>
          <w:sz w:val="24"/>
        </w:rPr>
        <w:tab/>
        <w:t>安全审计包括：个人职能、事件重建、入侵检测和__D____。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事件跟踪</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安全审核</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应用程序跟踪</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故障分析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103.</w:t>
      </w:r>
      <w:r w:rsidRPr="0009089D">
        <w:rPr>
          <w:rFonts w:ascii="宋体" w:hAnsi="宋体" w:hint="eastAsia"/>
          <w:sz w:val="24"/>
        </w:rPr>
        <w:tab/>
        <w:t>病毒的运行特征和过程是____C____。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传播、运行、驻留、激活、破坏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入侵、运行、传播、扫描、窃取</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设计、传播、潜伏、触发、破坏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复制、撤退、检查、运行、破坏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104.</w:t>
      </w:r>
      <w:r w:rsidRPr="0009089D">
        <w:rPr>
          <w:rFonts w:ascii="宋体" w:hAnsi="宋体" w:hint="eastAsia"/>
          <w:sz w:val="24"/>
        </w:rPr>
        <w:tab/>
        <w:t>通常所说的"病毒"是指__C_____。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生物病毒感染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被损坏的程序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特制的具有破坏性的程序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细菌感染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105.</w:t>
      </w:r>
      <w:r w:rsidRPr="0009089D">
        <w:rPr>
          <w:rFonts w:ascii="宋体" w:hAnsi="宋体" w:hint="eastAsia"/>
          <w:sz w:val="24"/>
        </w:rPr>
        <w:tab/>
        <w:t>下列行为不属于攻击的是__C_____。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发送带病毒和木马的电子邮件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用字典猜解服务器密码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从FTP服务器下载一个10GB的文件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对一段互联网IP进行扫描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106.</w:t>
      </w:r>
      <w:r w:rsidRPr="0009089D">
        <w:rPr>
          <w:rFonts w:ascii="宋体" w:hAnsi="宋体" w:hint="eastAsia"/>
          <w:sz w:val="24"/>
        </w:rPr>
        <w:tab/>
        <w:t>针对数据包过滤和应用网关技术存在的缺点而引入的防火墙技术，这是__A___防火墙的特点。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代理服务型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应用级网关型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包过滤型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复合型防火墙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107.</w:t>
      </w:r>
      <w:r w:rsidRPr="0009089D">
        <w:rPr>
          <w:rFonts w:ascii="宋体" w:hAnsi="宋体" w:hint="eastAsia"/>
          <w:sz w:val="24"/>
        </w:rPr>
        <w:tab/>
        <w:t>中华人民共和国《计算机信息系统安全保护等级划分准则》GB17859-1999中，将计算机安全等级划分为___A___。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5级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8级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10级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3级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108.</w:t>
      </w:r>
      <w:r w:rsidRPr="0009089D">
        <w:rPr>
          <w:rFonts w:ascii="宋体" w:hAnsi="宋体" w:hint="eastAsia"/>
          <w:sz w:val="24"/>
        </w:rPr>
        <w:tab/>
        <w:t>CA属于ISO安全体系结构中定义的___C____。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通信业务填充机制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认证交换机制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公证机制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路由控制机制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109.</w:t>
      </w:r>
      <w:r w:rsidRPr="0009089D">
        <w:rPr>
          <w:rFonts w:ascii="宋体" w:hAnsi="宋体" w:hint="eastAsia"/>
          <w:sz w:val="24"/>
        </w:rPr>
        <w:tab/>
        <w:t>计算机会将系统中可使用内存减少，这体现了病毒的____B____。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传染性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破坏性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潜伏性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隐藏性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110.</w:t>
      </w:r>
      <w:r w:rsidRPr="0009089D">
        <w:rPr>
          <w:rFonts w:ascii="宋体" w:hAnsi="宋体" w:hint="eastAsia"/>
          <w:sz w:val="24"/>
        </w:rPr>
        <w:tab/>
        <w:t>关于RSA算法下列说法不正确的是__A_____。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RSA算法是一种对称加密算法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RSA算法可用于某种数字签名方案。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RSA算法的运算速度比DES慢。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RSA算法的安全性主要基于素因子分解的难度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111.</w:t>
      </w:r>
      <w:r w:rsidRPr="0009089D">
        <w:rPr>
          <w:rFonts w:ascii="宋体" w:hAnsi="宋体" w:hint="eastAsia"/>
          <w:sz w:val="24"/>
        </w:rPr>
        <w:tab/>
        <w:t>PDRR模型中的D 代表的含义是___A____。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检测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安全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关系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响应</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112.</w:t>
      </w:r>
      <w:r w:rsidRPr="0009089D">
        <w:rPr>
          <w:rFonts w:ascii="宋体" w:hAnsi="宋体" w:hint="eastAsia"/>
          <w:sz w:val="24"/>
        </w:rPr>
        <w:tab/>
        <w:t>__A__最好地描述了数字证书。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等同于在网络上证明个人和公司身份的身份证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浏览器的一标准特性，它使得黑客不能得知用户的身份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伴随在线交易证明购买的收据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网站要求用户使用用户名和密码登陆的安全机制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113.</w:t>
      </w:r>
      <w:r w:rsidRPr="0009089D">
        <w:rPr>
          <w:rFonts w:ascii="宋体" w:hAnsi="宋体" w:hint="eastAsia"/>
          <w:sz w:val="24"/>
        </w:rPr>
        <w:tab/>
        <w:t>ISO定义的安全体系结构中包含__A___种安全服务。</w:t>
      </w:r>
    </w:p>
    <w:p w:rsidR="009C5F1F" w:rsidRPr="0009089D" w:rsidRDefault="009C5F1F" w:rsidP="009C5F1F">
      <w:pPr>
        <w:spacing w:line="360" w:lineRule="auto"/>
        <w:jc w:val="left"/>
        <w:rPr>
          <w:rFonts w:ascii="宋体" w:hAnsi="宋体"/>
          <w:sz w:val="24"/>
        </w:rPr>
      </w:pPr>
      <w:r w:rsidRPr="0009089D">
        <w:rPr>
          <w:rFonts w:ascii="宋体" w:hAnsi="宋体"/>
          <w:sz w:val="24"/>
        </w:rPr>
        <w:t>a.</w:t>
      </w:r>
      <w:r w:rsidRPr="0009089D">
        <w:rPr>
          <w:rFonts w:ascii="宋体" w:hAnsi="宋体"/>
          <w:sz w:val="24"/>
        </w:rPr>
        <w:tab/>
        <w:t>5</w:t>
      </w:r>
    </w:p>
    <w:p w:rsidR="009C5F1F" w:rsidRPr="0009089D" w:rsidRDefault="009C5F1F" w:rsidP="009C5F1F">
      <w:pPr>
        <w:spacing w:line="360" w:lineRule="auto"/>
        <w:jc w:val="left"/>
        <w:rPr>
          <w:rFonts w:ascii="宋体" w:hAnsi="宋体"/>
          <w:sz w:val="24"/>
        </w:rPr>
      </w:pPr>
      <w:r w:rsidRPr="0009089D">
        <w:rPr>
          <w:rFonts w:ascii="宋体" w:hAnsi="宋体"/>
          <w:sz w:val="24"/>
        </w:rPr>
        <w:t>b.</w:t>
      </w:r>
      <w:r w:rsidRPr="0009089D">
        <w:rPr>
          <w:rFonts w:ascii="宋体" w:hAnsi="宋体"/>
          <w:sz w:val="24"/>
        </w:rPr>
        <w:tab/>
        <w:t>6</w:t>
      </w:r>
    </w:p>
    <w:p w:rsidR="009C5F1F" w:rsidRPr="0009089D" w:rsidRDefault="009C5F1F" w:rsidP="009C5F1F">
      <w:pPr>
        <w:spacing w:line="360" w:lineRule="auto"/>
        <w:jc w:val="left"/>
        <w:rPr>
          <w:rFonts w:ascii="宋体" w:hAnsi="宋体"/>
          <w:sz w:val="24"/>
        </w:rPr>
      </w:pPr>
      <w:r w:rsidRPr="0009089D">
        <w:rPr>
          <w:rFonts w:ascii="宋体" w:hAnsi="宋体"/>
          <w:sz w:val="24"/>
        </w:rPr>
        <w:t>c.</w:t>
      </w:r>
      <w:r w:rsidRPr="0009089D">
        <w:rPr>
          <w:rFonts w:ascii="宋体" w:hAnsi="宋体"/>
          <w:sz w:val="24"/>
        </w:rPr>
        <w:tab/>
        <w:t>4</w:t>
      </w:r>
    </w:p>
    <w:p w:rsidR="009C5F1F" w:rsidRPr="0009089D" w:rsidRDefault="009C5F1F" w:rsidP="009C5F1F">
      <w:pPr>
        <w:spacing w:line="360" w:lineRule="auto"/>
        <w:jc w:val="left"/>
        <w:rPr>
          <w:rFonts w:ascii="宋体" w:hAnsi="宋体"/>
          <w:sz w:val="24"/>
        </w:rPr>
      </w:pPr>
      <w:r w:rsidRPr="0009089D">
        <w:rPr>
          <w:rFonts w:ascii="宋体" w:hAnsi="宋体"/>
          <w:sz w:val="24"/>
        </w:rPr>
        <w:t>d.</w:t>
      </w:r>
      <w:r w:rsidRPr="0009089D">
        <w:rPr>
          <w:rFonts w:ascii="宋体" w:hAnsi="宋体"/>
          <w:sz w:val="24"/>
        </w:rPr>
        <w:tab/>
        <w:t>7</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114.</w:t>
      </w:r>
      <w:r w:rsidRPr="0009089D">
        <w:rPr>
          <w:rFonts w:ascii="宋体" w:hAnsi="宋体" w:hint="eastAsia"/>
          <w:sz w:val="24"/>
        </w:rPr>
        <w:tab/>
        <w:t>黑客攻击过程是：确定目标、_____C____和实施攻击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入侵系统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暴力破解用户口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收集与攻击目标相关信息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准备有关攻击工具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115.</w:t>
      </w:r>
      <w:r w:rsidRPr="0009089D">
        <w:rPr>
          <w:rFonts w:ascii="宋体" w:hAnsi="宋体" w:hint="eastAsia"/>
          <w:sz w:val="24"/>
        </w:rPr>
        <w:tab/>
        <w:t>关于用户口令说法错误的是_B___。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口令不能设置为空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复杂口令安全性足够高，不需要定期修改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口令长度越长，安全性越高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口令认证是最常见的认证机制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116.</w:t>
      </w:r>
      <w:r w:rsidRPr="0009089D">
        <w:rPr>
          <w:rFonts w:ascii="宋体" w:hAnsi="宋体" w:hint="eastAsia"/>
          <w:sz w:val="24"/>
        </w:rPr>
        <w:tab/>
        <w:t>为了数据传输时不发生数据截获和信息泄密，采取了加密机制。这种做法体现了信息安全的__D__属性。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可靠性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可用性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完整性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保密性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117.</w:t>
      </w:r>
      <w:r w:rsidRPr="0009089D">
        <w:rPr>
          <w:rFonts w:ascii="宋体" w:hAnsi="宋体" w:hint="eastAsia"/>
          <w:sz w:val="24"/>
        </w:rPr>
        <w:tab/>
        <w:t>互联网的"无序、无界、_C___"三大基本特征决定了网络信息的不安全。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木马入侵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黑客攻击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匿名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操作系统漏洞</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118.</w:t>
      </w:r>
      <w:r w:rsidRPr="0009089D">
        <w:rPr>
          <w:rFonts w:ascii="宋体" w:hAnsi="宋体" w:hint="eastAsia"/>
          <w:sz w:val="24"/>
        </w:rPr>
        <w:tab/>
        <w:t>传统的文件型病毒以计算机操作系统作为攻击对象，而现在越来越多的网络蠕虫病毒将攻击范围扩大到了__C__等重要网络资源。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数据包</w:t>
      </w:r>
    </w:p>
    <w:p w:rsidR="009C5F1F" w:rsidRPr="0009089D" w:rsidRDefault="009C5F1F" w:rsidP="009C5F1F">
      <w:pPr>
        <w:spacing w:line="360" w:lineRule="auto"/>
        <w:jc w:val="left"/>
        <w:rPr>
          <w:rFonts w:ascii="宋体" w:hAnsi="宋体"/>
          <w:sz w:val="24"/>
        </w:rPr>
      </w:pPr>
      <w:r w:rsidRPr="0009089D">
        <w:rPr>
          <w:rFonts w:ascii="宋体" w:hAnsi="宋体"/>
          <w:sz w:val="24"/>
        </w:rPr>
        <w:t>b.</w:t>
      </w:r>
      <w:r w:rsidRPr="0009089D">
        <w:rPr>
          <w:rFonts w:ascii="宋体" w:hAnsi="宋体"/>
          <w:sz w:val="24"/>
        </w:rPr>
        <w:tab/>
        <w:t>LINUX</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网络带宽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防火墙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119.</w:t>
      </w:r>
      <w:r w:rsidRPr="0009089D">
        <w:rPr>
          <w:rFonts w:ascii="宋体" w:hAnsi="宋体" w:hint="eastAsia"/>
          <w:sz w:val="24"/>
        </w:rPr>
        <w:tab/>
        <w:t>Windows 2003系统能设置为在几次无效登录后锁定帐号，这可以防止___A_____。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暴力攻击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木马</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IP欺骗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缓存溢出攻击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120.</w:t>
      </w:r>
      <w:r w:rsidRPr="0009089D">
        <w:rPr>
          <w:rFonts w:ascii="宋体" w:hAnsi="宋体" w:hint="eastAsia"/>
          <w:sz w:val="24"/>
        </w:rPr>
        <w:tab/>
        <w:t>入侵检测系统(IDS，Intrusion Detection System)是对___C___的合理补充，帮助系统对付网络攻击。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路由器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交换机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防火墙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服务器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121.</w:t>
      </w:r>
      <w:r w:rsidRPr="0009089D">
        <w:rPr>
          <w:rFonts w:ascii="宋体" w:hAnsi="宋体" w:hint="eastAsia"/>
          <w:sz w:val="24"/>
        </w:rPr>
        <w:tab/>
        <w:t>软件驻留在用户计算机中，侦听目标计算机的操作，并可对目标计算机进行特定操作的黑客攻击手段是____B_____。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暴力破解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木马</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拒绝服务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缓冲区溢出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122.</w:t>
      </w:r>
      <w:r w:rsidRPr="0009089D">
        <w:rPr>
          <w:rFonts w:ascii="宋体" w:hAnsi="宋体" w:hint="eastAsia"/>
          <w:sz w:val="24"/>
        </w:rPr>
        <w:tab/>
        <w:t>以下哪一种方式是入侵检测系统所通常采用的：___A___。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基于网络的入侵检测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基于域名的入侵检测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基于IP的入侵检测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基于服务的入侵检测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123.</w:t>
      </w:r>
      <w:r w:rsidRPr="0009089D">
        <w:rPr>
          <w:rFonts w:ascii="宋体" w:hAnsi="宋体" w:hint="eastAsia"/>
          <w:sz w:val="24"/>
        </w:rPr>
        <w:tab/>
        <w:t>在各种防火墙结构中，就其本质而言，主要有以下四种：屏蔽路由器、双宿/多宿主机模式、___A___和屏蔽子网模式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屏蔽主机模式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堡垒主机模式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代理服务器模式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应用级网关模式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124.</w:t>
      </w:r>
      <w:r w:rsidRPr="0009089D">
        <w:rPr>
          <w:rFonts w:ascii="宋体" w:hAnsi="宋体" w:hint="eastAsia"/>
          <w:sz w:val="24"/>
        </w:rPr>
        <w:tab/>
        <w:t>用于实现身份鉴别的安全机制是__B____。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访问控制机制和路由控制机制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加密机制和数字签名机制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加密机制和访问控制机制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数字签名机制和路由控制机制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125.</w:t>
      </w:r>
      <w:r w:rsidRPr="0009089D">
        <w:rPr>
          <w:rFonts w:ascii="宋体" w:hAnsi="宋体" w:hint="eastAsia"/>
          <w:sz w:val="24"/>
        </w:rPr>
        <w:tab/>
        <w:t>以下不属于代理服务技术优点的是___D______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可以实现身份认证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可以实现访问控制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内部地址的屏蔽和转换功能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可以防范数据驱动侵袭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126.</w:t>
      </w:r>
      <w:r w:rsidRPr="0009089D">
        <w:rPr>
          <w:rFonts w:ascii="宋体" w:hAnsi="宋体" w:hint="eastAsia"/>
          <w:sz w:val="24"/>
        </w:rPr>
        <w:tab/>
        <w:t>未经授权的方式使用网络资源，称之为__A___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非法访问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窃取</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非法入侵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冒充</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127.</w:t>
      </w:r>
      <w:r w:rsidRPr="0009089D">
        <w:rPr>
          <w:rFonts w:ascii="宋体" w:hAnsi="宋体" w:hint="eastAsia"/>
          <w:sz w:val="24"/>
        </w:rPr>
        <w:tab/>
        <w:t>包过滤技术与代理服务技术相比较___C_____。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包过滤技术安全性较弱、但会对网络性能产生明显影响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代理服务技术安全性高，对应用和用户透明度也很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包过滤技术对应用和用户是绝对透明的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代理服务技术安全性较高、但不会对网络性能产生明显影</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128.</w:t>
      </w:r>
      <w:r w:rsidRPr="0009089D">
        <w:rPr>
          <w:rFonts w:ascii="宋体" w:hAnsi="宋体" w:hint="eastAsia"/>
          <w:sz w:val="24"/>
        </w:rPr>
        <w:tab/>
        <w:t>下列不属于防火墙核心技术的是_C___。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应用代理技术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NAT技术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日志审计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(静态／动态)包过滤技术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129.</w:t>
      </w:r>
      <w:r w:rsidRPr="0009089D">
        <w:rPr>
          <w:rFonts w:ascii="宋体" w:hAnsi="宋体" w:hint="eastAsia"/>
          <w:sz w:val="24"/>
        </w:rPr>
        <w:tab/>
        <w:t>下列对计算机网络的攻击方式中，属于被动攻击的是____C___。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拒绝服务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物理破坏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口令嗅探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重放</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130.</w:t>
      </w:r>
      <w:r w:rsidRPr="0009089D">
        <w:rPr>
          <w:rFonts w:ascii="宋体" w:hAnsi="宋体" w:hint="eastAsia"/>
          <w:sz w:val="24"/>
        </w:rPr>
        <w:tab/>
        <w:t>计算机网络安全的目标不包括_A____。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免疫性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不可否认性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完整性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保密性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131.</w:t>
      </w:r>
      <w:r w:rsidRPr="0009089D">
        <w:rPr>
          <w:rFonts w:ascii="宋体" w:hAnsi="宋体" w:hint="eastAsia"/>
          <w:sz w:val="24"/>
        </w:rPr>
        <w:tab/>
        <w:t>计算机网络是地理上分散的多台___A___遵循约定的通信协议，通过软硬件互联的系统。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自主计算机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数字设备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主从计算机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计算机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132.</w:t>
      </w:r>
      <w:r w:rsidRPr="0009089D">
        <w:rPr>
          <w:rFonts w:ascii="宋体" w:hAnsi="宋体" w:hint="eastAsia"/>
          <w:sz w:val="24"/>
        </w:rPr>
        <w:tab/>
        <w:t>下列有关计算机病毒分类的说法，_D_____是正确的。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没有分类之说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病毒分为十二类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病毒分为操作系统型和文件型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病毒分为外壳型和入侵型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133.</w:t>
      </w:r>
      <w:r w:rsidRPr="0009089D">
        <w:rPr>
          <w:rFonts w:ascii="宋体" w:hAnsi="宋体" w:hint="eastAsia"/>
          <w:sz w:val="24"/>
        </w:rPr>
        <w:tab/>
        <w:t>关于入侵检测技术，下列描述错误的是__D__。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入侵检测信息的统计分析有利于检测到未知的入侵和更为复杂的入侵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审计数据或系统日志信息是入侵检测系统的一项主要信息来源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基于网络的入侵检测系统无法检查加密的数据流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入侵检测系统不对系统或网络造成任何影响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134.</w:t>
      </w:r>
      <w:r w:rsidRPr="0009089D">
        <w:rPr>
          <w:rFonts w:ascii="宋体" w:hAnsi="宋体" w:hint="eastAsia"/>
          <w:sz w:val="24"/>
        </w:rPr>
        <w:tab/>
        <w:t>防火墙是指___D___。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一批硬件的总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一个特定软件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一个特定硬件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执行访问控制策略的一组系统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135.</w:t>
      </w:r>
      <w:r w:rsidRPr="0009089D">
        <w:rPr>
          <w:rFonts w:ascii="宋体" w:hAnsi="宋体" w:hint="eastAsia"/>
          <w:sz w:val="24"/>
        </w:rPr>
        <w:tab/>
        <w:t>以下关于DOS攻击的描述，正确的是___A_____。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导致目标系统无法处理正常用户的请求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不需要侵入受攻击的系统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以窃取目标系统上的机密信息为目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如果目标系统没有漏洞，远程攻击就不可能成功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136.</w:t>
      </w:r>
      <w:r w:rsidRPr="0009089D">
        <w:rPr>
          <w:rFonts w:ascii="宋体" w:hAnsi="宋体" w:hint="eastAsia"/>
          <w:sz w:val="24"/>
        </w:rPr>
        <w:tab/>
        <w:t>不属于常见的危险密码是___D____。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跟用户名相同的密码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只有4位数的密码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使用生日作为密码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8位的数字+字符+符号的混合型密码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137.</w:t>
      </w:r>
      <w:r w:rsidRPr="0009089D">
        <w:rPr>
          <w:rFonts w:ascii="宋体" w:hAnsi="宋体" w:hint="eastAsia"/>
          <w:sz w:val="24"/>
        </w:rPr>
        <w:tab/>
        <w:t>计算机病毒造成的危害是____B____。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使计算机系统突然掉电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破坏计算机系统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使磁盘发霉</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使计算机内存芯片损坏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138.</w:t>
      </w:r>
      <w:r w:rsidRPr="0009089D">
        <w:rPr>
          <w:rFonts w:ascii="宋体" w:hAnsi="宋体" w:hint="eastAsia"/>
          <w:sz w:val="24"/>
        </w:rPr>
        <w:tab/>
        <w:t>数字签名要预先使用单向Hash函数进行处理的原因是＿＿C＿。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保证密文能正确还原成明文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多一道加密工序使密文更难破译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缩小签名密文的长度，加快数字签名和验证签名的运算速度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提高密文的计算速度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139.</w:t>
      </w:r>
      <w:r w:rsidRPr="0009089D">
        <w:rPr>
          <w:rFonts w:ascii="宋体" w:hAnsi="宋体" w:hint="eastAsia"/>
          <w:sz w:val="24"/>
        </w:rPr>
        <w:tab/>
        <w:t>使用Windows2000的组策略，可以限制用户对系统的操作权限，该实例是___B__的应用。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执行控制列表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访问控制列表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身份验证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数据加密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140.</w:t>
      </w:r>
      <w:r w:rsidRPr="0009089D">
        <w:rPr>
          <w:rFonts w:ascii="宋体" w:hAnsi="宋体" w:hint="eastAsia"/>
          <w:sz w:val="24"/>
        </w:rPr>
        <w:tab/>
        <w:t>下列不属于系统安全的技术是___A____。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加密狗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防病毒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防火墙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认证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141.</w:t>
      </w:r>
      <w:r w:rsidRPr="0009089D">
        <w:rPr>
          <w:rFonts w:ascii="宋体" w:hAnsi="宋体" w:hint="eastAsia"/>
          <w:sz w:val="24"/>
        </w:rPr>
        <w:tab/>
        <w:t>访问控制一般包括自主访问控制、强制访问控制和____D____3种类型：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安全组访问控制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用户访问控制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基于域的访问控制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基于角色的访问控制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142.</w:t>
      </w:r>
      <w:r w:rsidRPr="0009089D">
        <w:rPr>
          <w:rFonts w:ascii="宋体" w:hAnsi="宋体" w:hint="eastAsia"/>
          <w:sz w:val="24"/>
        </w:rPr>
        <w:tab/>
        <w:t>根据ISO的信息安全定义，下列选项中_D___是信息安全五个基本属性之一。</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可靠性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可审计性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真实性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可用性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143.</w:t>
      </w:r>
      <w:r w:rsidRPr="0009089D">
        <w:rPr>
          <w:rFonts w:ascii="宋体" w:hAnsi="宋体" w:hint="eastAsia"/>
          <w:sz w:val="24"/>
        </w:rPr>
        <w:tab/>
        <w:t>身份认证的含义是__A__。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验证一个用户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标识一个用户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授权一个用户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注册一个用户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144.</w:t>
      </w:r>
      <w:r w:rsidRPr="0009089D">
        <w:rPr>
          <w:rFonts w:ascii="宋体" w:hAnsi="宋体" w:hint="eastAsia"/>
          <w:sz w:val="24"/>
        </w:rPr>
        <w:tab/>
        <w:t>下面入侵检测技术当中，哪一种是基于模式匹配技术的___A___。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误用检测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基于统计的检测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异常检测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基于数据挖掘的检测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145.</w:t>
      </w:r>
      <w:r w:rsidRPr="0009089D">
        <w:rPr>
          <w:rFonts w:ascii="宋体" w:hAnsi="宋体" w:hint="eastAsia"/>
          <w:sz w:val="24"/>
        </w:rPr>
        <w:tab/>
        <w:t>Unix和Windows NT操作系统是符合那个级别的安全标准：__D____。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t>
      </w:r>
      <w:r w:rsidRPr="0009089D">
        <w:rPr>
          <w:rFonts w:ascii="宋体" w:hAnsi="宋体" w:hint="eastAsia"/>
          <w:sz w:val="24"/>
        </w:rPr>
        <w:tab/>
        <w:t>D级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t>
      </w:r>
      <w:r w:rsidRPr="0009089D">
        <w:rPr>
          <w:rFonts w:ascii="宋体" w:hAnsi="宋体" w:hint="eastAsia"/>
          <w:sz w:val="24"/>
        </w:rPr>
        <w:tab/>
        <w:t>A级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t>
      </w:r>
      <w:r w:rsidRPr="0009089D">
        <w:rPr>
          <w:rFonts w:ascii="宋体" w:hAnsi="宋体" w:hint="eastAsia"/>
          <w:sz w:val="24"/>
        </w:rPr>
        <w:tab/>
        <w:t>B级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t>
      </w:r>
      <w:r w:rsidRPr="0009089D">
        <w:rPr>
          <w:rFonts w:ascii="宋体" w:hAnsi="宋体" w:hint="eastAsia"/>
          <w:sz w:val="24"/>
        </w:rPr>
        <w:tab/>
        <w:t>C级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二、填空题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w:t>
      </w:r>
      <w:r w:rsidRPr="0009089D">
        <w:rPr>
          <w:rFonts w:ascii="宋体" w:hAnsi="宋体" w:hint="eastAsia"/>
          <w:sz w:val="24"/>
        </w:rPr>
        <w:tab/>
        <w:t>计算机病毒有__隐蔽性__、潜伏性、传染性和破坏性四个特点。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w:t>
      </w:r>
      <w:r w:rsidRPr="0009089D">
        <w:rPr>
          <w:rFonts w:ascii="宋体" w:hAnsi="宋体" w:hint="eastAsia"/>
          <w:sz w:val="24"/>
        </w:rPr>
        <w:tab/>
        <w:t>物理安全技术主要是指对计算机及网络系统的环境、场地、__设备__和人员等采取的安全技术措施。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w:t>
      </w:r>
      <w:r w:rsidRPr="0009089D">
        <w:rPr>
          <w:rFonts w:ascii="宋体" w:hAnsi="宋体" w:hint="eastAsia"/>
          <w:sz w:val="24"/>
        </w:rPr>
        <w:tab/>
        <w:t>攻击者可以直接接触到信息与网络系统的硬件、软件和周边环境设备。通过对硬件设备、网络线路、电源、空调等的破坏，使系统无法正常工作，甚至导致程序和数据无法恢复。这种破坏是__物理破坏______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w:t>
      </w:r>
      <w:r w:rsidRPr="0009089D">
        <w:rPr>
          <w:rFonts w:ascii="宋体" w:hAnsi="宋体" w:hint="eastAsia"/>
          <w:sz w:val="24"/>
        </w:rPr>
        <w:tab/>
        <w:t>防火墙对于的__连入_连接往往会进行非常严格的过滤，但是对于_连出__的连接却疏于防范</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w:t>
      </w:r>
      <w:r w:rsidRPr="0009089D">
        <w:rPr>
          <w:rFonts w:ascii="宋体" w:hAnsi="宋体" w:hint="eastAsia"/>
          <w:sz w:val="24"/>
        </w:rPr>
        <w:tab/>
        <w:t>对网络系统的攻击可分为：_主动_攻击和_被动__攻击两类。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w:t>
      </w:r>
      <w:r w:rsidRPr="0009089D">
        <w:rPr>
          <w:rFonts w:ascii="宋体" w:hAnsi="宋体" w:hint="eastAsia"/>
          <w:sz w:val="24"/>
        </w:rPr>
        <w:tab/>
        <w:t>物理安全在整个计算机网络信息系统安全中占有重要地位。它主要包括：_机房环境安全__、通信线路安全、设备安全和电源安全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w:t>
      </w:r>
      <w:r w:rsidRPr="0009089D">
        <w:rPr>
          <w:rFonts w:ascii="宋体" w:hAnsi="宋体" w:hint="eastAsia"/>
          <w:sz w:val="24"/>
        </w:rPr>
        <w:tab/>
        <w:t>密码体制目前分为__对称密钥密码体制_________和___非对称密钥密码______体制。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w:t>
      </w:r>
      <w:r w:rsidRPr="0009089D">
        <w:rPr>
          <w:rFonts w:ascii="宋体" w:hAnsi="宋体" w:hint="eastAsia"/>
          <w:sz w:val="24"/>
        </w:rPr>
        <w:tab/>
        <w:t>ACL的中文含义为__访问控制列表_____。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w:t>
      </w:r>
      <w:r w:rsidRPr="0009089D">
        <w:rPr>
          <w:rFonts w:ascii="宋体" w:hAnsi="宋体" w:hint="eastAsia"/>
          <w:sz w:val="24"/>
        </w:rPr>
        <w:tab/>
        <w:t>IDS的物理实现不同，按检测的监控位置划分，入侵检测系统可分为基于__主机_、基于_网络_和_分布式系统__。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w:t>
      </w:r>
      <w:r w:rsidRPr="0009089D">
        <w:rPr>
          <w:rFonts w:ascii="宋体" w:hAnsi="宋体" w:hint="eastAsia"/>
          <w:sz w:val="24"/>
        </w:rPr>
        <w:tab/>
        <w:t>野蛮攻击包括_字典攻击_和穷举攻击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w:t>
      </w:r>
      <w:r w:rsidRPr="0009089D">
        <w:rPr>
          <w:rFonts w:ascii="宋体" w:hAnsi="宋体" w:hint="eastAsia"/>
          <w:sz w:val="24"/>
        </w:rPr>
        <w:tab/>
        <w:t>屏蔽子网结构采用了两个包过滤路由器和一个堡垒主机，在内外网络之间建立了一个被隔离的子网，定义为"_非军事区__"网络，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w:t>
      </w:r>
      <w:r w:rsidRPr="0009089D">
        <w:rPr>
          <w:rFonts w:ascii="宋体" w:hAnsi="宋体" w:hint="eastAsia"/>
          <w:sz w:val="24"/>
        </w:rPr>
        <w:tab/>
        <w:t>服务器端每间隔一定时间就发出连接控制端的请求，这个请求一直循环到与控制端成功连接。这种技术称之为_反弹技术_。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w:t>
      </w:r>
      <w:r w:rsidRPr="0009089D">
        <w:rPr>
          <w:rFonts w:ascii="宋体" w:hAnsi="宋体" w:hint="eastAsia"/>
          <w:sz w:val="24"/>
        </w:rPr>
        <w:tab/>
        <w:t>通过篡改、删除和插入等方式破坏信息的_完整性_。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w:t>
      </w:r>
      <w:r w:rsidRPr="0009089D">
        <w:rPr>
          <w:rFonts w:ascii="宋体" w:hAnsi="宋体" w:hint="eastAsia"/>
          <w:sz w:val="24"/>
        </w:rPr>
        <w:tab/>
        <w:t>_计算机网络__是目前信息处理的主要环境和信息传输的主要载体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w:t>
      </w:r>
      <w:r w:rsidRPr="0009089D">
        <w:rPr>
          <w:rFonts w:ascii="宋体" w:hAnsi="宋体" w:hint="eastAsia"/>
          <w:sz w:val="24"/>
        </w:rPr>
        <w:tab/>
        <w:t>机房安全技术包括计算机机房的安全保卫技术 ，计算机机房的温度、湿度等环境条件保持技术 ，计算机机房的用电安全技术和计算机机房_安全管理技术__等。</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w:t>
      </w:r>
      <w:r w:rsidRPr="0009089D">
        <w:rPr>
          <w:rFonts w:ascii="宋体" w:hAnsi="宋体" w:hint="eastAsia"/>
          <w:sz w:val="24"/>
        </w:rPr>
        <w:tab/>
        <w:t>__访问控制__的目的是为了限制访问主体对访问客体的访问权限。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w:t>
      </w:r>
      <w:r w:rsidRPr="0009089D">
        <w:rPr>
          <w:rFonts w:ascii="宋体" w:hAnsi="宋体" w:hint="eastAsia"/>
          <w:sz w:val="24"/>
        </w:rPr>
        <w:tab/>
        <w:t>物理安全是整个计算机网络系统安全的__前提_____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w:t>
      </w:r>
      <w:r w:rsidRPr="0009089D">
        <w:rPr>
          <w:rFonts w:ascii="宋体" w:hAnsi="宋体" w:hint="eastAsia"/>
          <w:sz w:val="24"/>
        </w:rPr>
        <w:tab/>
        <w:t>木马通常是利用蠕虫病毒、_黑客入侵___或者使用者的疏忽将服务器程序安装到主机上的。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w:t>
      </w:r>
      <w:r w:rsidRPr="0009089D">
        <w:rPr>
          <w:rFonts w:ascii="宋体" w:hAnsi="宋体" w:hint="eastAsia"/>
          <w:sz w:val="24"/>
        </w:rPr>
        <w:tab/>
        <w:t>计算机病毒传染部分的主要作用是将病毒程序进行_自我复制____。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w:t>
      </w:r>
      <w:r w:rsidRPr="0009089D">
        <w:rPr>
          <w:rFonts w:ascii="宋体" w:hAnsi="宋体" w:hint="eastAsia"/>
          <w:sz w:val="24"/>
        </w:rPr>
        <w:tab/>
        <w:t>认证的目的有三个：__消息完整性认证____、身份认证和报文的序号性、时间性认证。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w:t>
      </w:r>
      <w:r w:rsidRPr="0009089D">
        <w:rPr>
          <w:rFonts w:ascii="宋体" w:hAnsi="宋体" w:hint="eastAsia"/>
          <w:sz w:val="24"/>
        </w:rPr>
        <w:tab/>
        <w:t>计算机系统的CPU、ROM、RAM等关键部件大都采用MOS工艺的大规模集成电路，对_静电__极为敏感，容易因此而损坏。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w:t>
      </w:r>
      <w:r w:rsidRPr="0009089D">
        <w:rPr>
          <w:rFonts w:ascii="宋体" w:hAnsi="宋体" w:hint="eastAsia"/>
          <w:sz w:val="24"/>
        </w:rPr>
        <w:tab/>
        <w:t>密码学是关于_加密_和_解密__变换的一门科学，是保护数据和信息的有力武器。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w:t>
      </w:r>
      <w:r w:rsidRPr="0009089D">
        <w:rPr>
          <w:rFonts w:ascii="宋体" w:hAnsi="宋体" w:hint="eastAsia"/>
          <w:sz w:val="24"/>
        </w:rPr>
        <w:tab/>
        <w:t>对于一个真正的黑客，如果想进入一个主机，就会不择手段的__探索__这个主机的信息，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w:t>
      </w:r>
      <w:r w:rsidRPr="0009089D">
        <w:rPr>
          <w:rFonts w:ascii="宋体" w:hAnsi="宋体" w:hint="eastAsia"/>
          <w:sz w:val="24"/>
        </w:rPr>
        <w:tab/>
        <w:t>计算机病毒可分为引导型病毒和_文件型__病毒两类。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w:t>
      </w:r>
      <w:r w:rsidRPr="0009089D">
        <w:rPr>
          <w:rFonts w:ascii="宋体" w:hAnsi="宋体" w:hint="eastAsia"/>
          <w:sz w:val="24"/>
        </w:rPr>
        <w:tab/>
        <w:t>如果攻击者组织多个攻击点对一个或多个目标同时发动DoS攻击，就可以极大地提高DoS攻击的威力，这种方式称为DDoS（Distributed Denial of Service，__分布式拒绝服务_）攻击。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w:t>
      </w:r>
      <w:r w:rsidRPr="0009089D">
        <w:rPr>
          <w:rFonts w:ascii="宋体" w:hAnsi="宋体" w:hint="eastAsia"/>
          <w:sz w:val="24"/>
        </w:rPr>
        <w:tab/>
        <w:t>包过滤防火墙中包过滤器一般安装在_路由器上_，工作在_网络层______。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w:t>
      </w:r>
      <w:r w:rsidRPr="0009089D">
        <w:rPr>
          <w:rFonts w:ascii="宋体" w:hAnsi="宋体" w:hint="eastAsia"/>
          <w:sz w:val="24"/>
        </w:rPr>
        <w:tab/>
        <w:t>_网络安全__是指网络系统的硬件、软件及其系统中的数据受到保护，不受偶然的或者恶意的原因而遭到破坏、更改、泄露，确保系统能连续可靠正常地运行，网络服务不中断。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w:t>
      </w:r>
      <w:r w:rsidRPr="0009089D">
        <w:rPr>
          <w:rFonts w:ascii="宋体" w:hAnsi="宋体" w:hint="eastAsia"/>
          <w:sz w:val="24"/>
        </w:rPr>
        <w:tab/>
        <w:t>网络安全涉及的内容既有__技术__方面的问题，也有管理方面的问题。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w:t>
      </w:r>
      <w:r w:rsidRPr="0009089D">
        <w:rPr>
          <w:rFonts w:ascii="宋体" w:hAnsi="宋体" w:hint="eastAsia"/>
          <w:sz w:val="24"/>
        </w:rPr>
        <w:tab/>
        <w:t>当一个账号被创建时，Windows系统为它分配一个__SID___，并与其他账号信息一起存入SAM数据库。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w:t>
      </w:r>
      <w:r w:rsidRPr="0009089D">
        <w:rPr>
          <w:rFonts w:ascii="宋体" w:hAnsi="宋体" w:hint="eastAsia"/>
          <w:sz w:val="24"/>
        </w:rPr>
        <w:tab/>
        <w:t>解密算法D是加密算法E的__逆运算______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w:t>
      </w:r>
      <w:r w:rsidRPr="0009089D">
        <w:rPr>
          <w:rFonts w:ascii="宋体" w:hAnsi="宋体" w:hint="eastAsia"/>
          <w:sz w:val="24"/>
        </w:rPr>
        <w:tab/>
        <w:t>__数字签名______可以解决否认、伪造、篡改及冒充等问题。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w:t>
      </w:r>
      <w:r w:rsidRPr="0009089D">
        <w:rPr>
          <w:rFonts w:ascii="宋体" w:hAnsi="宋体" w:hint="eastAsia"/>
          <w:sz w:val="24"/>
        </w:rPr>
        <w:tab/>
        <w:t>对计算机网络安全构成威胁的因素可以概括为：偶发因素、自然因素和_人为因素_三个方面。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w:t>
      </w:r>
      <w:r w:rsidRPr="0009089D">
        <w:rPr>
          <w:rFonts w:ascii="宋体" w:hAnsi="宋体" w:hint="eastAsia"/>
          <w:sz w:val="24"/>
        </w:rPr>
        <w:tab/>
        <w:t>网络安全的目标包括：保密性、完整性、_可用性__、可控性和不可抵赖性。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w:t>
      </w:r>
      <w:r w:rsidRPr="0009089D">
        <w:rPr>
          <w:rFonts w:ascii="宋体" w:hAnsi="宋体" w:hint="eastAsia"/>
          <w:sz w:val="24"/>
        </w:rPr>
        <w:tab/>
        <w:t>密码系统包括以下4个方面：_明文空间__、密文空间、密钥空间和密码算法。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w:t>
      </w:r>
      <w:r w:rsidRPr="0009089D">
        <w:rPr>
          <w:rFonts w:ascii="宋体" w:hAnsi="宋体" w:hint="eastAsia"/>
          <w:sz w:val="24"/>
        </w:rPr>
        <w:tab/>
        <w:t>_Sniffer_______是指能解读、监视、拦截网络数据交换并且阅读数据包的程序或设备。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w:t>
      </w:r>
      <w:r w:rsidRPr="0009089D">
        <w:rPr>
          <w:rFonts w:ascii="宋体" w:hAnsi="宋体" w:hint="eastAsia"/>
          <w:sz w:val="24"/>
        </w:rPr>
        <w:tab/>
        <w:t>蠕虫是通过_计算机网络__进行传播的。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w:t>
      </w:r>
      <w:r w:rsidRPr="0009089D">
        <w:rPr>
          <w:rFonts w:ascii="宋体" w:hAnsi="宋体" w:hint="eastAsia"/>
          <w:sz w:val="24"/>
        </w:rPr>
        <w:tab/>
        <w:t>网络安全包括：实体安全、运行安全、_数据安全__和内容安全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w:t>
      </w:r>
      <w:r w:rsidRPr="0009089D">
        <w:rPr>
          <w:rFonts w:ascii="宋体" w:hAnsi="宋体" w:hint="eastAsia"/>
          <w:sz w:val="24"/>
        </w:rPr>
        <w:tab/>
        <w:t>数字水印应"透明"、"_健壮_"和"安全"。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w:t>
      </w:r>
      <w:r w:rsidRPr="0009089D">
        <w:rPr>
          <w:rFonts w:ascii="宋体" w:hAnsi="宋体" w:hint="eastAsia"/>
          <w:sz w:val="24"/>
        </w:rPr>
        <w:tab/>
        <w:t>在TCP／IP网络中，测试连通性的常用命令是__ping_。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40.</w:t>
      </w:r>
      <w:r w:rsidRPr="0009089D">
        <w:rPr>
          <w:rFonts w:ascii="宋体" w:hAnsi="宋体" w:hint="eastAsia"/>
          <w:sz w:val="24"/>
        </w:rPr>
        <w:tab/>
        <w:t>如果加密密钥和解密密钥__相同__，这种密码体制称为对称密码体制。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41.</w:t>
      </w:r>
      <w:r w:rsidRPr="0009089D">
        <w:rPr>
          <w:rFonts w:ascii="宋体" w:hAnsi="宋体" w:hint="eastAsia"/>
          <w:sz w:val="24"/>
        </w:rPr>
        <w:tab/>
        <w:t>网络安全是一个系统性概念，不仅包括网络信息的存储安全，还要涉及信息的产生、传输和_使用过程______中的安全。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42.</w:t>
      </w:r>
      <w:r w:rsidRPr="0009089D">
        <w:rPr>
          <w:rFonts w:ascii="宋体" w:hAnsi="宋体" w:hint="eastAsia"/>
          <w:sz w:val="24"/>
        </w:rPr>
        <w:tab/>
        <w:t>防抵赖技术的常用方法是__数字签名__。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43.</w:t>
      </w:r>
      <w:r w:rsidRPr="0009089D">
        <w:rPr>
          <w:rFonts w:ascii="宋体" w:hAnsi="宋体" w:hint="eastAsia"/>
          <w:sz w:val="24"/>
        </w:rPr>
        <w:tab/>
        <w:t>Windows的日志文件很多，但主要是__系统日志___、应用程序日志和安全日志三个。网络安全主要涉及网络安全威胁的主要类型、网络攻击的手段、网络安全机制、网络安全技术以及__信息安全等级标准__等方面内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44.</w:t>
      </w:r>
      <w:r w:rsidRPr="0009089D">
        <w:rPr>
          <w:rFonts w:ascii="宋体" w:hAnsi="宋体" w:hint="eastAsia"/>
          <w:sz w:val="24"/>
        </w:rPr>
        <w:tab/>
        <w:t>在屏蔽主机结构中，屏蔽路由器使用包过滤技术，它只允许__堡垒主机__与外部通信，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45.</w:t>
      </w:r>
      <w:r w:rsidRPr="0009089D">
        <w:rPr>
          <w:rFonts w:ascii="宋体" w:hAnsi="宋体" w:hint="eastAsia"/>
          <w:sz w:val="24"/>
        </w:rPr>
        <w:tab/>
        <w:t>防范计算机病毒主要从管理和_技术_两方面着手。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46.</w:t>
      </w:r>
      <w:r w:rsidRPr="0009089D">
        <w:rPr>
          <w:rFonts w:ascii="宋体" w:hAnsi="宋体" w:hint="eastAsia"/>
          <w:sz w:val="24"/>
        </w:rPr>
        <w:tab/>
        <w:t>黑客对网络的攻击方式是多种多样的，一般来讲，攻击总是利用"_系统配置的缺陷_"，"操作系统的安全漏洞"或"通信协议的安全漏洞"来进行的。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47.</w:t>
      </w:r>
      <w:r w:rsidRPr="0009089D">
        <w:rPr>
          <w:rFonts w:ascii="宋体" w:hAnsi="宋体" w:hint="eastAsia"/>
          <w:sz w:val="24"/>
        </w:rPr>
        <w:tab/>
        <w:t>GB/T 9387.2-1995定义了5大类 _安全服务__，提供这些服务的8种_安全机制__以及相应的开放系统互连的安全管理，并可根据具体系统适当地配置于OSI模型的七层协议中。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48.</w:t>
      </w:r>
      <w:r w:rsidRPr="0009089D">
        <w:rPr>
          <w:rFonts w:ascii="宋体" w:hAnsi="宋体" w:hint="eastAsia"/>
          <w:sz w:val="24"/>
        </w:rPr>
        <w:tab/>
        <w:t>从明文到密文的变换过程称为_加密_。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49.</w:t>
      </w:r>
      <w:r w:rsidRPr="0009089D">
        <w:rPr>
          <w:rFonts w:ascii="宋体" w:hAnsi="宋体" w:hint="eastAsia"/>
          <w:sz w:val="24"/>
        </w:rPr>
        <w:tab/>
        <w:t>PKI的核心部分是_CA___ ，它同时也是数字证书的签发机构。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w:t>
      </w:r>
      <w:r w:rsidRPr="0009089D">
        <w:rPr>
          <w:rFonts w:ascii="宋体" w:hAnsi="宋体" w:hint="eastAsia"/>
          <w:sz w:val="24"/>
        </w:rPr>
        <w:tab/>
        <w:t>_堡垒主机__是一种配置了安全防范措施的网络上的计算机，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w:t>
      </w:r>
      <w:r w:rsidRPr="0009089D">
        <w:rPr>
          <w:rFonts w:ascii="宋体" w:hAnsi="宋体" w:hint="eastAsia"/>
          <w:sz w:val="24"/>
        </w:rPr>
        <w:tab/>
        <w:t>应该说网络节点处的安全和__通信链路_____上的安全共同构成了网络系统的安全体系。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w:t>
      </w:r>
      <w:r w:rsidRPr="0009089D">
        <w:rPr>
          <w:rFonts w:ascii="宋体" w:hAnsi="宋体" w:hint="eastAsia"/>
          <w:sz w:val="24"/>
        </w:rPr>
        <w:tab/>
        <w:t>信息保障不仅包含安全防护的概念，更重要的是增加了主动和积极的__防御____观念。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w:t>
      </w:r>
      <w:r w:rsidRPr="0009089D">
        <w:rPr>
          <w:rFonts w:ascii="宋体" w:hAnsi="宋体" w:hint="eastAsia"/>
          <w:sz w:val="24"/>
        </w:rPr>
        <w:tab/>
        <w:t>以极大的通信量冲击网络，使得所有可用网络资源都被消耗殆尽，最后导致合法的用户请求就无法通过，这种攻击称之为_带宽攻击__。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w:t>
      </w:r>
      <w:r w:rsidRPr="0009089D">
        <w:rPr>
          <w:rFonts w:ascii="宋体" w:hAnsi="宋体" w:hint="eastAsia"/>
          <w:sz w:val="24"/>
        </w:rPr>
        <w:tab/>
        <w:t>常规密钥密码体制又称为__对称密钥密码体制__，是在公开密钥密码体制以前使用的密码体制。</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三、判断题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w:t>
      </w:r>
      <w:r w:rsidRPr="0009089D">
        <w:rPr>
          <w:rFonts w:ascii="宋体" w:hAnsi="宋体" w:hint="eastAsia"/>
          <w:sz w:val="24"/>
        </w:rPr>
        <w:tab/>
        <w:t>为使机房内的三度达到规定的要求，空调系统、去湿机、除尘器是必不可少的设备。对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w:t>
      </w:r>
      <w:r w:rsidRPr="0009089D">
        <w:rPr>
          <w:rFonts w:ascii="宋体" w:hAnsi="宋体" w:hint="eastAsia"/>
          <w:sz w:val="24"/>
        </w:rPr>
        <w:tab/>
        <w:t>恶意代码包括计算机病毒、蠕虫病毒、特洛伊木马程序、移动代码及间谍软件等。对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w:t>
      </w:r>
      <w:r w:rsidRPr="0009089D">
        <w:rPr>
          <w:rFonts w:ascii="宋体" w:hAnsi="宋体" w:hint="eastAsia"/>
          <w:sz w:val="24"/>
        </w:rPr>
        <w:tab/>
        <w:t>安全管理从范畴上讲，涉及物理安全策略、访问控制策略、信息加密策略和网络安全管理策略。对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w:t>
      </w:r>
      <w:r w:rsidRPr="0009089D">
        <w:rPr>
          <w:rFonts w:ascii="宋体" w:hAnsi="宋体" w:hint="eastAsia"/>
          <w:sz w:val="24"/>
        </w:rPr>
        <w:tab/>
        <w:t>防火墙既可以是一台路由器、一台计算机，也可以是由多台主机构成的体系。对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w:t>
      </w:r>
      <w:r w:rsidRPr="0009089D">
        <w:rPr>
          <w:rFonts w:ascii="宋体" w:hAnsi="宋体" w:hint="eastAsia"/>
          <w:sz w:val="24"/>
        </w:rPr>
        <w:tab/>
        <w:t>在信息保障的概念下，信息安全保障的PDRR模型的内涵已经超出了传统的信息安全保密的范畴。对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w:t>
      </w:r>
      <w:r w:rsidRPr="0009089D">
        <w:rPr>
          <w:rFonts w:ascii="宋体" w:hAnsi="宋体" w:hint="eastAsia"/>
          <w:sz w:val="24"/>
        </w:rPr>
        <w:tab/>
        <w:t>漏洞是指任何可以造成破坏系统或信息的弱点。对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w:t>
      </w:r>
      <w:r w:rsidRPr="0009089D">
        <w:rPr>
          <w:rFonts w:ascii="宋体" w:hAnsi="宋体" w:hint="eastAsia"/>
          <w:sz w:val="24"/>
        </w:rPr>
        <w:tab/>
        <w:t>用户的密码一般应设置为8位以上。对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w:t>
      </w:r>
      <w:r w:rsidRPr="0009089D">
        <w:rPr>
          <w:rFonts w:ascii="宋体" w:hAnsi="宋体" w:hint="eastAsia"/>
          <w:sz w:val="24"/>
        </w:rPr>
        <w:tab/>
        <w:t>公共密钥密码体制在密钥管理上比对称密钥密码体制更为安全。 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w:t>
      </w:r>
      <w:r w:rsidRPr="0009089D">
        <w:rPr>
          <w:rFonts w:ascii="宋体" w:hAnsi="宋体" w:hint="eastAsia"/>
          <w:sz w:val="24"/>
        </w:rPr>
        <w:tab/>
        <w:t>按计算机病毒的传染方式来分类，可分为良性病毒和恶性病毒。对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w:t>
      </w:r>
      <w:r w:rsidRPr="0009089D">
        <w:rPr>
          <w:rFonts w:ascii="宋体" w:hAnsi="宋体" w:hint="eastAsia"/>
          <w:sz w:val="24"/>
        </w:rPr>
        <w:tab/>
        <w:t>最小特权、纵深防御是网络安全原则之一。对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w:t>
      </w:r>
      <w:r w:rsidRPr="0009089D">
        <w:rPr>
          <w:rFonts w:ascii="宋体" w:hAnsi="宋体" w:hint="eastAsia"/>
          <w:sz w:val="24"/>
        </w:rPr>
        <w:tab/>
        <w:t>TCSEC是美国的计算机安全评估机构和安全标准制定机构。对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w:t>
      </w:r>
      <w:r w:rsidRPr="0009089D">
        <w:rPr>
          <w:rFonts w:ascii="宋体" w:hAnsi="宋体" w:hint="eastAsia"/>
          <w:sz w:val="24"/>
        </w:rPr>
        <w:tab/>
        <w:t>计算机病毒的传染和破坏主要是动态进行的。对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w:t>
      </w:r>
      <w:r w:rsidRPr="0009089D">
        <w:rPr>
          <w:rFonts w:ascii="宋体" w:hAnsi="宋体" w:hint="eastAsia"/>
          <w:sz w:val="24"/>
        </w:rPr>
        <w:tab/>
        <w:t>认证技术是防止不法分子对信息系统进行主动攻击的一种重要技术。对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w:t>
      </w:r>
      <w:r w:rsidRPr="0009089D">
        <w:rPr>
          <w:rFonts w:ascii="宋体" w:hAnsi="宋体" w:hint="eastAsia"/>
          <w:sz w:val="24"/>
        </w:rPr>
        <w:tab/>
        <w:t>可用性是指授权用户在需要时能不受其他因素的影响，方便地使用所需信息。 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w:t>
      </w:r>
      <w:r w:rsidRPr="0009089D">
        <w:rPr>
          <w:rFonts w:ascii="宋体" w:hAnsi="宋体" w:hint="eastAsia"/>
          <w:sz w:val="24"/>
        </w:rPr>
        <w:tab/>
        <w:t>国标GB2887－2000将供电方式分为了3类。对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w:t>
      </w:r>
      <w:r w:rsidRPr="0009089D">
        <w:rPr>
          <w:rFonts w:ascii="宋体" w:hAnsi="宋体" w:hint="eastAsia"/>
          <w:sz w:val="24"/>
        </w:rPr>
        <w:tab/>
        <w:t>安全审计技术是网络安全的关键技术之一。对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w:t>
      </w:r>
      <w:r w:rsidRPr="0009089D">
        <w:rPr>
          <w:rFonts w:ascii="宋体" w:hAnsi="宋体" w:hint="eastAsia"/>
          <w:sz w:val="24"/>
        </w:rPr>
        <w:tab/>
        <w:t>计算机信息系统的安全威胁同时来自内、外两个方面。对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w:t>
      </w:r>
      <w:r w:rsidRPr="0009089D">
        <w:rPr>
          <w:rFonts w:ascii="宋体" w:hAnsi="宋体" w:hint="eastAsia"/>
          <w:sz w:val="24"/>
        </w:rPr>
        <w:tab/>
        <w:t>计算机病毒也是一种程序，它在某些条件下激活，起干扰破坏作用，并能传染到其他程序中。对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w:t>
      </w:r>
      <w:r w:rsidRPr="0009089D">
        <w:rPr>
          <w:rFonts w:ascii="宋体" w:hAnsi="宋体" w:hint="eastAsia"/>
          <w:sz w:val="24"/>
        </w:rPr>
        <w:tab/>
        <w:t>PGP使用的是非对称密钥技术。 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w:t>
      </w:r>
      <w:r w:rsidRPr="0009089D">
        <w:rPr>
          <w:rFonts w:ascii="宋体" w:hAnsi="宋体" w:hint="eastAsia"/>
          <w:sz w:val="24"/>
        </w:rPr>
        <w:tab/>
        <w:t>木马不是病毒。 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w:t>
      </w:r>
      <w:r w:rsidRPr="0009089D">
        <w:rPr>
          <w:rFonts w:ascii="宋体" w:hAnsi="宋体" w:hint="eastAsia"/>
          <w:sz w:val="24"/>
        </w:rPr>
        <w:tab/>
        <w:t>发起大规模的DDoS攻击通常要控制大量的中间网络或系统。对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w:t>
      </w:r>
      <w:r w:rsidRPr="0009089D">
        <w:rPr>
          <w:rFonts w:ascii="宋体" w:hAnsi="宋体" w:hint="eastAsia"/>
          <w:sz w:val="24"/>
        </w:rPr>
        <w:tab/>
        <w:t>在设计系统安全策略时要首先评估可能受到的安全威胁。对</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w:t>
      </w:r>
      <w:r w:rsidRPr="0009089D">
        <w:rPr>
          <w:rFonts w:ascii="宋体" w:hAnsi="宋体" w:hint="eastAsia"/>
          <w:sz w:val="24"/>
        </w:rPr>
        <w:tab/>
        <w:t>计算机数据恢复在实际生活当中可以百分百恢复。错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w:t>
      </w:r>
      <w:r w:rsidRPr="0009089D">
        <w:rPr>
          <w:rFonts w:ascii="宋体" w:hAnsi="宋体" w:hint="eastAsia"/>
          <w:sz w:val="24"/>
        </w:rPr>
        <w:tab/>
        <w:t>用杀病毒程序可以清除所有的病毒。错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w:t>
      </w:r>
      <w:r w:rsidRPr="0009089D">
        <w:rPr>
          <w:rFonts w:ascii="宋体" w:hAnsi="宋体" w:hint="eastAsia"/>
          <w:sz w:val="24"/>
        </w:rPr>
        <w:tab/>
        <w:t>在计算机系统安全中，人的作用相对于软件，硬件和网络而言，不是很重要。错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w:t>
      </w:r>
      <w:r w:rsidRPr="0009089D">
        <w:rPr>
          <w:rFonts w:ascii="宋体" w:hAnsi="宋体" w:hint="eastAsia"/>
          <w:sz w:val="24"/>
        </w:rPr>
        <w:tab/>
        <w:t>统计表明，网络安全威胁主要来自内部网络，而不是Internet。错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w:t>
      </w:r>
      <w:r w:rsidRPr="0009089D">
        <w:rPr>
          <w:rFonts w:ascii="宋体" w:hAnsi="宋体" w:hint="eastAsia"/>
          <w:sz w:val="24"/>
        </w:rPr>
        <w:tab/>
        <w:t>电脑运行速度明显变慢一定是中病毒了。错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w:t>
      </w:r>
      <w:r w:rsidRPr="0009089D">
        <w:rPr>
          <w:rFonts w:ascii="宋体" w:hAnsi="宋体" w:hint="eastAsia"/>
          <w:sz w:val="24"/>
        </w:rPr>
        <w:tab/>
        <w:t>我的计算机在网络防火墙之内，所以其他用户不可能对我计算机造成威胁。错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w:t>
      </w:r>
      <w:r w:rsidRPr="0009089D">
        <w:rPr>
          <w:rFonts w:ascii="宋体" w:hAnsi="宋体" w:hint="eastAsia"/>
          <w:sz w:val="24"/>
        </w:rPr>
        <w:tab/>
        <w:t>蠕虫、特洛伊木马和病毒其实是一回事。错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w:t>
      </w:r>
      <w:r w:rsidRPr="0009089D">
        <w:rPr>
          <w:rFonts w:ascii="宋体" w:hAnsi="宋体" w:hint="eastAsia"/>
          <w:sz w:val="24"/>
        </w:rPr>
        <w:tab/>
        <w:t>网络安全应具有以下四个方面的特征：保密性、完整性、可用性、可查性。错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w:t>
      </w:r>
      <w:r w:rsidRPr="0009089D">
        <w:rPr>
          <w:rFonts w:ascii="宋体" w:hAnsi="宋体" w:hint="eastAsia"/>
          <w:sz w:val="24"/>
        </w:rPr>
        <w:tab/>
        <w:t>系统安全的责任在于IT技术人员，最终用户不需要了解安全问题。错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w:t>
      </w:r>
      <w:r w:rsidRPr="0009089D">
        <w:rPr>
          <w:rFonts w:ascii="宋体" w:hAnsi="宋体" w:hint="eastAsia"/>
          <w:sz w:val="24"/>
        </w:rPr>
        <w:tab/>
        <w:t>格式化过后的计算机，原来的数据就找不回来了。错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w:t>
      </w:r>
      <w:r w:rsidRPr="0009089D">
        <w:rPr>
          <w:rFonts w:ascii="宋体" w:hAnsi="宋体" w:hint="eastAsia"/>
          <w:sz w:val="24"/>
        </w:rPr>
        <w:tab/>
        <w:t>密码保管不善属于操作失误的安全隐患。错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w:t>
      </w:r>
      <w:r w:rsidRPr="0009089D">
        <w:rPr>
          <w:rFonts w:ascii="宋体" w:hAnsi="宋体" w:hint="eastAsia"/>
          <w:sz w:val="24"/>
        </w:rPr>
        <w:tab/>
        <w:t>只要设置了足够强壮的口令，黑客不可能侵入到计算机中。错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w:t>
      </w:r>
      <w:r w:rsidRPr="0009089D">
        <w:rPr>
          <w:rFonts w:ascii="宋体" w:hAnsi="宋体" w:hint="eastAsia"/>
          <w:sz w:val="24"/>
        </w:rPr>
        <w:tab/>
        <w:t>实体安全又称之为运行安全。错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w:t>
      </w:r>
      <w:r w:rsidRPr="0009089D">
        <w:rPr>
          <w:rFonts w:ascii="宋体" w:hAnsi="宋体" w:hint="eastAsia"/>
          <w:sz w:val="24"/>
        </w:rPr>
        <w:tab/>
        <w:t>计算机机房的安全等级分为A、B、C、D等四个等级。错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w:t>
      </w:r>
      <w:r w:rsidRPr="0009089D">
        <w:rPr>
          <w:rFonts w:ascii="宋体" w:hAnsi="宋体" w:hint="eastAsia"/>
          <w:sz w:val="24"/>
        </w:rPr>
        <w:tab/>
        <w:t>目前入侵检测系统可以及时的阻止黑客的攻击。错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w:t>
      </w:r>
      <w:r w:rsidRPr="0009089D">
        <w:rPr>
          <w:rFonts w:ascii="宋体" w:hAnsi="宋体" w:hint="eastAsia"/>
          <w:sz w:val="24"/>
        </w:rPr>
        <w:tab/>
        <w:t>"特洛伊木马"（Trojan Horse）程序是黑客进行IP欺骗的病毒程序。错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w:t>
      </w:r>
      <w:r w:rsidRPr="0009089D">
        <w:rPr>
          <w:rFonts w:ascii="宋体" w:hAnsi="宋体" w:hint="eastAsia"/>
          <w:sz w:val="24"/>
        </w:rPr>
        <w:tab/>
        <w:t>工作人员的服装和鞋最好用化纤材料制作。错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40.</w:t>
      </w:r>
      <w:r w:rsidRPr="0009089D">
        <w:rPr>
          <w:rFonts w:ascii="宋体" w:hAnsi="宋体" w:hint="eastAsia"/>
          <w:sz w:val="24"/>
        </w:rPr>
        <w:tab/>
        <w:t>为了防御网络监听，最常用的方法是采用物理传输。错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41.</w:t>
      </w:r>
      <w:r w:rsidRPr="0009089D">
        <w:rPr>
          <w:rFonts w:ascii="宋体" w:hAnsi="宋体" w:hint="eastAsia"/>
          <w:sz w:val="24"/>
        </w:rPr>
        <w:tab/>
        <w:t>C类机房必须配备防水设备。错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42.</w:t>
      </w:r>
      <w:r w:rsidRPr="0009089D">
        <w:rPr>
          <w:rFonts w:ascii="宋体" w:hAnsi="宋体" w:hint="eastAsia"/>
          <w:sz w:val="24"/>
        </w:rPr>
        <w:tab/>
        <w:t>使用最新版本的网页浏览器软件可以防御黑客攻击。错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43.</w:t>
      </w:r>
      <w:r w:rsidRPr="0009089D">
        <w:rPr>
          <w:rFonts w:ascii="宋体" w:hAnsi="宋体" w:hint="eastAsia"/>
          <w:sz w:val="24"/>
        </w:rPr>
        <w:tab/>
        <w:t>在Winodws NT操作系统中每一个对象（如文件，用户等）都具备多个SID。错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44.</w:t>
      </w:r>
      <w:r w:rsidRPr="0009089D">
        <w:rPr>
          <w:rFonts w:ascii="宋体" w:hAnsi="宋体" w:hint="eastAsia"/>
          <w:sz w:val="24"/>
        </w:rPr>
        <w:tab/>
        <w:t>病毒攻击是危害最大、影响最广、发展最快的攻击技术。错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45.</w:t>
      </w:r>
      <w:r w:rsidRPr="0009089D">
        <w:rPr>
          <w:rFonts w:ascii="宋体" w:hAnsi="宋体" w:hint="eastAsia"/>
          <w:sz w:val="24"/>
        </w:rPr>
        <w:tab/>
        <w:t>只要选择一种最安全的操作系统，整个系统就可以保障安全。错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46.</w:t>
      </w:r>
      <w:r w:rsidRPr="0009089D">
        <w:rPr>
          <w:rFonts w:ascii="宋体" w:hAnsi="宋体" w:hint="eastAsia"/>
          <w:sz w:val="24"/>
        </w:rPr>
        <w:tab/>
        <w:t>安全审计就是日志的记录。错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47.</w:t>
      </w:r>
      <w:r w:rsidRPr="0009089D">
        <w:rPr>
          <w:rFonts w:ascii="宋体" w:hAnsi="宋体" w:hint="eastAsia"/>
          <w:sz w:val="24"/>
        </w:rPr>
        <w:tab/>
        <w:t>拒绝服务是一种系统安全机制，它保护系统以防黑客对计算机网络的攻击。错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48.</w:t>
      </w:r>
      <w:r w:rsidRPr="0009089D">
        <w:rPr>
          <w:rFonts w:ascii="宋体" w:hAnsi="宋体" w:hint="eastAsia"/>
          <w:sz w:val="24"/>
        </w:rPr>
        <w:tab/>
        <w:t>对于一个计算机网络来说，依靠防火墙即可以达到对网络内部和外部的安全防护。错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49.</w:t>
      </w:r>
      <w:r w:rsidRPr="0009089D">
        <w:rPr>
          <w:rFonts w:ascii="宋体" w:hAnsi="宋体" w:hint="eastAsia"/>
          <w:sz w:val="24"/>
        </w:rPr>
        <w:tab/>
        <w:t>PGP在只能对文件、邮件加密，不能实现身份验证的功能。错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w:t>
      </w:r>
      <w:r w:rsidRPr="0009089D">
        <w:rPr>
          <w:rFonts w:ascii="宋体" w:hAnsi="宋体" w:hint="eastAsia"/>
          <w:sz w:val="24"/>
        </w:rPr>
        <w:tab/>
        <w:t>可用性是指信息在整个生命周期内都可由合法拥有者加以安全的控制。错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w:t>
      </w:r>
      <w:r w:rsidRPr="0009089D">
        <w:rPr>
          <w:rFonts w:ascii="宋体" w:hAnsi="宋体" w:hint="eastAsia"/>
          <w:sz w:val="24"/>
        </w:rPr>
        <w:tab/>
        <w:t>在使用计算机时，最常见的病毒传播媒介是软盘。错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w:t>
      </w:r>
      <w:r w:rsidRPr="0009089D">
        <w:rPr>
          <w:rFonts w:ascii="宋体" w:hAnsi="宋体" w:hint="eastAsia"/>
          <w:sz w:val="24"/>
        </w:rPr>
        <w:tab/>
        <w:t>能够达到C2级别的常见操作系统有： WindowsNT、Windows2000和Windows XP。错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w:t>
      </w:r>
      <w:r w:rsidRPr="0009089D">
        <w:rPr>
          <w:rFonts w:ascii="宋体" w:hAnsi="宋体" w:hint="eastAsia"/>
          <w:sz w:val="24"/>
        </w:rPr>
        <w:tab/>
        <w:t>计算机病毒只会破坏磁盘上的数据和文件。错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w:t>
      </w:r>
      <w:r w:rsidRPr="0009089D">
        <w:rPr>
          <w:rFonts w:ascii="宋体" w:hAnsi="宋体" w:hint="eastAsia"/>
          <w:sz w:val="24"/>
        </w:rPr>
        <w:tab/>
        <w:t>网络安全服务所需的网络安全机制包括数据真实性机制。错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w:t>
      </w:r>
      <w:r w:rsidRPr="0009089D">
        <w:rPr>
          <w:rFonts w:ascii="宋体" w:hAnsi="宋体" w:hint="eastAsia"/>
          <w:sz w:val="24"/>
        </w:rPr>
        <w:tab/>
        <w:t>计算机病毒是计算机系统中自动产生的。错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w:t>
      </w:r>
      <w:r w:rsidRPr="0009089D">
        <w:rPr>
          <w:rFonts w:ascii="宋体" w:hAnsi="宋体" w:hint="eastAsia"/>
          <w:sz w:val="24"/>
        </w:rPr>
        <w:tab/>
        <w:t>造成计算机不能正常工作的原因若不是硬件故障，就是计算机病毒。错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信息技术模拟考试题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1、计算机预防病毒感染有效的措施是( D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A.定期对计算机重新安装系统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B.不要把U盘和有病毒的U盘放在一起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C.不准往计算机中拷贝软件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D.给计算机安装防病毒的软件，并常更新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2、一个512MB的U盘能存储 B 字节(Byte)的数据量。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A.512×8</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B.512×1024×1024</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C.512×1024</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D.512×1024×8</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3、计算机病毒是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A.计算机系统自生的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B.一种人为特制的计算机程序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C.主机发生故障时产生的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D.可传染疾病给人体</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4、在计算机内部，数据是以 (A )形式加工、处理和传送的。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A.二进制码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B.八进制码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C.十进制码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D.十六进制码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5、下面列出的四种存储器中，断电后正在处理的信息会丢失的存储器是 (A)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A.RAM</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B.ROM</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C.PROM</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D.EPROM</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6、信息技术的四大基本技术是计算机技术、传感技术、控制技术和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A.生物技术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B.媒体技术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C.通信技术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D.传播技术</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7、内存和外存相比，其主要特点是(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A.能存储大量信息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B.能长期保存信息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C.存取速度快</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D.能同时存储程序和数据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8、二十世纪末，人类开始进入 (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电子时代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 农业时代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信息时代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 工业时代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9、关于信息的说法，以下叙述中正确的是(D)。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收音机就是一种信息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 一本书就是信息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一张报纸就是信息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 报上登载的足球赛的消息是信息</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10、下列不属于信息的是(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A.报上登载的举办商品展销会的消息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B.电视中的计算机产品广告</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C.计算机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D.各班各科成绩</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11、多媒体信息不包括( 　D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A.影像、动画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B.文字、图形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C.音频、视频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D.硬盘、网卡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12、信息技术包括计算机技术、传感技术和(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A.编码技术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B.电子技术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C.通信技术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D.显示技术</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13、使用大规模和超大规模集成电路作为计算机元件的计算机是( D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A.第一代计算机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B.第二代计算机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C.第三代计算机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D.第四代计算机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14、计算机系统由哪几部分组成(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A.主机和外部设备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B.软件系统和硬件系统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C.主机和软件系统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D.操作系统和硬件系统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15、计算机的软件系统包括(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A.程序和数据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B.系统软件与应用软件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C.操作系统与语言处理程序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D.程序、数据与文档</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16、微型计算机中，I/O设备的含义是(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.输入设备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B.输出设备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C.输入输出设备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D.控制设备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17、在以下所列设备中,属于计算机输入设备的是( A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A.键盘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B.打印机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C.显示器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D.绘图仪</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18、下列软件属于系统软件的是( 　D )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A.PowerPoint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B.Word2007</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C.Excel 2007</w:t>
      </w:r>
    </w:p>
    <w:p w:rsidR="009C5F1F" w:rsidRPr="0009089D" w:rsidRDefault="009C5F1F" w:rsidP="009C5F1F">
      <w:pPr>
        <w:spacing w:line="360" w:lineRule="auto"/>
        <w:jc w:val="left"/>
        <w:rPr>
          <w:rFonts w:ascii="宋体" w:hAnsi="宋体"/>
          <w:sz w:val="24"/>
        </w:rPr>
      </w:pPr>
      <w:r w:rsidRPr="0009089D">
        <w:rPr>
          <w:rFonts w:ascii="宋体" w:hAnsi="宋体"/>
          <w:sz w:val="24"/>
        </w:rPr>
        <w:t>D.Windows 2007</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19、某单位的人事档案管理程序属于(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A.图形处理软件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B.应用软件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C.系统软件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D.字处理软件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20、以下哪一组软件都是应用软件(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A.DOS、WINDOWS、WORD、EXCEL、VFP</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B.WORD、EXCEL、UNIX、游戏、杀毒软件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C.游戏、POWERPOINT、WORD、EXCEL</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D.WORD、DOS、EXCEL、声音编辑软件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 信息安全策略的制定和维护中，最重要是要保证其____和相对稳定性。A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明确性 B 细致性 C 标准性 D 开放性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 ____是企业信息安全的核心。C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安全教育 B 安全措施 C 安全管理 D 安全设施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3.编制或者在计算机程序中插入的破坏计算机功能或者毁坏数据，影响计算机使用，并能自我复制的一组计算机指令或者程序代码是____。A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计算机病毒 B 计算机系统 C 计算机游戏 D 计算机程序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4.许多与PKI相关的协议标准(如PKIX、S/MIME、SSL、TLS、IPSec)等都是在____基础上发展起来的。B</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X.500 B X.509 C X.519 D X.505</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 ____是PKI体系中最基本的元素，PKI系统所有的安全操作都是通过该机制采实现的。2016年三级信息安全技术考试试题及答案2016年三级信息安全技术考试试题及答案。D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SSL B IARA C RA D 数字证书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 基于密码技术的访问控制是防止____的主要防护手段。A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数据传输泄密 B 数据传输丢失 C 数据交换失败 D 数据备份失败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 避免对系统非法访问的主要方法是____。C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加强管理 B 身份认证 C 访问控制 D 访问分配权限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 对保护数据来说，功能完善、使用灵活的____必不可少。B</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系统软件 B 备份软件 C 数据库软件 D 网络软件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9.信息安全PDR模型中，如果满足____，说明系统是安全的。A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Pt&gt;Dt+Rt B Dt&gt;Pt+Rt C Dt&lt; font&gt; D Pt&lt; font&gt;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 在一个信息安全保障体系中，最重要的核心组成部分为____。B</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技术体系 B 安全策略 C 管理体系 D 教育与培训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 《计算机信息系统安全保护条例》规定，计算机信息系统的安全保护工作，重点维护国家事务、经济建设、国防建设、尖端科学技术等重要领域的____的安全。2016年三级信息安全技术考试试题及答案文章2016年三级信息安全技术考试试题及答案出自http://www.gkstk.com/article/wk-46339052596301.html，转载请保留此链接！。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计算机 B 计算机软件系统 C 计算机信息系统 D 计算机操作人员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 《计算机信息系统安全保护条例》规定，国家对计算机信息系统安全专用产品的销售实行____。A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许可证制度 B 3C认证 C IS09000认证 D 专卖制度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 《互联网上网服务营业场所管理条例》规定，互联网上网服务营业场所经营单位____。C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可以接纳未成年人进入营业场所 B 可以在成年人陪同下，接纳未成年人进入营业场所</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不得接纳未成年人进入营业场所 D 可以在白天接纳未成年人进入营业场所</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 ____是一种架构在公用通信基础设施上的专用数据通信网络，利用IPSec等网络层安全协议和建立在PKI的加密与签名技术来获得私有性。C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SET B DDN C VPN D PKIX</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 《计算机信息系统安全保护条例》规定，运输、携带、邮寄计算机信息媒体进出境的，应当如实向__。B</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国家安全机关申报 B 海关申报 C 国家质量检验监督局申报 D 公安机关申报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 《计算机信息系统安全保护条例》规定，故意输入计算机病毒以及其他有害数据危害计算机信息系统安全的，或者未经许可出售计算机信息系统安全专用产品的，由公安机关处以警告或者对个人处以____的罚款、对单位处以____的罚款。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5000元以下 15000元以下 B 5000元 15000元</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2000元以下 10000元以下 D 2000元 10000元</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 计算机犯罪，是指行为人通过____所实施的危害____安全以及其他严重危害社会的并应当处以刑罚的行为。2016年三级信息安全技术考试试题及答案计算机等级考试题库。A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计算机操作 计算机信息系统 B 数据库操作 计算机信息系统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计算机操作 应用信息系统 D 数据库操作 管理信息系统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 策略应该清晰，无须借助过多的特殊一通用需求文档描述，并且还要有具体的____。C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管理支持 C 实施计划 D 补充内容 B 技术细节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19.系统备份与普通数据备份的不同在于，它不仅备份系统中的数据，还备份系统中安装的应用程序、数据库系统、用户设置、系统参数等信息，以便迅速____。A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恢复整个系统B 恢复所有数据 C 恢复全部程序 D 恢复网络设置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20.在一个企业网中，防火墙应该是____的一部分，构建防火墙时首先要考虑其保护的范围。D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安全技术 B 安全设置 C 局部安全策略 D 全局安全策略</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有效管理TCP/IP网络 样题</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单选题</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1:您的一台WINS服务器出现复制故障。您希望检查“计算机管理”控制台中的WINS统计资料。下列各项统计信息中，哪一项所显示的信息是关于WINS服务器在最后一次指定复制间隔到来时所启动的复制过程的？( 2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A:最后一次周期复制。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B:最后一次手动复制。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C:最后一次网络复制更新。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D:以上都不对。</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答案:A</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2:已知目标计算机的IP地址却不知道其MAC地址时，应该通过哪个协议来解决？( 2 分)</w:t>
      </w:r>
    </w:p>
    <w:p w:rsidR="009C5F1F" w:rsidRPr="0009089D" w:rsidRDefault="009C5F1F" w:rsidP="009C5F1F">
      <w:pPr>
        <w:spacing w:line="360" w:lineRule="auto"/>
        <w:jc w:val="left"/>
        <w:rPr>
          <w:rFonts w:ascii="宋体" w:hAnsi="宋体"/>
          <w:sz w:val="24"/>
        </w:rPr>
      </w:pPr>
      <w:r w:rsidRPr="0009089D">
        <w:rPr>
          <w:rFonts w:ascii="宋体" w:hAnsi="宋体"/>
          <w:sz w:val="24"/>
        </w:rPr>
        <w:t>A:IP</w:t>
      </w:r>
    </w:p>
    <w:p w:rsidR="009C5F1F" w:rsidRPr="0009089D" w:rsidRDefault="009C5F1F" w:rsidP="009C5F1F">
      <w:pPr>
        <w:spacing w:line="360" w:lineRule="auto"/>
        <w:jc w:val="left"/>
        <w:rPr>
          <w:rFonts w:ascii="宋体" w:hAnsi="宋体"/>
          <w:sz w:val="24"/>
        </w:rPr>
      </w:pPr>
      <w:r w:rsidRPr="0009089D">
        <w:rPr>
          <w:rFonts w:ascii="宋体" w:hAnsi="宋体"/>
          <w:sz w:val="24"/>
        </w:rPr>
        <w:t>B:ARP</w:t>
      </w:r>
    </w:p>
    <w:p w:rsidR="009C5F1F" w:rsidRPr="0009089D" w:rsidRDefault="009C5F1F" w:rsidP="009C5F1F">
      <w:pPr>
        <w:spacing w:line="360" w:lineRule="auto"/>
        <w:jc w:val="left"/>
        <w:rPr>
          <w:rFonts w:ascii="宋体" w:hAnsi="宋体"/>
          <w:sz w:val="24"/>
        </w:rPr>
      </w:pPr>
      <w:r w:rsidRPr="0009089D">
        <w:rPr>
          <w:rFonts w:ascii="宋体" w:hAnsi="宋体"/>
          <w:sz w:val="24"/>
        </w:rPr>
        <w:t>C:RARP</w:t>
      </w:r>
    </w:p>
    <w:p w:rsidR="009C5F1F" w:rsidRPr="0009089D" w:rsidRDefault="009C5F1F" w:rsidP="009C5F1F">
      <w:pPr>
        <w:spacing w:line="360" w:lineRule="auto"/>
        <w:jc w:val="left"/>
        <w:rPr>
          <w:rFonts w:ascii="宋体" w:hAnsi="宋体"/>
          <w:sz w:val="24"/>
        </w:rPr>
      </w:pPr>
      <w:r w:rsidRPr="0009089D">
        <w:rPr>
          <w:rFonts w:ascii="宋体" w:hAnsi="宋体"/>
          <w:sz w:val="24"/>
        </w:rPr>
        <w:t>D:BOOTP</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答案:B</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3:以下哪种协议可以允许用户通过Internet进行相互通信？( 2 分)</w:t>
      </w:r>
    </w:p>
    <w:p w:rsidR="009C5F1F" w:rsidRPr="0009089D" w:rsidRDefault="009C5F1F" w:rsidP="009C5F1F">
      <w:pPr>
        <w:spacing w:line="360" w:lineRule="auto"/>
        <w:jc w:val="left"/>
        <w:rPr>
          <w:rFonts w:ascii="宋体" w:hAnsi="宋体"/>
          <w:sz w:val="24"/>
        </w:rPr>
      </w:pPr>
      <w:r w:rsidRPr="0009089D">
        <w:rPr>
          <w:rFonts w:ascii="宋体" w:hAnsi="宋体"/>
          <w:sz w:val="24"/>
        </w:rPr>
        <w:t>A:NetBEUI</w:t>
      </w:r>
    </w:p>
    <w:p w:rsidR="009C5F1F" w:rsidRPr="0009089D" w:rsidRDefault="009C5F1F" w:rsidP="009C5F1F">
      <w:pPr>
        <w:spacing w:line="360" w:lineRule="auto"/>
        <w:jc w:val="left"/>
        <w:rPr>
          <w:rFonts w:ascii="宋体" w:hAnsi="宋体"/>
          <w:sz w:val="24"/>
        </w:rPr>
      </w:pPr>
      <w:r w:rsidRPr="0009089D">
        <w:rPr>
          <w:rFonts w:ascii="宋体" w:hAnsi="宋体"/>
          <w:sz w:val="24"/>
        </w:rPr>
        <w:t>B:IPX/SPX</w:t>
      </w:r>
    </w:p>
    <w:p w:rsidR="009C5F1F" w:rsidRPr="0009089D" w:rsidRDefault="009C5F1F" w:rsidP="009C5F1F">
      <w:pPr>
        <w:spacing w:line="360" w:lineRule="auto"/>
        <w:jc w:val="left"/>
        <w:rPr>
          <w:rFonts w:ascii="宋体" w:hAnsi="宋体"/>
          <w:sz w:val="24"/>
        </w:rPr>
      </w:pPr>
      <w:r w:rsidRPr="0009089D">
        <w:rPr>
          <w:rFonts w:ascii="宋体" w:hAnsi="宋体"/>
          <w:sz w:val="24"/>
        </w:rPr>
        <w:t>C:TCP/IP</w:t>
      </w:r>
    </w:p>
    <w:p w:rsidR="009C5F1F" w:rsidRPr="0009089D" w:rsidRDefault="009C5F1F" w:rsidP="009C5F1F">
      <w:pPr>
        <w:spacing w:line="360" w:lineRule="auto"/>
        <w:jc w:val="left"/>
        <w:rPr>
          <w:rFonts w:ascii="宋体" w:hAnsi="宋体"/>
          <w:sz w:val="24"/>
        </w:rPr>
      </w:pPr>
      <w:r w:rsidRPr="0009089D">
        <w:rPr>
          <w:rFonts w:ascii="宋体" w:hAnsi="宋体"/>
          <w:sz w:val="24"/>
        </w:rPr>
        <w:t>D:AppleTalk</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答案:C</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4:TCP滑动窗口的功能是什么？( 2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A:使得窗口尺寸更大，以便一次可以发送更多的数据，从而更加有效地利用带宽。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B:窗口的尺寸根据每个数据报进行滑动以接收数据，从而更有效地利用带宽。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C:在TCP会话过程中，允许动态协商窗口尺寸的大小，从而更加有效地利用带宽。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D:限制进入的数据，使得分段必须逐个发送，不是有效的带宽的利用方式。</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答案:C</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5:下列对于传输控制协议（TCP）和用户数据报协议（UDP）的陈述哪一个是正确的？( 2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A:由于存在像数据包排序和数据包确认一样的高层处理，所以UDP速度较慢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B:由于发送的数据包不会被确认，而且丢失的数据包不会被要求重新发送，所以TCP是不可靠的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C:如果要求两台主机之间必须建立可靠、安全的通信连接，而且应当保证传输正确的话，通常使用TCP</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D:如果不要求实时通信，但是却要求两台主机之间使用安全通路的话，通常使用UDP</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答案:C</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6:如果企业使用ADSL技术接入互联网，那么在请求拨号连接向导中应该选择：( 2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A:使用调制解调器、ISDN适配器或其它设备接入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B:使用虚拟专用网络连接（VPN）</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C:使用以太网上的PPP连接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D:以上均不正确</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答案:A</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7:下面有关DNS安装，正确的是：( 2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A:可以安装在Windows2000 Professional上</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B:DNS属于Windows2000的网络服务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C:安装好DNS后需要授权</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D:DNS服务无法和WINS服务共存</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答案:B</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8:关于TCP/IP连接过程中的第二次握手中，描述最贴切的是：( 2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A:源主机A发给目的的主机序号为1234567，那目的主机回复给源主机的确认序号为1234566。源主机收到目的主机的回复报文并记录下目的的主机序号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B:源主机A发给目的的主机序号为1234567，那目的主机回复给源主机的确认序号为1234568。源主机收到目的主机的回复报文并记录下目的的主机序号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C:源主机A发送给目的主机的序号为1234567，目的主机收到报文后记录该序号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D:源主机A发送给目的主机的序号为1234567，目的主机收到报文后开始建立通讯</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答案:B</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9:你是公司网管，网络中包括一个单独的IP子网，使用DHCP分配IP。你安装了WINS服务以减少名称解析中的广播交通。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过了一些天，用户报告网络太慢了。你调查发现广播没有减少。下一步应如何查看？( 2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A:检查WINS服务器是否有客户机的注册记录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B:检查WINS服务器是否有其他WINS服务器的注册记录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C:检查WINS服务器服务是否开启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D:检查WINS服务器是否存在静态记录</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答案:A</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10:某部分DNS服务运行于一台支持动态更新的Unix服务器上。Windows 2000 Professional和Windows NT 4.0工作站的客户使用一台安装了Windows 2000成员服务器版的DHCP服务器以例获取TCP/IP配置。如果从DHCP客户上发送主机(A)记录和指针(PTR)记录的动态更新信息到DNS服务器，以下哪种方式最容易?( 2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A:根据运行Unix的DNS服务器的IP地址配置每一台DHCP客户机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B:根据DHCP服务器的服务器选项(Server Options)配置运行Unix的DNS服务器的IP地址，并配置DHCP服务器的DNS属性发送来自所有DHCP客户的动态更新信息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C:什么也不用做。主机(A)记录和指针(PTR)记录将被自动更新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D:以上都不对。Unix的DNS服务器不接受Windows DHCP客户的动态更新</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答案:B</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11:下面哪一项没有正确描述TCP/IP协议族？( 2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A:与OSI参考模型的上层进行严格的映射。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B:支持所有标准的物理层和数据链路层协议。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C:通过数据报序列传送信息。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D:在接收端将数据报重新组装成完整的信息。</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答案:A</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12:ICMP测试的目的是什么( 2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A:确定消息是否能到达其目的地，如果不能，则确定可能的原因。</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B:保证网络中的所有活动都是受检测的。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C:确定网络是否是根据模型建立的。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D:确定网络是处于控制模型还是用户模型。</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答案:A</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13:使用哪种方法可以将客户机的IP地址由静态设置修改为动态设置？( 2 分)</w:t>
      </w:r>
    </w:p>
    <w:p w:rsidR="009C5F1F" w:rsidRPr="0009089D" w:rsidRDefault="009C5F1F" w:rsidP="009C5F1F">
      <w:pPr>
        <w:spacing w:line="360" w:lineRule="auto"/>
        <w:jc w:val="left"/>
        <w:rPr>
          <w:rFonts w:ascii="宋体" w:hAnsi="宋体"/>
          <w:sz w:val="24"/>
        </w:rPr>
      </w:pPr>
      <w:r w:rsidRPr="0009089D">
        <w:rPr>
          <w:rFonts w:ascii="宋体" w:hAnsi="宋体"/>
          <w:sz w:val="24"/>
        </w:rPr>
        <w:t>A:ipconfig/release</w:t>
      </w:r>
    </w:p>
    <w:p w:rsidR="009C5F1F" w:rsidRPr="0009089D" w:rsidRDefault="009C5F1F" w:rsidP="009C5F1F">
      <w:pPr>
        <w:spacing w:line="360" w:lineRule="auto"/>
        <w:jc w:val="left"/>
        <w:rPr>
          <w:rFonts w:ascii="宋体" w:hAnsi="宋体"/>
          <w:sz w:val="24"/>
        </w:rPr>
      </w:pPr>
      <w:r w:rsidRPr="0009089D">
        <w:rPr>
          <w:rFonts w:ascii="宋体" w:hAnsi="宋体"/>
          <w:sz w:val="24"/>
        </w:rPr>
        <w:t>B:ipconfig/renew</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C:禁用后再启用网卡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D:修改网卡的TCP/IP属性</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答案:D</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某台客户机手工静态设置了WINS服务器的地址，但同时在DHCP服务器中，又通过服务器选项、作用域选项和客户保留选项分别指定了不同WINS服务器的地址。在客户机进行名称解析时，会采用哪个配置的WINS服务器的地址？( 2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A:手工静态设置的WINS服务器地址</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B:服务器选项指定的WINS服务器地址</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C:作用域选项指定的WINS服务器地址</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D:客户保留选项指定的WINS服务器地址</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答案:A</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15:在DNS区域中创建邮件交换记录时，需要设置优先级来指明邮件服务器的优先选择顺序。请问，哪个数字表示服务器具有最高的优先级？( 2 分)</w:t>
      </w:r>
    </w:p>
    <w:p w:rsidR="009C5F1F" w:rsidRPr="0009089D" w:rsidRDefault="009C5F1F" w:rsidP="009C5F1F">
      <w:pPr>
        <w:spacing w:line="360" w:lineRule="auto"/>
        <w:jc w:val="left"/>
        <w:rPr>
          <w:rFonts w:ascii="宋体" w:hAnsi="宋体"/>
          <w:sz w:val="24"/>
        </w:rPr>
      </w:pPr>
      <w:r w:rsidRPr="0009089D">
        <w:rPr>
          <w:rFonts w:ascii="宋体" w:hAnsi="宋体"/>
          <w:sz w:val="24"/>
        </w:rPr>
        <w:t>A:10</w:t>
      </w:r>
    </w:p>
    <w:p w:rsidR="009C5F1F" w:rsidRPr="0009089D" w:rsidRDefault="009C5F1F" w:rsidP="009C5F1F">
      <w:pPr>
        <w:spacing w:line="360" w:lineRule="auto"/>
        <w:jc w:val="left"/>
        <w:rPr>
          <w:rFonts w:ascii="宋体" w:hAnsi="宋体"/>
          <w:sz w:val="24"/>
        </w:rPr>
      </w:pPr>
      <w:r w:rsidRPr="0009089D">
        <w:rPr>
          <w:rFonts w:ascii="宋体" w:hAnsi="宋体"/>
          <w:sz w:val="24"/>
        </w:rPr>
        <w:t>B:9</w:t>
      </w:r>
    </w:p>
    <w:p w:rsidR="009C5F1F" w:rsidRPr="0009089D" w:rsidRDefault="009C5F1F" w:rsidP="009C5F1F">
      <w:pPr>
        <w:spacing w:line="360" w:lineRule="auto"/>
        <w:jc w:val="left"/>
        <w:rPr>
          <w:rFonts w:ascii="宋体" w:hAnsi="宋体"/>
          <w:sz w:val="24"/>
        </w:rPr>
      </w:pPr>
      <w:r w:rsidRPr="0009089D">
        <w:rPr>
          <w:rFonts w:ascii="宋体" w:hAnsi="宋体"/>
          <w:sz w:val="24"/>
        </w:rPr>
        <w:t>C:1</w:t>
      </w:r>
    </w:p>
    <w:p w:rsidR="009C5F1F" w:rsidRPr="0009089D" w:rsidRDefault="009C5F1F" w:rsidP="009C5F1F">
      <w:pPr>
        <w:spacing w:line="360" w:lineRule="auto"/>
        <w:jc w:val="left"/>
        <w:rPr>
          <w:rFonts w:ascii="宋体" w:hAnsi="宋体"/>
          <w:sz w:val="24"/>
        </w:rPr>
      </w:pPr>
      <w:r w:rsidRPr="0009089D">
        <w:rPr>
          <w:rFonts w:ascii="宋体" w:hAnsi="宋体"/>
          <w:sz w:val="24"/>
        </w:rPr>
        <w:t>D:0</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答案:D</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16:当你使用cache服务器发现网络流量非常大，查看是DNS解析的交通，如何？( 2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A:增大服务器中DNS记录的SOA记录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B:减小服务器中DNS记录的SOA记录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C:增大服务器中DNS记录的PTR记录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D:减小服务器中DNS记录的PTR记录</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答案:A</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17:在OSI模型中表示层的功能由对应TCP/IP层次模型的哪一层完成：( 2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A:应用层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B:传输层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C:网络层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D:物理层</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答案:A</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18:某部门的网络上有若干Windows 2000和Windows NT 4.0服务器。域控制器、DNS服务器和DHCP服务器上个月已全部升级为Windows 2000。为了建立DHCP服务器的容错能力，重新启用了一台已不再使用但仍然在网上的旧的Windows NT 4.0服务器。为了测试DHCP功能，创建了若干虚设的作用域并激活了它们。相信在活动目录中对该DHCP服务器授权之前，它将不会有效。但是在第二天上午，就有大量用户抱怨说不能连接到网络。那么，原因是什么呢?( 2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A:Windows 2000域控制器已自动为Windows NT 4.O DHCP服务器授权</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B:Windows NT.4.0 DHCP服务器已自动在活动上当中为自己授权</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C:Windows 2000 DHCP服务器已将Windows NT 4.0作为辅助DHCP服务器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D:Windows NT4.0 DHCP服务器不需在活动目录中授权即可开始工作</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答案:D</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19:安装Windows 2000时，TCP/IP网络协议是默认安装的。按照OSI协议，有关该协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议的工作层，下面的哪项描述是正确的？( 2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A:TCP在会话层进行工作，IP在传输层进行工作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B:TCP在传输层进行工作，IP在网络层进行工作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C:TCP在网络层进行工作，IP在传输层进行工作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D:TCP和IP都在传输层进行工作</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答案:B</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20:以下有关DHCP授权，正确的是:( 2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A:没有授权DHCP无法正常工作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B:只有存在AD的情况下才要求授权</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C:只有域管理员可以授权</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D:授权只是一个法律问题，与技术无关</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答案:B</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21:您的一位同事按照下图对Windows 2000 WINS客户的TCP/IP属性做了配置： 当该客户试图连接网络上的其他计算机时，他可能面临着以下哪种故障（请选择所有正确选项）？( 2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A:他将无法用主机名连接远程网段上的其他计算机。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B:他将无法用主机名连接本网段上的其他计算机。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C:他将无法在网络上运行任何NetBIOS应用程序。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D:以上都不对。</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答案:C</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22:在下列给出的协议中，哪个不是TCP/IP的应用层协议？( 2 分)</w:t>
      </w:r>
    </w:p>
    <w:p w:rsidR="009C5F1F" w:rsidRPr="0009089D" w:rsidRDefault="009C5F1F" w:rsidP="009C5F1F">
      <w:pPr>
        <w:spacing w:line="360" w:lineRule="auto"/>
        <w:jc w:val="left"/>
        <w:rPr>
          <w:rFonts w:ascii="宋体" w:hAnsi="宋体"/>
          <w:sz w:val="24"/>
        </w:rPr>
      </w:pPr>
      <w:r w:rsidRPr="0009089D">
        <w:rPr>
          <w:rFonts w:ascii="宋体" w:hAnsi="宋体"/>
          <w:sz w:val="24"/>
        </w:rPr>
        <w:t>A:HTTP</w:t>
      </w:r>
    </w:p>
    <w:p w:rsidR="009C5F1F" w:rsidRPr="0009089D" w:rsidRDefault="009C5F1F" w:rsidP="009C5F1F">
      <w:pPr>
        <w:spacing w:line="360" w:lineRule="auto"/>
        <w:jc w:val="left"/>
        <w:rPr>
          <w:rFonts w:ascii="宋体" w:hAnsi="宋体"/>
          <w:sz w:val="24"/>
        </w:rPr>
      </w:pPr>
      <w:r w:rsidRPr="0009089D">
        <w:rPr>
          <w:rFonts w:ascii="宋体" w:hAnsi="宋体"/>
          <w:sz w:val="24"/>
        </w:rPr>
        <w:t>B:FTP</w:t>
      </w:r>
    </w:p>
    <w:p w:rsidR="009C5F1F" w:rsidRPr="0009089D" w:rsidRDefault="009C5F1F" w:rsidP="009C5F1F">
      <w:pPr>
        <w:spacing w:line="360" w:lineRule="auto"/>
        <w:jc w:val="left"/>
        <w:rPr>
          <w:rFonts w:ascii="宋体" w:hAnsi="宋体"/>
          <w:sz w:val="24"/>
        </w:rPr>
      </w:pPr>
      <w:r w:rsidRPr="0009089D">
        <w:rPr>
          <w:rFonts w:ascii="宋体" w:hAnsi="宋体"/>
          <w:sz w:val="24"/>
        </w:rPr>
        <w:t>C:TCP</w:t>
      </w:r>
    </w:p>
    <w:p w:rsidR="009C5F1F" w:rsidRPr="0009089D" w:rsidRDefault="009C5F1F" w:rsidP="009C5F1F">
      <w:pPr>
        <w:spacing w:line="360" w:lineRule="auto"/>
        <w:jc w:val="left"/>
        <w:rPr>
          <w:rFonts w:ascii="宋体" w:hAnsi="宋体"/>
          <w:sz w:val="24"/>
        </w:rPr>
      </w:pPr>
      <w:r w:rsidRPr="0009089D">
        <w:rPr>
          <w:rFonts w:ascii="宋体" w:hAnsi="宋体"/>
          <w:sz w:val="24"/>
        </w:rPr>
        <w:t>D:POP3</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答案:C</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23:某企业申请了一个NIC已分配的C类网段 206.0.125.0，该企业有三个部门要接入网络，此时管理员欲划分三个可用的子网，每个子网最少有25个可用的节点，在下列的选项中不能正常使用的一组是：( 2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A:有效IP范围：206.0.125.33－206.0.125.62广播地址：206.0.125.63</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B:有效IP范围：206.0.125.65－206.0.125.94广播地址：206.0.125.95</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C:有效IP范围：206.0.125.163－206.0.125.190广播地址：206.0.125.191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D:有效IP范围：206.0.125.129－206.0.125.158广播地址：206.0.125.159</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答案:C</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24:你是公司网管，公司内包含3个子网。你希望你的DNS服务器允许客户使用主机名浏览同一子网内的Web服务器。所有的Web服务器的主机名相同，不管它在哪个子网里。你要做的工作是？( 2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A:在主DNS上，创建三个A记录指向同一主机名的三个网段的Web服务器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B:在主DNS上，创建1个A记录指向同一主机名的本网段的Web服务器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C:在主DNS上，创建三个A记录指向不同主机名的三个网段的Web服务器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D:在主DNS上，创建1个A记录指向同一主机名的1个网段的Web服务器，另外两个使用CNAME名</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答案:A</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25:DHCP服务器配置了多个地址作用域为多个网络段提供IP地址，同时需要为所有客户机配置DNS服务器选项。如果网络中公用一台DNS服务器，使用以下哪中选项配置最简单？( 2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A:服务器选项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B:作用域选项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C:类选项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D:客户机保留选项</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答案:A</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26:你是公司网管，网络中包括2台Win2k Server和50台windows2000 professional。 你使用DHCP动态分配IP。你配置DNS服务器自动更新DHCP客户端的正向和反向查找区域。你发现在反向查找区域PTR记录涉及15台客户机，而另外35台没有PTK记录。如何解决？( 3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A:配置客户机使他们向DNS注册A记录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B:配置客户机是他们不在DNS服务器上注册域名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C:配置DHCP服务器更新那些不支持动态更新的客户机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D:配置DHCP服务器更新DNS，即使客户机没有提出请求</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答案:D</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27:在企业网络的防火墙上拒绝所有发往外网接口的SYN包，那么，下列说法中正确的是：( 3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A:网络内部将不可以聊OICQ</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B:到外网的DNS解析将失效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C:不能让外网的任何主机主动建立连接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D:网络内部的访问将受到限制</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答案:C</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你是Win2k网络网管，在单域中有三台Win2k域控制器。主DNS服务器安装在域控制器dc1.contoso.com上，从DNS服务安装在成员服务器srv1.contoso.com和srv2.contoso.com上。你希望提高DNS的容错性能并优化复制和区域传递的管理。你要做的工作是？( 3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A:升级从DNS所在成员控制器为域控制器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B:将成员控制器加入主DNS服务器通知名单中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C:将DNS从成员控制器删除，在域控制器上安装DNS，将当前的zone转换为AD集成zone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D:设置在SOA记录中的TTL为最小值</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答案:C</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29:你是网管，你配置Win2k服务器为网络中的DNS服务器。你创建了Staandard primary forward lookup zone（标准主ZONE）和reverse lookup zone（反向ZONE)。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你发现当使用nslookup命令时，你无法将IP地址解析为主机名。你还发现运行Tracert.exe,你得到如下错误信息：‘Unable to resolve target system name’如何做？( 3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A:为正向查找创建A记录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B:为反向查找创建A记录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C:为正向查找创建PTR记录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D:为反向查找创建PTR记录</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答案:D</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30:在查看路由信息时，“通讯协议”字段列显示为“本地”的路由条目表示的是何种含义？( 3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A:手工添加的静态路由</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B:通过路由协议学习到的路由</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C:网络接口直连及默认的路由条目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D:路由表范例，无路由用途</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答案:C</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多选题</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31:从网络上删除WINS服务器后，其拥有的记录通常继续分布于复制WINS环境的其他服务器上。在某些情况下WINS不会删除不在网络上活动的服务器拥有的项目，可能造成这种情况的原因有：( 2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A:由非活动WINS服务器创建的静态映射将继续在网络上的其他活动的WINS服务器之间进行复制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B:WINS服务器会从其他活动的服务器上拉记录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C:在非活动WINS服务器上注册的动态映射不会立即从WINS数据库中删除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D:WINS服务的记录已经失效</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答案:AC</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32:以下为Internet层协议是:( 2 分)</w:t>
      </w:r>
    </w:p>
    <w:p w:rsidR="009C5F1F" w:rsidRPr="0009089D" w:rsidRDefault="009C5F1F" w:rsidP="009C5F1F">
      <w:pPr>
        <w:spacing w:line="360" w:lineRule="auto"/>
        <w:jc w:val="left"/>
        <w:rPr>
          <w:rFonts w:ascii="宋体" w:hAnsi="宋体"/>
          <w:sz w:val="24"/>
        </w:rPr>
      </w:pPr>
      <w:r w:rsidRPr="0009089D">
        <w:rPr>
          <w:rFonts w:ascii="宋体" w:hAnsi="宋体"/>
          <w:sz w:val="24"/>
        </w:rPr>
        <w:t>A:IP</w:t>
      </w:r>
    </w:p>
    <w:p w:rsidR="009C5F1F" w:rsidRPr="0009089D" w:rsidRDefault="009C5F1F" w:rsidP="009C5F1F">
      <w:pPr>
        <w:spacing w:line="360" w:lineRule="auto"/>
        <w:jc w:val="left"/>
        <w:rPr>
          <w:rFonts w:ascii="宋体" w:hAnsi="宋体"/>
          <w:sz w:val="24"/>
        </w:rPr>
      </w:pPr>
      <w:r w:rsidRPr="0009089D">
        <w:rPr>
          <w:rFonts w:ascii="宋体" w:hAnsi="宋体"/>
          <w:sz w:val="24"/>
        </w:rPr>
        <w:t>B:ARP</w:t>
      </w:r>
    </w:p>
    <w:p w:rsidR="009C5F1F" w:rsidRPr="0009089D" w:rsidRDefault="009C5F1F" w:rsidP="009C5F1F">
      <w:pPr>
        <w:spacing w:line="360" w:lineRule="auto"/>
        <w:jc w:val="left"/>
        <w:rPr>
          <w:rFonts w:ascii="宋体" w:hAnsi="宋体"/>
          <w:sz w:val="24"/>
        </w:rPr>
      </w:pPr>
      <w:r w:rsidRPr="0009089D">
        <w:rPr>
          <w:rFonts w:ascii="宋体" w:hAnsi="宋体"/>
          <w:sz w:val="24"/>
        </w:rPr>
        <w:t>C:ICMP</w:t>
      </w:r>
    </w:p>
    <w:p w:rsidR="009C5F1F" w:rsidRPr="0009089D" w:rsidRDefault="009C5F1F" w:rsidP="009C5F1F">
      <w:pPr>
        <w:spacing w:line="360" w:lineRule="auto"/>
        <w:jc w:val="left"/>
        <w:rPr>
          <w:rFonts w:ascii="宋体" w:hAnsi="宋体"/>
          <w:sz w:val="24"/>
        </w:rPr>
      </w:pPr>
      <w:r w:rsidRPr="0009089D">
        <w:rPr>
          <w:rFonts w:ascii="宋体" w:hAnsi="宋体"/>
          <w:sz w:val="24"/>
        </w:rPr>
        <w:t>D:IGMP</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答案:ABCD</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33:某网络的一台Windows 2000成员服务器上已安装了DNS服务。在安装服务时，即创建了名为Testdomain.com的正向搜索区。下列哪些资源记录是自动在Testdomain.com区中创建的?( 2 分)</w:t>
      </w:r>
    </w:p>
    <w:p w:rsidR="009C5F1F" w:rsidRPr="0009089D" w:rsidRDefault="009C5F1F" w:rsidP="009C5F1F">
      <w:pPr>
        <w:spacing w:line="360" w:lineRule="auto"/>
        <w:jc w:val="left"/>
        <w:rPr>
          <w:rFonts w:ascii="宋体" w:hAnsi="宋体"/>
          <w:sz w:val="24"/>
        </w:rPr>
      </w:pPr>
      <w:r w:rsidRPr="0009089D">
        <w:rPr>
          <w:rFonts w:ascii="宋体" w:hAnsi="宋体"/>
          <w:sz w:val="24"/>
        </w:rPr>
        <w:t>A:SOA</w:t>
      </w:r>
    </w:p>
    <w:p w:rsidR="009C5F1F" w:rsidRPr="0009089D" w:rsidRDefault="009C5F1F" w:rsidP="009C5F1F">
      <w:pPr>
        <w:spacing w:line="360" w:lineRule="auto"/>
        <w:jc w:val="left"/>
        <w:rPr>
          <w:rFonts w:ascii="宋体" w:hAnsi="宋体"/>
          <w:sz w:val="24"/>
        </w:rPr>
      </w:pPr>
      <w:r w:rsidRPr="0009089D">
        <w:rPr>
          <w:rFonts w:ascii="宋体" w:hAnsi="宋体"/>
          <w:sz w:val="24"/>
        </w:rPr>
        <w:t>B:NS</w:t>
      </w:r>
    </w:p>
    <w:p w:rsidR="009C5F1F" w:rsidRPr="0009089D" w:rsidRDefault="009C5F1F" w:rsidP="009C5F1F">
      <w:pPr>
        <w:spacing w:line="360" w:lineRule="auto"/>
        <w:jc w:val="left"/>
        <w:rPr>
          <w:rFonts w:ascii="宋体" w:hAnsi="宋体"/>
          <w:sz w:val="24"/>
        </w:rPr>
      </w:pPr>
      <w:r w:rsidRPr="0009089D">
        <w:rPr>
          <w:rFonts w:ascii="宋体" w:hAnsi="宋体"/>
          <w:sz w:val="24"/>
        </w:rPr>
        <w:t>C:MX</w:t>
      </w:r>
    </w:p>
    <w:p w:rsidR="009C5F1F" w:rsidRPr="0009089D" w:rsidRDefault="009C5F1F" w:rsidP="009C5F1F">
      <w:pPr>
        <w:spacing w:line="360" w:lineRule="auto"/>
        <w:jc w:val="left"/>
        <w:rPr>
          <w:rFonts w:ascii="宋体" w:hAnsi="宋体"/>
          <w:sz w:val="24"/>
        </w:rPr>
      </w:pPr>
      <w:r w:rsidRPr="0009089D">
        <w:rPr>
          <w:rFonts w:ascii="宋体" w:hAnsi="宋体"/>
          <w:sz w:val="24"/>
        </w:rPr>
        <w:t>D:CNAME</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答案:AB</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34:IP路由表能够用来存储下列哪些类型的路由：( 2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A:主机路由</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B:网络路由</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C:默认路由</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D:除此之外的其它类型的路由</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答案:ABC</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35:以下哪种情况下，WINS客户机会向WINS服务器发送名称释放请求？( 2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A:WINS客户机网卡禁用时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B:WINS客户机关闭系统时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C:WINS客户机停止已注册的网络服务时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D:WINS客户机宕机时</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答案:BC</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36:以下哪些为DNS的记录类型?( 3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A:A记录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B:PTR记录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C:Netbios记录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D:SOA记录</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答案:ABD</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37:当一个用户无法使用网络中的DNS服务器解析外部域名时，管理员可以采取哪些办法来查找故障原因：( 3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A:查看DNS服务器的类型是否为主DNS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B:查看DNS服务器能否与公网上的DNS通讯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C:使用路由跟踪命令查看到外部DNS的链路是否存在故障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D:使用nslookup命令查看DNS解析的结果</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答案:BC</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38:在配置DNS和WINS集成查找功能时，需要在哪些计算机上进行相应的配置工作才能实现？( 3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A:DNS服务器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B:WINS服务器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C:客户机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D:域控制器</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答案:AC</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39:以下有关域名解析，正确的是：( 3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A:可以分为正向查询和反向查询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B:可以分为反复查询和第归查询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C:可以分为区域查询和全面查询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D:可以分为即时查询和等待查询</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答案:AB</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40:如果WINS客户端A和非WINS客户端B位于不同的网段，为了使其可以相互解析名称并通讯，应使用哪些方法来解决这个问题：( 3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A:利用静态映射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B:使用WINS代理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C:再建立一个独立的WINS服务器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D:修改WINS客户端的设置</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答案:AB</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判断题</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41:静态的IP地址和DHCP服务器提供给DHCP客户端的永久租用的IP地址是一种方式。( 2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A:正确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B:错误</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答案:B</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42:出于对网络安全管理的考虑，在Windows 2000中安装了DHCP功能后可以直接使用。( 2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A:正确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B:错误</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答案:B</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43:使用动态IP地址时，网络中必须要有一台以上的DHCP服务器。( 2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A:正确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B:错误</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答案:A</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44:DHCP服务器不一定使用静态IP地址，也就是说DHCP服务器的IP地址是不固定的。( 2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A:正确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B:错误</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答案:B</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45:TCP/IP大致分为4个层次：应用层、传输层、互联网层和网络接口层。( 2 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A:正确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B:错误</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答案:A</w:t>
      </w:r>
    </w:p>
    <w:p w:rsidR="009C5F1F" w:rsidRPr="0009089D" w:rsidRDefault="009C5F1F" w:rsidP="009C5F1F">
      <w:pPr>
        <w:spacing w:line="360" w:lineRule="auto"/>
        <w:jc w:val="left"/>
        <w:rPr>
          <w:rFonts w:ascii="宋体" w:hAnsi="宋体"/>
          <w:sz w:val="24"/>
        </w:rPr>
      </w:pPr>
      <w:r w:rsidRPr="0009089D">
        <w:rPr>
          <w:rFonts w:ascii="宋体" w:hAnsi="宋体"/>
          <w:sz w:val="24"/>
        </w:rPr>
        <w:t>________________________________________</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信息技术模拟考试题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1、计算机预防病毒感染有效的措施是( D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A.定期对计算机重新安装系统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B.不要把U盘和有病毒的U盘放在一起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C.不准往计算机中拷贝软件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D.给计算机安装防病毒的软件，并常更新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2、一个512MB的U盘能存储 B 字节(Byte)的数据量。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A.512×8</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B.512×1024×1024</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C.512×1024</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D.512×1024×8</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3、计算机病毒是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A.计算机系统自生的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B.一种人为特制的计算机程序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C.主机发生故障时产生的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D.可传染疾病给人体</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4、在计算机内部，数据是以 (A )形式加工、处理和传送的。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A.二进制码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B.八进制码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C.十进制码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D.十六进制码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5、下面列出的四种存储器中，断电后正在处理的信息会丢失的存储器是 (A)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A.RAM</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B.ROM</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C.PROM</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D.EPROM</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6、信息技术的四大基本技术是计算机技术、传感技术、控制技术和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A.生物技术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B.媒体技术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C.通信技术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D.传播技术</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7、内存和外存相比，其主要特点是(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A.能存储大量信息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B.能长期保存信息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C.存取速度快</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D.能同时存储程序和数据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8、二十世纪末，人类开始进入 (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电子时代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 农业时代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信息时代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 工业时代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9、关于信息的说法，以下叙述中正确的是(D)。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收音机就是一种信息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 一本书就是信息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一张报纸就是信息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 报上登载的足球赛的消息是信息</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10、下列不属于信息的是(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A.报上登载的举办商品展销会的消息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B.电视中的计算机产品广告</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C.计算机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D.各班各科成绩</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11、多媒体信息不包括( 　D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A.影像、动画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B.文字、图形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C.音频、视频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D.硬盘、网卡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12、信息技术包括计算机技术、传感技术和(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A.编码技术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B.电子技术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C.通信技术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D.显示技术</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13、使用大规模和超大规模集成电路作为计算机元件的计算机是( D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A.第一代计算机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B.第二代计算机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C.第三代计算机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D.第四代计算机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14、计算机系统由哪几部分组成(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A.主机和外部设备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B.软件系统和硬件系统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C.主机和软件系统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D.操作系统和硬件系统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15、计算机的软件系统包括(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A.程序和数据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B.系统软件与应用软件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C.操作系统与语言处理程序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D.程序、数据与文档</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16、微型计算机中，I/O设备的含义是(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.输入设备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B.输出设备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C.输入输出设备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D.控制设备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17、在以下所列设备中,属于计算机输入设备的是( A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A.键盘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B.打印机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C.显示器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D.绘图仪</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18、下列软件属于系统软件的是( 　D )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A.PowerPoint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B.Word2007</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C.Excel 2007</w:t>
      </w:r>
    </w:p>
    <w:p w:rsidR="009C5F1F" w:rsidRPr="0009089D" w:rsidRDefault="009C5F1F" w:rsidP="009C5F1F">
      <w:pPr>
        <w:spacing w:line="360" w:lineRule="auto"/>
        <w:jc w:val="left"/>
        <w:rPr>
          <w:rFonts w:ascii="宋体" w:hAnsi="宋体"/>
          <w:sz w:val="24"/>
        </w:rPr>
      </w:pPr>
      <w:r w:rsidRPr="0009089D">
        <w:rPr>
          <w:rFonts w:ascii="宋体" w:hAnsi="宋体"/>
          <w:sz w:val="24"/>
        </w:rPr>
        <w:t>D.Windows 2007</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19、某单位的人事档案管理程序属于(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A.图形处理软件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B.应用软件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C.系统软件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D.字处理软件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20、以下哪一组软件都是应用软件(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A.DOS、WINDOWS、WORD、EXCEL、VFP</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B.WORD、EXCEL、UNIX、游戏、杀毒软件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C.游戏、POWERPOINT、WORD、EXCEL</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D.WORD、DOS、EXCEL、声音编辑软件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 信息安全策略的制定和维护中，最重要是要保证其____和相对稳定性。A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明确性 B 细致性 C 标准性 D 开放性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 ____是企业信息安全的核心。C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安全教育 B 安全措施 C 安全管理 D 安全设施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3.编制或者在计算机程序中插入的破坏计算机功能或者毁坏数据，影响计算机使用，并能自我复制的一组计算机指令或者程序代码是____。A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计算机病毒 B 计算机系统 C 计算机游戏 D 计算机程序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4.许多与PKI相关的协议标准(如PKIX、S/MIME、SSL、TLS、IPSec)等都是在____基础上发展起来的。B</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X.500 B X.509 C X.519 D X.505</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 ____是PKI体系中最基本的元素，PKI系统所有的安全操作都是通过该机制采实现的。2016年三级信息安全技术考试试题及答案2016年三级信息安全技术考试试题及答案。D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SSL B IARA C RA D 数字证书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 基于密码技术的访问控制是防止____的主要防护手段。A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数据传输泄密 B 数据传输丢失 C 数据交换失败 D 数据备份失败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 避免对系统非法访问的主要方法是____。C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加强管理 B 身份认证 C 访问控制 D 访问分配权限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 对保护数据来说，功能完善、使用灵活的____必不可少。B</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系统软件 B 备份软件 C 数据库软件 D 网络软件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9.信息安全PDR模型中，如果满足____，说明系统是安全的。A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Pt&gt;Dt+Rt B Dt&gt;Pt+Rt C Dt&lt; font&gt; D Pt&lt; font&gt;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 在一个信息安全保障体系中，最重要的核心组成部分为____。B</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技术体系 B 安全策略 C 管理体系 D 教育与培训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 《计算机信息系统安全保护条例》规定，计算机信息系统的安全保护工作，重点维护国家事务、经济建设、国防建设、尖端科学技术等重要领域的____的安全。2016年三级信息安全技术考试试题及答案文章2016年三级信息安全技术考试试题及答案出自http://www.gkstk.com/article/wk-46339052596301.html，转载请保留此链接！。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计算机 B 计算机软件系统 C 计算机信息系统 D 计算机操作人员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 《计算机信息系统安全保护条例》规定，国家对计算机信息系统安全专用产品的销售实行____。A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许可证制度 B 3C认证 C IS09000认证 D 专卖制度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 《互联网上网服务营业场所管理条例》规定，互联网上网服务营业场所经营单位____。C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可以接纳未成年人进入营业场所 B 可以在成年人陪同下，接纳未成年人进入营业场所</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不得接纳未成年人进入营业场所 D 可以在白天接纳未成年人进入营业场所</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 ____是一种架构在公用通信基础设施上的专用数据通信网络，利用IPSec等网络层安全协议和建立在PKI的加密与签名技术来获得私有性。C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SET B DDN C VPN D PKIX</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 《计算机信息系统安全保护条例》规定，运输、携带、邮寄计算机信息媒体进出境的，应当如实向__。B</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国家安全机关申报 B 海关申报 C 国家质量检验监督局申报 D 公安机关申报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 《计算机信息系统安全保护条例》规定，故意输入计算机病毒以及其他有害数据危害计算机信息系统安全的，或者未经许可出售计算机信息系统安全专用产品的，由公安机关处以警告或者对个人处以____的罚款、对单位处以____的罚款。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5000元以下 15000元以下 B 5000元 15000元</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2000元以下 10000元以下 D 2000元 10000元</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 计算机犯罪，是指行为人通过____所实施的危害____安全以及其他严重危害社会的并应当处以刑罚的行为。2016年三级信息安全技术考试试题及答案计算机等级考试题库。A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计算机操作 计算机信息系统 B 数据库操作 计算机信息系统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计算机操作 应用信息系统 D 数据库操作 管理信息系统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 策略应该清晰，无须借助过多的特殊一通用需求文档描述，并且还要有具体的____。C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管理支持 C 实施计划 D 补充内容 B 技术细节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19.系统备份与普通数据备份的不同在于，它不仅备份系统中的数据，还备份系统中安装的应用程序、数据库系统、用户设置、系统参数等信息，以便迅速____。A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恢复整个系统B 恢复所有数据 C 恢复全部程序 D 恢复网络设置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20.在一个企业网中，防火墙应该是____的一部分，构建防火墙时首先要考虑其保护的范围。D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安全技术 B 安全设置 C 局部安全策略 D 全局安全策略</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一、单项选择题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 非法接收者在截获密文后试图从中分析出明文的过程称为（ A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破译     B. 解密   C. 加密   D. 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 以下有关软件加密和硬件加密的比较，不正确的是（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硬件加密对用户是透明的，而软件加密需要在操作系统或软件中写入加密程序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 硬件加密的兼容性比软件加密好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硬件加密的安全性比软件加密好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 硬件加密的速度比软件加密快</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 下面有关3DES的数学描述，正确的是（ B ）</w:t>
      </w:r>
    </w:p>
    <w:p w:rsidR="009C5F1F" w:rsidRPr="0009089D" w:rsidRDefault="009C5F1F" w:rsidP="009C5F1F">
      <w:pPr>
        <w:spacing w:line="360" w:lineRule="auto"/>
        <w:jc w:val="left"/>
        <w:rPr>
          <w:rFonts w:ascii="宋体" w:hAnsi="宋体"/>
          <w:sz w:val="24"/>
        </w:rPr>
      </w:pPr>
      <w:r w:rsidRPr="0009089D">
        <w:rPr>
          <w:rFonts w:ascii="宋体" w:hAnsi="宋体"/>
          <w:sz w:val="24"/>
        </w:rPr>
        <w:t>A. C=E(E(E(P, K1), K1), K1)               B. C=E(D(E(P, K1), K2), K1)</w:t>
      </w:r>
    </w:p>
    <w:p w:rsidR="009C5F1F" w:rsidRPr="0009089D" w:rsidRDefault="009C5F1F" w:rsidP="009C5F1F">
      <w:pPr>
        <w:spacing w:line="360" w:lineRule="auto"/>
        <w:jc w:val="left"/>
        <w:rPr>
          <w:rFonts w:ascii="宋体" w:hAnsi="宋体"/>
          <w:sz w:val="24"/>
        </w:rPr>
      </w:pPr>
      <w:r w:rsidRPr="0009089D">
        <w:rPr>
          <w:rFonts w:ascii="宋体" w:hAnsi="宋体"/>
          <w:sz w:val="24"/>
        </w:rPr>
        <w:t>C. C=E(D(E(P, K1), K1), K1)               D. C=D(E(D(P, K1), K2), K1)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 PKI无法实现（ D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身份认证   B. 数据的完整性   C. 数据的机密性   D. 权限分配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 CA的主要功能为（  D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确认用户的身份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 为用户提供证书的申请、下载、查询、注销和恢复等操作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定义了密码系统的使用方法和原则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 负责发放和管理数字证书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 数字证书不包含（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颁发机构的名称            B. 证书持有者的私有密钥信息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证书的有效期              D. CA签发证书时所使用的签名算法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 “在因特网上没有人知道对方是一个人还是一条狗”这个故事最能说明（ A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身份认证的重要性和迫切性     B. 网络上所有的活动都是不可见的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网络应用中存在不严肃性       D. 计算机网络是一个虚拟的世界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 以下认证方式中，最为安全的是（  D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用户名+密码    B. 卡+密钥   C. 用户名+密码+验证码   D. 卡+指纹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 将通过在别人丢弃的废旧硬盘、U盘等介质中获取他人有用信息的行为称为（ D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社会工程学   B. 搭线窃听    C. 窥探    D. 垃圾搜索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 ARP欺骗的实质是（  A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提供虚拟的MAC与IP地址的组合    B. 让其他计算机知道自己的存在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窃取用户在网络中传输的数据        D. 扰乱网络的正常运行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 TCP SYN泛洪攻击的原理是利用了（  A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TCP三次握手过程                B. TCP面向流的工作机制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TCP数据传输中的窗口技术        D. TCP连接终止时的FIN报文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  DNSSEC中并未采用（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数字签名技术   B. 公钥加密技术  C. 地址绑定技术   D. 报文摘要技术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 当计算机上发现病毒时，最彻底的清除方法为（ A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格式化硬盘                   B. 用防病毒软件清除病毒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删除感染病毒的文件           D. 删除磁盘上所有的文件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 木马与病毒的最大区别是（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木马不破坏文件，而病毒会破坏文件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 木马无法自我复制，而病毒能够自我复制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木马无法使数据丢失，而病毒会使数据丢失</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 木马不具有潜伏性，而病毒具有潜伏性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 经常与黑客软件配合使用的是（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病毒   B. 蠕虫   C. 木马   D. 间谍软件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 目前使用的防杀病毒软件的作用是（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检查计算机是否感染病毒，并消除已感染的任何病毒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 杜绝病毒对计算机的侵害</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检查计算机是否感染病毒，并清除部分已感染的病毒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 查出已感染的任何病毒，清除部分已感染的病毒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 死亡之ping属于（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冒充攻击    B. 拒绝服务攻击   C. 重放攻击    D. 篡改攻击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 泪滴使用了IP数据报中的（  A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段位移字段的功能        B. 协议字段的功能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标识字段的功能          D. 生存期字段的功能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 ICMP泛洪利用了（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ARP命令的功能         B. tracert命令的功能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ping命令的功能         D. route命令的功能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 将利用虚假IP地址进行ICMP报文传输的攻击方法称为（ D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ICMP泛洪    B. LAND攻击    C. 死亡之ping    D. Smurf攻击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 以下哪一种方法无法防范口令攻击（A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启用防火墙功能          B. 设置复杂的系统认证口令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关闭不需要的网络服务    D. 修改系统默认的认证名称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 以下设备和系统中，不可能集成防火墙功能的是（ A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A.集线器    B. 交换机   C. 路由器   D. Windows Server 2003操作系统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 对“防火墙本身是免疫的”这句话的正确理解是（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防火墙本身是不会死机的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 防火墙本身具有抗攻击能力</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防火墙本身具有对计算机病毒的免疫力</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 防火墙本身具有清除计算机病毒的能力</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 以下关于传统防火墙的描述，不正确的是（ A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即可防内，也可防外</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 存在结构限制，无法适应当前有线网络和无线网络并存的需要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工作效率较低，如果硬件配置较低或参数配置不当，防火墙将成形成网络瓶颈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 容易出现单点故障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 下面对于个人防火墙的描述，不正确的是（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个人防火墙是为防护接入互联网的单机操作系统而出现的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 个人防火墙的功能与企业级防火墙类似，而配置和管理相对简单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所有的单机杀病毒软件都具有个人防火墙的功能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 为了满足非专业用户的使用，个人防火墙的配置方法相对简单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26.VPN的应用特点主要表现在两个方面，分别是（ A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应用成本低廉和使用安全       B. 便于实现和管理方便</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资源丰富和使用便捷           D. 高速和安全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 如果要实现用户在家中随时访问单位内部的数字资源，可以通过以下哪一种方式实现（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外联网VPN    B. 内联网VPN    C. 远程接入VPN     D. 专线接入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 在以下隧道协议中，属于三层隧道协议的是（ D  ）</w:t>
      </w:r>
    </w:p>
    <w:p w:rsidR="009C5F1F" w:rsidRPr="0009089D" w:rsidRDefault="009C5F1F" w:rsidP="009C5F1F">
      <w:pPr>
        <w:spacing w:line="360" w:lineRule="auto"/>
        <w:jc w:val="left"/>
        <w:rPr>
          <w:rFonts w:ascii="宋体" w:hAnsi="宋体"/>
          <w:sz w:val="24"/>
        </w:rPr>
      </w:pPr>
      <w:r w:rsidRPr="0009089D">
        <w:rPr>
          <w:rFonts w:ascii="宋体" w:hAnsi="宋体"/>
          <w:sz w:val="24"/>
        </w:rPr>
        <w:t>A. L2F     B. PPTP    C. L2TP    D. IPSec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29.以下哪一种方法中，无法防范蠕虫的入侵。（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及时安装操作系统和应用软件补丁程序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 将可疑邮件的附件下载等文件夹中，然后再双击打开</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设置文件夹选项，显示文件名的扩展名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 不要打开扩展名为VBS、SHS、PIF等邮件附件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 以下哪一种现象，一般不可能是中木马后引起的（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计算机的反应速度下降，计算机自动被关机或是重启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 计算机启动时速度变慢，硬盘不断发出“咯吱，咯吱”的声音</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在没有操作计算机时，而硬盘灯却闪个不停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 在浏览网页时网页会自动关闭，软驱或光驱会在无盘的情况下读个不停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31.下面有关DES的描述，不正确的是                                  （A）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是由IBM、Sun等公司共同提出的  B. 其结构完全遵循Feistel密码结构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其算法是完全公开的              D. 是目前应用最为广泛的一种分组密码算法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 “信息安全”中的“信息”是指  （C）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A、以电子形式存在的数据           B、计算机网络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C、信息本身、信息处理过程、信息处理设施和信息处理都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D、软硬件平台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 下面不属于身份认证方法的是（ 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口令认证     B. 智能卡认证      C. 姓名认证     D. 指纹认证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 数字证书不包含  （ B）</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颁发机构的名称         B. 证书持有者的私有密钥信息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证书的有效期           D. CA签发证书时所使用的签名算法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 套接字层（Socket Layer）位于（B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网络层与传输层之间      B. 传输层与应用层之间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应用层                  D. 传输层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 下面有关SSL的描述，不正确的是（ 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目前大部分Web浏览器都内置了SSL协议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 SSL协议分为SSL握手协议和SSL记录协议两部分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SSL协议中的数据压缩功能是可选的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 TLS在功能和结构上与SSL完全相同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 在基于IEEE 802.1x与Radius组成的认证系统中，Radius服务器的功能不包括（ D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验证用户身份的合法性     B. 授权用户访问网络资源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对用户进行审计           D. 对客户端的MAC地址进行绑定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 在生物特征认证中，不适宜于作为认证特征的是（  D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指纹        B. 虹膜       C. 脸像      D. 体重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 防止重放攻击最有效的方法是（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对用户账户和密码进行加密     B. 使用“一次一密”加密方式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经常修改用户账户名称和密码   D. 使用复杂的账户名称和密码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40. 计算机病毒的危害性表现在（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能造成计算机部分配置永久性失效    B. 影响程序的执行或破坏用户数据与程序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不影响计算机的运行速度            D. 不影响计算机的运算结果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41. 下面有关计算机病毒的说法，描述正确的是（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计算机病毒是一个MIS程序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 计算机病毒是对人体有害的传染性疾病</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计算机病毒是一个能够通过自身传染，起破坏作用的计算机程序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 计算机病毒是一段程序，只会影响计算机系统，但不会影响计算机网络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42  计算机病毒具有（  A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传播性、潜伏性、破坏性      B. 传播性、破坏性、易读性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潜伏性、破坏性、易读性      D. 传播性、潜伏性、安全性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43. 目前使用的防杀病毒软件的作用是（C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检查计算机是否感染病毒，并消除已感染的任何病毒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 杜绝病毒对计算机的侵害</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检查计算机是否感染病毒，并清除部分已感染的病毒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 查出已感染的任何病毒，清除部分已感染的病毒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44 在DDoS攻击中，通过非法入侵并被控制，但并不向被攻击者直接发起攻击的计算机称为（   B）</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攻击者   B. 主控端   C. 代理服务器   D. 被攻击者</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45. 对利用软件缺陷进行的网络攻击，最有效的防范方法是（ A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及时更新补丁程序          B. 安装防病毒软件并及时更新病毒库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安装防火墙                D. 安装漏洞扫描软件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46. 在IDS中，将收集到的信息与数据库中已有的记录进行比较，从而发现违背安全策略的行为，这类操作方法称为（  A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模式匹配      B. 统计分析    C. 完整性分析    D. 不确定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47. IPS能够实时检查和阻止入侵的原理在于IPS拥有众多的（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主机传感器    B. 网络传感器    C. 过滤器    D. 管理控制台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48. 将利用虚假IP地址进行ICMP报文传输的攻击方法称为（  D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ICMP泛洪    B. LAND攻击    C. 死亡之ping  D. Smurf攻击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49. 以下哪一种方法无法防范口令攻击（ A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启用防火墙功能          B. 设置复杂的系统认证口令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关闭不需要的网络服务    D. 修改系统默认的认证名称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 在分布式防火墙系统组成中不包括（ D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网络防火墙    B. 主机防火墙   C. 中心管理服务器   D. 传统防火墙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 下面对于个人防火墙未来的发展方向，描述不准确的是（   D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与xDSL Modem、无线AP等网络设备集成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 与防病毒软件集成，并实现与防病毒软件之间的安全联动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将个人防火墙作为企业防火墙的有机组成部分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 与集线器等物理层设备集成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 在以下各项功能中，不可能集成在防火墙上的是（ D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网络地址转换（NAT）    B. 虚拟专用网（VPN）</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入侵检测和入侵防御      D. 过滤内部网络中设备的MAC地址</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 当某一服务器需要同时为内网用户和外网用户提供安全可靠的服务时，该服务器一般要置于防火墙的（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内部    B. 外部   C. DMZ区   D. 都可以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 以下关于状态检测防火墙的描述，不正确的是（  D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所检查的数据包称为状态包，多个数据包之间存在一些关联</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 能够自动打开和关闭防火墙上的通信端口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其状态检测表由规则表和连接状态表两部分组成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 在每一次操作中，必须首先检测规则表，然后再检测连接状态表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 在以下的认证方式中，最不安全的是（ A ）</w:t>
      </w:r>
    </w:p>
    <w:p w:rsidR="009C5F1F" w:rsidRPr="0009089D" w:rsidRDefault="009C5F1F" w:rsidP="009C5F1F">
      <w:pPr>
        <w:spacing w:line="360" w:lineRule="auto"/>
        <w:jc w:val="left"/>
        <w:rPr>
          <w:rFonts w:ascii="宋体" w:hAnsi="宋体"/>
          <w:sz w:val="24"/>
        </w:rPr>
      </w:pPr>
      <w:r w:rsidRPr="0009089D">
        <w:rPr>
          <w:rFonts w:ascii="宋体" w:hAnsi="宋体"/>
          <w:sz w:val="24"/>
        </w:rPr>
        <w:t>A. PAP      B. CHAP     C. MS-CHAP    D. SPAP</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 以下有关VPN的描述，不正确的是（  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使用费用低廉              B. 为数据传输提供了机密性和完整性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未改变原有网络的安全边界  D. 易于扩展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 目前计算机网络中广泛使用的加密方式为（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链路加密    B. 节点对节点加密    C. 端对端加密   D. 以上都是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 以下有关软件加密和硬件加密的比较，不正确的是（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硬件加密对用户是透明的，而软件加密需要在操作系统或软件中写入加密程序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 硬件加密的兼容性比软件加密好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硬件加密的安全性比软件加密好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 硬件加密的速度比软件加密快</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 对于一个组织，保障其信息安全并不能为其带来直接的经济效益，相反还会付出较大的成本，那么组织为什么需要信息安全？ （ D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有多余的经费             B. 全社会都在重视信息安全，我们也应该关注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上级或领导的要求         D. 组织自身业务需要和法律法规要求</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二、填空题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 根据密码算法对明文处理方式的标准不同，可以将密码系统分为 序列密码      和分组密码。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 PKI的技术基础包括  公开密钥体制  和  加密机制 两部分。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 零知识身份认证分为  交互式和 非交互式两种类型。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 DNS同时调用了TCP和UDP的53端口，其中 udp53 端口用于DNS客户端与DNS服务器端的通信，而  TCP53端口用于DNS区域之间的数据复制。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 与病毒相比，蠕虫的最大特点是消耗 计算机内存和    网络带宽。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 在网络入侵中，将自己伪装成合法用户来攻击系统的行为称为冒充；复制合法用户发出的数据，然后进行重发，以欺骗接收者的行为称为  重放；中止或干扰服务器为合法用户提供服务的行为称为  服务拒绝。</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 在LAND攻击中，LAND攻击报文的 源IP地址和  目的IP地址是相同的。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 防火墙将网络分割为两部分，即将网络分成两个不同的安全域。对于接入Internet的局域网，其中 局域网属于可信赖的安全域，而  Internet属于不可信赖的非安全域。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 防火墙一般分为路由模式和透明模式两类。当用防火墙连接同一网段的不同设备时，可采用 透明模式防火墙；而用防火墙连接两个完全不同的网络时，则需要使用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路由模式防火墙。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 VPN系统中的身份认证技术包括 用户身份认证和 信息认证两种类型。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11用公钥加密数据，然后用私钥解密数据的过程称为   加密     ；利用私钥加密数据，然后用公钥解密数据的过程称为    数字签名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 在PKI/PMI系统中，一个合法用户只拥有一个唯一的     公钥证书           ，但可能会同时拥有多个不同的    属性证书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 计算机网络安全领域的3A是指认证、   授权       和        审计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  SSL是一种综合利用   对称加密  和  非对称加密   技术进行安全通信的工业标准。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 扫描技术主要分为   主机扫描安全和  网络安全扫描  两种类型。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 在IDS的报警中，可以分为错误报警和正确的报警两种类型。其中错误报警中，将IDS工作于正常状态下产生的报警称为 误报       ；而将IDS对已知的入侵活动未产生报警的现象称为   漏报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 状态检测防火墙是在传统包过滤防火墙的基础上发展而来的，所以将传统的包过滤防火墙称为 静态包过滤       防火墙，而将状态检测防火墙称为  动态包过滤          防火墙。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 VPN是利用Internet等   公共网络      的基础设施，通过  隧道      技术，为用户提供一条与专网相同的安全通道。公共网络  隧道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 VPN系统中的三种典型技术分别是   隧道技术、  身份认证技术 、 和加密技术。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 目前身份认证技术可分为PKI和非PKI两种类型，其中在VPN的用户身份认证中一般采用 非PKI   认证方式，而信息认证中采用  PKI       认证方式。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三、判断题</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1． 链路加密方式适用于在广域网系统中应用。（ N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 “一次一密”属于序列密码中的一种。（ Y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 当通过浏览器以在线方式申请数字证书时，申请证书和下载证书的计算机必须是同一台计算机。（ Y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 PKI和PMI在应用中必须进行绑定，而不能在物理上分开。（  N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5.在网络身份认证中采用审计的目的是对所有用户的行为进行记录，以便于进行核查。（   Y）</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 由于在TCP协议的传输过程中，传输层需要将从应用层接收到的数据以字节为组成单元划分成多个字节段，然后每个字节段单独进行路由传输，所以TCP是面向字节流的可靠的传输方式。（Y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 ARP缓存只能保存主动查询获得的IP和MAC的对应关系，而不会保存以广播形式接收到的IP和MAC的对应关系。（ N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8.计算机病毒只会破坏计算机的操作系统，而对其他网络设备不起作用。（ N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 脚本文件和ActiveX控件都可以嵌入在HTML文件中执行。（Y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 要实现DDoS攻击，攻击者必须能够控制大量的计算机为其服务。（ Y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11．Feistel是密码设计的一个结构，而非一个具体的密码产品。（  Y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 暴力破解与字典攻击属于同类网络攻击方式，其中暴力破解中所采用的字典要比字典攻击中使用的字典的范围要大。（  Y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 DHCP服务器只能给客户端提供IP地址和网关地址，而不能提供DNS服务器的IP地址。（ N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 间谍软件能够修改计算机上的配置文件。（  N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 蠕虫既可以在互联网上传播，也可以在局域网上传播。而且由于局域网本身的特性，蠕虫在局域网上传播速度更快，危害更大。（  Y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 与IDS相比，IPS具有深层防御的功能。（  Y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 当硬件配置相同时，代理防火墙对网络运行性能的影响要比包过滤防火墙小。（N）</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 在传统的包过滤、代理和状态检测3类防火墙中，只有状态检测防火墙可以在一定程度上检测并防止内部用户的恶意破坏。（  Y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 防火墙一般采用“所有未被允许的就是禁止的”和“所有未被禁止的就是允许的”两个基本准则，其中前者的安全性要比后者高。（  Y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 在利用VPN连接两个LAN时，LAN中必须使用TCP/IP协议。（ N ）</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四、名词解释</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1、DNS缓存中毒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答：DNS为了提高查询效率，采用了缓存机制，把用户查询过的最新记录存放在缓存中，并设置生存周期（Time To Live，TTL）。在记录没有超过TTL之前，DNS缓存中的记录一旦被客户端查询，DNS服务器（包括各级名字服务器）将把缓存区中的记录直接返回给客户端，而不需要进行逐级查询，提高了查询速率。DNS缓存中毒利用了DNS缓存机制，在DNS服务器的缓存中存入大量错误的数据记录主动供用户查询。由于缓存中大量错误的记录是攻击者伪造的，而伪造者可能会根据不同的意图伪造不同的记录。由于DNS服务器之间会进行记录的同步复制，所以在TTL内，缓存中毒的DNS服务器有可能将错误的记录发送给其他的DNS服务器，导致更多的DNS服务器中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2．机密性、完整性、可用性、可控性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机密性是确保信息不暴露给未经授权的人或应用进程；完整性是指只有得到允许的人或应用进程才能修改数据，并且能够判别出数据是否已被更改；可用性是指只有得到授权的用户在需要时才可以访问数据，即使在网络被攻击时也不能阻碍授权用户对网络的使用；可控性是指能够对授权范围内的信息流向和行为方式进行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3．PMI</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PMI（授权管理基础设施）是在PKI发展的过程中为了将用户权限的管理与其公钥的管理分离，由IETF提出的一种标准。PMI的最终目标就是提供一种有效的体系结构来管理用户的属性。PMI以资源管理为核心，对资源的访问控制权统一交由授权机构统一处理。同PKI相比，两者主要区别在于PKI证明用户是谁，而PMI证明这个用户有什么权限、能干什么。PMI需要PKI为其提供身份认证。PMI实际提出了一个新的信息保护基础设施，能够与PKI紧密地集成，并系统地建立起对认可用户的特定授权，对权限管理进行系统的定义和描述，完整地提供授权服务所需过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4．防火墙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防火墙是指设置在不同网络（如可信赖的企业内部局域网和不可信赖的公共网络）之间或网络安全域之间的一系列部件的组合，通过监测、限制、更改进入不同网络或不同安全域的数据流，尽可能地对外部屏蔽网络内部的信息、结构和运行状况，以防止发生不可预测的、潜在破坏性的入侵，实现网络的安全保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5．VPN</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VPN（虚拟专用网）是利用Internet等公共网络的基础设施，通过隧道技术，为用户提供一条与专用网络具有相同通信功能的安全数据通道，实现不同网络之间以及用户与网络之间的相互连接。从VPN的定义来看，其中“虚拟”是指用户不需要建立自己专用的物理线路，而是利用Internet等公共网络资源和设备建立一条逻辑上的专用数据通道，并实现与专用数据通道相同的通信功能；“专用网络”是指这一虚拟出来的网络并不是任何连接在公共网络上的用户都能够使用的，而是只有经过授权的用户才可以使用。同时，该通道内传输的数据经过了加密和认证，从而保证了传输内容的完整性和机密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6．对称加密与非对称加密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在一个加密系统中，加密和解密使用同一个密钥，这种加密方式称为对称加密，也称为单密钥加密（2分）。如果系统采用的是双密钥体系，存在两个相互关联的密码，其中一个用于加密，另一个用于解密，这种加密方法称为非对称加密，也称为公钥加密。（2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 PKI</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PKI（公钥基础设施）是利用密码学中的公钥概念和加密技术为网上通信提供的符合标准的一整套安全基础平台。PKI能为各种不同安全需求的用户提供各种不同的网上安全服务所需要的密钥和证书，这些安全服务主要包括身份识别与鉴别（认证）、数据保密性、数据完整性、不可否认性及时间戳服务等，从而达到保证网上传递信息的安全、真实、完整和不可抵赖的目的（2分）。PKI的技术基础之一是公开密钥体制（1分）；PKI的技术基础之二是加密机制（1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 DNSSEC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DNSSEC（域名系统安全扩展）是在原有的域名系统（DNS）上通过公钥技术，对DNS中的信息进行数字签名，从而提供DNS的安全认证和信息完整性检验（2分）。发送方首先使用Hash函数对要发送的DNS信息进行计算，得到固定长度的“信息摘要”，然后对“信息摘要”用私钥进行加密，此过程实现了对“信息摘要”的数字签名；最后将要发送的DNS信息、该DNS信息的“信息摘要”以及该“信息摘要”的数字签名，一起发送出来（1分）。接收方首先采用公钥系统中的对应公钥对接收到的“信息摘要”的数字签名进行解密，得到解密后的“信息摘要”；接着用与发送方相同的Hash函数对接收到的DNS信息进行运算，得到运算后的“信息摘要”；最后，对解密后的 “信息摘要”和运算后的“信息摘要”进行比较，如果两者的值相同，就可以确认接收到的DNS信息是完整的，即是由正确的DNS服务器得到的响应</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 DoS攻击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DoS（拒绝服务）攻击是一种实现简单但又很有效的攻击方式。DoS攻击的目的就是让被攻击主机拒绝用户的正常服务访问，破坏系统的正常运行，最终使用户的部分Internet连接和网络系统失效（2分）。最基本的DoS攻击就是利用合理的服务请求来占用过多的服务资源，从而使合法用户无法得到服务。（2分）</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10．蜜罐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答：是一种计算机网络中专门为吸引并“诱骗”哪些试图入侵他人计算机系统的人而设计的陷阱系统，设置蜜罐的目的主要是用于被侦听,被攻击，从而研究网络安全的相关技术和方法。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11．DDoS攻击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答：分布式拒绝服务（Distributed Denial of Service，DDoS）攻击指借助于客户/服务器技术，将多个计算机联合起来作为攻击平台，对一个或多个目标发动DoS攻击，从而成倍地提高拒绝服务攻击的威力。</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五、简答题</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1．简述ARP欺骗的实现原理及主要防范方法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由于ARP协议在设计中存在的主动发送ARP报文的漏洞，使得主机可以发送虚假的ARP请求报文或响应报文，报文中的源IP地址和源MAC地址均可以进行伪造（2分）。在局域网中，即可以伪造成某一台主机（如服务器）的IP地址和MAC地址的组合，也可以伪造成网关的IP地址和MAC地址的组合，ARP即可以针对主机，也可以针对交换机等网络设备（2分），等等。</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目前，绝大部分ARP欺骗是为了扰乱局域网中合法主机中保存的ARP表，使得网络中的合法主机无法正常通信或通信不正常，如表示为计算机无法上网或上网时断时续等。（2分）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针对主机的ARP欺骗的解决方法：主机中静态ARP缓存表中的记录是永久性的，用户可以使用TCP/IP工具来创建和修改，如Windows操作系统自带的ARP工具，利用“arp -s 网关IP地址 网关MAC地址”将本机中ARP缓存表中网关的记录类型设置为静态（static）。（2分）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针对交换机的ARP欺骗的解决方法：在交换机上防范ARP欺骗的方法与在计算机上防范ARP欺骗的方法基本相同，还是使用将下连设备的MAC地址与交换机端口进行一一绑定的方法来实现。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 如下图所示，简述包过滤防火墙的工作原理及应用特点。</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答：包过滤（Packet Filter）是在网络层中根据事先设置的安全访问策略（过滤规则），检查每一个数据包的源IP地址、目的IP地址以及IP分组头部的其他各种标志信息（如协议、服务类型等），确定是否允许该数据包通过防火墙（2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包过滤防火墙中的安全访问策略（过滤规则）是网络管理员事先设置好的，主要通过对进入防火墙的数据包的源IP地址、目的IP地址、协议及端口进行设置，决定是否允许数据包通过防火墙。（2分）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如图所示，当网络管理员在防火墙上设置了过滤规则后，在防火墙中会形成一个过滤规则表。当数据包进入防火墙时，防火墙会将IP分组的头部信息与过滤规则表进行逐条比对，根据比对结果决定是否允许数据包通过。（2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包过滤防火墙主要特点：过滤规则表需要事先进行人工设置，规则表中的条目根据用户的安全要求来定；防火墙在进行检查时，首先从过滤规则表中的第1个条目开始逐条进行，所以过滤规则表中条目的先后顺序非常重要；由于包过滤防火墙工作在OSI参考模型的网络层和传输层，所以包过滤防火墙对通过的数据包的速度影响不大，实现成本较低。但包过滤防火墙无法识别基于应用层的恶意入侵。另外，包过滤防火墙不能识别IP地址的欺骗，内部非授权的用户可以通过伪装成为合法IP地址的使用者来访问外部网络，同样外部被限制的主机也可以通过使用合法的IP地址来欺骗防火墙进入内部网络。（4分）</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3． 根据实际应用，以个人防火墙为主，简述防火墙的主要功能及应用特点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防火墙是指设置在不同网络（如可信赖的企业内部局域网和不可信赖的公共网络）之间或网络安全域之间的一系列部件的组合，通过监测、限制、更改进入不同网络或不同安全域的数据流，尽可能地对外部屏蔽网络内部的信息、结构和运行状况，以防止发生不可预测的、潜在破坏性的入侵，实现网络的安全保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个人防火墙是一套安装在个人计算机上的软件系统，它能够监视计算机的通信状况，一旦发现有对计算机产生危险的通信就会报警通知管理员或立即中断网络连接，以此实现对个人计算机上重要数据的安全保护。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个人防火墙是在企业防火墙的基础上发展起来，个人防火墙采用的技术也与企业防火墙基本相同，但在规则的设置、防火墙的管理等方面进行了简化，使非专业的普通用户能够容易地安装和使用。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为了防止安全威胁对个人计算机产生的破坏，个人防火墙产品应提供以下的主要功能。防止Internet上用户的攻击、阻断木马及其他恶意软件的攻击、为移动计算机提供安全保护、与其他安全产品进行集成。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4．简述L2TP协议操作过程</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6． 如图所示，描述DDoS攻击的实现方法。</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答：DDoS攻击是利用一批受控制的主机向一台主机发起攻击，其攻击的强度和造成的威胁要比DoS攻击严重得多，当然其破坏性也要强得多。（2分）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在整个DDoS攻击过程中，共有四部分组成：攻击者、主控端、代理服务器和被攻击者，其中每一个组成在攻击中扮演的角色不同。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 攻击者。攻击者是指在整个DDoS攻击中的主控台，它负责向主控端发送攻击命令。与DoS攻击略有不同，DDoS攻击中的攻击者对计算机的配置和网络带宽的要求并不高，只要能够向主控端正常发送攻击命令即可。（2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 主控端。主控端是攻击者非法侵入并控制的一些主机，通过这些主机再分别控制大量的代理服务器。攻击者首先需要入侵主控端，在获得对主控端的写入权限后，在主控端主机上安装特定的程序，该程序能够接受攻击者发来的特殊指令，并且可以把这些命令发送到代理服务器上。 （2分）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 代理服务器。代理服务器同样也是攻击者侵入并控制的一批主机，同时攻击者也需要在入侵这些主机并获得对这些主机的写入权限后，在上面安装并运行攻击器程序，接受和运行主控端发来的命令。代理服务器是攻击的直接执行者，真正向被攻击主机发送攻击。（2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（4）被攻击者。是DDoS攻击的直接受害者，目前多为一些大型企业的网站或数据库系统。（2分）</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7．简述IPSec隧道处理流程</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8．简述GRE隧道处理流程</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9、设 选择 ，利用RSA密钥算法，对26个字母中的第12个字母（L）加密，请问公开密钥与私有密钥分别是什么？加密后的密文字母是什么？（要求有计算过程）</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10、试分析下列公钥密码分配体制可能受到的攻击，就如何改进可使该密钥分配具有保密和认证功能。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① A向B发送自己产生的公钥和A的身份；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② B收到消息后，产生会话密钥Ks，用公钥加 密后传送给A；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③ A用私钥解密后得到Ks</w:t>
      </w:r>
    </w:p>
    <w:p w:rsidR="009C5F1F" w:rsidRPr="0009089D" w:rsidRDefault="009C5F1F" w:rsidP="009C5F1F">
      <w:pPr>
        <w:spacing w:line="360" w:lineRule="auto"/>
        <w:jc w:val="left"/>
        <w:rPr>
          <w:rFonts w:ascii="宋体" w:hAnsi="宋体"/>
          <w:sz w:val="24"/>
        </w:rPr>
      </w:pPr>
    </w:p>
    <w:p w:rsidR="009C5F1F" w:rsidRPr="0009089D" w:rsidRDefault="009C5F1F" w:rsidP="009C5F1F">
      <w:pPr>
        <w:jc w:val="left"/>
        <w:rPr>
          <w:rFonts w:ascii="宋体" w:hAnsi="宋体" w:cs="Arial"/>
          <w:sz w:val="24"/>
        </w:rPr>
      </w:pPr>
      <w:r w:rsidRPr="0009089D">
        <w:rPr>
          <w:rFonts w:ascii="宋体" w:hAnsi="宋体" w:cs="Arial" w:hint="eastAsia"/>
          <w:sz w:val="24"/>
        </w:rPr>
        <w:t>福师《TCP/IP协议原理与编程》在线作业一</w:t>
      </w:r>
    </w:p>
    <w:p w:rsidR="009C5F1F" w:rsidRPr="0009089D" w:rsidRDefault="009C5F1F" w:rsidP="009C5F1F">
      <w:pPr>
        <w:jc w:val="left"/>
        <w:rPr>
          <w:rFonts w:ascii="宋体" w:hAnsi="宋体"/>
          <w:sz w:val="24"/>
        </w:rPr>
      </w:pPr>
      <w:r w:rsidRPr="0009089D">
        <w:rPr>
          <w:rFonts w:ascii="宋体" w:hAnsi="宋体"/>
          <w:sz w:val="24"/>
        </w:rPr>
        <w:t>一、单选题（共 40 道试题，共 80 分。）</w:t>
      </w:r>
    </w:p>
    <w:p w:rsidR="009C5F1F" w:rsidRPr="0009089D" w:rsidRDefault="009C5F1F" w:rsidP="009C5F1F">
      <w:pPr>
        <w:jc w:val="left"/>
        <w:rPr>
          <w:rFonts w:ascii="宋体" w:hAnsi="宋体"/>
          <w:sz w:val="24"/>
        </w:rPr>
      </w:pPr>
      <w:hyperlink r:id="rId24" w:history="1">
        <w:r w:rsidRPr="0009089D">
          <w:rPr>
            <w:rFonts w:ascii="宋体" w:hAnsi="宋体"/>
            <w:sz w:val="24"/>
          </w:rPr>
          <w:t>V</w:t>
        </w:r>
      </w:hyperlink>
    </w:p>
    <w:p w:rsidR="009C5F1F" w:rsidRPr="0009089D" w:rsidRDefault="009C5F1F" w:rsidP="009C5F1F">
      <w:pPr>
        <w:jc w:val="left"/>
        <w:rPr>
          <w:rFonts w:ascii="宋体" w:hAnsi="宋体"/>
          <w:sz w:val="24"/>
        </w:rPr>
      </w:pPr>
      <w:r w:rsidRPr="0009089D">
        <w:rPr>
          <w:rFonts w:ascii="宋体" w:hAnsi="宋体"/>
          <w:sz w:val="24"/>
        </w:rPr>
        <w:t>1. 下列不属于通信子网层次的是（）。</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6837512D" wp14:editId="2D321047">
            <wp:extent cx="257175" cy="200025"/>
            <wp:effectExtent l="19050" t="0" r="9525" b="0"/>
            <wp:docPr id="1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物理层</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74A740F7" wp14:editId="4F744761">
            <wp:extent cx="257175" cy="200025"/>
            <wp:effectExtent l="19050" t="0" r="9525" b="0"/>
            <wp:docPr id="1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数据链路层</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3AE3339F" wp14:editId="39403D5E">
            <wp:extent cx="257175" cy="200025"/>
            <wp:effectExtent l="19050" t="0" r="9525" b="0"/>
            <wp:docPr id="1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传输层</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707F1A7C" wp14:editId="5727F0FF">
            <wp:extent cx="257175" cy="200025"/>
            <wp:effectExtent l="19050" t="0" r="9525" b="0"/>
            <wp:docPr id="1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网络层</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2. 以下哪个IP地址可以在Internet上使用（）。</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32553A7C" wp14:editId="0AB16458">
            <wp:extent cx="257175" cy="200025"/>
            <wp:effectExtent l="19050" t="0" r="9525" b="0"/>
            <wp:docPr id="19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202．100．5．6</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52632769" wp14:editId="40EBBDC3">
            <wp:extent cx="257175" cy="200025"/>
            <wp:effectExtent l="19050" t="0" r="9525" b="0"/>
            <wp:docPr id="19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127．0．0．1</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2EDBBAC8" wp14:editId="3E99556F">
            <wp:extent cx="257175" cy="200025"/>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192．168．1．3</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1B6F67CE" wp14:editId="1BEE1391">
            <wp:extent cx="257175" cy="200025"/>
            <wp:effectExtent l="1905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10．20．5．5</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3. IP地址为172.16.101.20，子网掩码为255.255.255.0，则该IP地址中，网络地址占前（）位。</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17717154" wp14:editId="76155A36">
            <wp:extent cx="257175" cy="200025"/>
            <wp:effectExtent l="1905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19</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2C32BA63" wp14:editId="312529AE">
            <wp:extent cx="257175" cy="200025"/>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21</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79BCB726" wp14:editId="57CB1CD2">
            <wp:extent cx="257175" cy="200025"/>
            <wp:effectExtent l="1905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20</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261D9369" wp14:editId="57ACE4EE">
            <wp:extent cx="257175" cy="200025"/>
            <wp:effectExtent l="1905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24</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4. 关于网络协议，下列（）选项是正确的。</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1ED76ABC" wp14:editId="492673D5">
            <wp:extent cx="257175" cy="200025"/>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是网民们签订的合同</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63367B6F" wp14:editId="3C2A2EFC">
            <wp:extent cx="257175" cy="200025"/>
            <wp:effectExtent l="1905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协议，简单的说就是为了网络信息传递，共同遵守的约定</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39595556" wp14:editId="332B8B46">
            <wp:extent cx="257175" cy="200025"/>
            <wp:effectExtent l="1905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TCP/IP协议只是用于Internet，不能用于局域网</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288ADDC3" wp14:editId="726A59CE">
            <wp:extent cx="257175" cy="200025"/>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拨号网络对应的协议是IPX/SPX</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5. 下面哪一项没有正确描述TCP/IP协议族？</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7504171D" wp14:editId="38F7A74D">
            <wp:extent cx="257175" cy="200025"/>
            <wp:effectExtent l="1905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与OSI参考模型的上层进行严格的映射。</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0FDA00E1" wp14:editId="39606B4A">
            <wp:extent cx="257175" cy="200025"/>
            <wp:effectExtent l="1905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支持所有标准的物理层和数据链路层协议。</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4300CE86" wp14:editId="10FFBFF4">
            <wp:extent cx="257175" cy="200025"/>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通过数据报序列传送信息。</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3E739BE1" wp14:editId="742FCEF7">
            <wp:extent cx="257175" cy="200025"/>
            <wp:effectExtent l="1905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在接收端将数据报重新组装成完整的信息。</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6. 以下哪种协议可以允许用户通过Internet进行相互通信？</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6923DDD4" wp14:editId="2001F0D9">
            <wp:extent cx="257175" cy="200025"/>
            <wp:effectExtent l="1905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NetBEUI</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05817EB7" wp14:editId="53E6E9B4">
            <wp:extent cx="257175" cy="200025"/>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IPX/SPX</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5CA07335" wp14:editId="1270A9C6">
            <wp:extent cx="257175" cy="200025"/>
            <wp:effectExtent l="1905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TCP/IP</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072DCB87" wp14:editId="02E5AF2C">
            <wp:extent cx="257175" cy="200025"/>
            <wp:effectExtent l="1905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AppleTalk</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7. 下面协议是动态路由协议的是（）。</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407DD625" wp14:editId="368D14E6">
            <wp:extent cx="257175" cy="200025"/>
            <wp:effectExtent l="1905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UDP</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5D6782A9" wp14:editId="670C75B1">
            <wp:extent cx="257175" cy="200025"/>
            <wp:effectExtent l="1905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RIP</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640C0182" wp14:editId="3BA2BBE2">
            <wp:extent cx="257175" cy="200025"/>
            <wp:effectExtent l="1905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ARP</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6D0E96E7" wp14:editId="63C018E6">
            <wp:extent cx="257175" cy="200025"/>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TCP</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8. 为了保证连接的可靠建立，TCP通常采用（）。</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5B88087E" wp14:editId="0CBABAEB">
            <wp:extent cx="257175" cy="200025"/>
            <wp:effectExtent l="1905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3次握手法</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72A1877C" wp14:editId="39D79024">
            <wp:extent cx="257175" cy="200025"/>
            <wp:effectExtent l="1905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窗口控制机制</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1DC184BB" wp14:editId="240DB0A2">
            <wp:extent cx="257175" cy="200025"/>
            <wp:effectExtent l="1905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自动重发机制</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3C3E0142" wp14:editId="31C3029D">
            <wp:extent cx="257175" cy="200025"/>
            <wp:effectExtent l="1905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端口机制</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9. 当你使用cache服务器发现网络流量非常大，查看是DNS解析的交通，如何？</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21481F5F" wp14:editId="66E84D49">
            <wp:extent cx="257175" cy="200025"/>
            <wp:effectExtent l="1905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增大服务器中DNS记录的SOA记录</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78E9D82F" wp14:editId="3E178E24">
            <wp:extent cx="257175" cy="200025"/>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减小服务器中DNS记录的SOA记录</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28B4D9B7" wp14:editId="3D1104C4">
            <wp:extent cx="257175" cy="200025"/>
            <wp:effectExtent l="1905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增大服务器中DNS记录的PTR记录</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50F0B163" wp14:editId="3CD2092B">
            <wp:extent cx="257175" cy="200025"/>
            <wp:effectExtent l="1905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减小服务器中DNS记录的PTR记录</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10. Intranet技术主要由一系列的组件和技术构成，Intranet的网络协议核心是（）。</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60B6872B" wp14:editId="556C6093">
            <wp:extent cx="257175" cy="200025"/>
            <wp:effectExtent l="1905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ISP/SPX</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39C1CD15" wp14:editId="5AE564C3">
            <wp:extent cx="257175" cy="200025"/>
            <wp:effectExtent l="1905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PPP</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2D576748" wp14:editId="0D21F1DA">
            <wp:extent cx="257175" cy="200025"/>
            <wp:effectExtent l="1905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TCP/IP</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6A47F09D" wp14:editId="64E6AE9E">
            <wp:extent cx="257175" cy="200025"/>
            <wp:effectExtent l="1905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SLIP</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11. TCP/IP协议中，在本地机上对远程机进行文件读取操作所采用的协议是（）。</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00C5DFB5" wp14:editId="4223E358">
            <wp:extent cx="257175" cy="200025"/>
            <wp:effectExtent l="1905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DNS</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75D57079" wp14:editId="1848BE88">
            <wp:extent cx="257175" cy="200025"/>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SMTP</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39C22286" wp14:editId="67B35494">
            <wp:extent cx="257175" cy="200025"/>
            <wp:effectExtent l="1905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TELNET</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65C0B32A" wp14:editId="2CA646B3">
            <wp:extent cx="257175" cy="200025"/>
            <wp:effectExtent l="1905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FTP</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12. 在OSI参考模型的各层次中，（）的数据传送单位是报文。</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01F2FED9" wp14:editId="622778B0">
            <wp:extent cx="257175" cy="200025"/>
            <wp:effectExtent l="1905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物理层</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1F4DD813" wp14:editId="08671D1C">
            <wp:extent cx="257175" cy="200025"/>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数据链路层</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76D4643B" wp14:editId="4D1619F4">
            <wp:extent cx="257175" cy="200025"/>
            <wp:effectExtent l="1905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网络层</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63EE7C7B" wp14:editId="4F2A6887">
            <wp:extent cx="257175" cy="200025"/>
            <wp:effectExtent l="1905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运输层</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13. 你是公司网管，网络中包括一个单独的IP子网，使用DHCP分配IP。你安装了WINS服务以减少名称解析中的广播交通。过了一些天，用户报告网络太慢了。你调查发现广播没有减少。下一步应如何查看？</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28F8E7D3" wp14:editId="6FE248E4">
            <wp:extent cx="257175" cy="200025"/>
            <wp:effectExtent l="1905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检查WINS服务器是否有客户机的注册记录</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5713385B" wp14:editId="1765D9B2">
            <wp:extent cx="257175" cy="200025"/>
            <wp:effectExtent l="1905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检查WINS服务器是否有其他WINS服务器的注册记录</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395D44F3" wp14:editId="4A2AFC76">
            <wp:extent cx="257175" cy="200025"/>
            <wp:effectExtent l="1905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检查WINS服务器服务是否开启</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6E242111" wp14:editId="7B158015">
            <wp:extent cx="257175" cy="200025"/>
            <wp:effectExtent l="1905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检查WINS服务器是否存在静态记录</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14. IP头部中，"目的IP地址"字段的长度是（）。</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02DFB007" wp14:editId="5A709C89">
            <wp:extent cx="257175" cy="200025"/>
            <wp:effectExtent l="1905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8位</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2D32231E" wp14:editId="7779FD3A">
            <wp:extent cx="257175" cy="200025"/>
            <wp:effectExtent l="1905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16位</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1DF49747" wp14:editId="4B5C4659">
            <wp:extent cx="257175" cy="200025"/>
            <wp:effectExtent l="1905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32位</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2E03B015" wp14:editId="5E86D0BF">
            <wp:extent cx="257175" cy="200025"/>
            <wp:effectExtent l="1905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64位</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15. TCP/IP协议是Internet中计算机之间通信所必须共同遵循的一种（）。</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75031549" wp14:editId="125492EC">
            <wp:extent cx="257175" cy="200025"/>
            <wp:effectExtent l="1905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信息资源</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519535E2" wp14:editId="64410A3F">
            <wp:extent cx="257175" cy="200025"/>
            <wp:effectExtent l="1905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通信规定</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2E33095A" wp14:editId="76FA7BD6">
            <wp:extent cx="257175" cy="200025"/>
            <wp:effectExtent l="1905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软件</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026DBF26" wp14:editId="474AD8C4">
            <wp:extent cx="257175" cy="200025"/>
            <wp:effectExtent l="1905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硬件</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16. 以下有关DHCP授权，正确的是:</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1D6AA762" wp14:editId="1FA40C5B">
            <wp:extent cx="257175" cy="200025"/>
            <wp:effectExtent l="1905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没有授权DHCP无法正常工作</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737AC9E9" wp14:editId="48A0DB17">
            <wp:extent cx="257175" cy="200025"/>
            <wp:effectExtent l="1905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只有存在AD的情况下才要求授权</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5E01ED7A" wp14:editId="0B003F49">
            <wp:extent cx="257175" cy="200025"/>
            <wp:effectExtent l="1905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只有域管理员可以授权</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23887E75" wp14:editId="4668050D">
            <wp:extent cx="257175" cy="200025"/>
            <wp:effectExtent l="1905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授权只是一个法律问题，与技术无关</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17. 传输数据时，FTP服务器和FTP客户机之间建立了（）连接。</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1F96A68E" wp14:editId="71805F76">
            <wp:extent cx="257175" cy="200025"/>
            <wp:effectExtent l="1905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1个</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64DB35D0" wp14:editId="48AC67D2">
            <wp:extent cx="257175" cy="200025"/>
            <wp:effectExtent l="1905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2个</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1917B56A" wp14:editId="3D9759FB">
            <wp:extent cx="257175" cy="200025"/>
            <wp:effectExtent l="1905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3个</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7263CE0B" wp14:editId="79E4705B">
            <wp:extent cx="257175" cy="200025"/>
            <wp:effectExtent l="19050" t="0" r="952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4个</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18. 接收端发现有差错时，设法通知发送端重发，直到正确的码字收到为止，这种差错控制方法称为（）</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4BB756B5" wp14:editId="53863D23">
            <wp:extent cx="257175" cy="200025"/>
            <wp:effectExtent l="1905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前向纠错</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5FE44A52" wp14:editId="54040720">
            <wp:extent cx="257175" cy="200025"/>
            <wp:effectExtent l="1905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自动请求重发</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39924093" wp14:editId="3AC41B19">
            <wp:extent cx="257175" cy="200025"/>
            <wp:effectExtent l="19050" t="0" r="952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冗余检验</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105063CE" wp14:editId="77118184">
            <wp:extent cx="257175" cy="200025"/>
            <wp:effectExtent l="1905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混合差错控制</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19. "TimeToLive"字段的最大值是（）。</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75A2A12E" wp14:editId="7B0E6834">
            <wp:extent cx="257175" cy="200025"/>
            <wp:effectExtent l="1905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127</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72C094E3" wp14:editId="611CCE5C">
            <wp:extent cx="257175" cy="200025"/>
            <wp:effectExtent l="1905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128</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2925900A" wp14:editId="2113A9B3">
            <wp:extent cx="257175" cy="200025"/>
            <wp:effectExtent l="19050" t="0" r="952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255</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0A61F83F" wp14:editId="6B7D2F8C">
            <wp:extent cx="257175" cy="200025"/>
            <wp:effectExtent l="1905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256</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20. 标明WWW中超链接的定位信息的是（）。</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3C960392" wp14:editId="6213DFAA">
            <wp:extent cx="257175" cy="200025"/>
            <wp:effectExtent l="1905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超文本标记语言HTML</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2F785E9E" wp14:editId="37D28F6B">
            <wp:extent cx="257175" cy="200025"/>
            <wp:effectExtent l="19050" t="0" r="952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统一资源定位器URL</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23D4C24E" wp14:editId="342EFA49">
            <wp:extent cx="257175" cy="200025"/>
            <wp:effectExtent l="19050" t="0" r="952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简单网络管理协议SNMP</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09449518" wp14:editId="271873A4">
            <wp:extent cx="257175" cy="200025"/>
            <wp:effectExtent l="19050" t="0" r="952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IP协议</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21. 关于ARP的说法错误的是（）。</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70191DB6" wp14:editId="0E95C5BB">
            <wp:extent cx="257175" cy="200025"/>
            <wp:effectExtent l="1905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使用询问/回答机制</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22CF5F17" wp14:editId="087FCC20">
            <wp:extent cx="257175" cy="200025"/>
            <wp:effectExtent l="1905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缓存用于减少地址解析需要的通信</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29C6A824" wp14:editId="452D2F9D">
            <wp:extent cx="257175" cy="200025"/>
            <wp:effectExtent l="1905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从物理地址到IP地址的映射</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71887F43" wp14:editId="1C871664">
            <wp:extent cx="257175" cy="200025"/>
            <wp:effectExtent l="19050" t="0" r="952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在同一个物理网络中使用</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22. C类IP地址中，每个网络最多有主机数是（）。</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0572C749" wp14:editId="1F53DD8A">
            <wp:extent cx="257175" cy="200025"/>
            <wp:effectExtent l="19050" t="0" r="952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128</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6F66BC70" wp14:editId="53581590">
            <wp:extent cx="257175" cy="200025"/>
            <wp:effectExtent l="19050" t="0" r="952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254</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75401F55" wp14:editId="37FF00E8">
            <wp:extent cx="257175" cy="200025"/>
            <wp:effectExtent l="19050" t="0" r="952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64516</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4CD29607" wp14:editId="45D26AE7">
            <wp:extent cx="257175" cy="200025"/>
            <wp:effectExtent l="19050" t="0" r="952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192</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23. 网络层协议的主要用途是什么？（）。</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345BEA06" wp14:editId="452DB44F">
            <wp:extent cx="257175" cy="200025"/>
            <wp:effectExtent l="19050" t="0" r="952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通过物理链路传送比特流</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056B0329" wp14:editId="7564E1CE">
            <wp:extent cx="257175" cy="200025"/>
            <wp:effectExtent l="19050" t="0" r="952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通过物理链路传送帧</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3A379898" wp14:editId="01E5C355">
            <wp:extent cx="257175" cy="200025"/>
            <wp:effectExtent l="19050" t="0" r="952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通过网络传送分组（包）</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66834BA0" wp14:editId="55F9185C">
            <wp:extent cx="257175" cy="200025"/>
            <wp:effectExtent l="19050" t="0" r="952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在进程间传送报文</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24. 已知目标计算机的IP地址却不知道其MAC地址时，应该通过哪个协议来解决？</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50286D18" wp14:editId="39EE0C3C">
            <wp:extent cx="257175" cy="200025"/>
            <wp:effectExtent l="19050" t="0" r="952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IP</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7C581D74" wp14:editId="5B6EEC2A">
            <wp:extent cx="257175" cy="200025"/>
            <wp:effectExtent l="19050" t="0" r="952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ARP</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4966FF5E" wp14:editId="0F5F9982">
            <wp:extent cx="257175" cy="200025"/>
            <wp:effectExtent l="19050" t="0" r="952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RARP</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6190DA54" wp14:editId="0D14BB02">
            <wp:extent cx="257175" cy="200025"/>
            <wp:effectExtent l="19050" t="0" r="952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BOOTP</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25. 域名服务器上存放有internet主机的()。</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6F57042E" wp14:editId="78484B59">
            <wp:extent cx="257175" cy="200025"/>
            <wp:effectExtent l="19050" t="0" r="952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域名</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087F923E" wp14:editId="211A0035">
            <wp:extent cx="257175" cy="200025"/>
            <wp:effectExtent l="1905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IP地址</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7D86C71E" wp14:editId="3691D03F">
            <wp:extent cx="257175" cy="200025"/>
            <wp:effectExtent l="19050" t="0" r="952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域名和IP地址</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12EECE97" wp14:editId="6E783831">
            <wp:extent cx="257175" cy="200025"/>
            <wp:effectExtent l="19050" t="0" r="952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E-mail地址</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26. 浏览器和WWW服务器之间传输网页使用的协议是（）。</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151098A1" wp14:editId="38BC1076">
            <wp:extent cx="257175" cy="200025"/>
            <wp:effectExtent l="19050" t="0" r="952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IP</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21D04CA5" wp14:editId="4F191E3F">
            <wp:extent cx="257175" cy="200025"/>
            <wp:effectExtent l="19050" t="0" r="952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HTTP</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11AA3B98" wp14:editId="4ABCEE7D">
            <wp:extent cx="257175" cy="200025"/>
            <wp:effectExtent l="19050" t="0" r="952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FTP</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4D161B0F" wp14:editId="6418ECA2">
            <wp:extent cx="257175" cy="200025"/>
            <wp:effectExtent l="19050" t="0" r="952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Telnet</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27. 关于PPP协议, 下列哪一句（或几句）话是错误的？</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2B3AE90E" wp14:editId="0E0B8EA3">
            <wp:extent cx="257175" cy="200025"/>
            <wp:effectExtent l="19050" t="0" r="952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支持IPX及AppleTalk协议</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6C6BC0CE" wp14:editId="7CD08483">
            <wp:extent cx="257175" cy="200025"/>
            <wp:effectExtent l="19050" t="0" r="952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提供面向连接服务</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66788229" wp14:editId="38264061">
            <wp:extent cx="257175" cy="200025"/>
            <wp:effectExtent l="19050" t="0" r="952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支持身份认证</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2E8088C7" wp14:editId="140C1555">
            <wp:extent cx="257175" cy="200025"/>
            <wp:effectExtent l="19050" t="0" r="952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动态IP地址分配可由NCP完成</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28. 下列说法错误的是（）。</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2E9B2BF5" wp14:editId="11F213D3">
            <wp:extent cx="257175" cy="200025"/>
            <wp:effectExtent l="19050" t="0" r="952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OSI的发展比TCP/IP早10年左右</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0EEF3383" wp14:editId="0997E25D">
            <wp:extent cx="257175" cy="200025"/>
            <wp:effectExtent l="19050" t="0" r="952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TCP/IP现已成为Internet的主流协议</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22D3BEFD" wp14:editId="3052A20A">
            <wp:extent cx="257175" cy="200025"/>
            <wp:effectExtent l="19050" t="0" r="952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OSI架构很少有实际运行的系统</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6D1F20F6" wp14:editId="5E407A92">
            <wp:extent cx="257175" cy="200025"/>
            <wp:effectExtent l="19050" t="0" r="952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OSI具有完整的七层结构</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29. 在DNS区域中创建邮件交换记录时，需要设置优先级来指明邮件服务器的优先选择顺序。请问，哪个数字表示服务器具有最高的优先级？</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6AAB20F5" wp14:editId="421C42C0">
            <wp:extent cx="257175" cy="200025"/>
            <wp:effectExtent l="19050" t="0" r="952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10</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5139A13B" wp14:editId="2AEB3A56">
            <wp:extent cx="257175" cy="200025"/>
            <wp:effectExtent l="19050" t="0" r="952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9</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1D29D048" wp14:editId="6828283B">
            <wp:extent cx="257175" cy="200025"/>
            <wp:effectExtent l="19050" t="0" r="9525"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1</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679C439C" wp14:editId="70DAB240">
            <wp:extent cx="257175" cy="200025"/>
            <wp:effectExtent l="19050" t="0" r="952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0</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30. 一个网络中的计算机要与其他计算机直接通信，必须有什么？（）。</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10F547C0" wp14:editId="2CCE4607">
            <wp:extent cx="257175" cy="200025"/>
            <wp:effectExtent l="19050" t="0" r="9525"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使用相同的操作系统</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006133A4" wp14:editId="2C06DDCA">
            <wp:extent cx="257175" cy="200025"/>
            <wp:effectExtent l="19050" t="0" r="952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使用相同的硬件</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1E77659A" wp14:editId="6581974A">
            <wp:extent cx="257175" cy="200025"/>
            <wp:effectExtent l="19050" t="0" r="952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使用相同的协议</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3795E3A0" wp14:editId="0C4A40A1">
            <wp:extent cx="257175" cy="200025"/>
            <wp:effectExtent l="19050" t="0" r="9525"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在同一公司内部</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31. FTP是TCP/IP协议簇的()协议。</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179E0941" wp14:editId="24D5AEE6">
            <wp:extent cx="257175" cy="200025"/>
            <wp:effectExtent l="19050" t="0" r="952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网络层</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34A36E72" wp14:editId="7CD0CA6D">
            <wp:extent cx="257175" cy="200025"/>
            <wp:effectExtent l="19050" t="0" r="9525"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运输层</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70F2AE95" wp14:editId="2920750E">
            <wp:extent cx="257175" cy="200025"/>
            <wp:effectExtent l="19050" t="0" r="9525"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应用层</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5D37555A" wp14:editId="2ED25189">
            <wp:extent cx="257175" cy="200025"/>
            <wp:effectExtent l="19050" t="0" r="9525"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网络接口层</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32. 哪类IP地址是用作多播地址（）。</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558EC790" wp14:editId="618AD480">
            <wp:extent cx="257175" cy="200025"/>
            <wp:effectExtent l="19050" t="0" r="9525"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B类</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26070FA3" wp14:editId="77EFB195">
            <wp:extent cx="257175" cy="200025"/>
            <wp:effectExtent l="19050" t="0" r="952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C类</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417CAB5F" wp14:editId="66C73A4B">
            <wp:extent cx="257175" cy="200025"/>
            <wp:effectExtent l="19050" t="0" r="9525"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D类</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041446D6" wp14:editId="18EE2F53">
            <wp:extent cx="257175" cy="200025"/>
            <wp:effectExtent l="19050" t="0" r="9525"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A类</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33. IP头部中，"总长"字段指的是（）。</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049A43BF" wp14:editId="2D259988">
            <wp:extent cx="257175" cy="200025"/>
            <wp:effectExtent l="19050" t="0" r="9525"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数据长度</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167FB127" wp14:editId="3BBBE83B">
            <wp:extent cx="257175" cy="200025"/>
            <wp:effectExtent l="1905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头部长度+选项长度</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32C8E8B7" wp14:editId="609480AE">
            <wp:extent cx="257175" cy="200025"/>
            <wp:effectExtent l="19050" t="0" r="952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头部长度+数据长度</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3C198900" wp14:editId="3AA98D28">
            <wp:extent cx="257175" cy="200025"/>
            <wp:effectExtent l="19050" t="0" r="952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选项长度</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34. 安装Windows 2003时，TCP/IP网络协议是默认安装的。按照OSI协议，有关该协议的工作层，下面的哪项描述是正确的？</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15990E4D" wp14:editId="2BC6607D">
            <wp:extent cx="257175" cy="200025"/>
            <wp:effectExtent l="19050" t="0" r="952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TCP在会话层进行工作，IP在传输层进行工作</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74705DF2" wp14:editId="15D0F225">
            <wp:extent cx="257175" cy="200025"/>
            <wp:effectExtent l="19050" t="0" r="9525"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TCP在传输层进行工作，IP在网络层进行工作</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0BE63835" wp14:editId="1A06F6AA">
            <wp:extent cx="257175" cy="200025"/>
            <wp:effectExtent l="19050" t="0" r="9525"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TCP在网络层进行工作，IP在传输层进行工作</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18318E15" wp14:editId="4024898E">
            <wp:extent cx="257175" cy="200025"/>
            <wp:effectExtent l="19050" t="0" r="9525"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TCP和IP都在传输层进行工作</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35. 在通常情况下,下列哪一种说法是错误的（）。</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54BDE2D4" wp14:editId="13B3BB7B">
            <wp:extent cx="257175" cy="200025"/>
            <wp:effectExtent l="19050" t="0" r="9525"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ICMP协议的报文与IP数据报的格式一样</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712C16B4" wp14:editId="436FD9FF">
            <wp:extent cx="257175" cy="200025"/>
            <wp:effectExtent l="19050" t="0" r="952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ICMP协议位于TCP/IP协议的互联层</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350AE6FA" wp14:editId="7E4BC867">
            <wp:extent cx="257175" cy="200025"/>
            <wp:effectExtent l="19050" t="0" r="9525"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ICMP协议的报文是作为IP数据报的数据部分传输的</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3C54117A" wp14:editId="002F4B1E">
            <wp:extent cx="257175" cy="200025"/>
            <wp:effectExtent l="19050" t="0" r="9525"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ICMP协议不仅用于传输差错报文，还用于传输控制报文</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36. 哪类IP地址是用作多播地址（）发展而来的。</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3161708D" wp14:editId="0227A2FA">
            <wp:extent cx="257175" cy="200025"/>
            <wp:effectExtent l="19050" t="0" r="9525"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D类</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45A3F2D6" wp14:editId="3DA7E76B">
            <wp:extent cx="257175" cy="200025"/>
            <wp:effectExtent l="19050" t="0" r="952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C类</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6D65BF06" wp14:editId="735E2A22">
            <wp:extent cx="257175" cy="200025"/>
            <wp:effectExtent l="19050" t="0" r="9525"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B类</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7E835C59" wp14:editId="107AC83B">
            <wp:extent cx="257175" cy="200025"/>
            <wp:effectExtent l="19050" t="0" r="952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A类</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37. ping命令就是利用（）协议来测试网络的连通性。</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516049B0" wp14:editId="75F7BF00">
            <wp:extent cx="257175" cy="200025"/>
            <wp:effectExtent l="19050" t="0" r="9525"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TCP</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3C674994" wp14:editId="617E7FDD">
            <wp:extent cx="257175" cy="200025"/>
            <wp:effectExtent l="19050" t="0" r="9525"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ICMP</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4CFC3DF7" wp14:editId="03E2102A">
            <wp:extent cx="257175" cy="200025"/>
            <wp:effectExtent l="19050" t="0" r="9525"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ARP</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1292D029" wp14:editId="25487183">
            <wp:extent cx="257175" cy="200025"/>
            <wp:effectExtent l="19050" t="0" r="9525"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IP</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38. ICMP测试的目的是什么</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67378667" wp14:editId="582C1920">
            <wp:extent cx="257175" cy="200025"/>
            <wp:effectExtent l="19050" t="0" r="9525"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确定消息是否能到达其目的地，如果不能，则确定可能的原因。</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2ECCB632" wp14:editId="7E766045">
            <wp:extent cx="257175" cy="200025"/>
            <wp:effectExtent l="19050" t="0" r="9525"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保证网络中的所有活动都是受检测的。</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1E583B8B" wp14:editId="39F0FC5E">
            <wp:extent cx="257175" cy="200025"/>
            <wp:effectExtent l="19050" t="0" r="9525"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确定网络是否是根据模型建立的。</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6D0E76D1" wp14:editId="5EF11381">
            <wp:extent cx="257175" cy="200025"/>
            <wp:effectExtent l="19050" t="0" r="9525"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确定网络是处于控制模型还是用户模型。</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39. 停-等协议的主要缺点是（）。</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61862523" wp14:editId="724B916B">
            <wp:extent cx="257175" cy="200025"/>
            <wp:effectExtent l="19050" t="0" r="9525"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通信不可靠</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5816B0AD" wp14:editId="7984D1F5">
            <wp:extent cx="257175" cy="200025"/>
            <wp:effectExtent l="19050" t="0" r="952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信道利用率不高</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7777A088" wp14:editId="43567D6A">
            <wp:extent cx="257175" cy="200025"/>
            <wp:effectExtent l="19050" t="0" r="9525"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不能进行全双工通信</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681616A9" wp14:editId="3270325A">
            <wp:extent cx="257175" cy="200025"/>
            <wp:effectExtent l="19050" t="0" r="9525"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需要大容量的存储器</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r w:rsidRPr="0009089D">
        <w:rPr>
          <w:rFonts w:ascii="宋体" w:hAnsi="宋体"/>
          <w:sz w:val="24"/>
        </w:rPr>
        <w:t>40. 下列哪个协议不是TCP/IP的应用层协议?（）</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15488230" wp14:editId="19B71699">
            <wp:extent cx="257175" cy="200025"/>
            <wp:effectExtent l="19050" t="0" r="9525"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A. TELNET</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1FEAB709" wp14:editId="0A7CAABE">
            <wp:extent cx="257175" cy="200025"/>
            <wp:effectExtent l="19050" t="0" r="9525"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B. PPP</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6BAEDFA9" wp14:editId="2EC74FC8">
            <wp:extent cx="257175" cy="200025"/>
            <wp:effectExtent l="19050" t="0" r="9525"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C. FTP</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2F4C6906" wp14:editId="2165DBF4">
            <wp:extent cx="257175" cy="200025"/>
            <wp:effectExtent l="19050" t="0" r="9525"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sz w:val="24"/>
        </w:rPr>
        <w:t>D. SMTP</w:t>
      </w:r>
    </w:p>
    <w:p w:rsidR="009C5F1F" w:rsidRPr="0009089D" w:rsidRDefault="009C5F1F" w:rsidP="009C5F1F">
      <w:pPr>
        <w:jc w:val="left"/>
        <w:rPr>
          <w:rFonts w:ascii="宋体" w:hAnsi="宋体"/>
          <w:sz w:val="24"/>
        </w:rPr>
      </w:pPr>
      <w:r w:rsidRPr="0009089D">
        <w:rPr>
          <w:rFonts w:ascii="宋体" w:hAnsi="宋体"/>
          <w:sz w:val="24"/>
        </w:rPr>
        <w:t>满分：2 分</w:t>
      </w:r>
    </w:p>
    <w:p w:rsidR="009C5F1F" w:rsidRPr="0009089D" w:rsidRDefault="009C5F1F" w:rsidP="009C5F1F">
      <w:pPr>
        <w:jc w:val="left"/>
        <w:rPr>
          <w:rFonts w:ascii="宋体" w:hAnsi="宋体"/>
          <w:sz w:val="24"/>
        </w:rPr>
      </w:pPr>
    </w:p>
    <w:p w:rsidR="009C5F1F" w:rsidRPr="0009089D" w:rsidRDefault="009C5F1F" w:rsidP="009C5F1F">
      <w:pPr>
        <w:widowControl/>
        <w:shd w:val="clear" w:color="auto" w:fill="F3F8F8"/>
        <w:jc w:val="left"/>
        <w:rPr>
          <w:rFonts w:ascii="宋体" w:hAnsi="宋体" w:cs="Arial"/>
          <w:b/>
          <w:bCs/>
          <w:kern w:val="0"/>
          <w:sz w:val="24"/>
        </w:rPr>
      </w:pPr>
      <w:r w:rsidRPr="0009089D">
        <w:rPr>
          <w:rFonts w:ascii="宋体" w:hAnsi="宋体" w:cs="Arial"/>
          <w:b/>
          <w:bCs/>
          <w:kern w:val="0"/>
          <w:sz w:val="24"/>
        </w:rPr>
        <w:t>二、判断题（共 5 道试题，共 10 分。）</w:t>
      </w:r>
    </w:p>
    <w:p w:rsidR="009C5F1F" w:rsidRPr="0009089D" w:rsidRDefault="009C5F1F" w:rsidP="009C5F1F">
      <w:pPr>
        <w:widowControl/>
        <w:shd w:val="clear" w:color="auto" w:fill="F3F8F8"/>
        <w:jc w:val="left"/>
        <w:rPr>
          <w:rFonts w:ascii="宋体" w:hAnsi="宋体" w:cs="Arial"/>
          <w:b/>
          <w:bCs/>
          <w:kern w:val="0"/>
          <w:sz w:val="24"/>
        </w:rPr>
      </w:pPr>
      <w:hyperlink r:id="rId27" w:history="1">
        <w:r w:rsidRPr="0009089D">
          <w:rPr>
            <w:rFonts w:ascii="宋体" w:hAnsi="宋体" w:cs="Arial"/>
            <w:b/>
            <w:bCs/>
            <w:kern w:val="0"/>
            <w:sz w:val="24"/>
          </w:rPr>
          <w:t>V</w:t>
        </w:r>
      </w:hyperlink>
    </w:p>
    <w:p w:rsidR="009C5F1F" w:rsidRPr="0009089D" w:rsidRDefault="009C5F1F" w:rsidP="009C5F1F">
      <w:pPr>
        <w:widowControl/>
        <w:jc w:val="left"/>
        <w:rPr>
          <w:rFonts w:ascii="宋体" w:hAnsi="宋体" w:cs="Arial"/>
          <w:kern w:val="0"/>
          <w:sz w:val="24"/>
        </w:rPr>
      </w:pPr>
      <w:r w:rsidRPr="0009089D">
        <w:rPr>
          <w:rFonts w:ascii="宋体" w:hAnsi="宋体" w:cs="Arial"/>
          <w:kern w:val="0"/>
          <w:sz w:val="24"/>
        </w:rPr>
        <w:t>1. OSI参考模型并不是一个具体的计算机设备或网络，而是一个逻辑结构。</w:t>
      </w:r>
    </w:p>
    <w:p w:rsidR="009C5F1F" w:rsidRPr="0009089D" w:rsidRDefault="009C5F1F" w:rsidP="009C5F1F">
      <w:pPr>
        <w:widowControl/>
        <w:ind w:hanging="660"/>
        <w:jc w:val="left"/>
        <w:rPr>
          <w:rFonts w:ascii="宋体" w:hAnsi="宋体" w:cs="Arial"/>
          <w:kern w:val="0"/>
          <w:sz w:val="24"/>
        </w:rPr>
      </w:pPr>
      <w:r w:rsidRPr="0009089D">
        <w:rPr>
          <w:rFonts w:ascii="宋体" w:hAnsi="宋体" w:cs="Arial"/>
          <w:noProof/>
          <w:kern w:val="0"/>
          <w:sz w:val="24"/>
        </w:rPr>
        <w:drawing>
          <wp:inline distT="0" distB="0" distL="0" distR="0" wp14:anchorId="5BB3F223" wp14:editId="215D0208">
            <wp:extent cx="257175" cy="200025"/>
            <wp:effectExtent l="19050" t="0" r="9525"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cs="Arial"/>
          <w:kern w:val="0"/>
          <w:sz w:val="24"/>
        </w:rPr>
        <w:t>A. 错误</w:t>
      </w:r>
    </w:p>
    <w:p w:rsidR="009C5F1F" w:rsidRPr="0009089D" w:rsidRDefault="009C5F1F" w:rsidP="009C5F1F">
      <w:pPr>
        <w:widowControl/>
        <w:ind w:hanging="660"/>
        <w:jc w:val="left"/>
        <w:rPr>
          <w:rFonts w:ascii="宋体" w:hAnsi="宋体" w:cs="Arial"/>
          <w:kern w:val="0"/>
          <w:sz w:val="24"/>
        </w:rPr>
      </w:pPr>
      <w:r w:rsidRPr="0009089D">
        <w:rPr>
          <w:rFonts w:ascii="宋体" w:hAnsi="宋体" w:cs="Arial"/>
          <w:noProof/>
          <w:kern w:val="0"/>
          <w:sz w:val="24"/>
        </w:rPr>
        <w:drawing>
          <wp:inline distT="0" distB="0" distL="0" distR="0" wp14:anchorId="0823B42B" wp14:editId="5CC37F21">
            <wp:extent cx="257175" cy="200025"/>
            <wp:effectExtent l="19050" t="0" r="9525"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cs="Arial"/>
          <w:kern w:val="0"/>
          <w:sz w:val="24"/>
        </w:rPr>
        <w:t>B. 正确</w:t>
      </w:r>
    </w:p>
    <w:p w:rsidR="009C5F1F" w:rsidRPr="0009089D" w:rsidRDefault="009C5F1F" w:rsidP="009C5F1F">
      <w:pPr>
        <w:widowControl/>
        <w:jc w:val="left"/>
        <w:rPr>
          <w:rFonts w:ascii="宋体" w:hAnsi="宋体" w:cs="Arial"/>
          <w:kern w:val="0"/>
          <w:sz w:val="24"/>
        </w:rPr>
      </w:pPr>
      <w:r w:rsidRPr="0009089D">
        <w:rPr>
          <w:rFonts w:ascii="宋体" w:hAnsi="宋体" w:cs="Arial"/>
          <w:kern w:val="0"/>
          <w:sz w:val="24"/>
        </w:rPr>
        <w:t>满分：2 分</w:t>
      </w:r>
    </w:p>
    <w:p w:rsidR="009C5F1F" w:rsidRPr="0009089D" w:rsidRDefault="009C5F1F" w:rsidP="009C5F1F">
      <w:pPr>
        <w:widowControl/>
        <w:jc w:val="left"/>
        <w:rPr>
          <w:rFonts w:ascii="宋体" w:hAnsi="宋体" w:cs="Arial"/>
          <w:kern w:val="0"/>
          <w:sz w:val="24"/>
        </w:rPr>
      </w:pPr>
      <w:r w:rsidRPr="0009089D">
        <w:rPr>
          <w:rFonts w:ascii="宋体" w:hAnsi="宋体" w:cs="Arial"/>
          <w:kern w:val="0"/>
          <w:sz w:val="24"/>
        </w:rPr>
        <w:t>2. 路由器要有路由协议处理功能，决定信息传递的最佳路径。</w:t>
      </w:r>
    </w:p>
    <w:p w:rsidR="009C5F1F" w:rsidRPr="0009089D" w:rsidRDefault="009C5F1F" w:rsidP="009C5F1F">
      <w:pPr>
        <w:widowControl/>
        <w:ind w:hanging="660"/>
        <w:jc w:val="left"/>
        <w:rPr>
          <w:rFonts w:ascii="宋体" w:hAnsi="宋体" w:cs="Arial"/>
          <w:kern w:val="0"/>
          <w:sz w:val="24"/>
        </w:rPr>
      </w:pPr>
      <w:r w:rsidRPr="0009089D">
        <w:rPr>
          <w:rFonts w:ascii="宋体" w:hAnsi="宋体" w:cs="Arial"/>
          <w:noProof/>
          <w:kern w:val="0"/>
          <w:sz w:val="24"/>
        </w:rPr>
        <w:drawing>
          <wp:inline distT="0" distB="0" distL="0" distR="0" wp14:anchorId="52F106F4" wp14:editId="03A4A30C">
            <wp:extent cx="257175" cy="200025"/>
            <wp:effectExtent l="19050" t="0" r="9525"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cs="Arial"/>
          <w:kern w:val="0"/>
          <w:sz w:val="24"/>
        </w:rPr>
        <w:t>A. 错误</w:t>
      </w:r>
    </w:p>
    <w:p w:rsidR="009C5F1F" w:rsidRPr="0009089D" w:rsidRDefault="009C5F1F" w:rsidP="009C5F1F">
      <w:pPr>
        <w:widowControl/>
        <w:ind w:hanging="660"/>
        <w:jc w:val="left"/>
        <w:rPr>
          <w:rFonts w:ascii="宋体" w:hAnsi="宋体" w:cs="Arial"/>
          <w:kern w:val="0"/>
          <w:sz w:val="24"/>
        </w:rPr>
      </w:pPr>
      <w:r w:rsidRPr="0009089D">
        <w:rPr>
          <w:rFonts w:ascii="宋体" w:hAnsi="宋体" w:cs="Arial"/>
          <w:noProof/>
          <w:kern w:val="0"/>
          <w:sz w:val="24"/>
        </w:rPr>
        <w:drawing>
          <wp:inline distT="0" distB="0" distL="0" distR="0" wp14:anchorId="5E0FC61E" wp14:editId="1E306709">
            <wp:extent cx="257175" cy="200025"/>
            <wp:effectExtent l="19050" t="0" r="9525"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cs="Arial"/>
          <w:kern w:val="0"/>
          <w:sz w:val="24"/>
        </w:rPr>
        <w:t>B. 正确</w:t>
      </w:r>
    </w:p>
    <w:p w:rsidR="009C5F1F" w:rsidRPr="0009089D" w:rsidRDefault="009C5F1F" w:rsidP="009C5F1F">
      <w:pPr>
        <w:widowControl/>
        <w:jc w:val="left"/>
        <w:rPr>
          <w:rFonts w:ascii="宋体" w:hAnsi="宋体" w:cs="Arial"/>
          <w:kern w:val="0"/>
          <w:sz w:val="24"/>
        </w:rPr>
      </w:pPr>
      <w:r w:rsidRPr="0009089D">
        <w:rPr>
          <w:rFonts w:ascii="宋体" w:hAnsi="宋体" w:cs="Arial"/>
          <w:kern w:val="0"/>
          <w:sz w:val="24"/>
        </w:rPr>
        <w:t>满分：2 分</w:t>
      </w:r>
    </w:p>
    <w:p w:rsidR="009C5F1F" w:rsidRPr="0009089D" w:rsidRDefault="009C5F1F" w:rsidP="009C5F1F">
      <w:pPr>
        <w:widowControl/>
        <w:jc w:val="left"/>
        <w:rPr>
          <w:rFonts w:ascii="宋体" w:hAnsi="宋体" w:cs="Arial"/>
          <w:kern w:val="0"/>
          <w:sz w:val="24"/>
        </w:rPr>
      </w:pPr>
      <w:r w:rsidRPr="0009089D">
        <w:rPr>
          <w:rFonts w:ascii="宋体" w:hAnsi="宋体" w:cs="Arial"/>
          <w:kern w:val="0"/>
          <w:sz w:val="24"/>
        </w:rPr>
        <w:t>3. 静态的IP地址和DHCP服务器提供给DHCP客户端的永久租用的IP地址是一种方式。</w:t>
      </w:r>
    </w:p>
    <w:p w:rsidR="009C5F1F" w:rsidRPr="0009089D" w:rsidRDefault="009C5F1F" w:rsidP="009C5F1F">
      <w:pPr>
        <w:widowControl/>
        <w:ind w:hanging="660"/>
        <w:jc w:val="left"/>
        <w:rPr>
          <w:rFonts w:ascii="宋体" w:hAnsi="宋体" w:cs="Arial"/>
          <w:kern w:val="0"/>
          <w:sz w:val="24"/>
        </w:rPr>
      </w:pPr>
      <w:r w:rsidRPr="0009089D">
        <w:rPr>
          <w:rFonts w:ascii="宋体" w:hAnsi="宋体" w:cs="Arial"/>
          <w:noProof/>
          <w:kern w:val="0"/>
          <w:sz w:val="24"/>
        </w:rPr>
        <w:drawing>
          <wp:inline distT="0" distB="0" distL="0" distR="0" wp14:anchorId="41ED7A98" wp14:editId="4E84E725">
            <wp:extent cx="257175" cy="200025"/>
            <wp:effectExtent l="1905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cs="Arial"/>
          <w:kern w:val="0"/>
          <w:sz w:val="24"/>
        </w:rPr>
        <w:t>A. 错误</w:t>
      </w:r>
    </w:p>
    <w:p w:rsidR="009C5F1F" w:rsidRPr="0009089D" w:rsidRDefault="009C5F1F" w:rsidP="009C5F1F">
      <w:pPr>
        <w:widowControl/>
        <w:ind w:hanging="660"/>
        <w:jc w:val="left"/>
        <w:rPr>
          <w:rFonts w:ascii="宋体" w:hAnsi="宋体" w:cs="Arial"/>
          <w:kern w:val="0"/>
          <w:sz w:val="24"/>
        </w:rPr>
      </w:pPr>
      <w:r w:rsidRPr="0009089D">
        <w:rPr>
          <w:rFonts w:ascii="宋体" w:hAnsi="宋体" w:cs="Arial"/>
          <w:noProof/>
          <w:kern w:val="0"/>
          <w:sz w:val="24"/>
        </w:rPr>
        <w:drawing>
          <wp:inline distT="0" distB="0" distL="0" distR="0" wp14:anchorId="5BA44CAF" wp14:editId="491EB209">
            <wp:extent cx="257175" cy="200025"/>
            <wp:effectExtent l="19050" t="0" r="9525"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cs="Arial"/>
          <w:kern w:val="0"/>
          <w:sz w:val="24"/>
        </w:rPr>
        <w:t>B. 正确</w:t>
      </w:r>
    </w:p>
    <w:p w:rsidR="009C5F1F" w:rsidRPr="0009089D" w:rsidRDefault="009C5F1F" w:rsidP="009C5F1F">
      <w:pPr>
        <w:widowControl/>
        <w:jc w:val="left"/>
        <w:rPr>
          <w:rFonts w:ascii="宋体" w:hAnsi="宋体" w:cs="Arial"/>
          <w:kern w:val="0"/>
          <w:sz w:val="24"/>
        </w:rPr>
      </w:pPr>
      <w:r w:rsidRPr="0009089D">
        <w:rPr>
          <w:rFonts w:ascii="宋体" w:hAnsi="宋体" w:cs="Arial"/>
          <w:kern w:val="0"/>
          <w:sz w:val="24"/>
        </w:rPr>
        <w:t>满分：2 分</w:t>
      </w:r>
    </w:p>
    <w:p w:rsidR="009C5F1F" w:rsidRPr="0009089D" w:rsidRDefault="009C5F1F" w:rsidP="009C5F1F">
      <w:pPr>
        <w:widowControl/>
        <w:jc w:val="left"/>
        <w:rPr>
          <w:rFonts w:ascii="宋体" w:hAnsi="宋体" w:cs="Arial"/>
          <w:kern w:val="0"/>
          <w:sz w:val="24"/>
        </w:rPr>
      </w:pPr>
      <w:r w:rsidRPr="0009089D">
        <w:rPr>
          <w:rFonts w:ascii="宋体" w:hAnsi="宋体" w:cs="Arial"/>
          <w:kern w:val="0"/>
          <w:sz w:val="24"/>
        </w:rPr>
        <w:t>4. 网络层的主要任务是寻址，以保证发送信息能到达目的地。</w:t>
      </w:r>
    </w:p>
    <w:p w:rsidR="009C5F1F" w:rsidRPr="0009089D" w:rsidRDefault="009C5F1F" w:rsidP="009C5F1F">
      <w:pPr>
        <w:widowControl/>
        <w:ind w:hanging="660"/>
        <w:jc w:val="left"/>
        <w:rPr>
          <w:rFonts w:ascii="宋体" w:hAnsi="宋体" w:cs="Arial"/>
          <w:kern w:val="0"/>
          <w:sz w:val="24"/>
        </w:rPr>
      </w:pPr>
      <w:r w:rsidRPr="0009089D">
        <w:rPr>
          <w:rFonts w:ascii="宋体" w:hAnsi="宋体" w:cs="Arial"/>
          <w:noProof/>
          <w:kern w:val="0"/>
          <w:sz w:val="24"/>
        </w:rPr>
        <w:drawing>
          <wp:inline distT="0" distB="0" distL="0" distR="0" wp14:anchorId="39A0E2A7" wp14:editId="6C240345">
            <wp:extent cx="257175" cy="200025"/>
            <wp:effectExtent l="19050" t="0" r="9525"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cs="Arial"/>
          <w:kern w:val="0"/>
          <w:sz w:val="24"/>
        </w:rPr>
        <w:t>A. 错误</w:t>
      </w:r>
    </w:p>
    <w:p w:rsidR="009C5F1F" w:rsidRPr="0009089D" w:rsidRDefault="009C5F1F" w:rsidP="009C5F1F">
      <w:pPr>
        <w:widowControl/>
        <w:ind w:hanging="660"/>
        <w:jc w:val="left"/>
        <w:rPr>
          <w:rFonts w:ascii="宋体" w:hAnsi="宋体" w:cs="Arial"/>
          <w:kern w:val="0"/>
          <w:sz w:val="24"/>
        </w:rPr>
      </w:pPr>
      <w:r w:rsidRPr="0009089D">
        <w:rPr>
          <w:rFonts w:ascii="宋体" w:hAnsi="宋体" w:cs="Arial"/>
          <w:noProof/>
          <w:kern w:val="0"/>
          <w:sz w:val="24"/>
        </w:rPr>
        <w:drawing>
          <wp:inline distT="0" distB="0" distL="0" distR="0" wp14:anchorId="3C9E6FC5" wp14:editId="25329C3B">
            <wp:extent cx="257175" cy="200025"/>
            <wp:effectExtent l="19050" t="0" r="9525"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cs="Arial"/>
          <w:kern w:val="0"/>
          <w:sz w:val="24"/>
        </w:rPr>
        <w:t>B. 正确</w:t>
      </w:r>
    </w:p>
    <w:p w:rsidR="009C5F1F" w:rsidRPr="0009089D" w:rsidRDefault="009C5F1F" w:rsidP="009C5F1F">
      <w:pPr>
        <w:widowControl/>
        <w:jc w:val="left"/>
        <w:rPr>
          <w:rFonts w:ascii="宋体" w:hAnsi="宋体" w:cs="Arial"/>
          <w:kern w:val="0"/>
          <w:sz w:val="24"/>
        </w:rPr>
      </w:pPr>
      <w:r w:rsidRPr="0009089D">
        <w:rPr>
          <w:rFonts w:ascii="宋体" w:hAnsi="宋体" w:cs="Arial"/>
          <w:kern w:val="0"/>
          <w:sz w:val="24"/>
        </w:rPr>
        <w:t>满分：2 分</w:t>
      </w:r>
    </w:p>
    <w:p w:rsidR="009C5F1F" w:rsidRPr="0009089D" w:rsidRDefault="009C5F1F" w:rsidP="009C5F1F">
      <w:pPr>
        <w:widowControl/>
        <w:jc w:val="left"/>
        <w:rPr>
          <w:rFonts w:ascii="宋体" w:hAnsi="宋体" w:cs="Arial"/>
          <w:kern w:val="0"/>
          <w:sz w:val="24"/>
        </w:rPr>
      </w:pPr>
      <w:r w:rsidRPr="0009089D">
        <w:rPr>
          <w:rFonts w:ascii="宋体" w:hAnsi="宋体" w:cs="Arial"/>
          <w:kern w:val="0"/>
          <w:sz w:val="24"/>
        </w:rPr>
        <w:t>5. 电子邮件在Internet上的传送则是通过SMTP实现的。</w:t>
      </w:r>
    </w:p>
    <w:p w:rsidR="009C5F1F" w:rsidRPr="0009089D" w:rsidRDefault="009C5F1F" w:rsidP="009C5F1F">
      <w:pPr>
        <w:widowControl/>
        <w:ind w:hanging="660"/>
        <w:jc w:val="left"/>
        <w:rPr>
          <w:rFonts w:ascii="宋体" w:hAnsi="宋体" w:cs="Arial"/>
          <w:kern w:val="0"/>
          <w:sz w:val="24"/>
        </w:rPr>
      </w:pPr>
      <w:r w:rsidRPr="0009089D">
        <w:rPr>
          <w:rFonts w:ascii="宋体" w:hAnsi="宋体" w:cs="Arial"/>
          <w:noProof/>
          <w:kern w:val="0"/>
          <w:sz w:val="24"/>
        </w:rPr>
        <w:drawing>
          <wp:inline distT="0" distB="0" distL="0" distR="0" wp14:anchorId="21A037BC" wp14:editId="1A86F8E5">
            <wp:extent cx="257175" cy="200025"/>
            <wp:effectExtent l="19050" t="0" r="9525"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cs="Arial"/>
          <w:kern w:val="0"/>
          <w:sz w:val="24"/>
        </w:rPr>
        <w:t>A. 错误</w:t>
      </w:r>
    </w:p>
    <w:p w:rsidR="009C5F1F" w:rsidRPr="0009089D" w:rsidRDefault="009C5F1F" w:rsidP="009C5F1F">
      <w:pPr>
        <w:widowControl/>
        <w:ind w:hanging="660"/>
        <w:jc w:val="left"/>
        <w:rPr>
          <w:rFonts w:ascii="宋体" w:hAnsi="宋体" w:cs="Arial"/>
          <w:kern w:val="0"/>
          <w:sz w:val="24"/>
        </w:rPr>
      </w:pPr>
      <w:r w:rsidRPr="0009089D">
        <w:rPr>
          <w:rFonts w:ascii="宋体" w:hAnsi="宋体" w:cs="Arial"/>
          <w:noProof/>
          <w:kern w:val="0"/>
          <w:sz w:val="24"/>
        </w:rPr>
        <w:drawing>
          <wp:inline distT="0" distB="0" distL="0" distR="0" wp14:anchorId="47073B9D" wp14:editId="7B86C861">
            <wp:extent cx="257175" cy="200025"/>
            <wp:effectExtent l="19050" t="0" r="9525"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6"/>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cs="Arial"/>
          <w:kern w:val="0"/>
          <w:sz w:val="24"/>
        </w:rPr>
        <w:t>B. 正确</w:t>
      </w:r>
    </w:p>
    <w:p w:rsidR="009C5F1F" w:rsidRPr="0009089D" w:rsidRDefault="009C5F1F" w:rsidP="009C5F1F">
      <w:pPr>
        <w:widowControl/>
        <w:jc w:val="left"/>
        <w:rPr>
          <w:rFonts w:ascii="宋体" w:hAnsi="宋体" w:cs="Arial"/>
          <w:kern w:val="0"/>
          <w:sz w:val="24"/>
        </w:rPr>
      </w:pPr>
      <w:r w:rsidRPr="0009089D">
        <w:rPr>
          <w:rFonts w:ascii="宋体" w:hAnsi="宋体" w:cs="Arial"/>
          <w:kern w:val="0"/>
          <w:sz w:val="24"/>
        </w:rPr>
        <w:t>满分：2 分</w:t>
      </w:r>
    </w:p>
    <w:p w:rsidR="009C5F1F" w:rsidRPr="0009089D" w:rsidRDefault="009C5F1F" w:rsidP="009C5F1F">
      <w:pPr>
        <w:jc w:val="left"/>
        <w:rPr>
          <w:rFonts w:ascii="宋体" w:hAnsi="宋体" w:cs="Arial"/>
          <w:kern w:val="0"/>
          <w:sz w:val="24"/>
        </w:rPr>
      </w:pPr>
    </w:p>
    <w:p w:rsidR="009C5F1F" w:rsidRPr="0009089D" w:rsidRDefault="009C5F1F" w:rsidP="009C5F1F">
      <w:pPr>
        <w:widowControl/>
        <w:shd w:val="clear" w:color="auto" w:fill="F3F8F8"/>
        <w:jc w:val="left"/>
        <w:rPr>
          <w:rFonts w:ascii="宋体" w:hAnsi="宋体" w:cs="Arial"/>
          <w:b/>
          <w:bCs/>
          <w:kern w:val="0"/>
          <w:sz w:val="24"/>
        </w:rPr>
      </w:pPr>
      <w:r w:rsidRPr="0009089D">
        <w:rPr>
          <w:rFonts w:ascii="宋体" w:hAnsi="宋体" w:cs="Arial"/>
          <w:b/>
          <w:bCs/>
          <w:kern w:val="0"/>
          <w:sz w:val="24"/>
        </w:rPr>
        <w:t>三、多选题（共 5 道试题，共 10 分。）</w:t>
      </w:r>
    </w:p>
    <w:p w:rsidR="009C5F1F" w:rsidRPr="0009089D" w:rsidRDefault="009C5F1F" w:rsidP="009C5F1F">
      <w:pPr>
        <w:widowControl/>
        <w:shd w:val="clear" w:color="auto" w:fill="F3F8F8"/>
        <w:jc w:val="left"/>
        <w:rPr>
          <w:rFonts w:ascii="宋体" w:hAnsi="宋体" w:cs="Arial"/>
          <w:b/>
          <w:bCs/>
          <w:kern w:val="0"/>
          <w:sz w:val="24"/>
        </w:rPr>
      </w:pPr>
      <w:hyperlink r:id="rId28" w:history="1">
        <w:r w:rsidRPr="0009089D">
          <w:rPr>
            <w:rFonts w:ascii="宋体" w:hAnsi="宋体" w:cs="Arial"/>
            <w:b/>
            <w:bCs/>
            <w:kern w:val="0"/>
            <w:sz w:val="24"/>
          </w:rPr>
          <w:t>V</w:t>
        </w:r>
      </w:hyperlink>
    </w:p>
    <w:p w:rsidR="009C5F1F" w:rsidRPr="0009089D" w:rsidRDefault="009C5F1F" w:rsidP="009C5F1F">
      <w:pPr>
        <w:widowControl/>
        <w:jc w:val="left"/>
        <w:rPr>
          <w:rFonts w:ascii="宋体" w:hAnsi="宋体" w:cs="Arial"/>
          <w:kern w:val="0"/>
          <w:sz w:val="24"/>
        </w:rPr>
      </w:pPr>
      <w:r w:rsidRPr="0009089D">
        <w:rPr>
          <w:rFonts w:ascii="宋体" w:hAnsi="宋体" w:cs="Arial"/>
          <w:kern w:val="0"/>
          <w:sz w:val="24"/>
        </w:rPr>
        <w:t>1. IP路由表能够用来存储下列哪些类型的路由：</w:t>
      </w:r>
    </w:p>
    <w:p w:rsidR="009C5F1F" w:rsidRPr="0009089D" w:rsidRDefault="009C5F1F" w:rsidP="009C5F1F">
      <w:pPr>
        <w:widowControl/>
        <w:ind w:hanging="660"/>
        <w:jc w:val="left"/>
        <w:rPr>
          <w:rFonts w:ascii="宋体" w:hAnsi="宋体" w:cs="Arial"/>
          <w:kern w:val="0"/>
          <w:sz w:val="24"/>
        </w:rPr>
      </w:pPr>
      <w:r w:rsidRPr="0009089D">
        <w:rPr>
          <w:rFonts w:ascii="宋体" w:hAnsi="宋体" w:cs="Arial"/>
          <w:noProof/>
          <w:kern w:val="0"/>
          <w:sz w:val="24"/>
        </w:rPr>
        <w:drawing>
          <wp:inline distT="0" distB="0" distL="0" distR="0" wp14:anchorId="7CC222FA" wp14:editId="3EC4C6D5">
            <wp:extent cx="257175" cy="200025"/>
            <wp:effectExtent l="19050" t="0" r="9525"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9"/>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cs="Arial"/>
          <w:kern w:val="0"/>
          <w:sz w:val="24"/>
        </w:rPr>
        <w:t>A. 主机路由</w:t>
      </w:r>
    </w:p>
    <w:p w:rsidR="009C5F1F" w:rsidRPr="0009089D" w:rsidRDefault="009C5F1F" w:rsidP="009C5F1F">
      <w:pPr>
        <w:widowControl/>
        <w:ind w:hanging="660"/>
        <w:jc w:val="left"/>
        <w:rPr>
          <w:rFonts w:ascii="宋体" w:hAnsi="宋体" w:cs="Arial"/>
          <w:kern w:val="0"/>
          <w:sz w:val="24"/>
        </w:rPr>
      </w:pPr>
      <w:r w:rsidRPr="0009089D">
        <w:rPr>
          <w:rFonts w:ascii="宋体" w:hAnsi="宋体" w:cs="Arial"/>
          <w:noProof/>
          <w:kern w:val="0"/>
          <w:sz w:val="24"/>
        </w:rPr>
        <w:drawing>
          <wp:inline distT="0" distB="0" distL="0" distR="0" wp14:anchorId="1E0CB684" wp14:editId="68C2B753">
            <wp:extent cx="257175" cy="200025"/>
            <wp:effectExtent l="19050" t="0" r="9525"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9"/>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cs="Arial"/>
          <w:kern w:val="0"/>
          <w:sz w:val="24"/>
        </w:rPr>
        <w:t>B. 网络路由</w:t>
      </w:r>
    </w:p>
    <w:p w:rsidR="009C5F1F" w:rsidRPr="0009089D" w:rsidRDefault="009C5F1F" w:rsidP="009C5F1F">
      <w:pPr>
        <w:widowControl/>
        <w:ind w:hanging="660"/>
        <w:jc w:val="left"/>
        <w:rPr>
          <w:rFonts w:ascii="宋体" w:hAnsi="宋体" w:cs="Arial"/>
          <w:kern w:val="0"/>
          <w:sz w:val="24"/>
        </w:rPr>
      </w:pPr>
      <w:r w:rsidRPr="0009089D">
        <w:rPr>
          <w:rFonts w:ascii="宋体" w:hAnsi="宋体" w:cs="Arial"/>
          <w:noProof/>
          <w:kern w:val="0"/>
          <w:sz w:val="24"/>
        </w:rPr>
        <w:drawing>
          <wp:inline distT="0" distB="0" distL="0" distR="0" wp14:anchorId="10FFCF09" wp14:editId="40B6449E">
            <wp:extent cx="257175" cy="200025"/>
            <wp:effectExtent l="19050" t="0" r="9525"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9"/>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cs="Arial"/>
          <w:kern w:val="0"/>
          <w:sz w:val="24"/>
        </w:rPr>
        <w:t>C. 默认路由</w:t>
      </w:r>
    </w:p>
    <w:p w:rsidR="009C5F1F" w:rsidRPr="0009089D" w:rsidRDefault="009C5F1F" w:rsidP="009C5F1F">
      <w:pPr>
        <w:widowControl/>
        <w:ind w:hanging="660"/>
        <w:jc w:val="left"/>
        <w:rPr>
          <w:rFonts w:ascii="宋体" w:hAnsi="宋体" w:cs="Arial"/>
          <w:kern w:val="0"/>
          <w:sz w:val="24"/>
        </w:rPr>
      </w:pPr>
      <w:r w:rsidRPr="0009089D">
        <w:rPr>
          <w:rFonts w:ascii="宋体" w:hAnsi="宋体" w:cs="Arial"/>
          <w:noProof/>
          <w:kern w:val="0"/>
          <w:sz w:val="24"/>
        </w:rPr>
        <w:drawing>
          <wp:inline distT="0" distB="0" distL="0" distR="0" wp14:anchorId="2B732BA7" wp14:editId="7C5E7FBA">
            <wp:extent cx="257175" cy="200025"/>
            <wp:effectExtent l="19050" t="0" r="952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0"/>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cs="Arial"/>
          <w:kern w:val="0"/>
          <w:sz w:val="24"/>
        </w:rPr>
        <w:t>D. 除此之外的其它类型的路由</w:t>
      </w:r>
    </w:p>
    <w:p w:rsidR="009C5F1F" w:rsidRPr="0009089D" w:rsidRDefault="009C5F1F" w:rsidP="009C5F1F">
      <w:pPr>
        <w:widowControl/>
        <w:jc w:val="left"/>
        <w:rPr>
          <w:rFonts w:ascii="宋体" w:hAnsi="宋体" w:cs="Arial"/>
          <w:kern w:val="0"/>
          <w:sz w:val="24"/>
        </w:rPr>
      </w:pPr>
      <w:r w:rsidRPr="0009089D">
        <w:rPr>
          <w:rFonts w:ascii="宋体" w:hAnsi="宋体" w:cs="Arial"/>
          <w:kern w:val="0"/>
          <w:sz w:val="24"/>
        </w:rPr>
        <w:t>满分：2 分</w:t>
      </w:r>
    </w:p>
    <w:p w:rsidR="009C5F1F" w:rsidRPr="0009089D" w:rsidRDefault="009C5F1F" w:rsidP="009C5F1F">
      <w:pPr>
        <w:widowControl/>
        <w:jc w:val="left"/>
        <w:rPr>
          <w:rFonts w:ascii="宋体" w:hAnsi="宋体" w:cs="Arial"/>
          <w:kern w:val="0"/>
          <w:sz w:val="24"/>
        </w:rPr>
      </w:pPr>
      <w:r w:rsidRPr="0009089D">
        <w:rPr>
          <w:rFonts w:ascii="宋体" w:hAnsi="宋体" w:cs="Arial"/>
          <w:kern w:val="0"/>
          <w:sz w:val="24"/>
        </w:rPr>
        <w:t>2. 在配置DNS和WINS集成查找功能时，需要在哪些计算机上进行相应的配置工作才能实现？</w:t>
      </w:r>
    </w:p>
    <w:p w:rsidR="009C5F1F" w:rsidRPr="0009089D" w:rsidRDefault="009C5F1F" w:rsidP="009C5F1F">
      <w:pPr>
        <w:widowControl/>
        <w:ind w:hanging="660"/>
        <w:jc w:val="left"/>
        <w:rPr>
          <w:rFonts w:ascii="宋体" w:hAnsi="宋体" w:cs="Arial"/>
          <w:kern w:val="0"/>
          <w:sz w:val="24"/>
        </w:rPr>
      </w:pPr>
      <w:r w:rsidRPr="0009089D">
        <w:rPr>
          <w:rFonts w:ascii="宋体" w:hAnsi="宋体" w:cs="Arial"/>
          <w:noProof/>
          <w:kern w:val="0"/>
          <w:sz w:val="24"/>
        </w:rPr>
        <w:drawing>
          <wp:inline distT="0" distB="0" distL="0" distR="0" wp14:anchorId="50570F82" wp14:editId="36FAE1B1">
            <wp:extent cx="257175" cy="200025"/>
            <wp:effectExtent l="19050" t="0" r="9525"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9"/>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cs="Arial"/>
          <w:kern w:val="0"/>
          <w:sz w:val="24"/>
        </w:rPr>
        <w:t>A. DNS服务器</w:t>
      </w:r>
    </w:p>
    <w:p w:rsidR="009C5F1F" w:rsidRPr="0009089D" w:rsidRDefault="009C5F1F" w:rsidP="009C5F1F">
      <w:pPr>
        <w:widowControl/>
        <w:ind w:hanging="660"/>
        <w:jc w:val="left"/>
        <w:rPr>
          <w:rFonts w:ascii="宋体" w:hAnsi="宋体" w:cs="Arial"/>
          <w:kern w:val="0"/>
          <w:sz w:val="24"/>
        </w:rPr>
      </w:pPr>
      <w:r w:rsidRPr="0009089D">
        <w:rPr>
          <w:rFonts w:ascii="宋体" w:hAnsi="宋体" w:cs="Arial"/>
          <w:noProof/>
          <w:kern w:val="0"/>
          <w:sz w:val="24"/>
        </w:rPr>
        <w:drawing>
          <wp:inline distT="0" distB="0" distL="0" distR="0" wp14:anchorId="51B1199E" wp14:editId="1230A5D5">
            <wp:extent cx="257175" cy="200025"/>
            <wp:effectExtent l="19050" t="0" r="9525"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0"/>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cs="Arial"/>
          <w:kern w:val="0"/>
          <w:sz w:val="24"/>
        </w:rPr>
        <w:t>B. WINS服务器</w:t>
      </w:r>
    </w:p>
    <w:p w:rsidR="009C5F1F" w:rsidRPr="0009089D" w:rsidRDefault="009C5F1F" w:rsidP="009C5F1F">
      <w:pPr>
        <w:widowControl/>
        <w:ind w:hanging="660"/>
        <w:jc w:val="left"/>
        <w:rPr>
          <w:rFonts w:ascii="宋体" w:hAnsi="宋体" w:cs="Arial"/>
          <w:kern w:val="0"/>
          <w:sz w:val="24"/>
        </w:rPr>
      </w:pPr>
      <w:r w:rsidRPr="0009089D">
        <w:rPr>
          <w:rFonts w:ascii="宋体" w:hAnsi="宋体" w:cs="Arial"/>
          <w:noProof/>
          <w:kern w:val="0"/>
          <w:sz w:val="24"/>
        </w:rPr>
        <w:drawing>
          <wp:inline distT="0" distB="0" distL="0" distR="0" wp14:anchorId="6F569147" wp14:editId="671033C5">
            <wp:extent cx="257175" cy="200025"/>
            <wp:effectExtent l="19050" t="0" r="9525"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9"/>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cs="Arial"/>
          <w:kern w:val="0"/>
          <w:sz w:val="24"/>
        </w:rPr>
        <w:t>C. 客户机</w:t>
      </w:r>
    </w:p>
    <w:p w:rsidR="009C5F1F" w:rsidRPr="0009089D" w:rsidRDefault="009C5F1F" w:rsidP="009C5F1F">
      <w:pPr>
        <w:widowControl/>
        <w:ind w:hanging="660"/>
        <w:jc w:val="left"/>
        <w:rPr>
          <w:rFonts w:ascii="宋体" w:hAnsi="宋体" w:cs="Arial"/>
          <w:kern w:val="0"/>
          <w:sz w:val="24"/>
        </w:rPr>
      </w:pPr>
      <w:r w:rsidRPr="0009089D">
        <w:rPr>
          <w:rFonts w:ascii="宋体" w:hAnsi="宋体" w:cs="Arial"/>
          <w:noProof/>
          <w:kern w:val="0"/>
          <w:sz w:val="24"/>
        </w:rPr>
        <w:drawing>
          <wp:inline distT="0" distB="0" distL="0" distR="0" wp14:anchorId="739F0AD1" wp14:editId="376EF69A">
            <wp:extent cx="257175" cy="200025"/>
            <wp:effectExtent l="19050" t="0" r="9525"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0"/>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cs="Arial"/>
          <w:kern w:val="0"/>
          <w:sz w:val="24"/>
        </w:rPr>
        <w:t>D. 域控制器</w:t>
      </w:r>
    </w:p>
    <w:p w:rsidR="009C5F1F" w:rsidRPr="0009089D" w:rsidRDefault="009C5F1F" w:rsidP="009C5F1F">
      <w:pPr>
        <w:widowControl/>
        <w:jc w:val="left"/>
        <w:rPr>
          <w:rFonts w:ascii="宋体" w:hAnsi="宋体" w:cs="Arial"/>
          <w:kern w:val="0"/>
          <w:sz w:val="24"/>
        </w:rPr>
      </w:pPr>
      <w:r w:rsidRPr="0009089D">
        <w:rPr>
          <w:rFonts w:ascii="宋体" w:hAnsi="宋体" w:cs="Arial"/>
          <w:kern w:val="0"/>
          <w:sz w:val="24"/>
        </w:rPr>
        <w:t>满分：2 分</w:t>
      </w:r>
    </w:p>
    <w:p w:rsidR="009C5F1F" w:rsidRPr="0009089D" w:rsidRDefault="009C5F1F" w:rsidP="009C5F1F">
      <w:pPr>
        <w:widowControl/>
        <w:jc w:val="left"/>
        <w:rPr>
          <w:rFonts w:ascii="宋体" w:hAnsi="宋体" w:cs="Arial"/>
          <w:kern w:val="0"/>
          <w:sz w:val="24"/>
        </w:rPr>
      </w:pPr>
      <w:r w:rsidRPr="0009089D">
        <w:rPr>
          <w:rFonts w:ascii="宋体" w:hAnsi="宋体" w:cs="Arial"/>
          <w:kern w:val="0"/>
          <w:sz w:val="24"/>
        </w:rPr>
        <w:t>3. 以下为Internet层协议是:</w:t>
      </w:r>
    </w:p>
    <w:p w:rsidR="009C5F1F" w:rsidRPr="0009089D" w:rsidRDefault="009C5F1F" w:rsidP="009C5F1F">
      <w:pPr>
        <w:widowControl/>
        <w:ind w:hanging="660"/>
        <w:jc w:val="left"/>
        <w:rPr>
          <w:rFonts w:ascii="宋体" w:hAnsi="宋体" w:cs="Arial"/>
          <w:kern w:val="0"/>
          <w:sz w:val="24"/>
        </w:rPr>
      </w:pPr>
      <w:r w:rsidRPr="0009089D">
        <w:rPr>
          <w:rFonts w:ascii="宋体" w:hAnsi="宋体" w:cs="Arial"/>
          <w:noProof/>
          <w:kern w:val="0"/>
          <w:sz w:val="24"/>
        </w:rPr>
        <w:drawing>
          <wp:inline distT="0" distB="0" distL="0" distR="0" wp14:anchorId="36F74365" wp14:editId="46E13E2D">
            <wp:extent cx="257175" cy="200025"/>
            <wp:effectExtent l="19050" t="0" r="9525"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9"/>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cs="Arial"/>
          <w:kern w:val="0"/>
          <w:sz w:val="24"/>
        </w:rPr>
        <w:t>A. IP</w:t>
      </w:r>
    </w:p>
    <w:p w:rsidR="009C5F1F" w:rsidRPr="0009089D" w:rsidRDefault="009C5F1F" w:rsidP="009C5F1F">
      <w:pPr>
        <w:widowControl/>
        <w:ind w:hanging="660"/>
        <w:jc w:val="left"/>
        <w:rPr>
          <w:rFonts w:ascii="宋体" w:hAnsi="宋体" w:cs="Arial"/>
          <w:kern w:val="0"/>
          <w:sz w:val="24"/>
        </w:rPr>
      </w:pPr>
      <w:r w:rsidRPr="0009089D">
        <w:rPr>
          <w:rFonts w:ascii="宋体" w:hAnsi="宋体" w:cs="Arial"/>
          <w:noProof/>
          <w:kern w:val="0"/>
          <w:sz w:val="24"/>
        </w:rPr>
        <w:drawing>
          <wp:inline distT="0" distB="0" distL="0" distR="0" wp14:anchorId="4A1B1EF0" wp14:editId="0D7EA7D2">
            <wp:extent cx="257175" cy="200025"/>
            <wp:effectExtent l="19050" t="0" r="9525"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9"/>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cs="Arial"/>
          <w:kern w:val="0"/>
          <w:sz w:val="24"/>
        </w:rPr>
        <w:t>B. ARP</w:t>
      </w:r>
    </w:p>
    <w:p w:rsidR="009C5F1F" w:rsidRPr="0009089D" w:rsidRDefault="009C5F1F" w:rsidP="009C5F1F">
      <w:pPr>
        <w:widowControl/>
        <w:ind w:hanging="660"/>
        <w:jc w:val="left"/>
        <w:rPr>
          <w:rFonts w:ascii="宋体" w:hAnsi="宋体" w:cs="Arial"/>
          <w:kern w:val="0"/>
          <w:sz w:val="24"/>
        </w:rPr>
      </w:pPr>
      <w:r w:rsidRPr="0009089D">
        <w:rPr>
          <w:rFonts w:ascii="宋体" w:hAnsi="宋体" w:cs="Arial"/>
          <w:noProof/>
          <w:kern w:val="0"/>
          <w:sz w:val="24"/>
        </w:rPr>
        <w:drawing>
          <wp:inline distT="0" distB="0" distL="0" distR="0" wp14:anchorId="4EF8D378" wp14:editId="3AD57491">
            <wp:extent cx="257175" cy="200025"/>
            <wp:effectExtent l="19050" t="0" r="9525"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9"/>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cs="Arial"/>
          <w:kern w:val="0"/>
          <w:sz w:val="24"/>
        </w:rPr>
        <w:t>C. ICMP</w:t>
      </w:r>
    </w:p>
    <w:p w:rsidR="009C5F1F" w:rsidRPr="0009089D" w:rsidRDefault="009C5F1F" w:rsidP="009C5F1F">
      <w:pPr>
        <w:widowControl/>
        <w:ind w:hanging="660"/>
        <w:jc w:val="left"/>
        <w:rPr>
          <w:rFonts w:ascii="宋体" w:hAnsi="宋体" w:cs="Arial"/>
          <w:kern w:val="0"/>
          <w:sz w:val="24"/>
        </w:rPr>
      </w:pPr>
      <w:r w:rsidRPr="0009089D">
        <w:rPr>
          <w:rFonts w:ascii="宋体" w:hAnsi="宋体" w:cs="Arial"/>
          <w:noProof/>
          <w:kern w:val="0"/>
          <w:sz w:val="24"/>
        </w:rPr>
        <w:drawing>
          <wp:inline distT="0" distB="0" distL="0" distR="0" wp14:anchorId="29E5AD94" wp14:editId="6B40C481">
            <wp:extent cx="257175" cy="200025"/>
            <wp:effectExtent l="19050" t="0" r="9525"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9"/>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cs="Arial"/>
          <w:kern w:val="0"/>
          <w:sz w:val="24"/>
        </w:rPr>
        <w:t>D. IGMP</w:t>
      </w:r>
    </w:p>
    <w:p w:rsidR="009C5F1F" w:rsidRPr="0009089D" w:rsidRDefault="009C5F1F" w:rsidP="009C5F1F">
      <w:pPr>
        <w:widowControl/>
        <w:jc w:val="left"/>
        <w:rPr>
          <w:rFonts w:ascii="宋体" w:hAnsi="宋体" w:cs="Arial"/>
          <w:kern w:val="0"/>
          <w:sz w:val="24"/>
        </w:rPr>
      </w:pPr>
      <w:r w:rsidRPr="0009089D">
        <w:rPr>
          <w:rFonts w:ascii="宋体" w:hAnsi="宋体" w:cs="Arial"/>
          <w:kern w:val="0"/>
          <w:sz w:val="24"/>
        </w:rPr>
        <w:t>满分：2 分</w:t>
      </w:r>
    </w:p>
    <w:p w:rsidR="009C5F1F" w:rsidRPr="0009089D" w:rsidRDefault="009C5F1F" w:rsidP="009C5F1F">
      <w:pPr>
        <w:widowControl/>
        <w:jc w:val="left"/>
        <w:rPr>
          <w:rFonts w:ascii="宋体" w:hAnsi="宋体" w:cs="Arial"/>
          <w:kern w:val="0"/>
          <w:sz w:val="24"/>
        </w:rPr>
      </w:pPr>
      <w:r w:rsidRPr="0009089D">
        <w:rPr>
          <w:rFonts w:ascii="宋体" w:hAnsi="宋体" w:cs="Arial"/>
          <w:kern w:val="0"/>
          <w:sz w:val="24"/>
        </w:rPr>
        <w:t>4. 以下哪种情况下，WINS客户机会向WINS服务器发送名称释放请求？</w:t>
      </w:r>
    </w:p>
    <w:p w:rsidR="009C5F1F" w:rsidRPr="0009089D" w:rsidRDefault="009C5F1F" w:rsidP="009C5F1F">
      <w:pPr>
        <w:widowControl/>
        <w:ind w:hanging="660"/>
        <w:jc w:val="left"/>
        <w:rPr>
          <w:rFonts w:ascii="宋体" w:hAnsi="宋体" w:cs="Arial"/>
          <w:kern w:val="0"/>
          <w:sz w:val="24"/>
        </w:rPr>
      </w:pPr>
      <w:r w:rsidRPr="0009089D">
        <w:rPr>
          <w:rFonts w:ascii="宋体" w:hAnsi="宋体" w:cs="Arial"/>
          <w:noProof/>
          <w:kern w:val="0"/>
          <w:sz w:val="24"/>
        </w:rPr>
        <w:drawing>
          <wp:inline distT="0" distB="0" distL="0" distR="0" wp14:anchorId="2EBF7C7B" wp14:editId="031738A7">
            <wp:extent cx="257175" cy="200025"/>
            <wp:effectExtent l="19050" t="0" r="9525"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0"/>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cs="Arial"/>
          <w:kern w:val="0"/>
          <w:sz w:val="24"/>
        </w:rPr>
        <w:t>A. WINS客户机网卡禁用时</w:t>
      </w:r>
    </w:p>
    <w:p w:rsidR="009C5F1F" w:rsidRPr="0009089D" w:rsidRDefault="009C5F1F" w:rsidP="009C5F1F">
      <w:pPr>
        <w:widowControl/>
        <w:ind w:hanging="660"/>
        <w:jc w:val="left"/>
        <w:rPr>
          <w:rFonts w:ascii="宋体" w:hAnsi="宋体" w:cs="Arial"/>
          <w:kern w:val="0"/>
          <w:sz w:val="24"/>
        </w:rPr>
      </w:pPr>
      <w:r w:rsidRPr="0009089D">
        <w:rPr>
          <w:rFonts w:ascii="宋体" w:hAnsi="宋体" w:cs="Arial"/>
          <w:noProof/>
          <w:kern w:val="0"/>
          <w:sz w:val="24"/>
        </w:rPr>
        <w:drawing>
          <wp:inline distT="0" distB="0" distL="0" distR="0" wp14:anchorId="2CE51A76" wp14:editId="6C34F8C2">
            <wp:extent cx="257175" cy="200025"/>
            <wp:effectExtent l="19050" t="0" r="9525"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9"/>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cs="Arial"/>
          <w:kern w:val="0"/>
          <w:sz w:val="24"/>
        </w:rPr>
        <w:t>B. WINS客户机关闭系统时</w:t>
      </w:r>
    </w:p>
    <w:p w:rsidR="009C5F1F" w:rsidRPr="0009089D" w:rsidRDefault="009C5F1F" w:rsidP="009C5F1F">
      <w:pPr>
        <w:widowControl/>
        <w:ind w:hanging="660"/>
        <w:jc w:val="left"/>
        <w:rPr>
          <w:rFonts w:ascii="宋体" w:hAnsi="宋体" w:cs="Arial"/>
          <w:kern w:val="0"/>
          <w:sz w:val="24"/>
        </w:rPr>
      </w:pPr>
      <w:r w:rsidRPr="0009089D">
        <w:rPr>
          <w:rFonts w:ascii="宋体" w:hAnsi="宋体" w:cs="Arial"/>
          <w:noProof/>
          <w:kern w:val="0"/>
          <w:sz w:val="24"/>
        </w:rPr>
        <w:drawing>
          <wp:inline distT="0" distB="0" distL="0" distR="0" wp14:anchorId="47381DCB" wp14:editId="4EDBBD34">
            <wp:extent cx="257175" cy="200025"/>
            <wp:effectExtent l="19050" t="0" r="9525"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9"/>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cs="Arial"/>
          <w:kern w:val="0"/>
          <w:sz w:val="24"/>
        </w:rPr>
        <w:t>C. WINS客户机停止已注册的网络服务时</w:t>
      </w:r>
    </w:p>
    <w:p w:rsidR="009C5F1F" w:rsidRPr="0009089D" w:rsidRDefault="009C5F1F" w:rsidP="009C5F1F">
      <w:pPr>
        <w:widowControl/>
        <w:ind w:hanging="660"/>
        <w:jc w:val="left"/>
        <w:rPr>
          <w:rFonts w:ascii="宋体" w:hAnsi="宋体" w:cs="Arial"/>
          <w:kern w:val="0"/>
          <w:sz w:val="24"/>
        </w:rPr>
      </w:pPr>
      <w:r w:rsidRPr="0009089D">
        <w:rPr>
          <w:rFonts w:ascii="宋体" w:hAnsi="宋体" w:cs="Arial"/>
          <w:noProof/>
          <w:kern w:val="0"/>
          <w:sz w:val="24"/>
        </w:rPr>
        <w:drawing>
          <wp:inline distT="0" distB="0" distL="0" distR="0" wp14:anchorId="5EF6402B" wp14:editId="28088804">
            <wp:extent cx="257175" cy="200025"/>
            <wp:effectExtent l="19050" t="0" r="9525"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0"/>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cs="Arial"/>
          <w:kern w:val="0"/>
          <w:sz w:val="24"/>
        </w:rPr>
        <w:t>D. WINS客户机宕机时</w:t>
      </w:r>
    </w:p>
    <w:p w:rsidR="009C5F1F" w:rsidRPr="0009089D" w:rsidRDefault="009C5F1F" w:rsidP="009C5F1F">
      <w:pPr>
        <w:widowControl/>
        <w:jc w:val="left"/>
        <w:rPr>
          <w:rFonts w:ascii="宋体" w:hAnsi="宋体" w:cs="Arial"/>
          <w:kern w:val="0"/>
          <w:sz w:val="24"/>
        </w:rPr>
      </w:pPr>
      <w:r w:rsidRPr="0009089D">
        <w:rPr>
          <w:rFonts w:ascii="宋体" w:hAnsi="宋体" w:cs="Arial"/>
          <w:kern w:val="0"/>
          <w:sz w:val="24"/>
        </w:rPr>
        <w:t>满分：2 分</w:t>
      </w:r>
    </w:p>
    <w:p w:rsidR="009C5F1F" w:rsidRPr="0009089D" w:rsidRDefault="009C5F1F" w:rsidP="009C5F1F">
      <w:pPr>
        <w:widowControl/>
        <w:jc w:val="left"/>
        <w:rPr>
          <w:rFonts w:ascii="宋体" w:hAnsi="宋体" w:cs="Arial"/>
          <w:kern w:val="0"/>
          <w:sz w:val="24"/>
        </w:rPr>
      </w:pPr>
      <w:r w:rsidRPr="0009089D">
        <w:rPr>
          <w:rFonts w:ascii="宋体" w:hAnsi="宋体" w:cs="Arial"/>
          <w:kern w:val="0"/>
          <w:sz w:val="24"/>
        </w:rPr>
        <w:t>5. 某网络的一台Windows 2000成员服务器上已安装了DNS服务。在安装服务时，即创建了名为Testdomain.com的正向搜索区。下列哪些资源记录是自动在Testdomain.com区中创建的?</w:t>
      </w:r>
    </w:p>
    <w:p w:rsidR="009C5F1F" w:rsidRPr="0009089D" w:rsidRDefault="009C5F1F" w:rsidP="009C5F1F">
      <w:pPr>
        <w:widowControl/>
        <w:ind w:hanging="660"/>
        <w:jc w:val="left"/>
        <w:rPr>
          <w:rFonts w:ascii="宋体" w:hAnsi="宋体" w:cs="Arial"/>
          <w:kern w:val="0"/>
          <w:sz w:val="24"/>
        </w:rPr>
      </w:pPr>
      <w:r w:rsidRPr="0009089D">
        <w:rPr>
          <w:rFonts w:ascii="宋体" w:hAnsi="宋体" w:cs="Arial"/>
          <w:noProof/>
          <w:kern w:val="0"/>
          <w:sz w:val="24"/>
        </w:rPr>
        <w:drawing>
          <wp:inline distT="0" distB="0" distL="0" distR="0" wp14:anchorId="6A56C57C" wp14:editId="1DE3238E">
            <wp:extent cx="257175" cy="200025"/>
            <wp:effectExtent l="19050" t="0" r="9525"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9"/>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cs="Arial"/>
          <w:kern w:val="0"/>
          <w:sz w:val="24"/>
        </w:rPr>
        <w:t>A. SOA</w:t>
      </w:r>
    </w:p>
    <w:p w:rsidR="009C5F1F" w:rsidRPr="0009089D" w:rsidRDefault="009C5F1F" w:rsidP="009C5F1F">
      <w:pPr>
        <w:widowControl/>
        <w:ind w:hanging="660"/>
        <w:jc w:val="left"/>
        <w:rPr>
          <w:rFonts w:ascii="宋体" w:hAnsi="宋体" w:cs="Arial"/>
          <w:kern w:val="0"/>
          <w:sz w:val="24"/>
        </w:rPr>
      </w:pPr>
      <w:r w:rsidRPr="0009089D">
        <w:rPr>
          <w:rFonts w:ascii="宋体" w:hAnsi="宋体" w:cs="Arial"/>
          <w:noProof/>
          <w:kern w:val="0"/>
          <w:sz w:val="24"/>
        </w:rPr>
        <w:drawing>
          <wp:inline distT="0" distB="0" distL="0" distR="0" wp14:anchorId="2DD7BB94" wp14:editId="4843F10F">
            <wp:extent cx="257175" cy="200025"/>
            <wp:effectExtent l="19050" t="0" r="9525"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9"/>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cs="Arial"/>
          <w:kern w:val="0"/>
          <w:sz w:val="24"/>
        </w:rPr>
        <w:t>B. NS</w:t>
      </w:r>
    </w:p>
    <w:p w:rsidR="009C5F1F" w:rsidRPr="0009089D" w:rsidRDefault="009C5F1F" w:rsidP="009C5F1F">
      <w:pPr>
        <w:widowControl/>
        <w:ind w:hanging="660"/>
        <w:jc w:val="left"/>
        <w:rPr>
          <w:rFonts w:ascii="宋体" w:hAnsi="宋体" w:cs="Arial"/>
          <w:kern w:val="0"/>
          <w:sz w:val="24"/>
        </w:rPr>
      </w:pPr>
      <w:r w:rsidRPr="0009089D">
        <w:rPr>
          <w:rFonts w:ascii="宋体" w:hAnsi="宋体" w:cs="Arial"/>
          <w:noProof/>
          <w:kern w:val="0"/>
          <w:sz w:val="24"/>
        </w:rPr>
        <w:drawing>
          <wp:inline distT="0" distB="0" distL="0" distR="0" wp14:anchorId="7183B38C" wp14:editId="648BFFA9">
            <wp:extent cx="257175" cy="200025"/>
            <wp:effectExtent l="19050" t="0" r="9525"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0"/>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cs="Arial"/>
          <w:kern w:val="0"/>
          <w:sz w:val="24"/>
        </w:rPr>
        <w:t>C. MX</w:t>
      </w:r>
    </w:p>
    <w:p w:rsidR="009C5F1F" w:rsidRPr="0009089D" w:rsidRDefault="009C5F1F" w:rsidP="009C5F1F">
      <w:pPr>
        <w:widowControl/>
        <w:ind w:hanging="660"/>
        <w:jc w:val="left"/>
        <w:rPr>
          <w:rFonts w:ascii="宋体" w:hAnsi="宋体" w:cs="Arial"/>
          <w:kern w:val="0"/>
          <w:sz w:val="24"/>
        </w:rPr>
      </w:pPr>
      <w:r w:rsidRPr="0009089D">
        <w:rPr>
          <w:rFonts w:ascii="宋体" w:hAnsi="宋体" w:cs="Arial"/>
          <w:noProof/>
          <w:kern w:val="0"/>
          <w:sz w:val="24"/>
        </w:rPr>
        <w:drawing>
          <wp:inline distT="0" distB="0" distL="0" distR="0" wp14:anchorId="69DBF5B2" wp14:editId="366D9ECF">
            <wp:extent cx="257175" cy="200025"/>
            <wp:effectExtent l="19050" t="0" r="9525"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0"/>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09089D">
        <w:rPr>
          <w:rFonts w:ascii="宋体" w:hAnsi="宋体" w:cs="Arial"/>
          <w:kern w:val="0"/>
          <w:sz w:val="24"/>
        </w:rPr>
        <w:t>D. CNAME</w:t>
      </w:r>
    </w:p>
    <w:p w:rsidR="009C5F1F" w:rsidRPr="0009089D" w:rsidRDefault="009C5F1F" w:rsidP="009C5F1F">
      <w:pPr>
        <w:widowControl/>
        <w:jc w:val="left"/>
        <w:rPr>
          <w:rFonts w:ascii="宋体" w:hAnsi="宋体" w:cs="Arial"/>
          <w:kern w:val="0"/>
          <w:sz w:val="24"/>
        </w:rPr>
      </w:pPr>
      <w:r w:rsidRPr="0009089D">
        <w:rPr>
          <w:rFonts w:ascii="宋体" w:hAnsi="宋体" w:cs="Arial"/>
          <w:kern w:val="0"/>
          <w:sz w:val="24"/>
        </w:rPr>
        <w:t>满分：2 分</w:t>
      </w:r>
    </w:p>
    <w:p w:rsidR="009C5F1F" w:rsidRPr="0009089D" w:rsidRDefault="009C5F1F" w:rsidP="009C5F1F">
      <w:pPr>
        <w:jc w:val="left"/>
        <w:rPr>
          <w:rFonts w:ascii="宋体" w:hAnsi="宋体"/>
          <w:sz w:val="24"/>
        </w:rPr>
      </w:pPr>
    </w:p>
    <w:p w:rsidR="009C5F1F" w:rsidRPr="0009089D" w:rsidRDefault="009C5F1F" w:rsidP="009C5F1F">
      <w:pPr>
        <w:spacing w:line="360" w:lineRule="auto"/>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sz w:val="24"/>
        </w:rPr>
        <w:t>信息安全技术</w:t>
      </w:r>
      <w:r w:rsidRPr="0009089D">
        <w:rPr>
          <w:rFonts w:ascii="宋体" w:hAnsi="宋体" w:hint="eastAsia"/>
          <w:sz w:val="24"/>
        </w:rPr>
        <w:t>试</w:t>
      </w:r>
      <w:r w:rsidRPr="0009089D">
        <w:rPr>
          <w:rFonts w:ascii="宋体" w:hAnsi="宋体"/>
          <w:sz w:val="24"/>
        </w:rPr>
        <w:t>题及答案</w:t>
      </w:r>
    </w:p>
    <w:p w:rsidR="009C5F1F" w:rsidRPr="0009089D" w:rsidRDefault="009C5F1F" w:rsidP="009C5F1F">
      <w:pPr>
        <w:jc w:val="left"/>
        <w:rPr>
          <w:rFonts w:ascii="宋体" w:hAnsi="宋体"/>
          <w:sz w:val="24"/>
        </w:rPr>
      </w:pPr>
      <w:r w:rsidRPr="0009089D">
        <w:rPr>
          <w:rFonts w:ascii="宋体" w:hAnsi="宋体" w:hint="eastAsia"/>
          <w:sz w:val="24"/>
        </w:rPr>
        <w:t>信息安全网络基础：</w:t>
      </w:r>
    </w:p>
    <w:p w:rsidR="009C5F1F" w:rsidRPr="0009089D" w:rsidRDefault="009C5F1F" w:rsidP="009C5F1F">
      <w:pPr>
        <w:jc w:val="left"/>
        <w:rPr>
          <w:rFonts w:ascii="宋体" w:hAnsi="宋体"/>
          <w:sz w:val="24"/>
        </w:rPr>
      </w:pPr>
      <w:r w:rsidRPr="0009089D">
        <w:rPr>
          <w:rFonts w:ascii="宋体" w:hAnsi="宋体"/>
          <w:sz w:val="24"/>
        </w:rPr>
        <w:t>一、判断题</w:t>
      </w:r>
    </w:p>
    <w:p w:rsidR="009C5F1F" w:rsidRPr="0009089D" w:rsidRDefault="009C5F1F" w:rsidP="009C5F1F">
      <w:pPr>
        <w:jc w:val="left"/>
        <w:rPr>
          <w:rFonts w:ascii="宋体" w:hAnsi="宋体"/>
          <w:sz w:val="24"/>
        </w:rPr>
      </w:pPr>
      <w:r w:rsidRPr="0009089D">
        <w:rPr>
          <w:rFonts w:ascii="宋体" w:hAnsi="宋体"/>
          <w:sz w:val="24"/>
        </w:rPr>
        <w:t>1. 信息网络的物理安全要从环境安全和设备安全两个角度来考虑。√</w:t>
      </w:r>
    </w:p>
    <w:p w:rsidR="009C5F1F" w:rsidRPr="0009089D" w:rsidRDefault="009C5F1F" w:rsidP="009C5F1F">
      <w:pPr>
        <w:jc w:val="left"/>
        <w:rPr>
          <w:rFonts w:ascii="宋体" w:hAnsi="宋体"/>
          <w:sz w:val="24"/>
        </w:rPr>
      </w:pPr>
      <w:r w:rsidRPr="0009089D">
        <w:rPr>
          <w:rFonts w:ascii="宋体" w:hAnsi="宋体"/>
          <w:sz w:val="24"/>
        </w:rPr>
        <w:t>2. 计算机场地可以选择在公共区域人流量比较大的地方。×</w:t>
      </w:r>
    </w:p>
    <w:p w:rsidR="009C5F1F" w:rsidRPr="0009089D" w:rsidRDefault="009C5F1F" w:rsidP="009C5F1F">
      <w:pPr>
        <w:jc w:val="left"/>
        <w:rPr>
          <w:rFonts w:ascii="宋体" w:hAnsi="宋体"/>
          <w:sz w:val="24"/>
        </w:rPr>
      </w:pPr>
      <w:r w:rsidRPr="0009089D">
        <w:rPr>
          <w:rFonts w:ascii="宋体" w:hAnsi="宋体"/>
          <w:sz w:val="24"/>
        </w:rPr>
        <w:t>3. 计算机场地可以选择在化工厂生产车间附近。×</w:t>
      </w:r>
    </w:p>
    <w:p w:rsidR="009C5F1F" w:rsidRPr="0009089D" w:rsidRDefault="009C5F1F" w:rsidP="009C5F1F">
      <w:pPr>
        <w:jc w:val="left"/>
        <w:rPr>
          <w:rFonts w:ascii="宋体" w:hAnsi="宋体"/>
          <w:sz w:val="24"/>
        </w:rPr>
      </w:pPr>
      <w:r w:rsidRPr="0009089D">
        <w:rPr>
          <w:rFonts w:ascii="宋体" w:hAnsi="宋体"/>
          <w:sz w:val="24"/>
        </w:rPr>
        <w:t>4. 计算机场地在正常情况下温度保持在 18~28 摄氏度。√</w:t>
      </w:r>
    </w:p>
    <w:p w:rsidR="009C5F1F" w:rsidRPr="0009089D" w:rsidRDefault="009C5F1F" w:rsidP="009C5F1F">
      <w:pPr>
        <w:jc w:val="left"/>
        <w:rPr>
          <w:rFonts w:ascii="宋体" w:hAnsi="宋体"/>
          <w:sz w:val="24"/>
        </w:rPr>
      </w:pPr>
      <w:r w:rsidRPr="0009089D">
        <w:rPr>
          <w:rFonts w:ascii="宋体" w:hAnsi="宋体"/>
          <w:sz w:val="24"/>
        </w:rPr>
        <w:t>5. 机房供电线路和动力、照明用电可以用同一线路。×</w:t>
      </w:r>
    </w:p>
    <w:p w:rsidR="009C5F1F" w:rsidRPr="0009089D" w:rsidRDefault="009C5F1F" w:rsidP="009C5F1F">
      <w:pPr>
        <w:jc w:val="left"/>
        <w:rPr>
          <w:rFonts w:ascii="宋体" w:hAnsi="宋体"/>
          <w:sz w:val="24"/>
        </w:rPr>
      </w:pPr>
      <w:r w:rsidRPr="0009089D">
        <w:rPr>
          <w:rFonts w:ascii="宋体" w:hAnsi="宋体"/>
          <w:sz w:val="24"/>
        </w:rPr>
        <w:t>6. 只要手干净就可以直接触摸或者擦拔电路组件，不必有进一步的措施。×</w:t>
      </w:r>
    </w:p>
    <w:p w:rsidR="009C5F1F" w:rsidRPr="0009089D" w:rsidRDefault="009C5F1F" w:rsidP="009C5F1F">
      <w:pPr>
        <w:jc w:val="left"/>
        <w:rPr>
          <w:rFonts w:ascii="宋体" w:hAnsi="宋体"/>
          <w:sz w:val="24"/>
        </w:rPr>
      </w:pPr>
      <w:r w:rsidRPr="0009089D">
        <w:rPr>
          <w:rFonts w:ascii="宋体" w:hAnsi="宋体" w:hint="eastAsia"/>
          <w:sz w:val="24"/>
        </w:rPr>
        <w:t>7</w:t>
      </w:r>
      <w:r w:rsidRPr="0009089D">
        <w:rPr>
          <w:rFonts w:ascii="宋体" w:hAnsi="宋体"/>
          <w:sz w:val="24"/>
        </w:rPr>
        <w:t>. 由于传输的内容不同，电力线可以与网络线同槽铺设。×</w:t>
      </w:r>
    </w:p>
    <w:p w:rsidR="009C5F1F" w:rsidRPr="0009089D" w:rsidRDefault="009C5F1F" w:rsidP="009C5F1F">
      <w:pPr>
        <w:jc w:val="left"/>
        <w:rPr>
          <w:rFonts w:ascii="宋体" w:hAnsi="宋体"/>
          <w:sz w:val="24"/>
        </w:rPr>
      </w:pPr>
      <w:r w:rsidRPr="0009089D">
        <w:rPr>
          <w:rFonts w:ascii="宋体" w:hAnsi="宋体" w:hint="eastAsia"/>
          <w:sz w:val="24"/>
        </w:rPr>
        <w:t>8</w:t>
      </w:r>
      <w:r w:rsidRPr="0009089D">
        <w:rPr>
          <w:rFonts w:ascii="宋体" w:hAnsi="宋体"/>
          <w:sz w:val="24"/>
        </w:rPr>
        <w:t>. 接地线在穿越墙壁、楼板和地坪时应套钢管或其他非金属的保护套管，钢管应与接地线做电气连通. √</w:t>
      </w:r>
    </w:p>
    <w:p w:rsidR="009C5F1F" w:rsidRPr="0009089D" w:rsidRDefault="009C5F1F" w:rsidP="009C5F1F">
      <w:pPr>
        <w:jc w:val="left"/>
        <w:rPr>
          <w:rFonts w:ascii="宋体" w:hAnsi="宋体"/>
          <w:sz w:val="24"/>
        </w:rPr>
      </w:pPr>
      <w:r w:rsidRPr="0009089D">
        <w:rPr>
          <w:rFonts w:ascii="宋体" w:hAnsi="宋体" w:hint="eastAsia"/>
          <w:sz w:val="24"/>
        </w:rPr>
        <w:t>9</w:t>
      </w:r>
      <w:r w:rsidRPr="0009089D">
        <w:rPr>
          <w:rFonts w:ascii="宋体" w:hAnsi="宋体"/>
          <w:sz w:val="24"/>
        </w:rPr>
        <w:t>. 新添设备时应该先给设备或者部件做上明显标记，最好是明显的无法除去的标记 ,以防更换和方便查找赃物。√</w:t>
      </w:r>
    </w:p>
    <w:p w:rsidR="009C5F1F" w:rsidRPr="0009089D" w:rsidRDefault="009C5F1F" w:rsidP="009C5F1F">
      <w:pPr>
        <w:jc w:val="left"/>
        <w:rPr>
          <w:rFonts w:ascii="宋体" w:hAnsi="宋体"/>
          <w:sz w:val="24"/>
        </w:rPr>
      </w:pPr>
      <w:r w:rsidRPr="0009089D">
        <w:rPr>
          <w:rFonts w:ascii="宋体" w:hAnsi="宋体"/>
          <w:sz w:val="24"/>
        </w:rPr>
        <w:t>1</w:t>
      </w:r>
      <w:r w:rsidRPr="0009089D">
        <w:rPr>
          <w:rFonts w:ascii="宋体" w:hAnsi="宋体" w:hint="eastAsia"/>
          <w:sz w:val="24"/>
        </w:rPr>
        <w:t>0</w:t>
      </w:r>
      <w:r w:rsidRPr="0009089D">
        <w:rPr>
          <w:rFonts w:ascii="宋体" w:hAnsi="宋体"/>
          <w:sz w:val="24"/>
        </w:rPr>
        <w:t>. 机房内的环境对粉尘含量没有要求。×</w:t>
      </w:r>
    </w:p>
    <w:p w:rsidR="009C5F1F" w:rsidRPr="0009089D" w:rsidRDefault="009C5F1F" w:rsidP="009C5F1F">
      <w:pPr>
        <w:jc w:val="left"/>
        <w:rPr>
          <w:rFonts w:ascii="宋体" w:hAnsi="宋体"/>
          <w:sz w:val="24"/>
        </w:rPr>
      </w:pPr>
      <w:r w:rsidRPr="0009089D">
        <w:rPr>
          <w:rFonts w:ascii="宋体" w:hAnsi="宋体"/>
          <w:sz w:val="24"/>
        </w:rPr>
        <w:t>1</w:t>
      </w:r>
      <w:r w:rsidRPr="0009089D">
        <w:rPr>
          <w:rFonts w:ascii="宋体" w:hAnsi="宋体" w:hint="eastAsia"/>
          <w:sz w:val="24"/>
        </w:rPr>
        <w:t>1</w:t>
      </w:r>
      <w:r w:rsidRPr="0009089D">
        <w:rPr>
          <w:rFonts w:ascii="宋体" w:hAnsi="宋体"/>
          <w:sz w:val="24"/>
        </w:rPr>
        <w:t>. 有很高使用价值或很高机密程度的重要数据应采用加密等方法进行保护。√</w:t>
      </w:r>
    </w:p>
    <w:p w:rsidR="009C5F1F" w:rsidRPr="0009089D" w:rsidRDefault="009C5F1F" w:rsidP="009C5F1F">
      <w:pPr>
        <w:jc w:val="left"/>
        <w:rPr>
          <w:rFonts w:ascii="宋体" w:hAnsi="宋体"/>
          <w:sz w:val="24"/>
        </w:rPr>
      </w:pPr>
      <w:r w:rsidRPr="0009089D">
        <w:rPr>
          <w:rFonts w:ascii="宋体" w:hAnsi="宋体"/>
          <w:sz w:val="24"/>
        </w:rPr>
        <w:t>1</w:t>
      </w:r>
      <w:r w:rsidRPr="0009089D">
        <w:rPr>
          <w:rFonts w:ascii="宋体" w:hAnsi="宋体" w:hint="eastAsia"/>
          <w:sz w:val="24"/>
        </w:rPr>
        <w:t>2</w:t>
      </w:r>
      <w:r w:rsidRPr="0009089D">
        <w:rPr>
          <w:rFonts w:ascii="宋体" w:hAnsi="宋体"/>
          <w:sz w:val="24"/>
        </w:rPr>
        <w:t>. 纸介质资料废弃应用碎纸机粉碎或焚毁。√</w:t>
      </w:r>
    </w:p>
    <w:p w:rsidR="009C5F1F" w:rsidRPr="0009089D" w:rsidRDefault="009C5F1F" w:rsidP="009C5F1F">
      <w:pPr>
        <w:jc w:val="left"/>
        <w:rPr>
          <w:rFonts w:ascii="宋体" w:hAnsi="宋体"/>
          <w:sz w:val="24"/>
        </w:rPr>
      </w:pPr>
      <w:r w:rsidRPr="0009089D">
        <w:rPr>
          <w:rFonts w:ascii="宋体" w:hAnsi="宋体"/>
          <w:sz w:val="24"/>
        </w:rPr>
        <w:t>容灾与数据备份</w:t>
      </w:r>
    </w:p>
    <w:p w:rsidR="009C5F1F" w:rsidRPr="0009089D" w:rsidRDefault="009C5F1F" w:rsidP="009C5F1F">
      <w:pPr>
        <w:jc w:val="left"/>
        <w:rPr>
          <w:rFonts w:ascii="宋体" w:hAnsi="宋体"/>
          <w:sz w:val="24"/>
        </w:rPr>
      </w:pPr>
      <w:r w:rsidRPr="0009089D">
        <w:rPr>
          <w:rFonts w:ascii="宋体" w:hAnsi="宋体"/>
          <w:sz w:val="24"/>
        </w:rPr>
        <w:t>一、判断题</w:t>
      </w:r>
    </w:p>
    <w:p w:rsidR="009C5F1F" w:rsidRPr="0009089D" w:rsidRDefault="009C5F1F" w:rsidP="009C5F1F">
      <w:pPr>
        <w:jc w:val="left"/>
        <w:rPr>
          <w:rFonts w:ascii="宋体" w:hAnsi="宋体"/>
          <w:sz w:val="24"/>
        </w:rPr>
      </w:pPr>
      <w:r w:rsidRPr="0009089D">
        <w:rPr>
          <w:rFonts w:ascii="宋体" w:hAnsi="宋体"/>
          <w:sz w:val="24"/>
        </w:rPr>
        <w:t>1. 灾难恢复和容灾具有不同的含义。×</w:t>
      </w:r>
    </w:p>
    <w:p w:rsidR="009C5F1F" w:rsidRPr="0009089D" w:rsidRDefault="009C5F1F" w:rsidP="009C5F1F">
      <w:pPr>
        <w:jc w:val="left"/>
        <w:rPr>
          <w:rFonts w:ascii="宋体" w:hAnsi="宋体"/>
          <w:sz w:val="24"/>
        </w:rPr>
      </w:pPr>
      <w:r w:rsidRPr="0009089D">
        <w:rPr>
          <w:rFonts w:ascii="宋体" w:hAnsi="宋体"/>
          <w:sz w:val="24"/>
        </w:rPr>
        <w:t>2. 数据备份按数据类型划分可以分成系统数据备份和用户数据备份。√</w:t>
      </w:r>
    </w:p>
    <w:p w:rsidR="009C5F1F" w:rsidRPr="0009089D" w:rsidRDefault="009C5F1F" w:rsidP="009C5F1F">
      <w:pPr>
        <w:jc w:val="left"/>
        <w:rPr>
          <w:rFonts w:ascii="宋体" w:hAnsi="宋体"/>
          <w:sz w:val="24"/>
        </w:rPr>
      </w:pPr>
      <w:r w:rsidRPr="0009089D">
        <w:rPr>
          <w:rFonts w:ascii="宋体" w:hAnsi="宋体"/>
          <w:sz w:val="24"/>
        </w:rPr>
        <w:t>3. 对目前大量的数据备份来说，磁带是应用得最</w:t>
      </w:r>
      <w:r w:rsidRPr="0009089D">
        <w:rPr>
          <w:rFonts w:ascii="宋体" w:hAnsi="宋体" w:hint="eastAsia"/>
          <w:sz w:val="24"/>
        </w:rPr>
        <w:t>广</w:t>
      </w:r>
      <w:r w:rsidRPr="0009089D">
        <w:rPr>
          <w:rFonts w:ascii="宋体" w:hAnsi="宋体"/>
          <w:sz w:val="24"/>
        </w:rPr>
        <w:t>的介质。√</w:t>
      </w:r>
    </w:p>
    <w:p w:rsidR="009C5F1F" w:rsidRPr="0009089D" w:rsidRDefault="009C5F1F" w:rsidP="009C5F1F">
      <w:pPr>
        <w:jc w:val="left"/>
        <w:rPr>
          <w:rFonts w:ascii="宋体" w:hAnsi="宋体"/>
          <w:sz w:val="24"/>
        </w:rPr>
      </w:pPr>
      <w:r w:rsidRPr="0009089D">
        <w:rPr>
          <w:rFonts w:ascii="宋体" w:hAnsi="宋体"/>
          <w:sz w:val="24"/>
        </w:rPr>
        <w:t>4. 增量备份是备份从上</w:t>
      </w:r>
      <w:r w:rsidRPr="0009089D">
        <w:rPr>
          <w:rFonts w:ascii="宋体" w:hAnsi="宋体" w:hint="eastAsia"/>
          <w:sz w:val="24"/>
        </w:rPr>
        <w:t>次</w:t>
      </w:r>
      <w:r w:rsidRPr="0009089D">
        <w:rPr>
          <w:rFonts w:ascii="宋体" w:hAnsi="宋体"/>
          <w:sz w:val="24"/>
        </w:rPr>
        <w:t>完全备份后更</w:t>
      </w:r>
      <w:r w:rsidRPr="0009089D">
        <w:rPr>
          <w:rFonts w:ascii="宋体" w:hAnsi="宋体" w:hint="eastAsia"/>
          <w:sz w:val="24"/>
        </w:rPr>
        <w:t>新</w:t>
      </w:r>
      <w:r w:rsidRPr="0009089D">
        <w:rPr>
          <w:rFonts w:ascii="宋体" w:hAnsi="宋体"/>
          <w:sz w:val="24"/>
        </w:rPr>
        <w:t>的全部数据文件。×</w:t>
      </w:r>
    </w:p>
    <w:p w:rsidR="009C5F1F" w:rsidRPr="0009089D" w:rsidRDefault="009C5F1F" w:rsidP="009C5F1F">
      <w:pPr>
        <w:jc w:val="left"/>
        <w:rPr>
          <w:rFonts w:ascii="宋体" w:hAnsi="宋体"/>
          <w:sz w:val="24"/>
        </w:rPr>
      </w:pPr>
      <w:r w:rsidRPr="0009089D">
        <w:rPr>
          <w:rFonts w:ascii="宋体" w:hAnsi="宋体"/>
          <w:sz w:val="24"/>
        </w:rPr>
        <w:t>5. 容灾等级通用的国际标准 SHARE 78 将容灾分成了六级。×</w:t>
      </w:r>
    </w:p>
    <w:p w:rsidR="009C5F1F" w:rsidRPr="0009089D" w:rsidRDefault="009C5F1F" w:rsidP="009C5F1F">
      <w:pPr>
        <w:jc w:val="left"/>
        <w:rPr>
          <w:rFonts w:ascii="宋体" w:hAnsi="宋体"/>
          <w:sz w:val="24"/>
        </w:rPr>
      </w:pPr>
      <w:r w:rsidRPr="0009089D">
        <w:rPr>
          <w:rFonts w:ascii="宋体" w:hAnsi="宋体"/>
          <w:sz w:val="24"/>
        </w:rPr>
        <w:t>6. 容灾就是数据备份。×</w:t>
      </w:r>
    </w:p>
    <w:p w:rsidR="009C5F1F" w:rsidRPr="0009089D" w:rsidRDefault="009C5F1F" w:rsidP="009C5F1F">
      <w:pPr>
        <w:jc w:val="left"/>
        <w:rPr>
          <w:rFonts w:ascii="宋体" w:hAnsi="宋体"/>
          <w:sz w:val="24"/>
        </w:rPr>
      </w:pPr>
      <w:r w:rsidRPr="0009089D">
        <w:rPr>
          <w:rFonts w:ascii="宋体" w:hAnsi="宋体"/>
          <w:sz w:val="24"/>
        </w:rPr>
        <w:t>7. 数据越重要，容灾等级越高。√</w:t>
      </w:r>
    </w:p>
    <w:p w:rsidR="009C5F1F" w:rsidRPr="0009089D" w:rsidRDefault="009C5F1F" w:rsidP="009C5F1F">
      <w:pPr>
        <w:jc w:val="left"/>
        <w:rPr>
          <w:rFonts w:ascii="宋体" w:hAnsi="宋体"/>
          <w:sz w:val="24"/>
        </w:rPr>
      </w:pPr>
      <w:r w:rsidRPr="0009089D">
        <w:rPr>
          <w:rFonts w:ascii="宋体" w:hAnsi="宋体"/>
          <w:sz w:val="24"/>
        </w:rPr>
        <w:t>8. 容灾项目的实施过程是周而复始的。√</w:t>
      </w:r>
    </w:p>
    <w:p w:rsidR="009C5F1F" w:rsidRPr="0009089D" w:rsidRDefault="009C5F1F" w:rsidP="009C5F1F">
      <w:pPr>
        <w:jc w:val="left"/>
        <w:rPr>
          <w:rFonts w:ascii="宋体" w:hAnsi="宋体"/>
          <w:sz w:val="24"/>
        </w:rPr>
      </w:pPr>
      <w:r w:rsidRPr="0009089D">
        <w:rPr>
          <w:rFonts w:ascii="宋体" w:hAnsi="宋体"/>
          <w:sz w:val="24"/>
        </w:rPr>
        <w:t>9. 如果系统在一段时间内没有出现问题，就可以不用再进行容灾了。×</w:t>
      </w:r>
    </w:p>
    <w:p w:rsidR="009C5F1F" w:rsidRPr="0009089D" w:rsidRDefault="009C5F1F" w:rsidP="009C5F1F">
      <w:pPr>
        <w:jc w:val="left"/>
        <w:rPr>
          <w:rFonts w:ascii="宋体" w:hAnsi="宋体"/>
          <w:sz w:val="24"/>
        </w:rPr>
      </w:pPr>
      <w:r w:rsidRPr="0009089D">
        <w:rPr>
          <w:rFonts w:ascii="宋体" w:hAnsi="宋体"/>
          <w:sz w:val="24"/>
        </w:rPr>
        <w:t>二、单选题</w:t>
      </w:r>
    </w:p>
    <w:p w:rsidR="009C5F1F" w:rsidRPr="0009089D" w:rsidRDefault="009C5F1F" w:rsidP="009C5F1F">
      <w:pPr>
        <w:jc w:val="left"/>
        <w:rPr>
          <w:rFonts w:ascii="宋体" w:hAnsi="宋体"/>
          <w:sz w:val="24"/>
        </w:rPr>
      </w:pPr>
      <w:r w:rsidRPr="0009089D">
        <w:rPr>
          <w:rFonts w:ascii="宋体" w:hAnsi="宋体"/>
          <w:sz w:val="24"/>
        </w:rPr>
        <w:t>1. 代表了当灾难发生后，数据的恢复程度的指标是</w:t>
      </w:r>
    </w:p>
    <w:p w:rsidR="009C5F1F" w:rsidRPr="0009089D" w:rsidRDefault="009C5F1F" w:rsidP="009C5F1F">
      <w:pPr>
        <w:jc w:val="left"/>
        <w:rPr>
          <w:rFonts w:ascii="宋体" w:hAnsi="宋体"/>
          <w:sz w:val="24"/>
        </w:rPr>
      </w:pPr>
      <w:r w:rsidRPr="0009089D">
        <w:rPr>
          <w:rFonts w:ascii="宋体" w:hAnsi="宋体"/>
          <w:sz w:val="24"/>
        </w:rPr>
        <w:t>A.RPO B.RTO C.NRO D.SDO</w:t>
      </w:r>
    </w:p>
    <w:p w:rsidR="009C5F1F" w:rsidRPr="0009089D" w:rsidRDefault="009C5F1F" w:rsidP="009C5F1F">
      <w:pPr>
        <w:jc w:val="left"/>
        <w:rPr>
          <w:rFonts w:ascii="宋体" w:hAnsi="宋体"/>
          <w:sz w:val="24"/>
        </w:rPr>
      </w:pPr>
      <w:r w:rsidRPr="0009089D">
        <w:rPr>
          <w:rFonts w:ascii="宋体" w:hAnsi="宋体"/>
          <w:sz w:val="24"/>
        </w:rPr>
        <w:t>2. 代表了当灾难发生后，数据的恢复时间的指标是</w:t>
      </w:r>
    </w:p>
    <w:p w:rsidR="009C5F1F" w:rsidRPr="0009089D" w:rsidRDefault="009C5F1F" w:rsidP="009C5F1F">
      <w:pPr>
        <w:jc w:val="left"/>
        <w:rPr>
          <w:rFonts w:ascii="宋体" w:hAnsi="宋体"/>
          <w:sz w:val="24"/>
        </w:rPr>
      </w:pPr>
      <w:r w:rsidRPr="0009089D">
        <w:rPr>
          <w:rFonts w:ascii="宋体" w:hAnsi="宋体"/>
          <w:sz w:val="24"/>
        </w:rPr>
        <w:t>A.RPO B.RTO C.NRO D.SD0</w:t>
      </w:r>
    </w:p>
    <w:p w:rsidR="009C5F1F" w:rsidRPr="0009089D" w:rsidRDefault="009C5F1F" w:rsidP="009C5F1F">
      <w:pPr>
        <w:jc w:val="left"/>
        <w:rPr>
          <w:rFonts w:ascii="宋体" w:hAnsi="宋体"/>
          <w:sz w:val="24"/>
        </w:rPr>
      </w:pPr>
      <w:r w:rsidRPr="0009089D">
        <w:rPr>
          <w:rFonts w:ascii="宋体" w:hAnsi="宋体" w:hint="eastAsia"/>
          <w:sz w:val="24"/>
        </w:rPr>
        <w:t>3</w:t>
      </w:r>
      <w:r w:rsidRPr="0009089D">
        <w:rPr>
          <w:rFonts w:ascii="宋体" w:hAnsi="宋体"/>
          <w:sz w:val="24"/>
        </w:rPr>
        <w:t>. 容灾的目的和实质是</w:t>
      </w:r>
    </w:p>
    <w:p w:rsidR="009C5F1F" w:rsidRPr="0009089D" w:rsidRDefault="009C5F1F" w:rsidP="009C5F1F">
      <w:pPr>
        <w:jc w:val="left"/>
        <w:rPr>
          <w:rFonts w:ascii="宋体" w:hAnsi="宋体"/>
          <w:sz w:val="24"/>
        </w:rPr>
      </w:pPr>
      <w:r w:rsidRPr="0009089D">
        <w:rPr>
          <w:rFonts w:ascii="宋体" w:hAnsi="宋体"/>
          <w:sz w:val="24"/>
        </w:rPr>
        <w:t xml:space="preserve">A. 数据备份  B.心理安慰  </w:t>
      </w:r>
      <w:r w:rsidRPr="0009089D">
        <w:rPr>
          <w:rFonts w:ascii="宋体" w:hAnsi="宋体"/>
          <w:sz w:val="24"/>
        </w:rPr>
        <w:tab/>
        <w:t>C. 保持信息系统的业务持续性  D.系统的有益补充</w:t>
      </w:r>
    </w:p>
    <w:p w:rsidR="009C5F1F" w:rsidRPr="0009089D" w:rsidRDefault="009C5F1F" w:rsidP="009C5F1F">
      <w:pPr>
        <w:jc w:val="left"/>
        <w:rPr>
          <w:rFonts w:ascii="宋体" w:hAnsi="宋体"/>
          <w:sz w:val="24"/>
        </w:rPr>
      </w:pPr>
      <w:r w:rsidRPr="0009089D">
        <w:rPr>
          <w:rFonts w:ascii="宋体" w:hAnsi="宋体" w:hint="eastAsia"/>
          <w:sz w:val="24"/>
        </w:rPr>
        <w:t>4</w:t>
      </w:r>
      <w:r w:rsidRPr="0009089D">
        <w:rPr>
          <w:rFonts w:ascii="宋体" w:hAnsi="宋体"/>
          <w:sz w:val="24"/>
        </w:rPr>
        <w:t>. 容灾项目实施过程的分析阶段，需要进行</w:t>
      </w:r>
    </w:p>
    <w:p w:rsidR="009C5F1F" w:rsidRPr="0009089D" w:rsidRDefault="009C5F1F" w:rsidP="009C5F1F">
      <w:pPr>
        <w:jc w:val="left"/>
        <w:rPr>
          <w:rFonts w:ascii="宋体" w:hAnsi="宋体"/>
          <w:sz w:val="24"/>
        </w:rPr>
      </w:pPr>
      <w:r w:rsidRPr="0009089D">
        <w:rPr>
          <w:rFonts w:ascii="宋体" w:hAnsi="宋体"/>
          <w:sz w:val="24"/>
        </w:rPr>
        <w:t>A. 灾难分析</w:t>
      </w:r>
      <w:r w:rsidRPr="0009089D">
        <w:rPr>
          <w:rFonts w:ascii="宋体" w:hAnsi="宋体"/>
          <w:sz w:val="24"/>
        </w:rPr>
        <w:tab/>
        <w:t>B. 业务环境分析</w:t>
      </w:r>
    </w:p>
    <w:p w:rsidR="009C5F1F" w:rsidRPr="0009089D" w:rsidRDefault="009C5F1F" w:rsidP="009C5F1F">
      <w:pPr>
        <w:jc w:val="left"/>
        <w:rPr>
          <w:rFonts w:ascii="宋体" w:hAnsi="宋体"/>
          <w:sz w:val="24"/>
        </w:rPr>
      </w:pPr>
      <w:r w:rsidRPr="0009089D">
        <w:rPr>
          <w:rFonts w:ascii="宋体" w:hAnsi="宋体"/>
          <w:sz w:val="24"/>
        </w:rPr>
        <w:t>C. 当前业务状况分析</w:t>
      </w:r>
      <w:r w:rsidRPr="0009089D">
        <w:rPr>
          <w:rFonts w:ascii="宋体" w:hAnsi="宋体"/>
          <w:sz w:val="24"/>
        </w:rPr>
        <w:tab/>
        <w:t>D. 以上均正确</w:t>
      </w:r>
    </w:p>
    <w:p w:rsidR="009C5F1F" w:rsidRPr="0009089D" w:rsidRDefault="009C5F1F" w:rsidP="009C5F1F">
      <w:pPr>
        <w:jc w:val="left"/>
        <w:rPr>
          <w:rFonts w:ascii="宋体" w:hAnsi="宋体"/>
          <w:sz w:val="24"/>
        </w:rPr>
      </w:pPr>
      <w:r w:rsidRPr="0009089D">
        <w:rPr>
          <w:rFonts w:ascii="宋体" w:hAnsi="宋体" w:hint="eastAsia"/>
          <w:sz w:val="24"/>
        </w:rPr>
        <w:t>5</w:t>
      </w:r>
      <w:r w:rsidRPr="0009089D">
        <w:rPr>
          <w:rFonts w:ascii="宋体" w:hAnsi="宋体"/>
          <w:sz w:val="24"/>
        </w:rPr>
        <w:t>. 目前对于大量数据存储来说，容量大、成本低、技术成熟、广泛使用的介质是一一一。</w:t>
      </w:r>
    </w:p>
    <w:p w:rsidR="009C5F1F" w:rsidRPr="0009089D" w:rsidRDefault="009C5F1F" w:rsidP="009C5F1F">
      <w:pPr>
        <w:jc w:val="left"/>
        <w:rPr>
          <w:rFonts w:ascii="宋体" w:hAnsi="宋体"/>
          <w:sz w:val="24"/>
        </w:rPr>
      </w:pPr>
      <w:r w:rsidRPr="0009089D">
        <w:rPr>
          <w:rFonts w:ascii="宋体" w:hAnsi="宋体"/>
          <w:sz w:val="24"/>
        </w:rPr>
        <w:t>A.磁盘</w:t>
      </w:r>
      <w:r w:rsidRPr="0009089D">
        <w:rPr>
          <w:rFonts w:ascii="宋体" w:hAnsi="宋体"/>
          <w:sz w:val="24"/>
        </w:rPr>
        <w:tab/>
        <w:t>B. 磁带</w:t>
      </w:r>
      <w:r w:rsidRPr="0009089D">
        <w:rPr>
          <w:rFonts w:ascii="宋体" w:hAnsi="宋体"/>
          <w:sz w:val="24"/>
        </w:rPr>
        <w:tab/>
      </w:r>
      <w:r w:rsidRPr="0009089D">
        <w:rPr>
          <w:rFonts w:ascii="宋体" w:hAnsi="宋体"/>
          <w:sz w:val="24"/>
        </w:rPr>
        <w:tab/>
        <w:t>c. 光盘</w:t>
      </w:r>
      <w:r w:rsidRPr="0009089D">
        <w:rPr>
          <w:rFonts w:ascii="宋体" w:hAnsi="宋体"/>
          <w:sz w:val="24"/>
        </w:rPr>
        <w:tab/>
        <w:t>D. 自软盘</w:t>
      </w:r>
    </w:p>
    <w:p w:rsidR="009C5F1F" w:rsidRPr="0009089D" w:rsidRDefault="009C5F1F" w:rsidP="009C5F1F">
      <w:pPr>
        <w:jc w:val="left"/>
        <w:rPr>
          <w:rFonts w:ascii="宋体" w:hAnsi="宋体"/>
          <w:sz w:val="24"/>
        </w:rPr>
      </w:pPr>
      <w:r w:rsidRPr="0009089D">
        <w:rPr>
          <w:rFonts w:ascii="宋体" w:hAnsi="宋体" w:hint="eastAsia"/>
          <w:sz w:val="24"/>
        </w:rPr>
        <w:t>6</w:t>
      </w:r>
      <w:r w:rsidRPr="0009089D">
        <w:rPr>
          <w:rFonts w:ascii="宋体" w:hAnsi="宋体"/>
          <w:sz w:val="24"/>
        </w:rPr>
        <w:t>. 下列叙述不属于完全备份机制特点描述的是一一一。</w:t>
      </w:r>
    </w:p>
    <w:p w:rsidR="009C5F1F" w:rsidRPr="0009089D" w:rsidRDefault="009C5F1F" w:rsidP="009C5F1F">
      <w:pPr>
        <w:jc w:val="left"/>
        <w:rPr>
          <w:rFonts w:ascii="宋体" w:hAnsi="宋体"/>
          <w:sz w:val="24"/>
        </w:rPr>
      </w:pPr>
      <w:r w:rsidRPr="0009089D">
        <w:rPr>
          <w:rFonts w:ascii="宋体" w:hAnsi="宋体"/>
          <w:sz w:val="24"/>
        </w:rPr>
        <w:t>A. 每次备份的数据量较大</w:t>
      </w:r>
      <w:r w:rsidRPr="0009089D">
        <w:rPr>
          <w:rFonts w:ascii="宋体" w:hAnsi="宋体"/>
          <w:sz w:val="24"/>
        </w:rPr>
        <w:tab/>
        <w:t>B. 每次备份所需的时间也就校长</w:t>
      </w:r>
    </w:p>
    <w:p w:rsidR="009C5F1F" w:rsidRPr="0009089D" w:rsidRDefault="009C5F1F" w:rsidP="009C5F1F">
      <w:pPr>
        <w:jc w:val="left"/>
        <w:rPr>
          <w:rFonts w:ascii="宋体" w:hAnsi="宋体"/>
          <w:sz w:val="24"/>
        </w:rPr>
      </w:pPr>
      <w:r w:rsidRPr="0009089D">
        <w:rPr>
          <w:rFonts w:ascii="宋体" w:hAnsi="宋体"/>
          <w:sz w:val="24"/>
        </w:rPr>
        <w:t>C. 不能进行得太频繁</w:t>
      </w:r>
      <w:r w:rsidRPr="0009089D">
        <w:rPr>
          <w:rFonts w:ascii="宋体" w:hAnsi="宋体"/>
          <w:sz w:val="24"/>
        </w:rPr>
        <w:tab/>
        <w:t>D. 需要存储空间小</w:t>
      </w:r>
    </w:p>
    <w:p w:rsidR="009C5F1F" w:rsidRPr="0009089D" w:rsidRDefault="009C5F1F" w:rsidP="009C5F1F">
      <w:pPr>
        <w:jc w:val="left"/>
        <w:rPr>
          <w:rFonts w:ascii="宋体" w:hAnsi="宋体"/>
          <w:sz w:val="24"/>
        </w:rPr>
      </w:pPr>
      <w:r w:rsidRPr="0009089D">
        <w:rPr>
          <w:rFonts w:ascii="宋体" w:hAnsi="宋体" w:hint="eastAsia"/>
          <w:sz w:val="24"/>
        </w:rPr>
        <w:t>7</w:t>
      </w:r>
      <w:r w:rsidRPr="0009089D">
        <w:rPr>
          <w:rFonts w:ascii="宋体" w:hAnsi="宋体"/>
          <w:sz w:val="24"/>
        </w:rPr>
        <w:t>. 下面不属于容灾内容的是</w:t>
      </w:r>
    </w:p>
    <w:p w:rsidR="009C5F1F" w:rsidRPr="0009089D" w:rsidRDefault="009C5F1F" w:rsidP="009C5F1F">
      <w:pPr>
        <w:jc w:val="left"/>
        <w:rPr>
          <w:rFonts w:ascii="宋体" w:hAnsi="宋体"/>
          <w:sz w:val="24"/>
        </w:rPr>
      </w:pPr>
      <w:r w:rsidRPr="0009089D">
        <w:rPr>
          <w:rFonts w:ascii="宋体" w:hAnsi="宋体"/>
          <w:sz w:val="24"/>
        </w:rPr>
        <w:t>A. 灾难预测 B.灾难演习 C. 风险分析 D.业务影响分析</w:t>
      </w:r>
    </w:p>
    <w:p w:rsidR="009C5F1F" w:rsidRPr="0009089D" w:rsidRDefault="009C5F1F" w:rsidP="009C5F1F">
      <w:pPr>
        <w:jc w:val="left"/>
        <w:rPr>
          <w:rFonts w:ascii="宋体" w:hAnsi="宋体"/>
          <w:sz w:val="24"/>
        </w:rPr>
      </w:pPr>
      <w:r w:rsidRPr="0009089D">
        <w:rPr>
          <w:rFonts w:ascii="宋体" w:hAnsi="宋体" w:hint="eastAsia"/>
          <w:sz w:val="24"/>
        </w:rPr>
        <w:t>8、IBM TSM Fastback 是一款什么软件（  ）</w:t>
      </w:r>
    </w:p>
    <w:p w:rsidR="009C5F1F" w:rsidRPr="0009089D" w:rsidRDefault="009C5F1F" w:rsidP="009C5F1F">
      <w:pPr>
        <w:jc w:val="left"/>
        <w:rPr>
          <w:rFonts w:ascii="宋体" w:hAnsi="宋体"/>
          <w:sz w:val="24"/>
        </w:rPr>
      </w:pPr>
      <w:r w:rsidRPr="0009089D">
        <w:rPr>
          <w:rFonts w:ascii="宋体" w:hAnsi="宋体" w:hint="eastAsia"/>
          <w:sz w:val="24"/>
        </w:rPr>
        <w:t>A、防病毒产品；  B、入侵防护产品；  C、上网行为管理产品；  D、数据存储备份产品</w:t>
      </w:r>
    </w:p>
    <w:p w:rsidR="009C5F1F" w:rsidRPr="0009089D" w:rsidRDefault="009C5F1F" w:rsidP="009C5F1F">
      <w:pPr>
        <w:jc w:val="left"/>
        <w:rPr>
          <w:rFonts w:ascii="宋体" w:hAnsi="宋体"/>
          <w:sz w:val="24"/>
        </w:rPr>
      </w:pPr>
      <w:r w:rsidRPr="0009089D">
        <w:rPr>
          <w:rFonts w:ascii="宋体" w:hAnsi="宋体" w:hint="eastAsia"/>
          <w:sz w:val="24"/>
        </w:rPr>
        <w:t>9、IBM TSM Fastback产品使用的什么技术（   )</w:t>
      </w:r>
    </w:p>
    <w:p w:rsidR="009C5F1F" w:rsidRPr="0009089D" w:rsidRDefault="009C5F1F" w:rsidP="009C5F1F">
      <w:pPr>
        <w:jc w:val="left"/>
        <w:rPr>
          <w:rFonts w:ascii="宋体" w:hAnsi="宋体"/>
          <w:sz w:val="24"/>
        </w:rPr>
      </w:pPr>
      <w:r w:rsidRPr="0009089D">
        <w:rPr>
          <w:rFonts w:ascii="宋体" w:hAnsi="宋体" w:hint="eastAsia"/>
          <w:sz w:val="24"/>
        </w:rPr>
        <w:t>A、磁盘快照；  B、文件拷贝；  C、ISCSI技术；  D、磁盘共享</w:t>
      </w:r>
    </w:p>
    <w:p w:rsidR="009C5F1F" w:rsidRPr="0009089D" w:rsidRDefault="009C5F1F" w:rsidP="009C5F1F">
      <w:pPr>
        <w:jc w:val="left"/>
        <w:rPr>
          <w:rFonts w:ascii="宋体" w:hAnsi="宋体"/>
          <w:sz w:val="24"/>
        </w:rPr>
      </w:pPr>
      <w:r w:rsidRPr="0009089D">
        <w:rPr>
          <w:rFonts w:ascii="宋体" w:hAnsi="宋体" w:hint="eastAsia"/>
          <w:sz w:val="24"/>
        </w:rPr>
        <w:t>12、IBM TSM Fastback产品DR（远程容灾）功能备份的是什么（   ）</w:t>
      </w:r>
    </w:p>
    <w:p w:rsidR="009C5F1F" w:rsidRPr="0009089D" w:rsidRDefault="009C5F1F" w:rsidP="009C5F1F">
      <w:pPr>
        <w:jc w:val="left"/>
        <w:rPr>
          <w:rFonts w:ascii="宋体" w:hAnsi="宋体"/>
          <w:sz w:val="24"/>
        </w:rPr>
      </w:pPr>
      <w:r w:rsidRPr="0009089D">
        <w:rPr>
          <w:rFonts w:ascii="宋体" w:hAnsi="宋体" w:hint="eastAsia"/>
          <w:sz w:val="24"/>
        </w:rPr>
        <w:t>A、应用系统；  B、本地备份的数据；  C、文件系统；  D、数据库</w:t>
      </w:r>
    </w:p>
    <w:p w:rsidR="009C5F1F" w:rsidRPr="0009089D" w:rsidRDefault="009C5F1F" w:rsidP="009C5F1F">
      <w:pPr>
        <w:jc w:val="left"/>
        <w:rPr>
          <w:rFonts w:ascii="宋体" w:hAnsi="宋体"/>
          <w:sz w:val="24"/>
        </w:rPr>
      </w:pPr>
      <w:r w:rsidRPr="0009089D">
        <w:rPr>
          <w:rFonts w:ascii="宋体" w:hAnsi="宋体"/>
          <w:sz w:val="24"/>
        </w:rPr>
        <w:t>三、多选题</w:t>
      </w:r>
    </w:p>
    <w:p w:rsidR="009C5F1F" w:rsidRPr="0009089D" w:rsidRDefault="009C5F1F" w:rsidP="009C5F1F">
      <w:pPr>
        <w:jc w:val="left"/>
        <w:rPr>
          <w:rFonts w:ascii="宋体" w:hAnsi="宋体"/>
          <w:sz w:val="24"/>
        </w:rPr>
      </w:pPr>
      <w:r w:rsidRPr="0009089D">
        <w:rPr>
          <w:rFonts w:ascii="宋体" w:hAnsi="宋体"/>
          <w:sz w:val="24"/>
        </w:rPr>
        <w:t>1. 信息系统的容灾方案通常要考虑的要点有一一。</w:t>
      </w:r>
    </w:p>
    <w:p w:rsidR="009C5F1F" w:rsidRPr="0009089D" w:rsidRDefault="009C5F1F" w:rsidP="009C5F1F">
      <w:pPr>
        <w:jc w:val="left"/>
        <w:rPr>
          <w:rFonts w:ascii="宋体" w:hAnsi="宋体"/>
          <w:sz w:val="24"/>
        </w:rPr>
      </w:pPr>
      <w:r w:rsidRPr="0009089D">
        <w:rPr>
          <w:rFonts w:ascii="宋体" w:hAnsi="宋体"/>
          <w:sz w:val="24"/>
        </w:rPr>
        <w:t>A. 灾难的类型</w:t>
      </w:r>
      <w:r w:rsidRPr="0009089D">
        <w:rPr>
          <w:rFonts w:ascii="宋体" w:hAnsi="宋体"/>
          <w:sz w:val="24"/>
        </w:rPr>
        <w:tab/>
        <w:t>B. 恢复时间</w:t>
      </w:r>
    </w:p>
    <w:p w:rsidR="009C5F1F" w:rsidRPr="0009089D" w:rsidRDefault="009C5F1F" w:rsidP="009C5F1F">
      <w:pPr>
        <w:jc w:val="left"/>
        <w:rPr>
          <w:rFonts w:ascii="宋体" w:hAnsi="宋体"/>
          <w:sz w:val="24"/>
        </w:rPr>
      </w:pPr>
      <w:r w:rsidRPr="0009089D">
        <w:rPr>
          <w:rFonts w:ascii="宋体" w:hAnsi="宋体"/>
          <w:sz w:val="24"/>
        </w:rPr>
        <w:t>C. 恢复程度</w:t>
      </w:r>
      <w:r w:rsidRPr="0009089D">
        <w:rPr>
          <w:rFonts w:ascii="宋体" w:hAnsi="宋体"/>
          <w:sz w:val="24"/>
        </w:rPr>
        <w:tab/>
        <w:t>D. 实用技术</w:t>
      </w:r>
    </w:p>
    <w:p w:rsidR="009C5F1F" w:rsidRPr="0009089D" w:rsidRDefault="009C5F1F" w:rsidP="009C5F1F">
      <w:pPr>
        <w:jc w:val="left"/>
        <w:rPr>
          <w:rFonts w:ascii="宋体" w:hAnsi="宋体"/>
          <w:sz w:val="24"/>
        </w:rPr>
      </w:pPr>
      <w:r w:rsidRPr="0009089D">
        <w:rPr>
          <w:rFonts w:ascii="宋体" w:hAnsi="宋体"/>
          <w:sz w:val="24"/>
        </w:rPr>
        <w:t>E 成本</w:t>
      </w:r>
    </w:p>
    <w:p w:rsidR="009C5F1F" w:rsidRPr="0009089D" w:rsidRDefault="009C5F1F" w:rsidP="009C5F1F">
      <w:pPr>
        <w:jc w:val="left"/>
        <w:rPr>
          <w:rFonts w:ascii="宋体" w:hAnsi="宋体"/>
          <w:sz w:val="24"/>
        </w:rPr>
      </w:pPr>
      <w:r w:rsidRPr="0009089D">
        <w:rPr>
          <w:rFonts w:ascii="宋体" w:hAnsi="宋体"/>
          <w:sz w:val="24"/>
        </w:rPr>
        <w:t>2. 系统数据备份包括的对象有一一一。</w:t>
      </w:r>
    </w:p>
    <w:p w:rsidR="009C5F1F" w:rsidRPr="0009089D" w:rsidRDefault="009C5F1F" w:rsidP="009C5F1F">
      <w:pPr>
        <w:jc w:val="left"/>
        <w:rPr>
          <w:rFonts w:ascii="宋体" w:hAnsi="宋体"/>
          <w:sz w:val="24"/>
        </w:rPr>
      </w:pPr>
      <w:r w:rsidRPr="0009089D">
        <w:rPr>
          <w:rFonts w:ascii="宋体" w:hAnsi="宋体"/>
          <w:sz w:val="24"/>
        </w:rPr>
        <w:t>A. 配置文件   B.日志文件 C. 用户文档  D.系统设备文件</w:t>
      </w:r>
    </w:p>
    <w:p w:rsidR="009C5F1F" w:rsidRPr="0009089D" w:rsidRDefault="009C5F1F" w:rsidP="009C5F1F">
      <w:pPr>
        <w:jc w:val="left"/>
        <w:rPr>
          <w:rFonts w:ascii="宋体" w:hAnsi="宋体"/>
          <w:sz w:val="24"/>
        </w:rPr>
      </w:pPr>
      <w:r w:rsidRPr="0009089D">
        <w:rPr>
          <w:rFonts w:ascii="宋体" w:hAnsi="宋体"/>
          <w:sz w:val="24"/>
        </w:rPr>
        <w:t>3. 容灾等级越高，则一一一。</w:t>
      </w:r>
    </w:p>
    <w:p w:rsidR="009C5F1F" w:rsidRPr="0009089D" w:rsidRDefault="009C5F1F" w:rsidP="009C5F1F">
      <w:pPr>
        <w:jc w:val="left"/>
        <w:rPr>
          <w:rFonts w:ascii="宋体" w:hAnsi="宋体"/>
          <w:sz w:val="24"/>
        </w:rPr>
      </w:pPr>
      <w:r w:rsidRPr="0009089D">
        <w:rPr>
          <w:rFonts w:ascii="宋体" w:hAnsi="宋体"/>
          <w:sz w:val="24"/>
        </w:rPr>
        <w:t>A. 业务恢复时间越短 C. 所需要成本越高   B. 所需人员越多   D. 保护的数据越重要</w:t>
      </w:r>
    </w:p>
    <w:p w:rsidR="009C5F1F" w:rsidRPr="0009089D" w:rsidRDefault="009C5F1F" w:rsidP="009C5F1F">
      <w:pPr>
        <w:jc w:val="left"/>
        <w:rPr>
          <w:rFonts w:ascii="宋体" w:hAnsi="宋体"/>
          <w:sz w:val="24"/>
        </w:rPr>
      </w:pPr>
      <w:r w:rsidRPr="0009089D">
        <w:rPr>
          <w:rFonts w:ascii="宋体" w:hAnsi="宋体" w:hint="eastAsia"/>
          <w:sz w:val="24"/>
        </w:rPr>
        <w:t>4、数据安全备份有几种策略（  ）</w:t>
      </w:r>
    </w:p>
    <w:p w:rsidR="009C5F1F" w:rsidRPr="0009089D" w:rsidRDefault="009C5F1F" w:rsidP="009C5F1F">
      <w:pPr>
        <w:jc w:val="left"/>
        <w:rPr>
          <w:rFonts w:ascii="宋体" w:hAnsi="宋体"/>
          <w:sz w:val="24"/>
        </w:rPr>
      </w:pPr>
      <w:r w:rsidRPr="0009089D">
        <w:rPr>
          <w:rFonts w:ascii="宋体" w:hAnsi="宋体" w:hint="eastAsia"/>
          <w:sz w:val="24"/>
        </w:rPr>
        <w:t>A、全备份；  B、增量备份；   C、差异备份；  D、手工备份</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5、建立</w:t>
      </w:r>
      <w:r w:rsidRPr="0009089D">
        <w:rPr>
          <w:rFonts w:ascii="宋体" w:hAnsi="宋体"/>
          <w:sz w:val="24"/>
        </w:rPr>
        <w:t>Disaster Recovery</w:t>
      </w:r>
      <w:r w:rsidRPr="0009089D">
        <w:rPr>
          <w:rFonts w:ascii="宋体" w:hAnsi="宋体" w:hint="eastAsia"/>
          <w:sz w:val="24"/>
        </w:rPr>
        <w:t>（容灾系统）的前提是什么（   ）多选</w:t>
      </w:r>
    </w:p>
    <w:p w:rsidR="009C5F1F" w:rsidRPr="0009089D" w:rsidRDefault="009C5F1F" w:rsidP="009C5F1F">
      <w:pPr>
        <w:jc w:val="left"/>
        <w:rPr>
          <w:rFonts w:ascii="宋体" w:hAnsi="宋体"/>
          <w:sz w:val="24"/>
        </w:rPr>
      </w:pPr>
      <w:r w:rsidRPr="0009089D">
        <w:rPr>
          <w:rFonts w:ascii="宋体" w:hAnsi="宋体" w:hint="eastAsia"/>
          <w:sz w:val="24"/>
        </w:rPr>
        <w:t>A、自然灾害（地震、火灾，水灾...)；  B、人为灾害（错误操作、黑客攻击、病毒发作...)</w:t>
      </w:r>
    </w:p>
    <w:p w:rsidR="009C5F1F" w:rsidRPr="0009089D" w:rsidRDefault="009C5F1F" w:rsidP="009C5F1F">
      <w:pPr>
        <w:jc w:val="left"/>
        <w:rPr>
          <w:rFonts w:ascii="宋体" w:hAnsi="宋体"/>
          <w:sz w:val="24"/>
        </w:rPr>
      </w:pPr>
      <w:r w:rsidRPr="0009089D">
        <w:rPr>
          <w:rFonts w:ascii="宋体" w:hAnsi="宋体" w:hint="eastAsia"/>
          <w:sz w:val="24"/>
        </w:rPr>
        <w:t>C、技术风险（设备失效、软件错误、电力失效...）</w:t>
      </w:r>
    </w:p>
    <w:p w:rsidR="009C5F1F" w:rsidRPr="0009089D" w:rsidRDefault="009C5F1F" w:rsidP="009C5F1F">
      <w:pPr>
        <w:jc w:val="left"/>
        <w:rPr>
          <w:rFonts w:ascii="宋体" w:hAnsi="宋体"/>
          <w:sz w:val="24"/>
        </w:rPr>
      </w:pPr>
      <w:r w:rsidRPr="0009089D">
        <w:rPr>
          <w:rFonts w:ascii="宋体" w:hAnsi="宋体" w:hint="eastAsia"/>
          <w:sz w:val="24"/>
        </w:rPr>
        <w:t>6、IBM TSM Fastback 可以支持数据库系统包括（    ）多选</w:t>
      </w:r>
    </w:p>
    <w:p w:rsidR="009C5F1F" w:rsidRPr="0009089D" w:rsidRDefault="009C5F1F" w:rsidP="009C5F1F">
      <w:pPr>
        <w:jc w:val="left"/>
        <w:rPr>
          <w:rFonts w:ascii="宋体" w:hAnsi="宋体"/>
          <w:sz w:val="24"/>
        </w:rPr>
      </w:pPr>
      <w:r w:rsidRPr="0009089D">
        <w:rPr>
          <w:rFonts w:ascii="宋体" w:hAnsi="宋体" w:hint="eastAsia"/>
          <w:sz w:val="24"/>
        </w:rPr>
        <w:t>A、MS SQL；  B、Oracle； C、DB2；  D、MY SQL</w:t>
      </w:r>
    </w:p>
    <w:p w:rsidR="009C5F1F" w:rsidRPr="0009089D" w:rsidRDefault="009C5F1F" w:rsidP="009C5F1F">
      <w:pPr>
        <w:jc w:val="left"/>
        <w:rPr>
          <w:rFonts w:ascii="宋体" w:hAnsi="宋体"/>
          <w:sz w:val="24"/>
        </w:rPr>
      </w:pPr>
      <w:r w:rsidRPr="0009089D">
        <w:rPr>
          <w:rFonts w:ascii="宋体" w:hAnsi="宋体" w:hint="eastAsia"/>
          <w:sz w:val="24"/>
        </w:rPr>
        <w:t>7、IBM TSM Fastback 可以支持的存储介质包括（   ）</w:t>
      </w:r>
    </w:p>
    <w:p w:rsidR="009C5F1F" w:rsidRPr="0009089D" w:rsidRDefault="009C5F1F" w:rsidP="009C5F1F">
      <w:pPr>
        <w:jc w:val="left"/>
        <w:rPr>
          <w:rFonts w:ascii="宋体" w:hAnsi="宋体"/>
          <w:sz w:val="24"/>
        </w:rPr>
      </w:pPr>
      <w:r w:rsidRPr="0009089D">
        <w:rPr>
          <w:rFonts w:ascii="宋体" w:hAnsi="宋体" w:hint="eastAsia"/>
          <w:sz w:val="24"/>
        </w:rPr>
        <w:t>A、磁带介质；   B、磁盘介质；  C、磁带库；  D、磁盘柜</w:t>
      </w:r>
    </w:p>
    <w:p w:rsidR="009C5F1F" w:rsidRPr="0009089D" w:rsidRDefault="009C5F1F" w:rsidP="009C5F1F">
      <w:pPr>
        <w:jc w:val="left"/>
        <w:rPr>
          <w:rFonts w:ascii="宋体" w:hAnsi="宋体"/>
          <w:sz w:val="24"/>
        </w:rPr>
      </w:pPr>
      <w:r w:rsidRPr="0009089D">
        <w:rPr>
          <w:rFonts w:ascii="宋体" w:hAnsi="宋体"/>
          <w:sz w:val="24"/>
        </w:rPr>
        <w:t>基础安全技术</w:t>
      </w:r>
    </w:p>
    <w:p w:rsidR="009C5F1F" w:rsidRPr="0009089D" w:rsidRDefault="009C5F1F" w:rsidP="009C5F1F">
      <w:pPr>
        <w:jc w:val="left"/>
        <w:rPr>
          <w:rFonts w:ascii="宋体" w:hAnsi="宋体"/>
          <w:sz w:val="24"/>
        </w:rPr>
      </w:pPr>
      <w:r w:rsidRPr="0009089D">
        <w:rPr>
          <w:rFonts w:ascii="宋体" w:hAnsi="宋体"/>
          <w:sz w:val="24"/>
        </w:rPr>
        <w:t>系统安全</w:t>
      </w:r>
    </w:p>
    <w:p w:rsidR="009C5F1F" w:rsidRPr="0009089D" w:rsidRDefault="009C5F1F" w:rsidP="009C5F1F">
      <w:pPr>
        <w:jc w:val="left"/>
        <w:rPr>
          <w:rFonts w:ascii="宋体" w:hAnsi="宋体"/>
          <w:sz w:val="24"/>
        </w:rPr>
      </w:pPr>
      <w:r w:rsidRPr="0009089D">
        <w:rPr>
          <w:rFonts w:ascii="宋体" w:hAnsi="宋体"/>
          <w:sz w:val="24"/>
        </w:rPr>
        <w:t>一、判断题</w:t>
      </w:r>
    </w:p>
    <w:p w:rsidR="009C5F1F" w:rsidRPr="0009089D" w:rsidRDefault="009C5F1F" w:rsidP="009C5F1F">
      <w:pPr>
        <w:jc w:val="left"/>
        <w:rPr>
          <w:rFonts w:ascii="宋体" w:hAnsi="宋体"/>
          <w:sz w:val="24"/>
        </w:rPr>
      </w:pPr>
      <w:r w:rsidRPr="0009089D">
        <w:rPr>
          <w:rFonts w:ascii="宋体" w:hAnsi="宋体"/>
          <w:sz w:val="24"/>
        </w:rPr>
        <w:t>1. 常见的操作系统包括 DOS 、UNIX 、Linu</w:t>
      </w:r>
      <w:r w:rsidRPr="0009089D">
        <w:rPr>
          <w:rFonts w:ascii="宋体" w:hAnsi="宋体" w:hint="eastAsia"/>
          <w:sz w:val="24"/>
        </w:rPr>
        <w:t>x、</w:t>
      </w:r>
      <w:r w:rsidRPr="0009089D">
        <w:rPr>
          <w:rFonts w:ascii="宋体" w:hAnsi="宋体"/>
          <w:sz w:val="24"/>
        </w:rPr>
        <w:t>Windows 、 Netware 、 Oracle 等。×</w:t>
      </w:r>
    </w:p>
    <w:p w:rsidR="009C5F1F" w:rsidRPr="0009089D" w:rsidRDefault="009C5F1F" w:rsidP="009C5F1F">
      <w:pPr>
        <w:jc w:val="left"/>
        <w:rPr>
          <w:rFonts w:ascii="宋体" w:hAnsi="宋体"/>
          <w:sz w:val="24"/>
        </w:rPr>
      </w:pPr>
      <w:r w:rsidRPr="0009089D">
        <w:rPr>
          <w:rFonts w:ascii="宋体" w:hAnsi="宋体"/>
          <w:sz w:val="24"/>
        </w:rPr>
        <w:t>2. 操作系统在概念上一般分为两部分 : 内核 (Kernel) 以及壳 (SheIl), 有些操作系统 的内核与壳完全分开 ( 如 Microsoft</w:t>
      </w:r>
      <w:r w:rsidRPr="0009089D">
        <w:rPr>
          <w:rFonts w:ascii="宋体" w:hAnsi="宋体" w:hint="eastAsia"/>
          <w:sz w:val="24"/>
        </w:rPr>
        <w:t xml:space="preserve"> </w:t>
      </w:r>
      <w:r w:rsidRPr="0009089D">
        <w:rPr>
          <w:rFonts w:ascii="宋体" w:hAnsi="宋体"/>
          <w:sz w:val="24"/>
        </w:rPr>
        <w:t>Windows 、 UNIX 、 Linux 等 ); 另一些的内核与壳关系紧 密 ( 如 UNIX 、 Linux 等内核及壳只是操作层次上不同而已。×</w:t>
      </w:r>
    </w:p>
    <w:p w:rsidR="009C5F1F" w:rsidRPr="0009089D" w:rsidRDefault="009C5F1F" w:rsidP="009C5F1F">
      <w:pPr>
        <w:jc w:val="left"/>
        <w:rPr>
          <w:rFonts w:ascii="宋体" w:hAnsi="宋体"/>
          <w:sz w:val="24"/>
        </w:rPr>
      </w:pPr>
      <w:r w:rsidRPr="0009089D">
        <w:rPr>
          <w:rFonts w:ascii="宋体" w:hAnsi="宋体" w:hint="eastAsia"/>
          <w:sz w:val="24"/>
        </w:rPr>
        <w:t>3</w:t>
      </w:r>
      <w:r w:rsidRPr="0009089D">
        <w:rPr>
          <w:rFonts w:ascii="宋体" w:hAnsi="宋体"/>
          <w:sz w:val="24"/>
        </w:rPr>
        <w:t>. 域帐号的名称在域中必须是唯一的，而且也不能和本地帐号名称相同，否则会引起混乱。×</w:t>
      </w:r>
    </w:p>
    <w:p w:rsidR="009C5F1F" w:rsidRPr="0009089D" w:rsidRDefault="009C5F1F" w:rsidP="009C5F1F">
      <w:pPr>
        <w:jc w:val="left"/>
        <w:rPr>
          <w:rFonts w:ascii="宋体" w:hAnsi="宋体"/>
          <w:sz w:val="24"/>
        </w:rPr>
      </w:pPr>
      <w:r w:rsidRPr="0009089D">
        <w:rPr>
          <w:rFonts w:ascii="宋体" w:hAnsi="宋体" w:hint="eastAsia"/>
          <w:sz w:val="24"/>
        </w:rPr>
        <w:t>4</w:t>
      </w:r>
      <w:r w:rsidRPr="0009089D">
        <w:rPr>
          <w:rFonts w:ascii="宋体" w:hAnsi="宋体"/>
          <w:sz w:val="24"/>
        </w:rPr>
        <w:t>.Windows 防火墙能帮助阻止计算机病毒和蠕虫进入用户的计算机，但该防火墙不能检测或清除已经感染计算机的病毒和蠕虫√</w:t>
      </w:r>
    </w:p>
    <w:p w:rsidR="009C5F1F" w:rsidRPr="0009089D" w:rsidRDefault="009C5F1F" w:rsidP="009C5F1F">
      <w:pPr>
        <w:jc w:val="left"/>
        <w:rPr>
          <w:rFonts w:ascii="宋体" w:hAnsi="宋体"/>
          <w:sz w:val="24"/>
        </w:rPr>
      </w:pPr>
      <w:r w:rsidRPr="0009089D">
        <w:rPr>
          <w:rFonts w:ascii="宋体" w:hAnsi="宋体" w:hint="eastAsia"/>
          <w:sz w:val="24"/>
        </w:rPr>
        <w:t>5</w:t>
      </w:r>
      <w:r w:rsidRPr="0009089D">
        <w:rPr>
          <w:rFonts w:ascii="宋体" w:hAnsi="宋体"/>
          <w:sz w:val="24"/>
        </w:rPr>
        <w:t>. 数据库系统是一种封闭的系统，其中的数据无法由多个用户共享。×</w:t>
      </w:r>
    </w:p>
    <w:p w:rsidR="009C5F1F" w:rsidRPr="0009089D" w:rsidRDefault="009C5F1F" w:rsidP="009C5F1F">
      <w:pPr>
        <w:jc w:val="left"/>
        <w:rPr>
          <w:rFonts w:ascii="宋体" w:hAnsi="宋体"/>
          <w:sz w:val="24"/>
        </w:rPr>
      </w:pPr>
      <w:r w:rsidRPr="0009089D">
        <w:rPr>
          <w:rFonts w:ascii="宋体" w:hAnsi="宋体" w:hint="eastAsia"/>
          <w:sz w:val="24"/>
        </w:rPr>
        <w:t>6</w:t>
      </w:r>
      <w:r w:rsidRPr="0009089D">
        <w:rPr>
          <w:rFonts w:ascii="宋体" w:hAnsi="宋体"/>
          <w:sz w:val="24"/>
        </w:rPr>
        <w:t>. 数据库安全只依靠技术即可保障。×</w:t>
      </w:r>
    </w:p>
    <w:p w:rsidR="009C5F1F" w:rsidRPr="0009089D" w:rsidRDefault="009C5F1F" w:rsidP="009C5F1F">
      <w:pPr>
        <w:jc w:val="left"/>
        <w:rPr>
          <w:rFonts w:ascii="宋体" w:hAnsi="宋体"/>
          <w:sz w:val="24"/>
        </w:rPr>
      </w:pPr>
      <w:r w:rsidRPr="0009089D">
        <w:rPr>
          <w:rFonts w:ascii="宋体" w:hAnsi="宋体" w:hint="eastAsia"/>
          <w:sz w:val="24"/>
        </w:rPr>
        <w:t>7</w:t>
      </w:r>
      <w:r w:rsidRPr="0009089D">
        <w:rPr>
          <w:rFonts w:ascii="宋体" w:hAnsi="宋体"/>
          <w:sz w:val="24"/>
        </w:rPr>
        <w:t>. 通过采用各种技术和管理手段，可以获得绝对安全的数据库系统。×</w:t>
      </w:r>
    </w:p>
    <w:p w:rsidR="009C5F1F" w:rsidRPr="0009089D" w:rsidRDefault="009C5F1F" w:rsidP="009C5F1F">
      <w:pPr>
        <w:jc w:val="left"/>
        <w:rPr>
          <w:rFonts w:ascii="宋体" w:hAnsi="宋体"/>
          <w:sz w:val="24"/>
        </w:rPr>
      </w:pPr>
      <w:r w:rsidRPr="0009089D">
        <w:rPr>
          <w:rFonts w:ascii="宋体" w:hAnsi="宋体" w:hint="eastAsia"/>
          <w:sz w:val="24"/>
        </w:rPr>
        <w:t>8</w:t>
      </w:r>
      <w:r w:rsidRPr="0009089D">
        <w:rPr>
          <w:rFonts w:ascii="宋体" w:hAnsi="宋体"/>
          <w:sz w:val="24"/>
        </w:rPr>
        <w:t>. 数据库管理员拥有数据库的一切权限。√</w:t>
      </w:r>
    </w:p>
    <w:p w:rsidR="009C5F1F" w:rsidRPr="0009089D" w:rsidRDefault="009C5F1F" w:rsidP="009C5F1F">
      <w:pPr>
        <w:jc w:val="left"/>
        <w:rPr>
          <w:rFonts w:ascii="宋体" w:hAnsi="宋体"/>
          <w:sz w:val="24"/>
        </w:rPr>
      </w:pPr>
      <w:r w:rsidRPr="0009089D">
        <w:rPr>
          <w:rFonts w:ascii="宋体" w:hAnsi="宋体" w:hint="eastAsia"/>
          <w:sz w:val="24"/>
        </w:rPr>
        <w:t>9</w:t>
      </w:r>
      <w:r w:rsidRPr="0009089D">
        <w:rPr>
          <w:rFonts w:ascii="宋体" w:hAnsi="宋体"/>
          <w:sz w:val="24"/>
        </w:rPr>
        <w:t>. 完全备份就是对全部数据库数据进行备份。√</w:t>
      </w:r>
    </w:p>
    <w:p w:rsidR="009C5F1F" w:rsidRPr="0009089D" w:rsidRDefault="009C5F1F" w:rsidP="009C5F1F">
      <w:pPr>
        <w:jc w:val="left"/>
        <w:rPr>
          <w:rFonts w:ascii="宋体" w:hAnsi="宋体"/>
          <w:sz w:val="24"/>
        </w:rPr>
      </w:pPr>
      <w:r w:rsidRPr="0009089D">
        <w:rPr>
          <w:rFonts w:ascii="宋体" w:hAnsi="宋体"/>
          <w:sz w:val="24"/>
        </w:rPr>
        <w:t>二、单选题</w:t>
      </w:r>
    </w:p>
    <w:p w:rsidR="009C5F1F" w:rsidRPr="0009089D" w:rsidRDefault="009C5F1F" w:rsidP="009C5F1F">
      <w:pPr>
        <w:jc w:val="left"/>
        <w:rPr>
          <w:rFonts w:ascii="宋体" w:hAnsi="宋体"/>
          <w:sz w:val="24"/>
        </w:rPr>
      </w:pPr>
      <w:r w:rsidRPr="0009089D">
        <w:rPr>
          <w:rFonts w:ascii="宋体" w:hAnsi="宋体" w:hint="eastAsia"/>
          <w:sz w:val="24"/>
        </w:rPr>
        <w:t>1</w:t>
      </w:r>
      <w:r w:rsidRPr="0009089D">
        <w:rPr>
          <w:rFonts w:ascii="宋体" w:hAnsi="宋体"/>
          <w:sz w:val="24"/>
        </w:rPr>
        <w:t>.Windows 系统的用户帐号有两种基本类型，分别是全局帐号和</w:t>
      </w:r>
    </w:p>
    <w:p w:rsidR="009C5F1F" w:rsidRPr="0009089D" w:rsidRDefault="009C5F1F" w:rsidP="009C5F1F">
      <w:pPr>
        <w:jc w:val="left"/>
        <w:rPr>
          <w:rFonts w:ascii="宋体" w:hAnsi="宋体"/>
          <w:sz w:val="24"/>
        </w:rPr>
      </w:pPr>
      <w:r w:rsidRPr="0009089D">
        <w:rPr>
          <w:rFonts w:ascii="宋体" w:hAnsi="宋体"/>
          <w:sz w:val="24"/>
        </w:rPr>
        <w:t>A. 本地帐号</w:t>
      </w:r>
      <w:r w:rsidRPr="0009089D">
        <w:rPr>
          <w:rFonts w:ascii="宋体" w:hAnsi="宋体"/>
          <w:sz w:val="24"/>
        </w:rPr>
        <w:tab/>
        <w:t>B. 域帐号</w:t>
      </w:r>
      <w:r w:rsidRPr="0009089D">
        <w:rPr>
          <w:rFonts w:ascii="宋体" w:hAnsi="宋体"/>
          <w:sz w:val="24"/>
        </w:rPr>
        <w:tab/>
        <w:t>C. 来宾帐号D. 局部帐号</w:t>
      </w:r>
    </w:p>
    <w:p w:rsidR="009C5F1F" w:rsidRPr="0009089D" w:rsidRDefault="009C5F1F" w:rsidP="009C5F1F">
      <w:pPr>
        <w:jc w:val="left"/>
        <w:rPr>
          <w:rFonts w:ascii="宋体" w:hAnsi="宋体"/>
          <w:sz w:val="24"/>
        </w:rPr>
      </w:pPr>
      <w:r w:rsidRPr="0009089D">
        <w:rPr>
          <w:rFonts w:ascii="宋体" w:hAnsi="宋体" w:hint="eastAsia"/>
          <w:sz w:val="24"/>
        </w:rPr>
        <w:t>2</w:t>
      </w:r>
      <w:r w:rsidRPr="0009089D">
        <w:rPr>
          <w:rFonts w:ascii="宋体" w:hAnsi="宋体"/>
          <w:sz w:val="24"/>
        </w:rPr>
        <w:t>.Windows 系统安装完后，默认情况下系统将产生两个帐号，分别是管理员帐号和二一。</w:t>
      </w:r>
    </w:p>
    <w:p w:rsidR="009C5F1F" w:rsidRPr="0009089D" w:rsidRDefault="009C5F1F" w:rsidP="009C5F1F">
      <w:pPr>
        <w:jc w:val="left"/>
        <w:rPr>
          <w:rFonts w:ascii="宋体" w:hAnsi="宋体"/>
          <w:sz w:val="24"/>
        </w:rPr>
      </w:pPr>
      <w:r w:rsidRPr="0009089D">
        <w:rPr>
          <w:rFonts w:ascii="宋体" w:hAnsi="宋体"/>
          <w:sz w:val="24"/>
        </w:rPr>
        <w:t>A. 本地帐号 B. 域帐号</w:t>
      </w:r>
      <w:r w:rsidRPr="0009089D">
        <w:rPr>
          <w:rFonts w:ascii="宋体" w:hAnsi="宋体"/>
          <w:sz w:val="24"/>
        </w:rPr>
        <w:tab/>
        <w:t>C. 来宾帐号</w:t>
      </w:r>
      <w:r w:rsidRPr="0009089D">
        <w:rPr>
          <w:rFonts w:ascii="宋体" w:hAnsi="宋体"/>
          <w:sz w:val="24"/>
        </w:rPr>
        <w:tab/>
        <w:t>D. 局部帐号</w:t>
      </w:r>
    </w:p>
    <w:p w:rsidR="009C5F1F" w:rsidRPr="0009089D" w:rsidRDefault="009C5F1F" w:rsidP="009C5F1F">
      <w:pPr>
        <w:jc w:val="left"/>
        <w:rPr>
          <w:rFonts w:ascii="宋体" w:hAnsi="宋体"/>
          <w:sz w:val="24"/>
        </w:rPr>
      </w:pPr>
      <w:r w:rsidRPr="0009089D">
        <w:rPr>
          <w:rFonts w:ascii="宋体" w:hAnsi="宋体" w:hint="eastAsia"/>
          <w:sz w:val="24"/>
        </w:rPr>
        <w:t>3</w:t>
      </w:r>
      <w:r w:rsidRPr="0009089D">
        <w:rPr>
          <w:rFonts w:ascii="宋体" w:hAnsi="宋体"/>
          <w:sz w:val="24"/>
        </w:rPr>
        <w:t>. 计算机网络组织结构中有两种基本结构，分别是域和</w:t>
      </w:r>
    </w:p>
    <w:p w:rsidR="009C5F1F" w:rsidRPr="0009089D" w:rsidRDefault="009C5F1F" w:rsidP="009C5F1F">
      <w:pPr>
        <w:jc w:val="left"/>
        <w:rPr>
          <w:rFonts w:ascii="宋体" w:hAnsi="宋体"/>
          <w:sz w:val="24"/>
        </w:rPr>
      </w:pPr>
      <w:r w:rsidRPr="0009089D">
        <w:rPr>
          <w:rFonts w:ascii="宋体" w:hAnsi="宋体"/>
          <w:sz w:val="24"/>
        </w:rPr>
        <w:t>A. 用户组</w:t>
      </w:r>
      <w:r w:rsidRPr="0009089D">
        <w:rPr>
          <w:rFonts w:ascii="宋体" w:hAnsi="宋体"/>
          <w:sz w:val="24"/>
        </w:rPr>
        <w:tab/>
        <w:t>B. 工作组</w:t>
      </w:r>
      <w:r w:rsidRPr="0009089D">
        <w:rPr>
          <w:rFonts w:ascii="宋体" w:hAnsi="宋体"/>
          <w:sz w:val="24"/>
        </w:rPr>
        <w:tab/>
        <w:t>C. 本地组</w:t>
      </w:r>
      <w:r w:rsidRPr="0009089D">
        <w:rPr>
          <w:rFonts w:ascii="宋体" w:hAnsi="宋体"/>
          <w:sz w:val="24"/>
        </w:rPr>
        <w:tab/>
        <w:t>D. 全局组</w:t>
      </w:r>
    </w:p>
    <w:p w:rsidR="009C5F1F" w:rsidRPr="0009089D" w:rsidRDefault="009C5F1F" w:rsidP="009C5F1F">
      <w:pPr>
        <w:jc w:val="left"/>
        <w:rPr>
          <w:rFonts w:ascii="宋体" w:hAnsi="宋体"/>
          <w:sz w:val="24"/>
        </w:rPr>
      </w:pPr>
      <w:r w:rsidRPr="0009089D">
        <w:rPr>
          <w:rFonts w:ascii="宋体" w:hAnsi="宋体" w:hint="eastAsia"/>
          <w:sz w:val="24"/>
        </w:rPr>
        <w:t>4</w:t>
      </w:r>
      <w:r w:rsidRPr="0009089D">
        <w:rPr>
          <w:rFonts w:ascii="宋体" w:hAnsi="宋体"/>
          <w:sz w:val="24"/>
        </w:rPr>
        <w:t>. 某公司的工作时间是上午 8 点半至 12 点，下午 1 点至 5 点半，每次系统备份需要一</w:t>
      </w:r>
    </w:p>
    <w:p w:rsidR="009C5F1F" w:rsidRPr="0009089D" w:rsidRDefault="009C5F1F" w:rsidP="009C5F1F">
      <w:pPr>
        <w:jc w:val="left"/>
        <w:rPr>
          <w:rFonts w:ascii="宋体" w:hAnsi="宋体"/>
          <w:sz w:val="24"/>
        </w:rPr>
      </w:pPr>
      <w:r w:rsidRPr="0009089D">
        <w:rPr>
          <w:rFonts w:ascii="宋体" w:hAnsi="宋体"/>
          <w:sz w:val="24"/>
        </w:rPr>
        <w:t>个半小时，下列适合作为系统数据备份的时间是一一一。</w:t>
      </w:r>
    </w:p>
    <w:p w:rsidR="009C5F1F" w:rsidRPr="0009089D" w:rsidRDefault="009C5F1F" w:rsidP="009C5F1F">
      <w:pPr>
        <w:jc w:val="left"/>
        <w:rPr>
          <w:rFonts w:ascii="宋体" w:hAnsi="宋体"/>
          <w:sz w:val="24"/>
        </w:rPr>
      </w:pPr>
      <w:r w:rsidRPr="0009089D">
        <w:rPr>
          <w:rFonts w:ascii="宋体" w:hAnsi="宋体"/>
          <w:sz w:val="24"/>
        </w:rPr>
        <w:t>A. 上午 8 点</w:t>
      </w:r>
      <w:r w:rsidRPr="0009089D">
        <w:rPr>
          <w:rFonts w:ascii="宋体" w:hAnsi="宋体"/>
          <w:sz w:val="24"/>
        </w:rPr>
        <w:tab/>
        <w:t>B. 中午 12 点</w:t>
      </w:r>
      <w:r w:rsidRPr="0009089D">
        <w:rPr>
          <w:rFonts w:ascii="宋体" w:hAnsi="宋体"/>
          <w:sz w:val="24"/>
        </w:rPr>
        <w:tab/>
        <w:t xml:space="preserve">C. 下午 3 点   </w:t>
      </w:r>
      <w:r w:rsidRPr="0009089D">
        <w:rPr>
          <w:rFonts w:ascii="宋体" w:hAnsi="宋体"/>
          <w:sz w:val="24"/>
        </w:rPr>
        <w:tab/>
        <w:t>D. 凌晨 1 点</w:t>
      </w:r>
    </w:p>
    <w:p w:rsidR="009C5F1F" w:rsidRPr="0009089D" w:rsidRDefault="009C5F1F" w:rsidP="009C5F1F">
      <w:pPr>
        <w:jc w:val="left"/>
        <w:rPr>
          <w:rFonts w:ascii="宋体" w:hAnsi="宋体"/>
          <w:sz w:val="24"/>
        </w:rPr>
      </w:pPr>
      <w:r w:rsidRPr="0009089D">
        <w:rPr>
          <w:rFonts w:ascii="宋体" w:hAnsi="宋体" w:hint="eastAsia"/>
          <w:sz w:val="24"/>
        </w:rPr>
        <w:t>5 、</w:t>
      </w:r>
      <w:r w:rsidRPr="0009089D">
        <w:rPr>
          <w:rFonts w:ascii="宋体" w:hAnsi="宋体"/>
          <w:sz w:val="24"/>
        </w:rPr>
        <w:t>.FTP( 文件传输协议 ,File Transfer Protocol, 简称 HP) 服务、 SMTP( 简单邮件传 输协议 ,Simple Mail Transfer Protocol, 简称 SMTP) 服务、 HTTP( 超文本传输协议 ,Hyper Text Transport Protocol, 简称 HTTP) 、 HTIPS( 加密并通过安全端口传输的另一种 HTIm 服</w:t>
      </w:r>
      <w:r w:rsidRPr="0009089D">
        <w:rPr>
          <w:rFonts w:ascii="宋体" w:hAnsi="宋体"/>
          <w:sz w:val="24"/>
        </w:rPr>
        <w:tab/>
        <w:t>务分别对应的端口是</w:t>
      </w:r>
    </w:p>
    <w:p w:rsidR="009C5F1F" w:rsidRPr="0009089D" w:rsidRDefault="009C5F1F" w:rsidP="009C5F1F">
      <w:pPr>
        <w:jc w:val="left"/>
        <w:rPr>
          <w:rFonts w:ascii="宋体" w:hAnsi="宋体"/>
          <w:sz w:val="24"/>
        </w:rPr>
      </w:pPr>
      <w:r w:rsidRPr="0009089D">
        <w:rPr>
          <w:rFonts w:ascii="宋体" w:hAnsi="宋体"/>
          <w:sz w:val="24"/>
        </w:rPr>
        <w:t>A.25 21 80 554  B.21 25 80 443    C.21 110 80 554   D.21 25 443 554</w:t>
      </w:r>
    </w:p>
    <w:p w:rsidR="009C5F1F" w:rsidRPr="0009089D" w:rsidRDefault="009C5F1F" w:rsidP="009C5F1F">
      <w:pPr>
        <w:jc w:val="left"/>
        <w:rPr>
          <w:rFonts w:ascii="宋体" w:hAnsi="宋体"/>
          <w:sz w:val="24"/>
        </w:rPr>
      </w:pPr>
      <w:r w:rsidRPr="0009089D">
        <w:rPr>
          <w:rFonts w:ascii="宋体" w:hAnsi="宋体"/>
          <w:sz w:val="24"/>
        </w:rPr>
        <w:t>三、多选题</w:t>
      </w:r>
    </w:p>
    <w:p w:rsidR="009C5F1F" w:rsidRPr="0009089D" w:rsidRDefault="009C5F1F" w:rsidP="009C5F1F">
      <w:pPr>
        <w:jc w:val="left"/>
        <w:rPr>
          <w:rFonts w:ascii="宋体" w:hAnsi="宋体"/>
          <w:sz w:val="24"/>
        </w:rPr>
      </w:pPr>
      <w:r w:rsidRPr="0009089D">
        <w:rPr>
          <w:rFonts w:ascii="宋体" w:hAnsi="宋体"/>
          <w:sz w:val="24"/>
        </w:rPr>
        <w:t>1. 操作系统的基本功能有</w:t>
      </w:r>
    </w:p>
    <w:p w:rsidR="009C5F1F" w:rsidRPr="0009089D" w:rsidRDefault="009C5F1F" w:rsidP="009C5F1F">
      <w:pPr>
        <w:jc w:val="left"/>
        <w:rPr>
          <w:rFonts w:ascii="宋体" w:hAnsi="宋体"/>
          <w:sz w:val="24"/>
        </w:rPr>
      </w:pPr>
      <w:r w:rsidRPr="0009089D">
        <w:rPr>
          <w:rFonts w:ascii="宋体" w:hAnsi="宋体"/>
          <w:sz w:val="24"/>
        </w:rPr>
        <w:t>A. 处理器管理  B. 存储管理  C. 文件管理  D. 设备管理</w:t>
      </w:r>
    </w:p>
    <w:p w:rsidR="009C5F1F" w:rsidRPr="0009089D" w:rsidRDefault="009C5F1F" w:rsidP="009C5F1F">
      <w:pPr>
        <w:jc w:val="left"/>
        <w:rPr>
          <w:rFonts w:ascii="宋体" w:hAnsi="宋体"/>
          <w:sz w:val="24"/>
        </w:rPr>
      </w:pPr>
      <w:r w:rsidRPr="0009089D">
        <w:rPr>
          <w:rFonts w:ascii="宋体" w:hAnsi="宋体" w:hint="eastAsia"/>
          <w:sz w:val="24"/>
        </w:rPr>
        <w:t>2</w:t>
      </w:r>
      <w:r w:rsidRPr="0009089D">
        <w:rPr>
          <w:rFonts w:ascii="宋体" w:hAnsi="宋体"/>
          <w:sz w:val="24"/>
        </w:rPr>
        <w:t>.Windows 系统中的用户组包括</w:t>
      </w:r>
    </w:p>
    <w:p w:rsidR="009C5F1F" w:rsidRPr="0009089D" w:rsidRDefault="009C5F1F" w:rsidP="009C5F1F">
      <w:pPr>
        <w:jc w:val="left"/>
        <w:rPr>
          <w:rFonts w:ascii="宋体" w:hAnsi="宋体"/>
          <w:sz w:val="24"/>
        </w:rPr>
      </w:pPr>
      <w:r w:rsidRPr="0009089D">
        <w:rPr>
          <w:rFonts w:ascii="宋体" w:hAnsi="宋体"/>
          <w:sz w:val="24"/>
        </w:rPr>
        <w:t>A. 全局组</w:t>
      </w:r>
      <w:r w:rsidRPr="0009089D">
        <w:rPr>
          <w:rFonts w:ascii="宋体" w:hAnsi="宋体"/>
          <w:sz w:val="24"/>
        </w:rPr>
        <w:tab/>
        <w:t>B. 本地组</w:t>
      </w:r>
    </w:p>
    <w:p w:rsidR="009C5F1F" w:rsidRPr="0009089D" w:rsidRDefault="009C5F1F" w:rsidP="009C5F1F">
      <w:pPr>
        <w:jc w:val="left"/>
        <w:rPr>
          <w:rFonts w:ascii="宋体" w:hAnsi="宋体"/>
          <w:sz w:val="24"/>
        </w:rPr>
      </w:pPr>
      <w:r w:rsidRPr="0009089D">
        <w:rPr>
          <w:rFonts w:ascii="宋体" w:hAnsi="宋体"/>
          <w:sz w:val="24"/>
        </w:rPr>
        <w:t>C. 特殊组</w:t>
      </w:r>
      <w:r w:rsidRPr="0009089D">
        <w:rPr>
          <w:rFonts w:ascii="宋体" w:hAnsi="宋体"/>
          <w:sz w:val="24"/>
        </w:rPr>
        <w:tab/>
        <w:t>D. 标准组</w:t>
      </w:r>
    </w:p>
    <w:p w:rsidR="009C5F1F" w:rsidRPr="0009089D" w:rsidRDefault="009C5F1F" w:rsidP="009C5F1F">
      <w:pPr>
        <w:jc w:val="left"/>
        <w:rPr>
          <w:rFonts w:ascii="宋体" w:hAnsi="宋体"/>
          <w:sz w:val="24"/>
        </w:rPr>
      </w:pPr>
      <w:r w:rsidRPr="0009089D">
        <w:rPr>
          <w:rFonts w:ascii="宋体" w:hAnsi="宋体" w:hint="eastAsia"/>
          <w:sz w:val="24"/>
        </w:rPr>
        <w:t>3</w:t>
      </w:r>
      <w:r w:rsidRPr="0009089D">
        <w:rPr>
          <w:rFonts w:ascii="宋体" w:hAnsi="宋体"/>
          <w:sz w:val="24"/>
        </w:rPr>
        <w:t>.Windows 系统登录流程中使用的系统安全模块有</w:t>
      </w:r>
    </w:p>
    <w:p w:rsidR="009C5F1F" w:rsidRPr="0009089D" w:rsidRDefault="009C5F1F" w:rsidP="009C5F1F">
      <w:pPr>
        <w:jc w:val="left"/>
        <w:rPr>
          <w:rFonts w:ascii="宋体" w:hAnsi="宋体"/>
          <w:sz w:val="24"/>
        </w:rPr>
      </w:pPr>
      <w:r w:rsidRPr="0009089D">
        <w:rPr>
          <w:rFonts w:ascii="宋体" w:hAnsi="宋体"/>
          <w:sz w:val="24"/>
        </w:rPr>
        <w:t>A. 安全帐号管理 (Semrity Account Manager, 简称 SAM) 模块</w:t>
      </w:r>
    </w:p>
    <w:p w:rsidR="009C5F1F" w:rsidRPr="0009089D" w:rsidRDefault="009C5F1F" w:rsidP="009C5F1F">
      <w:pPr>
        <w:jc w:val="left"/>
        <w:rPr>
          <w:rFonts w:ascii="宋体" w:hAnsi="宋体"/>
          <w:sz w:val="24"/>
        </w:rPr>
      </w:pPr>
      <w:r w:rsidRPr="0009089D">
        <w:rPr>
          <w:rFonts w:ascii="宋体" w:hAnsi="宋体"/>
          <w:sz w:val="24"/>
        </w:rPr>
        <w:t>B.Windows 系统的注册 (Winhgon) 模块</w:t>
      </w:r>
    </w:p>
    <w:p w:rsidR="009C5F1F" w:rsidRPr="0009089D" w:rsidRDefault="009C5F1F" w:rsidP="009C5F1F">
      <w:pPr>
        <w:jc w:val="left"/>
        <w:rPr>
          <w:rFonts w:ascii="宋体" w:hAnsi="宋体"/>
          <w:sz w:val="24"/>
        </w:rPr>
      </w:pPr>
      <w:r w:rsidRPr="0009089D">
        <w:rPr>
          <w:rFonts w:ascii="宋体" w:hAnsi="宋体"/>
          <w:sz w:val="24"/>
        </w:rPr>
        <w:t>C. 本地安全认证 (Local Security Authority, 简称 LSA) 模块</w:t>
      </w:r>
    </w:p>
    <w:p w:rsidR="009C5F1F" w:rsidRPr="0009089D" w:rsidRDefault="009C5F1F" w:rsidP="009C5F1F">
      <w:pPr>
        <w:jc w:val="left"/>
        <w:rPr>
          <w:rFonts w:ascii="宋体" w:hAnsi="宋体"/>
          <w:sz w:val="24"/>
        </w:rPr>
      </w:pPr>
      <w:r w:rsidRPr="0009089D">
        <w:rPr>
          <w:rFonts w:ascii="宋体" w:hAnsi="宋体"/>
          <w:sz w:val="24"/>
        </w:rPr>
        <w:t>D. 安全引用监控器模块</w:t>
      </w:r>
    </w:p>
    <w:p w:rsidR="009C5F1F" w:rsidRPr="0009089D" w:rsidRDefault="009C5F1F" w:rsidP="009C5F1F">
      <w:pPr>
        <w:jc w:val="left"/>
        <w:rPr>
          <w:rFonts w:ascii="宋体" w:hAnsi="宋体"/>
          <w:sz w:val="24"/>
        </w:rPr>
      </w:pPr>
      <w:r w:rsidRPr="0009089D">
        <w:rPr>
          <w:rFonts w:ascii="宋体" w:hAnsi="宋体" w:hint="eastAsia"/>
          <w:sz w:val="24"/>
        </w:rPr>
        <w:t>4</w:t>
      </w:r>
      <w:r w:rsidRPr="0009089D">
        <w:rPr>
          <w:rFonts w:ascii="宋体" w:hAnsi="宋体"/>
          <w:sz w:val="24"/>
        </w:rPr>
        <w:t>. 数据库故障可能有</w:t>
      </w:r>
    </w:p>
    <w:p w:rsidR="009C5F1F" w:rsidRPr="0009089D" w:rsidRDefault="009C5F1F" w:rsidP="009C5F1F">
      <w:pPr>
        <w:jc w:val="left"/>
        <w:rPr>
          <w:rFonts w:ascii="宋体" w:hAnsi="宋体"/>
          <w:sz w:val="24"/>
        </w:rPr>
      </w:pPr>
      <w:r w:rsidRPr="0009089D">
        <w:rPr>
          <w:rFonts w:ascii="宋体" w:hAnsi="宋体"/>
          <w:sz w:val="24"/>
        </w:rPr>
        <w:t>A. 磁盘故障  B. 事务内部的故障</w:t>
      </w:r>
    </w:p>
    <w:p w:rsidR="009C5F1F" w:rsidRPr="0009089D" w:rsidRDefault="009C5F1F" w:rsidP="009C5F1F">
      <w:pPr>
        <w:jc w:val="left"/>
        <w:rPr>
          <w:rFonts w:ascii="宋体" w:hAnsi="宋体"/>
          <w:sz w:val="24"/>
        </w:rPr>
      </w:pPr>
      <w:r w:rsidRPr="0009089D">
        <w:rPr>
          <w:rFonts w:ascii="宋体" w:hAnsi="宋体"/>
          <w:sz w:val="24"/>
        </w:rPr>
        <w:t>C. 系统故障  D. 介质故障</w:t>
      </w:r>
    </w:p>
    <w:p w:rsidR="009C5F1F" w:rsidRPr="0009089D" w:rsidRDefault="009C5F1F" w:rsidP="009C5F1F">
      <w:pPr>
        <w:jc w:val="left"/>
        <w:rPr>
          <w:rFonts w:ascii="宋体" w:hAnsi="宋体"/>
          <w:sz w:val="24"/>
        </w:rPr>
      </w:pPr>
      <w:r w:rsidRPr="0009089D">
        <w:rPr>
          <w:rFonts w:ascii="宋体" w:hAnsi="宋体"/>
          <w:sz w:val="24"/>
        </w:rPr>
        <w:t>E. 计算机病毒或恶意攻击</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sz w:val="24"/>
        </w:rPr>
        <w:t>网络安全</w:t>
      </w:r>
    </w:p>
    <w:p w:rsidR="009C5F1F" w:rsidRPr="0009089D" w:rsidRDefault="009C5F1F" w:rsidP="009C5F1F">
      <w:pPr>
        <w:jc w:val="left"/>
        <w:rPr>
          <w:rFonts w:ascii="宋体" w:hAnsi="宋体"/>
          <w:sz w:val="24"/>
        </w:rPr>
      </w:pPr>
      <w:r w:rsidRPr="0009089D">
        <w:rPr>
          <w:rFonts w:ascii="宋体" w:hAnsi="宋体"/>
          <w:sz w:val="24"/>
        </w:rPr>
        <w:t>一、判断题</w:t>
      </w:r>
    </w:p>
    <w:p w:rsidR="009C5F1F" w:rsidRPr="0009089D" w:rsidRDefault="009C5F1F" w:rsidP="009C5F1F">
      <w:pPr>
        <w:jc w:val="left"/>
        <w:rPr>
          <w:rFonts w:ascii="宋体" w:hAnsi="宋体"/>
          <w:sz w:val="24"/>
        </w:rPr>
      </w:pPr>
      <w:r w:rsidRPr="0009089D">
        <w:rPr>
          <w:rFonts w:ascii="宋体" w:hAnsi="宋体"/>
          <w:sz w:val="24"/>
        </w:rPr>
        <w:t>1. 防火墙是设置在内部网络与外部网络 ( 如互联网 ) 之间，实施访问控制策略的一个或一组系统√</w:t>
      </w:r>
    </w:p>
    <w:p w:rsidR="009C5F1F" w:rsidRPr="0009089D" w:rsidRDefault="009C5F1F" w:rsidP="009C5F1F">
      <w:pPr>
        <w:jc w:val="left"/>
        <w:rPr>
          <w:rFonts w:ascii="宋体" w:hAnsi="宋体"/>
          <w:sz w:val="24"/>
        </w:rPr>
      </w:pPr>
      <w:r w:rsidRPr="0009089D">
        <w:rPr>
          <w:rFonts w:ascii="宋体" w:hAnsi="宋体" w:hint="eastAsia"/>
          <w:sz w:val="24"/>
        </w:rPr>
        <w:t>2</w:t>
      </w:r>
      <w:r w:rsidRPr="0009089D">
        <w:rPr>
          <w:rFonts w:ascii="宋体" w:hAnsi="宋体"/>
          <w:sz w:val="24"/>
        </w:rPr>
        <w:t>. 软件防火墙就是指个人防火墙。×</w:t>
      </w:r>
    </w:p>
    <w:p w:rsidR="009C5F1F" w:rsidRPr="0009089D" w:rsidRDefault="009C5F1F" w:rsidP="009C5F1F">
      <w:pPr>
        <w:jc w:val="left"/>
        <w:rPr>
          <w:rFonts w:ascii="宋体" w:hAnsi="宋体"/>
          <w:sz w:val="24"/>
        </w:rPr>
      </w:pPr>
      <w:r w:rsidRPr="0009089D">
        <w:rPr>
          <w:rFonts w:ascii="宋体" w:hAnsi="宋体" w:hint="eastAsia"/>
          <w:sz w:val="24"/>
        </w:rPr>
        <w:t>3</w:t>
      </w:r>
      <w:r w:rsidRPr="0009089D">
        <w:rPr>
          <w:rFonts w:ascii="宋体" w:hAnsi="宋体"/>
          <w:sz w:val="24"/>
        </w:rPr>
        <w:t>. 防火墙必须要提供 VPN 、 NAT 等功能。×</w:t>
      </w:r>
    </w:p>
    <w:p w:rsidR="009C5F1F" w:rsidRPr="0009089D" w:rsidRDefault="009C5F1F" w:rsidP="009C5F1F">
      <w:pPr>
        <w:jc w:val="left"/>
        <w:rPr>
          <w:rFonts w:ascii="宋体" w:hAnsi="宋体"/>
          <w:sz w:val="24"/>
        </w:rPr>
      </w:pPr>
      <w:r w:rsidRPr="0009089D">
        <w:rPr>
          <w:rFonts w:ascii="宋体" w:hAnsi="宋体" w:hint="eastAsia"/>
          <w:sz w:val="24"/>
        </w:rPr>
        <w:t>4</w:t>
      </w:r>
      <w:r w:rsidRPr="0009089D">
        <w:rPr>
          <w:rFonts w:ascii="宋体" w:hAnsi="宋体"/>
          <w:sz w:val="24"/>
        </w:rPr>
        <w:t>. 即使在企业环境中，个人防火墙作为企业纵深防御的一部分也是十分必要的。√</w:t>
      </w:r>
    </w:p>
    <w:p w:rsidR="009C5F1F" w:rsidRPr="0009089D" w:rsidRDefault="009C5F1F" w:rsidP="009C5F1F">
      <w:pPr>
        <w:jc w:val="left"/>
        <w:rPr>
          <w:rFonts w:ascii="宋体" w:hAnsi="宋体"/>
          <w:sz w:val="24"/>
        </w:rPr>
      </w:pPr>
      <w:r w:rsidRPr="0009089D">
        <w:rPr>
          <w:rFonts w:ascii="宋体" w:hAnsi="宋体" w:hint="eastAsia"/>
          <w:sz w:val="24"/>
        </w:rPr>
        <w:t>5</w:t>
      </w:r>
      <w:r w:rsidRPr="0009089D">
        <w:rPr>
          <w:rFonts w:ascii="宋体" w:hAnsi="宋体"/>
          <w:sz w:val="24"/>
        </w:rPr>
        <w:t>. 只要使用了防火墙，企业的网络安全就有了绝对的保障。×</w:t>
      </w:r>
    </w:p>
    <w:p w:rsidR="009C5F1F" w:rsidRPr="0009089D" w:rsidRDefault="009C5F1F" w:rsidP="009C5F1F">
      <w:pPr>
        <w:jc w:val="left"/>
        <w:rPr>
          <w:rFonts w:ascii="宋体" w:hAnsi="宋体"/>
          <w:sz w:val="24"/>
        </w:rPr>
      </w:pPr>
      <w:r w:rsidRPr="0009089D">
        <w:rPr>
          <w:rFonts w:ascii="宋体" w:hAnsi="宋体" w:hint="eastAsia"/>
          <w:sz w:val="24"/>
        </w:rPr>
        <w:t>6</w:t>
      </w:r>
      <w:r w:rsidRPr="0009089D">
        <w:rPr>
          <w:rFonts w:ascii="宋体" w:hAnsi="宋体"/>
          <w:sz w:val="24"/>
        </w:rPr>
        <w:t>. 防火墙规则集应该尽可能的简单 ,- 规则集越简单，错误配置的可能性就越小，系统就越安全。√</w:t>
      </w:r>
    </w:p>
    <w:p w:rsidR="009C5F1F" w:rsidRPr="0009089D" w:rsidRDefault="009C5F1F" w:rsidP="009C5F1F">
      <w:pPr>
        <w:jc w:val="left"/>
        <w:rPr>
          <w:rFonts w:ascii="宋体" w:hAnsi="宋体"/>
          <w:sz w:val="24"/>
        </w:rPr>
      </w:pPr>
      <w:r w:rsidRPr="0009089D">
        <w:rPr>
          <w:rFonts w:ascii="宋体" w:hAnsi="宋体" w:hint="eastAsia"/>
          <w:sz w:val="24"/>
        </w:rPr>
        <w:t>7</w:t>
      </w:r>
      <w:r w:rsidRPr="0009089D">
        <w:rPr>
          <w:rFonts w:ascii="宋体" w:hAnsi="宋体"/>
          <w:sz w:val="24"/>
        </w:rPr>
        <w:t>. 在一个有多个防火墙存在的环境中，每个连接两个防火墙的计算机或网络都是DMZ 。√</w:t>
      </w:r>
    </w:p>
    <w:p w:rsidR="009C5F1F" w:rsidRPr="0009089D" w:rsidRDefault="009C5F1F" w:rsidP="009C5F1F">
      <w:pPr>
        <w:jc w:val="left"/>
        <w:rPr>
          <w:rFonts w:ascii="宋体" w:hAnsi="宋体"/>
          <w:sz w:val="24"/>
        </w:rPr>
      </w:pPr>
      <w:r w:rsidRPr="0009089D">
        <w:rPr>
          <w:rFonts w:ascii="宋体" w:hAnsi="宋体" w:hint="eastAsia"/>
          <w:sz w:val="24"/>
        </w:rPr>
        <w:t>8</w:t>
      </w:r>
      <w:r w:rsidRPr="0009089D">
        <w:rPr>
          <w:rFonts w:ascii="宋体" w:hAnsi="宋体"/>
          <w:sz w:val="24"/>
        </w:rPr>
        <w:t>. 所有的漏洞都是可以通过打补丁来弥补的。×</w:t>
      </w:r>
    </w:p>
    <w:p w:rsidR="009C5F1F" w:rsidRPr="0009089D" w:rsidRDefault="009C5F1F" w:rsidP="009C5F1F">
      <w:pPr>
        <w:jc w:val="left"/>
        <w:rPr>
          <w:rFonts w:ascii="宋体" w:hAnsi="宋体"/>
          <w:sz w:val="24"/>
        </w:rPr>
      </w:pPr>
      <w:r w:rsidRPr="0009089D">
        <w:rPr>
          <w:rFonts w:ascii="宋体" w:hAnsi="宋体" w:hint="eastAsia"/>
          <w:sz w:val="24"/>
        </w:rPr>
        <w:t>9</w:t>
      </w:r>
      <w:r w:rsidRPr="0009089D">
        <w:rPr>
          <w:rFonts w:ascii="宋体" w:hAnsi="宋体"/>
          <w:sz w:val="24"/>
        </w:rPr>
        <w:t>. 通过网络扫描，可以判断目标主机的操作系统类型。√</w:t>
      </w:r>
    </w:p>
    <w:p w:rsidR="009C5F1F" w:rsidRPr="0009089D" w:rsidRDefault="009C5F1F" w:rsidP="009C5F1F">
      <w:pPr>
        <w:jc w:val="left"/>
        <w:rPr>
          <w:rFonts w:ascii="宋体" w:hAnsi="宋体"/>
          <w:sz w:val="24"/>
        </w:rPr>
      </w:pPr>
      <w:r w:rsidRPr="0009089D">
        <w:rPr>
          <w:rFonts w:ascii="宋体" w:hAnsi="宋体" w:hint="eastAsia"/>
          <w:sz w:val="24"/>
        </w:rPr>
        <w:t>10</w:t>
      </w:r>
      <w:r w:rsidRPr="0009089D">
        <w:rPr>
          <w:rFonts w:ascii="宋体" w:hAnsi="宋体"/>
          <w:sz w:val="24"/>
        </w:rPr>
        <w:t>. 在计算机上安装防病毒软件之后，就不必担心计算机受到病毒攻击。×</w:t>
      </w:r>
    </w:p>
    <w:p w:rsidR="009C5F1F" w:rsidRPr="0009089D" w:rsidRDefault="009C5F1F" w:rsidP="009C5F1F">
      <w:pPr>
        <w:jc w:val="left"/>
        <w:rPr>
          <w:rFonts w:ascii="宋体" w:hAnsi="宋体"/>
          <w:sz w:val="24"/>
        </w:rPr>
      </w:pPr>
      <w:r w:rsidRPr="0009089D">
        <w:rPr>
          <w:rFonts w:ascii="宋体" w:hAnsi="宋体" w:hint="eastAsia"/>
          <w:sz w:val="24"/>
        </w:rPr>
        <w:t>11</w:t>
      </w:r>
      <w:r w:rsidRPr="0009089D">
        <w:rPr>
          <w:rFonts w:ascii="宋体" w:hAnsi="宋体"/>
          <w:sz w:val="24"/>
        </w:rPr>
        <w:t>. 计算机病毒可能在用户打开 "txt" 文件时被启动。√</w:t>
      </w:r>
    </w:p>
    <w:p w:rsidR="009C5F1F" w:rsidRPr="0009089D" w:rsidRDefault="009C5F1F" w:rsidP="009C5F1F">
      <w:pPr>
        <w:jc w:val="left"/>
        <w:rPr>
          <w:rFonts w:ascii="宋体" w:hAnsi="宋体"/>
          <w:sz w:val="24"/>
        </w:rPr>
      </w:pPr>
      <w:r w:rsidRPr="0009089D">
        <w:rPr>
          <w:rFonts w:ascii="宋体" w:hAnsi="宋体" w:hint="eastAsia"/>
          <w:sz w:val="24"/>
        </w:rPr>
        <w:t>12</w:t>
      </w:r>
      <w:r w:rsidRPr="0009089D">
        <w:rPr>
          <w:rFonts w:ascii="宋体" w:hAnsi="宋体"/>
          <w:sz w:val="24"/>
        </w:rPr>
        <w:t>. 在安全模式下木马程序不能启动。×</w:t>
      </w:r>
    </w:p>
    <w:p w:rsidR="009C5F1F" w:rsidRPr="0009089D" w:rsidRDefault="009C5F1F" w:rsidP="009C5F1F">
      <w:pPr>
        <w:jc w:val="left"/>
        <w:rPr>
          <w:rFonts w:ascii="宋体" w:hAnsi="宋体"/>
          <w:sz w:val="24"/>
        </w:rPr>
      </w:pPr>
      <w:r w:rsidRPr="0009089D">
        <w:rPr>
          <w:rFonts w:ascii="宋体" w:hAnsi="宋体" w:hint="eastAsia"/>
          <w:sz w:val="24"/>
        </w:rPr>
        <w:t>13</w:t>
      </w:r>
      <w:r w:rsidRPr="0009089D">
        <w:rPr>
          <w:rFonts w:ascii="宋体" w:hAnsi="宋体"/>
          <w:sz w:val="24"/>
        </w:rPr>
        <w:t>. 大部分恶意网站所携带的病毒就是脚本病毒。√</w:t>
      </w:r>
    </w:p>
    <w:p w:rsidR="009C5F1F" w:rsidRPr="0009089D" w:rsidRDefault="009C5F1F" w:rsidP="009C5F1F">
      <w:pPr>
        <w:jc w:val="left"/>
        <w:rPr>
          <w:rFonts w:ascii="宋体" w:hAnsi="宋体"/>
          <w:sz w:val="24"/>
        </w:rPr>
      </w:pPr>
      <w:r w:rsidRPr="0009089D">
        <w:rPr>
          <w:rFonts w:ascii="宋体" w:hAnsi="宋体" w:hint="eastAsia"/>
          <w:sz w:val="24"/>
        </w:rPr>
        <w:t>14</w:t>
      </w:r>
      <w:r w:rsidRPr="0009089D">
        <w:rPr>
          <w:rFonts w:ascii="宋体" w:hAnsi="宋体"/>
          <w:sz w:val="24"/>
        </w:rPr>
        <w:t>. 利用互联网传播已经成为了计算机病毒传播的一个发展趋势。√</w:t>
      </w:r>
    </w:p>
    <w:p w:rsidR="009C5F1F" w:rsidRPr="0009089D" w:rsidRDefault="009C5F1F" w:rsidP="009C5F1F">
      <w:pPr>
        <w:jc w:val="left"/>
        <w:rPr>
          <w:rFonts w:ascii="宋体" w:hAnsi="宋体"/>
          <w:sz w:val="24"/>
        </w:rPr>
      </w:pPr>
      <w:r w:rsidRPr="0009089D">
        <w:rPr>
          <w:rFonts w:ascii="宋体" w:hAnsi="宋体"/>
          <w:sz w:val="24"/>
        </w:rPr>
        <w:t>二、单选题</w:t>
      </w:r>
    </w:p>
    <w:p w:rsidR="009C5F1F" w:rsidRPr="0009089D" w:rsidRDefault="009C5F1F" w:rsidP="009C5F1F">
      <w:pPr>
        <w:jc w:val="left"/>
        <w:rPr>
          <w:rFonts w:ascii="宋体" w:hAnsi="宋体"/>
          <w:sz w:val="24"/>
        </w:rPr>
      </w:pPr>
      <w:r w:rsidRPr="0009089D">
        <w:rPr>
          <w:rFonts w:ascii="宋体" w:hAnsi="宋体" w:hint="eastAsia"/>
          <w:sz w:val="24"/>
        </w:rPr>
        <w:t>1</w:t>
      </w:r>
      <w:r w:rsidRPr="0009089D">
        <w:rPr>
          <w:rFonts w:ascii="宋体" w:hAnsi="宋体"/>
          <w:sz w:val="24"/>
        </w:rPr>
        <w:t>. 防火墙提供的接入模式不包括一一一。</w:t>
      </w:r>
    </w:p>
    <w:p w:rsidR="009C5F1F" w:rsidRPr="0009089D" w:rsidRDefault="009C5F1F" w:rsidP="009C5F1F">
      <w:pPr>
        <w:jc w:val="left"/>
        <w:rPr>
          <w:rFonts w:ascii="宋体" w:hAnsi="宋体"/>
          <w:sz w:val="24"/>
        </w:rPr>
      </w:pPr>
      <w:r w:rsidRPr="0009089D">
        <w:rPr>
          <w:rFonts w:ascii="宋体" w:hAnsi="宋体"/>
          <w:sz w:val="24"/>
        </w:rPr>
        <w:t>A. 网关模式  B.透明模式   C. 混合模式   D.旁路接入模式</w:t>
      </w:r>
    </w:p>
    <w:p w:rsidR="009C5F1F" w:rsidRPr="0009089D" w:rsidRDefault="009C5F1F" w:rsidP="009C5F1F">
      <w:pPr>
        <w:jc w:val="left"/>
        <w:rPr>
          <w:rFonts w:ascii="宋体" w:hAnsi="宋体"/>
          <w:sz w:val="24"/>
        </w:rPr>
      </w:pPr>
      <w:r w:rsidRPr="0009089D">
        <w:rPr>
          <w:rFonts w:ascii="宋体" w:hAnsi="宋体" w:hint="eastAsia"/>
          <w:sz w:val="24"/>
        </w:rPr>
        <w:t>2</w:t>
      </w:r>
      <w:r w:rsidRPr="0009089D">
        <w:rPr>
          <w:rFonts w:ascii="宋体" w:hAnsi="宋体"/>
          <w:sz w:val="24"/>
        </w:rPr>
        <w:t>. 下面关于 DMZ 区的说法错误的是</w:t>
      </w:r>
    </w:p>
    <w:p w:rsidR="009C5F1F" w:rsidRPr="0009089D" w:rsidRDefault="009C5F1F" w:rsidP="009C5F1F">
      <w:pPr>
        <w:jc w:val="left"/>
        <w:rPr>
          <w:rFonts w:ascii="宋体" w:hAnsi="宋体"/>
          <w:sz w:val="24"/>
        </w:rPr>
      </w:pPr>
      <w:r w:rsidRPr="0009089D">
        <w:rPr>
          <w:rFonts w:ascii="宋体" w:hAnsi="宋体"/>
          <w:sz w:val="24"/>
        </w:rPr>
        <w:t>A. 通常 DMZ 包含允许来自互联网的通信可进入的设备，如 Web 服务器、 FTP 服务器、 SMTP 服务器和 DNS 服务器等</w:t>
      </w:r>
    </w:p>
    <w:p w:rsidR="009C5F1F" w:rsidRPr="0009089D" w:rsidRDefault="009C5F1F" w:rsidP="009C5F1F">
      <w:pPr>
        <w:jc w:val="left"/>
        <w:rPr>
          <w:rFonts w:ascii="宋体" w:hAnsi="宋体"/>
          <w:sz w:val="24"/>
        </w:rPr>
      </w:pPr>
      <w:r w:rsidRPr="0009089D">
        <w:rPr>
          <w:rFonts w:ascii="宋体" w:hAnsi="宋体"/>
          <w:sz w:val="24"/>
        </w:rPr>
        <w:t>B. 内部网络可以无限制地访问外部网络以及 DMZ</w:t>
      </w:r>
    </w:p>
    <w:p w:rsidR="009C5F1F" w:rsidRPr="0009089D" w:rsidRDefault="009C5F1F" w:rsidP="009C5F1F">
      <w:pPr>
        <w:jc w:val="left"/>
        <w:rPr>
          <w:rFonts w:ascii="宋体" w:hAnsi="宋体"/>
          <w:sz w:val="24"/>
        </w:rPr>
      </w:pPr>
      <w:r w:rsidRPr="0009089D">
        <w:rPr>
          <w:rFonts w:ascii="宋体" w:hAnsi="宋体"/>
          <w:sz w:val="24"/>
        </w:rPr>
        <w:t>C.DMZ 可以访问内部网络</w:t>
      </w:r>
    </w:p>
    <w:p w:rsidR="009C5F1F" w:rsidRPr="0009089D" w:rsidRDefault="009C5F1F" w:rsidP="009C5F1F">
      <w:pPr>
        <w:jc w:val="left"/>
        <w:rPr>
          <w:rFonts w:ascii="宋体" w:hAnsi="宋体"/>
          <w:sz w:val="24"/>
        </w:rPr>
      </w:pPr>
      <w:r w:rsidRPr="0009089D">
        <w:rPr>
          <w:rFonts w:ascii="宋体" w:hAnsi="宋体"/>
          <w:sz w:val="24"/>
        </w:rPr>
        <w:t>D. 有两个 DMZ 的防火墙环境的典型策略是主防火墙采用 NAT 方式工作，而内部防</w:t>
      </w:r>
      <w:r w:rsidRPr="0009089D">
        <w:rPr>
          <w:rFonts w:ascii="宋体" w:hAnsi="宋体"/>
          <w:sz w:val="24"/>
        </w:rPr>
        <w:tab/>
        <w:t>火墙采用透明模式工作以减少内部网络结构的复杂程度</w:t>
      </w:r>
    </w:p>
    <w:p w:rsidR="009C5F1F" w:rsidRPr="0009089D" w:rsidRDefault="009C5F1F" w:rsidP="009C5F1F">
      <w:pPr>
        <w:jc w:val="left"/>
        <w:rPr>
          <w:rFonts w:ascii="宋体" w:hAnsi="宋体"/>
          <w:sz w:val="24"/>
        </w:rPr>
      </w:pPr>
      <w:r w:rsidRPr="0009089D">
        <w:rPr>
          <w:rFonts w:ascii="宋体" w:hAnsi="宋体" w:hint="eastAsia"/>
          <w:sz w:val="24"/>
        </w:rPr>
        <w:t>3</w:t>
      </w:r>
      <w:r w:rsidRPr="0009089D">
        <w:rPr>
          <w:rFonts w:ascii="宋体" w:hAnsi="宋体"/>
          <w:sz w:val="24"/>
        </w:rPr>
        <w:t>. 下面病毒出现的时间最晚的类型是</w:t>
      </w:r>
    </w:p>
    <w:p w:rsidR="009C5F1F" w:rsidRPr="0009089D" w:rsidRDefault="009C5F1F" w:rsidP="009C5F1F">
      <w:pPr>
        <w:jc w:val="left"/>
        <w:rPr>
          <w:rFonts w:ascii="宋体" w:hAnsi="宋体"/>
          <w:sz w:val="24"/>
        </w:rPr>
      </w:pPr>
      <w:r w:rsidRPr="0009089D">
        <w:rPr>
          <w:rFonts w:ascii="宋体" w:hAnsi="宋体"/>
          <w:sz w:val="24"/>
        </w:rPr>
        <w:t>A. 携带特洛伊术马的病毒</w:t>
      </w:r>
      <w:r w:rsidRPr="0009089D">
        <w:rPr>
          <w:rFonts w:ascii="宋体" w:hAnsi="宋体"/>
          <w:sz w:val="24"/>
        </w:rPr>
        <w:tab/>
        <w:t>B. 以网络钓鱼为目的的病毒</w:t>
      </w:r>
    </w:p>
    <w:p w:rsidR="009C5F1F" w:rsidRPr="0009089D" w:rsidRDefault="009C5F1F" w:rsidP="009C5F1F">
      <w:pPr>
        <w:jc w:val="left"/>
        <w:rPr>
          <w:rFonts w:ascii="宋体" w:hAnsi="宋体"/>
          <w:sz w:val="24"/>
        </w:rPr>
      </w:pPr>
      <w:r w:rsidRPr="0009089D">
        <w:rPr>
          <w:rFonts w:ascii="宋体" w:hAnsi="宋体"/>
          <w:sz w:val="24"/>
        </w:rPr>
        <w:t>C. 通过网络传播的蠕虫病毒</w:t>
      </w:r>
      <w:r w:rsidRPr="0009089D">
        <w:rPr>
          <w:rFonts w:ascii="宋体" w:hAnsi="宋体"/>
          <w:sz w:val="24"/>
        </w:rPr>
        <w:tab/>
        <w:t>D.OEice 文档携带的宏病毒</w:t>
      </w:r>
    </w:p>
    <w:p w:rsidR="009C5F1F" w:rsidRPr="0009089D" w:rsidRDefault="009C5F1F" w:rsidP="009C5F1F">
      <w:pPr>
        <w:jc w:val="left"/>
        <w:rPr>
          <w:rFonts w:ascii="宋体" w:hAnsi="宋体"/>
          <w:sz w:val="24"/>
        </w:rPr>
      </w:pPr>
      <w:r w:rsidRPr="0009089D">
        <w:rPr>
          <w:rFonts w:ascii="宋体" w:hAnsi="宋体" w:hint="eastAsia"/>
          <w:sz w:val="24"/>
        </w:rPr>
        <w:t>4</w:t>
      </w:r>
      <w:r w:rsidRPr="0009089D">
        <w:rPr>
          <w:rFonts w:ascii="宋体" w:hAnsi="宋体"/>
          <w:sz w:val="24"/>
        </w:rPr>
        <w:t>. 不能防止计算机感染病毒的措施是</w:t>
      </w:r>
    </w:p>
    <w:p w:rsidR="009C5F1F" w:rsidRPr="0009089D" w:rsidRDefault="009C5F1F" w:rsidP="009C5F1F">
      <w:pPr>
        <w:jc w:val="left"/>
        <w:rPr>
          <w:rFonts w:ascii="宋体" w:hAnsi="宋体"/>
          <w:sz w:val="24"/>
        </w:rPr>
      </w:pPr>
      <w:r w:rsidRPr="0009089D">
        <w:rPr>
          <w:rFonts w:ascii="宋体" w:hAnsi="宋体"/>
          <w:sz w:val="24"/>
        </w:rPr>
        <w:t>A. 定时备份重要文件</w:t>
      </w:r>
    </w:p>
    <w:p w:rsidR="009C5F1F" w:rsidRPr="0009089D" w:rsidRDefault="009C5F1F" w:rsidP="009C5F1F">
      <w:pPr>
        <w:jc w:val="left"/>
        <w:rPr>
          <w:rFonts w:ascii="宋体" w:hAnsi="宋体"/>
          <w:sz w:val="24"/>
        </w:rPr>
      </w:pPr>
      <w:r w:rsidRPr="0009089D">
        <w:rPr>
          <w:rFonts w:ascii="宋体" w:hAnsi="宋体"/>
          <w:sz w:val="24"/>
        </w:rPr>
        <w:t>B. 经常更新操作系统</w:t>
      </w:r>
    </w:p>
    <w:p w:rsidR="009C5F1F" w:rsidRPr="0009089D" w:rsidRDefault="009C5F1F" w:rsidP="009C5F1F">
      <w:pPr>
        <w:jc w:val="left"/>
        <w:rPr>
          <w:rFonts w:ascii="宋体" w:hAnsi="宋体"/>
          <w:sz w:val="24"/>
        </w:rPr>
      </w:pPr>
      <w:r w:rsidRPr="0009089D">
        <w:rPr>
          <w:rFonts w:ascii="宋体" w:hAnsi="宋体"/>
          <w:sz w:val="24"/>
        </w:rPr>
        <w:t>C. 除非确切知道附件内容，否则不要打开电子邮件附件</w:t>
      </w:r>
    </w:p>
    <w:p w:rsidR="009C5F1F" w:rsidRPr="0009089D" w:rsidRDefault="009C5F1F" w:rsidP="009C5F1F">
      <w:pPr>
        <w:jc w:val="left"/>
        <w:rPr>
          <w:rFonts w:ascii="宋体" w:hAnsi="宋体"/>
          <w:sz w:val="24"/>
        </w:rPr>
      </w:pPr>
      <w:r w:rsidRPr="0009089D">
        <w:rPr>
          <w:rFonts w:ascii="宋体" w:hAnsi="宋体"/>
          <w:sz w:val="24"/>
        </w:rPr>
        <w:t>D. 重要部门的计算机尽量专机专用与外界隔绝</w:t>
      </w:r>
    </w:p>
    <w:p w:rsidR="009C5F1F" w:rsidRPr="0009089D" w:rsidRDefault="009C5F1F" w:rsidP="009C5F1F">
      <w:pPr>
        <w:jc w:val="left"/>
        <w:rPr>
          <w:rFonts w:ascii="宋体" w:hAnsi="宋体"/>
          <w:sz w:val="24"/>
        </w:rPr>
      </w:pPr>
      <w:r w:rsidRPr="0009089D">
        <w:rPr>
          <w:rFonts w:ascii="宋体" w:hAnsi="宋体" w:hint="eastAsia"/>
          <w:sz w:val="24"/>
        </w:rPr>
        <w:t>5</w:t>
      </w:r>
      <w:r w:rsidRPr="0009089D">
        <w:rPr>
          <w:rFonts w:ascii="宋体" w:hAnsi="宋体"/>
          <w:sz w:val="24"/>
        </w:rPr>
        <w:t>. 企业在选择防病毒产品时不应该考虑的指标为</w:t>
      </w:r>
    </w:p>
    <w:p w:rsidR="009C5F1F" w:rsidRPr="0009089D" w:rsidRDefault="009C5F1F" w:rsidP="009C5F1F">
      <w:pPr>
        <w:jc w:val="left"/>
        <w:rPr>
          <w:rFonts w:ascii="宋体" w:hAnsi="宋体"/>
          <w:sz w:val="24"/>
        </w:rPr>
      </w:pPr>
      <w:r w:rsidRPr="0009089D">
        <w:rPr>
          <w:rFonts w:ascii="宋体" w:hAnsi="宋体"/>
          <w:sz w:val="24"/>
        </w:rPr>
        <w:t>A. 产品能够从一个中央位置进行远程安装、升级 '</w:t>
      </w:r>
    </w:p>
    <w:p w:rsidR="009C5F1F" w:rsidRPr="0009089D" w:rsidRDefault="009C5F1F" w:rsidP="009C5F1F">
      <w:pPr>
        <w:jc w:val="left"/>
        <w:rPr>
          <w:rFonts w:ascii="宋体" w:hAnsi="宋体"/>
          <w:sz w:val="24"/>
        </w:rPr>
      </w:pPr>
      <w:r w:rsidRPr="0009089D">
        <w:rPr>
          <w:rFonts w:ascii="宋体" w:hAnsi="宋体"/>
          <w:sz w:val="24"/>
        </w:rPr>
        <w:t>B. 产品的误报、漏报率较低</w:t>
      </w:r>
    </w:p>
    <w:p w:rsidR="009C5F1F" w:rsidRPr="0009089D" w:rsidRDefault="009C5F1F" w:rsidP="009C5F1F">
      <w:pPr>
        <w:jc w:val="left"/>
        <w:rPr>
          <w:rFonts w:ascii="宋体" w:hAnsi="宋体"/>
          <w:sz w:val="24"/>
        </w:rPr>
      </w:pPr>
      <w:r w:rsidRPr="0009089D">
        <w:rPr>
          <w:rFonts w:ascii="宋体" w:hAnsi="宋体"/>
          <w:sz w:val="24"/>
        </w:rPr>
        <w:t>C. 产品提供详细的病毒活动记录</w:t>
      </w:r>
    </w:p>
    <w:p w:rsidR="009C5F1F" w:rsidRPr="0009089D" w:rsidRDefault="009C5F1F" w:rsidP="009C5F1F">
      <w:pPr>
        <w:jc w:val="left"/>
        <w:rPr>
          <w:rFonts w:ascii="宋体" w:hAnsi="宋体"/>
          <w:sz w:val="24"/>
        </w:rPr>
      </w:pPr>
      <w:r w:rsidRPr="0009089D">
        <w:rPr>
          <w:rFonts w:ascii="宋体" w:hAnsi="宋体"/>
          <w:sz w:val="24"/>
        </w:rPr>
        <w:t>D. 产品能够防止企业机密信息通过邮件被传出</w:t>
      </w:r>
    </w:p>
    <w:p w:rsidR="009C5F1F" w:rsidRPr="0009089D" w:rsidRDefault="009C5F1F" w:rsidP="009C5F1F">
      <w:pPr>
        <w:jc w:val="left"/>
        <w:rPr>
          <w:rFonts w:ascii="宋体" w:hAnsi="宋体"/>
          <w:sz w:val="24"/>
        </w:rPr>
      </w:pPr>
      <w:r w:rsidRPr="0009089D">
        <w:rPr>
          <w:rFonts w:ascii="宋体" w:hAnsi="宋体" w:hint="eastAsia"/>
          <w:sz w:val="24"/>
        </w:rPr>
        <w:t>6</w:t>
      </w:r>
      <w:r w:rsidRPr="0009089D">
        <w:rPr>
          <w:rFonts w:ascii="宋体" w:hAnsi="宋体"/>
          <w:sz w:val="24"/>
        </w:rPr>
        <w:t>. 病毒传播的途径有</w:t>
      </w:r>
    </w:p>
    <w:p w:rsidR="009C5F1F" w:rsidRPr="0009089D" w:rsidRDefault="009C5F1F" w:rsidP="009C5F1F">
      <w:pPr>
        <w:jc w:val="left"/>
        <w:rPr>
          <w:rFonts w:ascii="宋体" w:hAnsi="宋体"/>
          <w:sz w:val="24"/>
        </w:rPr>
      </w:pPr>
      <w:r w:rsidRPr="0009089D">
        <w:rPr>
          <w:rFonts w:ascii="宋体" w:hAnsi="宋体"/>
          <w:sz w:val="24"/>
        </w:rPr>
        <w:t>A. 移动硬盘   B. 内存条</w:t>
      </w:r>
    </w:p>
    <w:p w:rsidR="009C5F1F" w:rsidRPr="0009089D" w:rsidRDefault="009C5F1F" w:rsidP="009C5F1F">
      <w:pPr>
        <w:jc w:val="left"/>
        <w:rPr>
          <w:rFonts w:ascii="宋体" w:hAnsi="宋体"/>
          <w:sz w:val="24"/>
        </w:rPr>
      </w:pPr>
      <w:r w:rsidRPr="0009089D">
        <w:rPr>
          <w:rFonts w:ascii="宋体" w:hAnsi="宋体"/>
          <w:sz w:val="24"/>
        </w:rPr>
        <w:t>C. 电子邮件   D. 聊天程序</w:t>
      </w:r>
    </w:p>
    <w:p w:rsidR="009C5F1F" w:rsidRPr="0009089D" w:rsidRDefault="009C5F1F" w:rsidP="009C5F1F">
      <w:pPr>
        <w:jc w:val="left"/>
        <w:rPr>
          <w:rFonts w:ascii="宋体" w:hAnsi="宋体"/>
          <w:sz w:val="24"/>
        </w:rPr>
      </w:pPr>
      <w:r w:rsidRPr="0009089D">
        <w:rPr>
          <w:rFonts w:ascii="宋体" w:hAnsi="宋体"/>
          <w:sz w:val="24"/>
        </w:rPr>
        <w:t>E 网络浏览</w:t>
      </w:r>
    </w:p>
    <w:p w:rsidR="009C5F1F" w:rsidRPr="0009089D" w:rsidRDefault="009C5F1F" w:rsidP="009C5F1F">
      <w:pPr>
        <w:jc w:val="left"/>
        <w:rPr>
          <w:rFonts w:ascii="宋体" w:hAnsi="宋体"/>
          <w:sz w:val="24"/>
        </w:rPr>
      </w:pPr>
      <w:r w:rsidRPr="0009089D">
        <w:rPr>
          <w:rFonts w:ascii="宋体" w:hAnsi="宋体" w:hint="eastAsia"/>
          <w:sz w:val="24"/>
        </w:rPr>
        <w:t>7</w:t>
      </w:r>
      <w:r w:rsidRPr="0009089D">
        <w:rPr>
          <w:rFonts w:ascii="宋体" w:hAnsi="宋体"/>
          <w:sz w:val="24"/>
        </w:rPr>
        <w:t>. 可能和计算机病毒有关的现象有</w:t>
      </w:r>
    </w:p>
    <w:p w:rsidR="009C5F1F" w:rsidRPr="0009089D" w:rsidRDefault="009C5F1F" w:rsidP="009C5F1F">
      <w:pPr>
        <w:jc w:val="left"/>
        <w:rPr>
          <w:rFonts w:ascii="宋体" w:hAnsi="宋体"/>
          <w:sz w:val="24"/>
        </w:rPr>
      </w:pPr>
      <w:r w:rsidRPr="0009089D">
        <w:rPr>
          <w:rFonts w:ascii="宋体" w:hAnsi="宋体"/>
          <w:sz w:val="24"/>
        </w:rPr>
        <w:t>A. 可执行文件大小改变了</w:t>
      </w:r>
    </w:p>
    <w:p w:rsidR="009C5F1F" w:rsidRPr="0009089D" w:rsidRDefault="009C5F1F" w:rsidP="009C5F1F">
      <w:pPr>
        <w:jc w:val="left"/>
        <w:rPr>
          <w:rFonts w:ascii="宋体" w:hAnsi="宋体"/>
          <w:sz w:val="24"/>
        </w:rPr>
      </w:pPr>
      <w:r w:rsidRPr="0009089D">
        <w:rPr>
          <w:rFonts w:ascii="宋体" w:hAnsi="宋体"/>
          <w:sz w:val="24"/>
        </w:rPr>
        <w:t>B. 在向写保护的 U 盘复制文件时屏幕上出现 U 盘写保护的提示</w:t>
      </w:r>
    </w:p>
    <w:p w:rsidR="009C5F1F" w:rsidRPr="0009089D" w:rsidRDefault="009C5F1F" w:rsidP="009C5F1F">
      <w:pPr>
        <w:jc w:val="left"/>
        <w:rPr>
          <w:rFonts w:ascii="宋体" w:hAnsi="宋体"/>
          <w:sz w:val="24"/>
        </w:rPr>
      </w:pPr>
      <w:r w:rsidRPr="0009089D">
        <w:rPr>
          <w:rFonts w:ascii="宋体" w:hAnsi="宋体"/>
          <w:sz w:val="24"/>
        </w:rPr>
        <w:t>C. 系统频繁死机</w:t>
      </w:r>
    </w:p>
    <w:p w:rsidR="009C5F1F" w:rsidRPr="0009089D" w:rsidRDefault="009C5F1F" w:rsidP="009C5F1F">
      <w:pPr>
        <w:jc w:val="left"/>
        <w:rPr>
          <w:rFonts w:ascii="宋体" w:hAnsi="宋体"/>
          <w:sz w:val="24"/>
        </w:rPr>
      </w:pPr>
      <w:r w:rsidRPr="0009089D">
        <w:rPr>
          <w:rFonts w:ascii="宋体" w:hAnsi="宋体"/>
          <w:sz w:val="24"/>
        </w:rPr>
        <w:t>D. 内存中有来历不明的进程</w:t>
      </w:r>
    </w:p>
    <w:p w:rsidR="009C5F1F" w:rsidRPr="0009089D" w:rsidRDefault="009C5F1F" w:rsidP="009C5F1F">
      <w:pPr>
        <w:jc w:val="left"/>
        <w:rPr>
          <w:rFonts w:ascii="宋体" w:hAnsi="宋体"/>
          <w:sz w:val="24"/>
        </w:rPr>
      </w:pPr>
      <w:r w:rsidRPr="0009089D">
        <w:rPr>
          <w:rFonts w:ascii="宋体" w:hAnsi="宋体"/>
          <w:sz w:val="24"/>
        </w:rPr>
        <w:t>E. 计算机主板损坏</w:t>
      </w:r>
    </w:p>
    <w:p w:rsidR="009C5F1F" w:rsidRPr="0009089D" w:rsidRDefault="009C5F1F" w:rsidP="009C5F1F">
      <w:pPr>
        <w:jc w:val="left"/>
        <w:rPr>
          <w:rFonts w:ascii="宋体" w:hAnsi="宋体"/>
          <w:sz w:val="24"/>
        </w:rPr>
      </w:pPr>
      <w:r w:rsidRPr="0009089D">
        <w:rPr>
          <w:rFonts w:ascii="宋体" w:hAnsi="宋体"/>
          <w:sz w:val="24"/>
        </w:rPr>
        <w:t>应用安全</w:t>
      </w:r>
    </w:p>
    <w:p w:rsidR="009C5F1F" w:rsidRPr="0009089D" w:rsidRDefault="009C5F1F" w:rsidP="009C5F1F">
      <w:pPr>
        <w:jc w:val="left"/>
        <w:rPr>
          <w:rFonts w:ascii="宋体" w:hAnsi="宋体"/>
          <w:sz w:val="24"/>
        </w:rPr>
      </w:pPr>
      <w:r w:rsidRPr="0009089D">
        <w:rPr>
          <w:rFonts w:ascii="宋体" w:hAnsi="宋体" w:hint="eastAsia"/>
          <w:sz w:val="24"/>
        </w:rPr>
        <w:t>一、判断题</w:t>
      </w:r>
    </w:p>
    <w:p w:rsidR="009C5F1F" w:rsidRPr="0009089D" w:rsidRDefault="009C5F1F" w:rsidP="009C5F1F">
      <w:pPr>
        <w:jc w:val="left"/>
        <w:rPr>
          <w:rFonts w:ascii="宋体" w:hAnsi="宋体"/>
          <w:sz w:val="24"/>
        </w:rPr>
      </w:pPr>
      <w:r w:rsidRPr="0009089D">
        <w:rPr>
          <w:rFonts w:ascii="宋体" w:hAnsi="宋体" w:hint="eastAsia"/>
          <w:sz w:val="24"/>
        </w:rPr>
        <w:t>1</w:t>
      </w:r>
      <w:r w:rsidRPr="0009089D">
        <w:rPr>
          <w:rFonts w:ascii="宋体" w:hAnsi="宋体"/>
          <w:sz w:val="24"/>
        </w:rPr>
        <w:t>. 运行防病毒软件可以帮助防止遭受网页仿冒欺诈。√</w:t>
      </w:r>
    </w:p>
    <w:p w:rsidR="009C5F1F" w:rsidRPr="0009089D" w:rsidRDefault="009C5F1F" w:rsidP="009C5F1F">
      <w:pPr>
        <w:jc w:val="left"/>
        <w:rPr>
          <w:rFonts w:ascii="宋体" w:hAnsi="宋体"/>
          <w:sz w:val="24"/>
        </w:rPr>
      </w:pPr>
      <w:r w:rsidRPr="0009089D">
        <w:rPr>
          <w:rFonts w:ascii="宋体" w:hAnsi="宋体" w:hint="eastAsia"/>
          <w:sz w:val="24"/>
        </w:rPr>
        <w:t>2</w:t>
      </w:r>
      <w:r w:rsidRPr="0009089D">
        <w:rPr>
          <w:rFonts w:ascii="宋体" w:hAnsi="宋体"/>
          <w:sz w:val="24"/>
        </w:rPr>
        <w:t>. 由于网络钓鱼通常利用垃圾邮件进行传播，因此，各种反垃圾邮件的技术也都可以用来反网络钓鱼。√</w:t>
      </w:r>
    </w:p>
    <w:p w:rsidR="009C5F1F" w:rsidRPr="0009089D" w:rsidRDefault="009C5F1F" w:rsidP="009C5F1F">
      <w:pPr>
        <w:jc w:val="left"/>
        <w:rPr>
          <w:rFonts w:ascii="宋体" w:hAnsi="宋体"/>
          <w:sz w:val="24"/>
        </w:rPr>
      </w:pPr>
      <w:r w:rsidRPr="0009089D">
        <w:rPr>
          <w:rFonts w:ascii="宋体" w:hAnsi="宋体" w:hint="eastAsia"/>
          <w:sz w:val="24"/>
        </w:rPr>
        <w:t>3</w:t>
      </w:r>
      <w:r w:rsidRPr="0009089D">
        <w:rPr>
          <w:rFonts w:ascii="宋体" w:hAnsi="宋体"/>
          <w:sz w:val="24"/>
        </w:rPr>
        <w:t>. 网络钓鱼的目标往往是细心选择的一些电子邮件地址。√</w:t>
      </w:r>
    </w:p>
    <w:p w:rsidR="009C5F1F" w:rsidRPr="0009089D" w:rsidRDefault="009C5F1F" w:rsidP="009C5F1F">
      <w:pPr>
        <w:jc w:val="left"/>
        <w:rPr>
          <w:rFonts w:ascii="宋体" w:hAnsi="宋体"/>
          <w:sz w:val="24"/>
        </w:rPr>
      </w:pPr>
      <w:r w:rsidRPr="0009089D">
        <w:rPr>
          <w:rFonts w:ascii="宋体" w:hAnsi="宋体" w:hint="eastAsia"/>
          <w:sz w:val="24"/>
        </w:rPr>
        <w:t>4</w:t>
      </w:r>
      <w:r w:rsidRPr="0009089D">
        <w:rPr>
          <w:rFonts w:ascii="宋体" w:hAnsi="宋体"/>
          <w:sz w:val="24"/>
        </w:rPr>
        <w:t>. 如果采用正确的用户名和口令成功登录网站，则证明这个网站不是仿冒的。×</w:t>
      </w:r>
    </w:p>
    <w:p w:rsidR="009C5F1F" w:rsidRPr="0009089D" w:rsidRDefault="009C5F1F" w:rsidP="009C5F1F">
      <w:pPr>
        <w:jc w:val="left"/>
        <w:rPr>
          <w:rFonts w:ascii="宋体" w:hAnsi="宋体"/>
          <w:sz w:val="24"/>
        </w:rPr>
      </w:pPr>
      <w:r w:rsidRPr="0009089D">
        <w:rPr>
          <w:rFonts w:ascii="宋体" w:hAnsi="宋体" w:hint="eastAsia"/>
          <w:sz w:val="24"/>
        </w:rPr>
        <w:t>5</w:t>
      </w:r>
      <w:r w:rsidRPr="0009089D">
        <w:rPr>
          <w:rFonts w:ascii="宋体" w:hAnsi="宋体"/>
          <w:sz w:val="24"/>
        </w:rPr>
        <w:t>. 在来自可信站点的电子邮件中输入个人或财务信息是安全的。×</w:t>
      </w:r>
    </w:p>
    <w:p w:rsidR="009C5F1F" w:rsidRPr="0009089D" w:rsidRDefault="009C5F1F" w:rsidP="009C5F1F">
      <w:pPr>
        <w:jc w:val="left"/>
        <w:rPr>
          <w:rFonts w:ascii="宋体" w:hAnsi="宋体"/>
          <w:sz w:val="24"/>
        </w:rPr>
      </w:pPr>
      <w:r w:rsidRPr="0009089D">
        <w:rPr>
          <w:rFonts w:ascii="宋体" w:hAnsi="宋体" w:hint="eastAsia"/>
          <w:sz w:val="24"/>
        </w:rPr>
        <w:t>6</w:t>
      </w:r>
      <w:r w:rsidRPr="0009089D">
        <w:rPr>
          <w:rFonts w:ascii="宋体" w:hAnsi="宋体"/>
          <w:sz w:val="24"/>
        </w:rPr>
        <w:t>. 可以采用内容过滤技术来过滤垃圾邮件。√</w:t>
      </w:r>
    </w:p>
    <w:p w:rsidR="009C5F1F" w:rsidRPr="0009089D" w:rsidRDefault="009C5F1F" w:rsidP="009C5F1F">
      <w:pPr>
        <w:jc w:val="left"/>
        <w:rPr>
          <w:rFonts w:ascii="宋体" w:hAnsi="宋体"/>
          <w:sz w:val="24"/>
        </w:rPr>
      </w:pPr>
      <w:r w:rsidRPr="0009089D">
        <w:rPr>
          <w:rFonts w:ascii="宋体" w:hAnsi="宋体" w:hint="eastAsia"/>
          <w:sz w:val="24"/>
        </w:rPr>
        <w:t>7</w:t>
      </w:r>
      <w:r w:rsidRPr="0009089D">
        <w:rPr>
          <w:rFonts w:ascii="宋体" w:hAnsi="宋体"/>
          <w:sz w:val="24"/>
        </w:rPr>
        <w:t>. 黑名单库的大小和过滤的有效性是内容过滤产品非常重要的指标。√</w:t>
      </w:r>
    </w:p>
    <w:p w:rsidR="009C5F1F" w:rsidRPr="0009089D" w:rsidRDefault="009C5F1F" w:rsidP="009C5F1F">
      <w:pPr>
        <w:jc w:val="left"/>
        <w:rPr>
          <w:rFonts w:ascii="宋体" w:hAnsi="宋体"/>
          <w:sz w:val="24"/>
        </w:rPr>
      </w:pPr>
      <w:r w:rsidRPr="0009089D">
        <w:rPr>
          <w:rFonts w:ascii="宋体" w:hAnsi="宋体" w:hint="eastAsia"/>
          <w:sz w:val="24"/>
        </w:rPr>
        <w:t>8</w:t>
      </w:r>
      <w:r w:rsidRPr="0009089D">
        <w:rPr>
          <w:rFonts w:ascii="宋体" w:hAnsi="宋体"/>
          <w:sz w:val="24"/>
        </w:rPr>
        <w:t>. 随着应用环境的复杂化和传统安全技术的成熟，整合各种安全模块成为信息安全领域的一个发展趋势√</w:t>
      </w:r>
    </w:p>
    <w:p w:rsidR="009C5F1F" w:rsidRPr="0009089D" w:rsidRDefault="009C5F1F" w:rsidP="009C5F1F">
      <w:pPr>
        <w:jc w:val="left"/>
        <w:rPr>
          <w:rFonts w:ascii="宋体" w:hAnsi="宋体"/>
          <w:sz w:val="24"/>
        </w:rPr>
      </w:pPr>
      <w:r w:rsidRPr="0009089D">
        <w:rPr>
          <w:rFonts w:ascii="宋体" w:hAnsi="宋体" w:hint="eastAsia"/>
          <w:sz w:val="24"/>
        </w:rPr>
        <w:t>9</w:t>
      </w:r>
      <w:r w:rsidRPr="0009089D">
        <w:rPr>
          <w:rFonts w:ascii="宋体" w:hAnsi="宋体"/>
          <w:sz w:val="24"/>
        </w:rPr>
        <w:t xml:space="preserve"> 启发式技术通过查找通用的非法内容特征，来尝试检测新形式和已知形式的才肤内容。√</w:t>
      </w:r>
    </w:p>
    <w:p w:rsidR="009C5F1F" w:rsidRPr="0009089D" w:rsidRDefault="009C5F1F" w:rsidP="009C5F1F">
      <w:pPr>
        <w:jc w:val="left"/>
        <w:rPr>
          <w:rFonts w:ascii="宋体" w:hAnsi="宋体"/>
          <w:sz w:val="24"/>
        </w:rPr>
      </w:pPr>
      <w:r w:rsidRPr="0009089D">
        <w:rPr>
          <w:rFonts w:ascii="宋体" w:hAnsi="宋体" w:hint="eastAsia"/>
          <w:sz w:val="24"/>
        </w:rPr>
        <w:t>10</w:t>
      </w:r>
      <w:r w:rsidRPr="0009089D">
        <w:rPr>
          <w:rFonts w:ascii="宋体" w:hAnsi="宋体"/>
          <w:sz w:val="24"/>
        </w:rPr>
        <w:t>. 白名单方案规定邮件接收者只接收自己所信赖的邮件发送者所发送过来的邮件。√</w:t>
      </w:r>
    </w:p>
    <w:p w:rsidR="009C5F1F" w:rsidRPr="0009089D" w:rsidRDefault="009C5F1F" w:rsidP="009C5F1F">
      <w:pPr>
        <w:jc w:val="left"/>
        <w:rPr>
          <w:rFonts w:ascii="宋体" w:hAnsi="宋体"/>
          <w:sz w:val="24"/>
        </w:rPr>
      </w:pPr>
      <w:r w:rsidRPr="0009089D">
        <w:rPr>
          <w:rFonts w:ascii="宋体" w:hAnsi="宋体" w:hint="eastAsia"/>
          <w:sz w:val="24"/>
        </w:rPr>
        <w:t>11</w:t>
      </w:r>
      <w:r w:rsidRPr="0009089D">
        <w:rPr>
          <w:rFonts w:ascii="宋体" w:hAnsi="宋体"/>
          <w:sz w:val="24"/>
        </w:rPr>
        <w:t>. 实时黑名单是简单黑名单的进一步发展，可以从根本上解决垃圾邮件问题。×</w:t>
      </w:r>
    </w:p>
    <w:p w:rsidR="009C5F1F" w:rsidRPr="0009089D" w:rsidRDefault="009C5F1F" w:rsidP="009C5F1F">
      <w:pPr>
        <w:jc w:val="left"/>
        <w:rPr>
          <w:rFonts w:ascii="宋体" w:hAnsi="宋体"/>
          <w:sz w:val="24"/>
        </w:rPr>
      </w:pPr>
      <w:r w:rsidRPr="0009089D">
        <w:rPr>
          <w:rFonts w:ascii="宋体" w:hAnsi="宋体"/>
          <w:sz w:val="24"/>
        </w:rPr>
        <w:t>二、单选题</w:t>
      </w:r>
    </w:p>
    <w:p w:rsidR="009C5F1F" w:rsidRPr="0009089D" w:rsidRDefault="009C5F1F" w:rsidP="009C5F1F">
      <w:pPr>
        <w:jc w:val="left"/>
        <w:rPr>
          <w:rFonts w:ascii="宋体" w:hAnsi="宋体"/>
          <w:sz w:val="24"/>
        </w:rPr>
      </w:pPr>
      <w:r w:rsidRPr="0009089D">
        <w:rPr>
          <w:rFonts w:ascii="宋体" w:hAnsi="宋体"/>
          <w:sz w:val="24"/>
        </w:rPr>
        <w:t>1. 以下不会帮助减少收到的垃圾邮件数量的是一一一。</w:t>
      </w:r>
    </w:p>
    <w:p w:rsidR="009C5F1F" w:rsidRPr="0009089D" w:rsidRDefault="009C5F1F" w:rsidP="009C5F1F">
      <w:pPr>
        <w:jc w:val="left"/>
        <w:rPr>
          <w:rFonts w:ascii="宋体" w:hAnsi="宋体"/>
          <w:sz w:val="24"/>
        </w:rPr>
      </w:pPr>
      <w:r w:rsidRPr="0009089D">
        <w:rPr>
          <w:rFonts w:ascii="宋体" w:hAnsi="宋体"/>
          <w:sz w:val="24"/>
        </w:rPr>
        <w:t>A. 使用垃圾邮件筛选器帮助阻止垃圾邮件 .</w:t>
      </w:r>
    </w:p>
    <w:p w:rsidR="009C5F1F" w:rsidRPr="0009089D" w:rsidRDefault="009C5F1F" w:rsidP="009C5F1F">
      <w:pPr>
        <w:jc w:val="left"/>
        <w:rPr>
          <w:rFonts w:ascii="宋体" w:hAnsi="宋体"/>
          <w:sz w:val="24"/>
        </w:rPr>
      </w:pPr>
      <w:r w:rsidRPr="0009089D">
        <w:rPr>
          <w:rFonts w:ascii="宋体" w:hAnsi="宋体"/>
          <w:sz w:val="24"/>
        </w:rPr>
        <w:t>B. 共享电子邮件地址或即时消息地址时应小心谨慎</w:t>
      </w:r>
    </w:p>
    <w:p w:rsidR="009C5F1F" w:rsidRPr="0009089D" w:rsidRDefault="009C5F1F" w:rsidP="009C5F1F">
      <w:pPr>
        <w:jc w:val="left"/>
        <w:rPr>
          <w:rFonts w:ascii="宋体" w:hAnsi="宋体"/>
          <w:sz w:val="24"/>
        </w:rPr>
      </w:pPr>
      <w:r w:rsidRPr="0009089D">
        <w:rPr>
          <w:rFonts w:ascii="宋体" w:hAnsi="宋体"/>
          <w:sz w:val="24"/>
        </w:rPr>
        <w:t>C. 安装入侵检测软件</w:t>
      </w:r>
    </w:p>
    <w:p w:rsidR="009C5F1F" w:rsidRPr="0009089D" w:rsidRDefault="009C5F1F" w:rsidP="009C5F1F">
      <w:pPr>
        <w:jc w:val="left"/>
        <w:rPr>
          <w:rFonts w:ascii="宋体" w:hAnsi="宋体"/>
          <w:sz w:val="24"/>
        </w:rPr>
      </w:pPr>
      <w:r w:rsidRPr="0009089D">
        <w:rPr>
          <w:rFonts w:ascii="宋体" w:hAnsi="宋体"/>
          <w:sz w:val="24"/>
        </w:rPr>
        <w:t>D. 收到垃圾邮件后向有关部门举报</w:t>
      </w:r>
    </w:p>
    <w:p w:rsidR="009C5F1F" w:rsidRPr="0009089D" w:rsidRDefault="009C5F1F" w:rsidP="009C5F1F">
      <w:pPr>
        <w:jc w:val="left"/>
        <w:rPr>
          <w:rFonts w:ascii="宋体" w:hAnsi="宋体"/>
          <w:sz w:val="24"/>
        </w:rPr>
      </w:pPr>
      <w:r w:rsidRPr="0009089D">
        <w:rPr>
          <w:rFonts w:ascii="宋体" w:hAnsi="宋体"/>
          <w:sz w:val="24"/>
        </w:rPr>
        <w:t>三、多选题</w:t>
      </w:r>
    </w:p>
    <w:p w:rsidR="009C5F1F" w:rsidRPr="0009089D" w:rsidRDefault="009C5F1F" w:rsidP="009C5F1F">
      <w:pPr>
        <w:jc w:val="left"/>
        <w:rPr>
          <w:rFonts w:ascii="宋体" w:hAnsi="宋体"/>
          <w:sz w:val="24"/>
        </w:rPr>
      </w:pPr>
      <w:r w:rsidRPr="0009089D">
        <w:rPr>
          <w:rFonts w:ascii="宋体" w:hAnsi="宋体"/>
          <w:sz w:val="24"/>
        </w:rPr>
        <w:t>1. 下列邮件为垃圾邮件的有</w:t>
      </w:r>
    </w:p>
    <w:p w:rsidR="009C5F1F" w:rsidRPr="0009089D" w:rsidRDefault="009C5F1F" w:rsidP="009C5F1F">
      <w:pPr>
        <w:jc w:val="left"/>
        <w:rPr>
          <w:rFonts w:ascii="宋体" w:hAnsi="宋体"/>
          <w:sz w:val="24"/>
        </w:rPr>
      </w:pPr>
      <w:r w:rsidRPr="0009089D">
        <w:rPr>
          <w:rFonts w:ascii="宋体" w:hAnsi="宋体"/>
          <w:sz w:val="24"/>
        </w:rPr>
        <w:t>A. 收件人无法拒收的电子邮件</w:t>
      </w:r>
    </w:p>
    <w:p w:rsidR="009C5F1F" w:rsidRPr="0009089D" w:rsidRDefault="009C5F1F" w:rsidP="009C5F1F">
      <w:pPr>
        <w:jc w:val="left"/>
        <w:rPr>
          <w:rFonts w:ascii="宋体" w:hAnsi="宋体"/>
          <w:sz w:val="24"/>
        </w:rPr>
      </w:pPr>
      <w:r w:rsidRPr="0009089D">
        <w:rPr>
          <w:rFonts w:ascii="宋体" w:hAnsi="宋体"/>
          <w:sz w:val="24"/>
        </w:rPr>
        <w:t>B. 收件人事先预定的广告、电子刊物等具有宣传性质的电子邮件 C. 含有病毒、色情、反动等不良信息或有害信息的邮件</w:t>
      </w:r>
    </w:p>
    <w:p w:rsidR="009C5F1F" w:rsidRPr="0009089D" w:rsidRDefault="009C5F1F" w:rsidP="009C5F1F">
      <w:pPr>
        <w:jc w:val="left"/>
        <w:rPr>
          <w:rFonts w:ascii="宋体" w:hAnsi="宋体"/>
          <w:sz w:val="24"/>
        </w:rPr>
      </w:pPr>
      <w:r w:rsidRPr="0009089D">
        <w:rPr>
          <w:rFonts w:ascii="宋体" w:hAnsi="宋体"/>
          <w:sz w:val="24"/>
        </w:rPr>
        <w:t>D. 隐藏发件人身份、地址、标题等信息的电子邮件</w:t>
      </w:r>
    </w:p>
    <w:p w:rsidR="009C5F1F" w:rsidRPr="0009089D" w:rsidRDefault="009C5F1F" w:rsidP="009C5F1F">
      <w:pPr>
        <w:jc w:val="left"/>
        <w:rPr>
          <w:rFonts w:ascii="宋体" w:hAnsi="宋体"/>
          <w:sz w:val="24"/>
        </w:rPr>
      </w:pPr>
      <w:r w:rsidRPr="0009089D">
        <w:rPr>
          <w:rFonts w:ascii="宋体" w:hAnsi="宋体"/>
          <w:sz w:val="24"/>
        </w:rPr>
        <w:t>E. 含有虚假的信息源、发件人、路由等信息的电子邮件</w:t>
      </w:r>
    </w:p>
    <w:p w:rsidR="009C5F1F" w:rsidRPr="0009089D" w:rsidRDefault="009C5F1F" w:rsidP="009C5F1F">
      <w:pPr>
        <w:jc w:val="left"/>
        <w:rPr>
          <w:rFonts w:ascii="宋体" w:hAnsi="宋体"/>
          <w:sz w:val="24"/>
        </w:rPr>
      </w:pPr>
      <w:r w:rsidRPr="0009089D">
        <w:rPr>
          <w:rFonts w:ascii="宋体" w:hAnsi="宋体"/>
          <w:sz w:val="24"/>
        </w:rPr>
        <w:t>2. 垃圾邮件带来的危害有</w:t>
      </w:r>
    </w:p>
    <w:p w:rsidR="009C5F1F" w:rsidRPr="0009089D" w:rsidRDefault="009C5F1F" w:rsidP="009C5F1F">
      <w:pPr>
        <w:jc w:val="left"/>
        <w:rPr>
          <w:rFonts w:ascii="宋体" w:hAnsi="宋体"/>
          <w:sz w:val="24"/>
        </w:rPr>
      </w:pPr>
      <w:r w:rsidRPr="0009089D">
        <w:rPr>
          <w:rFonts w:ascii="宋体" w:hAnsi="宋体"/>
          <w:sz w:val="24"/>
        </w:rPr>
        <w:t>A. 垃圾邮件占用很多互联网资源</w:t>
      </w:r>
    </w:p>
    <w:p w:rsidR="009C5F1F" w:rsidRPr="0009089D" w:rsidRDefault="009C5F1F" w:rsidP="009C5F1F">
      <w:pPr>
        <w:jc w:val="left"/>
        <w:rPr>
          <w:rFonts w:ascii="宋体" w:hAnsi="宋体"/>
          <w:sz w:val="24"/>
        </w:rPr>
      </w:pPr>
      <w:r w:rsidRPr="0009089D">
        <w:rPr>
          <w:rFonts w:ascii="宋体" w:hAnsi="宋体"/>
          <w:sz w:val="24"/>
        </w:rPr>
        <w:t>B. 垃圾邮件浪费广大用户的时间和精力</w:t>
      </w:r>
    </w:p>
    <w:p w:rsidR="009C5F1F" w:rsidRPr="0009089D" w:rsidRDefault="009C5F1F" w:rsidP="009C5F1F">
      <w:pPr>
        <w:jc w:val="left"/>
        <w:rPr>
          <w:rFonts w:ascii="宋体" w:hAnsi="宋体"/>
          <w:sz w:val="24"/>
        </w:rPr>
      </w:pPr>
      <w:r w:rsidRPr="0009089D">
        <w:rPr>
          <w:rFonts w:ascii="宋体" w:hAnsi="宋体"/>
          <w:sz w:val="24"/>
        </w:rPr>
        <w:t>C. 垃圾邮件提高了某些公司做广告的效益</w:t>
      </w:r>
    </w:p>
    <w:p w:rsidR="009C5F1F" w:rsidRPr="0009089D" w:rsidRDefault="009C5F1F" w:rsidP="009C5F1F">
      <w:pPr>
        <w:jc w:val="left"/>
        <w:rPr>
          <w:rFonts w:ascii="宋体" w:hAnsi="宋体"/>
          <w:sz w:val="24"/>
        </w:rPr>
      </w:pPr>
      <w:r w:rsidRPr="0009089D">
        <w:rPr>
          <w:rFonts w:ascii="宋体" w:hAnsi="宋体"/>
          <w:sz w:val="24"/>
        </w:rPr>
        <w:t>D. 垃圾邮件成为病毒传播的主要途径</w:t>
      </w:r>
    </w:p>
    <w:p w:rsidR="009C5F1F" w:rsidRPr="0009089D" w:rsidRDefault="009C5F1F" w:rsidP="009C5F1F">
      <w:pPr>
        <w:jc w:val="left"/>
        <w:rPr>
          <w:rFonts w:ascii="宋体" w:hAnsi="宋体"/>
          <w:sz w:val="24"/>
        </w:rPr>
      </w:pPr>
      <w:r w:rsidRPr="0009089D">
        <w:rPr>
          <w:rFonts w:ascii="宋体" w:hAnsi="宋体"/>
          <w:sz w:val="24"/>
        </w:rPr>
        <w:t>E. 垃圾邮件迫使企业使用最新的操作系统</w:t>
      </w:r>
    </w:p>
    <w:p w:rsidR="009C5F1F" w:rsidRPr="0009089D" w:rsidRDefault="009C5F1F" w:rsidP="009C5F1F">
      <w:pPr>
        <w:jc w:val="left"/>
        <w:rPr>
          <w:rFonts w:ascii="宋体" w:hAnsi="宋体"/>
          <w:sz w:val="24"/>
        </w:rPr>
      </w:pPr>
      <w:r w:rsidRPr="0009089D">
        <w:rPr>
          <w:rFonts w:ascii="宋体" w:hAnsi="宋体"/>
          <w:sz w:val="24"/>
        </w:rPr>
        <w:t>3. 网页防篡改技术包括</w:t>
      </w:r>
    </w:p>
    <w:p w:rsidR="009C5F1F" w:rsidRPr="0009089D" w:rsidRDefault="009C5F1F" w:rsidP="009C5F1F">
      <w:pPr>
        <w:jc w:val="left"/>
        <w:rPr>
          <w:rFonts w:ascii="宋体" w:hAnsi="宋体"/>
          <w:sz w:val="24"/>
        </w:rPr>
      </w:pPr>
      <w:r w:rsidRPr="0009089D">
        <w:rPr>
          <w:rFonts w:ascii="宋体" w:hAnsi="宋体"/>
          <w:sz w:val="24"/>
        </w:rPr>
        <w:t>A. 网站采用负载平衡技术             B. 防范网站、网页被篡改</w:t>
      </w:r>
    </w:p>
    <w:p w:rsidR="009C5F1F" w:rsidRPr="0009089D" w:rsidRDefault="009C5F1F" w:rsidP="009C5F1F">
      <w:pPr>
        <w:jc w:val="left"/>
        <w:rPr>
          <w:rFonts w:ascii="宋体" w:hAnsi="宋体"/>
          <w:sz w:val="24"/>
        </w:rPr>
      </w:pPr>
      <w:r w:rsidRPr="0009089D">
        <w:rPr>
          <w:rFonts w:ascii="宋体" w:hAnsi="宋体"/>
          <w:sz w:val="24"/>
        </w:rPr>
        <w:t>C. 访问网页时需要输入用户名和口令   D. 网页被篡改后能够自动恢复</w:t>
      </w:r>
    </w:p>
    <w:p w:rsidR="009C5F1F" w:rsidRPr="0009089D" w:rsidRDefault="009C5F1F" w:rsidP="009C5F1F">
      <w:pPr>
        <w:jc w:val="left"/>
        <w:rPr>
          <w:rFonts w:ascii="宋体" w:hAnsi="宋体"/>
          <w:sz w:val="24"/>
        </w:rPr>
      </w:pPr>
      <w:r w:rsidRPr="0009089D">
        <w:rPr>
          <w:rFonts w:ascii="宋体" w:hAnsi="宋体"/>
          <w:sz w:val="24"/>
        </w:rPr>
        <w:t>E 采用 HITPS 协议进行网页传输主</w:t>
      </w:r>
    </w:p>
    <w:p w:rsidR="009C5F1F" w:rsidRPr="0009089D" w:rsidRDefault="009C5F1F" w:rsidP="009C5F1F">
      <w:pPr>
        <w:jc w:val="left"/>
        <w:rPr>
          <w:rFonts w:ascii="宋体" w:hAnsi="宋体"/>
          <w:sz w:val="24"/>
        </w:rPr>
      </w:pPr>
      <w:r w:rsidRPr="0009089D">
        <w:rPr>
          <w:rFonts w:ascii="宋体" w:hAnsi="宋体"/>
          <w:sz w:val="24"/>
        </w:rPr>
        <w:t>4. 网络钓鱼常用的手段有</w:t>
      </w:r>
    </w:p>
    <w:p w:rsidR="009C5F1F" w:rsidRPr="0009089D" w:rsidRDefault="009C5F1F" w:rsidP="009C5F1F">
      <w:pPr>
        <w:jc w:val="left"/>
        <w:rPr>
          <w:rFonts w:ascii="宋体" w:hAnsi="宋体"/>
          <w:sz w:val="24"/>
        </w:rPr>
      </w:pPr>
      <w:r w:rsidRPr="0009089D">
        <w:rPr>
          <w:rFonts w:ascii="宋体" w:hAnsi="宋体"/>
          <w:sz w:val="24"/>
        </w:rPr>
        <w:t>A. 利用垃圾邮件          B. 利用假冒网上银行、网上证券网站</w:t>
      </w:r>
    </w:p>
    <w:p w:rsidR="009C5F1F" w:rsidRPr="0009089D" w:rsidRDefault="009C5F1F" w:rsidP="009C5F1F">
      <w:pPr>
        <w:jc w:val="left"/>
        <w:rPr>
          <w:rFonts w:ascii="宋体" w:hAnsi="宋体"/>
          <w:sz w:val="24"/>
        </w:rPr>
      </w:pPr>
      <w:r w:rsidRPr="0009089D">
        <w:rPr>
          <w:rFonts w:ascii="宋体" w:hAnsi="宋体"/>
          <w:sz w:val="24"/>
        </w:rPr>
        <w:t>C. 利用虚假的电子商务    D. 利用计算机病毒</w:t>
      </w:r>
    </w:p>
    <w:p w:rsidR="009C5F1F" w:rsidRPr="0009089D" w:rsidRDefault="009C5F1F" w:rsidP="009C5F1F">
      <w:pPr>
        <w:jc w:val="left"/>
        <w:rPr>
          <w:rFonts w:ascii="宋体" w:hAnsi="宋体"/>
          <w:sz w:val="24"/>
        </w:rPr>
      </w:pPr>
      <w:r w:rsidRPr="0009089D">
        <w:rPr>
          <w:rFonts w:ascii="宋体" w:hAnsi="宋体"/>
          <w:sz w:val="24"/>
        </w:rPr>
        <w:t>E. 利用社会工程学</w:t>
      </w:r>
    </w:p>
    <w:p w:rsidR="009C5F1F" w:rsidRPr="0009089D" w:rsidRDefault="009C5F1F" w:rsidP="009C5F1F">
      <w:pPr>
        <w:jc w:val="left"/>
        <w:rPr>
          <w:rFonts w:ascii="宋体" w:hAnsi="宋体"/>
          <w:sz w:val="24"/>
        </w:rPr>
      </w:pPr>
      <w:r w:rsidRPr="0009089D">
        <w:rPr>
          <w:rFonts w:ascii="宋体" w:hAnsi="宋体"/>
          <w:sz w:val="24"/>
        </w:rPr>
        <w:t>5. 内容过滤的目的包括</w:t>
      </w:r>
    </w:p>
    <w:p w:rsidR="009C5F1F" w:rsidRPr="0009089D" w:rsidRDefault="009C5F1F" w:rsidP="009C5F1F">
      <w:pPr>
        <w:jc w:val="left"/>
        <w:rPr>
          <w:rFonts w:ascii="宋体" w:hAnsi="宋体"/>
          <w:sz w:val="24"/>
        </w:rPr>
      </w:pPr>
      <w:r w:rsidRPr="0009089D">
        <w:rPr>
          <w:rFonts w:ascii="宋体" w:hAnsi="宋体"/>
          <w:sz w:val="24"/>
        </w:rPr>
        <w:t>A. 阻止不良信息对人们的侵害</w:t>
      </w:r>
    </w:p>
    <w:p w:rsidR="009C5F1F" w:rsidRPr="0009089D" w:rsidRDefault="009C5F1F" w:rsidP="009C5F1F">
      <w:pPr>
        <w:jc w:val="left"/>
        <w:rPr>
          <w:rFonts w:ascii="宋体" w:hAnsi="宋体"/>
          <w:sz w:val="24"/>
        </w:rPr>
      </w:pPr>
      <w:r w:rsidRPr="0009089D">
        <w:rPr>
          <w:rFonts w:ascii="宋体" w:hAnsi="宋体"/>
          <w:sz w:val="24"/>
        </w:rPr>
        <w:t>B. 规范用户的上网行为，提高工作效率</w:t>
      </w:r>
    </w:p>
    <w:p w:rsidR="009C5F1F" w:rsidRPr="0009089D" w:rsidRDefault="009C5F1F" w:rsidP="009C5F1F">
      <w:pPr>
        <w:jc w:val="left"/>
        <w:rPr>
          <w:rFonts w:ascii="宋体" w:hAnsi="宋体"/>
          <w:sz w:val="24"/>
        </w:rPr>
      </w:pPr>
      <w:r w:rsidRPr="0009089D">
        <w:rPr>
          <w:rFonts w:ascii="宋体" w:hAnsi="宋体"/>
          <w:sz w:val="24"/>
        </w:rPr>
        <w:t>C. 防止敏感数据的泄漏</w:t>
      </w:r>
    </w:p>
    <w:p w:rsidR="009C5F1F" w:rsidRPr="0009089D" w:rsidRDefault="009C5F1F" w:rsidP="009C5F1F">
      <w:pPr>
        <w:jc w:val="left"/>
        <w:rPr>
          <w:rFonts w:ascii="宋体" w:hAnsi="宋体"/>
          <w:sz w:val="24"/>
        </w:rPr>
      </w:pPr>
      <w:r w:rsidRPr="0009089D">
        <w:rPr>
          <w:rFonts w:ascii="宋体" w:hAnsi="宋体"/>
          <w:sz w:val="24"/>
        </w:rPr>
        <w:t>D. 遏制垃圾邮件的蔓延</w:t>
      </w:r>
    </w:p>
    <w:p w:rsidR="009C5F1F" w:rsidRPr="0009089D" w:rsidRDefault="009C5F1F" w:rsidP="009C5F1F">
      <w:pPr>
        <w:jc w:val="left"/>
        <w:rPr>
          <w:rFonts w:ascii="宋体" w:hAnsi="宋体"/>
          <w:sz w:val="24"/>
        </w:rPr>
      </w:pPr>
      <w:r w:rsidRPr="0009089D">
        <w:rPr>
          <w:rFonts w:ascii="宋体" w:hAnsi="宋体"/>
          <w:sz w:val="24"/>
        </w:rPr>
        <w:t>E. 减少病毒对网络的侵害</w:t>
      </w:r>
    </w:p>
    <w:p w:rsidR="009C5F1F" w:rsidRPr="0009089D" w:rsidRDefault="009C5F1F" w:rsidP="009C5F1F">
      <w:pPr>
        <w:jc w:val="left"/>
        <w:rPr>
          <w:rFonts w:ascii="宋体" w:hAnsi="宋体"/>
          <w:sz w:val="24"/>
        </w:rPr>
      </w:pPr>
      <w:r w:rsidRPr="0009089D">
        <w:rPr>
          <w:rFonts w:ascii="宋体" w:hAnsi="宋体"/>
          <w:sz w:val="24"/>
        </w:rPr>
        <w:t>7. 内容过滤技术的应用领域包括</w:t>
      </w:r>
    </w:p>
    <w:p w:rsidR="009C5F1F" w:rsidRPr="0009089D" w:rsidRDefault="009C5F1F" w:rsidP="009C5F1F">
      <w:pPr>
        <w:jc w:val="left"/>
        <w:rPr>
          <w:rFonts w:ascii="宋体" w:hAnsi="宋体"/>
          <w:sz w:val="24"/>
        </w:rPr>
      </w:pPr>
      <w:r w:rsidRPr="0009089D">
        <w:rPr>
          <w:rFonts w:ascii="宋体" w:hAnsi="宋体"/>
          <w:sz w:val="24"/>
        </w:rPr>
        <w:t>A. 防病毒    B.网页防篡改  C. 防火墙    D.入侵检测  E. 反垃圾邮件</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信息安全技术教程试题</w:t>
      </w:r>
    </w:p>
    <w:p w:rsidR="009C5F1F" w:rsidRPr="0009089D" w:rsidRDefault="009C5F1F" w:rsidP="009C5F1F">
      <w:pPr>
        <w:jc w:val="left"/>
        <w:rPr>
          <w:rFonts w:ascii="宋体" w:hAnsi="宋体"/>
          <w:sz w:val="24"/>
        </w:rPr>
      </w:pPr>
      <w:r w:rsidRPr="0009089D">
        <w:rPr>
          <w:rFonts w:ascii="宋体" w:hAnsi="宋体"/>
          <w:sz w:val="24"/>
        </w:rPr>
        <w:t>1282</w:t>
      </w:r>
      <w:r w:rsidRPr="0009089D">
        <w:rPr>
          <w:rFonts w:ascii="宋体" w:hAnsi="宋体"/>
          <w:sz w:val="24"/>
        </w:rPr>
        <w:tab/>
      </w:r>
      <w:r w:rsidRPr="0009089D">
        <w:rPr>
          <w:rFonts w:ascii="宋体" w:hAnsi="宋体" w:hint="eastAsia"/>
          <w:sz w:val="24"/>
        </w:rPr>
        <w:t>信息网络的物理安全要从环境安全和设备安全两个角度来考虑</w:t>
      </w:r>
      <w:r w:rsidRPr="0009089D">
        <w:rPr>
          <w:rFonts w:ascii="宋体" w:hAnsi="宋体"/>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1283</w:t>
      </w:r>
      <w:r w:rsidRPr="0009089D">
        <w:rPr>
          <w:rFonts w:ascii="宋体" w:hAnsi="宋体"/>
          <w:sz w:val="24"/>
        </w:rPr>
        <w:tab/>
      </w:r>
      <w:r w:rsidRPr="0009089D">
        <w:rPr>
          <w:rFonts w:ascii="宋体" w:hAnsi="宋体" w:hint="eastAsia"/>
          <w:sz w:val="24"/>
        </w:rPr>
        <w:t>计算机场地可以选择在公共区域人流量比较大的地方。</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1284</w:t>
      </w:r>
      <w:r w:rsidRPr="0009089D">
        <w:rPr>
          <w:rFonts w:ascii="宋体" w:hAnsi="宋体"/>
          <w:sz w:val="24"/>
        </w:rPr>
        <w:tab/>
      </w:r>
      <w:r w:rsidRPr="0009089D">
        <w:rPr>
          <w:rFonts w:ascii="宋体" w:hAnsi="宋体" w:hint="eastAsia"/>
          <w:sz w:val="24"/>
        </w:rPr>
        <w:t>计算机场地可以选择在化工厂生产车间附近。</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1285</w:t>
      </w:r>
      <w:r w:rsidRPr="0009089D">
        <w:rPr>
          <w:rFonts w:ascii="宋体" w:hAnsi="宋体"/>
          <w:sz w:val="24"/>
        </w:rPr>
        <w:tab/>
      </w:r>
      <w:r w:rsidRPr="0009089D">
        <w:rPr>
          <w:rFonts w:ascii="宋体" w:hAnsi="宋体" w:hint="eastAsia"/>
          <w:sz w:val="24"/>
        </w:rPr>
        <w:t>计算机场地在正常情况下温度保持在</w:t>
      </w:r>
      <w:r w:rsidRPr="0009089D">
        <w:rPr>
          <w:rFonts w:ascii="宋体" w:hAnsi="宋体"/>
          <w:sz w:val="24"/>
        </w:rPr>
        <w:t>18</w:t>
      </w:r>
      <w:r w:rsidRPr="0009089D">
        <w:rPr>
          <w:rFonts w:ascii="宋体" w:hAnsi="宋体" w:hint="eastAsia"/>
          <w:sz w:val="24"/>
        </w:rPr>
        <w:t>～</w:t>
      </w:r>
      <w:r w:rsidRPr="0009089D">
        <w:rPr>
          <w:rFonts w:ascii="宋体" w:hAnsi="宋体"/>
          <w:sz w:val="24"/>
        </w:rPr>
        <w:t>28</w:t>
      </w:r>
      <w:r w:rsidRPr="0009089D">
        <w:rPr>
          <w:rFonts w:ascii="宋体" w:hAnsi="宋体" w:hint="eastAsia"/>
          <w:sz w:val="24"/>
        </w:rPr>
        <w:t>摄氏度。</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1286</w:t>
      </w:r>
      <w:r w:rsidRPr="0009089D">
        <w:rPr>
          <w:rFonts w:ascii="宋体" w:hAnsi="宋体"/>
          <w:sz w:val="24"/>
        </w:rPr>
        <w:tab/>
      </w:r>
      <w:r w:rsidRPr="0009089D">
        <w:rPr>
          <w:rFonts w:ascii="宋体" w:hAnsi="宋体" w:hint="eastAsia"/>
          <w:sz w:val="24"/>
        </w:rPr>
        <w:t>机房供电线路和动力、照明用电可以用同一线路。</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1287</w:t>
      </w:r>
      <w:r w:rsidRPr="0009089D">
        <w:rPr>
          <w:rFonts w:ascii="宋体" w:hAnsi="宋体"/>
          <w:sz w:val="24"/>
        </w:rPr>
        <w:tab/>
      </w:r>
      <w:r w:rsidRPr="0009089D">
        <w:rPr>
          <w:rFonts w:ascii="宋体" w:hAnsi="宋体" w:hint="eastAsia"/>
          <w:sz w:val="24"/>
        </w:rPr>
        <w:t>只要手干净就可以直接触摸或者擦拔电路组件，不必有进一步的措施。</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1288</w:t>
      </w:r>
      <w:r w:rsidRPr="0009089D">
        <w:rPr>
          <w:rFonts w:ascii="宋体" w:hAnsi="宋体"/>
          <w:sz w:val="24"/>
        </w:rPr>
        <w:tab/>
      </w:r>
      <w:r w:rsidRPr="0009089D">
        <w:rPr>
          <w:rFonts w:ascii="宋体" w:hAnsi="宋体" w:hint="eastAsia"/>
          <w:sz w:val="24"/>
        </w:rPr>
        <w:t>备用电路板或者元器件、图纸文件必须存放在防静电屏蔽袋内，使用时要远离静电敏感器件。</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1289</w:t>
      </w:r>
      <w:r w:rsidRPr="0009089D">
        <w:rPr>
          <w:rFonts w:ascii="宋体" w:hAnsi="宋体"/>
          <w:sz w:val="24"/>
        </w:rPr>
        <w:tab/>
      </w:r>
      <w:r w:rsidRPr="0009089D">
        <w:rPr>
          <w:rFonts w:ascii="宋体" w:hAnsi="宋体" w:hint="eastAsia"/>
          <w:sz w:val="24"/>
        </w:rPr>
        <w:t>屏蔽室是一个导电的金属材料制成的大型六面体，能够抑制和阻挡电磁波在空气中传播。</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1290</w:t>
      </w:r>
      <w:r w:rsidRPr="0009089D">
        <w:rPr>
          <w:rFonts w:ascii="宋体" w:hAnsi="宋体"/>
          <w:sz w:val="24"/>
        </w:rPr>
        <w:tab/>
      </w:r>
      <w:r w:rsidRPr="0009089D">
        <w:rPr>
          <w:rFonts w:ascii="宋体" w:hAnsi="宋体" w:hint="eastAsia"/>
          <w:sz w:val="24"/>
        </w:rPr>
        <w:t>屏蔽室的拼接、焊接工艺对电磁防护没有影响。</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1291</w:t>
      </w:r>
      <w:r w:rsidRPr="0009089D">
        <w:rPr>
          <w:rFonts w:ascii="宋体" w:hAnsi="宋体"/>
          <w:sz w:val="24"/>
        </w:rPr>
        <w:tab/>
      </w:r>
      <w:r w:rsidRPr="0009089D">
        <w:rPr>
          <w:rFonts w:ascii="宋体" w:hAnsi="宋体" w:hint="eastAsia"/>
          <w:sz w:val="24"/>
        </w:rPr>
        <w:t>由于传输的内容不同，电力线可以与网络线同槽铺设。</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1292</w:t>
      </w:r>
      <w:r w:rsidRPr="0009089D">
        <w:rPr>
          <w:rFonts w:ascii="宋体" w:hAnsi="宋体"/>
          <w:sz w:val="24"/>
        </w:rPr>
        <w:tab/>
      </w:r>
      <w:r w:rsidRPr="0009089D">
        <w:rPr>
          <w:rFonts w:ascii="宋体" w:hAnsi="宋体" w:hint="eastAsia"/>
          <w:sz w:val="24"/>
        </w:rPr>
        <w:t>接地线在穿越墙壁、楼板和地坪时应套钢管或其他非金属的保护套管，钢管应与接地线做电气连通。地线做电气连通。</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1293</w:t>
      </w:r>
      <w:r w:rsidRPr="0009089D">
        <w:rPr>
          <w:rFonts w:ascii="宋体" w:hAnsi="宋体"/>
          <w:sz w:val="24"/>
        </w:rPr>
        <w:tab/>
      </w:r>
      <w:r w:rsidRPr="0009089D">
        <w:rPr>
          <w:rFonts w:ascii="宋体" w:hAnsi="宋体" w:hint="eastAsia"/>
          <w:sz w:val="24"/>
        </w:rPr>
        <w:t>新添设备时应该先给设备或者部件做上明显标记，最好是明显的无法除去的标记，以防更换和方便查找赃物。</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1294</w:t>
      </w:r>
      <w:r w:rsidRPr="0009089D">
        <w:rPr>
          <w:rFonts w:ascii="宋体" w:hAnsi="宋体"/>
          <w:sz w:val="24"/>
        </w:rPr>
        <w:tab/>
        <w:t>TEMPEST</w:t>
      </w:r>
      <w:r w:rsidRPr="0009089D">
        <w:rPr>
          <w:rFonts w:ascii="宋体" w:hAnsi="宋体" w:hint="eastAsia"/>
          <w:sz w:val="24"/>
        </w:rPr>
        <w:t>技术，是指在设计和生产计算机设备时，就对可能产生电磁辐射的元器件、集成电路、连接线、显示器等采取防辐射措施，从而达到减少计算机信息泄露的最终目的。</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1295</w:t>
      </w:r>
      <w:r w:rsidRPr="0009089D">
        <w:rPr>
          <w:rFonts w:ascii="宋体" w:hAnsi="宋体"/>
          <w:sz w:val="24"/>
        </w:rPr>
        <w:tab/>
      </w:r>
      <w:r w:rsidRPr="0009089D">
        <w:rPr>
          <w:rFonts w:ascii="宋体" w:hAnsi="宋体" w:hint="eastAsia"/>
          <w:sz w:val="24"/>
        </w:rPr>
        <w:t>机房内的环境对粉尘含量没有要求。</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1296</w:t>
      </w:r>
      <w:r w:rsidRPr="0009089D">
        <w:rPr>
          <w:rFonts w:ascii="宋体" w:hAnsi="宋体"/>
          <w:sz w:val="24"/>
        </w:rPr>
        <w:tab/>
      </w:r>
      <w:r w:rsidRPr="0009089D">
        <w:rPr>
          <w:rFonts w:ascii="宋体" w:hAnsi="宋体" w:hint="eastAsia"/>
          <w:sz w:val="24"/>
        </w:rPr>
        <w:t>防电磁辐射的干扰技术，是指把干扰器发射出来的电磁波和计算机辐射出来的电磁波混合在一起，以掩盖原泄露信息的内容和特征等，使窃密者即使截获这一混合信号也无法提取其中的信息。</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1297</w:t>
      </w:r>
      <w:r w:rsidRPr="0009089D">
        <w:rPr>
          <w:rFonts w:ascii="宋体" w:hAnsi="宋体"/>
          <w:sz w:val="24"/>
        </w:rPr>
        <w:tab/>
      </w:r>
      <w:r w:rsidRPr="0009089D">
        <w:rPr>
          <w:rFonts w:ascii="宋体" w:hAnsi="宋体" w:hint="eastAsia"/>
          <w:sz w:val="24"/>
        </w:rPr>
        <w:t>有很高使用价值或很高机密程度的重要数据应采用加密等方法进行保护。</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1298</w:t>
      </w:r>
      <w:r w:rsidRPr="0009089D">
        <w:rPr>
          <w:rFonts w:ascii="宋体" w:hAnsi="宋体"/>
          <w:sz w:val="24"/>
        </w:rPr>
        <w:tab/>
      </w:r>
      <w:r w:rsidRPr="0009089D">
        <w:rPr>
          <w:rFonts w:ascii="宋体" w:hAnsi="宋体" w:hint="eastAsia"/>
          <w:sz w:val="24"/>
        </w:rPr>
        <w:t>纸介质资料废弃应用碎纸机粉碎或焚毁。</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1299</w:t>
      </w:r>
      <w:r w:rsidRPr="0009089D">
        <w:rPr>
          <w:rFonts w:ascii="宋体" w:hAnsi="宋体"/>
          <w:sz w:val="24"/>
        </w:rPr>
        <w:tab/>
      </w:r>
      <w:r w:rsidRPr="0009089D">
        <w:rPr>
          <w:rFonts w:ascii="宋体" w:hAnsi="宋体" w:hint="eastAsia"/>
          <w:sz w:val="24"/>
        </w:rPr>
        <w:t>以下不符合防静电要求的是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穿合适的防静电衣服和防静电鞋</w:t>
      </w:r>
      <w:r w:rsidRPr="0009089D">
        <w:rPr>
          <w:rFonts w:ascii="宋体" w:hAnsi="宋体"/>
          <w:sz w:val="24"/>
        </w:rPr>
        <w:tab/>
        <w:t>B</w:t>
      </w:r>
      <w:r w:rsidRPr="0009089D">
        <w:rPr>
          <w:rFonts w:ascii="宋体" w:hAnsi="宋体"/>
          <w:sz w:val="24"/>
        </w:rPr>
        <w:tab/>
      </w:r>
      <w:r w:rsidRPr="0009089D">
        <w:rPr>
          <w:rFonts w:ascii="宋体" w:hAnsi="宋体" w:hint="eastAsia"/>
          <w:sz w:val="24"/>
        </w:rPr>
        <w:t>在机房内直接更衣梳理</w:t>
      </w:r>
      <w:r w:rsidRPr="0009089D">
        <w:rPr>
          <w:rFonts w:ascii="宋体" w:hAnsi="宋体"/>
          <w:sz w:val="24"/>
        </w:rPr>
        <w:tab/>
        <w:t>C</w:t>
      </w:r>
      <w:r w:rsidRPr="0009089D">
        <w:rPr>
          <w:rFonts w:ascii="宋体" w:hAnsi="宋体"/>
          <w:sz w:val="24"/>
        </w:rPr>
        <w:tab/>
      </w:r>
      <w:r w:rsidRPr="0009089D">
        <w:rPr>
          <w:rFonts w:ascii="宋体" w:hAnsi="宋体" w:hint="eastAsia"/>
          <w:sz w:val="24"/>
        </w:rPr>
        <w:t>用表面光滑平整的办公家具</w:t>
      </w:r>
      <w:r w:rsidRPr="0009089D">
        <w:rPr>
          <w:rFonts w:ascii="宋体" w:hAnsi="宋体"/>
          <w:sz w:val="24"/>
        </w:rPr>
        <w:t>D</w:t>
      </w:r>
      <w:r w:rsidRPr="0009089D">
        <w:rPr>
          <w:rFonts w:ascii="宋体" w:hAnsi="宋体"/>
          <w:sz w:val="24"/>
        </w:rPr>
        <w:tab/>
      </w:r>
      <w:r w:rsidRPr="0009089D">
        <w:rPr>
          <w:rFonts w:ascii="宋体" w:hAnsi="宋体" w:hint="eastAsia"/>
          <w:sz w:val="24"/>
        </w:rPr>
        <w:t>经常用湿拖布拖地</w:t>
      </w:r>
    </w:p>
    <w:p w:rsidR="009C5F1F" w:rsidRPr="0009089D" w:rsidRDefault="009C5F1F" w:rsidP="009C5F1F">
      <w:pPr>
        <w:jc w:val="left"/>
        <w:rPr>
          <w:rFonts w:ascii="宋体" w:hAnsi="宋体"/>
          <w:sz w:val="24"/>
        </w:rPr>
      </w:pPr>
      <w:r w:rsidRPr="0009089D">
        <w:rPr>
          <w:rFonts w:ascii="宋体" w:hAnsi="宋体"/>
          <w:sz w:val="24"/>
        </w:rPr>
        <w:t>1300</w:t>
      </w:r>
      <w:r w:rsidRPr="0009089D">
        <w:rPr>
          <w:rFonts w:ascii="宋体" w:hAnsi="宋体"/>
          <w:sz w:val="24"/>
        </w:rPr>
        <w:tab/>
      </w:r>
      <w:r w:rsidRPr="0009089D">
        <w:rPr>
          <w:rFonts w:ascii="宋体" w:hAnsi="宋体" w:hint="eastAsia"/>
          <w:sz w:val="24"/>
        </w:rPr>
        <w:t>布置电子信息系统信号线缆的路由走向时，以下做法错误的是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可以随意弯折</w:t>
      </w:r>
      <w:r w:rsidRPr="0009089D">
        <w:rPr>
          <w:rFonts w:ascii="宋体" w:hAnsi="宋体"/>
          <w:sz w:val="24"/>
        </w:rPr>
        <w:tab/>
        <w:t>B</w:t>
      </w:r>
      <w:r w:rsidRPr="0009089D">
        <w:rPr>
          <w:rFonts w:ascii="宋体" w:hAnsi="宋体"/>
          <w:sz w:val="24"/>
        </w:rPr>
        <w:tab/>
      </w:r>
      <w:r w:rsidRPr="0009089D">
        <w:rPr>
          <w:rFonts w:ascii="宋体" w:hAnsi="宋体" w:hint="eastAsia"/>
          <w:sz w:val="24"/>
        </w:rPr>
        <w:t>转弯时，弯曲半径应大于导线直径的</w:t>
      </w:r>
      <w:r w:rsidRPr="0009089D">
        <w:rPr>
          <w:rFonts w:ascii="宋体" w:hAnsi="宋体"/>
          <w:sz w:val="24"/>
        </w:rPr>
        <w:t>10</w:t>
      </w:r>
      <w:r w:rsidRPr="0009089D">
        <w:rPr>
          <w:rFonts w:ascii="宋体" w:hAnsi="宋体" w:hint="eastAsia"/>
          <w:sz w:val="24"/>
        </w:rPr>
        <w:t>倍</w:t>
      </w:r>
      <w:r w:rsidRPr="0009089D">
        <w:rPr>
          <w:rFonts w:ascii="宋体" w:hAnsi="宋体"/>
          <w:sz w:val="24"/>
        </w:rPr>
        <w:t>C</w:t>
      </w:r>
      <w:r w:rsidRPr="0009089D">
        <w:rPr>
          <w:rFonts w:ascii="宋体" w:hAnsi="宋体"/>
          <w:sz w:val="24"/>
        </w:rPr>
        <w:tab/>
      </w:r>
      <w:r w:rsidRPr="0009089D">
        <w:rPr>
          <w:rFonts w:ascii="宋体" w:hAnsi="宋体" w:hint="eastAsia"/>
          <w:sz w:val="24"/>
        </w:rPr>
        <w:t>尽量直线、平整</w:t>
      </w:r>
      <w:r w:rsidRPr="0009089D">
        <w:rPr>
          <w:rFonts w:ascii="宋体" w:hAnsi="宋体"/>
          <w:sz w:val="24"/>
        </w:rPr>
        <w:t>D</w:t>
      </w:r>
      <w:r w:rsidRPr="0009089D">
        <w:rPr>
          <w:rFonts w:ascii="宋体" w:hAnsi="宋体"/>
          <w:sz w:val="24"/>
        </w:rPr>
        <w:tab/>
      </w:r>
      <w:r w:rsidRPr="0009089D">
        <w:rPr>
          <w:rFonts w:ascii="宋体" w:hAnsi="宋体" w:hint="eastAsia"/>
          <w:sz w:val="24"/>
        </w:rPr>
        <w:t>尽量减小由线缆自身形成的感应环路面积</w:t>
      </w:r>
    </w:p>
    <w:p w:rsidR="009C5F1F" w:rsidRPr="0009089D" w:rsidRDefault="009C5F1F" w:rsidP="009C5F1F">
      <w:pPr>
        <w:jc w:val="left"/>
        <w:rPr>
          <w:rFonts w:ascii="宋体" w:hAnsi="宋体"/>
          <w:sz w:val="24"/>
        </w:rPr>
      </w:pPr>
      <w:r w:rsidRPr="0009089D">
        <w:rPr>
          <w:rFonts w:ascii="宋体" w:hAnsi="宋体"/>
          <w:sz w:val="24"/>
        </w:rPr>
        <w:t>1301</w:t>
      </w:r>
      <w:r w:rsidRPr="0009089D">
        <w:rPr>
          <w:rFonts w:ascii="宋体" w:hAnsi="宋体"/>
          <w:sz w:val="24"/>
        </w:rPr>
        <w:tab/>
      </w:r>
      <w:r w:rsidRPr="0009089D">
        <w:rPr>
          <w:rFonts w:ascii="宋体" w:hAnsi="宋体" w:hint="eastAsia"/>
          <w:sz w:val="24"/>
        </w:rPr>
        <w:t>对电磁兼容性</w:t>
      </w:r>
      <w:r w:rsidRPr="0009089D">
        <w:rPr>
          <w:rFonts w:ascii="宋体" w:hAnsi="宋体"/>
          <w:sz w:val="24"/>
        </w:rPr>
        <w:t>(Electromagnetic</w:t>
      </w:r>
      <w:r w:rsidRPr="0009089D">
        <w:rPr>
          <w:rFonts w:ascii="宋体" w:hAnsi="宋体"/>
          <w:sz w:val="24"/>
        </w:rPr>
        <w:tab/>
        <w:t>Compatibility</w:t>
      </w:r>
      <w:r w:rsidRPr="0009089D">
        <w:rPr>
          <w:rFonts w:ascii="宋体" w:hAnsi="宋体" w:hint="eastAsia"/>
          <w:sz w:val="24"/>
        </w:rPr>
        <w:t>，简称</w:t>
      </w:r>
      <w:r w:rsidRPr="0009089D">
        <w:rPr>
          <w:rFonts w:ascii="宋体" w:hAnsi="宋体"/>
          <w:sz w:val="24"/>
        </w:rPr>
        <w:t>EMC)</w:t>
      </w:r>
      <w:r w:rsidRPr="0009089D">
        <w:rPr>
          <w:rFonts w:ascii="宋体" w:hAnsi="宋体" w:hint="eastAsia"/>
          <w:sz w:val="24"/>
        </w:rPr>
        <w:t>标准的描述正确的是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同一个国家的是恒定不变的</w:t>
      </w:r>
      <w:r w:rsidRPr="0009089D">
        <w:rPr>
          <w:rFonts w:ascii="宋体" w:hAnsi="宋体"/>
          <w:sz w:val="24"/>
        </w:rPr>
        <w:t>B</w:t>
      </w:r>
      <w:r w:rsidRPr="0009089D">
        <w:rPr>
          <w:rFonts w:ascii="宋体" w:hAnsi="宋体"/>
          <w:sz w:val="24"/>
        </w:rPr>
        <w:tab/>
      </w:r>
      <w:r w:rsidRPr="0009089D">
        <w:rPr>
          <w:rFonts w:ascii="宋体" w:hAnsi="宋体" w:hint="eastAsia"/>
          <w:sz w:val="24"/>
        </w:rPr>
        <w:t>不是强制的</w:t>
      </w:r>
      <w:r w:rsidRPr="0009089D">
        <w:rPr>
          <w:rFonts w:ascii="宋体" w:hAnsi="宋体"/>
          <w:sz w:val="24"/>
        </w:rPr>
        <w:tab/>
        <w:t>C</w:t>
      </w:r>
      <w:r w:rsidRPr="0009089D">
        <w:rPr>
          <w:rFonts w:ascii="宋体" w:hAnsi="宋体"/>
          <w:sz w:val="24"/>
        </w:rPr>
        <w:tab/>
      </w:r>
      <w:r w:rsidRPr="0009089D">
        <w:rPr>
          <w:rFonts w:ascii="宋体" w:hAnsi="宋体" w:hint="eastAsia"/>
          <w:sz w:val="24"/>
        </w:rPr>
        <w:t>各个国家不相同</w:t>
      </w:r>
      <w:r w:rsidRPr="0009089D">
        <w:rPr>
          <w:rFonts w:ascii="宋体" w:hAnsi="宋体"/>
          <w:sz w:val="24"/>
        </w:rPr>
        <w:tab/>
        <w:t>D</w:t>
      </w:r>
      <w:r w:rsidRPr="0009089D">
        <w:rPr>
          <w:rFonts w:ascii="宋体" w:hAnsi="宋体"/>
          <w:sz w:val="24"/>
        </w:rPr>
        <w:tab/>
      </w:r>
      <w:r w:rsidRPr="0009089D">
        <w:rPr>
          <w:rFonts w:ascii="宋体" w:hAnsi="宋体" w:hint="eastAsia"/>
          <w:sz w:val="24"/>
        </w:rPr>
        <w:t>以上均错误</w:t>
      </w:r>
    </w:p>
    <w:p w:rsidR="009C5F1F" w:rsidRPr="0009089D" w:rsidRDefault="009C5F1F" w:rsidP="009C5F1F">
      <w:pPr>
        <w:jc w:val="left"/>
        <w:rPr>
          <w:rFonts w:ascii="宋体" w:hAnsi="宋体"/>
          <w:sz w:val="24"/>
        </w:rPr>
      </w:pPr>
      <w:r w:rsidRPr="0009089D">
        <w:rPr>
          <w:rFonts w:ascii="宋体" w:hAnsi="宋体"/>
          <w:sz w:val="24"/>
        </w:rPr>
        <w:t>1302</w:t>
      </w:r>
      <w:r w:rsidRPr="0009089D">
        <w:rPr>
          <w:rFonts w:ascii="宋体" w:hAnsi="宋体"/>
          <w:sz w:val="24"/>
        </w:rPr>
        <w:tab/>
      </w:r>
      <w:r w:rsidRPr="0009089D">
        <w:rPr>
          <w:rFonts w:ascii="宋体" w:hAnsi="宋体" w:hint="eastAsia"/>
          <w:sz w:val="24"/>
        </w:rPr>
        <w:t>物理安全的管理应做到</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所有相关人员都必须进行相应的培训，明确个人工作职责</w:t>
      </w:r>
      <w:r w:rsidRPr="0009089D">
        <w:rPr>
          <w:rFonts w:ascii="宋体" w:hAnsi="宋体"/>
          <w:sz w:val="24"/>
        </w:rPr>
        <w:t>B</w:t>
      </w:r>
      <w:r w:rsidRPr="0009089D">
        <w:rPr>
          <w:rFonts w:ascii="宋体" w:hAnsi="宋体"/>
          <w:sz w:val="24"/>
        </w:rPr>
        <w:tab/>
      </w:r>
      <w:r w:rsidRPr="0009089D">
        <w:rPr>
          <w:rFonts w:ascii="宋体" w:hAnsi="宋体" w:hint="eastAsia"/>
          <w:sz w:val="24"/>
        </w:rPr>
        <w:t>制定严格的值班和考勤制度，安排人员定期检查各种设备的运行情况</w:t>
      </w:r>
      <w:r w:rsidRPr="0009089D">
        <w:rPr>
          <w:rFonts w:ascii="宋体" w:hAnsi="宋体"/>
          <w:sz w:val="24"/>
        </w:rPr>
        <w:tab/>
        <w:t>C</w:t>
      </w:r>
      <w:r w:rsidRPr="0009089D">
        <w:rPr>
          <w:rFonts w:ascii="宋体" w:hAnsi="宋体"/>
          <w:sz w:val="24"/>
        </w:rPr>
        <w:tab/>
      </w:r>
      <w:r w:rsidRPr="0009089D">
        <w:rPr>
          <w:rFonts w:ascii="宋体" w:hAnsi="宋体" w:hint="eastAsia"/>
          <w:sz w:val="24"/>
        </w:rPr>
        <w:t>在重要场所的进出口安装监视器，并对进出情况进行录像</w:t>
      </w:r>
      <w:r w:rsidRPr="0009089D">
        <w:rPr>
          <w:rFonts w:ascii="宋体" w:hAnsi="宋体"/>
          <w:sz w:val="24"/>
        </w:rPr>
        <w:tab/>
        <w:t>D</w:t>
      </w:r>
      <w:r w:rsidRPr="0009089D">
        <w:rPr>
          <w:rFonts w:ascii="宋体" w:hAnsi="宋体"/>
          <w:sz w:val="24"/>
        </w:rPr>
        <w:tab/>
      </w:r>
      <w:r w:rsidRPr="0009089D">
        <w:rPr>
          <w:rFonts w:ascii="宋体" w:hAnsi="宋体" w:hint="eastAsia"/>
          <w:sz w:val="24"/>
        </w:rPr>
        <w:t>以上均正确</w:t>
      </w:r>
    </w:p>
    <w:p w:rsidR="009C5F1F" w:rsidRPr="0009089D" w:rsidRDefault="009C5F1F" w:rsidP="009C5F1F">
      <w:pPr>
        <w:jc w:val="left"/>
        <w:rPr>
          <w:rFonts w:ascii="宋体" w:hAnsi="宋体"/>
          <w:sz w:val="24"/>
        </w:rPr>
      </w:pPr>
      <w:r w:rsidRPr="0009089D">
        <w:rPr>
          <w:rFonts w:ascii="宋体" w:hAnsi="宋体"/>
          <w:sz w:val="24"/>
        </w:rPr>
        <w:t>1303</w:t>
      </w:r>
      <w:r w:rsidRPr="0009089D">
        <w:rPr>
          <w:rFonts w:ascii="宋体" w:hAnsi="宋体"/>
          <w:sz w:val="24"/>
        </w:rPr>
        <w:tab/>
      </w:r>
      <w:r w:rsidRPr="0009089D">
        <w:rPr>
          <w:rFonts w:ascii="宋体" w:hAnsi="宋体" w:hint="eastAsia"/>
          <w:sz w:val="24"/>
        </w:rPr>
        <w:t>场地安全要考虑的因素有</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场地选址</w:t>
      </w:r>
      <w:r w:rsidRPr="0009089D">
        <w:rPr>
          <w:rFonts w:ascii="宋体" w:hAnsi="宋体"/>
          <w:sz w:val="24"/>
        </w:rPr>
        <w:tab/>
        <w:t>B</w:t>
      </w:r>
      <w:r w:rsidRPr="0009089D">
        <w:rPr>
          <w:rFonts w:ascii="宋体" w:hAnsi="宋体"/>
          <w:sz w:val="24"/>
        </w:rPr>
        <w:tab/>
      </w:r>
      <w:r w:rsidRPr="0009089D">
        <w:rPr>
          <w:rFonts w:ascii="宋体" w:hAnsi="宋体" w:hint="eastAsia"/>
          <w:sz w:val="24"/>
        </w:rPr>
        <w:t>场地防火</w:t>
      </w:r>
      <w:r w:rsidRPr="0009089D">
        <w:rPr>
          <w:rFonts w:ascii="宋体" w:hAnsi="宋体"/>
          <w:sz w:val="24"/>
        </w:rPr>
        <w:tab/>
        <w:t>C</w:t>
      </w:r>
      <w:r w:rsidRPr="0009089D">
        <w:rPr>
          <w:rFonts w:ascii="宋体" w:hAnsi="宋体"/>
          <w:sz w:val="24"/>
        </w:rPr>
        <w:tab/>
      </w:r>
      <w:r w:rsidRPr="0009089D">
        <w:rPr>
          <w:rFonts w:ascii="宋体" w:hAnsi="宋体" w:hint="eastAsia"/>
          <w:sz w:val="24"/>
        </w:rPr>
        <w:t>场地防水防潮</w:t>
      </w:r>
      <w:r w:rsidRPr="0009089D">
        <w:rPr>
          <w:rFonts w:ascii="宋体" w:hAnsi="宋体"/>
          <w:sz w:val="24"/>
        </w:rPr>
        <w:tab/>
        <w:t>D</w:t>
      </w:r>
      <w:r w:rsidRPr="0009089D">
        <w:rPr>
          <w:rFonts w:ascii="宋体" w:hAnsi="宋体"/>
          <w:sz w:val="24"/>
        </w:rPr>
        <w:tab/>
      </w:r>
      <w:r w:rsidRPr="0009089D">
        <w:rPr>
          <w:rFonts w:ascii="宋体" w:hAnsi="宋体" w:hint="eastAsia"/>
          <w:sz w:val="24"/>
        </w:rPr>
        <w:t>场地温度控制</w:t>
      </w:r>
      <w:r w:rsidRPr="0009089D">
        <w:rPr>
          <w:rFonts w:ascii="宋体" w:hAnsi="宋体"/>
          <w:sz w:val="24"/>
        </w:rPr>
        <w:tab/>
        <w:t>E</w:t>
      </w:r>
      <w:r w:rsidRPr="0009089D">
        <w:rPr>
          <w:rFonts w:ascii="宋体" w:hAnsi="宋体"/>
          <w:sz w:val="24"/>
        </w:rPr>
        <w:tab/>
      </w:r>
      <w:r w:rsidRPr="0009089D">
        <w:rPr>
          <w:rFonts w:ascii="宋体" w:hAnsi="宋体" w:hint="eastAsia"/>
          <w:sz w:val="24"/>
        </w:rPr>
        <w:t>场地电源供应</w:t>
      </w:r>
    </w:p>
    <w:p w:rsidR="009C5F1F" w:rsidRPr="0009089D" w:rsidRDefault="009C5F1F" w:rsidP="009C5F1F">
      <w:pPr>
        <w:jc w:val="left"/>
        <w:rPr>
          <w:rFonts w:ascii="宋体" w:hAnsi="宋体"/>
          <w:sz w:val="24"/>
        </w:rPr>
      </w:pPr>
      <w:r w:rsidRPr="0009089D">
        <w:rPr>
          <w:rFonts w:ascii="宋体" w:hAnsi="宋体"/>
          <w:sz w:val="24"/>
        </w:rPr>
        <w:t>1304</w:t>
      </w:r>
      <w:r w:rsidRPr="0009089D">
        <w:rPr>
          <w:rFonts w:ascii="宋体" w:hAnsi="宋体"/>
          <w:sz w:val="24"/>
        </w:rPr>
        <w:tab/>
      </w:r>
      <w:r w:rsidRPr="0009089D">
        <w:rPr>
          <w:rFonts w:ascii="宋体" w:hAnsi="宋体" w:hint="eastAsia"/>
          <w:sz w:val="24"/>
        </w:rPr>
        <w:t>火灾自动报警、自动灭火系统部署应注意</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避开可能招致电磁干扰的区域或设备</w:t>
      </w:r>
      <w:r w:rsidRPr="0009089D">
        <w:rPr>
          <w:rFonts w:ascii="宋体" w:hAnsi="宋体"/>
          <w:sz w:val="24"/>
        </w:rPr>
        <w:tab/>
        <w:t>B</w:t>
      </w:r>
      <w:r w:rsidRPr="0009089D">
        <w:rPr>
          <w:rFonts w:ascii="宋体" w:hAnsi="宋体"/>
          <w:sz w:val="24"/>
        </w:rPr>
        <w:tab/>
      </w:r>
      <w:r w:rsidRPr="0009089D">
        <w:rPr>
          <w:rFonts w:ascii="宋体" w:hAnsi="宋体" w:hint="eastAsia"/>
          <w:sz w:val="24"/>
        </w:rPr>
        <w:t>具有不间断的专用消防电源</w:t>
      </w:r>
      <w:r w:rsidRPr="0009089D">
        <w:rPr>
          <w:rFonts w:ascii="宋体" w:hAnsi="宋体"/>
          <w:sz w:val="24"/>
        </w:rPr>
        <w:tab/>
        <w:t>C</w:t>
      </w:r>
      <w:r w:rsidRPr="0009089D">
        <w:rPr>
          <w:rFonts w:ascii="宋体" w:hAnsi="宋体"/>
          <w:sz w:val="24"/>
        </w:rPr>
        <w:tab/>
      </w:r>
      <w:r w:rsidRPr="0009089D">
        <w:rPr>
          <w:rFonts w:ascii="宋体" w:hAnsi="宋体" w:hint="eastAsia"/>
          <w:sz w:val="24"/>
        </w:rPr>
        <w:t>留备用电源</w:t>
      </w:r>
      <w:r w:rsidRPr="0009089D">
        <w:rPr>
          <w:rFonts w:ascii="宋体" w:hAnsi="宋体"/>
          <w:sz w:val="24"/>
        </w:rPr>
        <w:tab/>
        <w:t>D</w:t>
      </w:r>
      <w:r w:rsidRPr="0009089D">
        <w:rPr>
          <w:rFonts w:ascii="宋体" w:hAnsi="宋体"/>
          <w:sz w:val="24"/>
        </w:rPr>
        <w:tab/>
      </w:r>
      <w:r w:rsidRPr="0009089D">
        <w:rPr>
          <w:rFonts w:ascii="宋体" w:hAnsi="宋体" w:hint="eastAsia"/>
          <w:sz w:val="24"/>
        </w:rPr>
        <w:t>具有自动和手动两种触发装置</w:t>
      </w:r>
    </w:p>
    <w:p w:rsidR="009C5F1F" w:rsidRPr="0009089D" w:rsidRDefault="009C5F1F" w:rsidP="009C5F1F">
      <w:pPr>
        <w:jc w:val="left"/>
        <w:rPr>
          <w:rFonts w:ascii="宋体" w:hAnsi="宋体"/>
          <w:sz w:val="24"/>
        </w:rPr>
      </w:pPr>
      <w:r w:rsidRPr="0009089D">
        <w:rPr>
          <w:rFonts w:ascii="宋体" w:hAnsi="宋体"/>
          <w:sz w:val="24"/>
        </w:rPr>
        <w:t>1305</w:t>
      </w:r>
      <w:r w:rsidRPr="0009089D">
        <w:rPr>
          <w:rFonts w:ascii="宋体" w:hAnsi="宋体"/>
          <w:sz w:val="24"/>
        </w:rPr>
        <w:tab/>
      </w:r>
      <w:r w:rsidRPr="0009089D">
        <w:rPr>
          <w:rFonts w:ascii="宋体" w:hAnsi="宋体" w:hint="eastAsia"/>
          <w:sz w:val="24"/>
        </w:rPr>
        <w:t>为了减小雷电损失，可以采取的措施有</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机房内应设等电位连接网络</w:t>
      </w:r>
      <w:r w:rsidRPr="0009089D">
        <w:rPr>
          <w:rFonts w:ascii="宋体" w:hAnsi="宋体"/>
          <w:sz w:val="24"/>
        </w:rPr>
        <w:tab/>
        <w:t>B</w:t>
      </w:r>
      <w:r w:rsidRPr="0009089D">
        <w:rPr>
          <w:rFonts w:ascii="宋体" w:hAnsi="宋体"/>
          <w:sz w:val="24"/>
        </w:rPr>
        <w:tab/>
      </w:r>
      <w:r w:rsidRPr="0009089D">
        <w:rPr>
          <w:rFonts w:ascii="宋体" w:hAnsi="宋体" w:hint="eastAsia"/>
          <w:sz w:val="24"/>
        </w:rPr>
        <w:t>部署</w:t>
      </w:r>
      <w:r w:rsidRPr="0009089D">
        <w:rPr>
          <w:rFonts w:ascii="宋体" w:hAnsi="宋体"/>
          <w:sz w:val="24"/>
        </w:rPr>
        <w:t>UPS</w:t>
      </w:r>
      <w:r w:rsidRPr="0009089D">
        <w:rPr>
          <w:rFonts w:ascii="宋体" w:hAnsi="宋体"/>
          <w:sz w:val="24"/>
        </w:rPr>
        <w:tab/>
        <w:t>C</w:t>
      </w:r>
      <w:r w:rsidRPr="0009089D">
        <w:rPr>
          <w:rFonts w:ascii="宋体" w:hAnsi="宋体"/>
          <w:sz w:val="24"/>
        </w:rPr>
        <w:tab/>
      </w:r>
      <w:r w:rsidRPr="0009089D">
        <w:rPr>
          <w:rFonts w:ascii="宋体" w:hAnsi="宋体" w:hint="eastAsia"/>
          <w:sz w:val="24"/>
        </w:rPr>
        <w:t>设置安全防护地与屏蔽地</w:t>
      </w:r>
      <w:r w:rsidRPr="0009089D">
        <w:rPr>
          <w:rFonts w:ascii="宋体" w:hAnsi="宋体"/>
          <w:sz w:val="24"/>
        </w:rPr>
        <w:tab/>
        <w:t>D</w:t>
      </w:r>
      <w:r w:rsidRPr="0009089D">
        <w:rPr>
          <w:rFonts w:ascii="宋体" w:hAnsi="宋体"/>
          <w:sz w:val="24"/>
        </w:rPr>
        <w:tab/>
      </w:r>
      <w:r w:rsidRPr="0009089D">
        <w:rPr>
          <w:rFonts w:ascii="宋体" w:hAnsi="宋体" w:hint="eastAsia"/>
          <w:sz w:val="24"/>
        </w:rPr>
        <w:t>根据雷击在不同区域的电磁脉冲强度划分，不同的区域界面进行等电位连接</w:t>
      </w:r>
      <w:r w:rsidRPr="0009089D">
        <w:rPr>
          <w:rFonts w:ascii="宋体" w:hAnsi="宋体"/>
          <w:sz w:val="24"/>
        </w:rPr>
        <w:tab/>
        <w:t>E</w:t>
      </w:r>
      <w:r w:rsidRPr="0009089D">
        <w:rPr>
          <w:rFonts w:ascii="宋体" w:hAnsi="宋体"/>
          <w:sz w:val="24"/>
        </w:rPr>
        <w:tab/>
      </w:r>
      <w:r w:rsidRPr="0009089D">
        <w:rPr>
          <w:rFonts w:ascii="宋体" w:hAnsi="宋体" w:hint="eastAsia"/>
          <w:sz w:val="24"/>
        </w:rPr>
        <w:t>信号处理电路</w:t>
      </w:r>
    </w:p>
    <w:p w:rsidR="009C5F1F" w:rsidRPr="0009089D" w:rsidRDefault="009C5F1F" w:rsidP="009C5F1F">
      <w:pPr>
        <w:jc w:val="left"/>
        <w:rPr>
          <w:rFonts w:ascii="宋体" w:hAnsi="宋体"/>
          <w:sz w:val="24"/>
        </w:rPr>
      </w:pPr>
      <w:r w:rsidRPr="0009089D">
        <w:rPr>
          <w:rFonts w:ascii="宋体" w:hAnsi="宋体"/>
          <w:sz w:val="24"/>
        </w:rPr>
        <w:t>1306</w:t>
      </w:r>
      <w:r w:rsidRPr="0009089D">
        <w:rPr>
          <w:rFonts w:ascii="宋体" w:hAnsi="宋体"/>
          <w:sz w:val="24"/>
        </w:rPr>
        <w:tab/>
      </w:r>
      <w:r w:rsidRPr="0009089D">
        <w:rPr>
          <w:rFonts w:ascii="宋体" w:hAnsi="宋体" w:hint="eastAsia"/>
          <w:sz w:val="24"/>
        </w:rPr>
        <w:t>会导致电磁泄露的有</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显示器</w:t>
      </w:r>
      <w:r w:rsidRPr="0009089D">
        <w:rPr>
          <w:rFonts w:ascii="宋体" w:hAnsi="宋体"/>
          <w:sz w:val="24"/>
        </w:rPr>
        <w:tab/>
        <w:t>B</w:t>
      </w:r>
      <w:r w:rsidRPr="0009089D">
        <w:rPr>
          <w:rFonts w:ascii="宋体" w:hAnsi="宋体"/>
          <w:sz w:val="24"/>
        </w:rPr>
        <w:tab/>
      </w:r>
      <w:r w:rsidRPr="0009089D">
        <w:rPr>
          <w:rFonts w:ascii="宋体" w:hAnsi="宋体" w:hint="eastAsia"/>
          <w:sz w:val="24"/>
        </w:rPr>
        <w:t>开关电路及接地系统</w:t>
      </w:r>
      <w:r w:rsidRPr="0009089D">
        <w:rPr>
          <w:rFonts w:ascii="宋体" w:hAnsi="宋体"/>
          <w:sz w:val="24"/>
        </w:rPr>
        <w:tab/>
        <w:t>C</w:t>
      </w:r>
      <w:r w:rsidRPr="0009089D">
        <w:rPr>
          <w:rFonts w:ascii="宋体" w:hAnsi="宋体"/>
          <w:sz w:val="24"/>
        </w:rPr>
        <w:tab/>
      </w:r>
      <w:r w:rsidRPr="0009089D">
        <w:rPr>
          <w:rFonts w:ascii="宋体" w:hAnsi="宋体" w:hint="eastAsia"/>
          <w:sz w:val="24"/>
        </w:rPr>
        <w:t>计算机系统的电源线</w:t>
      </w:r>
      <w:r w:rsidRPr="0009089D">
        <w:rPr>
          <w:rFonts w:ascii="宋体" w:hAnsi="宋体"/>
          <w:sz w:val="24"/>
        </w:rPr>
        <w:tab/>
        <w:t>D</w:t>
      </w:r>
      <w:r w:rsidRPr="0009089D">
        <w:rPr>
          <w:rFonts w:ascii="宋体" w:hAnsi="宋体"/>
          <w:sz w:val="24"/>
        </w:rPr>
        <w:tab/>
      </w:r>
      <w:r w:rsidRPr="0009089D">
        <w:rPr>
          <w:rFonts w:ascii="宋体" w:hAnsi="宋体" w:hint="eastAsia"/>
          <w:sz w:val="24"/>
        </w:rPr>
        <w:t>机房内的电话线</w:t>
      </w:r>
      <w:r w:rsidRPr="0009089D">
        <w:rPr>
          <w:rFonts w:ascii="宋体" w:hAnsi="宋体"/>
          <w:sz w:val="24"/>
        </w:rPr>
        <w:tab/>
        <w:t>E</w:t>
      </w:r>
      <w:r w:rsidRPr="0009089D">
        <w:rPr>
          <w:rFonts w:ascii="宋体" w:hAnsi="宋体"/>
          <w:sz w:val="24"/>
        </w:rPr>
        <w:tab/>
      </w:r>
      <w:r w:rsidRPr="0009089D">
        <w:rPr>
          <w:rFonts w:ascii="宋体" w:hAnsi="宋体" w:hint="eastAsia"/>
          <w:sz w:val="24"/>
        </w:rPr>
        <w:t>信号处理电路</w:t>
      </w:r>
    </w:p>
    <w:p w:rsidR="009C5F1F" w:rsidRPr="0009089D" w:rsidRDefault="009C5F1F" w:rsidP="009C5F1F">
      <w:pPr>
        <w:jc w:val="left"/>
        <w:rPr>
          <w:rFonts w:ascii="宋体" w:hAnsi="宋体"/>
          <w:sz w:val="24"/>
        </w:rPr>
      </w:pPr>
      <w:r w:rsidRPr="0009089D">
        <w:rPr>
          <w:rFonts w:ascii="宋体" w:hAnsi="宋体"/>
          <w:sz w:val="24"/>
        </w:rPr>
        <w:t>1307</w:t>
      </w:r>
      <w:r w:rsidRPr="0009089D">
        <w:rPr>
          <w:rFonts w:ascii="宋体" w:hAnsi="宋体"/>
          <w:sz w:val="24"/>
        </w:rPr>
        <w:tab/>
      </w:r>
      <w:r w:rsidRPr="0009089D">
        <w:rPr>
          <w:rFonts w:ascii="宋体" w:hAnsi="宋体" w:hint="eastAsia"/>
          <w:sz w:val="24"/>
        </w:rPr>
        <w:t>磁介质的报废处理，应采用</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直接丢弃</w:t>
      </w:r>
      <w:r w:rsidRPr="0009089D">
        <w:rPr>
          <w:rFonts w:ascii="宋体" w:hAnsi="宋体"/>
          <w:sz w:val="24"/>
        </w:rPr>
        <w:t>B</w:t>
      </w:r>
      <w:r w:rsidRPr="0009089D">
        <w:rPr>
          <w:rFonts w:ascii="宋体" w:hAnsi="宋体"/>
          <w:sz w:val="24"/>
        </w:rPr>
        <w:tab/>
      </w:r>
      <w:r w:rsidRPr="0009089D">
        <w:rPr>
          <w:rFonts w:ascii="宋体" w:hAnsi="宋体" w:hint="eastAsia"/>
          <w:sz w:val="24"/>
        </w:rPr>
        <w:t>砸碎丢弃</w:t>
      </w:r>
      <w:r w:rsidRPr="0009089D">
        <w:rPr>
          <w:rFonts w:ascii="宋体" w:hAnsi="宋体"/>
          <w:sz w:val="24"/>
        </w:rPr>
        <w:tab/>
        <w:t>C</w:t>
      </w:r>
      <w:r w:rsidRPr="0009089D">
        <w:rPr>
          <w:rFonts w:ascii="宋体" w:hAnsi="宋体"/>
          <w:sz w:val="24"/>
        </w:rPr>
        <w:tab/>
      </w:r>
      <w:r w:rsidRPr="0009089D">
        <w:rPr>
          <w:rFonts w:ascii="宋体" w:hAnsi="宋体" w:hint="eastAsia"/>
          <w:sz w:val="24"/>
        </w:rPr>
        <w:t>反复多次擦写</w:t>
      </w:r>
      <w:r w:rsidRPr="0009089D">
        <w:rPr>
          <w:rFonts w:ascii="宋体" w:hAnsi="宋体"/>
          <w:sz w:val="24"/>
        </w:rPr>
        <w:tab/>
        <w:t>D</w:t>
      </w:r>
      <w:r w:rsidRPr="0009089D">
        <w:rPr>
          <w:rFonts w:ascii="宋体" w:hAnsi="宋体"/>
          <w:sz w:val="24"/>
        </w:rPr>
        <w:tab/>
      </w:r>
      <w:r w:rsidRPr="0009089D">
        <w:rPr>
          <w:rFonts w:ascii="宋体" w:hAnsi="宋体" w:hint="eastAsia"/>
          <w:sz w:val="24"/>
        </w:rPr>
        <w:t>专用强磁工具清除</w:t>
      </w:r>
    </w:p>
    <w:p w:rsidR="009C5F1F" w:rsidRPr="0009089D" w:rsidRDefault="009C5F1F" w:rsidP="009C5F1F">
      <w:pPr>
        <w:jc w:val="left"/>
        <w:rPr>
          <w:rFonts w:ascii="宋体" w:hAnsi="宋体"/>
          <w:sz w:val="24"/>
        </w:rPr>
      </w:pPr>
      <w:r w:rsidRPr="0009089D">
        <w:rPr>
          <w:rFonts w:ascii="宋体" w:hAnsi="宋体"/>
          <w:sz w:val="24"/>
        </w:rPr>
        <w:t>1308</w:t>
      </w:r>
      <w:r w:rsidRPr="0009089D">
        <w:rPr>
          <w:rFonts w:ascii="宋体" w:hAnsi="宋体"/>
          <w:sz w:val="24"/>
        </w:rPr>
        <w:tab/>
      </w:r>
      <w:r w:rsidRPr="0009089D">
        <w:rPr>
          <w:rFonts w:ascii="宋体" w:hAnsi="宋体" w:hint="eastAsia"/>
          <w:sz w:val="24"/>
        </w:rPr>
        <w:t>静电的危害有</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导致磁盘读写错误，损坏磁头，引起计算机误动作</w:t>
      </w:r>
      <w:r w:rsidRPr="0009089D">
        <w:rPr>
          <w:rFonts w:ascii="宋体" w:hAnsi="宋体"/>
          <w:sz w:val="24"/>
        </w:rPr>
        <w:tab/>
        <w:t>B</w:t>
      </w:r>
      <w:r w:rsidRPr="0009089D">
        <w:rPr>
          <w:rFonts w:ascii="宋体" w:hAnsi="宋体"/>
          <w:sz w:val="24"/>
        </w:rPr>
        <w:tab/>
      </w:r>
      <w:r w:rsidRPr="0009089D">
        <w:rPr>
          <w:rFonts w:ascii="宋体" w:hAnsi="宋体" w:hint="eastAsia"/>
          <w:sz w:val="24"/>
        </w:rPr>
        <w:t>造成电路击穿或者毁坏</w:t>
      </w:r>
      <w:r w:rsidRPr="0009089D">
        <w:rPr>
          <w:rFonts w:ascii="宋体" w:hAnsi="宋体"/>
          <w:sz w:val="24"/>
        </w:rPr>
        <w:tab/>
        <w:t>C</w:t>
      </w:r>
      <w:r w:rsidRPr="0009089D">
        <w:rPr>
          <w:rFonts w:ascii="宋体" w:hAnsi="宋体"/>
          <w:sz w:val="24"/>
        </w:rPr>
        <w:tab/>
      </w:r>
      <w:r w:rsidRPr="0009089D">
        <w:rPr>
          <w:rFonts w:ascii="宋体" w:hAnsi="宋体" w:hint="eastAsia"/>
          <w:sz w:val="24"/>
        </w:rPr>
        <w:t>电击，影响工作人员身心健康</w:t>
      </w:r>
      <w:r w:rsidRPr="0009089D">
        <w:rPr>
          <w:rFonts w:ascii="宋体" w:hAnsi="宋体"/>
          <w:sz w:val="24"/>
        </w:rPr>
        <w:tab/>
        <w:t>D</w:t>
      </w:r>
      <w:r w:rsidRPr="0009089D">
        <w:rPr>
          <w:rFonts w:ascii="宋体" w:hAnsi="宋体"/>
          <w:sz w:val="24"/>
        </w:rPr>
        <w:tab/>
      </w:r>
      <w:r w:rsidRPr="0009089D">
        <w:rPr>
          <w:rFonts w:ascii="宋体" w:hAnsi="宋体" w:hint="eastAsia"/>
          <w:sz w:val="24"/>
        </w:rPr>
        <w:t>吸附灰尘</w:t>
      </w:r>
    </w:p>
    <w:p w:rsidR="009C5F1F" w:rsidRPr="0009089D" w:rsidRDefault="009C5F1F" w:rsidP="009C5F1F">
      <w:pPr>
        <w:jc w:val="left"/>
        <w:rPr>
          <w:rFonts w:ascii="宋体" w:hAnsi="宋体"/>
          <w:sz w:val="24"/>
        </w:rPr>
      </w:pPr>
      <w:r w:rsidRPr="0009089D">
        <w:rPr>
          <w:rFonts w:ascii="宋体" w:hAnsi="宋体"/>
          <w:sz w:val="24"/>
        </w:rPr>
        <w:t>1309</w:t>
      </w:r>
      <w:r w:rsidRPr="0009089D">
        <w:rPr>
          <w:rFonts w:ascii="宋体" w:hAnsi="宋体"/>
          <w:sz w:val="24"/>
        </w:rPr>
        <w:tab/>
      </w:r>
      <w:r w:rsidRPr="0009089D">
        <w:rPr>
          <w:rFonts w:ascii="宋体" w:hAnsi="宋体" w:hint="eastAsia"/>
          <w:sz w:val="24"/>
        </w:rPr>
        <w:t>防止设备电磁辐射可以采用的措施有</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屏蔽</w:t>
      </w:r>
      <w:r w:rsidRPr="0009089D">
        <w:rPr>
          <w:rFonts w:ascii="宋体" w:hAnsi="宋体"/>
          <w:sz w:val="24"/>
        </w:rPr>
        <w:tab/>
        <w:t>B</w:t>
      </w:r>
      <w:r w:rsidRPr="0009089D">
        <w:rPr>
          <w:rFonts w:ascii="宋体" w:hAnsi="宋体"/>
          <w:sz w:val="24"/>
        </w:rPr>
        <w:tab/>
      </w:r>
      <w:r w:rsidRPr="0009089D">
        <w:rPr>
          <w:rFonts w:ascii="宋体" w:hAnsi="宋体" w:hint="eastAsia"/>
          <w:sz w:val="24"/>
        </w:rPr>
        <w:t>滤波</w:t>
      </w:r>
      <w:r w:rsidRPr="0009089D">
        <w:rPr>
          <w:rFonts w:ascii="宋体" w:hAnsi="宋体"/>
          <w:sz w:val="24"/>
        </w:rPr>
        <w:tab/>
        <w:t>C</w:t>
      </w:r>
      <w:r w:rsidRPr="0009089D">
        <w:rPr>
          <w:rFonts w:ascii="宋体" w:hAnsi="宋体"/>
          <w:sz w:val="24"/>
        </w:rPr>
        <w:tab/>
      </w:r>
      <w:r w:rsidRPr="0009089D">
        <w:rPr>
          <w:rFonts w:ascii="宋体" w:hAnsi="宋体" w:hint="eastAsia"/>
          <w:sz w:val="24"/>
        </w:rPr>
        <w:t>尽量采用低辐射材料和设备</w:t>
      </w:r>
      <w:r w:rsidRPr="0009089D">
        <w:rPr>
          <w:rFonts w:ascii="宋体" w:hAnsi="宋体"/>
          <w:sz w:val="24"/>
        </w:rPr>
        <w:tab/>
        <w:t>D</w:t>
      </w:r>
      <w:r w:rsidRPr="0009089D">
        <w:rPr>
          <w:rFonts w:ascii="宋体" w:hAnsi="宋体"/>
          <w:sz w:val="24"/>
        </w:rPr>
        <w:tab/>
      </w:r>
      <w:r w:rsidRPr="0009089D">
        <w:rPr>
          <w:rFonts w:ascii="宋体" w:hAnsi="宋体" w:hint="eastAsia"/>
          <w:sz w:val="24"/>
        </w:rPr>
        <w:t>内置电磁辐射干扰器</w:t>
      </w:r>
    </w:p>
    <w:p w:rsidR="009C5F1F" w:rsidRPr="0009089D" w:rsidRDefault="009C5F1F" w:rsidP="009C5F1F">
      <w:pPr>
        <w:jc w:val="left"/>
        <w:rPr>
          <w:rFonts w:ascii="宋体" w:hAnsi="宋体"/>
          <w:sz w:val="24"/>
        </w:rPr>
      </w:pPr>
      <w:r w:rsidRPr="0009089D">
        <w:rPr>
          <w:rFonts w:ascii="宋体" w:hAnsi="宋体"/>
          <w:sz w:val="24"/>
        </w:rPr>
        <w:t>1310</w:t>
      </w:r>
      <w:r w:rsidRPr="0009089D">
        <w:rPr>
          <w:rFonts w:ascii="宋体" w:hAnsi="宋体"/>
          <w:sz w:val="24"/>
        </w:rPr>
        <w:tab/>
      </w:r>
      <w:r w:rsidRPr="0009089D">
        <w:rPr>
          <w:rFonts w:ascii="宋体" w:hAnsi="宋体" w:hint="eastAsia"/>
          <w:sz w:val="24"/>
        </w:rPr>
        <w:t>灾难恢复和容灾具有不同的含义。</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1311</w:t>
      </w:r>
      <w:r w:rsidRPr="0009089D">
        <w:rPr>
          <w:rFonts w:ascii="宋体" w:hAnsi="宋体"/>
          <w:sz w:val="24"/>
        </w:rPr>
        <w:tab/>
      </w:r>
      <w:r w:rsidRPr="0009089D">
        <w:rPr>
          <w:rFonts w:ascii="宋体" w:hAnsi="宋体" w:hint="eastAsia"/>
          <w:sz w:val="24"/>
        </w:rPr>
        <w:t>数据备份按数据类型划分可以分成系统数据备份和用户数据备份。</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1312</w:t>
      </w:r>
      <w:r w:rsidRPr="0009089D">
        <w:rPr>
          <w:rFonts w:ascii="宋体" w:hAnsi="宋体"/>
          <w:sz w:val="24"/>
        </w:rPr>
        <w:tab/>
      </w:r>
      <w:r w:rsidRPr="0009089D">
        <w:rPr>
          <w:rFonts w:ascii="宋体" w:hAnsi="宋体" w:hint="eastAsia"/>
          <w:sz w:val="24"/>
        </w:rPr>
        <w:t>对目前大量的数据备份来说，磁带是应用得最广的介质。</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1313</w:t>
      </w:r>
      <w:r w:rsidRPr="0009089D">
        <w:rPr>
          <w:rFonts w:ascii="宋体" w:hAnsi="宋体"/>
          <w:sz w:val="24"/>
        </w:rPr>
        <w:tab/>
      </w:r>
      <w:r w:rsidRPr="0009089D">
        <w:rPr>
          <w:rFonts w:ascii="宋体" w:hAnsi="宋体" w:hint="eastAsia"/>
          <w:sz w:val="24"/>
        </w:rPr>
        <w:t>增量备份是备份从上次进行完全备份后更改的全部数据文件。</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1314</w:t>
      </w:r>
      <w:r w:rsidRPr="0009089D">
        <w:rPr>
          <w:rFonts w:ascii="宋体" w:hAnsi="宋体"/>
          <w:sz w:val="24"/>
        </w:rPr>
        <w:tab/>
      </w:r>
      <w:r w:rsidRPr="0009089D">
        <w:rPr>
          <w:rFonts w:ascii="宋体" w:hAnsi="宋体" w:hint="eastAsia"/>
          <w:sz w:val="24"/>
        </w:rPr>
        <w:t>容灾等级通用的国际标准</w:t>
      </w:r>
      <w:r w:rsidRPr="0009089D">
        <w:rPr>
          <w:rFonts w:ascii="宋体" w:hAnsi="宋体"/>
          <w:sz w:val="24"/>
        </w:rPr>
        <w:t>SHARE</w:t>
      </w:r>
      <w:r w:rsidRPr="0009089D">
        <w:rPr>
          <w:rFonts w:ascii="宋体" w:hAnsi="宋体"/>
          <w:sz w:val="24"/>
        </w:rPr>
        <w:tab/>
        <w:t>78</w:t>
      </w:r>
      <w:r w:rsidRPr="0009089D">
        <w:rPr>
          <w:rFonts w:ascii="宋体" w:hAnsi="宋体" w:hint="eastAsia"/>
          <w:sz w:val="24"/>
        </w:rPr>
        <w:t>将容灾分成了六级。</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1315</w:t>
      </w:r>
      <w:r w:rsidRPr="0009089D">
        <w:rPr>
          <w:rFonts w:ascii="宋体" w:hAnsi="宋体"/>
          <w:sz w:val="24"/>
        </w:rPr>
        <w:tab/>
      </w:r>
      <w:r w:rsidRPr="0009089D">
        <w:rPr>
          <w:rFonts w:ascii="宋体" w:hAnsi="宋体" w:hint="eastAsia"/>
          <w:sz w:val="24"/>
        </w:rPr>
        <w:t>容灾就是数据备份。</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1316</w:t>
      </w:r>
      <w:r w:rsidRPr="0009089D">
        <w:rPr>
          <w:rFonts w:ascii="宋体" w:hAnsi="宋体"/>
          <w:sz w:val="24"/>
        </w:rPr>
        <w:tab/>
      </w:r>
      <w:r w:rsidRPr="0009089D">
        <w:rPr>
          <w:rFonts w:ascii="宋体" w:hAnsi="宋体" w:hint="eastAsia"/>
          <w:sz w:val="24"/>
        </w:rPr>
        <w:t>数据越重要，容灾等级越高。</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1317</w:t>
      </w:r>
      <w:r w:rsidRPr="0009089D">
        <w:rPr>
          <w:rFonts w:ascii="宋体" w:hAnsi="宋体"/>
          <w:sz w:val="24"/>
        </w:rPr>
        <w:tab/>
      </w:r>
      <w:r w:rsidRPr="0009089D">
        <w:rPr>
          <w:rFonts w:ascii="宋体" w:hAnsi="宋体" w:hint="eastAsia"/>
          <w:sz w:val="24"/>
        </w:rPr>
        <w:t>容灾项目的实施过程是周而复始的。</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1318</w:t>
      </w:r>
      <w:r w:rsidRPr="0009089D">
        <w:rPr>
          <w:rFonts w:ascii="宋体" w:hAnsi="宋体"/>
          <w:sz w:val="24"/>
        </w:rPr>
        <w:tab/>
      </w:r>
      <w:r w:rsidRPr="0009089D">
        <w:rPr>
          <w:rFonts w:ascii="宋体" w:hAnsi="宋体" w:hint="eastAsia"/>
          <w:sz w:val="24"/>
        </w:rPr>
        <w:t>如果系统在一段时间内没有出现问题，就可以不用再进行容灾了。</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1319</w:t>
      </w:r>
      <w:r w:rsidRPr="0009089D">
        <w:rPr>
          <w:rFonts w:ascii="宋体" w:hAnsi="宋体"/>
          <w:sz w:val="24"/>
        </w:rPr>
        <w:tab/>
        <w:t>SAN</w:t>
      </w:r>
      <w:r w:rsidRPr="0009089D">
        <w:rPr>
          <w:rFonts w:ascii="宋体" w:hAnsi="宋体" w:hint="eastAsia"/>
          <w:sz w:val="24"/>
        </w:rPr>
        <w:t>针对海量、面向数据块的数据传输，而</w:t>
      </w:r>
      <w:r w:rsidRPr="0009089D">
        <w:rPr>
          <w:rFonts w:ascii="宋体" w:hAnsi="宋体"/>
          <w:sz w:val="24"/>
        </w:rPr>
        <w:t>NAS</w:t>
      </w:r>
      <w:r w:rsidRPr="0009089D">
        <w:rPr>
          <w:rFonts w:ascii="宋体" w:hAnsi="宋体" w:hint="eastAsia"/>
          <w:sz w:val="24"/>
        </w:rPr>
        <w:t>则提供文件级的数据访问功能。</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1320</w:t>
      </w:r>
      <w:r w:rsidRPr="0009089D">
        <w:rPr>
          <w:rFonts w:ascii="宋体" w:hAnsi="宋体"/>
          <w:sz w:val="24"/>
        </w:rPr>
        <w:tab/>
      </w:r>
      <w:r w:rsidRPr="0009089D">
        <w:rPr>
          <w:rFonts w:ascii="宋体" w:hAnsi="宋体" w:hint="eastAsia"/>
          <w:sz w:val="24"/>
        </w:rPr>
        <w:t>廉价磁盘冗余阵列</w:t>
      </w:r>
      <w:r w:rsidRPr="0009089D">
        <w:rPr>
          <w:rFonts w:ascii="宋体" w:hAnsi="宋体"/>
          <w:sz w:val="24"/>
        </w:rPr>
        <w:t>(RAID)</w:t>
      </w:r>
      <w:r w:rsidRPr="0009089D">
        <w:rPr>
          <w:rFonts w:ascii="宋体" w:hAnsi="宋体" w:hint="eastAsia"/>
          <w:sz w:val="24"/>
        </w:rPr>
        <w:t>，基本思想就是将多只容量较小的、相对廉价的硬盘进行有机组合，使其性能超过一只昂贵的大硬盘。</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1321</w:t>
      </w:r>
      <w:r w:rsidRPr="0009089D">
        <w:rPr>
          <w:rFonts w:ascii="宋体" w:hAnsi="宋体"/>
          <w:sz w:val="24"/>
        </w:rPr>
        <w:tab/>
      </w:r>
      <w:r w:rsidRPr="0009089D">
        <w:rPr>
          <w:rFonts w:ascii="宋体" w:hAnsi="宋体" w:hint="eastAsia"/>
          <w:sz w:val="24"/>
        </w:rPr>
        <w:t>代表了当灾难发生后，数据的恢复程度的指标是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t>RPO</w:t>
      </w:r>
      <w:r w:rsidRPr="0009089D">
        <w:rPr>
          <w:rFonts w:ascii="宋体" w:hAnsi="宋体"/>
          <w:sz w:val="24"/>
        </w:rPr>
        <w:tab/>
        <w:t>B</w:t>
      </w:r>
      <w:r w:rsidRPr="0009089D">
        <w:rPr>
          <w:rFonts w:ascii="宋体" w:hAnsi="宋体"/>
          <w:sz w:val="24"/>
        </w:rPr>
        <w:tab/>
        <w:t>RTOC</w:t>
      </w:r>
      <w:r w:rsidRPr="0009089D">
        <w:rPr>
          <w:rFonts w:ascii="宋体" w:hAnsi="宋体"/>
          <w:sz w:val="24"/>
        </w:rPr>
        <w:tab/>
        <w:t>NROD</w:t>
      </w:r>
      <w:r w:rsidRPr="0009089D">
        <w:rPr>
          <w:rFonts w:ascii="宋体" w:hAnsi="宋体"/>
          <w:sz w:val="24"/>
        </w:rPr>
        <w:tab/>
        <w:t>SDO</w:t>
      </w:r>
    </w:p>
    <w:p w:rsidR="009C5F1F" w:rsidRPr="0009089D" w:rsidRDefault="009C5F1F" w:rsidP="009C5F1F">
      <w:pPr>
        <w:jc w:val="left"/>
        <w:rPr>
          <w:rFonts w:ascii="宋体" w:hAnsi="宋体"/>
          <w:sz w:val="24"/>
        </w:rPr>
      </w:pPr>
      <w:r w:rsidRPr="0009089D">
        <w:rPr>
          <w:rFonts w:ascii="宋体" w:hAnsi="宋体"/>
          <w:sz w:val="24"/>
        </w:rPr>
        <w:t>1322</w:t>
      </w:r>
      <w:r w:rsidRPr="0009089D">
        <w:rPr>
          <w:rFonts w:ascii="宋体" w:hAnsi="宋体"/>
          <w:sz w:val="24"/>
        </w:rPr>
        <w:tab/>
      </w:r>
      <w:r w:rsidRPr="0009089D">
        <w:rPr>
          <w:rFonts w:ascii="宋体" w:hAnsi="宋体" w:hint="eastAsia"/>
          <w:sz w:val="24"/>
        </w:rPr>
        <w:t>代表了当灾难发生后，数据的恢复时间的指标是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t>RPO</w:t>
      </w:r>
      <w:r w:rsidRPr="0009089D">
        <w:rPr>
          <w:rFonts w:ascii="宋体" w:hAnsi="宋体"/>
          <w:sz w:val="24"/>
        </w:rPr>
        <w:tab/>
        <w:t>B</w:t>
      </w:r>
      <w:r w:rsidRPr="0009089D">
        <w:rPr>
          <w:rFonts w:ascii="宋体" w:hAnsi="宋体"/>
          <w:sz w:val="24"/>
        </w:rPr>
        <w:tab/>
        <w:t>RTO</w:t>
      </w:r>
      <w:r w:rsidRPr="0009089D">
        <w:rPr>
          <w:rFonts w:ascii="宋体" w:hAnsi="宋体"/>
          <w:sz w:val="24"/>
        </w:rPr>
        <w:tab/>
        <w:t>C</w:t>
      </w:r>
      <w:r w:rsidRPr="0009089D">
        <w:rPr>
          <w:rFonts w:ascii="宋体" w:hAnsi="宋体"/>
          <w:sz w:val="24"/>
        </w:rPr>
        <w:tab/>
        <w:t>NROD</w:t>
      </w:r>
      <w:r w:rsidRPr="0009089D">
        <w:rPr>
          <w:rFonts w:ascii="宋体" w:hAnsi="宋体"/>
          <w:sz w:val="24"/>
        </w:rPr>
        <w:tab/>
        <w:t>SDO</w:t>
      </w:r>
    </w:p>
    <w:p w:rsidR="009C5F1F" w:rsidRPr="0009089D" w:rsidRDefault="009C5F1F" w:rsidP="009C5F1F">
      <w:pPr>
        <w:jc w:val="left"/>
        <w:rPr>
          <w:rFonts w:ascii="宋体" w:hAnsi="宋体"/>
          <w:sz w:val="24"/>
        </w:rPr>
      </w:pPr>
      <w:r w:rsidRPr="0009089D">
        <w:rPr>
          <w:rFonts w:ascii="宋体" w:hAnsi="宋体"/>
          <w:sz w:val="24"/>
        </w:rPr>
        <w:t>1323</w:t>
      </w:r>
      <w:r w:rsidRPr="0009089D">
        <w:rPr>
          <w:rFonts w:ascii="宋体" w:hAnsi="宋体"/>
          <w:sz w:val="24"/>
        </w:rPr>
        <w:tab/>
      </w:r>
      <w:r w:rsidRPr="0009089D">
        <w:rPr>
          <w:rFonts w:ascii="宋体" w:hAnsi="宋体" w:hint="eastAsia"/>
          <w:sz w:val="24"/>
        </w:rPr>
        <w:t>我国《重要信息系统灾难恢复指南》将灾难恢复分成了</w:t>
      </w:r>
      <w:r w:rsidRPr="0009089D">
        <w:rPr>
          <w:rFonts w:ascii="宋体" w:hAnsi="宋体"/>
          <w:sz w:val="24"/>
        </w:rPr>
        <w:t>____</w:t>
      </w:r>
      <w:r w:rsidRPr="0009089D">
        <w:rPr>
          <w:rFonts w:ascii="宋体" w:hAnsi="宋体" w:hint="eastAsia"/>
          <w:sz w:val="24"/>
        </w:rPr>
        <w:t>级。</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五</w:t>
      </w:r>
      <w:r w:rsidRPr="0009089D">
        <w:rPr>
          <w:rFonts w:ascii="宋体" w:hAnsi="宋体"/>
          <w:sz w:val="24"/>
        </w:rPr>
        <w:tab/>
        <w:t>B</w:t>
      </w:r>
      <w:r w:rsidRPr="0009089D">
        <w:rPr>
          <w:rFonts w:ascii="宋体" w:hAnsi="宋体"/>
          <w:sz w:val="24"/>
        </w:rPr>
        <w:tab/>
      </w:r>
      <w:r w:rsidRPr="0009089D">
        <w:rPr>
          <w:rFonts w:ascii="宋体" w:hAnsi="宋体" w:hint="eastAsia"/>
          <w:sz w:val="24"/>
        </w:rPr>
        <w:t>六</w:t>
      </w:r>
      <w:r w:rsidRPr="0009089D">
        <w:rPr>
          <w:rFonts w:ascii="宋体" w:hAnsi="宋体"/>
          <w:sz w:val="24"/>
        </w:rPr>
        <w:tab/>
        <w:t>C</w:t>
      </w:r>
      <w:r w:rsidRPr="0009089D">
        <w:rPr>
          <w:rFonts w:ascii="宋体" w:hAnsi="宋体"/>
          <w:sz w:val="24"/>
        </w:rPr>
        <w:tab/>
      </w:r>
      <w:r w:rsidRPr="0009089D">
        <w:rPr>
          <w:rFonts w:ascii="宋体" w:hAnsi="宋体" w:hint="eastAsia"/>
          <w:sz w:val="24"/>
        </w:rPr>
        <w:t>七</w:t>
      </w:r>
      <w:r w:rsidRPr="0009089D">
        <w:rPr>
          <w:rFonts w:ascii="宋体" w:hAnsi="宋体"/>
          <w:sz w:val="24"/>
        </w:rPr>
        <w:t>D</w:t>
      </w:r>
      <w:r w:rsidRPr="0009089D">
        <w:rPr>
          <w:rFonts w:ascii="宋体" w:hAnsi="宋体"/>
          <w:sz w:val="24"/>
        </w:rPr>
        <w:tab/>
      </w:r>
      <w:r w:rsidRPr="0009089D">
        <w:rPr>
          <w:rFonts w:ascii="宋体" w:hAnsi="宋体" w:hint="eastAsia"/>
          <w:sz w:val="24"/>
        </w:rPr>
        <w:t>八</w:t>
      </w:r>
    </w:p>
    <w:p w:rsidR="009C5F1F" w:rsidRPr="0009089D" w:rsidRDefault="009C5F1F" w:rsidP="009C5F1F">
      <w:pPr>
        <w:jc w:val="left"/>
        <w:rPr>
          <w:rFonts w:ascii="宋体" w:hAnsi="宋体"/>
          <w:sz w:val="24"/>
        </w:rPr>
      </w:pPr>
      <w:r w:rsidRPr="0009089D">
        <w:rPr>
          <w:rFonts w:ascii="宋体" w:hAnsi="宋体"/>
          <w:sz w:val="24"/>
        </w:rPr>
        <w:t>1324</w:t>
      </w:r>
      <w:r w:rsidRPr="0009089D">
        <w:rPr>
          <w:rFonts w:ascii="宋体" w:hAnsi="宋体"/>
          <w:sz w:val="24"/>
        </w:rPr>
        <w:tab/>
      </w:r>
      <w:r w:rsidRPr="0009089D">
        <w:rPr>
          <w:rFonts w:ascii="宋体" w:hAnsi="宋体" w:hint="eastAsia"/>
          <w:sz w:val="24"/>
        </w:rPr>
        <w:t>容灾的目的和实质是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数据备份</w:t>
      </w:r>
      <w:r w:rsidRPr="0009089D">
        <w:rPr>
          <w:rFonts w:ascii="宋体" w:hAnsi="宋体"/>
          <w:sz w:val="24"/>
        </w:rPr>
        <w:t>B</w:t>
      </w:r>
      <w:r w:rsidRPr="0009089D">
        <w:rPr>
          <w:rFonts w:ascii="宋体" w:hAnsi="宋体"/>
          <w:sz w:val="24"/>
        </w:rPr>
        <w:tab/>
      </w:r>
      <w:r w:rsidRPr="0009089D">
        <w:rPr>
          <w:rFonts w:ascii="宋体" w:hAnsi="宋体" w:hint="eastAsia"/>
          <w:sz w:val="24"/>
        </w:rPr>
        <w:t>心理安慰</w:t>
      </w:r>
      <w:r w:rsidRPr="0009089D">
        <w:rPr>
          <w:rFonts w:ascii="宋体" w:hAnsi="宋体"/>
          <w:sz w:val="24"/>
        </w:rPr>
        <w:tab/>
        <w:t>C</w:t>
      </w:r>
      <w:r w:rsidRPr="0009089D">
        <w:rPr>
          <w:rFonts w:ascii="宋体" w:hAnsi="宋体"/>
          <w:sz w:val="24"/>
        </w:rPr>
        <w:tab/>
      </w:r>
      <w:r w:rsidRPr="0009089D">
        <w:rPr>
          <w:rFonts w:ascii="宋体" w:hAnsi="宋体" w:hint="eastAsia"/>
          <w:sz w:val="24"/>
        </w:rPr>
        <w:t>保持信息系统的业务持续性</w:t>
      </w:r>
      <w:r w:rsidRPr="0009089D">
        <w:rPr>
          <w:rFonts w:ascii="宋体" w:hAnsi="宋体"/>
          <w:sz w:val="24"/>
        </w:rPr>
        <w:tab/>
        <w:t>D</w:t>
      </w:r>
      <w:r w:rsidRPr="0009089D">
        <w:rPr>
          <w:rFonts w:ascii="宋体" w:hAnsi="宋体"/>
          <w:sz w:val="24"/>
        </w:rPr>
        <w:tab/>
      </w:r>
      <w:r w:rsidRPr="0009089D">
        <w:rPr>
          <w:rFonts w:ascii="宋体" w:hAnsi="宋体" w:hint="eastAsia"/>
          <w:sz w:val="24"/>
        </w:rPr>
        <w:t>系统的有益补充</w:t>
      </w:r>
    </w:p>
    <w:p w:rsidR="009C5F1F" w:rsidRPr="0009089D" w:rsidRDefault="009C5F1F" w:rsidP="009C5F1F">
      <w:pPr>
        <w:jc w:val="left"/>
        <w:rPr>
          <w:rFonts w:ascii="宋体" w:hAnsi="宋体"/>
          <w:sz w:val="24"/>
        </w:rPr>
      </w:pPr>
      <w:r w:rsidRPr="0009089D">
        <w:rPr>
          <w:rFonts w:ascii="宋体" w:hAnsi="宋体"/>
          <w:sz w:val="24"/>
        </w:rPr>
        <w:t>1325</w:t>
      </w:r>
      <w:r w:rsidRPr="0009089D">
        <w:rPr>
          <w:rFonts w:ascii="宋体" w:hAnsi="宋体"/>
          <w:sz w:val="24"/>
        </w:rPr>
        <w:tab/>
      </w:r>
      <w:r w:rsidRPr="0009089D">
        <w:rPr>
          <w:rFonts w:ascii="宋体" w:hAnsi="宋体" w:hint="eastAsia"/>
          <w:sz w:val="24"/>
        </w:rPr>
        <w:t>容灾项目实施过程的分析阶段，需要进行</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灾难分析</w:t>
      </w:r>
      <w:r w:rsidRPr="0009089D">
        <w:rPr>
          <w:rFonts w:ascii="宋体" w:hAnsi="宋体"/>
          <w:sz w:val="24"/>
        </w:rPr>
        <w:t>B</w:t>
      </w:r>
      <w:r w:rsidRPr="0009089D">
        <w:rPr>
          <w:rFonts w:ascii="宋体" w:hAnsi="宋体"/>
          <w:sz w:val="24"/>
        </w:rPr>
        <w:tab/>
      </w:r>
      <w:r w:rsidRPr="0009089D">
        <w:rPr>
          <w:rFonts w:ascii="宋体" w:hAnsi="宋体" w:hint="eastAsia"/>
          <w:sz w:val="24"/>
        </w:rPr>
        <w:t>业务环境分析</w:t>
      </w:r>
      <w:r w:rsidRPr="0009089D">
        <w:rPr>
          <w:rFonts w:ascii="宋体" w:hAnsi="宋体"/>
          <w:sz w:val="24"/>
        </w:rPr>
        <w:t>C</w:t>
      </w:r>
      <w:r w:rsidRPr="0009089D">
        <w:rPr>
          <w:rFonts w:ascii="宋体" w:hAnsi="宋体"/>
          <w:sz w:val="24"/>
        </w:rPr>
        <w:tab/>
      </w:r>
      <w:r w:rsidRPr="0009089D">
        <w:rPr>
          <w:rFonts w:ascii="宋体" w:hAnsi="宋体" w:hint="eastAsia"/>
          <w:sz w:val="24"/>
        </w:rPr>
        <w:t>当前业务状况分析</w:t>
      </w:r>
      <w:r w:rsidRPr="0009089D">
        <w:rPr>
          <w:rFonts w:ascii="宋体" w:hAnsi="宋体"/>
          <w:sz w:val="24"/>
        </w:rPr>
        <w:tab/>
        <w:t>D</w:t>
      </w:r>
      <w:r w:rsidRPr="0009089D">
        <w:rPr>
          <w:rFonts w:ascii="宋体" w:hAnsi="宋体"/>
          <w:sz w:val="24"/>
        </w:rPr>
        <w:tab/>
      </w:r>
      <w:r w:rsidRPr="0009089D">
        <w:rPr>
          <w:rFonts w:ascii="宋体" w:hAnsi="宋体" w:hint="eastAsia"/>
          <w:sz w:val="24"/>
        </w:rPr>
        <w:t>以上均正确</w:t>
      </w:r>
    </w:p>
    <w:p w:rsidR="009C5F1F" w:rsidRPr="0009089D" w:rsidRDefault="009C5F1F" w:rsidP="009C5F1F">
      <w:pPr>
        <w:jc w:val="left"/>
        <w:rPr>
          <w:rFonts w:ascii="宋体" w:hAnsi="宋体"/>
          <w:sz w:val="24"/>
        </w:rPr>
      </w:pPr>
      <w:r w:rsidRPr="0009089D">
        <w:rPr>
          <w:rFonts w:ascii="宋体" w:hAnsi="宋体"/>
          <w:sz w:val="24"/>
        </w:rPr>
        <w:t>1326</w:t>
      </w:r>
      <w:r w:rsidRPr="0009089D">
        <w:rPr>
          <w:rFonts w:ascii="宋体" w:hAnsi="宋体"/>
          <w:sz w:val="24"/>
        </w:rPr>
        <w:tab/>
      </w:r>
      <w:r w:rsidRPr="0009089D">
        <w:rPr>
          <w:rFonts w:ascii="宋体" w:hAnsi="宋体" w:hint="eastAsia"/>
          <w:sz w:val="24"/>
        </w:rPr>
        <w:t>目前对于大量数据存储来说，容量大、成本低、技术成熟、广泛使用的介质是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磁盘</w:t>
      </w:r>
      <w:r w:rsidRPr="0009089D">
        <w:rPr>
          <w:rFonts w:ascii="宋体" w:hAnsi="宋体"/>
          <w:sz w:val="24"/>
        </w:rPr>
        <w:tab/>
        <w:t>B</w:t>
      </w:r>
      <w:r w:rsidRPr="0009089D">
        <w:rPr>
          <w:rFonts w:ascii="宋体" w:hAnsi="宋体"/>
          <w:sz w:val="24"/>
        </w:rPr>
        <w:tab/>
      </w:r>
      <w:r w:rsidRPr="0009089D">
        <w:rPr>
          <w:rFonts w:ascii="宋体" w:hAnsi="宋体" w:hint="eastAsia"/>
          <w:sz w:val="24"/>
        </w:rPr>
        <w:t>磁带</w:t>
      </w:r>
      <w:r w:rsidRPr="0009089D">
        <w:rPr>
          <w:rFonts w:ascii="宋体" w:hAnsi="宋体"/>
          <w:sz w:val="24"/>
        </w:rPr>
        <w:tab/>
        <w:t>C</w:t>
      </w:r>
      <w:r w:rsidRPr="0009089D">
        <w:rPr>
          <w:rFonts w:ascii="宋体" w:hAnsi="宋体"/>
          <w:sz w:val="24"/>
        </w:rPr>
        <w:tab/>
      </w:r>
      <w:r w:rsidRPr="0009089D">
        <w:rPr>
          <w:rFonts w:ascii="宋体" w:hAnsi="宋体" w:hint="eastAsia"/>
          <w:sz w:val="24"/>
        </w:rPr>
        <w:t>光盘</w:t>
      </w:r>
      <w:r w:rsidRPr="0009089D">
        <w:rPr>
          <w:rFonts w:ascii="宋体" w:hAnsi="宋体"/>
          <w:sz w:val="24"/>
        </w:rPr>
        <w:t>D</w:t>
      </w:r>
      <w:r w:rsidRPr="0009089D">
        <w:rPr>
          <w:rFonts w:ascii="宋体" w:hAnsi="宋体"/>
          <w:sz w:val="24"/>
        </w:rPr>
        <w:tab/>
      </w:r>
      <w:r w:rsidRPr="0009089D">
        <w:rPr>
          <w:rFonts w:ascii="宋体" w:hAnsi="宋体" w:hint="eastAsia"/>
          <w:sz w:val="24"/>
        </w:rPr>
        <w:t>软盘</w:t>
      </w:r>
    </w:p>
    <w:p w:rsidR="009C5F1F" w:rsidRPr="0009089D" w:rsidRDefault="009C5F1F" w:rsidP="009C5F1F">
      <w:pPr>
        <w:jc w:val="left"/>
        <w:rPr>
          <w:rFonts w:ascii="宋体" w:hAnsi="宋体"/>
          <w:sz w:val="24"/>
        </w:rPr>
      </w:pPr>
      <w:r w:rsidRPr="0009089D">
        <w:rPr>
          <w:rFonts w:ascii="宋体" w:hAnsi="宋体"/>
          <w:sz w:val="24"/>
        </w:rPr>
        <w:t>1327</w:t>
      </w:r>
      <w:r w:rsidRPr="0009089D">
        <w:rPr>
          <w:rFonts w:ascii="宋体" w:hAnsi="宋体"/>
          <w:sz w:val="24"/>
        </w:rPr>
        <w:tab/>
      </w:r>
      <w:r w:rsidRPr="0009089D">
        <w:rPr>
          <w:rFonts w:ascii="宋体" w:hAnsi="宋体" w:hint="eastAsia"/>
          <w:sz w:val="24"/>
        </w:rPr>
        <w:t>下列叙述不属于完全备份机制特点描述的是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每次备份的数据量较大</w:t>
      </w:r>
      <w:r w:rsidRPr="0009089D">
        <w:rPr>
          <w:rFonts w:ascii="宋体" w:hAnsi="宋体"/>
          <w:sz w:val="24"/>
        </w:rPr>
        <w:t>B</w:t>
      </w:r>
      <w:r w:rsidRPr="0009089D">
        <w:rPr>
          <w:rFonts w:ascii="宋体" w:hAnsi="宋体"/>
          <w:sz w:val="24"/>
        </w:rPr>
        <w:tab/>
      </w:r>
      <w:r w:rsidRPr="0009089D">
        <w:rPr>
          <w:rFonts w:ascii="宋体" w:hAnsi="宋体" w:hint="eastAsia"/>
          <w:sz w:val="24"/>
        </w:rPr>
        <w:t>每次备份所需的时间也就较长</w:t>
      </w:r>
      <w:r w:rsidRPr="0009089D">
        <w:rPr>
          <w:rFonts w:ascii="宋体" w:hAnsi="宋体"/>
          <w:sz w:val="24"/>
        </w:rPr>
        <w:t>C</w:t>
      </w:r>
      <w:r w:rsidRPr="0009089D">
        <w:rPr>
          <w:rFonts w:ascii="宋体" w:hAnsi="宋体"/>
          <w:sz w:val="24"/>
        </w:rPr>
        <w:tab/>
      </w:r>
      <w:r w:rsidRPr="0009089D">
        <w:rPr>
          <w:rFonts w:ascii="宋体" w:hAnsi="宋体" w:hint="eastAsia"/>
          <w:sz w:val="24"/>
        </w:rPr>
        <w:t>不能进行得太频繁</w:t>
      </w:r>
      <w:r w:rsidRPr="0009089D">
        <w:rPr>
          <w:rFonts w:ascii="宋体" w:hAnsi="宋体"/>
          <w:sz w:val="24"/>
        </w:rPr>
        <w:tab/>
        <w:t>D</w:t>
      </w:r>
      <w:r w:rsidRPr="0009089D">
        <w:rPr>
          <w:rFonts w:ascii="宋体" w:hAnsi="宋体"/>
          <w:sz w:val="24"/>
        </w:rPr>
        <w:tab/>
      </w:r>
      <w:r w:rsidRPr="0009089D">
        <w:rPr>
          <w:rFonts w:ascii="宋体" w:hAnsi="宋体" w:hint="eastAsia"/>
          <w:sz w:val="24"/>
        </w:rPr>
        <w:t>需要存储空间小</w:t>
      </w:r>
    </w:p>
    <w:p w:rsidR="009C5F1F" w:rsidRPr="0009089D" w:rsidRDefault="009C5F1F" w:rsidP="009C5F1F">
      <w:pPr>
        <w:jc w:val="left"/>
        <w:rPr>
          <w:rFonts w:ascii="宋体" w:hAnsi="宋体"/>
          <w:sz w:val="24"/>
        </w:rPr>
      </w:pPr>
      <w:r w:rsidRPr="0009089D">
        <w:rPr>
          <w:rFonts w:ascii="宋体" w:hAnsi="宋体"/>
          <w:sz w:val="24"/>
        </w:rPr>
        <w:t>1328</w:t>
      </w:r>
      <w:r w:rsidRPr="0009089D">
        <w:rPr>
          <w:rFonts w:ascii="宋体" w:hAnsi="宋体"/>
          <w:sz w:val="24"/>
        </w:rPr>
        <w:tab/>
      </w:r>
      <w:r w:rsidRPr="0009089D">
        <w:rPr>
          <w:rFonts w:ascii="宋体" w:hAnsi="宋体" w:hint="eastAsia"/>
          <w:sz w:val="24"/>
        </w:rPr>
        <w:t>下面不属于容灾内容的是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灾难预测</w:t>
      </w:r>
      <w:r w:rsidRPr="0009089D">
        <w:rPr>
          <w:rFonts w:ascii="宋体" w:hAnsi="宋体"/>
          <w:sz w:val="24"/>
        </w:rPr>
        <w:tab/>
        <w:t>B</w:t>
      </w:r>
      <w:r w:rsidRPr="0009089D">
        <w:rPr>
          <w:rFonts w:ascii="宋体" w:hAnsi="宋体"/>
          <w:sz w:val="24"/>
        </w:rPr>
        <w:tab/>
      </w:r>
      <w:r w:rsidRPr="0009089D">
        <w:rPr>
          <w:rFonts w:ascii="宋体" w:hAnsi="宋体" w:hint="eastAsia"/>
          <w:sz w:val="24"/>
        </w:rPr>
        <w:t>灾难演习</w:t>
      </w:r>
      <w:r w:rsidRPr="0009089D">
        <w:rPr>
          <w:rFonts w:ascii="宋体" w:hAnsi="宋体"/>
          <w:sz w:val="24"/>
        </w:rPr>
        <w:t>C</w:t>
      </w:r>
      <w:r w:rsidRPr="0009089D">
        <w:rPr>
          <w:rFonts w:ascii="宋体" w:hAnsi="宋体"/>
          <w:sz w:val="24"/>
        </w:rPr>
        <w:tab/>
      </w:r>
      <w:r w:rsidRPr="0009089D">
        <w:rPr>
          <w:rFonts w:ascii="宋体" w:hAnsi="宋体" w:hint="eastAsia"/>
          <w:sz w:val="24"/>
        </w:rPr>
        <w:t>风险分析</w:t>
      </w:r>
      <w:r w:rsidRPr="0009089D">
        <w:rPr>
          <w:rFonts w:ascii="宋体" w:hAnsi="宋体"/>
          <w:sz w:val="24"/>
        </w:rPr>
        <w:t>D</w:t>
      </w:r>
      <w:r w:rsidRPr="0009089D">
        <w:rPr>
          <w:rFonts w:ascii="宋体" w:hAnsi="宋体"/>
          <w:sz w:val="24"/>
        </w:rPr>
        <w:tab/>
      </w:r>
      <w:r w:rsidRPr="0009089D">
        <w:rPr>
          <w:rFonts w:ascii="宋体" w:hAnsi="宋体" w:hint="eastAsia"/>
          <w:sz w:val="24"/>
        </w:rPr>
        <w:t>业务影响分析</w:t>
      </w:r>
    </w:p>
    <w:p w:rsidR="009C5F1F" w:rsidRPr="0009089D" w:rsidRDefault="009C5F1F" w:rsidP="009C5F1F">
      <w:pPr>
        <w:jc w:val="left"/>
        <w:rPr>
          <w:rFonts w:ascii="宋体" w:hAnsi="宋体"/>
          <w:sz w:val="24"/>
        </w:rPr>
      </w:pPr>
      <w:r w:rsidRPr="0009089D">
        <w:rPr>
          <w:rFonts w:ascii="宋体" w:hAnsi="宋体"/>
          <w:sz w:val="24"/>
        </w:rPr>
        <w:t>1329</w:t>
      </w:r>
      <w:r w:rsidRPr="0009089D">
        <w:rPr>
          <w:rFonts w:ascii="宋体" w:hAnsi="宋体"/>
          <w:sz w:val="24"/>
        </w:rPr>
        <w:tab/>
      </w:r>
      <w:r w:rsidRPr="0009089D">
        <w:rPr>
          <w:rFonts w:ascii="宋体" w:hAnsi="宋体" w:hint="eastAsia"/>
          <w:sz w:val="24"/>
        </w:rPr>
        <w:t>信息系统的容灾方案通常要考虑的要点有</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灾难的类型</w:t>
      </w:r>
      <w:r w:rsidRPr="0009089D">
        <w:rPr>
          <w:rFonts w:ascii="宋体" w:hAnsi="宋体"/>
          <w:sz w:val="24"/>
        </w:rPr>
        <w:tab/>
        <w:t>B</w:t>
      </w:r>
      <w:r w:rsidRPr="0009089D">
        <w:rPr>
          <w:rFonts w:ascii="宋体" w:hAnsi="宋体"/>
          <w:sz w:val="24"/>
        </w:rPr>
        <w:tab/>
      </w:r>
      <w:r w:rsidRPr="0009089D">
        <w:rPr>
          <w:rFonts w:ascii="宋体" w:hAnsi="宋体" w:hint="eastAsia"/>
          <w:sz w:val="24"/>
        </w:rPr>
        <w:t>恢复时间</w:t>
      </w:r>
      <w:r w:rsidRPr="0009089D">
        <w:rPr>
          <w:rFonts w:ascii="宋体" w:hAnsi="宋体"/>
          <w:sz w:val="24"/>
        </w:rPr>
        <w:tab/>
        <w:t>C</w:t>
      </w:r>
      <w:r w:rsidRPr="0009089D">
        <w:rPr>
          <w:rFonts w:ascii="宋体" w:hAnsi="宋体"/>
          <w:sz w:val="24"/>
        </w:rPr>
        <w:tab/>
      </w:r>
      <w:r w:rsidRPr="0009089D">
        <w:rPr>
          <w:rFonts w:ascii="宋体" w:hAnsi="宋体" w:hint="eastAsia"/>
          <w:sz w:val="24"/>
        </w:rPr>
        <w:t>恢复程度</w:t>
      </w:r>
      <w:r w:rsidRPr="0009089D">
        <w:rPr>
          <w:rFonts w:ascii="宋体" w:hAnsi="宋体"/>
          <w:sz w:val="24"/>
        </w:rPr>
        <w:tab/>
        <w:t>D</w:t>
      </w:r>
      <w:r w:rsidRPr="0009089D">
        <w:rPr>
          <w:rFonts w:ascii="宋体" w:hAnsi="宋体"/>
          <w:sz w:val="24"/>
        </w:rPr>
        <w:tab/>
      </w:r>
      <w:r w:rsidRPr="0009089D">
        <w:rPr>
          <w:rFonts w:ascii="宋体" w:hAnsi="宋体" w:hint="eastAsia"/>
          <w:sz w:val="24"/>
        </w:rPr>
        <w:t>实用技术</w:t>
      </w:r>
      <w:r w:rsidRPr="0009089D">
        <w:rPr>
          <w:rFonts w:ascii="宋体" w:hAnsi="宋体"/>
          <w:sz w:val="24"/>
        </w:rPr>
        <w:tab/>
        <w:t>E</w:t>
      </w:r>
      <w:r w:rsidRPr="0009089D">
        <w:rPr>
          <w:rFonts w:ascii="宋体" w:hAnsi="宋体"/>
          <w:sz w:val="24"/>
        </w:rPr>
        <w:tab/>
      </w:r>
      <w:r w:rsidRPr="0009089D">
        <w:rPr>
          <w:rFonts w:ascii="宋体" w:hAnsi="宋体" w:hint="eastAsia"/>
          <w:sz w:val="24"/>
        </w:rPr>
        <w:t>成本</w:t>
      </w:r>
    </w:p>
    <w:p w:rsidR="009C5F1F" w:rsidRPr="0009089D" w:rsidRDefault="009C5F1F" w:rsidP="009C5F1F">
      <w:pPr>
        <w:jc w:val="left"/>
        <w:rPr>
          <w:rFonts w:ascii="宋体" w:hAnsi="宋体"/>
          <w:sz w:val="24"/>
        </w:rPr>
      </w:pPr>
      <w:r w:rsidRPr="0009089D">
        <w:rPr>
          <w:rFonts w:ascii="宋体" w:hAnsi="宋体"/>
          <w:sz w:val="24"/>
        </w:rPr>
        <w:t>1330</w:t>
      </w:r>
      <w:r w:rsidRPr="0009089D">
        <w:rPr>
          <w:rFonts w:ascii="宋体" w:hAnsi="宋体"/>
          <w:sz w:val="24"/>
        </w:rPr>
        <w:tab/>
      </w:r>
      <w:r w:rsidRPr="0009089D">
        <w:rPr>
          <w:rFonts w:ascii="宋体" w:hAnsi="宋体" w:hint="eastAsia"/>
          <w:sz w:val="24"/>
        </w:rPr>
        <w:t>系统数据备份包括的对象有</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配置文件</w:t>
      </w:r>
      <w:r w:rsidRPr="0009089D">
        <w:rPr>
          <w:rFonts w:ascii="宋体" w:hAnsi="宋体"/>
          <w:sz w:val="24"/>
        </w:rPr>
        <w:tab/>
        <w:t>B</w:t>
      </w:r>
      <w:r w:rsidRPr="0009089D">
        <w:rPr>
          <w:rFonts w:ascii="宋体" w:hAnsi="宋体"/>
          <w:sz w:val="24"/>
        </w:rPr>
        <w:tab/>
      </w:r>
      <w:r w:rsidRPr="0009089D">
        <w:rPr>
          <w:rFonts w:ascii="宋体" w:hAnsi="宋体" w:hint="eastAsia"/>
          <w:sz w:val="24"/>
        </w:rPr>
        <w:t>日志文件</w:t>
      </w:r>
      <w:r w:rsidRPr="0009089D">
        <w:rPr>
          <w:rFonts w:ascii="宋体" w:hAnsi="宋体"/>
          <w:sz w:val="24"/>
        </w:rPr>
        <w:tab/>
        <w:t>C</w:t>
      </w:r>
      <w:r w:rsidRPr="0009089D">
        <w:rPr>
          <w:rFonts w:ascii="宋体" w:hAnsi="宋体"/>
          <w:sz w:val="24"/>
        </w:rPr>
        <w:tab/>
      </w:r>
      <w:r w:rsidRPr="0009089D">
        <w:rPr>
          <w:rFonts w:ascii="宋体" w:hAnsi="宋体" w:hint="eastAsia"/>
          <w:sz w:val="24"/>
        </w:rPr>
        <w:t>用户文档</w:t>
      </w:r>
      <w:r w:rsidRPr="0009089D">
        <w:rPr>
          <w:rFonts w:ascii="宋体" w:hAnsi="宋体"/>
          <w:sz w:val="24"/>
        </w:rPr>
        <w:tab/>
        <w:t>D</w:t>
      </w:r>
      <w:r w:rsidRPr="0009089D">
        <w:rPr>
          <w:rFonts w:ascii="宋体" w:hAnsi="宋体"/>
          <w:sz w:val="24"/>
        </w:rPr>
        <w:tab/>
      </w:r>
      <w:r w:rsidRPr="0009089D">
        <w:rPr>
          <w:rFonts w:ascii="宋体" w:hAnsi="宋体" w:hint="eastAsia"/>
          <w:sz w:val="24"/>
        </w:rPr>
        <w:t>系统设备文件</w:t>
      </w:r>
    </w:p>
    <w:p w:rsidR="009C5F1F" w:rsidRPr="0009089D" w:rsidRDefault="009C5F1F" w:rsidP="009C5F1F">
      <w:pPr>
        <w:jc w:val="left"/>
        <w:rPr>
          <w:rFonts w:ascii="宋体" w:hAnsi="宋体"/>
          <w:sz w:val="24"/>
        </w:rPr>
      </w:pPr>
      <w:r w:rsidRPr="0009089D">
        <w:rPr>
          <w:rFonts w:ascii="宋体" w:hAnsi="宋体"/>
          <w:sz w:val="24"/>
        </w:rPr>
        <w:t>1331</w:t>
      </w:r>
      <w:r w:rsidRPr="0009089D">
        <w:rPr>
          <w:rFonts w:ascii="宋体" w:hAnsi="宋体"/>
          <w:sz w:val="24"/>
        </w:rPr>
        <w:tab/>
      </w:r>
      <w:r w:rsidRPr="0009089D">
        <w:rPr>
          <w:rFonts w:ascii="宋体" w:hAnsi="宋体" w:hint="eastAsia"/>
          <w:sz w:val="24"/>
        </w:rPr>
        <w:t>容灾等级越高，则</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业务恢复时间越短</w:t>
      </w:r>
      <w:r w:rsidRPr="0009089D">
        <w:rPr>
          <w:rFonts w:ascii="宋体" w:hAnsi="宋体"/>
          <w:sz w:val="24"/>
        </w:rPr>
        <w:tab/>
        <w:t>B</w:t>
      </w:r>
      <w:r w:rsidRPr="0009089D">
        <w:rPr>
          <w:rFonts w:ascii="宋体" w:hAnsi="宋体"/>
          <w:sz w:val="24"/>
        </w:rPr>
        <w:tab/>
      </w:r>
      <w:r w:rsidRPr="0009089D">
        <w:rPr>
          <w:rFonts w:ascii="宋体" w:hAnsi="宋体" w:hint="eastAsia"/>
          <w:sz w:val="24"/>
        </w:rPr>
        <w:t>所需人员越多</w:t>
      </w:r>
      <w:r w:rsidRPr="0009089D">
        <w:rPr>
          <w:rFonts w:ascii="宋体" w:hAnsi="宋体"/>
          <w:sz w:val="24"/>
        </w:rPr>
        <w:tab/>
        <w:t>C</w:t>
      </w:r>
      <w:r w:rsidRPr="0009089D">
        <w:rPr>
          <w:rFonts w:ascii="宋体" w:hAnsi="宋体"/>
          <w:sz w:val="24"/>
        </w:rPr>
        <w:tab/>
      </w:r>
      <w:r w:rsidRPr="0009089D">
        <w:rPr>
          <w:rFonts w:ascii="宋体" w:hAnsi="宋体" w:hint="eastAsia"/>
          <w:sz w:val="24"/>
        </w:rPr>
        <w:t>所需要成本越高</w:t>
      </w:r>
      <w:r w:rsidRPr="0009089D">
        <w:rPr>
          <w:rFonts w:ascii="宋体" w:hAnsi="宋体"/>
          <w:sz w:val="24"/>
        </w:rPr>
        <w:tab/>
        <w:t>D</w:t>
      </w:r>
      <w:r w:rsidRPr="0009089D">
        <w:rPr>
          <w:rFonts w:ascii="宋体" w:hAnsi="宋体"/>
          <w:sz w:val="24"/>
        </w:rPr>
        <w:tab/>
      </w:r>
      <w:r w:rsidRPr="0009089D">
        <w:rPr>
          <w:rFonts w:ascii="宋体" w:hAnsi="宋体" w:hint="eastAsia"/>
          <w:sz w:val="24"/>
        </w:rPr>
        <w:t>保护的数据越重要</w:t>
      </w:r>
    </w:p>
    <w:p w:rsidR="009C5F1F" w:rsidRPr="0009089D" w:rsidRDefault="009C5F1F" w:rsidP="009C5F1F">
      <w:pPr>
        <w:jc w:val="left"/>
        <w:rPr>
          <w:rFonts w:ascii="宋体" w:hAnsi="宋体"/>
          <w:sz w:val="24"/>
        </w:rPr>
      </w:pPr>
      <w:r w:rsidRPr="0009089D">
        <w:rPr>
          <w:rFonts w:ascii="宋体" w:hAnsi="宋体"/>
          <w:sz w:val="24"/>
        </w:rPr>
        <w:t>1332</w:t>
      </w:r>
      <w:r w:rsidRPr="0009089D">
        <w:rPr>
          <w:rFonts w:ascii="宋体" w:hAnsi="宋体"/>
          <w:sz w:val="24"/>
        </w:rPr>
        <w:tab/>
      </w:r>
      <w:r w:rsidRPr="0009089D">
        <w:rPr>
          <w:rFonts w:ascii="宋体" w:hAnsi="宋体" w:hint="eastAsia"/>
          <w:sz w:val="24"/>
        </w:rPr>
        <w:t>对称密码体制的特征是：加密密钥和解密密钥完全相同，或者一个密钥很容易从另一个密钥中导出。</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1333</w:t>
      </w:r>
      <w:r w:rsidRPr="0009089D">
        <w:rPr>
          <w:rFonts w:ascii="宋体" w:hAnsi="宋体"/>
          <w:sz w:val="24"/>
        </w:rPr>
        <w:tab/>
      </w:r>
      <w:r w:rsidRPr="0009089D">
        <w:rPr>
          <w:rFonts w:ascii="宋体" w:hAnsi="宋体" w:hint="eastAsia"/>
          <w:sz w:val="24"/>
        </w:rPr>
        <w:t>公钥密码体制算法用一个密钥进行加密，而用另一个不同但是有关的密钥进行解密。</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1334</w:t>
      </w:r>
      <w:r w:rsidRPr="0009089D">
        <w:rPr>
          <w:rFonts w:ascii="宋体" w:hAnsi="宋体"/>
          <w:sz w:val="24"/>
        </w:rPr>
        <w:tab/>
      </w:r>
      <w:r w:rsidRPr="0009089D">
        <w:rPr>
          <w:rFonts w:ascii="宋体" w:hAnsi="宋体" w:hint="eastAsia"/>
          <w:sz w:val="24"/>
        </w:rPr>
        <w:t>公钥密码体制有两种基本的模型：一种是加密模型，另一种是认证模型。</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1335</w:t>
      </w:r>
      <w:r w:rsidRPr="0009089D">
        <w:rPr>
          <w:rFonts w:ascii="宋体" w:hAnsi="宋体"/>
          <w:sz w:val="24"/>
        </w:rPr>
        <w:tab/>
      </w:r>
      <w:r w:rsidRPr="0009089D">
        <w:rPr>
          <w:rFonts w:ascii="宋体" w:hAnsi="宋体" w:hint="eastAsia"/>
          <w:sz w:val="24"/>
        </w:rPr>
        <w:t>对信息的这种防篡改、防删除、防插入的特性称为数据完整性保护。</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1336</w:t>
      </w:r>
      <w:r w:rsidRPr="0009089D">
        <w:rPr>
          <w:rFonts w:ascii="宋体" w:hAnsi="宋体"/>
          <w:sz w:val="24"/>
        </w:rPr>
        <w:tab/>
        <w:t>PKI</w:t>
      </w:r>
      <w:r w:rsidRPr="0009089D">
        <w:rPr>
          <w:rFonts w:ascii="宋体" w:hAnsi="宋体" w:hint="eastAsia"/>
          <w:sz w:val="24"/>
        </w:rPr>
        <w:t>是利用公开密钥技术所构建的、解决网络安全问题的、普遍适用的一种基础设施。</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1337</w:t>
      </w:r>
      <w:r w:rsidRPr="0009089D">
        <w:rPr>
          <w:rFonts w:ascii="宋体" w:hAnsi="宋体"/>
          <w:sz w:val="24"/>
        </w:rPr>
        <w:tab/>
        <w:t>PKI</w:t>
      </w:r>
      <w:r w:rsidRPr="0009089D">
        <w:rPr>
          <w:rFonts w:ascii="宋体" w:hAnsi="宋体" w:hint="eastAsia"/>
          <w:sz w:val="24"/>
        </w:rPr>
        <w:t>系统的基本组件包括</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终端实体</w:t>
      </w:r>
      <w:r w:rsidRPr="0009089D">
        <w:rPr>
          <w:rFonts w:ascii="宋体" w:hAnsi="宋体"/>
          <w:sz w:val="24"/>
        </w:rPr>
        <w:tab/>
        <w:t>B</w:t>
      </w:r>
      <w:r w:rsidRPr="0009089D">
        <w:rPr>
          <w:rFonts w:ascii="宋体" w:hAnsi="宋体"/>
          <w:sz w:val="24"/>
        </w:rPr>
        <w:tab/>
      </w:r>
      <w:r w:rsidRPr="0009089D">
        <w:rPr>
          <w:rFonts w:ascii="宋体" w:hAnsi="宋体" w:hint="eastAsia"/>
          <w:sz w:val="24"/>
        </w:rPr>
        <w:t>认证机构</w:t>
      </w:r>
      <w:r w:rsidRPr="0009089D">
        <w:rPr>
          <w:rFonts w:ascii="宋体" w:hAnsi="宋体"/>
          <w:sz w:val="24"/>
        </w:rPr>
        <w:tab/>
        <w:t>C</w:t>
      </w:r>
      <w:r w:rsidRPr="0009089D">
        <w:rPr>
          <w:rFonts w:ascii="宋体" w:hAnsi="宋体"/>
          <w:sz w:val="24"/>
        </w:rPr>
        <w:tab/>
      </w:r>
      <w:r w:rsidRPr="0009089D">
        <w:rPr>
          <w:rFonts w:ascii="宋体" w:hAnsi="宋体" w:hint="eastAsia"/>
          <w:sz w:val="24"/>
        </w:rPr>
        <w:t>注册机构</w:t>
      </w:r>
      <w:r w:rsidRPr="0009089D">
        <w:rPr>
          <w:rFonts w:ascii="宋体" w:hAnsi="宋体"/>
          <w:sz w:val="24"/>
        </w:rPr>
        <w:tab/>
        <w:t>D</w:t>
      </w:r>
      <w:r w:rsidRPr="0009089D">
        <w:rPr>
          <w:rFonts w:ascii="宋体" w:hAnsi="宋体"/>
          <w:sz w:val="24"/>
        </w:rPr>
        <w:tab/>
      </w:r>
      <w:r w:rsidRPr="0009089D">
        <w:rPr>
          <w:rFonts w:ascii="宋体" w:hAnsi="宋体" w:hint="eastAsia"/>
          <w:sz w:val="24"/>
        </w:rPr>
        <w:t>证书撤销列表发布者</w:t>
      </w:r>
      <w:r w:rsidRPr="0009089D">
        <w:rPr>
          <w:rFonts w:ascii="宋体" w:hAnsi="宋体"/>
          <w:sz w:val="24"/>
        </w:rPr>
        <w:tab/>
        <w:t>E</w:t>
      </w:r>
      <w:r w:rsidRPr="0009089D">
        <w:rPr>
          <w:rFonts w:ascii="宋体" w:hAnsi="宋体"/>
          <w:sz w:val="24"/>
        </w:rPr>
        <w:tab/>
      </w:r>
      <w:r w:rsidRPr="0009089D">
        <w:rPr>
          <w:rFonts w:ascii="宋体" w:hAnsi="宋体" w:hint="eastAsia"/>
          <w:sz w:val="24"/>
        </w:rPr>
        <w:t>证书资料库</w:t>
      </w:r>
      <w:r w:rsidRPr="0009089D">
        <w:rPr>
          <w:rFonts w:ascii="宋体" w:hAnsi="宋体"/>
          <w:sz w:val="24"/>
        </w:rPr>
        <w:tab/>
        <w:t>f</w:t>
      </w:r>
      <w:r w:rsidRPr="0009089D">
        <w:rPr>
          <w:rFonts w:ascii="宋体" w:hAnsi="宋体"/>
          <w:sz w:val="24"/>
        </w:rPr>
        <w:tab/>
      </w:r>
      <w:r w:rsidRPr="0009089D">
        <w:rPr>
          <w:rFonts w:ascii="宋体" w:hAnsi="宋体" w:hint="eastAsia"/>
          <w:sz w:val="24"/>
        </w:rPr>
        <w:t>密钥管理中心</w:t>
      </w:r>
    </w:p>
    <w:p w:rsidR="009C5F1F" w:rsidRPr="0009089D" w:rsidRDefault="009C5F1F" w:rsidP="009C5F1F">
      <w:pPr>
        <w:jc w:val="left"/>
        <w:rPr>
          <w:rFonts w:ascii="宋体" w:hAnsi="宋体"/>
          <w:sz w:val="24"/>
        </w:rPr>
      </w:pPr>
      <w:r w:rsidRPr="0009089D">
        <w:rPr>
          <w:rFonts w:ascii="宋体" w:hAnsi="宋体"/>
          <w:sz w:val="24"/>
        </w:rPr>
        <w:t>1338</w:t>
      </w:r>
      <w:r w:rsidRPr="0009089D">
        <w:rPr>
          <w:rFonts w:ascii="宋体" w:hAnsi="宋体"/>
          <w:sz w:val="24"/>
        </w:rPr>
        <w:tab/>
      </w:r>
      <w:r w:rsidRPr="0009089D">
        <w:rPr>
          <w:rFonts w:ascii="宋体" w:hAnsi="宋体" w:hint="eastAsia"/>
          <w:sz w:val="24"/>
        </w:rPr>
        <w:t>数字证书可以存储的信息包括</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身份证号码、社会保险号、驾驶证号码</w:t>
      </w:r>
      <w:r w:rsidRPr="0009089D">
        <w:rPr>
          <w:rFonts w:ascii="宋体" w:hAnsi="宋体"/>
          <w:sz w:val="24"/>
        </w:rPr>
        <w:tab/>
        <w:t>B</w:t>
      </w:r>
      <w:r w:rsidRPr="0009089D">
        <w:rPr>
          <w:rFonts w:ascii="宋体" w:hAnsi="宋体"/>
          <w:sz w:val="24"/>
        </w:rPr>
        <w:tab/>
      </w:r>
      <w:r w:rsidRPr="0009089D">
        <w:rPr>
          <w:rFonts w:ascii="宋体" w:hAnsi="宋体" w:hint="eastAsia"/>
          <w:sz w:val="24"/>
        </w:rPr>
        <w:t>组织工商注册号、组织组织机构代码、组织税号</w:t>
      </w:r>
      <w:r w:rsidRPr="0009089D">
        <w:rPr>
          <w:rFonts w:ascii="宋体" w:hAnsi="宋体"/>
          <w:sz w:val="24"/>
        </w:rPr>
        <w:tab/>
        <w:t>C</w:t>
      </w:r>
      <w:r w:rsidRPr="0009089D">
        <w:rPr>
          <w:rFonts w:ascii="宋体" w:hAnsi="宋体"/>
          <w:sz w:val="24"/>
        </w:rPr>
        <w:tab/>
        <w:t>IP</w:t>
      </w:r>
      <w:r w:rsidRPr="0009089D">
        <w:rPr>
          <w:rFonts w:ascii="宋体" w:hAnsi="宋体" w:hint="eastAsia"/>
          <w:sz w:val="24"/>
        </w:rPr>
        <w:t>地址</w:t>
      </w:r>
      <w:r w:rsidRPr="0009089D">
        <w:rPr>
          <w:rFonts w:ascii="宋体" w:hAnsi="宋体"/>
          <w:sz w:val="24"/>
        </w:rPr>
        <w:tab/>
        <w:t>D</w:t>
      </w:r>
      <w:r w:rsidRPr="0009089D">
        <w:rPr>
          <w:rFonts w:ascii="宋体" w:hAnsi="宋体"/>
          <w:sz w:val="24"/>
        </w:rPr>
        <w:tab/>
        <w:t>Email</w:t>
      </w:r>
      <w:r w:rsidRPr="0009089D">
        <w:rPr>
          <w:rFonts w:ascii="宋体" w:hAnsi="宋体" w:hint="eastAsia"/>
          <w:sz w:val="24"/>
        </w:rPr>
        <w:t>地址</w:t>
      </w:r>
    </w:p>
    <w:p w:rsidR="009C5F1F" w:rsidRPr="0009089D" w:rsidRDefault="009C5F1F" w:rsidP="009C5F1F">
      <w:pPr>
        <w:jc w:val="left"/>
        <w:rPr>
          <w:rFonts w:ascii="宋体" w:hAnsi="宋体"/>
          <w:sz w:val="24"/>
        </w:rPr>
      </w:pPr>
      <w:r w:rsidRPr="0009089D">
        <w:rPr>
          <w:rFonts w:ascii="宋体" w:hAnsi="宋体"/>
          <w:sz w:val="24"/>
        </w:rPr>
        <w:t>1339</w:t>
      </w:r>
      <w:r w:rsidRPr="0009089D">
        <w:rPr>
          <w:rFonts w:ascii="宋体" w:hAnsi="宋体"/>
          <w:sz w:val="24"/>
        </w:rPr>
        <w:tab/>
        <w:t>PKI</w:t>
      </w:r>
      <w:r w:rsidRPr="0009089D">
        <w:rPr>
          <w:rFonts w:ascii="宋体" w:hAnsi="宋体" w:hint="eastAsia"/>
          <w:sz w:val="24"/>
        </w:rPr>
        <w:t>提供的核心服务包括</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认证</w:t>
      </w:r>
      <w:r w:rsidRPr="0009089D">
        <w:rPr>
          <w:rFonts w:ascii="宋体" w:hAnsi="宋体"/>
          <w:sz w:val="24"/>
        </w:rPr>
        <w:tab/>
        <w:t>B</w:t>
      </w:r>
      <w:r w:rsidRPr="0009089D">
        <w:rPr>
          <w:rFonts w:ascii="宋体" w:hAnsi="宋体"/>
          <w:sz w:val="24"/>
        </w:rPr>
        <w:tab/>
      </w:r>
      <w:r w:rsidRPr="0009089D">
        <w:rPr>
          <w:rFonts w:ascii="宋体" w:hAnsi="宋体" w:hint="eastAsia"/>
          <w:sz w:val="24"/>
        </w:rPr>
        <w:t>完整性</w:t>
      </w:r>
      <w:r w:rsidRPr="0009089D">
        <w:rPr>
          <w:rFonts w:ascii="宋体" w:hAnsi="宋体"/>
          <w:sz w:val="24"/>
        </w:rPr>
        <w:tab/>
        <w:t>C</w:t>
      </w:r>
      <w:r w:rsidRPr="0009089D">
        <w:rPr>
          <w:rFonts w:ascii="宋体" w:hAnsi="宋体"/>
          <w:sz w:val="24"/>
        </w:rPr>
        <w:tab/>
      </w:r>
      <w:r w:rsidRPr="0009089D">
        <w:rPr>
          <w:rFonts w:ascii="宋体" w:hAnsi="宋体" w:hint="eastAsia"/>
          <w:sz w:val="24"/>
        </w:rPr>
        <w:t>密钥管理</w:t>
      </w:r>
      <w:r w:rsidRPr="0009089D">
        <w:rPr>
          <w:rFonts w:ascii="宋体" w:hAnsi="宋体"/>
          <w:sz w:val="24"/>
        </w:rPr>
        <w:tab/>
        <w:t>D</w:t>
      </w:r>
      <w:r w:rsidRPr="0009089D">
        <w:rPr>
          <w:rFonts w:ascii="宋体" w:hAnsi="宋体"/>
          <w:sz w:val="24"/>
        </w:rPr>
        <w:tab/>
      </w:r>
      <w:r w:rsidRPr="0009089D">
        <w:rPr>
          <w:rFonts w:ascii="宋体" w:hAnsi="宋体" w:hint="eastAsia"/>
          <w:sz w:val="24"/>
        </w:rPr>
        <w:t>简单机密性</w:t>
      </w:r>
      <w:r w:rsidRPr="0009089D">
        <w:rPr>
          <w:rFonts w:ascii="宋体" w:hAnsi="宋体"/>
          <w:sz w:val="24"/>
        </w:rPr>
        <w:tab/>
        <w:t>E</w:t>
      </w:r>
      <w:r w:rsidRPr="0009089D">
        <w:rPr>
          <w:rFonts w:ascii="宋体" w:hAnsi="宋体"/>
          <w:sz w:val="24"/>
        </w:rPr>
        <w:tab/>
      </w:r>
      <w:r w:rsidRPr="0009089D">
        <w:rPr>
          <w:rFonts w:ascii="宋体" w:hAnsi="宋体" w:hint="eastAsia"/>
          <w:sz w:val="24"/>
        </w:rPr>
        <w:t>非否认</w:t>
      </w:r>
    </w:p>
    <w:p w:rsidR="009C5F1F" w:rsidRPr="0009089D" w:rsidRDefault="009C5F1F" w:rsidP="009C5F1F">
      <w:pPr>
        <w:jc w:val="left"/>
        <w:rPr>
          <w:rFonts w:ascii="宋体" w:hAnsi="宋体"/>
          <w:sz w:val="24"/>
        </w:rPr>
      </w:pPr>
      <w:r w:rsidRPr="0009089D">
        <w:rPr>
          <w:rFonts w:ascii="宋体" w:hAnsi="宋体"/>
          <w:sz w:val="24"/>
        </w:rPr>
        <w:t>1340</w:t>
      </w:r>
      <w:r w:rsidRPr="0009089D">
        <w:rPr>
          <w:rFonts w:ascii="宋体" w:hAnsi="宋体"/>
          <w:sz w:val="24"/>
        </w:rPr>
        <w:tab/>
      </w:r>
      <w:r w:rsidRPr="0009089D">
        <w:rPr>
          <w:rFonts w:ascii="宋体" w:hAnsi="宋体" w:hint="eastAsia"/>
          <w:sz w:val="24"/>
        </w:rPr>
        <w:t>常见的操作系统包括</w:t>
      </w:r>
      <w:r w:rsidRPr="0009089D">
        <w:rPr>
          <w:rFonts w:ascii="宋体" w:hAnsi="宋体"/>
          <w:sz w:val="24"/>
        </w:rPr>
        <w:t>DOS</w:t>
      </w:r>
      <w:r w:rsidRPr="0009089D">
        <w:rPr>
          <w:rFonts w:ascii="宋体" w:hAnsi="宋体" w:hint="eastAsia"/>
          <w:sz w:val="24"/>
        </w:rPr>
        <w:t>、</w:t>
      </w:r>
      <w:r w:rsidRPr="0009089D">
        <w:rPr>
          <w:rFonts w:ascii="宋体" w:hAnsi="宋体"/>
          <w:sz w:val="24"/>
        </w:rPr>
        <w:t>0S</w:t>
      </w:r>
      <w:r w:rsidRPr="0009089D">
        <w:rPr>
          <w:rFonts w:ascii="宋体" w:hAnsi="宋体" w:hint="eastAsia"/>
          <w:sz w:val="24"/>
        </w:rPr>
        <w:t>／</w:t>
      </w:r>
      <w:r w:rsidRPr="0009089D">
        <w:rPr>
          <w:rFonts w:ascii="宋体" w:hAnsi="宋体"/>
          <w:sz w:val="24"/>
        </w:rPr>
        <w:t>2</w:t>
      </w:r>
      <w:r w:rsidRPr="0009089D">
        <w:rPr>
          <w:rFonts w:ascii="宋体" w:hAnsi="宋体" w:hint="eastAsia"/>
          <w:sz w:val="24"/>
        </w:rPr>
        <w:t>、</w:t>
      </w:r>
      <w:r w:rsidRPr="0009089D">
        <w:rPr>
          <w:rFonts w:ascii="宋体" w:hAnsi="宋体"/>
          <w:sz w:val="24"/>
        </w:rPr>
        <w:t>UNIX</w:t>
      </w:r>
      <w:r w:rsidRPr="0009089D">
        <w:rPr>
          <w:rFonts w:ascii="宋体" w:hAnsi="宋体" w:hint="eastAsia"/>
          <w:sz w:val="24"/>
        </w:rPr>
        <w:t>、</w:t>
      </w:r>
      <w:r w:rsidRPr="0009089D">
        <w:rPr>
          <w:rFonts w:ascii="宋体" w:hAnsi="宋体"/>
          <w:sz w:val="24"/>
        </w:rPr>
        <w:t>XENIX</w:t>
      </w:r>
      <w:r w:rsidRPr="0009089D">
        <w:rPr>
          <w:rFonts w:ascii="宋体" w:hAnsi="宋体" w:hint="eastAsia"/>
          <w:sz w:val="24"/>
        </w:rPr>
        <w:t>、</w:t>
      </w:r>
      <w:r w:rsidRPr="0009089D">
        <w:rPr>
          <w:rFonts w:ascii="宋体" w:hAnsi="宋体"/>
          <w:sz w:val="24"/>
        </w:rPr>
        <w:t>Linux</w:t>
      </w:r>
      <w:r w:rsidRPr="0009089D">
        <w:rPr>
          <w:rFonts w:ascii="宋体" w:hAnsi="宋体" w:hint="eastAsia"/>
          <w:sz w:val="24"/>
        </w:rPr>
        <w:t>、</w:t>
      </w:r>
      <w:r w:rsidRPr="0009089D">
        <w:rPr>
          <w:rFonts w:ascii="宋体" w:hAnsi="宋体"/>
          <w:sz w:val="24"/>
        </w:rPr>
        <w:t>Windows</w:t>
      </w:r>
      <w:r w:rsidRPr="0009089D">
        <w:rPr>
          <w:rFonts w:ascii="宋体" w:hAnsi="宋体" w:hint="eastAsia"/>
          <w:sz w:val="24"/>
        </w:rPr>
        <w:t>、</w:t>
      </w:r>
      <w:r w:rsidRPr="0009089D">
        <w:rPr>
          <w:rFonts w:ascii="宋体" w:hAnsi="宋体"/>
          <w:sz w:val="24"/>
        </w:rPr>
        <w:t>Netware</w:t>
      </w:r>
      <w:r w:rsidRPr="0009089D">
        <w:rPr>
          <w:rFonts w:ascii="宋体" w:hAnsi="宋体" w:hint="eastAsia"/>
          <w:sz w:val="24"/>
        </w:rPr>
        <w:t>、</w:t>
      </w:r>
      <w:r w:rsidRPr="0009089D">
        <w:rPr>
          <w:rFonts w:ascii="宋体" w:hAnsi="宋体"/>
          <w:sz w:val="24"/>
        </w:rPr>
        <w:t>Oracle</w:t>
      </w:r>
      <w:r w:rsidRPr="0009089D">
        <w:rPr>
          <w:rFonts w:ascii="宋体" w:hAnsi="宋体" w:hint="eastAsia"/>
          <w:sz w:val="24"/>
        </w:rPr>
        <w:t>等。</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1341</w:t>
      </w:r>
      <w:r w:rsidRPr="0009089D">
        <w:rPr>
          <w:rFonts w:ascii="宋体" w:hAnsi="宋体"/>
          <w:sz w:val="24"/>
        </w:rPr>
        <w:tab/>
      </w:r>
      <w:r w:rsidRPr="0009089D">
        <w:rPr>
          <w:rFonts w:ascii="宋体" w:hAnsi="宋体" w:hint="eastAsia"/>
          <w:sz w:val="24"/>
        </w:rPr>
        <w:t>操作系统在概念上一般分为两部分：内核</w:t>
      </w:r>
      <w:r w:rsidRPr="0009089D">
        <w:rPr>
          <w:rFonts w:ascii="宋体" w:hAnsi="宋体"/>
          <w:sz w:val="24"/>
        </w:rPr>
        <w:t>(Kernel)</w:t>
      </w:r>
      <w:r w:rsidRPr="0009089D">
        <w:rPr>
          <w:rFonts w:ascii="宋体" w:hAnsi="宋体" w:hint="eastAsia"/>
          <w:sz w:val="24"/>
        </w:rPr>
        <w:t>以及壳</w:t>
      </w:r>
      <w:r w:rsidRPr="0009089D">
        <w:rPr>
          <w:rFonts w:ascii="宋体" w:hAnsi="宋体"/>
          <w:sz w:val="24"/>
        </w:rPr>
        <w:t>(Shell)</w:t>
      </w:r>
      <w:r w:rsidRPr="0009089D">
        <w:rPr>
          <w:rFonts w:ascii="宋体" w:hAnsi="宋体" w:hint="eastAsia"/>
          <w:sz w:val="24"/>
        </w:rPr>
        <w:t>，有些操作系统的内核与壳完全分开</w:t>
      </w:r>
      <w:r w:rsidRPr="0009089D">
        <w:rPr>
          <w:rFonts w:ascii="宋体" w:hAnsi="宋体"/>
          <w:sz w:val="24"/>
        </w:rPr>
        <w:t>(</w:t>
      </w:r>
      <w:r w:rsidRPr="0009089D">
        <w:rPr>
          <w:rFonts w:ascii="宋体" w:hAnsi="宋体" w:hint="eastAsia"/>
          <w:sz w:val="24"/>
        </w:rPr>
        <w:t>如</w:t>
      </w:r>
      <w:r w:rsidRPr="0009089D">
        <w:rPr>
          <w:rFonts w:ascii="宋体" w:hAnsi="宋体"/>
          <w:sz w:val="24"/>
        </w:rPr>
        <w:t>Microsoft</w:t>
      </w:r>
      <w:r w:rsidRPr="0009089D">
        <w:rPr>
          <w:rFonts w:ascii="宋体" w:hAnsi="宋体"/>
          <w:sz w:val="24"/>
        </w:rPr>
        <w:tab/>
        <w:t>Windows</w:t>
      </w:r>
      <w:r w:rsidRPr="0009089D">
        <w:rPr>
          <w:rFonts w:ascii="宋体" w:hAnsi="宋体" w:hint="eastAsia"/>
          <w:sz w:val="24"/>
        </w:rPr>
        <w:t>、</w:t>
      </w:r>
      <w:r w:rsidRPr="0009089D">
        <w:rPr>
          <w:rFonts w:ascii="宋体" w:hAnsi="宋体"/>
          <w:sz w:val="24"/>
        </w:rPr>
        <w:t>UNIX</w:t>
      </w:r>
      <w:r w:rsidRPr="0009089D">
        <w:rPr>
          <w:rFonts w:ascii="宋体" w:hAnsi="宋体" w:hint="eastAsia"/>
          <w:sz w:val="24"/>
        </w:rPr>
        <w:t>、</w:t>
      </w:r>
      <w:r w:rsidRPr="0009089D">
        <w:rPr>
          <w:rFonts w:ascii="宋体" w:hAnsi="宋体"/>
          <w:sz w:val="24"/>
        </w:rPr>
        <w:t>Linux</w:t>
      </w:r>
      <w:r w:rsidRPr="0009089D">
        <w:rPr>
          <w:rFonts w:ascii="宋体" w:hAnsi="宋体" w:hint="eastAsia"/>
          <w:sz w:val="24"/>
        </w:rPr>
        <w:t>等</w:t>
      </w:r>
      <w:r w:rsidRPr="0009089D">
        <w:rPr>
          <w:rFonts w:ascii="宋体" w:hAnsi="宋体"/>
          <w:sz w:val="24"/>
        </w:rPr>
        <w:t>)</w:t>
      </w:r>
      <w:r w:rsidRPr="0009089D">
        <w:rPr>
          <w:rFonts w:ascii="宋体" w:hAnsi="宋体" w:hint="eastAsia"/>
          <w:sz w:val="24"/>
        </w:rPr>
        <w:t>；另一些的内核与壳关系紧密</w:t>
      </w:r>
      <w:r w:rsidRPr="0009089D">
        <w:rPr>
          <w:rFonts w:ascii="宋体" w:hAnsi="宋体"/>
          <w:sz w:val="24"/>
        </w:rPr>
        <w:t>(</w:t>
      </w:r>
      <w:r w:rsidRPr="0009089D">
        <w:rPr>
          <w:rFonts w:ascii="宋体" w:hAnsi="宋体" w:hint="eastAsia"/>
          <w:sz w:val="24"/>
        </w:rPr>
        <w:t>如</w:t>
      </w:r>
      <w:r w:rsidRPr="0009089D">
        <w:rPr>
          <w:rFonts w:ascii="宋体" w:hAnsi="宋体"/>
          <w:sz w:val="24"/>
        </w:rPr>
        <w:t>UNIX</w:t>
      </w:r>
      <w:r w:rsidRPr="0009089D">
        <w:rPr>
          <w:rFonts w:ascii="宋体" w:hAnsi="宋体" w:hint="eastAsia"/>
          <w:sz w:val="24"/>
        </w:rPr>
        <w:t>、</w:t>
      </w:r>
      <w:r w:rsidRPr="0009089D">
        <w:rPr>
          <w:rFonts w:ascii="宋体" w:hAnsi="宋体"/>
          <w:sz w:val="24"/>
        </w:rPr>
        <w:t>Linux</w:t>
      </w:r>
      <w:r w:rsidRPr="0009089D">
        <w:rPr>
          <w:rFonts w:ascii="宋体" w:hAnsi="宋体" w:hint="eastAsia"/>
          <w:sz w:val="24"/>
        </w:rPr>
        <w:t>等</w:t>
      </w:r>
      <w:r w:rsidRPr="0009089D">
        <w:rPr>
          <w:rFonts w:ascii="宋体" w:hAnsi="宋体"/>
          <w:sz w:val="24"/>
        </w:rPr>
        <w:t>)</w:t>
      </w:r>
      <w:r w:rsidRPr="0009089D">
        <w:rPr>
          <w:rFonts w:ascii="宋体" w:hAnsi="宋体" w:hint="eastAsia"/>
          <w:sz w:val="24"/>
        </w:rPr>
        <w:t>，内核及壳只是操作层次上不同而已。</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1342</w:t>
      </w:r>
      <w:r w:rsidRPr="0009089D">
        <w:rPr>
          <w:rFonts w:ascii="宋体" w:hAnsi="宋体"/>
          <w:sz w:val="24"/>
        </w:rPr>
        <w:tab/>
        <w:t>Windows</w:t>
      </w:r>
      <w:r w:rsidRPr="0009089D">
        <w:rPr>
          <w:rFonts w:ascii="宋体" w:hAnsi="宋体" w:hint="eastAsia"/>
          <w:sz w:val="24"/>
        </w:rPr>
        <w:t>系统中，系统中的用户帐号可以由任意系统用户建立。用户帐号中包含着用户的名称与密码、用户所属的组、用户的权利和用户的权限等相关数据。</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1343</w:t>
      </w:r>
      <w:r w:rsidRPr="0009089D">
        <w:rPr>
          <w:rFonts w:ascii="宋体" w:hAnsi="宋体"/>
          <w:sz w:val="24"/>
        </w:rPr>
        <w:tab/>
        <w:t>Windows</w:t>
      </w:r>
      <w:r w:rsidRPr="0009089D">
        <w:rPr>
          <w:rFonts w:ascii="宋体" w:hAnsi="宋体" w:hint="eastAsia"/>
          <w:sz w:val="24"/>
        </w:rPr>
        <w:t>系统的用户帐号有两种基本类型：全局帐号</w:t>
      </w:r>
      <w:r w:rsidRPr="0009089D">
        <w:rPr>
          <w:rFonts w:ascii="宋体" w:hAnsi="宋体"/>
          <w:sz w:val="24"/>
        </w:rPr>
        <w:t>(GlobalAccounts)</w:t>
      </w:r>
      <w:r w:rsidRPr="0009089D">
        <w:rPr>
          <w:rFonts w:ascii="宋体" w:hAnsi="宋体" w:hint="eastAsia"/>
          <w:sz w:val="24"/>
        </w:rPr>
        <w:t>和本地帐号</w:t>
      </w:r>
      <w:r w:rsidRPr="0009089D">
        <w:rPr>
          <w:rFonts w:ascii="宋体" w:hAnsi="宋体"/>
          <w:sz w:val="24"/>
        </w:rPr>
        <w:t>(LocalAccounts)</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1344</w:t>
      </w:r>
      <w:r w:rsidRPr="0009089D">
        <w:rPr>
          <w:rFonts w:ascii="宋体" w:hAnsi="宋体"/>
          <w:sz w:val="24"/>
        </w:rPr>
        <w:tab/>
      </w:r>
      <w:r w:rsidRPr="0009089D">
        <w:rPr>
          <w:rFonts w:ascii="宋体" w:hAnsi="宋体" w:hint="eastAsia"/>
          <w:sz w:val="24"/>
        </w:rPr>
        <w:t>本地用户组中的</w:t>
      </w:r>
      <w:r w:rsidRPr="0009089D">
        <w:rPr>
          <w:rFonts w:ascii="宋体" w:hAnsi="宋体"/>
          <w:sz w:val="24"/>
        </w:rPr>
        <w:t>Users(</w:t>
      </w:r>
      <w:r w:rsidRPr="0009089D">
        <w:rPr>
          <w:rFonts w:ascii="宋体" w:hAnsi="宋体" w:hint="eastAsia"/>
          <w:sz w:val="24"/>
        </w:rPr>
        <w:t>用户</w:t>
      </w:r>
      <w:r w:rsidRPr="0009089D">
        <w:rPr>
          <w:rFonts w:ascii="宋体" w:hAnsi="宋体"/>
          <w:sz w:val="24"/>
        </w:rPr>
        <w:t>)</w:t>
      </w:r>
      <w:r w:rsidRPr="0009089D">
        <w:rPr>
          <w:rFonts w:ascii="宋体" w:hAnsi="宋体" w:hint="eastAsia"/>
          <w:sz w:val="24"/>
        </w:rPr>
        <w:t>组成员可以创建用户帐号和本地组，也可以运行应用程序，但是不能安装应用程序，也可以关闭和锁定操作系统。</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1345</w:t>
      </w:r>
      <w:r w:rsidRPr="0009089D">
        <w:rPr>
          <w:rFonts w:ascii="宋体" w:hAnsi="宋体"/>
          <w:sz w:val="24"/>
        </w:rPr>
        <w:tab/>
      </w:r>
      <w:r w:rsidRPr="0009089D">
        <w:rPr>
          <w:rFonts w:ascii="宋体" w:hAnsi="宋体" w:hint="eastAsia"/>
          <w:sz w:val="24"/>
        </w:rPr>
        <w:t>本地用户组中的</w:t>
      </w:r>
      <w:r w:rsidRPr="0009089D">
        <w:rPr>
          <w:rFonts w:ascii="宋体" w:hAnsi="宋体"/>
          <w:sz w:val="24"/>
        </w:rPr>
        <w:t>Guests(</w:t>
      </w:r>
      <w:r w:rsidRPr="0009089D">
        <w:rPr>
          <w:rFonts w:ascii="宋体" w:hAnsi="宋体" w:hint="eastAsia"/>
          <w:sz w:val="24"/>
        </w:rPr>
        <w:t>来宾用户</w:t>
      </w:r>
      <w:r w:rsidRPr="0009089D">
        <w:rPr>
          <w:rFonts w:ascii="宋体" w:hAnsi="宋体"/>
          <w:sz w:val="24"/>
        </w:rPr>
        <w:t>)</w:t>
      </w:r>
      <w:r w:rsidRPr="0009089D">
        <w:rPr>
          <w:rFonts w:ascii="宋体" w:hAnsi="宋体" w:hint="eastAsia"/>
          <w:sz w:val="24"/>
        </w:rPr>
        <w:t>组成员可以登录和运行应用程序，也可以关闭操作系统，但是其功能比</w:t>
      </w:r>
      <w:r w:rsidRPr="0009089D">
        <w:rPr>
          <w:rFonts w:ascii="宋体" w:hAnsi="宋体"/>
          <w:sz w:val="24"/>
        </w:rPr>
        <w:t>Users</w:t>
      </w:r>
      <w:r w:rsidRPr="0009089D">
        <w:rPr>
          <w:rFonts w:ascii="宋体" w:hAnsi="宋体" w:hint="eastAsia"/>
          <w:sz w:val="24"/>
        </w:rPr>
        <w:t>有更多的限制。</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1346</w:t>
      </w:r>
      <w:r w:rsidRPr="0009089D">
        <w:rPr>
          <w:rFonts w:ascii="宋体" w:hAnsi="宋体"/>
          <w:sz w:val="24"/>
        </w:rPr>
        <w:tab/>
      </w:r>
      <w:r w:rsidRPr="0009089D">
        <w:rPr>
          <w:rFonts w:ascii="宋体" w:hAnsi="宋体" w:hint="eastAsia"/>
          <w:sz w:val="24"/>
        </w:rPr>
        <w:t>域帐号的名称在域中必须是唯一的，而且也不能和本地帐号名称相同，否则会引起混乱。</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1347</w:t>
      </w:r>
      <w:r w:rsidRPr="0009089D">
        <w:rPr>
          <w:rFonts w:ascii="宋体" w:hAnsi="宋体"/>
          <w:sz w:val="24"/>
        </w:rPr>
        <w:tab/>
      </w:r>
      <w:r w:rsidRPr="0009089D">
        <w:rPr>
          <w:rFonts w:ascii="宋体" w:hAnsi="宋体" w:hint="eastAsia"/>
          <w:sz w:val="24"/>
        </w:rPr>
        <w:t>全局组是由本域的域用户组成的，不能包含任何组，也不能包含其他域的用户，全局组能在域中任何一台机器上创建。</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1348</w:t>
      </w:r>
      <w:r w:rsidRPr="0009089D">
        <w:rPr>
          <w:rFonts w:ascii="宋体" w:hAnsi="宋体"/>
          <w:sz w:val="24"/>
        </w:rPr>
        <w:tab/>
      </w:r>
      <w:r w:rsidRPr="0009089D">
        <w:rPr>
          <w:rFonts w:ascii="宋体" w:hAnsi="宋体" w:hint="eastAsia"/>
          <w:sz w:val="24"/>
        </w:rPr>
        <w:t>在默认情况下，内置</w:t>
      </w:r>
      <w:r w:rsidRPr="0009089D">
        <w:rPr>
          <w:rFonts w:ascii="宋体" w:hAnsi="宋体"/>
          <w:sz w:val="24"/>
        </w:rPr>
        <w:t>DomainAdmins</w:t>
      </w:r>
      <w:r w:rsidRPr="0009089D">
        <w:rPr>
          <w:rFonts w:ascii="宋体" w:hAnsi="宋体" w:hint="eastAsia"/>
          <w:sz w:val="24"/>
        </w:rPr>
        <w:t>全局组是域的</w:t>
      </w:r>
      <w:r w:rsidRPr="0009089D">
        <w:rPr>
          <w:rFonts w:ascii="宋体" w:hAnsi="宋体"/>
          <w:sz w:val="24"/>
        </w:rPr>
        <w:t>Administrators</w:t>
      </w:r>
      <w:r w:rsidRPr="0009089D">
        <w:rPr>
          <w:rFonts w:ascii="宋体" w:hAnsi="宋体" w:hint="eastAsia"/>
          <w:sz w:val="24"/>
        </w:rPr>
        <w:t>本地组的一个成员，也是域中每台机器</w:t>
      </w:r>
      <w:r w:rsidRPr="0009089D">
        <w:rPr>
          <w:rFonts w:ascii="宋体" w:hAnsi="宋体"/>
          <w:sz w:val="24"/>
        </w:rPr>
        <w:t>Administrator</w:t>
      </w:r>
      <w:r w:rsidRPr="0009089D">
        <w:rPr>
          <w:rFonts w:ascii="宋体" w:hAnsi="宋体" w:hint="eastAsia"/>
          <w:sz w:val="24"/>
        </w:rPr>
        <w:t>本地组的成员。</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1349</w:t>
      </w:r>
      <w:r w:rsidRPr="0009089D">
        <w:rPr>
          <w:rFonts w:ascii="宋体" w:hAnsi="宋体"/>
          <w:sz w:val="24"/>
        </w:rPr>
        <w:tab/>
        <w:t>Windows</w:t>
      </w:r>
      <w:r w:rsidRPr="0009089D">
        <w:rPr>
          <w:rFonts w:ascii="宋体" w:hAnsi="宋体"/>
          <w:sz w:val="24"/>
        </w:rPr>
        <w:tab/>
        <w:t>XP</w:t>
      </w:r>
      <w:r w:rsidRPr="0009089D">
        <w:rPr>
          <w:rFonts w:ascii="宋体" w:hAnsi="宋体" w:hint="eastAsia"/>
          <w:sz w:val="24"/>
        </w:rPr>
        <w:t>帐号使用密码对访问者进行身份验证，密码是区分大小写的字符串，最多可包含</w:t>
      </w:r>
      <w:r w:rsidRPr="0009089D">
        <w:rPr>
          <w:rFonts w:ascii="宋体" w:hAnsi="宋体"/>
          <w:sz w:val="24"/>
        </w:rPr>
        <w:t>16</w:t>
      </w:r>
      <w:r w:rsidRPr="0009089D">
        <w:rPr>
          <w:rFonts w:ascii="宋体" w:hAnsi="宋体" w:hint="eastAsia"/>
          <w:sz w:val="24"/>
        </w:rPr>
        <w:t>个字符。密码的有效字符是字母、数字、中文和符号。</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1350</w:t>
      </w:r>
      <w:r w:rsidRPr="0009089D">
        <w:rPr>
          <w:rFonts w:ascii="宋体" w:hAnsi="宋体"/>
          <w:sz w:val="24"/>
        </w:rPr>
        <w:tab/>
      </w:r>
      <w:r w:rsidRPr="0009089D">
        <w:rPr>
          <w:rFonts w:ascii="宋体" w:hAnsi="宋体" w:hint="eastAsia"/>
          <w:sz w:val="24"/>
        </w:rPr>
        <w:t>如果向某个组分配了权限，则作为该组成员的用户也具有这一权限。例如，如果</w:t>
      </w:r>
      <w:r w:rsidRPr="0009089D">
        <w:rPr>
          <w:rFonts w:ascii="宋体" w:hAnsi="宋体"/>
          <w:sz w:val="24"/>
        </w:rPr>
        <w:t>BackupOperators</w:t>
      </w:r>
      <w:r w:rsidRPr="0009089D">
        <w:rPr>
          <w:rFonts w:ascii="宋体" w:hAnsi="宋体" w:hint="eastAsia"/>
          <w:sz w:val="24"/>
        </w:rPr>
        <w:t>组有此权限，而</w:t>
      </w:r>
      <w:r w:rsidRPr="0009089D">
        <w:rPr>
          <w:rFonts w:ascii="宋体" w:hAnsi="宋体"/>
          <w:sz w:val="24"/>
        </w:rPr>
        <w:t>Lois</w:t>
      </w:r>
      <w:r w:rsidRPr="0009089D">
        <w:rPr>
          <w:rFonts w:ascii="宋体" w:hAnsi="宋体" w:hint="eastAsia"/>
          <w:sz w:val="24"/>
        </w:rPr>
        <w:t>又是该组成员，则</w:t>
      </w:r>
      <w:r w:rsidRPr="0009089D">
        <w:rPr>
          <w:rFonts w:ascii="宋体" w:hAnsi="宋体"/>
          <w:sz w:val="24"/>
        </w:rPr>
        <w:t>Lois</w:t>
      </w:r>
      <w:r w:rsidRPr="0009089D">
        <w:rPr>
          <w:rFonts w:ascii="宋体" w:hAnsi="宋体" w:hint="eastAsia"/>
          <w:sz w:val="24"/>
        </w:rPr>
        <w:t>也有此权限。</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1351</w:t>
      </w:r>
      <w:r w:rsidRPr="0009089D">
        <w:rPr>
          <w:rFonts w:ascii="宋体" w:hAnsi="宋体"/>
          <w:sz w:val="24"/>
        </w:rPr>
        <w:tab/>
        <w:t>Windows</w:t>
      </w:r>
      <w:r w:rsidRPr="0009089D">
        <w:rPr>
          <w:rFonts w:ascii="宋体" w:hAnsi="宋体" w:hint="eastAsia"/>
          <w:sz w:val="24"/>
        </w:rPr>
        <w:t>文件系统中，只有</w:t>
      </w:r>
      <w:r w:rsidRPr="0009089D">
        <w:rPr>
          <w:rFonts w:ascii="宋体" w:hAnsi="宋体"/>
          <w:sz w:val="24"/>
        </w:rPr>
        <w:t>Administrator</w:t>
      </w:r>
      <w:r w:rsidRPr="0009089D">
        <w:rPr>
          <w:rFonts w:ascii="宋体" w:hAnsi="宋体" w:hint="eastAsia"/>
          <w:sz w:val="24"/>
        </w:rPr>
        <w:t>组和</w:t>
      </w:r>
      <w:r w:rsidRPr="0009089D">
        <w:rPr>
          <w:rFonts w:ascii="宋体" w:hAnsi="宋体"/>
          <w:sz w:val="24"/>
        </w:rPr>
        <w:t>ServerOperation</w:t>
      </w:r>
      <w:r w:rsidRPr="0009089D">
        <w:rPr>
          <w:rFonts w:ascii="宋体" w:hAnsi="宋体" w:hint="eastAsia"/>
          <w:sz w:val="24"/>
        </w:rPr>
        <w:t>组可以设置和去除共享目录，并且可以设置共享目录的访问权限。</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1352</w:t>
      </w:r>
      <w:r w:rsidRPr="0009089D">
        <w:rPr>
          <w:rFonts w:ascii="宋体" w:hAnsi="宋体"/>
          <w:sz w:val="24"/>
        </w:rPr>
        <w:tab/>
      </w:r>
      <w:r w:rsidRPr="0009089D">
        <w:rPr>
          <w:rFonts w:ascii="宋体" w:hAnsi="宋体" w:hint="eastAsia"/>
          <w:sz w:val="24"/>
        </w:rPr>
        <w:t>远程访问共享目录中的目录和文件，必须能够同时满足共享的权限设置和文件目录自身的权限设置。用户对共享所获得的最终访问权限将取决于共享的权限设置和目录的本地权限设置中宽松一些的条件。</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1353</w:t>
      </w:r>
      <w:r w:rsidRPr="0009089D">
        <w:rPr>
          <w:rFonts w:ascii="宋体" w:hAnsi="宋体"/>
          <w:sz w:val="24"/>
        </w:rPr>
        <w:tab/>
      </w:r>
      <w:r w:rsidRPr="0009089D">
        <w:rPr>
          <w:rFonts w:ascii="宋体" w:hAnsi="宋体" w:hint="eastAsia"/>
          <w:sz w:val="24"/>
        </w:rPr>
        <w:t>对于注册表的访问许可是将访问权限赋予计算机系统的用户组，如</w:t>
      </w:r>
      <w:r w:rsidRPr="0009089D">
        <w:rPr>
          <w:rFonts w:ascii="宋体" w:hAnsi="宋体"/>
          <w:sz w:val="24"/>
        </w:rPr>
        <w:t>Administrator</w:t>
      </w:r>
      <w:r w:rsidRPr="0009089D">
        <w:rPr>
          <w:rFonts w:ascii="宋体" w:hAnsi="宋体" w:hint="eastAsia"/>
          <w:sz w:val="24"/>
        </w:rPr>
        <w:t>、</w:t>
      </w:r>
      <w:r w:rsidRPr="0009089D">
        <w:rPr>
          <w:rFonts w:ascii="宋体" w:hAnsi="宋体"/>
          <w:sz w:val="24"/>
        </w:rPr>
        <w:t>Users</w:t>
      </w:r>
      <w:r w:rsidRPr="0009089D">
        <w:rPr>
          <w:rFonts w:ascii="宋体" w:hAnsi="宋体" w:hint="eastAsia"/>
          <w:sz w:val="24"/>
        </w:rPr>
        <w:t>、</w:t>
      </w:r>
      <w:r w:rsidRPr="0009089D">
        <w:rPr>
          <w:rFonts w:ascii="宋体" w:hAnsi="宋体"/>
          <w:sz w:val="24"/>
        </w:rPr>
        <w:t>Creator</w:t>
      </w:r>
      <w:r w:rsidRPr="0009089D">
        <w:rPr>
          <w:rFonts w:ascii="宋体" w:hAnsi="宋体" w:hint="eastAsia"/>
          <w:sz w:val="24"/>
        </w:rPr>
        <w:t>／</w:t>
      </w:r>
      <w:r w:rsidRPr="0009089D">
        <w:rPr>
          <w:rFonts w:ascii="宋体" w:hAnsi="宋体"/>
          <w:sz w:val="24"/>
        </w:rPr>
        <w:t>Owner</w:t>
      </w:r>
      <w:r w:rsidRPr="0009089D">
        <w:rPr>
          <w:rFonts w:ascii="宋体" w:hAnsi="宋体" w:hint="eastAsia"/>
          <w:sz w:val="24"/>
        </w:rPr>
        <w:t>组等。</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1354</w:t>
      </w:r>
      <w:r w:rsidRPr="0009089D">
        <w:rPr>
          <w:rFonts w:ascii="宋体" w:hAnsi="宋体"/>
          <w:sz w:val="24"/>
        </w:rPr>
        <w:tab/>
      </w:r>
      <w:r w:rsidRPr="0009089D">
        <w:rPr>
          <w:rFonts w:ascii="宋体" w:hAnsi="宋体" w:hint="eastAsia"/>
          <w:sz w:val="24"/>
        </w:rPr>
        <w:t>系统日志提供了一个颜色符号来表示问题的严重程度，其中一个中间有字母</w:t>
      </w:r>
      <w:r w:rsidRPr="0009089D">
        <w:rPr>
          <w:rFonts w:ascii="宋体" w:hAnsi="宋体"/>
          <w:sz w:val="24"/>
        </w:rPr>
        <w:t>“!”</w:t>
      </w:r>
      <w:r w:rsidRPr="0009089D">
        <w:rPr>
          <w:rFonts w:ascii="宋体" w:hAnsi="宋体" w:hint="eastAsia"/>
          <w:sz w:val="24"/>
        </w:rPr>
        <w:t>的黄色圆圈</w:t>
      </w:r>
      <w:r w:rsidRPr="0009089D">
        <w:rPr>
          <w:rFonts w:ascii="宋体" w:hAnsi="宋体"/>
          <w:sz w:val="24"/>
        </w:rPr>
        <w:t>(</w:t>
      </w:r>
      <w:r w:rsidRPr="0009089D">
        <w:rPr>
          <w:rFonts w:ascii="宋体" w:hAnsi="宋体" w:hint="eastAsia"/>
          <w:sz w:val="24"/>
        </w:rPr>
        <w:t>或三角形</w:t>
      </w:r>
      <w:r w:rsidRPr="0009089D">
        <w:rPr>
          <w:rFonts w:ascii="宋体" w:hAnsi="宋体"/>
          <w:sz w:val="24"/>
        </w:rPr>
        <w:t>)</w:t>
      </w:r>
      <w:r w:rsidRPr="0009089D">
        <w:rPr>
          <w:rFonts w:ascii="宋体" w:hAnsi="宋体" w:hint="eastAsia"/>
          <w:sz w:val="24"/>
        </w:rPr>
        <w:t>表示信息性问题，一个中间有字母</w:t>
      </w:r>
      <w:r w:rsidRPr="0009089D">
        <w:rPr>
          <w:rFonts w:ascii="宋体" w:hAnsi="宋体"/>
          <w:sz w:val="24"/>
        </w:rPr>
        <w:t>“i”</w:t>
      </w:r>
      <w:r w:rsidRPr="0009089D">
        <w:rPr>
          <w:rFonts w:ascii="宋体" w:hAnsi="宋体" w:hint="eastAsia"/>
          <w:sz w:val="24"/>
        </w:rPr>
        <w:t>的蓝色圆圈表示一次警告，而中间有</w:t>
      </w:r>
      <w:r w:rsidRPr="0009089D">
        <w:rPr>
          <w:rFonts w:ascii="宋体" w:hAnsi="宋体"/>
          <w:sz w:val="24"/>
        </w:rPr>
        <w:t>“stop”</w:t>
      </w:r>
      <w:r w:rsidRPr="0009089D">
        <w:rPr>
          <w:rFonts w:ascii="宋体" w:hAnsi="宋体" w:hint="eastAsia"/>
          <w:sz w:val="24"/>
        </w:rPr>
        <w:t>字样</w:t>
      </w:r>
      <w:r w:rsidRPr="0009089D">
        <w:rPr>
          <w:rFonts w:ascii="宋体" w:hAnsi="宋体"/>
          <w:sz w:val="24"/>
        </w:rPr>
        <w:t>(</w:t>
      </w:r>
      <w:r w:rsidRPr="0009089D">
        <w:rPr>
          <w:rFonts w:ascii="宋体" w:hAnsi="宋体" w:hint="eastAsia"/>
          <w:sz w:val="24"/>
        </w:rPr>
        <w:t>或符号叉</w:t>
      </w:r>
      <w:r w:rsidRPr="0009089D">
        <w:rPr>
          <w:rFonts w:ascii="宋体" w:hAnsi="宋体"/>
          <w:sz w:val="24"/>
        </w:rPr>
        <w:t>)</w:t>
      </w:r>
      <w:r w:rsidRPr="0009089D">
        <w:rPr>
          <w:rFonts w:ascii="宋体" w:hAnsi="宋体" w:hint="eastAsia"/>
          <w:sz w:val="24"/>
        </w:rPr>
        <w:t>的红色八角形表示严重问题。</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1355</w:t>
      </w:r>
      <w:r w:rsidRPr="0009089D">
        <w:rPr>
          <w:rFonts w:ascii="宋体" w:hAnsi="宋体"/>
          <w:sz w:val="24"/>
        </w:rPr>
        <w:tab/>
      </w:r>
      <w:r w:rsidRPr="0009089D">
        <w:rPr>
          <w:rFonts w:ascii="宋体" w:hAnsi="宋体" w:hint="eastAsia"/>
          <w:sz w:val="24"/>
        </w:rPr>
        <w:t>光盘作为数据备份的媒介优势在于价格便宜、速度快、容量大。</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1356</w:t>
      </w:r>
      <w:r w:rsidRPr="0009089D">
        <w:rPr>
          <w:rFonts w:ascii="宋体" w:hAnsi="宋体"/>
          <w:sz w:val="24"/>
        </w:rPr>
        <w:tab/>
        <w:t>Windows</w:t>
      </w:r>
      <w:r w:rsidRPr="0009089D">
        <w:rPr>
          <w:rFonts w:ascii="宋体" w:hAnsi="宋体" w:hint="eastAsia"/>
          <w:sz w:val="24"/>
        </w:rPr>
        <w:t>防火墙能帮助阻止计算机病毒和蠕虫进入用户的计算机，但该防火墙不能检测或清除已经感染计算机的病毒和蠕虫。</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1357</w:t>
      </w:r>
      <w:r w:rsidRPr="0009089D">
        <w:rPr>
          <w:rFonts w:ascii="宋体" w:hAnsi="宋体"/>
          <w:sz w:val="24"/>
        </w:rPr>
        <w:tab/>
        <w:t>Web</w:t>
      </w:r>
      <w:r w:rsidRPr="0009089D">
        <w:rPr>
          <w:rFonts w:ascii="宋体" w:hAnsi="宋体" w:hint="eastAsia"/>
          <w:sz w:val="24"/>
        </w:rPr>
        <w:t>站点访问者实际登录的是该</w:t>
      </w:r>
      <w:r w:rsidRPr="0009089D">
        <w:rPr>
          <w:rFonts w:ascii="宋体" w:hAnsi="宋体"/>
          <w:sz w:val="24"/>
        </w:rPr>
        <w:t>Web</w:t>
      </w:r>
      <w:r w:rsidRPr="0009089D">
        <w:rPr>
          <w:rFonts w:ascii="宋体" w:hAnsi="宋体" w:hint="eastAsia"/>
          <w:sz w:val="24"/>
        </w:rPr>
        <w:t>服务器的安全系统，</w:t>
      </w:r>
      <w:r w:rsidRPr="0009089D">
        <w:rPr>
          <w:rFonts w:ascii="宋体" w:hAnsi="宋体"/>
          <w:sz w:val="24"/>
        </w:rPr>
        <w:t>“</w:t>
      </w:r>
      <w:r w:rsidRPr="0009089D">
        <w:rPr>
          <w:rFonts w:ascii="宋体" w:hAnsi="宋体" w:hint="eastAsia"/>
          <w:sz w:val="24"/>
        </w:rPr>
        <w:t>匿名</w:t>
      </w:r>
      <w:r w:rsidRPr="0009089D">
        <w:rPr>
          <w:rFonts w:ascii="宋体" w:hAnsi="宋体"/>
          <w:sz w:val="24"/>
        </w:rPr>
        <w:t>”Web</w:t>
      </w:r>
      <w:r w:rsidRPr="0009089D">
        <w:rPr>
          <w:rFonts w:ascii="宋体" w:hAnsi="宋体" w:hint="eastAsia"/>
          <w:sz w:val="24"/>
        </w:rPr>
        <w:t>访问者都是以</w:t>
      </w:r>
      <w:r w:rsidRPr="0009089D">
        <w:rPr>
          <w:rFonts w:ascii="宋体" w:hAnsi="宋体"/>
          <w:sz w:val="24"/>
        </w:rPr>
        <w:t>IUSR</w:t>
      </w:r>
      <w:r w:rsidRPr="0009089D">
        <w:rPr>
          <w:rFonts w:ascii="宋体" w:hAnsi="宋体" w:hint="eastAsia"/>
          <w:sz w:val="24"/>
        </w:rPr>
        <w:t>帐号身份登录的。</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1358</w:t>
      </w:r>
      <w:r w:rsidRPr="0009089D">
        <w:rPr>
          <w:rFonts w:ascii="宋体" w:hAnsi="宋体"/>
          <w:sz w:val="24"/>
        </w:rPr>
        <w:tab/>
        <w:t>UNIX</w:t>
      </w:r>
      <w:r w:rsidRPr="0009089D">
        <w:rPr>
          <w:rFonts w:ascii="宋体" w:hAnsi="宋体" w:hint="eastAsia"/>
          <w:sz w:val="24"/>
        </w:rPr>
        <w:t>的开发工作是自由、独立的，完全开放源码，由很多个人和组织协同开发的。</w:t>
      </w:r>
      <w:r w:rsidRPr="0009089D">
        <w:rPr>
          <w:rFonts w:ascii="宋体" w:hAnsi="宋体"/>
          <w:sz w:val="24"/>
        </w:rPr>
        <w:t>UNIX</w:t>
      </w:r>
      <w:r w:rsidRPr="0009089D">
        <w:rPr>
          <w:rFonts w:ascii="宋体" w:hAnsi="宋体" w:hint="eastAsia"/>
          <w:sz w:val="24"/>
        </w:rPr>
        <w:t>只定义了一个操作系统内核。所有的</w:t>
      </w:r>
      <w:r w:rsidRPr="0009089D">
        <w:rPr>
          <w:rFonts w:ascii="宋体" w:hAnsi="宋体"/>
          <w:sz w:val="24"/>
        </w:rPr>
        <w:t>UNIX</w:t>
      </w:r>
      <w:r w:rsidRPr="0009089D">
        <w:rPr>
          <w:rFonts w:ascii="宋体" w:hAnsi="宋体" w:hint="eastAsia"/>
          <w:sz w:val="24"/>
        </w:rPr>
        <w:t>发行版本共享相同的内核源，但是，和内核一起的辅助材料则随版本不同有很大不同。</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1359</w:t>
      </w:r>
      <w:r w:rsidRPr="0009089D">
        <w:rPr>
          <w:rFonts w:ascii="宋体" w:hAnsi="宋体"/>
          <w:sz w:val="24"/>
        </w:rPr>
        <w:tab/>
      </w:r>
      <w:r w:rsidRPr="0009089D">
        <w:rPr>
          <w:rFonts w:ascii="宋体" w:hAnsi="宋体" w:hint="eastAsia"/>
          <w:sz w:val="24"/>
        </w:rPr>
        <w:t>每个</w:t>
      </w:r>
      <w:r w:rsidRPr="0009089D">
        <w:rPr>
          <w:rFonts w:ascii="宋体" w:hAnsi="宋体"/>
          <w:sz w:val="24"/>
        </w:rPr>
        <w:t>UNIX</w:t>
      </w:r>
      <w:r w:rsidRPr="0009089D">
        <w:rPr>
          <w:rFonts w:ascii="宋体" w:hAnsi="宋体" w:hint="eastAsia"/>
          <w:sz w:val="24"/>
        </w:rPr>
        <w:t>／</w:t>
      </w:r>
      <w:r w:rsidRPr="0009089D">
        <w:rPr>
          <w:rFonts w:ascii="宋体" w:hAnsi="宋体"/>
          <w:sz w:val="24"/>
        </w:rPr>
        <w:t>Linux</w:t>
      </w:r>
      <w:r w:rsidRPr="0009089D">
        <w:rPr>
          <w:rFonts w:ascii="宋体" w:hAnsi="宋体" w:hint="eastAsia"/>
          <w:sz w:val="24"/>
        </w:rPr>
        <w:t>系统中都只有一个特权用户，就是</w:t>
      </w:r>
      <w:r w:rsidRPr="0009089D">
        <w:rPr>
          <w:rFonts w:ascii="宋体" w:hAnsi="宋体"/>
          <w:sz w:val="24"/>
        </w:rPr>
        <w:t>root</w:t>
      </w:r>
      <w:r w:rsidRPr="0009089D">
        <w:rPr>
          <w:rFonts w:ascii="宋体" w:hAnsi="宋体" w:hint="eastAsia"/>
          <w:sz w:val="24"/>
        </w:rPr>
        <w:t>帐号。</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1360</w:t>
      </w:r>
      <w:r w:rsidRPr="0009089D">
        <w:rPr>
          <w:rFonts w:ascii="宋体" w:hAnsi="宋体"/>
          <w:sz w:val="24"/>
        </w:rPr>
        <w:tab/>
      </w:r>
      <w:r w:rsidRPr="0009089D">
        <w:rPr>
          <w:rFonts w:ascii="宋体" w:hAnsi="宋体" w:hint="eastAsia"/>
          <w:sz w:val="24"/>
        </w:rPr>
        <w:t>与</w:t>
      </w:r>
      <w:r w:rsidRPr="0009089D">
        <w:rPr>
          <w:rFonts w:ascii="宋体" w:hAnsi="宋体"/>
          <w:sz w:val="24"/>
        </w:rPr>
        <w:t>Windows</w:t>
      </w:r>
      <w:r w:rsidRPr="0009089D">
        <w:rPr>
          <w:rFonts w:ascii="宋体" w:hAnsi="宋体" w:hint="eastAsia"/>
          <w:sz w:val="24"/>
        </w:rPr>
        <w:t>系统不一样的是</w:t>
      </w:r>
      <w:r w:rsidRPr="0009089D">
        <w:rPr>
          <w:rFonts w:ascii="宋体" w:hAnsi="宋体"/>
          <w:sz w:val="24"/>
        </w:rPr>
        <w:t>UNIX</w:t>
      </w:r>
      <w:r w:rsidRPr="0009089D">
        <w:rPr>
          <w:rFonts w:ascii="宋体" w:hAnsi="宋体" w:hint="eastAsia"/>
          <w:sz w:val="24"/>
        </w:rPr>
        <w:t>／</w:t>
      </w:r>
      <w:r w:rsidRPr="0009089D">
        <w:rPr>
          <w:rFonts w:ascii="宋体" w:hAnsi="宋体"/>
          <w:sz w:val="24"/>
        </w:rPr>
        <w:t>Linux</w:t>
      </w:r>
      <w:r w:rsidRPr="0009089D">
        <w:rPr>
          <w:rFonts w:ascii="宋体" w:hAnsi="宋体" w:hint="eastAsia"/>
          <w:sz w:val="24"/>
        </w:rPr>
        <w:t>操作系统中不存在预置帐号。</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1361</w:t>
      </w:r>
      <w:r w:rsidRPr="0009089D">
        <w:rPr>
          <w:rFonts w:ascii="宋体" w:hAnsi="宋体"/>
          <w:sz w:val="24"/>
        </w:rPr>
        <w:tab/>
        <w:t>UNIX</w:t>
      </w:r>
      <w:r w:rsidRPr="0009089D">
        <w:rPr>
          <w:rFonts w:ascii="宋体" w:hAnsi="宋体" w:hint="eastAsia"/>
          <w:sz w:val="24"/>
        </w:rPr>
        <w:t>／</w:t>
      </w:r>
      <w:r w:rsidRPr="0009089D">
        <w:rPr>
          <w:rFonts w:ascii="宋体" w:hAnsi="宋体"/>
          <w:sz w:val="24"/>
        </w:rPr>
        <w:t>Linux</w:t>
      </w:r>
      <w:r w:rsidRPr="0009089D">
        <w:rPr>
          <w:rFonts w:ascii="宋体" w:hAnsi="宋体" w:hint="eastAsia"/>
          <w:sz w:val="24"/>
        </w:rPr>
        <w:t>系统中一个用户可以同时属于多个用户组。</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1362</w:t>
      </w:r>
      <w:r w:rsidRPr="0009089D">
        <w:rPr>
          <w:rFonts w:ascii="宋体" w:hAnsi="宋体"/>
          <w:sz w:val="24"/>
        </w:rPr>
        <w:tab/>
      </w:r>
      <w:r w:rsidRPr="0009089D">
        <w:rPr>
          <w:rFonts w:ascii="宋体" w:hAnsi="宋体" w:hint="eastAsia"/>
          <w:sz w:val="24"/>
        </w:rPr>
        <w:t>标准的</w:t>
      </w:r>
      <w:r w:rsidRPr="0009089D">
        <w:rPr>
          <w:rFonts w:ascii="宋体" w:hAnsi="宋体"/>
          <w:sz w:val="24"/>
        </w:rPr>
        <w:t>UNIX</w:t>
      </w:r>
      <w:r w:rsidRPr="0009089D">
        <w:rPr>
          <w:rFonts w:ascii="宋体" w:hAnsi="宋体" w:hint="eastAsia"/>
          <w:sz w:val="24"/>
        </w:rPr>
        <w:t>／</w:t>
      </w:r>
      <w:r w:rsidRPr="0009089D">
        <w:rPr>
          <w:rFonts w:ascii="宋体" w:hAnsi="宋体"/>
          <w:sz w:val="24"/>
        </w:rPr>
        <w:t>Linux</w:t>
      </w:r>
      <w:r w:rsidRPr="0009089D">
        <w:rPr>
          <w:rFonts w:ascii="宋体" w:hAnsi="宋体" w:hint="eastAsia"/>
          <w:sz w:val="24"/>
        </w:rPr>
        <w:t>系统以属主</w:t>
      </w:r>
      <w:r w:rsidRPr="0009089D">
        <w:rPr>
          <w:rFonts w:ascii="宋体" w:hAnsi="宋体"/>
          <w:sz w:val="24"/>
        </w:rPr>
        <w:t>(Owner)</w:t>
      </w:r>
      <w:r w:rsidRPr="0009089D">
        <w:rPr>
          <w:rFonts w:ascii="宋体" w:hAnsi="宋体" w:hint="eastAsia"/>
          <w:sz w:val="24"/>
        </w:rPr>
        <w:t>、属组</w:t>
      </w:r>
      <w:r w:rsidRPr="0009089D">
        <w:rPr>
          <w:rFonts w:ascii="宋体" w:hAnsi="宋体"/>
          <w:sz w:val="24"/>
        </w:rPr>
        <w:t>(Group)</w:t>
      </w:r>
      <w:r w:rsidRPr="0009089D">
        <w:rPr>
          <w:rFonts w:ascii="宋体" w:hAnsi="宋体" w:hint="eastAsia"/>
          <w:sz w:val="24"/>
        </w:rPr>
        <w:t>、其他人</w:t>
      </w:r>
      <w:r w:rsidRPr="0009089D">
        <w:rPr>
          <w:rFonts w:ascii="宋体" w:hAnsi="宋体"/>
          <w:sz w:val="24"/>
        </w:rPr>
        <w:t>(World)</w:t>
      </w:r>
      <w:r w:rsidRPr="0009089D">
        <w:rPr>
          <w:rFonts w:ascii="宋体" w:hAnsi="宋体" w:hint="eastAsia"/>
          <w:sz w:val="24"/>
        </w:rPr>
        <w:t>三个粒度进行控制。特权用户不受这种访问控制的限制。</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1363</w:t>
      </w:r>
      <w:r w:rsidRPr="0009089D">
        <w:rPr>
          <w:rFonts w:ascii="宋体" w:hAnsi="宋体"/>
          <w:sz w:val="24"/>
        </w:rPr>
        <w:tab/>
        <w:t>UNIX</w:t>
      </w:r>
      <w:r w:rsidRPr="0009089D">
        <w:rPr>
          <w:rFonts w:ascii="宋体" w:hAnsi="宋体" w:hint="eastAsia"/>
          <w:sz w:val="24"/>
        </w:rPr>
        <w:t>／</w:t>
      </w:r>
      <w:r w:rsidRPr="0009089D">
        <w:rPr>
          <w:rFonts w:ascii="宋体" w:hAnsi="宋体"/>
          <w:sz w:val="24"/>
        </w:rPr>
        <w:t>Linux</w:t>
      </w:r>
      <w:r w:rsidRPr="0009089D">
        <w:rPr>
          <w:rFonts w:ascii="宋体" w:hAnsi="宋体" w:hint="eastAsia"/>
          <w:sz w:val="24"/>
        </w:rPr>
        <w:t>系统中，设置文件许可位以使得文件的所有者比其他用户拥有更少的权限是不可能的。</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1364</w:t>
      </w:r>
      <w:r w:rsidRPr="0009089D">
        <w:rPr>
          <w:rFonts w:ascii="宋体" w:hAnsi="宋体"/>
          <w:sz w:val="24"/>
        </w:rPr>
        <w:tab/>
        <w:t>UNIX</w:t>
      </w:r>
      <w:r w:rsidRPr="0009089D">
        <w:rPr>
          <w:rFonts w:ascii="宋体" w:hAnsi="宋体" w:hint="eastAsia"/>
          <w:sz w:val="24"/>
        </w:rPr>
        <w:t>／</w:t>
      </w:r>
      <w:r w:rsidRPr="0009089D">
        <w:rPr>
          <w:rFonts w:ascii="宋体" w:hAnsi="宋体"/>
          <w:sz w:val="24"/>
        </w:rPr>
        <w:t>Linux</w:t>
      </w:r>
      <w:r w:rsidRPr="0009089D">
        <w:rPr>
          <w:rFonts w:ascii="宋体" w:hAnsi="宋体" w:hint="eastAsia"/>
          <w:sz w:val="24"/>
        </w:rPr>
        <w:t>系统和</w:t>
      </w:r>
      <w:r w:rsidRPr="0009089D">
        <w:rPr>
          <w:rFonts w:ascii="宋体" w:hAnsi="宋体"/>
          <w:sz w:val="24"/>
        </w:rPr>
        <w:t>Windows</w:t>
      </w:r>
      <w:r w:rsidRPr="0009089D">
        <w:rPr>
          <w:rFonts w:ascii="宋体" w:hAnsi="宋体" w:hint="eastAsia"/>
          <w:sz w:val="24"/>
        </w:rPr>
        <w:t>系统类似，每一个系统用户都有一个主目录。</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1365</w:t>
      </w:r>
      <w:r w:rsidRPr="0009089D">
        <w:rPr>
          <w:rFonts w:ascii="宋体" w:hAnsi="宋体"/>
          <w:sz w:val="24"/>
        </w:rPr>
        <w:tab/>
        <w:t>UNIX</w:t>
      </w:r>
      <w:r w:rsidRPr="0009089D">
        <w:rPr>
          <w:rFonts w:ascii="宋体" w:hAnsi="宋体" w:hint="eastAsia"/>
          <w:sz w:val="24"/>
        </w:rPr>
        <w:t>／</w:t>
      </w:r>
      <w:r w:rsidRPr="0009089D">
        <w:rPr>
          <w:rFonts w:ascii="宋体" w:hAnsi="宋体"/>
          <w:sz w:val="24"/>
        </w:rPr>
        <w:t>Linux</w:t>
      </w:r>
      <w:r w:rsidRPr="0009089D">
        <w:rPr>
          <w:rFonts w:ascii="宋体" w:hAnsi="宋体" w:hint="eastAsia"/>
          <w:sz w:val="24"/>
        </w:rPr>
        <w:t>系统加载文件系统的命令是</w:t>
      </w:r>
      <w:r w:rsidRPr="0009089D">
        <w:rPr>
          <w:rFonts w:ascii="宋体" w:hAnsi="宋体"/>
          <w:sz w:val="24"/>
        </w:rPr>
        <w:t>mount</w:t>
      </w:r>
      <w:r w:rsidRPr="0009089D">
        <w:rPr>
          <w:rFonts w:ascii="宋体" w:hAnsi="宋体" w:hint="eastAsia"/>
          <w:sz w:val="24"/>
        </w:rPr>
        <w:t>，所有用户都能使用这条命令。</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1366</w:t>
      </w:r>
      <w:r w:rsidRPr="0009089D">
        <w:rPr>
          <w:rFonts w:ascii="宋体" w:hAnsi="宋体"/>
          <w:sz w:val="24"/>
        </w:rPr>
        <w:tab/>
        <w:t>UNIX</w:t>
      </w:r>
      <w:r w:rsidRPr="0009089D">
        <w:rPr>
          <w:rFonts w:ascii="宋体" w:hAnsi="宋体" w:hint="eastAsia"/>
          <w:sz w:val="24"/>
        </w:rPr>
        <w:t>／</w:t>
      </w:r>
      <w:r w:rsidRPr="0009089D">
        <w:rPr>
          <w:rFonts w:ascii="宋体" w:hAnsi="宋体"/>
          <w:sz w:val="24"/>
        </w:rPr>
        <w:t>Linux</w:t>
      </w:r>
      <w:r w:rsidRPr="0009089D">
        <w:rPr>
          <w:rFonts w:ascii="宋体" w:hAnsi="宋体" w:hint="eastAsia"/>
          <w:sz w:val="24"/>
        </w:rPr>
        <w:t>系统中查看进程信息的</w:t>
      </w:r>
      <w:r w:rsidRPr="0009089D">
        <w:rPr>
          <w:rFonts w:ascii="宋体" w:hAnsi="宋体"/>
          <w:sz w:val="24"/>
        </w:rPr>
        <w:t>who</w:t>
      </w:r>
      <w:r w:rsidRPr="0009089D">
        <w:rPr>
          <w:rFonts w:ascii="宋体" w:hAnsi="宋体" w:hint="eastAsia"/>
          <w:sz w:val="24"/>
        </w:rPr>
        <w:t>命令用于显示登录到系统的用户情况，与</w:t>
      </w:r>
      <w:r w:rsidRPr="0009089D">
        <w:rPr>
          <w:rFonts w:ascii="宋体" w:hAnsi="宋体"/>
          <w:sz w:val="24"/>
        </w:rPr>
        <w:t>w</w:t>
      </w:r>
      <w:r w:rsidRPr="0009089D">
        <w:rPr>
          <w:rFonts w:ascii="宋体" w:hAnsi="宋体" w:hint="eastAsia"/>
          <w:sz w:val="24"/>
        </w:rPr>
        <w:t>命令不同的是，</w:t>
      </w:r>
      <w:r w:rsidRPr="0009089D">
        <w:rPr>
          <w:rFonts w:ascii="宋体" w:hAnsi="宋体"/>
          <w:sz w:val="24"/>
        </w:rPr>
        <w:t>who</w:t>
      </w:r>
      <w:r w:rsidRPr="0009089D">
        <w:rPr>
          <w:rFonts w:ascii="宋体" w:hAnsi="宋体" w:hint="eastAsia"/>
          <w:sz w:val="24"/>
        </w:rPr>
        <w:t>命令功能更加强大，</w:t>
      </w:r>
      <w:r w:rsidRPr="0009089D">
        <w:rPr>
          <w:rFonts w:ascii="宋体" w:hAnsi="宋体"/>
          <w:sz w:val="24"/>
        </w:rPr>
        <w:t>who</w:t>
      </w:r>
      <w:r w:rsidRPr="0009089D">
        <w:rPr>
          <w:rFonts w:ascii="宋体" w:hAnsi="宋体" w:hint="eastAsia"/>
          <w:sz w:val="24"/>
        </w:rPr>
        <w:t>命令是</w:t>
      </w:r>
      <w:r w:rsidRPr="0009089D">
        <w:rPr>
          <w:rFonts w:ascii="宋体" w:hAnsi="宋体"/>
          <w:sz w:val="24"/>
        </w:rPr>
        <w:t>w</w:t>
      </w:r>
      <w:r w:rsidRPr="0009089D">
        <w:rPr>
          <w:rFonts w:ascii="宋体" w:hAnsi="宋体" w:hint="eastAsia"/>
          <w:sz w:val="24"/>
        </w:rPr>
        <w:t>命令的一个增强版。</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1367</w:t>
      </w:r>
      <w:r w:rsidRPr="0009089D">
        <w:rPr>
          <w:rFonts w:ascii="宋体" w:hAnsi="宋体"/>
          <w:sz w:val="24"/>
        </w:rPr>
        <w:tab/>
        <w:t>Httpd.conf</w:t>
      </w:r>
      <w:r w:rsidRPr="0009089D">
        <w:rPr>
          <w:rFonts w:ascii="宋体" w:hAnsi="宋体" w:hint="eastAsia"/>
          <w:sz w:val="24"/>
        </w:rPr>
        <w:t>是</w:t>
      </w:r>
      <w:r w:rsidRPr="0009089D">
        <w:rPr>
          <w:rFonts w:ascii="宋体" w:hAnsi="宋体"/>
          <w:sz w:val="24"/>
        </w:rPr>
        <w:t>Web</w:t>
      </w:r>
      <w:r w:rsidRPr="0009089D">
        <w:rPr>
          <w:rFonts w:ascii="宋体" w:hAnsi="宋体" w:hint="eastAsia"/>
          <w:sz w:val="24"/>
        </w:rPr>
        <w:t>服务器的主配置文件，由管理员进行配置，</w:t>
      </w:r>
      <w:r w:rsidRPr="0009089D">
        <w:rPr>
          <w:rFonts w:ascii="宋体" w:hAnsi="宋体"/>
          <w:sz w:val="24"/>
        </w:rPr>
        <w:t>Srm.conf</w:t>
      </w:r>
      <w:r w:rsidRPr="0009089D">
        <w:rPr>
          <w:rFonts w:ascii="宋体" w:hAnsi="宋体" w:hint="eastAsia"/>
          <w:sz w:val="24"/>
        </w:rPr>
        <w:t>是</w:t>
      </w:r>
      <w:r w:rsidRPr="0009089D">
        <w:rPr>
          <w:rFonts w:ascii="宋体" w:hAnsi="宋体"/>
          <w:sz w:val="24"/>
        </w:rPr>
        <w:t>Web</w:t>
      </w:r>
      <w:r w:rsidRPr="0009089D">
        <w:rPr>
          <w:rFonts w:ascii="宋体" w:hAnsi="宋体" w:hint="eastAsia"/>
          <w:sz w:val="24"/>
        </w:rPr>
        <w:t>服务器的资源配置文件，</w:t>
      </w:r>
      <w:r w:rsidRPr="0009089D">
        <w:rPr>
          <w:rFonts w:ascii="宋体" w:hAnsi="宋体"/>
          <w:sz w:val="24"/>
        </w:rPr>
        <w:t>Access.conf</w:t>
      </w:r>
      <w:r w:rsidRPr="0009089D">
        <w:rPr>
          <w:rFonts w:ascii="宋体" w:hAnsi="宋体" w:hint="eastAsia"/>
          <w:sz w:val="24"/>
        </w:rPr>
        <w:t>是设置访问权限文件。</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1368</w:t>
      </w:r>
      <w:r w:rsidRPr="0009089D">
        <w:rPr>
          <w:rFonts w:ascii="宋体" w:hAnsi="宋体"/>
          <w:sz w:val="24"/>
        </w:rPr>
        <w:tab/>
      </w:r>
      <w:r w:rsidRPr="0009089D">
        <w:rPr>
          <w:rFonts w:ascii="宋体" w:hAnsi="宋体" w:hint="eastAsia"/>
          <w:sz w:val="24"/>
        </w:rPr>
        <w:t>一个设置了粘住位的目录中的文件只有在用户拥有目录的写许可，并且用户是文件和目录的所有者的情况下才能被删除。</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1369</w:t>
      </w:r>
      <w:r w:rsidRPr="0009089D">
        <w:rPr>
          <w:rFonts w:ascii="宋体" w:hAnsi="宋体"/>
          <w:sz w:val="24"/>
        </w:rPr>
        <w:tab/>
        <w:t>UNIX</w:t>
      </w:r>
      <w:r w:rsidRPr="0009089D">
        <w:rPr>
          <w:rFonts w:ascii="宋体" w:hAnsi="宋体" w:hint="eastAsia"/>
          <w:sz w:val="24"/>
        </w:rPr>
        <w:t>／</w:t>
      </w:r>
      <w:r w:rsidRPr="0009089D">
        <w:rPr>
          <w:rFonts w:ascii="宋体" w:hAnsi="宋体"/>
          <w:sz w:val="24"/>
        </w:rPr>
        <w:t>Linux</w:t>
      </w:r>
      <w:r w:rsidRPr="0009089D">
        <w:rPr>
          <w:rFonts w:ascii="宋体" w:hAnsi="宋体" w:hint="eastAsia"/>
          <w:sz w:val="24"/>
        </w:rPr>
        <w:t>系统中的／</w:t>
      </w:r>
      <w:r w:rsidRPr="0009089D">
        <w:rPr>
          <w:rFonts w:ascii="宋体" w:hAnsi="宋体"/>
          <w:sz w:val="24"/>
        </w:rPr>
        <w:t>etc</w:t>
      </w:r>
      <w:r w:rsidRPr="0009089D">
        <w:rPr>
          <w:rFonts w:ascii="宋体" w:hAnsi="宋体" w:hint="eastAsia"/>
          <w:sz w:val="24"/>
        </w:rPr>
        <w:t>／</w:t>
      </w:r>
      <w:r w:rsidRPr="0009089D">
        <w:rPr>
          <w:rFonts w:ascii="宋体" w:hAnsi="宋体"/>
          <w:sz w:val="24"/>
        </w:rPr>
        <w:t>shadow</w:t>
      </w:r>
      <w:r w:rsidRPr="0009089D">
        <w:rPr>
          <w:rFonts w:ascii="宋体" w:hAnsi="宋体" w:hint="eastAsia"/>
          <w:sz w:val="24"/>
        </w:rPr>
        <w:t>文件含有全部系统需要知道的关于每个用户的信息</w:t>
      </w:r>
      <w:r w:rsidRPr="0009089D">
        <w:rPr>
          <w:rFonts w:ascii="宋体" w:hAnsi="宋体"/>
          <w:sz w:val="24"/>
        </w:rPr>
        <w:t>(</w:t>
      </w:r>
      <w:r w:rsidRPr="0009089D">
        <w:rPr>
          <w:rFonts w:ascii="宋体" w:hAnsi="宋体" w:hint="eastAsia"/>
          <w:sz w:val="24"/>
        </w:rPr>
        <w:t>加密后的密码也可能存于／</w:t>
      </w:r>
      <w:r w:rsidRPr="0009089D">
        <w:rPr>
          <w:rFonts w:ascii="宋体" w:hAnsi="宋体"/>
          <w:sz w:val="24"/>
        </w:rPr>
        <w:t>etc</w:t>
      </w:r>
      <w:r w:rsidRPr="0009089D">
        <w:rPr>
          <w:rFonts w:ascii="宋体" w:hAnsi="宋体" w:hint="eastAsia"/>
          <w:sz w:val="24"/>
        </w:rPr>
        <w:t>／</w:t>
      </w:r>
      <w:r w:rsidRPr="0009089D">
        <w:rPr>
          <w:rFonts w:ascii="宋体" w:hAnsi="宋体"/>
          <w:sz w:val="24"/>
        </w:rPr>
        <w:t>passwd</w:t>
      </w:r>
      <w:r w:rsidRPr="0009089D">
        <w:rPr>
          <w:rFonts w:ascii="宋体" w:hAnsi="宋体" w:hint="eastAsia"/>
          <w:sz w:val="24"/>
        </w:rPr>
        <w:t>文件中</w:t>
      </w:r>
      <w:r w:rsidRPr="0009089D">
        <w:rPr>
          <w:rFonts w:ascii="宋体" w:hAnsi="宋体"/>
          <w:sz w:val="24"/>
        </w:rPr>
        <w:t>)</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1370</w:t>
      </w:r>
      <w:r w:rsidRPr="0009089D">
        <w:rPr>
          <w:rFonts w:ascii="宋体" w:hAnsi="宋体"/>
          <w:sz w:val="24"/>
        </w:rPr>
        <w:tab/>
      </w:r>
      <w:r w:rsidRPr="0009089D">
        <w:rPr>
          <w:rFonts w:ascii="宋体" w:hAnsi="宋体" w:hint="eastAsia"/>
          <w:sz w:val="24"/>
        </w:rPr>
        <w:t>数据库系统是一种封闭的系统，其中的数据无法由多个用户共享。</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1371</w:t>
      </w:r>
      <w:r w:rsidRPr="0009089D">
        <w:rPr>
          <w:rFonts w:ascii="宋体" w:hAnsi="宋体"/>
          <w:sz w:val="24"/>
        </w:rPr>
        <w:tab/>
      </w:r>
      <w:r w:rsidRPr="0009089D">
        <w:rPr>
          <w:rFonts w:ascii="宋体" w:hAnsi="宋体" w:hint="eastAsia"/>
          <w:sz w:val="24"/>
        </w:rPr>
        <w:t>数据库安全只依靠技术即可保障。</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1372</w:t>
      </w:r>
      <w:r w:rsidRPr="0009089D">
        <w:rPr>
          <w:rFonts w:ascii="宋体" w:hAnsi="宋体"/>
          <w:sz w:val="24"/>
        </w:rPr>
        <w:tab/>
      </w:r>
      <w:r w:rsidRPr="0009089D">
        <w:rPr>
          <w:rFonts w:ascii="宋体" w:hAnsi="宋体" w:hint="eastAsia"/>
          <w:sz w:val="24"/>
        </w:rPr>
        <w:t>通过采用各种技术和管理手段，可以获得绝对安全的数据库系统。</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1373</w:t>
      </w:r>
      <w:r w:rsidRPr="0009089D">
        <w:rPr>
          <w:rFonts w:ascii="宋体" w:hAnsi="宋体"/>
          <w:sz w:val="24"/>
        </w:rPr>
        <w:tab/>
      </w:r>
      <w:r w:rsidRPr="0009089D">
        <w:rPr>
          <w:rFonts w:ascii="宋体" w:hAnsi="宋体" w:hint="eastAsia"/>
          <w:sz w:val="24"/>
        </w:rPr>
        <w:t>数据库的强身份认证与强制访问控制是同一概念。</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1374</w:t>
      </w:r>
      <w:r w:rsidRPr="0009089D">
        <w:rPr>
          <w:rFonts w:ascii="宋体" w:hAnsi="宋体"/>
          <w:sz w:val="24"/>
        </w:rPr>
        <w:tab/>
      </w:r>
      <w:r w:rsidRPr="0009089D">
        <w:rPr>
          <w:rFonts w:ascii="宋体" w:hAnsi="宋体" w:hint="eastAsia"/>
          <w:sz w:val="24"/>
        </w:rPr>
        <w:t>用户对他自己拥有的数据，不需要有指定的授权动作就拥有全权管理和操作的权限。</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1375</w:t>
      </w:r>
      <w:r w:rsidRPr="0009089D">
        <w:rPr>
          <w:rFonts w:ascii="宋体" w:hAnsi="宋体"/>
          <w:sz w:val="24"/>
        </w:rPr>
        <w:tab/>
      </w:r>
      <w:r w:rsidRPr="0009089D">
        <w:rPr>
          <w:rFonts w:ascii="宋体" w:hAnsi="宋体" w:hint="eastAsia"/>
          <w:sz w:val="24"/>
        </w:rPr>
        <w:t>数据库视图可以通过</w:t>
      </w:r>
      <w:r w:rsidRPr="0009089D">
        <w:rPr>
          <w:rFonts w:ascii="宋体" w:hAnsi="宋体"/>
          <w:sz w:val="24"/>
        </w:rPr>
        <w:t>INSERT</w:t>
      </w:r>
      <w:r w:rsidRPr="0009089D">
        <w:rPr>
          <w:rFonts w:ascii="宋体" w:hAnsi="宋体" w:hint="eastAsia"/>
          <w:sz w:val="24"/>
        </w:rPr>
        <w:t>或</w:t>
      </w:r>
      <w:r w:rsidRPr="0009089D">
        <w:rPr>
          <w:rFonts w:ascii="宋体" w:hAnsi="宋体"/>
          <w:sz w:val="24"/>
        </w:rPr>
        <w:t>UPDATE</w:t>
      </w:r>
      <w:r w:rsidRPr="0009089D">
        <w:rPr>
          <w:rFonts w:ascii="宋体" w:hAnsi="宋体" w:hint="eastAsia"/>
          <w:sz w:val="24"/>
        </w:rPr>
        <w:t>语句生成。</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1376</w:t>
      </w:r>
      <w:r w:rsidRPr="0009089D">
        <w:rPr>
          <w:rFonts w:ascii="宋体" w:hAnsi="宋体"/>
          <w:sz w:val="24"/>
        </w:rPr>
        <w:tab/>
      </w:r>
      <w:r w:rsidRPr="0009089D">
        <w:rPr>
          <w:rFonts w:ascii="宋体" w:hAnsi="宋体" w:hint="eastAsia"/>
          <w:sz w:val="24"/>
        </w:rPr>
        <w:t>数据库加密适宜采用公开密钥密码系统。</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1377</w:t>
      </w:r>
      <w:r w:rsidRPr="0009089D">
        <w:rPr>
          <w:rFonts w:ascii="宋体" w:hAnsi="宋体"/>
          <w:sz w:val="24"/>
        </w:rPr>
        <w:tab/>
      </w:r>
      <w:r w:rsidRPr="0009089D">
        <w:rPr>
          <w:rFonts w:ascii="宋体" w:hAnsi="宋体" w:hint="eastAsia"/>
          <w:sz w:val="24"/>
        </w:rPr>
        <w:t>数据库加密的时候，可以将关系运算的比较字段加密。</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1378</w:t>
      </w:r>
      <w:r w:rsidRPr="0009089D">
        <w:rPr>
          <w:rFonts w:ascii="宋体" w:hAnsi="宋体"/>
          <w:sz w:val="24"/>
        </w:rPr>
        <w:tab/>
      </w:r>
      <w:r w:rsidRPr="0009089D">
        <w:rPr>
          <w:rFonts w:ascii="宋体" w:hAnsi="宋体" w:hint="eastAsia"/>
          <w:sz w:val="24"/>
        </w:rPr>
        <w:t>数据库管理员拥有数据库的一切权限。</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1379</w:t>
      </w:r>
      <w:r w:rsidRPr="0009089D">
        <w:rPr>
          <w:rFonts w:ascii="宋体" w:hAnsi="宋体"/>
          <w:sz w:val="24"/>
        </w:rPr>
        <w:tab/>
      </w:r>
      <w:r w:rsidRPr="0009089D">
        <w:rPr>
          <w:rFonts w:ascii="宋体" w:hAnsi="宋体" w:hint="eastAsia"/>
          <w:sz w:val="24"/>
        </w:rPr>
        <w:t>不需要对数据库应用程序的开发者制定安全策略。</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1380</w:t>
      </w:r>
      <w:r w:rsidRPr="0009089D">
        <w:rPr>
          <w:rFonts w:ascii="宋体" w:hAnsi="宋体"/>
          <w:sz w:val="24"/>
        </w:rPr>
        <w:tab/>
      </w:r>
      <w:r w:rsidRPr="0009089D">
        <w:rPr>
          <w:rFonts w:ascii="宋体" w:hAnsi="宋体" w:hint="eastAsia"/>
          <w:sz w:val="24"/>
        </w:rPr>
        <w:t>使用登录</w:t>
      </w:r>
      <w:r w:rsidRPr="0009089D">
        <w:rPr>
          <w:rFonts w:ascii="宋体" w:hAnsi="宋体"/>
          <w:sz w:val="24"/>
        </w:rPr>
        <w:t>ID</w:t>
      </w:r>
      <w:r w:rsidRPr="0009089D">
        <w:rPr>
          <w:rFonts w:ascii="宋体" w:hAnsi="宋体" w:hint="eastAsia"/>
          <w:sz w:val="24"/>
        </w:rPr>
        <w:t>登录</w:t>
      </w:r>
      <w:r w:rsidRPr="0009089D">
        <w:rPr>
          <w:rFonts w:ascii="宋体" w:hAnsi="宋体"/>
          <w:sz w:val="24"/>
        </w:rPr>
        <w:t>SQL</w:t>
      </w:r>
      <w:r w:rsidRPr="0009089D">
        <w:rPr>
          <w:rFonts w:ascii="宋体" w:hAnsi="宋体"/>
          <w:sz w:val="24"/>
        </w:rPr>
        <w:tab/>
        <w:t>Server</w:t>
      </w:r>
      <w:r w:rsidRPr="0009089D">
        <w:rPr>
          <w:rFonts w:ascii="宋体" w:hAnsi="宋体" w:hint="eastAsia"/>
          <w:sz w:val="24"/>
        </w:rPr>
        <w:t>后，即获得了访问数据库的权限。</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1381</w:t>
      </w:r>
      <w:r w:rsidRPr="0009089D">
        <w:rPr>
          <w:rFonts w:ascii="宋体" w:hAnsi="宋体"/>
          <w:sz w:val="24"/>
        </w:rPr>
        <w:tab/>
        <w:t>MS</w:t>
      </w:r>
      <w:r w:rsidRPr="0009089D">
        <w:rPr>
          <w:rFonts w:ascii="宋体" w:hAnsi="宋体"/>
          <w:sz w:val="24"/>
        </w:rPr>
        <w:tab/>
        <w:t>SQL</w:t>
      </w:r>
      <w:r w:rsidRPr="0009089D">
        <w:rPr>
          <w:rFonts w:ascii="宋体" w:hAnsi="宋体"/>
          <w:sz w:val="24"/>
        </w:rPr>
        <w:tab/>
        <w:t>Server</w:t>
      </w:r>
      <w:r w:rsidRPr="0009089D">
        <w:rPr>
          <w:rFonts w:ascii="宋体" w:hAnsi="宋体" w:hint="eastAsia"/>
          <w:sz w:val="24"/>
        </w:rPr>
        <w:t>与</w:t>
      </w:r>
      <w:r w:rsidRPr="0009089D">
        <w:rPr>
          <w:rFonts w:ascii="宋体" w:hAnsi="宋体"/>
          <w:sz w:val="24"/>
        </w:rPr>
        <w:t>Sybase</w:t>
      </w:r>
      <w:r w:rsidRPr="0009089D">
        <w:rPr>
          <w:rFonts w:ascii="宋体" w:hAnsi="宋体"/>
          <w:sz w:val="24"/>
        </w:rPr>
        <w:tab/>
        <w:t>SQL</w:t>
      </w:r>
      <w:r w:rsidRPr="0009089D">
        <w:rPr>
          <w:rFonts w:ascii="宋体" w:hAnsi="宋体"/>
          <w:sz w:val="24"/>
        </w:rPr>
        <w:tab/>
        <w:t>Server</w:t>
      </w:r>
      <w:r w:rsidRPr="0009089D">
        <w:rPr>
          <w:rFonts w:ascii="宋体" w:hAnsi="宋体" w:hint="eastAsia"/>
          <w:sz w:val="24"/>
        </w:rPr>
        <w:t>的身份认证机制基本相同。</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1382</w:t>
      </w:r>
      <w:r w:rsidRPr="0009089D">
        <w:rPr>
          <w:rFonts w:ascii="宋体" w:hAnsi="宋体"/>
          <w:sz w:val="24"/>
        </w:rPr>
        <w:tab/>
        <w:t>SQL</w:t>
      </w:r>
      <w:r w:rsidRPr="0009089D">
        <w:rPr>
          <w:rFonts w:ascii="宋体" w:hAnsi="宋体"/>
          <w:sz w:val="24"/>
        </w:rPr>
        <w:tab/>
        <w:t>Server</w:t>
      </w:r>
      <w:r w:rsidRPr="0009089D">
        <w:rPr>
          <w:rFonts w:ascii="宋体" w:hAnsi="宋体" w:hint="eastAsia"/>
          <w:sz w:val="24"/>
        </w:rPr>
        <w:t>不提供字段粒度的访问控制。</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1383</w:t>
      </w:r>
      <w:r w:rsidRPr="0009089D">
        <w:rPr>
          <w:rFonts w:ascii="宋体" w:hAnsi="宋体"/>
          <w:sz w:val="24"/>
        </w:rPr>
        <w:tab/>
        <w:t>MySQL</w:t>
      </w:r>
      <w:r w:rsidRPr="0009089D">
        <w:rPr>
          <w:rFonts w:ascii="宋体" w:hAnsi="宋体" w:hint="eastAsia"/>
          <w:sz w:val="24"/>
        </w:rPr>
        <w:t>不提供字段粒度的访问控制。</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1384</w:t>
      </w:r>
      <w:r w:rsidRPr="0009089D">
        <w:rPr>
          <w:rFonts w:ascii="宋体" w:hAnsi="宋体"/>
          <w:sz w:val="24"/>
        </w:rPr>
        <w:tab/>
        <w:t>SQL</w:t>
      </w:r>
      <w:r w:rsidRPr="0009089D">
        <w:rPr>
          <w:rFonts w:ascii="宋体" w:hAnsi="宋体"/>
          <w:sz w:val="24"/>
        </w:rPr>
        <w:tab/>
        <w:t>Server</w:t>
      </w:r>
      <w:r w:rsidRPr="0009089D">
        <w:rPr>
          <w:rFonts w:ascii="宋体" w:hAnsi="宋体" w:hint="eastAsia"/>
          <w:sz w:val="24"/>
        </w:rPr>
        <w:t>中，权限可以直接授予用户</w:t>
      </w:r>
      <w:r w:rsidRPr="0009089D">
        <w:rPr>
          <w:rFonts w:ascii="宋体" w:hAnsi="宋体"/>
          <w:sz w:val="24"/>
        </w:rPr>
        <w:t>ID</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1385</w:t>
      </w:r>
      <w:r w:rsidRPr="0009089D">
        <w:rPr>
          <w:rFonts w:ascii="宋体" w:hAnsi="宋体"/>
          <w:sz w:val="24"/>
        </w:rPr>
        <w:tab/>
        <w:t>SQL</w:t>
      </w:r>
      <w:r w:rsidRPr="0009089D">
        <w:rPr>
          <w:rFonts w:ascii="宋体" w:hAnsi="宋体" w:hint="eastAsia"/>
          <w:sz w:val="24"/>
        </w:rPr>
        <w:t>注入攻击不会威胁到操作系统的安全。</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1386</w:t>
      </w:r>
      <w:r w:rsidRPr="0009089D">
        <w:rPr>
          <w:rFonts w:ascii="宋体" w:hAnsi="宋体"/>
          <w:sz w:val="24"/>
        </w:rPr>
        <w:tab/>
      </w:r>
      <w:r w:rsidRPr="0009089D">
        <w:rPr>
          <w:rFonts w:ascii="宋体" w:hAnsi="宋体" w:hint="eastAsia"/>
          <w:sz w:val="24"/>
        </w:rPr>
        <w:t>事务具有原子性，其中包括的诸多操作要么全做，要么全不做。</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1387</w:t>
      </w:r>
      <w:r w:rsidRPr="0009089D">
        <w:rPr>
          <w:rFonts w:ascii="宋体" w:hAnsi="宋体"/>
          <w:sz w:val="24"/>
        </w:rPr>
        <w:tab/>
      </w:r>
      <w:r w:rsidRPr="0009089D">
        <w:rPr>
          <w:rFonts w:ascii="宋体" w:hAnsi="宋体" w:hint="eastAsia"/>
          <w:sz w:val="24"/>
        </w:rPr>
        <w:t>完全备份就是对全部数据库数据进行备份。</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1388</w:t>
      </w:r>
      <w:r w:rsidRPr="0009089D">
        <w:rPr>
          <w:rFonts w:ascii="宋体" w:hAnsi="宋体"/>
          <w:sz w:val="24"/>
        </w:rPr>
        <w:tab/>
      </w:r>
      <w:r w:rsidRPr="0009089D">
        <w:rPr>
          <w:rFonts w:ascii="宋体" w:hAnsi="宋体" w:hint="eastAsia"/>
          <w:sz w:val="24"/>
        </w:rPr>
        <w:t>美国国防部发布的可信计算机系统评估标准</w:t>
      </w:r>
      <w:r w:rsidRPr="0009089D">
        <w:rPr>
          <w:rFonts w:ascii="宋体" w:hAnsi="宋体"/>
          <w:sz w:val="24"/>
        </w:rPr>
        <w:t>(TCSEC)</w:t>
      </w:r>
      <w:r w:rsidRPr="0009089D">
        <w:rPr>
          <w:rFonts w:ascii="宋体" w:hAnsi="宋体" w:hint="eastAsia"/>
          <w:sz w:val="24"/>
        </w:rPr>
        <w:t>定义了</w:t>
      </w:r>
      <w:r w:rsidRPr="0009089D">
        <w:rPr>
          <w:rFonts w:ascii="宋体" w:hAnsi="宋体"/>
          <w:sz w:val="24"/>
        </w:rPr>
        <w:t>____</w:t>
      </w:r>
      <w:r w:rsidRPr="0009089D">
        <w:rPr>
          <w:rFonts w:ascii="宋体" w:hAnsi="宋体" w:hint="eastAsia"/>
          <w:sz w:val="24"/>
        </w:rPr>
        <w:t>个等级。</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五</w:t>
      </w:r>
      <w:r w:rsidRPr="0009089D">
        <w:rPr>
          <w:rFonts w:ascii="宋体" w:hAnsi="宋体"/>
          <w:sz w:val="24"/>
        </w:rPr>
        <w:t>B</w:t>
      </w:r>
      <w:r w:rsidRPr="0009089D">
        <w:rPr>
          <w:rFonts w:ascii="宋体" w:hAnsi="宋体"/>
          <w:sz w:val="24"/>
        </w:rPr>
        <w:tab/>
      </w:r>
      <w:r w:rsidRPr="0009089D">
        <w:rPr>
          <w:rFonts w:ascii="宋体" w:hAnsi="宋体" w:hint="eastAsia"/>
          <w:sz w:val="24"/>
        </w:rPr>
        <w:t>六</w:t>
      </w:r>
      <w:r w:rsidRPr="0009089D">
        <w:rPr>
          <w:rFonts w:ascii="宋体" w:hAnsi="宋体"/>
          <w:sz w:val="24"/>
        </w:rPr>
        <w:tab/>
        <w:t>C</w:t>
      </w:r>
      <w:r w:rsidRPr="0009089D">
        <w:rPr>
          <w:rFonts w:ascii="宋体" w:hAnsi="宋体"/>
          <w:sz w:val="24"/>
        </w:rPr>
        <w:tab/>
      </w:r>
      <w:r w:rsidRPr="0009089D">
        <w:rPr>
          <w:rFonts w:ascii="宋体" w:hAnsi="宋体" w:hint="eastAsia"/>
          <w:sz w:val="24"/>
        </w:rPr>
        <w:t>七</w:t>
      </w:r>
      <w:r w:rsidRPr="0009089D">
        <w:rPr>
          <w:rFonts w:ascii="宋体" w:hAnsi="宋体"/>
          <w:sz w:val="24"/>
        </w:rPr>
        <w:tab/>
        <w:t>D</w:t>
      </w:r>
      <w:r w:rsidRPr="0009089D">
        <w:rPr>
          <w:rFonts w:ascii="宋体" w:hAnsi="宋体"/>
          <w:sz w:val="24"/>
        </w:rPr>
        <w:tab/>
      </w:r>
      <w:r w:rsidRPr="0009089D">
        <w:rPr>
          <w:rFonts w:ascii="宋体" w:hAnsi="宋体" w:hint="eastAsia"/>
          <w:sz w:val="24"/>
        </w:rPr>
        <w:t>八</w:t>
      </w:r>
    </w:p>
    <w:p w:rsidR="009C5F1F" w:rsidRPr="0009089D" w:rsidRDefault="009C5F1F" w:rsidP="009C5F1F">
      <w:pPr>
        <w:jc w:val="left"/>
        <w:rPr>
          <w:rFonts w:ascii="宋体" w:hAnsi="宋体"/>
          <w:sz w:val="24"/>
        </w:rPr>
      </w:pPr>
      <w:r w:rsidRPr="0009089D">
        <w:rPr>
          <w:rFonts w:ascii="宋体" w:hAnsi="宋体"/>
          <w:sz w:val="24"/>
        </w:rPr>
        <w:t>1389</w:t>
      </w:r>
      <w:r w:rsidRPr="0009089D">
        <w:rPr>
          <w:rFonts w:ascii="宋体" w:hAnsi="宋体"/>
          <w:sz w:val="24"/>
        </w:rPr>
        <w:tab/>
        <w:t>Windows</w:t>
      </w:r>
      <w:r w:rsidRPr="0009089D">
        <w:rPr>
          <w:rFonts w:ascii="宋体" w:hAnsi="宋体" w:hint="eastAsia"/>
          <w:sz w:val="24"/>
        </w:rPr>
        <w:t>系统的用户帐号有两种基本类型，分别是全局帐号和</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本地帐号</w:t>
      </w:r>
      <w:r w:rsidRPr="0009089D">
        <w:rPr>
          <w:rFonts w:ascii="宋体" w:hAnsi="宋体"/>
          <w:sz w:val="24"/>
        </w:rPr>
        <w:tab/>
        <w:t>B</w:t>
      </w:r>
      <w:r w:rsidRPr="0009089D">
        <w:rPr>
          <w:rFonts w:ascii="宋体" w:hAnsi="宋体"/>
          <w:sz w:val="24"/>
        </w:rPr>
        <w:tab/>
      </w:r>
      <w:r w:rsidRPr="0009089D">
        <w:rPr>
          <w:rFonts w:ascii="宋体" w:hAnsi="宋体" w:hint="eastAsia"/>
          <w:sz w:val="24"/>
        </w:rPr>
        <w:t>域帐号</w:t>
      </w:r>
      <w:r w:rsidRPr="0009089D">
        <w:rPr>
          <w:rFonts w:ascii="宋体" w:hAnsi="宋体"/>
          <w:sz w:val="24"/>
        </w:rPr>
        <w:t>C</w:t>
      </w:r>
      <w:r w:rsidRPr="0009089D">
        <w:rPr>
          <w:rFonts w:ascii="宋体" w:hAnsi="宋体"/>
          <w:sz w:val="24"/>
        </w:rPr>
        <w:tab/>
      </w:r>
      <w:r w:rsidRPr="0009089D">
        <w:rPr>
          <w:rFonts w:ascii="宋体" w:hAnsi="宋体" w:hint="eastAsia"/>
          <w:sz w:val="24"/>
        </w:rPr>
        <w:t>来宾帐号</w:t>
      </w:r>
      <w:r w:rsidRPr="0009089D">
        <w:rPr>
          <w:rFonts w:ascii="宋体" w:hAnsi="宋体"/>
          <w:sz w:val="24"/>
        </w:rPr>
        <w:t>D</w:t>
      </w:r>
      <w:r w:rsidRPr="0009089D">
        <w:rPr>
          <w:rFonts w:ascii="宋体" w:hAnsi="宋体"/>
          <w:sz w:val="24"/>
        </w:rPr>
        <w:tab/>
      </w:r>
      <w:r w:rsidRPr="0009089D">
        <w:rPr>
          <w:rFonts w:ascii="宋体" w:hAnsi="宋体" w:hint="eastAsia"/>
          <w:sz w:val="24"/>
        </w:rPr>
        <w:t>局部帐号</w:t>
      </w:r>
    </w:p>
    <w:p w:rsidR="009C5F1F" w:rsidRPr="0009089D" w:rsidRDefault="009C5F1F" w:rsidP="009C5F1F">
      <w:pPr>
        <w:jc w:val="left"/>
        <w:rPr>
          <w:rFonts w:ascii="宋体" w:hAnsi="宋体"/>
          <w:sz w:val="24"/>
        </w:rPr>
      </w:pPr>
      <w:r w:rsidRPr="0009089D">
        <w:rPr>
          <w:rFonts w:ascii="宋体" w:hAnsi="宋体"/>
          <w:sz w:val="24"/>
        </w:rPr>
        <w:t>1390</w:t>
      </w:r>
      <w:r w:rsidRPr="0009089D">
        <w:rPr>
          <w:rFonts w:ascii="宋体" w:hAnsi="宋体"/>
          <w:sz w:val="24"/>
        </w:rPr>
        <w:tab/>
        <w:t>Windows</w:t>
      </w:r>
      <w:r w:rsidRPr="0009089D">
        <w:rPr>
          <w:rFonts w:ascii="宋体" w:hAnsi="宋体" w:hint="eastAsia"/>
          <w:sz w:val="24"/>
        </w:rPr>
        <w:t>系统安装完后，默认隋况下系统将产生两个帐号，分别是管理员帐号和</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本地帐号</w:t>
      </w:r>
      <w:r w:rsidRPr="0009089D">
        <w:rPr>
          <w:rFonts w:ascii="宋体" w:hAnsi="宋体"/>
          <w:sz w:val="24"/>
        </w:rPr>
        <w:t>B</w:t>
      </w:r>
      <w:r w:rsidRPr="0009089D">
        <w:rPr>
          <w:rFonts w:ascii="宋体" w:hAnsi="宋体"/>
          <w:sz w:val="24"/>
        </w:rPr>
        <w:tab/>
      </w:r>
      <w:r w:rsidRPr="0009089D">
        <w:rPr>
          <w:rFonts w:ascii="宋体" w:hAnsi="宋体" w:hint="eastAsia"/>
          <w:sz w:val="24"/>
        </w:rPr>
        <w:t>域帐号</w:t>
      </w:r>
      <w:r w:rsidRPr="0009089D">
        <w:rPr>
          <w:rFonts w:ascii="宋体" w:hAnsi="宋体"/>
          <w:sz w:val="24"/>
        </w:rPr>
        <w:tab/>
        <w:t>C</w:t>
      </w:r>
      <w:r w:rsidRPr="0009089D">
        <w:rPr>
          <w:rFonts w:ascii="宋体" w:hAnsi="宋体"/>
          <w:sz w:val="24"/>
        </w:rPr>
        <w:tab/>
      </w:r>
      <w:r w:rsidRPr="0009089D">
        <w:rPr>
          <w:rFonts w:ascii="宋体" w:hAnsi="宋体" w:hint="eastAsia"/>
          <w:sz w:val="24"/>
        </w:rPr>
        <w:t>来宾帐号</w:t>
      </w:r>
      <w:r w:rsidRPr="0009089D">
        <w:rPr>
          <w:rFonts w:ascii="宋体" w:hAnsi="宋体"/>
          <w:sz w:val="24"/>
        </w:rPr>
        <w:tab/>
        <w:t>D</w:t>
      </w:r>
      <w:r w:rsidRPr="0009089D">
        <w:rPr>
          <w:rFonts w:ascii="宋体" w:hAnsi="宋体"/>
          <w:sz w:val="24"/>
        </w:rPr>
        <w:tab/>
      </w:r>
      <w:r w:rsidRPr="0009089D">
        <w:rPr>
          <w:rFonts w:ascii="宋体" w:hAnsi="宋体" w:hint="eastAsia"/>
          <w:sz w:val="24"/>
        </w:rPr>
        <w:t>局部帐号</w:t>
      </w:r>
    </w:p>
    <w:p w:rsidR="009C5F1F" w:rsidRPr="0009089D" w:rsidRDefault="009C5F1F" w:rsidP="009C5F1F">
      <w:pPr>
        <w:jc w:val="left"/>
        <w:rPr>
          <w:rFonts w:ascii="宋体" w:hAnsi="宋体"/>
          <w:sz w:val="24"/>
        </w:rPr>
      </w:pPr>
      <w:r w:rsidRPr="0009089D">
        <w:rPr>
          <w:rFonts w:ascii="宋体" w:hAnsi="宋体"/>
          <w:sz w:val="24"/>
        </w:rPr>
        <w:t>1391</w:t>
      </w:r>
      <w:r w:rsidRPr="0009089D">
        <w:rPr>
          <w:rFonts w:ascii="宋体" w:hAnsi="宋体"/>
          <w:sz w:val="24"/>
        </w:rPr>
        <w:tab/>
      </w:r>
      <w:r w:rsidRPr="0009089D">
        <w:rPr>
          <w:rFonts w:ascii="宋体" w:hAnsi="宋体" w:hint="eastAsia"/>
          <w:sz w:val="24"/>
        </w:rPr>
        <w:t>计算机网络组织结构中有两种基本结构，分别是域和</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用户组</w:t>
      </w:r>
      <w:r w:rsidRPr="0009089D">
        <w:rPr>
          <w:rFonts w:ascii="宋体" w:hAnsi="宋体"/>
          <w:sz w:val="24"/>
        </w:rPr>
        <w:tab/>
        <w:t>B</w:t>
      </w:r>
      <w:r w:rsidRPr="0009089D">
        <w:rPr>
          <w:rFonts w:ascii="宋体" w:hAnsi="宋体"/>
          <w:sz w:val="24"/>
        </w:rPr>
        <w:tab/>
      </w:r>
      <w:r w:rsidRPr="0009089D">
        <w:rPr>
          <w:rFonts w:ascii="宋体" w:hAnsi="宋体" w:hint="eastAsia"/>
          <w:sz w:val="24"/>
        </w:rPr>
        <w:t>工作组</w:t>
      </w:r>
      <w:r w:rsidRPr="0009089D">
        <w:rPr>
          <w:rFonts w:ascii="宋体" w:hAnsi="宋体"/>
          <w:sz w:val="24"/>
        </w:rPr>
        <w:tab/>
        <w:t>C</w:t>
      </w:r>
      <w:r w:rsidRPr="0009089D">
        <w:rPr>
          <w:rFonts w:ascii="宋体" w:hAnsi="宋体"/>
          <w:sz w:val="24"/>
        </w:rPr>
        <w:tab/>
      </w:r>
      <w:r w:rsidRPr="0009089D">
        <w:rPr>
          <w:rFonts w:ascii="宋体" w:hAnsi="宋体" w:hint="eastAsia"/>
          <w:sz w:val="24"/>
        </w:rPr>
        <w:t>本地组</w:t>
      </w:r>
      <w:r w:rsidRPr="0009089D">
        <w:rPr>
          <w:rFonts w:ascii="宋体" w:hAnsi="宋体"/>
          <w:sz w:val="24"/>
        </w:rPr>
        <w:t>D</w:t>
      </w:r>
      <w:r w:rsidRPr="0009089D">
        <w:rPr>
          <w:rFonts w:ascii="宋体" w:hAnsi="宋体"/>
          <w:sz w:val="24"/>
        </w:rPr>
        <w:tab/>
      </w:r>
      <w:r w:rsidRPr="0009089D">
        <w:rPr>
          <w:rFonts w:ascii="宋体" w:hAnsi="宋体" w:hint="eastAsia"/>
          <w:sz w:val="24"/>
        </w:rPr>
        <w:t>全局组</w:t>
      </w:r>
    </w:p>
    <w:p w:rsidR="009C5F1F" w:rsidRPr="0009089D" w:rsidRDefault="009C5F1F" w:rsidP="009C5F1F">
      <w:pPr>
        <w:jc w:val="left"/>
        <w:rPr>
          <w:rFonts w:ascii="宋体" w:hAnsi="宋体"/>
          <w:sz w:val="24"/>
        </w:rPr>
      </w:pPr>
      <w:r w:rsidRPr="0009089D">
        <w:rPr>
          <w:rFonts w:ascii="宋体" w:hAnsi="宋体"/>
          <w:sz w:val="24"/>
        </w:rPr>
        <w:t>1392</w:t>
      </w:r>
      <w:r w:rsidRPr="0009089D">
        <w:rPr>
          <w:rFonts w:ascii="宋体" w:hAnsi="宋体"/>
          <w:sz w:val="24"/>
        </w:rPr>
        <w:tab/>
        <w:t>—</w:t>
      </w:r>
      <w:r w:rsidRPr="0009089D">
        <w:rPr>
          <w:rFonts w:ascii="宋体" w:hAnsi="宋体" w:hint="eastAsia"/>
          <w:sz w:val="24"/>
        </w:rPr>
        <w:t>般常见的</w:t>
      </w:r>
      <w:r w:rsidRPr="0009089D">
        <w:rPr>
          <w:rFonts w:ascii="宋体" w:hAnsi="宋体"/>
          <w:sz w:val="24"/>
        </w:rPr>
        <w:t>Windows</w:t>
      </w:r>
      <w:r w:rsidRPr="0009089D">
        <w:rPr>
          <w:rFonts w:ascii="宋体" w:hAnsi="宋体" w:hint="eastAsia"/>
          <w:sz w:val="24"/>
        </w:rPr>
        <w:t>操作系统与</w:t>
      </w:r>
      <w:r w:rsidRPr="0009089D">
        <w:rPr>
          <w:rFonts w:ascii="宋体" w:hAnsi="宋体"/>
          <w:sz w:val="24"/>
        </w:rPr>
        <w:t>Linux</w:t>
      </w:r>
      <w:r w:rsidRPr="0009089D">
        <w:rPr>
          <w:rFonts w:ascii="宋体" w:hAnsi="宋体" w:hint="eastAsia"/>
          <w:sz w:val="24"/>
        </w:rPr>
        <w:t>系统的管理员密码最大长度分别为</w:t>
      </w:r>
      <w:r w:rsidRPr="0009089D">
        <w:rPr>
          <w:rFonts w:ascii="宋体" w:hAnsi="宋体"/>
          <w:sz w:val="24"/>
        </w:rPr>
        <w:t>____</w:t>
      </w:r>
      <w:r w:rsidRPr="0009089D">
        <w:rPr>
          <w:rFonts w:ascii="宋体" w:hAnsi="宋体" w:hint="eastAsia"/>
          <w:sz w:val="24"/>
        </w:rPr>
        <w:t>和</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t>12</w:t>
      </w:r>
      <w:r w:rsidRPr="0009089D">
        <w:rPr>
          <w:rFonts w:ascii="宋体" w:hAnsi="宋体"/>
          <w:sz w:val="24"/>
        </w:rPr>
        <w:tab/>
        <w:t>8B</w:t>
      </w:r>
      <w:r w:rsidRPr="0009089D">
        <w:rPr>
          <w:rFonts w:ascii="宋体" w:hAnsi="宋体"/>
          <w:sz w:val="24"/>
        </w:rPr>
        <w:tab/>
        <w:t>14</w:t>
      </w:r>
      <w:r w:rsidRPr="0009089D">
        <w:rPr>
          <w:rFonts w:ascii="宋体" w:hAnsi="宋体"/>
          <w:sz w:val="24"/>
        </w:rPr>
        <w:tab/>
        <w:t>10C</w:t>
      </w:r>
      <w:r w:rsidRPr="0009089D">
        <w:rPr>
          <w:rFonts w:ascii="宋体" w:hAnsi="宋体"/>
          <w:sz w:val="24"/>
        </w:rPr>
        <w:tab/>
        <w:t>12</w:t>
      </w:r>
      <w:r w:rsidRPr="0009089D">
        <w:rPr>
          <w:rFonts w:ascii="宋体" w:hAnsi="宋体"/>
          <w:sz w:val="24"/>
        </w:rPr>
        <w:tab/>
        <w:t>10</w:t>
      </w:r>
      <w:r w:rsidRPr="0009089D">
        <w:rPr>
          <w:rFonts w:ascii="宋体" w:hAnsi="宋体"/>
          <w:sz w:val="24"/>
        </w:rPr>
        <w:tab/>
        <w:t>D</w:t>
      </w:r>
      <w:r w:rsidRPr="0009089D">
        <w:rPr>
          <w:rFonts w:ascii="宋体" w:hAnsi="宋体"/>
          <w:sz w:val="24"/>
        </w:rPr>
        <w:tab/>
        <w:t>14</w:t>
      </w:r>
      <w:r w:rsidRPr="0009089D">
        <w:rPr>
          <w:rFonts w:ascii="宋体" w:hAnsi="宋体"/>
          <w:sz w:val="24"/>
        </w:rPr>
        <w:tab/>
        <w:t>8</w:t>
      </w:r>
    </w:p>
    <w:p w:rsidR="009C5F1F" w:rsidRPr="0009089D" w:rsidRDefault="009C5F1F" w:rsidP="009C5F1F">
      <w:pPr>
        <w:jc w:val="left"/>
        <w:rPr>
          <w:rFonts w:ascii="宋体" w:hAnsi="宋体"/>
          <w:sz w:val="24"/>
        </w:rPr>
      </w:pPr>
      <w:r w:rsidRPr="0009089D">
        <w:rPr>
          <w:rFonts w:ascii="宋体" w:hAnsi="宋体"/>
          <w:sz w:val="24"/>
        </w:rPr>
        <w:t>1393</w:t>
      </w:r>
      <w:r w:rsidRPr="0009089D">
        <w:rPr>
          <w:rFonts w:ascii="宋体" w:hAnsi="宋体"/>
          <w:sz w:val="24"/>
        </w:rPr>
        <w:tab/>
      </w:r>
      <w:r w:rsidRPr="0009089D">
        <w:rPr>
          <w:rFonts w:ascii="宋体" w:hAnsi="宋体" w:hint="eastAsia"/>
          <w:sz w:val="24"/>
        </w:rPr>
        <w:t>符合复杂性要求的</w:t>
      </w:r>
      <w:r w:rsidRPr="0009089D">
        <w:rPr>
          <w:rFonts w:ascii="宋体" w:hAnsi="宋体"/>
          <w:sz w:val="24"/>
        </w:rPr>
        <w:t>WindowsXP</w:t>
      </w:r>
      <w:r w:rsidRPr="0009089D">
        <w:rPr>
          <w:rFonts w:ascii="宋体" w:hAnsi="宋体" w:hint="eastAsia"/>
          <w:sz w:val="24"/>
        </w:rPr>
        <w:t>帐号密码的最短长度为</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t>4</w:t>
      </w:r>
      <w:r w:rsidRPr="0009089D">
        <w:rPr>
          <w:rFonts w:ascii="宋体" w:hAnsi="宋体"/>
          <w:sz w:val="24"/>
        </w:rPr>
        <w:tab/>
        <w:t>B</w:t>
      </w:r>
      <w:r w:rsidRPr="0009089D">
        <w:rPr>
          <w:rFonts w:ascii="宋体" w:hAnsi="宋体"/>
          <w:sz w:val="24"/>
        </w:rPr>
        <w:tab/>
        <w:t>6</w:t>
      </w:r>
      <w:r w:rsidRPr="0009089D">
        <w:rPr>
          <w:rFonts w:ascii="宋体" w:hAnsi="宋体"/>
          <w:sz w:val="24"/>
        </w:rPr>
        <w:tab/>
        <w:t>C</w:t>
      </w:r>
      <w:r w:rsidRPr="0009089D">
        <w:rPr>
          <w:rFonts w:ascii="宋体" w:hAnsi="宋体"/>
          <w:sz w:val="24"/>
        </w:rPr>
        <w:tab/>
        <w:t>8D</w:t>
      </w:r>
      <w:r w:rsidRPr="0009089D">
        <w:rPr>
          <w:rFonts w:ascii="宋体" w:hAnsi="宋体"/>
          <w:sz w:val="24"/>
        </w:rPr>
        <w:tab/>
        <w:t>10</w:t>
      </w:r>
    </w:p>
    <w:p w:rsidR="009C5F1F" w:rsidRPr="0009089D" w:rsidRDefault="009C5F1F" w:rsidP="009C5F1F">
      <w:pPr>
        <w:jc w:val="left"/>
        <w:rPr>
          <w:rFonts w:ascii="宋体" w:hAnsi="宋体"/>
          <w:sz w:val="24"/>
        </w:rPr>
      </w:pPr>
      <w:r w:rsidRPr="0009089D">
        <w:rPr>
          <w:rFonts w:ascii="宋体" w:hAnsi="宋体"/>
          <w:sz w:val="24"/>
        </w:rPr>
        <w:t>1394</w:t>
      </w:r>
      <w:r w:rsidRPr="0009089D">
        <w:rPr>
          <w:rFonts w:ascii="宋体" w:hAnsi="宋体"/>
          <w:sz w:val="24"/>
        </w:rPr>
        <w:tab/>
      </w:r>
      <w:r w:rsidRPr="0009089D">
        <w:rPr>
          <w:rFonts w:ascii="宋体" w:hAnsi="宋体" w:hint="eastAsia"/>
          <w:sz w:val="24"/>
        </w:rPr>
        <w:t>设置了强制密码历史后，某用户设置密码</w:t>
      </w:r>
      <w:r w:rsidRPr="0009089D">
        <w:rPr>
          <w:rFonts w:ascii="宋体" w:hAnsi="宋体"/>
          <w:sz w:val="24"/>
        </w:rPr>
        <w:t>kedawu</w:t>
      </w:r>
      <w:r w:rsidRPr="0009089D">
        <w:rPr>
          <w:rFonts w:ascii="宋体" w:hAnsi="宋体" w:hint="eastAsia"/>
          <w:sz w:val="24"/>
        </w:rPr>
        <w:t>失败，该用户可能的原密码是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t>kedaB</w:t>
      </w:r>
      <w:r w:rsidRPr="0009089D">
        <w:rPr>
          <w:rFonts w:ascii="宋体" w:hAnsi="宋体"/>
          <w:sz w:val="24"/>
        </w:rPr>
        <w:tab/>
        <w:t>kedaliu</w:t>
      </w:r>
      <w:r w:rsidRPr="0009089D">
        <w:rPr>
          <w:rFonts w:ascii="宋体" w:hAnsi="宋体"/>
          <w:sz w:val="24"/>
        </w:rPr>
        <w:tab/>
        <w:t>C</w:t>
      </w:r>
      <w:r w:rsidRPr="0009089D">
        <w:rPr>
          <w:rFonts w:ascii="宋体" w:hAnsi="宋体"/>
          <w:sz w:val="24"/>
        </w:rPr>
        <w:tab/>
        <w:t>kedawuj</w:t>
      </w:r>
      <w:r w:rsidRPr="0009089D">
        <w:rPr>
          <w:rFonts w:ascii="宋体" w:hAnsi="宋体"/>
          <w:sz w:val="24"/>
        </w:rPr>
        <w:tab/>
        <w:t>D</w:t>
      </w:r>
      <w:r w:rsidRPr="0009089D">
        <w:rPr>
          <w:rFonts w:ascii="宋体" w:hAnsi="宋体"/>
          <w:sz w:val="24"/>
        </w:rPr>
        <w:tab/>
        <w:t>dawu</w:t>
      </w:r>
    </w:p>
    <w:p w:rsidR="009C5F1F" w:rsidRPr="0009089D" w:rsidRDefault="009C5F1F" w:rsidP="009C5F1F">
      <w:pPr>
        <w:jc w:val="left"/>
        <w:rPr>
          <w:rFonts w:ascii="宋体" w:hAnsi="宋体"/>
          <w:sz w:val="24"/>
        </w:rPr>
      </w:pPr>
      <w:r w:rsidRPr="0009089D">
        <w:rPr>
          <w:rFonts w:ascii="宋体" w:hAnsi="宋体"/>
          <w:sz w:val="24"/>
        </w:rPr>
        <w:t>1395</w:t>
      </w:r>
      <w:r w:rsidRPr="0009089D">
        <w:rPr>
          <w:rFonts w:ascii="宋体" w:hAnsi="宋体"/>
          <w:sz w:val="24"/>
        </w:rPr>
        <w:tab/>
      </w:r>
      <w:r w:rsidRPr="0009089D">
        <w:rPr>
          <w:rFonts w:ascii="宋体" w:hAnsi="宋体" w:hint="eastAsia"/>
          <w:sz w:val="24"/>
        </w:rPr>
        <w:t>某公司的工作时间是上午</w:t>
      </w:r>
      <w:r w:rsidRPr="0009089D">
        <w:rPr>
          <w:rFonts w:ascii="宋体" w:hAnsi="宋体"/>
          <w:sz w:val="24"/>
        </w:rPr>
        <w:t>8</w:t>
      </w:r>
      <w:r w:rsidRPr="0009089D">
        <w:rPr>
          <w:rFonts w:ascii="宋体" w:hAnsi="宋体" w:hint="eastAsia"/>
          <w:sz w:val="24"/>
        </w:rPr>
        <w:t>点半至</w:t>
      </w:r>
      <w:r w:rsidRPr="0009089D">
        <w:rPr>
          <w:rFonts w:ascii="宋体" w:hAnsi="宋体"/>
          <w:sz w:val="24"/>
        </w:rPr>
        <w:t>12</w:t>
      </w:r>
      <w:r w:rsidRPr="0009089D">
        <w:rPr>
          <w:rFonts w:ascii="宋体" w:hAnsi="宋体" w:hint="eastAsia"/>
          <w:sz w:val="24"/>
        </w:rPr>
        <w:t>点，下午</w:t>
      </w:r>
      <w:r w:rsidRPr="0009089D">
        <w:rPr>
          <w:rFonts w:ascii="宋体" w:hAnsi="宋体"/>
          <w:sz w:val="24"/>
        </w:rPr>
        <w:t>1</w:t>
      </w:r>
      <w:r w:rsidRPr="0009089D">
        <w:rPr>
          <w:rFonts w:ascii="宋体" w:hAnsi="宋体" w:hint="eastAsia"/>
          <w:sz w:val="24"/>
        </w:rPr>
        <w:t>点</w:t>
      </w:r>
      <w:r w:rsidRPr="0009089D">
        <w:rPr>
          <w:rFonts w:ascii="宋体" w:hAnsi="宋体"/>
          <w:sz w:val="24"/>
        </w:rPr>
        <w:t>555</w:t>
      </w:r>
      <w:r w:rsidRPr="0009089D">
        <w:rPr>
          <w:rFonts w:ascii="宋体" w:hAnsi="宋体" w:hint="eastAsia"/>
          <w:sz w:val="24"/>
        </w:rPr>
        <w:t>点半，每次系统备份需要一个半小时，下列适合作为系统数据备份的时间是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上午</w:t>
      </w:r>
      <w:r w:rsidRPr="0009089D">
        <w:rPr>
          <w:rFonts w:ascii="宋体" w:hAnsi="宋体"/>
          <w:sz w:val="24"/>
        </w:rPr>
        <w:t>8</w:t>
      </w:r>
      <w:r w:rsidRPr="0009089D">
        <w:rPr>
          <w:rFonts w:ascii="宋体" w:hAnsi="宋体" w:hint="eastAsia"/>
          <w:sz w:val="24"/>
        </w:rPr>
        <w:t>点</w:t>
      </w:r>
      <w:r w:rsidRPr="0009089D">
        <w:rPr>
          <w:rFonts w:ascii="宋体" w:hAnsi="宋体"/>
          <w:sz w:val="24"/>
        </w:rPr>
        <w:t>B</w:t>
      </w:r>
      <w:r w:rsidRPr="0009089D">
        <w:rPr>
          <w:rFonts w:ascii="宋体" w:hAnsi="宋体"/>
          <w:sz w:val="24"/>
        </w:rPr>
        <w:tab/>
      </w:r>
      <w:r w:rsidRPr="0009089D">
        <w:rPr>
          <w:rFonts w:ascii="宋体" w:hAnsi="宋体" w:hint="eastAsia"/>
          <w:sz w:val="24"/>
        </w:rPr>
        <w:t>中午</w:t>
      </w:r>
      <w:r w:rsidRPr="0009089D">
        <w:rPr>
          <w:rFonts w:ascii="宋体" w:hAnsi="宋体"/>
          <w:sz w:val="24"/>
        </w:rPr>
        <w:t>12</w:t>
      </w:r>
      <w:r w:rsidRPr="0009089D">
        <w:rPr>
          <w:rFonts w:ascii="宋体" w:hAnsi="宋体" w:hint="eastAsia"/>
          <w:sz w:val="24"/>
        </w:rPr>
        <w:t>点</w:t>
      </w:r>
      <w:r w:rsidRPr="0009089D">
        <w:rPr>
          <w:rFonts w:ascii="宋体" w:hAnsi="宋体"/>
          <w:sz w:val="24"/>
        </w:rPr>
        <w:t>C</w:t>
      </w:r>
      <w:r w:rsidRPr="0009089D">
        <w:rPr>
          <w:rFonts w:ascii="宋体" w:hAnsi="宋体"/>
          <w:sz w:val="24"/>
        </w:rPr>
        <w:tab/>
      </w:r>
      <w:r w:rsidRPr="0009089D">
        <w:rPr>
          <w:rFonts w:ascii="宋体" w:hAnsi="宋体" w:hint="eastAsia"/>
          <w:sz w:val="24"/>
        </w:rPr>
        <w:t>下午</w:t>
      </w:r>
      <w:r w:rsidRPr="0009089D">
        <w:rPr>
          <w:rFonts w:ascii="宋体" w:hAnsi="宋体"/>
          <w:sz w:val="24"/>
        </w:rPr>
        <w:t>3</w:t>
      </w:r>
      <w:r w:rsidRPr="0009089D">
        <w:rPr>
          <w:rFonts w:ascii="宋体" w:hAnsi="宋体" w:hint="eastAsia"/>
          <w:sz w:val="24"/>
        </w:rPr>
        <w:t>点</w:t>
      </w:r>
      <w:r w:rsidRPr="0009089D">
        <w:rPr>
          <w:rFonts w:ascii="宋体" w:hAnsi="宋体"/>
          <w:sz w:val="24"/>
        </w:rPr>
        <w:tab/>
        <w:t>D</w:t>
      </w:r>
      <w:r w:rsidRPr="0009089D">
        <w:rPr>
          <w:rFonts w:ascii="宋体" w:hAnsi="宋体"/>
          <w:sz w:val="24"/>
        </w:rPr>
        <w:tab/>
      </w:r>
      <w:r w:rsidRPr="0009089D">
        <w:rPr>
          <w:rFonts w:ascii="宋体" w:hAnsi="宋体" w:hint="eastAsia"/>
          <w:sz w:val="24"/>
        </w:rPr>
        <w:t>凌晨</w:t>
      </w:r>
      <w:r w:rsidRPr="0009089D">
        <w:rPr>
          <w:rFonts w:ascii="宋体" w:hAnsi="宋体"/>
          <w:sz w:val="24"/>
        </w:rPr>
        <w:t>l</w:t>
      </w:r>
      <w:r w:rsidRPr="0009089D">
        <w:rPr>
          <w:rFonts w:ascii="宋体" w:hAnsi="宋体" w:hint="eastAsia"/>
          <w:sz w:val="24"/>
        </w:rPr>
        <w:t>点</w:t>
      </w:r>
    </w:p>
    <w:p w:rsidR="009C5F1F" w:rsidRPr="0009089D" w:rsidRDefault="009C5F1F" w:rsidP="009C5F1F">
      <w:pPr>
        <w:jc w:val="left"/>
        <w:rPr>
          <w:rFonts w:ascii="宋体" w:hAnsi="宋体"/>
          <w:sz w:val="24"/>
        </w:rPr>
      </w:pPr>
      <w:r w:rsidRPr="0009089D">
        <w:rPr>
          <w:rFonts w:ascii="宋体" w:hAnsi="宋体"/>
          <w:sz w:val="24"/>
        </w:rPr>
        <w:t>1396</w:t>
      </w:r>
      <w:r w:rsidRPr="0009089D">
        <w:rPr>
          <w:rFonts w:ascii="宋体" w:hAnsi="宋体"/>
          <w:sz w:val="24"/>
        </w:rPr>
        <w:tab/>
        <w:t>Window</w:t>
      </w:r>
      <w:r w:rsidRPr="0009089D">
        <w:rPr>
          <w:rFonts w:ascii="宋体" w:hAnsi="宋体" w:hint="eastAsia"/>
          <w:sz w:val="24"/>
        </w:rPr>
        <w:t>系统中对所有事件进行审核是不现实的，下面不建议审核的事件是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用户登录及注销</w:t>
      </w:r>
      <w:r w:rsidRPr="0009089D">
        <w:rPr>
          <w:rFonts w:ascii="宋体" w:hAnsi="宋体"/>
          <w:sz w:val="24"/>
        </w:rPr>
        <w:t>B</w:t>
      </w:r>
      <w:r w:rsidRPr="0009089D">
        <w:rPr>
          <w:rFonts w:ascii="宋体" w:hAnsi="宋体"/>
          <w:sz w:val="24"/>
        </w:rPr>
        <w:tab/>
      </w:r>
      <w:r w:rsidRPr="0009089D">
        <w:rPr>
          <w:rFonts w:ascii="宋体" w:hAnsi="宋体" w:hint="eastAsia"/>
          <w:sz w:val="24"/>
        </w:rPr>
        <w:t>用户及用户组管理</w:t>
      </w:r>
      <w:r w:rsidRPr="0009089D">
        <w:rPr>
          <w:rFonts w:ascii="宋体" w:hAnsi="宋体"/>
          <w:sz w:val="24"/>
        </w:rPr>
        <w:tab/>
        <w:t>C</w:t>
      </w:r>
      <w:r w:rsidRPr="0009089D">
        <w:rPr>
          <w:rFonts w:ascii="宋体" w:hAnsi="宋体"/>
          <w:sz w:val="24"/>
        </w:rPr>
        <w:tab/>
      </w:r>
      <w:r w:rsidRPr="0009089D">
        <w:rPr>
          <w:rFonts w:ascii="宋体" w:hAnsi="宋体" w:hint="eastAsia"/>
          <w:sz w:val="24"/>
        </w:rPr>
        <w:t>用户打开关闭应用程序</w:t>
      </w:r>
      <w:r w:rsidRPr="0009089D">
        <w:rPr>
          <w:rFonts w:ascii="宋体" w:hAnsi="宋体"/>
          <w:sz w:val="24"/>
        </w:rPr>
        <w:tab/>
        <w:t>D</w:t>
      </w:r>
      <w:r w:rsidRPr="0009089D">
        <w:rPr>
          <w:rFonts w:ascii="宋体" w:hAnsi="宋体"/>
          <w:sz w:val="24"/>
        </w:rPr>
        <w:tab/>
      </w:r>
      <w:r w:rsidRPr="0009089D">
        <w:rPr>
          <w:rFonts w:ascii="宋体" w:hAnsi="宋体" w:hint="eastAsia"/>
          <w:sz w:val="24"/>
        </w:rPr>
        <w:t>系统重新启动和关机</w:t>
      </w:r>
    </w:p>
    <w:p w:rsidR="009C5F1F" w:rsidRPr="0009089D" w:rsidRDefault="009C5F1F" w:rsidP="009C5F1F">
      <w:pPr>
        <w:jc w:val="left"/>
        <w:rPr>
          <w:rFonts w:ascii="宋体" w:hAnsi="宋体"/>
          <w:sz w:val="24"/>
        </w:rPr>
      </w:pPr>
      <w:r w:rsidRPr="0009089D">
        <w:rPr>
          <w:rFonts w:ascii="宋体" w:hAnsi="宋体"/>
          <w:sz w:val="24"/>
        </w:rPr>
        <w:t>1397</w:t>
      </w:r>
      <w:r w:rsidRPr="0009089D">
        <w:rPr>
          <w:rFonts w:ascii="宋体" w:hAnsi="宋体"/>
          <w:sz w:val="24"/>
        </w:rPr>
        <w:tab/>
      </w:r>
      <w:r w:rsidRPr="0009089D">
        <w:rPr>
          <w:rFonts w:ascii="宋体" w:hAnsi="宋体" w:hint="eastAsia"/>
          <w:sz w:val="24"/>
        </w:rPr>
        <w:t>在正常情况下，</w:t>
      </w:r>
      <w:r w:rsidRPr="0009089D">
        <w:rPr>
          <w:rFonts w:ascii="宋体" w:hAnsi="宋体"/>
          <w:sz w:val="24"/>
        </w:rPr>
        <w:t>Windows</w:t>
      </w:r>
      <w:r w:rsidRPr="0009089D">
        <w:rPr>
          <w:rFonts w:ascii="宋体" w:hAnsi="宋体"/>
          <w:sz w:val="24"/>
        </w:rPr>
        <w:tab/>
        <w:t>2000</w:t>
      </w:r>
      <w:r w:rsidRPr="0009089D">
        <w:rPr>
          <w:rFonts w:ascii="宋体" w:hAnsi="宋体" w:hint="eastAsia"/>
          <w:sz w:val="24"/>
        </w:rPr>
        <w:t>中建议关闭的服务是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t>TCP</w:t>
      </w:r>
      <w:r w:rsidRPr="0009089D">
        <w:rPr>
          <w:rFonts w:ascii="宋体" w:hAnsi="宋体" w:hint="eastAsia"/>
          <w:sz w:val="24"/>
        </w:rPr>
        <w:t>／</w:t>
      </w:r>
      <w:r w:rsidRPr="0009089D">
        <w:rPr>
          <w:rFonts w:ascii="宋体" w:hAnsi="宋体"/>
          <w:sz w:val="24"/>
        </w:rPr>
        <w:t>IP</w:t>
      </w:r>
      <w:r w:rsidRPr="0009089D">
        <w:rPr>
          <w:rFonts w:ascii="宋体" w:hAnsi="宋体"/>
          <w:sz w:val="24"/>
        </w:rPr>
        <w:tab/>
        <w:t>NetBIOS</w:t>
      </w:r>
      <w:r w:rsidRPr="0009089D">
        <w:rPr>
          <w:rFonts w:ascii="宋体" w:hAnsi="宋体"/>
          <w:sz w:val="24"/>
        </w:rPr>
        <w:tab/>
        <w:t>Helper</w:t>
      </w:r>
      <w:r w:rsidRPr="0009089D">
        <w:rPr>
          <w:rFonts w:ascii="宋体" w:hAnsi="宋体"/>
          <w:sz w:val="24"/>
        </w:rPr>
        <w:tab/>
        <w:t>Service</w:t>
      </w:r>
      <w:r w:rsidRPr="0009089D">
        <w:rPr>
          <w:rFonts w:ascii="宋体" w:hAnsi="宋体"/>
          <w:sz w:val="24"/>
        </w:rPr>
        <w:tab/>
        <w:t>B</w:t>
      </w:r>
      <w:r w:rsidRPr="0009089D">
        <w:rPr>
          <w:rFonts w:ascii="宋体" w:hAnsi="宋体"/>
          <w:sz w:val="24"/>
        </w:rPr>
        <w:tab/>
        <w:t>Logical</w:t>
      </w:r>
      <w:r w:rsidRPr="0009089D">
        <w:rPr>
          <w:rFonts w:ascii="宋体" w:hAnsi="宋体"/>
          <w:sz w:val="24"/>
        </w:rPr>
        <w:tab/>
        <w:t>Disk</w:t>
      </w:r>
      <w:r w:rsidRPr="0009089D">
        <w:rPr>
          <w:rFonts w:ascii="宋体" w:hAnsi="宋体"/>
          <w:sz w:val="24"/>
        </w:rPr>
        <w:tab/>
        <w:t>ManagerC</w:t>
      </w:r>
      <w:r w:rsidRPr="0009089D">
        <w:rPr>
          <w:rFonts w:ascii="宋体" w:hAnsi="宋体"/>
          <w:sz w:val="24"/>
        </w:rPr>
        <w:tab/>
        <w:t>Remote</w:t>
      </w:r>
      <w:r w:rsidRPr="0009089D">
        <w:rPr>
          <w:rFonts w:ascii="宋体" w:hAnsi="宋体"/>
          <w:sz w:val="24"/>
        </w:rPr>
        <w:tab/>
        <w:t>Procedure</w:t>
      </w:r>
      <w:r w:rsidRPr="0009089D">
        <w:rPr>
          <w:rFonts w:ascii="宋体" w:hAnsi="宋体"/>
          <w:sz w:val="24"/>
        </w:rPr>
        <w:tab/>
        <w:t>CallD</w:t>
      </w:r>
      <w:r w:rsidRPr="0009089D">
        <w:rPr>
          <w:rFonts w:ascii="宋体" w:hAnsi="宋体"/>
          <w:sz w:val="24"/>
        </w:rPr>
        <w:tab/>
        <w:t>Security</w:t>
      </w:r>
      <w:r w:rsidRPr="0009089D">
        <w:rPr>
          <w:rFonts w:ascii="宋体" w:hAnsi="宋体"/>
          <w:sz w:val="24"/>
        </w:rPr>
        <w:tab/>
        <w:t>Accounts</w:t>
      </w:r>
      <w:r w:rsidRPr="0009089D">
        <w:rPr>
          <w:rFonts w:ascii="宋体" w:hAnsi="宋体"/>
          <w:sz w:val="24"/>
        </w:rPr>
        <w:tab/>
        <w:t>Manager</w:t>
      </w:r>
    </w:p>
    <w:p w:rsidR="009C5F1F" w:rsidRPr="0009089D" w:rsidRDefault="009C5F1F" w:rsidP="009C5F1F">
      <w:pPr>
        <w:jc w:val="left"/>
        <w:rPr>
          <w:rFonts w:ascii="宋体" w:hAnsi="宋体"/>
          <w:sz w:val="24"/>
        </w:rPr>
      </w:pPr>
      <w:r w:rsidRPr="0009089D">
        <w:rPr>
          <w:rFonts w:ascii="宋体" w:hAnsi="宋体"/>
          <w:sz w:val="24"/>
        </w:rPr>
        <w:t>1398</w:t>
      </w:r>
      <w:r w:rsidRPr="0009089D">
        <w:rPr>
          <w:rFonts w:ascii="宋体" w:hAnsi="宋体"/>
          <w:sz w:val="24"/>
        </w:rPr>
        <w:tab/>
        <w:t>FTP(</w:t>
      </w:r>
      <w:r w:rsidRPr="0009089D">
        <w:rPr>
          <w:rFonts w:ascii="宋体" w:hAnsi="宋体" w:hint="eastAsia"/>
          <w:sz w:val="24"/>
        </w:rPr>
        <w:t>文件传输协议，</w:t>
      </w:r>
      <w:r w:rsidRPr="0009089D">
        <w:rPr>
          <w:rFonts w:ascii="宋体" w:hAnsi="宋体"/>
          <w:sz w:val="24"/>
        </w:rPr>
        <w:t>File</w:t>
      </w:r>
      <w:r w:rsidRPr="0009089D">
        <w:rPr>
          <w:rFonts w:ascii="宋体" w:hAnsi="宋体"/>
          <w:sz w:val="24"/>
        </w:rPr>
        <w:tab/>
        <w:t>Transfer</w:t>
      </w:r>
      <w:r w:rsidRPr="0009089D">
        <w:rPr>
          <w:rFonts w:ascii="宋体" w:hAnsi="宋体"/>
          <w:sz w:val="24"/>
        </w:rPr>
        <w:tab/>
        <w:t>Protocol</w:t>
      </w:r>
      <w:r w:rsidRPr="0009089D">
        <w:rPr>
          <w:rFonts w:ascii="宋体" w:hAnsi="宋体" w:hint="eastAsia"/>
          <w:sz w:val="24"/>
        </w:rPr>
        <w:t>，简称</w:t>
      </w:r>
      <w:r w:rsidRPr="0009089D">
        <w:rPr>
          <w:rFonts w:ascii="宋体" w:hAnsi="宋体"/>
          <w:sz w:val="24"/>
        </w:rPr>
        <w:t>FFP)</w:t>
      </w:r>
      <w:r w:rsidRPr="0009089D">
        <w:rPr>
          <w:rFonts w:ascii="宋体" w:hAnsi="宋体" w:hint="eastAsia"/>
          <w:sz w:val="24"/>
        </w:rPr>
        <w:t>服务、</w:t>
      </w:r>
      <w:r w:rsidRPr="0009089D">
        <w:rPr>
          <w:rFonts w:ascii="宋体" w:hAnsi="宋体"/>
          <w:sz w:val="24"/>
        </w:rPr>
        <w:t>SMTP(</w:t>
      </w:r>
      <w:r w:rsidRPr="0009089D">
        <w:rPr>
          <w:rFonts w:ascii="宋体" w:hAnsi="宋体" w:hint="eastAsia"/>
          <w:sz w:val="24"/>
        </w:rPr>
        <w:t>简单邮件传输协议，</w:t>
      </w:r>
      <w:r w:rsidRPr="0009089D">
        <w:rPr>
          <w:rFonts w:ascii="宋体" w:hAnsi="宋体"/>
          <w:sz w:val="24"/>
        </w:rPr>
        <w:t>Simple</w:t>
      </w:r>
      <w:r w:rsidRPr="0009089D">
        <w:rPr>
          <w:rFonts w:ascii="宋体" w:hAnsi="宋体"/>
          <w:sz w:val="24"/>
        </w:rPr>
        <w:tab/>
        <w:t>Mail</w:t>
      </w:r>
      <w:r w:rsidRPr="0009089D">
        <w:rPr>
          <w:rFonts w:ascii="宋体" w:hAnsi="宋体"/>
          <w:sz w:val="24"/>
        </w:rPr>
        <w:tab/>
        <w:t>Transfer</w:t>
      </w:r>
      <w:r w:rsidRPr="0009089D">
        <w:rPr>
          <w:rFonts w:ascii="宋体" w:hAnsi="宋体"/>
          <w:sz w:val="24"/>
        </w:rPr>
        <w:tab/>
        <w:t>Protocol</w:t>
      </w:r>
      <w:r w:rsidRPr="0009089D">
        <w:rPr>
          <w:rFonts w:ascii="宋体" w:hAnsi="宋体" w:hint="eastAsia"/>
          <w:sz w:val="24"/>
        </w:rPr>
        <w:t>，简称</w:t>
      </w:r>
      <w:r w:rsidRPr="0009089D">
        <w:rPr>
          <w:rFonts w:ascii="宋体" w:hAnsi="宋体"/>
          <w:sz w:val="24"/>
        </w:rPr>
        <w:t>SMTP)</w:t>
      </w:r>
      <w:r w:rsidRPr="0009089D">
        <w:rPr>
          <w:rFonts w:ascii="宋体" w:hAnsi="宋体" w:hint="eastAsia"/>
          <w:sz w:val="24"/>
        </w:rPr>
        <w:t>服务、</w:t>
      </w:r>
      <w:r w:rsidRPr="0009089D">
        <w:rPr>
          <w:rFonts w:ascii="宋体" w:hAnsi="宋体"/>
          <w:sz w:val="24"/>
        </w:rPr>
        <w:t>HTTP(</w:t>
      </w:r>
      <w:r w:rsidRPr="0009089D">
        <w:rPr>
          <w:rFonts w:ascii="宋体" w:hAnsi="宋体" w:hint="eastAsia"/>
          <w:sz w:val="24"/>
        </w:rPr>
        <w:t>超文本传输协议，</w:t>
      </w:r>
      <w:r w:rsidRPr="0009089D">
        <w:rPr>
          <w:rFonts w:ascii="宋体" w:hAnsi="宋体"/>
          <w:sz w:val="24"/>
        </w:rPr>
        <w:t>Hyper</w:t>
      </w:r>
      <w:r w:rsidRPr="0009089D">
        <w:rPr>
          <w:rFonts w:ascii="宋体" w:hAnsi="宋体"/>
          <w:sz w:val="24"/>
        </w:rPr>
        <w:tab/>
        <w:t>Text</w:t>
      </w:r>
      <w:r w:rsidRPr="0009089D">
        <w:rPr>
          <w:rFonts w:ascii="宋体" w:hAnsi="宋体"/>
          <w:sz w:val="24"/>
        </w:rPr>
        <w:tab/>
        <w:t>Transport</w:t>
      </w:r>
      <w:r w:rsidRPr="0009089D">
        <w:rPr>
          <w:rFonts w:ascii="宋体" w:hAnsi="宋体"/>
          <w:sz w:val="24"/>
        </w:rPr>
        <w:tab/>
        <w:t>Protocol</w:t>
      </w:r>
      <w:r w:rsidRPr="0009089D">
        <w:rPr>
          <w:rFonts w:ascii="宋体" w:hAnsi="宋体" w:hint="eastAsia"/>
          <w:sz w:val="24"/>
        </w:rPr>
        <w:t>，简称</w:t>
      </w:r>
      <w:r w:rsidRPr="0009089D">
        <w:rPr>
          <w:rFonts w:ascii="宋体" w:hAnsi="宋体"/>
          <w:sz w:val="24"/>
        </w:rPr>
        <w:t>HTTP)</w:t>
      </w:r>
      <w:r w:rsidRPr="0009089D">
        <w:rPr>
          <w:rFonts w:ascii="宋体" w:hAnsi="宋体" w:hint="eastAsia"/>
          <w:sz w:val="24"/>
        </w:rPr>
        <w:t>、</w:t>
      </w:r>
      <w:r w:rsidRPr="0009089D">
        <w:rPr>
          <w:rFonts w:ascii="宋体" w:hAnsi="宋体"/>
          <w:sz w:val="24"/>
        </w:rPr>
        <w:t>HTTPS(</w:t>
      </w:r>
      <w:r w:rsidRPr="0009089D">
        <w:rPr>
          <w:rFonts w:ascii="宋体" w:hAnsi="宋体" w:hint="eastAsia"/>
          <w:sz w:val="24"/>
        </w:rPr>
        <w:t>加密并通过安全端口传输的另一种</w:t>
      </w:r>
      <w:r w:rsidRPr="0009089D">
        <w:rPr>
          <w:rFonts w:ascii="宋体" w:hAnsi="宋体"/>
          <w:sz w:val="24"/>
        </w:rPr>
        <w:t>HTTP)</w:t>
      </w:r>
      <w:r w:rsidRPr="0009089D">
        <w:rPr>
          <w:rFonts w:ascii="宋体" w:hAnsi="宋体" w:hint="eastAsia"/>
          <w:sz w:val="24"/>
        </w:rPr>
        <w:t>服务分别对应的端口是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t>25</w:t>
      </w:r>
      <w:r w:rsidRPr="0009089D">
        <w:rPr>
          <w:rFonts w:ascii="宋体" w:hAnsi="宋体"/>
          <w:sz w:val="24"/>
        </w:rPr>
        <w:tab/>
        <w:t>21</w:t>
      </w:r>
      <w:r w:rsidRPr="0009089D">
        <w:rPr>
          <w:rFonts w:ascii="宋体" w:hAnsi="宋体"/>
          <w:sz w:val="24"/>
        </w:rPr>
        <w:tab/>
        <w:t>80</w:t>
      </w:r>
      <w:r w:rsidRPr="0009089D">
        <w:rPr>
          <w:rFonts w:ascii="宋体" w:hAnsi="宋体"/>
          <w:sz w:val="24"/>
        </w:rPr>
        <w:tab/>
        <w:t>554</w:t>
      </w:r>
      <w:r w:rsidRPr="0009089D">
        <w:rPr>
          <w:rFonts w:ascii="宋体" w:hAnsi="宋体"/>
          <w:sz w:val="24"/>
        </w:rPr>
        <w:tab/>
        <w:t>B</w:t>
      </w:r>
      <w:r w:rsidRPr="0009089D">
        <w:rPr>
          <w:rFonts w:ascii="宋体" w:hAnsi="宋体"/>
          <w:sz w:val="24"/>
        </w:rPr>
        <w:tab/>
        <w:t>21</w:t>
      </w:r>
      <w:r w:rsidRPr="0009089D">
        <w:rPr>
          <w:rFonts w:ascii="宋体" w:hAnsi="宋体"/>
          <w:sz w:val="24"/>
        </w:rPr>
        <w:tab/>
        <w:t>25</w:t>
      </w:r>
      <w:r w:rsidRPr="0009089D">
        <w:rPr>
          <w:rFonts w:ascii="宋体" w:hAnsi="宋体"/>
          <w:sz w:val="24"/>
        </w:rPr>
        <w:tab/>
        <w:t>80</w:t>
      </w:r>
      <w:r w:rsidRPr="0009089D">
        <w:rPr>
          <w:rFonts w:ascii="宋体" w:hAnsi="宋体"/>
          <w:sz w:val="24"/>
        </w:rPr>
        <w:tab/>
        <w:t>443</w:t>
      </w:r>
      <w:r w:rsidRPr="0009089D">
        <w:rPr>
          <w:rFonts w:ascii="宋体" w:hAnsi="宋体"/>
          <w:sz w:val="24"/>
        </w:rPr>
        <w:tab/>
        <w:t>C</w:t>
      </w:r>
      <w:r w:rsidRPr="0009089D">
        <w:rPr>
          <w:rFonts w:ascii="宋体" w:hAnsi="宋体"/>
          <w:sz w:val="24"/>
        </w:rPr>
        <w:tab/>
        <w:t>21</w:t>
      </w:r>
      <w:r w:rsidRPr="0009089D">
        <w:rPr>
          <w:rFonts w:ascii="宋体" w:hAnsi="宋体"/>
          <w:sz w:val="24"/>
        </w:rPr>
        <w:tab/>
        <w:t>110</w:t>
      </w:r>
      <w:r w:rsidRPr="0009089D">
        <w:rPr>
          <w:rFonts w:ascii="宋体" w:hAnsi="宋体"/>
          <w:sz w:val="24"/>
        </w:rPr>
        <w:tab/>
        <w:t>80</w:t>
      </w:r>
      <w:r w:rsidRPr="0009089D">
        <w:rPr>
          <w:rFonts w:ascii="宋体" w:hAnsi="宋体"/>
          <w:sz w:val="24"/>
        </w:rPr>
        <w:tab/>
        <w:t>554D</w:t>
      </w:r>
      <w:r w:rsidRPr="0009089D">
        <w:rPr>
          <w:rFonts w:ascii="宋体" w:hAnsi="宋体"/>
          <w:sz w:val="24"/>
        </w:rPr>
        <w:tab/>
        <w:t>21</w:t>
      </w:r>
      <w:r w:rsidRPr="0009089D">
        <w:rPr>
          <w:rFonts w:ascii="宋体" w:hAnsi="宋体"/>
          <w:sz w:val="24"/>
        </w:rPr>
        <w:tab/>
        <w:t>25</w:t>
      </w:r>
      <w:r w:rsidRPr="0009089D">
        <w:rPr>
          <w:rFonts w:ascii="宋体" w:hAnsi="宋体"/>
          <w:sz w:val="24"/>
        </w:rPr>
        <w:tab/>
        <w:t>443</w:t>
      </w:r>
      <w:r w:rsidRPr="0009089D">
        <w:rPr>
          <w:rFonts w:ascii="宋体" w:hAnsi="宋体"/>
          <w:sz w:val="24"/>
        </w:rPr>
        <w:tab/>
        <w:t>554</w:t>
      </w:r>
    </w:p>
    <w:p w:rsidR="009C5F1F" w:rsidRPr="0009089D" w:rsidRDefault="009C5F1F" w:rsidP="009C5F1F">
      <w:pPr>
        <w:jc w:val="left"/>
        <w:rPr>
          <w:rFonts w:ascii="宋体" w:hAnsi="宋体"/>
          <w:sz w:val="24"/>
        </w:rPr>
      </w:pPr>
      <w:r w:rsidRPr="0009089D">
        <w:rPr>
          <w:rFonts w:ascii="宋体" w:hAnsi="宋体"/>
          <w:sz w:val="24"/>
        </w:rPr>
        <w:t>1399</w:t>
      </w:r>
      <w:r w:rsidRPr="0009089D">
        <w:rPr>
          <w:rFonts w:ascii="宋体" w:hAnsi="宋体"/>
          <w:sz w:val="24"/>
        </w:rPr>
        <w:tab/>
      </w:r>
      <w:r w:rsidRPr="0009089D">
        <w:rPr>
          <w:rFonts w:ascii="宋体" w:hAnsi="宋体" w:hint="eastAsia"/>
          <w:sz w:val="24"/>
        </w:rPr>
        <w:t>下面不是</w:t>
      </w:r>
      <w:r w:rsidRPr="0009089D">
        <w:rPr>
          <w:rFonts w:ascii="宋体" w:hAnsi="宋体"/>
          <w:sz w:val="24"/>
        </w:rPr>
        <w:t>UNIX</w:t>
      </w:r>
      <w:r w:rsidRPr="0009089D">
        <w:rPr>
          <w:rFonts w:ascii="宋体" w:hAnsi="宋体" w:hint="eastAsia"/>
          <w:sz w:val="24"/>
        </w:rPr>
        <w:t>／</w:t>
      </w:r>
      <w:r w:rsidRPr="0009089D">
        <w:rPr>
          <w:rFonts w:ascii="宋体" w:hAnsi="宋体"/>
          <w:sz w:val="24"/>
        </w:rPr>
        <w:t>Linux</w:t>
      </w:r>
      <w:r w:rsidRPr="0009089D">
        <w:rPr>
          <w:rFonts w:ascii="宋体" w:hAnsi="宋体" w:hint="eastAsia"/>
          <w:sz w:val="24"/>
        </w:rPr>
        <w:t>操作系统的密码设置原则的是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密码最好是英文字母、数字、标点符号、控制字符等的结合</w:t>
      </w:r>
      <w:r w:rsidRPr="0009089D">
        <w:rPr>
          <w:rFonts w:ascii="宋体" w:hAnsi="宋体"/>
          <w:sz w:val="24"/>
        </w:rPr>
        <w:t>B</w:t>
      </w:r>
      <w:r w:rsidRPr="0009089D">
        <w:rPr>
          <w:rFonts w:ascii="宋体" w:hAnsi="宋体"/>
          <w:sz w:val="24"/>
        </w:rPr>
        <w:tab/>
      </w:r>
      <w:r w:rsidRPr="0009089D">
        <w:rPr>
          <w:rFonts w:ascii="宋体" w:hAnsi="宋体" w:hint="eastAsia"/>
          <w:sz w:val="24"/>
        </w:rPr>
        <w:t>不要使用英文单词，容易遭到字典攻击</w:t>
      </w:r>
      <w:r w:rsidRPr="0009089D">
        <w:rPr>
          <w:rFonts w:ascii="宋体" w:hAnsi="宋体"/>
          <w:sz w:val="24"/>
        </w:rPr>
        <w:t>C</w:t>
      </w:r>
      <w:r w:rsidRPr="0009089D">
        <w:rPr>
          <w:rFonts w:ascii="宋体" w:hAnsi="宋体"/>
          <w:sz w:val="24"/>
        </w:rPr>
        <w:tab/>
      </w:r>
      <w:r w:rsidRPr="0009089D">
        <w:rPr>
          <w:rFonts w:ascii="宋体" w:hAnsi="宋体" w:hint="eastAsia"/>
          <w:sz w:val="24"/>
        </w:rPr>
        <w:t>不要使用自己、家人、宠物的名字</w:t>
      </w:r>
      <w:r w:rsidRPr="0009089D">
        <w:rPr>
          <w:rFonts w:ascii="宋体" w:hAnsi="宋体"/>
          <w:sz w:val="24"/>
        </w:rPr>
        <w:tab/>
        <w:t>D</w:t>
      </w:r>
      <w:r w:rsidRPr="0009089D">
        <w:rPr>
          <w:rFonts w:ascii="宋体" w:hAnsi="宋体"/>
          <w:sz w:val="24"/>
        </w:rPr>
        <w:tab/>
      </w:r>
      <w:r w:rsidRPr="0009089D">
        <w:rPr>
          <w:rFonts w:ascii="宋体" w:hAnsi="宋体" w:hint="eastAsia"/>
          <w:sz w:val="24"/>
        </w:rPr>
        <w:t>一定要选择字符长度为</w:t>
      </w:r>
      <w:r w:rsidRPr="0009089D">
        <w:rPr>
          <w:rFonts w:ascii="宋体" w:hAnsi="宋体"/>
          <w:sz w:val="24"/>
        </w:rPr>
        <w:t>8</w:t>
      </w:r>
      <w:r w:rsidRPr="0009089D">
        <w:rPr>
          <w:rFonts w:ascii="宋体" w:hAnsi="宋体" w:hint="eastAsia"/>
          <w:sz w:val="24"/>
        </w:rPr>
        <w:t>的字符串作为密码</w:t>
      </w:r>
    </w:p>
    <w:p w:rsidR="009C5F1F" w:rsidRPr="0009089D" w:rsidRDefault="009C5F1F" w:rsidP="009C5F1F">
      <w:pPr>
        <w:jc w:val="left"/>
        <w:rPr>
          <w:rFonts w:ascii="宋体" w:hAnsi="宋体"/>
          <w:sz w:val="24"/>
        </w:rPr>
      </w:pPr>
      <w:r w:rsidRPr="0009089D">
        <w:rPr>
          <w:rFonts w:ascii="宋体" w:hAnsi="宋体"/>
          <w:sz w:val="24"/>
        </w:rPr>
        <w:t>1400</w:t>
      </w:r>
      <w:r w:rsidRPr="0009089D">
        <w:rPr>
          <w:rFonts w:ascii="宋体" w:hAnsi="宋体"/>
          <w:sz w:val="24"/>
        </w:rPr>
        <w:tab/>
        <w:t>UNIX</w:t>
      </w:r>
      <w:r w:rsidRPr="0009089D">
        <w:rPr>
          <w:rFonts w:ascii="宋体" w:hAnsi="宋体" w:hint="eastAsia"/>
          <w:sz w:val="24"/>
        </w:rPr>
        <w:t>／</w:t>
      </w:r>
      <w:r w:rsidRPr="0009089D">
        <w:rPr>
          <w:rFonts w:ascii="宋体" w:hAnsi="宋体"/>
          <w:sz w:val="24"/>
        </w:rPr>
        <w:t>Linux</w:t>
      </w:r>
      <w:r w:rsidRPr="0009089D">
        <w:rPr>
          <w:rFonts w:ascii="宋体" w:hAnsi="宋体" w:hint="eastAsia"/>
          <w:sz w:val="24"/>
        </w:rPr>
        <w:t>操作系统的文件系统是</w:t>
      </w:r>
      <w:r w:rsidRPr="0009089D">
        <w:rPr>
          <w:rFonts w:ascii="宋体" w:hAnsi="宋体"/>
          <w:sz w:val="24"/>
        </w:rPr>
        <w:t>____</w:t>
      </w:r>
      <w:r w:rsidRPr="0009089D">
        <w:rPr>
          <w:rFonts w:ascii="宋体" w:hAnsi="宋体" w:hint="eastAsia"/>
          <w:sz w:val="24"/>
        </w:rPr>
        <w:t>结构。</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星型</w:t>
      </w:r>
      <w:r w:rsidRPr="0009089D">
        <w:rPr>
          <w:rFonts w:ascii="宋体" w:hAnsi="宋体"/>
          <w:sz w:val="24"/>
        </w:rPr>
        <w:tab/>
        <w:t>B</w:t>
      </w:r>
      <w:r w:rsidRPr="0009089D">
        <w:rPr>
          <w:rFonts w:ascii="宋体" w:hAnsi="宋体"/>
          <w:sz w:val="24"/>
        </w:rPr>
        <w:tab/>
      </w:r>
      <w:r w:rsidRPr="0009089D">
        <w:rPr>
          <w:rFonts w:ascii="宋体" w:hAnsi="宋体" w:hint="eastAsia"/>
          <w:sz w:val="24"/>
        </w:rPr>
        <w:t>树型</w:t>
      </w:r>
      <w:r w:rsidRPr="0009089D">
        <w:rPr>
          <w:rFonts w:ascii="宋体" w:hAnsi="宋体"/>
          <w:sz w:val="24"/>
        </w:rPr>
        <w:tab/>
        <w:t>C</w:t>
      </w:r>
      <w:r w:rsidRPr="0009089D">
        <w:rPr>
          <w:rFonts w:ascii="宋体" w:hAnsi="宋体"/>
          <w:sz w:val="24"/>
        </w:rPr>
        <w:tab/>
      </w:r>
      <w:r w:rsidRPr="0009089D">
        <w:rPr>
          <w:rFonts w:ascii="宋体" w:hAnsi="宋体" w:hint="eastAsia"/>
          <w:sz w:val="24"/>
        </w:rPr>
        <w:t>网状</w:t>
      </w:r>
      <w:r w:rsidRPr="0009089D">
        <w:rPr>
          <w:rFonts w:ascii="宋体" w:hAnsi="宋体"/>
          <w:sz w:val="24"/>
        </w:rPr>
        <w:t>D</w:t>
      </w:r>
      <w:r w:rsidRPr="0009089D">
        <w:rPr>
          <w:rFonts w:ascii="宋体" w:hAnsi="宋体"/>
          <w:sz w:val="24"/>
        </w:rPr>
        <w:tab/>
      </w:r>
      <w:r w:rsidRPr="0009089D">
        <w:rPr>
          <w:rFonts w:ascii="宋体" w:hAnsi="宋体" w:hint="eastAsia"/>
          <w:sz w:val="24"/>
        </w:rPr>
        <w:t>环型</w:t>
      </w:r>
    </w:p>
    <w:p w:rsidR="009C5F1F" w:rsidRPr="0009089D" w:rsidRDefault="009C5F1F" w:rsidP="009C5F1F">
      <w:pPr>
        <w:jc w:val="left"/>
        <w:rPr>
          <w:rFonts w:ascii="宋体" w:hAnsi="宋体"/>
          <w:sz w:val="24"/>
        </w:rPr>
      </w:pPr>
      <w:r w:rsidRPr="0009089D">
        <w:rPr>
          <w:rFonts w:ascii="宋体" w:hAnsi="宋体"/>
          <w:sz w:val="24"/>
        </w:rPr>
        <w:t>1401</w:t>
      </w:r>
      <w:r w:rsidRPr="0009089D">
        <w:rPr>
          <w:rFonts w:ascii="宋体" w:hAnsi="宋体"/>
          <w:sz w:val="24"/>
        </w:rPr>
        <w:tab/>
      </w:r>
      <w:r w:rsidRPr="0009089D">
        <w:rPr>
          <w:rFonts w:ascii="宋体" w:hAnsi="宋体" w:hint="eastAsia"/>
          <w:sz w:val="24"/>
        </w:rPr>
        <w:t>下面说法正确的是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t>UNIX</w:t>
      </w:r>
      <w:r w:rsidRPr="0009089D">
        <w:rPr>
          <w:rFonts w:ascii="宋体" w:hAnsi="宋体" w:hint="eastAsia"/>
          <w:sz w:val="24"/>
        </w:rPr>
        <w:t>系统中有两种</w:t>
      </w:r>
      <w:r w:rsidRPr="0009089D">
        <w:rPr>
          <w:rFonts w:ascii="宋体" w:hAnsi="宋体"/>
          <w:sz w:val="24"/>
        </w:rPr>
        <w:t>NFS</w:t>
      </w:r>
      <w:r w:rsidRPr="0009089D">
        <w:rPr>
          <w:rFonts w:ascii="宋体" w:hAnsi="宋体" w:hint="eastAsia"/>
          <w:sz w:val="24"/>
        </w:rPr>
        <w:t>服务器，分别是基于内核的</w:t>
      </w:r>
      <w:r w:rsidRPr="0009089D">
        <w:rPr>
          <w:rFonts w:ascii="宋体" w:hAnsi="宋体"/>
          <w:sz w:val="24"/>
        </w:rPr>
        <w:t>NFS</w:t>
      </w:r>
      <w:r w:rsidRPr="0009089D">
        <w:rPr>
          <w:rFonts w:ascii="宋体" w:hAnsi="宋体"/>
          <w:sz w:val="24"/>
        </w:rPr>
        <w:tab/>
        <w:t>Daemon</w:t>
      </w:r>
      <w:r w:rsidRPr="0009089D">
        <w:rPr>
          <w:rFonts w:ascii="宋体" w:hAnsi="宋体" w:hint="eastAsia"/>
          <w:sz w:val="24"/>
        </w:rPr>
        <w:t>和用户空间</w:t>
      </w:r>
      <w:r w:rsidRPr="0009089D">
        <w:rPr>
          <w:rFonts w:ascii="宋体" w:hAnsi="宋体"/>
          <w:sz w:val="24"/>
        </w:rPr>
        <w:t>Daemon</w:t>
      </w:r>
      <w:r w:rsidRPr="0009089D">
        <w:rPr>
          <w:rFonts w:ascii="宋体" w:hAnsi="宋体" w:hint="eastAsia"/>
          <w:sz w:val="24"/>
        </w:rPr>
        <w:t>，其中安全性能较强的是基于内核的</w:t>
      </w:r>
      <w:r w:rsidRPr="0009089D">
        <w:rPr>
          <w:rFonts w:ascii="宋体" w:hAnsi="宋体"/>
          <w:sz w:val="24"/>
        </w:rPr>
        <w:t>NFSDaemon</w:t>
      </w:r>
      <w:r w:rsidRPr="0009089D">
        <w:rPr>
          <w:rFonts w:ascii="宋体" w:hAnsi="宋体"/>
          <w:sz w:val="24"/>
        </w:rPr>
        <w:tab/>
        <w:t>B</w:t>
      </w:r>
      <w:r w:rsidRPr="0009089D">
        <w:rPr>
          <w:rFonts w:ascii="宋体" w:hAnsi="宋体"/>
          <w:sz w:val="24"/>
        </w:rPr>
        <w:tab/>
        <w:t>UNIX</w:t>
      </w:r>
      <w:r w:rsidRPr="0009089D">
        <w:rPr>
          <w:rFonts w:ascii="宋体" w:hAnsi="宋体" w:hint="eastAsia"/>
          <w:sz w:val="24"/>
        </w:rPr>
        <w:t>系统中有两种</w:t>
      </w:r>
      <w:r w:rsidRPr="0009089D">
        <w:rPr>
          <w:rFonts w:ascii="宋体" w:hAnsi="宋体"/>
          <w:sz w:val="24"/>
        </w:rPr>
        <w:t>NFS</w:t>
      </w:r>
      <w:r w:rsidRPr="0009089D">
        <w:rPr>
          <w:rFonts w:ascii="宋体" w:hAnsi="宋体" w:hint="eastAsia"/>
          <w:sz w:val="24"/>
        </w:rPr>
        <w:t>服务器，分别是基于内核的</w:t>
      </w:r>
      <w:r w:rsidRPr="0009089D">
        <w:rPr>
          <w:rFonts w:ascii="宋体" w:hAnsi="宋体"/>
          <w:sz w:val="24"/>
        </w:rPr>
        <w:t>Daemon</w:t>
      </w:r>
      <w:r w:rsidRPr="0009089D">
        <w:rPr>
          <w:rFonts w:ascii="宋体" w:hAnsi="宋体" w:hint="eastAsia"/>
          <w:sz w:val="24"/>
        </w:rPr>
        <w:t>和用户空间</w:t>
      </w:r>
      <w:r w:rsidRPr="0009089D">
        <w:rPr>
          <w:rFonts w:ascii="宋体" w:hAnsi="宋体"/>
          <w:sz w:val="24"/>
        </w:rPr>
        <w:t>NFSDaemon</w:t>
      </w:r>
      <w:r w:rsidRPr="0009089D">
        <w:rPr>
          <w:rFonts w:ascii="宋体" w:hAnsi="宋体" w:hint="eastAsia"/>
          <w:sz w:val="24"/>
        </w:rPr>
        <w:t>，其中安全性能较强的是基于内核的</w:t>
      </w:r>
      <w:r w:rsidRPr="0009089D">
        <w:rPr>
          <w:rFonts w:ascii="宋体" w:hAnsi="宋体"/>
          <w:sz w:val="24"/>
        </w:rPr>
        <w:t>NFSDaemonC</w:t>
      </w:r>
      <w:r w:rsidRPr="0009089D">
        <w:rPr>
          <w:rFonts w:ascii="宋体" w:hAnsi="宋体"/>
          <w:sz w:val="24"/>
        </w:rPr>
        <w:tab/>
        <w:t>UNIX</w:t>
      </w:r>
      <w:r w:rsidRPr="0009089D">
        <w:rPr>
          <w:rFonts w:ascii="宋体" w:hAnsi="宋体" w:hint="eastAsia"/>
          <w:sz w:val="24"/>
        </w:rPr>
        <w:t>系统中现只有一种</w:t>
      </w:r>
      <w:r w:rsidRPr="0009089D">
        <w:rPr>
          <w:rFonts w:ascii="宋体" w:hAnsi="宋体"/>
          <w:sz w:val="24"/>
        </w:rPr>
        <w:t>NFS</w:t>
      </w:r>
      <w:r w:rsidRPr="0009089D">
        <w:rPr>
          <w:rFonts w:ascii="宋体" w:hAnsi="宋体" w:hint="eastAsia"/>
          <w:sz w:val="24"/>
        </w:rPr>
        <w:t>服务器，就是基于内核的</w:t>
      </w:r>
      <w:r w:rsidRPr="0009089D">
        <w:rPr>
          <w:rFonts w:ascii="宋体" w:hAnsi="宋体"/>
          <w:sz w:val="24"/>
        </w:rPr>
        <w:t>NFSDaemon</w:t>
      </w:r>
      <w:r w:rsidRPr="0009089D">
        <w:rPr>
          <w:rFonts w:ascii="宋体" w:hAnsi="宋体" w:hint="eastAsia"/>
          <w:sz w:val="24"/>
        </w:rPr>
        <w:t>，原有的用户空间</w:t>
      </w:r>
      <w:r w:rsidRPr="0009089D">
        <w:rPr>
          <w:rFonts w:ascii="宋体" w:hAnsi="宋体"/>
          <w:sz w:val="24"/>
        </w:rPr>
        <w:t>Daemon</w:t>
      </w:r>
      <w:r w:rsidRPr="0009089D">
        <w:rPr>
          <w:rFonts w:ascii="宋体" w:hAnsi="宋体" w:hint="eastAsia"/>
          <w:sz w:val="24"/>
        </w:rPr>
        <w:t>已经被淘汰，因为</w:t>
      </w:r>
      <w:r w:rsidRPr="0009089D">
        <w:rPr>
          <w:rFonts w:ascii="宋体" w:hAnsi="宋体"/>
          <w:sz w:val="24"/>
        </w:rPr>
        <w:t>NFSDaemon</w:t>
      </w:r>
      <w:r w:rsidRPr="0009089D">
        <w:rPr>
          <w:rFonts w:ascii="宋体" w:hAnsi="宋体" w:hint="eastAsia"/>
          <w:sz w:val="24"/>
        </w:rPr>
        <w:t>安全性能较好</w:t>
      </w:r>
      <w:r w:rsidRPr="0009089D">
        <w:rPr>
          <w:rFonts w:ascii="宋体" w:hAnsi="宋体"/>
          <w:sz w:val="24"/>
        </w:rPr>
        <w:t>D</w:t>
      </w:r>
      <w:r w:rsidRPr="0009089D">
        <w:rPr>
          <w:rFonts w:ascii="宋体" w:hAnsi="宋体"/>
          <w:sz w:val="24"/>
        </w:rPr>
        <w:tab/>
        <w:t>UNIX</w:t>
      </w:r>
      <w:r w:rsidRPr="0009089D">
        <w:rPr>
          <w:rFonts w:ascii="宋体" w:hAnsi="宋体" w:hint="eastAsia"/>
          <w:sz w:val="24"/>
        </w:rPr>
        <w:t>系统中现只有一种</w:t>
      </w:r>
      <w:r w:rsidRPr="0009089D">
        <w:rPr>
          <w:rFonts w:ascii="宋体" w:hAnsi="宋体"/>
          <w:sz w:val="24"/>
        </w:rPr>
        <w:t>NFS</w:t>
      </w:r>
      <w:r w:rsidRPr="0009089D">
        <w:rPr>
          <w:rFonts w:ascii="宋体" w:hAnsi="宋体" w:hint="eastAsia"/>
          <w:sz w:val="24"/>
        </w:rPr>
        <w:t>服务器，就是基于内核的</w:t>
      </w:r>
      <w:r w:rsidRPr="0009089D">
        <w:rPr>
          <w:rFonts w:ascii="宋体" w:hAnsi="宋体"/>
          <w:sz w:val="24"/>
        </w:rPr>
        <w:t>Daemon</w:t>
      </w:r>
      <w:r w:rsidRPr="0009089D">
        <w:rPr>
          <w:rFonts w:ascii="宋体" w:hAnsi="宋体" w:hint="eastAsia"/>
          <w:sz w:val="24"/>
        </w:rPr>
        <w:t>，原有的用户空间</w:t>
      </w:r>
      <w:r w:rsidRPr="0009089D">
        <w:rPr>
          <w:rFonts w:ascii="宋体" w:hAnsi="宋体"/>
          <w:sz w:val="24"/>
        </w:rPr>
        <w:t>NFSDaemon</w:t>
      </w:r>
      <w:r w:rsidRPr="0009089D">
        <w:rPr>
          <w:rFonts w:ascii="宋体" w:hAnsi="宋体" w:hint="eastAsia"/>
          <w:sz w:val="24"/>
        </w:rPr>
        <w:t>已经被淘汰，因为</w:t>
      </w:r>
      <w:r w:rsidRPr="0009089D">
        <w:rPr>
          <w:rFonts w:ascii="宋体" w:hAnsi="宋体"/>
          <w:sz w:val="24"/>
        </w:rPr>
        <w:t>Daemon</w:t>
      </w:r>
      <w:r w:rsidRPr="0009089D">
        <w:rPr>
          <w:rFonts w:ascii="宋体" w:hAnsi="宋体" w:hint="eastAsia"/>
          <w:sz w:val="24"/>
        </w:rPr>
        <w:t>安全性能较好</w:t>
      </w:r>
    </w:p>
    <w:p w:rsidR="009C5F1F" w:rsidRPr="0009089D" w:rsidRDefault="009C5F1F" w:rsidP="009C5F1F">
      <w:pPr>
        <w:jc w:val="left"/>
        <w:rPr>
          <w:rFonts w:ascii="宋体" w:hAnsi="宋体"/>
          <w:sz w:val="24"/>
        </w:rPr>
      </w:pPr>
      <w:r w:rsidRPr="0009089D">
        <w:rPr>
          <w:rFonts w:ascii="宋体" w:hAnsi="宋体"/>
          <w:sz w:val="24"/>
        </w:rPr>
        <w:t>1402</w:t>
      </w:r>
      <w:r w:rsidRPr="0009089D">
        <w:rPr>
          <w:rFonts w:ascii="宋体" w:hAnsi="宋体"/>
          <w:sz w:val="24"/>
        </w:rPr>
        <w:tab/>
      </w:r>
      <w:r w:rsidRPr="0009089D">
        <w:rPr>
          <w:rFonts w:ascii="宋体" w:hAnsi="宋体" w:hint="eastAsia"/>
          <w:sz w:val="24"/>
        </w:rPr>
        <w:t>下面不是</w:t>
      </w:r>
      <w:r w:rsidRPr="0009089D">
        <w:rPr>
          <w:rFonts w:ascii="宋体" w:hAnsi="宋体"/>
          <w:sz w:val="24"/>
        </w:rPr>
        <w:t>UNIX</w:t>
      </w:r>
      <w:r w:rsidRPr="0009089D">
        <w:rPr>
          <w:rFonts w:ascii="宋体" w:hAnsi="宋体" w:hint="eastAsia"/>
          <w:sz w:val="24"/>
        </w:rPr>
        <w:t>／</w:t>
      </w:r>
      <w:r w:rsidRPr="0009089D">
        <w:rPr>
          <w:rFonts w:ascii="宋体" w:hAnsi="宋体"/>
          <w:sz w:val="24"/>
        </w:rPr>
        <w:t>Linux</w:t>
      </w:r>
      <w:r w:rsidRPr="0009089D">
        <w:rPr>
          <w:rFonts w:ascii="宋体" w:hAnsi="宋体" w:hint="eastAsia"/>
          <w:sz w:val="24"/>
        </w:rPr>
        <w:t>系统中用来进行文件系统备份和恢复的命令是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t>tarB</w:t>
      </w:r>
      <w:r w:rsidRPr="0009089D">
        <w:rPr>
          <w:rFonts w:ascii="宋体" w:hAnsi="宋体"/>
          <w:sz w:val="24"/>
        </w:rPr>
        <w:tab/>
        <w:t>cpio</w:t>
      </w:r>
      <w:r w:rsidRPr="0009089D">
        <w:rPr>
          <w:rFonts w:ascii="宋体" w:hAnsi="宋体"/>
          <w:sz w:val="24"/>
        </w:rPr>
        <w:tab/>
        <w:t>C</w:t>
      </w:r>
      <w:r w:rsidRPr="0009089D">
        <w:rPr>
          <w:rFonts w:ascii="宋体" w:hAnsi="宋体"/>
          <w:sz w:val="24"/>
        </w:rPr>
        <w:tab/>
        <w:t>umask</w:t>
      </w:r>
      <w:r w:rsidRPr="0009089D">
        <w:rPr>
          <w:rFonts w:ascii="宋体" w:hAnsi="宋体"/>
          <w:sz w:val="24"/>
        </w:rPr>
        <w:tab/>
        <w:t>D</w:t>
      </w:r>
      <w:r w:rsidRPr="0009089D">
        <w:rPr>
          <w:rFonts w:ascii="宋体" w:hAnsi="宋体"/>
          <w:sz w:val="24"/>
        </w:rPr>
        <w:tab/>
        <w:t>backup</w:t>
      </w:r>
    </w:p>
    <w:p w:rsidR="009C5F1F" w:rsidRPr="0009089D" w:rsidRDefault="009C5F1F" w:rsidP="009C5F1F">
      <w:pPr>
        <w:jc w:val="left"/>
        <w:rPr>
          <w:rFonts w:ascii="宋体" w:hAnsi="宋体"/>
          <w:sz w:val="24"/>
        </w:rPr>
      </w:pPr>
      <w:r w:rsidRPr="0009089D">
        <w:rPr>
          <w:rFonts w:ascii="宋体" w:hAnsi="宋体"/>
          <w:sz w:val="24"/>
        </w:rPr>
        <w:t>1403</w:t>
      </w:r>
      <w:r w:rsidRPr="0009089D">
        <w:rPr>
          <w:rFonts w:ascii="宋体" w:hAnsi="宋体"/>
          <w:sz w:val="24"/>
        </w:rPr>
        <w:tab/>
        <w:t>Backup</w:t>
      </w:r>
      <w:r w:rsidRPr="0009089D">
        <w:rPr>
          <w:rFonts w:ascii="宋体" w:hAnsi="宋体" w:hint="eastAsia"/>
          <w:sz w:val="24"/>
        </w:rPr>
        <w:t>命令的功能是用于完成</w:t>
      </w:r>
      <w:r w:rsidRPr="0009089D">
        <w:rPr>
          <w:rFonts w:ascii="宋体" w:hAnsi="宋体"/>
          <w:sz w:val="24"/>
        </w:rPr>
        <w:t>UNIX</w:t>
      </w:r>
      <w:r w:rsidRPr="0009089D">
        <w:rPr>
          <w:rFonts w:ascii="宋体" w:hAnsi="宋体" w:hint="eastAsia"/>
          <w:sz w:val="24"/>
        </w:rPr>
        <w:t>／</w:t>
      </w:r>
      <w:r w:rsidRPr="0009089D">
        <w:rPr>
          <w:rFonts w:ascii="宋体" w:hAnsi="宋体"/>
          <w:sz w:val="24"/>
        </w:rPr>
        <w:t>Linux</w:t>
      </w:r>
      <w:r w:rsidRPr="0009089D">
        <w:rPr>
          <w:rFonts w:ascii="宋体" w:hAnsi="宋体" w:hint="eastAsia"/>
          <w:sz w:val="24"/>
        </w:rPr>
        <w:t>文件的备份，下面说法不正确的是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t>Backup—c</w:t>
      </w:r>
      <w:r w:rsidRPr="0009089D">
        <w:rPr>
          <w:rFonts w:ascii="宋体" w:hAnsi="宋体" w:hint="eastAsia"/>
          <w:sz w:val="24"/>
        </w:rPr>
        <w:t>命令用于进行完整备份</w:t>
      </w:r>
      <w:r w:rsidRPr="0009089D">
        <w:rPr>
          <w:rFonts w:ascii="宋体" w:hAnsi="宋体"/>
          <w:sz w:val="24"/>
        </w:rPr>
        <w:t>B</w:t>
      </w:r>
      <w:r w:rsidRPr="0009089D">
        <w:rPr>
          <w:rFonts w:ascii="宋体" w:hAnsi="宋体"/>
          <w:sz w:val="24"/>
        </w:rPr>
        <w:tab/>
        <w:t>Backup—p</w:t>
      </w:r>
      <w:r w:rsidRPr="0009089D">
        <w:rPr>
          <w:rFonts w:ascii="宋体" w:hAnsi="宋体" w:hint="eastAsia"/>
          <w:sz w:val="24"/>
        </w:rPr>
        <w:t>命令用于进行增量备份</w:t>
      </w:r>
      <w:r w:rsidRPr="0009089D">
        <w:rPr>
          <w:rFonts w:ascii="宋体" w:hAnsi="宋体"/>
          <w:sz w:val="24"/>
        </w:rPr>
        <w:t>C</w:t>
      </w:r>
      <w:r w:rsidRPr="0009089D">
        <w:rPr>
          <w:rFonts w:ascii="宋体" w:hAnsi="宋体"/>
          <w:sz w:val="24"/>
        </w:rPr>
        <w:tab/>
        <w:t>Backup—f</w:t>
      </w:r>
      <w:r w:rsidRPr="0009089D">
        <w:rPr>
          <w:rFonts w:ascii="宋体" w:hAnsi="宋体" w:hint="eastAsia"/>
          <w:sz w:val="24"/>
        </w:rPr>
        <w:t>命令备份由</w:t>
      </w:r>
      <w:r w:rsidRPr="0009089D">
        <w:rPr>
          <w:rFonts w:ascii="宋体" w:hAnsi="宋体"/>
          <w:sz w:val="24"/>
        </w:rPr>
        <w:t>file</w:t>
      </w:r>
      <w:r w:rsidRPr="0009089D">
        <w:rPr>
          <w:rFonts w:ascii="宋体" w:hAnsi="宋体" w:hint="eastAsia"/>
          <w:sz w:val="24"/>
        </w:rPr>
        <w:t>指定的文件</w:t>
      </w:r>
      <w:r w:rsidRPr="0009089D">
        <w:rPr>
          <w:rFonts w:ascii="宋体" w:hAnsi="宋体"/>
          <w:sz w:val="24"/>
        </w:rPr>
        <w:t>D</w:t>
      </w:r>
      <w:r w:rsidRPr="0009089D">
        <w:rPr>
          <w:rFonts w:ascii="宋体" w:hAnsi="宋体"/>
          <w:sz w:val="24"/>
        </w:rPr>
        <w:tab/>
        <w:t>Backup—d</w:t>
      </w:r>
      <w:r w:rsidRPr="0009089D">
        <w:rPr>
          <w:rFonts w:ascii="宋体" w:hAnsi="宋体" w:hint="eastAsia"/>
          <w:sz w:val="24"/>
        </w:rPr>
        <w:t>命令当备份设备为磁带时使用此选项</w:t>
      </w:r>
    </w:p>
    <w:p w:rsidR="009C5F1F" w:rsidRPr="0009089D" w:rsidRDefault="009C5F1F" w:rsidP="009C5F1F">
      <w:pPr>
        <w:jc w:val="left"/>
        <w:rPr>
          <w:rFonts w:ascii="宋体" w:hAnsi="宋体"/>
          <w:sz w:val="24"/>
        </w:rPr>
      </w:pPr>
      <w:r w:rsidRPr="0009089D">
        <w:rPr>
          <w:rFonts w:ascii="宋体" w:hAnsi="宋体"/>
          <w:sz w:val="24"/>
        </w:rPr>
        <w:t>1404</w:t>
      </w:r>
      <w:r w:rsidRPr="0009089D">
        <w:rPr>
          <w:rFonts w:ascii="宋体" w:hAnsi="宋体"/>
          <w:sz w:val="24"/>
        </w:rPr>
        <w:tab/>
        <w:t>UNIX</w:t>
      </w:r>
      <w:r w:rsidRPr="0009089D">
        <w:rPr>
          <w:rFonts w:ascii="宋体" w:hAnsi="宋体" w:hint="eastAsia"/>
          <w:sz w:val="24"/>
        </w:rPr>
        <w:t>工具</w:t>
      </w:r>
      <w:r w:rsidRPr="0009089D">
        <w:rPr>
          <w:rFonts w:ascii="宋体" w:hAnsi="宋体"/>
          <w:sz w:val="24"/>
        </w:rPr>
        <w:t>(</w:t>
      </w:r>
      <w:r w:rsidRPr="0009089D">
        <w:rPr>
          <w:rFonts w:ascii="宋体" w:hAnsi="宋体" w:hint="eastAsia"/>
          <w:sz w:val="24"/>
        </w:rPr>
        <w:t>实用程序，</w:t>
      </w:r>
      <w:r w:rsidRPr="0009089D">
        <w:rPr>
          <w:rFonts w:ascii="宋体" w:hAnsi="宋体"/>
          <w:sz w:val="24"/>
        </w:rPr>
        <w:t>utilities)</w:t>
      </w:r>
      <w:r w:rsidRPr="0009089D">
        <w:rPr>
          <w:rFonts w:ascii="宋体" w:hAnsi="宋体" w:hint="eastAsia"/>
          <w:sz w:val="24"/>
        </w:rPr>
        <w:t>在新建文件的时候，通常使用</w:t>
      </w:r>
      <w:r w:rsidRPr="0009089D">
        <w:rPr>
          <w:rFonts w:ascii="宋体" w:hAnsi="宋体"/>
          <w:sz w:val="24"/>
        </w:rPr>
        <w:t>____</w:t>
      </w:r>
      <w:r w:rsidRPr="0009089D">
        <w:rPr>
          <w:rFonts w:ascii="宋体" w:hAnsi="宋体" w:hint="eastAsia"/>
          <w:sz w:val="24"/>
        </w:rPr>
        <w:t>作为缺省许可位，而在新建程序的时候，通常使用</w:t>
      </w:r>
      <w:r w:rsidRPr="0009089D">
        <w:rPr>
          <w:rFonts w:ascii="宋体" w:hAnsi="宋体"/>
          <w:sz w:val="24"/>
        </w:rPr>
        <w:t>____</w:t>
      </w:r>
      <w:r w:rsidRPr="0009089D">
        <w:rPr>
          <w:rFonts w:ascii="宋体" w:hAnsi="宋体" w:hint="eastAsia"/>
          <w:sz w:val="24"/>
        </w:rPr>
        <w:t>作为缺省许可位。</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t>555</w:t>
      </w:r>
      <w:r w:rsidRPr="0009089D">
        <w:rPr>
          <w:rFonts w:ascii="宋体" w:hAnsi="宋体"/>
          <w:sz w:val="24"/>
        </w:rPr>
        <w:tab/>
        <w:t>666</w:t>
      </w:r>
      <w:r w:rsidRPr="0009089D">
        <w:rPr>
          <w:rFonts w:ascii="宋体" w:hAnsi="宋体"/>
          <w:sz w:val="24"/>
        </w:rPr>
        <w:tab/>
        <w:t>B</w:t>
      </w:r>
      <w:r w:rsidRPr="0009089D">
        <w:rPr>
          <w:rFonts w:ascii="宋体" w:hAnsi="宋体"/>
          <w:sz w:val="24"/>
        </w:rPr>
        <w:tab/>
        <w:t>666</w:t>
      </w:r>
      <w:r w:rsidRPr="0009089D">
        <w:rPr>
          <w:rFonts w:ascii="宋体" w:hAnsi="宋体"/>
          <w:sz w:val="24"/>
        </w:rPr>
        <w:tab/>
        <w:t>777</w:t>
      </w:r>
      <w:r w:rsidRPr="0009089D">
        <w:rPr>
          <w:rFonts w:ascii="宋体" w:hAnsi="宋体"/>
          <w:sz w:val="24"/>
        </w:rPr>
        <w:tab/>
        <w:t>C</w:t>
      </w:r>
      <w:r w:rsidRPr="0009089D">
        <w:rPr>
          <w:rFonts w:ascii="宋体" w:hAnsi="宋体"/>
          <w:sz w:val="24"/>
        </w:rPr>
        <w:tab/>
        <w:t>777</w:t>
      </w:r>
      <w:r w:rsidRPr="0009089D">
        <w:rPr>
          <w:rFonts w:ascii="宋体" w:hAnsi="宋体"/>
          <w:sz w:val="24"/>
        </w:rPr>
        <w:tab/>
        <w:t>888D</w:t>
      </w:r>
      <w:r w:rsidRPr="0009089D">
        <w:rPr>
          <w:rFonts w:ascii="宋体" w:hAnsi="宋体"/>
          <w:sz w:val="24"/>
        </w:rPr>
        <w:tab/>
        <w:t>888</w:t>
      </w:r>
      <w:r w:rsidRPr="0009089D">
        <w:rPr>
          <w:rFonts w:ascii="宋体" w:hAnsi="宋体"/>
          <w:sz w:val="24"/>
        </w:rPr>
        <w:tab/>
        <w:t>999</w:t>
      </w:r>
    </w:p>
    <w:p w:rsidR="009C5F1F" w:rsidRPr="0009089D" w:rsidRDefault="009C5F1F" w:rsidP="009C5F1F">
      <w:pPr>
        <w:jc w:val="left"/>
        <w:rPr>
          <w:rFonts w:ascii="宋体" w:hAnsi="宋体"/>
          <w:sz w:val="24"/>
        </w:rPr>
      </w:pPr>
      <w:r w:rsidRPr="0009089D">
        <w:rPr>
          <w:rFonts w:ascii="宋体" w:hAnsi="宋体"/>
          <w:sz w:val="24"/>
        </w:rPr>
        <w:t>1405</w:t>
      </w:r>
      <w:r w:rsidRPr="0009089D">
        <w:rPr>
          <w:rFonts w:ascii="宋体" w:hAnsi="宋体"/>
          <w:sz w:val="24"/>
        </w:rPr>
        <w:tab/>
      </w:r>
      <w:r w:rsidRPr="0009089D">
        <w:rPr>
          <w:rFonts w:ascii="宋体" w:hAnsi="宋体" w:hint="eastAsia"/>
          <w:sz w:val="24"/>
        </w:rPr>
        <w:t>保障</w:t>
      </w:r>
      <w:r w:rsidRPr="0009089D">
        <w:rPr>
          <w:rFonts w:ascii="宋体" w:hAnsi="宋体"/>
          <w:sz w:val="24"/>
        </w:rPr>
        <w:t>UNIX</w:t>
      </w:r>
      <w:r w:rsidRPr="0009089D">
        <w:rPr>
          <w:rFonts w:ascii="宋体" w:hAnsi="宋体" w:hint="eastAsia"/>
          <w:sz w:val="24"/>
        </w:rPr>
        <w:t>／</w:t>
      </w:r>
      <w:r w:rsidRPr="0009089D">
        <w:rPr>
          <w:rFonts w:ascii="宋体" w:hAnsi="宋体"/>
          <w:sz w:val="24"/>
        </w:rPr>
        <w:t>Linux</w:t>
      </w:r>
      <w:r w:rsidRPr="0009089D">
        <w:rPr>
          <w:rFonts w:ascii="宋体" w:hAnsi="宋体" w:hint="eastAsia"/>
          <w:sz w:val="24"/>
        </w:rPr>
        <w:t>系统帐号安全最为关键的措施是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文件／</w:t>
      </w:r>
      <w:r w:rsidRPr="0009089D">
        <w:rPr>
          <w:rFonts w:ascii="宋体" w:hAnsi="宋体"/>
          <w:sz w:val="24"/>
        </w:rPr>
        <w:t>etc</w:t>
      </w:r>
      <w:r w:rsidRPr="0009089D">
        <w:rPr>
          <w:rFonts w:ascii="宋体" w:hAnsi="宋体" w:hint="eastAsia"/>
          <w:sz w:val="24"/>
        </w:rPr>
        <w:t>／</w:t>
      </w:r>
      <w:r w:rsidRPr="0009089D">
        <w:rPr>
          <w:rFonts w:ascii="宋体" w:hAnsi="宋体"/>
          <w:sz w:val="24"/>
        </w:rPr>
        <w:t>passwd</w:t>
      </w:r>
      <w:r w:rsidRPr="0009089D">
        <w:rPr>
          <w:rFonts w:ascii="宋体" w:hAnsi="宋体" w:hint="eastAsia"/>
          <w:sz w:val="24"/>
        </w:rPr>
        <w:t>和／</w:t>
      </w:r>
      <w:r w:rsidRPr="0009089D">
        <w:rPr>
          <w:rFonts w:ascii="宋体" w:hAnsi="宋体"/>
          <w:sz w:val="24"/>
        </w:rPr>
        <w:t>etc</w:t>
      </w:r>
      <w:r w:rsidRPr="0009089D">
        <w:rPr>
          <w:rFonts w:ascii="宋体" w:hAnsi="宋体" w:hint="eastAsia"/>
          <w:sz w:val="24"/>
        </w:rPr>
        <w:t>／</w:t>
      </w:r>
      <w:r w:rsidRPr="0009089D">
        <w:rPr>
          <w:rFonts w:ascii="宋体" w:hAnsi="宋体"/>
          <w:sz w:val="24"/>
        </w:rPr>
        <w:t>group</w:t>
      </w:r>
      <w:r w:rsidRPr="0009089D">
        <w:rPr>
          <w:rFonts w:ascii="宋体" w:hAnsi="宋体" w:hint="eastAsia"/>
          <w:sz w:val="24"/>
        </w:rPr>
        <w:t>必须有写保护</w:t>
      </w:r>
      <w:r w:rsidRPr="0009089D">
        <w:rPr>
          <w:rFonts w:ascii="宋体" w:hAnsi="宋体"/>
          <w:sz w:val="24"/>
        </w:rPr>
        <w:tab/>
        <w:t>B</w:t>
      </w:r>
      <w:r w:rsidRPr="0009089D">
        <w:rPr>
          <w:rFonts w:ascii="宋体" w:hAnsi="宋体"/>
          <w:sz w:val="24"/>
        </w:rPr>
        <w:tab/>
      </w:r>
      <w:r w:rsidRPr="0009089D">
        <w:rPr>
          <w:rFonts w:ascii="宋体" w:hAnsi="宋体" w:hint="eastAsia"/>
          <w:sz w:val="24"/>
        </w:rPr>
        <w:t>删除／</w:t>
      </w:r>
      <w:r w:rsidRPr="0009089D">
        <w:rPr>
          <w:rFonts w:ascii="宋体" w:hAnsi="宋体"/>
          <w:sz w:val="24"/>
        </w:rPr>
        <w:t>etc</w:t>
      </w:r>
      <w:r w:rsidRPr="0009089D">
        <w:rPr>
          <w:rFonts w:ascii="宋体" w:hAnsi="宋体" w:hint="eastAsia"/>
          <w:sz w:val="24"/>
        </w:rPr>
        <w:t>／</w:t>
      </w:r>
      <w:r w:rsidRPr="0009089D">
        <w:rPr>
          <w:rFonts w:ascii="宋体" w:hAnsi="宋体"/>
          <w:sz w:val="24"/>
        </w:rPr>
        <w:t>passwd</w:t>
      </w:r>
      <w:r w:rsidRPr="0009089D">
        <w:rPr>
          <w:rFonts w:ascii="宋体" w:hAnsi="宋体" w:hint="eastAsia"/>
          <w:sz w:val="24"/>
        </w:rPr>
        <w:t>、／</w:t>
      </w:r>
      <w:r w:rsidRPr="0009089D">
        <w:rPr>
          <w:rFonts w:ascii="宋体" w:hAnsi="宋体"/>
          <w:sz w:val="24"/>
        </w:rPr>
        <w:t>etc</w:t>
      </w:r>
      <w:r w:rsidRPr="0009089D">
        <w:rPr>
          <w:rFonts w:ascii="宋体" w:hAnsi="宋体" w:hint="eastAsia"/>
          <w:sz w:val="24"/>
        </w:rPr>
        <w:t>／</w:t>
      </w:r>
      <w:r w:rsidRPr="0009089D">
        <w:rPr>
          <w:rFonts w:ascii="宋体" w:hAnsi="宋体"/>
          <w:sz w:val="24"/>
        </w:rPr>
        <w:t>groupC</w:t>
      </w:r>
      <w:r w:rsidRPr="0009089D">
        <w:rPr>
          <w:rFonts w:ascii="宋体" w:hAnsi="宋体"/>
          <w:sz w:val="24"/>
        </w:rPr>
        <w:tab/>
      </w:r>
      <w:r w:rsidRPr="0009089D">
        <w:rPr>
          <w:rFonts w:ascii="宋体" w:hAnsi="宋体" w:hint="eastAsia"/>
          <w:sz w:val="24"/>
        </w:rPr>
        <w:t>设置足够强度的帐号密码</w:t>
      </w:r>
      <w:r w:rsidRPr="0009089D">
        <w:rPr>
          <w:rFonts w:ascii="宋体" w:hAnsi="宋体"/>
          <w:sz w:val="24"/>
        </w:rPr>
        <w:t>D</w:t>
      </w:r>
      <w:r w:rsidRPr="0009089D">
        <w:rPr>
          <w:rFonts w:ascii="宋体" w:hAnsi="宋体"/>
          <w:sz w:val="24"/>
        </w:rPr>
        <w:tab/>
      </w:r>
      <w:r w:rsidRPr="0009089D">
        <w:rPr>
          <w:rFonts w:ascii="宋体" w:hAnsi="宋体" w:hint="eastAsia"/>
          <w:sz w:val="24"/>
        </w:rPr>
        <w:t>使用</w:t>
      </w:r>
      <w:r w:rsidRPr="0009089D">
        <w:rPr>
          <w:rFonts w:ascii="宋体" w:hAnsi="宋体"/>
          <w:sz w:val="24"/>
        </w:rPr>
        <w:t>shadow</w:t>
      </w:r>
      <w:r w:rsidRPr="0009089D">
        <w:rPr>
          <w:rFonts w:ascii="宋体" w:hAnsi="宋体" w:hint="eastAsia"/>
          <w:sz w:val="24"/>
        </w:rPr>
        <w:t>密码</w:t>
      </w:r>
    </w:p>
    <w:p w:rsidR="009C5F1F" w:rsidRPr="0009089D" w:rsidRDefault="009C5F1F" w:rsidP="009C5F1F">
      <w:pPr>
        <w:jc w:val="left"/>
        <w:rPr>
          <w:rFonts w:ascii="宋体" w:hAnsi="宋体"/>
          <w:sz w:val="24"/>
        </w:rPr>
      </w:pPr>
      <w:r w:rsidRPr="0009089D">
        <w:rPr>
          <w:rFonts w:ascii="宋体" w:hAnsi="宋体"/>
          <w:sz w:val="24"/>
        </w:rPr>
        <w:t>1406</w:t>
      </w:r>
      <w:r w:rsidRPr="0009089D">
        <w:rPr>
          <w:rFonts w:ascii="宋体" w:hAnsi="宋体"/>
          <w:sz w:val="24"/>
        </w:rPr>
        <w:tab/>
        <w:t>UNIX</w:t>
      </w:r>
      <w:r w:rsidRPr="0009089D">
        <w:rPr>
          <w:rFonts w:ascii="宋体" w:hAnsi="宋体" w:hint="eastAsia"/>
          <w:sz w:val="24"/>
        </w:rPr>
        <w:t>／</w:t>
      </w:r>
      <w:r w:rsidRPr="0009089D">
        <w:rPr>
          <w:rFonts w:ascii="宋体" w:hAnsi="宋体"/>
          <w:sz w:val="24"/>
        </w:rPr>
        <w:t>Linux</w:t>
      </w:r>
      <w:r w:rsidRPr="0009089D">
        <w:rPr>
          <w:rFonts w:ascii="宋体" w:hAnsi="宋体" w:hint="eastAsia"/>
          <w:sz w:val="24"/>
        </w:rPr>
        <w:t>系统中，下列命令可以将普通帐号变为</w:t>
      </w:r>
      <w:r w:rsidRPr="0009089D">
        <w:rPr>
          <w:rFonts w:ascii="宋体" w:hAnsi="宋体"/>
          <w:sz w:val="24"/>
        </w:rPr>
        <w:t>root</w:t>
      </w:r>
      <w:r w:rsidRPr="0009089D">
        <w:rPr>
          <w:rFonts w:ascii="宋体" w:hAnsi="宋体" w:hint="eastAsia"/>
          <w:sz w:val="24"/>
        </w:rPr>
        <w:t>帐号的是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t>chmod</w:t>
      </w:r>
      <w:r w:rsidRPr="0009089D">
        <w:rPr>
          <w:rFonts w:ascii="宋体" w:hAnsi="宋体" w:hint="eastAsia"/>
          <w:sz w:val="24"/>
        </w:rPr>
        <w:t>命令</w:t>
      </w:r>
      <w:r w:rsidRPr="0009089D">
        <w:rPr>
          <w:rFonts w:ascii="宋体" w:hAnsi="宋体"/>
          <w:sz w:val="24"/>
        </w:rPr>
        <w:t>B</w:t>
      </w:r>
      <w:r w:rsidRPr="0009089D">
        <w:rPr>
          <w:rFonts w:ascii="宋体" w:hAnsi="宋体"/>
          <w:sz w:val="24"/>
        </w:rPr>
        <w:tab/>
      </w:r>
      <w:r w:rsidRPr="0009089D">
        <w:rPr>
          <w:rFonts w:ascii="宋体" w:hAnsi="宋体" w:hint="eastAsia"/>
          <w:sz w:val="24"/>
        </w:rPr>
        <w:t>／</w:t>
      </w:r>
      <w:r w:rsidRPr="0009089D">
        <w:rPr>
          <w:rFonts w:ascii="宋体" w:hAnsi="宋体"/>
          <w:sz w:val="24"/>
        </w:rPr>
        <w:t>bin</w:t>
      </w:r>
      <w:r w:rsidRPr="0009089D">
        <w:rPr>
          <w:rFonts w:ascii="宋体" w:hAnsi="宋体" w:hint="eastAsia"/>
          <w:sz w:val="24"/>
        </w:rPr>
        <w:t>／</w:t>
      </w:r>
      <w:r w:rsidRPr="0009089D">
        <w:rPr>
          <w:rFonts w:ascii="宋体" w:hAnsi="宋体"/>
          <w:sz w:val="24"/>
        </w:rPr>
        <w:t>passwd</w:t>
      </w:r>
      <w:r w:rsidRPr="0009089D">
        <w:rPr>
          <w:rFonts w:ascii="宋体" w:hAnsi="宋体" w:hint="eastAsia"/>
          <w:sz w:val="24"/>
        </w:rPr>
        <w:t>命令</w:t>
      </w:r>
      <w:r w:rsidRPr="0009089D">
        <w:rPr>
          <w:rFonts w:ascii="宋体" w:hAnsi="宋体"/>
          <w:sz w:val="24"/>
        </w:rPr>
        <w:t>C</w:t>
      </w:r>
      <w:r w:rsidRPr="0009089D">
        <w:rPr>
          <w:rFonts w:ascii="宋体" w:hAnsi="宋体"/>
          <w:sz w:val="24"/>
        </w:rPr>
        <w:tab/>
        <w:t>chgrp</w:t>
      </w:r>
      <w:r w:rsidRPr="0009089D">
        <w:rPr>
          <w:rFonts w:ascii="宋体" w:hAnsi="宋体" w:hint="eastAsia"/>
          <w:sz w:val="24"/>
        </w:rPr>
        <w:t>命令</w:t>
      </w:r>
      <w:r w:rsidRPr="0009089D">
        <w:rPr>
          <w:rFonts w:ascii="宋体" w:hAnsi="宋体"/>
          <w:sz w:val="24"/>
        </w:rPr>
        <w:tab/>
        <w:t>D</w:t>
      </w:r>
      <w:r w:rsidRPr="0009089D">
        <w:rPr>
          <w:rFonts w:ascii="宋体" w:hAnsi="宋体"/>
          <w:sz w:val="24"/>
        </w:rPr>
        <w:tab/>
      </w:r>
      <w:r w:rsidRPr="0009089D">
        <w:rPr>
          <w:rFonts w:ascii="宋体" w:hAnsi="宋体" w:hint="eastAsia"/>
          <w:sz w:val="24"/>
        </w:rPr>
        <w:t>／</w:t>
      </w:r>
      <w:r w:rsidRPr="0009089D">
        <w:rPr>
          <w:rFonts w:ascii="宋体" w:hAnsi="宋体"/>
          <w:sz w:val="24"/>
        </w:rPr>
        <w:t>bin</w:t>
      </w:r>
      <w:r w:rsidRPr="0009089D">
        <w:rPr>
          <w:rFonts w:ascii="宋体" w:hAnsi="宋体" w:hint="eastAsia"/>
          <w:sz w:val="24"/>
        </w:rPr>
        <w:t>／</w:t>
      </w:r>
      <w:r w:rsidRPr="0009089D">
        <w:rPr>
          <w:rFonts w:ascii="宋体" w:hAnsi="宋体"/>
          <w:sz w:val="24"/>
        </w:rPr>
        <w:t>su</w:t>
      </w:r>
      <w:r w:rsidRPr="0009089D">
        <w:rPr>
          <w:rFonts w:ascii="宋体" w:hAnsi="宋体" w:hint="eastAsia"/>
          <w:sz w:val="24"/>
        </w:rPr>
        <w:t>命令</w:t>
      </w:r>
    </w:p>
    <w:p w:rsidR="009C5F1F" w:rsidRPr="0009089D" w:rsidRDefault="009C5F1F" w:rsidP="009C5F1F">
      <w:pPr>
        <w:jc w:val="left"/>
        <w:rPr>
          <w:rFonts w:ascii="宋体" w:hAnsi="宋体"/>
          <w:sz w:val="24"/>
        </w:rPr>
      </w:pPr>
      <w:r w:rsidRPr="0009089D">
        <w:rPr>
          <w:rFonts w:ascii="宋体" w:hAnsi="宋体"/>
          <w:sz w:val="24"/>
        </w:rPr>
        <w:t>1407</w:t>
      </w:r>
      <w:r w:rsidRPr="0009089D">
        <w:rPr>
          <w:rFonts w:ascii="宋体" w:hAnsi="宋体"/>
          <w:sz w:val="24"/>
        </w:rPr>
        <w:tab/>
      </w:r>
      <w:r w:rsidRPr="0009089D">
        <w:rPr>
          <w:rFonts w:ascii="宋体" w:hAnsi="宋体" w:hint="eastAsia"/>
          <w:sz w:val="24"/>
        </w:rPr>
        <w:t>有编辑／</w:t>
      </w:r>
      <w:r w:rsidRPr="0009089D">
        <w:rPr>
          <w:rFonts w:ascii="宋体" w:hAnsi="宋体"/>
          <w:sz w:val="24"/>
        </w:rPr>
        <w:t>etc</w:t>
      </w:r>
      <w:r w:rsidRPr="0009089D">
        <w:rPr>
          <w:rFonts w:ascii="宋体" w:hAnsi="宋体" w:hint="eastAsia"/>
          <w:sz w:val="24"/>
        </w:rPr>
        <w:t>／</w:t>
      </w:r>
      <w:r w:rsidRPr="0009089D">
        <w:rPr>
          <w:rFonts w:ascii="宋体" w:hAnsi="宋体"/>
          <w:sz w:val="24"/>
        </w:rPr>
        <w:t>passwd</w:t>
      </w:r>
      <w:r w:rsidRPr="0009089D">
        <w:rPr>
          <w:rFonts w:ascii="宋体" w:hAnsi="宋体" w:hint="eastAsia"/>
          <w:sz w:val="24"/>
        </w:rPr>
        <w:t>文件能力的攻击者可以通过把</w:t>
      </w:r>
      <w:r w:rsidRPr="0009089D">
        <w:rPr>
          <w:rFonts w:ascii="宋体" w:hAnsi="宋体"/>
          <w:sz w:val="24"/>
        </w:rPr>
        <w:t>UID</w:t>
      </w:r>
      <w:r w:rsidRPr="0009089D">
        <w:rPr>
          <w:rFonts w:ascii="宋体" w:hAnsi="宋体" w:hint="eastAsia"/>
          <w:sz w:val="24"/>
        </w:rPr>
        <w:t>变为</w:t>
      </w:r>
      <w:r w:rsidRPr="0009089D">
        <w:rPr>
          <w:rFonts w:ascii="宋体" w:hAnsi="宋体"/>
          <w:sz w:val="24"/>
        </w:rPr>
        <w:t>____</w:t>
      </w:r>
      <w:r w:rsidRPr="0009089D">
        <w:rPr>
          <w:rFonts w:ascii="宋体" w:hAnsi="宋体" w:hint="eastAsia"/>
          <w:sz w:val="24"/>
        </w:rPr>
        <w:t>就可以成为特权用户。</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t>-1</w:t>
      </w:r>
      <w:r w:rsidRPr="0009089D">
        <w:rPr>
          <w:rFonts w:ascii="宋体" w:hAnsi="宋体"/>
          <w:sz w:val="24"/>
        </w:rPr>
        <w:tab/>
        <w:t>B</w:t>
      </w:r>
      <w:r w:rsidRPr="0009089D">
        <w:rPr>
          <w:rFonts w:ascii="宋体" w:hAnsi="宋体"/>
          <w:sz w:val="24"/>
        </w:rPr>
        <w:tab/>
        <w:t>0</w:t>
      </w:r>
      <w:r w:rsidRPr="0009089D">
        <w:rPr>
          <w:rFonts w:ascii="宋体" w:hAnsi="宋体"/>
          <w:sz w:val="24"/>
        </w:rPr>
        <w:tab/>
        <w:t>C</w:t>
      </w:r>
      <w:r w:rsidRPr="0009089D">
        <w:rPr>
          <w:rFonts w:ascii="宋体" w:hAnsi="宋体"/>
          <w:sz w:val="24"/>
        </w:rPr>
        <w:tab/>
        <w:t>1D</w:t>
      </w:r>
      <w:r w:rsidRPr="0009089D">
        <w:rPr>
          <w:rFonts w:ascii="宋体" w:hAnsi="宋体"/>
          <w:sz w:val="24"/>
        </w:rPr>
        <w:tab/>
        <w:t>2</w:t>
      </w:r>
    </w:p>
    <w:p w:rsidR="009C5F1F" w:rsidRPr="0009089D" w:rsidRDefault="009C5F1F" w:rsidP="009C5F1F">
      <w:pPr>
        <w:jc w:val="left"/>
        <w:rPr>
          <w:rFonts w:ascii="宋体" w:hAnsi="宋体"/>
          <w:sz w:val="24"/>
        </w:rPr>
      </w:pPr>
      <w:r w:rsidRPr="0009089D">
        <w:rPr>
          <w:rFonts w:ascii="宋体" w:hAnsi="宋体"/>
          <w:sz w:val="24"/>
        </w:rPr>
        <w:t>1408</w:t>
      </w:r>
      <w:r w:rsidRPr="0009089D">
        <w:rPr>
          <w:rFonts w:ascii="宋体" w:hAnsi="宋体"/>
          <w:sz w:val="24"/>
        </w:rPr>
        <w:tab/>
      </w:r>
      <w:r w:rsidRPr="0009089D">
        <w:rPr>
          <w:rFonts w:ascii="宋体" w:hAnsi="宋体" w:hint="eastAsia"/>
          <w:sz w:val="24"/>
        </w:rPr>
        <w:t>下面不是保护数据库安全涉及到的任务是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确保数据不能被未经过授权的用户执行存取操作</w:t>
      </w:r>
      <w:r w:rsidRPr="0009089D">
        <w:rPr>
          <w:rFonts w:ascii="宋体" w:hAnsi="宋体"/>
          <w:sz w:val="24"/>
        </w:rPr>
        <w:t>B</w:t>
      </w:r>
      <w:r w:rsidRPr="0009089D">
        <w:rPr>
          <w:rFonts w:ascii="宋体" w:hAnsi="宋体"/>
          <w:sz w:val="24"/>
        </w:rPr>
        <w:tab/>
      </w:r>
      <w:r w:rsidRPr="0009089D">
        <w:rPr>
          <w:rFonts w:ascii="宋体" w:hAnsi="宋体" w:hint="eastAsia"/>
          <w:sz w:val="24"/>
        </w:rPr>
        <w:t>防止未经过授权的人员删除和修改数据</w:t>
      </w:r>
      <w:r w:rsidRPr="0009089D">
        <w:rPr>
          <w:rFonts w:ascii="宋体" w:hAnsi="宋体"/>
          <w:sz w:val="24"/>
        </w:rPr>
        <w:tab/>
        <w:t>C</w:t>
      </w:r>
      <w:r w:rsidRPr="0009089D">
        <w:rPr>
          <w:rFonts w:ascii="宋体" w:hAnsi="宋体"/>
          <w:sz w:val="24"/>
        </w:rPr>
        <w:tab/>
      </w:r>
      <w:r w:rsidRPr="0009089D">
        <w:rPr>
          <w:rFonts w:ascii="宋体" w:hAnsi="宋体" w:hint="eastAsia"/>
          <w:sz w:val="24"/>
        </w:rPr>
        <w:t>向数据库系统开发商索要源代码，做代码级检查</w:t>
      </w:r>
      <w:r w:rsidRPr="0009089D">
        <w:rPr>
          <w:rFonts w:ascii="宋体" w:hAnsi="宋体"/>
          <w:sz w:val="24"/>
        </w:rPr>
        <w:tab/>
        <w:t>D</w:t>
      </w:r>
      <w:r w:rsidRPr="0009089D">
        <w:rPr>
          <w:rFonts w:ascii="宋体" w:hAnsi="宋体"/>
          <w:sz w:val="24"/>
        </w:rPr>
        <w:tab/>
      </w:r>
      <w:r w:rsidRPr="0009089D">
        <w:rPr>
          <w:rFonts w:ascii="宋体" w:hAnsi="宋体" w:hint="eastAsia"/>
          <w:sz w:val="24"/>
        </w:rPr>
        <w:t>监视对数据的访问和更改等使用情况</w:t>
      </w:r>
    </w:p>
    <w:p w:rsidR="009C5F1F" w:rsidRPr="0009089D" w:rsidRDefault="009C5F1F" w:rsidP="009C5F1F">
      <w:pPr>
        <w:jc w:val="left"/>
        <w:rPr>
          <w:rFonts w:ascii="宋体" w:hAnsi="宋体"/>
          <w:sz w:val="24"/>
        </w:rPr>
      </w:pPr>
      <w:r w:rsidRPr="0009089D">
        <w:rPr>
          <w:rFonts w:ascii="宋体" w:hAnsi="宋体"/>
          <w:sz w:val="24"/>
        </w:rPr>
        <w:t>1409</w:t>
      </w:r>
      <w:r w:rsidRPr="0009089D">
        <w:rPr>
          <w:rFonts w:ascii="宋体" w:hAnsi="宋体"/>
          <w:sz w:val="24"/>
        </w:rPr>
        <w:tab/>
      </w:r>
      <w:r w:rsidRPr="0009089D">
        <w:rPr>
          <w:rFonts w:ascii="宋体" w:hAnsi="宋体" w:hint="eastAsia"/>
          <w:sz w:val="24"/>
        </w:rPr>
        <w:t>下面不是数据库的基本安全机制的是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用户认证</w:t>
      </w:r>
      <w:r w:rsidRPr="0009089D">
        <w:rPr>
          <w:rFonts w:ascii="宋体" w:hAnsi="宋体"/>
          <w:sz w:val="24"/>
        </w:rPr>
        <w:t>B</w:t>
      </w:r>
      <w:r w:rsidRPr="0009089D">
        <w:rPr>
          <w:rFonts w:ascii="宋体" w:hAnsi="宋体"/>
          <w:sz w:val="24"/>
        </w:rPr>
        <w:tab/>
      </w:r>
      <w:r w:rsidRPr="0009089D">
        <w:rPr>
          <w:rFonts w:ascii="宋体" w:hAnsi="宋体" w:hint="eastAsia"/>
          <w:sz w:val="24"/>
        </w:rPr>
        <w:t>用户授权</w:t>
      </w:r>
      <w:r w:rsidRPr="0009089D">
        <w:rPr>
          <w:rFonts w:ascii="宋体" w:hAnsi="宋体"/>
          <w:sz w:val="24"/>
        </w:rPr>
        <w:t>C</w:t>
      </w:r>
      <w:r w:rsidRPr="0009089D">
        <w:rPr>
          <w:rFonts w:ascii="宋体" w:hAnsi="宋体"/>
          <w:sz w:val="24"/>
        </w:rPr>
        <w:tab/>
      </w:r>
      <w:r w:rsidRPr="0009089D">
        <w:rPr>
          <w:rFonts w:ascii="宋体" w:hAnsi="宋体" w:hint="eastAsia"/>
          <w:sz w:val="24"/>
        </w:rPr>
        <w:t>审计功能</w:t>
      </w:r>
      <w:r w:rsidRPr="0009089D">
        <w:rPr>
          <w:rFonts w:ascii="宋体" w:hAnsi="宋体"/>
          <w:sz w:val="24"/>
        </w:rPr>
        <w:tab/>
        <w:t>D</w:t>
      </w:r>
      <w:r w:rsidRPr="0009089D">
        <w:rPr>
          <w:rFonts w:ascii="宋体" w:hAnsi="宋体"/>
          <w:sz w:val="24"/>
        </w:rPr>
        <w:tab/>
      </w:r>
      <w:r w:rsidRPr="0009089D">
        <w:rPr>
          <w:rFonts w:ascii="宋体" w:hAnsi="宋体" w:hint="eastAsia"/>
          <w:sz w:val="24"/>
        </w:rPr>
        <w:t>电磁屏蔽</w:t>
      </w:r>
    </w:p>
    <w:p w:rsidR="009C5F1F" w:rsidRPr="0009089D" w:rsidRDefault="009C5F1F" w:rsidP="009C5F1F">
      <w:pPr>
        <w:jc w:val="left"/>
        <w:rPr>
          <w:rFonts w:ascii="宋体" w:hAnsi="宋体"/>
          <w:sz w:val="24"/>
        </w:rPr>
      </w:pPr>
      <w:r w:rsidRPr="0009089D">
        <w:rPr>
          <w:rFonts w:ascii="宋体" w:hAnsi="宋体"/>
          <w:sz w:val="24"/>
        </w:rPr>
        <w:t>1410</w:t>
      </w:r>
      <w:r w:rsidRPr="0009089D">
        <w:rPr>
          <w:rFonts w:ascii="宋体" w:hAnsi="宋体"/>
          <w:sz w:val="24"/>
        </w:rPr>
        <w:tab/>
      </w:r>
      <w:r w:rsidRPr="0009089D">
        <w:rPr>
          <w:rFonts w:ascii="宋体" w:hAnsi="宋体" w:hint="eastAsia"/>
          <w:sz w:val="24"/>
        </w:rPr>
        <w:t>关于用户角色，下面说法正确的是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t>SQL</w:t>
      </w:r>
      <w:r w:rsidRPr="0009089D">
        <w:rPr>
          <w:rFonts w:ascii="宋体" w:hAnsi="宋体"/>
          <w:sz w:val="24"/>
        </w:rPr>
        <w:tab/>
        <w:t>Server</w:t>
      </w:r>
      <w:r w:rsidRPr="0009089D">
        <w:rPr>
          <w:rFonts w:ascii="宋体" w:hAnsi="宋体" w:hint="eastAsia"/>
          <w:sz w:val="24"/>
        </w:rPr>
        <w:t>中，数据访问权限只能赋予角色，而不能直接赋予用户</w:t>
      </w:r>
      <w:r w:rsidRPr="0009089D">
        <w:rPr>
          <w:rFonts w:ascii="宋体" w:hAnsi="宋体"/>
          <w:sz w:val="24"/>
        </w:rPr>
        <w:tab/>
        <w:t>B</w:t>
      </w:r>
      <w:r w:rsidRPr="0009089D">
        <w:rPr>
          <w:rFonts w:ascii="宋体" w:hAnsi="宋体"/>
          <w:sz w:val="24"/>
        </w:rPr>
        <w:tab/>
      </w:r>
      <w:r w:rsidRPr="0009089D">
        <w:rPr>
          <w:rFonts w:ascii="宋体" w:hAnsi="宋体" w:hint="eastAsia"/>
          <w:sz w:val="24"/>
        </w:rPr>
        <w:t>角色与身份认证无关</w:t>
      </w:r>
      <w:r w:rsidRPr="0009089D">
        <w:rPr>
          <w:rFonts w:ascii="宋体" w:hAnsi="宋体"/>
          <w:sz w:val="24"/>
        </w:rPr>
        <w:tab/>
        <w:t>C</w:t>
      </w:r>
      <w:r w:rsidRPr="0009089D">
        <w:rPr>
          <w:rFonts w:ascii="宋体" w:hAnsi="宋体"/>
          <w:sz w:val="24"/>
        </w:rPr>
        <w:tab/>
      </w:r>
      <w:r w:rsidRPr="0009089D">
        <w:rPr>
          <w:rFonts w:ascii="宋体" w:hAnsi="宋体" w:hint="eastAsia"/>
          <w:sz w:val="24"/>
        </w:rPr>
        <w:t>角色与访问控制无关</w:t>
      </w:r>
      <w:r w:rsidRPr="0009089D">
        <w:rPr>
          <w:rFonts w:ascii="宋体" w:hAnsi="宋体"/>
          <w:sz w:val="24"/>
        </w:rPr>
        <w:t>D</w:t>
      </w:r>
      <w:r w:rsidRPr="0009089D">
        <w:rPr>
          <w:rFonts w:ascii="宋体" w:hAnsi="宋体"/>
          <w:sz w:val="24"/>
        </w:rPr>
        <w:tab/>
      </w:r>
      <w:r w:rsidRPr="0009089D">
        <w:rPr>
          <w:rFonts w:ascii="宋体" w:hAnsi="宋体" w:hint="eastAsia"/>
          <w:sz w:val="24"/>
        </w:rPr>
        <w:t>角色与用户之间是一对一的映射关系</w:t>
      </w:r>
    </w:p>
    <w:p w:rsidR="009C5F1F" w:rsidRPr="0009089D" w:rsidRDefault="009C5F1F" w:rsidP="009C5F1F">
      <w:pPr>
        <w:jc w:val="left"/>
        <w:rPr>
          <w:rFonts w:ascii="宋体" w:hAnsi="宋体"/>
          <w:sz w:val="24"/>
        </w:rPr>
      </w:pPr>
      <w:r w:rsidRPr="0009089D">
        <w:rPr>
          <w:rFonts w:ascii="宋体" w:hAnsi="宋体"/>
          <w:sz w:val="24"/>
        </w:rPr>
        <w:t>1411</w:t>
      </w:r>
      <w:r w:rsidRPr="0009089D">
        <w:rPr>
          <w:rFonts w:ascii="宋体" w:hAnsi="宋体"/>
          <w:sz w:val="24"/>
        </w:rPr>
        <w:tab/>
      </w:r>
      <w:r w:rsidRPr="0009089D">
        <w:rPr>
          <w:rFonts w:ascii="宋体" w:hAnsi="宋体" w:hint="eastAsia"/>
          <w:sz w:val="24"/>
        </w:rPr>
        <w:t>下面原则是</w:t>
      </w:r>
      <w:r w:rsidRPr="0009089D">
        <w:rPr>
          <w:rFonts w:ascii="宋体" w:hAnsi="宋体"/>
          <w:sz w:val="24"/>
        </w:rPr>
        <w:t>DBMS</w:t>
      </w:r>
      <w:r w:rsidRPr="0009089D">
        <w:rPr>
          <w:rFonts w:ascii="宋体" w:hAnsi="宋体" w:hint="eastAsia"/>
          <w:sz w:val="24"/>
        </w:rPr>
        <w:t>对于用户的访问存取控制的基本原则的是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隔离原则</w:t>
      </w:r>
      <w:r w:rsidRPr="0009089D">
        <w:rPr>
          <w:rFonts w:ascii="宋体" w:hAnsi="宋体"/>
          <w:sz w:val="24"/>
        </w:rPr>
        <w:tab/>
        <w:t>B</w:t>
      </w:r>
      <w:r w:rsidRPr="0009089D">
        <w:rPr>
          <w:rFonts w:ascii="宋体" w:hAnsi="宋体"/>
          <w:sz w:val="24"/>
        </w:rPr>
        <w:tab/>
      </w:r>
      <w:r w:rsidRPr="0009089D">
        <w:rPr>
          <w:rFonts w:ascii="宋体" w:hAnsi="宋体" w:hint="eastAsia"/>
          <w:sz w:val="24"/>
        </w:rPr>
        <w:t>多层控制原则</w:t>
      </w:r>
      <w:r w:rsidRPr="0009089D">
        <w:rPr>
          <w:rFonts w:ascii="宋体" w:hAnsi="宋体"/>
          <w:sz w:val="24"/>
        </w:rPr>
        <w:t>C</w:t>
      </w:r>
      <w:r w:rsidRPr="0009089D">
        <w:rPr>
          <w:rFonts w:ascii="宋体" w:hAnsi="宋体"/>
          <w:sz w:val="24"/>
        </w:rPr>
        <w:tab/>
      </w:r>
      <w:r w:rsidRPr="0009089D">
        <w:rPr>
          <w:rFonts w:ascii="宋体" w:hAnsi="宋体" w:hint="eastAsia"/>
          <w:sz w:val="24"/>
        </w:rPr>
        <w:t>唯一性原则</w:t>
      </w:r>
      <w:r w:rsidRPr="0009089D">
        <w:rPr>
          <w:rFonts w:ascii="宋体" w:hAnsi="宋体"/>
          <w:sz w:val="24"/>
        </w:rPr>
        <w:t>D</w:t>
      </w:r>
      <w:r w:rsidRPr="0009089D">
        <w:rPr>
          <w:rFonts w:ascii="宋体" w:hAnsi="宋体"/>
          <w:sz w:val="24"/>
        </w:rPr>
        <w:tab/>
      </w:r>
      <w:r w:rsidRPr="0009089D">
        <w:rPr>
          <w:rFonts w:ascii="宋体" w:hAnsi="宋体" w:hint="eastAsia"/>
          <w:sz w:val="24"/>
        </w:rPr>
        <w:t>自主原则</w:t>
      </w:r>
    </w:p>
    <w:p w:rsidR="009C5F1F" w:rsidRPr="0009089D" w:rsidRDefault="009C5F1F" w:rsidP="009C5F1F">
      <w:pPr>
        <w:jc w:val="left"/>
        <w:rPr>
          <w:rFonts w:ascii="宋体" w:hAnsi="宋体"/>
          <w:sz w:val="24"/>
        </w:rPr>
      </w:pPr>
      <w:r w:rsidRPr="0009089D">
        <w:rPr>
          <w:rFonts w:ascii="宋体" w:hAnsi="宋体"/>
          <w:sz w:val="24"/>
        </w:rPr>
        <w:t>1412</w:t>
      </w:r>
      <w:r w:rsidRPr="0009089D">
        <w:rPr>
          <w:rFonts w:ascii="宋体" w:hAnsi="宋体"/>
          <w:sz w:val="24"/>
        </w:rPr>
        <w:tab/>
      </w:r>
      <w:r w:rsidRPr="0009089D">
        <w:rPr>
          <w:rFonts w:ascii="宋体" w:hAnsi="宋体" w:hint="eastAsia"/>
          <w:sz w:val="24"/>
        </w:rPr>
        <w:t>下面对于数据库视图的描述正确的是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数据库视图也是物理存储的表</w:t>
      </w:r>
      <w:r w:rsidRPr="0009089D">
        <w:rPr>
          <w:rFonts w:ascii="宋体" w:hAnsi="宋体"/>
          <w:sz w:val="24"/>
        </w:rPr>
        <w:tab/>
        <w:t>B</w:t>
      </w:r>
      <w:r w:rsidRPr="0009089D">
        <w:rPr>
          <w:rFonts w:ascii="宋体" w:hAnsi="宋体"/>
          <w:sz w:val="24"/>
        </w:rPr>
        <w:tab/>
      </w:r>
      <w:r w:rsidRPr="0009089D">
        <w:rPr>
          <w:rFonts w:ascii="宋体" w:hAnsi="宋体" w:hint="eastAsia"/>
          <w:sz w:val="24"/>
        </w:rPr>
        <w:t>可通过视图访问的数据不作为独特的对象存储，数据库内实际存储的是</w:t>
      </w:r>
      <w:r w:rsidRPr="0009089D">
        <w:rPr>
          <w:rFonts w:ascii="宋体" w:hAnsi="宋体"/>
          <w:sz w:val="24"/>
        </w:rPr>
        <w:t>SELECT</w:t>
      </w:r>
      <w:r w:rsidRPr="0009089D">
        <w:rPr>
          <w:rFonts w:ascii="宋体" w:hAnsi="宋体" w:hint="eastAsia"/>
          <w:sz w:val="24"/>
        </w:rPr>
        <w:t>语句</w:t>
      </w:r>
      <w:r w:rsidRPr="0009089D">
        <w:rPr>
          <w:rFonts w:ascii="宋体" w:hAnsi="宋体"/>
          <w:sz w:val="24"/>
        </w:rPr>
        <w:tab/>
        <w:t>C</w:t>
      </w:r>
      <w:r w:rsidRPr="0009089D">
        <w:rPr>
          <w:rFonts w:ascii="宋体" w:hAnsi="宋体"/>
          <w:sz w:val="24"/>
        </w:rPr>
        <w:tab/>
      </w:r>
      <w:r w:rsidRPr="0009089D">
        <w:rPr>
          <w:rFonts w:ascii="宋体" w:hAnsi="宋体" w:hint="eastAsia"/>
          <w:sz w:val="24"/>
        </w:rPr>
        <w:t>数据库视图也可以使用</w:t>
      </w:r>
      <w:r w:rsidRPr="0009089D">
        <w:rPr>
          <w:rFonts w:ascii="宋体" w:hAnsi="宋体"/>
          <w:sz w:val="24"/>
        </w:rPr>
        <w:t>UPDATE</w:t>
      </w:r>
      <w:r w:rsidRPr="0009089D">
        <w:rPr>
          <w:rFonts w:ascii="宋体" w:hAnsi="宋体" w:hint="eastAsia"/>
          <w:sz w:val="24"/>
        </w:rPr>
        <w:t>或</w:t>
      </w:r>
      <w:r w:rsidRPr="0009089D">
        <w:rPr>
          <w:rFonts w:ascii="宋体" w:hAnsi="宋体"/>
          <w:sz w:val="24"/>
        </w:rPr>
        <w:t>DELETE</w:t>
      </w:r>
      <w:r w:rsidRPr="0009089D">
        <w:rPr>
          <w:rFonts w:ascii="宋体" w:hAnsi="宋体" w:hint="eastAsia"/>
          <w:sz w:val="24"/>
        </w:rPr>
        <w:t>语句生成</w:t>
      </w:r>
      <w:r w:rsidRPr="0009089D">
        <w:rPr>
          <w:rFonts w:ascii="宋体" w:hAnsi="宋体"/>
          <w:sz w:val="24"/>
        </w:rPr>
        <w:t>D</w:t>
      </w:r>
      <w:r w:rsidRPr="0009089D">
        <w:rPr>
          <w:rFonts w:ascii="宋体" w:hAnsi="宋体"/>
          <w:sz w:val="24"/>
        </w:rPr>
        <w:tab/>
      </w:r>
      <w:r w:rsidRPr="0009089D">
        <w:rPr>
          <w:rFonts w:ascii="宋体" w:hAnsi="宋体" w:hint="eastAsia"/>
          <w:sz w:val="24"/>
        </w:rPr>
        <w:t>对数据库视图只能查询数据，不能修改数据</w:t>
      </w:r>
    </w:p>
    <w:p w:rsidR="009C5F1F" w:rsidRPr="0009089D" w:rsidRDefault="009C5F1F" w:rsidP="009C5F1F">
      <w:pPr>
        <w:jc w:val="left"/>
        <w:rPr>
          <w:rFonts w:ascii="宋体" w:hAnsi="宋体"/>
          <w:sz w:val="24"/>
        </w:rPr>
      </w:pPr>
      <w:r w:rsidRPr="0009089D">
        <w:rPr>
          <w:rFonts w:ascii="宋体" w:hAnsi="宋体"/>
          <w:sz w:val="24"/>
        </w:rPr>
        <w:t>1413</w:t>
      </w:r>
      <w:r w:rsidRPr="0009089D">
        <w:rPr>
          <w:rFonts w:ascii="宋体" w:hAnsi="宋体"/>
          <w:sz w:val="24"/>
        </w:rPr>
        <w:tab/>
      </w:r>
      <w:r w:rsidRPr="0009089D">
        <w:rPr>
          <w:rFonts w:ascii="宋体" w:hAnsi="宋体" w:hint="eastAsia"/>
          <w:sz w:val="24"/>
        </w:rPr>
        <w:t>有关数据库加密，下面说法不正确的是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索引字段不能加密</w:t>
      </w:r>
      <w:r w:rsidRPr="0009089D">
        <w:rPr>
          <w:rFonts w:ascii="宋体" w:hAnsi="宋体"/>
          <w:sz w:val="24"/>
        </w:rPr>
        <w:t>B</w:t>
      </w:r>
      <w:r w:rsidRPr="0009089D">
        <w:rPr>
          <w:rFonts w:ascii="宋体" w:hAnsi="宋体"/>
          <w:sz w:val="24"/>
        </w:rPr>
        <w:tab/>
      </w:r>
      <w:r w:rsidRPr="0009089D">
        <w:rPr>
          <w:rFonts w:ascii="宋体" w:hAnsi="宋体" w:hint="eastAsia"/>
          <w:sz w:val="24"/>
        </w:rPr>
        <w:t>关系运算的比较字段不能加密</w:t>
      </w:r>
      <w:r w:rsidRPr="0009089D">
        <w:rPr>
          <w:rFonts w:ascii="宋体" w:hAnsi="宋体"/>
          <w:sz w:val="24"/>
        </w:rPr>
        <w:tab/>
        <w:t>C</w:t>
      </w:r>
      <w:r w:rsidRPr="0009089D">
        <w:rPr>
          <w:rFonts w:ascii="宋体" w:hAnsi="宋体"/>
          <w:sz w:val="24"/>
        </w:rPr>
        <w:tab/>
      </w:r>
      <w:r w:rsidRPr="0009089D">
        <w:rPr>
          <w:rFonts w:ascii="宋体" w:hAnsi="宋体" w:hint="eastAsia"/>
          <w:sz w:val="24"/>
        </w:rPr>
        <w:t>字符串字段不能加密</w:t>
      </w:r>
      <w:r w:rsidRPr="0009089D">
        <w:rPr>
          <w:rFonts w:ascii="宋体" w:hAnsi="宋体"/>
          <w:sz w:val="24"/>
        </w:rPr>
        <w:tab/>
        <w:t>D</w:t>
      </w:r>
      <w:r w:rsidRPr="0009089D">
        <w:rPr>
          <w:rFonts w:ascii="宋体" w:hAnsi="宋体"/>
          <w:sz w:val="24"/>
        </w:rPr>
        <w:tab/>
      </w:r>
      <w:r w:rsidRPr="0009089D">
        <w:rPr>
          <w:rFonts w:ascii="宋体" w:hAnsi="宋体" w:hint="eastAsia"/>
          <w:sz w:val="24"/>
        </w:rPr>
        <w:t>表间的连接码字段不能加密</w:t>
      </w:r>
    </w:p>
    <w:p w:rsidR="009C5F1F" w:rsidRPr="0009089D" w:rsidRDefault="009C5F1F" w:rsidP="009C5F1F">
      <w:pPr>
        <w:jc w:val="left"/>
        <w:rPr>
          <w:rFonts w:ascii="宋体" w:hAnsi="宋体"/>
          <w:sz w:val="24"/>
        </w:rPr>
      </w:pPr>
      <w:r w:rsidRPr="0009089D">
        <w:rPr>
          <w:rFonts w:ascii="宋体" w:hAnsi="宋体"/>
          <w:sz w:val="24"/>
        </w:rPr>
        <w:t>1414</w:t>
      </w:r>
      <w:r w:rsidRPr="0009089D">
        <w:rPr>
          <w:rFonts w:ascii="宋体" w:hAnsi="宋体"/>
          <w:sz w:val="24"/>
        </w:rPr>
        <w:tab/>
      </w:r>
      <w:r w:rsidRPr="0009089D">
        <w:rPr>
          <w:rFonts w:ascii="宋体" w:hAnsi="宋体" w:hint="eastAsia"/>
          <w:sz w:val="24"/>
        </w:rPr>
        <w:t>下面不是</w:t>
      </w:r>
      <w:r w:rsidRPr="0009089D">
        <w:rPr>
          <w:rFonts w:ascii="宋体" w:hAnsi="宋体"/>
          <w:sz w:val="24"/>
        </w:rPr>
        <w:t>Oracle</w:t>
      </w:r>
      <w:r w:rsidRPr="0009089D">
        <w:rPr>
          <w:rFonts w:ascii="宋体" w:hAnsi="宋体" w:hint="eastAsia"/>
          <w:sz w:val="24"/>
        </w:rPr>
        <w:t>数据库提供的审计形式的是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备份审计</w:t>
      </w:r>
      <w:r w:rsidRPr="0009089D">
        <w:rPr>
          <w:rFonts w:ascii="宋体" w:hAnsi="宋体"/>
          <w:sz w:val="24"/>
        </w:rPr>
        <w:tab/>
        <w:t>B</w:t>
      </w:r>
      <w:r w:rsidRPr="0009089D">
        <w:rPr>
          <w:rFonts w:ascii="宋体" w:hAnsi="宋体"/>
          <w:sz w:val="24"/>
        </w:rPr>
        <w:tab/>
      </w:r>
      <w:r w:rsidRPr="0009089D">
        <w:rPr>
          <w:rFonts w:ascii="宋体" w:hAnsi="宋体" w:hint="eastAsia"/>
          <w:sz w:val="24"/>
        </w:rPr>
        <w:t>语句审计</w:t>
      </w:r>
      <w:r w:rsidRPr="0009089D">
        <w:rPr>
          <w:rFonts w:ascii="宋体" w:hAnsi="宋体"/>
          <w:sz w:val="24"/>
        </w:rPr>
        <w:t>C</w:t>
      </w:r>
      <w:r w:rsidRPr="0009089D">
        <w:rPr>
          <w:rFonts w:ascii="宋体" w:hAnsi="宋体"/>
          <w:sz w:val="24"/>
        </w:rPr>
        <w:tab/>
      </w:r>
      <w:r w:rsidRPr="0009089D">
        <w:rPr>
          <w:rFonts w:ascii="宋体" w:hAnsi="宋体" w:hint="eastAsia"/>
          <w:sz w:val="24"/>
        </w:rPr>
        <w:t>特权审计</w:t>
      </w:r>
      <w:r w:rsidRPr="0009089D">
        <w:rPr>
          <w:rFonts w:ascii="宋体" w:hAnsi="宋体"/>
          <w:sz w:val="24"/>
        </w:rPr>
        <w:t>D</w:t>
      </w:r>
      <w:r w:rsidRPr="0009089D">
        <w:rPr>
          <w:rFonts w:ascii="宋体" w:hAnsi="宋体"/>
          <w:sz w:val="24"/>
        </w:rPr>
        <w:tab/>
      </w:r>
      <w:r w:rsidRPr="0009089D">
        <w:rPr>
          <w:rFonts w:ascii="宋体" w:hAnsi="宋体" w:hint="eastAsia"/>
          <w:sz w:val="24"/>
        </w:rPr>
        <w:t>模式对象设计</w:t>
      </w:r>
    </w:p>
    <w:p w:rsidR="009C5F1F" w:rsidRPr="0009089D" w:rsidRDefault="009C5F1F" w:rsidP="009C5F1F">
      <w:pPr>
        <w:jc w:val="left"/>
        <w:rPr>
          <w:rFonts w:ascii="宋体" w:hAnsi="宋体"/>
          <w:sz w:val="24"/>
        </w:rPr>
      </w:pPr>
      <w:r w:rsidRPr="0009089D">
        <w:rPr>
          <w:rFonts w:ascii="宋体" w:hAnsi="宋体"/>
          <w:sz w:val="24"/>
        </w:rPr>
        <w:t>1415</w:t>
      </w:r>
      <w:r w:rsidRPr="0009089D">
        <w:rPr>
          <w:rFonts w:ascii="宋体" w:hAnsi="宋体"/>
          <w:sz w:val="24"/>
        </w:rPr>
        <w:tab/>
      </w:r>
      <w:r w:rsidRPr="0009089D">
        <w:rPr>
          <w:rFonts w:ascii="宋体" w:hAnsi="宋体" w:hint="eastAsia"/>
          <w:sz w:val="24"/>
        </w:rPr>
        <w:t>下面不是</w:t>
      </w:r>
      <w:r w:rsidRPr="0009089D">
        <w:rPr>
          <w:rFonts w:ascii="宋体" w:hAnsi="宋体"/>
          <w:sz w:val="24"/>
        </w:rPr>
        <w:t>SQL</w:t>
      </w:r>
      <w:r w:rsidRPr="0009089D">
        <w:rPr>
          <w:rFonts w:ascii="宋体" w:hAnsi="宋体"/>
          <w:sz w:val="24"/>
        </w:rPr>
        <w:tab/>
        <w:t>Server</w:t>
      </w:r>
      <w:r w:rsidRPr="0009089D">
        <w:rPr>
          <w:rFonts w:ascii="宋体" w:hAnsi="宋体" w:hint="eastAsia"/>
          <w:sz w:val="24"/>
        </w:rPr>
        <w:t>支持的身份认证方式的是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t>Windows</w:t>
      </w:r>
      <w:r w:rsidRPr="0009089D">
        <w:rPr>
          <w:rFonts w:ascii="宋体" w:hAnsi="宋体"/>
          <w:sz w:val="24"/>
        </w:rPr>
        <w:tab/>
        <w:t>NT</w:t>
      </w:r>
      <w:r w:rsidRPr="0009089D">
        <w:rPr>
          <w:rFonts w:ascii="宋体" w:hAnsi="宋体" w:hint="eastAsia"/>
          <w:sz w:val="24"/>
        </w:rPr>
        <w:t>集成认证</w:t>
      </w:r>
      <w:r w:rsidRPr="0009089D">
        <w:rPr>
          <w:rFonts w:ascii="宋体" w:hAnsi="宋体"/>
          <w:sz w:val="24"/>
        </w:rPr>
        <w:t>B</w:t>
      </w:r>
      <w:r w:rsidRPr="0009089D">
        <w:rPr>
          <w:rFonts w:ascii="宋体" w:hAnsi="宋体"/>
          <w:sz w:val="24"/>
        </w:rPr>
        <w:tab/>
        <w:t>SQL</w:t>
      </w:r>
      <w:r w:rsidRPr="0009089D">
        <w:rPr>
          <w:rFonts w:ascii="宋体" w:hAnsi="宋体"/>
          <w:sz w:val="24"/>
        </w:rPr>
        <w:tab/>
        <w:t>Server</w:t>
      </w:r>
      <w:r w:rsidRPr="0009089D">
        <w:rPr>
          <w:rFonts w:ascii="宋体" w:hAnsi="宋体" w:hint="eastAsia"/>
          <w:sz w:val="24"/>
        </w:rPr>
        <w:t>认证</w:t>
      </w:r>
      <w:r w:rsidRPr="0009089D">
        <w:rPr>
          <w:rFonts w:ascii="宋体" w:hAnsi="宋体"/>
          <w:sz w:val="24"/>
        </w:rPr>
        <w:t>C</w:t>
      </w:r>
      <w:r w:rsidRPr="0009089D">
        <w:rPr>
          <w:rFonts w:ascii="宋体" w:hAnsi="宋体"/>
          <w:sz w:val="24"/>
        </w:rPr>
        <w:tab/>
        <w:t>SQL</w:t>
      </w:r>
      <w:r w:rsidRPr="0009089D">
        <w:rPr>
          <w:rFonts w:ascii="宋体" w:hAnsi="宋体"/>
          <w:sz w:val="24"/>
        </w:rPr>
        <w:tab/>
        <w:t>Server</w:t>
      </w:r>
      <w:r w:rsidRPr="0009089D">
        <w:rPr>
          <w:rFonts w:ascii="宋体" w:hAnsi="宋体" w:hint="eastAsia"/>
          <w:sz w:val="24"/>
        </w:rPr>
        <w:t>混合认证</w:t>
      </w:r>
      <w:r w:rsidRPr="0009089D">
        <w:rPr>
          <w:rFonts w:ascii="宋体" w:hAnsi="宋体"/>
          <w:sz w:val="24"/>
        </w:rPr>
        <w:tab/>
        <w:t>D</w:t>
      </w:r>
      <w:r w:rsidRPr="0009089D">
        <w:rPr>
          <w:rFonts w:ascii="宋体" w:hAnsi="宋体"/>
          <w:sz w:val="24"/>
        </w:rPr>
        <w:tab/>
      </w:r>
      <w:r w:rsidRPr="0009089D">
        <w:rPr>
          <w:rFonts w:ascii="宋体" w:hAnsi="宋体" w:hint="eastAsia"/>
          <w:sz w:val="24"/>
        </w:rPr>
        <w:t>生物认证</w:t>
      </w:r>
    </w:p>
    <w:p w:rsidR="009C5F1F" w:rsidRPr="0009089D" w:rsidRDefault="009C5F1F" w:rsidP="009C5F1F">
      <w:pPr>
        <w:jc w:val="left"/>
        <w:rPr>
          <w:rFonts w:ascii="宋体" w:hAnsi="宋体"/>
          <w:sz w:val="24"/>
        </w:rPr>
      </w:pPr>
      <w:r w:rsidRPr="0009089D">
        <w:rPr>
          <w:rFonts w:ascii="宋体" w:hAnsi="宋体"/>
          <w:sz w:val="24"/>
        </w:rPr>
        <w:t>1416</w:t>
      </w:r>
      <w:r w:rsidRPr="0009089D">
        <w:rPr>
          <w:rFonts w:ascii="宋体" w:hAnsi="宋体"/>
          <w:sz w:val="24"/>
        </w:rPr>
        <w:tab/>
      </w:r>
      <w:r w:rsidRPr="0009089D">
        <w:rPr>
          <w:rFonts w:ascii="宋体" w:hAnsi="宋体" w:hint="eastAsia"/>
          <w:sz w:val="24"/>
        </w:rPr>
        <w:t>下面</w:t>
      </w:r>
      <w:r w:rsidRPr="0009089D">
        <w:rPr>
          <w:rFonts w:ascii="宋体" w:hAnsi="宋体"/>
          <w:sz w:val="24"/>
        </w:rPr>
        <w:t>____</w:t>
      </w:r>
      <w:r w:rsidRPr="0009089D">
        <w:rPr>
          <w:rFonts w:ascii="宋体" w:hAnsi="宋体" w:hint="eastAsia"/>
          <w:sz w:val="24"/>
        </w:rPr>
        <w:t>不包含在</w:t>
      </w:r>
      <w:r w:rsidRPr="0009089D">
        <w:rPr>
          <w:rFonts w:ascii="宋体" w:hAnsi="宋体"/>
          <w:sz w:val="24"/>
        </w:rPr>
        <w:t>MySQL</w:t>
      </w:r>
      <w:r w:rsidRPr="0009089D">
        <w:rPr>
          <w:rFonts w:ascii="宋体" w:hAnsi="宋体" w:hint="eastAsia"/>
          <w:sz w:val="24"/>
        </w:rPr>
        <w:t>数据库系统中。</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数据库管理系统，即</w:t>
      </w:r>
      <w:r w:rsidRPr="0009089D">
        <w:rPr>
          <w:rFonts w:ascii="宋体" w:hAnsi="宋体"/>
          <w:sz w:val="24"/>
        </w:rPr>
        <w:t>DBMS</w:t>
      </w:r>
      <w:r w:rsidRPr="0009089D">
        <w:rPr>
          <w:rFonts w:ascii="宋体" w:hAnsi="宋体"/>
          <w:sz w:val="24"/>
        </w:rPr>
        <w:tab/>
        <w:t>B</w:t>
      </w:r>
      <w:r w:rsidRPr="0009089D">
        <w:rPr>
          <w:rFonts w:ascii="宋体" w:hAnsi="宋体"/>
          <w:sz w:val="24"/>
        </w:rPr>
        <w:tab/>
      </w:r>
      <w:r w:rsidRPr="0009089D">
        <w:rPr>
          <w:rFonts w:ascii="宋体" w:hAnsi="宋体" w:hint="eastAsia"/>
          <w:sz w:val="24"/>
        </w:rPr>
        <w:t>密钥管理系统</w:t>
      </w:r>
      <w:r w:rsidRPr="0009089D">
        <w:rPr>
          <w:rFonts w:ascii="宋体" w:hAnsi="宋体"/>
          <w:sz w:val="24"/>
        </w:rPr>
        <w:tab/>
        <w:t>C</w:t>
      </w:r>
      <w:r w:rsidRPr="0009089D">
        <w:rPr>
          <w:rFonts w:ascii="宋体" w:hAnsi="宋体"/>
          <w:sz w:val="24"/>
        </w:rPr>
        <w:tab/>
      </w:r>
      <w:r w:rsidRPr="0009089D">
        <w:rPr>
          <w:rFonts w:ascii="宋体" w:hAnsi="宋体" w:hint="eastAsia"/>
          <w:sz w:val="24"/>
        </w:rPr>
        <w:t>关系型数据库管理系统，即</w:t>
      </w:r>
      <w:r w:rsidRPr="0009089D">
        <w:rPr>
          <w:rFonts w:ascii="宋体" w:hAnsi="宋体"/>
          <w:sz w:val="24"/>
        </w:rPr>
        <w:t>RDBMSD</w:t>
      </w:r>
      <w:r w:rsidRPr="0009089D">
        <w:rPr>
          <w:rFonts w:ascii="宋体" w:hAnsi="宋体"/>
          <w:sz w:val="24"/>
        </w:rPr>
        <w:tab/>
      </w:r>
      <w:r w:rsidRPr="0009089D">
        <w:rPr>
          <w:rFonts w:ascii="宋体" w:hAnsi="宋体" w:hint="eastAsia"/>
          <w:sz w:val="24"/>
        </w:rPr>
        <w:t>开放源码数据库</w:t>
      </w:r>
    </w:p>
    <w:p w:rsidR="009C5F1F" w:rsidRPr="0009089D" w:rsidRDefault="009C5F1F" w:rsidP="009C5F1F">
      <w:pPr>
        <w:jc w:val="left"/>
        <w:rPr>
          <w:rFonts w:ascii="宋体" w:hAnsi="宋体"/>
          <w:sz w:val="24"/>
        </w:rPr>
      </w:pPr>
      <w:r w:rsidRPr="0009089D">
        <w:rPr>
          <w:rFonts w:ascii="宋体" w:hAnsi="宋体"/>
          <w:sz w:val="24"/>
        </w:rPr>
        <w:t>1417</w:t>
      </w:r>
      <w:r w:rsidRPr="0009089D">
        <w:rPr>
          <w:rFonts w:ascii="宋体" w:hAnsi="宋体"/>
          <w:sz w:val="24"/>
        </w:rPr>
        <w:tab/>
      </w:r>
      <w:r w:rsidRPr="0009089D">
        <w:rPr>
          <w:rFonts w:ascii="宋体" w:hAnsi="宋体" w:hint="eastAsia"/>
          <w:sz w:val="24"/>
        </w:rPr>
        <w:t>下面不是事务的特性的是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完整性</w:t>
      </w:r>
      <w:r w:rsidRPr="0009089D">
        <w:rPr>
          <w:rFonts w:ascii="宋体" w:hAnsi="宋体"/>
          <w:sz w:val="24"/>
        </w:rPr>
        <w:tab/>
        <w:t>B</w:t>
      </w:r>
      <w:r w:rsidRPr="0009089D">
        <w:rPr>
          <w:rFonts w:ascii="宋体" w:hAnsi="宋体"/>
          <w:sz w:val="24"/>
        </w:rPr>
        <w:tab/>
      </w:r>
      <w:r w:rsidRPr="0009089D">
        <w:rPr>
          <w:rFonts w:ascii="宋体" w:hAnsi="宋体" w:hint="eastAsia"/>
          <w:sz w:val="24"/>
        </w:rPr>
        <w:t>原子性</w:t>
      </w:r>
      <w:r w:rsidRPr="0009089D">
        <w:rPr>
          <w:rFonts w:ascii="宋体" w:hAnsi="宋体"/>
          <w:sz w:val="24"/>
        </w:rPr>
        <w:t>C</w:t>
      </w:r>
      <w:r w:rsidRPr="0009089D">
        <w:rPr>
          <w:rFonts w:ascii="宋体" w:hAnsi="宋体"/>
          <w:sz w:val="24"/>
        </w:rPr>
        <w:tab/>
      </w:r>
      <w:r w:rsidRPr="0009089D">
        <w:rPr>
          <w:rFonts w:ascii="宋体" w:hAnsi="宋体" w:hint="eastAsia"/>
          <w:sz w:val="24"/>
        </w:rPr>
        <w:t>一致性</w:t>
      </w:r>
      <w:r w:rsidRPr="0009089D">
        <w:rPr>
          <w:rFonts w:ascii="宋体" w:hAnsi="宋体"/>
          <w:sz w:val="24"/>
        </w:rPr>
        <w:t>D</w:t>
      </w:r>
      <w:r w:rsidRPr="0009089D">
        <w:rPr>
          <w:rFonts w:ascii="宋体" w:hAnsi="宋体"/>
          <w:sz w:val="24"/>
        </w:rPr>
        <w:tab/>
      </w:r>
      <w:r w:rsidRPr="0009089D">
        <w:rPr>
          <w:rFonts w:ascii="宋体" w:hAnsi="宋体" w:hint="eastAsia"/>
          <w:sz w:val="24"/>
        </w:rPr>
        <w:t>隔离性</w:t>
      </w:r>
    </w:p>
    <w:p w:rsidR="009C5F1F" w:rsidRPr="0009089D" w:rsidRDefault="009C5F1F" w:rsidP="009C5F1F">
      <w:pPr>
        <w:jc w:val="left"/>
        <w:rPr>
          <w:rFonts w:ascii="宋体" w:hAnsi="宋体"/>
          <w:sz w:val="24"/>
        </w:rPr>
      </w:pPr>
      <w:r w:rsidRPr="0009089D">
        <w:rPr>
          <w:rFonts w:ascii="宋体" w:hAnsi="宋体"/>
          <w:sz w:val="24"/>
        </w:rPr>
        <w:t>1418</w:t>
      </w:r>
      <w:r w:rsidRPr="0009089D">
        <w:rPr>
          <w:rFonts w:ascii="宋体" w:hAnsi="宋体"/>
          <w:sz w:val="24"/>
        </w:rPr>
        <w:tab/>
      </w:r>
      <w:r w:rsidRPr="0009089D">
        <w:rPr>
          <w:rFonts w:ascii="宋体" w:hAnsi="宋体" w:hint="eastAsia"/>
          <w:sz w:val="24"/>
        </w:rPr>
        <w:t>下面不是</w:t>
      </w:r>
      <w:r w:rsidRPr="0009089D">
        <w:rPr>
          <w:rFonts w:ascii="宋体" w:hAnsi="宋体"/>
          <w:sz w:val="24"/>
        </w:rPr>
        <w:t>Oracle</w:t>
      </w:r>
      <w:r w:rsidRPr="0009089D">
        <w:rPr>
          <w:rFonts w:ascii="宋体" w:hAnsi="宋体" w:hint="eastAsia"/>
          <w:sz w:val="24"/>
        </w:rPr>
        <w:t>数据库支持的备份形式的是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冷备份</w:t>
      </w:r>
      <w:r w:rsidRPr="0009089D">
        <w:rPr>
          <w:rFonts w:ascii="宋体" w:hAnsi="宋体"/>
          <w:sz w:val="24"/>
        </w:rPr>
        <w:tab/>
        <w:t>B</w:t>
      </w:r>
      <w:r w:rsidRPr="0009089D">
        <w:rPr>
          <w:rFonts w:ascii="宋体" w:hAnsi="宋体"/>
          <w:sz w:val="24"/>
        </w:rPr>
        <w:tab/>
      </w:r>
      <w:r w:rsidRPr="0009089D">
        <w:rPr>
          <w:rFonts w:ascii="宋体" w:hAnsi="宋体" w:hint="eastAsia"/>
          <w:sz w:val="24"/>
        </w:rPr>
        <w:t>温备份</w:t>
      </w:r>
      <w:r w:rsidRPr="0009089D">
        <w:rPr>
          <w:rFonts w:ascii="宋体" w:hAnsi="宋体"/>
          <w:sz w:val="24"/>
        </w:rPr>
        <w:tab/>
        <w:t>C</w:t>
      </w:r>
      <w:r w:rsidRPr="0009089D">
        <w:rPr>
          <w:rFonts w:ascii="宋体" w:hAnsi="宋体"/>
          <w:sz w:val="24"/>
        </w:rPr>
        <w:tab/>
      </w:r>
      <w:r w:rsidRPr="0009089D">
        <w:rPr>
          <w:rFonts w:ascii="宋体" w:hAnsi="宋体" w:hint="eastAsia"/>
          <w:sz w:val="24"/>
        </w:rPr>
        <w:t>热备份</w:t>
      </w:r>
      <w:r w:rsidRPr="0009089D">
        <w:rPr>
          <w:rFonts w:ascii="宋体" w:hAnsi="宋体"/>
          <w:sz w:val="24"/>
        </w:rPr>
        <w:t>D</w:t>
      </w:r>
      <w:r w:rsidRPr="0009089D">
        <w:rPr>
          <w:rFonts w:ascii="宋体" w:hAnsi="宋体"/>
          <w:sz w:val="24"/>
        </w:rPr>
        <w:tab/>
      </w:r>
      <w:r w:rsidRPr="0009089D">
        <w:rPr>
          <w:rFonts w:ascii="宋体" w:hAnsi="宋体" w:hint="eastAsia"/>
          <w:sz w:val="24"/>
        </w:rPr>
        <w:t>逻辑备份</w:t>
      </w:r>
    </w:p>
    <w:p w:rsidR="009C5F1F" w:rsidRPr="0009089D" w:rsidRDefault="009C5F1F" w:rsidP="009C5F1F">
      <w:pPr>
        <w:jc w:val="left"/>
        <w:rPr>
          <w:rFonts w:ascii="宋体" w:hAnsi="宋体"/>
          <w:sz w:val="24"/>
        </w:rPr>
      </w:pPr>
      <w:r w:rsidRPr="0009089D">
        <w:rPr>
          <w:rFonts w:ascii="宋体" w:hAnsi="宋体"/>
          <w:sz w:val="24"/>
        </w:rPr>
        <w:t>1419</w:t>
      </w:r>
      <w:r w:rsidRPr="0009089D">
        <w:rPr>
          <w:rFonts w:ascii="宋体" w:hAnsi="宋体"/>
          <w:sz w:val="24"/>
        </w:rPr>
        <w:tab/>
      </w:r>
      <w:r w:rsidRPr="0009089D">
        <w:rPr>
          <w:rFonts w:ascii="宋体" w:hAnsi="宋体" w:hint="eastAsia"/>
          <w:sz w:val="24"/>
        </w:rPr>
        <w:t>操作系统的基本功能有</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处理器管理</w:t>
      </w:r>
      <w:r w:rsidRPr="0009089D">
        <w:rPr>
          <w:rFonts w:ascii="宋体" w:hAnsi="宋体"/>
          <w:sz w:val="24"/>
        </w:rPr>
        <w:tab/>
        <w:t>B</w:t>
      </w:r>
      <w:r w:rsidRPr="0009089D">
        <w:rPr>
          <w:rFonts w:ascii="宋体" w:hAnsi="宋体"/>
          <w:sz w:val="24"/>
        </w:rPr>
        <w:tab/>
      </w:r>
      <w:r w:rsidRPr="0009089D">
        <w:rPr>
          <w:rFonts w:ascii="宋体" w:hAnsi="宋体" w:hint="eastAsia"/>
          <w:sz w:val="24"/>
        </w:rPr>
        <w:t>存储管理</w:t>
      </w:r>
      <w:r w:rsidRPr="0009089D">
        <w:rPr>
          <w:rFonts w:ascii="宋体" w:hAnsi="宋体"/>
          <w:sz w:val="24"/>
        </w:rPr>
        <w:tab/>
        <w:t>C</w:t>
      </w:r>
      <w:r w:rsidRPr="0009089D">
        <w:rPr>
          <w:rFonts w:ascii="宋体" w:hAnsi="宋体"/>
          <w:sz w:val="24"/>
        </w:rPr>
        <w:tab/>
      </w:r>
      <w:r w:rsidRPr="0009089D">
        <w:rPr>
          <w:rFonts w:ascii="宋体" w:hAnsi="宋体" w:hint="eastAsia"/>
          <w:sz w:val="24"/>
        </w:rPr>
        <w:t>文件管理</w:t>
      </w:r>
      <w:r w:rsidRPr="0009089D">
        <w:rPr>
          <w:rFonts w:ascii="宋体" w:hAnsi="宋体"/>
          <w:sz w:val="24"/>
        </w:rPr>
        <w:tab/>
        <w:t>D</w:t>
      </w:r>
      <w:r w:rsidRPr="0009089D">
        <w:rPr>
          <w:rFonts w:ascii="宋体" w:hAnsi="宋体"/>
          <w:sz w:val="24"/>
        </w:rPr>
        <w:tab/>
      </w:r>
      <w:r w:rsidRPr="0009089D">
        <w:rPr>
          <w:rFonts w:ascii="宋体" w:hAnsi="宋体" w:hint="eastAsia"/>
          <w:sz w:val="24"/>
        </w:rPr>
        <w:t>设备管理</w:t>
      </w:r>
    </w:p>
    <w:p w:rsidR="009C5F1F" w:rsidRPr="0009089D" w:rsidRDefault="009C5F1F" w:rsidP="009C5F1F">
      <w:pPr>
        <w:jc w:val="left"/>
        <w:rPr>
          <w:rFonts w:ascii="宋体" w:hAnsi="宋体"/>
          <w:sz w:val="24"/>
        </w:rPr>
      </w:pPr>
      <w:r w:rsidRPr="0009089D">
        <w:rPr>
          <w:rFonts w:ascii="宋体" w:hAnsi="宋体"/>
          <w:sz w:val="24"/>
        </w:rPr>
        <w:t>1420</w:t>
      </w:r>
      <w:r w:rsidRPr="0009089D">
        <w:rPr>
          <w:rFonts w:ascii="宋体" w:hAnsi="宋体"/>
          <w:sz w:val="24"/>
        </w:rPr>
        <w:tab/>
      </w:r>
      <w:r w:rsidRPr="0009089D">
        <w:rPr>
          <w:rFonts w:ascii="宋体" w:hAnsi="宋体" w:hint="eastAsia"/>
          <w:sz w:val="24"/>
        </w:rPr>
        <w:t>通用操作系统必需的安全性功能有</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用户认证</w:t>
      </w:r>
      <w:r w:rsidRPr="0009089D">
        <w:rPr>
          <w:rFonts w:ascii="宋体" w:hAnsi="宋体"/>
          <w:sz w:val="24"/>
        </w:rPr>
        <w:tab/>
        <w:t>B</w:t>
      </w:r>
      <w:r w:rsidRPr="0009089D">
        <w:rPr>
          <w:rFonts w:ascii="宋体" w:hAnsi="宋体"/>
          <w:sz w:val="24"/>
        </w:rPr>
        <w:tab/>
      </w:r>
      <w:r w:rsidRPr="0009089D">
        <w:rPr>
          <w:rFonts w:ascii="宋体" w:hAnsi="宋体" w:hint="eastAsia"/>
          <w:sz w:val="24"/>
        </w:rPr>
        <w:t>文件和</w:t>
      </w:r>
      <w:r w:rsidRPr="0009089D">
        <w:rPr>
          <w:rFonts w:ascii="宋体" w:hAnsi="宋体"/>
          <w:sz w:val="24"/>
        </w:rPr>
        <w:t>I</w:t>
      </w:r>
      <w:r w:rsidRPr="0009089D">
        <w:rPr>
          <w:rFonts w:ascii="宋体" w:hAnsi="宋体" w:hint="eastAsia"/>
          <w:sz w:val="24"/>
        </w:rPr>
        <w:t>／</w:t>
      </w:r>
      <w:r w:rsidRPr="0009089D">
        <w:rPr>
          <w:rFonts w:ascii="宋体" w:hAnsi="宋体"/>
          <w:sz w:val="24"/>
        </w:rPr>
        <w:t>0</w:t>
      </w:r>
      <w:r w:rsidRPr="0009089D">
        <w:rPr>
          <w:rFonts w:ascii="宋体" w:hAnsi="宋体" w:hint="eastAsia"/>
          <w:sz w:val="24"/>
        </w:rPr>
        <w:t>设备的访问控制</w:t>
      </w:r>
      <w:r w:rsidRPr="0009089D">
        <w:rPr>
          <w:rFonts w:ascii="宋体" w:hAnsi="宋体"/>
          <w:sz w:val="24"/>
        </w:rPr>
        <w:tab/>
        <w:t>C</w:t>
      </w:r>
      <w:r w:rsidRPr="0009089D">
        <w:rPr>
          <w:rFonts w:ascii="宋体" w:hAnsi="宋体"/>
          <w:sz w:val="24"/>
        </w:rPr>
        <w:tab/>
      </w:r>
      <w:r w:rsidRPr="0009089D">
        <w:rPr>
          <w:rFonts w:ascii="宋体" w:hAnsi="宋体" w:hint="eastAsia"/>
          <w:sz w:val="24"/>
        </w:rPr>
        <w:t>内部进程间通信的同步</w:t>
      </w:r>
      <w:r w:rsidRPr="0009089D">
        <w:rPr>
          <w:rFonts w:ascii="宋体" w:hAnsi="宋体"/>
          <w:sz w:val="24"/>
        </w:rPr>
        <w:tab/>
        <w:t>D</w:t>
      </w:r>
      <w:r w:rsidRPr="0009089D">
        <w:rPr>
          <w:rFonts w:ascii="宋体" w:hAnsi="宋体"/>
          <w:sz w:val="24"/>
        </w:rPr>
        <w:tab/>
      </w:r>
      <w:r w:rsidRPr="0009089D">
        <w:rPr>
          <w:rFonts w:ascii="宋体" w:hAnsi="宋体" w:hint="eastAsia"/>
          <w:sz w:val="24"/>
        </w:rPr>
        <w:t>作业管理</w:t>
      </w:r>
    </w:p>
    <w:p w:rsidR="009C5F1F" w:rsidRPr="0009089D" w:rsidRDefault="009C5F1F" w:rsidP="009C5F1F">
      <w:pPr>
        <w:jc w:val="left"/>
        <w:rPr>
          <w:rFonts w:ascii="宋体" w:hAnsi="宋体"/>
          <w:sz w:val="24"/>
        </w:rPr>
      </w:pPr>
      <w:r w:rsidRPr="0009089D">
        <w:rPr>
          <w:rFonts w:ascii="宋体" w:hAnsi="宋体"/>
          <w:sz w:val="24"/>
        </w:rPr>
        <w:t>1421</w:t>
      </w:r>
      <w:r w:rsidRPr="0009089D">
        <w:rPr>
          <w:rFonts w:ascii="宋体" w:hAnsi="宋体"/>
          <w:sz w:val="24"/>
        </w:rPr>
        <w:tab/>
      </w:r>
      <w:r w:rsidRPr="0009089D">
        <w:rPr>
          <w:rFonts w:ascii="宋体" w:hAnsi="宋体" w:hint="eastAsia"/>
          <w:sz w:val="24"/>
        </w:rPr>
        <w:t>根据</w:t>
      </w:r>
      <w:r w:rsidRPr="0009089D">
        <w:rPr>
          <w:rFonts w:ascii="宋体" w:hAnsi="宋体"/>
          <w:sz w:val="24"/>
        </w:rPr>
        <w:t>SahzerJ.H</w:t>
      </w:r>
      <w:r w:rsidRPr="0009089D">
        <w:rPr>
          <w:rFonts w:ascii="宋体" w:hAnsi="宋体" w:hint="eastAsia"/>
          <w:sz w:val="24"/>
        </w:rPr>
        <w:t>、</w:t>
      </w:r>
      <w:r w:rsidRPr="0009089D">
        <w:rPr>
          <w:rFonts w:ascii="宋体" w:hAnsi="宋体"/>
          <w:sz w:val="24"/>
        </w:rPr>
        <w:t>SchroederM.D</w:t>
      </w:r>
      <w:r w:rsidRPr="0009089D">
        <w:rPr>
          <w:rFonts w:ascii="宋体" w:hAnsi="宋体" w:hint="eastAsia"/>
          <w:sz w:val="24"/>
        </w:rPr>
        <w:t>的要求，设计安全操作系统应遵循的原则有</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最小特权</w:t>
      </w:r>
      <w:r w:rsidRPr="0009089D">
        <w:rPr>
          <w:rFonts w:ascii="宋体" w:hAnsi="宋体"/>
          <w:sz w:val="24"/>
        </w:rPr>
        <w:tab/>
        <w:t>B</w:t>
      </w:r>
      <w:r w:rsidRPr="0009089D">
        <w:rPr>
          <w:rFonts w:ascii="宋体" w:hAnsi="宋体"/>
          <w:sz w:val="24"/>
        </w:rPr>
        <w:tab/>
      </w:r>
      <w:r w:rsidRPr="0009089D">
        <w:rPr>
          <w:rFonts w:ascii="宋体" w:hAnsi="宋体" w:hint="eastAsia"/>
          <w:sz w:val="24"/>
        </w:rPr>
        <w:t>操作系统中保护机制的经济性</w:t>
      </w:r>
      <w:r w:rsidRPr="0009089D">
        <w:rPr>
          <w:rFonts w:ascii="宋体" w:hAnsi="宋体"/>
          <w:sz w:val="24"/>
        </w:rPr>
        <w:tab/>
        <w:t>C</w:t>
      </w:r>
      <w:r w:rsidRPr="0009089D">
        <w:rPr>
          <w:rFonts w:ascii="宋体" w:hAnsi="宋体"/>
          <w:sz w:val="24"/>
        </w:rPr>
        <w:tab/>
      </w:r>
      <w:r w:rsidRPr="0009089D">
        <w:rPr>
          <w:rFonts w:ascii="宋体" w:hAnsi="宋体" w:hint="eastAsia"/>
          <w:sz w:val="24"/>
        </w:rPr>
        <w:t>开放设计</w:t>
      </w:r>
      <w:r w:rsidRPr="0009089D">
        <w:rPr>
          <w:rFonts w:ascii="宋体" w:hAnsi="宋体"/>
          <w:sz w:val="24"/>
        </w:rPr>
        <w:tab/>
        <w:t>D</w:t>
      </w:r>
      <w:r w:rsidRPr="0009089D">
        <w:rPr>
          <w:rFonts w:ascii="宋体" w:hAnsi="宋体"/>
          <w:sz w:val="24"/>
        </w:rPr>
        <w:tab/>
      </w:r>
      <w:r w:rsidRPr="0009089D">
        <w:rPr>
          <w:rFonts w:ascii="宋体" w:hAnsi="宋体" w:hint="eastAsia"/>
          <w:sz w:val="24"/>
        </w:rPr>
        <w:t>特权分离</w:t>
      </w:r>
    </w:p>
    <w:p w:rsidR="009C5F1F" w:rsidRPr="0009089D" w:rsidRDefault="009C5F1F" w:rsidP="009C5F1F">
      <w:pPr>
        <w:jc w:val="left"/>
        <w:rPr>
          <w:rFonts w:ascii="宋体" w:hAnsi="宋体"/>
          <w:sz w:val="24"/>
        </w:rPr>
      </w:pPr>
      <w:r w:rsidRPr="0009089D">
        <w:rPr>
          <w:rFonts w:ascii="宋体" w:hAnsi="宋体"/>
          <w:sz w:val="24"/>
        </w:rPr>
        <w:t>1422</w:t>
      </w:r>
      <w:r w:rsidRPr="0009089D">
        <w:rPr>
          <w:rFonts w:ascii="宋体" w:hAnsi="宋体"/>
          <w:sz w:val="24"/>
        </w:rPr>
        <w:tab/>
        <w:t>Windows</w:t>
      </w:r>
      <w:r w:rsidRPr="0009089D">
        <w:rPr>
          <w:rFonts w:ascii="宋体" w:hAnsi="宋体" w:hint="eastAsia"/>
          <w:sz w:val="24"/>
        </w:rPr>
        <w:t>系统中的用户组包括</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全局组</w:t>
      </w:r>
      <w:r w:rsidRPr="0009089D">
        <w:rPr>
          <w:rFonts w:ascii="宋体" w:hAnsi="宋体"/>
          <w:sz w:val="24"/>
        </w:rPr>
        <w:tab/>
        <w:t>B</w:t>
      </w:r>
      <w:r w:rsidRPr="0009089D">
        <w:rPr>
          <w:rFonts w:ascii="宋体" w:hAnsi="宋体"/>
          <w:sz w:val="24"/>
        </w:rPr>
        <w:tab/>
      </w:r>
      <w:r w:rsidRPr="0009089D">
        <w:rPr>
          <w:rFonts w:ascii="宋体" w:hAnsi="宋体" w:hint="eastAsia"/>
          <w:sz w:val="24"/>
        </w:rPr>
        <w:t>本地组</w:t>
      </w:r>
      <w:r w:rsidRPr="0009089D">
        <w:rPr>
          <w:rFonts w:ascii="宋体" w:hAnsi="宋体"/>
          <w:sz w:val="24"/>
        </w:rPr>
        <w:tab/>
        <w:t>C</w:t>
      </w:r>
      <w:r w:rsidRPr="0009089D">
        <w:rPr>
          <w:rFonts w:ascii="宋体" w:hAnsi="宋体"/>
          <w:sz w:val="24"/>
        </w:rPr>
        <w:tab/>
      </w:r>
      <w:r w:rsidRPr="0009089D">
        <w:rPr>
          <w:rFonts w:ascii="宋体" w:hAnsi="宋体" w:hint="eastAsia"/>
          <w:sz w:val="24"/>
        </w:rPr>
        <w:t>特殊组</w:t>
      </w:r>
      <w:r w:rsidRPr="0009089D">
        <w:rPr>
          <w:rFonts w:ascii="宋体" w:hAnsi="宋体"/>
          <w:sz w:val="24"/>
        </w:rPr>
        <w:tab/>
        <w:t>D</w:t>
      </w:r>
      <w:r w:rsidRPr="0009089D">
        <w:rPr>
          <w:rFonts w:ascii="宋体" w:hAnsi="宋体"/>
          <w:sz w:val="24"/>
        </w:rPr>
        <w:tab/>
      </w:r>
      <w:r w:rsidRPr="0009089D">
        <w:rPr>
          <w:rFonts w:ascii="宋体" w:hAnsi="宋体" w:hint="eastAsia"/>
          <w:sz w:val="24"/>
        </w:rPr>
        <w:t>标准组</w:t>
      </w:r>
    </w:p>
    <w:p w:rsidR="009C5F1F" w:rsidRPr="0009089D" w:rsidRDefault="009C5F1F" w:rsidP="009C5F1F">
      <w:pPr>
        <w:jc w:val="left"/>
        <w:rPr>
          <w:rFonts w:ascii="宋体" w:hAnsi="宋体"/>
          <w:sz w:val="24"/>
        </w:rPr>
      </w:pPr>
      <w:r w:rsidRPr="0009089D">
        <w:rPr>
          <w:rFonts w:ascii="宋体" w:hAnsi="宋体"/>
          <w:sz w:val="24"/>
        </w:rPr>
        <w:t>1423</w:t>
      </w:r>
      <w:r w:rsidRPr="0009089D">
        <w:rPr>
          <w:rFonts w:ascii="宋体" w:hAnsi="宋体"/>
          <w:sz w:val="24"/>
        </w:rPr>
        <w:tab/>
        <w:t>Windows</w:t>
      </w:r>
      <w:r w:rsidRPr="0009089D">
        <w:rPr>
          <w:rFonts w:ascii="宋体" w:hAnsi="宋体" w:hint="eastAsia"/>
          <w:sz w:val="24"/>
        </w:rPr>
        <w:t>系统登录流程中使用的系统安全模块有</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安全帐号管理</w:t>
      </w:r>
      <w:r w:rsidRPr="0009089D">
        <w:rPr>
          <w:rFonts w:ascii="宋体" w:hAnsi="宋体"/>
          <w:sz w:val="24"/>
        </w:rPr>
        <w:t>(SecurityAccountManager</w:t>
      </w:r>
      <w:r w:rsidRPr="0009089D">
        <w:rPr>
          <w:rFonts w:ascii="宋体" w:hAnsi="宋体" w:hint="eastAsia"/>
          <w:sz w:val="24"/>
        </w:rPr>
        <w:t>，简称</w:t>
      </w:r>
      <w:r w:rsidRPr="0009089D">
        <w:rPr>
          <w:rFonts w:ascii="宋体" w:hAnsi="宋体"/>
          <w:sz w:val="24"/>
        </w:rPr>
        <w:t>SAM)</w:t>
      </w:r>
      <w:r w:rsidRPr="0009089D">
        <w:rPr>
          <w:rFonts w:ascii="宋体" w:hAnsi="宋体" w:hint="eastAsia"/>
          <w:sz w:val="24"/>
        </w:rPr>
        <w:t>模块</w:t>
      </w:r>
      <w:r w:rsidRPr="0009089D">
        <w:rPr>
          <w:rFonts w:ascii="宋体" w:hAnsi="宋体"/>
          <w:sz w:val="24"/>
        </w:rPr>
        <w:tab/>
        <w:t>B</w:t>
      </w:r>
      <w:r w:rsidRPr="0009089D">
        <w:rPr>
          <w:rFonts w:ascii="宋体" w:hAnsi="宋体"/>
          <w:sz w:val="24"/>
        </w:rPr>
        <w:tab/>
        <w:t>Windows</w:t>
      </w:r>
      <w:r w:rsidRPr="0009089D">
        <w:rPr>
          <w:rFonts w:ascii="宋体" w:hAnsi="宋体" w:hint="eastAsia"/>
          <w:sz w:val="24"/>
        </w:rPr>
        <w:t>系统的注册</w:t>
      </w:r>
      <w:r w:rsidRPr="0009089D">
        <w:rPr>
          <w:rFonts w:ascii="宋体" w:hAnsi="宋体"/>
          <w:sz w:val="24"/>
        </w:rPr>
        <w:t>(WinLogon)</w:t>
      </w:r>
      <w:r w:rsidRPr="0009089D">
        <w:rPr>
          <w:rFonts w:ascii="宋体" w:hAnsi="宋体" w:hint="eastAsia"/>
          <w:sz w:val="24"/>
        </w:rPr>
        <w:t>模块</w:t>
      </w:r>
      <w:r w:rsidRPr="0009089D">
        <w:rPr>
          <w:rFonts w:ascii="宋体" w:hAnsi="宋体"/>
          <w:sz w:val="24"/>
        </w:rPr>
        <w:tab/>
        <w:t>C</w:t>
      </w:r>
      <w:r w:rsidRPr="0009089D">
        <w:rPr>
          <w:rFonts w:ascii="宋体" w:hAnsi="宋体"/>
          <w:sz w:val="24"/>
        </w:rPr>
        <w:tab/>
      </w:r>
      <w:r w:rsidRPr="0009089D">
        <w:rPr>
          <w:rFonts w:ascii="宋体" w:hAnsi="宋体" w:hint="eastAsia"/>
          <w:sz w:val="24"/>
        </w:rPr>
        <w:t>本地安全认证</w:t>
      </w:r>
      <w:r w:rsidRPr="0009089D">
        <w:rPr>
          <w:rFonts w:ascii="宋体" w:hAnsi="宋体"/>
          <w:sz w:val="24"/>
        </w:rPr>
        <w:t>(10calSecurityAuthority</w:t>
      </w:r>
      <w:r w:rsidRPr="0009089D">
        <w:rPr>
          <w:rFonts w:ascii="宋体" w:hAnsi="宋体" w:hint="eastAsia"/>
          <w:sz w:val="24"/>
        </w:rPr>
        <w:t>，简称</w:t>
      </w:r>
      <w:r w:rsidRPr="0009089D">
        <w:rPr>
          <w:rFonts w:ascii="宋体" w:hAnsi="宋体"/>
          <w:sz w:val="24"/>
        </w:rPr>
        <w:t>LSA)</w:t>
      </w:r>
      <w:r w:rsidRPr="0009089D">
        <w:rPr>
          <w:rFonts w:ascii="宋体" w:hAnsi="宋体" w:hint="eastAsia"/>
          <w:sz w:val="24"/>
        </w:rPr>
        <w:t>模块</w:t>
      </w:r>
      <w:r w:rsidRPr="0009089D">
        <w:rPr>
          <w:rFonts w:ascii="宋体" w:hAnsi="宋体"/>
          <w:sz w:val="24"/>
        </w:rPr>
        <w:tab/>
        <w:t>D</w:t>
      </w:r>
      <w:r w:rsidRPr="0009089D">
        <w:rPr>
          <w:rFonts w:ascii="宋体" w:hAnsi="宋体"/>
          <w:sz w:val="24"/>
        </w:rPr>
        <w:tab/>
      </w:r>
      <w:r w:rsidRPr="0009089D">
        <w:rPr>
          <w:rFonts w:ascii="宋体" w:hAnsi="宋体" w:hint="eastAsia"/>
          <w:sz w:val="24"/>
        </w:rPr>
        <w:t>安全引用监控器模块</w:t>
      </w:r>
    </w:p>
    <w:p w:rsidR="009C5F1F" w:rsidRPr="0009089D" w:rsidRDefault="009C5F1F" w:rsidP="009C5F1F">
      <w:pPr>
        <w:jc w:val="left"/>
        <w:rPr>
          <w:rFonts w:ascii="宋体" w:hAnsi="宋体"/>
          <w:sz w:val="24"/>
        </w:rPr>
      </w:pPr>
      <w:r w:rsidRPr="0009089D">
        <w:rPr>
          <w:rFonts w:ascii="宋体" w:hAnsi="宋体"/>
          <w:sz w:val="24"/>
        </w:rPr>
        <w:t>1424</w:t>
      </w:r>
      <w:r w:rsidRPr="0009089D">
        <w:rPr>
          <w:rFonts w:ascii="宋体" w:hAnsi="宋体"/>
          <w:sz w:val="24"/>
        </w:rPr>
        <w:tab/>
      </w:r>
      <w:r w:rsidRPr="0009089D">
        <w:rPr>
          <w:rFonts w:ascii="宋体" w:hAnsi="宋体" w:hint="eastAsia"/>
          <w:sz w:val="24"/>
        </w:rPr>
        <w:t>域内置全局组安全控制非常重要，这些组只出现在域控制器中，包括</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t>DomainAdmins</w:t>
      </w:r>
      <w:r w:rsidRPr="0009089D">
        <w:rPr>
          <w:rFonts w:ascii="宋体" w:hAnsi="宋体" w:hint="eastAsia"/>
          <w:sz w:val="24"/>
        </w:rPr>
        <w:t>组</w:t>
      </w:r>
      <w:r w:rsidRPr="0009089D">
        <w:rPr>
          <w:rFonts w:ascii="宋体" w:hAnsi="宋体"/>
          <w:sz w:val="24"/>
        </w:rPr>
        <w:tab/>
        <w:t>B</w:t>
      </w:r>
      <w:r w:rsidRPr="0009089D">
        <w:rPr>
          <w:rFonts w:ascii="宋体" w:hAnsi="宋体"/>
          <w:sz w:val="24"/>
        </w:rPr>
        <w:tab/>
        <w:t>DomainUsers</w:t>
      </w:r>
      <w:r w:rsidRPr="0009089D">
        <w:rPr>
          <w:rFonts w:ascii="宋体" w:hAnsi="宋体" w:hint="eastAsia"/>
          <w:sz w:val="24"/>
        </w:rPr>
        <w:t>组</w:t>
      </w:r>
      <w:r w:rsidRPr="0009089D">
        <w:rPr>
          <w:rFonts w:ascii="宋体" w:hAnsi="宋体"/>
          <w:sz w:val="24"/>
        </w:rPr>
        <w:tab/>
        <w:t>C</w:t>
      </w:r>
      <w:r w:rsidRPr="0009089D">
        <w:rPr>
          <w:rFonts w:ascii="宋体" w:hAnsi="宋体"/>
          <w:sz w:val="24"/>
        </w:rPr>
        <w:tab/>
        <w:t>DomainReplicators</w:t>
      </w:r>
      <w:r w:rsidRPr="0009089D">
        <w:rPr>
          <w:rFonts w:ascii="宋体" w:hAnsi="宋体" w:hint="eastAsia"/>
          <w:sz w:val="24"/>
        </w:rPr>
        <w:t>组</w:t>
      </w:r>
      <w:r w:rsidRPr="0009089D">
        <w:rPr>
          <w:rFonts w:ascii="宋体" w:hAnsi="宋体"/>
          <w:sz w:val="24"/>
        </w:rPr>
        <w:tab/>
        <w:t>D</w:t>
      </w:r>
      <w:r w:rsidRPr="0009089D">
        <w:rPr>
          <w:rFonts w:ascii="宋体" w:hAnsi="宋体"/>
          <w:sz w:val="24"/>
        </w:rPr>
        <w:tab/>
        <w:t>Domain</w:t>
      </w:r>
      <w:r w:rsidRPr="0009089D">
        <w:rPr>
          <w:rFonts w:ascii="宋体" w:hAnsi="宋体"/>
          <w:sz w:val="24"/>
        </w:rPr>
        <w:tab/>
        <w:t>Guests</w:t>
      </w:r>
      <w:r w:rsidRPr="0009089D">
        <w:rPr>
          <w:rFonts w:ascii="宋体" w:hAnsi="宋体" w:hint="eastAsia"/>
          <w:sz w:val="24"/>
        </w:rPr>
        <w:t>组</w:t>
      </w:r>
    </w:p>
    <w:p w:rsidR="009C5F1F" w:rsidRPr="0009089D" w:rsidRDefault="009C5F1F" w:rsidP="009C5F1F">
      <w:pPr>
        <w:jc w:val="left"/>
        <w:rPr>
          <w:rFonts w:ascii="宋体" w:hAnsi="宋体"/>
          <w:sz w:val="24"/>
        </w:rPr>
      </w:pPr>
      <w:r w:rsidRPr="0009089D">
        <w:rPr>
          <w:rFonts w:ascii="宋体" w:hAnsi="宋体"/>
          <w:sz w:val="24"/>
        </w:rPr>
        <w:t>1425</w:t>
      </w:r>
      <w:r w:rsidRPr="0009089D">
        <w:rPr>
          <w:rFonts w:ascii="宋体" w:hAnsi="宋体"/>
          <w:sz w:val="24"/>
        </w:rPr>
        <w:tab/>
        <w:t>Windows</w:t>
      </w:r>
      <w:r w:rsidRPr="0009089D">
        <w:rPr>
          <w:rFonts w:ascii="宋体" w:hAnsi="宋体" w:hint="eastAsia"/>
          <w:sz w:val="24"/>
        </w:rPr>
        <w:t>系统中的审计日志包括</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系统日志</w:t>
      </w:r>
      <w:r w:rsidRPr="0009089D">
        <w:rPr>
          <w:rFonts w:ascii="宋体" w:hAnsi="宋体"/>
          <w:sz w:val="24"/>
        </w:rPr>
        <w:t>(SystemLog)</w:t>
      </w:r>
      <w:r w:rsidRPr="0009089D">
        <w:rPr>
          <w:rFonts w:ascii="宋体" w:hAnsi="宋体"/>
          <w:sz w:val="24"/>
        </w:rPr>
        <w:tab/>
        <w:t>B</w:t>
      </w:r>
      <w:r w:rsidRPr="0009089D">
        <w:rPr>
          <w:rFonts w:ascii="宋体" w:hAnsi="宋体"/>
          <w:sz w:val="24"/>
        </w:rPr>
        <w:tab/>
      </w:r>
      <w:r w:rsidRPr="0009089D">
        <w:rPr>
          <w:rFonts w:ascii="宋体" w:hAnsi="宋体" w:hint="eastAsia"/>
          <w:sz w:val="24"/>
        </w:rPr>
        <w:t>安全日志</w:t>
      </w:r>
      <w:r w:rsidRPr="0009089D">
        <w:rPr>
          <w:rFonts w:ascii="宋体" w:hAnsi="宋体"/>
          <w:sz w:val="24"/>
        </w:rPr>
        <w:t>(SecurityLog)</w:t>
      </w:r>
      <w:r w:rsidRPr="0009089D">
        <w:rPr>
          <w:rFonts w:ascii="宋体" w:hAnsi="宋体"/>
          <w:sz w:val="24"/>
        </w:rPr>
        <w:tab/>
        <w:t>C</w:t>
      </w:r>
      <w:r w:rsidRPr="0009089D">
        <w:rPr>
          <w:rFonts w:ascii="宋体" w:hAnsi="宋体"/>
          <w:sz w:val="24"/>
        </w:rPr>
        <w:tab/>
      </w:r>
      <w:r w:rsidRPr="0009089D">
        <w:rPr>
          <w:rFonts w:ascii="宋体" w:hAnsi="宋体" w:hint="eastAsia"/>
          <w:sz w:val="24"/>
        </w:rPr>
        <w:t>应用程序日志</w:t>
      </w:r>
      <w:r w:rsidRPr="0009089D">
        <w:rPr>
          <w:rFonts w:ascii="宋体" w:hAnsi="宋体"/>
          <w:sz w:val="24"/>
        </w:rPr>
        <w:t>(ApplicationsLog)</w:t>
      </w:r>
      <w:r w:rsidRPr="0009089D">
        <w:rPr>
          <w:rFonts w:ascii="宋体" w:hAnsi="宋体"/>
          <w:sz w:val="24"/>
        </w:rPr>
        <w:tab/>
        <w:t>D</w:t>
      </w:r>
      <w:r w:rsidRPr="0009089D">
        <w:rPr>
          <w:rFonts w:ascii="宋体" w:hAnsi="宋体"/>
          <w:sz w:val="24"/>
        </w:rPr>
        <w:tab/>
      </w:r>
      <w:r w:rsidRPr="0009089D">
        <w:rPr>
          <w:rFonts w:ascii="宋体" w:hAnsi="宋体" w:hint="eastAsia"/>
          <w:sz w:val="24"/>
        </w:rPr>
        <w:t>用户日志</w:t>
      </w:r>
      <w:r w:rsidRPr="0009089D">
        <w:rPr>
          <w:rFonts w:ascii="宋体" w:hAnsi="宋体"/>
          <w:sz w:val="24"/>
        </w:rPr>
        <w:t>(UserLog)</w:t>
      </w:r>
    </w:p>
    <w:p w:rsidR="009C5F1F" w:rsidRPr="0009089D" w:rsidRDefault="009C5F1F" w:rsidP="009C5F1F">
      <w:pPr>
        <w:jc w:val="left"/>
        <w:rPr>
          <w:rFonts w:ascii="宋体" w:hAnsi="宋体"/>
          <w:sz w:val="24"/>
        </w:rPr>
      </w:pPr>
      <w:r w:rsidRPr="0009089D">
        <w:rPr>
          <w:rFonts w:ascii="宋体" w:hAnsi="宋体"/>
          <w:sz w:val="24"/>
        </w:rPr>
        <w:t>1426</w:t>
      </w:r>
      <w:r w:rsidRPr="0009089D">
        <w:rPr>
          <w:rFonts w:ascii="宋体" w:hAnsi="宋体"/>
          <w:sz w:val="24"/>
        </w:rPr>
        <w:tab/>
      </w:r>
      <w:r w:rsidRPr="0009089D">
        <w:rPr>
          <w:rFonts w:ascii="宋体" w:hAnsi="宋体" w:hint="eastAsia"/>
          <w:sz w:val="24"/>
        </w:rPr>
        <w:t>组成</w:t>
      </w:r>
      <w:r w:rsidRPr="0009089D">
        <w:rPr>
          <w:rFonts w:ascii="宋体" w:hAnsi="宋体"/>
          <w:sz w:val="24"/>
        </w:rPr>
        <w:t>UNIX</w:t>
      </w:r>
      <w:r w:rsidRPr="0009089D">
        <w:rPr>
          <w:rFonts w:ascii="宋体" w:hAnsi="宋体" w:hint="eastAsia"/>
          <w:sz w:val="24"/>
        </w:rPr>
        <w:t>系统结构的层次有</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用户层</w:t>
      </w:r>
      <w:r w:rsidRPr="0009089D">
        <w:rPr>
          <w:rFonts w:ascii="宋体" w:hAnsi="宋体"/>
          <w:sz w:val="24"/>
        </w:rPr>
        <w:tab/>
        <w:t>B</w:t>
      </w:r>
      <w:r w:rsidRPr="0009089D">
        <w:rPr>
          <w:rFonts w:ascii="宋体" w:hAnsi="宋体"/>
          <w:sz w:val="24"/>
        </w:rPr>
        <w:tab/>
      </w:r>
      <w:r w:rsidRPr="0009089D">
        <w:rPr>
          <w:rFonts w:ascii="宋体" w:hAnsi="宋体" w:hint="eastAsia"/>
          <w:sz w:val="24"/>
        </w:rPr>
        <w:t>驱动层</w:t>
      </w:r>
      <w:r w:rsidRPr="0009089D">
        <w:rPr>
          <w:rFonts w:ascii="宋体" w:hAnsi="宋体"/>
          <w:sz w:val="24"/>
        </w:rPr>
        <w:tab/>
        <w:t>C</w:t>
      </w:r>
      <w:r w:rsidRPr="0009089D">
        <w:rPr>
          <w:rFonts w:ascii="宋体" w:hAnsi="宋体"/>
          <w:sz w:val="24"/>
        </w:rPr>
        <w:tab/>
      </w:r>
      <w:r w:rsidRPr="0009089D">
        <w:rPr>
          <w:rFonts w:ascii="宋体" w:hAnsi="宋体" w:hint="eastAsia"/>
          <w:sz w:val="24"/>
        </w:rPr>
        <w:t>硬件层</w:t>
      </w:r>
      <w:r w:rsidRPr="0009089D">
        <w:rPr>
          <w:rFonts w:ascii="宋体" w:hAnsi="宋体"/>
          <w:sz w:val="24"/>
        </w:rPr>
        <w:tab/>
        <w:t>D</w:t>
      </w:r>
      <w:r w:rsidRPr="0009089D">
        <w:rPr>
          <w:rFonts w:ascii="宋体" w:hAnsi="宋体"/>
          <w:sz w:val="24"/>
        </w:rPr>
        <w:tab/>
      </w:r>
      <w:r w:rsidRPr="0009089D">
        <w:rPr>
          <w:rFonts w:ascii="宋体" w:hAnsi="宋体" w:hint="eastAsia"/>
          <w:sz w:val="24"/>
        </w:rPr>
        <w:t>内核层</w:t>
      </w:r>
    </w:p>
    <w:p w:rsidR="009C5F1F" w:rsidRPr="0009089D" w:rsidRDefault="009C5F1F" w:rsidP="009C5F1F">
      <w:pPr>
        <w:jc w:val="left"/>
        <w:rPr>
          <w:rFonts w:ascii="宋体" w:hAnsi="宋体"/>
          <w:sz w:val="24"/>
        </w:rPr>
      </w:pPr>
      <w:r w:rsidRPr="0009089D">
        <w:rPr>
          <w:rFonts w:ascii="宋体" w:hAnsi="宋体"/>
          <w:sz w:val="24"/>
        </w:rPr>
        <w:t>1427</w:t>
      </w:r>
      <w:r w:rsidRPr="0009089D">
        <w:rPr>
          <w:rFonts w:ascii="宋体" w:hAnsi="宋体"/>
          <w:sz w:val="24"/>
        </w:rPr>
        <w:tab/>
        <w:t>UNIX</w:t>
      </w:r>
      <w:r w:rsidRPr="0009089D">
        <w:rPr>
          <w:rFonts w:ascii="宋体" w:hAnsi="宋体" w:hint="eastAsia"/>
          <w:sz w:val="24"/>
        </w:rPr>
        <w:t>／</w:t>
      </w:r>
      <w:r w:rsidRPr="0009089D">
        <w:rPr>
          <w:rFonts w:ascii="宋体" w:hAnsi="宋体"/>
          <w:sz w:val="24"/>
        </w:rPr>
        <w:t>Linux</w:t>
      </w:r>
      <w:r w:rsidRPr="0009089D">
        <w:rPr>
          <w:rFonts w:ascii="宋体" w:hAnsi="宋体" w:hint="eastAsia"/>
          <w:sz w:val="24"/>
        </w:rPr>
        <w:t>系统中的密码控制信息保存在／</w:t>
      </w:r>
      <w:r w:rsidRPr="0009089D">
        <w:rPr>
          <w:rFonts w:ascii="宋体" w:hAnsi="宋体"/>
          <w:sz w:val="24"/>
        </w:rPr>
        <w:t>etc</w:t>
      </w:r>
      <w:r w:rsidRPr="0009089D">
        <w:rPr>
          <w:rFonts w:ascii="宋体" w:hAnsi="宋体" w:hint="eastAsia"/>
          <w:sz w:val="24"/>
        </w:rPr>
        <w:t>／</w:t>
      </w:r>
      <w:r w:rsidRPr="0009089D">
        <w:rPr>
          <w:rFonts w:ascii="宋体" w:hAnsi="宋体"/>
          <w:sz w:val="24"/>
        </w:rPr>
        <w:t>passwd</w:t>
      </w:r>
      <w:r w:rsidRPr="0009089D">
        <w:rPr>
          <w:rFonts w:ascii="宋体" w:hAnsi="宋体" w:hint="eastAsia"/>
          <w:sz w:val="24"/>
        </w:rPr>
        <w:t>或／</w:t>
      </w:r>
      <w:r w:rsidRPr="0009089D">
        <w:rPr>
          <w:rFonts w:ascii="宋体" w:hAnsi="宋体"/>
          <w:sz w:val="24"/>
        </w:rPr>
        <w:t>ect</w:t>
      </w:r>
      <w:r w:rsidRPr="0009089D">
        <w:rPr>
          <w:rFonts w:ascii="宋体" w:hAnsi="宋体" w:hint="eastAsia"/>
          <w:sz w:val="24"/>
        </w:rPr>
        <w:t>／</w:t>
      </w:r>
      <w:r w:rsidRPr="0009089D">
        <w:rPr>
          <w:rFonts w:ascii="宋体" w:hAnsi="宋体"/>
          <w:sz w:val="24"/>
        </w:rPr>
        <w:t>shadow</w:t>
      </w:r>
      <w:r w:rsidRPr="0009089D">
        <w:rPr>
          <w:rFonts w:ascii="宋体" w:hAnsi="宋体" w:hint="eastAsia"/>
          <w:sz w:val="24"/>
        </w:rPr>
        <w:t>文件中，信息包含的内容有</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最近使用过的密码</w:t>
      </w:r>
      <w:r w:rsidRPr="0009089D">
        <w:rPr>
          <w:rFonts w:ascii="宋体" w:hAnsi="宋体"/>
          <w:sz w:val="24"/>
        </w:rPr>
        <w:tab/>
        <w:t>B</w:t>
      </w:r>
      <w:r w:rsidRPr="0009089D">
        <w:rPr>
          <w:rFonts w:ascii="宋体" w:hAnsi="宋体"/>
          <w:sz w:val="24"/>
        </w:rPr>
        <w:tab/>
      </w:r>
      <w:r w:rsidRPr="0009089D">
        <w:rPr>
          <w:rFonts w:ascii="宋体" w:hAnsi="宋体" w:hint="eastAsia"/>
          <w:sz w:val="24"/>
        </w:rPr>
        <w:t>用户可以再次改变其密码必须经过的最小周期</w:t>
      </w:r>
      <w:r w:rsidRPr="0009089D">
        <w:rPr>
          <w:rFonts w:ascii="宋体" w:hAnsi="宋体"/>
          <w:sz w:val="24"/>
        </w:rPr>
        <w:tab/>
        <w:t>C</w:t>
      </w:r>
      <w:r w:rsidRPr="0009089D">
        <w:rPr>
          <w:rFonts w:ascii="宋体" w:hAnsi="宋体"/>
          <w:sz w:val="24"/>
        </w:rPr>
        <w:tab/>
      </w:r>
      <w:r w:rsidRPr="0009089D">
        <w:rPr>
          <w:rFonts w:ascii="宋体" w:hAnsi="宋体" w:hint="eastAsia"/>
          <w:sz w:val="24"/>
        </w:rPr>
        <w:t>密码最近的改变时间</w:t>
      </w:r>
      <w:r w:rsidRPr="0009089D">
        <w:rPr>
          <w:rFonts w:ascii="宋体" w:hAnsi="宋体"/>
          <w:sz w:val="24"/>
        </w:rPr>
        <w:tab/>
        <w:t>D</w:t>
      </w:r>
      <w:r w:rsidRPr="0009089D">
        <w:rPr>
          <w:rFonts w:ascii="宋体" w:hAnsi="宋体"/>
          <w:sz w:val="24"/>
        </w:rPr>
        <w:tab/>
      </w:r>
      <w:r w:rsidRPr="0009089D">
        <w:rPr>
          <w:rFonts w:ascii="宋体" w:hAnsi="宋体" w:hint="eastAsia"/>
          <w:sz w:val="24"/>
        </w:rPr>
        <w:t>密码有效的最大天数</w:t>
      </w:r>
    </w:p>
    <w:p w:rsidR="009C5F1F" w:rsidRPr="0009089D" w:rsidRDefault="009C5F1F" w:rsidP="009C5F1F">
      <w:pPr>
        <w:jc w:val="left"/>
        <w:rPr>
          <w:rFonts w:ascii="宋体" w:hAnsi="宋体"/>
          <w:sz w:val="24"/>
        </w:rPr>
      </w:pPr>
      <w:r w:rsidRPr="0009089D">
        <w:rPr>
          <w:rFonts w:ascii="宋体" w:hAnsi="宋体"/>
          <w:sz w:val="24"/>
        </w:rPr>
        <w:t>1428</w:t>
      </w:r>
      <w:r w:rsidRPr="0009089D">
        <w:rPr>
          <w:rFonts w:ascii="宋体" w:hAnsi="宋体"/>
          <w:sz w:val="24"/>
        </w:rPr>
        <w:tab/>
        <w:t>UNIX</w:t>
      </w:r>
      <w:r w:rsidRPr="0009089D">
        <w:rPr>
          <w:rFonts w:ascii="宋体" w:hAnsi="宋体" w:hint="eastAsia"/>
          <w:sz w:val="24"/>
        </w:rPr>
        <w:t>／</w:t>
      </w:r>
      <w:r w:rsidRPr="0009089D">
        <w:rPr>
          <w:rFonts w:ascii="宋体" w:hAnsi="宋体"/>
          <w:sz w:val="24"/>
        </w:rPr>
        <w:t>Linux</w:t>
      </w:r>
      <w:r w:rsidRPr="0009089D">
        <w:rPr>
          <w:rFonts w:ascii="宋体" w:hAnsi="宋体" w:hint="eastAsia"/>
          <w:sz w:val="24"/>
        </w:rPr>
        <w:t>系统中的</w:t>
      </w:r>
      <w:r w:rsidRPr="0009089D">
        <w:rPr>
          <w:rFonts w:ascii="宋体" w:hAnsi="宋体"/>
          <w:sz w:val="24"/>
        </w:rPr>
        <w:t>Apcache</w:t>
      </w:r>
      <w:r w:rsidRPr="0009089D">
        <w:rPr>
          <w:rFonts w:ascii="宋体" w:hAnsi="宋体" w:hint="eastAsia"/>
          <w:sz w:val="24"/>
        </w:rPr>
        <w:t>服务器的主要安全缺陷表现在攻击者可以</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利用</w:t>
      </w:r>
      <w:r w:rsidRPr="0009089D">
        <w:rPr>
          <w:rFonts w:ascii="宋体" w:hAnsi="宋体"/>
          <w:sz w:val="24"/>
        </w:rPr>
        <w:t>HTYP</w:t>
      </w:r>
      <w:r w:rsidRPr="0009089D">
        <w:rPr>
          <w:rFonts w:ascii="宋体" w:hAnsi="宋体" w:hint="eastAsia"/>
          <w:sz w:val="24"/>
        </w:rPr>
        <w:t>协议进行的拒绝服务攻击</w:t>
      </w:r>
      <w:r w:rsidRPr="0009089D">
        <w:rPr>
          <w:rFonts w:ascii="宋体" w:hAnsi="宋体"/>
          <w:sz w:val="24"/>
        </w:rPr>
        <w:tab/>
        <w:t>B</w:t>
      </w:r>
      <w:r w:rsidRPr="0009089D">
        <w:rPr>
          <w:rFonts w:ascii="宋体" w:hAnsi="宋体"/>
          <w:sz w:val="24"/>
        </w:rPr>
        <w:tab/>
      </w:r>
      <w:r w:rsidRPr="0009089D">
        <w:rPr>
          <w:rFonts w:ascii="宋体" w:hAnsi="宋体" w:hint="eastAsia"/>
          <w:sz w:val="24"/>
        </w:rPr>
        <w:t>发动缓冲区溢出攻击</w:t>
      </w:r>
      <w:r w:rsidRPr="0009089D">
        <w:rPr>
          <w:rFonts w:ascii="宋体" w:hAnsi="宋体"/>
          <w:sz w:val="24"/>
        </w:rPr>
        <w:tab/>
        <w:t>C</w:t>
      </w:r>
      <w:r w:rsidRPr="0009089D">
        <w:rPr>
          <w:rFonts w:ascii="宋体" w:hAnsi="宋体"/>
          <w:sz w:val="24"/>
        </w:rPr>
        <w:tab/>
      </w:r>
      <w:r w:rsidRPr="0009089D">
        <w:rPr>
          <w:rFonts w:ascii="宋体" w:hAnsi="宋体" w:hint="eastAsia"/>
          <w:sz w:val="24"/>
        </w:rPr>
        <w:t>获得</w:t>
      </w:r>
      <w:r w:rsidRPr="0009089D">
        <w:rPr>
          <w:rFonts w:ascii="宋体" w:hAnsi="宋体"/>
          <w:sz w:val="24"/>
        </w:rPr>
        <w:t>root</w:t>
      </w:r>
      <w:r w:rsidRPr="0009089D">
        <w:rPr>
          <w:rFonts w:ascii="宋体" w:hAnsi="宋体" w:hint="eastAsia"/>
          <w:sz w:val="24"/>
        </w:rPr>
        <w:t>权限</w:t>
      </w:r>
      <w:r w:rsidRPr="0009089D">
        <w:rPr>
          <w:rFonts w:ascii="宋体" w:hAnsi="宋体"/>
          <w:sz w:val="24"/>
        </w:rPr>
        <w:tab/>
        <w:t>D</w:t>
      </w:r>
      <w:r w:rsidRPr="0009089D">
        <w:rPr>
          <w:rFonts w:ascii="宋体" w:hAnsi="宋体"/>
          <w:sz w:val="24"/>
        </w:rPr>
        <w:tab/>
      </w:r>
      <w:r w:rsidRPr="0009089D">
        <w:rPr>
          <w:rFonts w:ascii="宋体" w:hAnsi="宋体" w:hint="eastAsia"/>
          <w:sz w:val="24"/>
        </w:rPr>
        <w:t>利用</w:t>
      </w:r>
      <w:r w:rsidRPr="0009089D">
        <w:rPr>
          <w:rFonts w:ascii="宋体" w:hAnsi="宋体"/>
          <w:sz w:val="24"/>
        </w:rPr>
        <w:t>MDAC</w:t>
      </w:r>
      <w:r w:rsidRPr="0009089D">
        <w:rPr>
          <w:rFonts w:ascii="宋体" w:hAnsi="宋体" w:hint="eastAsia"/>
          <w:sz w:val="24"/>
        </w:rPr>
        <w:t>组件存在一个漏洞，可以导致攻击者远程执行目标系统的命令</w:t>
      </w:r>
    </w:p>
    <w:p w:rsidR="009C5F1F" w:rsidRPr="0009089D" w:rsidRDefault="009C5F1F" w:rsidP="009C5F1F">
      <w:pPr>
        <w:jc w:val="left"/>
        <w:rPr>
          <w:rFonts w:ascii="宋体" w:hAnsi="宋体"/>
          <w:sz w:val="24"/>
        </w:rPr>
      </w:pPr>
      <w:r w:rsidRPr="0009089D">
        <w:rPr>
          <w:rFonts w:ascii="宋体" w:hAnsi="宋体"/>
          <w:sz w:val="24"/>
        </w:rPr>
        <w:t>1429</w:t>
      </w:r>
      <w:r w:rsidRPr="0009089D">
        <w:rPr>
          <w:rFonts w:ascii="宋体" w:hAnsi="宋体"/>
          <w:sz w:val="24"/>
        </w:rPr>
        <w:tab/>
      </w:r>
      <w:r w:rsidRPr="0009089D">
        <w:rPr>
          <w:rFonts w:ascii="宋体" w:hAnsi="宋体" w:hint="eastAsia"/>
          <w:sz w:val="24"/>
        </w:rPr>
        <w:t>数据库访问控制的粒度可能有</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数据库级</w:t>
      </w:r>
      <w:r w:rsidRPr="0009089D">
        <w:rPr>
          <w:rFonts w:ascii="宋体" w:hAnsi="宋体"/>
          <w:sz w:val="24"/>
        </w:rPr>
        <w:tab/>
        <w:t>B</w:t>
      </w:r>
      <w:r w:rsidRPr="0009089D">
        <w:rPr>
          <w:rFonts w:ascii="宋体" w:hAnsi="宋体"/>
          <w:sz w:val="24"/>
        </w:rPr>
        <w:tab/>
      </w:r>
      <w:r w:rsidRPr="0009089D">
        <w:rPr>
          <w:rFonts w:ascii="宋体" w:hAnsi="宋体" w:hint="eastAsia"/>
          <w:sz w:val="24"/>
        </w:rPr>
        <w:t>表级</w:t>
      </w:r>
      <w:r w:rsidRPr="0009089D">
        <w:rPr>
          <w:rFonts w:ascii="宋体" w:hAnsi="宋体"/>
          <w:sz w:val="24"/>
        </w:rPr>
        <w:tab/>
        <w:t>C</w:t>
      </w:r>
      <w:r w:rsidRPr="0009089D">
        <w:rPr>
          <w:rFonts w:ascii="宋体" w:hAnsi="宋体"/>
          <w:sz w:val="24"/>
        </w:rPr>
        <w:tab/>
      </w:r>
      <w:r w:rsidRPr="0009089D">
        <w:rPr>
          <w:rFonts w:ascii="宋体" w:hAnsi="宋体" w:hint="eastAsia"/>
          <w:sz w:val="24"/>
        </w:rPr>
        <w:t>记录级</w:t>
      </w:r>
      <w:r w:rsidRPr="0009089D">
        <w:rPr>
          <w:rFonts w:ascii="宋体" w:hAnsi="宋体"/>
          <w:sz w:val="24"/>
        </w:rPr>
        <w:t>(</w:t>
      </w:r>
      <w:r w:rsidRPr="0009089D">
        <w:rPr>
          <w:rFonts w:ascii="宋体" w:hAnsi="宋体" w:hint="eastAsia"/>
          <w:sz w:val="24"/>
        </w:rPr>
        <w:t>行级</w:t>
      </w:r>
      <w:r w:rsidRPr="0009089D">
        <w:rPr>
          <w:rFonts w:ascii="宋体" w:hAnsi="宋体"/>
          <w:sz w:val="24"/>
        </w:rPr>
        <w:t>)</w:t>
      </w:r>
      <w:r w:rsidRPr="0009089D">
        <w:rPr>
          <w:rFonts w:ascii="宋体" w:hAnsi="宋体"/>
          <w:sz w:val="24"/>
        </w:rPr>
        <w:tab/>
        <w:t>D</w:t>
      </w:r>
      <w:r w:rsidRPr="0009089D">
        <w:rPr>
          <w:rFonts w:ascii="宋体" w:hAnsi="宋体"/>
          <w:sz w:val="24"/>
        </w:rPr>
        <w:tab/>
      </w:r>
      <w:r w:rsidRPr="0009089D">
        <w:rPr>
          <w:rFonts w:ascii="宋体" w:hAnsi="宋体" w:hint="eastAsia"/>
          <w:sz w:val="24"/>
        </w:rPr>
        <w:t>属性级</w:t>
      </w:r>
      <w:r w:rsidRPr="0009089D">
        <w:rPr>
          <w:rFonts w:ascii="宋体" w:hAnsi="宋体"/>
          <w:sz w:val="24"/>
        </w:rPr>
        <w:t>(</w:t>
      </w:r>
      <w:r w:rsidRPr="0009089D">
        <w:rPr>
          <w:rFonts w:ascii="宋体" w:hAnsi="宋体" w:hint="eastAsia"/>
          <w:sz w:val="24"/>
        </w:rPr>
        <w:t>字段级</w:t>
      </w:r>
      <w:r w:rsidRPr="0009089D">
        <w:rPr>
          <w:rFonts w:ascii="宋体" w:hAnsi="宋体"/>
          <w:sz w:val="24"/>
        </w:rPr>
        <w:t>)</w:t>
      </w:r>
      <w:r w:rsidRPr="0009089D">
        <w:rPr>
          <w:rFonts w:ascii="宋体" w:hAnsi="宋体"/>
          <w:sz w:val="24"/>
        </w:rPr>
        <w:tab/>
        <w:t>E</w:t>
      </w:r>
      <w:r w:rsidRPr="0009089D">
        <w:rPr>
          <w:rFonts w:ascii="宋体" w:hAnsi="宋体"/>
          <w:sz w:val="24"/>
        </w:rPr>
        <w:tab/>
      </w:r>
      <w:r w:rsidRPr="0009089D">
        <w:rPr>
          <w:rFonts w:ascii="宋体" w:hAnsi="宋体" w:hint="eastAsia"/>
          <w:sz w:val="24"/>
        </w:rPr>
        <w:t>字符级</w:t>
      </w:r>
    </w:p>
    <w:p w:rsidR="009C5F1F" w:rsidRPr="0009089D" w:rsidRDefault="009C5F1F" w:rsidP="009C5F1F">
      <w:pPr>
        <w:jc w:val="left"/>
        <w:rPr>
          <w:rFonts w:ascii="宋体" w:hAnsi="宋体"/>
          <w:sz w:val="24"/>
        </w:rPr>
      </w:pPr>
      <w:r w:rsidRPr="0009089D">
        <w:rPr>
          <w:rFonts w:ascii="宋体" w:hAnsi="宋体"/>
          <w:sz w:val="24"/>
        </w:rPr>
        <w:t>1430</w:t>
      </w:r>
      <w:r w:rsidRPr="0009089D">
        <w:rPr>
          <w:rFonts w:ascii="宋体" w:hAnsi="宋体"/>
          <w:sz w:val="24"/>
        </w:rPr>
        <w:tab/>
      </w:r>
      <w:r w:rsidRPr="0009089D">
        <w:rPr>
          <w:rFonts w:ascii="宋体" w:hAnsi="宋体" w:hint="eastAsia"/>
          <w:sz w:val="24"/>
        </w:rPr>
        <w:t>下面标准可用于评估数据库的安全级别的有</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t>TCSEC</w:t>
      </w:r>
      <w:r w:rsidRPr="0009089D">
        <w:rPr>
          <w:rFonts w:ascii="宋体" w:hAnsi="宋体"/>
          <w:sz w:val="24"/>
        </w:rPr>
        <w:tab/>
        <w:t>B</w:t>
      </w:r>
      <w:r w:rsidRPr="0009089D">
        <w:rPr>
          <w:rFonts w:ascii="宋体" w:hAnsi="宋体"/>
          <w:sz w:val="24"/>
        </w:rPr>
        <w:tab/>
        <w:t>ITSEC</w:t>
      </w:r>
      <w:r w:rsidRPr="0009089D">
        <w:rPr>
          <w:rFonts w:ascii="宋体" w:hAnsi="宋体"/>
          <w:sz w:val="24"/>
        </w:rPr>
        <w:tab/>
        <w:t>C</w:t>
      </w:r>
      <w:r w:rsidRPr="0009089D">
        <w:rPr>
          <w:rFonts w:ascii="宋体" w:hAnsi="宋体"/>
          <w:sz w:val="24"/>
        </w:rPr>
        <w:tab/>
        <w:t>CC</w:t>
      </w:r>
      <w:r w:rsidRPr="0009089D">
        <w:rPr>
          <w:rFonts w:ascii="宋体" w:hAnsi="宋体"/>
          <w:sz w:val="24"/>
        </w:rPr>
        <w:tab/>
        <w:t>DBMS.PP</w:t>
      </w:r>
      <w:r w:rsidRPr="0009089D">
        <w:rPr>
          <w:rFonts w:ascii="宋体" w:hAnsi="宋体"/>
          <w:sz w:val="24"/>
        </w:rPr>
        <w:tab/>
        <w:t>D</w:t>
      </w:r>
      <w:r w:rsidRPr="0009089D">
        <w:rPr>
          <w:rFonts w:ascii="宋体" w:hAnsi="宋体"/>
          <w:sz w:val="24"/>
        </w:rPr>
        <w:tab/>
        <w:t>GB</w:t>
      </w:r>
      <w:r w:rsidRPr="0009089D">
        <w:rPr>
          <w:rFonts w:ascii="宋体" w:hAnsi="宋体"/>
          <w:sz w:val="24"/>
        </w:rPr>
        <w:tab/>
        <w:t>17859——1999</w:t>
      </w:r>
      <w:r w:rsidRPr="0009089D">
        <w:rPr>
          <w:rFonts w:ascii="宋体" w:hAnsi="宋体"/>
          <w:sz w:val="24"/>
        </w:rPr>
        <w:tab/>
        <w:t>E</w:t>
      </w:r>
      <w:r w:rsidRPr="0009089D">
        <w:rPr>
          <w:rFonts w:ascii="宋体" w:hAnsi="宋体"/>
          <w:sz w:val="24"/>
        </w:rPr>
        <w:tab/>
        <w:t>TDI</w:t>
      </w:r>
    </w:p>
    <w:p w:rsidR="009C5F1F" w:rsidRPr="0009089D" w:rsidRDefault="009C5F1F" w:rsidP="009C5F1F">
      <w:pPr>
        <w:jc w:val="left"/>
        <w:rPr>
          <w:rFonts w:ascii="宋体" w:hAnsi="宋体"/>
          <w:sz w:val="24"/>
        </w:rPr>
      </w:pPr>
      <w:r w:rsidRPr="0009089D">
        <w:rPr>
          <w:rFonts w:ascii="宋体" w:hAnsi="宋体"/>
          <w:sz w:val="24"/>
        </w:rPr>
        <w:t>1431</w:t>
      </w:r>
      <w:r w:rsidRPr="0009089D">
        <w:rPr>
          <w:rFonts w:ascii="宋体" w:hAnsi="宋体"/>
          <w:sz w:val="24"/>
        </w:rPr>
        <w:tab/>
        <w:t>Oracle</w:t>
      </w:r>
      <w:r w:rsidRPr="0009089D">
        <w:rPr>
          <w:rFonts w:ascii="宋体" w:hAnsi="宋体" w:hint="eastAsia"/>
          <w:sz w:val="24"/>
        </w:rPr>
        <w:t>数据库的审计类型有</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语句审计</w:t>
      </w:r>
      <w:r w:rsidRPr="0009089D">
        <w:rPr>
          <w:rFonts w:ascii="宋体" w:hAnsi="宋体"/>
          <w:sz w:val="24"/>
        </w:rPr>
        <w:tab/>
        <w:t>B</w:t>
      </w:r>
      <w:r w:rsidRPr="0009089D">
        <w:rPr>
          <w:rFonts w:ascii="宋体" w:hAnsi="宋体"/>
          <w:sz w:val="24"/>
        </w:rPr>
        <w:tab/>
      </w:r>
      <w:r w:rsidRPr="0009089D">
        <w:rPr>
          <w:rFonts w:ascii="宋体" w:hAnsi="宋体" w:hint="eastAsia"/>
          <w:sz w:val="24"/>
        </w:rPr>
        <w:t>系统进程审计</w:t>
      </w:r>
      <w:r w:rsidRPr="0009089D">
        <w:rPr>
          <w:rFonts w:ascii="宋体" w:hAnsi="宋体"/>
          <w:sz w:val="24"/>
        </w:rPr>
        <w:tab/>
        <w:t>C</w:t>
      </w:r>
      <w:r w:rsidRPr="0009089D">
        <w:rPr>
          <w:rFonts w:ascii="宋体" w:hAnsi="宋体"/>
          <w:sz w:val="24"/>
        </w:rPr>
        <w:tab/>
      </w:r>
      <w:r w:rsidRPr="0009089D">
        <w:rPr>
          <w:rFonts w:ascii="宋体" w:hAnsi="宋体" w:hint="eastAsia"/>
          <w:sz w:val="24"/>
        </w:rPr>
        <w:t>特权审计</w:t>
      </w:r>
      <w:r w:rsidRPr="0009089D">
        <w:rPr>
          <w:rFonts w:ascii="宋体" w:hAnsi="宋体"/>
          <w:sz w:val="24"/>
        </w:rPr>
        <w:tab/>
        <w:t>D</w:t>
      </w:r>
      <w:r w:rsidRPr="0009089D">
        <w:rPr>
          <w:rFonts w:ascii="宋体" w:hAnsi="宋体"/>
          <w:sz w:val="24"/>
        </w:rPr>
        <w:tab/>
      </w:r>
      <w:r w:rsidRPr="0009089D">
        <w:rPr>
          <w:rFonts w:ascii="宋体" w:hAnsi="宋体" w:hint="eastAsia"/>
          <w:sz w:val="24"/>
        </w:rPr>
        <w:t>模式对象设计</w:t>
      </w:r>
      <w:r w:rsidRPr="0009089D">
        <w:rPr>
          <w:rFonts w:ascii="宋体" w:hAnsi="宋体"/>
          <w:sz w:val="24"/>
        </w:rPr>
        <w:tab/>
        <w:t>E</w:t>
      </w:r>
      <w:r w:rsidRPr="0009089D">
        <w:rPr>
          <w:rFonts w:ascii="宋体" w:hAnsi="宋体"/>
          <w:sz w:val="24"/>
        </w:rPr>
        <w:tab/>
      </w:r>
      <w:r w:rsidRPr="0009089D">
        <w:rPr>
          <w:rFonts w:ascii="宋体" w:hAnsi="宋体" w:hint="eastAsia"/>
          <w:sz w:val="24"/>
        </w:rPr>
        <w:t>外部对象审计</w:t>
      </w:r>
    </w:p>
    <w:p w:rsidR="009C5F1F" w:rsidRPr="0009089D" w:rsidRDefault="009C5F1F" w:rsidP="009C5F1F">
      <w:pPr>
        <w:jc w:val="left"/>
        <w:rPr>
          <w:rFonts w:ascii="宋体" w:hAnsi="宋体"/>
          <w:sz w:val="24"/>
        </w:rPr>
      </w:pPr>
      <w:r w:rsidRPr="0009089D">
        <w:rPr>
          <w:rFonts w:ascii="宋体" w:hAnsi="宋体"/>
          <w:sz w:val="24"/>
        </w:rPr>
        <w:t>1432</w:t>
      </w:r>
      <w:r w:rsidRPr="0009089D">
        <w:rPr>
          <w:rFonts w:ascii="宋体" w:hAnsi="宋体"/>
          <w:sz w:val="24"/>
        </w:rPr>
        <w:tab/>
        <w:t>SQL</w:t>
      </w:r>
      <w:r w:rsidRPr="0009089D">
        <w:rPr>
          <w:rFonts w:ascii="宋体" w:hAnsi="宋体"/>
          <w:sz w:val="24"/>
        </w:rPr>
        <w:tab/>
        <w:t>Server</w:t>
      </w:r>
      <w:r w:rsidRPr="0009089D">
        <w:rPr>
          <w:rFonts w:ascii="宋体" w:hAnsi="宋体" w:hint="eastAsia"/>
          <w:sz w:val="24"/>
        </w:rPr>
        <w:t>中的预定义服务器角色有</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t>sysadmin</w:t>
      </w:r>
      <w:r w:rsidRPr="0009089D">
        <w:rPr>
          <w:rFonts w:ascii="宋体" w:hAnsi="宋体"/>
          <w:sz w:val="24"/>
        </w:rPr>
        <w:tab/>
        <w:t>B</w:t>
      </w:r>
      <w:r w:rsidRPr="0009089D">
        <w:rPr>
          <w:rFonts w:ascii="宋体" w:hAnsi="宋体"/>
          <w:sz w:val="24"/>
        </w:rPr>
        <w:tab/>
        <w:t>serveradmin</w:t>
      </w:r>
      <w:r w:rsidRPr="0009089D">
        <w:rPr>
          <w:rFonts w:ascii="宋体" w:hAnsi="宋体"/>
          <w:sz w:val="24"/>
        </w:rPr>
        <w:tab/>
        <w:t>C</w:t>
      </w:r>
      <w:r w:rsidRPr="0009089D">
        <w:rPr>
          <w:rFonts w:ascii="宋体" w:hAnsi="宋体"/>
          <w:sz w:val="24"/>
        </w:rPr>
        <w:tab/>
        <w:t>setupadmin</w:t>
      </w:r>
      <w:r w:rsidRPr="0009089D">
        <w:rPr>
          <w:rFonts w:ascii="宋体" w:hAnsi="宋体"/>
          <w:sz w:val="24"/>
        </w:rPr>
        <w:tab/>
        <w:t>D</w:t>
      </w:r>
      <w:r w:rsidRPr="0009089D">
        <w:rPr>
          <w:rFonts w:ascii="宋体" w:hAnsi="宋体"/>
          <w:sz w:val="24"/>
        </w:rPr>
        <w:tab/>
        <w:t>securityadmin</w:t>
      </w:r>
      <w:r w:rsidRPr="0009089D">
        <w:rPr>
          <w:rFonts w:ascii="宋体" w:hAnsi="宋体"/>
          <w:sz w:val="24"/>
        </w:rPr>
        <w:tab/>
        <w:t>E</w:t>
      </w:r>
      <w:r w:rsidRPr="0009089D">
        <w:rPr>
          <w:rFonts w:ascii="宋体" w:hAnsi="宋体"/>
          <w:sz w:val="24"/>
        </w:rPr>
        <w:tab/>
        <w:t>processadmin</w:t>
      </w:r>
    </w:p>
    <w:p w:rsidR="009C5F1F" w:rsidRPr="0009089D" w:rsidRDefault="009C5F1F" w:rsidP="009C5F1F">
      <w:pPr>
        <w:jc w:val="left"/>
        <w:rPr>
          <w:rFonts w:ascii="宋体" w:hAnsi="宋体"/>
          <w:sz w:val="24"/>
        </w:rPr>
      </w:pPr>
      <w:r w:rsidRPr="0009089D">
        <w:rPr>
          <w:rFonts w:ascii="宋体" w:hAnsi="宋体"/>
          <w:sz w:val="24"/>
        </w:rPr>
        <w:t>1433</w:t>
      </w:r>
      <w:r w:rsidRPr="0009089D">
        <w:rPr>
          <w:rFonts w:ascii="宋体" w:hAnsi="宋体"/>
          <w:sz w:val="24"/>
        </w:rPr>
        <w:tab/>
      </w:r>
      <w:r w:rsidRPr="0009089D">
        <w:rPr>
          <w:rFonts w:ascii="宋体" w:hAnsi="宋体" w:hint="eastAsia"/>
          <w:sz w:val="24"/>
        </w:rPr>
        <w:t>可以有效限制</w:t>
      </w:r>
      <w:r w:rsidRPr="0009089D">
        <w:rPr>
          <w:rFonts w:ascii="宋体" w:hAnsi="宋体"/>
          <w:sz w:val="24"/>
        </w:rPr>
        <w:t>SQL</w:t>
      </w:r>
      <w:r w:rsidRPr="0009089D">
        <w:rPr>
          <w:rFonts w:ascii="宋体" w:hAnsi="宋体" w:hint="eastAsia"/>
          <w:sz w:val="24"/>
        </w:rPr>
        <w:t>注入攻击的措施有</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限制</w:t>
      </w:r>
      <w:r w:rsidRPr="0009089D">
        <w:rPr>
          <w:rFonts w:ascii="宋体" w:hAnsi="宋体"/>
          <w:sz w:val="24"/>
        </w:rPr>
        <w:t>DBMS</w:t>
      </w:r>
      <w:r w:rsidRPr="0009089D">
        <w:rPr>
          <w:rFonts w:ascii="宋体" w:hAnsi="宋体" w:hint="eastAsia"/>
          <w:sz w:val="24"/>
        </w:rPr>
        <w:t>中</w:t>
      </w:r>
      <w:r w:rsidRPr="0009089D">
        <w:rPr>
          <w:rFonts w:ascii="宋体" w:hAnsi="宋体"/>
          <w:sz w:val="24"/>
        </w:rPr>
        <w:t>sysadmin</w:t>
      </w:r>
      <w:r w:rsidRPr="0009089D">
        <w:rPr>
          <w:rFonts w:ascii="宋体" w:hAnsi="宋体" w:hint="eastAsia"/>
          <w:sz w:val="24"/>
        </w:rPr>
        <w:t>用户的数量</w:t>
      </w:r>
      <w:r w:rsidRPr="0009089D">
        <w:rPr>
          <w:rFonts w:ascii="宋体" w:hAnsi="宋体"/>
          <w:sz w:val="24"/>
        </w:rPr>
        <w:tab/>
        <w:t>B</w:t>
      </w:r>
      <w:r w:rsidRPr="0009089D">
        <w:rPr>
          <w:rFonts w:ascii="宋体" w:hAnsi="宋体"/>
          <w:sz w:val="24"/>
        </w:rPr>
        <w:tab/>
      </w:r>
      <w:r w:rsidRPr="0009089D">
        <w:rPr>
          <w:rFonts w:ascii="宋体" w:hAnsi="宋体" w:hint="eastAsia"/>
          <w:sz w:val="24"/>
        </w:rPr>
        <w:t>在</w:t>
      </w:r>
      <w:r w:rsidRPr="0009089D">
        <w:rPr>
          <w:rFonts w:ascii="宋体" w:hAnsi="宋体"/>
          <w:sz w:val="24"/>
        </w:rPr>
        <w:t>Web</w:t>
      </w:r>
      <w:r w:rsidRPr="0009089D">
        <w:rPr>
          <w:rFonts w:ascii="宋体" w:hAnsi="宋体" w:hint="eastAsia"/>
          <w:sz w:val="24"/>
        </w:rPr>
        <w:t>应用程序中，不以管理员帐号连接数据库</w:t>
      </w:r>
      <w:r w:rsidRPr="0009089D">
        <w:rPr>
          <w:rFonts w:ascii="宋体" w:hAnsi="宋体"/>
          <w:sz w:val="24"/>
        </w:rPr>
        <w:tab/>
        <w:t>C</w:t>
      </w:r>
      <w:r w:rsidRPr="0009089D">
        <w:rPr>
          <w:rFonts w:ascii="宋体" w:hAnsi="宋体"/>
          <w:sz w:val="24"/>
        </w:rPr>
        <w:tab/>
      </w:r>
      <w:r w:rsidRPr="0009089D">
        <w:rPr>
          <w:rFonts w:ascii="宋体" w:hAnsi="宋体" w:hint="eastAsia"/>
          <w:sz w:val="24"/>
        </w:rPr>
        <w:t>去掉数据库不需要的函数、存储过程</w:t>
      </w:r>
      <w:r w:rsidRPr="0009089D">
        <w:rPr>
          <w:rFonts w:ascii="宋体" w:hAnsi="宋体"/>
          <w:sz w:val="24"/>
        </w:rPr>
        <w:tab/>
        <w:t>D</w:t>
      </w:r>
      <w:r w:rsidRPr="0009089D">
        <w:rPr>
          <w:rFonts w:ascii="宋体" w:hAnsi="宋体"/>
          <w:sz w:val="24"/>
        </w:rPr>
        <w:tab/>
      </w:r>
      <w:r w:rsidRPr="0009089D">
        <w:rPr>
          <w:rFonts w:ascii="宋体" w:hAnsi="宋体" w:hint="eastAsia"/>
          <w:sz w:val="24"/>
        </w:rPr>
        <w:t>对于输入的字符串型参数，使用转义</w:t>
      </w:r>
      <w:r w:rsidRPr="0009089D">
        <w:rPr>
          <w:rFonts w:ascii="宋体" w:hAnsi="宋体"/>
          <w:sz w:val="24"/>
        </w:rPr>
        <w:tab/>
        <w:t>E</w:t>
      </w:r>
      <w:r w:rsidRPr="0009089D">
        <w:rPr>
          <w:rFonts w:ascii="宋体" w:hAnsi="宋体"/>
          <w:sz w:val="24"/>
        </w:rPr>
        <w:tab/>
      </w:r>
      <w:r w:rsidRPr="0009089D">
        <w:rPr>
          <w:rFonts w:ascii="宋体" w:hAnsi="宋体" w:hint="eastAsia"/>
          <w:sz w:val="24"/>
        </w:rPr>
        <w:t>将数据库服务器与互联网物理隔断</w:t>
      </w:r>
    </w:p>
    <w:p w:rsidR="009C5F1F" w:rsidRPr="0009089D" w:rsidRDefault="009C5F1F" w:rsidP="009C5F1F">
      <w:pPr>
        <w:jc w:val="left"/>
        <w:rPr>
          <w:rFonts w:ascii="宋体" w:hAnsi="宋体"/>
          <w:sz w:val="24"/>
        </w:rPr>
      </w:pPr>
      <w:r w:rsidRPr="0009089D">
        <w:rPr>
          <w:rFonts w:ascii="宋体" w:hAnsi="宋体"/>
          <w:sz w:val="24"/>
        </w:rPr>
        <w:t>1434</w:t>
      </w:r>
      <w:r w:rsidRPr="0009089D">
        <w:rPr>
          <w:rFonts w:ascii="宋体" w:hAnsi="宋体"/>
          <w:sz w:val="24"/>
        </w:rPr>
        <w:tab/>
      </w:r>
      <w:r w:rsidRPr="0009089D">
        <w:rPr>
          <w:rFonts w:ascii="宋体" w:hAnsi="宋体" w:hint="eastAsia"/>
          <w:sz w:val="24"/>
        </w:rPr>
        <w:t>事务的特性有</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原子性</w:t>
      </w:r>
      <w:r w:rsidRPr="0009089D">
        <w:rPr>
          <w:rFonts w:ascii="宋体" w:hAnsi="宋体"/>
          <w:sz w:val="24"/>
        </w:rPr>
        <w:t>(Atomicity)</w:t>
      </w:r>
      <w:r w:rsidRPr="0009089D">
        <w:rPr>
          <w:rFonts w:ascii="宋体" w:hAnsi="宋体"/>
          <w:sz w:val="24"/>
        </w:rPr>
        <w:tab/>
        <w:t>B</w:t>
      </w:r>
      <w:r w:rsidRPr="0009089D">
        <w:rPr>
          <w:rFonts w:ascii="宋体" w:hAnsi="宋体"/>
          <w:sz w:val="24"/>
        </w:rPr>
        <w:tab/>
      </w:r>
      <w:r w:rsidRPr="0009089D">
        <w:rPr>
          <w:rFonts w:ascii="宋体" w:hAnsi="宋体" w:hint="eastAsia"/>
          <w:sz w:val="24"/>
        </w:rPr>
        <w:t>一致性</w:t>
      </w:r>
      <w:r w:rsidRPr="0009089D">
        <w:rPr>
          <w:rFonts w:ascii="宋体" w:hAnsi="宋体"/>
          <w:sz w:val="24"/>
        </w:rPr>
        <w:t>(Consistency)</w:t>
      </w:r>
      <w:r w:rsidRPr="0009089D">
        <w:rPr>
          <w:rFonts w:ascii="宋体" w:hAnsi="宋体"/>
          <w:sz w:val="24"/>
        </w:rPr>
        <w:tab/>
        <w:t>C</w:t>
      </w:r>
      <w:r w:rsidRPr="0009089D">
        <w:rPr>
          <w:rFonts w:ascii="宋体" w:hAnsi="宋体"/>
          <w:sz w:val="24"/>
        </w:rPr>
        <w:tab/>
      </w:r>
      <w:r w:rsidRPr="0009089D">
        <w:rPr>
          <w:rFonts w:ascii="宋体" w:hAnsi="宋体" w:hint="eastAsia"/>
          <w:sz w:val="24"/>
        </w:rPr>
        <w:t>隔离性</w:t>
      </w:r>
      <w:r w:rsidRPr="0009089D">
        <w:rPr>
          <w:rFonts w:ascii="宋体" w:hAnsi="宋体"/>
          <w:sz w:val="24"/>
        </w:rPr>
        <w:t>(1solation)</w:t>
      </w:r>
      <w:r w:rsidRPr="0009089D">
        <w:rPr>
          <w:rFonts w:ascii="宋体" w:hAnsi="宋体"/>
          <w:sz w:val="24"/>
        </w:rPr>
        <w:tab/>
        <w:t>D</w:t>
      </w:r>
      <w:r w:rsidRPr="0009089D">
        <w:rPr>
          <w:rFonts w:ascii="宋体" w:hAnsi="宋体"/>
          <w:sz w:val="24"/>
        </w:rPr>
        <w:tab/>
      </w:r>
      <w:r w:rsidRPr="0009089D">
        <w:rPr>
          <w:rFonts w:ascii="宋体" w:hAnsi="宋体" w:hint="eastAsia"/>
          <w:sz w:val="24"/>
        </w:rPr>
        <w:t>可生存性</w:t>
      </w:r>
      <w:r w:rsidRPr="0009089D">
        <w:rPr>
          <w:rFonts w:ascii="宋体" w:hAnsi="宋体"/>
          <w:sz w:val="24"/>
        </w:rPr>
        <w:t>(Survivability)</w:t>
      </w:r>
      <w:r w:rsidRPr="0009089D">
        <w:rPr>
          <w:rFonts w:ascii="宋体" w:hAnsi="宋体"/>
          <w:sz w:val="24"/>
        </w:rPr>
        <w:tab/>
        <w:t>E</w:t>
      </w:r>
      <w:r w:rsidRPr="0009089D">
        <w:rPr>
          <w:rFonts w:ascii="宋体" w:hAnsi="宋体"/>
          <w:sz w:val="24"/>
        </w:rPr>
        <w:tab/>
      </w:r>
      <w:r w:rsidRPr="0009089D">
        <w:rPr>
          <w:rFonts w:ascii="宋体" w:hAnsi="宋体" w:hint="eastAsia"/>
          <w:sz w:val="24"/>
        </w:rPr>
        <w:t>持续性</w:t>
      </w:r>
      <w:r w:rsidRPr="0009089D">
        <w:rPr>
          <w:rFonts w:ascii="宋体" w:hAnsi="宋体"/>
          <w:sz w:val="24"/>
        </w:rPr>
        <w:t>(Durability)</w:t>
      </w:r>
    </w:p>
    <w:p w:rsidR="009C5F1F" w:rsidRPr="0009089D" w:rsidRDefault="009C5F1F" w:rsidP="009C5F1F">
      <w:pPr>
        <w:jc w:val="left"/>
        <w:rPr>
          <w:rFonts w:ascii="宋体" w:hAnsi="宋体"/>
          <w:sz w:val="24"/>
        </w:rPr>
      </w:pPr>
      <w:r w:rsidRPr="0009089D">
        <w:rPr>
          <w:rFonts w:ascii="宋体" w:hAnsi="宋体"/>
          <w:sz w:val="24"/>
        </w:rPr>
        <w:t>1435</w:t>
      </w:r>
      <w:r w:rsidRPr="0009089D">
        <w:rPr>
          <w:rFonts w:ascii="宋体" w:hAnsi="宋体"/>
          <w:sz w:val="24"/>
        </w:rPr>
        <w:tab/>
      </w:r>
      <w:r w:rsidRPr="0009089D">
        <w:rPr>
          <w:rFonts w:ascii="宋体" w:hAnsi="宋体" w:hint="eastAsia"/>
          <w:sz w:val="24"/>
        </w:rPr>
        <w:t>数据库故障可能有</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磁盘故障</w:t>
      </w:r>
      <w:r w:rsidRPr="0009089D">
        <w:rPr>
          <w:rFonts w:ascii="宋体" w:hAnsi="宋体"/>
          <w:sz w:val="24"/>
        </w:rPr>
        <w:tab/>
        <w:t>B</w:t>
      </w:r>
      <w:r w:rsidRPr="0009089D">
        <w:rPr>
          <w:rFonts w:ascii="宋体" w:hAnsi="宋体"/>
          <w:sz w:val="24"/>
        </w:rPr>
        <w:tab/>
      </w:r>
      <w:r w:rsidRPr="0009089D">
        <w:rPr>
          <w:rFonts w:ascii="宋体" w:hAnsi="宋体" w:hint="eastAsia"/>
          <w:sz w:val="24"/>
        </w:rPr>
        <w:t>事务内部的故障</w:t>
      </w:r>
      <w:r w:rsidRPr="0009089D">
        <w:rPr>
          <w:rFonts w:ascii="宋体" w:hAnsi="宋体"/>
          <w:sz w:val="24"/>
        </w:rPr>
        <w:tab/>
        <w:t>C</w:t>
      </w:r>
      <w:r w:rsidRPr="0009089D">
        <w:rPr>
          <w:rFonts w:ascii="宋体" w:hAnsi="宋体"/>
          <w:sz w:val="24"/>
        </w:rPr>
        <w:tab/>
      </w:r>
      <w:r w:rsidRPr="0009089D">
        <w:rPr>
          <w:rFonts w:ascii="宋体" w:hAnsi="宋体" w:hint="eastAsia"/>
          <w:sz w:val="24"/>
        </w:rPr>
        <w:t>系统故障</w:t>
      </w:r>
      <w:r w:rsidRPr="0009089D">
        <w:rPr>
          <w:rFonts w:ascii="宋体" w:hAnsi="宋体"/>
          <w:sz w:val="24"/>
        </w:rPr>
        <w:tab/>
        <w:t>D</w:t>
      </w:r>
      <w:r w:rsidRPr="0009089D">
        <w:rPr>
          <w:rFonts w:ascii="宋体" w:hAnsi="宋体"/>
          <w:sz w:val="24"/>
        </w:rPr>
        <w:tab/>
      </w:r>
      <w:r w:rsidRPr="0009089D">
        <w:rPr>
          <w:rFonts w:ascii="宋体" w:hAnsi="宋体" w:hint="eastAsia"/>
          <w:sz w:val="24"/>
        </w:rPr>
        <w:t>介质故障</w:t>
      </w:r>
      <w:r w:rsidRPr="0009089D">
        <w:rPr>
          <w:rFonts w:ascii="宋体" w:hAnsi="宋体"/>
          <w:sz w:val="24"/>
        </w:rPr>
        <w:tab/>
        <w:t>E</w:t>
      </w:r>
      <w:r w:rsidRPr="0009089D">
        <w:rPr>
          <w:rFonts w:ascii="宋体" w:hAnsi="宋体"/>
          <w:sz w:val="24"/>
        </w:rPr>
        <w:tab/>
      </w:r>
      <w:r w:rsidRPr="0009089D">
        <w:rPr>
          <w:rFonts w:ascii="宋体" w:hAnsi="宋体" w:hint="eastAsia"/>
          <w:sz w:val="24"/>
        </w:rPr>
        <w:t>计算机病毒或恶意攻击</w:t>
      </w:r>
    </w:p>
    <w:p w:rsidR="009C5F1F" w:rsidRPr="0009089D" w:rsidRDefault="009C5F1F" w:rsidP="009C5F1F">
      <w:pPr>
        <w:jc w:val="left"/>
        <w:rPr>
          <w:rFonts w:ascii="宋体" w:hAnsi="宋体"/>
          <w:sz w:val="24"/>
        </w:rPr>
      </w:pPr>
      <w:r w:rsidRPr="0009089D">
        <w:rPr>
          <w:rFonts w:ascii="宋体" w:hAnsi="宋体"/>
          <w:sz w:val="24"/>
        </w:rPr>
        <w:t>1436</w:t>
      </w:r>
      <w:r w:rsidRPr="0009089D">
        <w:rPr>
          <w:rFonts w:ascii="宋体" w:hAnsi="宋体"/>
          <w:sz w:val="24"/>
        </w:rPr>
        <w:tab/>
      </w:r>
      <w:r w:rsidRPr="0009089D">
        <w:rPr>
          <w:rFonts w:ascii="宋体" w:hAnsi="宋体" w:hint="eastAsia"/>
          <w:sz w:val="24"/>
        </w:rPr>
        <w:t>防火墙是设置在内部网络与外部网络</w:t>
      </w:r>
      <w:r w:rsidRPr="0009089D">
        <w:rPr>
          <w:rFonts w:ascii="宋体" w:hAnsi="宋体"/>
          <w:sz w:val="24"/>
        </w:rPr>
        <w:t>(</w:t>
      </w:r>
      <w:r w:rsidRPr="0009089D">
        <w:rPr>
          <w:rFonts w:ascii="宋体" w:hAnsi="宋体" w:hint="eastAsia"/>
          <w:sz w:val="24"/>
        </w:rPr>
        <w:t>如互联网</w:t>
      </w:r>
      <w:r w:rsidRPr="0009089D">
        <w:rPr>
          <w:rFonts w:ascii="宋体" w:hAnsi="宋体"/>
          <w:sz w:val="24"/>
        </w:rPr>
        <w:t>)</w:t>
      </w:r>
      <w:r w:rsidRPr="0009089D">
        <w:rPr>
          <w:rFonts w:ascii="宋体" w:hAnsi="宋体" w:hint="eastAsia"/>
          <w:sz w:val="24"/>
        </w:rPr>
        <w:t>之间，实施访问控制策略的一个或一组系统。</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1437</w:t>
      </w:r>
      <w:r w:rsidRPr="0009089D">
        <w:rPr>
          <w:rFonts w:ascii="宋体" w:hAnsi="宋体"/>
          <w:sz w:val="24"/>
        </w:rPr>
        <w:tab/>
      </w:r>
      <w:r w:rsidRPr="0009089D">
        <w:rPr>
          <w:rFonts w:ascii="宋体" w:hAnsi="宋体" w:hint="eastAsia"/>
          <w:sz w:val="24"/>
        </w:rPr>
        <w:t>组成自适应代理网关防火墙的基本要素有两个：自适应代理服务器</w:t>
      </w:r>
      <w:r w:rsidRPr="0009089D">
        <w:rPr>
          <w:rFonts w:ascii="宋体" w:hAnsi="宋体"/>
          <w:sz w:val="24"/>
        </w:rPr>
        <w:t>(Adaptive</w:t>
      </w:r>
      <w:r w:rsidRPr="0009089D">
        <w:rPr>
          <w:rFonts w:ascii="宋体" w:hAnsi="宋体"/>
          <w:sz w:val="24"/>
        </w:rPr>
        <w:tab/>
        <w:t>Proxy</w:t>
      </w:r>
      <w:r w:rsidRPr="0009089D">
        <w:rPr>
          <w:rFonts w:ascii="宋体" w:hAnsi="宋体"/>
          <w:sz w:val="24"/>
        </w:rPr>
        <w:tab/>
        <w:t>Server)</w:t>
      </w:r>
      <w:r w:rsidRPr="0009089D">
        <w:rPr>
          <w:rFonts w:ascii="宋体" w:hAnsi="宋体" w:hint="eastAsia"/>
          <w:sz w:val="24"/>
        </w:rPr>
        <w:t>与动态包过滤器</w:t>
      </w:r>
      <w:r w:rsidRPr="0009089D">
        <w:rPr>
          <w:rFonts w:ascii="宋体" w:hAnsi="宋体"/>
          <w:sz w:val="24"/>
        </w:rPr>
        <w:t>(DynamicPacketFilter)</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1438</w:t>
      </w:r>
      <w:r w:rsidRPr="0009089D">
        <w:rPr>
          <w:rFonts w:ascii="宋体" w:hAnsi="宋体"/>
          <w:sz w:val="24"/>
        </w:rPr>
        <w:tab/>
      </w:r>
      <w:r w:rsidRPr="0009089D">
        <w:rPr>
          <w:rFonts w:ascii="宋体" w:hAnsi="宋体" w:hint="eastAsia"/>
          <w:sz w:val="24"/>
        </w:rPr>
        <w:t>软件防火墙就是指个人防火墙。</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1439</w:t>
      </w:r>
      <w:r w:rsidRPr="0009089D">
        <w:rPr>
          <w:rFonts w:ascii="宋体" w:hAnsi="宋体"/>
          <w:sz w:val="24"/>
        </w:rPr>
        <w:tab/>
      </w:r>
      <w:r w:rsidRPr="0009089D">
        <w:rPr>
          <w:rFonts w:ascii="宋体" w:hAnsi="宋体" w:hint="eastAsia"/>
          <w:sz w:val="24"/>
        </w:rPr>
        <w:t>网络地址端口转换</w:t>
      </w:r>
      <w:r w:rsidRPr="0009089D">
        <w:rPr>
          <w:rFonts w:ascii="宋体" w:hAnsi="宋体"/>
          <w:sz w:val="24"/>
        </w:rPr>
        <w:t>(NAPT)</w:t>
      </w:r>
      <w:r w:rsidRPr="0009089D">
        <w:rPr>
          <w:rFonts w:ascii="宋体" w:hAnsi="宋体" w:hint="eastAsia"/>
          <w:sz w:val="24"/>
        </w:rPr>
        <w:t>把内部地址映射到外部网络的一个</w:t>
      </w:r>
      <w:r w:rsidRPr="0009089D">
        <w:rPr>
          <w:rFonts w:ascii="宋体" w:hAnsi="宋体"/>
          <w:sz w:val="24"/>
        </w:rPr>
        <w:t>IP</w:t>
      </w:r>
      <w:r w:rsidRPr="0009089D">
        <w:rPr>
          <w:rFonts w:ascii="宋体" w:hAnsi="宋体" w:hint="eastAsia"/>
          <w:sz w:val="24"/>
        </w:rPr>
        <w:t>地址的不同端口上。</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1440</w:t>
      </w:r>
      <w:r w:rsidRPr="0009089D">
        <w:rPr>
          <w:rFonts w:ascii="宋体" w:hAnsi="宋体"/>
          <w:sz w:val="24"/>
        </w:rPr>
        <w:tab/>
      </w:r>
      <w:r w:rsidRPr="0009089D">
        <w:rPr>
          <w:rFonts w:ascii="宋体" w:hAnsi="宋体" w:hint="eastAsia"/>
          <w:sz w:val="24"/>
        </w:rPr>
        <w:t>防火墙提供的透明工作模式，是指防火墙工作在数据链路层，类似于一个网桥。因此，不需要用户对网络的拓扑做出任何调整就可以把防火墙接入网络。</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1441</w:t>
      </w:r>
      <w:r w:rsidRPr="0009089D">
        <w:rPr>
          <w:rFonts w:ascii="宋体" w:hAnsi="宋体"/>
          <w:sz w:val="24"/>
        </w:rPr>
        <w:tab/>
      </w:r>
      <w:r w:rsidRPr="0009089D">
        <w:rPr>
          <w:rFonts w:ascii="宋体" w:hAnsi="宋体" w:hint="eastAsia"/>
          <w:sz w:val="24"/>
        </w:rPr>
        <w:t>防火墙安全策略一旦设定，就不能在再做任何改变。</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1442</w:t>
      </w:r>
      <w:r w:rsidRPr="0009089D">
        <w:rPr>
          <w:rFonts w:ascii="宋体" w:hAnsi="宋体"/>
          <w:sz w:val="24"/>
        </w:rPr>
        <w:tab/>
      </w:r>
      <w:r w:rsidRPr="0009089D">
        <w:rPr>
          <w:rFonts w:ascii="宋体" w:hAnsi="宋体" w:hint="eastAsia"/>
          <w:sz w:val="24"/>
        </w:rPr>
        <w:t>对于防火墙的管理可直接通过</w:t>
      </w:r>
      <w:r w:rsidRPr="0009089D">
        <w:rPr>
          <w:rFonts w:ascii="宋体" w:hAnsi="宋体"/>
          <w:sz w:val="24"/>
        </w:rPr>
        <w:t>Telnet</w:t>
      </w:r>
      <w:r w:rsidRPr="0009089D">
        <w:rPr>
          <w:rFonts w:ascii="宋体" w:hAnsi="宋体" w:hint="eastAsia"/>
          <w:sz w:val="24"/>
        </w:rPr>
        <w:t>进行。</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1443</w:t>
      </w:r>
      <w:r w:rsidRPr="0009089D">
        <w:rPr>
          <w:rFonts w:ascii="宋体" w:hAnsi="宋体"/>
          <w:sz w:val="24"/>
        </w:rPr>
        <w:tab/>
      </w:r>
      <w:r w:rsidRPr="0009089D">
        <w:rPr>
          <w:rFonts w:ascii="宋体" w:hAnsi="宋体" w:hint="eastAsia"/>
          <w:sz w:val="24"/>
        </w:rPr>
        <w:t>防火墙规则集的内容决定了防火墙的真正功能。</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1444</w:t>
      </w:r>
      <w:r w:rsidRPr="0009089D">
        <w:rPr>
          <w:rFonts w:ascii="宋体" w:hAnsi="宋体"/>
          <w:sz w:val="24"/>
        </w:rPr>
        <w:tab/>
      </w:r>
      <w:r w:rsidRPr="0009089D">
        <w:rPr>
          <w:rFonts w:ascii="宋体" w:hAnsi="宋体" w:hint="eastAsia"/>
          <w:sz w:val="24"/>
        </w:rPr>
        <w:t>防火墙必须要提供</w:t>
      </w:r>
      <w:r w:rsidRPr="0009089D">
        <w:rPr>
          <w:rFonts w:ascii="宋体" w:hAnsi="宋体"/>
          <w:sz w:val="24"/>
        </w:rPr>
        <w:t>VPN</w:t>
      </w:r>
      <w:r w:rsidRPr="0009089D">
        <w:rPr>
          <w:rFonts w:ascii="宋体" w:hAnsi="宋体" w:hint="eastAsia"/>
          <w:sz w:val="24"/>
        </w:rPr>
        <w:t>、</w:t>
      </w:r>
      <w:r w:rsidRPr="0009089D">
        <w:rPr>
          <w:rFonts w:ascii="宋体" w:hAnsi="宋体"/>
          <w:sz w:val="24"/>
        </w:rPr>
        <w:t>NAT</w:t>
      </w:r>
      <w:r w:rsidRPr="0009089D">
        <w:rPr>
          <w:rFonts w:ascii="宋体" w:hAnsi="宋体" w:hint="eastAsia"/>
          <w:sz w:val="24"/>
        </w:rPr>
        <w:t>等功能。</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1445</w:t>
      </w:r>
      <w:r w:rsidRPr="0009089D">
        <w:rPr>
          <w:rFonts w:ascii="宋体" w:hAnsi="宋体"/>
          <w:sz w:val="24"/>
        </w:rPr>
        <w:tab/>
      </w:r>
      <w:r w:rsidRPr="0009089D">
        <w:rPr>
          <w:rFonts w:ascii="宋体" w:hAnsi="宋体" w:hint="eastAsia"/>
          <w:sz w:val="24"/>
        </w:rPr>
        <w:t>防火墙对用户只能通过用户名和口令进行认证。</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1446</w:t>
      </w:r>
      <w:r w:rsidRPr="0009089D">
        <w:rPr>
          <w:rFonts w:ascii="宋体" w:hAnsi="宋体"/>
          <w:sz w:val="24"/>
        </w:rPr>
        <w:tab/>
      </w:r>
      <w:r w:rsidRPr="0009089D">
        <w:rPr>
          <w:rFonts w:ascii="宋体" w:hAnsi="宋体" w:hint="eastAsia"/>
          <w:sz w:val="24"/>
        </w:rPr>
        <w:t>即使在企业环境中，个人防火墙作为企业纵深防御的一部分也是十分必要的。</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1447</w:t>
      </w:r>
      <w:r w:rsidRPr="0009089D">
        <w:rPr>
          <w:rFonts w:ascii="宋体" w:hAnsi="宋体"/>
          <w:sz w:val="24"/>
        </w:rPr>
        <w:tab/>
      </w:r>
      <w:r w:rsidRPr="0009089D">
        <w:rPr>
          <w:rFonts w:ascii="宋体" w:hAnsi="宋体" w:hint="eastAsia"/>
          <w:sz w:val="24"/>
        </w:rPr>
        <w:t>只要使用了防火墙，企业的网络安全就有了绝对的保障。</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1448</w:t>
      </w:r>
      <w:r w:rsidRPr="0009089D">
        <w:rPr>
          <w:rFonts w:ascii="宋体" w:hAnsi="宋体"/>
          <w:sz w:val="24"/>
        </w:rPr>
        <w:tab/>
      </w:r>
      <w:r w:rsidRPr="0009089D">
        <w:rPr>
          <w:rFonts w:ascii="宋体" w:hAnsi="宋体" w:hint="eastAsia"/>
          <w:sz w:val="24"/>
        </w:rPr>
        <w:t>防火墙规则集应该尽可能的简单，规则集越简单，错误配置的可能性就越小，系统就越安全。</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1449</w:t>
      </w:r>
      <w:r w:rsidRPr="0009089D">
        <w:rPr>
          <w:rFonts w:ascii="宋体" w:hAnsi="宋体"/>
          <w:sz w:val="24"/>
        </w:rPr>
        <w:tab/>
        <w:t>iptables</w:t>
      </w:r>
      <w:r w:rsidRPr="0009089D">
        <w:rPr>
          <w:rFonts w:ascii="宋体" w:hAnsi="宋体" w:hint="eastAsia"/>
          <w:sz w:val="24"/>
        </w:rPr>
        <w:t>可配置具有状态包过滤机制的防火墙。</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1450</w:t>
      </w:r>
      <w:r w:rsidRPr="0009089D">
        <w:rPr>
          <w:rFonts w:ascii="宋体" w:hAnsi="宋体"/>
          <w:sz w:val="24"/>
        </w:rPr>
        <w:tab/>
      </w:r>
      <w:r w:rsidRPr="0009089D">
        <w:rPr>
          <w:rFonts w:ascii="宋体" w:hAnsi="宋体" w:hint="eastAsia"/>
          <w:sz w:val="24"/>
        </w:rPr>
        <w:t>可以将外部可访问的服务器放置在内部保护网络中。</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1451</w:t>
      </w:r>
      <w:r w:rsidRPr="0009089D">
        <w:rPr>
          <w:rFonts w:ascii="宋体" w:hAnsi="宋体"/>
          <w:sz w:val="24"/>
        </w:rPr>
        <w:tab/>
      </w:r>
      <w:r w:rsidRPr="0009089D">
        <w:rPr>
          <w:rFonts w:ascii="宋体" w:hAnsi="宋体" w:hint="eastAsia"/>
          <w:sz w:val="24"/>
        </w:rPr>
        <w:t>在一个有多个防火墙存在的环境中，每个连接两个防火墙的计算机或网络都是</w:t>
      </w:r>
      <w:r w:rsidRPr="0009089D">
        <w:rPr>
          <w:rFonts w:ascii="宋体" w:hAnsi="宋体"/>
          <w:sz w:val="24"/>
        </w:rPr>
        <w:t>DMZ</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1452</w:t>
      </w:r>
      <w:r w:rsidRPr="0009089D">
        <w:rPr>
          <w:rFonts w:ascii="宋体" w:hAnsi="宋体"/>
          <w:sz w:val="24"/>
        </w:rPr>
        <w:tab/>
      </w:r>
      <w:r w:rsidRPr="0009089D">
        <w:rPr>
          <w:rFonts w:ascii="宋体" w:hAnsi="宋体" w:hint="eastAsia"/>
          <w:sz w:val="24"/>
        </w:rPr>
        <w:t>入侵检测技术是用于检测任何损害或企图损害系统的机密性、完整性或可用性等行为的一种网络安全技术。</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1453</w:t>
      </w:r>
      <w:r w:rsidRPr="0009089D">
        <w:rPr>
          <w:rFonts w:ascii="宋体" w:hAnsi="宋体"/>
          <w:sz w:val="24"/>
        </w:rPr>
        <w:tab/>
      </w:r>
      <w:r w:rsidRPr="0009089D">
        <w:rPr>
          <w:rFonts w:ascii="宋体" w:hAnsi="宋体" w:hint="eastAsia"/>
          <w:sz w:val="24"/>
        </w:rPr>
        <w:t>主动响应和被动响应是相互对立的，不能同时采用。</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1454</w:t>
      </w:r>
      <w:r w:rsidRPr="0009089D">
        <w:rPr>
          <w:rFonts w:ascii="宋体" w:hAnsi="宋体"/>
          <w:sz w:val="24"/>
        </w:rPr>
        <w:tab/>
      </w:r>
      <w:r w:rsidRPr="0009089D">
        <w:rPr>
          <w:rFonts w:ascii="宋体" w:hAnsi="宋体" w:hint="eastAsia"/>
          <w:sz w:val="24"/>
        </w:rPr>
        <w:t>异常入侵检测的前提条件是入侵性活动集作为异常活动集的子集，而理想状况是异常活动集与入侵性活动集相等。</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1455</w:t>
      </w:r>
      <w:r w:rsidRPr="0009089D">
        <w:rPr>
          <w:rFonts w:ascii="宋体" w:hAnsi="宋体"/>
          <w:sz w:val="24"/>
        </w:rPr>
        <w:tab/>
      </w:r>
      <w:r w:rsidRPr="0009089D">
        <w:rPr>
          <w:rFonts w:ascii="宋体" w:hAnsi="宋体" w:hint="eastAsia"/>
          <w:sz w:val="24"/>
        </w:rPr>
        <w:t>针对入侵者采取措施是主动响应中最好的响应措施。</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1456</w:t>
      </w:r>
      <w:r w:rsidRPr="0009089D">
        <w:rPr>
          <w:rFonts w:ascii="宋体" w:hAnsi="宋体"/>
          <w:sz w:val="24"/>
        </w:rPr>
        <w:tab/>
      </w:r>
      <w:r w:rsidRPr="0009089D">
        <w:rPr>
          <w:rFonts w:ascii="宋体" w:hAnsi="宋体" w:hint="eastAsia"/>
          <w:sz w:val="24"/>
        </w:rPr>
        <w:t>在早期大多数的入侵检测系统中，入侵响应都属于被动响应。</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1457</w:t>
      </w:r>
      <w:r w:rsidRPr="0009089D">
        <w:rPr>
          <w:rFonts w:ascii="宋体" w:hAnsi="宋体"/>
          <w:sz w:val="24"/>
        </w:rPr>
        <w:tab/>
      </w:r>
      <w:r w:rsidRPr="0009089D">
        <w:rPr>
          <w:rFonts w:ascii="宋体" w:hAnsi="宋体" w:hint="eastAsia"/>
          <w:sz w:val="24"/>
        </w:rPr>
        <w:t>性能</w:t>
      </w:r>
      <w:r w:rsidRPr="0009089D">
        <w:rPr>
          <w:rFonts w:ascii="宋体" w:hAnsi="宋体"/>
          <w:sz w:val="24"/>
        </w:rPr>
        <w:t>“</w:t>
      </w:r>
      <w:r w:rsidRPr="0009089D">
        <w:rPr>
          <w:rFonts w:ascii="宋体" w:hAnsi="宋体" w:hint="eastAsia"/>
          <w:sz w:val="24"/>
        </w:rPr>
        <w:t>瓶颈</w:t>
      </w:r>
      <w:r w:rsidRPr="0009089D">
        <w:rPr>
          <w:rFonts w:ascii="宋体" w:hAnsi="宋体"/>
          <w:sz w:val="24"/>
        </w:rPr>
        <w:t>”</w:t>
      </w:r>
      <w:r w:rsidRPr="0009089D">
        <w:rPr>
          <w:rFonts w:ascii="宋体" w:hAnsi="宋体" w:hint="eastAsia"/>
          <w:sz w:val="24"/>
        </w:rPr>
        <w:t>是当前入侵防御系统面临的一个挑战。</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1458</w:t>
      </w:r>
      <w:r w:rsidRPr="0009089D">
        <w:rPr>
          <w:rFonts w:ascii="宋体" w:hAnsi="宋体"/>
          <w:sz w:val="24"/>
        </w:rPr>
        <w:tab/>
      </w:r>
      <w:r w:rsidRPr="0009089D">
        <w:rPr>
          <w:rFonts w:ascii="宋体" w:hAnsi="宋体" w:hint="eastAsia"/>
          <w:sz w:val="24"/>
        </w:rPr>
        <w:t>漏报率，是指系统把正常行为作为入侵攻击而进行报警的概率。</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1459</w:t>
      </w:r>
      <w:r w:rsidRPr="0009089D">
        <w:rPr>
          <w:rFonts w:ascii="宋体" w:hAnsi="宋体"/>
          <w:sz w:val="24"/>
        </w:rPr>
        <w:tab/>
      </w:r>
      <w:r w:rsidRPr="0009089D">
        <w:rPr>
          <w:rFonts w:ascii="宋体" w:hAnsi="宋体" w:hint="eastAsia"/>
          <w:sz w:val="24"/>
        </w:rPr>
        <w:t>与入侵检测系统不同，入侵防御系统采用在线</w:t>
      </w:r>
      <w:r w:rsidRPr="0009089D">
        <w:rPr>
          <w:rFonts w:ascii="宋体" w:hAnsi="宋体"/>
          <w:sz w:val="24"/>
        </w:rPr>
        <w:t>(inline)</w:t>
      </w:r>
      <w:r w:rsidRPr="0009089D">
        <w:rPr>
          <w:rFonts w:ascii="宋体" w:hAnsi="宋体" w:hint="eastAsia"/>
          <w:sz w:val="24"/>
        </w:rPr>
        <w:t>方式运行。</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1460</w:t>
      </w:r>
      <w:r w:rsidRPr="0009089D">
        <w:rPr>
          <w:rFonts w:ascii="宋体" w:hAnsi="宋体"/>
          <w:sz w:val="24"/>
        </w:rPr>
        <w:tab/>
      </w:r>
      <w:r w:rsidRPr="0009089D">
        <w:rPr>
          <w:rFonts w:ascii="宋体" w:hAnsi="宋体" w:hint="eastAsia"/>
          <w:sz w:val="24"/>
        </w:rPr>
        <w:t>蜜罐技术是一种被动响应措施。</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1461</w:t>
      </w:r>
      <w:r w:rsidRPr="0009089D">
        <w:rPr>
          <w:rFonts w:ascii="宋体" w:hAnsi="宋体"/>
          <w:sz w:val="24"/>
        </w:rPr>
        <w:tab/>
      </w:r>
      <w:r w:rsidRPr="0009089D">
        <w:rPr>
          <w:rFonts w:ascii="宋体" w:hAnsi="宋体" w:hint="eastAsia"/>
          <w:sz w:val="24"/>
        </w:rPr>
        <w:t>企业应考虑综合使用基于网络的入侵检测系统和基于主机的入侵检测系统来保护企业网络。在进行分阶段部署时，首先部署基于网络的入侵检测系统，因为它通常最容易安装和维护，接下来部署基于主机的入侵检测系统来保护至关重要的服务器。</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1462</w:t>
      </w:r>
      <w:r w:rsidRPr="0009089D">
        <w:rPr>
          <w:rFonts w:ascii="宋体" w:hAnsi="宋体"/>
          <w:sz w:val="24"/>
        </w:rPr>
        <w:tab/>
      </w:r>
      <w:r w:rsidRPr="0009089D">
        <w:rPr>
          <w:rFonts w:ascii="宋体" w:hAnsi="宋体" w:hint="eastAsia"/>
          <w:sz w:val="24"/>
        </w:rPr>
        <w:t>入侵检测系统可以弥补企业安全防御系统中的安全缺陷和漏洞。</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1463</w:t>
      </w:r>
      <w:r w:rsidRPr="0009089D">
        <w:rPr>
          <w:rFonts w:ascii="宋体" w:hAnsi="宋体"/>
          <w:sz w:val="24"/>
        </w:rPr>
        <w:tab/>
      </w:r>
      <w:r w:rsidRPr="0009089D">
        <w:rPr>
          <w:rFonts w:ascii="宋体" w:hAnsi="宋体" w:hint="eastAsia"/>
          <w:sz w:val="24"/>
        </w:rPr>
        <w:t>使用误用检测技术的入侵检测系统很难检测到新的攻击行为和原有攻击行为的变种。</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1464</w:t>
      </w:r>
      <w:r w:rsidRPr="0009089D">
        <w:rPr>
          <w:rFonts w:ascii="宋体" w:hAnsi="宋体"/>
          <w:sz w:val="24"/>
        </w:rPr>
        <w:tab/>
      </w:r>
      <w:r w:rsidRPr="0009089D">
        <w:rPr>
          <w:rFonts w:ascii="宋体" w:hAnsi="宋体" w:hint="eastAsia"/>
          <w:sz w:val="24"/>
        </w:rPr>
        <w:t>在早期用集线器</w:t>
      </w:r>
      <w:r w:rsidRPr="0009089D">
        <w:rPr>
          <w:rFonts w:ascii="宋体" w:hAnsi="宋体"/>
          <w:sz w:val="24"/>
        </w:rPr>
        <w:t>(hub)</w:t>
      </w:r>
      <w:r w:rsidRPr="0009089D">
        <w:rPr>
          <w:rFonts w:ascii="宋体" w:hAnsi="宋体" w:hint="eastAsia"/>
          <w:sz w:val="24"/>
        </w:rPr>
        <w:t>作为连接设备的网络中使用的基于网络的入侵检测系统在交换网络中不做任何改变，一样可以用来监听整个子网。</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1465</w:t>
      </w:r>
      <w:r w:rsidRPr="0009089D">
        <w:rPr>
          <w:rFonts w:ascii="宋体" w:hAnsi="宋体"/>
          <w:sz w:val="24"/>
        </w:rPr>
        <w:tab/>
      </w:r>
      <w:r w:rsidRPr="0009089D">
        <w:rPr>
          <w:rFonts w:ascii="宋体" w:hAnsi="宋体" w:hint="eastAsia"/>
          <w:sz w:val="24"/>
        </w:rPr>
        <w:t>可以通过技术手段，一次性弥补所有的安全漏洞。</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1466</w:t>
      </w:r>
      <w:r w:rsidRPr="0009089D">
        <w:rPr>
          <w:rFonts w:ascii="宋体" w:hAnsi="宋体"/>
          <w:sz w:val="24"/>
        </w:rPr>
        <w:tab/>
      </w:r>
      <w:r w:rsidRPr="0009089D">
        <w:rPr>
          <w:rFonts w:ascii="宋体" w:hAnsi="宋体" w:hint="eastAsia"/>
          <w:sz w:val="24"/>
        </w:rPr>
        <w:t>漏洞只可能存在于操作系统中，数据库等其他软件系统不会存在漏洞。</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1467</w:t>
      </w:r>
      <w:r w:rsidRPr="0009089D">
        <w:rPr>
          <w:rFonts w:ascii="宋体" w:hAnsi="宋体"/>
          <w:sz w:val="24"/>
        </w:rPr>
        <w:tab/>
      </w:r>
      <w:r w:rsidRPr="0009089D">
        <w:rPr>
          <w:rFonts w:ascii="宋体" w:hAnsi="宋体" w:hint="eastAsia"/>
          <w:sz w:val="24"/>
        </w:rPr>
        <w:t>防火墙中不可能存在漏洞。</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1468</w:t>
      </w:r>
      <w:r w:rsidRPr="0009089D">
        <w:rPr>
          <w:rFonts w:ascii="宋体" w:hAnsi="宋体"/>
          <w:sz w:val="24"/>
        </w:rPr>
        <w:tab/>
      </w:r>
      <w:r w:rsidRPr="0009089D">
        <w:rPr>
          <w:rFonts w:ascii="宋体" w:hAnsi="宋体" w:hint="eastAsia"/>
          <w:sz w:val="24"/>
        </w:rPr>
        <w:t>基于主机的漏洞扫描不需要有主机的管理员权限。</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1469</w:t>
      </w:r>
      <w:r w:rsidRPr="0009089D">
        <w:rPr>
          <w:rFonts w:ascii="宋体" w:hAnsi="宋体"/>
          <w:sz w:val="24"/>
        </w:rPr>
        <w:tab/>
      </w:r>
      <w:r w:rsidRPr="0009089D">
        <w:rPr>
          <w:rFonts w:ascii="宋体" w:hAnsi="宋体" w:hint="eastAsia"/>
          <w:sz w:val="24"/>
        </w:rPr>
        <w:t>半连接扫描也需要完成</w:t>
      </w:r>
      <w:r w:rsidRPr="0009089D">
        <w:rPr>
          <w:rFonts w:ascii="宋体" w:hAnsi="宋体"/>
          <w:sz w:val="24"/>
        </w:rPr>
        <w:t>TCP</w:t>
      </w:r>
      <w:r w:rsidRPr="0009089D">
        <w:rPr>
          <w:rFonts w:ascii="宋体" w:hAnsi="宋体" w:hint="eastAsia"/>
          <w:sz w:val="24"/>
        </w:rPr>
        <w:t>协议的三次握手过程。</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1470</w:t>
      </w:r>
      <w:r w:rsidRPr="0009089D">
        <w:rPr>
          <w:rFonts w:ascii="宋体" w:hAnsi="宋体"/>
          <w:sz w:val="24"/>
        </w:rPr>
        <w:tab/>
      </w:r>
      <w:r w:rsidRPr="0009089D">
        <w:rPr>
          <w:rFonts w:ascii="宋体" w:hAnsi="宋体" w:hint="eastAsia"/>
          <w:sz w:val="24"/>
        </w:rPr>
        <w:t>使用漏洞库匹配的方法进行扫描，可以发现所有的漏洞。</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1471</w:t>
      </w:r>
      <w:r w:rsidRPr="0009089D">
        <w:rPr>
          <w:rFonts w:ascii="宋体" w:hAnsi="宋体"/>
          <w:sz w:val="24"/>
        </w:rPr>
        <w:tab/>
      </w:r>
      <w:r w:rsidRPr="0009089D">
        <w:rPr>
          <w:rFonts w:ascii="宋体" w:hAnsi="宋体" w:hint="eastAsia"/>
          <w:sz w:val="24"/>
        </w:rPr>
        <w:t>所有的漏洞都是可以通过打补丁来弥补的。</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1472</w:t>
      </w:r>
      <w:r w:rsidRPr="0009089D">
        <w:rPr>
          <w:rFonts w:ascii="宋体" w:hAnsi="宋体"/>
          <w:sz w:val="24"/>
        </w:rPr>
        <w:tab/>
      </w:r>
      <w:r w:rsidRPr="0009089D">
        <w:rPr>
          <w:rFonts w:ascii="宋体" w:hAnsi="宋体" w:hint="eastAsia"/>
          <w:sz w:val="24"/>
        </w:rPr>
        <w:t>通过网络扫描，可以判断目标主机的操作系统类型。</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1473</w:t>
      </w:r>
      <w:r w:rsidRPr="0009089D">
        <w:rPr>
          <w:rFonts w:ascii="宋体" w:hAnsi="宋体"/>
          <w:sz w:val="24"/>
        </w:rPr>
        <w:tab/>
        <w:t>x-scan</w:t>
      </w:r>
      <w:r w:rsidRPr="0009089D">
        <w:rPr>
          <w:rFonts w:ascii="宋体" w:hAnsi="宋体" w:hint="eastAsia"/>
          <w:sz w:val="24"/>
        </w:rPr>
        <w:t>能够进行端口扫描。</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1474</w:t>
      </w:r>
      <w:r w:rsidRPr="0009089D">
        <w:rPr>
          <w:rFonts w:ascii="宋体" w:hAnsi="宋体"/>
          <w:sz w:val="24"/>
        </w:rPr>
        <w:tab/>
      </w:r>
      <w:r w:rsidRPr="0009089D">
        <w:rPr>
          <w:rFonts w:ascii="宋体" w:hAnsi="宋体" w:hint="eastAsia"/>
          <w:sz w:val="24"/>
        </w:rPr>
        <w:t>隔离网闸采用的是物理隔离技术。</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1475</w:t>
      </w:r>
      <w:r w:rsidRPr="0009089D">
        <w:rPr>
          <w:rFonts w:ascii="宋体" w:hAnsi="宋体"/>
          <w:sz w:val="24"/>
        </w:rPr>
        <w:tab/>
        <w:t>“</w:t>
      </w:r>
      <w:r w:rsidRPr="0009089D">
        <w:rPr>
          <w:rFonts w:ascii="宋体" w:hAnsi="宋体" w:hint="eastAsia"/>
          <w:sz w:val="24"/>
        </w:rPr>
        <w:t>安全通道隔离</w:t>
      </w:r>
      <w:r w:rsidRPr="0009089D">
        <w:rPr>
          <w:rFonts w:ascii="宋体" w:hAnsi="宋体"/>
          <w:sz w:val="24"/>
        </w:rPr>
        <w:t>”</w:t>
      </w:r>
      <w:r w:rsidRPr="0009089D">
        <w:rPr>
          <w:rFonts w:ascii="宋体" w:hAnsi="宋体" w:hint="eastAsia"/>
          <w:sz w:val="24"/>
        </w:rPr>
        <w:t>是一种逻辑隔离。</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1476</w:t>
      </w:r>
      <w:r w:rsidRPr="0009089D">
        <w:rPr>
          <w:rFonts w:ascii="宋体" w:hAnsi="宋体"/>
          <w:sz w:val="24"/>
        </w:rPr>
        <w:tab/>
      </w:r>
      <w:r w:rsidRPr="0009089D">
        <w:rPr>
          <w:rFonts w:ascii="宋体" w:hAnsi="宋体" w:hint="eastAsia"/>
          <w:sz w:val="24"/>
        </w:rPr>
        <w:t>隔离网闸两端的网络之间不存在物理连接。</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1477</w:t>
      </w:r>
      <w:r w:rsidRPr="0009089D">
        <w:rPr>
          <w:rFonts w:ascii="宋体" w:hAnsi="宋体"/>
          <w:sz w:val="24"/>
        </w:rPr>
        <w:tab/>
        <w:t>QQ</w:t>
      </w:r>
      <w:r w:rsidRPr="0009089D">
        <w:rPr>
          <w:rFonts w:ascii="宋体" w:hAnsi="宋体" w:hint="eastAsia"/>
          <w:sz w:val="24"/>
        </w:rPr>
        <w:t>是与朋友联机聊天的好工具，不必担心病毒。</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1478</w:t>
      </w:r>
      <w:r w:rsidRPr="0009089D">
        <w:rPr>
          <w:rFonts w:ascii="宋体" w:hAnsi="宋体"/>
          <w:sz w:val="24"/>
        </w:rPr>
        <w:tab/>
      </w:r>
      <w:r w:rsidRPr="0009089D">
        <w:rPr>
          <w:rFonts w:ascii="宋体" w:hAnsi="宋体" w:hint="eastAsia"/>
          <w:sz w:val="24"/>
        </w:rPr>
        <w:t>在计算机上安装防病毒软件之后，就不必担心计算机受到病毒攻击。</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1479</w:t>
      </w:r>
      <w:r w:rsidRPr="0009089D">
        <w:rPr>
          <w:rFonts w:ascii="宋体" w:hAnsi="宋体"/>
          <w:sz w:val="24"/>
        </w:rPr>
        <w:tab/>
      </w:r>
      <w:r w:rsidRPr="0009089D">
        <w:rPr>
          <w:rFonts w:ascii="宋体" w:hAnsi="宋体" w:hint="eastAsia"/>
          <w:sz w:val="24"/>
        </w:rPr>
        <w:t>计算机病毒可能在用户打开</w:t>
      </w:r>
      <w:r w:rsidRPr="0009089D">
        <w:rPr>
          <w:rFonts w:ascii="宋体" w:hAnsi="宋体"/>
          <w:sz w:val="24"/>
        </w:rPr>
        <w:t>“txt”</w:t>
      </w:r>
      <w:r w:rsidRPr="0009089D">
        <w:rPr>
          <w:rFonts w:ascii="宋体" w:hAnsi="宋体" w:hint="eastAsia"/>
          <w:sz w:val="24"/>
        </w:rPr>
        <w:t>文件时被启动。</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1480</w:t>
      </w:r>
      <w:r w:rsidRPr="0009089D">
        <w:rPr>
          <w:rFonts w:ascii="宋体" w:hAnsi="宋体"/>
          <w:sz w:val="24"/>
        </w:rPr>
        <w:tab/>
      </w:r>
      <w:r w:rsidRPr="0009089D">
        <w:rPr>
          <w:rFonts w:ascii="宋体" w:hAnsi="宋体" w:hint="eastAsia"/>
          <w:sz w:val="24"/>
        </w:rPr>
        <w:t>在安全模式下木马程序不能启动。</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1481</w:t>
      </w:r>
      <w:r w:rsidRPr="0009089D">
        <w:rPr>
          <w:rFonts w:ascii="宋体" w:hAnsi="宋体"/>
          <w:sz w:val="24"/>
        </w:rPr>
        <w:tab/>
      </w:r>
      <w:r w:rsidRPr="0009089D">
        <w:rPr>
          <w:rFonts w:ascii="宋体" w:hAnsi="宋体" w:hint="eastAsia"/>
          <w:sz w:val="24"/>
        </w:rPr>
        <w:t>特征代码技术是检测已知计算机病毒的最简单、代价最小的技术。</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1482</w:t>
      </w:r>
      <w:r w:rsidRPr="0009089D">
        <w:rPr>
          <w:rFonts w:ascii="宋体" w:hAnsi="宋体"/>
          <w:sz w:val="24"/>
        </w:rPr>
        <w:tab/>
      </w:r>
      <w:r w:rsidRPr="0009089D">
        <w:rPr>
          <w:rFonts w:ascii="宋体" w:hAnsi="宋体" w:hint="eastAsia"/>
          <w:sz w:val="24"/>
        </w:rPr>
        <w:t>家里的计算机没有联网，所以不会感染病毒。</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1483</w:t>
      </w:r>
      <w:r w:rsidRPr="0009089D">
        <w:rPr>
          <w:rFonts w:ascii="宋体" w:hAnsi="宋体"/>
          <w:sz w:val="24"/>
        </w:rPr>
        <w:tab/>
      </w:r>
      <w:r w:rsidRPr="0009089D">
        <w:rPr>
          <w:rFonts w:ascii="宋体" w:hAnsi="宋体" w:hint="eastAsia"/>
          <w:sz w:val="24"/>
        </w:rPr>
        <w:t>计算机病毒的传播离不开人的参与，遵循一定的准则就可以避免感染病毒。</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1484</w:t>
      </w:r>
      <w:r w:rsidRPr="0009089D">
        <w:rPr>
          <w:rFonts w:ascii="宋体" w:hAnsi="宋体"/>
          <w:sz w:val="24"/>
        </w:rPr>
        <w:tab/>
      </w:r>
      <w:r w:rsidRPr="0009089D">
        <w:rPr>
          <w:rFonts w:ascii="宋体" w:hAnsi="宋体" w:hint="eastAsia"/>
          <w:sz w:val="24"/>
        </w:rPr>
        <w:t>校验和技术只能检测已知的计算机病毒。</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1485</w:t>
      </w:r>
      <w:r w:rsidRPr="0009089D">
        <w:rPr>
          <w:rFonts w:ascii="宋体" w:hAnsi="宋体"/>
          <w:sz w:val="24"/>
        </w:rPr>
        <w:tab/>
      </w:r>
      <w:r w:rsidRPr="0009089D">
        <w:rPr>
          <w:rFonts w:ascii="宋体" w:hAnsi="宋体" w:hint="eastAsia"/>
          <w:sz w:val="24"/>
        </w:rPr>
        <w:t>采用</w:t>
      </w:r>
      <w:r w:rsidRPr="0009089D">
        <w:rPr>
          <w:rFonts w:ascii="宋体" w:hAnsi="宋体"/>
          <w:sz w:val="24"/>
        </w:rPr>
        <w:t>Rootkit</w:t>
      </w:r>
      <w:r w:rsidRPr="0009089D">
        <w:rPr>
          <w:rFonts w:ascii="宋体" w:hAnsi="宋体"/>
          <w:sz w:val="24"/>
        </w:rPr>
        <w:tab/>
      </w:r>
      <w:r w:rsidRPr="0009089D">
        <w:rPr>
          <w:rFonts w:ascii="宋体" w:hAnsi="宋体" w:hint="eastAsia"/>
          <w:sz w:val="24"/>
        </w:rPr>
        <w:t>技术的病毒可以运行在内核模式中。</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1486</w:t>
      </w:r>
      <w:r w:rsidRPr="0009089D">
        <w:rPr>
          <w:rFonts w:ascii="宋体" w:hAnsi="宋体"/>
          <w:sz w:val="24"/>
        </w:rPr>
        <w:tab/>
      </w:r>
      <w:r w:rsidRPr="0009089D">
        <w:rPr>
          <w:rFonts w:ascii="宋体" w:hAnsi="宋体" w:hint="eastAsia"/>
          <w:sz w:val="24"/>
        </w:rPr>
        <w:t>企业内部只需在网关和各服务器上安装防病毒软件，客户端不需要安装。</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1487</w:t>
      </w:r>
      <w:r w:rsidRPr="0009089D">
        <w:rPr>
          <w:rFonts w:ascii="宋体" w:hAnsi="宋体"/>
          <w:sz w:val="24"/>
        </w:rPr>
        <w:tab/>
      </w:r>
      <w:r w:rsidRPr="0009089D">
        <w:rPr>
          <w:rFonts w:ascii="宋体" w:hAnsi="宋体" w:hint="eastAsia"/>
          <w:sz w:val="24"/>
        </w:rPr>
        <w:t>大部分恶意网站所携带的病毒就是脚本病毒。</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1488</w:t>
      </w:r>
      <w:r w:rsidRPr="0009089D">
        <w:rPr>
          <w:rFonts w:ascii="宋体" w:hAnsi="宋体"/>
          <w:sz w:val="24"/>
        </w:rPr>
        <w:tab/>
      </w:r>
      <w:r w:rsidRPr="0009089D">
        <w:rPr>
          <w:rFonts w:ascii="宋体" w:hAnsi="宋体" w:hint="eastAsia"/>
          <w:sz w:val="24"/>
        </w:rPr>
        <w:t>利用互联网传播已经成为了计算机病毒传播的一个发展趋势。</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1489</w:t>
      </w:r>
      <w:r w:rsidRPr="0009089D">
        <w:rPr>
          <w:rFonts w:ascii="宋体" w:hAnsi="宋体"/>
          <w:sz w:val="24"/>
        </w:rPr>
        <w:tab/>
      </w:r>
      <w:r w:rsidRPr="0009089D">
        <w:rPr>
          <w:rFonts w:ascii="宋体" w:hAnsi="宋体" w:hint="eastAsia"/>
          <w:sz w:val="24"/>
        </w:rPr>
        <w:t>防火墙是</w:t>
      </w:r>
      <w:r w:rsidRPr="0009089D">
        <w:rPr>
          <w:rFonts w:ascii="宋体" w:hAnsi="宋体"/>
          <w:sz w:val="24"/>
        </w:rPr>
        <w:t>____</w:t>
      </w:r>
      <w:r w:rsidRPr="0009089D">
        <w:rPr>
          <w:rFonts w:ascii="宋体" w:hAnsi="宋体" w:hint="eastAsia"/>
          <w:sz w:val="24"/>
        </w:rPr>
        <w:t>在网络环境中的应用。</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字符串匹配</w:t>
      </w:r>
      <w:r w:rsidRPr="0009089D">
        <w:rPr>
          <w:rFonts w:ascii="宋体" w:hAnsi="宋体"/>
          <w:sz w:val="24"/>
        </w:rPr>
        <w:tab/>
        <w:t>B</w:t>
      </w:r>
      <w:r w:rsidRPr="0009089D">
        <w:rPr>
          <w:rFonts w:ascii="宋体" w:hAnsi="宋体"/>
          <w:sz w:val="24"/>
        </w:rPr>
        <w:tab/>
      </w:r>
      <w:r w:rsidRPr="0009089D">
        <w:rPr>
          <w:rFonts w:ascii="宋体" w:hAnsi="宋体" w:hint="eastAsia"/>
          <w:sz w:val="24"/>
        </w:rPr>
        <w:t>访问控制技术</w:t>
      </w:r>
      <w:r w:rsidRPr="0009089D">
        <w:rPr>
          <w:rFonts w:ascii="宋体" w:hAnsi="宋体"/>
          <w:sz w:val="24"/>
        </w:rPr>
        <w:tab/>
        <w:t>C</w:t>
      </w:r>
      <w:r w:rsidRPr="0009089D">
        <w:rPr>
          <w:rFonts w:ascii="宋体" w:hAnsi="宋体"/>
          <w:sz w:val="24"/>
        </w:rPr>
        <w:tab/>
      </w:r>
      <w:r w:rsidRPr="0009089D">
        <w:rPr>
          <w:rFonts w:ascii="宋体" w:hAnsi="宋体" w:hint="eastAsia"/>
          <w:sz w:val="24"/>
        </w:rPr>
        <w:t>入侵检测技术</w:t>
      </w:r>
      <w:r w:rsidRPr="0009089D">
        <w:rPr>
          <w:rFonts w:ascii="宋体" w:hAnsi="宋体"/>
          <w:sz w:val="24"/>
        </w:rPr>
        <w:t>D</w:t>
      </w:r>
      <w:r w:rsidRPr="0009089D">
        <w:rPr>
          <w:rFonts w:ascii="宋体" w:hAnsi="宋体"/>
          <w:sz w:val="24"/>
        </w:rPr>
        <w:tab/>
      </w:r>
      <w:r w:rsidRPr="0009089D">
        <w:rPr>
          <w:rFonts w:ascii="宋体" w:hAnsi="宋体" w:hint="eastAsia"/>
          <w:sz w:val="24"/>
        </w:rPr>
        <w:t>防病毒技术</w:t>
      </w:r>
    </w:p>
    <w:p w:rsidR="009C5F1F" w:rsidRPr="0009089D" w:rsidRDefault="009C5F1F" w:rsidP="009C5F1F">
      <w:pPr>
        <w:jc w:val="left"/>
        <w:rPr>
          <w:rFonts w:ascii="宋体" w:hAnsi="宋体"/>
          <w:sz w:val="24"/>
        </w:rPr>
      </w:pPr>
      <w:r w:rsidRPr="0009089D">
        <w:rPr>
          <w:rFonts w:ascii="宋体" w:hAnsi="宋体"/>
          <w:sz w:val="24"/>
        </w:rPr>
        <w:t>1490</w:t>
      </w:r>
      <w:r w:rsidRPr="0009089D">
        <w:rPr>
          <w:rFonts w:ascii="宋体" w:hAnsi="宋体"/>
          <w:sz w:val="24"/>
        </w:rPr>
        <w:tab/>
        <w:t>iptables</w:t>
      </w:r>
      <w:r w:rsidRPr="0009089D">
        <w:rPr>
          <w:rFonts w:ascii="宋体" w:hAnsi="宋体" w:hint="eastAsia"/>
          <w:sz w:val="24"/>
        </w:rPr>
        <w:t>中默认的表名是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t>filter</w:t>
      </w:r>
      <w:r w:rsidRPr="0009089D">
        <w:rPr>
          <w:rFonts w:ascii="宋体" w:hAnsi="宋体"/>
          <w:sz w:val="24"/>
        </w:rPr>
        <w:tab/>
        <w:t>B</w:t>
      </w:r>
      <w:r w:rsidRPr="0009089D">
        <w:rPr>
          <w:rFonts w:ascii="宋体" w:hAnsi="宋体"/>
          <w:sz w:val="24"/>
        </w:rPr>
        <w:tab/>
        <w:t>firewallC</w:t>
      </w:r>
      <w:r w:rsidRPr="0009089D">
        <w:rPr>
          <w:rFonts w:ascii="宋体" w:hAnsi="宋体"/>
          <w:sz w:val="24"/>
        </w:rPr>
        <w:tab/>
        <w:t>natD</w:t>
      </w:r>
      <w:r w:rsidRPr="0009089D">
        <w:rPr>
          <w:rFonts w:ascii="宋体" w:hAnsi="宋体"/>
          <w:sz w:val="24"/>
        </w:rPr>
        <w:tab/>
        <w:t>mangle</w:t>
      </w:r>
    </w:p>
    <w:p w:rsidR="009C5F1F" w:rsidRPr="0009089D" w:rsidRDefault="009C5F1F" w:rsidP="009C5F1F">
      <w:pPr>
        <w:jc w:val="left"/>
        <w:rPr>
          <w:rFonts w:ascii="宋体" w:hAnsi="宋体"/>
          <w:sz w:val="24"/>
        </w:rPr>
      </w:pPr>
      <w:r w:rsidRPr="0009089D">
        <w:rPr>
          <w:rFonts w:ascii="宋体" w:hAnsi="宋体"/>
          <w:sz w:val="24"/>
        </w:rPr>
        <w:t>1491</w:t>
      </w:r>
      <w:r w:rsidRPr="0009089D">
        <w:rPr>
          <w:rFonts w:ascii="宋体" w:hAnsi="宋体"/>
          <w:sz w:val="24"/>
        </w:rPr>
        <w:tab/>
      </w:r>
      <w:r w:rsidRPr="0009089D">
        <w:rPr>
          <w:rFonts w:ascii="宋体" w:hAnsi="宋体" w:hint="eastAsia"/>
          <w:sz w:val="24"/>
        </w:rPr>
        <w:t>包过滤防火墙工作在</w:t>
      </w:r>
      <w:r w:rsidRPr="0009089D">
        <w:rPr>
          <w:rFonts w:ascii="宋体" w:hAnsi="宋体"/>
          <w:sz w:val="24"/>
        </w:rPr>
        <w:t>OSI</w:t>
      </w:r>
      <w:r w:rsidRPr="0009089D">
        <w:rPr>
          <w:rFonts w:ascii="宋体" w:hAnsi="宋体" w:hint="eastAsia"/>
          <w:sz w:val="24"/>
        </w:rPr>
        <w:t>网络参考模型的</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物理层</w:t>
      </w:r>
      <w:r w:rsidRPr="0009089D">
        <w:rPr>
          <w:rFonts w:ascii="宋体" w:hAnsi="宋体"/>
          <w:sz w:val="24"/>
        </w:rPr>
        <w:t>B</w:t>
      </w:r>
      <w:r w:rsidRPr="0009089D">
        <w:rPr>
          <w:rFonts w:ascii="宋体" w:hAnsi="宋体"/>
          <w:sz w:val="24"/>
        </w:rPr>
        <w:tab/>
      </w:r>
      <w:r w:rsidRPr="0009089D">
        <w:rPr>
          <w:rFonts w:ascii="宋体" w:hAnsi="宋体" w:hint="eastAsia"/>
          <w:sz w:val="24"/>
        </w:rPr>
        <w:t>数据链路层</w:t>
      </w:r>
      <w:r w:rsidRPr="0009089D">
        <w:rPr>
          <w:rFonts w:ascii="宋体" w:hAnsi="宋体"/>
          <w:sz w:val="24"/>
        </w:rPr>
        <w:tab/>
        <w:t>C</w:t>
      </w:r>
      <w:r w:rsidRPr="0009089D">
        <w:rPr>
          <w:rFonts w:ascii="宋体" w:hAnsi="宋体"/>
          <w:sz w:val="24"/>
        </w:rPr>
        <w:tab/>
      </w:r>
      <w:r w:rsidRPr="0009089D">
        <w:rPr>
          <w:rFonts w:ascii="宋体" w:hAnsi="宋体" w:hint="eastAsia"/>
          <w:sz w:val="24"/>
        </w:rPr>
        <w:t>网络层</w:t>
      </w:r>
      <w:r w:rsidRPr="0009089D">
        <w:rPr>
          <w:rFonts w:ascii="宋体" w:hAnsi="宋体"/>
          <w:sz w:val="24"/>
        </w:rPr>
        <w:tab/>
        <w:t>D</w:t>
      </w:r>
      <w:r w:rsidRPr="0009089D">
        <w:rPr>
          <w:rFonts w:ascii="宋体" w:hAnsi="宋体"/>
          <w:sz w:val="24"/>
        </w:rPr>
        <w:tab/>
      </w:r>
      <w:r w:rsidRPr="0009089D">
        <w:rPr>
          <w:rFonts w:ascii="宋体" w:hAnsi="宋体" w:hint="eastAsia"/>
          <w:sz w:val="24"/>
        </w:rPr>
        <w:t>应用层</w:t>
      </w:r>
    </w:p>
    <w:p w:rsidR="009C5F1F" w:rsidRPr="0009089D" w:rsidRDefault="009C5F1F" w:rsidP="009C5F1F">
      <w:pPr>
        <w:jc w:val="left"/>
        <w:rPr>
          <w:rFonts w:ascii="宋体" w:hAnsi="宋体"/>
          <w:sz w:val="24"/>
        </w:rPr>
      </w:pPr>
      <w:r w:rsidRPr="0009089D">
        <w:rPr>
          <w:rFonts w:ascii="宋体" w:hAnsi="宋体"/>
          <w:sz w:val="24"/>
        </w:rPr>
        <w:t>1492</w:t>
      </w:r>
      <w:r w:rsidRPr="0009089D">
        <w:rPr>
          <w:rFonts w:ascii="宋体" w:hAnsi="宋体"/>
          <w:sz w:val="24"/>
        </w:rPr>
        <w:tab/>
      </w:r>
      <w:r w:rsidRPr="0009089D">
        <w:rPr>
          <w:rFonts w:ascii="宋体" w:hAnsi="宋体" w:hint="eastAsia"/>
          <w:sz w:val="24"/>
        </w:rPr>
        <w:t>通过添加规则，允许通往</w:t>
      </w:r>
      <w:r w:rsidRPr="0009089D">
        <w:rPr>
          <w:rFonts w:ascii="宋体" w:hAnsi="宋体"/>
          <w:sz w:val="24"/>
        </w:rPr>
        <w:t>192.168.0.2</w:t>
      </w:r>
      <w:r w:rsidRPr="0009089D">
        <w:rPr>
          <w:rFonts w:ascii="宋体" w:hAnsi="宋体" w:hint="eastAsia"/>
          <w:sz w:val="24"/>
        </w:rPr>
        <w:t>的</w:t>
      </w:r>
      <w:r w:rsidRPr="0009089D">
        <w:rPr>
          <w:rFonts w:ascii="宋体" w:hAnsi="宋体"/>
          <w:sz w:val="24"/>
        </w:rPr>
        <w:t>SSH</w:t>
      </w:r>
      <w:r w:rsidRPr="0009089D">
        <w:rPr>
          <w:rFonts w:ascii="宋体" w:hAnsi="宋体" w:hint="eastAsia"/>
          <w:sz w:val="24"/>
        </w:rPr>
        <w:t>连接通过防火墙的</w:t>
      </w:r>
      <w:r w:rsidRPr="0009089D">
        <w:rPr>
          <w:rFonts w:ascii="宋体" w:hAnsi="宋体"/>
          <w:sz w:val="24"/>
        </w:rPr>
        <w:t>iptables</w:t>
      </w:r>
      <w:r w:rsidRPr="0009089D">
        <w:rPr>
          <w:rFonts w:ascii="宋体" w:hAnsi="宋体" w:hint="eastAsia"/>
          <w:sz w:val="24"/>
        </w:rPr>
        <w:t>指令是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t>iptables</w:t>
      </w:r>
      <w:r w:rsidRPr="0009089D">
        <w:rPr>
          <w:rFonts w:ascii="宋体" w:hAnsi="宋体"/>
          <w:sz w:val="24"/>
        </w:rPr>
        <w:tab/>
        <w:t>-F</w:t>
      </w:r>
      <w:r w:rsidRPr="0009089D">
        <w:rPr>
          <w:rFonts w:ascii="宋体" w:hAnsi="宋体"/>
          <w:sz w:val="24"/>
        </w:rPr>
        <w:tab/>
        <w:t>INPUT</w:t>
      </w:r>
      <w:r w:rsidRPr="0009089D">
        <w:rPr>
          <w:rFonts w:ascii="宋体" w:hAnsi="宋体"/>
          <w:sz w:val="24"/>
        </w:rPr>
        <w:tab/>
        <w:t>-d</w:t>
      </w:r>
      <w:r w:rsidRPr="0009089D">
        <w:rPr>
          <w:rFonts w:ascii="宋体" w:hAnsi="宋体"/>
          <w:sz w:val="24"/>
        </w:rPr>
        <w:tab/>
        <w:t>192.168.0.2</w:t>
      </w:r>
      <w:r w:rsidRPr="0009089D">
        <w:rPr>
          <w:rFonts w:ascii="宋体" w:hAnsi="宋体"/>
          <w:sz w:val="24"/>
        </w:rPr>
        <w:tab/>
        <w:t>-p</w:t>
      </w:r>
      <w:r w:rsidRPr="0009089D">
        <w:rPr>
          <w:rFonts w:ascii="宋体" w:hAnsi="宋体"/>
          <w:sz w:val="24"/>
        </w:rPr>
        <w:tab/>
        <w:t>tcp--dport</w:t>
      </w:r>
      <w:r w:rsidRPr="0009089D">
        <w:rPr>
          <w:rFonts w:ascii="宋体" w:hAnsi="宋体"/>
          <w:sz w:val="24"/>
        </w:rPr>
        <w:tab/>
        <w:t>22</w:t>
      </w:r>
      <w:r w:rsidRPr="0009089D">
        <w:rPr>
          <w:rFonts w:ascii="宋体" w:hAnsi="宋体"/>
          <w:sz w:val="24"/>
        </w:rPr>
        <w:tab/>
        <w:t>-j</w:t>
      </w:r>
      <w:r w:rsidRPr="0009089D">
        <w:rPr>
          <w:rFonts w:ascii="宋体" w:hAnsi="宋体"/>
          <w:sz w:val="24"/>
        </w:rPr>
        <w:tab/>
        <w:t>ACCEPTB</w:t>
      </w:r>
      <w:r w:rsidRPr="0009089D">
        <w:rPr>
          <w:rFonts w:ascii="宋体" w:hAnsi="宋体"/>
          <w:sz w:val="24"/>
        </w:rPr>
        <w:tab/>
        <w:t>iptables</w:t>
      </w:r>
      <w:r w:rsidRPr="0009089D">
        <w:rPr>
          <w:rFonts w:ascii="宋体" w:hAnsi="宋体"/>
          <w:sz w:val="24"/>
        </w:rPr>
        <w:tab/>
        <w:t>-A</w:t>
      </w:r>
      <w:r w:rsidRPr="0009089D">
        <w:rPr>
          <w:rFonts w:ascii="宋体" w:hAnsi="宋体"/>
          <w:sz w:val="24"/>
        </w:rPr>
        <w:tab/>
        <w:t>INPUT</w:t>
      </w:r>
      <w:r w:rsidRPr="0009089D">
        <w:rPr>
          <w:rFonts w:ascii="宋体" w:hAnsi="宋体"/>
          <w:sz w:val="24"/>
        </w:rPr>
        <w:tab/>
        <w:t>-d</w:t>
      </w:r>
      <w:r w:rsidRPr="0009089D">
        <w:rPr>
          <w:rFonts w:ascii="宋体" w:hAnsi="宋体"/>
          <w:sz w:val="24"/>
        </w:rPr>
        <w:tab/>
        <w:t>192.168.0.2</w:t>
      </w:r>
      <w:r w:rsidRPr="0009089D">
        <w:rPr>
          <w:rFonts w:ascii="宋体" w:hAnsi="宋体"/>
          <w:sz w:val="24"/>
        </w:rPr>
        <w:tab/>
        <w:t>-p</w:t>
      </w:r>
      <w:r w:rsidRPr="0009089D">
        <w:rPr>
          <w:rFonts w:ascii="宋体" w:hAnsi="宋体"/>
          <w:sz w:val="24"/>
        </w:rPr>
        <w:tab/>
        <w:t>tcp--dport</w:t>
      </w:r>
      <w:r w:rsidRPr="0009089D">
        <w:rPr>
          <w:rFonts w:ascii="宋体" w:hAnsi="宋体"/>
          <w:sz w:val="24"/>
        </w:rPr>
        <w:tab/>
        <w:t>23</w:t>
      </w:r>
      <w:r w:rsidRPr="0009089D">
        <w:rPr>
          <w:rFonts w:ascii="宋体" w:hAnsi="宋体"/>
          <w:sz w:val="24"/>
        </w:rPr>
        <w:tab/>
        <w:t>-j</w:t>
      </w:r>
      <w:r w:rsidRPr="0009089D">
        <w:rPr>
          <w:rFonts w:ascii="宋体" w:hAnsi="宋体"/>
          <w:sz w:val="24"/>
        </w:rPr>
        <w:tab/>
        <w:t>ACCEPT</w:t>
      </w:r>
      <w:r w:rsidRPr="0009089D">
        <w:rPr>
          <w:rFonts w:ascii="宋体" w:hAnsi="宋体"/>
          <w:sz w:val="24"/>
        </w:rPr>
        <w:tab/>
        <w:t>C</w:t>
      </w:r>
      <w:r w:rsidRPr="0009089D">
        <w:rPr>
          <w:rFonts w:ascii="宋体" w:hAnsi="宋体"/>
          <w:sz w:val="24"/>
        </w:rPr>
        <w:tab/>
        <w:t>iptables</w:t>
      </w:r>
      <w:r w:rsidRPr="0009089D">
        <w:rPr>
          <w:rFonts w:ascii="宋体" w:hAnsi="宋体"/>
          <w:sz w:val="24"/>
        </w:rPr>
        <w:tab/>
        <w:t>-A</w:t>
      </w:r>
      <w:r w:rsidRPr="0009089D">
        <w:rPr>
          <w:rFonts w:ascii="宋体" w:hAnsi="宋体"/>
          <w:sz w:val="24"/>
        </w:rPr>
        <w:tab/>
        <w:t>FORWARD</w:t>
      </w:r>
      <w:r w:rsidRPr="0009089D">
        <w:rPr>
          <w:rFonts w:ascii="宋体" w:hAnsi="宋体"/>
          <w:sz w:val="24"/>
        </w:rPr>
        <w:tab/>
        <w:t>-d</w:t>
      </w:r>
      <w:r w:rsidRPr="0009089D">
        <w:rPr>
          <w:rFonts w:ascii="宋体" w:hAnsi="宋体"/>
          <w:sz w:val="24"/>
        </w:rPr>
        <w:tab/>
        <w:t>192.168.0.2</w:t>
      </w:r>
      <w:r w:rsidRPr="0009089D">
        <w:rPr>
          <w:rFonts w:ascii="宋体" w:hAnsi="宋体"/>
          <w:sz w:val="24"/>
        </w:rPr>
        <w:tab/>
        <w:t>-p</w:t>
      </w:r>
      <w:r w:rsidRPr="0009089D">
        <w:rPr>
          <w:rFonts w:ascii="宋体" w:hAnsi="宋体"/>
          <w:sz w:val="24"/>
        </w:rPr>
        <w:tab/>
        <w:t>tcp--dport22</w:t>
      </w:r>
      <w:r w:rsidRPr="0009089D">
        <w:rPr>
          <w:rFonts w:ascii="宋体" w:hAnsi="宋体"/>
          <w:sz w:val="24"/>
        </w:rPr>
        <w:tab/>
        <w:t>-j</w:t>
      </w:r>
      <w:r w:rsidRPr="0009089D">
        <w:rPr>
          <w:rFonts w:ascii="宋体" w:hAnsi="宋体"/>
          <w:sz w:val="24"/>
        </w:rPr>
        <w:tab/>
        <w:t>ACCEPT</w:t>
      </w:r>
      <w:r w:rsidRPr="0009089D">
        <w:rPr>
          <w:rFonts w:ascii="宋体" w:hAnsi="宋体"/>
          <w:sz w:val="24"/>
        </w:rPr>
        <w:tab/>
        <w:t>D</w:t>
      </w:r>
      <w:r w:rsidRPr="0009089D">
        <w:rPr>
          <w:rFonts w:ascii="宋体" w:hAnsi="宋体"/>
          <w:sz w:val="24"/>
        </w:rPr>
        <w:tab/>
        <w:t>iptables</w:t>
      </w:r>
      <w:r w:rsidRPr="0009089D">
        <w:rPr>
          <w:rFonts w:ascii="宋体" w:hAnsi="宋体"/>
          <w:sz w:val="24"/>
        </w:rPr>
        <w:tab/>
        <w:t>-A</w:t>
      </w:r>
      <w:r w:rsidRPr="0009089D">
        <w:rPr>
          <w:rFonts w:ascii="宋体" w:hAnsi="宋体"/>
          <w:sz w:val="24"/>
        </w:rPr>
        <w:tab/>
        <w:t>FORWARD</w:t>
      </w:r>
      <w:r w:rsidRPr="0009089D">
        <w:rPr>
          <w:rFonts w:ascii="宋体" w:hAnsi="宋体"/>
          <w:sz w:val="24"/>
        </w:rPr>
        <w:tab/>
        <w:t>-d</w:t>
      </w:r>
      <w:r w:rsidRPr="0009089D">
        <w:rPr>
          <w:rFonts w:ascii="宋体" w:hAnsi="宋体"/>
          <w:sz w:val="24"/>
        </w:rPr>
        <w:tab/>
        <w:t>192.168.0.2</w:t>
      </w:r>
      <w:r w:rsidRPr="0009089D">
        <w:rPr>
          <w:rFonts w:ascii="宋体" w:hAnsi="宋体"/>
          <w:sz w:val="24"/>
        </w:rPr>
        <w:tab/>
        <w:t>-p</w:t>
      </w:r>
      <w:r w:rsidRPr="0009089D">
        <w:rPr>
          <w:rFonts w:ascii="宋体" w:hAnsi="宋体"/>
          <w:sz w:val="24"/>
        </w:rPr>
        <w:tab/>
        <w:t>tcp--dport</w:t>
      </w:r>
      <w:r w:rsidRPr="0009089D">
        <w:rPr>
          <w:rFonts w:ascii="宋体" w:hAnsi="宋体"/>
          <w:sz w:val="24"/>
        </w:rPr>
        <w:tab/>
        <w:t>23</w:t>
      </w:r>
      <w:r w:rsidRPr="0009089D">
        <w:rPr>
          <w:rFonts w:ascii="宋体" w:hAnsi="宋体"/>
          <w:sz w:val="24"/>
        </w:rPr>
        <w:tab/>
        <w:t>-j</w:t>
      </w:r>
      <w:r w:rsidRPr="0009089D">
        <w:rPr>
          <w:rFonts w:ascii="宋体" w:hAnsi="宋体"/>
          <w:sz w:val="24"/>
        </w:rPr>
        <w:tab/>
        <w:t>ACCEPT</w:t>
      </w:r>
    </w:p>
    <w:p w:rsidR="009C5F1F" w:rsidRPr="0009089D" w:rsidRDefault="009C5F1F" w:rsidP="009C5F1F">
      <w:pPr>
        <w:jc w:val="left"/>
        <w:rPr>
          <w:rFonts w:ascii="宋体" w:hAnsi="宋体"/>
          <w:sz w:val="24"/>
        </w:rPr>
      </w:pPr>
      <w:r w:rsidRPr="0009089D">
        <w:rPr>
          <w:rFonts w:ascii="宋体" w:hAnsi="宋体"/>
          <w:sz w:val="24"/>
        </w:rPr>
        <w:t>1493</w:t>
      </w:r>
      <w:r w:rsidRPr="0009089D">
        <w:rPr>
          <w:rFonts w:ascii="宋体" w:hAnsi="宋体"/>
          <w:sz w:val="24"/>
        </w:rPr>
        <w:tab/>
      </w:r>
      <w:r w:rsidRPr="0009089D">
        <w:rPr>
          <w:rFonts w:ascii="宋体" w:hAnsi="宋体" w:hint="eastAsia"/>
          <w:sz w:val="24"/>
        </w:rPr>
        <w:t>防火墙提供的接入模式不包括</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网关模式</w:t>
      </w:r>
      <w:r w:rsidRPr="0009089D">
        <w:rPr>
          <w:rFonts w:ascii="宋体" w:hAnsi="宋体"/>
          <w:sz w:val="24"/>
        </w:rPr>
        <w:t>B</w:t>
      </w:r>
      <w:r w:rsidRPr="0009089D">
        <w:rPr>
          <w:rFonts w:ascii="宋体" w:hAnsi="宋体"/>
          <w:sz w:val="24"/>
        </w:rPr>
        <w:tab/>
      </w:r>
      <w:r w:rsidRPr="0009089D">
        <w:rPr>
          <w:rFonts w:ascii="宋体" w:hAnsi="宋体" w:hint="eastAsia"/>
          <w:sz w:val="24"/>
        </w:rPr>
        <w:t>透明模式</w:t>
      </w:r>
      <w:r w:rsidRPr="0009089D">
        <w:rPr>
          <w:rFonts w:ascii="宋体" w:hAnsi="宋体"/>
          <w:sz w:val="24"/>
        </w:rPr>
        <w:t>C</w:t>
      </w:r>
      <w:r w:rsidRPr="0009089D">
        <w:rPr>
          <w:rFonts w:ascii="宋体" w:hAnsi="宋体"/>
          <w:sz w:val="24"/>
        </w:rPr>
        <w:tab/>
      </w:r>
      <w:r w:rsidRPr="0009089D">
        <w:rPr>
          <w:rFonts w:ascii="宋体" w:hAnsi="宋体" w:hint="eastAsia"/>
          <w:sz w:val="24"/>
        </w:rPr>
        <w:t>混合模式</w:t>
      </w:r>
      <w:r w:rsidRPr="0009089D">
        <w:rPr>
          <w:rFonts w:ascii="宋体" w:hAnsi="宋体"/>
          <w:sz w:val="24"/>
        </w:rPr>
        <w:tab/>
        <w:t>D</w:t>
      </w:r>
      <w:r w:rsidRPr="0009089D">
        <w:rPr>
          <w:rFonts w:ascii="宋体" w:hAnsi="宋体"/>
          <w:sz w:val="24"/>
        </w:rPr>
        <w:tab/>
      </w:r>
      <w:r w:rsidRPr="0009089D">
        <w:rPr>
          <w:rFonts w:ascii="宋体" w:hAnsi="宋体" w:hint="eastAsia"/>
          <w:sz w:val="24"/>
        </w:rPr>
        <w:t>旁路接入模式</w:t>
      </w:r>
    </w:p>
    <w:p w:rsidR="009C5F1F" w:rsidRPr="0009089D" w:rsidRDefault="009C5F1F" w:rsidP="009C5F1F">
      <w:pPr>
        <w:jc w:val="left"/>
        <w:rPr>
          <w:rFonts w:ascii="宋体" w:hAnsi="宋体"/>
          <w:sz w:val="24"/>
        </w:rPr>
      </w:pPr>
      <w:r w:rsidRPr="0009089D">
        <w:rPr>
          <w:rFonts w:ascii="宋体" w:hAnsi="宋体"/>
          <w:sz w:val="24"/>
        </w:rPr>
        <w:t>1494</w:t>
      </w:r>
      <w:r w:rsidRPr="0009089D">
        <w:rPr>
          <w:rFonts w:ascii="宋体" w:hAnsi="宋体"/>
          <w:sz w:val="24"/>
        </w:rPr>
        <w:tab/>
      </w:r>
      <w:r w:rsidRPr="0009089D">
        <w:rPr>
          <w:rFonts w:ascii="宋体" w:hAnsi="宋体" w:hint="eastAsia"/>
          <w:sz w:val="24"/>
        </w:rPr>
        <w:t>关于包过滤防火墙说法错误的是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包过滤防火墙通常根据数据包源地址、目的地址、端口号和协议类型等标志设置访问控制列表实施对数据包的过滤</w:t>
      </w:r>
      <w:r w:rsidRPr="0009089D">
        <w:rPr>
          <w:rFonts w:ascii="宋体" w:hAnsi="宋体"/>
          <w:sz w:val="24"/>
        </w:rPr>
        <w:t>B</w:t>
      </w:r>
      <w:r w:rsidRPr="0009089D">
        <w:rPr>
          <w:rFonts w:ascii="宋体" w:hAnsi="宋体"/>
          <w:sz w:val="24"/>
        </w:rPr>
        <w:tab/>
      </w:r>
      <w:r w:rsidRPr="0009089D">
        <w:rPr>
          <w:rFonts w:ascii="宋体" w:hAnsi="宋体" w:hint="eastAsia"/>
          <w:sz w:val="24"/>
        </w:rPr>
        <w:t>包过滤防火墙不检查</w:t>
      </w:r>
      <w:r w:rsidRPr="0009089D">
        <w:rPr>
          <w:rFonts w:ascii="宋体" w:hAnsi="宋体"/>
          <w:sz w:val="24"/>
        </w:rPr>
        <w:t>OSI</w:t>
      </w:r>
      <w:r w:rsidRPr="0009089D">
        <w:rPr>
          <w:rFonts w:ascii="宋体" w:hAnsi="宋体" w:hint="eastAsia"/>
          <w:sz w:val="24"/>
        </w:rPr>
        <w:t>网络参考模型中网络层以上的数据，因此可以很快地执行</w:t>
      </w:r>
      <w:r w:rsidRPr="0009089D">
        <w:rPr>
          <w:rFonts w:ascii="宋体" w:hAnsi="宋体"/>
          <w:sz w:val="24"/>
        </w:rPr>
        <w:tab/>
        <w:t>C</w:t>
      </w:r>
      <w:r w:rsidRPr="0009089D">
        <w:rPr>
          <w:rFonts w:ascii="宋体" w:hAnsi="宋体"/>
          <w:sz w:val="24"/>
        </w:rPr>
        <w:tab/>
      </w:r>
      <w:r w:rsidRPr="0009089D">
        <w:rPr>
          <w:rFonts w:ascii="宋体" w:hAnsi="宋体" w:hint="eastAsia"/>
          <w:sz w:val="24"/>
        </w:rPr>
        <w:t>包过滤防火墙可以有效防止利用应用程序漏洞进行的攻击</w:t>
      </w:r>
      <w:r w:rsidRPr="0009089D">
        <w:rPr>
          <w:rFonts w:ascii="宋体" w:hAnsi="宋体"/>
          <w:sz w:val="24"/>
        </w:rPr>
        <w:tab/>
        <w:t>D</w:t>
      </w:r>
      <w:r w:rsidRPr="0009089D">
        <w:rPr>
          <w:rFonts w:ascii="宋体" w:hAnsi="宋体"/>
          <w:sz w:val="24"/>
        </w:rPr>
        <w:tab/>
      </w:r>
      <w:r w:rsidRPr="0009089D">
        <w:rPr>
          <w:rFonts w:ascii="宋体" w:hAnsi="宋体" w:hint="eastAsia"/>
          <w:sz w:val="24"/>
        </w:rPr>
        <w:t>由于要求逻辑的一致性、封堵端口的有效性和规则集的正确性，给过滤规则的制定和配置带来了复杂性，一般操作人员难以胜任管理，容易出现错误</w:t>
      </w:r>
    </w:p>
    <w:p w:rsidR="009C5F1F" w:rsidRPr="0009089D" w:rsidRDefault="009C5F1F" w:rsidP="009C5F1F">
      <w:pPr>
        <w:jc w:val="left"/>
        <w:rPr>
          <w:rFonts w:ascii="宋体" w:hAnsi="宋体"/>
          <w:sz w:val="24"/>
        </w:rPr>
      </w:pPr>
      <w:r w:rsidRPr="0009089D">
        <w:rPr>
          <w:rFonts w:ascii="宋体" w:hAnsi="宋体"/>
          <w:sz w:val="24"/>
        </w:rPr>
        <w:t>1495</w:t>
      </w:r>
      <w:r w:rsidRPr="0009089D">
        <w:rPr>
          <w:rFonts w:ascii="宋体" w:hAnsi="宋体"/>
          <w:sz w:val="24"/>
        </w:rPr>
        <w:tab/>
      </w:r>
      <w:r w:rsidRPr="0009089D">
        <w:rPr>
          <w:rFonts w:ascii="宋体" w:hAnsi="宋体" w:hint="eastAsia"/>
          <w:sz w:val="24"/>
        </w:rPr>
        <w:t>关于应用代理网关防火墙说法正确的是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基于软件的应用代理网关工作在</w:t>
      </w:r>
      <w:r w:rsidRPr="0009089D">
        <w:rPr>
          <w:rFonts w:ascii="宋体" w:hAnsi="宋体"/>
          <w:sz w:val="24"/>
        </w:rPr>
        <w:t>OSI</w:t>
      </w:r>
      <w:r w:rsidRPr="0009089D">
        <w:rPr>
          <w:rFonts w:ascii="宋体" w:hAnsi="宋体" w:hint="eastAsia"/>
          <w:sz w:val="24"/>
        </w:rPr>
        <w:t>网络参考模型的网络层上，它采用应用协议代理服务的工作方式实施安全策略</w:t>
      </w:r>
      <w:r w:rsidRPr="0009089D">
        <w:rPr>
          <w:rFonts w:ascii="宋体" w:hAnsi="宋体"/>
          <w:sz w:val="24"/>
        </w:rPr>
        <w:t>B</w:t>
      </w:r>
      <w:r w:rsidRPr="0009089D">
        <w:rPr>
          <w:rFonts w:ascii="宋体" w:hAnsi="宋体"/>
          <w:sz w:val="24"/>
        </w:rPr>
        <w:tab/>
      </w:r>
      <w:r w:rsidRPr="0009089D">
        <w:rPr>
          <w:rFonts w:ascii="宋体" w:hAnsi="宋体" w:hint="eastAsia"/>
          <w:sz w:val="24"/>
        </w:rPr>
        <w:t>一种服务需要一种代理模块，扩展服务较难</w:t>
      </w:r>
      <w:r w:rsidRPr="0009089D">
        <w:rPr>
          <w:rFonts w:ascii="宋体" w:hAnsi="宋体"/>
          <w:sz w:val="24"/>
        </w:rPr>
        <w:tab/>
        <w:t>C</w:t>
      </w:r>
      <w:r w:rsidRPr="0009089D">
        <w:rPr>
          <w:rFonts w:ascii="宋体" w:hAnsi="宋体"/>
          <w:sz w:val="24"/>
        </w:rPr>
        <w:tab/>
      </w:r>
      <w:r w:rsidRPr="0009089D">
        <w:rPr>
          <w:rFonts w:ascii="宋体" w:hAnsi="宋体" w:hint="eastAsia"/>
          <w:sz w:val="24"/>
        </w:rPr>
        <w:t>和包过滤防火墙相比，应用代理网关防火墙的处理速度更快</w:t>
      </w:r>
      <w:r w:rsidRPr="0009089D">
        <w:rPr>
          <w:rFonts w:ascii="宋体" w:hAnsi="宋体"/>
          <w:sz w:val="24"/>
        </w:rPr>
        <w:t>D</w:t>
      </w:r>
      <w:r w:rsidRPr="0009089D">
        <w:rPr>
          <w:rFonts w:ascii="宋体" w:hAnsi="宋体"/>
          <w:sz w:val="24"/>
        </w:rPr>
        <w:tab/>
      </w:r>
      <w:r w:rsidRPr="0009089D">
        <w:rPr>
          <w:rFonts w:ascii="宋体" w:hAnsi="宋体" w:hint="eastAsia"/>
          <w:sz w:val="24"/>
        </w:rPr>
        <w:t>不支持对用户身份进行高级认证机制。一般只能依据包头信息，因此很容易受到</w:t>
      </w:r>
      <w:r w:rsidRPr="0009089D">
        <w:rPr>
          <w:rFonts w:ascii="宋体" w:hAnsi="宋体"/>
          <w:sz w:val="24"/>
        </w:rPr>
        <w:t>“</w:t>
      </w:r>
      <w:r w:rsidRPr="0009089D">
        <w:rPr>
          <w:rFonts w:ascii="宋体" w:hAnsi="宋体" w:hint="eastAsia"/>
          <w:sz w:val="24"/>
        </w:rPr>
        <w:t>地址欺骗型</w:t>
      </w:r>
      <w:r w:rsidRPr="0009089D">
        <w:rPr>
          <w:rFonts w:ascii="宋体" w:hAnsi="宋体"/>
          <w:sz w:val="24"/>
        </w:rPr>
        <w:t>”</w:t>
      </w:r>
      <w:r w:rsidRPr="0009089D">
        <w:rPr>
          <w:rFonts w:ascii="宋体" w:hAnsi="宋体" w:hint="eastAsia"/>
          <w:sz w:val="24"/>
        </w:rPr>
        <w:t>攻击</w:t>
      </w:r>
    </w:p>
    <w:p w:rsidR="009C5F1F" w:rsidRPr="0009089D" w:rsidRDefault="009C5F1F" w:rsidP="009C5F1F">
      <w:pPr>
        <w:jc w:val="left"/>
        <w:rPr>
          <w:rFonts w:ascii="宋体" w:hAnsi="宋体"/>
          <w:sz w:val="24"/>
        </w:rPr>
      </w:pPr>
      <w:r w:rsidRPr="0009089D">
        <w:rPr>
          <w:rFonts w:ascii="宋体" w:hAnsi="宋体"/>
          <w:sz w:val="24"/>
        </w:rPr>
        <w:t>1496</w:t>
      </w:r>
      <w:r w:rsidRPr="0009089D">
        <w:rPr>
          <w:rFonts w:ascii="宋体" w:hAnsi="宋体"/>
          <w:sz w:val="24"/>
        </w:rPr>
        <w:tab/>
      </w:r>
      <w:r w:rsidRPr="0009089D">
        <w:rPr>
          <w:rFonts w:ascii="宋体" w:hAnsi="宋体" w:hint="eastAsia"/>
          <w:sz w:val="24"/>
        </w:rPr>
        <w:t>关于</w:t>
      </w:r>
      <w:r w:rsidRPr="0009089D">
        <w:rPr>
          <w:rFonts w:ascii="宋体" w:hAnsi="宋体"/>
          <w:sz w:val="24"/>
        </w:rPr>
        <w:t>NAT</w:t>
      </w:r>
      <w:r w:rsidRPr="0009089D">
        <w:rPr>
          <w:rFonts w:ascii="宋体" w:hAnsi="宋体" w:hint="eastAsia"/>
          <w:sz w:val="24"/>
        </w:rPr>
        <w:t>说法错误的是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t>NAT</w:t>
      </w:r>
      <w:r w:rsidRPr="0009089D">
        <w:rPr>
          <w:rFonts w:ascii="宋体" w:hAnsi="宋体" w:hint="eastAsia"/>
          <w:sz w:val="24"/>
        </w:rPr>
        <w:t>允许一个机构专用</w:t>
      </w:r>
      <w:r w:rsidRPr="0009089D">
        <w:rPr>
          <w:rFonts w:ascii="宋体" w:hAnsi="宋体"/>
          <w:sz w:val="24"/>
        </w:rPr>
        <w:t>Intranet</w:t>
      </w:r>
      <w:r w:rsidRPr="0009089D">
        <w:rPr>
          <w:rFonts w:ascii="宋体" w:hAnsi="宋体" w:hint="eastAsia"/>
          <w:sz w:val="24"/>
        </w:rPr>
        <w:t>中的主机透明地连接到公共域中的主机，无需内部主机拥有注册的</w:t>
      </w:r>
      <w:r w:rsidRPr="0009089D">
        <w:rPr>
          <w:rFonts w:ascii="宋体" w:hAnsi="宋体"/>
          <w:sz w:val="24"/>
        </w:rPr>
        <w:t>(</w:t>
      </w:r>
      <w:r w:rsidRPr="0009089D">
        <w:rPr>
          <w:rFonts w:ascii="宋体" w:hAnsi="宋体" w:hint="eastAsia"/>
          <w:sz w:val="24"/>
        </w:rPr>
        <w:t>已经越采越缺乏的</w:t>
      </w:r>
      <w:r w:rsidRPr="0009089D">
        <w:rPr>
          <w:rFonts w:ascii="宋体" w:hAnsi="宋体"/>
          <w:sz w:val="24"/>
        </w:rPr>
        <w:t>)</w:t>
      </w:r>
      <w:r w:rsidRPr="0009089D">
        <w:rPr>
          <w:rFonts w:ascii="宋体" w:hAnsi="宋体" w:hint="eastAsia"/>
          <w:sz w:val="24"/>
        </w:rPr>
        <w:t>全局互联网地址</w:t>
      </w:r>
      <w:r w:rsidRPr="0009089D">
        <w:rPr>
          <w:rFonts w:ascii="宋体" w:hAnsi="宋体"/>
          <w:sz w:val="24"/>
        </w:rPr>
        <w:t>B</w:t>
      </w:r>
      <w:r w:rsidRPr="0009089D">
        <w:rPr>
          <w:rFonts w:ascii="宋体" w:hAnsi="宋体"/>
          <w:sz w:val="24"/>
        </w:rPr>
        <w:tab/>
      </w:r>
      <w:r w:rsidRPr="0009089D">
        <w:rPr>
          <w:rFonts w:ascii="宋体" w:hAnsi="宋体" w:hint="eastAsia"/>
          <w:sz w:val="24"/>
        </w:rPr>
        <w:t>静态</w:t>
      </w:r>
      <w:r w:rsidRPr="0009089D">
        <w:rPr>
          <w:rFonts w:ascii="宋体" w:hAnsi="宋体"/>
          <w:sz w:val="24"/>
        </w:rPr>
        <w:t>NAT</w:t>
      </w:r>
      <w:r w:rsidRPr="0009089D">
        <w:rPr>
          <w:rFonts w:ascii="宋体" w:hAnsi="宋体" w:hint="eastAsia"/>
          <w:sz w:val="24"/>
        </w:rPr>
        <w:t>是设置起来最简单和最容易实现的一种地址转换方式，内部网络中的每个主机都被永久映射成外部网络中的某个合法的地址</w:t>
      </w:r>
      <w:r w:rsidRPr="0009089D">
        <w:rPr>
          <w:rFonts w:ascii="宋体" w:hAnsi="宋体"/>
          <w:sz w:val="24"/>
        </w:rPr>
        <w:t>C</w:t>
      </w:r>
      <w:r w:rsidRPr="0009089D">
        <w:rPr>
          <w:rFonts w:ascii="宋体" w:hAnsi="宋体"/>
          <w:sz w:val="24"/>
        </w:rPr>
        <w:tab/>
      </w:r>
      <w:r w:rsidRPr="0009089D">
        <w:rPr>
          <w:rFonts w:ascii="宋体" w:hAnsi="宋体" w:hint="eastAsia"/>
          <w:sz w:val="24"/>
        </w:rPr>
        <w:t>动态</w:t>
      </w:r>
      <w:r w:rsidRPr="0009089D">
        <w:rPr>
          <w:rFonts w:ascii="宋体" w:hAnsi="宋体"/>
          <w:sz w:val="24"/>
        </w:rPr>
        <w:t>NAT</w:t>
      </w:r>
      <w:r w:rsidRPr="0009089D">
        <w:rPr>
          <w:rFonts w:ascii="宋体" w:hAnsi="宋体" w:hint="eastAsia"/>
          <w:sz w:val="24"/>
        </w:rPr>
        <w:t>主要应用于拨号和频繁的远程连接，当远程用户连接上之后，动态</w:t>
      </w:r>
      <w:r w:rsidRPr="0009089D">
        <w:rPr>
          <w:rFonts w:ascii="宋体" w:hAnsi="宋体"/>
          <w:sz w:val="24"/>
        </w:rPr>
        <w:t>NAT</w:t>
      </w:r>
      <w:r w:rsidRPr="0009089D">
        <w:rPr>
          <w:rFonts w:ascii="宋体" w:hAnsi="宋体" w:hint="eastAsia"/>
          <w:sz w:val="24"/>
        </w:rPr>
        <w:t>就会分配给用户一个</w:t>
      </w:r>
      <w:r w:rsidRPr="0009089D">
        <w:rPr>
          <w:rFonts w:ascii="宋体" w:hAnsi="宋体"/>
          <w:sz w:val="24"/>
        </w:rPr>
        <w:t>IP</w:t>
      </w:r>
      <w:r w:rsidRPr="0009089D">
        <w:rPr>
          <w:rFonts w:ascii="宋体" w:hAnsi="宋体" w:hint="eastAsia"/>
          <w:sz w:val="24"/>
        </w:rPr>
        <w:t>地址，当用户断开时，这个</w:t>
      </w:r>
      <w:r w:rsidRPr="0009089D">
        <w:rPr>
          <w:rFonts w:ascii="宋体" w:hAnsi="宋体"/>
          <w:sz w:val="24"/>
        </w:rPr>
        <w:t>IP</w:t>
      </w:r>
      <w:r w:rsidRPr="0009089D">
        <w:rPr>
          <w:rFonts w:ascii="宋体" w:hAnsi="宋体" w:hint="eastAsia"/>
          <w:sz w:val="24"/>
        </w:rPr>
        <w:t>地址就会被释放而留待以后使用</w:t>
      </w:r>
      <w:r w:rsidRPr="0009089D">
        <w:rPr>
          <w:rFonts w:ascii="宋体" w:hAnsi="宋体"/>
          <w:sz w:val="24"/>
        </w:rPr>
        <w:tab/>
        <w:t>D</w:t>
      </w:r>
      <w:r w:rsidRPr="0009089D">
        <w:rPr>
          <w:rFonts w:ascii="宋体" w:hAnsi="宋体"/>
          <w:sz w:val="24"/>
        </w:rPr>
        <w:tab/>
      </w:r>
      <w:r w:rsidRPr="0009089D">
        <w:rPr>
          <w:rFonts w:ascii="宋体" w:hAnsi="宋体" w:hint="eastAsia"/>
          <w:sz w:val="24"/>
        </w:rPr>
        <w:t>动态</w:t>
      </w:r>
      <w:r w:rsidRPr="0009089D">
        <w:rPr>
          <w:rFonts w:ascii="宋体" w:hAnsi="宋体"/>
          <w:sz w:val="24"/>
        </w:rPr>
        <w:t>NAT</w:t>
      </w:r>
      <w:r w:rsidRPr="0009089D">
        <w:rPr>
          <w:rFonts w:ascii="宋体" w:hAnsi="宋体" w:hint="eastAsia"/>
          <w:sz w:val="24"/>
        </w:rPr>
        <w:t>又叫做网络地址端口转换</w:t>
      </w:r>
      <w:r w:rsidRPr="0009089D">
        <w:rPr>
          <w:rFonts w:ascii="宋体" w:hAnsi="宋体"/>
          <w:sz w:val="24"/>
        </w:rPr>
        <w:t>NAPT</w:t>
      </w:r>
    </w:p>
    <w:p w:rsidR="009C5F1F" w:rsidRPr="0009089D" w:rsidRDefault="009C5F1F" w:rsidP="009C5F1F">
      <w:pPr>
        <w:jc w:val="left"/>
        <w:rPr>
          <w:rFonts w:ascii="宋体" w:hAnsi="宋体"/>
          <w:sz w:val="24"/>
        </w:rPr>
      </w:pPr>
      <w:r w:rsidRPr="0009089D">
        <w:rPr>
          <w:rFonts w:ascii="宋体" w:hAnsi="宋体"/>
          <w:sz w:val="24"/>
        </w:rPr>
        <w:t>1497</w:t>
      </w:r>
      <w:r w:rsidRPr="0009089D">
        <w:rPr>
          <w:rFonts w:ascii="宋体" w:hAnsi="宋体"/>
          <w:sz w:val="24"/>
        </w:rPr>
        <w:tab/>
      </w:r>
      <w:r w:rsidRPr="0009089D">
        <w:rPr>
          <w:rFonts w:ascii="宋体" w:hAnsi="宋体" w:hint="eastAsia"/>
          <w:sz w:val="24"/>
        </w:rPr>
        <w:t>下面关于防火墙策略说法正确的是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在创建防火墙策略以前，不需要对企业那些必不可少的应用软件执行风险分析</w:t>
      </w:r>
      <w:r w:rsidRPr="0009089D">
        <w:rPr>
          <w:rFonts w:ascii="宋体" w:hAnsi="宋体"/>
          <w:sz w:val="24"/>
        </w:rPr>
        <w:t>B</w:t>
      </w:r>
      <w:r w:rsidRPr="0009089D">
        <w:rPr>
          <w:rFonts w:ascii="宋体" w:hAnsi="宋体"/>
          <w:sz w:val="24"/>
        </w:rPr>
        <w:tab/>
      </w:r>
      <w:r w:rsidRPr="0009089D">
        <w:rPr>
          <w:rFonts w:ascii="宋体" w:hAnsi="宋体" w:hint="eastAsia"/>
          <w:sz w:val="24"/>
        </w:rPr>
        <w:t>防火墙安全策略一旦设定，就不能在再作任何改变</w:t>
      </w:r>
      <w:r w:rsidRPr="0009089D">
        <w:rPr>
          <w:rFonts w:ascii="宋体" w:hAnsi="宋体"/>
          <w:sz w:val="24"/>
        </w:rPr>
        <w:tab/>
        <w:t>C</w:t>
      </w:r>
      <w:r w:rsidRPr="0009089D">
        <w:rPr>
          <w:rFonts w:ascii="宋体" w:hAnsi="宋体"/>
          <w:sz w:val="24"/>
        </w:rPr>
        <w:tab/>
      </w:r>
      <w:r w:rsidRPr="0009089D">
        <w:rPr>
          <w:rFonts w:ascii="宋体" w:hAnsi="宋体" w:hint="eastAsia"/>
          <w:sz w:val="24"/>
        </w:rPr>
        <w:t>防火墙处理人站通信的缺省策略应该是阻止所有的包和连接，除了被指出的允许通过的通信类型和连接</w:t>
      </w:r>
      <w:r w:rsidRPr="0009089D">
        <w:rPr>
          <w:rFonts w:ascii="宋体" w:hAnsi="宋体"/>
          <w:sz w:val="24"/>
        </w:rPr>
        <w:tab/>
        <w:t>D</w:t>
      </w:r>
      <w:r w:rsidRPr="0009089D">
        <w:rPr>
          <w:rFonts w:ascii="宋体" w:hAnsi="宋体"/>
          <w:sz w:val="24"/>
        </w:rPr>
        <w:tab/>
      </w:r>
      <w:r w:rsidRPr="0009089D">
        <w:rPr>
          <w:rFonts w:ascii="宋体" w:hAnsi="宋体" w:hint="eastAsia"/>
          <w:sz w:val="24"/>
        </w:rPr>
        <w:t>防火墙规则集与防火墙平台体系结构无关</w:t>
      </w:r>
    </w:p>
    <w:p w:rsidR="009C5F1F" w:rsidRPr="0009089D" w:rsidRDefault="009C5F1F" w:rsidP="009C5F1F">
      <w:pPr>
        <w:jc w:val="left"/>
        <w:rPr>
          <w:rFonts w:ascii="宋体" w:hAnsi="宋体"/>
          <w:sz w:val="24"/>
        </w:rPr>
      </w:pPr>
      <w:r w:rsidRPr="0009089D">
        <w:rPr>
          <w:rFonts w:ascii="宋体" w:hAnsi="宋体"/>
          <w:sz w:val="24"/>
        </w:rPr>
        <w:t>1498</w:t>
      </w:r>
      <w:r w:rsidRPr="0009089D">
        <w:rPr>
          <w:rFonts w:ascii="宋体" w:hAnsi="宋体"/>
          <w:sz w:val="24"/>
        </w:rPr>
        <w:tab/>
      </w:r>
      <w:r w:rsidRPr="0009089D">
        <w:rPr>
          <w:rFonts w:ascii="宋体" w:hAnsi="宋体" w:hint="eastAsia"/>
          <w:sz w:val="24"/>
        </w:rPr>
        <w:t>下面关于</w:t>
      </w:r>
      <w:r w:rsidRPr="0009089D">
        <w:rPr>
          <w:rFonts w:ascii="宋体" w:hAnsi="宋体"/>
          <w:sz w:val="24"/>
        </w:rPr>
        <w:t>DMZ</w:t>
      </w:r>
      <w:r w:rsidRPr="0009089D">
        <w:rPr>
          <w:rFonts w:ascii="宋体" w:hAnsi="宋体" w:hint="eastAsia"/>
          <w:sz w:val="24"/>
        </w:rPr>
        <w:t>区的说法错误的是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通常</w:t>
      </w:r>
      <w:r w:rsidRPr="0009089D">
        <w:rPr>
          <w:rFonts w:ascii="宋体" w:hAnsi="宋体"/>
          <w:sz w:val="24"/>
        </w:rPr>
        <w:t>DMZ</w:t>
      </w:r>
      <w:r w:rsidRPr="0009089D">
        <w:rPr>
          <w:rFonts w:ascii="宋体" w:hAnsi="宋体" w:hint="eastAsia"/>
          <w:sz w:val="24"/>
        </w:rPr>
        <w:t>包含允许来自互联网的通信可进入的设备，如</w:t>
      </w:r>
      <w:r w:rsidRPr="0009089D">
        <w:rPr>
          <w:rFonts w:ascii="宋体" w:hAnsi="宋体"/>
          <w:sz w:val="24"/>
        </w:rPr>
        <w:t>Web</w:t>
      </w:r>
      <w:r w:rsidRPr="0009089D">
        <w:rPr>
          <w:rFonts w:ascii="宋体" w:hAnsi="宋体" w:hint="eastAsia"/>
          <w:sz w:val="24"/>
        </w:rPr>
        <w:t>服务器、</w:t>
      </w:r>
      <w:r w:rsidRPr="0009089D">
        <w:rPr>
          <w:rFonts w:ascii="宋体" w:hAnsi="宋体"/>
          <w:sz w:val="24"/>
        </w:rPr>
        <w:t>FTP</w:t>
      </w:r>
      <w:r w:rsidRPr="0009089D">
        <w:rPr>
          <w:rFonts w:ascii="宋体" w:hAnsi="宋体" w:hint="eastAsia"/>
          <w:sz w:val="24"/>
        </w:rPr>
        <w:t>服务器、</w:t>
      </w:r>
      <w:r w:rsidRPr="0009089D">
        <w:rPr>
          <w:rFonts w:ascii="宋体" w:hAnsi="宋体"/>
          <w:sz w:val="24"/>
        </w:rPr>
        <w:t>SMTP</w:t>
      </w:r>
      <w:r w:rsidRPr="0009089D">
        <w:rPr>
          <w:rFonts w:ascii="宋体" w:hAnsi="宋体" w:hint="eastAsia"/>
          <w:sz w:val="24"/>
        </w:rPr>
        <w:t>服务器和</w:t>
      </w:r>
      <w:r w:rsidRPr="0009089D">
        <w:rPr>
          <w:rFonts w:ascii="宋体" w:hAnsi="宋体"/>
          <w:sz w:val="24"/>
        </w:rPr>
        <w:t>DNS</w:t>
      </w:r>
      <w:r w:rsidRPr="0009089D">
        <w:rPr>
          <w:rFonts w:ascii="宋体" w:hAnsi="宋体" w:hint="eastAsia"/>
          <w:sz w:val="24"/>
        </w:rPr>
        <w:t>服务器等</w:t>
      </w:r>
      <w:r w:rsidRPr="0009089D">
        <w:rPr>
          <w:rFonts w:ascii="宋体" w:hAnsi="宋体"/>
          <w:sz w:val="24"/>
        </w:rPr>
        <w:t>B</w:t>
      </w:r>
      <w:r w:rsidRPr="0009089D">
        <w:rPr>
          <w:rFonts w:ascii="宋体" w:hAnsi="宋体"/>
          <w:sz w:val="24"/>
        </w:rPr>
        <w:tab/>
      </w:r>
      <w:r w:rsidRPr="0009089D">
        <w:rPr>
          <w:rFonts w:ascii="宋体" w:hAnsi="宋体" w:hint="eastAsia"/>
          <w:sz w:val="24"/>
        </w:rPr>
        <w:t>内部网络可以无限制地访问外部网络以及</w:t>
      </w:r>
      <w:r w:rsidRPr="0009089D">
        <w:rPr>
          <w:rFonts w:ascii="宋体" w:hAnsi="宋体"/>
          <w:sz w:val="24"/>
        </w:rPr>
        <w:t>DMZ</w:t>
      </w:r>
      <w:r w:rsidRPr="0009089D">
        <w:rPr>
          <w:rFonts w:ascii="宋体" w:hAnsi="宋体"/>
          <w:sz w:val="24"/>
        </w:rPr>
        <w:tab/>
        <w:t>C</w:t>
      </w:r>
      <w:r w:rsidRPr="0009089D">
        <w:rPr>
          <w:rFonts w:ascii="宋体" w:hAnsi="宋体"/>
          <w:sz w:val="24"/>
        </w:rPr>
        <w:tab/>
        <w:t>DMZ</w:t>
      </w:r>
      <w:r w:rsidRPr="0009089D">
        <w:rPr>
          <w:rFonts w:ascii="宋体" w:hAnsi="宋体" w:hint="eastAsia"/>
          <w:sz w:val="24"/>
        </w:rPr>
        <w:t>可以访问内部网络</w:t>
      </w:r>
      <w:r w:rsidRPr="0009089D">
        <w:rPr>
          <w:rFonts w:ascii="宋体" w:hAnsi="宋体"/>
          <w:sz w:val="24"/>
        </w:rPr>
        <w:tab/>
        <w:t>D</w:t>
      </w:r>
      <w:r w:rsidRPr="0009089D">
        <w:rPr>
          <w:rFonts w:ascii="宋体" w:hAnsi="宋体"/>
          <w:sz w:val="24"/>
        </w:rPr>
        <w:tab/>
      </w:r>
      <w:r w:rsidRPr="0009089D">
        <w:rPr>
          <w:rFonts w:ascii="宋体" w:hAnsi="宋体" w:hint="eastAsia"/>
          <w:sz w:val="24"/>
        </w:rPr>
        <w:t>有两个</w:t>
      </w:r>
      <w:r w:rsidRPr="0009089D">
        <w:rPr>
          <w:rFonts w:ascii="宋体" w:hAnsi="宋体"/>
          <w:sz w:val="24"/>
        </w:rPr>
        <w:t>DMZ</w:t>
      </w:r>
      <w:r w:rsidRPr="0009089D">
        <w:rPr>
          <w:rFonts w:ascii="宋体" w:hAnsi="宋体" w:hint="eastAsia"/>
          <w:sz w:val="24"/>
        </w:rPr>
        <w:t>的防火墙环境的典型策略是主防火墙采用</w:t>
      </w:r>
      <w:r w:rsidRPr="0009089D">
        <w:rPr>
          <w:rFonts w:ascii="宋体" w:hAnsi="宋体"/>
          <w:sz w:val="24"/>
        </w:rPr>
        <w:t>NAT</w:t>
      </w:r>
      <w:r w:rsidRPr="0009089D">
        <w:rPr>
          <w:rFonts w:ascii="宋体" w:hAnsi="宋体" w:hint="eastAsia"/>
          <w:sz w:val="24"/>
        </w:rPr>
        <w:t>方式工作，而内部防火墙采用透明模式工作以减少内部网络结构的复杂程度</w:t>
      </w:r>
    </w:p>
    <w:p w:rsidR="009C5F1F" w:rsidRPr="0009089D" w:rsidRDefault="009C5F1F" w:rsidP="009C5F1F">
      <w:pPr>
        <w:jc w:val="left"/>
        <w:rPr>
          <w:rFonts w:ascii="宋体" w:hAnsi="宋体"/>
          <w:sz w:val="24"/>
        </w:rPr>
      </w:pPr>
      <w:r w:rsidRPr="0009089D">
        <w:rPr>
          <w:rFonts w:ascii="宋体" w:hAnsi="宋体"/>
          <w:sz w:val="24"/>
        </w:rPr>
        <w:t>1499</w:t>
      </w:r>
      <w:r w:rsidRPr="0009089D">
        <w:rPr>
          <w:rFonts w:ascii="宋体" w:hAnsi="宋体"/>
          <w:sz w:val="24"/>
        </w:rPr>
        <w:tab/>
      </w:r>
      <w:r w:rsidRPr="0009089D">
        <w:rPr>
          <w:rFonts w:ascii="宋体" w:hAnsi="宋体" w:hint="eastAsia"/>
          <w:sz w:val="24"/>
        </w:rPr>
        <w:t>在</w:t>
      </w:r>
      <w:r w:rsidRPr="0009089D">
        <w:rPr>
          <w:rFonts w:ascii="宋体" w:hAnsi="宋体"/>
          <w:sz w:val="24"/>
        </w:rPr>
        <w:t>PDRR</w:t>
      </w:r>
      <w:r w:rsidRPr="0009089D">
        <w:rPr>
          <w:rFonts w:ascii="宋体" w:hAnsi="宋体" w:hint="eastAsia"/>
          <w:sz w:val="24"/>
        </w:rPr>
        <w:t>模型中，</w:t>
      </w:r>
      <w:r w:rsidRPr="0009089D">
        <w:rPr>
          <w:rFonts w:ascii="宋体" w:hAnsi="宋体"/>
          <w:sz w:val="24"/>
        </w:rPr>
        <w:t>____</w:t>
      </w:r>
      <w:r w:rsidRPr="0009089D">
        <w:rPr>
          <w:rFonts w:ascii="宋体" w:hAnsi="宋体" w:hint="eastAsia"/>
          <w:sz w:val="24"/>
        </w:rPr>
        <w:t>是静态防护转化为动态的关键，是动态响应的依据。</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防护</w:t>
      </w:r>
      <w:r w:rsidRPr="0009089D">
        <w:rPr>
          <w:rFonts w:ascii="宋体" w:hAnsi="宋体"/>
          <w:sz w:val="24"/>
        </w:rPr>
        <w:tab/>
        <w:t>B</w:t>
      </w:r>
      <w:r w:rsidRPr="0009089D">
        <w:rPr>
          <w:rFonts w:ascii="宋体" w:hAnsi="宋体"/>
          <w:sz w:val="24"/>
        </w:rPr>
        <w:tab/>
      </w:r>
      <w:r w:rsidRPr="0009089D">
        <w:rPr>
          <w:rFonts w:ascii="宋体" w:hAnsi="宋体" w:hint="eastAsia"/>
          <w:sz w:val="24"/>
        </w:rPr>
        <w:t>检测</w:t>
      </w:r>
      <w:r w:rsidRPr="0009089D">
        <w:rPr>
          <w:rFonts w:ascii="宋体" w:hAnsi="宋体"/>
          <w:sz w:val="24"/>
        </w:rPr>
        <w:tab/>
        <w:t>C</w:t>
      </w:r>
      <w:r w:rsidRPr="0009089D">
        <w:rPr>
          <w:rFonts w:ascii="宋体" w:hAnsi="宋体"/>
          <w:sz w:val="24"/>
        </w:rPr>
        <w:tab/>
      </w:r>
      <w:r w:rsidRPr="0009089D">
        <w:rPr>
          <w:rFonts w:ascii="宋体" w:hAnsi="宋体" w:hint="eastAsia"/>
          <w:sz w:val="24"/>
        </w:rPr>
        <w:t>响应</w:t>
      </w:r>
      <w:r w:rsidRPr="0009089D">
        <w:rPr>
          <w:rFonts w:ascii="宋体" w:hAnsi="宋体"/>
          <w:sz w:val="24"/>
        </w:rPr>
        <w:t>D</w:t>
      </w:r>
      <w:r w:rsidRPr="0009089D">
        <w:rPr>
          <w:rFonts w:ascii="宋体" w:hAnsi="宋体"/>
          <w:sz w:val="24"/>
        </w:rPr>
        <w:tab/>
      </w:r>
      <w:r w:rsidRPr="0009089D">
        <w:rPr>
          <w:rFonts w:ascii="宋体" w:hAnsi="宋体" w:hint="eastAsia"/>
          <w:sz w:val="24"/>
        </w:rPr>
        <w:t>恢复</w:t>
      </w:r>
    </w:p>
    <w:p w:rsidR="009C5F1F" w:rsidRPr="0009089D" w:rsidRDefault="009C5F1F" w:rsidP="009C5F1F">
      <w:pPr>
        <w:jc w:val="left"/>
        <w:rPr>
          <w:rFonts w:ascii="宋体" w:hAnsi="宋体"/>
          <w:sz w:val="24"/>
        </w:rPr>
      </w:pPr>
      <w:r w:rsidRPr="0009089D">
        <w:rPr>
          <w:rFonts w:ascii="宋体" w:hAnsi="宋体"/>
          <w:sz w:val="24"/>
        </w:rPr>
        <w:t>1500</w:t>
      </w:r>
      <w:r w:rsidRPr="0009089D">
        <w:rPr>
          <w:rFonts w:ascii="宋体" w:hAnsi="宋体"/>
          <w:sz w:val="24"/>
        </w:rPr>
        <w:tab/>
      </w:r>
      <w:r w:rsidRPr="0009089D">
        <w:rPr>
          <w:rFonts w:ascii="宋体" w:hAnsi="宋体" w:hint="eastAsia"/>
          <w:sz w:val="24"/>
        </w:rPr>
        <w:t>从系统结构上来看，入侵检测系统可以不包括</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数据源</w:t>
      </w:r>
      <w:r w:rsidRPr="0009089D">
        <w:rPr>
          <w:rFonts w:ascii="宋体" w:hAnsi="宋体"/>
          <w:sz w:val="24"/>
        </w:rPr>
        <w:t>B</w:t>
      </w:r>
      <w:r w:rsidRPr="0009089D">
        <w:rPr>
          <w:rFonts w:ascii="宋体" w:hAnsi="宋体"/>
          <w:sz w:val="24"/>
        </w:rPr>
        <w:tab/>
      </w:r>
      <w:r w:rsidRPr="0009089D">
        <w:rPr>
          <w:rFonts w:ascii="宋体" w:hAnsi="宋体" w:hint="eastAsia"/>
          <w:sz w:val="24"/>
        </w:rPr>
        <w:t>分析引擎</w:t>
      </w:r>
      <w:r w:rsidRPr="0009089D">
        <w:rPr>
          <w:rFonts w:ascii="宋体" w:hAnsi="宋体"/>
          <w:sz w:val="24"/>
        </w:rPr>
        <w:tab/>
        <w:t>C</w:t>
      </w:r>
      <w:r w:rsidRPr="0009089D">
        <w:rPr>
          <w:rFonts w:ascii="宋体" w:hAnsi="宋体"/>
          <w:sz w:val="24"/>
        </w:rPr>
        <w:tab/>
      </w:r>
      <w:r w:rsidRPr="0009089D">
        <w:rPr>
          <w:rFonts w:ascii="宋体" w:hAnsi="宋体" w:hint="eastAsia"/>
          <w:sz w:val="24"/>
        </w:rPr>
        <w:t>审计</w:t>
      </w:r>
      <w:r w:rsidRPr="0009089D">
        <w:rPr>
          <w:rFonts w:ascii="宋体" w:hAnsi="宋体"/>
          <w:sz w:val="24"/>
        </w:rPr>
        <w:tab/>
        <w:t>D</w:t>
      </w:r>
      <w:r w:rsidRPr="0009089D">
        <w:rPr>
          <w:rFonts w:ascii="宋体" w:hAnsi="宋体"/>
          <w:sz w:val="24"/>
        </w:rPr>
        <w:tab/>
      </w:r>
      <w:r w:rsidRPr="0009089D">
        <w:rPr>
          <w:rFonts w:ascii="宋体" w:hAnsi="宋体" w:hint="eastAsia"/>
          <w:sz w:val="24"/>
        </w:rPr>
        <w:t>响应</w:t>
      </w:r>
    </w:p>
    <w:p w:rsidR="009C5F1F" w:rsidRPr="0009089D" w:rsidRDefault="009C5F1F" w:rsidP="009C5F1F">
      <w:pPr>
        <w:jc w:val="left"/>
        <w:rPr>
          <w:rFonts w:ascii="宋体" w:hAnsi="宋体"/>
          <w:sz w:val="24"/>
        </w:rPr>
      </w:pPr>
      <w:r w:rsidRPr="0009089D">
        <w:rPr>
          <w:rFonts w:ascii="宋体" w:hAnsi="宋体"/>
          <w:sz w:val="24"/>
        </w:rPr>
        <w:t>1501</w:t>
      </w:r>
      <w:r w:rsidRPr="0009089D">
        <w:rPr>
          <w:rFonts w:ascii="宋体" w:hAnsi="宋体"/>
          <w:sz w:val="24"/>
        </w:rPr>
        <w:tab/>
      </w:r>
      <w:r w:rsidRPr="0009089D">
        <w:rPr>
          <w:rFonts w:ascii="宋体" w:hAnsi="宋体" w:hint="eastAsia"/>
          <w:sz w:val="24"/>
        </w:rPr>
        <w:t>通用入侵检测框架</w:t>
      </w:r>
      <w:r w:rsidRPr="0009089D">
        <w:rPr>
          <w:rFonts w:ascii="宋体" w:hAnsi="宋体"/>
          <w:sz w:val="24"/>
        </w:rPr>
        <w:t>(CIDF)</w:t>
      </w:r>
      <w:r w:rsidRPr="0009089D">
        <w:rPr>
          <w:rFonts w:ascii="宋体" w:hAnsi="宋体" w:hint="eastAsia"/>
          <w:sz w:val="24"/>
        </w:rPr>
        <w:t>模型中，</w:t>
      </w:r>
      <w:r w:rsidRPr="0009089D">
        <w:rPr>
          <w:rFonts w:ascii="宋体" w:hAnsi="宋体"/>
          <w:sz w:val="24"/>
        </w:rPr>
        <w:t>____</w:t>
      </w:r>
      <w:r w:rsidRPr="0009089D">
        <w:rPr>
          <w:rFonts w:ascii="宋体" w:hAnsi="宋体" w:hint="eastAsia"/>
          <w:sz w:val="24"/>
        </w:rPr>
        <w:t>的目的是从整个计算环境中获得事件，并向系统的其他部分提供此事件。</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事件产生器</w:t>
      </w:r>
      <w:r w:rsidRPr="0009089D">
        <w:rPr>
          <w:rFonts w:ascii="宋体" w:hAnsi="宋体"/>
          <w:sz w:val="24"/>
        </w:rPr>
        <w:tab/>
        <w:t>B</w:t>
      </w:r>
      <w:r w:rsidRPr="0009089D">
        <w:rPr>
          <w:rFonts w:ascii="宋体" w:hAnsi="宋体"/>
          <w:sz w:val="24"/>
        </w:rPr>
        <w:tab/>
      </w:r>
      <w:r w:rsidRPr="0009089D">
        <w:rPr>
          <w:rFonts w:ascii="宋体" w:hAnsi="宋体" w:hint="eastAsia"/>
          <w:sz w:val="24"/>
        </w:rPr>
        <w:t>事件分析器</w:t>
      </w:r>
      <w:r w:rsidRPr="0009089D">
        <w:rPr>
          <w:rFonts w:ascii="宋体" w:hAnsi="宋体"/>
          <w:sz w:val="24"/>
        </w:rPr>
        <w:t>C</w:t>
      </w:r>
      <w:r w:rsidRPr="0009089D">
        <w:rPr>
          <w:rFonts w:ascii="宋体" w:hAnsi="宋体"/>
          <w:sz w:val="24"/>
        </w:rPr>
        <w:tab/>
      </w:r>
      <w:r w:rsidRPr="0009089D">
        <w:rPr>
          <w:rFonts w:ascii="宋体" w:hAnsi="宋体" w:hint="eastAsia"/>
          <w:sz w:val="24"/>
        </w:rPr>
        <w:t>事件数据库</w:t>
      </w:r>
      <w:r w:rsidRPr="0009089D">
        <w:rPr>
          <w:rFonts w:ascii="宋体" w:hAnsi="宋体"/>
          <w:sz w:val="24"/>
        </w:rPr>
        <w:t>D</w:t>
      </w:r>
      <w:r w:rsidRPr="0009089D">
        <w:rPr>
          <w:rFonts w:ascii="宋体" w:hAnsi="宋体"/>
          <w:sz w:val="24"/>
        </w:rPr>
        <w:tab/>
      </w:r>
      <w:r w:rsidRPr="0009089D">
        <w:rPr>
          <w:rFonts w:ascii="宋体" w:hAnsi="宋体" w:hint="eastAsia"/>
          <w:sz w:val="24"/>
        </w:rPr>
        <w:t>响应单元</w:t>
      </w:r>
    </w:p>
    <w:p w:rsidR="009C5F1F" w:rsidRPr="0009089D" w:rsidRDefault="009C5F1F" w:rsidP="009C5F1F">
      <w:pPr>
        <w:jc w:val="left"/>
        <w:rPr>
          <w:rFonts w:ascii="宋体" w:hAnsi="宋体"/>
          <w:sz w:val="24"/>
        </w:rPr>
      </w:pPr>
      <w:r w:rsidRPr="0009089D">
        <w:rPr>
          <w:rFonts w:ascii="宋体" w:hAnsi="宋体"/>
          <w:sz w:val="24"/>
        </w:rPr>
        <w:t>1502</w:t>
      </w:r>
      <w:r w:rsidRPr="0009089D">
        <w:rPr>
          <w:rFonts w:ascii="宋体" w:hAnsi="宋体"/>
          <w:sz w:val="24"/>
        </w:rPr>
        <w:tab/>
      </w:r>
      <w:r w:rsidRPr="0009089D">
        <w:rPr>
          <w:rFonts w:ascii="宋体" w:hAnsi="宋体" w:hint="eastAsia"/>
          <w:sz w:val="24"/>
        </w:rPr>
        <w:t>基于网络的入侵检测系统的信息源是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系统的审计日志</w:t>
      </w:r>
      <w:r w:rsidRPr="0009089D">
        <w:rPr>
          <w:rFonts w:ascii="宋体" w:hAnsi="宋体"/>
          <w:sz w:val="24"/>
        </w:rPr>
        <w:t>B</w:t>
      </w:r>
      <w:r w:rsidRPr="0009089D">
        <w:rPr>
          <w:rFonts w:ascii="宋体" w:hAnsi="宋体"/>
          <w:sz w:val="24"/>
        </w:rPr>
        <w:tab/>
      </w:r>
      <w:r w:rsidRPr="0009089D">
        <w:rPr>
          <w:rFonts w:ascii="宋体" w:hAnsi="宋体" w:hint="eastAsia"/>
          <w:sz w:val="24"/>
        </w:rPr>
        <w:t>系统的行为数据</w:t>
      </w:r>
      <w:r w:rsidRPr="0009089D">
        <w:rPr>
          <w:rFonts w:ascii="宋体" w:hAnsi="宋体"/>
          <w:sz w:val="24"/>
        </w:rPr>
        <w:t>C</w:t>
      </w:r>
      <w:r w:rsidRPr="0009089D">
        <w:rPr>
          <w:rFonts w:ascii="宋体" w:hAnsi="宋体"/>
          <w:sz w:val="24"/>
        </w:rPr>
        <w:tab/>
      </w:r>
      <w:r w:rsidRPr="0009089D">
        <w:rPr>
          <w:rFonts w:ascii="宋体" w:hAnsi="宋体" w:hint="eastAsia"/>
          <w:sz w:val="24"/>
        </w:rPr>
        <w:t>应用程序的事务日志文件</w:t>
      </w:r>
      <w:r w:rsidRPr="0009089D">
        <w:rPr>
          <w:rFonts w:ascii="宋体" w:hAnsi="宋体"/>
          <w:sz w:val="24"/>
        </w:rPr>
        <w:tab/>
        <w:t>D</w:t>
      </w:r>
      <w:r w:rsidRPr="0009089D">
        <w:rPr>
          <w:rFonts w:ascii="宋体" w:hAnsi="宋体"/>
          <w:sz w:val="24"/>
        </w:rPr>
        <w:tab/>
      </w:r>
      <w:r w:rsidRPr="0009089D">
        <w:rPr>
          <w:rFonts w:ascii="宋体" w:hAnsi="宋体" w:hint="eastAsia"/>
          <w:sz w:val="24"/>
        </w:rPr>
        <w:t>网络中的数据包</w:t>
      </w:r>
    </w:p>
    <w:p w:rsidR="009C5F1F" w:rsidRPr="0009089D" w:rsidRDefault="009C5F1F" w:rsidP="009C5F1F">
      <w:pPr>
        <w:jc w:val="left"/>
        <w:rPr>
          <w:rFonts w:ascii="宋体" w:hAnsi="宋体"/>
          <w:sz w:val="24"/>
        </w:rPr>
      </w:pPr>
      <w:r w:rsidRPr="0009089D">
        <w:rPr>
          <w:rFonts w:ascii="宋体" w:hAnsi="宋体"/>
          <w:sz w:val="24"/>
        </w:rPr>
        <w:t>1503</w:t>
      </w:r>
      <w:r w:rsidRPr="0009089D">
        <w:rPr>
          <w:rFonts w:ascii="宋体" w:hAnsi="宋体"/>
          <w:sz w:val="24"/>
        </w:rPr>
        <w:tab/>
      </w:r>
      <w:r w:rsidRPr="0009089D">
        <w:rPr>
          <w:rFonts w:ascii="宋体" w:hAnsi="宋体" w:hint="eastAsia"/>
          <w:sz w:val="24"/>
        </w:rPr>
        <w:t>误用入侵检测技术的核心问题是</w:t>
      </w:r>
      <w:r w:rsidRPr="0009089D">
        <w:rPr>
          <w:rFonts w:ascii="宋体" w:hAnsi="宋体"/>
          <w:sz w:val="24"/>
        </w:rPr>
        <w:t>____</w:t>
      </w:r>
      <w:r w:rsidRPr="0009089D">
        <w:rPr>
          <w:rFonts w:ascii="宋体" w:hAnsi="宋体" w:hint="eastAsia"/>
          <w:sz w:val="24"/>
        </w:rPr>
        <w:t>的建立以及后期的维护和更新。</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异常模型</w:t>
      </w:r>
      <w:r w:rsidRPr="0009089D">
        <w:rPr>
          <w:rFonts w:ascii="宋体" w:hAnsi="宋体"/>
          <w:sz w:val="24"/>
        </w:rPr>
        <w:t>B</w:t>
      </w:r>
      <w:r w:rsidRPr="0009089D">
        <w:rPr>
          <w:rFonts w:ascii="宋体" w:hAnsi="宋体"/>
          <w:sz w:val="24"/>
        </w:rPr>
        <w:tab/>
      </w:r>
      <w:r w:rsidRPr="0009089D">
        <w:rPr>
          <w:rFonts w:ascii="宋体" w:hAnsi="宋体" w:hint="eastAsia"/>
          <w:sz w:val="24"/>
        </w:rPr>
        <w:t>规则集处理引擎</w:t>
      </w:r>
      <w:r w:rsidRPr="0009089D">
        <w:rPr>
          <w:rFonts w:ascii="宋体" w:hAnsi="宋体"/>
          <w:sz w:val="24"/>
        </w:rPr>
        <w:tab/>
        <w:t>C</w:t>
      </w:r>
      <w:r w:rsidRPr="0009089D">
        <w:rPr>
          <w:rFonts w:ascii="宋体" w:hAnsi="宋体"/>
          <w:sz w:val="24"/>
        </w:rPr>
        <w:tab/>
      </w:r>
      <w:r w:rsidRPr="0009089D">
        <w:rPr>
          <w:rFonts w:ascii="宋体" w:hAnsi="宋体" w:hint="eastAsia"/>
          <w:sz w:val="24"/>
        </w:rPr>
        <w:t>网络攻击特征库</w:t>
      </w:r>
      <w:r w:rsidRPr="0009089D">
        <w:rPr>
          <w:rFonts w:ascii="宋体" w:hAnsi="宋体"/>
          <w:sz w:val="24"/>
        </w:rPr>
        <w:tab/>
        <w:t>D</w:t>
      </w:r>
      <w:r w:rsidRPr="0009089D">
        <w:rPr>
          <w:rFonts w:ascii="宋体" w:hAnsi="宋体"/>
          <w:sz w:val="24"/>
        </w:rPr>
        <w:tab/>
      </w:r>
      <w:r w:rsidRPr="0009089D">
        <w:rPr>
          <w:rFonts w:ascii="宋体" w:hAnsi="宋体" w:hint="eastAsia"/>
          <w:sz w:val="24"/>
        </w:rPr>
        <w:t>审计日志</w:t>
      </w:r>
    </w:p>
    <w:p w:rsidR="009C5F1F" w:rsidRPr="0009089D" w:rsidRDefault="009C5F1F" w:rsidP="009C5F1F">
      <w:pPr>
        <w:jc w:val="left"/>
        <w:rPr>
          <w:rFonts w:ascii="宋体" w:hAnsi="宋体"/>
          <w:sz w:val="24"/>
        </w:rPr>
      </w:pPr>
      <w:r w:rsidRPr="0009089D">
        <w:rPr>
          <w:rFonts w:ascii="宋体" w:hAnsi="宋体"/>
          <w:sz w:val="24"/>
        </w:rPr>
        <w:t>1504</w:t>
      </w:r>
      <w:r w:rsidRPr="0009089D">
        <w:rPr>
          <w:rFonts w:ascii="宋体" w:hAnsi="宋体"/>
          <w:sz w:val="24"/>
        </w:rPr>
        <w:tab/>
        <w:t>____</w:t>
      </w:r>
      <w:r w:rsidRPr="0009089D">
        <w:rPr>
          <w:rFonts w:ascii="宋体" w:hAnsi="宋体" w:hint="eastAsia"/>
          <w:sz w:val="24"/>
        </w:rPr>
        <w:t>是在蜜罐技术上逐步发展起来的一个新的概念，在其中可以部署一个或者多个蜜罐，来构成一个黑客诱捕网络体系架构。</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蜜网</w:t>
      </w:r>
      <w:r w:rsidRPr="0009089D">
        <w:rPr>
          <w:rFonts w:ascii="宋体" w:hAnsi="宋体"/>
          <w:sz w:val="24"/>
        </w:rPr>
        <w:tab/>
        <w:t>B</w:t>
      </w:r>
      <w:r w:rsidRPr="0009089D">
        <w:rPr>
          <w:rFonts w:ascii="宋体" w:hAnsi="宋体"/>
          <w:sz w:val="24"/>
        </w:rPr>
        <w:tab/>
      </w:r>
      <w:r w:rsidRPr="0009089D">
        <w:rPr>
          <w:rFonts w:ascii="宋体" w:hAnsi="宋体" w:hint="eastAsia"/>
          <w:sz w:val="24"/>
        </w:rPr>
        <w:t>鸟饵</w:t>
      </w:r>
      <w:r w:rsidRPr="0009089D">
        <w:rPr>
          <w:rFonts w:ascii="宋体" w:hAnsi="宋体"/>
          <w:sz w:val="24"/>
        </w:rPr>
        <w:t>C</w:t>
      </w:r>
      <w:r w:rsidRPr="0009089D">
        <w:rPr>
          <w:rFonts w:ascii="宋体" w:hAnsi="宋体"/>
          <w:sz w:val="24"/>
        </w:rPr>
        <w:tab/>
      </w:r>
      <w:r w:rsidRPr="0009089D">
        <w:rPr>
          <w:rFonts w:ascii="宋体" w:hAnsi="宋体" w:hint="eastAsia"/>
          <w:sz w:val="24"/>
        </w:rPr>
        <w:t>鸟巢</w:t>
      </w:r>
      <w:r w:rsidRPr="0009089D">
        <w:rPr>
          <w:rFonts w:ascii="宋体" w:hAnsi="宋体"/>
          <w:sz w:val="24"/>
        </w:rPr>
        <w:t>D</w:t>
      </w:r>
      <w:r w:rsidRPr="0009089D">
        <w:rPr>
          <w:rFonts w:ascii="宋体" w:hAnsi="宋体"/>
          <w:sz w:val="24"/>
        </w:rPr>
        <w:tab/>
      </w:r>
      <w:r w:rsidRPr="0009089D">
        <w:rPr>
          <w:rFonts w:ascii="宋体" w:hAnsi="宋体" w:hint="eastAsia"/>
          <w:sz w:val="24"/>
        </w:rPr>
        <w:t>玻璃鱼缸</w:t>
      </w:r>
    </w:p>
    <w:p w:rsidR="009C5F1F" w:rsidRPr="0009089D" w:rsidRDefault="009C5F1F" w:rsidP="009C5F1F">
      <w:pPr>
        <w:jc w:val="left"/>
        <w:rPr>
          <w:rFonts w:ascii="宋体" w:hAnsi="宋体"/>
          <w:sz w:val="24"/>
        </w:rPr>
      </w:pPr>
      <w:r w:rsidRPr="0009089D">
        <w:rPr>
          <w:rFonts w:ascii="宋体" w:hAnsi="宋体"/>
          <w:sz w:val="24"/>
        </w:rPr>
        <w:t>1505</w:t>
      </w:r>
      <w:r w:rsidRPr="0009089D">
        <w:rPr>
          <w:rFonts w:ascii="宋体" w:hAnsi="宋体"/>
          <w:sz w:val="24"/>
        </w:rPr>
        <w:tab/>
      </w:r>
      <w:r w:rsidRPr="0009089D">
        <w:rPr>
          <w:rFonts w:ascii="宋体" w:hAnsi="宋体" w:hint="eastAsia"/>
          <w:sz w:val="24"/>
        </w:rPr>
        <w:t>下面关于响应的说法正确的是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主动响应和被动响应是相互对立的，不能同时采用</w:t>
      </w:r>
      <w:r w:rsidRPr="0009089D">
        <w:rPr>
          <w:rFonts w:ascii="宋体" w:hAnsi="宋体"/>
          <w:sz w:val="24"/>
        </w:rPr>
        <w:t>B</w:t>
      </w:r>
      <w:r w:rsidRPr="0009089D">
        <w:rPr>
          <w:rFonts w:ascii="宋体" w:hAnsi="宋体"/>
          <w:sz w:val="24"/>
        </w:rPr>
        <w:tab/>
      </w:r>
      <w:r w:rsidRPr="0009089D">
        <w:rPr>
          <w:rFonts w:ascii="宋体" w:hAnsi="宋体" w:hint="eastAsia"/>
          <w:sz w:val="24"/>
        </w:rPr>
        <w:t>被动响应是入侵检测系统中的唯一响应方式</w:t>
      </w:r>
      <w:r w:rsidRPr="0009089D">
        <w:rPr>
          <w:rFonts w:ascii="宋体" w:hAnsi="宋体"/>
          <w:sz w:val="24"/>
        </w:rPr>
        <w:t>C</w:t>
      </w:r>
      <w:r w:rsidRPr="0009089D">
        <w:rPr>
          <w:rFonts w:ascii="宋体" w:hAnsi="宋体"/>
          <w:sz w:val="24"/>
        </w:rPr>
        <w:tab/>
      </w:r>
      <w:r w:rsidRPr="0009089D">
        <w:rPr>
          <w:rFonts w:ascii="宋体" w:hAnsi="宋体" w:hint="eastAsia"/>
          <w:sz w:val="24"/>
        </w:rPr>
        <w:t>入侵检测系统提供的警报方式只能是显示在屏幕上的警告信息或窗口</w:t>
      </w:r>
      <w:r w:rsidRPr="0009089D">
        <w:rPr>
          <w:rFonts w:ascii="宋体" w:hAnsi="宋体"/>
          <w:sz w:val="24"/>
        </w:rPr>
        <w:tab/>
        <w:t>D</w:t>
      </w:r>
      <w:r w:rsidRPr="0009089D">
        <w:rPr>
          <w:rFonts w:ascii="宋体" w:hAnsi="宋体"/>
          <w:sz w:val="24"/>
        </w:rPr>
        <w:tab/>
      </w:r>
      <w:r w:rsidRPr="0009089D">
        <w:rPr>
          <w:rFonts w:ascii="宋体" w:hAnsi="宋体" w:hint="eastAsia"/>
          <w:sz w:val="24"/>
        </w:rPr>
        <w:t>主动响应的方式可以是自动发送邮件给入侵发起方的系统管理员请求协助以识别问题和处理问题</w:t>
      </w:r>
    </w:p>
    <w:p w:rsidR="009C5F1F" w:rsidRPr="0009089D" w:rsidRDefault="009C5F1F" w:rsidP="009C5F1F">
      <w:pPr>
        <w:jc w:val="left"/>
        <w:rPr>
          <w:rFonts w:ascii="宋体" w:hAnsi="宋体"/>
          <w:sz w:val="24"/>
        </w:rPr>
      </w:pPr>
      <w:r w:rsidRPr="0009089D">
        <w:rPr>
          <w:rFonts w:ascii="宋体" w:hAnsi="宋体"/>
          <w:sz w:val="24"/>
        </w:rPr>
        <w:t>1506</w:t>
      </w:r>
      <w:r w:rsidRPr="0009089D">
        <w:rPr>
          <w:rFonts w:ascii="宋体" w:hAnsi="宋体"/>
          <w:sz w:val="24"/>
        </w:rPr>
        <w:tab/>
      </w:r>
      <w:r w:rsidRPr="0009089D">
        <w:rPr>
          <w:rFonts w:ascii="宋体" w:hAnsi="宋体" w:hint="eastAsia"/>
          <w:sz w:val="24"/>
        </w:rPr>
        <w:t>下面说法错误的是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由于基于主机的入侵检测系统可以监视一个主机上发生的全部事件，它们能够检测基于网络的入侵检测系统不能检测的攻击</w:t>
      </w:r>
      <w:r w:rsidRPr="0009089D">
        <w:rPr>
          <w:rFonts w:ascii="宋体" w:hAnsi="宋体"/>
          <w:sz w:val="24"/>
        </w:rPr>
        <w:t>B</w:t>
      </w:r>
      <w:r w:rsidRPr="0009089D">
        <w:rPr>
          <w:rFonts w:ascii="宋体" w:hAnsi="宋体"/>
          <w:sz w:val="24"/>
        </w:rPr>
        <w:tab/>
      </w:r>
      <w:r w:rsidRPr="0009089D">
        <w:rPr>
          <w:rFonts w:ascii="宋体" w:hAnsi="宋体" w:hint="eastAsia"/>
          <w:sz w:val="24"/>
        </w:rPr>
        <w:t>基于主机的入侵检测可以运行在交换网络中</w:t>
      </w:r>
      <w:r w:rsidRPr="0009089D">
        <w:rPr>
          <w:rFonts w:ascii="宋体" w:hAnsi="宋体"/>
          <w:sz w:val="24"/>
        </w:rPr>
        <w:tab/>
        <w:t>C</w:t>
      </w:r>
      <w:r w:rsidRPr="0009089D">
        <w:rPr>
          <w:rFonts w:ascii="宋体" w:hAnsi="宋体"/>
          <w:sz w:val="24"/>
        </w:rPr>
        <w:tab/>
      </w:r>
      <w:r w:rsidRPr="0009089D">
        <w:rPr>
          <w:rFonts w:ascii="宋体" w:hAnsi="宋体" w:hint="eastAsia"/>
          <w:sz w:val="24"/>
        </w:rPr>
        <w:t>基于主机的入侵检测系统可以检测针对网络中所有主机的网络扫描</w:t>
      </w:r>
      <w:r w:rsidRPr="0009089D">
        <w:rPr>
          <w:rFonts w:ascii="宋体" w:hAnsi="宋体"/>
          <w:sz w:val="24"/>
        </w:rPr>
        <w:tab/>
        <w:t>D</w:t>
      </w:r>
      <w:r w:rsidRPr="0009089D">
        <w:rPr>
          <w:rFonts w:ascii="宋体" w:hAnsi="宋体"/>
          <w:sz w:val="24"/>
        </w:rPr>
        <w:tab/>
      </w:r>
      <w:r w:rsidRPr="0009089D">
        <w:rPr>
          <w:rFonts w:ascii="宋体" w:hAnsi="宋体" w:hint="eastAsia"/>
          <w:sz w:val="24"/>
        </w:rPr>
        <w:t>基于应用的入侵检测系统比起基于主机的入侵检测系统更容易受到攻击，因为应用程序日志并不像操作系统审计追踪日志那样被很好地保护</w:t>
      </w:r>
    </w:p>
    <w:p w:rsidR="009C5F1F" w:rsidRPr="0009089D" w:rsidRDefault="009C5F1F" w:rsidP="009C5F1F">
      <w:pPr>
        <w:jc w:val="left"/>
        <w:rPr>
          <w:rFonts w:ascii="宋体" w:hAnsi="宋体"/>
          <w:sz w:val="24"/>
        </w:rPr>
      </w:pPr>
      <w:r w:rsidRPr="0009089D">
        <w:rPr>
          <w:rFonts w:ascii="宋体" w:hAnsi="宋体"/>
          <w:sz w:val="24"/>
        </w:rPr>
        <w:t>1507</w:t>
      </w:r>
      <w:r w:rsidRPr="0009089D">
        <w:rPr>
          <w:rFonts w:ascii="宋体" w:hAnsi="宋体"/>
          <w:sz w:val="24"/>
        </w:rPr>
        <w:tab/>
      </w:r>
      <w:r w:rsidRPr="0009089D">
        <w:rPr>
          <w:rFonts w:ascii="宋体" w:hAnsi="宋体" w:hint="eastAsia"/>
          <w:sz w:val="24"/>
        </w:rPr>
        <w:t>使用漏洞库匹配的扫描方法，能发现</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未知的漏洞</w:t>
      </w:r>
      <w:r w:rsidRPr="0009089D">
        <w:rPr>
          <w:rFonts w:ascii="宋体" w:hAnsi="宋体"/>
          <w:sz w:val="24"/>
        </w:rPr>
        <w:tab/>
        <w:t>B</w:t>
      </w:r>
      <w:r w:rsidRPr="0009089D">
        <w:rPr>
          <w:rFonts w:ascii="宋体" w:hAnsi="宋体"/>
          <w:sz w:val="24"/>
        </w:rPr>
        <w:tab/>
      </w:r>
      <w:r w:rsidRPr="0009089D">
        <w:rPr>
          <w:rFonts w:ascii="宋体" w:hAnsi="宋体" w:hint="eastAsia"/>
          <w:sz w:val="24"/>
        </w:rPr>
        <w:t>已知的漏洞</w:t>
      </w:r>
      <w:r w:rsidRPr="0009089D">
        <w:rPr>
          <w:rFonts w:ascii="宋体" w:hAnsi="宋体"/>
          <w:sz w:val="24"/>
        </w:rPr>
        <w:tab/>
        <w:t>C</w:t>
      </w:r>
      <w:r w:rsidRPr="0009089D">
        <w:rPr>
          <w:rFonts w:ascii="宋体" w:hAnsi="宋体"/>
          <w:sz w:val="24"/>
        </w:rPr>
        <w:tab/>
      </w:r>
      <w:r w:rsidRPr="0009089D">
        <w:rPr>
          <w:rFonts w:ascii="宋体" w:hAnsi="宋体" w:hint="eastAsia"/>
          <w:sz w:val="24"/>
        </w:rPr>
        <w:t>自行设计的软件中的漏洞</w:t>
      </w:r>
      <w:r w:rsidRPr="0009089D">
        <w:rPr>
          <w:rFonts w:ascii="宋体" w:hAnsi="宋体"/>
          <w:sz w:val="24"/>
        </w:rPr>
        <w:t>D</w:t>
      </w:r>
      <w:r w:rsidRPr="0009089D">
        <w:rPr>
          <w:rFonts w:ascii="宋体" w:hAnsi="宋体"/>
          <w:sz w:val="24"/>
        </w:rPr>
        <w:tab/>
      </w:r>
      <w:r w:rsidRPr="0009089D">
        <w:rPr>
          <w:rFonts w:ascii="宋体" w:hAnsi="宋体" w:hint="eastAsia"/>
          <w:sz w:val="24"/>
        </w:rPr>
        <w:t>所有漏洞</w:t>
      </w:r>
    </w:p>
    <w:p w:rsidR="009C5F1F" w:rsidRPr="0009089D" w:rsidRDefault="009C5F1F" w:rsidP="009C5F1F">
      <w:pPr>
        <w:jc w:val="left"/>
        <w:rPr>
          <w:rFonts w:ascii="宋体" w:hAnsi="宋体"/>
          <w:sz w:val="24"/>
        </w:rPr>
      </w:pPr>
      <w:r w:rsidRPr="0009089D">
        <w:rPr>
          <w:rFonts w:ascii="宋体" w:hAnsi="宋体"/>
          <w:sz w:val="24"/>
        </w:rPr>
        <w:t>1508</w:t>
      </w:r>
      <w:r w:rsidRPr="0009089D">
        <w:rPr>
          <w:rFonts w:ascii="宋体" w:hAnsi="宋体"/>
          <w:sz w:val="24"/>
        </w:rPr>
        <w:tab/>
      </w:r>
      <w:r w:rsidRPr="0009089D">
        <w:rPr>
          <w:rFonts w:ascii="宋体" w:hAnsi="宋体" w:hint="eastAsia"/>
          <w:sz w:val="24"/>
        </w:rPr>
        <w:t>下面</w:t>
      </w:r>
      <w:r w:rsidRPr="0009089D">
        <w:rPr>
          <w:rFonts w:ascii="宋体" w:hAnsi="宋体"/>
          <w:sz w:val="24"/>
        </w:rPr>
        <w:t>____</w:t>
      </w:r>
      <w:r w:rsidRPr="0009089D">
        <w:rPr>
          <w:rFonts w:ascii="宋体" w:hAnsi="宋体" w:hint="eastAsia"/>
          <w:sz w:val="24"/>
        </w:rPr>
        <w:t>不可能存在于基于网络的漏洞扫描器中。</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漏洞数据库模块</w:t>
      </w:r>
      <w:r w:rsidRPr="0009089D">
        <w:rPr>
          <w:rFonts w:ascii="宋体" w:hAnsi="宋体"/>
          <w:sz w:val="24"/>
        </w:rPr>
        <w:t>B</w:t>
      </w:r>
      <w:r w:rsidRPr="0009089D">
        <w:rPr>
          <w:rFonts w:ascii="宋体" w:hAnsi="宋体"/>
          <w:sz w:val="24"/>
        </w:rPr>
        <w:tab/>
      </w:r>
      <w:r w:rsidRPr="0009089D">
        <w:rPr>
          <w:rFonts w:ascii="宋体" w:hAnsi="宋体" w:hint="eastAsia"/>
          <w:sz w:val="24"/>
        </w:rPr>
        <w:t>扫描引擎模块</w:t>
      </w:r>
      <w:r w:rsidRPr="0009089D">
        <w:rPr>
          <w:rFonts w:ascii="宋体" w:hAnsi="宋体"/>
          <w:sz w:val="24"/>
        </w:rPr>
        <w:t>C</w:t>
      </w:r>
      <w:r w:rsidRPr="0009089D">
        <w:rPr>
          <w:rFonts w:ascii="宋体" w:hAnsi="宋体"/>
          <w:sz w:val="24"/>
        </w:rPr>
        <w:tab/>
      </w:r>
      <w:r w:rsidRPr="0009089D">
        <w:rPr>
          <w:rFonts w:ascii="宋体" w:hAnsi="宋体" w:hint="eastAsia"/>
          <w:sz w:val="24"/>
        </w:rPr>
        <w:t>当前活动的扫描知识库模块</w:t>
      </w:r>
      <w:r w:rsidRPr="0009089D">
        <w:rPr>
          <w:rFonts w:ascii="宋体" w:hAnsi="宋体"/>
          <w:sz w:val="24"/>
        </w:rPr>
        <w:tab/>
        <w:t>D</w:t>
      </w:r>
      <w:r w:rsidRPr="0009089D">
        <w:rPr>
          <w:rFonts w:ascii="宋体" w:hAnsi="宋体"/>
          <w:sz w:val="24"/>
        </w:rPr>
        <w:tab/>
      </w:r>
      <w:r w:rsidRPr="0009089D">
        <w:rPr>
          <w:rFonts w:ascii="宋体" w:hAnsi="宋体" w:hint="eastAsia"/>
          <w:sz w:val="24"/>
        </w:rPr>
        <w:t>阻断规则设置模块</w:t>
      </w:r>
    </w:p>
    <w:p w:rsidR="009C5F1F" w:rsidRPr="0009089D" w:rsidRDefault="009C5F1F" w:rsidP="009C5F1F">
      <w:pPr>
        <w:jc w:val="left"/>
        <w:rPr>
          <w:rFonts w:ascii="宋体" w:hAnsi="宋体"/>
          <w:sz w:val="24"/>
        </w:rPr>
      </w:pPr>
      <w:r w:rsidRPr="0009089D">
        <w:rPr>
          <w:rFonts w:ascii="宋体" w:hAnsi="宋体"/>
          <w:sz w:val="24"/>
        </w:rPr>
        <w:t>1509</w:t>
      </w:r>
      <w:r w:rsidRPr="0009089D">
        <w:rPr>
          <w:rFonts w:ascii="宋体" w:hAnsi="宋体"/>
          <w:sz w:val="24"/>
        </w:rPr>
        <w:tab/>
      </w:r>
      <w:r w:rsidRPr="0009089D">
        <w:rPr>
          <w:rFonts w:ascii="宋体" w:hAnsi="宋体" w:hint="eastAsia"/>
          <w:sz w:val="24"/>
        </w:rPr>
        <w:t>网络隔离技术，根据公认的说法，迄今已经发展了</w:t>
      </w:r>
      <w:r w:rsidRPr="0009089D">
        <w:rPr>
          <w:rFonts w:ascii="宋体" w:hAnsi="宋体"/>
          <w:sz w:val="24"/>
        </w:rPr>
        <w:t>____</w:t>
      </w:r>
      <w:r w:rsidRPr="0009089D">
        <w:rPr>
          <w:rFonts w:ascii="宋体" w:hAnsi="宋体" w:hint="eastAsia"/>
          <w:sz w:val="24"/>
        </w:rPr>
        <w:t>个阶段。</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六</w:t>
      </w:r>
      <w:r w:rsidRPr="0009089D">
        <w:rPr>
          <w:rFonts w:ascii="宋体" w:hAnsi="宋体"/>
          <w:sz w:val="24"/>
        </w:rPr>
        <w:tab/>
        <w:t>B</w:t>
      </w:r>
      <w:r w:rsidRPr="0009089D">
        <w:rPr>
          <w:rFonts w:ascii="宋体" w:hAnsi="宋体"/>
          <w:sz w:val="24"/>
        </w:rPr>
        <w:tab/>
      </w:r>
      <w:r w:rsidRPr="0009089D">
        <w:rPr>
          <w:rFonts w:ascii="宋体" w:hAnsi="宋体" w:hint="eastAsia"/>
          <w:sz w:val="24"/>
        </w:rPr>
        <w:t>五</w:t>
      </w:r>
      <w:r w:rsidRPr="0009089D">
        <w:rPr>
          <w:rFonts w:ascii="宋体" w:hAnsi="宋体"/>
          <w:sz w:val="24"/>
        </w:rPr>
        <w:tab/>
        <w:t>C</w:t>
      </w:r>
      <w:r w:rsidRPr="0009089D">
        <w:rPr>
          <w:rFonts w:ascii="宋体" w:hAnsi="宋体"/>
          <w:sz w:val="24"/>
        </w:rPr>
        <w:tab/>
      </w:r>
      <w:r w:rsidRPr="0009089D">
        <w:rPr>
          <w:rFonts w:ascii="宋体" w:hAnsi="宋体" w:hint="eastAsia"/>
          <w:sz w:val="24"/>
        </w:rPr>
        <w:t>四</w:t>
      </w:r>
      <w:r w:rsidRPr="0009089D">
        <w:rPr>
          <w:rFonts w:ascii="宋体" w:hAnsi="宋体"/>
          <w:sz w:val="24"/>
        </w:rPr>
        <w:t>D</w:t>
      </w:r>
      <w:r w:rsidRPr="0009089D">
        <w:rPr>
          <w:rFonts w:ascii="宋体" w:hAnsi="宋体"/>
          <w:sz w:val="24"/>
        </w:rPr>
        <w:tab/>
      </w:r>
      <w:r w:rsidRPr="0009089D">
        <w:rPr>
          <w:rFonts w:ascii="宋体" w:hAnsi="宋体" w:hint="eastAsia"/>
          <w:sz w:val="24"/>
        </w:rPr>
        <w:t>三</w:t>
      </w:r>
    </w:p>
    <w:p w:rsidR="009C5F1F" w:rsidRPr="0009089D" w:rsidRDefault="009C5F1F" w:rsidP="009C5F1F">
      <w:pPr>
        <w:jc w:val="left"/>
        <w:rPr>
          <w:rFonts w:ascii="宋体" w:hAnsi="宋体"/>
          <w:sz w:val="24"/>
        </w:rPr>
      </w:pPr>
      <w:r w:rsidRPr="0009089D">
        <w:rPr>
          <w:rFonts w:ascii="宋体" w:hAnsi="宋体"/>
          <w:sz w:val="24"/>
        </w:rPr>
        <w:t>1510</w:t>
      </w:r>
      <w:r w:rsidRPr="0009089D">
        <w:rPr>
          <w:rFonts w:ascii="宋体" w:hAnsi="宋体"/>
          <w:sz w:val="24"/>
        </w:rPr>
        <w:tab/>
      </w:r>
      <w:r w:rsidRPr="0009089D">
        <w:rPr>
          <w:rFonts w:ascii="宋体" w:hAnsi="宋体" w:hint="eastAsia"/>
          <w:sz w:val="24"/>
        </w:rPr>
        <w:t>下面关于隔离网闸的说法，正确的是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能够发现已知的数据库漏洞</w:t>
      </w:r>
      <w:r w:rsidRPr="0009089D">
        <w:rPr>
          <w:rFonts w:ascii="宋体" w:hAnsi="宋体"/>
          <w:sz w:val="24"/>
        </w:rPr>
        <w:t>B</w:t>
      </w:r>
      <w:r w:rsidRPr="0009089D">
        <w:rPr>
          <w:rFonts w:ascii="宋体" w:hAnsi="宋体"/>
          <w:sz w:val="24"/>
        </w:rPr>
        <w:tab/>
      </w:r>
      <w:r w:rsidRPr="0009089D">
        <w:rPr>
          <w:rFonts w:ascii="宋体" w:hAnsi="宋体" w:hint="eastAsia"/>
          <w:sz w:val="24"/>
        </w:rPr>
        <w:t>可以通过协议代理的方法，穿透网闸的安全控制</w:t>
      </w:r>
      <w:r w:rsidRPr="0009089D">
        <w:rPr>
          <w:rFonts w:ascii="宋体" w:hAnsi="宋体"/>
          <w:sz w:val="24"/>
        </w:rPr>
        <w:tab/>
        <w:t>C</w:t>
      </w:r>
      <w:r w:rsidRPr="0009089D">
        <w:rPr>
          <w:rFonts w:ascii="宋体" w:hAnsi="宋体"/>
          <w:sz w:val="24"/>
        </w:rPr>
        <w:tab/>
      </w:r>
      <w:r w:rsidRPr="0009089D">
        <w:rPr>
          <w:rFonts w:ascii="宋体" w:hAnsi="宋体" w:hint="eastAsia"/>
          <w:sz w:val="24"/>
        </w:rPr>
        <w:t>任何时刻，网闸两端的网络之间不存在物理连接</w:t>
      </w:r>
      <w:r w:rsidRPr="0009089D">
        <w:rPr>
          <w:rFonts w:ascii="宋体" w:hAnsi="宋体"/>
          <w:sz w:val="24"/>
        </w:rPr>
        <w:tab/>
        <w:t>D</w:t>
      </w:r>
      <w:r w:rsidRPr="0009089D">
        <w:rPr>
          <w:rFonts w:ascii="宋体" w:hAnsi="宋体"/>
          <w:sz w:val="24"/>
        </w:rPr>
        <w:tab/>
      </w:r>
      <w:r w:rsidRPr="0009089D">
        <w:rPr>
          <w:rFonts w:ascii="宋体" w:hAnsi="宋体" w:hint="eastAsia"/>
          <w:sz w:val="24"/>
        </w:rPr>
        <w:t>在</w:t>
      </w:r>
      <w:r w:rsidRPr="0009089D">
        <w:rPr>
          <w:rFonts w:ascii="宋体" w:hAnsi="宋体"/>
          <w:sz w:val="24"/>
        </w:rPr>
        <w:t>OSI</w:t>
      </w:r>
      <w:r w:rsidRPr="0009089D">
        <w:rPr>
          <w:rFonts w:ascii="宋体" w:hAnsi="宋体" w:hint="eastAsia"/>
          <w:sz w:val="24"/>
        </w:rPr>
        <w:t>的二层以上发挥作用</w:t>
      </w:r>
    </w:p>
    <w:p w:rsidR="009C5F1F" w:rsidRPr="0009089D" w:rsidRDefault="009C5F1F" w:rsidP="009C5F1F">
      <w:pPr>
        <w:jc w:val="left"/>
        <w:rPr>
          <w:rFonts w:ascii="宋体" w:hAnsi="宋体"/>
          <w:sz w:val="24"/>
        </w:rPr>
      </w:pPr>
      <w:r w:rsidRPr="0009089D">
        <w:rPr>
          <w:rFonts w:ascii="宋体" w:hAnsi="宋体"/>
          <w:sz w:val="24"/>
        </w:rPr>
        <w:t>1511</w:t>
      </w:r>
      <w:r w:rsidRPr="0009089D">
        <w:rPr>
          <w:rFonts w:ascii="宋体" w:hAnsi="宋体"/>
          <w:sz w:val="24"/>
        </w:rPr>
        <w:tab/>
      </w:r>
      <w:r w:rsidRPr="0009089D">
        <w:rPr>
          <w:rFonts w:ascii="宋体" w:hAnsi="宋体" w:hint="eastAsia"/>
          <w:sz w:val="24"/>
        </w:rPr>
        <w:t>关于网闸的工作原理，下面说法错误的是</w:t>
      </w:r>
      <w:r w:rsidRPr="0009089D">
        <w:rPr>
          <w:rFonts w:ascii="宋体" w:hAnsi="宋体"/>
          <w:sz w:val="24"/>
        </w:rPr>
        <w:t>____.</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切断网络之间的通用协议连接</w:t>
      </w:r>
      <w:r w:rsidRPr="0009089D">
        <w:rPr>
          <w:rFonts w:ascii="宋体" w:hAnsi="宋体"/>
          <w:sz w:val="24"/>
        </w:rPr>
        <w:t>B</w:t>
      </w:r>
      <w:r w:rsidRPr="0009089D">
        <w:rPr>
          <w:rFonts w:ascii="宋体" w:hAnsi="宋体"/>
          <w:sz w:val="24"/>
        </w:rPr>
        <w:tab/>
      </w:r>
      <w:r w:rsidRPr="0009089D">
        <w:rPr>
          <w:rFonts w:ascii="宋体" w:hAnsi="宋体" w:hint="eastAsia"/>
          <w:sz w:val="24"/>
        </w:rPr>
        <w:t>将数据包进行分解或重组为静态数据；对静态数据进行安全审查，包括网络协议检查和代码扫描等</w:t>
      </w:r>
      <w:r w:rsidRPr="0009089D">
        <w:rPr>
          <w:rFonts w:ascii="宋体" w:hAnsi="宋体"/>
          <w:sz w:val="24"/>
        </w:rPr>
        <w:tab/>
        <w:t>C</w:t>
      </w:r>
      <w:r w:rsidRPr="0009089D">
        <w:rPr>
          <w:rFonts w:ascii="宋体" w:hAnsi="宋体"/>
          <w:sz w:val="24"/>
        </w:rPr>
        <w:tab/>
      </w:r>
      <w:r w:rsidRPr="0009089D">
        <w:rPr>
          <w:rFonts w:ascii="宋体" w:hAnsi="宋体" w:hint="eastAsia"/>
          <w:sz w:val="24"/>
        </w:rPr>
        <w:t>网闸工作在</w:t>
      </w:r>
      <w:r w:rsidRPr="0009089D">
        <w:rPr>
          <w:rFonts w:ascii="宋体" w:hAnsi="宋体"/>
          <w:sz w:val="24"/>
        </w:rPr>
        <w:t>OSI</w:t>
      </w:r>
      <w:r w:rsidRPr="0009089D">
        <w:rPr>
          <w:rFonts w:ascii="宋体" w:hAnsi="宋体" w:hint="eastAsia"/>
          <w:sz w:val="24"/>
        </w:rPr>
        <w:t>模型的二层以上</w:t>
      </w:r>
      <w:r w:rsidRPr="0009089D">
        <w:rPr>
          <w:rFonts w:ascii="宋体" w:hAnsi="宋体"/>
          <w:sz w:val="24"/>
        </w:rPr>
        <w:tab/>
        <w:t>D</w:t>
      </w:r>
      <w:r w:rsidRPr="0009089D">
        <w:rPr>
          <w:rFonts w:ascii="宋体" w:hAnsi="宋体"/>
          <w:sz w:val="24"/>
        </w:rPr>
        <w:tab/>
      </w:r>
      <w:r w:rsidRPr="0009089D">
        <w:rPr>
          <w:rFonts w:ascii="宋体" w:hAnsi="宋体" w:hint="eastAsia"/>
          <w:sz w:val="24"/>
        </w:rPr>
        <w:t>任何时刻，网闸两端的网络之间不存在物理连接</w:t>
      </w:r>
    </w:p>
    <w:p w:rsidR="009C5F1F" w:rsidRPr="0009089D" w:rsidRDefault="009C5F1F" w:rsidP="009C5F1F">
      <w:pPr>
        <w:jc w:val="left"/>
        <w:rPr>
          <w:rFonts w:ascii="宋体" w:hAnsi="宋体"/>
          <w:sz w:val="24"/>
        </w:rPr>
      </w:pPr>
      <w:r w:rsidRPr="0009089D">
        <w:rPr>
          <w:rFonts w:ascii="宋体" w:hAnsi="宋体"/>
          <w:sz w:val="24"/>
        </w:rPr>
        <w:t>1512</w:t>
      </w:r>
      <w:r w:rsidRPr="0009089D">
        <w:rPr>
          <w:rFonts w:ascii="宋体" w:hAnsi="宋体"/>
          <w:sz w:val="24"/>
        </w:rPr>
        <w:tab/>
      </w:r>
      <w:r w:rsidRPr="0009089D">
        <w:rPr>
          <w:rFonts w:ascii="宋体" w:hAnsi="宋体" w:hint="eastAsia"/>
          <w:sz w:val="24"/>
        </w:rPr>
        <w:t>当您收到您认识的人发来的电子邮件并发现其中有意外附件，您应该</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打开附件，然后将它保存到硬盘</w:t>
      </w:r>
      <w:r w:rsidRPr="0009089D">
        <w:rPr>
          <w:rFonts w:ascii="宋体" w:hAnsi="宋体"/>
          <w:sz w:val="24"/>
        </w:rPr>
        <w:t>B</w:t>
      </w:r>
      <w:r w:rsidRPr="0009089D">
        <w:rPr>
          <w:rFonts w:ascii="宋体" w:hAnsi="宋体"/>
          <w:sz w:val="24"/>
        </w:rPr>
        <w:tab/>
      </w:r>
      <w:r w:rsidRPr="0009089D">
        <w:rPr>
          <w:rFonts w:ascii="宋体" w:hAnsi="宋体" w:hint="eastAsia"/>
          <w:sz w:val="24"/>
        </w:rPr>
        <w:t>打开附件，但是如果它有病毒，立即关闭它</w:t>
      </w:r>
      <w:r w:rsidRPr="0009089D">
        <w:rPr>
          <w:rFonts w:ascii="宋体" w:hAnsi="宋体"/>
          <w:sz w:val="24"/>
        </w:rPr>
        <w:tab/>
        <w:t>C</w:t>
      </w:r>
      <w:r w:rsidRPr="0009089D">
        <w:rPr>
          <w:rFonts w:ascii="宋体" w:hAnsi="宋体"/>
          <w:sz w:val="24"/>
        </w:rPr>
        <w:tab/>
      </w:r>
      <w:r w:rsidRPr="0009089D">
        <w:rPr>
          <w:rFonts w:ascii="宋体" w:hAnsi="宋体" w:hint="eastAsia"/>
          <w:sz w:val="24"/>
        </w:rPr>
        <w:t>用防病毒软件扫描以后再打开附件</w:t>
      </w:r>
      <w:r w:rsidRPr="0009089D">
        <w:rPr>
          <w:rFonts w:ascii="宋体" w:hAnsi="宋体"/>
          <w:sz w:val="24"/>
        </w:rPr>
        <w:t>D</w:t>
      </w:r>
      <w:r w:rsidRPr="0009089D">
        <w:rPr>
          <w:rFonts w:ascii="宋体" w:hAnsi="宋体"/>
          <w:sz w:val="24"/>
        </w:rPr>
        <w:tab/>
      </w:r>
      <w:r w:rsidRPr="0009089D">
        <w:rPr>
          <w:rFonts w:ascii="宋体" w:hAnsi="宋体" w:hint="eastAsia"/>
          <w:sz w:val="24"/>
        </w:rPr>
        <w:t>直接删除该邮件</w:t>
      </w:r>
    </w:p>
    <w:p w:rsidR="009C5F1F" w:rsidRPr="0009089D" w:rsidRDefault="009C5F1F" w:rsidP="009C5F1F">
      <w:pPr>
        <w:jc w:val="left"/>
        <w:rPr>
          <w:rFonts w:ascii="宋体" w:hAnsi="宋体"/>
          <w:sz w:val="24"/>
        </w:rPr>
      </w:pPr>
      <w:r w:rsidRPr="0009089D">
        <w:rPr>
          <w:rFonts w:ascii="宋体" w:hAnsi="宋体"/>
          <w:sz w:val="24"/>
        </w:rPr>
        <w:t>1513</w:t>
      </w:r>
      <w:r w:rsidRPr="0009089D">
        <w:rPr>
          <w:rFonts w:ascii="宋体" w:hAnsi="宋体"/>
          <w:sz w:val="24"/>
        </w:rPr>
        <w:tab/>
      </w:r>
      <w:r w:rsidRPr="0009089D">
        <w:rPr>
          <w:rFonts w:ascii="宋体" w:hAnsi="宋体" w:hint="eastAsia"/>
          <w:sz w:val="24"/>
        </w:rPr>
        <w:t>下面病毒出现的时间最晚的类型是</w:t>
      </w:r>
      <w:r w:rsidRPr="0009089D">
        <w:rPr>
          <w:rFonts w:ascii="宋体" w:hAnsi="宋体"/>
          <w:sz w:val="24"/>
        </w:rPr>
        <w:t>____.</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携带特洛伊木马的病毒</w:t>
      </w:r>
      <w:r w:rsidRPr="0009089D">
        <w:rPr>
          <w:rFonts w:ascii="宋体" w:hAnsi="宋体"/>
          <w:sz w:val="24"/>
        </w:rPr>
        <w:tab/>
        <w:t>B</w:t>
      </w:r>
      <w:r w:rsidRPr="0009089D">
        <w:rPr>
          <w:rFonts w:ascii="宋体" w:hAnsi="宋体"/>
          <w:sz w:val="24"/>
        </w:rPr>
        <w:tab/>
      </w:r>
      <w:r w:rsidRPr="0009089D">
        <w:rPr>
          <w:rFonts w:ascii="宋体" w:hAnsi="宋体" w:hint="eastAsia"/>
          <w:sz w:val="24"/>
        </w:rPr>
        <w:t>以网络钓鱼为目的的病毒</w:t>
      </w:r>
      <w:r w:rsidRPr="0009089D">
        <w:rPr>
          <w:rFonts w:ascii="宋体" w:hAnsi="宋体"/>
          <w:sz w:val="24"/>
        </w:rPr>
        <w:tab/>
        <w:t>C</w:t>
      </w:r>
      <w:r w:rsidRPr="0009089D">
        <w:rPr>
          <w:rFonts w:ascii="宋体" w:hAnsi="宋体"/>
          <w:sz w:val="24"/>
        </w:rPr>
        <w:tab/>
      </w:r>
      <w:r w:rsidRPr="0009089D">
        <w:rPr>
          <w:rFonts w:ascii="宋体" w:hAnsi="宋体" w:hint="eastAsia"/>
          <w:sz w:val="24"/>
        </w:rPr>
        <w:t>通过网络传播的蠕虫病毒</w:t>
      </w:r>
      <w:r w:rsidRPr="0009089D">
        <w:rPr>
          <w:rFonts w:ascii="宋体" w:hAnsi="宋体"/>
          <w:sz w:val="24"/>
        </w:rPr>
        <w:t>D</w:t>
      </w:r>
      <w:r w:rsidRPr="0009089D">
        <w:rPr>
          <w:rFonts w:ascii="宋体" w:hAnsi="宋体"/>
          <w:sz w:val="24"/>
        </w:rPr>
        <w:tab/>
        <w:t>Office</w:t>
      </w:r>
      <w:r w:rsidRPr="0009089D">
        <w:rPr>
          <w:rFonts w:ascii="宋体" w:hAnsi="宋体" w:hint="eastAsia"/>
          <w:sz w:val="24"/>
        </w:rPr>
        <w:t>文档携带的宏病毒</w:t>
      </w:r>
    </w:p>
    <w:p w:rsidR="009C5F1F" w:rsidRPr="0009089D" w:rsidRDefault="009C5F1F" w:rsidP="009C5F1F">
      <w:pPr>
        <w:jc w:val="left"/>
        <w:rPr>
          <w:rFonts w:ascii="宋体" w:hAnsi="宋体"/>
          <w:sz w:val="24"/>
        </w:rPr>
      </w:pPr>
      <w:r w:rsidRPr="0009089D">
        <w:rPr>
          <w:rFonts w:ascii="宋体" w:hAnsi="宋体"/>
          <w:sz w:val="24"/>
        </w:rPr>
        <w:t>1514</w:t>
      </w:r>
      <w:r w:rsidRPr="0009089D">
        <w:rPr>
          <w:rFonts w:ascii="宋体" w:hAnsi="宋体"/>
          <w:sz w:val="24"/>
        </w:rPr>
        <w:tab/>
      </w:r>
      <w:r w:rsidRPr="0009089D">
        <w:rPr>
          <w:rFonts w:ascii="宋体" w:hAnsi="宋体" w:hint="eastAsia"/>
          <w:sz w:val="24"/>
        </w:rPr>
        <w:t>某病毒利用</w:t>
      </w:r>
      <w:r w:rsidRPr="0009089D">
        <w:rPr>
          <w:rFonts w:ascii="宋体" w:hAnsi="宋体"/>
          <w:sz w:val="24"/>
        </w:rPr>
        <w:t>RPCDCOM</w:t>
      </w:r>
      <w:r w:rsidRPr="0009089D">
        <w:rPr>
          <w:rFonts w:ascii="宋体" w:hAnsi="宋体" w:hint="eastAsia"/>
          <w:sz w:val="24"/>
        </w:rPr>
        <w:t>缓冲区溢出漏洞进行传播，病毒运行后，在％</w:t>
      </w:r>
      <w:r w:rsidRPr="0009089D">
        <w:rPr>
          <w:rFonts w:ascii="宋体" w:hAnsi="宋体"/>
          <w:sz w:val="24"/>
        </w:rPr>
        <w:t>System</w:t>
      </w:r>
      <w:r w:rsidRPr="0009089D">
        <w:rPr>
          <w:rFonts w:ascii="宋体" w:hAnsi="宋体" w:hint="eastAsia"/>
          <w:sz w:val="24"/>
        </w:rPr>
        <w:t>％文件夹下生成自身的拷贝</w:t>
      </w:r>
      <w:r w:rsidRPr="0009089D">
        <w:rPr>
          <w:rFonts w:ascii="宋体" w:hAnsi="宋体"/>
          <w:sz w:val="24"/>
        </w:rPr>
        <w:t>nvchip4.exe</w:t>
      </w:r>
      <w:r w:rsidRPr="0009089D">
        <w:rPr>
          <w:rFonts w:ascii="宋体" w:hAnsi="宋体" w:hint="eastAsia"/>
          <w:sz w:val="24"/>
        </w:rPr>
        <w:t>，添加注册表项，使得自身能够在系统启动时自动运行。通过以上描述可以判断这种病毒的类型为</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文件型病毒</w:t>
      </w:r>
      <w:r w:rsidRPr="0009089D">
        <w:rPr>
          <w:rFonts w:ascii="宋体" w:hAnsi="宋体"/>
          <w:sz w:val="24"/>
        </w:rPr>
        <w:t>B</w:t>
      </w:r>
      <w:r w:rsidRPr="0009089D">
        <w:rPr>
          <w:rFonts w:ascii="宋体" w:hAnsi="宋体"/>
          <w:sz w:val="24"/>
        </w:rPr>
        <w:tab/>
      </w:r>
      <w:r w:rsidRPr="0009089D">
        <w:rPr>
          <w:rFonts w:ascii="宋体" w:hAnsi="宋体" w:hint="eastAsia"/>
          <w:sz w:val="24"/>
        </w:rPr>
        <w:t>宏病毒</w:t>
      </w:r>
      <w:r w:rsidRPr="0009089D">
        <w:rPr>
          <w:rFonts w:ascii="宋体" w:hAnsi="宋体"/>
          <w:sz w:val="24"/>
        </w:rPr>
        <w:tab/>
        <w:t>C</w:t>
      </w:r>
      <w:r w:rsidRPr="0009089D">
        <w:rPr>
          <w:rFonts w:ascii="宋体" w:hAnsi="宋体"/>
          <w:sz w:val="24"/>
        </w:rPr>
        <w:tab/>
      </w:r>
      <w:r w:rsidRPr="0009089D">
        <w:rPr>
          <w:rFonts w:ascii="宋体" w:hAnsi="宋体" w:hint="eastAsia"/>
          <w:sz w:val="24"/>
        </w:rPr>
        <w:t>网络蠕虫病毒</w:t>
      </w:r>
      <w:r w:rsidRPr="0009089D">
        <w:rPr>
          <w:rFonts w:ascii="宋体" w:hAnsi="宋体"/>
          <w:sz w:val="24"/>
        </w:rPr>
        <w:tab/>
        <w:t>D</w:t>
      </w:r>
      <w:r w:rsidRPr="0009089D">
        <w:rPr>
          <w:rFonts w:ascii="宋体" w:hAnsi="宋体"/>
          <w:sz w:val="24"/>
        </w:rPr>
        <w:tab/>
      </w:r>
      <w:r w:rsidRPr="0009089D">
        <w:rPr>
          <w:rFonts w:ascii="宋体" w:hAnsi="宋体" w:hint="eastAsia"/>
          <w:sz w:val="24"/>
        </w:rPr>
        <w:t>特洛伊木马病毒</w:t>
      </w:r>
    </w:p>
    <w:p w:rsidR="009C5F1F" w:rsidRPr="0009089D" w:rsidRDefault="009C5F1F" w:rsidP="009C5F1F">
      <w:pPr>
        <w:jc w:val="left"/>
        <w:rPr>
          <w:rFonts w:ascii="宋体" w:hAnsi="宋体"/>
          <w:sz w:val="24"/>
        </w:rPr>
      </w:pPr>
      <w:r w:rsidRPr="0009089D">
        <w:rPr>
          <w:rFonts w:ascii="宋体" w:hAnsi="宋体"/>
          <w:sz w:val="24"/>
        </w:rPr>
        <w:t>1515</w:t>
      </w:r>
      <w:r w:rsidRPr="0009089D">
        <w:rPr>
          <w:rFonts w:ascii="宋体" w:hAnsi="宋体"/>
          <w:sz w:val="24"/>
        </w:rPr>
        <w:tab/>
      </w:r>
      <w:r w:rsidRPr="0009089D">
        <w:rPr>
          <w:rFonts w:ascii="宋体" w:hAnsi="宋体" w:hint="eastAsia"/>
          <w:sz w:val="24"/>
        </w:rPr>
        <w:t>采用</w:t>
      </w:r>
      <w:r w:rsidRPr="0009089D">
        <w:rPr>
          <w:rFonts w:ascii="宋体" w:hAnsi="宋体"/>
          <w:sz w:val="24"/>
        </w:rPr>
        <w:t>“</w:t>
      </w:r>
      <w:r w:rsidRPr="0009089D">
        <w:rPr>
          <w:rFonts w:ascii="宋体" w:hAnsi="宋体" w:hint="eastAsia"/>
          <w:sz w:val="24"/>
        </w:rPr>
        <w:t>进程注入</w:t>
      </w:r>
      <w:r w:rsidRPr="0009089D">
        <w:rPr>
          <w:rFonts w:ascii="宋体" w:hAnsi="宋体"/>
          <w:sz w:val="24"/>
        </w:rPr>
        <w:t>”</w:t>
      </w:r>
      <w:r w:rsidRPr="0009089D">
        <w:rPr>
          <w:rFonts w:ascii="宋体" w:hAnsi="宋体" w:hint="eastAsia"/>
          <w:sz w:val="24"/>
        </w:rPr>
        <w:t>可以</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隐藏进程</w:t>
      </w:r>
      <w:r w:rsidRPr="0009089D">
        <w:rPr>
          <w:rFonts w:ascii="宋体" w:hAnsi="宋体"/>
          <w:sz w:val="24"/>
        </w:rPr>
        <w:t>B</w:t>
      </w:r>
      <w:r w:rsidRPr="0009089D">
        <w:rPr>
          <w:rFonts w:ascii="宋体" w:hAnsi="宋体"/>
          <w:sz w:val="24"/>
        </w:rPr>
        <w:tab/>
      </w:r>
      <w:r w:rsidRPr="0009089D">
        <w:rPr>
          <w:rFonts w:ascii="宋体" w:hAnsi="宋体" w:hint="eastAsia"/>
          <w:sz w:val="24"/>
        </w:rPr>
        <w:t>隐藏网络端口</w:t>
      </w:r>
      <w:r w:rsidRPr="0009089D">
        <w:rPr>
          <w:rFonts w:ascii="宋体" w:hAnsi="宋体"/>
          <w:sz w:val="24"/>
        </w:rPr>
        <w:tab/>
        <w:t>C</w:t>
      </w:r>
      <w:r w:rsidRPr="0009089D">
        <w:rPr>
          <w:rFonts w:ascii="宋体" w:hAnsi="宋体"/>
          <w:sz w:val="24"/>
        </w:rPr>
        <w:tab/>
      </w:r>
      <w:r w:rsidRPr="0009089D">
        <w:rPr>
          <w:rFonts w:ascii="宋体" w:hAnsi="宋体" w:hint="eastAsia"/>
          <w:sz w:val="24"/>
        </w:rPr>
        <w:t>以其他程序的名义连接网络</w:t>
      </w:r>
      <w:r w:rsidRPr="0009089D">
        <w:rPr>
          <w:rFonts w:ascii="宋体" w:hAnsi="宋体"/>
          <w:sz w:val="24"/>
        </w:rPr>
        <w:tab/>
        <w:t>D</w:t>
      </w:r>
      <w:r w:rsidRPr="0009089D">
        <w:rPr>
          <w:rFonts w:ascii="宋体" w:hAnsi="宋体"/>
          <w:sz w:val="24"/>
        </w:rPr>
        <w:tab/>
      </w:r>
      <w:r w:rsidRPr="0009089D">
        <w:rPr>
          <w:rFonts w:ascii="宋体" w:hAnsi="宋体" w:hint="eastAsia"/>
          <w:sz w:val="24"/>
        </w:rPr>
        <w:t>以上都正确</w:t>
      </w:r>
    </w:p>
    <w:p w:rsidR="009C5F1F" w:rsidRPr="0009089D" w:rsidRDefault="009C5F1F" w:rsidP="009C5F1F">
      <w:pPr>
        <w:jc w:val="left"/>
        <w:rPr>
          <w:rFonts w:ascii="宋体" w:hAnsi="宋体"/>
          <w:sz w:val="24"/>
        </w:rPr>
      </w:pPr>
      <w:r w:rsidRPr="0009089D">
        <w:rPr>
          <w:rFonts w:ascii="宋体" w:hAnsi="宋体"/>
          <w:sz w:val="24"/>
        </w:rPr>
        <w:t>1516</w:t>
      </w:r>
      <w:r w:rsidRPr="0009089D">
        <w:rPr>
          <w:rFonts w:ascii="宋体" w:hAnsi="宋体"/>
          <w:sz w:val="24"/>
        </w:rPr>
        <w:tab/>
      </w:r>
      <w:r w:rsidRPr="0009089D">
        <w:rPr>
          <w:rFonts w:ascii="宋体" w:hAnsi="宋体" w:hint="eastAsia"/>
          <w:sz w:val="24"/>
        </w:rPr>
        <w:t>下列关于启发式病毒扫描技术的描述中错误的是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启发式病毒扫描技术是基于人工智能领域的启发式搜索技术</w:t>
      </w:r>
      <w:r w:rsidRPr="0009089D">
        <w:rPr>
          <w:rFonts w:ascii="宋体" w:hAnsi="宋体"/>
          <w:sz w:val="24"/>
        </w:rPr>
        <w:t>B</w:t>
      </w:r>
      <w:r w:rsidRPr="0009089D">
        <w:rPr>
          <w:rFonts w:ascii="宋体" w:hAnsi="宋体"/>
          <w:sz w:val="24"/>
        </w:rPr>
        <w:tab/>
      </w:r>
      <w:r w:rsidRPr="0009089D">
        <w:rPr>
          <w:rFonts w:ascii="宋体" w:hAnsi="宋体" w:hint="eastAsia"/>
          <w:sz w:val="24"/>
        </w:rPr>
        <w:t>启发式病毒扫描技术不依赖于特征代码来识别计算机病毒</w:t>
      </w:r>
      <w:r w:rsidRPr="0009089D">
        <w:rPr>
          <w:rFonts w:ascii="宋体" w:hAnsi="宋体"/>
          <w:sz w:val="24"/>
        </w:rPr>
        <w:tab/>
        <w:t>C</w:t>
      </w:r>
      <w:r w:rsidRPr="0009089D">
        <w:rPr>
          <w:rFonts w:ascii="宋体" w:hAnsi="宋体"/>
          <w:sz w:val="24"/>
        </w:rPr>
        <w:tab/>
      </w:r>
      <w:r w:rsidRPr="0009089D">
        <w:rPr>
          <w:rFonts w:ascii="宋体" w:hAnsi="宋体" w:hint="eastAsia"/>
          <w:sz w:val="24"/>
        </w:rPr>
        <w:t>启发式病毒扫描技术不会产生误报，但可能会产生漏报</w:t>
      </w:r>
      <w:r w:rsidRPr="0009089D">
        <w:rPr>
          <w:rFonts w:ascii="宋体" w:hAnsi="宋体"/>
          <w:sz w:val="24"/>
        </w:rPr>
        <w:tab/>
        <w:t>D</w:t>
      </w:r>
      <w:r w:rsidRPr="0009089D">
        <w:rPr>
          <w:rFonts w:ascii="宋体" w:hAnsi="宋体"/>
          <w:sz w:val="24"/>
        </w:rPr>
        <w:tab/>
      </w:r>
      <w:r w:rsidRPr="0009089D">
        <w:rPr>
          <w:rFonts w:ascii="宋体" w:hAnsi="宋体" w:hint="eastAsia"/>
          <w:sz w:val="24"/>
        </w:rPr>
        <w:t>启发式病毒扫描技术能够发现一些应用了已有机制或行为方式的病毒</w:t>
      </w:r>
    </w:p>
    <w:p w:rsidR="009C5F1F" w:rsidRPr="0009089D" w:rsidRDefault="009C5F1F" w:rsidP="009C5F1F">
      <w:pPr>
        <w:jc w:val="left"/>
        <w:rPr>
          <w:rFonts w:ascii="宋体" w:hAnsi="宋体"/>
          <w:sz w:val="24"/>
        </w:rPr>
      </w:pPr>
      <w:r w:rsidRPr="0009089D">
        <w:rPr>
          <w:rFonts w:ascii="宋体" w:hAnsi="宋体"/>
          <w:sz w:val="24"/>
        </w:rPr>
        <w:t>1517</w:t>
      </w:r>
      <w:r w:rsidRPr="0009089D">
        <w:rPr>
          <w:rFonts w:ascii="宋体" w:hAnsi="宋体"/>
          <w:sz w:val="24"/>
        </w:rPr>
        <w:tab/>
      </w:r>
      <w:r w:rsidRPr="0009089D">
        <w:rPr>
          <w:rFonts w:ascii="宋体" w:hAnsi="宋体" w:hint="eastAsia"/>
          <w:sz w:val="24"/>
        </w:rPr>
        <w:t>不能防止计算机感染病毒的措施是</w:t>
      </w:r>
      <w:r w:rsidRPr="0009089D">
        <w:rPr>
          <w:rFonts w:ascii="宋体" w:hAnsi="宋体"/>
          <w:sz w:val="24"/>
        </w:rPr>
        <w:t>_____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定时备份重要文件</w:t>
      </w:r>
      <w:r w:rsidRPr="0009089D">
        <w:rPr>
          <w:rFonts w:ascii="宋体" w:hAnsi="宋体"/>
          <w:sz w:val="24"/>
        </w:rPr>
        <w:tab/>
        <w:t>B</w:t>
      </w:r>
      <w:r w:rsidRPr="0009089D">
        <w:rPr>
          <w:rFonts w:ascii="宋体" w:hAnsi="宋体"/>
          <w:sz w:val="24"/>
        </w:rPr>
        <w:tab/>
      </w:r>
      <w:r w:rsidRPr="0009089D">
        <w:rPr>
          <w:rFonts w:ascii="宋体" w:hAnsi="宋体" w:hint="eastAsia"/>
          <w:sz w:val="24"/>
        </w:rPr>
        <w:t>经常更新操作系统</w:t>
      </w:r>
      <w:r w:rsidRPr="0009089D">
        <w:rPr>
          <w:rFonts w:ascii="宋体" w:hAnsi="宋体"/>
          <w:sz w:val="24"/>
        </w:rPr>
        <w:t>C</w:t>
      </w:r>
      <w:r w:rsidRPr="0009089D">
        <w:rPr>
          <w:rFonts w:ascii="宋体" w:hAnsi="宋体"/>
          <w:sz w:val="24"/>
        </w:rPr>
        <w:tab/>
      </w:r>
      <w:r w:rsidRPr="0009089D">
        <w:rPr>
          <w:rFonts w:ascii="宋体" w:hAnsi="宋体" w:hint="eastAsia"/>
          <w:sz w:val="24"/>
        </w:rPr>
        <w:t>除非确切知道附件内容，否则不要打开电子邮件附件</w:t>
      </w:r>
      <w:r w:rsidRPr="0009089D">
        <w:rPr>
          <w:rFonts w:ascii="宋体" w:hAnsi="宋体"/>
          <w:sz w:val="24"/>
        </w:rPr>
        <w:t>D</w:t>
      </w:r>
      <w:r w:rsidRPr="0009089D">
        <w:rPr>
          <w:rFonts w:ascii="宋体" w:hAnsi="宋体"/>
          <w:sz w:val="24"/>
        </w:rPr>
        <w:tab/>
      </w:r>
      <w:r w:rsidRPr="0009089D">
        <w:rPr>
          <w:rFonts w:ascii="宋体" w:hAnsi="宋体" w:hint="eastAsia"/>
          <w:sz w:val="24"/>
        </w:rPr>
        <w:t>重要部门的计算机尽量专机专用与外界隔绝</w:t>
      </w:r>
    </w:p>
    <w:p w:rsidR="009C5F1F" w:rsidRPr="0009089D" w:rsidRDefault="009C5F1F" w:rsidP="009C5F1F">
      <w:pPr>
        <w:jc w:val="left"/>
        <w:rPr>
          <w:rFonts w:ascii="宋体" w:hAnsi="宋体"/>
          <w:sz w:val="24"/>
        </w:rPr>
      </w:pPr>
      <w:r w:rsidRPr="0009089D">
        <w:rPr>
          <w:rFonts w:ascii="宋体" w:hAnsi="宋体"/>
          <w:sz w:val="24"/>
        </w:rPr>
        <w:t>1518</w:t>
      </w:r>
      <w:r w:rsidRPr="0009089D">
        <w:rPr>
          <w:rFonts w:ascii="宋体" w:hAnsi="宋体"/>
          <w:sz w:val="24"/>
        </w:rPr>
        <w:tab/>
      </w:r>
      <w:r w:rsidRPr="0009089D">
        <w:rPr>
          <w:rFonts w:ascii="宋体" w:hAnsi="宋体" w:hint="eastAsia"/>
          <w:sz w:val="24"/>
        </w:rPr>
        <w:t>企业在选择防病毒产品时不应该考虑的指标为</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产品能够从一个中央位置进行远程安装、升级</w:t>
      </w:r>
      <w:r w:rsidRPr="0009089D">
        <w:rPr>
          <w:rFonts w:ascii="宋体" w:hAnsi="宋体"/>
          <w:sz w:val="24"/>
        </w:rPr>
        <w:t>B</w:t>
      </w:r>
      <w:r w:rsidRPr="0009089D">
        <w:rPr>
          <w:rFonts w:ascii="宋体" w:hAnsi="宋体"/>
          <w:sz w:val="24"/>
        </w:rPr>
        <w:tab/>
      </w:r>
      <w:r w:rsidRPr="0009089D">
        <w:rPr>
          <w:rFonts w:ascii="宋体" w:hAnsi="宋体" w:hint="eastAsia"/>
          <w:sz w:val="24"/>
        </w:rPr>
        <w:t>产品的误报、漏报率较低</w:t>
      </w:r>
      <w:r w:rsidRPr="0009089D">
        <w:rPr>
          <w:rFonts w:ascii="宋体" w:hAnsi="宋体"/>
          <w:sz w:val="24"/>
        </w:rPr>
        <w:t>C</w:t>
      </w:r>
      <w:r w:rsidRPr="0009089D">
        <w:rPr>
          <w:rFonts w:ascii="宋体" w:hAnsi="宋体"/>
          <w:sz w:val="24"/>
        </w:rPr>
        <w:tab/>
      </w:r>
      <w:r w:rsidRPr="0009089D">
        <w:rPr>
          <w:rFonts w:ascii="宋体" w:hAnsi="宋体" w:hint="eastAsia"/>
          <w:sz w:val="24"/>
        </w:rPr>
        <w:t>产品提供详细的病毒活动记录</w:t>
      </w:r>
      <w:r w:rsidRPr="0009089D">
        <w:rPr>
          <w:rFonts w:ascii="宋体" w:hAnsi="宋体"/>
          <w:sz w:val="24"/>
        </w:rPr>
        <w:tab/>
        <w:t>D</w:t>
      </w:r>
      <w:r w:rsidRPr="0009089D">
        <w:rPr>
          <w:rFonts w:ascii="宋体" w:hAnsi="宋体"/>
          <w:sz w:val="24"/>
        </w:rPr>
        <w:tab/>
      </w:r>
      <w:r w:rsidRPr="0009089D">
        <w:rPr>
          <w:rFonts w:ascii="宋体" w:hAnsi="宋体" w:hint="eastAsia"/>
          <w:sz w:val="24"/>
        </w:rPr>
        <w:t>产品能够防止企业机密信息通过邮件被传出</w:t>
      </w:r>
    </w:p>
    <w:p w:rsidR="009C5F1F" w:rsidRPr="0009089D" w:rsidRDefault="009C5F1F" w:rsidP="009C5F1F">
      <w:pPr>
        <w:jc w:val="left"/>
        <w:rPr>
          <w:rFonts w:ascii="宋体" w:hAnsi="宋体"/>
          <w:sz w:val="24"/>
        </w:rPr>
      </w:pPr>
      <w:r w:rsidRPr="0009089D">
        <w:rPr>
          <w:rFonts w:ascii="宋体" w:hAnsi="宋体"/>
          <w:sz w:val="24"/>
        </w:rPr>
        <w:t>1519</w:t>
      </w:r>
      <w:r w:rsidRPr="0009089D">
        <w:rPr>
          <w:rFonts w:ascii="宋体" w:hAnsi="宋体"/>
          <w:sz w:val="24"/>
        </w:rPr>
        <w:tab/>
      </w:r>
      <w:r w:rsidRPr="0009089D">
        <w:rPr>
          <w:rFonts w:ascii="宋体" w:hAnsi="宋体" w:hint="eastAsia"/>
          <w:sz w:val="24"/>
        </w:rPr>
        <w:t>防火墙通常阻止的数据包包括</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来自未授权的源地址且目的地址为防火墙地址的所有入站数据包</w:t>
      </w:r>
      <w:r w:rsidRPr="0009089D">
        <w:rPr>
          <w:rFonts w:ascii="宋体" w:hAnsi="宋体"/>
          <w:sz w:val="24"/>
        </w:rPr>
        <w:t>(</w:t>
      </w:r>
      <w:r w:rsidRPr="0009089D">
        <w:rPr>
          <w:rFonts w:ascii="宋体" w:hAnsi="宋体" w:hint="eastAsia"/>
          <w:sz w:val="24"/>
        </w:rPr>
        <w:t>除</w:t>
      </w:r>
      <w:r w:rsidRPr="0009089D">
        <w:rPr>
          <w:rFonts w:ascii="宋体" w:hAnsi="宋体"/>
          <w:sz w:val="24"/>
        </w:rPr>
        <w:t>Email</w:t>
      </w:r>
      <w:r w:rsidRPr="0009089D">
        <w:rPr>
          <w:rFonts w:ascii="宋体" w:hAnsi="宋体" w:hint="eastAsia"/>
          <w:sz w:val="24"/>
        </w:rPr>
        <w:t>传递等特殊用处的端口外</w:t>
      </w:r>
      <w:r w:rsidRPr="0009089D">
        <w:rPr>
          <w:rFonts w:ascii="宋体" w:hAnsi="宋体"/>
          <w:sz w:val="24"/>
        </w:rPr>
        <w:t>)</w:t>
      </w:r>
      <w:r w:rsidRPr="0009089D">
        <w:rPr>
          <w:rFonts w:ascii="宋体" w:hAnsi="宋体"/>
          <w:sz w:val="24"/>
        </w:rPr>
        <w:tab/>
        <w:t>B</w:t>
      </w:r>
      <w:r w:rsidRPr="0009089D">
        <w:rPr>
          <w:rFonts w:ascii="宋体" w:hAnsi="宋体"/>
          <w:sz w:val="24"/>
        </w:rPr>
        <w:tab/>
      </w:r>
      <w:r w:rsidRPr="0009089D">
        <w:rPr>
          <w:rFonts w:ascii="宋体" w:hAnsi="宋体" w:hint="eastAsia"/>
          <w:sz w:val="24"/>
        </w:rPr>
        <w:t>源地址是内部网络地址的所有入站数据包</w:t>
      </w:r>
      <w:r w:rsidRPr="0009089D">
        <w:rPr>
          <w:rFonts w:ascii="宋体" w:hAnsi="宋体"/>
          <w:sz w:val="24"/>
        </w:rPr>
        <w:tab/>
        <w:t>C</w:t>
      </w:r>
      <w:r w:rsidRPr="0009089D">
        <w:rPr>
          <w:rFonts w:ascii="宋体" w:hAnsi="宋体"/>
          <w:sz w:val="24"/>
        </w:rPr>
        <w:tab/>
      </w:r>
      <w:r w:rsidRPr="0009089D">
        <w:rPr>
          <w:rFonts w:ascii="宋体" w:hAnsi="宋体" w:hint="eastAsia"/>
          <w:sz w:val="24"/>
        </w:rPr>
        <w:t>所有</w:t>
      </w:r>
      <w:r w:rsidRPr="0009089D">
        <w:rPr>
          <w:rFonts w:ascii="宋体" w:hAnsi="宋体"/>
          <w:sz w:val="24"/>
        </w:rPr>
        <w:t>ICMP</w:t>
      </w:r>
      <w:r w:rsidRPr="0009089D">
        <w:rPr>
          <w:rFonts w:ascii="宋体" w:hAnsi="宋体" w:hint="eastAsia"/>
          <w:sz w:val="24"/>
        </w:rPr>
        <w:t>类型的入站数据包</w:t>
      </w:r>
      <w:r w:rsidRPr="0009089D">
        <w:rPr>
          <w:rFonts w:ascii="宋体" w:hAnsi="宋体"/>
          <w:sz w:val="24"/>
        </w:rPr>
        <w:tab/>
        <w:t>D</w:t>
      </w:r>
      <w:r w:rsidRPr="0009089D">
        <w:rPr>
          <w:rFonts w:ascii="宋体" w:hAnsi="宋体"/>
          <w:sz w:val="24"/>
        </w:rPr>
        <w:tab/>
      </w:r>
      <w:r w:rsidRPr="0009089D">
        <w:rPr>
          <w:rFonts w:ascii="宋体" w:hAnsi="宋体" w:hint="eastAsia"/>
          <w:sz w:val="24"/>
        </w:rPr>
        <w:t>来自未授权的源地址，包含</w:t>
      </w:r>
      <w:r w:rsidRPr="0009089D">
        <w:rPr>
          <w:rFonts w:ascii="宋体" w:hAnsi="宋体"/>
          <w:sz w:val="24"/>
        </w:rPr>
        <w:t>SNMP</w:t>
      </w:r>
      <w:r w:rsidRPr="0009089D">
        <w:rPr>
          <w:rFonts w:ascii="宋体" w:hAnsi="宋体" w:hint="eastAsia"/>
          <w:sz w:val="24"/>
        </w:rPr>
        <w:t>的所有入站数据包</w:t>
      </w:r>
      <w:r w:rsidRPr="0009089D">
        <w:rPr>
          <w:rFonts w:ascii="宋体" w:hAnsi="宋体"/>
          <w:sz w:val="24"/>
        </w:rPr>
        <w:t>E</w:t>
      </w:r>
      <w:r w:rsidRPr="0009089D">
        <w:rPr>
          <w:rFonts w:ascii="宋体" w:hAnsi="宋体"/>
          <w:sz w:val="24"/>
        </w:rPr>
        <w:tab/>
      </w:r>
      <w:r w:rsidRPr="0009089D">
        <w:rPr>
          <w:rFonts w:ascii="宋体" w:hAnsi="宋体" w:hint="eastAsia"/>
          <w:sz w:val="24"/>
        </w:rPr>
        <w:t>包含源路由的所有入站和出站数据包</w:t>
      </w:r>
    </w:p>
    <w:p w:rsidR="009C5F1F" w:rsidRPr="0009089D" w:rsidRDefault="009C5F1F" w:rsidP="009C5F1F">
      <w:pPr>
        <w:jc w:val="left"/>
        <w:rPr>
          <w:rFonts w:ascii="宋体" w:hAnsi="宋体"/>
          <w:sz w:val="24"/>
        </w:rPr>
      </w:pPr>
      <w:r w:rsidRPr="0009089D">
        <w:rPr>
          <w:rFonts w:ascii="宋体" w:hAnsi="宋体"/>
          <w:sz w:val="24"/>
        </w:rPr>
        <w:t>1520</w:t>
      </w:r>
      <w:r w:rsidRPr="0009089D">
        <w:rPr>
          <w:rFonts w:ascii="宋体" w:hAnsi="宋体"/>
          <w:sz w:val="24"/>
        </w:rPr>
        <w:tab/>
      </w:r>
      <w:r w:rsidRPr="0009089D">
        <w:rPr>
          <w:rFonts w:ascii="宋体" w:hAnsi="宋体" w:hint="eastAsia"/>
          <w:sz w:val="24"/>
        </w:rPr>
        <w:t>目前市场上主流防火墙提供的功能包括</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数据包状态检测过滤</w:t>
      </w:r>
      <w:r w:rsidRPr="0009089D">
        <w:rPr>
          <w:rFonts w:ascii="宋体" w:hAnsi="宋体"/>
          <w:sz w:val="24"/>
        </w:rPr>
        <w:tab/>
        <w:t>B</w:t>
      </w:r>
      <w:r w:rsidRPr="0009089D">
        <w:rPr>
          <w:rFonts w:ascii="宋体" w:hAnsi="宋体"/>
          <w:sz w:val="24"/>
        </w:rPr>
        <w:tab/>
      </w:r>
      <w:r w:rsidRPr="0009089D">
        <w:rPr>
          <w:rFonts w:ascii="宋体" w:hAnsi="宋体" w:hint="eastAsia"/>
          <w:sz w:val="24"/>
        </w:rPr>
        <w:t>应用代理</w:t>
      </w:r>
      <w:r w:rsidRPr="0009089D">
        <w:rPr>
          <w:rFonts w:ascii="宋体" w:hAnsi="宋体"/>
          <w:sz w:val="24"/>
        </w:rPr>
        <w:tab/>
        <w:t>C</w:t>
      </w:r>
      <w:r w:rsidRPr="0009089D">
        <w:rPr>
          <w:rFonts w:ascii="宋体" w:hAnsi="宋体"/>
          <w:sz w:val="24"/>
        </w:rPr>
        <w:tab/>
        <w:t>NAT</w:t>
      </w:r>
      <w:r w:rsidRPr="0009089D">
        <w:rPr>
          <w:rFonts w:ascii="宋体" w:hAnsi="宋体"/>
          <w:sz w:val="24"/>
        </w:rPr>
        <w:tab/>
        <w:t>D</w:t>
      </w:r>
      <w:r w:rsidRPr="0009089D">
        <w:rPr>
          <w:rFonts w:ascii="宋体" w:hAnsi="宋体"/>
          <w:sz w:val="24"/>
        </w:rPr>
        <w:tab/>
        <w:t>VPN</w:t>
      </w:r>
      <w:r w:rsidRPr="0009089D">
        <w:rPr>
          <w:rFonts w:ascii="宋体" w:hAnsi="宋体"/>
          <w:sz w:val="24"/>
        </w:rPr>
        <w:tab/>
        <w:t>E</w:t>
      </w:r>
      <w:r w:rsidRPr="0009089D">
        <w:rPr>
          <w:rFonts w:ascii="宋体" w:hAnsi="宋体"/>
          <w:sz w:val="24"/>
        </w:rPr>
        <w:tab/>
      </w:r>
      <w:r w:rsidRPr="0009089D">
        <w:rPr>
          <w:rFonts w:ascii="宋体" w:hAnsi="宋体" w:hint="eastAsia"/>
          <w:sz w:val="24"/>
        </w:rPr>
        <w:t>日志分析和流量统计分析</w:t>
      </w:r>
    </w:p>
    <w:p w:rsidR="009C5F1F" w:rsidRPr="0009089D" w:rsidRDefault="009C5F1F" w:rsidP="009C5F1F">
      <w:pPr>
        <w:jc w:val="left"/>
        <w:rPr>
          <w:rFonts w:ascii="宋体" w:hAnsi="宋体"/>
          <w:sz w:val="24"/>
        </w:rPr>
      </w:pPr>
      <w:r w:rsidRPr="0009089D">
        <w:rPr>
          <w:rFonts w:ascii="宋体" w:hAnsi="宋体"/>
          <w:sz w:val="24"/>
        </w:rPr>
        <w:t>1521</w:t>
      </w:r>
      <w:r w:rsidRPr="0009089D">
        <w:rPr>
          <w:rFonts w:ascii="宋体" w:hAnsi="宋体"/>
          <w:sz w:val="24"/>
        </w:rPr>
        <w:tab/>
      </w:r>
      <w:r w:rsidRPr="0009089D">
        <w:rPr>
          <w:rFonts w:ascii="宋体" w:hAnsi="宋体" w:hint="eastAsia"/>
          <w:sz w:val="24"/>
        </w:rPr>
        <w:t>防火墙的局限性包括</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防火墙不能防御绕过了它的攻击</w:t>
      </w:r>
      <w:r w:rsidRPr="0009089D">
        <w:rPr>
          <w:rFonts w:ascii="宋体" w:hAnsi="宋体"/>
          <w:sz w:val="24"/>
        </w:rPr>
        <w:tab/>
        <w:t>B</w:t>
      </w:r>
      <w:r w:rsidRPr="0009089D">
        <w:rPr>
          <w:rFonts w:ascii="宋体" w:hAnsi="宋体"/>
          <w:sz w:val="24"/>
        </w:rPr>
        <w:tab/>
      </w:r>
      <w:r w:rsidRPr="0009089D">
        <w:rPr>
          <w:rFonts w:ascii="宋体" w:hAnsi="宋体" w:hint="eastAsia"/>
          <w:sz w:val="24"/>
        </w:rPr>
        <w:t>防火墙不能消除来自内部的威胁</w:t>
      </w:r>
      <w:r w:rsidRPr="0009089D">
        <w:rPr>
          <w:rFonts w:ascii="宋体" w:hAnsi="宋体"/>
          <w:sz w:val="24"/>
        </w:rPr>
        <w:tab/>
        <w:t>C</w:t>
      </w:r>
      <w:r w:rsidRPr="0009089D">
        <w:rPr>
          <w:rFonts w:ascii="宋体" w:hAnsi="宋体"/>
          <w:sz w:val="24"/>
        </w:rPr>
        <w:tab/>
      </w:r>
      <w:r w:rsidRPr="0009089D">
        <w:rPr>
          <w:rFonts w:ascii="宋体" w:hAnsi="宋体" w:hint="eastAsia"/>
          <w:sz w:val="24"/>
        </w:rPr>
        <w:t>防火墙不能对用户进行强身份认证</w:t>
      </w:r>
      <w:r w:rsidRPr="0009089D">
        <w:rPr>
          <w:rFonts w:ascii="宋体" w:hAnsi="宋体"/>
          <w:sz w:val="24"/>
        </w:rPr>
        <w:tab/>
        <w:t>D</w:t>
      </w:r>
      <w:r w:rsidRPr="0009089D">
        <w:rPr>
          <w:rFonts w:ascii="宋体" w:hAnsi="宋体"/>
          <w:sz w:val="24"/>
        </w:rPr>
        <w:tab/>
      </w:r>
      <w:r w:rsidRPr="0009089D">
        <w:rPr>
          <w:rFonts w:ascii="宋体" w:hAnsi="宋体" w:hint="eastAsia"/>
          <w:sz w:val="24"/>
        </w:rPr>
        <w:t>防火墙不能阻止病毒感染过的程序和文件进出网络</w:t>
      </w:r>
    </w:p>
    <w:p w:rsidR="009C5F1F" w:rsidRPr="0009089D" w:rsidRDefault="009C5F1F" w:rsidP="009C5F1F">
      <w:pPr>
        <w:jc w:val="left"/>
        <w:rPr>
          <w:rFonts w:ascii="宋体" w:hAnsi="宋体"/>
          <w:sz w:val="24"/>
        </w:rPr>
      </w:pPr>
      <w:r w:rsidRPr="0009089D">
        <w:rPr>
          <w:rFonts w:ascii="宋体" w:hAnsi="宋体"/>
          <w:sz w:val="24"/>
        </w:rPr>
        <w:t>1522</w:t>
      </w:r>
      <w:r w:rsidRPr="0009089D">
        <w:rPr>
          <w:rFonts w:ascii="宋体" w:hAnsi="宋体"/>
          <w:sz w:val="24"/>
        </w:rPr>
        <w:tab/>
      </w:r>
      <w:r w:rsidRPr="0009089D">
        <w:rPr>
          <w:rFonts w:ascii="宋体" w:hAnsi="宋体" w:hint="eastAsia"/>
          <w:sz w:val="24"/>
        </w:rPr>
        <w:t>防火墙的性能的评价方面包括</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并发会话数</w:t>
      </w:r>
      <w:r w:rsidRPr="0009089D">
        <w:rPr>
          <w:rFonts w:ascii="宋体" w:hAnsi="宋体"/>
          <w:sz w:val="24"/>
        </w:rPr>
        <w:tab/>
        <w:t>B</w:t>
      </w:r>
      <w:r w:rsidRPr="0009089D">
        <w:rPr>
          <w:rFonts w:ascii="宋体" w:hAnsi="宋体"/>
          <w:sz w:val="24"/>
        </w:rPr>
        <w:tab/>
      </w:r>
      <w:r w:rsidRPr="0009089D">
        <w:rPr>
          <w:rFonts w:ascii="宋体" w:hAnsi="宋体" w:hint="eastAsia"/>
          <w:sz w:val="24"/>
        </w:rPr>
        <w:t>吞吐量</w:t>
      </w:r>
      <w:r w:rsidRPr="0009089D">
        <w:rPr>
          <w:rFonts w:ascii="宋体" w:hAnsi="宋体"/>
          <w:sz w:val="24"/>
        </w:rPr>
        <w:tab/>
        <w:t>C</w:t>
      </w:r>
      <w:r w:rsidRPr="0009089D">
        <w:rPr>
          <w:rFonts w:ascii="宋体" w:hAnsi="宋体"/>
          <w:sz w:val="24"/>
        </w:rPr>
        <w:tab/>
      </w:r>
      <w:r w:rsidRPr="0009089D">
        <w:rPr>
          <w:rFonts w:ascii="宋体" w:hAnsi="宋体" w:hint="eastAsia"/>
          <w:sz w:val="24"/>
        </w:rPr>
        <w:t>延时</w:t>
      </w:r>
      <w:r w:rsidRPr="0009089D">
        <w:rPr>
          <w:rFonts w:ascii="宋体" w:hAnsi="宋体"/>
          <w:sz w:val="24"/>
        </w:rPr>
        <w:tab/>
        <w:t>D</w:t>
      </w:r>
      <w:r w:rsidRPr="0009089D">
        <w:rPr>
          <w:rFonts w:ascii="宋体" w:hAnsi="宋体"/>
          <w:sz w:val="24"/>
        </w:rPr>
        <w:tab/>
      </w:r>
      <w:r w:rsidRPr="0009089D">
        <w:rPr>
          <w:rFonts w:ascii="宋体" w:hAnsi="宋体" w:hint="eastAsia"/>
          <w:sz w:val="24"/>
        </w:rPr>
        <w:t>平均无故障时间</w:t>
      </w:r>
    </w:p>
    <w:p w:rsidR="009C5F1F" w:rsidRPr="0009089D" w:rsidRDefault="009C5F1F" w:rsidP="009C5F1F">
      <w:pPr>
        <w:jc w:val="left"/>
        <w:rPr>
          <w:rFonts w:ascii="宋体" w:hAnsi="宋体"/>
          <w:sz w:val="24"/>
        </w:rPr>
      </w:pPr>
      <w:r w:rsidRPr="0009089D">
        <w:rPr>
          <w:rFonts w:ascii="宋体" w:hAnsi="宋体"/>
          <w:sz w:val="24"/>
        </w:rPr>
        <w:t>1523</w:t>
      </w:r>
      <w:r w:rsidRPr="0009089D">
        <w:rPr>
          <w:rFonts w:ascii="宋体" w:hAnsi="宋体"/>
          <w:sz w:val="24"/>
        </w:rPr>
        <w:tab/>
      </w:r>
      <w:r w:rsidRPr="0009089D">
        <w:rPr>
          <w:rFonts w:ascii="宋体" w:hAnsi="宋体" w:hint="eastAsia"/>
          <w:sz w:val="24"/>
        </w:rPr>
        <w:t>下面关于防火墙的维护和策略制定说法正确的是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所有防火墙管理功能应该发生在使用了强认证和加密的安全链路上</w:t>
      </w:r>
      <w:r w:rsidRPr="0009089D">
        <w:rPr>
          <w:rFonts w:ascii="宋体" w:hAnsi="宋体"/>
          <w:sz w:val="24"/>
        </w:rPr>
        <w:tab/>
        <w:t>B</w:t>
      </w:r>
      <w:r w:rsidRPr="0009089D">
        <w:rPr>
          <w:rFonts w:ascii="宋体" w:hAnsi="宋体"/>
          <w:sz w:val="24"/>
        </w:rPr>
        <w:tab/>
        <w:t>Web</w:t>
      </w:r>
      <w:r w:rsidRPr="0009089D">
        <w:rPr>
          <w:rFonts w:ascii="宋体" w:hAnsi="宋体" w:hint="eastAsia"/>
          <w:sz w:val="24"/>
        </w:rPr>
        <w:t>界面可以通过</w:t>
      </w:r>
      <w:r w:rsidRPr="0009089D">
        <w:rPr>
          <w:rFonts w:ascii="宋体" w:hAnsi="宋体"/>
          <w:sz w:val="24"/>
        </w:rPr>
        <w:t>SSL</w:t>
      </w:r>
      <w:r w:rsidRPr="0009089D">
        <w:rPr>
          <w:rFonts w:ascii="宋体" w:hAnsi="宋体" w:hint="eastAsia"/>
          <w:sz w:val="24"/>
        </w:rPr>
        <w:t>加密用户名和密码。非</w:t>
      </w:r>
      <w:r w:rsidRPr="0009089D">
        <w:rPr>
          <w:rFonts w:ascii="宋体" w:hAnsi="宋体"/>
          <w:sz w:val="24"/>
        </w:rPr>
        <w:t>Web</w:t>
      </w:r>
      <w:r w:rsidRPr="0009089D">
        <w:rPr>
          <w:rFonts w:ascii="宋体" w:hAnsi="宋体" w:hint="eastAsia"/>
          <w:sz w:val="24"/>
        </w:rPr>
        <w:t>的图形界面如果既没有内部加密，也没有</w:t>
      </w:r>
      <w:r w:rsidRPr="0009089D">
        <w:rPr>
          <w:rFonts w:ascii="宋体" w:hAnsi="宋体"/>
          <w:sz w:val="24"/>
        </w:rPr>
        <w:t>SSL</w:t>
      </w:r>
      <w:r w:rsidRPr="0009089D">
        <w:rPr>
          <w:rFonts w:ascii="宋体" w:hAnsi="宋体" w:hint="eastAsia"/>
          <w:sz w:val="24"/>
        </w:rPr>
        <w:t>，可以使用隧道解决方案，如</w:t>
      </w:r>
      <w:r w:rsidRPr="0009089D">
        <w:rPr>
          <w:rFonts w:ascii="宋体" w:hAnsi="宋体"/>
          <w:sz w:val="24"/>
        </w:rPr>
        <w:t>SSH</w:t>
      </w:r>
      <w:r w:rsidRPr="0009089D">
        <w:rPr>
          <w:rFonts w:ascii="宋体" w:hAnsi="宋体"/>
          <w:sz w:val="24"/>
        </w:rPr>
        <w:tab/>
        <w:t>C</w:t>
      </w:r>
      <w:r w:rsidRPr="0009089D">
        <w:rPr>
          <w:rFonts w:ascii="宋体" w:hAnsi="宋体"/>
          <w:sz w:val="24"/>
        </w:rPr>
        <w:tab/>
      </w:r>
      <w:r w:rsidRPr="0009089D">
        <w:rPr>
          <w:rFonts w:ascii="宋体" w:hAnsi="宋体" w:hint="eastAsia"/>
          <w:sz w:val="24"/>
        </w:rPr>
        <w:t>对防火墙策略进行验证的最简单的方法是，获得防火墙配置的拷贝，然后把这些拷贝和根据已定义的策略产生的期望配置进行比较</w:t>
      </w:r>
      <w:r w:rsidRPr="0009089D">
        <w:rPr>
          <w:rFonts w:ascii="宋体" w:hAnsi="宋体"/>
          <w:sz w:val="24"/>
        </w:rPr>
        <w:tab/>
        <w:t>D</w:t>
      </w:r>
      <w:r w:rsidRPr="0009089D">
        <w:rPr>
          <w:rFonts w:ascii="宋体" w:hAnsi="宋体"/>
          <w:sz w:val="24"/>
        </w:rPr>
        <w:tab/>
      </w:r>
      <w:r w:rsidRPr="0009089D">
        <w:rPr>
          <w:rFonts w:ascii="宋体" w:hAnsi="宋体" w:hint="eastAsia"/>
          <w:sz w:val="24"/>
        </w:rPr>
        <w:t>对防火墙策略进行验证的另一种方式通过使用软件对防火墙配置进行实际测试</w:t>
      </w:r>
      <w:r w:rsidRPr="0009089D">
        <w:rPr>
          <w:rFonts w:ascii="宋体" w:hAnsi="宋体"/>
          <w:sz w:val="24"/>
        </w:rPr>
        <w:tab/>
        <w:t>E</w:t>
      </w:r>
      <w:r w:rsidRPr="0009089D">
        <w:rPr>
          <w:rFonts w:ascii="宋体" w:hAnsi="宋体"/>
          <w:sz w:val="24"/>
        </w:rPr>
        <w:tab/>
      </w:r>
      <w:r w:rsidRPr="0009089D">
        <w:rPr>
          <w:rFonts w:ascii="宋体" w:hAnsi="宋体" w:hint="eastAsia"/>
          <w:sz w:val="24"/>
        </w:rPr>
        <w:t>渗透分析可以取代传统的审计程序</w:t>
      </w:r>
    </w:p>
    <w:p w:rsidR="009C5F1F" w:rsidRPr="0009089D" w:rsidRDefault="009C5F1F" w:rsidP="009C5F1F">
      <w:pPr>
        <w:jc w:val="left"/>
        <w:rPr>
          <w:rFonts w:ascii="宋体" w:hAnsi="宋体"/>
          <w:sz w:val="24"/>
        </w:rPr>
      </w:pPr>
      <w:r w:rsidRPr="0009089D">
        <w:rPr>
          <w:rFonts w:ascii="宋体" w:hAnsi="宋体"/>
          <w:sz w:val="24"/>
        </w:rPr>
        <w:t>1524</w:t>
      </w:r>
      <w:r w:rsidRPr="0009089D">
        <w:rPr>
          <w:rFonts w:ascii="宋体" w:hAnsi="宋体"/>
          <w:sz w:val="24"/>
        </w:rPr>
        <w:tab/>
      </w:r>
      <w:r w:rsidRPr="0009089D">
        <w:rPr>
          <w:rFonts w:ascii="宋体" w:hAnsi="宋体" w:hint="eastAsia"/>
          <w:sz w:val="24"/>
        </w:rPr>
        <w:t>蜜罐技术的主要优点有</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蜜罐技术属于被动响应，使用者没有成为刑事诉讼或民事诉讼对象的危险</w:t>
      </w:r>
      <w:r w:rsidRPr="0009089D">
        <w:rPr>
          <w:rFonts w:ascii="宋体" w:hAnsi="宋体"/>
          <w:sz w:val="24"/>
        </w:rPr>
        <w:tab/>
        <w:t>B</w:t>
      </w:r>
      <w:r w:rsidRPr="0009089D">
        <w:rPr>
          <w:rFonts w:ascii="宋体" w:hAnsi="宋体"/>
          <w:sz w:val="24"/>
        </w:rPr>
        <w:tab/>
      </w:r>
      <w:r w:rsidRPr="0009089D">
        <w:rPr>
          <w:rFonts w:ascii="宋体" w:hAnsi="宋体" w:hint="eastAsia"/>
          <w:sz w:val="24"/>
        </w:rPr>
        <w:t>收集数据的真实性，蜜罐不提供任何实际的业务服务，所以搜集到的信息很大可能性都是由于黑客攻击造成的，漏报率和误报率都比较低</w:t>
      </w:r>
      <w:r w:rsidRPr="0009089D">
        <w:rPr>
          <w:rFonts w:ascii="宋体" w:hAnsi="宋体"/>
          <w:sz w:val="24"/>
        </w:rPr>
        <w:tab/>
        <w:t>C</w:t>
      </w:r>
      <w:r w:rsidRPr="0009089D">
        <w:rPr>
          <w:rFonts w:ascii="宋体" w:hAnsi="宋体"/>
          <w:sz w:val="24"/>
        </w:rPr>
        <w:tab/>
      </w:r>
      <w:r w:rsidRPr="0009089D">
        <w:rPr>
          <w:rFonts w:ascii="宋体" w:hAnsi="宋体" w:hint="eastAsia"/>
          <w:sz w:val="24"/>
        </w:rPr>
        <w:t>可以收集新的攻击工具和攻击方法，不像目前的大部分防火墙和入侵检测系统只能根据特征匹配方法来检测已知的攻击</w:t>
      </w:r>
      <w:r w:rsidRPr="0009089D">
        <w:rPr>
          <w:rFonts w:ascii="宋体" w:hAnsi="宋体"/>
          <w:sz w:val="24"/>
        </w:rPr>
        <w:tab/>
        <w:t>D</w:t>
      </w:r>
      <w:r w:rsidRPr="0009089D">
        <w:rPr>
          <w:rFonts w:ascii="宋体" w:hAnsi="宋体"/>
          <w:sz w:val="24"/>
        </w:rPr>
        <w:tab/>
      </w:r>
      <w:r w:rsidRPr="0009089D">
        <w:rPr>
          <w:rFonts w:ascii="宋体" w:hAnsi="宋体" w:hint="eastAsia"/>
          <w:sz w:val="24"/>
        </w:rPr>
        <w:t>不需要强大的资金投入，可以用一些低成本的设备</w:t>
      </w:r>
      <w:r w:rsidRPr="0009089D">
        <w:rPr>
          <w:rFonts w:ascii="宋体" w:hAnsi="宋体"/>
          <w:sz w:val="24"/>
        </w:rPr>
        <w:tab/>
        <w:t>E</w:t>
      </w:r>
      <w:r w:rsidRPr="0009089D">
        <w:rPr>
          <w:rFonts w:ascii="宋体" w:hAnsi="宋体"/>
          <w:sz w:val="24"/>
        </w:rPr>
        <w:tab/>
      </w:r>
      <w:r w:rsidRPr="0009089D">
        <w:rPr>
          <w:rFonts w:ascii="宋体" w:hAnsi="宋体" w:hint="eastAsia"/>
          <w:sz w:val="24"/>
        </w:rPr>
        <w:t>可以及时地阻断网络入侵行为</w:t>
      </w:r>
    </w:p>
    <w:p w:rsidR="009C5F1F" w:rsidRPr="0009089D" w:rsidRDefault="009C5F1F" w:rsidP="009C5F1F">
      <w:pPr>
        <w:jc w:val="left"/>
        <w:rPr>
          <w:rFonts w:ascii="宋体" w:hAnsi="宋体"/>
          <w:sz w:val="24"/>
        </w:rPr>
      </w:pPr>
      <w:r w:rsidRPr="0009089D">
        <w:rPr>
          <w:rFonts w:ascii="宋体" w:hAnsi="宋体"/>
          <w:sz w:val="24"/>
        </w:rPr>
        <w:t>1525</w:t>
      </w:r>
      <w:r w:rsidRPr="0009089D">
        <w:rPr>
          <w:rFonts w:ascii="宋体" w:hAnsi="宋体"/>
          <w:sz w:val="24"/>
        </w:rPr>
        <w:tab/>
      </w:r>
      <w:r w:rsidRPr="0009089D">
        <w:rPr>
          <w:rFonts w:ascii="宋体" w:hAnsi="宋体" w:hint="eastAsia"/>
          <w:sz w:val="24"/>
        </w:rPr>
        <w:t>通用入侵检测框架</w:t>
      </w:r>
      <w:r w:rsidRPr="0009089D">
        <w:rPr>
          <w:rFonts w:ascii="宋体" w:hAnsi="宋体"/>
          <w:sz w:val="24"/>
        </w:rPr>
        <w:t>(CIDF)</w:t>
      </w:r>
      <w:r w:rsidRPr="0009089D">
        <w:rPr>
          <w:rFonts w:ascii="宋体" w:hAnsi="宋体" w:hint="eastAsia"/>
          <w:sz w:val="24"/>
        </w:rPr>
        <w:t>模型的组件包括</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事件产生器</w:t>
      </w:r>
      <w:r w:rsidRPr="0009089D">
        <w:rPr>
          <w:rFonts w:ascii="宋体" w:hAnsi="宋体"/>
          <w:sz w:val="24"/>
        </w:rPr>
        <w:tab/>
        <w:t>B</w:t>
      </w:r>
      <w:r w:rsidRPr="0009089D">
        <w:rPr>
          <w:rFonts w:ascii="宋体" w:hAnsi="宋体"/>
          <w:sz w:val="24"/>
        </w:rPr>
        <w:tab/>
      </w:r>
      <w:r w:rsidRPr="0009089D">
        <w:rPr>
          <w:rFonts w:ascii="宋体" w:hAnsi="宋体" w:hint="eastAsia"/>
          <w:sz w:val="24"/>
        </w:rPr>
        <w:t>活动轮廓</w:t>
      </w:r>
      <w:r w:rsidRPr="0009089D">
        <w:rPr>
          <w:rFonts w:ascii="宋体" w:hAnsi="宋体"/>
          <w:sz w:val="24"/>
        </w:rPr>
        <w:tab/>
        <w:t>C</w:t>
      </w:r>
      <w:r w:rsidRPr="0009089D">
        <w:rPr>
          <w:rFonts w:ascii="宋体" w:hAnsi="宋体"/>
          <w:sz w:val="24"/>
        </w:rPr>
        <w:tab/>
      </w:r>
      <w:r w:rsidRPr="0009089D">
        <w:rPr>
          <w:rFonts w:ascii="宋体" w:hAnsi="宋体" w:hint="eastAsia"/>
          <w:sz w:val="24"/>
        </w:rPr>
        <w:t>事件分析器</w:t>
      </w:r>
      <w:r w:rsidRPr="0009089D">
        <w:rPr>
          <w:rFonts w:ascii="宋体" w:hAnsi="宋体"/>
          <w:sz w:val="24"/>
        </w:rPr>
        <w:tab/>
        <w:t>D</w:t>
      </w:r>
      <w:r w:rsidRPr="0009089D">
        <w:rPr>
          <w:rFonts w:ascii="宋体" w:hAnsi="宋体"/>
          <w:sz w:val="24"/>
        </w:rPr>
        <w:tab/>
      </w:r>
      <w:r w:rsidRPr="0009089D">
        <w:rPr>
          <w:rFonts w:ascii="宋体" w:hAnsi="宋体" w:hint="eastAsia"/>
          <w:sz w:val="24"/>
        </w:rPr>
        <w:t>事件数据库</w:t>
      </w:r>
      <w:r w:rsidRPr="0009089D">
        <w:rPr>
          <w:rFonts w:ascii="宋体" w:hAnsi="宋体"/>
          <w:sz w:val="24"/>
        </w:rPr>
        <w:tab/>
        <w:t>E</w:t>
      </w:r>
      <w:r w:rsidRPr="0009089D">
        <w:rPr>
          <w:rFonts w:ascii="宋体" w:hAnsi="宋体"/>
          <w:sz w:val="24"/>
        </w:rPr>
        <w:tab/>
      </w:r>
      <w:r w:rsidRPr="0009089D">
        <w:rPr>
          <w:rFonts w:ascii="宋体" w:hAnsi="宋体" w:hint="eastAsia"/>
          <w:sz w:val="24"/>
        </w:rPr>
        <w:t>响应单元</w:t>
      </w:r>
    </w:p>
    <w:p w:rsidR="009C5F1F" w:rsidRPr="0009089D" w:rsidRDefault="009C5F1F" w:rsidP="009C5F1F">
      <w:pPr>
        <w:jc w:val="left"/>
        <w:rPr>
          <w:rFonts w:ascii="宋体" w:hAnsi="宋体"/>
          <w:sz w:val="24"/>
        </w:rPr>
      </w:pPr>
      <w:r w:rsidRPr="0009089D">
        <w:rPr>
          <w:rFonts w:ascii="宋体" w:hAnsi="宋体"/>
          <w:sz w:val="24"/>
        </w:rPr>
        <w:t>1526</w:t>
      </w:r>
      <w:r w:rsidRPr="0009089D">
        <w:rPr>
          <w:rFonts w:ascii="宋体" w:hAnsi="宋体"/>
          <w:sz w:val="24"/>
        </w:rPr>
        <w:tab/>
      </w:r>
      <w:r w:rsidRPr="0009089D">
        <w:rPr>
          <w:rFonts w:ascii="宋体" w:hAnsi="宋体" w:hint="eastAsia"/>
          <w:sz w:val="24"/>
        </w:rPr>
        <w:t>主动响应，是指基于一个检测到的入侵所采取的措施。对于主动响应来说，其选择的措施可以归入的类别有</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针对入侵者采取措施</w:t>
      </w:r>
      <w:r w:rsidRPr="0009089D">
        <w:rPr>
          <w:rFonts w:ascii="宋体" w:hAnsi="宋体"/>
          <w:sz w:val="24"/>
        </w:rPr>
        <w:tab/>
        <w:t>B</w:t>
      </w:r>
      <w:r w:rsidRPr="0009089D">
        <w:rPr>
          <w:rFonts w:ascii="宋体" w:hAnsi="宋体"/>
          <w:sz w:val="24"/>
        </w:rPr>
        <w:tab/>
      </w:r>
      <w:r w:rsidRPr="0009089D">
        <w:rPr>
          <w:rFonts w:ascii="宋体" w:hAnsi="宋体" w:hint="eastAsia"/>
          <w:sz w:val="24"/>
        </w:rPr>
        <w:t>修正系统</w:t>
      </w:r>
      <w:r w:rsidRPr="0009089D">
        <w:rPr>
          <w:rFonts w:ascii="宋体" w:hAnsi="宋体"/>
          <w:sz w:val="24"/>
        </w:rPr>
        <w:tab/>
        <w:t>C</w:t>
      </w:r>
      <w:r w:rsidRPr="0009089D">
        <w:rPr>
          <w:rFonts w:ascii="宋体" w:hAnsi="宋体"/>
          <w:sz w:val="24"/>
        </w:rPr>
        <w:tab/>
      </w:r>
      <w:r w:rsidRPr="0009089D">
        <w:rPr>
          <w:rFonts w:ascii="宋体" w:hAnsi="宋体" w:hint="eastAsia"/>
          <w:sz w:val="24"/>
        </w:rPr>
        <w:t>收集更详细的信息</w:t>
      </w:r>
      <w:r w:rsidRPr="0009089D">
        <w:rPr>
          <w:rFonts w:ascii="宋体" w:hAnsi="宋体"/>
          <w:sz w:val="24"/>
        </w:rPr>
        <w:tab/>
        <w:t>D</w:t>
      </w:r>
      <w:r w:rsidRPr="0009089D">
        <w:rPr>
          <w:rFonts w:ascii="宋体" w:hAnsi="宋体"/>
          <w:sz w:val="24"/>
        </w:rPr>
        <w:tab/>
      </w:r>
      <w:r w:rsidRPr="0009089D">
        <w:rPr>
          <w:rFonts w:ascii="宋体" w:hAnsi="宋体" w:hint="eastAsia"/>
          <w:sz w:val="24"/>
        </w:rPr>
        <w:t>入侵追踪</w:t>
      </w:r>
    </w:p>
    <w:p w:rsidR="009C5F1F" w:rsidRPr="0009089D" w:rsidRDefault="009C5F1F" w:rsidP="009C5F1F">
      <w:pPr>
        <w:jc w:val="left"/>
        <w:rPr>
          <w:rFonts w:ascii="宋体" w:hAnsi="宋体"/>
          <w:sz w:val="24"/>
        </w:rPr>
      </w:pPr>
      <w:r w:rsidRPr="0009089D">
        <w:rPr>
          <w:rFonts w:ascii="宋体" w:hAnsi="宋体"/>
          <w:sz w:val="24"/>
        </w:rPr>
        <w:t>1527</w:t>
      </w:r>
      <w:r w:rsidRPr="0009089D">
        <w:rPr>
          <w:rFonts w:ascii="宋体" w:hAnsi="宋体"/>
          <w:sz w:val="24"/>
        </w:rPr>
        <w:tab/>
      </w:r>
      <w:r w:rsidRPr="0009089D">
        <w:rPr>
          <w:rFonts w:ascii="宋体" w:hAnsi="宋体" w:hint="eastAsia"/>
          <w:sz w:val="24"/>
        </w:rPr>
        <w:t>随着交换机的大量使用，基于网络的入侵检测系统面临着无法接收数据的问题。由于交换机不支持共享媒质的模式，传统的采用一个嗅探器</w:t>
      </w:r>
      <w:r w:rsidRPr="0009089D">
        <w:rPr>
          <w:rFonts w:ascii="宋体" w:hAnsi="宋体"/>
          <w:sz w:val="24"/>
        </w:rPr>
        <w:t>(sniffer)</w:t>
      </w:r>
      <w:r w:rsidRPr="0009089D">
        <w:rPr>
          <w:rFonts w:ascii="宋体" w:hAnsi="宋体" w:hint="eastAsia"/>
          <w:sz w:val="24"/>
        </w:rPr>
        <w:t>来监听整个子网的办法不再可行。可选择解决的办法有</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不需要修改，交换网络和以前共享媒质模式的网络没有任何区别</w:t>
      </w:r>
      <w:r w:rsidRPr="0009089D">
        <w:rPr>
          <w:rFonts w:ascii="宋体" w:hAnsi="宋体"/>
          <w:sz w:val="24"/>
        </w:rPr>
        <w:tab/>
        <w:t>B</w:t>
      </w:r>
      <w:r w:rsidRPr="0009089D">
        <w:rPr>
          <w:rFonts w:ascii="宋体" w:hAnsi="宋体"/>
          <w:sz w:val="24"/>
        </w:rPr>
        <w:tab/>
      </w:r>
      <w:r w:rsidRPr="0009089D">
        <w:rPr>
          <w:rFonts w:ascii="宋体" w:hAnsi="宋体" w:hint="eastAsia"/>
          <w:sz w:val="24"/>
        </w:rPr>
        <w:t>使用交换机的核心芯片上的一个调试的端口</w:t>
      </w:r>
      <w:r w:rsidRPr="0009089D">
        <w:rPr>
          <w:rFonts w:ascii="宋体" w:hAnsi="宋体"/>
          <w:sz w:val="24"/>
        </w:rPr>
        <w:tab/>
        <w:t>C</w:t>
      </w:r>
      <w:r w:rsidRPr="0009089D">
        <w:rPr>
          <w:rFonts w:ascii="宋体" w:hAnsi="宋体"/>
          <w:sz w:val="24"/>
        </w:rPr>
        <w:tab/>
      </w:r>
      <w:r w:rsidRPr="0009089D">
        <w:rPr>
          <w:rFonts w:ascii="宋体" w:hAnsi="宋体" w:hint="eastAsia"/>
          <w:sz w:val="24"/>
        </w:rPr>
        <w:t>把入侵检测系统放在交换机内部或防火墙等数据流的关键入口、出口处</w:t>
      </w:r>
      <w:r w:rsidRPr="0009089D">
        <w:rPr>
          <w:rFonts w:ascii="宋体" w:hAnsi="宋体"/>
          <w:sz w:val="24"/>
        </w:rPr>
        <w:tab/>
        <w:t>D</w:t>
      </w:r>
      <w:r w:rsidRPr="0009089D">
        <w:rPr>
          <w:rFonts w:ascii="宋体" w:hAnsi="宋体"/>
          <w:sz w:val="24"/>
        </w:rPr>
        <w:tab/>
      </w:r>
      <w:r w:rsidRPr="0009089D">
        <w:rPr>
          <w:rFonts w:ascii="宋体" w:hAnsi="宋体" w:hint="eastAsia"/>
          <w:sz w:val="24"/>
        </w:rPr>
        <w:t>采用分接器</w:t>
      </w:r>
      <w:r w:rsidRPr="0009089D">
        <w:rPr>
          <w:rFonts w:ascii="宋体" w:hAnsi="宋体"/>
          <w:sz w:val="24"/>
        </w:rPr>
        <w:t>(tap)</w:t>
      </w:r>
      <w:r w:rsidRPr="0009089D">
        <w:rPr>
          <w:rFonts w:ascii="宋体" w:hAnsi="宋体"/>
          <w:sz w:val="24"/>
        </w:rPr>
        <w:tab/>
        <w:t>E</w:t>
      </w:r>
      <w:r w:rsidRPr="0009089D">
        <w:rPr>
          <w:rFonts w:ascii="宋体" w:hAnsi="宋体"/>
          <w:sz w:val="24"/>
        </w:rPr>
        <w:tab/>
      </w:r>
      <w:r w:rsidRPr="0009089D">
        <w:rPr>
          <w:rFonts w:ascii="宋体" w:hAnsi="宋体" w:hint="eastAsia"/>
          <w:sz w:val="24"/>
        </w:rPr>
        <w:t>使用以透明网桥模式接入的入侵检测系统</w:t>
      </w:r>
    </w:p>
    <w:p w:rsidR="009C5F1F" w:rsidRPr="0009089D" w:rsidRDefault="009C5F1F" w:rsidP="009C5F1F">
      <w:pPr>
        <w:jc w:val="left"/>
        <w:rPr>
          <w:rFonts w:ascii="宋体" w:hAnsi="宋体"/>
          <w:sz w:val="24"/>
        </w:rPr>
      </w:pPr>
      <w:r w:rsidRPr="0009089D">
        <w:rPr>
          <w:rFonts w:ascii="宋体" w:hAnsi="宋体"/>
          <w:sz w:val="24"/>
        </w:rPr>
        <w:t>1528</w:t>
      </w:r>
      <w:r w:rsidRPr="0009089D">
        <w:rPr>
          <w:rFonts w:ascii="宋体" w:hAnsi="宋体"/>
          <w:sz w:val="24"/>
        </w:rPr>
        <w:tab/>
      </w:r>
      <w:r w:rsidRPr="0009089D">
        <w:rPr>
          <w:rFonts w:ascii="宋体" w:hAnsi="宋体" w:hint="eastAsia"/>
          <w:sz w:val="24"/>
        </w:rPr>
        <w:t>入侵防御技术面临的挑战主要包括</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不能对入侵活动和攻击性网络通信进行拦截</w:t>
      </w:r>
      <w:r w:rsidRPr="0009089D">
        <w:rPr>
          <w:rFonts w:ascii="宋体" w:hAnsi="宋体"/>
          <w:sz w:val="24"/>
        </w:rPr>
        <w:tab/>
        <w:t>B</w:t>
      </w:r>
      <w:r w:rsidRPr="0009089D">
        <w:rPr>
          <w:rFonts w:ascii="宋体" w:hAnsi="宋体"/>
          <w:sz w:val="24"/>
        </w:rPr>
        <w:tab/>
      </w:r>
      <w:r w:rsidRPr="0009089D">
        <w:rPr>
          <w:rFonts w:ascii="宋体" w:hAnsi="宋体" w:hint="eastAsia"/>
          <w:sz w:val="24"/>
        </w:rPr>
        <w:t>单点故障</w:t>
      </w:r>
      <w:r w:rsidRPr="0009089D">
        <w:rPr>
          <w:rFonts w:ascii="宋体" w:hAnsi="宋体"/>
          <w:sz w:val="24"/>
        </w:rPr>
        <w:tab/>
        <w:t>C</w:t>
      </w:r>
      <w:r w:rsidRPr="0009089D">
        <w:rPr>
          <w:rFonts w:ascii="宋体" w:hAnsi="宋体"/>
          <w:sz w:val="24"/>
        </w:rPr>
        <w:tab/>
      </w:r>
      <w:r w:rsidRPr="0009089D">
        <w:rPr>
          <w:rFonts w:ascii="宋体" w:hAnsi="宋体" w:hint="eastAsia"/>
          <w:sz w:val="24"/>
        </w:rPr>
        <w:t>性能</w:t>
      </w:r>
      <w:r w:rsidRPr="0009089D">
        <w:rPr>
          <w:rFonts w:ascii="宋体" w:hAnsi="宋体"/>
          <w:sz w:val="24"/>
        </w:rPr>
        <w:t>“</w:t>
      </w:r>
      <w:r w:rsidRPr="0009089D">
        <w:rPr>
          <w:rFonts w:ascii="宋体" w:hAnsi="宋体" w:hint="eastAsia"/>
          <w:sz w:val="24"/>
        </w:rPr>
        <w:t>瓶颈</w:t>
      </w:r>
      <w:r w:rsidRPr="0009089D">
        <w:rPr>
          <w:rFonts w:ascii="宋体" w:hAnsi="宋体"/>
          <w:sz w:val="24"/>
        </w:rPr>
        <w:t>”</w:t>
      </w:r>
      <w:r w:rsidRPr="0009089D">
        <w:rPr>
          <w:rFonts w:ascii="宋体" w:hAnsi="宋体"/>
          <w:sz w:val="24"/>
        </w:rPr>
        <w:tab/>
        <w:t>D</w:t>
      </w:r>
      <w:r w:rsidRPr="0009089D">
        <w:rPr>
          <w:rFonts w:ascii="宋体" w:hAnsi="宋体"/>
          <w:sz w:val="24"/>
        </w:rPr>
        <w:tab/>
      </w:r>
      <w:r w:rsidRPr="0009089D">
        <w:rPr>
          <w:rFonts w:ascii="宋体" w:hAnsi="宋体" w:hint="eastAsia"/>
          <w:sz w:val="24"/>
        </w:rPr>
        <w:t>误报和漏报</w:t>
      </w:r>
    </w:p>
    <w:p w:rsidR="009C5F1F" w:rsidRPr="0009089D" w:rsidRDefault="009C5F1F" w:rsidP="009C5F1F">
      <w:pPr>
        <w:jc w:val="left"/>
        <w:rPr>
          <w:rFonts w:ascii="宋体" w:hAnsi="宋体"/>
          <w:sz w:val="24"/>
        </w:rPr>
      </w:pPr>
      <w:r w:rsidRPr="0009089D">
        <w:rPr>
          <w:rFonts w:ascii="宋体" w:hAnsi="宋体"/>
          <w:sz w:val="24"/>
        </w:rPr>
        <w:t>1529</w:t>
      </w:r>
      <w:r w:rsidRPr="0009089D">
        <w:rPr>
          <w:rFonts w:ascii="宋体" w:hAnsi="宋体"/>
          <w:sz w:val="24"/>
        </w:rPr>
        <w:tab/>
      </w:r>
      <w:r w:rsidRPr="0009089D">
        <w:rPr>
          <w:rFonts w:ascii="宋体" w:hAnsi="宋体" w:hint="eastAsia"/>
          <w:sz w:val="24"/>
        </w:rPr>
        <w:t>网络安全扫描能够</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发现目标主机或网络</w:t>
      </w:r>
      <w:r w:rsidRPr="0009089D">
        <w:rPr>
          <w:rFonts w:ascii="宋体" w:hAnsi="宋体"/>
          <w:sz w:val="24"/>
        </w:rPr>
        <w:tab/>
        <w:t>B</w:t>
      </w:r>
      <w:r w:rsidRPr="0009089D">
        <w:rPr>
          <w:rFonts w:ascii="宋体" w:hAnsi="宋体"/>
          <w:sz w:val="24"/>
        </w:rPr>
        <w:tab/>
      </w:r>
      <w:r w:rsidRPr="0009089D">
        <w:rPr>
          <w:rFonts w:ascii="宋体" w:hAnsi="宋体" w:hint="eastAsia"/>
          <w:sz w:val="24"/>
        </w:rPr>
        <w:t>判断操作系统类型</w:t>
      </w:r>
      <w:r w:rsidRPr="0009089D">
        <w:rPr>
          <w:rFonts w:ascii="宋体" w:hAnsi="宋体"/>
          <w:sz w:val="24"/>
        </w:rPr>
        <w:tab/>
        <w:t>C</w:t>
      </w:r>
      <w:r w:rsidRPr="0009089D">
        <w:rPr>
          <w:rFonts w:ascii="宋体" w:hAnsi="宋体"/>
          <w:sz w:val="24"/>
        </w:rPr>
        <w:tab/>
      </w:r>
      <w:r w:rsidRPr="0009089D">
        <w:rPr>
          <w:rFonts w:ascii="宋体" w:hAnsi="宋体" w:hint="eastAsia"/>
          <w:sz w:val="24"/>
        </w:rPr>
        <w:t>确认开放的端口</w:t>
      </w:r>
      <w:r w:rsidRPr="0009089D">
        <w:rPr>
          <w:rFonts w:ascii="宋体" w:hAnsi="宋体"/>
          <w:sz w:val="24"/>
        </w:rPr>
        <w:tab/>
        <w:t>D</w:t>
      </w:r>
      <w:r w:rsidRPr="0009089D">
        <w:rPr>
          <w:rFonts w:ascii="宋体" w:hAnsi="宋体"/>
          <w:sz w:val="24"/>
        </w:rPr>
        <w:tab/>
      </w:r>
      <w:r w:rsidRPr="0009089D">
        <w:rPr>
          <w:rFonts w:ascii="宋体" w:hAnsi="宋体" w:hint="eastAsia"/>
          <w:sz w:val="24"/>
        </w:rPr>
        <w:t>识别网络的拓扑结构</w:t>
      </w:r>
      <w:r w:rsidRPr="0009089D">
        <w:rPr>
          <w:rFonts w:ascii="宋体" w:hAnsi="宋体"/>
          <w:sz w:val="24"/>
        </w:rPr>
        <w:tab/>
        <w:t>E</w:t>
      </w:r>
      <w:r w:rsidRPr="0009089D">
        <w:rPr>
          <w:rFonts w:ascii="宋体" w:hAnsi="宋体"/>
          <w:sz w:val="24"/>
        </w:rPr>
        <w:tab/>
      </w:r>
      <w:r w:rsidRPr="0009089D">
        <w:rPr>
          <w:rFonts w:ascii="宋体" w:hAnsi="宋体" w:hint="eastAsia"/>
          <w:sz w:val="24"/>
        </w:rPr>
        <w:t>测试系统是否存在安全漏洞</w:t>
      </w:r>
    </w:p>
    <w:p w:rsidR="009C5F1F" w:rsidRPr="0009089D" w:rsidRDefault="009C5F1F" w:rsidP="009C5F1F">
      <w:pPr>
        <w:jc w:val="left"/>
        <w:rPr>
          <w:rFonts w:ascii="宋体" w:hAnsi="宋体"/>
          <w:sz w:val="24"/>
        </w:rPr>
      </w:pPr>
      <w:r w:rsidRPr="0009089D">
        <w:rPr>
          <w:rFonts w:ascii="宋体" w:hAnsi="宋体"/>
          <w:sz w:val="24"/>
        </w:rPr>
        <w:t>1530</w:t>
      </w:r>
      <w:r w:rsidRPr="0009089D">
        <w:rPr>
          <w:rFonts w:ascii="宋体" w:hAnsi="宋体"/>
          <w:sz w:val="24"/>
        </w:rPr>
        <w:tab/>
      </w:r>
      <w:r w:rsidRPr="0009089D">
        <w:rPr>
          <w:rFonts w:ascii="宋体" w:hAnsi="宋体" w:hint="eastAsia"/>
          <w:sz w:val="24"/>
        </w:rPr>
        <w:t>主机型漏洞扫描器可能具备的功能有</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重要资料锁定：利用安全的校验和机制来监控重要的主机资料或程序的完整性</w:t>
      </w:r>
      <w:r w:rsidRPr="0009089D">
        <w:rPr>
          <w:rFonts w:ascii="宋体" w:hAnsi="宋体"/>
          <w:sz w:val="24"/>
        </w:rPr>
        <w:tab/>
        <w:t>B</w:t>
      </w:r>
      <w:r w:rsidRPr="0009089D">
        <w:rPr>
          <w:rFonts w:ascii="宋体" w:hAnsi="宋体"/>
          <w:sz w:val="24"/>
        </w:rPr>
        <w:tab/>
      </w:r>
      <w:r w:rsidRPr="0009089D">
        <w:rPr>
          <w:rFonts w:ascii="宋体" w:hAnsi="宋体" w:hint="eastAsia"/>
          <w:sz w:val="24"/>
        </w:rPr>
        <w:t>弱口令检查：采用结合系统信息、字典和词汇组合等的规则来检查弱口令</w:t>
      </w:r>
      <w:r w:rsidRPr="0009089D">
        <w:rPr>
          <w:rFonts w:ascii="宋体" w:hAnsi="宋体"/>
          <w:sz w:val="24"/>
        </w:rPr>
        <w:tab/>
        <w:t>C</w:t>
      </w:r>
      <w:r w:rsidRPr="0009089D">
        <w:rPr>
          <w:rFonts w:ascii="宋体" w:hAnsi="宋体"/>
          <w:sz w:val="24"/>
        </w:rPr>
        <w:tab/>
      </w:r>
      <w:r w:rsidRPr="0009089D">
        <w:rPr>
          <w:rFonts w:ascii="宋体" w:hAnsi="宋体" w:hint="eastAsia"/>
          <w:sz w:val="24"/>
        </w:rPr>
        <w:t>系统日志和文本文件分析：针对系统日志档案，如</w:t>
      </w:r>
      <w:r w:rsidRPr="0009089D">
        <w:rPr>
          <w:rFonts w:ascii="宋体" w:hAnsi="宋体"/>
          <w:sz w:val="24"/>
        </w:rPr>
        <w:t>UNIX</w:t>
      </w:r>
      <w:r w:rsidRPr="0009089D">
        <w:rPr>
          <w:rFonts w:ascii="宋体" w:hAnsi="宋体" w:hint="eastAsia"/>
          <w:sz w:val="24"/>
        </w:rPr>
        <w:t>的</w:t>
      </w:r>
      <w:r w:rsidRPr="0009089D">
        <w:rPr>
          <w:rFonts w:ascii="宋体" w:hAnsi="宋体"/>
          <w:sz w:val="24"/>
        </w:rPr>
        <w:t>syslogs</w:t>
      </w:r>
      <w:r w:rsidRPr="0009089D">
        <w:rPr>
          <w:rFonts w:ascii="宋体" w:hAnsi="宋体" w:hint="eastAsia"/>
          <w:sz w:val="24"/>
        </w:rPr>
        <w:t>及</w:t>
      </w:r>
      <w:r w:rsidRPr="0009089D">
        <w:rPr>
          <w:rFonts w:ascii="宋体" w:hAnsi="宋体"/>
          <w:sz w:val="24"/>
        </w:rPr>
        <w:t>NT</w:t>
      </w:r>
      <w:r w:rsidRPr="0009089D">
        <w:rPr>
          <w:rFonts w:ascii="宋体" w:hAnsi="宋体" w:hint="eastAsia"/>
          <w:sz w:val="24"/>
        </w:rPr>
        <w:t>的事件日志</w:t>
      </w:r>
      <w:r w:rsidRPr="0009089D">
        <w:rPr>
          <w:rFonts w:ascii="宋体" w:hAnsi="宋体"/>
          <w:sz w:val="24"/>
        </w:rPr>
        <w:t>(EventLog)</w:t>
      </w:r>
      <w:r w:rsidRPr="0009089D">
        <w:rPr>
          <w:rFonts w:ascii="宋体" w:hAnsi="宋体" w:hint="eastAsia"/>
          <w:sz w:val="24"/>
        </w:rPr>
        <w:t>，以及其他文本文件的内容做分析</w:t>
      </w:r>
      <w:r w:rsidRPr="0009089D">
        <w:rPr>
          <w:rFonts w:ascii="宋体" w:hAnsi="宋体"/>
          <w:sz w:val="24"/>
        </w:rPr>
        <w:tab/>
        <w:t>D</w:t>
      </w:r>
      <w:r w:rsidRPr="0009089D">
        <w:rPr>
          <w:rFonts w:ascii="宋体" w:hAnsi="宋体"/>
          <w:sz w:val="24"/>
        </w:rPr>
        <w:tab/>
      </w:r>
      <w:r w:rsidRPr="0009089D">
        <w:rPr>
          <w:rFonts w:ascii="宋体" w:hAnsi="宋体" w:hint="eastAsia"/>
          <w:sz w:val="24"/>
        </w:rPr>
        <w:t>动态报警：当遇到违反扫描策略或发现已知安全漏洞时，提供及时的告警。告警可以采取多种方式，可以是声音、弹出窗口、电子邮件甚至手机短信等</w:t>
      </w:r>
      <w:r w:rsidRPr="0009089D">
        <w:rPr>
          <w:rFonts w:ascii="宋体" w:hAnsi="宋体"/>
          <w:sz w:val="24"/>
        </w:rPr>
        <w:tab/>
        <w:t>E</w:t>
      </w:r>
      <w:r w:rsidRPr="0009089D">
        <w:rPr>
          <w:rFonts w:ascii="宋体" w:hAnsi="宋体"/>
          <w:sz w:val="24"/>
        </w:rPr>
        <w:tab/>
      </w:r>
      <w:r w:rsidRPr="0009089D">
        <w:rPr>
          <w:rFonts w:ascii="宋体" w:hAnsi="宋体" w:hint="eastAsia"/>
          <w:sz w:val="24"/>
        </w:rPr>
        <w:t>分析报告：产生分析报告，并告诉管理员如何弥补漏洞</w:t>
      </w:r>
    </w:p>
    <w:p w:rsidR="009C5F1F" w:rsidRPr="0009089D" w:rsidRDefault="009C5F1F" w:rsidP="009C5F1F">
      <w:pPr>
        <w:jc w:val="left"/>
        <w:rPr>
          <w:rFonts w:ascii="宋体" w:hAnsi="宋体"/>
          <w:sz w:val="24"/>
        </w:rPr>
      </w:pPr>
      <w:r w:rsidRPr="0009089D">
        <w:rPr>
          <w:rFonts w:ascii="宋体" w:hAnsi="宋体"/>
          <w:sz w:val="24"/>
        </w:rPr>
        <w:t>1531</w:t>
      </w:r>
      <w:r w:rsidRPr="0009089D">
        <w:rPr>
          <w:rFonts w:ascii="宋体" w:hAnsi="宋体"/>
          <w:sz w:val="24"/>
        </w:rPr>
        <w:tab/>
      </w:r>
      <w:r w:rsidRPr="0009089D">
        <w:rPr>
          <w:rFonts w:ascii="宋体" w:hAnsi="宋体" w:hint="eastAsia"/>
          <w:sz w:val="24"/>
        </w:rPr>
        <w:t>下面对于</w:t>
      </w:r>
      <w:r w:rsidRPr="0009089D">
        <w:rPr>
          <w:rFonts w:ascii="宋体" w:hAnsi="宋体"/>
          <w:sz w:val="24"/>
        </w:rPr>
        <w:t>x-scan</w:t>
      </w:r>
      <w:r w:rsidRPr="0009089D">
        <w:rPr>
          <w:rFonts w:ascii="宋体" w:hAnsi="宋体" w:hint="eastAsia"/>
          <w:sz w:val="24"/>
        </w:rPr>
        <w:t>扫描器的说法，正确的有</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可以进行端口扫描</w:t>
      </w:r>
      <w:r w:rsidRPr="0009089D">
        <w:rPr>
          <w:rFonts w:ascii="宋体" w:hAnsi="宋体"/>
          <w:sz w:val="24"/>
        </w:rPr>
        <w:tab/>
        <w:t>B</w:t>
      </w:r>
      <w:r w:rsidRPr="0009089D">
        <w:rPr>
          <w:rFonts w:ascii="宋体" w:hAnsi="宋体"/>
          <w:sz w:val="24"/>
        </w:rPr>
        <w:tab/>
      </w:r>
      <w:r w:rsidRPr="0009089D">
        <w:rPr>
          <w:rFonts w:ascii="宋体" w:hAnsi="宋体" w:hint="eastAsia"/>
          <w:sz w:val="24"/>
        </w:rPr>
        <w:t>含有攻击模块，可以针对识别到的漏洞自动发起攻击</w:t>
      </w:r>
      <w:r w:rsidRPr="0009089D">
        <w:rPr>
          <w:rFonts w:ascii="宋体" w:hAnsi="宋体"/>
          <w:sz w:val="24"/>
        </w:rPr>
        <w:tab/>
        <w:t>C</w:t>
      </w:r>
      <w:r w:rsidRPr="0009089D">
        <w:rPr>
          <w:rFonts w:ascii="宋体" w:hAnsi="宋体"/>
          <w:sz w:val="24"/>
        </w:rPr>
        <w:tab/>
      </w:r>
      <w:r w:rsidRPr="0009089D">
        <w:rPr>
          <w:rFonts w:ascii="宋体" w:hAnsi="宋体" w:hint="eastAsia"/>
          <w:sz w:val="24"/>
        </w:rPr>
        <w:t>对于一些已知的</w:t>
      </w:r>
      <w:r w:rsidRPr="0009089D">
        <w:rPr>
          <w:rFonts w:ascii="宋体" w:hAnsi="宋体"/>
          <w:sz w:val="24"/>
        </w:rPr>
        <w:t>CGI</w:t>
      </w:r>
      <w:r w:rsidRPr="0009089D">
        <w:rPr>
          <w:rFonts w:ascii="宋体" w:hAnsi="宋体" w:hint="eastAsia"/>
          <w:sz w:val="24"/>
        </w:rPr>
        <w:t>和</w:t>
      </w:r>
      <w:r w:rsidRPr="0009089D">
        <w:rPr>
          <w:rFonts w:ascii="宋体" w:hAnsi="宋体"/>
          <w:sz w:val="24"/>
        </w:rPr>
        <w:t>RPC</w:t>
      </w:r>
      <w:r w:rsidRPr="0009089D">
        <w:rPr>
          <w:rFonts w:ascii="宋体" w:hAnsi="宋体" w:hint="eastAsia"/>
          <w:sz w:val="24"/>
        </w:rPr>
        <w:t>漏洞，</w:t>
      </w:r>
      <w:r w:rsidRPr="0009089D">
        <w:rPr>
          <w:rFonts w:ascii="宋体" w:hAnsi="宋体"/>
          <w:sz w:val="24"/>
        </w:rPr>
        <w:t>x-scan</w:t>
      </w:r>
      <w:r w:rsidRPr="0009089D">
        <w:rPr>
          <w:rFonts w:ascii="宋体" w:hAnsi="宋体" w:hint="eastAsia"/>
          <w:sz w:val="24"/>
        </w:rPr>
        <w:t>给出了相应的漏洞描述以及已有的通过此漏洞进行攻击的工具</w:t>
      </w:r>
      <w:r w:rsidRPr="0009089D">
        <w:rPr>
          <w:rFonts w:ascii="宋体" w:hAnsi="宋体"/>
          <w:sz w:val="24"/>
        </w:rPr>
        <w:tab/>
        <w:t>D</w:t>
      </w:r>
      <w:r w:rsidRPr="0009089D">
        <w:rPr>
          <w:rFonts w:ascii="宋体" w:hAnsi="宋体"/>
          <w:sz w:val="24"/>
        </w:rPr>
        <w:tab/>
      </w:r>
      <w:r w:rsidRPr="0009089D">
        <w:rPr>
          <w:rFonts w:ascii="宋体" w:hAnsi="宋体" w:hint="eastAsia"/>
          <w:sz w:val="24"/>
        </w:rPr>
        <w:t>需要网络中每个主机的管理员权限</w:t>
      </w:r>
      <w:r w:rsidRPr="0009089D">
        <w:rPr>
          <w:rFonts w:ascii="宋体" w:hAnsi="宋体"/>
          <w:sz w:val="24"/>
        </w:rPr>
        <w:tab/>
        <w:t>E</w:t>
      </w:r>
      <w:r w:rsidRPr="0009089D">
        <w:rPr>
          <w:rFonts w:ascii="宋体" w:hAnsi="宋体"/>
          <w:sz w:val="24"/>
        </w:rPr>
        <w:tab/>
      </w:r>
      <w:r w:rsidRPr="0009089D">
        <w:rPr>
          <w:rFonts w:ascii="宋体" w:hAnsi="宋体" w:hint="eastAsia"/>
          <w:sz w:val="24"/>
        </w:rPr>
        <w:t>可以多线程扫描</w:t>
      </w:r>
    </w:p>
    <w:p w:rsidR="009C5F1F" w:rsidRPr="0009089D" w:rsidRDefault="009C5F1F" w:rsidP="009C5F1F">
      <w:pPr>
        <w:jc w:val="left"/>
        <w:rPr>
          <w:rFonts w:ascii="宋体" w:hAnsi="宋体"/>
          <w:sz w:val="24"/>
        </w:rPr>
      </w:pPr>
      <w:r w:rsidRPr="0009089D">
        <w:rPr>
          <w:rFonts w:ascii="宋体" w:hAnsi="宋体"/>
          <w:sz w:val="24"/>
        </w:rPr>
        <w:t>1532</w:t>
      </w:r>
      <w:r w:rsidRPr="0009089D">
        <w:rPr>
          <w:rFonts w:ascii="宋体" w:hAnsi="宋体"/>
          <w:sz w:val="24"/>
        </w:rPr>
        <w:tab/>
      </w:r>
      <w:r w:rsidRPr="0009089D">
        <w:rPr>
          <w:rFonts w:ascii="宋体" w:hAnsi="宋体" w:hint="eastAsia"/>
          <w:sz w:val="24"/>
        </w:rPr>
        <w:t>下面软件产品中，</w:t>
      </w:r>
      <w:r w:rsidRPr="0009089D">
        <w:rPr>
          <w:rFonts w:ascii="宋体" w:hAnsi="宋体"/>
          <w:sz w:val="24"/>
        </w:rPr>
        <w:t>____</w:t>
      </w:r>
      <w:r w:rsidRPr="0009089D">
        <w:rPr>
          <w:rFonts w:ascii="宋体" w:hAnsi="宋体" w:hint="eastAsia"/>
          <w:sz w:val="24"/>
        </w:rPr>
        <w:t>是漏洞扫描器。</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t>x-scan</w:t>
      </w:r>
      <w:r w:rsidRPr="0009089D">
        <w:rPr>
          <w:rFonts w:ascii="宋体" w:hAnsi="宋体"/>
          <w:sz w:val="24"/>
        </w:rPr>
        <w:tab/>
        <w:t>B</w:t>
      </w:r>
      <w:r w:rsidRPr="0009089D">
        <w:rPr>
          <w:rFonts w:ascii="宋体" w:hAnsi="宋体"/>
          <w:sz w:val="24"/>
        </w:rPr>
        <w:tab/>
        <w:t>nmap</w:t>
      </w:r>
      <w:r w:rsidRPr="0009089D">
        <w:rPr>
          <w:rFonts w:ascii="宋体" w:hAnsi="宋体"/>
          <w:sz w:val="24"/>
        </w:rPr>
        <w:tab/>
        <w:t>C</w:t>
      </w:r>
      <w:r w:rsidRPr="0009089D">
        <w:rPr>
          <w:rFonts w:ascii="宋体" w:hAnsi="宋体"/>
          <w:sz w:val="24"/>
        </w:rPr>
        <w:tab/>
        <w:t>Internet</w:t>
      </w:r>
      <w:r w:rsidRPr="0009089D">
        <w:rPr>
          <w:rFonts w:ascii="宋体" w:hAnsi="宋体"/>
          <w:sz w:val="24"/>
        </w:rPr>
        <w:tab/>
        <w:t>Scanner</w:t>
      </w:r>
      <w:r w:rsidRPr="0009089D">
        <w:rPr>
          <w:rFonts w:ascii="宋体" w:hAnsi="宋体"/>
          <w:sz w:val="24"/>
        </w:rPr>
        <w:tab/>
        <w:t>D</w:t>
      </w:r>
      <w:r w:rsidRPr="0009089D">
        <w:rPr>
          <w:rFonts w:ascii="宋体" w:hAnsi="宋体"/>
          <w:sz w:val="24"/>
        </w:rPr>
        <w:tab/>
        <w:t>Norton</w:t>
      </w:r>
      <w:r w:rsidRPr="0009089D">
        <w:rPr>
          <w:rFonts w:ascii="宋体" w:hAnsi="宋体"/>
          <w:sz w:val="24"/>
        </w:rPr>
        <w:tab/>
        <w:t>AntiVirusE</w:t>
      </w:r>
      <w:r w:rsidRPr="0009089D">
        <w:rPr>
          <w:rFonts w:ascii="宋体" w:hAnsi="宋体"/>
          <w:sz w:val="24"/>
        </w:rPr>
        <w:tab/>
        <w:t>Snort</w:t>
      </w:r>
    </w:p>
    <w:p w:rsidR="009C5F1F" w:rsidRPr="0009089D" w:rsidRDefault="009C5F1F" w:rsidP="009C5F1F">
      <w:pPr>
        <w:jc w:val="left"/>
        <w:rPr>
          <w:rFonts w:ascii="宋体" w:hAnsi="宋体"/>
          <w:sz w:val="24"/>
        </w:rPr>
      </w:pPr>
      <w:r w:rsidRPr="0009089D">
        <w:rPr>
          <w:rFonts w:ascii="宋体" w:hAnsi="宋体"/>
          <w:sz w:val="24"/>
        </w:rPr>
        <w:t>1533</w:t>
      </w:r>
      <w:r w:rsidRPr="0009089D">
        <w:rPr>
          <w:rFonts w:ascii="宋体" w:hAnsi="宋体"/>
          <w:sz w:val="24"/>
        </w:rPr>
        <w:tab/>
      </w:r>
      <w:r w:rsidRPr="0009089D">
        <w:rPr>
          <w:rFonts w:ascii="宋体" w:hAnsi="宋体" w:hint="eastAsia"/>
          <w:sz w:val="24"/>
        </w:rPr>
        <w:t>隔离网闸的三个组成部分是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漏洞扫描单元</w:t>
      </w:r>
      <w:r w:rsidRPr="0009089D">
        <w:rPr>
          <w:rFonts w:ascii="宋体" w:hAnsi="宋体"/>
          <w:sz w:val="24"/>
        </w:rPr>
        <w:t>B</w:t>
      </w:r>
      <w:r w:rsidRPr="0009089D">
        <w:rPr>
          <w:rFonts w:ascii="宋体" w:hAnsi="宋体"/>
          <w:sz w:val="24"/>
        </w:rPr>
        <w:tab/>
      </w:r>
      <w:r w:rsidRPr="0009089D">
        <w:rPr>
          <w:rFonts w:ascii="宋体" w:hAnsi="宋体" w:hint="eastAsia"/>
          <w:sz w:val="24"/>
        </w:rPr>
        <w:t>入侵检测单元</w:t>
      </w:r>
      <w:r w:rsidRPr="0009089D">
        <w:rPr>
          <w:rFonts w:ascii="宋体" w:hAnsi="宋体"/>
          <w:sz w:val="24"/>
        </w:rPr>
        <w:tab/>
        <w:t>C</w:t>
      </w:r>
      <w:r w:rsidRPr="0009089D">
        <w:rPr>
          <w:rFonts w:ascii="宋体" w:hAnsi="宋体"/>
          <w:sz w:val="24"/>
        </w:rPr>
        <w:tab/>
      </w:r>
      <w:r w:rsidRPr="0009089D">
        <w:rPr>
          <w:rFonts w:ascii="宋体" w:hAnsi="宋体" w:hint="eastAsia"/>
          <w:sz w:val="24"/>
        </w:rPr>
        <w:t>内网处理单元</w:t>
      </w:r>
      <w:r w:rsidRPr="0009089D">
        <w:rPr>
          <w:rFonts w:ascii="宋体" w:hAnsi="宋体"/>
          <w:sz w:val="24"/>
        </w:rPr>
        <w:tab/>
        <w:t>D</w:t>
      </w:r>
      <w:r w:rsidRPr="0009089D">
        <w:rPr>
          <w:rFonts w:ascii="宋体" w:hAnsi="宋体"/>
          <w:sz w:val="24"/>
        </w:rPr>
        <w:tab/>
      </w:r>
      <w:r w:rsidRPr="0009089D">
        <w:rPr>
          <w:rFonts w:ascii="宋体" w:hAnsi="宋体" w:hint="eastAsia"/>
          <w:sz w:val="24"/>
        </w:rPr>
        <w:t>外网处理单元</w:t>
      </w:r>
      <w:r w:rsidRPr="0009089D">
        <w:rPr>
          <w:rFonts w:ascii="宋体" w:hAnsi="宋体"/>
          <w:sz w:val="24"/>
        </w:rPr>
        <w:tab/>
        <w:t>E</w:t>
      </w:r>
      <w:r w:rsidRPr="0009089D">
        <w:rPr>
          <w:rFonts w:ascii="宋体" w:hAnsi="宋体"/>
          <w:sz w:val="24"/>
        </w:rPr>
        <w:tab/>
      </w:r>
      <w:r w:rsidRPr="0009089D">
        <w:rPr>
          <w:rFonts w:ascii="宋体" w:hAnsi="宋体" w:hint="eastAsia"/>
          <w:sz w:val="24"/>
        </w:rPr>
        <w:t>专用隔离硬件交换单元</w:t>
      </w:r>
    </w:p>
    <w:p w:rsidR="009C5F1F" w:rsidRPr="0009089D" w:rsidRDefault="009C5F1F" w:rsidP="009C5F1F">
      <w:pPr>
        <w:jc w:val="left"/>
        <w:rPr>
          <w:rFonts w:ascii="宋体" w:hAnsi="宋体"/>
          <w:sz w:val="24"/>
        </w:rPr>
      </w:pPr>
      <w:r w:rsidRPr="0009089D">
        <w:rPr>
          <w:rFonts w:ascii="宋体" w:hAnsi="宋体"/>
          <w:sz w:val="24"/>
        </w:rPr>
        <w:t>1534</w:t>
      </w:r>
      <w:r w:rsidRPr="0009089D">
        <w:rPr>
          <w:rFonts w:ascii="宋体" w:hAnsi="宋体"/>
          <w:sz w:val="24"/>
        </w:rPr>
        <w:tab/>
      </w:r>
      <w:r w:rsidRPr="0009089D">
        <w:rPr>
          <w:rFonts w:ascii="宋体" w:hAnsi="宋体" w:hint="eastAsia"/>
          <w:sz w:val="24"/>
        </w:rPr>
        <w:t>网闸可能应用在</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涉密网与非涉密网之间</w:t>
      </w:r>
      <w:r w:rsidRPr="0009089D">
        <w:rPr>
          <w:rFonts w:ascii="宋体" w:hAnsi="宋体"/>
          <w:sz w:val="24"/>
        </w:rPr>
        <w:tab/>
        <w:t>B</w:t>
      </w:r>
      <w:r w:rsidRPr="0009089D">
        <w:rPr>
          <w:rFonts w:ascii="宋体" w:hAnsi="宋体"/>
          <w:sz w:val="24"/>
        </w:rPr>
        <w:tab/>
      </w:r>
      <w:r w:rsidRPr="0009089D">
        <w:rPr>
          <w:rFonts w:ascii="宋体" w:hAnsi="宋体" w:hint="eastAsia"/>
          <w:sz w:val="24"/>
        </w:rPr>
        <w:t>办公网与业务网之间</w:t>
      </w:r>
      <w:r w:rsidRPr="0009089D">
        <w:rPr>
          <w:rFonts w:ascii="宋体" w:hAnsi="宋体"/>
          <w:sz w:val="24"/>
        </w:rPr>
        <w:tab/>
        <w:t>C</w:t>
      </w:r>
      <w:r w:rsidRPr="0009089D">
        <w:rPr>
          <w:rFonts w:ascii="宋体" w:hAnsi="宋体"/>
          <w:sz w:val="24"/>
        </w:rPr>
        <w:tab/>
      </w:r>
      <w:r w:rsidRPr="0009089D">
        <w:rPr>
          <w:rFonts w:ascii="宋体" w:hAnsi="宋体" w:hint="eastAsia"/>
          <w:sz w:val="24"/>
        </w:rPr>
        <w:t>电子政务的内网与专网之间</w:t>
      </w:r>
      <w:r w:rsidRPr="0009089D">
        <w:rPr>
          <w:rFonts w:ascii="宋体" w:hAnsi="宋体"/>
          <w:sz w:val="24"/>
        </w:rPr>
        <w:tab/>
        <w:t>D</w:t>
      </w:r>
      <w:r w:rsidRPr="0009089D">
        <w:rPr>
          <w:rFonts w:ascii="宋体" w:hAnsi="宋体"/>
          <w:sz w:val="24"/>
        </w:rPr>
        <w:tab/>
      </w:r>
      <w:r w:rsidRPr="0009089D">
        <w:rPr>
          <w:rFonts w:ascii="宋体" w:hAnsi="宋体" w:hint="eastAsia"/>
          <w:sz w:val="24"/>
        </w:rPr>
        <w:t>业务网与互联网之间</w:t>
      </w:r>
      <w:r w:rsidRPr="0009089D">
        <w:rPr>
          <w:rFonts w:ascii="宋体" w:hAnsi="宋体"/>
          <w:sz w:val="24"/>
        </w:rPr>
        <w:tab/>
        <w:t>E</w:t>
      </w:r>
      <w:r w:rsidRPr="0009089D">
        <w:rPr>
          <w:rFonts w:ascii="宋体" w:hAnsi="宋体"/>
          <w:sz w:val="24"/>
        </w:rPr>
        <w:tab/>
      </w:r>
      <w:r w:rsidRPr="0009089D">
        <w:rPr>
          <w:rFonts w:ascii="宋体" w:hAnsi="宋体" w:hint="eastAsia"/>
          <w:sz w:val="24"/>
        </w:rPr>
        <w:t>局域网与互联网之间</w:t>
      </w:r>
    </w:p>
    <w:p w:rsidR="009C5F1F" w:rsidRPr="0009089D" w:rsidRDefault="009C5F1F" w:rsidP="009C5F1F">
      <w:pPr>
        <w:jc w:val="left"/>
        <w:rPr>
          <w:rFonts w:ascii="宋体" w:hAnsi="宋体"/>
          <w:sz w:val="24"/>
        </w:rPr>
      </w:pPr>
      <w:r w:rsidRPr="0009089D">
        <w:rPr>
          <w:rFonts w:ascii="宋体" w:hAnsi="宋体"/>
          <w:sz w:val="24"/>
        </w:rPr>
        <w:t>1535</w:t>
      </w:r>
      <w:r w:rsidRPr="0009089D">
        <w:rPr>
          <w:rFonts w:ascii="宋体" w:hAnsi="宋体"/>
          <w:sz w:val="24"/>
        </w:rPr>
        <w:tab/>
      </w:r>
      <w:r w:rsidRPr="0009089D">
        <w:rPr>
          <w:rFonts w:ascii="宋体" w:hAnsi="宋体" w:hint="eastAsia"/>
          <w:sz w:val="24"/>
        </w:rPr>
        <w:t>下面不是网络端口扫描技术的是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全连接扫描</w:t>
      </w:r>
      <w:r w:rsidRPr="0009089D">
        <w:rPr>
          <w:rFonts w:ascii="宋体" w:hAnsi="宋体"/>
          <w:sz w:val="24"/>
        </w:rPr>
        <w:t>B</w:t>
      </w:r>
      <w:r w:rsidRPr="0009089D">
        <w:rPr>
          <w:rFonts w:ascii="宋体" w:hAnsi="宋体"/>
          <w:sz w:val="24"/>
        </w:rPr>
        <w:tab/>
      </w:r>
      <w:r w:rsidRPr="0009089D">
        <w:rPr>
          <w:rFonts w:ascii="宋体" w:hAnsi="宋体" w:hint="eastAsia"/>
          <w:sz w:val="24"/>
        </w:rPr>
        <w:t>半连接扫描</w:t>
      </w:r>
      <w:r w:rsidRPr="0009089D">
        <w:rPr>
          <w:rFonts w:ascii="宋体" w:hAnsi="宋体"/>
          <w:sz w:val="24"/>
        </w:rPr>
        <w:tab/>
        <w:t>C</w:t>
      </w:r>
      <w:r w:rsidRPr="0009089D">
        <w:rPr>
          <w:rFonts w:ascii="宋体" w:hAnsi="宋体"/>
          <w:sz w:val="24"/>
        </w:rPr>
        <w:tab/>
      </w:r>
      <w:r w:rsidRPr="0009089D">
        <w:rPr>
          <w:rFonts w:ascii="宋体" w:hAnsi="宋体" w:hint="eastAsia"/>
          <w:sz w:val="24"/>
        </w:rPr>
        <w:t>插件扫描</w:t>
      </w:r>
      <w:r w:rsidRPr="0009089D">
        <w:rPr>
          <w:rFonts w:ascii="宋体" w:hAnsi="宋体"/>
          <w:sz w:val="24"/>
        </w:rPr>
        <w:tab/>
        <w:t>D</w:t>
      </w:r>
      <w:r w:rsidRPr="0009089D">
        <w:rPr>
          <w:rFonts w:ascii="宋体" w:hAnsi="宋体"/>
          <w:sz w:val="24"/>
        </w:rPr>
        <w:tab/>
      </w:r>
      <w:r w:rsidRPr="0009089D">
        <w:rPr>
          <w:rFonts w:ascii="宋体" w:hAnsi="宋体" w:hint="eastAsia"/>
          <w:sz w:val="24"/>
        </w:rPr>
        <w:t>特征匹配扫描</w:t>
      </w:r>
      <w:r w:rsidRPr="0009089D">
        <w:rPr>
          <w:rFonts w:ascii="宋体" w:hAnsi="宋体"/>
          <w:sz w:val="24"/>
        </w:rPr>
        <w:tab/>
        <w:t>E</w:t>
      </w:r>
      <w:r w:rsidRPr="0009089D">
        <w:rPr>
          <w:rFonts w:ascii="宋体" w:hAnsi="宋体"/>
          <w:sz w:val="24"/>
        </w:rPr>
        <w:tab/>
      </w:r>
      <w:r w:rsidRPr="0009089D">
        <w:rPr>
          <w:rFonts w:ascii="宋体" w:hAnsi="宋体" w:hint="eastAsia"/>
          <w:sz w:val="24"/>
        </w:rPr>
        <w:t>源码扫描</w:t>
      </w:r>
    </w:p>
    <w:p w:rsidR="009C5F1F" w:rsidRPr="0009089D" w:rsidRDefault="009C5F1F" w:rsidP="009C5F1F">
      <w:pPr>
        <w:jc w:val="left"/>
        <w:rPr>
          <w:rFonts w:ascii="宋体" w:hAnsi="宋体"/>
          <w:sz w:val="24"/>
        </w:rPr>
      </w:pPr>
      <w:r w:rsidRPr="0009089D">
        <w:rPr>
          <w:rFonts w:ascii="宋体" w:hAnsi="宋体"/>
          <w:sz w:val="24"/>
        </w:rPr>
        <w:t>1536</w:t>
      </w:r>
      <w:r w:rsidRPr="0009089D">
        <w:rPr>
          <w:rFonts w:ascii="宋体" w:hAnsi="宋体"/>
          <w:sz w:val="24"/>
        </w:rPr>
        <w:tab/>
      </w:r>
      <w:r w:rsidRPr="0009089D">
        <w:rPr>
          <w:rFonts w:ascii="宋体" w:hAnsi="宋体" w:hint="eastAsia"/>
          <w:sz w:val="24"/>
        </w:rPr>
        <w:t>按照</w:t>
      </w:r>
      <w:r w:rsidRPr="0009089D">
        <w:rPr>
          <w:rFonts w:ascii="宋体" w:hAnsi="宋体"/>
          <w:sz w:val="24"/>
        </w:rPr>
        <w:t>2000</w:t>
      </w:r>
      <w:r w:rsidRPr="0009089D">
        <w:rPr>
          <w:rFonts w:ascii="宋体" w:hAnsi="宋体" w:hint="eastAsia"/>
          <w:sz w:val="24"/>
        </w:rPr>
        <w:t>年</w:t>
      </w:r>
      <w:r w:rsidRPr="0009089D">
        <w:rPr>
          <w:rFonts w:ascii="宋体" w:hAnsi="宋体"/>
          <w:sz w:val="24"/>
        </w:rPr>
        <w:t>3</w:t>
      </w:r>
      <w:r w:rsidRPr="0009089D">
        <w:rPr>
          <w:rFonts w:ascii="宋体" w:hAnsi="宋体" w:hint="eastAsia"/>
          <w:sz w:val="24"/>
        </w:rPr>
        <w:t>月公布的《计算机病毒防治管理办法》对计算机病毒的定义，下列属于计算机病毒的有</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某</w:t>
      </w:r>
      <w:r w:rsidRPr="0009089D">
        <w:rPr>
          <w:rFonts w:ascii="宋体" w:hAnsi="宋体"/>
          <w:sz w:val="24"/>
        </w:rPr>
        <w:t>Word</w:t>
      </w:r>
      <w:r w:rsidRPr="0009089D">
        <w:rPr>
          <w:rFonts w:ascii="宋体" w:hAnsi="宋体" w:hint="eastAsia"/>
          <w:sz w:val="24"/>
        </w:rPr>
        <w:t>文档携带的宏代码，当打开此文档时宏代码会搜索并感染计算机上所有的</w:t>
      </w:r>
      <w:r w:rsidRPr="0009089D">
        <w:rPr>
          <w:rFonts w:ascii="宋体" w:hAnsi="宋体"/>
          <w:sz w:val="24"/>
        </w:rPr>
        <w:t>Word</w:t>
      </w:r>
      <w:r w:rsidRPr="0009089D">
        <w:rPr>
          <w:rFonts w:ascii="宋体" w:hAnsi="宋体" w:hint="eastAsia"/>
          <w:sz w:val="24"/>
        </w:rPr>
        <w:t>文档</w:t>
      </w:r>
      <w:r w:rsidRPr="0009089D">
        <w:rPr>
          <w:rFonts w:ascii="宋体" w:hAnsi="宋体"/>
          <w:sz w:val="24"/>
        </w:rPr>
        <w:tab/>
        <w:t>B</w:t>
      </w:r>
      <w:r w:rsidRPr="0009089D">
        <w:rPr>
          <w:rFonts w:ascii="宋体" w:hAnsi="宋体"/>
          <w:sz w:val="24"/>
        </w:rPr>
        <w:tab/>
      </w:r>
      <w:r w:rsidRPr="0009089D">
        <w:rPr>
          <w:rFonts w:ascii="宋体" w:hAnsi="宋体" w:hint="eastAsia"/>
          <w:sz w:val="24"/>
        </w:rPr>
        <w:t>某用户收到来自朋友的一封电子邮件，当打开邮件附件时，邮件附件将自身发送给该用户地址簿中前五个邮件地址</w:t>
      </w:r>
      <w:r w:rsidRPr="0009089D">
        <w:rPr>
          <w:rFonts w:ascii="宋体" w:hAnsi="宋体"/>
          <w:sz w:val="24"/>
        </w:rPr>
        <w:tab/>
        <w:t>C</w:t>
      </w:r>
      <w:r w:rsidRPr="0009089D">
        <w:rPr>
          <w:rFonts w:ascii="宋体" w:hAnsi="宋体"/>
          <w:sz w:val="24"/>
        </w:rPr>
        <w:tab/>
      </w:r>
      <w:r w:rsidRPr="0009089D">
        <w:rPr>
          <w:rFonts w:ascii="宋体" w:hAnsi="宋体" w:hint="eastAsia"/>
          <w:sz w:val="24"/>
        </w:rPr>
        <w:t>某员工在公司内部使用的系统中加入一个逻辑炸弹，如果该员工在一年内被解雇则逻辑炸弹就会破坏系统</w:t>
      </w:r>
      <w:r w:rsidRPr="0009089D">
        <w:rPr>
          <w:rFonts w:ascii="宋体" w:hAnsi="宋体"/>
          <w:sz w:val="24"/>
        </w:rPr>
        <w:t>D</w:t>
      </w:r>
      <w:r w:rsidRPr="0009089D">
        <w:rPr>
          <w:rFonts w:ascii="宋体" w:hAnsi="宋体"/>
          <w:sz w:val="24"/>
        </w:rPr>
        <w:tab/>
      </w:r>
      <w:r w:rsidRPr="0009089D">
        <w:rPr>
          <w:rFonts w:ascii="宋体" w:hAnsi="宋体" w:hint="eastAsia"/>
          <w:sz w:val="24"/>
        </w:rPr>
        <w:t>黑客入侵了某服务器，并在其上安装了一个后门程序</w:t>
      </w:r>
      <w:r w:rsidRPr="0009089D">
        <w:rPr>
          <w:rFonts w:ascii="宋体" w:hAnsi="宋体"/>
          <w:sz w:val="24"/>
        </w:rPr>
        <w:tab/>
        <w:t>E</w:t>
      </w:r>
      <w:r w:rsidRPr="0009089D">
        <w:rPr>
          <w:rFonts w:ascii="宋体" w:hAnsi="宋体"/>
          <w:sz w:val="24"/>
        </w:rPr>
        <w:tab/>
      </w:r>
      <w:r w:rsidRPr="0009089D">
        <w:rPr>
          <w:rFonts w:ascii="宋体" w:hAnsi="宋体" w:hint="eastAsia"/>
          <w:sz w:val="24"/>
        </w:rPr>
        <w:t>某</w:t>
      </w:r>
      <w:r w:rsidRPr="0009089D">
        <w:rPr>
          <w:rFonts w:ascii="宋体" w:hAnsi="宋体"/>
          <w:sz w:val="24"/>
        </w:rPr>
        <w:t>QQ</w:t>
      </w:r>
      <w:r w:rsidRPr="0009089D">
        <w:rPr>
          <w:rFonts w:ascii="宋体" w:hAnsi="宋体" w:hint="eastAsia"/>
          <w:sz w:val="24"/>
        </w:rPr>
        <w:t>用户打开了朋友发送来的一个链接后，发现每次有好友上线</w:t>
      </w:r>
      <w:r w:rsidRPr="0009089D">
        <w:rPr>
          <w:rFonts w:ascii="宋体" w:hAnsi="宋体"/>
          <w:sz w:val="24"/>
        </w:rPr>
        <w:t>QQ</w:t>
      </w:r>
      <w:r w:rsidRPr="0009089D">
        <w:rPr>
          <w:rFonts w:ascii="宋体" w:hAnsi="宋体" w:hint="eastAsia"/>
          <w:sz w:val="24"/>
        </w:rPr>
        <w:t>都会自动发送一个携带该链接的消息</w:t>
      </w:r>
    </w:p>
    <w:p w:rsidR="009C5F1F" w:rsidRPr="0009089D" w:rsidRDefault="009C5F1F" w:rsidP="009C5F1F">
      <w:pPr>
        <w:jc w:val="left"/>
        <w:rPr>
          <w:rFonts w:ascii="宋体" w:hAnsi="宋体"/>
          <w:sz w:val="24"/>
        </w:rPr>
      </w:pPr>
      <w:r w:rsidRPr="0009089D">
        <w:rPr>
          <w:rFonts w:ascii="宋体" w:hAnsi="宋体"/>
          <w:sz w:val="24"/>
        </w:rPr>
        <w:t>1537</w:t>
      </w:r>
      <w:r w:rsidRPr="0009089D">
        <w:rPr>
          <w:rFonts w:ascii="宋体" w:hAnsi="宋体"/>
          <w:sz w:val="24"/>
        </w:rPr>
        <w:tab/>
      </w:r>
      <w:r w:rsidRPr="0009089D">
        <w:rPr>
          <w:rFonts w:ascii="宋体" w:hAnsi="宋体" w:hint="eastAsia"/>
          <w:sz w:val="24"/>
        </w:rPr>
        <w:t>病毒传播的途径有</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移动硬盘</w:t>
      </w:r>
      <w:r w:rsidRPr="0009089D">
        <w:rPr>
          <w:rFonts w:ascii="宋体" w:hAnsi="宋体"/>
          <w:sz w:val="24"/>
        </w:rPr>
        <w:tab/>
        <w:t>B</w:t>
      </w:r>
      <w:r w:rsidRPr="0009089D">
        <w:rPr>
          <w:rFonts w:ascii="宋体" w:hAnsi="宋体"/>
          <w:sz w:val="24"/>
        </w:rPr>
        <w:tab/>
      </w:r>
      <w:r w:rsidRPr="0009089D">
        <w:rPr>
          <w:rFonts w:ascii="宋体" w:hAnsi="宋体" w:hint="eastAsia"/>
          <w:sz w:val="24"/>
        </w:rPr>
        <w:t>内存条</w:t>
      </w:r>
      <w:r w:rsidRPr="0009089D">
        <w:rPr>
          <w:rFonts w:ascii="宋体" w:hAnsi="宋体"/>
          <w:sz w:val="24"/>
        </w:rPr>
        <w:tab/>
        <w:t>C</w:t>
      </w:r>
      <w:r w:rsidRPr="0009089D">
        <w:rPr>
          <w:rFonts w:ascii="宋体" w:hAnsi="宋体"/>
          <w:sz w:val="24"/>
        </w:rPr>
        <w:tab/>
      </w:r>
      <w:r w:rsidRPr="0009089D">
        <w:rPr>
          <w:rFonts w:ascii="宋体" w:hAnsi="宋体" w:hint="eastAsia"/>
          <w:sz w:val="24"/>
        </w:rPr>
        <w:t>电子邮件</w:t>
      </w:r>
      <w:r w:rsidRPr="0009089D">
        <w:rPr>
          <w:rFonts w:ascii="宋体" w:hAnsi="宋体"/>
          <w:sz w:val="24"/>
        </w:rPr>
        <w:tab/>
        <w:t>D</w:t>
      </w:r>
      <w:r w:rsidRPr="0009089D">
        <w:rPr>
          <w:rFonts w:ascii="宋体" w:hAnsi="宋体"/>
          <w:sz w:val="24"/>
        </w:rPr>
        <w:tab/>
      </w:r>
      <w:r w:rsidRPr="0009089D">
        <w:rPr>
          <w:rFonts w:ascii="宋体" w:hAnsi="宋体" w:hint="eastAsia"/>
          <w:sz w:val="24"/>
        </w:rPr>
        <w:t>聊天程序</w:t>
      </w:r>
      <w:r w:rsidRPr="0009089D">
        <w:rPr>
          <w:rFonts w:ascii="宋体" w:hAnsi="宋体"/>
          <w:sz w:val="24"/>
        </w:rPr>
        <w:tab/>
        <w:t>E</w:t>
      </w:r>
      <w:r w:rsidRPr="0009089D">
        <w:rPr>
          <w:rFonts w:ascii="宋体" w:hAnsi="宋体"/>
          <w:sz w:val="24"/>
        </w:rPr>
        <w:tab/>
      </w:r>
      <w:r w:rsidRPr="0009089D">
        <w:rPr>
          <w:rFonts w:ascii="宋体" w:hAnsi="宋体" w:hint="eastAsia"/>
          <w:sz w:val="24"/>
        </w:rPr>
        <w:t>网络浏览</w:t>
      </w:r>
    </w:p>
    <w:p w:rsidR="009C5F1F" w:rsidRPr="0009089D" w:rsidRDefault="009C5F1F" w:rsidP="009C5F1F">
      <w:pPr>
        <w:jc w:val="left"/>
        <w:rPr>
          <w:rFonts w:ascii="宋体" w:hAnsi="宋体"/>
          <w:sz w:val="24"/>
        </w:rPr>
      </w:pPr>
      <w:r w:rsidRPr="0009089D">
        <w:rPr>
          <w:rFonts w:ascii="宋体" w:hAnsi="宋体"/>
          <w:sz w:val="24"/>
        </w:rPr>
        <w:t>1538</w:t>
      </w:r>
      <w:r w:rsidRPr="0009089D">
        <w:rPr>
          <w:rFonts w:ascii="宋体" w:hAnsi="宋体"/>
          <w:sz w:val="24"/>
        </w:rPr>
        <w:tab/>
      </w:r>
      <w:r w:rsidRPr="0009089D">
        <w:rPr>
          <w:rFonts w:ascii="宋体" w:hAnsi="宋体" w:hint="eastAsia"/>
          <w:sz w:val="24"/>
        </w:rPr>
        <w:t>可能和计算机病毒有关的现象有</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可执行文件大小改变了</w:t>
      </w:r>
      <w:r w:rsidRPr="0009089D">
        <w:rPr>
          <w:rFonts w:ascii="宋体" w:hAnsi="宋体"/>
          <w:sz w:val="24"/>
        </w:rPr>
        <w:tab/>
        <w:t>B</w:t>
      </w:r>
      <w:r w:rsidRPr="0009089D">
        <w:rPr>
          <w:rFonts w:ascii="宋体" w:hAnsi="宋体"/>
          <w:sz w:val="24"/>
        </w:rPr>
        <w:tab/>
      </w:r>
      <w:r w:rsidRPr="0009089D">
        <w:rPr>
          <w:rFonts w:ascii="宋体" w:hAnsi="宋体" w:hint="eastAsia"/>
          <w:sz w:val="24"/>
        </w:rPr>
        <w:t>在向写保护的</w:t>
      </w:r>
      <w:r w:rsidRPr="0009089D">
        <w:rPr>
          <w:rFonts w:ascii="宋体" w:hAnsi="宋体"/>
          <w:sz w:val="24"/>
        </w:rPr>
        <w:t>U</w:t>
      </w:r>
      <w:r w:rsidRPr="0009089D">
        <w:rPr>
          <w:rFonts w:ascii="宋体" w:hAnsi="宋体" w:hint="eastAsia"/>
          <w:sz w:val="24"/>
        </w:rPr>
        <w:t>盘复制文件时屏幕上出现</w:t>
      </w:r>
      <w:r w:rsidRPr="0009089D">
        <w:rPr>
          <w:rFonts w:ascii="宋体" w:hAnsi="宋体"/>
          <w:sz w:val="24"/>
        </w:rPr>
        <w:t>U</w:t>
      </w:r>
      <w:r w:rsidRPr="0009089D">
        <w:rPr>
          <w:rFonts w:ascii="宋体" w:hAnsi="宋体" w:hint="eastAsia"/>
          <w:sz w:val="24"/>
        </w:rPr>
        <w:t>盘写保护的提示</w:t>
      </w:r>
      <w:r w:rsidRPr="0009089D">
        <w:rPr>
          <w:rFonts w:ascii="宋体" w:hAnsi="宋体"/>
          <w:sz w:val="24"/>
        </w:rPr>
        <w:tab/>
        <w:t>C</w:t>
      </w:r>
      <w:r w:rsidRPr="0009089D">
        <w:rPr>
          <w:rFonts w:ascii="宋体" w:hAnsi="宋体"/>
          <w:sz w:val="24"/>
        </w:rPr>
        <w:tab/>
      </w:r>
      <w:r w:rsidRPr="0009089D">
        <w:rPr>
          <w:rFonts w:ascii="宋体" w:hAnsi="宋体" w:hint="eastAsia"/>
          <w:sz w:val="24"/>
        </w:rPr>
        <w:t>系统频繁死机</w:t>
      </w:r>
      <w:r w:rsidRPr="0009089D">
        <w:rPr>
          <w:rFonts w:ascii="宋体" w:hAnsi="宋体"/>
          <w:sz w:val="24"/>
        </w:rPr>
        <w:tab/>
        <w:t>D</w:t>
      </w:r>
      <w:r w:rsidRPr="0009089D">
        <w:rPr>
          <w:rFonts w:ascii="宋体" w:hAnsi="宋体"/>
          <w:sz w:val="24"/>
        </w:rPr>
        <w:tab/>
      </w:r>
      <w:r w:rsidRPr="0009089D">
        <w:rPr>
          <w:rFonts w:ascii="宋体" w:hAnsi="宋体" w:hint="eastAsia"/>
          <w:sz w:val="24"/>
        </w:rPr>
        <w:t>内存中有来历不明的进程</w:t>
      </w:r>
      <w:r w:rsidRPr="0009089D">
        <w:rPr>
          <w:rFonts w:ascii="宋体" w:hAnsi="宋体"/>
          <w:sz w:val="24"/>
        </w:rPr>
        <w:tab/>
        <w:t>E</w:t>
      </w:r>
      <w:r w:rsidRPr="0009089D">
        <w:rPr>
          <w:rFonts w:ascii="宋体" w:hAnsi="宋体"/>
          <w:sz w:val="24"/>
        </w:rPr>
        <w:tab/>
      </w:r>
      <w:r w:rsidRPr="0009089D">
        <w:rPr>
          <w:rFonts w:ascii="宋体" w:hAnsi="宋体" w:hint="eastAsia"/>
          <w:sz w:val="24"/>
        </w:rPr>
        <w:t>计算机主板损坏</w:t>
      </w:r>
    </w:p>
    <w:p w:rsidR="009C5F1F" w:rsidRPr="0009089D" w:rsidRDefault="009C5F1F" w:rsidP="009C5F1F">
      <w:pPr>
        <w:jc w:val="left"/>
        <w:rPr>
          <w:rFonts w:ascii="宋体" w:hAnsi="宋体"/>
          <w:sz w:val="24"/>
        </w:rPr>
      </w:pPr>
      <w:r w:rsidRPr="0009089D">
        <w:rPr>
          <w:rFonts w:ascii="宋体" w:hAnsi="宋体"/>
          <w:sz w:val="24"/>
        </w:rPr>
        <w:t>1539</w:t>
      </w:r>
      <w:r w:rsidRPr="0009089D">
        <w:rPr>
          <w:rFonts w:ascii="宋体" w:hAnsi="宋体"/>
          <w:sz w:val="24"/>
        </w:rPr>
        <w:tab/>
      </w:r>
      <w:r w:rsidRPr="0009089D">
        <w:rPr>
          <w:rFonts w:ascii="宋体" w:hAnsi="宋体" w:hint="eastAsia"/>
          <w:sz w:val="24"/>
        </w:rPr>
        <w:t>基于规则的方法就是在邮件标题和邮件内容中寻找特定的模式，其优点是规则可以共享，因此它的推广性很强。</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1540</w:t>
      </w:r>
      <w:r w:rsidRPr="0009089D">
        <w:rPr>
          <w:rFonts w:ascii="宋体" w:hAnsi="宋体"/>
          <w:sz w:val="24"/>
        </w:rPr>
        <w:tab/>
      </w:r>
      <w:r w:rsidRPr="0009089D">
        <w:rPr>
          <w:rFonts w:ascii="宋体" w:hAnsi="宋体" w:hint="eastAsia"/>
          <w:sz w:val="24"/>
        </w:rPr>
        <w:t>反向查询方法可以让接收邮件的互联网服务商确认邮件发送者是否就是如其所言的真实地址。</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1541</w:t>
      </w:r>
      <w:r w:rsidRPr="0009089D">
        <w:rPr>
          <w:rFonts w:ascii="宋体" w:hAnsi="宋体"/>
          <w:sz w:val="24"/>
        </w:rPr>
        <w:tab/>
        <w:t>SenderlD</w:t>
      </w:r>
      <w:r w:rsidRPr="0009089D">
        <w:rPr>
          <w:rFonts w:ascii="宋体" w:hAnsi="宋体" w:hint="eastAsia"/>
          <w:sz w:val="24"/>
        </w:rPr>
        <w:t>可以判断出电子邮件的确切来源，因此，可以降低垃圾邮件以及域名欺骗等行为发生的可能。</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1542</w:t>
      </w:r>
      <w:r w:rsidRPr="0009089D">
        <w:rPr>
          <w:rFonts w:ascii="宋体" w:hAnsi="宋体"/>
          <w:sz w:val="24"/>
        </w:rPr>
        <w:tab/>
        <w:t>DKIM(Domain</w:t>
      </w:r>
      <w:r w:rsidRPr="0009089D">
        <w:rPr>
          <w:rFonts w:ascii="宋体" w:hAnsi="宋体"/>
          <w:sz w:val="24"/>
        </w:rPr>
        <w:tab/>
        <w:t>Keys</w:t>
      </w:r>
      <w:r w:rsidRPr="0009089D">
        <w:rPr>
          <w:rFonts w:ascii="宋体" w:hAnsi="宋体"/>
          <w:sz w:val="24"/>
        </w:rPr>
        <w:tab/>
        <w:t>Identified</w:t>
      </w:r>
      <w:r w:rsidRPr="0009089D">
        <w:rPr>
          <w:rFonts w:ascii="宋体" w:hAnsi="宋体"/>
          <w:sz w:val="24"/>
        </w:rPr>
        <w:tab/>
        <w:t>Mail)</w:t>
      </w:r>
      <w:r w:rsidRPr="0009089D">
        <w:rPr>
          <w:rFonts w:ascii="宋体" w:hAnsi="宋体" w:hint="eastAsia"/>
          <w:sz w:val="24"/>
        </w:rPr>
        <w:t>技术以和</w:t>
      </w:r>
      <w:r w:rsidRPr="0009089D">
        <w:rPr>
          <w:rFonts w:ascii="宋体" w:hAnsi="宋体"/>
          <w:sz w:val="24"/>
        </w:rPr>
        <w:t>DomainKeys</w:t>
      </w:r>
      <w:r w:rsidRPr="0009089D">
        <w:rPr>
          <w:rFonts w:ascii="宋体" w:hAnsi="宋体" w:hint="eastAsia"/>
          <w:sz w:val="24"/>
        </w:rPr>
        <w:t>相同的方式用</w:t>
      </w:r>
      <w:r w:rsidRPr="0009089D">
        <w:rPr>
          <w:rFonts w:ascii="宋体" w:hAnsi="宋体"/>
          <w:sz w:val="24"/>
        </w:rPr>
        <w:t>DNS</w:t>
      </w:r>
      <w:r w:rsidRPr="0009089D">
        <w:rPr>
          <w:rFonts w:ascii="宋体" w:hAnsi="宋体" w:hint="eastAsia"/>
          <w:sz w:val="24"/>
        </w:rPr>
        <w:t>发布的公开密钥验证签名，并且利用思科的标题签名技术确保一致性。</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1543</w:t>
      </w:r>
      <w:r w:rsidRPr="0009089D">
        <w:rPr>
          <w:rFonts w:ascii="宋体" w:hAnsi="宋体"/>
          <w:sz w:val="24"/>
        </w:rPr>
        <w:tab/>
      </w:r>
      <w:r w:rsidRPr="0009089D">
        <w:rPr>
          <w:rFonts w:ascii="宋体" w:hAnsi="宋体" w:hint="eastAsia"/>
          <w:sz w:val="24"/>
        </w:rPr>
        <w:t>运行防病毒软件可以帮助防止遭受网页仿冒欺诈。</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1544</w:t>
      </w:r>
      <w:r w:rsidRPr="0009089D">
        <w:rPr>
          <w:rFonts w:ascii="宋体" w:hAnsi="宋体"/>
          <w:sz w:val="24"/>
        </w:rPr>
        <w:tab/>
      </w:r>
      <w:r w:rsidRPr="0009089D">
        <w:rPr>
          <w:rFonts w:ascii="宋体" w:hAnsi="宋体" w:hint="eastAsia"/>
          <w:sz w:val="24"/>
        </w:rPr>
        <w:t>由于网络钓鱼通常利用垃圾邮件进行传播，因此，各种反垃圾邮件的技术也都可以用来反网络钓鱼。</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1545</w:t>
      </w:r>
      <w:r w:rsidRPr="0009089D">
        <w:rPr>
          <w:rFonts w:ascii="宋体" w:hAnsi="宋体"/>
          <w:sz w:val="24"/>
        </w:rPr>
        <w:tab/>
      </w:r>
      <w:r w:rsidRPr="0009089D">
        <w:rPr>
          <w:rFonts w:ascii="宋体" w:hAnsi="宋体" w:hint="eastAsia"/>
          <w:sz w:val="24"/>
        </w:rPr>
        <w:t>网络钓鱼的目标往往是细心选择的一些电子邮件地址。</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1546</w:t>
      </w:r>
      <w:r w:rsidRPr="0009089D">
        <w:rPr>
          <w:rFonts w:ascii="宋体" w:hAnsi="宋体"/>
          <w:sz w:val="24"/>
        </w:rPr>
        <w:tab/>
      </w:r>
      <w:r w:rsidRPr="0009089D">
        <w:rPr>
          <w:rFonts w:ascii="宋体" w:hAnsi="宋体" w:hint="eastAsia"/>
          <w:sz w:val="24"/>
        </w:rPr>
        <w:t>如果采用正确的用户名和口令成功登录网站，则证明这个网站不是仿冒的。</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1547</w:t>
      </w:r>
      <w:r w:rsidRPr="0009089D">
        <w:rPr>
          <w:rFonts w:ascii="宋体" w:hAnsi="宋体"/>
          <w:sz w:val="24"/>
        </w:rPr>
        <w:tab/>
      </w:r>
      <w:r w:rsidRPr="0009089D">
        <w:rPr>
          <w:rFonts w:ascii="宋体" w:hAnsi="宋体" w:hint="eastAsia"/>
          <w:sz w:val="24"/>
        </w:rPr>
        <w:t>在来自可信站点的电子邮件中输入个人或财务信息是安全的。</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1548</w:t>
      </w:r>
      <w:r w:rsidRPr="0009089D">
        <w:rPr>
          <w:rFonts w:ascii="宋体" w:hAnsi="宋体"/>
          <w:sz w:val="24"/>
        </w:rPr>
        <w:tab/>
      </w:r>
      <w:r w:rsidRPr="0009089D">
        <w:rPr>
          <w:rFonts w:ascii="宋体" w:hAnsi="宋体" w:hint="eastAsia"/>
          <w:sz w:val="24"/>
        </w:rPr>
        <w:t>包含收件人个人信息的邮件是可信的。</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1549</w:t>
      </w:r>
      <w:r w:rsidRPr="0009089D">
        <w:rPr>
          <w:rFonts w:ascii="宋体" w:hAnsi="宋体"/>
          <w:sz w:val="24"/>
        </w:rPr>
        <w:tab/>
      </w:r>
      <w:r w:rsidRPr="0009089D">
        <w:rPr>
          <w:rFonts w:ascii="宋体" w:hAnsi="宋体" w:hint="eastAsia"/>
          <w:sz w:val="24"/>
        </w:rPr>
        <w:t>可以采用内容过滤技术来过滤垃圾邮件。</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1550</w:t>
      </w:r>
      <w:r w:rsidRPr="0009089D">
        <w:rPr>
          <w:rFonts w:ascii="宋体" w:hAnsi="宋体"/>
          <w:sz w:val="24"/>
        </w:rPr>
        <w:tab/>
      </w:r>
      <w:r w:rsidRPr="0009089D">
        <w:rPr>
          <w:rFonts w:ascii="宋体" w:hAnsi="宋体" w:hint="eastAsia"/>
          <w:sz w:val="24"/>
        </w:rPr>
        <w:t>黑名单库的大小和过滤的有效性是内容过滤产品非常重要的指标。</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1551</w:t>
      </w:r>
      <w:r w:rsidRPr="0009089D">
        <w:rPr>
          <w:rFonts w:ascii="宋体" w:hAnsi="宋体"/>
          <w:sz w:val="24"/>
        </w:rPr>
        <w:tab/>
      </w:r>
      <w:r w:rsidRPr="0009089D">
        <w:rPr>
          <w:rFonts w:ascii="宋体" w:hAnsi="宋体" w:hint="eastAsia"/>
          <w:sz w:val="24"/>
        </w:rPr>
        <w:t>随着应用环境的复杂化和传统安全技术的成熟，整合各种安全模块成为信息安全领域的一个发展趋势。</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1552</w:t>
      </w:r>
      <w:r w:rsidRPr="0009089D">
        <w:rPr>
          <w:rFonts w:ascii="宋体" w:hAnsi="宋体"/>
          <w:sz w:val="24"/>
        </w:rPr>
        <w:tab/>
      </w:r>
      <w:r w:rsidRPr="0009089D">
        <w:rPr>
          <w:rFonts w:ascii="宋体" w:hAnsi="宋体" w:hint="eastAsia"/>
          <w:sz w:val="24"/>
        </w:rPr>
        <w:t>启发式技术通过查找通用的非法内容特征，来尝诩蝴</w:t>
      </w:r>
      <w:r w:rsidRPr="0009089D">
        <w:rPr>
          <w:rFonts w:ascii="宋体" w:hAnsi="宋体"/>
          <w:sz w:val="24"/>
        </w:rPr>
        <w:t>IJ</w:t>
      </w:r>
      <w:r w:rsidRPr="0009089D">
        <w:rPr>
          <w:rFonts w:ascii="宋体" w:hAnsi="宋体" w:hint="eastAsia"/>
          <w:sz w:val="24"/>
        </w:rPr>
        <w:t>新形式和已知形式的非法内容。</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1553</w:t>
      </w:r>
      <w:r w:rsidRPr="0009089D">
        <w:rPr>
          <w:rFonts w:ascii="宋体" w:hAnsi="宋体"/>
          <w:sz w:val="24"/>
        </w:rPr>
        <w:tab/>
      </w:r>
      <w:r w:rsidRPr="0009089D">
        <w:rPr>
          <w:rFonts w:ascii="宋体" w:hAnsi="宋体" w:hint="eastAsia"/>
          <w:sz w:val="24"/>
        </w:rPr>
        <w:t>白名单方案规定邮件接收者只接收自己所信赖的邮件发送者所发送过来的邮件。</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1554</w:t>
      </w:r>
      <w:r w:rsidRPr="0009089D">
        <w:rPr>
          <w:rFonts w:ascii="宋体" w:hAnsi="宋体"/>
          <w:sz w:val="24"/>
        </w:rPr>
        <w:tab/>
      </w:r>
      <w:r w:rsidRPr="0009089D">
        <w:rPr>
          <w:rFonts w:ascii="宋体" w:hAnsi="宋体" w:hint="eastAsia"/>
          <w:sz w:val="24"/>
        </w:rPr>
        <w:t>实时黑名单是简单黑名单的进</w:t>
      </w:r>
      <w:r w:rsidRPr="0009089D">
        <w:rPr>
          <w:rFonts w:ascii="宋体" w:hAnsi="宋体"/>
          <w:sz w:val="24"/>
        </w:rPr>
        <w:t>—</w:t>
      </w:r>
      <w:r w:rsidRPr="0009089D">
        <w:rPr>
          <w:rFonts w:ascii="宋体" w:hAnsi="宋体" w:hint="eastAsia"/>
          <w:sz w:val="24"/>
        </w:rPr>
        <w:t>步发展，可以从根本上解决垃圾邮件问题。</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1555</w:t>
      </w:r>
      <w:r w:rsidRPr="0009089D">
        <w:rPr>
          <w:rFonts w:ascii="宋体" w:hAnsi="宋体"/>
          <w:sz w:val="24"/>
        </w:rPr>
        <w:tab/>
      </w:r>
      <w:r w:rsidRPr="0009089D">
        <w:rPr>
          <w:rFonts w:ascii="宋体" w:hAnsi="宋体" w:hint="eastAsia"/>
          <w:sz w:val="24"/>
        </w:rPr>
        <w:t>贝叶斯过滤技术具有自适应、自学习的能力，目前已经得到了广泛的应用。</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1556</w:t>
      </w:r>
      <w:r w:rsidRPr="0009089D">
        <w:rPr>
          <w:rFonts w:ascii="宋体" w:hAnsi="宋体"/>
          <w:sz w:val="24"/>
        </w:rPr>
        <w:tab/>
      </w:r>
      <w:r w:rsidRPr="0009089D">
        <w:rPr>
          <w:rFonts w:ascii="宋体" w:hAnsi="宋体" w:hint="eastAsia"/>
          <w:sz w:val="24"/>
        </w:rPr>
        <w:t>对网页请求参数进行验证，可以防止</w:t>
      </w:r>
      <w:r w:rsidRPr="0009089D">
        <w:rPr>
          <w:rFonts w:ascii="宋体" w:hAnsi="宋体"/>
          <w:sz w:val="24"/>
        </w:rPr>
        <w:t>SQL</w:t>
      </w:r>
      <w:r w:rsidRPr="0009089D">
        <w:rPr>
          <w:rFonts w:ascii="宋体" w:hAnsi="宋体" w:hint="eastAsia"/>
          <w:sz w:val="24"/>
        </w:rPr>
        <w:t>注入攻击。</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正确</w:t>
      </w:r>
      <w:r w:rsidRPr="0009089D">
        <w:rPr>
          <w:rFonts w:ascii="宋体" w:hAnsi="宋体"/>
          <w:sz w:val="24"/>
        </w:rPr>
        <w:tab/>
        <w:t>B</w:t>
      </w:r>
      <w:r w:rsidRPr="0009089D">
        <w:rPr>
          <w:rFonts w:ascii="宋体" w:hAnsi="宋体"/>
          <w:sz w:val="24"/>
        </w:rPr>
        <w:tab/>
      </w:r>
      <w:r w:rsidRPr="0009089D">
        <w:rPr>
          <w:rFonts w:ascii="宋体" w:hAnsi="宋体" w:hint="eastAsia"/>
          <w:sz w:val="24"/>
        </w:rPr>
        <w:t>错误</w:t>
      </w:r>
    </w:p>
    <w:p w:rsidR="009C5F1F" w:rsidRPr="0009089D" w:rsidRDefault="009C5F1F" w:rsidP="009C5F1F">
      <w:pPr>
        <w:jc w:val="left"/>
        <w:rPr>
          <w:rFonts w:ascii="宋体" w:hAnsi="宋体"/>
          <w:sz w:val="24"/>
        </w:rPr>
      </w:pPr>
      <w:r w:rsidRPr="0009089D">
        <w:rPr>
          <w:rFonts w:ascii="宋体" w:hAnsi="宋体"/>
          <w:sz w:val="24"/>
        </w:rPr>
        <w:t>1557</w:t>
      </w:r>
      <w:r w:rsidRPr="0009089D">
        <w:rPr>
          <w:rFonts w:ascii="宋体" w:hAnsi="宋体"/>
          <w:sz w:val="24"/>
        </w:rPr>
        <w:tab/>
      </w:r>
      <w:r w:rsidRPr="0009089D">
        <w:rPr>
          <w:rFonts w:ascii="宋体" w:hAnsi="宋体" w:hint="eastAsia"/>
          <w:sz w:val="24"/>
        </w:rPr>
        <w:t>以下不会帮助减少收到的垃圾邮件数量的是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使用垃圾邮件筛选器帮助阻止垃圾邮件</w:t>
      </w:r>
      <w:r w:rsidRPr="0009089D">
        <w:rPr>
          <w:rFonts w:ascii="宋体" w:hAnsi="宋体"/>
          <w:sz w:val="24"/>
        </w:rPr>
        <w:t>B</w:t>
      </w:r>
      <w:r w:rsidRPr="0009089D">
        <w:rPr>
          <w:rFonts w:ascii="宋体" w:hAnsi="宋体"/>
          <w:sz w:val="24"/>
        </w:rPr>
        <w:tab/>
      </w:r>
      <w:r w:rsidRPr="0009089D">
        <w:rPr>
          <w:rFonts w:ascii="宋体" w:hAnsi="宋体" w:hint="eastAsia"/>
          <w:sz w:val="24"/>
        </w:rPr>
        <w:t>共享电子邮件地址或即时消息地址时应小心谨慎</w:t>
      </w:r>
      <w:r w:rsidRPr="0009089D">
        <w:rPr>
          <w:rFonts w:ascii="宋体" w:hAnsi="宋体"/>
          <w:sz w:val="24"/>
        </w:rPr>
        <w:tab/>
        <w:t>C</w:t>
      </w:r>
      <w:r w:rsidRPr="0009089D">
        <w:rPr>
          <w:rFonts w:ascii="宋体" w:hAnsi="宋体"/>
          <w:sz w:val="24"/>
        </w:rPr>
        <w:tab/>
      </w:r>
      <w:r w:rsidRPr="0009089D">
        <w:rPr>
          <w:rFonts w:ascii="宋体" w:hAnsi="宋体" w:hint="eastAsia"/>
          <w:sz w:val="24"/>
        </w:rPr>
        <w:t>安装入侵检测软件</w:t>
      </w:r>
      <w:r w:rsidRPr="0009089D">
        <w:rPr>
          <w:rFonts w:ascii="宋体" w:hAnsi="宋体"/>
          <w:sz w:val="24"/>
        </w:rPr>
        <w:tab/>
        <w:t>D</w:t>
      </w:r>
      <w:r w:rsidRPr="0009089D">
        <w:rPr>
          <w:rFonts w:ascii="宋体" w:hAnsi="宋体"/>
          <w:sz w:val="24"/>
        </w:rPr>
        <w:tab/>
      </w:r>
      <w:r w:rsidRPr="0009089D">
        <w:rPr>
          <w:rFonts w:ascii="宋体" w:hAnsi="宋体" w:hint="eastAsia"/>
          <w:sz w:val="24"/>
        </w:rPr>
        <w:t>收到垃圾邮件后向有关部门举报</w:t>
      </w:r>
    </w:p>
    <w:p w:rsidR="009C5F1F" w:rsidRPr="0009089D" w:rsidRDefault="009C5F1F" w:rsidP="009C5F1F">
      <w:pPr>
        <w:jc w:val="left"/>
        <w:rPr>
          <w:rFonts w:ascii="宋体" w:hAnsi="宋体"/>
          <w:sz w:val="24"/>
        </w:rPr>
      </w:pPr>
      <w:r w:rsidRPr="0009089D">
        <w:rPr>
          <w:rFonts w:ascii="宋体" w:hAnsi="宋体"/>
          <w:sz w:val="24"/>
        </w:rPr>
        <w:t>1558</w:t>
      </w:r>
      <w:r w:rsidRPr="0009089D">
        <w:rPr>
          <w:rFonts w:ascii="宋体" w:hAnsi="宋体"/>
          <w:sz w:val="24"/>
        </w:rPr>
        <w:tab/>
      </w:r>
      <w:r w:rsidRPr="0009089D">
        <w:rPr>
          <w:rFonts w:ascii="宋体" w:hAnsi="宋体" w:hint="eastAsia"/>
          <w:sz w:val="24"/>
        </w:rPr>
        <w:t>下列不属于垃圾邮件过滤技术的是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软件模拟技术</w:t>
      </w:r>
      <w:r w:rsidRPr="0009089D">
        <w:rPr>
          <w:rFonts w:ascii="宋体" w:hAnsi="宋体"/>
          <w:sz w:val="24"/>
        </w:rPr>
        <w:tab/>
        <w:t>B</w:t>
      </w:r>
      <w:r w:rsidRPr="0009089D">
        <w:rPr>
          <w:rFonts w:ascii="宋体" w:hAnsi="宋体"/>
          <w:sz w:val="24"/>
        </w:rPr>
        <w:tab/>
      </w:r>
      <w:r w:rsidRPr="0009089D">
        <w:rPr>
          <w:rFonts w:ascii="宋体" w:hAnsi="宋体" w:hint="eastAsia"/>
          <w:sz w:val="24"/>
        </w:rPr>
        <w:t>贝叶斯过滤技术</w:t>
      </w:r>
      <w:r w:rsidRPr="0009089D">
        <w:rPr>
          <w:rFonts w:ascii="宋体" w:hAnsi="宋体"/>
          <w:sz w:val="24"/>
        </w:rPr>
        <w:t>C</w:t>
      </w:r>
      <w:r w:rsidRPr="0009089D">
        <w:rPr>
          <w:rFonts w:ascii="宋体" w:hAnsi="宋体"/>
          <w:sz w:val="24"/>
        </w:rPr>
        <w:tab/>
      </w:r>
      <w:r w:rsidRPr="0009089D">
        <w:rPr>
          <w:rFonts w:ascii="宋体" w:hAnsi="宋体" w:hint="eastAsia"/>
          <w:sz w:val="24"/>
        </w:rPr>
        <w:t>关键字过滤技术</w:t>
      </w:r>
      <w:r w:rsidRPr="0009089D">
        <w:rPr>
          <w:rFonts w:ascii="宋体" w:hAnsi="宋体"/>
          <w:sz w:val="24"/>
        </w:rPr>
        <w:t>D</w:t>
      </w:r>
      <w:r w:rsidRPr="0009089D">
        <w:rPr>
          <w:rFonts w:ascii="宋体" w:hAnsi="宋体"/>
          <w:sz w:val="24"/>
        </w:rPr>
        <w:tab/>
      </w:r>
      <w:r w:rsidRPr="0009089D">
        <w:rPr>
          <w:rFonts w:ascii="宋体" w:hAnsi="宋体" w:hint="eastAsia"/>
          <w:sz w:val="24"/>
        </w:rPr>
        <w:t>黑名单技术</w:t>
      </w:r>
    </w:p>
    <w:p w:rsidR="009C5F1F" w:rsidRPr="0009089D" w:rsidRDefault="009C5F1F" w:rsidP="009C5F1F">
      <w:pPr>
        <w:jc w:val="left"/>
        <w:rPr>
          <w:rFonts w:ascii="宋体" w:hAnsi="宋体"/>
          <w:sz w:val="24"/>
        </w:rPr>
      </w:pPr>
      <w:r w:rsidRPr="0009089D">
        <w:rPr>
          <w:rFonts w:ascii="宋体" w:hAnsi="宋体"/>
          <w:sz w:val="24"/>
        </w:rPr>
        <w:t>1559</w:t>
      </w:r>
      <w:r w:rsidRPr="0009089D">
        <w:rPr>
          <w:rFonts w:ascii="宋体" w:hAnsi="宋体"/>
          <w:sz w:val="24"/>
        </w:rPr>
        <w:tab/>
      </w:r>
      <w:r w:rsidRPr="0009089D">
        <w:rPr>
          <w:rFonts w:ascii="宋体" w:hAnsi="宋体" w:hint="eastAsia"/>
          <w:sz w:val="24"/>
        </w:rPr>
        <w:t>下列技术不支持密码验证的是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t>S</w:t>
      </w:r>
      <w:r w:rsidRPr="0009089D">
        <w:rPr>
          <w:rFonts w:ascii="宋体" w:hAnsi="宋体" w:hint="eastAsia"/>
          <w:sz w:val="24"/>
        </w:rPr>
        <w:t>／</w:t>
      </w:r>
      <w:r w:rsidRPr="0009089D">
        <w:rPr>
          <w:rFonts w:ascii="宋体" w:hAnsi="宋体"/>
          <w:sz w:val="24"/>
        </w:rPr>
        <w:t>MIMEB</w:t>
      </w:r>
      <w:r w:rsidRPr="0009089D">
        <w:rPr>
          <w:rFonts w:ascii="宋体" w:hAnsi="宋体"/>
          <w:sz w:val="24"/>
        </w:rPr>
        <w:tab/>
        <w:t>PGPC</w:t>
      </w:r>
      <w:r w:rsidRPr="0009089D">
        <w:rPr>
          <w:rFonts w:ascii="宋体" w:hAnsi="宋体"/>
          <w:sz w:val="24"/>
        </w:rPr>
        <w:tab/>
        <w:t>AMTP</w:t>
      </w:r>
      <w:r w:rsidRPr="0009089D">
        <w:rPr>
          <w:rFonts w:ascii="宋体" w:hAnsi="宋体"/>
          <w:sz w:val="24"/>
        </w:rPr>
        <w:tab/>
        <w:t>D</w:t>
      </w:r>
      <w:r w:rsidRPr="0009089D">
        <w:rPr>
          <w:rFonts w:ascii="宋体" w:hAnsi="宋体"/>
          <w:sz w:val="24"/>
        </w:rPr>
        <w:tab/>
        <w:t>SMTP</w:t>
      </w:r>
    </w:p>
    <w:p w:rsidR="009C5F1F" w:rsidRPr="0009089D" w:rsidRDefault="009C5F1F" w:rsidP="009C5F1F">
      <w:pPr>
        <w:jc w:val="left"/>
        <w:rPr>
          <w:rFonts w:ascii="宋体" w:hAnsi="宋体"/>
          <w:sz w:val="24"/>
        </w:rPr>
      </w:pPr>
      <w:r w:rsidRPr="0009089D">
        <w:rPr>
          <w:rFonts w:ascii="宋体" w:hAnsi="宋体"/>
          <w:sz w:val="24"/>
        </w:rPr>
        <w:t>1560</w:t>
      </w:r>
      <w:r w:rsidRPr="0009089D">
        <w:rPr>
          <w:rFonts w:ascii="宋体" w:hAnsi="宋体"/>
          <w:sz w:val="24"/>
        </w:rPr>
        <w:tab/>
      </w:r>
      <w:r w:rsidRPr="0009089D">
        <w:rPr>
          <w:rFonts w:ascii="宋体" w:hAnsi="宋体" w:hint="eastAsia"/>
          <w:sz w:val="24"/>
        </w:rPr>
        <w:t>下列行为允许的有</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未经授权利用他人的计算机系统发送互联网电子邮件</w:t>
      </w:r>
      <w:r w:rsidRPr="0009089D">
        <w:rPr>
          <w:rFonts w:ascii="宋体" w:hAnsi="宋体"/>
          <w:sz w:val="24"/>
        </w:rPr>
        <w:t>B</w:t>
      </w:r>
      <w:r w:rsidRPr="0009089D">
        <w:rPr>
          <w:rFonts w:ascii="宋体" w:hAnsi="宋体"/>
          <w:sz w:val="24"/>
        </w:rPr>
        <w:tab/>
      </w:r>
      <w:r w:rsidRPr="0009089D">
        <w:rPr>
          <w:rFonts w:ascii="宋体" w:hAnsi="宋体" w:hint="eastAsia"/>
          <w:sz w:val="24"/>
        </w:rPr>
        <w:t>将采用在线自动收集、字母或者数字任意组合等手段获得的他人的互联网电子邮件地址用于出售、共享、交换或者向通过上述方式获得的电子邮件地址发送互联网电子邮件</w:t>
      </w:r>
      <w:r w:rsidRPr="0009089D">
        <w:rPr>
          <w:rFonts w:ascii="宋体" w:hAnsi="宋体"/>
          <w:sz w:val="24"/>
        </w:rPr>
        <w:t>C</w:t>
      </w:r>
      <w:r w:rsidRPr="0009089D">
        <w:rPr>
          <w:rFonts w:ascii="宋体" w:hAnsi="宋体"/>
          <w:sz w:val="24"/>
        </w:rPr>
        <w:tab/>
      </w:r>
      <w:r w:rsidRPr="0009089D">
        <w:rPr>
          <w:rFonts w:ascii="宋体" w:hAnsi="宋体" w:hint="eastAsia"/>
          <w:sz w:val="24"/>
        </w:rPr>
        <w:t>未经互联网电子邮件接收者明确伺意，向其发送包含商业广告内容的互联网电子邮件</w:t>
      </w:r>
      <w:r w:rsidRPr="0009089D">
        <w:rPr>
          <w:rFonts w:ascii="宋体" w:hAnsi="宋体"/>
          <w:sz w:val="24"/>
        </w:rPr>
        <w:tab/>
        <w:t>D</w:t>
      </w:r>
      <w:r w:rsidRPr="0009089D">
        <w:rPr>
          <w:rFonts w:ascii="宋体" w:hAnsi="宋体"/>
          <w:sz w:val="24"/>
        </w:rPr>
        <w:tab/>
      </w:r>
      <w:r w:rsidRPr="0009089D">
        <w:rPr>
          <w:rFonts w:ascii="宋体" w:hAnsi="宋体" w:hint="eastAsia"/>
          <w:sz w:val="24"/>
        </w:rPr>
        <w:t>爱选包含商业广告内容的互联网电子邮件时，在互联网电子邮件标题信息前部注明</w:t>
      </w:r>
      <w:r w:rsidRPr="0009089D">
        <w:rPr>
          <w:rFonts w:ascii="宋体" w:hAnsi="宋体"/>
          <w:sz w:val="24"/>
        </w:rPr>
        <w:t>“</w:t>
      </w:r>
      <w:r w:rsidRPr="0009089D">
        <w:rPr>
          <w:rFonts w:ascii="宋体" w:hAnsi="宋体" w:hint="eastAsia"/>
          <w:sz w:val="24"/>
        </w:rPr>
        <w:t>广告</w:t>
      </w:r>
      <w:r w:rsidRPr="0009089D">
        <w:rPr>
          <w:rFonts w:ascii="宋体" w:hAnsi="宋体"/>
          <w:sz w:val="24"/>
        </w:rPr>
        <w:t>”</w:t>
      </w:r>
      <w:r w:rsidRPr="0009089D">
        <w:rPr>
          <w:rFonts w:ascii="宋体" w:hAnsi="宋体" w:hint="eastAsia"/>
          <w:sz w:val="24"/>
        </w:rPr>
        <w:t>或者</w:t>
      </w:r>
      <w:r w:rsidRPr="0009089D">
        <w:rPr>
          <w:rFonts w:ascii="宋体" w:hAnsi="宋体"/>
          <w:sz w:val="24"/>
        </w:rPr>
        <w:t>“AD'’</w:t>
      </w:r>
      <w:r w:rsidRPr="0009089D">
        <w:rPr>
          <w:rFonts w:ascii="宋体" w:hAnsi="宋体" w:hint="eastAsia"/>
          <w:sz w:val="24"/>
        </w:rPr>
        <w:t>字样</w:t>
      </w:r>
    </w:p>
    <w:p w:rsidR="009C5F1F" w:rsidRPr="0009089D" w:rsidRDefault="009C5F1F" w:rsidP="009C5F1F">
      <w:pPr>
        <w:jc w:val="left"/>
        <w:rPr>
          <w:rFonts w:ascii="宋体" w:hAnsi="宋体"/>
          <w:sz w:val="24"/>
        </w:rPr>
      </w:pPr>
      <w:r w:rsidRPr="0009089D">
        <w:rPr>
          <w:rFonts w:ascii="宋体" w:hAnsi="宋体"/>
          <w:sz w:val="24"/>
        </w:rPr>
        <w:t>1561</w:t>
      </w:r>
      <w:r w:rsidRPr="0009089D">
        <w:rPr>
          <w:rFonts w:ascii="宋体" w:hAnsi="宋体"/>
          <w:sz w:val="24"/>
        </w:rPr>
        <w:tab/>
      </w:r>
      <w:r w:rsidRPr="0009089D">
        <w:rPr>
          <w:rFonts w:ascii="宋体" w:hAnsi="宋体" w:hint="eastAsia"/>
          <w:sz w:val="24"/>
        </w:rPr>
        <w:t>下列技术不能使网页被篡改后能够自动恢复的是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限制管理员的权限</w:t>
      </w:r>
      <w:r w:rsidRPr="0009089D">
        <w:rPr>
          <w:rFonts w:ascii="宋体" w:hAnsi="宋体"/>
          <w:sz w:val="24"/>
        </w:rPr>
        <w:tab/>
        <w:t>B</w:t>
      </w:r>
      <w:r w:rsidRPr="0009089D">
        <w:rPr>
          <w:rFonts w:ascii="宋体" w:hAnsi="宋体"/>
          <w:sz w:val="24"/>
        </w:rPr>
        <w:tab/>
      </w:r>
      <w:r w:rsidRPr="0009089D">
        <w:rPr>
          <w:rFonts w:ascii="宋体" w:hAnsi="宋体" w:hint="eastAsia"/>
          <w:sz w:val="24"/>
        </w:rPr>
        <w:t>轮询检测</w:t>
      </w:r>
      <w:r w:rsidRPr="0009089D">
        <w:rPr>
          <w:rFonts w:ascii="宋体" w:hAnsi="宋体"/>
          <w:sz w:val="24"/>
        </w:rPr>
        <w:t>C</w:t>
      </w:r>
      <w:r w:rsidRPr="0009089D">
        <w:rPr>
          <w:rFonts w:ascii="宋体" w:hAnsi="宋体"/>
          <w:sz w:val="24"/>
        </w:rPr>
        <w:tab/>
      </w:r>
      <w:r w:rsidRPr="0009089D">
        <w:rPr>
          <w:rFonts w:ascii="宋体" w:hAnsi="宋体" w:hint="eastAsia"/>
          <w:sz w:val="24"/>
        </w:rPr>
        <w:t>事件触发技术</w:t>
      </w:r>
      <w:r w:rsidRPr="0009089D">
        <w:rPr>
          <w:rFonts w:ascii="宋体" w:hAnsi="宋体"/>
          <w:sz w:val="24"/>
        </w:rPr>
        <w:t>D</w:t>
      </w:r>
      <w:r w:rsidRPr="0009089D">
        <w:rPr>
          <w:rFonts w:ascii="宋体" w:hAnsi="宋体"/>
          <w:sz w:val="24"/>
        </w:rPr>
        <w:tab/>
      </w:r>
      <w:r w:rsidRPr="0009089D">
        <w:rPr>
          <w:rFonts w:ascii="宋体" w:hAnsi="宋体" w:hint="eastAsia"/>
          <w:sz w:val="24"/>
        </w:rPr>
        <w:t>核心内嵌技术</w:t>
      </w:r>
    </w:p>
    <w:p w:rsidR="009C5F1F" w:rsidRPr="0009089D" w:rsidRDefault="009C5F1F" w:rsidP="009C5F1F">
      <w:pPr>
        <w:jc w:val="left"/>
        <w:rPr>
          <w:rFonts w:ascii="宋体" w:hAnsi="宋体"/>
          <w:sz w:val="24"/>
        </w:rPr>
      </w:pPr>
      <w:r w:rsidRPr="0009089D">
        <w:rPr>
          <w:rFonts w:ascii="宋体" w:hAnsi="宋体"/>
          <w:sz w:val="24"/>
        </w:rPr>
        <w:t>1562</w:t>
      </w:r>
      <w:r w:rsidRPr="0009089D">
        <w:rPr>
          <w:rFonts w:ascii="宋体" w:hAnsi="宋体"/>
          <w:sz w:val="24"/>
        </w:rPr>
        <w:tab/>
      </w:r>
      <w:r w:rsidRPr="0009089D">
        <w:rPr>
          <w:rFonts w:ascii="宋体" w:hAnsi="宋体" w:hint="eastAsia"/>
          <w:sz w:val="24"/>
        </w:rPr>
        <w:t>以下不可以表示电子邮件可能是欺骗性的是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它要求您点击电子邮件中的链接并输入您的帐户信息</w:t>
      </w:r>
      <w:r w:rsidRPr="0009089D">
        <w:rPr>
          <w:rFonts w:ascii="宋体" w:hAnsi="宋体"/>
          <w:sz w:val="24"/>
        </w:rPr>
        <w:t>B</w:t>
      </w:r>
      <w:r w:rsidRPr="0009089D">
        <w:rPr>
          <w:rFonts w:ascii="宋体" w:hAnsi="宋体"/>
          <w:sz w:val="24"/>
        </w:rPr>
        <w:tab/>
      </w:r>
      <w:r w:rsidRPr="0009089D">
        <w:rPr>
          <w:rFonts w:ascii="宋体" w:hAnsi="宋体" w:hint="eastAsia"/>
          <w:sz w:val="24"/>
        </w:rPr>
        <w:t>传达出一种紧迫感</w:t>
      </w:r>
      <w:r w:rsidRPr="0009089D">
        <w:rPr>
          <w:rFonts w:ascii="宋体" w:hAnsi="宋体"/>
          <w:sz w:val="24"/>
        </w:rPr>
        <w:tab/>
        <w:t>C</w:t>
      </w:r>
      <w:r w:rsidRPr="0009089D">
        <w:rPr>
          <w:rFonts w:ascii="宋体" w:hAnsi="宋体"/>
          <w:sz w:val="24"/>
        </w:rPr>
        <w:tab/>
      </w:r>
      <w:r w:rsidRPr="0009089D">
        <w:rPr>
          <w:rFonts w:ascii="宋体" w:hAnsi="宋体" w:hint="eastAsia"/>
          <w:sz w:val="24"/>
        </w:rPr>
        <w:t>通过姓氏和名字称呼您</w:t>
      </w:r>
      <w:r w:rsidRPr="0009089D">
        <w:rPr>
          <w:rFonts w:ascii="宋体" w:hAnsi="宋体"/>
          <w:sz w:val="24"/>
        </w:rPr>
        <w:tab/>
        <w:t>D</w:t>
      </w:r>
      <w:r w:rsidRPr="0009089D">
        <w:rPr>
          <w:rFonts w:ascii="宋体" w:hAnsi="宋体"/>
          <w:sz w:val="24"/>
        </w:rPr>
        <w:tab/>
      </w:r>
      <w:r w:rsidRPr="0009089D">
        <w:rPr>
          <w:rFonts w:ascii="宋体" w:hAnsi="宋体" w:hint="eastAsia"/>
          <w:sz w:val="24"/>
        </w:rPr>
        <w:t>它要求您验证某些个人信息</w:t>
      </w:r>
    </w:p>
    <w:p w:rsidR="009C5F1F" w:rsidRPr="0009089D" w:rsidRDefault="009C5F1F" w:rsidP="009C5F1F">
      <w:pPr>
        <w:jc w:val="left"/>
        <w:rPr>
          <w:rFonts w:ascii="宋体" w:hAnsi="宋体"/>
          <w:sz w:val="24"/>
        </w:rPr>
      </w:pPr>
      <w:r w:rsidRPr="0009089D">
        <w:rPr>
          <w:rFonts w:ascii="宋体" w:hAnsi="宋体"/>
          <w:sz w:val="24"/>
        </w:rPr>
        <w:t>1563</w:t>
      </w:r>
      <w:r w:rsidRPr="0009089D">
        <w:rPr>
          <w:rFonts w:ascii="宋体" w:hAnsi="宋体"/>
          <w:sz w:val="24"/>
        </w:rPr>
        <w:tab/>
      </w:r>
      <w:r w:rsidRPr="0009089D">
        <w:rPr>
          <w:rFonts w:ascii="宋体" w:hAnsi="宋体" w:hint="eastAsia"/>
          <w:sz w:val="24"/>
        </w:rPr>
        <w:t>如果您认为您已经落入网络钓鱼的圈套，则应采取</w:t>
      </w:r>
      <w:r w:rsidRPr="0009089D">
        <w:rPr>
          <w:rFonts w:ascii="宋体" w:hAnsi="宋体"/>
          <w:sz w:val="24"/>
        </w:rPr>
        <w:t>____</w:t>
      </w:r>
      <w:r w:rsidRPr="0009089D">
        <w:rPr>
          <w:rFonts w:ascii="宋体" w:hAnsi="宋体" w:hint="eastAsia"/>
          <w:sz w:val="24"/>
        </w:rPr>
        <w:t>措施。</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向电子邮件地址或网站被伪造的公司报告该情形</w:t>
      </w:r>
      <w:r w:rsidRPr="0009089D">
        <w:rPr>
          <w:rFonts w:ascii="宋体" w:hAnsi="宋体"/>
          <w:sz w:val="24"/>
        </w:rPr>
        <w:t>B</w:t>
      </w:r>
      <w:r w:rsidRPr="0009089D">
        <w:rPr>
          <w:rFonts w:ascii="宋体" w:hAnsi="宋体"/>
          <w:sz w:val="24"/>
        </w:rPr>
        <w:tab/>
      </w:r>
      <w:r w:rsidRPr="0009089D">
        <w:rPr>
          <w:rFonts w:ascii="宋体" w:hAnsi="宋体" w:hint="eastAsia"/>
          <w:sz w:val="24"/>
        </w:rPr>
        <w:t>更改帐户的密码</w:t>
      </w:r>
      <w:r w:rsidRPr="0009089D">
        <w:rPr>
          <w:rFonts w:ascii="宋体" w:hAnsi="宋体"/>
          <w:sz w:val="24"/>
        </w:rPr>
        <w:t>C</w:t>
      </w:r>
      <w:r w:rsidRPr="0009089D">
        <w:rPr>
          <w:rFonts w:ascii="宋体" w:hAnsi="宋体"/>
          <w:sz w:val="24"/>
        </w:rPr>
        <w:tab/>
      </w:r>
      <w:r w:rsidRPr="0009089D">
        <w:rPr>
          <w:rFonts w:ascii="宋体" w:hAnsi="宋体" w:hint="eastAsia"/>
          <w:sz w:val="24"/>
        </w:rPr>
        <w:t>立即检查财务报表</w:t>
      </w:r>
      <w:r w:rsidRPr="0009089D">
        <w:rPr>
          <w:rFonts w:ascii="宋体" w:hAnsi="宋体"/>
          <w:sz w:val="24"/>
        </w:rPr>
        <w:tab/>
        <w:t>D</w:t>
      </w:r>
      <w:r w:rsidRPr="0009089D">
        <w:rPr>
          <w:rFonts w:ascii="宋体" w:hAnsi="宋体"/>
          <w:sz w:val="24"/>
        </w:rPr>
        <w:tab/>
      </w:r>
      <w:r w:rsidRPr="0009089D">
        <w:rPr>
          <w:rFonts w:ascii="宋体" w:hAnsi="宋体" w:hint="eastAsia"/>
          <w:sz w:val="24"/>
        </w:rPr>
        <w:t>以上全部都是</w:t>
      </w:r>
    </w:p>
    <w:p w:rsidR="009C5F1F" w:rsidRPr="0009089D" w:rsidRDefault="009C5F1F" w:rsidP="009C5F1F">
      <w:pPr>
        <w:jc w:val="left"/>
        <w:rPr>
          <w:rFonts w:ascii="宋体" w:hAnsi="宋体"/>
          <w:sz w:val="24"/>
        </w:rPr>
      </w:pPr>
      <w:r w:rsidRPr="0009089D">
        <w:rPr>
          <w:rFonts w:ascii="宋体" w:hAnsi="宋体"/>
          <w:sz w:val="24"/>
        </w:rPr>
        <w:t>1564</w:t>
      </w:r>
      <w:r w:rsidRPr="0009089D">
        <w:rPr>
          <w:rFonts w:ascii="宋体" w:hAnsi="宋体"/>
          <w:sz w:val="24"/>
        </w:rPr>
        <w:tab/>
      </w:r>
      <w:r w:rsidRPr="0009089D">
        <w:rPr>
          <w:rFonts w:ascii="宋体" w:hAnsi="宋体" w:hint="eastAsia"/>
          <w:sz w:val="24"/>
        </w:rPr>
        <w:t>内容过滤技术的含义不包括</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过滤互联网请求从而阻止用户浏览不适当的内容或站点</w:t>
      </w:r>
      <w:r w:rsidRPr="0009089D">
        <w:rPr>
          <w:rFonts w:ascii="宋体" w:hAnsi="宋体"/>
          <w:sz w:val="24"/>
        </w:rPr>
        <w:t>B</w:t>
      </w:r>
      <w:r w:rsidRPr="0009089D">
        <w:rPr>
          <w:rFonts w:ascii="宋体" w:hAnsi="宋体"/>
          <w:sz w:val="24"/>
        </w:rPr>
        <w:tab/>
      </w:r>
      <w:r w:rsidRPr="0009089D">
        <w:rPr>
          <w:rFonts w:ascii="宋体" w:hAnsi="宋体" w:hint="eastAsia"/>
          <w:sz w:val="24"/>
        </w:rPr>
        <w:t>过滤流入的内容从而阻止潜在的攻击进入用户的网络系统</w:t>
      </w:r>
      <w:r w:rsidRPr="0009089D">
        <w:rPr>
          <w:rFonts w:ascii="宋体" w:hAnsi="宋体"/>
          <w:sz w:val="24"/>
        </w:rPr>
        <w:t>C</w:t>
      </w:r>
      <w:r w:rsidRPr="0009089D">
        <w:rPr>
          <w:rFonts w:ascii="宋体" w:hAnsi="宋体"/>
          <w:sz w:val="24"/>
        </w:rPr>
        <w:tab/>
      </w:r>
      <w:r w:rsidRPr="0009089D">
        <w:rPr>
          <w:rFonts w:ascii="宋体" w:hAnsi="宋体" w:hint="eastAsia"/>
          <w:sz w:val="24"/>
        </w:rPr>
        <w:t>过滤流出的内容从而阻止敏感数据的泄漏</w:t>
      </w:r>
      <w:r w:rsidRPr="0009089D">
        <w:rPr>
          <w:rFonts w:ascii="宋体" w:hAnsi="宋体"/>
          <w:sz w:val="24"/>
        </w:rPr>
        <w:tab/>
        <w:t>D</w:t>
      </w:r>
      <w:r w:rsidRPr="0009089D">
        <w:rPr>
          <w:rFonts w:ascii="宋体" w:hAnsi="宋体"/>
          <w:sz w:val="24"/>
        </w:rPr>
        <w:tab/>
      </w:r>
      <w:r w:rsidRPr="0009089D">
        <w:rPr>
          <w:rFonts w:ascii="宋体" w:hAnsi="宋体" w:hint="eastAsia"/>
          <w:sz w:val="24"/>
        </w:rPr>
        <w:t>过滤用户的输入从而阻止用户传播非法内容</w:t>
      </w:r>
    </w:p>
    <w:p w:rsidR="009C5F1F" w:rsidRPr="0009089D" w:rsidRDefault="009C5F1F" w:rsidP="009C5F1F">
      <w:pPr>
        <w:jc w:val="left"/>
        <w:rPr>
          <w:rFonts w:ascii="宋体" w:hAnsi="宋体"/>
          <w:sz w:val="24"/>
        </w:rPr>
      </w:pPr>
      <w:r w:rsidRPr="0009089D">
        <w:rPr>
          <w:rFonts w:ascii="宋体" w:hAnsi="宋体"/>
          <w:sz w:val="24"/>
        </w:rPr>
        <w:t>1565</w:t>
      </w:r>
      <w:r w:rsidRPr="0009089D">
        <w:rPr>
          <w:rFonts w:ascii="宋体" w:hAnsi="宋体"/>
          <w:sz w:val="24"/>
        </w:rPr>
        <w:tab/>
      </w:r>
      <w:r w:rsidRPr="0009089D">
        <w:rPr>
          <w:rFonts w:ascii="宋体" w:hAnsi="宋体" w:hint="eastAsia"/>
          <w:sz w:val="24"/>
        </w:rPr>
        <w:t>下列内容过滤技术中在我国没有得到广泛应用的是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内容分级审查</w:t>
      </w:r>
      <w:r w:rsidRPr="0009089D">
        <w:rPr>
          <w:rFonts w:ascii="宋体" w:hAnsi="宋体"/>
          <w:sz w:val="24"/>
        </w:rPr>
        <w:tab/>
        <w:t>B</w:t>
      </w:r>
      <w:r w:rsidRPr="0009089D">
        <w:rPr>
          <w:rFonts w:ascii="宋体" w:hAnsi="宋体"/>
          <w:sz w:val="24"/>
        </w:rPr>
        <w:tab/>
      </w:r>
      <w:r w:rsidRPr="0009089D">
        <w:rPr>
          <w:rFonts w:ascii="宋体" w:hAnsi="宋体" w:hint="eastAsia"/>
          <w:sz w:val="24"/>
        </w:rPr>
        <w:t>关键字过滤技术</w:t>
      </w:r>
      <w:r w:rsidRPr="0009089D">
        <w:rPr>
          <w:rFonts w:ascii="宋体" w:hAnsi="宋体"/>
          <w:sz w:val="24"/>
        </w:rPr>
        <w:t>C</w:t>
      </w:r>
      <w:r w:rsidRPr="0009089D">
        <w:rPr>
          <w:rFonts w:ascii="宋体" w:hAnsi="宋体"/>
          <w:sz w:val="24"/>
        </w:rPr>
        <w:tab/>
      </w:r>
      <w:r w:rsidRPr="0009089D">
        <w:rPr>
          <w:rFonts w:ascii="宋体" w:hAnsi="宋体" w:hint="eastAsia"/>
          <w:sz w:val="24"/>
        </w:rPr>
        <w:t>启发式内容过滤技术</w:t>
      </w:r>
      <w:r w:rsidRPr="0009089D">
        <w:rPr>
          <w:rFonts w:ascii="宋体" w:hAnsi="宋体"/>
          <w:sz w:val="24"/>
        </w:rPr>
        <w:t>D</w:t>
      </w:r>
      <w:r w:rsidRPr="0009089D">
        <w:rPr>
          <w:rFonts w:ascii="宋体" w:hAnsi="宋体"/>
          <w:sz w:val="24"/>
        </w:rPr>
        <w:tab/>
      </w:r>
      <w:r w:rsidRPr="0009089D">
        <w:rPr>
          <w:rFonts w:ascii="宋体" w:hAnsi="宋体" w:hint="eastAsia"/>
          <w:sz w:val="24"/>
        </w:rPr>
        <w:t>机器学习技术</w:t>
      </w:r>
    </w:p>
    <w:p w:rsidR="009C5F1F" w:rsidRPr="0009089D" w:rsidRDefault="009C5F1F" w:rsidP="009C5F1F">
      <w:pPr>
        <w:jc w:val="left"/>
        <w:rPr>
          <w:rFonts w:ascii="宋体" w:hAnsi="宋体"/>
          <w:sz w:val="24"/>
        </w:rPr>
      </w:pPr>
      <w:r w:rsidRPr="0009089D">
        <w:rPr>
          <w:rFonts w:ascii="宋体" w:hAnsi="宋体"/>
          <w:sz w:val="24"/>
        </w:rPr>
        <w:t>1566</w:t>
      </w:r>
      <w:r w:rsidRPr="0009089D">
        <w:rPr>
          <w:rFonts w:ascii="宋体" w:hAnsi="宋体"/>
          <w:sz w:val="24"/>
        </w:rPr>
        <w:tab/>
      </w:r>
      <w:r w:rsidRPr="0009089D">
        <w:rPr>
          <w:rFonts w:ascii="宋体" w:hAnsi="宋体" w:hint="eastAsia"/>
          <w:sz w:val="24"/>
        </w:rPr>
        <w:t>会让一个用户的</w:t>
      </w:r>
      <w:r w:rsidRPr="0009089D">
        <w:rPr>
          <w:rFonts w:ascii="宋体" w:hAnsi="宋体"/>
          <w:sz w:val="24"/>
        </w:rPr>
        <w:t>“</w:t>
      </w:r>
      <w:r w:rsidRPr="0009089D">
        <w:rPr>
          <w:rFonts w:ascii="宋体" w:hAnsi="宋体" w:hint="eastAsia"/>
          <w:sz w:val="24"/>
        </w:rPr>
        <w:t>删除</w:t>
      </w:r>
      <w:r w:rsidRPr="0009089D">
        <w:rPr>
          <w:rFonts w:ascii="宋体" w:hAnsi="宋体"/>
          <w:sz w:val="24"/>
        </w:rPr>
        <w:t>”</w:t>
      </w:r>
      <w:r w:rsidRPr="0009089D">
        <w:rPr>
          <w:rFonts w:ascii="宋体" w:hAnsi="宋体" w:hint="eastAsia"/>
          <w:sz w:val="24"/>
        </w:rPr>
        <w:t>操作去警告其他许多用户的垃圾邮件过滤技术是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黑名单</w:t>
      </w:r>
      <w:r w:rsidRPr="0009089D">
        <w:rPr>
          <w:rFonts w:ascii="宋体" w:hAnsi="宋体"/>
          <w:sz w:val="24"/>
        </w:rPr>
        <w:t>B</w:t>
      </w:r>
      <w:r w:rsidRPr="0009089D">
        <w:rPr>
          <w:rFonts w:ascii="宋体" w:hAnsi="宋体"/>
          <w:sz w:val="24"/>
        </w:rPr>
        <w:tab/>
      </w:r>
      <w:r w:rsidRPr="0009089D">
        <w:rPr>
          <w:rFonts w:ascii="宋体" w:hAnsi="宋体" w:hint="eastAsia"/>
          <w:sz w:val="24"/>
        </w:rPr>
        <w:t>白名单</w:t>
      </w:r>
      <w:r w:rsidRPr="0009089D">
        <w:rPr>
          <w:rFonts w:ascii="宋体" w:hAnsi="宋体"/>
          <w:sz w:val="24"/>
        </w:rPr>
        <w:t>C</w:t>
      </w:r>
      <w:r w:rsidRPr="0009089D">
        <w:rPr>
          <w:rFonts w:ascii="宋体" w:hAnsi="宋体"/>
          <w:sz w:val="24"/>
        </w:rPr>
        <w:tab/>
      </w:r>
      <w:r w:rsidRPr="0009089D">
        <w:rPr>
          <w:rFonts w:ascii="宋体" w:hAnsi="宋体" w:hint="eastAsia"/>
          <w:sz w:val="24"/>
        </w:rPr>
        <w:t>实时黑名单</w:t>
      </w:r>
      <w:r w:rsidRPr="0009089D">
        <w:rPr>
          <w:rFonts w:ascii="宋体" w:hAnsi="宋体"/>
          <w:sz w:val="24"/>
        </w:rPr>
        <w:tab/>
        <w:t>D</w:t>
      </w:r>
      <w:r w:rsidRPr="0009089D">
        <w:rPr>
          <w:rFonts w:ascii="宋体" w:hAnsi="宋体"/>
          <w:sz w:val="24"/>
        </w:rPr>
        <w:tab/>
      </w:r>
      <w:r w:rsidRPr="0009089D">
        <w:rPr>
          <w:rFonts w:ascii="宋体" w:hAnsi="宋体" w:hint="eastAsia"/>
          <w:sz w:val="24"/>
        </w:rPr>
        <w:t>分布式适应性黑名单</w:t>
      </w:r>
    </w:p>
    <w:p w:rsidR="009C5F1F" w:rsidRPr="0009089D" w:rsidRDefault="009C5F1F" w:rsidP="009C5F1F">
      <w:pPr>
        <w:jc w:val="left"/>
        <w:rPr>
          <w:rFonts w:ascii="宋体" w:hAnsi="宋体"/>
          <w:sz w:val="24"/>
        </w:rPr>
      </w:pPr>
      <w:r w:rsidRPr="0009089D">
        <w:rPr>
          <w:rFonts w:ascii="宋体" w:hAnsi="宋体"/>
          <w:sz w:val="24"/>
        </w:rPr>
        <w:t>1567</w:t>
      </w:r>
      <w:r w:rsidRPr="0009089D">
        <w:rPr>
          <w:rFonts w:ascii="宋体" w:hAnsi="宋体"/>
          <w:sz w:val="24"/>
        </w:rPr>
        <w:tab/>
      </w:r>
      <w:r w:rsidRPr="0009089D">
        <w:rPr>
          <w:rFonts w:ascii="宋体" w:hAnsi="宋体" w:hint="eastAsia"/>
          <w:sz w:val="24"/>
        </w:rPr>
        <w:t>不需要经常维护的垃圾邮件过滤技术是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指纹识别技术</w:t>
      </w:r>
      <w:r w:rsidRPr="0009089D">
        <w:rPr>
          <w:rFonts w:ascii="宋体" w:hAnsi="宋体"/>
          <w:sz w:val="24"/>
        </w:rPr>
        <w:tab/>
        <w:t>B</w:t>
      </w:r>
      <w:r w:rsidRPr="0009089D">
        <w:rPr>
          <w:rFonts w:ascii="宋体" w:hAnsi="宋体"/>
          <w:sz w:val="24"/>
        </w:rPr>
        <w:tab/>
      </w:r>
      <w:r w:rsidRPr="0009089D">
        <w:rPr>
          <w:rFonts w:ascii="宋体" w:hAnsi="宋体" w:hint="eastAsia"/>
          <w:sz w:val="24"/>
        </w:rPr>
        <w:t>简单</w:t>
      </w:r>
      <w:r w:rsidRPr="0009089D">
        <w:rPr>
          <w:rFonts w:ascii="宋体" w:hAnsi="宋体"/>
          <w:sz w:val="24"/>
        </w:rPr>
        <w:t>DNS</w:t>
      </w:r>
      <w:r w:rsidRPr="0009089D">
        <w:rPr>
          <w:rFonts w:ascii="宋体" w:hAnsi="宋体" w:hint="eastAsia"/>
          <w:sz w:val="24"/>
        </w:rPr>
        <w:t>测试</w:t>
      </w:r>
      <w:r w:rsidRPr="0009089D">
        <w:rPr>
          <w:rFonts w:ascii="宋体" w:hAnsi="宋体"/>
          <w:sz w:val="24"/>
        </w:rPr>
        <w:tab/>
        <w:t>C</w:t>
      </w:r>
      <w:r w:rsidRPr="0009089D">
        <w:rPr>
          <w:rFonts w:ascii="宋体" w:hAnsi="宋体"/>
          <w:sz w:val="24"/>
        </w:rPr>
        <w:tab/>
      </w:r>
      <w:r w:rsidRPr="0009089D">
        <w:rPr>
          <w:rFonts w:ascii="宋体" w:hAnsi="宋体" w:hint="eastAsia"/>
          <w:sz w:val="24"/>
        </w:rPr>
        <w:t>黑名单技术</w:t>
      </w:r>
      <w:r w:rsidRPr="0009089D">
        <w:rPr>
          <w:rFonts w:ascii="宋体" w:hAnsi="宋体"/>
          <w:sz w:val="24"/>
        </w:rPr>
        <w:t>D</w:t>
      </w:r>
      <w:r w:rsidRPr="0009089D">
        <w:rPr>
          <w:rFonts w:ascii="宋体" w:hAnsi="宋体"/>
          <w:sz w:val="24"/>
        </w:rPr>
        <w:tab/>
      </w:r>
      <w:r w:rsidRPr="0009089D">
        <w:rPr>
          <w:rFonts w:ascii="宋体" w:hAnsi="宋体" w:hint="eastAsia"/>
          <w:sz w:val="24"/>
        </w:rPr>
        <w:t>关键字过滤</w:t>
      </w:r>
    </w:p>
    <w:p w:rsidR="009C5F1F" w:rsidRPr="0009089D" w:rsidRDefault="009C5F1F" w:rsidP="009C5F1F">
      <w:pPr>
        <w:jc w:val="left"/>
        <w:rPr>
          <w:rFonts w:ascii="宋体" w:hAnsi="宋体"/>
          <w:sz w:val="24"/>
        </w:rPr>
      </w:pPr>
      <w:r w:rsidRPr="0009089D">
        <w:rPr>
          <w:rFonts w:ascii="宋体" w:hAnsi="宋体"/>
          <w:sz w:val="24"/>
        </w:rPr>
        <w:t>1568</w:t>
      </w:r>
      <w:r w:rsidRPr="0009089D">
        <w:rPr>
          <w:rFonts w:ascii="宋体" w:hAnsi="宋体"/>
          <w:sz w:val="24"/>
        </w:rPr>
        <w:tab/>
      </w:r>
      <w:r w:rsidRPr="0009089D">
        <w:rPr>
          <w:rFonts w:ascii="宋体" w:hAnsi="宋体" w:hint="eastAsia"/>
          <w:sz w:val="24"/>
        </w:rPr>
        <w:t>下列关于网络钓鱼的描述不正确的是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网络钓鱼</w:t>
      </w:r>
      <w:r w:rsidRPr="0009089D">
        <w:rPr>
          <w:rFonts w:ascii="宋体" w:hAnsi="宋体"/>
          <w:sz w:val="24"/>
        </w:rPr>
        <w:t>(Phishing)</w:t>
      </w:r>
      <w:r w:rsidRPr="0009089D">
        <w:rPr>
          <w:rFonts w:ascii="宋体" w:hAnsi="宋体" w:hint="eastAsia"/>
          <w:sz w:val="24"/>
        </w:rPr>
        <w:t>一词，是</w:t>
      </w:r>
      <w:r w:rsidRPr="0009089D">
        <w:rPr>
          <w:rFonts w:ascii="宋体" w:hAnsi="宋体"/>
          <w:sz w:val="24"/>
        </w:rPr>
        <w:t>“Fishing”</w:t>
      </w:r>
      <w:r w:rsidRPr="0009089D">
        <w:rPr>
          <w:rFonts w:ascii="宋体" w:hAnsi="宋体" w:hint="eastAsia"/>
          <w:sz w:val="24"/>
        </w:rPr>
        <w:t>和</w:t>
      </w:r>
      <w:r w:rsidRPr="0009089D">
        <w:rPr>
          <w:rFonts w:ascii="宋体" w:hAnsi="宋体"/>
          <w:sz w:val="24"/>
        </w:rPr>
        <w:t>“Phone”</w:t>
      </w:r>
      <w:r w:rsidRPr="0009089D">
        <w:rPr>
          <w:rFonts w:ascii="宋体" w:hAnsi="宋体" w:hint="eastAsia"/>
          <w:sz w:val="24"/>
        </w:rPr>
        <w:t>的综合体</w:t>
      </w:r>
      <w:r w:rsidRPr="0009089D">
        <w:rPr>
          <w:rFonts w:ascii="宋体" w:hAnsi="宋体"/>
          <w:sz w:val="24"/>
        </w:rPr>
        <w:tab/>
        <w:t>B</w:t>
      </w:r>
      <w:r w:rsidRPr="0009089D">
        <w:rPr>
          <w:rFonts w:ascii="宋体" w:hAnsi="宋体"/>
          <w:sz w:val="24"/>
        </w:rPr>
        <w:tab/>
      </w:r>
      <w:r w:rsidRPr="0009089D">
        <w:rPr>
          <w:rFonts w:ascii="宋体" w:hAnsi="宋体" w:hint="eastAsia"/>
          <w:sz w:val="24"/>
        </w:rPr>
        <w:t>网络钓鱼都是通过欺骗性的电子邮件来进行诈骗活动</w:t>
      </w:r>
      <w:r w:rsidRPr="0009089D">
        <w:rPr>
          <w:rFonts w:ascii="宋体" w:hAnsi="宋体"/>
          <w:sz w:val="24"/>
        </w:rPr>
        <w:t>C</w:t>
      </w:r>
      <w:r w:rsidRPr="0009089D">
        <w:rPr>
          <w:rFonts w:ascii="宋体" w:hAnsi="宋体"/>
          <w:sz w:val="24"/>
        </w:rPr>
        <w:tab/>
      </w:r>
      <w:r w:rsidRPr="0009089D">
        <w:rPr>
          <w:rFonts w:ascii="宋体" w:hAnsi="宋体" w:hint="eastAsia"/>
          <w:sz w:val="24"/>
        </w:rPr>
        <w:t>为了消除越来越多的以网络钓鱼和电子曲</w:t>
      </w:r>
      <w:r w:rsidRPr="0009089D">
        <w:rPr>
          <w:rFonts w:ascii="宋体" w:hAnsi="宋体"/>
          <w:sz w:val="24"/>
        </w:rPr>
        <w:t>6</w:t>
      </w:r>
      <w:r w:rsidRPr="0009089D">
        <w:rPr>
          <w:rFonts w:ascii="宋体" w:hAnsi="宋体" w:hint="eastAsia"/>
          <w:sz w:val="24"/>
        </w:rPr>
        <w:t>件欺骗的形式进行的身份盗窃和欺诈行为，相关行业成立了一个协会</w:t>
      </w:r>
      <w:r w:rsidRPr="0009089D">
        <w:rPr>
          <w:rFonts w:ascii="宋体" w:hAnsi="宋体"/>
          <w:sz w:val="24"/>
        </w:rPr>
        <w:t>——</w:t>
      </w:r>
      <w:r w:rsidRPr="0009089D">
        <w:rPr>
          <w:rFonts w:ascii="宋体" w:hAnsi="宋体" w:hint="eastAsia"/>
          <w:sz w:val="24"/>
        </w:rPr>
        <w:t>反网络钓鱼工作小组</w:t>
      </w:r>
      <w:r w:rsidRPr="0009089D">
        <w:rPr>
          <w:rFonts w:ascii="宋体" w:hAnsi="宋体"/>
          <w:sz w:val="24"/>
        </w:rPr>
        <w:t>D</w:t>
      </w:r>
      <w:r w:rsidRPr="0009089D">
        <w:rPr>
          <w:rFonts w:ascii="宋体" w:hAnsi="宋体"/>
          <w:sz w:val="24"/>
        </w:rPr>
        <w:tab/>
      </w:r>
      <w:r w:rsidRPr="0009089D">
        <w:rPr>
          <w:rFonts w:ascii="宋体" w:hAnsi="宋体" w:hint="eastAsia"/>
          <w:sz w:val="24"/>
        </w:rPr>
        <w:t>网络钓鱼在很多方面和一般垃圾邮件有所不同，理解这些不同点对设计反网络钓鱼技术至关重要</w:t>
      </w:r>
    </w:p>
    <w:p w:rsidR="009C5F1F" w:rsidRPr="0009089D" w:rsidRDefault="009C5F1F" w:rsidP="009C5F1F">
      <w:pPr>
        <w:jc w:val="left"/>
        <w:rPr>
          <w:rFonts w:ascii="宋体" w:hAnsi="宋体"/>
          <w:sz w:val="24"/>
        </w:rPr>
      </w:pPr>
      <w:r w:rsidRPr="0009089D">
        <w:rPr>
          <w:rFonts w:ascii="宋体" w:hAnsi="宋体"/>
          <w:sz w:val="24"/>
        </w:rPr>
        <w:t>1569</w:t>
      </w:r>
      <w:r w:rsidRPr="0009089D">
        <w:rPr>
          <w:rFonts w:ascii="宋体" w:hAnsi="宋体"/>
          <w:sz w:val="24"/>
        </w:rPr>
        <w:tab/>
      </w:r>
      <w:r w:rsidRPr="0009089D">
        <w:rPr>
          <w:rFonts w:ascii="宋体" w:hAnsi="宋体" w:hint="eastAsia"/>
          <w:sz w:val="24"/>
        </w:rPr>
        <w:t>下面技术中不能防止网络钓鱼攻击的是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在主页的底部设有一个明显链接，以提醒用户注意有关电子邮件诈骗的问题</w:t>
      </w:r>
      <w:r w:rsidRPr="0009089D">
        <w:rPr>
          <w:rFonts w:ascii="宋体" w:hAnsi="宋体"/>
          <w:sz w:val="24"/>
        </w:rPr>
        <w:t>B</w:t>
      </w:r>
      <w:r w:rsidRPr="0009089D">
        <w:rPr>
          <w:rFonts w:ascii="宋体" w:hAnsi="宋体"/>
          <w:sz w:val="24"/>
        </w:rPr>
        <w:tab/>
      </w:r>
      <w:r w:rsidRPr="0009089D">
        <w:rPr>
          <w:rFonts w:ascii="宋体" w:hAnsi="宋体" w:hint="eastAsia"/>
          <w:sz w:val="24"/>
        </w:rPr>
        <w:t>利用数字证书</w:t>
      </w:r>
      <w:r w:rsidRPr="0009089D">
        <w:rPr>
          <w:rFonts w:ascii="宋体" w:hAnsi="宋体"/>
          <w:sz w:val="24"/>
        </w:rPr>
        <w:t>(</w:t>
      </w:r>
      <w:r w:rsidRPr="0009089D">
        <w:rPr>
          <w:rFonts w:ascii="宋体" w:hAnsi="宋体" w:hint="eastAsia"/>
          <w:sz w:val="24"/>
        </w:rPr>
        <w:t>如</w:t>
      </w:r>
      <w:r w:rsidRPr="0009089D">
        <w:rPr>
          <w:rFonts w:ascii="宋体" w:hAnsi="宋体"/>
          <w:sz w:val="24"/>
        </w:rPr>
        <w:tab/>
        <w:t>USB</w:t>
      </w:r>
      <w:r w:rsidRPr="0009089D">
        <w:rPr>
          <w:rFonts w:ascii="宋体" w:hAnsi="宋体"/>
          <w:sz w:val="24"/>
        </w:rPr>
        <w:tab/>
        <w:t>KEY)</w:t>
      </w:r>
      <w:r w:rsidRPr="0009089D">
        <w:rPr>
          <w:rFonts w:ascii="宋体" w:hAnsi="宋体" w:hint="eastAsia"/>
          <w:sz w:val="24"/>
        </w:rPr>
        <w:t>进行登录</w:t>
      </w:r>
      <w:r w:rsidRPr="0009089D">
        <w:rPr>
          <w:rFonts w:ascii="宋体" w:hAnsi="宋体"/>
          <w:sz w:val="24"/>
        </w:rPr>
        <w:t>C</w:t>
      </w:r>
      <w:r w:rsidRPr="0009089D">
        <w:rPr>
          <w:rFonts w:ascii="宋体" w:hAnsi="宋体"/>
          <w:sz w:val="24"/>
        </w:rPr>
        <w:tab/>
      </w:r>
      <w:r w:rsidRPr="0009089D">
        <w:rPr>
          <w:rFonts w:ascii="宋体" w:hAnsi="宋体" w:hint="eastAsia"/>
          <w:sz w:val="24"/>
        </w:rPr>
        <w:t>根据互联网内容分级联盟</w:t>
      </w:r>
      <w:r w:rsidRPr="0009089D">
        <w:rPr>
          <w:rFonts w:ascii="宋体" w:hAnsi="宋体"/>
          <w:sz w:val="24"/>
        </w:rPr>
        <w:t>(ICRA)</w:t>
      </w:r>
      <w:r w:rsidRPr="0009089D">
        <w:rPr>
          <w:rFonts w:ascii="宋体" w:hAnsi="宋体" w:hint="eastAsia"/>
          <w:sz w:val="24"/>
        </w:rPr>
        <w:t>提供的内容分级标准对网站内容进行分级</w:t>
      </w:r>
      <w:r w:rsidRPr="0009089D">
        <w:rPr>
          <w:rFonts w:ascii="宋体" w:hAnsi="宋体"/>
          <w:sz w:val="24"/>
        </w:rPr>
        <w:tab/>
        <w:t>D</w:t>
      </w:r>
      <w:r w:rsidRPr="0009089D">
        <w:rPr>
          <w:rFonts w:ascii="宋体" w:hAnsi="宋体"/>
          <w:sz w:val="24"/>
        </w:rPr>
        <w:tab/>
      </w:r>
      <w:r w:rsidRPr="0009089D">
        <w:rPr>
          <w:rFonts w:ascii="宋体" w:hAnsi="宋体" w:hint="eastAsia"/>
          <w:sz w:val="24"/>
        </w:rPr>
        <w:t>安装杀毒软件和防火墙、及时升级、打补丁、加强员工安全意识</w:t>
      </w:r>
    </w:p>
    <w:p w:rsidR="009C5F1F" w:rsidRPr="0009089D" w:rsidRDefault="009C5F1F" w:rsidP="009C5F1F">
      <w:pPr>
        <w:jc w:val="left"/>
        <w:rPr>
          <w:rFonts w:ascii="宋体" w:hAnsi="宋体"/>
          <w:sz w:val="24"/>
        </w:rPr>
      </w:pPr>
      <w:r w:rsidRPr="0009089D">
        <w:rPr>
          <w:rFonts w:ascii="宋体" w:hAnsi="宋体"/>
          <w:sz w:val="24"/>
        </w:rPr>
        <w:t>1570</w:t>
      </w:r>
      <w:r w:rsidRPr="0009089D">
        <w:rPr>
          <w:rFonts w:ascii="宋体" w:hAnsi="宋体"/>
          <w:sz w:val="24"/>
        </w:rPr>
        <w:tab/>
      </w:r>
      <w:r w:rsidRPr="0009089D">
        <w:rPr>
          <w:rFonts w:ascii="宋体" w:hAnsi="宋体" w:hint="eastAsia"/>
          <w:sz w:val="24"/>
        </w:rPr>
        <w:t>下列邮件为垃圾邮件的有</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收件人无法拒收的电子邮件</w:t>
      </w:r>
      <w:r w:rsidRPr="0009089D">
        <w:rPr>
          <w:rFonts w:ascii="宋体" w:hAnsi="宋体"/>
          <w:sz w:val="24"/>
        </w:rPr>
        <w:tab/>
        <w:t>B</w:t>
      </w:r>
      <w:r w:rsidRPr="0009089D">
        <w:rPr>
          <w:rFonts w:ascii="宋体" w:hAnsi="宋体"/>
          <w:sz w:val="24"/>
        </w:rPr>
        <w:tab/>
      </w:r>
      <w:r w:rsidRPr="0009089D">
        <w:rPr>
          <w:rFonts w:ascii="宋体" w:hAnsi="宋体" w:hint="eastAsia"/>
          <w:sz w:val="24"/>
        </w:rPr>
        <w:t>收件人事先预定的广告、电子刊物等具有宣传性质的电子邮件</w:t>
      </w:r>
      <w:r w:rsidRPr="0009089D">
        <w:rPr>
          <w:rFonts w:ascii="宋体" w:hAnsi="宋体"/>
          <w:sz w:val="24"/>
        </w:rPr>
        <w:tab/>
        <w:t>C</w:t>
      </w:r>
      <w:r w:rsidRPr="0009089D">
        <w:rPr>
          <w:rFonts w:ascii="宋体" w:hAnsi="宋体"/>
          <w:sz w:val="24"/>
        </w:rPr>
        <w:tab/>
      </w:r>
      <w:r w:rsidRPr="0009089D">
        <w:rPr>
          <w:rFonts w:ascii="宋体" w:hAnsi="宋体" w:hint="eastAsia"/>
          <w:sz w:val="24"/>
        </w:rPr>
        <w:t>含有病毒、色情、反动等不良信息或有害信息的邮件</w:t>
      </w:r>
      <w:r w:rsidRPr="0009089D">
        <w:rPr>
          <w:rFonts w:ascii="宋体" w:hAnsi="宋体"/>
          <w:sz w:val="24"/>
        </w:rPr>
        <w:tab/>
        <w:t>D</w:t>
      </w:r>
      <w:r w:rsidRPr="0009089D">
        <w:rPr>
          <w:rFonts w:ascii="宋体" w:hAnsi="宋体"/>
          <w:sz w:val="24"/>
        </w:rPr>
        <w:tab/>
      </w:r>
      <w:r w:rsidRPr="0009089D">
        <w:rPr>
          <w:rFonts w:ascii="宋体" w:hAnsi="宋体" w:hint="eastAsia"/>
          <w:sz w:val="24"/>
        </w:rPr>
        <w:t>隐藏发件人身份、地址、标题等信息的电子邮件</w:t>
      </w:r>
      <w:r w:rsidRPr="0009089D">
        <w:rPr>
          <w:rFonts w:ascii="宋体" w:hAnsi="宋体"/>
          <w:sz w:val="24"/>
        </w:rPr>
        <w:tab/>
        <w:t>E</w:t>
      </w:r>
      <w:r w:rsidRPr="0009089D">
        <w:rPr>
          <w:rFonts w:ascii="宋体" w:hAnsi="宋体"/>
          <w:sz w:val="24"/>
        </w:rPr>
        <w:tab/>
      </w:r>
      <w:r w:rsidRPr="0009089D">
        <w:rPr>
          <w:rFonts w:ascii="宋体" w:hAnsi="宋体" w:hint="eastAsia"/>
          <w:sz w:val="24"/>
        </w:rPr>
        <w:t>含有虚假的信息源、发件人、路由等信息的电子邮件</w:t>
      </w:r>
    </w:p>
    <w:p w:rsidR="009C5F1F" w:rsidRPr="0009089D" w:rsidRDefault="009C5F1F" w:rsidP="009C5F1F">
      <w:pPr>
        <w:jc w:val="left"/>
        <w:rPr>
          <w:rFonts w:ascii="宋体" w:hAnsi="宋体"/>
          <w:sz w:val="24"/>
        </w:rPr>
      </w:pPr>
      <w:r w:rsidRPr="0009089D">
        <w:rPr>
          <w:rFonts w:ascii="宋体" w:hAnsi="宋体"/>
          <w:sz w:val="24"/>
        </w:rPr>
        <w:t>1571</w:t>
      </w:r>
      <w:r w:rsidRPr="0009089D">
        <w:rPr>
          <w:rFonts w:ascii="宋体" w:hAnsi="宋体"/>
          <w:sz w:val="24"/>
        </w:rPr>
        <w:tab/>
      </w:r>
      <w:r w:rsidRPr="0009089D">
        <w:rPr>
          <w:rFonts w:ascii="宋体" w:hAnsi="宋体" w:hint="eastAsia"/>
          <w:sz w:val="24"/>
        </w:rPr>
        <w:t>垃圾邮件带来的危害有</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垃圾邮件占用很多互联网资源</w:t>
      </w:r>
      <w:r w:rsidRPr="0009089D">
        <w:rPr>
          <w:rFonts w:ascii="宋体" w:hAnsi="宋体"/>
          <w:sz w:val="24"/>
        </w:rPr>
        <w:tab/>
        <w:t>B</w:t>
      </w:r>
      <w:r w:rsidRPr="0009089D">
        <w:rPr>
          <w:rFonts w:ascii="宋体" w:hAnsi="宋体"/>
          <w:sz w:val="24"/>
        </w:rPr>
        <w:tab/>
      </w:r>
      <w:r w:rsidRPr="0009089D">
        <w:rPr>
          <w:rFonts w:ascii="宋体" w:hAnsi="宋体" w:hint="eastAsia"/>
          <w:sz w:val="24"/>
        </w:rPr>
        <w:t>垃圾邮件浪费广大用户的时间和精力</w:t>
      </w:r>
      <w:r w:rsidRPr="0009089D">
        <w:rPr>
          <w:rFonts w:ascii="宋体" w:hAnsi="宋体"/>
          <w:sz w:val="24"/>
        </w:rPr>
        <w:tab/>
        <w:t>C</w:t>
      </w:r>
      <w:r w:rsidRPr="0009089D">
        <w:rPr>
          <w:rFonts w:ascii="宋体" w:hAnsi="宋体"/>
          <w:sz w:val="24"/>
        </w:rPr>
        <w:tab/>
      </w:r>
      <w:r w:rsidRPr="0009089D">
        <w:rPr>
          <w:rFonts w:ascii="宋体" w:hAnsi="宋体" w:hint="eastAsia"/>
          <w:sz w:val="24"/>
        </w:rPr>
        <w:t>垃圾邮件提高了某些公司做广告的效益</w:t>
      </w:r>
      <w:r w:rsidRPr="0009089D">
        <w:rPr>
          <w:rFonts w:ascii="宋体" w:hAnsi="宋体"/>
          <w:sz w:val="24"/>
        </w:rPr>
        <w:t>D</w:t>
      </w:r>
      <w:r w:rsidRPr="0009089D">
        <w:rPr>
          <w:rFonts w:ascii="宋体" w:hAnsi="宋体"/>
          <w:sz w:val="24"/>
        </w:rPr>
        <w:tab/>
      </w:r>
      <w:r w:rsidRPr="0009089D">
        <w:rPr>
          <w:rFonts w:ascii="宋体" w:hAnsi="宋体" w:hint="eastAsia"/>
          <w:sz w:val="24"/>
        </w:rPr>
        <w:t>垃圾邮件成为病毒传播的主要途径</w:t>
      </w:r>
      <w:r w:rsidRPr="0009089D">
        <w:rPr>
          <w:rFonts w:ascii="宋体" w:hAnsi="宋体"/>
          <w:sz w:val="24"/>
        </w:rPr>
        <w:tab/>
        <w:t>E</w:t>
      </w:r>
      <w:r w:rsidRPr="0009089D">
        <w:rPr>
          <w:rFonts w:ascii="宋体" w:hAnsi="宋体"/>
          <w:sz w:val="24"/>
        </w:rPr>
        <w:tab/>
      </w:r>
      <w:r w:rsidRPr="0009089D">
        <w:rPr>
          <w:rFonts w:ascii="宋体" w:hAnsi="宋体" w:hint="eastAsia"/>
          <w:sz w:val="24"/>
        </w:rPr>
        <w:t>垃圾邮件迫使企业使用最新的操作系统</w:t>
      </w:r>
    </w:p>
    <w:p w:rsidR="009C5F1F" w:rsidRPr="0009089D" w:rsidRDefault="009C5F1F" w:rsidP="009C5F1F">
      <w:pPr>
        <w:jc w:val="left"/>
        <w:rPr>
          <w:rFonts w:ascii="宋体" w:hAnsi="宋体"/>
          <w:sz w:val="24"/>
        </w:rPr>
      </w:pPr>
      <w:r w:rsidRPr="0009089D">
        <w:rPr>
          <w:rFonts w:ascii="宋体" w:hAnsi="宋体"/>
          <w:sz w:val="24"/>
        </w:rPr>
        <w:t>1572</w:t>
      </w:r>
      <w:r w:rsidRPr="0009089D">
        <w:rPr>
          <w:rFonts w:ascii="宋体" w:hAnsi="宋体"/>
          <w:sz w:val="24"/>
        </w:rPr>
        <w:tab/>
      </w:r>
      <w:r w:rsidRPr="0009089D">
        <w:rPr>
          <w:rFonts w:ascii="宋体" w:hAnsi="宋体" w:hint="eastAsia"/>
          <w:sz w:val="24"/>
        </w:rPr>
        <w:t>网页防篡改技术包括</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网站采用负载平衡技术</w:t>
      </w:r>
      <w:r w:rsidRPr="0009089D">
        <w:rPr>
          <w:rFonts w:ascii="宋体" w:hAnsi="宋体"/>
          <w:sz w:val="24"/>
        </w:rPr>
        <w:tab/>
        <w:t>B</w:t>
      </w:r>
      <w:r w:rsidRPr="0009089D">
        <w:rPr>
          <w:rFonts w:ascii="宋体" w:hAnsi="宋体"/>
          <w:sz w:val="24"/>
        </w:rPr>
        <w:tab/>
      </w:r>
      <w:r w:rsidRPr="0009089D">
        <w:rPr>
          <w:rFonts w:ascii="宋体" w:hAnsi="宋体" w:hint="eastAsia"/>
          <w:sz w:val="24"/>
        </w:rPr>
        <w:t>防范网站、网页被篡改</w:t>
      </w:r>
      <w:r w:rsidRPr="0009089D">
        <w:rPr>
          <w:rFonts w:ascii="宋体" w:hAnsi="宋体"/>
          <w:sz w:val="24"/>
        </w:rPr>
        <w:tab/>
        <w:t>C</w:t>
      </w:r>
      <w:r w:rsidRPr="0009089D">
        <w:rPr>
          <w:rFonts w:ascii="宋体" w:hAnsi="宋体"/>
          <w:sz w:val="24"/>
        </w:rPr>
        <w:tab/>
      </w:r>
      <w:r w:rsidRPr="0009089D">
        <w:rPr>
          <w:rFonts w:ascii="宋体" w:hAnsi="宋体" w:hint="eastAsia"/>
          <w:sz w:val="24"/>
        </w:rPr>
        <w:t>访问网页时需要输入用户名和口令</w:t>
      </w:r>
      <w:r w:rsidRPr="0009089D">
        <w:rPr>
          <w:rFonts w:ascii="宋体" w:hAnsi="宋体"/>
          <w:sz w:val="24"/>
        </w:rPr>
        <w:tab/>
        <w:t>D</w:t>
      </w:r>
      <w:r w:rsidRPr="0009089D">
        <w:rPr>
          <w:rFonts w:ascii="宋体" w:hAnsi="宋体"/>
          <w:sz w:val="24"/>
        </w:rPr>
        <w:tab/>
      </w:r>
      <w:r w:rsidRPr="0009089D">
        <w:rPr>
          <w:rFonts w:ascii="宋体" w:hAnsi="宋体" w:hint="eastAsia"/>
          <w:sz w:val="24"/>
        </w:rPr>
        <w:t>网页被篡改后能够自动恢复</w:t>
      </w:r>
      <w:r w:rsidRPr="0009089D">
        <w:rPr>
          <w:rFonts w:ascii="宋体" w:hAnsi="宋体"/>
          <w:sz w:val="24"/>
        </w:rPr>
        <w:tab/>
        <w:t>E</w:t>
      </w:r>
      <w:r w:rsidRPr="0009089D">
        <w:rPr>
          <w:rFonts w:ascii="宋体" w:hAnsi="宋体"/>
          <w:sz w:val="24"/>
        </w:rPr>
        <w:tab/>
      </w:r>
      <w:r w:rsidRPr="0009089D">
        <w:rPr>
          <w:rFonts w:ascii="宋体" w:hAnsi="宋体" w:hint="eastAsia"/>
          <w:sz w:val="24"/>
        </w:rPr>
        <w:t>采用</w:t>
      </w:r>
      <w:r w:rsidRPr="0009089D">
        <w:rPr>
          <w:rFonts w:ascii="宋体" w:hAnsi="宋体"/>
          <w:sz w:val="24"/>
        </w:rPr>
        <w:t>HTTPS</w:t>
      </w:r>
      <w:r w:rsidRPr="0009089D">
        <w:rPr>
          <w:rFonts w:ascii="宋体" w:hAnsi="宋体" w:hint="eastAsia"/>
          <w:sz w:val="24"/>
        </w:rPr>
        <w:t>协议进行网页传输</w:t>
      </w:r>
    </w:p>
    <w:p w:rsidR="009C5F1F" w:rsidRPr="0009089D" w:rsidRDefault="009C5F1F" w:rsidP="009C5F1F">
      <w:pPr>
        <w:jc w:val="left"/>
        <w:rPr>
          <w:rFonts w:ascii="宋体" w:hAnsi="宋体"/>
          <w:sz w:val="24"/>
        </w:rPr>
      </w:pPr>
      <w:r w:rsidRPr="0009089D">
        <w:rPr>
          <w:rFonts w:ascii="宋体" w:hAnsi="宋体"/>
          <w:sz w:val="24"/>
        </w:rPr>
        <w:t>1573</w:t>
      </w:r>
      <w:r w:rsidRPr="0009089D">
        <w:rPr>
          <w:rFonts w:ascii="宋体" w:hAnsi="宋体"/>
          <w:sz w:val="24"/>
        </w:rPr>
        <w:tab/>
      </w:r>
      <w:r w:rsidRPr="0009089D">
        <w:rPr>
          <w:rFonts w:ascii="宋体" w:hAnsi="宋体" w:hint="eastAsia"/>
          <w:sz w:val="24"/>
        </w:rPr>
        <w:t>网络钓鱼常用的手段有</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利用垃圾邮件</w:t>
      </w:r>
      <w:r w:rsidRPr="0009089D">
        <w:rPr>
          <w:rFonts w:ascii="宋体" w:hAnsi="宋体"/>
          <w:sz w:val="24"/>
        </w:rPr>
        <w:tab/>
        <w:t>B</w:t>
      </w:r>
      <w:r w:rsidRPr="0009089D">
        <w:rPr>
          <w:rFonts w:ascii="宋体" w:hAnsi="宋体"/>
          <w:sz w:val="24"/>
        </w:rPr>
        <w:tab/>
      </w:r>
      <w:r w:rsidRPr="0009089D">
        <w:rPr>
          <w:rFonts w:ascii="宋体" w:hAnsi="宋体" w:hint="eastAsia"/>
          <w:sz w:val="24"/>
        </w:rPr>
        <w:t>利用假冒网上银行、网上证券网站</w:t>
      </w:r>
      <w:r w:rsidRPr="0009089D">
        <w:rPr>
          <w:rFonts w:ascii="宋体" w:hAnsi="宋体"/>
          <w:sz w:val="24"/>
        </w:rPr>
        <w:tab/>
        <w:t>C</w:t>
      </w:r>
      <w:r w:rsidRPr="0009089D">
        <w:rPr>
          <w:rFonts w:ascii="宋体" w:hAnsi="宋体"/>
          <w:sz w:val="24"/>
        </w:rPr>
        <w:tab/>
      </w:r>
      <w:r w:rsidRPr="0009089D">
        <w:rPr>
          <w:rFonts w:ascii="宋体" w:hAnsi="宋体" w:hint="eastAsia"/>
          <w:sz w:val="24"/>
        </w:rPr>
        <w:t>利用虚假的电子商务</w:t>
      </w:r>
      <w:r w:rsidRPr="0009089D">
        <w:rPr>
          <w:rFonts w:ascii="宋体" w:hAnsi="宋体"/>
          <w:sz w:val="24"/>
        </w:rPr>
        <w:tab/>
        <w:t>D</w:t>
      </w:r>
      <w:r w:rsidRPr="0009089D">
        <w:rPr>
          <w:rFonts w:ascii="宋体" w:hAnsi="宋体"/>
          <w:sz w:val="24"/>
        </w:rPr>
        <w:tab/>
      </w:r>
      <w:r w:rsidRPr="0009089D">
        <w:rPr>
          <w:rFonts w:ascii="宋体" w:hAnsi="宋体" w:hint="eastAsia"/>
          <w:sz w:val="24"/>
        </w:rPr>
        <w:t>利用计算机病毒</w:t>
      </w:r>
      <w:r w:rsidRPr="0009089D">
        <w:rPr>
          <w:rFonts w:ascii="宋体" w:hAnsi="宋体"/>
          <w:sz w:val="24"/>
        </w:rPr>
        <w:tab/>
        <w:t>E</w:t>
      </w:r>
      <w:r w:rsidRPr="0009089D">
        <w:rPr>
          <w:rFonts w:ascii="宋体" w:hAnsi="宋体"/>
          <w:sz w:val="24"/>
        </w:rPr>
        <w:tab/>
      </w:r>
      <w:r w:rsidRPr="0009089D">
        <w:rPr>
          <w:rFonts w:ascii="宋体" w:hAnsi="宋体" w:hint="eastAsia"/>
          <w:sz w:val="24"/>
        </w:rPr>
        <w:t>利用社会工程学</w:t>
      </w:r>
    </w:p>
    <w:p w:rsidR="009C5F1F" w:rsidRPr="0009089D" w:rsidRDefault="009C5F1F" w:rsidP="009C5F1F">
      <w:pPr>
        <w:jc w:val="left"/>
        <w:rPr>
          <w:rFonts w:ascii="宋体" w:hAnsi="宋体"/>
          <w:sz w:val="24"/>
        </w:rPr>
      </w:pPr>
      <w:r w:rsidRPr="0009089D">
        <w:rPr>
          <w:rFonts w:ascii="宋体" w:hAnsi="宋体"/>
          <w:sz w:val="24"/>
        </w:rPr>
        <w:t>1574</w:t>
      </w:r>
      <w:r w:rsidRPr="0009089D">
        <w:rPr>
          <w:rFonts w:ascii="宋体" w:hAnsi="宋体"/>
          <w:sz w:val="24"/>
        </w:rPr>
        <w:tab/>
      </w:r>
      <w:r w:rsidRPr="0009089D">
        <w:rPr>
          <w:rFonts w:ascii="宋体" w:hAnsi="宋体" w:hint="eastAsia"/>
          <w:sz w:val="24"/>
        </w:rPr>
        <w:t>内容过滤的目的包括</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阻止不良信息对人们的侵害</w:t>
      </w:r>
      <w:r w:rsidRPr="0009089D">
        <w:rPr>
          <w:rFonts w:ascii="宋体" w:hAnsi="宋体"/>
          <w:sz w:val="24"/>
        </w:rPr>
        <w:tab/>
        <w:t>B</w:t>
      </w:r>
      <w:r w:rsidRPr="0009089D">
        <w:rPr>
          <w:rFonts w:ascii="宋体" w:hAnsi="宋体"/>
          <w:sz w:val="24"/>
        </w:rPr>
        <w:tab/>
      </w:r>
      <w:r w:rsidRPr="0009089D">
        <w:rPr>
          <w:rFonts w:ascii="宋体" w:hAnsi="宋体" w:hint="eastAsia"/>
          <w:sz w:val="24"/>
        </w:rPr>
        <w:t>规范用户的上网行为，提高工作效率</w:t>
      </w:r>
      <w:r w:rsidRPr="0009089D">
        <w:rPr>
          <w:rFonts w:ascii="宋体" w:hAnsi="宋体"/>
          <w:sz w:val="24"/>
        </w:rPr>
        <w:tab/>
        <w:t>C</w:t>
      </w:r>
      <w:r w:rsidRPr="0009089D">
        <w:rPr>
          <w:rFonts w:ascii="宋体" w:hAnsi="宋体"/>
          <w:sz w:val="24"/>
        </w:rPr>
        <w:tab/>
      </w:r>
      <w:r w:rsidRPr="0009089D">
        <w:rPr>
          <w:rFonts w:ascii="宋体" w:hAnsi="宋体" w:hint="eastAsia"/>
          <w:sz w:val="24"/>
        </w:rPr>
        <w:t>防止敏感数据的泄漏</w:t>
      </w:r>
      <w:r w:rsidRPr="0009089D">
        <w:rPr>
          <w:rFonts w:ascii="宋体" w:hAnsi="宋体"/>
          <w:sz w:val="24"/>
        </w:rPr>
        <w:tab/>
        <w:t>D</w:t>
      </w:r>
      <w:r w:rsidRPr="0009089D">
        <w:rPr>
          <w:rFonts w:ascii="宋体" w:hAnsi="宋体"/>
          <w:sz w:val="24"/>
        </w:rPr>
        <w:tab/>
      </w:r>
      <w:r w:rsidRPr="0009089D">
        <w:rPr>
          <w:rFonts w:ascii="宋体" w:hAnsi="宋体" w:hint="eastAsia"/>
          <w:sz w:val="24"/>
        </w:rPr>
        <w:t>遏制垃圾邮件的蔓延</w:t>
      </w:r>
      <w:r w:rsidRPr="0009089D">
        <w:rPr>
          <w:rFonts w:ascii="宋体" w:hAnsi="宋体"/>
          <w:sz w:val="24"/>
        </w:rPr>
        <w:t>E</w:t>
      </w:r>
      <w:r w:rsidRPr="0009089D">
        <w:rPr>
          <w:rFonts w:ascii="宋体" w:hAnsi="宋体"/>
          <w:sz w:val="24"/>
        </w:rPr>
        <w:tab/>
      </w:r>
      <w:r w:rsidRPr="0009089D">
        <w:rPr>
          <w:rFonts w:ascii="宋体" w:hAnsi="宋体" w:hint="eastAsia"/>
          <w:sz w:val="24"/>
        </w:rPr>
        <w:t>减少病毒对网络的侵害</w:t>
      </w:r>
    </w:p>
    <w:p w:rsidR="009C5F1F" w:rsidRPr="0009089D" w:rsidRDefault="009C5F1F" w:rsidP="009C5F1F">
      <w:pPr>
        <w:jc w:val="left"/>
        <w:rPr>
          <w:rFonts w:ascii="宋体" w:hAnsi="宋体"/>
          <w:sz w:val="24"/>
        </w:rPr>
      </w:pPr>
      <w:r w:rsidRPr="0009089D">
        <w:rPr>
          <w:rFonts w:ascii="宋体" w:hAnsi="宋体"/>
          <w:sz w:val="24"/>
        </w:rPr>
        <w:t>1575</w:t>
      </w:r>
      <w:r w:rsidRPr="0009089D">
        <w:rPr>
          <w:rFonts w:ascii="宋体" w:hAnsi="宋体"/>
          <w:sz w:val="24"/>
        </w:rPr>
        <w:tab/>
      </w:r>
      <w:r w:rsidRPr="0009089D">
        <w:rPr>
          <w:rFonts w:ascii="宋体" w:hAnsi="宋体" w:hint="eastAsia"/>
          <w:sz w:val="24"/>
        </w:rPr>
        <w:t>下面技术为基于源的内容过滤技术的是</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内容分级审查</w:t>
      </w:r>
      <w:r w:rsidRPr="0009089D">
        <w:rPr>
          <w:rFonts w:ascii="宋体" w:hAnsi="宋体"/>
          <w:sz w:val="24"/>
        </w:rPr>
        <w:tab/>
        <w:t>B</w:t>
      </w:r>
      <w:r w:rsidRPr="0009089D">
        <w:rPr>
          <w:rFonts w:ascii="宋体" w:hAnsi="宋体"/>
          <w:sz w:val="24"/>
        </w:rPr>
        <w:tab/>
        <w:t>DNS</w:t>
      </w:r>
      <w:r w:rsidRPr="0009089D">
        <w:rPr>
          <w:rFonts w:ascii="宋体" w:hAnsi="宋体" w:hint="eastAsia"/>
          <w:sz w:val="24"/>
        </w:rPr>
        <w:t>过滤</w:t>
      </w:r>
      <w:r w:rsidRPr="0009089D">
        <w:rPr>
          <w:rFonts w:ascii="宋体" w:hAnsi="宋体"/>
          <w:sz w:val="24"/>
        </w:rPr>
        <w:tab/>
        <w:t>C</w:t>
      </w:r>
      <w:r w:rsidRPr="0009089D">
        <w:rPr>
          <w:rFonts w:ascii="宋体" w:hAnsi="宋体"/>
          <w:sz w:val="24"/>
        </w:rPr>
        <w:tab/>
        <w:t>IP</w:t>
      </w:r>
      <w:r w:rsidRPr="0009089D">
        <w:rPr>
          <w:rFonts w:ascii="宋体" w:hAnsi="宋体" w:hint="eastAsia"/>
          <w:sz w:val="24"/>
        </w:rPr>
        <w:t>包过滤</w:t>
      </w:r>
      <w:r w:rsidRPr="0009089D">
        <w:rPr>
          <w:rFonts w:ascii="宋体" w:hAnsi="宋体"/>
          <w:sz w:val="24"/>
        </w:rPr>
        <w:tab/>
        <w:t>D</w:t>
      </w:r>
      <w:r w:rsidRPr="0009089D">
        <w:rPr>
          <w:rFonts w:ascii="宋体" w:hAnsi="宋体"/>
          <w:sz w:val="24"/>
        </w:rPr>
        <w:tab/>
        <w:t>URL</w:t>
      </w:r>
      <w:r w:rsidRPr="0009089D">
        <w:rPr>
          <w:rFonts w:ascii="宋体" w:hAnsi="宋体" w:hint="eastAsia"/>
          <w:sz w:val="24"/>
        </w:rPr>
        <w:t>过滤</w:t>
      </w:r>
      <w:r w:rsidRPr="0009089D">
        <w:rPr>
          <w:rFonts w:ascii="宋体" w:hAnsi="宋体"/>
          <w:sz w:val="24"/>
        </w:rPr>
        <w:tab/>
        <w:t>E</w:t>
      </w:r>
      <w:r w:rsidRPr="0009089D">
        <w:rPr>
          <w:rFonts w:ascii="宋体" w:hAnsi="宋体"/>
          <w:sz w:val="24"/>
        </w:rPr>
        <w:tab/>
      </w:r>
      <w:r w:rsidRPr="0009089D">
        <w:rPr>
          <w:rFonts w:ascii="宋体" w:hAnsi="宋体" w:hint="eastAsia"/>
          <w:sz w:val="24"/>
        </w:rPr>
        <w:t>关键字过滤技术</w:t>
      </w:r>
    </w:p>
    <w:p w:rsidR="009C5F1F" w:rsidRPr="0009089D" w:rsidRDefault="009C5F1F" w:rsidP="009C5F1F">
      <w:pPr>
        <w:jc w:val="left"/>
        <w:rPr>
          <w:rFonts w:ascii="宋体" w:hAnsi="宋体"/>
          <w:sz w:val="24"/>
        </w:rPr>
      </w:pPr>
      <w:r w:rsidRPr="0009089D">
        <w:rPr>
          <w:rFonts w:ascii="宋体" w:hAnsi="宋体"/>
          <w:sz w:val="24"/>
        </w:rPr>
        <w:t>1576</w:t>
      </w:r>
      <w:r w:rsidRPr="0009089D">
        <w:rPr>
          <w:rFonts w:ascii="宋体" w:hAnsi="宋体"/>
          <w:sz w:val="24"/>
        </w:rPr>
        <w:tab/>
      </w:r>
      <w:r w:rsidRPr="0009089D">
        <w:rPr>
          <w:rFonts w:ascii="宋体" w:hAnsi="宋体" w:hint="eastAsia"/>
          <w:sz w:val="24"/>
        </w:rPr>
        <w:t>内容过滤技术的应用领域包括</w:t>
      </w:r>
      <w:r w:rsidRPr="0009089D">
        <w:rPr>
          <w:rFonts w:ascii="宋体" w:hAnsi="宋体"/>
          <w:sz w:val="24"/>
        </w:rPr>
        <w:t>____</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sz w:val="24"/>
        </w:rPr>
        <w:tab/>
      </w:r>
      <w:r w:rsidRPr="0009089D">
        <w:rPr>
          <w:rFonts w:ascii="宋体" w:hAnsi="宋体" w:hint="eastAsia"/>
          <w:sz w:val="24"/>
        </w:rPr>
        <w:t>防病毒</w:t>
      </w:r>
      <w:r w:rsidRPr="0009089D">
        <w:rPr>
          <w:rFonts w:ascii="宋体" w:hAnsi="宋体"/>
          <w:sz w:val="24"/>
        </w:rPr>
        <w:tab/>
        <w:t>B</w:t>
      </w:r>
      <w:r w:rsidRPr="0009089D">
        <w:rPr>
          <w:rFonts w:ascii="宋体" w:hAnsi="宋体"/>
          <w:sz w:val="24"/>
        </w:rPr>
        <w:tab/>
      </w:r>
      <w:r w:rsidRPr="0009089D">
        <w:rPr>
          <w:rFonts w:ascii="宋体" w:hAnsi="宋体" w:hint="eastAsia"/>
          <w:sz w:val="24"/>
        </w:rPr>
        <w:t>网页防篡改</w:t>
      </w:r>
      <w:r w:rsidRPr="0009089D">
        <w:rPr>
          <w:rFonts w:ascii="宋体" w:hAnsi="宋体"/>
          <w:sz w:val="24"/>
        </w:rPr>
        <w:tab/>
        <w:t>C</w:t>
      </w:r>
      <w:r w:rsidRPr="0009089D">
        <w:rPr>
          <w:rFonts w:ascii="宋体" w:hAnsi="宋体"/>
          <w:sz w:val="24"/>
        </w:rPr>
        <w:tab/>
      </w:r>
      <w:r w:rsidRPr="0009089D">
        <w:rPr>
          <w:rFonts w:ascii="宋体" w:hAnsi="宋体" w:hint="eastAsia"/>
          <w:sz w:val="24"/>
        </w:rPr>
        <w:t>防火墙</w:t>
      </w:r>
      <w:r w:rsidRPr="0009089D">
        <w:rPr>
          <w:rFonts w:ascii="宋体" w:hAnsi="宋体"/>
          <w:sz w:val="24"/>
        </w:rPr>
        <w:tab/>
        <w:t>D</w:t>
      </w:r>
      <w:r w:rsidRPr="0009089D">
        <w:rPr>
          <w:rFonts w:ascii="宋体" w:hAnsi="宋体"/>
          <w:sz w:val="24"/>
        </w:rPr>
        <w:tab/>
      </w:r>
      <w:r w:rsidRPr="0009089D">
        <w:rPr>
          <w:rFonts w:ascii="宋体" w:hAnsi="宋体" w:hint="eastAsia"/>
          <w:sz w:val="24"/>
        </w:rPr>
        <w:t>入侵检测</w:t>
      </w:r>
      <w:r w:rsidRPr="0009089D">
        <w:rPr>
          <w:rFonts w:ascii="宋体" w:hAnsi="宋体"/>
          <w:sz w:val="24"/>
        </w:rPr>
        <w:tab/>
        <w:t>E</w:t>
      </w:r>
      <w:r w:rsidRPr="0009089D">
        <w:rPr>
          <w:rFonts w:ascii="宋体" w:hAnsi="宋体"/>
          <w:sz w:val="24"/>
        </w:rPr>
        <w:tab/>
      </w:r>
      <w:r w:rsidRPr="0009089D">
        <w:rPr>
          <w:rFonts w:ascii="宋体" w:hAnsi="宋体" w:hint="eastAsia"/>
          <w:sz w:val="24"/>
        </w:rPr>
        <w:t>反垃圾邮件</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1．以下厂商为电子商务提供信息产品硬件的是___C____</w:t>
      </w:r>
    </w:p>
    <w:p w:rsidR="009C5F1F" w:rsidRPr="0009089D" w:rsidRDefault="009C5F1F" w:rsidP="009C5F1F">
      <w:pPr>
        <w:jc w:val="left"/>
        <w:rPr>
          <w:rFonts w:ascii="宋体" w:hAnsi="宋体"/>
          <w:sz w:val="24"/>
        </w:rPr>
      </w:pPr>
      <w:r w:rsidRPr="0009089D">
        <w:rPr>
          <w:rFonts w:ascii="宋体" w:hAnsi="宋体"/>
          <w:sz w:val="24"/>
        </w:rPr>
        <w:t>A. AOL</w:t>
      </w:r>
    </w:p>
    <w:p w:rsidR="009C5F1F" w:rsidRPr="0009089D" w:rsidRDefault="009C5F1F" w:rsidP="009C5F1F">
      <w:pPr>
        <w:jc w:val="left"/>
        <w:rPr>
          <w:rFonts w:ascii="宋体" w:hAnsi="宋体"/>
          <w:sz w:val="24"/>
        </w:rPr>
      </w:pPr>
      <w:r w:rsidRPr="0009089D">
        <w:rPr>
          <w:rFonts w:ascii="宋体" w:hAnsi="宋体" w:hint="eastAsia"/>
          <w:sz w:val="24"/>
        </w:rPr>
        <w:t>B．YAHOO</w:t>
      </w:r>
    </w:p>
    <w:p w:rsidR="009C5F1F" w:rsidRPr="0009089D" w:rsidRDefault="009C5F1F" w:rsidP="009C5F1F">
      <w:pPr>
        <w:jc w:val="left"/>
        <w:rPr>
          <w:rFonts w:ascii="宋体" w:hAnsi="宋体"/>
          <w:sz w:val="24"/>
        </w:rPr>
      </w:pPr>
      <w:r w:rsidRPr="0009089D">
        <w:rPr>
          <w:rFonts w:ascii="宋体" w:hAnsi="宋体" w:hint="eastAsia"/>
          <w:sz w:val="24"/>
        </w:rPr>
        <w:t>C．IBM</w:t>
      </w:r>
    </w:p>
    <w:p w:rsidR="009C5F1F" w:rsidRPr="0009089D" w:rsidRDefault="009C5F1F" w:rsidP="009C5F1F">
      <w:pPr>
        <w:jc w:val="left"/>
        <w:rPr>
          <w:rFonts w:ascii="宋体" w:hAnsi="宋体"/>
          <w:sz w:val="24"/>
        </w:rPr>
      </w:pPr>
      <w:r w:rsidRPr="0009089D">
        <w:rPr>
          <w:rFonts w:ascii="宋体" w:hAnsi="宋体" w:hint="eastAsia"/>
          <w:sz w:val="24"/>
        </w:rPr>
        <w:t>D．MICROSOFT</w:t>
      </w:r>
    </w:p>
    <w:p w:rsidR="009C5F1F" w:rsidRPr="0009089D" w:rsidRDefault="009C5F1F" w:rsidP="009C5F1F">
      <w:pPr>
        <w:jc w:val="left"/>
        <w:rPr>
          <w:rFonts w:ascii="宋体" w:hAnsi="宋体"/>
          <w:sz w:val="24"/>
        </w:rPr>
      </w:pPr>
      <w:r w:rsidRPr="0009089D">
        <w:rPr>
          <w:rFonts w:ascii="宋体" w:hAnsi="宋体" w:hint="eastAsia"/>
          <w:sz w:val="24"/>
        </w:rPr>
        <w:t>2．把明文变成密文的过程，叫作__A_____</w:t>
      </w:r>
    </w:p>
    <w:p w:rsidR="009C5F1F" w:rsidRPr="0009089D" w:rsidRDefault="009C5F1F" w:rsidP="009C5F1F">
      <w:pPr>
        <w:jc w:val="left"/>
        <w:rPr>
          <w:rFonts w:ascii="宋体" w:hAnsi="宋体"/>
          <w:sz w:val="24"/>
        </w:rPr>
      </w:pPr>
      <w:r w:rsidRPr="0009089D">
        <w:rPr>
          <w:rFonts w:ascii="宋体" w:hAnsi="宋体" w:hint="eastAsia"/>
          <w:sz w:val="24"/>
        </w:rPr>
        <w:t>A.加密</w:t>
      </w:r>
    </w:p>
    <w:p w:rsidR="009C5F1F" w:rsidRPr="0009089D" w:rsidRDefault="009C5F1F" w:rsidP="009C5F1F">
      <w:pPr>
        <w:jc w:val="left"/>
        <w:rPr>
          <w:rFonts w:ascii="宋体" w:hAnsi="宋体"/>
          <w:sz w:val="24"/>
        </w:rPr>
      </w:pPr>
      <w:r w:rsidRPr="0009089D">
        <w:rPr>
          <w:rFonts w:ascii="宋体" w:hAnsi="宋体" w:hint="eastAsia"/>
          <w:sz w:val="24"/>
        </w:rPr>
        <w:t>B．密文</w:t>
      </w:r>
    </w:p>
    <w:p w:rsidR="009C5F1F" w:rsidRPr="0009089D" w:rsidRDefault="009C5F1F" w:rsidP="009C5F1F">
      <w:pPr>
        <w:jc w:val="left"/>
        <w:rPr>
          <w:rFonts w:ascii="宋体" w:hAnsi="宋体"/>
          <w:sz w:val="24"/>
        </w:rPr>
      </w:pPr>
      <w:r w:rsidRPr="0009089D">
        <w:rPr>
          <w:rFonts w:ascii="宋体" w:hAnsi="宋体" w:hint="eastAsia"/>
          <w:sz w:val="24"/>
        </w:rPr>
        <w:t>C．解密</w:t>
      </w:r>
    </w:p>
    <w:p w:rsidR="009C5F1F" w:rsidRPr="0009089D" w:rsidRDefault="009C5F1F" w:rsidP="009C5F1F">
      <w:pPr>
        <w:jc w:val="left"/>
        <w:rPr>
          <w:rFonts w:ascii="宋体" w:hAnsi="宋体"/>
          <w:sz w:val="24"/>
        </w:rPr>
      </w:pPr>
      <w:r w:rsidRPr="0009089D">
        <w:rPr>
          <w:rFonts w:ascii="宋体" w:hAnsi="宋体" w:hint="eastAsia"/>
          <w:sz w:val="24"/>
        </w:rPr>
        <w:t>D．加密算法</w:t>
      </w:r>
    </w:p>
    <w:p w:rsidR="009C5F1F" w:rsidRPr="0009089D" w:rsidRDefault="009C5F1F" w:rsidP="009C5F1F">
      <w:pPr>
        <w:jc w:val="left"/>
        <w:rPr>
          <w:rFonts w:ascii="宋体" w:hAnsi="宋体"/>
          <w:sz w:val="24"/>
        </w:rPr>
      </w:pPr>
      <w:r w:rsidRPr="0009089D">
        <w:rPr>
          <w:rFonts w:ascii="宋体" w:hAnsi="宋体" w:hint="eastAsia"/>
          <w:sz w:val="24"/>
        </w:rPr>
        <w:t>3．以下加密法中属于双钥密码体制的是__D_____</w:t>
      </w:r>
    </w:p>
    <w:p w:rsidR="009C5F1F" w:rsidRPr="0009089D" w:rsidRDefault="009C5F1F" w:rsidP="009C5F1F">
      <w:pPr>
        <w:jc w:val="left"/>
        <w:rPr>
          <w:rFonts w:ascii="宋体" w:hAnsi="宋体"/>
          <w:sz w:val="24"/>
        </w:rPr>
      </w:pPr>
      <w:r w:rsidRPr="0009089D">
        <w:rPr>
          <w:rFonts w:ascii="宋体" w:hAnsi="宋体" w:hint="eastAsia"/>
          <w:sz w:val="24"/>
        </w:rPr>
        <w:t>A．DES</w:t>
      </w:r>
    </w:p>
    <w:p w:rsidR="009C5F1F" w:rsidRPr="0009089D" w:rsidRDefault="009C5F1F" w:rsidP="009C5F1F">
      <w:pPr>
        <w:jc w:val="left"/>
        <w:rPr>
          <w:rFonts w:ascii="宋体" w:hAnsi="宋体"/>
          <w:sz w:val="24"/>
        </w:rPr>
      </w:pPr>
      <w:r w:rsidRPr="0009089D">
        <w:rPr>
          <w:rFonts w:ascii="宋体" w:hAnsi="宋体" w:hint="eastAsia"/>
          <w:sz w:val="24"/>
        </w:rPr>
        <w:t>B．AES</w:t>
      </w:r>
    </w:p>
    <w:p w:rsidR="009C5F1F" w:rsidRPr="0009089D" w:rsidRDefault="009C5F1F" w:rsidP="009C5F1F">
      <w:pPr>
        <w:jc w:val="left"/>
        <w:rPr>
          <w:rFonts w:ascii="宋体" w:hAnsi="宋体"/>
          <w:sz w:val="24"/>
        </w:rPr>
      </w:pPr>
      <w:r w:rsidRPr="0009089D">
        <w:rPr>
          <w:rFonts w:ascii="宋体" w:hAnsi="宋体" w:hint="eastAsia"/>
          <w:sz w:val="24"/>
        </w:rPr>
        <w:t>C．IDEA</w:t>
      </w:r>
    </w:p>
    <w:p w:rsidR="009C5F1F" w:rsidRPr="0009089D" w:rsidRDefault="009C5F1F" w:rsidP="009C5F1F">
      <w:pPr>
        <w:jc w:val="left"/>
        <w:rPr>
          <w:rFonts w:ascii="宋体" w:hAnsi="宋体"/>
          <w:sz w:val="24"/>
        </w:rPr>
      </w:pPr>
      <w:r w:rsidRPr="0009089D">
        <w:rPr>
          <w:rFonts w:ascii="宋体" w:hAnsi="宋体" w:hint="eastAsia"/>
          <w:sz w:val="24"/>
        </w:rPr>
        <w:t>D．ECC</w:t>
      </w:r>
    </w:p>
    <w:p w:rsidR="009C5F1F" w:rsidRPr="0009089D" w:rsidRDefault="009C5F1F" w:rsidP="009C5F1F">
      <w:pPr>
        <w:jc w:val="left"/>
        <w:rPr>
          <w:rFonts w:ascii="宋体" w:hAnsi="宋体"/>
          <w:sz w:val="24"/>
        </w:rPr>
      </w:pPr>
      <w:r w:rsidRPr="0009089D">
        <w:rPr>
          <w:rFonts w:ascii="宋体" w:hAnsi="宋体" w:hint="eastAsia"/>
          <w:sz w:val="24"/>
        </w:rPr>
        <w:t>4．MD-4散列算法，输入消息可为任意长，按___A____比特分组。</w:t>
      </w:r>
    </w:p>
    <w:p w:rsidR="009C5F1F" w:rsidRPr="0009089D" w:rsidRDefault="009C5F1F" w:rsidP="009C5F1F">
      <w:pPr>
        <w:jc w:val="left"/>
        <w:rPr>
          <w:rFonts w:ascii="宋体" w:hAnsi="宋体"/>
          <w:sz w:val="24"/>
        </w:rPr>
      </w:pPr>
      <w:r w:rsidRPr="0009089D">
        <w:rPr>
          <w:rFonts w:ascii="宋体" w:hAnsi="宋体" w:hint="eastAsia"/>
          <w:sz w:val="24"/>
        </w:rPr>
        <w:t>A．512</w:t>
      </w:r>
    </w:p>
    <w:p w:rsidR="009C5F1F" w:rsidRPr="0009089D" w:rsidRDefault="009C5F1F" w:rsidP="009C5F1F">
      <w:pPr>
        <w:jc w:val="left"/>
        <w:rPr>
          <w:rFonts w:ascii="宋体" w:hAnsi="宋体"/>
          <w:sz w:val="24"/>
        </w:rPr>
      </w:pPr>
      <w:r w:rsidRPr="0009089D">
        <w:rPr>
          <w:rFonts w:ascii="宋体" w:hAnsi="宋体" w:hint="eastAsia"/>
          <w:sz w:val="24"/>
        </w:rPr>
        <w:t>B．64</w:t>
      </w:r>
    </w:p>
    <w:p w:rsidR="009C5F1F" w:rsidRPr="0009089D" w:rsidRDefault="009C5F1F" w:rsidP="009C5F1F">
      <w:pPr>
        <w:jc w:val="left"/>
        <w:rPr>
          <w:rFonts w:ascii="宋体" w:hAnsi="宋体"/>
          <w:sz w:val="24"/>
        </w:rPr>
      </w:pPr>
      <w:r w:rsidRPr="0009089D">
        <w:rPr>
          <w:rFonts w:ascii="宋体" w:hAnsi="宋体" w:hint="eastAsia"/>
          <w:sz w:val="24"/>
        </w:rPr>
        <w:t>C．32</w:t>
      </w:r>
    </w:p>
    <w:p w:rsidR="009C5F1F" w:rsidRPr="0009089D" w:rsidRDefault="009C5F1F" w:rsidP="009C5F1F">
      <w:pPr>
        <w:jc w:val="left"/>
        <w:rPr>
          <w:rFonts w:ascii="宋体" w:hAnsi="宋体"/>
          <w:sz w:val="24"/>
        </w:rPr>
      </w:pPr>
      <w:r w:rsidRPr="0009089D">
        <w:rPr>
          <w:rFonts w:ascii="宋体" w:hAnsi="宋体" w:hint="eastAsia"/>
          <w:sz w:val="24"/>
        </w:rPr>
        <w:t>D．128</w:t>
      </w:r>
    </w:p>
    <w:p w:rsidR="009C5F1F" w:rsidRPr="0009089D" w:rsidRDefault="009C5F1F" w:rsidP="009C5F1F">
      <w:pPr>
        <w:jc w:val="left"/>
        <w:rPr>
          <w:rFonts w:ascii="宋体" w:hAnsi="宋体"/>
          <w:sz w:val="24"/>
        </w:rPr>
      </w:pPr>
      <w:r w:rsidRPr="0009089D">
        <w:rPr>
          <w:rFonts w:ascii="宋体" w:hAnsi="宋体" w:hint="eastAsia"/>
          <w:sz w:val="24"/>
        </w:rPr>
        <w:t>5．SHA算法中，输入的消息长度小于264比特，输出压缩值为____C___比特。</w:t>
      </w:r>
    </w:p>
    <w:p w:rsidR="009C5F1F" w:rsidRPr="0009089D" w:rsidRDefault="009C5F1F" w:rsidP="009C5F1F">
      <w:pPr>
        <w:jc w:val="left"/>
        <w:rPr>
          <w:rFonts w:ascii="宋体" w:hAnsi="宋体"/>
          <w:sz w:val="24"/>
        </w:rPr>
      </w:pPr>
      <w:r w:rsidRPr="0009089D">
        <w:rPr>
          <w:rFonts w:ascii="宋体" w:hAnsi="宋体" w:hint="eastAsia"/>
          <w:sz w:val="24"/>
        </w:rPr>
        <w:t>A．120</w:t>
      </w:r>
    </w:p>
    <w:p w:rsidR="009C5F1F" w:rsidRPr="0009089D" w:rsidRDefault="009C5F1F" w:rsidP="009C5F1F">
      <w:pPr>
        <w:jc w:val="left"/>
        <w:rPr>
          <w:rFonts w:ascii="宋体" w:hAnsi="宋体"/>
          <w:sz w:val="24"/>
        </w:rPr>
      </w:pPr>
      <w:r w:rsidRPr="0009089D">
        <w:rPr>
          <w:rFonts w:ascii="宋体" w:hAnsi="宋体" w:hint="eastAsia"/>
          <w:sz w:val="24"/>
        </w:rPr>
        <w:t>B．140</w:t>
      </w:r>
    </w:p>
    <w:p w:rsidR="009C5F1F" w:rsidRPr="0009089D" w:rsidRDefault="009C5F1F" w:rsidP="009C5F1F">
      <w:pPr>
        <w:jc w:val="left"/>
        <w:rPr>
          <w:rFonts w:ascii="宋体" w:hAnsi="宋体"/>
          <w:sz w:val="24"/>
        </w:rPr>
      </w:pPr>
      <w:r w:rsidRPr="0009089D">
        <w:rPr>
          <w:rFonts w:ascii="宋体" w:hAnsi="宋体" w:hint="eastAsia"/>
          <w:sz w:val="24"/>
        </w:rPr>
        <w:t>C．160</w:t>
      </w:r>
    </w:p>
    <w:p w:rsidR="009C5F1F" w:rsidRPr="0009089D" w:rsidRDefault="009C5F1F" w:rsidP="009C5F1F">
      <w:pPr>
        <w:jc w:val="left"/>
        <w:rPr>
          <w:rFonts w:ascii="宋体" w:hAnsi="宋体"/>
          <w:sz w:val="24"/>
        </w:rPr>
      </w:pPr>
      <w:r w:rsidRPr="0009089D">
        <w:rPr>
          <w:rFonts w:ascii="宋体" w:hAnsi="宋体" w:hint="eastAsia"/>
          <w:sz w:val="24"/>
        </w:rPr>
        <w:t>D．264</w:t>
      </w:r>
    </w:p>
    <w:p w:rsidR="009C5F1F" w:rsidRPr="0009089D" w:rsidRDefault="009C5F1F" w:rsidP="009C5F1F">
      <w:pPr>
        <w:jc w:val="left"/>
        <w:rPr>
          <w:rFonts w:ascii="宋体" w:hAnsi="宋体"/>
          <w:sz w:val="24"/>
        </w:rPr>
      </w:pPr>
      <w:r w:rsidRPr="0009089D">
        <w:rPr>
          <w:rFonts w:ascii="宋体" w:hAnsi="宋体" w:hint="eastAsia"/>
          <w:sz w:val="24"/>
        </w:rPr>
        <w:t>6.计算机病毒最重要的特征是___B____</w:t>
      </w:r>
    </w:p>
    <w:p w:rsidR="009C5F1F" w:rsidRPr="0009089D" w:rsidRDefault="009C5F1F" w:rsidP="009C5F1F">
      <w:pPr>
        <w:jc w:val="left"/>
        <w:rPr>
          <w:rFonts w:ascii="宋体" w:hAnsi="宋体"/>
          <w:sz w:val="24"/>
        </w:rPr>
      </w:pPr>
      <w:r w:rsidRPr="0009089D">
        <w:rPr>
          <w:rFonts w:ascii="宋体" w:hAnsi="宋体" w:hint="eastAsia"/>
          <w:sz w:val="24"/>
        </w:rPr>
        <w:t>A．隐蔽性</w:t>
      </w:r>
    </w:p>
    <w:p w:rsidR="009C5F1F" w:rsidRPr="0009089D" w:rsidRDefault="009C5F1F" w:rsidP="009C5F1F">
      <w:pPr>
        <w:jc w:val="left"/>
        <w:rPr>
          <w:rFonts w:ascii="宋体" w:hAnsi="宋体"/>
          <w:sz w:val="24"/>
        </w:rPr>
      </w:pPr>
      <w:r w:rsidRPr="0009089D">
        <w:rPr>
          <w:rFonts w:ascii="宋体" w:hAnsi="宋体" w:hint="eastAsia"/>
          <w:sz w:val="24"/>
        </w:rPr>
        <w:t>B．传染性</w:t>
      </w:r>
    </w:p>
    <w:p w:rsidR="009C5F1F" w:rsidRPr="0009089D" w:rsidRDefault="009C5F1F" w:rsidP="009C5F1F">
      <w:pPr>
        <w:jc w:val="left"/>
        <w:rPr>
          <w:rFonts w:ascii="宋体" w:hAnsi="宋体"/>
          <w:sz w:val="24"/>
        </w:rPr>
      </w:pPr>
      <w:r w:rsidRPr="0009089D">
        <w:rPr>
          <w:rFonts w:ascii="宋体" w:hAnsi="宋体" w:hint="eastAsia"/>
          <w:sz w:val="24"/>
        </w:rPr>
        <w:t>C．潜伏性</w:t>
      </w:r>
    </w:p>
    <w:p w:rsidR="009C5F1F" w:rsidRPr="0009089D" w:rsidRDefault="009C5F1F" w:rsidP="009C5F1F">
      <w:pPr>
        <w:jc w:val="left"/>
        <w:rPr>
          <w:rFonts w:ascii="宋体" w:hAnsi="宋体"/>
          <w:sz w:val="24"/>
        </w:rPr>
      </w:pPr>
      <w:r w:rsidRPr="0009089D">
        <w:rPr>
          <w:rFonts w:ascii="宋体" w:hAnsi="宋体" w:hint="eastAsia"/>
          <w:sz w:val="24"/>
        </w:rPr>
        <w:t>D．表现性</w:t>
      </w:r>
    </w:p>
    <w:p w:rsidR="009C5F1F" w:rsidRPr="0009089D" w:rsidRDefault="009C5F1F" w:rsidP="009C5F1F">
      <w:pPr>
        <w:jc w:val="left"/>
        <w:rPr>
          <w:rFonts w:ascii="宋体" w:hAnsi="宋体"/>
          <w:sz w:val="24"/>
        </w:rPr>
      </w:pPr>
      <w:r w:rsidRPr="0009089D">
        <w:rPr>
          <w:rFonts w:ascii="宋体" w:hAnsi="宋体" w:hint="eastAsia"/>
          <w:sz w:val="24"/>
        </w:rPr>
        <w:t>7．主要用于防火墙的VPN系统，与互联网密钥交换IKE有关的框架协议是__A_____</w:t>
      </w:r>
    </w:p>
    <w:p w:rsidR="009C5F1F" w:rsidRPr="0009089D" w:rsidRDefault="009C5F1F" w:rsidP="009C5F1F">
      <w:pPr>
        <w:jc w:val="left"/>
        <w:rPr>
          <w:rFonts w:ascii="宋体" w:hAnsi="宋体"/>
          <w:sz w:val="24"/>
        </w:rPr>
      </w:pPr>
      <w:r w:rsidRPr="0009089D">
        <w:rPr>
          <w:rFonts w:ascii="宋体" w:hAnsi="宋体" w:hint="eastAsia"/>
          <w:sz w:val="24"/>
        </w:rPr>
        <w:t>A．IPSec</w:t>
      </w:r>
    </w:p>
    <w:p w:rsidR="009C5F1F" w:rsidRPr="0009089D" w:rsidRDefault="009C5F1F" w:rsidP="009C5F1F">
      <w:pPr>
        <w:jc w:val="left"/>
        <w:rPr>
          <w:rFonts w:ascii="宋体" w:hAnsi="宋体"/>
          <w:sz w:val="24"/>
        </w:rPr>
      </w:pPr>
      <w:r w:rsidRPr="0009089D">
        <w:rPr>
          <w:rFonts w:ascii="宋体" w:hAnsi="宋体" w:hint="eastAsia"/>
          <w:sz w:val="24"/>
        </w:rPr>
        <w:t>B．L2F</w:t>
      </w:r>
    </w:p>
    <w:p w:rsidR="009C5F1F" w:rsidRPr="0009089D" w:rsidRDefault="009C5F1F" w:rsidP="009C5F1F">
      <w:pPr>
        <w:jc w:val="left"/>
        <w:rPr>
          <w:rFonts w:ascii="宋体" w:hAnsi="宋体"/>
          <w:sz w:val="24"/>
        </w:rPr>
      </w:pPr>
      <w:r w:rsidRPr="0009089D">
        <w:rPr>
          <w:rFonts w:ascii="宋体" w:hAnsi="宋体" w:hint="eastAsia"/>
          <w:sz w:val="24"/>
        </w:rPr>
        <w:t>C．PPTP</w:t>
      </w:r>
    </w:p>
    <w:p w:rsidR="009C5F1F" w:rsidRPr="0009089D" w:rsidRDefault="009C5F1F" w:rsidP="009C5F1F">
      <w:pPr>
        <w:jc w:val="left"/>
        <w:rPr>
          <w:rFonts w:ascii="宋体" w:hAnsi="宋体"/>
          <w:sz w:val="24"/>
        </w:rPr>
      </w:pPr>
      <w:r w:rsidRPr="0009089D">
        <w:rPr>
          <w:rFonts w:ascii="宋体" w:hAnsi="宋体" w:hint="eastAsia"/>
          <w:sz w:val="24"/>
        </w:rPr>
        <w:t>D．GRE</w:t>
      </w:r>
    </w:p>
    <w:p w:rsidR="009C5F1F" w:rsidRPr="0009089D" w:rsidRDefault="009C5F1F" w:rsidP="009C5F1F">
      <w:pPr>
        <w:jc w:val="left"/>
        <w:rPr>
          <w:rFonts w:ascii="宋体" w:hAnsi="宋体"/>
          <w:sz w:val="24"/>
        </w:rPr>
      </w:pPr>
      <w:r w:rsidRPr="0009089D">
        <w:rPr>
          <w:rFonts w:ascii="宋体" w:hAnsi="宋体" w:hint="eastAsia"/>
          <w:sz w:val="24"/>
        </w:rPr>
        <w:t>8．Access VPN又称为___A____</w:t>
      </w:r>
    </w:p>
    <w:p w:rsidR="009C5F1F" w:rsidRPr="0009089D" w:rsidRDefault="009C5F1F" w:rsidP="009C5F1F">
      <w:pPr>
        <w:jc w:val="left"/>
        <w:rPr>
          <w:rFonts w:ascii="宋体" w:hAnsi="宋体"/>
          <w:sz w:val="24"/>
        </w:rPr>
      </w:pPr>
      <w:r w:rsidRPr="0009089D">
        <w:rPr>
          <w:rFonts w:ascii="宋体" w:hAnsi="宋体" w:hint="eastAsia"/>
          <w:sz w:val="24"/>
        </w:rPr>
        <w:t>A．VPDN</w:t>
      </w:r>
    </w:p>
    <w:p w:rsidR="009C5F1F" w:rsidRPr="0009089D" w:rsidRDefault="009C5F1F" w:rsidP="009C5F1F">
      <w:pPr>
        <w:jc w:val="left"/>
        <w:rPr>
          <w:rFonts w:ascii="宋体" w:hAnsi="宋体"/>
          <w:sz w:val="24"/>
        </w:rPr>
      </w:pPr>
      <w:r w:rsidRPr="0009089D">
        <w:rPr>
          <w:rFonts w:ascii="宋体" w:hAnsi="宋体" w:hint="eastAsia"/>
          <w:sz w:val="24"/>
        </w:rPr>
        <w:t>B．XDSL</w:t>
      </w:r>
    </w:p>
    <w:p w:rsidR="009C5F1F" w:rsidRPr="0009089D" w:rsidRDefault="009C5F1F" w:rsidP="009C5F1F">
      <w:pPr>
        <w:jc w:val="left"/>
        <w:rPr>
          <w:rFonts w:ascii="宋体" w:hAnsi="宋体"/>
          <w:sz w:val="24"/>
        </w:rPr>
      </w:pPr>
      <w:r w:rsidRPr="0009089D">
        <w:rPr>
          <w:rFonts w:ascii="宋体" w:hAnsi="宋体" w:hint="eastAsia"/>
          <w:sz w:val="24"/>
        </w:rPr>
        <w:t>C．ISDN</w:t>
      </w:r>
    </w:p>
    <w:p w:rsidR="009C5F1F" w:rsidRPr="0009089D" w:rsidRDefault="009C5F1F" w:rsidP="009C5F1F">
      <w:pPr>
        <w:jc w:val="left"/>
        <w:rPr>
          <w:rFonts w:ascii="宋体" w:hAnsi="宋体"/>
          <w:sz w:val="24"/>
        </w:rPr>
      </w:pPr>
      <w:r w:rsidRPr="0009089D">
        <w:rPr>
          <w:rFonts w:ascii="宋体" w:hAnsi="宋体" w:hint="eastAsia"/>
          <w:sz w:val="24"/>
        </w:rPr>
        <w:t>D．SVPN</w:t>
      </w:r>
    </w:p>
    <w:p w:rsidR="009C5F1F" w:rsidRPr="0009089D" w:rsidRDefault="009C5F1F" w:rsidP="009C5F1F">
      <w:pPr>
        <w:jc w:val="left"/>
        <w:rPr>
          <w:rFonts w:ascii="宋体" w:hAnsi="宋体"/>
          <w:sz w:val="24"/>
        </w:rPr>
      </w:pPr>
      <w:r w:rsidRPr="0009089D">
        <w:rPr>
          <w:rFonts w:ascii="宋体" w:hAnsi="宋体" w:hint="eastAsia"/>
          <w:sz w:val="24"/>
        </w:rPr>
        <w:t>9．以下不是接入控制的功能的是____B___</w:t>
      </w:r>
    </w:p>
    <w:p w:rsidR="009C5F1F" w:rsidRPr="0009089D" w:rsidRDefault="009C5F1F" w:rsidP="009C5F1F">
      <w:pPr>
        <w:jc w:val="left"/>
        <w:rPr>
          <w:rFonts w:ascii="宋体" w:hAnsi="宋体"/>
          <w:sz w:val="24"/>
        </w:rPr>
      </w:pPr>
      <w:r w:rsidRPr="0009089D">
        <w:rPr>
          <w:rFonts w:ascii="宋体" w:hAnsi="宋体" w:hint="eastAsia"/>
          <w:sz w:val="24"/>
        </w:rPr>
        <w:t>A．阻止非法用户进入系统</w:t>
      </w:r>
    </w:p>
    <w:p w:rsidR="009C5F1F" w:rsidRPr="0009089D" w:rsidRDefault="009C5F1F" w:rsidP="009C5F1F">
      <w:pPr>
        <w:jc w:val="left"/>
        <w:rPr>
          <w:rFonts w:ascii="宋体" w:hAnsi="宋体"/>
          <w:sz w:val="24"/>
        </w:rPr>
      </w:pPr>
      <w:r w:rsidRPr="0009089D">
        <w:rPr>
          <w:rFonts w:ascii="宋体" w:hAnsi="宋体" w:hint="eastAsia"/>
          <w:sz w:val="24"/>
        </w:rPr>
        <w:t>B．组织非合法人浏览信息</w:t>
      </w:r>
    </w:p>
    <w:p w:rsidR="009C5F1F" w:rsidRPr="0009089D" w:rsidRDefault="009C5F1F" w:rsidP="009C5F1F">
      <w:pPr>
        <w:jc w:val="left"/>
        <w:rPr>
          <w:rFonts w:ascii="宋体" w:hAnsi="宋体"/>
          <w:sz w:val="24"/>
        </w:rPr>
      </w:pPr>
      <w:r w:rsidRPr="0009089D">
        <w:rPr>
          <w:rFonts w:ascii="宋体" w:hAnsi="宋体" w:hint="eastAsia"/>
          <w:sz w:val="24"/>
        </w:rPr>
        <w:t>C．允许合法用户人进入系统</w:t>
      </w:r>
    </w:p>
    <w:p w:rsidR="009C5F1F" w:rsidRPr="0009089D" w:rsidRDefault="009C5F1F" w:rsidP="009C5F1F">
      <w:pPr>
        <w:jc w:val="left"/>
        <w:rPr>
          <w:rFonts w:ascii="宋体" w:hAnsi="宋体"/>
          <w:sz w:val="24"/>
        </w:rPr>
      </w:pPr>
      <w:r w:rsidRPr="0009089D">
        <w:rPr>
          <w:rFonts w:ascii="宋体" w:hAnsi="宋体" w:hint="eastAsia"/>
          <w:sz w:val="24"/>
        </w:rPr>
        <w:t>D．使合法人按其权限进行各种信息活动</w:t>
      </w:r>
    </w:p>
    <w:p w:rsidR="009C5F1F" w:rsidRPr="0009089D" w:rsidRDefault="009C5F1F" w:rsidP="009C5F1F">
      <w:pPr>
        <w:jc w:val="left"/>
        <w:rPr>
          <w:rFonts w:ascii="宋体" w:hAnsi="宋体"/>
          <w:sz w:val="24"/>
        </w:rPr>
      </w:pPr>
      <w:r w:rsidRPr="0009089D">
        <w:rPr>
          <w:rFonts w:ascii="宋体" w:hAnsi="宋体" w:hint="eastAsia"/>
          <w:sz w:val="24"/>
        </w:rPr>
        <w:t>10.在通行字的控制措施中，限制通行字至少为___B____字节以上。</w:t>
      </w:r>
    </w:p>
    <w:p w:rsidR="009C5F1F" w:rsidRPr="0009089D" w:rsidRDefault="009C5F1F" w:rsidP="009C5F1F">
      <w:pPr>
        <w:jc w:val="left"/>
        <w:rPr>
          <w:rFonts w:ascii="宋体" w:hAnsi="宋体"/>
          <w:sz w:val="24"/>
        </w:rPr>
      </w:pPr>
      <w:r w:rsidRPr="0009089D">
        <w:rPr>
          <w:rFonts w:ascii="宋体" w:hAnsi="宋体" w:hint="eastAsia"/>
          <w:sz w:val="24"/>
        </w:rPr>
        <w:t>A．3～6</w:t>
      </w:r>
    </w:p>
    <w:p w:rsidR="009C5F1F" w:rsidRPr="0009089D" w:rsidRDefault="009C5F1F" w:rsidP="009C5F1F">
      <w:pPr>
        <w:jc w:val="left"/>
        <w:rPr>
          <w:rFonts w:ascii="宋体" w:hAnsi="宋体"/>
          <w:sz w:val="24"/>
        </w:rPr>
      </w:pPr>
      <w:r w:rsidRPr="0009089D">
        <w:rPr>
          <w:rFonts w:ascii="宋体" w:hAnsi="宋体" w:hint="eastAsia"/>
          <w:sz w:val="24"/>
        </w:rPr>
        <w:t>B．6～8</w:t>
      </w:r>
    </w:p>
    <w:p w:rsidR="009C5F1F" w:rsidRPr="0009089D" w:rsidRDefault="009C5F1F" w:rsidP="009C5F1F">
      <w:pPr>
        <w:jc w:val="left"/>
        <w:rPr>
          <w:rFonts w:ascii="宋体" w:hAnsi="宋体"/>
          <w:sz w:val="24"/>
        </w:rPr>
      </w:pPr>
      <w:r w:rsidRPr="0009089D">
        <w:rPr>
          <w:rFonts w:ascii="宋体" w:hAnsi="宋体" w:hint="eastAsia"/>
          <w:sz w:val="24"/>
        </w:rPr>
        <w:t>C．3～8</w:t>
      </w:r>
    </w:p>
    <w:p w:rsidR="009C5F1F" w:rsidRPr="0009089D" w:rsidRDefault="009C5F1F" w:rsidP="009C5F1F">
      <w:pPr>
        <w:jc w:val="left"/>
        <w:rPr>
          <w:rFonts w:ascii="宋体" w:hAnsi="宋体"/>
          <w:sz w:val="24"/>
        </w:rPr>
      </w:pPr>
      <w:r w:rsidRPr="0009089D">
        <w:rPr>
          <w:rFonts w:ascii="宋体" w:hAnsi="宋体" w:hint="eastAsia"/>
          <w:sz w:val="24"/>
        </w:rPr>
        <w:t>D．4～6</w:t>
      </w:r>
    </w:p>
    <w:p w:rsidR="009C5F1F" w:rsidRPr="0009089D" w:rsidRDefault="009C5F1F" w:rsidP="009C5F1F">
      <w:pPr>
        <w:jc w:val="left"/>
        <w:rPr>
          <w:rFonts w:ascii="宋体" w:hAnsi="宋体"/>
          <w:sz w:val="24"/>
        </w:rPr>
      </w:pPr>
      <w:r w:rsidRPr="0009089D">
        <w:rPr>
          <w:rFonts w:ascii="宋体" w:hAnsi="宋体" w:hint="eastAsia"/>
          <w:sz w:val="24"/>
        </w:rPr>
        <w:t>11.用数字办法确认、鉴定、认证网络上参与信息交流者或服务器的身份是指___B____</w:t>
      </w:r>
    </w:p>
    <w:p w:rsidR="009C5F1F" w:rsidRPr="0009089D" w:rsidRDefault="009C5F1F" w:rsidP="009C5F1F">
      <w:pPr>
        <w:jc w:val="left"/>
        <w:rPr>
          <w:rFonts w:ascii="宋体" w:hAnsi="宋体"/>
          <w:sz w:val="24"/>
        </w:rPr>
      </w:pPr>
      <w:r w:rsidRPr="0009089D">
        <w:rPr>
          <w:rFonts w:ascii="宋体" w:hAnsi="宋体" w:hint="eastAsia"/>
          <w:sz w:val="24"/>
        </w:rPr>
        <w:t>A．接入控制</w:t>
      </w:r>
    </w:p>
    <w:p w:rsidR="009C5F1F" w:rsidRPr="0009089D" w:rsidRDefault="009C5F1F" w:rsidP="009C5F1F">
      <w:pPr>
        <w:jc w:val="left"/>
        <w:rPr>
          <w:rFonts w:ascii="宋体" w:hAnsi="宋体"/>
          <w:sz w:val="24"/>
        </w:rPr>
      </w:pPr>
      <w:r w:rsidRPr="0009089D">
        <w:rPr>
          <w:rFonts w:ascii="宋体" w:hAnsi="宋体" w:hint="eastAsia"/>
          <w:sz w:val="24"/>
        </w:rPr>
        <w:t>B．数字认证</w:t>
      </w:r>
    </w:p>
    <w:p w:rsidR="009C5F1F" w:rsidRPr="0009089D" w:rsidRDefault="009C5F1F" w:rsidP="009C5F1F">
      <w:pPr>
        <w:jc w:val="left"/>
        <w:rPr>
          <w:rFonts w:ascii="宋体" w:hAnsi="宋体"/>
          <w:sz w:val="24"/>
        </w:rPr>
      </w:pPr>
      <w:r w:rsidRPr="0009089D">
        <w:rPr>
          <w:rFonts w:ascii="宋体" w:hAnsi="宋体" w:hint="eastAsia"/>
          <w:sz w:val="24"/>
        </w:rPr>
        <w:t>C．数字签名</w:t>
      </w:r>
    </w:p>
    <w:p w:rsidR="009C5F1F" w:rsidRPr="0009089D" w:rsidRDefault="009C5F1F" w:rsidP="009C5F1F">
      <w:pPr>
        <w:jc w:val="left"/>
        <w:rPr>
          <w:rFonts w:ascii="宋体" w:hAnsi="宋体"/>
          <w:sz w:val="24"/>
        </w:rPr>
      </w:pPr>
      <w:r w:rsidRPr="0009089D">
        <w:rPr>
          <w:rFonts w:ascii="宋体" w:hAnsi="宋体" w:hint="eastAsia"/>
          <w:sz w:val="24"/>
        </w:rPr>
        <w:t>D．防火墙</w:t>
      </w:r>
    </w:p>
    <w:p w:rsidR="009C5F1F" w:rsidRPr="0009089D" w:rsidRDefault="009C5F1F" w:rsidP="009C5F1F">
      <w:pPr>
        <w:jc w:val="left"/>
        <w:rPr>
          <w:rFonts w:ascii="宋体" w:hAnsi="宋体"/>
          <w:sz w:val="24"/>
        </w:rPr>
      </w:pPr>
      <w:r w:rsidRPr="0009089D">
        <w:rPr>
          <w:rFonts w:ascii="宋体" w:hAnsi="宋体" w:hint="eastAsia"/>
          <w:sz w:val="24"/>
        </w:rPr>
        <w:t>12．关于密钥的安全保护下列说法不正确的是____A___</w:t>
      </w:r>
    </w:p>
    <w:p w:rsidR="009C5F1F" w:rsidRPr="0009089D" w:rsidRDefault="009C5F1F" w:rsidP="009C5F1F">
      <w:pPr>
        <w:jc w:val="left"/>
        <w:rPr>
          <w:rFonts w:ascii="宋体" w:hAnsi="宋体"/>
          <w:sz w:val="24"/>
        </w:rPr>
      </w:pPr>
      <w:r w:rsidRPr="0009089D">
        <w:rPr>
          <w:rFonts w:ascii="宋体" w:hAnsi="宋体" w:hint="eastAsia"/>
          <w:sz w:val="24"/>
        </w:rPr>
        <w:t>A．私钥送给CA</w:t>
      </w:r>
    </w:p>
    <w:p w:rsidR="009C5F1F" w:rsidRPr="0009089D" w:rsidRDefault="009C5F1F" w:rsidP="009C5F1F">
      <w:pPr>
        <w:jc w:val="left"/>
        <w:rPr>
          <w:rFonts w:ascii="宋体" w:hAnsi="宋体"/>
          <w:sz w:val="24"/>
        </w:rPr>
      </w:pPr>
      <w:r w:rsidRPr="0009089D">
        <w:rPr>
          <w:rFonts w:ascii="宋体" w:hAnsi="宋体" w:hint="eastAsia"/>
          <w:sz w:val="24"/>
        </w:rPr>
        <w:t>B．公钥送给CA</w:t>
      </w:r>
    </w:p>
    <w:p w:rsidR="009C5F1F" w:rsidRPr="0009089D" w:rsidRDefault="009C5F1F" w:rsidP="009C5F1F">
      <w:pPr>
        <w:jc w:val="left"/>
        <w:rPr>
          <w:rFonts w:ascii="宋体" w:hAnsi="宋体"/>
          <w:sz w:val="24"/>
        </w:rPr>
      </w:pPr>
      <w:r w:rsidRPr="0009089D">
        <w:rPr>
          <w:rFonts w:ascii="宋体" w:hAnsi="宋体" w:hint="eastAsia"/>
          <w:sz w:val="24"/>
        </w:rPr>
        <w:t>C．密钥加密后存人计算机的文件中</w:t>
      </w:r>
    </w:p>
    <w:p w:rsidR="009C5F1F" w:rsidRPr="0009089D" w:rsidRDefault="009C5F1F" w:rsidP="009C5F1F">
      <w:pPr>
        <w:jc w:val="left"/>
        <w:rPr>
          <w:rFonts w:ascii="宋体" w:hAnsi="宋体"/>
          <w:sz w:val="24"/>
        </w:rPr>
      </w:pPr>
      <w:r w:rsidRPr="0009089D">
        <w:rPr>
          <w:rFonts w:ascii="宋体" w:hAnsi="宋体" w:hint="eastAsia"/>
          <w:sz w:val="24"/>
        </w:rPr>
        <w:t>D．定期更换密钥</w:t>
      </w:r>
    </w:p>
    <w:p w:rsidR="009C5F1F" w:rsidRPr="0009089D" w:rsidRDefault="009C5F1F" w:rsidP="009C5F1F">
      <w:pPr>
        <w:jc w:val="left"/>
        <w:rPr>
          <w:rFonts w:ascii="宋体" w:hAnsi="宋体"/>
          <w:sz w:val="24"/>
        </w:rPr>
      </w:pPr>
      <w:r w:rsidRPr="0009089D">
        <w:rPr>
          <w:rFonts w:ascii="宋体" w:hAnsi="宋体" w:hint="eastAsia"/>
          <w:sz w:val="24"/>
        </w:rPr>
        <w:t>13. ___D____在CA体系中提供目录浏览服务。</w:t>
      </w:r>
    </w:p>
    <w:p w:rsidR="009C5F1F" w:rsidRPr="0009089D" w:rsidRDefault="009C5F1F" w:rsidP="009C5F1F">
      <w:pPr>
        <w:jc w:val="left"/>
        <w:rPr>
          <w:rFonts w:ascii="宋体" w:hAnsi="宋体"/>
          <w:sz w:val="24"/>
        </w:rPr>
      </w:pPr>
      <w:r w:rsidRPr="0009089D">
        <w:rPr>
          <w:rFonts w:ascii="宋体" w:hAnsi="宋体" w:hint="eastAsia"/>
          <w:sz w:val="24"/>
        </w:rPr>
        <w:t>A．安全服务器</w:t>
      </w:r>
    </w:p>
    <w:p w:rsidR="009C5F1F" w:rsidRPr="0009089D" w:rsidRDefault="009C5F1F" w:rsidP="009C5F1F">
      <w:pPr>
        <w:jc w:val="left"/>
        <w:rPr>
          <w:rFonts w:ascii="宋体" w:hAnsi="宋体"/>
          <w:sz w:val="24"/>
        </w:rPr>
      </w:pPr>
      <w:r w:rsidRPr="0009089D">
        <w:rPr>
          <w:rFonts w:ascii="宋体" w:hAnsi="宋体" w:hint="eastAsia"/>
          <w:sz w:val="24"/>
        </w:rPr>
        <w:t>B．CA服务器</w:t>
      </w:r>
    </w:p>
    <w:p w:rsidR="009C5F1F" w:rsidRPr="0009089D" w:rsidRDefault="009C5F1F" w:rsidP="009C5F1F">
      <w:pPr>
        <w:jc w:val="left"/>
        <w:rPr>
          <w:rFonts w:ascii="宋体" w:hAnsi="宋体"/>
          <w:sz w:val="24"/>
        </w:rPr>
      </w:pPr>
      <w:r w:rsidRPr="0009089D">
        <w:rPr>
          <w:rFonts w:ascii="宋体" w:hAnsi="宋体" w:hint="eastAsia"/>
          <w:sz w:val="24"/>
        </w:rPr>
        <w:t>C．注册机构RA</w:t>
      </w:r>
    </w:p>
    <w:p w:rsidR="009C5F1F" w:rsidRPr="0009089D" w:rsidRDefault="009C5F1F" w:rsidP="009C5F1F">
      <w:pPr>
        <w:jc w:val="left"/>
        <w:rPr>
          <w:rFonts w:ascii="宋体" w:hAnsi="宋体"/>
          <w:sz w:val="24"/>
        </w:rPr>
      </w:pPr>
      <w:r w:rsidRPr="0009089D">
        <w:rPr>
          <w:rFonts w:ascii="宋体" w:hAnsi="宋体" w:hint="eastAsia"/>
          <w:sz w:val="24"/>
        </w:rPr>
        <w:t>D．LDAP服务器</w:t>
      </w:r>
    </w:p>
    <w:p w:rsidR="009C5F1F" w:rsidRPr="0009089D" w:rsidRDefault="009C5F1F" w:rsidP="009C5F1F">
      <w:pPr>
        <w:jc w:val="left"/>
        <w:rPr>
          <w:rFonts w:ascii="宋体" w:hAnsi="宋体"/>
          <w:sz w:val="24"/>
        </w:rPr>
      </w:pPr>
      <w:r w:rsidRPr="0009089D">
        <w:rPr>
          <w:rFonts w:ascii="宋体" w:hAnsi="宋体" w:hint="eastAsia"/>
          <w:sz w:val="24"/>
        </w:rPr>
        <w:t>14. Internet上很多软件的签名认证都来自___D____公司。</w:t>
      </w:r>
    </w:p>
    <w:p w:rsidR="009C5F1F" w:rsidRPr="0009089D" w:rsidRDefault="009C5F1F" w:rsidP="009C5F1F">
      <w:pPr>
        <w:jc w:val="left"/>
        <w:rPr>
          <w:rFonts w:ascii="宋体" w:hAnsi="宋体"/>
          <w:sz w:val="24"/>
        </w:rPr>
      </w:pPr>
      <w:r w:rsidRPr="0009089D">
        <w:rPr>
          <w:rFonts w:ascii="宋体" w:hAnsi="宋体" w:hint="eastAsia"/>
          <w:sz w:val="24"/>
        </w:rPr>
        <w:t>A．Baltimore</w:t>
      </w:r>
    </w:p>
    <w:p w:rsidR="009C5F1F" w:rsidRPr="0009089D" w:rsidRDefault="009C5F1F" w:rsidP="009C5F1F">
      <w:pPr>
        <w:jc w:val="left"/>
        <w:rPr>
          <w:rFonts w:ascii="宋体" w:hAnsi="宋体"/>
          <w:sz w:val="24"/>
        </w:rPr>
      </w:pPr>
      <w:r w:rsidRPr="0009089D">
        <w:rPr>
          <w:rFonts w:ascii="宋体" w:hAnsi="宋体" w:hint="eastAsia"/>
          <w:sz w:val="24"/>
        </w:rPr>
        <w:t>B．Entrust</w:t>
      </w:r>
    </w:p>
    <w:p w:rsidR="009C5F1F" w:rsidRPr="0009089D" w:rsidRDefault="009C5F1F" w:rsidP="009C5F1F">
      <w:pPr>
        <w:jc w:val="left"/>
        <w:rPr>
          <w:rFonts w:ascii="宋体" w:hAnsi="宋体"/>
          <w:sz w:val="24"/>
        </w:rPr>
      </w:pPr>
      <w:r w:rsidRPr="0009089D">
        <w:rPr>
          <w:rFonts w:ascii="宋体" w:hAnsi="宋体" w:hint="eastAsia"/>
          <w:sz w:val="24"/>
        </w:rPr>
        <w:t>C．Sun</w:t>
      </w:r>
    </w:p>
    <w:p w:rsidR="009C5F1F" w:rsidRPr="0009089D" w:rsidRDefault="009C5F1F" w:rsidP="009C5F1F">
      <w:pPr>
        <w:jc w:val="left"/>
        <w:rPr>
          <w:rFonts w:ascii="宋体" w:hAnsi="宋体"/>
          <w:sz w:val="24"/>
        </w:rPr>
      </w:pPr>
      <w:r w:rsidRPr="0009089D">
        <w:rPr>
          <w:rFonts w:ascii="宋体" w:hAnsi="宋体" w:hint="eastAsia"/>
          <w:sz w:val="24"/>
        </w:rPr>
        <w:t>D．VeriSign</w:t>
      </w:r>
    </w:p>
    <w:p w:rsidR="009C5F1F" w:rsidRPr="0009089D" w:rsidRDefault="009C5F1F" w:rsidP="009C5F1F">
      <w:pPr>
        <w:jc w:val="left"/>
        <w:rPr>
          <w:rFonts w:ascii="宋体" w:hAnsi="宋体"/>
          <w:sz w:val="24"/>
        </w:rPr>
      </w:pPr>
      <w:r w:rsidRPr="0009089D">
        <w:rPr>
          <w:rFonts w:ascii="宋体" w:hAnsi="宋体" w:hint="eastAsia"/>
          <w:sz w:val="24"/>
        </w:rPr>
        <w:t>15.目前发展很快的安全电子邮件协议是___C____ ，这是一个允许发送加密和有签名邮件的</w:t>
      </w:r>
    </w:p>
    <w:p w:rsidR="009C5F1F" w:rsidRPr="0009089D" w:rsidRDefault="009C5F1F" w:rsidP="009C5F1F">
      <w:pPr>
        <w:jc w:val="left"/>
        <w:rPr>
          <w:rFonts w:ascii="宋体" w:hAnsi="宋体"/>
          <w:sz w:val="24"/>
        </w:rPr>
      </w:pPr>
      <w:r w:rsidRPr="0009089D">
        <w:rPr>
          <w:rFonts w:ascii="宋体" w:hAnsi="宋体" w:hint="eastAsia"/>
          <w:sz w:val="24"/>
        </w:rPr>
        <w:t>协议。_______</w:t>
      </w:r>
    </w:p>
    <w:p w:rsidR="009C5F1F" w:rsidRPr="0009089D" w:rsidRDefault="009C5F1F" w:rsidP="009C5F1F">
      <w:pPr>
        <w:jc w:val="left"/>
        <w:rPr>
          <w:rFonts w:ascii="宋体" w:hAnsi="宋体"/>
          <w:sz w:val="24"/>
        </w:rPr>
      </w:pPr>
      <w:r w:rsidRPr="0009089D">
        <w:rPr>
          <w:rFonts w:ascii="宋体" w:hAnsi="宋体" w:hint="eastAsia"/>
          <w:sz w:val="24"/>
        </w:rPr>
        <w:t>A．IPSec</w:t>
      </w:r>
    </w:p>
    <w:p w:rsidR="009C5F1F" w:rsidRPr="0009089D" w:rsidRDefault="009C5F1F" w:rsidP="009C5F1F">
      <w:pPr>
        <w:jc w:val="left"/>
        <w:rPr>
          <w:rFonts w:ascii="宋体" w:hAnsi="宋体"/>
          <w:sz w:val="24"/>
        </w:rPr>
      </w:pPr>
      <w:r w:rsidRPr="0009089D">
        <w:rPr>
          <w:rFonts w:ascii="宋体" w:hAnsi="宋体" w:hint="eastAsia"/>
          <w:sz w:val="24"/>
        </w:rPr>
        <w:t>B．SMTP</w:t>
      </w:r>
    </w:p>
    <w:p w:rsidR="009C5F1F" w:rsidRPr="0009089D" w:rsidRDefault="009C5F1F" w:rsidP="009C5F1F">
      <w:pPr>
        <w:jc w:val="left"/>
        <w:rPr>
          <w:rFonts w:ascii="宋体" w:hAnsi="宋体"/>
          <w:sz w:val="24"/>
        </w:rPr>
      </w:pPr>
      <w:r w:rsidRPr="0009089D">
        <w:rPr>
          <w:rFonts w:ascii="宋体" w:hAnsi="宋体" w:hint="eastAsia"/>
          <w:sz w:val="24"/>
        </w:rPr>
        <w:t>C．S/MIME</w:t>
      </w:r>
    </w:p>
    <w:p w:rsidR="009C5F1F" w:rsidRPr="0009089D" w:rsidRDefault="009C5F1F" w:rsidP="009C5F1F">
      <w:pPr>
        <w:jc w:val="left"/>
        <w:rPr>
          <w:rFonts w:ascii="宋体" w:hAnsi="宋体"/>
          <w:sz w:val="24"/>
        </w:rPr>
      </w:pPr>
      <w:r w:rsidRPr="0009089D">
        <w:rPr>
          <w:rFonts w:ascii="宋体" w:hAnsi="宋体" w:hint="eastAsia"/>
          <w:sz w:val="24"/>
        </w:rPr>
        <w:t>D．TCP/1P</w:t>
      </w:r>
    </w:p>
    <w:p w:rsidR="009C5F1F" w:rsidRPr="0009089D" w:rsidRDefault="009C5F1F" w:rsidP="009C5F1F">
      <w:pPr>
        <w:jc w:val="left"/>
        <w:rPr>
          <w:rFonts w:ascii="宋体" w:hAnsi="宋体"/>
          <w:sz w:val="24"/>
        </w:rPr>
      </w:pPr>
      <w:r w:rsidRPr="0009089D">
        <w:rPr>
          <w:rFonts w:ascii="宋体" w:hAnsi="宋体" w:hint="eastAsia"/>
          <w:sz w:val="24"/>
        </w:rPr>
        <w:t>16.实现源的不可否认业务中，第三方既看不到原数据，又节省了通信资源的是___C____</w:t>
      </w:r>
    </w:p>
    <w:p w:rsidR="009C5F1F" w:rsidRPr="0009089D" w:rsidRDefault="009C5F1F" w:rsidP="009C5F1F">
      <w:pPr>
        <w:jc w:val="left"/>
        <w:rPr>
          <w:rFonts w:ascii="宋体" w:hAnsi="宋体"/>
          <w:sz w:val="24"/>
        </w:rPr>
      </w:pPr>
      <w:r w:rsidRPr="0009089D">
        <w:rPr>
          <w:rFonts w:ascii="宋体" w:hAnsi="宋体" w:hint="eastAsia"/>
          <w:sz w:val="24"/>
        </w:rPr>
        <w:t>A.源的数字签字</w:t>
      </w:r>
    </w:p>
    <w:p w:rsidR="009C5F1F" w:rsidRPr="0009089D" w:rsidRDefault="009C5F1F" w:rsidP="009C5F1F">
      <w:pPr>
        <w:jc w:val="left"/>
        <w:rPr>
          <w:rFonts w:ascii="宋体" w:hAnsi="宋体"/>
          <w:sz w:val="24"/>
        </w:rPr>
      </w:pPr>
      <w:r w:rsidRPr="0009089D">
        <w:rPr>
          <w:rFonts w:ascii="宋体" w:hAnsi="宋体" w:hint="eastAsia"/>
          <w:sz w:val="24"/>
        </w:rPr>
        <w:t>B．可信赖第三方的数字签字</w:t>
      </w:r>
    </w:p>
    <w:p w:rsidR="009C5F1F" w:rsidRPr="0009089D" w:rsidRDefault="009C5F1F" w:rsidP="009C5F1F">
      <w:pPr>
        <w:jc w:val="left"/>
        <w:rPr>
          <w:rFonts w:ascii="宋体" w:hAnsi="宋体"/>
          <w:sz w:val="24"/>
        </w:rPr>
      </w:pPr>
      <w:r w:rsidRPr="0009089D">
        <w:rPr>
          <w:rFonts w:ascii="宋体" w:hAnsi="宋体" w:hint="eastAsia"/>
          <w:sz w:val="24"/>
        </w:rPr>
        <w:t>C．可信赖第三方对消息的杂凑值进行签字</w:t>
      </w:r>
    </w:p>
    <w:p w:rsidR="009C5F1F" w:rsidRPr="0009089D" w:rsidRDefault="009C5F1F" w:rsidP="009C5F1F">
      <w:pPr>
        <w:jc w:val="left"/>
        <w:rPr>
          <w:rFonts w:ascii="宋体" w:hAnsi="宋体"/>
          <w:sz w:val="24"/>
        </w:rPr>
      </w:pPr>
      <w:r w:rsidRPr="0009089D">
        <w:rPr>
          <w:rFonts w:ascii="宋体" w:hAnsi="宋体" w:hint="eastAsia"/>
          <w:sz w:val="24"/>
        </w:rPr>
        <w:t>D．可信赖第三方的持证</w:t>
      </w:r>
    </w:p>
    <w:p w:rsidR="009C5F1F" w:rsidRPr="0009089D" w:rsidRDefault="009C5F1F" w:rsidP="009C5F1F">
      <w:pPr>
        <w:jc w:val="left"/>
        <w:rPr>
          <w:rFonts w:ascii="宋体" w:hAnsi="宋体"/>
          <w:sz w:val="24"/>
        </w:rPr>
      </w:pPr>
      <w:r w:rsidRPr="0009089D">
        <w:rPr>
          <w:rFonts w:ascii="宋体" w:hAnsi="宋体" w:hint="eastAsia"/>
          <w:sz w:val="24"/>
        </w:rPr>
        <w:t>17. SET的含义是___B____</w:t>
      </w:r>
    </w:p>
    <w:p w:rsidR="009C5F1F" w:rsidRPr="0009089D" w:rsidRDefault="009C5F1F" w:rsidP="009C5F1F">
      <w:pPr>
        <w:jc w:val="left"/>
        <w:rPr>
          <w:rFonts w:ascii="宋体" w:hAnsi="宋体"/>
          <w:sz w:val="24"/>
        </w:rPr>
      </w:pPr>
      <w:r w:rsidRPr="0009089D">
        <w:rPr>
          <w:rFonts w:ascii="宋体" w:hAnsi="宋体" w:hint="eastAsia"/>
          <w:sz w:val="24"/>
        </w:rPr>
        <w:t>A．安全电子支付协议</w:t>
      </w:r>
    </w:p>
    <w:p w:rsidR="009C5F1F" w:rsidRPr="0009089D" w:rsidRDefault="009C5F1F" w:rsidP="009C5F1F">
      <w:pPr>
        <w:jc w:val="left"/>
        <w:rPr>
          <w:rFonts w:ascii="宋体" w:hAnsi="宋体"/>
          <w:sz w:val="24"/>
        </w:rPr>
      </w:pPr>
      <w:r w:rsidRPr="0009089D">
        <w:rPr>
          <w:rFonts w:ascii="宋体" w:hAnsi="宋体" w:hint="eastAsia"/>
          <w:sz w:val="24"/>
        </w:rPr>
        <w:t>B．安全数据交换协议</w:t>
      </w:r>
    </w:p>
    <w:p w:rsidR="009C5F1F" w:rsidRPr="0009089D" w:rsidRDefault="009C5F1F" w:rsidP="009C5F1F">
      <w:pPr>
        <w:jc w:val="left"/>
        <w:rPr>
          <w:rFonts w:ascii="宋体" w:hAnsi="宋体"/>
          <w:sz w:val="24"/>
        </w:rPr>
      </w:pPr>
      <w:r w:rsidRPr="0009089D">
        <w:rPr>
          <w:rFonts w:ascii="宋体" w:hAnsi="宋体" w:hint="eastAsia"/>
          <w:sz w:val="24"/>
        </w:rPr>
        <w:t>C．安全电子邮件协议</w:t>
      </w:r>
    </w:p>
    <w:p w:rsidR="009C5F1F" w:rsidRPr="0009089D" w:rsidRDefault="009C5F1F" w:rsidP="009C5F1F">
      <w:pPr>
        <w:jc w:val="left"/>
        <w:rPr>
          <w:rFonts w:ascii="宋体" w:hAnsi="宋体"/>
          <w:sz w:val="24"/>
        </w:rPr>
      </w:pPr>
      <w:r w:rsidRPr="0009089D">
        <w:rPr>
          <w:rFonts w:ascii="宋体" w:hAnsi="宋体" w:hint="eastAsia"/>
          <w:sz w:val="24"/>
        </w:rPr>
        <w:t>D．安全套接层协议</w:t>
      </w:r>
    </w:p>
    <w:p w:rsidR="009C5F1F" w:rsidRPr="0009089D" w:rsidRDefault="009C5F1F" w:rsidP="009C5F1F">
      <w:pPr>
        <w:jc w:val="left"/>
        <w:rPr>
          <w:rFonts w:ascii="宋体" w:hAnsi="宋体"/>
          <w:sz w:val="24"/>
        </w:rPr>
      </w:pPr>
      <w:r w:rsidRPr="0009089D">
        <w:rPr>
          <w:rFonts w:ascii="宋体" w:hAnsi="宋体" w:hint="eastAsia"/>
          <w:sz w:val="24"/>
        </w:rPr>
        <w:t>18. 对SET软件建立了一套测试的准则。__A_____</w:t>
      </w:r>
    </w:p>
    <w:p w:rsidR="009C5F1F" w:rsidRPr="0009089D" w:rsidRDefault="009C5F1F" w:rsidP="009C5F1F">
      <w:pPr>
        <w:jc w:val="left"/>
        <w:rPr>
          <w:rFonts w:ascii="宋体" w:hAnsi="宋体"/>
          <w:sz w:val="24"/>
        </w:rPr>
      </w:pPr>
      <w:r w:rsidRPr="0009089D">
        <w:rPr>
          <w:rFonts w:ascii="宋体" w:hAnsi="宋体" w:hint="eastAsia"/>
          <w:sz w:val="24"/>
        </w:rPr>
        <w:t>A．SETCo</w:t>
      </w:r>
    </w:p>
    <w:p w:rsidR="009C5F1F" w:rsidRPr="0009089D" w:rsidRDefault="009C5F1F" w:rsidP="009C5F1F">
      <w:pPr>
        <w:jc w:val="left"/>
        <w:rPr>
          <w:rFonts w:ascii="宋体" w:hAnsi="宋体"/>
          <w:sz w:val="24"/>
        </w:rPr>
      </w:pPr>
      <w:r w:rsidRPr="0009089D">
        <w:rPr>
          <w:rFonts w:ascii="宋体" w:hAnsi="宋体" w:hint="eastAsia"/>
          <w:sz w:val="24"/>
        </w:rPr>
        <w:t>B．SSL</w:t>
      </w:r>
    </w:p>
    <w:p w:rsidR="009C5F1F" w:rsidRPr="0009089D" w:rsidRDefault="009C5F1F" w:rsidP="009C5F1F">
      <w:pPr>
        <w:jc w:val="left"/>
        <w:rPr>
          <w:rFonts w:ascii="宋体" w:hAnsi="宋体"/>
          <w:sz w:val="24"/>
        </w:rPr>
      </w:pPr>
      <w:r w:rsidRPr="0009089D">
        <w:rPr>
          <w:rFonts w:ascii="宋体" w:hAnsi="宋体" w:hint="eastAsia"/>
          <w:sz w:val="24"/>
        </w:rPr>
        <w:t>C．SET Toolkit</w:t>
      </w:r>
    </w:p>
    <w:p w:rsidR="009C5F1F" w:rsidRPr="0009089D" w:rsidRDefault="009C5F1F" w:rsidP="009C5F1F">
      <w:pPr>
        <w:jc w:val="left"/>
        <w:rPr>
          <w:rFonts w:ascii="宋体" w:hAnsi="宋体"/>
          <w:sz w:val="24"/>
        </w:rPr>
      </w:pPr>
      <w:r w:rsidRPr="0009089D">
        <w:rPr>
          <w:rFonts w:ascii="宋体" w:hAnsi="宋体" w:hint="eastAsia"/>
          <w:sz w:val="24"/>
        </w:rPr>
        <w:t>D．电子钱包</w:t>
      </w:r>
    </w:p>
    <w:p w:rsidR="009C5F1F" w:rsidRPr="0009089D" w:rsidRDefault="009C5F1F" w:rsidP="009C5F1F">
      <w:pPr>
        <w:jc w:val="left"/>
        <w:rPr>
          <w:rFonts w:ascii="宋体" w:hAnsi="宋体"/>
          <w:sz w:val="24"/>
        </w:rPr>
      </w:pPr>
      <w:r w:rsidRPr="0009089D">
        <w:rPr>
          <w:rFonts w:ascii="宋体" w:hAnsi="宋体" w:hint="eastAsia"/>
          <w:sz w:val="24"/>
        </w:rPr>
        <w:t>19．CFCA认证系统的第二层为___B____</w:t>
      </w:r>
    </w:p>
    <w:p w:rsidR="009C5F1F" w:rsidRPr="0009089D" w:rsidRDefault="009C5F1F" w:rsidP="009C5F1F">
      <w:pPr>
        <w:jc w:val="left"/>
        <w:rPr>
          <w:rFonts w:ascii="宋体" w:hAnsi="宋体"/>
          <w:sz w:val="24"/>
        </w:rPr>
      </w:pPr>
      <w:r w:rsidRPr="0009089D">
        <w:rPr>
          <w:rFonts w:ascii="宋体" w:hAnsi="宋体" w:hint="eastAsia"/>
          <w:sz w:val="24"/>
        </w:rPr>
        <w:t>A．根CA</w:t>
      </w:r>
    </w:p>
    <w:p w:rsidR="009C5F1F" w:rsidRPr="0009089D" w:rsidRDefault="009C5F1F" w:rsidP="009C5F1F">
      <w:pPr>
        <w:jc w:val="left"/>
        <w:rPr>
          <w:rFonts w:ascii="宋体" w:hAnsi="宋体"/>
          <w:sz w:val="24"/>
        </w:rPr>
      </w:pPr>
      <w:r w:rsidRPr="0009089D">
        <w:rPr>
          <w:rFonts w:ascii="宋体" w:hAnsi="宋体" w:hint="eastAsia"/>
          <w:sz w:val="24"/>
        </w:rPr>
        <w:t>B．政策CA</w:t>
      </w:r>
    </w:p>
    <w:p w:rsidR="009C5F1F" w:rsidRPr="0009089D" w:rsidRDefault="009C5F1F" w:rsidP="009C5F1F">
      <w:pPr>
        <w:jc w:val="left"/>
        <w:rPr>
          <w:rFonts w:ascii="宋体" w:hAnsi="宋体"/>
          <w:sz w:val="24"/>
        </w:rPr>
      </w:pPr>
      <w:r w:rsidRPr="0009089D">
        <w:rPr>
          <w:rFonts w:ascii="宋体" w:hAnsi="宋体" w:hint="eastAsia"/>
          <w:sz w:val="24"/>
        </w:rPr>
        <w:t>C．运营CA</w:t>
      </w:r>
    </w:p>
    <w:p w:rsidR="009C5F1F" w:rsidRPr="0009089D" w:rsidRDefault="009C5F1F" w:rsidP="009C5F1F">
      <w:pPr>
        <w:jc w:val="left"/>
        <w:rPr>
          <w:rFonts w:ascii="宋体" w:hAnsi="宋体"/>
          <w:sz w:val="24"/>
        </w:rPr>
      </w:pPr>
      <w:r w:rsidRPr="0009089D">
        <w:rPr>
          <w:rFonts w:ascii="宋体" w:hAnsi="宋体" w:hint="eastAsia"/>
          <w:sz w:val="24"/>
        </w:rPr>
        <w:t>D．审批CA</w:t>
      </w:r>
    </w:p>
    <w:p w:rsidR="009C5F1F" w:rsidRPr="0009089D" w:rsidRDefault="009C5F1F" w:rsidP="009C5F1F">
      <w:pPr>
        <w:jc w:val="left"/>
        <w:rPr>
          <w:rFonts w:ascii="宋体" w:hAnsi="宋体"/>
          <w:sz w:val="24"/>
        </w:rPr>
      </w:pPr>
      <w:r w:rsidRPr="0009089D">
        <w:rPr>
          <w:rFonts w:ascii="宋体" w:hAnsi="宋体" w:hint="eastAsia"/>
          <w:sz w:val="24"/>
        </w:rPr>
        <w:t>20. SHECA提供了____A___种证书系统。</w:t>
      </w:r>
    </w:p>
    <w:p w:rsidR="009C5F1F" w:rsidRPr="0009089D" w:rsidRDefault="009C5F1F" w:rsidP="009C5F1F">
      <w:pPr>
        <w:jc w:val="left"/>
        <w:rPr>
          <w:rFonts w:ascii="宋体" w:hAnsi="宋体"/>
          <w:sz w:val="24"/>
        </w:rPr>
      </w:pPr>
      <w:r w:rsidRPr="0009089D">
        <w:rPr>
          <w:rFonts w:ascii="宋体" w:hAnsi="宋体" w:hint="eastAsia"/>
          <w:sz w:val="24"/>
        </w:rPr>
        <w:t>A．2</w:t>
      </w:r>
    </w:p>
    <w:p w:rsidR="009C5F1F" w:rsidRPr="0009089D" w:rsidRDefault="009C5F1F" w:rsidP="009C5F1F">
      <w:pPr>
        <w:jc w:val="left"/>
        <w:rPr>
          <w:rFonts w:ascii="宋体" w:hAnsi="宋体"/>
          <w:sz w:val="24"/>
        </w:rPr>
      </w:pPr>
      <w:r w:rsidRPr="0009089D">
        <w:rPr>
          <w:rFonts w:ascii="宋体" w:hAnsi="宋体" w:hint="eastAsia"/>
          <w:sz w:val="24"/>
        </w:rPr>
        <w:t>B．4</w:t>
      </w:r>
    </w:p>
    <w:p w:rsidR="009C5F1F" w:rsidRPr="0009089D" w:rsidRDefault="009C5F1F" w:rsidP="009C5F1F">
      <w:pPr>
        <w:jc w:val="left"/>
        <w:rPr>
          <w:rFonts w:ascii="宋体" w:hAnsi="宋体"/>
          <w:sz w:val="24"/>
        </w:rPr>
      </w:pPr>
      <w:r w:rsidRPr="0009089D">
        <w:rPr>
          <w:rFonts w:ascii="宋体" w:hAnsi="宋体" w:hint="eastAsia"/>
          <w:sz w:val="24"/>
        </w:rPr>
        <w:t>C．5</w:t>
      </w:r>
    </w:p>
    <w:p w:rsidR="009C5F1F" w:rsidRPr="0009089D" w:rsidRDefault="009C5F1F" w:rsidP="009C5F1F">
      <w:pPr>
        <w:jc w:val="left"/>
        <w:rPr>
          <w:rFonts w:ascii="宋体" w:hAnsi="宋体"/>
          <w:sz w:val="24"/>
        </w:rPr>
      </w:pPr>
      <w:r w:rsidRPr="0009089D">
        <w:rPr>
          <w:rFonts w:ascii="宋体" w:hAnsi="宋体" w:hint="eastAsia"/>
          <w:sz w:val="24"/>
        </w:rPr>
        <w:t>D．7</w:t>
      </w:r>
    </w:p>
    <w:p w:rsidR="009C5F1F" w:rsidRPr="0009089D" w:rsidRDefault="009C5F1F" w:rsidP="009C5F1F">
      <w:pPr>
        <w:jc w:val="left"/>
        <w:rPr>
          <w:rFonts w:ascii="宋体" w:hAnsi="宋体"/>
          <w:sz w:val="24"/>
        </w:rPr>
      </w:pPr>
      <w:r w:rsidRPr="0009089D">
        <w:rPr>
          <w:rFonts w:ascii="宋体" w:hAnsi="宋体"/>
          <w:sz w:val="24"/>
        </w:rPr>
        <w:t xml:space="preserve">1. </w:t>
      </w:r>
      <w:r w:rsidRPr="0009089D">
        <w:rPr>
          <w:rFonts w:ascii="宋体" w:hAnsi="宋体" w:hint="eastAsia"/>
          <w:sz w:val="24"/>
        </w:rPr>
        <w:t>信息安全受到的威胁有人为因素的威胁和非人为因素威胁，非人为因素的威胁包括　自然灾害　　　、　　系统故障　　、　技术缺陷　　。</w:t>
      </w:r>
    </w:p>
    <w:p w:rsidR="009C5F1F" w:rsidRPr="0009089D" w:rsidRDefault="009C5F1F" w:rsidP="009C5F1F">
      <w:pPr>
        <w:jc w:val="left"/>
        <w:rPr>
          <w:rFonts w:ascii="宋体" w:hAnsi="宋体"/>
          <w:sz w:val="24"/>
        </w:rPr>
      </w:pPr>
      <w:r w:rsidRPr="0009089D">
        <w:rPr>
          <w:rFonts w:ascii="宋体" w:hAnsi="宋体"/>
          <w:sz w:val="24"/>
        </w:rPr>
        <w:t xml:space="preserve">2. </w:t>
      </w:r>
      <w:r w:rsidRPr="0009089D">
        <w:rPr>
          <w:rFonts w:ascii="宋体" w:hAnsi="宋体" w:hint="eastAsia"/>
          <w:sz w:val="24"/>
        </w:rPr>
        <w:t>广义的信息安全是指网络系统的　　硬件　　、　软件　　及其系统中的信息受到保护。它包括系统连续、可靠、正常地运行，　网络服务　　　不中断，系统中的信息不因偶然的或恶意的原因而遭到　破坏　　　、　　更改　　和　　泄露　　　。</w:t>
      </w:r>
    </w:p>
    <w:p w:rsidR="009C5F1F" w:rsidRPr="0009089D" w:rsidRDefault="009C5F1F" w:rsidP="009C5F1F">
      <w:pPr>
        <w:jc w:val="left"/>
        <w:rPr>
          <w:rFonts w:ascii="宋体" w:hAnsi="宋体"/>
          <w:sz w:val="24"/>
        </w:rPr>
      </w:pPr>
      <w:r w:rsidRPr="0009089D">
        <w:rPr>
          <w:rFonts w:ascii="宋体" w:hAnsi="宋体" w:hint="eastAsia"/>
          <w:sz w:val="24"/>
        </w:rPr>
        <w:t>3. 密码学是一门关于　信息加密　　和　　密文破译　　的科学，包括　密码编码学　　　和 密码分析学  两门分支。</w:t>
      </w:r>
    </w:p>
    <w:p w:rsidR="009C5F1F" w:rsidRPr="0009089D" w:rsidRDefault="009C5F1F" w:rsidP="009C5F1F">
      <w:pPr>
        <w:jc w:val="left"/>
        <w:rPr>
          <w:rFonts w:ascii="宋体" w:hAnsi="宋体"/>
          <w:sz w:val="24"/>
        </w:rPr>
      </w:pPr>
      <w:r w:rsidRPr="0009089D">
        <w:rPr>
          <w:rFonts w:ascii="宋体" w:hAnsi="宋体" w:hint="eastAsia"/>
          <w:sz w:val="24"/>
        </w:rPr>
        <w:t>4. 信息隐藏技术的</w:t>
      </w:r>
      <w:r w:rsidRPr="0009089D">
        <w:rPr>
          <w:rFonts w:ascii="宋体" w:hAnsi="宋体"/>
          <w:sz w:val="24"/>
        </w:rPr>
        <w:t>4</w:t>
      </w:r>
      <w:r w:rsidRPr="0009089D">
        <w:rPr>
          <w:rFonts w:ascii="宋体" w:hAnsi="宋体" w:hint="eastAsia"/>
          <w:sz w:val="24"/>
        </w:rPr>
        <w:t>个主要分支是　隐写术　　　、　隐通道　　、　匿名通信　　和　版权标识　　。</w:t>
      </w:r>
    </w:p>
    <w:p w:rsidR="009C5F1F" w:rsidRPr="0009089D" w:rsidRDefault="009C5F1F" w:rsidP="009C5F1F">
      <w:pPr>
        <w:jc w:val="left"/>
        <w:rPr>
          <w:rFonts w:ascii="宋体" w:hAnsi="宋体"/>
          <w:sz w:val="24"/>
        </w:rPr>
      </w:pPr>
      <w:r w:rsidRPr="0009089D">
        <w:rPr>
          <w:rFonts w:ascii="宋体" w:hAnsi="宋体" w:hint="eastAsia"/>
          <w:sz w:val="24"/>
        </w:rPr>
        <w:t>1. 信息安全的狭义解释</w:t>
      </w:r>
    </w:p>
    <w:p w:rsidR="009C5F1F" w:rsidRPr="0009089D" w:rsidRDefault="009C5F1F" w:rsidP="009C5F1F">
      <w:pPr>
        <w:jc w:val="left"/>
        <w:rPr>
          <w:rFonts w:ascii="宋体" w:hAnsi="宋体"/>
          <w:sz w:val="24"/>
        </w:rPr>
      </w:pPr>
      <w:r w:rsidRPr="0009089D">
        <w:rPr>
          <w:rFonts w:ascii="宋体" w:hAnsi="宋体" w:hint="eastAsia"/>
          <w:sz w:val="24"/>
        </w:rPr>
        <w:t>指信息内容的安全，包括信息的保密性、真实性和完整性。</w:t>
      </w:r>
    </w:p>
    <w:p w:rsidR="009C5F1F" w:rsidRPr="0009089D" w:rsidRDefault="009C5F1F" w:rsidP="009C5F1F">
      <w:pPr>
        <w:jc w:val="left"/>
        <w:rPr>
          <w:rFonts w:ascii="宋体" w:hAnsi="宋体"/>
          <w:sz w:val="24"/>
        </w:rPr>
      </w:pPr>
      <w:r w:rsidRPr="0009089D">
        <w:rPr>
          <w:rFonts w:ascii="宋体" w:hAnsi="宋体" w:hint="eastAsia"/>
          <w:sz w:val="24"/>
        </w:rPr>
        <w:t>2. 密码系统</w:t>
      </w:r>
    </w:p>
    <w:p w:rsidR="009C5F1F" w:rsidRPr="0009089D" w:rsidRDefault="009C5F1F" w:rsidP="009C5F1F">
      <w:pPr>
        <w:jc w:val="left"/>
        <w:rPr>
          <w:rFonts w:ascii="宋体" w:hAnsi="宋体"/>
          <w:sz w:val="24"/>
        </w:rPr>
      </w:pPr>
      <w:r w:rsidRPr="0009089D">
        <w:rPr>
          <w:rFonts w:ascii="宋体" w:hAnsi="宋体" w:hint="eastAsia"/>
          <w:sz w:val="24"/>
        </w:rPr>
        <w:t>指用于加密和解密的系统。</w:t>
      </w:r>
    </w:p>
    <w:p w:rsidR="009C5F1F" w:rsidRPr="0009089D" w:rsidRDefault="009C5F1F" w:rsidP="009C5F1F">
      <w:pPr>
        <w:jc w:val="left"/>
        <w:rPr>
          <w:rFonts w:ascii="宋体" w:hAnsi="宋体"/>
          <w:sz w:val="24"/>
        </w:rPr>
      </w:pPr>
      <w:r w:rsidRPr="0009089D">
        <w:rPr>
          <w:rFonts w:ascii="宋体" w:hAnsi="宋体" w:hint="eastAsia"/>
          <w:sz w:val="24"/>
        </w:rPr>
        <w:t>3. 数字水印</w:t>
      </w:r>
    </w:p>
    <w:p w:rsidR="009C5F1F" w:rsidRPr="0009089D" w:rsidRDefault="009C5F1F" w:rsidP="009C5F1F">
      <w:pPr>
        <w:jc w:val="left"/>
        <w:rPr>
          <w:rFonts w:ascii="宋体" w:hAnsi="宋体"/>
          <w:sz w:val="24"/>
        </w:rPr>
      </w:pPr>
      <w:r w:rsidRPr="0009089D">
        <w:rPr>
          <w:rFonts w:ascii="宋体" w:hAnsi="宋体" w:hint="eastAsia"/>
          <w:sz w:val="24"/>
        </w:rPr>
        <w:t>在数字化的信息载体中嵌入不明显的记号隐藏起来，被嵌入的信息包括作品的版权所有者、发行者、购买者、作者的序列号、日期和有特殊意义的文本等。60</w:t>
      </w:r>
    </w:p>
    <w:p w:rsidR="009C5F1F" w:rsidRPr="0009089D" w:rsidRDefault="009C5F1F" w:rsidP="009C5F1F">
      <w:pPr>
        <w:jc w:val="left"/>
        <w:rPr>
          <w:rFonts w:ascii="宋体" w:hAnsi="宋体"/>
          <w:sz w:val="24"/>
        </w:rPr>
      </w:pPr>
      <w:r w:rsidRPr="0009089D">
        <w:rPr>
          <w:rFonts w:ascii="宋体" w:hAnsi="宋体" w:hint="eastAsia"/>
          <w:sz w:val="24"/>
        </w:rPr>
        <w:t>4. 消息认证码MAC</w:t>
      </w:r>
    </w:p>
    <w:p w:rsidR="009C5F1F" w:rsidRPr="0009089D" w:rsidRDefault="009C5F1F" w:rsidP="009C5F1F">
      <w:pPr>
        <w:jc w:val="left"/>
        <w:rPr>
          <w:rFonts w:ascii="宋体" w:hAnsi="宋体"/>
          <w:sz w:val="24"/>
        </w:rPr>
      </w:pPr>
      <w:r w:rsidRPr="0009089D">
        <w:rPr>
          <w:rFonts w:ascii="宋体" w:hAnsi="宋体" w:hint="eastAsia"/>
          <w:sz w:val="24"/>
        </w:rPr>
        <w:t>MAC就是带密钥的消息摘要函数或称为一种带密钥的数字指纹，它与普通的摘要函数是有本质区别的。</w:t>
      </w:r>
    </w:p>
    <w:p w:rsidR="009C5F1F" w:rsidRPr="0009089D" w:rsidRDefault="009C5F1F" w:rsidP="009C5F1F">
      <w:pPr>
        <w:jc w:val="left"/>
        <w:rPr>
          <w:rFonts w:ascii="宋体" w:hAnsi="宋体"/>
          <w:sz w:val="24"/>
        </w:rPr>
      </w:pPr>
      <w:r w:rsidRPr="0009089D">
        <w:rPr>
          <w:rFonts w:ascii="宋体" w:hAnsi="宋体" w:hint="eastAsia"/>
          <w:sz w:val="24"/>
        </w:rPr>
        <w:t>1. 简述数字签名的基本原理?</w:t>
      </w:r>
    </w:p>
    <w:p w:rsidR="009C5F1F" w:rsidRPr="0009089D" w:rsidRDefault="009C5F1F" w:rsidP="009C5F1F">
      <w:pPr>
        <w:jc w:val="left"/>
        <w:rPr>
          <w:rFonts w:ascii="宋体" w:hAnsi="宋体"/>
          <w:sz w:val="24"/>
        </w:rPr>
      </w:pPr>
      <w:r w:rsidRPr="0009089D">
        <w:rPr>
          <w:rFonts w:ascii="宋体" w:hAnsi="宋体" w:hint="eastAsia"/>
          <w:sz w:val="24"/>
        </w:rPr>
        <w:t>数字签名包含两个过程：签名过程和验证过程。由于从公开密钥不能推算出私有密钥，因此公开密钥不会损害私有密钥的安全性；公开密钥无需保密，可以公开传播，而私有密钥必须保密。因此若某人用其私有密钥加密消息，并且用其公开密钥正确解密，就可肯定该消息是某人签名的。因为其他人的公开密钥不可能正确解密该加密过的消息，其他人也不可能拥有该人的私有密钥而制造出该加密过的消息，这就是数字签名的原理。</w:t>
      </w:r>
    </w:p>
    <w:p w:rsidR="009C5F1F" w:rsidRPr="0009089D" w:rsidRDefault="009C5F1F" w:rsidP="009C5F1F">
      <w:pPr>
        <w:jc w:val="left"/>
        <w:rPr>
          <w:rFonts w:ascii="宋体" w:hAnsi="宋体"/>
          <w:sz w:val="24"/>
        </w:rPr>
      </w:pPr>
      <w:r w:rsidRPr="0009089D">
        <w:rPr>
          <w:rFonts w:ascii="宋体" w:hAnsi="宋体" w:hint="eastAsia"/>
          <w:sz w:val="24"/>
        </w:rPr>
        <w:t>2. 数据备份的种类有哪些？常用的方法有哪些？？</w:t>
      </w:r>
    </w:p>
    <w:p w:rsidR="009C5F1F" w:rsidRPr="0009089D" w:rsidRDefault="009C5F1F" w:rsidP="009C5F1F">
      <w:pPr>
        <w:jc w:val="left"/>
        <w:rPr>
          <w:rFonts w:ascii="宋体" w:hAnsi="宋体"/>
          <w:sz w:val="24"/>
        </w:rPr>
      </w:pPr>
      <w:r w:rsidRPr="0009089D">
        <w:rPr>
          <w:rFonts w:ascii="宋体" w:hAnsi="宋体" w:hint="eastAsia"/>
          <w:sz w:val="24"/>
        </w:rPr>
        <w:t>数据备份按照备份时所备份数据的特点可以分为三种：完全备份、增量备份和系统备份。根据数据备份所使用的存储介质种类可以将数据备份方法分成如下若干种：软盘备份、磁带备份、可移动存储备份、可移动硬盘备份、本机多硬盘备份和网络备份。</w:t>
      </w:r>
    </w:p>
    <w:p w:rsidR="009C5F1F" w:rsidRPr="0009089D" w:rsidRDefault="009C5F1F" w:rsidP="009C5F1F">
      <w:pPr>
        <w:jc w:val="left"/>
        <w:rPr>
          <w:rFonts w:ascii="宋体" w:hAnsi="宋体"/>
          <w:sz w:val="24"/>
        </w:rPr>
      </w:pPr>
      <w:r w:rsidRPr="0009089D">
        <w:rPr>
          <w:rFonts w:ascii="宋体" w:hAnsi="宋体" w:hint="eastAsia"/>
          <w:sz w:val="24"/>
        </w:rPr>
        <w:t>3. 简述密码策略和帐户策略？</w:t>
      </w:r>
    </w:p>
    <w:p w:rsidR="009C5F1F" w:rsidRPr="0009089D" w:rsidRDefault="009C5F1F" w:rsidP="009C5F1F">
      <w:pPr>
        <w:jc w:val="left"/>
        <w:rPr>
          <w:rFonts w:ascii="宋体" w:hAnsi="宋体"/>
          <w:sz w:val="24"/>
        </w:rPr>
      </w:pPr>
      <w:r w:rsidRPr="0009089D">
        <w:rPr>
          <w:rFonts w:ascii="宋体" w:hAnsi="宋体" w:hint="eastAsia"/>
          <w:sz w:val="24"/>
        </w:rPr>
        <w:t>账户策略定义在计算机上，然而却可以影响用户账户与计算机或域交互作用的方式。账户策略在安全区域有如下内容的属性。</w:t>
      </w:r>
    </w:p>
    <w:p w:rsidR="009C5F1F" w:rsidRPr="0009089D" w:rsidRDefault="009C5F1F" w:rsidP="009C5F1F">
      <w:pPr>
        <w:jc w:val="left"/>
        <w:rPr>
          <w:rFonts w:ascii="宋体" w:hAnsi="宋体"/>
          <w:sz w:val="24"/>
        </w:rPr>
      </w:pPr>
      <w:r w:rsidRPr="0009089D">
        <w:rPr>
          <w:rFonts w:ascii="宋体" w:hAnsi="宋体" w:hint="eastAsia"/>
          <w:sz w:val="24"/>
        </w:rPr>
        <w:t>（1）密码策略：对于域或本地用户账户，决定密码的设置，如强制性和期限。</w:t>
      </w:r>
    </w:p>
    <w:p w:rsidR="009C5F1F" w:rsidRPr="0009089D" w:rsidRDefault="009C5F1F" w:rsidP="009C5F1F">
      <w:pPr>
        <w:jc w:val="left"/>
        <w:rPr>
          <w:rFonts w:ascii="宋体" w:hAnsi="宋体"/>
          <w:sz w:val="24"/>
        </w:rPr>
      </w:pPr>
      <w:r w:rsidRPr="0009089D">
        <w:rPr>
          <w:rFonts w:ascii="宋体" w:hAnsi="宋体" w:hint="eastAsia"/>
          <w:sz w:val="24"/>
        </w:rPr>
        <w:t>（2）账户锁定策略：对于域或本地用户账户，决定系统锁定账户的时间以及锁定哪个账户。</w:t>
      </w:r>
    </w:p>
    <w:p w:rsidR="009C5F1F" w:rsidRPr="0009089D" w:rsidRDefault="009C5F1F" w:rsidP="009C5F1F">
      <w:pPr>
        <w:jc w:val="left"/>
        <w:rPr>
          <w:rFonts w:ascii="宋体" w:hAnsi="宋体"/>
          <w:sz w:val="24"/>
        </w:rPr>
      </w:pPr>
      <w:r w:rsidRPr="0009089D">
        <w:rPr>
          <w:rFonts w:ascii="宋体" w:hAnsi="宋体" w:hint="eastAsia"/>
          <w:sz w:val="24"/>
        </w:rPr>
        <w:t>（3）Kerberos策略：对于域用户账户，决定于Kerberos有关的设置，如账户有效期和强制性。</w:t>
      </w:r>
    </w:p>
    <w:p w:rsidR="009C5F1F" w:rsidRPr="0009089D" w:rsidRDefault="009C5F1F" w:rsidP="009C5F1F">
      <w:pPr>
        <w:jc w:val="left"/>
        <w:rPr>
          <w:rFonts w:ascii="宋体" w:hAnsi="宋体"/>
          <w:sz w:val="24"/>
        </w:rPr>
      </w:pPr>
      <w:r w:rsidRPr="0009089D">
        <w:rPr>
          <w:rFonts w:ascii="宋体" w:hAnsi="宋体" w:hint="eastAsia"/>
          <w:sz w:val="24"/>
        </w:rPr>
        <w:t>密码策略包含6个策略，及密码必须符合复杂性要求、密码长度最小值、密码最长存留期、密码最短存留期、强制密码历史、为域中所有用户使用可还原的加密来存储密码。</w:t>
      </w:r>
    </w:p>
    <w:p w:rsidR="009C5F1F" w:rsidRPr="0009089D" w:rsidRDefault="009C5F1F" w:rsidP="009C5F1F">
      <w:pPr>
        <w:jc w:val="left"/>
        <w:rPr>
          <w:rFonts w:ascii="宋体" w:hAnsi="宋体"/>
          <w:sz w:val="24"/>
        </w:rPr>
      </w:pPr>
      <w:r w:rsidRPr="0009089D">
        <w:rPr>
          <w:rFonts w:ascii="宋体" w:hAnsi="宋体" w:hint="eastAsia"/>
          <w:sz w:val="24"/>
        </w:rPr>
        <w:t>4. 简述</w:t>
      </w:r>
      <w:r w:rsidRPr="0009089D">
        <w:rPr>
          <w:rFonts w:ascii="宋体" w:hAnsi="宋体"/>
          <w:sz w:val="24"/>
        </w:rPr>
        <w:t>Web</w:t>
      </w:r>
      <w:r w:rsidRPr="0009089D">
        <w:rPr>
          <w:rFonts w:ascii="宋体" w:hAnsi="宋体" w:hint="eastAsia"/>
          <w:sz w:val="24"/>
        </w:rPr>
        <w:t>安全目标及技术？。</w:t>
      </w:r>
    </w:p>
    <w:p w:rsidR="009C5F1F" w:rsidRPr="0009089D" w:rsidRDefault="009C5F1F" w:rsidP="009C5F1F">
      <w:pPr>
        <w:jc w:val="left"/>
        <w:rPr>
          <w:rFonts w:ascii="宋体" w:hAnsi="宋体"/>
          <w:sz w:val="24"/>
        </w:rPr>
      </w:pPr>
      <w:r w:rsidRPr="0009089D">
        <w:rPr>
          <w:rFonts w:ascii="宋体" w:hAnsi="宋体"/>
          <w:sz w:val="24"/>
        </w:rPr>
        <w:t>Web</w:t>
      </w:r>
      <w:r w:rsidRPr="0009089D">
        <w:rPr>
          <w:rFonts w:ascii="宋体" w:hAnsi="宋体" w:hint="eastAsia"/>
          <w:sz w:val="24"/>
        </w:rPr>
        <w:t>安全目标是保护Web服务器及其数据的安全、保护Web服务器和用户之间传递信息的安全、保护终端用户计算机及其他人连入Internet的设备的安全。</w:t>
      </w:r>
      <w:r w:rsidRPr="0009089D">
        <w:rPr>
          <w:rFonts w:ascii="宋体" w:hAnsi="宋体"/>
          <w:sz w:val="24"/>
        </w:rPr>
        <w:t>Web</w:t>
      </w:r>
      <w:r w:rsidRPr="0009089D">
        <w:rPr>
          <w:rFonts w:ascii="宋体" w:hAnsi="宋体" w:hint="eastAsia"/>
          <w:sz w:val="24"/>
        </w:rPr>
        <w:t>安全技术主要包括Web服务器安全技术、Web应用服务安全技术和Web浏览器安全技术。</w:t>
      </w:r>
    </w:p>
    <w:p w:rsidR="009C5F1F" w:rsidRPr="0009089D" w:rsidRDefault="009C5F1F" w:rsidP="009C5F1F">
      <w:pPr>
        <w:jc w:val="left"/>
        <w:rPr>
          <w:rFonts w:ascii="宋体" w:hAnsi="宋体"/>
          <w:sz w:val="24"/>
        </w:rPr>
      </w:pPr>
      <w:r w:rsidRPr="0009089D">
        <w:rPr>
          <w:rFonts w:ascii="宋体" w:hAnsi="宋体" w:hint="eastAsia"/>
          <w:sz w:val="24"/>
        </w:rPr>
        <w:t>5. 例举几种常见的攻击实施技术。</w:t>
      </w:r>
    </w:p>
    <w:p w:rsidR="009C5F1F" w:rsidRPr="0009089D" w:rsidRDefault="009C5F1F" w:rsidP="009C5F1F">
      <w:pPr>
        <w:jc w:val="left"/>
        <w:rPr>
          <w:rFonts w:ascii="宋体" w:hAnsi="宋体"/>
          <w:sz w:val="24"/>
        </w:rPr>
      </w:pPr>
      <w:r w:rsidRPr="0009089D">
        <w:rPr>
          <w:rFonts w:ascii="宋体" w:hAnsi="宋体" w:hint="eastAsia"/>
          <w:sz w:val="24"/>
        </w:rPr>
        <w:t>社会工程学攻击、口令攻击、漏洞攻击、欺骗攻击、拒绝服务攻击等。</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一  判断题</w:t>
      </w:r>
    </w:p>
    <w:p w:rsidR="009C5F1F" w:rsidRPr="0009089D" w:rsidRDefault="009C5F1F" w:rsidP="009C5F1F">
      <w:pPr>
        <w:jc w:val="left"/>
        <w:rPr>
          <w:rFonts w:ascii="宋体" w:hAnsi="宋体"/>
          <w:sz w:val="24"/>
        </w:rPr>
      </w:pPr>
      <w:r w:rsidRPr="0009089D">
        <w:rPr>
          <w:rFonts w:ascii="宋体" w:hAnsi="宋体" w:hint="eastAsia"/>
          <w:sz w:val="24"/>
        </w:rPr>
        <w:t>第二章  物理内存</w:t>
      </w:r>
    </w:p>
    <w:p w:rsidR="009C5F1F" w:rsidRPr="0009089D" w:rsidRDefault="009C5F1F" w:rsidP="009C5F1F">
      <w:pPr>
        <w:jc w:val="left"/>
        <w:rPr>
          <w:rFonts w:ascii="宋体" w:hAnsi="宋体"/>
          <w:sz w:val="24"/>
        </w:rPr>
      </w:pPr>
      <w:r w:rsidRPr="0009089D">
        <w:rPr>
          <w:rFonts w:ascii="宋体" w:hAnsi="宋体" w:hint="eastAsia"/>
          <w:sz w:val="24"/>
        </w:rPr>
        <w:t>1、信息网络的物理安全要从环境和设备两个角度来考虑（对）</w:t>
      </w:r>
    </w:p>
    <w:p w:rsidR="009C5F1F" w:rsidRPr="0009089D" w:rsidRDefault="009C5F1F" w:rsidP="009C5F1F">
      <w:pPr>
        <w:jc w:val="left"/>
        <w:rPr>
          <w:rFonts w:ascii="宋体" w:hAnsi="宋体"/>
          <w:sz w:val="24"/>
        </w:rPr>
      </w:pPr>
      <w:r w:rsidRPr="0009089D">
        <w:rPr>
          <w:rFonts w:ascii="宋体" w:hAnsi="宋体" w:hint="eastAsia"/>
          <w:sz w:val="24"/>
        </w:rPr>
        <w:t>2、计算机场地可以选择在公共区域人流量比较大的地方（错）</w:t>
      </w:r>
    </w:p>
    <w:p w:rsidR="009C5F1F" w:rsidRPr="0009089D" w:rsidRDefault="009C5F1F" w:rsidP="009C5F1F">
      <w:pPr>
        <w:jc w:val="left"/>
        <w:rPr>
          <w:rFonts w:ascii="宋体" w:hAnsi="宋体"/>
          <w:sz w:val="24"/>
        </w:rPr>
      </w:pPr>
      <w:r w:rsidRPr="0009089D">
        <w:rPr>
          <w:rFonts w:ascii="宋体" w:hAnsi="宋体" w:hint="eastAsia"/>
          <w:sz w:val="24"/>
        </w:rPr>
        <w:t>3、计算机场地可以选择在化工生产车间附件（错）</w:t>
      </w:r>
    </w:p>
    <w:p w:rsidR="009C5F1F" w:rsidRPr="0009089D" w:rsidRDefault="009C5F1F" w:rsidP="009C5F1F">
      <w:pPr>
        <w:jc w:val="left"/>
        <w:rPr>
          <w:rFonts w:ascii="宋体" w:hAnsi="宋体"/>
          <w:sz w:val="24"/>
        </w:rPr>
      </w:pPr>
      <w:r w:rsidRPr="0009089D">
        <w:rPr>
          <w:rFonts w:ascii="宋体" w:hAnsi="宋体" w:hint="eastAsia"/>
          <w:sz w:val="24"/>
        </w:rPr>
        <w:t>4、计算机场地在正常情况下温度保持在职18至此28摄氏度。（对）</w:t>
      </w:r>
    </w:p>
    <w:p w:rsidR="009C5F1F" w:rsidRPr="0009089D" w:rsidRDefault="009C5F1F" w:rsidP="009C5F1F">
      <w:pPr>
        <w:jc w:val="left"/>
        <w:rPr>
          <w:rFonts w:ascii="宋体" w:hAnsi="宋体"/>
          <w:sz w:val="24"/>
        </w:rPr>
      </w:pPr>
      <w:r w:rsidRPr="0009089D">
        <w:rPr>
          <w:rFonts w:ascii="宋体" w:hAnsi="宋体" w:hint="eastAsia"/>
          <w:sz w:val="24"/>
        </w:rPr>
        <w:t>5、机房供电线路和动力、照明用电可以用同一线路（错）</w:t>
      </w:r>
    </w:p>
    <w:p w:rsidR="009C5F1F" w:rsidRPr="0009089D" w:rsidRDefault="009C5F1F" w:rsidP="009C5F1F">
      <w:pPr>
        <w:jc w:val="left"/>
        <w:rPr>
          <w:rFonts w:ascii="宋体" w:hAnsi="宋体"/>
          <w:sz w:val="24"/>
        </w:rPr>
      </w:pPr>
      <w:r w:rsidRPr="0009089D">
        <w:rPr>
          <w:rFonts w:ascii="宋体" w:hAnsi="宋体" w:hint="eastAsia"/>
          <w:sz w:val="24"/>
        </w:rPr>
        <w:t>6、只要手干净就可以直接触摸或者擦拨电路组件，不必有进一步的措施（错）</w:t>
      </w:r>
    </w:p>
    <w:p w:rsidR="009C5F1F" w:rsidRPr="0009089D" w:rsidRDefault="009C5F1F" w:rsidP="009C5F1F">
      <w:pPr>
        <w:jc w:val="left"/>
        <w:rPr>
          <w:rFonts w:ascii="宋体" w:hAnsi="宋体"/>
          <w:sz w:val="24"/>
        </w:rPr>
      </w:pPr>
      <w:r w:rsidRPr="0009089D">
        <w:rPr>
          <w:rFonts w:ascii="宋体" w:hAnsi="宋体" w:hint="eastAsia"/>
          <w:sz w:val="24"/>
        </w:rPr>
        <w:t>7、备用电路板或者元器件、图纸文件必须存放在防静电屏蔽袋内，使用时要远离静电敏感器件。（对）</w:t>
      </w:r>
    </w:p>
    <w:p w:rsidR="009C5F1F" w:rsidRPr="0009089D" w:rsidRDefault="009C5F1F" w:rsidP="009C5F1F">
      <w:pPr>
        <w:jc w:val="left"/>
        <w:rPr>
          <w:rFonts w:ascii="宋体" w:hAnsi="宋体"/>
          <w:sz w:val="24"/>
        </w:rPr>
      </w:pPr>
      <w:r w:rsidRPr="0009089D">
        <w:rPr>
          <w:rFonts w:ascii="宋体" w:hAnsi="宋体" w:hint="eastAsia"/>
          <w:sz w:val="24"/>
        </w:rPr>
        <w:t>8、屏蔽室是一个导电的金属材料制成的大型六面体，能够抑制和阻挡电磁波在空气中传播。（对）</w:t>
      </w:r>
    </w:p>
    <w:p w:rsidR="009C5F1F" w:rsidRPr="0009089D" w:rsidRDefault="009C5F1F" w:rsidP="009C5F1F">
      <w:pPr>
        <w:jc w:val="left"/>
        <w:rPr>
          <w:rFonts w:ascii="宋体" w:hAnsi="宋体"/>
          <w:sz w:val="24"/>
        </w:rPr>
      </w:pPr>
      <w:r w:rsidRPr="0009089D">
        <w:rPr>
          <w:rFonts w:ascii="宋体" w:hAnsi="宋体" w:hint="eastAsia"/>
          <w:sz w:val="24"/>
        </w:rPr>
        <w:t>9、屏蔽室的拼接、焊接工艺对电磁防护没有影响。（错）</w:t>
      </w:r>
    </w:p>
    <w:p w:rsidR="009C5F1F" w:rsidRPr="0009089D" w:rsidRDefault="009C5F1F" w:rsidP="009C5F1F">
      <w:pPr>
        <w:jc w:val="left"/>
        <w:rPr>
          <w:rFonts w:ascii="宋体" w:hAnsi="宋体"/>
          <w:sz w:val="24"/>
        </w:rPr>
      </w:pPr>
      <w:r w:rsidRPr="0009089D">
        <w:rPr>
          <w:rFonts w:ascii="宋体" w:hAnsi="宋体" w:hint="eastAsia"/>
          <w:sz w:val="24"/>
        </w:rPr>
        <w:t>10、由于传输的内容不同，电力结可以与网络线同槽铺设。（错）</w:t>
      </w:r>
    </w:p>
    <w:p w:rsidR="009C5F1F" w:rsidRPr="0009089D" w:rsidRDefault="009C5F1F" w:rsidP="009C5F1F">
      <w:pPr>
        <w:jc w:val="left"/>
        <w:rPr>
          <w:rFonts w:ascii="宋体" w:hAnsi="宋体"/>
          <w:sz w:val="24"/>
        </w:rPr>
      </w:pPr>
      <w:r w:rsidRPr="0009089D">
        <w:rPr>
          <w:rFonts w:ascii="宋体" w:hAnsi="宋体" w:hint="eastAsia"/>
          <w:sz w:val="24"/>
        </w:rPr>
        <w:t>11、接地线在穿越墙壁、楼板和地坪时应套钢管或其他非金属的保护套管，钢管应与接地线做电气连通。（对）</w:t>
      </w:r>
    </w:p>
    <w:p w:rsidR="009C5F1F" w:rsidRPr="0009089D" w:rsidRDefault="009C5F1F" w:rsidP="009C5F1F">
      <w:pPr>
        <w:jc w:val="left"/>
        <w:rPr>
          <w:rFonts w:ascii="宋体" w:hAnsi="宋体"/>
          <w:sz w:val="24"/>
        </w:rPr>
      </w:pPr>
      <w:r w:rsidRPr="0009089D">
        <w:rPr>
          <w:rFonts w:ascii="宋体" w:hAnsi="宋体" w:hint="eastAsia"/>
          <w:sz w:val="24"/>
        </w:rPr>
        <w:t>12、新添设备时应该先给设备或者部件做上明显标记，最好是明显的无法除去的标记，以防更换和方便查找赃物。（对）</w:t>
      </w:r>
    </w:p>
    <w:p w:rsidR="009C5F1F" w:rsidRPr="0009089D" w:rsidRDefault="009C5F1F" w:rsidP="009C5F1F">
      <w:pPr>
        <w:jc w:val="left"/>
        <w:rPr>
          <w:rFonts w:ascii="宋体" w:hAnsi="宋体"/>
          <w:sz w:val="24"/>
        </w:rPr>
      </w:pPr>
      <w:r w:rsidRPr="0009089D">
        <w:rPr>
          <w:rFonts w:ascii="宋体" w:hAnsi="宋体" w:hint="eastAsia"/>
          <w:sz w:val="24"/>
        </w:rPr>
        <w:t>13、TEMPEST技术，是指在设计和生产计算机设备时，就对可能产生电磁辐射的元器件、集成电路、连接线、显示器等采取防辐射措施，从而达到减少计算机信息泄露的最终目的。（对）</w:t>
      </w:r>
    </w:p>
    <w:p w:rsidR="009C5F1F" w:rsidRPr="0009089D" w:rsidRDefault="009C5F1F" w:rsidP="009C5F1F">
      <w:pPr>
        <w:jc w:val="left"/>
        <w:rPr>
          <w:rFonts w:ascii="宋体" w:hAnsi="宋体"/>
          <w:sz w:val="24"/>
        </w:rPr>
      </w:pPr>
      <w:r w:rsidRPr="0009089D">
        <w:rPr>
          <w:rFonts w:ascii="宋体" w:hAnsi="宋体" w:hint="eastAsia"/>
          <w:sz w:val="24"/>
        </w:rPr>
        <w:t>14、机房内的环境对粉尘含量没有要要求。（错）</w:t>
      </w:r>
    </w:p>
    <w:p w:rsidR="009C5F1F" w:rsidRPr="0009089D" w:rsidRDefault="009C5F1F" w:rsidP="009C5F1F">
      <w:pPr>
        <w:jc w:val="left"/>
        <w:rPr>
          <w:rFonts w:ascii="宋体" w:hAnsi="宋体"/>
          <w:sz w:val="24"/>
        </w:rPr>
      </w:pPr>
      <w:r w:rsidRPr="0009089D">
        <w:rPr>
          <w:rFonts w:ascii="宋体" w:hAnsi="宋体" w:hint="eastAsia"/>
          <w:sz w:val="24"/>
        </w:rPr>
        <w:t>15、防电磁辐射的干扰技术，是指把干扰器发射出来的电磁波和计算机辐射出来的电磁波混合在一起，以掩盖原泄露信息的内容和特征等，使窃密者即使截获这一混合信号也无法提取其中的信息。（对）</w:t>
      </w:r>
    </w:p>
    <w:p w:rsidR="009C5F1F" w:rsidRPr="0009089D" w:rsidRDefault="009C5F1F" w:rsidP="009C5F1F">
      <w:pPr>
        <w:jc w:val="left"/>
        <w:rPr>
          <w:rFonts w:ascii="宋体" w:hAnsi="宋体"/>
          <w:sz w:val="24"/>
        </w:rPr>
      </w:pPr>
      <w:r w:rsidRPr="0009089D">
        <w:rPr>
          <w:rFonts w:ascii="宋体" w:hAnsi="宋体" w:hint="eastAsia"/>
          <w:sz w:val="24"/>
        </w:rPr>
        <w:t>16、有很高使用价值或很高机密程度的重要数据应采用加密等方法进行保护。（对）</w:t>
      </w:r>
    </w:p>
    <w:p w:rsidR="009C5F1F" w:rsidRPr="0009089D" w:rsidRDefault="009C5F1F" w:rsidP="009C5F1F">
      <w:pPr>
        <w:jc w:val="left"/>
        <w:rPr>
          <w:rFonts w:ascii="宋体" w:hAnsi="宋体"/>
          <w:sz w:val="24"/>
        </w:rPr>
      </w:pPr>
      <w:r w:rsidRPr="0009089D">
        <w:rPr>
          <w:rFonts w:ascii="宋体" w:hAnsi="宋体" w:hint="eastAsia"/>
          <w:sz w:val="24"/>
        </w:rPr>
        <w:t>17、纸介资料废弃应用碎纸机粉碎或焚毁。（对）</w:t>
      </w:r>
    </w:p>
    <w:p w:rsidR="009C5F1F" w:rsidRPr="0009089D" w:rsidRDefault="009C5F1F" w:rsidP="009C5F1F">
      <w:pPr>
        <w:jc w:val="left"/>
        <w:rPr>
          <w:rFonts w:ascii="宋体" w:hAnsi="宋体"/>
          <w:sz w:val="24"/>
        </w:rPr>
      </w:pPr>
      <w:r w:rsidRPr="0009089D">
        <w:rPr>
          <w:rFonts w:ascii="宋体" w:hAnsi="宋体" w:hint="eastAsia"/>
          <w:sz w:val="24"/>
        </w:rPr>
        <w:t>第三章  容灾与数据备份</w:t>
      </w:r>
    </w:p>
    <w:p w:rsidR="009C5F1F" w:rsidRPr="0009089D" w:rsidRDefault="009C5F1F" w:rsidP="009C5F1F">
      <w:pPr>
        <w:jc w:val="left"/>
        <w:rPr>
          <w:rFonts w:ascii="宋体" w:hAnsi="宋体"/>
          <w:sz w:val="24"/>
        </w:rPr>
      </w:pPr>
      <w:r w:rsidRPr="0009089D">
        <w:rPr>
          <w:rFonts w:ascii="宋体" w:hAnsi="宋体" w:hint="eastAsia"/>
          <w:sz w:val="24"/>
        </w:rPr>
        <w:t>1、灾难恢复和容灾具有不同的含义。（错）</w:t>
      </w:r>
    </w:p>
    <w:p w:rsidR="009C5F1F" w:rsidRPr="0009089D" w:rsidRDefault="009C5F1F" w:rsidP="009C5F1F">
      <w:pPr>
        <w:jc w:val="left"/>
        <w:rPr>
          <w:rFonts w:ascii="宋体" w:hAnsi="宋体"/>
          <w:sz w:val="24"/>
        </w:rPr>
      </w:pPr>
      <w:r w:rsidRPr="0009089D">
        <w:rPr>
          <w:rFonts w:ascii="宋体" w:hAnsi="宋体" w:hint="eastAsia"/>
          <w:sz w:val="24"/>
        </w:rPr>
        <w:t>2、数据备份按数据类型划分可以分成系统数据备份和用户数据备份。（对）</w:t>
      </w:r>
    </w:p>
    <w:p w:rsidR="009C5F1F" w:rsidRPr="0009089D" w:rsidRDefault="009C5F1F" w:rsidP="009C5F1F">
      <w:pPr>
        <w:jc w:val="left"/>
        <w:rPr>
          <w:rFonts w:ascii="宋体" w:hAnsi="宋体"/>
          <w:sz w:val="24"/>
        </w:rPr>
      </w:pPr>
      <w:r w:rsidRPr="0009089D">
        <w:rPr>
          <w:rFonts w:ascii="宋体" w:hAnsi="宋体" w:hint="eastAsia"/>
          <w:sz w:val="24"/>
        </w:rPr>
        <w:t>3、对目前大量的数据备份来说，磁带是应用得最广的介质。（对）</w:t>
      </w:r>
    </w:p>
    <w:p w:rsidR="009C5F1F" w:rsidRPr="0009089D" w:rsidRDefault="009C5F1F" w:rsidP="009C5F1F">
      <w:pPr>
        <w:jc w:val="left"/>
        <w:rPr>
          <w:rFonts w:ascii="宋体" w:hAnsi="宋体"/>
          <w:sz w:val="24"/>
        </w:rPr>
      </w:pPr>
      <w:r w:rsidRPr="0009089D">
        <w:rPr>
          <w:rFonts w:ascii="宋体" w:hAnsi="宋体" w:hint="eastAsia"/>
          <w:sz w:val="24"/>
        </w:rPr>
        <w:t>4、增量备份是备份从上次进行完全备份后更改的全部数据文件。（错）</w:t>
      </w:r>
    </w:p>
    <w:p w:rsidR="009C5F1F" w:rsidRPr="0009089D" w:rsidRDefault="009C5F1F" w:rsidP="009C5F1F">
      <w:pPr>
        <w:jc w:val="left"/>
        <w:rPr>
          <w:rFonts w:ascii="宋体" w:hAnsi="宋体"/>
          <w:sz w:val="24"/>
        </w:rPr>
      </w:pPr>
      <w:r w:rsidRPr="0009089D">
        <w:rPr>
          <w:rFonts w:ascii="宋体" w:hAnsi="宋体" w:hint="eastAsia"/>
          <w:sz w:val="24"/>
        </w:rPr>
        <w:t>5、容灾等级通用的国际标准SHARE 78将容灾分成了六级。（错）</w:t>
      </w:r>
    </w:p>
    <w:p w:rsidR="009C5F1F" w:rsidRPr="0009089D" w:rsidRDefault="009C5F1F" w:rsidP="009C5F1F">
      <w:pPr>
        <w:jc w:val="left"/>
        <w:rPr>
          <w:rFonts w:ascii="宋体" w:hAnsi="宋体"/>
          <w:sz w:val="24"/>
        </w:rPr>
      </w:pPr>
      <w:r w:rsidRPr="0009089D">
        <w:rPr>
          <w:rFonts w:ascii="宋体" w:hAnsi="宋体" w:hint="eastAsia"/>
          <w:sz w:val="24"/>
        </w:rPr>
        <w:t>6、容灾就是数据备份。（错）</w:t>
      </w:r>
    </w:p>
    <w:p w:rsidR="009C5F1F" w:rsidRPr="0009089D" w:rsidRDefault="009C5F1F" w:rsidP="009C5F1F">
      <w:pPr>
        <w:jc w:val="left"/>
        <w:rPr>
          <w:rFonts w:ascii="宋体" w:hAnsi="宋体"/>
          <w:sz w:val="24"/>
        </w:rPr>
      </w:pPr>
      <w:r w:rsidRPr="0009089D">
        <w:rPr>
          <w:rFonts w:ascii="宋体" w:hAnsi="宋体" w:hint="eastAsia"/>
          <w:sz w:val="24"/>
        </w:rPr>
        <w:t>7、数据越重要，容灾等级越高。（对）</w:t>
      </w:r>
    </w:p>
    <w:p w:rsidR="009C5F1F" w:rsidRPr="0009089D" w:rsidRDefault="009C5F1F" w:rsidP="009C5F1F">
      <w:pPr>
        <w:jc w:val="left"/>
        <w:rPr>
          <w:rFonts w:ascii="宋体" w:hAnsi="宋体"/>
          <w:sz w:val="24"/>
        </w:rPr>
      </w:pPr>
      <w:r w:rsidRPr="0009089D">
        <w:rPr>
          <w:rFonts w:ascii="宋体" w:hAnsi="宋体" w:hint="eastAsia"/>
          <w:sz w:val="24"/>
        </w:rPr>
        <w:t>8、容灾项目的实施过程是周而复始的。（对）</w:t>
      </w:r>
    </w:p>
    <w:p w:rsidR="009C5F1F" w:rsidRPr="0009089D" w:rsidRDefault="009C5F1F" w:rsidP="009C5F1F">
      <w:pPr>
        <w:jc w:val="left"/>
        <w:rPr>
          <w:rFonts w:ascii="宋体" w:hAnsi="宋体"/>
          <w:sz w:val="24"/>
        </w:rPr>
      </w:pPr>
      <w:r w:rsidRPr="0009089D">
        <w:rPr>
          <w:rFonts w:ascii="宋体" w:hAnsi="宋体" w:hint="eastAsia"/>
          <w:sz w:val="24"/>
        </w:rPr>
        <w:t>9、如果系统在一段时间内没有出现问题，就可以不用再进行容灾了（错）</w:t>
      </w:r>
    </w:p>
    <w:p w:rsidR="009C5F1F" w:rsidRPr="0009089D" w:rsidRDefault="009C5F1F" w:rsidP="009C5F1F">
      <w:pPr>
        <w:jc w:val="left"/>
        <w:rPr>
          <w:rFonts w:ascii="宋体" w:hAnsi="宋体"/>
          <w:sz w:val="24"/>
        </w:rPr>
      </w:pPr>
      <w:r w:rsidRPr="0009089D">
        <w:rPr>
          <w:rFonts w:ascii="宋体" w:hAnsi="宋体" w:hint="eastAsia"/>
          <w:sz w:val="24"/>
        </w:rPr>
        <w:t>10、SAN针对海量、面向数据块的数据传输，而NAS则提供文件级的数据访问功能。（对）</w:t>
      </w:r>
    </w:p>
    <w:p w:rsidR="009C5F1F" w:rsidRPr="0009089D" w:rsidRDefault="009C5F1F" w:rsidP="009C5F1F">
      <w:pPr>
        <w:jc w:val="left"/>
        <w:rPr>
          <w:rFonts w:ascii="宋体" w:hAnsi="宋体"/>
          <w:sz w:val="24"/>
        </w:rPr>
      </w:pPr>
      <w:r w:rsidRPr="0009089D">
        <w:rPr>
          <w:rFonts w:ascii="宋体" w:hAnsi="宋体" w:hint="eastAsia"/>
          <w:sz w:val="24"/>
        </w:rPr>
        <w:t>11、廉价磁盘冗余陈列（RAID），基本思想就是将多只容量较小的、相对廉价的硬盘进行有机结合，使其性能超过一只昂贵的大硬盘。（对）</w:t>
      </w:r>
    </w:p>
    <w:p w:rsidR="009C5F1F" w:rsidRPr="0009089D" w:rsidRDefault="009C5F1F" w:rsidP="009C5F1F">
      <w:pPr>
        <w:jc w:val="left"/>
        <w:rPr>
          <w:rFonts w:ascii="宋体" w:hAnsi="宋体"/>
          <w:sz w:val="24"/>
        </w:rPr>
      </w:pPr>
      <w:r w:rsidRPr="0009089D">
        <w:rPr>
          <w:rFonts w:ascii="宋体" w:hAnsi="宋体" w:hint="eastAsia"/>
          <w:sz w:val="24"/>
        </w:rPr>
        <w:t>第四章  基础安全技术</w:t>
      </w:r>
    </w:p>
    <w:p w:rsidR="009C5F1F" w:rsidRPr="0009089D" w:rsidRDefault="009C5F1F" w:rsidP="009C5F1F">
      <w:pPr>
        <w:jc w:val="left"/>
        <w:rPr>
          <w:rFonts w:ascii="宋体" w:hAnsi="宋体"/>
          <w:sz w:val="24"/>
        </w:rPr>
      </w:pPr>
      <w:r w:rsidRPr="0009089D">
        <w:rPr>
          <w:rFonts w:ascii="宋体" w:hAnsi="宋体" w:hint="eastAsia"/>
          <w:sz w:val="24"/>
        </w:rPr>
        <w:t>1、对称密码体制的特征是：加密密钥和解密密钥完全相同，或者一个密钥很容易从另一个密钥中导出。（对）</w:t>
      </w:r>
    </w:p>
    <w:p w:rsidR="009C5F1F" w:rsidRPr="0009089D" w:rsidRDefault="009C5F1F" w:rsidP="009C5F1F">
      <w:pPr>
        <w:jc w:val="left"/>
        <w:rPr>
          <w:rFonts w:ascii="宋体" w:hAnsi="宋体"/>
          <w:sz w:val="24"/>
        </w:rPr>
      </w:pPr>
      <w:r w:rsidRPr="0009089D">
        <w:rPr>
          <w:rFonts w:ascii="宋体" w:hAnsi="宋体" w:hint="eastAsia"/>
          <w:sz w:val="24"/>
        </w:rPr>
        <w:t>2、公钥密码体制算法用一个密钥进行加密，而用另一个不同但是有关的密钥进行解密。（对）</w:t>
      </w:r>
    </w:p>
    <w:p w:rsidR="009C5F1F" w:rsidRPr="0009089D" w:rsidRDefault="009C5F1F" w:rsidP="009C5F1F">
      <w:pPr>
        <w:jc w:val="left"/>
        <w:rPr>
          <w:rFonts w:ascii="宋体" w:hAnsi="宋体"/>
          <w:sz w:val="24"/>
        </w:rPr>
      </w:pPr>
      <w:r w:rsidRPr="0009089D">
        <w:rPr>
          <w:rFonts w:ascii="宋体" w:hAnsi="宋体" w:hint="eastAsia"/>
          <w:sz w:val="24"/>
        </w:rPr>
        <w:t>3、公钥密码体制有两种基本的模型：一种是加密模型，另一种是认证模型。（对）</w:t>
      </w:r>
    </w:p>
    <w:p w:rsidR="009C5F1F" w:rsidRPr="0009089D" w:rsidRDefault="009C5F1F" w:rsidP="009C5F1F">
      <w:pPr>
        <w:jc w:val="left"/>
        <w:rPr>
          <w:rFonts w:ascii="宋体" w:hAnsi="宋体"/>
          <w:sz w:val="24"/>
        </w:rPr>
      </w:pPr>
      <w:r w:rsidRPr="0009089D">
        <w:rPr>
          <w:rFonts w:ascii="宋体" w:hAnsi="宋体" w:hint="eastAsia"/>
          <w:sz w:val="24"/>
        </w:rPr>
        <w:t>4、对信息的这种防篡改、防删除、防插入的特性为数据完整性保护。（对）</w:t>
      </w:r>
    </w:p>
    <w:p w:rsidR="009C5F1F" w:rsidRPr="0009089D" w:rsidRDefault="009C5F1F" w:rsidP="009C5F1F">
      <w:pPr>
        <w:jc w:val="left"/>
        <w:rPr>
          <w:rFonts w:ascii="宋体" w:hAnsi="宋体"/>
          <w:sz w:val="24"/>
        </w:rPr>
      </w:pPr>
      <w:r w:rsidRPr="0009089D">
        <w:rPr>
          <w:rFonts w:ascii="宋体" w:hAnsi="宋体" w:hint="eastAsia"/>
          <w:sz w:val="24"/>
        </w:rPr>
        <w:t>5、PKI是利用公开密钥技术所构建的、解决网络安全问题的、普遍适用的一种基础设施。（对）</w:t>
      </w:r>
    </w:p>
    <w:p w:rsidR="009C5F1F" w:rsidRPr="0009089D" w:rsidRDefault="009C5F1F" w:rsidP="009C5F1F">
      <w:pPr>
        <w:jc w:val="left"/>
        <w:rPr>
          <w:rFonts w:ascii="宋体" w:hAnsi="宋体"/>
          <w:sz w:val="24"/>
        </w:rPr>
      </w:pPr>
      <w:r w:rsidRPr="0009089D">
        <w:rPr>
          <w:rFonts w:ascii="宋体" w:hAnsi="宋体" w:hint="eastAsia"/>
          <w:sz w:val="24"/>
        </w:rPr>
        <w:t>第五章  系统安全</w:t>
      </w:r>
    </w:p>
    <w:p w:rsidR="009C5F1F" w:rsidRPr="0009089D" w:rsidRDefault="009C5F1F" w:rsidP="009C5F1F">
      <w:pPr>
        <w:jc w:val="left"/>
        <w:rPr>
          <w:rFonts w:ascii="宋体" w:hAnsi="宋体"/>
          <w:sz w:val="24"/>
        </w:rPr>
      </w:pPr>
      <w:r w:rsidRPr="0009089D">
        <w:rPr>
          <w:rFonts w:ascii="宋体" w:hAnsi="宋体" w:hint="eastAsia"/>
          <w:sz w:val="24"/>
        </w:rPr>
        <w:t>1、常见的操作系统包括DOS、OS/2、UNLX、XENIX、Linux、Windows、Netware、Ora-cle等。（错）</w:t>
      </w:r>
    </w:p>
    <w:p w:rsidR="009C5F1F" w:rsidRPr="0009089D" w:rsidRDefault="009C5F1F" w:rsidP="009C5F1F">
      <w:pPr>
        <w:jc w:val="left"/>
        <w:rPr>
          <w:rFonts w:ascii="宋体" w:hAnsi="宋体"/>
          <w:sz w:val="24"/>
        </w:rPr>
      </w:pPr>
      <w:r w:rsidRPr="0009089D">
        <w:rPr>
          <w:rFonts w:ascii="宋体" w:hAnsi="宋体" w:hint="eastAsia"/>
          <w:sz w:val="24"/>
        </w:rPr>
        <w:t>2、操作系统在概念上一般分为两部份：内核（Kernel）以及壳（Shell），有些操作系统的内核与壳完全分开（如Microsoft Windiws、UNIX、Linux等）；另一些的内核与壳关系紧密（如UNIX、Linus等），内核及壳只是操作层次上不同面已。（错）</w:t>
      </w:r>
    </w:p>
    <w:p w:rsidR="009C5F1F" w:rsidRPr="0009089D" w:rsidRDefault="009C5F1F" w:rsidP="009C5F1F">
      <w:pPr>
        <w:jc w:val="left"/>
        <w:rPr>
          <w:rFonts w:ascii="宋体" w:hAnsi="宋体"/>
          <w:sz w:val="24"/>
        </w:rPr>
      </w:pPr>
      <w:r w:rsidRPr="0009089D">
        <w:rPr>
          <w:rFonts w:ascii="宋体" w:hAnsi="宋体" w:hint="eastAsia"/>
          <w:sz w:val="24"/>
        </w:rPr>
        <w:t>3、Windows系统中，系统中的用户帐号可以由任意系统用户建立。用户帐号中包含着用户的名称与密码、用户所属的组、用户的权利和用户的权限等相关数据。（借）</w:t>
      </w:r>
    </w:p>
    <w:p w:rsidR="009C5F1F" w:rsidRPr="0009089D" w:rsidRDefault="009C5F1F" w:rsidP="009C5F1F">
      <w:pPr>
        <w:jc w:val="left"/>
        <w:rPr>
          <w:rFonts w:ascii="宋体" w:hAnsi="宋体"/>
          <w:sz w:val="24"/>
        </w:rPr>
      </w:pPr>
      <w:r w:rsidRPr="0009089D">
        <w:rPr>
          <w:rFonts w:ascii="宋体" w:hAnsi="宋体" w:hint="eastAsia"/>
          <w:sz w:val="24"/>
        </w:rPr>
        <w:t>4、Windows系统的用户帐号有两种基本类型：全局帐号（Global Accounts）和本地帐号（Llcal Accounts）。（对）</w:t>
      </w:r>
    </w:p>
    <w:p w:rsidR="009C5F1F" w:rsidRPr="0009089D" w:rsidRDefault="009C5F1F" w:rsidP="009C5F1F">
      <w:pPr>
        <w:jc w:val="left"/>
        <w:rPr>
          <w:rFonts w:ascii="宋体" w:hAnsi="宋体"/>
          <w:sz w:val="24"/>
        </w:rPr>
      </w:pPr>
      <w:r w:rsidRPr="0009089D">
        <w:rPr>
          <w:rFonts w:ascii="宋体" w:hAnsi="宋体" w:hint="eastAsia"/>
          <w:sz w:val="24"/>
        </w:rPr>
        <w:t>5、本地用户组中的Users（用户）组成员可以创建用户帐号和本地组，也可以运行应用程序，但是不能安装应用程序，也可以关闭和锁定操作系统（错）</w:t>
      </w:r>
    </w:p>
    <w:p w:rsidR="009C5F1F" w:rsidRPr="0009089D" w:rsidRDefault="009C5F1F" w:rsidP="009C5F1F">
      <w:pPr>
        <w:jc w:val="left"/>
        <w:rPr>
          <w:rFonts w:ascii="宋体" w:hAnsi="宋体"/>
          <w:sz w:val="24"/>
        </w:rPr>
      </w:pPr>
      <w:r w:rsidRPr="0009089D">
        <w:rPr>
          <w:rFonts w:ascii="宋体" w:hAnsi="宋体" w:hint="eastAsia"/>
          <w:sz w:val="24"/>
        </w:rPr>
        <w:t>6、本地用户中的Guests（来宾用户）组成员可以登录和运行应用程序，也可以关闭操作系统，但是其功能比Users有更多的限制。（对）</w:t>
      </w:r>
    </w:p>
    <w:p w:rsidR="009C5F1F" w:rsidRPr="0009089D" w:rsidRDefault="009C5F1F" w:rsidP="009C5F1F">
      <w:pPr>
        <w:jc w:val="left"/>
        <w:rPr>
          <w:rFonts w:ascii="宋体" w:hAnsi="宋体"/>
          <w:sz w:val="24"/>
        </w:rPr>
      </w:pPr>
      <w:r w:rsidRPr="0009089D">
        <w:rPr>
          <w:rFonts w:ascii="宋体" w:hAnsi="宋体" w:hint="eastAsia"/>
          <w:sz w:val="24"/>
        </w:rPr>
        <w:t>7、域帐号的名称在域中必须是唯一的，而且也不能和本地帐号名称相同，否则会引起混乱。（错）</w:t>
      </w:r>
    </w:p>
    <w:p w:rsidR="009C5F1F" w:rsidRPr="0009089D" w:rsidRDefault="009C5F1F" w:rsidP="009C5F1F">
      <w:pPr>
        <w:jc w:val="left"/>
        <w:rPr>
          <w:rFonts w:ascii="宋体" w:hAnsi="宋体"/>
          <w:sz w:val="24"/>
        </w:rPr>
      </w:pPr>
      <w:r w:rsidRPr="0009089D">
        <w:rPr>
          <w:rFonts w:ascii="宋体" w:hAnsi="宋体" w:hint="eastAsia"/>
          <w:sz w:val="24"/>
        </w:rPr>
        <w:t>8、全局组是由本域用户组成的，不能包含任何组，也不能包含其他的用户，全局组能在域中任何一台机器上创建。（错）</w:t>
      </w:r>
    </w:p>
    <w:p w:rsidR="009C5F1F" w:rsidRPr="0009089D" w:rsidRDefault="009C5F1F" w:rsidP="009C5F1F">
      <w:pPr>
        <w:jc w:val="left"/>
        <w:rPr>
          <w:rFonts w:ascii="宋体" w:hAnsi="宋体"/>
          <w:sz w:val="24"/>
        </w:rPr>
      </w:pPr>
      <w:r w:rsidRPr="0009089D">
        <w:rPr>
          <w:rFonts w:ascii="宋体" w:hAnsi="宋体" w:hint="eastAsia"/>
          <w:sz w:val="24"/>
        </w:rPr>
        <w:t>9、在默认情况下，内置Domain Admins全局组是域的Administrators 本地组的一个成员，也是域中每台机器Administrator本地组的成员。（对）</w:t>
      </w:r>
    </w:p>
    <w:p w:rsidR="009C5F1F" w:rsidRPr="0009089D" w:rsidRDefault="009C5F1F" w:rsidP="009C5F1F">
      <w:pPr>
        <w:jc w:val="left"/>
        <w:rPr>
          <w:rFonts w:ascii="宋体" w:hAnsi="宋体"/>
          <w:sz w:val="24"/>
        </w:rPr>
      </w:pPr>
      <w:r w:rsidRPr="0009089D">
        <w:rPr>
          <w:rFonts w:ascii="宋体" w:hAnsi="宋体" w:hint="eastAsia"/>
          <w:sz w:val="24"/>
        </w:rPr>
        <w:t>10、Windows XP帐号使用密码对访问者进行身份验证，密码是区分大小写的字符串，最多可包含16个字符。密码的有效字符是字母、数字、中文和符号。（错）</w:t>
      </w:r>
    </w:p>
    <w:p w:rsidR="009C5F1F" w:rsidRPr="0009089D" w:rsidRDefault="009C5F1F" w:rsidP="009C5F1F">
      <w:pPr>
        <w:jc w:val="left"/>
        <w:rPr>
          <w:rFonts w:ascii="宋体" w:hAnsi="宋体"/>
          <w:sz w:val="24"/>
        </w:rPr>
      </w:pPr>
      <w:r w:rsidRPr="0009089D">
        <w:rPr>
          <w:rFonts w:ascii="宋体" w:hAnsi="宋体" w:hint="eastAsia"/>
          <w:sz w:val="24"/>
        </w:rPr>
        <w:t>11、如果向某个组分配了权限，则作为该组成员的用户也具有这一权限。例如，如果Backup Operators 组有此权限，而Lois也有此权限。（对）</w:t>
      </w:r>
    </w:p>
    <w:p w:rsidR="009C5F1F" w:rsidRPr="0009089D" w:rsidRDefault="009C5F1F" w:rsidP="009C5F1F">
      <w:pPr>
        <w:jc w:val="left"/>
        <w:rPr>
          <w:rFonts w:ascii="宋体" w:hAnsi="宋体"/>
          <w:sz w:val="24"/>
        </w:rPr>
      </w:pPr>
      <w:r w:rsidRPr="0009089D">
        <w:rPr>
          <w:rFonts w:ascii="宋体" w:hAnsi="宋体" w:hint="eastAsia"/>
          <w:sz w:val="24"/>
        </w:rPr>
        <w:t>12、Windows 文件系统中，只有Administrator 组和Server Operation组可以设置和去除共享目录，并且可以设置共享目录的访问权限。（错）</w:t>
      </w:r>
    </w:p>
    <w:p w:rsidR="009C5F1F" w:rsidRPr="0009089D" w:rsidRDefault="009C5F1F" w:rsidP="009C5F1F">
      <w:pPr>
        <w:jc w:val="left"/>
        <w:rPr>
          <w:rFonts w:ascii="宋体" w:hAnsi="宋体"/>
          <w:sz w:val="24"/>
        </w:rPr>
      </w:pPr>
      <w:r w:rsidRPr="0009089D">
        <w:rPr>
          <w:rFonts w:ascii="宋体" w:hAnsi="宋体" w:hint="eastAsia"/>
          <w:sz w:val="24"/>
        </w:rPr>
        <w:t>13、远程访问共享目录中的目录和文件，必须能够同时满足共享的权限设置和文件目录自身的权限设置。用户对共享所获得的最终访问权限将取决于共享的权限设置和目录的本地权限设置中宽松一些的条件。（错）</w:t>
      </w:r>
    </w:p>
    <w:p w:rsidR="009C5F1F" w:rsidRPr="0009089D" w:rsidRDefault="009C5F1F" w:rsidP="009C5F1F">
      <w:pPr>
        <w:jc w:val="left"/>
        <w:rPr>
          <w:rFonts w:ascii="宋体" w:hAnsi="宋体"/>
          <w:sz w:val="24"/>
        </w:rPr>
      </w:pPr>
      <w:r w:rsidRPr="0009089D">
        <w:rPr>
          <w:rFonts w:ascii="宋体" w:hAnsi="宋体" w:hint="eastAsia"/>
          <w:sz w:val="24"/>
        </w:rPr>
        <w:t>14、对于注册表的访问许可是将访问权限赋予计算机系统的用户组，如Administrator、Users、Creator/Owner组等。（对）</w:t>
      </w:r>
    </w:p>
    <w:p w:rsidR="009C5F1F" w:rsidRPr="0009089D" w:rsidRDefault="009C5F1F" w:rsidP="009C5F1F">
      <w:pPr>
        <w:jc w:val="left"/>
        <w:rPr>
          <w:rFonts w:ascii="宋体" w:hAnsi="宋体"/>
          <w:sz w:val="24"/>
        </w:rPr>
      </w:pPr>
      <w:r w:rsidRPr="0009089D">
        <w:rPr>
          <w:rFonts w:ascii="宋体" w:hAnsi="宋体" w:hint="eastAsia"/>
          <w:sz w:val="24"/>
        </w:rPr>
        <w:t>15、系统日志提供了一个颜色符号来表示问题的严重程度，其中一个中间有字母“！”的黄色圆圈（或三角形）表示信息性问题，一个中间有字母“i”的蓝色圆圈表示一次警告，而中间有“stop”字样（或符号叉）的红色八角形表示严重问题。（错）</w:t>
      </w:r>
    </w:p>
    <w:p w:rsidR="009C5F1F" w:rsidRPr="0009089D" w:rsidRDefault="009C5F1F" w:rsidP="009C5F1F">
      <w:pPr>
        <w:jc w:val="left"/>
        <w:rPr>
          <w:rFonts w:ascii="宋体" w:hAnsi="宋体"/>
          <w:sz w:val="24"/>
        </w:rPr>
      </w:pPr>
      <w:r w:rsidRPr="0009089D">
        <w:rPr>
          <w:rFonts w:ascii="宋体" w:hAnsi="宋体" w:hint="eastAsia"/>
          <w:sz w:val="24"/>
        </w:rPr>
        <w:t>16、光盘作为数据备份的媒介优势在于价格便宜、速度快、容量大。（错）</w:t>
      </w:r>
    </w:p>
    <w:p w:rsidR="009C5F1F" w:rsidRPr="0009089D" w:rsidRDefault="009C5F1F" w:rsidP="009C5F1F">
      <w:pPr>
        <w:jc w:val="left"/>
        <w:rPr>
          <w:rFonts w:ascii="宋体" w:hAnsi="宋体"/>
          <w:sz w:val="24"/>
        </w:rPr>
      </w:pPr>
      <w:r w:rsidRPr="0009089D">
        <w:rPr>
          <w:rFonts w:ascii="宋体" w:hAnsi="宋体" w:hint="eastAsia"/>
          <w:sz w:val="24"/>
        </w:rPr>
        <w:t>17、Windows防火墙能帮助阻止计算机病毒和蠕虫进入用户的计算机，但该防火墙不能检测或清除已经感染计算机的病毒和蠕虫。（对）</w:t>
      </w:r>
    </w:p>
    <w:p w:rsidR="009C5F1F" w:rsidRPr="0009089D" w:rsidRDefault="009C5F1F" w:rsidP="009C5F1F">
      <w:pPr>
        <w:jc w:val="left"/>
        <w:rPr>
          <w:rFonts w:ascii="宋体" w:hAnsi="宋体"/>
          <w:sz w:val="24"/>
        </w:rPr>
      </w:pPr>
      <w:r w:rsidRPr="0009089D">
        <w:rPr>
          <w:rFonts w:ascii="宋体" w:hAnsi="宋体" w:hint="eastAsia"/>
          <w:sz w:val="24"/>
        </w:rPr>
        <w:t>18、Web站点访问者实际登录的是该Web服务器的安全系统，“匿名”Web访问者都是以IUSR帐号身份登录的。（对）</w:t>
      </w:r>
    </w:p>
    <w:p w:rsidR="009C5F1F" w:rsidRPr="0009089D" w:rsidRDefault="009C5F1F" w:rsidP="009C5F1F">
      <w:pPr>
        <w:jc w:val="left"/>
        <w:rPr>
          <w:rFonts w:ascii="宋体" w:hAnsi="宋体"/>
          <w:sz w:val="24"/>
        </w:rPr>
      </w:pPr>
      <w:r w:rsidRPr="0009089D">
        <w:rPr>
          <w:rFonts w:ascii="宋体" w:hAnsi="宋体" w:hint="eastAsia"/>
          <w:sz w:val="24"/>
        </w:rPr>
        <w:t>19、UNIX的开发工作是自由、独立的，完全开放源码，由很多个人和组织协同开发的。UNIX只定义了人个操作系统内核。所有的UNIX发行版本共享相同的内核源，但是，和内核一起的辅助材料则随版本不同有很大不同。（错）</w:t>
      </w:r>
    </w:p>
    <w:p w:rsidR="009C5F1F" w:rsidRPr="0009089D" w:rsidRDefault="009C5F1F" w:rsidP="009C5F1F">
      <w:pPr>
        <w:jc w:val="left"/>
        <w:rPr>
          <w:rFonts w:ascii="宋体" w:hAnsi="宋体"/>
          <w:sz w:val="24"/>
        </w:rPr>
      </w:pPr>
      <w:r w:rsidRPr="0009089D">
        <w:rPr>
          <w:rFonts w:ascii="宋体" w:hAnsi="宋体" w:hint="eastAsia"/>
          <w:sz w:val="24"/>
        </w:rPr>
        <w:t>20、每个UNIX/Linux系统中都只有一个特权用户，就是root帐号。（错）</w:t>
      </w:r>
    </w:p>
    <w:p w:rsidR="009C5F1F" w:rsidRPr="0009089D" w:rsidRDefault="009C5F1F" w:rsidP="009C5F1F">
      <w:pPr>
        <w:jc w:val="left"/>
        <w:rPr>
          <w:rFonts w:ascii="宋体" w:hAnsi="宋体"/>
          <w:sz w:val="24"/>
        </w:rPr>
      </w:pPr>
      <w:r w:rsidRPr="0009089D">
        <w:rPr>
          <w:rFonts w:ascii="宋体" w:hAnsi="宋体" w:hint="eastAsia"/>
          <w:sz w:val="24"/>
        </w:rPr>
        <w:t>21、与Winsows系统不一样的是UNIS/Linux操作系统中不存在预置帐号。（错）</w:t>
      </w:r>
    </w:p>
    <w:p w:rsidR="009C5F1F" w:rsidRPr="0009089D" w:rsidRDefault="009C5F1F" w:rsidP="009C5F1F">
      <w:pPr>
        <w:jc w:val="left"/>
        <w:rPr>
          <w:rFonts w:ascii="宋体" w:hAnsi="宋体"/>
          <w:sz w:val="24"/>
        </w:rPr>
      </w:pPr>
      <w:r w:rsidRPr="0009089D">
        <w:rPr>
          <w:rFonts w:ascii="宋体" w:hAnsi="宋体" w:hint="eastAsia"/>
          <w:sz w:val="24"/>
        </w:rPr>
        <w:t>22、UNIX/Linux系统中一个用户可以同时属于多个用户组（对）</w:t>
      </w:r>
    </w:p>
    <w:p w:rsidR="009C5F1F" w:rsidRPr="0009089D" w:rsidRDefault="009C5F1F" w:rsidP="009C5F1F">
      <w:pPr>
        <w:jc w:val="left"/>
        <w:rPr>
          <w:rFonts w:ascii="宋体" w:hAnsi="宋体"/>
          <w:sz w:val="24"/>
        </w:rPr>
      </w:pPr>
      <w:r w:rsidRPr="0009089D">
        <w:rPr>
          <w:rFonts w:ascii="宋体" w:hAnsi="宋体" w:hint="eastAsia"/>
          <w:sz w:val="24"/>
        </w:rPr>
        <w:t>23、标准的UNIX/Linux系统以属主（Owner）、（Group）、（World）三个粒度进行控制。特权用户不受这种访问控制的限制。（对）</w:t>
      </w:r>
    </w:p>
    <w:p w:rsidR="009C5F1F" w:rsidRPr="0009089D" w:rsidRDefault="009C5F1F" w:rsidP="009C5F1F">
      <w:pPr>
        <w:jc w:val="left"/>
        <w:rPr>
          <w:rFonts w:ascii="宋体" w:hAnsi="宋体"/>
          <w:sz w:val="24"/>
        </w:rPr>
      </w:pPr>
      <w:r w:rsidRPr="0009089D">
        <w:rPr>
          <w:rFonts w:ascii="宋体" w:hAnsi="宋体" w:hint="eastAsia"/>
          <w:sz w:val="24"/>
        </w:rPr>
        <w:t>24、UNIX/Linux系统中，设置文件许可位以使得文件所有者比其他用户拥有更少的权限是不可能的。（错）</w:t>
      </w:r>
    </w:p>
    <w:p w:rsidR="009C5F1F" w:rsidRPr="0009089D" w:rsidRDefault="009C5F1F" w:rsidP="009C5F1F">
      <w:pPr>
        <w:jc w:val="left"/>
        <w:rPr>
          <w:rFonts w:ascii="宋体" w:hAnsi="宋体"/>
          <w:sz w:val="24"/>
        </w:rPr>
      </w:pPr>
      <w:r w:rsidRPr="0009089D">
        <w:rPr>
          <w:rFonts w:ascii="宋体" w:hAnsi="宋体" w:hint="eastAsia"/>
          <w:sz w:val="24"/>
        </w:rPr>
        <w:t>25、UNIX/Linux系统和Windows系统类似，每一个系统用户都有一个主目录。（对）</w:t>
      </w:r>
    </w:p>
    <w:p w:rsidR="009C5F1F" w:rsidRPr="0009089D" w:rsidRDefault="009C5F1F" w:rsidP="009C5F1F">
      <w:pPr>
        <w:jc w:val="left"/>
        <w:rPr>
          <w:rFonts w:ascii="宋体" w:hAnsi="宋体"/>
          <w:sz w:val="24"/>
        </w:rPr>
      </w:pPr>
      <w:r w:rsidRPr="0009089D">
        <w:rPr>
          <w:rFonts w:ascii="宋体" w:hAnsi="宋体" w:hint="eastAsia"/>
          <w:sz w:val="24"/>
        </w:rPr>
        <w:t>26、UNIX/Linux系统加载文件系统的命令是mount,所有用户都能使用这条命令。（错）</w:t>
      </w:r>
    </w:p>
    <w:p w:rsidR="009C5F1F" w:rsidRPr="0009089D" w:rsidRDefault="009C5F1F" w:rsidP="009C5F1F">
      <w:pPr>
        <w:jc w:val="left"/>
        <w:rPr>
          <w:rFonts w:ascii="宋体" w:hAnsi="宋体"/>
          <w:sz w:val="24"/>
        </w:rPr>
      </w:pPr>
      <w:r w:rsidRPr="0009089D">
        <w:rPr>
          <w:rFonts w:ascii="宋体" w:hAnsi="宋体" w:hint="eastAsia"/>
          <w:sz w:val="24"/>
        </w:rPr>
        <w:t>27、UNIX/Linux系统中查看进程信息的who命令用于显示全登录到系统的用户情况，与w命令不同的是，who命令功能更加强大，who命令是w命令的一个增强版。（错）</w:t>
      </w:r>
    </w:p>
    <w:p w:rsidR="009C5F1F" w:rsidRPr="0009089D" w:rsidRDefault="009C5F1F" w:rsidP="009C5F1F">
      <w:pPr>
        <w:jc w:val="left"/>
        <w:rPr>
          <w:rFonts w:ascii="宋体" w:hAnsi="宋体"/>
          <w:sz w:val="24"/>
        </w:rPr>
      </w:pPr>
      <w:r w:rsidRPr="0009089D">
        <w:rPr>
          <w:rFonts w:ascii="宋体" w:hAnsi="宋体" w:hint="eastAsia"/>
          <w:sz w:val="24"/>
        </w:rPr>
        <w:t>28、Httpd.conf是Web服务器的主配文件，由管理员进行配置，Srm.conf是Web服务器的资源配置文件，Access.conf是设置访问权限文件。（对）</w:t>
      </w:r>
    </w:p>
    <w:p w:rsidR="009C5F1F" w:rsidRPr="0009089D" w:rsidRDefault="009C5F1F" w:rsidP="009C5F1F">
      <w:pPr>
        <w:jc w:val="left"/>
        <w:rPr>
          <w:rFonts w:ascii="宋体" w:hAnsi="宋体"/>
          <w:sz w:val="24"/>
        </w:rPr>
      </w:pPr>
      <w:r w:rsidRPr="0009089D">
        <w:rPr>
          <w:rFonts w:ascii="宋体" w:hAnsi="宋体" w:hint="eastAsia"/>
          <w:sz w:val="24"/>
        </w:rPr>
        <w:t>29、一个设置了粘住位的目录中的文件只有在用户拥有目录的写许可，并且用户是文件和目录的所有者的情况下才能删除。（错）</w:t>
      </w:r>
    </w:p>
    <w:p w:rsidR="009C5F1F" w:rsidRPr="0009089D" w:rsidRDefault="009C5F1F" w:rsidP="009C5F1F">
      <w:pPr>
        <w:jc w:val="left"/>
        <w:rPr>
          <w:rFonts w:ascii="宋体" w:hAnsi="宋体"/>
          <w:sz w:val="24"/>
        </w:rPr>
      </w:pPr>
      <w:r w:rsidRPr="0009089D">
        <w:rPr>
          <w:rFonts w:ascii="宋体" w:hAnsi="宋体" w:hint="eastAsia"/>
          <w:sz w:val="24"/>
        </w:rPr>
        <w:t>30、UNIX/Linux系统中的/etc/passwd文件含有全部系统需要知道的关于每个用户的信息（加密后的密码也可能存地/etc/passwd文件中）。（错）</w:t>
      </w:r>
    </w:p>
    <w:p w:rsidR="009C5F1F" w:rsidRPr="0009089D" w:rsidRDefault="009C5F1F" w:rsidP="009C5F1F">
      <w:pPr>
        <w:jc w:val="left"/>
        <w:rPr>
          <w:rFonts w:ascii="宋体" w:hAnsi="宋体"/>
          <w:sz w:val="24"/>
        </w:rPr>
      </w:pPr>
      <w:r w:rsidRPr="0009089D">
        <w:rPr>
          <w:rFonts w:ascii="宋体" w:hAnsi="宋体" w:hint="eastAsia"/>
          <w:sz w:val="24"/>
        </w:rPr>
        <w:t>31、数据库系统是一种封闭的系统，其中的数据无法由多个用户共享。（错）</w:t>
      </w:r>
    </w:p>
    <w:p w:rsidR="009C5F1F" w:rsidRPr="0009089D" w:rsidRDefault="009C5F1F" w:rsidP="009C5F1F">
      <w:pPr>
        <w:jc w:val="left"/>
        <w:rPr>
          <w:rFonts w:ascii="宋体" w:hAnsi="宋体"/>
          <w:sz w:val="24"/>
        </w:rPr>
      </w:pPr>
      <w:r w:rsidRPr="0009089D">
        <w:rPr>
          <w:rFonts w:ascii="宋体" w:hAnsi="宋体" w:hint="eastAsia"/>
          <w:sz w:val="24"/>
        </w:rPr>
        <w:t>32、数据库安全只依靠技术即可保障。（错）</w:t>
      </w:r>
    </w:p>
    <w:p w:rsidR="009C5F1F" w:rsidRPr="0009089D" w:rsidRDefault="009C5F1F" w:rsidP="009C5F1F">
      <w:pPr>
        <w:jc w:val="left"/>
        <w:rPr>
          <w:rFonts w:ascii="宋体" w:hAnsi="宋体"/>
          <w:sz w:val="24"/>
        </w:rPr>
      </w:pPr>
      <w:r w:rsidRPr="0009089D">
        <w:rPr>
          <w:rFonts w:ascii="宋体" w:hAnsi="宋体" w:hint="eastAsia"/>
          <w:sz w:val="24"/>
        </w:rPr>
        <w:t>33、通过采用各种技术和管理手段，可以获得绝对安全的数据库系统。（错）</w:t>
      </w:r>
    </w:p>
    <w:p w:rsidR="009C5F1F" w:rsidRPr="0009089D" w:rsidRDefault="009C5F1F" w:rsidP="009C5F1F">
      <w:pPr>
        <w:jc w:val="left"/>
        <w:rPr>
          <w:rFonts w:ascii="宋体" w:hAnsi="宋体"/>
          <w:sz w:val="24"/>
        </w:rPr>
      </w:pPr>
      <w:r w:rsidRPr="0009089D">
        <w:rPr>
          <w:rFonts w:ascii="宋体" w:hAnsi="宋体" w:hint="eastAsia"/>
          <w:sz w:val="24"/>
        </w:rPr>
        <w:t>34、数据库的强身份认证与强制访问控制是同一概念。（错）</w:t>
      </w:r>
    </w:p>
    <w:p w:rsidR="009C5F1F" w:rsidRPr="0009089D" w:rsidRDefault="009C5F1F" w:rsidP="009C5F1F">
      <w:pPr>
        <w:jc w:val="left"/>
        <w:rPr>
          <w:rFonts w:ascii="宋体" w:hAnsi="宋体"/>
          <w:sz w:val="24"/>
        </w:rPr>
      </w:pPr>
      <w:r w:rsidRPr="0009089D">
        <w:rPr>
          <w:rFonts w:ascii="宋体" w:hAnsi="宋体" w:hint="eastAsia"/>
          <w:sz w:val="24"/>
        </w:rPr>
        <w:t>35、用户对他自己拥有的数据，不需要有指定的授权动作就拥有全权管理和操作的权限。（对）</w:t>
      </w:r>
    </w:p>
    <w:p w:rsidR="009C5F1F" w:rsidRPr="0009089D" w:rsidRDefault="009C5F1F" w:rsidP="009C5F1F">
      <w:pPr>
        <w:jc w:val="left"/>
        <w:rPr>
          <w:rFonts w:ascii="宋体" w:hAnsi="宋体"/>
          <w:sz w:val="24"/>
        </w:rPr>
      </w:pPr>
      <w:r w:rsidRPr="0009089D">
        <w:rPr>
          <w:rFonts w:ascii="宋体" w:hAnsi="宋体" w:hint="eastAsia"/>
          <w:sz w:val="24"/>
        </w:rPr>
        <w:t>36、数据库视图可以通过INSERT或UPDATE语句生成。（错）</w:t>
      </w:r>
    </w:p>
    <w:p w:rsidR="009C5F1F" w:rsidRPr="0009089D" w:rsidRDefault="009C5F1F" w:rsidP="009C5F1F">
      <w:pPr>
        <w:jc w:val="left"/>
        <w:rPr>
          <w:rFonts w:ascii="宋体" w:hAnsi="宋体"/>
          <w:sz w:val="24"/>
        </w:rPr>
      </w:pPr>
      <w:r w:rsidRPr="0009089D">
        <w:rPr>
          <w:rFonts w:ascii="宋体" w:hAnsi="宋体" w:hint="eastAsia"/>
          <w:sz w:val="24"/>
        </w:rPr>
        <w:t>37、数据库加密适宜采用公开密钥密码系统。（对）</w:t>
      </w:r>
    </w:p>
    <w:p w:rsidR="009C5F1F" w:rsidRPr="0009089D" w:rsidRDefault="009C5F1F" w:rsidP="009C5F1F">
      <w:pPr>
        <w:jc w:val="left"/>
        <w:rPr>
          <w:rFonts w:ascii="宋体" w:hAnsi="宋体"/>
          <w:sz w:val="24"/>
        </w:rPr>
      </w:pPr>
      <w:r w:rsidRPr="0009089D">
        <w:rPr>
          <w:rFonts w:ascii="宋体" w:hAnsi="宋体" w:hint="eastAsia"/>
          <w:sz w:val="24"/>
        </w:rPr>
        <w:t>38、数据库加密的时候，可以将关系运算的比较字段加密。（错）</w:t>
      </w:r>
    </w:p>
    <w:p w:rsidR="009C5F1F" w:rsidRPr="0009089D" w:rsidRDefault="009C5F1F" w:rsidP="009C5F1F">
      <w:pPr>
        <w:jc w:val="left"/>
        <w:rPr>
          <w:rFonts w:ascii="宋体" w:hAnsi="宋体"/>
          <w:sz w:val="24"/>
        </w:rPr>
      </w:pPr>
      <w:r w:rsidRPr="0009089D">
        <w:rPr>
          <w:rFonts w:ascii="宋体" w:hAnsi="宋体" w:hint="eastAsia"/>
          <w:sz w:val="24"/>
        </w:rPr>
        <w:t>39、数据库管理员拥有数据库的一切权限。（对）</w:t>
      </w:r>
    </w:p>
    <w:p w:rsidR="009C5F1F" w:rsidRPr="0009089D" w:rsidRDefault="009C5F1F" w:rsidP="009C5F1F">
      <w:pPr>
        <w:jc w:val="left"/>
        <w:rPr>
          <w:rFonts w:ascii="宋体" w:hAnsi="宋体"/>
          <w:sz w:val="24"/>
        </w:rPr>
      </w:pPr>
      <w:r w:rsidRPr="0009089D">
        <w:rPr>
          <w:rFonts w:ascii="宋体" w:hAnsi="宋体" w:hint="eastAsia"/>
          <w:sz w:val="24"/>
        </w:rPr>
        <w:t>40、不需要对数据库应用程序的开发者制定安全策略。（错）</w:t>
      </w:r>
    </w:p>
    <w:p w:rsidR="009C5F1F" w:rsidRPr="0009089D" w:rsidRDefault="009C5F1F" w:rsidP="009C5F1F">
      <w:pPr>
        <w:jc w:val="left"/>
        <w:rPr>
          <w:rFonts w:ascii="宋体" w:hAnsi="宋体"/>
          <w:sz w:val="24"/>
        </w:rPr>
      </w:pPr>
      <w:r w:rsidRPr="0009089D">
        <w:rPr>
          <w:rFonts w:ascii="宋体" w:hAnsi="宋体" w:hint="eastAsia"/>
          <w:sz w:val="24"/>
        </w:rPr>
        <w:t>41、使用ID登录SQL Server后，即可获得了访问数据库的权限。（错）</w:t>
      </w:r>
    </w:p>
    <w:p w:rsidR="009C5F1F" w:rsidRPr="0009089D" w:rsidRDefault="009C5F1F" w:rsidP="009C5F1F">
      <w:pPr>
        <w:jc w:val="left"/>
        <w:rPr>
          <w:rFonts w:ascii="宋体" w:hAnsi="宋体"/>
          <w:sz w:val="24"/>
        </w:rPr>
      </w:pPr>
      <w:r w:rsidRPr="0009089D">
        <w:rPr>
          <w:rFonts w:ascii="宋体" w:hAnsi="宋体" w:hint="eastAsia"/>
          <w:sz w:val="24"/>
        </w:rPr>
        <w:t>42、MS SQL Server与Sybase Server的身份认证机制基本相同。（对）</w:t>
      </w:r>
    </w:p>
    <w:p w:rsidR="009C5F1F" w:rsidRPr="0009089D" w:rsidRDefault="009C5F1F" w:rsidP="009C5F1F">
      <w:pPr>
        <w:jc w:val="left"/>
        <w:rPr>
          <w:rFonts w:ascii="宋体" w:hAnsi="宋体"/>
          <w:sz w:val="24"/>
        </w:rPr>
      </w:pPr>
      <w:r w:rsidRPr="0009089D">
        <w:rPr>
          <w:rFonts w:ascii="宋体" w:hAnsi="宋体" w:hint="eastAsia"/>
          <w:sz w:val="24"/>
        </w:rPr>
        <w:t>43、SQL Server不提供字段粒度的访问控制。（错）</w:t>
      </w:r>
    </w:p>
    <w:p w:rsidR="009C5F1F" w:rsidRPr="0009089D" w:rsidRDefault="009C5F1F" w:rsidP="009C5F1F">
      <w:pPr>
        <w:jc w:val="left"/>
        <w:rPr>
          <w:rFonts w:ascii="宋体" w:hAnsi="宋体"/>
          <w:sz w:val="24"/>
        </w:rPr>
      </w:pPr>
      <w:r w:rsidRPr="0009089D">
        <w:rPr>
          <w:rFonts w:ascii="宋体" w:hAnsi="宋体" w:hint="eastAsia"/>
          <w:sz w:val="24"/>
        </w:rPr>
        <w:t>44、MySQL不提供字段粒度的访问控制。（对）</w:t>
      </w:r>
    </w:p>
    <w:p w:rsidR="009C5F1F" w:rsidRPr="0009089D" w:rsidRDefault="009C5F1F" w:rsidP="009C5F1F">
      <w:pPr>
        <w:jc w:val="left"/>
        <w:rPr>
          <w:rFonts w:ascii="宋体" w:hAnsi="宋体"/>
          <w:sz w:val="24"/>
        </w:rPr>
      </w:pPr>
      <w:r w:rsidRPr="0009089D">
        <w:rPr>
          <w:rFonts w:ascii="宋体" w:hAnsi="宋体" w:hint="eastAsia"/>
          <w:sz w:val="24"/>
        </w:rPr>
        <w:t>45、SQL Server中，权限可以直接授予用户ID。（对）</w:t>
      </w:r>
    </w:p>
    <w:p w:rsidR="009C5F1F" w:rsidRPr="0009089D" w:rsidRDefault="009C5F1F" w:rsidP="009C5F1F">
      <w:pPr>
        <w:jc w:val="left"/>
        <w:rPr>
          <w:rFonts w:ascii="宋体" w:hAnsi="宋体"/>
          <w:sz w:val="24"/>
        </w:rPr>
      </w:pPr>
      <w:r w:rsidRPr="0009089D">
        <w:rPr>
          <w:rFonts w:ascii="宋体" w:hAnsi="宋体" w:hint="eastAsia"/>
          <w:sz w:val="24"/>
        </w:rPr>
        <w:t>46、SQL注入攻击不会威胁到操作系统的安全。（错）</w:t>
      </w:r>
    </w:p>
    <w:p w:rsidR="009C5F1F" w:rsidRPr="0009089D" w:rsidRDefault="009C5F1F" w:rsidP="009C5F1F">
      <w:pPr>
        <w:jc w:val="left"/>
        <w:rPr>
          <w:rFonts w:ascii="宋体" w:hAnsi="宋体"/>
          <w:sz w:val="24"/>
        </w:rPr>
      </w:pPr>
      <w:r w:rsidRPr="0009089D">
        <w:rPr>
          <w:rFonts w:ascii="宋体" w:hAnsi="宋体" w:hint="eastAsia"/>
          <w:sz w:val="24"/>
        </w:rPr>
        <w:t>47、事务具有原子性，其中包括的诸多操作要么全做，要么全不做。（对）</w:t>
      </w:r>
    </w:p>
    <w:p w:rsidR="009C5F1F" w:rsidRPr="0009089D" w:rsidRDefault="009C5F1F" w:rsidP="009C5F1F">
      <w:pPr>
        <w:jc w:val="left"/>
        <w:rPr>
          <w:rFonts w:ascii="宋体" w:hAnsi="宋体"/>
          <w:sz w:val="24"/>
        </w:rPr>
      </w:pPr>
      <w:r w:rsidRPr="0009089D">
        <w:rPr>
          <w:rFonts w:ascii="宋体" w:hAnsi="宋体" w:hint="eastAsia"/>
          <w:sz w:val="24"/>
        </w:rPr>
        <w:t>48、完全备份就是对全部数据进行备份。（对）</w:t>
      </w:r>
    </w:p>
    <w:p w:rsidR="009C5F1F" w:rsidRPr="0009089D" w:rsidRDefault="009C5F1F" w:rsidP="009C5F1F">
      <w:pPr>
        <w:jc w:val="left"/>
        <w:rPr>
          <w:rFonts w:ascii="宋体" w:hAnsi="宋体"/>
          <w:sz w:val="24"/>
        </w:rPr>
      </w:pPr>
      <w:r w:rsidRPr="0009089D">
        <w:rPr>
          <w:rFonts w:ascii="宋体" w:hAnsi="宋体" w:hint="eastAsia"/>
          <w:sz w:val="24"/>
        </w:rPr>
        <w:t>第六章  网络安全</w:t>
      </w:r>
    </w:p>
    <w:p w:rsidR="009C5F1F" w:rsidRPr="0009089D" w:rsidRDefault="009C5F1F" w:rsidP="009C5F1F">
      <w:pPr>
        <w:jc w:val="left"/>
        <w:rPr>
          <w:rFonts w:ascii="宋体" w:hAnsi="宋体"/>
          <w:sz w:val="24"/>
        </w:rPr>
      </w:pPr>
      <w:r w:rsidRPr="0009089D">
        <w:rPr>
          <w:rFonts w:ascii="宋体" w:hAnsi="宋体" w:hint="eastAsia"/>
          <w:sz w:val="24"/>
        </w:rPr>
        <w:t>1、防火墙是设置在内部网络与外部网络（如互联网）之间，实施访问控制策略的一个或一个系统。（对）</w:t>
      </w:r>
    </w:p>
    <w:p w:rsidR="009C5F1F" w:rsidRPr="0009089D" w:rsidRDefault="009C5F1F" w:rsidP="009C5F1F">
      <w:pPr>
        <w:jc w:val="left"/>
        <w:rPr>
          <w:rFonts w:ascii="宋体" w:hAnsi="宋体"/>
          <w:sz w:val="24"/>
        </w:rPr>
      </w:pPr>
      <w:r w:rsidRPr="0009089D">
        <w:rPr>
          <w:rFonts w:ascii="宋体" w:hAnsi="宋体" w:hint="eastAsia"/>
          <w:sz w:val="24"/>
        </w:rPr>
        <w:t>2、组成自适应代理网关防火墙的基本要素有两个：自适应代理服务器（Adaptive Proxy server）与动态包过滤器（Dynamic Packet Filter）。（对）</w:t>
      </w:r>
    </w:p>
    <w:p w:rsidR="009C5F1F" w:rsidRPr="0009089D" w:rsidRDefault="009C5F1F" w:rsidP="009C5F1F">
      <w:pPr>
        <w:jc w:val="left"/>
        <w:rPr>
          <w:rFonts w:ascii="宋体" w:hAnsi="宋体"/>
          <w:sz w:val="24"/>
        </w:rPr>
      </w:pPr>
      <w:r w:rsidRPr="0009089D">
        <w:rPr>
          <w:rFonts w:ascii="宋体" w:hAnsi="宋体" w:hint="eastAsia"/>
          <w:sz w:val="24"/>
        </w:rPr>
        <w:t>3、软件防火墙就是指个人防火墙。（错）</w:t>
      </w:r>
    </w:p>
    <w:p w:rsidR="009C5F1F" w:rsidRPr="0009089D" w:rsidRDefault="009C5F1F" w:rsidP="009C5F1F">
      <w:pPr>
        <w:jc w:val="left"/>
        <w:rPr>
          <w:rFonts w:ascii="宋体" w:hAnsi="宋体"/>
          <w:sz w:val="24"/>
        </w:rPr>
      </w:pPr>
      <w:r w:rsidRPr="0009089D">
        <w:rPr>
          <w:rFonts w:ascii="宋体" w:hAnsi="宋体" w:hint="eastAsia"/>
          <w:sz w:val="24"/>
        </w:rPr>
        <w:t>4、网络地址端口转换（NAPT）把内部地址映射到外部网络的一个IP地址的不同端口上。（对）</w:t>
      </w:r>
    </w:p>
    <w:p w:rsidR="009C5F1F" w:rsidRPr="0009089D" w:rsidRDefault="009C5F1F" w:rsidP="009C5F1F">
      <w:pPr>
        <w:jc w:val="left"/>
        <w:rPr>
          <w:rFonts w:ascii="宋体" w:hAnsi="宋体"/>
          <w:sz w:val="24"/>
        </w:rPr>
      </w:pPr>
      <w:r w:rsidRPr="0009089D">
        <w:rPr>
          <w:rFonts w:ascii="宋体" w:hAnsi="宋体" w:hint="eastAsia"/>
          <w:sz w:val="24"/>
        </w:rPr>
        <w:t>5、防火墙提供的透明工作模式，是指防火墙工作在数据链路层，类似于一个网桥。因此，不需要用户对网络的拓朴做出任何调整就可以把防火墙接入网络。（对）</w:t>
      </w:r>
    </w:p>
    <w:p w:rsidR="009C5F1F" w:rsidRPr="0009089D" w:rsidRDefault="009C5F1F" w:rsidP="009C5F1F">
      <w:pPr>
        <w:jc w:val="left"/>
        <w:rPr>
          <w:rFonts w:ascii="宋体" w:hAnsi="宋体"/>
          <w:sz w:val="24"/>
        </w:rPr>
      </w:pPr>
      <w:r w:rsidRPr="0009089D">
        <w:rPr>
          <w:rFonts w:ascii="宋体" w:hAnsi="宋体" w:hint="eastAsia"/>
          <w:sz w:val="24"/>
        </w:rPr>
        <w:t>6、防火墙安全策略一旦设定，就不能再做任何改变。（错）</w:t>
      </w:r>
    </w:p>
    <w:p w:rsidR="009C5F1F" w:rsidRPr="0009089D" w:rsidRDefault="009C5F1F" w:rsidP="009C5F1F">
      <w:pPr>
        <w:jc w:val="left"/>
        <w:rPr>
          <w:rFonts w:ascii="宋体" w:hAnsi="宋体"/>
          <w:sz w:val="24"/>
        </w:rPr>
      </w:pPr>
      <w:r w:rsidRPr="0009089D">
        <w:rPr>
          <w:rFonts w:ascii="宋体" w:hAnsi="宋体" w:hint="eastAsia"/>
          <w:sz w:val="24"/>
        </w:rPr>
        <w:t>7、对于防火墙的管理可直接通过Telnet进行。（错）</w:t>
      </w:r>
    </w:p>
    <w:p w:rsidR="009C5F1F" w:rsidRPr="0009089D" w:rsidRDefault="009C5F1F" w:rsidP="009C5F1F">
      <w:pPr>
        <w:jc w:val="left"/>
        <w:rPr>
          <w:rFonts w:ascii="宋体" w:hAnsi="宋体"/>
          <w:sz w:val="24"/>
        </w:rPr>
      </w:pPr>
      <w:r w:rsidRPr="0009089D">
        <w:rPr>
          <w:rFonts w:ascii="宋体" w:hAnsi="宋体" w:hint="eastAsia"/>
          <w:sz w:val="24"/>
        </w:rPr>
        <w:t>8、防火墙规则集的内容决定了防火墙的真正功能。（对）</w:t>
      </w:r>
    </w:p>
    <w:p w:rsidR="009C5F1F" w:rsidRPr="0009089D" w:rsidRDefault="009C5F1F" w:rsidP="009C5F1F">
      <w:pPr>
        <w:jc w:val="left"/>
        <w:rPr>
          <w:rFonts w:ascii="宋体" w:hAnsi="宋体"/>
          <w:sz w:val="24"/>
        </w:rPr>
      </w:pPr>
      <w:r w:rsidRPr="0009089D">
        <w:rPr>
          <w:rFonts w:ascii="宋体" w:hAnsi="宋体" w:hint="eastAsia"/>
          <w:sz w:val="24"/>
        </w:rPr>
        <w:t>9、防火墙必须要提供VPN、NAT等功能。（错）</w:t>
      </w:r>
    </w:p>
    <w:p w:rsidR="009C5F1F" w:rsidRPr="0009089D" w:rsidRDefault="009C5F1F" w:rsidP="009C5F1F">
      <w:pPr>
        <w:jc w:val="left"/>
        <w:rPr>
          <w:rFonts w:ascii="宋体" w:hAnsi="宋体"/>
          <w:sz w:val="24"/>
        </w:rPr>
      </w:pPr>
      <w:r w:rsidRPr="0009089D">
        <w:rPr>
          <w:rFonts w:ascii="宋体" w:hAnsi="宋体" w:hint="eastAsia"/>
          <w:sz w:val="24"/>
        </w:rPr>
        <w:t>10、防火墙对用户只能通过用户和口令进行认证。（错）</w:t>
      </w:r>
    </w:p>
    <w:p w:rsidR="009C5F1F" w:rsidRPr="0009089D" w:rsidRDefault="009C5F1F" w:rsidP="009C5F1F">
      <w:pPr>
        <w:jc w:val="left"/>
        <w:rPr>
          <w:rFonts w:ascii="宋体" w:hAnsi="宋体"/>
          <w:sz w:val="24"/>
        </w:rPr>
      </w:pPr>
      <w:r w:rsidRPr="0009089D">
        <w:rPr>
          <w:rFonts w:ascii="宋体" w:hAnsi="宋体" w:hint="eastAsia"/>
          <w:sz w:val="24"/>
        </w:rPr>
        <w:t>11、即使在企业环境中，个人防火墙作为企业纵深防御的一部份也是十分必要的。（对）</w:t>
      </w:r>
    </w:p>
    <w:p w:rsidR="009C5F1F" w:rsidRPr="0009089D" w:rsidRDefault="009C5F1F" w:rsidP="009C5F1F">
      <w:pPr>
        <w:jc w:val="left"/>
        <w:rPr>
          <w:rFonts w:ascii="宋体" w:hAnsi="宋体"/>
          <w:sz w:val="24"/>
        </w:rPr>
      </w:pPr>
      <w:r w:rsidRPr="0009089D">
        <w:rPr>
          <w:rFonts w:ascii="宋体" w:hAnsi="宋体" w:hint="eastAsia"/>
          <w:sz w:val="24"/>
        </w:rPr>
        <w:t>12、只要使用了防火墙，企业的网络安全就有了绝对保障。（错）</w:t>
      </w:r>
    </w:p>
    <w:p w:rsidR="009C5F1F" w:rsidRPr="0009089D" w:rsidRDefault="009C5F1F" w:rsidP="009C5F1F">
      <w:pPr>
        <w:jc w:val="left"/>
        <w:rPr>
          <w:rFonts w:ascii="宋体" w:hAnsi="宋体"/>
          <w:sz w:val="24"/>
        </w:rPr>
      </w:pPr>
      <w:r w:rsidRPr="0009089D">
        <w:rPr>
          <w:rFonts w:ascii="宋体" w:hAnsi="宋体" w:hint="eastAsia"/>
          <w:sz w:val="24"/>
        </w:rPr>
        <w:t>13、防火墙规则集应该尽可能的简单，规则集越简单，错误配置的可能性就越小，系统就越安全。（对）</w:t>
      </w:r>
    </w:p>
    <w:p w:rsidR="009C5F1F" w:rsidRPr="0009089D" w:rsidRDefault="009C5F1F" w:rsidP="009C5F1F">
      <w:pPr>
        <w:jc w:val="left"/>
        <w:rPr>
          <w:rFonts w:ascii="宋体" w:hAnsi="宋体"/>
          <w:sz w:val="24"/>
        </w:rPr>
      </w:pPr>
      <w:r w:rsidRPr="0009089D">
        <w:rPr>
          <w:rFonts w:ascii="宋体" w:hAnsi="宋体" w:hint="eastAsia"/>
          <w:sz w:val="24"/>
        </w:rPr>
        <w:t>14、iptable可配置具有状态包过滤机制的防火墙。（对）</w:t>
      </w:r>
    </w:p>
    <w:p w:rsidR="009C5F1F" w:rsidRPr="0009089D" w:rsidRDefault="009C5F1F" w:rsidP="009C5F1F">
      <w:pPr>
        <w:jc w:val="left"/>
        <w:rPr>
          <w:rFonts w:ascii="宋体" w:hAnsi="宋体"/>
          <w:sz w:val="24"/>
        </w:rPr>
      </w:pPr>
      <w:r w:rsidRPr="0009089D">
        <w:rPr>
          <w:rFonts w:ascii="宋体" w:hAnsi="宋体" w:hint="eastAsia"/>
          <w:sz w:val="24"/>
        </w:rPr>
        <w:t>15、可以将外部可访问的服务器放置在内部保护网络中。（错）</w:t>
      </w:r>
    </w:p>
    <w:p w:rsidR="009C5F1F" w:rsidRPr="0009089D" w:rsidRDefault="009C5F1F" w:rsidP="009C5F1F">
      <w:pPr>
        <w:jc w:val="left"/>
        <w:rPr>
          <w:rFonts w:ascii="宋体" w:hAnsi="宋体"/>
          <w:sz w:val="24"/>
        </w:rPr>
      </w:pPr>
      <w:r w:rsidRPr="0009089D">
        <w:rPr>
          <w:rFonts w:ascii="宋体" w:hAnsi="宋体" w:hint="eastAsia"/>
          <w:sz w:val="24"/>
        </w:rPr>
        <w:t>16、在一个有多个防火墙存在的环境中，每个连接两个防火墙的计算机或网络都是DMZ。（对）</w:t>
      </w:r>
    </w:p>
    <w:p w:rsidR="009C5F1F" w:rsidRPr="0009089D" w:rsidRDefault="009C5F1F" w:rsidP="009C5F1F">
      <w:pPr>
        <w:jc w:val="left"/>
        <w:rPr>
          <w:rFonts w:ascii="宋体" w:hAnsi="宋体"/>
          <w:sz w:val="24"/>
        </w:rPr>
      </w:pPr>
      <w:r w:rsidRPr="0009089D">
        <w:rPr>
          <w:rFonts w:ascii="宋体" w:hAnsi="宋体" w:hint="eastAsia"/>
          <w:sz w:val="24"/>
        </w:rPr>
        <w:t>17、入侵检测技术是用于检测任何损害或企图损害系统的机密性、完整性或可用性等行为的一种网络安全技术（对）</w:t>
      </w:r>
    </w:p>
    <w:p w:rsidR="009C5F1F" w:rsidRPr="0009089D" w:rsidRDefault="009C5F1F" w:rsidP="009C5F1F">
      <w:pPr>
        <w:jc w:val="left"/>
        <w:rPr>
          <w:rFonts w:ascii="宋体" w:hAnsi="宋体"/>
          <w:sz w:val="24"/>
        </w:rPr>
      </w:pPr>
      <w:r w:rsidRPr="0009089D">
        <w:rPr>
          <w:rFonts w:ascii="宋体" w:hAnsi="宋体" w:hint="eastAsia"/>
          <w:sz w:val="24"/>
        </w:rPr>
        <w:t>18、主动响应和被动响应是相互对立的，不能同时采用。（错）</w:t>
      </w:r>
    </w:p>
    <w:p w:rsidR="009C5F1F" w:rsidRPr="0009089D" w:rsidRDefault="009C5F1F" w:rsidP="009C5F1F">
      <w:pPr>
        <w:jc w:val="left"/>
        <w:rPr>
          <w:rFonts w:ascii="宋体" w:hAnsi="宋体"/>
          <w:sz w:val="24"/>
        </w:rPr>
      </w:pPr>
      <w:r w:rsidRPr="0009089D">
        <w:rPr>
          <w:rFonts w:ascii="宋体" w:hAnsi="宋体" w:hint="eastAsia"/>
          <w:sz w:val="24"/>
        </w:rPr>
        <w:t>19、异常入侵检测的前提条件是入侵性活动集作为异常活动集的子集，而理想状况是异常活动集与入侵性活动集相等。（对）</w:t>
      </w:r>
    </w:p>
    <w:p w:rsidR="009C5F1F" w:rsidRPr="0009089D" w:rsidRDefault="009C5F1F" w:rsidP="009C5F1F">
      <w:pPr>
        <w:jc w:val="left"/>
        <w:rPr>
          <w:rFonts w:ascii="宋体" w:hAnsi="宋体"/>
          <w:sz w:val="24"/>
        </w:rPr>
      </w:pPr>
      <w:r w:rsidRPr="0009089D">
        <w:rPr>
          <w:rFonts w:ascii="宋体" w:hAnsi="宋体" w:hint="eastAsia"/>
          <w:sz w:val="24"/>
        </w:rPr>
        <w:t>20、针对入侵者采取措施是主动响应中最好的响应措施。（错）</w:t>
      </w:r>
    </w:p>
    <w:p w:rsidR="009C5F1F" w:rsidRPr="0009089D" w:rsidRDefault="009C5F1F" w:rsidP="009C5F1F">
      <w:pPr>
        <w:jc w:val="left"/>
        <w:rPr>
          <w:rFonts w:ascii="宋体" w:hAnsi="宋体"/>
          <w:sz w:val="24"/>
        </w:rPr>
      </w:pPr>
      <w:r w:rsidRPr="0009089D">
        <w:rPr>
          <w:rFonts w:ascii="宋体" w:hAnsi="宋体" w:hint="eastAsia"/>
          <w:sz w:val="24"/>
        </w:rPr>
        <w:t>21、在早期大多数的入侵检测系统中，入侵响应都属于被动响应。（对）</w:t>
      </w:r>
    </w:p>
    <w:p w:rsidR="009C5F1F" w:rsidRPr="0009089D" w:rsidRDefault="009C5F1F" w:rsidP="009C5F1F">
      <w:pPr>
        <w:jc w:val="left"/>
        <w:rPr>
          <w:rFonts w:ascii="宋体" w:hAnsi="宋体"/>
          <w:sz w:val="24"/>
        </w:rPr>
      </w:pPr>
      <w:r w:rsidRPr="0009089D">
        <w:rPr>
          <w:rFonts w:ascii="宋体" w:hAnsi="宋体" w:hint="eastAsia"/>
          <w:sz w:val="24"/>
        </w:rPr>
        <w:t>22、性能“瓶颈”是当前入侵防御系统面临的一个挑战。（对）</w:t>
      </w:r>
    </w:p>
    <w:p w:rsidR="009C5F1F" w:rsidRPr="0009089D" w:rsidRDefault="009C5F1F" w:rsidP="009C5F1F">
      <w:pPr>
        <w:jc w:val="left"/>
        <w:rPr>
          <w:rFonts w:ascii="宋体" w:hAnsi="宋体"/>
          <w:sz w:val="24"/>
        </w:rPr>
      </w:pPr>
      <w:r w:rsidRPr="0009089D">
        <w:rPr>
          <w:rFonts w:ascii="宋体" w:hAnsi="宋体" w:hint="eastAsia"/>
          <w:sz w:val="24"/>
        </w:rPr>
        <w:t>23、漏报率，是指系统把正常行为作为入侵攻击而进行报警的概率。（错）</w:t>
      </w:r>
    </w:p>
    <w:p w:rsidR="009C5F1F" w:rsidRPr="0009089D" w:rsidRDefault="009C5F1F" w:rsidP="009C5F1F">
      <w:pPr>
        <w:jc w:val="left"/>
        <w:rPr>
          <w:rFonts w:ascii="宋体" w:hAnsi="宋体"/>
          <w:sz w:val="24"/>
        </w:rPr>
      </w:pPr>
      <w:r w:rsidRPr="0009089D">
        <w:rPr>
          <w:rFonts w:ascii="宋体" w:hAnsi="宋体" w:hint="eastAsia"/>
          <w:sz w:val="24"/>
        </w:rPr>
        <w:t>24、与入侵检测系统不同，入侵防御系统采用在线（inline）方式运行。（对）</w:t>
      </w:r>
    </w:p>
    <w:p w:rsidR="009C5F1F" w:rsidRPr="0009089D" w:rsidRDefault="009C5F1F" w:rsidP="009C5F1F">
      <w:pPr>
        <w:jc w:val="left"/>
        <w:rPr>
          <w:rFonts w:ascii="宋体" w:hAnsi="宋体"/>
          <w:sz w:val="24"/>
        </w:rPr>
      </w:pPr>
      <w:r w:rsidRPr="0009089D">
        <w:rPr>
          <w:rFonts w:ascii="宋体" w:hAnsi="宋体" w:hint="eastAsia"/>
          <w:sz w:val="24"/>
        </w:rPr>
        <w:t>25、蜜罐技术是种被动响应措施。（错）</w:t>
      </w:r>
    </w:p>
    <w:p w:rsidR="009C5F1F" w:rsidRPr="0009089D" w:rsidRDefault="009C5F1F" w:rsidP="009C5F1F">
      <w:pPr>
        <w:jc w:val="left"/>
        <w:rPr>
          <w:rFonts w:ascii="宋体" w:hAnsi="宋体"/>
          <w:sz w:val="24"/>
        </w:rPr>
      </w:pPr>
      <w:r w:rsidRPr="0009089D">
        <w:rPr>
          <w:rFonts w:ascii="宋体" w:hAnsi="宋体" w:hint="eastAsia"/>
          <w:sz w:val="24"/>
        </w:rPr>
        <w:t>26、企业应考虑综合使用基于网络的入侵检测系统和基于主机的入侵检测系统来保护企业网络。在进行分阶段部署时，首先部署基于网络的入侵检测系统，因为它通常最容易安装和维护，接下来部署基于主机的入侵检测系统来保护至关重要的服务器。（对）</w:t>
      </w:r>
    </w:p>
    <w:p w:rsidR="009C5F1F" w:rsidRPr="0009089D" w:rsidRDefault="009C5F1F" w:rsidP="009C5F1F">
      <w:pPr>
        <w:jc w:val="left"/>
        <w:rPr>
          <w:rFonts w:ascii="宋体" w:hAnsi="宋体"/>
          <w:sz w:val="24"/>
        </w:rPr>
      </w:pPr>
      <w:r w:rsidRPr="0009089D">
        <w:rPr>
          <w:rFonts w:ascii="宋体" w:hAnsi="宋体" w:hint="eastAsia"/>
          <w:sz w:val="24"/>
        </w:rPr>
        <w:t>27、入侵检测系统可以弥补企业安全防御系统中安全缺陷和漏洞。（错）</w:t>
      </w:r>
    </w:p>
    <w:p w:rsidR="009C5F1F" w:rsidRPr="0009089D" w:rsidRDefault="009C5F1F" w:rsidP="009C5F1F">
      <w:pPr>
        <w:jc w:val="left"/>
        <w:rPr>
          <w:rFonts w:ascii="宋体" w:hAnsi="宋体"/>
          <w:sz w:val="24"/>
        </w:rPr>
      </w:pPr>
      <w:r w:rsidRPr="0009089D">
        <w:rPr>
          <w:rFonts w:ascii="宋体" w:hAnsi="宋体" w:hint="eastAsia"/>
          <w:sz w:val="24"/>
        </w:rPr>
        <w:t>28、使用误用检测技术的入侵检测系统很难检测到新的攻击行为和原有攻击行为的变种。（对）</w:t>
      </w:r>
    </w:p>
    <w:p w:rsidR="009C5F1F" w:rsidRPr="0009089D" w:rsidRDefault="009C5F1F" w:rsidP="009C5F1F">
      <w:pPr>
        <w:jc w:val="left"/>
        <w:rPr>
          <w:rFonts w:ascii="宋体" w:hAnsi="宋体"/>
          <w:sz w:val="24"/>
        </w:rPr>
      </w:pPr>
      <w:r w:rsidRPr="0009089D">
        <w:rPr>
          <w:rFonts w:ascii="宋体" w:hAnsi="宋体" w:hint="eastAsia"/>
          <w:sz w:val="24"/>
        </w:rPr>
        <w:t>29、在早期用集线路（hub）作为连接设备的网络中使用的基于网络的入侵检测系统，在交换网络中不做任何改变，一样可以用来监听整个网络。（错）</w:t>
      </w:r>
    </w:p>
    <w:p w:rsidR="009C5F1F" w:rsidRPr="0009089D" w:rsidRDefault="009C5F1F" w:rsidP="009C5F1F">
      <w:pPr>
        <w:jc w:val="left"/>
        <w:rPr>
          <w:rFonts w:ascii="宋体" w:hAnsi="宋体"/>
          <w:sz w:val="24"/>
        </w:rPr>
      </w:pPr>
      <w:r w:rsidRPr="0009089D">
        <w:rPr>
          <w:rFonts w:ascii="宋体" w:hAnsi="宋体" w:hint="eastAsia"/>
          <w:sz w:val="24"/>
        </w:rPr>
        <w:t>30、可以通过技术手段，一次性弥补所有的安全漏洞。（错）</w:t>
      </w:r>
    </w:p>
    <w:p w:rsidR="009C5F1F" w:rsidRPr="0009089D" w:rsidRDefault="009C5F1F" w:rsidP="009C5F1F">
      <w:pPr>
        <w:jc w:val="left"/>
        <w:rPr>
          <w:rFonts w:ascii="宋体" w:hAnsi="宋体"/>
          <w:sz w:val="24"/>
        </w:rPr>
      </w:pPr>
      <w:r w:rsidRPr="0009089D">
        <w:rPr>
          <w:rFonts w:ascii="宋体" w:hAnsi="宋体" w:hint="eastAsia"/>
          <w:sz w:val="24"/>
        </w:rPr>
        <w:t>31、漏洞只可能存在于操作系统中，数据库等其他软件系统还会存在漏洞。（错）</w:t>
      </w:r>
    </w:p>
    <w:p w:rsidR="009C5F1F" w:rsidRPr="0009089D" w:rsidRDefault="009C5F1F" w:rsidP="009C5F1F">
      <w:pPr>
        <w:jc w:val="left"/>
        <w:rPr>
          <w:rFonts w:ascii="宋体" w:hAnsi="宋体"/>
          <w:sz w:val="24"/>
        </w:rPr>
      </w:pPr>
      <w:r w:rsidRPr="0009089D">
        <w:rPr>
          <w:rFonts w:ascii="宋体" w:hAnsi="宋体" w:hint="eastAsia"/>
          <w:sz w:val="24"/>
        </w:rPr>
        <w:t>32、防火墙中不可能存在漏洞（错）</w:t>
      </w:r>
    </w:p>
    <w:p w:rsidR="009C5F1F" w:rsidRPr="0009089D" w:rsidRDefault="009C5F1F" w:rsidP="009C5F1F">
      <w:pPr>
        <w:jc w:val="left"/>
        <w:rPr>
          <w:rFonts w:ascii="宋体" w:hAnsi="宋体"/>
          <w:sz w:val="24"/>
        </w:rPr>
      </w:pPr>
      <w:r w:rsidRPr="0009089D">
        <w:rPr>
          <w:rFonts w:ascii="宋体" w:hAnsi="宋体" w:hint="eastAsia"/>
          <w:sz w:val="24"/>
        </w:rPr>
        <w:t>33、基于主机的漏洞扫描不需要有主机的管理员权限。（错）</w:t>
      </w:r>
    </w:p>
    <w:p w:rsidR="009C5F1F" w:rsidRPr="0009089D" w:rsidRDefault="009C5F1F" w:rsidP="009C5F1F">
      <w:pPr>
        <w:jc w:val="left"/>
        <w:rPr>
          <w:rFonts w:ascii="宋体" w:hAnsi="宋体"/>
          <w:sz w:val="24"/>
        </w:rPr>
      </w:pPr>
      <w:r w:rsidRPr="0009089D">
        <w:rPr>
          <w:rFonts w:ascii="宋体" w:hAnsi="宋体" w:hint="eastAsia"/>
          <w:sz w:val="24"/>
        </w:rPr>
        <w:t>34、半连接扫描也需要完成TCP协议的三次握手过程。（错）</w:t>
      </w:r>
    </w:p>
    <w:p w:rsidR="009C5F1F" w:rsidRPr="0009089D" w:rsidRDefault="009C5F1F" w:rsidP="009C5F1F">
      <w:pPr>
        <w:jc w:val="left"/>
        <w:rPr>
          <w:rFonts w:ascii="宋体" w:hAnsi="宋体"/>
          <w:sz w:val="24"/>
        </w:rPr>
      </w:pPr>
      <w:r w:rsidRPr="0009089D">
        <w:rPr>
          <w:rFonts w:ascii="宋体" w:hAnsi="宋体" w:hint="eastAsia"/>
          <w:sz w:val="24"/>
        </w:rPr>
        <w:t>35、使用漏洞库匹配的方法进行扫描，可以发现所有的漏洞。（错）</w:t>
      </w:r>
    </w:p>
    <w:p w:rsidR="009C5F1F" w:rsidRPr="0009089D" w:rsidRDefault="009C5F1F" w:rsidP="009C5F1F">
      <w:pPr>
        <w:jc w:val="left"/>
        <w:rPr>
          <w:rFonts w:ascii="宋体" w:hAnsi="宋体"/>
          <w:sz w:val="24"/>
        </w:rPr>
      </w:pPr>
      <w:r w:rsidRPr="0009089D">
        <w:rPr>
          <w:rFonts w:ascii="宋体" w:hAnsi="宋体" w:hint="eastAsia"/>
          <w:sz w:val="24"/>
        </w:rPr>
        <w:t>36、所有的漏洞都是可以通过打补丁来弥补的。（错）</w:t>
      </w:r>
    </w:p>
    <w:p w:rsidR="009C5F1F" w:rsidRPr="0009089D" w:rsidRDefault="009C5F1F" w:rsidP="009C5F1F">
      <w:pPr>
        <w:jc w:val="left"/>
        <w:rPr>
          <w:rFonts w:ascii="宋体" w:hAnsi="宋体"/>
          <w:sz w:val="24"/>
        </w:rPr>
      </w:pPr>
      <w:r w:rsidRPr="0009089D">
        <w:rPr>
          <w:rFonts w:ascii="宋体" w:hAnsi="宋体" w:hint="eastAsia"/>
          <w:sz w:val="24"/>
        </w:rPr>
        <w:t>37、通过网络扫描，可以判断目标主机的操作系统类型。（对）</w:t>
      </w:r>
    </w:p>
    <w:p w:rsidR="009C5F1F" w:rsidRPr="0009089D" w:rsidRDefault="009C5F1F" w:rsidP="009C5F1F">
      <w:pPr>
        <w:jc w:val="left"/>
        <w:rPr>
          <w:rFonts w:ascii="宋体" w:hAnsi="宋体"/>
          <w:sz w:val="24"/>
        </w:rPr>
      </w:pPr>
      <w:r w:rsidRPr="0009089D">
        <w:rPr>
          <w:rFonts w:ascii="宋体" w:hAnsi="宋体" w:hint="eastAsia"/>
          <w:sz w:val="24"/>
        </w:rPr>
        <w:t>38、x-scan能够进行端口扫描。（对）</w:t>
      </w:r>
    </w:p>
    <w:p w:rsidR="009C5F1F" w:rsidRPr="0009089D" w:rsidRDefault="009C5F1F" w:rsidP="009C5F1F">
      <w:pPr>
        <w:jc w:val="left"/>
        <w:rPr>
          <w:rFonts w:ascii="宋体" w:hAnsi="宋体"/>
          <w:sz w:val="24"/>
        </w:rPr>
      </w:pPr>
      <w:r w:rsidRPr="0009089D">
        <w:rPr>
          <w:rFonts w:ascii="宋体" w:hAnsi="宋体" w:hint="eastAsia"/>
          <w:sz w:val="24"/>
        </w:rPr>
        <w:t>39、隔离网闸采用的是物理隔离技术。（对）</w:t>
      </w:r>
    </w:p>
    <w:p w:rsidR="009C5F1F" w:rsidRPr="0009089D" w:rsidRDefault="009C5F1F" w:rsidP="009C5F1F">
      <w:pPr>
        <w:jc w:val="left"/>
        <w:rPr>
          <w:rFonts w:ascii="宋体" w:hAnsi="宋体"/>
          <w:sz w:val="24"/>
        </w:rPr>
      </w:pPr>
      <w:r w:rsidRPr="0009089D">
        <w:rPr>
          <w:rFonts w:ascii="宋体" w:hAnsi="宋体" w:hint="eastAsia"/>
          <w:sz w:val="24"/>
        </w:rPr>
        <w:t>40、“安全通道隔离”是一种逻辑隔离。（错）</w:t>
      </w:r>
    </w:p>
    <w:p w:rsidR="009C5F1F" w:rsidRPr="0009089D" w:rsidRDefault="009C5F1F" w:rsidP="009C5F1F">
      <w:pPr>
        <w:jc w:val="left"/>
        <w:rPr>
          <w:rFonts w:ascii="宋体" w:hAnsi="宋体"/>
          <w:sz w:val="24"/>
        </w:rPr>
      </w:pPr>
      <w:r w:rsidRPr="0009089D">
        <w:rPr>
          <w:rFonts w:ascii="宋体" w:hAnsi="宋体" w:hint="eastAsia"/>
          <w:sz w:val="24"/>
        </w:rPr>
        <w:t>41、隔离网闸两端的网络之间不存在物理连接。（对）</w:t>
      </w:r>
    </w:p>
    <w:p w:rsidR="009C5F1F" w:rsidRPr="0009089D" w:rsidRDefault="009C5F1F" w:rsidP="009C5F1F">
      <w:pPr>
        <w:jc w:val="left"/>
        <w:rPr>
          <w:rFonts w:ascii="宋体" w:hAnsi="宋体"/>
          <w:sz w:val="24"/>
        </w:rPr>
      </w:pPr>
      <w:r w:rsidRPr="0009089D">
        <w:rPr>
          <w:rFonts w:ascii="宋体" w:hAnsi="宋体" w:hint="eastAsia"/>
          <w:sz w:val="24"/>
        </w:rPr>
        <w:t>42、QQ是与朋友联机聊天的好工具，不必担心病毒。（错）</w:t>
      </w:r>
    </w:p>
    <w:p w:rsidR="009C5F1F" w:rsidRPr="0009089D" w:rsidRDefault="009C5F1F" w:rsidP="009C5F1F">
      <w:pPr>
        <w:jc w:val="left"/>
        <w:rPr>
          <w:rFonts w:ascii="宋体" w:hAnsi="宋体"/>
          <w:sz w:val="24"/>
        </w:rPr>
      </w:pPr>
      <w:r w:rsidRPr="0009089D">
        <w:rPr>
          <w:rFonts w:ascii="宋体" w:hAnsi="宋体" w:hint="eastAsia"/>
          <w:sz w:val="24"/>
        </w:rPr>
        <w:t>43、在计算机上安装防病毒软件之后，就不必担心计算机受到病毒攻击。（错）</w:t>
      </w:r>
    </w:p>
    <w:p w:rsidR="009C5F1F" w:rsidRPr="0009089D" w:rsidRDefault="009C5F1F" w:rsidP="009C5F1F">
      <w:pPr>
        <w:jc w:val="left"/>
        <w:rPr>
          <w:rFonts w:ascii="宋体" w:hAnsi="宋体"/>
          <w:sz w:val="24"/>
        </w:rPr>
      </w:pPr>
      <w:r w:rsidRPr="0009089D">
        <w:rPr>
          <w:rFonts w:ascii="宋体" w:hAnsi="宋体" w:hint="eastAsia"/>
          <w:sz w:val="24"/>
        </w:rPr>
        <w:t>44、计算机病毒可能在用户打开“txt”文件时被启动。（对）</w:t>
      </w:r>
    </w:p>
    <w:p w:rsidR="009C5F1F" w:rsidRPr="0009089D" w:rsidRDefault="009C5F1F" w:rsidP="009C5F1F">
      <w:pPr>
        <w:jc w:val="left"/>
        <w:rPr>
          <w:rFonts w:ascii="宋体" w:hAnsi="宋体"/>
          <w:sz w:val="24"/>
        </w:rPr>
      </w:pPr>
      <w:r w:rsidRPr="0009089D">
        <w:rPr>
          <w:rFonts w:ascii="宋体" w:hAnsi="宋体" w:hint="eastAsia"/>
          <w:sz w:val="24"/>
        </w:rPr>
        <w:t>45、在安全模式下木马程序不能启动。（错）</w:t>
      </w:r>
    </w:p>
    <w:p w:rsidR="009C5F1F" w:rsidRPr="0009089D" w:rsidRDefault="009C5F1F" w:rsidP="009C5F1F">
      <w:pPr>
        <w:jc w:val="left"/>
        <w:rPr>
          <w:rFonts w:ascii="宋体" w:hAnsi="宋体"/>
          <w:sz w:val="24"/>
        </w:rPr>
      </w:pPr>
      <w:r w:rsidRPr="0009089D">
        <w:rPr>
          <w:rFonts w:ascii="宋体" w:hAnsi="宋体" w:hint="eastAsia"/>
          <w:sz w:val="24"/>
        </w:rPr>
        <w:t>46、特征代码技术是检测已知计算机病毒的最简单、代价最小的技术。（对）</w:t>
      </w:r>
    </w:p>
    <w:p w:rsidR="009C5F1F" w:rsidRPr="0009089D" w:rsidRDefault="009C5F1F" w:rsidP="009C5F1F">
      <w:pPr>
        <w:jc w:val="left"/>
        <w:rPr>
          <w:rFonts w:ascii="宋体" w:hAnsi="宋体"/>
          <w:sz w:val="24"/>
        </w:rPr>
      </w:pPr>
      <w:r w:rsidRPr="0009089D">
        <w:rPr>
          <w:rFonts w:ascii="宋体" w:hAnsi="宋体" w:hint="eastAsia"/>
          <w:sz w:val="24"/>
        </w:rPr>
        <w:t>47、家里的计算机没有联网，所以不会感染病毒。（错）</w:t>
      </w:r>
    </w:p>
    <w:p w:rsidR="009C5F1F" w:rsidRPr="0009089D" w:rsidRDefault="009C5F1F" w:rsidP="009C5F1F">
      <w:pPr>
        <w:jc w:val="left"/>
        <w:rPr>
          <w:rFonts w:ascii="宋体" w:hAnsi="宋体"/>
          <w:sz w:val="24"/>
        </w:rPr>
      </w:pPr>
      <w:r w:rsidRPr="0009089D">
        <w:rPr>
          <w:rFonts w:ascii="宋体" w:hAnsi="宋体" w:hint="eastAsia"/>
          <w:sz w:val="24"/>
        </w:rPr>
        <w:t>48、计算机病毒的传播离不开人的参与，遵循一定的准则就可以避免感染病毒。（错）</w:t>
      </w:r>
    </w:p>
    <w:p w:rsidR="009C5F1F" w:rsidRPr="0009089D" w:rsidRDefault="009C5F1F" w:rsidP="009C5F1F">
      <w:pPr>
        <w:jc w:val="left"/>
        <w:rPr>
          <w:rFonts w:ascii="宋体" w:hAnsi="宋体"/>
          <w:sz w:val="24"/>
        </w:rPr>
      </w:pPr>
      <w:r w:rsidRPr="0009089D">
        <w:rPr>
          <w:rFonts w:ascii="宋体" w:hAnsi="宋体" w:hint="eastAsia"/>
          <w:sz w:val="24"/>
        </w:rPr>
        <w:t>49、校验和技术只能检测已知的计算机病毒。（错）</w:t>
      </w:r>
    </w:p>
    <w:p w:rsidR="009C5F1F" w:rsidRPr="0009089D" w:rsidRDefault="009C5F1F" w:rsidP="009C5F1F">
      <w:pPr>
        <w:jc w:val="left"/>
        <w:rPr>
          <w:rFonts w:ascii="宋体" w:hAnsi="宋体"/>
          <w:sz w:val="24"/>
        </w:rPr>
      </w:pPr>
      <w:r w:rsidRPr="0009089D">
        <w:rPr>
          <w:rFonts w:ascii="宋体" w:hAnsi="宋体" w:hint="eastAsia"/>
          <w:sz w:val="24"/>
        </w:rPr>
        <w:t>50、采用Rootkit技术的病毒可以运行在内核模式中。（对）</w:t>
      </w:r>
    </w:p>
    <w:p w:rsidR="009C5F1F" w:rsidRPr="0009089D" w:rsidRDefault="009C5F1F" w:rsidP="009C5F1F">
      <w:pPr>
        <w:jc w:val="left"/>
        <w:rPr>
          <w:rFonts w:ascii="宋体" w:hAnsi="宋体"/>
          <w:sz w:val="24"/>
        </w:rPr>
      </w:pPr>
      <w:r w:rsidRPr="0009089D">
        <w:rPr>
          <w:rFonts w:ascii="宋体" w:hAnsi="宋体" w:hint="eastAsia"/>
          <w:sz w:val="24"/>
        </w:rPr>
        <w:t>51、企业内部只需在网关和各服务器上安装防病毒软件，客户端不需要安装。（错）</w:t>
      </w:r>
    </w:p>
    <w:p w:rsidR="009C5F1F" w:rsidRPr="0009089D" w:rsidRDefault="009C5F1F" w:rsidP="009C5F1F">
      <w:pPr>
        <w:jc w:val="left"/>
        <w:rPr>
          <w:rFonts w:ascii="宋体" w:hAnsi="宋体"/>
          <w:sz w:val="24"/>
        </w:rPr>
      </w:pPr>
      <w:r w:rsidRPr="0009089D">
        <w:rPr>
          <w:rFonts w:ascii="宋体" w:hAnsi="宋体" w:hint="eastAsia"/>
          <w:sz w:val="24"/>
        </w:rPr>
        <w:t>52、大部分恶习意网站所携带的病毒就是脚本病毒。（对）</w:t>
      </w:r>
    </w:p>
    <w:p w:rsidR="009C5F1F" w:rsidRPr="0009089D" w:rsidRDefault="009C5F1F" w:rsidP="009C5F1F">
      <w:pPr>
        <w:jc w:val="left"/>
        <w:rPr>
          <w:rFonts w:ascii="宋体" w:hAnsi="宋体"/>
          <w:sz w:val="24"/>
        </w:rPr>
      </w:pPr>
      <w:r w:rsidRPr="0009089D">
        <w:rPr>
          <w:rFonts w:ascii="宋体" w:hAnsi="宋体" w:hint="eastAsia"/>
          <w:sz w:val="24"/>
        </w:rPr>
        <w:t>53、利用互联网传播已经成为了计算机病毒传播的一个发展趋势。（对）</w:t>
      </w:r>
    </w:p>
    <w:p w:rsidR="009C5F1F" w:rsidRPr="0009089D" w:rsidRDefault="009C5F1F" w:rsidP="009C5F1F">
      <w:pPr>
        <w:jc w:val="left"/>
        <w:rPr>
          <w:rFonts w:ascii="宋体" w:hAnsi="宋体"/>
          <w:sz w:val="24"/>
        </w:rPr>
      </w:pPr>
      <w:r w:rsidRPr="0009089D">
        <w:rPr>
          <w:rFonts w:ascii="宋体" w:hAnsi="宋体" w:hint="eastAsia"/>
          <w:sz w:val="24"/>
        </w:rPr>
        <w:t>第七章  应用安全</w:t>
      </w:r>
    </w:p>
    <w:p w:rsidR="009C5F1F" w:rsidRPr="0009089D" w:rsidRDefault="009C5F1F" w:rsidP="009C5F1F">
      <w:pPr>
        <w:jc w:val="left"/>
        <w:rPr>
          <w:rFonts w:ascii="宋体" w:hAnsi="宋体"/>
          <w:sz w:val="24"/>
        </w:rPr>
      </w:pPr>
      <w:r w:rsidRPr="0009089D">
        <w:rPr>
          <w:rFonts w:ascii="宋体" w:hAnsi="宋体" w:hint="eastAsia"/>
          <w:sz w:val="24"/>
        </w:rPr>
        <w:t>1、基于规则的方法就是在邮件标题和邮件内容中寻找特定的模式，其优点是规则可以共享，因此它的推广性很强。（对）</w:t>
      </w:r>
    </w:p>
    <w:p w:rsidR="009C5F1F" w:rsidRPr="0009089D" w:rsidRDefault="009C5F1F" w:rsidP="009C5F1F">
      <w:pPr>
        <w:jc w:val="left"/>
        <w:rPr>
          <w:rFonts w:ascii="宋体" w:hAnsi="宋体"/>
          <w:sz w:val="24"/>
        </w:rPr>
      </w:pPr>
      <w:r w:rsidRPr="0009089D">
        <w:rPr>
          <w:rFonts w:ascii="宋体" w:hAnsi="宋体" w:hint="eastAsia"/>
          <w:sz w:val="24"/>
        </w:rPr>
        <w:t>2、反向查询方法可以让接收邮件的互联网报务商确认邮件发送者是否就是如其所言的真实地址。（对）</w:t>
      </w:r>
    </w:p>
    <w:p w:rsidR="009C5F1F" w:rsidRPr="0009089D" w:rsidRDefault="009C5F1F" w:rsidP="009C5F1F">
      <w:pPr>
        <w:jc w:val="left"/>
        <w:rPr>
          <w:rFonts w:ascii="宋体" w:hAnsi="宋体"/>
          <w:sz w:val="24"/>
        </w:rPr>
      </w:pPr>
      <w:r w:rsidRPr="0009089D">
        <w:rPr>
          <w:rFonts w:ascii="宋体" w:hAnsi="宋体" w:hint="eastAsia"/>
          <w:sz w:val="24"/>
        </w:rPr>
        <w:t>3、SenderID可以判断出电子邮件的确切来源，因此，可以降低垃圾邮件以及域名欺骗等行为发生的可能。（对）</w:t>
      </w:r>
    </w:p>
    <w:p w:rsidR="009C5F1F" w:rsidRPr="0009089D" w:rsidRDefault="009C5F1F" w:rsidP="009C5F1F">
      <w:pPr>
        <w:jc w:val="left"/>
        <w:rPr>
          <w:rFonts w:ascii="宋体" w:hAnsi="宋体"/>
          <w:sz w:val="24"/>
        </w:rPr>
      </w:pPr>
      <w:r w:rsidRPr="0009089D">
        <w:rPr>
          <w:rFonts w:ascii="宋体" w:hAnsi="宋体" w:hint="eastAsia"/>
          <w:sz w:val="24"/>
        </w:rPr>
        <w:t>4、DKIM （DomainKeys Identifed Mail）技术以和DomainKeys 相同的方式用DNS发布的公开密钥验证签名，并且利用思科的标题签名技术确保一致性。（对）</w:t>
      </w:r>
    </w:p>
    <w:p w:rsidR="009C5F1F" w:rsidRPr="0009089D" w:rsidRDefault="009C5F1F" w:rsidP="009C5F1F">
      <w:pPr>
        <w:jc w:val="left"/>
        <w:rPr>
          <w:rFonts w:ascii="宋体" w:hAnsi="宋体"/>
          <w:sz w:val="24"/>
        </w:rPr>
      </w:pPr>
      <w:r w:rsidRPr="0009089D">
        <w:rPr>
          <w:rFonts w:ascii="宋体" w:hAnsi="宋体" w:hint="eastAsia"/>
          <w:sz w:val="24"/>
        </w:rPr>
        <w:t>5、运行防病毒软件可以帮助防止遭受网页仿冒欺诈。（对）</w:t>
      </w:r>
    </w:p>
    <w:p w:rsidR="009C5F1F" w:rsidRPr="0009089D" w:rsidRDefault="009C5F1F" w:rsidP="009C5F1F">
      <w:pPr>
        <w:jc w:val="left"/>
        <w:rPr>
          <w:rFonts w:ascii="宋体" w:hAnsi="宋体"/>
          <w:sz w:val="24"/>
        </w:rPr>
      </w:pPr>
      <w:r w:rsidRPr="0009089D">
        <w:rPr>
          <w:rFonts w:ascii="宋体" w:hAnsi="宋体" w:hint="eastAsia"/>
          <w:sz w:val="24"/>
        </w:rPr>
        <w:t>6、由于网络钓鱼通常利用垃圾邮件进行传播，因此，各种反垃圾邮件的技术也都可以用来反网络钓鱼。（对）</w:t>
      </w:r>
    </w:p>
    <w:p w:rsidR="009C5F1F" w:rsidRPr="0009089D" w:rsidRDefault="009C5F1F" w:rsidP="009C5F1F">
      <w:pPr>
        <w:jc w:val="left"/>
        <w:rPr>
          <w:rFonts w:ascii="宋体" w:hAnsi="宋体"/>
          <w:sz w:val="24"/>
        </w:rPr>
      </w:pPr>
      <w:r w:rsidRPr="0009089D">
        <w:rPr>
          <w:rFonts w:ascii="宋体" w:hAnsi="宋体" w:hint="eastAsia"/>
          <w:sz w:val="24"/>
        </w:rPr>
        <w:t>7、网络钓鱼的目标往往是细心选择的一些电子邮件地址。（对）</w:t>
      </w:r>
    </w:p>
    <w:p w:rsidR="009C5F1F" w:rsidRPr="0009089D" w:rsidRDefault="009C5F1F" w:rsidP="009C5F1F">
      <w:pPr>
        <w:jc w:val="left"/>
        <w:rPr>
          <w:rFonts w:ascii="宋体" w:hAnsi="宋体"/>
          <w:sz w:val="24"/>
        </w:rPr>
      </w:pPr>
      <w:r w:rsidRPr="0009089D">
        <w:rPr>
          <w:rFonts w:ascii="宋体" w:hAnsi="宋体" w:hint="eastAsia"/>
          <w:sz w:val="24"/>
        </w:rPr>
        <w:t>8、如果采用正确的用户名和口令成功登录网站，则证明这个网站不是仿冒的。（错）</w:t>
      </w:r>
    </w:p>
    <w:p w:rsidR="009C5F1F" w:rsidRPr="0009089D" w:rsidRDefault="009C5F1F" w:rsidP="009C5F1F">
      <w:pPr>
        <w:jc w:val="left"/>
        <w:rPr>
          <w:rFonts w:ascii="宋体" w:hAnsi="宋体"/>
          <w:sz w:val="24"/>
        </w:rPr>
      </w:pPr>
      <w:r w:rsidRPr="0009089D">
        <w:rPr>
          <w:rFonts w:ascii="宋体" w:hAnsi="宋体" w:hint="eastAsia"/>
          <w:sz w:val="24"/>
        </w:rPr>
        <w:t>9、在来自可信站点的电子邮件中输入个人或财务信息就是安全的。（错）</w:t>
      </w:r>
    </w:p>
    <w:p w:rsidR="009C5F1F" w:rsidRPr="0009089D" w:rsidRDefault="009C5F1F" w:rsidP="009C5F1F">
      <w:pPr>
        <w:jc w:val="left"/>
        <w:rPr>
          <w:rFonts w:ascii="宋体" w:hAnsi="宋体"/>
          <w:sz w:val="24"/>
        </w:rPr>
      </w:pPr>
      <w:r w:rsidRPr="0009089D">
        <w:rPr>
          <w:rFonts w:ascii="宋体" w:hAnsi="宋体" w:hint="eastAsia"/>
          <w:sz w:val="24"/>
        </w:rPr>
        <w:t>10、包含收件人个人信息的邮件是可信的。（错）</w:t>
      </w:r>
    </w:p>
    <w:p w:rsidR="009C5F1F" w:rsidRPr="0009089D" w:rsidRDefault="009C5F1F" w:rsidP="009C5F1F">
      <w:pPr>
        <w:jc w:val="left"/>
        <w:rPr>
          <w:rFonts w:ascii="宋体" w:hAnsi="宋体"/>
          <w:sz w:val="24"/>
        </w:rPr>
      </w:pPr>
      <w:r w:rsidRPr="0009089D">
        <w:rPr>
          <w:rFonts w:ascii="宋体" w:hAnsi="宋体" w:hint="eastAsia"/>
          <w:sz w:val="24"/>
        </w:rPr>
        <w:t>11、可以采用内容过滤技术来过滤垃圾邮件。（对）</w:t>
      </w:r>
    </w:p>
    <w:p w:rsidR="009C5F1F" w:rsidRPr="0009089D" w:rsidRDefault="009C5F1F" w:rsidP="009C5F1F">
      <w:pPr>
        <w:jc w:val="left"/>
        <w:rPr>
          <w:rFonts w:ascii="宋体" w:hAnsi="宋体"/>
          <w:sz w:val="24"/>
        </w:rPr>
      </w:pPr>
      <w:r w:rsidRPr="0009089D">
        <w:rPr>
          <w:rFonts w:ascii="宋体" w:hAnsi="宋体" w:hint="eastAsia"/>
          <w:sz w:val="24"/>
        </w:rPr>
        <w:t>12、黑名单库的大小和过滤的有效性是内容过滤产品非常重要的指标。（对）</w:t>
      </w:r>
    </w:p>
    <w:p w:rsidR="009C5F1F" w:rsidRPr="0009089D" w:rsidRDefault="009C5F1F" w:rsidP="009C5F1F">
      <w:pPr>
        <w:jc w:val="left"/>
        <w:rPr>
          <w:rFonts w:ascii="宋体" w:hAnsi="宋体"/>
          <w:sz w:val="24"/>
        </w:rPr>
      </w:pPr>
      <w:r w:rsidRPr="0009089D">
        <w:rPr>
          <w:rFonts w:ascii="宋体" w:hAnsi="宋体" w:hint="eastAsia"/>
          <w:sz w:val="24"/>
        </w:rPr>
        <w:t>13、随着应用环境的复杂化和传统安全技术的成熟，整合各种安全模式成为信息安全领域的一个发展趋势。（对）</w:t>
      </w:r>
    </w:p>
    <w:p w:rsidR="009C5F1F" w:rsidRPr="0009089D" w:rsidRDefault="009C5F1F" w:rsidP="009C5F1F">
      <w:pPr>
        <w:jc w:val="left"/>
        <w:rPr>
          <w:rFonts w:ascii="宋体" w:hAnsi="宋体"/>
          <w:sz w:val="24"/>
        </w:rPr>
      </w:pPr>
      <w:r w:rsidRPr="0009089D">
        <w:rPr>
          <w:rFonts w:ascii="宋体" w:hAnsi="宋体" w:hint="eastAsia"/>
          <w:sz w:val="24"/>
        </w:rPr>
        <w:t>14、启发式技术通过查找通用的非法内容特征，来尝试检测新形式和已知形式的非法内容。（对）</w:t>
      </w:r>
    </w:p>
    <w:p w:rsidR="009C5F1F" w:rsidRPr="0009089D" w:rsidRDefault="009C5F1F" w:rsidP="009C5F1F">
      <w:pPr>
        <w:jc w:val="left"/>
        <w:rPr>
          <w:rFonts w:ascii="宋体" w:hAnsi="宋体"/>
          <w:sz w:val="24"/>
        </w:rPr>
      </w:pPr>
      <w:r w:rsidRPr="0009089D">
        <w:rPr>
          <w:rFonts w:ascii="宋体" w:hAnsi="宋体" w:hint="eastAsia"/>
          <w:sz w:val="24"/>
        </w:rPr>
        <w:t>15、白名单方案规定邮件接收者只接收自己所信赖的邮件发送者所发送过来的邮件。（对）</w:t>
      </w:r>
    </w:p>
    <w:p w:rsidR="009C5F1F" w:rsidRPr="0009089D" w:rsidRDefault="009C5F1F" w:rsidP="009C5F1F">
      <w:pPr>
        <w:jc w:val="left"/>
        <w:rPr>
          <w:rFonts w:ascii="宋体" w:hAnsi="宋体"/>
          <w:sz w:val="24"/>
        </w:rPr>
      </w:pPr>
      <w:r w:rsidRPr="0009089D">
        <w:rPr>
          <w:rFonts w:ascii="宋体" w:hAnsi="宋体" w:hint="eastAsia"/>
          <w:sz w:val="24"/>
        </w:rPr>
        <w:t>16、实时黑名单是简单黑名单的进一步发展，可以从根本上解决垃圾邮件问题。（错）</w:t>
      </w:r>
    </w:p>
    <w:p w:rsidR="009C5F1F" w:rsidRPr="0009089D" w:rsidRDefault="009C5F1F" w:rsidP="009C5F1F">
      <w:pPr>
        <w:jc w:val="left"/>
        <w:rPr>
          <w:rFonts w:ascii="宋体" w:hAnsi="宋体"/>
          <w:sz w:val="24"/>
        </w:rPr>
      </w:pPr>
      <w:r w:rsidRPr="0009089D">
        <w:rPr>
          <w:rFonts w:ascii="宋体" w:hAnsi="宋体" w:hint="eastAsia"/>
          <w:sz w:val="24"/>
        </w:rPr>
        <w:t>17、贝叶斯过滤技术具有自适应、学习的能力，目前已经得到了广泛的应用。（对）</w:t>
      </w:r>
    </w:p>
    <w:p w:rsidR="009C5F1F" w:rsidRPr="0009089D" w:rsidRDefault="009C5F1F" w:rsidP="009C5F1F">
      <w:pPr>
        <w:jc w:val="left"/>
        <w:rPr>
          <w:rFonts w:ascii="宋体" w:hAnsi="宋体"/>
          <w:sz w:val="24"/>
        </w:rPr>
      </w:pPr>
      <w:r w:rsidRPr="0009089D">
        <w:rPr>
          <w:rFonts w:ascii="宋体" w:hAnsi="宋体" w:hint="eastAsia"/>
          <w:sz w:val="24"/>
        </w:rPr>
        <w:t>18、对网页请求参数进行验证，可以防止SQL注入攻击。（对）</w:t>
      </w:r>
    </w:p>
    <w:p w:rsidR="009C5F1F" w:rsidRPr="0009089D" w:rsidRDefault="009C5F1F" w:rsidP="009C5F1F">
      <w:pPr>
        <w:jc w:val="left"/>
        <w:rPr>
          <w:rFonts w:ascii="宋体" w:hAnsi="宋体"/>
          <w:sz w:val="24"/>
        </w:rPr>
      </w:pPr>
      <w:r w:rsidRPr="0009089D">
        <w:rPr>
          <w:rFonts w:ascii="宋体" w:hAnsi="宋体" w:hint="eastAsia"/>
          <w:sz w:val="24"/>
        </w:rPr>
        <w:t>二  单选题</w:t>
      </w:r>
    </w:p>
    <w:p w:rsidR="009C5F1F" w:rsidRPr="0009089D" w:rsidRDefault="009C5F1F" w:rsidP="009C5F1F">
      <w:pPr>
        <w:jc w:val="left"/>
        <w:rPr>
          <w:rFonts w:ascii="宋体" w:hAnsi="宋体"/>
          <w:sz w:val="24"/>
        </w:rPr>
      </w:pPr>
      <w:r w:rsidRPr="0009089D">
        <w:rPr>
          <w:rFonts w:ascii="宋体" w:hAnsi="宋体" w:hint="eastAsia"/>
          <w:sz w:val="24"/>
        </w:rPr>
        <w:t>第二章  物理安全</w:t>
      </w:r>
    </w:p>
    <w:p w:rsidR="009C5F1F" w:rsidRPr="0009089D" w:rsidRDefault="009C5F1F" w:rsidP="009C5F1F">
      <w:pPr>
        <w:jc w:val="left"/>
        <w:rPr>
          <w:rFonts w:ascii="宋体" w:hAnsi="宋体"/>
          <w:sz w:val="24"/>
        </w:rPr>
      </w:pPr>
      <w:r w:rsidRPr="0009089D">
        <w:rPr>
          <w:rFonts w:ascii="宋体" w:hAnsi="宋体" w:hint="eastAsia"/>
          <w:sz w:val="24"/>
        </w:rPr>
        <w:t>1、以下不符合防静电要求的是</w:t>
      </w:r>
    </w:p>
    <w:p w:rsidR="009C5F1F" w:rsidRPr="0009089D" w:rsidRDefault="009C5F1F" w:rsidP="009C5F1F">
      <w:pPr>
        <w:jc w:val="left"/>
        <w:rPr>
          <w:rFonts w:ascii="宋体" w:hAnsi="宋体"/>
          <w:sz w:val="24"/>
        </w:rPr>
      </w:pPr>
      <w:r w:rsidRPr="0009089D">
        <w:rPr>
          <w:rFonts w:ascii="宋体" w:hAnsi="宋体" w:hint="eastAsia"/>
          <w:sz w:val="24"/>
        </w:rPr>
        <w:t>B、在机房内直接更衣梳理</w:t>
      </w:r>
    </w:p>
    <w:p w:rsidR="009C5F1F" w:rsidRPr="0009089D" w:rsidRDefault="009C5F1F" w:rsidP="009C5F1F">
      <w:pPr>
        <w:jc w:val="left"/>
        <w:rPr>
          <w:rFonts w:ascii="宋体" w:hAnsi="宋体"/>
          <w:sz w:val="24"/>
        </w:rPr>
      </w:pPr>
      <w:r w:rsidRPr="0009089D">
        <w:rPr>
          <w:rFonts w:ascii="宋体" w:hAnsi="宋体" w:hint="eastAsia"/>
          <w:sz w:val="24"/>
        </w:rPr>
        <w:t>2、布置电子信息系统信号线缆的路由走向时，以下做错误的是</w:t>
      </w:r>
    </w:p>
    <w:p w:rsidR="009C5F1F" w:rsidRPr="0009089D" w:rsidRDefault="009C5F1F" w:rsidP="009C5F1F">
      <w:pPr>
        <w:jc w:val="left"/>
        <w:rPr>
          <w:rFonts w:ascii="宋体" w:hAnsi="宋体"/>
          <w:sz w:val="24"/>
        </w:rPr>
      </w:pPr>
      <w:r w:rsidRPr="0009089D">
        <w:rPr>
          <w:rFonts w:ascii="宋体" w:hAnsi="宋体" w:hint="eastAsia"/>
          <w:sz w:val="24"/>
        </w:rPr>
        <w:t>A、 可以随意弯曲</w:t>
      </w:r>
    </w:p>
    <w:p w:rsidR="009C5F1F" w:rsidRPr="0009089D" w:rsidRDefault="009C5F1F" w:rsidP="009C5F1F">
      <w:pPr>
        <w:jc w:val="left"/>
        <w:rPr>
          <w:rFonts w:ascii="宋体" w:hAnsi="宋体"/>
          <w:sz w:val="24"/>
        </w:rPr>
      </w:pPr>
      <w:r w:rsidRPr="0009089D">
        <w:rPr>
          <w:rFonts w:ascii="宋体" w:hAnsi="宋体" w:hint="eastAsia"/>
          <w:sz w:val="24"/>
        </w:rPr>
        <w:t>3、对电磁兼容性（Elecrtomagnetic Compatibility , 简称EMC）标准的描述正确的是</w:t>
      </w:r>
    </w:p>
    <w:p w:rsidR="009C5F1F" w:rsidRPr="0009089D" w:rsidRDefault="009C5F1F" w:rsidP="009C5F1F">
      <w:pPr>
        <w:jc w:val="left"/>
        <w:rPr>
          <w:rFonts w:ascii="宋体" w:hAnsi="宋体"/>
          <w:sz w:val="24"/>
        </w:rPr>
      </w:pPr>
      <w:r w:rsidRPr="0009089D">
        <w:rPr>
          <w:rFonts w:ascii="宋体" w:hAnsi="宋体" w:hint="eastAsia"/>
          <w:sz w:val="24"/>
        </w:rPr>
        <w:t>C、各个国家不相同</w:t>
      </w:r>
    </w:p>
    <w:p w:rsidR="009C5F1F" w:rsidRPr="0009089D" w:rsidRDefault="009C5F1F" w:rsidP="009C5F1F">
      <w:pPr>
        <w:jc w:val="left"/>
        <w:rPr>
          <w:rFonts w:ascii="宋体" w:hAnsi="宋体"/>
          <w:sz w:val="24"/>
        </w:rPr>
      </w:pPr>
      <w:r w:rsidRPr="0009089D">
        <w:rPr>
          <w:rFonts w:ascii="宋体" w:hAnsi="宋体" w:hint="eastAsia"/>
          <w:sz w:val="24"/>
        </w:rPr>
        <w:t>4、物理安全的管理应做到</w:t>
      </w:r>
    </w:p>
    <w:p w:rsidR="009C5F1F" w:rsidRPr="0009089D" w:rsidRDefault="009C5F1F" w:rsidP="009C5F1F">
      <w:pPr>
        <w:jc w:val="left"/>
        <w:rPr>
          <w:rFonts w:ascii="宋体" w:hAnsi="宋体"/>
          <w:sz w:val="24"/>
        </w:rPr>
      </w:pPr>
      <w:r w:rsidRPr="0009089D">
        <w:rPr>
          <w:rFonts w:ascii="宋体" w:hAnsi="宋体" w:hint="eastAsia"/>
          <w:sz w:val="24"/>
        </w:rPr>
        <w:t>D、以上均正确</w:t>
      </w:r>
    </w:p>
    <w:p w:rsidR="009C5F1F" w:rsidRPr="0009089D" w:rsidRDefault="009C5F1F" w:rsidP="009C5F1F">
      <w:pPr>
        <w:jc w:val="left"/>
        <w:rPr>
          <w:rFonts w:ascii="宋体" w:hAnsi="宋体"/>
          <w:sz w:val="24"/>
        </w:rPr>
      </w:pPr>
      <w:r w:rsidRPr="0009089D">
        <w:rPr>
          <w:rFonts w:ascii="宋体" w:hAnsi="宋体" w:hint="eastAsia"/>
          <w:sz w:val="24"/>
        </w:rPr>
        <w:t>第三章  容灾与数据备份</w:t>
      </w:r>
    </w:p>
    <w:p w:rsidR="009C5F1F" w:rsidRPr="0009089D" w:rsidRDefault="009C5F1F" w:rsidP="009C5F1F">
      <w:pPr>
        <w:jc w:val="left"/>
        <w:rPr>
          <w:rFonts w:ascii="宋体" w:hAnsi="宋体"/>
          <w:sz w:val="24"/>
        </w:rPr>
      </w:pPr>
      <w:r w:rsidRPr="0009089D">
        <w:rPr>
          <w:rFonts w:ascii="宋体" w:hAnsi="宋体" w:hint="eastAsia"/>
          <w:sz w:val="24"/>
        </w:rPr>
        <w:t>1、代表了当灾难发生后，数据的恢复程度指标是A。</w:t>
      </w:r>
    </w:p>
    <w:p w:rsidR="009C5F1F" w:rsidRPr="0009089D" w:rsidRDefault="009C5F1F" w:rsidP="009C5F1F">
      <w:pPr>
        <w:jc w:val="left"/>
        <w:rPr>
          <w:rFonts w:ascii="宋体" w:hAnsi="宋体"/>
          <w:sz w:val="24"/>
        </w:rPr>
      </w:pPr>
      <w:r w:rsidRPr="0009089D">
        <w:rPr>
          <w:rFonts w:ascii="宋体" w:hAnsi="宋体" w:hint="eastAsia"/>
          <w:sz w:val="24"/>
        </w:rPr>
        <w:t>A、RPO</w:t>
      </w:r>
    </w:p>
    <w:p w:rsidR="009C5F1F" w:rsidRPr="0009089D" w:rsidRDefault="009C5F1F" w:rsidP="009C5F1F">
      <w:pPr>
        <w:jc w:val="left"/>
        <w:rPr>
          <w:rFonts w:ascii="宋体" w:hAnsi="宋体"/>
          <w:sz w:val="24"/>
        </w:rPr>
      </w:pPr>
      <w:r w:rsidRPr="0009089D">
        <w:rPr>
          <w:rFonts w:ascii="宋体" w:hAnsi="宋体" w:hint="eastAsia"/>
          <w:sz w:val="24"/>
        </w:rPr>
        <w:t>2、代表了当灾难发生后，数据的恢复时间的指标是B。</w:t>
      </w:r>
    </w:p>
    <w:p w:rsidR="009C5F1F" w:rsidRPr="0009089D" w:rsidRDefault="009C5F1F" w:rsidP="009C5F1F">
      <w:pPr>
        <w:jc w:val="left"/>
        <w:rPr>
          <w:rFonts w:ascii="宋体" w:hAnsi="宋体"/>
          <w:sz w:val="24"/>
        </w:rPr>
      </w:pPr>
      <w:r w:rsidRPr="0009089D">
        <w:rPr>
          <w:rFonts w:ascii="宋体" w:hAnsi="宋体" w:hint="eastAsia"/>
          <w:sz w:val="24"/>
        </w:rPr>
        <w:t>B、RTO</w:t>
      </w:r>
    </w:p>
    <w:p w:rsidR="009C5F1F" w:rsidRPr="0009089D" w:rsidRDefault="009C5F1F" w:rsidP="009C5F1F">
      <w:pPr>
        <w:jc w:val="left"/>
        <w:rPr>
          <w:rFonts w:ascii="宋体" w:hAnsi="宋体"/>
          <w:sz w:val="24"/>
        </w:rPr>
      </w:pPr>
      <w:r w:rsidRPr="0009089D">
        <w:rPr>
          <w:rFonts w:ascii="宋体" w:hAnsi="宋体" w:hint="eastAsia"/>
          <w:sz w:val="24"/>
        </w:rPr>
        <w:t>3、我国《重要信息系统灾难恢复指南》将灾难恢复分成了六级</w:t>
      </w:r>
    </w:p>
    <w:p w:rsidR="009C5F1F" w:rsidRPr="0009089D" w:rsidRDefault="009C5F1F" w:rsidP="009C5F1F">
      <w:pPr>
        <w:jc w:val="left"/>
        <w:rPr>
          <w:rFonts w:ascii="宋体" w:hAnsi="宋体"/>
          <w:sz w:val="24"/>
        </w:rPr>
      </w:pPr>
      <w:r w:rsidRPr="0009089D">
        <w:rPr>
          <w:rFonts w:ascii="宋体" w:hAnsi="宋体" w:hint="eastAsia"/>
          <w:sz w:val="24"/>
        </w:rPr>
        <w:t>B、六级</w:t>
      </w:r>
    </w:p>
    <w:p w:rsidR="009C5F1F" w:rsidRPr="0009089D" w:rsidRDefault="009C5F1F" w:rsidP="009C5F1F">
      <w:pPr>
        <w:jc w:val="left"/>
        <w:rPr>
          <w:rFonts w:ascii="宋体" w:hAnsi="宋体"/>
          <w:sz w:val="24"/>
        </w:rPr>
      </w:pPr>
      <w:r w:rsidRPr="0009089D">
        <w:rPr>
          <w:rFonts w:ascii="宋体" w:hAnsi="宋体" w:hint="eastAsia"/>
          <w:sz w:val="24"/>
        </w:rPr>
        <w:t>4、下图是SAN存储类型的结构图。</w:t>
      </w:r>
    </w:p>
    <w:p w:rsidR="009C5F1F" w:rsidRPr="0009089D" w:rsidRDefault="009C5F1F" w:rsidP="009C5F1F">
      <w:pPr>
        <w:jc w:val="left"/>
        <w:rPr>
          <w:rFonts w:ascii="宋体" w:hAnsi="宋体"/>
          <w:sz w:val="24"/>
        </w:rPr>
      </w:pPr>
      <w:r w:rsidRPr="0009089D">
        <w:rPr>
          <w:rFonts w:ascii="宋体" w:hAnsi="宋体" w:hint="eastAsia"/>
          <w:sz w:val="24"/>
        </w:rPr>
        <w:t>B、SAN</w:t>
      </w:r>
    </w:p>
    <w:p w:rsidR="009C5F1F" w:rsidRPr="0009089D" w:rsidRDefault="009C5F1F" w:rsidP="009C5F1F">
      <w:pPr>
        <w:jc w:val="left"/>
        <w:rPr>
          <w:rFonts w:ascii="宋体" w:hAnsi="宋体"/>
          <w:sz w:val="24"/>
        </w:rPr>
      </w:pPr>
      <w:r w:rsidRPr="0009089D">
        <w:rPr>
          <w:rFonts w:ascii="宋体" w:hAnsi="宋体" w:hint="eastAsia"/>
          <w:sz w:val="24"/>
        </w:rPr>
        <w:t>5、容灾的目的和实质是C。</w:t>
      </w:r>
    </w:p>
    <w:p w:rsidR="009C5F1F" w:rsidRPr="0009089D" w:rsidRDefault="009C5F1F" w:rsidP="009C5F1F">
      <w:pPr>
        <w:jc w:val="left"/>
        <w:rPr>
          <w:rFonts w:ascii="宋体" w:hAnsi="宋体"/>
          <w:sz w:val="24"/>
        </w:rPr>
      </w:pPr>
      <w:r w:rsidRPr="0009089D">
        <w:rPr>
          <w:rFonts w:ascii="宋体" w:hAnsi="宋体" w:hint="eastAsia"/>
          <w:sz w:val="24"/>
        </w:rPr>
        <w:t>C、保持信息系统的业务持续性</w:t>
      </w:r>
    </w:p>
    <w:p w:rsidR="009C5F1F" w:rsidRPr="0009089D" w:rsidRDefault="009C5F1F" w:rsidP="009C5F1F">
      <w:pPr>
        <w:jc w:val="left"/>
        <w:rPr>
          <w:rFonts w:ascii="宋体" w:hAnsi="宋体"/>
          <w:sz w:val="24"/>
        </w:rPr>
      </w:pPr>
      <w:r w:rsidRPr="0009089D">
        <w:rPr>
          <w:rFonts w:ascii="宋体" w:hAnsi="宋体" w:hint="eastAsia"/>
          <w:sz w:val="24"/>
        </w:rPr>
        <w:t>6、容灾项目实施过程的分析阶段，需要进行D。</w:t>
      </w:r>
    </w:p>
    <w:p w:rsidR="009C5F1F" w:rsidRPr="0009089D" w:rsidRDefault="009C5F1F" w:rsidP="009C5F1F">
      <w:pPr>
        <w:jc w:val="left"/>
        <w:rPr>
          <w:rFonts w:ascii="宋体" w:hAnsi="宋体"/>
          <w:sz w:val="24"/>
        </w:rPr>
      </w:pPr>
      <w:r w:rsidRPr="0009089D">
        <w:rPr>
          <w:rFonts w:ascii="宋体" w:hAnsi="宋体" w:hint="eastAsia"/>
          <w:sz w:val="24"/>
        </w:rPr>
        <w:t>D、以上均正确</w:t>
      </w:r>
    </w:p>
    <w:p w:rsidR="009C5F1F" w:rsidRPr="0009089D" w:rsidRDefault="009C5F1F" w:rsidP="009C5F1F">
      <w:pPr>
        <w:jc w:val="left"/>
        <w:rPr>
          <w:rFonts w:ascii="宋体" w:hAnsi="宋体"/>
          <w:sz w:val="24"/>
        </w:rPr>
      </w:pPr>
      <w:r w:rsidRPr="0009089D">
        <w:rPr>
          <w:rFonts w:ascii="宋体" w:hAnsi="宋体" w:hint="eastAsia"/>
          <w:sz w:val="24"/>
        </w:rPr>
        <w:t>7、目前对于大量数据存储来说，容量大、成本低、技术成熟、广泛使用的介质是B。</w:t>
      </w:r>
    </w:p>
    <w:p w:rsidR="009C5F1F" w:rsidRPr="0009089D" w:rsidRDefault="009C5F1F" w:rsidP="009C5F1F">
      <w:pPr>
        <w:jc w:val="left"/>
        <w:rPr>
          <w:rFonts w:ascii="宋体" w:hAnsi="宋体"/>
          <w:sz w:val="24"/>
        </w:rPr>
      </w:pPr>
      <w:r w:rsidRPr="0009089D">
        <w:rPr>
          <w:rFonts w:ascii="宋体" w:hAnsi="宋体" w:hint="eastAsia"/>
          <w:sz w:val="24"/>
        </w:rPr>
        <w:t>B、磁带</w:t>
      </w:r>
    </w:p>
    <w:p w:rsidR="009C5F1F" w:rsidRPr="0009089D" w:rsidRDefault="009C5F1F" w:rsidP="009C5F1F">
      <w:pPr>
        <w:jc w:val="left"/>
        <w:rPr>
          <w:rFonts w:ascii="宋体" w:hAnsi="宋体"/>
          <w:sz w:val="24"/>
        </w:rPr>
      </w:pPr>
      <w:r w:rsidRPr="0009089D">
        <w:rPr>
          <w:rFonts w:ascii="宋体" w:hAnsi="宋体" w:hint="eastAsia"/>
          <w:sz w:val="24"/>
        </w:rPr>
        <w:t>8、下列叙述不属于完全备份机制特点描述的是D。</w:t>
      </w:r>
    </w:p>
    <w:p w:rsidR="009C5F1F" w:rsidRPr="0009089D" w:rsidRDefault="009C5F1F" w:rsidP="009C5F1F">
      <w:pPr>
        <w:jc w:val="left"/>
        <w:rPr>
          <w:rFonts w:ascii="宋体" w:hAnsi="宋体"/>
          <w:sz w:val="24"/>
        </w:rPr>
      </w:pPr>
      <w:r w:rsidRPr="0009089D">
        <w:rPr>
          <w:rFonts w:ascii="宋体" w:hAnsi="宋体" w:hint="eastAsia"/>
          <w:sz w:val="24"/>
        </w:rPr>
        <w:t>D、需要存储空间小</w:t>
      </w:r>
    </w:p>
    <w:p w:rsidR="009C5F1F" w:rsidRPr="0009089D" w:rsidRDefault="009C5F1F" w:rsidP="009C5F1F">
      <w:pPr>
        <w:jc w:val="left"/>
        <w:rPr>
          <w:rFonts w:ascii="宋体" w:hAnsi="宋体"/>
          <w:sz w:val="24"/>
        </w:rPr>
      </w:pPr>
      <w:r w:rsidRPr="0009089D">
        <w:rPr>
          <w:rFonts w:ascii="宋体" w:hAnsi="宋体" w:hint="eastAsia"/>
          <w:sz w:val="24"/>
        </w:rPr>
        <w:t>9、下面不属于容灾内容的是A。</w:t>
      </w:r>
    </w:p>
    <w:p w:rsidR="009C5F1F" w:rsidRPr="0009089D" w:rsidRDefault="009C5F1F" w:rsidP="009C5F1F">
      <w:pPr>
        <w:jc w:val="left"/>
        <w:rPr>
          <w:rFonts w:ascii="宋体" w:hAnsi="宋体"/>
          <w:sz w:val="24"/>
        </w:rPr>
      </w:pPr>
      <w:r w:rsidRPr="0009089D">
        <w:rPr>
          <w:rFonts w:ascii="宋体" w:hAnsi="宋体" w:hint="eastAsia"/>
          <w:sz w:val="24"/>
        </w:rPr>
        <w:t>A、灾难预测</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X            1.《互联网上网服务营业场所管理条例》规定，可以在居民住宅楼（院）内设立互联网上网服务营业场所。</w:t>
      </w:r>
    </w:p>
    <w:p w:rsidR="009C5F1F" w:rsidRPr="0009089D" w:rsidRDefault="009C5F1F" w:rsidP="009C5F1F">
      <w:pPr>
        <w:jc w:val="left"/>
        <w:rPr>
          <w:rFonts w:ascii="宋体" w:hAnsi="宋体"/>
          <w:sz w:val="24"/>
        </w:rPr>
      </w:pPr>
      <w:r w:rsidRPr="0009089D">
        <w:rPr>
          <w:rFonts w:ascii="宋体" w:hAnsi="宋体" w:hint="eastAsia"/>
          <w:sz w:val="24"/>
        </w:rPr>
        <w:t>对            2.未经许可，任何组织和个人不得擅自设立互联网上网服务营业场所和从事互联网上网服务经营活动。</w:t>
      </w:r>
    </w:p>
    <w:p w:rsidR="009C5F1F" w:rsidRPr="0009089D" w:rsidRDefault="009C5F1F" w:rsidP="009C5F1F">
      <w:pPr>
        <w:jc w:val="left"/>
        <w:rPr>
          <w:rFonts w:ascii="宋体" w:hAnsi="宋体"/>
          <w:sz w:val="24"/>
        </w:rPr>
      </w:pPr>
      <w:r w:rsidRPr="0009089D">
        <w:rPr>
          <w:rFonts w:ascii="宋体" w:hAnsi="宋体" w:hint="eastAsia"/>
          <w:sz w:val="24"/>
        </w:rPr>
        <w:t>X            3.《互联网上网服务营业场所管理条例》规定，对文化行政部门经审查不符合条件的，或者公安机关经审核不合格的，以口头通知的形式向申请人说明理由。</w:t>
      </w:r>
    </w:p>
    <w:p w:rsidR="009C5F1F" w:rsidRPr="0009089D" w:rsidRDefault="009C5F1F" w:rsidP="009C5F1F">
      <w:pPr>
        <w:jc w:val="left"/>
        <w:rPr>
          <w:rFonts w:ascii="宋体" w:hAnsi="宋体"/>
          <w:sz w:val="24"/>
        </w:rPr>
      </w:pPr>
      <w:r w:rsidRPr="0009089D">
        <w:rPr>
          <w:rFonts w:ascii="宋体" w:hAnsi="宋体" w:hint="eastAsia"/>
          <w:sz w:val="24"/>
        </w:rPr>
        <w:t>X            4.《互联网上网服务营业场所管理条例》规定，申请人取得《网络文化经营许可证》后即可开业。</w:t>
      </w:r>
    </w:p>
    <w:p w:rsidR="009C5F1F" w:rsidRPr="0009089D" w:rsidRDefault="009C5F1F" w:rsidP="009C5F1F">
      <w:pPr>
        <w:jc w:val="left"/>
        <w:rPr>
          <w:rFonts w:ascii="宋体" w:hAnsi="宋体"/>
          <w:sz w:val="24"/>
        </w:rPr>
      </w:pPr>
      <w:r w:rsidRPr="0009089D">
        <w:rPr>
          <w:rFonts w:ascii="宋体" w:hAnsi="宋体" w:hint="eastAsia"/>
          <w:sz w:val="24"/>
        </w:rPr>
        <w:t>X            5.当互联网上网服务营业场所经营单位终止经营活动时，可以出租、出借或者以其他方式转让《网络文化经营许可证》。</w:t>
      </w:r>
    </w:p>
    <w:p w:rsidR="009C5F1F" w:rsidRPr="0009089D" w:rsidRDefault="009C5F1F" w:rsidP="009C5F1F">
      <w:pPr>
        <w:jc w:val="left"/>
        <w:rPr>
          <w:rFonts w:ascii="宋体" w:hAnsi="宋体"/>
          <w:sz w:val="24"/>
        </w:rPr>
      </w:pPr>
      <w:r w:rsidRPr="0009089D">
        <w:rPr>
          <w:rFonts w:ascii="宋体" w:hAnsi="宋体" w:hint="eastAsia"/>
          <w:sz w:val="24"/>
        </w:rPr>
        <w:t>对            6.互联网上网服务营业场所经营单位不的涂改《网络文化经营许可证》。</w:t>
      </w:r>
    </w:p>
    <w:p w:rsidR="009C5F1F" w:rsidRPr="0009089D" w:rsidRDefault="009C5F1F" w:rsidP="009C5F1F">
      <w:pPr>
        <w:jc w:val="left"/>
        <w:rPr>
          <w:rFonts w:ascii="宋体" w:hAnsi="宋体"/>
          <w:sz w:val="24"/>
        </w:rPr>
      </w:pPr>
      <w:r w:rsidRPr="0009089D">
        <w:rPr>
          <w:rFonts w:ascii="宋体" w:hAnsi="宋体" w:hint="eastAsia"/>
          <w:sz w:val="24"/>
        </w:rPr>
        <w:t>对            7.互联网上网服务营业场所经营单位变更营业场所地址应当经原审核机关同意。</w:t>
      </w:r>
    </w:p>
    <w:p w:rsidR="009C5F1F" w:rsidRPr="0009089D" w:rsidRDefault="009C5F1F" w:rsidP="009C5F1F">
      <w:pPr>
        <w:jc w:val="left"/>
        <w:rPr>
          <w:rFonts w:ascii="宋体" w:hAnsi="宋体"/>
          <w:sz w:val="24"/>
        </w:rPr>
      </w:pPr>
      <w:r w:rsidRPr="0009089D">
        <w:rPr>
          <w:rFonts w:ascii="宋体" w:hAnsi="宋体" w:hint="eastAsia"/>
          <w:sz w:val="24"/>
        </w:rPr>
        <w:t>X            8.互联网上网服务营业场所经营单位对营业场所进行改建、扩建，不用再经原审核机关同意。</w:t>
      </w:r>
    </w:p>
    <w:p w:rsidR="009C5F1F" w:rsidRPr="0009089D" w:rsidRDefault="009C5F1F" w:rsidP="009C5F1F">
      <w:pPr>
        <w:jc w:val="left"/>
        <w:rPr>
          <w:rFonts w:ascii="宋体" w:hAnsi="宋体"/>
          <w:sz w:val="24"/>
        </w:rPr>
      </w:pPr>
      <w:r w:rsidRPr="0009089D">
        <w:rPr>
          <w:rFonts w:ascii="宋体" w:hAnsi="宋体" w:hint="eastAsia"/>
          <w:sz w:val="24"/>
        </w:rPr>
        <w:t>X            9.互联网上网服务营业场所经营单位变更计算机数量，不用再经原审核机关同意。</w:t>
      </w:r>
    </w:p>
    <w:p w:rsidR="009C5F1F" w:rsidRPr="0009089D" w:rsidRDefault="009C5F1F" w:rsidP="009C5F1F">
      <w:pPr>
        <w:jc w:val="left"/>
        <w:rPr>
          <w:rFonts w:ascii="宋体" w:hAnsi="宋体"/>
          <w:sz w:val="24"/>
        </w:rPr>
      </w:pPr>
      <w:r w:rsidRPr="0009089D">
        <w:rPr>
          <w:rFonts w:ascii="宋体" w:hAnsi="宋体" w:hint="eastAsia"/>
          <w:sz w:val="24"/>
        </w:rPr>
        <w:t>对            10.互联网上网服务营业场所经营单位和上网消费者不得利用互联网上网服务营业场所制作、下载、复制、查阅、发布、传播或者以其他方式使用我国法律、法规中所明确禁止的有害信息的内容。</w:t>
      </w:r>
    </w:p>
    <w:p w:rsidR="009C5F1F" w:rsidRPr="0009089D" w:rsidRDefault="009C5F1F" w:rsidP="009C5F1F">
      <w:pPr>
        <w:jc w:val="left"/>
        <w:rPr>
          <w:rFonts w:ascii="宋体" w:hAnsi="宋体"/>
          <w:sz w:val="24"/>
        </w:rPr>
      </w:pPr>
      <w:r w:rsidRPr="0009089D">
        <w:rPr>
          <w:rFonts w:ascii="宋体" w:hAnsi="宋体" w:hint="eastAsia"/>
          <w:sz w:val="24"/>
        </w:rPr>
        <w:t>对            11.互联网上网服务营业场所经营单位必须以固定网络地址的方式接入互联网。</w:t>
      </w:r>
    </w:p>
    <w:p w:rsidR="009C5F1F" w:rsidRPr="0009089D" w:rsidRDefault="009C5F1F" w:rsidP="009C5F1F">
      <w:pPr>
        <w:jc w:val="left"/>
        <w:rPr>
          <w:rFonts w:ascii="宋体" w:hAnsi="宋体"/>
          <w:sz w:val="24"/>
        </w:rPr>
      </w:pPr>
      <w:r w:rsidRPr="0009089D">
        <w:rPr>
          <w:rFonts w:ascii="宋体" w:hAnsi="宋体" w:hint="eastAsia"/>
          <w:sz w:val="24"/>
        </w:rPr>
        <w:t>对            12.互联网上网服务营业场所经营单位提供上网消费者使用的计算机必须通过局域网的方式接入互联网。</w:t>
      </w:r>
    </w:p>
    <w:p w:rsidR="009C5F1F" w:rsidRPr="0009089D" w:rsidRDefault="009C5F1F" w:rsidP="009C5F1F">
      <w:pPr>
        <w:jc w:val="left"/>
        <w:rPr>
          <w:rFonts w:ascii="宋体" w:hAnsi="宋体"/>
          <w:sz w:val="24"/>
        </w:rPr>
      </w:pPr>
      <w:r w:rsidRPr="0009089D">
        <w:rPr>
          <w:rFonts w:ascii="宋体" w:hAnsi="宋体" w:hint="eastAsia"/>
          <w:sz w:val="24"/>
        </w:rPr>
        <w:t>X            13.互联网上网服务营业场所经营单位为了吸引消费者可以经营非网络游戏。</w:t>
      </w:r>
    </w:p>
    <w:p w:rsidR="009C5F1F" w:rsidRPr="0009089D" w:rsidRDefault="009C5F1F" w:rsidP="009C5F1F">
      <w:pPr>
        <w:jc w:val="left"/>
        <w:rPr>
          <w:rFonts w:ascii="宋体" w:hAnsi="宋体"/>
          <w:sz w:val="24"/>
        </w:rPr>
      </w:pPr>
      <w:r w:rsidRPr="0009089D">
        <w:rPr>
          <w:rFonts w:ascii="宋体" w:hAnsi="宋体" w:hint="eastAsia"/>
          <w:sz w:val="24"/>
        </w:rPr>
        <w:t>X            14.互联网上网服务营业场所经营单位和上网消费者只可以在场所内通过网络游戏进行赌博或者变相赌博。</w:t>
      </w:r>
    </w:p>
    <w:p w:rsidR="009C5F1F" w:rsidRPr="0009089D" w:rsidRDefault="009C5F1F" w:rsidP="009C5F1F">
      <w:pPr>
        <w:jc w:val="left"/>
        <w:rPr>
          <w:rFonts w:ascii="宋体" w:hAnsi="宋体"/>
          <w:sz w:val="24"/>
        </w:rPr>
      </w:pPr>
      <w:r w:rsidRPr="0009089D">
        <w:rPr>
          <w:rFonts w:ascii="宋体" w:hAnsi="宋体" w:hint="eastAsia"/>
          <w:sz w:val="24"/>
        </w:rPr>
        <w:t>对            15.互联网上网服务营业场所经营单位发现上网消费者有违法行为时，应当立即予以制止并向文化行政部门、公安机关举报。</w:t>
      </w:r>
    </w:p>
    <w:p w:rsidR="009C5F1F" w:rsidRPr="0009089D" w:rsidRDefault="009C5F1F" w:rsidP="009C5F1F">
      <w:pPr>
        <w:jc w:val="left"/>
        <w:rPr>
          <w:rFonts w:ascii="宋体" w:hAnsi="宋体"/>
          <w:sz w:val="24"/>
        </w:rPr>
      </w:pPr>
      <w:r w:rsidRPr="0009089D">
        <w:rPr>
          <w:rFonts w:ascii="宋体" w:hAnsi="宋体" w:hint="eastAsia"/>
          <w:sz w:val="24"/>
        </w:rPr>
        <w:t>对            16.互联网上网服务营业场所经营单位不得接纳未成年人进入营业场所。</w:t>
      </w:r>
    </w:p>
    <w:p w:rsidR="009C5F1F" w:rsidRPr="0009089D" w:rsidRDefault="009C5F1F" w:rsidP="009C5F1F">
      <w:pPr>
        <w:jc w:val="left"/>
        <w:rPr>
          <w:rFonts w:ascii="宋体" w:hAnsi="宋体"/>
          <w:sz w:val="24"/>
        </w:rPr>
      </w:pPr>
      <w:r w:rsidRPr="0009089D">
        <w:rPr>
          <w:rFonts w:ascii="宋体" w:hAnsi="宋体" w:hint="eastAsia"/>
          <w:sz w:val="24"/>
        </w:rPr>
        <w:t>X            17.互联网上网服务营业场所经营单位只有在节假日时才可以接纳未成年人进入营业场所。</w:t>
      </w:r>
    </w:p>
    <w:p w:rsidR="009C5F1F" w:rsidRPr="0009089D" w:rsidRDefault="009C5F1F" w:rsidP="009C5F1F">
      <w:pPr>
        <w:jc w:val="left"/>
        <w:rPr>
          <w:rFonts w:ascii="宋体" w:hAnsi="宋体"/>
          <w:sz w:val="24"/>
        </w:rPr>
      </w:pPr>
      <w:r w:rsidRPr="0009089D">
        <w:rPr>
          <w:rFonts w:ascii="宋体" w:hAnsi="宋体" w:hint="eastAsia"/>
          <w:sz w:val="24"/>
        </w:rPr>
        <w:t>X            18.互联网上网服务营业场所经营单位只有在法定监护人的陪同下才能接纳未成年人进入营业场所。</w:t>
      </w:r>
    </w:p>
    <w:p w:rsidR="009C5F1F" w:rsidRPr="0009089D" w:rsidRDefault="009C5F1F" w:rsidP="009C5F1F">
      <w:pPr>
        <w:jc w:val="left"/>
        <w:rPr>
          <w:rFonts w:ascii="宋体" w:hAnsi="宋体"/>
          <w:sz w:val="24"/>
        </w:rPr>
      </w:pPr>
      <w:r w:rsidRPr="0009089D">
        <w:rPr>
          <w:rFonts w:ascii="宋体" w:hAnsi="宋体" w:hint="eastAsia"/>
          <w:sz w:val="24"/>
        </w:rPr>
        <w:t>X            19.互联网上网服务营业场所经营单位对上网消费者的登记内容和上网记录备份。在保存期内对不需要的内容可以由经营单位修改或者删除。</w:t>
      </w:r>
    </w:p>
    <w:p w:rsidR="009C5F1F" w:rsidRPr="0009089D" w:rsidRDefault="009C5F1F" w:rsidP="009C5F1F">
      <w:pPr>
        <w:jc w:val="left"/>
        <w:rPr>
          <w:rFonts w:ascii="宋体" w:hAnsi="宋体"/>
          <w:sz w:val="24"/>
        </w:rPr>
      </w:pPr>
      <w:r w:rsidRPr="0009089D">
        <w:rPr>
          <w:rFonts w:ascii="宋体" w:hAnsi="宋体" w:hint="eastAsia"/>
          <w:sz w:val="24"/>
        </w:rPr>
        <w:t>对            20.互联网上网服务营业场所经营单位对上网消费者的登记内容和上网记录备份。在文化行政部门、公安机关依法查询时予以提供。</w:t>
      </w:r>
    </w:p>
    <w:p w:rsidR="009C5F1F" w:rsidRPr="0009089D" w:rsidRDefault="009C5F1F" w:rsidP="009C5F1F">
      <w:pPr>
        <w:jc w:val="left"/>
        <w:rPr>
          <w:rFonts w:ascii="宋体" w:hAnsi="宋体"/>
          <w:sz w:val="24"/>
        </w:rPr>
      </w:pPr>
      <w:r w:rsidRPr="0009089D">
        <w:rPr>
          <w:rFonts w:ascii="宋体" w:hAnsi="宋体" w:hint="eastAsia"/>
          <w:sz w:val="24"/>
        </w:rPr>
        <w:t>对            21.互联网上网服务营业场所经营单位应当依法履行信息安全职责，不得擅自停止实施安全技术措施。</w:t>
      </w:r>
    </w:p>
    <w:p w:rsidR="009C5F1F" w:rsidRPr="0009089D" w:rsidRDefault="009C5F1F" w:rsidP="009C5F1F">
      <w:pPr>
        <w:jc w:val="left"/>
        <w:rPr>
          <w:rFonts w:ascii="宋体" w:hAnsi="宋体"/>
          <w:sz w:val="24"/>
        </w:rPr>
      </w:pPr>
      <w:r w:rsidRPr="0009089D">
        <w:rPr>
          <w:rFonts w:ascii="宋体" w:hAnsi="宋体" w:hint="eastAsia"/>
          <w:sz w:val="24"/>
        </w:rPr>
        <w:t>X            22.文化等有关主管部门的工作人员在不影响工作的前提下，可以从事或者变相从事互联网上网服务经营活动。</w:t>
      </w:r>
    </w:p>
    <w:p w:rsidR="009C5F1F" w:rsidRPr="0009089D" w:rsidRDefault="009C5F1F" w:rsidP="009C5F1F">
      <w:pPr>
        <w:jc w:val="left"/>
        <w:rPr>
          <w:rFonts w:ascii="宋体" w:hAnsi="宋体"/>
          <w:sz w:val="24"/>
        </w:rPr>
      </w:pPr>
      <w:r w:rsidRPr="0009089D">
        <w:rPr>
          <w:rFonts w:ascii="宋体" w:hAnsi="宋体" w:hint="eastAsia"/>
          <w:sz w:val="24"/>
        </w:rPr>
        <w:t>X            23.文化等有关主管部门的工作人员在不属于自己管辖的区域内，可以参与或者变相参与互联网上网服务经营活动。</w:t>
      </w:r>
    </w:p>
    <w:p w:rsidR="009C5F1F" w:rsidRPr="0009089D" w:rsidRDefault="009C5F1F" w:rsidP="009C5F1F">
      <w:pPr>
        <w:jc w:val="left"/>
        <w:rPr>
          <w:rFonts w:ascii="宋体" w:hAnsi="宋体"/>
          <w:sz w:val="24"/>
        </w:rPr>
      </w:pPr>
      <w:r w:rsidRPr="0009089D">
        <w:rPr>
          <w:rFonts w:ascii="宋体" w:hAnsi="宋体" w:hint="eastAsia"/>
          <w:sz w:val="24"/>
        </w:rPr>
        <w:t>X            24.互联网上网服务营业场所经营单位违反《互联网上网服务营业场所管理条例》规定，被吊销《网络文化经营许可证》的，其法定代表人或者主要负责人可以在近期重新担任互联网上网服务营业场所经营单位的法定代表人或者主要负责人。</w:t>
      </w:r>
    </w:p>
    <w:p w:rsidR="009C5F1F" w:rsidRPr="0009089D" w:rsidRDefault="009C5F1F" w:rsidP="009C5F1F">
      <w:pPr>
        <w:jc w:val="left"/>
        <w:rPr>
          <w:rFonts w:ascii="宋体" w:hAnsi="宋体"/>
          <w:sz w:val="24"/>
        </w:rPr>
      </w:pPr>
      <w:r w:rsidRPr="0009089D">
        <w:rPr>
          <w:rFonts w:ascii="宋体" w:hAnsi="宋体" w:hint="eastAsia"/>
          <w:sz w:val="24"/>
        </w:rPr>
        <w:t>X            25.单位、个人可以擅自挪用、拆除、停用消防设施、器材。</w:t>
      </w:r>
    </w:p>
    <w:p w:rsidR="009C5F1F" w:rsidRPr="0009089D" w:rsidRDefault="009C5F1F" w:rsidP="009C5F1F">
      <w:pPr>
        <w:jc w:val="left"/>
        <w:rPr>
          <w:rFonts w:ascii="宋体" w:hAnsi="宋体"/>
          <w:sz w:val="24"/>
        </w:rPr>
      </w:pPr>
      <w:r w:rsidRPr="0009089D">
        <w:rPr>
          <w:rFonts w:ascii="宋体" w:hAnsi="宋体" w:hint="eastAsia"/>
          <w:sz w:val="24"/>
        </w:rPr>
        <w:t>对            26.单位、个人不得埋压、圈占消火栓，不得占用防火间距，不得堵塞消防通道。</w:t>
      </w:r>
    </w:p>
    <w:p w:rsidR="009C5F1F" w:rsidRPr="0009089D" w:rsidRDefault="009C5F1F" w:rsidP="009C5F1F">
      <w:pPr>
        <w:jc w:val="left"/>
        <w:rPr>
          <w:rFonts w:ascii="宋体" w:hAnsi="宋体"/>
          <w:sz w:val="24"/>
        </w:rPr>
      </w:pPr>
      <w:r w:rsidRPr="0009089D">
        <w:rPr>
          <w:rFonts w:ascii="宋体" w:hAnsi="宋体" w:hint="eastAsia"/>
          <w:sz w:val="24"/>
        </w:rPr>
        <w:t>对            27.禁止接纳未成年人进入网吧等互联网上网服务营业场所是经营单位的禁止行为之一。</w:t>
      </w:r>
    </w:p>
    <w:p w:rsidR="009C5F1F" w:rsidRPr="0009089D" w:rsidRDefault="009C5F1F" w:rsidP="009C5F1F">
      <w:pPr>
        <w:jc w:val="left"/>
        <w:rPr>
          <w:rFonts w:ascii="宋体" w:hAnsi="宋体"/>
          <w:sz w:val="24"/>
        </w:rPr>
      </w:pPr>
      <w:r w:rsidRPr="0009089D">
        <w:rPr>
          <w:rFonts w:ascii="宋体" w:hAnsi="宋体" w:hint="eastAsia"/>
          <w:sz w:val="24"/>
        </w:rPr>
        <w:t>对            28.建立并落实互联网上网服务营业场所信息安全管理制度是信息安全管理的基础和前提，是互联网上网服务营业场所安全管理的保障。</w:t>
      </w:r>
    </w:p>
    <w:p w:rsidR="009C5F1F" w:rsidRPr="0009089D" w:rsidRDefault="009C5F1F" w:rsidP="009C5F1F">
      <w:pPr>
        <w:jc w:val="left"/>
        <w:rPr>
          <w:rFonts w:ascii="宋体" w:hAnsi="宋体"/>
          <w:sz w:val="24"/>
        </w:rPr>
      </w:pPr>
      <w:r w:rsidRPr="0009089D">
        <w:rPr>
          <w:rFonts w:ascii="宋体" w:hAnsi="宋体" w:hint="eastAsia"/>
          <w:sz w:val="24"/>
        </w:rPr>
        <w:t>对            29.互联网上网服务营业场所实行上网登记制度对维护国家的信息网络安全、打击计算机犯罪有着重大的意义。</w:t>
      </w:r>
    </w:p>
    <w:p w:rsidR="009C5F1F" w:rsidRPr="0009089D" w:rsidRDefault="009C5F1F" w:rsidP="009C5F1F">
      <w:pPr>
        <w:jc w:val="left"/>
        <w:rPr>
          <w:rFonts w:ascii="宋体" w:hAnsi="宋体"/>
          <w:sz w:val="24"/>
        </w:rPr>
      </w:pPr>
      <w:r w:rsidRPr="0009089D">
        <w:rPr>
          <w:rFonts w:ascii="宋体" w:hAnsi="宋体" w:hint="eastAsia"/>
          <w:sz w:val="24"/>
        </w:rPr>
        <w:t>对            30.互联网上网服务营业场所场内巡查与情况报告制度是为维护互联网上网服务营业场所安全、信息网络安全及在巡查中发现违法犯罪行为时及时予以制止和报告而制定的安全管理制度。</w:t>
      </w:r>
    </w:p>
    <w:p w:rsidR="009C5F1F" w:rsidRPr="0009089D" w:rsidRDefault="009C5F1F" w:rsidP="009C5F1F">
      <w:pPr>
        <w:jc w:val="left"/>
        <w:rPr>
          <w:rFonts w:ascii="宋体" w:hAnsi="宋体"/>
          <w:sz w:val="24"/>
        </w:rPr>
      </w:pPr>
      <w:r w:rsidRPr="0009089D">
        <w:rPr>
          <w:rFonts w:ascii="宋体" w:hAnsi="宋体" w:hint="eastAsia"/>
          <w:sz w:val="24"/>
        </w:rPr>
        <w:t>对            31.实名登记子系统，是指互联网上网服务营业场所经营单位根据上网消费者出示的有效证件中的相关信息进行如实记录的安全管理系统。</w:t>
      </w:r>
    </w:p>
    <w:p w:rsidR="009C5F1F" w:rsidRPr="0009089D" w:rsidRDefault="009C5F1F" w:rsidP="009C5F1F">
      <w:pPr>
        <w:jc w:val="left"/>
        <w:rPr>
          <w:rFonts w:ascii="宋体" w:hAnsi="宋体"/>
          <w:sz w:val="24"/>
        </w:rPr>
      </w:pPr>
      <w:r w:rsidRPr="0009089D">
        <w:rPr>
          <w:rFonts w:ascii="宋体" w:hAnsi="宋体" w:hint="eastAsia"/>
          <w:sz w:val="24"/>
        </w:rPr>
        <w:t>对            32.互联网上网服务营业场所安全管理子系统是以记录并留存计算机信息系统运行日志信息为主，并集过滤封堵非法网站、通知汇报等管理功能于一体的安全管理系统。</w:t>
      </w:r>
    </w:p>
    <w:p w:rsidR="009C5F1F" w:rsidRPr="0009089D" w:rsidRDefault="009C5F1F" w:rsidP="009C5F1F">
      <w:pPr>
        <w:jc w:val="left"/>
        <w:rPr>
          <w:rFonts w:ascii="宋体" w:hAnsi="宋体"/>
          <w:sz w:val="24"/>
        </w:rPr>
      </w:pPr>
      <w:r w:rsidRPr="0009089D">
        <w:rPr>
          <w:rFonts w:ascii="宋体" w:hAnsi="宋体" w:hint="eastAsia"/>
          <w:sz w:val="24"/>
        </w:rPr>
        <w:t>对            33.互联网上网服务营业场所作为提供上网服务的公共场所，落实计算机防毒的技术措施是非常必要的。</w:t>
      </w:r>
    </w:p>
    <w:p w:rsidR="009C5F1F" w:rsidRPr="0009089D" w:rsidRDefault="009C5F1F" w:rsidP="009C5F1F">
      <w:pPr>
        <w:jc w:val="left"/>
        <w:rPr>
          <w:rFonts w:ascii="宋体" w:hAnsi="宋体"/>
          <w:sz w:val="24"/>
        </w:rPr>
      </w:pPr>
      <w:r w:rsidRPr="0009089D">
        <w:rPr>
          <w:rFonts w:ascii="宋体" w:hAnsi="宋体" w:hint="eastAsia"/>
          <w:sz w:val="24"/>
        </w:rPr>
        <w:t>X            34.互联网上网服务营业场所是作为提供上网服务的营利场所，没必要落实计算机防毒的技术措施。</w:t>
      </w:r>
    </w:p>
    <w:p w:rsidR="009C5F1F" w:rsidRPr="0009089D" w:rsidRDefault="009C5F1F" w:rsidP="009C5F1F">
      <w:pPr>
        <w:jc w:val="left"/>
        <w:rPr>
          <w:rFonts w:ascii="宋体" w:hAnsi="宋体"/>
          <w:sz w:val="24"/>
        </w:rPr>
      </w:pPr>
      <w:r w:rsidRPr="0009089D">
        <w:rPr>
          <w:rFonts w:ascii="宋体" w:hAnsi="宋体" w:hint="eastAsia"/>
          <w:sz w:val="24"/>
        </w:rPr>
        <w:t>对            35.行政处罚，是指法定的行政机关或其他主体依法追究公民、法人或者其他组织违反行政管理秩序行为的行政法律责任而实施的法律制裁。</w:t>
      </w:r>
    </w:p>
    <w:p w:rsidR="009C5F1F" w:rsidRPr="0009089D" w:rsidRDefault="009C5F1F" w:rsidP="009C5F1F">
      <w:pPr>
        <w:jc w:val="left"/>
        <w:rPr>
          <w:rFonts w:ascii="宋体" w:hAnsi="宋体"/>
          <w:sz w:val="24"/>
        </w:rPr>
      </w:pPr>
      <w:r w:rsidRPr="0009089D">
        <w:rPr>
          <w:rFonts w:ascii="宋体" w:hAnsi="宋体" w:hint="eastAsia"/>
          <w:sz w:val="24"/>
        </w:rPr>
        <w:t>对            36.行政处罚决定程序中的一般程序下列基本步骤：立案、调查取证、提出行政处罚意见、说明理由和告之权利、当事人陈述和申辩、听证、作出处罚决定并制作处罚决定书、送达。</w:t>
      </w:r>
    </w:p>
    <w:p w:rsidR="009C5F1F" w:rsidRPr="0009089D" w:rsidRDefault="009C5F1F" w:rsidP="009C5F1F">
      <w:pPr>
        <w:jc w:val="left"/>
        <w:rPr>
          <w:rFonts w:ascii="宋体" w:hAnsi="宋体"/>
          <w:sz w:val="24"/>
        </w:rPr>
      </w:pPr>
      <w:r w:rsidRPr="0009089D">
        <w:rPr>
          <w:rFonts w:ascii="宋体" w:hAnsi="宋体" w:hint="eastAsia"/>
          <w:sz w:val="24"/>
        </w:rPr>
        <w:t>对            37.电信部门负责对互联网上网服务营业场所经营单位的信息网络安全的监督管理。</w:t>
      </w:r>
    </w:p>
    <w:p w:rsidR="009C5F1F" w:rsidRPr="0009089D" w:rsidRDefault="009C5F1F" w:rsidP="009C5F1F">
      <w:pPr>
        <w:jc w:val="left"/>
        <w:rPr>
          <w:rFonts w:ascii="宋体" w:hAnsi="宋体"/>
          <w:sz w:val="24"/>
        </w:rPr>
      </w:pPr>
      <w:r w:rsidRPr="0009089D">
        <w:rPr>
          <w:rFonts w:ascii="宋体" w:hAnsi="宋体" w:hint="eastAsia"/>
          <w:sz w:val="24"/>
        </w:rPr>
        <w:t>对            38.火灾预防是消防工作的重点，也是基础。</w:t>
      </w:r>
    </w:p>
    <w:p w:rsidR="009C5F1F" w:rsidRPr="0009089D" w:rsidRDefault="009C5F1F" w:rsidP="009C5F1F">
      <w:pPr>
        <w:jc w:val="left"/>
        <w:rPr>
          <w:rFonts w:ascii="宋体" w:hAnsi="宋体"/>
          <w:sz w:val="24"/>
        </w:rPr>
      </w:pPr>
      <w:r w:rsidRPr="0009089D">
        <w:rPr>
          <w:rFonts w:ascii="宋体" w:hAnsi="宋体" w:hint="eastAsia"/>
          <w:sz w:val="24"/>
        </w:rPr>
        <w:t>对            39.消防安全责任由单位的主要负责人对本单位的消防安全工作负责。</w:t>
      </w:r>
    </w:p>
    <w:p w:rsidR="009C5F1F" w:rsidRPr="0009089D" w:rsidRDefault="009C5F1F" w:rsidP="009C5F1F">
      <w:pPr>
        <w:jc w:val="left"/>
        <w:rPr>
          <w:rFonts w:ascii="宋体" w:hAnsi="宋体"/>
          <w:sz w:val="24"/>
        </w:rPr>
      </w:pPr>
      <w:r w:rsidRPr="0009089D">
        <w:rPr>
          <w:rFonts w:ascii="宋体" w:hAnsi="宋体" w:hint="eastAsia"/>
          <w:sz w:val="24"/>
        </w:rPr>
        <w:t>X            40.违反治安管理处罚法所引起的责任是一种法律责任。</w:t>
      </w:r>
    </w:p>
    <w:p w:rsidR="009C5F1F" w:rsidRPr="0009089D" w:rsidRDefault="009C5F1F" w:rsidP="009C5F1F">
      <w:pPr>
        <w:jc w:val="left"/>
        <w:rPr>
          <w:rFonts w:ascii="宋体" w:hAnsi="宋体"/>
          <w:sz w:val="24"/>
        </w:rPr>
      </w:pPr>
      <w:r w:rsidRPr="0009089D">
        <w:rPr>
          <w:rFonts w:ascii="宋体" w:hAnsi="宋体" w:hint="eastAsia"/>
          <w:sz w:val="24"/>
        </w:rPr>
        <w:t>对            41.18周岁以上属于完全责任年龄时期，需要对自己的行为严格控制。</w:t>
      </w:r>
    </w:p>
    <w:p w:rsidR="009C5F1F" w:rsidRPr="0009089D" w:rsidRDefault="009C5F1F" w:rsidP="009C5F1F">
      <w:pPr>
        <w:jc w:val="left"/>
        <w:rPr>
          <w:rFonts w:ascii="宋体" w:hAnsi="宋体"/>
          <w:sz w:val="24"/>
        </w:rPr>
      </w:pPr>
      <w:r w:rsidRPr="0009089D">
        <w:rPr>
          <w:rFonts w:ascii="宋体" w:hAnsi="宋体" w:hint="eastAsia"/>
          <w:sz w:val="24"/>
        </w:rPr>
        <w:t>对            42.公共秩序，是指在社会生活中，由法律、法规和机关、团体、企业、事业单位的规章制度等组成的规范。</w:t>
      </w:r>
    </w:p>
    <w:p w:rsidR="009C5F1F" w:rsidRPr="0009089D" w:rsidRDefault="009C5F1F" w:rsidP="009C5F1F">
      <w:pPr>
        <w:jc w:val="left"/>
        <w:rPr>
          <w:rFonts w:ascii="宋体" w:hAnsi="宋体"/>
          <w:sz w:val="24"/>
        </w:rPr>
      </w:pPr>
      <w:r w:rsidRPr="0009089D">
        <w:rPr>
          <w:rFonts w:ascii="宋体" w:hAnsi="宋体" w:hint="eastAsia"/>
          <w:sz w:val="24"/>
        </w:rPr>
        <w:t>对            43.扰乱公共秩序的行为，是指故意扰乱公共秩序，尚不够刑事处罚，依据治安管理处罚法应当给予治安管理处罚的行为。</w:t>
      </w:r>
    </w:p>
    <w:p w:rsidR="009C5F1F" w:rsidRPr="0009089D" w:rsidRDefault="009C5F1F" w:rsidP="009C5F1F">
      <w:pPr>
        <w:jc w:val="left"/>
        <w:rPr>
          <w:rFonts w:ascii="宋体" w:hAnsi="宋体"/>
          <w:sz w:val="24"/>
        </w:rPr>
      </w:pPr>
      <w:r w:rsidRPr="0009089D">
        <w:rPr>
          <w:rFonts w:ascii="宋体" w:hAnsi="宋体" w:hint="eastAsia"/>
          <w:sz w:val="24"/>
        </w:rPr>
        <w:t>对            44.公安机关对于不履行治安法规所确定的义务或者危及社会治安秩序，情节轻微，尚不够刑事处罚的行为，依照治安管理法规的规定实施治安行政处罚。</w:t>
      </w:r>
    </w:p>
    <w:p w:rsidR="009C5F1F" w:rsidRPr="0009089D" w:rsidRDefault="009C5F1F" w:rsidP="009C5F1F">
      <w:pPr>
        <w:jc w:val="left"/>
        <w:rPr>
          <w:rFonts w:ascii="宋体" w:hAnsi="宋体"/>
          <w:sz w:val="24"/>
        </w:rPr>
      </w:pPr>
      <w:r w:rsidRPr="0009089D">
        <w:rPr>
          <w:rFonts w:ascii="宋体" w:hAnsi="宋体" w:hint="eastAsia"/>
          <w:sz w:val="24"/>
        </w:rPr>
        <w:t>对            45.消防行政处罚是国家特定消防行政机关依法惩戒违反行政管理秩序的个人、组织的一种行政行为。</w:t>
      </w:r>
    </w:p>
    <w:p w:rsidR="009C5F1F" w:rsidRPr="0009089D" w:rsidRDefault="009C5F1F" w:rsidP="009C5F1F">
      <w:pPr>
        <w:jc w:val="left"/>
        <w:rPr>
          <w:rFonts w:ascii="宋体" w:hAnsi="宋体"/>
          <w:sz w:val="24"/>
        </w:rPr>
      </w:pPr>
      <w:r w:rsidRPr="0009089D">
        <w:rPr>
          <w:rFonts w:ascii="宋体" w:hAnsi="宋体" w:hint="eastAsia"/>
          <w:sz w:val="24"/>
        </w:rPr>
        <w:t>对            46.消防监督检查人员在进行监督检查时，应当着制式警服，并出示《公安消防监督检查证》。</w:t>
      </w:r>
    </w:p>
    <w:p w:rsidR="009C5F1F" w:rsidRPr="0009089D" w:rsidRDefault="009C5F1F" w:rsidP="009C5F1F">
      <w:pPr>
        <w:jc w:val="left"/>
        <w:rPr>
          <w:rFonts w:ascii="宋体" w:hAnsi="宋体"/>
          <w:sz w:val="24"/>
        </w:rPr>
      </w:pPr>
      <w:r w:rsidRPr="0009089D">
        <w:rPr>
          <w:rFonts w:ascii="宋体" w:hAnsi="宋体" w:hint="eastAsia"/>
          <w:sz w:val="24"/>
        </w:rPr>
        <w:t>X            47.学校、图书馆等单位内部附设的为特定对象获取资料、信息提供上网服务的场所属于互联网上网服务营业场所。</w:t>
      </w:r>
    </w:p>
    <w:p w:rsidR="009C5F1F" w:rsidRPr="0009089D" w:rsidRDefault="009C5F1F" w:rsidP="009C5F1F">
      <w:pPr>
        <w:jc w:val="left"/>
        <w:rPr>
          <w:rFonts w:ascii="宋体" w:hAnsi="宋体"/>
          <w:sz w:val="24"/>
        </w:rPr>
      </w:pPr>
      <w:r w:rsidRPr="0009089D">
        <w:rPr>
          <w:rFonts w:ascii="宋体" w:hAnsi="宋体" w:hint="eastAsia"/>
          <w:sz w:val="24"/>
        </w:rPr>
        <w:t>对            48.《互联网上网服务营业场所管理条例》规定设立互联网上网服务营业场所经营单位，应当采用企业的组织形式。</w:t>
      </w:r>
    </w:p>
    <w:p w:rsidR="009C5F1F" w:rsidRPr="0009089D" w:rsidRDefault="009C5F1F" w:rsidP="009C5F1F">
      <w:pPr>
        <w:jc w:val="left"/>
        <w:rPr>
          <w:rFonts w:ascii="宋体" w:hAnsi="宋体"/>
          <w:sz w:val="24"/>
        </w:rPr>
      </w:pPr>
      <w:r w:rsidRPr="0009089D">
        <w:rPr>
          <w:rFonts w:ascii="宋体" w:hAnsi="宋体"/>
          <w:sz w:val="24"/>
        </w:rPr>
        <w:t>2008-07-26 11:08</w:t>
      </w:r>
    </w:p>
    <w:p w:rsidR="009C5F1F" w:rsidRPr="0009089D" w:rsidRDefault="009C5F1F" w:rsidP="009C5F1F">
      <w:pPr>
        <w:jc w:val="left"/>
        <w:rPr>
          <w:rFonts w:ascii="宋体" w:hAnsi="宋体"/>
          <w:sz w:val="24"/>
        </w:rPr>
      </w:pPr>
      <w:r w:rsidRPr="0009089D">
        <w:rPr>
          <w:rFonts w:ascii="宋体" w:hAnsi="宋体" w:hint="eastAsia"/>
          <w:sz w:val="24"/>
        </w:rPr>
        <w:t>•</w:t>
      </w:r>
      <w:r w:rsidRPr="0009089D">
        <w:rPr>
          <w:rFonts w:ascii="宋体" w:hAnsi="宋体" w:hint="eastAsia"/>
          <w:sz w:val="24"/>
        </w:rPr>
        <w:tab/>
        <w:t>评论(已有0条)</w:t>
      </w:r>
    </w:p>
    <w:p w:rsidR="009C5F1F" w:rsidRPr="0009089D" w:rsidRDefault="009C5F1F" w:rsidP="009C5F1F">
      <w:pPr>
        <w:jc w:val="left"/>
        <w:rPr>
          <w:rFonts w:ascii="宋体" w:hAnsi="宋体"/>
          <w:sz w:val="24"/>
        </w:rPr>
      </w:pPr>
      <w:r w:rsidRPr="0009089D">
        <w:rPr>
          <w:rFonts w:ascii="宋体" w:hAnsi="宋体" w:hint="eastAsia"/>
          <w:sz w:val="24"/>
        </w:rPr>
        <w:t>•</w:t>
      </w:r>
      <w:r w:rsidRPr="0009089D">
        <w:rPr>
          <w:rFonts w:ascii="宋体" w:hAnsi="宋体" w:hint="eastAsia"/>
          <w:sz w:val="24"/>
        </w:rPr>
        <w:tab/>
        <w:t>阅读全文</w:t>
      </w:r>
    </w:p>
    <w:p w:rsidR="009C5F1F" w:rsidRPr="0009089D" w:rsidRDefault="009C5F1F" w:rsidP="009C5F1F">
      <w:pPr>
        <w:jc w:val="left"/>
        <w:rPr>
          <w:rFonts w:ascii="宋体" w:hAnsi="宋体"/>
          <w:sz w:val="24"/>
        </w:rPr>
      </w:pP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hint="eastAsia"/>
          <w:sz w:val="24"/>
        </w:rPr>
        <w:t>多选</w:t>
      </w:r>
    </w:p>
    <w:p w:rsidR="009C5F1F" w:rsidRPr="0009089D" w:rsidRDefault="009C5F1F" w:rsidP="009C5F1F">
      <w:pPr>
        <w:jc w:val="left"/>
        <w:rPr>
          <w:rFonts w:ascii="宋体" w:hAnsi="宋体"/>
          <w:sz w:val="24"/>
        </w:rPr>
      </w:pPr>
      <w:r w:rsidRPr="0009089D">
        <w:rPr>
          <w:rFonts w:ascii="宋体" w:hAnsi="宋体" w:hint="eastAsia"/>
          <w:sz w:val="24"/>
        </w:rPr>
        <w:t>三、多选题</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1.公安机关负责对互联网上网服务营业场所经营单位的_ACD_的监督管理。</w:t>
      </w:r>
    </w:p>
    <w:p w:rsidR="009C5F1F" w:rsidRPr="0009089D" w:rsidRDefault="009C5F1F" w:rsidP="009C5F1F">
      <w:pPr>
        <w:jc w:val="left"/>
        <w:rPr>
          <w:rFonts w:ascii="宋体" w:hAnsi="宋体"/>
          <w:sz w:val="24"/>
        </w:rPr>
      </w:pPr>
      <w:r w:rsidRPr="0009089D">
        <w:rPr>
          <w:rFonts w:ascii="宋体" w:hAnsi="宋体" w:hint="eastAsia"/>
          <w:sz w:val="24"/>
        </w:rPr>
        <w:t>A.网络安全    B.计算机硬件设备安全</w:t>
      </w:r>
    </w:p>
    <w:p w:rsidR="009C5F1F" w:rsidRPr="0009089D" w:rsidRDefault="009C5F1F" w:rsidP="009C5F1F">
      <w:pPr>
        <w:jc w:val="left"/>
        <w:rPr>
          <w:rFonts w:ascii="宋体" w:hAnsi="宋体"/>
          <w:sz w:val="24"/>
        </w:rPr>
      </w:pPr>
      <w:r w:rsidRPr="0009089D">
        <w:rPr>
          <w:rFonts w:ascii="宋体" w:hAnsi="宋体" w:hint="eastAsia"/>
          <w:sz w:val="24"/>
        </w:rPr>
        <w:t>C.治安安全    D.消防安全</w:t>
      </w:r>
    </w:p>
    <w:p w:rsidR="009C5F1F" w:rsidRPr="0009089D" w:rsidRDefault="009C5F1F" w:rsidP="009C5F1F">
      <w:pPr>
        <w:jc w:val="left"/>
        <w:rPr>
          <w:rFonts w:ascii="宋体" w:hAnsi="宋体"/>
          <w:sz w:val="24"/>
        </w:rPr>
      </w:pPr>
      <w:r w:rsidRPr="0009089D">
        <w:rPr>
          <w:rFonts w:ascii="宋体" w:hAnsi="宋体" w:hint="eastAsia"/>
          <w:sz w:val="24"/>
        </w:rPr>
        <w:t>2.设立互联网上网服务营业场所经营单位，至少要具备下列条件：_ABCD__。</w:t>
      </w:r>
    </w:p>
    <w:p w:rsidR="009C5F1F" w:rsidRPr="0009089D" w:rsidRDefault="009C5F1F" w:rsidP="009C5F1F">
      <w:pPr>
        <w:jc w:val="left"/>
        <w:rPr>
          <w:rFonts w:ascii="宋体" w:hAnsi="宋体"/>
          <w:sz w:val="24"/>
        </w:rPr>
      </w:pPr>
      <w:r w:rsidRPr="0009089D">
        <w:rPr>
          <w:rFonts w:ascii="宋体" w:hAnsi="宋体" w:hint="eastAsia"/>
          <w:sz w:val="24"/>
        </w:rPr>
        <w:t>A.有与其经营活动相关的并符合国家规定的消防安全条件的营业场所。</w:t>
      </w:r>
    </w:p>
    <w:p w:rsidR="009C5F1F" w:rsidRPr="0009089D" w:rsidRDefault="009C5F1F" w:rsidP="009C5F1F">
      <w:pPr>
        <w:jc w:val="left"/>
        <w:rPr>
          <w:rFonts w:ascii="宋体" w:hAnsi="宋体"/>
          <w:sz w:val="24"/>
        </w:rPr>
      </w:pPr>
      <w:r w:rsidRPr="0009089D">
        <w:rPr>
          <w:rFonts w:ascii="宋体" w:hAnsi="宋体" w:hint="eastAsia"/>
          <w:sz w:val="24"/>
        </w:rPr>
        <w:t>B.有健全、完善的信息网络安全管理制度和安全技术措施</w:t>
      </w:r>
    </w:p>
    <w:p w:rsidR="009C5F1F" w:rsidRPr="0009089D" w:rsidRDefault="009C5F1F" w:rsidP="009C5F1F">
      <w:pPr>
        <w:jc w:val="left"/>
        <w:rPr>
          <w:rFonts w:ascii="宋体" w:hAnsi="宋体"/>
          <w:sz w:val="24"/>
        </w:rPr>
      </w:pPr>
      <w:r w:rsidRPr="0009089D">
        <w:rPr>
          <w:rFonts w:ascii="宋体" w:hAnsi="宋体" w:hint="eastAsia"/>
          <w:sz w:val="24"/>
        </w:rPr>
        <w:t>C.有固定的网络地址和与其经营活动相适应的计算机上等装置及附属设备</w:t>
      </w:r>
    </w:p>
    <w:p w:rsidR="009C5F1F" w:rsidRPr="0009089D" w:rsidRDefault="009C5F1F" w:rsidP="009C5F1F">
      <w:pPr>
        <w:jc w:val="left"/>
        <w:rPr>
          <w:rFonts w:ascii="宋体" w:hAnsi="宋体"/>
          <w:sz w:val="24"/>
        </w:rPr>
      </w:pPr>
      <w:r w:rsidRPr="0009089D">
        <w:rPr>
          <w:rFonts w:ascii="宋体" w:hAnsi="宋体" w:hint="eastAsia"/>
          <w:sz w:val="24"/>
        </w:rPr>
        <w:t>D.有与其经营活动相适应并取得从业资格的安全管理人员、经营管理人员、专业技术人员</w:t>
      </w:r>
    </w:p>
    <w:p w:rsidR="009C5F1F" w:rsidRPr="0009089D" w:rsidRDefault="009C5F1F" w:rsidP="009C5F1F">
      <w:pPr>
        <w:jc w:val="left"/>
        <w:rPr>
          <w:rFonts w:ascii="宋体" w:hAnsi="宋体"/>
          <w:sz w:val="24"/>
        </w:rPr>
      </w:pPr>
      <w:r w:rsidRPr="0009089D">
        <w:rPr>
          <w:rFonts w:ascii="宋体" w:hAnsi="宋体" w:hint="eastAsia"/>
          <w:sz w:val="24"/>
        </w:rPr>
        <w:t>3.设立互联网上网服务营业场所经营单位，应当向县级以上地方人民政府文化行政部门提出申请，并至少提交下列文件：__ABCD__。</w:t>
      </w:r>
    </w:p>
    <w:p w:rsidR="009C5F1F" w:rsidRPr="0009089D" w:rsidRDefault="009C5F1F" w:rsidP="009C5F1F">
      <w:pPr>
        <w:jc w:val="left"/>
        <w:rPr>
          <w:rFonts w:ascii="宋体" w:hAnsi="宋体"/>
          <w:sz w:val="24"/>
        </w:rPr>
      </w:pPr>
      <w:r w:rsidRPr="0009089D">
        <w:rPr>
          <w:rFonts w:ascii="宋体" w:hAnsi="宋体" w:hint="eastAsia"/>
          <w:sz w:val="24"/>
        </w:rPr>
        <w:t>A.名称预先核准通知书和章程    B.法定代表人或者主要负责人的身份证明材料</w:t>
      </w:r>
    </w:p>
    <w:p w:rsidR="009C5F1F" w:rsidRPr="0009089D" w:rsidRDefault="009C5F1F" w:rsidP="009C5F1F">
      <w:pPr>
        <w:jc w:val="left"/>
        <w:rPr>
          <w:rFonts w:ascii="宋体" w:hAnsi="宋体"/>
          <w:sz w:val="24"/>
        </w:rPr>
      </w:pPr>
      <w:r w:rsidRPr="0009089D">
        <w:rPr>
          <w:rFonts w:ascii="宋体" w:hAnsi="宋体" w:hint="eastAsia"/>
          <w:sz w:val="24"/>
        </w:rPr>
        <w:t>C.资金信用证明    D.营业场所产权证明或者租赁异香书</w:t>
      </w:r>
    </w:p>
    <w:p w:rsidR="009C5F1F" w:rsidRPr="0009089D" w:rsidRDefault="009C5F1F" w:rsidP="009C5F1F">
      <w:pPr>
        <w:jc w:val="left"/>
        <w:rPr>
          <w:rFonts w:ascii="宋体" w:hAnsi="宋体"/>
          <w:sz w:val="24"/>
        </w:rPr>
      </w:pPr>
      <w:r w:rsidRPr="0009089D">
        <w:rPr>
          <w:rFonts w:ascii="宋体" w:hAnsi="宋体" w:hint="eastAsia"/>
          <w:sz w:val="24"/>
        </w:rPr>
        <w:t>4.《互联网上网服务营业场所管理条例》规定，申请人完成筹建后，持同意筹建的批准文件到同级公安机关摄取__B___和__D___审核。</w:t>
      </w:r>
    </w:p>
    <w:p w:rsidR="009C5F1F" w:rsidRPr="0009089D" w:rsidRDefault="009C5F1F" w:rsidP="009C5F1F">
      <w:pPr>
        <w:jc w:val="left"/>
        <w:rPr>
          <w:rFonts w:ascii="宋体" w:hAnsi="宋体"/>
          <w:sz w:val="24"/>
        </w:rPr>
      </w:pPr>
      <w:r w:rsidRPr="0009089D">
        <w:rPr>
          <w:rFonts w:ascii="宋体" w:hAnsi="宋体" w:hint="eastAsia"/>
          <w:sz w:val="24"/>
        </w:rPr>
        <w:t>A.电脑安全  B信息网络安全  C.电力安全  D.消防安全</w:t>
      </w:r>
    </w:p>
    <w:p w:rsidR="009C5F1F" w:rsidRPr="0009089D" w:rsidRDefault="009C5F1F" w:rsidP="009C5F1F">
      <w:pPr>
        <w:jc w:val="left"/>
        <w:rPr>
          <w:rFonts w:ascii="宋体" w:hAnsi="宋体"/>
          <w:sz w:val="24"/>
        </w:rPr>
      </w:pPr>
      <w:r w:rsidRPr="0009089D">
        <w:rPr>
          <w:rFonts w:ascii="宋体" w:hAnsi="宋体" w:hint="eastAsia"/>
          <w:sz w:val="24"/>
        </w:rPr>
        <w:t>5.互联网上网服务营业场所经营单位变更名称、住所、法定代表人或者主要负责人、注册资本、网络地址或者终止经营活动的，应当依法到_ABD_办理相关手续。</w:t>
      </w:r>
    </w:p>
    <w:p w:rsidR="009C5F1F" w:rsidRPr="0009089D" w:rsidRDefault="009C5F1F" w:rsidP="009C5F1F">
      <w:pPr>
        <w:jc w:val="left"/>
        <w:rPr>
          <w:rFonts w:ascii="宋体" w:hAnsi="宋体"/>
          <w:sz w:val="24"/>
        </w:rPr>
      </w:pPr>
      <w:r w:rsidRPr="0009089D">
        <w:rPr>
          <w:rFonts w:ascii="宋体" w:hAnsi="宋体" w:hint="eastAsia"/>
          <w:sz w:val="24"/>
        </w:rPr>
        <w:t>A.工商行政管理部门    B.公安机关</w:t>
      </w:r>
    </w:p>
    <w:p w:rsidR="009C5F1F" w:rsidRPr="0009089D" w:rsidRDefault="009C5F1F" w:rsidP="009C5F1F">
      <w:pPr>
        <w:jc w:val="left"/>
        <w:rPr>
          <w:rFonts w:ascii="宋体" w:hAnsi="宋体"/>
          <w:sz w:val="24"/>
        </w:rPr>
      </w:pPr>
      <w:r w:rsidRPr="0009089D">
        <w:rPr>
          <w:rFonts w:ascii="宋体" w:hAnsi="宋体" w:hint="eastAsia"/>
          <w:sz w:val="24"/>
        </w:rPr>
        <w:t>C.通信管理部门    D.文化行政部门</w:t>
      </w:r>
    </w:p>
    <w:p w:rsidR="009C5F1F" w:rsidRPr="0009089D" w:rsidRDefault="009C5F1F" w:rsidP="009C5F1F">
      <w:pPr>
        <w:jc w:val="left"/>
        <w:rPr>
          <w:rFonts w:ascii="宋体" w:hAnsi="宋体"/>
          <w:sz w:val="24"/>
        </w:rPr>
      </w:pPr>
      <w:r w:rsidRPr="0009089D">
        <w:rPr>
          <w:rFonts w:ascii="宋体" w:hAnsi="宋体" w:hint="eastAsia"/>
          <w:sz w:val="24"/>
        </w:rPr>
        <w:t>6.互联网上网服务营业场所经营单位和上网消费者不得进行_BCD_危害信息网络安全的活动。</w:t>
      </w:r>
    </w:p>
    <w:p w:rsidR="009C5F1F" w:rsidRPr="0009089D" w:rsidRDefault="009C5F1F" w:rsidP="009C5F1F">
      <w:pPr>
        <w:jc w:val="left"/>
        <w:rPr>
          <w:rFonts w:ascii="宋体" w:hAnsi="宋体"/>
          <w:sz w:val="24"/>
        </w:rPr>
      </w:pPr>
      <w:r w:rsidRPr="0009089D">
        <w:rPr>
          <w:rFonts w:ascii="宋体" w:hAnsi="宋体" w:hint="eastAsia"/>
          <w:sz w:val="24"/>
        </w:rPr>
        <w:t>A.在BBS上留言或利用QQ聊天</w:t>
      </w:r>
    </w:p>
    <w:p w:rsidR="009C5F1F" w:rsidRPr="0009089D" w:rsidRDefault="009C5F1F" w:rsidP="009C5F1F">
      <w:pPr>
        <w:jc w:val="left"/>
        <w:rPr>
          <w:rFonts w:ascii="宋体" w:hAnsi="宋体"/>
          <w:sz w:val="24"/>
        </w:rPr>
      </w:pPr>
      <w:r w:rsidRPr="0009089D">
        <w:rPr>
          <w:rFonts w:ascii="宋体" w:hAnsi="宋体" w:hint="eastAsia"/>
          <w:sz w:val="24"/>
        </w:rPr>
        <w:t>B.故意制作或者传播计算机病毒以及其他破坏性程序</w:t>
      </w:r>
    </w:p>
    <w:p w:rsidR="009C5F1F" w:rsidRPr="0009089D" w:rsidRDefault="009C5F1F" w:rsidP="009C5F1F">
      <w:pPr>
        <w:jc w:val="left"/>
        <w:rPr>
          <w:rFonts w:ascii="宋体" w:hAnsi="宋体"/>
          <w:sz w:val="24"/>
        </w:rPr>
      </w:pPr>
      <w:r w:rsidRPr="0009089D">
        <w:rPr>
          <w:rFonts w:ascii="宋体" w:hAnsi="宋体" w:hint="eastAsia"/>
          <w:sz w:val="24"/>
        </w:rPr>
        <w:t>C.非法侵入计算机信息系统或者破坏计算机信息系统功能、数据和应用程序</w:t>
      </w:r>
    </w:p>
    <w:p w:rsidR="009C5F1F" w:rsidRPr="0009089D" w:rsidRDefault="009C5F1F" w:rsidP="009C5F1F">
      <w:pPr>
        <w:jc w:val="left"/>
        <w:rPr>
          <w:rFonts w:ascii="宋体" w:hAnsi="宋体"/>
          <w:sz w:val="24"/>
        </w:rPr>
      </w:pPr>
      <w:r w:rsidRPr="0009089D">
        <w:rPr>
          <w:rFonts w:ascii="宋体" w:hAnsi="宋体" w:hint="eastAsia"/>
          <w:sz w:val="24"/>
        </w:rPr>
        <w:t>D.进行法律、行政法规禁止的其他活动</w:t>
      </w:r>
    </w:p>
    <w:p w:rsidR="009C5F1F" w:rsidRPr="0009089D" w:rsidRDefault="009C5F1F" w:rsidP="009C5F1F">
      <w:pPr>
        <w:jc w:val="left"/>
        <w:rPr>
          <w:rFonts w:ascii="宋体" w:hAnsi="宋体"/>
          <w:sz w:val="24"/>
        </w:rPr>
      </w:pPr>
      <w:r w:rsidRPr="0009089D">
        <w:rPr>
          <w:rFonts w:ascii="宋体" w:hAnsi="宋体" w:hint="eastAsia"/>
          <w:sz w:val="24"/>
        </w:rPr>
        <w:t>7.互联网上网服务营业场所经营单位应当在营业场所的显著位置悬挂__BD___。</w:t>
      </w:r>
    </w:p>
    <w:p w:rsidR="009C5F1F" w:rsidRPr="0009089D" w:rsidRDefault="009C5F1F" w:rsidP="009C5F1F">
      <w:pPr>
        <w:jc w:val="left"/>
        <w:rPr>
          <w:rFonts w:ascii="宋体" w:hAnsi="宋体"/>
          <w:sz w:val="24"/>
        </w:rPr>
      </w:pPr>
      <w:r w:rsidRPr="0009089D">
        <w:rPr>
          <w:rFonts w:ascii="宋体" w:hAnsi="宋体" w:hint="eastAsia"/>
          <w:sz w:val="24"/>
        </w:rPr>
        <w:t>A.网络游戏许可证    B.工商营业执照</w:t>
      </w:r>
    </w:p>
    <w:p w:rsidR="009C5F1F" w:rsidRPr="0009089D" w:rsidRDefault="009C5F1F" w:rsidP="009C5F1F">
      <w:pPr>
        <w:jc w:val="left"/>
        <w:rPr>
          <w:rFonts w:ascii="宋体" w:hAnsi="宋体"/>
          <w:sz w:val="24"/>
        </w:rPr>
      </w:pPr>
      <w:r w:rsidRPr="0009089D">
        <w:rPr>
          <w:rFonts w:ascii="宋体" w:hAnsi="宋体" w:hint="eastAsia"/>
          <w:sz w:val="24"/>
        </w:rPr>
        <w:t>C.计费系统使用证    D.《网络文化经营许可证》</w:t>
      </w:r>
    </w:p>
    <w:p w:rsidR="009C5F1F" w:rsidRPr="0009089D" w:rsidRDefault="009C5F1F" w:rsidP="009C5F1F">
      <w:pPr>
        <w:jc w:val="left"/>
        <w:rPr>
          <w:rFonts w:ascii="宋体" w:hAnsi="宋体"/>
          <w:sz w:val="24"/>
        </w:rPr>
      </w:pPr>
      <w:r w:rsidRPr="0009089D">
        <w:rPr>
          <w:rFonts w:ascii="宋体" w:hAnsi="宋体" w:hint="eastAsia"/>
          <w:sz w:val="24"/>
        </w:rPr>
        <w:t>8.《互联网上网服务营业场所管理条例》规定，互联网上网服务营业场所经营单位应当依法履行消防安全职责，并遵守_ABCD_规定。</w:t>
      </w:r>
    </w:p>
    <w:p w:rsidR="009C5F1F" w:rsidRPr="0009089D" w:rsidRDefault="009C5F1F" w:rsidP="009C5F1F">
      <w:pPr>
        <w:jc w:val="left"/>
        <w:rPr>
          <w:rFonts w:ascii="宋体" w:hAnsi="宋体"/>
          <w:sz w:val="24"/>
        </w:rPr>
      </w:pPr>
      <w:r w:rsidRPr="0009089D">
        <w:rPr>
          <w:rFonts w:ascii="宋体" w:hAnsi="宋体" w:hint="eastAsia"/>
          <w:sz w:val="24"/>
        </w:rPr>
        <w:t>A.禁止明火照明和吸烟并悬挂禁止吸烟标志</w:t>
      </w:r>
    </w:p>
    <w:p w:rsidR="009C5F1F" w:rsidRPr="0009089D" w:rsidRDefault="009C5F1F" w:rsidP="009C5F1F">
      <w:pPr>
        <w:jc w:val="left"/>
        <w:rPr>
          <w:rFonts w:ascii="宋体" w:hAnsi="宋体"/>
          <w:sz w:val="24"/>
        </w:rPr>
      </w:pPr>
      <w:r w:rsidRPr="0009089D">
        <w:rPr>
          <w:rFonts w:ascii="宋体" w:hAnsi="宋体" w:hint="eastAsia"/>
          <w:sz w:val="24"/>
        </w:rPr>
        <w:t>B.禁止带入和存放易燃、易爆物品</w:t>
      </w:r>
    </w:p>
    <w:p w:rsidR="009C5F1F" w:rsidRPr="0009089D" w:rsidRDefault="009C5F1F" w:rsidP="009C5F1F">
      <w:pPr>
        <w:jc w:val="left"/>
        <w:rPr>
          <w:rFonts w:ascii="宋体" w:hAnsi="宋体"/>
          <w:sz w:val="24"/>
        </w:rPr>
      </w:pPr>
      <w:r w:rsidRPr="0009089D">
        <w:rPr>
          <w:rFonts w:ascii="宋体" w:hAnsi="宋体" w:hint="eastAsia"/>
          <w:sz w:val="24"/>
        </w:rPr>
        <w:t>C.不得安装固定的封闭门窗栅栏</w:t>
      </w:r>
    </w:p>
    <w:p w:rsidR="009C5F1F" w:rsidRPr="0009089D" w:rsidRDefault="009C5F1F" w:rsidP="009C5F1F">
      <w:pPr>
        <w:jc w:val="left"/>
        <w:rPr>
          <w:rFonts w:ascii="宋体" w:hAnsi="宋体"/>
          <w:sz w:val="24"/>
        </w:rPr>
      </w:pPr>
      <w:r w:rsidRPr="0009089D">
        <w:rPr>
          <w:rFonts w:ascii="宋体" w:hAnsi="宋体" w:hint="eastAsia"/>
          <w:sz w:val="24"/>
        </w:rPr>
        <w:t>D.营业期间禁止封堵或者锁闭门窗、安全疏散通道和安全出口</w:t>
      </w:r>
    </w:p>
    <w:p w:rsidR="009C5F1F" w:rsidRPr="0009089D" w:rsidRDefault="009C5F1F" w:rsidP="009C5F1F">
      <w:pPr>
        <w:jc w:val="left"/>
        <w:rPr>
          <w:rFonts w:ascii="宋体" w:hAnsi="宋体"/>
          <w:sz w:val="24"/>
        </w:rPr>
      </w:pPr>
      <w:r w:rsidRPr="0009089D">
        <w:rPr>
          <w:rFonts w:ascii="宋体" w:hAnsi="宋体" w:hint="eastAsia"/>
          <w:sz w:val="24"/>
        </w:rPr>
        <w:t>9.互联网上网服务营业场所经营单位违反《互联网上网服务营业场所管理条例》规定，涂改、出租、出借或者以其他方式转让《网络文化经营许可证》，尚不够刑事处罚的，应接受_BCD_处罚。</w:t>
      </w:r>
    </w:p>
    <w:p w:rsidR="009C5F1F" w:rsidRPr="0009089D" w:rsidRDefault="009C5F1F" w:rsidP="009C5F1F">
      <w:pPr>
        <w:jc w:val="left"/>
        <w:rPr>
          <w:rFonts w:ascii="宋体" w:hAnsi="宋体"/>
          <w:sz w:val="24"/>
        </w:rPr>
      </w:pPr>
      <w:r w:rsidRPr="0009089D">
        <w:rPr>
          <w:rFonts w:ascii="宋体" w:hAnsi="宋体" w:hint="eastAsia"/>
          <w:sz w:val="24"/>
        </w:rPr>
        <w:t>A.没收计算机及各种上网设备</w:t>
      </w:r>
    </w:p>
    <w:p w:rsidR="009C5F1F" w:rsidRPr="0009089D" w:rsidRDefault="009C5F1F" w:rsidP="009C5F1F">
      <w:pPr>
        <w:jc w:val="left"/>
        <w:rPr>
          <w:rFonts w:ascii="宋体" w:hAnsi="宋体"/>
          <w:sz w:val="24"/>
        </w:rPr>
      </w:pPr>
      <w:r w:rsidRPr="0009089D">
        <w:rPr>
          <w:rFonts w:ascii="宋体" w:hAnsi="宋体" w:hint="eastAsia"/>
          <w:sz w:val="24"/>
        </w:rPr>
        <w:t>B.吊销《网络文化经营许可证》，没收非法所得</w:t>
      </w:r>
    </w:p>
    <w:p w:rsidR="009C5F1F" w:rsidRPr="0009089D" w:rsidRDefault="009C5F1F" w:rsidP="009C5F1F">
      <w:pPr>
        <w:jc w:val="left"/>
        <w:rPr>
          <w:rFonts w:ascii="宋体" w:hAnsi="宋体"/>
          <w:sz w:val="24"/>
        </w:rPr>
      </w:pPr>
      <w:r w:rsidRPr="0009089D">
        <w:rPr>
          <w:rFonts w:ascii="宋体" w:hAnsi="宋体" w:hint="eastAsia"/>
          <w:sz w:val="24"/>
        </w:rPr>
        <w:t>C.违法经营额5000元以上的，并处违法金额2倍以上5倍以下的罚款</w:t>
      </w:r>
    </w:p>
    <w:p w:rsidR="009C5F1F" w:rsidRPr="0009089D" w:rsidRDefault="009C5F1F" w:rsidP="009C5F1F">
      <w:pPr>
        <w:jc w:val="left"/>
        <w:rPr>
          <w:rFonts w:ascii="宋体" w:hAnsi="宋体"/>
          <w:sz w:val="24"/>
        </w:rPr>
      </w:pPr>
      <w:r w:rsidRPr="0009089D">
        <w:rPr>
          <w:rFonts w:ascii="宋体" w:hAnsi="宋体" w:hint="eastAsia"/>
          <w:sz w:val="24"/>
        </w:rPr>
        <w:t>D.违法经营额不足5000元的，并处5000元以上10000元以下的罚款</w:t>
      </w:r>
    </w:p>
    <w:p w:rsidR="009C5F1F" w:rsidRPr="0009089D" w:rsidRDefault="009C5F1F" w:rsidP="009C5F1F">
      <w:pPr>
        <w:jc w:val="left"/>
        <w:rPr>
          <w:rFonts w:ascii="宋体" w:hAnsi="宋体"/>
          <w:sz w:val="24"/>
        </w:rPr>
      </w:pPr>
      <w:r w:rsidRPr="0009089D">
        <w:rPr>
          <w:rFonts w:ascii="宋体" w:hAnsi="宋体" w:hint="eastAsia"/>
          <w:sz w:val="24"/>
        </w:rPr>
        <w:t>10.互联网上网服务营业场所经营单位违反《互联网上网服务营业场所管理条例》规定，利用营业场所制作、下载、复制、查阅、发布、传播或者以其他方式使用含有《互联网上网服务营业场所管理条例》规定禁止含有的内容的信息，尚不够刑事处罚的，应该受__ABCD__处罚。</w:t>
      </w:r>
    </w:p>
    <w:p w:rsidR="009C5F1F" w:rsidRPr="0009089D" w:rsidRDefault="009C5F1F" w:rsidP="009C5F1F">
      <w:pPr>
        <w:jc w:val="left"/>
        <w:rPr>
          <w:rFonts w:ascii="宋体" w:hAnsi="宋体"/>
          <w:sz w:val="24"/>
        </w:rPr>
      </w:pPr>
      <w:r w:rsidRPr="0009089D">
        <w:rPr>
          <w:rFonts w:ascii="宋体" w:hAnsi="宋体" w:hint="eastAsia"/>
          <w:sz w:val="24"/>
        </w:rPr>
        <w:t>A.公安机关给予警告，没收违法所得</w:t>
      </w:r>
    </w:p>
    <w:p w:rsidR="009C5F1F" w:rsidRPr="0009089D" w:rsidRDefault="009C5F1F" w:rsidP="009C5F1F">
      <w:pPr>
        <w:jc w:val="left"/>
        <w:rPr>
          <w:rFonts w:ascii="宋体" w:hAnsi="宋体"/>
          <w:sz w:val="24"/>
        </w:rPr>
      </w:pPr>
      <w:r w:rsidRPr="0009089D">
        <w:rPr>
          <w:rFonts w:ascii="宋体" w:hAnsi="宋体" w:hint="eastAsia"/>
          <w:sz w:val="24"/>
        </w:rPr>
        <w:t>B.违法金额1万元以上的，并处违法金额2倍以上5倍以下的罚款</w:t>
      </w:r>
    </w:p>
    <w:p w:rsidR="009C5F1F" w:rsidRPr="0009089D" w:rsidRDefault="009C5F1F" w:rsidP="009C5F1F">
      <w:pPr>
        <w:jc w:val="left"/>
        <w:rPr>
          <w:rFonts w:ascii="宋体" w:hAnsi="宋体"/>
          <w:sz w:val="24"/>
        </w:rPr>
      </w:pPr>
      <w:r w:rsidRPr="0009089D">
        <w:rPr>
          <w:rFonts w:ascii="宋体" w:hAnsi="宋体" w:hint="eastAsia"/>
          <w:sz w:val="24"/>
        </w:rPr>
        <w:t>C.违法金额不足1万元的，并处1万元以上2万元以下的罚款</w:t>
      </w:r>
    </w:p>
    <w:p w:rsidR="009C5F1F" w:rsidRPr="0009089D" w:rsidRDefault="009C5F1F" w:rsidP="009C5F1F">
      <w:pPr>
        <w:jc w:val="left"/>
        <w:rPr>
          <w:rFonts w:ascii="宋体" w:hAnsi="宋体"/>
          <w:sz w:val="24"/>
        </w:rPr>
      </w:pPr>
      <w:r w:rsidRPr="0009089D">
        <w:rPr>
          <w:rFonts w:ascii="宋体" w:hAnsi="宋体" w:hint="eastAsia"/>
          <w:sz w:val="24"/>
        </w:rPr>
        <w:t>D.情节严重的，责令停业整顿，直至吊销《网络文化经营许可证》</w:t>
      </w:r>
    </w:p>
    <w:p w:rsidR="009C5F1F" w:rsidRPr="0009089D" w:rsidRDefault="009C5F1F" w:rsidP="009C5F1F">
      <w:pPr>
        <w:jc w:val="left"/>
        <w:rPr>
          <w:rFonts w:ascii="宋体" w:hAnsi="宋体"/>
          <w:sz w:val="24"/>
        </w:rPr>
      </w:pPr>
      <w:r w:rsidRPr="0009089D">
        <w:rPr>
          <w:rFonts w:ascii="宋体" w:hAnsi="宋体" w:hint="eastAsia"/>
          <w:sz w:val="24"/>
        </w:rPr>
        <w:t>11.互联网上网服务营业场所经营单位违反《互联网上网服务营业场所管理条例》规定，有下列__ABCD__行为，情节严重的，责令停业整顿，直至吊销《网络文化经营许可证》。</w:t>
      </w:r>
    </w:p>
    <w:p w:rsidR="009C5F1F" w:rsidRPr="0009089D" w:rsidRDefault="009C5F1F" w:rsidP="009C5F1F">
      <w:pPr>
        <w:jc w:val="left"/>
        <w:rPr>
          <w:rFonts w:ascii="宋体" w:hAnsi="宋体"/>
          <w:sz w:val="24"/>
        </w:rPr>
      </w:pPr>
      <w:r w:rsidRPr="0009089D">
        <w:rPr>
          <w:rFonts w:ascii="宋体" w:hAnsi="宋体" w:hint="eastAsia"/>
          <w:sz w:val="24"/>
        </w:rPr>
        <w:t>A.接纳未成年人进入营业场所的</w:t>
      </w:r>
    </w:p>
    <w:p w:rsidR="009C5F1F" w:rsidRPr="0009089D" w:rsidRDefault="009C5F1F" w:rsidP="009C5F1F">
      <w:pPr>
        <w:jc w:val="left"/>
        <w:rPr>
          <w:rFonts w:ascii="宋体" w:hAnsi="宋体"/>
          <w:sz w:val="24"/>
        </w:rPr>
      </w:pPr>
      <w:r w:rsidRPr="0009089D">
        <w:rPr>
          <w:rFonts w:ascii="宋体" w:hAnsi="宋体" w:hint="eastAsia"/>
          <w:sz w:val="24"/>
        </w:rPr>
        <w:t>B.经营非网络游戏的</w:t>
      </w:r>
    </w:p>
    <w:p w:rsidR="009C5F1F" w:rsidRPr="0009089D" w:rsidRDefault="009C5F1F" w:rsidP="009C5F1F">
      <w:pPr>
        <w:jc w:val="left"/>
        <w:rPr>
          <w:rFonts w:ascii="宋体" w:hAnsi="宋体"/>
          <w:sz w:val="24"/>
        </w:rPr>
      </w:pPr>
      <w:r w:rsidRPr="0009089D">
        <w:rPr>
          <w:rFonts w:ascii="宋体" w:hAnsi="宋体" w:hint="eastAsia"/>
          <w:sz w:val="24"/>
        </w:rPr>
        <w:t>C.擅自停止实施经营管理技术措施的</w:t>
      </w:r>
    </w:p>
    <w:p w:rsidR="009C5F1F" w:rsidRPr="0009089D" w:rsidRDefault="009C5F1F" w:rsidP="009C5F1F">
      <w:pPr>
        <w:jc w:val="left"/>
        <w:rPr>
          <w:rFonts w:ascii="宋体" w:hAnsi="宋体"/>
          <w:sz w:val="24"/>
        </w:rPr>
      </w:pPr>
      <w:r w:rsidRPr="0009089D">
        <w:rPr>
          <w:rFonts w:ascii="宋体" w:hAnsi="宋体" w:hint="eastAsia"/>
          <w:sz w:val="24"/>
        </w:rPr>
        <w:t>D.未悬挂《网络文化经营许可证》或者未成年人禁入标志的</w:t>
      </w:r>
    </w:p>
    <w:p w:rsidR="009C5F1F" w:rsidRPr="0009089D" w:rsidRDefault="009C5F1F" w:rsidP="009C5F1F">
      <w:pPr>
        <w:jc w:val="left"/>
        <w:rPr>
          <w:rFonts w:ascii="宋体" w:hAnsi="宋体"/>
          <w:sz w:val="24"/>
        </w:rPr>
      </w:pPr>
      <w:r w:rsidRPr="0009089D">
        <w:rPr>
          <w:rFonts w:ascii="宋体" w:hAnsi="宋体" w:hint="eastAsia"/>
          <w:sz w:val="24"/>
        </w:rPr>
        <w:t>12.互联网上网服务营业场所经营单位违反《互联网上网服务营业场所管理条例》规定，有下列_ACD__行为，情节严重的，责令停业整顿，直至吊销《网络文化经营许可证》。</w:t>
      </w:r>
    </w:p>
    <w:p w:rsidR="009C5F1F" w:rsidRPr="0009089D" w:rsidRDefault="009C5F1F" w:rsidP="009C5F1F">
      <w:pPr>
        <w:jc w:val="left"/>
        <w:rPr>
          <w:rFonts w:ascii="宋体" w:hAnsi="宋体"/>
          <w:sz w:val="24"/>
        </w:rPr>
      </w:pPr>
      <w:r w:rsidRPr="0009089D">
        <w:rPr>
          <w:rFonts w:ascii="宋体" w:hAnsi="宋体" w:hint="eastAsia"/>
          <w:sz w:val="24"/>
        </w:rPr>
        <w:t>A.利用明火照明                  B.喝酒、打扑克牌</w:t>
      </w:r>
    </w:p>
    <w:p w:rsidR="009C5F1F" w:rsidRPr="0009089D" w:rsidRDefault="009C5F1F" w:rsidP="009C5F1F">
      <w:pPr>
        <w:jc w:val="left"/>
        <w:rPr>
          <w:rFonts w:ascii="宋体" w:hAnsi="宋体"/>
          <w:sz w:val="24"/>
        </w:rPr>
      </w:pPr>
      <w:r w:rsidRPr="0009089D">
        <w:rPr>
          <w:rFonts w:ascii="宋体" w:hAnsi="宋体" w:hint="eastAsia"/>
          <w:sz w:val="24"/>
        </w:rPr>
        <w:t>C.发现吸烟不予制止          D.未悬挂禁止吸烟标志</w:t>
      </w:r>
    </w:p>
    <w:p w:rsidR="009C5F1F" w:rsidRPr="0009089D" w:rsidRDefault="009C5F1F" w:rsidP="009C5F1F">
      <w:pPr>
        <w:jc w:val="left"/>
        <w:rPr>
          <w:rFonts w:ascii="宋体" w:hAnsi="宋体"/>
          <w:sz w:val="24"/>
        </w:rPr>
      </w:pPr>
      <w:r w:rsidRPr="0009089D">
        <w:rPr>
          <w:rFonts w:ascii="宋体" w:hAnsi="宋体" w:hint="eastAsia"/>
          <w:sz w:val="24"/>
        </w:rPr>
        <w:t>13.互联网上网服务营业场所经营单位违反《互联网上网服务营业场所管理条例》规定，有下列__ACD__行为，情节严重的，责令停业整顿，直至吊销《网络文化经营许可证》。</w:t>
      </w:r>
    </w:p>
    <w:p w:rsidR="009C5F1F" w:rsidRPr="0009089D" w:rsidRDefault="009C5F1F" w:rsidP="009C5F1F">
      <w:pPr>
        <w:jc w:val="left"/>
        <w:rPr>
          <w:rFonts w:ascii="宋体" w:hAnsi="宋体"/>
          <w:sz w:val="24"/>
        </w:rPr>
      </w:pPr>
      <w:r w:rsidRPr="0009089D">
        <w:rPr>
          <w:rFonts w:ascii="宋体" w:hAnsi="宋体" w:hint="eastAsia"/>
          <w:sz w:val="24"/>
        </w:rPr>
        <w:t>A.允许带入或者存放易燃、易爆物品</w:t>
      </w:r>
    </w:p>
    <w:p w:rsidR="009C5F1F" w:rsidRPr="0009089D" w:rsidRDefault="009C5F1F" w:rsidP="009C5F1F">
      <w:pPr>
        <w:jc w:val="left"/>
        <w:rPr>
          <w:rFonts w:ascii="宋体" w:hAnsi="宋体"/>
          <w:sz w:val="24"/>
        </w:rPr>
      </w:pPr>
      <w:r w:rsidRPr="0009089D">
        <w:rPr>
          <w:rFonts w:ascii="宋体" w:hAnsi="宋体" w:hint="eastAsia"/>
          <w:sz w:val="24"/>
        </w:rPr>
        <w:t>B.上网游戏或聊天</w:t>
      </w:r>
    </w:p>
    <w:p w:rsidR="009C5F1F" w:rsidRPr="0009089D" w:rsidRDefault="009C5F1F" w:rsidP="009C5F1F">
      <w:pPr>
        <w:jc w:val="left"/>
        <w:rPr>
          <w:rFonts w:ascii="宋体" w:hAnsi="宋体"/>
          <w:sz w:val="24"/>
        </w:rPr>
      </w:pPr>
      <w:r w:rsidRPr="0009089D">
        <w:rPr>
          <w:rFonts w:ascii="宋体" w:hAnsi="宋体" w:hint="eastAsia"/>
          <w:sz w:val="24"/>
        </w:rPr>
        <w:t>C.在营业场所安装固定的封闭门窗栅栏</w:t>
      </w:r>
    </w:p>
    <w:p w:rsidR="009C5F1F" w:rsidRPr="0009089D" w:rsidRDefault="009C5F1F" w:rsidP="009C5F1F">
      <w:pPr>
        <w:jc w:val="left"/>
        <w:rPr>
          <w:rFonts w:ascii="宋体" w:hAnsi="宋体"/>
          <w:sz w:val="24"/>
        </w:rPr>
      </w:pPr>
      <w:r w:rsidRPr="0009089D">
        <w:rPr>
          <w:rFonts w:ascii="宋体" w:hAnsi="宋体" w:hint="eastAsia"/>
          <w:sz w:val="24"/>
        </w:rPr>
        <w:t>D.营业期间封堵或者锁闭门窗、安全疏散通道或者安全出口</w:t>
      </w:r>
    </w:p>
    <w:p w:rsidR="009C5F1F" w:rsidRPr="0009089D" w:rsidRDefault="009C5F1F" w:rsidP="009C5F1F">
      <w:pPr>
        <w:jc w:val="left"/>
        <w:rPr>
          <w:rFonts w:ascii="宋体" w:hAnsi="宋体"/>
          <w:sz w:val="24"/>
        </w:rPr>
      </w:pPr>
      <w:r w:rsidRPr="0009089D">
        <w:rPr>
          <w:rFonts w:ascii="宋体" w:hAnsi="宋体" w:hint="eastAsia"/>
          <w:sz w:val="24"/>
        </w:rPr>
        <w:t>14.互联网上网服务营业场所经营单位违反《互联网上网服务营业场所管理条例》规定，有下列__ACD___行为，由公安机关给予警告，可以并处15000元以下罚款。</w:t>
      </w:r>
    </w:p>
    <w:p w:rsidR="009C5F1F" w:rsidRPr="0009089D" w:rsidRDefault="009C5F1F" w:rsidP="009C5F1F">
      <w:pPr>
        <w:jc w:val="left"/>
        <w:rPr>
          <w:rFonts w:ascii="宋体" w:hAnsi="宋体"/>
          <w:sz w:val="24"/>
        </w:rPr>
      </w:pPr>
      <w:r w:rsidRPr="0009089D">
        <w:rPr>
          <w:rFonts w:ascii="宋体" w:hAnsi="宋体" w:hint="eastAsia"/>
          <w:sz w:val="24"/>
        </w:rPr>
        <w:t>A.允许带入或者存放易燃、易爆物品</w:t>
      </w:r>
    </w:p>
    <w:p w:rsidR="009C5F1F" w:rsidRPr="0009089D" w:rsidRDefault="009C5F1F" w:rsidP="009C5F1F">
      <w:pPr>
        <w:jc w:val="left"/>
        <w:rPr>
          <w:rFonts w:ascii="宋体" w:hAnsi="宋体"/>
          <w:sz w:val="24"/>
        </w:rPr>
      </w:pPr>
      <w:r w:rsidRPr="0009089D">
        <w:rPr>
          <w:rFonts w:ascii="宋体" w:hAnsi="宋体" w:hint="eastAsia"/>
          <w:sz w:val="24"/>
        </w:rPr>
        <w:t>B.擅自出售QQ帐号</w:t>
      </w:r>
    </w:p>
    <w:p w:rsidR="009C5F1F" w:rsidRPr="0009089D" w:rsidRDefault="009C5F1F" w:rsidP="009C5F1F">
      <w:pPr>
        <w:jc w:val="left"/>
        <w:rPr>
          <w:rFonts w:ascii="宋体" w:hAnsi="宋体"/>
          <w:sz w:val="24"/>
        </w:rPr>
      </w:pPr>
      <w:r w:rsidRPr="0009089D">
        <w:rPr>
          <w:rFonts w:ascii="宋体" w:hAnsi="宋体" w:hint="eastAsia"/>
          <w:sz w:val="24"/>
        </w:rPr>
        <w:t>C.在营业场所安装固定的封闭门窗栅栏</w:t>
      </w:r>
    </w:p>
    <w:p w:rsidR="009C5F1F" w:rsidRPr="0009089D" w:rsidRDefault="009C5F1F" w:rsidP="009C5F1F">
      <w:pPr>
        <w:jc w:val="left"/>
        <w:rPr>
          <w:rFonts w:ascii="宋体" w:hAnsi="宋体"/>
          <w:sz w:val="24"/>
        </w:rPr>
      </w:pPr>
      <w:r w:rsidRPr="0009089D">
        <w:rPr>
          <w:rFonts w:ascii="宋体" w:hAnsi="宋体" w:hint="eastAsia"/>
          <w:sz w:val="24"/>
        </w:rPr>
        <w:t>D.营业期间封堵或者锁闭门窗、安全疏散通道或者安全出口</w:t>
      </w:r>
    </w:p>
    <w:p w:rsidR="009C5F1F" w:rsidRPr="0009089D" w:rsidRDefault="009C5F1F" w:rsidP="009C5F1F">
      <w:pPr>
        <w:jc w:val="left"/>
        <w:rPr>
          <w:rFonts w:ascii="宋体" w:hAnsi="宋体"/>
          <w:sz w:val="24"/>
        </w:rPr>
      </w:pPr>
      <w:r w:rsidRPr="0009089D">
        <w:rPr>
          <w:rFonts w:ascii="宋体" w:hAnsi="宋体" w:hint="eastAsia"/>
          <w:sz w:val="24"/>
        </w:rPr>
        <w:t>15.互联网上网服务营业场所经营单位违反《互联网上网服务营业场所管理条例》规定，有下列__ACD___行为，由公安机关给予警告，可以并处15000元以下罚款。</w:t>
      </w:r>
    </w:p>
    <w:p w:rsidR="009C5F1F" w:rsidRPr="0009089D" w:rsidRDefault="009C5F1F" w:rsidP="009C5F1F">
      <w:pPr>
        <w:jc w:val="left"/>
        <w:rPr>
          <w:rFonts w:ascii="宋体" w:hAnsi="宋体"/>
          <w:sz w:val="24"/>
        </w:rPr>
      </w:pPr>
      <w:r w:rsidRPr="0009089D">
        <w:rPr>
          <w:rFonts w:ascii="宋体" w:hAnsi="宋体" w:hint="eastAsia"/>
          <w:sz w:val="24"/>
        </w:rPr>
        <w:t>A.利用明火照明                  B.喝酒、打扑克牌</w:t>
      </w:r>
    </w:p>
    <w:p w:rsidR="009C5F1F" w:rsidRPr="0009089D" w:rsidRDefault="009C5F1F" w:rsidP="009C5F1F">
      <w:pPr>
        <w:jc w:val="left"/>
        <w:rPr>
          <w:rFonts w:ascii="宋体" w:hAnsi="宋体"/>
          <w:sz w:val="24"/>
        </w:rPr>
      </w:pPr>
      <w:r w:rsidRPr="0009089D">
        <w:rPr>
          <w:rFonts w:ascii="宋体" w:hAnsi="宋体" w:hint="eastAsia"/>
          <w:sz w:val="24"/>
        </w:rPr>
        <w:t>C.发现吸烟不予制止          D.未悬挂禁止吸烟标志</w:t>
      </w:r>
    </w:p>
    <w:p w:rsidR="009C5F1F" w:rsidRPr="0009089D" w:rsidRDefault="009C5F1F" w:rsidP="009C5F1F">
      <w:pPr>
        <w:jc w:val="left"/>
        <w:rPr>
          <w:rFonts w:ascii="宋体" w:hAnsi="宋体"/>
          <w:sz w:val="24"/>
        </w:rPr>
      </w:pPr>
      <w:r w:rsidRPr="0009089D">
        <w:rPr>
          <w:rFonts w:ascii="宋体" w:hAnsi="宋体" w:hint="eastAsia"/>
          <w:sz w:val="24"/>
        </w:rPr>
        <w:t>16.对违反国家规定，侵入国家事务、国防建设、尖端科学技术领域的计算机信息系统的，处_CD__。</w:t>
      </w:r>
    </w:p>
    <w:p w:rsidR="009C5F1F" w:rsidRPr="0009089D" w:rsidRDefault="009C5F1F" w:rsidP="009C5F1F">
      <w:pPr>
        <w:jc w:val="left"/>
        <w:rPr>
          <w:rFonts w:ascii="宋体" w:hAnsi="宋体"/>
          <w:sz w:val="24"/>
        </w:rPr>
      </w:pPr>
      <w:r w:rsidRPr="0009089D">
        <w:rPr>
          <w:rFonts w:ascii="宋体" w:hAnsi="宋体" w:hint="eastAsia"/>
          <w:sz w:val="24"/>
        </w:rPr>
        <w:t>A.5年以下有期徒刑          B.拘留</w:t>
      </w:r>
    </w:p>
    <w:p w:rsidR="009C5F1F" w:rsidRPr="0009089D" w:rsidRDefault="009C5F1F" w:rsidP="009C5F1F">
      <w:pPr>
        <w:jc w:val="left"/>
        <w:rPr>
          <w:rFonts w:ascii="宋体" w:hAnsi="宋体"/>
          <w:sz w:val="24"/>
        </w:rPr>
      </w:pPr>
      <w:r w:rsidRPr="0009089D">
        <w:rPr>
          <w:rFonts w:ascii="宋体" w:hAnsi="宋体" w:hint="eastAsia"/>
          <w:sz w:val="24"/>
        </w:rPr>
        <w:t>C.3年以下有期徒刑          D.拘役</w:t>
      </w:r>
    </w:p>
    <w:p w:rsidR="009C5F1F" w:rsidRPr="0009089D" w:rsidRDefault="009C5F1F" w:rsidP="009C5F1F">
      <w:pPr>
        <w:jc w:val="left"/>
        <w:rPr>
          <w:rFonts w:ascii="宋体" w:hAnsi="宋体"/>
          <w:sz w:val="24"/>
        </w:rPr>
      </w:pPr>
      <w:r w:rsidRPr="0009089D">
        <w:rPr>
          <w:rFonts w:ascii="宋体" w:hAnsi="宋体" w:hint="eastAsia"/>
          <w:sz w:val="24"/>
        </w:rPr>
        <w:t>17.多次发送淫秽、侮辱、恐吓或者其他信息，干扰他人正常生活，情节较重的，处__BC__。</w:t>
      </w:r>
    </w:p>
    <w:p w:rsidR="009C5F1F" w:rsidRPr="0009089D" w:rsidRDefault="009C5F1F" w:rsidP="009C5F1F">
      <w:pPr>
        <w:jc w:val="left"/>
        <w:rPr>
          <w:rFonts w:ascii="宋体" w:hAnsi="宋体"/>
          <w:sz w:val="24"/>
        </w:rPr>
      </w:pPr>
      <w:r w:rsidRPr="0009089D">
        <w:rPr>
          <w:rFonts w:ascii="宋体" w:hAnsi="宋体" w:hint="eastAsia"/>
          <w:sz w:val="24"/>
        </w:rPr>
        <w:t>A.5日以上15日以下拘留      B.可以并处500元以下罚款</w:t>
      </w:r>
    </w:p>
    <w:p w:rsidR="009C5F1F" w:rsidRPr="0009089D" w:rsidRDefault="009C5F1F" w:rsidP="009C5F1F">
      <w:pPr>
        <w:jc w:val="left"/>
        <w:rPr>
          <w:rFonts w:ascii="宋体" w:hAnsi="宋体"/>
          <w:sz w:val="24"/>
        </w:rPr>
      </w:pPr>
      <w:r w:rsidRPr="0009089D">
        <w:rPr>
          <w:rFonts w:ascii="宋体" w:hAnsi="宋体" w:hint="eastAsia"/>
          <w:sz w:val="24"/>
        </w:rPr>
        <w:t>C.5日以上10日以下拘留      D.可以并处1000元以下罚款</w:t>
      </w:r>
    </w:p>
    <w:p w:rsidR="009C5F1F" w:rsidRPr="0009089D" w:rsidRDefault="009C5F1F" w:rsidP="009C5F1F">
      <w:pPr>
        <w:jc w:val="left"/>
        <w:rPr>
          <w:rFonts w:ascii="宋体" w:hAnsi="宋体"/>
          <w:sz w:val="24"/>
        </w:rPr>
      </w:pPr>
      <w:r w:rsidRPr="0009089D">
        <w:rPr>
          <w:rFonts w:ascii="宋体" w:hAnsi="宋体" w:hint="eastAsia"/>
          <w:sz w:val="24"/>
        </w:rPr>
        <w:t>18.公然侮辱他人或者捏造事实诽谤他人，情节较重的，处_AB__。</w:t>
      </w:r>
    </w:p>
    <w:p w:rsidR="009C5F1F" w:rsidRPr="0009089D" w:rsidRDefault="009C5F1F" w:rsidP="009C5F1F">
      <w:pPr>
        <w:jc w:val="left"/>
        <w:rPr>
          <w:rFonts w:ascii="宋体" w:hAnsi="宋体"/>
          <w:sz w:val="24"/>
        </w:rPr>
      </w:pPr>
      <w:r w:rsidRPr="0009089D">
        <w:rPr>
          <w:rFonts w:ascii="宋体" w:hAnsi="宋体" w:hint="eastAsia"/>
          <w:sz w:val="24"/>
        </w:rPr>
        <w:t>A.5日以上10日以下拘留      B.可以并处500元以下罚款</w:t>
      </w:r>
    </w:p>
    <w:p w:rsidR="009C5F1F" w:rsidRPr="0009089D" w:rsidRDefault="009C5F1F" w:rsidP="009C5F1F">
      <w:pPr>
        <w:jc w:val="left"/>
        <w:rPr>
          <w:rFonts w:ascii="宋体" w:hAnsi="宋体"/>
          <w:sz w:val="24"/>
        </w:rPr>
      </w:pPr>
      <w:r w:rsidRPr="0009089D">
        <w:rPr>
          <w:rFonts w:ascii="宋体" w:hAnsi="宋体" w:hint="eastAsia"/>
          <w:sz w:val="24"/>
        </w:rPr>
        <w:t>C.5日以上15日以下拘留      D.可以并处1000元以下罚款</w:t>
      </w:r>
    </w:p>
    <w:p w:rsidR="009C5F1F" w:rsidRPr="0009089D" w:rsidRDefault="009C5F1F" w:rsidP="009C5F1F">
      <w:pPr>
        <w:jc w:val="left"/>
        <w:rPr>
          <w:rFonts w:ascii="宋体" w:hAnsi="宋体"/>
          <w:sz w:val="24"/>
        </w:rPr>
      </w:pPr>
      <w:r w:rsidRPr="0009089D">
        <w:rPr>
          <w:rFonts w:ascii="宋体" w:hAnsi="宋体" w:hint="eastAsia"/>
          <w:sz w:val="24"/>
        </w:rPr>
        <w:t>19.写恐吓信或者以其他方法威胁他人人身安全，情节较重的，处_AD__。</w:t>
      </w:r>
    </w:p>
    <w:p w:rsidR="009C5F1F" w:rsidRPr="0009089D" w:rsidRDefault="009C5F1F" w:rsidP="009C5F1F">
      <w:pPr>
        <w:jc w:val="left"/>
        <w:rPr>
          <w:rFonts w:ascii="宋体" w:hAnsi="宋体"/>
          <w:sz w:val="24"/>
        </w:rPr>
      </w:pPr>
      <w:r w:rsidRPr="0009089D">
        <w:rPr>
          <w:rFonts w:ascii="宋体" w:hAnsi="宋体" w:hint="eastAsia"/>
          <w:sz w:val="24"/>
        </w:rPr>
        <w:t>A.5日以上10日以下拘留      B.可以并处1000元以下罚款</w:t>
      </w:r>
    </w:p>
    <w:p w:rsidR="009C5F1F" w:rsidRPr="0009089D" w:rsidRDefault="009C5F1F" w:rsidP="009C5F1F">
      <w:pPr>
        <w:jc w:val="left"/>
        <w:rPr>
          <w:rFonts w:ascii="宋体" w:hAnsi="宋体"/>
          <w:sz w:val="24"/>
        </w:rPr>
      </w:pPr>
      <w:r w:rsidRPr="0009089D">
        <w:rPr>
          <w:rFonts w:ascii="宋体" w:hAnsi="宋体" w:hint="eastAsia"/>
          <w:sz w:val="24"/>
        </w:rPr>
        <w:t>C.10日以上15日以下拘留      D.可以并处500元以下罚款</w:t>
      </w:r>
    </w:p>
    <w:p w:rsidR="009C5F1F" w:rsidRPr="0009089D" w:rsidRDefault="009C5F1F" w:rsidP="009C5F1F">
      <w:pPr>
        <w:jc w:val="left"/>
        <w:rPr>
          <w:rFonts w:ascii="宋体" w:hAnsi="宋体"/>
          <w:sz w:val="24"/>
        </w:rPr>
      </w:pPr>
      <w:r w:rsidRPr="0009089D">
        <w:rPr>
          <w:rFonts w:ascii="宋体" w:hAnsi="宋体" w:hint="eastAsia"/>
          <w:sz w:val="24"/>
        </w:rPr>
        <w:t>20.下列_AD_行为，情节较重的，可以处5日以上10日以下拘留可以并处500元以下罚款。</w:t>
      </w:r>
    </w:p>
    <w:p w:rsidR="009C5F1F" w:rsidRPr="0009089D" w:rsidRDefault="009C5F1F" w:rsidP="009C5F1F">
      <w:pPr>
        <w:jc w:val="left"/>
        <w:rPr>
          <w:rFonts w:ascii="宋体" w:hAnsi="宋体"/>
          <w:sz w:val="24"/>
        </w:rPr>
      </w:pPr>
      <w:r w:rsidRPr="0009089D">
        <w:rPr>
          <w:rFonts w:ascii="宋体" w:hAnsi="宋体" w:hint="eastAsia"/>
          <w:sz w:val="24"/>
        </w:rPr>
        <w:t>A.偷窥、偷拍、窃听、散布他人隐私的</w:t>
      </w:r>
    </w:p>
    <w:p w:rsidR="009C5F1F" w:rsidRPr="0009089D" w:rsidRDefault="009C5F1F" w:rsidP="009C5F1F">
      <w:pPr>
        <w:jc w:val="left"/>
        <w:rPr>
          <w:rFonts w:ascii="宋体" w:hAnsi="宋体"/>
          <w:sz w:val="24"/>
        </w:rPr>
      </w:pPr>
      <w:r w:rsidRPr="0009089D">
        <w:rPr>
          <w:rFonts w:ascii="宋体" w:hAnsi="宋体" w:hint="eastAsia"/>
          <w:sz w:val="24"/>
        </w:rPr>
        <w:t>B.未经他人允许向其发送邮件的</w:t>
      </w:r>
    </w:p>
    <w:p w:rsidR="009C5F1F" w:rsidRPr="0009089D" w:rsidRDefault="009C5F1F" w:rsidP="009C5F1F">
      <w:pPr>
        <w:jc w:val="left"/>
        <w:rPr>
          <w:rFonts w:ascii="宋体" w:hAnsi="宋体"/>
          <w:sz w:val="24"/>
        </w:rPr>
      </w:pPr>
      <w:r w:rsidRPr="0009089D">
        <w:rPr>
          <w:rFonts w:ascii="宋体" w:hAnsi="宋体" w:hint="eastAsia"/>
          <w:sz w:val="24"/>
        </w:rPr>
        <w:t>C.利用手机向他人发送短信息的</w:t>
      </w:r>
    </w:p>
    <w:p w:rsidR="009C5F1F" w:rsidRPr="0009089D" w:rsidRDefault="009C5F1F" w:rsidP="009C5F1F">
      <w:pPr>
        <w:jc w:val="left"/>
        <w:rPr>
          <w:rFonts w:ascii="宋体" w:hAnsi="宋体"/>
          <w:sz w:val="24"/>
        </w:rPr>
      </w:pPr>
      <w:r w:rsidRPr="0009089D">
        <w:rPr>
          <w:rFonts w:ascii="宋体" w:hAnsi="宋体" w:hint="eastAsia"/>
          <w:sz w:val="24"/>
        </w:rPr>
        <w:t>D.捏造事实诬告陷害他人，企图使他人受到刑事追究或者受到治安管理处罚的</w:t>
      </w:r>
    </w:p>
    <w:p w:rsidR="009C5F1F" w:rsidRPr="0009089D" w:rsidRDefault="009C5F1F" w:rsidP="009C5F1F">
      <w:pPr>
        <w:jc w:val="left"/>
        <w:rPr>
          <w:rFonts w:ascii="宋体" w:hAnsi="宋体"/>
          <w:sz w:val="24"/>
        </w:rPr>
      </w:pPr>
      <w:r w:rsidRPr="0009089D">
        <w:rPr>
          <w:rFonts w:ascii="宋体" w:hAnsi="宋体" w:hint="eastAsia"/>
          <w:sz w:val="24"/>
        </w:rPr>
        <w:t>21.制作、运输、复制、出售、出租淫秽的书刊、图片、影片、音像制品等淫秽物品或者利用计算机信息网络、电话以及其他通讯工具传播淫秽信息的，处_CD__。</w:t>
      </w:r>
    </w:p>
    <w:p w:rsidR="009C5F1F" w:rsidRPr="0009089D" w:rsidRDefault="009C5F1F" w:rsidP="009C5F1F">
      <w:pPr>
        <w:jc w:val="left"/>
        <w:rPr>
          <w:rFonts w:ascii="宋体" w:hAnsi="宋体"/>
          <w:sz w:val="24"/>
        </w:rPr>
      </w:pPr>
      <w:r w:rsidRPr="0009089D">
        <w:rPr>
          <w:rFonts w:ascii="宋体" w:hAnsi="宋体" w:hint="eastAsia"/>
          <w:sz w:val="24"/>
        </w:rPr>
        <w:t>A.15日以上20日以下拘留      B.可以并处1000元以下罚款</w:t>
      </w:r>
    </w:p>
    <w:p w:rsidR="009C5F1F" w:rsidRPr="0009089D" w:rsidRDefault="009C5F1F" w:rsidP="009C5F1F">
      <w:pPr>
        <w:jc w:val="left"/>
        <w:rPr>
          <w:rFonts w:ascii="宋体" w:hAnsi="宋体"/>
          <w:sz w:val="24"/>
        </w:rPr>
      </w:pPr>
      <w:r w:rsidRPr="0009089D">
        <w:rPr>
          <w:rFonts w:ascii="宋体" w:hAnsi="宋体" w:hint="eastAsia"/>
          <w:sz w:val="24"/>
        </w:rPr>
        <w:t>C.10日以上15日以下拘留      D.可以并处3000元以下罚款</w:t>
      </w:r>
    </w:p>
    <w:p w:rsidR="009C5F1F" w:rsidRPr="0009089D" w:rsidRDefault="009C5F1F" w:rsidP="009C5F1F">
      <w:pPr>
        <w:jc w:val="left"/>
        <w:rPr>
          <w:rFonts w:ascii="宋体" w:hAnsi="宋体"/>
          <w:sz w:val="24"/>
        </w:rPr>
      </w:pPr>
      <w:r w:rsidRPr="0009089D">
        <w:rPr>
          <w:rFonts w:ascii="宋体" w:hAnsi="宋体" w:hint="eastAsia"/>
          <w:sz w:val="24"/>
        </w:rPr>
        <w:t>22.违反治安管理行为的处罚包含下列三种：__ABD____。</w:t>
      </w:r>
    </w:p>
    <w:p w:rsidR="009C5F1F" w:rsidRPr="0009089D" w:rsidRDefault="009C5F1F" w:rsidP="009C5F1F">
      <w:pPr>
        <w:jc w:val="left"/>
        <w:rPr>
          <w:rFonts w:ascii="宋体" w:hAnsi="宋体"/>
          <w:sz w:val="24"/>
        </w:rPr>
      </w:pPr>
      <w:r w:rsidRPr="0009089D">
        <w:rPr>
          <w:rFonts w:ascii="宋体" w:hAnsi="宋体" w:hint="eastAsia"/>
          <w:sz w:val="24"/>
        </w:rPr>
        <w:t>A.警告    B.罚款    C.劳教  D.行政拘留</w:t>
      </w:r>
    </w:p>
    <w:p w:rsidR="009C5F1F" w:rsidRPr="0009089D" w:rsidRDefault="009C5F1F" w:rsidP="009C5F1F">
      <w:pPr>
        <w:jc w:val="left"/>
        <w:rPr>
          <w:rFonts w:ascii="宋体" w:hAnsi="宋体"/>
          <w:sz w:val="24"/>
        </w:rPr>
      </w:pPr>
      <w:r w:rsidRPr="0009089D">
        <w:rPr>
          <w:rFonts w:ascii="宋体" w:hAnsi="宋体" w:hint="eastAsia"/>
          <w:sz w:val="24"/>
        </w:rPr>
        <w:t>23.机关、团体、企业、事业单位应当履行下列_ABCD__消防安全职责。</w:t>
      </w:r>
    </w:p>
    <w:p w:rsidR="009C5F1F" w:rsidRPr="0009089D" w:rsidRDefault="009C5F1F" w:rsidP="009C5F1F">
      <w:pPr>
        <w:jc w:val="left"/>
        <w:rPr>
          <w:rFonts w:ascii="宋体" w:hAnsi="宋体"/>
          <w:sz w:val="24"/>
        </w:rPr>
      </w:pPr>
      <w:r w:rsidRPr="0009089D">
        <w:rPr>
          <w:rFonts w:ascii="宋体" w:hAnsi="宋体" w:hint="eastAsia"/>
          <w:sz w:val="24"/>
        </w:rPr>
        <w:t>A.制定消防安全制度、消防安全操作规程</w:t>
      </w:r>
    </w:p>
    <w:p w:rsidR="009C5F1F" w:rsidRPr="0009089D" w:rsidRDefault="009C5F1F" w:rsidP="009C5F1F">
      <w:pPr>
        <w:jc w:val="left"/>
        <w:rPr>
          <w:rFonts w:ascii="宋体" w:hAnsi="宋体"/>
          <w:sz w:val="24"/>
        </w:rPr>
      </w:pPr>
      <w:r w:rsidRPr="0009089D">
        <w:rPr>
          <w:rFonts w:ascii="宋体" w:hAnsi="宋体" w:hint="eastAsia"/>
          <w:sz w:val="24"/>
        </w:rPr>
        <w:t>B.实行防火安全责任制，确定本单位和所属各部门、岗位的消防安全责任人</w:t>
      </w:r>
    </w:p>
    <w:p w:rsidR="009C5F1F" w:rsidRPr="0009089D" w:rsidRDefault="009C5F1F" w:rsidP="009C5F1F">
      <w:pPr>
        <w:jc w:val="left"/>
        <w:rPr>
          <w:rFonts w:ascii="宋体" w:hAnsi="宋体"/>
          <w:sz w:val="24"/>
        </w:rPr>
      </w:pPr>
      <w:r w:rsidRPr="0009089D">
        <w:rPr>
          <w:rFonts w:ascii="宋体" w:hAnsi="宋体" w:hint="eastAsia"/>
          <w:sz w:val="24"/>
        </w:rPr>
        <w:t>C.按照国家有关规定配置消防设施和器材、设置消防安全标志，并定期组织检验、维修，确保消防设施和器材完好、有效。</w:t>
      </w:r>
    </w:p>
    <w:p w:rsidR="009C5F1F" w:rsidRPr="0009089D" w:rsidRDefault="009C5F1F" w:rsidP="009C5F1F">
      <w:pPr>
        <w:jc w:val="left"/>
        <w:rPr>
          <w:rFonts w:ascii="宋体" w:hAnsi="宋体"/>
          <w:sz w:val="24"/>
        </w:rPr>
      </w:pPr>
      <w:r w:rsidRPr="0009089D">
        <w:rPr>
          <w:rFonts w:ascii="宋体" w:hAnsi="宋体" w:hint="eastAsia"/>
          <w:sz w:val="24"/>
        </w:rPr>
        <w:t>D.保障疏散通道、安全出口畅通，并设置符合国家规定的消防安全疏散标志</w:t>
      </w:r>
    </w:p>
    <w:p w:rsidR="009C5F1F" w:rsidRPr="0009089D" w:rsidRDefault="009C5F1F" w:rsidP="009C5F1F">
      <w:pPr>
        <w:jc w:val="left"/>
        <w:rPr>
          <w:rFonts w:ascii="宋体" w:hAnsi="宋体"/>
          <w:sz w:val="24"/>
        </w:rPr>
      </w:pPr>
      <w:r w:rsidRPr="0009089D">
        <w:rPr>
          <w:rFonts w:ascii="宋体" w:hAnsi="宋体" w:hint="eastAsia"/>
          <w:sz w:val="24"/>
        </w:rPr>
        <w:t>24.互联网上网服务营业场所有下列__BCD__行为，责令限期改正；逾期不改正的，责令停产停业，可以并处罚款，并对其直接负责的主管人员和其他直接责任人员处罚款。</w:t>
      </w:r>
    </w:p>
    <w:p w:rsidR="009C5F1F" w:rsidRPr="0009089D" w:rsidRDefault="009C5F1F" w:rsidP="009C5F1F">
      <w:pPr>
        <w:jc w:val="left"/>
        <w:rPr>
          <w:rFonts w:ascii="宋体" w:hAnsi="宋体"/>
          <w:sz w:val="24"/>
        </w:rPr>
      </w:pPr>
      <w:r w:rsidRPr="0009089D">
        <w:rPr>
          <w:rFonts w:ascii="宋体" w:hAnsi="宋体" w:hint="eastAsia"/>
          <w:sz w:val="24"/>
        </w:rPr>
        <w:t>A.允许未成年人进入场所的</w:t>
      </w:r>
    </w:p>
    <w:p w:rsidR="009C5F1F" w:rsidRPr="0009089D" w:rsidRDefault="009C5F1F" w:rsidP="009C5F1F">
      <w:pPr>
        <w:jc w:val="left"/>
        <w:rPr>
          <w:rFonts w:ascii="宋体" w:hAnsi="宋体"/>
          <w:sz w:val="24"/>
        </w:rPr>
      </w:pPr>
      <w:r w:rsidRPr="0009089D">
        <w:rPr>
          <w:rFonts w:ascii="宋体" w:hAnsi="宋体" w:hint="eastAsia"/>
          <w:sz w:val="24"/>
        </w:rPr>
        <w:t>B.对火灾隐患不及时消除的</w:t>
      </w:r>
    </w:p>
    <w:p w:rsidR="009C5F1F" w:rsidRPr="0009089D" w:rsidRDefault="009C5F1F" w:rsidP="009C5F1F">
      <w:pPr>
        <w:jc w:val="left"/>
        <w:rPr>
          <w:rFonts w:ascii="宋体" w:hAnsi="宋体"/>
          <w:sz w:val="24"/>
        </w:rPr>
      </w:pPr>
      <w:r w:rsidRPr="0009089D">
        <w:rPr>
          <w:rFonts w:ascii="宋体" w:hAnsi="宋体" w:hint="eastAsia"/>
          <w:sz w:val="24"/>
        </w:rPr>
        <w:t>C.不按照国家相关规定，配置消防设施和器材的</w:t>
      </w:r>
    </w:p>
    <w:p w:rsidR="009C5F1F" w:rsidRPr="0009089D" w:rsidRDefault="009C5F1F" w:rsidP="009C5F1F">
      <w:pPr>
        <w:jc w:val="left"/>
        <w:rPr>
          <w:rFonts w:ascii="宋体" w:hAnsi="宋体"/>
          <w:sz w:val="24"/>
        </w:rPr>
      </w:pPr>
      <w:r w:rsidRPr="0009089D">
        <w:rPr>
          <w:rFonts w:ascii="宋体" w:hAnsi="宋体" w:hint="eastAsia"/>
          <w:sz w:val="24"/>
        </w:rPr>
        <w:t>D.不能保障疏散通道、安全出口畅通的</w:t>
      </w:r>
    </w:p>
    <w:p w:rsidR="009C5F1F" w:rsidRPr="0009089D" w:rsidRDefault="009C5F1F" w:rsidP="009C5F1F">
      <w:pPr>
        <w:jc w:val="left"/>
        <w:rPr>
          <w:rFonts w:ascii="宋体" w:hAnsi="宋体"/>
          <w:sz w:val="24"/>
        </w:rPr>
      </w:pPr>
      <w:r w:rsidRPr="0009089D">
        <w:rPr>
          <w:rFonts w:ascii="宋体" w:hAnsi="宋体" w:hint="eastAsia"/>
          <w:sz w:val="24"/>
        </w:rPr>
        <w:t>25.违反消防法的规定，有下列_ABC__行为，处警告或者罚款。</w:t>
      </w:r>
    </w:p>
    <w:p w:rsidR="009C5F1F" w:rsidRPr="0009089D" w:rsidRDefault="009C5F1F" w:rsidP="009C5F1F">
      <w:pPr>
        <w:jc w:val="left"/>
        <w:rPr>
          <w:rFonts w:ascii="宋体" w:hAnsi="宋体"/>
          <w:sz w:val="24"/>
        </w:rPr>
      </w:pPr>
      <w:r w:rsidRPr="0009089D">
        <w:rPr>
          <w:rFonts w:ascii="宋体" w:hAnsi="宋体" w:hint="eastAsia"/>
          <w:sz w:val="24"/>
        </w:rPr>
        <w:t>A.指使或者强令他人违法消防安全规定，冒险作业，尚未造成严重后果的</w:t>
      </w:r>
    </w:p>
    <w:p w:rsidR="009C5F1F" w:rsidRPr="0009089D" w:rsidRDefault="009C5F1F" w:rsidP="009C5F1F">
      <w:pPr>
        <w:jc w:val="left"/>
        <w:rPr>
          <w:rFonts w:ascii="宋体" w:hAnsi="宋体"/>
          <w:sz w:val="24"/>
        </w:rPr>
      </w:pPr>
      <w:r w:rsidRPr="0009089D">
        <w:rPr>
          <w:rFonts w:ascii="宋体" w:hAnsi="宋体" w:hint="eastAsia"/>
          <w:sz w:val="24"/>
        </w:rPr>
        <w:t>B.埋压、圈占消火栓或者占用防火间距、堵塞消防通道的，或者损坏和擅自挪用、拆除、停用消防设施、器材的</w:t>
      </w:r>
    </w:p>
    <w:p w:rsidR="009C5F1F" w:rsidRPr="0009089D" w:rsidRDefault="009C5F1F" w:rsidP="009C5F1F">
      <w:pPr>
        <w:jc w:val="left"/>
        <w:rPr>
          <w:rFonts w:ascii="宋体" w:hAnsi="宋体"/>
          <w:sz w:val="24"/>
        </w:rPr>
      </w:pPr>
      <w:r w:rsidRPr="0009089D">
        <w:rPr>
          <w:rFonts w:ascii="宋体" w:hAnsi="宋体" w:hint="eastAsia"/>
          <w:sz w:val="24"/>
        </w:rPr>
        <w:t>C.有重大火灾隐患，经公安消防机构通知逾期不改正的</w:t>
      </w:r>
    </w:p>
    <w:p w:rsidR="009C5F1F" w:rsidRPr="0009089D" w:rsidRDefault="009C5F1F" w:rsidP="009C5F1F">
      <w:pPr>
        <w:jc w:val="left"/>
        <w:rPr>
          <w:rFonts w:ascii="宋体" w:hAnsi="宋体"/>
          <w:sz w:val="24"/>
        </w:rPr>
      </w:pPr>
      <w:r w:rsidRPr="0009089D">
        <w:rPr>
          <w:rFonts w:ascii="宋体" w:hAnsi="宋体" w:hint="eastAsia"/>
          <w:sz w:val="24"/>
        </w:rPr>
        <w:t>D.其他</w:t>
      </w:r>
    </w:p>
    <w:p w:rsidR="009C5F1F" w:rsidRPr="0009089D" w:rsidRDefault="009C5F1F" w:rsidP="009C5F1F">
      <w:pPr>
        <w:jc w:val="left"/>
        <w:rPr>
          <w:rFonts w:ascii="宋体" w:hAnsi="宋体"/>
          <w:sz w:val="24"/>
        </w:rPr>
      </w:pPr>
      <w:r w:rsidRPr="0009089D">
        <w:rPr>
          <w:rFonts w:ascii="宋体" w:hAnsi="宋体" w:hint="eastAsia"/>
          <w:sz w:val="24"/>
        </w:rPr>
        <w:t>26.计算机病毒，是指编制或者在计算机程序中插入的_B_或者_C__，影响计算机上使用，并能自我复制的一组计算机指令或者程序代码。</w:t>
      </w:r>
    </w:p>
    <w:p w:rsidR="009C5F1F" w:rsidRPr="0009089D" w:rsidRDefault="009C5F1F" w:rsidP="009C5F1F">
      <w:pPr>
        <w:jc w:val="left"/>
        <w:rPr>
          <w:rFonts w:ascii="宋体" w:hAnsi="宋体"/>
          <w:sz w:val="24"/>
        </w:rPr>
      </w:pPr>
      <w:r w:rsidRPr="0009089D">
        <w:rPr>
          <w:rFonts w:ascii="宋体" w:hAnsi="宋体" w:hint="eastAsia"/>
          <w:sz w:val="24"/>
        </w:rPr>
        <w:t>A.危害操作人员健康    B.破坏计算机功能</w:t>
      </w:r>
    </w:p>
    <w:p w:rsidR="009C5F1F" w:rsidRPr="0009089D" w:rsidRDefault="009C5F1F" w:rsidP="009C5F1F">
      <w:pPr>
        <w:jc w:val="left"/>
        <w:rPr>
          <w:rFonts w:ascii="宋体" w:hAnsi="宋体"/>
          <w:sz w:val="24"/>
        </w:rPr>
      </w:pPr>
      <w:r w:rsidRPr="0009089D">
        <w:rPr>
          <w:rFonts w:ascii="宋体" w:hAnsi="宋体" w:hint="eastAsia"/>
          <w:sz w:val="24"/>
        </w:rPr>
        <w:t>C.毁坏数据    D.破坏机房环境安全</w:t>
      </w:r>
    </w:p>
    <w:p w:rsidR="009C5F1F" w:rsidRPr="0009089D" w:rsidRDefault="009C5F1F" w:rsidP="009C5F1F">
      <w:pPr>
        <w:jc w:val="left"/>
        <w:rPr>
          <w:rFonts w:ascii="宋体" w:hAnsi="宋体"/>
          <w:sz w:val="24"/>
        </w:rPr>
      </w:pPr>
      <w:r w:rsidRPr="0009089D">
        <w:rPr>
          <w:rFonts w:ascii="宋体" w:hAnsi="宋体" w:hint="eastAsia"/>
          <w:sz w:val="24"/>
        </w:rPr>
        <w:t>27.下列行为中，__ABCD__是《计算机信息网络国际联网安全保护管理办法》所不允许利用国际联网进行的活动。</w:t>
      </w:r>
    </w:p>
    <w:p w:rsidR="009C5F1F" w:rsidRPr="0009089D" w:rsidRDefault="009C5F1F" w:rsidP="009C5F1F">
      <w:pPr>
        <w:jc w:val="left"/>
        <w:rPr>
          <w:rFonts w:ascii="宋体" w:hAnsi="宋体"/>
          <w:sz w:val="24"/>
        </w:rPr>
      </w:pPr>
      <w:r w:rsidRPr="0009089D">
        <w:rPr>
          <w:rFonts w:ascii="宋体" w:hAnsi="宋体" w:hint="eastAsia"/>
          <w:sz w:val="24"/>
        </w:rPr>
        <w:t>A.危害国家安全的行为</w:t>
      </w:r>
    </w:p>
    <w:p w:rsidR="009C5F1F" w:rsidRPr="0009089D" w:rsidRDefault="009C5F1F" w:rsidP="009C5F1F">
      <w:pPr>
        <w:jc w:val="left"/>
        <w:rPr>
          <w:rFonts w:ascii="宋体" w:hAnsi="宋体"/>
          <w:sz w:val="24"/>
        </w:rPr>
      </w:pPr>
      <w:r w:rsidRPr="0009089D">
        <w:rPr>
          <w:rFonts w:ascii="宋体" w:hAnsi="宋体" w:hint="eastAsia"/>
          <w:sz w:val="24"/>
        </w:rPr>
        <w:t>B.泄露国家秘密的行为</w:t>
      </w:r>
    </w:p>
    <w:p w:rsidR="009C5F1F" w:rsidRPr="0009089D" w:rsidRDefault="009C5F1F" w:rsidP="009C5F1F">
      <w:pPr>
        <w:jc w:val="left"/>
        <w:rPr>
          <w:rFonts w:ascii="宋体" w:hAnsi="宋体"/>
          <w:sz w:val="24"/>
        </w:rPr>
      </w:pPr>
      <w:r w:rsidRPr="0009089D">
        <w:rPr>
          <w:rFonts w:ascii="宋体" w:hAnsi="宋体" w:hint="eastAsia"/>
          <w:sz w:val="24"/>
        </w:rPr>
        <w:t>C.侵犯国家的、社会的、集体的利益的行为</w:t>
      </w:r>
    </w:p>
    <w:p w:rsidR="009C5F1F" w:rsidRPr="0009089D" w:rsidRDefault="009C5F1F" w:rsidP="009C5F1F">
      <w:pPr>
        <w:jc w:val="left"/>
        <w:rPr>
          <w:rFonts w:ascii="宋体" w:hAnsi="宋体"/>
          <w:sz w:val="24"/>
        </w:rPr>
      </w:pPr>
      <w:r w:rsidRPr="0009089D">
        <w:rPr>
          <w:rFonts w:ascii="宋体" w:hAnsi="宋体" w:hint="eastAsia"/>
          <w:sz w:val="24"/>
        </w:rPr>
        <w:t>D.侵犯公民的合法权益的行为</w:t>
      </w:r>
    </w:p>
    <w:p w:rsidR="009C5F1F" w:rsidRPr="0009089D" w:rsidRDefault="009C5F1F" w:rsidP="009C5F1F">
      <w:pPr>
        <w:jc w:val="left"/>
        <w:rPr>
          <w:rFonts w:ascii="宋体" w:hAnsi="宋体"/>
          <w:sz w:val="24"/>
        </w:rPr>
      </w:pPr>
      <w:r w:rsidRPr="0009089D">
        <w:rPr>
          <w:rFonts w:ascii="宋体" w:hAnsi="宋体" w:hint="eastAsia"/>
          <w:sz w:val="24"/>
        </w:rPr>
        <w:t>28.任何单位和个人不得利用国际联网制作、复制、查阅和传播下列信息：__ABCD__。</w:t>
      </w:r>
    </w:p>
    <w:p w:rsidR="009C5F1F" w:rsidRPr="0009089D" w:rsidRDefault="009C5F1F" w:rsidP="009C5F1F">
      <w:pPr>
        <w:jc w:val="left"/>
        <w:rPr>
          <w:rFonts w:ascii="宋体" w:hAnsi="宋体"/>
          <w:sz w:val="24"/>
        </w:rPr>
      </w:pPr>
      <w:r w:rsidRPr="0009089D">
        <w:rPr>
          <w:rFonts w:ascii="宋体" w:hAnsi="宋体" w:hint="eastAsia"/>
          <w:sz w:val="24"/>
        </w:rPr>
        <w:t>A.煽动抗拒、破坏宪法和法律、行政法规实施的；煽动颠覆国家政权，推翻社会主义制度的</w:t>
      </w:r>
    </w:p>
    <w:p w:rsidR="009C5F1F" w:rsidRPr="0009089D" w:rsidRDefault="009C5F1F" w:rsidP="009C5F1F">
      <w:pPr>
        <w:jc w:val="left"/>
        <w:rPr>
          <w:rFonts w:ascii="宋体" w:hAnsi="宋体"/>
          <w:sz w:val="24"/>
        </w:rPr>
      </w:pPr>
      <w:r w:rsidRPr="0009089D">
        <w:rPr>
          <w:rFonts w:ascii="宋体" w:hAnsi="宋体" w:hint="eastAsia"/>
          <w:sz w:val="24"/>
        </w:rPr>
        <w:t>B.煽动分裂国家、破坏国家统一的；煽动民族仇恨、民族歧视，破坏民族团结的</w:t>
      </w:r>
    </w:p>
    <w:p w:rsidR="009C5F1F" w:rsidRPr="0009089D" w:rsidRDefault="009C5F1F" w:rsidP="009C5F1F">
      <w:pPr>
        <w:jc w:val="left"/>
        <w:rPr>
          <w:rFonts w:ascii="宋体" w:hAnsi="宋体"/>
          <w:sz w:val="24"/>
        </w:rPr>
      </w:pPr>
      <w:r w:rsidRPr="0009089D">
        <w:rPr>
          <w:rFonts w:ascii="宋体" w:hAnsi="宋体" w:hint="eastAsia"/>
          <w:sz w:val="24"/>
        </w:rPr>
        <w:t>C.捏造或者歪曲事实、散布谣言，扰乱社会秩序的；公然侮辱他人或者捏造事实诽谤他人的</w:t>
      </w:r>
    </w:p>
    <w:p w:rsidR="009C5F1F" w:rsidRPr="0009089D" w:rsidRDefault="009C5F1F" w:rsidP="009C5F1F">
      <w:pPr>
        <w:jc w:val="left"/>
        <w:rPr>
          <w:rFonts w:ascii="宋体" w:hAnsi="宋体"/>
          <w:sz w:val="24"/>
        </w:rPr>
      </w:pPr>
      <w:r w:rsidRPr="0009089D">
        <w:rPr>
          <w:rFonts w:ascii="宋体" w:hAnsi="宋体" w:hint="eastAsia"/>
          <w:sz w:val="24"/>
        </w:rPr>
        <w:t>D.宣扬封建迷信、淫秽、色情、赌博、暴力、凶杀、恐怖，教唆犯罪的；其他违反宪法和法律、行政法规的</w:t>
      </w:r>
    </w:p>
    <w:p w:rsidR="009C5F1F" w:rsidRPr="0009089D" w:rsidRDefault="009C5F1F" w:rsidP="009C5F1F">
      <w:pPr>
        <w:jc w:val="left"/>
        <w:rPr>
          <w:rFonts w:ascii="宋体" w:hAnsi="宋体"/>
          <w:sz w:val="24"/>
        </w:rPr>
      </w:pPr>
      <w:r w:rsidRPr="0009089D">
        <w:rPr>
          <w:rFonts w:ascii="宋体" w:hAnsi="宋体" w:hint="eastAsia"/>
          <w:sz w:val="24"/>
        </w:rPr>
        <w:t>29.下列哪些是互联网提供的功能：_ABCD__。</w:t>
      </w:r>
    </w:p>
    <w:p w:rsidR="009C5F1F" w:rsidRPr="0009089D" w:rsidRDefault="009C5F1F" w:rsidP="009C5F1F">
      <w:pPr>
        <w:jc w:val="left"/>
        <w:rPr>
          <w:rFonts w:ascii="宋体" w:hAnsi="宋体"/>
          <w:sz w:val="24"/>
        </w:rPr>
      </w:pPr>
      <w:r w:rsidRPr="0009089D">
        <w:rPr>
          <w:rFonts w:ascii="宋体" w:hAnsi="宋体"/>
          <w:sz w:val="24"/>
        </w:rPr>
        <w:t>A.E-mail        B.bbs        C.FTP      D.www</w:t>
      </w:r>
    </w:p>
    <w:p w:rsidR="009C5F1F" w:rsidRPr="0009089D" w:rsidRDefault="009C5F1F" w:rsidP="009C5F1F">
      <w:pPr>
        <w:jc w:val="left"/>
        <w:rPr>
          <w:rFonts w:ascii="宋体" w:hAnsi="宋体"/>
          <w:sz w:val="24"/>
        </w:rPr>
      </w:pPr>
      <w:r w:rsidRPr="0009089D">
        <w:rPr>
          <w:rFonts w:ascii="宋体" w:hAnsi="宋体" w:hint="eastAsia"/>
          <w:sz w:val="24"/>
        </w:rPr>
        <w:t>30.互联网上网服务营业场所存在的主要安全问题是：_BCD_。</w:t>
      </w:r>
    </w:p>
    <w:p w:rsidR="009C5F1F" w:rsidRPr="0009089D" w:rsidRDefault="009C5F1F" w:rsidP="009C5F1F">
      <w:pPr>
        <w:jc w:val="left"/>
        <w:rPr>
          <w:rFonts w:ascii="宋体" w:hAnsi="宋体"/>
          <w:sz w:val="24"/>
        </w:rPr>
      </w:pPr>
      <w:r w:rsidRPr="0009089D">
        <w:rPr>
          <w:rFonts w:ascii="宋体" w:hAnsi="宋体" w:hint="eastAsia"/>
          <w:sz w:val="24"/>
        </w:rPr>
        <w:t>A.上网消费者过于集中的问题      B.消防安全问题</w:t>
      </w:r>
    </w:p>
    <w:p w:rsidR="009C5F1F" w:rsidRPr="0009089D" w:rsidRDefault="009C5F1F" w:rsidP="009C5F1F">
      <w:pPr>
        <w:jc w:val="left"/>
        <w:rPr>
          <w:rFonts w:ascii="宋体" w:hAnsi="宋体"/>
          <w:sz w:val="24"/>
        </w:rPr>
      </w:pPr>
      <w:r w:rsidRPr="0009089D">
        <w:rPr>
          <w:rFonts w:ascii="宋体" w:hAnsi="宋体" w:hint="eastAsia"/>
          <w:sz w:val="24"/>
        </w:rPr>
        <w:t>C.信息网络安全问题    D.治安问题</w:t>
      </w:r>
    </w:p>
    <w:p w:rsidR="009C5F1F" w:rsidRPr="0009089D" w:rsidRDefault="009C5F1F" w:rsidP="009C5F1F">
      <w:pPr>
        <w:jc w:val="left"/>
        <w:rPr>
          <w:rFonts w:ascii="宋体" w:hAnsi="宋体"/>
          <w:sz w:val="24"/>
        </w:rPr>
      </w:pPr>
      <w:r w:rsidRPr="0009089D">
        <w:rPr>
          <w:rFonts w:ascii="宋体" w:hAnsi="宋体" w:hint="eastAsia"/>
          <w:sz w:val="24"/>
        </w:rPr>
        <w:t>31.互联网上网服务营业场所的安全管理应该包括以下__ABCD__层次的管理。</w:t>
      </w:r>
    </w:p>
    <w:p w:rsidR="009C5F1F" w:rsidRPr="0009089D" w:rsidRDefault="009C5F1F" w:rsidP="009C5F1F">
      <w:pPr>
        <w:jc w:val="left"/>
        <w:rPr>
          <w:rFonts w:ascii="宋体" w:hAnsi="宋体"/>
          <w:sz w:val="24"/>
        </w:rPr>
      </w:pPr>
      <w:r w:rsidRPr="0009089D">
        <w:rPr>
          <w:rFonts w:ascii="宋体" w:hAnsi="宋体" w:hint="eastAsia"/>
          <w:sz w:val="24"/>
        </w:rPr>
        <w:t>A.政府职能部门应依法对互联网上网服务营业场所行使有效的监督、检查和管理</w:t>
      </w:r>
    </w:p>
    <w:p w:rsidR="009C5F1F" w:rsidRPr="0009089D" w:rsidRDefault="009C5F1F" w:rsidP="009C5F1F">
      <w:pPr>
        <w:jc w:val="left"/>
        <w:rPr>
          <w:rFonts w:ascii="宋体" w:hAnsi="宋体"/>
          <w:sz w:val="24"/>
        </w:rPr>
      </w:pPr>
      <w:r w:rsidRPr="0009089D">
        <w:rPr>
          <w:rFonts w:ascii="宋体" w:hAnsi="宋体" w:hint="eastAsia"/>
          <w:sz w:val="24"/>
        </w:rPr>
        <w:t>B互联网上网服务营业场所经营单位及从业人员加强法律法规意识，严格守法经营</w:t>
      </w:r>
    </w:p>
    <w:p w:rsidR="009C5F1F" w:rsidRPr="0009089D" w:rsidRDefault="009C5F1F" w:rsidP="009C5F1F">
      <w:pPr>
        <w:jc w:val="left"/>
        <w:rPr>
          <w:rFonts w:ascii="宋体" w:hAnsi="宋体"/>
          <w:sz w:val="24"/>
        </w:rPr>
      </w:pPr>
      <w:r w:rsidRPr="0009089D">
        <w:rPr>
          <w:rFonts w:ascii="宋体" w:hAnsi="宋体" w:hint="eastAsia"/>
          <w:sz w:val="24"/>
        </w:rPr>
        <w:t>C.上网消费者必须严格遵守国家的有关法律、法规的规定，文明上网</w:t>
      </w:r>
    </w:p>
    <w:p w:rsidR="009C5F1F" w:rsidRPr="0009089D" w:rsidRDefault="009C5F1F" w:rsidP="009C5F1F">
      <w:pPr>
        <w:jc w:val="left"/>
        <w:rPr>
          <w:rFonts w:ascii="宋体" w:hAnsi="宋体"/>
          <w:sz w:val="24"/>
        </w:rPr>
      </w:pPr>
      <w:r w:rsidRPr="0009089D">
        <w:rPr>
          <w:rFonts w:ascii="宋体" w:hAnsi="宋体" w:hint="eastAsia"/>
          <w:sz w:val="24"/>
        </w:rPr>
        <w:t>D.建立广泛的社会监督机制及长效管理体制</w:t>
      </w:r>
    </w:p>
    <w:p w:rsidR="009C5F1F" w:rsidRPr="0009089D" w:rsidRDefault="009C5F1F" w:rsidP="009C5F1F">
      <w:pPr>
        <w:jc w:val="left"/>
        <w:rPr>
          <w:rFonts w:ascii="宋体" w:hAnsi="宋体"/>
          <w:sz w:val="24"/>
        </w:rPr>
      </w:pPr>
      <w:r w:rsidRPr="0009089D">
        <w:rPr>
          <w:rFonts w:ascii="宋体" w:hAnsi="宋体" w:hint="eastAsia"/>
          <w:sz w:val="24"/>
        </w:rPr>
        <w:t>32.互联网上网服务营业场所经营单位的禁止行为包括：_ABCD__。</w:t>
      </w:r>
    </w:p>
    <w:p w:rsidR="009C5F1F" w:rsidRPr="0009089D" w:rsidRDefault="009C5F1F" w:rsidP="009C5F1F">
      <w:pPr>
        <w:jc w:val="left"/>
        <w:rPr>
          <w:rFonts w:ascii="宋体" w:hAnsi="宋体"/>
          <w:sz w:val="24"/>
        </w:rPr>
      </w:pPr>
      <w:r w:rsidRPr="0009089D">
        <w:rPr>
          <w:rFonts w:ascii="宋体" w:hAnsi="宋体" w:hint="eastAsia"/>
          <w:sz w:val="24"/>
        </w:rPr>
        <w:t>A.禁止利用互联网上网服务营业场所制作、下载、复制、查阅、发布、传播国家法律、法规所禁止的有害信息的行为；禁止利用互联网上网服务营业场所侵犯用户的通信自由、通信秘密等涉及个人隐私的行为</w:t>
      </w:r>
    </w:p>
    <w:p w:rsidR="009C5F1F" w:rsidRPr="0009089D" w:rsidRDefault="009C5F1F" w:rsidP="009C5F1F">
      <w:pPr>
        <w:jc w:val="left"/>
        <w:rPr>
          <w:rFonts w:ascii="宋体" w:hAnsi="宋体"/>
          <w:sz w:val="24"/>
        </w:rPr>
      </w:pPr>
      <w:r w:rsidRPr="0009089D">
        <w:rPr>
          <w:rFonts w:ascii="宋体" w:hAnsi="宋体" w:hint="eastAsia"/>
          <w:sz w:val="24"/>
        </w:rPr>
        <w:t>B.禁止擅自停止实施安全技术措施的行为；禁止在互联网上网服务营业场所从事破坏网络安全的各种行为</w:t>
      </w:r>
    </w:p>
    <w:p w:rsidR="009C5F1F" w:rsidRPr="0009089D" w:rsidRDefault="009C5F1F" w:rsidP="009C5F1F">
      <w:pPr>
        <w:jc w:val="left"/>
        <w:rPr>
          <w:rFonts w:ascii="宋体" w:hAnsi="宋体"/>
          <w:sz w:val="24"/>
        </w:rPr>
      </w:pPr>
      <w:r w:rsidRPr="0009089D">
        <w:rPr>
          <w:rFonts w:ascii="宋体" w:hAnsi="宋体" w:hint="eastAsia"/>
          <w:sz w:val="24"/>
        </w:rPr>
        <w:t>C.禁止在互联网上网服务营业场所内使用盗版产品等侵犯知识产权的行为；禁止利用互联网上网服务营业场所进行赌博和变相赌博行为</w:t>
      </w:r>
    </w:p>
    <w:p w:rsidR="009C5F1F" w:rsidRPr="0009089D" w:rsidRDefault="009C5F1F" w:rsidP="009C5F1F">
      <w:pPr>
        <w:jc w:val="left"/>
        <w:rPr>
          <w:rFonts w:ascii="宋体" w:hAnsi="宋体"/>
          <w:sz w:val="24"/>
        </w:rPr>
      </w:pPr>
      <w:r w:rsidRPr="0009089D">
        <w:rPr>
          <w:rFonts w:ascii="宋体" w:hAnsi="宋体" w:hint="eastAsia"/>
          <w:sz w:val="24"/>
        </w:rPr>
        <w:t>D.禁止接纳未成年人进入互联网上网服务营业场所的行为</w:t>
      </w:r>
    </w:p>
    <w:p w:rsidR="009C5F1F" w:rsidRPr="0009089D" w:rsidRDefault="009C5F1F" w:rsidP="009C5F1F">
      <w:pPr>
        <w:jc w:val="left"/>
        <w:rPr>
          <w:rFonts w:ascii="宋体" w:hAnsi="宋体"/>
          <w:sz w:val="24"/>
        </w:rPr>
      </w:pPr>
      <w:r w:rsidRPr="0009089D">
        <w:rPr>
          <w:rFonts w:ascii="宋体" w:hAnsi="宋体" w:hint="eastAsia"/>
          <w:sz w:val="24"/>
        </w:rPr>
        <w:t>33.互联网上网服务营业场所经营单位承担的责任应该包括：__ABCD___。</w:t>
      </w:r>
    </w:p>
    <w:p w:rsidR="009C5F1F" w:rsidRPr="0009089D" w:rsidRDefault="009C5F1F" w:rsidP="009C5F1F">
      <w:pPr>
        <w:jc w:val="left"/>
        <w:rPr>
          <w:rFonts w:ascii="宋体" w:hAnsi="宋体"/>
          <w:sz w:val="24"/>
        </w:rPr>
      </w:pPr>
      <w:r w:rsidRPr="0009089D">
        <w:rPr>
          <w:rFonts w:ascii="宋体" w:hAnsi="宋体" w:hint="eastAsia"/>
          <w:sz w:val="24"/>
        </w:rPr>
        <w:t>A.维护场所安全的责任    B.维护国家安全的责任</w:t>
      </w:r>
    </w:p>
    <w:p w:rsidR="009C5F1F" w:rsidRPr="0009089D" w:rsidRDefault="009C5F1F" w:rsidP="009C5F1F">
      <w:pPr>
        <w:jc w:val="left"/>
        <w:rPr>
          <w:rFonts w:ascii="宋体" w:hAnsi="宋体"/>
          <w:sz w:val="24"/>
        </w:rPr>
      </w:pPr>
      <w:r w:rsidRPr="0009089D">
        <w:rPr>
          <w:rFonts w:ascii="宋体" w:hAnsi="宋体" w:hint="eastAsia"/>
          <w:sz w:val="24"/>
        </w:rPr>
        <w:t>C.维护社会秩序的责任    D.提高自身素质、加强行业自律、宣讲文明上网</w:t>
      </w:r>
    </w:p>
    <w:p w:rsidR="009C5F1F" w:rsidRPr="0009089D" w:rsidRDefault="009C5F1F" w:rsidP="009C5F1F">
      <w:pPr>
        <w:jc w:val="left"/>
        <w:rPr>
          <w:rFonts w:ascii="宋体" w:hAnsi="宋体"/>
          <w:sz w:val="24"/>
        </w:rPr>
      </w:pPr>
      <w:r w:rsidRPr="0009089D">
        <w:rPr>
          <w:rFonts w:ascii="宋体" w:hAnsi="宋体" w:hint="eastAsia"/>
          <w:sz w:val="24"/>
        </w:rPr>
        <w:t>34.互联网上网服务营业场所经营单位的责任具体体现在_ABCD__。</w:t>
      </w:r>
    </w:p>
    <w:p w:rsidR="009C5F1F" w:rsidRPr="0009089D" w:rsidRDefault="009C5F1F" w:rsidP="009C5F1F">
      <w:pPr>
        <w:jc w:val="left"/>
        <w:rPr>
          <w:rFonts w:ascii="宋体" w:hAnsi="宋体"/>
          <w:sz w:val="24"/>
        </w:rPr>
      </w:pPr>
      <w:r w:rsidRPr="0009089D">
        <w:rPr>
          <w:rFonts w:ascii="宋体" w:hAnsi="宋体" w:hint="eastAsia"/>
          <w:sz w:val="24"/>
        </w:rPr>
        <w:t>A.接受公安机关的监督、检查和指导；建立并落实各项互联网上网服务营业场所安全管理制度</w:t>
      </w:r>
    </w:p>
    <w:p w:rsidR="009C5F1F" w:rsidRPr="0009089D" w:rsidRDefault="009C5F1F" w:rsidP="009C5F1F">
      <w:pPr>
        <w:jc w:val="left"/>
        <w:rPr>
          <w:rFonts w:ascii="宋体" w:hAnsi="宋体"/>
          <w:sz w:val="24"/>
        </w:rPr>
      </w:pPr>
      <w:r w:rsidRPr="0009089D">
        <w:rPr>
          <w:rFonts w:ascii="宋体" w:hAnsi="宋体" w:hint="eastAsia"/>
          <w:sz w:val="24"/>
        </w:rPr>
        <w:t>B.配备相应的网络安全管理技术人员；采取必要的安全技术保护措施</w:t>
      </w:r>
    </w:p>
    <w:p w:rsidR="009C5F1F" w:rsidRPr="0009089D" w:rsidRDefault="009C5F1F" w:rsidP="009C5F1F">
      <w:pPr>
        <w:jc w:val="left"/>
        <w:rPr>
          <w:rFonts w:ascii="宋体" w:hAnsi="宋体"/>
          <w:sz w:val="24"/>
        </w:rPr>
      </w:pPr>
      <w:r w:rsidRPr="0009089D">
        <w:rPr>
          <w:rFonts w:ascii="宋体" w:hAnsi="宋体" w:hint="eastAsia"/>
          <w:sz w:val="24"/>
        </w:rPr>
        <w:t>C.正确引导上网消费者的上网行为；发现有网络和其他违法犯罪行为的要及时制止并向主管部门举报</w:t>
      </w:r>
    </w:p>
    <w:p w:rsidR="009C5F1F" w:rsidRPr="0009089D" w:rsidRDefault="009C5F1F" w:rsidP="009C5F1F">
      <w:pPr>
        <w:jc w:val="left"/>
        <w:rPr>
          <w:rFonts w:ascii="宋体" w:hAnsi="宋体"/>
          <w:sz w:val="24"/>
        </w:rPr>
      </w:pPr>
      <w:r w:rsidRPr="0009089D">
        <w:rPr>
          <w:rFonts w:ascii="宋体" w:hAnsi="宋体" w:hint="eastAsia"/>
          <w:sz w:val="24"/>
        </w:rPr>
        <w:t>D.禁止接纳未成年人进入互联网上网服务营业场所；法律、法规中对经营单位规定的其他责任</w:t>
      </w:r>
    </w:p>
    <w:p w:rsidR="009C5F1F" w:rsidRPr="0009089D" w:rsidRDefault="009C5F1F" w:rsidP="009C5F1F">
      <w:pPr>
        <w:jc w:val="left"/>
        <w:rPr>
          <w:rFonts w:ascii="宋体" w:hAnsi="宋体"/>
          <w:sz w:val="24"/>
        </w:rPr>
      </w:pPr>
      <w:r w:rsidRPr="0009089D">
        <w:rPr>
          <w:rFonts w:ascii="宋体" w:hAnsi="宋体" w:hint="eastAsia"/>
          <w:sz w:val="24"/>
        </w:rPr>
        <w:t>35.互联网上网服务营业场所的安全管理制度，应该包括哪些基本制度：_ABCD__。</w:t>
      </w:r>
    </w:p>
    <w:p w:rsidR="009C5F1F" w:rsidRPr="0009089D" w:rsidRDefault="009C5F1F" w:rsidP="009C5F1F">
      <w:pPr>
        <w:jc w:val="left"/>
        <w:rPr>
          <w:rFonts w:ascii="宋体" w:hAnsi="宋体"/>
          <w:sz w:val="24"/>
        </w:rPr>
      </w:pPr>
      <w:r w:rsidRPr="0009089D">
        <w:rPr>
          <w:rFonts w:ascii="宋体" w:hAnsi="宋体" w:hint="eastAsia"/>
          <w:sz w:val="24"/>
        </w:rPr>
        <w:t>A.审核登记制度      B.场内巡查与情况报告制度</w:t>
      </w:r>
    </w:p>
    <w:p w:rsidR="009C5F1F" w:rsidRPr="0009089D" w:rsidRDefault="009C5F1F" w:rsidP="009C5F1F">
      <w:pPr>
        <w:jc w:val="left"/>
        <w:rPr>
          <w:rFonts w:ascii="宋体" w:hAnsi="宋体"/>
          <w:sz w:val="24"/>
        </w:rPr>
      </w:pPr>
      <w:r w:rsidRPr="0009089D">
        <w:rPr>
          <w:rFonts w:ascii="宋体" w:hAnsi="宋体" w:hint="eastAsia"/>
          <w:sz w:val="24"/>
        </w:rPr>
        <w:t>C.上网登记制度      D.信息安全培训制度</w:t>
      </w:r>
    </w:p>
    <w:p w:rsidR="009C5F1F" w:rsidRPr="0009089D" w:rsidRDefault="009C5F1F" w:rsidP="009C5F1F">
      <w:pPr>
        <w:jc w:val="left"/>
        <w:rPr>
          <w:rFonts w:ascii="宋体" w:hAnsi="宋体"/>
          <w:sz w:val="24"/>
        </w:rPr>
      </w:pPr>
      <w:r w:rsidRPr="0009089D">
        <w:rPr>
          <w:rFonts w:ascii="宋体" w:hAnsi="宋体" w:hint="eastAsia"/>
          <w:sz w:val="24"/>
        </w:rPr>
        <w:t>36.巡查人员在巡查过程中要做到__ABCD___。</w:t>
      </w:r>
    </w:p>
    <w:p w:rsidR="009C5F1F" w:rsidRPr="0009089D" w:rsidRDefault="009C5F1F" w:rsidP="009C5F1F">
      <w:pPr>
        <w:jc w:val="left"/>
        <w:rPr>
          <w:rFonts w:ascii="宋体" w:hAnsi="宋体"/>
          <w:sz w:val="24"/>
        </w:rPr>
      </w:pPr>
      <w:r w:rsidRPr="0009089D">
        <w:rPr>
          <w:rFonts w:ascii="宋体" w:hAnsi="宋体" w:hint="eastAsia"/>
          <w:sz w:val="24"/>
        </w:rPr>
        <w:t>A.正确引导上网人员的上网行为，积极鼓励、宣传健康、文明的网络行为</w:t>
      </w:r>
    </w:p>
    <w:p w:rsidR="009C5F1F" w:rsidRPr="0009089D" w:rsidRDefault="009C5F1F" w:rsidP="009C5F1F">
      <w:pPr>
        <w:jc w:val="left"/>
        <w:rPr>
          <w:rFonts w:ascii="宋体" w:hAnsi="宋体"/>
          <w:sz w:val="24"/>
        </w:rPr>
      </w:pPr>
      <w:r w:rsidRPr="0009089D">
        <w:rPr>
          <w:rFonts w:ascii="宋体" w:hAnsi="宋体" w:hint="eastAsia"/>
          <w:sz w:val="24"/>
        </w:rPr>
        <w:t>B.给上网人员提供各种相关的技术支持和帮助</w:t>
      </w:r>
    </w:p>
    <w:p w:rsidR="009C5F1F" w:rsidRPr="0009089D" w:rsidRDefault="009C5F1F" w:rsidP="009C5F1F">
      <w:pPr>
        <w:jc w:val="left"/>
        <w:rPr>
          <w:rFonts w:ascii="宋体" w:hAnsi="宋体"/>
          <w:sz w:val="24"/>
        </w:rPr>
      </w:pPr>
      <w:r w:rsidRPr="0009089D">
        <w:rPr>
          <w:rFonts w:ascii="宋体" w:hAnsi="宋体" w:hint="eastAsia"/>
          <w:sz w:val="24"/>
        </w:rPr>
        <w:t>C.发现各种违法犯罪行为要给予制止并及时向公安机关举报</w:t>
      </w:r>
    </w:p>
    <w:p w:rsidR="009C5F1F" w:rsidRPr="0009089D" w:rsidRDefault="009C5F1F" w:rsidP="009C5F1F">
      <w:pPr>
        <w:jc w:val="left"/>
        <w:rPr>
          <w:rFonts w:ascii="宋体" w:hAnsi="宋体"/>
          <w:sz w:val="24"/>
        </w:rPr>
      </w:pPr>
      <w:r w:rsidRPr="0009089D">
        <w:rPr>
          <w:rFonts w:ascii="宋体" w:hAnsi="宋体" w:hint="eastAsia"/>
          <w:sz w:val="24"/>
        </w:rPr>
        <w:t>D.东西各种安全隐患要及时加以排除，疏导上网人员撤离现场并向公安等有关主管部门报告</w:t>
      </w:r>
    </w:p>
    <w:p w:rsidR="009C5F1F" w:rsidRPr="0009089D" w:rsidRDefault="009C5F1F" w:rsidP="009C5F1F">
      <w:pPr>
        <w:jc w:val="left"/>
        <w:rPr>
          <w:rFonts w:ascii="宋体" w:hAnsi="宋体"/>
          <w:sz w:val="24"/>
        </w:rPr>
      </w:pPr>
      <w:r w:rsidRPr="0009089D">
        <w:rPr>
          <w:rFonts w:ascii="宋体" w:hAnsi="宋体" w:hint="eastAsia"/>
          <w:sz w:val="24"/>
        </w:rPr>
        <w:t>37.目前在互联网上网服务营业场所中实施的安全技术措施主要针对的是_BD__。</w:t>
      </w:r>
    </w:p>
    <w:p w:rsidR="009C5F1F" w:rsidRPr="0009089D" w:rsidRDefault="009C5F1F" w:rsidP="009C5F1F">
      <w:pPr>
        <w:jc w:val="left"/>
        <w:rPr>
          <w:rFonts w:ascii="宋体" w:hAnsi="宋体"/>
          <w:sz w:val="24"/>
        </w:rPr>
      </w:pPr>
      <w:r w:rsidRPr="0009089D">
        <w:rPr>
          <w:rFonts w:ascii="宋体" w:hAnsi="宋体" w:hint="eastAsia"/>
          <w:sz w:val="24"/>
        </w:rPr>
        <w:t>A.信息安全管理系统    B.有害信息防治</w:t>
      </w:r>
    </w:p>
    <w:p w:rsidR="009C5F1F" w:rsidRPr="0009089D" w:rsidRDefault="009C5F1F" w:rsidP="009C5F1F">
      <w:pPr>
        <w:jc w:val="left"/>
        <w:rPr>
          <w:rFonts w:ascii="宋体" w:hAnsi="宋体"/>
          <w:sz w:val="24"/>
        </w:rPr>
      </w:pPr>
      <w:r w:rsidRPr="0009089D">
        <w:rPr>
          <w:rFonts w:ascii="宋体" w:hAnsi="宋体" w:hint="eastAsia"/>
          <w:sz w:val="24"/>
        </w:rPr>
        <w:t>C.入侵检测      D.计算机病毒防治</w:t>
      </w:r>
    </w:p>
    <w:p w:rsidR="009C5F1F" w:rsidRPr="0009089D" w:rsidRDefault="009C5F1F" w:rsidP="009C5F1F">
      <w:pPr>
        <w:jc w:val="left"/>
        <w:rPr>
          <w:rFonts w:ascii="宋体" w:hAnsi="宋体"/>
          <w:sz w:val="24"/>
        </w:rPr>
      </w:pPr>
      <w:r w:rsidRPr="0009089D">
        <w:rPr>
          <w:rFonts w:ascii="宋体" w:hAnsi="宋体" w:hint="eastAsia"/>
          <w:sz w:val="24"/>
        </w:rPr>
        <w:t>38.以下__ABCD__是我国行政处罚规定的行政处罚所包含的种类</w:t>
      </w:r>
    </w:p>
    <w:p w:rsidR="009C5F1F" w:rsidRPr="0009089D" w:rsidRDefault="009C5F1F" w:rsidP="009C5F1F">
      <w:pPr>
        <w:jc w:val="left"/>
        <w:rPr>
          <w:rFonts w:ascii="宋体" w:hAnsi="宋体"/>
          <w:sz w:val="24"/>
        </w:rPr>
      </w:pPr>
      <w:r w:rsidRPr="0009089D">
        <w:rPr>
          <w:rFonts w:ascii="宋体" w:hAnsi="宋体" w:hint="eastAsia"/>
          <w:sz w:val="24"/>
        </w:rPr>
        <w:t>A.警告    B.罚款  C.没收违法所得、没收非法财物    D.行政拘留</w:t>
      </w:r>
    </w:p>
    <w:p w:rsidR="009C5F1F" w:rsidRPr="0009089D" w:rsidRDefault="009C5F1F" w:rsidP="009C5F1F">
      <w:pPr>
        <w:jc w:val="left"/>
        <w:rPr>
          <w:rFonts w:ascii="宋体" w:hAnsi="宋体"/>
          <w:sz w:val="24"/>
        </w:rPr>
      </w:pPr>
      <w:r w:rsidRPr="0009089D">
        <w:rPr>
          <w:rFonts w:ascii="宋体" w:hAnsi="宋体" w:hint="eastAsia"/>
          <w:sz w:val="24"/>
        </w:rPr>
        <w:t>39.对违反行政管理秩序的公民、法人或者其他组织，将要作出__BCD__的行政处罚之前，行政处罚机关应制作《违法行为处理通知书》，并送达当事人。</w:t>
      </w:r>
    </w:p>
    <w:p w:rsidR="009C5F1F" w:rsidRPr="0009089D" w:rsidRDefault="009C5F1F" w:rsidP="009C5F1F">
      <w:pPr>
        <w:jc w:val="left"/>
        <w:rPr>
          <w:rFonts w:ascii="宋体" w:hAnsi="宋体"/>
          <w:sz w:val="24"/>
        </w:rPr>
      </w:pPr>
      <w:r w:rsidRPr="0009089D">
        <w:rPr>
          <w:rFonts w:ascii="宋体" w:hAnsi="宋体" w:hint="eastAsia"/>
          <w:sz w:val="24"/>
        </w:rPr>
        <w:t>A.警告  B.较大数额罚款  C.责令停产停业    D.暂扣或者吊销许可证</w:t>
      </w:r>
    </w:p>
    <w:p w:rsidR="009C5F1F" w:rsidRPr="0009089D" w:rsidRDefault="009C5F1F" w:rsidP="009C5F1F">
      <w:pPr>
        <w:jc w:val="left"/>
        <w:rPr>
          <w:rFonts w:ascii="宋体" w:hAnsi="宋体"/>
          <w:sz w:val="24"/>
        </w:rPr>
      </w:pPr>
      <w:r w:rsidRPr="0009089D">
        <w:rPr>
          <w:rFonts w:ascii="宋体" w:hAnsi="宋体" w:hint="eastAsia"/>
          <w:sz w:val="24"/>
        </w:rPr>
        <w:t>40.《互联网上网服务营业场所管理条例》第24条规定，互联网上网服务营业场所经营单位应当依法履行信息网络安全、治安和消防安全职责，并遵守下列规定：ABCDE_。</w:t>
      </w:r>
    </w:p>
    <w:p w:rsidR="009C5F1F" w:rsidRPr="0009089D" w:rsidRDefault="009C5F1F" w:rsidP="009C5F1F">
      <w:pPr>
        <w:jc w:val="left"/>
        <w:rPr>
          <w:rFonts w:ascii="宋体" w:hAnsi="宋体"/>
          <w:sz w:val="24"/>
        </w:rPr>
      </w:pPr>
      <w:r w:rsidRPr="0009089D">
        <w:rPr>
          <w:rFonts w:ascii="宋体" w:hAnsi="宋体" w:hint="eastAsia"/>
          <w:sz w:val="24"/>
        </w:rPr>
        <w:t>A.禁止明火照明和吸烟并悬挂禁止吸烟标志</w:t>
      </w:r>
    </w:p>
    <w:p w:rsidR="009C5F1F" w:rsidRPr="0009089D" w:rsidRDefault="009C5F1F" w:rsidP="009C5F1F">
      <w:pPr>
        <w:jc w:val="left"/>
        <w:rPr>
          <w:rFonts w:ascii="宋体" w:hAnsi="宋体"/>
          <w:sz w:val="24"/>
        </w:rPr>
      </w:pPr>
      <w:r w:rsidRPr="0009089D">
        <w:rPr>
          <w:rFonts w:ascii="宋体" w:hAnsi="宋体" w:hint="eastAsia"/>
          <w:sz w:val="24"/>
        </w:rPr>
        <w:t>B.禁止带入和存放易燃、易爆物品</w:t>
      </w:r>
    </w:p>
    <w:p w:rsidR="009C5F1F" w:rsidRPr="0009089D" w:rsidRDefault="009C5F1F" w:rsidP="009C5F1F">
      <w:pPr>
        <w:jc w:val="left"/>
        <w:rPr>
          <w:rFonts w:ascii="宋体" w:hAnsi="宋体"/>
          <w:sz w:val="24"/>
        </w:rPr>
      </w:pPr>
      <w:r w:rsidRPr="0009089D">
        <w:rPr>
          <w:rFonts w:ascii="宋体" w:hAnsi="宋体" w:hint="eastAsia"/>
          <w:sz w:val="24"/>
        </w:rPr>
        <w:t>C.不得安装固定的封闭门窗栅栏</w:t>
      </w:r>
    </w:p>
    <w:p w:rsidR="009C5F1F" w:rsidRPr="0009089D" w:rsidRDefault="009C5F1F" w:rsidP="009C5F1F">
      <w:pPr>
        <w:jc w:val="left"/>
        <w:rPr>
          <w:rFonts w:ascii="宋体" w:hAnsi="宋体"/>
          <w:sz w:val="24"/>
        </w:rPr>
      </w:pPr>
      <w:r w:rsidRPr="0009089D">
        <w:rPr>
          <w:rFonts w:ascii="宋体" w:hAnsi="宋体" w:hint="eastAsia"/>
          <w:sz w:val="24"/>
        </w:rPr>
        <w:t>D.营业期间禁止封堵或者锁闭门窗、安全疏散通道和安全出口</w:t>
      </w:r>
    </w:p>
    <w:p w:rsidR="009C5F1F" w:rsidRPr="0009089D" w:rsidRDefault="009C5F1F" w:rsidP="009C5F1F">
      <w:pPr>
        <w:jc w:val="left"/>
        <w:rPr>
          <w:rFonts w:ascii="宋体" w:hAnsi="宋体"/>
          <w:sz w:val="24"/>
        </w:rPr>
      </w:pPr>
      <w:r w:rsidRPr="0009089D">
        <w:rPr>
          <w:rFonts w:ascii="宋体" w:hAnsi="宋体" w:hint="eastAsia"/>
          <w:sz w:val="24"/>
        </w:rPr>
        <w:t>E.不得擅自停止实施安全技术措施</w:t>
      </w:r>
    </w:p>
    <w:p w:rsidR="009C5F1F" w:rsidRPr="0009089D" w:rsidRDefault="009C5F1F" w:rsidP="009C5F1F">
      <w:pPr>
        <w:jc w:val="left"/>
        <w:rPr>
          <w:rFonts w:ascii="宋体" w:hAnsi="宋体"/>
          <w:sz w:val="24"/>
        </w:rPr>
      </w:pPr>
      <w:r w:rsidRPr="0009089D">
        <w:rPr>
          <w:rFonts w:ascii="宋体" w:hAnsi="宋体" w:hint="eastAsia"/>
          <w:sz w:val="24"/>
        </w:rPr>
        <w:t>41.电气线路引起火灾的主要原因是_ABCD__。</w:t>
      </w:r>
    </w:p>
    <w:p w:rsidR="009C5F1F" w:rsidRPr="0009089D" w:rsidRDefault="009C5F1F" w:rsidP="009C5F1F">
      <w:pPr>
        <w:jc w:val="left"/>
        <w:rPr>
          <w:rFonts w:ascii="宋体" w:hAnsi="宋体"/>
          <w:sz w:val="24"/>
        </w:rPr>
      </w:pPr>
      <w:r w:rsidRPr="0009089D">
        <w:rPr>
          <w:rFonts w:ascii="宋体" w:hAnsi="宋体" w:hint="eastAsia"/>
          <w:sz w:val="24"/>
        </w:rPr>
        <w:t>A.超负荷    B.短路或者接触不良</w:t>
      </w:r>
    </w:p>
    <w:p w:rsidR="009C5F1F" w:rsidRPr="0009089D" w:rsidRDefault="009C5F1F" w:rsidP="009C5F1F">
      <w:pPr>
        <w:jc w:val="left"/>
        <w:rPr>
          <w:rFonts w:ascii="宋体" w:hAnsi="宋体"/>
          <w:sz w:val="24"/>
        </w:rPr>
      </w:pPr>
      <w:r w:rsidRPr="0009089D">
        <w:rPr>
          <w:rFonts w:ascii="宋体" w:hAnsi="宋体" w:hint="eastAsia"/>
          <w:sz w:val="24"/>
        </w:rPr>
        <w:t>C.断路造成相间电压不平衡  D.电脑、空调、电取暖器自身故障</w:t>
      </w:r>
    </w:p>
    <w:p w:rsidR="009C5F1F" w:rsidRPr="0009089D" w:rsidRDefault="009C5F1F" w:rsidP="009C5F1F">
      <w:pPr>
        <w:jc w:val="left"/>
        <w:rPr>
          <w:rFonts w:ascii="宋体" w:hAnsi="宋体"/>
          <w:sz w:val="24"/>
        </w:rPr>
      </w:pPr>
      <w:r w:rsidRPr="0009089D">
        <w:rPr>
          <w:rFonts w:ascii="宋体" w:hAnsi="宋体" w:hint="eastAsia"/>
          <w:sz w:val="24"/>
        </w:rPr>
        <w:t>42.互联网上网服务营业场所经营单位违反《互联网上网服务营业场所管理条例》的规定，有下列__ABCDE___行为之一的，由公安机关给予警告，可以并处15000元以下的罚款；情节严重的，责令停业整顿，直至由文化行政部门吊销《网络文化经营许可证》。</w:t>
      </w:r>
    </w:p>
    <w:p w:rsidR="009C5F1F" w:rsidRPr="0009089D" w:rsidRDefault="009C5F1F" w:rsidP="009C5F1F">
      <w:pPr>
        <w:jc w:val="left"/>
        <w:rPr>
          <w:rFonts w:ascii="宋体" w:hAnsi="宋体"/>
          <w:sz w:val="24"/>
        </w:rPr>
      </w:pPr>
      <w:r w:rsidRPr="0009089D">
        <w:rPr>
          <w:rFonts w:ascii="宋体" w:hAnsi="宋体" w:hint="eastAsia"/>
          <w:sz w:val="24"/>
        </w:rPr>
        <w:t>A.利用明火照明或者发现吸烟不予制止，或者未悬挂禁止吸烟标志的</w:t>
      </w:r>
    </w:p>
    <w:p w:rsidR="009C5F1F" w:rsidRPr="0009089D" w:rsidRDefault="009C5F1F" w:rsidP="009C5F1F">
      <w:pPr>
        <w:jc w:val="left"/>
        <w:rPr>
          <w:rFonts w:ascii="宋体" w:hAnsi="宋体"/>
          <w:sz w:val="24"/>
        </w:rPr>
      </w:pPr>
      <w:r w:rsidRPr="0009089D">
        <w:rPr>
          <w:rFonts w:ascii="宋体" w:hAnsi="宋体" w:hint="eastAsia"/>
          <w:sz w:val="24"/>
        </w:rPr>
        <w:t>B.允许带入和存放易燃、易爆物品的</w:t>
      </w:r>
    </w:p>
    <w:p w:rsidR="009C5F1F" w:rsidRPr="0009089D" w:rsidRDefault="009C5F1F" w:rsidP="009C5F1F">
      <w:pPr>
        <w:jc w:val="left"/>
        <w:rPr>
          <w:rFonts w:ascii="宋体" w:hAnsi="宋体"/>
          <w:sz w:val="24"/>
        </w:rPr>
      </w:pPr>
      <w:r w:rsidRPr="0009089D">
        <w:rPr>
          <w:rFonts w:ascii="宋体" w:hAnsi="宋体" w:hint="eastAsia"/>
          <w:sz w:val="24"/>
        </w:rPr>
        <w:t>C.在营业场所安装固定的封闭门窗栅栏的</w:t>
      </w:r>
    </w:p>
    <w:p w:rsidR="009C5F1F" w:rsidRPr="0009089D" w:rsidRDefault="009C5F1F" w:rsidP="009C5F1F">
      <w:pPr>
        <w:jc w:val="left"/>
        <w:rPr>
          <w:rFonts w:ascii="宋体" w:hAnsi="宋体"/>
          <w:sz w:val="24"/>
        </w:rPr>
      </w:pPr>
      <w:r w:rsidRPr="0009089D">
        <w:rPr>
          <w:rFonts w:ascii="宋体" w:hAnsi="宋体" w:hint="eastAsia"/>
          <w:sz w:val="24"/>
        </w:rPr>
        <w:t>D.营业期间封堵或者锁闭门窗、安全疏散通道和安全出口的</w:t>
      </w:r>
    </w:p>
    <w:p w:rsidR="009C5F1F" w:rsidRPr="0009089D" w:rsidRDefault="009C5F1F" w:rsidP="009C5F1F">
      <w:pPr>
        <w:jc w:val="left"/>
        <w:rPr>
          <w:rFonts w:ascii="宋体" w:hAnsi="宋体"/>
          <w:sz w:val="24"/>
        </w:rPr>
      </w:pPr>
      <w:r w:rsidRPr="0009089D">
        <w:rPr>
          <w:rFonts w:ascii="宋体" w:hAnsi="宋体" w:hint="eastAsia"/>
          <w:sz w:val="24"/>
        </w:rPr>
        <w:t>E.擅自停止实施安全技术措施的</w:t>
      </w:r>
    </w:p>
    <w:p w:rsidR="009C5F1F" w:rsidRPr="0009089D" w:rsidRDefault="009C5F1F" w:rsidP="009C5F1F">
      <w:pPr>
        <w:jc w:val="left"/>
        <w:rPr>
          <w:rFonts w:ascii="宋体" w:hAnsi="宋体"/>
          <w:sz w:val="24"/>
        </w:rPr>
      </w:pPr>
      <w:r w:rsidRPr="0009089D">
        <w:rPr>
          <w:rFonts w:ascii="宋体" w:hAnsi="宋体" w:hint="eastAsia"/>
          <w:sz w:val="24"/>
        </w:rPr>
        <w:t>43.互联网上网服务营业场所（网吧）需接受_ABCE__的监管。</w:t>
      </w:r>
    </w:p>
    <w:p w:rsidR="009C5F1F" w:rsidRPr="0009089D" w:rsidRDefault="009C5F1F" w:rsidP="009C5F1F">
      <w:pPr>
        <w:jc w:val="left"/>
        <w:rPr>
          <w:rFonts w:ascii="宋体" w:hAnsi="宋体"/>
          <w:sz w:val="24"/>
        </w:rPr>
      </w:pPr>
      <w:r w:rsidRPr="0009089D">
        <w:rPr>
          <w:rFonts w:ascii="宋体" w:hAnsi="宋体" w:hint="eastAsia"/>
          <w:sz w:val="24"/>
        </w:rPr>
        <w:t>A.公安机关  B.文化行政部门  C.工商行政管理部门</w:t>
      </w:r>
    </w:p>
    <w:p w:rsidR="009C5F1F" w:rsidRPr="0009089D" w:rsidRDefault="009C5F1F" w:rsidP="009C5F1F">
      <w:pPr>
        <w:jc w:val="left"/>
        <w:rPr>
          <w:rFonts w:ascii="宋体" w:hAnsi="宋体"/>
          <w:sz w:val="24"/>
        </w:rPr>
      </w:pPr>
      <w:r w:rsidRPr="0009089D">
        <w:rPr>
          <w:rFonts w:ascii="宋体" w:hAnsi="宋体" w:hint="eastAsia"/>
          <w:sz w:val="24"/>
        </w:rPr>
        <w:t>D.交通部门  E.电信部门</w:t>
      </w:r>
    </w:p>
    <w:p w:rsidR="009C5F1F" w:rsidRPr="0009089D" w:rsidRDefault="009C5F1F" w:rsidP="009C5F1F">
      <w:pPr>
        <w:jc w:val="left"/>
        <w:rPr>
          <w:rFonts w:ascii="宋体" w:hAnsi="宋体"/>
          <w:sz w:val="24"/>
        </w:rPr>
      </w:pPr>
      <w:r w:rsidRPr="0009089D">
        <w:rPr>
          <w:rFonts w:ascii="宋体" w:hAnsi="宋体" w:hint="eastAsia"/>
          <w:sz w:val="24"/>
        </w:rPr>
        <w:t>44.治安管理处罚法处罚的种类主要分为_ABCD___。</w:t>
      </w:r>
    </w:p>
    <w:p w:rsidR="009C5F1F" w:rsidRPr="0009089D" w:rsidRDefault="009C5F1F" w:rsidP="009C5F1F">
      <w:pPr>
        <w:jc w:val="left"/>
        <w:rPr>
          <w:rFonts w:ascii="宋体" w:hAnsi="宋体"/>
          <w:sz w:val="24"/>
        </w:rPr>
      </w:pPr>
      <w:r w:rsidRPr="0009089D">
        <w:rPr>
          <w:rFonts w:ascii="宋体" w:hAnsi="宋体" w:hint="eastAsia"/>
          <w:sz w:val="24"/>
        </w:rPr>
        <w:t>A.警告    B.罚款  C.行政拘留  D.吊销公安机关发放的许可证</w:t>
      </w:r>
    </w:p>
    <w:p w:rsidR="009C5F1F" w:rsidRPr="0009089D" w:rsidRDefault="009C5F1F" w:rsidP="009C5F1F">
      <w:pPr>
        <w:jc w:val="left"/>
        <w:rPr>
          <w:rFonts w:ascii="宋体" w:hAnsi="宋体"/>
          <w:sz w:val="24"/>
        </w:rPr>
      </w:pPr>
      <w:r w:rsidRPr="0009089D">
        <w:rPr>
          <w:rFonts w:ascii="宋体" w:hAnsi="宋体" w:hint="eastAsia"/>
          <w:sz w:val="24"/>
        </w:rPr>
        <w:t>45.违反治安管理的行为和处罚主要分为_ABCD___。</w:t>
      </w:r>
    </w:p>
    <w:p w:rsidR="009C5F1F" w:rsidRPr="0009089D" w:rsidRDefault="009C5F1F" w:rsidP="009C5F1F">
      <w:pPr>
        <w:jc w:val="left"/>
        <w:rPr>
          <w:rFonts w:ascii="宋体" w:hAnsi="宋体"/>
          <w:sz w:val="24"/>
        </w:rPr>
      </w:pPr>
      <w:r w:rsidRPr="0009089D">
        <w:rPr>
          <w:rFonts w:ascii="宋体" w:hAnsi="宋体" w:hint="eastAsia"/>
          <w:sz w:val="24"/>
        </w:rPr>
        <w:t>A.扰乱公共秩序的行为和处罚          B.妨害公共安全的行为和处罚</w:t>
      </w:r>
    </w:p>
    <w:p w:rsidR="009C5F1F" w:rsidRPr="0009089D" w:rsidRDefault="009C5F1F" w:rsidP="009C5F1F">
      <w:pPr>
        <w:jc w:val="left"/>
        <w:rPr>
          <w:rFonts w:ascii="宋体" w:hAnsi="宋体"/>
          <w:sz w:val="24"/>
        </w:rPr>
      </w:pPr>
      <w:r w:rsidRPr="0009089D">
        <w:rPr>
          <w:rFonts w:ascii="宋体" w:hAnsi="宋体" w:hint="eastAsia"/>
          <w:sz w:val="24"/>
        </w:rPr>
        <w:t>C.侵犯人身权利、财产权利的行为和处罚    D.妨害社会管理的行为和处罚</w:t>
      </w:r>
    </w:p>
    <w:p w:rsidR="009C5F1F" w:rsidRPr="0009089D" w:rsidRDefault="009C5F1F" w:rsidP="009C5F1F">
      <w:pPr>
        <w:jc w:val="left"/>
        <w:rPr>
          <w:rFonts w:ascii="宋体" w:hAnsi="宋体"/>
          <w:sz w:val="24"/>
        </w:rPr>
      </w:pPr>
      <w:r w:rsidRPr="0009089D">
        <w:rPr>
          <w:rFonts w:ascii="宋体" w:hAnsi="宋体" w:hint="eastAsia"/>
          <w:sz w:val="24"/>
        </w:rPr>
        <w:t>46.营业性场所有下列行为之一的，责令限期改正；逾期不改正的责令停产停业，可以并处罚款，并对其直接负责的主管人员和其他责任人员处罚款：_ACD__。</w:t>
      </w:r>
    </w:p>
    <w:p w:rsidR="009C5F1F" w:rsidRPr="0009089D" w:rsidRDefault="009C5F1F" w:rsidP="009C5F1F">
      <w:pPr>
        <w:jc w:val="left"/>
        <w:rPr>
          <w:rFonts w:ascii="宋体" w:hAnsi="宋体"/>
          <w:sz w:val="24"/>
        </w:rPr>
      </w:pPr>
      <w:r w:rsidRPr="0009089D">
        <w:rPr>
          <w:rFonts w:ascii="宋体" w:hAnsi="宋体" w:hint="eastAsia"/>
          <w:sz w:val="24"/>
        </w:rPr>
        <w:t>A.对火灾隐患不及时消除的</w:t>
      </w:r>
    </w:p>
    <w:p w:rsidR="009C5F1F" w:rsidRPr="0009089D" w:rsidRDefault="009C5F1F" w:rsidP="009C5F1F">
      <w:pPr>
        <w:jc w:val="left"/>
        <w:rPr>
          <w:rFonts w:ascii="宋体" w:hAnsi="宋体"/>
          <w:sz w:val="24"/>
        </w:rPr>
      </w:pPr>
      <w:r w:rsidRPr="0009089D">
        <w:rPr>
          <w:rFonts w:ascii="宋体" w:hAnsi="宋体" w:hint="eastAsia"/>
          <w:sz w:val="24"/>
        </w:rPr>
        <w:t>B.未设置业余消防人员</w:t>
      </w:r>
    </w:p>
    <w:p w:rsidR="009C5F1F" w:rsidRPr="0009089D" w:rsidRDefault="009C5F1F" w:rsidP="009C5F1F">
      <w:pPr>
        <w:jc w:val="left"/>
        <w:rPr>
          <w:rFonts w:ascii="宋体" w:hAnsi="宋体"/>
          <w:sz w:val="24"/>
        </w:rPr>
      </w:pPr>
      <w:r w:rsidRPr="0009089D">
        <w:rPr>
          <w:rFonts w:ascii="宋体" w:hAnsi="宋体" w:hint="eastAsia"/>
          <w:sz w:val="24"/>
        </w:rPr>
        <w:t>C.不按照国家有关规定、配置消防设施和器材的</w:t>
      </w:r>
    </w:p>
    <w:p w:rsidR="009C5F1F" w:rsidRPr="0009089D" w:rsidRDefault="009C5F1F" w:rsidP="009C5F1F">
      <w:pPr>
        <w:jc w:val="left"/>
        <w:rPr>
          <w:rFonts w:ascii="宋体" w:hAnsi="宋体"/>
          <w:sz w:val="24"/>
        </w:rPr>
      </w:pPr>
      <w:r w:rsidRPr="0009089D">
        <w:rPr>
          <w:rFonts w:ascii="宋体" w:hAnsi="宋体" w:hint="eastAsia"/>
          <w:sz w:val="24"/>
        </w:rPr>
        <w:t>D.不能保障疏散通道、安全出口畅通的</w:t>
      </w:r>
    </w:p>
    <w:p w:rsidR="009C5F1F" w:rsidRPr="0009089D" w:rsidRDefault="009C5F1F" w:rsidP="009C5F1F">
      <w:pPr>
        <w:jc w:val="left"/>
        <w:rPr>
          <w:rFonts w:ascii="宋体" w:hAnsi="宋体"/>
          <w:sz w:val="24"/>
        </w:rPr>
      </w:pPr>
      <w:r w:rsidRPr="0009089D">
        <w:rPr>
          <w:rFonts w:ascii="宋体" w:hAnsi="宋体" w:hint="eastAsia"/>
          <w:sz w:val="24"/>
        </w:rPr>
        <w:t>47.物质燃烧应具备三个必要条件：__ABD_。</w:t>
      </w:r>
    </w:p>
    <w:p w:rsidR="009C5F1F" w:rsidRPr="0009089D" w:rsidRDefault="009C5F1F" w:rsidP="009C5F1F">
      <w:pPr>
        <w:jc w:val="left"/>
        <w:rPr>
          <w:rFonts w:ascii="宋体" w:hAnsi="宋体"/>
          <w:sz w:val="24"/>
        </w:rPr>
      </w:pPr>
      <w:r w:rsidRPr="0009089D">
        <w:rPr>
          <w:rFonts w:ascii="宋体" w:hAnsi="宋体" w:hint="eastAsia"/>
          <w:sz w:val="24"/>
        </w:rPr>
        <w:t>A.可燃物    B.助燃物    C.空气    D.点火源</w:t>
      </w:r>
    </w:p>
    <w:p w:rsidR="009C5F1F" w:rsidRPr="0009089D" w:rsidRDefault="009C5F1F" w:rsidP="009C5F1F">
      <w:pPr>
        <w:jc w:val="left"/>
        <w:rPr>
          <w:rFonts w:ascii="宋体" w:hAnsi="宋体"/>
          <w:sz w:val="24"/>
        </w:rPr>
      </w:pPr>
      <w:r w:rsidRPr="0009089D">
        <w:rPr>
          <w:rFonts w:ascii="宋体" w:hAnsi="宋体" w:hint="eastAsia"/>
          <w:sz w:val="24"/>
        </w:rPr>
        <w:t>48.基本灭火方法有_ABC___。</w:t>
      </w:r>
    </w:p>
    <w:p w:rsidR="009C5F1F" w:rsidRPr="0009089D" w:rsidRDefault="009C5F1F" w:rsidP="009C5F1F">
      <w:pPr>
        <w:jc w:val="left"/>
        <w:rPr>
          <w:rFonts w:ascii="宋体" w:hAnsi="宋体"/>
          <w:sz w:val="24"/>
        </w:rPr>
      </w:pPr>
      <w:r w:rsidRPr="0009089D">
        <w:rPr>
          <w:rFonts w:ascii="宋体" w:hAnsi="宋体" w:hint="eastAsia"/>
          <w:sz w:val="24"/>
        </w:rPr>
        <w:t>A.隔离法  B.窒息灭火法  C.冷却灭火法  D.抑制灭火法</w:t>
      </w:r>
    </w:p>
    <w:p w:rsidR="009C5F1F" w:rsidRPr="0009089D" w:rsidRDefault="009C5F1F" w:rsidP="009C5F1F">
      <w:pPr>
        <w:jc w:val="left"/>
        <w:rPr>
          <w:rFonts w:ascii="宋体" w:hAnsi="宋体"/>
          <w:sz w:val="24"/>
        </w:rPr>
      </w:pPr>
      <w:r w:rsidRPr="0009089D">
        <w:rPr>
          <w:rFonts w:ascii="宋体" w:hAnsi="宋体" w:hint="eastAsia"/>
          <w:sz w:val="24"/>
        </w:rPr>
        <w:t>49.在治安管理处罚法中规定了以下违反治安管理的行为和罚责：_ABCD___。</w:t>
      </w:r>
    </w:p>
    <w:p w:rsidR="009C5F1F" w:rsidRPr="0009089D" w:rsidRDefault="009C5F1F" w:rsidP="009C5F1F">
      <w:pPr>
        <w:jc w:val="left"/>
        <w:rPr>
          <w:rFonts w:ascii="宋体" w:hAnsi="宋体"/>
          <w:sz w:val="24"/>
        </w:rPr>
      </w:pPr>
      <w:r w:rsidRPr="0009089D">
        <w:rPr>
          <w:rFonts w:ascii="宋体" w:hAnsi="宋体" w:hint="eastAsia"/>
          <w:sz w:val="24"/>
        </w:rPr>
        <w:t>A.扰乱公共秩序的行为和罚责          B.妨害公共安全的行为和罚责</w:t>
      </w:r>
    </w:p>
    <w:p w:rsidR="009C5F1F" w:rsidRPr="0009089D" w:rsidRDefault="009C5F1F" w:rsidP="009C5F1F">
      <w:pPr>
        <w:jc w:val="left"/>
        <w:rPr>
          <w:rFonts w:ascii="宋体" w:hAnsi="宋体"/>
          <w:sz w:val="24"/>
        </w:rPr>
      </w:pPr>
      <w:r w:rsidRPr="0009089D">
        <w:rPr>
          <w:rFonts w:ascii="宋体" w:hAnsi="宋体" w:hint="eastAsia"/>
          <w:sz w:val="24"/>
        </w:rPr>
        <w:t>C.侵犯人身权利、财产权利的行为和罚责    D.妨害社会管理的行为和罚责</w:t>
      </w:r>
    </w:p>
    <w:p w:rsidR="009C5F1F" w:rsidRPr="0009089D" w:rsidRDefault="009C5F1F" w:rsidP="009C5F1F">
      <w:pPr>
        <w:jc w:val="left"/>
        <w:rPr>
          <w:rFonts w:ascii="宋体" w:hAnsi="宋体"/>
          <w:sz w:val="24"/>
        </w:rPr>
      </w:pPr>
      <w:r w:rsidRPr="0009089D">
        <w:rPr>
          <w:rFonts w:ascii="宋体" w:hAnsi="宋体" w:hint="eastAsia"/>
          <w:sz w:val="24"/>
        </w:rPr>
        <w:t>50.根据现行消防法规规定，消防行政处罚主要包括_ABC__、没收产品和违法所得、吊销许可证、责令停产停业（责令停止施工、责令停止使用）。</w:t>
      </w:r>
    </w:p>
    <w:p w:rsidR="009C5F1F" w:rsidRPr="0009089D" w:rsidRDefault="009C5F1F" w:rsidP="009C5F1F">
      <w:pPr>
        <w:jc w:val="left"/>
        <w:rPr>
          <w:rFonts w:ascii="宋体" w:hAnsi="宋体"/>
          <w:sz w:val="24"/>
        </w:rPr>
      </w:pPr>
      <w:r w:rsidRPr="0009089D">
        <w:rPr>
          <w:rFonts w:ascii="宋体" w:hAnsi="宋体" w:hint="eastAsia"/>
          <w:sz w:val="24"/>
        </w:rPr>
        <w:t>A.警告    B.罚款  C.行政拘留  D.训诫</w:t>
      </w:r>
    </w:p>
    <w:p w:rsidR="009C5F1F" w:rsidRPr="0009089D" w:rsidRDefault="009C5F1F" w:rsidP="009C5F1F">
      <w:pPr>
        <w:jc w:val="left"/>
        <w:rPr>
          <w:rFonts w:ascii="宋体" w:hAnsi="宋体"/>
          <w:sz w:val="24"/>
        </w:rPr>
      </w:pPr>
      <w:r w:rsidRPr="0009089D">
        <w:rPr>
          <w:rFonts w:ascii="宋体" w:hAnsi="宋体" w:hint="eastAsia"/>
          <w:sz w:val="24"/>
        </w:rPr>
        <w:t>51.互联网上网服务营业场所经营单位，应当履行下列义务：_ABCD__.</w:t>
      </w:r>
    </w:p>
    <w:p w:rsidR="009C5F1F" w:rsidRPr="0009089D" w:rsidRDefault="009C5F1F" w:rsidP="009C5F1F">
      <w:pPr>
        <w:jc w:val="left"/>
        <w:rPr>
          <w:rFonts w:ascii="宋体" w:hAnsi="宋体"/>
          <w:sz w:val="24"/>
        </w:rPr>
      </w:pPr>
      <w:r w:rsidRPr="0009089D">
        <w:rPr>
          <w:rFonts w:ascii="宋体" w:hAnsi="宋体" w:hint="eastAsia"/>
          <w:sz w:val="24"/>
        </w:rPr>
        <w:t>A.落实网络信息安全管理措施；制止、举报利用其营业场所从事法律、行政法规明令禁止的行为</w:t>
      </w:r>
    </w:p>
    <w:p w:rsidR="009C5F1F" w:rsidRPr="0009089D" w:rsidRDefault="009C5F1F" w:rsidP="009C5F1F">
      <w:pPr>
        <w:jc w:val="left"/>
        <w:rPr>
          <w:rFonts w:ascii="宋体" w:hAnsi="宋体"/>
          <w:sz w:val="24"/>
        </w:rPr>
      </w:pPr>
      <w:r w:rsidRPr="0009089D">
        <w:rPr>
          <w:rFonts w:ascii="宋体" w:hAnsi="宋体" w:hint="eastAsia"/>
          <w:sz w:val="24"/>
        </w:rPr>
        <w:t>B.在核准的经营范围内提供服务；在营业场所的显著位置悬挂《网络文化经营许可证》和营业执照</w:t>
      </w:r>
    </w:p>
    <w:p w:rsidR="009C5F1F" w:rsidRPr="0009089D" w:rsidRDefault="009C5F1F" w:rsidP="009C5F1F">
      <w:pPr>
        <w:jc w:val="left"/>
        <w:rPr>
          <w:rFonts w:ascii="宋体" w:hAnsi="宋体"/>
          <w:sz w:val="24"/>
        </w:rPr>
      </w:pPr>
      <w:r w:rsidRPr="0009089D">
        <w:rPr>
          <w:rFonts w:ascii="宋体" w:hAnsi="宋体" w:hint="eastAsia"/>
          <w:sz w:val="24"/>
        </w:rPr>
        <w:t>C.记录有关上网信息，记录备份保存时间不得少于60日，并在有关部门依法查询时予以提供；不得擅自出租、转让营业场所或者接入线路</w:t>
      </w:r>
    </w:p>
    <w:p w:rsidR="009C5F1F" w:rsidRPr="0009089D" w:rsidRDefault="009C5F1F" w:rsidP="009C5F1F">
      <w:pPr>
        <w:jc w:val="left"/>
        <w:rPr>
          <w:rFonts w:ascii="宋体" w:hAnsi="宋体"/>
          <w:sz w:val="24"/>
        </w:rPr>
      </w:pPr>
      <w:r w:rsidRPr="0009089D">
        <w:rPr>
          <w:rFonts w:ascii="宋体" w:hAnsi="宋体" w:hint="eastAsia"/>
          <w:sz w:val="24"/>
        </w:rPr>
        <w:t>D.不得经营含有色情、赌博、暴力、愚昧迷信等不健康内容的电脑游戏；不得接纳未成年人进入营业场所</w:t>
      </w:r>
    </w:p>
    <w:p w:rsidR="009C5F1F" w:rsidRPr="0009089D" w:rsidRDefault="009C5F1F" w:rsidP="009C5F1F">
      <w:pPr>
        <w:jc w:val="left"/>
        <w:rPr>
          <w:rFonts w:ascii="宋体" w:hAnsi="宋体"/>
          <w:sz w:val="24"/>
        </w:rPr>
      </w:pPr>
      <w:r w:rsidRPr="0009089D">
        <w:rPr>
          <w:rFonts w:ascii="宋体" w:hAnsi="宋体" w:hint="eastAsia"/>
          <w:sz w:val="24"/>
        </w:rPr>
        <w:t>52.互联网上网服务营业场所经营单位和上网消费者不得进行下列危害信息网络安全的活动：_ABCD_。</w:t>
      </w:r>
    </w:p>
    <w:p w:rsidR="009C5F1F" w:rsidRPr="0009089D" w:rsidRDefault="009C5F1F" w:rsidP="009C5F1F">
      <w:pPr>
        <w:jc w:val="left"/>
        <w:rPr>
          <w:rFonts w:ascii="宋体" w:hAnsi="宋体"/>
          <w:sz w:val="24"/>
        </w:rPr>
      </w:pPr>
      <w:r w:rsidRPr="0009089D">
        <w:rPr>
          <w:rFonts w:ascii="宋体" w:hAnsi="宋体" w:hint="eastAsia"/>
          <w:sz w:val="24"/>
        </w:rPr>
        <w:t>A.非法侵入计算机信息系统或者破坏计算机信息系统功能、数据和应用程序</w:t>
      </w:r>
    </w:p>
    <w:p w:rsidR="009C5F1F" w:rsidRPr="0009089D" w:rsidRDefault="009C5F1F" w:rsidP="009C5F1F">
      <w:pPr>
        <w:jc w:val="left"/>
        <w:rPr>
          <w:rFonts w:ascii="宋体" w:hAnsi="宋体"/>
          <w:sz w:val="24"/>
        </w:rPr>
      </w:pPr>
      <w:r w:rsidRPr="0009089D">
        <w:rPr>
          <w:rFonts w:ascii="宋体" w:hAnsi="宋体" w:hint="eastAsia"/>
          <w:sz w:val="24"/>
        </w:rPr>
        <w:t>B.故意制作或者传播计算机病毒以及其他破坏性程序</w:t>
      </w:r>
    </w:p>
    <w:p w:rsidR="009C5F1F" w:rsidRPr="0009089D" w:rsidRDefault="009C5F1F" w:rsidP="009C5F1F">
      <w:pPr>
        <w:jc w:val="left"/>
        <w:rPr>
          <w:rFonts w:ascii="宋体" w:hAnsi="宋体"/>
          <w:sz w:val="24"/>
        </w:rPr>
      </w:pPr>
      <w:r w:rsidRPr="0009089D">
        <w:rPr>
          <w:rFonts w:ascii="宋体" w:hAnsi="宋体" w:hint="eastAsia"/>
          <w:sz w:val="24"/>
        </w:rPr>
        <w:t>C.行政法规禁止的其他行为</w:t>
      </w:r>
    </w:p>
    <w:p w:rsidR="009C5F1F" w:rsidRPr="0009089D" w:rsidRDefault="009C5F1F" w:rsidP="009C5F1F">
      <w:pPr>
        <w:jc w:val="left"/>
        <w:rPr>
          <w:rFonts w:ascii="宋体" w:hAnsi="宋体"/>
          <w:sz w:val="24"/>
        </w:rPr>
      </w:pPr>
      <w:r w:rsidRPr="0009089D">
        <w:rPr>
          <w:rFonts w:ascii="宋体" w:hAnsi="宋体" w:hint="eastAsia"/>
          <w:sz w:val="24"/>
        </w:rPr>
        <w:t>D.法律禁止的其他行为</w:t>
      </w:r>
    </w:p>
    <w:p w:rsidR="009C5F1F" w:rsidRPr="0009089D" w:rsidRDefault="009C5F1F" w:rsidP="009C5F1F">
      <w:pPr>
        <w:jc w:val="left"/>
        <w:rPr>
          <w:rFonts w:ascii="宋体" w:hAnsi="宋体"/>
          <w:sz w:val="24"/>
        </w:rPr>
      </w:pPr>
      <w:r w:rsidRPr="0009089D">
        <w:rPr>
          <w:rFonts w:ascii="宋体" w:hAnsi="宋体" w:hint="eastAsia"/>
          <w:sz w:val="24"/>
        </w:rPr>
        <w:t>53.互联网上网服务营业场所经营单位和上网消费者不得利用互联网上网服务营业场所制作、下载、复制、查阅、发布、传播或者以其他方式使用含有下列内容的信息：__ABCD___。</w:t>
      </w:r>
    </w:p>
    <w:p w:rsidR="009C5F1F" w:rsidRPr="0009089D" w:rsidRDefault="009C5F1F" w:rsidP="009C5F1F">
      <w:pPr>
        <w:jc w:val="left"/>
        <w:rPr>
          <w:rFonts w:ascii="宋体" w:hAnsi="宋体"/>
          <w:sz w:val="24"/>
        </w:rPr>
      </w:pPr>
      <w:r w:rsidRPr="0009089D">
        <w:rPr>
          <w:rFonts w:ascii="宋体" w:hAnsi="宋体" w:hint="eastAsia"/>
          <w:sz w:val="24"/>
        </w:rPr>
        <w:t>A.反对宪法确定的基本原则的；危害国家统一、主权和领土完整的；泄露国家秘密，危害国家安全或者损害国家荣誉和利益的</w:t>
      </w:r>
    </w:p>
    <w:p w:rsidR="009C5F1F" w:rsidRPr="0009089D" w:rsidRDefault="009C5F1F" w:rsidP="009C5F1F">
      <w:pPr>
        <w:jc w:val="left"/>
        <w:rPr>
          <w:rFonts w:ascii="宋体" w:hAnsi="宋体"/>
          <w:sz w:val="24"/>
        </w:rPr>
      </w:pPr>
      <w:r w:rsidRPr="0009089D">
        <w:rPr>
          <w:rFonts w:ascii="宋体" w:hAnsi="宋体" w:hint="eastAsia"/>
          <w:sz w:val="24"/>
        </w:rPr>
        <w:t>B.煽动民族仇恨、民族歧视，破坏民族团结，或者侵害民族风俗、习惯的</w:t>
      </w:r>
    </w:p>
    <w:p w:rsidR="009C5F1F" w:rsidRPr="0009089D" w:rsidRDefault="009C5F1F" w:rsidP="009C5F1F">
      <w:pPr>
        <w:jc w:val="left"/>
        <w:rPr>
          <w:rFonts w:ascii="宋体" w:hAnsi="宋体"/>
          <w:sz w:val="24"/>
        </w:rPr>
      </w:pPr>
      <w:r w:rsidRPr="0009089D">
        <w:rPr>
          <w:rFonts w:ascii="宋体" w:hAnsi="宋体" w:hint="eastAsia"/>
          <w:sz w:val="24"/>
        </w:rPr>
        <w:t>C.破坏国家宗教政策，宣扬邪教、迷信的；散布谣言，扰乱社会秩序，破坏社会稳定的；宣传淫秽、赌博、暴力或者教唆犯罪的</w:t>
      </w:r>
    </w:p>
    <w:p w:rsidR="009C5F1F" w:rsidRPr="0009089D" w:rsidRDefault="009C5F1F" w:rsidP="009C5F1F">
      <w:pPr>
        <w:jc w:val="left"/>
        <w:rPr>
          <w:rFonts w:ascii="宋体" w:hAnsi="宋体"/>
          <w:sz w:val="24"/>
        </w:rPr>
      </w:pPr>
      <w:r w:rsidRPr="0009089D">
        <w:rPr>
          <w:rFonts w:ascii="宋体" w:hAnsi="宋体" w:hint="eastAsia"/>
          <w:sz w:val="24"/>
        </w:rPr>
        <w:t>D.侮辱或者诽谤他人，侵害他人合法权益的；含有法律、行政法规禁止的其他内容的</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信息安全试题（1/共3）</w:t>
      </w:r>
    </w:p>
    <w:p w:rsidR="009C5F1F" w:rsidRPr="0009089D" w:rsidRDefault="009C5F1F" w:rsidP="009C5F1F">
      <w:pPr>
        <w:jc w:val="left"/>
        <w:rPr>
          <w:rFonts w:ascii="宋体" w:hAnsi="宋体"/>
          <w:sz w:val="24"/>
        </w:rPr>
      </w:pPr>
      <w:r w:rsidRPr="0009089D">
        <w:rPr>
          <w:rFonts w:ascii="宋体" w:hAnsi="宋体" w:hint="eastAsia"/>
          <w:sz w:val="24"/>
        </w:rPr>
        <w:t>单项选择题（每小题2分，共20分）</w:t>
      </w:r>
    </w:p>
    <w:p w:rsidR="009C5F1F" w:rsidRPr="0009089D" w:rsidRDefault="009C5F1F" w:rsidP="009C5F1F">
      <w:pPr>
        <w:jc w:val="left"/>
        <w:rPr>
          <w:rFonts w:ascii="宋体" w:hAnsi="宋体"/>
          <w:sz w:val="24"/>
        </w:rPr>
      </w:pPr>
      <w:r w:rsidRPr="0009089D">
        <w:rPr>
          <w:rFonts w:ascii="宋体" w:hAnsi="宋体" w:hint="eastAsia"/>
          <w:sz w:val="24"/>
        </w:rPr>
        <w:t>1．信息安全的基本属性是＿＿＿。</w:t>
      </w:r>
    </w:p>
    <w:p w:rsidR="009C5F1F" w:rsidRPr="0009089D" w:rsidRDefault="009C5F1F" w:rsidP="009C5F1F">
      <w:pPr>
        <w:jc w:val="left"/>
        <w:rPr>
          <w:rFonts w:ascii="宋体" w:hAnsi="宋体"/>
          <w:sz w:val="24"/>
        </w:rPr>
      </w:pPr>
      <w:r w:rsidRPr="0009089D">
        <w:rPr>
          <w:rFonts w:ascii="宋体" w:hAnsi="宋体"/>
          <w:sz w:val="24"/>
        </w:rPr>
        <w:t xml:space="preserve">A. </w:t>
      </w:r>
      <w:r w:rsidRPr="0009089D">
        <w:rPr>
          <w:rFonts w:ascii="宋体" w:hAnsi="宋体" w:hint="eastAsia"/>
          <w:sz w:val="24"/>
        </w:rPr>
        <w:t>保密性</w:t>
      </w:r>
      <w:r w:rsidRPr="0009089D">
        <w:rPr>
          <w:rFonts w:ascii="宋体" w:hAnsi="宋体"/>
          <w:sz w:val="24"/>
        </w:rPr>
        <w:t xml:space="preserve">      </w:t>
      </w:r>
      <w:r w:rsidRPr="0009089D">
        <w:rPr>
          <w:rFonts w:ascii="宋体" w:hAnsi="宋体" w:hint="eastAsia"/>
          <w:sz w:val="24"/>
        </w:rPr>
        <w:t xml:space="preserve">                </w:t>
      </w:r>
      <w:r w:rsidRPr="0009089D">
        <w:rPr>
          <w:rFonts w:ascii="宋体" w:hAnsi="宋体"/>
          <w:sz w:val="24"/>
        </w:rPr>
        <w:t>B.</w:t>
      </w:r>
      <w:r w:rsidRPr="0009089D">
        <w:rPr>
          <w:rFonts w:ascii="宋体" w:hAnsi="宋体" w:hint="eastAsia"/>
          <w:sz w:val="24"/>
        </w:rPr>
        <w:t>完整性</w:t>
      </w:r>
    </w:p>
    <w:p w:rsidR="009C5F1F" w:rsidRPr="0009089D" w:rsidRDefault="009C5F1F" w:rsidP="009C5F1F">
      <w:pPr>
        <w:jc w:val="left"/>
        <w:rPr>
          <w:rFonts w:ascii="宋体" w:hAnsi="宋体"/>
          <w:sz w:val="24"/>
        </w:rPr>
      </w:pPr>
      <w:r w:rsidRPr="0009089D">
        <w:rPr>
          <w:rFonts w:ascii="宋体" w:hAnsi="宋体"/>
          <w:sz w:val="24"/>
        </w:rPr>
        <w:t xml:space="preserve">C. </w:t>
      </w:r>
      <w:r w:rsidRPr="0009089D">
        <w:rPr>
          <w:rFonts w:ascii="宋体" w:hAnsi="宋体" w:hint="eastAsia"/>
          <w:sz w:val="24"/>
        </w:rPr>
        <w:t>可用性、可控性、可靠性</w:t>
      </w:r>
      <w:r w:rsidRPr="0009089D">
        <w:rPr>
          <w:rFonts w:ascii="宋体" w:hAnsi="宋体"/>
          <w:sz w:val="24"/>
        </w:rPr>
        <w:t xml:space="preserve">      D. </w:t>
      </w:r>
      <w:r w:rsidRPr="0009089D">
        <w:rPr>
          <w:rFonts w:ascii="宋体" w:hAnsi="宋体" w:hint="eastAsia"/>
          <w:sz w:val="24"/>
        </w:rPr>
        <w:t>A，B，C都是</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2．假设使用一种加密算法，它的加密方法很简单：将每一个字母加</w:t>
      </w:r>
      <w:r w:rsidRPr="0009089D">
        <w:rPr>
          <w:rFonts w:ascii="宋体" w:hAnsi="宋体"/>
          <w:sz w:val="24"/>
        </w:rPr>
        <w:t>5</w:t>
      </w:r>
      <w:r w:rsidRPr="0009089D">
        <w:rPr>
          <w:rFonts w:ascii="宋体" w:hAnsi="宋体" w:hint="eastAsia"/>
          <w:sz w:val="24"/>
        </w:rPr>
        <w:t>，即</w:t>
      </w:r>
      <w:r w:rsidRPr="0009089D">
        <w:rPr>
          <w:rFonts w:ascii="宋体" w:hAnsi="宋体"/>
          <w:sz w:val="24"/>
        </w:rPr>
        <w:t>a</w:t>
      </w:r>
      <w:r w:rsidRPr="0009089D">
        <w:rPr>
          <w:rFonts w:ascii="宋体" w:hAnsi="宋体" w:hint="eastAsia"/>
          <w:sz w:val="24"/>
        </w:rPr>
        <w:t>加密成</w:t>
      </w:r>
      <w:r w:rsidRPr="0009089D">
        <w:rPr>
          <w:rFonts w:ascii="宋体" w:hAnsi="宋体"/>
          <w:sz w:val="24"/>
        </w:rPr>
        <w:t>f</w:t>
      </w:r>
      <w:r w:rsidRPr="0009089D">
        <w:rPr>
          <w:rFonts w:ascii="宋体" w:hAnsi="宋体" w:hint="eastAsia"/>
          <w:sz w:val="24"/>
        </w:rPr>
        <w:t>。这种算法的密钥就是</w:t>
      </w:r>
      <w:r w:rsidRPr="0009089D">
        <w:rPr>
          <w:rFonts w:ascii="宋体" w:hAnsi="宋体"/>
          <w:sz w:val="24"/>
        </w:rPr>
        <w:t>5</w:t>
      </w:r>
      <w:r w:rsidRPr="0009089D">
        <w:rPr>
          <w:rFonts w:ascii="宋体" w:hAnsi="宋体" w:hint="eastAsia"/>
          <w:sz w:val="24"/>
        </w:rPr>
        <w:t>，那么它属于＿＿＿。</w:t>
      </w:r>
    </w:p>
    <w:p w:rsidR="009C5F1F" w:rsidRPr="0009089D" w:rsidRDefault="009C5F1F" w:rsidP="009C5F1F">
      <w:pPr>
        <w:jc w:val="left"/>
        <w:rPr>
          <w:rFonts w:ascii="宋体" w:hAnsi="宋体"/>
          <w:sz w:val="24"/>
        </w:rPr>
      </w:pPr>
      <w:r w:rsidRPr="0009089D">
        <w:rPr>
          <w:rFonts w:ascii="宋体" w:hAnsi="宋体"/>
          <w:sz w:val="24"/>
        </w:rPr>
        <w:t xml:space="preserve">A. </w:t>
      </w:r>
      <w:r w:rsidRPr="0009089D">
        <w:rPr>
          <w:rFonts w:ascii="宋体" w:hAnsi="宋体" w:hint="eastAsia"/>
          <w:sz w:val="24"/>
        </w:rPr>
        <w:t>对称加密技术</w:t>
      </w:r>
      <w:r w:rsidRPr="0009089D">
        <w:rPr>
          <w:rFonts w:ascii="宋体" w:hAnsi="宋体"/>
          <w:sz w:val="24"/>
        </w:rPr>
        <w:t xml:space="preserve">     B. </w:t>
      </w:r>
      <w:r w:rsidRPr="0009089D">
        <w:rPr>
          <w:rFonts w:ascii="宋体" w:hAnsi="宋体" w:hint="eastAsia"/>
          <w:sz w:val="24"/>
        </w:rPr>
        <w:t>分组密码技术</w:t>
      </w:r>
    </w:p>
    <w:p w:rsidR="009C5F1F" w:rsidRPr="0009089D" w:rsidRDefault="009C5F1F" w:rsidP="009C5F1F">
      <w:pPr>
        <w:jc w:val="left"/>
        <w:rPr>
          <w:rFonts w:ascii="宋体" w:hAnsi="宋体"/>
          <w:sz w:val="24"/>
        </w:rPr>
      </w:pPr>
      <w:r w:rsidRPr="0009089D">
        <w:rPr>
          <w:rFonts w:ascii="宋体" w:hAnsi="宋体"/>
          <w:sz w:val="24"/>
        </w:rPr>
        <w:t xml:space="preserve">C. </w:t>
      </w:r>
      <w:r w:rsidRPr="0009089D">
        <w:rPr>
          <w:rFonts w:ascii="宋体" w:hAnsi="宋体" w:hint="eastAsia"/>
          <w:sz w:val="24"/>
        </w:rPr>
        <w:t>公钥加密技术</w:t>
      </w:r>
      <w:r w:rsidRPr="0009089D">
        <w:rPr>
          <w:rFonts w:ascii="宋体" w:hAnsi="宋体"/>
          <w:sz w:val="24"/>
        </w:rPr>
        <w:t xml:space="preserve">     D. </w:t>
      </w:r>
      <w:r w:rsidRPr="0009089D">
        <w:rPr>
          <w:rFonts w:ascii="宋体" w:hAnsi="宋体" w:hint="eastAsia"/>
          <w:sz w:val="24"/>
        </w:rPr>
        <w:t>单向函数密码技术</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3．密码学的目的是＿＿＿。</w:t>
      </w:r>
    </w:p>
    <w:p w:rsidR="009C5F1F" w:rsidRPr="0009089D" w:rsidRDefault="009C5F1F" w:rsidP="009C5F1F">
      <w:pPr>
        <w:jc w:val="left"/>
        <w:rPr>
          <w:rFonts w:ascii="宋体" w:hAnsi="宋体"/>
          <w:sz w:val="24"/>
        </w:rPr>
      </w:pPr>
      <w:r w:rsidRPr="0009089D">
        <w:rPr>
          <w:rFonts w:ascii="宋体" w:hAnsi="宋体"/>
          <w:sz w:val="24"/>
        </w:rPr>
        <w:t xml:space="preserve">A. </w:t>
      </w:r>
      <w:r w:rsidRPr="0009089D">
        <w:rPr>
          <w:rFonts w:ascii="宋体" w:hAnsi="宋体" w:hint="eastAsia"/>
          <w:sz w:val="24"/>
        </w:rPr>
        <w:t>研究数据加密</w:t>
      </w:r>
      <w:r w:rsidRPr="0009089D">
        <w:rPr>
          <w:rFonts w:ascii="宋体" w:hAnsi="宋体"/>
          <w:sz w:val="24"/>
        </w:rPr>
        <w:t xml:space="preserve">     B. </w:t>
      </w:r>
      <w:r w:rsidRPr="0009089D">
        <w:rPr>
          <w:rFonts w:ascii="宋体" w:hAnsi="宋体" w:hint="eastAsia"/>
          <w:sz w:val="24"/>
        </w:rPr>
        <w:t>研究数据解密</w:t>
      </w:r>
    </w:p>
    <w:p w:rsidR="009C5F1F" w:rsidRPr="0009089D" w:rsidRDefault="009C5F1F" w:rsidP="009C5F1F">
      <w:pPr>
        <w:jc w:val="left"/>
        <w:rPr>
          <w:rFonts w:ascii="宋体" w:hAnsi="宋体"/>
          <w:sz w:val="24"/>
        </w:rPr>
      </w:pPr>
      <w:r w:rsidRPr="0009089D">
        <w:rPr>
          <w:rFonts w:ascii="宋体" w:hAnsi="宋体"/>
          <w:sz w:val="24"/>
        </w:rPr>
        <w:t xml:space="preserve">C. </w:t>
      </w:r>
      <w:r w:rsidRPr="0009089D">
        <w:rPr>
          <w:rFonts w:ascii="宋体" w:hAnsi="宋体" w:hint="eastAsia"/>
          <w:sz w:val="24"/>
        </w:rPr>
        <w:t>研究数据保密</w:t>
      </w:r>
      <w:r w:rsidRPr="0009089D">
        <w:rPr>
          <w:rFonts w:ascii="宋体" w:hAnsi="宋体"/>
          <w:sz w:val="24"/>
        </w:rPr>
        <w:t xml:space="preserve">     D. </w:t>
      </w:r>
      <w:r w:rsidRPr="0009089D">
        <w:rPr>
          <w:rFonts w:ascii="宋体" w:hAnsi="宋体" w:hint="eastAsia"/>
          <w:sz w:val="24"/>
        </w:rPr>
        <w:t>研究信息安全</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w:t>
      </w:r>
      <w:r w:rsidRPr="0009089D">
        <w:rPr>
          <w:rFonts w:ascii="宋体" w:hAnsi="宋体"/>
          <w:sz w:val="24"/>
        </w:rPr>
        <w:t>A</w:t>
      </w:r>
      <w:r w:rsidRPr="0009089D">
        <w:rPr>
          <w:rFonts w:ascii="宋体" w:hAnsi="宋体" w:hint="eastAsia"/>
          <w:sz w:val="24"/>
        </w:rPr>
        <w:t>方有一对密钥（</w:t>
      </w:r>
      <w:r w:rsidRPr="0009089D">
        <w:rPr>
          <w:rFonts w:ascii="宋体" w:hAnsi="宋体"/>
          <w:sz w:val="24"/>
        </w:rPr>
        <w:t>KA</w:t>
      </w:r>
      <w:r w:rsidRPr="0009089D">
        <w:rPr>
          <w:rFonts w:ascii="宋体" w:hAnsi="宋体" w:hint="eastAsia"/>
          <w:sz w:val="24"/>
        </w:rPr>
        <w:t>公开，</w:t>
      </w:r>
      <w:r w:rsidRPr="0009089D">
        <w:rPr>
          <w:rFonts w:ascii="宋体" w:hAnsi="宋体"/>
          <w:sz w:val="24"/>
        </w:rPr>
        <w:t>KA</w:t>
      </w:r>
      <w:r w:rsidRPr="0009089D">
        <w:rPr>
          <w:rFonts w:ascii="宋体" w:hAnsi="宋体" w:hint="eastAsia"/>
          <w:sz w:val="24"/>
        </w:rPr>
        <w:t>秘密），</w:t>
      </w:r>
      <w:r w:rsidRPr="0009089D">
        <w:rPr>
          <w:rFonts w:ascii="宋体" w:hAnsi="宋体"/>
          <w:sz w:val="24"/>
        </w:rPr>
        <w:t>B</w:t>
      </w:r>
      <w:r w:rsidRPr="0009089D">
        <w:rPr>
          <w:rFonts w:ascii="宋体" w:hAnsi="宋体" w:hint="eastAsia"/>
          <w:sz w:val="24"/>
        </w:rPr>
        <w:t>方有一对密钥（</w:t>
      </w:r>
      <w:r w:rsidRPr="0009089D">
        <w:rPr>
          <w:rFonts w:ascii="宋体" w:hAnsi="宋体"/>
          <w:sz w:val="24"/>
        </w:rPr>
        <w:t>KB</w:t>
      </w:r>
      <w:r w:rsidRPr="0009089D">
        <w:rPr>
          <w:rFonts w:ascii="宋体" w:hAnsi="宋体" w:hint="eastAsia"/>
          <w:sz w:val="24"/>
        </w:rPr>
        <w:t>公开，</w:t>
      </w:r>
      <w:r w:rsidRPr="0009089D">
        <w:rPr>
          <w:rFonts w:ascii="宋体" w:hAnsi="宋体"/>
          <w:sz w:val="24"/>
        </w:rPr>
        <w:t>KB</w:t>
      </w:r>
      <w:r w:rsidRPr="0009089D">
        <w:rPr>
          <w:rFonts w:ascii="宋体" w:hAnsi="宋体" w:hint="eastAsia"/>
          <w:sz w:val="24"/>
        </w:rPr>
        <w:t>秘密），</w:t>
      </w:r>
      <w:r w:rsidRPr="0009089D">
        <w:rPr>
          <w:rFonts w:ascii="宋体" w:hAnsi="宋体"/>
          <w:sz w:val="24"/>
        </w:rPr>
        <w:t>A</w:t>
      </w:r>
      <w:r w:rsidRPr="0009089D">
        <w:rPr>
          <w:rFonts w:ascii="宋体" w:hAnsi="宋体" w:hint="eastAsia"/>
          <w:sz w:val="24"/>
        </w:rPr>
        <w:t>方向</w:t>
      </w:r>
      <w:r w:rsidRPr="0009089D">
        <w:rPr>
          <w:rFonts w:ascii="宋体" w:hAnsi="宋体"/>
          <w:sz w:val="24"/>
        </w:rPr>
        <w:t>B</w:t>
      </w:r>
      <w:r w:rsidRPr="0009089D">
        <w:rPr>
          <w:rFonts w:ascii="宋体" w:hAnsi="宋体" w:hint="eastAsia"/>
          <w:sz w:val="24"/>
        </w:rPr>
        <w:t>方发送数字签名</w:t>
      </w:r>
      <w:r w:rsidRPr="0009089D">
        <w:rPr>
          <w:rFonts w:ascii="宋体" w:hAnsi="宋体"/>
          <w:sz w:val="24"/>
        </w:rPr>
        <w:t>M</w:t>
      </w:r>
      <w:r w:rsidRPr="0009089D">
        <w:rPr>
          <w:rFonts w:ascii="宋体" w:hAnsi="宋体" w:hint="eastAsia"/>
          <w:sz w:val="24"/>
        </w:rPr>
        <w:t>，对信息</w:t>
      </w:r>
      <w:r w:rsidRPr="0009089D">
        <w:rPr>
          <w:rFonts w:ascii="宋体" w:hAnsi="宋体"/>
          <w:sz w:val="24"/>
        </w:rPr>
        <w:t>M</w:t>
      </w:r>
      <w:r w:rsidRPr="0009089D">
        <w:rPr>
          <w:rFonts w:ascii="宋体" w:hAnsi="宋体" w:hint="eastAsia"/>
          <w:sz w:val="24"/>
        </w:rPr>
        <w:t>加密为：</w:t>
      </w:r>
      <w:r w:rsidRPr="0009089D">
        <w:rPr>
          <w:rFonts w:ascii="宋体" w:hAnsi="宋体"/>
          <w:sz w:val="24"/>
        </w:rPr>
        <w:t>M’= KB</w:t>
      </w:r>
      <w:r w:rsidRPr="0009089D">
        <w:rPr>
          <w:rFonts w:ascii="宋体" w:hAnsi="宋体" w:hint="eastAsia"/>
          <w:sz w:val="24"/>
        </w:rPr>
        <w:t>公开（</w:t>
      </w:r>
      <w:r w:rsidRPr="0009089D">
        <w:rPr>
          <w:rFonts w:ascii="宋体" w:hAnsi="宋体"/>
          <w:sz w:val="24"/>
        </w:rPr>
        <w:t>KA</w:t>
      </w:r>
      <w:r w:rsidRPr="0009089D">
        <w:rPr>
          <w:rFonts w:ascii="宋体" w:hAnsi="宋体" w:hint="eastAsia"/>
          <w:sz w:val="24"/>
        </w:rPr>
        <w:t>秘密（</w:t>
      </w:r>
      <w:r w:rsidRPr="0009089D">
        <w:rPr>
          <w:rFonts w:ascii="宋体" w:hAnsi="宋体"/>
          <w:sz w:val="24"/>
        </w:rPr>
        <w:t>M</w:t>
      </w:r>
      <w:r w:rsidRPr="0009089D">
        <w:rPr>
          <w:rFonts w:ascii="宋体" w:hAnsi="宋体" w:hint="eastAsia"/>
          <w:sz w:val="24"/>
        </w:rPr>
        <w:t>））。</w:t>
      </w:r>
      <w:r w:rsidRPr="0009089D">
        <w:rPr>
          <w:rFonts w:ascii="宋体" w:hAnsi="宋体"/>
          <w:sz w:val="24"/>
        </w:rPr>
        <w:t>B</w:t>
      </w:r>
      <w:r w:rsidRPr="0009089D">
        <w:rPr>
          <w:rFonts w:ascii="宋体" w:hAnsi="宋体" w:hint="eastAsia"/>
          <w:sz w:val="24"/>
        </w:rPr>
        <w:t>方收到密文的解密方案是＿＿＿。</w:t>
      </w:r>
    </w:p>
    <w:p w:rsidR="009C5F1F" w:rsidRPr="0009089D" w:rsidRDefault="009C5F1F" w:rsidP="009C5F1F">
      <w:pPr>
        <w:jc w:val="left"/>
        <w:rPr>
          <w:rFonts w:ascii="宋体" w:hAnsi="宋体"/>
          <w:sz w:val="24"/>
        </w:rPr>
      </w:pPr>
      <w:r w:rsidRPr="0009089D">
        <w:rPr>
          <w:rFonts w:ascii="宋体" w:hAnsi="宋体"/>
          <w:sz w:val="24"/>
        </w:rPr>
        <w:t>A. KB</w:t>
      </w:r>
      <w:r w:rsidRPr="0009089D">
        <w:rPr>
          <w:rFonts w:ascii="宋体" w:hAnsi="宋体" w:hint="eastAsia"/>
          <w:sz w:val="24"/>
        </w:rPr>
        <w:t>公开（</w:t>
      </w:r>
      <w:r w:rsidRPr="0009089D">
        <w:rPr>
          <w:rFonts w:ascii="宋体" w:hAnsi="宋体"/>
          <w:sz w:val="24"/>
        </w:rPr>
        <w:t>KA</w:t>
      </w:r>
      <w:r w:rsidRPr="0009089D">
        <w:rPr>
          <w:rFonts w:ascii="宋体" w:hAnsi="宋体" w:hint="eastAsia"/>
          <w:sz w:val="24"/>
        </w:rPr>
        <w:t>秘密（</w:t>
      </w:r>
      <w:r w:rsidRPr="0009089D">
        <w:rPr>
          <w:rFonts w:ascii="宋体" w:hAnsi="宋体"/>
          <w:sz w:val="24"/>
        </w:rPr>
        <w:t>M’</w:t>
      </w:r>
      <w:r w:rsidRPr="0009089D">
        <w:rPr>
          <w:rFonts w:ascii="宋体" w:hAnsi="宋体" w:hint="eastAsia"/>
          <w:sz w:val="24"/>
        </w:rPr>
        <w:t>））</w:t>
      </w:r>
      <w:r w:rsidRPr="0009089D">
        <w:rPr>
          <w:rFonts w:ascii="宋体" w:hAnsi="宋体"/>
          <w:sz w:val="24"/>
        </w:rPr>
        <w:t xml:space="preserve">                B.  KA</w:t>
      </w:r>
      <w:r w:rsidRPr="0009089D">
        <w:rPr>
          <w:rFonts w:ascii="宋体" w:hAnsi="宋体" w:hint="eastAsia"/>
          <w:sz w:val="24"/>
        </w:rPr>
        <w:t>公开（</w:t>
      </w:r>
      <w:r w:rsidRPr="0009089D">
        <w:rPr>
          <w:rFonts w:ascii="宋体" w:hAnsi="宋体"/>
          <w:sz w:val="24"/>
        </w:rPr>
        <w:t>KA</w:t>
      </w:r>
      <w:r w:rsidRPr="0009089D">
        <w:rPr>
          <w:rFonts w:ascii="宋体" w:hAnsi="宋体" w:hint="eastAsia"/>
          <w:sz w:val="24"/>
        </w:rPr>
        <w:t>公开（</w:t>
      </w:r>
      <w:r w:rsidRPr="0009089D">
        <w:rPr>
          <w:rFonts w:ascii="宋体" w:hAnsi="宋体"/>
          <w:sz w:val="24"/>
        </w:rPr>
        <w:t>M’</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sz w:val="24"/>
        </w:rPr>
        <w:t>C. KA</w:t>
      </w:r>
      <w:r w:rsidRPr="0009089D">
        <w:rPr>
          <w:rFonts w:ascii="宋体" w:hAnsi="宋体" w:hint="eastAsia"/>
          <w:sz w:val="24"/>
        </w:rPr>
        <w:t>公开（</w:t>
      </w:r>
      <w:r w:rsidRPr="0009089D">
        <w:rPr>
          <w:rFonts w:ascii="宋体" w:hAnsi="宋体"/>
          <w:sz w:val="24"/>
        </w:rPr>
        <w:t>KB</w:t>
      </w:r>
      <w:r w:rsidRPr="0009089D">
        <w:rPr>
          <w:rFonts w:ascii="宋体" w:hAnsi="宋体" w:hint="eastAsia"/>
          <w:sz w:val="24"/>
        </w:rPr>
        <w:t>秘密（</w:t>
      </w:r>
      <w:r w:rsidRPr="0009089D">
        <w:rPr>
          <w:rFonts w:ascii="宋体" w:hAnsi="宋体"/>
          <w:sz w:val="24"/>
        </w:rPr>
        <w:t>M’</w:t>
      </w:r>
      <w:r w:rsidRPr="0009089D">
        <w:rPr>
          <w:rFonts w:ascii="宋体" w:hAnsi="宋体" w:hint="eastAsia"/>
          <w:sz w:val="24"/>
        </w:rPr>
        <w:t>））</w:t>
      </w:r>
      <w:r w:rsidRPr="0009089D">
        <w:rPr>
          <w:rFonts w:ascii="宋体" w:hAnsi="宋体"/>
          <w:sz w:val="24"/>
        </w:rPr>
        <w:t xml:space="preserve">                D.  KB</w:t>
      </w:r>
      <w:r w:rsidRPr="0009089D">
        <w:rPr>
          <w:rFonts w:ascii="宋体" w:hAnsi="宋体" w:hint="eastAsia"/>
          <w:sz w:val="24"/>
        </w:rPr>
        <w:t>秘密（</w:t>
      </w:r>
      <w:r w:rsidRPr="0009089D">
        <w:rPr>
          <w:rFonts w:ascii="宋体" w:hAnsi="宋体"/>
          <w:sz w:val="24"/>
        </w:rPr>
        <w:t>KA</w:t>
      </w:r>
      <w:r w:rsidRPr="0009089D">
        <w:rPr>
          <w:rFonts w:ascii="宋体" w:hAnsi="宋体" w:hint="eastAsia"/>
          <w:sz w:val="24"/>
        </w:rPr>
        <w:t>秘密（</w:t>
      </w:r>
      <w:r w:rsidRPr="0009089D">
        <w:rPr>
          <w:rFonts w:ascii="宋体" w:hAnsi="宋体"/>
          <w:sz w:val="24"/>
        </w:rPr>
        <w:t>M’</w:t>
      </w:r>
      <w:r w:rsidRPr="0009089D">
        <w:rPr>
          <w:rFonts w:ascii="宋体" w:hAnsi="宋体" w:hint="eastAsia"/>
          <w:sz w:val="24"/>
        </w:rPr>
        <w:t>））</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5．数字签名要预先使用单向</w:t>
      </w:r>
      <w:r w:rsidRPr="0009089D">
        <w:rPr>
          <w:rFonts w:ascii="宋体" w:hAnsi="宋体"/>
          <w:sz w:val="24"/>
        </w:rPr>
        <w:t>Hash</w:t>
      </w:r>
      <w:r w:rsidRPr="0009089D">
        <w:rPr>
          <w:rFonts w:ascii="宋体" w:hAnsi="宋体" w:hint="eastAsia"/>
          <w:sz w:val="24"/>
        </w:rPr>
        <w:t>函数进行处理的原因是＿＿＿。</w:t>
      </w:r>
    </w:p>
    <w:p w:rsidR="009C5F1F" w:rsidRPr="0009089D" w:rsidRDefault="009C5F1F" w:rsidP="009C5F1F">
      <w:pPr>
        <w:jc w:val="left"/>
        <w:rPr>
          <w:rFonts w:ascii="宋体" w:hAnsi="宋体"/>
          <w:sz w:val="24"/>
        </w:rPr>
      </w:pPr>
      <w:r w:rsidRPr="0009089D">
        <w:rPr>
          <w:rFonts w:ascii="宋体" w:hAnsi="宋体"/>
          <w:sz w:val="24"/>
        </w:rPr>
        <w:t xml:space="preserve">A. </w:t>
      </w:r>
      <w:r w:rsidRPr="0009089D">
        <w:rPr>
          <w:rFonts w:ascii="宋体" w:hAnsi="宋体" w:hint="eastAsia"/>
          <w:sz w:val="24"/>
        </w:rPr>
        <w:t>多一道加密工序使密文更难破译</w:t>
      </w:r>
    </w:p>
    <w:p w:rsidR="009C5F1F" w:rsidRPr="0009089D" w:rsidRDefault="009C5F1F" w:rsidP="009C5F1F">
      <w:pPr>
        <w:jc w:val="left"/>
        <w:rPr>
          <w:rFonts w:ascii="宋体" w:hAnsi="宋体"/>
          <w:sz w:val="24"/>
        </w:rPr>
      </w:pPr>
      <w:r w:rsidRPr="0009089D">
        <w:rPr>
          <w:rFonts w:ascii="宋体" w:hAnsi="宋体"/>
          <w:sz w:val="24"/>
        </w:rPr>
        <w:t xml:space="preserve">B. </w:t>
      </w:r>
      <w:r w:rsidRPr="0009089D">
        <w:rPr>
          <w:rFonts w:ascii="宋体" w:hAnsi="宋体" w:hint="eastAsia"/>
          <w:sz w:val="24"/>
        </w:rPr>
        <w:t>提高密文的计算速度</w:t>
      </w:r>
    </w:p>
    <w:p w:rsidR="009C5F1F" w:rsidRPr="0009089D" w:rsidRDefault="009C5F1F" w:rsidP="009C5F1F">
      <w:pPr>
        <w:jc w:val="left"/>
        <w:rPr>
          <w:rFonts w:ascii="宋体" w:hAnsi="宋体"/>
          <w:sz w:val="24"/>
        </w:rPr>
      </w:pPr>
      <w:r w:rsidRPr="0009089D">
        <w:rPr>
          <w:rFonts w:ascii="宋体" w:hAnsi="宋体"/>
          <w:sz w:val="24"/>
        </w:rPr>
        <w:t xml:space="preserve">C. </w:t>
      </w:r>
      <w:r w:rsidRPr="0009089D">
        <w:rPr>
          <w:rFonts w:ascii="宋体" w:hAnsi="宋体" w:hint="eastAsia"/>
          <w:sz w:val="24"/>
        </w:rPr>
        <w:t>缩小签名密文的长度，加快数字签名和验证签名的运算速度</w:t>
      </w:r>
    </w:p>
    <w:p w:rsidR="009C5F1F" w:rsidRPr="0009089D" w:rsidRDefault="009C5F1F" w:rsidP="009C5F1F">
      <w:pPr>
        <w:jc w:val="left"/>
        <w:rPr>
          <w:rFonts w:ascii="宋体" w:hAnsi="宋体"/>
          <w:sz w:val="24"/>
        </w:rPr>
      </w:pPr>
      <w:r w:rsidRPr="0009089D">
        <w:rPr>
          <w:rFonts w:ascii="宋体" w:hAnsi="宋体"/>
          <w:sz w:val="24"/>
        </w:rPr>
        <w:t xml:space="preserve">D. </w:t>
      </w:r>
      <w:r w:rsidRPr="0009089D">
        <w:rPr>
          <w:rFonts w:ascii="宋体" w:hAnsi="宋体" w:hint="eastAsia"/>
          <w:sz w:val="24"/>
        </w:rPr>
        <w:t>保证密文能正确还原成明文</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6．身份鉴别是安全服务中的重要一环，以下关于身份鉴别叙述不正确的是＿＿。</w:t>
      </w:r>
    </w:p>
    <w:p w:rsidR="009C5F1F" w:rsidRPr="0009089D" w:rsidRDefault="009C5F1F" w:rsidP="009C5F1F">
      <w:pPr>
        <w:jc w:val="left"/>
        <w:rPr>
          <w:rFonts w:ascii="宋体" w:hAnsi="宋体"/>
          <w:sz w:val="24"/>
        </w:rPr>
      </w:pPr>
      <w:r w:rsidRPr="0009089D">
        <w:rPr>
          <w:rFonts w:ascii="宋体" w:hAnsi="宋体"/>
          <w:sz w:val="24"/>
        </w:rPr>
        <w:t xml:space="preserve">A. </w:t>
      </w:r>
      <w:r w:rsidRPr="0009089D">
        <w:rPr>
          <w:rFonts w:ascii="宋体" w:hAnsi="宋体" w:hint="eastAsia"/>
          <w:sz w:val="24"/>
        </w:rPr>
        <w:t>身份鉴别是授权控制的基础</w:t>
      </w:r>
    </w:p>
    <w:p w:rsidR="009C5F1F" w:rsidRPr="0009089D" w:rsidRDefault="009C5F1F" w:rsidP="009C5F1F">
      <w:pPr>
        <w:jc w:val="left"/>
        <w:rPr>
          <w:rFonts w:ascii="宋体" w:hAnsi="宋体"/>
          <w:sz w:val="24"/>
        </w:rPr>
      </w:pPr>
      <w:r w:rsidRPr="0009089D">
        <w:rPr>
          <w:rFonts w:ascii="宋体" w:hAnsi="宋体"/>
          <w:sz w:val="24"/>
        </w:rPr>
        <w:t xml:space="preserve">B. </w:t>
      </w:r>
      <w:r w:rsidRPr="0009089D">
        <w:rPr>
          <w:rFonts w:ascii="宋体" w:hAnsi="宋体" w:hint="eastAsia"/>
          <w:sz w:val="24"/>
        </w:rPr>
        <w:t>身份鉴别一般不用提供双向的认证</w:t>
      </w:r>
    </w:p>
    <w:p w:rsidR="009C5F1F" w:rsidRPr="0009089D" w:rsidRDefault="009C5F1F" w:rsidP="009C5F1F">
      <w:pPr>
        <w:jc w:val="left"/>
        <w:rPr>
          <w:rFonts w:ascii="宋体" w:hAnsi="宋体"/>
          <w:sz w:val="24"/>
        </w:rPr>
      </w:pPr>
      <w:r w:rsidRPr="0009089D">
        <w:rPr>
          <w:rFonts w:ascii="宋体" w:hAnsi="宋体"/>
          <w:sz w:val="24"/>
        </w:rPr>
        <w:t xml:space="preserve">C. </w:t>
      </w:r>
      <w:r w:rsidRPr="0009089D">
        <w:rPr>
          <w:rFonts w:ascii="宋体" w:hAnsi="宋体" w:hint="eastAsia"/>
          <w:sz w:val="24"/>
        </w:rPr>
        <w:t>目前一般采用基于对称密钥加密或公开密钥加密的方法</w:t>
      </w:r>
    </w:p>
    <w:p w:rsidR="009C5F1F" w:rsidRPr="0009089D" w:rsidRDefault="009C5F1F" w:rsidP="009C5F1F">
      <w:pPr>
        <w:jc w:val="left"/>
        <w:rPr>
          <w:rFonts w:ascii="宋体" w:hAnsi="宋体"/>
          <w:sz w:val="24"/>
        </w:rPr>
      </w:pPr>
      <w:r w:rsidRPr="0009089D">
        <w:rPr>
          <w:rFonts w:ascii="宋体" w:hAnsi="宋体"/>
          <w:sz w:val="24"/>
        </w:rPr>
        <w:t xml:space="preserve">D. </w:t>
      </w:r>
      <w:r w:rsidRPr="0009089D">
        <w:rPr>
          <w:rFonts w:ascii="宋体" w:hAnsi="宋体" w:hint="eastAsia"/>
          <w:sz w:val="24"/>
        </w:rPr>
        <w:t>数字签名机制是实现身份鉴别的重要机制</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7．防火墙用于将</w:t>
      </w:r>
      <w:r w:rsidRPr="0009089D">
        <w:rPr>
          <w:rFonts w:ascii="宋体" w:hAnsi="宋体"/>
          <w:sz w:val="24"/>
        </w:rPr>
        <w:t>Internet</w:t>
      </w:r>
      <w:r w:rsidRPr="0009089D">
        <w:rPr>
          <w:rFonts w:ascii="宋体" w:hAnsi="宋体" w:hint="eastAsia"/>
          <w:sz w:val="24"/>
        </w:rPr>
        <w:t>和内部网络隔离＿＿＿。</w:t>
      </w:r>
    </w:p>
    <w:p w:rsidR="009C5F1F" w:rsidRPr="0009089D" w:rsidRDefault="009C5F1F" w:rsidP="009C5F1F">
      <w:pPr>
        <w:jc w:val="left"/>
        <w:rPr>
          <w:rFonts w:ascii="宋体" w:hAnsi="宋体"/>
          <w:sz w:val="24"/>
        </w:rPr>
      </w:pPr>
      <w:r w:rsidRPr="0009089D">
        <w:rPr>
          <w:rFonts w:ascii="宋体" w:hAnsi="宋体"/>
          <w:sz w:val="24"/>
        </w:rPr>
        <w:t xml:space="preserve">A. </w:t>
      </w:r>
      <w:r w:rsidRPr="0009089D">
        <w:rPr>
          <w:rFonts w:ascii="宋体" w:hAnsi="宋体" w:hint="eastAsia"/>
          <w:sz w:val="24"/>
        </w:rPr>
        <w:t>是防止</w:t>
      </w:r>
      <w:r w:rsidRPr="0009089D">
        <w:rPr>
          <w:rFonts w:ascii="宋体" w:hAnsi="宋体"/>
          <w:sz w:val="24"/>
        </w:rPr>
        <w:t>Internet</w:t>
      </w:r>
      <w:r w:rsidRPr="0009089D">
        <w:rPr>
          <w:rFonts w:ascii="宋体" w:hAnsi="宋体" w:hint="eastAsia"/>
          <w:sz w:val="24"/>
        </w:rPr>
        <w:t>火灾的硬件设施</w:t>
      </w:r>
    </w:p>
    <w:p w:rsidR="009C5F1F" w:rsidRPr="0009089D" w:rsidRDefault="009C5F1F" w:rsidP="009C5F1F">
      <w:pPr>
        <w:jc w:val="left"/>
        <w:rPr>
          <w:rFonts w:ascii="宋体" w:hAnsi="宋体"/>
          <w:sz w:val="24"/>
        </w:rPr>
      </w:pPr>
      <w:r w:rsidRPr="0009089D">
        <w:rPr>
          <w:rFonts w:ascii="宋体" w:hAnsi="宋体"/>
          <w:sz w:val="24"/>
        </w:rPr>
        <w:t>B.</w:t>
      </w:r>
      <w:r w:rsidRPr="0009089D">
        <w:rPr>
          <w:rFonts w:ascii="宋体" w:hAnsi="宋体" w:hint="eastAsia"/>
          <w:sz w:val="24"/>
        </w:rPr>
        <w:t xml:space="preserve"> 是网络安全和信息安全的软件和硬件设施</w:t>
      </w:r>
    </w:p>
    <w:p w:rsidR="009C5F1F" w:rsidRPr="0009089D" w:rsidRDefault="009C5F1F" w:rsidP="009C5F1F">
      <w:pPr>
        <w:jc w:val="left"/>
        <w:rPr>
          <w:rFonts w:ascii="宋体" w:hAnsi="宋体"/>
          <w:sz w:val="24"/>
        </w:rPr>
      </w:pPr>
      <w:r w:rsidRPr="0009089D">
        <w:rPr>
          <w:rFonts w:ascii="宋体" w:hAnsi="宋体"/>
          <w:sz w:val="24"/>
        </w:rPr>
        <w:t>C.</w:t>
      </w:r>
      <w:r w:rsidRPr="0009089D">
        <w:rPr>
          <w:rFonts w:ascii="宋体" w:hAnsi="宋体" w:hint="eastAsia"/>
          <w:sz w:val="24"/>
        </w:rPr>
        <w:t xml:space="preserve"> 是保护线路不受破坏的软件和硬件设施</w:t>
      </w:r>
    </w:p>
    <w:p w:rsidR="009C5F1F" w:rsidRPr="0009089D" w:rsidRDefault="009C5F1F" w:rsidP="009C5F1F">
      <w:pPr>
        <w:jc w:val="left"/>
        <w:rPr>
          <w:rFonts w:ascii="宋体" w:hAnsi="宋体"/>
          <w:sz w:val="24"/>
        </w:rPr>
      </w:pPr>
      <w:r w:rsidRPr="0009089D">
        <w:rPr>
          <w:rFonts w:ascii="宋体" w:hAnsi="宋体"/>
          <w:sz w:val="24"/>
        </w:rPr>
        <w:t>D.</w:t>
      </w:r>
      <w:r w:rsidRPr="0009089D">
        <w:rPr>
          <w:rFonts w:ascii="宋体" w:hAnsi="宋体" w:hint="eastAsia"/>
          <w:sz w:val="24"/>
        </w:rPr>
        <w:t xml:space="preserve"> 是起抗电磁干扰作用的硬件设施</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8．</w:t>
      </w:r>
      <w:r w:rsidRPr="0009089D">
        <w:rPr>
          <w:rFonts w:ascii="宋体" w:hAnsi="宋体"/>
          <w:sz w:val="24"/>
        </w:rPr>
        <w:t>PKI</w:t>
      </w:r>
      <w:r w:rsidRPr="0009089D">
        <w:rPr>
          <w:rFonts w:ascii="宋体" w:hAnsi="宋体" w:hint="eastAsia"/>
          <w:sz w:val="24"/>
        </w:rPr>
        <w:t>支持的服务不包括＿＿＿。</w:t>
      </w:r>
    </w:p>
    <w:p w:rsidR="009C5F1F" w:rsidRPr="0009089D" w:rsidRDefault="009C5F1F" w:rsidP="009C5F1F">
      <w:pPr>
        <w:jc w:val="left"/>
        <w:rPr>
          <w:rFonts w:ascii="宋体" w:hAnsi="宋体"/>
          <w:sz w:val="24"/>
        </w:rPr>
      </w:pPr>
      <w:r w:rsidRPr="0009089D">
        <w:rPr>
          <w:rFonts w:ascii="宋体" w:hAnsi="宋体"/>
          <w:sz w:val="24"/>
        </w:rPr>
        <w:t xml:space="preserve">A. </w:t>
      </w:r>
      <w:r w:rsidRPr="0009089D">
        <w:rPr>
          <w:rFonts w:ascii="宋体" w:hAnsi="宋体" w:hint="eastAsia"/>
          <w:sz w:val="24"/>
        </w:rPr>
        <w:t>非对称密钥技术及证书管理</w:t>
      </w:r>
      <w:r w:rsidRPr="0009089D">
        <w:rPr>
          <w:rFonts w:ascii="宋体" w:hAnsi="宋体"/>
          <w:sz w:val="24"/>
        </w:rPr>
        <w:t xml:space="preserve">      B. </w:t>
      </w:r>
      <w:r w:rsidRPr="0009089D">
        <w:rPr>
          <w:rFonts w:ascii="宋体" w:hAnsi="宋体" w:hint="eastAsia"/>
          <w:sz w:val="24"/>
        </w:rPr>
        <w:t>目录服务</w:t>
      </w:r>
    </w:p>
    <w:p w:rsidR="009C5F1F" w:rsidRPr="0009089D" w:rsidRDefault="009C5F1F" w:rsidP="009C5F1F">
      <w:pPr>
        <w:jc w:val="left"/>
        <w:rPr>
          <w:rFonts w:ascii="宋体" w:hAnsi="宋体"/>
          <w:sz w:val="24"/>
        </w:rPr>
      </w:pPr>
      <w:r w:rsidRPr="0009089D">
        <w:rPr>
          <w:rFonts w:ascii="宋体" w:hAnsi="宋体"/>
          <w:sz w:val="24"/>
        </w:rPr>
        <w:t xml:space="preserve">C. </w:t>
      </w:r>
      <w:r w:rsidRPr="0009089D">
        <w:rPr>
          <w:rFonts w:ascii="宋体" w:hAnsi="宋体" w:hint="eastAsia"/>
          <w:sz w:val="24"/>
        </w:rPr>
        <w:t>对称密钥的产生和分发</w:t>
      </w:r>
      <w:r w:rsidRPr="0009089D">
        <w:rPr>
          <w:rFonts w:ascii="宋体" w:hAnsi="宋体"/>
          <w:sz w:val="24"/>
        </w:rPr>
        <w:t xml:space="preserve">          D. </w:t>
      </w:r>
      <w:r w:rsidRPr="0009089D">
        <w:rPr>
          <w:rFonts w:ascii="宋体" w:hAnsi="宋体" w:hint="eastAsia"/>
          <w:sz w:val="24"/>
        </w:rPr>
        <w:t>访问控制服务</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9．设哈希函数H有128个可能的输出(即输出长度为128位)，如果H的k个随机输入中至少有两个产生相同输出的概率大于0.5，则k约等于＿＿。</w:t>
      </w:r>
    </w:p>
    <w:p w:rsidR="009C5F1F" w:rsidRPr="0009089D" w:rsidRDefault="009C5F1F" w:rsidP="009C5F1F">
      <w:pPr>
        <w:jc w:val="left"/>
        <w:rPr>
          <w:rFonts w:ascii="宋体" w:hAnsi="宋体"/>
          <w:sz w:val="24"/>
        </w:rPr>
      </w:pPr>
      <w:r w:rsidRPr="0009089D">
        <w:rPr>
          <w:rFonts w:ascii="宋体" w:hAnsi="宋体" w:hint="eastAsia"/>
          <w:sz w:val="24"/>
        </w:rPr>
        <w:t>A．2128                           B．264</w:t>
      </w:r>
    </w:p>
    <w:p w:rsidR="009C5F1F" w:rsidRPr="0009089D" w:rsidRDefault="009C5F1F" w:rsidP="009C5F1F">
      <w:pPr>
        <w:jc w:val="left"/>
        <w:rPr>
          <w:rFonts w:ascii="宋体" w:hAnsi="宋体"/>
          <w:sz w:val="24"/>
        </w:rPr>
      </w:pPr>
      <w:r w:rsidRPr="0009089D">
        <w:rPr>
          <w:rFonts w:ascii="宋体" w:hAnsi="宋体" w:hint="eastAsia"/>
          <w:sz w:val="24"/>
        </w:rPr>
        <w:t>C．232                            D．2256</w:t>
      </w:r>
    </w:p>
    <w:p w:rsidR="009C5F1F" w:rsidRPr="0009089D" w:rsidRDefault="009C5F1F" w:rsidP="009C5F1F">
      <w:pPr>
        <w:jc w:val="left"/>
        <w:rPr>
          <w:rFonts w:ascii="宋体" w:hAnsi="宋体"/>
          <w:sz w:val="24"/>
        </w:rPr>
      </w:pPr>
      <w:r w:rsidRPr="0009089D">
        <w:rPr>
          <w:rFonts w:ascii="宋体" w:hAnsi="宋体" w:hint="eastAsia"/>
          <w:sz w:val="24"/>
        </w:rPr>
        <w:t>10．Bell-LaPadula模型的出发点是维护系统的＿＿＿，而Biba模型与Bell-LaPadula模型完全对立，它修正了Bell-LaPadula模型所忽略的信息的＿＿＿问题。它们存在共同的缺点：直接绑定主体与客体，授权工作困难。</w:t>
      </w:r>
    </w:p>
    <w:p w:rsidR="009C5F1F" w:rsidRPr="0009089D" w:rsidRDefault="009C5F1F" w:rsidP="009C5F1F">
      <w:pPr>
        <w:jc w:val="left"/>
        <w:rPr>
          <w:rFonts w:ascii="宋体" w:hAnsi="宋体"/>
          <w:sz w:val="24"/>
        </w:rPr>
      </w:pPr>
      <w:r w:rsidRPr="0009089D">
        <w:rPr>
          <w:rFonts w:ascii="宋体" w:hAnsi="宋体" w:hint="eastAsia"/>
          <w:sz w:val="24"/>
        </w:rPr>
        <w:t>A．保密性  可用性                        B．可用性  保密性</w:t>
      </w:r>
    </w:p>
    <w:p w:rsidR="009C5F1F" w:rsidRPr="0009089D" w:rsidRDefault="009C5F1F" w:rsidP="009C5F1F">
      <w:pPr>
        <w:jc w:val="left"/>
        <w:rPr>
          <w:rFonts w:ascii="宋体" w:hAnsi="宋体"/>
          <w:sz w:val="24"/>
        </w:rPr>
      </w:pPr>
      <w:r w:rsidRPr="0009089D">
        <w:rPr>
          <w:rFonts w:ascii="宋体" w:hAnsi="宋体" w:hint="eastAsia"/>
          <w:sz w:val="24"/>
        </w:rPr>
        <w:t>C．保密性  完整性                        D．完整性  保密性</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填空题（每空1分，共20分）</w:t>
      </w:r>
    </w:p>
    <w:p w:rsidR="009C5F1F" w:rsidRPr="0009089D" w:rsidRDefault="009C5F1F" w:rsidP="009C5F1F">
      <w:pPr>
        <w:jc w:val="left"/>
        <w:rPr>
          <w:rFonts w:ascii="宋体" w:hAnsi="宋体"/>
          <w:sz w:val="24"/>
        </w:rPr>
      </w:pPr>
      <w:r w:rsidRPr="0009089D">
        <w:rPr>
          <w:rFonts w:ascii="宋体" w:hAnsi="宋体" w:hint="eastAsia"/>
          <w:sz w:val="24"/>
        </w:rPr>
        <w:t>1．ISO 7498-2确定了五大类安全服务，即鉴别、访问控制、数据保密性、数据完整性和不可否认。同时，ISO 7498-2也确定了八类安全机制，即加密机制、数据签名机制、访问控制机制、数据完整性机制、认证交换、业务填充机制、路由控制机制和公证机制。</w:t>
      </w:r>
    </w:p>
    <w:p w:rsidR="009C5F1F" w:rsidRPr="0009089D" w:rsidRDefault="009C5F1F" w:rsidP="009C5F1F">
      <w:pPr>
        <w:jc w:val="left"/>
        <w:rPr>
          <w:rFonts w:ascii="宋体" w:hAnsi="宋体"/>
          <w:sz w:val="24"/>
        </w:rPr>
      </w:pPr>
      <w:r w:rsidRPr="0009089D">
        <w:rPr>
          <w:rFonts w:ascii="宋体" w:hAnsi="宋体" w:hint="eastAsia"/>
          <w:sz w:val="24"/>
        </w:rPr>
        <w:t>2．古典密码包括 代替密码和置换密码两种，对称密码体制和非对称密码体制都属于现代密码体制。传统的密码系统主要存在两个缺点：一是 密钥管理与分配问题 ；二是 认证问题 。在实际应用中，对称密码算法与非对称密码算法总是结合起来的，对称密码算法用于加密，而非对称算法用于保护对称算法的密钥。</w:t>
      </w:r>
    </w:p>
    <w:p w:rsidR="009C5F1F" w:rsidRPr="0009089D" w:rsidRDefault="009C5F1F" w:rsidP="009C5F1F">
      <w:pPr>
        <w:jc w:val="left"/>
        <w:rPr>
          <w:rFonts w:ascii="宋体" w:hAnsi="宋体"/>
          <w:sz w:val="24"/>
        </w:rPr>
      </w:pPr>
      <w:r w:rsidRPr="0009089D">
        <w:rPr>
          <w:rFonts w:ascii="宋体" w:hAnsi="宋体" w:hint="eastAsia"/>
          <w:sz w:val="24"/>
        </w:rPr>
        <w:t>3．根据使用密码体制的不同可将数字签名分为 基于对称密码体制的数字签名 和 基于公钥密码体制的数字签名 ，根据其实现目的的不同，一般又可将其分为 直接数字签名 和 可仲裁数字签名 。</w:t>
      </w:r>
    </w:p>
    <w:p w:rsidR="009C5F1F" w:rsidRPr="0009089D" w:rsidRDefault="009C5F1F" w:rsidP="009C5F1F">
      <w:pPr>
        <w:jc w:val="left"/>
        <w:rPr>
          <w:rFonts w:ascii="宋体" w:hAnsi="宋体"/>
          <w:sz w:val="24"/>
        </w:rPr>
      </w:pPr>
      <w:r w:rsidRPr="0009089D">
        <w:rPr>
          <w:rFonts w:ascii="宋体" w:hAnsi="宋体" w:hint="eastAsia"/>
          <w:sz w:val="24"/>
        </w:rPr>
        <w:t>4.</w:t>
      </w:r>
      <w:r w:rsidRPr="0009089D">
        <w:rPr>
          <w:rFonts w:ascii="宋体" w:hAnsi="宋体"/>
          <w:sz w:val="24"/>
        </w:rPr>
        <w:t xml:space="preserve"> DES</w:t>
      </w:r>
      <w:r w:rsidRPr="0009089D">
        <w:rPr>
          <w:rFonts w:ascii="宋体" w:hAnsi="宋体" w:hint="eastAsia"/>
          <w:sz w:val="24"/>
        </w:rPr>
        <w:t>算法密钥是64位，其中密钥有效位是56位。</w:t>
      </w:r>
      <w:r w:rsidRPr="0009089D">
        <w:rPr>
          <w:rFonts w:ascii="宋体" w:hAnsi="宋体"/>
          <w:sz w:val="24"/>
        </w:rPr>
        <w:t>RSA</w:t>
      </w:r>
      <w:r w:rsidRPr="0009089D">
        <w:rPr>
          <w:rFonts w:ascii="宋体" w:hAnsi="宋体" w:hint="eastAsia"/>
          <w:sz w:val="24"/>
        </w:rPr>
        <w:t>算法的安全是基于分解两个大素数的积的困难。</w:t>
      </w:r>
    </w:p>
    <w:p w:rsidR="009C5F1F" w:rsidRPr="0009089D" w:rsidRDefault="009C5F1F" w:rsidP="009C5F1F">
      <w:pPr>
        <w:jc w:val="left"/>
        <w:rPr>
          <w:rFonts w:ascii="宋体" w:hAnsi="宋体"/>
          <w:sz w:val="24"/>
        </w:rPr>
      </w:pPr>
      <w:r w:rsidRPr="0009089D">
        <w:rPr>
          <w:rFonts w:ascii="宋体" w:hAnsi="宋体" w:hint="eastAsia"/>
          <w:sz w:val="24"/>
        </w:rPr>
        <w:t>5．密钥管理的主要内容包括密钥的生成、分配、使用、存储、备份、恢复和销毁。密钥生成形式有两种：一种是由中心集中生成，另一种是由个人分散生成。</w:t>
      </w:r>
    </w:p>
    <w:p w:rsidR="009C5F1F" w:rsidRPr="0009089D" w:rsidRDefault="009C5F1F" w:rsidP="009C5F1F">
      <w:pPr>
        <w:jc w:val="left"/>
        <w:rPr>
          <w:rFonts w:ascii="宋体" w:hAnsi="宋体"/>
          <w:sz w:val="24"/>
        </w:rPr>
      </w:pPr>
      <w:r w:rsidRPr="0009089D">
        <w:rPr>
          <w:rFonts w:ascii="宋体" w:hAnsi="宋体" w:hint="eastAsia"/>
          <w:sz w:val="24"/>
        </w:rPr>
        <w:t>6．认证技术包括站点认证、报文认证和身份认证，而身份认证的方法主要有口令、磁卡和智能卡、生理特征识别、零知识证明。</w:t>
      </w:r>
    </w:p>
    <w:p w:rsidR="009C5F1F" w:rsidRPr="0009089D" w:rsidRDefault="009C5F1F" w:rsidP="009C5F1F">
      <w:pPr>
        <w:jc w:val="left"/>
        <w:rPr>
          <w:rFonts w:ascii="宋体" w:hAnsi="宋体"/>
          <w:sz w:val="24"/>
        </w:rPr>
      </w:pPr>
      <w:r w:rsidRPr="0009089D">
        <w:rPr>
          <w:rFonts w:ascii="宋体" w:hAnsi="宋体" w:hint="eastAsia"/>
          <w:sz w:val="24"/>
        </w:rPr>
        <w:t>7．NAT的实现方式有三种，分别是静态转换、动态转换、端口多路复用。</w:t>
      </w:r>
    </w:p>
    <w:p w:rsidR="009C5F1F" w:rsidRPr="0009089D" w:rsidRDefault="009C5F1F" w:rsidP="009C5F1F">
      <w:pPr>
        <w:jc w:val="left"/>
        <w:rPr>
          <w:rFonts w:ascii="宋体" w:hAnsi="宋体"/>
          <w:sz w:val="24"/>
        </w:rPr>
      </w:pPr>
      <w:r w:rsidRPr="0009089D">
        <w:rPr>
          <w:rFonts w:ascii="宋体" w:hAnsi="宋体" w:hint="eastAsia"/>
          <w:sz w:val="24"/>
        </w:rPr>
        <w:t>8．数字签名是笔迹签名的模拟，是一种包括防止源点或终点否认的认证技术。</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计算题（每小题8分，共24分）</w:t>
      </w:r>
    </w:p>
    <w:p w:rsidR="009C5F1F" w:rsidRPr="0009089D" w:rsidRDefault="009C5F1F" w:rsidP="009C5F1F">
      <w:pPr>
        <w:jc w:val="left"/>
        <w:rPr>
          <w:rFonts w:ascii="宋体" w:hAnsi="宋体"/>
          <w:sz w:val="24"/>
        </w:rPr>
      </w:pPr>
      <w:r w:rsidRPr="0009089D">
        <w:rPr>
          <w:rFonts w:ascii="宋体" w:hAnsi="宋体" w:hint="eastAsia"/>
          <w:sz w:val="24"/>
        </w:rPr>
        <w:t>用置换矩阵Ek=〔</w:t>
      </w:r>
      <w:r w:rsidR="00503A61" w:rsidRPr="0009089D">
        <w:rPr>
          <w:rFonts w:ascii="宋体" w:hAnsi="宋体"/>
          <w:noProof/>
          <w:sz w:val="24"/>
        </w:rPr>
        <w:object w:dxaOrig="15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77pt;height:34pt;mso-width-percent:0;mso-height-percent:0;mso-position-horizontal-relative:page;mso-position-vertical-relative:page;mso-width-percent:0;mso-height-percent:0" o:ole="">
            <v:imagedata r:id="rId31" o:title=""/>
          </v:shape>
          <o:OLEObject Type="Embed" ProgID="Equation.3" ShapeID="_x0000_i1026" DrawAspect="Content" ObjectID="_1601392757" r:id="rId32"/>
        </w:object>
      </w:r>
      <w:r w:rsidRPr="0009089D">
        <w:rPr>
          <w:rFonts w:ascii="宋体" w:hAnsi="宋体" w:hint="eastAsia"/>
          <w:sz w:val="24"/>
        </w:rPr>
        <w:t>〕对明文Now we are having a test加密，并给出其解密矩阵及求出可能的解密矩阵总数。</w:t>
      </w:r>
    </w:p>
    <w:p w:rsidR="009C5F1F" w:rsidRPr="0009089D" w:rsidRDefault="009C5F1F" w:rsidP="009C5F1F">
      <w:pPr>
        <w:jc w:val="left"/>
        <w:rPr>
          <w:rFonts w:ascii="宋体" w:hAnsi="宋体"/>
          <w:sz w:val="24"/>
        </w:rPr>
      </w:pPr>
      <w:r w:rsidRPr="0009089D">
        <w:rPr>
          <w:rFonts w:ascii="宋体" w:hAnsi="宋体" w:hint="eastAsia"/>
          <w:sz w:val="24"/>
        </w:rPr>
        <w:t>解：设明文长度L=5，最后一段不足5则加字母x，经过置换后，得到的密文为  Wnewo haaer gvani ttxse</w:t>
      </w:r>
    </w:p>
    <w:p w:rsidR="009C5F1F" w:rsidRPr="0009089D" w:rsidRDefault="009C5F1F" w:rsidP="009C5F1F">
      <w:pPr>
        <w:jc w:val="left"/>
        <w:rPr>
          <w:rFonts w:ascii="宋体" w:hAnsi="宋体"/>
          <w:sz w:val="24"/>
        </w:rPr>
      </w:pPr>
      <w:r w:rsidRPr="0009089D">
        <w:rPr>
          <w:rFonts w:ascii="宋体" w:hAnsi="宋体" w:hint="eastAsia"/>
          <w:sz w:val="24"/>
        </w:rPr>
        <w:t>其解密矩阵为</w:t>
      </w:r>
    </w:p>
    <w:p w:rsidR="009C5F1F" w:rsidRPr="0009089D" w:rsidRDefault="009C5F1F" w:rsidP="009C5F1F">
      <w:pPr>
        <w:jc w:val="left"/>
        <w:rPr>
          <w:rFonts w:ascii="宋体" w:hAnsi="宋体"/>
          <w:sz w:val="24"/>
        </w:rPr>
      </w:pPr>
      <w:r w:rsidRPr="0009089D">
        <w:rPr>
          <w:rFonts w:ascii="宋体" w:hAnsi="宋体" w:hint="eastAsia"/>
          <w:sz w:val="24"/>
        </w:rPr>
        <w:t>Dk=〔</w:t>
      </w:r>
      <w:r w:rsidR="00503A61" w:rsidRPr="0009089D">
        <w:rPr>
          <w:rFonts w:ascii="宋体" w:hAnsi="宋体"/>
          <w:noProof/>
          <w:sz w:val="24"/>
        </w:rPr>
        <w:object w:dxaOrig="1520" w:dyaOrig="680">
          <v:shape id="_x0000_i1025" type="#_x0000_t75" alt="" style="width:77pt;height:34pt;mso-width-percent:0;mso-height-percent:0;mso-position-horizontal-relative:page;mso-position-vertical-relative:page;mso-width-percent:0;mso-height-percent:0" o:ole="">
            <v:imagedata r:id="rId33" o:title=""/>
          </v:shape>
          <o:OLEObject Type="Embed" ProgID="Equation.3" ShapeID="_x0000_i1025" DrawAspect="Content" ObjectID="_1601392758" r:id="rId34"/>
        </w:objec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hint="eastAsia"/>
          <w:sz w:val="24"/>
        </w:rPr>
        <w:t>L=5时可能的解密矩阵总数为  5！= 120</w:t>
      </w:r>
    </w:p>
    <w:p w:rsidR="009C5F1F" w:rsidRPr="0009089D" w:rsidRDefault="009C5F1F" w:rsidP="009C5F1F">
      <w:pPr>
        <w:jc w:val="left"/>
        <w:rPr>
          <w:rFonts w:ascii="宋体" w:hAnsi="宋体"/>
          <w:sz w:val="24"/>
        </w:rPr>
      </w:pPr>
      <w:r w:rsidRPr="0009089D">
        <w:rPr>
          <w:rFonts w:ascii="宋体" w:hAnsi="宋体" w:hint="eastAsia"/>
          <w:sz w:val="24"/>
        </w:rPr>
        <w:t>DES的密码组件之一是S盒。根据S盒表计算S3(101101)的值,并说明S函数在DES算法中的作用。</w:t>
      </w:r>
    </w:p>
    <w:p w:rsidR="009C5F1F" w:rsidRPr="0009089D" w:rsidRDefault="009C5F1F" w:rsidP="009C5F1F">
      <w:pPr>
        <w:jc w:val="left"/>
        <w:rPr>
          <w:rFonts w:ascii="宋体" w:hAnsi="宋体"/>
          <w:sz w:val="24"/>
        </w:rPr>
      </w:pPr>
      <w:r w:rsidRPr="0009089D">
        <w:rPr>
          <w:rFonts w:ascii="宋体" w:hAnsi="宋体" w:hint="eastAsia"/>
          <w:sz w:val="24"/>
        </w:rPr>
        <w:t>解：令101101的第1位和最后1位表示的二进制数为</w:t>
      </w:r>
      <w:r w:rsidRPr="0009089D">
        <w:rPr>
          <w:rFonts w:ascii="宋体" w:hAnsi="宋体"/>
          <w:sz w:val="24"/>
        </w:rPr>
        <w:t>i</w:t>
      </w:r>
      <w:r w:rsidRPr="0009089D">
        <w:rPr>
          <w:rFonts w:ascii="宋体" w:hAnsi="宋体" w:hint="eastAsia"/>
          <w:sz w:val="24"/>
        </w:rPr>
        <w:t>，则i=(11)2=(3)10</w:t>
      </w:r>
    </w:p>
    <w:p w:rsidR="009C5F1F" w:rsidRPr="0009089D" w:rsidRDefault="009C5F1F" w:rsidP="009C5F1F">
      <w:pPr>
        <w:jc w:val="left"/>
        <w:rPr>
          <w:rFonts w:ascii="宋体" w:hAnsi="宋体"/>
          <w:sz w:val="24"/>
        </w:rPr>
      </w:pPr>
      <w:r w:rsidRPr="0009089D">
        <w:rPr>
          <w:rFonts w:ascii="宋体" w:hAnsi="宋体" w:hint="eastAsia"/>
          <w:sz w:val="24"/>
        </w:rPr>
        <w:t>令101101的中间4位表示的二进制数为j，则j=(0110)2=(6)10</w:t>
      </w:r>
    </w:p>
    <w:p w:rsidR="009C5F1F" w:rsidRPr="0009089D" w:rsidRDefault="009C5F1F" w:rsidP="009C5F1F">
      <w:pPr>
        <w:jc w:val="left"/>
        <w:rPr>
          <w:rFonts w:ascii="宋体" w:hAnsi="宋体"/>
          <w:sz w:val="24"/>
        </w:rPr>
      </w:pPr>
      <w:r w:rsidRPr="0009089D">
        <w:rPr>
          <w:rFonts w:ascii="宋体" w:hAnsi="宋体" w:hint="eastAsia"/>
          <w:sz w:val="24"/>
        </w:rPr>
        <w:t>查S3盒的第3行第6列的交叉处即为8，从而输出为1000</w:t>
      </w:r>
    </w:p>
    <w:p w:rsidR="009C5F1F" w:rsidRPr="0009089D" w:rsidRDefault="009C5F1F" w:rsidP="009C5F1F">
      <w:pPr>
        <w:jc w:val="left"/>
        <w:rPr>
          <w:rFonts w:ascii="宋体" w:hAnsi="宋体"/>
          <w:sz w:val="24"/>
        </w:rPr>
      </w:pPr>
      <w:r w:rsidRPr="0009089D">
        <w:rPr>
          <w:rFonts w:ascii="宋体" w:hAnsi="宋体" w:hint="eastAsia"/>
          <w:sz w:val="24"/>
        </w:rPr>
        <w:t>S函数的作用是将6位的输入变为4位的输出</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3．求963和657的最大公约数(963, 657)，并表示成963，657的线性组合。</w:t>
      </w:r>
    </w:p>
    <w:p w:rsidR="009C5F1F" w:rsidRPr="0009089D" w:rsidRDefault="009C5F1F" w:rsidP="009C5F1F">
      <w:pPr>
        <w:jc w:val="left"/>
        <w:rPr>
          <w:rFonts w:ascii="宋体" w:hAnsi="宋体"/>
          <w:sz w:val="24"/>
        </w:rPr>
      </w:pPr>
      <w:r w:rsidRPr="0009089D">
        <w:rPr>
          <w:rFonts w:ascii="宋体" w:hAnsi="宋体" w:hint="eastAsia"/>
          <w:sz w:val="24"/>
        </w:rPr>
        <w:t>解：运用广义欧几里得除法，有</w:t>
      </w:r>
    </w:p>
    <w:p w:rsidR="009C5F1F" w:rsidRPr="0009089D" w:rsidRDefault="009C5F1F" w:rsidP="009C5F1F">
      <w:pPr>
        <w:jc w:val="left"/>
        <w:rPr>
          <w:rFonts w:ascii="宋体" w:hAnsi="宋体"/>
          <w:sz w:val="24"/>
        </w:rPr>
      </w:pPr>
      <w:r w:rsidRPr="0009089D">
        <w:rPr>
          <w:rFonts w:ascii="宋体" w:hAnsi="宋体" w:hint="eastAsia"/>
          <w:sz w:val="24"/>
        </w:rPr>
        <w:t>963=1*657+306</w:t>
      </w:r>
    </w:p>
    <w:p w:rsidR="009C5F1F" w:rsidRPr="0009089D" w:rsidRDefault="009C5F1F" w:rsidP="009C5F1F">
      <w:pPr>
        <w:jc w:val="left"/>
        <w:rPr>
          <w:rFonts w:ascii="宋体" w:hAnsi="宋体"/>
          <w:sz w:val="24"/>
        </w:rPr>
      </w:pPr>
      <w:r w:rsidRPr="0009089D">
        <w:rPr>
          <w:rFonts w:ascii="宋体" w:hAnsi="宋体" w:hint="eastAsia"/>
          <w:sz w:val="24"/>
        </w:rPr>
        <w:t>657=2*306+45</w:t>
      </w:r>
    </w:p>
    <w:p w:rsidR="009C5F1F" w:rsidRPr="0009089D" w:rsidRDefault="009C5F1F" w:rsidP="009C5F1F">
      <w:pPr>
        <w:jc w:val="left"/>
        <w:rPr>
          <w:rFonts w:ascii="宋体" w:hAnsi="宋体"/>
          <w:sz w:val="24"/>
        </w:rPr>
      </w:pPr>
      <w:r w:rsidRPr="0009089D">
        <w:rPr>
          <w:rFonts w:ascii="宋体" w:hAnsi="宋体" w:hint="eastAsia"/>
          <w:sz w:val="24"/>
        </w:rPr>
        <w:t>306=6*45+36</w:t>
      </w:r>
    </w:p>
    <w:p w:rsidR="009C5F1F" w:rsidRPr="0009089D" w:rsidRDefault="009C5F1F" w:rsidP="009C5F1F">
      <w:pPr>
        <w:jc w:val="left"/>
        <w:rPr>
          <w:rFonts w:ascii="宋体" w:hAnsi="宋体"/>
          <w:sz w:val="24"/>
        </w:rPr>
      </w:pPr>
      <w:r w:rsidRPr="0009089D">
        <w:rPr>
          <w:rFonts w:ascii="宋体" w:hAnsi="宋体" w:hint="eastAsia"/>
          <w:sz w:val="24"/>
        </w:rPr>
        <w:t>45=1*36+9</w:t>
      </w:r>
    </w:p>
    <w:p w:rsidR="009C5F1F" w:rsidRPr="0009089D" w:rsidRDefault="009C5F1F" w:rsidP="009C5F1F">
      <w:pPr>
        <w:jc w:val="left"/>
        <w:rPr>
          <w:rFonts w:ascii="宋体" w:hAnsi="宋体"/>
          <w:sz w:val="24"/>
        </w:rPr>
      </w:pPr>
      <w:r w:rsidRPr="0009089D">
        <w:rPr>
          <w:rFonts w:ascii="宋体" w:hAnsi="宋体" w:hint="eastAsia"/>
          <w:sz w:val="24"/>
        </w:rPr>
        <w:t>36=4*9+0</w:t>
      </w:r>
    </w:p>
    <w:p w:rsidR="009C5F1F" w:rsidRPr="0009089D" w:rsidRDefault="009C5F1F" w:rsidP="009C5F1F">
      <w:pPr>
        <w:jc w:val="left"/>
        <w:rPr>
          <w:rFonts w:ascii="宋体" w:hAnsi="宋体"/>
          <w:sz w:val="24"/>
        </w:rPr>
      </w:pPr>
      <w:r w:rsidRPr="0009089D">
        <w:rPr>
          <w:rFonts w:ascii="宋体" w:hAnsi="宋体" w:hint="eastAsia"/>
          <w:sz w:val="24"/>
        </w:rPr>
        <w:t>（根据给出的最后一个定理）则(963, 657)=9</w:t>
      </w:r>
    </w:p>
    <w:p w:rsidR="009C5F1F" w:rsidRPr="0009089D" w:rsidRDefault="009C5F1F" w:rsidP="009C5F1F">
      <w:pPr>
        <w:jc w:val="left"/>
        <w:rPr>
          <w:rFonts w:ascii="宋体" w:hAnsi="宋体"/>
          <w:sz w:val="24"/>
        </w:rPr>
      </w:pPr>
      <w:r w:rsidRPr="0009089D">
        <w:rPr>
          <w:rFonts w:ascii="宋体" w:hAnsi="宋体" w:hint="eastAsia"/>
          <w:sz w:val="24"/>
        </w:rPr>
        <w:t>从广义欧几里得除法逐次消去r(n-1),r(n-2), …,r(3),r(2)，即</w:t>
      </w:r>
    </w:p>
    <w:p w:rsidR="009C5F1F" w:rsidRPr="0009089D" w:rsidRDefault="009C5F1F" w:rsidP="009C5F1F">
      <w:pPr>
        <w:jc w:val="left"/>
        <w:rPr>
          <w:rFonts w:ascii="宋体" w:hAnsi="宋体"/>
          <w:sz w:val="24"/>
        </w:rPr>
      </w:pPr>
      <w:r w:rsidRPr="0009089D">
        <w:rPr>
          <w:rFonts w:ascii="宋体" w:hAnsi="宋体" w:hint="eastAsia"/>
          <w:sz w:val="24"/>
        </w:rPr>
        <w:t>9=45-1*36</w:t>
      </w:r>
    </w:p>
    <w:p w:rsidR="009C5F1F" w:rsidRPr="0009089D" w:rsidRDefault="009C5F1F" w:rsidP="009C5F1F">
      <w:pPr>
        <w:jc w:val="left"/>
        <w:rPr>
          <w:rFonts w:ascii="宋体" w:hAnsi="宋体"/>
          <w:sz w:val="24"/>
        </w:rPr>
      </w:pPr>
      <w:r w:rsidRPr="0009089D">
        <w:rPr>
          <w:rFonts w:ascii="宋体" w:hAnsi="宋体" w:hint="eastAsia"/>
          <w:sz w:val="24"/>
        </w:rPr>
        <w:t>=45-（306-6*45）</w:t>
      </w:r>
    </w:p>
    <w:p w:rsidR="009C5F1F" w:rsidRPr="0009089D" w:rsidRDefault="009C5F1F" w:rsidP="009C5F1F">
      <w:pPr>
        <w:jc w:val="left"/>
        <w:rPr>
          <w:rFonts w:ascii="宋体" w:hAnsi="宋体"/>
          <w:sz w:val="24"/>
        </w:rPr>
      </w:pPr>
      <w:r w:rsidRPr="0009089D">
        <w:rPr>
          <w:rFonts w:ascii="宋体" w:hAnsi="宋体" w:hint="eastAsia"/>
          <w:sz w:val="24"/>
        </w:rPr>
        <w:t>=7*45-306</w:t>
      </w:r>
    </w:p>
    <w:p w:rsidR="009C5F1F" w:rsidRPr="0009089D" w:rsidRDefault="009C5F1F" w:rsidP="009C5F1F">
      <w:pPr>
        <w:jc w:val="left"/>
        <w:rPr>
          <w:rFonts w:ascii="宋体" w:hAnsi="宋体"/>
          <w:sz w:val="24"/>
        </w:rPr>
      </w:pPr>
      <w:r w:rsidRPr="0009089D">
        <w:rPr>
          <w:rFonts w:ascii="宋体" w:hAnsi="宋体" w:hint="eastAsia"/>
          <w:sz w:val="24"/>
        </w:rPr>
        <w:t>=7*（657-2*306）-306</w:t>
      </w:r>
    </w:p>
    <w:p w:rsidR="009C5F1F" w:rsidRPr="0009089D" w:rsidRDefault="009C5F1F" w:rsidP="009C5F1F">
      <w:pPr>
        <w:jc w:val="left"/>
        <w:rPr>
          <w:rFonts w:ascii="宋体" w:hAnsi="宋体"/>
          <w:sz w:val="24"/>
        </w:rPr>
      </w:pPr>
      <w:r w:rsidRPr="0009089D">
        <w:rPr>
          <w:rFonts w:ascii="宋体" w:hAnsi="宋体" w:hint="eastAsia"/>
          <w:sz w:val="24"/>
        </w:rPr>
        <w:t>=7*657-3*306</w:t>
      </w:r>
    </w:p>
    <w:p w:rsidR="009C5F1F" w:rsidRPr="0009089D" w:rsidRDefault="009C5F1F" w:rsidP="009C5F1F">
      <w:pPr>
        <w:jc w:val="left"/>
        <w:rPr>
          <w:rFonts w:ascii="宋体" w:hAnsi="宋体"/>
          <w:sz w:val="24"/>
        </w:rPr>
      </w:pPr>
      <w:r w:rsidRPr="0009089D">
        <w:rPr>
          <w:rFonts w:ascii="宋体" w:hAnsi="宋体" w:hint="eastAsia"/>
          <w:sz w:val="24"/>
        </w:rPr>
        <w:t>=7*657-3*（963-657）</w:t>
      </w:r>
    </w:p>
    <w:p w:rsidR="009C5F1F" w:rsidRPr="0009089D" w:rsidRDefault="009C5F1F" w:rsidP="009C5F1F">
      <w:pPr>
        <w:jc w:val="left"/>
        <w:rPr>
          <w:rFonts w:ascii="宋体" w:hAnsi="宋体"/>
          <w:sz w:val="24"/>
        </w:rPr>
      </w:pPr>
      <w:r w:rsidRPr="0009089D">
        <w:rPr>
          <w:rFonts w:ascii="宋体" w:hAnsi="宋体" w:hint="eastAsia"/>
          <w:sz w:val="24"/>
        </w:rPr>
        <w:t>=22*657-15*963</w:t>
      </w:r>
    </w:p>
    <w:p w:rsidR="009C5F1F" w:rsidRPr="0009089D" w:rsidRDefault="009C5F1F" w:rsidP="009C5F1F">
      <w:pPr>
        <w:jc w:val="left"/>
        <w:rPr>
          <w:rFonts w:ascii="宋体" w:hAnsi="宋体"/>
          <w:sz w:val="24"/>
        </w:rPr>
      </w:pPr>
      <w:r w:rsidRPr="0009089D">
        <w:rPr>
          <w:rFonts w:ascii="宋体" w:hAnsi="宋体" w:hint="eastAsia"/>
          <w:sz w:val="24"/>
        </w:rPr>
        <w:t>所以此线性组合为 9=22*657-15*963</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问答题（每小题7分，共21分）</w:t>
      </w:r>
    </w:p>
    <w:p w:rsidR="009C5F1F" w:rsidRPr="0009089D" w:rsidRDefault="009C5F1F" w:rsidP="009C5F1F">
      <w:pPr>
        <w:jc w:val="left"/>
        <w:rPr>
          <w:rFonts w:ascii="宋体" w:hAnsi="宋体"/>
          <w:sz w:val="24"/>
        </w:rPr>
      </w:pPr>
      <w:r w:rsidRPr="0009089D">
        <w:rPr>
          <w:rFonts w:ascii="宋体" w:hAnsi="宋体" w:hint="eastAsia"/>
          <w:sz w:val="24"/>
        </w:rPr>
        <w:t>1．S拥有所有用户的公开密钥,用户A使用协议</w:t>
      </w:r>
    </w:p>
    <w:p w:rsidR="009C5F1F" w:rsidRPr="0009089D" w:rsidRDefault="009C5F1F" w:rsidP="009C5F1F">
      <w:pPr>
        <w:jc w:val="left"/>
        <w:rPr>
          <w:rFonts w:ascii="宋体" w:hAnsi="宋体"/>
          <w:sz w:val="24"/>
        </w:rPr>
      </w:pPr>
      <w:r w:rsidRPr="0009089D">
        <w:rPr>
          <w:rFonts w:ascii="宋体" w:hAnsi="宋体" w:hint="eastAsia"/>
          <w:sz w:val="24"/>
        </w:rPr>
        <w:t>A → S：A || B || Ra</w:t>
      </w:r>
    </w:p>
    <w:p w:rsidR="009C5F1F" w:rsidRPr="0009089D" w:rsidRDefault="009C5F1F" w:rsidP="009C5F1F">
      <w:pPr>
        <w:jc w:val="left"/>
        <w:rPr>
          <w:rFonts w:ascii="宋体" w:hAnsi="宋体"/>
          <w:sz w:val="24"/>
        </w:rPr>
      </w:pPr>
      <w:r w:rsidRPr="0009089D">
        <w:rPr>
          <w:rFonts w:ascii="宋体" w:hAnsi="宋体" w:hint="eastAsia"/>
          <w:sz w:val="24"/>
        </w:rPr>
        <w:t>S → A: S || Ss(S || A || Ra || Kb)</w:t>
      </w:r>
    </w:p>
    <w:p w:rsidR="009C5F1F" w:rsidRPr="0009089D" w:rsidRDefault="009C5F1F" w:rsidP="009C5F1F">
      <w:pPr>
        <w:jc w:val="left"/>
        <w:rPr>
          <w:rFonts w:ascii="宋体" w:hAnsi="宋体"/>
          <w:sz w:val="24"/>
        </w:rPr>
      </w:pPr>
      <w:r w:rsidRPr="0009089D">
        <w:rPr>
          <w:rFonts w:ascii="宋体" w:hAnsi="宋体" w:hint="eastAsia"/>
          <w:sz w:val="24"/>
        </w:rPr>
        <w:t>其中Ss( )表示S利用私有密钥签名</w:t>
      </w:r>
    </w:p>
    <w:p w:rsidR="009C5F1F" w:rsidRPr="0009089D" w:rsidRDefault="009C5F1F" w:rsidP="009C5F1F">
      <w:pPr>
        <w:jc w:val="left"/>
        <w:rPr>
          <w:rFonts w:ascii="宋体" w:hAnsi="宋体"/>
          <w:sz w:val="24"/>
        </w:rPr>
      </w:pPr>
      <w:r w:rsidRPr="0009089D">
        <w:rPr>
          <w:rFonts w:ascii="宋体" w:hAnsi="宋体" w:hint="eastAsia"/>
          <w:sz w:val="24"/>
        </w:rPr>
        <w:t>向S申请B的公开密钥Kb。上述协议存在问题吗？若存在，请说明此问题；若不存在，请给出理由。</w:t>
      </w:r>
    </w:p>
    <w:p w:rsidR="009C5F1F" w:rsidRPr="0009089D" w:rsidRDefault="009C5F1F" w:rsidP="009C5F1F">
      <w:pPr>
        <w:jc w:val="left"/>
        <w:rPr>
          <w:rFonts w:ascii="宋体" w:hAnsi="宋体"/>
          <w:sz w:val="24"/>
        </w:rPr>
      </w:pPr>
      <w:r w:rsidRPr="0009089D">
        <w:rPr>
          <w:rFonts w:ascii="宋体" w:hAnsi="宋体" w:hint="eastAsia"/>
          <w:sz w:val="24"/>
        </w:rPr>
        <w:t>答：存在。</w:t>
      </w:r>
    </w:p>
    <w:p w:rsidR="009C5F1F" w:rsidRPr="0009089D" w:rsidRDefault="009C5F1F" w:rsidP="009C5F1F">
      <w:pPr>
        <w:jc w:val="left"/>
        <w:rPr>
          <w:rFonts w:ascii="宋体" w:hAnsi="宋体"/>
          <w:sz w:val="24"/>
        </w:rPr>
      </w:pPr>
      <w:r w:rsidRPr="0009089D">
        <w:rPr>
          <w:rFonts w:ascii="宋体" w:hAnsi="宋体" w:hint="eastAsia"/>
          <w:sz w:val="24"/>
        </w:rPr>
        <w:t>由于S没有把公钥和公钥持有人捆绑在一起，A就无法确定它所收到的公钥是不是B的，即B的公钥有可能被伪造。如果攻击者截获A发给S的信息，并将协议改成</w:t>
      </w:r>
    </w:p>
    <w:p w:rsidR="009C5F1F" w:rsidRPr="0009089D" w:rsidRDefault="009C5F1F" w:rsidP="009C5F1F">
      <w:pPr>
        <w:jc w:val="left"/>
        <w:rPr>
          <w:rFonts w:ascii="宋体" w:hAnsi="宋体"/>
          <w:sz w:val="24"/>
        </w:rPr>
      </w:pPr>
      <w:r w:rsidRPr="0009089D">
        <w:rPr>
          <w:rFonts w:ascii="宋体" w:hAnsi="宋体" w:hint="eastAsia"/>
          <w:sz w:val="24"/>
        </w:rPr>
        <w:t>A → S：A || C || Ra</w:t>
      </w:r>
    </w:p>
    <w:p w:rsidR="009C5F1F" w:rsidRPr="0009089D" w:rsidRDefault="009C5F1F" w:rsidP="009C5F1F">
      <w:pPr>
        <w:jc w:val="left"/>
        <w:rPr>
          <w:rFonts w:ascii="宋体" w:hAnsi="宋体"/>
          <w:sz w:val="24"/>
        </w:rPr>
      </w:pPr>
      <w:r w:rsidRPr="0009089D">
        <w:rPr>
          <w:rFonts w:ascii="宋体" w:hAnsi="宋体" w:hint="eastAsia"/>
          <w:sz w:val="24"/>
        </w:rPr>
        <w:t>S收到消息后，则又会按协议</w:t>
      </w:r>
    </w:p>
    <w:p w:rsidR="009C5F1F" w:rsidRPr="0009089D" w:rsidRDefault="009C5F1F" w:rsidP="009C5F1F">
      <w:pPr>
        <w:jc w:val="left"/>
        <w:rPr>
          <w:rFonts w:ascii="宋体" w:hAnsi="宋体"/>
          <w:sz w:val="24"/>
        </w:rPr>
      </w:pPr>
      <w:r w:rsidRPr="0009089D">
        <w:rPr>
          <w:rFonts w:ascii="宋体" w:hAnsi="宋体" w:hint="eastAsia"/>
          <w:sz w:val="24"/>
        </w:rPr>
        <w:t>S → A: S || Ss(S || A || Ra || Kc)</w:t>
      </w:r>
    </w:p>
    <w:p w:rsidR="009C5F1F" w:rsidRPr="0009089D" w:rsidRDefault="009C5F1F" w:rsidP="009C5F1F">
      <w:pPr>
        <w:jc w:val="left"/>
        <w:rPr>
          <w:rFonts w:ascii="宋体" w:hAnsi="宋体"/>
          <w:sz w:val="24"/>
        </w:rPr>
      </w:pPr>
      <w:r w:rsidRPr="0009089D">
        <w:rPr>
          <w:rFonts w:ascii="宋体" w:hAnsi="宋体" w:hint="eastAsia"/>
          <w:sz w:val="24"/>
        </w:rPr>
        <w:t>将Kc发送给A，A收到信息后会认为他收到的是Kb ，而实际上收到的是Kc ，但是A会把它当作Kb ，因为他无法确认。</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请你利用认证技术设计两套系统，一套用于实现商品的真伪查询，另一套用于防止电脑彩票伪造问题。</w:t>
      </w:r>
    </w:p>
    <w:p w:rsidR="009C5F1F" w:rsidRPr="0009089D" w:rsidRDefault="009C5F1F" w:rsidP="009C5F1F">
      <w:pPr>
        <w:jc w:val="left"/>
        <w:rPr>
          <w:rFonts w:ascii="宋体" w:hAnsi="宋体"/>
          <w:sz w:val="24"/>
        </w:rPr>
      </w:pPr>
      <w:r w:rsidRPr="0009089D">
        <w:rPr>
          <w:rFonts w:ascii="宋体" w:hAnsi="宋体" w:hint="eastAsia"/>
          <w:sz w:val="24"/>
        </w:rPr>
        <w:t>答：(1)系统产生一随机数并存储此数，然后对其加密，再将密文贴在商品上。当客户购买到此件商品并拨打电话查询时，系统将客户输入的编码(即密文)解密，并将所得的明文与存储在系统中的明文比较，若匹配则提示客户商品是真货，并从系统中删了此明文；若不匹配则提示客户商品是假货。</w:t>
      </w:r>
    </w:p>
    <w:p w:rsidR="009C5F1F" w:rsidRPr="0009089D" w:rsidRDefault="009C5F1F" w:rsidP="009C5F1F">
      <w:pPr>
        <w:jc w:val="left"/>
        <w:rPr>
          <w:rFonts w:ascii="宋体" w:hAnsi="宋体"/>
          <w:sz w:val="24"/>
        </w:rPr>
      </w:pPr>
      <w:r w:rsidRPr="0009089D">
        <w:rPr>
          <w:rFonts w:ascii="宋体" w:hAnsi="宋体" w:hint="eastAsia"/>
          <w:sz w:val="24"/>
        </w:rPr>
        <w:t>(2)首先，系统给彩票编好码，习惯称之为条形码；然后，将条形码通过MD5运算，得到相应的消息摘要；接着，对消息摘要进行加密，得到相应密文；最后，系统将条形码与密文绑定在一起并存储，若需要查询时只要查看条形码与密文是否相关联即可。这样，即可实现电脑彩票防伪，因为伪造者是无法伪造密文的。</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3．防火墙的实现技术有哪两类？防火墙存在的局限性又有哪些？</w:t>
      </w:r>
    </w:p>
    <w:p w:rsidR="009C5F1F" w:rsidRPr="0009089D" w:rsidRDefault="009C5F1F" w:rsidP="009C5F1F">
      <w:pPr>
        <w:jc w:val="left"/>
        <w:rPr>
          <w:rFonts w:ascii="宋体" w:hAnsi="宋体"/>
          <w:sz w:val="24"/>
        </w:rPr>
      </w:pPr>
      <w:r w:rsidRPr="0009089D">
        <w:rPr>
          <w:rFonts w:ascii="宋体" w:hAnsi="宋体" w:hint="eastAsia"/>
          <w:sz w:val="24"/>
        </w:rPr>
        <w:t>答：防火墙的实现从层次上可以分为两类：数据包过滤和应用层网关，前者工作在网络层，而后者工作在应用层。</w:t>
      </w:r>
    </w:p>
    <w:p w:rsidR="009C5F1F" w:rsidRPr="0009089D" w:rsidRDefault="009C5F1F" w:rsidP="009C5F1F">
      <w:pPr>
        <w:jc w:val="left"/>
        <w:rPr>
          <w:rFonts w:ascii="宋体" w:hAnsi="宋体"/>
          <w:sz w:val="24"/>
        </w:rPr>
      </w:pPr>
      <w:r w:rsidRPr="0009089D">
        <w:rPr>
          <w:rFonts w:ascii="宋体" w:hAnsi="宋体" w:hint="eastAsia"/>
          <w:sz w:val="24"/>
        </w:rPr>
        <w:t>防火墙存在的局限性主要有以下七个方面</w:t>
      </w:r>
    </w:p>
    <w:p w:rsidR="009C5F1F" w:rsidRPr="0009089D" w:rsidRDefault="009C5F1F" w:rsidP="009C5F1F">
      <w:pPr>
        <w:jc w:val="left"/>
        <w:rPr>
          <w:rFonts w:ascii="宋体" w:hAnsi="宋体"/>
          <w:sz w:val="24"/>
        </w:rPr>
      </w:pPr>
      <w:r w:rsidRPr="0009089D">
        <w:rPr>
          <w:rFonts w:ascii="宋体" w:hAnsi="宋体"/>
          <w:sz w:val="24"/>
        </w:rPr>
        <w:t xml:space="preserve">(1) </w:t>
      </w:r>
      <w:r w:rsidRPr="0009089D">
        <w:rPr>
          <w:rFonts w:ascii="宋体" w:hAnsi="宋体" w:hint="eastAsia"/>
          <w:sz w:val="24"/>
        </w:rPr>
        <w:t>网络上有些攻击可以绕过防火墙（如拨号）。</w:t>
      </w:r>
    </w:p>
    <w:p w:rsidR="009C5F1F" w:rsidRPr="0009089D" w:rsidRDefault="009C5F1F" w:rsidP="009C5F1F">
      <w:pPr>
        <w:jc w:val="left"/>
        <w:rPr>
          <w:rFonts w:ascii="宋体" w:hAnsi="宋体"/>
          <w:sz w:val="24"/>
        </w:rPr>
      </w:pPr>
      <w:r w:rsidRPr="0009089D">
        <w:rPr>
          <w:rFonts w:ascii="宋体" w:hAnsi="宋体"/>
          <w:sz w:val="24"/>
        </w:rPr>
        <w:t xml:space="preserve">(2) </w:t>
      </w:r>
      <w:r w:rsidRPr="0009089D">
        <w:rPr>
          <w:rFonts w:ascii="宋体" w:hAnsi="宋体" w:hint="eastAsia"/>
          <w:sz w:val="24"/>
        </w:rPr>
        <w:t>防火墙不能防范来自内部网络的攻击。</w:t>
      </w:r>
    </w:p>
    <w:p w:rsidR="009C5F1F" w:rsidRPr="0009089D" w:rsidRDefault="009C5F1F" w:rsidP="009C5F1F">
      <w:pPr>
        <w:jc w:val="left"/>
        <w:rPr>
          <w:rFonts w:ascii="宋体" w:hAnsi="宋体"/>
          <w:sz w:val="24"/>
        </w:rPr>
      </w:pPr>
      <w:r w:rsidRPr="0009089D">
        <w:rPr>
          <w:rFonts w:ascii="宋体" w:hAnsi="宋体"/>
          <w:sz w:val="24"/>
        </w:rPr>
        <w:t xml:space="preserve">(3) </w:t>
      </w:r>
      <w:r w:rsidRPr="0009089D">
        <w:rPr>
          <w:rFonts w:ascii="宋体" w:hAnsi="宋体" w:hint="eastAsia"/>
          <w:sz w:val="24"/>
        </w:rPr>
        <w:t>防火墙不能对被病毒感染的程序和文件的传输提供保护。</w:t>
      </w:r>
    </w:p>
    <w:p w:rsidR="009C5F1F" w:rsidRPr="0009089D" w:rsidRDefault="009C5F1F" w:rsidP="009C5F1F">
      <w:pPr>
        <w:jc w:val="left"/>
        <w:rPr>
          <w:rFonts w:ascii="宋体" w:hAnsi="宋体"/>
          <w:sz w:val="24"/>
        </w:rPr>
      </w:pPr>
      <w:r w:rsidRPr="0009089D">
        <w:rPr>
          <w:rFonts w:ascii="宋体" w:hAnsi="宋体"/>
          <w:sz w:val="24"/>
        </w:rPr>
        <w:t xml:space="preserve">(4) </w:t>
      </w:r>
      <w:r w:rsidRPr="0009089D">
        <w:rPr>
          <w:rFonts w:ascii="宋体" w:hAnsi="宋体" w:hint="eastAsia"/>
          <w:sz w:val="24"/>
        </w:rPr>
        <w:t>防火墙不能防范全新的网络威胁。</w:t>
      </w:r>
    </w:p>
    <w:p w:rsidR="009C5F1F" w:rsidRPr="0009089D" w:rsidRDefault="009C5F1F" w:rsidP="009C5F1F">
      <w:pPr>
        <w:jc w:val="left"/>
        <w:rPr>
          <w:rFonts w:ascii="宋体" w:hAnsi="宋体"/>
          <w:sz w:val="24"/>
        </w:rPr>
      </w:pPr>
      <w:r w:rsidRPr="0009089D">
        <w:rPr>
          <w:rFonts w:ascii="宋体" w:hAnsi="宋体"/>
          <w:sz w:val="24"/>
        </w:rPr>
        <w:t xml:space="preserve">(5) </w:t>
      </w:r>
      <w:r w:rsidRPr="0009089D">
        <w:rPr>
          <w:rFonts w:ascii="宋体" w:hAnsi="宋体" w:hint="eastAsia"/>
          <w:sz w:val="24"/>
        </w:rPr>
        <w:t>当使用端到端的加密时，防火墙的作用会受到很大的限制。</w:t>
      </w:r>
    </w:p>
    <w:p w:rsidR="009C5F1F" w:rsidRPr="0009089D" w:rsidRDefault="009C5F1F" w:rsidP="009C5F1F">
      <w:pPr>
        <w:jc w:val="left"/>
        <w:rPr>
          <w:rFonts w:ascii="宋体" w:hAnsi="宋体"/>
          <w:sz w:val="24"/>
        </w:rPr>
      </w:pPr>
      <w:r w:rsidRPr="0009089D">
        <w:rPr>
          <w:rFonts w:ascii="宋体" w:hAnsi="宋体"/>
          <w:sz w:val="24"/>
        </w:rPr>
        <w:t xml:space="preserve">(6) </w:t>
      </w:r>
      <w:r w:rsidRPr="0009089D">
        <w:rPr>
          <w:rFonts w:ascii="宋体" w:hAnsi="宋体" w:hint="eastAsia"/>
          <w:sz w:val="24"/>
        </w:rPr>
        <w:t>防火墙对用户不完全透明，可能带来传输延迟、瓶颈以及单点失效等问题。</w:t>
      </w:r>
    </w:p>
    <w:p w:rsidR="009C5F1F" w:rsidRPr="0009089D" w:rsidRDefault="009C5F1F" w:rsidP="009C5F1F">
      <w:pPr>
        <w:jc w:val="left"/>
        <w:rPr>
          <w:rFonts w:ascii="宋体" w:hAnsi="宋体"/>
          <w:sz w:val="24"/>
        </w:rPr>
      </w:pPr>
      <w:r w:rsidRPr="0009089D">
        <w:rPr>
          <w:rFonts w:ascii="宋体" w:hAnsi="宋体"/>
          <w:sz w:val="24"/>
        </w:rPr>
        <w:t xml:space="preserve">(7) </w:t>
      </w:r>
      <w:r w:rsidRPr="0009089D">
        <w:rPr>
          <w:rFonts w:ascii="宋体" w:hAnsi="宋体" w:hint="eastAsia"/>
          <w:sz w:val="24"/>
        </w:rPr>
        <w:t>防火墙不能防止数据驱动式攻击。有些表面无害的数据通过电子邮件或其他方式发送到主机上，一旦被执行就形成攻击（附件）。</w:t>
      </w:r>
    </w:p>
    <w:p w:rsidR="009C5F1F" w:rsidRPr="0009089D" w:rsidRDefault="009C5F1F" w:rsidP="009C5F1F">
      <w:pPr>
        <w:jc w:val="left"/>
        <w:rPr>
          <w:rFonts w:ascii="宋体" w:hAnsi="宋体"/>
          <w:sz w:val="24"/>
        </w:rPr>
      </w:pPr>
      <w:r w:rsidRPr="0009089D">
        <w:rPr>
          <w:rFonts w:ascii="宋体" w:hAnsi="宋体" w:hint="eastAsia"/>
          <w:sz w:val="24"/>
        </w:rPr>
        <w:t>分析题（15分）</w:t>
      </w:r>
    </w:p>
    <w:p w:rsidR="009C5F1F" w:rsidRPr="0009089D" w:rsidRDefault="009C5F1F" w:rsidP="009C5F1F">
      <w:pPr>
        <w:jc w:val="left"/>
        <w:rPr>
          <w:rFonts w:ascii="宋体" w:hAnsi="宋体"/>
          <w:sz w:val="24"/>
        </w:rPr>
      </w:pPr>
      <w:r w:rsidRPr="0009089D">
        <w:rPr>
          <w:rFonts w:ascii="宋体" w:hAnsi="宋体" w:hint="eastAsia"/>
          <w:sz w:val="24"/>
        </w:rPr>
        <w:t>1．下图表示的是P2DR2动态安全模型，请从信息安全安全角度分析此模型？</w:t>
      </w:r>
    </w:p>
    <w:p w:rsidR="009C5F1F" w:rsidRPr="0009089D" w:rsidRDefault="009C5F1F" w:rsidP="009C5F1F">
      <w:pPr>
        <w:jc w:val="left"/>
        <w:rPr>
          <w:rFonts w:ascii="宋体" w:hAnsi="宋体"/>
          <w:sz w:val="24"/>
        </w:rPr>
      </w:pPr>
      <w:r w:rsidRPr="0009089D">
        <w:rPr>
          <w:rFonts w:ascii="宋体" w:hAnsi="宋体" w:hint="eastAsia"/>
          <w:noProof/>
          <w:sz w:val="24"/>
        </w:rPr>
        <w:drawing>
          <wp:inline distT="0" distB="0" distL="0" distR="0" wp14:anchorId="7F2E6B54" wp14:editId="32D883F5">
            <wp:extent cx="5105400" cy="4352925"/>
            <wp:effectExtent l="19050" t="0" r="0" b="0"/>
            <wp:docPr id="72773" name="图片 72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73"/>
                    <pic:cNvPicPr>
                      <a:picLocks noChangeAspect="1" noChangeArrowheads="1"/>
                    </pic:cNvPicPr>
                  </pic:nvPicPr>
                  <pic:blipFill>
                    <a:blip r:embed="rId35"/>
                    <a:srcRect/>
                    <a:stretch>
                      <a:fillRect/>
                    </a:stretch>
                  </pic:blipFill>
                  <pic:spPr bwMode="auto">
                    <a:xfrm>
                      <a:off x="0" y="0"/>
                      <a:ext cx="5105400" cy="4352925"/>
                    </a:xfrm>
                    <a:prstGeom prst="rect">
                      <a:avLst/>
                    </a:prstGeom>
                    <a:noFill/>
                    <a:ln w="9525">
                      <a:noFill/>
                      <a:miter lim="800000"/>
                      <a:headEnd/>
                      <a:tailEnd/>
                    </a:ln>
                  </pic:spPr>
                </pic:pic>
              </a:graphicData>
            </a:graphic>
          </wp:inline>
        </w:drawing>
      </w:r>
    </w:p>
    <w:p w:rsidR="009C5F1F" w:rsidRPr="0009089D" w:rsidRDefault="009C5F1F" w:rsidP="009C5F1F">
      <w:pPr>
        <w:jc w:val="left"/>
        <w:rPr>
          <w:rFonts w:ascii="宋体" w:hAnsi="宋体"/>
          <w:sz w:val="24"/>
        </w:rPr>
      </w:pPr>
      <w:r w:rsidRPr="0009089D">
        <w:rPr>
          <w:rFonts w:ascii="宋体" w:hAnsi="宋体" w:hint="eastAsia"/>
          <w:sz w:val="24"/>
        </w:rPr>
        <w:t>答：(主要理解一下黑体字部分，然后按照这个思路自由发挥)</w:t>
      </w:r>
    </w:p>
    <w:p w:rsidR="009C5F1F" w:rsidRPr="0009089D" w:rsidRDefault="009C5F1F" w:rsidP="009C5F1F">
      <w:pPr>
        <w:jc w:val="left"/>
        <w:rPr>
          <w:rFonts w:ascii="宋体" w:hAnsi="宋体"/>
          <w:sz w:val="24"/>
        </w:rPr>
      </w:pPr>
      <w:r w:rsidRPr="0009089D">
        <w:rPr>
          <w:rFonts w:ascii="宋体" w:hAnsi="宋体" w:hint="eastAsia"/>
          <w:sz w:val="24"/>
        </w:rPr>
        <w:t>P2DR2动态安全模型</w:t>
      </w:r>
      <w:r w:rsidRPr="0009089D">
        <w:rPr>
          <w:rFonts w:ascii="宋体" w:hAnsi="宋体"/>
          <w:sz w:val="24"/>
        </w:rPr>
        <w:t>研究的是基于企业网对象、依时间及策略特征的（Policy， Protection， Detection，Response，Restore）动态安全模型结构，由策略、防护、检测、响应和恢复等要素构成，是一种基于闭环控制、主动防御的动态安全模型</w:t>
      </w:r>
      <w:r w:rsidRPr="0009089D">
        <w:rPr>
          <w:rFonts w:ascii="宋体" w:hAnsi="宋体" w:hint="eastAsia"/>
          <w:sz w:val="24"/>
        </w:rPr>
        <w:t>。</w:t>
      </w:r>
      <w:r w:rsidRPr="0009089D">
        <w:rPr>
          <w:rFonts w:ascii="宋体" w:hAnsi="宋体"/>
          <w:sz w:val="24"/>
        </w:rPr>
        <w:t>通过区域网络的路由及安全策略分析与制定，在网络内部及边界建立实时检测、监测和审计机制，采取实时、快速动态响应安全手段，应用多样性系统灾难备份恢复、关键系统冗余设计等方法，构造多层次、全方位和立体的区域网络安全环境。</w:t>
      </w:r>
    </w:p>
    <w:p w:rsidR="009C5F1F" w:rsidRPr="0009089D" w:rsidRDefault="009C5F1F" w:rsidP="009C5F1F">
      <w:pPr>
        <w:jc w:val="left"/>
        <w:rPr>
          <w:rFonts w:ascii="宋体" w:hAnsi="宋体"/>
          <w:sz w:val="24"/>
        </w:rPr>
      </w:pPr>
      <w:r w:rsidRPr="0009089D">
        <w:rPr>
          <w:rFonts w:ascii="宋体" w:hAnsi="宋体"/>
          <w:sz w:val="24"/>
        </w:rPr>
        <w:t>一个良好的网络安全模型应在充分了解网络系统安全需求的基础上，通过安全模型表达安全体系架构，通常具备以下性质：精确、无歧义；简单和抽象；具有一般性；充分体现安全策略。</w:t>
      </w:r>
    </w:p>
    <w:p w:rsidR="009C5F1F" w:rsidRPr="0009089D" w:rsidRDefault="009C5F1F" w:rsidP="009C5F1F">
      <w:pPr>
        <w:jc w:val="left"/>
        <w:rPr>
          <w:rFonts w:ascii="宋体" w:hAnsi="宋体"/>
          <w:sz w:val="24"/>
        </w:rPr>
      </w:pPr>
      <w:r w:rsidRPr="0009089D">
        <w:rPr>
          <w:rFonts w:ascii="宋体" w:hAnsi="宋体"/>
          <w:sz w:val="24"/>
        </w:rPr>
        <w:t>P2DR2模型的时间域分析</w:t>
      </w:r>
    </w:p>
    <w:p w:rsidR="009C5F1F" w:rsidRPr="0009089D" w:rsidRDefault="009C5F1F" w:rsidP="009C5F1F">
      <w:pPr>
        <w:jc w:val="left"/>
        <w:rPr>
          <w:rFonts w:ascii="宋体" w:hAnsi="宋体"/>
          <w:sz w:val="24"/>
        </w:rPr>
      </w:pPr>
      <w:r w:rsidRPr="0009089D">
        <w:rPr>
          <w:rFonts w:ascii="宋体" w:hAnsi="宋体"/>
          <w:sz w:val="24"/>
        </w:rPr>
        <w:t>P2DR2模型可通过数学模型，作进一步理论分析。作为一个防御保护体系，当网络遭遇入侵攻击时，系统每一步的安全分析与举措均需花费时间。设Pt为设置各种保护后的防护时间，Dt为从入侵开始到系统能够检测到入侵所花费的时间，Rt为发现入侵后将系统调整到正常状态的响应时间，则可得到如下安全要求：</w:t>
      </w:r>
    </w:p>
    <w:p w:rsidR="009C5F1F" w:rsidRPr="0009089D" w:rsidRDefault="009C5F1F" w:rsidP="009C5F1F">
      <w:pPr>
        <w:jc w:val="left"/>
        <w:rPr>
          <w:rFonts w:ascii="宋体" w:hAnsi="宋体"/>
          <w:sz w:val="24"/>
        </w:rPr>
      </w:pPr>
      <w:r w:rsidRPr="0009089D">
        <w:rPr>
          <w:rFonts w:ascii="宋体" w:hAnsi="宋体"/>
          <w:sz w:val="24"/>
        </w:rPr>
        <w:t>Pt &gt;( Dt + Rt)              （</w:t>
      </w:r>
      <w:r w:rsidRPr="0009089D">
        <w:rPr>
          <w:rFonts w:ascii="宋体" w:hAnsi="宋体" w:hint="eastAsia"/>
          <w:sz w:val="24"/>
        </w:rPr>
        <w:t>1</w:t>
      </w:r>
      <w:r w:rsidRPr="0009089D">
        <w:rPr>
          <w:rFonts w:ascii="宋体" w:hAnsi="宋体"/>
          <w:sz w:val="24"/>
        </w:rPr>
        <w:t>）</w:t>
      </w:r>
    </w:p>
    <w:p w:rsidR="009C5F1F" w:rsidRPr="0009089D" w:rsidRDefault="009C5F1F" w:rsidP="009C5F1F">
      <w:pPr>
        <w:jc w:val="left"/>
        <w:rPr>
          <w:rFonts w:ascii="宋体" w:hAnsi="宋体"/>
          <w:sz w:val="24"/>
        </w:rPr>
      </w:pPr>
      <w:r w:rsidRPr="0009089D">
        <w:rPr>
          <w:rFonts w:ascii="宋体" w:hAnsi="宋体"/>
          <w:sz w:val="24"/>
        </w:rPr>
        <w:t>由此针对于需要保护的安全目标，如果满足公式（1），即防护时间大于检测时间加上响应时间，也就是在入侵者危害安全目标之前，这种入侵行为就能够被检测到并及时处理。同样，我们假设Et为系统暴露给入侵者的时间，则有</w:t>
      </w:r>
    </w:p>
    <w:p w:rsidR="009C5F1F" w:rsidRPr="0009089D" w:rsidRDefault="009C5F1F" w:rsidP="009C5F1F">
      <w:pPr>
        <w:jc w:val="left"/>
        <w:rPr>
          <w:rFonts w:ascii="宋体" w:hAnsi="宋体"/>
          <w:sz w:val="24"/>
        </w:rPr>
      </w:pPr>
      <w:r w:rsidRPr="0009089D">
        <w:rPr>
          <w:rFonts w:ascii="宋体" w:hAnsi="宋体"/>
          <w:sz w:val="24"/>
        </w:rPr>
        <w:t>Et=Dt+Rt （如果Pt=0）       （2）</w:t>
      </w:r>
    </w:p>
    <w:p w:rsidR="009C5F1F" w:rsidRPr="0009089D" w:rsidRDefault="009C5F1F" w:rsidP="009C5F1F">
      <w:pPr>
        <w:jc w:val="left"/>
        <w:rPr>
          <w:rFonts w:ascii="宋体" w:hAnsi="宋体"/>
          <w:sz w:val="24"/>
        </w:rPr>
      </w:pPr>
      <w:r w:rsidRPr="0009089D">
        <w:rPr>
          <w:rFonts w:ascii="宋体" w:hAnsi="宋体"/>
          <w:sz w:val="24"/>
        </w:rPr>
        <w:t>公式（2）成立的前提是假设防护时间为0，这种假设对Web Server这样的系统可以成立。</w:t>
      </w:r>
    </w:p>
    <w:p w:rsidR="009C5F1F" w:rsidRPr="0009089D" w:rsidRDefault="009C5F1F" w:rsidP="009C5F1F">
      <w:pPr>
        <w:jc w:val="left"/>
        <w:rPr>
          <w:rFonts w:ascii="宋体" w:hAnsi="宋体"/>
          <w:sz w:val="24"/>
        </w:rPr>
      </w:pPr>
      <w:r w:rsidRPr="0009089D">
        <w:rPr>
          <w:rFonts w:ascii="宋体" w:hAnsi="宋体"/>
          <w:sz w:val="24"/>
        </w:rPr>
        <w:t>通过上面两个公式的分析，实际上给出了一个全新的安全定义：及时的检测和响应就是安全，及时的检测和恢复就是安全。不仅于此，这样的定义为解决安全问题给出了明确的提示：提高系统的防护时间Pt、降低检测时间Dt和响应时间Rt，是加强网络安全的有效途径。</w:t>
      </w:r>
    </w:p>
    <w:p w:rsidR="009C5F1F" w:rsidRPr="0009089D" w:rsidRDefault="009C5F1F" w:rsidP="009C5F1F">
      <w:pPr>
        <w:jc w:val="left"/>
        <w:rPr>
          <w:rFonts w:ascii="宋体" w:hAnsi="宋体"/>
          <w:sz w:val="24"/>
        </w:rPr>
      </w:pPr>
      <w:r w:rsidRPr="0009089D">
        <w:rPr>
          <w:rFonts w:ascii="宋体" w:hAnsi="宋体"/>
          <w:sz w:val="24"/>
        </w:rPr>
        <w:t>图</w:t>
      </w:r>
      <w:r w:rsidRPr="0009089D">
        <w:rPr>
          <w:rFonts w:ascii="宋体" w:hAnsi="宋体" w:hint="eastAsia"/>
          <w:sz w:val="24"/>
        </w:rPr>
        <w:t>1</w:t>
      </w:r>
      <w:r w:rsidRPr="0009089D">
        <w:rPr>
          <w:rFonts w:ascii="宋体" w:hAnsi="宋体"/>
          <w:sz w:val="24"/>
        </w:rPr>
        <w:t>为P2DR2 安全模型的体系结构。</w:t>
      </w:r>
      <w:r w:rsidRPr="0009089D">
        <w:rPr>
          <w:rFonts w:ascii="宋体" w:hAnsi="宋体" w:hint="eastAsia"/>
          <w:sz w:val="24"/>
        </w:rPr>
        <w:t>在P2DR2动态安全模型中，采用的加密、访问控制等安全技术都是静态防御技术，这些技术本身也易受攻击或存在问题。那么攻击者可能绕过了静态安全防御技术，进入系统，实施攻击。</w:t>
      </w:r>
      <w:r w:rsidRPr="0009089D">
        <w:rPr>
          <w:rFonts w:ascii="宋体" w:hAnsi="宋体"/>
          <w:sz w:val="24"/>
        </w:rPr>
        <w:t>模型认可风险的存在，绝对安全与绝对可靠的网络系统是不现实的，理想效果是期待网络攻击者穿越防御层的机会逐层递减，穿越第5层的概率趋于零。</w:t>
      </w:r>
    </w:p>
    <w:p w:rsidR="009C5F1F" w:rsidRPr="0009089D" w:rsidRDefault="009C5F1F" w:rsidP="009C5F1F">
      <w:pPr>
        <w:jc w:val="left"/>
        <w:rPr>
          <w:rFonts w:ascii="宋体" w:hAnsi="宋体"/>
          <w:sz w:val="24"/>
        </w:rPr>
      </w:pPr>
      <w:r w:rsidRPr="0009089D">
        <w:rPr>
          <w:rFonts w:ascii="宋体" w:hAnsi="宋体" w:hint="eastAsia"/>
          <w:noProof/>
          <w:sz w:val="24"/>
        </w:rPr>
        <w:drawing>
          <wp:inline distT="0" distB="0" distL="0" distR="0" wp14:anchorId="374B0D05" wp14:editId="553F4970">
            <wp:extent cx="5267325" cy="1295400"/>
            <wp:effectExtent l="19050" t="0" r="9525" b="0"/>
            <wp:docPr id="72774" name="图片 7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74"/>
                    <pic:cNvPicPr>
                      <a:picLocks noChangeAspect="1" noChangeArrowheads="1"/>
                    </pic:cNvPicPr>
                  </pic:nvPicPr>
                  <pic:blipFill>
                    <a:blip r:embed="rId36"/>
                    <a:srcRect/>
                    <a:stretch>
                      <a:fillRect/>
                    </a:stretch>
                  </pic:blipFill>
                  <pic:spPr bwMode="auto">
                    <a:xfrm>
                      <a:off x="0" y="0"/>
                      <a:ext cx="5267325" cy="1295400"/>
                    </a:xfrm>
                    <a:prstGeom prst="rect">
                      <a:avLst/>
                    </a:prstGeom>
                    <a:noFill/>
                    <a:ln w="9525">
                      <a:noFill/>
                      <a:miter lim="800000"/>
                      <a:headEnd/>
                      <a:tailEnd/>
                    </a:ln>
                  </pic:spPr>
                </pic:pic>
              </a:graphicData>
            </a:graphic>
          </wp:inline>
        </w:drawing>
      </w:r>
    </w:p>
    <w:p w:rsidR="009C5F1F" w:rsidRPr="0009089D" w:rsidRDefault="009C5F1F" w:rsidP="009C5F1F">
      <w:pPr>
        <w:jc w:val="left"/>
        <w:rPr>
          <w:rFonts w:ascii="宋体" w:hAnsi="宋体"/>
          <w:sz w:val="24"/>
        </w:rPr>
      </w:pPr>
      <w:r w:rsidRPr="0009089D">
        <w:rPr>
          <w:rFonts w:ascii="宋体" w:hAnsi="宋体"/>
          <w:sz w:val="24"/>
        </w:rPr>
        <w:t>图2 P2DR2 安全模型体系结构</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sz w:val="24"/>
        </w:rPr>
        <w:t>P2DR2模型的策略域分析</w:t>
      </w:r>
    </w:p>
    <w:p w:rsidR="009C5F1F" w:rsidRPr="0009089D" w:rsidRDefault="009C5F1F" w:rsidP="009C5F1F">
      <w:pPr>
        <w:jc w:val="left"/>
        <w:rPr>
          <w:rFonts w:ascii="宋体" w:hAnsi="宋体"/>
          <w:sz w:val="24"/>
        </w:rPr>
      </w:pPr>
      <w:r w:rsidRPr="0009089D">
        <w:rPr>
          <w:rFonts w:ascii="宋体" w:hAnsi="宋体"/>
          <w:sz w:val="24"/>
        </w:rPr>
        <w:t>网络系统是由参与信息交互的各类实体元素构成，可以是独立计算机、局域网络或大规模分布式网络系统。实体集合可包括网络通信实体集、通信业务类型集和通信交互时间集。</w:t>
      </w:r>
    </w:p>
    <w:p w:rsidR="009C5F1F" w:rsidRPr="0009089D" w:rsidRDefault="009C5F1F" w:rsidP="009C5F1F">
      <w:pPr>
        <w:jc w:val="left"/>
        <w:rPr>
          <w:rFonts w:ascii="宋体" w:hAnsi="宋体"/>
          <w:sz w:val="24"/>
        </w:rPr>
      </w:pPr>
      <w:r w:rsidRPr="0009089D">
        <w:rPr>
          <w:rFonts w:ascii="宋体" w:hAnsi="宋体"/>
          <w:sz w:val="24"/>
        </w:rPr>
        <w:t>通信实体集的内涵表示发起网络通信的主体，如：进程、任务文件等资源；对于网络系统，表示各类通信设备、服务器以及参与通信的用户。网络的信息交互的业务类型存在多样性，根据数据服务类型、业务类型，可以划分为数据信息、图片业务、声音业务；根据IP数据在安全网关的数据转换服务，业务类型可以划分为普通的分组；根据TCP/IP协议传输协议，业务类型可以划分为 ICMP、TCP、UDP分组。信息安全系统根据不同安全服务需求，使用不同分类法则。通信交互时间集则包含了通信事件发生的时间区域集。</w:t>
      </w:r>
    </w:p>
    <w:p w:rsidR="009C5F1F" w:rsidRPr="0009089D" w:rsidRDefault="009C5F1F" w:rsidP="009C5F1F">
      <w:pPr>
        <w:jc w:val="left"/>
        <w:rPr>
          <w:rFonts w:ascii="宋体" w:hAnsi="宋体"/>
          <w:sz w:val="24"/>
        </w:rPr>
      </w:pPr>
      <w:r w:rsidRPr="0009089D">
        <w:rPr>
          <w:rFonts w:ascii="宋体" w:hAnsi="宋体"/>
          <w:sz w:val="24"/>
        </w:rPr>
        <w:t>安全策略是信息安全系统的核心。大规模信息系统安全必须依赖统一的安全策略管理、动态维护和管理各类安全服务。安全策略根据各类实体的安全需求，划分信任域，制定各类安全服务的策略。</w:t>
      </w:r>
    </w:p>
    <w:p w:rsidR="009C5F1F" w:rsidRPr="0009089D" w:rsidRDefault="009C5F1F" w:rsidP="009C5F1F">
      <w:pPr>
        <w:jc w:val="left"/>
        <w:rPr>
          <w:rFonts w:ascii="宋体" w:hAnsi="宋体"/>
          <w:sz w:val="24"/>
        </w:rPr>
      </w:pPr>
      <w:r w:rsidRPr="0009089D">
        <w:rPr>
          <w:rFonts w:ascii="宋体" w:hAnsi="宋体"/>
          <w:sz w:val="24"/>
        </w:rPr>
        <w:t>在信任域内的实体元素，存在两种安全策略属性，即信任域内的实体元素所共同具有的有限安全策略属性集合,实体自身具有的、不违反Sa的特殊安全策略属性Spi 。由此我们不难看出，S=Sa+ΣSpi.</w:t>
      </w:r>
    </w:p>
    <w:p w:rsidR="009C5F1F" w:rsidRPr="0009089D" w:rsidRDefault="009C5F1F" w:rsidP="009C5F1F">
      <w:pPr>
        <w:jc w:val="left"/>
        <w:rPr>
          <w:rFonts w:ascii="宋体" w:hAnsi="宋体"/>
          <w:sz w:val="24"/>
        </w:rPr>
      </w:pPr>
      <w:r w:rsidRPr="0009089D">
        <w:rPr>
          <w:rFonts w:ascii="宋体" w:hAnsi="宋体"/>
          <w:sz w:val="24"/>
        </w:rPr>
        <w:t>安全策略不仅制定了实体元素的安全等级，而且规定了各类安全服务互动的机制。每个信任域或实体元素根据安全策略分别实现身份验证、访问控制、安全通信、安全分析、安全恢复和响应的机制选择。</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信息安全试题（2/共3）</w:t>
      </w:r>
    </w:p>
    <w:p w:rsidR="009C5F1F" w:rsidRPr="0009089D" w:rsidRDefault="009C5F1F" w:rsidP="009C5F1F">
      <w:pPr>
        <w:jc w:val="left"/>
        <w:rPr>
          <w:rFonts w:ascii="宋体" w:hAnsi="宋体"/>
          <w:sz w:val="24"/>
        </w:rPr>
      </w:pPr>
      <w:r w:rsidRPr="0009089D">
        <w:rPr>
          <w:rFonts w:ascii="宋体" w:hAnsi="宋体" w:hint="eastAsia"/>
          <w:sz w:val="24"/>
        </w:rPr>
        <w:t>名词解释</w:t>
      </w:r>
    </w:p>
    <w:p w:rsidR="009C5F1F" w:rsidRPr="0009089D" w:rsidRDefault="009C5F1F" w:rsidP="009C5F1F">
      <w:pPr>
        <w:jc w:val="left"/>
        <w:rPr>
          <w:rFonts w:ascii="宋体" w:hAnsi="宋体"/>
          <w:sz w:val="24"/>
        </w:rPr>
      </w:pPr>
      <w:r w:rsidRPr="0009089D">
        <w:rPr>
          <w:rFonts w:ascii="宋体" w:hAnsi="宋体" w:hint="eastAsia"/>
          <w:sz w:val="24"/>
        </w:rPr>
        <w:t>信息安全：建立在网络基础上的现代信息系统，其安全定义较为明确，那就是：保护信息系统的硬件软件及其相关数据，使之不因偶然或是恶意侵犯而遭受破坏，更改及泄露，保证信息系统能够连续正常可靠的运行。</w:t>
      </w:r>
    </w:p>
    <w:p w:rsidR="009C5F1F" w:rsidRPr="0009089D" w:rsidRDefault="009C5F1F" w:rsidP="009C5F1F">
      <w:pPr>
        <w:jc w:val="left"/>
        <w:rPr>
          <w:rFonts w:ascii="宋体" w:hAnsi="宋体"/>
          <w:sz w:val="24"/>
        </w:rPr>
      </w:pPr>
      <w:r w:rsidRPr="0009089D">
        <w:rPr>
          <w:rFonts w:ascii="宋体" w:hAnsi="宋体" w:hint="eastAsia"/>
          <w:sz w:val="24"/>
        </w:rPr>
        <w:t>VPN：一般是指建筑在因特网上能够自我管理的专用网络，是一条穿过混乱的公共网络的安全稳定的隧道。通过对网络数据的封包和加密传输，在一个公用网络建立一个临时的，安全的连接，从而实现早公共网络上传输私有数据达到私有网络的级别。</w:t>
      </w:r>
    </w:p>
    <w:p w:rsidR="009C5F1F" w:rsidRPr="0009089D" w:rsidRDefault="009C5F1F" w:rsidP="009C5F1F">
      <w:pPr>
        <w:jc w:val="left"/>
        <w:rPr>
          <w:rFonts w:ascii="宋体" w:hAnsi="宋体"/>
          <w:sz w:val="24"/>
        </w:rPr>
      </w:pPr>
      <w:r w:rsidRPr="0009089D">
        <w:rPr>
          <w:rFonts w:ascii="宋体" w:hAnsi="宋体" w:hint="eastAsia"/>
          <w:sz w:val="24"/>
        </w:rPr>
        <w:t>数字证书：是指各实体（持卡人、个人、商户、企业、网关、银行等）在网上信息交流及交易活动中的身份证明。</w:t>
      </w:r>
    </w:p>
    <w:p w:rsidR="009C5F1F" w:rsidRPr="0009089D" w:rsidRDefault="009C5F1F" w:rsidP="009C5F1F">
      <w:pPr>
        <w:jc w:val="left"/>
        <w:rPr>
          <w:rFonts w:ascii="宋体" w:hAnsi="宋体"/>
          <w:sz w:val="24"/>
        </w:rPr>
      </w:pPr>
      <w:r w:rsidRPr="0009089D">
        <w:rPr>
          <w:rFonts w:ascii="宋体" w:hAnsi="宋体" w:hint="eastAsia"/>
          <w:sz w:val="24"/>
        </w:rPr>
        <w:t>选择题</w:t>
      </w:r>
    </w:p>
    <w:p w:rsidR="009C5F1F" w:rsidRPr="0009089D" w:rsidRDefault="009C5F1F" w:rsidP="009C5F1F">
      <w:pPr>
        <w:jc w:val="left"/>
        <w:rPr>
          <w:rFonts w:ascii="宋体" w:hAnsi="宋体"/>
          <w:sz w:val="24"/>
        </w:rPr>
      </w:pPr>
      <w:r w:rsidRPr="0009089D">
        <w:rPr>
          <w:rFonts w:ascii="宋体" w:hAnsi="宋体" w:hint="eastAsia"/>
          <w:sz w:val="24"/>
        </w:rPr>
        <w:t>1.、加密算法分为（对称密码体制和非对称密码体制）</w:t>
      </w:r>
    </w:p>
    <w:p w:rsidR="009C5F1F" w:rsidRPr="0009089D" w:rsidRDefault="009C5F1F" w:rsidP="009C5F1F">
      <w:pPr>
        <w:jc w:val="left"/>
        <w:rPr>
          <w:rFonts w:ascii="宋体" w:hAnsi="宋体"/>
          <w:sz w:val="24"/>
        </w:rPr>
      </w:pPr>
      <w:r w:rsidRPr="0009089D">
        <w:rPr>
          <w:rFonts w:ascii="宋体" w:hAnsi="宋体" w:hint="eastAsia"/>
          <w:sz w:val="24"/>
        </w:rPr>
        <w:t>2。、口令破解的最好方法是（B）</w:t>
      </w:r>
    </w:p>
    <w:p w:rsidR="009C5F1F" w:rsidRPr="0009089D" w:rsidRDefault="009C5F1F" w:rsidP="009C5F1F">
      <w:pPr>
        <w:jc w:val="left"/>
        <w:rPr>
          <w:rFonts w:ascii="宋体" w:hAnsi="宋体"/>
          <w:sz w:val="24"/>
        </w:rPr>
      </w:pPr>
      <w:r w:rsidRPr="0009089D">
        <w:rPr>
          <w:rFonts w:ascii="宋体" w:hAnsi="宋体" w:hint="eastAsia"/>
          <w:sz w:val="24"/>
        </w:rPr>
        <w:t>A暴力破解         B组合破解    C字典攻击         D生日攻击</w:t>
      </w:r>
    </w:p>
    <w:p w:rsidR="009C5F1F" w:rsidRPr="0009089D" w:rsidRDefault="009C5F1F" w:rsidP="009C5F1F">
      <w:pPr>
        <w:jc w:val="left"/>
        <w:rPr>
          <w:rFonts w:ascii="宋体" w:hAnsi="宋体"/>
          <w:sz w:val="24"/>
        </w:rPr>
      </w:pPr>
      <w:r w:rsidRPr="0009089D">
        <w:rPr>
          <w:rFonts w:ascii="宋体" w:hAnsi="宋体" w:hint="eastAsia"/>
          <w:sz w:val="24"/>
        </w:rPr>
        <w:t>3、杂凑码最好的攻击方式是（D）</w:t>
      </w:r>
    </w:p>
    <w:p w:rsidR="009C5F1F" w:rsidRPr="0009089D" w:rsidRDefault="009C5F1F" w:rsidP="009C5F1F">
      <w:pPr>
        <w:jc w:val="left"/>
        <w:rPr>
          <w:rFonts w:ascii="宋体" w:hAnsi="宋体"/>
          <w:sz w:val="24"/>
        </w:rPr>
      </w:pPr>
      <w:r w:rsidRPr="0009089D">
        <w:rPr>
          <w:rFonts w:ascii="宋体" w:hAnsi="宋体" w:hint="eastAsia"/>
          <w:sz w:val="24"/>
        </w:rPr>
        <w:t>A 穷举攻击         B中途相遇    C字典攻击          D生日攻击</w:t>
      </w:r>
    </w:p>
    <w:p w:rsidR="009C5F1F" w:rsidRPr="0009089D" w:rsidRDefault="009C5F1F" w:rsidP="009C5F1F">
      <w:pPr>
        <w:jc w:val="left"/>
        <w:rPr>
          <w:rFonts w:ascii="宋体" w:hAnsi="宋体"/>
          <w:sz w:val="24"/>
        </w:rPr>
      </w:pPr>
      <w:r w:rsidRPr="0009089D">
        <w:rPr>
          <w:rFonts w:ascii="宋体" w:hAnsi="宋体" w:hint="eastAsia"/>
          <w:sz w:val="24"/>
        </w:rPr>
        <w:t>4、可以被数据完整性机制防止的攻击方式是（D）</w:t>
      </w:r>
    </w:p>
    <w:p w:rsidR="009C5F1F" w:rsidRPr="0009089D" w:rsidRDefault="009C5F1F" w:rsidP="009C5F1F">
      <w:pPr>
        <w:jc w:val="left"/>
        <w:rPr>
          <w:rFonts w:ascii="宋体" w:hAnsi="宋体"/>
          <w:sz w:val="24"/>
        </w:rPr>
      </w:pPr>
      <w:r w:rsidRPr="0009089D">
        <w:rPr>
          <w:rFonts w:ascii="宋体" w:hAnsi="宋体" w:hint="eastAsia"/>
          <w:sz w:val="24"/>
        </w:rPr>
        <w:t>A假冒***   B抵赖****   C数据中途窃取 D数据中途篡改</w:t>
      </w:r>
    </w:p>
    <w:p w:rsidR="009C5F1F" w:rsidRPr="0009089D" w:rsidRDefault="009C5F1F" w:rsidP="009C5F1F">
      <w:pPr>
        <w:jc w:val="left"/>
        <w:rPr>
          <w:rFonts w:ascii="宋体" w:hAnsi="宋体"/>
          <w:sz w:val="24"/>
        </w:rPr>
      </w:pPr>
      <w:r w:rsidRPr="0009089D">
        <w:rPr>
          <w:rFonts w:ascii="宋体" w:hAnsi="宋体" w:hint="eastAsia"/>
          <w:sz w:val="24"/>
        </w:rPr>
        <w:t>5、会话侦听与劫持技术属于（B）技术</w:t>
      </w:r>
    </w:p>
    <w:p w:rsidR="009C5F1F" w:rsidRPr="0009089D" w:rsidRDefault="009C5F1F" w:rsidP="009C5F1F">
      <w:pPr>
        <w:jc w:val="left"/>
        <w:rPr>
          <w:rFonts w:ascii="宋体" w:hAnsi="宋体"/>
          <w:sz w:val="24"/>
        </w:rPr>
      </w:pPr>
      <w:r w:rsidRPr="0009089D">
        <w:rPr>
          <w:rFonts w:ascii="宋体" w:hAnsi="宋体" w:hint="eastAsia"/>
          <w:sz w:val="24"/>
        </w:rPr>
        <w:t>A密码分析还原      B协议漏洞渗透    C应用漏洞分析与渗透   D  DOS攻击</w:t>
      </w:r>
    </w:p>
    <w:p w:rsidR="009C5F1F" w:rsidRPr="0009089D" w:rsidRDefault="009C5F1F" w:rsidP="009C5F1F">
      <w:pPr>
        <w:jc w:val="left"/>
        <w:rPr>
          <w:rFonts w:ascii="宋体" w:hAnsi="宋体"/>
          <w:sz w:val="24"/>
        </w:rPr>
      </w:pPr>
      <w:r w:rsidRPr="0009089D">
        <w:rPr>
          <w:rFonts w:ascii="宋体" w:hAnsi="宋体" w:hint="eastAsia"/>
          <w:sz w:val="24"/>
        </w:rPr>
        <w:t>6、PKI的主要组成不包括（B）</w:t>
      </w:r>
    </w:p>
    <w:p w:rsidR="009C5F1F" w:rsidRPr="0009089D" w:rsidRDefault="009C5F1F" w:rsidP="009C5F1F">
      <w:pPr>
        <w:jc w:val="left"/>
        <w:rPr>
          <w:rFonts w:ascii="宋体" w:hAnsi="宋体"/>
          <w:sz w:val="24"/>
        </w:rPr>
      </w:pPr>
      <w:r w:rsidRPr="0009089D">
        <w:rPr>
          <w:rFonts w:ascii="宋体" w:hAnsi="宋体" w:hint="eastAsia"/>
          <w:sz w:val="24"/>
        </w:rPr>
        <w:t>A  CA     B SSL   C  RA     D CR</w:t>
      </w:r>
    </w:p>
    <w:p w:rsidR="009C5F1F" w:rsidRPr="0009089D" w:rsidRDefault="009C5F1F" w:rsidP="009C5F1F">
      <w:pPr>
        <w:jc w:val="left"/>
        <w:rPr>
          <w:rFonts w:ascii="宋体" w:hAnsi="宋体"/>
          <w:sz w:val="24"/>
        </w:rPr>
      </w:pPr>
      <w:r w:rsidRPr="0009089D">
        <w:rPr>
          <w:rFonts w:ascii="宋体" w:hAnsi="宋体" w:hint="eastAsia"/>
          <w:sz w:val="24"/>
        </w:rPr>
        <w:t>7，恶意代码是（</w:t>
      </w:r>
      <w:r w:rsidRPr="0009089D">
        <w:rPr>
          <w:rFonts w:ascii="宋体" w:hAnsi="宋体"/>
          <w:sz w:val="24"/>
        </w:rPr>
        <w:t>指没有作用却会带来危险的代码</w:t>
      </w:r>
      <w:r w:rsidRPr="0009089D">
        <w:rPr>
          <w:rFonts w:ascii="宋体" w:hAnsi="宋体" w:hint="eastAsia"/>
          <w:sz w:val="24"/>
        </w:rPr>
        <w:t>D）</w:t>
      </w:r>
    </w:p>
    <w:p w:rsidR="009C5F1F" w:rsidRPr="0009089D" w:rsidRDefault="009C5F1F" w:rsidP="009C5F1F">
      <w:pPr>
        <w:jc w:val="left"/>
        <w:rPr>
          <w:rFonts w:ascii="宋体" w:hAnsi="宋体"/>
          <w:sz w:val="24"/>
        </w:rPr>
      </w:pPr>
      <w:r w:rsidRPr="0009089D">
        <w:rPr>
          <w:rFonts w:ascii="宋体" w:hAnsi="宋体" w:hint="eastAsia"/>
          <w:sz w:val="24"/>
        </w:rPr>
        <w:t>A 病毒***   B 广告***   C间谍**    D 都是</w:t>
      </w:r>
    </w:p>
    <w:p w:rsidR="009C5F1F" w:rsidRPr="0009089D" w:rsidRDefault="009C5F1F" w:rsidP="009C5F1F">
      <w:pPr>
        <w:jc w:val="left"/>
        <w:rPr>
          <w:rFonts w:ascii="宋体" w:hAnsi="宋体"/>
          <w:sz w:val="24"/>
        </w:rPr>
      </w:pPr>
      <w:r w:rsidRPr="0009089D">
        <w:rPr>
          <w:rFonts w:ascii="宋体" w:hAnsi="宋体" w:hint="eastAsia"/>
          <w:sz w:val="24"/>
        </w:rPr>
        <w:t>8，社会工程学常被黑客用于（踩点阶段信息收集A）</w:t>
      </w:r>
    </w:p>
    <w:p w:rsidR="009C5F1F" w:rsidRPr="0009089D" w:rsidRDefault="009C5F1F" w:rsidP="009C5F1F">
      <w:pPr>
        <w:jc w:val="left"/>
        <w:rPr>
          <w:rFonts w:ascii="宋体" w:hAnsi="宋体"/>
          <w:sz w:val="24"/>
        </w:rPr>
      </w:pPr>
      <w:r w:rsidRPr="0009089D">
        <w:rPr>
          <w:rFonts w:ascii="宋体" w:hAnsi="宋体" w:hint="eastAsia"/>
          <w:sz w:val="24"/>
        </w:rPr>
        <w:t>A 口令获取   B ARP     C TCP        D DDOS</w:t>
      </w:r>
    </w:p>
    <w:p w:rsidR="009C5F1F" w:rsidRPr="0009089D" w:rsidRDefault="009C5F1F" w:rsidP="009C5F1F">
      <w:pPr>
        <w:jc w:val="left"/>
        <w:rPr>
          <w:rFonts w:ascii="宋体" w:hAnsi="宋体"/>
          <w:sz w:val="24"/>
        </w:rPr>
      </w:pPr>
      <w:r w:rsidRPr="0009089D">
        <w:rPr>
          <w:rFonts w:ascii="宋体" w:hAnsi="宋体" w:hint="eastAsia"/>
          <w:sz w:val="24"/>
        </w:rPr>
        <w:t>9，windows中强制终止进程的命令是（C）</w:t>
      </w:r>
    </w:p>
    <w:p w:rsidR="009C5F1F" w:rsidRPr="0009089D" w:rsidRDefault="009C5F1F" w:rsidP="009C5F1F">
      <w:pPr>
        <w:jc w:val="left"/>
        <w:rPr>
          <w:rFonts w:ascii="宋体" w:hAnsi="宋体"/>
          <w:sz w:val="24"/>
        </w:rPr>
      </w:pPr>
      <w:r w:rsidRPr="0009089D">
        <w:rPr>
          <w:rFonts w:ascii="宋体" w:hAnsi="宋体" w:hint="eastAsia"/>
          <w:sz w:val="24"/>
        </w:rPr>
        <w:t>A Tasklist    B Netsat  C Taskkill    D Netshare</w:t>
      </w:r>
    </w:p>
    <w:p w:rsidR="009C5F1F" w:rsidRPr="0009089D" w:rsidRDefault="009C5F1F" w:rsidP="009C5F1F">
      <w:pPr>
        <w:jc w:val="left"/>
        <w:rPr>
          <w:rFonts w:ascii="宋体" w:hAnsi="宋体"/>
          <w:sz w:val="24"/>
        </w:rPr>
      </w:pPr>
      <w:r w:rsidRPr="0009089D">
        <w:rPr>
          <w:rFonts w:ascii="宋体" w:hAnsi="宋体" w:hint="eastAsia"/>
          <w:sz w:val="24"/>
        </w:rPr>
        <w:t>10，现代病毒木马融合了（D）新技术</w:t>
      </w:r>
    </w:p>
    <w:p w:rsidR="009C5F1F" w:rsidRPr="0009089D" w:rsidRDefault="009C5F1F" w:rsidP="009C5F1F">
      <w:pPr>
        <w:jc w:val="left"/>
        <w:rPr>
          <w:rFonts w:ascii="宋体" w:hAnsi="宋体"/>
          <w:sz w:val="24"/>
        </w:rPr>
      </w:pPr>
      <w:r w:rsidRPr="0009089D">
        <w:rPr>
          <w:rFonts w:ascii="宋体" w:hAnsi="宋体" w:hint="eastAsia"/>
          <w:sz w:val="24"/>
        </w:rPr>
        <w:t>A 进程注入  B注册表隐藏  C漏洞扫描  D都是</w:t>
      </w:r>
    </w:p>
    <w:p w:rsidR="009C5F1F" w:rsidRPr="0009089D" w:rsidRDefault="009C5F1F" w:rsidP="009C5F1F">
      <w:pPr>
        <w:jc w:val="left"/>
        <w:rPr>
          <w:rFonts w:ascii="宋体" w:hAnsi="宋体"/>
          <w:sz w:val="24"/>
        </w:rPr>
      </w:pPr>
      <w:r w:rsidRPr="0009089D">
        <w:rPr>
          <w:rFonts w:ascii="宋体" w:hAnsi="宋体" w:hint="eastAsia"/>
          <w:sz w:val="24"/>
        </w:rPr>
        <w:t>11，网络蜜罐技术使用于（</w:t>
      </w:r>
      <w:r w:rsidRPr="0009089D">
        <w:rPr>
          <w:rFonts w:ascii="宋体" w:hAnsi="宋体"/>
          <w:sz w:val="24"/>
        </w:rPr>
        <w:t xml:space="preserve">.迷惑入侵者，保护服务器诱捕网络罪犯  </w:t>
      </w: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hint="eastAsia"/>
          <w:sz w:val="24"/>
        </w:rPr>
        <w:t>12，利用三次握手攻击的攻击方式是（DOS\DDOS\DRDOS）</w:t>
      </w:r>
    </w:p>
    <w:p w:rsidR="009C5F1F" w:rsidRPr="0009089D" w:rsidRDefault="009C5F1F" w:rsidP="009C5F1F">
      <w:pPr>
        <w:jc w:val="left"/>
        <w:rPr>
          <w:rFonts w:ascii="宋体" w:hAnsi="宋体"/>
          <w:sz w:val="24"/>
        </w:rPr>
      </w:pPr>
      <w:r w:rsidRPr="0009089D">
        <w:rPr>
          <w:rFonts w:ascii="宋体" w:hAnsi="宋体" w:hint="eastAsia"/>
          <w:sz w:val="24"/>
        </w:rPr>
        <w:t>13，溢出攻击的核心是（A）</w:t>
      </w:r>
    </w:p>
    <w:p w:rsidR="009C5F1F" w:rsidRPr="0009089D" w:rsidRDefault="009C5F1F" w:rsidP="009C5F1F">
      <w:pPr>
        <w:jc w:val="left"/>
        <w:rPr>
          <w:rFonts w:ascii="宋体" w:hAnsi="宋体"/>
          <w:sz w:val="24"/>
        </w:rPr>
      </w:pPr>
      <w:r w:rsidRPr="0009089D">
        <w:rPr>
          <w:rFonts w:ascii="宋体" w:hAnsi="宋体" w:hint="eastAsia"/>
          <w:sz w:val="24"/>
        </w:rPr>
        <w:t>A 修改堆栈记录中进程的返回地址  B利用Shellcode   C 提升用户进程权限    D 捕捉程序漏洞</w:t>
      </w:r>
    </w:p>
    <w:p w:rsidR="009C5F1F" w:rsidRPr="0009089D" w:rsidRDefault="009C5F1F" w:rsidP="009C5F1F">
      <w:pPr>
        <w:jc w:val="left"/>
        <w:rPr>
          <w:rFonts w:ascii="宋体" w:hAnsi="宋体"/>
          <w:sz w:val="24"/>
        </w:rPr>
      </w:pPr>
      <w:r w:rsidRPr="0009089D">
        <w:rPr>
          <w:rFonts w:ascii="宋体" w:hAnsi="宋体" w:hint="eastAsia"/>
          <w:sz w:val="24"/>
        </w:rPr>
        <w:t>14，在被屏蔽的主机体系中，堡垒主机位于（A）中，所有的外部连接都经过滤路由器到它上面去。</w:t>
      </w:r>
    </w:p>
    <w:p w:rsidR="009C5F1F" w:rsidRPr="0009089D" w:rsidRDefault="009C5F1F" w:rsidP="009C5F1F">
      <w:pPr>
        <w:jc w:val="left"/>
        <w:rPr>
          <w:rFonts w:ascii="宋体" w:hAnsi="宋体"/>
          <w:sz w:val="24"/>
        </w:rPr>
      </w:pPr>
      <w:r w:rsidRPr="0009089D">
        <w:rPr>
          <w:rFonts w:ascii="宋体" w:hAnsi="宋体" w:hint="eastAsia"/>
          <w:sz w:val="24"/>
        </w:rPr>
        <w:t>A 内部网络  B周边网络 C外部网络  D自由连接</w:t>
      </w:r>
    </w:p>
    <w:p w:rsidR="009C5F1F" w:rsidRPr="0009089D" w:rsidRDefault="009C5F1F" w:rsidP="009C5F1F">
      <w:pPr>
        <w:jc w:val="left"/>
        <w:rPr>
          <w:rFonts w:ascii="宋体" w:hAnsi="宋体"/>
          <w:sz w:val="24"/>
        </w:rPr>
      </w:pPr>
      <w:r w:rsidRPr="0009089D">
        <w:rPr>
          <w:rFonts w:ascii="宋体" w:hAnsi="宋体" w:hint="eastAsia"/>
          <w:sz w:val="24"/>
        </w:rPr>
        <w:t>15，外部数据包经过过滤路由只能阻止（D）唯一的ip欺骗</w:t>
      </w:r>
    </w:p>
    <w:p w:rsidR="009C5F1F" w:rsidRPr="0009089D" w:rsidRDefault="009C5F1F" w:rsidP="009C5F1F">
      <w:pPr>
        <w:jc w:val="left"/>
        <w:rPr>
          <w:rFonts w:ascii="宋体" w:hAnsi="宋体"/>
          <w:sz w:val="24"/>
        </w:rPr>
      </w:pPr>
      <w:r w:rsidRPr="0009089D">
        <w:rPr>
          <w:rFonts w:ascii="宋体" w:hAnsi="宋体" w:hint="eastAsia"/>
          <w:sz w:val="24"/>
        </w:rPr>
        <w:t>A 内部主机伪装成外部主机IP      B内部主机伪装成内部主机IP</w:t>
      </w:r>
    </w:p>
    <w:p w:rsidR="009C5F1F" w:rsidRPr="0009089D" w:rsidRDefault="009C5F1F" w:rsidP="009C5F1F">
      <w:pPr>
        <w:jc w:val="left"/>
        <w:rPr>
          <w:rFonts w:ascii="宋体" w:hAnsi="宋体"/>
          <w:sz w:val="24"/>
        </w:rPr>
      </w:pPr>
      <w:r w:rsidRPr="0009089D">
        <w:rPr>
          <w:rFonts w:ascii="宋体" w:hAnsi="宋体" w:hint="eastAsia"/>
          <w:sz w:val="24"/>
        </w:rPr>
        <w:t>C外部主机伪装成外部主机IP      D外部主机伪装成内部主机IP</w:t>
      </w:r>
    </w:p>
    <w:p w:rsidR="009C5F1F" w:rsidRPr="0009089D" w:rsidRDefault="009C5F1F" w:rsidP="009C5F1F">
      <w:pPr>
        <w:jc w:val="left"/>
        <w:rPr>
          <w:rFonts w:ascii="宋体" w:hAnsi="宋体"/>
          <w:sz w:val="24"/>
        </w:rPr>
      </w:pPr>
      <w:r w:rsidRPr="0009089D">
        <w:rPr>
          <w:rFonts w:ascii="宋体" w:hAnsi="宋体" w:hint="eastAsia"/>
          <w:sz w:val="24"/>
        </w:rPr>
        <w:t>17，ICMP数据包的过滤主要基于（D）</w:t>
      </w:r>
    </w:p>
    <w:p w:rsidR="009C5F1F" w:rsidRPr="0009089D" w:rsidRDefault="009C5F1F" w:rsidP="009C5F1F">
      <w:pPr>
        <w:jc w:val="left"/>
        <w:rPr>
          <w:rFonts w:ascii="宋体" w:hAnsi="宋体"/>
          <w:sz w:val="24"/>
        </w:rPr>
      </w:pPr>
      <w:r w:rsidRPr="0009089D">
        <w:rPr>
          <w:rFonts w:ascii="宋体" w:hAnsi="宋体" w:hint="eastAsia"/>
          <w:sz w:val="24"/>
        </w:rPr>
        <w:t>A目标端口       B 源端口     C消息源代码     D协议prot</w:t>
      </w:r>
    </w:p>
    <w:p w:rsidR="009C5F1F" w:rsidRPr="0009089D" w:rsidRDefault="009C5F1F" w:rsidP="009C5F1F">
      <w:pPr>
        <w:jc w:val="left"/>
        <w:rPr>
          <w:rFonts w:ascii="宋体" w:hAnsi="宋体"/>
          <w:sz w:val="24"/>
        </w:rPr>
      </w:pPr>
      <w:r w:rsidRPr="0009089D">
        <w:rPr>
          <w:rFonts w:ascii="宋体" w:hAnsi="宋体" w:hint="eastAsia"/>
          <w:sz w:val="24"/>
        </w:rPr>
        <w:t>18，网络安全的特征包含保密性，完整性（D）四个方面</w:t>
      </w:r>
    </w:p>
    <w:p w:rsidR="009C5F1F" w:rsidRPr="0009089D" w:rsidRDefault="009C5F1F" w:rsidP="009C5F1F">
      <w:pPr>
        <w:jc w:val="left"/>
        <w:rPr>
          <w:rFonts w:ascii="宋体" w:hAnsi="宋体"/>
          <w:sz w:val="24"/>
        </w:rPr>
      </w:pPr>
      <w:r w:rsidRPr="0009089D">
        <w:rPr>
          <w:rFonts w:ascii="宋体" w:hAnsi="宋体" w:hint="eastAsia"/>
          <w:sz w:val="24"/>
        </w:rPr>
        <w:t>A可用性和可靠性      B 可用性和合法性   C可用性和有效性      D可用性和可控性</w:t>
      </w:r>
    </w:p>
    <w:p w:rsidR="009C5F1F" w:rsidRPr="0009089D" w:rsidRDefault="009C5F1F" w:rsidP="009C5F1F">
      <w:pPr>
        <w:jc w:val="left"/>
        <w:rPr>
          <w:rFonts w:ascii="宋体" w:hAnsi="宋体"/>
          <w:sz w:val="24"/>
        </w:rPr>
      </w:pPr>
      <w:r w:rsidRPr="0009089D">
        <w:rPr>
          <w:rFonts w:ascii="宋体" w:hAnsi="宋体" w:hint="eastAsia"/>
          <w:sz w:val="24"/>
        </w:rPr>
        <w:t>三，简答题</w:t>
      </w:r>
    </w:p>
    <w:p w:rsidR="009C5F1F" w:rsidRPr="0009089D" w:rsidRDefault="009C5F1F" w:rsidP="009C5F1F">
      <w:pPr>
        <w:jc w:val="left"/>
        <w:rPr>
          <w:rFonts w:ascii="宋体" w:hAnsi="宋体"/>
          <w:sz w:val="24"/>
        </w:rPr>
      </w:pPr>
      <w:r w:rsidRPr="0009089D">
        <w:rPr>
          <w:rFonts w:ascii="宋体" w:hAnsi="宋体" w:hint="eastAsia"/>
          <w:sz w:val="24"/>
        </w:rPr>
        <w:t>1，信息安全有哪些常见的威胁？信息安全的实现有哪些主要技术措施？</w:t>
      </w:r>
    </w:p>
    <w:p w:rsidR="009C5F1F" w:rsidRPr="0009089D" w:rsidRDefault="009C5F1F" w:rsidP="009C5F1F">
      <w:pPr>
        <w:jc w:val="left"/>
        <w:rPr>
          <w:rFonts w:ascii="宋体" w:hAnsi="宋体"/>
          <w:sz w:val="24"/>
        </w:rPr>
      </w:pPr>
      <w:r w:rsidRPr="0009089D">
        <w:rPr>
          <w:rFonts w:ascii="宋体" w:hAnsi="宋体" w:hint="eastAsia"/>
          <w:sz w:val="24"/>
        </w:rPr>
        <w:t>答：常见威胁有非授权访问、信息泄露、破坏数据完整性，拒绝服务攻击，恶意代码。信息安全的实现可以通过物理安全技术，系统安全技术，网络安全技术，应用安全技术，数据加密技术，认证授权技术，访问控制技术，审计跟踪技术，防病毒技术，灾难恢复和备份技术</w:t>
      </w:r>
    </w:p>
    <w:p w:rsidR="009C5F1F" w:rsidRPr="0009089D" w:rsidRDefault="009C5F1F" w:rsidP="009C5F1F">
      <w:pPr>
        <w:jc w:val="left"/>
        <w:rPr>
          <w:rFonts w:ascii="宋体" w:hAnsi="宋体"/>
          <w:sz w:val="24"/>
        </w:rPr>
      </w:pPr>
      <w:r w:rsidRPr="0009089D">
        <w:rPr>
          <w:rFonts w:ascii="宋体" w:hAnsi="宋体" w:hint="eastAsia"/>
          <w:sz w:val="24"/>
        </w:rPr>
        <w:t>2，什么是密码分析，其攻击类型有哪些？DES算法中S盒的作用是什么？</w:t>
      </w:r>
    </w:p>
    <w:p w:rsidR="009C5F1F" w:rsidRPr="0009089D" w:rsidRDefault="009C5F1F" w:rsidP="009C5F1F">
      <w:pPr>
        <w:jc w:val="left"/>
        <w:rPr>
          <w:rFonts w:ascii="宋体" w:hAnsi="宋体"/>
          <w:sz w:val="24"/>
        </w:rPr>
      </w:pPr>
      <w:r w:rsidRPr="0009089D">
        <w:rPr>
          <w:rFonts w:ascii="宋体" w:hAnsi="宋体" w:hint="eastAsia"/>
          <w:sz w:val="24"/>
        </w:rPr>
        <w:t>答：密码分析是指研究在不知道密钥的情况下来恢复明文的科学。攻击类型有只有密文的攻击，已知明文的攻击，选择明文的攻击，适应性选择明文攻击，选择密文的攻击，选择密钥的攻击，橡皮管密码攻击。S盒是DES算法的核心。其功能是把6bit数据变为4bit数据。</w:t>
      </w:r>
    </w:p>
    <w:p w:rsidR="009C5F1F" w:rsidRPr="0009089D" w:rsidRDefault="009C5F1F" w:rsidP="009C5F1F">
      <w:pPr>
        <w:jc w:val="left"/>
        <w:rPr>
          <w:rFonts w:ascii="宋体" w:hAnsi="宋体"/>
          <w:sz w:val="24"/>
        </w:rPr>
      </w:pPr>
      <w:r w:rsidRPr="0009089D">
        <w:rPr>
          <w:rFonts w:ascii="宋体" w:hAnsi="宋体" w:hint="eastAsia"/>
          <w:sz w:val="24"/>
        </w:rPr>
        <w:t>3，试画图说明kerberos认证原理</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77F1389B" wp14:editId="7C159A3A">
            <wp:extent cx="4143375" cy="2886075"/>
            <wp:effectExtent l="19050" t="0" r="9525" b="0"/>
            <wp:docPr id="72775" name="图片 72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75"/>
                    <pic:cNvPicPr>
                      <a:picLocks noChangeAspect="1" noChangeArrowheads="1"/>
                    </pic:cNvPicPr>
                  </pic:nvPicPr>
                  <pic:blipFill>
                    <a:blip r:embed="rId37"/>
                    <a:srcRect/>
                    <a:stretch>
                      <a:fillRect/>
                    </a:stretch>
                  </pic:blipFill>
                  <pic:spPr bwMode="auto">
                    <a:xfrm>
                      <a:off x="0" y="0"/>
                      <a:ext cx="4143375" cy="2886075"/>
                    </a:xfrm>
                    <a:prstGeom prst="rect">
                      <a:avLst/>
                    </a:prstGeom>
                    <a:noFill/>
                    <a:ln w="9525">
                      <a:noFill/>
                      <a:miter lim="800000"/>
                      <a:headEnd/>
                      <a:tailEnd/>
                    </a:ln>
                  </pic:spPr>
                </pic:pic>
              </a:graphicData>
            </a:graphic>
          </wp:inline>
        </w:drawing>
      </w:r>
    </w:p>
    <w:p w:rsidR="009C5F1F" w:rsidRPr="0009089D" w:rsidRDefault="009C5F1F" w:rsidP="009C5F1F">
      <w:pPr>
        <w:jc w:val="left"/>
        <w:rPr>
          <w:rFonts w:ascii="宋体" w:hAnsi="宋体"/>
          <w:sz w:val="24"/>
        </w:rPr>
      </w:pPr>
      <w:r w:rsidRPr="0009089D">
        <w:rPr>
          <w:rFonts w:ascii="宋体" w:hAnsi="宋体" w:hint="eastAsia"/>
          <w:sz w:val="24"/>
        </w:rPr>
        <w:t>4，用户A需要通过计算机网络安全地将一份机密文件传送给用户B，请问如何实现？</w:t>
      </w:r>
    </w:p>
    <w:p w:rsidR="009C5F1F" w:rsidRPr="0009089D" w:rsidRDefault="009C5F1F" w:rsidP="009C5F1F">
      <w:pPr>
        <w:jc w:val="left"/>
        <w:rPr>
          <w:rFonts w:ascii="宋体" w:hAnsi="宋体"/>
          <w:sz w:val="24"/>
        </w:rPr>
      </w:pPr>
      <w:r w:rsidRPr="0009089D">
        <w:rPr>
          <w:rFonts w:ascii="宋体" w:hAnsi="宋体" w:hint="eastAsia"/>
          <w:sz w:val="24"/>
        </w:rPr>
        <w:t>如果这份机密文件数据量非常大，B希望A今后对该份机密文件无法抵赖，请问如何实</w:t>
      </w:r>
    </w:p>
    <w:p w:rsidR="009C5F1F" w:rsidRPr="0009089D" w:rsidRDefault="009C5F1F" w:rsidP="009C5F1F">
      <w:pPr>
        <w:jc w:val="left"/>
        <w:rPr>
          <w:rFonts w:ascii="宋体" w:hAnsi="宋体"/>
          <w:sz w:val="24"/>
        </w:rPr>
      </w:pPr>
      <w:r w:rsidRPr="0009089D">
        <w:rPr>
          <w:rFonts w:ascii="宋体" w:hAnsi="宋体" w:hint="eastAsia"/>
          <w:sz w:val="24"/>
        </w:rPr>
        <w:t>现，试画图说明。</w:t>
      </w:r>
    </w:p>
    <w:p w:rsidR="009C5F1F" w:rsidRPr="0009089D" w:rsidRDefault="009C5F1F" w:rsidP="009C5F1F">
      <w:pPr>
        <w:jc w:val="left"/>
        <w:rPr>
          <w:rFonts w:ascii="宋体" w:hAnsi="宋体"/>
          <w:sz w:val="24"/>
        </w:rPr>
      </w:pPr>
      <w:r w:rsidRPr="0009089D">
        <w:rPr>
          <w:rFonts w:ascii="宋体" w:hAnsi="宋体" w:hint="eastAsia"/>
          <w:sz w:val="24"/>
        </w:rPr>
        <w:t>答：（1）假定通信双方分别为Alice和Bob</w:t>
      </w:r>
    </w:p>
    <w:p w:rsidR="009C5F1F" w:rsidRPr="0009089D" w:rsidRDefault="009C5F1F" w:rsidP="009C5F1F">
      <w:pPr>
        <w:jc w:val="left"/>
        <w:rPr>
          <w:rFonts w:ascii="宋体" w:hAnsi="宋体"/>
          <w:sz w:val="24"/>
        </w:rPr>
      </w:pPr>
      <w:r w:rsidRPr="0009089D">
        <w:rPr>
          <w:rFonts w:ascii="宋体" w:hAnsi="宋体" w:hint="eastAsia"/>
          <w:sz w:val="24"/>
        </w:rPr>
        <w:t>加密方Alice将商定的密钥秘密地传递给解密方Bob 。</w:t>
      </w:r>
    </w:p>
    <w:p w:rsidR="009C5F1F" w:rsidRPr="0009089D" w:rsidRDefault="009C5F1F" w:rsidP="009C5F1F">
      <w:pPr>
        <w:jc w:val="left"/>
        <w:rPr>
          <w:rFonts w:ascii="宋体" w:hAnsi="宋体"/>
          <w:sz w:val="24"/>
        </w:rPr>
      </w:pPr>
      <w:r w:rsidRPr="0009089D">
        <w:rPr>
          <w:rFonts w:ascii="宋体" w:hAnsi="宋体" w:hint="eastAsia"/>
          <w:sz w:val="24"/>
        </w:rPr>
        <w:t>Alice 用商定的密钥加密她的消息，然后传送给Bob。</w:t>
      </w:r>
    </w:p>
    <w:p w:rsidR="009C5F1F" w:rsidRPr="0009089D" w:rsidRDefault="009C5F1F" w:rsidP="009C5F1F">
      <w:pPr>
        <w:jc w:val="left"/>
        <w:rPr>
          <w:rFonts w:ascii="宋体" w:hAnsi="宋体"/>
          <w:sz w:val="24"/>
        </w:rPr>
      </w:pPr>
      <w:r w:rsidRPr="0009089D">
        <w:rPr>
          <w:rFonts w:ascii="宋体" w:hAnsi="宋体" w:hint="eastAsia"/>
          <w:sz w:val="24"/>
        </w:rPr>
        <w:t>Bob用Alice传来的密钥解密Alice的消息。</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63CA9017" wp14:editId="6D06A748">
            <wp:extent cx="5267325" cy="1581150"/>
            <wp:effectExtent l="19050" t="0" r="9525" b="0"/>
            <wp:docPr id="72776" name="图片 7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76"/>
                    <pic:cNvPicPr>
                      <a:picLocks noChangeAspect="1" noChangeArrowheads="1"/>
                    </pic:cNvPicPr>
                  </pic:nvPicPr>
                  <pic:blipFill>
                    <a:blip r:embed="rId38"/>
                    <a:srcRect/>
                    <a:stretch>
                      <a:fillRect/>
                    </a:stretch>
                  </pic:blipFill>
                  <pic:spPr bwMode="auto">
                    <a:xfrm>
                      <a:off x="0" y="0"/>
                      <a:ext cx="5267325" cy="1581150"/>
                    </a:xfrm>
                    <a:prstGeom prst="rect">
                      <a:avLst/>
                    </a:prstGeom>
                    <a:noFill/>
                    <a:ln w="9525">
                      <a:noFill/>
                      <a:miter lim="800000"/>
                      <a:headEnd/>
                      <a:tailEnd/>
                    </a:ln>
                  </pic:spPr>
                </pic:pic>
              </a:graphicData>
            </a:graphic>
          </wp:inline>
        </w:drawing>
      </w:r>
    </w:p>
    <w:p w:rsidR="009C5F1F" w:rsidRPr="0009089D" w:rsidRDefault="009C5F1F" w:rsidP="009C5F1F">
      <w:pPr>
        <w:jc w:val="left"/>
        <w:rPr>
          <w:rFonts w:ascii="宋体" w:hAnsi="宋体"/>
          <w:sz w:val="24"/>
        </w:rPr>
      </w:pPr>
      <w:r w:rsidRPr="0009089D">
        <w:rPr>
          <w:rFonts w:ascii="宋体" w:hAnsi="宋体" w:hint="eastAsia"/>
          <w:sz w:val="24"/>
        </w:rPr>
        <w:t>(2)假定通信双方分别为Alice和Bob</w:t>
      </w:r>
    </w:p>
    <w:p w:rsidR="009C5F1F" w:rsidRPr="0009089D" w:rsidRDefault="009C5F1F" w:rsidP="009C5F1F">
      <w:pPr>
        <w:jc w:val="left"/>
        <w:rPr>
          <w:rFonts w:ascii="宋体" w:hAnsi="宋体"/>
          <w:sz w:val="24"/>
        </w:rPr>
      </w:pPr>
      <w:r w:rsidRPr="0009089D">
        <w:rPr>
          <w:rFonts w:ascii="宋体" w:hAnsi="宋体" w:hint="eastAsia"/>
          <w:sz w:val="24"/>
        </w:rPr>
        <w:t>Alice和Bob选用一个公开密钥密码系统</w:t>
      </w:r>
    </w:p>
    <w:p w:rsidR="009C5F1F" w:rsidRPr="0009089D" w:rsidRDefault="009C5F1F" w:rsidP="009C5F1F">
      <w:pPr>
        <w:jc w:val="left"/>
        <w:rPr>
          <w:rFonts w:ascii="宋体" w:hAnsi="宋体"/>
          <w:sz w:val="24"/>
        </w:rPr>
      </w:pPr>
      <w:r w:rsidRPr="0009089D">
        <w:rPr>
          <w:rFonts w:ascii="宋体" w:hAnsi="宋体" w:hint="eastAsia"/>
          <w:sz w:val="24"/>
        </w:rPr>
        <w:t>Bob将他的公开密钥传送给Alice</w:t>
      </w:r>
    </w:p>
    <w:p w:rsidR="009C5F1F" w:rsidRPr="0009089D" w:rsidRDefault="009C5F1F" w:rsidP="009C5F1F">
      <w:pPr>
        <w:jc w:val="left"/>
        <w:rPr>
          <w:rFonts w:ascii="宋体" w:hAnsi="宋体"/>
          <w:sz w:val="24"/>
        </w:rPr>
      </w:pPr>
      <w:r w:rsidRPr="0009089D">
        <w:rPr>
          <w:rFonts w:ascii="宋体" w:hAnsi="宋体" w:hint="eastAsia"/>
          <w:sz w:val="24"/>
        </w:rPr>
        <w:t>(2)假定通信双方分别为Alice和Bob</w:t>
      </w:r>
    </w:p>
    <w:p w:rsidR="009C5F1F" w:rsidRPr="0009089D" w:rsidRDefault="009C5F1F" w:rsidP="009C5F1F">
      <w:pPr>
        <w:jc w:val="left"/>
        <w:rPr>
          <w:rFonts w:ascii="宋体" w:hAnsi="宋体"/>
          <w:sz w:val="24"/>
        </w:rPr>
      </w:pPr>
      <w:r w:rsidRPr="0009089D">
        <w:rPr>
          <w:rFonts w:ascii="宋体" w:hAnsi="宋体" w:hint="eastAsia"/>
          <w:sz w:val="24"/>
        </w:rPr>
        <w:t>Alice和Bob选用一个公开密钥密码系统</w:t>
      </w:r>
    </w:p>
    <w:p w:rsidR="009C5F1F" w:rsidRPr="0009089D" w:rsidRDefault="009C5F1F" w:rsidP="009C5F1F">
      <w:pPr>
        <w:jc w:val="left"/>
        <w:rPr>
          <w:rFonts w:ascii="宋体" w:hAnsi="宋体"/>
          <w:sz w:val="24"/>
        </w:rPr>
      </w:pPr>
      <w:r w:rsidRPr="0009089D">
        <w:rPr>
          <w:rFonts w:ascii="宋体" w:hAnsi="宋体" w:hint="eastAsia"/>
          <w:sz w:val="24"/>
        </w:rPr>
        <w:t>Bob将他的公开密钥传送给Alice</w:t>
      </w:r>
    </w:p>
    <w:p w:rsidR="009C5F1F" w:rsidRPr="0009089D" w:rsidRDefault="009C5F1F" w:rsidP="009C5F1F">
      <w:pPr>
        <w:jc w:val="left"/>
        <w:rPr>
          <w:rFonts w:ascii="宋体" w:hAnsi="宋体"/>
          <w:sz w:val="24"/>
        </w:rPr>
      </w:pPr>
      <w:r w:rsidRPr="0009089D">
        <w:rPr>
          <w:rFonts w:ascii="宋体" w:hAnsi="宋体" w:hint="eastAsia"/>
          <w:sz w:val="24"/>
        </w:rPr>
        <w:t>Alice用Bob的公开密钥加密她的消息，然后传送给Bob</w:t>
      </w:r>
    </w:p>
    <w:p w:rsidR="009C5F1F" w:rsidRPr="0009089D" w:rsidRDefault="009C5F1F" w:rsidP="009C5F1F">
      <w:pPr>
        <w:jc w:val="left"/>
        <w:rPr>
          <w:rFonts w:ascii="宋体" w:hAnsi="宋体"/>
          <w:sz w:val="24"/>
        </w:rPr>
      </w:pPr>
      <w:r w:rsidRPr="0009089D">
        <w:rPr>
          <w:rFonts w:ascii="宋体" w:hAnsi="宋体" w:hint="eastAsia"/>
          <w:sz w:val="24"/>
        </w:rPr>
        <w:t>Bob用他的私人密钥解密Alice的消息。</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334C68B2" wp14:editId="1559521A">
            <wp:extent cx="5276850" cy="1238250"/>
            <wp:effectExtent l="19050" t="0" r="0" b="0"/>
            <wp:docPr id="72777" name="图片 7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77"/>
                    <pic:cNvPicPr>
                      <a:picLocks noChangeAspect="1" noChangeArrowheads="1"/>
                    </pic:cNvPicPr>
                  </pic:nvPicPr>
                  <pic:blipFill>
                    <a:blip r:embed="rId39"/>
                    <a:srcRect/>
                    <a:stretch>
                      <a:fillRect/>
                    </a:stretch>
                  </pic:blipFill>
                  <pic:spPr bwMode="auto">
                    <a:xfrm>
                      <a:off x="0" y="0"/>
                      <a:ext cx="5276850" cy="1238250"/>
                    </a:xfrm>
                    <a:prstGeom prst="rect">
                      <a:avLst/>
                    </a:prstGeom>
                    <a:noFill/>
                    <a:ln w="9525">
                      <a:noFill/>
                      <a:miter lim="800000"/>
                      <a:headEnd/>
                      <a:tailEnd/>
                    </a:ln>
                  </pic:spPr>
                </pic:pic>
              </a:graphicData>
            </a:graphic>
          </wp:inline>
        </w:drawing>
      </w:r>
    </w:p>
    <w:p w:rsidR="009C5F1F" w:rsidRPr="0009089D" w:rsidRDefault="009C5F1F" w:rsidP="009C5F1F">
      <w:pPr>
        <w:jc w:val="left"/>
        <w:rPr>
          <w:rFonts w:ascii="宋体" w:hAnsi="宋体"/>
          <w:sz w:val="24"/>
        </w:rPr>
      </w:pPr>
      <w:r w:rsidRPr="0009089D">
        <w:rPr>
          <w:rFonts w:ascii="宋体" w:hAnsi="宋体" w:hint="eastAsia"/>
          <w:sz w:val="24"/>
        </w:rPr>
        <w:t>5，防火墙有哪些体系结构？其中堡垒主机的作用是什么？</w:t>
      </w:r>
    </w:p>
    <w:p w:rsidR="009C5F1F" w:rsidRPr="0009089D" w:rsidRDefault="009C5F1F" w:rsidP="009C5F1F">
      <w:pPr>
        <w:jc w:val="left"/>
        <w:rPr>
          <w:rFonts w:ascii="宋体" w:hAnsi="宋体"/>
          <w:sz w:val="24"/>
        </w:rPr>
      </w:pPr>
      <w:r w:rsidRPr="0009089D">
        <w:rPr>
          <w:rFonts w:ascii="宋体" w:hAnsi="宋体" w:hint="eastAsia"/>
          <w:sz w:val="24"/>
        </w:rPr>
        <w:t>检测计算机病毒的方法主要有哪些？</w:t>
      </w:r>
    </w:p>
    <w:p w:rsidR="009C5F1F" w:rsidRPr="0009089D" w:rsidRDefault="009C5F1F" w:rsidP="009C5F1F">
      <w:pPr>
        <w:jc w:val="left"/>
        <w:rPr>
          <w:rFonts w:ascii="宋体" w:hAnsi="宋体"/>
          <w:sz w:val="24"/>
        </w:rPr>
      </w:pPr>
      <w:r w:rsidRPr="0009089D">
        <w:rPr>
          <w:rFonts w:ascii="宋体" w:hAnsi="宋体" w:hint="eastAsia"/>
          <w:sz w:val="24"/>
        </w:rPr>
        <w:t>答：防火墙的体系结构有屏蔽路由器（Screening Router）和屏蔽主机（Screening Host），双宿主网关（Dual Homed Gateway），堡垒主机（Bastion Host），屏蔽子网（Screened Subnet）防火墙</w:t>
      </w:r>
    </w:p>
    <w:p w:rsidR="009C5F1F" w:rsidRPr="0009089D" w:rsidRDefault="009C5F1F" w:rsidP="009C5F1F">
      <w:pPr>
        <w:jc w:val="left"/>
        <w:rPr>
          <w:rFonts w:ascii="宋体" w:hAnsi="宋体"/>
          <w:sz w:val="24"/>
        </w:rPr>
      </w:pPr>
      <w:r w:rsidRPr="0009089D">
        <w:rPr>
          <w:rFonts w:ascii="宋体" w:hAnsi="宋体" w:hint="eastAsia"/>
          <w:sz w:val="24"/>
        </w:rPr>
        <w:t>检测计算机病毒的方法主要有外观检测，特征代码法，系统数据对比法，实时监控法，软件模拟法，检测常规内存数</w:t>
      </w:r>
    </w:p>
    <w:p w:rsidR="009C5F1F" w:rsidRPr="0009089D" w:rsidRDefault="009C5F1F" w:rsidP="009C5F1F">
      <w:pPr>
        <w:jc w:val="left"/>
        <w:rPr>
          <w:rFonts w:ascii="宋体" w:hAnsi="宋体"/>
          <w:sz w:val="24"/>
        </w:rPr>
      </w:pPr>
      <w:r w:rsidRPr="0009089D">
        <w:rPr>
          <w:rFonts w:ascii="宋体" w:hAnsi="宋体" w:hint="eastAsia"/>
          <w:sz w:val="24"/>
        </w:rPr>
        <w:t>6，试说明黑客攻击的一般流程及其技术和方法</w:t>
      </w:r>
    </w:p>
    <w:p w:rsidR="009C5F1F" w:rsidRPr="0009089D" w:rsidRDefault="009C5F1F" w:rsidP="009C5F1F">
      <w:pPr>
        <w:jc w:val="left"/>
        <w:rPr>
          <w:rFonts w:ascii="宋体" w:hAnsi="宋体"/>
          <w:sz w:val="24"/>
        </w:rPr>
      </w:pPr>
      <w:r w:rsidRPr="0009089D">
        <w:rPr>
          <w:rFonts w:ascii="宋体" w:hAnsi="宋体"/>
          <w:noProof/>
          <w:sz w:val="24"/>
        </w:rPr>
        <w:drawing>
          <wp:inline distT="0" distB="0" distL="0" distR="0" wp14:anchorId="1EAF7654" wp14:editId="4C5B47E9">
            <wp:extent cx="5267325" cy="4276725"/>
            <wp:effectExtent l="19050" t="0" r="9525" b="0"/>
            <wp:docPr id="72778" name="图片 72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78"/>
                    <pic:cNvPicPr>
                      <a:picLocks noChangeAspect="1" noChangeArrowheads="1"/>
                    </pic:cNvPicPr>
                  </pic:nvPicPr>
                  <pic:blipFill>
                    <a:blip r:embed="rId40"/>
                    <a:srcRect/>
                    <a:stretch>
                      <a:fillRect/>
                    </a:stretch>
                  </pic:blipFill>
                  <pic:spPr bwMode="auto">
                    <a:xfrm>
                      <a:off x="0" y="0"/>
                      <a:ext cx="5267325" cy="4276725"/>
                    </a:xfrm>
                    <a:prstGeom prst="rect">
                      <a:avLst/>
                    </a:prstGeom>
                    <a:noFill/>
                    <a:ln w="9525">
                      <a:noFill/>
                      <a:miter lim="800000"/>
                      <a:headEnd/>
                      <a:tailEnd/>
                    </a:ln>
                  </pic:spPr>
                </pic:pic>
              </a:graphicData>
            </a:graphic>
          </wp:inline>
        </w:drawing>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信息安全试题（3/共3）</w:t>
      </w:r>
    </w:p>
    <w:p w:rsidR="009C5F1F" w:rsidRPr="0009089D" w:rsidRDefault="009C5F1F" w:rsidP="009C5F1F">
      <w:pPr>
        <w:jc w:val="left"/>
        <w:rPr>
          <w:rFonts w:ascii="宋体" w:hAnsi="宋体"/>
          <w:sz w:val="24"/>
        </w:rPr>
      </w:pPr>
      <w:r w:rsidRPr="0009089D">
        <w:rPr>
          <w:rFonts w:ascii="宋体" w:hAnsi="宋体" w:hint="eastAsia"/>
          <w:sz w:val="24"/>
        </w:rPr>
        <w:t>1、关于密码学的讨论中，下列（ D ）观点是不正确的。</w:t>
      </w:r>
    </w:p>
    <w:p w:rsidR="009C5F1F" w:rsidRPr="0009089D" w:rsidRDefault="009C5F1F" w:rsidP="009C5F1F">
      <w:pPr>
        <w:jc w:val="left"/>
        <w:rPr>
          <w:rFonts w:ascii="宋体" w:hAnsi="宋体"/>
          <w:sz w:val="24"/>
        </w:rPr>
      </w:pPr>
      <w:r w:rsidRPr="0009089D">
        <w:rPr>
          <w:rFonts w:ascii="宋体" w:hAnsi="宋体" w:hint="eastAsia"/>
          <w:sz w:val="24"/>
        </w:rPr>
        <w:t>A、密码学是研究与信息安全相关的方面如机密性、完整性、实体鉴别、抗否认等的综</w:t>
      </w:r>
    </w:p>
    <w:p w:rsidR="009C5F1F" w:rsidRPr="0009089D" w:rsidRDefault="009C5F1F" w:rsidP="009C5F1F">
      <w:pPr>
        <w:jc w:val="left"/>
        <w:rPr>
          <w:rFonts w:ascii="宋体" w:hAnsi="宋体"/>
          <w:sz w:val="24"/>
        </w:rPr>
      </w:pPr>
      <w:r w:rsidRPr="0009089D">
        <w:rPr>
          <w:rFonts w:ascii="宋体" w:hAnsi="宋体" w:hint="eastAsia"/>
          <w:sz w:val="24"/>
        </w:rPr>
        <w:t>合技术</w:t>
      </w:r>
    </w:p>
    <w:p w:rsidR="009C5F1F" w:rsidRPr="0009089D" w:rsidRDefault="009C5F1F" w:rsidP="009C5F1F">
      <w:pPr>
        <w:jc w:val="left"/>
        <w:rPr>
          <w:rFonts w:ascii="宋体" w:hAnsi="宋体"/>
          <w:sz w:val="24"/>
        </w:rPr>
      </w:pPr>
      <w:r w:rsidRPr="0009089D">
        <w:rPr>
          <w:rFonts w:ascii="宋体" w:hAnsi="宋体" w:hint="eastAsia"/>
          <w:sz w:val="24"/>
        </w:rPr>
        <w:t>B、密码学的两大分支是密码编码学和密码分析学</w:t>
      </w:r>
    </w:p>
    <w:p w:rsidR="009C5F1F" w:rsidRPr="0009089D" w:rsidRDefault="009C5F1F" w:rsidP="009C5F1F">
      <w:pPr>
        <w:jc w:val="left"/>
        <w:rPr>
          <w:rFonts w:ascii="宋体" w:hAnsi="宋体"/>
          <w:sz w:val="24"/>
        </w:rPr>
      </w:pPr>
      <w:r w:rsidRPr="0009089D">
        <w:rPr>
          <w:rFonts w:ascii="宋体" w:hAnsi="宋体" w:hint="eastAsia"/>
          <w:sz w:val="24"/>
        </w:rPr>
        <w:t>C、密码并不是提供安全的单一的手段，而是一组技术</w:t>
      </w:r>
    </w:p>
    <w:p w:rsidR="009C5F1F" w:rsidRPr="0009089D" w:rsidRDefault="009C5F1F" w:rsidP="009C5F1F">
      <w:pPr>
        <w:jc w:val="left"/>
        <w:rPr>
          <w:rFonts w:ascii="宋体" w:hAnsi="宋体"/>
          <w:sz w:val="24"/>
        </w:rPr>
      </w:pPr>
      <w:r w:rsidRPr="0009089D">
        <w:rPr>
          <w:rFonts w:ascii="宋体" w:hAnsi="宋体" w:hint="eastAsia"/>
          <w:sz w:val="24"/>
        </w:rPr>
        <w:t>D、密码学中存在一次一密的密码体制，它是绝对安全的</w:t>
      </w:r>
    </w:p>
    <w:p w:rsidR="009C5F1F" w:rsidRPr="0009089D" w:rsidRDefault="009C5F1F" w:rsidP="009C5F1F">
      <w:pPr>
        <w:jc w:val="left"/>
        <w:rPr>
          <w:rFonts w:ascii="宋体" w:hAnsi="宋体"/>
          <w:sz w:val="24"/>
        </w:rPr>
      </w:pPr>
      <w:r w:rsidRPr="0009089D">
        <w:rPr>
          <w:rFonts w:ascii="宋体" w:hAnsi="宋体" w:hint="eastAsia"/>
          <w:sz w:val="24"/>
        </w:rPr>
        <w:t>2、</w:t>
      </w:r>
      <w:r w:rsidRPr="0009089D">
        <w:rPr>
          <w:rFonts w:ascii="宋体" w:hAnsi="宋体"/>
          <w:sz w:val="24"/>
        </w:rPr>
        <w:t>在</w:t>
      </w:r>
      <w:r w:rsidRPr="0009089D">
        <w:rPr>
          <w:rFonts w:ascii="宋体" w:hAnsi="宋体" w:hint="eastAsia"/>
          <w:sz w:val="24"/>
        </w:rPr>
        <w:t>以下古典密码体制中，属于置换密码的是（  B）</w:t>
      </w:r>
      <w:r w:rsidRPr="0009089D">
        <w:rPr>
          <w:rFonts w:ascii="宋体" w:hAnsi="宋体"/>
          <w:sz w:val="24"/>
        </w:rPr>
        <w:t>。</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hint="eastAsia"/>
          <w:sz w:val="24"/>
        </w:rPr>
        <w:t xml:space="preserve">、移位密码                   </w:t>
      </w:r>
      <w:r w:rsidRPr="0009089D">
        <w:rPr>
          <w:rFonts w:ascii="宋体" w:hAnsi="宋体"/>
          <w:sz w:val="24"/>
        </w:rPr>
        <w:t>B</w:t>
      </w:r>
      <w:r w:rsidRPr="0009089D">
        <w:rPr>
          <w:rFonts w:ascii="宋体" w:hAnsi="宋体" w:hint="eastAsia"/>
          <w:sz w:val="24"/>
        </w:rPr>
        <w:t>、倒序密码</w:t>
      </w:r>
    </w:p>
    <w:p w:rsidR="009C5F1F" w:rsidRPr="0009089D" w:rsidRDefault="009C5F1F" w:rsidP="009C5F1F">
      <w:pPr>
        <w:jc w:val="left"/>
        <w:rPr>
          <w:rFonts w:ascii="宋体" w:hAnsi="宋体"/>
          <w:sz w:val="24"/>
        </w:rPr>
      </w:pPr>
      <w:r w:rsidRPr="0009089D">
        <w:rPr>
          <w:rFonts w:ascii="宋体" w:hAnsi="宋体"/>
          <w:sz w:val="24"/>
        </w:rPr>
        <w:t>C</w:t>
      </w:r>
      <w:r w:rsidRPr="0009089D">
        <w:rPr>
          <w:rFonts w:ascii="宋体" w:hAnsi="宋体" w:hint="eastAsia"/>
          <w:sz w:val="24"/>
        </w:rPr>
        <w:t>、仿射密码</w:t>
      </w:r>
      <w:r w:rsidRPr="0009089D">
        <w:rPr>
          <w:rFonts w:ascii="宋体" w:hAnsi="宋体"/>
          <w:sz w:val="24"/>
        </w:rPr>
        <w:t xml:space="preserve"> </w:t>
      </w:r>
      <w:r w:rsidRPr="0009089D">
        <w:rPr>
          <w:rFonts w:ascii="宋体" w:hAnsi="宋体" w:hint="eastAsia"/>
          <w:sz w:val="24"/>
        </w:rPr>
        <w:t xml:space="preserve">                  </w:t>
      </w:r>
      <w:r w:rsidRPr="0009089D">
        <w:rPr>
          <w:rFonts w:ascii="宋体" w:hAnsi="宋体"/>
          <w:sz w:val="24"/>
        </w:rPr>
        <w:t>D</w:t>
      </w:r>
      <w:r w:rsidRPr="0009089D">
        <w:rPr>
          <w:rFonts w:ascii="宋体" w:hAnsi="宋体" w:hint="eastAsia"/>
          <w:sz w:val="24"/>
        </w:rPr>
        <w:t>、PlayFair密码</w:t>
      </w:r>
    </w:p>
    <w:p w:rsidR="009C5F1F" w:rsidRPr="0009089D" w:rsidRDefault="009C5F1F" w:rsidP="009C5F1F">
      <w:pPr>
        <w:jc w:val="left"/>
        <w:rPr>
          <w:rFonts w:ascii="宋体" w:hAnsi="宋体"/>
          <w:sz w:val="24"/>
        </w:rPr>
      </w:pPr>
      <w:r w:rsidRPr="0009089D">
        <w:rPr>
          <w:rFonts w:ascii="宋体" w:hAnsi="宋体" w:hint="eastAsia"/>
          <w:sz w:val="24"/>
        </w:rPr>
        <w:t>3、一个完整的密码体制，不包括以下（</w:t>
      </w:r>
      <w:r w:rsidRPr="0009089D">
        <w:rPr>
          <w:rFonts w:ascii="宋体" w:hAnsi="宋体"/>
          <w:sz w:val="24"/>
        </w:rPr>
        <w:t> </w:t>
      </w:r>
      <w:r w:rsidRPr="0009089D">
        <w:rPr>
          <w:rFonts w:ascii="宋体" w:hAnsi="宋体" w:hint="eastAsia"/>
          <w:sz w:val="24"/>
        </w:rPr>
        <w:t>C</w:t>
      </w:r>
      <w:r w:rsidRPr="0009089D">
        <w:rPr>
          <w:rFonts w:ascii="宋体" w:hAnsi="宋体"/>
          <w:sz w:val="24"/>
        </w:rPr>
        <w:t xml:space="preserve">   </w:t>
      </w:r>
      <w:r w:rsidRPr="0009089D">
        <w:rPr>
          <w:rFonts w:ascii="宋体" w:hAnsi="宋体" w:hint="eastAsia"/>
          <w:sz w:val="24"/>
        </w:rPr>
        <w:t>）要素。</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hint="eastAsia"/>
          <w:sz w:val="24"/>
        </w:rPr>
        <w:t>、明文空间</w:t>
      </w:r>
      <w:r w:rsidRPr="0009089D">
        <w:rPr>
          <w:rFonts w:ascii="宋体" w:hAnsi="宋体"/>
          <w:sz w:val="24"/>
        </w:rPr>
        <w:t xml:space="preserve">         </w:t>
      </w:r>
      <w:r w:rsidRPr="0009089D">
        <w:rPr>
          <w:rFonts w:ascii="宋体" w:hAnsi="宋体" w:hint="eastAsia"/>
          <w:sz w:val="24"/>
        </w:rPr>
        <w:t xml:space="preserve">          </w:t>
      </w:r>
      <w:r w:rsidRPr="0009089D">
        <w:rPr>
          <w:rFonts w:ascii="宋体" w:hAnsi="宋体"/>
          <w:sz w:val="24"/>
        </w:rPr>
        <w:t>B</w:t>
      </w:r>
      <w:r w:rsidRPr="0009089D">
        <w:rPr>
          <w:rFonts w:ascii="宋体" w:hAnsi="宋体" w:hint="eastAsia"/>
          <w:sz w:val="24"/>
        </w:rPr>
        <w:t>、密文空间</w:t>
      </w:r>
    </w:p>
    <w:p w:rsidR="009C5F1F" w:rsidRPr="0009089D" w:rsidRDefault="009C5F1F" w:rsidP="009C5F1F">
      <w:pPr>
        <w:jc w:val="left"/>
        <w:rPr>
          <w:rFonts w:ascii="宋体" w:hAnsi="宋体"/>
          <w:sz w:val="24"/>
        </w:rPr>
      </w:pPr>
      <w:r w:rsidRPr="0009089D">
        <w:rPr>
          <w:rFonts w:ascii="宋体" w:hAnsi="宋体"/>
          <w:sz w:val="24"/>
        </w:rPr>
        <w:t>C</w:t>
      </w:r>
      <w:r w:rsidRPr="0009089D">
        <w:rPr>
          <w:rFonts w:ascii="宋体" w:hAnsi="宋体" w:hint="eastAsia"/>
          <w:sz w:val="24"/>
        </w:rPr>
        <w:t>、数字签名</w:t>
      </w:r>
      <w:r w:rsidRPr="0009089D">
        <w:rPr>
          <w:rFonts w:ascii="宋体" w:hAnsi="宋体"/>
          <w:sz w:val="24"/>
        </w:rPr>
        <w:t xml:space="preserve">         </w:t>
      </w:r>
      <w:r w:rsidRPr="0009089D">
        <w:rPr>
          <w:rFonts w:ascii="宋体" w:hAnsi="宋体" w:hint="eastAsia"/>
          <w:sz w:val="24"/>
        </w:rPr>
        <w:t xml:space="preserve">          </w:t>
      </w:r>
      <w:r w:rsidRPr="0009089D">
        <w:rPr>
          <w:rFonts w:ascii="宋体" w:hAnsi="宋体"/>
          <w:sz w:val="24"/>
        </w:rPr>
        <w:t>D</w:t>
      </w:r>
      <w:r w:rsidRPr="0009089D">
        <w:rPr>
          <w:rFonts w:ascii="宋体" w:hAnsi="宋体" w:hint="eastAsia"/>
          <w:sz w:val="24"/>
        </w:rPr>
        <w:t>、密钥空间</w:t>
      </w:r>
    </w:p>
    <w:p w:rsidR="009C5F1F" w:rsidRPr="0009089D" w:rsidRDefault="009C5F1F" w:rsidP="009C5F1F">
      <w:pPr>
        <w:jc w:val="left"/>
        <w:rPr>
          <w:rFonts w:ascii="宋体" w:hAnsi="宋体"/>
          <w:sz w:val="24"/>
        </w:rPr>
      </w:pPr>
      <w:r w:rsidRPr="0009089D">
        <w:rPr>
          <w:rFonts w:ascii="宋体" w:hAnsi="宋体" w:hint="eastAsia"/>
          <w:sz w:val="24"/>
        </w:rPr>
        <w:t>4、关于DES算法，除了（C  ）以外，下列描述DES算法子密钥产生过程是正确的。</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hint="eastAsia"/>
          <w:sz w:val="24"/>
        </w:rPr>
        <w:t>、首先将 DES 算法所接受的输入密钥 K（64 位），去除奇偶校验位，得到56位密钥（即经过PC-1置换，得到56位密钥）</w:t>
      </w:r>
    </w:p>
    <w:p w:rsidR="009C5F1F" w:rsidRPr="0009089D" w:rsidRDefault="009C5F1F" w:rsidP="009C5F1F">
      <w:pPr>
        <w:jc w:val="left"/>
        <w:rPr>
          <w:rFonts w:ascii="宋体" w:hAnsi="宋体"/>
          <w:sz w:val="24"/>
        </w:rPr>
      </w:pPr>
      <w:r w:rsidRPr="0009089D">
        <w:rPr>
          <w:rFonts w:ascii="宋体" w:hAnsi="宋体"/>
          <w:sz w:val="24"/>
        </w:rPr>
        <w:t>B</w:t>
      </w:r>
      <w:r w:rsidRPr="0009089D">
        <w:rPr>
          <w:rFonts w:ascii="宋体" w:hAnsi="宋体" w:hint="eastAsia"/>
          <w:sz w:val="24"/>
        </w:rPr>
        <w:t>、在计算第i轮迭代所需的子密钥时，首先进行循环左移，循环左移的位数取决于i的值，这些经过循环移位的值作为下一次循环左移的输入</w:t>
      </w:r>
    </w:p>
    <w:p w:rsidR="009C5F1F" w:rsidRPr="0009089D" w:rsidRDefault="009C5F1F" w:rsidP="009C5F1F">
      <w:pPr>
        <w:jc w:val="left"/>
        <w:rPr>
          <w:rFonts w:ascii="宋体" w:hAnsi="宋体"/>
          <w:sz w:val="24"/>
        </w:rPr>
      </w:pPr>
      <w:r w:rsidRPr="0009089D">
        <w:rPr>
          <w:rFonts w:ascii="宋体" w:hAnsi="宋体"/>
          <w:sz w:val="24"/>
        </w:rPr>
        <w:t>C</w:t>
      </w:r>
      <w:r w:rsidRPr="0009089D">
        <w:rPr>
          <w:rFonts w:ascii="宋体" w:hAnsi="宋体" w:hint="eastAsia"/>
          <w:sz w:val="24"/>
        </w:rPr>
        <w:t>、在计算第i轮迭代所需的子密钥时，首先进行循环左移，每轮循环左移的位数都相同，这些经过循环移位的值作为下一次循环左移的输入</w:t>
      </w:r>
    </w:p>
    <w:p w:rsidR="009C5F1F" w:rsidRPr="0009089D" w:rsidRDefault="009C5F1F" w:rsidP="009C5F1F">
      <w:pPr>
        <w:jc w:val="left"/>
        <w:rPr>
          <w:rFonts w:ascii="宋体" w:hAnsi="宋体"/>
          <w:sz w:val="24"/>
        </w:rPr>
      </w:pPr>
      <w:r w:rsidRPr="0009089D">
        <w:rPr>
          <w:rFonts w:ascii="宋体" w:hAnsi="宋体"/>
          <w:sz w:val="24"/>
        </w:rPr>
        <w:t>D</w:t>
      </w:r>
      <w:r w:rsidRPr="0009089D">
        <w:rPr>
          <w:rFonts w:ascii="宋体" w:hAnsi="宋体" w:hint="eastAsia"/>
          <w:sz w:val="24"/>
        </w:rPr>
        <w:t>、然后将每轮循环移位后的值经PC-2置换，所得到的置换结果即为第i轮所需的子密钥Ki</w:t>
      </w:r>
    </w:p>
    <w:p w:rsidR="009C5F1F" w:rsidRPr="0009089D" w:rsidRDefault="009C5F1F" w:rsidP="009C5F1F">
      <w:pPr>
        <w:jc w:val="left"/>
        <w:rPr>
          <w:rFonts w:ascii="宋体" w:hAnsi="宋体"/>
          <w:sz w:val="24"/>
        </w:rPr>
      </w:pPr>
      <w:r w:rsidRPr="0009089D">
        <w:rPr>
          <w:rFonts w:ascii="宋体" w:hAnsi="宋体" w:hint="eastAsia"/>
          <w:sz w:val="24"/>
        </w:rPr>
        <w:t>5、2000年10月2日，NIST正式宣布将（ B ）候选算法作为高级数据加密标准，该算法是由两位比利时密码学者提出的。</w:t>
      </w:r>
    </w:p>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hint="eastAsia"/>
          <w:sz w:val="24"/>
        </w:rPr>
        <w:t xml:space="preserve">、MARS                        </w:t>
      </w:r>
      <w:r w:rsidRPr="0009089D">
        <w:rPr>
          <w:rFonts w:ascii="宋体" w:hAnsi="宋体"/>
          <w:sz w:val="24"/>
        </w:rPr>
        <w:t>B</w:t>
      </w:r>
      <w:r w:rsidRPr="0009089D">
        <w:rPr>
          <w:rFonts w:ascii="宋体" w:hAnsi="宋体" w:hint="eastAsia"/>
          <w:sz w:val="24"/>
        </w:rPr>
        <w:t>、Rijndael</w:t>
      </w:r>
    </w:p>
    <w:p w:rsidR="009C5F1F" w:rsidRPr="0009089D" w:rsidRDefault="009C5F1F" w:rsidP="009C5F1F">
      <w:pPr>
        <w:jc w:val="left"/>
        <w:rPr>
          <w:rFonts w:ascii="宋体" w:hAnsi="宋体"/>
          <w:sz w:val="24"/>
        </w:rPr>
      </w:pPr>
      <w:r w:rsidRPr="0009089D">
        <w:rPr>
          <w:rFonts w:ascii="宋体" w:hAnsi="宋体"/>
          <w:sz w:val="24"/>
        </w:rPr>
        <w:t>C</w:t>
      </w:r>
      <w:r w:rsidRPr="0009089D">
        <w:rPr>
          <w:rFonts w:ascii="宋体" w:hAnsi="宋体" w:hint="eastAsia"/>
          <w:sz w:val="24"/>
        </w:rPr>
        <w:t xml:space="preserve">、Twofish                       </w:t>
      </w:r>
      <w:r w:rsidRPr="0009089D">
        <w:rPr>
          <w:rFonts w:ascii="宋体" w:hAnsi="宋体"/>
          <w:sz w:val="24"/>
        </w:rPr>
        <w:t>D</w:t>
      </w:r>
      <w:r w:rsidRPr="0009089D">
        <w:rPr>
          <w:rFonts w:ascii="宋体" w:hAnsi="宋体" w:hint="eastAsia"/>
          <w:sz w:val="24"/>
        </w:rPr>
        <w:t>、Bluefish</w:t>
      </w:r>
    </w:p>
    <w:p w:rsidR="009C5F1F" w:rsidRPr="0009089D" w:rsidRDefault="009C5F1F" w:rsidP="009C5F1F">
      <w:pPr>
        <w:jc w:val="left"/>
        <w:rPr>
          <w:rFonts w:ascii="宋体" w:hAnsi="宋体"/>
          <w:sz w:val="24"/>
        </w:rPr>
      </w:pPr>
      <w:r w:rsidRPr="0009089D">
        <w:rPr>
          <w:rFonts w:ascii="宋体" w:hAnsi="宋体" w:hint="eastAsia"/>
          <w:sz w:val="24"/>
        </w:rPr>
        <w:t>6、根据所依据的数学难题，除了（ A ）以外，公钥密码体制可以分为以下几类。</w:t>
      </w:r>
    </w:p>
    <w:p w:rsidR="009C5F1F" w:rsidRPr="0009089D" w:rsidRDefault="009C5F1F" w:rsidP="009C5F1F">
      <w:pPr>
        <w:jc w:val="left"/>
        <w:rPr>
          <w:rFonts w:ascii="宋体" w:hAnsi="宋体"/>
          <w:sz w:val="24"/>
        </w:rPr>
      </w:pPr>
      <w:r w:rsidRPr="0009089D">
        <w:rPr>
          <w:rFonts w:ascii="宋体" w:hAnsi="宋体" w:hint="eastAsia"/>
          <w:sz w:val="24"/>
        </w:rPr>
        <w:t>A、模幂运算问题                 B、大整数因子分解问题</w:t>
      </w:r>
    </w:p>
    <w:p w:rsidR="009C5F1F" w:rsidRPr="0009089D" w:rsidRDefault="009C5F1F" w:rsidP="009C5F1F">
      <w:pPr>
        <w:jc w:val="left"/>
        <w:rPr>
          <w:rFonts w:ascii="宋体" w:hAnsi="宋体"/>
          <w:sz w:val="24"/>
        </w:rPr>
      </w:pPr>
      <w:r w:rsidRPr="0009089D">
        <w:rPr>
          <w:rFonts w:ascii="宋体" w:hAnsi="宋体" w:hint="eastAsia"/>
          <w:sz w:val="24"/>
        </w:rPr>
        <w:t>C、离散对数问题                 D、椭圆曲线离散对数问题</w:t>
      </w:r>
    </w:p>
    <w:p w:rsidR="009C5F1F" w:rsidRPr="0009089D" w:rsidRDefault="009C5F1F" w:rsidP="009C5F1F">
      <w:pPr>
        <w:jc w:val="left"/>
        <w:rPr>
          <w:rFonts w:ascii="宋体" w:hAnsi="宋体"/>
          <w:sz w:val="24"/>
        </w:rPr>
      </w:pPr>
      <w:r w:rsidRPr="0009089D">
        <w:rPr>
          <w:rFonts w:ascii="宋体" w:hAnsi="宋体" w:hint="eastAsia"/>
          <w:sz w:val="24"/>
        </w:rPr>
        <w:t>7、密码学中的杂凑函数（Hash函数）按照是否使用密钥分为两大类：带密钥的杂凑函数和不带密钥的杂凑函数，下面（ C ）是带密钥的杂凑函数。</w:t>
      </w:r>
    </w:p>
    <w:p w:rsidR="009C5F1F" w:rsidRPr="0009089D" w:rsidRDefault="009C5F1F" w:rsidP="009C5F1F">
      <w:pPr>
        <w:jc w:val="left"/>
        <w:rPr>
          <w:rFonts w:ascii="宋体" w:hAnsi="宋体"/>
          <w:sz w:val="24"/>
        </w:rPr>
      </w:pPr>
      <w:r w:rsidRPr="0009089D">
        <w:rPr>
          <w:rFonts w:ascii="宋体" w:hAnsi="宋体" w:hint="eastAsia"/>
          <w:sz w:val="24"/>
        </w:rPr>
        <w:t>A、MD4                         B、SHA-1</w:t>
      </w:r>
    </w:p>
    <w:p w:rsidR="009C5F1F" w:rsidRPr="0009089D" w:rsidRDefault="009C5F1F" w:rsidP="009C5F1F">
      <w:pPr>
        <w:jc w:val="left"/>
        <w:rPr>
          <w:rFonts w:ascii="宋体" w:hAnsi="宋体"/>
          <w:sz w:val="24"/>
        </w:rPr>
      </w:pPr>
      <w:r w:rsidRPr="0009089D">
        <w:rPr>
          <w:rFonts w:ascii="宋体" w:hAnsi="宋体" w:hint="eastAsia"/>
          <w:sz w:val="24"/>
        </w:rPr>
        <w:t>C、whirlpool                     D、MD5</w:t>
      </w:r>
    </w:p>
    <w:p w:rsidR="009C5F1F" w:rsidRPr="0009089D" w:rsidRDefault="009C5F1F" w:rsidP="009C5F1F">
      <w:pPr>
        <w:jc w:val="left"/>
        <w:rPr>
          <w:rFonts w:ascii="宋体" w:hAnsi="宋体"/>
          <w:sz w:val="24"/>
        </w:rPr>
      </w:pPr>
      <w:r w:rsidRPr="0009089D">
        <w:rPr>
          <w:rFonts w:ascii="宋体" w:hAnsi="宋体" w:hint="eastAsia"/>
          <w:sz w:val="24"/>
        </w:rPr>
        <w:t>8、完整的数字签名过程（包括从发送方发送消息到接收方安全的接收到消息）包括（C  ）和验证过程。</w:t>
      </w:r>
    </w:p>
    <w:p w:rsidR="009C5F1F" w:rsidRPr="0009089D" w:rsidRDefault="009C5F1F" w:rsidP="009C5F1F">
      <w:pPr>
        <w:jc w:val="left"/>
        <w:rPr>
          <w:rFonts w:ascii="宋体" w:hAnsi="宋体"/>
          <w:sz w:val="24"/>
        </w:rPr>
      </w:pPr>
      <w:r w:rsidRPr="0009089D">
        <w:rPr>
          <w:rFonts w:ascii="宋体" w:hAnsi="宋体" w:hint="eastAsia"/>
          <w:sz w:val="24"/>
        </w:rPr>
        <w:t>A、加密                         B、解密</w:t>
      </w:r>
    </w:p>
    <w:p w:rsidR="009C5F1F" w:rsidRPr="0009089D" w:rsidRDefault="009C5F1F" w:rsidP="009C5F1F">
      <w:pPr>
        <w:jc w:val="left"/>
        <w:rPr>
          <w:rFonts w:ascii="宋体" w:hAnsi="宋体"/>
          <w:sz w:val="24"/>
        </w:rPr>
      </w:pPr>
      <w:r w:rsidRPr="0009089D">
        <w:rPr>
          <w:rFonts w:ascii="宋体" w:hAnsi="宋体" w:hint="eastAsia"/>
          <w:sz w:val="24"/>
        </w:rPr>
        <w:t>C、签名                         D、保密传输</w:t>
      </w:r>
    </w:p>
    <w:p w:rsidR="009C5F1F" w:rsidRPr="0009089D" w:rsidRDefault="009C5F1F" w:rsidP="009C5F1F">
      <w:pPr>
        <w:jc w:val="left"/>
        <w:rPr>
          <w:rFonts w:ascii="宋体" w:hAnsi="宋体"/>
          <w:sz w:val="24"/>
        </w:rPr>
      </w:pPr>
      <w:r w:rsidRPr="0009089D">
        <w:rPr>
          <w:rFonts w:ascii="宋体" w:hAnsi="宋体" w:hint="eastAsia"/>
          <w:sz w:val="24"/>
        </w:rPr>
        <w:t>9、除了（ D ）以外，下列都属于公钥的分配方法。</w:t>
      </w:r>
    </w:p>
    <w:p w:rsidR="009C5F1F" w:rsidRPr="0009089D" w:rsidRDefault="009C5F1F" w:rsidP="009C5F1F">
      <w:pPr>
        <w:jc w:val="left"/>
        <w:rPr>
          <w:rFonts w:ascii="宋体" w:hAnsi="宋体"/>
          <w:sz w:val="24"/>
        </w:rPr>
      </w:pPr>
      <w:r w:rsidRPr="0009089D">
        <w:rPr>
          <w:rFonts w:ascii="宋体" w:hAnsi="宋体" w:hint="eastAsia"/>
          <w:sz w:val="24"/>
        </w:rPr>
        <w:t>A、公用目录表</w:t>
      </w:r>
      <w:r w:rsidRPr="0009089D">
        <w:rPr>
          <w:rFonts w:ascii="宋体" w:hAnsi="宋体" w:hint="eastAsia"/>
          <w:sz w:val="24"/>
        </w:rPr>
        <w:tab/>
        <w:t xml:space="preserve">                B、公钥管理机构</w:t>
      </w:r>
    </w:p>
    <w:p w:rsidR="009C5F1F" w:rsidRPr="0009089D" w:rsidRDefault="009C5F1F" w:rsidP="009C5F1F">
      <w:pPr>
        <w:jc w:val="left"/>
        <w:rPr>
          <w:rFonts w:ascii="宋体" w:hAnsi="宋体"/>
          <w:sz w:val="24"/>
        </w:rPr>
      </w:pPr>
      <w:r w:rsidRPr="0009089D">
        <w:rPr>
          <w:rFonts w:ascii="宋体" w:hAnsi="宋体" w:hint="eastAsia"/>
          <w:sz w:val="24"/>
        </w:rPr>
        <w:t>C、公钥证书                     D、秘密传输</w:t>
      </w:r>
    </w:p>
    <w:p w:rsidR="009C5F1F" w:rsidRPr="0009089D" w:rsidRDefault="009C5F1F" w:rsidP="009C5F1F">
      <w:pPr>
        <w:jc w:val="left"/>
        <w:rPr>
          <w:rFonts w:ascii="宋体" w:hAnsi="宋体"/>
          <w:sz w:val="24"/>
        </w:rPr>
      </w:pPr>
      <w:r w:rsidRPr="0009089D">
        <w:rPr>
          <w:rFonts w:ascii="宋体" w:hAnsi="宋体" w:hint="eastAsia"/>
          <w:sz w:val="24"/>
        </w:rPr>
        <w:t>10、密码学在信息安全中的应用是多样的，以下（ A  ）不属于密码学的具体应用。</w:t>
      </w:r>
    </w:p>
    <w:p w:rsidR="009C5F1F" w:rsidRPr="0009089D" w:rsidRDefault="009C5F1F" w:rsidP="009C5F1F">
      <w:pPr>
        <w:jc w:val="left"/>
        <w:rPr>
          <w:rFonts w:ascii="宋体" w:hAnsi="宋体"/>
          <w:sz w:val="24"/>
        </w:rPr>
      </w:pPr>
      <w:r w:rsidRPr="0009089D">
        <w:rPr>
          <w:rFonts w:ascii="宋体" w:hAnsi="宋体" w:hint="eastAsia"/>
          <w:sz w:val="24"/>
        </w:rPr>
        <w:t>A、生成种种网络协议             B、消息认证，确保信息完整性</w:t>
      </w:r>
    </w:p>
    <w:p w:rsidR="009C5F1F" w:rsidRPr="0009089D" w:rsidRDefault="009C5F1F" w:rsidP="009C5F1F">
      <w:pPr>
        <w:jc w:val="left"/>
        <w:rPr>
          <w:rFonts w:ascii="宋体" w:hAnsi="宋体"/>
          <w:sz w:val="24"/>
        </w:rPr>
      </w:pPr>
      <w:r w:rsidRPr="0009089D">
        <w:rPr>
          <w:rFonts w:ascii="宋体" w:hAnsi="宋体" w:hint="eastAsia"/>
          <w:sz w:val="24"/>
        </w:rPr>
        <w:t>C、加密技术，保护传输信息       D、进行身份认证</w:t>
      </w:r>
    </w:p>
    <w:p w:rsidR="009C5F1F" w:rsidRPr="0009089D" w:rsidRDefault="009C5F1F" w:rsidP="009C5F1F">
      <w:pPr>
        <w:jc w:val="left"/>
        <w:rPr>
          <w:rFonts w:ascii="宋体" w:hAnsi="宋体"/>
          <w:sz w:val="24"/>
        </w:rPr>
      </w:pPr>
    </w:p>
    <w:tbl>
      <w:tblPr>
        <w:tblpPr w:leftFromText="180" w:rightFromText="180" w:vertAnchor="text" w:horzAnchor="margin"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6"/>
        <w:gridCol w:w="1232"/>
      </w:tblGrid>
      <w:tr w:rsidR="009C5F1F" w:rsidRPr="0009089D" w:rsidTr="009C5F1F">
        <w:tc>
          <w:tcPr>
            <w:tcW w:w="1396" w:type="dxa"/>
            <w:vAlign w:val="center"/>
          </w:tcPr>
          <w:p w:rsidR="009C5F1F" w:rsidRPr="0009089D" w:rsidRDefault="009C5F1F" w:rsidP="009C5F1F">
            <w:pPr>
              <w:jc w:val="left"/>
              <w:rPr>
                <w:rFonts w:ascii="宋体" w:hAnsi="宋体"/>
                <w:sz w:val="24"/>
              </w:rPr>
            </w:pPr>
            <w:r w:rsidRPr="0009089D">
              <w:rPr>
                <w:rFonts w:ascii="宋体" w:hAnsi="宋体" w:hint="eastAsia"/>
                <w:sz w:val="24"/>
              </w:rPr>
              <w:t>得分</w:t>
            </w:r>
          </w:p>
        </w:tc>
        <w:tc>
          <w:tcPr>
            <w:tcW w:w="1232" w:type="dxa"/>
            <w:vAlign w:val="center"/>
          </w:tcPr>
          <w:p w:rsidR="009C5F1F" w:rsidRPr="0009089D" w:rsidRDefault="009C5F1F" w:rsidP="009C5F1F">
            <w:pPr>
              <w:jc w:val="left"/>
              <w:rPr>
                <w:rFonts w:ascii="宋体" w:hAnsi="宋体"/>
                <w:sz w:val="24"/>
              </w:rPr>
            </w:pPr>
            <w:r w:rsidRPr="0009089D">
              <w:rPr>
                <w:rFonts w:ascii="宋体" w:hAnsi="宋体" w:hint="eastAsia"/>
                <w:sz w:val="24"/>
              </w:rPr>
              <w:t>评卷人</w:t>
            </w:r>
          </w:p>
        </w:tc>
      </w:tr>
      <w:tr w:rsidR="009C5F1F" w:rsidRPr="0009089D" w:rsidTr="009C5F1F">
        <w:tc>
          <w:tcPr>
            <w:tcW w:w="1396" w:type="dxa"/>
            <w:vAlign w:val="center"/>
          </w:tcPr>
          <w:p w:rsidR="009C5F1F" w:rsidRPr="0009089D" w:rsidRDefault="009C5F1F" w:rsidP="009C5F1F">
            <w:pPr>
              <w:jc w:val="left"/>
              <w:rPr>
                <w:rFonts w:ascii="宋体" w:hAnsi="宋体"/>
                <w:sz w:val="24"/>
              </w:rPr>
            </w:pPr>
          </w:p>
        </w:tc>
        <w:tc>
          <w:tcPr>
            <w:tcW w:w="1232" w:type="dxa"/>
            <w:vAlign w:val="center"/>
          </w:tcPr>
          <w:p w:rsidR="009C5F1F" w:rsidRPr="0009089D" w:rsidRDefault="009C5F1F" w:rsidP="009C5F1F">
            <w:pPr>
              <w:jc w:val="left"/>
              <w:rPr>
                <w:rFonts w:ascii="宋体" w:hAnsi="宋体"/>
                <w:sz w:val="24"/>
              </w:rPr>
            </w:pPr>
          </w:p>
        </w:tc>
      </w:tr>
    </w:tbl>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Pr>
          <w:rFonts w:ascii="宋体" w:hAnsi="宋体"/>
          <w:noProof/>
          <w:sz w:val="24"/>
        </w:rPr>
        <mc:AlternateContent>
          <mc:Choice Requires="wps">
            <w:drawing>
              <wp:anchor distT="0" distB="0" distL="114300" distR="114300" simplePos="0" relativeHeight="251680768" behindDoc="0" locked="0" layoutInCell="1" allowOverlap="1" wp14:anchorId="64E295DA" wp14:editId="639BAEB9">
                <wp:simplePos x="0" y="0"/>
                <wp:positionH relativeFrom="column">
                  <wp:posOffset>-3175</wp:posOffset>
                </wp:positionH>
                <wp:positionV relativeFrom="paragraph">
                  <wp:posOffset>75565</wp:posOffset>
                </wp:positionV>
                <wp:extent cx="2171700" cy="390525"/>
                <wp:effectExtent l="0" t="0" r="0" b="0"/>
                <wp:wrapNone/>
                <wp:docPr id="20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flipV="1">
                          <a:off x="0" y="0"/>
                          <a:ext cx="217170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5F1F" w:rsidRPr="00FB0C78" w:rsidRDefault="009C5F1F" w:rsidP="009C5F1F">
                            <w:r w:rsidRPr="00FB0C78">
                              <w:rPr>
                                <w:rFonts w:hint="eastAsia"/>
                              </w:rPr>
                              <w:t>二、填空题（每空</w:t>
                            </w:r>
                            <w:r w:rsidRPr="00FB0C78">
                              <w:rPr>
                                <w:rFonts w:hint="eastAsia"/>
                              </w:rPr>
                              <w:t>1</w:t>
                            </w:r>
                            <w:r w:rsidRPr="00FB0C78">
                              <w:rPr>
                                <w:rFonts w:hint="eastAsia"/>
                              </w:rPr>
                              <w:t>分，共</w:t>
                            </w:r>
                            <w:r w:rsidRPr="00FB0C78">
                              <w:rPr>
                                <w:rFonts w:hint="eastAsia"/>
                              </w:rPr>
                              <w:t>20</w:t>
                            </w:r>
                            <w:r w:rsidRPr="00FB0C78">
                              <w:rPr>
                                <w:rFonts w:hint="eastAsia"/>
                              </w:rPr>
                              <w:t>分）</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295DA" id="Text Box 24" o:spid="_x0000_s1045" type="#_x0000_t202" style="position:absolute;margin-left:-.25pt;margin-top:5.95pt;width:171pt;height:30.7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" filled="f" stroked="f">
                <v:path arrowok="t"/>
                <v:textbox inset="0,0,0,0">
                  <w:txbxContent>
                    <w:p w:rsidR="009C5F1F" w:rsidRPr="00FB0C78" w:rsidRDefault="009C5F1F" w:rsidP="009C5F1F">
                      <w:r w:rsidRPr="00FB0C78">
                        <w:rPr>
                          <w:rFonts w:hint="eastAsia"/>
                        </w:rPr>
                        <w:t>二、填空题（每空</w:t>
                      </w:r>
                      <w:r w:rsidRPr="00FB0C78">
                        <w:rPr>
                          <w:rFonts w:hint="eastAsia"/>
                        </w:rPr>
                        <w:t>1</w:t>
                      </w:r>
                      <w:r w:rsidRPr="00FB0C78">
                        <w:rPr>
                          <w:rFonts w:hint="eastAsia"/>
                        </w:rPr>
                        <w:t>分，共</w:t>
                      </w:r>
                      <w:r w:rsidRPr="00FB0C78">
                        <w:rPr>
                          <w:rFonts w:hint="eastAsia"/>
                        </w:rPr>
                        <w:t>20</w:t>
                      </w:r>
                      <w:r w:rsidRPr="00FB0C78">
                        <w:rPr>
                          <w:rFonts w:hint="eastAsia"/>
                        </w:rPr>
                        <w:t>分）</w:t>
                      </w:r>
                    </w:p>
                  </w:txbxContent>
                </v:textbox>
              </v:shape>
            </w:pict>
          </mc:Fallback>
        </mc:AlternateConten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1、信息安全中所面临的威胁攻击是多种多样的，一般将这些攻击分为两大类（主动攻击）和被动攻击。其中被动攻击又分为（消息内容的泄露）和（进行业务流分析）。</w:t>
      </w:r>
    </w:p>
    <w:p w:rsidR="009C5F1F" w:rsidRPr="0009089D" w:rsidRDefault="009C5F1F" w:rsidP="009C5F1F">
      <w:pPr>
        <w:jc w:val="left"/>
        <w:rPr>
          <w:rFonts w:ascii="宋体" w:hAnsi="宋体"/>
          <w:sz w:val="24"/>
        </w:rPr>
      </w:pPr>
      <w:r w:rsidRPr="0009089D">
        <w:rPr>
          <w:rFonts w:ascii="宋体" w:hAnsi="宋体" w:hint="eastAsia"/>
          <w:sz w:val="24"/>
        </w:rPr>
        <w:t>2、密码技术的分类有很多种，根据加密和解密所使用的密钥是否相同，可以将加密算法分为：对称密码体制和（非对称密码体制），其中对称密码体制又可分为两类，按字符逐位加密的（序列密码）和按固定数据块大小加密的（分组密码）。</w:t>
      </w:r>
    </w:p>
    <w:p w:rsidR="009C5F1F" w:rsidRPr="0009089D" w:rsidRDefault="009C5F1F" w:rsidP="009C5F1F">
      <w:pPr>
        <w:jc w:val="left"/>
        <w:rPr>
          <w:rFonts w:ascii="宋体" w:hAnsi="宋体"/>
          <w:sz w:val="24"/>
        </w:rPr>
      </w:pPr>
      <w:r w:rsidRPr="0009089D">
        <w:rPr>
          <w:rFonts w:ascii="宋体" w:hAnsi="宋体" w:hint="eastAsia"/>
          <w:sz w:val="24"/>
        </w:rPr>
        <w:t>3、密码分析是研究密码体制的破译问题，根据密码分析者所获得的数据资源，可以将密码分析（攻击）分为：（惟密文分析）、已知明文分析（攻击）、（选择明文分析）和选择密文分析（攻击）。</w:t>
      </w:r>
    </w:p>
    <w:p w:rsidR="009C5F1F" w:rsidRPr="0009089D" w:rsidRDefault="009C5F1F" w:rsidP="009C5F1F">
      <w:pPr>
        <w:jc w:val="left"/>
        <w:rPr>
          <w:rFonts w:ascii="宋体" w:hAnsi="宋体"/>
          <w:sz w:val="24"/>
        </w:rPr>
      </w:pPr>
      <w:r w:rsidRPr="0009089D">
        <w:rPr>
          <w:rFonts w:ascii="宋体" w:hAnsi="宋体" w:hint="eastAsia"/>
          <w:sz w:val="24"/>
        </w:rPr>
        <w:t>4、古典密码学体制对现代密码学的研究和学习具有十分重要的意义，实现古典密码体制的两种基本方法（代换）和（置换）仍是构造现代对称分组密码的核心方式。</w:t>
      </w:r>
    </w:p>
    <w:p w:rsidR="009C5F1F" w:rsidRPr="0009089D" w:rsidRDefault="009C5F1F" w:rsidP="009C5F1F">
      <w:pPr>
        <w:jc w:val="left"/>
        <w:rPr>
          <w:rFonts w:ascii="宋体" w:hAnsi="宋体"/>
          <w:sz w:val="24"/>
        </w:rPr>
      </w:pPr>
      <w:r w:rsidRPr="0009089D">
        <w:rPr>
          <w:rFonts w:ascii="宋体" w:hAnsi="宋体" w:hint="eastAsia"/>
          <w:sz w:val="24"/>
        </w:rPr>
        <w:t>5、（DES）是美国国家标准局公布的第一个数据加密标准，它的分组长度为（64）位，密钥长度为（64（56））位</w:t>
      </w:r>
      <w:r w:rsidRPr="0009089D">
        <w:rPr>
          <w:rFonts w:ascii="宋体" w:hAnsi="宋体"/>
          <w:sz w:val="24"/>
        </w:rPr>
        <w:t>。</w:t>
      </w:r>
    </w:p>
    <w:p w:rsidR="009C5F1F" w:rsidRPr="0009089D" w:rsidRDefault="009C5F1F" w:rsidP="009C5F1F">
      <w:pPr>
        <w:jc w:val="left"/>
        <w:rPr>
          <w:rFonts w:ascii="宋体" w:hAnsi="宋体"/>
          <w:sz w:val="24"/>
        </w:rPr>
      </w:pPr>
      <w:r w:rsidRPr="0009089D">
        <w:rPr>
          <w:rFonts w:ascii="宋体" w:hAnsi="宋体" w:hint="eastAsia"/>
          <w:sz w:val="24"/>
        </w:rPr>
        <w:t>6、1976年，美国两位密码学者Diffe和Hellman在该年度的美国计算机会议上提交了一篇论文，提出了（公钥密码体制）的新思想，它为解决传统密码中的诸多难题提出了一种新思路。</w:t>
      </w:r>
    </w:p>
    <w:p w:rsidR="009C5F1F" w:rsidRPr="0009089D" w:rsidRDefault="009C5F1F" w:rsidP="009C5F1F">
      <w:pPr>
        <w:jc w:val="left"/>
        <w:rPr>
          <w:rFonts w:ascii="宋体" w:hAnsi="宋体"/>
          <w:sz w:val="24"/>
        </w:rPr>
      </w:pPr>
      <w:r w:rsidRPr="0009089D">
        <w:rPr>
          <w:rFonts w:ascii="宋体" w:hAnsi="宋体" w:hint="eastAsia"/>
          <w:sz w:val="24"/>
        </w:rPr>
        <w:t>7、Elgamal算法的安全性是基于（离散对数问题），它的最大特点就是在加密过程中引入了一个随机数，使得加密结果具有（不确定性），并且它的密文长度是明文长度的（两）倍。该算法的变体常用来进行数据签名。</w:t>
      </w:r>
    </w:p>
    <w:p w:rsidR="009C5F1F" w:rsidRPr="0009089D" w:rsidRDefault="009C5F1F" w:rsidP="009C5F1F">
      <w:pPr>
        <w:jc w:val="left"/>
        <w:rPr>
          <w:rFonts w:ascii="宋体" w:hAnsi="宋体"/>
          <w:sz w:val="24"/>
        </w:rPr>
      </w:pPr>
      <w:r w:rsidRPr="0009089D">
        <w:rPr>
          <w:rFonts w:ascii="宋体" w:hAnsi="宋体" w:hint="eastAsia"/>
          <w:sz w:val="24"/>
        </w:rPr>
        <w:t>8、密码系统的安全性取决于用户对于密钥的保护，实际应用中的密钥种类有很多，从密钥管理的角度可以分（初始密钥）、（会话密钥）、密钥加密密钥和（主密钥）。</w:t>
      </w:r>
    </w:p>
    <w:tbl>
      <w:tblPr>
        <w:tblpPr w:leftFromText="180" w:rightFromText="180" w:vertAnchor="text" w:horzAnchor="page" w:tblpX="12061" w:tblpY="2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6"/>
        <w:gridCol w:w="1232"/>
      </w:tblGrid>
      <w:tr w:rsidR="009C5F1F" w:rsidRPr="0009089D" w:rsidTr="009C5F1F">
        <w:tc>
          <w:tcPr>
            <w:tcW w:w="1396" w:type="dxa"/>
            <w:vAlign w:val="center"/>
          </w:tcPr>
          <w:p w:rsidR="009C5F1F" w:rsidRPr="0009089D" w:rsidRDefault="009C5F1F" w:rsidP="009C5F1F">
            <w:pPr>
              <w:jc w:val="left"/>
              <w:rPr>
                <w:rFonts w:ascii="宋体" w:hAnsi="宋体"/>
                <w:sz w:val="24"/>
              </w:rPr>
            </w:pPr>
            <w:r w:rsidRPr="0009089D">
              <w:rPr>
                <w:rFonts w:ascii="宋体" w:hAnsi="宋体" w:hint="eastAsia"/>
                <w:sz w:val="24"/>
              </w:rPr>
              <w:t>得分</w:t>
            </w:r>
          </w:p>
        </w:tc>
        <w:tc>
          <w:tcPr>
            <w:tcW w:w="1232" w:type="dxa"/>
            <w:vAlign w:val="center"/>
          </w:tcPr>
          <w:p w:rsidR="009C5F1F" w:rsidRPr="0009089D" w:rsidRDefault="009C5F1F" w:rsidP="009C5F1F">
            <w:pPr>
              <w:jc w:val="left"/>
              <w:rPr>
                <w:rFonts w:ascii="宋体" w:hAnsi="宋体"/>
                <w:sz w:val="24"/>
              </w:rPr>
            </w:pPr>
            <w:r w:rsidRPr="0009089D">
              <w:rPr>
                <w:rFonts w:ascii="宋体" w:hAnsi="宋体" w:hint="eastAsia"/>
                <w:sz w:val="24"/>
              </w:rPr>
              <w:t>评卷人</w:t>
            </w:r>
          </w:p>
        </w:tc>
      </w:tr>
      <w:tr w:rsidR="009C5F1F" w:rsidRPr="0009089D" w:rsidTr="009C5F1F">
        <w:tc>
          <w:tcPr>
            <w:tcW w:w="1396" w:type="dxa"/>
            <w:vAlign w:val="center"/>
          </w:tcPr>
          <w:p w:rsidR="009C5F1F" w:rsidRPr="0009089D" w:rsidRDefault="009C5F1F" w:rsidP="009C5F1F">
            <w:pPr>
              <w:jc w:val="left"/>
              <w:rPr>
                <w:rFonts w:ascii="宋体" w:hAnsi="宋体"/>
                <w:sz w:val="24"/>
              </w:rPr>
            </w:pPr>
          </w:p>
        </w:tc>
        <w:tc>
          <w:tcPr>
            <w:tcW w:w="1232" w:type="dxa"/>
            <w:vAlign w:val="center"/>
          </w:tcPr>
          <w:p w:rsidR="009C5F1F" w:rsidRPr="0009089D" w:rsidRDefault="009C5F1F" w:rsidP="009C5F1F">
            <w:pPr>
              <w:jc w:val="left"/>
              <w:rPr>
                <w:rFonts w:ascii="宋体" w:hAnsi="宋体"/>
                <w:sz w:val="24"/>
              </w:rPr>
            </w:pPr>
          </w:p>
        </w:tc>
      </w:tr>
    </w:tbl>
    <w:p w:rsidR="009C5F1F" w:rsidRPr="0009089D" w:rsidRDefault="009C5F1F" w:rsidP="009C5F1F">
      <w:pPr>
        <w:jc w:val="left"/>
        <w:rPr>
          <w:rFonts w:ascii="宋体" w:hAnsi="宋体"/>
          <w:sz w:val="24"/>
        </w:rPr>
      </w:pPr>
      <w:r>
        <w:rPr>
          <w:rFonts w:ascii="宋体" w:hAnsi="宋体"/>
          <w:noProof/>
          <w:sz w:val="24"/>
        </w:rPr>
        <mc:AlternateContent>
          <mc:Choice Requires="wps">
            <w:drawing>
              <wp:anchor distT="0" distB="0" distL="114300" distR="114300" simplePos="0" relativeHeight="251681792" behindDoc="0" locked="0" layoutInCell="1" allowOverlap="1" wp14:anchorId="668AE9F0" wp14:editId="7A3D8A41">
                <wp:simplePos x="0" y="0"/>
                <wp:positionH relativeFrom="column">
                  <wp:posOffset>-1270</wp:posOffset>
                </wp:positionH>
                <wp:positionV relativeFrom="paragraph">
                  <wp:posOffset>210820</wp:posOffset>
                </wp:positionV>
                <wp:extent cx="2466975" cy="390525"/>
                <wp:effectExtent l="0" t="0" r="0" b="0"/>
                <wp:wrapNone/>
                <wp:docPr id="20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flipV="1">
                          <a:off x="0" y="0"/>
                          <a:ext cx="246697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5F1F" w:rsidRPr="00FB0C78" w:rsidRDefault="009C5F1F" w:rsidP="009C5F1F">
                            <w:r w:rsidRPr="00FB0C78">
                              <w:rPr>
                                <w:rFonts w:hint="eastAsia"/>
                              </w:rPr>
                              <w:t>三、简述题（每小题</w:t>
                            </w:r>
                            <w:r w:rsidRPr="00FB0C78">
                              <w:rPr>
                                <w:rFonts w:hint="eastAsia"/>
                              </w:rPr>
                              <w:t>8</w:t>
                            </w:r>
                            <w:r w:rsidRPr="00FB0C78">
                              <w:rPr>
                                <w:rFonts w:hint="eastAsia"/>
                              </w:rPr>
                              <w:t>分，共</w:t>
                            </w:r>
                            <w:r w:rsidRPr="00FB0C78">
                              <w:rPr>
                                <w:rFonts w:hint="eastAsia"/>
                              </w:rPr>
                              <w:t>40</w:t>
                            </w:r>
                            <w:r w:rsidRPr="00FB0C78">
                              <w:rPr>
                                <w:rFonts w:hint="eastAsia"/>
                              </w:rPr>
                              <w:t>分）</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AE9F0" id="Text Box 25" o:spid="_x0000_s1046" type="#_x0000_t202" style="position:absolute;margin-left:-.1pt;margin-top:16.6pt;width:194.25pt;height:30.7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" filled="f" stroked="f">
                <v:path arrowok="t"/>
                <v:textbox inset="0,0,0,0">
                  <w:txbxContent>
                    <w:p w:rsidR="009C5F1F" w:rsidRPr="00FB0C78" w:rsidRDefault="009C5F1F" w:rsidP="009C5F1F">
                      <w:r w:rsidRPr="00FB0C78">
                        <w:rPr>
                          <w:rFonts w:hint="eastAsia"/>
                        </w:rPr>
                        <w:t>三、简述题（每小题</w:t>
                      </w:r>
                      <w:r w:rsidRPr="00FB0C78">
                        <w:rPr>
                          <w:rFonts w:hint="eastAsia"/>
                        </w:rPr>
                        <w:t>8</w:t>
                      </w:r>
                      <w:r w:rsidRPr="00FB0C78">
                        <w:rPr>
                          <w:rFonts w:hint="eastAsia"/>
                        </w:rPr>
                        <w:t>分，共</w:t>
                      </w:r>
                      <w:r w:rsidRPr="00FB0C78">
                        <w:rPr>
                          <w:rFonts w:hint="eastAsia"/>
                        </w:rPr>
                        <w:t>40</w:t>
                      </w:r>
                      <w:r w:rsidRPr="00FB0C78">
                        <w:rPr>
                          <w:rFonts w:hint="eastAsia"/>
                        </w:rPr>
                        <w:t>分）</w:t>
                      </w:r>
                    </w:p>
                  </w:txbxContent>
                </v:textbox>
              </v:shape>
            </w:pict>
          </mc:Fallback>
        </mc:AlternateContent>
      </w:r>
    </w:p>
    <w:p w:rsidR="009C5F1F" w:rsidRPr="0009089D" w:rsidRDefault="009C5F1F" w:rsidP="009C5F1F">
      <w:pPr>
        <w:jc w:val="left"/>
        <w:rPr>
          <w:rFonts w:ascii="宋体" w:hAnsi="宋体"/>
          <w:sz w:val="24"/>
        </w:rPr>
      </w:pPr>
      <w:r w:rsidRPr="0009089D">
        <w:rPr>
          <w:rFonts w:ascii="宋体" w:hAnsi="宋体" w:hint="eastAsia"/>
          <w:sz w:val="24"/>
        </w:rPr>
        <w:t>古典密码体制中代换密码有哪几种，各有什么特点？</w:t>
      </w:r>
    </w:p>
    <w:p w:rsidR="009C5F1F" w:rsidRPr="0009089D" w:rsidRDefault="009C5F1F" w:rsidP="009C5F1F">
      <w:pPr>
        <w:jc w:val="left"/>
        <w:rPr>
          <w:rFonts w:ascii="宋体" w:hAnsi="宋体"/>
          <w:sz w:val="24"/>
        </w:rPr>
      </w:pPr>
      <w:r w:rsidRPr="0009089D">
        <w:rPr>
          <w:rFonts w:ascii="宋体" w:hAnsi="宋体" w:hint="eastAsia"/>
          <w:sz w:val="24"/>
        </w:rPr>
        <w:t>描述说明DES算法的加解密过程（也可以画图说明）。</w:t>
      </w:r>
    </w:p>
    <w:p w:rsidR="009C5F1F" w:rsidRPr="0009089D" w:rsidRDefault="009C5F1F" w:rsidP="009C5F1F">
      <w:pPr>
        <w:jc w:val="left"/>
        <w:rPr>
          <w:rFonts w:ascii="宋体" w:hAnsi="宋体"/>
          <w:sz w:val="24"/>
        </w:rPr>
      </w:pPr>
      <w:r w:rsidRPr="0009089D">
        <w:rPr>
          <w:rFonts w:ascii="宋体" w:hAnsi="宋体" w:hint="eastAsia"/>
          <w:sz w:val="24"/>
        </w:rPr>
        <w:t>以DES为例，画出分组密码的密码分组链接（CBC）模式的加密解密示意图，假设加密时明文一个比特错误，对密文造成什么影响，对接收方解密会造成什么影响？</w:t>
      </w:r>
    </w:p>
    <w:p w:rsidR="009C5F1F" w:rsidRPr="0009089D" w:rsidRDefault="009C5F1F" w:rsidP="009C5F1F">
      <w:pPr>
        <w:jc w:val="left"/>
        <w:rPr>
          <w:rFonts w:ascii="宋体" w:hAnsi="宋体"/>
          <w:sz w:val="24"/>
        </w:rPr>
      </w:pPr>
      <w:r w:rsidRPr="0009089D">
        <w:rPr>
          <w:rFonts w:ascii="宋体" w:hAnsi="宋体" w:hint="eastAsia"/>
          <w:sz w:val="24"/>
        </w:rPr>
        <w:t>4、简述公钥密码体制的基本思想以及其相对于传统密码体制的优势。</w:t>
      </w:r>
    </w:p>
    <w:p w:rsidR="009C5F1F" w:rsidRPr="0009089D" w:rsidRDefault="009C5F1F" w:rsidP="009C5F1F">
      <w:pPr>
        <w:jc w:val="left"/>
        <w:rPr>
          <w:rFonts w:ascii="宋体" w:hAnsi="宋体"/>
          <w:sz w:val="24"/>
        </w:rPr>
      </w:pPr>
      <w:r w:rsidRPr="0009089D">
        <w:rPr>
          <w:rFonts w:ascii="宋体" w:hAnsi="宋体" w:hint="eastAsia"/>
          <w:sz w:val="24"/>
        </w:rPr>
        <w:t>简述数字签名的基本原理及过程。</w:t>
      </w:r>
    </w:p>
    <w:p w:rsidR="009C5F1F" w:rsidRPr="0009089D" w:rsidRDefault="009C5F1F" w:rsidP="009C5F1F">
      <w:pPr>
        <w:jc w:val="left"/>
        <w:rPr>
          <w:rFonts w:ascii="宋体" w:hAnsi="宋体"/>
          <w:sz w:val="24"/>
        </w:rPr>
      </w:pPr>
      <w:r w:rsidRPr="0009089D">
        <w:rPr>
          <w:rFonts w:ascii="宋体" w:hAnsi="宋体" w:hint="eastAsia"/>
          <w:sz w:val="24"/>
        </w:rPr>
        <w:t>四、计算题（每题10分，共20分）</w:t>
      </w:r>
    </w:p>
    <w:p w:rsidR="009C5F1F" w:rsidRPr="0009089D" w:rsidRDefault="009C5F1F" w:rsidP="009C5F1F">
      <w:pPr>
        <w:jc w:val="left"/>
        <w:rPr>
          <w:rFonts w:ascii="宋体" w:hAnsi="宋体"/>
          <w:sz w:val="24"/>
        </w:rPr>
      </w:pPr>
      <w:r w:rsidRPr="0009089D">
        <w:rPr>
          <w:rFonts w:ascii="宋体" w:hAnsi="宋体" w:hint="eastAsia"/>
          <w:sz w:val="24"/>
        </w:rPr>
        <w:t>计算通过不可约多项式X8+X4+X3+X+1构造的GF（28）上，元素（83）H的乘法逆元。</w:t>
      </w:r>
    </w:p>
    <w:p w:rsidR="009C5F1F" w:rsidRPr="0009089D" w:rsidRDefault="009C5F1F" w:rsidP="009C5F1F">
      <w:pPr>
        <w:jc w:val="left"/>
        <w:rPr>
          <w:rFonts w:ascii="宋体" w:hAnsi="宋体"/>
          <w:sz w:val="24"/>
        </w:rPr>
      </w:pPr>
      <w:r w:rsidRPr="0009089D">
        <w:rPr>
          <w:rFonts w:ascii="宋体" w:hAnsi="宋体" w:hint="eastAsia"/>
          <w:sz w:val="24"/>
        </w:rPr>
        <w:t>RSA算法中，选择p=7,q=17,e=13,计算其公钥与私钥，并采用快速模乘（反复平方乘）方法，加密明文m=（19）10。</w:t>
      </w:r>
    </w:p>
    <w:p w:rsidR="009C5F1F" w:rsidRPr="0009089D" w:rsidRDefault="009C5F1F" w:rsidP="009C5F1F">
      <w:pPr>
        <w:jc w:val="left"/>
        <w:rPr>
          <w:rFonts w:ascii="宋体" w:hAnsi="宋体"/>
          <w:sz w:val="24"/>
        </w:rPr>
      </w:pPr>
      <w:r w:rsidRPr="0009089D">
        <w:rPr>
          <w:rFonts w:ascii="宋体" w:hAnsi="宋体" w:hint="eastAsia"/>
          <w:sz w:val="24"/>
        </w:rPr>
        <w:t>答：在古典密码学中，有四种类型的代替密码：</w:t>
      </w:r>
    </w:p>
    <w:p w:rsidR="009C5F1F" w:rsidRPr="0009089D" w:rsidRDefault="009C5F1F" w:rsidP="009C5F1F">
      <w:pPr>
        <w:jc w:val="left"/>
        <w:rPr>
          <w:rFonts w:ascii="宋体" w:hAnsi="宋体"/>
          <w:sz w:val="24"/>
        </w:rPr>
      </w:pPr>
      <w:r w:rsidRPr="0009089D">
        <w:rPr>
          <w:rFonts w:ascii="宋体" w:hAnsi="宋体" w:hint="eastAsia"/>
          <w:sz w:val="24"/>
        </w:rPr>
        <w:t>①简单代替密码（或单表代替密码）（1分），它将明文字母表中的每个字母用密文字母表中的相应字母来代替，明密文表字母存在惟一的一一对应关系，然后通过明密文对照表来进行加解密，容易受到频率统计分析攻击，例如：恺撒密码、仿射密码等（1分）。②多名码代替密码（1分），将明文中的每个字母按一定规律映射到一系列密文字母，这一系列密文字母称为同音字母，它的密文的相关分布会接近于平的，能够较好挫败频率分析，较简单代替密码难破译（1分）。③多字母代替密码（1分），通过一次加密一组字母来使密码分析更加困难，例如Playfair密码（1分）。④多表代替密码（1分），使用从明文字母到密文字母的多个映射，每个映射像简单代替密码中的一一对应，比简单代替密码更安全一些，例如，维吉尼亚密码等（1分）。</w:t>
      </w:r>
    </w:p>
    <w:p w:rsidR="009C5F1F" w:rsidRPr="0009089D" w:rsidRDefault="009C5F1F" w:rsidP="009C5F1F">
      <w:pPr>
        <w:jc w:val="left"/>
        <w:rPr>
          <w:rFonts w:ascii="宋体" w:hAnsi="宋体"/>
          <w:sz w:val="24"/>
        </w:rPr>
      </w:pPr>
      <w:r w:rsidRPr="0009089D">
        <w:rPr>
          <w:rFonts w:ascii="宋体" w:hAnsi="宋体" w:hint="eastAsia"/>
          <w:sz w:val="24"/>
        </w:rPr>
        <w:t>答：DES算法是一个分组加密算法，它以64位分组（0.5分）对数据进行加密，其</w:t>
      </w:r>
    </w:p>
    <w:p w:rsidR="009C5F1F" w:rsidRPr="0009089D" w:rsidRDefault="009C5F1F" w:rsidP="009C5F1F">
      <w:pPr>
        <w:jc w:val="left"/>
        <w:rPr>
          <w:rFonts w:ascii="宋体" w:hAnsi="宋体"/>
          <w:sz w:val="24"/>
        </w:rPr>
      </w:pPr>
      <w:r w:rsidRPr="0009089D">
        <w:rPr>
          <w:rFonts w:ascii="宋体" w:hAnsi="宋体" w:hint="eastAsia"/>
          <w:sz w:val="24"/>
        </w:rPr>
        <w:t>初始密钥也是64位，它的加密过程可以描述如下：①64位密钥经子密钥产生算法产生出16个子密钥：K1，K2，</w:t>
      </w:r>
      <w:r w:rsidRPr="0009089D">
        <w:rPr>
          <w:rFonts w:ascii="宋体" w:hAnsi="宋体"/>
          <w:sz w:val="24"/>
        </w:rPr>
        <w:t>…K</w:t>
      </w:r>
      <w:r w:rsidRPr="0009089D">
        <w:rPr>
          <w:rFonts w:ascii="宋体" w:hAnsi="宋体" w:hint="eastAsia"/>
          <w:sz w:val="24"/>
        </w:rPr>
        <w:t xml:space="preserve">16，分别供第一次，第二次， </w:t>
      </w:r>
      <w:r w:rsidRPr="0009089D">
        <w:rPr>
          <w:rFonts w:ascii="宋体" w:hAnsi="宋体"/>
          <w:sz w:val="24"/>
        </w:rPr>
        <w:t>…</w:t>
      </w:r>
      <w:r w:rsidRPr="0009089D">
        <w:rPr>
          <w:rFonts w:ascii="宋体" w:hAnsi="宋体" w:hint="eastAsia"/>
          <w:sz w:val="24"/>
        </w:rPr>
        <w:t>，第十六次加密迭代使用（1分）。②64位明文经初始置换IP（0.5分），将数据打乱重排并分成左右两半。左边为L0，右边为R0： X=L0R0=IP(x)。③16轮（0.5分）轮变换，每轮（第i轮）操作如下：在轮子密钥Ki的控制下，由轮函数f对当前轮输入数据的右半部分Ri-1进行加密：第一步，将Ri-1经过E盒置换扩展成48位（0.5分），第二步，将Ri-1与48位的轮子密钥Ki逐比特异或（0.5分），第三步，对Ri-1进行S盒压缩代换，将其压缩为32位（0.5分），第四步，对Ri-1进行P盒置换（0.5分）。然后，将Ri-1与当前轮输入的左半部分Li-1进行逐比特异或，将该运算结果作为当前轮（第i轮）右半部份的输出Ri=Li-1⊕f(Ri-1,Ki)（0.5分）；将本轮输入的右半部分数据作为本轮输出的左半部分数据：Li=Ri-1（0.5分）。④16轮变换结束后，交换输出数据的左右两部分：X=R16L16（1分）。⑤经过逆初始变换IP-1输出密文（0.5分）。对于DES算法来说，其解密过程与加密过程是同一过程，只不过使用子密钥的顺序相反（1分）。</w:t>
      </w:r>
    </w:p>
    <w:p w:rsidR="009C5F1F" w:rsidRPr="0009089D" w:rsidRDefault="009C5F1F" w:rsidP="009C5F1F">
      <w:pPr>
        <w:jc w:val="left"/>
        <w:rPr>
          <w:rFonts w:ascii="宋体" w:hAnsi="宋体"/>
          <w:sz w:val="24"/>
        </w:rPr>
      </w:pPr>
      <w:r w:rsidRPr="0009089D">
        <w:rPr>
          <w:rFonts w:ascii="宋体" w:hAnsi="宋体" w:hint="eastAsia"/>
          <w:sz w:val="24"/>
        </w:rPr>
        <w:t>3、答：因为计算机数据自身的特殊性以及不同场合对于数据加密速度及效率的不同需求，再采用分组对称密码进行数据加密时往往要选择相应的工作模式，密文链接模式（CBC）就是其中的一种。①以DES分组密码为例，CBC模式的加密示意图如下（2分）：</w:t>
      </w:r>
    </w:p>
    <w:p w:rsidR="009C5F1F" w:rsidRPr="0009089D" w:rsidRDefault="009C5F1F" w:rsidP="009C5F1F">
      <w:pPr>
        <w:jc w:val="left"/>
        <w:rPr>
          <w:rFonts w:ascii="宋体" w:hAnsi="宋体"/>
          <w:sz w:val="24"/>
        </w:rPr>
      </w:pPr>
      <w:r w:rsidRPr="0009089D">
        <w:rPr>
          <w:rFonts w:ascii="宋体" w:hAnsi="宋体" w:hint="eastAsia"/>
          <w:noProof/>
          <w:sz w:val="24"/>
        </w:rPr>
        <w:drawing>
          <wp:anchor distT="0" distB="0" distL="114300" distR="114300" simplePos="0" relativeHeight="251660288" behindDoc="0" locked="0" layoutInCell="1" allowOverlap="1" wp14:anchorId="25EDD94C" wp14:editId="30B611DA">
            <wp:simplePos x="0" y="0"/>
            <wp:positionH relativeFrom="character">
              <wp:posOffset>0</wp:posOffset>
            </wp:positionH>
            <wp:positionV relativeFrom="line">
              <wp:posOffset>0</wp:posOffset>
            </wp:positionV>
            <wp:extent cx="5829300" cy="1697355"/>
            <wp:effectExtent l="19050" t="0" r="0" b="0"/>
            <wp:wrapNone/>
            <wp:docPr id="198" name="图片 23" descr="CB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BC-1"/>
                    <pic:cNvPicPr>
                      <a:picLocks noChangeAspect="1" noChangeArrowheads="1"/>
                    </pic:cNvPicPr>
                  </pic:nvPicPr>
                  <pic:blipFill>
                    <a:blip r:embed="rId41"/>
                    <a:srcRect/>
                    <a:stretch>
                      <a:fillRect/>
                    </a:stretch>
                  </pic:blipFill>
                  <pic:spPr bwMode="auto">
                    <a:xfrm>
                      <a:off x="0" y="0"/>
                      <a:ext cx="5829300" cy="1697355"/>
                    </a:xfrm>
                    <a:prstGeom prst="rect">
                      <a:avLst/>
                    </a:prstGeom>
                    <a:noFill/>
                  </pic:spPr>
                </pic:pic>
              </a:graphicData>
            </a:graphic>
          </wp:anchor>
        </w:drawing>
      </w:r>
      <w:r>
        <w:rPr>
          <w:rFonts w:ascii="宋体" w:hAnsi="宋体"/>
          <w:noProof/>
          <w:sz w:val="24"/>
        </w:rPr>
        <mc:AlternateContent>
          <mc:Choice Requires="wps">
            <w:drawing>
              <wp:inline distT="0" distB="0" distL="0" distR="0" wp14:anchorId="53D7987C" wp14:editId="1101A10B">
                <wp:extent cx="5842000" cy="1701800"/>
                <wp:effectExtent l="0" t="0" r="0" b="0"/>
                <wp:docPr id="20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2000" cy="170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B565D7" id="AutoShape 3" o:spid="_x0000_s1026" style="width:460pt;height:1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" filled="f" stroked="f">
                <v:path arrowok="t"/>
                <w10:anchorlock/>
              </v:rect>
            </w:pict>
          </mc:Fallback>
        </mc:AlternateContent>
      </w:r>
    </w:p>
    <w:p w:rsidR="009C5F1F" w:rsidRPr="0009089D" w:rsidRDefault="009C5F1F" w:rsidP="009C5F1F">
      <w:pPr>
        <w:jc w:val="left"/>
        <w:rPr>
          <w:rFonts w:ascii="宋体" w:hAnsi="宋体"/>
          <w:sz w:val="24"/>
        </w:rPr>
      </w:pPr>
      <w:r w:rsidRPr="0009089D">
        <w:rPr>
          <w:rFonts w:ascii="宋体" w:hAnsi="宋体" w:hint="eastAsia"/>
          <w:sz w:val="24"/>
        </w:rPr>
        <w:t>②以DES分组密码为例，CBC模式的解密示意图如下（2分）：</w:t>
      </w:r>
    </w:p>
    <w:p w:rsidR="009C5F1F" w:rsidRPr="0009089D" w:rsidRDefault="009C5F1F" w:rsidP="009C5F1F">
      <w:pPr>
        <w:jc w:val="left"/>
        <w:rPr>
          <w:rFonts w:ascii="宋体" w:hAnsi="宋体"/>
          <w:sz w:val="24"/>
        </w:rPr>
      </w:pPr>
      <w:r w:rsidRPr="0009089D">
        <w:rPr>
          <w:rFonts w:ascii="宋体" w:hAnsi="宋体" w:hint="eastAsia"/>
          <w:noProof/>
          <w:sz w:val="24"/>
        </w:rPr>
        <w:drawing>
          <wp:anchor distT="0" distB="0" distL="114300" distR="114300" simplePos="0" relativeHeight="251659264" behindDoc="0" locked="0" layoutInCell="1" allowOverlap="1" wp14:anchorId="068BEE3A" wp14:editId="413EE8A2">
            <wp:simplePos x="0" y="0"/>
            <wp:positionH relativeFrom="character">
              <wp:posOffset>0</wp:posOffset>
            </wp:positionH>
            <wp:positionV relativeFrom="line">
              <wp:posOffset>0</wp:posOffset>
            </wp:positionV>
            <wp:extent cx="5596890" cy="1419860"/>
            <wp:effectExtent l="19050" t="0" r="3810" b="0"/>
            <wp:wrapNone/>
            <wp:docPr id="197" name="图片 22" descr="CB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BC-2"/>
                    <pic:cNvPicPr>
                      <a:picLocks noChangeAspect="1" noChangeArrowheads="1"/>
                    </pic:cNvPicPr>
                  </pic:nvPicPr>
                  <pic:blipFill>
                    <a:blip r:embed="rId42"/>
                    <a:srcRect/>
                    <a:stretch>
                      <a:fillRect/>
                    </a:stretch>
                  </pic:blipFill>
                  <pic:spPr bwMode="auto">
                    <a:xfrm>
                      <a:off x="0" y="0"/>
                      <a:ext cx="5596890" cy="1419860"/>
                    </a:xfrm>
                    <a:prstGeom prst="rect">
                      <a:avLst/>
                    </a:prstGeom>
                    <a:noFill/>
                  </pic:spPr>
                </pic:pic>
              </a:graphicData>
            </a:graphic>
          </wp:anchor>
        </w:drawing>
      </w:r>
      <w:r>
        <w:rPr>
          <w:rFonts w:ascii="宋体" w:hAnsi="宋体"/>
          <w:noProof/>
          <w:sz w:val="24"/>
        </w:rPr>
        <mc:AlternateContent>
          <mc:Choice Requires="wps">
            <w:drawing>
              <wp:inline distT="0" distB="0" distL="0" distR="0" wp14:anchorId="256F6638" wp14:editId="3DB1443E">
                <wp:extent cx="5600700" cy="1422400"/>
                <wp:effectExtent l="0" t="0" r="0" b="0"/>
                <wp:docPr id="199"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00700" cy="142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7B8497" id="AutoShape 4" o:spid="_x0000_s1026" style="width:441pt;height:1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" filled="f" stroked="f">
                <v:path arrowok="t"/>
                <w10:anchorlock/>
              </v:rect>
            </w:pict>
          </mc:Fallback>
        </mc:AlternateContent>
      </w:r>
    </w:p>
    <w:p w:rsidR="009C5F1F" w:rsidRPr="0009089D" w:rsidRDefault="009C5F1F" w:rsidP="009C5F1F">
      <w:pPr>
        <w:jc w:val="left"/>
        <w:rPr>
          <w:rFonts w:ascii="宋体" w:hAnsi="宋体"/>
          <w:sz w:val="24"/>
        </w:rPr>
      </w:pPr>
      <w:r>
        <w:rPr>
          <w:rFonts w:ascii="宋体" w:hAnsi="宋体"/>
          <w:noProof/>
          <w:sz w:val="24"/>
        </w:rPr>
        <mc:AlternateContent>
          <mc:Choice Requires="wps">
            <w:drawing>
              <wp:anchor distT="0" distB="0" distL="114300" distR="114300" simplePos="0" relativeHeight="251683840" behindDoc="0" locked="0" layoutInCell="1" allowOverlap="1" wp14:anchorId="5493C674" wp14:editId="4431385E">
                <wp:simplePos x="0" y="0"/>
                <wp:positionH relativeFrom="column">
                  <wp:posOffset>10858500</wp:posOffset>
                </wp:positionH>
                <wp:positionV relativeFrom="paragraph">
                  <wp:posOffset>-7628890</wp:posOffset>
                </wp:positionV>
                <wp:extent cx="227965" cy="395605"/>
                <wp:effectExtent l="25400" t="25400" r="635" b="0"/>
                <wp:wrapNone/>
                <wp:docPr id="20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227965" cy="3956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C53A8C" id="Line 27" o:spid="_x0000_s1026" style="position:absolute;left:0;text-align:lef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600.7pt" to="872.95pt,-56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">
                <v:stroke endarrow="block"/>
                <o:lock v:ext="edit" shapetype="f"/>
              </v:line>
            </w:pict>
          </mc:Fallback>
        </mc:AlternateContent>
      </w:r>
      <w:r w:rsidRPr="0009089D">
        <w:rPr>
          <w:rFonts w:ascii="宋体" w:hAnsi="宋体" w:hint="eastAsia"/>
          <w:sz w:val="24"/>
        </w:rPr>
        <w:t>③加密时明文的一个比特错误，会导致该组加密密文发生变化，然后这个错误反馈值会作为下一次DES加密的输入值，再经过DES加密变换。会导致后面的密文都受到影响（2分）。④对于接收方来说，加密明文的一个比特错误，只会影响对应明文块所产生的密文的正常解密，其他数据块可以正常准确地解密（2分）。</w:t>
      </w:r>
    </w:p>
    <w:p w:rsidR="009C5F1F" w:rsidRPr="0009089D" w:rsidRDefault="009C5F1F" w:rsidP="009C5F1F">
      <w:pPr>
        <w:jc w:val="left"/>
        <w:rPr>
          <w:rFonts w:ascii="宋体" w:hAnsi="宋体"/>
          <w:sz w:val="24"/>
        </w:rPr>
      </w:pPr>
      <w:r w:rsidRPr="0009089D">
        <w:rPr>
          <w:rFonts w:ascii="宋体" w:hAnsi="宋体" w:hint="eastAsia"/>
          <w:sz w:val="24"/>
        </w:rPr>
        <w:t>4、答：①公钥密码体制的基本思想是把密钥分成两个部分：公开密钥和私有密钥（简称公钥和私钥），公钥可以向外公布，私钥则是保密的（1分）；密钥中的任何一个可以用来加密，另一个可以用来解密（1分）；公钥和私钥必须配对使用，否则不能打开加密文件（1分）；已知密码算法和密钥中的一个，求解另一个在计算上是不可行的（1分）。②相对于传统密码体制来说，公钥密码体制中的公钥可被记录在一个公共数据库里或以某种可信的方式公开发放，而私有密钥由持有者妥善地秘密保存。这样，任何人都可以通过某种公开的途径获得一个用户的公开密要，然后进行保密通信，而解密者只能是知道私钥的密钥持有者（1分），该体制简化了密钥的分配与分发（1分）；同时因为公钥密码体制密钥的非对称性以及私钥只能由持有者一个人私人持有的特性（1分），使得公钥密码体制不仅能像传统密码体制那样用于消息加密，实现秘密通信，还可以广泛应用于数字签名、认证等领域（1分）。</w:t>
      </w:r>
    </w:p>
    <w:p w:rsidR="009C5F1F" w:rsidRPr="0009089D" w:rsidRDefault="009C5F1F" w:rsidP="009C5F1F">
      <w:pPr>
        <w:jc w:val="left"/>
        <w:rPr>
          <w:rFonts w:ascii="宋体" w:hAnsi="宋体"/>
          <w:sz w:val="24"/>
        </w:rPr>
      </w:pPr>
      <w:r w:rsidRPr="0009089D">
        <w:rPr>
          <w:rFonts w:ascii="宋体" w:hAnsi="宋体" w:hint="eastAsia"/>
          <w:sz w:val="24"/>
        </w:rPr>
        <w:t>5、答：数字签名与加密不同，它的主要目的是保证数据的完整性和真实性，一般包括两部分：签名算法和验证算法，通常由公钥密码算法和杂凑函数（Hash算法）结合实现。假设发送方A要向接收方B发送一消息M，并对该消息进行数字签名，其具体的原理和过程如下：①发送方A采用杂凑函数生成要发送消息M的消息摘要：Hash（M）（2分）；②发送方A采用自己的私钥P</w:t>
      </w:r>
      <w:r w:rsidRPr="0009089D">
        <w:rPr>
          <w:rFonts w:ascii="宋体" w:hAnsi="宋体"/>
          <w:sz w:val="24"/>
        </w:rPr>
        <w:t>r</w:t>
      </w:r>
      <w:r w:rsidRPr="0009089D">
        <w:rPr>
          <w:rFonts w:ascii="宋体" w:hAnsi="宋体" w:hint="eastAsia"/>
          <w:sz w:val="24"/>
        </w:rPr>
        <w:t>a对消息M的消息摘要加密，实现签名：EPRa(Hash(M))，并将签名与消息M并联形成最终要发送的消息：M|| EPRa(Hash(M)),然后发送该消息（2分）；③接收方B接收到消息后，采用发送方A的公钥P</w:t>
      </w:r>
      <w:r w:rsidRPr="0009089D">
        <w:rPr>
          <w:rFonts w:ascii="宋体" w:hAnsi="宋体"/>
          <w:sz w:val="24"/>
        </w:rPr>
        <w:t>u</w:t>
      </w:r>
      <w:r w:rsidRPr="0009089D">
        <w:rPr>
          <w:rFonts w:ascii="宋体" w:hAnsi="宋体" w:hint="eastAsia"/>
          <w:sz w:val="24"/>
        </w:rPr>
        <w:t>a解密签名，恢复原始消息的摘要：Hash(M)=DPUa(EPRa(Hash(M)))（2分）；④接收方B采用杂凑函数，重新计算消息M的消息摘要：H</w:t>
      </w:r>
      <w:r w:rsidRPr="0009089D">
        <w:rPr>
          <w:rFonts w:ascii="宋体" w:hAnsi="宋体"/>
          <w:sz w:val="24"/>
        </w:rPr>
        <w:t>’</w:t>
      </w:r>
      <w:r w:rsidRPr="0009089D">
        <w:rPr>
          <w:rFonts w:ascii="宋体" w:hAnsi="宋体" w:hint="eastAsia"/>
          <w:sz w:val="24"/>
        </w:rPr>
        <w:t>ash(M)，并与从发送方A接收到的消息摘要进行比较,若相等，则说明消息确实是发送方A发送的，并且消息的内容没有被修改过（2分）。数字签名技术对网络安全通信及各种电子交易系统的成功有重要的作用。</w:t>
      </w:r>
    </w:p>
    <w:p w:rsidR="009C5F1F" w:rsidRPr="0009089D" w:rsidRDefault="009C5F1F" w:rsidP="009C5F1F">
      <w:pPr>
        <w:jc w:val="left"/>
        <w:rPr>
          <w:rFonts w:ascii="宋体" w:hAnsi="宋体"/>
          <w:sz w:val="24"/>
        </w:rPr>
      </w:pPr>
      <w:r>
        <w:rPr>
          <w:rFonts w:ascii="宋体" w:hAnsi="宋体"/>
          <w:noProof/>
          <w:sz w:val="24"/>
        </w:rPr>
        <mc:AlternateContent>
          <mc:Choice Requires="wps">
            <w:drawing>
              <wp:anchor distT="0" distB="0" distL="114300" distR="114300" simplePos="0" relativeHeight="251682816" behindDoc="0" locked="0" layoutInCell="1" allowOverlap="1" wp14:anchorId="2F4C3B07" wp14:editId="1A813CF5">
                <wp:simplePos x="0" y="0"/>
                <wp:positionH relativeFrom="column">
                  <wp:posOffset>179705</wp:posOffset>
                </wp:positionH>
                <wp:positionV relativeFrom="paragraph">
                  <wp:posOffset>174625</wp:posOffset>
                </wp:positionV>
                <wp:extent cx="1546860" cy="693420"/>
                <wp:effectExtent l="0" t="0" r="0" b="0"/>
                <wp:wrapNone/>
                <wp:docPr id="20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flipV="1">
                          <a:off x="0" y="0"/>
                          <a:ext cx="1546860" cy="693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5F1F" w:rsidRPr="00FB0C78" w:rsidRDefault="009C5F1F" w:rsidP="009C5F1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4C3B07" id="Text Box 26" o:spid="_x0000_s1047" type="#_x0000_t202" style="position:absolute;margin-left:14.15pt;margin-top:13.75pt;width:121.8pt;height:54.6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" filled="f" stroked="f">
                <v:path arrowok="t"/>
                <v:textbox inset="0,0,0,0">
                  <w:txbxContent>
                    <w:p w:rsidR="009C5F1F" w:rsidRPr="00FB0C78" w:rsidRDefault="009C5F1F" w:rsidP="009C5F1F"/>
                  </w:txbxContent>
                </v:textbox>
              </v:shape>
            </w:pict>
          </mc:Fallback>
        </mc:AlternateContent>
      </w:r>
      <w:r w:rsidRPr="0009089D">
        <w:rPr>
          <w:rFonts w:ascii="宋体" w:hAnsi="宋体" w:hint="eastAsia"/>
          <w:sz w:val="24"/>
        </w:rPr>
        <w:t>1、解：①将元素（83）H转换为二进制数据为（10000011）2（0.5分）；</w:t>
      </w:r>
    </w:p>
    <w:p w:rsidR="009C5F1F" w:rsidRPr="0009089D" w:rsidRDefault="009C5F1F" w:rsidP="009C5F1F">
      <w:pPr>
        <w:jc w:val="left"/>
        <w:rPr>
          <w:rFonts w:ascii="宋体" w:hAnsi="宋体"/>
          <w:sz w:val="24"/>
        </w:rPr>
      </w:pPr>
      <w:r w:rsidRPr="0009089D">
        <w:rPr>
          <w:rFonts w:ascii="宋体" w:hAnsi="宋体" w:hint="eastAsia"/>
          <w:sz w:val="24"/>
        </w:rPr>
        <w:t>②将二进制数据（10000011）2转换为给定有限域上的多项式：X7+X+1（0.5分）；</w:t>
      </w:r>
    </w:p>
    <w:p w:rsidR="009C5F1F" w:rsidRPr="0009089D" w:rsidRDefault="009C5F1F" w:rsidP="009C5F1F">
      <w:pPr>
        <w:jc w:val="left"/>
        <w:rPr>
          <w:rFonts w:ascii="宋体" w:hAnsi="宋体"/>
          <w:sz w:val="24"/>
        </w:rPr>
      </w:pPr>
      <w:r w:rsidRPr="0009089D">
        <w:rPr>
          <w:rFonts w:ascii="宋体" w:hAnsi="宋体" w:hint="eastAsia"/>
          <w:sz w:val="24"/>
        </w:rPr>
        <w:t>③利用欧几里得扩展算法求解以上多项式在指定有限域上的逆多项式（每步（行）2分））：</w:t>
      </w:r>
    </w:p>
    <w:p w:rsidR="009C5F1F" w:rsidRPr="0009089D" w:rsidRDefault="009C5F1F" w:rsidP="009C5F1F">
      <w:pPr>
        <w:jc w:val="left"/>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2"/>
        <w:gridCol w:w="1342"/>
        <w:gridCol w:w="1342"/>
        <w:gridCol w:w="1656"/>
        <w:gridCol w:w="1343"/>
        <w:gridCol w:w="1343"/>
        <w:gridCol w:w="1416"/>
      </w:tblGrid>
      <w:tr w:rsidR="009C5F1F" w:rsidRPr="0009089D" w:rsidTr="009C5F1F">
        <w:tc>
          <w:tcPr>
            <w:tcW w:w="1342" w:type="dxa"/>
            <w:vAlign w:val="center"/>
          </w:tcPr>
          <w:p w:rsidR="009C5F1F" w:rsidRPr="0009089D" w:rsidRDefault="009C5F1F" w:rsidP="009C5F1F">
            <w:pPr>
              <w:jc w:val="left"/>
              <w:rPr>
                <w:rFonts w:ascii="宋体" w:hAnsi="宋体"/>
                <w:sz w:val="24"/>
              </w:rPr>
            </w:pPr>
            <w:r w:rsidRPr="0009089D">
              <w:rPr>
                <w:rFonts w:ascii="宋体" w:hAnsi="宋体" w:hint="eastAsia"/>
                <w:sz w:val="24"/>
              </w:rPr>
              <w:t>Q（X）</w:t>
            </w:r>
          </w:p>
        </w:tc>
        <w:tc>
          <w:tcPr>
            <w:tcW w:w="1342" w:type="dxa"/>
            <w:vAlign w:val="center"/>
          </w:tcPr>
          <w:p w:rsidR="009C5F1F" w:rsidRPr="0009089D" w:rsidRDefault="009C5F1F" w:rsidP="009C5F1F">
            <w:pPr>
              <w:jc w:val="left"/>
              <w:rPr>
                <w:rFonts w:ascii="宋体" w:hAnsi="宋体"/>
                <w:sz w:val="24"/>
              </w:rPr>
            </w:pPr>
            <w:r w:rsidRPr="0009089D">
              <w:rPr>
                <w:rFonts w:ascii="宋体" w:hAnsi="宋体" w:hint="eastAsia"/>
                <w:sz w:val="24"/>
              </w:rPr>
              <w:t>A1（X）</w:t>
            </w:r>
          </w:p>
        </w:tc>
        <w:tc>
          <w:tcPr>
            <w:tcW w:w="1342" w:type="dxa"/>
            <w:vAlign w:val="center"/>
          </w:tcPr>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hint="eastAsia"/>
                <w:sz w:val="24"/>
              </w:rPr>
              <w:t>2（X）</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A3（X）</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B1(X)</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B2（X）</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B3(X)</w:t>
            </w:r>
          </w:p>
        </w:tc>
      </w:tr>
      <w:tr w:rsidR="009C5F1F" w:rsidRPr="0009089D" w:rsidTr="009C5F1F">
        <w:tc>
          <w:tcPr>
            <w:tcW w:w="1342" w:type="dxa"/>
            <w:vAlign w:val="center"/>
          </w:tcPr>
          <w:p w:rsidR="009C5F1F" w:rsidRPr="0009089D" w:rsidRDefault="009C5F1F" w:rsidP="009C5F1F">
            <w:pPr>
              <w:jc w:val="left"/>
              <w:rPr>
                <w:rFonts w:ascii="宋体" w:hAnsi="宋体"/>
                <w:sz w:val="24"/>
              </w:rPr>
            </w:pPr>
            <w:r w:rsidRPr="0009089D">
              <w:rPr>
                <w:rFonts w:ascii="宋体" w:hAnsi="宋体" w:hint="eastAsia"/>
                <w:sz w:val="24"/>
              </w:rPr>
              <w:t>——</w:t>
            </w:r>
          </w:p>
        </w:tc>
        <w:tc>
          <w:tcPr>
            <w:tcW w:w="1342" w:type="dxa"/>
            <w:vAlign w:val="center"/>
          </w:tcPr>
          <w:p w:rsidR="009C5F1F" w:rsidRPr="0009089D" w:rsidRDefault="009C5F1F" w:rsidP="009C5F1F">
            <w:pPr>
              <w:jc w:val="left"/>
              <w:rPr>
                <w:rFonts w:ascii="宋体" w:hAnsi="宋体"/>
                <w:sz w:val="24"/>
              </w:rPr>
            </w:pPr>
            <w:r w:rsidRPr="0009089D">
              <w:rPr>
                <w:rFonts w:ascii="宋体" w:hAnsi="宋体" w:hint="eastAsia"/>
                <w:sz w:val="24"/>
              </w:rPr>
              <w:t>1</w:t>
            </w:r>
          </w:p>
        </w:tc>
        <w:tc>
          <w:tcPr>
            <w:tcW w:w="1342" w:type="dxa"/>
            <w:vAlign w:val="center"/>
          </w:tcPr>
          <w:p w:rsidR="009C5F1F" w:rsidRPr="0009089D" w:rsidRDefault="009C5F1F" w:rsidP="009C5F1F">
            <w:pPr>
              <w:jc w:val="left"/>
              <w:rPr>
                <w:rFonts w:ascii="宋体" w:hAnsi="宋体"/>
                <w:sz w:val="24"/>
              </w:rPr>
            </w:pPr>
            <w:r w:rsidRPr="0009089D">
              <w:rPr>
                <w:rFonts w:ascii="宋体" w:hAnsi="宋体" w:hint="eastAsia"/>
                <w:sz w:val="24"/>
              </w:rPr>
              <w:t>0</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X8+X4+X3+X+1</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0</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1</w:t>
            </w:r>
          </w:p>
        </w:tc>
        <w:tc>
          <w:tcPr>
            <w:tcW w:w="1343" w:type="dxa"/>
            <w:vAlign w:val="center"/>
          </w:tcPr>
          <w:p w:rsidR="009C5F1F" w:rsidRPr="0009089D" w:rsidRDefault="009C5F1F" w:rsidP="009C5F1F">
            <w:pPr>
              <w:jc w:val="left"/>
              <w:rPr>
                <w:rFonts w:ascii="宋体" w:hAnsi="宋体"/>
                <w:sz w:val="24"/>
              </w:rPr>
            </w:pPr>
            <w:r w:rsidRPr="0009089D">
              <w:rPr>
                <w:rFonts w:ascii="宋体" w:hAnsi="宋体"/>
                <w:sz w:val="24"/>
              </w:rPr>
              <w:t>X</w:t>
            </w:r>
            <w:r w:rsidRPr="0009089D">
              <w:rPr>
                <w:rFonts w:ascii="宋体" w:hAnsi="宋体" w:hint="eastAsia"/>
                <w:sz w:val="24"/>
              </w:rPr>
              <w:t>7+X+1</w:t>
            </w:r>
          </w:p>
        </w:tc>
      </w:tr>
      <w:tr w:rsidR="009C5F1F" w:rsidRPr="0009089D" w:rsidTr="009C5F1F">
        <w:tc>
          <w:tcPr>
            <w:tcW w:w="1342" w:type="dxa"/>
            <w:vAlign w:val="center"/>
          </w:tcPr>
          <w:p w:rsidR="009C5F1F" w:rsidRPr="0009089D" w:rsidRDefault="009C5F1F" w:rsidP="009C5F1F">
            <w:pPr>
              <w:jc w:val="left"/>
              <w:rPr>
                <w:rFonts w:ascii="宋体" w:hAnsi="宋体"/>
                <w:sz w:val="24"/>
              </w:rPr>
            </w:pPr>
            <w:r w:rsidRPr="0009089D">
              <w:rPr>
                <w:rFonts w:ascii="宋体" w:hAnsi="宋体" w:hint="eastAsia"/>
                <w:sz w:val="24"/>
              </w:rPr>
              <w:t>X</w:t>
            </w:r>
          </w:p>
        </w:tc>
        <w:tc>
          <w:tcPr>
            <w:tcW w:w="1342" w:type="dxa"/>
            <w:vAlign w:val="center"/>
          </w:tcPr>
          <w:p w:rsidR="009C5F1F" w:rsidRPr="0009089D" w:rsidRDefault="009C5F1F" w:rsidP="009C5F1F">
            <w:pPr>
              <w:jc w:val="left"/>
              <w:rPr>
                <w:rFonts w:ascii="宋体" w:hAnsi="宋体"/>
                <w:sz w:val="24"/>
              </w:rPr>
            </w:pPr>
            <w:r w:rsidRPr="0009089D">
              <w:rPr>
                <w:rFonts w:ascii="宋体" w:hAnsi="宋体" w:hint="eastAsia"/>
                <w:sz w:val="24"/>
              </w:rPr>
              <w:t>0</w:t>
            </w:r>
          </w:p>
        </w:tc>
        <w:tc>
          <w:tcPr>
            <w:tcW w:w="1342" w:type="dxa"/>
            <w:vAlign w:val="center"/>
          </w:tcPr>
          <w:p w:rsidR="009C5F1F" w:rsidRPr="0009089D" w:rsidRDefault="009C5F1F" w:rsidP="009C5F1F">
            <w:pPr>
              <w:jc w:val="left"/>
              <w:rPr>
                <w:rFonts w:ascii="宋体" w:hAnsi="宋体"/>
                <w:sz w:val="24"/>
              </w:rPr>
            </w:pPr>
            <w:r w:rsidRPr="0009089D">
              <w:rPr>
                <w:rFonts w:ascii="宋体" w:hAnsi="宋体" w:hint="eastAsia"/>
                <w:sz w:val="24"/>
              </w:rPr>
              <w:t>1</w:t>
            </w:r>
          </w:p>
        </w:tc>
        <w:tc>
          <w:tcPr>
            <w:tcW w:w="1343" w:type="dxa"/>
            <w:vAlign w:val="center"/>
          </w:tcPr>
          <w:p w:rsidR="009C5F1F" w:rsidRPr="0009089D" w:rsidRDefault="009C5F1F" w:rsidP="009C5F1F">
            <w:pPr>
              <w:jc w:val="left"/>
              <w:rPr>
                <w:rFonts w:ascii="宋体" w:hAnsi="宋体"/>
                <w:sz w:val="24"/>
              </w:rPr>
            </w:pPr>
            <w:r w:rsidRPr="0009089D">
              <w:rPr>
                <w:rFonts w:ascii="宋体" w:hAnsi="宋体"/>
                <w:sz w:val="24"/>
              </w:rPr>
              <w:t>X</w:t>
            </w:r>
            <w:r w:rsidRPr="0009089D">
              <w:rPr>
                <w:rFonts w:ascii="宋体" w:hAnsi="宋体" w:hint="eastAsia"/>
                <w:sz w:val="24"/>
              </w:rPr>
              <w:t>7+X+1</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1</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X</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X4+X3+X2+1</w:t>
            </w:r>
          </w:p>
        </w:tc>
      </w:tr>
      <w:tr w:rsidR="009C5F1F" w:rsidRPr="0009089D" w:rsidTr="009C5F1F">
        <w:tc>
          <w:tcPr>
            <w:tcW w:w="1342" w:type="dxa"/>
            <w:vAlign w:val="center"/>
          </w:tcPr>
          <w:p w:rsidR="009C5F1F" w:rsidRPr="0009089D" w:rsidRDefault="009C5F1F" w:rsidP="009C5F1F">
            <w:pPr>
              <w:jc w:val="left"/>
              <w:rPr>
                <w:rFonts w:ascii="宋体" w:hAnsi="宋体"/>
                <w:sz w:val="24"/>
              </w:rPr>
            </w:pPr>
            <w:r w:rsidRPr="0009089D">
              <w:rPr>
                <w:rFonts w:ascii="宋体" w:hAnsi="宋体" w:hint="eastAsia"/>
                <w:sz w:val="24"/>
              </w:rPr>
              <w:t>X3+X2+1</w:t>
            </w:r>
          </w:p>
        </w:tc>
        <w:tc>
          <w:tcPr>
            <w:tcW w:w="1342" w:type="dxa"/>
            <w:vAlign w:val="center"/>
          </w:tcPr>
          <w:p w:rsidR="009C5F1F" w:rsidRPr="0009089D" w:rsidRDefault="009C5F1F" w:rsidP="009C5F1F">
            <w:pPr>
              <w:jc w:val="left"/>
              <w:rPr>
                <w:rFonts w:ascii="宋体" w:hAnsi="宋体"/>
                <w:sz w:val="24"/>
              </w:rPr>
            </w:pPr>
            <w:r w:rsidRPr="0009089D">
              <w:rPr>
                <w:rFonts w:ascii="宋体" w:hAnsi="宋体" w:hint="eastAsia"/>
                <w:sz w:val="24"/>
              </w:rPr>
              <w:t>1</w:t>
            </w:r>
          </w:p>
        </w:tc>
        <w:tc>
          <w:tcPr>
            <w:tcW w:w="1342" w:type="dxa"/>
            <w:vAlign w:val="center"/>
          </w:tcPr>
          <w:p w:rsidR="009C5F1F" w:rsidRPr="0009089D" w:rsidRDefault="009C5F1F" w:rsidP="009C5F1F">
            <w:pPr>
              <w:jc w:val="left"/>
              <w:rPr>
                <w:rFonts w:ascii="宋体" w:hAnsi="宋体"/>
                <w:sz w:val="24"/>
              </w:rPr>
            </w:pPr>
            <w:r w:rsidRPr="0009089D">
              <w:rPr>
                <w:rFonts w:ascii="宋体" w:hAnsi="宋体" w:hint="eastAsia"/>
                <w:sz w:val="24"/>
              </w:rPr>
              <w:t>X</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X4+X3+X2+1</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X3+X2+1</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X4+X3+X+1</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X</w:t>
            </w:r>
          </w:p>
        </w:tc>
      </w:tr>
      <w:tr w:rsidR="009C5F1F" w:rsidRPr="0009089D" w:rsidTr="009C5F1F">
        <w:tc>
          <w:tcPr>
            <w:tcW w:w="1342" w:type="dxa"/>
            <w:vAlign w:val="center"/>
          </w:tcPr>
          <w:p w:rsidR="009C5F1F" w:rsidRPr="0009089D" w:rsidRDefault="009C5F1F" w:rsidP="009C5F1F">
            <w:pPr>
              <w:jc w:val="left"/>
              <w:rPr>
                <w:rFonts w:ascii="宋体" w:hAnsi="宋体"/>
                <w:sz w:val="24"/>
              </w:rPr>
            </w:pPr>
            <w:r w:rsidRPr="0009089D">
              <w:rPr>
                <w:rFonts w:ascii="宋体" w:hAnsi="宋体" w:hint="eastAsia"/>
                <w:sz w:val="24"/>
              </w:rPr>
              <w:t>X3+X2+X</w:t>
            </w:r>
          </w:p>
        </w:tc>
        <w:tc>
          <w:tcPr>
            <w:tcW w:w="1342" w:type="dxa"/>
            <w:vAlign w:val="center"/>
          </w:tcPr>
          <w:p w:rsidR="009C5F1F" w:rsidRPr="0009089D" w:rsidRDefault="009C5F1F" w:rsidP="009C5F1F">
            <w:pPr>
              <w:jc w:val="left"/>
              <w:rPr>
                <w:rFonts w:ascii="宋体" w:hAnsi="宋体"/>
                <w:sz w:val="24"/>
              </w:rPr>
            </w:pPr>
            <w:r w:rsidRPr="0009089D">
              <w:rPr>
                <w:rFonts w:ascii="宋体" w:hAnsi="宋体" w:hint="eastAsia"/>
                <w:sz w:val="24"/>
              </w:rPr>
              <w:t>X3+X2+1</w:t>
            </w:r>
          </w:p>
        </w:tc>
        <w:tc>
          <w:tcPr>
            <w:tcW w:w="1342" w:type="dxa"/>
            <w:vAlign w:val="center"/>
          </w:tcPr>
          <w:p w:rsidR="009C5F1F" w:rsidRPr="0009089D" w:rsidRDefault="009C5F1F" w:rsidP="009C5F1F">
            <w:pPr>
              <w:jc w:val="left"/>
              <w:rPr>
                <w:rFonts w:ascii="宋体" w:hAnsi="宋体"/>
                <w:sz w:val="24"/>
              </w:rPr>
            </w:pPr>
            <w:r w:rsidRPr="0009089D">
              <w:rPr>
                <w:rFonts w:ascii="宋体" w:hAnsi="宋体" w:hint="eastAsia"/>
                <w:sz w:val="24"/>
              </w:rPr>
              <w:t>X4+X3+X+1</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X</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X6+X2+X+1</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X7</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1</w:t>
            </w:r>
          </w:p>
        </w:tc>
      </w:tr>
    </w:tbl>
    <w:p w:rsidR="009C5F1F" w:rsidRPr="0009089D" w:rsidRDefault="009C5F1F" w:rsidP="009C5F1F">
      <w:pPr>
        <w:jc w:val="left"/>
        <w:rPr>
          <w:rFonts w:ascii="宋体" w:hAnsi="宋体"/>
          <w:sz w:val="24"/>
        </w:rPr>
      </w:pPr>
      <w:r w:rsidRPr="0009089D">
        <w:rPr>
          <w:rFonts w:ascii="宋体" w:hAnsi="宋体" w:hint="eastAsia"/>
          <w:sz w:val="24"/>
        </w:rPr>
        <w:t>由以上计算可知，在给定有限域中</w:t>
      </w:r>
      <w:r w:rsidRPr="0009089D">
        <w:rPr>
          <w:rFonts w:ascii="宋体" w:hAnsi="宋体"/>
          <w:sz w:val="24"/>
        </w:rPr>
        <w:t>X</w:t>
      </w:r>
      <w:r w:rsidRPr="0009089D">
        <w:rPr>
          <w:rFonts w:ascii="宋体" w:hAnsi="宋体" w:hint="eastAsia"/>
          <w:sz w:val="24"/>
        </w:rPr>
        <w:t>7+X+1的逆多项式为X7；</w:t>
      </w:r>
    </w:p>
    <w:p w:rsidR="009C5F1F" w:rsidRPr="0009089D" w:rsidRDefault="009C5F1F" w:rsidP="009C5F1F">
      <w:pPr>
        <w:jc w:val="left"/>
        <w:rPr>
          <w:rFonts w:ascii="宋体" w:hAnsi="宋体"/>
          <w:sz w:val="24"/>
        </w:rPr>
      </w:pPr>
      <w:r w:rsidRPr="0009089D">
        <w:rPr>
          <w:rFonts w:ascii="宋体" w:hAnsi="宋体" w:hint="eastAsia"/>
          <w:sz w:val="24"/>
        </w:rPr>
        <w:t>④将多项式X7用二进制数据表示为：（10000000）2（0.5分）；</w:t>
      </w:r>
    </w:p>
    <w:p w:rsidR="009C5F1F" w:rsidRPr="0009089D" w:rsidRDefault="009C5F1F" w:rsidP="009C5F1F">
      <w:pPr>
        <w:jc w:val="left"/>
        <w:rPr>
          <w:rFonts w:ascii="宋体" w:hAnsi="宋体"/>
          <w:sz w:val="24"/>
        </w:rPr>
      </w:pPr>
      <w:r w:rsidRPr="0009089D">
        <w:rPr>
          <w:rFonts w:ascii="宋体" w:hAnsi="宋体" w:hint="eastAsia"/>
          <w:sz w:val="24"/>
        </w:rPr>
        <w:t>⑤将二进制数据（10000000）2转换为十六进制（80）H（0.5分）；</w:t>
      </w:r>
    </w:p>
    <w:p w:rsidR="009C5F1F" w:rsidRPr="0009089D" w:rsidRDefault="009C5F1F" w:rsidP="009C5F1F">
      <w:pPr>
        <w:jc w:val="left"/>
        <w:rPr>
          <w:rFonts w:ascii="宋体" w:hAnsi="宋体"/>
          <w:sz w:val="24"/>
        </w:rPr>
      </w:pPr>
      <w:r w:rsidRPr="0009089D">
        <w:rPr>
          <w:rFonts w:ascii="宋体" w:hAnsi="宋体" w:hint="eastAsia"/>
          <w:sz w:val="24"/>
        </w:rPr>
        <w:t>⑥元素（83）H在给定有限域上的乘法逆元为（80）H。</w:t>
      </w:r>
    </w:p>
    <w:p w:rsidR="009C5F1F" w:rsidRPr="0009089D" w:rsidRDefault="009C5F1F" w:rsidP="009C5F1F">
      <w:pPr>
        <w:jc w:val="left"/>
        <w:rPr>
          <w:rFonts w:ascii="宋体" w:hAnsi="宋体"/>
          <w:sz w:val="24"/>
        </w:rPr>
      </w:pPr>
      <w:r w:rsidRPr="0009089D">
        <w:rPr>
          <w:rFonts w:ascii="宋体" w:hAnsi="宋体" w:hint="eastAsia"/>
          <w:sz w:val="24"/>
        </w:rPr>
        <w:t>解：①密钥的生成：</w:t>
      </w:r>
    </w:p>
    <w:p w:rsidR="009C5F1F" w:rsidRPr="0009089D" w:rsidRDefault="009C5F1F" w:rsidP="009C5F1F">
      <w:pPr>
        <w:jc w:val="left"/>
        <w:rPr>
          <w:rFonts w:ascii="宋体" w:hAnsi="宋体"/>
          <w:sz w:val="24"/>
        </w:rPr>
      </w:pPr>
      <w:r w:rsidRPr="0009089D">
        <w:rPr>
          <w:rFonts w:ascii="宋体" w:hAnsi="宋体" w:hint="eastAsia"/>
          <w:sz w:val="24"/>
        </w:rPr>
        <w:t>模数n=p×q=7×17=119，</w:t>
      </w:r>
      <w:r w:rsidRPr="0009089D">
        <w:rPr>
          <w:rFonts w:ascii="宋体" w:hAnsi="宋体"/>
          <w:sz w:val="24"/>
        </w:rPr>
        <w:sym w:font="Symbol" w:char="0066"/>
      </w:r>
      <w:r w:rsidRPr="0009089D">
        <w:rPr>
          <w:rFonts w:ascii="宋体" w:hAnsi="宋体" w:hint="eastAsia"/>
          <w:sz w:val="24"/>
        </w:rPr>
        <w:t>(n)=（p-1）×（q-1）=6×16=96（0.5分）；</w:t>
      </w:r>
    </w:p>
    <w:p w:rsidR="009C5F1F" w:rsidRPr="0009089D" w:rsidRDefault="009C5F1F" w:rsidP="009C5F1F">
      <w:pPr>
        <w:jc w:val="left"/>
        <w:rPr>
          <w:rFonts w:ascii="宋体" w:hAnsi="宋体"/>
          <w:sz w:val="24"/>
        </w:rPr>
      </w:pPr>
      <w:r w:rsidRPr="0009089D">
        <w:rPr>
          <w:rFonts w:ascii="宋体" w:hAnsi="宋体" w:hint="eastAsia"/>
          <w:sz w:val="24"/>
        </w:rPr>
        <w:t xml:space="preserve">因为加密指数e和私密钥d满足：ed mod </w:t>
      </w:r>
      <w:r w:rsidRPr="0009089D">
        <w:rPr>
          <w:rFonts w:ascii="宋体" w:hAnsi="宋体"/>
          <w:sz w:val="24"/>
        </w:rPr>
        <w:sym w:font="Symbol" w:char="0066"/>
      </w:r>
      <w:r w:rsidRPr="0009089D">
        <w:rPr>
          <w:rFonts w:ascii="宋体" w:hAnsi="宋体" w:hint="eastAsia"/>
          <w:sz w:val="24"/>
        </w:rPr>
        <w:t xml:space="preserve">(n) =1,所以d=e-1 mod </w:t>
      </w:r>
      <w:r w:rsidRPr="0009089D">
        <w:rPr>
          <w:rFonts w:ascii="宋体" w:hAnsi="宋体"/>
          <w:sz w:val="24"/>
        </w:rPr>
        <w:sym w:font="Symbol" w:char="0066"/>
      </w:r>
      <w:r w:rsidRPr="0009089D">
        <w:rPr>
          <w:rFonts w:ascii="宋体" w:hAnsi="宋体" w:hint="eastAsia"/>
          <w:sz w:val="24"/>
        </w:rPr>
        <w:t>(n) ,私钥d的计算过程如下（1分）：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2"/>
        <w:gridCol w:w="1342"/>
        <w:gridCol w:w="1342"/>
        <w:gridCol w:w="1343"/>
        <w:gridCol w:w="1343"/>
        <w:gridCol w:w="1343"/>
        <w:gridCol w:w="1343"/>
      </w:tblGrid>
      <w:tr w:rsidR="009C5F1F" w:rsidRPr="0009089D" w:rsidTr="009C5F1F">
        <w:tc>
          <w:tcPr>
            <w:tcW w:w="1342" w:type="dxa"/>
            <w:vAlign w:val="center"/>
          </w:tcPr>
          <w:p w:rsidR="009C5F1F" w:rsidRPr="0009089D" w:rsidRDefault="009C5F1F" w:rsidP="009C5F1F">
            <w:pPr>
              <w:jc w:val="left"/>
              <w:rPr>
                <w:rFonts w:ascii="宋体" w:hAnsi="宋体"/>
                <w:sz w:val="24"/>
              </w:rPr>
            </w:pPr>
            <w:r w:rsidRPr="0009089D">
              <w:rPr>
                <w:rFonts w:ascii="宋体" w:hAnsi="宋体" w:hint="eastAsia"/>
                <w:sz w:val="24"/>
              </w:rPr>
              <w:t>Q</w:t>
            </w:r>
          </w:p>
        </w:tc>
        <w:tc>
          <w:tcPr>
            <w:tcW w:w="1342" w:type="dxa"/>
            <w:vAlign w:val="center"/>
          </w:tcPr>
          <w:p w:rsidR="009C5F1F" w:rsidRPr="0009089D" w:rsidRDefault="009C5F1F" w:rsidP="009C5F1F">
            <w:pPr>
              <w:jc w:val="left"/>
              <w:rPr>
                <w:rFonts w:ascii="宋体" w:hAnsi="宋体"/>
                <w:sz w:val="24"/>
              </w:rPr>
            </w:pPr>
            <w:r w:rsidRPr="0009089D">
              <w:rPr>
                <w:rFonts w:ascii="宋体" w:hAnsi="宋体" w:hint="eastAsia"/>
                <w:sz w:val="24"/>
              </w:rPr>
              <w:t>A1</w:t>
            </w:r>
          </w:p>
        </w:tc>
        <w:tc>
          <w:tcPr>
            <w:tcW w:w="1342" w:type="dxa"/>
            <w:vAlign w:val="center"/>
          </w:tcPr>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hint="eastAsia"/>
                <w:sz w:val="24"/>
              </w:rPr>
              <w:t>2</w:t>
            </w:r>
          </w:p>
        </w:tc>
        <w:tc>
          <w:tcPr>
            <w:tcW w:w="1343" w:type="dxa"/>
            <w:vAlign w:val="center"/>
          </w:tcPr>
          <w:p w:rsidR="009C5F1F" w:rsidRPr="0009089D" w:rsidRDefault="009C5F1F" w:rsidP="009C5F1F">
            <w:pPr>
              <w:jc w:val="left"/>
              <w:rPr>
                <w:rFonts w:ascii="宋体" w:hAnsi="宋体"/>
                <w:sz w:val="24"/>
              </w:rPr>
            </w:pPr>
            <w:r w:rsidRPr="0009089D">
              <w:rPr>
                <w:rFonts w:ascii="宋体" w:hAnsi="宋体"/>
                <w:sz w:val="24"/>
              </w:rPr>
              <w:t>A</w:t>
            </w:r>
            <w:r w:rsidRPr="0009089D">
              <w:rPr>
                <w:rFonts w:ascii="宋体" w:hAnsi="宋体" w:hint="eastAsia"/>
                <w:sz w:val="24"/>
              </w:rPr>
              <w:t>3</w:t>
            </w:r>
          </w:p>
        </w:tc>
        <w:tc>
          <w:tcPr>
            <w:tcW w:w="1343" w:type="dxa"/>
            <w:vAlign w:val="center"/>
          </w:tcPr>
          <w:p w:rsidR="009C5F1F" w:rsidRPr="0009089D" w:rsidRDefault="009C5F1F" w:rsidP="009C5F1F">
            <w:pPr>
              <w:jc w:val="left"/>
              <w:rPr>
                <w:rFonts w:ascii="宋体" w:hAnsi="宋体"/>
                <w:sz w:val="24"/>
              </w:rPr>
            </w:pPr>
            <w:r w:rsidRPr="0009089D">
              <w:rPr>
                <w:rFonts w:ascii="宋体" w:hAnsi="宋体"/>
                <w:sz w:val="24"/>
              </w:rPr>
              <w:t>B</w:t>
            </w:r>
            <w:r w:rsidRPr="0009089D">
              <w:rPr>
                <w:rFonts w:ascii="宋体" w:hAnsi="宋体" w:hint="eastAsia"/>
                <w:sz w:val="24"/>
              </w:rPr>
              <w:t>1</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B2</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B3</w:t>
            </w:r>
          </w:p>
        </w:tc>
      </w:tr>
      <w:tr w:rsidR="009C5F1F" w:rsidRPr="0009089D" w:rsidTr="009C5F1F">
        <w:tc>
          <w:tcPr>
            <w:tcW w:w="1342" w:type="dxa"/>
            <w:vAlign w:val="center"/>
          </w:tcPr>
          <w:p w:rsidR="009C5F1F" w:rsidRPr="0009089D" w:rsidRDefault="009C5F1F" w:rsidP="009C5F1F">
            <w:pPr>
              <w:jc w:val="left"/>
              <w:rPr>
                <w:rFonts w:ascii="宋体" w:hAnsi="宋体"/>
                <w:sz w:val="24"/>
              </w:rPr>
            </w:pPr>
            <w:r w:rsidRPr="0009089D">
              <w:rPr>
                <w:rFonts w:ascii="宋体" w:hAnsi="宋体" w:hint="eastAsia"/>
                <w:sz w:val="24"/>
              </w:rPr>
              <w:t>——</w:t>
            </w:r>
          </w:p>
        </w:tc>
        <w:tc>
          <w:tcPr>
            <w:tcW w:w="1342" w:type="dxa"/>
            <w:vAlign w:val="center"/>
          </w:tcPr>
          <w:p w:rsidR="009C5F1F" w:rsidRPr="0009089D" w:rsidRDefault="009C5F1F" w:rsidP="009C5F1F">
            <w:pPr>
              <w:jc w:val="left"/>
              <w:rPr>
                <w:rFonts w:ascii="宋体" w:hAnsi="宋体"/>
                <w:sz w:val="24"/>
              </w:rPr>
            </w:pPr>
            <w:r w:rsidRPr="0009089D">
              <w:rPr>
                <w:rFonts w:ascii="宋体" w:hAnsi="宋体" w:hint="eastAsia"/>
                <w:sz w:val="24"/>
              </w:rPr>
              <w:t>1</w:t>
            </w:r>
          </w:p>
        </w:tc>
        <w:tc>
          <w:tcPr>
            <w:tcW w:w="1342" w:type="dxa"/>
            <w:vAlign w:val="center"/>
          </w:tcPr>
          <w:p w:rsidR="009C5F1F" w:rsidRPr="0009089D" w:rsidRDefault="009C5F1F" w:rsidP="009C5F1F">
            <w:pPr>
              <w:jc w:val="left"/>
              <w:rPr>
                <w:rFonts w:ascii="宋体" w:hAnsi="宋体"/>
                <w:sz w:val="24"/>
              </w:rPr>
            </w:pPr>
            <w:r w:rsidRPr="0009089D">
              <w:rPr>
                <w:rFonts w:ascii="宋体" w:hAnsi="宋体" w:hint="eastAsia"/>
                <w:sz w:val="24"/>
              </w:rPr>
              <w:t>0</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96</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0</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1</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13</w:t>
            </w:r>
          </w:p>
        </w:tc>
      </w:tr>
      <w:tr w:rsidR="009C5F1F" w:rsidRPr="0009089D" w:rsidTr="009C5F1F">
        <w:tc>
          <w:tcPr>
            <w:tcW w:w="1342" w:type="dxa"/>
            <w:vAlign w:val="center"/>
          </w:tcPr>
          <w:p w:rsidR="009C5F1F" w:rsidRPr="0009089D" w:rsidRDefault="009C5F1F" w:rsidP="009C5F1F">
            <w:pPr>
              <w:jc w:val="left"/>
              <w:rPr>
                <w:rFonts w:ascii="宋体" w:hAnsi="宋体"/>
                <w:sz w:val="24"/>
              </w:rPr>
            </w:pPr>
            <w:r w:rsidRPr="0009089D">
              <w:rPr>
                <w:rFonts w:ascii="宋体" w:hAnsi="宋体" w:hint="eastAsia"/>
                <w:sz w:val="24"/>
              </w:rPr>
              <w:t>7</w:t>
            </w:r>
          </w:p>
        </w:tc>
        <w:tc>
          <w:tcPr>
            <w:tcW w:w="1342" w:type="dxa"/>
            <w:vAlign w:val="center"/>
          </w:tcPr>
          <w:p w:rsidR="009C5F1F" w:rsidRPr="0009089D" w:rsidRDefault="009C5F1F" w:rsidP="009C5F1F">
            <w:pPr>
              <w:jc w:val="left"/>
              <w:rPr>
                <w:rFonts w:ascii="宋体" w:hAnsi="宋体"/>
                <w:sz w:val="24"/>
              </w:rPr>
            </w:pPr>
            <w:r w:rsidRPr="0009089D">
              <w:rPr>
                <w:rFonts w:ascii="宋体" w:hAnsi="宋体" w:hint="eastAsia"/>
                <w:sz w:val="24"/>
              </w:rPr>
              <w:t>0</w:t>
            </w:r>
          </w:p>
        </w:tc>
        <w:tc>
          <w:tcPr>
            <w:tcW w:w="1342" w:type="dxa"/>
            <w:vAlign w:val="center"/>
          </w:tcPr>
          <w:p w:rsidR="009C5F1F" w:rsidRPr="0009089D" w:rsidRDefault="009C5F1F" w:rsidP="009C5F1F">
            <w:pPr>
              <w:jc w:val="left"/>
              <w:rPr>
                <w:rFonts w:ascii="宋体" w:hAnsi="宋体"/>
                <w:sz w:val="24"/>
              </w:rPr>
            </w:pPr>
            <w:r w:rsidRPr="0009089D">
              <w:rPr>
                <w:rFonts w:ascii="宋体" w:hAnsi="宋体" w:hint="eastAsia"/>
                <w:sz w:val="24"/>
              </w:rPr>
              <w:t>1</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13</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1</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-7</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5</w:t>
            </w:r>
          </w:p>
        </w:tc>
      </w:tr>
      <w:tr w:rsidR="009C5F1F" w:rsidRPr="0009089D" w:rsidTr="009C5F1F">
        <w:tc>
          <w:tcPr>
            <w:tcW w:w="1342" w:type="dxa"/>
            <w:vAlign w:val="center"/>
          </w:tcPr>
          <w:p w:rsidR="009C5F1F" w:rsidRPr="0009089D" w:rsidRDefault="009C5F1F" w:rsidP="009C5F1F">
            <w:pPr>
              <w:jc w:val="left"/>
              <w:rPr>
                <w:rFonts w:ascii="宋体" w:hAnsi="宋体"/>
                <w:sz w:val="24"/>
              </w:rPr>
            </w:pPr>
            <w:r w:rsidRPr="0009089D">
              <w:rPr>
                <w:rFonts w:ascii="宋体" w:hAnsi="宋体" w:hint="eastAsia"/>
                <w:sz w:val="24"/>
              </w:rPr>
              <w:t>2</w:t>
            </w:r>
          </w:p>
        </w:tc>
        <w:tc>
          <w:tcPr>
            <w:tcW w:w="1342" w:type="dxa"/>
            <w:vAlign w:val="center"/>
          </w:tcPr>
          <w:p w:rsidR="009C5F1F" w:rsidRPr="0009089D" w:rsidRDefault="009C5F1F" w:rsidP="009C5F1F">
            <w:pPr>
              <w:jc w:val="left"/>
              <w:rPr>
                <w:rFonts w:ascii="宋体" w:hAnsi="宋体"/>
                <w:sz w:val="24"/>
              </w:rPr>
            </w:pPr>
            <w:r w:rsidRPr="0009089D">
              <w:rPr>
                <w:rFonts w:ascii="宋体" w:hAnsi="宋体" w:hint="eastAsia"/>
                <w:sz w:val="24"/>
              </w:rPr>
              <w:t>1</w:t>
            </w:r>
          </w:p>
        </w:tc>
        <w:tc>
          <w:tcPr>
            <w:tcW w:w="1342" w:type="dxa"/>
            <w:vAlign w:val="center"/>
          </w:tcPr>
          <w:p w:rsidR="009C5F1F" w:rsidRPr="0009089D" w:rsidRDefault="009C5F1F" w:rsidP="009C5F1F">
            <w:pPr>
              <w:jc w:val="left"/>
              <w:rPr>
                <w:rFonts w:ascii="宋体" w:hAnsi="宋体"/>
                <w:sz w:val="24"/>
              </w:rPr>
            </w:pPr>
            <w:r w:rsidRPr="0009089D">
              <w:rPr>
                <w:rFonts w:ascii="宋体" w:hAnsi="宋体" w:hint="eastAsia"/>
                <w:sz w:val="24"/>
              </w:rPr>
              <w:t>-7</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5</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-2</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15</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3</w:t>
            </w:r>
          </w:p>
        </w:tc>
      </w:tr>
      <w:tr w:rsidR="009C5F1F" w:rsidRPr="0009089D" w:rsidTr="009C5F1F">
        <w:tc>
          <w:tcPr>
            <w:tcW w:w="1342" w:type="dxa"/>
            <w:vAlign w:val="center"/>
          </w:tcPr>
          <w:p w:rsidR="009C5F1F" w:rsidRPr="0009089D" w:rsidRDefault="009C5F1F" w:rsidP="009C5F1F">
            <w:pPr>
              <w:jc w:val="left"/>
              <w:rPr>
                <w:rFonts w:ascii="宋体" w:hAnsi="宋体"/>
                <w:sz w:val="24"/>
              </w:rPr>
            </w:pPr>
            <w:r w:rsidRPr="0009089D">
              <w:rPr>
                <w:rFonts w:ascii="宋体" w:hAnsi="宋体" w:hint="eastAsia"/>
                <w:sz w:val="24"/>
              </w:rPr>
              <w:t>1</w:t>
            </w:r>
          </w:p>
        </w:tc>
        <w:tc>
          <w:tcPr>
            <w:tcW w:w="1342" w:type="dxa"/>
            <w:vAlign w:val="center"/>
          </w:tcPr>
          <w:p w:rsidR="009C5F1F" w:rsidRPr="0009089D" w:rsidRDefault="009C5F1F" w:rsidP="009C5F1F">
            <w:pPr>
              <w:jc w:val="left"/>
              <w:rPr>
                <w:rFonts w:ascii="宋体" w:hAnsi="宋体"/>
                <w:sz w:val="24"/>
              </w:rPr>
            </w:pPr>
            <w:r w:rsidRPr="0009089D">
              <w:rPr>
                <w:rFonts w:ascii="宋体" w:hAnsi="宋体" w:hint="eastAsia"/>
                <w:sz w:val="24"/>
              </w:rPr>
              <w:t>-2</w:t>
            </w:r>
          </w:p>
        </w:tc>
        <w:tc>
          <w:tcPr>
            <w:tcW w:w="1342" w:type="dxa"/>
            <w:vAlign w:val="center"/>
          </w:tcPr>
          <w:p w:rsidR="009C5F1F" w:rsidRPr="0009089D" w:rsidRDefault="009C5F1F" w:rsidP="009C5F1F">
            <w:pPr>
              <w:jc w:val="left"/>
              <w:rPr>
                <w:rFonts w:ascii="宋体" w:hAnsi="宋体"/>
                <w:sz w:val="24"/>
              </w:rPr>
            </w:pPr>
            <w:r w:rsidRPr="0009089D">
              <w:rPr>
                <w:rFonts w:ascii="宋体" w:hAnsi="宋体" w:hint="eastAsia"/>
                <w:sz w:val="24"/>
              </w:rPr>
              <w:t>15</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3</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3</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-22</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2</w:t>
            </w:r>
          </w:p>
        </w:tc>
      </w:tr>
      <w:tr w:rsidR="009C5F1F" w:rsidRPr="0009089D" w:rsidTr="009C5F1F">
        <w:tc>
          <w:tcPr>
            <w:tcW w:w="1342" w:type="dxa"/>
            <w:vAlign w:val="center"/>
          </w:tcPr>
          <w:p w:rsidR="009C5F1F" w:rsidRPr="0009089D" w:rsidRDefault="009C5F1F" w:rsidP="009C5F1F">
            <w:pPr>
              <w:jc w:val="left"/>
              <w:rPr>
                <w:rFonts w:ascii="宋体" w:hAnsi="宋体"/>
                <w:sz w:val="24"/>
              </w:rPr>
            </w:pPr>
            <w:r w:rsidRPr="0009089D">
              <w:rPr>
                <w:rFonts w:ascii="宋体" w:hAnsi="宋体" w:hint="eastAsia"/>
                <w:sz w:val="24"/>
              </w:rPr>
              <w:t>1</w:t>
            </w:r>
          </w:p>
        </w:tc>
        <w:tc>
          <w:tcPr>
            <w:tcW w:w="1342" w:type="dxa"/>
            <w:vAlign w:val="center"/>
          </w:tcPr>
          <w:p w:rsidR="009C5F1F" w:rsidRPr="0009089D" w:rsidRDefault="009C5F1F" w:rsidP="009C5F1F">
            <w:pPr>
              <w:jc w:val="left"/>
              <w:rPr>
                <w:rFonts w:ascii="宋体" w:hAnsi="宋体"/>
                <w:sz w:val="24"/>
              </w:rPr>
            </w:pPr>
            <w:r w:rsidRPr="0009089D">
              <w:rPr>
                <w:rFonts w:ascii="宋体" w:hAnsi="宋体" w:hint="eastAsia"/>
                <w:sz w:val="24"/>
              </w:rPr>
              <w:t>3</w:t>
            </w:r>
          </w:p>
        </w:tc>
        <w:tc>
          <w:tcPr>
            <w:tcW w:w="1342" w:type="dxa"/>
            <w:vAlign w:val="center"/>
          </w:tcPr>
          <w:p w:rsidR="009C5F1F" w:rsidRPr="0009089D" w:rsidRDefault="009C5F1F" w:rsidP="009C5F1F">
            <w:pPr>
              <w:jc w:val="left"/>
              <w:rPr>
                <w:rFonts w:ascii="宋体" w:hAnsi="宋体"/>
                <w:sz w:val="24"/>
              </w:rPr>
            </w:pPr>
            <w:r w:rsidRPr="0009089D">
              <w:rPr>
                <w:rFonts w:ascii="宋体" w:hAnsi="宋体" w:hint="eastAsia"/>
                <w:sz w:val="24"/>
              </w:rPr>
              <w:t>-22</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2</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-5</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37</w:t>
            </w:r>
          </w:p>
        </w:tc>
        <w:tc>
          <w:tcPr>
            <w:tcW w:w="1343" w:type="dxa"/>
            <w:vAlign w:val="center"/>
          </w:tcPr>
          <w:p w:rsidR="009C5F1F" w:rsidRPr="0009089D" w:rsidRDefault="009C5F1F" w:rsidP="009C5F1F">
            <w:pPr>
              <w:jc w:val="left"/>
              <w:rPr>
                <w:rFonts w:ascii="宋体" w:hAnsi="宋体"/>
                <w:sz w:val="24"/>
              </w:rPr>
            </w:pPr>
            <w:r w:rsidRPr="0009089D">
              <w:rPr>
                <w:rFonts w:ascii="宋体" w:hAnsi="宋体" w:hint="eastAsia"/>
                <w:sz w:val="24"/>
              </w:rPr>
              <w:t>1</w:t>
            </w:r>
          </w:p>
        </w:tc>
      </w:tr>
    </w:tbl>
    <w:p w:rsidR="009C5F1F" w:rsidRPr="0009089D" w:rsidRDefault="009C5F1F" w:rsidP="009C5F1F">
      <w:pPr>
        <w:jc w:val="left"/>
        <w:rPr>
          <w:rFonts w:ascii="宋体" w:hAnsi="宋体"/>
          <w:sz w:val="24"/>
        </w:rPr>
      </w:pPr>
      <w:r w:rsidRPr="0009089D">
        <w:rPr>
          <w:rFonts w:ascii="宋体" w:hAnsi="宋体" w:hint="eastAsia"/>
          <w:sz w:val="24"/>
        </w:rPr>
        <w:t>由以上计算可知私密钥d=37。</w:t>
      </w:r>
    </w:p>
    <w:p w:rsidR="009C5F1F" w:rsidRPr="0009089D" w:rsidRDefault="009C5F1F" w:rsidP="009C5F1F">
      <w:pPr>
        <w:jc w:val="left"/>
        <w:rPr>
          <w:rFonts w:ascii="宋体" w:hAnsi="宋体"/>
          <w:sz w:val="24"/>
        </w:rPr>
      </w:pPr>
      <w:r w:rsidRPr="0009089D">
        <w:rPr>
          <w:rFonts w:ascii="宋体" w:hAnsi="宋体" w:hint="eastAsia"/>
          <w:sz w:val="24"/>
        </w:rPr>
        <w:t>公钥为（e,n）=(13,119),私钥为的d=37（0.5分）。</w:t>
      </w:r>
    </w:p>
    <w:p w:rsidR="009C5F1F" w:rsidRPr="0009089D" w:rsidRDefault="009C5F1F" w:rsidP="009C5F1F">
      <w:pPr>
        <w:jc w:val="left"/>
        <w:rPr>
          <w:rFonts w:ascii="宋体" w:hAnsi="宋体"/>
          <w:sz w:val="24"/>
        </w:rPr>
      </w:pPr>
      <w:r w:rsidRPr="0009089D">
        <w:rPr>
          <w:rFonts w:ascii="宋体" w:hAnsi="宋体" w:hint="eastAsia"/>
          <w:sz w:val="24"/>
        </w:rPr>
        <w:t>②使用以上密钥对，采用反复平方乘方法加密明文m=（19）10，计算过程如下：</w:t>
      </w:r>
    </w:p>
    <w:p w:rsidR="009C5F1F" w:rsidRPr="0009089D" w:rsidRDefault="009C5F1F" w:rsidP="009C5F1F">
      <w:pPr>
        <w:jc w:val="left"/>
        <w:rPr>
          <w:rFonts w:ascii="宋体" w:hAnsi="宋体"/>
          <w:sz w:val="24"/>
        </w:rPr>
      </w:pPr>
      <w:r w:rsidRPr="0009089D">
        <w:rPr>
          <w:rFonts w:ascii="宋体" w:hAnsi="宋体" w:hint="eastAsia"/>
          <w:sz w:val="24"/>
        </w:rPr>
        <w:t>采用RSA算法加密明文，密文c=me  mod n=1913 mod 119</w:t>
      </w:r>
    </w:p>
    <w:p w:rsidR="009C5F1F" w:rsidRPr="0009089D" w:rsidRDefault="009C5F1F" w:rsidP="009C5F1F">
      <w:pPr>
        <w:jc w:val="left"/>
        <w:rPr>
          <w:rFonts w:ascii="宋体" w:hAnsi="宋体"/>
          <w:sz w:val="24"/>
        </w:rPr>
      </w:pPr>
      <w:r w:rsidRPr="0009089D">
        <w:rPr>
          <w:rFonts w:ascii="宋体" w:hAnsi="宋体" w:hint="eastAsia"/>
          <w:sz w:val="24"/>
        </w:rPr>
        <w:t>将加密指数e=13用二进制表示：（1101）2，则有（每步（计算行）2分）：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2160"/>
        <w:gridCol w:w="5330"/>
      </w:tblGrid>
      <w:tr w:rsidR="009C5F1F" w:rsidRPr="0009089D" w:rsidTr="009C5F1F">
        <w:tc>
          <w:tcPr>
            <w:tcW w:w="1908" w:type="dxa"/>
            <w:vAlign w:val="center"/>
          </w:tcPr>
          <w:p w:rsidR="009C5F1F" w:rsidRPr="0009089D" w:rsidRDefault="009C5F1F" w:rsidP="009C5F1F">
            <w:pPr>
              <w:jc w:val="left"/>
              <w:rPr>
                <w:rFonts w:ascii="宋体" w:hAnsi="宋体"/>
                <w:sz w:val="24"/>
              </w:rPr>
            </w:pPr>
            <w:r w:rsidRPr="0009089D">
              <w:rPr>
                <w:rFonts w:ascii="宋体" w:hAnsi="宋体" w:hint="eastAsia"/>
                <w:sz w:val="24"/>
              </w:rPr>
              <w:t>k</w:t>
            </w:r>
          </w:p>
        </w:tc>
        <w:tc>
          <w:tcPr>
            <w:tcW w:w="2160" w:type="dxa"/>
            <w:vAlign w:val="center"/>
          </w:tcPr>
          <w:p w:rsidR="009C5F1F" w:rsidRPr="0009089D" w:rsidRDefault="009C5F1F" w:rsidP="009C5F1F">
            <w:pPr>
              <w:jc w:val="left"/>
              <w:rPr>
                <w:rFonts w:ascii="宋体" w:hAnsi="宋体"/>
                <w:sz w:val="24"/>
              </w:rPr>
            </w:pPr>
            <w:r w:rsidRPr="0009089D">
              <w:rPr>
                <w:rFonts w:ascii="宋体" w:hAnsi="宋体" w:hint="eastAsia"/>
                <w:sz w:val="24"/>
              </w:rPr>
              <w:t>bi</w:t>
            </w:r>
          </w:p>
        </w:tc>
        <w:tc>
          <w:tcPr>
            <w:tcW w:w="5330" w:type="dxa"/>
            <w:vAlign w:val="center"/>
          </w:tcPr>
          <w:p w:rsidR="009C5F1F" w:rsidRPr="0009089D" w:rsidRDefault="009C5F1F" w:rsidP="009C5F1F">
            <w:pPr>
              <w:jc w:val="left"/>
              <w:rPr>
                <w:rFonts w:ascii="宋体" w:hAnsi="宋体"/>
                <w:sz w:val="24"/>
              </w:rPr>
            </w:pPr>
            <w:r w:rsidRPr="0009089D">
              <w:rPr>
                <w:rFonts w:ascii="宋体" w:hAnsi="宋体" w:hint="eastAsia"/>
                <w:sz w:val="24"/>
              </w:rPr>
              <w:t>d</w:t>
            </w:r>
          </w:p>
        </w:tc>
      </w:tr>
      <w:tr w:rsidR="009C5F1F" w:rsidRPr="0009089D" w:rsidTr="009C5F1F">
        <w:tc>
          <w:tcPr>
            <w:tcW w:w="1908" w:type="dxa"/>
            <w:vAlign w:val="center"/>
          </w:tcPr>
          <w:p w:rsidR="009C5F1F" w:rsidRPr="0009089D" w:rsidRDefault="009C5F1F" w:rsidP="009C5F1F">
            <w:pPr>
              <w:jc w:val="left"/>
              <w:rPr>
                <w:rFonts w:ascii="宋体" w:hAnsi="宋体"/>
                <w:sz w:val="24"/>
              </w:rPr>
            </w:pPr>
            <w:r w:rsidRPr="0009089D">
              <w:rPr>
                <w:rFonts w:ascii="宋体" w:hAnsi="宋体" w:hint="eastAsia"/>
                <w:sz w:val="24"/>
              </w:rPr>
              <w:t>3</w:t>
            </w:r>
          </w:p>
        </w:tc>
        <w:tc>
          <w:tcPr>
            <w:tcW w:w="2160" w:type="dxa"/>
            <w:vAlign w:val="center"/>
          </w:tcPr>
          <w:p w:rsidR="009C5F1F" w:rsidRPr="0009089D" w:rsidRDefault="009C5F1F" w:rsidP="009C5F1F">
            <w:pPr>
              <w:jc w:val="left"/>
              <w:rPr>
                <w:rFonts w:ascii="宋体" w:hAnsi="宋体"/>
                <w:sz w:val="24"/>
              </w:rPr>
            </w:pPr>
            <w:r w:rsidRPr="0009089D">
              <w:rPr>
                <w:rFonts w:ascii="宋体" w:hAnsi="宋体" w:hint="eastAsia"/>
                <w:sz w:val="24"/>
              </w:rPr>
              <w:t>1</w:t>
            </w:r>
          </w:p>
        </w:tc>
        <w:tc>
          <w:tcPr>
            <w:tcW w:w="5330" w:type="dxa"/>
            <w:vAlign w:val="center"/>
          </w:tcPr>
          <w:p w:rsidR="009C5F1F" w:rsidRPr="0009089D" w:rsidRDefault="009C5F1F" w:rsidP="009C5F1F">
            <w:pPr>
              <w:jc w:val="left"/>
              <w:rPr>
                <w:rFonts w:ascii="宋体" w:hAnsi="宋体"/>
                <w:sz w:val="24"/>
              </w:rPr>
            </w:pPr>
            <w:r w:rsidRPr="0009089D">
              <w:rPr>
                <w:rFonts w:ascii="宋体" w:hAnsi="宋体" w:hint="eastAsia"/>
                <w:sz w:val="24"/>
              </w:rPr>
              <w:t>((12 mod 119) ×19)mod119  = 19</w:t>
            </w:r>
          </w:p>
        </w:tc>
      </w:tr>
      <w:tr w:rsidR="009C5F1F" w:rsidRPr="0009089D" w:rsidTr="009C5F1F">
        <w:tc>
          <w:tcPr>
            <w:tcW w:w="1908" w:type="dxa"/>
            <w:vAlign w:val="center"/>
          </w:tcPr>
          <w:p w:rsidR="009C5F1F" w:rsidRPr="0009089D" w:rsidRDefault="009C5F1F" w:rsidP="009C5F1F">
            <w:pPr>
              <w:jc w:val="left"/>
              <w:rPr>
                <w:rFonts w:ascii="宋体" w:hAnsi="宋体"/>
                <w:sz w:val="24"/>
              </w:rPr>
            </w:pPr>
            <w:r w:rsidRPr="0009089D">
              <w:rPr>
                <w:rFonts w:ascii="宋体" w:hAnsi="宋体" w:hint="eastAsia"/>
                <w:sz w:val="24"/>
              </w:rPr>
              <w:t>2</w:t>
            </w:r>
          </w:p>
        </w:tc>
        <w:tc>
          <w:tcPr>
            <w:tcW w:w="2160" w:type="dxa"/>
            <w:vAlign w:val="center"/>
          </w:tcPr>
          <w:p w:rsidR="009C5F1F" w:rsidRPr="0009089D" w:rsidRDefault="009C5F1F" w:rsidP="009C5F1F">
            <w:pPr>
              <w:jc w:val="left"/>
              <w:rPr>
                <w:rFonts w:ascii="宋体" w:hAnsi="宋体"/>
                <w:sz w:val="24"/>
              </w:rPr>
            </w:pPr>
            <w:r w:rsidRPr="0009089D">
              <w:rPr>
                <w:rFonts w:ascii="宋体" w:hAnsi="宋体" w:hint="eastAsia"/>
                <w:sz w:val="24"/>
              </w:rPr>
              <w:t>1</w:t>
            </w:r>
          </w:p>
        </w:tc>
        <w:tc>
          <w:tcPr>
            <w:tcW w:w="5330" w:type="dxa"/>
            <w:vAlign w:val="center"/>
          </w:tcPr>
          <w:p w:rsidR="009C5F1F" w:rsidRPr="0009089D" w:rsidRDefault="009C5F1F" w:rsidP="009C5F1F">
            <w:pPr>
              <w:jc w:val="left"/>
              <w:rPr>
                <w:rFonts w:ascii="宋体" w:hAnsi="宋体"/>
                <w:sz w:val="24"/>
              </w:rPr>
            </w:pPr>
            <w:r w:rsidRPr="0009089D">
              <w:rPr>
                <w:rFonts w:ascii="宋体" w:hAnsi="宋体" w:hint="eastAsia"/>
                <w:sz w:val="24"/>
              </w:rPr>
              <w:t>((192 mod 119) ×19) mod 119 = 76</w:t>
            </w:r>
          </w:p>
        </w:tc>
      </w:tr>
      <w:tr w:rsidR="009C5F1F" w:rsidRPr="0009089D" w:rsidTr="009C5F1F">
        <w:tc>
          <w:tcPr>
            <w:tcW w:w="1908" w:type="dxa"/>
            <w:vAlign w:val="center"/>
          </w:tcPr>
          <w:p w:rsidR="009C5F1F" w:rsidRPr="0009089D" w:rsidRDefault="009C5F1F" w:rsidP="009C5F1F">
            <w:pPr>
              <w:jc w:val="left"/>
              <w:rPr>
                <w:rFonts w:ascii="宋体" w:hAnsi="宋体"/>
                <w:sz w:val="24"/>
              </w:rPr>
            </w:pPr>
            <w:r w:rsidRPr="0009089D">
              <w:rPr>
                <w:rFonts w:ascii="宋体" w:hAnsi="宋体" w:hint="eastAsia"/>
                <w:sz w:val="24"/>
              </w:rPr>
              <w:t>1</w:t>
            </w:r>
          </w:p>
        </w:tc>
        <w:tc>
          <w:tcPr>
            <w:tcW w:w="2160" w:type="dxa"/>
            <w:vAlign w:val="center"/>
          </w:tcPr>
          <w:p w:rsidR="009C5F1F" w:rsidRPr="0009089D" w:rsidRDefault="009C5F1F" w:rsidP="009C5F1F">
            <w:pPr>
              <w:jc w:val="left"/>
              <w:rPr>
                <w:rFonts w:ascii="宋体" w:hAnsi="宋体"/>
                <w:sz w:val="24"/>
              </w:rPr>
            </w:pPr>
            <w:r w:rsidRPr="0009089D">
              <w:rPr>
                <w:rFonts w:ascii="宋体" w:hAnsi="宋体" w:hint="eastAsia"/>
                <w:sz w:val="24"/>
              </w:rPr>
              <w:t>0</w:t>
            </w:r>
          </w:p>
        </w:tc>
        <w:tc>
          <w:tcPr>
            <w:tcW w:w="5330" w:type="dxa"/>
            <w:vAlign w:val="center"/>
          </w:tcPr>
          <w:p w:rsidR="009C5F1F" w:rsidRPr="0009089D" w:rsidRDefault="009C5F1F" w:rsidP="009C5F1F">
            <w:pPr>
              <w:jc w:val="left"/>
              <w:rPr>
                <w:rFonts w:ascii="宋体" w:hAnsi="宋体"/>
                <w:sz w:val="24"/>
              </w:rPr>
            </w:pPr>
            <w:r w:rsidRPr="0009089D">
              <w:rPr>
                <w:rFonts w:ascii="宋体" w:hAnsi="宋体" w:hint="eastAsia"/>
                <w:sz w:val="24"/>
              </w:rPr>
              <w:t>(76)2 mod 119 = 64</w:t>
            </w:r>
          </w:p>
        </w:tc>
      </w:tr>
      <w:tr w:rsidR="009C5F1F" w:rsidRPr="0009089D" w:rsidTr="009C5F1F">
        <w:tc>
          <w:tcPr>
            <w:tcW w:w="1908" w:type="dxa"/>
            <w:vAlign w:val="center"/>
          </w:tcPr>
          <w:p w:rsidR="009C5F1F" w:rsidRPr="0009089D" w:rsidRDefault="009C5F1F" w:rsidP="009C5F1F">
            <w:pPr>
              <w:jc w:val="left"/>
              <w:rPr>
                <w:rFonts w:ascii="宋体" w:hAnsi="宋体"/>
                <w:sz w:val="24"/>
              </w:rPr>
            </w:pPr>
            <w:r w:rsidRPr="0009089D">
              <w:rPr>
                <w:rFonts w:ascii="宋体" w:hAnsi="宋体" w:hint="eastAsia"/>
                <w:sz w:val="24"/>
              </w:rPr>
              <w:t>0</w:t>
            </w:r>
          </w:p>
        </w:tc>
        <w:tc>
          <w:tcPr>
            <w:tcW w:w="2160" w:type="dxa"/>
            <w:vAlign w:val="center"/>
          </w:tcPr>
          <w:p w:rsidR="009C5F1F" w:rsidRPr="0009089D" w:rsidRDefault="009C5F1F" w:rsidP="009C5F1F">
            <w:pPr>
              <w:jc w:val="left"/>
              <w:rPr>
                <w:rFonts w:ascii="宋体" w:hAnsi="宋体"/>
                <w:sz w:val="24"/>
              </w:rPr>
            </w:pPr>
            <w:r w:rsidRPr="0009089D">
              <w:rPr>
                <w:rFonts w:ascii="宋体" w:hAnsi="宋体" w:hint="eastAsia"/>
                <w:sz w:val="24"/>
              </w:rPr>
              <w:t>1</w:t>
            </w:r>
          </w:p>
        </w:tc>
        <w:tc>
          <w:tcPr>
            <w:tcW w:w="5330" w:type="dxa"/>
            <w:vAlign w:val="center"/>
          </w:tcPr>
          <w:p w:rsidR="009C5F1F" w:rsidRPr="0009089D" w:rsidRDefault="009C5F1F" w:rsidP="009C5F1F">
            <w:pPr>
              <w:jc w:val="left"/>
              <w:rPr>
                <w:rFonts w:ascii="宋体" w:hAnsi="宋体"/>
                <w:sz w:val="24"/>
              </w:rPr>
            </w:pPr>
            <w:r w:rsidRPr="0009089D">
              <w:rPr>
                <w:rFonts w:ascii="宋体" w:hAnsi="宋体" w:hint="eastAsia"/>
                <w:sz w:val="24"/>
              </w:rPr>
              <w:t>((64)2 mod 119) ×19) mod 119 = 117</w:t>
            </w:r>
          </w:p>
        </w:tc>
      </w:tr>
    </w:tbl>
    <w:p w:rsidR="009C5F1F" w:rsidRPr="0009089D" w:rsidRDefault="009C5F1F" w:rsidP="009C5F1F">
      <w:pPr>
        <w:jc w:val="left"/>
        <w:rPr>
          <w:rFonts w:ascii="宋体" w:hAnsi="宋体"/>
          <w:sz w:val="24"/>
        </w:rPr>
      </w:pPr>
      <w:r w:rsidRPr="0009089D">
        <w:rPr>
          <w:rFonts w:ascii="宋体" w:hAnsi="宋体" w:hint="eastAsia"/>
          <w:sz w:val="24"/>
        </w:rPr>
        <w:t>由以上计算可知，密文为（117）10。</w:t>
      </w:r>
    </w:p>
    <w:p w:rsidR="009C5F1F" w:rsidRPr="0009089D" w:rsidRDefault="009C5F1F" w:rsidP="009C5F1F">
      <w:pPr>
        <w:jc w:val="left"/>
        <w:rPr>
          <w:rFonts w:ascii="宋体" w:hAnsi="宋体"/>
          <w:sz w:val="24"/>
        </w:rPr>
      </w:pPr>
      <w:r w:rsidRPr="0009089D">
        <w:rPr>
          <w:rFonts w:ascii="宋体" w:hAnsi="宋体" w:hint="eastAsia"/>
          <w:sz w:val="24"/>
        </w:rPr>
        <w:t>第一部分　判断题(共65题)</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1、信息网络的物理安全要从环境安全和设备安全两个角度来考虑。</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2、由于传输的不同，电力线可以与网络线同槽铺设。</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3、机房供电线路和电力、照明用电可以用同一线路。</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4、有很高使用价值或很高机密程度的重要数据应采用加密等方法进行保护。</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5、数据备份按数据类型划分可以分成系统数据备份和用户数据备份。</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6、如果系统在一段时间内没有出现问题，就可以不用再进行容灾了。</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7、增量备份是备份从上次进行完全备份后更改的全部数据文件。</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8、公钥密码体制算法用一个密钥进行加密，而用另一个不同但是有关的密钥进行解密。</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9、对信息的这种防篡改、防删除、防插入的特性称为数据完整性保护。</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10、PKI是利用公开密钥技术所构建的、解决网络安全问题的、普遍适用的一种基础设施。</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11、操作系统在概念上一般分为两部分：内核（Kernel）以及壳（Shell），有些操作系统的内核与壳完全分开（如Microsoft Windows、UNIX、Linux等）；另一些的内核与壳关系紧密（如UNIX、Linux等），内核及壳只是操作层次上不同而已。</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12、如果向某个组分配了权限，则作为该组成员的用户也具有这一权限。例如，如果Backup Operators组有此权限，而Lois又是该组成员，则Lois也有此权限。</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13、Web站点访问者实际登录的是该Web服务器的安全系统，“匿名”Web访问者都是以IUSR帐号身份登录的。</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14、每个UNIX/Linux系统中都只有一个特权用户，就是root帐号。</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15、SQL注入攻击不会威胁到操作系统的安全。</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16、不需要对数据库应用程序的开发者制定安全策略。</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17、防火墙安全策略一旦设定，就不能再做任何改变。</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18、只要使用了防火墙，企业的网络安全就有了绝对的保障。</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19、半连接扫描也需要完成TCP协议的三次握手过程。</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20、防火墙是设置在内部网络与外部网络（如互联网）之间、或不同内部网络之间，实施访问控制策略的一个或一组系统。</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21、防火墙规则集应该尽可能的简单，规则集越简单，错误配置的可能性就越小，系统就越安全</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22、与入侵检测系统不同，入侵防御系统采用在线（inline）方式运行。</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23、企业内部只需要在网关和各服务器上安装防病毒软件，客户端不需要安装。</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24、运行防病毒软件可以帮助防止遭受网页仿冒欺诈。</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25、包含收件人个人信息的邮件是可信的。</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26、如果采用正确的用户名和口令成功登录网站，则证明这个网站不是仿冒的。</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27、网络边界保护中主要采用防火墙系统，为了保证其有效发挥作用，应当避免在内网和外网之间存在不经过防火墙控制的其他通信连接。</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28、根据ISO13335标准，信息是通过在数据上施加某些约定而赋予这些数据的特殊含义。</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29、在我国严重的网络犯罪行为也不需要接受刑法的相关处罚。</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30、安全管理的合规性，主要是指在有章可循的基础上，确保信息安全工作符合国家法律、法规、行业标准、机构内部的方针和规定。</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31、从事国际联网经营活动和非经营活动的介入单位在不符合条件时，其国际联网经营许可证由发证机关吊销。</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32、公安部、国家安全部、国家保密局、国务院是计算机信息系统安全保护工作的主管部门。</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33、任何单位和个人不得自行建立或者使用其他信道进行国际联网。</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34、经营国际联网业务的单位，有违法行为的，公安机关可以吊销其经营许可证或者取消其联网资格。</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35、已经联网的用户有对计算机信息信息网络中存储、处理或者传输的数据和应用程序进行删除、修改或者增加的权利。</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36、互联单位、接入单位及使用计算机信息网络国际联网的法人和其他组织当发现本网络中有危害国家利益的内容的地址、目录时，应当按照规定把它删除。</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37、过滤王控制台必须和同步代理软件安装在同一电脑上</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38、临时卡必须每次刷卡都输入姓名证件号码</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39、过滤王管理中心地址是:221.136.69.81</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40、上网卡密码不可以修改</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第二部分　单项选择题(共118题)</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1、下列（ ）行为，情节较重的，处以5日以上10日以下的拘留。</w:t>
      </w:r>
    </w:p>
    <w:p w:rsidR="009C5F1F" w:rsidRPr="0009089D" w:rsidRDefault="009C5F1F" w:rsidP="009C5F1F">
      <w:pPr>
        <w:jc w:val="left"/>
        <w:rPr>
          <w:rFonts w:ascii="宋体" w:hAnsi="宋体"/>
          <w:sz w:val="24"/>
        </w:rPr>
      </w:pPr>
      <w:r w:rsidRPr="0009089D">
        <w:rPr>
          <w:rFonts w:ascii="宋体" w:hAnsi="宋体" w:hint="eastAsia"/>
          <w:sz w:val="24"/>
        </w:rPr>
        <w:t>A、未经允许重装系统</w:t>
      </w:r>
    </w:p>
    <w:p w:rsidR="009C5F1F" w:rsidRPr="0009089D" w:rsidRDefault="009C5F1F" w:rsidP="009C5F1F">
      <w:pPr>
        <w:jc w:val="left"/>
        <w:rPr>
          <w:rFonts w:ascii="宋体" w:hAnsi="宋体"/>
          <w:sz w:val="24"/>
        </w:rPr>
      </w:pPr>
      <w:r w:rsidRPr="0009089D">
        <w:rPr>
          <w:rFonts w:ascii="宋体" w:hAnsi="宋体" w:hint="eastAsia"/>
          <w:sz w:val="24"/>
        </w:rPr>
        <w:t>B、故意卸载应用程序</w:t>
      </w:r>
    </w:p>
    <w:p w:rsidR="009C5F1F" w:rsidRPr="0009089D" w:rsidRDefault="009C5F1F" w:rsidP="009C5F1F">
      <w:pPr>
        <w:jc w:val="left"/>
        <w:rPr>
          <w:rFonts w:ascii="宋体" w:hAnsi="宋体"/>
          <w:sz w:val="24"/>
        </w:rPr>
      </w:pPr>
      <w:r w:rsidRPr="0009089D">
        <w:rPr>
          <w:rFonts w:ascii="宋体" w:hAnsi="宋体" w:hint="eastAsia"/>
          <w:sz w:val="24"/>
        </w:rPr>
        <w:t>C、在互联网上长时间聊天的</w:t>
      </w:r>
    </w:p>
    <w:p w:rsidR="009C5F1F" w:rsidRPr="0009089D" w:rsidRDefault="009C5F1F" w:rsidP="009C5F1F">
      <w:pPr>
        <w:jc w:val="left"/>
        <w:rPr>
          <w:rFonts w:ascii="宋体" w:hAnsi="宋体"/>
          <w:sz w:val="24"/>
        </w:rPr>
      </w:pPr>
      <w:r w:rsidRPr="0009089D">
        <w:rPr>
          <w:rFonts w:ascii="宋体" w:hAnsi="宋体" w:hint="eastAsia"/>
          <w:sz w:val="24"/>
        </w:rPr>
        <w:t>D、故意制作、传播计算机病毒等破坏性程序，影响计算机信息系统正常运行</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2、公然侮辱他人或者捏造事实诽谤他人的，处（ ）。</w:t>
      </w:r>
    </w:p>
    <w:p w:rsidR="009C5F1F" w:rsidRPr="0009089D" w:rsidRDefault="009C5F1F" w:rsidP="009C5F1F">
      <w:pPr>
        <w:jc w:val="left"/>
        <w:rPr>
          <w:rFonts w:ascii="宋体" w:hAnsi="宋体"/>
          <w:sz w:val="24"/>
        </w:rPr>
      </w:pPr>
      <w:r w:rsidRPr="0009089D">
        <w:rPr>
          <w:rFonts w:ascii="宋体" w:hAnsi="宋体" w:hint="eastAsia"/>
          <w:sz w:val="24"/>
        </w:rPr>
        <w:t>A、5日以下拘留或者500元以下罚款</w:t>
      </w:r>
    </w:p>
    <w:p w:rsidR="009C5F1F" w:rsidRPr="0009089D" w:rsidRDefault="009C5F1F" w:rsidP="009C5F1F">
      <w:pPr>
        <w:jc w:val="left"/>
        <w:rPr>
          <w:rFonts w:ascii="宋体" w:hAnsi="宋体"/>
          <w:sz w:val="24"/>
        </w:rPr>
      </w:pPr>
      <w:r w:rsidRPr="0009089D">
        <w:rPr>
          <w:rFonts w:ascii="宋体" w:hAnsi="宋体" w:hint="eastAsia"/>
          <w:sz w:val="24"/>
        </w:rPr>
        <w:t>B、10日以上拘留或者500元以下罚款</w:t>
      </w:r>
    </w:p>
    <w:p w:rsidR="009C5F1F" w:rsidRPr="0009089D" w:rsidRDefault="009C5F1F" w:rsidP="009C5F1F">
      <w:pPr>
        <w:jc w:val="left"/>
        <w:rPr>
          <w:rFonts w:ascii="宋体" w:hAnsi="宋体"/>
          <w:sz w:val="24"/>
        </w:rPr>
      </w:pPr>
      <w:r w:rsidRPr="0009089D">
        <w:rPr>
          <w:rFonts w:ascii="宋体" w:hAnsi="宋体" w:hint="eastAsia"/>
          <w:sz w:val="24"/>
        </w:rPr>
        <w:t>C、5日以下拘留或者1000元以下罚款</w:t>
      </w:r>
    </w:p>
    <w:p w:rsidR="009C5F1F" w:rsidRPr="0009089D" w:rsidRDefault="009C5F1F" w:rsidP="009C5F1F">
      <w:pPr>
        <w:jc w:val="left"/>
        <w:rPr>
          <w:rFonts w:ascii="宋体" w:hAnsi="宋体"/>
          <w:sz w:val="24"/>
        </w:rPr>
      </w:pPr>
      <w:r w:rsidRPr="0009089D">
        <w:rPr>
          <w:rFonts w:ascii="宋体" w:hAnsi="宋体" w:hint="eastAsia"/>
          <w:sz w:val="24"/>
        </w:rPr>
        <w:t>D、10日以上拘留或者1000以下罚款</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3、违反国家规定，对计算机信息系统功能进行删除、修改、增加、干扰，造成计算机信息系统不能正常运行的，处（ ）日以下拘留。</w:t>
      </w:r>
    </w:p>
    <w:p w:rsidR="009C5F1F" w:rsidRPr="0009089D" w:rsidRDefault="009C5F1F" w:rsidP="009C5F1F">
      <w:pPr>
        <w:jc w:val="left"/>
        <w:rPr>
          <w:rFonts w:ascii="宋体" w:hAnsi="宋体"/>
          <w:sz w:val="24"/>
        </w:rPr>
      </w:pPr>
      <w:r w:rsidRPr="0009089D">
        <w:rPr>
          <w:rFonts w:ascii="宋体" w:hAnsi="宋体" w:hint="eastAsia"/>
          <w:sz w:val="24"/>
        </w:rPr>
        <w:t>A、5</w:t>
      </w:r>
    </w:p>
    <w:p w:rsidR="009C5F1F" w:rsidRPr="0009089D" w:rsidRDefault="009C5F1F" w:rsidP="009C5F1F">
      <w:pPr>
        <w:jc w:val="left"/>
        <w:rPr>
          <w:rFonts w:ascii="宋体" w:hAnsi="宋体"/>
          <w:sz w:val="24"/>
        </w:rPr>
      </w:pPr>
      <w:r w:rsidRPr="0009089D">
        <w:rPr>
          <w:rFonts w:ascii="宋体" w:hAnsi="宋体" w:hint="eastAsia"/>
          <w:sz w:val="24"/>
        </w:rPr>
        <w:t>B、15</w:t>
      </w:r>
    </w:p>
    <w:p w:rsidR="009C5F1F" w:rsidRPr="0009089D" w:rsidRDefault="009C5F1F" w:rsidP="009C5F1F">
      <w:pPr>
        <w:jc w:val="left"/>
        <w:rPr>
          <w:rFonts w:ascii="宋体" w:hAnsi="宋体"/>
          <w:sz w:val="24"/>
        </w:rPr>
      </w:pPr>
      <w:r w:rsidRPr="0009089D">
        <w:rPr>
          <w:rFonts w:ascii="宋体" w:hAnsi="宋体" w:hint="eastAsia"/>
          <w:sz w:val="24"/>
        </w:rPr>
        <w:t>C、20</w:t>
      </w:r>
    </w:p>
    <w:p w:rsidR="009C5F1F" w:rsidRPr="0009089D" w:rsidRDefault="009C5F1F" w:rsidP="009C5F1F">
      <w:pPr>
        <w:jc w:val="left"/>
        <w:rPr>
          <w:rFonts w:ascii="宋体" w:hAnsi="宋体"/>
          <w:sz w:val="24"/>
        </w:rPr>
      </w:pPr>
      <w:r w:rsidRPr="0009089D">
        <w:rPr>
          <w:rFonts w:ascii="宋体" w:hAnsi="宋体" w:hint="eastAsia"/>
          <w:sz w:val="24"/>
        </w:rPr>
        <w:t>D、30</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4、计算机信息系统，是指由（ ）及其相关的和配套的设备、设施（含网络）构成的，按照一定的应用目标和规则对信息进行采集、加工、储存、传输、检索等处理的人机系统。</w:t>
      </w:r>
    </w:p>
    <w:p w:rsidR="009C5F1F" w:rsidRPr="0009089D" w:rsidRDefault="009C5F1F" w:rsidP="009C5F1F">
      <w:pPr>
        <w:jc w:val="left"/>
        <w:rPr>
          <w:rFonts w:ascii="宋体" w:hAnsi="宋体"/>
          <w:sz w:val="24"/>
        </w:rPr>
      </w:pPr>
      <w:r w:rsidRPr="0009089D">
        <w:rPr>
          <w:rFonts w:ascii="宋体" w:hAnsi="宋体" w:hint="eastAsia"/>
          <w:sz w:val="24"/>
        </w:rPr>
        <w:t>A、计算机硬件</w:t>
      </w:r>
    </w:p>
    <w:p w:rsidR="009C5F1F" w:rsidRPr="0009089D" w:rsidRDefault="009C5F1F" w:rsidP="009C5F1F">
      <w:pPr>
        <w:jc w:val="left"/>
        <w:rPr>
          <w:rFonts w:ascii="宋体" w:hAnsi="宋体"/>
          <w:sz w:val="24"/>
        </w:rPr>
      </w:pPr>
      <w:r w:rsidRPr="0009089D">
        <w:rPr>
          <w:rFonts w:ascii="宋体" w:hAnsi="宋体" w:hint="eastAsia"/>
          <w:sz w:val="24"/>
        </w:rPr>
        <w:t>B、计算机</w:t>
      </w:r>
    </w:p>
    <w:p w:rsidR="009C5F1F" w:rsidRPr="0009089D" w:rsidRDefault="009C5F1F" w:rsidP="009C5F1F">
      <w:pPr>
        <w:jc w:val="left"/>
        <w:rPr>
          <w:rFonts w:ascii="宋体" w:hAnsi="宋体"/>
          <w:sz w:val="24"/>
        </w:rPr>
      </w:pPr>
      <w:r w:rsidRPr="0009089D">
        <w:rPr>
          <w:rFonts w:ascii="宋体" w:hAnsi="宋体" w:hint="eastAsia"/>
          <w:sz w:val="24"/>
        </w:rPr>
        <w:t>C、计算机软件</w:t>
      </w:r>
    </w:p>
    <w:p w:rsidR="009C5F1F" w:rsidRPr="0009089D" w:rsidRDefault="009C5F1F" w:rsidP="009C5F1F">
      <w:pPr>
        <w:jc w:val="left"/>
        <w:rPr>
          <w:rFonts w:ascii="宋体" w:hAnsi="宋体"/>
          <w:sz w:val="24"/>
        </w:rPr>
      </w:pPr>
      <w:r w:rsidRPr="0009089D">
        <w:rPr>
          <w:rFonts w:ascii="宋体" w:hAnsi="宋体" w:hint="eastAsia"/>
          <w:sz w:val="24"/>
        </w:rPr>
        <w:t>D、计算机网络</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5、过滤王连接公安中心端的地址是（）</w:t>
      </w:r>
    </w:p>
    <w:p w:rsidR="009C5F1F" w:rsidRPr="0009089D" w:rsidRDefault="009C5F1F" w:rsidP="009C5F1F">
      <w:pPr>
        <w:jc w:val="left"/>
        <w:rPr>
          <w:rFonts w:ascii="宋体" w:hAnsi="宋体"/>
          <w:sz w:val="24"/>
        </w:rPr>
      </w:pPr>
      <w:r w:rsidRPr="0009089D">
        <w:rPr>
          <w:rFonts w:ascii="宋体" w:hAnsi="宋体" w:hint="eastAsia"/>
          <w:sz w:val="24"/>
        </w:rPr>
        <w:t>A、221.136.69.81</w:t>
      </w:r>
    </w:p>
    <w:p w:rsidR="009C5F1F" w:rsidRPr="0009089D" w:rsidRDefault="009C5F1F" w:rsidP="009C5F1F">
      <w:pPr>
        <w:jc w:val="left"/>
        <w:rPr>
          <w:rFonts w:ascii="宋体" w:hAnsi="宋体"/>
          <w:sz w:val="24"/>
        </w:rPr>
      </w:pPr>
      <w:r w:rsidRPr="0009089D">
        <w:rPr>
          <w:rFonts w:ascii="宋体" w:hAnsi="宋体" w:hint="eastAsia"/>
          <w:sz w:val="24"/>
        </w:rPr>
        <w:t>B、221.136.69.82</w:t>
      </w:r>
    </w:p>
    <w:p w:rsidR="009C5F1F" w:rsidRPr="0009089D" w:rsidRDefault="009C5F1F" w:rsidP="009C5F1F">
      <w:pPr>
        <w:jc w:val="left"/>
        <w:rPr>
          <w:rFonts w:ascii="宋体" w:hAnsi="宋体"/>
          <w:sz w:val="24"/>
        </w:rPr>
      </w:pPr>
      <w:r w:rsidRPr="0009089D">
        <w:rPr>
          <w:rFonts w:ascii="宋体" w:hAnsi="宋体" w:hint="eastAsia"/>
          <w:sz w:val="24"/>
        </w:rPr>
        <w:t>C、221.136.69.137</w:t>
      </w:r>
    </w:p>
    <w:p w:rsidR="009C5F1F" w:rsidRPr="0009089D" w:rsidRDefault="009C5F1F" w:rsidP="009C5F1F">
      <w:pPr>
        <w:jc w:val="left"/>
        <w:rPr>
          <w:rFonts w:ascii="宋体" w:hAnsi="宋体"/>
          <w:sz w:val="24"/>
        </w:rPr>
      </w:pPr>
      <w:r w:rsidRPr="0009089D">
        <w:rPr>
          <w:rFonts w:ascii="宋体" w:hAnsi="宋体" w:hint="eastAsia"/>
          <w:sz w:val="24"/>
        </w:rPr>
        <w:t>D、221.136.69.137</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6、过滤王日志是存放在Winfgate目录下的哪个文件夹下的（）</w:t>
      </w:r>
    </w:p>
    <w:p w:rsidR="009C5F1F" w:rsidRPr="0009089D" w:rsidRDefault="009C5F1F" w:rsidP="009C5F1F">
      <w:pPr>
        <w:jc w:val="left"/>
        <w:rPr>
          <w:rFonts w:ascii="宋体" w:hAnsi="宋体"/>
          <w:sz w:val="24"/>
        </w:rPr>
      </w:pPr>
      <w:r w:rsidRPr="0009089D">
        <w:rPr>
          <w:rFonts w:ascii="宋体" w:hAnsi="宋体" w:hint="eastAsia"/>
          <w:sz w:val="24"/>
        </w:rPr>
        <w:t>A、sys</w:t>
      </w:r>
    </w:p>
    <w:p w:rsidR="009C5F1F" w:rsidRPr="0009089D" w:rsidRDefault="009C5F1F" w:rsidP="009C5F1F">
      <w:pPr>
        <w:jc w:val="left"/>
        <w:rPr>
          <w:rFonts w:ascii="宋体" w:hAnsi="宋体"/>
          <w:sz w:val="24"/>
        </w:rPr>
      </w:pPr>
      <w:r w:rsidRPr="0009089D">
        <w:rPr>
          <w:rFonts w:ascii="宋体" w:hAnsi="宋体" w:hint="eastAsia"/>
          <w:sz w:val="24"/>
        </w:rPr>
        <w:t>B、log</w:t>
      </w:r>
    </w:p>
    <w:p w:rsidR="009C5F1F" w:rsidRPr="0009089D" w:rsidRDefault="009C5F1F" w:rsidP="009C5F1F">
      <w:pPr>
        <w:jc w:val="left"/>
        <w:rPr>
          <w:rFonts w:ascii="宋体" w:hAnsi="宋体"/>
          <w:sz w:val="24"/>
        </w:rPr>
      </w:pPr>
      <w:r w:rsidRPr="0009089D">
        <w:rPr>
          <w:rFonts w:ascii="宋体" w:hAnsi="宋体" w:hint="eastAsia"/>
          <w:sz w:val="24"/>
        </w:rPr>
        <w:t>C、date</w:t>
      </w:r>
    </w:p>
    <w:p w:rsidR="009C5F1F" w:rsidRPr="0009089D" w:rsidRDefault="009C5F1F" w:rsidP="009C5F1F">
      <w:pPr>
        <w:jc w:val="left"/>
        <w:rPr>
          <w:rFonts w:ascii="宋体" w:hAnsi="宋体"/>
          <w:sz w:val="24"/>
        </w:rPr>
      </w:pPr>
      <w:r w:rsidRPr="0009089D">
        <w:rPr>
          <w:rFonts w:ascii="宋体" w:hAnsi="宋体" w:hint="eastAsia"/>
          <w:sz w:val="24"/>
        </w:rPr>
        <w:t>D、日志</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7、过滤王用户上网日志是存放在哪个文件夹下的（）</w:t>
      </w:r>
    </w:p>
    <w:p w:rsidR="009C5F1F" w:rsidRPr="0009089D" w:rsidRDefault="009C5F1F" w:rsidP="009C5F1F">
      <w:pPr>
        <w:jc w:val="left"/>
        <w:rPr>
          <w:rFonts w:ascii="宋体" w:hAnsi="宋体"/>
          <w:sz w:val="24"/>
        </w:rPr>
      </w:pPr>
      <w:r w:rsidRPr="0009089D">
        <w:rPr>
          <w:rFonts w:ascii="宋体" w:hAnsi="宋体" w:hint="eastAsia"/>
          <w:sz w:val="24"/>
        </w:rPr>
        <w:t>A、access_log</w:t>
      </w:r>
    </w:p>
    <w:p w:rsidR="009C5F1F" w:rsidRPr="0009089D" w:rsidRDefault="009C5F1F" w:rsidP="009C5F1F">
      <w:pPr>
        <w:jc w:val="left"/>
        <w:rPr>
          <w:rFonts w:ascii="宋体" w:hAnsi="宋体"/>
          <w:sz w:val="24"/>
        </w:rPr>
      </w:pPr>
      <w:r w:rsidRPr="0009089D">
        <w:rPr>
          <w:rFonts w:ascii="宋体" w:hAnsi="宋体" w:hint="eastAsia"/>
          <w:sz w:val="24"/>
        </w:rPr>
        <w:t>B、alert_log</w:t>
      </w:r>
    </w:p>
    <w:p w:rsidR="009C5F1F" w:rsidRPr="0009089D" w:rsidRDefault="009C5F1F" w:rsidP="009C5F1F">
      <w:pPr>
        <w:jc w:val="left"/>
        <w:rPr>
          <w:rFonts w:ascii="宋体" w:hAnsi="宋体"/>
          <w:sz w:val="24"/>
        </w:rPr>
      </w:pPr>
      <w:r w:rsidRPr="0009089D">
        <w:rPr>
          <w:rFonts w:ascii="宋体" w:hAnsi="宋体" w:hint="eastAsia"/>
          <w:sz w:val="24"/>
        </w:rPr>
        <w:t>C、sys_log</w:t>
      </w:r>
    </w:p>
    <w:p w:rsidR="009C5F1F" w:rsidRPr="0009089D" w:rsidRDefault="009C5F1F" w:rsidP="009C5F1F">
      <w:pPr>
        <w:jc w:val="left"/>
        <w:rPr>
          <w:rFonts w:ascii="宋体" w:hAnsi="宋体"/>
          <w:sz w:val="24"/>
        </w:rPr>
      </w:pPr>
      <w:r w:rsidRPr="0009089D">
        <w:rPr>
          <w:rFonts w:ascii="宋体" w:hAnsi="宋体" w:hint="eastAsia"/>
          <w:sz w:val="24"/>
        </w:rPr>
        <w:t>D、user_log</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8、过滤王服务端上网日志需保存（）天以上</w:t>
      </w:r>
    </w:p>
    <w:p w:rsidR="009C5F1F" w:rsidRPr="0009089D" w:rsidRDefault="009C5F1F" w:rsidP="009C5F1F">
      <w:pPr>
        <w:jc w:val="left"/>
        <w:rPr>
          <w:rFonts w:ascii="宋体" w:hAnsi="宋体"/>
          <w:sz w:val="24"/>
        </w:rPr>
      </w:pPr>
      <w:r w:rsidRPr="0009089D">
        <w:rPr>
          <w:rFonts w:ascii="宋体" w:hAnsi="宋体" w:hint="eastAsia"/>
          <w:sz w:val="24"/>
        </w:rPr>
        <w:t>A、7</w:t>
      </w:r>
    </w:p>
    <w:p w:rsidR="009C5F1F" w:rsidRPr="0009089D" w:rsidRDefault="009C5F1F" w:rsidP="009C5F1F">
      <w:pPr>
        <w:jc w:val="left"/>
        <w:rPr>
          <w:rFonts w:ascii="宋体" w:hAnsi="宋体"/>
          <w:sz w:val="24"/>
        </w:rPr>
      </w:pPr>
      <w:r w:rsidRPr="0009089D">
        <w:rPr>
          <w:rFonts w:ascii="宋体" w:hAnsi="宋体" w:hint="eastAsia"/>
          <w:sz w:val="24"/>
        </w:rPr>
        <w:t>B、15</w:t>
      </w:r>
    </w:p>
    <w:p w:rsidR="009C5F1F" w:rsidRPr="0009089D" w:rsidRDefault="009C5F1F" w:rsidP="009C5F1F">
      <w:pPr>
        <w:jc w:val="left"/>
        <w:rPr>
          <w:rFonts w:ascii="宋体" w:hAnsi="宋体"/>
          <w:sz w:val="24"/>
        </w:rPr>
      </w:pPr>
      <w:r w:rsidRPr="0009089D">
        <w:rPr>
          <w:rFonts w:ascii="宋体" w:hAnsi="宋体" w:hint="eastAsia"/>
          <w:sz w:val="24"/>
        </w:rPr>
        <w:t>C、30</w:t>
      </w:r>
    </w:p>
    <w:p w:rsidR="009C5F1F" w:rsidRPr="0009089D" w:rsidRDefault="009C5F1F" w:rsidP="009C5F1F">
      <w:pPr>
        <w:jc w:val="left"/>
        <w:rPr>
          <w:rFonts w:ascii="宋体" w:hAnsi="宋体"/>
          <w:sz w:val="24"/>
        </w:rPr>
      </w:pPr>
      <w:r w:rsidRPr="0009089D">
        <w:rPr>
          <w:rFonts w:ascii="宋体" w:hAnsi="宋体" w:hint="eastAsia"/>
          <w:sz w:val="24"/>
        </w:rPr>
        <w:t>D、60</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9、下列哪类证件不得作为有效身份证件登记上网（）</w:t>
      </w:r>
    </w:p>
    <w:p w:rsidR="009C5F1F" w:rsidRPr="0009089D" w:rsidRDefault="009C5F1F" w:rsidP="009C5F1F">
      <w:pPr>
        <w:jc w:val="left"/>
        <w:rPr>
          <w:rFonts w:ascii="宋体" w:hAnsi="宋体"/>
          <w:sz w:val="24"/>
        </w:rPr>
      </w:pPr>
      <w:r w:rsidRPr="0009089D">
        <w:rPr>
          <w:rFonts w:ascii="宋体" w:hAnsi="宋体" w:hint="eastAsia"/>
          <w:sz w:val="24"/>
        </w:rPr>
        <w:t>A、驾驶证</w:t>
      </w:r>
    </w:p>
    <w:p w:rsidR="009C5F1F" w:rsidRPr="0009089D" w:rsidRDefault="009C5F1F" w:rsidP="009C5F1F">
      <w:pPr>
        <w:jc w:val="left"/>
        <w:rPr>
          <w:rFonts w:ascii="宋体" w:hAnsi="宋体"/>
          <w:sz w:val="24"/>
        </w:rPr>
      </w:pPr>
      <w:r w:rsidRPr="0009089D">
        <w:rPr>
          <w:rFonts w:ascii="宋体" w:hAnsi="宋体" w:hint="eastAsia"/>
          <w:sz w:val="24"/>
        </w:rPr>
        <w:t>B、户口本</w:t>
      </w:r>
    </w:p>
    <w:p w:rsidR="009C5F1F" w:rsidRPr="0009089D" w:rsidRDefault="009C5F1F" w:rsidP="009C5F1F">
      <w:pPr>
        <w:jc w:val="left"/>
        <w:rPr>
          <w:rFonts w:ascii="宋体" w:hAnsi="宋体"/>
          <w:sz w:val="24"/>
        </w:rPr>
      </w:pPr>
      <w:r w:rsidRPr="0009089D">
        <w:rPr>
          <w:rFonts w:ascii="宋体" w:hAnsi="宋体" w:hint="eastAsia"/>
          <w:sz w:val="24"/>
        </w:rPr>
        <w:t>C、护照</w:t>
      </w:r>
    </w:p>
    <w:p w:rsidR="009C5F1F" w:rsidRPr="0009089D" w:rsidRDefault="009C5F1F" w:rsidP="009C5F1F">
      <w:pPr>
        <w:jc w:val="left"/>
        <w:rPr>
          <w:rFonts w:ascii="宋体" w:hAnsi="宋体"/>
          <w:sz w:val="24"/>
        </w:rPr>
      </w:pPr>
      <w:r w:rsidRPr="0009089D">
        <w:rPr>
          <w:rFonts w:ascii="宋体" w:hAnsi="宋体" w:hint="eastAsia"/>
          <w:sz w:val="24"/>
        </w:rPr>
        <w:t>D、暂住证</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10、下列哪一个日志文件的大小是正常的()</w:t>
      </w:r>
    </w:p>
    <w:p w:rsidR="009C5F1F" w:rsidRPr="0009089D" w:rsidRDefault="009C5F1F" w:rsidP="009C5F1F">
      <w:pPr>
        <w:jc w:val="left"/>
        <w:rPr>
          <w:rFonts w:ascii="宋体" w:hAnsi="宋体"/>
          <w:sz w:val="24"/>
        </w:rPr>
      </w:pPr>
      <w:r w:rsidRPr="0009089D">
        <w:rPr>
          <w:rFonts w:ascii="宋体" w:hAnsi="宋体" w:hint="eastAsia"/>
          <w:sz w:val="24"/>
        </w:rPr>
        <w:t>A、1KB</w:t>
      </w:r>
    </w:p>
    <w:p w:rsidR="009C5F1F" w:rsidRPr="0009089D" w:rsidRDefault="009C5F1F" w:rsidP="009C5F1F">
      <w:pPr>
        <w:jc w:val="left"/>
        <w:rPr>
          <w:rFonts w:ascii="宋体" w:hAnsi="宋体"/>
          <w:sz w:val="24"/>
        </w:rPr>
      </w:pPr>
      <w:r w:rsidRPr="0009089D">
        <w:rPr>
          <w:rFonts w:ascii="宋体" w:hAnsi="宋体" w:hint="eastAsia"/>
          <w:sz w:val="24"/>
        </w:rPr>
        <w:t>B、20KB</w:t>
      </w:r>
    </w:p>
    <w:p w:rsidR="009C5F1F" w:rsidRPr="0009089D" w:rsidRDefault="009C5F1F" w:rsidP="009C5F1F">
      <w:pPr>
        <w:jc w:val="left"/>
        <w:rPr>
          <w:rFonts w:ascii="宋体" w:hAnsi="宋体"/>
          <w:sz w:val="24"/>
        </w:rPr>
      </w:pPr>
      <w:r w:rsidRPr="0009089D">
        <w:rPr>
          <w:rFonts w:ascii="宋体" w:hAnsi="宋体" w:hint="eastAsia"/>
          <w:sz w:val="24"/>
        </w:rPr>
        <w:t>C、7,023KB</w:t>
      </w:r>
    </w:p>
    <w:p w:rsidR="009C5F1F" w:rsidRPr="0009089D" w:rsidRDefault="009C5F1F" w:rsidP="009C5F1F">
      <w:pPr>
        <w:jc w:val="left"/>
        <w:rPr>
          <w:rFonts w:ascii="宋体" w:hAnsi="宋体"/>
          <w:sz w:val="24"/>
        </w:rPr>
      </w:pPr>
      <w:r w:rsidRPr="0009089D">
        <w:rPr>
          <w:rFonts w:ascii="宋体" w:hAnsi="宋体" w:hint="eastAsia"/>
          <w:sz w:val="24"/>
        </w:rPr>
        <w:t>D、123,158KB</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11、过滤王上网的用户日志是存放在哪个文件夹下的（）</w:t>
      </w:r>
    </w:p>
    <w:p w:rsidR="009C5F1F" w:rsidRPr="0009089D" w:rsidRDefault="009C5F1F" w:rsidP="009C5F1F">
      <w:pPr>
        <w:jc w:val="left"/>
        <w:rPr>
          <w:rFonts w:ascii="宋体" w:hAnsi="宋体"/>
          <w:sz w:val="24"/>
        </w:rPr>
      </w:pPr>
      <w:r w:rsidRPr="0009089D">
        <w:rPr>
          <w:rFonts w:ascii="宋体" w:hAnsi="宋体" w:hint="eastAsia"/>
          <w:sz w:val="24"/>
        </w:rPr>
        <w:t>A、access_log</w:t>
      </w:r>
    </w:p>
    <w:p w:rsidR="009C5F1F" w:rsidRPr="0009089D" w:rsidRDefault="009C5F1F" w:rsidP="009C5F1F">
      <w:pPr>
        <w:jc w:val="left"/>
        <w:rPr>
          <w:rFonts w:ascii="宋体" w:hAnsi="宋体"/>
          <w:sz w:val="24"/>
        </w:rPr>
      </w:pPr>
      <w:r w:rsidRPr="0009089D">
        <w:rPr>
          <w:rFonts w:ascii="宋体" w:hAnsi="宋体" w:hint="eastAsia"/>
          <w:sz w:val="24"/>
        </w:rPr>
        <w:t>B、alert_log</w:t>
      </w:r>
    </w:p>
    <w:p w:rsidR="009C5F1F" w:rsidRPr="0009089D" w:rsidRDefault="009C5F1F" w:rsidP="009C5F1F">
      <w:pPr>
        <w:jc w:val="left"/>
        <w:rPr>
          <w:rFonts w:ascii="宋体" w:hAnsi="宋体"/>
          <w:sz w:val="24"/>
        </w:rPr>
      </w:pPr>
      <w:r w:rsidRPr="0009089D">
        <w:rPr>
          <w:rFonts w:ascii="宋体" w:hAnsi="宋体" w:hint="eastAsia"/>
          <w:sz w:val="24"/>
        </w:rPr>
        <w:t>C、sys_log</w:t>
      </w:r>
    </w:p>
    <w:p w:rsidR="009C5F1F" w:rsidRPr="0009089D" w:rsidRDefault="009C5F1F" w:rsidP="009C5F1F">
      <w:pPr>
        <w:jc w:val="left"/>
        <w:rPr>
          <w:rFonts w:ascii="宋体" w:hAnsi="宋体"/>
          <w:sz w:val="24"/>
        </w:rPr>
      </w:pPr>
      <w:r w:rsidRPr="0009089D">
        <w:rPr>
          <w:rFonts w:ascii="宋体" w:hAnsi="宋体" w:hint="eastAsia"/>
          <w:sz w:val="24"/>
        </w:rPr>
        <w:t>D、user_log</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12、代表了当灾难发生后，数据的恢复程度的指标是_______。</w:t>
      </w:r>
    </w:p>
    <w:p w:rsidR="009C5F1F" w:rsidRPr="0009089D" w:rsidRDefault="009C5F1F" w:rsidP="009C5F1F">
      <w:pPr>
        <w:jc w:val="left"/>
        <w:rPr>
          <w:rFonts w:ascii="宋体" w:hAnsi="宋体"/>
          <w:sz w:val="24"/>
        </w:rPr>
      </w:pPr>
      <w:r w:rsidRPr="0009089D">
        <w:rPr>
          <w:rFonts w:ascii="宋体" w:hAnsi="宋体" w:hint="eastAsia"/>
          <w:sz w:val="24"/>
        </w:rPr>
        <w:t>A、PRO</w:t>
      </w:r>
    </w:p>
    <w:p w:rsidR="009C5F1F" w:rsidRPr="0009089D" w:rsidRDefault="009C5F1F" w:rsidP="009C5F1F">
      <w:pPr>
        <w:jc w:val="left"/>
        <w:rPr>
          <w:rFonts w:ascii="宋体" w:hAnsi="宋体"/>
          <w:sz w:val="24"/>
        </w:rPr>
      </w:pPr>
      <w:r w:rsidRPr="0009089D">
        <w:rPr>
          <w:rFonts w:ascii="宋体" w:hAnsi="宋体" w:hint="eastAsia"/>
          <w:sz w:val="24"/>
        </w:rPr>
        <w:t>B、RTO</w:t>
      </w:r>
    </w:p>
    <w:p w:rsidR="009C5F1F" w:rsidRPr="0009089D" w:rsidRDefault="009C5F1F" w:rsidP="009C5F1F">
      <w:pPr>
        <w:jc w:val="left"/>
        <w:rPr>
          <w:rFonts w:ascii="宋体" w:hAnsi="宋体"/>
          <w:sz w:val="24"/>
        </w:rPr>
      </w:pPr>
      <w:r w:rsidRPr="0009089D">
        <w:rPr>
          <w:rFonts w:ascii="宋体" w:hAnsi="宋体" w:hint="eastAsia"/>
          <w:sz w:val="24"/>
        </w:rPr>
        <w:t>C、NRO</w:t>
      </w:r>
    </w:p>
    <w:p w:rsidR="009C5F1F" w:rsidRPr="0009089D" w:rsidRDefault="009C5F1F" w:rsidP="009C5F1F">
      <w:pPr>
        <w:jc w:val="left"/>
        <w:rPr>
          <w:rFonts w:ascii="宋体" w:hAnsi="宋体"/>
          <w:sz w:val="24"/>
        </w:rPr>
      </w:pPr>
      <w:r w:rsidRPr="0009089D">
        <w:rPr>
          <w:rFonts w:ascii="宋体" w:hAnsi="宋体" w:hint="eastAsia"/>
          <w:sz w:val="24"/>
        </w:rPr>
        <w:t>D、SDO</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13、代表了当灾难发生后，数据的恢复时间的指标是_______。</w:t>
      </w:r>
    </w:p>
    <w:p w:rsidR="009C5F1F" w:rsidRPr="0009089D" w:rsidRDefault="009C5F1F" w:rsidP="009C5F1F">
      <w:pPr>
        <w:jc w:val="left"/>
        <w:rPr>
          <w:rFonts w:ascii="宋体" w:hAnsi="宋体"/>
          <w:sz w:val="24"/>
        </w:rPr>
      </w:pPr>
      <w:r w:rsidRPr="0009089D">
        <w:rPr>
          <w:rFonts w:ascii="宋体" w:hAnsi="宋体" w:hint="eastAsia"/>
          <w:sz w:val="24"/>
        </w:rPr>
        <w:t>A、RPO</w:t>
      </w:r>
    </w:p>
    <w:p w:rsidR="009C5F1F" w:rsidRPr="0009089D" w:rsidRDefault="009C5F1F" w:rsidP="009C5F1F">
      <w:pPr>
        <w:jc w:val="left"/>
        <w:rPr>
          <w:rFonts w:ascii="宋体" w:hAnsi="宋体"/>
          <w:sz w:val="24"/>
        </w:rPr>
      </w:pPr>
      <w:r w:rsidRPr="0009089D">
        <w:rPr>
          <w:rFonts w:ascii="宋体" w:hAnsi="宋体" w:hint="eastAsia"/>
          <w:sz w:val="24"/>
        </w:rPr>
        <w:t>B、RTO</w:t>
      </w:r>
    </w:p>
    <w:p w:rsidR="009C5F1F" w:rsidRPr="0009089D" w:rsidRDefault="009C5F1F" w:rsidP="009C5F1F">
      <w:pPr>
        <w:jc w:val="left"/>
        <w:rPr>
          <w:rFonts w:ascii="宋体" w:hAnsi="宋体"/>
          <w:sz w:val="24"/>
        </w:rPr>
      </w:pPr>
      <w:r w:rsidRPr="0009089D">
        <w:rPr>
          <w:rFonts w:ascii="宋体" w:hAnsi="宋体" w:hint="eastAsia"/>
          <w:sz w:val="24"/>
        </w:rPr>
        <w:t>C、NRO</w:t>
      </w:r>
    </w:p>
    <w:p w:rsidR="009C5F1F" w:rsidRPr="0009089D" w:rsidRDefault="009C5F1F" w:rsidP="009C5F1F">
      <w:pPr>
        <w:jc w:val="left"/>
        <w:rPr>
          <w:rFonts w:ascii="宋体" w:hAnsi="宋体"/>
          <w:sz w:val="24"/>
        </w:rPr>
      </w:pPr>
      <w:r w:rsidRPr="0009089D">
        <w:rPr>
          <w:rFonts w:ascii="宋体" w:hAnsi="宋体" w:hint="eastAsia"/>
          <w:sz w:val="24"/>
        </w:rPr>
        <w:t>D、SDO</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14、目前对于大量数据存储来说，容量大、成本低、技术成熟、广泛使用的介质是_______。</w:t>
      </w:r>
    </w:p>
    <w:p w:rsidR="009C5F1F" w:rsidRPr="0009089D" w:rsidRDefault="009C5F1F" w:rsidP="009C5F1F">
      <w:pPr>
        <w:jc w:val="left"/>
        <w:rPr>
          <w:rFonts w:ascii="宋体" w:hAnsi="宋体"/>
          <w:sz w:val="24"/>
        </w:rPr>
      </w:pPr>
      <w:r w:rsidRPr="0009089D">
        <w:rPr>
          <w:rFonts w:ascii="宋体" w:hAnsi="宋体" w:hint="eastAsia"/>
          <w:sz w:val="24"/>
        </w:rPr>
        <w:t>A、磁盘</w:t>
      </w:r>
    </w:p>
    <w:p w:rsidR="009C5F1F" w:rsidRPr="0009089D" w:rsidRDefault="009C5F1F" w:rsidP="009C5F1F">
      <w:pPr>
        <w:jc w:val="left"/>
        <w:rPr>
          <w:rFonts w:ascii="宋体" w:hAnsi="宋体"/>
          <w:sz w:val="24"/>
        </w:rPr>
      </w:pPr>
      <w:r w:rsidRPr="0009089D">
        <w:rPr>
          <w:rFonts w:ascii="宋体" w:hAnsi="宋体" w:hint="eastAsia"/>
          <w:sz w:val="24"/>
        </w:rPr>
        <w:t>B、磁带</w:t>
      </w:r>
    </w:p>
    <w:p w:rsidR="009C5F1F" w:rsidRPr="0009089D" w:rsidRDefault="009C5F1F" w:rsidP="009C5F1F">
      <w:pPr>
        <w:jc w:val="left"/>
        <w:rPr>
          <w:rFonts w:ascii="宋体" w:hAnsi="宋体"/>
          <w:sz w:val="24"/>
        </w:rPr>
      </w:pPr>
      <w:r w:rsidRPr="0009089D">
        <w:rPr>
          <w:rFonts w:ascii="宋体" w:hAnsi="宋体" w:hint="eastAsia"/>
          <w:sz w:val="24"/>
        </w:rPr>
        <w:t>C、光盘</w:t>
      </w:r>
    </w:p>
    <w:p w:rsidR="009C5F1F" w:rsidRPr="0009089D" w:rsidRDefault="009C5F1F" w:rsidP="009C5F1F">
      <w:pPr>
        <w:jc w:val="left"/>
        <w:rPr>
          <w:rFonts w:ascii="宋体" w:hAnsi="宋体"/>
          <w:sz w:val="24"/>
        </w:rPr>
      </w:pPr>
      <w:r w:rsidRPr="0009089D">
        <w:rPr>
          <w:rFonts w:ascii="宋体" w:hAnsi="宋体" w:hint="eastAsia"/>
          <w:sz w:val="24"/>
        </w:rPr>
        <w:t>D、软盘</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15、下列叙述不属于完全备份机制特点描述的是_______。</w:t>
      </w:r>
    </w:p>
    <w:p w:rsidR="009C5F1F" w:rsidRPr="0009089D" w:rsidRDefault="009C5F1F" w:rsidP="009C5F1F">
      <w:pPr>
        <w:jc w:val="left"/>
        <w:rPr>
          <w:rFonts w:ascii="宋体" w:hAnsi="宋体"/>
          <w:sz w:val="24"/>
        </w:rPr>
      </w:pPr>
      <w:r w:rsidRPr="0009089D">
        <w:rPr>
          <w:rFonts w:ascii="宋体" w:hAnsi="宋体" w:hint="eastAsia"/>
          <w:sz w:val="24"/>
        </w:rPr>
        <w:t>A、每次备份的数据量较大</w:t>
      </w:r>
    </w:p>
    <w:p w:rsidR="009C5F1F" w:rsidRPr="0009089D" w:rsidRDefault="009C5F1F" w:rsidP="009C5F1F">
      <w:pPr>
        <w:jc w:val="left"/>
        <w:rPr>
          <w:rFonts w:ascii="宋体" w:hAnsi="宋体"/>
          <w:sz w:val="24"/>
        </w:rPr>
      </w:pPr>
      <w:r w:rsidRPr="0009089D">
        <w:rPr>
          <w:rFonts w:ascii="宋体" w:hAnsi="宋体" w:hint="eastAsia"/>
          <w:sz w:val="24"/>
        </w:rPr>
        <w:t>B、每次备份所需的时间也就较大</w:t>
      </w:r>
    </w:p>
    <w:p w:rsidR="009C5F1F" w:rsidRPr="0009089D" w:rsidRDefault="009C5F1F" w:rsidP="009C5F1F">
      <w:pPr>
        <w:jc w:val="left"/>
        <w:rPr>
          <w:rFonts w:ascii="宋体" w:hAnsi="宋体"/>
          <w:sz w:val="24"/>
        </w:rPr>
      </w:pPr>
      <w:r w:rsidRPr="0009089D">
        <w:rPr>
          <w:rFonts w:ascii="宋体" w:hAnsi="宋体" w:hint="eastAsia"/>
          <w:sz w:val="24"/>
        </w:rPr>
        <w:t>C、不能进行得太频繁</w:t>
      </w:r>
    </w:p>
    <w:p w:rsidR="009C5F1F" w:rsidRPr="0009089D" w:rsidRDefault="009C5F1F" w:rsidP="009C5F1F">
      <w:pPr>
        <w:jc w:val="left"/>
        <w:rPr>
          <w:rFonts w:ascii="宋体" w:hAnsi="宋体"/>
          <w:sz w:val="24"/>
        </w:rPr>
      </w:pPr>
      <w:r w:rsidRPr="0009089D">
        <w:rPr>
          <w:rFonts w:ascii="宋体" w:hAnsi="宋体" w:hint="eastAsia"/>
          <w:sz w:val="24"/>
        </w:rPr>
        <w:t>D、需要存储空间小</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16、我国《重要信息系统灾难恢复指南》将灾难恢复分成了_______级。</w:t>
      </w:r>
    </w:p>
    <w:p w:rsidR="009C5F1F" w:rsidRPr="0009089D" w:rsidRDefault="009C5F1F" w:rsidP="009C5F1F">
      <w:pPr>
        <w:jc w:val="left"/>
        <w:rPr>
          <w:rFonts w:ascii="宋体" w:hAnsi="宋体"/>
          <w:sz w:val="24"/>
        </w:rPr>
      </w:pPr>
      <w:r w:rsidRPr="0009089D">
        <w:rPr>
          <w:rFonts w:ascii="宋体" w:hAnsi="宋体" w:hint="eastAsia"/>
          <w:sz w:val="24"/>
        </w:rPr>
        <w:t>A、五</w:t>
      </w:r>
    </w:p>
    <w:p w:rsidR="009C5F1F" w:rsidRPr="0009089D" w:rsidRDefault="009C5F1F" w:rsidP="009C5F1F">
      <w:pPr>
        <w:jc w:val="left"/>
        <w:rPr>
          <w:rFonts w:ascii="宋体" w:hAnsi="宋体"/>
          <w:sz w:val="24"/>
        </w:rPr>
      </w:pPr>
      <w:r w:rsidRPr="0009089D">
        <w:rPr>
          <w:rFonts w:ascii="宋体" w:hAnsi="宋体" w:hint="eastAsia"/>
          <w:sz w:val="24"/>
        </w:rPr>
        <w:t>B、六</w:t>
      </w:r>
    </w:p>
    <w:p w:rsidR="009C5F1F" w:rsidRPr="0009089D" w:rsidRDefault="009C5F1F" w:rsidP="009C5F1F">
      <w:pPr>
        <w:jc w:val="left"/>
        <w:rPr>
          <w:rFonts w:ascii="宋体" w:hAnsi="宋体"/>
          <w:sz w:val="24"/>
        </w:rPr>
      </w:pPr>
      <w:r w:rsidRPr="0009089D">
        <w:rPr>
          <w:rFonts w:ascii="宋体" w:hAnsi="宋体" w:hint="eastAsia"/>
          <w:sz w:val="24"/>
        </w:rPr>
        <w:t>C、七</w:t>
      </w:r>
    </w:p>
    <w:p w:rsidR="009C5F1F" w:rsidRPr="0009089D" w:rsidRDefault="009C5F1F" w:rsidP="009C5F1F">
      <w:pPr>
        <w:jc w:val="left"/>
        <w:rPr>
          <w:rFonts w:ascii="宋体" w:hAnsi="宋体"/>
          <w:sz w:val="24"/>
        </w:rPr>
      </w:pPr>
      <w:r w:rsidRPr="0009089D">
        <w:rPr>
          <w:rFonts w:ascii="宋体" w:hAnsi="宋体" w:hint="eastAsia"/>
          <w:sz w:val="24"/>
        </w:rPr>
        <w:t>D、八</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17、容灾项目实施过程的分析阶段，需要_______进行。</w:t>
      </w:r>
    </w:p>
    <w:p w:rsidR="009C5F1F" w:rsidRPr="0009089D" w:rsidRDefault="009C5F1F" w:rsidP="009C5F1F">
      <w:pPr>
        <w:jc w:val="left"/>
        <w:rPr>
          <w:rFonts w:ascii="宋体" w:hAnsi="宋体"/>
          <w:sz w:val="24"/>
        </w:rPr>
      </w:pPr>
      <w:r w:rsidRPr="0009089D">
        <w:rPr>
          <w:rFonts w:ascii="宋体" w:hAnsi="宋体" w:hint="eastAsia"/>
          <w:sz w:val="24"/>
        </w:rPr>
        <w:t>A、灾难分析</w:t>
      </w:r>
    </w:p>
    <w:p w:rsidR="009C5F1F" w:rsidRPr="0009089D" w:rsidRDefault="009C5F1F" w:rsidP="009C5F1F">
      <w:pPr>
        <w:jc w:val="left"/>
        <w:rPr>
          <w:rFonts w:ascii="宋体" w:hAnsi="宋体"/>
          <w:sz w:val="24"/>
        </w:rPr>
      </w:pPr>
      <w:r w:rsidRPr="0009089D">
        <w:rPr>
          <w:rFonts w:ascii="宋体" w:hAnsi="宋体" w:hint="eastAsia"/>
          <w:sz w:val="24"/>
        </w:rPr>
        <w:t>B、业务环境分析</w:t>
      </w:r>
    </w:p>
    <w:p w:rsidR="009C5F1F" w:rsidRPr="0009089D" w:rsidRDefault="009C5F1F" w:rsidP="009C5F1F">
      <w:pPr>
        <w:jc w:val="left"/>
        <w:rPr>
          <w:rFonts w:ascii="宋体" w:hAnsi="宋体"/>
          <w:sz w:val="24"/>
        </w:rPr>
      </w:pPr>
      <w:r w:rsidRPr="0009089D">
        <w:rPr>
          <w:rFonts w:ascii="宋体" w:hAnsi="宋体" w:hint="eastAsia"/>
          <w:sz w:val="24"/>
        </w:rPr>
        <w:t>C、当前业务状况分析</w:t>
      </w:r>
    </w:p>
    <w:p w:rsidR="009C5F1F" w:rsidRPr="0009089D" w:rsidRDefault="009C5F1F" w:rsidP="009C5F1F">
      <w:pPr>
        <w:jc w:val="left"/>
        <w:rPr>
          <w:rFonts w:ascii="宋体" w:hAnsi="宋体"/>
          <w:sz w:val="24"/>
        </w:rPr>
      </w:pPr>
      <w:r w:rsidRPr="0009089D">
        <w:rPr>
          <w:rFonts w:ascii="宋体" w:hAnsi="宋体" w:hint="eastAsia"/>
          <w:sz w:val="24"/>
        </w:rPr>
        <w:t>D、以上均正确</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18、下面不属于容灾内容的是_______。</w:t>
      </w:r>
    </w:p>
    <w:p w:rsidR="009C5F1F" w:rsidRPr="0009089D" w:rsidRDefault="009C5F1F" w:rsidP="009C5F1F">
      <w:pPr>
        <w:jc w:val="left"/>
        <w:rPr>
          <w:rFonts w:ascii="宋体" w:hAnsi="宋体"/>
          <w:sz w:val="24"/>
        </w:rPr>
      </w:pPr>
      <w:r w:rsidRPr="0009089D">
        <w:rPr>
          <w:rFonts w:ascii="宋体" w:hAnsi="宋体" w:hint="eastAsia"/>
          <w:sz w:val="24"/>
        </w:rPr>
        <w:t>A、灾难预测</w:t>
      </w:r>
    </w:p>
    <w:p w:rsidR="009C5F1F" w:rsidRPr="0009089D" w:rsidRDefault="009C5F1F" w:rsidP="009C5F1F">
      <w:pPr>
        <w:jc w:val="left"/>
        <w:rPr>
          <w:rFonts w:ascii="宋体" w:hAnsi="宋体"/>
          <w:sz w:val="24"/>
        </w:rPr>
      </w:pPr>
      <w:r w:rsidRPr="0009089D">
        <w:rPr>
          <w:rFonts w:ascii="宋体" w:hAnsi="宋体" w:hint="eastAsia"/>
          <w:sz w:val="24"/>
        </w:rPr>
        <w:t>B、灾难演习</w:t>
      </w:r>
    </w:p>
    <w:p w:rsidR="009C5F1F" w:rsidRPr="0009089D" w:rsidRDefault="009C5F1F" w:rsidP="009C5F1F">
      <w:pPr>
        <w:jc w:val="left"/>
        <w:rPr>
          <w:rFonts w:ascii="宋体" w:hAnsi="宋体"/>
          <w:sz w:val="24"/>
        </w:rPr>
      </w:pPr>
      <w:r w:rsidRPr="0009089D">
        <w:rPr>
          <w:rFonts w:ascii="宋体" w:hAnsi="宋体" w:hint="eastAsia"/>
          <w:sz w:val="24"/>
        </w:rPr>
        <w:t>C、风险分析</w:t>
      </w:r>
    </w:p>
    <w:p w:rsidR="009C5F1F" w:rsidRPr="0009089D" w:rsidRDefault="009C5F1F" w:rsidP="009C5F1F">
      <w:pPr>
        <w:jc w:val="left"/>
        <w:rPr>
          <w:rFonts w:ascii="宋体" w:hAnsi="宋体"/>
          <w:sz w:val="24"/>
        </w:rPr>
      </w:pPr>
      <w:r w:rsidRPr="0009089D">
        <w:rPr>
          <w:rFonts w:ascii="宋体" w:hAnsi="宋体" w:hint="eastAsia"/>
          <w:sz w:val="24"/>
        </w:rPr>
        <w:t>D、业务影响分析</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19、容灾的目的和实质是_______。</w:t>
      </w:r>
    </w:p>
    <w:p w:rsidR="009C5F1F" w:rsidRPr="0009089D" w:rsidRDefault="009C5F1F" w:rsidP="009C5F1F">
      <w:pPr>
        <w:jc w:val="left"/>
        <w:rPr>
          <w:rFonts w:ascii="宋体" w:hAnsi="宋体"/>
          <w:sz w:val="24"/>
        </w:rPr>
      </w:pPr>
      <w:r w:rsidRPr="0009089D">
        <w:rPr>
          <w:rFonts w:ascii="宋体" w:hAnsi="宋体" w:hint="eastAsia"/>
          <w:sz w:val="24"/>
        </w:rPr>
        <w:t>A、数据备份</w:t>
      </w:r>
    </w:p>
    <w:p w:rsidR="009C5F1F" w:rsidRPr="0009089D" w:rsidRDefault="009C5F1F" w:rsidP="009C5F1F">
      <w:pPr>
        <w:jc w:val="left"/>
        <w:rPr>
          <w:rFonts w:ascii="宋体" w:hAnsi="宋体"/>
          <w:sz w:val="24"/>
        </w:rPr>
      </w:pPr>
      <w:r w:rsidRPr="0009089D">
        <w:rPr>
          <w:rFonts w:ascii="宋体" w:hAnsi="宋体" w:hint="eastAsia"/>
          <w:sz w:val="24"/>
        </w:rPr>
        <w:t>B、心理安慰</w:t>
      </w:r>
    </w:p>
    <w:p w:rsidR="009C5F1F" w:rsidRPr="0009089D" w:rsidRDefault="009C5F1F" w:rsidP="009C5F1F">
      <w:pPr>
        <w:jc w:val="left"/>
        <w:rPr>
          <w:rFonts w:ascii="宋体" w:hAnsi="宋体"/>
          <w:sz w:val="24"/>
        </w:rPr>
      </w:pPr>
      <w:r w:rsidRPr="0009089D">
        <w:rPr>
          <w:rFonts w:ascii="宋体" w:hAnsi="宋体" w:hint="eastAsia"/>
          <w:sz w:val="24"/>
        </w:rPr>
        <w:t>C、保质信息系统的业务持续性</w:t>
      </w:r>
    </w:p>
    <w:p w:rsidR="009C5F1F" w:rsidRPr="0009089D" w:rsidRDefault="009C5F1F" w:rsidP="009C5F1F">
      <w:pPr>
        <w:jc w:val="left"/>
        <w:rPr>
          <w:rFonts w:ascii="宋体" w:hAnsi="宋体"/>
          <w:sz w:val="24"/>
        </w:rPr>
      </w:pPr>
      <w:r w:rsidRPr="0009089D">
        <w:rPr>
          <w:rFonts w:ascii="宋体" w:hAnsi="宋体" w:hint="eastAsia"/>
          <w:sz w:val="24"/>
        </w:rPr>
        <w:t>D、系统的有益补充</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20、Windows系统的用户帐号有两种基本类型，分别是全局帐号和_______。</w:t>
      </w:r>
    </w:p>
    <w:p w:rsidR="009C5F1F" w:rsidRPr="0009089D" w:rsidRDefault="009C5F1F" w:rsidP="009C5F1F">
      <w:pPr>
        <w:jc w:val="left"/>
        <w:rPr>
          <w:rFonts w:ascii="宋体" w:hAnsi="宋体"/>
          <w:sz w:val="24"/>
        </w:rPr>
      </w:pPr>
      <w:r w:rsidRPr="0009089D">
        <w:rPr>
          <w:rFonts w:ascii="宋体" w:hAnsi="宋体" w:hint="eastAsia"/>
          <w:sz w:val="24"/>
        </w:rPr>
        <w:t>A、本地帐号</w:t>
      </w:r>
    </w:p>
    <w:p w:rsidR="009C5F1F" w:rsidRPr="0009089D" w:rsidRDefault="009C5F1F" w:rsidP="009C5F1F">
      <w:pPr>
        <w:jc w:val="left"/>
        <w:rPr>
          <w:rFonts w:ascii="宋体" w:hAnsi="宋体"/>
          <w:sz w:val="24"/>
        </w:rPr>
      </w:pPr>
      <w:r w:rsidRPr="0009089D">
        <w:rPr>
          <w:rFonts w:ascii="宋体" w:hAnsi="宋体" w:hint="eastAsia"/>
          <w:sz w:val="24"/>
        </w:rPr>
        <w:t>B、域帐号</w:t>
      </w:r>
    </w:p>
    <w:p w:rsidR="009C5F1F" w:rsidRPr="0009089D" w:rsidRDefault="009C5F1F" w:rsidP="009C5F1F">
      <w:pPr>
        <w:jc w:val="left"/>
        <w:rPr>
          <w:rFonts w:ascii="宋体" w:hAnsi="宋体"/>
          <w:sz w:val="24"/>
        </w:rPr>
      </w:pPr>
      <w:r w:rsidRPr="0009089D">
        <w:rPr>
          <w:rFonts w:ascii="宋体" w:hAnsi="宋体" w:hint="eastAsia"/>
          <w:sz w:val="24"/>
        </w:rPr>
        <w:t>C、来宾帐号</w:t>
      </w:r>
    </w:p>
    <w:p w:rsidR="009C5F1F" w:rsidRPr="0009089D" w:rsidRDefault="009C5F1F" w:rsidP="009C5F1F">
      <w:pPr>
        <w:jc w:val="left"/>
        <w:rPr>
          <w:rFonts w:ascii="宋体" w:hAnsi="宋体"/>
          <w:sz w:val="24"/>
        </w:rPr>
      </w:pPr>
      <w:r w:rsidRPr="0009089D">
        <w:rPr>
          <w:rFonts w:ascii="宋体" w:hAnsi="宋体" w:hint="eastAsia"/>
          <w:sz w:val="24"/>
        </w:rPr>
        <w:t>D、局部帐号</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21、有编辑/etc/passwd文件能力的攻击者可以通过把UID变为_______就可以成为特权用户。</w:t>
      </w:r>
    </w:p>
    <w:p w:rsidR="009C5F1F" w:rsidRPr="0009089D" w:rsidRDefault="009C5F1F" w:rsidP="009C5F1F">
      <w:pPr>
        <w:jc w:val="left"/>
        <w:rPr>
          <w:rFonts w:ascii="宋体" w:hAnsi="宋体"/>
          <w:sz w:val="24"/>
        </w:rPr>
      </w:pPr>
      <w:r w:rsidRPr="0009089D">
        <w:rPr>
          <w:rFonts w:ascii="宋体" w:hAnsi="宋体" w:hint="eastAsia"/>
          <w:sz w:val="24"/>
        </w:rPr>
        <w:t>A、-1</w:t>
      </w:r>
    </w:p>
    <w:p w:rsidR="009C5F1F" w:rsidRPr="0009089D" w:rsidRDefault="009C5F1F" w:rsidP="009C5F1F">
      <w:pPr>
        <w:jc w:val="left"/>
        <w:rPr>
          <w:rFonts w:ascii="宋体" w:hAnsi="宋体"/>
          <w:sz w:val="24"/>
        </w:rPr>
      </w:pPr>
      <w:r w:rsidRPr="0009089D">
        <w:rPr>
          <w:rFonts w:ascii="宋体" w:hAnsi="宋体" w:hint="eastAsia"/>
          <w:sz w:val="24"/>
        </w:rPr>
        <w:t>B、0</w:t>
      </w:r>
    </w:p>
    <w:p w:rsidR="009C5F1F" w:rsidRPr="0009089D" w:rsidRDefault="009C5F1F" w:rsidP="009C5F1F">
      <w:pPr>
        <w:jc w:val="left"/>
        <w:rPr>
          <w:rFonts w:ascii="宋体" w:hAnsi="宋体"/>
          <w:sz w:val="24"/>
        </w:rPr>
      </w:pPr>
      <w:r w:rsidRPr="0009089D">
        <w:rPr>
          <w:rFonts w:ascii="宋体" w:hAnsi="宋体" w:hint="eastAsia"/>
          <w:sz w:val="24"/>
        </w:rPr>
        <w:t>C、1</w:t>
      </w:r>
    </w:p>
    <w:p w:rsidR="009C5F1F" w:rsidRPr="0009089D" w:rsidRDefault="009C5F1F" w:rsidP="009C5F1F">
      <w:pPr>
        <w:jc w:val="left"/>
        <w:rPr>
          <w:rFonts w:ascii="宋体" w:hAnsi="宋体"/>
          <w:sz w:val="24"/>
        </w:rPr>
      </w:pPr>
      <w:r w:rsidRPr="0009089D">
        <w:rPr>
          <w:rFonts w:ascii="宋体" w:hAnsi="宋体" w:hint="eastAsia"/>
          <w:sz w:val="24"/>
        </w:rPr>
        <w:t>D、2</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22、下面对于数据库视图的描述正确的是_______。</w:t>
      </w:r>
    </w:p>
    <w:p w:rsidR="009C5F1F" w:rsidRPr="0009089D" w:rsidRDefault="009C5F1F" w:rsidP="009C5F1F">
      <w:pPr>
        <w:jc w:val="left"/>
        <w:rPr>
          <w:rFonts w:ascii="宋体" w:hAnsi="宋体"/>
          <w:sz w:val="24"/>
        </w:rPr>
      </w:pPr>
      <w:r w:rsidRPr="0009089D">
        <w:rPr>
          <w:rFonts w:ascii="宋体" w:hAnsi="宋体" w:hint="eastAsia"/>
          <w:sz w:val="24"/>
        </w:rPr>
        <w:t>A、数据库视图也是物理存储的表</w:t>
      </w:r>
    </w:p>
    <w:p w:rsidR="009C5F1F" w:rsidRPr="0009089D" w:rsidRDefault="009C5F1F" w:rsidP="009C5F1F">
      <w:pPr>
        <w:jc w:val="left"/>
        <w:rPr>
          <w:rFonts w:ascii="宋体" w:hAnsi="宋体"/>
          <w:sz w:val="24"/>
        </w:rPr>
      </w:pPr>
      <w:r w:rsidRPr="0009089D">
        <w:rPr>
          <w:rFonts w:ascii="宋体" w:hAnsi="宋体" w:hint="eastAsia"/>
          <w:sz w:val="24"/>
        </w:rPr>
        <w:t>B、可通过视图访问的数据不作为独特的对象存储，数据库内实际存储的是SELECT语句</w:t>
      </w:r>
    </w:p>
    <w:p w:rsidR="009C5F1F" w:rsidRPr="0009089D" w:rsidRDefault="009C5F1F" w:rsidP="009C5F1F">
      <w:pPr>
        <w:jc w:val="left"/>
        <w:rPr>
          <w:rFonts w:ascii="宋体" w:hAnsi="宋体"/>
          <w:sz w:val="24"/>
        </w:rPr>
      </w:pPr>
      <w:r w:rsidRPr="0009089D">
        <w:rPr>
          <w:rFonts w:ascii="宋体" w:hAnsi="宋体" w:hint="eastAsia"/>
          <w:sz w:val="24"/>
        </w:rPr>
        <w:t>C、数据库视图也可以使用UPDATE或DELETE语句生成</w:t>
      </w:r>
    </w:p>
    <w:p w:rsidR="009C5F1F" w:rsidRPr="0009089D" w:rsidRDefault="009C5F1F" w:rsidP="009C5F1F">
      <w:pPr>
        <w:jc w:val="left"/>
        <w:rPr>
          <w:rFonts w:ascii="宋体" w:hAnsi="宋体"/>
          <w:sz w:val="24"/>
        </w:rPr>
      </w:pPr>
      <w:r w:rsidRPr="0009089D">
        <w:rPr>
          <w:rFonts w:ascii="宋体" w:hAnsi="宋体" w:hint="eastAsia"/>
          <w:sz w:val="24"/>
        </w:rPr>
        <w:t>D、对数据库视图只能查询数据，不能修改数据</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23、在正常情况下，Windows 2000中建议关闭的服务是_______。</w:t>
      </w:r>
    </w:p>
    <w:p w:rsidR="009C5F1F" w:rsidRPr="0009089D" w:rsidRDefault="009C5F1F" w:rsidP="009C5F1F">
      <w:pPr>
        <w:jc w:val="left"/>
        <w:rPr>
          <w:rFonts w:ascii="宋体" w:hAnsi="宋体"/>
          <w:sz w:val="24"/>
        </w:rPr>
      </w:pPr>
      <w:r w:rsidRPr="0009089D">
        <w:rPr>
          <w:rFonts w:ascii="宋体" w:hAnsi="宋体" w:hint="eastAsia"/>
          <w:sz w:val="24"/>
        </w:rPr>
        <w:t>A、TCP/IP NetBIOS Helper Service</w:t>
      </w:r>
    </w:p>
    <w:p w:rsidR="009C5F1F" w:rsidRPr="0009089D" w:rsidRDefault="009C5F1F" w:rsidP="009C5F1F">
      <w:pPr>
        <w:jc w:val="left"/>
        <w:rPr>
          <w:rFonts w:ascii="宋体" w:hAnsi="宋体"/>
          <w:sz w:val="24"/>
        </w:rPr>
      </w:pPr>
      <w:r w:rsidRPr="0009089D">
        <w:rPr>
          <w:rFonts w:ascii="宋体" w:hAnsi="宋体" w:hint="eastAsia"/>
          <w:sz w:val="24"/>
        </w:rPr>
        <w:t>B、Logical Disk Manager</w:t>
      </w:r>
    </w:p>
    <w:p w:rsidR="009C5F1F" w:rsidRPr="0009089D" w:rsidRDefault="009C5F1F" w:rsidP="009C5F1F">
      <w:pPr>
        <w:jc w:val="left"/>
        <w:rPr>
          <w:rFonts w:ascii="宋体" w:hAnsi="宋体"/>
          <w:sz w:val="24"/>
        </w:rPr>
      </w:pPr>
      <w:r w:rsidRPr="0009089D">
        <w:rPr>
          <w:rFonts w:ascii="宋体" w:hAnsi="宋体" w:hint="eastAsia"/>
          <w:sz w:val="24"/>
        </w:rPr>
        <w:t>C、Remote Procedure Call</w:t>
      </w:r>
    </w:p>
    <w:p w:rsidR="009C5F1F" w:rsidRPr="0009089D" w:rsidRDefault="009C5F1F" w:rsidP="009C5F1F">
      <w:pPr>
        <w:jc w:val="left"/>
        <w:rPr>
          <w:rFonts w:ascii="宋体" w:hAnsi="宋体"/>
          <w:sz w:val="24"/>
        </w:rPr>
      </w:pPr>
      <w:r w:rsidRPr="0009089D">
        <w:rPr>
          <w:rFonts w:ascii="宋体" w:hAnsi="宋体" w:hint="eastAsia"/>
          <w:sz w:val="24"/>
        </w:rPr>
        <w:t>D、Security Accounts Manager</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24、保障UNIX/Linux系统帐号安全最为关键的措施是_______。</w:t>
      </w:r>
    </w:p>
    <w:p w:rsidR="009C5F1F" w:rsidRPr="0009089D" w:rsidRDefault="009C5F1F" w:rsidP="009C5F1F">
      <w:pPr>
        <w:jc w:val="left"/>
        <w:rPr>
          <w:rFonts w:ascii="宋体" w:hAnsi="宋体"/>
          <w:sz w:val="24"/>
        </w:rPr>
      </w:pPr>
      <w:r w:rsidRPr="0009089D">
        <w:rPr>
          <w:rFonts w:ascii="宋体" w:hAnsi="宋体" w:hint="eastAsia"/>
          <w:sz w:val="24"/>
        </w:rPr>
        <w:t>A、文件/etc/passwd和/etc/group必须有写保护</w:t>
      </w:r>
    </w:p>
    <w:p w:rsidR="009C5F1F" w:rsidRPr="0009089D" w:rsidRDefault="009C5F1F" w:rsidP="009C5F1F">
      <w:pPr>
        <w:jc w:val="left"/>
        <w:rPr>
          <w:rFonts w:ascii="宋体" w:hAnsi="宋体"/>
          <w:sz w:val="24"/>
        </w:rPr>
      </w:pPr>
      <w:r w:rsidRPr="0009089D">
        <w:rPr>
          <w:rFonts w:ascii="宋体" w:hAnsi="宋体" w:hint="eastAsia"/>
          <w:sz w:val="24"/>
        </w:rPr>
        <w:t>B、删除/etc/passwd、/etc/group</w:t>
      </w:r>
    </w:p>
    <w:p w:rsidR="009C5F1F" w:rsidRPr="0009089D" w:rsidRDefault="009C5F1F" w:rsidP="009C5F1F">
      <w:pPr>
        <w:jc w:val="left"/>
        <w:rPr>
          <w:rFonts w:ascii="宋体" w:hAnsi="宋体"/>
          <w:sz w:val="24"/>
        </w:rPr>
      </w:pPr>
      <w:r w:rsidRPr="0009089D">
        <w:rPr>
          <w:rFonts w:ascii="宋体" w:hAnsi="宋体" w:hint="eastAsia"/>
          <w:sz w:val="24"/>
        </w:rPr>
        <w:t>C、设置足够强度的帐号密码</w:t>
      </w:r>
    </w:p>
    <w:p w:rsidR="009C5F1F" w:rsidRPr="0009089D" w:rsidRDefault="009C5F1F" w:rsidP="009C5F1F">
      <w:pPr>
        <w:jc w:val="left"/>
        <w:rPr>
          <w:rFonts w:ascii="宋体" w:hAnsi="宋体"/>
          <w:sz w:val="24"/>
        </w:rPr>
      </w:pPr>
      <w:r w:rsidRPr="0009089D">
        <w:rPr>
          <w:rFonts w:ascii="宋体" w:hAnsi="宋体" w:hint="eastAsia"/>
          <w:sz w:val="24"/>
        </w:rPr>
        <w:t>D、使用shadow密码</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25、下面不是SQL Server支持的身份认证方式的是_______。</w:t>
      </w:r>
    </w:p>
    <w:p w:rsidR="009C5F1F" w:rsidRPr="0009089D" w:rsidRDefault="009C5F1F" w:rsidP="009C5F1F">
      <w:pPr>
        <w:jc w:val="left"/>
        <w:rPr>
          <w:rFonts w:ascii="宋体" w:hAnsi="宋体"/>
          <w:sz w:val="24"/>
        </w:rPr>
      </w:pPr>
      <w:r w:rsidRPr="0009089D">
        <w:rPr>
          <w:rFonts w:ascii="宋体" w:hAnsi="宋体" w:hint="eastAsia"/>
          <w:sz w:val="24"/>
        </w:rPr>
        <w:t>A、Windows NT集成认证</w:t>
      </w:r>
    </w:p>
    <w:p w:rsidR="009C5F1F" w:rsidRPr="0009089D" w:rsidRDefault="009C5F1F" w:rsidP="009C5F1F">
      <w:pPr>
        <w:jc w:val="left"/>
        <w:rPr>
          <w:rFonts w:ascii="宋体" w:hAnsi="宋体"/>
          <w:sz w:val="24"/>
        </w:rPr>
      </w:pPr>
      <w:r w:rsidRPr="0009089D">
        <w:rPr>
          <w:rFonts w:ascii="宋体" w:hAnsi="宋体" w:hint="eastAsia"/>
          <w:sz w:val="24"/>
        </w:rPr>
        <w:t>B、SQL Server认证</w:t>
      </w:r>
    </w:p>
    <w:p w:rsidR="009C5F1F" w:rsidRPr="0009089D" w:rsidRDefault="009C5F1F" w:rsidP="009C5F1F">
      <w:pPr>
        <w:jc w:val="left"/>
        <w:rPr>
          <w:rFonts w:ascii="宋体" w:hAnsi="宋体"/>
          <w:sz w:val="24"/>
        </w:rPr>
      </w:pPr>
      <w:r w:rsidRPr="0009089D">
        <w:rPr>
          <w:rFonts w:ascii="宋体" w:hAnsi="宋体" w:hint="eastAsia"/>
          <w:sz w:val="24"/>
        </w:rPr>
        <w:t>C、SQL Server混合认证</w:t>
      </w:r>
    </w:p>
    <w:p w:rsidR="009C5F1F" w:rsidRPr="0009089D" w:rsidRDefault="009C5F1F" w:rsidP="009C5F1F">
      <w:pPr>
        <w:jc w:val="left"/>
        <w:rPr>
          <w:rFonts w:ascii="宋体" w:hAnsi="宋体"/>
          <w:sz w:val="24"/>
        </w:rPr>
      </w:pPr>
      <w:r w:rsidRPr="0009089D">
        <w:rPr>
          <w:rFonts w:ascii="宋体" w:hAnsi="宋体" w:hint="eastAsia"/>
          <w:sz w:val="24"/>
        </w:rPr>
        <w:t>D、生物认证</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26、下面不是Oracle数据库支持的备份形式的是_______。</w:t>
      </w:r>
    </w:p>
    <w:p w:rsidR="009C5F1F" w:rsidRPr="0009089D" w:rsidRDefault="009C5F1F" w:rsidP="009C5F1F">
      <w:pPr>
        <w:jc w:val="left"/>
        <w:rPr>
          <w:rFonts w:ascii="宋体" w:hAnsi="宋体"/>
          <w:sz w:val="24"/>
        </w:rPr>
      </w:pPr>
      <w:r w:rsidRPr="0009089D">
        <w:rPr>
          <w:rFonts w:ascii="宋体" w:hAnsi="宋体" w:hint="eastAsia"/>
          <w:sz w:val="24"/>
        </w:rPr>
        <w:t>A、冷备份</w:t>
      </w:r>
    </w:p>
    <w:p w:rsidR="009C5F1F" w:rsidRPr="0009089D" w:rsidRDefault="009C5F1F" w:rsidP="009C5F1F">
      <w:pPr>
        <w:jc w:val="left"/>
        <w:rPr>
          <w:rFonts w:ascii="宋体" w:hAnsi="宋体"/>
          <w:sz w:val="24"/>
        </w:rPr>
      </w:pPr>
      <w:r w:rsidRPr="0009089D">
        <w:rPr>
          <w:rFonts w:ascii="宋体" w:hAnsi="宋体" w:hint="eastAsia"/>
          <w:sz w:val="24"/>
        </w:rPr>
        <w:t>B、温备份</w:t>
      </w:r>
    </w:p>
    <w:p w:rsidR="009C5F1F" w:rsidRPr="0009089D" w:rsidRDefault="009C5F1F" w:rsidP="009C5F1F">
      <w:pPr>
        <w:jc w:val="left"/>
        <w:rPr>
          <w:rFonts w:ascii="宋体" w:hAnsi="宋体"/>
          <w:sz w:val="24"/>
        </w:rPr>
      </w:pPr>
      <w:r w:rsidRPr="0009089D">
        <w:rPr>
          <w:rFonts w:ascii="宋体" w:hAnsi="宋体" w:hint="eastAsia"/>
          <w:sz w:val="24"/>
        </w:rPr>
        <w:t>C、热备份</w:t>
      </w:r>
    </w:p>
    <w:p w:rsidR="009C5F1F" w:rsidRPr="0009089D" w:rsidRDefault="009C5F1F" w:rsidP="009C5F1F">
      <w:pPr>
        <w:jc w:val="left"/>
        <w:rPr>
          <w:rFonts w:ascii="宋体" w:hAnsi="宋体"/>
          <w:sz w:val="24"/>
        </w:rPr>
      </w:pPr>
      <w:r w:rsidRPr="0009089D">
        <w:rPr>
          <w:rFonts w:ascii="宋体" w:hAnsi="宋体" w:hint="eastAsia"/>
          <w:sz w:val="24"/>
        </w:rPr>
        <w:t>D、逻辑备份</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27、Windows系统安装完后，默认情况下系统将产生两个帐号，分别是管理员帐号和_______。</w:t>
      </w:r>
    </w:p>
    <w:p w:rsidR="009C5F1F" w:rsidRPr="0009089D" w:rsidRDefault="009C5F1F" w:rsidP="009C5F1F">
      <w:pPr>
        <w:jc w:val="left"/>
        <w:rPr>
          <w:rFonts w:ascii="宋体" w:hAnsi="宋体"/>
          <w:sz w:val="24"/>
        </w:rPr>
      </w:pPr>
      <w:r w:rsidRPr="0009089D">
        <w:rPr>
          <w:rFonts w:ascii="宋体" w:hAnsi="宋体" w:hint="eastAsia"/>
          <w:sz w:val="24"/>
        </w:rPr>
        <w:t>A、本地帐号</w:t>
      </w:r>
    </w:p>
    <w:p w:rsidR="009C5F1F" w:rsidRPr="0009089D" w:rsidRDefault="009C5F1F" w:rsidP="009C5F1F">
      <w:pPr>
        <w:jc w:val="left"/>
        <w:rPr>
          <w:rFonts w:ascii="宋体" w:hAnsi="宋体"/>
          <w:sz w:val="24"/>
        </w:rPr>
      </w:pPr>
      <w:r w:rsidRPr="0009089D">
        <w:rPr>
          <w:rFonts w:ascii="宋体" w:hAnsi="宋体" w:hint="eastAsia"/>
          <w:sz w:val="24"/>
        </w:rPr>
        <w:t>B、域帐号</w:t>
      </w:r>
    </w:p>
    <w:p w:rsidR="009C5F1F" w:rsidRPr="0009089D" w:rsidRDefault="009C5F1F" w:rsidP="009C5F1F">
      <w:pPr>
        <w:jc w:val="left"/>
        <w:rPr>
          <w:rFonts w:ascii="宋体" w:hAnsi="宋体"/>
          <w:sz w:val="24"/>
        </w:rPr>
      </w:pPr>
      <w:r w:rsidRPr="0009089D">
        <w:rPr>
          <w:rFonts w:ascii="宋体" w:hAnsi="宋体" w:hint="eastAsia"/>
          <w:sz w:val="24"/>
        </w:rPr>
        <w:t>C、来宾帐号</w:t>
      </w:r>
    </w:p>
    <w:p w:rsidR="009C5F1F" w:rsidRPr="0009089D" w:rsidRDefault="009C5F1F" w:rsidP="009C5F1F">
      <w:pPr>
        <w:jc w:val="left"/>
        <w:rPr>
          <w:rFonts w:ascii="宋体" w:hAnsi="宋体"/>
          <w:sz w:val="24"/>
        </w:rPr>
      </w:pPr>
      <w:r w:rsidRPr="0009089D">
        <w:rPr>
          <w:rFonts w:ascii="宋体" w:hAnsi="宋体" w:hint="eastAsia"/>
          <w:sz w:val="24"/>
        </w:rPr>
        <w:t>D、局部帐号</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28、某公司的工作时间是上午8点半至12点，下午1点至5点半，每次系统备份需要一个半小时，下列适合作为系统数据备份的时间是_______。</w:t>
      </w:r>
    </w:p>
    <w:p w:rsidR="009C5F1F" w:rsidRPr="0009089D" w:rsidRDefault="009C5F1F" w:rsidP="009C5F1F">
      <w:pPr>
        <w:jc w:val="left"/>
        <w:rPr>
          <w:rFonts w:ascii="宋体" w:hAnsi="宋体"/>
          <w:sz w:val="24"/>
        </w:rPr>
      </w:pPr>
      <w:r w:rsidRPr="0009089D">
        <w:rPr>
          <w:rFonts w:ascii="宋体" w:hAnsi="宋体" w:hint="eastAsia"/>
          <w:sz w:val="24"/>
        </w:rPr>
        <w:t>A、上午8点</w:t>
      </w:r>
    </w:p>
    <w:p w:rsidR="009C5F1F" w:rsidRPr="0009089D" w:rsidRDefault="009C5F1F" w:rsidP="009C5F1F">
      <w:pPr>
        <w:jc w:val="left"/>
        <w:rPr>
          <w:rFonts w:ascii="宋体" w:hAnsi="宋体"/>
          <w:sz w:val="24"/>
        </w:rPr>
      </w:pPr>
      <w:r w:rsidRPr="0009089D">
        <w:rPr>
          <w:rFonts w:ascii="宋体" w:hAnsi="宋体" w:hint="eastAsia"/>
          <w:sz w:val="24"/>
        </w:rPr>
        <w:t>B、中午12点</w:t>
      </w:r>
    </w:p>
    <w:p w:rsidR="009C5F1F" w:rsidRPr="0009089D" w:rsidRDefault="009C5F1F" w:rsidP="009C5F1F">
      <w:pPr>
        <w:jc w:val="left"/>
        <w:rPr>
          <w:rFonts w:ascii="宋体" w:hAnsi="宋体"/>
          <w:sz w:val="24"/>
        </w:rPr>
      </w:pPr>
      <w:r w:rsidRPr="0009089D">
        <w:rPr>
          <w:rFonts w:ascii="宋体" w:hAnsi="宋体" w:hint="eastAsia"/>
          <w:sz w:val="24"/>
        </w:rPr>
        <w:t>C、下午3点</w:t>
      </w:r>
    </w:p>
    <w:p w:rsidR="009C5F1F" w:rsidRPr="0009089D" w:rsidRDefault="009C5F1F" w:rsidP="009C5F1F">
      <w:pPr>
        <w:jc w:val="left"/>
        <w:rPr>
          <w:rFonts w:ascii="宋体" w:hAnsi="宋体"/>
          <w:sz w:val="24"/>
        </w:rPr>
      </w:pPr>
      <w:r w:rsidRPr="0009089D">
        <w:rPr>
          <w:rFonts w:ascii="宋体" w:hAnsi="宋体" w:hint="eastAsia"/>
          <w:sz w:val="24"/>
        </w:rPr>
        <w:t>D、凌晨1点</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29、下面不是UNIX/Linux操作系统的密码设置原则的是_______。</w:t>
      </w:r>
    </w:p>
    <w:p w:rsidR="009C5F1F" w:rsidRPr="0009089D" w:rsidRDefault="009C5F1F" w:rsidP="009C5F1F">
      <w:pPr>
        <w:jc w:val="left"/>
        <w:rPr>
          <w:rFonts w:ascii="宋体" w:hAnsi="宋体"/>
          <w:sz w:val="24"/>
        </w:rPr>
      </w:pPr>
      <w:r w:rsidRPr="0009089D">
        <w:rPr>
          <w:rFonts w:ascii="宋体" w:hAnsi="宋体" w:hint="eastAsia"/>
          <w:sz w:val="24"/>
        </w:rPr>
        <w:t>A、密码最好是英文字母、数字、标点符号、控制字符等的结合</w:t>
      </w:r>
    </w:p>
    <w:p w:rsidR="009C5F1F" w:rsidRPr="0009089D" w:rsidRDefault="009C5F1F" w:rsidP="009C5F1F">
      <w:pPr>
        <w:jc w:val="left"/>
        <w:rPr>
          <w:rFonts w:ascii="宋体" w:hAnsi="宋体"/>
          <w:sz w:val="24"/>
        </w:rPr>
      </w:pPr>
      <w:r w:rsidRPr="0009089D">
        <w:rPr>
          <w:rFonts w:ascii="宋体" w:hAnsi="宋体" w:hint="eastAsia"/>
          <w:sz w:val="24"/>
        </w:rPr>
        <w:t>B、不要使用英文单词，容易遭到字典攻击</w:t>
      </w:r>
    </w:p>
    <w:p w:rsidR="009C5F1F" w:rsidRPr="0009089D" w:rsidRDefault="009C5F1F" w:rsidP="009C5F1F">
      <w:pPr>
        <w:jc w:val="left"/>
        <w:rPr>
          <w:rFonts w:ascii="宋体" w:hAnsi="宋体"/>
          <w:sz w:val="24"/>
        </w:rPr>
      </w:pPr>
      <w:r w:rsidRPr="0009089D">
        <w:rPr>
          <w:rFonts w:ascii="宋体" w:hAnsi="宋体" w:hint="eastAsia"/>
          <w:sz w:val="24"/>
        </w:rPr>
        <w:t>C、不要使用自己、家人、宠物的名字</w:t>
      </w:r>
    </w:p>
    <w:p w:rsidR="009C5F1F" w:rsidRPr="0009089D" w:rsidRDefault="009C5F1F" w:rsidP="009C5F1F">
      <w:pPr>
        <w:jc w:val="left"/>
        <w:rPr>
          <w:rFonts w:ascii="宋体" w:hAnsi="宋体"/>
          <w:sz w:val="24"/>
        </w:rPr>
      </w:pPr>
      <w:r w:rsidRPr="0009089D">
        <w:rPr>
          <w:rFonts w:ascii="宋体" w:hAnsi="宋体" w:hint="eastAsia"/>
          <w:sz w:val="24"/>
        </w:rPr>
        <w:t>D、一定要选择字符长度为8的字符串作为密码</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30、UNIX/Linux系统中，下列命令可以将普通帐号变为root帐号的是_______。</w:t>
      </w:r>
    </w:p>
    <w:p w:rsidR="009C5F1F" w:rsidRPr="0009089D" w:rsidRDefault="009C5F1F" w:rsidP="009C5F1F">
      <w:pPr>
        <w:jc w:val="left"/>
        <w:rPr>
          <w:rFonts w:ascii="宋体" w:hAnsi="宋体"/>
          <w:sz w:val="24"/>
        </w:rPr>
      </w:pPr>
      <w:r w:rsidRPr="0009089D">
        <w:rPr>
          <w:rFonts w:ascii="宋体" w:hAnsi="宋体" w:hint="eastAsia"/>
          <w:sz w:val="24"/>
        </w:rPr>
        <w:t>A、chmod命令</w:t>
      </w:r>
    </w:p>
    <w:p w:rsidR="009C5F1F" w:rsidRPr="0009089D" w:rsidRDefault="009C5F1F" w:rsidP="009C5F1F">
      <w:pPr>
        <w:jc w:val="left"/>
        <w:rPr>
          <w:rFonts w:ascii="宋体" w:hAnsi="宋体"/>
          <w:sz w:val="24"/>
        </w:rPr>
      </w:pPr>
      <w:r w:rsidRPr="0009089D">
        <w:rPr>
          <w:rFonts w:ascii="宋体" w:hAnsi="宋体" w:hint="eastAsia"/>
          <w:sz w:val="24"/>
        </w:rPr>
        <w:t>B、/bin/passwd命令</w:t>
      </w:r>
    </w:p>
    <w:p w:rsidR="009C5F1F" w:rsidRPr="0009089D" w:rsidRDefault="009C5F1F" w:rsidP="009C5F1F">
      <w:pPr>
        <w:jc w:val="left"/>
        <w:rPr>
          <w:rFonts w:ascii="宋体" w:hAnsi="宋体"/>
          <w:sz w:val="24"/>
        </w:rPr>
      </w:pPr>
      <w:r w:rsidRPr="0009089D">
        <w:rPr>
          <w:rFonts w:ascii="宋体" w:hAnsi="宋体" w:hint="eastAsia"/>
          <w:sz w:val="24"/>
        </w:rPr>
        <w:t>C、chgrp命令</w:t>
      </w:r>
    </w:p>
    <w:p w:rsidR="009C5F1F" w:rsidRPr="0009089D" w:rsidRDefault="009C5F1F" w:rsidP="009C5F1F">
      <w:pPr>
        <w:jc w:val="left"/>
        <w:rPr>
          <w:rFonts w:ascii="宋体" w:hAnsi="宋体"/>
          <w:sz w:val="24"/>
        </w:rPr>
      </w:pPr>
      <w:r w:rsidRPr="0009089D">
        <w:rPr>
          <w:rFonts w:ascii="宋体" w:hAnsi="宋体" w:hint="eastAsia"/>
          <w:sz w:val="24"/>
        </w:rPr>
        <w:t>D、/bin/su命令</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31、下面不是保护数据库安全涉及到的任务是_______。</w:t>
      </w:r>
    </w:p>
    <w:p w:rsidR="009C5F1F" w:rsidRPr="0009089D" w:rsidRDefault="009C5F1F" w:rsidP="009C5F1F">
      <w:pPr>
        <w:jc w:val="left"/>
        <w:rPr>
          <w:rFonts w:ascii="宋体" w:hAnsi="宋体"/>
          <w:sz w:val="24"/>
        </w:rPr>
      </w:pPr>
      <w:r w:rsidRPr="0009089D">
        <w:rPr>
          <w:rFonts w:ascii="宋体" w:hAnsi="宋体" w:hint="eastAsia"/>
          <w:sz w:val="24"/>
        </w:rPr>
        <w:t>A、确保数据不能被未经过授权的用户执行存取操作</w:t>
      </w:r>
    </w:p>
    <w:p w:rsidR="009C5F1F" w:rsidRPr="0009089D" w:rsidRDefault="009C5F1F" w:rsidP="009C5F1F">
      <w:pPr>
        <w:jc w:val="left"/>
        <w:rPr>
          <w:rFonts w:ascii="宋体" w:hAnsi="宋体"/>
          <w:sz w:val="24"/>
        </w:rPr>
      </w:pPr>
      <w:r w:rsidRPr="0009089D">
        <w:rPr>
          <w:rFonts w:ascii="宋体" w:hAnsi="宋体" w:hint="eastAsia"/>
          <w:sz w:val="24"/>
        </w:rPr>
        <w:t>B、防止未经过授权的人员删除和修改数据</w:t>
      </w:r>
    </w:p>
    <w:p w:rsidR="009C5F1F" w:rsidRPr="0009089D" w:rsidRDefault="009C5F1F" w:rsidP="009C5F1F">
      <w:pPr>
        <w:jc w:val="left"/>
        <w:rPr>
          <w:rFonts w:ascii="宋体" w:hAnsi="宋体"/>
          <w:sz w:val="24"/>
        </w:rPr>
      </w:pPr>
      <w:r w:rsidRPr="0009089D">
        <w:rPr>
          <w:rFonts w:ascii="宋体" w:hAnsi="宋体" w:hint="eastAsia"/>
          <w:sz w:val="24"/>
        </w:rPr>
        <w:t>C、向数据库系统开发商索要源代码，做代码级检查</w:t>
      </w:r>
    </w:p>
    <w:p w:rsidR="009C5F1F" w:rsidRPr="0009089D" w:rsidRDefault="009C5F1F" w:rsidP="009C5F1F">
      <w:pPr>
        <w:jc w:val="left"/>
        <w:rPr>
          <w:rFonts w:ascii="宋体" w:hAnsi="宋体"/>
          <w:sz w:val="24"/>
        </w:rPr>
      </w:pPr>
      <w:r w:rsidRPr="0009089D">
        <w:rPr>
          <w:rFonts w:ascii="宋体" w:hAnsi="宋体" w:hint="eastAsia"/>
          <w:sz w:val="24"/>
        </w:rPr>
        <w:t>D、监视对数据的访问和更改等使用情况</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32、有关数据库加密，下面说法不正确的是_______。</w:t>
      </w:r>
    </w:p>
    <w:p w:rsidR="009C5F1F" w:rsidRPr="0009089D" w:rsidRDefault="009C5F1F" w:rsidP="009C5F1F">
      <w:pPr>
        <w:jc w:val="left"/>
        <w:rPr>
          <w:rFonts w:ascii="宋体" w:hAnsi="宋体"/>
          <w:sz w:val="24"/>
        </w:rPr>
      </w:pPr>
      <w:r w:rsidRPr="0009089D">
        <w:rPr>
          <w:rFonts w:ascii="宋体" w:hAnsi="宋体" w:hint="eastAsia"/>
          <w:sz w:val="24"/>
        </w:rPr>
        <w:t>A、索引字段不能加密</w:t>
      </w:r>
    </w:p>
    <w:p w:rsidR="009C5F1F" w:rsidRPr="0009089D" w:rsidRDefault="009C5F1F" w:rsidP="009C5F1F">
      <w:pPr>
        <w:jc w:val="left"/>
        <w:rPr>
          <w:rFonts w:ascii="宋体" w:hAnsi="宋体"/>
          <w:sz w:val="24"/>
        </w:rPr>
      </w:pPr>
      <w:r w:rsidRPr="0009089D">
        <w:rPr>
          <w:rFonts w:ascii="宋体" w:hAnsi="宋体" w:hint="eastAsia"/>
          <w:sz w:val="24"/>
        </w:rPr>
        <w:t>B、关系运算的比较字段不能加密</w:t>
      </w:r>
    </w:p>
    <w:p w:rsidR="009C5F1F" w:rsidRPr="0009089D" w:rsidRDefault="009C5F1F" w:rsidP="009C5F1F">
      <w:pPr>
        <w:jc w:val="left"/>
        <w:rPr>
          <w:rFonts w:ascii="宋体" w:hAnsi="宋体"/>
          <w:sz w:val="24"/>
        </w:rPr>
      </w:pPr>
      <w:r w:rsidRPr="0009089D">
        <w:rPr>
          <w:rFonts w:ascii="宋体" w:hAnsi="宋体" w:hint="eastAsia"/>
          <w:sz w:val="24"/>
        </w:rPr>
        <w:t>C、字符串字段不能加密</w:t>
      </w:r>
    </w:p>
    <w:p w:rsidR="009C5F1F" w:rsidRPr="0009089D" w:rsidRDefault="009C5F1F" w:rsidP="009C5F1F">
      <w:pPr>
        <w:jc w:val="left"/>
        <w:rPr>
          <w:rFonts w:ascii="宋体" w:hAnsi="宋体"/>
          <w:sz w:val="24"/>
        </w:rPr>
      </w:pPr>
      <w:r w:rsidRPr="0009089D">
        <w:rPr>
          <w:rFonts w:ascii="宋体" w:hAnsi="宋体" w:hint="eastAsia"/>
          <w:sz w:val="24"/>
        </w:rPr>
        <w:t>D、表间的连接码字段不能加密</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33、下面不是事务的特性的是_______。</w:t>
      </w:r>
    </w:p>
    <w:p w:rsidR="009C5F1F" w:rsidRPr="0009089D" w:rsidRDefault="009C5F1F" w:rsidP="009C5F1F">
      <w:pPr>
        <w:jc w:val="left"/>
        <w:rPr>
          <w:rFonts w:ascii="宋体" w:hAnsi="宋体"/>
          <w:sz w:val="24"/>
        </w:rPr>
      </w:pPr>
      <w:r w:rsidRPr="0009089D">
        <w:rPr>
          <w:rFonts w:ascii="宋体" w:hAnsi="宋体" w:hint="eastAsia"/>
          <w:sz w:val="24"/>
        </w:rPr>
        <w:t>A、完整性</w:t>
      </w:r>
    </w:p>
    <w:p w:rsidR="009C5F1F" w:rsidRPr="0009089D" w:rsidRDefault="009C5F1F" w:rsidP="009C5F1F">
      <w:pPr>
        <w:jc w:val="left"/>
        <w:rPr>
          <w:rFonts w:ascii="宋体" w:hAnsi="宋体"/>
          <w:sz w:val="24"/>
        </w:rPr>
      </w:pPr>
      <w:r w:rsidRPr="0009089D">
        <w:rPr>
          <w:rFonts w:ascii="宋体" w:hAnsi="宋体" w:hint="eastAsia"/>
          <w:sz w:val="24"/>
        </w:rPr>
        <w:t>B、原子性</w:t>
      </w:r>
    </w:p>
    <w:p w:rsidR="009C5F1F" w:rsidRPr="0009089D" w:rsidRDefault="009C5F1F" w:rsidP="009C5F1F">
      <w:pPr>
        <w:jc w:val="left"/>
        <w:rPr>
          <w:rFonts w:ascii="宋体" w:hAnsi="宋体"/>
          <w:sz w:val="24"/>
        </w:rPr>
      </w:pPr>
      <w:r w:rsidRPr="0009089D">
        <w:rPr>
          <w:rFonts w:ascii="宋体" w:hAnsi="宋体" w:hint="eastAsia"/>
          <w:sz w:val="24"/>
        </w:rPr>
        <w:t>C、一致性</w:t>
      </w:r>
    </w:p>
    <w:p w:rsidR="009C5F1F" w:rsidRPr="0009089D" w:rsidRDefault="009C5F1F" w:rsidP="009C5F1F">
      <w:pPr>
        <w:jc w:val="left"/>
        <w:rPr>
          <w:rFonts w:ascii="宋体" w:hAnsi="宋体"/>
          <w:sz w:val="24"/>
        </w:rPr>
      </w:pPr>
      <w:r w:rsidRPr="0009089D">
        <w:rPr>
          <w:rFonts w:ascii="宋体" w:hAnsi="宋体" w:hint="eastAsia"/>
          <w:sz w:val="24"/>
        </w:rPr>
        <w:t>D、隔离性</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34、关于NAT说法错误的是_______</w:t>
      </w:r>
    </w:p>
    <w:p w:rsidR="009C5F1F" w:rsidRPr="0009089D" w:rsidRDefault="009C5F1F" w:rsidP="009C5F1F">
      <w:pPr>
        <w:jc w:val="left"/>
        <w:rPr>
          <w:rFonts w:ascii="宋体" w:hAnsi="宋体"/>
          <w:sz w:val="24"/>
        </w:rPr>
      </w:pPr>
      <w:r w:rsidRPr="0009089D">
        <w:rPr>
          <w:rFonts w:ascii="宋体" w:hAnsi="宋体" w:hint="eastAsia"/>
          <w:sz w:val="24"/>
        </w:rPr>
        <w:t>A、NAT允许一个机构专用Intranet中的主机透明地连接到公共域中的主机，无需每台内部主机都拥有注册的（已经越来越缺乏的）全局互联网地址</w:t>
      </w:r>
    </w:p>
    <w:p w:rsidR="009C5F1F" w:rsidRPr="0009089D" w:rsidRDefault="009C5F1F" w:rsidP="009C5F1F">
      <w:pPr>
        <w:jc w:val="left"/>
        <w:rPr>
          <w:rFonts w:ascii="宋体" w:hAnsi="宋体"/>
          <w:sz w:val="24"/>
        </w:rPr>
      </w:pPr>
      <w:r w:rsidRPr="0009089D">
        <w:rPr>
          <w:rFonts w:ascii="宋体" w:hAnsi="宋体" w:hint="eastAsia"/>
          <w:sz w:val="24"/>
        </w:rPr>
        <w:t>B、静态NAT是设置起来最简单和最容易实现的一种地址转换方式，内部网络中的每个主机都被永久映射成外部网络中的某个合法地址</w:t>
      </w:r>
    </w:p>
    <w:p w:rsidR="009C5F1F" w:rsidRPr="0009089D" w:rsidRDefault="009C5F1F" w:rsidP="009C5F1F">
      <w:pPr>
        <w:jc w:val="left"/>
        <w:rPr>
          <w:rFonts w:ascii="宋体" w:hAnsi="宋体"/>
          <w:sz w:val="24"/>
        </w:rPr>
      </w:pPr>
      <w:r w:rsidRPr="0009089D">
        <w:rPr>
          <w:rFonts w:ascii="宋体" w:hAnsi="宋体" w:hint="eastAsia"/>
          <w:sz w:val="24"/>
        </w:rPr>
        <w:t>C、动态NAT主要应用于拨号和频繁的远程连接，当远程用户连接上之后，动态NAT就会分配给用户一个IP地址，当用户断开时，这个IP地址就会被释放而留待以后使用</w:t>
      </w:r>
    </w:p>
    <w:p w:rsidR="009C5F1F" w:rsidRPr="0009089D" w:rsidRDefault="009C5F1F" w:rsidP="009C5F1F">
      <w:pPr>
        <w:jc w:val="left"/>
        <w:rPr>
          <w:rFonts w:ascii="宋体" w:hAnsi="宋体"/>
          <w:sz w:val="24"/>
        </w:rPr>
      </w:pPr>
      <w:r w:rsidRPr="0009089D">
        <w:rPr>
          <w:rFonts w:ascii="宋体" w:hAnsi="宋体" w:hint="eastAsia"/>
          <w:sz w:val="24"/>
        </w:rPr>
        <w:t>D、动态NAT又叫网络地址端口转换NAPT</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35、通用入侵检测框架(CIDF)模型中,_______的目的是从整个计算环境中获得事件,并向系统的其他部分提供此事件。</w:t>
      </w:r>
    </w:p>
    <w:p w:rsidR="009C5F1F" w:rsidRPr="0009089D" w:rsidRDefault="009C5F1F" w:rsidP="009C5F1F">
      <w:pPr>
        <w:jc w:val="left"/>
        <w:rPr>
          <w:rFonts w:ascii="宋体" w:hAnsi="宋体"/>
          <w:sz w:val="24"/>
        </w:rPr>
      </w:pPr>
      <w:r w:rsidRPr="0009089D">
        <w:rPr>
          <w:rFonts w:ascii="宋体" w:hAnsi="宋体" w:hint="eastAsia"/>
          <w:sz w:val="24"/>
        </w:rPr>
        <w:t>A、事件产生器</w:t>
      </w:r>
    </w:p>
    <w:p w:rsidR="009C5F1F" w:rsidRPr="0009089D" w:rsidRDefault="009C5F1F" w:rsidP="009C5F1F">
      <w:pPr>
        <w:jc w:val="left"/>
        <w:rPr>
          <w:rFonts w:ascii="宋体" w:hAnsi="宋体"/>
          <w:sz w:val="24"/>
        </w:rPr>
      </w:pPr>
      <w:r w:rsidRPr="0009089D">
        <w:rPr>
          <w:rFonts w:ascii="宋体" w:hAnsi="宋体" w:hint="eastAsia"/>
          <w:sz w:val="24"/>
        </w:rPr>
        <w:t>B、事件分析器</w:t>
      </w:r>
    </w:p>
    <w:p w:rsidR="009C5F1F" w:rsidRPr="0009089D" w:rsidRDefault="009C5F1F" w:rsidP="009C5F1F">
      <w:pPr>
        <w:jc w:val="left"/>
        <w:rPr>
          <w:rFonts w:ascii="宋体" w:hAnsi="宋体"/>
          <w:sz w:val="24"/>
        </w:rPr>
      </w:pPr>
      <w:r w:rsidRPr="0009089D">
        <w:rPr>
          <w:rFonts w:ascii="宋体" w:hAnsi="宋体" w:hint="eastAsia"/>
          <w:sz w:val="24"/>
        </w:rPr>
        <w:t>C、事件数据库</w:t>
      </w:r>
    </w:p>
    <w:p w:rsidR="009C5F1F" w:rsidRPr="0009089D" w:rsidRDefault="009C5F1F" w:rsidP="009C5F1F">
      <w:pPr>
        <w:jc w:val="left"/>
        <w:rPr>
          <w:rFonts w:ascii="宋体" w:hAnsi="宋体"/>
          <w:sz w:val="24"/>
        </w:rPr>
      </w:pPr>
      <w:r w:rsidRPr="0009089D">
        <w:rPr>
          <w:rFonts w:ascii="宋体" w:hAnsi="宋体" w:hint="eastAsia"/>
          <w:sz w:val="24"/>
        </w:rPr>
        <w:t>D、响应单元</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36、基于网络的入侵检测系统的信息源是_______。</w:t>
      </w:r>
    </w:p>
    <w:p w:rsidR="009C5F1F" w:rsidRPr="0009089D" w:rsidRDefault="009C5F1F" w:rsidP="009C5F1F">
      <w:pPr>
        <w:jc w:val="left"/>
        <w:rPr>
          <w:rFonts w:ascii="宋体" w:hAnsi="宋体"/>
          <w:sz w:val="24"/>
        </w:rPr>
      </w:pPr>
      <w:r w:rsidRPr="0009089D">
        <w:rPr>
          <w:rFonts w:ascii="宋体" w:hAnsi="宋体" w:hint="eastAsia"/>
          <w:sz w:val="24"/>
        </w:rPr>
        <w:t>A、系统的审计日志</w:t>
      </w:r>
    </w:p>
    <w:p w:rsidR="009C5F1F" w:rsidRPr="0009089D" w:rsidRDefault="009C5F1F" w:rsidP="009C5F1F">
      <w:pPr>
        <w:jc w:val="left"/>
        <w:rPr>
          <w:rFonts w:ascii="宋体" w:hAnsi="宋体"/>
          <w:sz w:val="24"/>
        </w:rPr>
      </w:pPr>
      <w:r w:rsidRPr="0009089D">
        <w:rPr>
          <w:rFonts w:ascii="宋体" w:hAnsi="宋体" w:hint="eastAsia"/>
          <w:sz w:val="24"/>
        </w:rPr>
        <w:t>B、事件分析器</w:t>
      </w:r>
    </w:p>
    <w:p w:rsidR="009C5F1F" w:rsidRPr="0009089D" w:rsidRDefault="009C5F1F" w:rsidP="009C5F1F">
      <w:pPr>
        <w:jc w:val="left"/>
        <w:rPr>
          <w:rFonts w:ascii="宋体" w:hAnsi="宋体"/>
          <w:sz w:val="24"/>
        </w:rPr>
      </w:pPr>
      <w:r w:rsidRPr="0009089D">
        <w:rPr>
          <w:rFonts w:ascii="宋体" w:hAnsi="宋体" w:hint="eastAsia"/>
          <w:sz w:val="24"/>
        </w:rPr>
        <w:t>C、应用程序的事务日志文件</w:t>
      </w:r>
    </w:p>
    <w:p w:rsidR="009C5F1F" w:rsidRPr="0009089D" w:rsidRDefault="009C5F1F" w:rsidP="009C5F1F">
      <w:pPr>
        <w:jc w:val="left"/>
        <w:rPr>
          <w:rFonts w:ascii="宋体" w:hAnsi="宋体"/>
          <w:sz w:val="24"/>
        </w:rPr>
      </w:pPr>
      <w:r w:rsidRPr="0009089D">
        <w:rPr>
          <w:rFonts w:ascii="宋体" w:hAnsi="宋体" w:hint="eastAsia"/>
          <w:sz w:val="24"/>
        </w:rPr>
        <w:t>D、网络中的数据包</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37、误用入侵检测技术的核心问题是_______的建立以及后期的维护和更新。</w:t>
      </w:r>
    </w:p>
    <w:p w:rsidR="009C5F1F" w:rsidRPr="0009089D" w:rsidRDefault="009C5F1F" w:rsidP="009C5F1F">
      <w:pPr>
        <w:jc w:val="left"/>
        <w:rPr>
          <w:rFonts w:ascii="宋体" w:hAnsi="宋体"/>
          <w:sz w:val="24"/>
        </w:rPr>
      </w:pPr>
      <w:r w:rsidRPr="0009089D">
        <w:rPr>
          <w:rFonts w:ascii="宋体" w:hAnsi="宋体" w:hint="eastAsia"/>
          <w:sz w:val="24"/>
        </w:rPr>
        <w:t>A、异常模型</w:t>
      </w:r>
    </w:p>
    <w:p w:rsidR="009C5F1F" w:rsidRPr="0009089D" w:rsidRDefault="009C5F1F" w:rsidP="009C5F1F">
      <w:pPr>
        <w:jc w:val="left"/>
        <w:rPr>
          <w:rFonts w:ascii="宋体" w:hAnsi="宋体"/>
          <w:sz w:val="24"/>
        </w:rPr>
      </w:pPr>
      <w:r w:rsidRPr="0009089D">
        <w:rPr>
          <w:rFonts w:ascii="宋体" w:hAnsi="宋体" w:hint="eastAsia"/>
          <w:sz w:val="24"/>
        </w:rPr>
        <w:t>B、规则集处理引擎</w:t>
      </w:r>
    </w:p>
    <w:p w:rsidR="009C5F1F" w:rsidRPr="0009089D" w:rsidRDefault="009C5F1F" w:rsidP="009C5F1F">
      <w:pPr>
        <w:jc w:val="left"/>
        <w:rPr>
          <w:rFonts w:ascii="宋体" w:hAnsi="宋体"/>
          <w:sz w:val="24"/>
        </w:rPr>
      </w:pPr>
      <w:r w:rsidRPr="0009089D">
        <w:rPr>
          <w:rFonts w:ascii="宋体" w:hAnsi="宋体" w:hint="eastAsia"/>
          <w:sz w:val="24"/>
        </w:rPr>
        <w:t>C、网络攻击特征库</w:t>
      </w:r>
    </w:p>
    <w:p w:rsidR="009C5F1F" w:rsidRPr="0009089D" w:rsidRDefault="009C5F1F" w:rsidP="009C5F1F">
      <w:pPr>
        <w:jc w:val="left"/>
        <w:rPr>
          <w:rFonts w:ascii="宋体" w:hAnsi="宋体"/>
          <w:sz w:val="24"/>
        </w:rPr>
      </w:pPr>
      <w:r w:rsidRPr="0009089D">
        <w:rPr>
          <w:rFonts w:ascii="宋体" w:hAnsi="宋体" w:hint="eastAsia"/>
          <w:sz w:val="24"/>
        </w:rPr>
        <w:t>D、审计日志</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38、下面说法错误的是_______。</w:t>
      </w:r>
    </w:p>
    <w:p w:rsidR="009C5F1F" w:rsidRPr="0009089D" w:rsidRDefault="009C5F1F" w:rsidP="009C5F1F">
      <w:pPr>
        <w:jc w:val="left"/>
        <w:rPr>
          <w:rFonts w:ascii="宋体" w:hAnsi="宋体"/>
          <w:sz w:val="24"/>
        </w:rPr>
      </w:pPr>
      <w:r w:rsidRPr="0009089D">
        <w:rPr>
          <w:rFonts w:ascii="宋体" w:hAnsi="宋体" w:hint="eastAsia"/>
          <w:sz w:val="24"/>
        </w:rPr>
        <w:t>A、由于基于主机的入侵检测系统可以监视一个主机上发生的全部事件，它们能够检测基于网络的入侵检测系统不能检测的攻击</w:t>
      </w:r>
    </w:p>
    <w:p w:rsidR="009C5F1F" w:rsidRPr="0009089D" w:rsidRDefault="009C5F1F" w:rsidP="009C5F1F">
      <w:pPr>
        <w:jc w:val="left"/>
        <w:rPr>
          <w:rFonts w:ascii="宋体" w:hAnsi="宋体"/>
          <w:sz w:val="24"/>
        </w:rPr>
      </w:pPr>
      <w:r w:rsidRPr="0009089D">
        <w:rPr>
          <w:rFonts w:ascii="宋体" w:hAnsi="宋体" w:hint="eastAsia"/>
          <w:sz w:val="24"/>
        </w:rPr>
        <w:t>B、基于主机的入侵检测系统可以运行在交换网络中</w:t>
      </w:r>
    </w:p>
    <w:p w:rsidR="009C5F1F" w:rsidRPr="0009089D" w:rsidRDefault="009C5F1F" w:rsidP="009C5F1F">
      <w:pPr>
        <w:jc w:val="left"/>
        <w:rPr>
          <w:rFonts w:ascii="宋体" w:hAnsi="宋体"/>
          <w:sz w:val="24"/>
        </w:rPr>
      </w:pPr>
      <w:r w:rsidRPr="0009089D">
        <w:rPr>
          <w:rFonts w:ascii="宋体" w:hAnsi="宋体" w:hint="eastAsia"/>
          <w:sz w:val="24"/>
        </w:rPr>
        <w:t>C、基于主机的入侵检测系统可以检测针对网络中所有主机的网络扫描</w:t>
      </w:r>
    </w:p>
    <w:p w:rsidR="009C5F1F" w:rsidRPr="0009089D" w:rsidRDefault="009C5F1F" w:rsidP="009C5F1F">
      <w:pPr>
        <w:jc w:val="left"/>
        <w:rPr>
          <w:rFonts w:ascii="宋体" w:hAnsi="宋体"/>
          <w:sz w:val="24"/>
        </w:rPr>
      </w:pPr>
      <w:r w:rsidRPr="0009089D">
        <w:rPr>
          <w:rFonts w:ascii="宋体" w:hAnsi="宋体" w:hint="eastAsia"/>
          <w:sz w:val="24"/>
        </w:rPr>
        <w:t>D、基于应用的入侵检测系统比起基于主机的入侵检测系统更容易受到攻击，因为应用程序日志并不像操作系统审计追踪日志那样被很好地保护</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39、网络隔离技术，根据公认的说法，迄今已经发展了_______个阶段。</w:t>
      </w:r>
    </w:p>
    <w:p w:rsidR="009C5F1F" w:rsidRPr="0009089D" w:rsidRDefault="009C5F1F" w:rsidP="009C5F1F">
      <w:pPr>
        <w:jc w:val="left"/>
        <w:rPr>
          <w:rFonts w:ascii="宋体" w:hAnsi="宋体"/>
          <w:sz w:val="24"/>
        </w:rPr>
      </w:pPr>
      <w:r w:rsidRPr="0009089D">
        <w:rPr>
          <w:rFonts w:ascii="宋体" w:hAnsi="宋体" w:hint="eastAsia"/>
          <w:sz w:val="24"/>
        </w:rPr>
        <w:t>A、六</w:t>
      </w:r>
    </w:p>
    <w:p w:rsidR="009C5F1F" w:rsidRPr="0009089D" w:rsidRDefault="009C5F1F" w:rsidP="009C5F1F">
      <w:pPr>
        <w:jc w:val="left"/>
        <w:rPr>
          <w:rFonts w:ascii="宋体" w:hAnsi="宋体"/>
          <w:sz w:val="24"/>
        </w:rPr>
      </w:pPr>
      <w:r w:rsidRPr="0009089D">
        <w:rPr>
          <w:rFonts w:ascii="宋体" w:hAnsi="宋体" w:hint="eastAsia"/>
          <w:sz w:val="24"/>
        </w:rPr>
        <w:t>B、五</w:t>
      </w:r>
    </w:p>
    <w:p w:rsidR="009C5F1F" w:rsidRPr="0009089D" w:rsidRDefault="009C5F1F" w:rsidP="009C5F1F">
      <w:pPr>
        <w:jc w:val="left"/>
        <w:rPr>
          <w:rFonts w:ascii="宋体" w:hAnsi="宋体"/>
          <w:sz w:val="24"/>
        </w:rPr>
      </w:pPr>
      <w:r w:rsidRPr="0009089D">
        <w:rPr>
          <w:rFonts w:ascii="宋体" w:hAnsi="宋体" w:hint="eastAsia"/>
          <w:sz w:val="24"/>
        </w:rPr>
        <w:t>C、四</w:t>
      </w:r>
    </w:p>
    <w:p w:rsidR="009C5F1F" w:rsidRPr="0009089D" w:rsidRDefault="009C5F1F" w:rsidP="009C5F1F">
      <w:pPr>
        <w:jc w:val="left"/>
        <w:rPr>
          <w:rFonts w:ascii="宋体" w:hAnsi="宋体"/>
          <w:sz w:val="24"/>
        </w:rPr>
      </w:pPr>
      <w:r w:rsidRPr="0009089D">
        <w:rPr>
          <w:rFonts w:ascii="宋体" w:hAnsi="宋体" w:hint="eastAsia"/>
          <w:sz w:val="24"/>
        </w:rPr>
        <w:t>D、三</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40、当您收到您认识的人发来的电子邮件并发现其中有附件，您应该_______。</w:t>
      </w:r>
    </w:p>
    <w:p w:rsidR="009C5F1F" w:rsidRPr="0009089D" w:rsidRDefault="009C5F1F" w:rsidP="009C5F1F">
      <w:pPr>
        <w:jc w:val="left"/>
        <w:rPr>
          <w:rFonts w:ascii="宋体" w:hAnsi="宋体"/>
          <w:sz w:val="24"/>
        </w:rPr>
      </w:pPr>
      <w:r w:rsidRPr="0009089D">
        <w:rPr>
          <w:rFonts w:ascii="宋体" w:hAnsi="宋体" w:hint="eastAsia"/>
          <w:sz w:val="24"/>
        </w:rPr>
        <w:t>A、打开附件，然后将它保存到硬盘</w:t>
      </w:r>
    </w:p>
    <w:p w:rsidR="009C5F1F" w:rsidRPr="0009089D" w:rsidRDefault="009C5F1F" w:rsidP="009C5F1F">
      <w:pPr>
        <w:jc w:val="left"/>
        <w:rPr>
          <w:rFonts w:ascii="宋体" w:hAnsi="宋体"/>
          <w:sz w:val="24"/>
        </w:rPr>
      </w:pPr>
      <w:r w:rsidRPr="0009089D">
        <w:rPr>
          <w:rFonts w:ascii="宋体" w:hAnsi="宋体" w:hint="eastAsia"/>
          <w:sz w:val="24"/>
        </w:rPr>
        <w:t>B、打开附件，但是如果它有病毒，立即关闭它</w:t>
      </w:r>
    </w:p>
    <w:p w:rsidR="009C5F1F" w:rsidRPr="0009089D" w:rsidRDefault="009C5F1F" w:rsidP="009C5F1F">
      <w:pPr>
        <w:jc w:val="left"/>
        <w:rPr>
          <w:rFonts w:ascii="宋体" w:hAnsi="宋体"/>
          <w:sz w:val="24"/>
        </w:rPr>
      </w:pPr>
      <w:r w:rsidRPr="0009089D">
        <w:rPr>
          <w:rFonts w:ascii="宋体" w:hAnsi="宋体" w:hint="eastAsia"/>
          <w:sz w:val="24"/>
        </w:rPr>
        <w:t>C、用防病毒软件扫描以后再打开附件</w:t>
      </w:r>
    </w:p>
    <w:p w:rsidR="009C5F1F" w:rsidRPr="0009089D" w:rsidRDefault="009C5F1F" w:rsidP="009C5F1F">
      <w:pPr>
        <w:jc w:val="left"/>
        <w:rPr>
          <w:rFonts w:ascii="宋体" w:hAnsi="宋体"/>
          <w:sz w:val="24"/>
        </w:rPr>
      </w:pPr>
      <w:r w:rsidRPr="0009089D">
        <w:rPr>
          <w:rFonts w:ascii="宋体" w:hAnsi="宋体" w:hint="eastAsia"/>
          <w:sz w:val="24"/>
        </w:rPr>
        <w:t>D、直接删除该邮件</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41、不能防止计算机感染病毒的措施是_______。</w:t>
      </w:r>
    </w:p>
    <w:p w:rsidR="009C5F1F" w:rsidRPr="0009089D" w:rsidRDefault="009C5F1F" w:rsidP="009C5F1F">
      <w:pPr>
        <w:jc w:val="left"/>
        <w:rPr>
          <w:rFonts w:ascii="宋体" w:hAnsi="宋体"/>
          <w:sz w:val="24"/>
        </w:rPr>
      </w:pPr>
      <w:r w:rsidRPr="0009089D">
        <w:rPr>
          <w:rFonts w:ascii="宋体" w:hAnsi="宋体" w:hint="eastAsia"/>
          <w:sz w:val="24"/>
        </w:rPr>
        <w:t>A、定时备份重要文件</w:t>
      </w:r>
    </w:p>
    <w:p w:rsidR="009C5F1F" w:rsidRPr="0009089D" w:rsidRDefault="009C5F1F" w:rsidP="009C5F1F">
      <w:pPr>
        <w:jc w:val="left"/>
        <w:rPr>
          <w:rFonts w:ascii="宋体" w:hAnsi="宋体"/>
          <w:sz w:val="24"/>
        </w:rPr>
      </w:pPr>
      <w:r w:rsidRPr="0009089D">
        <w:rPr>
          <w:rFonts w:ascii="宋体" w:hAnsi="宋体" w:hint="eastAsia"/>
          <w:sz w:val="24"/>
        </w:rPr>
        <w:t>B、经常更新操作系统</w:t>
      </w:r>
    </w:p>
    <w:p w:rsidR="009C5F1F" w:rsidRPr="0009089D" w:rsidRDefault="009C5F1F" w:rsidP="009C5F1F">
      <w:pPr>
        <w:jc w:val="left"/>
        <w:rPr>
          <w:rFonts w:ascii="宋体" w:hAnsi="宋体"/>
          <w:sz w:val="24"/>
        </w:rPr>
      </w:pPr>
      <w:r w:rsidRPr="0009089D">
        <w:rPr>
          <w:rFonts w:ascii="宋体" w:hAnsi="宋体" w:hint="eastAsia"/>
          <w:sz w:val="24"/>
        </w:rPr>
        <w:t>C、除非确切知道附件内容，否则不要打开电子邮件附件</w:t>
      </w:r>
    </w:p>
    <w:p w:rsidR="009C5F1F" w:rsidRPr="0009089D" w:rsidRDefault="009C5F1F" w:rsidP="009C5F1F">
      <w:pPr>
        <w:jc w:val="left"/>
        <w:rPr>
          <w:rFonts w:ascii="宋体" w:hAnsi="宋体"/>
          <w:sz w:val="24"/>
        </w:rPr>
      </w:pPr>
      <w:r w:rsidRPr="0009089D">
        <w:rPr>
          <w:rFonts w:ascii="宋体" w:hAnsi="宋体" w:hint="eastAsia"/>
          <w:sz w:val="24"/>
        </w:rPr>
        <w:t>D、重要部门的计算机尽量专机专用，与外界隔绝</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42、下面关于DMZ区的说法错误的是_______</w:t>
      </w:r>
    </w:p>
    <w:p w:rsidR="009C5F1F" w:rsidRPr="0009089D" w:rsidRDefault="009C5F1F" w:rsidP="009C5F1F">
      <w:pPr>
        <w:jc w:val="left"/>
        <w:rPr>
          <w:rFonts w:ascii="宋体" w:hAnsi="宋体"/>
          <w:sz w:val="24"/>
        </w:rPr>
      </w:pPr>
      <w:r w:rsidRPr="0009089D">
        <w:rPr>
          <w:rFonts w:ascii="宋体" w:hAnsi="宋体" w:hint="eastAsia"/>
          <w:sz w:val="24"/>
        </w:rPr>
        <w:t>A、通常DMZ包含允许来自互联网的通信可进入的设备，如Web服务器、FTP服务器、SMTP服务器和DNS服务器等</w:t>
      </w:r>
    </w:p>
    <w:p w:rsidR="009C5F1F" w:rsidRPr="0009089D" w:rsidRDefault="009C5F1F" w:rsidP="009C5F1F">
      <w:pPr>
        <w:jc w:val="left"/>
        <w:rPr>
          <w:rFonts w:ascii="宋体" w:hAnsi="宋体"/>
          <w:sz w:val="24"/>
        </w:rPr>
      </w:pPr>
      <w:r w:rsidRPr="0009089D">
        <w:rPr>
          <w:rFonts w:ascii="宋体" w:hAnsi="宋体" w:hint="eastAsia"/>
          <w:sz w:val="24"/>
        </w:rPr>
        <w:t>B、内部网络可以无限制地访问外部网络DMZ区</w:t>
      </w:r>
    </w:p>
    <w:p w:rsidR="009C5F1F" w:rsidRPr="0009089D" w:rsidRDefault="009C5F1F" w:rsidP="009C5F1F">
      <w:pPr>
        <w:jc w:val="left"/>
        <w:rPr>
          <w:rFonts w:ascii="宋体" w:hAnsi="宋体"/>
          <w:sz w:val="24"/>
        </w:rPr>
      </w:pPr>
      <w:r w:rsidRPr="0009089D">
        <w:rPr>
          <w:rFonts w:ascii="宋体" w:hAnsi="宋体" w:hint="eastAsia"/>
          <w:sz w:val="24"/>
        </w:rPr>
        <w:t>C、DMZ可以访问内部网络</w:t>
      </w:r>
    </w:p>
    <w:p w:rsidR="009C5F1F" w:rsidRPr="0009089D" w:rsidRDefault="009C5F1F" w:rsidP="009C5F1F">
      <w:pPr>
        <w:jc w:val="left"/>
        <w:rPr>
          <w:rFonts w:ascii="宋体" w:hAnsi="宋体"/>
          <w:sz w:val="24"/>
        </w:rPr>
      </w:pPr>
      <w:r w:rsidRPr="0009089D">
        <w:rPr>
          <w:rFonts w:ascii="宋体" w:hAnsi="宋体" w:hint="eastAsia"/>
          <w:sz w:val="24"/>
        </w:rPr>
        <w:t>D、有两个DMZ的防火墙环境的典型策略是主防火墙采用NAT方式工作，而内部防火墙采用透明模式工作以减少内部网络结构的复杂程度</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43、使用漏洞库匹配的扫描方法，能发现_______。</w:t>
      </w:r>
    </w:p>
    <w:p w:rsidR="009C5F1F" w:rsidRPr="0009089D" w:rsidRDefault="009C5F1F" w:rsidP="009C5F1F">
      <w:pPr>
        <w:jc w:val="left"/>
        <w:rPr>
          <w:rFonts w:ascii="宋体" w:hAnsi="宋体"/>
          <w:sz w:val="24"/>
        </w:rPr>
      </w:pPr>
      <w:r w:rsidRPr="0009089D">
        <w:rPr>
          <w:rFonts w:ascii="宋体" w:hAnsi="宋体" w:hint="eastAsia"/>
          <w:sz w:val="24"/>
        </w:rPr>
        <w:t>A、未知的漏洞</w:t>
      </w:r>
    </w:p>
    <w:p w:rsidR="009C5F1F" w:rsidRPr="0009089D" w:rsidRDefault="009C5F1F" w:rsidP="009C5F1F">
      <w:pPr>
        <w:jc w:val="left"/>
        <w:rPr>
          <w:rFonts w:ascii="宋体" w:hAnsi="宋体"/>
          <w:sz w:val="24"/>
        </w:rPr>
      </w:pPr>
      <w:r w:rsidRPr="0009089D">
        <w:rPr>
          <w:rFonts w:ascii="宋体" w:hAnsi="宋体" w:hint="eastAsia"/>
          <w:sz w:val="24"/>
        </w:rPr>
        <w:t>B、已知的漏洞</w:t>
      </w:r>
    </w:p>
    <w:p w:rsidR="009C5F1F" w:rsidRPr="0009089D" w:rsidRDefault="009C5F1F" w:rsidP="009C5F1F">
      <w:pPr>
        <w:jc w:val="left"/>
        <w:rPr>
          <w:rFonts w:ascii="宋体" w:hAnsi="宋体"/>
          <w:sz w:val="24"/>
        </w:rPr>
      </w:pPr>
      <w:r w:rsidRPr="0009089D">
        <w:rPr>
          <w:rFonts w:ascii="宋体" w:hAnsi="宋体" w:hint="eastAsia"/>
          <w:sz w:val="24"/>
        </w:rPr>
        <w:t>C、自行设计的软件中的漏洞</w:t>
      </w:r>
    </w:p>
    <w:p w:rsidR="009C5F1F" w:rsidRPr="0009089D" w:rsidRDefault="009C5F1F" w:rsidP="009C5F1F">
      <w:pPr>
        <w:jc w:val="left"/>
        <w:rPr>
          <w:rFonts w:ascii="宋体" w:hAnsi="宋体"/>
          <w:sz w:val="24"/>
        </w:rPr>
      </w:pPr>
      <w:r w:rsidRPr="0009089D">
        <w:rPr>
          <w:rFonts w:ascii="宋体" w:hAnsi="宋体" w:hint="eastAsia"/>
          <w:sz w:val="24"/>
        </w:rPr>
        <w:t>D、所有的漏洞</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44、下面关于隔离网闸的说法，正确的是_______</w:t>
      </w:r>
    </w:p>
    <w:p w:rsidR="009C5F1F" w:rsidRPr="0009089D" w:rsidRDefault="009C5F1F" w:rsidP="009C5F1F">
      <w:pPr>
        <w:jc w:val="left"/>
        <w:rPr>
          <w:rFonts w:ascii="宋体" w:hAnsi="宋体"/>
          <w:sz w:val="24"/>
        </w:rPr>
      </w:pPr>
      <w:r w:rsidRPr="0009089D">
        <w:rPr>
          <w:rFonts w:ascii="宋体" w:hAnsi="宋体" w:hint="eastAsia"/>
          <w:sz w:val="24"/>
        </w:rPr>
        <w:t>A、能够发现已知的数据库漏洞</w:t>
      </w:r>
    </w:p>
    <w:p w:rsidR="009C5F1F" w:rsidRPr="0009089D" w:rsidRDefault="009C5F1F" w:rsidP="009C5F1F">
      <w:pPr>
        <w:jc w:val="left"/>
        <w:rPr>
          <w:rFonts w:ascii="宋体" w:hAnsi="宋体"/>
          <w:sz w:val="24"/>
        </w:rPr>
      </w:pPr>
      <w:r w:rsidRPr="0009089D">
        <w:rPr>
          <w:rFonts w:ascii="宋体" w:hAnsi="宋体" w:hint="eastAsia"/>
          <w:sz w:val="24"/>
        </w:rPr>
        <w:t>B、可以通过协议代理的方法，穿透网闸的安全控制</w:t>
      </w:r>
    </w:p>
    <w:p w:rsidR="009C5F1F" w:rsidRPr="0009089D" w:rsidRDefault="009C5F1F" w:rsidP="009C5F1F">
      <w:pPr>
        <w:jc w:val="left"/>
        <w:rPr>
          <w:rFonts w:ascii="宋体" w:hAnsi="宋体"/>
          <w:sz w:val="24"/>
        </w:rPr>
      </w:pPr>
      <w:r w:rsidRPr="0009089D">
        <w:rPr>
          <w:rFonts w:ascii="宋体" w:hAnsi="宋体" w:hint="eastAsia"/>
          <w:sz w:val="24"/>
        </w:rPr>
        <w:t>C、任何时刻，网闸两端的网络之间不存在物理连接</w:t>
      </w:r>
    </w:p>
    <w:p w:rsidR="009C5F1F" w:rsidRPr="0009089D" w:rsidRDefault="009C5F1F" w:rsidP="009C5F1F">
      <w:pPr>
        <w:jc w:val="left"/>
        <w:rPr>
          <w:rFonts w:ascii="宋体" w:hAnsi="宋体"/>
          <w:sz w:val="24"/>
        </w:rPr>
      </w:pPr>
      <w:r w:rsidRPr="0009089D">
        <w:rPr>
          <w:rFonts w:ascii="宋体" w:hAnsi="宋体" w:hint="eastAsia"/>
          <w:sz w:val="24"/>
        </w:rPr>
        <w:t>D、在OSI的二层以上发挥作用</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45、某病毒利用RPCDCOM缓冲区溢出漏洞进行传播，病毒运行后，在%System%文件夹下生成自身的拷贝nvchip4.exe，添加注册表项，使得自身能够在系统启动时自动运行。通过以上描述可以判断这种病毒的类型为_______。</w:t>
      </w:r>
    </w:p>
    <w:p w:rsidR="009C5F1F" w:rsidRPr="0009089D" w:rsidRDefault="009C5F1F" w:rsidP="009C5F1F">
      <w:pPr>
        <w:jc w:val="left"/>
        <w:rPr>
          <w:rFonts w:ascii="宋体" w:hAnsi="宋体"/>
          <w:sz w:val="24"/>
        </w:rPr>
      </w:pPr>
      <w:r w:rsidRPr="0009089D">
        <w:rPr>
          <w:rFonts w:ascii="宋体" w:hAnsi="宋体" w:hint="eastAsia"/>
          <w:sz w:val="24"/>
        </w:rPr>
        <w:t>A、文件型病毒</w:t>
      </w:r>
    </w:p>
    <w:p w:rsidR="009C5F1F" w:rsidRPr="0009089D" w:rsidRDefault="009C5F1F" w:rsidP="009C5F1F">
      <w:pPr>
        <w:jc w:val="left"/>
        <w:rPr>
          <w:rFonts w:ascii="宋体" w:hAnsi="宋体"/>
          <w:sz w:val="24"/>
        </w:rPr>
      </w:pPr>
      <w:r w:rsidRPr="0009089D">
        <w:rPr>
          <w:rFonts w:ascii="宋体" w:hAnsi="宋体" w:hint="eastAsia"/>
          <w:sz w:val="24"/>
        </w:rPr>
        <w:t>B、宏病毒</w:t>
      </w:r>
    </w:p>
    <w:p w:rsidR="009C5F1F" w:rsidRPr="0009089D" w:rsidRDefault="009C5F1F" w:rsidP="009C5F1F">
      <w:pPr>
        <w:jc w:val="left"/>
        <w:rPr>
          <w:rFonts w:ascii="宋体" w:hAnsi="宋体"/>
          <w:sz w:val="24"/>
        </w:rPr>
      </w:pPr>
      <w:r w:rsidRPr="0009089D">
        <w:rPr>
          <w:rFonts w:ascii="宋体" w:hAnsi="宋体" w:hint="eastAsia"/>
          <w:sz w:val="24"/>
        </w:rPr>
        <w:t>C、网络蠕虫病毒</w:t>
      </w:r>
    </w:p>
    <w:p w:rsidR="009C5F1F" w:rsidRPr="0009089D" w:rsidRDefault="009C5F1F" w:rsidP="009C5F1F">
      <w:pPr>
        <w:jc w:val="left"/>
        <w:rPr>
          <w:rFonts w:ascii="宋体" w:hAnsi="宋体"/>
          <w:sz w:val="24"/>
        </w:rPr>
      </w:pPr>
      <w:r w:rsidRPr="0009089D">
        <w:rPr>
          <w:rFonts w:ascii="宋体" w:hAnsi="宋体" w:hint="eastAsia"/>
          <w:sz w:val="24"/>
        </w:rPr>
        <w:t>D、特洛伊木马病毒</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46、包过滤防火墙工作在OSI网络参考模型的_______</w:t>
      </w:r>
    </w:p>
    <w:p w:rsidR="009C5F1F" w:rsidRPr="0009089D" w:rsidRDefault="009C5F1F" w:rsidP="009C5F1F">
      <w:pPr>
        <w:jc w:val="left"/>
        <w:rPr>
          <w:rFonts w:ascii="宋体" w:hAnsi="宋体"/>
          <w:sz w:val="24"/>
        </w:rPr>
      </w:pPr>
      <w:r w:rsidRPr="0009089D">
        <w:rPr>
          <w:rFonts w:ascii="宋体" w:hAnsi="宋体" w:hint="eastAsia"/>
          <w:sz w:val="24"/>
        </w:rPr>
        <w:t>A、物理层</w:t>
      </w:r>
    </w:p>
    <w:p w:rsidR="009C5F1F" w:rsidRPr="0009089D" w:rsidRDefault="009C5F1F" w:rsidP="009C5F1F">
      <w:pPr>
        <w:jc w:val="left"/>
        <w:rPr>
          <w:rFonts w:ascii="宋体" w:hAnsi="宋体"/>
          <w:sz w:val="24"/>
        </w:rPr>
      </w:pPr>
      <w:r w:rsidRPr="0009089D">
        <w:rPr>
          <w:rFonts w:ascii="宋体" w:hAnsi="宋体" w:hint="eastAsia"/>
          <w:sz w:val="24"/>
        </w:rPr>
        <w:t>B、数据链路层</w:t>
      </w:r>
    </w:p>
    <w:p w:rsidR="009C5F1F" w:rsidRPr="0009089D" w:rsidRDefault="009C5F1F" w:rsidP="009C5F1F">
      <w:pPr>
        <w:jc w:val="left"/>
        <w:rPr>
          <w:rFonts w:ascii="宋体" w:hAnsi="宋体"/>
          <w:sz w:val="24"/>
        </w:rPr>
      </w:pPr>
      <w:r w:rsidRPr="0009089D">
        <w:rPr>
          <w:rFonts w:ascii="宋体" w:hAnsi="宋体" w:hint="eastAsia"/>
          <w:sz w:val="24"/>
        </w:rPr>
        <w:t>C、网络层</w:t>
      </w:r>
    </w:p>
    <w:p w:rsidR="009C5F1F" w:rsidRPr="0009089D" w:rsidRDefault="009C5F1F" w:rsidP="009C5F1F">
      <w:pPr>
        <w:jc w:val="left"/>
        <w:rPr>
          <w:rFonts w:ascii="宋体" w:hAnsi="宋体"/>
          <w:sz w:val="24"/>
        </w:rPr>
      </w:pPr>
      <w:r w:rsidRPr="0009089D">
        <w:rPr>
          <w:rFonts w:ascii="宋体" w:hAnsi="宋体" w:hint="eastAsia"/>
          <w:sz w:val="24"/>
        </w:rPr>
        <w:t>D、应用层</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47、防火墙提供的接入模式不包括_______</w:t>
      </w:r>
    </w:p>
    <w:p w:rsidR="009C5F1F" w:rsidRPr="0009089D" w:rsidRDefault="009C5F1F" w:rsidP="009C5F1F">
      <w:pPr>
        <w:jc w:val="left"/>
        <w:rPr>
          <w:rFonts w:ascii="宋体" w:hAnsi="宋体"/>
          <w:sz w:val="24"/>
        </w:rPr>
      </w:pPr>
      <w:r w:rsidRPr="0009089D">
        <w:rPr>
          <w:rFonts w:ascii="宋体" w:hAnsi="宋体" w:hint="eastAsia"/>
          <w:sz w:val="24"/>
        </w:rPr>
        <w:t>A、网关模式</w:t>
      </w:r>
    </w:p>
    <w:p w:rsidR="009C5F1F" w:rsidRPr="0009089D" w:rsidRDefault="009C5F1F" w:rsidP="009C5F1F">
      <w:pPr>
        <w:jc w:val="left"/>
        <w:rPr>
          <w:rFonts w:ascii="宋体" w:hAnsi="宋体"/>
          <w:sz w:val="24"/>
        </w:rPr>
      </w:pPr>
      <w:r w:rsidRPr="0009089D">
        <w:rPr>
          <w:rFonts w:ascii="宋体" w:hAnsi="宋体" w:hint="eastAsia"/>
          <w:sz w:val="24"/>
        </w:rPr>
        <w:t>B、透明模式</w:t>
      </w:r>
    </w:p>
    <w:p w:rsidR="009C5F1F" w:rsidRPr="0009089D" w:rsidRDefault="009C5F1F" w:rsidP="009C5F1F">
      <w:pPr>
        <w:jc w:val="left"/>
        <w:rPr>
          <w:rFonts w:ascii="宋体" w:hAnsi="宋体"/>
          <w:sz w:val="24"/>
        </w:rPr>
      </w:pPr>
      <w:r w:rsidRPr="0009089D">
        <w:rPr>
          <w:rFonts w:ascii="宋体" w:hAnsi="宋体" w:hint="eastAsia"/>
          <w:sz w:val="24"/>
        </w:rPr>
        <w:t>C、混合模式</w:t>
      </w:r>
    </w:p>
    <w:p w:rsidR="009C5F1F" w:rsidRPr="0009089D" w:rsidRDefault="009C5F1F" w:rsidP="009C5F1F">
      <w:pPr>
        <w:jc w:val="left"/>
        <w:rPr>
          <w:rFonts w:ascii="宋体" w:hAnsi="宋体"/>
          <w:sz w:val="24"/>
        </w:rPr>
      </w:pPr>
      <w:r w:rsidRPr="0009089D">
        <w:rPr>
          <w:rFonts w:ascii="宋体" w:hAnsi="宋体" w:hint="eastAsia"/>
          <w:sz w:val="24"/>
        </w:rPr>
        <w:t>D、旁路接入模式</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48、下列技术不支持密码验证的是：</w:t>
      </w:r>
    </w:p>
    <w:p w:rsidR="009C5F1F" w:rsidRPr="0009089D" w:rsidRDefault="009C5F1F" w:rsidP="009C5F1F">
      <w:pPr>
        <w:jc w:val="left"/>
        <w:rPr>
          <w:rFonts w:ascii="宋体" w:hAnsi="宋体"/>
          <w:sz w:val="24"/>
        </w:rPr>
      </w:pPr>
      <w:r w:rsidRPr="0009089D">
        <w:rPr>
          <w:rFonts w:ascii="宋体" w:hAnsi="宋体" w:hint="eastAsia"/>
          <w:sz w:val="24"/>
        </w:rPr>
        <w:t>A、S/MIME</w:t>
      </w:r>
    </w:p>
    <w:p w:rsidR="009C5F1F" w:rsidRPr="0009089D" w:rsidRDefault="009C5F1F" w:rsidP="009C5F1F">
      <w:pPr>
        <w:jc w:val="left"/>
        <w:rPr>
          <w:rFonts w:ascii="宋体" w:hAnsi="宋体"/>
          <w:sz w:val="24"/>
        </w:rPr>
      </w:pPr>
      <w:r w:rsidRPr="0009089D">
        <w:rPr>
          <w:rFonts w:ascii="宋体" w:hAnsi="宋体" w:hint="eastAsia"/>
          <w:sz w:val="24"/>
        </w:rPr>
        <w:t>B、PGP</w:t>
      </w:r>
    </w:p>
    <w:p w:rsidR="009C5F1F" w:rsidRPr="0009089D" w:rsidRDefault="009C5F1F" w:rsidP="009C5F1F">
      <w:pPr>
        <w:jc w:val="left"/>
        <w:rPr>
          <w:rFonts w:ascii="宋体" w:hAnsi="宋体"/>
          <w:sz w:val="24"/>
        </w:rPr>
      </w:pPr>
      <w:r w:rsidRPr="0009089D">
        <w:rPr>
          <w:rFonts w:ascii="宋体" w:hAnsi="宋体" w:hint="eastAsia"/>
          <w:sz w:val="24"/>
        </w:rPr>
        <w:t>C、AMTP</w:t>
      </w:r>
    </w:p>
    <w:p w:rsidR="009C5F1F" w:rsidRPr="0009089D" w:rsidRDefault="009C5F1F" w:rsidP="009C5F1F">
      <w:pPr>
        <w:jc w:val="left"/>
        <w:rPr>
          <w:rFonts w:ascii="宋体" w:hAnsi="宋体"/>
          <w:sz w:val="24"/>
        </w:rPr>
      </w:pPr>
      <w:r w:rsidRPr="0009089D">
        <w:rPr>
          <w:rFonts w:ascii="宋体" w:hAnsi="宋体" w:hint="eastAsia"/>
          <w:sz w:val="24"/>
        </w:rPr>
        <w:t>D、SMTP</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49、下列不属于垃圾邮件过滤技术的是：</w:t>
      </w:r>
    </w:p>
    <w:p w:rsidR="009C5F1F" w:rsidRPr="0009089D" w:rsidRDefault="009C5F1F" w:rsidP="009C5F1F">
      <w:pPr>
        <w:jc w:val="left"/>
        <w:rPr>
          <w:rFonts w:ascii="宋体" w:hAnsi="宋体"/>
          <w:sz w:val="24"/>
        </w:rPr>
      </w:pPr>
      <w:r w:rsidRPr="0009089D">
        <w:rPr>
          <w:rFonts w:ascii="宋体" w:hAnsi="宋体" w:hint="eastAsia"/>
          <w:sz w:val="24"/>
        </w:rPr>
        <w:t>A、软件模拟技术</w:t>
      </w:r>
    </w:p>
    <w:p w:rsidR="009C5F1F" w:rsidRPr="0009089D" w:rsidRDefault="009C5F1F" w:rsidP="009C5F1F">
      <w:pPr>
        <w:jc w:val="left"/>
        <w:rPr>
          <w:rFonts w:ascii="宋体" w:hAnsi="宋体"/>
          <w:sz w:val="24"/>
        </w:rPr>
      </w:pPr>
      <w:r w:rsidRPr="0009089D">
        <w:rPr>
          <w:rFonts w:ascii="宋体" w:hAnsi="宋体" w:hint="eastAsia"/>
          <w:sz w:val="24"/>
        </w:rPr>
        <w:t>B、贝叶斯过滤技术</w:t>
      </w:r>
    </w:p>
    <w:p w:rsidR="009C5F1F" w:rsidRPr="0009089D" w:rsidRDefault="009C5F1F" w:rsidP="009C5F1F">
      <w:pPr>
        <w:jc w:val="left"/>
        <w:rPr>
          <w:rFonts w:ascii="宋体" w:hAnsi="宋体"/>
          <w:sz w:val="24"/>
        </w:rPr>
      </w:pPr>
      <w:r w:rsidRPr="0009089D">
        <w:rPr>
          <w:rFonts w:ascii="宋体" w:hAnsi="宋体" w:hint="eastAsia"/>
          <w:sz w:val="24"/>
        </w:rPr>
        <w:t>C、关键字过滤技术</w:t>
      </w:r>
    </w:p>
    <w:p w:rsidR="009C5F1F" w:rsidRPr="0009089D" w:rsidRDefault="009C5F1F" w:rsidP="009C5F1F">
      <w:pPr>
        <w:jc w:val="left"/>
        <w:rPr>
          <w:rFonts w:ascii="宋体" w:hAnsi="宋体"/>
          <w:sz w:val="24"/>
        </w:rPr>
      </w:pPr>
      <w:r w:rsidRPr="0009089D">
        <w:rPr>
          <w:rFonts w:ascii="宋体" w:hAnsi="宋体" w:hint="eastAsia"/>
          <w:sz w:val="24"/>
        </w:rPr>
        <w:t>D、黑名单技术</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50、下列技术不能使网页被篡改后能够自动恢复的是：</w:t>
      </w:r>
    </w:p>
    <w:p w:rsidR="009C5F1F" w:rsidRPr="0009089D" w:rsidRDefault="009C5F1F" w:rsidP="009C5F1F">
      <w:pPr>
        <w:jc w:val="left"/>
        <w:rPr>
          <w:rFonts w:ascii="宋体" w:hAnsi="宋体"/>
          <w:sz w:val="24"/>
        </w:rPr>
      </w:pPr>
      <w:r w:rsidRPr="0009089D">
        <w:rPr>
          <w:rFonts w:ascii="宋体" w:hAnsi="宋体" w:hint="eastAsia"/>
          <w:sz w:val="24"/>
        </w:rPr>
        <w:t>A、限制管理员的权限</w:t>
      </w:r>
    </w:p>
    <w:p w:rsidR="009C5F1F" w:rsidRPr="0009089D" w:rsidRDefault="009C5F1F" w:rsidP="009C5F1F">
      <w:pPr>
        <w:jc w:val="left"/>
        <w:rPr>
          <w:rFonts w:ascii="宋体" w:hAnsi="宋体"/>
          <w:sz w:val="24"/>
        </w:rPr>
      </w:pPr>
      <w:r w:rsidRPr="0009089D">
        <w:rPr>
          <w:rFonts w:ascii="宋体" w:hAnsi="宋体" w:hint="eastAsia"/>
          <w:sz w:val="24"/>
        </w:rPr>
        <w:t>B、轮询检测</w:t>
      </w:r>
    </w:p>
    <w:p w:rsidR="009C5F1F" w:rsidRPr="0009089D" w:rsidRDefault="009C5F1F" w:rsidP="009C5F1F">
      <w:pPr>
        <w:jc w:val="left"/>
        <w:rPr>
          <w:rFonts w:ascii="宋体" w:hAnsi="宋体"/>
          <w:sz w:val="24"/>
        </w:rPr>
      </w:pPr>
      <w:r w:rsidRPr="0009089D">
        <w:rPr>
          <w:rFonts w:ascii="宋体" w:hAnsi="宋体" w:hint="eastAsia"/>
          <w:sz w:val="24"/>
        </w:rPr>
        <w:t>C、事件触发技术</w:t>
      </w:r>
    </w:p>
    <w:p w:rsidR="009C5F1F" w:rsidRPr="0009089D" w:rsidRDefault="009C5F1F" w:rsidP="009C5F1F">
      <w:pPr>
        <w:jc w:val="left"/>
        <w:rPr>
          <w:rFonts w:ascii="宋体" w:hAnsi="宋体"/>
          <w:sz w:val="24"/>
        </w:rPr>
      </w:pPr>
      <w:r w:rsidRPr="0009089D">
        <w:rPr>
          <w:rFonts w:ascii="宋体" w:hAnsi="宋体" w:hint="eastAsia"/>
          <w:sz w:val="24"/>
        </w:rPr>
        <w:t>D、核心内嵌技术</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51、如果您认为您已经落入网络钓鱼的圈套，则应采取（ ）措施。</w:t>
      </w:r>
    </w:p>
    <w:p w:rsidR="009C5F1F" w:rsidRPr="0009089D" w:rsidRDefault="009C5F1F" w:rsidP="009C5F1F">
      <w:pPr>
        <w:jc w:val="left"/>
        <w:rPr>
          <w:rFonts w:ascii="宋体" w:hAnsi="宋体"/>
          <w:sz w:val="24"/>
        </w:rPr>
      </w:pPr>
      <w:r w:rsidRPr="0009089D">
        <w:rPr>
          <w:rFonts w:ascii="宋体" w:hAnsi="宋体" w:hint="eastAsia"/>
          <w:sz w:val="24"/>
        </w:rPr>
        <w:t>A、向电子邮件地址或网站被伪造的公司报告该情形</w:t>
      </w:r>
    </w:p>
    <w:p w:rsidR="009C5F1F" w:rsidRPr="0009089D" w:rsidRDefault="009C5F1F" w:rsidP="009C5F1F">
      <w:pPr>
        <w:jc w:val="left"/>
        <w:rPr>
          <w:rFonts w:ascii="宋体" w:hAnsi="宋体"/>
          <w:sz w:val="24"/>
        </w:rPr>
      </w:pPr>
      <w:r w:rsidRPr="0009089D">
        <w:rPr>
          <w:rFonts w:ascii="宋体" w:hAnsi="宋体" w:hint="eastAsia"/>
          <w:sz w:val="24"/>
        </w:rPr>
        <w:t>B、更改帐户的密码</w:t>
      </w:r>
    </w:p>
    <w:p w:rsidR="009C5F1F" w:rsidRPr="0009089D" w:rsidRDefault="009C5F1F" w:rsidP="009C5F1F">
      <w:pPr>
        <w:jc w:val="left"/>
        <w:rPr>
          <w:rFonts w:ascii="宋体" w:hAnsi="宋体"/>
          <w:sz w:val="24"/>
        </w:rPr>
      </w:pPr>
      <w:r w:rsidRPr="0009089D">
        <w:rPr>
          <w:rFonts w:ascii="宋体" w:hAnsi="宋体" w:hint="eastAsia"/>
          <w:sz w:val="24"/>
        </w:rPr>
        <w:t>C、立即检查财务报表</w:t>
      </w:r>
    </w:p>
    <w:p w:rsidR="009C5F1F" w:rsidRPr="0009089D" w:rsidRDefault="009C5F1F" w:rsidP="009C5F1F">
      <w:pPr>
        <w:jc w:val="left"/>
        <w:rPr>
          <w:rFonts w:ascii="宋体" w:hAnsi="宋体"/>
          <w:sz w:val="24"/>
        </w:rPr>
      </w:pPr>
      <w:r w:rsidRPr="0009089D">
        <w:rPr>
          <w:rFonts w:ascii="宋体" w:hAnsi="宋体" w:hint="eastAsia"/>
          <w:sz w:val="24"/>
        </w:rPr>
        <w:t>D、以上全部都是</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52、下面技术中不能防止网络钓鱼攻击的是：</w:t>
      </w:r>
    </w:p>
    <w:p w:rsidR="009C5F1F" w:rsidRPr="0009089D" w:rsidRDefault="009C5F1F" w:rsidP="009C5F1F">
      <w:pPr>
        <w:jc w:val="left"/>
        <w:rPr>
          <w:rFonts w:ascii="宋体" w:hAnsi="宋体"/>
          <w:sz w:val="24"/>
        </w:rPr>
      </w:pPr>
      <w:r w:rsidRPr="0009089D">
        <w:rPr>
          <w:rFonts w:ascii="宋体" w:hAnsi="宋体" w:hint="eastAsia"/>
          <w:sz w:val="24"/>
        </w:rPr>
        <w:t>A、在主页的底部设有一个明显链接，以提醒用户注意有关电子邮件诈骗的问题</w:t>
      </w:r>
    </w:p>
    <w:p w:rsidR="009C5F1F" w:rsidRPr="0009089D" w:rsidRDefault="009C5F1F" w:rsidP="009C5F1F">
      <w:pPr>
        <w:jc w:val="left"/>
        <w:rPr>
          <w:rFonts w:ascii="宋体" w:hAnsi="宋体"/>
          <w:sz w:val="24"/>
        </w:rPr>
      </w:pPr>
      <w:r w:rsidRPr="0009089D">
        <w:rPr>
          <w:rFonts w:ascii="宋体" w:hAnsi="宋体" w:hint="eastAsia"/>
          <w:sz w:val="24"/>
        </w:rPr>
        <w:t>B、利用数字证书（如USB KEY）进行登录</w:t>
      </w:r>
    </w:p>
    <w:p w:rsidR="009C5F1F" w:rsidRPr="0009089D" w:rsidRDefault="009C5F1F" w:rsidP="009C5F1F">
      <w:pPr>
        <w:jc w:val="left"/>
        <w:rPr>
          <w:rFonts w:ascii="宋体" w:hAnsi="宋体"/>
          <w:sz w:val="24"/>
        </w:rPr>
      </w:pPr>
      <w:r w:rsidRPr="0009089D">
        <w:rPr>
          <w:rFonts w:ascii="宋体" w:hAnsi="宋体" w:hint="eastAsia"/>
          <w:sz w:val="24"/>
        </w:rPr>
        <w:t>C、根据互联网内容分级联盟（ICRA）提供的内容分级标准对网站内容进行分级</w:t>
      </w:r>
    </w:p>
    <w:p w:rsidR="009C5F1F" w:rsidRPr="0009089D" w:rsidRDefault="009C5F1F" w:rsidP="009C5F1F">
      <w:pPr>
        <w:jc w:val="left"/>
        <w:rPr>
          <w:rFonts w:ascii="宋体" w:hAnsi="宋体"/>
          <w:sz w:val="24"/>
        </w:rPr>
      </w:pPr>
      <w:r w:rsidRPr="0009089D">
        <w:rPr>
          <w:rFonts w:ascii="宋体" w:hAnsi="宋体" w:hint="eastAsia"/>
          <w:sz w:val="24"/>
        </w:rPr>
        <w:t>D、安装杀毒软件和防火墙、及时升级、打补丁、加强员工安全意识</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53、以下不会帮助减少收到的垃圾邮件数量的是：</w:t>
      </w:r>
    </w:p>
    <w:p w:rsidR="009C5F1F" w:rsidRPr="0009089D" w:rsidRDefault="009C5F1F" w:rsidP="009C5F1F">
      <w:pPr>
        <w:jc w:val="left"/>
        <w:rPr>
          <w:rFonts w:ascii="宋体" w:hAnsi="宋体"/>
          <w:sz w:val="24"/>
        </w:rPr>
      </w:pPr>
      <w:r w:rsidRPr="0009089D">
        <w:rPr>
          <w:rFonts w:ascii="宋体" w:hAnsi="宋体" w:hint="eastAsia"/>
          <w:sz w:val="24"/>
        </w:rPr>
        <w:t>A、使用垃圾邮件筛选器帮助阻止垃圾邮件</w:t>
      </w:r>
    </w:p>
    <w:p w:rsidR="009C5F1F" w:rsidRPr="0009089D" w:rsidRDefault="009C5F1F" w:rsidP="009C5F1F">
      <w:pPr>
        <w:jc w:val="left"/>
        <w:rPr>
          <w:rFonts w:ascii="宋体" w:hAnsi="宋体"/>
          <w:sz w:val="24"/>
        </w:rPr>
      </w:pPr>
      <w:r w:rsidRPr="0009089D">
        <w:rPr>
          <w:rFonts w:ascii="宋体" w:hAnsi="宋体" w:hint="eastAsia"/>
          <w:sz w:val="24"/>
        </w:rPr>
        <w:t>B、共享电子邮件地址或即时消息地址时应小心谨慎</w:t>
      </w:r>
    </w:p>
    <w:p w:rsidR="009C5F1F" w:rsidRPr="0009089D" w:rsidRDefault="009C5F1F" w:rsidP="009C5F1F">
      <w:pPr>
        <w:jc w:val="left"/>
        <w:rPr>
          <w:rFonts w:ascii="宋体" w:hAnsi="宋体"/>
          <w:sz w:val="24"/>
        </w:rPr>
      </w:pPr>
      <w:r w:rsidRPr="0009089D">
        <w:rPr>
          <w:rFonts w:ascii="宋体" w:hAnsi="宋体" w:hint="eastAsia"/>
          <w:sz w:val="24"/>
        </w:rPr>
        <w:t>C、安装入侵检测软件</w:t>
      </w:r>
    </w:p>
    <w:p w:rsidR="009C5F1F" w:rsidRPr="0009089D" w:rsidRDefault="009C5F1F" w:rsidP="009C5F1F">
      <w:pPr>
        <w:jc w:val="left"/>
        <w:rPr>
          <w:rFonts w:ascii="宋体" w:hAnsi="宋体"/>
          <w:sz w:val="24"/>
        </w:rPr>
      </w:pPr>
      <w:r w:rsidRPr="0009089D">
        <w:rPr>
          <w:rFonts w:ascii="宋体" w:hAnsi="宋体" w:hint="eastAsia"/>
          <w:sz w:val="24"/>
        </w:rPr>
        <w:t>D、收到垃圾邮件后向有关部门举报</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54、内容过滤技术的含义不包括:</w:t>
      </w:r>
    </w:p>
    <w:p w:rsidR="009C5F1F" w:rsidRPr="0009089D" w:rsidRDefault="009C5F1F" w:rsidP="009C5F1F">
      <w:pPr>
        <w:jc w:val="left"/>
        <w:rPr>
          <w:rFonts w:ascii="宋体" w:hAnsi="宋体"/>
          <w:sz w:val="24"/>
        </w:rPr>
      </w:pPr>
      <w:r w:rsidRPr="0009089D">
        <w:rPr>
          <w:rFonts w:ascii="宋体" w:hAnsi="宋体" w:hint="eastAsia"/>
          <w:sz w:val="24"/>
        </w:rPr>
        <w:t>A、过滤互联网请求从而阻止用户浏览不适当的内容和站点</w:t>
      </w:r>
    </w:p>
    <w:p w:rsidR="009C5F1F" w:rsidRPr="0009089D" w:rsidRDefault="009C5F1F" w:rsidP="009C5F1F">
      <w:pPr>
        <w:jc w:val="left"/>
        <w:rPr>
          <w:rFonts w:ascii="宋体" w:hAnsi="宋体"/>
          <w:sz w:val="24"/>
        </w:rPr>
      </w:pPr>
      <w:r w:rsidRPr="0009089D">
        <w:rPr>
          <w:rFonts w:ascii="宋体" w:hAnsi="宋体" w:hint="eastAsia"/>
          <w:sz w:val="24"/>
        </w:rPr>
        <w:t>B、过滤流入的内容从而阻止潜在的攻击进入用户的网络系统</w:t>
      </w:r>
    </w:p>
    <w:p w:rsidR="009C5F1F" w:rsidRPr="0009089D" w:rsidRDefault="009C5F1F" w:rsidP="009C5F1F">
      <w:pPr>
        <w:jc w:val="left"/>
        <w:rPr>
          <w:rFonts w:ascii="宋体" w:hAnsi="宋体"/>
          <w:sz w:val="24"/>
        </w:rPr>
      </w:pPr>
      <w:r w:rsidRPr="0009089D">
        <w:rPr>
          <w:rFonts w:ascii="宋体" w:hAnsi="宋体" w:hint="eastAsia"/>
          <w:sz w:val="24"/>
        </w:rPr>
        <w:t>C、过滤流出的内容从而阻止敏感数据的泄露</w:t>
      </w:r>
    </w:p>
    <w:p w:rsidR="009C5F1F" w:rsidRPr="0009089D" w:rsidRDefault="009C5F1F" w:rsidP="009C5F1F">
      <w:pPr>
        <w:jc w:val="left"/>
        <w:rPr>
          <w:rFonts w:ascii="宋体" w:hAnsi="宋体"/>
          <w:sz w:val="24"/>
        </w:rPr>
      </w:pPr>
      <w:r w:rsidRPr="0009089D">
        <w:rPr>
          <w:rFonts w:ascii="宋体" w:hAnsi="宋体" w:hint="eastAsia"/>
          <w:sz w:val="24"/>
        </w:rPr>
        <w:t>D、过滤用户的输入从而阻止用户传播非法内容</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55、下列内容过滤技术中在我国没有得到广泛应用的是:</w:t>
      </w:r>
    </w:p>
    <w:p w:rsidR="009C5F1F" w:rsidRPr="0009089D" w:rsidRDefault="009C5F1F" w:rsidP="009C5F1F">
      <w:pPr>
        <w:jc w:val="left"/>
        <w:rPr>
          <w:rFonts w:ascii="宋体" w:hAnsi="宋体"/>
          <w:sz w:val="24"/>
        </w:rPr>
      </w:pPr>
      <w:r w:rsidRPr="0009089D">
        <w:rPr>
          <w:rFonts w:ascii="宋体" w:hAnsi="宋体" w:hint="eastAsia"/>
          <w:sz w:val="24"/>
        </w:rPr>
        <w:t>A、内容分级审查</w:t>
      </w:r>
    </w:p>
    <w:p w:rsidR="009C5F1F" w:rsidRPr="0009089D" w:rsidRDefault="009C5F1F" w:rsidP="009C5F1F">
      <w:pPr>
        <w:jc w:val="left"/>
        <w:rPr>
          <w:rFonts w:ascii="宋体" w:hAnsi="宋体"/>
          <w:sz w:val="24"/>
        </w:rPr>
      </w:pPr>
      <w:r w:rsidRPr="0009089D">
        <w:rPr>
          <w:rFonts w:ascii="宋体" w:hAnsi="宋体" w:hint="eastAsia"/>
          <w:sz w:val="24"/>
        </w:rPr>
        <w:t>B、关键字过滤技术</w:t>
      </w:r>
    </w:p>
    <w:p w:rsidR="009C5F1F" w:rsidRPr="0009089D" w:rsidRDefault="009C5F1F" w:rsidP="009C5F1F">
      <w:pPr>
        <w:jc w:val="left"/>
        <w:rPr>
          <w:rFonts w:ascii="宋体" w:hAnsi="宋体"/>
          <w:sz w:val="24"/>
        </w:rPr>
      </w:pPr>
      <w:r w:rsidRPr="0009089D">
        <w:rPr>
          <w:rFonts w:ascii="宋体" w:hAnsi="宋体" w:hint="eastAsia"/>
          <w:sz w:val="24"/>
        </w:rPr>
        <w:t>C、启发式内容过滤技术</w:t>
      </w:r>
    </w:p>
    <w:p w:rsidR="009C5F1F" w:rsidRPr="0009089D" w:rsidRDefault="009C5F1F" w:rsidP="009C5F1F">
      <w:pPr>
        <w:jc w:val="left"/>
        <w:rPr>
          <w:rFonts w:ascii="宋体" w:hAnsi="宋体"/>
          <w:sz w:val="24"/>
        </w:rPr>
      </w:pPr>
      <w:r w:rsidRPr="0009089D">
        <w:rPr>
          <w:rFonts w:ascii="宋体" w:hAnsi="宋体" w:hint="eastAsia"/>
          <w:sz w:val="24"/>
        </w:rPr>
        <w:t>D、机器学习技术</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56、会让一个用户的“删除”操作去警告其他许多用户的垃圾邮件过滤技术是：</w:t>
      </w:r>
    </w:p>
    <w:p w:rsidR="009C5F1F" w:rsidRPr="0009089D" w:rsidRDefault="009C5F1F" w:rsidP="009C5F1F">
      <w:pPr>
        <w:jc w:val="left"/>
        <w:rPr>
          <w:rFonts w:ascii="宋体" w:hAnsi="宋体"/>
          <w:sz w:val="24"/>
        </w:rPr>
      </w:pPr>
      <w:r w:rsidRPr="0009089D">
        <w:rPr>
          <w:rFonts w:ascii="宋体" w:hAnsi="宋体" w:hint="eastAsia"/>
          <w:sz w:val="24"/>
        </w:rPr>
        <w:t>A、黑名单</w:t>
      </w:r>
    </w:p>
    <w:p w:rsidR="009C5F1F" w:rsidRPr="0009089D" w:rsidRDefault="009C5F1F" w:rsidP="009C5F1F">
      <w:pPr>
        <w:jc w:val="left"/>
        <w:rPr>
          <w:rFonts w:ascii="宋体" w:hAnsi="宋体"/>
          <w:sz w:val="24"/>
        </w:rPr>
      </w:pPr>
      <w:r w:rsidRPr="0009089D">
        <w:rPr>
          <w:rFonts w:ascii="宋体" w:hAnsi="宋体" w:hint="eastAsia"/>
          <w:sz w:val="24"/>
        </w:rPr>
        <w:t>B、白名单</w:t>
      </w:r>
    </w:p>
    <w:p w:rsidR="009C5F1F" w:rsidRPr="0009089D" w:rsidRDefault="009C5F1F" w:rsidP="009C5F1F">
      <w:pPr>
        <w:jc w:val="left"/>
        <w:rPr>
          <w:rFonts w:ascii="宋体" w:hAnsi="宋体"/>
          <w:sz w:val="24"/>
        </w:rPr>
      </w:pPr>
      <w:r w:rsidRPr="0009089D">
        <w:rPr>
          <w:rFonts w:ascii="宋体" w:hAnsi="宋体" w:hint="eastAsia"/>
          <w:sz w:val="24"/>
        </w:rPr>
        <w:t>C、实时黑名单</w:t>
      </w:r>
    </w:p>
    <w:p w:rsidR="009C5F1F" w:rsidRPr="0009089D" w:rsidRDefault="009C5F1F" w:rsidP="009C5F1F">
      <w:pPr>
        <w:jc w:val="left"/>
        <w:rPr>
          <w:rFonts w:ascii="宋体" w:hAnsi="宋体"/>
          <w:sz w:val="24"/>
        </w:rPr>
      </w:pPr>
      <w:r w:rsidRPr="0009089D">
        <w:rPr>
          <w:rFonts w:ascii="宋体" w:hAnsi="宋体" w:hint="eastAsia"/>
          <w:sz w:val="24"/>
        </w:rPr>
        <w:t>D、分布式适应性黑名单</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57、不需要经常维护的垃圾邮件过滤技术是：</w:t>
      </w:r>
    </w:p>
    <w:p w:rsidR="009C5F1F" w:rsidRPr="0009089D" w:rsidRDefault="009C5F1F" w:rsidP="009C5F1F">
      <w:pPr>
        <w:jc w:val="left"/>
        <w:rPr>
          <w:rFonts w:ascii="宋体" w:hAnsi="宋体"/>
          <w:sz w:val="24"/>
        </w:rPr>
      </w:pPr>
      <w:r w:rsidRPr="0009089D">
        <w:rPr>
          <w:rFonts w:ascii="宋体" w:hAnsi="宋体" w:hint="eastAsia"/>
          <w:sz w:val="24"/>
        </w:rPr>
        <w:t>A、指纹识别技术</w:t>
      </w:r>
    </w:p>
    <w:p w:rsidR="009C5F1F" w:rsidRPr="0009089D" w:rsidRDefault="009C5F1F" w:rsidP="009C5F1F">
      <w:pPr>
        <w:jc w:val="left"/>
        <w:rPr>
          <w:rFonts w:ascii="宋体" w:hAnsi="宋体"/>
          <w:sz w:val="24"/>
        </w:rPr>
      </w:pPr>
      <w:r w:rsidRPr="0009089D">
        <w:rPr>
          <w:rFonts w:ascii="宋体" w:hAnsi="宋体" w:hint="eastAsia"/>
          <w:sz w:val="24"/>
        </w:rPr>
        <w:t>B、简单DNS测试</w:t>
      </w:r>
    </w:p>
    <w:p w:rsidR="009C5F1F" w:rsidRPr="0009089D" w:rsidRDefault="009C5F1F" w:rsidP="009C5F1F">
      <w:pPr>
        <w:jc w:val="left"/>
        <w:rPr>
          <w:rFonts w:ascii="宋体" w:hAnsi="宋体"/>
          <w:sz w:val="24"/>
        </w:rPr>
      </w:pPr>
      <w:r w:rsidRPr="0009089D">
        <w:rPr>
          <w:rFonts w:ascii="宋体" w:hAnsi="宋体" w:hint="eastAsia"/>
          <w:sz w:val="24"/>
        </w:rPr>
        <w:t>C、黑名单技术</w:t>
      </w:r>
    </w:p>
    <w:p w:rsidR="009C5F1F" w:rsidRPr="0009089D" w:rsidRDefault="009C5F1F" w:rsidP="009C5F1F">
      <w:pPr>
        <w:jc w:val="left"/>
        <w:rPr>
          <w:rFonts w:ascii="宋体" w:hAnsi="宋体"/>
          <w:sz w:val="24"/>
        </w:rPr>
      </w:pPr>
      <w:r w:rsidRPr="0009089D">
        <w:rPr>
          <w:rFonts w:ascii="宋体" w:hAnsi="宋体" w:hint="eastAsia"/>
          <w:sz w:val="24"/>
        </w:rPr>
        <w:t>D、关键字过滤</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58、《计算机信息系统安全保护条例》规定，故意输入计算机病毒以及其他有害数据危害计算机信息系统安全的，或者未经许可出售计算机信息系统安全专用产品，由公安机关处以警告或者对个人处以( )的罚款、对单位处以（ ）的罚款</w:t>
      </w:r>
    </w:p>
    <w:p w:rsidR="009C5F1F" w:rsidRPr="0009089D" w:rsidRDefault="009C5F1F" w:rsidP="009C5F1F">
      <w:pPr>
        <w:jc w:val="left"/>
        <w:rPr>
          <w:rFonts w:ascii="宋体" w:hAnsi="宋体"/>
          <w:sz w:val="24"/>
        </w:rPr>
      </w:pPr>
      <w:r w:rsidRPr="0009089D">
        <w:rPr>
          <w:rFonts w:ascii="宋体" w:hAnsi="宋体" w:hint="eastAsia"/>
          <w:sz w:val="24"/>
        </w:rPr>
        <w:t>A、5000元以下 15000元以下</w:t>
      </w:r>
    </w:p>
    <w:p w:rsidR="009C5F1F" w:rsidRPr="0009089D" w:rsidRDefault="009C5F1F" w:rsidP="009C5F1F">
      <w:pPr>
        <w:jc w:val="left"/>
        <w:rPr>
          <w:rFonts w:ascii="宋体" w:hAnsi="宋体"/>
          <w:sz w:val="24"/>
        </w:rPr>
      </w:pPr>
      <w:r w:rsidRPr="0009089D">
        <w:rPr>
          <w:rFonts w:ascii="宋体" w:hAnsi="宋体" w:hint="eastAsia"/>
          <w:sz w:val="24"/>
        </w:rPr>
        <w:t>B、5000元 15000元</w:t>
      </w:r>
    </w:p>
    <w:p w:rsidR="009C5F1F" w:rsidRPr="0009089D" w:rsidRDefault="009C5F1F" w:rsidP="009C5F1F">
      <w:pPr>
        <w:jc w:val="left"/>
        <w:rPr>
          <w:rFonts w:ascii="宋体" w:hAnsi="宋体"/>
          <w:sz w:val="24"/>
        </w:rPr>
      </w:pPr>
      <w:r w:rsidRPr="0009089D">
        <w:rPr>
          <w:rFonts w:ascii="宋体" w:hAnsi="宋体" w:hint="eastAsia"/>
          <w:sz w:val="24"/>
        </w:rPr>
        <w:t>C、2000元以下 10000元以下</w:t>
      </w:r>
    </w:p>
    <w:p w:rsidR="009C5F1F" w:rsidRPr="0009089D" w:rsidRDefault="009C5F1F" w:rsidP="009C5F1F">
      <w:pPr>
        <w:jc w:val="left"/>
        <w:rPr>
          <w:rFonts w:ascii="宋体" w:hAnsi="宋体"/>
          <w:sz w:val="24"/>
        </w:rPr>
      </w:pPr>
      <w:r w:rsidRPr="0009089D">
        <w:rPr>
          <w:rFonts w:ascii="宋体" w:hAnsi="宋体" w:hint="eastAsia"/>
          <w:sz w:val="24"/>
        </w:rPr>
        <w:t>D、2000元 10000元</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59、PDR模型是第一个从时间关系描述一个信息系统是否安全的模型，PDR模型中的P，D，R代表分别代表（ ）。</w:t>
      </w:r>
    </w:p>
    <w:p w:rsidR="009C5F1F" w:rsidRPr="0009089D" w:rsidRDefault="009C5F1F" w:rsidP="009C5F1F">
      <w:pPr>
        <w:jc w:val="left"/>
        <w:rPr>
          <w:rFonts w:ascii="宋体" w:hAnsi="宋体"/>
          <w:sz w:val="24"/>
        </w:rPr>
      </w:pPr>
      <w:r w:rsidRPr="0009089D">
        <w:rPr>
          <w:rFonts w:ascii="宋体" w:hAnsi="宋体" w:hint="eastAsia"/>
          <w:sz w:val="24"/>
        </w:rPr>
        <w:t>A、保护 检测 响应</w:t>
      </w:r>
    </w:p>
    <w:p w:rsidR="009C5F1F" w:rsidRPr="0009089D" w:rsidRDefault="009C5F1F" w:rsidP="009C5F1F">
      <w:pPr>
        <w:jc w:val="left"/>
        <w:rPr>
          <w:rFonts w:ascii="宋体" w:hAnsi="宋体"/>
          <w:sz w:val="24"/>
        </w:rPr>
      </w:pPr>
      <w:r w:rsidRPr="0009089D">
        <w:rPr>
          <w:rFonts w:ascii="宋体" w:hAnsi="宋体" w:hint="eastAsia"/>
          <w:sz w:val="24"/>
        </w:rPr>
        <w:t>B、策略 检测 响应</w:t>
      </w:r>
    </w:p>
    <w:p w:rsidR="009C5F1F" w:rsidRPr="0009089D" w:rsidRDefault="009C5F1F" w:rsidP="009C5F1F">
      <w:pPr>
        <w:jc w:val="left"/>
        <w:rPr>
          <w:rFonts w:ascii="宋体" w:hAnsi="宋体"/>
          <w:sz w:val="24"/>
        </w:rPr>
      </w:pPr>
      <w:r w:rsidRPr="0009089D">
        <w:rPr>
          <w:rFonts w:ascii="宋体" w:hAnsi="宋体" w:hint="eastAsia"/>
          <w:sz w:val="24"/>
        </w:rPr>
        <w:t>C、策略 检测 恢复</w:t>
      </w:r>
    </w:p>
    <w:p w:rsidR="009C5F1F" w:rsidRPr="0009089D" w:rsidRDefault="009C5F1F" w:rsidP="009C5F1F">
      <w:pPr>
        <w:jc w:val="left"/>
        <w:rPr>
          <w:rFonts w:ascii="宋体" w:hAnsi="宋体"/>
          <w:sz w:val="24"/>
        </w:rPr>
      </w:pPr>
      <w:r w:rsidRPr="0009089D">
        <w:rPr>
          <w:rFonts w:ascii="宋体" w:hAnsi="宋体" w:hint="eastAsia"/>
          <w:sz w:val="24"/>
        </w:rPr>
        <w:t>D、保护 检测 恢复</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60、根据权限管理的原则，一个计算机操作员不应当具备访问（ ）的权限。</w:t>
      </w:r>
    </w:p>
    <w:p w:rsidR="009C5F1F" w:rsidRPr="0009089D" w:rsidRDefault="009C5F1F" w:rsidP="009C5F1F">
      <w:pPr>
        <w:jc w:val="left"/>
        <w:rPr>
          <w:rFonts w:ascii="宋体" w:hAnsi="宋体"/>
          <w:sz w:val="24"/>
        </w:rPr>
      </w:pPr>
      <w:r w:rsidRPr="0009089D">
        <w:rPr>
          <w:rFonts w:ascii="宋体" w:hAnsi="宋体" w:hint="eastAsia"/>
          <w:sz w:val="24"/>
        </w:rPr>
        <w:t>A、操作指南文档</w:t>
      </w:r>
    </w:p>
    <w:p w:rsidR="009C5F1F" w:rsidRPr="0009089D" w:rsidRDefault="009C5F1F" w:rsidP="009C5F1F">
      <w:pPr>
        <w:jc w:val="left"/>
        <w:rPr>
          <w:rFonts w:ascii="宋体" w:hAnsi="宋体"/>
          <w:sz w:val="24"/>
        </w:rPr>
      </w:pPr>
      <w:r w:rsidRPr="0009089D">
        <w:rPr>
          <w:rFonts w:ascii="宋体" w:hAnsi="宋体" w:hint="eastAsia"/>
          <w:sz w:val="24"/>
        </w:rPr>
        <w:t>B、计算机控制台</w:t>
      </w:r>
    </w:p>
    <w:p w:rsidR="009C5F1F" w:rsidRPr="0009089D" w:rsidRDefault="009C5F1F" w:rsidP="009C5F1F">
      <w:pPr>
        <w:jc w:val="left"/>
        <w:rPr>
          <w:rFonts w:ascii="宋体" w:hAnsi="宋体"/>
          <w:sz w:val="24"/>
        </w:rPr>
      </w:pPr>
      <w:r w:rsidRPr="0009089D">
        <w:rPr>
          <w:rFonts w:ascii="宋体" w:hAnsi="宋体" w:hint="eastAsia"/>
          <w:sz w:val="24"/>
        </w:rPr>
        <w:t>C、应用程序源代码</w:t>
      </w:r>
    </w:p>
    <w:p w:rsidR="009C5F1F" w:rsidRPr="0009089D" w:rsidRDefault="009C5F1F" w:rsidP="009C5F1F">
      <w:pPr>
        <w:jc w:val="left"/>
        <w:rPr>
          <w:rFonts w:ascii="宋体" w:hAnsi="宋体"/>
          <w:sz w:val="24"/>
        </w:rPr>
      </w:pPr>
      <w:r w:rsidRPr="0009089D">
        <w:rPr>
          <w:rFonts w:ascii="宋体" w:hAnsi="宋体" w:hint="eastAsia"/>
          <w:sz w:val="24"/>
        </w:rPr>
        <w:t>D、安全指南</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61、双机热备是一种典型的事先预防和保护措施，用于保证关键设备和服务的（ ）属性。</w:t>
      </w:r>
    </w:p>
    <w:p w:rsidR="009C5F1F" w:rsidRPr="0009089D" w:rsidRDefault="009C5F1F" w:rsidP="009C5F1F">
      <w:pPr>
        <w:jc w:val="left"/>
        <w:rPr>
          <w:rFonts w:ascii="宋体" w:hAnsi="宋体"/>
          <w:sz w:val="24"/>
        </w:rPr>
      </w:pPr>
      <w:r w:rsidRPr="0009089D">
        <w:rPr>
          <w:rFonts w:ascii="宋体" w:hAnsi="宋体" w:hint="eastAsia"/>
          <w:sz w:val="24"/>
        </w:rPr>
        <w:t>A、保密性</w:t>
      </w:r>
    </w:p>
    <w:p w:rsidR="009C5F1F" w:rsidRPr="0009089D" w:rsidRDefault="009C5F1F" w:rsidP="009C5F1F">
      <w:pPr>
        <w:jc w:val="left"/>
        <w:rPr>
          <w:rFonts w:ascii="宋体" w:hAnsi="宋体"/>
          <w:sz w:val="24"/>
        </w:rPr>
      </w:pPr>
      <w:r w:rsidRPr="0009089D">
        <w:rPr>
          <w:rFonts w:ascii="宋体" w:hAnsi="宋体" w:hint="eastAsia"/>
          <w:sz w:val="24"/>
        </w:rPr>
        <w:t>B、可用性</w:t>
      </w:r>
    </w:p>
    <w:p w:rsidR="009C5F1F" w:rsidRPr="0009089D" w:rsidRDefault="009C5F1F" w:rsidP="009C5F1F">
      <w:pPr>
        <w:jc w:val="left"/>
        <w:rPr>
          <w:rFonts w:ascii="宋体" w:hAnsi="宋体"/>
          <w:sz w:val="24"/>
        </w:rPr>
      </w:pPr>
      <w:r w:rsidRPr="0009089D">
        <w:rPr>
          <w:rFonts w:ascii="宋体" w:hAnsi="宋体" w:hint="eastAsia"/>
          <w:sz w:val="24"/>
        </w:rPr>
        <w:t>C、完整性</w:t>
      </w:r>
    </w:p>
    <w:p w:rsidR="009C5F1F" w:rsidRPr="0009089D" w:rsidRDefault="009C5F1F" w:rsidP="009C5F1F">
      <w:pPr>
        <w:jc w:val="left"/>
        <w:rPr>
          <w:rFonts w:ascii="宋体" w:hAnsi="宋体"/>
          <w:sz w:val="24"/>
        </w:rPr>
      </w:pPr>
      <w:r w:rsidRPr="0009089D">
        <w:rPr>
          <w:rFonts w:ascii="宋体" w:hAnsi="宋体" w:hint="eastAsia"/>
          <w:sz w:val="24"/>
        </w:rPr>
        <w:t>D、第三方人员</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62、（ ）手段可以有效应对较大范围的安全事件的不良影响，保证关键服务和数据的可用性。</w:t>
      </w:r>
    </w:p>
    <w:p w:rsidR="009C5F1F" w:rsidRPr="0009089D" w:rsidRDefault="009C5F1F" w:rsidP="009C5F1F">
      <w:pPr>
        <w:jc w:val="left"/>
        <w:rPr>
          <w:rFonts w:ascii="宋体" w:hAnsi="宋体"/>
          <w:sz w:val="24"/>
        </w:rPr>
      </w:pPr>
      <w:r w:rsidRPr="0009089D">
        <w:rPr>
          <w:rFonts w:ascii="宋体" w:hAnsi="宋体" w:hint="eastAsia"/>
          <w:sz w:val="24"/>
        </w:rPr>
        <w:t>A、定期备份</w:t>
      </w:r>
    </w:p>
    <w:p w:rsidR="009C5F1F" w:rsidRPr="0009089D" w:rsidRDefault="009C5F1F" w:rsidP="009C5F1F">
      <w:pPr>
        <w:jc w:val="left"/>
        <w:rPr>
          <w:rFonts w:ascii="宋体" w:hAnsi="宋体"/>
          <w:sz w:val="24"/>
        </w:rPr>
      </w:pPr>
      <w:r w:rsidRPr="0009089D">
        <w:rPr>
          <w:rFonts w:ascii="宋体" w:hAnsi="宋体" w:hint="eastAsia"/>
          <w:sz w:val="24"/>
        </w:rPr>
        <w:t>B、异地备份</w:t>
      </w:r>
    </w:p>
    <w:p w:rsidR="009C5F1F" w:rsidRPr="0009089D" w:rsidRDefault="009C5F1F" w:rsidP="009C5F1F">
      <w:pPr>
        <w:jc w:val="left"/>
        <w:rPr>
          <w:rFonts w:ascii="宋体" w:hAnsi="宋体"/>
          <w:sz w:val="24"/>
        </w:rPr>
      </w:pPr>
      <w:r w:rsidRPr="0009089D">
        <w:rPr>
          <w:rFonts w:ascii="宋体" w:hAnsi="宋体" w:hint="eastAsia"/>
          <w:sz w:val="24"/>
        </w:rPr>
        <w:t>C、人工备份</w:t>
      </w:r>
    </w:p>
    <w:p w:rsidR="009C5F1F" w:rsidRPr="0009089D" w:rsidRDefault="009C5F1F" w:rsidP="009C5F1F">
      <w:pPr>
        <w:jc w:val="left"/>
        <w:rPr>
          <w:rFonts w:ascii="宋体" w:hAnsi="宋体"/>
          <w:sz w:val="24"/>
        </w:rPr>
      </w:pPr>
      <w:r w:rsidRPr="0009089D">
        <w:rPr>
          <w:rFonts w:ascii="宋体" w:hAnsi="宋体" w:hint="eastAsia"/>
          <w:sz w:val="24"/>
        </w:rPr>
        <w:t>D、本地备份</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63、相对于现有杀毒软件在终端系统中提供保护不同，（ ）在内外边界处提供更加主动和积极的病毒保护。</w:t>
      </w:r>
    </w:p>
    <w:p w:rsidR="009C5F1F" w:rsidRPr="0009089D" w:rsidRDefault="009C5F1F" w:rsidP="009C5F1F">
      <w:pPr>
        <w:jc w:val="left"/>
        <w:rPr>
          <w:rFonts w:ascii="宋体" w:hAnsi="宋体"/>
          <w:sz w:val="24"/>
        </w:rPr>
      </w:pPr>
      <w:r w:rsidRPr="0009089D">
        <w:rPr>
          <w:rFonts w:ascii="宋体" w:hAnsi="宋体" w:hint="eastAsia"/>
          <w:sz w:val="24"/>
        </w:rPr>
        <w:t>A、防火墙</w:t>
      </w:r>
    </w:p>
    <w:p w:rsidR="009C5F1F" w:rsidRPr="0009089D" w:rsidRDefault="009C5F1F" w:rsidP="009C5F1F">
      <w:pPr>
        <w:jc w:val="left"/>
        <w:rPr>
          <w:rFonts w:ascii="宋体" w:hAnsi="宋体"/>
          <w:sz w:val="24"/>
        </w:rPr>
      </w:pPr>
      <w:r w:rsidRPr="0009089D">
        <w:rPr>
          <w:rFonts w:ascii="宋体" w:hAnsi="宋体" w:hint="eastAsia"/>
          <w:sz w:val="24"/>
        </w:rPr>
        <w:t>B、病毒网关</w:t>
      </w:r>
    </w:p>
    <w:p w:rsidR="009C5F1F" w:rsidRPr="0009089D" w:rsidRDefault="009C5F1F" w:rsidP="009C5F1F">
      <w:pPr>
        <w:jc w:val="left"/>
        <w:rPr>
          <w:rFonts w:ascii="宋体" w:hAnsi="宋体"/>
          <w:sz w:val="24"/>
        </w:rPr>
      </w:pPr>
      <w:r w:rsidRPr="0009089D">
        <w:rPr>
          <w:rFonts w:ascii="宋体" w:hAnsi="宋体" w:hint="eastAsia"/>
          <w:sz w:val="24"/>
        </w:rPr>
        <w:t>C、IPS</w:t>
      </w:r>
    </w:p>
    <w:p w:rsidR="009C5F1F" w:rsidRPr="0009089D" w:rsidRDefault="009C5F1F" w:rsidP="009C5F1F">
      <w:pPr>
        <w:jc w:val="left"/>
        <w:rPr>
          <w:rFonts w:ascii="宋体" w:hAnsi="宋体"/>
          <w:sz w:val="24"/>
        </w:rPr>
      </w:pPr>
      <w:r w:rsidRPr="0009089D">
        <w:rPr>
          <w:rFonts w:ascii="宋体" w:hAnsi="宋体" w:hint="eastAsia"/>
          <w:sz w:val="24"/>
        </w:rPr>
        <w:t>D、IDS</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64、《信息系统安全等级保护基本要求》中对不同级别的信息系统应具备的基本安全保护能力进行了要求，共划分为（ ）级。</w:t>
      </w:r>
    </w:p>
    <w:p w:rsidR="009C5F1F" w:rsidRPr="0009089D" w:rsidRDefault="009C5F1F" w:rsidP="009C5F1F">
      <w:pPr>
        <w:jc w:val="left"/>
        <w:rPr>
          <w:rFonts w:ascii="宋体" w:hAnsi="宋体"/>
          <w:sz w:val="24"/>
        </w:rPr>
      </w:pPr>
      <w:r w:rsidRPr="0009089D">
        <w:rPr>
          <w:rFonts w:ascii="宋体" w:hAnsi="宋体" w:hint="eastAsia"/>
          <w:sz w:val="24"/>
        </w:rPr>
        <w:t>A、4</w:t>
      </w:r>
    </w:p>
    <w:p w:rsidR="009C5F1F" w:rsidRPr="0009089D" w:rsidRDefault="009C5F1F" w:rsidP="009C5F1F">
      <w:pPr>
        <w:jc w:val="left"/>
        <w:rPr>
          <w:rFonts w:ascii="宋体" w:hAnsi="宋体"/>
          <w:sz w:val="24"/>
        </w:rPr>
      </w:pPr>
      <w:r w:rsidRPr="0009089D">
        <w:rPr>
          <w:rFonts w:ascii="宋体" w:hAnsi="宋体" w:hint="eastAsia"/>
          <w:sz w:val="24"/>
        </w:rPr>
        <w:t>B、5</w:t>
      </w:r>
    </w:p>
    <w:p w:rsidR="009C5F1F" w:rsidRPr="0009089D" w:rsidRDefault="009C5F1F" w:rsidP="009C5F1F">
      <w:pPr>
        <w:jc w:val="left"/>
        <w:rPr>
          <w:rFonts w:ascii="宋体" w:hAnsi="宋体"/>
          <w:sz w:val="24"/>
        </w:rPr>
      </w:pPr>
      <w:r w:rsidRPr="0009089D">
        <w:rPr>
          <w:rFonts w:ascii="宋体" w:hAnsi="宋体" w:hint="eastAsia"/>
          <w:sz w:val="24"/>
        </w:rPr>
        <w:t>C、6</w:t>
      </w:r>
    </w:p>
    <w:p w:rsidR="009C5F1F" w:rsidRPr="0009089D" w:rsidRDefault="009C5F1F" w:rsidP="009C5F1F">
      <w:pPr>
        <w:jc w:val="left"/>
        <w:rPr>
          <w:rFonts w:ascii="宋体" w:hAnsi="宋体"/>
          <w:sz w:val="24"/>
        </w:rPr>
      </w:pPr>
      <w:r w:rsidRPr="0009089D">
        <w:rPr>
          <w:rFonts w:ascii="宋体" w:hAnsi="宋体" w:hint="eastAsia"/>
          <w:sz w:val="24"/>
        </w:rPr>
        <w:t>D、7</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65、统计数据表明，网络和信息系统最大的人为安全威胁来自于（ ）</w:t>
      </w:r>
    </w:p>
    <w:p w:rsidR="009C5F1F" w:rsidRPr="0009089D" w:rsidRDefault="009C5F1F" w:rsidP="009C5F1F">
      <w:pPr>
        <w:jc w:val="left"/>
        <w:rPr>
          <w:rFonts w:ascii="宋体" w:hAnsi="宋体"/>
          <w:sz w:val="24"/>
        </w:rPr>
      </w:pPr>
      <w:r w:rsidRPr="0009089D">
        <w:rPr>
          <w:rFonts w:ascii="宋体" w:hAnsi="宋体" w:hint="eastAsia"/>
          <w:sz w:val="24"/>
        </w:rPr>
        <w:t>A、恶意竞争对手</w:t>
      </w:r>
    </w:p>
    <w:p w:rsidR="009C5F1F" w:rsidRPr="0009089D" w:rsidRDefault="009C5F1F" w:rsidP="009C5F1F">
      <w:pPr>
        <w:jc w:val="left"/>
        <w:rPr>
          <w:rFonts w:ascii="宋体" w:hAnsi="宋体"/>
          <w:sz w:val="24"/>
        </w:rPr>
      </w:pPr>
      <w:r w:rsidRPr="0009089D">
        <w:rPr>
          <w:rFonts w:ascii="宋体" w:hAnsi="宋体" w:hint="eastAsia"/>
          <w:sz w:val="24"/>
        </w:rPr>
        <w:t>B、内部人员</w:t>
      </w:r>
    </w:p>
    <w:p w:rsidR="009C5F1F" w:rsidRPr="0009089D" w:rsidRDefault="009C5F1F" w:rsidP="009C5F1F">
      <w:pPr>
        <w:jc w:val="left"/>
        <w:rPr>
          <w:rFonts w:ascii="宋体" w:hAnsi="宋体"/>
          <w:sz w:val="24"/>
        </w:rPr>
      </w:pPr>
      <w:r w:rsidRPr="0009089D">
        <w:rPr>
          <w:rFonts w:ascii="宋体" w:hAnsi="宋体" w:hint="eastAsia"/>
          <w:sz w:val="24"/>
        </w:rPr>
        <w:t>C、互联网黑客</w:t>
      </w:r>
    </w:p>
    <w:p w:rsidR="009C5F1F" w:rsidRPr="0009089D" w:rsidRDefault="009C5F1F" w:rsidP="009C5F1F">
      <w:pPr>
        <w:jc w:val="left"/>
        <w:rPr>
          <w:rFonts w:ascii="宋体" w:hAnsi="宋体"/>
          <w:sz w:val="24"/>
        </w:rPr>
      </w:pPr>
      <w:r w:rsidRPr="0009089D">
        <w:rPr>
          <w:rFonts w:ascii="宋体" w:hAnsi="宋体" w:hint="eastAsia"/>
          <w:sz w:val="24"/>
        </w:rPr>
        <w:t>D、第三方人员</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66、1999年，我国发布第一个信息安全等级保护的国家标准GB17859-1999，提出将信息系统的安全等级划分为（ ）个等级。</w:t>
      </w:r>
    </w:p>
    <w:p w:rsidR="009C5F1F" w:rsidRPr="0009089D" w:rsidRDefault="009C5F1F" w:rsidP="009C5F1F">
      <w:pPr>
        <w:jc w:val="left"/>
        <w:rPr>
          <w:rFonts w:ascii="宋体" w:hAnsi="宋体"/>
          <w:sz w:val="24"/>
        </w:rPr>
      </w:pPr>
      <w:r w:rsidRPr="0009089D">
        <w:rPr>
          <w:rFonts w:ascii="宋体" w:hAnsi="宋体" w:hint="eastAsia"/>
          <w:sz w:val="24"/>
        </w:rPr>
        <w:t>A、7</w:t>
      </w:r>
    </w:p>
    <w:p w:rsidR="009C5F1F" w:rsidRPr="0009089D" w:rsidRDefault="009C5F1F" w:rsidP="009C5F1F">
      <w:pPr>
        <w:jc w:val="left"/>
        <w:rPr>
          <w:rFonts w:ascii="宋体" w:hAnsi="宋体"/>
          <w:sz w:val="24"/>
        </w:rPr>
      </w:pPr>
      <w:r w:rsidRPr="0009089D">
        <w:rPr>
          <w:rFonts w:ascii="宋体" w:hAnsi="宋体" w:hint="eastAsia"/>
          <w:sz w:val="24"/>
        </w:rPr>
        <w:t>B、8</w:t>
      </w:r>
    </w:p>
    <w:p w:rsidR="009C5F1F" w:rsidRPr="0009089D" w:rsidRDefault="009C5F1F" w:rsidP="009C5F1F">
      <w:pPr>
        <w:jc w:val="left"/>
        <w:rPr>
          <w:rFonts w:ascii="宋体" w:hAnsi="宋体"/>
          <w:sz w:val="24"/>
        </w:rPr>
      </w:pPr>
      <w:r w:rsidRPr="0009089D">
        <w:rPr>
          <w:rFonts w:ascii="宋体" w:hAnsi="宋体" w:hint="eastAsia"/>
          <w:sz w:val="24"/>
        </w:rPr>
        <w:t>C、4</w:t>
      </w:r>
    </w:p>
    <w:p w:rsidR="009C5F1F" w:rsidRPr="0009089D" w:rsidRDefault="009C5F1F" w:rsidP="009C5F1F">
      <w:pPr>
        <w:jc w:val="left"/>
        <w:rPr>
          <w:rFonts w:ascii="宋体" w:hAnsi="宋体"/>
          <w:sz w:val="24"/>
        </w:rPr>
      </w:pPr>
      <w:r w:rsidRPr="0009089D">
        <w:rPr>
          <w:rFonts w:ascii="宋体" w:hAnsi="宋体" w:hint="eastAsia"/>
          <w:sz w:val="24"/>
        </w:rPr>
        <w:t>D、5</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67、互联网服务提供者和联网使用单位落实的记录留存技术措施，应当具有至少保存（ ）天记录备份的功能。</w:t>
      </w:r>
    </w:p>
    <w:p w:rsidR="009C5F1F" w:rsidRPr="0009089D" w:rsidRDefault="009C5F1F" w:rsidP="009C5F1F">
      <w:pPr>
        <w:jc w:val="left"/>
        <w:rPr>
          <w:rFonts w:ascii="宋体" w:hAnsi="宋体"/>
          <w:sz w:val="24"/>
        </w:rPr>
      </w:pPr>
      <w:r w:rsidRPr="0009089D">
        <w:rPr>
          <w:rFonts w:ascii="宋体" w:hAnsi="宋体" w:hint="eastAsia"/>
          <w:sz w:val="24"/>
        </w:rPr>
        <w:t>A、10</w:t>
      </w:r>
    </w:p>
    <w:p w:rsidR="009C5F1F" w:rsidRPr="0009089D" w:rsidRDefault="009C5F1F" w:rsidP="009C5F1F">
      <w:pPr>
        <w:jc w:val="left"/>
        <w:rPr>
          <w:rFonts w:ascii="宋体" w:hAnsi="宋体"/>
          <w:sz w:val="24"/>
        </w:rPr>
      </w:pPr>
      <w:r w:rsidRPr="0009089D">
        <w:rPr>
          <w:rFonts w:ascii="宋体" w:hAnsi="宋体" w:hint="eastAsia"/>
          <w:sz w:val="24"/>
        </w:rPr>
        <w:t>B、30</w:t>
      </w:r>
    </w:p>
    <w:p w:rsidR="009C5F1F" w:rsidRPr="0009089D" w:rsidRDefault="009C5F1F" w:rsidP="009C5F1F">
      <w:pPr>
        <w:jc w:val="left"/>
        <w:rPr>
          <w:rFonts w:ascii="宋体" w:hAnsi="宋体"/>
          <w:sz w:val="24"/>
        </w:rPr>
      </w:pPr>
      <w:r w:rsidRPr="0009089D">
        <w:rPr>
          <w:rFonts w:ascii="宋体" w:hAnsi="宋体" w:hint="eastAsia"/>
          <w:sz w:val="24"/>
        </w:rPr>
        <w:t>C、60</w:t>
      </w:r>
    </w:p>
    <w:p w:rsidR="009C5F1F" w:rsidRPr="0009089D" w:rsidRDefault="009C5F1F" w:rsidP="009C5F1F">
      <w:pPr>
        <w:jc w:val="left"/>
        <w:rPr>
          <w:rFonts w:ascii="宋体" w:hAnsi="宋体"/>
          <w:sz w:val="24"/>
        </w:rPr>
      </w:pPr>
      <w:r w:rsidRPr="0009089D">
        <w:rPr>
          <w:rFonts w:ascii="宋体" w:hAnsi="宋体" w:hint="eastAsia"/>
          <w:sz w:val="24"/>
        </w:rPr>
        <w:t>D、90</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68、定期对系统和数据进行备份，在发生灾难时进行恢复。该机制时为了满足信息安全的（ ）属性。</w:t>
      </w:r>
    </w:p>
    <w:p w:rsidR="009C5F1F" w:rsidRPr="0009089D" w:rsidRDefault="009C5F1F" w:rsidP="009C5F1F">
      <w:pPr>
        <w:jc w:val="left"/>
        <w:rPr>
          <w:rFonts w:ascii="宋体" w:hAnsi="宋体"/>
          <w:sz w:val="24"/>
        </w:rPr>
      </w:pPr>
      <w:r w:rsidRPr="0009089D">
        <w:rPr>
          <w:rFonts w:ascii="宋体" w:hAnsi="宋体" w:hint="eastAsia"/>
          <w:sz w:val="24"/>
        </w:rPr>
        <w:t>A、真实性</w:t>
      </w:r>
    </w:p>
    <w:p w:rsidR="009C5F1F" w:rsidRPr="0009089D" w:rsidRDefault="009C5F1F" w:rsidP="009C5F1F">
      <w:pPr>
        <w:jc w:val="left"/>
        <w:rPr>
          <w:rFonts w:ascii="宋体" w:hAnsi="宋体"/>
          <w:sz w:val="24"/>
        </w:rPr>
      </w:pPr>
      <w:r w:rsidRPr="0009089D">
        <w:rPr>
          <w:rFonts w:ascii="宋体" w:hAnsi="宋体" w:hint="eastAsia"/>
          <w:sz w:val="24"/>
        </w:rPr>
        <w:t>B、完整性</w:t>
      </w:r>
    </w:p>
    <w:p w:rsidR="009C5F1F" w:rsidRPr="0009089D" w:rsidRDefault="009C5F1F" w:rsidP="009C5F1F">
      <w:pPr>
        <w:jc w:val="left"/>
        <w:rPr>
          <w:rFonts w:ascii="宋体" w:hAnsi="宋体"/>
          <w:sz w:val="24"/>
        </w:rPr>
      </w:pPr>
      <w:r w:rsidRPr="0009089D">
        <w:rPr>
          <w:rFonts w:ascii="宋体" w:hAnsi="宋体" w:hint="eastAsia"/>
          <w:sz w:val="24"/>
        </w:rPr>
        <w:t>C、不可否认性</w:t>
      </w:r>
    </w:p>
    <w:p w:rsidR="009C5F1F" w:rsidRPr="0009089D" w:rsidRDefault="009C5F1F" w:rsidP="009C5F1F">
      <w:pPr>
        <w:jc w:val="left"/>
        <w:rPr>
          <w:rFonts w:ascii="宋体" w:hAnsi="宋体"/>
          <w:sz w:val="24"/>
        </w:rPr>
      </w:pPr>
      <w:r w:rsidRPr="0009089D">
        <w:rPr>
          <w:rFonts w:ascii="宋体" w:hAnsi="宋体" w:hint="eastAsia"/>
          <w:sz w:val="24"/>
        </w:rPr>
        <w:t>D、可用性</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69、公安部网络违法案件举报网站的网址是（ ）</w:t>
      </w:r>
    </w:p>
    <w:p w:rsidR="009C5F1F" w:rsidRPr="0009089D" w:rsidRDefault="009C5F1F" w:rsidP="009C5F1F">
      <w:pPr>
        <w:jc w:val="left"/>
        <w:rPr>
          <w:rFonts w:ascii="宋体" w:hAnsi="宋体"/>
          <w:sz w:val="24"/>
        </w:rPr>
      </w:pPr>
      <w:r w:rsidRPr="0009089D">
        <w:rPr>
          <w:rFonts w:ascii="宋体" w:hAnsi="宋体" w:hint="eastAsia"/>
          <w:sz w:val="24"/>
        </w:rPr>
        <w:t>A、www.netpolice.cn</w:t>
      </w:r>
    </w:p>
    <w:p w:rsidR="009C5F1F" w:rsidRPr="0009089D" w:rsidRDefault="009C5F1F" w:rsidP="009C5F1F">
      <w:pPr>
        <w:jc w:val="left"/>
        <w:rPr>
          <w:rFonts w:ascii="宋体" w:hAnsi="宋体"/>
          <w:sz w:val="24"/>
        </w:rPr>
      </w:pPr>
      <w:r w:rsidRPr="0009089D">
        <w:rPr>
          <w:rFonts w:ascii="宋体" w:hAnsi="宋体" w:hint="eastAsia"/>
          <w:sz w:val="24"/>
        </w:rPr>
        <w:t>B、www.gongan.cn</w:t>
      </w:r>
    </w:p>
    <w:p w:rsidR="009C5F1F" w:rsidRPr="0009089D" w:rsidRDefault="009C5F1F" w:rsidP="009C5F1F">
      <w:pPr>
        <w:jc w:val="left"/>
        <w:rPr>
          <w:rFonts w:ascii="宋体" w:hAnsi="宋体"/>
          <w:sz w:val="24"/>
        </w:rPr>
      </w:pPr>
      <w:r w:rsidRPr="0009089D">
        <w:rPr>
          <w:rFonts w:ascii="宋体" w:hAnsi="宋体" w:hint="eastAsia"/>
          <w:sz w:val="24"/>
        </w:rPr>
        <w:t>C、http://www.cyberpolice.cn</w:t>
      </w:r>
    </w:p>
    <w:p w:rsidR="009C5F1F" w:rsidRPr="0009089D" w:rsidRDefault="009C5F1F" w:rsidP="009C5F1F">
      <w:pPr>
        <w:jc w:val="left"/>
        <w:rPr>
          <w:rFonts w:ascii="宋体" w:hAnsi="宋体"/>
          <w:sz w:val="24"/>
        </w:rPr>
      </w:pPr>
      <w:r w:rsidRPr="0009089D">
        <w:rPr>
          <w:rFonts w:ascii="宋体" w:hAnsi="宋体" w:hint="eastAsia"/>
          <w:sz w:val="24"/>
        </w:rPr>
        <w:t>D、www.110.cn</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70、信息安全经历了三个发展阶段，以下（ ）不属于这个阶段。</w:t>
      </w:r>
    </w:p>
    <w:p w:rsidR="009C5F1F" w:rsidRPr="0009089D" w:rsidRDefault="009C5F1F" w:rsidP="009C5F1F">
      <w:pPr>
        <w:jc w:val="left"/>
        <w:rPr>
          <w:rFonts w:ascii="宋体" w:hAnsi="宋体"/>
          <w:sz w:val="24"/>
        </w:rPr>
      </w:pPr>
      <w:r w:rsidRPr="0009089D">
        <w:rPr>
          <w:rFonts w:ascii="宋体" w:hAnsi="宋体" w:hint="eastAsia"/>
          <w:sz w:val="24"/>
        </w:rPr>
        <w:t>A、通信保密阶段</w:t>
      </w:r>
    </w:p>
    <w:p w:rsidR="009C5F1F" w:rsidRPr="0009089D" w:rsidRDefault="009C5F1F" w:rsidP="009C5F1F">
      <w:pPr>
        <w:jc w:val="left"/>
        <w:rPr>
          <w:rFonts w:ascii="宋体" w:hAnsi="宋体"/>
          <w:sz w:val="24"/>
        </w:rPr>
      </w:pPr>
      <w:r w:rsidRPr="0009089D">
        <w:rPr>
          <w:rFonts w:ascii="宋体" w:hAnsi="宋体" w:hint="eastAsia"/>
          <w:sz w:val="24"/>
        </w:rPr>
        <w:t>B、加密机阶段</w:t>
      </w:r>
    </w:p>
    <w:p w:rsidR="009C5F1F" w:rsidRPr="0009089D" w:rsidRDefault="009C5F1F" w:rsidP="009C5F1F">
      <w:pPr>
        <w:jc w:val="left"/>
        <w:rPr>
          <w:rFonts w:ascii="宋体" w:hAnsi="宋体"/>
          <w:sz w:val="24"/>
        </w:rPr>
      </w:pPr>
      <w:r w:rsidRPr="0009089D">
        <w:rPr>
          <w:rFonts w:ascii="宋体" w:hAnsi="宋体" w:hint="eastAsia"/>
          <w:sz w:val="24"/>
        </w:rPr>
        <w:t>C、信息安全阶段</w:t>
      </w:r>
    </w:p>
    <w:p w:rsidR="009C5F1F" w:rsidRPr="0009089D" w:rsidRDefault="009C5F1F" w:rsidP="009C5F1F">
      <w:pPr>
        <w:jc w:val="left"/>
        <w:rPr>
          <w:rFonts w:ascii="宋体" w:hAnsi="宋体"/>
          <w:sz w:val="24"/>
        </w:rPr>
      </w:pPr>
      <w:r w:rsidRPr="0009089D">
        <w:rPr>
          <w:rFonts w:ascii="宋体" w:hAnsi="宋体" w:hint="eastAsia"/>
          <w:sz w:val="24"/>
        </w:rPr>
        <w:t>D、安全保障阶段</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71、信息安全在通信保密阶段对信息安全的关注局限在（ ）安全属性。</w:t>
      </w:r>
    </w:p>
    <w:p w:rsidR="009C5F1F" w:rsidRPr="0009089D" w:rsidRDefault="009C5F1F" w:rsidP="009C5F1F">
      <w:pPr>
        <w:jc w:val="left"/>
        <w:rPr>
          <w:rFonts w:ascii="宋体" w:hAnsi="宋体"/>
          <w:sz w:val="24"/>
        </w:rPr>
      </w:pPr>
      <w:r w:rsidRPr="0009089D">
        <w:rPr>
          <w:rFonts w:ascii="宋体" w:hAnsi="宋体" w:hint="eastAsia"/>
          <w:sz w:val="24"/>
        </w:rPr>
        <w:t>A、不可否认性</w:t>
      </w:r>
    </w:p>
    <w:p w:rsidR="009C5F1F" w:rsidRPr="0009089D" w:rsidRDefault="009C5F1F" w:rsidP="009C5F1F">
      <w:pPr>
        <w:jc w:val="left"/>
        <w:rPr>
          <w:rFonts w:ascii="宋体" w:hAnsi="宋体"/>
          <w:sz w:val="24"/>
        </w:rPr>
      </w:pPr>
      <w:r w:rsidRPr="0009089D">
        <w:rPr>
          <w:rFonts w:ascii="宋体" w:hAnsi="宋体" w:hint="eastAsia"/>
          <w:sz w:val="24"/>
        </w:rPr>
        <w:t>B、可用性</w:t>
      </w:r>
    </w:p>
    <w:p w:rsidR="009C5F1F" w:rsidRPr="0009089D" w:rsidRDefault="009C5F1F" w:rsidP="009C5F1F">
      <w:pPr>
        <w:jc w:val="left"/>
        <w:rPr>
          <w:rFonts w:ascii="宋体" w:hAnsi="宋体"/>
          <w:sz w:val="24"/>
        </w:rPr>
      </w:pPr>
      <w:r w:rsidRPr="0009089D">
        <w:rPr>
          <w:rFonts w:ascii="宋体" w:hAnsi="宋体" w:hint="eastAsia"/>
          <w:sz w:val="24"/>
        </w:rPr>
        <w:t>C、保密性</w:t>
      </w:r>
    </w:p>
    <w:p w:rsidR="009C5F1F" w:rsidRPr="0009089D" w:rsidRDefault="009C5F1F" w:rsidP="009C5F1F">
      <w:pPr>
        <w:jc w:val="left"/>
        <w:rPr>
          <w:rFonts w:ascii="宋体" w:hAnsi="宋体"/>
          <w:sz w:val="24"/>
        </w:rPr>
      </w:pPr>
      <w:r w:rsidRPr="0009089D">
        <w:rPr>
          <w:rFonts w:ascii="宋体" w:hAnsi="宋体" w:hint="eastAsia"/>
          <w:sz w:val="24"/>
        </w:rPr>
        <w:t>D、完整性</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72、信息安全管理领域权威的标准是（ ）。</w:t>
      </w:r>
    </w:p>
    <w:p w:rsidR="009C5F1F" w:rsidRPr="0009089D" w:rsidRDefault="009C5F1F" w:rsidP="009C5F1F">
      <w:pPr>
        <w:jc w:val="left"/>
        <w:rPr>
          <w:rFonts w:ascii="宋体" w:hAnsi="宋体"/>
          <w:sz w:val="24"/>
        </w:rPr>
      </w:pPr>
      <w:r w:rsidRPr="0009089D">
        <w:rPr>
          <w:rFonts w:ascii="宋体" w:hAnsi="宋体" w:hint="eastAsia"/>
          <w:sz w:val="24"/>
        </w:rPr>
        <w:t>A、ISO15408</w:t>
      </w:r>
    </w:p>
    <w:p w:rsidR="009C5F1F" w:rsidRPr="0009089D" w:rsidRDefault="009C5F1F" w:rsidP="009C5F1F">
      <w:pPr>
        <w:jc w:val="left"/>
        <w:rPr>
          <w:rFonts w:ascii="宋体" w:hAnsi="宋体"/>
          <w:sz w:val="24"/>
        </w:rPr>
      </w:pPr>
      <w:r w:rsidRPr="0009089D">
        <w:rPr>
          <w:rFonts w:ascii="宋体" w:hAnsi="宋体" w:hint="eastAsia"/>
          <w:sz w:val="24"/>
        </w:rPr>
        <w:t>B、ISO17799/ISO27001</w:t>
      </w:r>
    </w:p>
    <w:p w:rsidR="009C5F1F" w:rsidRPr="0009089D" w:rsidRDefault="009C5F1F" w:rsidP="009C5F1F">
      <w:pPr>
        <w:jc w:val="left"/>
        <w:rPr>
          <w:rFonts w:ascii="宋体" w:hAnsi="宋体"/>
          <w:sz w:val="24"/>
        </w:rPr>
      </w:pPr>
      <w:r w:rsidRPr="0009089D">
        <w:rPr>
          <w:rFonts w:ascii="宋体" w:hAnsi="宋体" w:hint="eastAsia"/>
          <w:sz w:val="24"/>
        </w:rPr>
        <w:t>C、ISO9001</w:t>
      </w:r>
    </w:p>
    <w:p w:rsidR="009C5F1F" w:rsidRPr="0009089D" w:rsidRDefault="009C5F1F" w:rsidP="009C5F1F">
      <w:pPr>
        <w:jc w:val="left"/>
        <w:rPr>
          <w:rFonts w:ascii="宋体" w:hAnsi="宋体"/>
          <w:sz w:val="24"/>
        </w:rPr>
      </w:pPr>
      <w:r w:rsidRPr="0009089D">
        <w:rPr>
          <w:rFonts w:ascii="宋体" w:hAnsi="宋体" w:hint="eastAsia"/>
          <w:sz w:val="24"/>
        </w:rPr>
        <w:t>D、ISO14001</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73、在PPDRR安全模式中，（ ）是属于安全事件发生后补救措施。</w:t>
      </w:r>
    </w:p>
    <w:p w:rsidR="009C5F1F" w:rsidRPr="0009089D" w:rsidRDefault="009C5F1F" w:rsidP="009C5F1F">
      <w:pPr>
        <w:jc w:val="left"/>
        <w:rPr>
          <w:rFonts w:ascii="宋体" w:hAnsi="宋体"/>
          <w:sz w:val="24"/>
        </w:rPr>
      </w:pPr>
      <w:r w:rsidRPr="0009089D">
        <w:rPr>
          <w:rFonts w:ascii="宋体" w:hAnsi="宋体" w:hint="eastAsia"/>
          <w:sz w:val="24"/>
        </w:rPr>
        <w:t>A、保护</w:t>
      </w:r>
    </w:p>
    <w:p w:rsidR="009C5F1F" w:rsidRPr="0009089D" w:rsidRDefault="009C5F1F" w:rsidP="009C5F1F">
      <w:pPr>
        <w:jc w:val="left"/>
        <w:rPr>
          <w:rFonts w:ascii="宋体" w:hAnsi="宋体"/>
          <w:sz w:val="24"/>
        </w:rPr>
      </w:pPr>
      <w:r w:rsidRPr="0009089D">
        <w:rPr>
          <w:rFonts w:ascii="宋体" w:hAnsi="宋体" w:hint="eastAsia"/>
          <w:sz w:val="24"/>
        </w:rPr>
        <w:t>B、恢复</w:t>
      </w:r>
    </w:p>
    <w:p w:rsidR="009C5F1F" w:rsidRPr="0009089D" w:rsidRDefault="009C5F1F" w:rsidP="009C5F1F">
      <w:pPr>
        <w:jc w:val="left"/>
        <w:rPr>
          <w:rFonts w:ascii="宋体" w:hAnsi="宋体"/>
          <w:sz w:val="24"/>
        </w:rPr>
      </w:pPr>
      <w:r w:rsidRPr="0009089D">
        <w:rPr>
          <w:rFonts w:ascii="宋体" w:hAnsi="宋体" w:hint="eastAsia"/>
          <w:sz w:val="24"/>
        </w:rPr>
        <w:t>C、响应</w:t>
      </w:r>
    </w:p>
    <w:p w:rsidR="009C5F1F" w:rsidRPr="0009089D" w:rsidRDefault="009C5F1F" w:rsidP="009C5F1F">
      <w:pPr>
        <w:jc w:val="left"/>
        <w:rPr>
          <w:rFonts w:ascii="宋体" w:hAnsi="宋体"/>
          <w:sz w:val="24"/>
        </w:rPr>
      </w:pPr>
      <w:r w:rsidRPr="0009089D">
        <w:rPr>
          <w:rFonts w:ascii="宋体" w:hAnsi="宋体" w:hint="eastAsia"/>
          <w:sz w:val="24"/>
        </w:rPr>
        <w:t>D、检测</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74、根据风险管理的看法，资产( )价值，( )脆弱性，被安全威胁( )，( )风险。</w:t>
      </w:r>
    </w:p>
    <w:p w:rsidR="009C5F1F" w:rsidRPr="0009089D" w:rsidRDefault="009C5F1F" w:rsidP="009C5F1F">
      <w:pPr>
        <w:jc w:val="left"/>
        <w:rPr>
          <w:rFonts w:ascii="宋体" w:hAnsi="宋体"/>
          <w:sz w:val="24"/>
        </w:rPr>
      </w:pPr>
      <w:r w:rsidRPr="0009089D">
        <w:rPr>
          <w:rFonts w:ascii="宋体" w:hAnsi="宋体" w:hint="eastAsia"/>
          <w:sz w:val="24"/>
        </w:rPr>
        <w:t>A、存在 利用 导致 具有</w:t>
      </w:r>
    </w:p>
    <w:p w:rsidR="009C5F1F" w:rsidRPr="0009089D" w:rsidRDefault="009C5F1F" w:rsidP="009C5F1F">
      <w:pPr>
        <w:jc w:val="left"/>
        <w:rPr>
          <w:rFonts w:ascii="宋体" w:hAnsi="宋体"/>
          <w:sz w:val="24"/>
        </w:rPr>
      </w:pPr>
      <w:r w:rsidRPr="0009089D">
        <w:rPr>
          <w:rFonts w:ascii="宋体" w:hAnsi="宋体" w:hint="eastAsia"/>
          <w:sz w:val="24"/>
        </w:rPr>
        <w:t>B、具有 存在 利用 导致</w:t>
      </w:r>
    </w:p>
    <w:p w:rsidR="009C5F1F" w:rsidRPr="0009089D" w:rsidRDefault="009C5F1F" w:rsidP="009C5F1F">
      <w:pPr>
        <w:jc w:val="left"/>
        <w:rPr>
          <w:rFonts w:ascii="宋体" w:hAnsi="宋体"/>
          <w:sz w:val="24"/>
        </w:rPr>
      </w:pPr>
      <w:r w:rsidRPr="0009089D">
        <w:rPr>
          <w:rFonts w:ascii="宋体" w:hAnsi="宋体" w:hint="eastAsia"/>
          <w:sz w:val="24"/>
        </w:rPr>
        <w:t>C、导致 存在 具有 利用</w:t>
      </w:r>
    </w:p>
    <w:p w:rsidR="009C5F1F" w:rsidRPr="0009089D" w:rsidRDefault="009C5F1F" w:rsidP="009C5F1F">
      <w:pPr>
        <w:jc w:val="left"/>
        <w:rPr>
          <w:rFonts w:ascii="宋体" w:hAnsi="宋体"/>
          <w:sz w:val="24"/>
        </w:rPr>
      </w:pPr>
      <w:r w:rsidRPr="0009089D">
        <w:rPr>
          <w:rFonts w:ascii="宋体" w:hAnsi="宋体" w:hint="eastAsia"/>
          <w:sz w:val="24"/>
        </w:rPr>
        <w:t>D、利用 导致 存在 具有</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75、互联网站链接境外新闻网站，登载境外新闻媒体和互联网站发布的新闻，必须另行报（ ）批准。</w:t>
      </w:r>
    </w:p>
    <w:p w:rsidR="009C5F1F" w:rsidRPr="0009089D" w:rsidRDefault="009C5F1F" w:rsidP="009C5F1F">
      <w:pPr>
        <w:jc w:val="left"/>
        <w:rPr>
          <w:rFonts w:ascii="宋体" w:hAnsi="宋体"/>
          <w:sz w:val="24"/>
        </w:rPr>
      </w:pPr>
      <w:r w:rsidRPr="0009089D">
        <w:rPr>
          <w:rFonts w:ascii="宋体" w:hAnsi="宋体" w:hint="eastAsia"/>
          <w:sz w:val="24"/>
        </w:rPr>
        <w:t>A、国务院新闻办公室</w:t>
      </w:r>
    </w:p>
    <w:p w:rsidR="009C5F1F" w:rsidRPr="0009089D" w:rsidRDefault="009C5F1F" w:rsidP="009C5F1F">
      <w:pPr>
        <w:jc w:val="left"/>
        <w:rPr>
          <w:rFonts w:ascii="宋体" w:hAnsi="宋体"/>
          <w:sz w:val="24"/>
        </w:rPr>
      </w:pPr>
      <w:r w:rsidRPr="0009089D">
        <w:rPr>
          <w:rFonts w:ascii="宋体" w:hAnsi="宋体" w:hint="eastAsia"/>
          <w:sz w:val="24"/>
        </w:rPr>
        <w:t>B、文化部</w:t>
      </w:r>
    </w:p>
    <w:p w:rsidR="009C5F1F" w:rsidRPr="0009089D" w:rsidRDefault="009C5F1F" w:rsidP="009C5F1F">
      <w:pPr>
        <w:jc w:val="left"/>
        <w:rPr>
          <w:rFonts w:ascii="宋体" w:hAnsi="宋体"/>
          <w:sz w:val="24"/>
        </w:rPr>
      </w:pPr>
      <w:r w:rsidRPr="0009089D">
        <w:rPr>
          <w:rFonts w:ascii="宋体" w:hAnsi="宋体" w:hint="eastAsia"/>
          <w:sz w:val="24"/>
        </w:rPr>
        <w:t>C、教育部</w:t>
      </w:r>
    </w:p>
    <w:p w:rsidR="009C5F1F" w:rsidRPr="0009089D" w:rsidRDefault="009C5F1F" w:rsidP="009C5F1F">
      <w:pPr>
        <w:jc w:val="left"/>
        <w:rPr>
          <w:rFonts w:ascii="宋体" w:hAnsi="宋体"/>
          <w:sz w:val="24"/>
        </w:rPr>
      </w:pPr>
      <w:r w:rsidRPr="0009089D">
        <w:rPr>
          <w:rFonts w:ascii="宋体" w:hAnsi="宋体" w:hint="eastAsia"/>
          <w:sz w:val="24"/>
        </w:rPr>
        <w:t>D、信息产业部</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76、（ ）在紧急情况下，可以就涉及计算机信息系统安全的特定事项发布专项</w:t>
      </w:r>
    </w:p>
    <w:p w:rsidR="009C5F1F" w:rsidRPr="0009089D" w:rsidRDefault="009C5F1F" w:rsidP="009C5F1F">
      <w:pPr>
        <w:jc w:val="left"/>
        <w:rPr>
          <w:rFonts w:ascii="宋体" w:hAnsi="宋体"/>
          <w:sz w:val="24"/>
        </w:rPr>
      </w:pPr>
      <w:r w:rsidRPr="0009089D">
        <w:rPr>
          <w:rFonts w:ascii="宋体" w:hAnsi="宋体" w:hint="eastAsia"/>
          <w:sz w:val="24"/>
        </w:rPr>
        <w:t>A、公安部</w:t>
      </w:r>
    </w:p>
    <w:p w:rsidR="009C5F1F" w:rsidRPr="0009089D" w:rsidRDefault="009C5F1F" w:rsidP="009C5F1F">
      <w:pPr>
        <w:jc w:val="left"/>
        <w:rPr>
          <w:rFonts w:ascii="宋体" w:hAnsi="宋体"/>
          <w:sz w:val="24"/>
        </w:rPr>
      </w:pPr>
      <w:r w:rsidRPr="0009089D">
        <w:rPr>
          <w:rFonts w:ascii="宋体" w:hAnsi="宋体" w:hint="eastAsia"/>
          <w:sz w:val="24"/>
        </w:rPr>
        <w:t>B、国家安全部</w:t>
      </w:r>
    </w:p>
    <w:p w:rsidR="009C5F1F" w:rsidRPr="0009089D" w:rsidRDefault="009C5F1F" w:rsidP="009C5F1F">
      <w:pPr>
        <w:jc w:val="left"/>
        <w:rPr>
          <w:rFonts w:ascii="宋体" w:hAnsi="宋体"/>
          <w:sz w:val="24"/>
        </w:rPr>
      </w:pPr>
      <w:r w:rsidRPr="0009089D">
        <w:rPr>
          <w:rFonts w:ascii="宋体" w:hAnsi="宋体" w:hint="eastAsia"/>
          <w:sz w:val="24"/>
        </w:rPr>
        <w:t>C、中科院</w:t>
      </w:r>
    </w:p>
    <w:p w:rsidR="009C5F1F" w:rsidRPr="0009089D" w:rsidRDefault="009C5F1F" w:rsidP="009C5F1F">
      <w:pPr>
        <w:jc w:val="left"/>
        <w:rPr>
          <w:rFonts w:ascii="宋体" w:hAnsi="宋体"/>
          <w:sz w:val="24"/>
        </w:rPr>
      </w:pPr>
      <w:r w:rsidRPr="0009089D">
        <w:rPr>
          <w:rFonts w:ascii="宋体" w:hAnsi="宋体" w:hint="eastAsia"/>
          <w:sz w:val="24"/>
        </w:rPr>
        <w:t>D、司法部</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77、《中华人民共和国治安管理处罚法》规定，利用计算机信息网络传播淫秽信息的，处（ ）以下拘留，可以并处三千元以下罚款；情节较轻的，处五日以下拘留或者五百元以下罚款。</w:t>
      </w:r>
    </w:p>
    <w:p w:rsidR="009C5F1F" w:rsidRPr="0009089D" w:rsidRDefault="009C5F1F" w:rsidP="009C5F1F">
      <w:pPr>
        <w:jc w:val="left"/>
        <w:rPr>
          <w:rFonts w:ascii="宋体" w:hAnsi="宋体"/>
          <w:sz w:val="24"/>
        </w:rPr>
      </w:pPr>
      <w:r w:rsidRPr="0009089D">
        <w:rPr>
          <w:rFonts w:ascii="宋体" w:hAnsi="宋体" w:hint="eastAsia"/>
          <w:sz w:val="24"/>
        </w:rPr>
        <w:t>A、五日以下</w:t>
      </w:r>
    </w:p>
    <w:p w:rsidR="009C5F1F" w:rsidRPr="0009089D" w:rsidRDefault="009C5F1F" w:rsidP="009C5F1F">
      <w:pPr>
        <w:jc w:val="left"/>
        <w:rPr>
          <w:rFonts w:ascii="宋体" w:hAnsi="宋体"/>
          <w:sz w:val="24"/>
        </w:rPr>
      </w:pPr>
      <w:r w:rsidRPr="0009089D">
        <w:rPr>
          <w:rFonts w:ascii="宋体" w:hAnsi="宋体" w:hint="eastAsia"/>
          <w:sz w:val="24"/>
        </w:rPr>
        <w:t>B、五日以上十日以下</w:t>
      </w:r>
    </w:p>
    <w:p w:rsidR="009C5F1F" w:rsidRPr="0009089D" w:rsidRDefault="009C5F1F" w:rsidP="009C5F1F">
      <w:pPr>
        <w:jc w:val="left"/>
        <w:rPr>
          <w:rFonts w:ascii="宋体" w:hAnsi="宋体"/>
          <w:sz w:val="24"/>
        </w:rPr>
      </w:pPr>
      <w:r w:rsidRPr="0009089D">
        <w:rPr>
          <w:rFonts w:ascii="宋体" w:hAnsi="宋体" w:hint="eastAsia"/>
          <w:sz w:val="24"/>
        </w:rPr>
        <w:t>C、十日以上十五日</w:t>
      </w:r>
    </w:p>
    <w:p w:rsidR="009C5F1F" w:rsidRPr="0009089D" w:rsidRDefault="009C5F1F" w:rsidP="009C5F1F">
      <w:pPr>
        <w:jc w:val="left"/>
        <w:rPr>
          <w:rFonts w:ascii="宋体" w:hAnsi="宋体"/>
          <w:sz w:val="24"/>
        </w:rPr>
      </w:pPr>
      <w:r w:rsidRPr="0009089D">
        <w:rPr>
          <w:rFonts w:ascii="宋体" w:hAnsi="宋体" w:hint="eastAsia"/>
          <w:sz w:val="24"/>
        </w:rPr>
        <w:t>D、十五日</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78、互联单位主管部门对经营性接入单位实行（ ）制度。</w:t>
      </w:r>
    </w:p>
    <w:p w:rsidR="009C5F1F" w:rsidRPr="0009089D" w:rsidRDefault="009C5F1F" w:rsidP="009C5F1F">
      <w:pPr>
        <w:jc w:val="left"/>
        <w:rPr>
          <w:rFonts w:ascii="宋体" w:hAnsi="宋体"/>
          <w:sz w:val="24"/>
        </w:rPr>
      </w:pPr>
      <w:r w:rsidRPr="0009089D">
        <w:rPr>
          <w:rFonts w:ascii="宋体" w:hAnsi="宋体" w:hint="eastAsia"/>
          <w:sz w:val="24"/>
        </w:rPr>
        <w:t>A、月检</w:t>
      </w:r>
    </w:p>
    <w:p w:rsidR="009C5F1F" w:rsidRPr="0009089D" w:rsidRDefault="009C5F1F" w:rsidP="009C5F1F">
      <w:pPr>
        <w:jc w:val="left"/>
        <w:rPr>
          <w:rFonts w:ascii="宋体" w:hAnsi="宋体"/>
          <w:sz w:val="24"/>
        </w:rPr>
      </w:pPr>
      <w:r w:rsidRPr="0009089D">
        <w:rPr>
          <w:rFonts w:ascii="宋体" w:hAnsi="宋体" w:hint="eastAsia"/>
          <w:sz w:val="24"/>
        </w:rPr>
        <w:t>B、半年检</w:t>
      </w:r>
    </w:p>
    <w:p w:rsidR="009C5F1F" w:rsidRPr="0009089D" w:rsidRDefault="009C5F1F" w:rsidP="009C5F1F">
      <w:pPr>
        <w:jc w:val="left"/>
        <w:rPr>
          <w:rFonts w:ascii="宋体" w:hAnsi="宋体"/>
          <w:sz w:val="24"/>
        </w:rPr>
      </w:pPr>
      <w:r w:rsidRPr="0009089D">
        <w:rPr>
          <w:rFonts w:ascii="宋体" w:hAnsi="宋体" w:hint="eastAsia"/>
          <w:sz w:val="24"/>
        </w:rPr>
        <w:t>C、年检</w:t>
      </w:r>
    </w:p>
    <w:p w:rsidR="009C5F1F" w:rsidRPr="0009089D" w:rsidRDefault="009C5F1F" w:rsidP="009C5F1F">
      <w:pPr>
        <w:jc w:val="left"/>
        <w:rPr>
          <w:rFonts w:ascii="宋体" w:hAnsi="宋体"/>
          <w:sz w:val="24"/>
        </w:rPr>
      </w:pPr>
      <w:r w:rsidRPr="0009089D">
        <w:rPr>
          <w:rFonts w:ascii="宋体" w:hAnsi="宋体" w:hint="eastAsia"/>
          <w:sz w:val="24"/>
        </w:rPr>
        <w:t>D、周检</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79、计算机信息系统是指由指由（ ）及其相关的和配套的设备、设施（含网络）构成的，按照一定的应用目标和规则对信息进行采集、加工、存储、传输、检索等处理系统。</w:t>
      </w:r>
    </w:p>
    <w:p w:rsidR="009C5F1F" w:rsidRPr="0009089D" w:rsidRDefault="009C5F1F" w:rsidP="009C5F1F">
      <w:pPr>
        <w:jc w:val="left"/>
        <w:rPr>
          <w:rFonts w:ascii="宋体" w:hAnsi="宋体"/>
          <w:sz w:val="24"/>
        </w:rPr>
      </w:pPr>
      <w:r w:rsidRPr="0009089D">
        <w:rPr>
          <w:rFonts w:ascii="宋体" w:hAnsi="宋体" w:hint="eastAsia"/>
          <w:sz w:val="24"/>
        </w:rPr>
        <w:t>A、计算机硬件</w:t>
      </w:r>
    </w:p>
    <w:p w:rsidR="009C5F1F" w:rsidRPr="0009089D" w:rsidRDefault="009C5F1F" w:rsidP="009C5F1F">
      <w:pPr>
        <w:jc w:val="left"/>
        <w:rPr>
          <w:rFonts w:ascii="宋体" w:hAnsi="宋体"/>
          <w:sz w:val="24"/>
        </w:rPr>
      </w:pPr>
      <w:r w:rsidRPr="0009089D">
        <w:rPr>
          <w:rFonts w:ascii="宋体" w:hAnsi="宋体" w:hint="eastAsia"/>
          <w:sz w:val="24"/>
        </w:rPr>
        <w:t>B、计算机</w:t>
      </w:r>
    </w:p>
    <w:p w:rsidR="009C5F1F" w:rsidRPr="0009089D" w:rsidRDefault="009C5F1F" w:rsidP="009C5F1F">
      <w:pPr>
        <w:jc w:val="left"/>
        <w:rPr>
          <w:rFonts w:ascii="宋体" w:hAnsi="宋体"/>
          <w:sz w:val="24"/>
        </w:rPr>
      </w:pPr>
      <w:r w:rsidRPr="0009089D">
        <w:rPr>
          <w:rFonts w:ascii="宋体" w:hAnsi="宋体" w:hint="eastAsia"/>
          <w:sz w:val="24"/>
        </w:rPr>
        <w:t>C、计算机软件</w:t>
      </w:r>
    </w:p>
    <w:p w:rsidR="009C5F1F" w:rsidRPr="0009089D" w:rsidRDefault="009C5F1F" w:rsidP="009C5F1F">
      <w:pPr>
        <w:jc w:val="left"/>
        <w:rPr>
          <w:rFonts w:ascii="宋体" w:hAnsi="宋体"/>
          <w:sz w:val="24"/>
        </w:rPr>
      </w:pPr>
      <w:r w:rsidRPr="0009089D">
        <w:rPr>
          <w:rFonts w:ascii="宋体" w:hAnsi="宋体" w:hint="eastAsia"/>
          <w:sz w:val="24"/>
        </w:rPr>
        <w:t>D、计算机网络</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80、我国计算机信息系统实行（ ）保护。</w:t>
      </w:r>
    </w:p>
    <w:p w:rsidR="009C5F1F" w:rsidRPr="0009089D" w:rsidRDefault="009C5F1F" w:rsidP="009C5F1F">
      <w:pPr>
        <w:jc w:val="left"/>
        <w:rPr>
          <w:rFonts w:ascii="宋体" w:hAnsi="宋体"/>
          <w:sz w:val="24"/>
        </w:rPr>
      </w:pPr>
      <w:r w:rsidRPr="0009089D">
        <w:rPr>
          <w:rFonts w:ascii="宋体" w:hAnsi="宋体" w:hint="eastAsia"/>
          <w:sz w:val="24"/>
        </w:rPr>
        <w:t>A、责任制</w:t>
      </w:r>
    </w:p>
    <w:p w:rsidR="009C5F1F" w:rsidRPr="0009089D" w:rsidRDefault="009C5F1F" w:rsidP="009C5F1F">
      <w:pPr>
        <w:jc w:val="left"/>
        <w:rPr>
          <w:rFonts w:ascii="宋体" w:hAnsi="宋体"/>
          <w:sz w:val="24"/>
        </w:rPr>
      </w:pPr>
      <w:r w:rsidRPr="0009089D">
        <w:rPr>
          <w:rFonts w:ascii="宋体" w:hAnsi="宋体" w:hint="eastAsia"/>
          <w:sz w:val="24"/>
        </w:rPr>
        <w:t>B、主任值班制</w:t>
      </w:r>
    </w:p>
    <w:p w:rsidR="009C5F1F" w:rsidRPr="0009089D" w:rsidRDefault="009C5F1F" w:rsidP="009C5F1F">
      <w:pPr>
        <w:jc w:val="left"/>
        <w:rPr>
          <w:rFonts w:ascii="宋体" w:hAnsi="宋体"/>
          <w:sz w:val="24"/>
        </w:rPr>
      </w:pPr>
      <w:r w:rsidRPr="0009089D">
        <w:rPr>
          <w:rFonts w:ascii="宋体" w:hAnsi="宋体" w:hint="eastAsia"/>
          <w:sz w:val="24"/>
        </w:rPr>
        <w:t>C、安全等级</w:t>
      </w:r>
    </w:p>
    <w:p w:rsidR="009C5F1F" w:rsidRPr="0009089D" w:rsidRDefault="009C5F1F" w:rsidP="009C5F1F">
      <w:pPr>
        <w:jc w:val="left"/>
        <w:rPr>
          <w:rFonts w:ascii="宋体" w:hAnsi="宋体"/>
          <w:sz w:val="24"/>
        </w:rPr>
      </w:pPr>
      <w:r w:rsidRPr="0009089D">
        <w:rPr>
          <w:rFonts w:ascii="宋体" w:hAnsi="宋体" w:hint="eastAsia"/>
          <w:sz w:val="24"/>
        </w:rPr>
        <w:t>D、专职人员资格</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81、故意制作、传播计算机病毒等破坏性程序，影响计算机系统正常运行，（ ）的，应依法处5年以下有期徒刑或者拘役。</w:t>
      </w:r>
    </w:p>
    <w:p w:rsidR="009C5F1F" w:rsidRPr="0009089D" w:rsidRDefault="009C5F1F" w:rsidP="009C5F1F">
      <w:pPr>
        <w:jc w:val="left"/>
        <w:rPr>
          <w:rFonts w:ascii="宋体" w:hAnsi="宋体"/>
          <w:sz w:val="24"/>
        </w:rPr>
      </w:pPr>
      <w:r w:rsidRPr="0009089D">
        <w:rPr>
          <w:rFonts w:ascii="宋体" w:hAnsi="宋体" w:hint="eastAsia"/>
          <w:sz w:val="24"/>
        </w:rPr>
        <w:t>A、后果严重</w:t>
      </w:r>
    </w:p>
    <w:p w:rsidR="009C5F1F" w:rsidRPr="0009089D" w:rsidRDefault="009C5F1F" w:rsidP="009C5F1F">
      <w:pPr>
        <w:jc w:val="left"/>
        <w:rPr>
          <w:rFonts w:ascii="宋体" w:hAnsi="宋体"/>
          <w:sz w:val="24"/>
        </w:rPr>
      </w:pPr>
      <w:r w:rsidRPr="0009089D">
        <w:rPr>
          <w:rFonts w:ascii="宋体" w:hAnsi="宋体" w:hint="eastAsia"/>
          <w:sz w:val="24"/>
        </w:rPr>
        <w:t>B、产生危害</w:t>
      </w:r>
    </w:p>
    <w:p w:rsidR="009C5F1F" w:rsidRPr="0009089D" w:rsidRDefault="009C5F1F" w:rsidP="009C5F1F">
      <w:pPr>
        <w:jc w:val="left"/>
        <w:rPr>
          <w:rFonts w:ascii="宋体" w:hAnsi="宋体"/>
          <w:sz w:val="24"/>
        </w:rPr>
      </w:pPr>
      <w:r w:rsidRPr="0009089D">
        <w:rPr>
          <w:rFonts w:ascii="宋体" w:hAnsi="宋体" w:hint="eastAsia"/>
          <w:sz w:val="24"/>
        </w:rPr>
        <w:t>C、造成系统失常</w:t>
      </w:r>
    </w:p>
    <w:p w:rsidR="009C5F1F" w:rsidRPr="0009089D" w:rsidRDefault="009C5F1F" w:rsidP="009C5F1F">
      <w:pPr>
        <w:jc w:val="left"/>
        <w:rPr>
          <w:rFonts w:ascii="宋体" w:hAnsi="宋体"/>
          <w:sz w:val="24"/>
        </w:rPr>
      </w:pPr>
      <w:r w:rsidRPr="0009089D">
        <w:rPr>
          <w:rFonts w:ascii="宋体" w:hAnsi="宋体" w:hint="eastAsia"/>
          <w:sz w:val="24"/>
        </w:rPr>
        <w:t>D、信息丢失</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82、中华人民共和国进内的计算机信息网络进行国际联网，应当依照（ ）办理。</w:t>
      </w:r>
    </w:p>
    <w:p w:rsidR="009C5F1F" w:rsidRPr="0009089D" w:rsidRDefault="009C5F1F" w:rsidP="009C5F1F">
      <w:pPr>
        <w:jc w:val="left"/>
        <w:rPr>
          <w:rFonts w:ascii="宋体" w:hAnsi="宋体"/>
          <w:sz w:val="24"/>
        </w:rPr>
      </w:pPr>
      <w:r w:rsidRPr="0009089D">
        <w:rPr>
          <w:rFonts w:ascii="宋体" w:hAnsi="宋体" w:hint="eastAsia"/>
          <w:sz w:val="24"/>
        </w:rPr>
        <w:t>A、《中华人民共和国计算机信息系统安全保护条例》</w:t>
      </w:r>
    </w:p>
    <w:p w:rsidR="009C5F1F" w:rsidRPr="0009089D" w:rsidRDefault="009C5F1F" w:rsidP="009C5F1F">
      <w:pPr>
        <w:jc w:val="left"/>
        <w:rPr>
          <w:rFonts w:ascii="宋体" w:hAnsi="宋体"/>
          <w:sz w:val="24"/>
        </w:rPr>
      </w:pPr>
      <w:r w:rsidRPr="0009089D">
        <w:rPr>
          <w:rFonts w:ascii="宋体" w:hAnsi="宋体" w:hint="eastAsia"/>
          <w:sz w:val="24"/>
        </w:rPr>
        <w:t>B、《中华人民共和国计算机信息网络国际联网暂行规定实施办法》</w:t>
      </w:r>
    </w:p>
    <w:p w:rsidR="009C5F1F" w:rsidRPr="0009089D" w:rsidRDefault="009C5F1F" w:rsidP="009C5F1F">
      <w:pPr>
        <w:jc w:val="left"/>
        <w:rPr>
          <w:rFonts w:ascii="宋体" w:hAnsi="宋体"/>
          <w:sz w:val="24"/>
        </w:rPr>
      </w:pPr>
      <w:r w:rsidRPr="0009089D">
        <w:rPr>
          <w:rFonts w:ascii="宋体" w:hAnsi="宋体" w:hint="eastAsia"/>
          <w:sz w:val="24"/>
        </w:rPr>
        <w:t>C、《中华人民共和国计算机互联网国际联网管理办法》</w:t>
      </w:r>
    </w:p>
    <w:p w:rsidR="009C5F1F" w:rsidRPr="0009089D" w:rsidRDefault="009C5F1F" w:rsidP="009C5F1F">
      <w:pPr>
        <w:jc w:val="left"/>
        <w:rPr>
          <w:rFonts w:ascii="宋体" w:hAnsi="宋体"/>
          <w:sz w:val="24"/>
        </w:rPr>
      </w:pPr>
      <w:r w:rsidRPr="0009089D">
        <w:rPr>
          <w:rFonts w:ascii="宋体" w:hAnsi="宋体" w:hint="eastAsia"/>
          <w:sz w:val="24"/>
        </w:rPr>
        <w:t>D、《中国互联网络域名注册暂行管理办法》</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83、违反《计算机信息系统安全保护条例》的规定，构成（ ）的，依照《治安管理处罚法》的有关规定处罚。</w:t>
      </w:r>
    </w:p>
    <w:p w:rsidR="009C5F1F" w:rsidRPr="0009089D" w:rsidRDefault="009C5F1F" w:rsidP="009C5F1F">
      <w:pPr>
        <w:jc w:val="left"/>
        <w:rPr>
          <w:rFonts w:ascii="宋体" w:hAnsi="宋体"/>
          <w:sz w:val="24"/>
        </w:rPr>
      </w:pPr>
      <w:r w:rsidRPr="0009089D">
        <w:rPr>
          <w:rFonts w:ascii="宋体" w:hAnsi="宋体" w:hint="eastAsia"/>
          <w:sz w:val="24"/>
        </w:rPr>
        <w:t>A、犯罪</w:t>
      </w:r>
    </w:p>
    <w:p w:rsidR="009C5F1F" w:rsidRPr="0009089D" w:rsidRDefault="009C5F1F" w:rsidP="009C5F1F">
      <w:pPr>
        <w:jc w:val="left"/>
        <w:rPr>
          <w:rFonts w:ascii="宋体" w:hAnsi="宋体"/>
          <w:sz w:val="24"/>
        </w:rPr>
      </w:pPr>
      <w:r w:rsidRPr="0009089D">
        <w:rPr>
          <w:rFonts w:ascii="宋体" w:hAnsi="宋体" w:hint="eastAsia"/>
          <w:sz w:val="24"/>
        </w:rPr>
        <w:t>B、违反《刑法》</w:t>
      </w:r>
    </w:p>
    <w:p w:rsidR="009C5F1F" w:rsidRPr="0009089D" w:rsidRDefault="009C5F1F" w:rsidP="009C5F1F">
      <w:pPr>
        <w:jc w:val="left"/>
        <w:rPr>
          <w:rFonts w:ascii="宋体" w:hAnsi="宋体"/>
          <w:sz w:val="24"/>
        </w:rPr>
      </w:pPr>
      <w:r w:rsidRPr="0009089D">
        <w:rPr>
          <w:rFonts w:ascii="宋体" w:hAnsi="宋体" w:hint="eastAsia"/>
          <w:sz w:val="24"/>
        </w:rPr>
        <w:t>C、违反治安管理行为</w:t>
      </w:r>
    </w:p>
    <w:p w:rsidR="009C5F1F" w:rsidRPr="0009089D" w:rsidRDefault="009C5F1F" w:rsidP="009C5F1F">
      <w:pPr>
        <w:jc w:val="left"/>
        <w:rPr>
          <w:rFonts w:ascii="宋体" w:hAnsi="宋体"/>
          <w:sz w:val="24"/>
        </w:rPr>
      </w:pPr>
      <w:r w:rsidRPr="0009089D">
        <w:rPr>
          <w:rFonts w:ascii="宋体" w:hAnsi="宋体" w:hint="eastAsia"/>
          <w:sz w:val="24"/>
        </w:rPr>
        <w:t>D、违反计算机安全行为</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84、涉及国家事务、经济建设、国防建设、尖端科技等重要领域的单位的计算机信息网络与（ ），应当采取相应的安全保护措施。</w:t>
      </w:r>
    </w:p>
    <w:p w:rsidR="009C5F1F" w:rsidRPr="0009089D" w:rsidRDefault="009C5F1F" w:rsidP="009C5F1F">
      <w:pPr>
        <w:jc w:val="left"/>
        <w:rPr>
          <w:rFonts w:ascii="宋体" w:hAnsi="宋体"/>
          <w:sz w:val="24"/>
        </w:rPr>
      </w:pPr>
      <w:r w:rsidRPr="0009089D">
        <w:rPr>
          <w:rFonts w:ascii="宋体" w:hAnsi="宋体" w:hint="eastAsia"/>
          <w:sz w:val="24"/>
        </w:rPr>
        <w:t>A、任何单位</w:t>
      </w:r>
    </w:p>
    <w:p w:rsidR="009C5F1F" w:rsidRPr="0009089D" w:rsidRDefault="009C5F1F" w:rsidP="009C5F1F">
      <w:pPr>
        <w:jc w:val="left"/>
        <w:rPr>
          <w:rFonts w:ascii="宋体" w:hAnsi="宋体"/>
          <w:sz w:val="24"/>
        </w:rPr>
      </w:pPr>
      <w:r w:rsidRPr="0009089D">
        <w:rPr>
          <w:rFonts w:ascii="宋体" w:hAnsi="宋体" w:hint="eastAsia"/>
          <w:sz w:val="24"/>
        </w:rPr>
        <w:t>B、外单位</w:t>
      </w:r>
    </w:p>
    <w:p w:rsidR="009C5F1F" w:rsidRPr="0009089D" w:rsidRDefault="009C5F1F" w:rsidP="009C5F1F">
      <w:pPr>
        <w:jc w:val="left"/>
        <w:rPr>
          <w:rFonts w:ascii="宋体" w:hAnsi="宋体"/>
          <w:sz w:val="24"/>
        </w:rPr>
      </w:pPr>
      <w:r w:rsidRPr="0009089D">
        <w:rPr>
          <w:rFonts w:ascii="宋体" w:hAnsi="宋体" w:hint="eastAsia"/>
          <w:sz w:val="24"/>
        </w:rPr>
        <w:t>C、国内联网</w:t>
      </w:r>
    </w:p>
    <w:p w:rsidR="009C5F1F" w:rsidRPr="0009089D" w:rsidRDefault="009C5F1F" w:rsidP="009C5F1F">
      <w:pPr>
        <w:jc w:val="left"/>
        <w:rPr>
          <w:rFonts w:ascii="宋体" w:hAnsi="宋体"/>
          <w:sz w:val="24"/>
        </w:rPr>
      </w:pPr>
      <w:r w:rsidRPr="0009089D">
        <w:rPr>
          <w:rFonts w:ascii="宋体" w:hAnsi="宋体" w:hint="eastAsia"/>
          <w:sz w:val="24"/>
        </w:rPr>
        <w:t>D、国际联网</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85、电子公告服务提供者应当记录在电子公告服务系统中发布的信息内容及其发布时间、互联网地址或者域名。记录备份应当保存（ ）日。</w:t>
      </w:r>
    </w:p>
    <w:p w:rsidR="009C5F1F" w:rsidRPr="0009089D" w:rsidRDefault="009C5F1F" w:rsidP="009C5F1F">
      <w:pPr>
        <w:jc w:val="left"/>
        <w:rPr>
          <w:rFonts w:ascii="宋体" w:hAnsi="宋体"/>
          <w:sz w:val="24"/>
        </w:rPr>
      </w:pPr>
      <w:r w:rsidRPr="0009089D">
        <w:rPr>
          <w:rFonts w:ascii="宋体" w:hAnsi="宋体" w:hint="eastAsia"/>
          <w:sz w:val="24"/>
        </w:rPr>
        <w:t>A、90</w:t>
      </w:r>
    </w:p>
    <w:p w:rsidR="009C5F1F" w:rsidRPr="0009089D" w:rsidRDefault="009C5F1F" w:rsidP="009C5F1F">
      <w:pPr>
        <w:jc w:val="left"/>
        <w:rPr>
          <w:rFonts w:ascii="宋体" w:hAnsi="宋体"/>
          <w:sz w:val="24"/>
        </w:rPr>
      </w:pPr>
      <w:r w:rsidRPr="0009089D">
        <w:rPr>
          <w:rFonts w:ascii="宋体" w:hAnsi="宋体" w:hint="eastAsia"/>
          <w:sz w:val="24"/>
        </w:rPr>
        <w:t>B、60</w:t>
      </w:r>
    </w:p>
    <w:p w:rsidR="009C5F1F" w:rsidRPr="0009089D" w:rsidRDefault="009C5F1F" w:rsidP="009C5F1F">
      <w:pPr>
        <w:jc w:val="left"/>
        <w:rPr>
          <w:rFonts w:ascii="宋体" w:hAnsi="宋体"/>
          <w:sz w:val="24"/>
        </w:rPr>
      </w:pPr>
      <w:r w:rsidRPr="0009089D">
        <w:rPr>
          <w:rFonts w:ascii="宋体" w:hAnsi="宋体" w:hint="eastAsia"/>
          <w:sz w:val="24"/>
        </w:rPr>
        <w:t>C、30</w:t>
      </w:r>
    </w:p>
    <w:p w:rsidR="009C5F1F" w:rsidRPr="0009089D" w:rsidRDefault="009C5F1F" w:rsidP="009C5F1F">
      <w:pPr>
        <w:jc w:val="left"/>
        <w:rPr>
          <w:rFonts w:ascii="宋体" w:hAnsi="宋体"/>
          <w:sz w:val="24"/>
        </w:rPr>
      </w:pPr>
      <w:r w:rsidRPr="0009089D">
        <w:rPr>
          <w:rFonts w:ascii="宋体" w:hAnsi="宋体" w:hint="eastAsia"/>
          <w:sz w:val="24"/>
        </w:rPr>
        <w:t>D、10</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86、涉及国家秘密的计算机信息系统，（ ）地与国际互联网或者其他公共信息网络相连，必须实行物理隔离。</w:t>
      </w:r>
    </w:p>
    <w:p w:rsidR="009C5F1F" w:rsidRPr="0009089D" w:rsidRDefault="009C5F1F" w:rsidP="009C5F1F">
      <w:pPr>
        <w:jc w:val="left"/>
        <w:rPr>
          <w:rFonts w:ascii="宋体" w:hAnsi="宋体"/>
          <w:sz w:val="24"/>
        </w:rPr>
      </w:pPr>
      <w:r w:rsidRPr="0009089D">
        <w:rPr>
          <w:rFonts w:ascii="宋体" w:hAnsi="宋体" w:hint="eastAsia"/>
          <w:sz w:val="24"/>
        </w:rPr>
        <w:t>A、不得直接或者间接</w:t>
      </w:r>
    </w:p>
    <w:p w:rsidR="009C5F1F" w:rsidRPr="0009089D" w:rsidRDefault="009C5F1F" w:rsidP="009C5F1F">
      <w:pPr>
        <w:jc w:val="left"/>
        <w:rPr>
          <w:rFonts w:ascii="宋体" w:hAnsi="宋体"/>
          <w:sz w:val="24"/>
        </w:rPr>
      </w:pPr>
      <w:r w:rsidRPr="0009089D">
        <w:rPr>
          <w:rFonts w:ascii="宋体" w:hAnsi="宋体" w:hint="eastAsia"/>
          <w:sz w:val="24"/>
        </w:rPr>
        <w:t>B、不得直接</w:t>
      </w:r>
    </w:p>
    <w:p w:rsidR="009C5F1F" w:rsidRPr="0009089D" w:rsidRDefault="009C5F1F" w:rsidP="009C5F1F">
      <w:pPr>
        <w:jc w:val="left"/>
        <w:rPr>
          <w:rFonts w:ascii="宋体" w:hAnsi="宋体"/>
          <w:sz w:val="24"/>
        </w:rPr>
      </w:pPr>
      <w:r w:rsidRPr="0009089D">
        <w:rPr>
          <w:rFonts w:ascii="宋体" w:hAnsi="宋体" w:hint="eastAsia"/>
          <w:sz w:val="24"/>
        </w:rPr>
        <w:t>C、不得间接</w:t>
      </w:r>
    </w:p>
    <w:p w:rsidR="009C5F1F" w:rsidRPr="0009089D" w:rsidRDefault="009C5F1F" w:rsidP="009C5F1F">
      <w:pPr>
        <w:jc w:val="left"/>
        <w:rPr>
          <w:rFonts w:ascii="宋体" w:hAnsi="宋体"/>
          <w:sz w:val="24"/>
        </w:rPr>
      </w:pPr>
      <w:r w:rsidRPr="0009089D">
        <w:rPr>
          <w:rFonts w:ascii="宋体" w:hAnsi="宋体" w:hint="eastAsia"/>
          <w:sz w:val="24"/>
        </w:rPr>
        <w:t>D、不得直接和间接</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87、国际联网采用（ ）制定的技术标准、安全标准、资费政策，以利于提高服务质量和水平。</w:t>
      </w:r>
    </w:p>
    <w:p w:rsidR="009C5F1F" w:rsidRPr="0009089D" w:rsidRDefault="009C5F1F" w:rsidP="009C5F1F">
      <w:pPr>
        <w:jc w:val="left"/>
        <w:rPr>
          <w:rFonts w:ascii="宋体" w:hAnsi="宋体"/>
          <w:sz w:val="24"/>
        </w:rPr>
      </w:pPr>
      <w:r w:rsidRPr="0009089D">
        <w:rPr>
          <w:rFonts w:ascii="宋体" w:hAnsi="宋体" w:hint="eastAsia"/>
          <w:sz w:val="24"/>
        </w:rPr>
        <w:t>A、企业统一</w:t>
      </w:r>
    </w:p>
    <w:p w:rsidR="009C5F1F" w:rsidRPr="0009089D" w:rsidRDefault="009C5F1F" w:rsidP="009C5F1F">
      <w:pPr>
        <w:jc w:val="left"/>
        <w:rPr>
          <w:rFonts w:ascii="宋体" w:hAnsi="宋体"/>
          <w:sz w:val="24"/>
        </w:rPr>
      </w:pPr>
      <w:r w:rsidRPr="0009089D">
        <w:rPr>
          <w:rFonts w:ascii="宋体" w:hAnsi="宋体" w:hint="eastAsia"/>
          <w:sz w:val="24"/>
        </w:rPr>
        <w:t>B、单位统一</w:t>
      </w:r>
    </w:p>
    <w:p w:rsidR="009C5F1F" w:rsidRPr="0009089D" w:rsidRDefault="009C5F1F" w:rsidP="009C5F1F">
      <w:pPr>
        <w:jc w:val="left"/>
        <w:rPr>
          <w:rFonts w:ascii="宋体" w:hAnsi="宋体"/>
          <w:sz w:val="24"/>
        </w:rPr>
      </w:pPr>
      <w:r w:rsidRPr="0009089D">
        <w:rPr>
          <w:rFonts w:ascii="宋体" w:hAnsi="宋体" w:hint="eastAsia"/>
          <w:sz w:val="24"/>
        </w:rPr>
        <w:t>C、国家统一</w:t>
      </w:r>
    </w:p>
    <w:p w:rsidR="009C5F1F" w:rsidRPr="0009089D" w:rsidRDefault="009C5F1F" w:rsidP="009C5F1F">
      <w:pPr>
        <w:jc w:val="left"/>
        <w:rPr>
          <w:rFonts w:ascii="宋体" w:hAnsi="宋体"/>
          <w:sz w:val="24"/>
        </w:rPr>
      </w:pPr>
      <w:r w:rsidRPr="0009089D">
        <w:rPr>
          <w:rFonts w:ascii="宋体" w:hAnsi="宋体" w:hint="eastAsia"/>
          <w:sz w:val="24"/>
        </w:rPr>
        <w:t>D、省统一</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88、企业计算机信息网络和其他通过专线进行国际联网的计算机信息网络，只限于（ ）使用。</w:t>
      </w:r>
    </w:p>
    <w:p w:rsidR="009C5F1F" w:rsidRPr="0009089D" w:rsidRDefault="009C5F1F" w:rsidP="009C5F1F">
      <w:pPr>
        <w:jc w:val="left"/>
        <w:rPr>
          <w:rFonts w:ascii="宋体" w:hAnsi="宋体"/>
          <w:sz w:val="24"/>
        </w:rPr>
      </w:pPr>
      <w:r w:rsidRPr="0009089D">
        <w:rPr>
          <w:rFonts w:ascii="宋体" w:hAnsi="宋体" w:hint="eastAsia"/>
          <w:sz w:val="24"/>
        </w:rPr>
        <w:t>A、企业</w:t>
      </w:r>
    </w:p>
    <w:p w:rsidR="009C5F1F" w:rsidRPr="0009089D" w:rsidRDefault="009C5F1F" w:rsidP="009C5F1F">
      <w:pPr>
        <w:jc w:val="left"/>
        <w:rPr>
          <w:rFonts w:ascii="宋体" w:hAnsi="宋体"/>
          <w:sz w:val="24"/>
        </w:rPr>
      </w:pPr>
      <w:r w:rsidRPr="0009089D">
        <w:rPr>
          <w:rFonts w:ascii="宋体" w:hAnsi="宋体" w:hint="eastAsia"/>
          <w:sz w:val="24"/>
        </w:rPr>
        <w:t>B、外部</w:t>
      </w:r>
    </w:p>
    <w:p w:rsidR="009C5F1F" w:rsidRPr="0009089D" w:rsidRDefault="009C5F1F" w:rsidP="009C5F1F">
      <w:pPr>
        <w:jc w:val="left"/>
        <w:rPr>
          <w:rFonts w:ascii="宋体" w:hAnsi="宋体"/>
          <w:sz w:val="24"/>
        </w:rPr>
      </w:pPr>
      <w:r w:rsidRPr="0009089D">
        <w:rPr>
          <w:rFonts w:ascii="宋体" w:hAnsi="宋体" w:hint="eastAsia"/>
          <w:sz w:val="24"/>
        </w:rPr>
        <w:t>C、内部</w:t>
      </w:r>
    </w:p>
    <w:p w:rsidR="009C5F1F" w:rsidRPr="0009089D" w:rsidRDefault="009C5F1F" w:rsidP="009C5F1F">
      <w:pPr>
        <w:jc w:val="left"/>
        <w:rPr>
          <w:rFonts w:ascii="宋体" w:hAnsi="宋体"/>
          <w:sz w:val="24"/>
        </w:rPr>
      </w:pPr>
      <w:r w:rsidRPr="0009089D">
        <w:rPr>
          <w:rFonts w:ascii="宋体" w:hAnsi="宋体" w:hint="eastAsia"/>
          <w:sz w:val="24"/>
        </w:rPr>
        <w:t>D、专人</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89、（ ）违反计算机信息系统安全保护条例的规定，给国家、集体或者他人财产造成损失的，应当依法承担民事责任。</w:t>
      </w:r>
    </w:p>
    <w:p w:rsidR="009C5F1F" w:rsidRPr="0009089D" w:rsidRDefault="009C5F1F" w:rsidP="009C5F1F">
      <w:pPr>
        <w:jc w:val="left"/>
        <w:rPr>
          <w:rFonts w:ascii="宋体" w:hAnsi="宋体"/>
          <w:sz w:val="24"/>
        </w:rPr>
      </w:pPr>
      <w:r w:rsidRPr="0009089D">
        <w:rPr>
          <w:rFonts w:ascii="宋体" w:hAnsi="宋体" w:hint="eastAsia"/>
          <w:sz w:val="24"/>
        </w:rPr>
        <w:t>A、计算机操作人员</w:t>
      </w:r>
    </w:p>
    <w:p w:rsidR="009C5F1F" w:rsidRPr="0009089D" w:rsidRDefault="009C5F1F" w:rsidP="009C5F1F">
      <w:pPr>
        <w:jc w:val="left"/>
        <w:rPr>
          <w:rFonts w:ascii="宋体" w:hAnsi="宋体"/>
          <w:sz w:val="24"/>
        </w:rPr>
      </w:pPr>
      <w:r w:rsidRPr="0009089D">
        <w:rPr>
          <w:rFonts w:ascii="宋体" w:hAnsi="宋体" w:hint="eastAsia"/>
          <w:sz w:val="24"/>
        </w:rPr>
        <w:t>B、计算机管理人员</w:t>
      </w:r>
    </w:p>
    <w:p w:rsidR="009C5F1F" w:rsidRPr="0009089D" w:rsidRDefault="009C5F1F" w:rsidP="009C5F1F">
      <w:pPr>
        <w:jc w:val="left"/>
        <w:rPr>
          <w:rFonts w:ascii="宋体" w:hAnsi="宋体"/>
          <w:sz w:val="24"/>
        </w:rPr>
      </w:pPr>
      <w:r w:rsidRPr="0009089D">
        <w:rPr>
          <w:rFonts w:ascii="宋体" w:hAnsi="宋体" w:hint="eastAsia"/>
          <w:sz w:val="24"/>
        </w:rPr>
        <w:t>C、任何组织或者个人</w:t>
      </w:r>
    </w:p>
    <w:p w:rsidR="009C5F1F" w:rsidRPr="0009089D" w:rsidRDefault="009C5F1F" w:rsidP="009C5F1F">
      <w:pPr>
        <w:jc w:val="left"/>
        <w:rPr>
          <w:rFonts w:ascii="宋体" w:hAnsi="宋体"/>
          <w:sz w:val="24"/>
        </w:rPr>
      </w:pPr>
      <w:r w:rsidRPr="0009089D">
        <w:rPr>
          <w:rFonts w:ascii="宋体" w:hAnsi="宋体" w:hint="eastAsia"/>
          <w:sz w:val="24"/>
        </w:rPr>
        <w:t>D、除从事国家安全的专业人员以外的任何人</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90、互联单位应当自网络正式联通之日起（ ）内，到所在地的省、自治区、直辖市人民政府公安机关指定的受理机关办理备案手续。</w:t>
      </w:r>
    </w:p>
    <w:p w:rsidR="009C5F1F" w:rsidRPr="0009089D" w:rsidRDefault="009C5F1F" w:rsidP="009C5F1F">
      <w:pPr>
        <w:jc w:val="left"/>
        <w:rPr>
          <w:rFonts w:ascii="宋体" w:hAnsi="宋体"/>
          <w:sz w:val="24"/>
        </w:rPr>
      </w:pPr>
      <w:r w:rsidRPr="0009089D">
        <w:rPr>
          <w:rFonts w:ascii="宋体" w:hAnsi="宋体" w:hint="eastAsia"/>
          <w:sz w:val="24"/>
        </w:rPr>
        <w:t>A、15</w:t>
      </w:r>
    </w:p>
    <w:p w:rsidR="009C5F1F" w:rsidRPr="0009089D" w:rsidRDefault="009C5F1F" w:rsidP="009C5F1F">
      <w:pPr>
        <w:jc w:val="left"/>
        <w:rPr>
          <w:rFonts w:ascii="宋体" w:hAnsi="宋体"/>
          <w:sz w:val="24"/>
        </w:rPr>
      </w:pPr>
      <w:r w:rsidRPr="0009089D">
        <w:rPr>
          <w:rFonts w:ascii="宋体" w:hAnsi="宋体" w:hint="eastAsia"/>
          <w:sz w:val="24"/>
        </w:rPr>
        <w:t>B、30</w:t>
      </w:r>
    </w:p>
    <w:p w:rsidR="009C5F1F" w:rsidRPr="0009089D" w:rsidRDefault="009C5F1F" w:rsidP="009C5F1F">
      <w:pPr>
        <w:jc w:val="left"/>
        <w:rPr>
          <w:rFonts w:ascii="宋体" w:hAnsi="宋体"/>
          <w:sz w:val="24"/>
        </w:rPr>
      </w:pPr>
      <w:r w:rsidRPr="0009089D">
        <w:rPr>
          <w:rFonts w:ascii="宋体" w:hAnsi="宋体" w:hint="eastAsia"/>
          <w:sz w:val="24"/>
        </w:rPr>
        <w:t>C、45</w:t>
      </w:r>
    </w:p>
    <w:p w:rsidR="009C5F1F" w:rsidRPr="0009089D" w:rsidRDefault="009C5F1F" w:rsidP="009C5F1F">
      <w:pPr>
        <w:jc w:val="left"/>
        <w:rPr>
          <w:rFonts w:ascii="宋体" w:hAnsi="宋体"/>
          <w:sz w:val="24"/>
        </w:rPr>
      </w:pPr>
      <w:r w:rsidRPr="0009089D">
        <w:rPr>
          <w:rFonts w:ascii="宋体" w:hAnsi="宋体" w:hint="eastAsia"/>
          <w:sz w:val="24"/>
        </w:rPr>
        <w:t>D、60</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91、《计算机信息网络国际联网安全保护管理办法》规定，未建立安全保护管理制度的，采取安全技术保护措施，由公安机关（ ），给予（ ），还可（ ）；在规定的限期内未改正的，对单位的主管负责人员和其他直接责任人员可（ ）</w:t>
      </w:r>
    </w:p>
    <w:p w:rsidR="009C5F1F" w:rsidRPr="0009089D" w:rsidRDefault="009C5F1F" w:rsidP="009C5F1F">
      <w:pPr>
        <w:jc w:val="left"/>
        <w:rPr>
          <w:rFonts w:ascii="宋体" w:hAnsi="宋体"/>
          <w:sz w:val="24"/>
        </w:rPr>
      </w:pPr>
      <w:r w:rsidRPr="0009089D">
        <w:rPr>
          <w:rFonts w:ascii="宋体" w:hAnsi="宋体" w:hint="eastAsia"/>
          <w:sz w:val="24"/>
        </w:rPr>
        <w:t>A、责令限期改正 警告 没收违法所得 并处罚款</w:t>
      </w:r>
    </w:p>
    <w:p w:rsidR="009C5F1F" w:rsidRPr="0009089D" w:rsidRDefault="009C5F1F" w:rsidP="009C5F1F">
      <w:pPr>
        <w:jc w:val="left"/>
        <w:rPr>
          <w:rFonts w:ascii="宋体" w:hAnsi="宋体"/>
          <w:sz w:val="24"/>
        </w:rPr>
      </w:pPr>
      <w:r w:rsidRPr="0009089D">
        <w:rPr>
          <w:rFonts w:ascii="宋体" w:hAnsi="宋体" w:hint="eastAsia"/>
          <w:sz w:val="24"/>
        </w:rPr>
        <w:t>B、通报批评 警告 没收违法所得 并处罚款</w:t>
      </w:r>
    </w:p>
    <w:p w:rsidR="009C5F1F" w:rsidRPr="0009089D" w:rsidRDefault="009C5F1F" w:rsidP="009C5F1F">
      <w:pPr>
        <w:jc w:val="left"/>
        <w:rPr>
          <w:rFonts w:ascii="宋体" w:hAnsi="宋体"/>
          <w:sz w:val="24"/>
        </w:rPr>
      </w:pPr>
      <w:r w:rsidRPr="0009089D">
        <w:rPr>
          <w:rFonts w:ascii="宋体" w:hAnsi="宋体" w:hint="eastAsia"/>
          <w:sz w:val="24"/>
        </w:rPr>
        <w:t>C、通报批评 拘留 没收违法所得 并处罚款</w:t>
      </w:r>
    </w:p>
    <w:p w:rsidR="009C5F1F" w:rsidRPr="0009089D" w:rsidRDefault="009C5F1F" w:rsidP="009C5F1F">
      <w:pPr>
        <w:jc w:val="left"/>
        <w:rPr>
          <w:rFonts w:ascii="宋体" w:hAnsi="宋体"/>
          <w:sz w:val="24"/>
        </w:rPr>
      </w:pPr>
      <w:r w:rsidRPr="0009089D">
        <w:rPr>
          <w:rFonts w:ascii="宋体" w:hAnsi="宋体" w:hint="eastAsia"/>
          <w:sz w:val="24"/>
        </w:rPr>
        <w:t>D、责令限期改正 警告 没收违法所得 并处拘留</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92、根据《互联网电子公告服务管理规定》规定，（ ）发现电子公告服务系统中出现明显属于该办法第九条所列的禁止信息内容之一的，应当立即删除，保存有关记录，并向国家有关机关报告。</w:t>
      </w:r>
    </w:p>
    <w:p w:rsidR="009C5F1F" w:rsidRPr="0009089D" w:rsidRDefault="009C5F1F" w:rsidP="009C5F1F">
      <w:pPr>
        <w:jc w:val="left"/>
        <w:rPr>
          <w:rFonts w:ascii="宋体" w:hAnsi="宋体"/>
          <w:sz w:val="24"/>
        </w:rPr>
      </w:pPr>
      <w:r w:rsidRPr="0009089D">
        <w:rPr>
          <w:rFonts w:ascii="宋体" w:hAnsi="宋体" w:hint="eastAsia"/>
          <w:sz w:val="24"/>
        </w:rPr>
        <w:t>A、电子公告用户</w:t>
      </w:r>
    </w:p>
    <w:p w:rsidR="009C5F1F" w:rsidRPr="0009089D" w:rsidRDefault="009C5F1F" w:rsidP="009C5F1F">
      <w:pPr>
        <w:jc w:val="left"/>
        <w:rPr>
          <w:rFonts w:ascii="宋体" w:hAnsi="宋体"/>
          <w:sz w:val="24"/>
        </w:rPr>
      </w:pPr>
      <w:r w:rsidRPr="0009089D">
        <w:rPr>
          <w:rFonts w:ascii="宋体" w:hAnsi="宋体" w:hint="eastAsia"/>
          <w:sz w:val="24"/>
        </w:rPr>
        <w:t>B、电子公告浏览者</w:t>
      </w:r>
    </w:p>
    <w:p w:rsidR="009C5F1F" w:rsidRPr="0009089D" w:rsidRDefault="009C5F1F" w:rsidP="009C5F1F">
      <w:pPr>
        <w:jc w:val="left"/>
        <w:rPr>
          <w:rFonts w:ascii="宋体" w:hAnsi="宋体"/>
          <w:sz w:val="24"/>
        </w:rPr>
      </w:pPr>
      <w:r w:rsidRPr="0009089D">
        <w:rPr>
          <w:rFonts w:ascii="宋体" w:hAnsi="宋体" w:hint="eastAsia"/>
          <w:sz w:val="24"/>
        </w:rPr>
        <w:t>C、互联单位</w:t>
      </w:r>
    </w:p>
    <w:p w:rsidR="009C5F1F" w:rsidRPr="0009089D" w:rsidRDefault="009C5F1F" w:rsidP="009C5F1F">
      <w:pPr>
        <w:jc w:val="left"/>
        <w:rPr>
          <w:rFonts w:ascii="宋体" w:hAnsi="宋体"/>
          <w:sz w:val="24"/>
        </w:rPr>
      </w:pPr>
      <w:r w:rsidRPr="0009089D">
        <w:rPr>
          <w:rFonts w:ascii="宋体" w:hAnsi="宋体" w:hint="eastAsia"/>
          <w:sz w:val="24"/>
        </w:rPr>
        <w:t>D、电子公告服务提供者</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93、过滤王软件最多监控多少客户端?</w:t>
      </w:r>
    </w:p>
    <w:p w:rsidR="009C5F1F" w:rsidRPr="0009089D" w:rsidRDefault="009C5F1F" w:rsidP="009C5F1F">
      <w:pPr>
        <w:jc w:val="left"/>
        <w:rPr>
          <w:rFonts w:ascii="宋体" w:hAnsi="宋体"/>
          <w:sz w:val="24"/>
        </w:rPr>
      </w:pPr>
      <w:r w:rsidRPr="0009089D">
        <w:rPr>
          <w:rFonts w:ascii="宋体" w:hAnsi="宋体" w:hint="eastAsia"/>
          <w:sz w:val="24"/>
        </w:rPr>
        <w:t>A、100</w:t>
      </w:r>
    </w:p>
    <w:p w:rsidR="009C5F1F" w:rsidRPr="0009089D" w:rsidRDefault="009C5F1F" w:rsidP="009C5F1F">
      <w:pPr>
        <w:jc w:val="left"/>
        <w:rPr>
          <w:rFonts w:ascii="宋体" w:hAnsi="宋体"/>
          <w:sz w:val="24"/>
        </w:rPr>
      </w:pPr>
      <w:r w:rsidRPr="0009089D">
        <w:rPr>
          <w:rFonts w:ascii="宋体" w:hAnsi="宋体" w:hint="eastAsia"/>
          <w:sz w:val="24"/>
        </w:rPr>
        <w:t>B、200</w:t>
      </w:r>
    </w:p>
    <w:p w:rsidR="009C5F1F" w:rsidRPr="0009089D" w:rsidRDefault="009C5F1F" w:rsidP="009C5F1F">
      <w:pPr>
        <w:jc w:val="left"/>
        <w:rPr>
          <w:rFonts w:ascii="宋体" w:hAnsi="宋体"/>
          <w:sz w:val="24"/>
        </w:rPr>
      </w:pPr>
      <w:r w:rsidRPr="0009089D">
        <w:rPr>
          <w:rFonts w:ascii="宋体" w:hAnsi="宋体" w:hint="eastAsia"/>
          <w:sz w:val="24"/>
        </w:rPr>
        <w:t>C、300</w:t>
      </w:r>
    </w:p>
    <w:p w:rsidR="009C5F1F" w:rsidRPr="0009089D" w:rsidRDefault="009C5F1F" w:rsidP="009C5F1F">
      <w:pPr>
        <w:jc w:val="left"/>
        <w:rPr>
          <w:rFonts w:ascii="宋体" w:hAnsi="宋体"/>
          <w:sz w:val="24"/>
        </w:rPr>
      </w:pPr>
      <w:r w:rsidRPr="0009089D">
        <w:rPr>
          <w:rFonts w:ascii="宋体" w:hAnsi="宋体" w:hint="eastAsia"/>
          <w:sz w:val="24"/>
        </w:rPr>
        <w:t>D、400</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94、备份过滤王数据是备份哪些内容?</w:t>
      </w:r>
    </w:p>
    <w:p w:rsidR="009C5F1F" w:rsidRPr="0009089D" w:rsidRDefault="009C5F1F" w:rsidP="009C5F1F">
      <w:pPr>
        <w:jc w:val="left"/>
        <w:rPr>
          <w:rFonts w:ascii="宋体" w:hAnsi="宋体"/>
          <w:sz w:val="24"/>
        </w:rPr>
      </w:pPr>
      <w:r w:rsidRPr="0009089D">
        <w:rPr>
          <w:rFonts w:ascii="宋体" w:hAnsi="宋体" w:hint="eastAsia"/>
          <w:sz w:val="24"/>
        </w:rPr>
        <w:t>A、过滤控制台目录</w:t>
      </w:r>
    </w:p>
    <w:p w:rsidR="009C5F1F" w:rsidRPr="0009089D" w:rsidRDefault="009C5F1F" w:rsidP="009C5F1F">
      <w:pPr>
        <w:jc w:val="left"/>
        <w:rPr>
          <w:rFonts w:ascii="宋体" w:hAnsi="宋体"/>
          <w:sz w:val="24"/>
        </w:rPr>
      </w:pPr>
      <w:r w:rsidRPr="0009089D">
        <w:rPr>
          <w:rFonts w:ascii="宋体" w:hAnsi="宋体" w:hint="eastAsia"/>
          <w:sz w:val="24"/>
        </w:rPr>
        <w:t>B、过滤核心目录</w:t>
      </w:r>
    </w:p>
    <w:p w:rsidR="009C5F1F" w:rsidRPr="0009089D" w:rsidRDefault="009C5F1F" w:rsidP="009C5F1F">
      <w:pPr>
        <w:jc w:val="left"/>
        <w:rPr>
          <w:rFonts w:ascii="宋体" w:hAnsi="宋体"/>
          <w:sz w:val="24"/>
        </w:rPr>
      </w:pPr>
      <w:r w:rsidRPr="0009089D">
        <w:rPr>
          <w:rFonts w:ascii="宋体" w:hAnsi="宋体" w:hint="eastAsia"/>
          <w:sz w:val="24"/>
        </w:rPr>
        <w:t>C、核心目录下的ACCERS目录</w:t>
      </w:r>
    </w:p>
    <w:p w:rsidR="009C5F1F" w:rsidRPr="0009089D" w:rsidRDefault="009C5F1F" w:rsidP="009C5F1F">
      <w:pPr>
        <w:jc w:val="left"/>
        <w:rPr>
          <w:rFonts w:ascii="宋体" w:hAnsi="宋体"/>
          <w:sz w:val="24"/>
        </w:rPr>
      </w:pPr>
      <w:r w:rsidRPr="0009089D">
        <w:rPr>
          <w:rFonts w:ascii="宋体" w:hAnsi="宋体" w:hint="eastAsia"/>
          <w:sz w:val="24"/>
        </w:rPr>
        <w:t>D、核心目录下的几个目录</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95、安装过滤王核心的逻辑盘要留至少多少空闲空间?</w:t>
      </w:r>
    </w:p>
    <w:p w:rsidR="009C5F1F" w:rsidRPr="0009089D" w:rsidRDefault="009C5F1F" w:rsidP="009C5F1F">
      <w:pPr>
        <w:jc w:val="left"/>
        <w:rPr>
          <w:rFonts w:ascii="宋体" w:hAnsi="宋体"/>
          <w:sz w:val="24"/>
        </w:rPr>
      </w:pPr>
      <w:r w:rsidRPr="0009089D">
        <w:rPr>
          <w:rFonts w:ascii="宋体" w:hAnsi="宋体" w:hint="eastAsia"/>
          <w:sz w:val="24"/>
        </w:rPr>
        <w:t>A、1G</w:t>
      </w:r>
    </w:p>
    <w:p w:rsidR="009C5F1F" w:rsidRPr="0009089D" w:rsidRDefault="009C5F1F" w:rsidP="009C5F1F">
      <w:pPr>
        <w:jc w:val="left"/>
        <w:rPr>
          <w:rFonts w:ascii="宋体" w:hAnsi="宋体"/>
          <w:sz w:val="24"/>
        </w:rPr>
      </w:pPr>
      <w:r w:rsidRPr="0009089D">
        <w:rPr>
          <w:rFonts w:ascii="宋体" w:hAnsi="宋体" w:hint="eastAsia"/>
          <w:sz w:val="24"/>
        </w:rPr>
        <w:t>B、2G</w:t>
      </w:r>
    </w:p>
    <w:p w:rsidR="009C5F1F" w:rsidRPr="0009089D" w:rsidRDefault="009C5F1F" w:rsidP="009C5F1F">
      <w:pPr>
        <w:jc w:val="left"/>
        <w:rPr>
          <w:rFonts w:ascii="宋体" w:hAnsi="宋体"/>
          <w:sz w:val="24"/>
        </w:rPr>
      </w:pPr>
      <w:r w:rsidRPr="0009089D">
        <w:rPr>
          <w:rFonts w:ascii="宋体" w:hAnsi="宋体" w:hint="eastAsia"/>
          <w:sz w:val="24"/>
        </w:rPr>
        <w:t>C、3G</w:t>
      </w:r>
    </w:p>
    <w:p w:rsidR="009C5F1F" w:rsidRPr="0009089D" w:rsidRDefault="009C5F1F" w:rsidP="009C5F1F">
      <w:pPr>
        <w:jc w:val="left"/>
        <w:rPr>
          <w:rFonts w:ascii="宋体" w:hAnsi="宋体"/>
          <w:sz w:val="24"/>
        </w:rPr>
      </w:pPr>
      <w:r w:rsidRPr="0009089D">
        <w:rPr>
          <w:rFonts w:ascii="宋体" w:hAnsi="宋体" w:hint="eastAsia"/>
          <w:sz w:val="24"/>
        </w:rPr>
        <w:t>D、15G</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第三部分　多项选择题(共38题)</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1、下列（ ）行为，情节较重的，可以处5日以上10日以下拘留，可以并处500元以下罚款。</w:t>
      </w:r>
    </w:p>
    <w:p w:rsidR="009C5F1F" w:rsidRPr="0009089D" w:rsidRDefault="009C5F1F" w:rsidP="009C5F1F">
      <w:pPr>
        <w:jc w:val="left"/>
        <w:rPr>
          <w:rFonts w:ascii="宋体" w:hAnsi="宋体"/>
          <w:sz w:val="24"/>
        </w:rPr>
      </w:pPr>
      <w:r w:rsidRPr="0009089D">
        <w:rPr>
          <w:rFonts w:ascii="宋体" w:hAnsi="宋体" w:hint="eastAsia"/>
          <w:sz w:val="24"/>
        </w:rPr>
        <w:t>A、偷窥、偷拍、窃听、散布他人隐私的</w:t>
      </w:r>
    </w:p>
    <w:p w:rsidR="009C5F1F" w:rsidRPr="0009089D" w:rsidRDefault="009C5F1F" w:rsidP="009C5F1F">
      <w:pPr>
        <w:jc w:val="left"/>
        <w:rPr>
          <w:rFonts w:ascii="宋体" w:hAnsi="宋体"/>
          <w:sz w:val="24"/>
        </w:rPr>
      </w:pPr>
      <w:r w:rsidRPr="0009089D">
        <w:rPr>
          <w:rFonts w:ascii="宋体" w:hAnsi="宋体" w:hint="eastAsia"/>
          <w:sz w:val="24"/>
        </w:rPr>
        <w:t>B、未经他人允许向其发送邮件的</w:t>
      </w:r>
    </w:p>
    <w:p w:rsidR="009C5F1F" w:rsidRPr="0009089D" w:rsidRDefault="009C5F1F" w:rsidP="009C5F1F">
      <w:pPr>
        <w:jc w:val="left"/>
        <w:rPr>
          <w:rFonts w:ascii="宋体" w:hAnsi="宋体"/>
          <w:sz w:val="24"/>
        </w:rPr>
      </w:pPr>
      <w:r w:rsidRPr="0009089D">
        <w:rPr>
          <w:rFonts w:ascii="宋体" w:hAnsi="宋体" w:hint="eastAsia"/>
          <w:sz w:val="24"/>
        </w:rPr>
        <w:t>C、利用手机向他人发送短信息的</w:t>
      </w:r>
    </w:p>
    <w:p w:rsidR="009C5F1F" w:rsidRPr="0009089D" w:rsidRDefault="009C5F1F" w:rsidP="009C5F1F">
      <w:pPr>
        <w:jc w:val="left"/>
        <w:rPr>
          <w:rFonts w:ascii="宋体" w:hAnsi="宋体"/>
          <w:sz w:val="24"/>
        </w:rPr>
      </w:pPr>
      <w:r w:rsidRPr="0009089D">
        <w:rPr>
          <w:rFonts w:ascii="宋体" w:hAnsi="宋体" w:hint="eastAsia"/>
          <w:sz w:val="24"/>
        </w:rPr>
        <w:t>D、捏造事实诬告陷害他人，企图使他人受到刑事追究或者受到治安管理处罚的</w:t>
      </w:r>
    </w:p>
    <w:p w:rsidR="009C5F1F" w:rsidRPr="0009089D" w:rsidRDefault="009C5F1F" w:rsidP="009C5F1F">
      <w:pPr>
        <w:jc w:val="left"/>
        <w:rPr>
          <w:rFonts w:ascii="宋体" w:hAnsi="宋体"/>
          <w:sz w:val="24"/>
        </w:rPr>
      </w:pPr>
      <w:r w:rsidRPr="0009089D">
        <w:rPr>
          <w:rFonts w:ascii="宋体" w:hAnsi="宋体" w:hint="eastAsia"/>
          <w:sz w:val="24"/>
        </w:rPr>
        <w:t>参考答案：A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2、下列哪些是互联网提供的功能。（ ）</w:t>
      </w:r>
    </w:p>
    <w:p w:rsidR="009C5F1F" w:rsidRPr="0009089D" w:rsidRDefault="009C5F1F" w:rsidP="009C5F1F">
      <w:pPr>
        <w:jc w:val="left"/>
        <w:rPr>
          <w:rFonts w:ascii="宋体" w:hAnsi="宋体"/>
          <w:sz w:val="24"/>
        </w:rPr>
      </w:pPr>
      <w:r w:rsidRPr="0009089D">
        <w:rPr>
          <w:rFonts w:ascii="宋体" w:hAnsi="宋体" w:hint="eastAsia"/>
          <w:sz w:val="24"/>
        </w:rPr>
        <w:t>A、E-mail</w:t>
      </w:r>
    </w:p>
    <w:p w:rsidR="009C5F1F" w:rsidRPr="0009089D" w:rsidRDefault="009C5F1F" w:rsidP="009C5F1F">
      <w:pPr>
        <w:jc w:val="left"/>
        <w:rPr>
          <w:rFonts w:ascii="宋体" w:hAnsi="宋体"/>
          <w:sz w:val="24"/>
        </w:rPr>
      </w:pPr>
      <w:r w:rsidRPr="0009089D">
        <w:rPr>
          <w:rFonts w:ascii="宋体" w:hAnsi="宋体" w:hint="eastAsia"/>
          <w:sz w:val="24"/>
        </w:rPr>
        <w:t>B、BBS</w:t>
      </w:r>
    </w:p>
    <w:p w:rsidR="009C5F1F" w:rsidRPr="0009089D" w:rsidRDefault="009C5F1F" w:rsidP="009C5F1F">
      <w:pPr>
        <w:jc w:val="left"/>
        <w:rPr>
          <w:rFonts w:ascii="宋体" w:hAnsi="宋体"/>
          <w:sz w:val="24"/>
        </w:rPr>
      </w:pPr>
      <w:r w:rsidRPr="0009089D">
        <w:rPr>
          <w:rFonts w:ascii="宋体" w:hAnsi="宋体" w:hint="eastAsia"/>
          <w:sz w:val="24"/>
        </w:rPr>
        <w:t>C、FTP</w:t>
      </w:r>
    </w:p>
    <w:p w:rsidR="009C5F1F" w:rsidRPr="0009089D" w:rsidRDefault="009C5F1F" w:rsidP="009C5F1F">
      <w:pPr>
        <w:jc w:val="left"/>
        <w:rPr>
          <w:rFonts w:ascii="宋体" w:hAnsi="宋体"/>
          <w:sz w:val="24"/>
        </w:rPr>
      </w:pPr>
      <w:r w:rsidRPr="0009089D">
        <w:rPr>
          <w:rFonts w:ascii="宋体" w:hAnsi="宋体" w:hint="eastAsia"/>
          <w:sz w:val="24"/>
        </w:rPr>
        <w:t>D、WWW</w:t>
      </w:r>
    </w:p>
    <w:p w:rsidR="009C5F1F" w:rsidRPr="0009089D" w:rsidRDefault="009C5F1F" w:rsidP="009C5F1F">
      <w:pPr>
        <w:jc w:val="left"/>
        <w:rPr>
          <w:rFonts w:ascii="宋体" w:hAnsi="宋体"/>
          <w:sz w:val="24"/>
        </w:rPr>
      </w:pPr>
      <w:r w:rsidRPr="0009089D">
        <w:rPr>
          <w:rFonts w:ascii="宋体" w:hAnsi="宋体" w:hint="eastAsia"/>
          <w:sz w:val="24"/>
        </w:rPr>
        <w:t>参考答案：A   B  C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2、对违反行政管理秩序的公民、法人或者其他组织，将要作出（ ）的行政处罚之前，行政处罚机关应制作《违法行为处理通知书》，并送达当事人。</w:t>
      </w:r>
    </w:p>
    <w:p w:rsidR="009C5F1F" w:rsidRPr="0009089D" w:rsidRDefault="009C5F1F" w:rsidP="009C5F1F">
      <w:pPr>
        <w:jc w:val="left"/>
        <w:rPr>
          <w:rFonts w:ascii="宋体" w:hAnsi="宋体"/>
          <w:sz w:val="24"/>
        </w:rPr>
      </w:pPr>
      <w:r w:rsidRPr="0009089D">
        <w:rPr>
          <w:rFonts w:ascii="宋体" w:hAnsi="宋体" w:hint="eastAsia"/>
          <w:sz w:val="24"/>
        </w:rPr>
        <w:t>A、警告</w:t>
      </w:r>
    </w:p>
    <w:p w:rsidR="009C5F1F" w:rsidRPr="0009089D" w:rsidRDefault="009C5F1F" w:rsidP="009C5F1F">
      <w:pPr>
        <w:jc w:val="left"/>
        <w:rPr>
          <w:rFonts w:ascii="宋体" w:hAnsi="宋体"/>
          <w:sz w:val="24"/>
        </w:rPr>
      </w:pPr>
      <w:r w:rsidRPr="0009089D">
        <w:rPr>
          <w:rFonts w:ascii="宋体" w:hAnsi="宋体" w:hint="eastAsia"/>
          <w:sz w:val="24"/>
        </w:rPr>
        <w:t>B、较大数额罚款</w:t>
      </w:r>
    </w:p>
    <w:p w:rsidR="009C5F1F" w:rsidRPr="0009089D" w:rsidRDefault="009C5F1F" w:rsidP="009C5F1F">
      <w:pPr>
        <w:jc w:val="left"/>
        <w:rPr>
          <w:rFonts w:ascii="宋体" w:hAnsi="宋体"/>
          <w:sz w:val="24"/>
        </w:rPr>
      </w:pPr>
      <w:r w:rsidRPr="0009089D">
        <w:rPr>
          <w:rFonts w:ascii="宋体" w:hAnsi="宋体" w:hint="eastAsia"/>
          <w:sz w:val="24"/>
        </w:rPr>
        <w:t>C、责令停产停业</w:t>
      </w:r>
    </w:p>
    <w:p w:rsidR="009C5F1F" w:rsidRPr="0009089D" w:rsidRDefault="009C5F1F" w:rsidP="009C5F1F">
      <w:pPr>
        <w:jc w:val="left"/>
        <w:rPr>
          <w:rFonts w:ascii="宋体" w:hAnsi="宋体"/>
          <w:sz w:val="24"/>
        </w:rPr>
      </w:pPr>
      <w:r w:rsidRPr="0009089D">
        <w:rPr>
          <w:rFonts w:ascii="宋体" w:hAnsi="宋体" w:hint="eastAsia"/>
          <w:sz w:val="24"/>
        </w:rPr>
        <w:t>D、暂扣或者吊销许可证</w:t>
      </w:r>
    </w:p>
    <w:p w:rsidR="009C5F1F" w:rsidRPr="0009089D" w:rsidRDefault="009C5F1F" w:rsidP="009C5F1F">
      <w:pPr>
        <w:jc w:val="left"/>
        <w:rPr>
          <w:rFonts w:ascii="宋体" w:hAnsi="宋体"/>
          <w:sz w:val="24"/>
        </w:rPr>
      </w:pPr>
      <w:r w:rsidRPr="0009089D">
        <w:rPr>
          <w:rFonts w:ascii="宋体" w:hAnsi="宋体" w:hint="eastAsia"/>
          <w:sz w:val="24"/>
        </w:rPr>
        <w:t>参考答案： B  C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4、系统数据备份包括对象有_______。</w:t>
      </w:r>
    </w:p>
    <w:p w:rsidR="009C5F1F" w:rsidRPr="0009089D" w:rsidRDefault="009C5F1F" w:rsidP="009C5F1F">
      <w:pPr>
        <w:jc w:val="left"/>
        <w:rPr>
          <w:rFonts w:ascii="宋体" w:hAnsi="宋体"/>
          <w:sz w:val="24"/>
        </w:rPr>
      </w:pPr>
      <w:r w:rsidRPr="0009089D">
        <w:rPr>
          <w:rFonts w:ascii="宋体" w:hAnsi="宋体" w:hint="eastAsia"/>
          <w:sz w:val="24"/>
        </w:rPr>
        <w:t>A、配置文件</w:t>
      </w:r>
    </w:p>
    <w:p w:rsidR="009C5F1F" w:rsidRPr="0009089D" w:rsidRDefault="009C5F1F" w:rsidP="009C5F1F">
      <w:pPr>
        <w:jc w:val="left"/>
        <w:rPr>
          <w:rFonts w:ascii="宋体" w:hAnsi="宋体"/>
          <w:sz w:val="24"/>
        </w:rPr>
      </w:pPr>
      <w:r w:rsidRPr="0009089D">
        <w:rPr>
          <w:rFonts w:ascii="宋体" w:hAnsi="宋体" w:hint="eastAsia"/>
          <w:sz w:val="24"/>
        </w:rPr>
        <w:t>B、日志文件</w:t>
      </w:r>
    </w:p>
    <w:p w:rsidR="009C5F1F" w:rsidRPr="0009089D" w:rsidRDefault="009C5F1F" w:rsidP="009C5F1F">
      <w:pPr>
        <w:jc w:val="left"/>
        <w:rPr>
          <w:rFonts w:ascii="宋体" w:hAnsi="宋体"/>
          <w:sz w:val="24"/>
        </w:rPr>
      </w:pPr>
      <w:r w:rsidRPr="0009089D">
        <w:rPr>
          <w:rFonts w:ascii="宋体" w:hAnsi="宋体" w:hint="eastAsia"/>
          <w:sz w:val="24"/>
        </w:rPr>
        <w:t>C、用户文档</w:t>
      </w:r>
    </w:p>
    <w:p w:rsidR="009C5F1F" w:rsidRPr="0009089D" w:rsidRDefault="009C5F1F" w:rsidP="009C5F1F">
      <w:pPr>
        <w:jc w:val="left"/>
        <w:rPr>
          <w:rFonts w:ascii="宋体" w:hAnsi="宋体"/>
          <w:sz w:val="24"/>
        </w:rPr>
      </w:pPr>
      <w:r w:rsidRPr="0009089D">
        <w:rPr>
          <w:rFonts w:ascii="宋体" w:hAnsi="宋体" w:hint="eastAsia"/>
          <w:sz w:val="24"/>
        </w:rPr>
        <w:t>D、系统设备文件</w:t>
      </w:r>
    </w:p>
    <w:p w:rsidR="009C5F1F" w:rsidRPr="0009089D" w:rsidRDefault="009C5F1F" w:rsidP="009C5F1F">
      <w:pPr>
        <w:jc w:val="left"/>
        <w:rPr>
          <w:rFonts w:ascii="宋体" w:hAnsi="宋体"/>
          <w:sz w:val="24"/>
        </w:rPr>
      </w:pPr>
      <w:r w:rsidRPr="0009089D">
        <w:rPr>
          <w:rFonts w:ascii="宋体" w:hAnsi="宋体" w:hint="eastAsia"/>
          <w:sz w:val="24"/>
        </w:rPr>
        <w:t>参考答案：A   B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5、PKI提供的核心服务包括：</w:t>
      </w:r>
    </w:p>
    <w:p w:rsidR="009C5F1F" w:rsidRPr="0009089D" w:rsidRDefault="009C5F1F" w:rsidP="009C5F1F">
      <w:pPr>
        <w:jc w:val="left"/>
        <w:rPr>
          <w:rFonts w:ascii="宋体" w:hAnsi="宋体"/>
          <w:sz w:val="24"/>
        </w:rPr>
      </w:pPr>
      <w:r w:rsidRPr="0009089D">
        <w:rPr>
          <w:rFonts w:ascii="宋体" w:hAnsi="宋体" w:hint="eastAsia"/>
          <w:sz w:val="24"/>
        </w:rPr>
        <w:t>A、认证</w:t>
      </w:r>
    </w:p>
    <w:p w:rsidR="009C5F1F" w:rsidRPr="0009089D" w:rsidRDefault="009C5F1F" w:rsidP="009C5F1F">
      <w:pPr>
        <w:jc w:val="left"/>
        <w:rPr>
          <w:rFonts w:ascii="宋体" w:hAnsi="宋体"/>
          <w:sz w:val="24"/>
        </w:rPr>
      </w:pPr>
      <w:r w:rsidRPr="0009089D">
        <w:rPr>
          <w:rFonts w:ascii="宋体" w:hAnsi="宋体" w:hint="eastAsia"/>
          <w:sz w:val="24"/>
        </w:rPr>
        <w:t>B、完整性</w:t>
      </w:r>
    </w:p>
    <w:p w:rsidR="009C5F1F" w:rsidRPr="0009089D" w:rsidRDefault="009C5F1F" w:rsidP="009C5F1F">
      <w:pPr>
        <w:jc w:val="left"/>
        <w:rPr>
          <w:rFonts w:ascii="宋体" w:hAnsi="宋体"/>
          <w:sz w:val="24"/>
        </w:rPr>
      </w:pPr>
      <w:r w:rsidRPr="0009089D">
        <w:rPr>
          <w:rFonts w:ascii="宋体" w:hAnsi="宋体" w:hint="eastAsia"/>
          <w:sz w:val="24"/>
        </w:rPr>
        <w:t>C、密钥管理</w:t>
      </w:r>
    </w:p>
    <w:p w:rsidR="009C5F1F" w:rsidRPr="0009089D" w:rsidRDefault="009C5F1F" w:rsidP="009C5F1F">
      <w:pPr>
        <w:jc w:val="left"/>
        <w:rPr>
          <w:rFonts w:ascii="宋体" w:hAnsi="宋体"/>
          <w:sz w:val="24"/>
        </w:rPr>
      </w:pPr>
      <w:r w:rsidRPr="0009089D">
        <w:rPr>
          <w:rFonts w:ascii="宋体" w:hAnsi="宋体" w:hint="eastAsia"/>
          <w:sz w:val="24"/>
        </w:rPr>
        <w:t>D、简单机密性</w:t>
      </w:r>
    </w:p>
    <w:p w:rsidR="009C5F1F" w:rsidRPr="0009089D" w:rsidRDefault="009C5F1F" w:rsidP="009C5F1F">
      <w:pPr>
        <w:jc w:val="left"/>
        <w:rPr>
          <w:rFonts w:ascii="宋体" w:hAnsi="宋体"/>
          <w:sz w:val="24"/>
        </w:rPr>
      </w:pPr>
      <w:r w:rsidRPr="0009089D">
        <w:rPr>
          <w:rFonts w:ascii="宋体" w:hAnsi="宋体" w:hint="eastAsia"/>
          <w:sz w:val="24"/>
        </w:rPr>
        <w:t>E、非否认</w:t>
      </w:r>
    </w:p>
    <w:p w:rsidR="009C5F1F" w:rsidRPr="0009089D" w:rsidRDefault="009C5F1F" w:rsidP="009C5F1F">
      <w:pPr>
        <w:jc w:val="left"/>
        <w:rPr>
          <w:rFonts w:ascii="宋体" w:hAnsi="宋体"/>
          <w:sz w:val="24"/>
        </w:rPr>
      </w:pPr>
      <w:r w:rsidRPr="0009089D">
        <w:rPr>
          <w:rFonts w:ascii="宋体" w:hAnsi="宋体" w:hint="eastAsia"/>
          <w:sz w:val="24"/>
        </w:rPr>
        <w:t>参考答案：A   B  C  D  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6、域内置全局组安全控制非常重要，这些组只出现在域控制器中，包括_______。</w:t>
      </w:r>
    </w:p>
    <w:p w:rsidR="009C5F1F" w:rsidRPr="0009089D" w:rsidRDefault="009C5F1F" w:rsidP="009C5F1F">
      <w:pPr>
        <w:jc w:val="left"/>
        <w:rPr>
          <w:rFonts w:ascii="宋体" w:hAnsi="宋体"/>
          <w:sz w:val="24"/>
        </w:rPr>
      </w:pPr>
      <w:r w:rsidRPr="0009089D">
        <w:rPr>
          <w:rFonts w:ascii="宋体" w:hAnsi="宋体" w:hint="eastAsia"/>
          <w:sz w:val="24"/>
        </w:rPr>
        <w:t>A、Domain Admins组</w:t>
      </w:r>
    </w:p>
    <w:p w:rsidR="009C5F1F" w:rsidRPr="0009089D" w:rsidRDefault="009C5F1F" w:rsidP="009C5F1F">
      <w:pPr>
        <w:jc w:val="left"/>
        <w:rPr>
          <w:rFonts w:ascii="宋体" w:hAnsi="宋体"/>
          <w:sz w:val="24"/>
        </w:rPr>
      </w:pPr>
      <w:r w:rsidRPr="0009089D">
        <w:rPr>
          <w:rFonts w:ascii="宋体" w:hAnsi="宋体" w:hint="eastAsia"/>
          <w:sz w:val="24"/>
        </w:rPr>
        <w:t>B、Domain Users组</w:t>
      </w:r>
    </w:p>
    <w:p w:rsidR="009C5F1F" w:rsidRPr="0009089D" w:rsidRDefault="009C5F1F" w:rsidP="009C5F1F">
      <w:pPr>
        <w:jc w:val="left"/>
        <w:rPr>
          <w:rFonts w:ascii="宋体" w:hAnsi="宋体"/>
          <w:sz w:val="24"/>
        </w:rPr>
      </w:pPr>
      <w:r w:rsidRPr="0009089D">
        <w:rPr>
          <w:rFonts w:ascii="宋体" w:hAnsi="宋体" w:hint="eastAsia"/>
          <w:sz w:val="24"/>
        </w:rPr>
        <w:t>C、Domain Replicators组</w:t>
      </w:r>
    </w:p>
    <w:p w:rsidR="009C5F1F" w:rsidRPr="0009089D" w:rsidRDefault="009C5F1F" w:rsidP="009C5F1F">
      <w:pPr>
        <w:jc w:val="left"/>
        <w:rPr>
          <w:rFonts w:ascii="宋体" w:hAnsi="宋体"/>
          <w:sz w:val="24"/>
        </w:rPr>
      </w:pPr>
      <w:r w:rsidRPr="0009089D">
        <w:rPr>
          <w:rFonts w:ascii="宋体" w:hAnsi="宋体" w:hint="eastAsia"/>
          <w:sz w:val="24"/>
        </w:rPr>
        <w:t>D、Domain Guests组</w:t>
      </w:r>
    </w:p>
    <w:p w:rsidR="009C5F1F" w:rsidRPr="0009089D" w:rsidRDefault="009C5F1F" w:rsidP="009C5F1F">
      <w:pPr>
        <w:jc w:val="left"/>
        <w:rPr>
          <w:rFonts w:ascii="宋体" w:hAnsi="宋体"/>
          <w:sz w:val="24"/>
        </w:rPr>
      </w:pPr>
      <w:r w:rsidRPr="0009089D">
        <w:rPr>
          <w:rFonts w:ascii="宋体" w:hAnsi="宋体" w:hint="eastAsia"/>
          <w:sz w:val="24"/>
        </w:rPr>
        <w:t>参考答案：A   B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7、UNIX/Linux系统中的Apache服务器的主要安全缺陷表现在攻击者可以_______。</w:t>
      </w:r>
    </w:p>
    <w:p w:rsidR="009C5F1F" w:rsidRPr="0009089D" w:rsidRDefault="009C5F1F" w:rsidP="009C5F1F">
      <w:pPr>
        <w:jc w:val="left"/>
        <w:rPr>
          <w:rFonts w:ascii="宋体" w:hAnsi="宋体"/>
          <w:sz w:val="24"/>
        </w:rPr>
      </w:pPr>
      <w:r w:rsidRPr="0009089D">
        <w:rPr>
          <w:rFonts w:ascii="宋体" w:hAnsi="宋体" w:hint="eastAsia"/>
          <w:sz w:val="24"/>
        </w:rPr>
        <w:t>A、利用HTTP协议进行的拒绝服务攻击</w:t>
      </w:r>
    </w:p>
    <w:p w:rsidR="009C5F1F" w:rsidRPr="0009089D" w:rsidRDefault="009C5F1F" w:rsidP="009C5F1F">
      <w:pPr>
        <w:jc w:val="left"/>
        <w:rPr>
          <w:rFonts w:ascii="宋体" w:hAnsi="宋体"/>
          <w:sz w:val="24"/>
        </w:rPr>
      </w:pPr>
      <w:r w:rsidRPr="0009089D">
        <w:rPr>
          <w:rFonts w:ascii="宋体" w:hAnsi="宋体" w:hint="eastAsia"/>
          <w:sz w:val="24"/>
        </w:rPr>
        <w:t>B、发动缓冲区溢出攻击</w:t>
      </w:r>
    </w:p>
    <w:p w:rsidR="009C5F1F" w:rsidRPr="0009089D" w:rsidRDefault="009C5F1F" w:rsidP="009C5F1F">
      <w:pPr>
        <w:jc w:val="left"/>
        <w:rPr>
          <w:rFonts w:ascii="宋体" w:hAnsi="宋体"/>
          <w:sz w:val="24"/>
        </w:rPr>
      </w:pPr>
      <w:r w:rsidRPr="0009089D">
        <w:rPr>
          <w:rFonts w:ascii="宋体" w:hAnsi="宋体" w:hint="eastAsia"/>
          <w:sz w:val="24"/>
        </w:rPr>
        <w:t>C、获得root权限</w:t>
      </w:r>
    </w:p>
    <w:p w:rsidR="009C5F1F" w:rsidRPr="0009089D" w:rsidRDefault="009C5F1F" w:rsidP="009C5F1F">
      <w:pPr>
        <w:jc w:val="left"/>
        <w:rPr>
          <w:rFonts w:ascii="宋体" w:hAnsi="宋体"/>
          <w:sz w:val="24"/>
        </w:rPr>
      </w:pPr>
      <w:r w:rsidRPr="0009089D">
        <w:rPr>
          <w:rFonts w:ascii="宋体" w:hAnsi="宋体" w:hint="eastAsia"/>
          <w:sz w:val="24"/>
        </w:rPr>
        <w:t>D、利用MDAC组件存在一个漏洞，可以导致攻击者远程执行目标系统的命令</w:t>
      </w:r>
    </w:p>
    <w:p w:rsidR="009C5F1F" w:rsidRPr="0009089D" w:rsidRDefault="009C5F1F" w:rsidP="009C5F1F">
      <w:pPr>
        <w:jc w:val="left"/>
        <w:rPr>
          <w:rFonts w:ascii="宋体" w:hAnsi="宋体"/>
          <w:sz w:val="24"/>
        </w:rPr>
      </w:pPr>
      <w:r w:rsidRPr="0009089D">
        <w:rPr>
          <w:rFonts w:ascii="宋体" w:hAnsi="宋体" w:hint="eastAsia"/>
          <w:sz w:val="24"/>
        </w:rPr>
        <w:t>参考答案：A   B  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8、Windows系统登录流程中使用的系统安全模块有_______。</w:t>
      </w:r>
    </w:p>
    <w:p w:rsidR="009C5F1F" w:rsidRPr="0009089D" w:rsidRDefault="009C5F1F" w:rsidP="009C5F1F">
      <w:pPr>
        <w:jc w:val="left"/>
        <w:rPr>
          <w:rFonts w:ascii="宋体" w:hAnsi="宋体"/>
          <w:sz w:val="24"/>
        </w:rPr>
      </w:pPr>
      <w:r w:rsidRPr="0009089D">
        <w:rPr>
          <w:rFonts w:ascii="宋体" w:hAnsi="宋体" w:hint="eastAsia"/>
          <w:sz w:val="24"/>
        </w:rPr>
        <w:t>A、安全帐号管理（Security Account Manager，简称SAM）模块</w:t>
      </w:r>
    </w:p>
    <w:p w:rsidR="009C5F1F" w:rsidRPr="0009089D" w:rsidRDefault="009C5F1F" w:rsidP="009C5F1F">
      <w:pPr>
        <w:jc w:val="left"/>
        <w:rPr>
          <w:rFonts w:ascii="宋体" w:hAnsi="宋体"/>
          <w:sz w:val="24"/>
        </w:rPr>
      </w:pPr>
      <w:r w:rsidRPr="0009089D">
        <w:rPr>
          <w:rFonts w:ascii="宋体" w:hAnsi="宋体" w:hint="eastAsia"/>
          <w:sz w:val="24"/>
        </w:rPr>
        <w:t>B、Windows系统的注册（WinLogon）模块</w:t>
      </w:r>
    </w:p>
    <w:p w:rsidR="009C5F1F" w:rsidRPr="0009089D" w:rsidRDefault="009C5F1F" w:rsidP="009C5F1F">
      <w:pPr>
        <w:jc w:val="left"/>
        <w:rPr>
          <w:rFonts w:ascii="宋体" w:hAnsi="宋体"/>
          <w:sz w:val="24"/>
        </w:rPr>
      </w:pPr>
      <w:r w:rsidRPr="0009089D">
        <w:rPr>
          <w:rFonts w:ascii="宋体" w:hAnsi="宋体" w:hint="eastAsia"/>
          <w:sz w:val="24"/>
        </w:rPr>
        <w:t>C、本地安全认证（Local Security Authority，简称LSA）模块</w:t>
      </w:r>
    </w:p>
    <w:p w:rsidR="009C5F1F" w:rsidRPr="0009089D" w:rsidRDefault="009C5F1F" w:rsidP="009C5F1F">
      <w:pPr>
        <w:jc w:val="left"/>
        <w:rPr>
          <w:rFonts w:ascii="宋体" w:hAnsi="宋体"/>
          <w:sz w:val="24"/>
        </w:rPr>
      </w:pPr>
      <w:r w:rsidRPr="0009089D">
        <w:rPr>
          <w:rFonts w:ascii="宋体" w:hAnsi="宋体" w:hint="eastAsia"/>
          <w:sz w:val="24"/>
        </w:rPr>
        <w:t>D、安全引用监控器模块</w:t>
      </w:r>
    </w:p>
    <w:p w:rsidR="009C5F1F" w:rsidRPr="0009089D" w:rsidRDefault="009C5F1F" w:rsidP="009C5F1F">
      <w:pPr>
        <w:jc w:val="left"/>
        <w:rPr>
          <w:rFonts w:ascii="宋体" w:hAnsi="宋体"/>
          <w:sz w:val="24"/>
        </w:rPr>
      </w:pPr>
      <w:r w:rsidRPr="0009089D">
        <w:rPr>
          <w:rFonts w:ascii="宋体" w:hAnsi="宋体" w:hint="eastAsia"/>
          <w:sz w:val="24"/>
        </w:rPr>
        <w:t>参考答案：A   B  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9、SQL Server中的预定义服务器角色有_______。</w:t>
      </w:r>
    </w:p>
    <w:p w:rsidR="009C5F1F" w:rsidRPr="0009089D" w:rsidRDefault="009C5F1F" w:rsidP="009C5F1F">
      <w:pPr>
        <w:jc w:val="left"/>
        <w:rPr>
          <w:rFonts w:ascii="宋体" w:hAnsi="宋体"/>
          <w:sz w:val="24"/>
        </w:rPr>
      </w:pPr>
      <w:r w:rsidRPr="0009089D">
        <w:rPr>
          <w:rFonts w:ascii="宋体" w:hAnsi="宋体" w:hint="eastAsia"/>
          <w:sz w:val="24"/>
        </w:rPr>
        <w:t>A、sysadmin</w:t>
      </w:r>
    </w:p>
    <w:p w:rsidR="009C5F1F" w:rsidRPr="0009089D" w:rsidRDefault="009C5F1F" w:rsidP="009C5F1F">
      <w:pPr>
        <w:jc w:val="left"/>
        <w:rPr>
          <w:rFonts w:ascii="宋体" w:hAnsi="宋体"/>
          <w:sz w:val="24"/>
        </w:rPr>
      </w:pPr>
      <w:r w:rsidRPr="0009089D">
        <w:rPr>
          <w:rFonts w:ascii="宋体" w:hAnsi="宋体" w:hint="eastAsia"/>
          <w:sz w:val="24"/>
        </w:rPr>
        <w:t>B、serveradmin</w:t>
      </w:r>
    </w:p>
    <w:p w:rsidR="009C5F1F" w:rsidRPr="0009089D" w:rsidRDefault="009C5F1F" w:rsidP="009C5F1F">
      <w:pPr>
        <w:jc w:val="left"/>
        <w:rPr>
          <w:rFonts w:ascii="宋体" w:hAnsi="宋体"/>
          <w:sz w:val="24"/>
        </w:rPr>
      </w:pPr>
      <w:r w:rsidRPr="0009089D">
        <w:rPr>
          <w:rFonts w:ascii="宋体" w:hAnsi="宋体" w:hint="eastAsia"/>
          <w:sz w:val="24"/>
        </w:rPr>
        <w:t>C、setupadmin</w:t>
      </w:r>
    </w:p>
    <w:p w:rsidR="009C5F1F" w:rsidRPr="0009089D" w:rsidRDefault="009C5F1F" w:rsidP="009C5F1F">
      <w:pPr>
        <w:jc w:val="left"/>
        <w:rPr>
          <w:rFonts w:ascii="宋体" w:hAnsi="宋体"/>
          <w:sz w:val="24"/>
        </w:rPr>
      </w:pPr>
      <w:r w:rsidRPr="0009089D">
        <w:rPr>
          <w:rFonts w:ascii="宋体" w:hAnsi="宋体" w:hint="eastAsia"/>
          <w:sz w:val="24"/>
        </w:rPr>
        <w:t>D、securityadmin</w:t>
      </w:r>
    </w:p>
    <w:p w:rsidR="009C5F1F" w:rsidRPr="0009089D" w:rsidRDefault="009C5F1F" w:rsidP="009C5F1F">
      <w:pPr>
        <w:jc w:val="left"/>
        <w:rPr>
          <w:rFonts w:ascii="宋体" w:hAnsi="宋体"/>
          <w:sz w:val="24"/>
        </w:rPr>
      </w:pPr>
      <w:r w:rsidRPr="0009089D">
        <w:rPr>
          <w:rFonts w:ascii="宋体" w:hAnsi="宋体" w:hint="eastAsia"/>
          <w:sz w:val="24"/>
        </w:rPr>
        <w:t>E、processadmin</w:t>
      </w:r>
    </w:p>
    <w:p w:rsidR="009C5F1F" w:rsidRPr="0009089D" w:rsidRDefault="009C5F1F" w:rsidP="009C5F1F">
      <w:pPr>
        <w:jc w:val="left"/>
        <w:rPr>
          <w:rFonts w:ascii="宋体" w:hAnsi="宋体"/>
          <w:sz w:val="24"/>
        </w:rPr>
      </w:pPr>
      <w:r w:rsidRPr="0009089D">
        <w:rPr>
          <w:rFonts w:ascii="宋体" w:hAnsi="宋体" w:hint="eastAsia"/>
          <w:sz w:val="24"/>
        </w:rPr>
        <w:t>参考答案：A   B  C  D  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10、可以有效限制SQL注入攻击的措施有_______。</w:t>
      </w:r>
    </w:p>
    <w:p w:rsidR="009C5F1F" w:rsidRPr="0009089D" w:rsidRDefault="009C5F1F" w:rsidP="009C5F1F">
      <w:pPr>
        <w:jc w:val="left"/>
        <w:rPr>
          <w:rFonts w:ascii="宋体" w:hAnsi="宋体"/>
          <w:sz w:val="24"/>
        </w:rPr>
      </w:pPr>
      <w:r w:rsidRPr="0009089D">
        <w:rPr>
          <w:rFonts w:ascii="宋体" w:hAnsi="宋体" w:hint="eastAsia"/>
          <w:sz w:val="24"/>
        </w:rPr>
        <w:t>A、限制DBMS中sysadmin用户的数量</w:t>
      </w:r>
    </w:p>
    <w:p w:rsidR="009C5F1F" w:rsidRPr="0009089D" w:rsidRDefault="009C5F1F" w:rsidP="009C5F1F">
      <w:pPr>
        <w:jc w:val="left"/>
        <w:rPr>
          <w:rFonts w:ascii="宋体" w:hAnsi="宋体"/>
          <w:sz w:val="24"/>
        </w:rPr>
      </w:pPr>
      <w:r w:rsidRPr="0009089D">
        <w:rPr>
          <w:rFonts w:ascii="宋体" w:hAnsi="宋体" w:hint="eastAsia"/>
          <w:sz w:val="24"/>
        </w:rPr>
        <w:t>B、在Web应用程序中，不以管理员帐号连接数据库</w:t>
      </w:r>
    </w:p>
    <w:p w:rsidR="009C5F1F" w:rsidRPr="0009089D" w:rsidRDefault="009C5F1F" w:rsidP="009C5F1F">
      <w:pPr>
        <w:jc w:val="left"/>
        <w:rPr>
          <w:rFonts w:ascii="宋体" w:hAnsi="宋体"/>
          <w:sz w:val="24"/>
        </w:rPr>
      </w:pPr>
      <w:r w:rsidRPr="0009089D">
        <w:rPr>
          <w:rFonts w:ascii="宋体" w:hAnsi="宋体" w:hint="eastAsia"/>
          <w:sz w:val="24"/>
        </w:rPr>
        <w:t>C、去掉数据库不需要的函数、存储过程</w:t>
      </w:r>
    </w:p>
    <w:p w:rsidR="009C5F1F" w:rsidRPr="0009089D" w:rsidRDefault="009C5F1F" w:rsidP="009C5F1F">
      <w:pPr>
        <w:jc w:val="left"/>
        <w:rPr>
          <w:rFonts w:ascii="宋体" w:hAnsi="宋体"/>
          <w:sz w:val="24"/>
        </w:rPr>
      </w:pPr>
      <w:r w:rsidRPr="0009089D">
        <w:rPr>
          <w:rFonts w:ascii="宋体" w:hAnsi="宋体" w:hint="eastAsia"/>
          <w:sz w:val="24"/>
        </w:rPr>
        <w:t>D、对于输入的字符串型参数，使用转义</w:t>
      </w:r>
    </w:p>
    <w:p w:rsidR="009C5F1F" w:rsidRPr="0009089D" w:rsidRDefault="009C5F1F" w:rsidP="009C5F1F">
      <w:pPr>
        <w:jc w:val="left"/>
        <w:rPr>
          <w:rFonts w:ascii="宋体" w:hAnsi="宋体"/>
          <w:sz w:val="24"/>
        </w:rPr>
      </w:pPr>
      <w:r w:rsidRPr="0009089D">
        <w:rPr>
          <w:rFonts w:ascii="宋体" w:hAnsi="宋体" w:hint="eastAsia"/>
          <w:sz w:val="24"/>
        </w:rPr>
        <w:t>E、将数据库服务器与互联网物理隔断</w:t>
      </w:r>
    </w:p>
    <w:p w:rsidR="009C5F1F" w:rsidRPr="0009089D" w:rsidRDefault="009C5F1F" w:rsidP="009C5F1F">
      <w:pPr>
        <w:jc w:val="left"/>
        <w:rPr>
          <w:rFonts w:ascii="宋体" w:hAnsi="宋体"/>
          <w:sz w:val="24"/>
        </w:rPr>
      </w:pPr>
      <w:r w:rsidRPr="0009089D">
        <w:rPr>
          <w:rFonts w:ascii="宋体" w:hAnsi="宋体" w:hint="eastAsia"/>
          <w:sz w:val="24"/>
        </w:rPr>
        <w:t>参考答案： B  C  D  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11、防火墙的局限性包括_______</w:t>
      </w:r>
    </w:p>
    <w:p w:rsidR="009C5F1F" w:rsidRPr="0009089D" w:rsidRDefault="009C5F1F" w:rsidP="009C5F1F">
      <w:pPr>
        <w:jc w:val="left"/>
        <w:rPr>
          <w:rFonts w:ascii="宋体" w:hAnsi="宋体"/>
          <w:sz w:val="24"/>
        </w:rPr>
      </w:pPr>
      <w:r w:rsidRPr="0009089D">
        <w:rPr>
          <w:rFonts w:ascii="宋体" w:hAnsi="宋体" w:hint="eastAsia"/>
          <w:sz w:val="24"/>
        </w:rPr>
        <w:t>A、防火墙不能防御绕过了它的攻击</w:t>
      </w:r>
    </w:p>
    <w:p w:rsidR="009C5F1F" w:rsidRPr="0009089D" w:rsidRDefault="009C5F1F" w:rsidP="009C5F1F">
      <w:pPr>
        <w:jc w:val="left"/>
        <w:rPr>
          <w:rFonts w:ascii="宋体" w:hAnsi="宋体"/>
          <w:sz w:val="24"/>
        </w:rPr>
      </w:pPr>
      <w:r w:rsidRPr="0009089D">
        <w:rPr>
          <w:rFonts w:ascii="宋体" w:hAnsi="宋体" w:hint="eastAsia"/>
          <w:sz w:val="24"/>
        </w:rPr>
        <w:t>B、防火墙不能消除来自内部的威胁</w:t>
      </w:r>
    </w:p>
    <w:p w:rsidR="009C5F1F" w:rsidRPr="0009089D" w:rsidRDefault="009C5F1F" w:rsidP="009C5F1F">
      <w:pPr>
        <w:jc w:val="left"/>
        <w:rPr>
          <w:rFonts w:ascii="宋体" w:hAnsi="宋体"/>
          <w:sz w:val="24"/>
        </w:rPr>
      </w:pPr>
      <w:r w:rsidRPr="0009089D">
        <w:rPr>
          <w:rFonts w:ascii="宋体" w:hAnsi="宋体" w:hint="eastAsia"/>
          <w:sz w:val="24"/>
        </w:rPr>
        <w:t>C、防火墙不能对用户进行强身份认证</w:t>
      </w:r>
    </w:p>
    <w:p w:rsidR="009C5F1F" w:rsidRPr="0009089D" w:rsidRDefault="009C5F1F" w:rsidP="009C5F1F">
      <w:pPr>
        <w:jc w:val="left"/>
        <w:rPr>
          <w:rFonts w:ascii="宋体" w:hAnsi="宋体"/>
          <w:sz w:val="24"/>
        </w:rPr>
      </w:pPr>
      <w:r w:rsidRPr="0009089D">
        <w:rPr>
          <w:rFonts w:ascii="宋体" w:hAnsi="宋体" w:hint="eastAsia"/>
          <w:sz w:val="24"/>
        </w:rPr>
        <w:t>D、防火墙不能阻止病毒感染过的程序和文件进出网络</w:t>
      </w:r>
    </w:p>
    <w:p w:rsidR="009C5F1F" w:rsidRPr="0009089D" w:rsidRDefault="009C5F1F" w:rsidP="009C5F1F">
      <w:pPr>
        <w:jc w:val="left"/>
        <w:rPr>
          <w:rFonts w:ascii="宋体" w:hAnsi="宋体"/>
          <w:sz w:val="24"/>
        </w:rPr>
      </w:pPr>
      <w:r w:rsidRPr="0009089D">
        <w:rPr>
          <w:rFonts w:ascii="宋体" w:hAnsi="宋体" w:hint="eastAsia"/>
          <w:sz w:val="24"/>
        </w:rPr>
        <w:t>参考答案：A   B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12、网络安全扫描能够_______</w:t>
      </w:r>
    </w:p>
    <w:p w:rsidR="009C5F1F" w:rsidRPr="0009089D" w:rsidRDefault="009C5F1F" w:rsidP="009C5F1F">
      <w:pPr>
        <w:jc w:val="left"/>
        <w:rPr>
          <w:rFonts w:ascii="宋体" w:hAnsi="宋体"/>
          <w:sz w:val="24"/>
        </w:rPr>
      </w:pPr>
      <w:r w:rsidRPr="0009089D">
        <w:rPr>
          <w:rFonts w:ascii="宋体" w:hAnsi="宋体" w:hint="eastAsia"/>
          <w:sz w:val="24"/>
        </w:rPr>
        <w:t>A、发现目标主机或网络</w:t>
      </w:r>
    </w:p>
    <w:p w:rsidR="009C5F1F" w:rsidRPr="0009089D" w:rsidRDefault="009C5F1F" w:rsidP="009C5F1F">
      <w:pPr>
        <w:jc w:val="left"/>
        <w:rPr>
          <w:rFonts w:ascii="宋体" w:hAnsi="宋体"/>
          <w:sz w:val="24"/>
        </w:rPr>
      </w:pPr>
      <w:r w:rsidRPr="0009089D">
        <w:rPr>
          <w:rFonts w:ascii="宋体" w:hAnsi="宋体" w:hint="eastAsia"/>
          <w:sz w:val="24"/>
        </w:rPr>
        <w:t>B、判断操作系统类型</w:t>
      </w:r>
    </w:p>
    <w:p w:rsidR="009C5F1F" w:rsidRPr="0009089D" w:rsidRDefault="009C5F1F" w:rsidP="009C5F1F">
      <w:pPr>
        <w:jc w:val="left"/>
        <w:rPr>
          <w:rFonts w:ascii="宋体" w:hAnsi="宋体"/>
          <w:sz w:val="24"/>
        </w:rPr>
      </w:pPr>
      <w:r w:rsidRPr="0009089D">
        <w:rPr>
          <w:rFonts w:ascii="宋体" w:hAnsi="宋体" w:hint="eastAsia"/>
          <w:sz w:val="24"/>
        </w:rPr>
        <w:t>C、确认开放的端口</w:t>
      </w:r>
    </w:p>
    <w:p w:rsidR="009C5F1F" w:rsidRPr="0009089D" w:rsidRDefault="009C5F1F" w:rsidP="009C5F1F">
      <w:pPr>
        <w:jc w:val="left"/>
        <w:rPr>
          <w:rFonts w:ascii="宋体" w:hAnsi="宋体"/>
          <w:sz w:val="24"/>
        </w:rPr>
      </w:pPr>
      <w:r w:rsidRPr="0009089D">
        <w:rPr>
          <w:rFonts w:ascii="宋体" w:hAnsi="宋体" w:hint="eastAsia"/>
          <w:sz w:val="24"/>
        </w:rPr>
        <w:t>D、识别网络的拓扑结构</w:t>
      </w:r>
    </w:p>
    <w:p w:rsidR="009C5F1F" w:rsidRPr="0009089D" w:rsidRDefault="009C5F1F" w:rsidP="009C5F1F">
      <w:pPr>
        <w:jc w:val="left"/>
        <w:rPr>
          <w:rFonts w:ascii="宋体" w:hAnsi="宋体"/>
          <w:sz w:val="24"/>
        </w:rPr>
      </w:pPr>
      <w:r w:rsidRPr="0009089D">
        <w:rPr>
          <w:rFonts w:ascii="宋体" w:hAnsi="宋体" w:hint="eastAsia"/>
          <w:sz w:val="24"/>
        </w:rPr>
        <w:t>E、测试系统是否存在安全漏洞</w:t>
      </w:r>
    </w:p>
    <w:p w:rsidR="009C5F1F" w:rsidRPr="0009089D" w:rsidRDefault="009C5F1F" w:rsidP="009C5F1F">
      <w:pPr>
        <w:jc w:val="left"/>
        <w:rPr>
          <w:rFonts w:ascii="宋体" w:hAnsi="宋体"/>
          <w:sz w:val="24"/>
        </w:rPr>
      </w:pPr>
      <w:r w:rsidRPr="0009089D">
        <w:rPr>
          <w:rFonts w:ascii="宋体" w:hAnsi="宋体" w:hint="eastAsia"/>
          <w:sz w:val="24"/>
        </w:rPr>
        <w:t>参考答案：A   B  C  D  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13、入侵防御技术面临的挑战主要包括_______</w:t>
      </w:r>
    </w:p>
    <w:p w:rsidR="009C5F1F" w:rsidRPr="0009089D" w:rsidRDefault="009C5F1F" w:rsidP="009C5F1F">
      <w:pPr>
        <w:jc w:val="left"/>
        <w:rPr>
          <w:rFonts w:ascii="宋体" w:hAnsi="宋体"/>
          <w:sz w:val="24"/>
        </w:rPr>
      </w:pPr>
      <w:r w:rsidRPr="0009089D">
        <w:rPr>
          <w:rFonts w:ascii="宋体" w:hAnsi="宋体" w:hint="eastAsia"/>
          <w:sz w:val="24"/>
        </w:rPr>
        <w:t>A、不能对入侵活动和攻击性网络通信进行拦截</w:t>
      </w:r>
    </w:p>
    <w:p w:rsidR="009C5F1F" w:rsidRPr="0009089D" w:rsidRDefault="009C5F1F" w:rsidP="009C5F1F">
      <w:pPr>
        <w:jc w:val="left"/>
        <w:rPr>
          <w:rFonts w:ascii="宋体" w:hAnsi="宋体"/>
          <w:sz w:val="24"/>
        </w:rPr>
      </w:pPr>
      <w:r w:rsidRPr="0009089D">
        <w:rPr>
          <w:rFonts w:ascii="宋体" w:hAnsi="宋体" w:hint="eastAsia"/>
          <w:sz w:val="24"/>
        </w:rPr>
        <w:t>B、单点故障</w:t>
      </w:r>
    </w:p>
    <w:p w:rsidR="009C5F1F" w:rsidRPr="0009089D" w:rsidRDefault="009C5F1F" w:rsidP="009C5F1F">
      <w:pPr>
        <w:jc w:val="left"/>
        <w:rPr>
          <w:rFonts w:ascii="宋体" w:hAnsi="宋体"/>
          <w:sz w:val="24"/>
        </w:rPr>
      </w:pPr>
      <w:r w:rsidRPr="0009089D">
        <w:rPr>
          <w:rFonts w:ascii="宋体" w:hAnsi="宋体" w:hint="eastAsia"/>
          <w:sz w:val="24"/>
        </w:rPr>
        <w:t>C、性能“瓶颈”</w:t>
      </w:r>
    </w:p>
    <w:p w:rsidR="009C5F1F" w:rsidRPr="0009089D" w:rsidRDefault="009C5F1F" w:rsidP="009C5F1F">
      <w:pPr>
        <w:jc w:val="left"/>
        <w:rPr>
          <w:rFonts w:ascii="宋体" w:hAnsi="宋体"/>
          <w:sz w:val="24"/>
        </w:rPr>
      </w:pPr>
      <w:r w:rsidRPr="0009089D">
        <w:rPr>
          <w:rFonts w:ascii="宋体" w:hAnsi="宋体" w:hint="eastAsia"/>
          <w:sz w:val="24"/>
        </w:rPr>
        <w:t>D、误报和漏报</w:t>
      </w:r>
    </w:p>
    <w:p w:rsidR="009C5F1F" w:rsidRPr="0009089D" w:rsidRDefault="009C5F1F" w:rsidP="009C5F1F">
      <w:pPr>
        <w:jc w:val="left"/>
        <w:rPr>
          <w:rFonts w:ascii="宋体" w:hAnsi="宋体"/>
          <w:sz w:val="24"/>
        </w:rPr>
      </w:pPr>
      <w:r w:rsidRPr="0009089D">
        <w:rPr>
          <w:rFonts w:ascii="宋体" w:hAnsi="宋体" w:hint="eastAsia"/>
          <w:sz w:val="24"/>
        </w:rPr>
        <w:t>参考答案： B  C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14、病毒传播的途径有_______</w:t>
      </w:r>
    </w:p>
    <w:p w:rsidR="009C5F1F" w:rsidRPr="0009089D" w:rsidRDefault="009C5F1F" w:rsidP="009C5F1F">
      <w:pPr>
        <w:jc w:val="left"/>
        <w:rPr>
          <w:rFonts w:ascii="宋体" w:hAnsi="宋体"/>
          <w:sz w:val="24"/>
        </w:rPr>
      </w:pPr>
      <w:r w:rsidRPr="0009089D">
        <w:rPr>
          <w:rFonts w:ascii="宋体" w:hAnsi="宋体" w:hint="eastAsia"/>
          <w:sz w:val="24"/>
        </w:rPr>
        <w:t>A、移动硬盘</w:t>
      </w:r>
    </w:p>
    <w:p w:rsidR="009C5F1F" w:rsidRPr="0009089D" w:rsidRDefault="009C5F1F" w:rsidP="009C5F1F">
      <w:pPr>
        <w:jc w:val="left"/>
        <w:rPr>
          <w:rFonts w:ascii="宋体" w:hAnsi="宋体"/>
          <w:sz w:val="24"/>
        </w:rPr>
      </w:pPr>
      <w:r w:rsidRPr="0009089D">
        <w:rPr>
          <w:rFonts w:ascii="宋体" w:hAnsi="宋体" w:hint="eastAsia"/>
          <w:sz w:val="24"/>
        </w:rPr>
        <w:t>B、内存条</w:t>
      </w:r>
    </w:p>
    <w:p w:rsidR="009C5F1F" w:rsidRPr="0009089D" w:rsidRDefault="009C5F1F" w:rsidP="009C5F1F">
      <w:pPr>
        <w:jc w:val="left"/>
        <w:rPr>
          <w:rFonts w:ascii="宋体" w:hAnsi="宋体"/>
          <w:sz w:val="24"/>
        </w:rPr>
      </w:pPr>
      <w:r w:rsidRPr="0009089D">
        <w:rPr>
          <w:rFonts w:ascii="宋体" w:hAnsi="宋体" w:hint="eastAsia"/>
          <w:sz w:val="24"/>
        </w:rPr>
        <w:t>C、电子邮件</w:t>
      </w:r>
    </w:p>
    <w:p w:rsidR="009C5F1F" w:rsidRPr="0009089D" w:rsidRDefault="009C5F1F" w:rsidP="009C5F1F">
      <w:pPr>
        <w:jc w:val="left"/>
        <w:rPr>
          <w:rFonts w:ascii="宋体" w:hAnsi="宋体"/>
          <w:sz w:val="24"/>
        </w:rPr>
      </w:pPr>
      <w:r w:rsidRPr="0009089D">
        <w:rPr>
          <w:rFonts w:ascii="宋体" w:hAnsi="宋体" w:hint="eastAsia"/>
          <w:sz w:val="24"/>
        </w:rPr>
        <w:t>D、聊天程序</w:t>
      </w:r>
    </w:p>
    <w:p w:rsidR="009C5F1F" w:rsidRPr="0009089D" w:rsidRDefault="009C5F1F" w:rsidP="009C5F1F">
      <w:pPr>
        <w:jc w:val="left"/>
        <w:rPr>
          <w:rFonts w:ascii="宋体" w:hAnsi="宋体"/>
          <w:sz w:val="24"/>
        </w:rPr>
      </w:pPr>
      <w:r w:rsidRPr="0009089D">
        <w:rPr>
          <w:rFonts w:ascii="宋体" w:hAnsi="宋体" w:hint="eastAsia"/>
          <w:sz w:val="24"/>
        </w:rPr>
        <w:t>E、网络浏览</w:t>
      </w:r>
    </w:p>
    <w:p w:rsidR="009C5F1F" w:rsidRPr="0009089D" w:rsidRDefault="009C5F1F" w:rsidP="009C5F1F">
      <w:pPr>
        <w:jc w:val="left"/>
        <w:rPr>
          <w:rFonts w:ascii="宋体" w:hAnsi="宋体"/>
          <w:sz w:val="24"/>
        </w:rPr>
      </w:pPr>
      <w:r w:rsidRPr="0009089D">
        <w:rPr>
          <w:rFonts w:ascii="宋体" w:hAnsi="宋体" w:hint="eastAsia"/>
          <w:sz w:val="24"/>
        </w:rPr>
        <w:t>参考答案：A  C  D  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15、下列邮件为垃圾邮件的有：</w:t>
      </w:r>
    </w:p>
    <w:p w:rsidR="009C5F1F" w:rsidRPr="0009089D" w:rsidRDefault="009C5F1F" w:rsidP="009C5F1F">
      <w:pPr>
        <w:jc w:val="left"/>
        <w:rPr>
          <w:rFonts w:ascii="宋体" w:hAnsi="宋体"/>
          <w:sz w:val="24"/>
        </w:rPr>
      </w:pPr>
      <w:r w:rsidRPr="0009089D">
        <w:rPr>
          <w:rFonts w:ascii="宋体" w:hAnsi="宋体" w:hint="eastAsia"/>
          <w:sz w:val="24"/>
        </w:rPr>
        <w:t>A、收件人无法拒收的电子邮件</w:t>
      </w:r>
    </w:p>
    <w:p w:rsidR="009C5F1F" w:rsidRPr="0009089D" w:rsidRDefault="009C5F1F" w:rsidP="009C5F1F">
      <w:pPr>
        <w:jc w:val="left"/>
        <w:rPr>
          <w:rFonts w:ascii="宋体" w:hAnsi="宋体"/>
          <w:sz w:val="24"/>
        </w:rPr>
      </w:pPr>
      <w:r w:rsidRPr="0009089D">
        <w:rPr>
          <w:rFonts w:ascii="宋体" w:hAnsi="宋体" w:hint="eastAsia"/>
          <w:sz w:val="24"/>
        </w:rPr>
        <w:t>B、收件人事先预定的广告、电子刊物等具有宣传性质的电子邮件</w:t>
      </w:r>
    </w:p>
    <w:p w:rsidR="009C5F1F" w:rsidRPr="0009089D" w:rsidRDefault="009C5F1F" w:rsidP="009C5F1F">
      <w:pPr>
        <w:jc w:val="left"/>
        <w:rPr>
          <w:rFonts w:ascii="宋体" w:hAnsi="宋体"/>
          <w:sz w:val="24"/>
        </w:rPr>
      </w:pPr>
      <w:r w:rsidRPr="0009089D">
        <w:rPr>
          <w:rFonts w:ascii="宋体" w:hAnsi="宋体" w:hint="eastAsia"/>
          <w:sz w:val="24"/>
        </w:rPr>
        <w:t>C、含有病毒、色情、反动等不良信息或有害信息的电子邮件</w:t>
      </w:r>
    </w:p>
    <w:p w:rsidR="009C5F1F" w:rsidRPr="0009089D" w:rsidRDefault="009C5F1F" w:rsidP="009C5F1F">
      <w:pPr>
        <w:jc w:val="left"/>
        <w:rPr>
          <w:rFonts w:ascii="宋体" w:hAnsi="宋体"/>
          <w:sz w:val="24"/>
        </w:rPr>
      </w:pPr>
      <w:r w:rsidRPr="0009089D">
        <w:rPr>
          <w:rFonts w:ascii="宋体" w:hAnsi="宋体" w:hint="eastAsia"/>
          <w:sz w:val="24"/>
        </w:rPr>
        <w:t>D、隐藏发件人身份、地址、标题等信息的电子邮件</w:t>
      </w:r>
    </w:p>
    <w:p w:rsidR="009C5F1F" w:rsidRPr="0009089D" w:rsidRDefault="009C5F1F" w:rsidP="009C5F1F">
      <w:pPr>
        <w:jc w:val="left"/>
        <w:rPr>
          <w:rFonts w:ascii="宋体" w:hAnsi="宋体"/>
          <w:sz w:val="24"/>
        </w:rPr>
      </w:pPr>
      <w:r w:rsidRPr="0009089D">
        <w:rPr>
          <w:rFonts w:ascii="宋体" w:hAnsi="宋体" w:hint="eastAsia"/>
          <w:sz w:val="24"/>
        </w:rPr>
        <w:t>E、含有虚假的信息源、发件人、路由等信息的电子邮件</w:t>
      </w:r>
    </w:p>
    <w:p w:rsidR="009C5F1F" w:rsidRPr="0009089D" w:rsidRDefault="009C5F1F" w:rsidP="009C5F1F">
      <w:pPr>
        <w:jc w:val="left"/>
        <w:rPr>
          <w:rFonts w:ascii="宋体" w:hAnsi="宋体"/>
          <w:sz w:val="24"/>
        </w:rPr>
      </w:pPr>
      <w:r w:rsidRPr="0009089D">
        <w:rPr>
          <w:rFonts w:ascii="宋体" w:hAnsi="宋体" w:hint="eastAsia"/>
          <w:sz w:val="24"/>
        </w:rPr>
        <w:t>参考答案：A  C  D  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16、内容过滤的目的包括：</w:t>
      </w:r>
    </w:p>
    <w:p w:rsidR="009C5F1F" w:rsidRPr="0009089D" w:rsidRDefault="009C5F1F" w:rsidP="009C5F1F">
      <w:pPr>
        <w:jc w:val="left"/>
        <w:rPr>
          <w:rFonts w:ascii="宋体" w:hAnsi="宋体"/>
          <w:sz w:val="24"/>
        </w:rPr>
      </w:pPr>
      <w:r w:rsidRPr="0009089D">
        <w:rPr>
          <w:rFonts w:ascii="宋体" w:hAnsi="宋体" w:hint="eastAsia"/>
          <w:sz w:val="24"/>
        </w:rPr>
        <w:t>A、阻止不良信息对人们的侵害</w:t>
      </w:r>
    </w:p>
    <w:p w:rsidR="009C5F1F" w:rsidRPr="0009089D" w:rsidRDefault="009C5F1F" w:rsidP="009C5F1F">
      <w:pPr>
        <w:jc w:val="left"/>
        <w:rPr>
          <w:rFonts w:ascii="宋体" w:hAnsi="宋体"/>
          <w:sz w:val="24"/>
        </w:rPr>
      </w:pPr>
      <w:r w:rsidRPr="0009089D">
        <w:rPr>
          <w:rFonts w:ascii="宋体" w:hAnsi="宋体" w:hint="eastAsia"/>
          <w:sz w:val="24"/>
        </w:rPr>
        <w:t>B、规范用户的上网行为，提高工作效率</w:t>
      </w:r>
    </w:p>
    <w:p w:rsidR="009C5F1F" w:rsidRPr="0009089D" w:rsidRDefault="009C5F1F" w:rsidP="009C5F1F">
      <w:pPr>
        <w:jc w:val="left"/>
        <w:rPr>
          <w:rFonts w:ascii="宋体" w:hAnsi="宋体"/>
          <w:sz w:val="24"/>
        </w:rPr>
      </w:pPr>
      <w:r w:rsidRPr="0009089D">
        <w:rPr>
          <w:rFonts w:ascii="宋体" w:hAnsi="宋体" w:hint="eastAsia"/>
          <w:sz w:val="24"/>
        </w:rPr>
        <w:t>C、防止敏感数据的泄露</w:t>
      </w:r>
    </w:p>
    <w:p w:rsidR="009C5F1F" w:rsidRPr="0009089D" w:rsidRDefault="009C5F1F" w:rsidP="009C5F1F">
      <w:pPr>
        <w:jc w:val="left"/>
        <w:rPr>
          <w:rFonts w:ascii="宋体" w:hAnsi="宋体"/>
          <w:sz w:val="24"/>
        </w:rPr>
      </w:pPr>
      <w:r w:rsidRPr="0009089D">
        <w:rPr>
          <w:rFonts w:ascii="宋体" w:hAnsi="宋体" w:hint="eastAsia"/>
          <w:sz w:val="24"/>
        </w:rPr>
        <w:t>D、遏制垃圾邮件的蔓延</w:t>
      </w:r>
    </w:p>
    <w:p w:rsidR="009C5F1F" w:rsidRPr="0009089D" w:rsidRDefault="009C5F1F" w:rsidP="009C5F1F">
      <w:pPr>
        <w:jc w:val="left"/>
        <w:rPr>
          <w:rFonts w:ascii="宋体" w:hAnsi="宋体"/>
          <w:sz w:val="24"/>
        </w:rPr>
      </w:pPr>
      <w:r w:rsidRPr="0009089D">
        <w:rPr>
          <w:rFonts w:ascii="宋体" w:hAnsi="宋体" w:hint="eastAsia"/>
          <w:sz w:val="24"/>
        </w:rPr>
        <w:t>E、减少病毒对网络的侵害</w:t>
      </w:r>
    </w:p>
    <w:p w:rsidR="009C5F1F" w:rsidRPr="0009089D" w:rsidRDefault="009C5F1F" w:rsidP="009C5F1F">
      <w:pPr>
        <w:jc w:val="left"/>
        <w:rPr>
          <w:rFonts w:ascii="宋体" w:hAnsi="宋体"/>
          <w:sz w:val="24"/>
        </w:rPr>
      </w:pPr>
      <w:r w:rsidRPr="0009089D">
        <w:rPr>
          <w:rFonts w:ascii="宋体" w:hAnsi="宋体" w:hint="eastAsia"/>
          <w:sz w:val="24"/>
        </w:rPr>
        <w:t>参考答案：A   B  C  D  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17、所有进入网络和信息系统工作的人员，必须签订保密协议，具体协议保密协议的人员范围包括：（ ）</w:t>
      </w:r>
    </w:p>
    <w:p w:rsidR="009C5F1F" w:rsidRPr="0009089D" w:rsidRDefault="009C5F1F" w:rsidP="009C5F1F">
      <w:pPr>
        <w:jc w:val="left"/>
        <w:rPr>
          <w:rFonts w:ascii="宋体" w:hAnsi="宋体"/>
          <w:sz w:val="24"/>
        </w:rPr>
      </w:pPr>
      <w:r w:rsidRPr="0009089D">
        <w:rPr>
          <w:rFonts w:ascii="宋体" w:hAnsi="宋体" w:hint="eastAsia"/>
          <w:sz w:val="24"/>
        </w:rPr>
        <w:t>A、网络使用者</w:t>
      </w:r>
    </w:p>
    <w:p w:rsidR="009C5F1F" w:rsidRPr="0009089D" w:rsidRDefault="009C5F1F" w:rsidP="009C5F1F">
      <w:pPr>
        <w:jc w:val="left"/>
        <w:rPr>
          <w:rFonts w:ascii="宋体" w:hAnsi="宋体"/>
          <w:sz w:val="24"/>
        </w:rPr>
      </w:pPr>
      <w:r w:rsidRPr="0009089D">
        <w:rPr>
          <w:rFonts w:ascii="宋体" w:hAnsi="宋体" w:hint="eastAsia"/>
          <w:sz w:val="24"/>
        </w:rPr>
        <w:t>B、正式雇员</w:t>
      </w:r>
    </w:p>
    <w:p w:rsidR="009C5F1F" w:rsidRPr="0009089D" w:rsidRDefault="009C5F1F" w:rsidP="009C5F1F">
      <w:pPr>
        <w:jc w:val="left"/>
        <w:rPr>
          <w:rFonts w:ascii="宋体" w:hAnsi="宋体"/>
          <w:sz w:val="24"/>
        </w:rPr>
      </w:pPr>
      <w:r w:rsidRPr="0009089D">
        <w:rPr>
          <w:rFonts w:ascii="宋体" w:hAnsi="宋体" w:hint="eastAsia"/>
          <w:sz w:val="24"/>
        </w:rPr>
        <w:t>C、离职雇员</w:t>
      </w:r>
    </w:p>
    <w:p w:rsidR="009C5F1F" w:rsidRPr="0009089D" w:rsidRDefault="009C5F1F" w:rsidP="009C5F1F">
      <w:pPr>
        <w:jc w:val="left"/>
        <w:rPr>
          <w:rFonts w:ascii="宋体" w:hAnsi="宋体"/>
          <w:sz w:val="24"/>
        </w:rPr>
      </w:pPr>
      <w:r w:rsidRPr="0009089D">
        <w:rPr>
          <w:rFonts w:ascii="宋体" w:hAnsi="宋体" w:hint="eastAsia"/>
          <w:sz w:val="24"/>
        </w:rPr>
        <w:t>D、第三方人员</w:t>
      </w:r>
    </w:p>
    <w:p w:rsidR="009C5F1F" w:rsidRPr="0009089D" w:rsidRDefault="009C5F1F" w:rsidP="009C5F1F">
      <w:pPr>
        <w:jc w:val="left"/>
        <w:rPr>
          <w:rFonts w:ascii="宋体" w:hAnsi="宋体"/>
          <w:sz w:val="24"/>
        </w:rPr>
      </w:pPr>
      <w:r w:rsidRPr="0009089D">
        <w:rPr>
          <w:rFonts w:ascii="宋体" w:hAnsi="宋体" w:hint="eastAsia"/>
          <w:sz w:val="24"/>
        </w:rPr>
        <w:t>参考答案： B  C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18、我国信息网络重点单位一共分为12类，下列属于信息网络重点单位包括（ ）</w:t>
      </w:r>
    </w:p>
    <w:p w:rsidR="009C5F1F" w:rsidRPr="0009089D" w:rsidRDefault="009C5F1F" w:rsidP="009C5F1F">
      <w:pPr>
        <w:jc w:val="left"/>
        <w:rPr>
          <w:rFonts w:ascii="宋体" w:hAnsi="宋体"/>
          <w:sz w:val="24"/>
        </w:rPr>
      </w:pPr>
      <w:r w:rsidRPr="0009089D">
        <w:rPr>
          <w:rFonts w:ascii="宋体" w:hAnsi="宋体" w:hint="eastAsia"/>
          <w:sz w:val="24"/>
        </w:rPr>
        <w:t>A、党政机关</w:t>
      </w:r>
    </w:p>
    <w:p w:rsidR="009C5F1F" w:rsidRPr="0009089D" w:rsidRDefault="009C5F1F" w:rsidP="009C5F1F">
      <w:pPr>
        <w:jc w:val="left"/>
        <w:rPr>
          <w:rFonts w:ascii="宋体" w:hAnsi="宋体"/>
          <w:sz w:val="24"/>
        </w:rPr>
      </w:pPr>
      <w:r w:rsidRPr="0009089D">
        <w:rPr>
          <w:rFonts w:ascii="宋体" w:hAnsi="宋体" w:hint="eastAsia"/>
          <w:sz w:val="24"/>
        </w:rPr>
        <w:t>B、金融机构、邮电、广电部门、能源单位、交通运输单位</w:t>
      </w:r>
    </w:p>
    <w:p w:rsidR="009C5F1F" w:rsidRPr="0009089D" w:rsidRDefault="009C5F1F" w:rsidP="009C5F1F">
      <w:pPr>
        <w:jc w:val="left"/>
        <w:rPr>
          <w:rFonts w:ascii="宋体" w:hAnsi="宋体"/>
          <w:sz w:val="24"/>
        </w:rPr>
      </w:pPr>
      <w:r w:rsidRPr="0009089D">
        <w:rPr>
          <w:rFonts w:ascii="宋体" w:hAnsi="宋体" w:hint="eastAsia"/>
          <w:sz w:val="24"/>
        </w:rPr>
        <w:t>C、所有工程建设单位、互联网管理中心和重要网站</w:t>
      </w:r>
    </w:p>
    <w:p w:rsidR="009C5F1F" w:rsidRPr="0009089D" w:rsidRDefault="009C5F1F" w:rsidP="009C5F1F">
      <w:pPr>
        <w:jc w:val="left"/>
        <w:rPr>
          <w:rFonts w:ascii="宋体" w:hAnsi="宋体"/>
          <w:sz w:val="24"/>
        </w:rPr>
      </w:pPr>
      <w:r w:rsidRPr="0009089D">
        <w:rPr>
          <w:rFonts w:ascii="宋体" w:hAnsi="宋体" w:hint="eastAsia"/>
          <w:sz w:val="24"/>
        </w:rPr>
        <w:t>D、尖端科研单位、社会应急服务部门、重要物资储备单位</w:t>
      </w:r>
    </w:p>
    <w:p w:rsidR="009C5F1F" w:rsidRPr="0009089D" w:rsidRDefault="009C5F1F" w:rsidP="009C5F1F">
      <w:pPr>
        <w:jc w:val="left"/>
        <w:rPr>
          <w:rFonts w:ascii="宋体" w:hAnsi="宋体"/>
          <w:sz w:val="24"/>
        </w:rPr>
      </w:pPr>
      <w:r w:rsidRPr="0009089D">
        <w:rPr>
          <w:rFonts w:ascii="宋体" w:hAnsi="宋体" w:hint="eastAsia"/>
          <w:sz w:val="24"/>
        </w:rPr>
        <w:t>参考答案：A   B  C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19、信息系统安全等级保护的核心是对信息系统分等级、按标准进行建设、管理和监督。信息系统安全等级保护实施过程中应遵循以下基本原则有（ ）</w:t>
      </w:r>
    </w:p>
    <w:p w:rsidR="009C5F1F" w:rsidRPr="0009089D" w:rsidRDefault="009C5F1F" w:rsidP="009C5F1F">
      <w:pPr>
        <w:jc w:val="left"/>
        <w:rPr>
          <w:rFonts w:ascii="宋体" w:hAnsi="宋体"/>
          <w:sz w:val="24"/>
        </w:rPr>
      </w:pPr>
      <w:r w:rsidRPr="0009089D">
        <w:rPr>
          <w:rFonts w:ascii="宋体" w:hAnsi="宋体" w:hint="eastAsia"/>
          <w:sz w:val="24"/>
        </w:rPr>
        <w:t>A、自主保护原则</w:t>
      </w:r>
    </w:p>
    <w:p w:rsidR="009C5F1F" w:rsidRPr="0009089D" w:rsidRDefault="009C5F1F" w:rsidP="009C5F1F">
      <w:pPr>
        <w:jc w:val="left"/>
        <w:rPr>
          <w:rFonts w:ascii="宋体" w:hAnsi="宋体"/>
          <w:sz w:val="24"/>
        </w:rPr>
      </w:pPr>
      <w:r w:rsidRPr="0009089D">
        <w:rPr>
          <w:rFonts w:ascii="宋体" w:hAnsi="宋体" w:hint="eastAsia"/>
          <w:sz w:val="24"/>
        </w:rPr>
        <w:t>B、重点保护原则</w:t>
      </w:r>
    </w:p>
    <w:p w:rsidR="009C5F1F" w:rsidRPr="0009089D" w:rsidRDefault="009C5F1F" w:rsidP="009C5F1F">
      <w:pPr>
        <w:jc w:val="left"/>
        <w:rPr>
          <w:rFonts w:ascii="宋体" w:hAnsi="宋体"/>
          <w:sz w:val="24"/>
        </w:rPr>
      </w:pPr>
      <w:r w:rsidRPr="0009089D">
        <w:rPr>
          <w:rFonts w:ascii="宋体" w:hAnsi="宋体" w:hint="eastAsia"/>
          <w:sz w:val="24"/>
        </w:rPr>
        <w:t>C、同步建设原则</w:t>
      </w:r>
    </w:p>
    <w:p w:rsidR="009C5F1F" w:rsidRPr="0009089D" w:rsidRDefault="009C5F1F" w:rsidP="009C5F1F">
      <w:pPr>
        <w:jc w:val="left"/>
        <w:rPr>
          <w:rFonts w:ascii="宋体" w:hAnsi="宋体"/>
          <w:sz w:val="24"/>
        </w:rPr>
      </w:pPr>
      <w:r w:rsidRPr="0009089D">
        <w:rPr>
          <w:rFonts w:ascii="宋体" w:hAnsi="宋体" w:hint="eastAsia"/>
          <w:sz w:val="24"/>
        </w:rPr>
        <w:t>D、动态调整原则</w:t>
      </w:r>
    </w:p>
    <w:p w:rsidR="009C5F1F" w:rsidRPr="0009089D" w:rsidRDefault="009C5F1F" w:rsidP="009C5F1F">
      <w:pPr>
        <w:jc w:val="left"/>
        <w:rPr>
          <w:rFonts w:ascii="宋体" w:hAnsi="宋体"/>
          <w:sz w:val="24"/>
        </w:rPr>
      </w:pPr>
      <w:r w:rsidRPr="0009089D">
        <w:rPr>
          <w:rFonts w:ascii="宋体" w:hAnsi="宋体" w:hint="eastAsia"/>
          <w:sz w:val="24"/>
        </w:rPr>
        <w:t>参考答案：A   B  C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20、计算机病毒具有以下特点（ ）</w:t>
      </w:r>
    </w:p>
    <w:p w:rsidR="009C5F1F" w:rsidRPr="0009089D" w:rsidRDefault="009C5F1F" w:rsidP="009C5F1F">
      <w:pPr>
        <w:jc w:val="left"/>
        <w:rPr>
          <w:rFonts w:ascii="宋体" w:hAnsi="宋体"/>
          <w:sz w:val="24"/>
        </w:rPr>
      </w:pPr>
      <w:r w:rsidRPr="0009089D">
        <w:rPr>
          <w:rFonts w:ascii="宋体" w:hAnsi="宋体" w:hint="eastAsia"/>
          <w:sz w:val="24"/>
        </w:rPr>
        <w:t>A、传染性</w:t>
      </w:r>
    </w:p>
    <w:p w:rsidR="009C5F1F" w:rsidRPr="0009089D" w:rsidRDefault="009C5F1F" w:rsidP="009C5F1F">
      <w:pPr>
        <w:jc w:val="left"/>
        <w:rPr>
          <w:rFonts w:ascii="宋体" w:hAnsi="宋体"/>
          <w:sz w:val="24"/>
        </w:rPr>
      </w:pPr>
      <w:r w:rsidRPr="0009089D">
        <w:rPr>
          <w:rFonts w:ascii="宋体" w:hAnsi="宋体" w:hint="eastAsia"/>
          <w:sz w:val="24"/>
        </w:rPr>
        <w:t>B、隐蔽性</w:t>
      </w:r>
    </w:p>
    <w:p w:rsidR="009C5F1F" w:rsidRPr="0009089D" w:rsidRDefault="009C5F1F" w:rsidP="009C5F1F">
      <w:pPr>
        <w:jc w:val="left"/>
        <w:rPr>
          <w:rFonts w:ascii="宋体" w:hAnsi="宋体"/>
          <w:sz w:val="24"/>
        </w:rPr>
      </w:pPr>
      <w:r w:rsidRPr="0009089D">
        <w:rPr>
          <w:rFonts w:ascii="宋体" w:hAnsi="宋体" w:hint="eastAsia"/>
          <w:sz w:val="24"/>
        </w:rPr>
        <w:t>C、潜伏性</w:t>
      </w:r>
    </w:p>
    <w:p w:rsidR="009C5F1F" w:rsidRPr="0009089D" w:rsidRDefault="009C5F1F" w:rsidP="009C5F1F">
      <w:pPr>
        <w:jc w:val="left"/>
        <w:rPr>
          <w:rFonts w:ascii="宋体" w:hAnsi="宋体"/>
          <w:sz w:val="24"/>
        </w:rPr>
      </w:pPr>
      <w:r w:rsidRPr="0009089D">
        <w:rPr>
          <w:rFonts w:ascii="宋体" w:hAnsi="宋体" w:hint="eastAsia"/>
          <w:sz w:val="24"/>
        </w:rPr>
        <w:t>D、可预见性</w:t>
      </w:r>
    </w:p>
    <w:p w:rsidR="009C5F1F" w:rsidRPr="0009089D" w:rsidRDefault="009C5F1F" w:rsidP="009C5F1F">
      <w:pPr>
        <w:jc w:val="left"/>
        <w:rPr>
          <w:rFonts w:ascii="宋体" w:hAnsi="宋体"/>
          <w:sz w:val="24"/>
        </w:rPr>
      </w:pPr>
      <w:r w:rsidRPr="0009089D">
        <w:rPr>
          <w:rFonts w:ascii="宋体" w:hAnsi="宋体" w:hint="eastAsia"/>
          <w:sz w:val="24"/>
        </w:rPr>
        <w:t>E、破坏性</w:t>
      </w:r>
    </w:p>
    <w:p w:rsidR="009C5F1F" w:rsidRPr="0009089D" w:rsidRDefault="009C5F1F" w:rsidP="009C5F1F">
      <w:pPr>
        <w:jc w:val="left"/>
        <w:rPr>
          <w:rFonts w:ascii="宋体" w:hAnsi="宋体"/>
          <w:sz w:val="24"/>
        </w:rPr>
      </w:pPr>
      <w:r w:rsidRPr="0009089D">
        <w:rPr>
          <w:rFonts w:ascii="宋体" w:hAnsi="宋体" w:hint="eastAsia"/>
          <w:sz w:val="24"/>
        </w:rPr>
        <w:t>参考答案：A   B  C  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21、公安机关对计算机信息系统安全保护工作行使下列监督职权：（ ）</w:t>
      </w:r>
    </w:p>
    <w:p w:rsidR="009C5F1F" w:rsidRPr="0009089D" w:rsidRDefault="009C5F1F" w:rsidP="009C5F1F">
      <w:pPr>
        <w:jc w:val="left"/>
        <w:rPr>
          <w:rFonts w:ascii="宋体" w:hAnsi="宋体"/>
          <w:sz w:val="24"/>
        </w:rPr>
      </w:pPr>
      <w:r w:rsidRPr="0009089D">
        <w:rPr>
          <w:rFonts w:ascii="宋体" w:hAnsi="宋体" w:hint="eastAsia"/>
          <w:sz w:val="24"/>
        </w:rPr>
        <w:t>A、监督、检查、指导计算机信息系统安全保护工作</w:t>
      </w:r>
    </w:p>
    <w:p w:rsidR="009C5F1F" w:rsidRPr="0009089D" w:rsidRDefault="009C5F1F" w:rsidP="009C5F1F">
      <w:pPr>
        <w:jc w:val="left"/>
        <w:rPr>
          <w:rFonts w:ascii="宋体" w:hAnsi="宋体"/>
          <w:sz w:val="24"/>
        </w:rPr>
      </w:pPr>
      <w:r w:rsidRPr="0009089D">
        <w:rPr>
          <w:rFonts w:ascii="宋体" w:hAnsi="宋体" w:hint="eastAsia"/>
          <w:sz w:val="24"/>
        </w:rPr>
        <w:t>B、查处危害计算机信息系统安全的违法犯罪案件</w:t>
      </w:r>
    </w:p>
    <w:p w:rsidR="009C5F1F" w:rsidRPr="0009089D" w:rsidRDefault="009C5F1F" w:rsidP="009C5F1F">
      <w:pPr>
        <w:jc w:val="left"/>
        <w:rPr>
          <w:rFonts w:ascii="宋体" w:hAnsi="宋体"/>
          <w:sz w:val="24"/>
        </w:rPr>
      </w:pPr>
      <w:r w:rsidRPr="0009089D">
        <w:rPr>
          <w:rFonts w:ascii="宋体" w:hAnsi="宋体" w:hint="eastAsia"/>
          <w:sz w:val="24"/>
        </w:rPr>
        <w:t>C、履行计算机信息系统安全保护工作的其他监督职责</w:t>
      </w:r>
    </w:p>
    <w:p w:rsidR="009C5F1F" w:rsidRPr="0009089D" w:rsidRDefault="009C5F1F" w:rsidP="009C5F1F">
      <w:pPr>
        <w:jc w:val="left"/>
        <w:rPr>
          <w:rFonts w:ascii="宋体" w:hAnsi="宋体"/>
          <w:sz w:val="24"/>
        </w:rPr>
      </w:pPr>
      <w:r w:rsidRPr="0009089D">
        <w:rPr>
          <w:rFonts w:ascii="宋体" w:hAnsi="宋体" w:hint="eastAsia"/>
          <w:sz w:val="24"/>
        </w:rPr>
        <w:t>D、就涉及计算机信息系统安全的特定事项发布专项通令</w:t>
      </w:r>
    </w:p>
    <w:p w:rsidR="009C5F1F" w:rsidRPr="0009089D" w:rsidRDefault="009C5F1F" w:rsidP="009C5F1F">
      <w:pPr>
        <w:jc w:val="left"/>
        <w:rPr>
          <w:rFonts w:ascii="宋体" w:hAnsi="宋体"/>
          <w:sz w:val="24"/>
        </w:rPr>
      </w:pPr>
      <w:r w:rsidRPr="0009089D">
        <w:rPr>
          <w:rFonts w:ascii="宋体" w:hAnsi="宋体" w:hint="eastAsia"/>
          <w:sz w:val="24"/>
        </w:rPr>
        <w:t>参考答案：A   B  C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22、违反《计算机信息系统安全保护条例》的规定，有下列行为之一的，由公安机关处以警告或者停机整顿：（ ）</w:t>
      </w:r>
    </w:p>
    <w:p w:rsidR="009C5F1F" w:rsidRPr="0009089D" w:rsidRDefault="009C5F1F" w:rsidP="009C5F1F">
      <w:pPr>
        <w:jc w:val="left"/>
        <w:rPr>
          <w:rFonts w:ascii="宋体" w:hAnsi="宋体"/>
          <w:sz w:val="24"/>
        </w:rPr>
      </w:pPr>
      <w:r w:rsidRPr="0009089D">
        <w:rPr>
          <w:rFonts w:ascii="宋体" w:hAnsi="宋体" w:hint="eastAsia"/>
          <w:sz w:val="24"/>
        </w:rPr>
        <w:t>A、违反计算机信息系统安全等级保护制度，危害计算机信息系统安全的</w:t>
      </w:r>
    </w:p>
    <w:p w:rsidR="009C5F1F" w:rsidRPr="0009089D" w:rsidRDefault="009C5F1F" w:rsidP="009C5F1F">
      <w:pPr>
        <w:jc w:val="left"/>
        <w:rPr>
          <w:rFonts w:ascii="宋体" w:hAnsi="宋体"/>
          <w:sz w:val="24"/>
        </w:rPr>
      </w:pPr>
      <w:r w:rsidRPr="0009089D">
        <w:rPr>
          <w:rFonts w:ascii="宋体" w:hAnsi="宋体" w:hint="eastAsia"/>
          <w:sz w:val="24"/>
        </w:rPr>
        <w:t>B、违反计算机信息系统国际联网备案制度的</w:t>
      </w:r>
    </w:p>
    <w:p w:rsidR="009C5F1F" w:rsidRPr="0009089D" w:rsidRDefault="009C5F1F" w:rsidP="009C5F1F">
      <w:pPr>
        <w:jc w:val="left"/>
        <w:rPr>
          <w:rFonts w:ascii="宋体" w:hAnsi="宋体"/>
          <w:sz w:val="24"/>
        </w:rPr>
      </w:pPr>
      <w:r w:rsidRPr="0009089D">
        <w:rPr>
          <w:rFonts w:ascii="宋体" w:hAnsi="宋体" w:hint="eastAsia"/>
          <w:sz w:val="24"/>
        </w:rPr>
        <w:t>C、按照规定时间报告计算机信息系统中发生的案件的</w:t>
      </w:r>
    </w:p>
    <w:p w:rsidR="009C5F1F" w:rsidRPr="0009089D" w:rsidRDefault="009C5F1F" w:rsidP="009C5F1F">
      <w:pPr>
        <w:jc w:val="left"/>
        <w:rPr>
          <w:rFonts w:ascii="宋体" w:hAnsi="宋体"/>
          <w:sz w:val="24"/>
        </w:rPr>
      </w:pPr>
      <w:r w:rsidRPr="0009089D">
        <w:rPr>
          <w:rFonts w:ascii="宋体" w:hAnsi="宋体" w:hint="eastAsia"/>
          <w:sz w:val="24"/>
        </w:rPr>
        <w:t>D、接到公安机关要求改进安全状况的通知后，在限期内拒不改进的</w:t>
      </w:r>
    </w:p>
    <w:p w:rsidR="009C5F1F" w:rsidRPr="0009089D" w:rsidRDefault="009C5F1F" w:rsidP="009C5F1F">
      <w:pPr>
        <w:jc w:val="left"/>
        <w:rPr>
          <w:rFonts w:ascii="宋体" w:hAnsi="宋体"/>
          <w:sz w:val="24"/>
        </w:rPr>
      </w:pPr>
      <w:r w:rsidRPr="0009089D">
        <w:rPr>
          <w:rFonts w:ascii="宋体" w:hAnsi="宋体" w:hint="eastAsia"/>
          <w:sz w:val="24"/>
        </w:rPr>
        <w:t>参考答案：A   B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23、任何单位和个人不得利用国际联网制作、复制、查阅和传播下列信息的，由公安机关给予警告，有违法所得的，没收违法所得，对个人可以并处五千元以下的罚款，对单位可以并处一万五千元以下的罚款，情节严重的，并可以给予六个月以内停止联网、停机整顿的处罚，必要时可以建议原发证、审批机构吊销经营许可证或者取消联网资格；构成违反治安管理行为的，依照治安管理处罚法的规定处罚；构成犯罪的，依法追究刑事责任： （ ）</w:t>
      </w:r>
    </w:p>
    <w:p w:rsidR="009C5F1F" w:rsidRPr="0009089D" w:rsidRDefault="009C5F1F" w:rsidP="009C5F1F">
      <w:pPr>
        <w:jc w:val="left"/>
        <w:rPr>
          <w:rFonts w:ascii="宋体" w:hAnsi="宋体"/>
          <w:sz w:val="24"/>
        </w:rPr>
      </w:pPr>
      <w:r w:rsidRPr="0009089D">
        <w:rPr>
          <w:rFonts w:ascii="宋体" w:hAnsi="宋体" w:hint="eastAsia"/>
          <w:sz w:val="24"/>
        </w:rPr>
        <w:t>A、捏造或者歪曲事实，散布谣言，扰乱社会秩序的</w:t>
      </w:r>
    </w:p>
    <w:p w:rsidR="009C5F1F" w:rsidRPr="0009089D" w:rsidRDefault="009C5F1F" w:rsidP="009C5F1F">
      <w:pPr>
        <w:jc w:val="left"/>
        <w:rPr>
          <w:rFonts w:ascii="宋体" w:hAnsi="宋体"/>
          <w:sz w:val="24"/>
        </w:rPr>
      </w:pPr>
      <w:r w:rsidRPr="0009089D">
        <w:rPr>
          <w:rFonts w:ascii="宋体" w:hAnsi="宋体" w:hint="eastAsia"/>
          <w:sz w:val="24"/>
        </w:rPr>
        <w:t>B、煽动抗拒、破坏宪法和法律、行政法规实施的</w:t>
      </w:r>
    </w:p>
    <w:p w:rsidR="009C5F1F" w:rsidRPr="0009089D" w:rsidRDefault="009C5F1F" w:rsidP="009C5F1F">
      <w:pPr>
        <w:jc w:val="left"/>
        <w:rPr>
          <w:rFonts w:ascii="宋体" w:hAnsi="宋体"/>
          <w:sz w:val="24"/>
        </w:rPr>
      </w:pPr>
      <w:r w:rsidRPr="0009089D">
        <w:rPr>
          <w:rFonts w:ascii="宋体" w:hAnsi="宋体" w:hint="eastAsia"/>
          <w:sz w:val="24"/>
        </w:rPr>
        <w:t>C、公然侮辱他人或者捏造事实诽谤他人的</w:t>
      </w:r>
    </w:p>
    <w:p w:rsidR="009C5F1F" w:rsidRPr="0009089D" w:rsidRDefault="009C5F1F" w:rsidP="009C5F1F">
      <w:pPr>
        <w:jc w:val="left"/>
        <w:rPr>
          <w:rFonts w:ascii="宋体" w:hAnsi="宋体"/>
          <w:sz w:val="24"/>
        </w:rPr>
      </w:pPr>
      <w:r w:rsidRPr="0009089D">
        <w:rPr>
          <w:rFonts w:ascii="宋体" w:hAnsi="宋体" w:hint="eastAsia"/>
          <w:sz w:val="24"/>
        </w:rPr>
        <w:t>D、表示对国家机关不满的</w:t>
      </w:r>
    </w:p>
    <w:p w:rsidR="009C5F1F" w:rsidRPr="0009089D" w:rsidRDefault="009C5F1F" w:rsidP="009C5F1F">
      <w:pPr>
        <w:jc w:val="left"/>
        <w:rPr>
          <w:rFonts w:ascii="宋体" w:hAnsi="宋体"/>
          <w:sz w:val="24"/>
        </w:rPr>
      </w:pPr>
      <w:r w:rsidRPr="0009089D">
        <w:rPr>
          <w:rFonts w:ascii="宋体" w:hAnsi="宋体" w:hint="eastAsia"/>
          <w:sz w:val="24"/>
        </w:rPr>
        <w:t>参考答案：A   B  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24、任何人不得在电子公告服务系统中发布含有下列内容之一的信息： （ ）</w:t>
      </w:r>
    </w:p>
    <w:p w:rsidR="009C5F1F" w:rsidRPr="0009089D" w:rsidRDefault="009C5F1F" w:rsidP="009C5F1F">
      <w:pPr>
        <w:jc w:val="left"/>
        <w:rPr>
          <w:rFonts w:ascii="宋体" w:hAnsi="宋体"/>
          <w:sz w:val="24"/>
        </w:rPr>
      </w:pPr>
      <w:r w:rsidRPr="0009089D">
        <w:rPr>
          <w:rFonts w:ascii="宋体" w:hAnsi="宋体" w:hint="eastAsia"/>
          <w:sz w:val="24"/>
        </w:rPr>
        <w:t>A、反对宪法所确定的基本原则的、危害国家安全，泄露国家秘密，颠覆国家政权，破坏国家统一的</w:t>
      </w:r>
    </w:p>
    <w:p w:rsidR="009C5F1F" w:rsidRPr="0009089D" w:rsidRDefault="009C5F1F" w:rsidP="009C5F1F">
      <w:pPr>
        <w:jc w:val="left"/>
        <w:rPr>
          <w:rFonts w:ascii="宋体" w:hAnsi="宋体"/>
          <w:sz w:val="24"/>
        </w:rPr>
      </w:pPr>
      <w:r w:rsidRPr="0009089D">
        <w:rPr>
          <w:rFonts w:ascii="宋体" w:hAnsi="宋体" w:hint="eastAsia"/>
          <w:sz w:val="24"/>
        </w:rPr>
        <w:t>B、损害国家荣誉和利益的；煽动民族仇恨、民族歧视，破坏民族团结的</w:t>
      </w:r>
    </w:p>
    <w:p w:rsidR="009C5F1F" w:rsidRPr="0009089D" w:rsidRDefault="009C5F1F" w:rsidP="009C5F1F">
      <w:pPr>
        <w:jc w:val="left"/>
        <w:rPr>
          <w:rFonts w:ascii="宋体" w:hAnsi="宋体"/>
          <w:sz w:val="24"/>
        </w:rPr>
      </w:pPr>
      <w:r w:rsidRPr="0009089D">
        <w:rPr>
          <w:rFonts w:ascii="宋体" w:hAnsi="宋体" w:hint="eastAsia"/>
          <w:sz w:val="24"/>
        </w:rPr>
        <w:t>C、破坏国家宗教政策，宣扬邪教和封建迷信的</w:t>
      </w:r>
    </w:p>
    <w:p w:rsidR="009C5F1F" w:rsidRPr="0009089D" w:rsidRDefault="009C5F1F" w:rsidP="009C5F1F">
      <w:pPr>
        <w:jc w:val="left"/>
        <w:rPr>
          <w:rFonts w:ascii="宋体" w:hAnsi="宋体"/>
          <w:sz w:val="24"/>
        </w:rPr>
      </w:pPr>
      <w:r w:rsidRPr="0009089D">
        <w:rPr>
          <w:rFonts w:ascii="宋体" w:hAnsi="宋体" w:hint="eastAsia"/>
          <w:sz w:val="24"/>
        </w:rPr>
        <w:t>D、散布谣言、淫秽、色情、赌博、暴力、凶杀、恐怖或者教唆犯罪的</w:t>
      </w:r>
    </w:p>
    <w:p w:rsidR="009C5F1F" w:rsidRPr="0009089D" w:rsidRDefault="009C5F1F" w:rsidP="009C5F1F">
      <w:pPr>
        <w:jc w:val="left"/>
        <w:rPr>
          <w:rFonts w:ascii="宋体" w:hAnsi="宋体"/>
          <w:sz w:val="24"/>
        </w:rPr>
      </w:pPr>
      <w:r w:rsidRPr="0009089D">
        <w:rPr>
          <w:rFonts w:ascii="宋体" w:hAnsi="宋体" w:hint="eastAsia"/>
          <w:sz w:val="24"/>
        </w:rPr>
        <w:t>参考答案：A   B  C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25、互联单位、接入单位及使用计算机信息网络国际联网的法人和其他组织应当履行下列安全保护职责 （ ）</w:t>
      </w:r>
    </w:p>
    <w:p w:rsidR="009C5F1F" w:rsidRPr="0009089D" w:rsidRDefault="009C5F1F" w:rsidP="009C5F1F">
      <w:pPr>
        <w:jc w:val="left"/>
        <w:rPr>
          <w:rFonts w:ascii="宋体" w:hAnsi="宋体"/>
          <w:sz w:val="24"/>
        </w:rPr>
      </w:pPr>
      <w:r w:rsidRPr="0009089D">
        <w:rPr>
          <w:rFonts w:ascii="宋体" w:hAnsi="宋体" w:hint="eastAsia"/>
          <w:sz w:val="24"/>
        </w:rPr>
        <w:t>A、负责本网络的安全保护管理工作，建立健全落实安全保护管理制度</w:t>
      </w:r>
    </w:p>
    <w:p w:rsidR="009C5F1F" w:rsidRPr="0009089D" w:rsidRDefault="009C5F1F" w:rsidP="009C5F1F">
      <w:pPr>
        <w:jc w:val="left"/>
        <w:rPr>
          <w:rFonts w:ascii="宋体" w:hAnsi="宋体"/>
          <w:sz w:val="24"/>
        </w:rPr>
      </w:pPr>
      <w:r w:rsidRPr="0009089D">
        <w:rPr>
          <w:rFonts w:ascii="宋体" w:hAnsi="宋体" w:hint="eastAsia"/>
          <w:sz w:val="24"/>
        </w:rPr>
        <w:t>B、负责对本网络用户的安全教育和培训</w:t>
      </w:r>
    </w:p>
    <w:p w:rsidR="009C5F1F" w:rsidRPr="0009089D" w:rsidRDefault="009C5F1F" w:rsidP="009C5F1F">
      <w:pPr>
        <w:jc w:val="left"/>
        <w:rPr>
          <w:rFonts w:ascii="宋体" w:hAnsi="宋体"/>
          <w:sz w:val="24"/>
        </w:rPr>
      </w:pPr>
      <w:r w:rsidRPr="0009089D">
        <w:rPr>
          <w:rFonts w:ascii="宋体" w:hAnsi="宋体" w:hint="eastAsia"/>
          <w:sz w:val="24"/>
        </w:rPr>
        <w:t>C、对委托发布信息的单位和个人进行登记，并对所提供的信息内容进行审核</w:t>
      </w:r>
    </w:p>
    <w:p w:rsidR="009C5F1F" w:rsidRPr="0009089D" w:rsidRDefault="009C5F1F" w:rsidP="009C5F1F">
      <w:pPr>
        <w:jc w:val="left"/>
        <w:rPr>
          <w:rFonts w:ascii="宋体" w:hAnsi="宋体"/>
          <w:sz w:val="24"/>
        </w:rPr>
      </w:pPr>
      <w:r w:rsidRPr="0009089D">
        <w:rPr>
          <w:rFonts w:ascii="宋体" w:hAnsi="宋体" w:hint="eastAsia"/>
          <w:sz w:val="24"/>
        </w:rPr>
        <w:t>D、发现计算机案件应当保留有关原始记录，并在二十四小时内向当地公安机关报告</w:t>
      </w:r>
    </w:p>
    <w:p w:rsidR="009C5F1F" w:rsidRPr="0009089D" w:rsidRDefault="009C5F1F" w:rsidP="009C5F1F">
      <w:pPr>
        <w:jc w:val="left"/>
        <w:rPr>
          <w:rFonts w:ascii="宋体" w:hAnsi="宋体"/>
          <w:sz w:val="24"/>
        </w:rPr>
      </w:pPr>
      <w:r w:rsidRPr="0009089D">
        <w:rPr>
          <w:rFonts w:ascii="宋体" w:hAnsi="宋体" w:hint="eastAsia"/>
          <w:sz w:val="24"/>
        </w:rPr>
        <w:t>参考答案：A   B  C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26、为了保障互联网的运行安全，对有下列行为之一，构成犯罪的，依照刑法有关规定追究刑事责任：（ ）</w:t>
      </w:r>
    </w:p>
    <w:p w:rsidR="009C5F1F" w:rsidRPr="0009089D" w:rsidRDefault="009C5F1F" w:rsidP="009C5F1F">
      <w:pPr>
        <w:jc w:val="left"/>
        <w:rPr>
          <w:rFonts w:ascii="宋体" w:hAnsi="宋体"/>
          <w:sz w:val="24"/>
        </w:rPr>
      </w:pPr>
      <w:r w:rsidRPr="0009089D">
        <w:rPr>
          <w:rFonts w:ascii="宋体" w:hAnsi="宋体" w:hint="eastAsia"/>
          <w:sz w:val="24"/>
        </w:rPr>
        <w:t>A、侵入国家事务、国防建设、尖端科学技术领域的计算机信息系统</w:t>
      </w:r>
    </w:p>
    <w:p w:rsidR="009C5F1F" w:rsidRPr="0009089D" w:rsidRDefault="009C5F1F" w:rsidP="009C5F1F">
      <w:pPr>
        <w:jc w:val="left"/>
        <w:rPr>
          <w:rFonts w:ascii="宋体" w:hAnsi="宋体"/>
          <w:sz w:val="24"/>
        </w:rPr>
      </w:pPr>
      <w:r w:rsidRPr="0009089D">
        <w:rPr>
          <w:rFonts w:ascii="宋体" w:hAnsi="宋体" w:hint="eastAsia"/>
          <w:sz w:val="24"/>
        </w:rPr>
        <w:t>B、故意制作、传播计算机病毒等破坏性程序，攻击计算机系统及通信网络，致使计算机系统及通信网络遭受损害</w:t>
      </w:r>
    </w:p>
    <w:p w:rsidR="009C5F1F" w:rsidRPr="0009089D" w:rsidRDefault="009C5F1F" w:rsidP="009C5F1F">
      <w:pPr>
        <w:jc w:val="left"/>
        <w:rPr>
          <w:rFonts w:ascii="宋体" w:hAnsi="宋体"/>
          <w:sz w:val="24"/>
        </w:rPr>
      </w:pPr>
      <w:r w:rsidRPr="0009089D">
        <w:rPr>
          <w:rFonts w:ascii="宋体" w:hAnsi="宋体" w:hint="eastAsia"/>
          <w:sz w:val="24"/>
        </w:rPr>
        <w:t>C、违反国家规定，擅自中断计算机网络或者通信服务，造成计算机网络或者通信系统不能正常运行</w:t>
      </w:r>
    </w:p>
    <w:p w:rsidR="009C5F1F" w:rsidRPr="0009089D" w:rsidRDefault="009C5F1F" w:rsidP="009C5F1F">
      <w:pPr>
        <w:jc w:val="left"/>
        <w:rPr>
          <w:rFonts w:ascii="宋体" w:hAnsi="宋体"/>
          <w:sz w:val="24"/>
        </w:rPr>
      </w:pPr>
      <w:r w:rsidRPr="0009089D">
        <w:rPr>
          <w:rFonts w:ascii="宋体" w:hAnsi="宋体" w:hint="eastAsia"/>
          <w:sz w:val="24"/>
        </w:rPr>
        <w:t>D、非法截获、篡改、删除他人电子邮件或者其他数据资料，侵犯公民通信自由和通信秘密</w:t>
      </w:r>
    </w:p>
    <w:p w:rsidR="009C5F1F" w:rsidRPr="0009089D" w:rsidRDefault="009C5F1F" w:rsidP="009C5F1F">
      <w:pPr>
        <w:jc w:val="left"/>
        <w:rPr>
          <w:rFonts w:ascii="宋体" w:hAnsi="宋体"/>
          <w:sz w:val="24"/>
        </w:rPr>
      </w:pPr>
      <w:r w:rsidRPr="0009089D">
        <w:rPr>
          <w:rFonts w:ascii="宋体" w:hAnsi="宋体" w:hint="eastAsia"/>
          <w:sz w:val="24"/>
        </w:rPr>
        <w:t>参考答案：A   B  C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27、安装过滤王核心需要哪些数据</w:t>
      </w:r>
    </w:p>
    <w:p w:rsidR="009C5F1F" w:rsidRPr="0009089D" w:rsidRDefault="009C5F1F" w:rsidP="009C5F1F">
      <w:pPr>
        <w:jc w:val="left"/>
        <w:rPr>
          <w:rFonts w:ascii="宋体" w:hAnsi="宋体"/>
          <w:sz w:val="24"/>
        </w:rPr>
      </w:pPr>
      <w:r w:rsidRPr="0009089D">
        <w:rPr>
          <w:rFonts w:ascii="宋体" w:hAnsi="宋体" w:hint="eastAsia"/>
          <w:sz w:val="24"/>
        </w:rPr>
        <w:t>A、网吧代码</w:t>
      </w:r>
    </w:p>
    <w:p w:rsidR="009C5F1F" w:rsidRPr="0009089D" w:rsidRDefault="009C5F1F" w:rsidP="009C5F1F">
      <w:pPr>
        <w:jc w:val="left"/>
        <w:rPr>
          <w:rFonts w:ascii="宋体" w:hAnsi="宋体"/>
          <w:sz w:val="24"/>
        </w:rPr>
      </w:pPr>
      <w:r w:rsidRPr="0009089D">
        <w:rPr>
          <w:rFonts w:ascii="宋体" w:hAnsi="宋体" w:hint="eastAsia"/>
          <w:sz w:val="24"/>
        </w:rPr>
        <w:t>B、管理中心地址</w:t>
      </w:r>
    </w:p>
    <w:p w:rsidR="009C5F1F" w:rsidRPr="0009089D" w:rsidRDefault="009C5F1F" w:rsidP="009C5F1F">
      <w:pPr>
        <w:jc w:val="left"/>
        <w:rPr>
          <w:rFonts w:ascii="宋体" w:hAnsi="宋体"/>
          <w:sz w:val="24"/>
        </w:rPr>
      </w:pPr>
      <w:r w:rsidRPr="0009089D">
        <w:rPr>
          <w:rFonts w:ascii="宋体" w:hAnsi="宋体" w:hint="eastAsia"/>
          <w:sz w:val="24"/>
        </w:rPr>
        <w:t>C、序列号</w:t>
      </w:r>
    </w:p>
    <w:p w:rsidR="009C5F1F" w:rsidRPr="0009089D" w:rsidRDefault="009C5F1F" w:rsidP="009C5F1F">
      <w:pPr>
        <w:jc w:val="left"/>
        <w:rPr>
          <w:rFonts w:ascii="宋体" w:hAnsi="宋体"/>
          <w:sz w:val="24"/>
        </w:rPr>
      </w:pPr>
      <w:r w:rsidRPr="0009089D">
        <w:rPr>
          <w:rFonts w:ascii="宋体" w:hAnsi="宋体" w:hint="eastAsia"/>
          <w:sz w:val="24"/>
        </w:rPr>
        <w:t>D、计算机名</w:t>
      </w:r>
    </w:p>
    <w:p w:rsidR="009C5F1F" w:rsidRPr="0009089D" w:rsidRDefault="009C5F1F" w:rsidP="009C5F1F">
      <w:pPr>
        <w:jc w:val="left"/>
        <w:rPr>
          <w:rFonts w:ascii="宋体" w:hAnsi="宋体"/>
          <w:sz w:val="24"/>
        </w:rPr>
      </w:pPr>
      <w:r w:rsidRPr="0009089D">
        <w:rPr>
          <w:rFonts w:ascii="宋体" w:hAnsi="宋体" w:hint="eastAsia"/>
          <w:sz w:val="24"/>
        </w:rPr>
        <w:t>参考答案：A   B  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28、目前使用的过滤王核心的版本是多少?</w:t>
      </w:r>
    </w:p>
    <w:p w:rsidR="009C5F1F" w:rsidRPr="0009089D" w:rsidRDefault="009C5F1F" w:rsidP="009C5F1F">
      <w:pPr>
        <w:jc w:val="left"/>
        <w:rPr>
          <w:rFonts w:ascii="宋体" w:hAnsi="宋体"/>
          <w:sz w:val="24"/>
        </w:rPr>
      </w:pPr>
      <w:r w:rsidRPr="0009089D">
        <w:rPr>
          <w:rFonts w:ascii="宋体" w:hAnsi="宋体" w:hint="eastAsia"/>
          <w:sz w:val="24"/>
        </w:rPr>
        <w:t>A、5.0.00.141</w:t>
      </w:r>
    </w:p>
    <w:p w:rsidR="009C5F1F" w:rsidRPr="0009089D" w:rsidRDefault="009C5F1F" w:rsidP="009C5F1F">
      <w:pPr>
        <w:jc w:val="left"/>
        <w:rPr>
          <w:rFonts w:ascii="宋体" w:hAnsi="宋体"/>
          <w:sz w:val="24"/>
        </w:rPr>
      </w:pPr>
      <w:r w:rsidRPr="0009089D">
        <w:rPr>
          <w:rFonts w:ascii="宋体" w:hAnsi="宋体" w:hint="eastAsia"/>
          <w:sz w:val="24"/>
        </w:rPr>
        <w:t>B、5.0.00.142</w:t>
      </w:r>
    </w:p>
    <w:p w:rsidR="009C5F1F" w:rsidRPr="0009089D" w:rsidRDefault="009C5F1F" w:rsidP="009C5F1F">
      <w:pPr>
        <w:jc w:val="left"/>
        <w:rPr>
          <w:rFonts w:ascii="宋体" w:hAnsi="宋体"/>
          <w:sz w:val="24"/>
        </w:rPr>
      </w:pPr>
      <w:r w:rsidRPr="0009089D">
        <w:rPr>
          <w:rFonts w:ascii="宋体" w:hAnsi="宋体" w:hint="eastAsia"/>
          <w:sz w:val="24"/>
        </w:rPr>
        <w:t>C、5.0.00.143</w:t>
      </w:r>
    </w:p>
    <w:p w:rsidR="009C5F1F" w:rsidRPr="0009089D" w:rsidRDefault="009C5F1F" w:rsidP="009C5F1F">
      <w:pPr>
        <w:jc w:val="left"/>
        <w:rPr>
          <w:rFonts w:ascii="宋体" w:hAnsi="宋体"/>
          <w:sz w:val="24"/>
        </w:rPr>
      </w:pPr>
      <w:r w:rsidRPr="0009089D">
        <w:rPr>
          <w:rFonts w:ascii="宋体" w:hAnsi="宋体" w:hint="eastAsia"/>
          <w:sz w:val="24"/>
        </w:rPr>
        <w:t>D、5.0.00.146</w:t>
      </w:r>
    </w:p>
    <w:p w:rsidR="009C5F1F" w:rsidRPr="0009089D" w:rsidRDefault="009C5F1F" w:rsidP="009C5F1F">
      <w:pPr>
        <w:jc w:val="left"/>
        <w:rPr>
          <w:rFonts w:ascii="宋体" w:hAnsi="宋体"/>
          <w:sz w:val="24"/>
        </w:rPr>
      </w:pPr>
      <w:r w:rsidRPr="0009089D">
        <w:rPr>
          <w:rFonts w:ascii="宋体" w:hAnsi="宋体" w:hint="eastAsia"/>
          <w:sz w:val="24"/>
        </w:rPr>
        <w:t>参考答案：A   B  C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29、过滤王可以过滤哪些类型的网站</w:t>
      </w:r>
    </w:p>
    <w:p w:rsidR="009C5F1F" w:rsidRPr="0009089D" w:rsidRDefault="009C5F1F" w:rsidP="009C5F1F">
      <w:pPr>
        <w:jc w:val="left"/>
        <w:rPr>
          <w:rFonts w:ascii="宋体" w:hAnsi="宋体"/>
          <w:sz w:val="24"/>
        </w:rPr>
      </w:pPr>
      <w:r w:rsidRPr="0009089D">
        <w:rPr>
          <w:rFonts w:ascii="宋体" w:hAnsi="宋体" w:hint="eastAsia"/>
          <w:sz w:val="24"/>
        </w:rPr>
        <w:t>A、赌博</w:t>
      </w:r>
    </w:p>
    <w:p w:rsidR="009C5F1F" w:rsidRPr="0009089D" w:rsidRDefault="009C5F1F" w:rsidP="009C5F1F">
      <w:pPr>
        <w:jc w:val="left"/>
        <w:rPr>
          <w:rFonts w:ascii="宋体" w:hAnsi="宋体"/>
          <w:sz w:val="24"/>
        </w:rPr>
      </w:pPr>
      <w:r w:rsidRPr="0009089D">
        <w:rPr>
          <w:rFonts w:ascii="宋体" w:hAnsi="宋体" w:hint="eastAsia"/>
          <w:sz w:val="24"/>
        </w:rPr>
        <w:t>B、邪教</w:t>
      </w:r>
    </w:p>
    <w:p w:rsidR="009C5F1F" w:rsidRPr="0009089D" w:rsidRDefault="009C5F1F" w:rsidP="009C5F1F">
      <w:pPr>
        <w:jc w:val="left"/>
        <w:rPr>
          <w:rFonts w:ascii="宋体" w:hAnsi="宋体"/>
          <w:sz w:val="24"/>
        </w:rPr>
      </w:pPr>
      <w:r w:rsidRPr="0009089D">
        <w:rPr>
          <w:rFonts w:ascii="宋体" w:hAnsi="宋体" w:hint="eastAsia"/>
          <w:sz w:val="24"/>
        </w:rPr>
        <w:t>C、暴力</w:t>
      </w:r>
    </w:p>
    <w:p w:rsidR="009C5F1F" w:rsidRPr="0009089D" w:rsidRDefault="009C5F1F" w:rsidP="009C5F1F">
      <w:pPr>
        <w:jc w:val="left"/>
        <w:rPr>
          <w:rFonts w:ascii="宋体" w:hAnsi="宋体"/>
          <w:sz w:val="24"/>
        </w:rPr>
      </w:pPr>
      <w:r w:rsidRPr="0009089D">
        <w:rPr>
          <w:rFonts w:ascii="宋体" w:hAnsi="宋体" w:hint="eastAsia"/>
          <w:sz w:val="24"/>
        </w:rPr>
        <w:t>D、色情</w:t>
      </w:r>
    </w:p>
    <w:p w:rsidR="009C5F1F" w:rsidRPr="0009089D" w:rsidRDefault="009C5F1F" w:rsidP="009C5F1F">
      <w:pPr>
        <w:jc w:val="left"/>
        <w:rPr>
          <w:rFonts w:ascii="宋体" w:hAnsi="宋体"/>
          <w:sz w:val="24"/>
        </w:rPr>
      </w:pPr>
      <w:r w:rsidRPr="0009089D">
        <w:rPr>
          <w:rFonts w:ascii="宋体" w:hAnsi="宋体" w:hint="eastAsia"/>
          <w:sz w:val="24"/>
        </w:rPr>
        <w:t>参考答案：A   B  C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第四部分　填空题(共25题)</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1、对发现人员身份信息录入有误的会员卡要及时_______________，重新做新卡。</w:t>
      </w:r>
    </w:p>
    <w:p w:rsidR="009C5F1F" w:rsidRPr="0009089D" w:rsidRDefault="009C5F1F" w:rsidP="009C5F1F">
      <w:pPr>
        <w:jc w:val="left"/>
        <w:rPr>
          <w:rFonts w:ascii="宋体" w:hAnsi="宋体"/>
          <w:sz w:val="24"/>
        </w:rPr>
      </w:pPr>
      <w:r w:rsidRPr="0009089D">
        <w:rPr>
          <w:rFonts w:ascii="宋体" w:hAnsi="宋体" w:hint="eastAsia"/>
          <w:sz w:val="24"/>
        </w:rPr>
        <w:t>参考答案：注销</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2、发行会员卡时必须严格核对_______________后正确录入保存</w:t>
      </w:r>
    </w:p>
    <w:p w:rsidR="009C5F1F" w:rsidRPr="0009089D" w:rsidRDefault="009C5F1F" w:rsidP="009C5F1F">
      <w:pPr>
        <w:jc w:val="left"/>
        <w:rPr>
          <w:rFonts w:ascii="宋体" w:hAnsi="宋体"/>
          <w:sz w:val="24"/>
        </w:rPr>
      </w:pPr>
      <w:r w:rsidRPr="0009089D">
        <w:rPr>
          <w:rFonts w:ascii="宋体" w:hAnsi="宋体" w:hint="eastAsia"/>
          <w:sz w:val="24"/>
        </w:rPr>
        <w:t>参考答案：上网人员身份信息</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3、与安装过滤王核心电脑相连接的交换机上，必须具有_______________</w:t>
      </w:r>
    </w:p>
    <w:p w:rsidR="009C5F1F" w:rsidRPr="0009089D" w:rsidRDefault="009C5F1F" w:rsidP="009C5F1F">
      <w:pPr>
        <w:jc w:val="left"/>
        <w:rPr>
          <w:rFonts w:ascii="宋体" w:hAnsi="宋体"/>
          <w:sz w:val="24"/>
        </w:rPr>
      </w:pPr>
      <w:r w:rsidRPr="0009089D">
        <w:rPr>
          <w:rFonts w:ascii="宋体" w:hAnsi="宋体" w:hint="eastAsia"/>
          <w:sz w:val="24"/>
        </w:rPr>
        <w:t>参考答案：镜像端口</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4、物理安全是指物理介质层次上对_______________的网络信息的安全保护，是网络信息安全的最基本保障。</w:t>
      </w:r>
    </w:p>
    <w:p w:rsidR="009C5F1F" w:rsidRPr="0009089D" w:rsidRDefault="009C5F1F" w:rsidP="009C5F1F">
      <w:pPr>
        <w:jc w:val="left"/>
        <w:rPr>
          <w:rFonts w:ascii="宋体" w:hAnsi="宋体"/>
          <w:sz w:val="24"/>
        </w:rPr>
      </w:pPr>
      <w:r w:rsidRPr="0009089D">
        <w:rPr>
          <w:rFonts w:ascii="宋体" w:hAnsi="宋体" w:hint="eastAsia"/>
          <w:sz w:val="24"/>
        </w:rPr>
        <w:t>参考答案：存储和传输</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5、容灾就是减少灾难事件发生的可能性以及限制灾难对_______________所造成的影响的一整套行为。</w:t>
      </w:r>
    </w:p>
    <w:p w:rsidR="009C5F1F" w:rsidRPr="0009089D" w:rsidRDefault="009C5F1F" w:rsidP="009C5F1F">
      <w:pPr>
        <w:jc w:val="left"/>
        <w:rPr>
          <w:rFonts w:ascii="宋体" w:hAnsi="宋体"/>
          <w:sz w:val="24"/>
        </w:rPr>
      </w:pPr>
      <w:r w:rsidRPr="0009089D">
        <w:rPr>
          <w:rFonts w:ascii="宋体" w:hAnsi="宋体" w:hint="eastAsia"/>
          <w:sz w:val="24"/>
        </w:rPr>
        <w:t>参考答案：关键业务流程</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6、数据备份是目的是为了_______________在崩溃时能够快速地恢复数据。</w:t>
      </w:r>
    </w:p>
    <w:p w:rsidR="009C5F1F" w:rsidRPr="0009089D" w:rsidRDefault="009C5F1F" w:rsidP="009C5F1F">
      <w:pPr>
        <w:jc w:val="left"/>
        <w:rPr>
          <w:rFonts w:ascii="宋体" w:hAnsi="宋体"/>
          <w:sz w:val="24"/>
        </w:rPr>
      </w:pPr>
      <w:r w:rsidRPr="0009089D">
        <w:rPr>
          <w:rFonts w:ascii="宋体" w:hAnsi="宋体" w:hint="eastAsia"/>
          <w:sz w:val="24"/>
        </w:rPr>
        <w:t>参考答案：系统数据</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7、_______________是PKI系统安全的核心。</w:t>
      </w:r>
    </w:p>
    <w:p w:rsidR="009C5F1F" w:rsidRPr="0009089D" w:rsidRDefault="009C5F1F" w:rsidP="009C5F1F">
      <w:pPr>
        <w:jc w:val="left"/>
        <w:rPr>
          <w:rFonts w:ascii="宋体" w:hAnsi="宋体"/>
          <w:sz w:val="24"/>
        </w:rPr>
      </w:pPr>
      <w:r w:rsidRPr="0009089D">
        <w:rPr>
          <w:rFonts w:ascii="宋体" w:hAnsi="宋体" w:hint="eastAsia"/>
          <w:sz w:val="24"/>
        </w:rPr>
        <w:t>参考答案：CA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8、公钥密码体制有两种基本模型：一种是加密模型；另一种是_______________模型。</w:t>
      </w:r>
    </w:p>
    <w:p w:rsidR="009C5F1F" w:rsidRPr="0009089D" w:rsidRDefault="009C5F1F" w:rsidP="009C5F1F">
      <w:pPr>
        <w:jc w:val="left"/>
        <w:rPr>
          <w:rFonts w:ascii="宋体" w:hAnsi="宋体"/>
          <w:sz w:val="24"/>
        </w:rPr>
      </w:pPr>
      <w:r w:rsidRPr="0009089D">
        <w:rPr>
          <w:rFonts w:ascii="宋体" w:hAnsi="宋体" w:hint="eastAsia"/>
          <w:sz w:val="24"/>
        </w:rPr>
        <w:t>参考答案：认证</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9、著名的DES数据加密标准是_______________加密系统</w:t>
      </w:r>
    </w:p>
    <w:p w:rsidR="009C5F1F" w:rsidRPr="0009089D" w:rsidRDefault="009C5F1F" w:rsidP="009C5F1F">
      <w:pPr>
        <w:jc w:val="left"/>
        <w:rPr>
          <w:rFonts w:ascii="宋体" w:hAnsi="宋体"/>
          <w:sz w:val="24"/>
        </w:rPr>
      </w:pPr>
      <w:r w:rsidRPr="0009089D">
        <w:rPr>
          <w:rFonts w:ascii="宋体" w:hAnsi="宋体" w:hint="eastAsia"/>
          <w:sz w:val="24"/>
        </w:rPr>
        <w:t>参考答案：对称</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10、数据库恢复技术中，建立冗余数据最常用的技术有两种：第一种是数据备份，第二种是_______________。</w:t>
      </w:r>
    </w:p>
    <w:p w:rsidR="009C5F1F" w:rsidRPr="0009089D" w:rsidRDefault="009C5F1F" w:rsidP="009C5F1F">
      <w:pPr>
        <w:jc w:val="left"/>
        <w:rPr>
          <w:rFonts w:ascii="宋体" w:hAnsi="宋体"/>
          <w:sz w:val="24"/>
        </w:rPr>
      </w:pPr>
      <w:r w:rsidRPr="0009089D">
        <w:rPr>
          <w:rFonts w:ascii="宋体" w:hAnsi="宋体" w:hint="eastAsia"/>
          <w:sz w:val="24"/>
        </w:rPr>
        <w:t>参考答案：日志文件</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11、数据库访问控制的粒度可分为4个层次，分别是数据库级、_______________、记录级（行级）和属性级（字段级）。</w:t>
      </w:r>
    </w:p>
    <w:p w:rsidR="009C5F1F" w:rsidRPr="0009089D" w:rsidRDefault="009C5F1F" w:rsidP="009C5F1F">
      <w:pPr>
        <w:jc w:val="left"/>
        <w:rPr>
          <w:rFonts w:ascii="宋体" w:hAnsi="宋体"/>
          <w:sz w:val="24"/>
        </w:rPr>
      </w:pPr>
      <w:r w:rsidRPr="0009089D">
        <w:rPr>
          <w:rFonts w:ascii="宋体" w:hAnsi="宋体" w:hint="eastAsia"/>
          <w:sz w:val="24"/>
        </w:rPr>
        <w:t>参考答案：表级</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12、_______________是在密罐技术上逐步发展起来的一个新的概念，在其中可以部署一个或者多个密罐，来构成一个黑客诱捕网络体系架构。</w:t>
      </w:r>
    </w:p>
    <w:p w:rsidR="009C5F1F" w:rsidRPr="0009089D" w:rsidRDefault="009C5F1F" w:rsidP="009C5F1F">
      <w:pPr>
        <w:jc w:val="left"/>
        <w:rPr>
          <w:rFonts w:ascii="宋体" w:hAnsi="宋体"/>
          <w:sz w:val="24"/>
        </w:rPr>
      </w:pPr>
      <w:r w:rsidRPr="0009089D">
        <w:rPr>
          <w:rFonts w:ascii="宋体" w:hAnsi="宋体" w:hint="eastAsia"/>
          <w:sz w:val="24"/>
        </w:rPr>
        <w:t>参考答案：密网</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13、在PDRR模型中，_______________是静态防护转化为动态的关键，是动态相应的依据。</w:t>
      </w:r>
    </w:p>
    <w:p w:rsidR="009C5F1F" w:rsidRPr="0009089D" w:rsidRDefault="009C5F1F" w:rsidP="009C5F1F">
      <w:pPr>
        <w:jc w:val="left"/>
        <w:rPr>
          <w:rFonts w:ascii="宋体" w:hAnsi="宋体"/>
          <w:sz w:val="24"/>
        </w:rPr>
      </w:pPr>
      <w:r w:rsidRPr="0009089D">
        <w:rPr>
          <w:rFonts w:ascii="宋体" w:hAnsi="宋体" w:hint="eastAsia"/>
          <w:sz w:val="24"/>
        </w:rPr>
        <w:t>参考答案：检测</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14、ISO 17799/ISO 27001最初是由_______________提出的国家标准。</w:t>
      </w:r>
    </w:p>
    <w:p w:rsidR="009C5F1F" w:rsidRPr="0009089D" w:rsidRDefault="009C5F1F" w:rsidP="009C5F1F">
      <w:pPr>
        <w:jc w:val="left"/>
        <w:rPr>
          <w:rFonts w:ascii="宋体" w:hAnsi="宋体"/>
          <w:sz w:val="24"/>
        </w:rPr>
      </w:pPr>
      <w:r w:rsidRPr="0009089D">
        <w:rPr>
          <w:rFonts w:ascii="宋体" w:hAnsi="宋体" w:hint="eastAsia"/>
          <w:sz w:val="24"/>
        </w:rPr>
        <w:t>参考答案：英国</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15、凡是违反国家法律、危害计算机信息系统安全以及利用计算机信息系统实施的违法犯罪活动，统称计算机案件，计算机案件主要分为_______________两类。</w:t>
      </w:r>
    </w:p>
    <w:p w:rsidR="009C5F1F" w:rsidRPr="0009089D" w:rsidRDefault="009C5F1F" w:rsidP="009C5F1F">
      <w:pPr>
        <w:jc w:val="left"/>
        <w:rPr>
          <w:rFonts w:ascii="宋体" w:hAnsi="宋体"/>
          <w:sz w:val="24"/>
        </w:rPr>
      </w:pPr>
      <w:r w:rsidRPr="0009089D">
        <w:rPr>
          <w:rFonts w:ascii="宋体" w:hAnsi="宋体" w:hint="eastAsia"/>
          <w:sz w:val="24"/>
        </w:rPr>
        <w:t>参考答案：刑事案件和行政案件</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16、一个完整的信息安全保障体系，应当包括_______________五个主要环节，这就是PPDRR模型的内容。</w:t>
      </w:r>
    </w:p>
    <w:p w:rsidR="009C5F1F" w:rsidRPr="0009089D" w:rsidRDefault="009C5F1F" w:rsidP="009C5F1F">
      <w:pPr>
        <w:jc w:val="left"/>
        <w:rPr>
          <w:rFonts w:ascii="宋体" w:hAnsi="宋体"/>
          <w:sz w:val="24"/>
        </w:rPr>
      </w:pPr>
      <w:r w:rsidRPr="0009089D">
        <w:rPr>
          <w:rFonts w:ascii="宋体" w:hAnsi="宋体" w:hint="eastAsia"/>
          <w:sz w:val="24"/>
        </w:rPr>
        <w:t>参考答案：安全策略、保护、检测、响应、恢复</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17、_______________是国家授权对信息安全和网络安全进行监控和管理的职能机构，各单位、组织都应当密切配合。</w:t>
      </w:r>
    </w:p>
    <w:p w:rsidR="009C5F1F" w:rsidRPr="0009089D" w:rsidRDefault="009C5F1F" w:rsidP="009C5F1F">
      <w:pPr>
        <w:jc w:val="left"/>
        <w:rPr>
          <w:rFonts w:ascii="宋体" w:hAnsi="宋体"/>
          <w:sz w:val="24"/>
        </w:rPr>
      </w:pPr>
      <w:r w:rsidRPr="0009089D">
        <w:rPr>
          <w:rFonts w:ascii="宋体" w:hAnsi="宋体" w:hint="eastAsia"/>
          <w:sz w:val="24"/>
        </w:rPr>
        <w:t>参考答案：公安部</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18、GB 17859-1999的全称是_______________是建立计算机信息系统安全等级保护制度，实施安全等级管理的基础性标准。</w:t>
      </w:r>
    </w:p>
    <w:p w:rsidR="009C5F1F" w:rsidRPr="0009089D" w:rsidRDefault="009C5F1F" w:rsidP="009C5F1F">
      <w:pPr>
        <w:jc w:val="left"/>
        <w:rPr>
          <w:rFonts w:ascii="宋体" w:hAnsi="宋体"/>
          <w:sz w:val="24"/>
        </w:rPr>
      </w:pPr>
      <w:r w:rsidRPr="0009089D">
        <w:rPr>
          <w:rFonts w:ascii="宋体" w:hAnsi="宋体" w:hint="eastAsia"/>
          <w:sz w:val="24"/>
        </w:rPr>
        <w:t>参考答案：计算机信息系统安全保护等级划分准则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19、从事国际联网业务的单位和个人应当接受_______________的安全监督、检查和指导，如实向公安机关提供有关安全保护的信息、资料及数据文件，协助公安机关查处通过国际联网的计算机信息网络的违法犯罪行为。</w:t>
      </w:r>
    </w:p>
    <w:p w:rsidR="009C5F1F" w:rsidRPr="0009089D" w:rsidRDefault="009C5F1F" w:rsidP="009C5F1F">
      <w:pPr>
        <w:jc w:val="left"/>
        <w:rPr>
          <w:rFonts w:ascii="宋体" w:hAnsi="宋体"/>
          <w:sz w:val="24"/>
        </w:rPr>
      </w:pPr>
      <w:r w:rsidRPr="0009089D">
        <w:rPr>
          <w:rFonts w:ascii="宋体" w:hAnsi="宋体" w:hint="eastAsia"/>
          <w:sz w:val="24"/>
        </w:rPr>
        <w:t>参考答案：公安机关</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20、任何单位发现有违反规定的有害信息的，应当保留原始纪录后及时删除，并在_______________小时内向当地公安机关报告；发现计算机犯罪案件，应立即向公安网监部门报案，并保护好现场。</w:t>
      </w:r>
    </w:p>
    <w:p w:rsidR="009C5F1F" w:rsidRPr="0009089D" w:rsidRDefault="009C5F1F" w:rsidP="009C5F1F">
      <w:pPr>
        <w:jc w:val="left"/>
        <w:rPr>
          <w:rFonts w:ascii="宋体" w:hAnsi="宋体"/>
          <w:sz w:val="24"/>
        </w:rPr>
      </w:pPr>
      <w:r w:rsidRPr="0009089D">
        <w:rPr>
          <w:rFonts w:ascii="宋体" w:hAnsi="宋体" w:hint="eastAsia"/>
          <w:sz w:val="24"/>
        </w:rPr>
        <w:t>参考答案：24</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21、违反国家规定，对计算机信息系统功能进行_______________,造成计算机信息系统不能正常运行，后果严重的，处五年以下有期徒刑或者拘役；后果特别严重的，处五年以上有期徒刑。</w:t>
      </w:r>
    </w:p>
    <w:p w:rsidR="009C5F1F" w:rsidRPr="0009089D" w:rsidRDefault="009C5F1F" w:rsidP="009C5F1F">
      <w:pPr>
        <w:jc w:val="left"/>
        <w:rPr>
          <w:rFonts w:ascii="宋体" w:hAnsi="宋体"/>
          <w:sz w:val="24"/>
        </w:rPr>
      </w:pPr>
      <w:r w:rsidRPr="0009089D">
        <w:rPr>
          <w:rFonts w:ascii="宋体" w:hAnsi="宋体" w:hint="eastAsia"/>
          <w:sz w:val="24"/>
        </w:rPr>
        <w:t>参考答案：删除、修改、增加、干扰</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22、_______________不得利用国际联网危害国家安全、泄露国家秘密，不得侵犯国家的、社会的、集体的利益和公民的合法权益，不得从事违法犯罪活动。</w:t>
      </w:r>
    </w:p>
    <w:p w:rsidR="009C5F1F" w:rsidRPr="0009089D" w:rsidRDefault="009C5F1F" w:rsidP="009C5F1F">
      <w:pPr>
        <w:jc w:val="left"/>
        <w:rPr>
          <w:rFonts w:ascii="宋体" w:hAnsi="宋体"/>
          <w:sz w:val="24"/>
        </w:rPr>
      </w:pPr>
      <w:r w:rsidRPr="0009089D">
        <w:rPr>
          <w:rFonts w:ascii="宋体" w:hAnsi="宋体" w:hint="eastAsia"/>
          <w:sz w:val="24"/>
        </w:rPr>
        <w:t>参考答案：任何单位和个人</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23、《计算机信息网络国际联网安全保护管理办法》规定了备案制度与罚则，_______________均为备案对象。</w:t>
      </w:r>
    </w:p>
    <w:p w:rsidR="009C5F1F" w:rsidRPr="0009089D" w:rsidRDefault="009C5F1F" w:rsidP="009C5F1F">
      <w:pPr>
        <w:jc w:val="left"/>
        <w:rPr>
          <w:rFonts w:ascii="宋体" w:hAnsi="宋体"/>
          <w:sz w:val="24"/>
        </w:rPr>
      </w:pPr>
      <w:r w:rsidRPr="0009089D">
        <w:rPr>
          <w:rFonts w:ascii="宋体" w:hAnsi="宋体" w:hint="eastAsia"/>
          <w:sz w:val="24"/>
        </w:rPr>
        <w:t>参考答案：接入服务单位、数据中心、信息服务单位、联网单位</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24、_______________,是指互联网上一切可能对现存法律秩序和其他公序良俗造成破坏或者威胁的数据、新闻和知识等信息。</w:t>
      </w:r>
    </w:p>
    <w:p w:rsidR="009C5F1F" w:rsidRPr="0009089D" w:rsidRDefault="009C5F1F" w:rsidP="009C5F1F">
      <w:pPr>
        <w:jc w:val="left"/>
        <w:rPr>
          <w:rFonts w:ascii="宋体" w:hAnsi="宋体"/>
          <w:sz w:val="24"/>
        </w:rPr>
      </w:pPr>
      <w:r w:rsidRPr="0009089D">
        <w:rPr>
          <w:rFonts w:ascii="宋体" w:hAnsi="宋体" w:hint="eastAsia"/>
          <w:sz w:val="24"/>
        </w:rPr>
        <w:t>参考答案：互联网上的有害信息</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25、过滤王自动保存最近_______________天的上网记录</w:t>
      </w:r>
    </w:p>
    <w:p w:rsidR="009C5F1F" w:rsidRPr="0009089D" w:rsidRDefault="009C5F1F" w:rsidP="009C5F1F">
      <w:pPr>
        <w:jc w:val="left"/>
        <w:rPr>
          <w:rFonts w:ascii="宋体" w:hAnsi="宋体"/>
          <w:sz w:val="24"/>
        </w:rPr>
      </w:pPr>
      <w:r w:rsidRPr="0009089D">
        <w:rPr>
          <w:rFonts w:ascii="宋体" w:hAnsi="宋体" w:hint="eastAsia"/>
          <w:sz w:val="24"/>
        </w:rPr>
        <w:t>参考答案：60</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1.通常为保证信息处理对象的认证性采用的手段是</w:t>
      </w:r>
      <w:r w:rsidRPr="0009089D">
        <w:rPr>
          <w:rFonts w:ascii="宋体" w:hAnsi="宋体"/>
          <w:sz w:val="24"/>
        </w:rPr>
        <w:t>___</w:t>
      </w:r>
      <w:r w:rsidRPr="0009089D">
        <w:rPr>
          <w:rFonts w:ascii="宋体" w:hAnsi="宋体" w:hint="eastAsia"/>
          <w:sz w:val="24"/>
        </w:rPr>
        <w:t>C</w:t>
      </w:r>
      <w:r w:rsidRPr="0009089D">
        <w:rPr>
          <w:rFonts w:ascii="宋体" w:hAnsi="宋体"/>
          <w:sz w:val="24"/>
        </w:rPr>
        <w:t>_______</w:t>
      </w:r>
    </w:p>
    <w:p w:rsidR="009C5F1F" w:rsidRPr="0009089D" w:rsidRDefault="009C5F1F" w:rsidP="009C5F1F">
      <w:pPr>
        <w:jc w:val="left"/>
        <w:rPr>
          <w:rFonts w:ascii="宋体" w:hAnsi="宋体"/>
          <w:sz w:val="24"/>
        </w:rPr>
      </w:pPr>
      <w:r w:rsidRPr="0009089D">
        <w:rPr>
          <w:rFonts w:ascii="宋体" w:hAnsi="宋体" w:hint="eastAsia"/>
          <w:sz w:val="24"/>
        </w:rPr>
        <w:t>A.信息加密和解密</w:t>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hint="eastAsia"/>
          <w:sz w:val="24"/>
        </w:rPr>
        <w:t>B.信息隐匿</w:t>
      </w:r>
    </w:p>
    <w:p w:rsidR="009C5F1F" w:rsidRPr="0009089D" w:rsidRDefault="009C5F1F" w:rsidP="009C5F1F">
      <w:pPr>
        <w:jc w:val="left"/>
        <w:rPr>
          <w:rFonts w:ascii="宋体" w:hAnsi="宋体"/>
          <w:sz w:val="24"/>
        </w:rPr>
      </w:pPr>
      <w:r w:rsidRPr="0009089D">
        <w:rPr>
          <w:rFonts w:ascii="宋体" w:hAnsi="宋体" w:hint="eastAsia"/>
          <w:sz w:val="24"/>
        </w:rPr>
        <w:t>C.数字签名和身份认证技术</w:t>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hint="eastAsia"/>
          <w:sz w:val="24"/>
        </w:rPr>
        <w:t>D.数字水印</w:t>
      </w:r>
    </w:p>
    <w:p w:rsidR="009C5F1F" w:rsidRPr="0009089D" w:rsidRDefault="009C5F1F" w:rsidP="009C5F1F">
      <w:pPr>
        <w:jc w:val="left"/>
        <w:rPr>
          <w:rFonts w:ascii="宋体" w:hAnsi="宋体"/>
          <w:sz w:val="24"/>
        </w:rPr>
      </w:pPr>
      <w:r w:rsidRPr="0009089D">
        <w:rPr>
          <w:rFonts w:ascii="宋体" w:hAnsi="宋体" w:hint="eastAsia"/>
          <w:sz w:val="24"/>
        </w:rPr>
        <w:t>2.关于Diffie-Hellman算法描述正确的是</w:t>
      </w:r>
      <w:r w:rsidRPr="0009089D">
        <w:rPr>
          <w:rFonts w:ascii="宋体" w:hAnsi="宋体"/>
          <w:sz w:val="24"/>
        </w:rPr>
        <w:t>____</w:t>
      </w:r>
      <w:r w:rsidRPr="0009089D">
        <w:rPr>
          <w:rFonts w:ascii="宋体" w:hAnsi="宋体" w:hint="eastAsia"/>
          <w:sz w:val="24"/>
        </w:rPr>
        <w:t>B</w:t>
      </w:r>
      <w:r w:rsidRPr="0009089D">
        <w:rPr>
          <w:rFonts w:ascii="宋体" w:hAnsi="宋体"/>
          <w:sz w:val="24"/>
        </w:rPr>
        <w:t>______</w:t>
      </w:r>
    </w:p>
    <w:p w:rsidR="009C5F1F" w:rsidRPr="0009089D" w:rsidRDefault="009C5F1F" w:rsidP="009C5F1F">
      <w:pPr>
        <w:jc w:val="left"/>
        <w:rPr>
          <w:rFonts w:ascii="宋体" w:hAnsi="宋体"/>
          <w:sz w:val="24"/>
        </w:rPr>
      </w:pPr>
      <w:r w:rsidRPr="0009089D">
        <w:rPr>
          <w:rFonts w:ascii="宋体" w:hAnsi="宋体" w:hint="eastAsia"/>
          <w:sz w:val="24"/>
        </w:rPr>
        <w:t>A.它是一个安全的接入控制协议</w:t>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hint="eastAsia"/>
          <w:sz w:val="24"/>
        </w:rPr>
        <w:t>B.它是一个安全的密钥分配协议</w:t>
      </w:r>
    </w:p>
    <w:p w:rsidR="009C5F1F" w:rsidRPr="0009089D" w:rsidRDefault="009C5F1F" w:rsidP="009C5F1F">
      <w:pPr>
        <w:jc w:val="left"/>
        <w:rPr>
          <w:rFonts w:ascii="宋体" w:hAnsi="宋体"/>
          <w:sz w:val="24"/>
        </w:rPr>
      </w:pPr>
      <w:r w:rsidRPr="0009089D">
        <w:rPr>
          <w:rFonts w:ascii="宋体" w:hAnsi="宋体" w:hint="eastAsia"/>
          <w:sz w:val="24"/>
        </w:rPr>
        <w:t>C.中间人看不到任何交换的信息</w:t>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hint="eastAsia"/>
          <w:sz w:val="24"/>
        </w:rPr>
        <w:t>D.它是由第三方来保证安全的</w:t>
      </w:r>
    </w:p>
    <w:p w:rsidR="009C5F1F" w:rsidRPr="0009089D" w:rsidRDefault="009C5F1F" w:rsidP="009C5F1F">
      <w:pPr>
        <w:jc w:val="left"/>
        <w:rPr>
          <w:rFonts w:ascii="宋体" w:hAnsi="宋体"/>
          <w:sz w:val="24"/>
        </w:rPr>
      </w:pPr>
      <w:r w:rsidRPr="0009089D">
        <w:rPr>
          <w:rFonts w:ascii="宋体" w:hAnsi="宋体" w:hint="eastAsia"/>
          <w:sz w:val="24"/>
        </w:rPr>
        <w:t>3.以下哪一项不在证书数据的组成中?</w:t>
      </w:r>
      <w:r w:rsidRPr="0009089D">
        <w:rPr>
          <w:rFonts w:ascii="宋体" w:hAnsi="宋体"/>
          <w:sz w:val="24"/>
        </w:rPr>
        <w:t xml:space="preserve"> _____</w:t>
      </w:r>
      <w:r w:rsidRPr="0009089D">
        <w:rPr>
          <w:rFonts w:ascii="宋体" w:hAnsi="宋体" w:hint="eastAsia"/>
          <w:sz w:val="24"/>
        </w:rPr>
        <w:t>D</w:t>
      </w:r>
      <w:r w:rsidRPr="0009089D">
        <w:rPr>
          <w:rFonts w:ascii="宋体" w:hAnsi="宋体"/>
          <w:sz w:val="24"/>
        </w:rPr>
        <w:t>_____</w:t>
      </w:r>
    </w:p>
    <w:p w:rsidR="009C5F1F" w:rsidRPr="0009089D" w:rsidRDefault="009C5F1F" w:rsidP="009C5F1F">
      <w:pPr>
        <w:jc w:val="left"/>
        <w:rPr>
          <w:rFonts w:ascii="宋体" w:hAnsi="宋体"/>
          <w:sz w:val="24"/>
        </w:rPr>
      </w:pPr>
      <w:r w:rsidRPr="0009089D">
        <w:rPr>
          <w:rFonts w:ascii="宋体" w:hAnsi="宋体" w:hint="eastAsia"/>
          <w:sz w:val="24"/>
        </w:rPr>
        <w:t>A.版本信息</w:t>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hint="eastAsia"/>
          <w:sz w:val="24"/>
        </w:rPr>
        <w:t>B.有效使用期限</w:t>
      </w:r>
    </w:p>
    <w:p w:rsidR="009C5F1F" w:rsidRPr="0009089D" w:rsidRDefault="009C5F1F" w:rsidP="009C5F1F">
      <w:pPr>
        <w:jc w:val="left"/>
        <w:rPr>
          <w:rFonts w:ascii="宋体" w:hAnsi="宋体"/>
          <w:sz w:val="24"/>
        </w:rPr>
      </w:pPr>
      <w:r w:rsidRPr="0009089D">
        <w:rPr>
          <w:rFonts w:ascii="宋体" w:hAnsi="宋体" w:hint="eastAsia"/>
          <w:sz w:val="24"/>
        </w:rPr>
        <w:t>C.签名算法</w:t>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hint="eastAsia"/>
          <w:sz w:val="24"/>
        </w:rPr>
        <w:t>D.版权信息</w:t>
      </w:r>
    </w:p>
    <w:p w:rsidR="009C5F1F" w:rsidRPr="0009089D" w:rsidRDefault="009C5F1F" w:rsidP="009C5F1F">
      <w:pPr>
        <w:jc w:val="left"/>
        <w:rPr>
          <w:rFonts w:ascii="宋体" w:hAnsi="宋体"/>
          <w:sz w:val="24"/>
        </w:rPr>
      </w:pPr>
      <w:r w:rsidRPr="0009089D">
        <w:rPr>
          <w:rFonts w:ascii="宋体" w:hAnsi="宋体" w:hint="eastAsia"/>
          <w:sz w:val="24"/>
        </w:rPr>
        <w:t>4．关于双联签名描述正确的是</w:t>
      </w:r>
      <w:r w:rsidRPr="0009089D">
        <w:rPr>
          <w:rFonts w:ascii="宋体" w:hAnsi="宋体"/>
          <w:sz w:val="24"/>
        </w:rPr>
        <w:t>____</w:t>
      </w:r>
      <w:r w:rsidRPr="0009089D">
        <w:rPr>
          <w:rFonts w:ascii="宋体" w:hAnsi="宋体" w:hint="eastAsia"/>
          <w:sz w:val="24"/>
        </w:rPr>
        <w:t>D</w:t>
      </w:r>
      <w:r w:rsidRPr="0009089D">
        <w:rPr>
          <w:rFonts w:ascii="宋体" w:hAnsi="宋体"/>
          <w:sz w:val="24"/>
        </w:rPr>
        <w:t>______</w:t>
      </w:r>
    </w:p>
    <w:p w:rsidR="009C5F1F" w:rsidRPr="0009089D" w:rsidRDefault="009C5F1F" w:rsidP="009C5F1F">
      <w:pPr>
        <w:jc w:val="left"/>
        <w:rPr>
          <w:rFonts w:ascii="宋体" w:hAnsi="宋体"/>
          <w:sz w:val="24"/>
        </w:rPr>
      </w:pPr>
      <w:r w:rsidRPr="0009089D">
        <w:rPr>
          <w:rFonts w:ascii="宋体" w:hAnsi="宋体" w:hint="eastAsia"/>
          <w:sz w:val="24"/>
        </w:rPr>
        <w:t>A．一个用户对同一消息做两次签名</w:t>
      </w:r>
      <w:r w:rsidRPr="0009089D">
        <w:rPr>
          <w:rFonts w:ascii="宋体" w:hAnsi="宋体" w:hint="eastAsia"/>
          <w:sz w:val="24"/>
        </w:rPr>
        <w:tab/>
      </w:r>
      <w:r w:rsidRPr="0009089D">
        <w:rPr>
          <w:rFonts w:ascii="宋体" w:hAnsi="宋体" w:hint="eastAsia"/>
          <w:sz w:val="24"/>
        </w:rPr>
        <w:tab/>
        <w:t>B．两个用户分别对同一消息签名</w:t>
      </w:r>
    </w:p>
    <w:p w:rsidR="009C5F1F" w:rsidRPr="0009089D" w:rsidRDefault="009C5F1F" w:rsidP="009C5F1F">
      <w:pPr>
        <w:jc w:val="left"/>
        <w:rPr>
          <w:rFonts w:ascii="宋体" w:hAnsi="宋体"/>
          <w:sz w:val="24"/>
        </w:rPr>
      </w:pPr>
      <w:r w:rsidRPr="0009089D">
        <w:rPr>
          <w:rFonts w:ascii="宋体" w:hAnsi="宋体" w:hint="eastAsia"/>
          <w:sz w:val="24"/>
        </w:rPr>
        <w:t>C．对两个有联系的消息分别签名</w:t>
      </w:r>
      <w:r w:rsidRPr="0009089D">
        <w:rPr>
          <w:rFonts w:ascii="宋体" w:hAnsi="宋体" w:hint="eastAsia"/>
          <w:sz w:val="24"/>
        </w:rPr>
        <w:tab/>
      </w:r>
      <w:r w:rsidRPr="0009089D">
        <w:rPr>
          <w:rFonts w:ascii="宋体" w:hAnsi="宋体" w:hint="eastAsia"/>
          <w:sz w:val="24"/>
        </w:rPr>
        <w:tab/>
        <w:t>D．对两个有联系的消息同时签名</w:t>
      </w:r>
    </w:p>
    <w:p w:rsidR="009C5F1F" w:rsidRPr="0009089D" w:rsidRDefault="009C5F1F" w:rsidP="009C5F1F">
      <w:pPr>
        <w:jc w:val="left"/>
        <w:rPr>
          <w:rFonts w:ascii="宋体" w:hAnsi="宋体"/>
          <w:sz w:val="24"/>
        </w:rPr>
      </w:pPr>
      <w:r w:rsidRPr="0009089D">
        <w:rPr>
          <w:rFonts w:ascii="宋体" w:hAnsi="宋体" w:hint="eastAsia"/>
          <w:sz w:val="24"/>
        </w:rPr>
        <w:t>5．Kerberos中最重要的问题是它严重依赖于</w:t>
      </w:r>
      <w:r w:rsidRPr="0009089D">
        <w:rPr>
          <w:rFonts w:ascii="宋体" w:hAnsi="宋体"/>
          <w:sz w:val="24"/>
        </w:rPr>
        <w:t>____</w:t>
      </w:r>
      <w:r w:rsidRPr="0009089D">
        <w:rPr>
          <w:rFonts w:ascii="宋体" w:hAnsi="宋体" w:hint="eastAsia"/>
          <w:sz w:val="24"/>
        </w:rPr>
        <w:t>C</w:t>
      </w:r>
      <w:r w:rsidRPr="0009089D">
        <w:rPr>
          <w:rFonts w:ascii="宋体" w:hAnsi="宋体"/>
          <w:sz w:val="24"/>
        </w:rPr>
        <w:t>______</w:t>
      </w:r>
    </w:p>
    <w:p w:rsidR="009C5F1F" w:rsidRPr="0009089D" w:rsidRDefault="009C5F1F" w:rsidP="009C5F1F">
      <w:pPr>
        <w:jc w:val="left"/>
        <w:rPr>
          <w:rFonts w:ascii="宋体" w:hAnsi="宋体"/>
          <w:sz w:val="24"/>
        </w:rPr>
      </w:pPr>
      <w:r w:rsidRPr="0009089D">
        <w:rPr>
          <w:rFonts w:ascii="宋体" w:hAnsi="宋体" w:hint="eastAsia"/>
          <w:sz w:val="24"/>
        </w:rPr>
        <w:t>A．服务器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B．口令</w:t>
      </w:r>
    </w:p>
    <w:p w:rsidR="009C5F1F" w:rsidRPr="0009089D" w:rsidRDefault="009C5F1F" w:rsidP="009C5F1F">
      <w:pPr>
        <w:jc w:val="left"/>
        <w:rPr>
          <w:rFonts w:ascii="宋体" w:hAnsi="宋体"/>
          <w:sz w:val="24"/>
        </w:rPr>
      </w:pPr>
      <w:r w:rsidRPr="0009089D">
        <w:rPr>
          <w:rFonts w:ascii="宋体" w:hAnsi="宋体" w:hint="eastAsia"/>
          <w:sz w:val="24"/>
        </w:rPr>
        <w:t>C．时钟</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D．密钥</w:t>
      </w:r>
    </w:p>
    <w:p w:rsidR="009C5F1F" w:rsidRPr="0009089D" w:rsidRDefault="009C5F1F" w:rsidP="009C5F1F">
      <w:pPr>
        <w:jc w:val="left"/>
        <w:rPr>
          <w:rFonts w:ascii="宋体" w:hAnsi="宋体"/>
          <w:sz w:val="24"/>
        </w:rPr>
      </w:pPr>
      <w:r w:rsidRPr="0009089D">
        <w:rPr>
          <w:rFonts w:ascii="宋体" w:hAnsi="宋体" w:hint="eastAsia"/>
          <w:sz w:val="24"/>
        </w:rPr>
        <w:t>6．网络安全的最后一道防线是</w:t>
      </w:r>
      <w:r w:rsidRPr="0009089D">
        <w:rPr>
          <w:rFonts w:ascii="宋体" w:hAnsi="宋体"/>
          <w:sz w:val="24"/>
        </w:rPr>
        <w:t>____</w:t>
      </w:r>
      <w:r w:rsidRPr="0009089D">
        <w:rPr>
          <w:rFonts w:ascii="宋体" w:hAnsi="宋体" w:hint="eastAsia"/>
          <w:sz w:val="24"/>
        </w:rPr>
        <w:t>A</w:t>
      </w:r>
      <w:r w:rsidRPr="0009089D">
        <w:rPr>
          <w:rFonts w:ascii="宋体" w:hAnsi="宋体"/>
          <w:sz w:val="24"/>
        </w:rPr>
        <w:t>______</w:t>
      </w:r>
    </w:p>
    <w:p w:rsidR="009C5F1F" w:rsidRPr="0009089D" w:rsidRDefault="009C5F1F" w:rsidP="009C5F1F">
      <w:pPr>
        <w:jc w:val="left"/>
        <w:rPr>
          <w:rFonts w:ascii="宋体" w:hAnsi="宋体"/>
          <w:sz w:val="24"/>
        </w:rPr>
      </w:pPr>
      <w:r w:rsidRPr="0009089D">
        <w:rPr>
          <w:rFonts w:ascii="宋体" w:hAnsi="宋体" w:hint="eastAsia"/>
          <w:sz w:val="24"/>
        </w:rPr>
        <w:t>A．数据加密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B．访问控制</w:t>
      </w:r>
    </w:p>
    <w:p w:rsidR="009C5F1F" w:rsidRPr="0009089D" w:rsidRDefault="009C5F1F" w:rsidP="009C5F1F">
      <w:pPr>
        <w:jc w:val="left"/>
        <w:rPr>
          <w:rFonts w:ascii="宋体" w:hAnsi="宋体"/>
          <w:sz w:val="24"/>
        </w:rPr>
      </w:pPr>
      <w:r w:rsidRPr="0009089D">
        <w:rPr>
          <w:rFonts w:ascii="宋体" w:hAnsi="宋体" w:hint="eastAsia"/>
          <w:sz w:val="24"/>
        </w:rPr>
        <w:t>C．接入控制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D．身份识别</w:t>
      </w:r>
    </w:p>
    <w:p w:rsidR="009C5F1F" w:rsidRPr="0009089D" w:rsidRDefault="009C5F1F" w:rsidP="009C5F1F">
      <w:pPr>
        <w:jc w:val="left"/>
        <w:rPr>
          <w:rFonts w:ascii="宋体" w:hAnsi="宋体"/>
          <w:sz w:val="24"/>
        </w:rPr>
      </w:pPr>
      <w:r w:rsidRPr="0009089D">
        <w:rPr>
          <w:rFonts w:ascii="宋体" w:hAnsi="宋体" w:hint="eastAsia"/>
          <w:sz w:val="24"/>
        </w:rPr>
        <w:t>7．关于加密桥技术实现的描述正确的是</w:t>
      </w:r>
      <w:r w:rsidRPr="0009089D">
        <w:rPr>
          <w:rFonts w:ascii="宋体" w:hAnsi="宋体"/>
          <w:sz w:val="24"/>
        </w:rPr>
        <w:t>____</w:t>
      </w:r>
      <w:r w:rsidRPr="0009089D">
        <w:rPr>
          <w:rFonts w:ascii="宋体" w:hAnsi="宋体" w:hint="eastAsia"/>
          <w:sz w:val="24"/>
        </w:rPr>
        <w:t>A</w:t>
      </w:r>
      <w:r w:rsidRPr="0009089D">
        <w:rPr>
          <w:rFonts w:ascii="宋体" w:hAnsi="宋体"/>
          <w:sz w:val="24"/>
        </w:rPr>
        <w:t>______</w:t>
      </w:r>
    </w:p>
    <w:p w:rsidR="009C5F1F" w:rsidRPr="0009089D" w:rsidRDefault="009C5F1F" w:rsidP="009C5F1F">
      <w:pPr>
        <w:jc w:val="left"/>
        <w:rPr>
          <w:rFonts w:ascii="宋体" w:hAnsi="宋体"/>
          <w:sz w:val="24"/>
        </w:rPr>
      </w:pPr>
      <w:r w:rsidRPr="0009089D">
        <w:rPr>
          <w:rFonts w:ascii="宋体" w:hAnsi="宋体" w:hint="eastAsia"/>
          <w:sz w:val="24"/>
        </w:rPr>
        <w:t>A．与密码设备无关，与密码算法无关</w:t>
      </w:r>
      <w:r w:rsidRPr="0009089D">
        <w:rPr>
          <w:rFonts w:ascii="宋体" w:hAnsi="宋体" w:hint="eastAsia"/>
          <w:sz w:val="24"/>
        </w:rPr>
        <w:tab/>
        <w:t>B．与密码设备有关，与密码算法无关</w:t>
      </w:r>
    </w:p>
    <w:p w:rsidR="009C5F1F" w:rsidRPr="0009089D" w:rsidRDefault="009C5F1F" w:rsidP="009C5F1F">
      <w:pPr>
        <w:jc w:val="left"/>
        <w:rPr>
          <w:rFonts w:ascii="宋体" w:hAnsi="宋体"/>
          <w:sz w:val="24"/>
        </w:rPr>
      </w:pPr>
      <w:r w:rsidRPr="0009089D">
        <w:rPr>
          <w:rFonts w:ascii="宋体" w:hAnsi="宋体" w:hint="eastAsia"/>
          <w:sz w:val="24"/>
        </w:rPr>
        <w:t>C．与密码设备无关，与密码算法有关</w:t>
      </w:r>
      <w:r w:rsidRPr="0009089D">
        <w:rPr>
          <w:rFonts w:ascii="宋体" w:hAnsi="宋体" w:hint="eastAsia"/>
          <w:sz w:val="24"/>
        </w:rPr>
        <w:tab/>
        <w:t>D．与密码设备有关，与密码算法有关</w:t>
      </w:r>
    </w:p>
    <w:p w:rsidR="009C5F1F" w:rsidRPr="0009089D" w:rsidRDefault="009C5F1F" w:rsidP="009C5F1F">
      <w:pPr>
        <w:jc w:val="left"/>
        <w:rPr>
          <w:rFonts w:ascii="宋体" w:hAnsi="宋体"/>
          <w:sz w:val="24"/>
        </w:rPr>
      </w:pPr>
      <w:r w:rsidRPr="0009089D">
        <w:rPr>
          <w:rFonts w:ascii="宋体" w:hAnsi="宋体" w:hint="eastAsia"/>
          <w:sz w:val="24"/>
        </w:rPr>
        <w:t>8．身份认证中的证书由</w:t>
      </w:r>
      <w:r w:rsidRPr="0009089D">
        <w:rPr>
          <w:rFonts w:ascii="宋体" w:hAnsi="宋体"/>
          <w:sz w:val="24"/>
        </w:rPr>
        <w:t>____</w:t>
      </w:r>
      <w:r w:rsidRPr="0009089D">
        <w:rPr>
          <w:rFonts w:ascii="宋体" w:hAnsi="宋体" w:hint="eastAsia"/>
          <w:sz w:val="24"/>
        </w:rPr>
        <w:t>A</w:t>
      </w:r>
      <w:r w:rsidRPr="0009089D">
        <w:rPr>
          <w:rFonts w:ascii="宋体" w:hAnsi="宋体"/>
          <w:sz w:val="24"/>
        </w:rPr>
        <w:t>______</w:t>
      </w:r>
    </w:p>
    <w:p w:rsidR="009C5F1F" w:rsidRPr="0009089D" w:rsidRDefault="009C5F1F" w:rsidP="009C5F1F">
      <w:pPr>
        <w:jc w:val="left"/>
        <w:rPr>
          <w:rFonts w:ascii="宋体" w:hAnsi="宋体"/>
          <w:sz w:val="24"/>
        </w:rPr>
      </w:pPr>
      <w:r w:rsidRPr="0009089D">
        <w:rPr>
          <w:rFonts w:ascii="宋体" w:hAnsi="宋体" w:hint="eastAsia"/>
          <w:sz w:val="24"/>
        </w:rPr>
        <w:t>A．政府机构发行</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B．银行发行</w:t>
      </w:r>
    </w:p>
    <w:p w:rsidR="009C5F1F" w:rsidRPr="0009089D" w:rsidRDefault="009C5F1F" w:rsidP="009C5F1F">
      <w:pPr>
        <w:jc w:val="left"/>
        <w:rPr>
          <w:rFonts w:ascii="宋体" w:hAnsi="宋体"/>
          <w:sz w:val="24"/>
        </w:rPr>
      </w:pPr>
      <w:r w:rsidRPr="0009089D">
        <w:rPr>
          <w:rFonts w:ascii="宋体" w:hAnsi="宋体" w:hint="eastAsia"/>
          <w:sz w:val="24"/>
        </w:rPr>
        <w:t>C．企业团体或行业协会发行</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D．认证授权机构发行</w:t>
      </w:r>
    </w:p>
    <w:p w:rsidR="009C5F1F" w:rsidRPr="0009089D" w:rsidRDefault="009C5F1F" w:rsidP="009C5F1F">
      <w:pPr>
        <w:jc w:val="left"/>
        <w:rPr>
          <w:rFonts w:ascii="宋体" w:hAnsi="宋体"/>
          <w:sz w:val="24"/>
        </w:rPr>
      </w:pPr>
      <w:r w:rsidRPr="0009089D">
        <w:rPr>
          <w:rFonts w:ascii="宋体" w:hAnsi="宋体" w:hint="eastAsia"/>
          <w:sz w:val="24"/>
        </w:rPr>
        <w:t>9．称为访问控制保护级别的是</w:t>
      </w:r>
      <w:r w:rsidRPr="0009089D">
        <w:rPr>
          <w:rFonts w:ascii="宋体" w:hAnsi="宋体"/>
          <w:sz w:val="24"/>
        </w:rPr>
        <w:t>____</w:t>
      </w:r>
      <w:r w:rsidRPr="0009089D">
        <w:rPr>
          <w:rFonts w:ascii="宋体" w:hAnsi="宋体" w:hint="eastAsia"/>
          <w:sz w:val="24"/>
        </w:rPr>
        <w:t>C</w:t>
      </w:r>
      <w:r w:rsidRPr="0009089D">
        <w:rPr>
          <w:rFonts w:ascii="宋体" w:hAnsi="宋体"/>
          <w:sz w:val="24"/>
        </w:rPr>
        <w:t>______</w:t>
      </w:r>
    </w:p>
    <w:p w:rsidR="009C5F1F" w:rsidRPr="0009089D" w:rsidRDefault="009C5F1F" w:rsidP="009C5F1F">
      <w:pPr>
        <w:jc w:val="left"/>
        <w:rPr>
          <w:rFonts w:ascii="宋体" w:hAnsi="宋体"/>
          <w:sz w:val="24"/>
        </w:rPr>
      </w:pPr>
      <w:r w:rsidRPr="0009089D">
        <w:rPr>
          <w:rFonts w:ascii="宋体" w:hAnsi="宋体" w:hint="eastAsia"/>
          <w:sz w:val="24"/>
        </w:rPr>
        <w:t>A．C1</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B．B1</w:t>
      </w:r>
    </w:p>
    <w:p w:rsidR="009C5F1F" w:rsidRPr="0009089D" w:rsidRDefault="009C5F1F" w:rsidP="009C5F1F">
      <w:pPr>
        <w:jc w:val="left"/>
        <w:rPr>
          <w:rFonts w:ascii="宋体" w:hAnsi="宋体"/>
          <w:sz w:val="24"/>
        </w:rPr>
      </w:pPr>
      <w:r w:rsidRPr="0009089D">
        <w:rPr>
          <w:rFonts w:ascii="宋体" w:hAnsi="宋体" w:hint="eastAsia"/>
          <w:sz w:val="24"/>
        </w:rPr>
        <w:t xml:space="preserve">C．C2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D．B2</w:t>
      </w:r>
    </w:p>
    <w:p w:rsidR="009C5F1F" w:rsidRPr="0009089D" w:rsidRDefault="009C5F1F" w:rsidP="009C5F1F">
      <w:pPr>
        <w:jc w:val="left"/>
        <w:rPr>
          <w:rFonts w:ascii="宋体" w:hAnsi="宋体"/>
          <w:sz w:val="24"/>
        </w:rPr>
      </w:pPr>
      <w:r w:rsidRPr="0009089D">
        <w:rPr>
          <w:rFonts w:ascii="宋体" w:hAnsi="宋体" w:hint="eastAsia"/>
          <w:sz w:val="24"/>
        </w:rPr>
        <w:t>10．DES的解密和加密使用相同的算法，只是将什么的使用次序反过来?</w:t>
      </w:r>
      <w:r w:rsidRPr="0009089D">
        <w:rPr>
          <w:rFonts w:ascii="宋体" w:hAnsi="宋体"/>
          <w:sz w:val="24"/>
        </w:rPr>
        <w:t xml:space="preserve"> ____</w:t>
      </w:r>
      <w:r w:rsidRPr="0009089D">
        <w:rPr>
          <w:rFonts w:ascii="宋体" w:hAnsi="宋体" w:hint="eastAsia"/>
          <w:sz w:val="24"/>
        </w:rPr>
        <w:t>C</w:t>
      </w:r>
      <w:r w:rsidRPr="0009089D">
        <w:rPr>
          <w:rFonts w:ascii="宋体" w:hAnsi="宋体"/>
          <w:sz w:val="24"/>
        </w:rPr>
        <w:t>______</w:t>
      </w:r>
    </w:p>
    <w:p w:rsidR="009C5F1F" w:rsidRPr="0009089D" w:rsidRDefault="009C5F1F" w:rsidP="009C5F1F">
      <w:pPr>
        <w:jc w:val="left"/>
        <w:rPr>
          <w:rFonts w:ascii="宋体" w:hAnsi="宋体"/>
          <w:sz w:val="24"/>
        </w:rPr>
      </w:pPr>
      <w:r w:rsidRPr="0009089D">
        <w:rPr>
          <w:rFonts w:ascii="宋体" w:hAnsi="宋体" w:hint="eastAsia"/>
          <w:sz w:val="24"/>
        </w:rPr>
        <w:t>A．密码</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B．密文</w:t>
      </w:r>
    </w:p>
    <w:p w:rsidR="009C5F1F" w:rsidRPr="0009089D" w:rsidRDefault="009C5F1F" w:rsidP="009C5F1F">
      <w:pPr>
        <w:jc w:val="left"/>
        <w:rPr>
          <w:rFonts w:ascii="宋体" w:hAnsi="宋体"/>
          <w:sz w:val="24"/>
        </w:rPr>
      </w:pPr>
      <w:r w:rsidRPr="0009089D">
        <w:rPr>
          <w:rFonts w:ascii="宋体" w:hAnsi="宋体" w:hint="eastAsia"/>
          <w:sz w:val="24"/>
        </w:rPr>
        <w:t>C．子密钥</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D．密钥</w:t>
      </w:r>
    </w:p>
    <w:p w:rsidR="009C5F1F" w:rsidRPr="0009089D" w:rsidRDefault="009C5F1F" w:rsidP="009C5F1F">
      <w:pPr>
        <w:jc w:val="left"/>
        <w:rPr>
          <w:rFonts w:ascii="宋体" w:hAnsi="宋体"/>
          <w:sz w:val="24"/>
        </w:rPr>
      </w:pPr>
      <w:r w:rsidRPr="0009089D">
        <w:rPr>
          <w:rFonts w:ascii="宋体" w:hAnsi="宋体" w:hint="eastAsia"/>
          <w:sz w:val="24"/>
        </w:rPr>
        <w:t>11．PKI的性能中，信息通信安全通信的关键是</w:t>
      </w:r>
      <w:r w:rsidRPr="0009089D">
        <w:rPr>
          <w:rFonts w:ascii="宋体" w:hAnsi="宋体"/>
          <w:sz w:val="24"/>
        </w:rPr>
        <w:t>_____</w:t>
      </w:r>
      <w:r w:rsidRPr="0009089D">
        <w:rPr>
          <w:rFonts w:ascii="宋体" w:hAnsi="宋体" w:hint="eastAsia"/>
          <w:sz w:val="24"/>
        </w:rPr>
        <w:t>C</w:t>
      </w:r>
      <w:r w:rsidRPr="0009089D">
        <w:rPr>
          <w:rFonts w:ascii="宋体" w:hAnsi="宋体"/>
          <w:sz w:val="24"/>
        </w:rPr>
        <w:t>_____</w:t>
      </w:r>
    </w:p>
    <w:p w:rsidR="009C5F1F" w:rsidRPr="0009089D" w:rsidRDefault="009C5F1F" w:rsidP="009C5F1F">
      <w:pPr>
        <w:jc w:val="left"/>
        <w:rPr>
          <w:rFonts w:ascii="宋体" w:hAnsi="宋体"/>
          <w:sz w:val="24"/>
        </w:rPr>
      </w:pPr>
      <w:r w:rsidRPr="0009089D">
        <w:rPr>
          <w:rFonts w:ascii="宋体" w:hAnsi="宋体" w:hint="eastAsia"/>
          <w:sz w:val="24"/>
        </w:rPr>
        <w:t>A．透明性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B．易用性</w:t>
      </w:r>
    </w:p>
    <w:p w:rsidR="009C5F1F" w:rsidRPr="0009089D" w:rsidRDefault="009C5F1F" w:rsidP="009C5F1F">
      <w:pPr>
        <w:jc w:val="left"/>
        <w:rPr>
          <w:rFonts w:ascii="宋体" w:hAnsi="宋体"/>
          <w:sz w:val="24"/>
        </w:rPr>
      </w:pPr>
      <w:r w:rsidRPr="0009089D">
        <w:rPr>
          <w:rFonts w:ascii="宋体" w:hAnsi="宋体" w:hint="eastAsia"/>
          <w:sz w:val="24"/>
        </w:rPr>
        <w:t>C．互操作性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D．跨平台性</w:t>
      </w:r>
    </w:p>
    <w:p w:rsidR="009C5F1F" w:rsidRPr="0009089D" w:rsidRDefault="009C5F1F" w:rsidP="009C5F1F">
      <w:pPr>
        <w:jc w:val="left"/>
        <w:rPr>
          <w:rFonts w:ascii="宋体" w:hAnsi="宋体"/>
          <w:sz w:val="24"/>
        </w:rPr>
      </w:pPr>
      <w:r w:rsidRPr="0009089D">
        <w:rPr>
          <w:rFonts w:ascii="宋体" w:hAnsi="宋体" w:hint="eastAsia"/>
          <w:sz w:val="24"/>
        </w:rPr>
        <w:t>12．下列属于良性病毒的是</w:t>
      </w:r>
      <w:r w:rsidRPr="0009089D">
        <w:rPr>
          <w:rFonts w:ascii="宋体" w:hAnsi="宋体"/>
          <w:sz w:val="24"/>
        </w:rPr>
        <w:t>____</w:t>
      </w:r>
      <w:r w:rsidRPr="0009089D">
        <w:rPr>
          <w:rFonts w:ascii="宋体" w:hAnsi="宋体" w:hint="eastAsia"/>
          <w:sz w:val="24"/>
        </w:rPr>
        <w:t>D</w:t>
      </w:r>
      <w:r w:rsidRPr="0009089D">
        <w:rPr>
          <w:rFonts w:ascii="宋体" w:hAnsi="宋体"/>
          <w:sz w:val="24"/>
        </w:rPr>
        <w:t>_____</w:t>
      </w:r>
    </w:p>
    <w:p w:rsidR="009C5F1F" w:rsidRPr="0009089D" w:rsidRDefault="009C5F1F" w:rsidP="009C5F1F">
      <w:pPr>
        <w:jc w:val="left"/>
        <w:rPr>
          <w:rFonts w:ascii="宋体" w:hAnsi="宋体"/>
          <w:sz w:val="24"/>
        </w:rPr>
      </w:pPr>
      <w:r w:rsidRPr="0009089D">
        <w:rPr>
          <w:rFonts w:ascii="宋体" w:hAnsi="宋体" w:hint="eastAsia"/>
          <w:sz w:val="24"/>
        </w:rPr>
        <w:t>A．黑色星期五病毒</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B．火炬病毒</w:t>
      </w:r>
    </w:p>
    <w:p w:rsidR="009C5F1F" w:rsidRPr="0009089D" w:rsidRDefault="009C5F1F" w:rsidP="009C5F1F">
      <w:pPr>
        <w:jc w:val="left"/>
        <w:rPr>
          <w:rFonts w:ascii="宋体" w:hAnsi="宋体"/>
          <w:sz w:val="24"/>
        </w:rPr>
      </w:pPr>
      <w:r w:rsidRPr="0009089D">
        <w:rPr>
          <w:rFonts w:ascii="宋体" w:hAnsi="宋体" w:hint="eastAsia"/>
          <w:sz w:val="24"/>
        </w:rPr>
        <w:t>C．米开朗基罗病毒</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D．扬基病毒</w:t>
      </w:r>
    </w:p>
    <w:p w:rsidR="009C5F1F" w:rsidRPr="0009089D" w:rsidRDefault="009C5F1F" w:rsidP="009C5F1F">
      <w:pPr>
        <w:jc w:val="left"/>
        <w:rPr>
          <w:rFonts w:ascii="宋体" w:hAnsi="宋体"/>
          <w:sz w:val="24"/>
        </w:rPr>
      </w:pPr>
      <w:r w:rsidRPr="0009089D">
        <w:rPr>
          <w:rFonts w:ascii="宋体" w:hAnsi="宋体" w:hint="eastAsia"/>
          <w:sz w:val="24"/>
        </w:rPr>
        <w:t>13．目前发展很快的基于PKI的安全电子邮件协议是</w:t>
      </w:r>
      <w:r w:rsidRPr="0009089D">
        <w:rPr>
          <w:rFonts w:ascii="宋体" w:hAnsi="宋体"/>
          <w:sz w:val="24"/>
        </w:rPr>
        <w:t>____</w:t>
      </w:r>
      <w:r w:rsidRPr="0009089D">
        <w:rPr>
          <w:rFonts w:ascii="宋体" w:hAnsi="宋体" w:hint="eastAsia"/>
          <w:sz w:val="24"/>
        </w:rPr>
        <w:t>A</w:t>
      </w:r>
      <w:r w:rsidRPr="0009089D">
        <w:rPr>
          <w:rFonts w:ascii="宋体" w:hAnsi="宋体"/>
          <w:sz w:val="24"/>
        </w:rPr>
        <w:t>______</w:t>
      </w:r>
    </w:p>
    <w:p w:rsidR="009C5F1F" w:rsidRPr="0009089D" w:rsidRDefault="009C5F1F" w:rsidP="009C5F1F">
      <w:pPr>
        <w:jc w:val="left"/>
        <w:rPr>
          <w:rFonts w:ascii="宋体" w:hAnsi="宋体"/>
          <w:sz w:val="24"/>
        </w:rPr>
      </w:pPr>
      <w:r w:rsidRPr="0009089D">
        <w:rPr>
          <w:rFonts w:ascii="宋体" w:hAnsi="宋体" w:hint="eastAsia"/>
          <w:sz w:val="24"/>
        </w:rPr>
        <w:t xml:space="preserve">A．S／MIME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B．POP</w:t>
      </w:r>
    </w:p>
    <w:p w:rsidR="009C5F1F" w:rsidRPr="0009089D" w:rsidRDefault="009C5F1F" w:rsidP="009C5F1F">
      <w:pPr>
        <w:jc w:val="left"/>
        <w:rPr>
          <w:rFonts w:ascii="宋体" w:hAnsi="宋体"/>
          <w:sz w:val="24"/>
        </w:rPr>
      </w:pPr>
      <w:r w:rsidRPr="0009089D">
        <w:rPr>
          <w:rFonts w:ascii="宋体" w:hAnsi="宋体" w:hint="eastAsia"/>
          <w:sz w:val="24"/>
        </w:rPr>
        <w:t xml:space="preserve">C．SMTP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D．IMAP</w:t>
      </w:r>
    </w:p>
    <w:p w:rsidR="009C5F1F" w:rsidRPr="0009089D" w:rsidRDefault="009C5F1F" w:rsidP="009C5F1F">
      <w:pPr>
        <w:jc w:val="left"/>
        <w:rPr>
          <w:rFonts w:ascii="宋体" w:hAnsi="宋体"/>
          <w:sz w:val="24"/>
        </w:rPr>
      </w:pPr>
      <w:r w:rsidRPr="0009089D">
        <w:rPr>
          <w:rFonts w:ascii="宋体" w:hAnsi="宋体" w:hint="eastAsia"/>
          <w:sz w:val="24"/>
        </w:rPr>
        <w:t>14．建立计算机及其网络设备的物理环境，必须要满足《建筑与建筑群综合布线系统工程设计规范》的要求，计算机机房的室温应保持在</w:t>
      </w:r>
      <w:r w:rsidRPr="0009089D">
        <w:rPr>
          <w:rFonts w:ascii="宋体" w:hAnsi="宋体"/>
          <w:sz w:val="24"/>
        </w:rPr>
        <w:t>___</w:t>
      </w:r>
      <w:r w:rsidRPr="0009089D">
        <w:rPr>
          <w:rFonts w:ascii="宋体" w:hAnsi="宋体" w:hint="eastAsia"/>
          <w:sz w:val="24"/>
        </w:rPr>
        <w:t>A</w:t>
      </w:r>
      <w:r w:rsidRPr="0009089D">
        <w:rPr>
          <w:rFonts w:ascii="宋体" w:hAnsi="宋体"/>
          <w:sz w:val="24"/>
        </w:rPr>
        <w:t>_______</w:t>
      </w:r>
    </w:p>
    <w:p w:rsidR="009C5F1F" w:rsidRPr="0009089D" w:rsidRDefault="009C5F1F" w:rsidP="009C5F1F">
      <w:pPr>
        <w:jc w:val="left"/>
        <w:rPr>
          <w:rFonts w:ascii="宋体" w:hAnsi="宋体"/>
          <w:sz w:val="24"/>
        </w:rPr>
      </w:pPr>
      <w:r w:rsidRPr="0009089D">
        <w:rPr>
          <w:rFonts w:ascii="宋体" w:hAnsi="宋体" w:hint="eastAsia"/>
          <w:sz w:val="24"/>
        </w:rPr>
        <w:t>A．10℃至25℃之间</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B．15℃至30℃之间</w:t>
      </w:r>
    </w:p>
    <w:p w:rsidR="009C5F1F" w:rsidRPr="0009089D" w:rsidRDefault="009C5F1F" w:rsidP="009C5F1F">
      <w:pPr>
        <w:jc w:val="left"/>
        <w:rPr>
          <w:rFonts w:ascii="宋体" w:hAnsi="宋体"/>
          <w:sz w:val="24"/>
        </w:rPr>
      </w:pPr>
      <w:r w:rsidRPr="0009089D">
        <w:rPr>
          <w:rFonts w:ascii="宋体" w:hAnsi="宋体" w:hint="eastAsia"/>
          <w:sz w:val="24"/>
        </w:rPr>
        <w:t>C．8℃至20℃之间</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D．10℃至28℃之间</w:t>
      </w:r>
    </w:p>
    <w:p w:rsidR="009C5F1F" w:rsidRPr="0009089D" w:rsidRDefault="009C5F1F" w:rsidP="009C5F1F">
      <w:pPr>
        <w:jc w:val="left"/>
        <w:rPr>
          <w:rFonts w:ascii="宋体" w:hAnsi="宋体"/>
          <w:sz w:val="24"/>
        </w:rPr>
      </w:pPr>
      <w:r w:rsidRPr="0009089D">
        <w:rPr>
          <w:rFonts w:ascii="宋体" w:hAnsi="宋体" w:hint="eastAsia"/>
          <w:sz w:val="24"/>
        </w:rPr>
        <w:t>15．SSL握手协议的主要步骤有</w:t>
      </w:r>
      <w:r w:rsidRPr="0009089D">
        <w:rPr>
          <w:rFonts w:ascii="宋体" w:hAnsi="宋体"/>
          <w:sz w:val="24"/>
        </w:rPr>
        <w:t>____</w:t>
      </w:r>
      <w:r w:rsidRPr="0009089D">
        <w:rPr>
          <w:rFonts w:ascii="宋体" w:hAnsi="宋体" w:hint="eastAsia"/>
          <w:sz w:val="24"/>
        </w:rPr>
        <w:t>B</w:t>
      </w:r>
      <w:r w:rsidRPr="0009089D">
        <w:rPr>
          <w:rFonts w:ascii="宋体" w:hAnsi="宋体"/>
          <w:sz w:val="24"/>
        </w:rPr>
        <w:t>______</w:t>
      </w:r>
    </w:p>
    <w:p w:rsidR="009C5F1F" w:rsidRPr="0009089D" w:rsidRDefault="009C5F1F" w:rsidP="009C5F1F">
      <w:pPr>
        <w:jc w:val="left"/>
        <w:rPr>
          <w:rFonts w:ascii="宋体" w:hAnsi="宋体"/>
          <w:sz w:val="24"/>
        </w:rPr>
      </w:pPr>
      <w:r w:rsidRPr="0009089D">
        <w:rPr>
          <w:rFonts w:ascii="宋体" w:hAnsi="宋体" w:hint="eastAsia"/>
          <w:sz w:val="24"/>
        </w:rPr>
        <w:t>A．三个</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B．四个</w:t>
      </w:r>
    </w:p>
    <w:p w:rsidR="009C5F1F" w:rsidRPr="0009089D" w:rsidRDefault="009C5F1F" w:rsidP="009C5F1F">
      <w:pPr>
        <w:jc w:val="left"/>
        <w:rPr>
          <w:rFonts w:ascii="宋体" w:hAnsi="宋体"/>
          <w:sz w:val="24"/>
        </w:rPr>
      </w:pPr>
      <w:r w:rsidRPr="0009089D">
        <w:rPr>
          <w:rFonts w:ascii="宋体" w:hAnsi="宋体" w:hint="eastAsia"/>
          <w:sz w:val="24"/>
        </w:rPr>
        <w:t>C．五个</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D．六个</w:t>
      </w:r>
    </w:p>
    <w:p w:rsidR="009C5F1F" w:rsidRPr="0009089D" w:rsidRDefault="009C5F1F" w:rsidP="009C5F1F">
      <w:pPr>
        <w:jc w:val="left"/>
        <w:rPr>
          <w:rFonts w:ascii="宋体" w:hAnsi="宋体"/>
          <w:sz w:val="24"/>
        </w:rPr>
      </w:pPr>
      <w:r w:rsidRPr="0009089D">
        <w:rPr>
          <w:rFonts w:ascii="宋体" w:hAnsi="宋体" w:hint="eastAsia"/>
          <w:sz w:val="24"/>
        </w:rPr>
        <w:t>16．SET安全协议要达到的目标主要有</w:t>
      </w:r>
      <w:r w:rsidRPr="0009089D">
        <w:rPr>
          <w:rFonts w:ascii="宋体" w:hAnsi="宋体"/>
          <w:sz w:val="24"/>
        </w:rPr>
        <w:t>____</w:t>
      </w:r>
      <w:r w:rsidRPr="0009089D">
        <w:rPr>
          <w:rFonts w:ascii="宋体" w:hAnsi="宋体" w:hint="eastAsia"/>
          <w:sz w:val="24"/>
        </w:rPr>
        <w:t>C</w:t>
      </w:r>
      <w:r w:rsidRPr="0009089D">
        <w:rPr>
          <w:rFonts w:ascii="宋体" w:hAnsi="宋体"/>
          <w:sz w:val="24"/>
        </w:rPr>
        <w:t>______</w:t>
      </w:r>
    </w:p>
    <w:p w:rsidR="009C5F1F" w:rsidRPr="0009089D" w:rsidRDefault="009C5F1F" w:rsidP="009C5F1F">
      <w:pPr>
        <w:jc w:val="left"/>
        <w:rPr>
          <w:rFonts w:ascii="宋体" w:hAnsi="宋体"/>
          <w:sz w:val="24"/>
        </w:rPr>
      </w:pPr>
      <w:r w:rsidRPr="0009089D">
        <w:rPr>
          <w:rFonts w:ascii="宋体" w:hAnsi="宋体" w:hint="eastAsia"/>
          <w:sz w:val="24"/>
        </w:rPr>
        <w:t>A．三个</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B．四个</w:t>
      </w:r>
    </w:p>
    <w:p w:rsidR="009C5F1F" w:rsidRPr="0009089D" w:rsidRDefault="009C5F1F" w:rsidP="009C5F1F">
      <w:pPr>
        <w:jc w:val="left"/>
        <w:rPr>
          <w:rFonts w:ascii="宋体" w:hAnsi="宋体"/>
          <w:sz w:val="24"/>
        </w:rPr>
      </w:pPr>
      <w:r w:rsidRPr="0009089D">
        <w:rPr>
          <w:rFonts w:ascii="宋体" w:hAnsi="宋体" w:hint="eastAsia"/>
          <w:sz w:val="24"/>
        </w:rPr>
        <w:t xml:space="preserve">C．五个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D．六个</w:t>
      </w:r>
    </w:p>
    <w:p w:rsidR="009C5F1F" w:rsidRPr="0009089D" w:rsidRDefault="009C5F1F" w:rsidP="009C5F1F">
      <w:pPr>
        <w:jc w:val="left"/>
        <w:rPr>
          <w:rFonts w:ascii="宋体" w:hAnsi="宋体"/>
          <w:sz w:val="24"/>
        </w:rPr>
      </w:pPr>
      <w:r w:rsidRPr="0009089D">
        <w:rPr>
          <w:rFonts w:ascii="宋体" w:hAnsi="宋体" w:hint="eastAsia"/>
          <w:sz w:val="24"/>
        </w:rPr>
        <w:t>17．下面不属于SET交易成员的是</w:t>
      </w:r>
      <w:r w:rsidRPr="0009089D">
        <w:rPr>
          <w:rFonts w:ascii="宋体" w:hAnsi="宋体"/>
          <w:sz w:val="24"/>
        </w:rPr>
        <w:t>_____</w:t>
      </w:r>
      <w:r w:rsidRPr="0009089D">
        <w:rPr>
          <w:rFonts w:ascii="宋体" w:hAnsi="宋体" w:hint="eastAsia"/>
          <w:sz w:val="24"/>
        </w:rPr>
        <w:t>B</w:t>
      </w:r>
      <w:r w:rsidRPr="0009089D">
        <w:rPr>
          <w:rFonts w:ascii="宋体" w:hAnsi="宋体"/>
          <w:sz w:val="24"/>
        </w:rPr>
        <w:t>_____</w:t>
      </w:r>
    </w:p>
    <w:p w:rsidR="009C5F1F" w:rsidRPr="0009089D" w:rsidRDefault="009C5F1F" w:rsidP="009C5F1F">
      <w:pPr>
        <w:jc w:val="left"/>
        <w:rPr>
          <w:rFonts w:ascii="宋体" w:hAnsi="宋体"/>
          <w:sz w:val="24"/>
        </w:rPr>
      </w:pPr>
      <w:r w:rsidRPr="0009089D">
        <w:rPr>
          <w:rFonts w:ascii="宋体" w:hAnsi="宋体" w:hint="eastAsia"/>
          <w:sz w:val="24"/>
        </w:rPr>
        <w:t>A．持卡人</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B．电子钱包</w:t>
      </w:r>
    </w:p>
    <w:p w:rsidR="009C5F1F" w:rsidRPr="0009089D" w:rsidRDefault="009C5F1F" w:rsidP="009C5F1F">
      <w:pPr>
        <w:jc w:val="left"/>
        <w:rPr>
          <w:rFonts w:ascii="宋体" w:hAnsi="宋体"/>
          <w:sz w:val="24"/>
        </w:rPr>
      </w:pPr>
      <w:r w:rsidRPr="0009089D">
        <w:rPr>
          <w:rFonts w:ascii="宋体" w:hAnsi="宋体" w:hint="eastAsia"/>
          <w:sz w:val="24"/>
        </w:rPr>
        <w:t>C．支付网关</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D．发卡银行</w:t>
      </w:r>
    </w:p>
    <w:p w:rsidR="009C5F1F" w:rsidRPr="0009089D" w:rsidRDefault="009C5F1F" w:rsidP="009C5F1F">
      <w:pPr>
        <w:jc w:val="left"/>
        <w:rPr>
          <w:rFonts w:ascii="宋体" w:hAnsi="宋体"/>
          <w:sz w:val="24"/>
        </w:rPr>
      </w:pPr>
      <w:r w:rsidRPr="0009089D">
        <w:rPr>
          <w:rFonts w:ascii="宋体" w:hAnsi="宋体" w:hint="eastAsia"/>
          <w:sz w:val="24"/>
        </w:rPr>
        <w:t>18．使用加密软件加密数据时，往往使用数据库系统自带的加密方法加密数据，实施</w:t>
      </w:r>
    </w:p>
    <w:p w:rsidR="009C5F1F" w:rsidRPr="0009089D" w:rsidRDefault="009C5F1F" w:rsidP="009C5F1F">
      <w:pPr>
        <w:jc w:val="left"/>
        <w:rPr>
          <w:rFonts w:ascii="宋体" w:hAnsi="宋体"/>
          <w:sz w:val="24"/>
        </w:rPr>
      </w:pPr>
      <w:r w:rsidRPr="0009089D">
        <w:rPr>
          <w:rFonts w:ascii="宋体" w:hAnsi="宋体"/>
          <w:sz w:val="24"/>
        </w:rPr>
        <w:t>_____</w:t>
      </w:r>
      <w:r w:rsidRPr="0009089D">
        <w:rPr>
          <w:rFonts w:ascii="宋体" w:hAnsi="宋体" w:hint="eastAsia"/>
          <w:sz w:val="24"/>
        </w:rPr>
        <w:t>A</w:t>
      </w:r>
      <w:r w:rsidRPr="0009089D">
        <w:rPr>
          <w:rFonts w:ascii="宋体" w:hAnsi="宋体"/>
          <w:sz w:val="24"/>
        </w:rPr>
        <w:t>_____</w:t>
      </w:r>
    </w:p>
    <w:p w:rsidR="009C5F1F" w:rsidRPr="0009089D" w:rsidRDefault="009C5F1F" w:rsidP="009C5F1F">
      <w:pPr>
        <w:jc w:val="left"/>
        <w:rPr>
          <w:rFonts w:ascii="宋体" w:hAnsi="宋体"/>
          <w:sz w:val="24"/>
        </w:rPr>
      </w:pPr>
      <w:r w:rsidRPr="0009089D">
        <w:rPr>
          <w:rFonts w:ascii="宋体" w:hAnsi="宋体" w:hint="eastAsia"/>
          <w:sz w:val="24"/>
        </w:rPr>
        <w:t>A．DAC</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B．DCA</w:t>
      </w:r>
    </w:p>
    <w:p w:rsidR="009C5F1F" w:rsidRPr="0009089D" w:rsidRDefault="009C5F1F" w:rsidP="009C5F1F">
      <w:pPr>
        <w:jc w:val="left"/>
        <w:rPr>
          <w:rFonts w:ascii="宋体" w:hAnsi="宋体"/>
          <w:sz w:val="24"/>
        </w:rPr>
      </w:pPr>
      <w:r w:rsidRPr="0009089D">
        <w:rPr>
          <w:rFonts w:ascii="宋体" w:hAnsi="宋体" w:hint="eastAsia"/>
          <w:sz w:val="24"/>
        </w:rPr>
        <w:t>C．MAC</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D．CAM</w:t>
      </w:r>
    </w:p>
    <w:p w:rsidR="009C5F1F" w:rsidRPr="0009089D" w:rsidRDefault="009C5F1F" w:rsidP="009C5F1F">
      <w:pPr>
        <w:jc w:val="left"/>
        <w:rPr>
          <w:rFonts w:ascii="宋体" w:hAnsi="宋体"/>
          <w:sz w:val="24"/>
        </w:rPr>
      </w:pPr>
      <w:r w:rsidRPr="0009089D">
        <w:rPr>
          <w:rFonts w:ascii="宋体" w:hAnsi="宋体" w:hint="eastAsia"/>
          <w:sz w:val="24"/>
        </w:rPr>
        <w:t>19．CTCA指的是</w:t>
      </w:r>
      <w:r w:rsidRPr="0009089D">
        <w:rPr>
          <w:rFonts w:ascii="宋体" w:hAnsi="宋体"/>
          <w:sz w:val="24"/>
        </w:rPr>
        <w:t>____</w:t>
      </w:r>
      <w:r w:rsidRPr="0009089D">
        <w:rPr>
          <w:rFonts w:ascii="宋体" w:hAnsi="宋体" w:hint="eastAsia"/>
          <w:sz w:val="24"/>
        </w:rPr>
        <w:t>B</w:t>
      </w:r>
      <w:r w:rsidRPr="0009089D">
        <w:rPr>
          <w:rFonts w:ascii="宋体" w:hAnsi="宋体"/>
          <w:sz w:val="24"/>
        </w:rPr>
        <w:t>______</w:t>
      </w:r>
    </w:p>
    <w:p w:rsidR="009C5F1F" w:rsidRPr="0009089D" w:rsidRDefault="009C5F1F" w:rsidP="009C5F1F">
      <w:pPr>
        <w:jc w:val="left"/>
        <w:rPr>
          <w:rFonts w:ascii="宋体" w:hAnsi="宋体"/>
          <w:sz w:val="24"/>
        </w:rPr>
      </w:pPr>
      <w:r w:rsidRPr="0009089D">
        <w:rPr>
          <w:rFonts w:ascii="宋体" w:hAnsi="宋体" w:hint="eastAsia"/>
          <w:sz w:val="24"/>
        </w:rPr>
        <w:t>A．中国金融认证中心</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B．中国电信认证中心</w:t>
      </w:r>
    </w:p>
    <w:p w:rsidR="009C5F1F" w:rsidRPr="0009089D" w:rsidRDefault="009C5F1F" w:rsidP="009C5F1F">
      <w:pPr>
        <w:jc w:val="left"/>
        <w:rPr>
          <w:rFonts w:ascii="宋体" w:hAnsi="宋体"/>
          <w:sz w:val="24"/>
        </w:rPr>
      </w:pPr>
      <w:r w:rsidRPr="0009089D">
        <w:rPr>
          <w:rFonts w:ascii="宋体" w:hAnsi="宋体" w:hint="eastAsia"/>
          <w:sz w:val="24"/>
        </w:rPr>
        <w:t>C．中国技术认证中心</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D．中国移动认证中心</w:t>
      </w:r>
    </w:p>
    <w:p w:rsidR="009C5F1F" w:rsidRPr="0009089D" w:rsidRDefault="009C5F1F" w:rsidP="009C5F1F">
      <w:pPr>
        <w:jc w:val="left"/>
        <w:rPr>
          <w:rFonts w:ascii="宋体" w:hAnsi="宋体"/>
          <w:sz w:val="24"/>
        </w:rPr>
      </w:pPr>
      <w:r w:rsidRPr="0009089D">
        <w:rPr>
          <w:rFonts w:ascii="宋体" w:hAnsi="宋体" w:hint="eastAsia"/>
          <w:sz w:val="24"/>
        </w:rPr>
        <w:t>20．下列选项中不属于SHECA证书管理器的操作范围的是</w:t>
      </w:r>
      <w:r w:rsidRPr="0009089D">
        <w:rPr>
          <w:rFonts w:ascii="宋体" w:hAnsi="宋体"/>
          <w:sz w:val="24"/>
        </w:rPr>
        <w:t>_____</w:t>
      </w:r>
      <w:r w:rsidRPr="0009089D">
        <w:rPr>
          <w:rFonts w:ascii="宋体" w:hAnsi="宋体" w:hint="eastAsia"/>
          <w:sz w:val="24"/>
        </w:rPr>
        <w:t>C</w:t>
      </w:r>
      <w:r w:rsidRPr="0009089D">
        <w:rPr>
          <w:rFonts w:ascii="宋体" w:hAnsi="宋体"/>
          <w:sz w:val="24"/>
        </w:rPr>
        <w:t>_____</w:t>
      </w:r>
    </w:p>
    <w:p w:rsidR="009C5F1F" w:rsidRPr="0009089D" w:rsidRDefault="009C5F1F" w:rsidP="009C5F1F">
      <w:pPr>
        <w:jc w:val="left"/>
        <w:rPr>
          <w:rFonts w:ascii="宋体" w:hAnsi="宋体"/>
          <w:sz w:val="24"/>
        </w:rPr>
      </w:pPr>
      <w:r w:rsidRPr="0009089D">
        <w:rPr>
          <w:rFonts w:ascii="宋体" w:hAnsi="宋体" w:hint="eastAsia"/>
          <w:sz w:val="24"/>
        </w:rPr>
        <w:t>A．对根证书的操作</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B．对个人证书的操作</w:t>
      </w:r>
    </w:p>
    <w:p w:rsidR="009C5F1F" w:rsidRPr="0009089D" w:rsidRDefault="009C5F1F" w:rsidP="009C5F1F">
      <w:pPr>
        <w:jc w:val="left"/>
        <w:rPr>
          <w:rFonts w:ascii="宋体" w:hAnsi="宋体"/>
          <w:sz w:val="24"/>
        </w:rPr>
      </w:pPr>
      <w:r w:rsidRPr="0009089D">
        <w:rPr>
          <w:rFonts w:ascii="宋体" w:hAnsi="宋体" w:hint="eastAsia"/>
          <w:sz w:val="24"/>
        </w:rPr>
        <w:t>C．对服务器证书的操作</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D．对他人证书的操作</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sz w:val="24"/>
        </w:rPr>
        <w:t>1. Windows</w:t>
      </w:r>
      <w:r w:rsidRPr="0009089D">
        <w:rPr>
          <w:rFonts w:ascii="宋体" w:hAnsi="宋体" w:hint="eastAsia"/>
          <w:sz w:val="24"/>
        </w:rPr>
        <w:t>系统安全模型由 登录流程 、 本地安全授权　、　安全账号管理器和　安全引用监视器　组合而成。</w:t>
      </w:r>
      <w:r w:rsidRPr="0009089D">
        <w:rPr>
          <w:rFonts w:ascii="宋体" w:hAnsi="宋体" w:hint="eastAsia"/>
          <w:sz w:val="24"/>
        </w:rPr>
        <w:br/>
      </w:r>
      <w:r w:rsidRPr="0009089D">
        <w:rPr>
          <w:rFonts w:ascii="宋体" w:hAnsi="宋体"/>
          <w:sz w:val="24"/>
        </w:rPr>
        <w:t xml:space="preserve">2. </w:t>
      </w:r>
      <w:r w:rsidRPr="0009089D">
        <w:rPr>
          <w:rFonts w:ascii="宋体" w:hAnsi="宋体" w:hint="eastAsia"/>
          <w:sz w:val="24"/>
        </w:rPr>
        <w:t xml:space="preserve">注册表是按照　　</w:t>
      </w:r>
      <w:r w:rsidRPr="0009089D">
        <w:rPr>
          <w:rFonts w:ascii="宋体" w:hAnsi="宋体"/>
          <w:sz w:val="24"/>
        </w:rPr>
        <w:t>子树</w:t>
      </w:r>
      <w:r w:rsidRPr="0009089D">
        <w:rPr>
          <w:rFonts w:ascii="宋体" w:hAnsi="宋体" w:hint="eastAsia"/>
          <w:sz w:val="24"/>
        </w:rPr>
        <w:t xml:space="preserve">　、　</w:t>
      </w:r>
      <w:r w:rsidRPr="0009089D">
        <w:rPr>
          <w:rFonts w:ascii="宋体" w:hAnsi="宋体"/>
          <w:sz w:val="24"/>
        </w:rPr>
        <w:t>项</w:t>
      </w:r>
      <w:r w:rsidRPr="0009089D">
        <w:rPr>
          <w:rFonts w:ascii="宋体" w:hAnsi="宋体" w:hint="eastAsia"/>
          <w:sz w:val="24"/>
        </w:rPr>
        <w:t xml:space="preserve">　、</w:t>
      </w:r>
      <w:r w:rsidRPr="0009089D">
        <w:rPr>
          <w:rFonts w:ascii="宋体" w:hAnsi="宋体"/>
          <w:sz w:val="24"/>
        </w:rPr>
        <w:t>子项</w:t>
      </w:r>
      <w:r w:rsidRPr="0009089D">
        <w:rPr>
          <w:rFonts w:ascii="宋体" w:hAnsi="宋体" w:hint="eastAsia"/>
          <w:sz w:val="24"/>
        </w:rPr>
        <w:t xml:space="preserve">和　</w:t>
      </w:r>
      <w:r w:rsidRPr="0009089D">
        <w:rPr>
          <w:rFonts w:ascii="宋体" w:hAnsi="宋体"/>
          <w:sz w:val="24"/>
        </w:rPr>
        <w:t>值</w:t>
      </w:r>
      <w:r w:rsidRPr="0009089D">
        <w:rPr>
          <w:rFonts w:ascii="宋体" w:hAnsi="宋体" w:hint="eastAsia"/>
          <w:sz w:val="24"/>
        </w:rPr>
        <w:t xml:space="preserve">　　组成的分层结构。实际上注册表只有两个子树</w:t>
      </w:r>
      <w:r w:rsidRPr="0009089D">
        <w:rPr>
          <w:rFonts w:ascii="宋体" w:hAnsi="宋体"/>
          <w:sz w:val="24"/>
        </w:rPr>
        <w:t xml:space="preserve">: </w:t>
      </w:r>
      <w:r w:rsidRPr="0009089D">
        <w:rPr>
          <w:rFonts w:ascii="宋体" w:hAnsi="宋体" w:hint="eastAsia"/>
          <w:sz w:val="24"/>
        </w:rPr>
        <w:t xml:space="preserve">　</w:t>
      </w:r>
      <w:r w:rsidRPr="0009089D">
        <w:rPr>
          <w:rFonts w:ascii="宋体" w:hAnsi="宋体"/>
          <w:sz w:val="24"/>
        </w:rPr>
        <w:t xml:space="preserve"> HKEY_LOCAL_MACHINE</w:t>
      </w:r>
      <w:r w:rsidRPr="0009089D">
        <w:rPr>
          <w:rFonts w:ascii="宋体" w:hAnsi="宋体" w:hint="eastAsia"/>
          <w:sz w:val="24"/>
        </w:rPr>
        <w:t xml:space="preserve">　　和　</w:t>
      </w:r>
      <w:r w:rsidRPr="0009089D">
        <w:rPr>
          <w:rFonts w:ascii="宋体" w:hAnsi="宋体"/>
          <w:sz w:val="24"/>
        </w:rPr>
        <w:t>HKEY_USERS</w:t>
      </w:r>
      <w:r w:rsidRPr="0009089D">
        <w:rPr>
          <w:rFonts w:ascii="宋体" w:hAnsi="宋体" w:hint="eastAsia"/>
          <w:sz w:val="24"/>
        </w:rPr>
        <w:t xml:space="preserve">　　，但为了便于检索，用注册表编辑器打开注册表时，展现为五个子树，这些子树的总体组成了</w:t>
      </w:r>
      <w:r w:rsidRPr="0009089D">
        <w:rPr>
          <w:rFonts w:ascii="宋体" w:hAnsi="宋体"/>
          <w:sz w:val="24"/>
        </w:rPr>
        <w:t>Windows</w:t>
      </w:r>
      <w:r w:rsidRPr="0009089D">
        <w:rPr>
          <w:rFonts w:ascii="宋体" w:hAnsi="宋体" w:hint="eastAsia"/>
          <w:sz w:val="24"/>
        </w:rPr>
        <w:t>中所有的系统配置。</w:t>
      </w:r>
    </w:p>
    <w:p w:rsidR="009C5F1F" w:rsidRPr="0009089D" w:rsidRDefault="009C5F1F" w:rsidP="009C5F1F">
      <w:pPr>
        <w:jc w:val="left"/>
        <w:rPr>
          <w:rFonts w:ascii="宋体" w:hAnsi="宋体"/>
          <w:sz w:val="24"/>
        </w:rPr>
      </w:pPr>
      <w:r w:rsidRPr="0009089D">
        <w:rPr>
          <w:rFonts w:ascii="宋体" w:hAnsi="宋体" w:hint="eastAsia"/>
          <w:sz w:val="24"/>
        </w:rPr>
        <w:t>3</w:t>
      </w:r>
      <w:r w:rsidRPr="0009089D">
        <w:rPr>
          <w:rFonts w:ascii="宋体" w:hAnsi="宋体"/>
          <w:sz w:val="24"/>
        </w:rPr>
        <w:t xml:space="preserve">. </w:t>
      </w:r>
      <w:r w:rsidRPr="0009089D">
        <w:rPr>
          <w:rFonts w:ascii="宋体" w:hAnsi="宋体" w:hint="eastAsia"/>
          <w:sz w:val="24"/>
        </w:rPr>
        <w:t>在</w:t>
      </w:r>
      <w:r w:rsidRPr="0009089D">
        <w:rPr>
          <w:rFonts w:ascii="宋体" w:hAnsi="宋体"/>
          <w:sz w:val="24"/>
        </w:rPr>
        <w:t xml:space="preserve">Windows 2000 </w:t>
      </w:r>
      <w:r w:rsidRPr="0009089D">
        <w:rPr>
          <w:rFonts w:ascii="宋体" w:hAnsi="宋体" w:hint="eastAsia"/>
          <w:sz w:val="24"/>
        </w:rPr>
        <w:t>网络中有两种主要的帐号类型</w:t>
      </w:r>
      <w:r w:rsidRPr="0009089D">
        <w:rPr>
          <w:rFonts w:ascii="宋体" w:hAnsi="宋体"/>
          <w:sz w:val="24"/>
        </w:rPr>
        <w:t>:</w:t>
      </w:r>
      <w:r w:rsidRPr="0009089D">
        <w:rPr>
          <w:rFonts w:ascii="宋体" w:hAnsi="宋体" w:hint="eastAsia"/>
          <w:sz w:val="24"/>
        </w:rPr>
        <w:t xml:space="preserve">　　域用户账号　　和　　本地用户账号　　。</w:t>
      </w:r>
    </w:p>
    <w:p w:rsidR="009C5F1F" w:rsidRPr="0009089D" w:rsidRDefault="009C5F1F" w:rsidP="009C5F1F">
      <w:pPr>
        <w:jc w:val="left"/>
        <w:rPr>
          <w:rFonts w:ascii="宋体" w:hAnsi="宋体"/>
          <w:sz w:val="24"/>
        </w:rPr>
      </w:pPr>
      <w:r w:rsidRPr="0009089D">
        <w:rPr>
          <w:rFonts w:ascii="宋体" w:hAnsi="宋体" w:hint="eastAsia"/>
          <w:sz w:val="24"/>
        </w:rPr>
        <w:t>5</w:t>
      </w:r>
      <w:r w:rsidRPr="0009089D">
        <w:rPr>
          <w:rFonts w:ascii="宋体" w:hAnsi="宋体"/>
          <w:sz w:val="24"/>
        </w:rPr>
        <w:t>. E-mail</w:t>
      </w:r>
      <w:r w:rsidRPr="0009089D">
        <w:rPr>
          <w:rFonts w:ascii="宋体" w:hAnsi="宋体" w:hint="eastAsia"/>
          <w:sz w:val="24"/>
        </w:rPr>
        <w:t>系统主要由　　邮件分发代理　、邮件传输代理、邮件用户代理及　邮件工作站　　组成。</w:t>
      </w:r>
    </w:p>
    <w:p w:rsidR="009C5F1F" w:rsidRPr="0009089D" w:rsidRDefault="009C5F1F" w:rsidP="009C5F1F">
      <w:pPr>
        <w:jc w:val="left"/>
        <w:rPr>
          <w:rFonts w:ascii="宋体" w:hAnsi="宋体"/>
          <w:sz w:val="24"/>
        </w:rPr>
      </w:pPr>
      <w:r w:rsidRPr="0009089D">
        <w:rPr>
          <w:rFonts w:ascii="宋体" w:hAnsi="宋体" w:hint="eastAsia"/>
          <w:sz w:val="24"/>
        </w:rPr>
        <w:t>6</w:t>
      </w:r>
      <w:r w:rsidRPr="0009089D">
        <w:rPr>
          <w:rFonts w:ascii="宋体" w:hAnsi="宋体"/>
          <w:sz w:val="24"/>
        </w:rPr>
        <w:t xml:space="preserve">. </w:t>
      </w:r>
      <w:r w:rsidRPr="0009089D">
        <w:rPr>
          <w:rFonts w:ascii="宋体" w:hAnsi="宋体" w:hint="eastAsia"/>
          <w:sz w:val="24"/>
        </w:rPr>
        <w:t>电子邮件安全技术主要包括　　身份证认证技术、　加密签名技术、　协议过滤技术、　防火墙技术和　　邮件病毒过滤技术　。</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 信息安全的狭义解释</w:t>
      </w:r>
    </w:p>
    <w:p w:rsidR="009C5F1F" w:rsidRPr="0009089D" w:rsidRDefault="009C5F1F" w:rsidP="009C5F1F">
      <w:pPr>
        <w:jc w:val="left"/>
        <w:rPr>
          <w:rFonts w:ascii="宋体" w:hAnsi="宋体"/>
          <w:sz w:val="24"/>
        </w:rPr>
      </w:pPr>
      <w:r w:rsidRPr="0009089D">
        <w:rPr>
          <w:rFonts w:ascii="宋体" w:hAnsi="宋体" w:hint="eastAsia"/>
          <w:sz w:val="24"/>
        </w:rPr>
        <w:t>信息安全在不同的应用环境下有不同的解释。针对网络中的一个运行系统而言，信息安全就是指信息处理和传输的安全。它包括硬件系统的安全可靠运行、操作系统和应用软件的安全、数据库系统的安全、电磁信息泄露的防护等。狭义的信息安全，就是指信息内容的安全，包括信息的保密性、真实性和完整性。P5</w:t>
      </w:r>
    </w:p>
    <w:p w:rsidR="009C5F1F" w:rsidRPr="0009089D" w:rsidRDefault="009C5F1F" w:rsidP="009C5F1F">
      <w:pPr>
        <w:jc w:val="left"/>
        <w:rPr>
          <w:rFonts w:ascii="宋体" w:hAnsi="宋体"/>
          <w:sz w:val="24"/>
        </w:rPr>
      </w:pPr>
      <w:r w:rsidRPr="0009089D">
        <w:rPr>
          <w:rFonts w:ascii="宋体" w:hAnsi="宋体" w:hint="eastAsia"/>
          <w:sz w:val="24"/>
        </w:rPr>
        <w:t>2. 密码系统</w:t>
      </w:r>
    </w:p>
    <w:p w:rsidR="009C5F1F" w:rsidRPr="0009089D" w:rsidRDefault="009C5F1F" w:rsidP="009C5F1F">
      <w:pPr>
        <w:jc w:val="left"/>
        <w:rPr>
          <w:rFonts w:ascii="宋体" w:hAnsi="宋体"/>
          <w:sz w:val="24"/>
        </w:rPr>
      </w:pPr>
      <w:r w:rsidRPr="0009089D">
        <w:rPr>
          <w:rFonts w:ascii="宋体" w:hAnsi="宋体" w:hint="eastAsia"/>
          <w:sz w:val="24"/>
        </w:rPr>
        <w:t>密码系统指用于加密和解密的系统。加密时，系统输入明文和加密密钥，加密变换后，输出密文；解密时，系统输入密文和解密密钥，解密变换后，输出明文。一个密码系统由信源、加密变换、解密变换、信宿和攻击者组成。密码系统强调密码方案的实际应用，通常应当是一个包含软、硬件的系统。P19</w:t>
      </w:r>
    </w:p>
    <w:p w:rsidR="009C5F1F" w:rsidRPr="0009089D" w:rsidRDefault="009C5F1F" w:rsidP="009C5F1F">
      <w:pPr>
        <w:jc w:val="left"/>
        <w:rPr>
          <w:rFonts w:ascii="宋体" w:hAnsi="宋体"/>
          <w:sz w:val="24"/>
        </w:rPr>
      </w:pPr>
      <w:r w:rsidRPr="0009089D">
        <w:rPr>
          <w:rFonts w:ascii="宋体" w:hAnsi="宋体" w:hint="eastAsia"/>
          <w:sz w:val="24"/>
        </w:rPr>
        <w:t>3. 数字水印</w:t>
      </w:r>
    </w:p>
    <w:p w:rsidR="009C5F1F" w:rsidRPr="0009089D" w:rsidRDefault="009C5F1F" w:rsidP="009C5F1F">
      <w:pPr>
        <w:jc w:val="left"/>
        <w:rPr>
          <w:rFonts w:ascii="宋体" w:hAnsi="宋体"/>
          <w:sz w:val="24"/>
        </w:rPr>
      </w:pPr>
      <w:r w:rsidRPr="0009089D">
        <w:rPr>
          <w:rFonts w:ascii="宋体" w:hAnsi="宋体" w:hint="eastAsia"/>
          <w:sz w:val="24"/>
        </w:rPr>
        <w:t>数字水印类似于信息隐藏，是在数字化的信息载体中嵌入不明显的记号隐藏起来，被嵌入的信息包括作品的版权所有者、发行者、购买者、作者的序列号、日期和有特殊意义的文本等，但目的不是为了隐藏或传递这些信息，而是在发现盗版或发生知识产权纠纷时，用来证明数字作品的来源、版本、原作者、拥有者、发行人以及合法使用人等。数字水印是数字化的多媒体作品版权保护的关键技术之一，也是信息隐藏的重要分支。P60</w:t>
      </w:r>
    </w:p>
    <w:p w:rsidR="009C5F1F" w:rsidRPr="0009089D" w:rsidRDefault="009C5F1F" w:rsidP="009C5F1F">
      <w:pPr>
        <w:jc w:val="left"/>
        <w:rPr>
          <w:rFonts w:ascii="宋体" w:hAnsi="宋体"/>
          <w:sz w:val="24"/>
        </w:rPr>
      </w:pPr>
      <w:r w:rsidRPr="0009089D">
        <w:rPr>
          <w:rFonts w:ascii="宋体" w:hAnsi="宋体" w:hint="eastAsia"/>
          <w:sz w:val="24"/>
        </w:rPr>
        <w:t>4. 消息认证码MAC</w:t>
      </w:r>
    </w:p>
    <w:p w:rsidR="009C5F1F" w:rsidRPr="0009089D" w:rsidRDefault="009C5F1F" w:rsidP="009C5F1F">
      <w:pPr>
        <w:jc w:val="left"/>
        <w:rPr>
          <w:rFonts w:ascii="宋体" w:hAnsi="宋体"/>
          <w:sz w:val="24"/>
        </w:rPr>
      </w:pPr>
      <w:r w:rsidRPr="0009089D">
        <w:rPr>
          <w:rFonts w:ascii="宋体" w:hAnsi="宋体" w:hint="eastAsia"/>
          <w:sz w:val="24"/>
        </w:rPr>
        <w:t>通常表示为MAC=Ck(M)，其中：M是长度可变的消息；K是收、发双方共享的密钥；函数值Ck(M)是定长的认证码，也称为密码校验和。MAC是带密钥的消息摘要函数，即一种带密钥的数字指纹，它与不带密钥的数字指纹是又本质区别的。P73</w:t>
      </w:r>
    </w:p>
    <w:p w:rsidR="009C5F1F" w:rsidRPr="0009089D" w:rsidRDefault="009C5F1F" w:rsidP="009C5F1F">
      <w:pPr>
        <w:jc w:val="left"/>
        <w:rPr>
          <w:rFonts w:ascii="宋体" w:hAnsi="宋体"/>
          <w:sz w:val="24"/>
        </w:rPr>
      </w:pPr>
      <w:r w:rsidRPr="0009089D">
        <w:rPr>
          <w:rFonts w:ascii="宋体" w:hAnsi="宋体" w:hint="eastAsia"/>
          <w:sz w:val="24"/>
        </w:rPr>
        <w:t>1. 常见的网络踩点方法有哪些？常见的网络扫描技术有哪些?</w:t>
      </w:r>
    </w:p>
    <w:p w:rsidR="009C5F1F" w:rsidRPr="0009089D" w:rsidRDefault="009C5F1F" w:rsidP="009C5F1F">
      <w:pPr>
        <w:jc w:val="left"/>
        <w:rPr>
          <w:rFonts w:ascii="宋体" w:hAnsi="宋体"/>
          <w:sz w:val="24"/>
        </w:rPr>
      </w:pPr>
      <w:r w:rsidRPr="0009089D">
        <w:rPr>
          <w:rFonts w:ascii="宋体" w:hAnsi="宋体" w:hint="eastAsia"/>
          <w:sz w:val="24"/>
        </w:rPr>
        <w:t>P335-1</w:t>
      </w:r>
    </w:p>
    <w:p w:rsidR="009C5F1F" w:rsidRPr="0009089D" w:rsidRDefault="009C5F1F" w:rsidP="009C5F1F">
      <w:pPr>
        <w:jc w:val="left"/>
        <w:rPr>
          <w:rFonts w:ascii="宋体" w:hAnsi="宋体"/>
          <w:sz w:val="24"/>
        </w:rPr>
      </w:pPr>
      <w:r w:rsidRPr="0009089D">
        <w:rPr>
          <w:rFonts w:ascii="宋体" w:hAnsi="宋体" w:hint="eastAsia"/>
          <w:sz w:val="24"/>
        </w:rPr>
        <w:t>方法：域名相关信息的查询、公司性质的了解、对主页进行分析、对目标IP地址范围进行查询和网络勘察等。</w:t>
      </w:r>
    </w:p>
    <w:p w:rsidR="009C5F1F" w:rsidRPr="0009089D" w:rsidRDefault="009C5F1F" w:rsidP="009C5F1F">
      <w:pPr>
        <w:jc w:val="left"/>
        <w:rPr>
          <w:rFonts w:ascii="宋体" w:hAnsi="宋体"/>
          <w:sz w:val="24"/>
        </w:rPr>
      </w:pPr>
      <w:r w:rsidRPr="0009089D">
        <w:rPr>
          <w:rFonts w:ascii="宋体" w:hAnsi="宋体" w:hint="eastAsia"/>
          <w:sz w:val="24"/>
        </w:rPr>
        <w:t>技术：端口扫描、共享目录扫描、系统用户扫描和漏洞扫描。</w:t>
      </w:r>
    </w:p>
    <w:p w:rsidR="009C5F1F" w:rsidRPr="0009089D" w:rsidRDefault="009C5F1F" w:rsidP="009C5F1F">
      <w:pPr>
        <w:jc w:val="left"/>
        <w:rPr>
          <w:rFonts w:ascii="宋体" w:hAnsi="宋体"/>
          <w:sz w:val="24"/>
        </w:rPr>
      </w:pPr>
      <w:r w:rsidRPr="0009089D">
        <w:rPr>
          <w:rFonts w:ascii="宋体" w:hAnsi="宋体" w:hint="eastAsia"/>
          <w:sz w:val="24"/>
        </w:rPr>
        <w:t>2. 简述欺骗攻击的种类及其原理？？</w:t>
      </w:r>
    </w:p>
    <w:p w:rsidR="009C5F1F" w:rsidRPr="0009089D" w:rsidRDefault="009C5F1F" w:rsidP="009C5F1F">
      <w:pPr>
        <w:jc w:val="left"/>
        <w:rPr>
          <w:rFonts w:ascii="宋体" w:hAnsi="宋体"/>
          <w:sz w:val="24"/>
        </w:rPr>
      </w:pPr>
      <w:r w:rsidRPr="0009089D">
        <w:rPr>
          <w:rFonts w:ascii="宋体" w:hAnsi="宋体" w:hint="eastAsia"/>
          <w:sz w:val="24"/>
        </w:rPr>
        <w:t>P336-5</w:t>
      </w:r>
    </w:p>
    <w:p w:rsidR="009C5F1F" w:rsidRPr="0009089D" w:rsidRDefault="009C5F1F" w:rsidP="009C5F1F">
      <w:pPr>
        <w:jc w:val="left"/>
        <w:rPr>
          <w:rFonts w:ascii="宋体" w:hAnsi="宋体"/>
          <w:sz w:val="24"/>
        </w:rPr>
      </w:pPr>
      <w:r w:rsidRPr="0009089D">
        <w:rPr>
          <w:rFonts w:ascii="宋体" w:hAnsi="宋体" w:hint="eastAsia"/>
          <w:sz w:val="24"/>
        </w:rPr>
        <w:t>DNS欺骗：域名解析过程中，假设当提交给某个域名服务器的域名解析请求的数据包截获，然后按截获者的意图将一个虚假的IP地址作为应答信息返回给请求者。</w:t>
      </w:r>
    </w:p>
    <w:p w:rsidR="009C5F1F" w:rsidRPr="0009089D" w:rsidRDefault="009C5F1F" w:rsidP="009C5F1F">
      <w:pPr>
        <w:jc w:val="left"/>
        <w:rPr>
          <w:rFonts w:ascii="宋体" w:hAnsi="宋体"/>
          <w:sz w:val="24"/>
        </w:rPr>
      </w:pPr>
      <w:r w:rsidRPr="0009089D">
        <w:rPr>
          <w:rFonts w:ascii="宋体" w:hAnsi="宋体" w:hint="eastAsia"/>
          <w:sz w:val="24"/>
        </w:rPr>
        <w:t>Web欺骗：攻击者通过伪造某个WWW站点的影像拷贝，使改影像Web的入口进入攻击者的Web服务器，并经过攻击者计算机的过滤作用，从而达到攻击者监控受攻击者的任何活动以获取有用的信息为目的。</w:t>
      </w:r>
    </w:p>
    <w:p w:rsidR="009C5F1F" w:rsidRPr="0009089D" w:rsidRDefault="009C5F1F" w:rsidP="009C5F1F">
      <w:pPr>
        <w:jc w:val="left"/>
        <w:rPr>
          <w:rFonts w:ascii="宋体" w:hAnsi="宋体"/>
          <w:sz w:val="24"/>
        </w:rPr>
      </w:pPr>
      <w:r w:rsidRPr="0009089D">
        <w:rPr>
          <w:rFonts w:ascii="宋体" w:hAnsi="宋体" w:hint="eastAsia"/>
          <w:sz w:val="24"/>
        </w:rPr>
        <w:t>IP欺骗：在服务器不存在任何漏洞的情况下，通过利用TCP/IP协议本身存在的一些缺陷进行攻击的方法。</w:t>
      </w:r>
    </w:p>
    <w:p w:rsidR="009C5F1F" w:rsidRPr="0009089D" w:rsidRDefault="009C5F1F" w:rsidP="009C5F1F">
      <w:pPr>
        <w:jc w:val="left"/>
        <w:rPr>
          <w:rFonts w:ascii="宋体" w:hAnsi="宋体"/>
          <w:sz w:val="24"/>
        </w:rPr>
      </w:pPr>
      <w:r w:rsidRPr="0009089D">
        <w:rPr>
          <w:rFonts w:ascii="宋体" w:hAnsi="宋体" w:hint="eastAsia"/>
          <w:sz w:val="24"/>
        </w:rPr>
        <w:t>电子邮件欺骗：攻击者佯称自己为系统管理员，给用户发送邮件要求用户修改口令或在貌似正常的附件中加载病毒或其他木马程序。</w:t>
      </w:r>
    </w:p>
    <w:p w:rsidR="009C5F1F" w:rsidRPr="0009089D" w:rsidRDefault="009C5F1F" w:rsidP="009C5F1F">
      <w:pPr>
        <w:jc w:val="left"/>
        <w:rPr>
          <w:rFonts w:ascii="宋体" w:hAnsi="宋体"/>
          <w:sz w:val="24"/>
        </w:rPr>
      </w:pPr>
      <w:r w:rsidRPr="0009089D">
        <w:rPr>
          <w:rFonts w:ascii="宋体" w:hAnsi="宋体" w:hint="eastAsia"/>
          <w:sz w:val="24"/>
        </w:rPr>
        <w:t>ARP欺骗：利用主机从网上接收到的任何ARP应答都会更新自己的地址映射表，而不管是否是真实的缺陷实施的攻击形式。</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 简述拒绝服务攻击的原理和种类？。</w:t>
      </w:r>
    </w:p>
    <w:p w:rsidR="009C5F1F" w:rsidRPr="0009089D" w:rsidRDefault="009C5F1F" w:rsidP="009C5F1F">
      <w:pPr>
        <w:jc w:val="left"/>
        <w:rPr>
          <w:rFonts w:ascii="宋体" w:hAnsi="宋体"/>
          <w:sz w:val="24"/>
        </w:rPr>
      </w:pPr>
      <w:r w:rsidRPr="0009089D">
        <w:rPr>
          <w:rFonts w:ascii="宋体" w:hAnsi="宋体" w:hint="eastAsia"/>
          <w:sz w:val="24"/>
        </w:rPr>
        <w:t>P336-3</w:t>
      </w:r>
    </w:p>
    <w:p w:rsidR="009C5F1F" w:rsidRPr="0009089D" w:rsidRDefault="009C5F1F" w:rsidP="009C5F1F">
      <w:pPr>
        <w:jc w:val="left"/>
        <w:rPr>
          <w:rFonts w:ascii="宋体" w:hAnsi="宋体"/>
          <w:sz w:val="24"/>
        </w:rPr>
      </w:pPr>
      <w:r w:rsidRPr="0009089D">
        <w:rPr>
          <w:rFonts w:ascii="宋体" w:hAnsi="宋体" w:hint="eastAsia"/>
          <w:sz w:val="24"/>
        </w:rPr>
        <w:t>拒绝服务攻击广义上可以指任何导致用户的服务器不能正常提供服务的攻击。DoS攻击具有各种各样的攻击模式，是分别针对各种不同的服务而产生的。它对目标系统进行的攻击可以分为以下三类：消耗稀少的、有限的并且无法再生的系统资源；破坏或者更改系统的配置信息；对网络部件和设施进行物理破坏和修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 例举几种常见的攻击实施技术。</w:t>
      </w:r>
    </w:p>
    <w:p w:rsidR="009C5F1F" w:rsidRPr="0009089D" w:rsidRDefault="009C5F1F" w:rsidP="009C5F1F">
      <w:pPr>
        <w:jc w:val="left"/>
        <w:rPr>
          <w:rFonts w:ascii="宋体" w:hAnsi="宋体"/>
          <w:sz w:val="24"/>
        </w:rPr>
      </w:pPr>
      <w:r w:rsidRPr="0009089D">
        <w:rPr>
          <w:rFonts w:ascii="宋体" w:hAnsi="宋体" w:hint="eastAsia"/>
          <w:sz w:val="24"/>
        </w:rPr>
        <w:t>P335-2</w:t>
      </w:r>
    </w:p>
    <w:p w:rsidR="009C5F1F" w:rsidRPr="0009089D" w:rsidRDefault="009C5F1F" w:rsidP="009C5F1F">
      <w:pPr>
        <w:jc w:val="left"/>
        <w:rPr>
          <w:rFonts w:ascii="宋体" w:hAnsi="宋体"/>
          <w:sz w:val="24"/>
        </w:rPr>
      </w:pPr>
      <w:r w:rsidRPr="0009089D">
        <w:rPr>
          <w:rFonts w:ascii="宋体" w:hAnsi="宋体" w:hint="eastAsia"/>
          <w:sz w:val="24"/>
        </w:rPr>
        <w:t>社会工程学攻击、口令攻击、漏洞攻击、欺骗攻击、拒绝服务攻击等。</w:t>
      </w:r>
    </w:p>
    <w:p w:rsidR="009C5F1F" w:rsidRPr="0009089D" w:rsidRDefault="009C5F1F" w:rsidP="009C5F1F">
      <w:pPr>
        <w:jc w:val="left"/>
        <w:rPr>
          <w:rFonts w:ascii="宋体" w:hAnsi="宋体"/>
          <w:sz w:val="24"/>
        </w:rPr>
      </w:pPr>
      <w:r w:rsidRPr="0009089D">
        <w:rPr>
          <w:rFonts w:ascii="宋体" w:hAnsi="宋体" w:hint="eastAsia"/>
          <w:sz w:val="24"/>
        </w:rPr>
        <w:t>5. 简述</w:t>
      </w:r>
      <w:r w:rsidRPr="0009089D">
        <w:rPr>
          <w:rFonts w:ascii="宋体" w:hAnsi="宋体"/>
          <w:sz w:val="24"/>
        </w:rPr>
        <w:t>TCP/IP</w:t>
      </w:r>
      <w:r w:rsidRPr="0009089D">
        <w:rPr>
          <w:rFonts w:ascii="宋体" w:hAnsi="宋体" w:hint="eastAsia"/>
          <w:sz w:val="24"/>
        </w:rPr>
        <w:t>协议的封装过程？</w:t>
      </w:r>
    </w:p>
    <w:p w:rsidR="009C5F1F" w:rsidRPr="0009089D" w:rsidRDefault="009C5F1F" w:rsidP="009C5F1F">
      <w:pPr>
        <w:jc w:val="left"/>
        <w:rPr>
          <w:rFonts w:ascii="宋体" w:hAnsi="宋体"/>
          <w:sz w:val="24"/>
        </w:rPr>
      </w:pPr>
      <w:r w:rsidRPr="0009089D">
        <w:rPr>
          <w:rFonts w:ascii="宋体" w:hAnsi="宋体" w:hint="eastAsia"/>
          <w:sz w:val="24"/>
        </w:rPr>
        <w:t>P131   图9-1-2</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试述</w:t>
      </w:r>
      <w:r w:rsidRPr="0009089D">
        <w:rPr>
          <w:rFonts w:ascii="宋体" w:hAnsi="宋体"/>
          <w:sz w:val="24"/>
        </w:rPr>
        <w:t>RAID 0</w:t>
      </w:r>
      <w:r w:rsidRPr="0009089D">
        <w:rPr>
          <w:rFonts w:ascii="宋体" w:hAnsi="宋体" w:hint="eastAsia"/>
          <w:sz w:val="24"/>
        </w:rPr>
        <w:t>、</w:t>
      </w:r>
      <w:r w:rsidRPr="0009089D">
        <w:rPr>
          <w:rFonts w:ascii="宋体" w:hAnsi="宋体"/>
          <w:sz w:val="24"/>
        </w:rPr>
        <w:t>RAID 1</w:t>
      </w:r>
      <w:r w:rsidRPr="0009089D">
        <w:rPr>
          <w:rFonts w:ascii="宋体" w:hAnsi="宋体" w:hint="eastAsia"/>
          <w:sz w:val="24"/>
        </w:rPr>
        <w:t>、</w:t>
      </w:r>
      <w:r w:rsidRPr="0009089D">
        <w:rPr>
          <w:rFonts w:ascii="宋体" w:hAnsi="宋体"/>
          <w:sz w:val="24"/>
        </w:rPr>
        <w:t>RAID 3</w:t>
      </w:r>
      <w:r w:rsidRPr="0009089D">
        <w:rPr>
          <w:rFonts w:ascii="宋体" w:hAnsi="宋体" w:hint="eastAsia"/>
          <w:sz w:val="24"/>
        </w:rPr>
        <w:t>、</w:t>
      </w:r>
      <w:r w:rsidRPr="0009089D">
        <w:rPr>
          <w:rFonts w:ascii="宋体" w:hAnsi="宋体"/>
          <w:sz w:val="24"/>
        </w:rPr>
        <w:t>RAID 5</w:t>
      </w:r>
      <w:r w:rsidRPr="0009089D">
        <w:rPr>
          <w:rFonts w:ascii="宋体" w:hAnsi="宋体" w:hint="eastAsia"/>
          <w:sz w:val="24"/>
        </w:rPr>
        <w:t>方案</w:t>
      </w:r>
      <w:r w:rsidRPr="0009089D">
        <w:rPr>
          <w:rFonts w:ascii="宋体" w:hAnsi="宋体"/>
          <w:sz w:val="24"/>
        </w:rPr>
        <w:t>。</w:t>
      </w:r>
    </w:p>
    <w:p w:rsidR="009C5F1F" w:rsidRPr="0009089D" w:rsidRDefault="009C5F1F" w:rsidP="009C5F1F">
      <w:pPr>
        <w:jc w:val="left"/>
        <w:rPr>
          <w:rFonts w:ascii="宋体" w:hAnsi="宋体"/>
          <w:sz w:val="24"/>
        </w:rPr>
      </w:pPr>
      <w:r w:rsidRPr="0009089D">
        <w:rPr>
          <w:rFonts w:ascii="宋体" w:hAnsi="宋体" w:hint="eastAsia"/>
          <w:sz w:val="24"/>
        </w:rPr>
        <w:t>（1）RAID0：无冗余、无校验的磁盘阵列。RAID0至少使用两个磁盘驱动器，并将数据分成从512字节到数兆节的若干块（数据条带），这些数据块被交替写到磁盘中。RAID0不适用于对可靠性要求高的关键任务环境，但却非常适合于对性能要求较高的视频或图像编辑。</w:t>
      </w:r>
    </w:p>
    <w:p w:rsidR="009C5F1F" w:rsidRPr="0009089D" w:rsidRDefault="009C5F1F" w:rsidP="009C5F1F">
      <w:pPr>
        <w:jc w:val="left"/>
        <w:rPr>
          <w:rFonts w:ascii="宋体" w:hAnsi="宋体"/>
          <w:sz w:val="24"/>
        </w:rPr>
      </w:pPr>
      <w:r w:rsidRPr="0009089D">
        <w:rPr>
          <w:rFonts w:ascii="宋体" w:hAnsi="宋体" w:hint="eastAsia"/>
          <w:sz w:val="24"/>
        </w:rPr>
        <w:t>（2）RAID1：镜像磁盘阵列。每一个磁盘驱动器都有一个镜像磁盘驱动器，镜像磁盘驱动器随时保持与原磁盘驱动器的内容一致。RAID1具有较高的安全性，但只有一半的磁盘空间被用来存储数据。为了实时保护镜像磁盘数据的一致性，RAID1磁盘控制器的负载相当大，在此性能上没有提高。RAID1主要用于在对数据安全性要求很高，而且要求能够快速恢复损坏的数据的场合。</w:t>
      </w:r>
    </w:p>
    <w:p w:rsidR="009C5F1F" w:rsidRPr="0009089D" w:rsidRDefault="009C5F1F" w:rsidP="009C5F1F">
      <w:pPr>
        <w:jc w:val="left"/>
        <w:rPr>
          <w:rFonts w:ascii="宋体" w:hAnsi="宋体"/>
          <w:sz w:val="24"/>
        </w:rPr>
      </w:pPr>
      <w:r w:rsidRPr="0009089D">
        <w:rPr>
          <w:rFonts w:ascii="宋体" w:hAnsi="宋体" w:hint="eastAsia"/>
          <w:sz w:val="24"/>
        </w:rPr>
        <w:t>（3）RAID3：带奇偶校验码的并行传送。RAID3使用一个专门的磁盘存放所有的校验数据，而在剩余的磁盘中创建带区集分散数据的读写操作。RAID3适合用于数据密集型环境或单一用户环境，尤其有益于要访问较长的连续记录，例如数据库和Web服务器等。</w:t>
      </w:r>
    </w:p>
    <w:p w:rsidR="009C5F1F" w:rsidRPr="0009089D" w:rsidRDefault="009C5F1F" w:rsidP="009C5F1F">
      <w:pPr>
        <w:jc w:val="left"/>
        <w:rPr>
          <w:rFonts w:ascii="宋体" w:hAnsi="宋体"/>
          <w:sz w:val="24"/>
        </w:rPr>
      </w:pPr>
      <w:r w:rsidRPr="0009089D">
        <w:rPr>
          <w:rFonts w:ascii="宋体" w:hAnsi="宋体" w:hint="eastAsia"/>
          <w:sz w:val="24"/>
        </w:rPr>
        <w:t>（4）RAID5：无独立校验盘的奇偶校验磁盘阵列。RAID5把校验块分散到所有的数据盘中。RAID5使用了一种特殊的算法，可以计算出任何一个带区校验块的存放位置，这样就可以确保任何对校验块进行的读写操作都会在所有的RAID磁盘中进行均衡，从而消除了产生瓶颈的可能。RAID5能提供较完美的性能，因而也是被广泛应用的一种磁盘阵列方案。它适合于I/O密集、高读/写比率的应用程序，如事务处理等。为了具有RAID5级的冗余度，我们至少需要三个磁盘组成的磁盘阵列。RAID5可以通过磁盘阵列控制器硬件实现，也可以通过某些网络操作系统软件实现。P108</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sz w:val="24"/>
        </w:rPr>
        <w:t>信息安全技术教程习题及答案</w:t>
      </w:r>
    </w:p>
    <w:p w:rsidR="009C5F1F" w:rsidRPr="0009089D" w:rsidRDefault="009C5F1F" w:rsidP="009C5F1F">
      <w:pPr>
        <w:jc w:val="left"/>
        <w:rPr>
          <w:rFonts w:ascii="宋体" w:hAnsi="宋体"/>
          <w:sz w:val="24"/>
        </w:rPr>
      </w:pPr>
      <w:r w:rsidRPr="0009089D">
        <w:rPr>
          <w:rFonts w:ascii="宋体" w:hAnsi="宋体"/>
          <w:sz w:val="24"/>
        </w:rPr>
        <w:t>第一章 概述</w:t>
      </w:r>
    </w:p>
    <w:p w:rsidR="009C5F1F" w:rsidRPr="0009089D" w:rsidRDefault="009C5F1F" w:rsidP="009C5F1F">
      <w:pPr>
        <w:jc w:val="left"/>
        <w:rPr>
          <w:rFonts w:ascii="宋体" w:hAnsi="宋体"/>
          <w:sz w:val="24"/>
        </w:rPr>
      </w:pPr>
      <w:r w:rsidRPr="0009089D">
        <w:rPr>
          <w:rFonts w:ascii="宋体" w:hAnsi="宋体"/>
          <w:sz w:val="24"/>
        </w:rPr>
        <w:t>一、判断题</w:t>
      </w:r>
    </w:p>
    <w:p w:rsidR="009C5F1F" w:rsidRPr="0009089D" w:rsidRDefault="009C5F1F" w:rsidP="009C5F1F">
      <w:pPr>
        <w:jc w:val="left"/>
        <w:rPr>
          <w:rFonts w:ascii="宋体" w:hAnsi="宋体"/>
          <w:sz w:val="24"/>
        </w:rPr>
      </w:pPr>
      <w:r w:rsidRPr="0009089D">
        <w:rPr>
          <w:rFonts w:ascii="宋体" w:hAnsi="宋体"/>
          <w:sz w:val="24"/>
        </w:rPr>
        <w:t>1. 信息网络的物理安全要从环境安全和设备安全两个角度来考虑。√</w:t>
      </w:r>
    </w:p>
    <w:p w:rsidR="009C5F1F" w:rsidRPr="0009089D" w:rsidRDefault="009C5F1F" w:rsidP="009C5F1F">
      <w:pPr>
        <w:jc w:val="left"/>
        <w:rPr>
          <w:rFonts w:ascii="宋体" w:hAnsi="宋体"/>
          <w:sz w:val="24"/>
        </w:rPr>
      </w:pPr>
      <w:r w:rsidRPr="0009089D">
        <w:rPr>
          <w:rFonts w:ascii="宋体" w:hAnsi="宋体"/>
          <w:sz w:val="24"/>
        </w:rPr>
        <w:t>2. 计算机场地可以选择在公共区域人流量比较大的地方。×</w:t>
      </w:r>
    </w:p>
    <w:p w:rsidR="009C5F1F" w:rsidRPr="0009089D" w:rsidRDefault="009C5F1F" w:rsidP="009C5F1F">
      <w:pPr>
        <w:jc w:val="left"/>
        <w:rPr>
          <w:rFonts w:ascii="宋体" w:hAnsi="宋体"/>
          <w:sz w:val="24"/>
        </w:rPr>
      </w:pPr>
      <w:r w:rsidRPr="0009089D">
        <w:rPr>
          <w:rFonts w:ascii="宋体" w:hAnsi="宋体"/>
          <w:sz w:val="24"/>
        </w:rPr>
        <w:t>3. 计算机场地可以选择在化工厂生产车间附近。×</w:t>
      </w:r>
    </w:p>
    <w:p w:rsidR="009C5F1F" w:rsidRPr="0009089D" w:rsidRDefault="009C5F1F" w:rsidP="009C5F1F">
      <w:pPr>
        <w:jc w:val="left"/>
        <w:rPr>
          <w:rFonts w:ascii="宋体" w:hAnsi="宋体"/>
          <w:sz w:val="24"/>
        </w:rPr>
      </w:pPr>
      <w:r w:rsidRPr="0009089D">
        <w:rPr>
          <w:rFonts w:ascii="宋体" w:hAnsi="宋体"/>
          <w:sz w:val="24"/>
        </w:rPr>
        <w:t>4. 计算机场地在正常情况下温度保持在 18~28 摄氏度。√</w:t>
      </w:r>
    </w:p>
    <w:p w:rsidR="009C5F1F" w:rsidRPr="0009089D" w:rsidRDefault="009C5F1F" w:rsidP="009C5F1F">
      <w:pPr>
        <w:jc w:val="left"/>
        <w:rPr>
          <w:rFonts w:ascii="宋体" w:hAnsi="宋体"/>
          <w:sz w:val="24"/>
        </w:rPr>
      </w:pPr>
      <w:r w:rsidRPr="0009089D">
        <w:rPr>
          <w:rFonts w:ascii="宋体" w:hAnsi="宋体"/>
          <w:sz w:val="24"/>
        </w:rPr>
        <w:t>5. 机房供电线路和动力、照明用电可以用同一线路。×</w:t>
      </w:r>
    </w:p>
    <w:p w:rsidR="009C5F1F" w:rsidRPr="0009089D" w:rsidRDefault="009C5F1F" w:rsidP="009C5F1F">
      <w:pPr>
        <w:jc w:val="left"/>
        <w:rPr>
          <w:rFonts w:ascii="宋体" w:hAnsi="宋体"/>
          <w:sz w:val="24"/>
        </w:rPr>
      </w:pPr>
      <w:r w:rsidRPr="0009089D">
        <w:rPr>
          <w:rFonts w:ascii="宋体" w:hAnsi="宋体"/>
          <w:sz w:val="24"/>
        </w:rPr>
        <w:t>6. 只要手干净就可以直接触摸或者擦拔电路组件，不必有进一步的措施。×</w:t>
      </w:r>
    </w:p>
    <w:p w:rsidR="009C5F1F" w:rsidRPr="0009089D" w:rsidRDefault="009C5F1F" w:rsidP="009C5F1F">
      <w:pPr>
        <w:jc w:val="left"/>
        <w:rPr>
          <w:rFonts w:ascii="宋体" w:hAnsi="宋体"/>
          <w:sz w:val="24"/>
        </w:rPr>
      </w:pPr>
      <w:r w:rsidRPr="0009089D">
        <w:rPr>
          <w:rFonts w:ascii="宋体" w:hAnsi="宋体"/>
          <w:sz w:val="24"/>
        </w:rPr>
        <w:t>7. 备用电路板或者元器件、图纸文件必须存放在防静电屏蔽袋内，使用时要远离静电敏感器件。√</w:t>
      </w:r>
    </w:p>
    <w:p w:rsidR="009C5F1F" w:rsidRPr="0009089D" w:rsidRDefault="009C5F1F" w:rsidP="009C5F1F">
      <w:pPr>
        <w:jc w:val="left"/>
        <w:rPr>
          <w:rFonts w:ascii="宋体" w:hAnsi="宋体"/>
          <w:sz w:val="24"/>
        </w:rPr>
      </w:pPr>
      <w:r w:rsidRPr="0009089D">
        <w:rPr>
          <w:rFonts w:ascii="宋体" w:hAnsi="宋体"/>
          <w:sz w:val="24"/>
        </w:rPr>
        <w:t>8. 屏蔽室是一个导电的金属材料制成的大型六面体，能够抑制和阻挡电磁波在空气中传播。√</w:t>
      </w:r>
    </w:p>
    <w:p w:rsidR="009C5F1F" w:rsidRPr="0009089D" w:rsidRDefault="009C5F1F" w:rsidP="009C5F1F">
      <w:pPr>
        <w:jc w:val="left"/>
        <w:rPr>
          <w:rFonts w:ascii="宋体" w:hAnsi="宋体"/>
          <w:sz w:val="24"/>
        </w:rPr>
      </w:pPr>
      <w:r w:rsidRPr="0009089D">
        <w:rPr>
          <w:rFonts w:ascii="宋体" w:hAnsi="宋体"/>
          <w:sz w:val="24"/>
        </w:rPr>
        <w:t>9. 屏蔽室的拼接、焊接工艺对电磁防护没有影响。×</w:t>
      </w:r>
    </w:p>
    <w:p w:rsidR="009C5F1F" w:rsidRPr="0009089D" w:rsidRDefault="009C5F1F" w:rsidP="009C5F1F">
      <w:pPr>
        <w:jc w:val="left"/>
        <w:rPr>
          <w:rFonts w:ascii="宋体" w:hAnsi="宋体"/>
          <w:sz w:val="24"/>
        </w:rPr>
      </w:pPr>
      <w:r w:rsidRPr="0009089D">
        <w:rPr>
          <w:rFonts w:ascii="宋体" w:hAnsi="宋体"/>
          <w:sz w:val="24"/>
        </w:rPr>
        <w:t>10. 由于传输的内容不同，电力线可以与网络线同槽铺设。×</w:t>
      </w:r>
    </w:p>
    <w:p w:rsidR="009C5F1F" w:rsidRPr="0009089D" w:rsidRDefault="009C5F1F" w:rsidP="009C5F1F">
      <w:pPr>
        <w:jc w:val="left"/>
        <w:rPr>
          <w:rFonts w:ascii="宋体" w:hAnsi="宋体"/>
          <w:sz w:val="24"/>
        </w:rPr>
      </w:pPr>
      <w:r w:rsidRPr="0009089D">
        <w:rPr>
          <w:rFonts w:ascii="宋体" w:hAnsi="宋体"/>
          <w:sz w:val="24"/>
        </w:rPr>
        <w:t>11. 接地线在穿越墙壁、楼板和地坪时应套钢管或其他非金属的保护套管，钢管应与接地线做电气连通. √</w:t>
      </w:r>
    </w:p>
    <w:p w:rsidR="009C5F1F" w:rsidRPr="0009089D" w:rsidRDefault="009C5F1F" w:rsidP="009C5F1F">
      <w:pPr>
        <w:jc w:val="left"/>
        <w:rPr>
          <w:rFonts w:ascii="宋体" w:hAnsi="宋体"/>
          <w:sz w:val="24"/>
        </w:rPr>
      </w:pPr>
      <w:r w:rsidRPr="0009089D">
        <w:rPr>
          <w:rFonts w:ascii="宋体" w:hAnsi="宋体"/>
          <w:sz w:val="24"/>
        </w:rPr>
        <w:t>12. 新添设备时应该先给设备或者部件做上明显标记，最好是明显的无法除去的标记 ,以防更换和方便查找赃物。√</w:t>
      </w:r>
    </w:p>
    <w:p w:rsidR="009C5F1F" w:rsidRPr="0009089D" w:rsidRDefault="009C5F1F" w:rsidP="009C5F1F">
      <w:pPr>
        <w:jc w:val="left"/>
        <w:rPr>
          <w:rFonts w:ascii="宋体" w:hAnsi="宋体"/>
          <w:sz w:val="24"/>
        </w:rPr>
      </w:pPr>
      <w:r w:rsidRPr="0009089D">
        <w:rPr>
          <w:rFonts w:ascii="宋体" w:hAnsi="宋体"/>
          <w:sz w:val="24"/>
        </w:rPr>
        <w:t>13.TEMPEST 技术，是指在设计和生产计算机设备时，就对可能产生电磁辐射的元器 件、集成电路、连接线、显示器等采取防辐射措施于从而达到减少计算机信息泄露的最终目的。√</w:t>
      </w:r>
    </w:p>
    <w:p w:rsidR="009C5F1F" w:rsidRPr="0009089D" w:rsidRDefault="009C5F1F" w:rsidP="009C5F1F">
      <w:pPr>
        <w:jc w:val="left"/>
        <w:rPr>
          <w:rFonts w:ascii="宋体" w:hAnsi="宋体"/>
          <w:sz w:val="24"/>
        </w:rPr>
      </w:pPr>
      <w:r w:rsidRPr="0009089D">
        <w:rPr>
          <w:rFonts w:ascii="宋体" w:hAnsi="宋体"/>
          <w:sz w:val="24"/>
        </w:rPr>
        <w:t>14. 机房内的环境对粉尘含量没有要求。×</w:t>
      </w:r>
    </w:p>
    <w:p w:rsidR="009C5F1F" w:rsidRPr="0009089D" w:rsidRDefault="009C5F1F" w:rsidP="009C5F1F">
      <w:pPr>
        <w:jc w:val="left"/>
        <w:rPr>
          <w:rFonts w:ascii="宋体" w:hAnsi="宋体"/>
          <w:sz w:val="24"/>
        </w:rPr>
      </w:pPr>
      <w:r w:rsidRPr="0009089D">
        <w:rPr>
          <w:rFonts w:ascii="宋体" w:hAnsi="宋体"/>
          <w:sz w:val="24"/>
        </w:rPr>
        <w:t>15. 防电磁辐射的干扰技术，是指把干扰器发射出来的电磁波和计算机辐射出来的电磁波混合在一起，以掩盖原泄露信息的内容和特征等，使窃密者即使截获这一混合信号也无法提取其中的信息。√</w:t>
      </w:r>
    </w:p>
    <w:p w:rsidR="009C5F1F" w:rsidRPr="0009089D" w:rsidRDefault="009C5F1F" w:rsidP="009C5F1F">
      <w:pPr>
        <w:jc w:val="left"/>
        <w:rPr>
          <w:rFonts w:ascii="宋体" w:hAnsi="宋体"/>
          <w:sz w:val="24"/>
        </w:rPr>
      </w:pPr>
      <w:r w:rsidRPr="0009089D">
        <w:rPr>
          <w:rFonts w:ascii="宋体" w:hAnsi="宋体"/>
          <w:sz w:val="24"/>
        </w:rPr>
        <w:t>16. 有很高使用价值或很高机密程度的重要数据应采用加密等方法进行保护。√</w:t>
      </w:r>
    </w:p>
    <w:p w:rsidR="009C5F1F" w:rsidRPr="0009089D" w:rsidRDefault="009C5F1F" w:rsidP="009C5F1F">
      <w:pPr>
        <w:jc w:val="left"/>
        <w:rPr>
          <w:rFonts w:ascii="宋体" w:hAnsi="宋体"/>
          <w:sz w:val="24"/>
        </w:rPr>
      </w:pPr>
      <w:r w:rsidRPr="0009089D">
        <w:rPr>
          <w:rFonts w:ascii="宋体" w:hAnsi="宋体"/>
          <w:sz w:val="24"/>
        </w:rPr>
        <w:t>17. 纸介质资料废弃应用碎纸机粉碎或焚毁。√</w:t>
      </w:r>
    </w:p>
    <w:p w:rsidR="009C5F1F" w:rsidRPr="0009089D" w:rsidRDefault="009C5F1F" w:rsidP="009C5F1F">
      <w:pPr>
        <w:jc w:val="left"/>
        <w:rPr>
          <w:rFonts w:ascii="宋体" w:hAnsi="宋体"/>
          <w:sz w:val="24"/>
        </w:rPr>
      </w:pPr>
      <w:r w:rsidRPr="0009089D">
        <w:rPr>
          <w:rFonts w:ascii="宋体" w:hAnsi="宋体"/>
          <w:sz w:val="24"/>
        </w:rPr>
        <w:t>二、单选题</w:t>
      </w:r>
    </w:p>
    <w:p w:rsidR="009C5F1F" w:rsidRPr="0009089D" w:rsidRDefault="009C5F1F" w:rsidP="009C5F1F">
      <w:pPr>
        <w:jc w:val="left"/>
        <w:rPr>
          <w:rFonts w:ascii="宋体" w:hAnsi="宋体"/>
          <w:sz w:val="24"/>
        </w:rPr>
      </w:pPr>
      <w:r w:rsidRPr="0009089D">
        <w:rPr>
          <w:rFonts w:ascii="宋体" w:hAnsi="宋体"/>
          <w:sz w:val="24"/>
        </w:rPr>
        <w:t>1. 以下不符合防静电要求的是</w:t>
      </w:r>
    </w:p>
    <w:p w:rsidR="009C5F1F" w:rsidRPr="0009089D" w:rsidRDefault="009C5F1F" w:rsidP="009C5F1F">
      <w:pPr>
        <w:jc w:val="left"/>
        <w:rPr>
          <w:rFonts w:ascii="宋体" w:hAnsi="宋体"/>
          <w:sz w:val="24"/>
        </w:rPr>
      </w:pPr>
      <w:r w:rsidRPr="0009089D">
        <w:rPr>
          <w:rFonts w:ascii="宋体" w:hAnsi="宋体"/>
          <w:sz w:val="24"/>
        </w:rPr>
        <w:t>A. 穿合适的防静电衣服和防静电鞋  B. 在机房内直接更衣梳理  C. 用表面光滑平整的办公家具</w:t>
      </w:r>
    </w:p>
    <w:p w:rsidR="009C5F1F" w:rsidRPr="0009089D" w:rsidRDefault="009C5F1F" w:rsidP="009C5F1F">
      <w:pPr>
        <w:jc w:val="left"/>
        <w:rPr>
          <w:rFonts w:ascii="宋体" w:hAnsi="宋体"/>
          <w:sz w:val="24"/>
        </w:rPr>
      </w:pPr>
      <w:r w:rsidRPr="0009089D">
        <w:rPr>
          <w:rFonts w:ascii="宋体" w:hAnsi="宋体"/>
          <w:sz w:val="24"/>
        </w:rPr>
        <w:t>D. 经常用湿拖布拖地</w:t>
      </w:r>
    </w:p>
    <w:p w:rsidR="009C5F1F" w:rsidRPr="0009089D" w:rsidRDefault="009C5F1F" w:rsidP="009C5F1F">
      <w:pPr>
        <w:jc w:val="left"/>
        <w:rPr>
          <w:rFonts w:ascii="宋体" w:hAnsi="宋体"/>
          <w:sz w:val="24"/>
        </w:rPr>
      </w:pPr>
      <w:r w:rsidRPr="0009089D">
        <w:rPr>
          <w:rFonts w:ascii="宋体" w:hAnsi="宋体"/>
          <w:sz w:val="24"/>
        </w:rPr>
        <w:t>2. 布置电子信息系统信号线缆的路由走向时，以下做法错误的是</w:t>
      </w:r>
    </w:p>
    <w:p w:rsidR="009C5F1F" w:rsidRPr="0009089D" w:rsidRDefault="009C5F1F" w:rsidP="009C5F1F">
      <w:pPr>
        <w:jc w:val="left"/>
        <w:rPr>
          <w:rFonts w:ascii="宋体" w:hAnsi="宋体"/>
          <w:sz w:val="24"/>
        </w:rPr>
      </w:pPr>
      <w:r w:rsidRPr="0009089D">
        <w:rPr>
          <w:rFonts w:ascii="宋体" w:hAnsi="宋体"/>
          <w:sz w:val="24"/>
        </w:rPr>
        <w:t>A. 可以随意弯折     B. 转弯时，弯曲半径应大于导线直径的 10 倍</w:t>
      </w:r>
    </w:p>
    <w:p w:rsidR="009C5F1F" w:rsidRPr="0009089D" w:rsidRDefault="009C5F1F" w:rsidP="009C5F1F">
      <w:pPr>
        <w:jc w:val="left"/>
        <w:rPr>
          <w:rFonts w:ascii="宋体" w:hAnsi="宋体"/>
          <w:sz w:val="24"/>
        </w:rPr>
      </w:pPr>
      <w:r w:rsidRPr="0009089D">
        <w:rPr>
          <w:rFonts w:ascii="宋体" w:hAnsi="宋体"/>
          <w:sz w:val="24"/>
        </w:rPr>
        <w:t>C. 尽量直线、平整   D. 尽量减小由线缆自身形成的感应环路面积</w:t>
      </w:r>
    </w:p>
    <w:p w:rsidR="009C5F1F" w:rsidRPr="0009089D" w:rsidRDefault="009C5F1F" w:rsidP="009C5F1F">
      <w:pPr>
        <w:jc w:val="left"/>
        <w:rPr>
          <w:rFonts w:ascii="宋体" w:hAnsi="宋体"/>
          <w:sz w:val="24"/>
        </w:rPr>
      </w:pPr>
      <w:r w:rsidRPr="0009089D">
        <w:rPr>
          <w:rFonts w:ascii="宋体" w:hAnsi="宋体"/>
          <w:sz w:val="24"/>
        </w:rPr>
        <w:t>3. 对电磁兼容性 (Electromagnetic Compatibility, 简称 EMC) 标准的描述正确的是</w:t>
      </w:r>
    </w:p>
    <w:p w:rsidR="009C5F1F" w:rsidRPr="0009089D" w:rsidRDefault="009C5F1F" w:rsidP="009C5F1F">
      <w:pPr>
        <w:jc w:val="left"/>
        <w:rPr>
          <w:rFonts w:ascii="宋体" w:hAnsi="宋体"/>
          <w:sz w:val="24"/>
        </w:rPr>
      </w:pPr>
      <w:r w:rsidRPr="0009089D">
        <w:rPr>
          <w:rFonts w:ascii="宋体" w:hAnsi="宋体"/>
          <w:sz w:val="24"/>
        </w:rPr>
        <w:t>A. 同一个国家的是恒定不变的  B. 不是强制的  C. 各个国家不相同  D. 以上均错误</w:t>
      </w:r>
    </w:p>
    <w:p w:rsidR="009C5F1F" w:rsidRPr="0009089D" w:rsidRDefault="009C5F1F" w:rsidP="009C5F1F">
      <w:pPr>
        <w:jc w:val="left"/>
        <w:rPr>
          <w:rFonts w:ascii="宋体" w:hAnsi="宋体"/>
          <w:sz w:val="24"/>
        </w:rPr>
      </w:pPr>
      <w:r w:rsidRPr="0009089D">
        <w:rPr>
          <w:rFonts w:ascii="宋体" w:hAnsi="宋体"/>
          <w:sz w:val="24"/>
        </w:rPr>
        <w:t>4. 物理安全的管理应做到</w:t>
      </w:r>
    </w:p>
    <w:p w:rsidR="009C5F1F" w:rsidRPr="0009089D" w:rsidRDefault="009C5F1F" w:rsidP="009C5F1F">
      <w:pPr>
        <w:jc w:val="left"/>
        <w:rPr>
          <w:rFonts w:ascii="宋体" w:hAnsi="宋体"/>
          <w:sz w:val="24"/>
        </w:rPr>
      </w:pPr>
      <w:r w:rsidRPr="0009089D">
        <w:rPr>
          <w:rFonts w:ascii="宋体" w:hAnsi="宋体"/>
          <w:sz w:val="24"/>
        </w:rPr>
        <w:t>A. 所有相关人员都必须进行相应的培训，明确个人工作职责</w:t>
      </w:r>
    </w:p>
    <w:p w:rsidR="009C5F1F" w:rsidRPr="0009089D" w:rsidRDefault="009C5F1F" w:rsidP="009C5F1F">
      <w:pPr>
        <w:jc w:val="left"/>
        <w:rPr>
          <w:rFonts w:ascii="宋体" w:hAnsi="宋体"/>
          <w:sz w:val="24"/>
        </w:rPr>
      </w:pPr>
      <w:r w:rsidRPr="0009089D">
        <w:rPr>
          <w:rFonts w:ascii="宋体" w:hAnsi="宋体"/>
          <w:sz w:val="24"/>
        </w:rPr>
        <w:t>B. 制定严格的值班和考勤制度，安排人员定期检查各种设备的运行情况</w:t>
      </w:r>
    </w:p>
    <w:p w:rsidR="009C5F1F" w:rsidRPr="0009089D" w:rsidRDefault="009C5F1F" w:rsidP="009C5F1F">
      <w:pPr>
        <w:jc w:val="left"/>
        <w:rPr>
          <w:rFonts w:ascii="宋体" w:hAnsi="宋体"/>
          <w:sz w:val="24"/>
        </w:rPr>
      </w:pPr>
      <w:r w:rsidRPr="0009089D">
        <w:rPr>
          <w:rFonts w:ascii="宋体" w:hAnsi="宋体"/>
          <w:sz w:val="24"/>
        </w:rPr>
        <w:t>C. 在重要场所的迸出口安装监视器，并对进出情况进行录像</w:t>
      </w:r>
    </w:p>
    <w:p w:rsidR="009C5F1F" w:rsidRPr="0009089D" w:rsidRDefault="009C5F1F" w:rsidP="009C5F1F">
      <w:pPr>
        <w:jc w:val="left"/>
        <w:rPr>
          <w:rFonts w:ascii="宋体" w:hAnsi="宋体"/>
          <w:sz w:val="24"/>
        </w:rPr>
      </w:pPr>
      <w:r w:rsidRPr="0009089D">
        <w:rPr>
          <w:rFonts w:ascii="宋体" w:hAnsi="宋体"/>
          <w:sz w:val="24"/>
        </w:rPr>
        <w:t>D. 以上均正确</w:t>
      </w:r>
    </w:p>
    <w:p w:rsidR="009C5F1F" w:rsidRPr="0009089D" w:rsidRDefault="009C5F1F" w:rsidP="009C5F1F">
      <w:pPr>
        <w:jc w:val="left"/>
        <w:rPr>
          <w:rFonts w:ascii="宋体" w:hAnsi="宋体"/>
          <w:sz w:val="24"/>
        </w:rPr>
      </w:pPr>
      <w:r w:rsidRPr="0009089D">
        <w:rPr>
          <w:rFonts w:ascii="宋体" w:hAnsi="宋体"/>
          <w:sz w:val="24"/>
        </w:rPr>
        <w:t>三、多选题</w:t>
      </w:r>
    </w:p>
    <w:p w:rsidR="009C5F1F" w:rsidRPr="0009089D" w:rsidRDefault="009C5F1F" w:rsidP="009C5F1F">
      <w:pPr>
        <w:jc w:val="left"/>
        <w:rPr>
          <w:rFonts w:ascii="宋体" w:hAnsi="宋体"/>
          <w:sz w:val="24"/>
        </w:rPr>
      </w:pPr>
      <w:r w:rsidRPr="0009089D">
        <w:rPr>
          <w:rFonts w:ascii="宋体" w:hAnsi="宋体"/>
          <w:sz w:val="24"/>
        </w:rPr>
        <w:t>1. 场地安全要考虑的因素有</w:t>
      </w:r>
    </w:p>
    <w:p w:rsidR="009C5F1F" w:rsidRPr="0009089D" w:rsidRDefault="009C5F1F" w:rsidP="009C5F1F">
      <w:pPr>
        <w:jc w:val="left"/>
        <w:rPr>
          <w:rFonts w:ascii="宋体" w:hAnsi="宋体"/>
          <w:sz w:val="24"/>
        </w:rPr>
      </w:pPr>
      <w:r w:rsidRPr="0009089D">
        <w:rPr>
          <w:rFonts w:ascii="宋体" w:hAnsi="宋体"/>
          <w:sz w:val="24"/>
        </w:rPr>
        <w:t>A. 场地选址  B. 场地防火  C. 场地防水防潮 D. 场地温度控制 E. 场地电源供应</w:t>
      </w:r>
    </w:p>
    <w:p w:rsidR="009C5F1F" w:rsidRPr="0009089D" w:rsidRDefault="009C5F1F" w:rsidP="009C5F1F">
      <w:pPr>
        <w:jc w:val="left"/>
        <w:rPr>
          <w:rFonts w:ascii="宋体" w:hAnsi="宋体"/>
          <w:sz w:val="24"/>
        </w:rPr>
      </w:pPr>
      <w:r w:rsidRPr="0009089D">
        <w:rPr>
          <w:rFonts w:ascii="宋体" w:hAnsi="宋体"/>
          <w:sz w:val="24"/>
        </w:rPr>
        <w:t>2. 火灾自动报警、自动灭火系统部署应注意</w:t>
      </w:r>
    </w:p>
    <w:p w:rsidR="009C5F1F" w:rsidRPr="0009089D" w:rsidRDefault="009C5F1F" w:rsidP="009C5F1F">
      <w:pPr>
        <w:jc w:val="left"/>
        <w:rPr>
          <w:rFonts w:ascii="宋体" w:hAnsi="宋体"/>
          <w:sz w:val="24"/>
        </w:rPr>
      </w:pPr>
      <w:r w:rsidRPr="0009089D">
        <w:rPr>
          <w:rFonts w:ascii="宋体" w:hAnsi="宋体"/>
          <w:sz w:val="24"/>
        </w:rPr>
        <w:t>A. 避开可能招致电磁干扰的区域或设备  B. 具有不间断的专用消防电源</w:t>
      </w:r>
    </w:p>
    <w:p w:rsidR="009C5F1F" w:rsidRPr="0009089D" w:rsidRDefault="009C5F1F" w:rsidP="009C5F1F">
      <w:pPr>
        <w:jc w:val="left"/>
        <w:rPr>
          <w:rFonts w:ascii="宋体" w:hAnsi="宋体"/>
          <w:sz w:val="24"/>
        </w:rPr>
      </w:pPr>
      <w:r w:rsidRPr="0009089D">
        <w:rPr>
          <w:rFonts w:ascii="宋体" w:hAnsi="宋体"/>
          <w:sz w:val="24"/>
        </w:rPr>
        <w:t>C. 留备用电源  D. 具有自动和子动两种触发装置</w:t>
      </w:r>
    </w:p>
    <w:p w:rsidR="009C5F1F" w:rsidRPr="0009089D" w:rsidRDefault="009C5F1F" w:rsidP="009C5F1F">
      <w:pPr>
        <w:jc w:val="left"/>
        <w:rPr>
          <w:rFonts w:ascii="宋体" w:hAnsi="宋体"/>
          <w:sz w:val="24"/>
        </w:rPr>
      </w:pPr>
      <w:r w:rsidRPr="0009089D">
        <w:rPr>
          <w:rFonts w:ascii="宋体" w:hAnsi="宋体"/>
          <w:sz w:val="24"/>
        </w:rPr>
        <w:t>3. 为了减小雷电损失，可以采取的措施有</w:t>
      </w:r>
    </w:p>
    <w:p w:rsidR="009C5F1F" w:rsidRPr="0009089D" w:rsidRDefault="009C5F1F" w:rsidP="009C5F1F">
      <w:pPr>
        <w:jc w:val="left"/>
        <w:rPr>
          <w:rFonts w:ascii="宋体" w:hAnsi="宋体"/>
          <w:sz w:val="24"/>
        </w:rPr>
      </w:pPr>
      <w:r w:rsidRPr="0009089D">
        <w:rPr>
          <w:rFonts w:ascii="宋体" w:hAnsi="宋体"/>
          <w:sz w:val="24"/>
        </w:rPr>
        <w:t>A. 机房内应设等电位连接网络  B. 部署 UPS</w:t>
      </w:r>
    </w:p>
    <w:p w:rsidR="009C5F1F" w:rsidRPr="0009089D" w:rsidRDefault="009C5F1F" w:rsidP="009C5F1F">
      <w:pPr>
        <w:jc w:val="left"/>
        <w:rPr>
          <w:rFonts w:ascii="宋体" w:hAnsi="宋体"/>
          <w:sz w:val="24"/>
        </w:rPr>
      </w:pPr>
      <w:r w:rsidRPr="0009089D">
        <w:rPr>
          <w:rFonts w:ascii="宋体" w:hAnsi="宋体"/>
          <w:sz w:val="24"/>
        </w:rPr>
        <w:t>C. 设置安全防护地与屏蔽地</w:t>
      </w:r>
    </w:p>
    <w:p w:rsidR="009C5F1F" w:rsidRPr="0009089D" w:rsidRDefault="009C5F1F" w:rsidP="009C5F1F">
      <w:pPr>
        <w:jc w:val="left"/>
        <w:rPr>
          <w:rFonts w:ascii="宋体" w:hAnsi="宋体"/>
          <w:sz w:val="24"/>
        </w:rPr>
      </w:pPr>
      <w:r w:rsidRPr="0009089D">
        <w:rPr>
          <w:rFonts w:ascii="宋体" w:hAnsi="宋体"/>
          <w:sz w:val="24"/>
        </w:rPr>
        <w:t>D. 根据雷击在不同区域的电磁脉冲强度划分，不同的区域界面进行等电位连接 E. 信号处理电路</w:t>
      </w:r>
    </w:p>
    <w:p w:rsidR="009C5F1F" w:rsidRPr="0009089D" w:rsidRDefault="009C5F1F" w:rsidP="009C5F1F">
      <w:pPr>
        <w:jc w:val="left"/>
        <w:rPr>
          <w:rFonts w:ascii="宋体" w:hAnsi="宋体"/>
          <w:sz w:val="24"/>
        </w:rPr>
      </w:pPr>
      <w:r w:rsidRPr="0009089D">
        <w:rPr>
          <w:rFonts w:ascii="宋体" w:hAnsi="宋体"/>
          <w:sz w:val="24"/>
        </w:rPr>
        <w:t>4. 会导致电磁泄露的有</w:t>
      </w:r>
    </w:p>
    <w:p w:rsidR="009C5F1F" w:rsidRPr="0009089D" w:rsidRDefault="009C5F1F" w:rsidP="009C5F1F">
      <w:pPr>
        <w:jc w:val="left"/>
        <w:rPr>
          <w:rFonts w:ascii="宋体" w:hAnsi="宋体"/>
          <w:sz w:val="24"/>
        </w:rPr>
      </w:pPr>
      <w:r w:rsidRPr="0009089D">
        <w:rPr>
          <w:rFonts w:ascii="宋体" w:hAnsi="宋体"/>
          <w:sz w:val="24"/>
        </w:rPr>
        <w:t>A. 显示器   B. 开关电路及接地系统  C. 计算机系统的电源线  D. 机房内的电话线  E. 信号处理电路</w:t>
      </w:r>
    </w:p>
    <w:p w:rsidR="009C5F1F" w:rsidRPr="0009089D" w:rsidRDefault="009C5F1F" w:rsidP="009C5F1F">
      <w:pPr>
        <w:jc w:val="left"/>
        <w:rPr>
          <w:rFonts w:ascii="宋体" w:hAnsi="宋体"/>
          <w:sz w:val="24"/>
        </w:rPr>
      </w:pPr>
      <w:r w:rsidRPr="0009089D">
        <w:rPr>
          <w:rFonts w:ascii="宋体" w:hAnsi="宋体"/>
          <w:sz w:val="24"/>
        </w:rPr>
        <w:t>5. 磁介质的报废处理，应采用</w:t>
      </w:r>
    </w:p>
    <w:p w:rsidR="009C5F1F" w:rsidRPr="0009089D" w:rsidRDefault="009C5F1F" w:rsidP="009C5F1F">
      <w:pPr>
        <w:jc w:val="left"/>
        <w:rPr>
          <w:rFonts w:ascii="宋体" w:hAnsi="宋体"/>
          <w:sz w:val="24"/>
        </w:rPr>
      </w:pPr>
      <w:r w:rsidRPr="0009089D">
        <w:rPr>
          <w:rFonts w:ascii="宋体" w:hAnsi="宋体"/>
          <w:sz w:val="24"/>
        </w:rPr>
        <w:t>A. 直接丢弃  B.砸碎丢弃  C. 反复多次擦写 D.内置电磁辐射干扰器</w:t>
      </w:r>
    </w:p>
    <w:p w:rsidR="009C5F1F" w:rsidRPr="0009089D" w:rsidRDefault="009C5F1F" w:rsidP="009C5F1F">
      <w:pPr>
        <w:jc w:val="left"/>
        <w:rPr>
          <w:rFonts w:ascii="宋体" w:hAnsi="宋体"/>
          <w:sz w:val="24"/>
        </w:rPr>
      </w:pPr>
      <w:r w:rsidRPr="0009089D">
        <w:rPr>
          <w:rFonts w:ascii="宋体" w:hAnsi="宋体"/>
          <w:sz w:val="24"/>
        </w:rPr>
        <w:t>6. 静电的危害有</w:t>
      </w:r>
    </w:p>
    <w:p w:rsidR="009C5F1F" w:rsidRPr="0009089D" w:rsidRDefault="009C5F1F" w:rsidP="009C5F1F">
      <w:pPr>
        <w:jc w:val="left"/>
        <w:rPr>
          <w:rFonts w:ascii="宋体" w:hAnsi="宋体"/>
          <w:sz w:val="24"/>
        </w:rPr>
      </w:pPr>
      <w:r w:rsidRPr="0009089D">
        <w:rPr>
          <w:rFonts w:ascii="宋体" w:hAnsi="宋体"/>
          <w:sz w:val="24"/>
        </w:rPr>
        <w:t>A. 导致磁盘读写错误，损坏磁头，引起计算机误动作</w:t>
      </w:r>
    </w:p>
    <w:p w:rsidR="009C5F1F" w:rsidRPr="0009089D" w:rsidRDefault="009C5F1F" w:rsidP="009C5F1F">
      <w:pPr>
        <w:jc w:val="left"/>
        <w:rPr>
          <w:rFonts w:ascii="宋体" w:hAnsi="宋体"/>
          <w:sz w:val="24"/>
        </w:rPr>
      </w:pPr>
      <w:r w:rsidRPr="0009089D">
        <w:rPr>
          <w:rFonts w:ascii="宋体" w:hAnsi="宋体"/>
          <w:sz w:val="24"/>
        </w:rPr>
        <w:t>B. 造成电路击穿或者毁坏</w:t>
      </w:r>
    </w:p>
    <w:p w:rsidR="009C5F1F" w:rsidRPr="0009089D" w:rsidRDefault="009C5F1F" w:rsidP="009C5F1F">
      <w:pPr>
        <w:jc w:val="left"/>
        <w:rPr>
          <w:rFonts w:ascii="宋体" w:hAnsi="宋体"/>
          <w:sz w:val="24"/>
        </w:rPr>
      </w:pPr>
      <w:r w:rsidRPr="0009089D">
        <w:rPr>
          <w:rFonts w:ascii="宋体" w:hAnsi="宋体"/>
          <w:sz w:val="24"/>
        </w:rPr>
        <w:t>C. 电击，影响工作人员身心健康</w:t>
      </w:r>
    </w:p>
    <w:p w:rsidR="009C5F1F" w:rsidRPr="0009089D" w:rsidRDefault="009C5F1F" w:rsidP="009C5F1F">
      <w:pPr>
        <w:jc w:val="left"/>
        <w:rPr>
          <w:rFonts w:ascii="宋体" w:hAnsi="宋体"/>
          <w:sz w:val="24"/>
        </w:rPr>
      </w:pPr>
      <w:r w:rsidRPr="0009089D">
        <w:rPr>
          <w:rFonts w:ascii="宋体" w:hAnsi="宋体"/>
          <w:sz w:val="24"/>
        </w:rPr>
        <w:t>D. 吸附灰尘</w:t>
      </w:r>
    </w:p>
    <w:p w:rsidR="009C5F1F" w:rsidRPr="0009089D" w:rsidRDefault="009C5F1F" w:rsidP="009C5F1F">
      <w:pPr>
        <w:jc w:val="left"/>
        <w:rPr>
          <w:rFonts w:ascii="宋体" w:hAnsi="宋体"/>
          <w:sz w:val="24"/>
        </w:rPr>
      </w:pPr>
      <w:r w:rsidRPr="0009089D">
        <w:rPr>
          <w:rFonts w:ascii="宋体" w:hAnsi="宋体"/>
          <w:sz w:val="24"/>
        </w:rPr>
        <w:t>7. 防止设备电磁辐射可以采用的措施有</w:t>
      </w:r>
    </w:p>
    <w:p w:rsidR="009C5F1F" w:rsidRPr="0009089D" w:rsidRDefault="009C5F1F" w:rsidP="009C5F1F">
      <w:pPr>
        <w:jc w:val="left"/>
        <w:rPr>
          <w:rFonts w:ascii="宋体" w:hAnsi="宋体"/>
          <w:sz w:val="24"/>
        </w:rPr>
      </w:pPr>
      <w:r w:rsidRPr="0009089D">
        <w:rPr>
          <w:rFonts w:ascii="宋体" w:hAnsi="宋体"/>
          <w:sz w:val="24"/>
        </w:rPr>
        <w:t>A. 屏蔽机</w:t>
      </w:r>
      <w:r w:rsidRPr="0009089D">
        <w:rPr>
          <w:rFonts w:ascii="宋体" w:hAnsi="宋体"/>
          <w:sz w:val="24"/>
        </w:rPr>
        <w:tab/>
        <w:t>B. 滤波</w:t>
      </w:r>
    </w:p>
    <w:p w:rsidR="009C5F1F" w:rsidRPr="0009089D" w:rsidRDefault="009C5F1F" w:rsidP="009C5F1F">
      <w:pPr>
        <w:jc w:val="left"/>
        <w:rPr>
          <w:rFonts w:ascii="宋体" w:hAnsi="宋体"/>
          <w:sz w:val="24"/>
        </w:rPr>
      </w:pPr>
      <w:r w:rsidRPr="0009089D">
        <w:rPr>
          <w:rFonts w:ascii="宋体" w:hAnsi="宋体"/>
          <w:sz w:val="24"/>
        </w:rPr>
        <w:t>C. 尽量采用低辐射材料和设备、D.内置电磁辐射干扰器</w:t>
      </w:r>
    </w:p>
    <w:p w:rsidR="009C5F1F" w:rsidRPr="0009089D" w:rsidRDefault="009C5F1F" w:rsidP="009C5F1F">
      <w:pPr>
        <w:jc w:val="left"/>
        <w:rPr>
          <w:rFonts w:ascii="宋体" w:hAnsi="宋体"/>
          <w:sz w:val="24"/>
        </w:rPr>
      </w:pPr>
      <w:r w:rsidRPr="0009089D">
        <w:rPr>
          <w:rFonts w:ascii="宋体" w:hAnsi="宋体"/>
          <w:sz w:val="24"/>
        </w:rPr>
        <w:t>四、问答题</w:t>
      </w:r>
    </w:p>
    <w:p w:rsidR="009C5F1F" w:rsidRPr="0009089D" w:rsidRDefault="009C5F1F" w:rsidP="009C5F1F">
      <w:pPr>
        <w:jc w:val="left"/>
        <w:rPr>
          <w:rFonts w:ascii="宋体" w:hAnsi="宋体"/>
          <w:sz w:val="24"/>
        </w:rPr>
      </w:pPr>
      <w:r w:rsidRPr="0009089D">
        <w:rPr>
          <w:rFonts w:ascii="宋体" w:hAnsi="宋体"/>
          <w:sz w:val="24"/>
        </w:rPr>
        <w:t>1. 物理安全包含哪些内容 ?</w:t>
      </w:r>
    </w:p>
    <w:p w:rsidR="009C5F1F" w:rsidRPr="0009089D" w:rsidRDefault="009C5F1F" w:rsidP="009C5F1F">
      <w:pPr>
        <w:jc w:val="left"/>
        <w:rPr>
          <w:rFonts w:ascii="宋体" w:hAnsi="宋体"/>
          <w:sz w:val="24"/>
        </w:rPr>
      </w:pPr>
      <w:r w:rsidRPr="0009089D">
        <w:rPr>
          <w:rFonts w:ascii="宋体" w:hAnsi="宋体"/>
          <w:sz w:val="24"/>
        </w:rPr>
        <w:t>2. 解释环境安全与设备安全的联系与不同。</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sz w:val="24"/>
        </w:rPr>
        <w:t>第三章</w:t>
      </w:r>
    </w:p>
    <w:p w:rsidR="009C5F1F" w:rsidRPr="0009089D" w:rsidRDefault="009C5F1F" w:rsidP="009C5F1F">
      <w:pPr>
        <w:jc w:val="left"/>
        <w:rPr>
          <w:rFonts w:ascii="宋体" w:hAnsi="宋体"/>
          <w:sz w:val="24"/>
        </w:rPr>
      </w:pPr>
      <w:r w:rsidRPr="0009089D">
        <w:rPr>
          <w:rFonts w:ascii="宋体" w:hAnsi="宋体"/>
          <w:sz w:val="24"/>
        </w:rPr>
        <w:t>容灾与数据备份</w:t>
      </w:r>
    </w:p>
    <w:p w:rsidR="009C5F1F" w:rsidRPr="0009089D" w:rsidRDefault="009C5F1F" w:rsidP="009C5F1F">
      <w:pPr>
        <w:jc w:val="left"/>
        <w:rPr>
          <w:rFonts w:ascii="宋体" w:hAnsi="宋体"/>
          <w:sz w:val="24"/>
        </w:rPr>
      </w:pPr>
      <w:r w:rsidRPr="0009089D">
        <w:rPr>
          <w:rFonts w:ascii="宋体" w:hAnsi="宋体"/>
          <w:sz w:val="24"/>
        </w:rPr>
        <w:t>一、判断题</w:t>
      </w:r>
    </w:p>
    <w:p w:rsidR="009C5F1F" w:rsidRPr="0009089D" w:rsidRDefault="009C5F1F" w:rsidP="009C5F1F">
      <w:pPr>
        <w:jc w:val="left"/>
        <w:rPr>
          <w:rFonts w:ascii="宋体" w:hAnsi="宋体"/>
          <w:sz w:val="24"/>
        </w:rPr>
      </w:pPr>
      <w:r w:rsidRPr="0009089D">
        <w:rPr>
          <w:rFonts w:ascii="宋体" w:hAnsi="宋体"/>
          <w:sz w:val="24"/>
        </w:rPr>
        <w:t>1. 灾难恢复和容灾具有不同的含义。×</w:t>
      </w:r>
    </w:p>
    <w:p w:rsidR="009C5F1F" w:rsidRPr="0009089D" w:rsidRDefault="009C5F1F" w:rsidP="009C5F1F">
      <w:pPr>
        <w:jc w:val="left"/>
        <w:rPr>
          <w:rFonts w:ascii="宋体" w:hAnsi="宋体"/>
          <w:sz w:val="24"/>
        </w:rPr>
      </w:pPr>
      <w:r w:rsidRPr="0009089D">
        <w:rPr>
          <w:rFonts w:ascii="宋体" w:hAnsi="宋体"/>
          <w:sz w:val="24"/>
        </w:rPr>
        <w:t>2. 数据备份按数据类型划分可以分成系统数据备份和用户数据备份。√</w:t>
      </w:r>
    </w:p>
    <w:p w:rsidR="009C5F1F" w:rsidRPr="0009089D" w:rsidRDefault="009C5F1F" w:rsidP="009C5F1F">
      <w:pPr>
        <w:jc w:val="left"/>
        <w:rPr>
          <w:rFonts w:ascii="宋体" w:hAnsi="宋体"/>
          <w:sz w:val="24"/>
        </w:rPr>
      </w:pPr>
      <w:r w:rsidRPr="0009089D">
        <w:rPr>
          <w:rFonts w:ascii="宋体" w:hAnsi="宋体"/>
          <w:sz w:val="24"/>
        </w:rPr>
        <w:t>3. 对目前大量的数据备份来说，磁带是应用得最泞的介质。√</w:t>
      </w:r>
    </w:p>
    <w:p w:rsidR="009C5F1F" w:rsidRPr="0009089D" w:rsidRDefault="009C5F1F" w:rsidP="009C5F1F">
      <w:pPr>
        <w:jc w:val="left"/>
        <w:rPr>
          <w:rFonts w:ascii="宋体" w:hAnsi="宋体"/>
          <w:sz w:val="24"/>
        </w:rPr>
      </w:pPr>
      <w:r w:rsidRPr="0009089D">
        <w:rPr>
          <w:rFonts w:ascii="宋体" w:hAnsi="宋体"/>
          <w:sz w:val="24"/>
        </w:rPr>
        <w:t>4. 增量备份是备份从上 J 知韭行完全备份后更拔的全部数据文件。×</w:t>
      </w:r>
    </w:p>
    <w:p w:rsidR="009C5F1F" w:rsidRPr="0009089D" w:rsidRDefault="009C5F1F" w:rsidP="009C5F1F">
      <w:pPr>
        <w:jc w:val="left"/>
        <w:rPr>
          <w:rFonts w:ascii="宋体" w:hAnsi="宋体"/>
          <w:sz w:val="24"/>
        </w:rPr>
      </w:pPr>
      <w:r w:rsidRPr="0009089D">
        <w:rPr>
          <w:rFonts w:ascii="宋体" w:hAnsi="宋体"/>
          <w:sz w:val="24"/>
        </w:rPr>
        <w:t>5. 容灾等级通用的国际标准 SHARE 78 将容灾分成了六级。×</w:t>
      </w:r>
    </w:p>
    <w:p w:rsidR="009C5F1F" w:rsidRPr="0009089D" w:rsidRDefault="009C5F1F" w:rsidP="009C5F1F">
      <w:pPr>
        <w:jc w:val="left"/>
        <w:rPr>
          <w:rFonts w:ascii="宋体" w:hAnsi="宋体"/>
          <w:sz w:val="24"/>
        </w:rPr>
      </w:pPr>
      <w:r w:rsidRPr="0009089D">
        <w:rPr>
          <w:rFonts w:ascii="宋体" w:hAnsi="宋体"/>
          <w:sz w:val="24"/>
        </w:rPr>
        <w:t>6. 容灾就是数据备份。×</w:t>
      </w:r>
    </w:p>
    <w:p w:rsidR="009C5F1F" w:rsidRPr="0009089D" w:rsidRDefault="009C5F1F" w:rsidP="009C5F1F">
      <w:pPr>
        <w:jc w:val="left"/>
        <w:rPr>
          <w:rFonts w:ascii="宋体" w:hAnsi="宋体"/>
          <w:sz w:val="24"/>
        </w:rPr>
      </w:pPr>
      <w:r w:rsidRPr="0009089D">
        <w:rPr>
          <w:rFonts w:ascii="宋体" w:hAnsi="宋体"/>
          <w:sz w:val="24"/>
        </w:rPr>
        <w:t>7. 数据越重要，容灾等级越高。√</w:t>
      </w:r>
    </w:p>
    <w:p w:rsidR="009C5F1F" w:rsidRPr="0009089D" w:rsidRDefault="009C5F1F" w:rsidP="009C5F1F">
      <w:pPr>
        <w:jc w:val="left"/>
        <w:rPr>
          <w:rFonts w:ascii="宋体" w:hAnsi="宋体"/>
          <w:sz w:val="24"/>
        </w:rPr>
      </w:pPr>
      <w:r w:rsidRPr="0009089D">
        <w:rPr>
          <w:rFonts w:ascii="宋体" w:hAnsi="宋体"/>
          <w:sz w:val="24"/>
        </w:rPr>
        <w:t>8. 容灾项目的实施过程是周而复始的。√</w:t>
      </w:r>
    </w:p>
    <w:p w:rsidR="009C5F1F" w:rsidRPr="0009089D" w:rsidRDefault="009C5F1F" w:rsidP="009C5F1F">
      <w:pPr>
        <w:jc w:val="left"/>
        <w:rPr>
          <w:rFonts w:ascii="宋体" w:hAnsi="宋体"/>
          <w:sz w:val="24"/>
        </w:rPr>
      </w:pPr>
      <w:r w:rsidRPr="0009089D">
        <w:rPr>
          <w:rFonts w:ascii="宋体" w:hAnsi="宋体"/>
          <w:sz w:val="24"/>
        </w:rPr>
        <w:t>9. 如果系统在一段时间内没有出现问题，就可以不用再进行容灾了。×</w:t>
      </w:r>
    </w:p>
    <w:p w:rsidR="009C5F1F" w:rsidRPr="0009089D" w:rsidRDefault="009C5F1F" w:rsidP="009C5F1F">
      <w:pPr>
        <w:jc w:val="left"/>
        <w:rPr>
          <w:rFonts w:ascii="宋体" w:hAnsi="宋体"/>
          <w:sz w:val="24"/>
        </w:rPr>
      </w:pPr>
      <w:r w:rsidRPr="0009089D">
        <w:rPr>
          <w:rFonts w:ascii="宋体" w:hAnsi="宋体"/>
          <w:sz w:val="24"/>
        </w:rPr>
        <w:t>10.SAN 针对海量、面向数据块的数据传输，而 NAS 则提供文件级的数据访问功能。√</w:t>
      </w:r>
    </w:p>
    <w:p w:rsidR="009C5F1F" w:rsidRPr="0009089D" w:rsidRDefault="009C5F1F" w:rsidP="009C5F1F">
      <w:pPr>
        <w:jc w:val="left"/>
        <w:rPr>
          <w:rFonts w:ascii="宋体" w:hAnsi="宋体"/>
          <w:sz w:val="24"/>
        </w:rPr>
      </w:pPr>
      <w:r w:rsidRPr="0009089D">
        <w:rPr>
          <w:rFonts w:ascii="宋体" w:hAnsi="宋体"/>
          <w:sz w:val="24"/>
        </w:rPr>
        <w:t>11. 廉价磁盘冗余阵列 (RAID), 基本思想就是将多只容量较小的、相对廉价的硬盘进行有机组合，使其性能超过一只昂贵的大硬盘。√</w:t>
      </w:r>
    </w:p>
    <w:p w:rsidR="009C5F1F" w:rsidRPr="0009089D" w:rsidRDefault="009C5F1F" w:rsidP="009C5F1F">
      <w:pPr>
        <w:jc w:val="left"/>
        <w:rPr>
          <w:rFonts w:ascii="宋体" w:hAnsi="宋体"/>
          <w:sz w:val="24"/>
        </w:rPr>
      </w:pPr>
      <w:r w:rsidRPr="0009089D">
        <w:rPr>
          <w:rFonts w:ascii="宋体" w:hAnsi="宋体"/>
          <w:sz w:val="24"/>
        </w:rPr>
        <w:t>二、单选题</w:t>
      </w:r>
    </w:p>
    <w:p w:rsidR="009C5F1F" w:rsidRPr="0009089D" w:rsidRDefault="009C5F1F" w:rsidP="009C5F1F">
      <w:pPr>
        <w:jc w:val="left"/>
        <w:rPr>
          <w:rFonts w:ascii="宋体" w:hAnsi="宋体"/>
          <w:sz w:val="24"/>
        </w:rPr>
      </w:pPr>
      <w:r w:rsidRPr="0009089D">
        <w:rPr>
          <w:rFonts w:ascii="宋体" w:hAnsi="宋体"/>
          <w:sz w:val="24"/>
        </w:rPr>
        <w:t>1. 代表了当灾难发生后，数据的恢复程度的指标是</w:t>
      </w:r>
    </w:p>
    <w:p w:rsidR="009C5F1F" w:rsidRPr="0009089D" w:rsidRDefault="009C5F1F" w:rsidP="009C5F1F">
      <w:pPr>
        <w:jc w:val="left"/>
        <w:rPr>
          <w:rFonts w:ascii="宋体" w:hAnsi="宋体"/>
          <w:sz w:val="24"/>
        </w:rPr>
      </w:pPr>
      <w:r w:rsidRPr="0009089D">
        <w:rPr>
          <w:rFonts w:ascii="宋体" w:hAnsi="宋体"/>
          <w:sz w:val="24"/>
        </w:rPr>
        <w:t>A.RPO B.RTO C.NRO D.SDO</w:t>
      </w:r>
    </w:p>
    <w:p w:rsidR="009C5F1F" w:rsidRPr="0009089D" w:rsidRDefault="009C5F1F" w:rsidP="009C5F1F">
      <w:pPr>
        <w:jc w:val="left"/>
        <w:rPr>
          <w:rFonts w:ascii="宋体" w:hAnsi="宋体"/>
          <w:sz w:val="24"/>
        </w:rPr>
      </w:pPr>
      <w:r w:rsidRPr="0009089D">
        <w:rPr>
          <w:rFonts w:ascii="宋体" w:hAnsi="宋体"/>
          <w:sz w:val="24"/>
        </w:rPr>
        <w:t>2. 代表了当灾难发生后，数据的恢复时间的指标是</w:t>
      </w:r>
    </w:p>
    <w:p w:rsidR="009C5F1F" w:rsidRPr="0009089D" w:rsidRDefault="009C5F1F" w:rsidP="009C5F1F">
      <w:pPr>
        <w:jc w:val="left"/>
        <w:rPr>
          <w:rFonts w:ascii="宋体" w:hAnsi="宋体"/>
          <w:sz w:val="24"/>
        </w:rPr>
      </w:pPr>
      <w:r w:rsidRPr="0009089D">
        <w:rPr>
          <w:rFonts w:ascii="宋体" w:hAnsi="宋体"/>
          <w:sz w:val="24"/>
        </w:rPr>
        <w:t>A.RPO B.RTO C.NRO D.SD0</w:t>
      </w:r>
    </w:p>
    <w:p w:rsidR="009C5F1F" w:rsidRPr="0009089D" w:rsidRDefault="009C5F1F" w:rsidP="009C5F1F">
      <w:pPr>
        <w:jc w:val="left"/>
        <w:rPr>
          <w:rFonts w:ascii="宋体" w:hAnsi="宋体"/>
          <w:sz w:val="24"/>
        </w:rPr>
      </w:pPr>
      <w:r w:rsidRPr="0009089D">
        <w:rPr>
          <w:rFonts w:ascii="宋体" w:hAnsi="宋体"/>
          <w:sz w:val="24"/>
        </w:rPr>
        <w:t>3. 我国《重要信息系统灾难恢复指南》将灾难恢复分成了级</w:t>
      </w:r>
    </w:p>
    <w:p w:rsidR="009C5F1F" w:rsidRPr="0009089D" w:rsidRDefault="009C5F1F" w:rsidP="009C5F1F">
      <w:pPr>
        <w:jc w:val="left"/>
        <w:rPr>
          <w:rFonts w:ascii="宋体" w:hAnsi="宋体"/>
          <w:sz w:val="24"/>
        </w:rPr>
      </w:pPr>
      <w:r w:rsidRPr="0009089D">
        <w:rPr>
          <w:rFonts w:ascii="宋体" w:hAnsi="宋体"/>
          <w:sz w:val="24"/>
        </w:rPr>
        <w:t>A. 五</w:t>
      </w:r>
      <w:r w:rsidRPr="0009089D">
        <w:rPr>
          <w:rFonts w:ascii="宋体" w:hAnsi="宋体"/>
          <w:sz w:val="24"/>
        </w:rPr>
        <w:tab/>
        <w:t>B. 六</w:t>
      </w:r>
      <w:r w:rsidRPr="0009089D">
        <w:rPr>
          <w:rFonts w:ascii="宋体" w:hAnsi="宋体"/>
          <w:sz w:val="24"/>
        </w:rPr>
        <w:tab/>
        <w:t>C. 七</w:t>
      </w:r>
      <w:r w:rsidRPr="0009089D">
        <w:rPr>
          <w:rFonts w:ascii="宋体" w:hAnsi="宋体"/>
          <w:sz w:val="24"/>
        </w:rPr>
        <w:tab/>
        <w:t>D. 八</w:t>
      </w:r>
    </w:p>
    <w:p w:rsidR="009C5F1F" w:rsidRPr="0009089D" w:rsidRDefault="009C5F1F" w:rsidP="009C5F1F">
      <w:pPr>
        <w:jc w:val="left"/>
        <w:rPr>
          <w:rFonts w:ascii="宋体" w:hAnsi="宋体"/>
          <w:sz w:val="24"/>
        </w:rPr>
      </w:pPr>
      <w:r w:rsidRPr="0009089D">
        <w:rPr>
          <w:rFonts w:ascii="宋体" w:hAnsi="宋体"/>
          <w:sz w:val="24"/>
        </w:rPr>
        <w:t>4. 下图是一一一存储类型的结构图。</w:t>
      </w:r>
    </w:p>
    <w:p w:rsidR="009C5F1F" w:rsidRPr="0009089D" w:rsidRDefault="009C5F1F" w:rsidP="009C5F1F">
      <w:pPr>
        <w:jc w:val="left"/>
        <w:rPr>
          <w:rFonts w:ascii="宋体" w:hAnsi="宋体"/>
          <w:sz w:val="24"/>
        </w:rPr>
      </w:pPr>
      <w:r w:rsidRPr="0009089D">
        <w:rPr>
          <w:rFonts w:ascii="宋体" w:hAnsi="宋体"/>
          <w:sz w:val="24"/>
        </w:rPr>
        <w:t>A.NAS     B.SAN     C.以上都不是</w:t>
      </w:r>
    </w:p>
    <w:p w:rsidR="009C5F1F" w:rsidRPr="0009089D" w:rsidRDefault="009C5F1F" w:rsidP="009C5F1F">
      <w:pPr>
        <w:jc w:val="left"/>
        <w:rPr>
          <w:rFonts w:ascii="宋体" w:hAnsi="宋体"/>
          <w:sz w:val="24"/>
        </w:rPr>
      </w:pPr>
      <w:r w:rsidRPr="0009089D">
        <w:rPr>
          <w:rFonts w:ascii="宋体" w:hAnsi="宋体"/>
          <w:sz w:val="24"/>
        </w:rPr>
        <w:t>5. 容灾的目的和实质是</w:t>
      </w:r>
    </w:p>
    <w:p w:rsidR="009C5F1F" w:rsidRPr="0009089D" w:rsidRDefault="009C5F1F" w:rsidP="009C5F1F">
      <w:pPr>
        <w:jc w:val="left"/>
        <w:rPr>
          <w:rFonts w:ascii="宋体" w:hAnsi="宋体"/>
          <w:sz w:val="24"/>
        </w:rPr>
      </w:pPr>
      <w:r w:rsidRPr="0009089D">
        <w:rPr>
          <w:rFonts w:ascii="宋体" w:hAnsi="宋体"/>
          <w:sz w:val="24"/>
        </w:rPr>
        <w:t xml:space="preserve">A. 数据备份  B.心理安慰  </w:t>
      </w:r>
      <w:r w:rsidRPr="0009089D">
        <w:rPr>
          <w:rFonts w:ascii="宋体" w:hAnsi="宋体"/>
          <w:sz w:val="24"/>
        </w:rPr>
        <w:tab/>
        <w:t>C. 保持信息系统的业务持续性  D.系统的有益补充</w:t>
      </w:r>
    </w:p>
    <w:p w:rsidR="009C5F1F" w:rsidRPr="0009089D" w:rsidRDefault="009C5F1F" w:rsidP="009C5F1F">
      <w:pPr>
        <w:jc w:val="left"/>
        <w:rPr>
          <w:rFonts w:ascii="宋体" w:hAnsi="宋体"/>
          <w:sz w:val="24"/>
        </w:rPr>
      </w:pPr>
      <w:r w:rsidRPr="0009089D">
        <w:rPr>
          <w:rFonts w:ascii="宋体" w:hAnsi="宋体"/>
          <w:sz w:val="24"/>
        </w:rPr>
        <w:t>6. 容灾项目实施过程的分析阶段，需要进行</w:t>
      </w:r>
    </w:p>
    <w:p w:rsidR="009C5F1F" w:rsidRPr="0009089D" w:rsidRDefault="009C5F1F" w:rsidP="009C5F1F">
      <w:pPr>
        <w:jc w:val="left"/>
        <w:rPr>
          <w:rFonts w:ascii="宋体" w:hAnsi="宋体"/>
          <w:sz w:val="24"/>
        </w:rPr>
      </w:pPr>
      <w:r w:rsidRPr="0009089D">
        <w:rPr>
          <w:rFonts w:ascii="宋体" w:hAnsi="宋体"/>
          <w:sz w:val="24"/>
        </w:rPr>
        <w:t>A. 灾难分析</w:t>
      </w:r>
      <w:r w:rsidRPr="0009089D">
        <w:rPr>
          <w:rFonts w:ascii="宋体" w:hAnsi="宋体"/>
          <w:sz w:val="24"/>
        </w:rPr>
        <w:tab/>
        <w:t>B. 业务环境分析</w:t>
      </w:r>
    </w:p>
    <w:p w:rsidR="009C5F1F" w:rsidRPr="0009089D" w:rsidRDefault="009C5F1F" w:rsidP="009C5F1F">
      <w:pPr>
        <w:jc w:val="left"/>
        <w:rPr>
          <w:rFonts w:ascii="宋体" w:hAnsi="宋体"/>
          <w:sz w:val="24"/>
        </w:rPr>
      </w:pPr>
      <w:r w:rsidRPr="0009089D">
        <w:rPr>
          <w:rFonts w:ascii="宋体" w:hAnsi="宋体"/>
          <w:sz w:val="24"/>
        </w:rPr>
        <w:t>C. 当前业务状况分析</w:t>
      </w:r>
      <w:r w:rsidRPr="0009089D">
        <w:rPr>
          <w:rFonts w:ascii="宋体" w:hAnsi="宋体"/>
          <w:sz w:val="24"/>
        </w:rPr>
        <w:tab/>
        <w:t>D. 以上均正确</w:t>
      </w:r>
    </w:p>
    <w:p w:rsidR="009C5F1F" w:rsidRPr="0009089D" w:rsidRDefault="009C5F1F" w:rsidP="009C5F1F">
      <w:pPr>
        <w:jc w:val="left"/>
        <w:rPr>
          <w:rFonts w:ascii="宋体" w:hAnsi="宋体"/>
          <w:sz w:val="24"/>
        </w:rPr>
      </w:pPr>
      <w:r w:rsidRPr="0009089D">
        <w:rPr>
          <w:rFonts w:ascii="宋体" w:hAnsi="宋体"/>
          <w:sz w:val="24"/>
        </w:rPr>
        <w:t>7. 目前对于大量数据存储来说，容量大、成本低、技术成熟、广泛使用的介质是一一一。</w:t>
      </w:r>
    </w:p>
    <w:p w:rsidR="009C5F1F" w:rsidRPr="0009089D" w:rsidRDefault="009C5F1F" w:rsidP="009C5F1F">
      <w:pPr>
        <w:jc w:val="left"/>
        <w:rPr>
          <w:rFonts w:ascii="宋体" w:hAnsi="宋体"/>
          <w:sz w:val="24"/>
        </w:rPr>
      </w:pPr>
      <w:r w:rsidRPr="0009089D">
        <w:rPr>
          <w:rFonts w:ascii="宋体" w:hAnsi="宋体"/>
          <w:sz w:val="24"/>
        </w:rPr>
        <w:t>A.磁盘</w:t>
      </w:r>
      <w:r w:rsidRPr="0009089D">
        <w:rPr>
          <w:rFonts w:ascii="宋体" w:hAnsi="宋体"/>
          <w:sz w:val="24"/>
        </w:rPr>
        <w:tab/>
        <w:t>B. 磁带</w:t>
      </w:r>
      <w:r w:rsidRPr="0009089D">
        <w:rPr>
          <w:rFonts w:ascii="宋体" w:hAnsi="宋体"/>
          <w:sz w:val="24"/>
        </w:rPr>
        <w:tab/>
      </w:r>
      <w:r w:rsidRPr="0009089D">
        <w:rPr>
          <w:rFonts w:ascii="宋体" w:hAnsi="宋体"/>
          <w:sz w:val="24"/>
        </w:rPr>
        <w:tab/>
        <w:t>c. 光盘</w:t>
      </w:r>
      <w:r w:rsidRPr="0009089D">
        <w:rPr>
          <w:rFonts w:ascii="宋体" w:hAnsi="宋体"/>
          <w:sz w:val="24"/>
        </w:rPr>
        <w:tab/>
        <w:t>D. 自软盘</w:t>
      </w:r>
    </w:p>
    <w:p w:rsidR="009C5F1F" w:rsidRPr="0009089D" w:rsidRDefault="009C5F1F" w:rsidP="009C5F1F">
      <w:pPr>
        <w:jc w:val="left"/>
        <w:rPr>
          <w:rFonts w:ascii="宋体" w:hAnsi="宋体"/>
          <w:sz w:val="24"/>
        </w:rPr>
      </w:pPr>
      <w:r w:rsidRPr="0009089D">
        <w:rPr>
          <w:rFonts w:ascii="宋体" w:hAnsi="宋体"/>
          <w:sz w:val="24"/>
        </w:rPr>
        <w:t>8. 下列叙述不属于完全备份机制特点描述的是一一一。</w:t>
      </w:r>
    </w:p>
    <w:p w:rsidR="009C5F1F" w:rsidRPr="0009089D" w:rsidRDefault="009C5F1F" w:rsidP="009C5F1F">
      <w:pPr>
        <w:jc w:val="left"/>
        <w:rPr>
          <w:rFonts w:ascii="宋体" w:hAnsi="宋体"/>
          <w:sz w:val="24"/>
        </w:rPr>
      </w:pPr>
      <w:r w:rsidRPr="0009089D">
        <w:rPr>
          <w:rFonts w:ascii="宋体" w:hAnsi="宋体"/>
          <w:sz w:val="24"/>
        </w:rPr>
        <w:t>A. 每次备份的数据量较大</w:t>
      </w:r>
      <w:r w:rsidRPr="0009089D">
        <w:rPr>
          <w:rFonts w:ascii="宋体" w:hAnsi="宋体"/>
          <w:sz w:val="24"/>
        </w:rPr>
        <w:tab/>
        <w:t>B. 每次备份所需的时间也就校长</w:t>
      </w:r>
    </w:p>
    <w:p w:rsidR="009C5F1F" w:rsidRPr="0009089D" w:rsidRDefault="009C5F1F" w:rsidP="009C5F1F">
      <w:pPr>
        <w:jc w:val="left"/>
        <w:rPr>
          <w:rFonts w:ascii="宋体" w:hAnsi="宋体"/>
          <w:sz w:val="24"/>
        </w:rPr>
      </w:pPr>
      <w:r w:rsidRPr="0009089D">
        <w:rPr>
          <w:rFonts w:ascii="宋体" w:hAnsi="宋体"/>
          <w:sz w:val="24"/>
        </w:rPr>
        <w:t>C. 不能进行得太频繁</w:t>
      </w:r>
      <w:r w:rsidRPr="0009089D">
        <w:rPr>
          <w:rFonts w:ascii="宋体" w:hAnsi="宋体"/>
          <w:sz w:val="24"/>
        </w:rPr>
        <w:tab/>
        <w:t>D. 需要存储空间小</w:t>
      </w:r>
    </w:p>
    <w:p w:rsidR="009C5F1F" w:rsidRPr="0009089D" w:rsidRDefault="009C5F1F" w:rsidP="009C5F1F">
      <w:pPr>
        <w:jc w:val="left"/>
        <w:rPr>
          <w:rFonts w:ascii="宋体" w:hAnsi="宋体"/>
          <w:sz w:val="24"/>
        </w:rPr>
      </w:pPr>
      <w:r w:rsidRPr="0009089D">
        <w:rPr>
          <w:rFonts w:ascii="宋体" w:hAnsi="宋体"/>
          <w:sz w:val="24"/>
        </w:rPr>
        <w:t>9. 下面不属于容灾内容的是</w:t>
      </w:r>
    </w:p>
    <w:p w:rsidR="009C5F1F" w:rsidRPr="0009089D" w:rsidRDefault="009C5F1F" w:rsidP="009C5F1F">
      <w:pPr>
        <w:jc w:val="left"/>
        <w:rPr>
          <w:rFonts w:ascii="宋体" w:hAnsi="宋体"/>
          <w:sz w:val="24"/>
        </w:rPr>
      </w:pPr>
      <w:r w:rsidRPr="0009089D">
        <w:rPr>
          <w:rFonts w:ascii="宋体" w:hAnsi="宋体"/>
          <w:sz w:val="24"/>
        </w:rPr>
        <w:t>A. 灾难预测 B.灾难演习 C. 风险分析 D.业务影响分析</w:t>
      </w:r>
    </w:p>
    <w:p w:rsidR="009C5F1F" w:rsidRPr="0009089D" w:rsidRDefault="009C5F1F" w:rsidP="009C5F1F">
      <w:pPr>
        <w:jc w:val="left"/>
        <w:rPr>
          <w:rFonts w:ascii="宋体" w:hAnsi="宋体"/>
          <w:sz w:val="24"/>
        </w:rPr>
      </w:pPr>
      <w:r w:rsidRPr="0009089D">
        <w:rPr>
          <w:rFonts w:ascii="宋体" w:hAnsi="宋体"/>
          <w:sz w:val="24"/>
        </w:rPr>
        <w:t>三、多选题</w:t>
      </w:r>
    </w:p>
    <w:p w:rsidR="009C5F1F" w:rsidRPr="0009089D" w:rsidRDefault="009C5F1F" w:rsidP="009C5F1F">
      <w:pPr>
        <w:jc w:val="left"/>
        <w:rPr>
          <w:rFonts w:ascii="宋体" w:hAnsi="宋体"/>
          <w:sz w:val="24"/>
        </w:rPr>
      </w:pPr>
      <w:r w:rsidRPr="0009089D">
        <w:rPr>
          <w:rFonts w:ascii="宋体" w:hAnsi="宋体"/>
          <w:sz w:val="24"/>
        </w:rPr>
        <w:t>1. 信息系统的容灾方案通常要考虑的要点有一一。</w:t>
      </w:r>
    </w:p>
    <w:p w:rsidR="009C5F1F" w:rsidRPr="0009089D" w:rsidRDefault="009C5F1F" w:rsidP="009C5F1F">
      <w:pPr>
        <w:jc w:val="left"/>
        <w:rPr>
          <w:rFonts w:ascii="宋体" w:hAnsi="宋体"/>
          <w:sz w:val="24"/>
        </w:rPr>
      </w:pPr>
      <w:r w:rsidRPr="0009089D">
        <w:rPr>
          <w:rFonts w:ascii="宋体" w:hAnsi="宋体"/>
          <w:sz w:val="24"/>
        </w:rPr>
        <w:t>A. 灾难的类型</w:t>
      </w:r>
      <w:r w:rsidRPr="0009089D">
        <w:rPr>
          <w:rFonts w:ascii="宋体" w:hAnsi="宋体"/>
          <w:sz w:val="24"/>
        </w:rPr>
        <w:tab/>
        <w:t>B. 恢复时间</w:t>
      </w:r>
    </w:p>
    <w:p w:rsidR="009C5F1F" w:rsidRPr="0009089D" w:rsidRDefault="009C5F1F" w:rsidP="009C5F1F">
      <w:pPr>
        <w:jc w:val="left"/>
        <w:rPr>
          <w:rFonts w:ascii="宋体" w:hAnsi="宋体"/>
          <w:sz w:val="24"/>
        </w:rPr>
      </w:pPr>
      <w:r w:rsidRPr="0009089D">
        <w:rPr>
          <w:rFonts w:ascii="宋体" w:hAnsi="宋体"/>
          <w:sz w:val="24"/>
        </w:rPr>
        <w:t>C. 恢复程度</w:t>
      </w:r>
      <w:r w:rsidRPr="0009089D">
        <w:rPr>
          <w:rFonts w:ascii="宋体" w:hAnsi="宋体"/>
          <w:sz w:val="24"/>
        </w:rPr>
        <w:tab/>
        <w:t>D. 实用技术</w:t>
      </w:r>
    </w:p>
    <w:p w:rsidR="009C5F1F" w:rsidRPr="0009089D" w:rsidRDefault="009C5F1F" w:rsidP="009C5F1F">
      <w:pPr>
        <w:jc w:val="left"/>
        <w:rPr>
          <w:rFonts w:ascii="宋体" w:hAnsi="宋体"/>
          <w:sz w:val="24"/>
        </w:rPr>
      </w:pPr>
      <w:r w:rsidRPr="0009089D">
        <w:rPr>
          <w:rFonts w:ascii="宋体" w:hAnsi="宋体"/>
          <w:sz w:val="24"/>
        </w:rPr>
        <w:t>E 成本</w:t>
      </w:r>
    </w:p>
    <w:p w:rsidR="009C5F1F" w:rsidRPr="0009089D" w:rsidRDefault="009C5F1F" w:rsidP="009C5F1F">
      <w:pPr>
        <w:jc w:val="left"/>
        <w:rPr>
          <w:rFonts w:ascii="宋体" w:hAnsi="宋体"/>
          <w:sz w:val="24"/>
        </w:rPr>
      </w:pPr>
      <w:r w:rsidRPr="0009089D">
        <w:rPr>
          <w:rFonts w:ascii="宋体" w:hAnsi="宋体"/>
          <w:sz w:val="24"/>
        </w:rPr>
        <w:t>2. 系统数据备份包括的对象有一一一。</w:t>
      </w:r>
    </w:p>
    <w:p w:rsidR="009C5F1F" w:rsidRPr="0009089D" w:rsidRDefault="009C5F1F" w:rsidP="009C5F1F">
      <w:pPr>
        <w:jc w:val="left"/>
        <w:rPr>
          <w:rFonts w:ascii="宋体" w:hAnsi="宋体"/>
          <w:sz w:val="24"/>
        </w:rPr>
      </w:pPr>
      <w:r w:rsidRPr="0009089D">
        <w:rPr>
          <w:rFonts w:ascii="宋体" w:hAnsi="宋体"/>
          <w:sz w:val="24"/>
        </w:rPr>
        <w:t>A. 配置文件   B.日志文件 C. 用户文档  D.系统设备文件</w:t>
      </w:r>
    </w:p>
    <w:p w:rsidR="009C5F1F" w:rsidRPr="0009089D" w:rsidRDefault="009C5F1F" w:rsidP="009C5F1F">
      <w:pPr>
        <w:jc w:val="left"/>
        <w:rPr>
          <w:rFonts w:ascii="宋体" w:hAnsi="宋体"/>
          <w:sz w:val="24"/>
        </w:rPr>
      </w:pPr>
      <w:r w:rsidRPr="0009089D">
        <w:rPr>
          <w:rFonts w:ascii="宋体" w:hAnsi="宋体"/>
          <w:sz w:val="24"/>
        </w:rPr>
        <w:t>3. 容灾等级越高，则一一一。</w:t>
      </w:r>
    </w:p>
    <w:p w:rsidR="009C5F1F" w:rsidRPr="0009089D" w:rsidRDefault="009C5F1F" w:rsidP="009C5F1F">
      <w:pPr>
        <w:jc w:val="left"/>
        <w:rPr>
          <w:rFonts w:ascii="宋体" w:hAnsi="宋体"/>
          <w:sz w:val="24"/>
        </w:rPr>
      </w:pPr>
      <w:r w:rsidRPr="0009089D">
        <w:rPr>
          <w:rFonts w:ascii="宋体" w:hAnsi="宋体"/>
          <w:sz w:val="24"/>
        </w:rPr>
        <w:t>A. 业务恢复时间越短 C. 所需要成本越高   B. 所需人员越多   D. 保护的数据越重要</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sz w:val="24"/>
        </w:rPr>
        <w:t>四、问答题</w:t>
      </w:r>
    </w:p>
    <w:p w:rsidR="009C5F1F" w:rsidRPr="0009089D" w:rsidRDefault="009C5F1F" w:rsidP="009C5F1F">
      <w:pPr>
        <w:jc w:val="left"/>
        <w:rPr>
          <w:rFonts w:ascii="宋体" w:hAnsi="宋体"/>
          <w:sz w:val="24"/>
        </w:rPr>
      </w:pPr>
      <w:r w:rsidRPr="0009089D">
        <w:rPr>
          <w:rFonts w:ascii="宋体" w:hAnsi="宋体"/>
          <w:sz w:val="24"/>
        </w:rPr>
        <w:t>1. 容灾的含义是什么 ? 容灾过程包括哪些内容 ?</w:t>
      </w:r>
    </w:p>
    <w:p w:rsidR="009C5F1F" w:rsidRPr="0009089D" w:rsidRDefault="009C5F1F" w:rsidP="009C5F1F">
      <w:pPr>
        <w:jc w:val="left"/>
        <w:rPr>
          <w:rFonts w:ascii="宋体" w:hAnsi="宋体"/>
          <w:sz w:val="24"/>
        </w:rPr>
      </w:pPr>
      <w:r w:rsidRPr="0009089D">
        <w:rPr>
          <w:rFonts w:ascii="宋体" w:hAnsi="宋体"/>
          <w:sz w:val="24"/>
        </w:rPr>
        <w:t>2. 容灾与备份之间是什么关系 ?</w:t>
      </w:r>
    </w:p>
    <w:p w:rsidR="009C5F1F" w:rsidRPr="0009089D" w:rsidRDefault="009C5F1F" w:rsidP="009C5F1F">
      <w:pPr>
        <w:jc w:val="left"/>
        <w:rPr>
          <w:rFonts w:ascii="宋体" w:hAnsi="宋体"/>
          <w:sz w:val="24"/>
        </w:rPr>
      </w:pPr>
      <w:r w:rsidRPr="0009089D">
        <w:rPr>
          <w:rFonts w:ascii="宋体" w:hAnsi="宋体"/>
          <w:sz w:val="24"/>
        </w:rPr>
        <w:t>3. 容灾等级通用的国际标准 SHARE 78 将容灾划分成几个层次 ? 简单概述各层次的特</w:t>
      </w:r>
    </w:p>
    <w:p w:rsidR="009C5F1F" w:rsidRPr="0009089D" w:rsidRDefault="009C5F1F" w:rsidP="009C5F1F">
      <w:pPr>
        <w:jc w:val="left"/>
        <w:rPr>
          <w:rFonts w:ascii="宋体" w:hAnsi="宋体"/>
          <w:sz w:val="24"/>
        </w:rPr>
      </w:pPr>
      <w:r w:rsidRPr="0009089D">
        <w:rPr>
          <w:rFonts w:ascii="宋体" w:hAnsi="宋体"/>
          <w:sz w:val="24"/>
        </w:rPr>
        <w:t>点。</w:t>
      </w:r>
    </w:p>
    <w:p w:rsidR="009C5F1F" w:rsidRPr="0009089D" w:rsidRDefault="009C5F1F" w:rsidP="009C5F1F">
      <w:pPr>
        <w:jc w:val="left"/>
        <w:rPr>
          <w:rFonts w:ascii="宋体" w:hAnsi="宋体"/>
          <w:sz w:val="24"/>
        </w:rPr>
      </w:pPr>
      <w:r w:rsidRPr="0009089D">
        <w:rPr>
          <w:rFonts w:ascii="宋体" w:hAnsi="宋体"/>
          <w:sz w:val="24"/>
        </w:rPr>
        <w:t>4. 设计一个以星期为周期的备份策略，并举例描述在其中某一天发生 ' 灾难如何恢复。</w:t>
      </w:r>
    </w:p>
    <w:p w:rsidR="009C5F1F" w:rsidRPr="0009089D" w:rsidRDefault="009C5F1F" w:rsidP="009C5F1F">
      <w:pPr>
        <w:jc w:val="left"/>
        <w:rPr>
          <w:rFonts w:ascii="宋体" w:hAnsi="宋体"/>
          <w:sz w:val="24"/>
        </w:rPr>
      </w:pPr>
      <w:r w:rsidRPr="0009089D">
        <w:rPr>
          <w:rFonts w:ascii="宋体" w:hAnsi="宋体"/>
          <w:sz w:val="24"/>
        </w:rPr>
        <w:t>第四章</w:t>
      </w:r>
    </w:p>
    <w:p w:rsidR="009C5F1F" w:rsidRPr="0009089D" w:rsidRDefault="009C5F1F" w:rsidP="009C5F1F">
      <w:pPr>
        <w:jc w:val="left"/>
        <w:rPr>
          <w:rFonts w:ascii="宋体" w:hAnsi="宋体"/>
          <w:sz w:val="24"/>
        </w:rPr>
      </w:pPr>
      <w:r w:rsidRPr="0009089D">
        <w:rPr>
          <w:rFonts w:ascii="宋体" w:hAnsi="宋体"/>
          <w:sz w:val="24"/>
        </w:rPr>
        <w:t>基础安全技术</w:t>
      </w:r>
    </w:p>
    <w:p w:rsidR="009C5F1F" w:rsidRPr="0009089D" w:rsidRDefault="009C5F1F" w:rsidP="009C5F1F">
      <w:pPr>
        <w:jc w:val="left"/>
        <w:rPr>
          <w:rFonts w:ascii="宋体" w:hAnsi="宋体"/>
          <w:sz w:val="24"/>
        </w:rPr>
      </w:pPr>
      <w:r w:rsidRPr="0009089D">
        <w:rPr>
          <w:rFonts w:ascii="宋体" w:hAnsi="宋体"/>
          <w:sz w:val="24"/>
        </w:rPr>
        <w:t>一、判断题</w:t>
      </w:r>
    </w:p>
    <w:p w:rsidR="009C5F1F" w:rsidRPr="0009089D" w:rsidRDefault="009C5F1F" w:rsidP="009C5F1F">
      <w:pPr>
        <w:jc w:val="left"/>
        <w:rPr>
          <w:rFonts w:ascii="宋体" w:hAnsi="宋体"/>
          <w:sz w:val="24"/>
        </w:rPr>
      </w:pPr>
      <w:r w:rsidRPr="0009089D">
        <w:rPr>
          <w:rFonts w:ascii="宋体" w:hAnsi="宋体"/>
          <w:sz w:val="24"/>
        </w:rPr>
        <w:t>1. 对称密码体制的特征是 : 加密密钥末日解密密钥完全相同，或者一个密钥很容易从另一个密钥中导出√</w:t>
      </w:r>
    </w:p>
    <w:p w:rsidR="009C5F1F" w:rsidRPr="0009089D" w:rsidRDefault="009C5F1F" w:rsidP="009C5F1F">
      <w:pPr>
        <w:jc w:val="left"/>
        <w:rPr>
          <w:rFonts w:ascii="宋体" w:hAnsi="宋体"/>
          <w:sz w:val="24"/>
        </w:rPr>
      </w:pPr>
      <w:r w:rsidRPr="0009089D">
        <w:rPr>
          <w:rFonts w:ascii="宋体" w:hAnsi="宋体"/>
          <w:sz w:val="24"/>
        </w:rPr>
        <w:t>2. 公钥密码体制算法用一个密钥进行加密，而用另一个不同但是有关的密钥进行解密。√</w:t>
      </w:r>
    </w:p>
    <w:p w:rsidR="009C5F1F" w:rsidRPr="0009089D" w:rsidRDefault="009C5F1F" w:rsidP="009C5F1F">
      <w:pPr>
        <w:jc w:val="left"/>
        <w:rPr>
          <w:rFonts w:ascii="宋体" w:hAnsi="宋体"/>
          <w:sz w:val="24"/>
        </w:rPr>
      </w:pPr>
      <w:r w:rsidRPr="0009089D">
        <w:rPr>
          <w:rFonts w:ascii="宋体" w:hAnsi="宋体"/>
          <w:sz w:val="24"/>
        </w:rPr>
        <w:t>3. 公钥密码体制有两种基本的模型 : 一种是加密模型，另一种是认证模型。√</w:t>
      </w:r>
    </w:p>
    <w:p w:rsidR="009C5F1F" w:rsidRPr="0009089D" w:rsidRDefault="009C5F1F" w:rsidP="009C5F1F">
      <w:pPr>
        <w:jc w:val="left"/>
        <w:rPr>
          <w:rFonts w:ascii="宋体" w:hAnsi="宋体"/>
          <w:sz w:val="24"/>
        </w:rPr>
      </w:pPr>
      <w:r w:rsidRPr="0009089D">
        <w:rPr>
          <w:rFonts w:ascii="宋体" w:hAnsi="宋体"/>
          <w:sz w:val="24"/>
        </w:rPr>
        <w:t>4. 对信息的这种防篡改、防删除、防插入的特性称为数据完整性 ' 保护。√</w:t>
      </w:r>
    </w:p>
    <w:p w:rsidR="009C5F1F" w:rsidRPr="0009089D" w:rsidRDefault="009C5F1F" w:rsidP="009C5F1F">
      <w:pPr>
        <w:jc w:val="left"/>
        <w:rPr>
          <w:rFonts w:ascii="宋体" w:hAnsi="宋体"/>
          <w:sz w:val="24"/>
        </w:rPr>
      </w:pPr>
      <w:r w:rsidRPr="0009089D">
        <w:rPr>
          <w:rFonts w:ascii="宋体" w:hAnsi="宋体"/>
          <w:sz w:val="24"/>
        </w:rPr>
        <w:t>5.P 阻是利用公开密钥技术所构建的、解决网络安全问题的、普遍适用的一种基础设施。√</w:t>
      </w:r>
    </w:p>
    <w:p w:rsidR="009C5F1F" w:rsidRPr="0009089D" w:rsidRDefault="009C5F1F" w:rsidP="009C5F1F">
      <w:pPr>
        <w:jc w:val="left"/>
        <w:rPr>
          <w:rFonts w:ascii="宋体" w:hAnsi="宋体"/>
          <w:sz w:val="24"/>
        </w:rPr>
      </w:pPr>
      <w:r w:rsidRPr="0009089D">
        <w:rPr>
          <w:rFonts w:ascii="宋体" w:hAnsi="宋体"/>
          <w:sz w:val="24"/>
        </w:rPr>
        <w:t>二、多选题</w:t>
      </w:r>
    </w:p>
    <w:p w:rsidR="009C5F1F" w:rsidRPr="0009089D" w:rsidRDefault="009C5F1F" w:rsidP="009C5F1F">
      <w:pPr>
        <w:jc w:val="left"/>
        <w:rPr>
          <w:rFonts w:ascii="宋体" w:hAnsi="宋体"/>
          <w:sz w:val="24"/>
        </w:rPr>
      </w:pPr>
      <w:r w:rsidRPr="0009089D">
        <w:rPr>
          <w:rFonts w:ascii="宋体" w:hAnsi="宋体"/>
          <w:sz w:val="24"/>
        </w:rPr>
        <w:t>1.PKI 系统的基本组件包括斗 -一。</w:t>
      </w:r>
    </w:p>
    <w:p w:rsidR="009C5F1F" w:rsidRPr="0009089D" w:rsidRDefault="009C5F1F" w:rsidP="009C5F1F">
      <w:pPr>
        <w:jc w:val="left"/>
        <w:rPr>
          <w:rFonts w:ascii="宋体" w:hAnsi="宋体"/>
          <w:sz w:val="24"/>
        </w:rPr>
      </w:pPr>
      <w:r w:rsidRPr="0009089D">
        <w:rPr>
          <w:rFonts w:ascii="宋体" w:hAnsi="宋体"/>
          <w:sz w:val="24"/>
        </w:rPr>
        <w:t>A. 终端实体  B.认证机构 C. 注册机构 D证书撤销列表发布者 E. 证书资料库 F.密钥管理中心</w:t>
      </w:r>
    </w:p>
    <w:p w:rsidR="009C5F1F" w:rsidRPr="0009089D" w:rsidRDefault="009C5F1F" w:rsidP="009C5F1F">
      <w:pPr>
        <w:jc w:val="left"/>
        <w:rPr>
          <w:rFonts w:ascii="宋体" w:hAnsi="宋体"/>
          <w:sz w:val="24"/>
        </w:rPr>
      </w:pPr>
      <w:r w:rsidRPr="0009089D">
        <w:rPr>
          <w:rFonts w:ascii="宋体" w:hAnsi="宋体"/>
          <w:sz w:val="24"/>
        </w:rPr>
        <w:t>2. 数字证书可以存储的信息包括</w:t>
      </w:r>
    </w:p>
    <w:p w:rsidR="009C5F1F" w:rsidRPr="0009089D" w:rsidRDefault="009C5F1F" w:rsidP="009C5F1F">
      <w:pPr>
        <w:jc w:val="left"/>
        <w:rPr>
          <w:rFonts w:ascii="宋体" w:hAnsi="宋体"/>
          <w:sz w:val="24"/>
        </w:rPr>
      </w:pPr>
      <w:r w:rsidRPr="0009089D">
        <w:rPr>
          <w:rFonts w:ascii="宋体" w:hAnsi="宋体"/>
          <w:sz w:val="24"/>
        </w:rPr>
        <w:t>A. 身份证号码、社会保险号、驾驶证号码</w:t>
      </w:r>
    </w:p>
    <w:p w:rsidR="009C5F1F" w:rsidRPr="0009089D" w:rsidRDefault="009C5F1F" w:rsidP="009C5F1F">
      <w:pPr>
        <w:jc w:val="left"/>
        <w:rPr>
          <w:rFonts w:ascii="宋体" w:hAnsi="宋体"/>
          <w:sz w:val="24"/>
        </w:rPr>
      </w:pPr>
      <w:r w:rsidRPr="0009089D">
        <w:rPr>
          <w:rFonts w:ascii="宋体" w:hAnsi="宋体"/>
          <w:sz w:val="24"/>
        </w:rPr>
        <w:t>B. 组织工商注册号、组织组织机构代码、组织税号</w:t>
      </w:r>
    </w:p>
    <w:p w:rsidR="009C5F1F" w:rsidRPr="0009089D" w:rsidRDefault="009C5F1F" w:rsidP="009C5F1F">
      <w:pPr>
        <w:jc w:val="left"/>
        <w:rPr>
          <w:rFonts w:ascii="宋体" w:hAnsi="宋体"/>
          <w:sz w:val="24"/>
        </w:rPr>
      </w:pPr>
      <w:r w:rsidRPr="0009089D">
        <w:rPr>
          <w:rFonts w:ascii="宋体" w:hAnsi="宋体"/>
          <w:sz w:val="24"/>
        </w:rPr>
        <w:t>C.IP 地址</w:t>
      </w:r>
    </w:p>
    <w:p w:rsidR="009C5F1F" w:rsidRPr="0009089D" w:rsidRDefault="009C5F1F" w:rsidP="009C5F1F">
      <w:pPr>
        <w:jc w:val="left"/>
        <w:rPr>
          <w:rFonts w:ascii="宋体" w:hAnsi="宋体"/>
          <w:sz w:val="24"/>
        </w:rPr>
      </w:pPr>
      <w:r w:rsidRPr="0009089D">
        <w:rPr>
          <w:rFonts w:ascii="宋体" w:hAnsi="宋体"/>
          <w:sz w:val="24"/>
        </w:rPr>
        <w:t>D.Email 地址</w:t>
      </w:r>
    </w:p>
    <w:p w:rsidR="009C5F1F" w:rsidRPr="0009089D" w:rsidRDefault="009C5F1F" w:rsidP="009C5F1F">
      <w:pPr>
        <w:jc w:val="left"/>
        <w:rPr>
          <w:rFonts w:ascii="宋体" w:hAnsi="宋体"/>
          <w:sz w:val="24"/>
        </w:rPr>
      </w:pPr>
      <w:r w:rsidRPr="0009089D">
        <w:rPr>
          <w:rFonts w:ascii="宋体" w:hAnsi="宋体"/>
          <w:sz w:val="24"/>
        </w:rPr>
        <w:t>3.PKI 提供的核心服务包括</w:t>
      </w:r>
    </w:p>
    <w:p w:rsidR="009C5F1F" w:rsidRPr="0009089D" w:rsidRDefault="009C5F1F" w:rsidP="009C5F1F">
      <w:pPr>
        <w:jc w:val="left"/>
        <w:rPr>
          <w:rFonts w:ascii="宋体" w:hAnsi="宋体"/>
          <w:sz w:val="24"/>
        </w:rPr>
      </w:pPr>
      <w:r w:rsidRPr="0009089D">
        <w:rPr>
          <w:rFonts w:ascii="宋体" w:hAnsi="宋体"/>
          <w:sz w:val="24"/>
        </w:rPr>
        <w:t>A. 认证 B. 完整性 C. 密钥管理 D. 简单机密性 E. 非否认</w:t>
      </w:r>
    </w:p>
    <w:p w:rsidR="009C5F1F" w:rsidRPr="0009089D" w:rsidRDefault="009C5F1F" w:rsidP="009C5F1F">
      <w:pPr>
        <w:jc w:val="left"/>
        <w:rPr>
          <w:rFonts w:ascii="宋体" w:hAnsi="宋体"/>
          <w:sz w:val="24"/>
        </w:rPr>
      </w:pPr>
      <w:r w:rsidRPr="0009089D">
        <w:rPr>
          <w:rFonts w:ascii="宋体" w:hAnsi="宋体"/>
          <w:sz w:val="24"/>
        </w:rPr>
        <w:t>第五章</w:t>
      </w:r>
    </w:p>
    <w:p w:rsidR="009C5F1F" w:rsidRPr="0009089D" w:rsidRDefault="009C5F1F" w:rsidP="009C5F1F">
      <w:pPr>
        <w:jc w:val="left"/>
        <w:rPr>
          <w:rFonts w:ascii="宋体" w:hAnsi="宋体"/>
          <w:sz w:val="24"/>
        </w:rPr>
      </w:pPr>
      <w:r w:rsidRPr="0009089D">
        <w:rPr>
          <w:rFonts w:ascii="宋体" w:hAnsi="宋体"/>
          <w:sz w:val="24"/>
        </w:rPr>
        <w:t>系统安全</w:t>
      </w:r>
    </w:p>
    <w:p w:rsidR="009C5F1F" w:rsidRPr="0009089D" w:rsidRDefault="009C5F1F" w:rsidP="009C5F1F">
      <w:pPr>
        <w:jc w:val="left"/>
        <w:rPr>
          <w:rFonts w:ascii="宋体" w:hAnsi="宋体"/>
          <w:sz w:val="24"/>
        </w:rPr>
      </w:pPr>
      <w:r w:rsidRPr="0009089D">
        <w:rPr>
          <w:rFonts w:ascii="宋体" w:hAnsi="宋体"/>
          <w:sz w:val="24"/>
        </w:rPr>
        <w:t>一、判断题</w:t>
      </w:r>
    </w:p>
    <w:p w:rsidR="009C5F1F" w:rsidRPr="0009089D" w:rsidRDefault="009C5F1F" w:rsidP="009C5F1F">
      <w:pPr>
        <w:jc w:val="left"/>
        <w:rPr>
          <w:rFonts w:ascii="宋体" w:hAnsi="宋体"/>
          <w:sz w:val="24"/>
        </w:rPr>
      </w:pPr>
      <w:r w:rsidRPr="0009089D">
        <w:rPr>
          <w:rFonts w:ascii="宋体" w:hAnsi="宋体"/>
          <w:sz w:val="24"/>
        </w:rPr>
        <w:t>1. 常见的操作系统包括 DOS 、 OS/2 、τ UNIX 、 XENIX 、 LinukWindows 、 Netware 、 Oracle 等。×</w:t>
      </w:r>
    </w:p>
    <w:p w:rsidR="009C5F1F" w:rsidRPr="0009089D" w:rsidRDefault="009C5F1F" w:rsidP="009C5F1F">
      <w:pPr>
        <w:jc w:val="left"/>
        <w:rPr>
          <w:rFonts w:ascii="宋体" w:hAnsi="宋体"/>
          <w:sz w:val="24"/>
        </w:rPr>
      </w:pPr>
      <w:r w:rsidRPr="0009089D">
        <w:rPr>
          <w:rFonts w:ascii="宋体" w:hAnsi="宋体"/>
          <w:sz w:val="24"/>
        </w:rPr>
        <w:t>2. 操作系统在概念上一般分为两部分 : 内核 (Kernel) 以及壳 (SheIl), 有些操作系统 的内核与壳完全分开 ( 如 MicrosoftWindows 、 UNIX 、 Linux 等 ); 另一些的内核与壳关系紧 密 ( 如 UNIX 、 Linux 等λ内核及壳只是操作层次上不同而已。×</w:t>
      </w:r>
    </w:p>
    <w:p w:rsidR="009C5F1F" w:rsidRPr="0009089D" w:rsidRDefault="009C5F1F" w:rsidP="009C5F1F">
      <w:pPr>
        <w:jc w:val="left"/>
        <w:rPr>
          <w:rFonts w:ascii="宋体" w:hAnsi="宋体"/>
          <w:sz w:val="24"/>
        </w:rPr>
      </w:pPr>
      <w:r w:rsidRPr="0009089D">
        <w:rPr>
          <w:rFonts w:ascii="宋体" w:hAnsi="宋体"/>
          <w:sz w:val="24"/>
        </w:rPr>
        <w:t>3.Windows 系统中，系统中的用户帐号可以由任意系统用户建立。用户帐号中包含着用户的名称与密码、用户所属的组、用户的权利和用户的权限等相关数据。×</w:t>
      </w:r>
    </w:p>
    <w:p w:rsidR="009C5F1F" w:rsidRPr="0009089D" w:rsidRDefault="009C5F1F" w:rsidP="009C5F1F">
      <w:pPr>
        <w:jc w:val="left"/>
        <w:rPr>
          <w:rFonts w:ascii="宋体" w:hAnsi="宋体"/>
          <w:sz w:val="24"/>
        </w:rPr>
      </w:pPr>
      <w:r w:rsidRPr="0009089D">
        <w:rPr>
          <w:rFonts w:ascii="宋体" w:hAnsi="宋体"/>
          <w:sz w:val="24"/>
        </w:rPr>
        <w:t>4.Windows 系统的用户帐号有两种基本类型 : 全局帐号 (Global Accounts) 和本地帐号(heal Accounts) √</w:t>
      </w:r>
    </w:p>
    <w:p w:rsidR="009C5F1F" w:rsidRPr="0009089D" w:rsidRDefault="009C5F1F" w:rsidP="009C5F1F">
      <w:pPr>
        <w:jc w:val="left"/>
        <w:rPr>
          <w:rFonts w:ascii="宋体" w:hAnsi="宋体"/>
          <w:sz w:val="24"/>
        </w:rPr>
      </w:pPr>
      <w:r w:rsidRPr="0009089D">
        <w:rPr>
          <w:rFonts w:ascii="宋体" w:hAnsi="宋体"/>
          <w:sz w:val="24"/>
        </w:rPr>
        <w:t>5. 本地用户组中的 Users ( 用户 ) 组成员可以创建用户帐号和本地组，也可以运行应用程序，但是不能安装应用程序，也可以关闭和锁定操作系统。×</w:t>
      </w:r>
    </w:p>
    <w:p w:rsidR="009C5F1F" w:rsidRPr="0009089D" w:rsidRDefault="009C5F1F" w:rsidP="009C5F1F">
      <w:pPr>
        <w:jc w:val="left"/>
        <w:rPr>
          <w:rFonts w:ascii="宋体" w:hAnsi="宋体"/>
          <w:sz w:val="24"/>
        </w:rPr>
      </w:pPr>
      <w:r w:rsidRPr="0009089D">
        <w:rPr>
          <w:rFonts w:ascii="宋体" w:hAnsi="宋体"/>
          <w:sz w:val="24"/>
        </w:rPr>
        <w:t>6. 本地用户组中的 Guests-( 来宾用户 ) 组成员可以登录和运行应用程序，也可以关闭操作系统，但是其功能比 Users 有更多的限制。√</w:t>
      </w:r>
    </w:p>
    <w:p w:rsidR="009C5F1F" w:rsidRPr="0009089D" w:rsidRDefault="009C5F1F" w:rsidP="009C5F1F">
      <w:pPr>
        <w:jc w:val="left"/>
        <w:rPr>
          <w:rFonts w:ascii="宋体" w:hAnsi="宋体"/>
          <w:sz w:val="24"/>
        </w:rPr>
      </w:pPr>
      <w:r w:rsidRPr="0009089D">
        <w:rPr>
          <w:rFonts w:ascii="宋体" w:hAnsi="宋体"/>
          <w:sz w:val="24"/>
        </w:rPr>
        <w:t>7. 域帐号的名称在域中必须是唯一的，而且也不能和本地帐号名称相同，否则会引起混乱。×</w:t>
      </w:r>
    </w:p>
    <w:p w:rsidR="009C5F1F" w:rsidRPr="0009089D" w:rsidRDefault="009C5F1F" w:rsidP="009C5F1F">
      <w:pPr>
        <w:jc w:val="left"/>
        <w:rPr>
          <w:rFonts w:ascii="宋体" w:hAnsi="宋体"/>
          <w:sz w:val="24"/>
        </w:rPr>
      </w:pPr>
      <w:r w:rsidRPr="0009089D">
        <w:rPr>
          <w:rFonts w:ascii="宋体" w:hAnsi="宋体"/>
          <w:sz w:val="24"/>
        </w:rPr>
        <w:t>8. 全局组是由本域的域用户组成的，不能包含任何组，也不能包含其他域的用户，全局组能在域中任何一台机器上创建。×</w:t>
      </w:r>
    </w:p>
    <w:p w:rsidR="009C5F1F" w:rsidRPr="0009089D" w:rsidRDefault="009C5F1F" w:rsidP="009C5F1F">
      <w:pPr>
        <w:jc w:val="left"/>
        <w:rPr>
          <w:rFonts w:ascii="宋体" w:hAnsi="宋体"/>
          <w:sz w:val="24"/>
        </w:rPr>
      </w:pPr>
      <w:r w:rsidRPr="0009089D">
        <w:rPr>
          <w:rFonts w:ascii="宋体" w:hAnsi="宋体"/>
          <w:sz w:val="24"/>
        </w:rPr>
        <w:t>9. 在默认情况下，内置 Domain Admins 全局组是域的 Administrators 本地组的一个成员 ,也是域中每台机器 Administrator 本地组的成员 o√</w:t>
      </w:r>
    </w:p>
    <w:p w:rsidR="009C5F1F" w:rsidRPr="0009089D" w:rsidRDefault="009C5F1F" w:rsidP="009C5F1F">
      <w:pPr>
        <w:jc w:val="left"/>
        <w:rPr>
          <w:rFonts w:ascii="宋体" w:hAnsi="宋体"/>
          <w:sz w:val="24"/>
        </w:rPr>
      </w:pPr>
      <w:r w:rsidRPr="0009089D">
        <w:rPr>
          <w:rFonts w:ascii="宋体" w:hAnsi="宋体"/>
          <w:sz w:val="24"/>
        </w:rPr>
        <w:t>10.Windows XP 帐号使用密码对访问者进行身份验证，密码是区分大小写的字符串，最多可包含 16 个字符。密码的有效字符是字母、数字、中文和符号。×</w:t>
      </w:r>
    </w:p>
    <w:p w:rsidR="009C5F1F" w:rsidRPr="0009089D" w:rsidRDefault="009C5F1F" w:rsidP="009C5F1F">
      <w:pPr>
        <w:jc w:val="left"/>
        <w:rPr>
          <w:rFonts w:ascii="宋体" w:hAnsi="宋体"/>
          <w:sz w:val="24"/>
        </w:rPr>
      </w:pPr>
      <w:r w:rsidRPr="0009089D">
        <w:rPr>
          <w:rFonts w:ascii="宋体" w:hAnsi="宋体"/>
          <w:sz w:val="24"/>
        </w:rPr>
        <w:t>11. 如果向某个组分配了权限，则作为该组成员的用户也具有这一权阪 OA 例如，如果Backup Operators 组有此权限，而 his 又是该组成员，则 his 也有此权限。√</w:t>
      </w:r>
    </w:p>
    <w:p w:rsidR="009C5F1F" w:rsidRPr="0009089D" w:rsidRDefault="009C5F1F" w:rsidP="009C5F1F">
      <w:pPr>
        <w:jc w:val="left"/>
        <w:rPr>
          <w:rFonts w:ascii="宋体" w:hAnsi="宋体"/>
          <w:sz w:val="24"/>
        </w:rPr>
      </w:pPr>
      <w:r w:rsidRPr="0009089D">
        <w:rPr>
          <w:rFonts w:ascii="宋体" w:hAnsi="宋体"/>
          <w:sz w:val="24"/>
        </w:rPr>
        <w:t>12.Windows 文件系统中，只有 Administrator 组和 Sewer Operation 组可以设置和去除共享目录，并且可以设置共享目录的访问权限。×</w:t>
      </w:r>
    </w:p>
    <w:p w:rsidR="009C5F1F" w:rsidRPr="0009089D" w:rsidRDefault="009C5F1F" w:rsidP="009C5F1F">
      <w:pPr>
        <w:jc w:val="left"/>
        <w:rPr>
          <w:rFonts w:ascii="宋体" w:hAnsi="宋体"/>
          <w:sz w:val="24"/>
        </w:rPr>
      </w:pPr>
      <w:r w:rsidRPr="0009089D">
        <w:rPr>
          <w:rFonts w:ascii="宋体" w:hAnsi="宋体"/>
          <w:sz w:val="24"/>
        </w:rPr>
        <w:t>13. 远程访问共享目录中的目录和文件，必须能够同时满足共享的权限设置和文件目录</w:t>
      </w:r>
    </w:p>
    <w:p w:rsidR="009C5F1F" w:rsidRPr="0009089D" w:rsidRDefault="009C5F1F" w:rsidP="009C5F1F">
      <w:pPr>
        <w:jc w:val="left"/>
        <w:rPr>
          <w:rFonts w:ascii="宋体" w:hAnsi="宋体"/>
          <w:sz w:val="24"/>
        </w:rPr>
      </w:pPr>
      <w:r w:rsidRPr="0009089D">
        <w:rPr>
          <w:rFonts w:ascii="宋体" w:hAnsi="宋体"/>
          <w:sz w:val="24"/>
        </w:rPr>
        <w:t>自身的权限设置。用户对共享所获得的最终访问权限将取决于共享的权限设置和目录的本地 权限设置中宽松一些的条件。×</w:t>
      </w:r>
    </w:p>
    <w:p w:rsidR="009C5F1F" w:rsidRPr="0009089D" w:rsidRDefault="009C5F1F" w:rsidP="009C5F1F">
      <w:pPr>
        <w:jc w:val="left"/>
        <w:rPr>
          <w:rFonts w:ascii="宋体" w:hAnsi="宋体"/>
          <w:sz w:val="24"/>
        </w:rPr>
      </w:pPr>
      <w:r w:rsidRPr="0009089D">
        <w:rPr>
          <w:rFonts w:ascii="宋体" w:hAnsi="宋体"/>
          <w:sz w:val="24"/>
        </w:rPr>
        <w:t>14. 对于注册表的访问许可是将访问权限赋予计算机系统的用户组，如 Administrator 、Users 、 Creator/Owner 组等。√</w:t>
      </w:r>
    </w:p>
    <w:p w:rsidR="009C5F1F" w:rsidRPr="0009089D" w:rsidRDefault="009C5F1F" w:rsidP="009C5F1F">
      <w:pPr>
        <w:jc w:val="left"/>
        <w:rPr>
          <w:rFonts w:ascii="宋体" w:hAnsi="宋体"/>
          <w:sz w:val="24"/>
        </w:rPr>
      </w:pPr>
      <w:r w:rsidRPr="0009089D">
        <w:rPr>
          <w:rFonts w:ascii="宋体" w:hAnsi="宋体"/>
          <w:sz w:val="24"/>
        </w:rPr>
        <w:t>15. 系统日志提供了一个颜色符号来表示问题的严重程疫，其中一个中间有字母 "!" 的黄色圆圈 ( 或三角形 ) 表示信息性问题，一个中间有字母 "i" 的蓝色圆圈表示一次警</w:t>
      </w:r>
      <w:r w:rsidRPr="0009089D">
        <w:rPr>
          <w:rFonts w:ascii="宋体" w:hAnsi="宋体"/>
          <w:sz w:val="24"/>
        </w:rPr>
        <w:tab/>
        <w:t>告，而中间有 "stop" 字样 ( 或符号叉 ) 的红色八角形表示严重问题。×</w:t>
      </w:r>
    </w:p>
    <w:p w:rsidR="009C5F1F" w:rsidRPr="0009089D" w:rsidRDefault="009C5F1F" w:rsidP="009C5F1F">
      <w:pPr>
        <w:jc w:val="left"/>
        <w:rPr>
          <w:rFonts w:ascii="宋体" w:hAnsi="宋体"/>
          <w:sz w:val="24"/>
        </w:rPr>
      </w:pPr>
      <w:r w:rsidRPr="0009089D">
        <w:rPr>
          <w:rFonts w:ascii="宋体" w:hAnsi="宋体"/>
          <w:sz w:val="24"/>
        </w:rPr>
        <w:t>16. 光盘作为数据备份的媒介优势在于价格便宜、速度快、容量大。×</w:t>
      </w:r>
    </w:p>
    <w:p w:rsidR="009C5F1F" w:rsidRPr="0009089D" w:rsidRDefault="009C5F1F" w:rsidP="009C5F1F">
      <w:pPr>
        <w:jc w:val="left"/>
        <w:rPr>
          <w:rFonts w:ascii="宋体" w:hAnsi="宋体"/>
          <w:sz w:val="24"/>
        </w:rPr>
      </w:pPr>
      <w:r w:rsidRPr="0009089D">
        <w:rPr>
          <w:rFonts w:ascii="宋体" w:hAnsi="宋体"/>
          <w:sz w:val="24"/>
        </w:rPr>
        <w:t>17.Windows 防火墙能帮助阻止计算机病毒和蠕虫进入用户的计算机，但该防火墙不能检测或清除已经感染计算机的病毒和蠕虫√</w:t>
      </w:r>
    </w:p>
    <w:p w:rsidR="009C5F1F" w:rsidRPr="0009089D" w:rsidRDefault="009C5F1F" w:rsidP="009C5F1F">
      <w:pPr>
        <w:jc w:val="left"/>
        <w:rPr>
          <w:rFonts w:ascii="宋体" w:hAnsi="宋体"/>
          <w:sz w:val="24"/>
        </w:rPr>
      </w:pPr>
      <w:r w:rsidRPr="0009089D">
        <w:rPr>
          <w:rFonts w:ascii="宋体" w:hAnsi="宋体"/>
          <w:sz w:val="24"/>
        </w:rPr>
        <w:t>18.Web 站点访问者实际登录的是该 Web 服务器的安全系统 ," 匿名 "Web 访问者都是以 IUSR 帐号身份登录的。√</w:t>
      </w:r>
    </w:p>
    <w:p w:rsidR="009C5F1F" w:rsidRPr="0009089D" w:rsidRDefault="009C5F1F" w:rsidP="009C5F1F">
      <w:pPr>
        <w:jc w:val="left"/>
        <w:rPr>
          <w:rFonts w:ascii="宋体" w:hAnsi="宋体"/>
          <w:sz w:val="24"/>
        </w:rPr>
      </w:pPr>
      <w:r w:rsidRPr="0009089D">
        <w:rPr>
          <w:rFonts w:ascii="宋体" w:hAnsi="宋体"/>
          <w:sz w:val="24"/>
        </w:rPr>
        <w:t>19.UNIX 的开发工作是自由、独立的，完全开放源、码，由很多个人和组织协同开发的。 UNIX 只定义了个操作系统内核。所有的 UNIX 发行版本共享相同的内核源，但是，和内 核一起的辅助材料则随版本不同有很大不同。×</w:t>
      </w:r>
    </w:p>
    <w:p w:rsidR="009C5F1F" w:rsidRPr="0009089D" w:rsidRDefault="009C5F1F" w:rsidP="009C5F1F">
      <w:pPr>
        <w:jc w:val="left"/>
        <w:rPr>
          <w:rFonts w:ascii="宋体" w:hAnsi="宋体"/>
          <w:sz w:val="24"/>
        </w:rPr>
      </w:pPr>
      <w:r w:rsidRPr="0009089D">
        <w:rPr>
          <w:rFonts w:ascii="宋体" w:hAnsi="宋体"/>
          <w:sz w:val="24"/>
        </w:rPr>
        <w:t>20. 每个 UNIX/Linux 系统中都只有一个特权用户，就是 root 帐号。×</w:t>
      </w:r>
    </w:p>
    <w:p w:rsidR="009C5F1F" w:rsidRPr="0009089D" w:rsidRDefault="009C5F1F" w:rsidP="009C5F1F">
      <w:pPr>
        <w:jc w:val="left"/>
        <w:rPr>
          <w:rFonts w:ascii="宋体" w:hAnsi="宋体"/>
          <w:sz w:val="24"/>
        </w:rPr>
      </w:pPr>
      <w:r w:rsidRPr="0009089D">
        <w:rPr>
          <w:rFonts w:ascii="宋体" w:hAnsi="宋体"/>
          <w:sz w:val="24"/>
        </w:rPr>
        <w:t>21. 与 Windows 系统不一样的是 UNIXAAinux 操作系统中不存在预置帐号。×</w:t>
      </w:r>
    </w:p>
    <w:p w:rsidR="009C5F1F" w:rsidRPr="0009089D" w:rsidRDefault="009C5F1F" w:rsidP="009C5F1F">
      <w:pPr>
        <w:jc w:val="left"/>
        <w:rPr>
          <w:rFonts w:ascii="宋体" w:hAnsi="宋体"/>
          <w:sz w:val="24"/>
        </w:rPr>
      </w:pPr>
      <w:r w:rsidRPr="0009089D">
        <w:rPr>
          <w:rFonts w:ascii="宋体" w:hAnsi="宋体"/>
          <w:sz w:val="24"/>
        </w:rPr>
        <w:t>22.UNIX/IAinux 系统中一个用户可以同时属于多个用户组。√</w:t>
      </w:r>
    </w:p>
    <w:p w:rsidR="009C5F1F" w:rsidRPr="0009089D" w:rsidRDefault="009C5F1F" w:rsidP="009C5F1F">
      <w:pPr>
        <w:jc w:val="left"/>
        <w:rPr>
          <w:rFonts w:ascii="宋体" w:hAnsi="宋体"/>
          <w:sz w:val="24"/>
        </w:rPr>
      </w:pPr>
      <w:r w:rsidRPr="0009089D">
        <w:rPr>
          <w:rFonts w:ascii="宋体" w:hAnsi="宋体"/>
          <w:sz w:val="24"/>
        </w:rPr>
        <w:t>23. 标准的 UNIX/Limk 系统以属主 (Omer) 、属组 (Group) 、其他人 (World) 三个粒度进行控制。特权用户不受这种访问控制的限制。√</w:t>
      </w:r>
    </w:p>
    <w:p w:rsidR="009C5F1F" w:rsidRPr="0009089D" w:rsidRDefault="009C5F1F" w:rsidP="009C5F1F">
      <w:pPr>
        <w:jc w:val="left"/>
        <w:rPr>
          <w:rFonts w:ascii="宋体" w:hAnsi="宋体"/>
          <w:sz w:val="24"/>
        </w:rPr>
      </w:pPr>
      <w:r w:rsidRPr="0009089D">
        <w:rPr>
          <w:rFonts w:ascii="宋体" w:hAnsi="宋体"/>
          <w:sz w:val="24"/>
        </w:rPr>
        <w:t>24.UNIX/Linux 系统中，设置文件许可位以使得文件的所有者比其他用户拥有更少的权限是不可能的。×</w:t>
      </w:r>
    </w:p>
    <w:p w:rsidR="009C5F1F" w:rsidRPr="0009089D" w:rsidRDefault="009C5F1F" w:rsidP="009C5F1F">
      <w:pPr>
        <w:jc w:val="left"/>
        <w:rPr>
          <w:rFonts w:ascii="宋体" w:hAnsi="宋体"/>
          <w:sz w:val="24"/>
        </w:rPr>
      </w:pPr>
      <w:r w:rsidRPr="0009089D">
        <w:rPr>
          <w:rFonts w:ascii="宋体" w:hAnsi="宋体"/>
          <w:sz w:val="24"/>
        </w:rPr>
        <w:t>25.UNIX/Linux 系统和 Windows 系统类似，每一个系统用户都有一个主目录。√</w:t>
      </w:r>
    </w:p>
    <w:p w:rsidR="009C5F1F" w:rsidRPr="0009089D" w:rsidRDefault="009C5F1F" w:rsidP="009C5F1F">
      <w:pPr>
        <w:jc w:val="left"/>
        <w:rPr>
          <w:rFonts w:ascii="宋体" w:hAnsi="宋体"/>
          <w:sz w:val="24"/>
        </w:rPr>
      </w:pPr>
      <w:r w:rsidRPr="0009089D">
        <w:rPr>
          <w:rFonts w:ascii="宋体" w:hAnsi="宋体"/>
          <w:sz w:val="24"/>
        </w:rPr>
        <w:t>26.UNIX/Linux 系统加载文件系统的命令是 mount, 所有用户都能使用这条命令。×</w:t>
      </w:r>
    </w:p>
    <w:p w:rsidR="009C5F1F" w:rsidRPr="0009089D" w:rsidRDefault="009C5F1F" w:rsidP="009C5F1F">
      <w:pPr>
        <w:jc w:val="left"/>
        <w:rPr>
          <w:rFonts w:ascii="宋体" w:hAnsi="宋体"/>
          <w:sz w:val="24"/>
        </w:rPr>
      </w:pPr>
      <w:r w:rsidRPr="0009089D">
        <w:rPr>
          <w:rFonts w:ascii="宋体" w:hAnsi="宋体"/>
          <w:sz w:val="24"/>
        </w:rPr>
        <w:t>27.UNIXAm1x 系统中查看进程信息的 who 命令用于显示登录到系统的用户情况，与 w命令不同的是 ,who 命令功能更加强大 ,who 命令是 w 命令的一个增强版。×</w:t>
      </w:r>
    </w:p>
    <w:p w:rsidR="009C5F1F" w:rsidRPr="0009089D" w:rsidRDefault="009C5F1F" w:rsidP="009C5F1F">
      <w:pPr>
        <w:jc w:val="left"/>
        <w:rPr>
          <w:rFonts w:ascii="宋体" w:hAnsi="宋体"/>
          <w:sz w:val="24"/>
        </w:rPr>
      </w:pPr>
      <w:r w:rsidRPr="0009089D">
        <w:rPr>
          <w:rFonts w:ascii="宋体" w:hAnsi="宋体"/>
          <w:sz w:val="24"/>
        </w:rPr>
        <w:t>28.Httpd.conf 是 Web 服务器的主配置文件，由管理员进行配置 ,Sm.cod 是 Web 服务器的资源配置文件 ,Access-cod 是设置访问权限文件。√</w:t>
      </w:r>
    </w:p>
    <w:p w:rsidR="009C5F1F" w:rsidRPr="0009089D" w:rsidRDefault="009C5F1F" w:rsidP="009C5F1F">
      <w:pPr>
        <w:jc w:val="left"/>
        <w:rPr>
          <w:rFonts w:ascii="宋体" w:hAnsi="宋体"/>
          <w:sz w:val="24"/>
        </w:rPr>
      </w:pPr>
      <w:r w:rsidRPr="0009089D">
        <w:rPr>
          <w:rFonts w:ascii="宋体" w:hAnsi="宋体"/>
          <w:sz w:val="24"/>
        </w:rPr>
        <w:t>29. 一个设置了粘住位的目录中的文件只有在用户拥有目录的写许可，并且用户是文件和目录的所有者的情况下才能被删除。×</w:t>
      </w:r>
    </w:p>
    <w:p w:rsidR="009C5F1F" w:rsidRPr="0009089D" w:rsidRDefault="009C5F1F" w:rsidP="009C5F1F">
      <w:pPr>
        <w:jc w:val="left"/>
        <w:rPr>
          <w:rFonts w:ascii="宋体" w:hAnsi="宋体"/>
          <w:sz w:val="24"/>
        </w:rPr>
      </w:pPr>
      <w:r w:rsidRPr="0009089D">
        <w:rPr>
          <w:rFonts w:ascii="宋体" w:hAnsi="宋体"/>
          <w:sz w:val="24"/>
        </w:rPr>
        <w:t>30.UNIX/ImIX 系统中的 /etdshadow 文件含有全部系统需要知道的关于每个用户的信息( 加密后的密码也可能存于 /etdpasswd 文件中 ) 。×</w:t>
      </w:r>
    </w:p>
    <w:p w:rsidR="009C5F1F" w:rsidRPr="0009089D" w:rsidRDefault="009C5F1F" w:rsidP="009C5F1F">
      <w:pPr>
        <w:jc w:val="left"/>
        <w:rPr>
          <w:rFonts w:ascii="宋体" w:hAnsi="宋体"/>
          <w:sz w:val="24"/>
        </w:rPr>
      </w:pPr>
      <w:r w:rsidRPr="0009089D">
        <w:rPr>
          <w:rFonts w:ascii="宋体" w:hAnsi="宋体"/>
          <w:sz w:val="24"/>
        </w:rPr>
        <w:t>31. 数据库系统是一种封闭的系统，其中的数据无法由多个用户共享。×</w:t>
      </w:r>
    </w:p>
    <w:p w:rsidR="009C5F1F" w:rsidRPr="0009089D" w:rsidRDefault="009C5F1F" w:rsidP="009C5F1F">
      <w:pPr>
        <w:jc w:val="left"/>
        <w:rPr>
          <w:rFonts w:ascii="宋体" w:hAnsi="宋体"/>
          <w:sz w:val="24"/>
        </w:rPr>
      </w:pPr>
      <w:r w:rsidRPr="0009089D">
        <w:rPr>
          <w:rFonts w:ascii="宋体" w:hAnsi="宋体"/>
          <w:sz w:val="24"/>
        </w:rPr>
        <w:t>32. 数据库安全只依靠技术即可保障。×</w:t>
      </w:r>
    </w:p>
    <w:p w:rsidR="009C5F1F" w:rsidRPr="0009089D" w:rsidRDefault="009C5F1F" w:rsidP="009C5F1F">
      <w:pPr>
        <w:jc w:val="left"/>
        <w:rPr>
          <w:rFonts w:ascii="宋体" w:hAnsi="宋体"/>
          <w:sz w:val="24"/>
        </w:rPr>
      </w:pPr>
      <w:r w:rsidRPr="0009089D">
        <w:rPr>
          <w:rFonts w:ascii="宋体" w:hAnsi="宋体"/>
          <w:sz w:val="24"/>
        </w:rPr>
        <w:t>33. 通过采用各种技术和管理手段，可以获得绝对安全的数据库系统。×</w:t>
      </w:r>
    </w:p>
    <w:p w:rsidR="009C5F1F" w:rsidRPr="0009089D" w:rsidRDefault="009C5F1F" w:rsidP="009C5F1F">
      <w:pPr>
        <w:jc w:val="left"/>
        <w:rPr>
          <w:rFonts w:ascii="宋体" w:hAnsi="宋体"/>
          <w:sz w:val="24"/>
        </w:rPr>
      </w:pPr>
      <w:r w:rsidRPr="0009089D">
        <w:rPr>
          <w:rFonts w:ascii="宋体" w:hAnsi="宋体"/>
          <w:sz w:val="24"/>
        </w:rPr>
        <w:t>34. 数据库的强身份认证与强制访问控制是同一概念。×</w:t>
      </w:r>
    </w:p>
    <w:p w:rsidR="009C5F1F" w:rsidRPr="0009089D" w:rsidRDefault="009C5F1F" w:rsidP="009C5F1F">
      <w:pPr>
        <w:jc w:val="left"/>
        <w:rPr>
          <w:rFonts w:ascii="宋体" w:hAnsi="宋体"/>
          <w:sz w:val="24"/>
        </w:rPr>
      </w:pPr>
      <w:r w:rsidRPr="0009089D">
        <w:rPr>
          <w:rFonts w:ascii="宋体" w:hAnsi="宋体"/>
          <w:sz w:val="24"/>
        </w:rPr>
        <w:t>35. 用户对他自己拥有的数据，不需要有指定的授权动作就拥有全权管理和操作的权限。√</w:t>
      </w:r>
    </w:p>
    <w:p w:rsidR="009C5F1F" w:rsidRPr="0009089D" w:rsidRDefault="009C5F1F" w:rsidP="009C5F1F">
      <w:pPr>
        <w:jc w:val="left"/>
        <w:rPr>
          <w:rFonts w:ascii="宋体" w:hAnsi="宋体"/>
          <w:sz w:val="24"/>
        </w:rPr>
      </w:pPr>
      <w:r w:rsidRPr="0009089D">
        <w:rPr>
          <w:rFonts w:ascii="宋体" w:hAnsi="宋体"/>
          <w:sz w:val="24"/>
        </w:rPr>
        <w:t>36. 数据库视图可以通过 INSERT 或 UPDATE 语句生成。×</w:t>
      </w:r>
    </w:p>
    <w:p w:rsidR="009C5F1F" w:rsidRPr="0009089D" w:rsidRDefault="009C5F1F" w:rsidP="009C5F1F">
      <w:pPr>
        <w:jc w:val="left"/>
        <w:rPr>
          <w:rFonts w:ascii="宋体" w:hAnsi="宋体"/>
          <w:sz w:val="24"/>
        </w:rPr>
      </w:pPr>
      <w:r w:rsidRPr="0009089D">
        <w:rPr>
          <w:rFonts w:ascii="宋体" w:hAnsi="宋体"/>
          <w:sz w:val="24"/>
        </w:rPr>
        <w:t>37. 数据库加密适宜采用公开密钥密码系统。√</w:t>
      </w:r>
    </w:p>
    <w:p w:rsidR="009C5F1F" w:rsidRPr="0009089D" w:rsidRDefault="009C5F1F" w:rsidP="009C5F1F">
      <w:pPr>
        <w:jc w:val="left"/>
        <w:rPr>
          <w:rFonts w:ascii="宋体" w:hAnsi="宋体"/>
          <w:sz w:val="24"/>
        </w:rPr>
      </w:pPr>
      <w:r w:rsidRPr="0009089D">
        <w:rPr>
          <w:rFonts w:ascii="宋体" w:hAnsi="宋体"/>
          <w:sz w:val="24"/>
        </w:rPr>
        <w:t>38. 数据库加密的时候，可以将关系运算的比较字段加密。×</w:t>
      </w:r>
    </w:p>
    <w:p w:rsidR="009C5F1F" w:rsidRPr="0009089D" w:rsidRDefault="009C5F1F" w:rsidP="009C5F1F">
      <w:pPr>
        <w:jc w:val="left"/>
        <w:rPr>
          <w:rFonts w:ascii="宋体" w:hAnsi="宋体"/>
          <w:sz w:val="24"/>
        </w:rPr>
      </w:pPr>
      <w:r w:rsidRPr="0009089D">
        <w:rPr>
          <w:rFonts w:ascii="宋体" w:hAnsi="宋体"/>
          <w:sz w:val="24"/>
        </w:rPr>
        <w:t>39. 数据库管理员拥有数据库的一切权限。√</w:t>
      </w:r>
    </w:p>
    <w:p w:rsidR="009C5F1F" w:rsidRPr="0009089D" w:rsidRDefault="009C5F1F" w:rsidP="009C5F1F">
      <w:pPr>
        <w:jc w:val="left"/>
        <w:rPr>
          <w:rFonts w:ascii="宋体" w:hAnsi="宋体"/>
          <w:sz w:val="24"/>
        </w:rPr>
      </w:pPr>
      <w:r w:rsidRPr="0009089D">
        <w:rPr>
          <w:rFonts w:ascii="宋体" w:hAnsi="宋体"/>
          <w:sz w:val="24"/>
        </w:rPr>
        <w:t>40. 不需要对数据库应用程序的开发者制定安全策略。×</w:t>
      </w:r>
    </w:p>
    <w:p w:rsidR="009C5F1F" w:rsidRPr="0009089D" w:rsidRDefault="009C5F1F" w:rsidP="009C5F1F">
      <w:pPr>
        <w:jc w:val="left"/>
        <w:rPr>
          <w:rFonts w:ascii="宋体" w:hAnsi="宋体"/>
          <w:sz w:val="24"/>
        </w:rPr>
      </w:pPr>
      <w:r w:rsidRPr="0009089D">
        <w:rPr>
          <w:rFonts w:ascii="宋体" w:hAnsi="宋体"/>
          <w:sz w:val="24"/>
        </w:rPr>
        <w:t>41. 使用登录 ID 登录 SQL Sewer 后，即获得了访问数据库的权限。×</w:t>
      </w:r>
    </w:p>
    <w:p w:rsidR="009C5F1F" w:rsidRPr="0009089D" w:rsidRDefault="009C5F1F" w:rsidP="009C5F1F">
      <w:pPr>
        <w:jc w:val="left"/>
        <w:rPr>
          <w:rFonts w:ascii="宋体" w:hAnsi="宋体"/>
          <w:sz w:val="24"/>
        </w:rPr>
      </w:pPr>
      <w:r w:rsidRPr="0009089D">
        <w:rPr>
          <w:rFonts w:ascii="宋体" w:hAnsi="宋体"/>
          <w:sz w:val="24"/>
        </w:rPr>
        <w:t>42.MS SQL Sewer 与 Sybase SQL Semr 的身份认证机制基本相同。√</w:t>
      </w:r>
    </w:p>
    <w:p w:rsidR="009C5F1F" w:rsidRPr="0009089D" w:rsidRDefault="009C5F1F" w:rsidP="009C5F1F">
      <w:pPr>
        <w:jc w:val="left"/>
        <w:rPr>
          <w:rFonts w:ascii="宋体" w:hAnsi="宋体"/>
          <w:sz w:val="24"/>
        </w:rPr>
      </w:pPr>
      <w:r w:rsidRPr="0009089D">
        <w:rPr>
          <w:rFonts w:ascii="宋体" w:hAnsi="宋体"/>
          <w:sz w:val="24"/>
        </w:rPr>
        <w:t>43.SQL Sewer 不提供字段粒度的访问控制。×</w:t>
      </w:r>
    </w:p>
    <w:p w:rsidR="009C5F1F" w:rsidRPr="0009089D" w:rsidRDefault="009C5F1F" w:rsidP="009C5F1F">
      <w:pPr>
        <w:jc w:val="left"/>
        <w:rPr>
          <w:rFonts w:ascii="宋体" w:hAnsi="宋体"/>
          <w:sz w:val="24"/>
        </w:rPr>
      </w:pPr>
      <w:r w:rsidRPr="0009089D">
        <w:rPr>
          <w:rFonts w:ascii="宋体" w:hAnsi="宋体"/>
          <w:sz w:val="24"/>
        </w:rPr>
        <w:t>44.MySQL 不提供字段粒度的访问控制。√</w:t>
      </w:r>
    </w:p>
    <w:p w:rsidR="009C5F1F" w:rsidRPr="0009089D" w:rsidRDefault="009C5F1F" w:rsidP="009C5F1F">
      <w:pPr>
        <w:jc w:val="left"/>
        <w:rPr>
          <w:rFonts w:ascii="宋体" w:hAnsi="宋体"/>
          <w:sz w:val="24"/>
        </w:rPr>
      </w:pPr>
      <w:r w:rsidRPr="0009089D">
        <w:rPr>
          <w:rFonts w:ascii="宋体" w:hAnsi="宋体"/>
          <w:sz w:val="24"/>
        </w:rPr>
        <w:t>45.SQL Sewer 中，权限可以直接授予用户 ID√</w:t>
      </w:r>
    </w:p>
    <w:p w:rsidR="009C5F1F" w:rsidRPr="0009089D" w:rsidRDefault="009C5F1F" w:rsidP="009C5F1F">
      <w:pPr>
        <w:jc w:val="left"/>
        <w:rPr>
          <w:rFonts w:ascii="宋体" w:hAnsi="宋体"/>
          <w:sz w:val="24"/>
        </w:rPr>
      </w:pPr>
      <w:r w:rsidRPr="0009089D">
        <w:rPr>
          <w:rFonts w:ascii="宋体" w:hAnsi="宋体"/>
          <w:sz w:val="24"/>
        </w:rPr>
        <w:t>46.SQL 注入攻击不会威胁到操作系统的安全。×</w:t>
      </w:r>
    </w:p>
    <w:p w:rsidR="009C5F1F" w:rsidRPr="0009089D" w:rsidRDefault="009C5F1F" w:rsidP="009C5F1F">
      <w:pPr>
        <w:jc w:val="left"/>
        <w:rPr>
          <w:rFonts w:ascii="宋体" w:hAnsi="宋体"/>
          <w:sz w:val="24"/>
        </w:rPr>
      </w:pPr>
      <w:r w:rsidRPr="0009089D">
        <w:rPr>
          <w:rFonts w:ascii="宋体" w:hAnsi="宋体"/>
          <w:sz w:val="24"/>
        </w:rPr>
        <w:t>47. 事务具有原子性，其中包括的诸多操作要么全做，要么全不做。√</w:t>
      </w:r>
    </w:p>
    <w:p w:rsidR="009C5F1F" w:rsidRPr="0009089D" w:rsidRDefault="009C5F1F" w:rsidP="009C5F1F">
      <w:pPr>
        <w:jc w:val="left"/>
        <w:rPr>
          <w:rFonts w:ascii="宋体" w:hAnsi="宋体"/>
          <w:sz w:val="24"/>
        </w:rPr>
      </w:pPr>
      <w:r w:rsidRPr="0009089D">
        <w:rPr>
          <w:rFonts w:ascii="宋体" w:hAnsi="宋体"/>
          <w:sz w:val="24"/>
        </w:rPr>
        <w:t>48. 完全备份就是对全部数据库数据进行备份。√</w:t>
      </w:r>
    </w:p>
    <w:p w:rsidR="009C5F1F" w:rsidRPr="0009089D" w:rsidRDefault="009C5F1F" w:rsidP="009C5F1F">
      <w:pPr>
        <w:jc w:val="left"/>
        <w:rPr>
          <w:rFonts w:ascii="宋体" w:hAnsi="宋体"/>
          <w:sz w:val="24"/>
        </w:rPr>
      </w:pPr>
      <w:r w:rsidRPr="0009089D">
        <w:rPr>
          <w:rFonts w:ascii="宋体" w:hAnsi="宋体"/>
          <w:sz w:val="24"/>
        </w:rPr>
        <w:t>二、单选题</w:t>
      </w:r>
    </w:p>
    <w:p w:rsidR="009C5F1F" w:rsidRPr="0009089D" w:rsidRDefault="009C5F1F" w:rsidP="009C5F1F">
      <w:pPr>
        <w:jc w:val="left"/>
        <w:rPr>
          <w:rFonts w:ascii="宋体" w:hAnsi="宋体"/>
          <w:sz w:val="24"/>
        </w:rPr>
      </w:pPr>
      <w:r w:rsidRPr="0009089D">
        <w:rPr>
          <w:rFonts w:ascii="宋体" w:hAnsi="宋体"/>
          <w:sz w:val="24"/>
        </w:rPr>
        <w:t>1. 美国国防部发布的可信计算机系统评估标准〈 TCSEC) 定义了个等级。</w:t>
      </w:r>
    </w:p>
    <w:p w:rsidR="009C5F1F" w:rsidRPr="0009089D" w:rsidRDefault="009C5F1F" w:rsidP="009C5F1F">
      <w:pPr>
        <w:jc w:val="left"/>
        <w:rPr>
          <w:rFonts w:ascii="宋体" w:hAnsi="宋体"/>
          <w:sz w:val="24"/>
        </w:rPr>
      </w:pPr>
      <w:r w:rsidRPr="0009089D">
        <w:rPr>
          <w:rFonts w:ascii="宋体" w:hAnsi="宋体"/>
          <w:sz w:val="24"/>
        </w:rPr>
        <w:t>A. 五</w:t>
      </w:r>
      <w:r w:rsidRPr="0009089D">
        <w:rPr>
          <w:rFonts w:ascii="宋体" w:hAnsi="宋体"/>
          <w:sz w:val="24"/>
        </w:rPr>
        <w:tab/>
        <w:t>B. 六龟</w:t>
      </w:r>
      <w:r w:rsidRPr="0009089D">
        <w:rPr>
          <w:rFonts w:ascii="宋体" w:hAnsi="宋体"/>
          <w:sz w:val="24"/>
        </w:rPr>
        <w:tab/>
        <w:t>C. 七</w:t>
      </w:r>
      <w:r w:rsidRPr="0009089D">
        <w:rPr>
          <w:rFonts w:ascii="宋体" w:hAnsi="宋体"/>
          <w:sz w:val="24"/>
        </w:rPr>
        <w:tab/>
        <w:t>D. 八</w:t>
      </w:r>
    </w:p>
    <w:p w:rsidR="009C5F1F" w:rsidRPr="0009089D" w:rsidRDefault="009C5F1F" w:rsidP="009C5F1F">
      <w:pPr>
        <w:jc w:val="left"/>
        <w:rPr>
          <w:rFonts w:ascii="宋体" w:hAnsi="宋体"/>
          <w:sz w:val="24"/>
        </w:rPr>
      </w:pPr>
      <w:r w:rsidRPr="0009089D">
        <w:rPr>
          <w:rFonts w:ascii="宋体" w:hAnsi="宋体"/>
          <w:sz w:val="24"/>
        </w:rPr>
        <w:t>2.Windows 系统的用户帐号有两种基本类型，分别是全局帐号和</w:t>
      </w:r>
    </w:p>
    <w:p w:rsidR="009C5F1F" w:rsidRPr="0009089D" w:rsidRDefault="009C5F1F" w:rsidP="009C5F1F">
      <w:pPr>
        <w:jc w:val="left"/>
        <w:rPr>
          <w:rFonts w:ascii="宋体" w:hAnsi="宋体"/>
          <w:sz w:val="24"/>
        </w:rPr>
      </w:pPr>
      <w:r w:rsidRPr="0009089D">
        <w:rPr>
          <w:rFonts w:ascii="宋体" w:hAnsi="宋体"/>
          <w:sz w:val="24"/>
        </w:rPr>
        <w:t>A. 本地帐号</w:t>
      </w:r>
      <w:r w:rsidRPr="0009089D">
        <w:rPr>
          <w:rFonts w:ascii="宋体" w:hAnsi="宋体"/>
          <w:sz w:val="24"/>
        </w:rPr>
        <w:tab/>
        <w:t>B. 域帐号</w:t>
      </w:r>
      <w:r w:rsidRPr="0009089D">
        <w:rPr>
          <w:rFonts w:ascii="宋体" w:hAnsi="宋体"/>
          <w:sz w:val="24"/>
        </w:rPr>
        <w:tab/>
        <w:t>C. 来宾帐号D. 局部帐号</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sz w:val="24"/>
        </w:rPr>
        <w:t>3.Windows 系统安装完后，默认情况下系统将产生两个帐号，分别是管理员帐号和二一。</w:t>
      </w:r>
    </w:p>
    <w:p w:rsidR="009C5F1F" w:rsidRPr="0009089D" w:rsidRDefault="009C5F1F" w:rsidP="009C5F1F">
      <w:pPr>
        <w:jc w:val="left"/>
        <w:rPr>
          <w:rFonts w:ascii="宋体" w:hAnsi="宋体"/>
          <w:sz w:val="24"/>
        </w:rPr>
      </w:pPr>
      <w:r w:rsidRPr="0009089D">
        <w:rPr>
          <w:rFonts w:ascii="宋体" w:hAnsi="宋体"/>
          <w:sz w:val="24"/>
        </w:rPr>
        <w:t>A. 本地帐号 B. 域帐号</w:t>
      </w:r>
      <w:r w:rsidRPr="0009089D">
        <w:rPr>
          <w:rFonts w:ascii="宋体" w:hAnsi="宋体"/>
          <w:sz w:val="24"/>
        </w:rPr>
        <w:tab/>
        <w:t>C. 来宾帐号</w:t>
      </w:r>
      <w:r w:rsidRPr="0009089D">
        <w:rPr>
          <w:rFonts w:ascii="宋体" w:hAnsi="宋体"/>
          <w:sz w:val="24"/>
        </w:rPr>
        <w:tab/>
        <w:t>D. 局部帐号</w:t>
      </w:r>
    </w:p>
    <w:p w:rsidR="009C5F1F" w:rsidRPr="0009089D" w:rsidRDefault="009C5F1F" w:rsidP="009C5F1F">
      <w:pPr>
        <w:jc w:val="left"/>
        <w:rPr>
          <w:rFonts w:ascii="宋体" w:hAnsi="宋体"/>
          <w:sz w:val="24"/>
        </w:rPr>
      </w:pPr>
      <w:r w:rsidRPr="0009089D">
        <w:rPr>
          <w:rFonts w:ascii="宋体" w:hAnsi="宋体"/>
          <w:sz w:val="24"/>
        </w:rPr>
        <w:t>4. 计算机网络组织结构中有两种基本结构，分别是域和</w:t>
      </w:r>
    </w:p>
    <w:p w:rsidR="009C5F1F" w:rsidRPr="0009089D" w:rsidRDefault="009C5F1F" w:rsidP="009C5F1F">
      <w:pPr>
        <w:jc w:val="left"/>
        <w:rPr>
          <w:rFonts w:ascii="宋体" w:hAnsi="宋体"/>
          <w:sz w:val="24"/>
        </w:rPr>
      </w:pPr>
      <w:r w:rsidRPr="0009089D">
        <w:rPr>
          <w:rFonts w:ascii="宋体" w:hAnsi="宋体"/>
          <w:sz w:val="24"/>
        </w:rPr>
        <w:t>A. 用户组</w:t>
      </w:r>
      <w:r w:rsidRPr="0009089D">
        <w:rPr>
          <w:rFonts w:ascii="宋体" w:hAnsi="宋体"/>
          <w:sz w:val="24"/>
        </w:rPr>
        <w:tab/>
        <w:t>B. 工作组</w:t>
      </w:r>
      <w:r w:rsidRPr="0009089D">
        <w:rPr>
          <w:rFonts w:ascii="宋体" w:hAnsi="宋体"/>
          <w:sz w:val="24"/>
        </w:rPr>
        <w:tab/>
        <w:t>C. 本地组</w:t>
      </w:r>
      <w:r w:rsidRPr="0009089D">
        <w:rPr>
          <w:rFonts w:ascii="宋体" w:hAnsi="宋体"/>
          <w:sz w:val="24"/>
        </w:rPr>
        <w:tab/>
        <w:t>D. 全局组</w:t>
      </w:r>
    </w:p>
    <w:p w:rsidR="009C5F1F" w:rsidRPr="0009089D" w:rsidRDefault="009C5F1F" w:rsidP="009C5F1F">
      <w:pPr>
        <w:jc w:val="left"/>
        <w:rPr>
          <w:rFonts w:ascii="宋体" w:hAnsi="宋体"/>
          <w:sz w:val="24"/>
        </w:rPr>
      </w:pPr>
      <w:r w:rsidRPr="0009089D">
        <w:rPr>
          <w:rFonts w:ascii="宋体" w:hAnsi="宋体"/>
          <w:sz w:val="24"/>
        </w:rPr>
        <w:t>5. 一般常见的 WIMNs 操作系统与 Iinux 系统的管理员密码最大长度分别为一一一和一一一。</w:t>
      </w:r>
    </w:p>
    <w:p w:rsidR="009C5F1F" w:rsidRPr="0009089D" w:rsidRDefault="009C5F1F" w:rsidP="009C5F1F">
      <w:pPr>
        <w:jc w:val="left"/>
        <w:rPr>
          <w:rFonts w:ascii="宋体" w:hAnsi="宋体"/>
          <w:sz w:val="24"/>
        </w:rPr>
      </w:pPr>
      <w:r w:rsidRPr="0009089D">
        <w:rPr>
          <w:rFonts w:ascii="宋体" w:hAnsi="宋体"/>
          <w:sz w:val="24"/>
        </w:rPr>
        <w:t>A. 12 8</w:t>
      </w:r>
      <w:r w:rsidRPr="0009089D">
        <w:rPr>
          <w:rFonts w:ascii="宋体" w:hAnsi="宋体"/>
          <w:sz w:val="24"/>
        </w:rPr>
        <w:tab/>
        <w:t>B.14 10</w:t>
      </w:r>
      <w:r w:rsidRPr="0009089D">
        <w:rPr>
          <w:rFonts w:ascii="宋体" w:hAnsi="宋体"/>
          <w:sz w:val="24"/>
        </w:rPr>
        <w:tab/>
        <w:t>、</w:t>
      </w:r>
      <w:r w:rsidRPr="0009089D">
        <w:rPr>
          <w:rFonts w:ascii="宋体" w:hAnsi="宋体"/>
          <w:sz w:val="24"/>
        </w:rPr>
        <w:tab/>
        <w:t>C.12 10   D.14 8</w:t>
      </w:r>
    </w:p>
    <w:p w:rsidR="009C5F1F" w:rsidRPr="0009089D" w:rsidRDefault="009C5F1F" w:rsidP="009C5F1F">
      <w:pPr>
        <w:jc w:val="left"/>
        <w:rPr>
          <w:rFonts w:ascii="宋体" w:hAnsi="宋体"/>
          <w:sz w:val="24"/>
        </w:rPr>
      </w:pPr>
      <w:r w:rsidRPr="0009089D">
        <w:rPr>
          <w:rFonts w:ascii="宋体" w:hAnsi="宋体"/>
          <w:sz w:val="24"/>
        </w:rPr>
        <w:t>6. 符合复杂性要求的 Wihdows XP 帐号密码的最短长度为一一一。</w:t>
      </w:r>
    </w:p>
    <w:p w:rsidR="009C5F1F" w:rsidRPr="0009089D" w:rsidRDefault="009C5F1F" w:rsidP="009C5F1F">
      <w:pPr>
        <w:jc w:val="left"/>
        <w:rPr>
          <w:rFonts w:ascii="宋体" w:hAnsi="宋体"/>
          <w:sz w:val="24"/>
        </w:rPr>
      </w:pPr>
      <w:r w:rsidRPr="0009089D">
        <w:rPr>
          <w:rFonts w:ascii="宋体" w:hAnsi="宋体"/>
          <w:sz w:val="24"/>
        </w:rPr>
        <w:t>A.4    B.6    C.8    D.10</w:t>
      </w:r>
    </w:p>
    <w:p w:rsidR="009C5F1F" w:rsidRPr="0009089D" w:rsidRDefault="009C5F1F" w:rsidP="009C5F1F">
      <w:pPr>
        <w:jc w:val="left"/>
        <w:rPr>
          <w:rFonts w:ascii="宋体" w:hAnsi="宋体"/>
          <w:sz w:val="24"/>
        </w:rPr>
      </w:pPr>
      <w:r w:rsidRPr="0009089D">
        <w:rPr>
          <w:rFonts w:ascii="宋体" w:hAnsi="宋体"/>
          <w:sz w:val="24"/>
        </w:rPr>
        <w:t>7. 设置了强制密码历史后，某用户设置密码 kedawu 失败，该用户可能的原密码是一一一。</w:t>
      </w:r>
    </w:p>
    <w:p w:rsidR="009C5F1F" w:rsidRPr="0009089D" w:rsidRDefault="009C5F1F" w:rsidP="009C5F1F">
      <w:pPr>
        <w:jc w:val="left"/>
        <w:rPr>
          <w:rFonts w:ascii="宋体" w:hAnsi="宋体"/>
          <w:sz w:val="24"/>
        </w:rPr>
      </w:pPr>
      <w:r w:rsidRPr="0009089D">
        <w:rPr>
          <w:rFonts w:ascii="宋体" w:hAnsi="宋体"/>
          <w:sz w:val="24"/>
        </w:rPr>
        <w:t xml:space="preserve">A.keda </w:t>
      </w:r>
      <w:r w:rsidRPr="0009089D">
        <w:rPr>
          <w:rFonts w:ascii="宋体" w:hAnsi="宋体" w:hint="eastAsia"/>
          <w:sz w:val="24"/>
        </w:rPr>
        <w:t xml:space="preserve">    </w:t>
      </w:r>
      <w:r w:rsidRPr="0009089D">
        <w:rPr>
          <w:rFonts w:ascii="宋体" w:hAnsi="宋体"/>
          <w:sz w:val="24"/>
        </w:rPr>
        <w:t xml:space="preserve">B.kedaliu </w:t>
      </w:r>
      <w:r w:rsidRPr="0009089D">
        <w:rPr>
          <w:rFonts w:ascii="宋体" w:hAnsi="宋体" w:hint="eastAsia"/>
          <w:sz w:val="24"/>
        </w:rPr>
        <w:t xml:space="preserve">    </w:t>
      </w:r>
      <w:r w:rsidRPr="0009089D">
        <w:rPr>
          <w:rFonts w:ascii="宋体" w:hAnsi="宋体"/>
          <w:sz w:val="24"/>
        </w:rPr>
        <w:t xml:space="preserve">C.kedawuj </w:t>
      </w:r>
      <w:r w:rsidRPr="0009089D">
        <w:rPr>
          <w:rFonts w:ascii="宋体" w:hAnsi="宋体" w:hint="eastAsia"/>
          <w:sz w:val="24"/>
        </w:rPr>
        <w:t xml:space="preserve">    </w:t>
      </w:r>
      <w:r w:rsidRPr="0009089D">
        <w:rPr>
          <w:rFonts w:ascii="宋体" w:hAnsi="宋体"/>
          <w:sz w:val="24"/>
        </w:rPr>
        <w:t>D.dawu</w:t>
      </w:r>
    </w:p>
    <w:p w:rsidR="009C5F1F" w:rsidRPr="0009089D" w:rsidRDefault="009C5F1F" w:rsidP="009C5F1F">
      <w:pPr>
        <w:jc w:val="left"/>
        <w:rPr>
          <w:rFonts w:ascii="宋体" w:hAnsi="宋体"/>
          <w:sz w:val="24"/>
        </w:rPr>
      </w:pPr>
      <w:r w:rsidRPr="0009089D">
        <w:rPr>
          <w:rFonts w:ascii="宋体" w:hAnsi="宋体"/>
          <w:sz w:val="24"/>
        </w:rPr>
        <w:t>8. 某公司的工作时间是上午 8 点半至 12 点，下午 1 点至 5 点半，每次系统备份需要一</w:t>
      </w:r>
    </w:p>
    <w:p w:rsidR="009C5F1F" w:rsidRPr="0009089D" w:rsidRDefault="009C5F1F" w:rsidP="009C5F1F">
      <w:pPr>
        <w:jc w:val="left"/>
        <w:rPr>
          <w:rFonts w:ascii="宋体" w:hAnsi="宋体"/>
          <w:sz w:val="24"/>
        </w:rPr>
      </w:pPr>
      <w:r w:rsidRPr="0009089D">
        <w:rPr>
          <w:rFonts w:ascii="宋体" w:hAnsi="宋体"/>
          <w:sz w:val="24"/>
        </w:rPr>
        <w:t>个半小时，下列适合作为系统数据备份的时间是一一一。</w:t>
      </w:r>
    </w:p>
    <w:p w:rsidR="009C5F1F" w:rsidRPr="0009089D" w:rsidRDefault="009C5F1F" w:rsidP="009C5F1F">
      <w:pPr>
        <w:jc w:val="left"/>
        <w:rPr>
          <w:rFonts w:ascii="宋体" w:hAnsi="宋体"/>
          <w:sz w:val="24"/>
        </w:rPr>
      </w:pPr>
      <w:r w:rsidRPr="0009089D">
        <w:rPr>
          <w:rFonts w:ascii="宋体" w:hAnsi="宋体"/>
          <w:sz w:val="24"/>
        </w:rPr>
        <w:t>A. 上午 8 点</w:t>
      </w:r>
      <w:r w:rsidRPr="0009089D">
        <w:rPr>
          <w:rFonts w:ascii="宋体" w:hAnsi="宋体"/>
          <w:sz w:val="24"/>
        </w:rPr>
        <w:tab/>
        <w:t>B. 中午 12 点</w:t>
      </w:r>
      <w:r w:rsidRPr="0009089D">
        <w:rPr>
          <w:rFonts w:ascii="宋体" w:hAnsi="宋体"/>
          <w:sz w:val="24"/>
        </w:rPr>
        <w:tab/>
        <w:t xml:space="preserve">C. 下午 3 点   </w:t>
      </w:r>
      <w:r w:rsidRPr="0009089D">
        <w:rPr>
          <w:rFonts w:ascii="宋体" w:hAnsi="宋体"/>
          <w:sz w:val="24"/>
        </w:rPr>
        <w:tab/>
        <w:t>D. 凌晨 1 点</w:t>
      </w:r>
    </w:p>
    <w:p w:rsidR="009C5F1F" w:rsidRPr="0009089D" w:rsidRDefault="009C5F1F" w:rsidP="009C5F1F">
      <w:pPr>
        <w:jc w:val="left"/>
        <w:rPr>
          <w:rFonts w:ascii="宋体" w:hAnsi="宋体"/>
          <w:sz w:val="24"/>
        </w:rPr>
      </w:pPr>
      <w:r w:rsidRPr="0009089D">
        <w:rPr>
          <w:rFonts w:ascii="宋体" w:hAnsi="宋体"/>
          <w:sz w:val="24"/>
        </w:rPr>
        <w:t>9.Window 系统中对所有事件进行审核是不现实的，下面不建议审核的事件是一一一。</w:t>
      </w:r>
    </w:p>
    <w:p w:rsidR="009C5F1F" w:rsidRPr="0009089D" w:rsidRDefault="009C5F1F" w:rsidP="009C5F1F">
      <w:pPr>
        <w:jc w:val="left"/>
        <w:rPr>
          <w:rFonts w:ascii="宋体" w:hAnsi="宋体"/>
          <w:sz w:val="24"/>
        </w:rPr>
      </w:pPr>
      <w:r w:rsidRPr="0009089D">
        <w:rPr>
          <w:rFonts w:ascii="宋体" w:hAnsi="宋体"/>
          <w:sz w:val="24"/>
        </w:rPr>
        <w:t>A. 用户登录及注销</w:t>
      </w:r>
      <w:r w:rsidRPr="0009089D">
        <w:rPr>
          <w:rFonts w:ascii="宋体" w:hAnsi="宋体"/>
          <w:sz w:val="24"/>
        </w:rPr>
        <w:tab/>
        <w:t>B. 用户及用户组管理</w:t>
      </w:r>
      <w:r w:rsidRPr="0009089D">
        <w:rPr>
          <w:rFonts w:ascii="宋体" w:hAnsi="宋体"/>
          <w:sz w:val="24"/>
        </w:rPr>
        <w:tab/>
        <w:t xml:space="preserve">C. 用户打开关闭应用程序  </w:t>
      </w:r>
      <w:r w:rsidRPr="0009089D">
        <w:rPr>
          <w:rFonts w:ascii="宋体" w:hAnsi="宋体"/>
          <w:sz w:val="24"/>
        </w:rPr>
        <w:tab/>
        <w:t>D. 系统重新启动和关机</w:t>
      </w:r>
    </w:p>
    <w:p w:rsidR="009C5F1F" w:rsidRPr="0009089D" w:rsidRDefault="009C5F1F" w:rsidP="009C5F1F">
      <w:pPr>
        <w:jc w:val="left"/>
        <w:rPr>
          <w:rFonts w:ascii="宋体" w:hAnsi="宋体"/>
          <w:sz w:val="24"/>
        </w:rPr>
      </w:pPr>
      <w:r w:rsidRPr="0009089D">
        <w:rPr>
          <w:rFonts w:ascii="宋体" w:hAnsi="宋体"/>
          <w:sz w:val="24"/>
        </w:rPr>
        <w:t>10. 在正常情况下 ,Windows 2000 中建议关闭的服务是一一一。</w:t>
      </w:r>
    </w:p>
    <w:p w:rsidR="009C5F1F" w:rsidRPr="0009089D" w:rsidRDefault="009C5F1F" w:rsidP="009C5F1F">
      <w:pPr>
        <w:jc w:val="left"/>
        <w:rPr>
          <w:rFonts w:ascii="宋体" w:hAnsi="宋体"/>
          <w:sz w:val="24"/>
        </w:rPr>
      </w:pPr>
      <w:r w:rsidRPr="0009089D">
        <w:rPr>
          <w:rFonts w:ascii="宋体" w:hAnsi="宋体"/>
          <w:sz w:val="24"/>
        </w:rPr>
        <w:t>A.TCP/IP NetBIOS Helper Service</w:t>
      </w:r>
      <w:r w:rsidRPr="0009089D">
        <w:rPr>
          <w:rFonts w:ascii="宋体" w:hAnsi="宋体"/>
          <w:sz w:val="24"/>
        </w:rPr>
        <w:tab/>
        <w:t>B. Logical Disk Manager</w:t>
      </w:r>
    </w:p>
    <w:p w:rsidR="009C5F1F" w:rsidRPr="0009089D" w:rsidRDefault="009C5F1F" w:rsidP="009C5F1F">
      <w:pPr>
        <w:jc w:val="left"/>
        <w:rPr>
          <w:rFonts w:ascii="宋体" w:hAnsi="宋体"/>
          <w:sz w:val="24"/>
        </w:rPr>
      </w:pPr>
      <w:r w:rsidRPr="0009089D">
        <w:rPr>
          <w:rFonts w:ascii="宋体" w:hAnsi="宋体"/>
          <w:sz w:val="24"/>
        </w:rPr>
        <w:t>C.Remote Procedure Call</w:t>
      </w:r>
      <w:r w:rsidRPr="0009089D">
        <w:rPr>
          <w:rFonts w:ascii="宋体" w:hAnsi="宋体"/>
          <w:sz w:val="24"/>
        </w:rPr>
        <w:tab/>
        <w:t xml:space="preserve">   D.Security Accounts Manager</w:t>
      </w:r>
    </w:p>
    <w:p w:rsidR="009C5F1F" w:rsidRPr="0009089D" w:rsidRDefault="009C5F1F" w:rsidP="009C5F1F">
      <w:pPr>
        <w:jc w:val="left"/>
        <w:rPr>
          <w:rFonts w:ascii="宋体" w:hAnsi="宋体"/>
          <w:sz w:val="24"/>
        </w:rPr>
      </w:pPr>
      <w:r w:rsidRPr="0009089D">
        <w:rPr>
          <w:rFonts w:ascii="宋体" w:hAnsi="宋体"/>
          <w:sz w:val="24"/>
        </w:rPr>
        <w:t>11.FTP( 文件传输协议 ,File Transfer Protocol, 简称 HP) 服务、 SMTP( 简单邮件传 输协议 ,Simple Mail Transfer Protocol, 简称 SMTP) 服务、 HTTP( 超文本传输协议 ,Hyper Text Transport Protocol, 简称 HTTP) 、 HTIPS( 加密并通过安全端口传输的另一种 HTIm 服</w:t>
      </w:r>
      <w:r w:rsidRPr="0009089D">
        <w:rPr>
          <w:rFonts w:ascii="宋体" w:hAnsi="宋体"/>
          <w:sz w:val="24"/>
        </w:rPr>
        <w:tab/>
        <w:t>务分别对应的端口是</w:t>
      </w:r>
    </w:p>
    <w:p w:rsidR="009C5F1F" w:rsidRPr="0009089D" w:rsidRDefault="009C5F1F" w:rsidP="009C5F1F">
      <w:pPr>
        <w:jc w:val="left"/>
        <w:rPr>
          <w:rFonts w:ascii="宋体" w:hAnsi="宋体"/>
          <w:sz w:val="24"/>
        </w:rPr>
      </w:pPr>
      <w:r w:rsidRPr="0009089D">
        <w:rPr>
          <w:rFonts w:ascii="宋体" w:hAnsi="宋体"/>
          <w:sz w:val="24"/>
        </w:rPr>
        <w:t>A.25 21 80 554  B.21 25 80 443    C.21 110 80 554   D.21 25 443 554</w:t>
      </w:r>
    </w:p>
    <w:p w:rsidR="009C5F1F" w:rsidRPr="0009089D" w:rsidRDefault="009C5F1F" w:rsidP="009C5F1F">
      <w:pPr>
        <w:jc w:val="left"/>
        <w:rPr>
          <w:rFonts w:ascii="宋体" w:hAnsi="宋体"/>
          <w:sz w:val="24"/>
        </w:rPr>
      </w:pPr>
      <w:r w:rsidRPr="0009089D">
        <w:rPr>
          <w:rFonts w:ascii="宋体" w:hAnsi="宋体"/>
          <w:sz w:val="24"/>
        </w:rPr>
        <w:t>12. 下面不是 UNIX/L 垃 111x 操作系统的密码设置原则的是</w:t>
      </w:r>
    </w:p>
    <w:p w:rsidR="009C5F1F" w:rsidRPr="0009089D" w:rsidRDefault="009C5F1F" w:rsidP="009C5F1F">
      <w:pPr>
        <w:jc w:val="left"/>
        <w:rPr>
          <w:rFonts w:ascii="宋体" w:hAnsi="宋体"/>
          <w:sz w:val="24"/>
        </w:rPr>
      </w:pPr>
      <w:r w:rsidRPr="0009089D">
        <w:rPr>
          <w:rFonts w:ascii="宋体" w:hAnsi="宋体"/>
          <w:sz w:val="24"/>
        </w:rPr>
        <w:t>A. 密码最好是英文字母、数字、标点符号、控制字符等的结合</w:t>
      </w:r>
    </w:p>
    <w:p w:rsidR="009C5F1F" w:rsidRPr="0009089D" w:rsidRDefault="009C5F1F" w:rsidP="009C5F1F">
      <w:pPr>
        <w:jc w:val="left"/>
        <w:rPr>
          <w:rFonts w:ascii="宋体" w:hAnsi="宋体"/>
          <w:sz w:val="24"/>
        </w:rPr>
      </w:pPr>
      <w:r w:rsidRPr="0009089D">
        <w:rPr>
          <w:rFonts w:ascii="宋体" w:hAnsi="宋体"/>
          <w:sz w:val="24"/>
        </w:rPr>
        <w:t>B. 不要使用英文单词，容易遭到字典攻击</w:t>
      </w:r>
    </w:p>
    <w:p w:rsidR="009C5F1F" w:rsidRPr="0009089D" w:rsidRDefault="009C5F1F" w:rsidP="009C5F1F">
      <w:pPr>
        <w:jc w:val="left"/>
        <w:rPr>
          <w:rFonts w:ascii="宋体" w:hAnsi="宋体"/>
          <w:sz w:val="24"/>
        </w:rPr>
      </w:pPr>
      <w:r w:rsidRPr="0009089D">
        <w:rPr>
          <w:rFonts w:ascii="宋体" w:hAnsi="宋体"/>
          <w:sz w:val="24"/>
        </w:rPr>
        <w:t>C. 不要使用自己、家人、宠物的名字</w:t>
      </w:r>
    </w:p>
    <w:p w:rsidR="009C5F1F" w:rsidRPr="0009089D" w:rsidRDefault="009C5F1F" w:rsidP="009C5F1F">
      <w:pPr>
        <w:jc w:val="left"/>
        <w:rPr>
          <w:rFonts w:ascii="宋体" w:hAnsi="宋体"/>
          <w:sz w:val="24"/>
        </w:rPr>
      </w:pPr>
      <w:r w:rsidRPr="0009089D">
        <w:rPr>
          <w:rFonts w:ascii="宋体" w:hAnsi="宋体"/>
          <w:sz w:val="24"/>
        </w:rPr>
        <w:t>D. 一定要选择字符长度为 8 的字符串作为密码</w:t>
      </w:r>
    </w:p>
    <w:p w:rsidR="009C5F1F" w:rsidRPr="0009089D" w:rsidRDefault="009C5F1F" w:rsidP="009C5F1F">
      <w:pPr>
        <w:jc w:val="left"/>
        <w:rPr>
          <w:rFonts w:ascii="宋体" w:hAnsi="宋体"/>
          <w:sz w:val="24"/>
        </w:rPr>
      </w:pPr>
      <w:r w:rsidRPr="0009089D">
        <w:rPr>
          <w:rFonts w:ascii="宋体" w:hAnsi="宋体"/>
          <w:sz w:val="24"/>
        </w:rPr>
        <w:t>13.UNIX/Linux 操作系统的文件系统是结构。</w:t>
      </w:r>
    </w:p>
    <w:p w:rsidR="009C5F1F" w:rsidRPr="0009089D" w:rsidRDefault="009C5F1F" w:rsidP="009C5F1F">
      <w:pPr>
        <w:jc w:val="left"/>
        <w:rPr>
          <w:rFonts w:ascii="宋体" w:hAnsi="宋体"/>
          <w:sz w:val="24"/>
        </w:rPr>
      </w:pPr>
      <w:r w:rsidRPr="0009089D">
        <w:rPr>
          <w:rFonts w:ascii="宋体" w:hAnsi="宋体"/>
          <w:sz w:val="24"/>
        </w:rPr>
        <w:t>A. 星型</w:t>
      </w:r>
      <w:r w:rsidRPr="0009089D">
        <w:rPr>
          <w:rFonts w:ascii="宋体" w:hAnsi="宋体"/>
          <w:sz w:val="24"/>
        </w:rPr>
        <w:tab/>
        <w:t>B. 树型  C. 网状  D.环型</w:t>
      </w:r>
    </w:p>
    <w:p w:rsidR="009C5F1F" w:rsidRPr="0009089D" w:rsidRDefault="009C5F1F" w:rsidP="009C5F1F">
      <w:pPr>
        <w:jc w:val="left"/>
        <w:rPr>
          <w:rFonts w:ascii="宋体" w:hAnsi="宋体"/>
          <w:sz w:val="24"/>
        </w:rPr>
      </w:pPr>
      <w:r w:rsidRPr="0009089D">
        <w:rPr>
          <w:rFonts w:ascii="宋体" w:hAnsi="宋体"/>
          <w:sz w:val="24"/>
        </w:rPr>
        <w:t>14. 下面说法正确的是</w:t>
      </w:r>
    </w:p>
    <w:p w:rsidR="009C5F1F" w:rsidRPr="0009089D" w:rsidRDefault="009C5F1F" w:rsidP="009C5F1F">
      <w:pPr>
        <w:jc w:val="left"/>
        <w:rPr>
          <w:rFonts w:ascii="宋体" w:hAnsi="宋体"/>
          <w:sz w:val="24"/>
        </w:rPr>
      </w:pPr>
      <w:r w:rsidRPr="0009089D">
        <w:rPr>
          <w:rFonts w:ascii="宋体" w:hAnsi="宋体"/>
          <w:sz w:val="24"/>
        </w:rPr>
        <w:t>A.UNIX 系统中有两种 NFS 服务器，分别是基于内核的 NFS Daemon 和用户空间</w:t>
      </w:r>
      <w:r w:rsidRPr="0009089D">
        <w:rPr>
          <w:rFonts w:ascii="宋体" w:hAnsi="宋体"/>
          <w:sz w:val="24"/>
        </w:rPr>
        <w:tab/>
        <w:t>Daemon, 其中安全性能较强的是基于内核的 NFS Daemon</w:t>
      </w:r>
    </w:p>
    <w:p w:rsidR="009C5F1F" w:rsidRPr="0009089D" w:rsidRDefault="009C5F1F" w:rsidP="009C5F1F">
      <w:pPr>
        <w:jc w:val="left"/>
        <w:rPr>
          <w:rFonts w:ascii="宋体" w:hAnsi="宋体"/>
          <w:sz w:val="24"/>
        </w:rPr>
      </w:pPr>
      <w:r w:rsidRPr="0009089D">
        <w:rPr>
          <w:rFonts w:ascii="宋体" w:hAnsi="宋体"/>
          <w:sz w:val="24"/>
        </w:rPr>
        <w:t>B.UNIX 系统中有两种 NFS 服务器，分别是基于内核的 Daemon 和用户空间 NFS Dae-</w:t>
      </w:r>
      <w:r w:rsidRPr="0009089D">
        <w:rPr>
          <w:rFonts w:ascii="宋体" w:hAnsi="宋体"/>
          <w:sz w:val="24"/>
        </w:rPr>
        <w:tab/>
        <w:t>mon, 其中安全性能较强的是基于内核的 NFS Daemon资</w:t>
      </w:r>
    </w:p>
    <w:p w:rsidR="009C5F1F" w:rsidRPr="0009089D" w:rsidRDefault="009C5F1F" w:rsidP="009C5F1F">
      <w:pPr>
        <w:jc w:val="left"/>
        <w:rPr>
          <w:rFonts w:ascii="宋体" w:hAnsi="宋体"/>
          <w:sz w:val="24"/>
        </w:rPr>
      </w:pPr>
      <w:r w:rsidRPr="0009089D">
        <w:rPr>
          <w:rFonts w:ascii="宋体" w:hAnsi="宋体"/>
          <w:sz w:val="24"/>
        </w:rPr>
        <w:t>C.UNIX 系统中现只有一种 NFS 服务器，就是基于内核的 NFS Daemon, 原有的用户</w:t>
      </w:r>
      <w:r w:rsidRPr="0009089D">
        <w:rPr>
          <w:rFonts w:ascii="宋体" w:hAnsi="宋体"/>
          <w:sz w:val="24"/>
        </w:rPr>
        <w:tab/>
        <w:t>空间 Daemon 已经被淘汰，因为 NFS Daemon 安全性能较好</w:t>
      </w:r>
    </w:p>
    <w:p w:rsidR="009C5F1F" w:rsidRPr="0009089D" w:rsidRDefault="009C5F1F" w:rsidP="009C5F1F">
      <w:pPr>
        <w:jc w:val="left"/>
        <w:rPr>
          <w:rFonts w:ascii="宋体" w:hAnsi="宋体"/>
          <w:sz w:val="24"/>
        </w:rPr>
      </w:pPr>
      <w:r w:rsidRPr="0009089D">
        <w:rPr>
          <w:rFonts w:ascii="宋体" w:hAnsi="宋体"/>
          <w:sz w:val="24"/>
        </w:rPr>
        <w:t>D.UNIX 系统中现只有一种 lYFS 服务器，就是基于内核的 Daemon, 原有的用户空间</w:t>
      </w:r>
      <w:r w:rsidRPr="0009089D">
        <w:rPr>
          <w:rFonts w:ascii="宋体" w:hAnsi="宋体"/>
          <w:sz w:val="24"/>
        </w:rPr>
        <w:tab/>
        <w:t>NFS Daemon 已经被淘汰，因为 Daemon 安全性能较好</w:t>
      </w:r>
    </w:p>
    <w:p w:rsidR="009C5F1F" w:rsidRPr="0009089D" w:rsidRDefault="009C5F1F" w:rsidP="009C5F1F">
      <w:pPr>
        <w:jc w:val="left"/>
        <w:rPr>
          <w:rFonts w:ascii="宋体" w:hAnsi="宋体"/>
          <w:sz w:val="24"/>
        </w:rPr>
      </w:pPr>
      <w:r w:rsidRPr="0009089D">
        <w:rPr>
          <w:rFonts w:ascii="宋体" w:hAnsi="宋体"/>
          <w:sz w:val="24"/>
        </w:rPr>
        <w:t>15. 下面不是 UNIX/Linux 系统中用来进行文件系统备份和恢复的命令是</w:t>
      </w:r>
    </w:p>
    <w:p w:rsidR="009C5F1F" w:rsidRPr="0009089D" w:rsidRDefault="009C5F1F" w:rsidP="009C5F1F">
      <w:pPr>
        <w:jc w:val="left"/>
        <w:rPr>
          <w:rFonts w:ascii="宋体" w:hAnsi="宋体"/>
          <w:sz w:val="24"/>
        </w:rPr>
      </w:pPr>
      <w:r w:rsidRPr="0009089D">
        <w:rPr>
          <w:rFonts w:ascii="宋体" w:hAnsi="宋体"/>
          <w:sz w:val="24"/>
        </w:rPr>
        <w:t>A.tar</w:t>
      </w:r>
      <w:r w:rsidRPr="0009089D">
        <w:rPr>
          <w:rFonts w:ascii="宋体" w:hAnsi="宋体"/>
          <w:sz w:val="24"/>
        </w:rPr>
        <w:tab/>
        <w:t>B.cpio</w:t>
      </w:r>
      <w:r w:rsidRPr="0009089D">
        <w:rPr>
          <w:rFonts w:ascii="宋体" w:hAnsi="宋体"/>
          <w:sz w:val="24"/>
        </w:rPr>
        <w:tab/>
        <w:t xml:space="preserve">C.umask  </w:t>
      </w:r>
      <w:r w:rsidRPr="0009089D">
        <w:rPr>
          <w:rFonts w:ascii="宋体" w:hAnsi="宋体"/>
          <w:sz w:val="24"/>
        </w:rPr>
        <w:tab/>
        <w:t xml:space="preserve">   D.backup</w:t>
      </w:r>
    </w:p>
    <w:p w:rsidR="009C5F1F" w:rsidRPr="0009089D" w:rsidRDefault="009C5F1F" w:rsidP="009C5F1F">
      <w:pPr>
        <w:jc w:val="left"/>
        <w:rPr>
          <w:rFonts w:ascii="宋体" w:hAnsi="宋体"/>
          <w:sz w:val="24"/>
        </w:rPr>
      </w:pPr>
      <w:r w:rsidRPr="0009089D">
        <w:rPr>
          <w:rFonts w:ascii="宋体" w:hAnsi="宋体"/>
          <w:sz w:val="24"/>
        </w:rPr>
        <w:t>16.Backup 命令的功能是用于完成 UNIX/Linux 文件的备份，下面说法不正确的是 A.Backup E-C 命令用于进行完整备份</w:t>
      </w:r>
    </w:p>
    <w:p w:rsidR="009C5F1F" w:rsidRPr="0009089D" w:rsidRDefault="009C5F1F" w:rsidP="009C5F1F">
      <w:pPr>
        <w:jc w:val="left"/>
        <w:rPr>
          <w:rFonts w:ascii="宋体" w:hAnsi="宋体"/>
          <w:sz w:val="24"/>
        </w:rPr>
      </w:pPr>
      <w:r w:rsidRPr="0009089D">
        <w:rPr>
          <w:rFonts w:ascii="宋体" w:hAnsi="宋体"/>
          <w:sz w:val="24"/>
        </w:rPr>
        <w:t>B.Backup-p 命令用于进行增量备份</w:t>
      </w:r>
    </w:p>
    <w:p w:rsidR="009C5F1F" w:rsidRPr="0009089D" w:rsidRDefault="009C5F1F" w:rsidP="009C5F1F">
      <w:pPr>
        <w:jc w:val="left"/>
        <w:rPr>
          <w:rFonts w:ascii="宋体" w:hAnsi="宋体"/>
          <w:sz w:val="24"/>
        </w:rPr>
      </w:pPr>
      <w:r w:rsidRPr="0009089D">
        <w:rPr>
          <w:rFonts w:ascii="宋体" w:hAnsi="宋体"/>
          <w:sz w:val="24"/>
        </w:rPr>
        <w:t>C.Backup-f 命令备份由 file 指定的文件</w:t>
      </w:r>
    </w:p>
    <w:p w:rsidR="009C5F1F" w:rsidRPr="0009089D" w:rsidRDefault="009C5F1F" w:rsidP="009C5F1F">
      <w:pPr>
        <w:jc w:val="left"/>
        <w:rPr>
          <w:rFonts w:ascii="宋体" w:hAnsi="宋体"/>
          <w:sz w:val="24"/>
        </w:rPr>
      </w:pPr>
      <w:r w:rsidRPr="0009089D">
        <w:rPr>
          <w:rFonts w:ascii="宋体" w:hAnsi="宋体"/>
          <w:sz w:val="24"/>
        </w:rPr>
        <w:t>D.Backup-d 命令当备份设备为磁带时使用此选项</w:t>
      </w:r>
    </w:p>
    <w:p w:rsidR="009C5F1F" w:rsidRPr="0009089D" w:rsidRDefault="009C5F1F" w:rsidP="009C5F1F">
      <w:pPr>
        <w:jc w:val="left"/>
        <w:rPr>
          <w:rFonts w:ascii="宋体" w:hAnsi="宋体"/>
          <w:sz w:val="24"/>
        </w:rPr>
      </w:pPr>
      <w:r w:rsidRPr="0009089D">
        <w:rPr>
          <w:rFonts w:ascii="宋体" w:hAnsi="宋体"/>
          <w:sz w:val="24"/>
        </w:rPr>
        <w:t>17.UNIX 工具 ( 实用程序 ,utilities) 在新建文件的时候，通常使用</w:t>
      </w:r>
      <w:r w:rsidRPr="0009089D">
        <w:rPr>
          <w:rFonts w:ascii="宋体" w:hAnsi="宋体"/>
          <w:sz w:val="24"/>
        </w:rPr>
        <w:tab/>
        <w:t>可位，而在新建程序的时候，通常使用作为缺省许可位。</w:t>
      </w:r>
    </w:p>
    <w:p w:rsidR="009C5F1F" w:rsidRPr="0009089D" w:rsidRDefault="009C5F1F" w:rsidP="009C5F1F">
      <w:pPr>
        <w:jc w:val="left"/>
        <w:rPr>
          <w:rFonts w:ascii="宋体" w:hAnsi="宋体"/>
          <w:sz w:val="24"/>
        </w:rPr>
      </w:pPr>
      <w:r w:rsidRPr="0009089D">
        <w:rPr>
          <w:rFonts w:ascii="宋体" w:hAnsi="宋体"/>
          <w:sz w:val="24"/>
        </w:rPr>
        <w:t xml:space="preserve">A.555 666    B.666 777   </w:t>
      </w:r>
      <w:r w:rsidRPr="0009089D">
        <w:rPr>
          <w:rFonts w:ascii="宋体" w:hAnsi="宋体"/>
          <w:sz w:val="24"/>
        </w:rPr>
        <w:tab/>
        <w:t>C.777 888     D.888 999</w:t>
      </w:r>
    </w:p>
    <w:p w:rsidR="009C5F1F" w:rsidRPr="0009089D" w:rsidRDefault="009C5F1F" w:rsidP="009C5F1F">
      <w:pPr>
        <w:jc w:val="left"/>
        <w:rPr>
          <w:rFonts w:ascii="宋体" w:hAnsi="宋体"/>
          <w:sz w:val="24"/>
        </w:rPr>
      </w:pPr>
      <w:r w:rsidRPr="0009089D">
        <w:rPr>
          <w:rFonts w:ascii="宋体" w:hAnsi="宋体"/>
          <w:sz w:val="24"/>
        </w:rPr>
        <w:t>18. 保障 UNIX/Linux 系统帐号安全最为关键的措施是</w:t>
      </w:r>
    </w:p>
    <w:p w:rsidR="009C5F1F" w:rsidRPr="0009089D" w:rsidRDefault="009C5F1F" w:rsidP="009C5F1F">
      <w:pPr>
        <w:jc w:val="left"/>
        <w:rPr>
          <w:rFonts w:ascii="宋体" w:hAnsi="宋体"/>
          <w:sz w:val="24"/>
        </w:rPr>
      </w:pPr>
      <w:r w:rsidRPr="0009089D">
        <w:rPr>
          <w:rFonts w:ascii="宋体" w:hAnsi="宋体"/>
          <w:sz w:val="24"/>
        </w:rPr>
        <w:t>A. 文件 /etc/passwd 和 /etc/group 必须有写保护</w:t>
      </w:r>
    </w:p>
    <w:p w:rsidR="009C5F1F" w:rsidRPr="0009089D" w:rsidRDefault="009C5F1F" w:rsidP="009C5F1F">
      <w:pPr>
        <w:jc w:val="left"/>
        <w:rPr>
          <w:rFonts w:ascii="宋体" w:hAnsi="宋体"/>
          <w:sz w:val="24"/>
        </w:rPr>
      </w:pPr>
      <w:r w:rsidRPr="0009089D">
        <w:rPr>
          <w:rFonts w:ascii="宋体" w:hAnsi="宋体"/>
          <w:sz w:val="24"/>
        </w:rPr>
        <w:t>B. 删除〈 etc/passwd 、 /etc/gmp</w:t>
      </w:r>
    </w:p>
    <w:p w:rsidR="009C5F1F" w:rsidRPr="0009089D" w:rsidRDefault="009C5F1F" w:rsidP="009C5F1F">
      <w:pPr>
        <w:jc w:val="left"/>
        <w:rPr>
          <w:rFonts w:ascii="宋体" w:hAnsi="宋体"/>
          <w:sz w:val="24"/>
        </w:rPr>
      </w:pPr>
      <w:r w:rsidRPr="0009089D">
        <w:rPr>
          <w:rFonts w:ascii="宋体" w:hAnsi="宋体"/>
          <w:sz w:val="24"/>
        </w:rPr>
        <w:t>C. 设置足够强度的帐号密码</w:t>
      </w:r>
    </w:p>
    <w:p w:rsidR="009C5F1F" w:rsidRPr="0009089D" w:rsidRDefault="009C5F1F" w:rsidP="009C5F1F">
      <w:pPr>
        <w:jc w:val="left"/>
        <w:rPr>
          <w:rFonts w:ascii="宋体" w:hAnsi="宋体"/>
          <w:sz w:val="24"/>
        </w:rPr>
      </w:pPr>
      <w:r w:rsidRPr="0009089D">
        <w:rPr>
          <w:rFonts w:ascii="宋体" w:hAnsi="宋体"/>
          <w:sz w:val="24"/>
        </w:rPr>
        <w:t>D. 使用 shadow 密码</w:t>
      </w:r>
    </w:p>
    <w:p w:rsidR="009C5F1F" w:rsidRPr="0009089D" w:rsidRDefault="009C5F1F" w:rsidP="009C5F1F">
      <w:pPr>
        <w:jc w:val="left"/>
        <w:rPr>
          <w:rFonts w:ascii="宋体" w:hAnsi="宋体"/>
          <w:sz w:val="24"/>
        </w:rPr>
      </w:pPr>
      <w:r w:rsidRPr="0009089D">
        <w:rPr>
          <w:rFonts w:ascii="宋体" w:hAnsi="宋体"/>
          <w:sz w:val="24"/>
        </w:rPr>
        <w:t>19.UNIX/Linux 系统中，下列命令可以将普通帐号变为 mot 帐号的是</w:t>
      </w:r>
    </w:p>
    <w:p w:rsidR="009C5F1F" w:rsidRPr="0009089D" w:rsidRDefault="009C5F1F" w:rsidP="009C5F1F">
      <w:pPr>
        <w:jc w:val="left"/>
        <w:rPr>
          <w:rFonts w:ascii="宋体" w:hAnsi="宋体"/>
          <w:sz w:val="24"/>
        </w:rPr>
      </w:pPr>
      <w:r w:rsidRPr="0009089D">
        <w:rPr>
          <w:rFonts w:ascii="宋体" w:hAnsi="宋体"/>
          <w:sz w:val="24"/>
        </w:rPr>
        <w:t>A.chmod 命令</w:t>
      </w:r>
      <w:r w:rsidRPr="0009089D">
        <w:rPr>
          <w:rFonts w:ascii="宋体" w:hAnsi="宋体"/>
          <w:sz w:val="24"/>
        </w:rPr>
        <w:tab/>
      </w:r>
      <w:r w:rsidRPr="0009089D">
        <w:rPr>
          <w:rFonts w:ascii="宋体" w:hAnsi="宋体"/>
          <w:sz w:val="24"/>
        </w:rPr>
        <w:tab/>
        <w:t>B./bin/passwd 命令 C.chgrp 命令  D./bin/su命令</w:t>
      </w:r>
    </w:p>
    <w:p w:rsidR="009C5F1F" w:rsidRPr="0009089D" w:rsidRDefault="009C5F1F" w:rsidP="009C5F1F">
      <w:pPr>
        <w:jc w:val="left"/>
        <w:rPr>
          <w:rFonts w:ascii="宋体" w:hAnsi="宋体"/>
          <w:sz w:val="24"/>
        </w:rPr>
      </w:pPr>
      <w:r w:rsidRPr="0009089D">
        <w:rPr>
          <w:rFonts w:ascii="宋体" w:hAnsi="宋体"/>
          <w:sz w:val="24"/>
        </w:rPr>
        <w:t>20. 有编辑 /etdpasswd 文件能力的攻击者可以通过把 UID 变为一一一就可以成为特权用户。</w:t>
      </w:r>
    </w:p>
    <w:p w:rsidR="009C5F1F" w:rsidRPr="0009089D" w:rsidRDefault="009C5F1F" w:rsidP="009C5F1F">
      <w:pPr>
        <w:jc w:val="left"/>
        <w:rPr>
          <w:rFonts w:ascii="宋体" w:hAnsi="宋体"/>
          <w:sz w:val="24"/>
        </w:rPr>
      </w:pPr>
      <w:r w:rsidRPr="0009089D">
        <w:rPr>
          <w:rFonts w:ascii="宋体" w:hAnsi="宋体"/>
          <w:sz w:val="24"/>
        </w:rPr>
        <w:t>A.-1   B.O    C.1    D.2</w:t>
      </w:r>
    </w:p>
    <w:p w:rsidR="009C5F1F" w:rsidRPr="0009089D" w:rsidRDefault="009C5F1F" w:rsidP="009C5F1F">
      <w:pPr>
        <w:jc w:val="left"/>
        <w:rPr>
          <w:rFonts w:ascii="宋体" w:hAnsi="宋体"/>
          <w:sz w:val="24"/>
        </w:rPr>
      </w:pPr>
      <w:r w:rsidRPr="0009089D">
        <w:rPr>
          <w:rFonts w:ascii="宋体" w:hAnsi="宋体"/>
          <w:sz w:val="24"/>
        </w:rPr>
        <w:t>21. 下面不是保护数据库安全涉及到的任务是</w:t>
      </w:r>
      <w:r w:rsidRPr="0009089D">
        <w:rPr>
          <w:rFonts w:ascii="宋体" w:hAnsi="宋体"/>
          <w:sz w:val="24"/>
        </w:rPr>
        <w:tab/>
        <w:t>O</w:t>
      </w:r>
      <w:r w:rsidRPr="0009089D">
        <w:rPr>
          <w:rFonts w:ascii="宋体" w:hAnsi="宋体"/>
          <w:sz w:val="24"/>
        </w:rPr>
        <w:tab/>
        <w:t>品</w:t>
      </w:r>
    </w:p>
    <w:p w:rsidR="009C5F1F" w:rsidRPr="0009089D" w:rsidRDefault="009C5F1F" w:rsidP="009C5F1F">
      <w:pPr>
        <w:jc w:val="left"/>
        <w:rPr>
          <w:rFonts w:ascii="宋体" w:hAnsi="宋体"/>
          <w:sz w:val="24"/>
        </w:rPr>
      </w:pPr>
      <w:r w:rsidRPr="0009089D">
        <w:rPr>
          <w:rFonts w:ascii="宋体" w:hAnsi="宋体"/>
          <w:sz w:val="24"/>
        </w:rPr>
        <w:t>A. 确保数据不能被未经过授权的用户执行存取操作</w:t>
      </w:r>
    </w:p>
    <w:p w:rsidR="009C5F1F" w:rsidRPr="0009089D" w:rsidRDefault="009C5F1F" w:rsidP="009C5F1F">
      <w:pPr>
        <w:jc w:val="left"/>
        <w:rPr>
          <w:rFonts w:ascii="宋体" w:hAnsi="宋体"/>
          <w:sz w:val="24"/>
        </w:rPr>
      </w:pPr>
      <w:r w:rsidRPr="0009089D">
        <w:rPr>
          <w:rFonts w:ascii="宋体" w:hAnsi="宋体"/>
          <w:sz w:val="24"/>
        </w:rPr>
        <w:t>B. 防止未经过授权的人员删除和修改数据</w:t>
      </w:r>
    </w:p>
    <w:p w:rsidR="009C5F1F" w:rsidRPr="0009089D" w:rsidRDefault="009C5F1F" w:rsidP="009C5F1F">
      <w:pPr>
        <w:jc w:val="left"/>
        <w:rPr>
          <w:rFonts w:ascii="宋体" w:hAnsi="宋体"/>
          <w:sz w:val="24"/>
        </w:rPr>
      </w:pPr>
      <w:r w:rsidRPr="0009089D">
        <w:rPr>
          <w:rFonts w:ascii="宋体" w:hAnsi="宋体"/>
          <w:sz w:val="24"/>
        </w:rPr>
        <w:t>C. 向数据库系统开发商索要源代码，做代码级检查</w:t>
      </w:r>
    </w:p>
    <w:p w:rsidR="009C5F1F" w:rsidRPr="0009089D" w:rsidRDefault="009C5F1F" w:rsidP="009C5F1F">
      <w:pPr>
        <w:jc w:val="left"/>
        <w:rPr>
          <w:rFonts w:ascii="宋体" w:hAnsi="宋体"/>
          <w:sz w:val="24"/>
        </w:rPr>
      </w:pPr>
      <w:r w:rsidRPr="0009089D">
        <w:rPr>
          <w:rFonts w:ascii="宋体" w:hAnsi="宋体"/>
          <w:sz w:val="24"/>
        </w:rPr>
        <w:t>D. 监视对数据的访问和更改等使用情况</w:t>
      </w:r>
    </w:p>
    <w:p w:rsidR="009C5F1F" w:rsidRPr="0009089D" w:rsidRDefault="009C5F1F" w:rsidP="009C5F1F">
      <w:pPr>
        <w:jc w:val="left"/>
        <w:rPr>
          <w:rFonts w:ascii="宋体" w:hAnsi="宋体"/>
          <w:sz w:val="24"/>
        </w:rPr>
      </w:pPr>
      <w:r w:rsidRPr="0009089D">
        <w:rPr>
          <w:rFonts w:ascii="宋体" w:hAnsi="宋体"/>
          <w:sz w:val="24"/>
        </w:rPr>
        <w:t>22. 下面不是数据库的基本安全机制的是</w:t>
      </w:r>
    </w:p>
    <w:p w:rsidR="009C5F1F" w:rsidRPr="0009089D" w:rsidRDefault="009C5F1F" w:rsidP="009C5F1F">
      <w:pPr>
        <w:jc w:val="left"/>
        <w:rPr>
          <w:rFonts w:ascii="宋体" w:hAnsi="宋体"/>
          <w:sz w:val="24"/>
        </w:rPr>
      </w:pPr>
      <w:r w:rsidRPr="0009089D">
        <w:rPr>
          <w:rFonts w:ascii="宋体" w:hAnsi="宋体"/>
          <w:sz w:val="24"/>
        </w:rPr>
        <w:t>A. 用户认证</w:t>
      </w:r>
      <w:r w:rsidRPr="0009089D">
        <w:rPr>
          <w:rFonts w:ascii="宋体" w:hAnsi="宋体"/>
          <w:sz w:val="24"/>
        </w:rPr>
        <w:tab/>
        <w:t>B. 用户授权</w:t>
      </w:r>
    </w:p>
    <w:p w:rsidR="009C5F1F" w:rsidRPr="0009089D" w:rsidRDefault="009C5F1F" w:rsidP="009C5F1F">
      <w:pPr>
        <w:jc w:val="left"/>
        <w:rPr>
          <w:rFonts w:ascii="宋体" w:hAnsi="宋体"/>
          <w:sz w:val="24"/>
        </w:rPr>
      </w:pPr>
      <w:r w:rsidRPr="0009089D">
        <w:rPr>
          <w:rFonts w:ascii="宋体" w:hAnsi="宋体"/>
          <w:sz w:val="24"/>
        </w:rPr>
        <w:t>C. 审计功能</w:t>
      </w:r>
      <w:r w:rsidRPr="0009089D">
        <w:rPr>
          <w:rFonts w:ascii="宋体" w:hAnsi="宋体"/>
          <w:sz w:val="24"/>
        </w:rPr>
        <w:tab/>
        <w:t>D. 电磁屏蔽</w:t>
      </w:r>
    </w:p>
    <w:p w:rsidR="009C5F1F" w:rsidRPr="0009089D" w:rsidRDefault="009C5F1F" w:rsidP="009C5F1F">
      <w:pPr>
        <w:jc w:val="left"/>
        <w:rPr>
          <w:rFonts w:ascii="宋体" w:hAnsi="宋体"/>
          <w:sz w:val="24"/>
        </w:rPr>
      </w:pPr>
      <w:r w:rsidRPr="0009089D">
        <w:rPr>
          <w:rFonts w:ascii="宋体" w:hAnsi="宋体"/>
          <w:sz w:val="24"/>
        </w:rPr>
        <w:t>23. 关于用户角色，下面说法正确的是</w:t>
      </w:r>
    </w:p>
    <w:p w:rsidR="009C5F1F" w:rsidRPr="0009089D" w:rsidRDefault="009C5F1F" w:rsidP="009C5F1F">
      <w:pPr>
        <w:jc w:val="left"/>
        <w:rPr>
          <w:rFonts w:ascii="宋体" w:hAnsi="宋体"/>
          <w:sz w:val="24"/>
        </w:rPr>
      </w:pPr>
      <w:r w:rsidRPr="0009089D">
        <w:rPr>
          <w:rFonts w:ascii="宋体" w:hAnsi="宋体"/>
          <w:sz w:val="24"/>
        </w:rPr>
        <w:t>A.SQL Sewer 中，数据访问权限只能赋予角色，而不能直接赋予用户</w:t>
      </w:r>
    </w:p>
    <w:p w:rsidR="009C5F1F" w:rsidRPr="0009089D" w:rsidRDefault="009C5F1F" w:rsidP="009C5F1F">
      <w:pPr>
        <w:jc w:val="left"/>
        <w:rPr>
          <w:rFonts w:ascii="宋体" w:hAnsi="宋体"/>
          <w:sz w:val="24"/>
        </w:rPr>
      </w:pPr>
      <w:r w:rsidRPr="0009089D">
        <w:rPr>
          <w:rFonts w:ascii="宋体" w:hAnsi="宋体"/>
          <w:sz w:val="24"/>
        </w:rPr>
        <w:t>B. 角色与身份认证无关</w:t>
      </w:r>
    </w:p>
    <w:p w:rsidR="009C5F1F" w:rsidRPr="0009089D" w:rsidRDefault="009C5F1F" w:rsidP="009C5F1F">
      <w:pPr>
        <w:jc w:val="left"/>
        <w:rPr>
          <w:rFonts w:ascii="宋体" w:hAnsi="宋体"/>
          <w:sz w:val="24"/>
        </w:rPr>
      </w:pPr>
      <w:r w:rsidRPr="0009089D">
        <w:rPr>
          <w:rFonts w:ascii="宋体" w:hAnsi="宋体"/>
          <w:sz w:val="24"/>
        </w:rPr>
        <w:t>C. 角色与访问控制无关</w:t>
      </w:r>
    </w:p>
    <w:p w:rsidR="009C5F1F" w:rsidRPr="0009089D" w:rsidRDefault="009C5F1F" w:rsidP="009C5F1F">
      <w:pPr>
        <w:jc w:val="left"/>
        <w:rPr>
          <w:rFonts w:ascii="宋体" w:hAnsi="宋体"/>
          <w:sz w:val="24"/>
        </w:rPr>
      </w:pPr>
      <w:r w:rsidRPr="0009089D">
        <w:rPr>
          <w:rFonts w:ascii="宋体" w:hAnsi="宋体"/>
          <w:sz w:val="24"/>
        </w:rPr>
        <w:t>D. 角色与用户之间是一对一的映射关系</w:t>
      </w:r>
    </w:p>
    <w:p w:rsidR="009C5F1F" w:rsidRPr="0009089D" w:rsidRDefault="009C5F1F" w:rsidP="009C5F1F">
      <w:pPr>
        <w:jc w:val="left"/>
        <w:rPr>
          <w:rFonts w:ascii="宋体" w:hAnsi="宋体"/>
          <w:sz w:val="24"/>
        </w:rPr>
      </w:pPr>
      <w:r w:rsidRPr="0009089D">
        <w:rPr>
          <w:rFonts w:ascii="宋体" w:hAnsi="宋体"/>
          <w:sz w:val="24"/>
        </w:rPr>
        <w:t>24. 下面原则是 DBMS 对于用户的访问存取控制的基本原则的是</w:t>
      </w:r>
    </w:p>
    <w:p w:rsidR="009C5F1F" w:rsidRPr="0009089D" w:rsidRDefault="009C5F1F" w:rsidP="009C5F1F">
      <w:pPr>
        <w:jc w:val="left"/>
        <w:rPr>
          <w:rFonts w:ascii="宋体" w:hAnsi="宋体"/>
          <w:sz w:val="24"/>
        </w:rPr>
      </w:pPr>
      <w:r w:rsidRPr="0009089D">
        <w:rPr>
          <w:rFonts w:ascii="宋体" w:hAnsi="宋体"/>
          <w:sz w:val="24"/>
        </w:rPr>
        <w:t>A. 隔离原则</w:t>
      </w:r>
      <w:r w:rsidRPr="0009089D">
        <w:rPr>
          <w:rFonts w:ascii="宋体" w:hAnsi="宋体"/>
          <w:sz w:val="24"/>
        </w:rPr>
        <w:tab/>
        <w:t>B. 多层控制原则</w:t>
      </w:r>
    </w:p>
    <w:p w:rsidR="009C5F1F" w:rsidRPr="0009089D" w:rsidRDefault="009C5F1F" w:rsidP="009C5F1F">
      <w:pPr>
        <w:jc w:val="left"/>
        <w:rPr>
          <w:rFonts w:ascii="宋体" w:hAnsi="宋体"/>
          <w:sz w:val="24"/>
        </w:rPr>
      </w:pPr>
      <w:r w:rsidRPr="0009089D">
        <w:rPr>
          <w:rFonts w:ascii="宋体" w:hAnsi="宋体"/>
          <w:sz w:val="24"/>
        </w:rPr>
        <w:t>C. 唯一性原则</w:t>
      </w:r>
      <w:r w:rsidRPr="0009089D">
        <w:rPr>
          <w:rFonts w:ascii="宋体" w:hAnsi="宋体"/>
          <w:sz w:val="24"/>
        </w:rPr>
        <w:tab/>
        <w:t>J</w:t>
      </w:r>
      <w:r w:rsidRPr="0009089D">
        <w:rPr>
          <w:rFonts w:ascii="宋体" w:hAnsi="宋体"/>
          <w:sz w:val="24"/>
        </w:rPr>
        <w:tab/>
        <w:t>D. 自主原则</w:t>
      </w:r>
    </w:p>
    <w:p w:rsidR="009C5F1F" w:rsidRPr="0009089D" w:rsidRDefault="009C5F1F" w:rsidP="009C5F1F">
      <w:pPr>
        <w:jc w:val="left"/>
        <w:rPr>
          <w:rFonts w:ascii="宋体" w:hAnsi="宋体"/>
          <w:sz w:val="24"/>
        </w:rPr>
      </w:pPr>
      <w:r w:rsidRPr="0009089D">
        <w:rPr>
          <w:rFonts w:ascii="宋体" w:hAnsi="宋体"/>
          <w:sz w:val="24"/>
        </w:rPr>
        <w:t>25. 下面对于数据库视图的描述正确的是</w:t>
      </w:r>
    </w:p>
    <w:p w:rsidR="009C5F1F" w:rsidRPr="0009089D" w:rsidRDefault="009C5F1F" w:rsidP="009C5F1F">
      <w:pPr>
        <w:jc w:val="left"/>
        <w:rPr>
          <w:rFonts w:ascii="宋体" w:hAnsi="宋体"/>
          <w:sz w:val="24"/>
        </w:rPr>
      </w:pPr>
      <w:r w:rsidRPr="0009089D">
        <w:rPr>
          <w:rFonts w:ascii="宋体" w:hAnsi="宋体"/>
          <w:sz w:val="24"/>
        </w:rPr>
        <w:t>A. 数据库视图也是物理存储的表</w:t>
      </w:r>
    </w:p>
    <w:p w:rsidR="009C5F1F" w:rsidRPr="0009089D" w:rsidRDefault="009C5F1F" w:rsidP="009C5F1F">
      <w:pPr>
        <w:jc w:val="left"/>
        <w:rPr>
          <w:rFonts w:ascii="宋体" w:hAnsi="宋体"/>
          <w:sz w:val="24"/>
        </w:rPr>
      </w:pPr>
      <w:r w:rsidRPr="0009089D">
        <w:rPr>
          <w:rFonts w:ascii="宋体" w:hAnsi="宋体"/>
          <w:sz w:val="24"/>
        </w:rPr>
        <w:t>B. 可通过视图访问的数据不作为独特的对象存储，数据库内实际存储的是 SELECT语句</w:t>
      </w:r>
    </w:p>
    <w:p w:rsidR="009C5F1F" w:rsidRPr="0009089D" w:rsidRDefault="009C5F1F" w:rsidP="009C5F1F">
      <w:pPr>
        <w:jc w:val="left"/>
        <w:rPr>
          <w:rFonts w:ascii="宋体" w:hAnsi="宋体"/>
          <w:sz w:val="24"/>
        </w:rPr>
      </w:pPr>
      <w:r w:rsidRPr="0009089D">
        <w:rPr>
          <w:rFonts w:ascii="宋体" w:hAnsi="宋体"/>
          <w:sz w:val="24"/>
        </w:rPr>
        <w:t>C. 数据库视图也可以使用 UPDATE 或 DELETE 语句生成</w:t>
      </w:r>
    </w:p>
    <w:p w:rsidR="009C5F1F" w:rsidRPr="0009089D" w:rsidRDefault="009C5F1F" w:rsidP="009C5F1F">
      <w:pPr>
        <w:jc w:val="left"/>
        <w:rPr>
          <w:rFonts w:ascii="宋体" w:hAnsi="宋体"/>
          <w:sz w:val="24"/>
        </w:rPr>
      </w:pPr>
      <w:r w:rsidRPr="0009089D">
        <w:rPr>
          <w:rFonts w:ascii="宋体" w:hAnsi="宋体"/>
          <w:sz w:val="24"/>
        </w:rPr>
        <w:t>D. 对数据库视图只能查询数据，不能修改数据</w:t>
      </w:r>
    </w:p>
    <w:p w:rsidR="009C5F1F" w:rsidRPr="0009089D" w:rsidRDefault="009C5F1F" w:rsidP="009C5F1F">
      <w:pPr>
        <w:jc w:val="left"/>
        <w:rPr>
          <w:rFonts w:ascii="宋体" w:hAnsi="宋体"/>
          <w:sz w:val="24"/>
        </w:rPr>
      </w:pPr>
      <w:r w:rsidRPr="0009089D">
        <w:rPr>
          <w:rFonts w:ascii="宋体" w:hAnsi="宋体"/>
          <w:sz w:val="24"/>
        </w:rPr>
        <w:t>26. 有关数据库加密，下面说法不正确的是一一一</w:t>
      </w:r>
    </w:p>
    <w:p w:rsidR="009C5F1F" w:rsidRPr="0009089D" w:rsidRDefault="009C5F1F" w:rsidP="009C5F1F">
      <w:pPr>
        <w:jc w:val="left"/>
        <w:rPr>
          <w:rFonts w:ascii="宋体" w:hAnsi="宋体"/>
          <w:sz w:val="24"/>
        </w:rPr>
      </w:pPr>
      <w:r w:rsidRPr="0009089D">
        <w:rPr>
          <w:rFonts w:ascii="宋体" w:hAnsi="宋体"/>
          <w:sz w:val="24"/>
        </w:rPr>
        <w:t>A. 索引字段不能加密</w:t>
      </w:r>
    </w:p>
    <w:p w:rsidR="009C5F1F" w:rsidRPr="0009089D" w:rsidRDefault="009C5F1F" w:rsidP="009C5F1F">
      <w:pPr>
        <w:jc w:val="left"/>
        <w:rPr>
          <w:rFonts w:ascii="宋体" w:hAnsi="宋体"/>
          <w:sz w:val="24"/>
        </w:rPr>
      </w:pPr>
      <w:r w:rsidRPr="0009089D">
        <w:rPr>
          <w:rFonts w:ascii="宋体" w:hAnsi="宋体"/>
          <w:sz w:val="24"/>
        </w:rPr>
        <w:t>B. 关系运算的比较字段不能加密</w:t>
      </w:r>
    </w:p>
    <w:p w:rsidR="009C5F1F" w:rsidRPr="0009089D" w:rsidRDefault="009C5F1F" w:rsidP="009C5F1F">
      <w:pPr>
        <w:jc w:val="left"/>
        <w:rPr>
          <w:rFonts w:ascii="宋体" w:hAnsi="宋体"/>
          <w:sz w:val="24"/>
        </w:rPr>
      </w:pPr>
      <w:r w:rsidRPr="0009089D">
        <w:rPr>
          <w:rFonts w:ascii="宋体" w:hAnsi="宋体"/>
          <w:sz w:val="24"/>
        </w:rPr>
        <w:t>C. 字符串字段不能加密</w:t>
      </w:r>
    </w:p>
    <w:p w:rsidR="009C5F1F" w:rsidRPr="0009089D" w:rsidRDefault="009C5F1F" w:rsidP="009C5F1F">
      <w:pPr>
        <w:jc w:val="left"/>
        <w:rPr>
          <w:rFonts w:ascii="宋体" w:hAnsi="宋体"/>
          <w:sz w:val="24"/>
        </w:rPr>
      </w:pPr>
      <w:r w:rsidRPr="0009089D">
        <w:rPr>
          <w:rFonts w:ascii="宋体" w:hAnsi="宋体"/>
          <w:sz w:val="24"/>
        </w:rPr>
        <w:t>D. 表间的连接码字段不能加密</w:t>
      </w:r>
    </w:p>
    <w:p w:rsidR="009C5F1F" w:rsidRPr="0009089D" w:rsidRDefault="009C5F1F" w:rsidP="009C5F1F">
      <w:pPr>
        <w:jc w:val="left"/>
        <w:rPr>
          <w:rFonts w:ascii="宋体" w:hAnsi="宋体"/>
          <w:sz w:val="24"/>
        </w:rPr>
      </w:pPr>
      <w:r w:rsidRPr="0009089D">
        <w:rPr>
          <w:rFonts w:ascii="宋体" w:hAnsi="宋体"/>
          <w:sz w:val="24"/>
        </w:rPr>
        <w:t>27. 下面不是 Oracle 数据库提供的审计形式的是</w:t>
      </w:r>
    </w:p>
    <w:p w:rsidR="009C5F1F" w:rsidRPr="0009089D" w:rsidRDefault="009C5F1F" w:rsidP="009C5F1F">
      <w:pPr>
        <w:jc w:val="left"/>
        <w:rPr>
          <w:rFonts w:ascii="宋体" w:hAnsi="宋体"/>
          <w:sz w:val="24"/>
        </w:rPr>
      </w:pPr>
      <w:r w:rsidRPr="0009089D">
        <w:rPr>
          <w:rFonts w:ascii="宋体" w:hAnsi="宋体"/>
          <w:sz w:val="24"/>
        </w:rPr>
        <w:t>A. 备份审计</w:t>
      </w:r>
      <w:r w:rsidRPr="0009089D">
        <w:rPr>
          <w:rFonts w:ascii="宋体" w:hAnsi="宋体"/>
          <w:sz w:val="24"/>
        </w:rPr>
        <w:tab/>
        <w:t>B. 语句审计</w:t>
      </w:r>
    </w:p>
    <w:p w:rsidR="009C5F1F" w:rsidRPr="0009089D" w:rsidRDefault="009C5F1F" w:rsidP="009C5F1F">
      <w:pPr>
        <w:jc w:val="left"/>
        <w:rPr>
          <w:rFonts w:ascii="宋体" w:hAnsi="宋体"/>
          <w:sz w:val="24"/>
        </w:rPr>
      </w:pPr>
      <w:r w:rsidRPr="0009089D">
        <w:rPr>
          <w:rFonts w:ascii="宋体" w:hAnsi="宋体"/>
          <w:sz w:val="24"/>
        </w:rPr>
        <w:t>C. 特权审计</w:t>
      </w:r>
      <w:r w:rsidRPr="0009089D">
        <w:rPr>
          <w:rFonts w:ascii="宋体" w:hAnsi="宋体"/>
          <w:sz w:val="24"/>
        </w:rPr>
        <w:tab/>
        <w:t>D. 模式对象设计</w:t>
      </w:r>
    </w:p>
    <w:p w:rsidR="009C5F1F" w:rsidRPr="0009089D" w:rsidRDefault="009C5F1F" w:rsidP="009C5F1F">
      <w:pPr>
        <w:jc w:val="left"/>
        <w:rPr>
          <w:rFonts w:ascii="宋体" w:hAnsi="宋体"/>
          <w:sz w:val="24"/>
        </w:rPr>
      </w:pPr>
      <w:r w:rsidRPr="0009089D">
        <w:rPr>
          <w:rFonts w:ascii="宋体" w:hAnsi="宋体"/>
          <w:sz w:val="24"/>
        </w:rPr>
        <w:t>28. 下面不是 SQL Sewer 支持的身份认证方式的是一一。</w:t>
      </w:r>
    </w:p>
    <w:p w:rsidR="009C5F1F" w:rsidRPr="0009089D" w:rsidRDefault="009C5F1F" w:rsidP="009C5F1F">
      <w:pPr>
        <w:jc w:val="left"/>
        <w:rPr>
          <w:rFonts w:ascii="宋体" w:hAnsi="宋体"/>
          <w:sz w:val="24"/>
        </w:rPr>
      </w:pPr>
      <w:r w:rsidRPr="0009089D">
        <w:rPr>
          <w:rFonts w:ascii="宋体" w:hAnsi="宋体"/>
          <w:sz w:val="24"/>
        </w:rPr>
        <w:t>A.Windows NT 集成认证</w:t>
      </w:r>
      <w:r w:rsidRPr="0009089D">
        <w:rPr>
          <w:rFonts w:ascii="宋体" w:hAnsi="宋体"/>
          <w:sz w:val="24"/>
        </w:rPr>
        <w:tab/>
        <w:t>B.SQL Sewer 认证</w:t>
      </w:r>
    </w:p>
    <w:p w:rsidR="009C5F1F" w:rsidRPr="0009089D" w:rsidRDefault="009C5F1F" w:rsidP="009C5F1F">
      <w:pPr>
        <w:jc w:val="left"/>
        <w:rPr>
          <w:rFonts w:ascii="宋体" w:hAnsi="宋体"/>
          <w:sz w:val="24"/>
        </w:rPr>
      </w:pPr>
      <w:r w:rsidRPr="0009089D">
        <w:rPr>
          <w:rFonts w:ascii="宋体" w:hAnsi="宋体"/>
          <w:sz w:val="24"/>
        </w:rPr>
        <w:t>C.SQL Sewer 混合认证</w:t>
      </w:r>
      <w:r w:rsidRPr="0009089D">
        <w:rPr>
          <w:rFonts w:ascii="宋体" w:hAnsi="宋体"/>
          <w:sz w:val="24"/>
        </w:rPr>
        <w:tab/>
        <w:t>D. 生物认证</w:t>
      </w:r>
    </w:p>
    <w:p w:rsidR="009C5F1F" w:rsidRPr="0009089D" w:rsidRDefault="009C5F1F" w:rsidP="009C5F1F">
      <w:pPr>
        <w:jc w:val="left"/>
        <w:rPr>
          <w:rFonts w:ascii="宋体" w:hAnsi="宋体"/>
          <w:sz w:val="24"/>
        </w:rPr>
      </w:pPr>
      <w:r w:rsidRPr="0009089D">
        <w:rPr>
          <w:rFonts w:ascii="宋体" w:hAnsi="宋体"/>
          <w:sz w:val="24"/>
        </w:rPr>
        <w:t>29. 下面一一一不包含在 MySQL 数据库系统中。＼</w:t>
      </w:r>
    </w:p>
    <w:p w:rsidR="009C5F1F" w:rsidRPr="0009089D" w:rsidRDefault="009C5F1F" w:rsidP="009C5F1F">
      <w:pPr>
        <w:jc w:val="left"/>
        <w:rPr>
          <w:rFonts w:ascii="宋体" w:hAnsi="宋体"/>
          <w:sz w:val="24"/>
        </w:rPr>
      </w:pPr>
      <w:r w:rsidRPr="0009089D">
        <w:rPr>
          <w:rFonts w:ascii="宋体" w:hAnsi="宋体"/>
          <w:sz w:val="24"/>
        </w:rPr>
        <w:t>A. 数据库管理系统，即 DBMS</w:t>
      </w:r>
      <w:r w:rsidRPr="0009089D">
        <w:rPr>
          <w:rFonts w:ascii="宋体" w:hAnsi="宋体"/>
          <w:sz w:val="24"/>
        </w:rPr>
        <w:tab/>
        <w:t>B. 密钥管理系统</w:t>
      </w:r>
    </w:p>
    <w:p w:rsidR="009C5F1F" w:rsidRPr="0009089D" w:rsidRDefault="009C5F1F" w:rsidP="009C5F1F">
      <w:pPr>
        <w:jc w:val="left"/>
        <w:rPr>
          <w:rFonts w:ascii="宋体" w:hAnsi="宋体"/>
          <w:sz w:val="24"/>
        </w:rPr>
      </w:pPr>
      <w:r w:rsidRPr="0009089D">
        <w:rPr>
          <w:rFonts w:ascii="宋体" w:hAnsi="宋体"/>
          <w:sz w:val="24"/>
        </w:rPr>
        <w:t>C. 关系型数据库管理系统，即 RDBMS</w:t>
      </w:r>
      <w:r w:rsidRPr="0009089D">
        <w:rPr>
          <w:rFonts w:ascii="宋体" w:hAnsi="宋体"/>
          <w:sz w:val="24"/>
        </w:rPr>
        <w:tab/>
        <w:t>D. 开放源码数据库</w:t>
      </w:r>
    </w:p>
    <w:p w:rsidR="009C5F1F" w:rsidRPr="0009089D" w:rsidRDefault="009C5F1F" w:rsidP="009C5F1F">
      <w:pPr>
        <w:jc w:val="left"/>
        <w:rPr>
          <w:rFonts w:ascii="宋体" w:hAnsi="宋体"/>
          <w:sz w:val="24"/>
        </w:rPr>
      </w:pPr>
      <w:r w:rsidRPr="0009089D">
        <w:rPr>
          <w:rFonts w:ascii="宋体" w:hAnsi="宋体"/>
          <w:sz w:val="24"/>
        </w:rPr>
        <w:t>30. 下面不是事务的特性的是</w:t>
      </w:r>
    </w:p>
    <w:p w:rsidR="009C5F1F" w:rsidRPr="0009089D" w:rsidRDefault="009C5F1F" w:rsidP="009C5F1F">
      <w:pPr>
        <w:jc w:val="left"/>
        <w:rPr>
          <w:rFonts w:ascii="宋体" w:hAnsi="宋体"/>
          <w:sz w:val="24"/>
        </w:rPr>
      </w:pPr>
      <w:r w:rsidRPr="0009089D">
        <w:rPr>
          <w:rFonts w:ascii="宋体" w:hAnsi="宋体"/>
          <w:sz w:val="24"/>
        </w:rPr>
        <w:t>A. 完整性</w:t>
      </w:r>
      <w:r w:rsidRPr="0009089D">
        <w:rPr>
          <w:rFonts w:ascii="宋体" w:hAnsi="宋体"/>
          <w:sz w:val="24"/>
        </w:rPr>
        <w:tab/>
        <w:t>B. 原子性</w:t>
      </w:r>
    </w:p>
    <w:p w:rsidR="009C5F1F" w:rsidRPr="0009089D" w:rsidRDefault="009C5F1F" w:rsidP="009C5F1F">
      <w:pPr>
        <w:jc w:val="left"/>
        <w:rPr>
          <w:rFonts w:ascii="宋体" w:hAnsi="宋体"/>
          <w:sz w:val="24"/>
        </w:rPr>
      </w:pPr>
      <w:r w:rsidRPr="0009089D">
        <w:rPr>
          <w:rFonts w:ascii="宋体" w:hAnsi="宋体"/>
          <w:sz w:val="24"/>
        </w:rPr>
        <w:t>C. 一致性</w:t>
      </w:r>
      <w:r w:rsidRPr="0009089D">
        <w:rPr>
          <w:rFonts w:ascii="宋体" w:hAnsi="宋体"/>
          <w:sz w:val="24"/>
        </w:rPr>
        <w:tab/>
        <w:t>D. 隔离性</w:t>
      </w:r>
    </w:p>
    <w:p w:rsidR="009C5F1F" w:rsidRPr="0009089D" w:rsidRDefault="009C5F1F" w:rsidP="009C5F1F">
      <w:pPr>
        <w:jc w:val="left"/>
        <w:rPr>
          <w:rFonts w:ascii="宋体" w:hAnsi="宋体"/>
          <w:sz w:val="24"/>
        </w:rPr>
      </w:pPr>
      <w:r w:rsidRPr="0009089D">
        <w:rPr>
          <w:rFonts w:ascii="宋体" w:hAnsi="宋体"/>
          <w:sz w:val="24"/>
        </w:rPr>
        <w:t>31. 下面不是 Oracle 数据库支持的备份形式的是 4O</w:t>
      </w:r>
    </w:p>
    <w:p w:rsidR="009C5F1F" w:rsidRPr="0009089D" w:rsidRDefault="009C5F1F" w:rsidP="009C5F1F">
      <w:pPr>
        <w:jc w:val="left"/>
        <w:rPr>
          <w:rFonts w:ascii="宋体" w:hAnsi="宋体"/>
          <w:sz w:val="24"/>
        </w:rPr>
      </w:pPr>
      <w:r w:rsidRPr="0009089D">
        <w:rPr>
          <w:rFonts w:ascii="宋体" w:hAnsi="宋体"/>
          <w:sz w:val="24"/>
        </w:rPr>
        <w:t>A. 冷备份</w:t>
      </w:r>
      <w:r w:rsidRPr="0009089D">
        <w:rPr>
          <w:rFonts w:ascii="宋体" w:hAnsi="宋体"/>
          <w:sz w:val="24"/>
        </w:rPr>
        <w:tab/>
        <w:t>B. 温备份</w:t>
      </w:r>
    </w:p>
    <w:p w:rsidR="009C5F1F" w:rsidRPr="0009089D" w:rsidRDefault="009C5F1F" w:rsidP="009C5F1F">
      <w:pPr>
        <w:jc w:val="left"/>
        <w:rPr>
          <w:rFonts w:ascii="宋体" w:hAnsi="宋体"/>
          <w:sz w:val="24"/>
        </w:rPr>
      </w:pPr>
      <w:r w:rsidRPr="0009089D">
        <w:rPr>
          <w:rFonts w:ascii="宋体" w:hAnsi="宋体"/>
          <w:sz w:val="24"/>
        </w:rPr>
        <w:t>C. 热备份</w:t>
      </w:r>
      <w:r w:rsidRPr="0009089D">
        <w:rPr>
          <w:rFonts w:ascii="宋体" w:hAnsi="宋体"/>
          <w:sz w:val="24"/>
        </w:rPr>
        <w:tab/>
        <w:t>D. 逻辑备份</w:t>
      </w:r>
    </w:p>
    <w:p w:rsidR="009C5F1F" w:rsidRPr="0009089D" w:rsidRDefault="009C5F1F" w:rsidP="009C5F1F">
      <w:pPr>
        <w:jc w:val="left"/>
        <w:rPr>
          <w:rFonts w:ascii="宋体" w:hAnsi="宋体"/>
          <w:sz w:val="24"/>
        </w:rPr>
      </w:pPr>
      <w:r w:rsidRPr="0009089D">
        <w:rPr>
          <w:rFonts w:ascii="宋体" w:hAnsi="宋体"/>
          <w:sz w:val="24"/>
        </w:rPr>
        <w:t>三、多选题</w:t>
      </w:r>
    </w:p>
    <w:p w:rsidR="009C5F1F" w:rsidRPr="0009089D" w:rsidRDefault="009C5F1F" w:rsidP="009C5F1F">
      <w:pPr>
        <w:jc w:val="left"/>
        <w:rPr>
          <w:rFonts w:ascii="宋体" w:hAnsi="宋体"/>
          <w:sz w:val="24"/>
        </w:rPr>
      </w:pPr>
      <w:r w:rsidRPr="0009089D">
        <w:rPr>
          <w:rFonts w:ascii="宋体" w:hAnsi="宋体"/>
          <w:sz w:val="24"/>
        </w:rPr>
        <w:t>1. 操作系统的基本功能有</w:t>
      </w:r>
    </w:p>
    <w:p w:rsidR="009C5F1F" w:rsidRPr="0009089D" w:rsidRDefault="009C5F1F" w:rsidP="009C5F1F">
      <w:pPr>
        <w:jc w:val="left"/>
        <w:rPr>
          <w:rFonts w:ascii="宋体" w:hAnsi="宋体"/>
          <w:sz w:val="24"/>
        </w:rPr>
      </w:pPr>
      <w:r w:rsidRPr="0009089D">
        <w:rPr>
          <w:rFonts w:ascii="宋体" w:hAnsi="宋体"/>
          <w:sz w:val="24"/>
        </w:rPr>
        <w:t>A. 处理器管理  B. 存储管理  C. 文件管理  D. 设备管理</w:t>
      </w:r>
    </w:p>
    <w:p w:rsidR="009C5F1F" w:rsidRPr="0009089D" w:rsidRDefault="009C5F1F" w:rsidP="009C5F1F">
      <w:pPr>
        <w:jc w:val="left"/>
        <w:rPr>
          <w:rFonts w:ascii="宋体" w:hAnsi="宋体"/>
          <w:sz w:val="24"/>
        </w:rPr>
      </w:pPr>
      <w:r w:rsidRPr="0009089D">
        <w:rPr>
          <w:rFonts w:ascii="宋体" w:hAnsi="宋体"/>
          <w:sz w:val="24"/>
        </w:rPr>
        <w:t>2. 通用操作系统必需的安全性功能有</w:t>
      </w:r>
    </w:p>
    <w:p w:rsidR="009C5F1F" w:rsidRPr="0009089D" w:rsidRDefault="009C5F1F" w:rsidP="009C5F1F">
      <w:pPr>
        <w:jc w:val="left"/>
        <w:rPr>
          <w:rFonts w:ascii="宋体" w:hAnsi="宋体"/>
          <w:sz w:val="24"/>
        </w:rPr>
      </w:pPr>
      <w:r w:rsidRPr="0009089D">
        <w:rPr>
          <w:rFonts w:ascii="宋体" w:hAnsi="宋体"/>
          <w:sz w:val="24"/>
        </w:rPr>
        <w:t>A. 用户认证 B. 文件和 I/0 设备的访问控制 C. 内部进程间通信的同步 D. 作业管理</w:t>
      </w:r>
    </w:p>
    <w:p w:rsidR="009C5F1F" w:rsidRPr="0009089D" w:rsidRDefault="009C5F1F" w:rsidP="009C5F1F">
      <w:pPr>
        <w:jc w:val="left"/>
        <w:rPr>
          <w:rFonts w:ascii="宋体" w:hAnsi="宋体"/>
          <w:sz w:val="24"/>
        </w:rPr>
      </w:pPr>
      <w:r w:rsidRPr="0009089D">
        <w:rPr>
          <w:rFonts w:ascii="宋体" w:hAnsi="宋体"/>
          <w:sz w:val="24"/>
        </w:rPr>
        <w:t>3. 根据 blued-H 、 SchroedeI · M.D 的要求，设计安全操作系统应遵循的原则有</w:t>
      </w:r>
    </w:p>
    <w:p w:rsidR="009C5F1F" w:rsidRPr="0009089D" w:rsidRDefault="009C5F1F" w:rsidP="009C5F1F">
      <w:pPr>
        <w:jc w:val="left"/>
        <w:rPr>
          <w:rFonts w:ascii="宋体" w:hAnsi="宋体"/>
          <w:sz w:val="24"/>
        </w:rPr>
      </w:pPr>
      <w:r w:rsidRPr="0009089D">
        <w:rPr>
          <w:rFonts w:ascii="宋体" w:hAnsi="宋体"/>
          <w:sz w:val="24"/>
        </w:rPr>
        <w:t>A. 最小特权</w:t>
      </w:r>
      <w:r w:rsidRPr="0009089D">
        <w:rPr>
          <w:rFonts w:ascii="宋体" w:hAnsi="宋体"/>
          <w:sz w:val="24"/>
        </w:rPr>
        <w:tab/>
        <w:t>B. 操作系统中保护机制的经济性</w:t>
      </w:r>
    </w:p>
    <w:p w:rsidR="009C5F1F" w:rsidRPr="0009089D" w:rsidRDefault="009C5F1F" w:rsidP="009C5F1F">
      <w:pPr>
        <w:jc w:val="left"/>
        <w:rPr>
          <w:rFonts w:ascii="宋体" w:hAnsi="宋体"/>
          <w:sz w:val="24"/>
        </w:rPr>
      </w:pPr>
      <w:r w:rsidRPr="0009089D">
        <w:rPr>
          <w:rFonts w:ascii="宋体" w:hAnsi="宋体"/>
          <w:sz w:val="24"/>
        </w:rPr>
        <w:t>C. 开放设计、</w:t>
      </w:r>
      <w:r w:rsidRPr="0009089D">
        <w:rPr>
          <w:rFonts w:ascii="宋体" w:hAnsi="宋体"/>
          <w:sz w:val="24"/>
        </w:rPr>
        <w:tab/>
        <w:t>D. 特权分离</w:t>
      </w:r>
    </w:p>
    <w:p w:rsidR="009C5F1F" w:rsidRPr="0009089D" w:rsidRDefault="009C5F1F" w:rsidP="009C5F1F">
      <w:pPr>
        <w:jc w:val="left"/>
        <w:rPr>
          <w:rFonts w:ascii="宋体" w:hAnsi="宋体"/>
          <w:sz w:val="24"/>
        </w:rPr>
      </w:pPr>
      <w:r w:rsidRPr="0009089D">
        <w:rPr>
          <w:rFonts w:ascii="宋体" w:hAnsi="宋体"/>
          <w:sz w:val="24"/>
        </w:rPr>
        <w:t>4.Windows 系统中的用户组包括</w:t>
      </w:r>
    </w:p>
    <w:p w:rsidR="009C5F1F" w:rsidRPr="0009089D" w:rsidRDefault="009C5F1F" w:rsidP="009C5F1F">
      <w:pPr>
        <w:jc w:val="left"/>
        <w:rPr>
          <w:rFonts w:ascii="宋体" w:hAnsi="宋体"/>
          <w:sz w:val="24"/>
        </w:rPr>
      </w:pPr>
      <w:r w:rsidRPr="0009089D">
        <w:rPr>
          <w:rFonts w:ascii="宋体" w:hAnsi="宋体"/>
          <w:sz w:val="24"/>
        </w:rPr>
        <w:t>A. 全局组</w:t>
      </w:r>
      <w:r w:rsidRPr="0009089D">
        <w:rPr>
          <w:rFonts w:ascii="宋体" w:hAnsi="宋体"/>
          <w:sz w:val="24"/>
        </w:rPr>
        <w:tab/>
        <w:t>B. 本地组</w:t>
      </w:r>
    </w:p>
    <w:p w:rsidR="009C5F1F" w:rsidRPr="0009089D" w:rsidRDefault="009C5F1F" w:rsidP="009C5F1F">
      <w:pPr>
        <w:jc w:val="left"/>
        <w:rPr>
          <w:rFonts w:ascii="宋体" w:hAnsi="宋体"/>
          <w:sz w:val="24"/>
        </w:rPr>
      </w:pPr>
      <w:r w:rsidRPr="0009089D">
        <w:rPr>
          <w:rFonts w:ascii="宋体" w:hAnsi="宋体"/>
          <w:sz w:val="24"/>
        </w:rPr>
        <w:t>C. 特殊组</w:t>
      </w:r>
      <w:r w:rsidRPr="0009089D">
        <w:rPr>
          <w:rFonts w:ascii="宋体" w:hAnsi="宋体"/>
          <w:sz w:val="24"/>
        </w:rPr>
        <w:tab/>
        <w:t>D. 标准组</w:t>
      </w:r>
    </w:p>
    <w:p w:rsidR="009C5F1F" w:rsidRPr="0009089D" w:rsidRDefault="009C5F1F" w:rsidP="009C5F1F">
      <w:pPr>
        <w:jc w:val="left"/>
        <w:rPr>
          <w:rFonts w:ascii="宋体" w:hAnsi="宋体"/>
          <w:sz w:val="24"/>
        </w:rPr>
      </w:pPr>
      <w:r w:rsidRPr="0009089D">
        <w:rPr>
          <w:rFonts w:ascii="宋体" w:hAnsi="宋体"/>
          <w:sz w:val="24"/>
        </w:rPr>
        <w:t>5.Windows 系统登录流程中使用的系统安全模块有</w:t>
      </w:r>
    </w:p>
    <w:p w:rsidR="009C5F1F" w:rsidRPr="0009089D" w:rsidRDefault="009C5F1F" w:rsidP="009C5F1F">
      <w:pPr>
        <w:jc w:val="left"/>
        <w:rPr>
          <w:rFonts w:ascii="宋体" w:hAnsi="宋体"/>
          <w:sz w:val="24"/>
        </w:rPr>
      </w:pPr>
      <w:r w:rsidRPr="0009089D">
        <w:rPr>
          <w:rFonts w:ascii="宋体" w:hAnsi="宋体"/>
          <w:sz w:val="24"/>
        </w:rPr>
        <w:t>A. 安全帐号管理 (Semrity Account Manager, 简称 SAM) 模块</w:t>
      </w:r>
    </w:p>
    <w:p w:rsidR="009C5F1F" w:rsidRPr="0009089D" w:rsidRDefault="009C5F1F" w:rsidP="009C5F1F">
      <w:pPr>
        <w:jc w:val="left"/>
        <w:rPr>
          <w:rFonts w:ascii="宋体" w:hAnsi="宋体"/>
          <w:sz w:val="24"/>
        </w:rPr>
      </w:pPr>
      <w:r w:rsidRPr="0009089D">
        <w:rPr>
          <w:rFonts w:ascii="宋体" w:hAnsi="宋体"/>
          <w:sz w:val="24"/>
        </w:rPr>
        <w:t>B.Windows 系统的注册 (Winhgon) 模块</w:t>
      </w:r>
    </w:p>
    <w:p w:rsidR="009C5F1F" w:rsidRPr="0009089D" w:rsidRDefault="009C5F1F" w:rsidP="009C5F1F">
      <w:pPr>
        <w:jc w:val="left"/>
        <w:rPr>
          <w:rFonts w:ascii="宋体" w:hAnsi="宋体"/>
          <w:sz w:val="24"/>
        </w:rPr>
      </w:pPr>
      <w:r w:rsidRPr="0009089D">
        <w:rPr>
          <w:rFonts w:ascii="宋体" w:hAnsi="宋体"/>
          <w:sz w:val="24"/>
        </w:rPr>
        <w:t>C. 本地安全认证 (Local Security Authority, 简称 LSA) 模块</w:t>
      </w:r>
    </w:p>
    <w:p w:rsidR="009C5F1F" w:rsidRPr="0009089D" w:rsidRDefault="009C5F1F" w:rsidP="009C5F1F">
      <w:pPr>
        <w:jc w:val="left"/>
        <w:rPr>
          <w:rFonts w:ascii="宋体" w:hAnsi="宋体"/>
          <w:sz w:val="24"/>
        </w:rPr>
      </w:pPr>
      <w:r w:rsidRPr="0009089D">
        <w:rPr>
          <w:rFonts w:ascii="宋体" w:hAnsi="宋体"/>
          <w:sz w:val="24"/>
        </w:rPr>
        <w:t>D. 安全引用监控器模块</w:t>
      </w:r>
    </w:p>
    <w:p w:rsidR="009C5F1F" w:rsidRPr="0009089D" w:rsidRDefault="009C5F1F" w:rsidP="009C5F1F">
      <w:pPr>
        <w:jc w:val="left"/>
        <w:rPr>
          <w:rFonts w:ascii="宋体" w:hAnsi="宋体"/>
          <w:sz w:val="24"/>
        </w:rPr>
      </w:pPr>
      <w:r w:rsidRPr="0009089D">
        <w:rPr>
          <w:rFonts w:ascii="宋体" w:hAnsi="宋体"/>
          <w:sz w:val="24"/>
        </w:rPr>
        <w:t>6. 域内置全局组安全控制非常重要，这些组只出现在域控制器中，包括一一 -O</w:t>
      </w:r>
    </w:p>
    <w:p w:rsidR="009C5F1F" w:rsidRPr="0009089D" w:rsidRDefault="009C5F1F" w:rsidP="009C5F1F">
      <w:pPr>
        <w:jc w:val="left"/>
        <w:rPr>
          <w:rFonts w:ascii="宋体" w:hAnsi="宋体"/>
          <w:sz w:val="24"/>
        </w:rPr>
      </w:pPr>
      <w:r w:rsidRPr="0009089D">
        <w:rPr>
          <w:rFonts w:ascii="宋体" w:hAnsi="宋体"/>
          <w:sz w:val="24"/>
        </w:rPr>
        <w:t>A 电 Domain Admins 组</w:t>
      </w:r>
      <w:r w:rsidRPr="0009089D">
        <w:rPr>
          <w:rFonts w:ascii="宋体" w:hAnsi="宋体"/>
          <w:sz w:val="24"/>
        </w:rPr>
        <w:tab/>
        <w:t>B.Domain Users 组</w:t>
      </w:r>
    </w:p>
    <w:p w:rsidR="009C5F1F" w:rsidRPr="0009089D" w:rsidRDefault="009C5F1F" w:rsidP="009C5F1F">
      <w:pPr>
        <w:jc w:val="left"/>
        <w:rPr>
          <w:rFonts w:ascii="宋体" w:hAnsi="宋体"/>
          <w:sz w:val="24"/>
        </w:rPr>
      </w:pPr>
      <w:r w:rsidRPr="0009089D">
        <w:rPr>
          <w:rFonts w:ascii="宋体" w:hAnsi="宋体"/>
          <w:sz w:val="24"/>
        </w:rPr>
        <w:t>C.Domain Replicators 组</w:t>
      </w:r>
      <w:r w:rsidRPr="0009089D">
        <w:rPr>
          <w:rFonts w:ascii="宋体" w:hAnsi="宋体"/>
          <w:sz w:val="24"/>
        </w:rPr>
        <w:tab/>
        <w:t>D.Domain Guests 组</w:t>
      </w:r>
    </w:p>
    <w:p w:rsidR="009C5F1F" w:rsidRPr="0009089D" w:rsidRDefault="009C5F1F" w:rsidP="009C5F1F">
      <w:pPr>
        <w:jc w:val="left"/>
        <w:rPr>
          <w:rFonts w:ascii="宋体" w:hAnsi="宋体"/>
          <w:sz w:val="24"/>
        </w:rPr>
      </w:pPr>
      <w:r w:rsidRPr="0009089D">
        <w:rPr>
          <w:rFonts w:ascii="宋体" w:hAnsi="宋体"/>
          <w:sz w:val="24"/>
        </w:rPr>
        <w:t>7.Windows 系统中的审计日志包括</w:t>
      </w:r>
    </w:p>
    <w:p w:rsidR="009C5F1F" w:rsidRPr="0009089D" w:rsidRDefault="009C5F1F" w:rsidP="009C5F1F">
      <w:pPr>
        <w:jc w:val="left"/>
        <w:rPr>
          <w:rFonts w:ascii="宋体" w:hAnsi="宋体"/>
          <w:sz w:val="24"/>
        </w:rPr>
      </w:pPr>
      <w:r w:rsidRPr="0009089D">
        <w:rPr>
          <w:rFonts w:ascii="宋体" w:hAnsi="宋体"/>
          <w:sz w:val="24"/>
        </w:rPr>
        <w:t>A. 系统日志 (SystemLog)      B.安全日志(SecurityLog)</w:t>
      </w:r>
    </w:p>
    <w:p w:rsidR="009C5F1F" w:rsidRPr="0009089D" w:rsidRDefault="009C5F1F" w:rsidP="009C5F1F">
      <w:pPr>
        <w:jc w:val="left"/>
        <w:rPr>
          <w:rFonts w:ascii="宋体" w:hAnsi="宋体"/>
          <w:sz w:val="24"/>
        </w:rPr>
      </w:pPr>
      <w:r w:rsidRPr="0009089D">
        <w:rPr>
          <w:rFonts w:ascii="宋体" w:hAnsi="宋体"/>
          <w:sz w:val="24"/>
        </w:rPr>
        <w:t>C. 应用程序日志 (App1icationshg)   D.用户日志(UserLog)</w:t>
      </w:r>
    </w:p>
    <w:p w:rsidR="009C5F1F" w:rsidRPr="0009089D" w:rsidRDefault="009C5F1F" w:rsidP="009C5F1F">
      <w:pPr>
        <w:jc w:val="left"/>
        <w:rPr>
          <w:rFonts w:ascii="宋体" w:hAnsi="宋体"/>
          <w:sz w:val="24"/>
        </w:rPr>
      </w:pPr>
      <w:r w:rsidRPr="0009089D">
        <w:rPr>
          <w:rFonts w:ascii="宋体" w:hAnsi="宋体"/>
          <w:sz w:val="24"/>
        </w:rPr>
        <w:t>8, 组成 UNIX 系统结构的层次有</w:t>
      </w:r>
    </w:p>
    <w:p w:rsidR="009C5F1F" w:rsidRPr="0009089D" w:rsidRDefault="009C5F1F" w:rsidP="009C5F1F">
      <w:pPr>
        <w:jc w:val="left"/>
        <w:rPr>
          <w:rFonts w:ascii="宋体" w:hAnsi="宋体"/>
          <w:sz w:val="24"/>
        </w:rPr>
      </w:pPr>
      <w:r w:rsidRPr="0009089D">
        <w:rPr>
          <w:rFonts w:ascii="宋体" w:hAnsi="宋体"/>
          <w:sz w:val="24"/>
        </w:rPr>
        <w:t>A. 用户层</w:t>
      </w:r>
      <w:r w:rsidRPr="0009089D">
        <w:rPr>
          <w:rFonts w:ascii="宋体" w:hAnsi="宋体"/>
          <w:sz w:val="24"/>
        </w:rPr>
        <w:tab/>
        <w:t>B. 驱动层</w:t>
      </w:r>
    </w:p>
    <w:p w:rsidR="009C5F1F" w:rsidRPr="0009089D" w:rsidRDefault="009C5F1F" w:rsidP="009C5F1F">
      <w:pPr>
        <w:jc w:val="left"/>
        <w:rPr>
          <w:rFonts w:ascii="宋体" w:hAnsi="宋体"/>
          <w:sz w:val="24"/>
        </w:rPr>
      </w:pPr>
      <w:r w:rsidRPr="0009089D">
        <w:rPr>
          <w:rFonts w:ascii="宋体" w:hAnsi="宋体"/>
          <w:sz w:val="24"/>
        </w:rPr>
        <w:t>C. 硬件层</w:t>
      </w:r>
      <w:r w:rsidRPr="0009089D">
        <w:rPr>
          <w:rFonts w:ascii="宋体" w:hAnsi="宋体"/>
          <w:sz w:val="24"/>
        </w:rPr>
        <w:tab/>
        <w:t>D. 内核层</w:t>
      </w:r>
    </w:p>
    <w:p w:rsidR="009C5F1F" w:rsidRPr="0009089D" w:rsidRDefault="009C5F1F" w:rsidP="009C5F1F">
      <w:pPr>
        <w:jc w:val="left"/>
        <w:rPr>
          <w:rFonts w:ascii="宋体" w:hAnsi="宋体"/>
          <w:sz w:val="24"/>
        </w:rPr>
      </w:pPr>
      <w:r w:rsidRPr="0009089D">
        <w:rPr>
          <w:rFonts w:ascii="宋体" w:hAnsi="宋体"/>
          <w:sz w:val="24"/>
        </w:rPr>
        <w:t>9.UNIX/linux 系统中的密码控叫制信息保存在 /etc/passwd 或 /ect/st 时 ow 文件中，信息包</w:t>
      </w:r>
    </w:p>
    <w:p w:rsidR="009C5F1F" w:rsidRPr="0009089D" w:rsidRDefault="009C5F1F" w:rsidP="009C5F1F">
      <w:pPr>
        <w:jc w:val="left"/>
        <w:rPr>
          <w:rFonts w:ascii="宋体" w:hAnsi="宋体"/>
          <w:sz w:val="24"/>
        </w:rPr>
      </w:pPr>
      <w:r w:rsidRPr="0009089D">
        <w:rPr>
          <w:rFonts w:ascii="宋体" w:hAnsi="宋体"/>
          <w:sz w:val="24"/>
        </w:rPr>
        <w:t>含的内容有</w:t>
      </w:r>
    </w:p>
    <w:p w:rsidR="009C5F1F" w:rsidRPr="0009089D" w:rsidRDefault="009C5F1F" w:rsidP="009C5F1F">
      <w:pPr>
        <w:jc w:val="left"/>
        <w:rPr>
          <w:rFonts w:ascii="宋体" w:hAnsi="宋体"/>
          <w:sz w:val="24"/>
        </w:rPr>
      </w:pPr>
      <w:r w:rsidRPr="0009089D">
        <w:rPr>
          <w:rFonts w:ascii="宋体" w:hAnsi="宋体"/>
          <w:sz w:val="24"/>
        </w:rPr>
        <w:t>A. 最近使用过的密码</w:t>
      </w:r>
    </w:p>
    <w:p w:rsidR="009C5F1F" w:rsidRPr="0009089D" w:rsidRDefault="009C5F1F" w:rsidP="009C5F1F">
      <w:pPr>
        <w:jc w:val="left"/>
        <w:rPr>
          <w:rFonts w:ascii="宋体" w:hAnsi="宋体"/>
          <w:sz w:val="24"/>
        </w:rPr>
      </w:pPr>
      <w:r w:rsidRPr="0009089D">
        <w:rPr>
          <w:rFonts w:ascii="宋体" w:hAnsi="宋体"/>
          <w:sz w:val="24"/>
        </w:rPr>
        <w:t>B. 用户可以再次改变其密码必须经过的最小周期</w:t>
      </w:r>
    </w:p>
    <w:p w:rsidR="009C5F1F" w:rsidRPr="0009089D" w:rsidRDefault="009C5F1F" w:rsidP="009C5F1F">
      <w:pPr>
        <w:jc w:val="left"/>
        <w:rPr>
          <w:rFonts w:ascii="宋体" w:hAnsi="宋体"/>
          <w:sz w:val="24"/>
        </w:rPr>
      </w:pPr>
      <w:r w:rsidRPr="0009089D">
        <w:rPr>
          <w:rFonts w:ascii="宋体" w:hAnsi="宋体"/>
          <w:sz w:val="24"/>
        </w:rPr>
        <w:t>C.已密码最近的改变时间</w:t>
      </w:r>
    </w:p>
    <w:p w:rsidR="009C5F1F" w:rsidRPr="0009089D" w:rsidRDefault="009C5F1F" w:rsidP="009C5F1F">
      <w:pPr>
        <w:jc w:val="left"/>
        <w:rPr>
          <w:rFonts w:ascii="宋体" w:hAnsi="宋体"/>
          <w:sz w:val="24"/>
        </w:rPr>
      </w:pPr>
      <w:r w:rsidRPr="0009089D">
        <w:rPr>
          <w:rFonts w:ascii="宋体" w:hAnsi="宋体"/>
          <w:sz w:val="24"/>
        </w:rPr>
        <w:t>D 哇密码有效的最大天数</w:t>
      </w:r>
    </w:p>
    <w:p w:rsidR="009C5F1F" w:rsidRPr="0009089D" w:rsidRDefault="009C5F1F" w:rsidP="009C5F1F">
      <w:pPr>
        <w:jc w:val="left"/>
        <w:rPr>
          <w:rFonts w:ascii="宋体" w:hAnsi="宋体"/>
          <w:sz w:val="24"/>
        </w:rPr>
      </w:pPr>
      <w:r w:rsidRPr="0009089D">
        <w:rPr>
          <w:rFonts w:ascii="宋体" w:hAnsi="宋体"/>
          <w:sz w:val="24"/>
        </w:rPr>
        <w:t>10.UNIX/Linux 系统中的 Apcache 服务器的主要安全缺陷表现在攻击者可以一一一。</w:t>
      </w:r>
    </w:p>
    <w:p w:rsidR="009C5F1F" w:rsidRPr="0009089D" w:rsidRDefault="009C5F1F" w:rsidP="009C5F1F">
      <w:pPr>
        <w:jc w:val="left"/>
        <w:rPr>
          <w:rFonts w:ascii="宋体" w:hAnsi="宋体"/>
          <w:sz w:val="24"/>
        </w:rPr>
      </w:pPr>
      <w:r w:rsidRPr="0009089D">
        <w:rPr>
          <w:rFonts w:ascii="宋体" w:hAnsi="宋体"/>
          <w:sz w:val="24"/>
        </w:rPr>
        <w:t>A. 利用 HTTP 协议进行的拒绝服务攻击</w:t>
      </w:r>
    </w:p>
    <w:p w:rsidR="009C5F1F" w:rsidRPr="0009089D" w:rsidRDefault="009C5F1F" w:rsidP="009C5F1F">
      <w:pPr>
        <w:jc w:val="left"/>
        <w:rPr>
          <w:rFonts w:ascii="宋体" w:hAnsi="宋体"/>
          <w:sz w:val="24"/>
        </w:rPr>
      </w:pPr>
      <w:r w:rsidRPr="0009089D">
        <w:rPr>
          <w:rFonts w:ascii="宋体" w:hAnsi="宋体"/>
          <w:sz w:val="24"/>
        </w:rPr>
        <w:t>B. 发动缓冲区溢出攻击</w:t>
      </w:r>
    </w:p>
    <w:p w:rsidR="009C5F1F" w:rsidRPr="0009089D" w:rsidRDefault="009C5F1F" w:rsidP="009C5F1F">
      <w:pPr>
        <w:jc w:val="left"/>
        <w:rPr>
          <w:rFonts w:ascii="宋体" w:hAnsi="宋体"/>
          <w:sz w:val="24"/>
        </w:rPr>
      </w:pPr>
      <w:r w:rsidRPr="0009089D">
        <w:rPr>
          <w:rFonts w:ascii="宋体" w:hAnsi="宋体"/>
          <w:sz w:val="24"/>
        </w:rPr>
        <w:t>C .获得 root 权限</w:t>
      </w:r>
    </w:p>
    <w:p w:rsidR="009C5F1F" w:rsidRPr="0009089D" w:rsidRDefault="009C5F1F" w:rsidP="009C5F1F">
      <w:pPr>
        <w:jc w:val="left"/>
        <w:rPr>
          <w:rFonts w:ascii="宋体" w:hAnsi="宋体"/>
          <w:sz w:val="24"/>
        </w:rPr>
      </w:pPr>
      <w:r w:rsidRPr="0009089D">
        <w:rPr>
          <w:rFonts w:ascii="宋体" w:hAnsi="宋体"/>
          <w:sz w:val="24"/>
        </w:rPr>
        <w:t>D. 利用 MDAC 组件存在一个漏洞，可以导致攻击者远程执行目标系统的命令</w:t>
      </w:r>
    </w:p>
    <w:p w:rsidR="009C5F1F" w:rsidRPr="0009089D" w:rsidRDefault="009C5F1F" w:rsidP="009C5F1F">
      <w:pPr>
        <w:jc w:val="left"/>
        <w:rPr>
          <w:rFonts w:ascii="宋体" w:hAnsi="宋体"/>
          <w:sz w:val="24"/>
        </w:rPr>
      </w:pPr>
      <w:r w:rsidRPr="0009089D">
        <w:rPr>
          <w:rFonts w:ascii="宋体" w:hAnsi="宋体"/>
          <w:sz w:val="24"/>
        </w:rPr>
        <w:t>11. 数据库访问控制的粒度可能有一一一</w:t>
      </w:r>
    </w:p>
    <w:p w:rsidR="009C5F1F" w:rsidRPr="0009089D" w:rsidRDefault="009C5F1F" w:rsidP="009C5F1F">
      <w:pPr>
        <w:jc w:val="left"/>
        <w:rPr>
          <w:rFonts w:ascii="宋体" w:hAnsi="宋体"/>
          <w:sz w:val="24"/>
        </w:rPr>
      </w:pPr>
      <w:r w:rsidRPr="0009089D">
        <w:rPr>
          <w:rFonts w:ascii="宋体" w:hAnsi="宋体"/>
          <w:sz w:val="24"/>
        </w:rPr>
        <w:t>A. 数据库级  B. 表级  C. 记录级 ( 行级 )   D. 属性级   E. 字符级</w:t>
      </w:r>
    </w:p>
    <w:p w:rsidR="009C5F1F" w:rsidRPr="0009089D" w:rsidRDefault="009C5F1F" w:rsidP="009C5F1F">
      <w:pPr>
        <w:jc w:val="left"/>
        <w:rPr>
          <w:rFonts w:ascii="宋体" w:hAnsi="宋体"/>
          <w:sz w:val="24"/>
        </w:rPr>
      </w:pPr>
      <w:r w:rsidRPr="0009089D">
        <w:rPr>
          <w:rFonts w:ascii="宋体" w:hAnsi="宋体"/>
          <w:sz w:val="24"/>
        </w:rPr>
        <w:t>12. 下面标准可用于评估数据库的安全级别的有</w:t>
      </w:r>
    </w:p>
    <w:p w:rsidR="009C5F1F" w:rsidRPr="0009089D" w:rsidRDefault="009C5F1F" w:rsidP="009C5F1F">
      <w:pPr>
        <w:jc w:val="left"/>
        <w:rPr>
          <w:rFonts w:ascii="宋体" w:hAnsi="宋体"/>
          <w:sz w:val="24"/>
        </w:rPr>
      </w:pPr>
      <w:r w:rsidRPr="0009089D">
        <w:rPr>
          <w:rFonts w:ascii="宋体" w:hAnsi="宋体"/>
          <w:sz w:val="24"/>
        </w:rPr>
        <w:t>A.TCSEC. ·</w:t>
      </w:r>
      <w:r w:rsidRPr="0009089D">
        <w:rPr>
          <w:rFonts w:ascii="宋体" w:hAnsi="宋体"/>
          <w:sz w:val="24"/>
        </w:rPr>
        <w:tab/>
        <w:t>B.IFTSEC</w:t>
      </w:r>
    </w:p>
    <w:p w:rsidR="009C5F1F" w:rsidRPr="0009089D" w:rsidRDefault="009C5F1F" w:rsidP="009C5F1F">
      <w:pPr>
        <w:jc w:val="left"/>
        <w:rPr>
          <w:rFonts w:ascii="宋体" w:hAnsi="宋体"/>
          <w:sz w:val="24"/>
        </w:rPr>
      </w:pPr>
      <w:r w:rsidRPr="0009089D">
        <w:rPr>
          <w:rFonts w:ascii="宋体" w:hAnsi="宋体"/>
          <w:sz w:val="24"/>
        </w:rPr>
        <w:t>C.CC DBMS.PP</w:t>
      </w:r>
      <w:r w:rsidRPr="0009089D">
        <w:rPr>
          <w:rFonts w:ascii="宋体" w:hAnsi="宋体"/>
          <w:sz w:val="24"/>
        </w:rPr>
        <w:tab/>
        <w:t>D.GB17859-1999</w:t>
      </w:r>
    </w:p>
    <w:p w:rsidR="009C5F1F" w:rsidRPr="0009089D" w:rsidRDefault="009C5F1F" w:rsidP="009C5F1F">
      <w:pPr>
        <w:jc w:val="left"/>
        <w:rPr>
          <w:rFonts w:ascii="宋体" w:hAnsi="宋体"/>
          <w:sz w:val="24"/>
        </w:rPr>
      </w:pPr>
      <w:r w:rsidRPr="0009089D">
        <w:rPr>
          <w:rFonts w:ascii="宋体" w:hAnsi="宋体"/>
          <w:sz w:val="24"/>
        </w:rPr>
        <w:t>E.TDI</w:t>
      </w:r>
    </w:p>
    <w:p w:rsidR="009C5F1F" w:rsidRPr="0009089D" w:rsidRDefault="009C5F1F" w:rsidP="009C5F1F">
      <w:pPr>
        <w:jc w:val="left"/>
        <w:rPr>
          <w:rFonts w:ascii="宋体" w:hAnsi="宋体"/>
          <w:sz w:val="24"/>
        </w:rPr>
      </w:pPr>
      <w:r w:rsidRPr="0009089D">
        <w:rPr>
          <w:rFonts w:ascii="宋体" w:hAnsi="宋体"/>
          <w:sz w:val="24"/>
        </w:rPr>
        <w:t>13.Oracle 数据库的审计类型有</w:t>
      </w:r>
    </w:p>
    <w:p w:rsidR="009C5F1F" w:rsidRPr="0009089D" w:rsidRDefault="009C5F1F" w:rsidP="009C5F1F">
      <w:pPr>
        <w:jc w:val="left"/>
        <w:rPr>
          <w:rFonts w:ascii="宋体" w:hAnsi="宋体"/>
          <w:sz w:val="24"/>
        </w:rPr>
      </w:pPr>
      <w:r w:rsidRPr="0009089D">
        <w:rPr>
          <w:rFonts w:ascii="宋体" w:hAnsi="宋体"/>
          <w:sz w:val="24"/>
        </w:rPr>
        <w:t>A. 语句审计   B.系统进程审计  C. 特权审计   D.模式对象审计  E. 外部对象审计</w:t>
      </w:r>
    </w:p>
    <w:p w:rsidR="009C5F1F" w:rsidRPr="0009089D" w:rsidRDefault="009C5F1F" w:rsidP="009C5F1F">
      <w:pPr>
        <w:jc w:val="left"/>
        <w:rPr>
          <w:rFonts w:ascii="宋体" w:hAnsi="宋体"/>
          <w:sz w:val="24"/>
        </w:rPr>
      </w:pPr>
      <w:r w:rsidRPr="0009089D">
        <w:rPr>
          <w:rFonts w:ascii="宋体" w:hAnsi="宋体"/>
          <w:sz w:val="24"/>
        </w:rPr>
        <w:t>14.SQL Se 凹 er 中的预定义服务器角色有一一一一。</w:t>
      </w:r>
    </w:p>
    <w:p w:rsidR="009C5F1F" w:rsidRPr="0009089D" w:rsidRDefault="009C5F1F" w:rsidP="009C5F1F">
      <w:pPr>
        <w:jc w:val="left"/>
        <w:rPr>
          <w:rFonts w:ascii="宋体" w:hAnsi="宋体"/>
          <w:sz w:val="24"/>
        </w:rPr>
      </w:pPr>
      <w:r w:rsidRPr="0009089D">
        <w:rPr>
          <w:rFonts w:ascii="宋体" w:hAnsi="宋体"/>
          <w:sz w:val="24"/>
        </w:rPr>
        <w:t>A.sysadmin B.serveradmm C.setupadmin D.securityadmin E.processadmin</w:t>
      </w:r>
    </w:p>
    <w:p w:rsidR="009C5F1F" w:rsidRPr="0009089D" w:rsidRDefault="009C5F1F" w:rsidP="009C5F1F">
      <w:pPr>
        <w:jc w:val="left"/>
        <w:rPr>
          <w:rFonts w:ascii="宋体" w:hAnsi="宋体"/>
          <w:sz w:val="24"/>
        </w:rPr>
      </w:pPr>
      <w:r w:rsidRPr="0009089D">
        <w:rPr>
          <w:rFonts w:ascii="宋体" w:hAnsi="宋体"/>
          <w:sz w:val="24"/>
        </w:rPr>
        <w:t>15. 可以有效限制 SQL 注入攻击的措施有</w:t>
      </w:r>
    </w:p>
    <w:p w:rsidR="009C5F1F" w:rsidRPr="0009089D" w:rsidRDefault="009C5F1F" w:rsidP="009C5F1F">
      <w:pPr>
        <w:jc w:val="left"/>
        <w:rPr>
          <w:rFonts w:ascii="宋体" w:hAnsi="宋体"/>
          <w:sz w:val="24"/>
        </w:rPr>
      </w:pPr>
      <w:r w:rsidRPr="0009089D">
        <w:rPr>
          <w:rFonts w:ascii="宋体" w:hAnsi="宋体"/>
          <w:sz w:val="24"/>
        </w:rPr>
        <w:t>A. 限制 DBWIS 中 sysadmiIL 用户的数量</w:t>
      </w:r>
    </w:p>
    <w:p w:rsidR="009C5F1F" w:rsidRPr="0009089D" w:rsidRDefault="009C5F1F" w:rsidP="009C5F1F">
      <w:pPr>
        <w:jc w:val="left"/>
        <w:rPr>
          <w:rFonts w:ascii="宋体" w:hAnsi="宋体"/>
          <w:sz w:val="24"/>
        </w:rPr>
      </w:pPr>
      <w:r w:rsidRPr="0009089D">
        <w:rPr>
          <w:rFonts w:ascii="宋体" w:hAnsi="宋体"/>
          <w:sz w:val="24"/>
        </w:rPr>
        <w:t>B. 在 Web 应用程序中，不以管理员帐号连接数据库</w:t>
      </w:r>
    </w:p>
    <w:p w:rsidR="009C5F1F" w:rsidRPr="0009089D" w:rsidRDefault="009C5F1F" w:rsidP="009C5F1F">
      <w:pPr>
        <w:jc w:val="left"/>
        <w:rPr>
          <w:rFonts w:ascii="宋体" w:hAnsi="宋体"/>
          <w:sz w:val="24"/>
        </w:rPr>
      </w:pPr>
      <w:r w:rsidRPr="0009089D">
        <w:rPr>
          <w:rFonts w:ascii="宋体" w:hAnsi="宋体"/>
          <w:sz w:val="24"/>
        </w:rPr>
        <w:t>C. 去掉数据库不需要的函数、存储过程</w:t>
      </w:r>
    </w:p>
    <w:p w:rsidR="009C5F1F" w:rsidRPr="0009089D" w:rsidRDefault="009C5F1F" w:rsidP="009C5F1F">
      <w:pPr>
        <w:jc w:val="left"/>
        <w:rPr>
          <w:rFonts w:ascii="宋体" w:hAnsi="宋体"/>
          <w:sz w:val="24"/>
        </w:rPr>
      </w:pPr>
      <w:r w:rsidRPr="0009089D">
        <w:rPr>
          <w:rFonts w:ascii="宋体" w:hAnsi="宋体"/>
          <w:sz w:val="24"/>
        </w:rPr>
        <w:t>D. 对于输入的字符串型参数，使用转义</w:t>
      </w:r>
    </w:p>
    <w:p w:rsidR="009C5F1F" w:rsidRPr="0009089D" w:rsidRDefault="009C5F1F" w:rsidP="009C5F1F">
      <w:pPr>
        <w:jc w:val="left"/>
        <w:rPr>
          <w:rFonts w:ascii="宋体" w:hAnsi="宋体"/>
          <w:sz w:val="24"/>
        </w:rPr>
      </w:pPr>
      <w:r w:rsidRPr="0009089D">
        <w:rPr>
          <w:rFonts w:ascii="宋体" w:hAnsi="宋体"/>
          <w:sz w:val="24"/>
        </w:rPr>
        <w:t>E. 将数据库服务器与互联网物理隔断</w:t>
      </w:r>
    </w:p>
    <w:p w:rsidR="009C5F1F" w:rsidRPr="0009089D" w:rsidRDefault="009C5F1F" w:rsidP="009C5F1F">
      <w:pPr>
        <w:jc w:val="left"/>
        <w:rPr>
          <w:rFonts w:ascii="宋体" w:hAnsi="宋体"/>
          <w:sz w:val="24"/>
        </w:rPr>
      </w:pPr>
      <w:r w:rsidRPr="0009089D">
        <w:rPr>
          <w:rFonts w:ascii="宋体" w:hAnsi="宋体"/>
          <w:sz w:val="24"/>
        </w:rPr>
        <w:t>16. 事务的特性有</w:t>
      </w:r>
    </w:p>
    <w:p w:rsidR="009C5F1F" w:rsidRPr="0009089D" w:rsidRDefault="009C5F1F" w:rsidP="009C5F1F">
      <w:pPr>
        <w:jc w:val="left"/>
        <w:rPr>
          <w:rFonts w:ascii="宋体" w:hAnsi="宋体"/>
          <w:sz w:val="24"/>
        </w:rPr>
      </w:pPr>
      <w:r w:rsidRPr="0009089D">
        <w:rPr>
          <w:rFonts w:ascii="宋体" w:hAnsi="宋体"/>
          <w:sz w:val="24"/>
        </w:rPr>
        <w:t>A. 原子性 (Atomicity)  B. 一致性 (ConsistemL)</w:t>
      </w:r>
    </w:p>
    <w:p w:rsidR="009C5F1F" w:rsidRPr="0009089D" w:rsidRDefault="009C5F1F" w:rsidP="009C5F1F">
      <w:pPr>
        <w:jc w:val="left"/>
        <w:rPr>
          <w:rFonts w:ascii="宋体" w:hAnsi="宋体"/>
          <w:sz w:val="24"/>
        </w:rPr>
      </w:pPr>
      <w:r w:rsidRPr="0009089D">
        <w:rPr>
          <w:rFonts w:ascii="宋体" w:hAnsi="宋体"/>
          <w:sz w:val="24"/>
        </w:rPr>
        <w:t>C. 隔离性 (Isolation)  D. 可生存性 (Survivability)</w:t>
      </w:r>
    </w:p>
    <w:p w:rsidR="009C5F1F" w:rsidRPr="0009089D" w:rsidRDefault="009C5F1F" w:rsidP="009C5F1F">
      <w:pPr>
        <w:jc w:val="left"/>
        <w:rPr>
          <w:rFonts w:ascii="宋体" w:hAnsi="宋体"/>
          <w:sz w:val="24"/>
        </w:rPr>
      </w:pPr>
      <w:r w:rsidRPr="0009089D">
        <w:rPr>
          <w:rFonts w:ascii="宋体" w:hAnsi="宋体"/>
          <w:sz w:val="24"/>
        </w:rPr>
        <w:t>E 持续性 (Durability)</w:t>
      </w:r>
    </w:p>
    <w:p w:rsidR="009C5F1F" w:rsidRPr="0009089D" w:rsidRDefault="009C5F1F" w:rsidP="009C5F1F">
      <w:pPr>
        <w:jc w:val="left"/>
        <w:rPr>
          <w:rFonts w:ascii="宋体" w:hAnsi="宋体"/>
          <w:sz w:val="24"/>
        </w:rPr>
      </w:pPr>
      <w:r w:rsidRPr="0009089D">
        <w:rPr>
          <w:rFonts w:ascii="宋体" w:hAnsi="宋体"/>
          <w:sz w:val="24"/>
        </w:rPr>
        <w:t>17. 数据库故障可能有</w:t>
      </w:r>
    </w:p>
    <w:p w:rsidR="009C5F1F" w:rsidRPr="0009089D" w:rsidRDefault="009C5F1F" w:rsidP="009C5F1F">
      <w:pPr>
        <w:jc w:val="left"/>
        <w:rPr>
          <w:rFonts w:ascii="宋体" w:hAnsi="宋体"/>
          <w:sz w:val="24"/>
        </w:rPr>
      </w:pPr>
      <w:r w:rsidRPr="0009089D">
        <w:rPr>
          <w:rFonts w:ascii="宋体" w:hAnsi="宋体"/>
          <w:sz w:val="24"/>
        </w:rPr>
        <w:t>A. 磁盘故障  B. 事务内部的故障</w:t>
      </w:r>
    </w:p>
    <w:p w:rsidR="009C5F1F" w:rsidRPr="0009089D" w:rsidRDefault="009C5F1F" w:rsidP="009C5F1F">
      <w:pPr>
        <w:jc w:val="left"/>
        <w:rPr>
          <w:rFonts w:ascii="宋体" w:hAnsi="宋体"/>
          <w:sz w:val="24"/>
        </w:rPr>
      </w:pPr>
      <w:r w:rsidRPr="0009089D">
        <w:rPr>
          <w:rFonts w:ascii="宋体" w:hAnsi="宋体"/>
          <w:sz w:val="24"/>
        </w:rPr>
        <w:t>C. 系统故障  D. 介质故障</w:t>
      </w:r>
    </w:p>
    <w:p w:rsidR="009C5F1F" w:rsidRPr="0009089D" w:rsidRDefault="009C5F1F" w:rsidP="009C5F1F">
      <w:pPr>
        <w:jc w:val="left"/>
        <w:rPr>
          <w:rFonts w:ascii="宋体" w:hAnsi="宋体"/>
          <w:sz w:val="24"/>
        </w:rPr>
      </w:pPr>
      <w:r w:rsidRPr="0009089D">
        <w:rPr>
          <w:rFonts w:ascii="宋体" w:hAnsi="宋体"/>
          <w:sz w:val="24"/>
        </w:rPr>
        <w:t>E. 计算机病毒或恶意攻击</w:t>
      </w:r>
    </w:p>
    <w:p w:rsidR="009C5F1F" w:rsidRPr="0009089D" w:rsidRDefault="009C5F1F" w:rsidP="009C5F1F">
      <w:pPr>
        <w:jc w:val="left"/>
        <w:rPr>
          <w:rFonts w:ascii="宋体" w:hAnsi="宋体"/>
          <w:sz w:val="24"/>
        </w:rPr>
      </w:pPr>
      <w:r w:rsidRPr="0009089D">
        <w:rPr>
          <w:rFonts w:ascii="宋体" w:hAnsi="宋体"/>
          <w:sz w:val="24"/>
        </w:rPr>
        <w:t>四、问答题</w:t>
      </w:r>
    </w:p>
    <w:p w:rsidR="009C5F1F" w:rsidRPr="0009089D" w:rsidRDefault="009C5F1F" w:rsidP="009C5F1F">
      <w:pPr>
        <w:jc w:val="left"/>
        <w:rPr>
          <w:rFonts w:ascii="宋体" w:hAnsi="宋体"/>
          <w:sz w:val="24"/>
        </w:rPr>
      </w:pPr>
      <w:r w:rsidRPr="0009089D">
        <w:rPr>
          <w:rFonts w:ascii="宋体" w:hAnsi="宋体"/>
          <w:sz w:val="24"/>
        </w:rPr>
        <w:t>1. 简要叙述 Windows 系统的用户登录流程。</w:t>
      </w:r>
    </w:p>
    <w:p w:rsidR="009C5F1F" w:rsidRPr="0009089D" w:rsidRDefault="009C5F1F" w:rsidP="009C5F1F">
      <w:pPr>
        <w:jc w:val="left"/>
        <w:rPr>
          <w:rFonts w:ascii="宋体" w:hAnsi="宋体"/>
          <w:sz w:val="24"/>
        </w:rPr>
      </w:pPr>
      <w:r w:rsidRPr="0009089D">
        <w:rPr>
          <w:rFonts w:ascii="宋体" w:hAnsi="宋体"/>
          <w:sz w:val="24"/>
        </w:rPr>
        <w:t>2. 什么是本地用户组 ? 什么是域用户组 ? 它们之间是什么关系 2</w:t>
      </w:r>
    </w:p>
    <w:p w:rsidR="009C5F1F" w:rsidRPr="0009089D" w:rsidRDefault="009C5F1F" w:rsidP="009C5F1F">
      <w:pPr>
        <w:jc w:val="left"/>
        <w:rPr>
          <w:rFonts w:ascii="宋体" w:hAnsi="宋体"/>
          <w:sz w:val="24"/>
        </w:rPr>
      </w:pPr>
      <w:r w:rsidRPr="0009089D">
        <w:rPr>
          <w:rFonts w:ascii="宋体" w:hAnsi="宋体"/>
          <w:sz w:val="24"/>
        </w:rPr>
        <w:t>3. 保障 IIS 安全的主要方式有哪几种 ? 分别简要说明。</w:t>
      </w:r>
    </w:p>
    <w:p w:rsidR="009C5F1F" w:rsidRPr="0009089D" w:rsidRDefault="009C5F1F" w:rsidP="009C5F1F">
      <w:pPr>
        <w:jc w:val="left"/>
        <w:rPr>
          <w:rFonts w:ascii="宋体" w:hAnsi="宋体"/>
          <w:sz w:val="24"/>
        </w:rPr>
      </w:pPr>
      <w:r w:rsidRPr="0009089D">
        <w:rPr>
          <w:rFonts w:ascii="宋体" w:hAnsi="宋体"/>
          <w:sz w:val="24"/>
        </w:rPr>
        <w:t>4.Linux 系统的安全性与 Windows 系统的安全性相比较是否有优势 ? 如果有，为什么会有</w:t>
      </w:r>
    </w:p>
    <w:p w:rsidR="009C5F1F" w:rsidRPr="0009089D" w:rsidRDefault="009C5F1F" w:rsidP="009C5F1F">
      <w:pPr>
        <w:jc w:val="left"/>
        <w:rPr>
          <w:rFonts w:ascii="宋体" w:hAnsi="宋体"/>
          <w:sz w:val="24"/>
        </w:rPr>
      </w:pPr>
      <w:r w:rsidRPr="0009089D">
        <w:rPr>
          <w:rFonts w:ascii="宋体" w:hAnsi="宋体"/>
          <w:sz w:val="24"/>
        </w:rPr>
        <w:t>这种优势 ?</w:t>
      </w:r>
    </w:p>
    <w:p w:rsidR="009C5F1F" w:rsidRPr="0009089D" w:rsidRDefault="009C5F1F" w:rsidP="009C5F1F">
      <w:pPr>
        <w:jc w:val="left"/>
        <w:rPr>
          <w:rFonts w:ascii="宋体" w:hAnsi="宋体"/>
          <w:sz w:val="24"/>
        </w:rPr>
      </w:pPr>
      <w:r w:rsidRPr="0009089D">
        <w:rPr>
          <w:rFonts w:ascii="宋体" w:hAnsi="宋体"/>
          <w:sz w:val="24"/>
        </w:rPr>
        <w:t>5. 一般 UNIX/Linux 系统的密码文件存放在 /etc/passwd 文件中，文件中的条目格式为 user name:encrypted password:1mr ID:group ID:ID string:hom directory:login shell, 其中各字</w:t>
      </w:r>
    </w:p>
    <w:p w:rsidR="009C5F1F" w:rsidRPr="0009089D" w:rsidRDefault="009C5F1F" w:rsidP="009C5F1F">
      <w:pPr>
        <w:jc w:val="left"/>
        <w:rPr>
          <w:rFonts w:ascii="宋体" w:hAnsi="宋体"/>
          <w:sz w:val="24"/>
        </w:rPr>
      </w:pPr>
      <w:r w:rsidRPr="0009089D">
        <w:rPr>
          <w:rFonts w:ascii="宋体" w:hAnsi="宋体"/>
          <w:sz w:val="24"/>
        </w:rPr>
        <w:t>段分别代表了什么含义 ?</w:t>
      </w:r>
    </w:p>
    <w:p w:rsidR="009C5F1F" w:rsidRPr="0009089D" w:rsidRDefault="009C5F1F" w:rsidP="009C5F1F">
      <w:pPr>
        <w:jc w:val="left"/>
        <w:rPr>
          <w:rFonts w:ascii="宋体" w:hAnsi="宋体"/>
          <w:sz w:val="24"/>
        </w:rPr>
      </w:pPr>
      <w:r w:rsidRPr="0009089D">
        <w:rPr>
          <w:rFonts w:ascii="宋体" w:hAnsi="宋体"/>
          <w:sz w:val="24"/>
        </w:rPr>
        <w:t>6.Linux 系统提供了哪些查看进程信息的系统调用 ? 分别简单说明它们命令的功能。</w:t>
      </w:r>
    </w:p>
    <w:p w:rsidR="009C5F1F" w:rsidRPr="0009089D" w:rsidRDefault="009C5F1F" w:rsidP="009C5F1F">
      <w:pPr>
        <w:jc w:val="left"/>
        <w:rPr>
          <w:rFonts w:ascii="宋体" w:hAnsi="宋体"/>
          <w:sz w:val="24"/>
        </w:rPr>
      </w:pPr>
      <w:r w:rsidRPr="0009089D">
        <w:rPr>
          <w:rFonts w:ascii="宋体" w:hAnsi="宋体"/>
          <w:sz w:val="24"/>
        </w:rPr>
        <w:t>7. 试解释 SQL 注入攻击的原理，以及对数据库可能产生的不利影响。</w:t>
      </w:r>
    </w:p>
    <w:p w:rsidR="009C5F1F" w:rsidRPr="0009089D" w:rsidRDefault="009C5F1F" w:rsidP="009C5F1F">
      <w:pPr>
        <w:jc w:val="left"/>
        <w:rPr>
          <w:rFonts w:ascii="宋体" w:hAnsi="宋体"/>
          <w:sz w:val="24"/>
        </w:rPr>
      </w:pPr>
      <w:r w:rsidRPr="0009089D">
        <w:rPr>
          <w:rFonts w:ascii="宋体" w:hAnsi="宋体"/>
          <w:sz w:val="24"/>
        </w:rPr>
        <w:t>8. 对比 Oracle 数据库和 MS SQL Sewer 数据库的身份认证机制的异同。 9. 试解释数据库恢复的两种实现技术，并分别说明它们的用途。</w:t>
      </w:r>
    </w:p>
    <w:p w:rsidR="009C5F1F" w:rsidRPr="0009089D" w:rsidRDefault="009C5F1F" w:rsidP="009C5F1F">
      <w:pPr>
        <w:jc w:val="left"/>
        <w:rPr>
          <w:rFonts w:ascii="宋体" w:hAnsi="宋体"/>
          <w:sz w:val="24"/>
        </w:rPr>
      </w:pPr>
      <w:r w:rsidRPr="0009089D">
        <w:rPr>
          <w:rFonts w:ascii="宋体" w:hAnsi="宋体"/>
          <w:sz w:val="24"/>
        </w:rPr>
        <w:t>第六章</w:t>
      </w:r>
    </w:p>
    <w:p w:rsidR="009C5F1F" w:rsidRPr="0009089D" w:rsidRDefault="009C5F1F" w:rsidP="009C5F1F">
      <w:pPr>
        <w:jc w:val="left"/>
        <w:rPr>
          <w:rFonts w:ascii="宋体" w:hAnsi="宋体"/>
          <w:sz w:val="24"/>
        </w:rPr>
      </w:pPr>
      <w:r w:rsidRPr="0009089D">
        <w:rPr>
          <w:rFonts w:ascii="宋体" w:hAnsi="宋体"/>
          <w:sz w:val="24"/>
        </w:rPr>
        <w:t>网络安全</w:t>
      </w:r>
    </w:p>
    <w:p w:rsidR="009C5F1F" w:rsidRPr="0009089D" w:rsidRDefault="009C5F1F" w:rsidP="009C5F1F">
      <w:pPr>
        <w:jc w:val="left"/>
        <w:rPr>
          <w:rFonts w:ascii="宋体" w:hAnsi="宋体"/>
          <w:sz w:val="24"/>
        </w:rPr>
      </w:pPr>
      <w:r w:rsidRPr="0009089D">
        <w:rPr>
          <w:rFonts w:ascii="宋体" w:hAnsi="宋体"/>
          <w:sz w:val="24"/>
        </w:rPr>
        <w:t>一、判断题</w:t>
      </w:r>
    </w:p>
    <w:p w:rsidR="009C5F1F" w:rsidRPr="0009089D" w:rsidRDefault="009C5F1F" w:rsidP="009C5F1F">
      <w:pPr>
        <w:jc w:val="left"/>
        <w:rPr>
          <w:rFonts w:ascii="宋体" w:hAnsi="宋体"/>
          <w:sz w:val="24"/>
        </w:rPr>
      </w:pPr>
      <w:r w:rsidRPr="0009089D">
        <w:rPr>
          <w:rFonts w:ascii="宋体" w:hAnsi="宋体"/>
          <w:sz w:val="24"/>
        </w:rPr>
        <w:t>1. 防火墙是设置在内部网络与外部网络 ( 如互联网 ) 之间，实施访问控制策略的一个或一组系统√</w:t>
      </w:r>
    </w:p>
    <w:p w:rsidR="009C5F1F" w:rsidRPr="0009089D" w:rsidRDefault="009C5F1F" w:rsidP="009C5F1F">
      <w:pPr>
        <w:jc w:val="left"/>
        <w:rPr>
          <w:rFonts w:ascii="宋体" w:hAnsi="宋体"/>
          <w:sz w:val="24"/>
        </w:rPr>
      </w:pPr>
      <w:r w:rsidRPr="0009089D">
        <w:rPr>
          <w:rFonts w:ascii="宋体" w:hAnsi="宋体"/>
          <w:sz w:val="24"/>
        </w:rPr>
        <w:t>2. 组成自适应代理网关防火墙的基本要素有两个 : 自适应代理服务器 (Adaptive Proxysewer) 与动态包过滤器 (Dynamic Packet Filter) 。√</w:t>
      </w:r>
    </w:p>
    <w:p w:rsidR="009C5F1F" w:rsidRPr="0009089D" w:rsidRDefault="009C5F1F" w:rsidP="009C5F1F">
      <w:pPr>
        <w:jc w:val="left"/>
        <w:rPr>
          <w:rFonts w:ascii="宋体" w:hAnsi="宋体"/>
          <w:sz w:val="24"/>
        </w:rPr>
      </w:pPr>
      <w:r w:rsidRPr="0009089D">
        <w:rPr>
          <w:rFonts w:ascii="宋体" w:hAnsi="宋体"/>
          <w:sz w:val="24"/>
        </w:rPr>
        <w:t>3. 软件防火墙就是指个人防火墙。×</w:t>
      </w:r>
    </w:p>
    <w:p w:rsidR="009C5F1F" w:rsidRPr="0009089D" w:rsidRDefault="009C5F1F" w:rsidP="009C5F1F">
      <w:pPr>
        <w:jc w:val="left"/>
        <w:rPr>
          <w:rFonts w:ascii="宋体" w:hAnsi="宋体"/>
          <w:sz w:val="24"/>
        </w:rPr>
      </w:pPr>
      <w:r w:rsidRPr="0009089D">
        <w:rPr>
          <w:rFonts w:ascii="宋体" w:hAnsi="宋体"/>
          <w:sz w:val="24"/>
        </w:rPr>
        <w:t>4. 网络地址端口转换 (NMT) 把内部地址映射到外部网络的一个 IE 地址的不同端口上√</w:t>
      </w:r>
    </w:p>
    <w:p w:rsidR="009C5F1F" w:rsidRPr="0009089D" w:rsidRDefault="009C5F1F" w:rsidP="009C5F1F">
      <w:pPr>
        <w:jc w:val="left"/>
        <w:rPr>
          <w:rFonts w:ascii="宋体" w:hAnsi="宋体"/>
          <w:sz w:val="24"/>
        </w:rPr>
      </w:pPr>
      <w:r w:rsidRPr="0009089D">
        <w:rPr>
          <w:rFonts w:ascii="宋体" w:hAnsi="宋体"/>
          <w:sz w:val="24"/>
        </w:rPr>
        <w:t>5. 防火墙提供的透明工作模式，是指防火墙工作在数据链路层，类似于一个网桥。因此，不需要用户对网络的拓扑做出任何调整就可以把防火墙接入网络。√</w:t>
      </w:r>
    </w:p>
    <w:p w:rsidR="009C5F1F" w:rsidRPr="0009089D" w:rsidRDefault="009C5F1F" w:rsidP="009C5F1F">
      <w:pPr>
        <w:jc w:val="left"/>
        <w:rPr>
          <w:rFonts w:ascii="宋体" w:hAnsi="宋体"/>
          <w:sz w:val="24"/>
        </w:rPr>
      </w:pPr>
      <w:r w:rsidRPr="0009089D">
        <w:rPr>
          <w:rFonts w:ascii="宋体" w:hAnsi="宋体"/>
          <w:sz w:val="24"/>
        </w:rPr>
        <w:t>6. 防火墙安全策略一旦设定，就不能在再做任何改变。×</w:t>
      </w:r>
    </w:p>
    <w:p w:rsidR="009C5F1F" w:rsidRPr="0009089D" w:rsidRDefault="009C5F1F" w:rsidP="009C5F1F">
      <w:pPr>
        <w:jc w:val="left"/>
        <w:rPr>
          <w:rFonts w:ascii="宋体" w:hAnsi="宋体"/>
          <w:sz w:val="24"/>
        </w:rPr>
      </w:pPr>
      <w:r w:rsidRPr="0009089D">
        <w:rPr>
          <w:rFonts w:ascii="宋体" w:hAnsi="宋体"/>
          <w:sz w:val="24"/>
        </w:rPr>
        <w:t>7. 对于防火墙的管理可直接通过 Telmt 进行。×</w:t>
      </w:r>
    </w:p>
    <w:p w:rsidR="009C5F1F" w:rsidRPr="0009089D" w:rsidRDefault="009C5F1F" w:rsidP="009C5F1F">
      <w:pPr>
        <w:jc w:val="left"/>
        <w:rPr>
          <w:rFonts w:ascii="宋体" w:hAnsi="宋体"/>
          <w:sz w:val="24"/>
        </w:rPr>
      </w:pPr>
      <w:r w:rsidRPr="0009089D">
        <w:rPr>
          <w:rFonts w:ascii="宋体" w:hAnsi="宋体"/>
          <w:sz w:val="24"/>
        </w:rPr>
        <w:t>8. 防火墙规则集的内容决定了防火墙的真正功能。√</w:t>
      </w:r>
    </w:p>
    <w:p w:rsidR="009C5F1F" w:rsidRPr="0009089D" w:rsidRDefault="009C5F1F" w:rsidP="009C5F1F">
      <w:pPr>
        <w:jc w:val="left"/>
        <w:rPr>
          <w:rFonts w:ascii="宋体" w:hAnsi="宋体"/>
          <w:sz w:val="24"/>
        </w:rPr>
      </w:pPr>
      <w:r w:rsidRPr="0009089D">
        <w:rPr>
          <w:rFonts w:ascii="宋体" w:hAnsi="宋体"/>
          <w:sz w:val="24"/>
        </w:rPr>
        <w:t>9. 防火墙必须要提供 VPN 、 NAT 等功能。×</w:t>
      </w:r>
    </w:p>
    <w:p w:rsidR="009C5F1F" w:rsidRPr="0009089D" w:rsidRDefault="009C5F1F" w:rsidP="009C5F1F">
      <w:pPr>
        <w:jc w:val="left"/>
        <w:rPr>
          <w:rFonts w:ascii="宋体" w:hAnsi="宋体"/>
          <w:sz w:val="24"/>
        </w:rPr>
      </w:pPr>
      <w:r w:rsidRPr="0009089D">
        <w:rPr>
          <w:rFonts w:ascii="宋体" w:hAnsi="宋体"/>
          <w:sz w:val="24"/>
        </w:rPr>
        <w:t>10. 防火墙对用户只能通过用户名和口令进行认证。×</w:t>
      </w:r>
    </w:p>
    <w:p w:rsidR="009C5F1F" w:rsidRPr="0009089D" w:rsidRDefault="009C5F1F" w:rsidP="009C5F1F">
      <w:pPr>
        <w:jc w:val="left"/>
        <w:rPr>
          <w:rFonts w:ascii="宋体" w:hAnsi="宋体"/>
          <w:sz w:val="24"/>
        </w:rPr>
      </w:pPr>
      <w:r w:rsidRPr="0009089D">
        <w:rPr>
          <w:rFonts w:ascii="宋体" w:hAnsi="宋体"/>
          <w:sz w:val="24"/>
        </w:rPr>
        <w:t>11. 即使在企业环境中，个人防火墙作为企业纵深防御的一部分也是十分必要的。√</w:t>
      </w:r>
    </w:p>
    <w:p w:rsidR="009C5F1F" w:rsidRPr="0009089D" w:rsidRDefault="009C5F1F" w:rsidP="009C5F1F">
      <w:pPr>
        <w:jc w:val="left"/>
        <w:rPr>
          <w:rFonts w:ascii="宋体" w:hAnsi="宋体"/>
          <w:sz w:val="24"/>
        </w:rPr>
      </w:pPr>
      <w:r w:rsidRPr="0009089D">
        <w:rPr>
          <w:rFonts w:ascii="宋体" w:hAnsi="宋体"/>
          <w:sz w:val="24"/>
        </w:rPr>
        <w:t>12. 只要使用了防火墙，企业的网络安全就有了绝对的保障。×</w:t>
      </w:r>
    </w:p>
    <w:p w:rsidR="009C5F1F" w:rsidRPr="0009089D" w:rsidRDefault="009C5F1F" w:rsidP="009C5F1F">
      <w:pPr>
        <w:jc w:val="left"/>
        <w:rPr>
          <w:rFonts w:ascii="宋体" w:hAnsi="宋体"/>
          <w:sz w:val="24"/>
        </w:rPr>
      </w:pPr>
      <w:r w:rsidRPr="0009089D">
        <w:rPr>
          <w:rFonts w:ascii="宋体" w:hAnsi="宋体"/>
          <w:sz w:val="24"/>
        </w:rPr>
        <w:t>13. 防火墙规则集应该尽可能的简单 ,- 规则集越简单，错误配置的可能性就越小，系统就越安全。√</w:t>
      </w:r>
    </w:p>
    <w:p w:rsidR="009C5F1F" w:rsidRPr="0009089D" w:rsidRDefault="009C5F1F" w:rsidP="009C5F1F">
      <w:pPr>
        <w:jc w:val="left"/>
        <w:rPr>
          <w:rFonts w:ascii="宋体" w:hAnsi="宋体"/>
          <w:sz w:val="24"/>
        </w:rPr>
      </w:pPr>
      <w:r w:rsidRPr="0009089D">
        <w:rPr>
          <w:rFonts w:ascii="宋体" w:hAnsi="宋体"/>
          <w:sz w:val="24"/>
        </w:rPr>
        <w:t>14.iptables 可配置具有状态包过滤机制的防火墙。√</w:t>
      </w:r>
    </w:p>
    <w:p w:rsidR="009C5F1F" w:rsidRPr="0009089D" w:rsidRDefault="009C5F1F" w:rsidP="009C5F1F">
      <w:pPr>
        <w:jc w:val="left"/>
        <w:rPr>
          <w:rFonts w:ascii="宋体" w:hAnsi="宋体"/>
          <w:sz w:val="24"/>
        </w:rPr>
      </w:pPr>
      <w:r w:rsidRPr="0009089D">
        <w:rPr>
          <w:rFonts w:ascii="宋体" w:hAnsi="宋体"/>
          <w:sz w:val="24"/>
        </w:rPr>
        <w:t>15. 可以将外部可访问的服务器放置在内部保护网络中。×</w:t>
      </w:r>
    </w:p>
    <w:p w:rsidR="009C5F1F" w:rsidRPr="0009089D" w:rsidRDefault="009C5F1F" w:rsidP="009C5F1F">
      <w:pPr>
        <w:jc w:val="left"/>
        <w:rPr>
          <w:rFonts w:ascii="宋体" w:hAnsi="宋体"/>
          <w:sz w:val="24"/>
        </w:rPr>
      </w:pPr>
      <w:r w:rsidRPr="0009089D">
        <w:rPr>
          <w:rFonts w:ascii="宋体" w:hAnsi="宋体"/>
          <w:sz w:val="24"/>
        </w:rPr>
        <w:t>16. 在一个有多个防火墙存在的环境中，每个连接两个防火墙的计算机或网络都是DMZ 。√</w:t>
      </w:r>
    </w:p>
    <w:p w:rsidR="009C5F1F" w:rsidRPr="0009089D" w:rsidRDefault="009C5F1F" w:rsidP="009C5F1F">
      <w:pPr>
        <w:jc w:val="left"/>
        <w:rPr>
          <w:rFonts w:ascii="宋体" w:hAnsi="宋体"/>
          <w:sz w:val="24"/>
        </w:rPr>
      </w:pPr>
      <w:r w:rsidRPr="0009089D">
        <w:rPr>
          <w:rFonts w:ascii="宋体" w:hAnsi="宋体"/>
          <w:sz w:val="24"/>
        </w:rPr>
        <w:t>17. 入侵检测技术是用于检测任何损害或企图损害系统的机密性、完整性或可用性等行为的一种网络安全技术。√</w:t>
      </w:r>
    </w:p>
    <w:p w:rsidR="009C5F1F" w:rsidRPr="0009089D" w:rsidRDefault="009C5F1F" w:rsidP="009C5F1F">
      <w:pPr>
        <w:jc w:val="left"/>
        <w:rPr>
          <w:rFonts w:ascii="宋体" w:hAnsi="宋体"/>
          <w:sz w:val="24"/>
        </w:rPr>
      </w:pPr>
      <w:r w:rsidRPr="0009089D">
        <w:rPr>
          <w:rFonts w:ascii="宋体" w:hAnsi="宋体"/>
          <w:sz w:val="24"/>
        </w:rPr>
        <w:t>18. 主动响应和被动响应是相互对立的，不能同时采用。×</w:t>
      </w:r>
    </w:p>
    <w:p w:rsidR="009C5F1F" w:rsidRPr="0009089D" w:rsidRDefault="009C5F1F" w:rsidP="009C5F1F">
      <w:pPr>
        <w:jc w:val="left"/>
        <w:rPr>
          <w:rFonts w:ascii="宋体" w:hAnsi="宋体"/>
          <w:sz w:val="24"/>
        </w:rPr>
      </w:pPr>
      <w:r w:rsidRPr="0009089D">
        <w:rPr>
          <w:rFonts w:ascii="宋体" w:hAnsi="宋体"/>
          <w:sz w:val="24"/>
        </w:rPr>
        <w:t>19. 异常入侵检测的前提条件是入侵性活动集作为异常活动集的子集，而理想状况是异常活动集与入侵性活动集相等。√</w:t>
      </w:r>
    </w:p>
    <w:p w:rsidR="009C5F1F" w:rsidRPr="0009089D" w:rsidRDefault="009C5F1F" w:rsidP="009C5F1F">
      <w:pPr>
        <w:jc w:val="left"/>
        <w:rPr>
          <w:rFonts w:ascii="宋体" w:hAnsi="宋体"/>
          <w:sz w:val="24"/>
        </w:rPr>
      </w:pPr>
      <w:r w:rsidRPr="0009089D">
        <w:rPr>
          <w:rFonts w:ascii="宋体" w:hAnsi="宋体"/>
          <w:sz w:val="24"/>
        </w:rPr>
        <w:t>20. 针对入侵者采取措施是主动响应中最好的响应措施。×</w:t>
      </w:r>
    </w:p>
    <w:p w:rsidR="009C5F1F" w:rsidRPr="0009089D" w:rsidRDefault="009C5F1F" w:rsidP="009C5F1F">
      <w:pPr>
        <w:jc w:val="left"/>
        <w:rPr>
          <w:rFonts w:ascii="宋体" w:hAnsi="宋体"/>
          <w:sz w:val="24"/>
        </w:rPr>
      </w:pPr>
      <w:r w:rsidRPr="0009089D">
        <w:rPr>
          <w:rFonts w:ascii="宋体" w:hAnsi="宋体"/>
          <w:sz w:val="24"/>
        </w:rPr>
        <w:t>21. 在早期大多数的入侵检测系统中，入侵响应都属于被动响应。√</w:t>
      </w:r>
    </w:p>
    <w:p w:rsidR="009C5F1F" w:rsidRPr="0009089D" w:rsidRDefault="009C5F1F" w:rsidP="009C5F1F">
      <w:pPr>
        <w:jc w:val="left"/>
        <w:rPr>
          <w:rFonts w:ascii="宋体" w:hAnsi="宋体"/>
          <w:sz w:val="24"/>
        </w:rPr>
      </w:pPr>
      <w:r w:rsidRPr="0009089D">
        <w:rPr>
          <w:rFonts w:ascii="宋体" w:hAnsi="宋体"/>
          <w:sz w:val="24"/>
        </w:rPr>
        <w:t>22. 性能 " 瓶颈 " 是当前入侵防御系统面临的一个挑战。√</w:t>
      </w:r>
    </w:p>
    <w:p w:rsidR="009C5F1F" w:rsidRPr="0009089D" w:rsidRDefault="009C5F1F" w:rsidP="009C5F1F">
      <w:pPr>
        <w:jc w:val="left"/>
        <w:rPr>
          <w:rFonts w:ascii="宋体" w:hAnsi="宋体"/>
          <w:sz w:val="24"/>
        </w:rPr>
      </w:pPr>
      <w:r w:rsidRPr="0009089D">
        <w:rPr>
          <w:rFonts w:ascii="宋体" w:hAnsi="宋体"/>
          <w:sz w:val="24"/>
        </w:rPr>
        <w:t>23. 漏报率，是指系统把正常行为作为入侵攻击而进行报警的概率。×</w:t>
      </w:r>
    </w:p>
    <w:p w:rsidR="009C5F1F" w:rsidRPr="0009089D" w:rsidRDefault="009C5F1F" w:rsidP="009C5F1F">
      <w:pPr>
        <w:jc w:val="left"/>
        <w:rPr>
          <w:rFonts w:ascii="宋体" w:hAnsi="宋体"/>
          <w:sz w:val="24"/>
        </w:rPr>
      </w:pPr>
      <w:r w:rsidRPr="0009089D">
        <w:rPr>
          <w:rFonts w:ascii="宋体" w:hAnsi="宋体"/>
          <w:sz w:val="24"/>
        </w:rPr>
        <w:t>24. 与入侵检测系统不同，入侵防御系统采用在线 Online) 方式运行。√</w:t>
      </w:r>
    </w:p>
    <w:p w:rsidR="009C5F1F" w:rsidRPr="0009089D" w:rsidRDefault="009C5F1F" w:rsidP="009C5F1F">
      <w:pPr>
        <w:jc w:val="left"/>
        <w:rPr>
          <w:rFonts w:ascii="宋体" w:hAnsi="宋体"/>
          <w:sz w:val="24"/>
        </w:rPr>
      </w:pPr>
      <w:r w:rsidRPr="0009089D">
        <w:rPr>
          <w:rFonts w:ascii="宋体" w:hAnsi="宋体"/>
          <w:sz w:val="24"/>
        </w:rPr>
        <w:t>25. 蜜罐技术是一种被动响应措施。×</w:t>
      </w:r>
    </w:p>
    <w:p w:rsidR="009C5F1F" w:rsidRPr="0009089D" w:rsidRDefault="009C5F1F" w:rsidP="009C5F1F">
      <w:pPr>
        <w:jc w:val="left"/>
        <w:rPr>
          <w:rFonts w:ascii="宋体" w:hAnsi="宋体"/>
          <w:sz w:val="24"/>
        </w:rPr>
      </w:pPr>
      <w:r w:rsidRPr="0009089D">
        <w:rPr>
          <w:rFonts w:ascii="宋体" w:hAnsi="宋体"/>
          <w:sz w:val="24"/>
        </w:rPr>
        <w:t>26. 企业应考虑综合使用基于网络的入侵检测系统和基于主机的入侵检测系统来保护企业网络。在进行分阶段部署时，首先部署基于网络的入侵检测系统，因为它通常最容易安装</w:t>
      </w:r>
      <w:r w:rsidRPr="0009089D">
        <w:rPr>
          <w:rFonts w:ascii="宋体" w:hAnsi="宋体"/>
          <w:sz w:val="24"/>
        </w:rPr>
        <w:tab/>
        <w:t>和维护，接下来部署基于主机的入侵检测系统来保护至关重要的服务器。√</w:t>
      </w:r>
    </w:p>
    <w:p w:rsidR="009C5F1F" w:rsidRPr="0009089D" w:rsidRDefault="009C5F1F" w:rsidP="009C5F1F">
      <w:pPr>
        <w:jc w:val="left"/>
        <w:rPr>
          <w:rFonts w:ascii="宋体" w:hAnsi="宋体"/>
          <w:sz w:val="24"/>
        </w:rPr>
      </w:pPr>
      <w:r w:rsidRPr="0009089D">
        <w:rPr>
          <w:rFonts w:ascii="宋体" w:hAnsi="宋体"/>
          <w:sz w:val="24"/>
        </w:rPr>
        <w:t>27. 入侵检测系统可以弥补企业安全防御系统中的安全缺陷和漏洞。×</w:t>
      </w:r>
    </w:p>
    <w:p w:rsidR="009C5F1F" w:rsidRPr="0009089D" w:rsidRDefault="009C5F1F" w:rsidP="009C5F1F">
      <w:pPr>
        <w:jc w:val="left"/>
        <w:rPr>
          <w:rFonts w:ascii="宋体" w:hAnsi="宋体"/>
          <w:sz w:val="24"/>
        </w:rPr>
      </w:pPr>
      <w:r w:rsidRPr="0009089D">
        <w:rPr>
          <w:rFonts w:ascii="宋体" w:hAnsi="宋体"/>
          <w:sz w:val="24"/>
        </w:rPr>
        <w:t>28. 使用误用检测技术的入侵检测系统很难检测到新的攻击行为和原有攻击行为的变种。√</w:t>
      </w:r>
    </w:p>
    <w:p w:rsidR="009C5F1F" w:rsidRPr="0009089D" w:rsidRDefault="009C5F1F" w:rsidP="009C5F1F">
      <w:pPr>
        <w:jc w:val="left"/>
        <w:rPr>
          <w:rFonts w:ascii="宋体" w:hAnsi="宋体"/>
          <w:sz w:val="24"/>
        </w:rPr>
      </w:pPr>
      <w:r w:rsidRPr="0009089D">
        <w:rPr>
          <w:rFonts w:ascii="宋体" w:hAnsi="宋体"/>
          <w:sz w:val="24"/>
        </w:rPr>
        <w:t>29. 在早期用集线器 (hub) 作为连接设备的网络中使用的基于网络的入侵检测系统 ,在交换网络中不做任何改变，一样可以用来监昕整个子网。×</w:t>
      </w:r>
    </w:p>
    <w:p w:rsidR="009C5F1F" w:rsidRPr="0009089D" w:rsidRDefault="009C5F1F" w:rsidP="009C5F1F">
      <w:pPr>
        <w:jc w:val="left"/>
        <w:rPr>
          <w:rFonts w:ascii="宋体" w:hAnsi="宋体"/>
          <w:sz w:val="24"/>
        </w:rPr>
      </w:pPr>
      <w:r w:rsidRPr="0009089D">
        <w:rPr>
          <w:rFonts w:ascii="宋体" w:hAnsi="宋体"/>
          <w:sz w:val="24"/>
        </w:rPr>
        <w:t>30. 可以通过技术手段，一次性弥补所有的安全漏洞。×</w:t>
      </w:r>
    </w:p>
    <w:p w:rsidR="009C5F1F" w:rsidRPr="0009089D" w:rsidRDefault="009C5F1F" w:rsidP="009C5F1F">
      <w:pPr>
        <w:jc w:val="left"/>
        <w:rPr>
          <w:rFonts w:ascii="宋体" w:hAnsi="宋体"/>
          <w:sz w:val="24"/>
        </w:rPr>
      </w:pPr>
      <w:r w:rsidRPr="0009089D">
        <w:rPr>
          <w:rFonts w:ascii="宋体" w:hAnsi="宋体"/>
          <w:sz w:val="24"/>
        </w:rPr>
        <w:t>31. 漏洞只可能存在于操作系统中，数据库等其他软件系统不会存在漏洞。×</w:t>
      </w:r>
    </w:p>
    <w:p w:rsidR="009C5F1F" w:rsidRPr="0009089D" w:rsidRDefault="009C5F1F" w:rsidP="009C5F1F">
      <w:pPr>
        <w:jc w:val="left"/>
        <w:rPr>
          <w:rFonts w:ascii="宋体" w:hAnsi="宋体"/>
          <w:sz w:val="24"/>
        </w:rPr>
      </w:pPr>
      <w:r w:rsidRPr="0009089D">
        <w:rPr>
          <w:rFonts w:ascii="宋体" w:hAnsi="宋体"/>
          <w:sz w:val="24"/>
        </w:rPr>
        <w:t>32. 防火墙中不可能存在漏洞。×</w:t>
      </w:r>
    </w:p>
    <w:p w:rsidR="009C5F1F" w:rsidRPr="0009089D" w:rsidRDefault="009C5F1F" w:rsidP="009C5F1F">
      <w:pPr>
        <w:jc w:val="left"/>
        <w:rPr>
          <w:rFonts w:ascii="宋体" w:hAnsi="宋体"/>
          <w:sz w:val="24"/>
        </w:rPr>
      </w:pPr>
      <w:r w:rsidRPr="0009089D">
        <w:rPr>
          <w:rFonts w:ascii="宋体" w:hAnsi="宋体"/>
          <w:sz w:val="24"/>
        </w:rPr>
        <w:t>33. 基于主机的漏洞扫描不需要有主机的管理员权限。×</w:t>
      </w:r>
    </w:p>
    <w:p w:rsidR="009C5F1F" w:rsidRPr="0009089D" w:rsidRDefault="009C5F1F" w:rsidP="009C5F1F">
      <w:pPr>
        <w:jc w:val="left"/>
        <w:rPr>
          <w:rFonts w:ascii="宋体" w:hAnsi="宋体"/>
          <w:sz w:val="24"/>
        </w:rPr>
      </w:pPr>
      <w:r w:rsidRPr="0009089D">
        <w:rPr>
          <w:rFonts w:ascii="宋体" w:hAnsi="宋体"/>
          <w:sz w:val="24"/>
        </w:rPr>
        <w:t>34. 半连接扫描也需要完成 TCP 协议的三次握手过程。×</w:t>
      </w:r>
    </w:p>
    <w:p w:rsidR="009C5F1F" w:rsidRPr="0009089D" w:rsidRDefault="009C5F1F" w:rsidP="009C5F1F">
      <w:pPr>
        <w:jc w:val="left"/>
        <w:rPr>
          <w:rFonts w:ascii="宋体" w:hAnsi="宋体"/>
          <w:sz w:val="24"/>
        </w:rPr>
      </w:pPr>
      <w:r w:rsidRPr="0009089D">
        <w:rPr>
          <w:rFonts w:ascii="宋体" w:hAnsi="宋体"/>
          <w:sz w:val="24"/>
        </w:rPr>
        <w:t>35. 使用漏洞库匹配的方法进行扫描，可以发现所有的漏洞。×</w:t>
      </w:r>
    </w:p>
    <w:p w:rsidR="009C5F1F" w:rsidRPr="0009089D" w:rsidRDefault="009C5F1F" w:rsidP="009C5F1F">
      <w:pPr>
        <w:jc w:val="left"/>
        <w:rPr>
          <w:rFonts w:ascii="宋体" w:hAnsi="宋体"/>
          <w:sz w:val="24"/>
        </w:rPr>
      </w:pPr>
      <w:r w:rsidRPr="0009089D">
        <w:rPr>
          <w:rFonts w:ascii="宋体" w:hAnsi="宋体"/>
          <w:sz w:val="24"/>
        </w:rPr>
        <w:t>36. 所有的漏洞都是可以通过打补丁来弥补的。×</w:t>
      </w:r>
    </w:p>
    <w:p w:rsidR="009C5F1F" w:rsidRPr="0009089D" w:rsidRDefault="009C5F1F" w:rsidP="009C5F1F">
      <w:pPr>
        <w:jc w:val="left"/>
        <w:rPr>
          <w:rFonts w:ascii="宋体" w:hAnsi="宋体"/>
          <w:sz w:val="24"/>
        </w:rPr>
      </w:pPr>
      <w:r w:rsidRPr="0009089D">
        <w:rPr>
          <w:rFonts w:ascii="宋体" w:hAnsi="宋体"/>
          <w:sz w:val="24"/>
        </w:rPr>
        <w:t>37. 通过网络扫描，可以判断目标主机的操作系统类型。√</w:t>
      </w:r>
    </w:p>
    <w:p w:rsidR="009C5F1F" w:rsidRPr="0009089D" w:rsidRDefault="009C5F1F" w:rsidP="009C5F1F">
      <w:pPr>
        <w:jc w:val="left"/>
        <w:rPr>
          <w:rFonts w:ascii="宋体" w:hAnsi="宋体"/>
          <w:sz w:val="24"/>
        </w:rPr>
      </w:pPr>
      <w:r w:rsidRPr="0009089D">
        <w:rPr>
          <w:rFonts w:ascii="宋体" w:hAnsi="宋体"/>
          <w:sz w:val="24"/>
        </w:rPr>
        <w:t>38.x-scan 能够进行端口扫描。√</w:t>
      </w:r>
    </w:p>
    <w:p w:rsidR="009C5F1F" w:rsidRPr="0009089D" w:rsidRDefault="009C5F1F" w:rsidP="009C5F1F">
      <w:pPr>
        <w:jc w:val="left"/>
        <w:rPr>
          <w:rFonts w:ascii="宋体" w:hAnsi="宋体"/>
          <w:sz w:val="24"/>
        </w:rPr>
      </w:pPr>
      <w:r w:rsidRPr="0009089D">
        <w:rPr>
          <w:rFonts w:ascii="宋体" w:hAnsi="宋体"/>
          <w:sz w:val="24"/>
        </w:rPr>
        <w:t>39. 隔离网闸采用的是物理隔离技术。√</w:t>
      </w:r>
    </w:p>
    <w:p w:rsidR="009C5F1F" w:rsidRPr="0009089D" w:rsidRDefault="009C5F1F" w:rsidP="009C5F1F">
      <w:pPr>
        <w:jc w:val="left"/>
        <w:rPr>
          <w:rFonts w:ascii="宋体" w:hAnsi="宋体"/>
          <w:sz w:val="24"/>
        </w:rPr>
      </w:pPr>
      <w:r w:rsidRPr="0009089D">
        <w:rPr>
          <w:rFonts w:ascii="宋体" w:hAnsi="宋体"/>
          <w:sz w:val="24"/>
        </w:rPr>
        <w:t>40." 安全通道隔离 " 是一种逻辑隔离。×</w:t>
      </w:r>
    </w:p>
    <w:p w:rsidR="009C5F1F" w:rsidRPr="0009089D" w:rsidRDefault="009C5F1F" w:rsidP="009C5F1F">
      <w:pPr>
        <w:jc w:val="left"/>
        <w:rPr>
          <w:rFonts w:ascii="宋体" w:hAnsi="宋体"/>
          <w:sz w:val="24"/>
        </w:rPr>
      </w:pPr>
      <w:r w:rsidRPr="0009089D">
        <w:rPr>
          <w:rFonts w:ascii="宋体" w:hAnsi="宋体"/>
          <w:sz w:val="24"/>
        </w:rPr>
        <w:t>41. 隔离网闸两端的网络之间不存在物理连接。√</w:t>
      </w:r>
    </w:p>
    <w:p w:rsidR="009C5F1F" w:rsidRPr="0009089D" w:rsidRDefault="009C5F1F" w:rsidP="009C5F1F">
      <w:pPr>
        <w:jc w:val="left"/>
        <w:rPr>
          <w:rFonts w:ascii="宋体" w:hAnsi="宋体"/>
          <w:sz w:val="24"/>
        </w:rPr>
      </w:pPr>
      <w:r w:rsidRPr="0009089D">
        <w:rPr>
          <w:rFonts w:ascii="宋体" w:hAnsi="宋体"/>
          <w:sz w:val="24"/>
        </w:rPr>
        <w:t>42.QQ 是与朋友联机聊天的好工具，不必担心病毒。×</w:t>
      </w:r>
    </w:p>
    <w:p w:rsidR="009C5F1F" w:rsidRPr="0009089D" w:rsidRDefault="009C5F1F" w:rsidP="009C5F1F">
      <w:pPr>
        <w:jc w:val="left"/>
        <w:rPr>
          <w:rFonts w:ascii="宋体" w:hAnsi="宋体"/>
          <w:sz w:val="24"/>
        </w:rPr>
      </w:pPr>
      <w:r w:rsidRPr="0009089D">
        <w:rPr>
          <w:rFonts w:ascii="宋体" w:hAnsi="宋体"/>
          <w:sz w:val="24"/>
        </w:rPr>
        <w:t>43. 在计算机上安装防病毒软件之后，就不必担心计算机受到病毒攻击。×</w:t>
      </w:r>
    </w:p>
    <w:p w:rsidR="009C5F1F" w:rsidRPr="0009089D" w:rsidRDefault="009C5F1F" w:rsidP="009C5F1F">
      <w:pPr>
        <w:jc w:val="left"/>
        <w:rPr>
          <w:rFonts w:ascii="宋体" w:hAnsi="宋体"/>
          <w:sz w:val="24"/>
        </w:rPr>
      </w:pPr>
      <w:r w:rsidRPr="0009089D">
        <w:rPr>
          <w:rFonts w:ascii="宋体" w:hAnsi="宋体"/>
          <w:sz w:val="24"/>
        </w:rPr>
        <w:t>44. 计算机病毒可能在用户打开 "txt" 文件时被启动。√</w:t>
      </w:r>
    </w:p>
    <w:p w:rsidR="009C5F1F" w:rsidRPr="0009089D" w:rsidRDefault="009C5F1F" w:rsidP="009C5F1F">
      <w:pPr>
        <w:jc w:val="left"/>
        <w:rPr>
          <w:rFonts w:ascii="宋体" w:hAnsi="宋体"/>
          <w:sz w:val="24"/>
        </w:rPr>
      </w:pPr>
      <w:r w:rsidRPr="0009089D">
        <w:rPr>
          <w:rFonts w:ascii="宋体" w:hAnsi="宋体"/>
          <w:sz w:val="24"/>
        </w:rPr>
        <w:t>45. 在安全模式下木马程序不能启动。×</w:t>
      </w:r>
    </w:p>
    <w:p w:rsidR="009C5F1F" w:rsidRPr="0009089D" w:rsidRDefault="009C5F1F" w:rsidP="009C5F1F">
      <w:pPr>
        <w:jc w:val="left"/>
        <w:rPr>
          <w:rFonts w:ascii="宋体" w:hAnsi="宋体"/>
          <w:sz w:val="24"/>
        </w:rPr>
      </w:pPr>
      <w:r w:rsidRPr="0009089D">
        <w:rPr>
          <w:rFonts w:ascii="宋体" w:hAnsi="宋体"/>
          <w:sz w:val="24"/>
        </w:rPr>
        <w:t>46. 特征代码技术是检测已知计算机病毒的最简单、代价最小的技术。√</w:t>
      </w:r>
    </w:p>
    <w:p w:rsidR="009C5F1F" w:rsidRPr="0009089D" w:rsidRDefault="009C5F1F" w:rsidP="009C5F1F">
      <w:pPr>
        <w:jc w:val="left"/>
        <w:rPr>
          <w:rFonts w:ascii="宋体" w:hAnsi="宋体"/>
          <w:sz w:val="24"/>
        </w:rPr>
      </w:pPr>
      <w:r w:rsidRPr="0009089D">
        <w:rPr>
          <w:rFonts w:ascii="宋体" w:hAnsi="宋体"/>
          <w:sz w:val="24"/>
        </w:rPr>
        <w:t>47. 家里的计算机没有联网，所以不会感染病毒。×</w:t>
      </w:r>
    </w:p>
    <w:p w:rsidR="009C5F1F" w:rsidRPr="0009089D" w:rsidRDefault="009C5F1F" w:rsidP="009C5F1F">
      <w:pPr>
        <w:jc w:val="left"/>
        <w:rPr>
          <w:rFonts w:ascii="宋体" w:hAnsi="宋体"/>
          <w:sz w:val="24"/>
        </w:rPr>
      </w:pPr>
      <w:r w:rsidRPr="0009089D">
        <w:rPr>
          <w:rFonts w:ascii="宋体" w:hAnsi="宋体"/>
          <w:sz w:val="24"/>
        </w:rPr>
        <w:t>48. 计算机病毒的传播离不开人的参与，遵循一定的准则就可以避免感染病毒。×</w:t>
      </w:r>
    </w:p>
    <w:p w:rsidR="009C5F1F" w:rsidRPr="0009089D" w:rsidRDefault="009C5F1F" w:rsidP="009C5F1F">
      <w:pPr>
        <w:jc w:val="left"/>
        <w:rPr>
          <w:rFonts w:ascii="宋体" w:hAnsi="宋体"/>
          <w:sz w:val="24"/>
        </w:rPr>
      </w:pPr>
      <w:r w:rsidRPr="0009089D">
        <w:rPr>
          <w:rFonts w:ascii="宋体" w:hAnsi="宋体"/>
          <w:sz w:val="24"/>
        </w:rPr>
        <w:t>49. 校验和技术只能检测已知的计算机病毒。×</w:t>
      </w:r>
    </w:p>
    <w:p w:rsidR="009C5F1F" w:rsidRPr="0009089D" w:rsidRDefault="009C5F1F" w:rsidP="009C5F1F">
      <w:pPr>
        <w:jc w:val="left"/>
        <w:rPr>
          <w:rFonts w:ascii="宋体" w:hAnsi="宋体"/>
          <w:sz w:val="24"/>
        </w:rPr>
      </w:pPr>
      <w:r w:rsidRPr="0009089D">
        <w:rPr>
          <w:rFonts w:ascii="宋体" w:hAnsi="宋体"/>
          <w:sz w:val="24"/>
        </w:rPr>
        <w:t>50. 采用 Rootkit 技术的病毒可以运行在内核模式中。√</w:t>
      </w:r>
    </w:p>
    <w:p w:rsidR="009C5F1F" w:rsidRPr="0009089D" w:rsidRDefault="009C5F1F" w:rsidP="009C5F1F">
      <w:pPr>
        <w:jc w:val="left"/>
        <w:rPr>
          <w:rFonts w:ascii="宋体" w:hAnsi="宋体"/>
          <w:sz w:val="24"/>
        </w:rPr>
      </w:pPr>
      <w:r w:rsidRPr="0009089D">
        <w:rPr>
          <w:rFonts w:ascii="宋体" w:hAnsi="宋体"/>
          <w:sz w:val="24"/>
        </w:rPr>
        <w:t>51. 企业内部只需在网关和各服务器上安装防病毒软件，客户端不需要安装×</w:t>
      </w:r>
    </w:p>
    <w:p w:rsidR="009C5F1F" w:rsidRPr="0009089D" w:rsidRDefault="009C5F1F" w:rsidP="009C5F1F">
      <w:pPr>
        <w:jc w:val="left"/>
        <w:rPr>
          <w:rFonts w:ascii="宋体" w:hAnsi="宋体"/>
          <w:sz w:val="24"/>
        </w:rPr>
      </w:pPr>
      <w:r w:rsidRPr="0009089D">
        <w:rPr>
          <w:rFonts w:ascii="宋体" w:hAnsi="宋体"/>
          <w:sz w:val="24"/>
        </w:rPr>
        <w:t>52. 大部分恶意网站所携带的病毒就是脚本病毒。√</w:t>
      </w:r>
    </w:p>
    <w:p w:rsidR="009C5F1F" w:rsidRPr="0009089D" w:rsidRDefault="009C5F1F" w:rsidP="009C5F1F">
      <w:pPr>
        <w:jc w:val="left"/>
        <w:rPr>
          <w:rFonts w:ascii="宋体" w:hAnsi="宋体"/>
          <w:sz w:val="24"/>
        </w:rPr>
      </w:pPr>
      <w:r w:rsidRPr="0009089D">
        <w:rPr>
          <w:rFonts w:ascii="宋体" w:hAnsi="宋体"/>
          <w:sz w:val="24"/>
        </w:rPr>
        <w:t>53. 利用互联网传播已经成为了计算机病毒传播的一个发展趋势。√</w:t>
      </w:r>
    </w:p>
    <w:p w:rsidR="009C5F1F" w:rsidRPr="0009089D" w:rsidRDefault="009C5F1F" w:rsidP="009C5F1F">
      <w:pPr>
        <w:jc w:val="left"/>
        <w:rPr>
          <w:rFonts w:ascii="宋体" w:hAnsi="宋体"/>
          <w:sz w:val="24"/>
        </w:rPr>
      </w:pPr>
      <w:r w:rsidRPr="0009089D">
        <w:rPr>
          <w:rFonts w:ascii="宋体" w:hAnsi="宋体"/>
          <w:sz w:val="24"/>
        </w:rPr>
        <w:t>二、单选题</w:t>
      </w:r>
    </w:p>
    <w:p w:rsidR="009C5F1F" w:rsidRPr="0009089D" w:rsidRDefault="009C5F1F" w:rsidP="009C5F1F">
      <w:pPr>
        <w:jc w:val="left"/>
        <w:rPr>
          <w:rFonts w:ascii="宋体" w:hAnsi="宋体"/>
          <w:sz w:val="24"/>
        </w:rPr>
      </w:pPr>
      <w:r w:rsidRPr="0009089D">
        <w:rPr>
          <w:rFonts w:ascii="宋体" w:hAnsi="宋体"/>
          <w:sz w:val="24"/>
        </w:rPr>
        <w:t>1. 防火墙是在网络环境中的应用。</w:t>
      </w:r>
    </w:p>
    <w:p w:rsidR="009C5F1F" w:rsidRPr="0009089D" w:rsidRDefault="009C5F1F" w:rsidP="009C5F1F">
      <w:pPr>
        <w:jc w:val="left"/>
        <w:rPr>
          <w:rFonts w:ascii="宋体" w:hAnsi="宋体"/>
          <w:sz w:val="24"/>
        </w:rPr>
      </w:pPr>
      <w:r w:rsidRPr="0009089D">
        <w:rPr>
          <w:rFonts w:ascii="宋体" w:hAnsi="宋体"/>
          <w:sz w:val="24"/>
        </w:rPr>
        <w:t>A. 字符串匹配  B. 访问控制技术 C. 入侵检测技术  D. 防病毒技术</w:t>
      </w:r>
    </w:p>
    <w:p w:rsidR="009C5F1F" w:rsidRPr="0009089D" w:rsidRDefault="009C5F1F" w:rsidP="009C5F1F">
      <w:pPr>
        <w:jc w:val="left"/>
        <w:rPr>
          <w:rFonts w:ascii="宋体" w:hAnsi="宋体"/>
          <w:sz w:val="24"/>
        </w:rPr>
      </w:pPr>
      <w:r w:rsidRPr="0009089D">
        <w:rPr>
          <w:rFonts w:ascii="宋体" w:hAnsi="宋体"/>
          <w:sz w:val="24"/>
        </w:rPr>
        <w:t>2.iptables中默认的表名是一一一。</w:t>
      </w:r>
    </w:p>
    <w:p w:rsidR="009C5F1F" w:rsidRPr="0009089D" w:rsidRDefault="009C5F1F" w:rsidP="009C5F1F">
      <w:pPr>
        <w:jc w:val="left"/>
        <w:rPr>
          <w:rFonts w:ascii="宋体" w:hAnsi="宋体"/>
          <w:sz w:val="24"/>
        </w:rPr>
      </w:pPr>
      <w:r w:rsidRPr="0009089D">
        <w:rPr>
          <w:rFonts w:ascii="宋体" w:hAnsi="宋体"/>
          <w:sz w:val="24"/>
        </w:rPr>
        <w:t>A.filter   B.firewall    C.nat    D.mangle</w:t>
      </w:r>
    </w:p>
    <w:p w:rsidR="009C5F1F" w:rsidRPr="0009089D" w:rsidRDefault="009C5F1F" w:rsidP="009C5F1F">
      <w:pPr>
        <w:jc w:val="left"/>
        <w:rPr>
          <w:rFonts w:ascii="宋体" w:hAnsi="宋体"/>
          <w:sz w:val="24"/>
        </w:rPr>
      </w:pPr>
      <w:r w:rsidRPr="0009089D">
        <w:rPr>
          <w:rFonts w:ascii="宋体" w:hAnsi="宋体"/>
          <w:sz w:val="24"/>
        </w:rPr>
        <w:t>3. 包过滤防火墙工作在 OSI 网络参考模型的</w:t>
      </w:r>
    </w:p>
    <w:p w:rsidR="009C5F1F" w:rsidRPr="0009089D" w:rsidRDefault="009C5F1F" w:rsidP="009C5F1F">
      <w:pPr>
        <w:jc w:val="left"/>
        <w:rPr>
          <w:rFonts w:ascii="宋体" w:hAnsi="宋体"/>
          <w:sz w:val="24"/>
        </w:rPr>
      </w:pPr>
      <w:r w:rsidRPr="0009089D">
        <w:rPr>
          <w:rFonts w:ascii="宋体" w:hAnsi="宋体"/>
          <w:sz w:val="24"/>
        </w:rPr>
        <w:t>A. 物理层</w:t>
      </w:r>
      <w:r w:rsidRPr="0009089D">
        <w:rPr>
          <w:rFonts w:ascii="宋体" w:hAnsi="宋体"/>
          <w:sz w:val="24"/>
        </w:rPr>
        <w:tab/>
        <w:t>B. 数据链路层</w:t>
      </w:r>
    </w:p>
    <w:p w:rsidR="009C5F1F" w:rsidRPr="0009089D" w:rsidRDefault="009C5F1F" w:rsidP="009C5F1F">
      <w:pPr>
        <w:jc w:val="left"/>
        <w:rPr>
          <w:rFonts w:ascii="宋体" w:hAnsi="宋体"/>
          <w:sz w:val="24"/>
        </w:rPr>
      </w:pPr>
      <w:r w:rsidRPr="0009089D">
        <w:rPr>
          <w:rFonts w:ascii="宋体" w:hAnsi="宋体"/>
          <w:sz w:val="24"/>
        </w:rPr>
        <w:t>C. 网络层</w:t>
      </w:r>
      <w:r w:rsidRPr="0009089D">
        <w:rPr>
          <w:rFonts w:ascii="宋体" w:hAnsi="宋体"/>
          <w:sz w:val="24"/>
        </w:rPr>
        <w:tab/>
        <w:t>D. 应用层</w:t>
      </w:r>
    </w:p>
    <w:p w:rsidR="009C5F1F" w:rsidRPr="0009089D" w:rsidRDefault="009C5F1F" w:rsidP="009C5F1F">
      <w:pPr>
        <w:jc w:val="left"/>
        <w:rPr>
          <w:rFonts w:ascii="宋体" w:hAnsi="宋体"/>
          <w:sz w:val="24"/>
        </w:rPr>
      </w:pPr>
      <w:r w:rsidRPr="0009089D">
        <w:rPr>
          <w:rFonts w:ascii="宋体" w:hAnsi="宋体"/>
          <w:sz w:val="24"/>
        </w:rPr>
        <w:t>4. 通过添加规则，允许通往 192.168.0.2 的 SSH 连接通过防火墙的 iptables 指令是一一一。</w:t>
      </w:r>
    </w:p>
    <w:p w:rsidR="009C5F1F" w:rsidRPr="0009089D" w:rsidRDefault="009C5F1F" w:rsidP="009C5F1F">
      <w:pPr>
        <w:jc w:val="left"/>
        <w:rPr>
          <w:rFonts w:ascii="宋体" w:hAnsi="宋体"/>
          <w:sz w:val="24"/>
        </w:rPr>
      </w:pPr>
      <w:r w:rsidRPr="0009089D">
        <w:rPr>
          <w:rFonts w:ascii="宋体" w:hAnsi="宋体"/>
          <w:sz w:val="24"/>
        </w:rPr>
        <w:t>A.iptables -F INPUTE –d 192.168.0.2 -p tcp -- dport 22 -j ACCEPT</w:t>
      </w:r>
    </w:p>
    <w:p w:rsidR="009C5F1F" w:rsidRPr="0009089D" w:rsidRDefault="009C5F1F" w:rsidP="009C5F1F">
      <w:pPr>
        <w:jc w:val="left"/>
        <w:rPr>
          <w:rFonts w:ascii="宋体" w:hAnsi="宋体"/>
          <w:sz w:val="24"/>
        </w:rPr>
      </w:pPr>
      <w:r w:rsidRPr="0009089D">
        <w:rPr>
          <w:rFonts w:ascii="宋体" w:hAnsi="宋体"/>
          <w:sz w:val="24"/>
        </w:rPr>
        <w:t>B.iptables -A INPUT -d 192.168.0.2 -p tcp –dport 23-j ACCEPT</w:t>
      </w:r>
    </w:p>
    <w:p w:rsidR="009C5F1F" w:rsidRPr="0009089D" w:rsidRDefault="009C5F1F" w:rsidP="009C5F1F">
      <w:pPr>
        <w:jc w:val="left"/>
        <w:rPr>
          <w:rFonts w:ascii="宋体" w:hAnsi="宋体"/>
          <w:sz w:val="24"/>
        </w:rPr>
      </w:pPr>
      <w:r w:rsidRPr="0009089D">
        <w:rPr>
          <w:rFonts w:ascii="宋体" w:hAnsi="宋体"/>
          <w:sz w:val="24"/>
        </w:rPr>
        <w:t>C.iptables -A FORWARD –d 192.168.0.2 -p tcp—dport 22 -j ACCEPT</w:t>
      </w:r>
    </w:p>
    <w:p w:rsidR="009C5F1F" w:rsidRPr="0009089D" w:rsidRDefault="009C5F1F" w:rsidP="009C5F1F">
      <w:pPr>
        <w:jc w:val="left"/>
        <w:rPr>
          <w:rFonts w:ascii="宋体" w:hAnsi="宋体"/>
          <w:sz w:val="24"/>
        </w:rPr>
      </w:pPr>
      <w:r w:rsidRPr="0009089D">
        <w:rPr>
          <w:rFonts w:ascii="宋体" w:hAnsi="宋体"/>
          <w:sz w:val="24"/>
        </w:rPr>
        <w:t>D.iptables -A FORWARD –d 192.168.0.2 -p tcp—dport 23 -j ACCEPT</w:t>
      </w:r>
    </w:p>
    <w:p w:rsidR="009C5F1F" w:rsidRPr="0009089D" w:rsidRDefault="009C5F1F" w:rsidP="009C5F1F">
      <w:pPr>
        <w:jc w:val="left"/>
        <w:rPr>
          <w:rFonts w:ascii="宋体" w:hAnsi="宋体"/>
          <w:sz w:val="24"/>
        </w:rPr>
      </w:pPr>
      <w:r w:rsidRPr="0009089D">
        <w:rPr>
          <w:rFonts w:ascii="宋体" w:hAnsi="宋体"/>
          <w:sz w:val="24"/>
        </w:rPr>
        <w:t>5. 防火墙提供的接入模式不包括一一一。</w:t>
      </w:r>
    </w:p>
    <w:p w:rsidR="009C5F1F" w:rsidRPr="0009089D" w:rsidRDefault="009C5F1F" w:rsidP="009C5F1F">
      <w:pPr>
        <w:jc w:val="left"/>
        <w:rPr>
          <w:rFonts w:ascii="宋体" w:hAnsi="宋体"/>
          <w:sz w:val="24"/>
        </w:rPr>
      </w:pPr>
      <w:r w:rsidRPr="0009089D">
        <w:rPr>
          <w:rFonts w:ascii="宋体" w:hAnsi="宋体"/>
          <w:sz w:val="24"/>
        </w:rPr>
        <w:t>A. 网关模式  B.透明模式   C. 混合模式   D.旁路接入模式</w:t>
      </w:r>
    </w:p>
    <w:p w:rsidR="009C5F1F" w:rsidRPr="0009089D" w:rsidRDefault="009C5F1F" w:rsidP="009C5F1F">
      <w:pPr>
        <w:jc w:val="left"/>
        <w:rPr>
          <w:rFonts w:ascii="宋体" w:hAnsi="宋体"/>
          <w:sz w:val="24"/>
        </w:rPr>
      </w:pPr>
      <w:r w:rsidRPr="0009089D">
        <w:rPr>
          <w:rFonts w:ascii="宋体" w:hAnsi="宋体"/>
          <w:sz w:val="24"/>
        </w:rPr>
        <w:t>6. 关于包过滤防火墙说法错误的是</w:t>
      </w:r>
    </w:p>
    <w:p w:rsidR="009C5F1F" w:rsidRPr="0009089D" w:rsidRDefault="009C5F1F" w:rsidP="009C5F1F">
      <w:pPr>
        <w:jc w:val="left"/>
        <w:rPr>
          <w:rFonts w:ascii="宋体" w:hAnsi="宋体"/>
          <w:sz w:val="24"/>
        </w:rPr>
      </w:pPr>
      <w:r w:rsidRPr="0009089D">
        <w:rPr>
          <w:rFonts w:ascii="宋体" w:hAnsi="宋体"/>
          <w:sz w:val="24"/>
        </w:rPr>
        <w:t>A. 包过滤防火墙通常根据数据包源地址、</w:t>
      </w:r>
    </w:p>
    <w:p w:rsidR="009C5F1F" w:rsidRPr="0009089D" w:rsidRDefault="009C5F1F" w:rsidP="009C5F1F">
      <w:pPr>
        <w:jc w:val="left"/>
        <w:rPr>
          <w:rFonts w:ascii="宋体" w:hAnsi="宋体"/>
          <w:sz w:val="24"/>
        </w:rPr>
      </w:pPr>
      <w:r w:rsidRPr="0009089D">
        <w:rPr>
          <w:rFonts w:ascii="宋体" w:hAnsi="宋体"/>
          <w:sz w:val="24"/>
        </w:rPr>
        <w:t>访问控制列表实施对数据包的过滤</w:t>
      </w:r>
    </w:p>
    <w:p w:rsidR="009C5F1F" w:rsidRPr="0009089D" w:rsidRDefault="009C5F1F" w:rsidP="009C5F1F">
      <w:pPr>
        <w:jc w:val="left"/>
        <w:rPr>
          <w:rFonts w:ascii="宋体" w:hAnsi="宋体"/>
          <w:sz w:val="24"/>
        </w:rPr>
      </w:pPr>
      <w:r w:rsidRPr="0009089D">
        <w:rPr>
          <w:rFonts w:ascii="宋体" w:hAnsi="宋体"/>
          <w:sz w:val="24"/>
        </w:rPr>
        <w:t>B. 包过滤防火墙不检查 OSI 网络参考模型中网络层以上的数据，因此可以很快地执行</w:t>
      </w:r>
    </w:p>
    <w:p w:rsidR="009C5F1F" w:rsidRPr="0009089D" w:rsidRDefault="009C5F1F" w:rsidP="009C5F1F">
      <w:pPr>
        <w:jc w:val="left"/>
        <w:rPr>
          <w:rFonts w:ascii="宋体" w:hAnsi="宋体"/>
          <w:sz w:val="24"/>
        </w:rPr>
      </w:pPr>
      <w:r w:rsidRPr="0009089D">
        <w:rPr>
          <w:rFonts w:ascii="宋体" w:hAnsi="宋体"/>
          <w:sz w:val="24"/>
        </w:rPr>
        <w:t>C. 包过滤防火墙可以有效防止利用应用程序漏洞进行的攻击</w:t>
      </w:r>
    </w:p>
    <w:p w:rsidR="009C5F1F" w:rsidRPr="0009089D" w:rsidRDefault="009C5F1F" w:rsidP="009C5F1F">
      <w:pPr>
        <w:jc w:val="left"/>
        <w:rPr>
          <w:rFonts w:ascii="宋体" w:hAnsi="宋体"/>
          <w:sz w:val="24"/>
        </w:rPr>
      </w:pPr>
      <w:r w:rsidRPr="0009089D">
        <w:rPr>
          <w:rFonts w:ascii="宋体" w:hAnsi="宋体"/>
          <w:sz w:val="24"/>
        </w:rPr>
        <w:t>D. 由于要求逻辑的一致性、封堵端口的有效性和规则集的正确性，给过滤规则的制</w:t>
      </w:r>
    </w:p>
    <w:p w:rsidR="009C5F1F" w:rsidRPr="0009089D" w:rsidRDefault="009C5F1F" w:rsidP="009C5F1F">
      <w:pPr>
        <w:jc w:val="left"/>
        <w:rPr>
          <w:rFonts w:ascii="宋体" w:hAnsi="宋体"/>
          <w:sz w:val="24"/>
        </w:rPr>
      </w:pPr>
      <w:r w:rsidRPr="0009089D">
        <w:rPr>
          <w:rFonts w:ascii="宋体" w:hAnsi="宋体"/>
          <w:sz w:val="24"/>
        </w:rPr>
        <w:t>定和配置带来了复杂性，一般操作人员难以胜任管理，容易出现错误</w:t>
      </w:r>
    </w:p>
    <w:p w:rsidR="009C5F1F" w:rsidRPr="0009089D" w:rsidRDefault="009C5F1F" w:rsidP="009C5F1F">
      <w:pPr>
        <w:jc w:val="left"/>
        <w:rPr>
          <w:rFonts w:ascii="宋体" w:hAnsi="宋体"/>
          <w:sz w:val="24"/>
        </w:rPr>
      </w:pPr>
      <w:r w:rsidRPr="0009089D">
        <w:rPr>
          <w:rFonts w:ascii="宋体" w:hAnsi="宋体"/>
          <w:sz w:val="24"/>
        </w:rPr>
        <w:t>7. 关于应用代理网关防火墙说法正确的是</w:t>
      </w:r>
    </w:p>
    <w:p w:rsidR="009C5F1F" w:rsidRPr="0009089D" w:rsidRDefault="009C5F1F" w:rsidP="009C5F1F">
      <w:pPr>
        <w:jc w:val="left"/>
        <w:rPr>
          <w:rFonts w:ascii="宋体" w:hAnsi="宋体"/>
          <w:sz w:val="24"/>
        </w:rPr>
      </w:pPr>
      <w:r w:rsidRPr="0009089D">
        <w:rPr>
          <w:rFonts w:ascii="宋体" w:hAnsi="宋体"/>
          <w:sz w:val="24"/>
        </w:rPr>
        <w:t>A. 基于软件的应用代理网关工作在θ SI 网络参考模型的网络层上，它采用应用协议</w:t>
      </w:r>
    </w:p>
    <w:p w:rsidR="009C5F1F" w:rsidRPr="0009089D" w:rsidRDefault="009C5F1F" w:rsidP="009C5F1F">
      <w:pPr>
        <w:jc w:val="left"/>
        <w:rPr>
          <w:rFonts w:ascii="宋体" w:hAnsi="宋体"/>
          <w:sz w:val="24"/>
        </w:rPr>
      </w:pPr>
      <w:r w:rsidRPr="0009089D">
        <w:rPr>
          <w:rFonts w:ascii="宋体" w:hAnsi="宋体"/>
          <w:sz w:val="24"/>
        </w:rPr>
        <w:t>代理服务的工作方式实施安全策略</w:t>
      </w:r>
    </w:p>
    <w:p w:rsidR="009C5F1F" w:rsidRPr="0009089D" w:rsidRDefault="009C5F1F" w:rsidP="009C5F1F">
      <w:pPr>
        <w:jc w:val="left"/>
        <w:rPr>
          <w:rFonts w:ascii="宋体" w:hAnsi="宋体"/>
          <w:sz w:val="24"/>
        </w:rPr>
      </w:pPr>
      <w:r w:rsidRPr="0009089D">
        <w:rPr>
          <w:rFonts w:ascii="宋体" w:hAnsi="宋体"/>
          <w:sz w:val="24"/>
        </w:rPr>
        <w:t>B. 一种服务需要一种代理模块，扩展服务较难</w:t>
      </w:r>
    </w:p>
    <w:p w:rsidR="009C5F1F" w:rsidRPr="0009089D" w:rsidRDefault="009C5F1F" w:rsidP="009C5F1F">
      <w:pPr>
        <w:jc w:val="left"/>
        <w:rPr>
          <w:rFonts w:ascii="宋体" w:hAnsi="宋体"/>
          <w:sz w:val="24"/>
        </w:rPr>
      </w:pPr>
      <w:r w:rsidRPr="0009089D">
        <w:rPr>
          <w:rFonts w:ascii="宋体" w:hAnsi="宋体"/>
          <w:sz w:val="24"/>
        </w:rPr>
        <w:t>C. 和包过滤防火墙相比，应用代理网关防火墙的处理速度更快</w:t>
      </w:r>
    </w:p>
    <w:p w:rsidR="009C5F1F" w:rsidRPr="0009089D" w:rsidRDefault="009C5F1F" w:rsidP="009C5F1F">
      <w:pPr>
        <w:jc w:val="left"/>
        <w:rPr>
          <w:rFonts w:ascii="宋体" w:hAnsi="宋体"/>
          <w:sz w:val="24"/>
        </w:rPr>
      </w:pPr>
      <w:r w:rsidRPr="0009089D">
        <w:rPr>
          <w:rFonts w:ascii="宋体" w:hAnsi="宋体"/>
          <w:sz w:val="24"/>
        </w:rPr>
        <w:t>D. 不支持对用户身份进行高级认证机制 O 一般只能依据包头信息，因此很容易受到" 地址欺骗型 " 攻击</w:t>
      </w:r>
    </w:p>
    <w:p w:rsidR="009C5F1F" w:rsidRPr="0009089D" w:rsidRDefault="009C5F1F" w:rsidP="009C5F1F">
      <w:pPr>
        <w:jc w:val="left"/>
        <w:rPr>
          <w:rFonts w:ascii="宋体" w:hAnsi="宋体"/>
          <w:sz w:val="24"/>
        </w:rPr>
      </w:pPr>
      <w:r w:rsidRPr="0009089D">
        <w:rPr>
          <w:rFonts w:ascii="宋体" w:hAnsi="宋体"/>
          <w:sz w:val="24"/>
        </w:rPr>
        <w:t>8. 关于 NAT 说法错误的是</w:t>
      </w:r>
    </w:p>
    <w:p w:rsidR="009C5F1F" w:rsidRPr="0009089D" w:rsidRDefault="009C5F1F" w:rsidP="009C5F1F">
      <w:pPr>
        <w:jc w:val="left"/>
        <w:rPr>
          <w:rFonts w:ascii="宋体" w:hAnsi="宋体"/>
          <w:sz w:val="24"/>
        </w:rPr>
      </w:pPr>
      <w:r w:rsidRPr="0009089D">
        <w:rPr>
          <w:rFonts w:ascii="宋体" w:hAnsi="宋体"/>
          <w:sz w:val="24"/>
        </w:rPr>
        <w:t>A.NAT 允许一个机构专用 Intramt 中的主机透明地连接到公共域中的主机，元需内</w:t>
      </w:r>
      <w:r w:rsidRPr="0009089D">
        <w:rPr>
          <w:rFonts w:ascii="宋体" w:hAnsi="宋体"/>
          <w:sz w:val="24"/>
        </w:rPr>
        <w:tab/>
        <w:t>部主机拥有注册的 ( 已经越来越缺乏的 ) 全局互联网地址</w:t>
      </w:r>
    </w:p>
    <w:p w:rsidR="009C5F1F" w:rsidRPr="0009089D" w:rsidRDefault="009C5F1F" w:rsidP="009C5F1F">
      <w:pPr>
        <w:jc w:val="left"/>
        <w:rPr>
          <w:rFonts w:ascii="宋体" w:hAnsi="宋体"/>
          <w:sz w:val="24"/>
        </w:rPr>
      </w:pPr>
      <w:r w:rsidRPr="0009089D">
        <w:rPr>
          <w:rFonts w:ascii="宋体" w:hAnsi="宋体"/>
          <w:sz w:val="24"/>
        </w:rPr>
        <w:t>B. 静态 NAT 是设置起来最简单和最容易实现的一种地址转换方式，内部网络中的每个主机都被永久映射成外部网络中的某个合法的地址</w:t>
      </w:r>
    </w:p>
    <w:p w:rsidR="009C5F1F" w:rsidRPr="0009089D" w:rsidRDefault="009C5F1F" w:rsidP="009C5F1F">
      <w:pPr>
        <w:jc w:val="left"/>
        <w:rPr>
          <w:rFonts w:ascii="宋体" w:hAnsi="宋体"/>
          <w:sz w:val="24"/>
        </w:rPr>
      </w:pPr>
      <w:r w:rsidRPr="0009089D">
        <w:rPr>
          <w:rFonts w:ascii="宋体" w:hAnsi="宋体"/>
          <w:sz w:val="24"/>
        </w:rPr>
        <w:t>C. 动态 NKT 主要应用于拨号和频繁的远程连接、当远程用户连接上之后，动态 NAT</w:t>
      </w:r>
      <w:r w:rsidRPr="0009089D">
        <w:rPr>
          <w:rFonts w:ascii="宋体" w:hAnsi="宋体"/>
          <w:sz w:val="24"/>
        </w:rPr>
        <w:tab/>
        <w:t>就会分配给用户一个 IP 地址，当用户断开时，这个 IP 地址就会被释放而留待以后使用</w:t>
      </w:r>
    </w:p>
    <w:p w:rsidR="009C5F1F" w:rsidRPr="0009089D" w:rsidRDefault="009C5F1F" w:rsidP="009C5F1F">
      <w:pPr>
        <w:jc w:val="left"/>
        <w:rPr>
          <w:rFonts w:ascii="宋体" w:hAnsi="宋体"/>
          <w:sz w:val="24"/>
        </w:rPr>
      </w:pPr>
      <w:r w:rsidRPr="0009089D">
        <w:rPr>
          <w:rFonts w:ascii="宋体" w:hAnsi="宋体"/>
          <w:sz w:val="24"/>
        </w:rPr>
        <w:t>D. 动态 NAT 又叫做网络地址端口转换 NAPT</w:t>
      </w:r>
    </w:p>
    <w:p w:rsidR="009C5F1F" w:rsidRPr="0009089D" w:rsidRDefault="009C5F1F" w:rsidP="009C5F1F">
      <w:pPr>
        <w:jc w:val="left"/>
        <w:rPr>
          <w:rFonts w:ascii="宋体" w:hAnsi="宋体"/>
          <w:sz w:val="24"/>
        </w:rPr>
      </w:pPr>
      <w:r w:rsidRPr="0009089D">
        <w:rPr>
          <w:rFonts w:ascii="宋体" w:hAnsi="宋体"/>
          <w:sz w:val="24"/>
        </w:rPr>
        <w:t>9. 下面关于防火墙策略说法正确的是</w:t>
      </w:r>
    </w:p>
    <w:p w:rsidR="009C5F1F" w:rsidRPr="0009089D" w:rsidRDefault="009C5F1F" w:rsidP="009C5F1F">
      <w:pPr>
        <w:jc w:val="left"/>
        <w:rPr>
          <w:rFonts w:ascii="宋体" w:hAnsi="宋体"/>
          <w:sz w:val="24"/>
        </w:rPr>
      </w:pPr>
      <w:r w:rsidRPr="0009089D">
        <w:rPr>
          <w:rFonts w:ascii="宋体" w:hAnsi="宋体"/>
          <w:sz w:val="24"/>
        </w:rPr>
        <w:t>A. 在创建防火墙策略以前，不需要对企业那些必不可少的应用软件执行风险分析 B. 防火墙安全策略一旦设定，就不能在再作任何改变</w:t>
      </w:r>
    </w:p>
    <w:p w:rsidR="009C5F1F" w:rsidRPr="0009089D" w:rsidRDefault="009C5F1F" w:rsidP="009C5F1F">
      <w:pPr>
        <w:jc w:val="left"/>
        <w:rPr>
          <w:rFonts w:ascii="宋体" w:hAnsi="宋体"/>
          <w:sz w:val="24"/>
        </w:rPr>
      </w:pPr>
      <w:r w:rsidRPr="0009089D">
        <w:rPr>
          <w:rFonts w:ascii="宋体" w:hAnsi="宋体"/>
          <w:sz w:val="24"/>
        </w:rPr>
        <w:t>C. 防火墙处理入站通信的缺省策略应该是阻止所有的包和连接，除了被指出的允许</w:t>
      </w:r>
      <w:r w:rsidRPr="0009089D">
        <w:rPr>
          <w:rFonts w:ascii="宋体" w:hAnsi="宋体"/>
          <w:sz w:val="24"/>
        </w:rPr>
        <w:tab/>
        <w:t>通过的通信类型和连接</w:t>
      </w:r>
    </w:p>
    <w:p w:rsidR="009C5F1F" w:rsidRPr="0009089D" w:rsidRDefault="009C5F1F" w:rsidP="009C5F1F">
      <w:pPr>
        <w:jc w:val="left"/>
        <w:rPr>
          <w:rFonts w:ascii="宋体" w:hAnsi="宋体"/>
          <w:sz w:val="24"/>
        </w:rPr>
      </w:pPr>
      <w:r w:rsidRPr="0009089D">
        <w:rPr>
          <w:rFonts w:ascii="宋体" w:hAnsi="宋体"/>
          <w:sz w:val="24"/>
        </w:rPr>
        <w:t>D. 防火墙规则集与防火墙平台体系结构无关</w:t>
      </w:r>
    </w:p>
    <w:p w:rsidR="009C5F1F" w:rsidRPr="0009089D" w:rsidRDefault="009C5F1F" w:rsidP="009C5F1F">
      <w:pPr>
        <w:jc w:val="left"/>
        <w:rPr>
          <w:rFonts w:ascii="宋体" w:hAnsi="宋体"/>
          <w:sz w:val="24"/>
        </w:rPr>
      </w:pPr>
      <w:r w:rsidRPr="0009089D">
        <w:rPr>
          <w:rFonts w:ascii="宋体" w:hAnsi="宋体"/>
          <w:sz w:val="24"/>
        </w:rPr>
        <w:t>10. 下面关于 DMZ 区的说法错误的是</w:t>
      </w:r>
    </w:p>
    <w:p w:rsidR="009C5F1F" w:rsidRPr="0009089D" w:rsidRDefault="009C5F1F" w:rsidP="009C5F1F">
      <w:pPr>
        <w:jc w:val="left"/>
        <w:rPr>
          <w:rFonts w:ascii="宋体" w:hAnsi="宋体"/>
          <w:sz w:val="24"/>
        </w:rPr>
      </w:pPr>
      <w:r w:rsidRPr="0009089D">
        <w:rPr>
          <w:rFonts w:ascii="宋体" w:hAnsi="宋体"/>
          <w:sz w:val="24"/>
        </w:rPr>
        <w:t>A. 通常 DMZ 包含允许来自互联网的通信可进入的设备，如 Web 服务器、 FTP 服务器、 SMTP 服务器和 DNS 服务器等</w:t>
      </w:r>
    </w:p>
    <w:p w:rsidR="009C5F1F" w:rsidRPr="0009089D" w:rsidRDefault="009C5F1F" w:rsidP="009C5F1F">
      <w:pPr>
        <w:jc w:val="left"/>
        <w:rPr>
          <w:rFonts w:ascii="宋体" w:hAnsi="宋体"/>
          <w:sz w:val="24"/>
        </w:rPr>
      </w:pPr>
      <w:r w:rsidRPr="0009089D">
        <w:rPr>
          <w:rFonts w:ascii="宋体" w:hAnsi="宋体"/>
          <w:sz w:val="24"/>
        </w:rPr>
        <w:t>B. 内部网络可以无限制地访问外部网络以及 DMZ</w:t>
      </w:r>
    </w:p>
    <w:p w:rsidR="009C5F1F" w:rsidRPr="0009089D" w:rsidRDefault="009C5F1F" w:rsidP="009C5F1F">
      <w:pPr>
        <w:jc w:val="left"/>
        <w:rPr>
          <w:rFonts w:ascii="宋体" w:hAnsi="宋体"/>
          <w:sz w:val="24"/>
        </w:rPr>
      </w:pPr>
      <w:r w:rsidRPr="0009089D">
        <w:rPr>
          <w:rFonts w:ascii="宋体" w:hAnsi="宋体"/>
          <w:sz w:val="24"/>
        </w:rPr>
        <w:t>C.DMZ 可以访问内部网络</w:t>
      </w:r>
    </w:p>
    <w:p w:rsidR="009C5F1F" w:rsidRPr="0009089D" w:rsidRDefault="009C5F1F" w:rsidP="009C5F1F">
      <w:pPr>
        <w:jc w:val="left"/>
        <w:rPr>
          <w:rFonts w:ascii="宋体" w:hAnsi="宋体"/>
          <w:sz w:val="24"/>
        </w:rPr>
      </w:pPr>
      <w:r w:rsidRPr="0009089D">
        <w:rPr>
          <w:rFonts w:ascii="宋体" w:hAnsi="宋体"/>
          <w:sz w:val="24"/>
        </w:rPr>
        <w:t>D. 有两个 DMZ 的防火墙环境的典型策略是主防火墙采用 NAT 方式工作，而内部防</w:t>
      </w:r>
      <w:r w:rsidRPr="0009089D">
        <w:rPr>
          <w:rFonts w:ascii="宋体" w:hAnsi="宋体"/>
          <w:sz w:val="24"/>
        </w:rPr>
        <w:tab/>
        <w:t>火墙采用透明模式工作以减少内部网络结构的复杂程度</w:t>
      </w:r>
    </w:p>
    <w:p w:rsidR="009C5F1F" w:rsidRPr="0009089D" w:rsidRDefault="009C5F1F" w:rsidP="009C5F1F">
      <w:pPr>
        <w:jc w:val="left"/>
        <w:rPr>
          <w:rFonts w:ascii="宋体" w:hAnsi="宋体"/>
          <w:sz w:val="24"/>
        </w:rPr>
      </w:pPr>
      <w:r w:rsidRPr="0009089D">
        <w:rPr>
          <w:rFonts w:ascii="宋体" w:hAnsi="宋体"/>
          <w:sz w:val="24"/>
        </w:rPr>
        <w:t>11. 在 PDRR 模型中，一一一一是静态防护转化为动态的关键，是动态响应的依据。</w:t>
      </w:r>
    </w:p>
    <w:p w:rsidR="009C5F1F" w:rsidRPr="0009089D" w:rsidRDefault="009C5F1F" w:rsidP="009C5F1F">
      <w:pPr>
        <w:jc w:val="left"/>
        <w:rPr>
          <w:rFonts w:ascii="宋体" w:hAnsi="宋体"/>
          <w:sz w:val="24"/>
        </w:rPr>
      </w:pPr>
      <w:r w:rsidRPr="0009089D">
        <w:rPr>
          <w:rFonts w:ascii="宋体" w:hAnsi="宋体"/>
          <w:sz w:val="24"/>
        </w:rPr>
        <w:t>A. 防护</w:t>
      </w:r>
      <w:r w:rsidRPr="0009089D">
        <w:rPr>
          <w:rFonts w:ascii="宋体" w:hAnsi="宋体"/>
          <w:sz w:val="24"/>
        </w:rPr>
        <w:tab/>
        <w:t>B. 检测</w:t>
      </w:r>
      <w:r w:rsidRPr="0009089D">
        <w:rPr>
          <w:rFonts w:ascii="宋体" w:hAnsi="宋体"/>
          <w:sz w:val="24"/>
        </w:rPr>
        <w:tab/>
        <w:t>C. 响应</w:t>
      </w:r>
      <w:r w:rsidRPr="0009089D">
        <w:rPr>
          <w:rFonts w:ascii="宋体" w:hAnsi="宋体"/>
          <w:sz w:val="24"/>
        </w:rPr>
        <w:tab/>
        <w:t>D. 恢复</w:t>
      </w:r>
    </w:p>
    <w:p w:rsidR="009C5F1F" w:rsidRPr="0009089D" w:rsidRDefault="009C5F1F" w:rsidP="009C5F1F">
      <w:pPr>
        <w:jc w:val="left"/>
        <w:rPr>
          <w:rFonts w:ascii="宋体" w:hAnsi="宋体"/>
          <w:sz w:val="24"/>
        </w:rPr>
      </w:pPr>
      <w:r w:rsidRPr="0009089D">
        <w:rPr>
          <w:rFonts w:ascii="宋体" w:hAnsi="宋体"/>
          <w:sz w:val="24"/>
        </w:rPr>
        <w:t>12. 从系统结构上来看，入侵检测系统可以不包括</w:t>
      </w:r>
    </w:p>
    <w:p w:rsidR="009C5F1F" w:rsidRPr="0009089D" w:rsidRDefault="009C5F1F" w:rsidP="009C5F1F">
      <w:pPr>
        <w:jc w:val="left"/>
        <w:rPr>
          <w:rFonts w:ascii="宋体" w:hAnsi="宋体"/>
          <w:sz w:val="24"/>
        </w:rPr>
      </w:pPr>
      <w:r w:rsidRPr="0009089D">
        <w:rPr>
          <w:rFonts w:ascii="宋体" w:hAnsi="宋体"/>
          <w:sz w:val="24"/>
        </w:rPr>
        <w:t>A. 数据源</w:t>
      </w:r>
      <w:r w:rsidRPr="0009089D">
        <w:rPr>
          <w:rFonts w:ascii="宋体" w:hAnsi="宋体"/>
          <w:sz w:val="24"/>
        </w:rPr>
        <w:tab/>
        <w:t>B. 分析引擎</w:t>
      </w:r>
      <w:r w:rsidRPr="0009089D">
        <w:rPr>
          <w:rFonts w:ascii="宋体" w:hAnsi="宋体"/>
          <w:sz w:val="24"/>
        </w:rPr>
        <w:tab/>
        <w:t>C. 审计</w:t>
      </w:r>
      <w:r w:rsidRPr="0009089D">
        <w:rPr>
          <w:rFonts w:ascii="宋体" w:hAnsi="宋体"/>
          <w:sz w:val="24"/>
        </w:rPr>
        <w:tab/>
        <w:t>D. 响应</w:t>
      </w:r>
    </w:p>
    <w:p w:rsidR="009C5F1F" w:rsidRPr="0009089D" w:rsidRDefault="009C5F1F" w:rsidP="009C5F1F">
      <w:pPr>
        <w:jc w:val="left"/>
        <w:rPr>
          <w:rFonts w:ascii="宋体" w:hAnsi="宋体"/>
          <w:sz w:val="24"/>
        </w:rPr>
      </w:pPr>
      <w:r w:rsidRPr="0009089D">
        <w:rPr>
          <w:rFonts w:ascii="宋体" w:hAnsi="宋体"/>
          <w:sz w:val="24"/>
        </w:rPr>
        <w:t>13. 通用入侵检测框架 (CIDF) 模型中，一一一的目的是从整个计算环境中获得事件 ,并向系统的其他部分提供此事件。</w:t>
      </w:r>
    </w:p>
    <w:p w:rsidR="009C5F1F" w:rsidRPr="0009089D" w:rsidRDefault="009C5F1F" w:rsidP="009C5F1F">
      <w:pPr>
        <w:jc w:val="left"/>
        <w:rPr>
          <w:rFonts w:ascii="宋体" w:hAnsi="宋体"/>
          <w:sz w:val="24"/>
        </w:rPr>
      </w:pPr>
      <w:r w:rsidRPr="0009089D">
        <w:rPr>
          <w:rFonts w:ascii="宋体" w:hAnsi="宋体"/>
          <w:sz w:val="24"/>
        </w:rPr>
        <w:t>A. 事件产生器   B.事件分析器 C. 事件数据库  D.响应单元</w:t>
      </w:r>
    </w:p>
    <w:p w:rsidR="009C5F1F" w:rsidRPr="0009089D" w:rsidRDefault="009C5F1F" w:rsidP="009C5F1F">
      <w:pPr>
        <w:jc w:val="left"/>
        <w:rPr>
          <w:rFonts w:ascii="宋体" w:hAnsi="宋体"/>
          <w:sz w:val="24"/>
        </w:rPr>
      </w:pPr>
      <w:r w:rsidRPr="0009089D">
        <w:rPr>
          <w:rFonts w:ascii="宋体" w:hAnsi="宋体"/>
          <w:sz w:val="24"/>
        </w:rPr>
        <w:t>14. 基于网络的入侵检测系统的信息源是</w:t>
      </w:r>
    </w:p>
    <w:p w:rsidR="009C5F1F" w:rsidRPr="0009089D" w:rsidRDefault="009C5F1F" w:rsidP="009C5F1F">
      <w:pPr>
        <w:jc w:val="left"/>
        <w:rPr>
          <w:rFonts w:ascii="宋体" w:hAnsi="宋体"/>
          <w:sz w:val="24"/>
        </w:rPr>
      </w:pPr>
      <w:r w:rsidRPr="0009089D">
        <w:rPr>
          <w:rFonts w:ascii="宋体" w:hAnsi="宋体"/>
          <w:sz w:val="24"/>
        </w:rPr>
        <w:t>A. 系统的审计日志</w:t>
      </w:r>
      <w:r w:rsidRPr="0009089D">
        <w:rPr>
          <w:rFonts w:ascii="宋体" w:hAnsi="宋体"/>
          <w:sz w:val="24"/>
        </w:rPr>
        <w:tab/>
        <w:t>B. 系统的行为数据</w:t>
      </w:r>
    </w:p>
    <w:p w:rsidR="009C5F1F" w:rsidRPr="0009089D" w:rsidRDefault="009C5F1F" w:rsidP="009C5F1F">
      <w:pPr>
        <w:jc w:val="left"/>
        <w:rPr>
          <w:rFonts w:ascii="宋体" w:hAnsi="宋体"/>
          <w:sz w:val="24"/>
        </w:rPr>
      </w:pPr>
      <w:r w:rsidRPr="0009089D">
        <w:rPr>
          <w:rFonts w:ascii="宋体" w:hAnsi="宋体"/>
          <w:sz w:val="24"/>
        </w:rPr>
        <w:t>C. 应用程序的事务日志文件</w:t>
      </w:r>
      <w:r w:rsidRPr="0009089D">
        <w:rPr>
          <w:rFonts w:ascii="宋体" w:hAnsi="宋体"/>
          <w:sz w:val="24"/>
        </w:rPr>
        <w:tab/>
        <w:t>D. 网络中的数据包</w:t>
      </w:r>
    </w:p>
    <w:p w:rsidR="009C5F1F" w:rsidRPr="0009089D" w:rsidRDefault="009C5F1F" w:rsidP="009C5F1F">
      <w:pPr>
        <w:jc w:val="left"/>
        <w:rPr>
          <w:rFonts w:ascii="宋体" w:hAnsi="宋体"/>
          <w:sz w:val="24"/>
        </w:rPr>
      </w:pPr>
      <w:r w:rsidRPr="0009089D">
        <w:rPr>
          <w:rFonts w:ascii="宋体" w:hAnsi="宋体"/>
          <w:sz w:val="24"/>
        </w:rPr>
        <w:t>15. 误用入侵检测技术的核心问题是一一一的建立以及后期的维护和更新。</w:t>
      </w:r>
    </w:p>
    <w:p w:rsidR="009C5F1F" w:rsidRPr="0009089D" w:rsidRDefault="009C5F1F" w:rsidP="009C5F1F">
      <w:pPr>
        <w:jc w:val="left"/>
        <w:rPr>
          <w:rFonts w:ascii="宋体" w:hAnsi="宋体"/>
          <w:sz w:val="24"/>
        </w:rPr>
      </w:pPr>
      <w:r w:rsidRPr="0009089D">
        <w:rPr>
          <w:rFonts w:ascii="宋体" w:hAnsi="宋体"/>
          <w:sz w:val="24"/>
        </w:rPr>
        <w:t>A. 异常模型</w:t>
      </w:r>
      <w:r w:rsidRPr="0009089D">
        <w:rPr>
          <w:rFonts w:ascii="宋体" w:hAnsi="宋体"/>
          <w:sz w:val="24"/>
        </w:rPr>
        <w:tab/>
        <w:t>B. 规则集处理引擎去</w:t>
      </w:r>
    </w:p>
    <w:p w:rsidR="009C5F1F" w:rsidRPr="0009089D" w:rsidRDefault="009C5F1F" w:rsidP="009C5F1F">
      <w:pPr>
        <w:jc w:val="left"/>
        <w:rPr>
          <w:rFonts w:ascii="宋体" w:hAnsi="宋体"/>
          <w:sz w:val="24"/>
        </w:rPr>
      </w:pPr>
      <w:r w:rsidRPr="0009089D">
        <w:rPr>
          <w:rFonts w:ascii="宋体" w:hAnsi="宋体"/>
          <w:sz w:val="24"/>
        </w:rPr>
        <w:t>C. 网络攻击特征库</w:t>
      </w:r>
      <w:r w:rsidRPr="0009089D">
        <w:rPr>
          <w:rFonts w:ascii="宋体" w:hAnsi="宋体"/>
          <w:sz w:val="24"/>
        </w:rPr>
        <w:tab/>
        <w:t>D. 审计日志</w:t>
      </w:r>
    </w:p>
    <w:p w:rsidR="009C5F1F" w:rsidRPr="0009089D" w:rsidRDefault="009C5F1F" w:rsidP="009C5F1F">
      <w:pPr>
        <w:jc w:val="left"/>
        <w:rPr>
          <w:rFonts w:ascii="宋体" w:hAnsi="宋体"/>
          <w:sz w:val="24"/>
        </w:rPr>
      </w:pPr>
      <w:r w:rsidRPr="0009089D">
        <w:rPr>
          <w:rFonts w:ascii="宋体" w:hAnsi="宋体"/>
          <w:sz w:val="24"/>
        </w:rPr>
        <w:t>16. 一一一是在蜜罐技术上逐步发展起来的一个新的概念，在其中可以部署一个或者多个蜜罐，来构成一个黑客诱捕网络体系架构。</w:t>
      </w:r>
    </w:p>
    <w:p w:rsidR="009C5F1F" w:rsidRPr="0009089D" w:rsidRDefault="009C5F1F" w:rsidP="009C5F1F">
      <w:pPr>
        <w:jc w:val="left"/>
        <w:rPr>
          <w:rFonts w:ascii="宋体" w:hAnsi="宋体"/>
          <w:sz w:val="24"/>
        </w:rPr>
      </w:pPr>
      <w:r w:rsidRPr="0009089D">
        <w:rPr>
          <w:rFonts w:ascii="宋体" w:hAnsi="宋体"/>
          <w:sz w:val="24"/>
        </w:rPr>
        <w:t xml:space="preserve">A. 蜜网  </w:t>
      </w:r>
      <w:r w:rsidRPr="0009089D">
        <w:rPr>
          <w:rFonts w:ascii="宋体" w:hAnsi="宋体"/>
          <w:sz w:val="24"/>
        </w:rPr>
        <w:tab/>
        <w:t>B. 鸟饵 C.鸟巢 D.玻璃鱼缸</w:t>
      </w:r>
    </w:p>
    <w:p w:rsidR="009C5F1F" w:rsidRPr="0009089D" w:rsidRDefault="009C5F1F" w:rsidP="009C5F1F">
      <w:pPr>
        <w:jc w:val="left"/>
        <w:rPr>
          <w:rFonts w:ascii="宋体" w:hAnsi="宋体"/>
          <w:sz w:val="24"/>
        </w:rPr>
      </w:pPr>
      <w:r w:rsidRPr="0009089D">
        <w:rPr>
          <w:rFonts w:ascii="宋体" w:hAnsi="宋体"/>
          <w:sz w:val="24"/>
        </w:rPr>
        <w:t>17. 下面关于响应的说法正确的是</w:t>
      </w:r>
    </w:p>
    <w:p w:rsidR="009C5F1F" w:rsidRPr="0009089D" w:rsidRDefault="009C5F1F" w:rsidP="009C5F1F">
      <w:pPr>
        <w:jc w:val="left"/>
        <w:rPr>
          <w:rFonts w:ascii="宋体" w:hAnsi="宋体"/>
          <w:sz w:val="24"/>
        </w:rPr>
      </w:pPr>
      <w:r w:rsidRPr="0009089D">
        <w:rPr>
          <w:rFonts w:ascii="宋体" w:hAnsi="宋体"/>
          <w:sz w:val="24"/>
        </w:rPr>
        <w:t>A. 主动响应和被动响应是相互对立的，不能同时采用</w:t>
      </w:r>
    </w:p>
    <w:p w:rsidR="009C5F1F" w:rsidRPr="0009089D" w:rsidRDefault="009C5F1F" w:rsidP="009C5F1F">
      <w:pPr>
        <w:jc w:val="left"/>
        <w:rPr>
          <w:rFonts w:ascii="宋体" w:hAnsi="宋体"/>
          <w:sz w:val="24"/>
        </w:rPr>
      </w:pPr>
      <w:r w:rsidRPr="0009089D">
        <w:rPr>
          <w:rFonts w:ascii="宋体" w:hAnsi="宋体"/>
          <w:sz w:val="24"/>
        </w:rPr>
        <w:t>B. 被动响应是入侵检测系统中的唯一响应方式</w:t>
      </w:r>
    </w:p>
    <w:p w:rsidR="009C5F1F" w:rsidRPr="0009089D" w:rsidRDefault="009C5F1F" w:rsidP="009C5F1F">
      <w:pPr>
        <w:jc w:val="left"/>
        <w:rPr>
          <w:rFonts w:ascii="宋体" w:hAnsi="宋体"/>
          <w:sz w:val="24"/>
        </w:rPr>
      </w:pPr>
      <w:r w:rsidRPr="0009089D">
        <w:rPr>
          <w:rFonts w:ascii="宋体" w:hAnsi="宋体"/>
          <w:sz w:val="24"/>
        </w:rPr>
        <w:t>C. 入侵检测系统提供的警报方式只能是显示在屏幕上的警告信息或窗口</w:t>
      </w:r>
    </w:p>
    <w:p w:rsidR="009C5F1F" w:rsidRPr="0009089D" w:rsidRDefault="009C5F1F" w:rsidP="009C5F1F">
      <w:pPr>
        <w:jc w:val="left"/>
        <w:rPr>
          <w:rFonts w:ascii="宋体" w:hAnsi="宋体"/>
          <w:sz w:val="24"/>
        </w:rPr>
      </w:pPr>
      <w:r w:rsidRPr="0009089D">
        <w:rPr>
          <w:rFonts w:ascii="宋体" w:hAnsi="宋体"/>
          <w:sz w:val="24"/>
        </w:rPr>
        <w:t>D. 主动响应的方式可以是自动发送邮件给入侵发起方的系统管理员请求协助以识别问题和处理问题</w:t>
      </w:r>
    </w:p>
    <w:p w:rsidR="009C5F1F" w:rsidRPr="0009089D" w:rsidRDefault="009C5F1F" w:rsidP="009C5F1F">
      <w:pPr>
        <w:jc w:val="left"/>
        <w:rPr>
          <w:rFonts w:ascii="宋体" w:hAnsi="宋体"/>
          <w:sz w:val="24"/>
        </w:rPr>
      </w:pPr>
      <w:r w:rsidRPr="0009089D">
        <w:rPr>
          <w:rFonts w:ascii="宋体" w:hAnsi="宋体"/>
          <w:sz w:val="24"/>
        </w:rPr>
        <w:t>18. 下面说法错误的是</w:t>
      </w:r>
    </w:p>
    <w:p w:rsidR="009C5F1F" w:rsidRPr="0009089D" w:rsidRDefault="009C5F1F" w:rsidP="009C5F1F">
      <w:pPr>
        <w:jc w:val="left"/>
        <w:rPr>
          <w:rFonts w:ascii="宋体" w:hAnsi="宋体"/>
          <w:sz w:val="24"/>
        </w:rPr>
      </w:pPr>
      <w:r w:rsidRPr="0009089D">
        <w:rPr>
          <w:rFonts w:ascii="宋体" w:hAnsi="宋体"/>
          <w:sz w:val="24"/>
        </w:rPr>
        <w:t>A. 由于基于主机的入侵检测系统可以监视一个主机上发生的全部事件，它们能够检</w:t>
      </w:r>
    </w:p>
    <w:p w:rsidR="009C5F1F" w:rsidRPr="0009089D" w:rsidRDefault="009C5F1F" w:rsidP="009C5F1F">
      <w:pPr>
        <w:jc w:val="left"/>
        <w:rPr>
          <w:rFonts w:ascii="宋体" w:hAnsi="宋体"/>
          <w:sz w:val="24"/>
        </w:rPr>
      </w:pPr>
      <w:r w:rsidRPr="0009089D">
        <w:rPr>
          <w:rFonts w:ascii="宋体" w:hAnsi="宋体"/>
          <w:sz w:val="24"/>
        </w:rPr>
        <w:t>测基于网络的入侵检测系统不能检测的攻击</w:t>
      </w:r>
    </w:p>
    <w:p w:rsidR="009C5F1F" w:rsidRPr="0009089D" w:rsidRDefault="009C5F1F" w:rsidP="009C5F1F">
      <w:pPr>
        <w:jc w:val="left"/>
        <w:rPr>
          <w:rFonts w:ascii="宋体" w:hAnsi="宋体"/>
          <w:sz w:val="24"/>
        </w:rPr>
      </w:pPr>
      <w:r w:rsidRPr="0009089D">
        <w:rPr>
          <w:rFonts w:ascii="宋体" w:hAnsi="宋体"/>
          <w:sz w:val="24"/>
        </w:rPr>
        <w:t>B. 基于主机的入侵检测可以运行在交换网络中</w:t>
      </w:r>
    </w:p>
    <w:p w:rsidR="009C5F1F" w:rsidRPr="0009089D" w:rsidRDefault="009C5F1F" w:rsidP="009C5F1F">
      <w:pPr>
        <w:jc w:val="left"/>
        <w:rPr>
          <w:rFonts w:ascii="宋体" w:hAnsi="宋体"/>
          <w:sz w:val="24"/>
        </w:rPr>
      </w:pPr>
      <w:r w:rsidRPr="0009089D">
        <w:rPr>
          <w:rFonts w:ascii="宋体" w:hAnsi="宋体"/>
          <w:sz w:val="24"/>
        </w:rPr>
        <w:t>C. 基于主机的入侵检测系统可以检测针对网络中所有主机的网络扫描</w:t>
      </w:r>
    </w:p>
    <w:p w:rsidR="009C5F1F" w:rsidRPr="0009089D" w:rsidRDefault="009C5F1F" w:rsidP="009C5F1F">
      <w:pPr>
        <w:jc w:val="left"/>
        <w:rPr>
          <w:rFonts w:ascii="宋体" w:hAnsi="宋体"/>
          <w:sz w:val="24"/>
        </w:rPr>
      </w:pPr>
      <w:r w:rsidRPr="0009089D">
        <w:rPr>
          <w:rFonts w:ascii="宋体" w:hAnsi="宋体"/>
          <w:sz w:val="24"/>
        </w:rPr>
        <w:t>D. 基于应用的入侵检测系统比起基于主机的入侵检测系统更容易受到攻击，因为应</w:t>
      </w:r>
      <w:r w:rsidRPr="0009089D">
        <w:rPr>
          <w:rFonts w:ascii="宋体" w:hAnsi="宋体"/>
          <w:sz w:val="24"/>
        </w:rPr>
        <w:tab/>
        <w:t>用程序日志并不像操作系统审计追踪日志那样被很好地保护</w:t>
      </w:r>
    </w:p>
    <w:p w:rsidR="009C5F1F" w:rsidRPr="0009089D" w:rsidRDefault="009C5F1F" w:rsidP="009C5F1F">
      <w:pPr>
        <w:jc w:val="left"/>
        <w:rPr>
          <w:rFonts w:ascii="宋体" w:hAnsi="宋体"/>
          <w:sz w:val="24"/>
        </w:rPr>
      </w:pPr>
      <w:r w:rsidRPr="0009089D">
        <w:rPr>
          <w:rFonts w:ascii="宋体" w:hAnsi="宋体"/>
          <w:sz w:val="24"/>
        </w:rPr>
        <w:t>19. 使用漏洞库匹配的扫描方法，能发现</w:t>
      </w:r>
    </w:p>
    <w:p w:rsidR="009C5F1F" w:rsidRPr="0009089D" w:rsidRDefault="009C5F1F" w:rsidP="009C5F1F">
      <w:pPr>
        <w:jc w:val="left"/>
        <w:rPr>
          <w:rFonts w:ascii="宋体" w:hAnsi="宋体"/>
          <w:sz w:val="24"/>
        </w:rPr>
      </w:pPr>
      <w:r w:rsidRPr="0009089D">
        <w:rPr>
          <w:rFonts w:ascii="宋体" w:hAnsi="宋体"/>
          <w:sz w:val="24"/>
        </w:rPr>
        <w:t>A. 未知的漏洞</w:t>
      </w:r>
      <w:r w:rsidRPr="0009089D">
        <w:rPr>
          <w:rFonts w:ascii="宋体" w:hAnsi="宋体"/>
          <w:sz w:val="24"/>
        </w:rPr>
        <w:tab/>
        <w:t>B. 已知的漏洞</w:t>
      </w:r>
    </w:p>
    <w:p w:rsidR="009C5F1F" w:rsidRPr="0009089D" w:rsidRDefault="009C5F1F" w:rsidP="009C5F1F">
      <w:pPr>
        <w:jc w:val="left"/>
        <w:rPr>
          <w:rFonts w:ascii="宋体" w:hAnsi="宋体"/>
          <w:sz w:val="24"/>
        </w:rPr>
      </w:pPr>
      <w:r w:rsidRPr="0009089D">
        <w:rPr>
          <w:rFonts w:ascii="宋体" w:hAnsi="宋体"/>
          <w:sz w:val="24"/>
        </w:rPr>
        <w:t>C. 自行设计的软件中的漏洞</w:t>
      </w:r>
      <w:r w:rsidRPr="0009089D">
        <w:rPr>
          <w:rFonts w:ascii="宋体" w:hAnsi="宋体"/>
          <w:sz w:val="24"/>
        </w:rPr>
        <w:tab/>
        <w:t>D. 所有漏洞</w:t>
      </w:r>
    </w:p>
    <w:p w:rsidR="009C5F1F" w:rsidRPr="0009089D" w:rsidRDefault="009C5F1F" w:rsidP="009C5F1F">
      <w:pPr>
        <w:jc w:val="left"/>
        <w:rPr>
          <w:rFonts w:ascii="宋体" w:hAnsi="宋体"/>
          <w:sz w:val="24"/>
        </w:rPr>
      </w:pPr>
      <w:r w:rsidRPr="0009089D">
        <w:rPr>
          <w:rFonts w:ascii="宋体" w:hAnsi="宋体"/>
          <w:sz w:val="24"/>
        </w:rPr>
        <w:t>20. 下面不可能存在于基于网络的漏洞扫描器中。</w:t>
      </w:r>
    </w:p>
    <w:p w:rsidR="009C5F1F" w:rsidRPr="0009089D" w:rsidRDefault="009C5F1F" w:rsidP="009C5F1F">
      <w:pPr>
        <w:jc w:val="left"/>
        <w:rPr>
          <w:rFonts w:ascii="宋体" w:hAnsi="宋体"/>
          <w:sz w:val="24"/>
        </w:rPr>
      </w:pPr>
      <w:r w:rsidRPr="0009089D">
        <w:rPr>
          <w:rFonts w:ascii="宋体" w:hAnsi="宋体"/>
          <w:sz w:val="24"/>
        </w:rPr>
        <w:t>A. 漏洞数据库模块</w:t>
      </w:r>
      <w:r w:rsidRPr="0009089D">
        <w:rPr>
          <w:rFonts w:ascii="宋体" w:hAnsi="宋体"/>
          <w:sz w:val="24"/>
        </w:rPr>
        <w:tab/>
        <w:t xml:space="preserve">      B. 扫描引擎模块</w:t>
      </w:r>
    </w:p>
    <w:p w:rsidR="009C5F1F" w:rsidRPr="0009089D" w:rsidRDefault="009C5F1F" w:rsidP="009C5F1F">
      <w:pPr>
        <w:jc w:val="left"/>
        <w:rPr>
          <w:rFonts w:ascii="宋体" w:hAnsi="宋体"/>
          <w:sz w:val="24"/>
        </w:rPr>
      </w:pPr>
      <w:r w:rsidRPr="0009089D">
        <w:rPr>
          <w:rFonts w:ascii="宋体" w:hAnsi="宋体"/>
          <w:sz w:val="24"/>
        </w:rPr>
        <w:t>C. 当前活功的扫描知识库模块</w:t>
      </w:r>
      <w:r w:rsidRPr="0009089D">
        <w:rPr>
          <w:rFonts w:ascii="宋体" w:hAnsi="宋体"/>
          <w:sz w:val="24"/>
        </w:rPr>
        <w:tab/>
        <w:t>D. 阻断规则设置模块</w:t>
      </w:r>
    </w:p>
    <w:p w:rsidR="009C5F1F" w:rsidRPr="0009089D" w:rsidRDefault="009C5F1F" w:rsidP="009C5F1F">
      <w:pPr>
        <w:jc w:val="left"/>
        <w:rPr>
          <w:rFonts w:ascii="宋体" w:hAnsi="宋体"/>
          <w:sz w:val="24"/>
        </w:rPr>
      </w:pPr>
      <w:r w:rsidRPr="0009089D">
        <w:rPr>
          <w:rFonts w:ascii="宋体" w:hAnsi="宋体"/>
          <w:sz w:val="24"/>
        </w:rPr>
        <w:t>21. 网络隔离技术，根据公认的说法，迄今已经发展了个阶段。</w:t>
      </w:r>
    </w:p>
    <w:p w:rsidR="009C5F1F" w:rsidRPr="0009089D" w:rsidRDefault="009C5F1F" w:rsidP="009C5F1F">
      <w:pPr>
        <w:jc w:val="left"/>
        <w:rPr>
          <w:rFonts w:ascii="宋体" w:hAnsi="宋体"/>
          <w:sz w:val="24"/>
        </w:rPr>
      </w:pPr>
      <w:r w:rsidRPr="0009089D">
        <w:rPr>
          <w:rFonts w:ascii="宋体" w:hAnsi="宋体"/>
          <w:sz w:val="24"/>
        </w:rPr>
        <w:t>A. 六</w:t>
      </w:r>
      <w:r w:rsidRPr="0009089D">
        <w:rPr>
          <w:rFonts w:ascii="宋体" w:hAnsi="宋体"/>
          <w:sz w:val="24"/>
        </w:rPr>
        <w:tab/>
        <w:t>B. 五</w:t>
      </w:r>
      <w:r w:rsidRPr="0009089D">
        <w:rPr>
          <w:rFonts w:ascii="宋体" w:hAnsi="宋体"/>
          <w:sz w:val="24"/>
        </w:rPr>
        <w:tab/>
        <w:t>C. 四   D.三</w:t>
      </w:r>
    </w:p>
    <w:p w:rsidR="009C5F1F" w:rsidRPr="0009089D" w:rsidRDefault="009C5F1F" w:rsidP="009C5F1F">
      <w:pPr>
        <w:jc w:val="left"/>
        <w:rPr>
          <w:rFonts w:ascii="宋体" w:hAnsi="宋体"/>
          <w:sz w:val="24"/>
        </w:rPr>
      </w:pPr>
      <w:r w:rsidRPr="0009089D">
        <w:rPr>
          <w:rFonts w:ascii="宋体" w:hAnsi="宋体"/>
          <w:sz w:val="24"/>
        </w:rPr>
        <w:t>22. 下面关于隔离网闸的说法，正确的是</w:t>
      </w:r>
    </w:p>
    <w:p w:rsidR="009C5F1F" w:rsidRPr="0009089D" w:rsidRDefault="009C5F1F" w:rsidP="009C5F1F">
      <w:pPr>
        <w:jc w:val="left"/>
        <w:rPr>
          <w:rFonts w:ascii="宋体" w:hAnsi="宋体"/>
          <w:sz w:val="24"/>
        </w:rPr>
      </w:pPr>
      <w:r w:rsidRPr="0009089D">
        <w:rPr>
          <w:rFonts w:ascii="宋体" w:hAnsi="宋体"/>
          <w:sz w:val="24"/>
        </w:rPr>
        <w:t>A. 能够发现已知的数据库漏洞</w:t>
      </w:r>
    </w:p>
    <w:p w:rsidR="009C5F1F" w:rsidRPr="0009089D" w:rsidRDefault="009C5F1F" w:rsidP="009C5F1F">
      <w:pPr>
        <w:jc w:val="left"/>
        <w:rPr>
          <w:rFonts w:ascii="宋体" w:hAnsi="宋体"/>
          <w:sz w:val="24"/>
        </w:rPr>
      </w:pPr>
      <w:r w:rsidRPr="0009089D">
        <w:rPr>
          <w:rFonts w:ascii="宋体" w:hAnsi="宋体"/>
          <w:sz w:val="24"/>
        </w:rPr>
        <w:t>B. 可以通过协议代理的方法，穿透网闸的安全控制</w:t>
      </w:r>
    </w:p>
    <w:p w:rsidR="009C5F1F" w:rsidRPr="0009089D" w:rsidRDefault="009C5F1F" w:rsidP="009C5F1F">
      <w:pPr>
        <w:jc w:val="left"/>
        <w:rPr>
          <w:rFonts w:ascii="宋体" w:hAnsi="宋体"/>
          <w:sz w:val="24"/>
        </w:rPr>
      </w:pPr>
      <w:r w:rsidRPr="0009089D">
        <w:rPr>
          <w:rFonts w:ascii="宋体" w:hAnsi="宋体"/>
          <w:sz w:val="24"/>
        </w:rPr>
        <w:t>C. 任何时刻，网闸两端的网络之间不存在物理连接</w:t>
      </w:r>
    </w:p>
    <w:p w:rsidR="009C5F1F" w:rsidRPr="0009089D" w:rsidRDefault="009C5F1F" w:rsidP="009C5F1F">
      <w:pPr>
        <w:jc w:val="left"/>
        <w:rPr>
          <w:rFonts w:ascii="宋体" w:hAnsi="宋体"/>
          <w:sz w:val="24"/>
        </w:rPr>
      </w:pPr>
      <w:r w:rsidRPr="0009089D">
        <w:rPr>
          <w:rFonts w:ascii="宋体" w:hAnsi="宋体"/>
          <w:sz w:val="24"/>
        </w:rPr>
        <w:t>D. 在 OSI 的二层以上发挥作用</w:t>
      </w:r>
    </w:p>
    <w:p w:rsidR="009C5F1F" w:rsidRPr="0009089D" w:rsidRDefault="009C5F1F" w:rsidP="009C5F1F">
      <w:pPr>
        <w:jc w:val="left"/>
        <w:rPr>
          <w:rFonts w:ascii="宋体" w:hAnsi="宋体"/>
          <w:sz w:val="24"/>
        </w:rPr>
      </w:pPr>
      <w:r w:rsidRPr="0009089D">
        <w:rPr>
          <w:rFonts w:ascii="宋体" w:hAnsi="宋体"/>
          <w:sz w:val="24"/>
        </w:rPr>
        <w:t>23. 关于网闸的工作原理，下面说法错误的是</w:t>
      </w:r>
    </w:p>
    <w:p w:rsidR="009C5F1F" w:rsidRPr="0009089D" w:rsidRDefault="009C5F1F" w:rsidP="009C5F1F">
      <w:pPr>
        <w:jc w:val="left"/>
        <w:rPr>
          <w:rFonts w:ascii="宋体" w:hAnsi="宋体"/>
          <w:sz w:val="24"/>
        </w:rPr>
      </w:pPr>
      <w:r w:rsidRPr="0009089D">
        <w:rPr>
          <w:rFonts w:ascii="宋体" w:hAnsi="宋体"/>
          <w:sz w:val="24"/>
        </w:rPr>
        <w:t>A. 切断网络之间的通用协议连接</w:t>
      </w:r>
    </w:p>
    <w:p w:rsidR="009C5F1F" w:rsidRPr="0009089D" w:rsidRDefault="009C5F1F" w:rsidP="009C5F1F">
      <w:pPr>
        <w:jc w:val="left"/>
        <w:rPr>
          <w:rFonts w:ascii="宋体" w:hAnsi="宋体"/>
          <w:sz w:val="24"/>
        </w:rPr>
      </w:pPr>
      <w:r w:rsidRPr="0009089D">
        <w:rPr>
          <w:rFonts w:ascii="宋体" w:hAnsi="宋体"/>
          <w:sz w:val="24"/>
        </w:rPr>
        <w:t>B. 将数据包进行分解或重组为静态数据 ; 对静态数据进行安全审查，包括网络协议检查和代码扫描等</w:t>
      </w:r>
    </w:p>
    <w:p w:rsidR="009C5F1F" w:rsidRPr="0009089D" w:rsidRDefault="009C5F1F" w:rsidP="009C5F1F">
      <w:pPr>
        <w:jc w:val="left"/>
        <w:rPr>
          <w:rFonts w:ascii="宋体" w:hAnsi="宋体"/>
          <w:sz w:val="24"/>
        </w:rPr>
      </w:pPr>
      <w:r w:rsidRPr="0009089D">
        <w:rPr>
          <w:rFonts w:ascii="宋体" w:hAnsi="宋体"/>
          <w:sz w:val="24"/>
        </w:rPr>
        <w:t>C. 网闸工作在 OSI 模型的二层以上</w:t>
      </w:r>
    </w:p>
    <w:p w:rsidR="009C5F1F" w:rsidRPr="0009089D" w:rsidRDefault="009C5F1F" w:rsidP="009C5F1F">
      <w:pPr>
        <w:jc w:val="left"/>
        <w:rPr>
          <w:rFonts w:ascii="宋体" w:hAnsi="宋体"/>
          <w:sz w:val="24"/>
        </w:rPr>
      </w:pPr>
      <w:r w:rsidRPr="0009089D">
        <w:rPr>
          <w:rFonts w:ascii="宋体" w:hAnsi="宋体"/>
          <w:sz w:val="24"/>
        </w:rPr>
        <w:t>D. 任何时刻，网闸两端的网络之间不存在物理连接品</w:t>
      </w:r>
    </w:p>
    <w:p w:rsidR="009C5F1F" w:rsidRPr="0009089D" w:rsidRDefault="009C5F1F" w:rsidP="009C5F1F">
      <w:pPr>
        <w:jc w:val="left"/>
        <w:rPr>
          <w:rFonts w:ascii="宋体" w:hAnsi="宋体"/>
          <w:sz w:val="24"/>
        </w:rPr>
      </w:pPr>
      <w:r w:rsidRPr="0009089D">
        <w:rPr>
          <w:rFonts w:ascii="宋体" w:hAnsi="宋体"/>
          <w:sz w:val="24"/>
        </w:rPr>
        <w:t>24. 当您收到您认识的人发来的电子邮件并发现其中有意外附件，您应该</w:t>
      </w:r>
    </w:p>
    <w:p w:rsidR="009C5F1F" w:rsidRPr="0009089D" w:rsidRDefault="009C5F1F" w:rsidP="009C5F1F">
      <w:pPr>
        <w:jc w:val="left"/>
        <w:rPr>
          <w:rFonts w:ascii="宋体" w:hAnsi="宋体"/>
          <w:sz w:val="24"/>
        </w:rPr>
      </w:pPr>
      <w:r w:rsidRPr="0009089D">
        <w:rPr>
          <w:rFonts w:ascii="宋体" w:hAnsi="宋体"/>
          <w:sz w:val="24"/>
        </w:rPr>
        <w:t>A. 打开附件，然后将它保存到硬盘</w:t>
      </w:r>
    </w:p>
    <w:p w:rsidR="009C5F1F" w:rsidRPr="0009089D" w:rsidRDefault="009C5F1F" w:rsidP="009C5F1F">
      <w:pPr>
        <w:jc w:val="left"/>
        <w:rPr>
          <w:rFonts w:ascii="宋体" w:hAnsi="宋体"/>
          <w:sz w:val="24"/>
        </w:rPr>
      </w:pPr>
      <w:r w:rsidRPr="0009089D">
        <w:rPr>
          <w:rFonts w:ascii="宋体" w:hAnsi="宋体"/>
          <w:sz w:val="24"/>
        </w:rPr>
        <w:t>B. 打开附件，但是如果它有病毒，立即关闭它</w:t>
      </w:r>
    </w:p>
    <w:p w:rsidR="009C5F1F" w:rsidRPr="0009089D" w:rsidRDefault="009C5F1F" w:rsidP="009C5F1F">
      <w:pPr>
        <w:jc w:val="left"/>
        <w:rPr>
          <w:rFonts w:ascii="宋体" w:hAnsi="宋体"/>
          <w:sz w:val="24"/>
        </w:rPr>
      </w:pPr>
      <w:r w:rsidRPr="0009089D">
        <w:rPr>
          <w:rFonts w:ascii="宋体" w:hAnsi="宋体"/>
          <w:sz w:val="24"/>
        </w:rPr>
        <w:t>C. 用防病毒软件扫描以后再打开附件</w:t>
      </w:r>
    </w:p>
    <w:p w:rsidR="009C5F1F" w:rsidRPr="0009089D" w:rsidRDefault="009C5F1F" w:rsidP="009C5F1F">
      <w:pPr>
        <w:jc w:val="left"/>
        <w:rPr>
          <w:rFonts w:ascii="宋体" w:hAnsi="宋体"/>
          <w:sz w:val="24"/>
        </w:rPr>
      </w:pPr>
      <w:r w:rsidRPr="0009089D">
        <w:rPr>
          <w:rFonts w:ascii="宋体" w:hAnsi="宋体"/>
          <w:sz w:val="24"/>
        </w:rPr>
        <w:t>D. 直接删除该邮件</w:t>
      </w:r>
    </w:p>
    <w:p w:rsidR="009C5F1F" w:rsidRPr="0009089D" w:rsidRDefault="009C5F1F" w:rsidP="009C5F1F">
      <w:pPr>
        <w:jc w:val="left"/>
        <w:rPr>
          <w:rFonts w:ascii="宋体" w:hAnsi="宋体"/>
          <w:sz w:val="24"/>
        </w:rPr>
      </w:pPr>
      <w:r w:rsidRPr="0009089D">
        <w:rPr>
          <w:rFonts w:ascii="宋体" w:hAnsi="宋体"/>
          <w:sz w:val="24"/>
        </w:rPr>
        <w:t>25. 下面病毒出现的时间最晚的类型是</w:t>
      </w:r>
    </w:p>
    <w:p w:rsidR="009C5F1F" w:rsidRPr="0009089D" w:rsidRDefault="009C5F1F" w:rsidP="009C5F1F">
      <w:pPr>
        <w:jc w:val="left"/>
        <w:rPr>
          <w:rFonts w:ascii="宋体" w:hAnsi="宋体"/>
          <w:sz w:val="24"/>
        </w:rPr>
      </w:pPr>
      <w:r w:rsidRPr="0009089D">
        <w:rPr>
          <w:rFonts w:ascii="宋体" w:hAnsi="宋体"/>
          <w:sz w:val="24"/>
        </w:rPr>
        <w:t>A. 携带特洛伊术马的病毒</w:t>
      </w:r>
      <w:r w:rsidRPr="0009089D">
        <w:rPr>
          <w:rFonts w:ascii="宋体" w:hAnsi="宋体"/>
          <w:sz w:val="24"/>
        </w:rPr>
        <w:tab/>
        <w:t>B. 以网络钓鱼为目的的病毒</w:t>
      </w:r>
    </w:p>
    <w:p w:rsidR="009C5F1F" w:rsidRPr="0009089D" w:rsidRDefault="009C5F1F" w:rsidP="009C5F1F">
      <w:pPr>
        <w:jc w:val="left"/>
        <w:rPr>
          <w:rFonts w:ascii="宋体" w:hAnsi="宋体"/>
          <w:sz w:val="24"/>
        </w:rPr>
      </w:pPr>
      <w:r w:rsidRPr="0009089D">
        <w:rPr>
          <w:rFonts w:ascii="宋体" w:hAnsi="宋体"/>
          <w:sz w:val="24"/>
        </w:rPr>
        <w:t>C. 通过网络传播的蠕虫病毒</w:t>
      </w:r>
      <w:r w:rsidRPr="0009089D">
        <w:rPr>
          <w:rFonts w:ascii="宋体" w:hAnsi="宋体"/>
          <w:sz w:val="24"/>
        </w:rPr>
        <w:tab/>
        <w:t>D.OEice 文档携带的宏病毒</w:t>
      </w:r>
    </w:p>
    <w:p w:rsidR="009C5F1F" w:rsidRPr="0009089D" w:rsidRDefault="009C5F1F" w:rsidP="009C5F1F">
      <w:pPr>
        <w:jc w:val="left"/>
        <w:rPr>
          <w:rFonts w:ascii="宋体" w:hAnsi="宋体"/>
          <w:sz w:val="24"/>
        </w:rPr>
      </w:pPr>
      <w:r w:rsidRPr="0009089D">
        <w:rPr>
          <w:rFonts w:ascii="宋体" w:hAnsi="宋体"/>
          <w:sz w:val="24"/>
        </w:rPr>
        <w:t>26. 某病毒利用 RPCDCOM 缓冲区溢出漏洞选行传播，病毒运行后，在 %System% 文件 夹下生成自身的拷贝 nvcl 呻牛 .exe, 添加注册表项，使得自身能够在系统启动时自动运行。通 过以上描述可以判断这种病毒的类型为 O S</w:t>
      </w:r>
    </w:p>
    <w:p w:rsidR="009C5F1F" w:rsidRPr="0009089D" w:rsidRDefault="009C5F1F" w:rsidP="009C5F1F">
      <w:pPr>
        <w:jc w:val="left"/>
        <w:rPr>
          <w:rFonts w:ascii="宋体" w:hAnsi="宋体"/>
          <w:sz w:val="24"/>
        </w:rPr>
      </w:pPr>
      <w:r w:rsidRPr="0009089D">
        <w:rPr>
          <w:rFonts w:ascii="宋体" w:hAnsi="宋体"/>
          <w:sz w:val="24"/>
        </w:rPr>
        <w:t>A. 文件型病毒</w:t>
      </w:r>
      <w:r w:rsidRPr="0009089D">
        <w:rPr>
          <w:rFonts w:ascii="宋体" w:hAnsi="宋体"/>
          <w:sz w:val="24"/>
        </w:rPr>
        <w:tab/>
        <w:t>B. 宏病毒</w:t>
      </w:r>
    </w:p>
    <w:p w:rsidR="009C5F1F" w:rsidRPr="0009089D" w:rsidRDefault="009C5F1F" w:rsidP="009C5F1F">
      <w:pPr>
        <w:jc w:val="left"/>
        <w:rPr>
          <w:rFonts w:ascii="宋体" w:hAnsi="宋体"/>
          <w:sz w:val="24"/>
        </w:rPr>
      </w:pPr>
      <w:r w:rsidRPr="0009089D">
        <w:rPr>
          <w:rFonts w:ascii="宋体" w:hAnsi="宋体"/>
          <w:sz w:val="24"/>
        </w:rPr>
        <w:t>C. 网络蠕虫病毒    D. 特洛伊木马病毒</w:t>
      </w:r>
    </w:p>
    <w:p w:rsidR="009C5F1F" w:rsidRPr="0009089D" w:rsidRDefault="009C5F1F" w:rsidP="009C5F1F">
      <w:pPr>
        <w:jc w:val="left"/>
        <w:rPr>
          <w:rFonts w:ascii="宋体" w:hAnsi="宋体"/>
          <w:sz w:val="24"/>
        </w:rPr>
      </w:pPr>
      <w:r w:rsidRPr="0009089D">
        <w:rPr>
          <w:rFonts w:ascii="宋体" w:hAnsi="宋体"/>
          <w:sz w:val="24"/>
        </w:rPr>
        <w:t>27. 采用 " 进程注入 "; 可以</w:t>
      </w:r>
    </w:p>
    <w:p w:rsidR="009C5F1F" w:rsidRPr="0009089D" w:rsidRDefault="009C5F1F" w:rsidP="009C5F1F">
      <w:pPr>
        <w:jc w:val="left"/>
        <w:rPr>
          <w:rFonts w:ascii="宋体" w:hAnsi="宋体"/>
          <w:sz w:val="24"/>
        </w:rPr>
      </w:pPr>
      <w:r w:rsidRPr="0009089D">
        <w:rPr>
          <w:rFonts w:ascii="宋体" w:hAnsi="宋体"/>
          <w:sz w:val="24"/>
        </w:rPr>
        <w:t>A. 隐藏进程</w:t>
      </w:r>
      <w:r w:rsidRPr="0009089D">
        <w:rPr>
          <w:rFonts w:ascii="宋体" w:hAnsi="宋体"/>
          <w:sz w:val="24"/>
        </w:rPr>
        <w:tab/>
        <w:t>B. 隐藏网络端口</w:t>
      </w:r>
    </w:p>
    <w:p w:rsidR="009C5F1F" w:rsidRPr="0009089D" w:rsidRDefault="009C5F1F" w:rsidP="009C5F1F">
      <w:pPr>
        <w:jc w:val="left"/>
        <w:rPr>
          <w:rFonts w:ascii="宋体" w:hAnsi="宋体"/>
          <w:sz w:val="24"/>
        </w:rPr>
      </w:pPr>
      <w:r w:rsidRPr="0009089D">
        <w:rPr>
          <w:rFonts w:ascii="宋体" w:hAnsi="宋体"/>
          <w:sz w:val="24"/>
        </w:rPr>
        <w:t>C. 以其他程序的名义连接网络</w:t>
      </w:r>
      <w:r w:rsidRPr="0009089D">
        <w:rPr>
          <w:rFonts w:ascii="宋体" w:hAnsi="宋体"/>
          <w:sz w:val="24"/>
        </w:rPr>
        <w:tab/>
        <w:t>D. 以上都正确</w:t>
      </w:r>
    </w:p>
    <w:p w:rsidR="009C5F1F" w:rsidRPr="0009089D" w:rsidRDefault="009C5F1F" w:rsidP="009C5F1F">
      <w:pPr>
        <w:jc w:val="left"/>
        <w:rPr>
          <w:rFonts w:ascii="宋体" w:hAnsi="宋体"/>
          <w:sz w:val="24"/>
        </w:rPr>
      </w:pPr>
      <w:r w:rsidRPr="0009089D">
        <w:rPr>
          <w:rFonts w:ascii="宋体" w:hAnsi="宋体"/>
          <w:sz w:val="24"/>
        </w:rPr>
        <w:t>28. 下列关于启发式病毒扫描技术的描述中错误的是</w:t>
      </w:r>
    </w:p>
    <w:p w:rsidR="009C5F1F" w:rsidRPr="0009089D" w:rsidRDefault="009C5F1F" w:rsidP="009C5F1F">
      <w:pPr>
        <w:jc w:val="left"/>
        <w:rPr>
          <w:rFonts w:ascii="宋体" w:hAnsi="宋体"/>
          <w:sz w:val="24"/>
        </w:rPr>
      </w:pPr>
      <w:r w:rsidRPr="0009089D">
        <w:rPr>
          <w:rFonts w:ascii="宋体" w:hAnsi="宋体"/>
          <w:sz w:val="24"/>
        </w:rPr>
        <w:t>A. 启发式病毒扫描技术是基于人工智能领域的启发式搜索技术</w:t>
      </w:r>
    </w:p>
    <w:p w:rsidR="009C5F1F" w:rsidRPr="0009089D" w:rsidRDefault="009C5F1F" w:rsidP="009C5F1F">
      <w:pPr>
        <w:jc w:val="left"/>
        <w:rPr>
          <w:rFonts w:ascii="宋体" w:hAnsi="宋体"/>
          <w:sz w:val="24"/>
        </w:rPr>
      </w:pPr>
      <w:r w:rsidRPr="0009089D">
        <w:rPr>
          <w:rFonts w:ascii="宋体" w:hAnsi="宋体"/>
          <w:sz w:val="24"/>
        </w:rPr>
        <w:t>B. 启发式病毒扫描技术不依赖于特征代码来识别计算机病毒</w:t>
      </w:r>
    </w:p>
    <w:p w:rsidR="009C5F1F" w:rsidRPr="0009089D" w:rsidRDefault="009C5F1F" w:rsidP="009C5F1F">
      <w:pPr>
        <w:jc w:val="left"/>
        <w:rPr>
          <w:rFonts w:ascii="宋体" w:hAnsi="宋体"/>
          <w:sz w:val="24"/>
        </w:rPr>
      </w:pPr>
      <w:r w:rsidRPr="0009089D">
        <w:rPr>
          <w:rFonts w:ascii="宋体" w:hAnsi="宋体"/>
          <w:sz w:val="24"/>
        </w:rPr>
        <w:t>C. 启发式病毒扫描技术不会产生误报，但可能会产生漏报</w:t>
      </w:r>
    </w:p>
    <w:p w:rsidR="009C5F1F" w:rsidRPr="0009089D" w:rsidRDefault="009C5F1F" w:rsidP="009C5F1F">
      <w:pPr>
        <w:jc w:val="left"/>
        <w:rPr>
          <w:rFonts w:ascii="宋体" w:hAnsi="宋体"/>
          <w:sz w:val="24"/>
        </w:rPr>
      </w:pPr>
      <w:r w:rsidRPr="0009089D">
        <w:rPr>
          <w:rFonts w:ascii="宋体" w:hAnsi="宋体"/>
          <w:sz w:val="24"/>
        </w:rPr>
        <w:t>D. 启发式病毒扫描技术能够发现一些应用了已有机制或行为方式的病毒</w:t>
      </w:r>
    </w:p>
    <w:p w:rsidR="009C5F1F" w:rsidRPr="0009089D" w:rsidRDefault="009C5F1F" w:rsidP="009C5F1F">
      <w:pPr>
        <w:jc w:val="left"/>
        <w:rPr>
          <w:rFonts w:ascii="宋体" w:hAnsi="宋体"/>
          <w:sz w:val="24"/>
        </w:rPr>
      </w:pPr>
      <w:r w:rsidRPr="0009089D">
        <w:rPr>
          <w:rFonts w:ascii="宋体" w:hAnsi="宋体"/>
          <w:sz w:val="24"/>
        </w:rPr>
        <w:t>29. 不能防止计算飞机感染病毒的措施是 u</w:t>
      </w:r>
    </w:p>
    <w:p w:rsidR="009C5F1F" w:rsidRPr="0009089D" w:rsidRDefault="009C5F1F" w:rsidP="009C5F1F">
      <w:pPr>
        <w:jc w:val="left"/>
        <w:rPr>
          <w:rFonts w:ascii="宋体" w:hAnsi="宋体"/>
          <w:sz w:val="24"/>
        </w:rPr>
      </w:pPr>
      <w:r w:rsidRPr="0009089D">
        <w:rPr>
          <w:rFonts w:ascii="宋体" w:hAnsi="宋体"/>
          <w:sz w:val="24"/>
        </w:rPr>
        <w:t>A. 定时备份重要文件</w:t>
      </w:r>
    </w:p>
    <w:p w:rsidR="009C5F1F" w:rsidRPr="0009089D" w:rsidRDefault="009C5F1F" w:rsidP="009C5F1F">
      <w:pPr>
        <w:jc w:val="left"/>
        <w:rPr>
          <w:rFonts w:ascii="宋体" w:hAnsi="宋体"/>
          <w:sz w:val="24"/>
        </w:rPr>
      </w:pPr>
      <w:r w:rsidRPr="0009089D">
        <w:rPr>
          <w:rFonts w:ascii="宋体" w:hAnsi="宋体"/>
          <w:sz w:val="24"/>
        </w:rPr>
        <w:t>B. 经常更新操作系统</w:t>
      </w:r>
    </w:p>
    <w:p w:rsidR="009C5F1F" w:rsidRPr="0009089D" w:rsidRDefault="009C5F1F" w:rsidP="009C5F1F">
      <w:pPr>
        <w:jc w:val="left"/>
        <w:rPr>
          <w:rFonts w:ascii="宋体" w:hAnsi="宋体"/>
          <w:sz w:val="24"/>
        </w:rPr>
      </w:pPr>
      <w:r w:rsidRPr="0009089D">
        <w:rPr>
          <w:rFonts w:ascii="宋体" w:hAnsi="宋体"/>
          <w:sz w:val="24"/>
        </w:rPr>
        <w:t>C. 除非确切知道附件内容，否则不要打开电子邮件附件</w:t>
      </w:r>
    </w:p>
    <w:p w:rsidR="009C5F1F" w:rsidRPr="0009089D" w:rsidRDefault="009C5F1F" w:rsidP="009C5F1F">
      <w:pPr>
        <w:jc w:val="left"/>
        <w:rPr>
          <w:rFonts w:ascii="宋体" w:hAnsi="宋体"/>
          <w:sz w:val="24"/>
        </w:rPr>
      </w:pPr>
      <w:r w:rsidRPr="0009089D">
        <w:rPr>
          <w:rFonts w:ascii="宋体" w:hAnsi="宋体"/>
          <w:sz w:val="24"/>
        </w:rPr>
        <w:t>D. 重要部门的计算机尽量专机专用与外界隔绝</w:t>
      </w:r>
    </w:p>
    <w:p w:rsidR="009C5F1F" w:rsidRPr="0009089D" w:rsidRDefault="009C5F1F" w:rsidP="009C5F1F">
      <w:pPr>
        <w:jc w:val="left"/>
        <w:rPr>
          <w:rFonts w:ascii="宋体" w:hAnsi="宋体"/>
          <w:sz w:val="24"/>
        </w:rPr>
      </w:pPr>
      <w:r w:rsidRPr="0009089D">
        <w:rPr>
          <w:rFonts w:ascii="宋体" w:hAnsi="宋体"/>
          <w:sz w:val="24"/>
        </w:rPr>
        <w:t>30. 企业在选择防病毒产品时不应该考虑的指标为 I</w:t>
      </w:r>
    </w:p>
    <w:p w:rsidR="009C5F1F" w:rsidRPr="0009089D" w:rsidRDefault="009C5F1F" w:rsidP="009C5F1F">
      <w:pPr>
        <w:jc w:val="left"/>
        <w:rPr>
          <w:rFonts w:ascii="宋体" w:hAnsi="宋体"/>
          <w:sz w:val="24"/>
        </w:rPr>
      </w:pPr>
      <w:r w:rsidRPr="0009089D">
        <w:rPr>
          <w:rFonts w:ascii="宋体" w:hAnsi="宋体"/>
          <w:sz w:val="24"/>
        </w:rPr>
        <w:t>A. 产品能够从一个中央位置进行远程安装、升级 '</w:t>
      </w:r>
    </w:p>
    <w:p w:rsidR="009C5F1F" w:rsidRPr="0009089D" w:rsidRDefault="009C5F1F" w:rsidP="009C5F1F">
      <w:pPr>
        <w:jc w:val="left"/>
        <w:rPr>
          <w:rFonts w:ascii="宋体" w:hAnsi="宋体"/>
          <w:sz w:val="24"/>
        </w:rPr>
      </w:pPr>
      <w:r w:rsidRPr="0009089D">
        <w:rPr>
          <w:rFonts w:ascii="宋体" w:hAnsi="宋体"/>
          <w:sz w:val="24"/>
        </w:rPr>
        <w:t>B. 产品的误报、漏报率较低</w:t>
      </w:r>
    </w:p>
    <w:p w:rsidR="009C5F1F" w:rsidRPr="0009089D" w:rsidRDefault="009C5F1F" w:rsidP="009C5F1F">
      <w:pPr>
        <w:jc w:val="left"/>
        <w:rPr>
          <w:rFonts w:ascii="宋体" w:hAnsi="宋体"/>
          <w:sz w:val="24"/>
        </w:rPr>
      </w:pPr>
      <w:r w:rsidRPr="0009089D">
        <w:rPr>
          <w:rFonts w:ascii="宋体" w:hAnsi="宋体"/>
          <w:sz w:val="24"/>
        </w:rPr>
        <w:t>C. 产品提供详细的病毒活动记录</w:t>
      </w:r>
    </w:p>
    <w:p w:rsidR="009C5F1F" w:rsidRPr="0009089D" w:rsidRDefault="009C5F1F" w:rsidP="009C5F1F">
      <w:pPr>
        <w:jc w:val="left"/>
        <w:rPr>
          <w:rFonts w:ascii="宋体" w:hAnsi="宋体"/>
          <w:sz w:val="24"/>
        </w:rPr>
      </w:pPr>
      <w:r w:rsidRPr="0009089D">
        <w:rPr>
          <w:rFonts w:ascii="宋体" w:hAnsi="宋体"/>
          <w:sz w:val="24"/>
        </w:rPr>
        <w:t>D. 产品能够防止企业机密信息通过邮件被传出</w:t>
      </w:r>
    </w:p>
    <w:p w:rsidR="009C5F1F" w:rsidRPr="0009089D" w:rsidRDefault="009C5F1F" w:rsidP="009C5F1F">
      <w:pPr>
        <w:jc w:val="left"/>
        <w:rPr>
          <w:rFonts w:ascii="宋体" w:hAnsi="宋体"/>
          <w:sz w:val="24"/>
        </w:rPr>
      </w:pPr>
      <w:r w:rsidRPr="0009089D">
        <w:rPr>
          <w:rFonts w:ascii="宋体" w:hAnsi="宋体"/>
          <w:sz w:val="24"/>
        </w:rPr>
        <w:t>三、多选题</w:t>
      </w:r>
    </w:p>
    <w:p w:rsidR="009C5F1F" w:rsidRPr="0009089D" w:rsidRDefault="009C5F1F" w:rsidP="009C5F1F">
      <w:pPr>
        <w:jc w:val="left"/>
        <w:rPr>
          <w:rFonts w:ascii="宋体" w:hAnsi="宋体"/>
          <w:sz w:val="24"/>
        </w:rPr>
      </w:pPr>
      <w:r w:rsidRPr="0009089D">
        <w:rPr>
          <w:rFonts w:ascii="宋体" w:hAnsi="宋体"/>
          <w:sz w:val="24"/>
        </w:rPr>
        <w:t>1. 防火墙通常阻止的数据包包括</w:t>
      </w:r>
    </w:p>
    <w:p w:rsidR="009C5F1F" w:rsidRPr="0009089D" w:rsidRDefault="009C5F1F" w:rsidP="009C5F1F">
      <w:pPr>
        <w:jc w:val="left"/>
        <w:rPr>
          <w:rFonts w:ascii="宋体" w:hAnsi="宋体"/>
          <w:sz w:val="24"/>
        </w:rPr>
      </w:pPr>
      <w:r w:rsidRPr="0009089D">
        <w:rPr>
          <w:rFonts w:ascii="宋体" w:hAnsi="宋体"/>
          <w:sz w:val="24"/>
        </w:rPr>
        <w:t>A. 来自未授权的源地址且目的地址为防火墙地址的所有入站数据包 { 除 Email 传递等特殊用处的端口外 )</w:t>
      </w:r>
    </w:p>
    <w:p w:rsidR="009C5F1F" w:rsidRPr="0009089D" w:rsidRDefault="009C5F1F" w:rsidP="009C5F1F">
      <w:pPr>
        <w:jc w:val="left"/>
        <w:rPr>
          <w:rFonts w:ascii="宋体" w:hAnsi="宋体"/>
          <w:sz w:val="24"/>
        </w:rPr>
      </w:pPr>
      <w:r w:rsidRPr="0009089D">
        <w:rPr>
          <w:rFonts w:ascii="宋体" w:hAnsi="宋体"/>
          <w:sz w:val="24"/>
        </w:rPr>
        <w:t>B. 源地址是内部网络地址的所有人站数据包</w:t>
      </w:r>
    </w:p>
    <w:p w:rsidR="009C5F1F" w:rsidRPr="0009089D" w:rsidRDefault="009C5F1F" w:rsidP="009C5F1F">
      <w:pPr>
        <w:jc w:val="left"/>
        <w:rPr>
          <w:rFonts w:ascii="宋体" w:hAnsi="宋体"/>
          <w:sz w:val="24"/>
        </w:rPr>
      </w:pPr>
      <w:r w:rsidRPr="0009089D">
        <w:rPr>
          <w:rFonts w:ascii="宋体" w:hAnsi="宋体"/>
          <w:sz w:val="24"/>
        </w:rPr>
        <w:t>C. 所有 ICMP 类型的入站数据包如</w:t>
      </w:r>
    </w:p>
    <w:p w:rsidR="009C5F1F" w:rsidRPr="0009089D" w:rsidRDefault="009C5F1F" w:rsidP="009C5F1F">
      <w:pPr>
        <w:jc w:val="left"/>
        <w:rPr>
          <w:rFonts w:ascii="宋体" w:hAnsi="宋体"/>
          <w:sz w:val="24"/>
        </w:rPr>
      </w:pPr>
      <w:r w:rsidRPr="0009089D">
        <w:rPr>
          <w:rFonts w:ascii="宋体" w:hAnsi="宋体"/>
          <w:sz w:val="24"/>
        </w:rPr>
        <w:t>D. 来自未授权的源地址，包含 SNMP 的所有入站数据包</w:t>
      </w:r>
    </w:p>
    <w:p w:rsidR="009C5F1F" w:rsidRPr="0009089D" w:rsidRDefault="009C5F1F" w:rsidP="009C5F1F">
      <w:pPr>
        <w:jc w:val="left"/>
        <w:rPr>
          <w:rFonts w:ascii="宋体" w:hAnsi="宋体"/>
          <w:sz w:val="24"/>
        </w:rPr>
      </w:pPr>
      <w:r w:rsidRPr="0009089D">
        <w:rPr>
          <w:rFonts w:ascii="宋体" w:hAnsi="宋体"/>
          <w:sz w:val="24"/>
        </w:rPr>
        <w:t>E. 包含源路由的所有入站和出站数据包</w:t>
      </w:r>
    </w:p>
    <w:p w:rsidR="009C5F1F" w:rsidRPr="0009089D" w:rsidRDefault="009C5F1F" w:rsidP="009C5F1F">
      <w:pPr>
        <w:jc w:val="left"/>
        <w:rPr>
          <w:rFonts w:ascii="宋体" w:hAnsi="宋体"/>
          <w:sz w:val="24"/>
        </w:rPr>
      </w:pPr>
      <w:r w:rsidRPr="0009089D">
        <w:rPr>
          <w:rFonts w:ascii="宋体" w:hAnsi="宋体"/>
          <w:sz w:val="24"/>
        </w:rPr>
        <w:t>2. 目前市场上主流防火墙提供的功能包括</w:t>
      </w:r>
    </w:p>
    <w:p w:rsidR="009C5F1F" w:rsidRPr="0009089D" w:rsidRDefault="009C5F1F" w:rsidP="009C5F1F">
      <w:pPr>
        <w:jc w:val="left"/>
        <w:rPr>
          <w:rFonts w:ascii="宋体" w:hAnsi="宋体"/>
          <w:sz w:val="24"/>
        </w:rPr>
      </w:pPr>
      <w:r w:rsidRPr="0009089D">
        <w:rPr>
          <w:rFonts w:ascii="宋体" w:hAnsi="宋体"/>
          <w:sz w:val="24"/>
        </w:rPr>
        <w:t>A. 数据包状态检测过滤</w:t>
      </w:r>
      <w:r w:rsidRPr="0009089D">
        <w:rPr>
          <w:rFonts w:ascii="宋体" w:hAnsi="宋体"/>
          <w:sz w:val="24"/>
        </w:rPr>
        <w:tab/>
        <w:t>B. 应用代理</w:t>
      </w:r>
    </w:p>
    <w:p w:rsidR="009C5F1F" w:rsidRPr="0009089D" w:rsidRDefault="009C5F1F" w:rsidP="009C5F1F">
      <w:pPr>
        <w:jc w:val="left"/>
        <w:rPr>
          <w:rFonts w:ascii="宋体" w:hAnsi="宋体"/>
          <w:sz w:val="24"/>
        </w:rPr>
      </w:pPr>
      <w:r w:rsidRPr="0009089D">
        <w:rPr>
          <w:rFonts w:ascii="宋体" w:hAnsi="宋体"/>
          <w:sz w:val="24"/>
        </w:rPr>
        <w:t>C.NAT  D.VPN   E. 日志分析和流量统计分析</w:t>
      </w:r>
    </w:p>
    <w:p w:rsidR="009C5F1F" w:rsidRPr="0009089D" w:rsidRDefault="009C5F1F" w:rsidP="009C5F1F">
      <w:pPr>
        <w:jc w:val="left"/>
        <w:rPr>
          <w:rFonts w:ascii="宋体" w:hAnsi="宋体"/>
          <w:sz w:val="24"/>
        </w:rPr>
      </w:pPr>
      <w:r w:rsidRPr="0009089D">
        <w:rPr>
          <w:rFonts w:ascii="宋体" w:hAnsi="宋体"/>
          <w:sz w:val="24"/>
        </w:rPr>
        <w:t>3. 防火墙的局限性包括</w:t>
      </w:r>
    </w:p>
    <w:p w:rsidR="009C5F1F" w:rsidRPr="0009089D" w:rsidRDefault="009C5F1F" w:rsidP="009C5F1F">
      <w:pPr>
        <w:jc w:val="left"/>
        <w:rPr>
          <w:rFonts w:ascii="宋体" w:hAnsi="宋体"/>
          <w:sz w:val="24"/>
        </w:rPr>
      </w:pPr>
      <w:r w:rsidRPr="0009089D">
        <w:rPr>
          <w:rFonts w:ascii="宋体" w:hAnsi="宋体"/>
          <w:sz w:val="24"/>
        </w:rPr>
        <w:t>A. 防火墙不能防御绕过了它的攻击</w:t>
      </w:r>
    </w:p>
    <w:p w:rsidR="009C5F1F" w:rsidRPr="0009089D" w:rsidRDefault="009C5F1F" w:rsidP="009C5F1F">
      <w:pPr>
        <w:jc w:val="left"/>
        <w:rPr>
          <w:rFonts w:ascii="宋体" w:hAnsi="宋体"/>
          <w:sz w:val="24"/>
        </w:rPr>
      </w:pPr>
      <w:r w:rsidRPr="0009089D">
        <w:rPr>
          <w:rFonts w:ascii="宋体" w:hAnsi="宋体"/>
          <w:sz w:val="24"/>
        </w:rPr>
        <w:t>B. 防火墙不能消除来自内部的威胁</w:t>
      </w:r>
    </w:p>
    <w:p w:rsidR="009C5F1F" w:rsidRPr="0009089D" w:rsidRDefault="009C5F1F" w:rsidP="009C5F1F">
      <w:pPr>
        <w:jc w:val="left"/>
        <w:rPr>
          <w:rFonts w:ascii="宋体" w:hAnsi="宋体"/>
          <w:sz w:val="24"/>
        </w:rPr>
      </w:pPr>
      <w:r w:rsidRPr="0009089D">
        <w:rPr>
          <w:rFonts w:ascii="宋体" w:hAnsi="宋体"/>
          <w:sz w:val="24"/>
        </w:rPr>
        <w:t>C. 防火墙不能对用户进行强身份认证</w:t>
      </w:r>
    </w:p>
    <w:p w:rsidR="009C5F1F" w:rsidRPr="0009089D" w:rsidRDefault="009C5F1F" w:rsidP="009C5F1F">
      <w:pPr>
        <w:jc w:val="left"/>
        <w:rPr>
          <w:rFonts w:ascii="宋体" w:hAnsi="宋体"/>
          <w:sz w:val="24"/>
        </w:rPr>
      </w:pPr>
      <w:r w:rsidRPr="0009089D">
        <w:rPr>
          <w:rFonts w:ascii="宋体" w:hAnsi="宋体"/>
          <w:sz w:val="24"/>
        </w:rPr>
        <w:t>D. 防火墙不能阻止病毒感染过的程序和文件迸出网络</w:t>
      </w:r>
    </w:p>
    <w:p w:rsidR="009C5F1F" w:rsidRPr="0009089D" w:rsidRDefault="009C5F1F" w:rsidP="009C5F1F">
      <w:pPr>
        <w:jc w:val="left"/>
        <w:rPr>
          <w:rFonts w:ascii="宋体" w:hAnsi="宋体"/>
          <w:sz w:val="24"/>
        </w:rPr>
      </w:pPr>
      <w:r w:rsidRPr="0009089D">
        <w:rPr>
          <w:rFonts w:ascii="宋体" w:hAnsi="宋体"/>
          <w:sz w:val="24"/>
        </w:rPr>
        <w:t>4. 防火墙的性能的评价方面包括</w:t>
      </w:r>
    </w:p>
    <w:p w:rsidR="009C5F1F" w:rsidRPr="0009089D" w:rsidRDefault="009C5F1F" w:rsidP="009C5F1F">
      <w:pPr>
        <w:jc w:val="left"/>
        <w:rPr>
          <w:rFonts w:ascii="宋体" w:hAnsi="宋体"/>
          <w:sz w:val="24"/>
        </w:rPr>
      </w:pPr>
      <w:r w:rsidRPr="0009089D">
        <w:rPr>
          <w:rFonts w:ascii="宋体" w:hAnsi="宋体"/>
          <w:sz w:val="24"/>
        </w:rPr>
        <w:t>A. 并发会话数</w:t>
      </w:r>
      <w:r w:rsidRPr="0009089D">
        <w:rPr>
          <w:rFonts w:ascii="宋体" w:hAnsi="宋体"/>
          <w:sz w:val="24"/>
        </w:rPr>
        <w:tab/>
        <w:t>B. 吞吐量</w:t>
      </w:r>
    </w:p>
    <w:p w:rsidR="009C5F1F" w:rsidRPr="0009089D" w:rsidRDefault="009C5F1F" w:rsidP="009C5F1F">
      <w:pPr>
        <w:jc w:val="left"/>
        <w:rPr>
          <w:rFonts w:ascii="宋体" w:hAnsi="宋体"/>
          <w:sz w:val="24"/>
        </w:rPr>
      </w:pPr>
      <w:r w:rsidRPr="0009089D">
        <w:rPr>
          <w:rFonts w:ascii="宋体" w:hAnsi="宋体"/>
          <w:sz w:val="24"/>
        </w:rPr>
        <w:t>C. 延时</w:t>
      </w:r>
      <w:r w:rsidRPr="0009089D">
        <w:rPr>
          <w:rFonts w:ascii="宋体" w:hAnsi="宋体"/>
          <w:sz w:val="24"/>
        </w:rPr>
        <w:tab/>
        <w:t>D. 平均无故障时间</w:t>
      </w:r>
    </w:p>
    <w:p w:rsidR="009C5F1F" w:rsidRPr="0009089D" w:rsidRDefault="009C5F1F" w:rsidP="009C5F1F">
      <w:pPr>
        <w:jc w:val="left"/>
        <w:rPr>
          <w:rFonts w:ascii="宋体" w:hAnsi="宋体"/>
          <w:sz w:val="24"/>
        </w:rPr>
      </w:pPr>
      <w:r w:rsidRPr="0009089D">
        <w:rPr>
          <w:rFonts w:ascii="宋体" w:hAnsi="宋体"/>
          <w:sz w:val="24"/>
        </w:rPr>
        <w:t>5. 下面关于防火墙的维护和策略制定说法正确的是</w:t>
      </w:r>
    </w:p>
    <w:p w:rsidR="009C5F1F" w:rsidRPr="0009089D" w:rsidRDefault="009C5F1F" w:rsidP="009C5F1F">
      <w:pPr>
        <w:jc w:val="left"/>
        <w:rPr>
          <w:rFonts w:ascii="宋体" w:hAnsi="宋体"/>
          <w:sz w:val="24"/>
        </w:rPr>
      </w:pPr>
      <w:r w:rsidRPr="0009089D">
        <w:rPr>
          <w:rFonts w:ascii="宋体" w:hAnsi="宋体"/>
          <w:sz w:val="24"/>
        </w:rPr>
        <w:t>A. 所有防火墙管理功能应该发生在使用了强认证和加密的安全链路上</w:t>
      </w:r>
    </w:p>
    <w:p w:rsidR="009C5F1F" w:rsidRPr="0009089D" w:rsidRDefault="009C5F1F" w:rsidP="009C5F1F">
      <w:pPr>
        <w:jc w:val="left"/>
        <w:rPr>
          <w:rFonts w:ascii="宋体" w:hAnsi="宋体"/>
          <w:sz w:val="24"/>
        </w:rPr>
      </w:pPr>
      <w:r w:rsidRPr="0009089D">
        <w:rPr>
          <w:rFonts w:ascii="宋体" w:hAnsi="宋体"/>
          <w:sz w:val="24"/>
        </w:rPr>
        <w:t>B.Web 界面可以通过 SSL 加密用户名和密码。非 Web 的图形界面如果既没有内部加</w:t>
      </w:r>
    </w:p>
    <w:p w:rsidR="009C5F1F" w:rsidRPr="0009089D" w:rsidRDefault="009C5F1F" w:rsidP="009C5F1F">
      <w:pPr>
        <w:jc w:val="left"/>
        <w:rPr>
          <w:rFonts w:ascii="宋体" w:hAnsi="宋体"/>
          <w:sz w:val="24"/>
        </w:rPr>
      </w:pPr>
      <w:r w:rsidRPr="0009089D">
        <w:rPr>
          <w:rFonts w:ascii="宋体" w:hAnsi="宋体"/>
          <w:sz w:val="24"/>
        </w:rPr>
        <w:t>密，也没有 SSL, 可以使用隧道解决方案，如 SSH</w:t>
      </w:r>
    </w:p>
    <w:p w:rsidR="009C5F1F" w:rsidRPr="0009089D" w:rsidRDefault="009C5F1F" w:rsidP="009C5F1F">
      <w:pPr>
        <w:jc w:val="left"/>
        <w:rPr>
          <w:rFonts w:ascii="宋体" w:hAnsi="宋体"/>
          <w:sz w:val="24"/>
        </w:rPr>
      </w:pPr>
      <w:r w:rsidRPr="0009089D">
        <w:rPr>
          <w:rFonts w:ascii="宋体" w:hAnsi="宋体"/>
          <w:sz w:val="24"/>
        </w:rPr>
        <w:t>C. 对防火墙策略进行验证的最简单的方法是，获得防火墙配置的拷贝，然后把这些</w:t>
      </w:r>
    </w:p>
    <w:p w:rsidR="009C5F1F" w:rsidRPr="0009089D" w:rsidRDefault="009C5F1F" w:rsidP="009C5F1F">
      <w:pPr>
        <w:jc w:val="left"/>
        <w:rPr>
          <w:rFonts w:ascii="宋体" w:hAnsi="宋体"/>
          <w:sz w:val="24"/>
        </w:rPr>
      </w:pPr>
      <w:r w:rsidRPr="0009089D">
        <w:rPr>
          <w:rFonts w:ascii="宋体" w:hAnsi="宋体"/>
          <w:sz w:val="24"/>
        </w:rPr>
        <w:t>拷贝和根据已定义的策略产生的期望配置进行比较</w:t>
      </w:r>
    </w:p>
    <w:p w:rsidR="009C5F1F" w:rsidRPr="0009089D" w:rsidRDefault="009C5F1F" w:rsidP="009C5F1F">
      <w:pPr>
        <w:jc w:val="left"/>
        <w:rPr>
          <w:rFonts w:ascii="宋体" w:hAnsi="宋体"/>
          <w:sz w:val="24"/>
        </w:rPr>
      </w:pPr>
      <w:r w:rsidRPr="0009089D">
        <w:rPr>
          <w:rFonts w:ascii="宋体" w:hAnsi="宋体"/>
          <w:sz w:val="24"/>
        </w:rPr>
        <w:t>D. 对防火墙策略进行验证的另一种方式通过使用软件对防火墙配置进行实际测试</w:t>
      </w:r>
    </w:p>
    <w:p w:rsidR="009C5F1F" w:rsidRPr="0009089D" w:rsidRDefault="009C5F1F" w:rsidP="009C5F1F">
      <w:pPr>
        <w:jc w:val="left"/>
        <w:rPr>
          <w:rFonts w:ascii="宋体" w:hAnsi="宋体"/>
          <w:sz w:val="24"/>
        </w:rPr>
      </w:pPr>
      <w:r w:rsidRPr="0009089D">
        <w:rPr>
          <w:rFonts w:ascii="宋体" w:hAnsi="宋体"/>
          <w:sz w:val="24"/>
        </w:rPr>
        <w:t>E. 渗墙分析可以取代传统的审计程序</w:t>
      </w:r>
    </w:p>
    <w:p w:rsidR="009C5F1F" w:rsidRPr="0009089D" w:rsidRDefault="009C5F1F" w:rsidP="009C5F1F">
      <w:pPr>
        <w:jc w:val="left"/>
        <w:rPr>
          <w:rFonts w:ascii="宋体" w:hAnsi="宋体"/>
          <w:sz w:val="24"/>
        </w:rPr>
      </w:pPr>
      <w:r w:rsidRPr="0009089D">
        <w:rPr>
          <w:rFonts w:ascii="宋体" w:hAnsi="宋体"/>
          <w:sz w:val="24"/>
        </w:rPr>
        <w:t>6. 蜜罐技术的主要优点有一一一</w:t>
      </w:r>
    </w:p>
    <w:p w:rsidR="009C5F1F" w:rsidRPr="0009089D" w:rsidRDefault="009C5F1F" w:rsidP="009C5F1F">
      <w:pPr>
        <w:jc w:val="left"/>
        <w:rPr>
          <w:rFonts w:ascii="宋体" w:hAnsi="宋体"/>
          <w:sz w:val="24"/>
        </w:rPr>
      </w:pPr>
      <w:r w:rsidRPr="0009089D">
        <w:rPr>
          <w:rFonts w:ascii="宋体" w:hAnsi="宋体"/>
          <w:sz w:val="24"/>
        </w:rPr>
        <w:t>A. 蜜罐技术属于被动响应，使用者没有成为刑事诉讼或民事诉讼对象的危险</w:t>
      </w:r>
    </w:p>
    <w:p w:rsidR="009C5F1F" w:rsidRPr="0009089D" w:rsidRDefault="009C5F1F" w:rsidP="009C5F1F">
      <w:pPr>
        <w:jc w:val="left"/>
        <w:rPr>
          <w:rFonts w:ascii="宋体" w:hAnsi="宋体"/>
          <w:sz w:val="24"/>
        </w:rPr>
      </w:pPr>
      <w:r w:rsidRPr="0009089D">
        <w:rPr>
          <w:rFonts w:ascii="宋体" w:hAnsi="宋体"/>
          <w:sz w:val="24"/>
        </w:rPr>
        <w:t>B. 收集数据的真实性，蜜罐不提供任何实际的业务服务，所以搜集到的信息很大可</w:t>
      </w:r>
    </w:p>
    <w:p w:rsidR="009C5F1F" w:rsidRPr="0009089D" w:rsidRDefault="009C5F1F" w:rsidP="009C5F1F">
      <w:pPr>
        <w:jc w:val="left"/>
        <w:rPr>
          <w:rFonts w:ascii="宋体" w:hAnsi="宋体"/>
          <w:sz w:val="24"/>
        </w:rPr>
      </w:pPr>
      <w:r w:rsidRPr="0009089D">
        <w:rPr>
          <w:rFonts w:ascii="宋体" w:hAnsi="宋体"/>
          <w:sz w:val="24"/>
        </w:rPr>
        <w:t>能性都是由于黑客攻击造成的，漏报率和误报率都比较低</w:t>
      </w:r>
    </w:p>
    <w:p w:rsidR="009C5F1F" w:rsidRPr="0009089D" w:rsidRDefault="009C5F1F" w:rsidP="009C5F1F">
      <w:pPr>
        <w:jc w:val="left"/>
        <w:rPr>
          <w:rFonts w:ascii="宋体" w:hAnsi="宋体"/>
          <w:sz w:val="24"/>
        </w:rPr>
      </w:pPr>
      <w:r w:rsidRPr="0009089D">
        <w:rPr>
          <w:rFonts w:ascii="宋体" w:hAnsi="宋体"/>
          <w:sz w:val="24"/>
        </w:rPr>
        <w:t>c. 可以收集新的攻击工具和攻击方法，不像目前的大部分防火墙和入授检测系统只</w:t>
      </w:r>
    </w:p>
    <w:p w:rsidR="009C5F1F" w:rsidRPr="0009089D" w:rsidRDefault="009C5F1F" w:rsidP="009C5F1F">
      <w:pPr>
        <w:jc w:val="left"/>
        <w:rPr>
          <w:rFonts w:ascii="宋体" w:hAnsi="宋体"/>
          <w:sz w:val="24"/>
        </w:rPr>
      </w:pPr>
      <w:r w:rsidRPr="0009089D">
        <w:rPr>
          <w:rFonts w:ascii="宋体" w:hAnsi="宋体"/>
          <w:sz w:val="24"/>
        </w:rPr>
        <w:t>能根据特征匹配方法来检测已知的攻击</w:t>
      </w:r>
    </w:p>
    <w:p w:rsidR="009C5F1F" w:rsidRPr="0009089D" w:rsidRDefault="009C5F1F" w:rsidP="009C5F1F">
      <w:pPr>
        <w:jc w:val="left"/>
        <w:rPr>
          <w:rFonts w:ascii="宋体" w:hAnsi="宋体"/>
          <w:sz w:val="24"/>
        </w:rPr>
      </w:pPr>
      <w:r w:rsidRPr="0009089D">
        <w:rPr>
          <w:rFonts w:ascii="宋体" w:hAnsi="宋体"/>
          <w:sz w:val="24"/>
        </w:rPr>
        <w:t>D. 不需要强大的资金投入，可以用一些低成本的设备</w:t>
      </w:r>
    </w:p>
    <w:p w:rsidR="009C5F1F" w:rsidRPr="0009089D" w:rsidRDefault="009C5F1F" w:rsidP="009C5F1F">
      <w:pPr>
        <w:jc w:val="left"/>
        <w:rPr>
          <w:rFonts w:ascii="宋体" w:hAnsi="宋体"/>
          <w:sz w:val="24"/>
        </w:rPr>
      </w:pPr>
      <w:r w:rsidRPr="0009089D">
        <w:rPr>
          <w:rFonts w:ascii="宋体" w:hAnsi="宋体"/>
          <w:sz w:val="24"/>
        </w:rPr>
        <w:t>E. 可以及时地阻断网络入侵行为</w:t>
      </w:r>
    </w:p>
    <w:p w:rsidR="009C5F1F" w:rsidRPr="0009089D" w:rsidRDefault="009C5F1F" w:rsidP="009C5F1F">
      <w:pPr>
        <w:jc w:val="left"/>
        <w:rPr>
          <w:rFonts w:ascii="宋体" w:hAnsi="宋体"/>
          <w:sz w:val="24"/>
        </w:rPr>
      </w:pPr>
      <w:r w:rsidRPr="0009089D">
        <w:rPr>
          <w:rFonts w:ascii="宋体" w:hAnsi="宋体"/>
          <w:sz w:val="24"/>
        </w:rPr>
        <w:t>7. 通用入侵检测框架 (CIDF) 模型的组件包括</w:t>
      </w:r>
    </w:p>
    <w:p w:rsidR="009C5F1F" w:rsidRPr="0009089D" w:rsidRDefault="009C5F1F" w:rsidP="009C5F1F">
      <w:pPr>
        <w:jc w:val="left"/>
        <w:rPr>
          <w:rFonts w:ascii="宋体" w:hAnsi="宋体"/>
          <w:sz w:val="24"/>
        </w:rPr>
      </w:pPr>
      <w:r w:rsidRPr="0009089D">
        <w:rPr>
          <w:rFonts w:ascii="宋体" w:hAnsi="宋体"/>
          <w:sz w:val="24"/>
        </w:rPr>
        <w:t>A. 事件产生器</w:t>
      </w:r>
      <w:r w:rsidRPr="0009089D">
        <w:rPr>
          <w:rFonts w:ascii="宋体" w:hAnsi="宋体"/>
          <w:sz w:val="24"/>
        </w:rPr>
        <w:tab/>
        <w:t>B. 活动轮廓</w:t>
      </w:r>
    </w:p>
    <w:p w:rsidR="009C5F1F" w:rsidRPr="0009089D" w:rsidRDefault="009C5F1F" w:rsidP="009C5F1F">
      <w:pPr>
        <w:jc w:val="left"/>
        <w:rPr>
          <w:rFonts w:ascii="宋体" w:hAnsi="宋体"/>
          <w:sz w:val="24"/>
        </w:rPr>
      </w:pPr>
      <w:r w:rsidRPr="0009089D">
        <w:rPr>
          <w:rFonts w:ascii="宋体" w:hAnsi="宋体"/>
          <w:sz w:val="24"/>
        </w:rPr>
        <w:t>C. 事件分析器</w:t>
      </w:r>
      <w:r w:rsidRPr="0009089D">
        <w:rPr>
          <w:rFonts w:ascii="宋体" w:hAnsi="宋体"/>
          <w:sz w:val="24"/>
        </w:rPr>
        <w:tab/>
        <w:t>D. 事件数据库</w:t>
      </w:r>
    </w:p>
    <w:p w:rsidR="009C5F1F" w:rsidRPr="0009089D" w:rsidRDefault="009C5F1F" w:rsidP="009C5F1F">
      <w:pPr>
        <w:jc w:val="left"/>
        <w:rPr>
          <w:rFonts w:ascii="宋体" w:hAnsi="宋体"/>
          <w:sz w:val="24"/>
        </w:rPr>
      </w:pPr>
      <w:r w:rsidRPr="0009089D">
        <w:rPr>
          <w:rFonts w:ascii="宋体" w:hAnsi="宋体"/>
          <w:sz w:val="24"/>
        </w:rPr>
        <w:t>E. 响应单元</w:t>
      </w:r>
    </w:p>
    <w:p w:rsidR="009C5F1F" w:rsidRPr="0009089D" w:rsidRDefault="009C5F1F" w:rsidP="009C5F1F">
      <w:pPr>
        <w:jc w:val="left"/>
        <w:rPr>
          <w:rFonts w:ascii="宋体" w:hAnsi="宋体"/>
          <w:sz w:val="24"/>
        </w:rPr>
      </w:pPr>
      <w:r w:rsidRPr="0009089D">
        <w:rPr>
          <w:rFonts w:ascii="宋体" w:hAnsi="宋体"/>
          <w:sz w:val="24"/>
        </w:rPr>
        <w:t>8. 主动响应，是指基于一个检测到的入侵所采取的措施。对于主动响应来说，其选择</w:t>
      </w:r>
    </w:p>
    <w:p w:rsidR="009C5F1F" w:rsidRPr="0009089D" w:rsidRDefault="009C5F1F" w:rsidP="009C5F1F">
      <w:pPr>
        <w:jc w:val="left"/>
        <w:rPr>
          <w:rFonts w:ascii="宋体" w:hAnsi="宋体"/>
          <w:sz w:val="24"/>
        </w:rPr>
      </w:pPr>
      <w:r w:rsidRPr="0009089D">
        <w:rPr>
          <w:rFonts w:ascii="宋体" w:hAnsi="宋体"/>
          <w:sz w:val="24"/>
        </w:rPr>
        <w:t>的措施可以归入的类别有</w:t>
      </w:r>
    </w:p>
    <w:p w:rsidR="009C5F1F" w:rsidRPr="0009089D" w:rsidRDefault="009C5F1F" w:rsidP="009C5F1F">
      <w:pPr>
        <w:jc w:val="left"/>
        <w:rPr>
          <w:rFonts w:ascii="宋体" w:hAnsi="宋体"/>
          <w:sz w:val="24"/>
        </w:rPr>
      </w:pPr>
      <w:r w:rsidRPr="0009089D">
        <w:rPr>
          <w:rFonts w:ascii="宋体" w:hAnsi="宋体"/>
          <w:sz w:val="24"/>
        </w:rPr>
        <w:t>A. 针对入侵者采取措施</w:t>
      </w:r>
      <w:r w:rsidRPr="0009089D">
        <w:rPr>
          <w:rFonts w:ascii="宋体" w:hAnsi="宋体"/>
          <w:sz w:val="24"/>
        </w:rPr>
        <w:tab/>
        <w:t>B. 修正系统</w:t>
      </w:r>
    </w:p>
    <w:p w:rsidR="009C5F1F" w:rsidRPr="0009089D" w:rsidRDefault="009C5F1F" w:rsidP="009C5F1F">
      <w:pPr>
        <w:jc w:val="left"/>
        <w:rPr>
          <w:rFonts w:ascii="宋体" w:hAnsi="宋体"/>
          <w:sz w:val="24"/>
        </w:rPr>
      </w:pPr>
      <w:r w:rsidRPr="0009089D">
        <w:rPr>
          <w:rFonts w:ascii="宋体" w:hAnsi="宋体"/>
          <w:sz w:val="24"/>
        </w:rPr>
        <w:t>C. 收集更详细的信息</w:t>
      </w:r>
      <w:r w:rsidRPr="0009089D">
        <w:rPr>
          <w:rFonts w:ascii="宋体" w:hAnsi="宋体"/>
          <w:sz w:val="24"/>
        </w:rPr>
        <w:tab/>
        <w:t>D. 入侵追踪</w:t>
      </w:r>
    </w:p>
    <w:p w:rsidR="009C5F1F" w:rsidRPr="0009089D" w:rsidRDefault="009C5F1F" w:rsidP="009C5F1F">
      <w:pPr>
        <w:jc w:val="left"/>
        <w:rPr>
          <w:rFonts w:ascii="宋体" w:hAnsi="宋体"/>
          <w:sz w:val="24"/>
        </w:rPr>
      </w:pPr>
      <w:r w:rsidRPr="0009089D">
        <w:rPr>
          <w:rFonts w:ascii="宋体" w:hAnsi="宋体"/>
          <w:sz w:val="24"/>
        </w:rPr>
        <w:t>9. 随着交换机的大量使用，基于网络的入侵检测系统面临着无法接收数据的问题。由 于交换机不支持共享媒质的模式，传统的采用一个嗅探器 (snibr) 来监听整个子网的办法 不再可行。可选择解决的办法有</w:t>
      </w:r>
    </w:p>
    <w:p w:rsidR="009C5F1F" w:rsidRPr="0009089D" w:rsidRDefault="009C5F1F" w:rsidP="009C5F1F">
      <w:pPr>
        <w:jc w:val="left"/>
        <w:rPr>
          <w:rFonts w:ascii="宋体" w:hAnsi="宋体"/>
          <w:sz w:val="24"/>
        </w:rPr>
      </w:pPr>
      <w:r w:rsidRPr="0009089D">
        <w:rPr>
          <w:rFonts w:ascii="宋体" w:hAnsi="宋体"/>
          <w:sz w:val="24"/>
        </w:rPr>
        <w:t>A. 不需要修改，交换网络和以前共享媒质模式的网络没有任何区别</w:t>
      </w:r>
    </w:p>
    <w:p w:rsidR="009C5F1F" w:rsidRPr="0009089D" w:rsidRDefault="009C5F1F" w:rsidP="009C5F1F">
      <w:pPr>
        <w:jc w:val="left"/>
        <w:rPr>
          <w:rFonts w:ascii="宋体" w:hAnsi="宋体"/>
          <w:sz w:val="24"/>
        </w:rPr>
      </w:pPr>
      <w:r w:rsidRPr="0009089D">
        <w:rPr>
          <w:rFonts w:ascii="宋体" w:hAnsi="宋体"/>
          <w:sz w:val="24"/>
        </w:rPr>
        <w:t>B. 使用交换机的核心芯片上的一个调试的端口</w:t>
      </w:r>
    </w:p>
    <w:p w:rsidR="009C5F1F" w:rsidRPr="0009089D" w:rsidRDefault="009C5F1F" w:rsidP="009C5F1F">
      <w:pPr>
        <w:jc w:val="left"/>
        <w:rPr>
          <w:rFonts w:ascii="宋体" w:hAnsi="宋体"/>
          <w:sz w:val="24"/>
        </w:rPr>
      </w:pPr>
      <w:r w:rsidRPr="0009089D">
        <w:rPr>
          <w:rFonts w:ascii="宋体" w:hAnsi="宋体"/>
          <w:sz w:val="24"/>
        </w:rPr>
        <w:t>C. 把入侵检测系统放在交换机内部或防火墙等数据流的关键入口、出口处</w:t>
      </w:r>
    </w:p>
    <w:p w:rsidR="009C5F1F" w:rsidRPr="0009089D" w:rsidRDefault="009C5F1F" w:rsidP="009C5F1F">
      <w:pPr>
        <w:jc w:val="left"/>
        <w:rPr>
          <w:rFonts w:ascii="宋体" w:hAnsi="宋体"/>
          <w:sz w:val="24"/>
        </w:rPr>
      </w:pPr>
      <w:r w:rsidRPr="0009089D">
        <w:rPr>
          <w:rFonts w:ascii="宋体" w:hAnsi="宋体"/>
          <w:sz w:val="24"/>
        </w:rPr>
        <w:t>D. 采用分接器 (tap)</w:t>
      </w:r>
    </w:p>
    <w:p w:rsidR="009C5F1F" w:rsidRPr="0009089D" w:rsidRDefault="009C5F1F" w:rsidP="009C5F1F">
      <w:pPr>
        <w:jc w:val="left"/>
        <w:rPr>
          <w:rFonts w:ascii="宋体" w:hAnsi="宋体"/>
          <w:sz w:val="24"/>
        </w:rPr>
      </w:pPr>
      <w:r w:rsidRPr="0009089D">
        <w:rPr>
          <w:rFonts w:ascii="宋体" w:hAnsi="宋体"/>
          <w:sz w:val="24"/>
        </w:rPr>
        <w:t>E. 使用以透明网桥模式接入的入侵检测系统</w:t>
      </w:r>
    </w:p>
    <w:p w:rsidR="009C5F1F" w:rsidRPr="0009089D" w:rsidRDefault="009C5F1F" w:rsidP="009C5F1F">
      <w:pPr>
        <w:jc w:val="left"/>
        <w:rPr>
          <w:rFonts w:ascii="宋体" w:hAnsi="宋体"/>
          <w:sz w:val="24"/>
        </w:rPr>
      </w:pPr>
      <w:r w:rsidRPr="0009089D">
        <w:rPr>
          <w:rFonts w:ascii="宋体" w:hAnsi="宋体"/>
          <w:sz w:val="24"/>
        </w:rPr>
        <w:t>10. 入侵防御技术面临的挑战主要包括一一一</w:t>
      </w:r>
    </w:p>
    <w:p w:rsidR="009C5F1F" w:rsidRPr="0009089D" w:rsidRDefault="009C5F1F" w:rsidP="009C5F1F">
      <w:pPr>
        <w:jc w:val="left"/>
        <w:rPr>
          <w:rFonts w:ascii="宋体" w:hAnsi="宋体"/>
          <w:sz w:val="24"/>
        </w:rPr>
      </w:pPr>
      <w:r w:rsidRPr="0009089D">
        <w:rPr>
          <w:rFonts w:ascii="宋体" w:hAnsi="宋体"/>
          <w:sz w:val="24"/>
        </w:rPr>
        <w:t>A. 不能对入侵活动和攻击性网络通信进行拦截   B.单点故障</w:t>
      </w:r>
    </w:p>
    <w:p w:rsidR="009C5F1F" w:rsidRPr="0009089D" w:rsidRDefault="009C5F1F" w:rsidP="009C5F1F">
      <w:pPr>
        <w:jc w:val="left"/>
        <w:rPr>
          <w:rFonts w:ascii="宋体" w:hAnsi="宋体"/>
          <w:sz w:val="24"/>
        </w:rPr>
      </w:pPr>
      <w:r w:rsidRPr="0009089D">
        <w:rPr>
          <w:rFonts w:ascii="宋体" w:hAnsi="宋体"/>
          <w:sz w:val="24"/>
        </w:rPr>
        <w:t>C. 性能 " 瓶颈 "     D.误报和漏报</w:t>
      </w:r>
    </w:p>
    <w:p w:rsidR="009C5F1F" w:rsidRPr="0009089D" w:rsidRDefault="009C5F1F" w:rsidP="009C5F1F">
      <w:pPr>
        <w:jc w:val="left"/>
        <w:rPr>
          <w:rFonts w:ascii="宋体" w:hAnsi="宋体"/>
          <w:sz w:val="24"/>
        </w:rPr>
      </w:pPr>
      <w:r w:rsidRPr="0009089D">
        <w:rPr>
          <w:rFonts w:ascii="宋体" w:hAnsi="宋体"/>
          <w:sz w:val="24"/>
        </w:rPr>
        <w:t>11. 网络安全扫描能够一一一。</w:t>
      </w:r>
    </w:p>
    <w:p w:rsidR="009C5F1F" w:rsidRPr="0009089D" w:rsidRDefault="009C5F1F" w:rsidP="009C5F1F">
      <w:pPr>
        <w:jc w:val="left"/>
        <w:rPr>
          <w:rFonts w:ascii="宋体" w:hAnsi="宋体"/>
          <w:sz w:val="24"/>
        </w:rPr>
      </w:pPr>
      <w:r w:rsidRPr="0009089D">
        <w:rPr>
          <w:rFonts w:ascii="宋体" w:hAnsi="宋体"/>
          <w:sz w:val="24"/>
        </w:rPr>
        <w:t>A. 发现目标主机或网络   B.判断操作系统类型</w:t>
      </w:r>
    </w:p>
    <w:p w:rsidR="009C5F1F" w:rsidRPr="0009089D" w:rsidRDefault="009C5F1F" w:rsidP="009C5F1F">
      <w:pPr>
        <w:jc w:val="left"/>
        <w:rPr>
          <w:rFonts w:ascii="宋体" w:hAnsi="宋体"/>
          <w:sz w:val="24"/>
        </w:rPr>
      </w:pPr>
      <w:r w:rsidRPr="0009089D">
        <w:rPr>
          <w:rFonts w:ascii="宋体" w:hAnsi="宋体"/>
          <w:sz w:val="24"/>
        </w:rPr>
        <w:t>C. 确认开放的端口    D.识别网络和拓扑结构</w:t>
      </w:r>
    </w:p>
    <w:p w:rsidR="009C5F1F" w:rsidRPr="0009089D" w:rsidRDefault="009C5F1F" w:rsidP="009C5F1F">
      <w:pPr>
        <w:jc w:val="left"/>
        <w:rPr>
          <w:rFonts w:ascii="宋体" w:hAnsi="宋体"/>
          <w:sz w:val="24"/>
        </w:rPr>
      </w:pPr>
      <w:r w:rsidRPr="0009089D">
        <w:rPr>
          <w:rFonts w:ascii="宋体" w:hAnsi="宋体"/>
          <w:sz w:val="24"/>
        </w:rPr>
        <w:t>E. 测试系统是否存在安全漏洞</w:t>
      </w:r>
    </w:p>
    <w:p w:rsidR="009C5F1F" w:rsidRPr="0009089D" w:rsidRDefault="009C5F1F" w:rsidP="009C5F1F">
      <w:pPr>
        <w:jc w:val="left"/>
        <w:rPr>
          <w:rFonts w:ascii="宋体" w:hAnsi="宋体"/>
          <w:sz w:val="24"/>
        </w:rPr>
      </w:pPr>
      <w:r w:rsidRPr="0009089D">
        <w:rPr>
          <w:rFonts w:ascii="宋体" w:hAnsi="宋体"/>
          <w:sz w:val="24"/>
        </w:rPr>
        <w:t>12. 主机型漏洞扫描器可能具备的功能有一一一。</w:t>
      </w:r>
    </w:p>
    <w:p w:rsidR="009C5F1F" w:rsidRPr="0009089D" w:rsidRDefault="009C5F1F" w:rsidP="009C5F1F">
      <w:pPr>
        <w:jc w:val="left"/>
        <w:rPr>
          <w:rFonts w:ascii="宋体" w:hAnsi="宋体"/>
          <w:sz w:val="24"/>
        </w:rPr>
      </w:pPr>
      <w:r w:rsidRPr="0009089D">
        <w:rPr>
          <w:rFonts w:ascii="宋体" w:hAnsi="宋体"/>
          <w:sz w:val="24"/>
        </w:rPr>
        <w:t>A. 重要资料锁定 : 利用安全的校验和机制来监控重要的主机资料或程序的完整性</w:t>
      </w:r>
    </w:p>
    <w:p w:rsidR="009C5F1F" w:rsidRPr="0009089D" w:rsidRDefault="009C5F1F" w:rsidP="009C5F1F">
      <w:pPr>
        <w:jc w:val="left"/>
        <w:rPr>
          <w:rFonts w:ascii="宋体" w:hAnsi="宋体"/>
          <w:sz w:val="24"/>
        </w:rPr>
      </w:pPr>
      <w:r w:rsidRPr="0009089D">
        <w:rPr>
          <w:rFonts w:ascii="宋体" w:hAnsi="宋体"/>
          <w:sz w:val="24"/>
        </w:rPr>
        <w:t>B. 弱口令检查 : 采用结合系统信息、字典和词汇组合等的规则来检查弱口令</w:t>
      </w:r>
    </w:p>
    <w:p w:rsidR="009C5F1F" w:rsidRPr="0009089D" w:rsidRDefault="009C5F1F" w:rsidP="009C5F1F">
      <w:pPr>
        <w:jc w:val="left"/>
        <w:rPr>
          <w:rFonts w:ascii="宋体" w:hAnsi="宋体"/>
          <w:sz w:val="24"/>
        </w:rPr>
      </w:pPr>
      <w:r w:rsidRPr="0009089D">
        <w:rPr>
          <w:rFonts w:ascii="宋体" w:hAnsi="宋体"/>
          <w:sz w:val="24"/>
        </w:rPr>
        <w:t>C. 系统日志和文本文件分析 : 针对系统日志档案，如 UNIX 的 syslogs 及 NT 的事件</w:t>
      </w:r>
      <w:r w:rsidRPr="0009089D">
        <w:rPr>
          <w:rFonts w:ascii="宋体" w:hAnsi="宋体"/>
          <w:sz w:val="24"/>
        </w:rPr>
        <w:tab/>
        <w:t>日志 (Event Log), 以及其他文本文件的内容做分析</w:t>
      </w:r>
    </w:p>
    <w:p w:rsidR="009C5F1F" w:rsidRPr="0009089D" w:rsidRDefault="009C5F1F" w:rsidP="009C5F1F">
      <w:pPr>
        <w:jc w:val="left"/>
        <w:rPr>
          <w:rFonts w:ascii="宋体" w:hAnsi="宋体"/>
          <w:sz w:val="24"/>
        </w:rPr>
      </w:pPr>
      <w:r w:rsidRPr="0009089D">
        <w:rPr>
          <w:rFonts w:ascii="宋体" w:hAnsi="宋体"/>
          <w:sz w:val="24"/>
        </w:rPr>
        <w:t>D. 动态报警 : 当遇到违反扫描策略或发现已知安全漏洞时，提供及时的告警。告警</w:t>
      </w:r>
      <w:r w:rsidRPr="0009089D">
        <w:rPr>
          <w:rFonts w:ascii="宋体" w:hAnsi="宋体"/>
          <w:sz w:val="24"/>
        </w:rPr>
        <w:tab/>
        <w:t>可以采取多种方式，可以是声音、弹出窗口、电子邮件甚至手机短信等</w:t>
      </w:r>
    </w:p>
    <w:p w:rsidR="009C5F1F" w:rsidRPr="0009089D" w:rsidRDefault="009C5F1F" w:rsidP="009C5F1F">
      <w:pPr>
        <w:jc w:val="left"/>
        <w:rPr>
          <w:rFonts w:ascii="宋体" w:hAnsi="宋体"/>
          <w:sz w:val="24"/>
        </w:rPr>
      </w:pPr>
      <w:r w:rsidRPr="0009089D">
        <w:rPr>
          <w:rFonts w:ascii="宋体" w:hAnsi="宋体"/>
          <w:sz w:val="24"/>
        </w:rPr>
        <w:t>E. 分析报告 : 产生分析报告，并告诉管理员如何弥补漏洞</w:t>
      </w:r>
    </w:p>
    <w:p w:rsidR="009C5F1F" w:rsidRPr="0009089D" w:rsidRDefault="009C5F1F" w:rsidP="009C5F1F">
      <w:pPr>
        <w:jc w:val="left"/>
        <w:rPr>
          <w:rFonts w:ascii="宋体" w:hAnsi="宋体"/>
          <w:sz w:val="24"/>
        </w:rPr>
      </w:pPr>
      <w:r w:rsidRPr="0009089D">
        <w:rPr>
          <w:rFonts w:ascii="宋体" w:hAnsi="宋体"/>
          <w:sz w:val="24"/>
        </w:rPr>
        <w:t>13. 下面对于 x-scan 扫描器的说法，正确的有一一 -O</w:t>
      </w:r>
    </w:p>
    <w:p w:rsidR="009C5F1F" w:rsidRPr="0009089D" w:rsidRDefault="009C5F1F" w:rsidP="009C5F1F">
      <w:pPr>
        <w:jc w:val="left"/>
        <w:rPr>
          <w:rFonts w:ascii="宋体" w:hAnsi="宋体"/>
          <w:sz w:val="24"/>
        </w:rPr>
      </w:pPr>
      <w:r w:rsidRPr="0009089D">
        <w:rPr>
          <w:rFonts w:ascii="宋体" w:hAnsi="宋体"/>
          <w:sz w:val="24"/>
        </w:rPr>
        <w:t>A. 可以进行端目扫描</w:t>
      </w:r>
    </w:p>
    <w:p w:rsidR="009C5F1F" w:rsidRPr="0009089D" w:rsidRDefault="009C5F1F" w:rsidP="009C5F1F">
      <w:pPr>
        <w:jc w:val="left"/>
        <w:rPr>
          <w:rFonts w:ascii="宋体" w:hAnsi="宋体"/>
          <w:sz w:val="24"/>
        </w:rPr>
      </w:pPr>
      <w:r w:rsidRPr="0009089D">
        <w:rPr>
          <w:rFonts w:ascii="宋体" w:hAnsi="宋体"/>
          <w:sz w:val="24"/>
        </w:rPr>
        <w:t>B. 含有攻击模块，可以针对识别到的漏洞自动发起攻击</w:t>
      </w:r>
    </w:p>
    <w:p w:rsidR="009C5F1F" w:rsidRPr="0009089D" w:rsidRDefault="009C5F1F" w:rsidP="009C5F1F">
      <w:pPr>
        <w:jc w:val="left"/>
        <w:rPr>
          <w:rFonts w:ascii="宋体" w:hAnsi="宋体"/>
          <w:sz w:val="24"/>
        </w:rPr>
      </w:pPr>
      <w:r w:rsidRPr="0009089D">
        <w:rPr>
          <w:rFonts w:ascii="宋体" w:hAnsi="宋体"/>
          <w:sz w:val="24"/>
        </w:rPr>
        <w:t>C. 对于一些已知的 CGI 和 RPC 漏洞 ,x-scan 给出了相应的漏洞描述以及已有的通过此漏洞进行攻击的工具</w:t>
      </w:r>
    </w:p>
    <w:p w:rsidR="009C5F1F" w:rsidRPr="0009089D" w:rsidRDefault="009C5F1F" w:rsidP="009C5F1F">
      <w:pPr>
        <w:jc w:val="left"/>
        <w:rPr>
          <w:rFonts w:ascii="宋体" w:hAnsi="宋体"/>
          <w:sz w:val="24"/>
        </w:rPr>
      </w:pPr>
      <w:r w:rsidRPr="0009089D">
        <w:rPr>
          <w:rFonts w:ascii="宋体" w:hAnsi="宋体"/>
          <w:sz w:val="24"/>
        </w:rPr>
        <w:t>D. 需要网络中每个主机的管理员权限也</w:t>
      </w:r>
    </w:p>
    <w:p w:rsidR="009C5F1F" w:rsidRPr="0009089D" w:rsidRDefault="009C5F1F" w:rsidP="009C5F1F">
      <w:pPr>
        <w:jc w:val="left"/>
        <w:rPr>
          <w:rFonts w:ascii="宋体" w:hAnsi="宋体"/>
          <w:sz w:val="24"/>
        </w:rPr>
      </w:pPr>
      <w:r w:rsidRPr="0009089D">
        <w:rPr>
          <w:rFonts w:ascii="宋体" w:hAnsi="宋体"/>
          <w:sz w:val="24"/>
        </w:rPr>
        <w:t>E. 可以多线程扫描</w:t>
      </w:r>
    </w:p>
    <w:p w:rsidR="009C5F1F" w:rsidRPr="0009089D" w:rsidRDefault="009C5F1F" w:rsidP="009C5F1F">
      <w:pPr>
        <w:jc w:val="left"/>
        <w:rPr>
          <w:rFonts w:ascii="宋体" w:hAnsi="宋体"/>
          <w:sz w:val="24"/>
        </w:rPr>
      </w:pPr>
      <w:r w:rsidRPr="0009089D">
        <w:rPr>
          <w:rFonts w:ascii="宋体" w:hAnsi="宋体"/>
          <w:sz w:val="24"/>
        </w:rPr>
        <w:t>14. 下面软件产品中，一一一是漏洞扫描器。</w:t>
      </w:r>
    </w:p>
    <w:p w:rsidR="009C5F1F" w:rsidRPr="0009089D" w:rsidRDefault="009C5F1F" w:rsidP="009C5F1F">
      <w:pPr>
        <w:jc w:val="left"/>
        <w:rPr>
          <w:rFonts w:ascii="宋体" w:hAnsi="宋体"/>
          <w:sz w:val="24"/>
        </w:rPr>
      </w:pPr>
      <w:r w:rsidRPr="0009089D">
        <w:rPr>
          <w:rFonts w:ascii="宋体" w:hAnsi="宋体"/>
          <w:sz w:val="24"/>
        </w:rPr>
        <w:t>A.X-scan   B.nmap  C.Internet Scanner  D.norton AntiVirus   E.Snort</w:t>
      </w:r>
    </w:p>
    <w:p w:rsidR="009C5F1F" w:rsidRPr="0009089D" w:rsidRDefault="009C5F1F" w:rsidP="009C5F1F">
      <w:pPr>
        <w:jc w:val="left"/>
        <w:rPr>
          <w:rFonts w:ascii="宋体" w:hAnsi="宋体"/>
          <w:sz w:val="24"/>
        </w:rPr>
      </w:pPr>
      <w:r w:rsidRPr="0009089D">
        <w:rPr>
          <w:rFonts w:ascii="宋体" w:hAnsi="宋体"/>
          <w:sz w:val="24"/>
        </w:rPr>
        <w:t>15. 隔离网闸的三个组成部分是一一一。</w:t>
      </w:r>
    </w:p>
    <w:p w:rsidR="009C5F1F" w:rsidRPr="0009089D" w:rsidRDefault="009C5F1F" w:rsidP="009C5F1F">
      <w:pPr>
        <w:jc w:val="left"/>
        <w:rPr>
          <w:rFonts w:ascii="宋体" w:hAnsi="宋体"/>
          <w:sz w:val="24"/>
        </w:rPr>
      </w:pPr>
      <w:r w:rsidRPr="0009089D">
        <w:rPr>
          <w:rFonts w:ascii="宋体" w:hAnsi="宋体"/>
          <w:sz w:val="24"/>
        </w:rPr>
        <w:t>A. 漏洞扫描单元    B.入侵检测单元</w:t>
      </w:r>
    </w:p>
    <w:p w:rsidR="009C5F1F" w:rsidRPr="0009089D" w:rsidRDefault="009C5F1F" w:rsidP="009C5F1F">
      <w:pPr>
        <w:jc w:val="left"/>
        <w:rPr>
          <w:rFonts w:ascii="宋体" w:hAnsi="宋体"/>
          <w:sz w:val="24"/>
        </w:rPr>
      </w:pPr>
      <w:r w:rsidRPr="0009089D">
        <w:rPr>
          <w:rFonts w:ascii="宋体" w:hAnsi="宋体"/>
          <w:sz w:val="24"/>
        </w:rPr>
        <w:t>C. 内网处理单元    D.外网处理单元</w:t>
      </w:r>
    </w:p>
    <w:p w:rsidR="009C5F1F" w:rsidRPr="0009089D" w:rsidRDefault="009C5F1F" w:rsidP="009C5F1F">
      <w:pPr>
        <w:jc w:val="left"/>
        <w:rPr>
          <w:rFonts w:ascii="宋体" w:hAnsi="宋体"/>
          <w:sz w:val="24"/>
        </w:rPr>
      </w:pPr>
      <w:r w:rsidRPr="0009089D">
        <w:rPr>
          <w:rFonts w:ascii="宋体" w:hAnsi="宋体"/>
          <w:sz w:val="24"/>
        </w:rPr>
        <w:t>E. 专用隔离硬件交换单元</w:t>
      </w:r>
    </w:p>
    <w:p w:rsidR="009C5F1F" w:rsidRPr="0009089D" w:rsidRDefault="009C5F1F" w:rsidP="009C5F1F">
      <w:pPr>
        <w:jc w:val="left"/>
        <w:rPr>
          <w:rFonts w:ascii="宋体" w:hAnsi="宋体"/>
          <w:sz w:val="24"/>
        </w:rPr>
      </w:pPr>
      <w:r w:rsidRPr="0009089D">
        <w:rPr>
          <w:rFonts w:ascii="宋体" w:hAnsi="宋体"/>
          <w:sz w:val="24"/>
        </w:rPr>
        <w:t>16. 网闸可能应用在一一一 -</w:t>
      </w:r>
    </w:p>
    <w:p w:rsidR="009C5F1F" w:rsidRPr="0009089D" w:rsidRDefault="009C5F1F" w:rsidP="009C5F1F">
      <w:pPr>
        <w:jc w:val="left"/>
        <w:rPr>
          <w:rFonts w:ascii="宋体" w:hAnsi="宋体"/>
          <w:sz w:val="24"/>
        </w:rPr>
      </w:pPr>
      <w:r w:rsidRPr="0009089D">
        <w:rPr>
          <w:rFonts w:ascii="宋体" w:hAnsi="宋体"/>
          <w:sz w:val="24"/>
        </w:rPr>
        <w:t>A. 涉密网与非涉密网之间      B.办公网与业务网之间</w:t>
      </w:r>
    </w:p>
    <w:p w:rsidR="009C5F1F" w:rsidRPr="0009089D" w:rsidRDefault="009C5F1F" w:rsidP="009C5F1F">
      <w:pPr>
        <w:jc w:val="left"/>
        <w:rPr>
          <w:rFonts w:ascii="宋体" w:hAnsi="宋体"/>
          <w:sz w:val="24"/>
        </w:rPr>
      </w:pPr>
      <w:r w:rsidRPr="0009089D">
        <w:rPr>
          <w:rFonts w:ascii="宋体" w:hAnsi="宋体"/>
          <w:sz w:val="24"/>
        </w:rPr>
        <w:t>C. 电子政务的内网与专网之间  D.业务网与互联网之间</w:t>
      </w:r>
    </w:p>
    <w:p w:rsidR="009C5F1F" w:rsidRPr="0009089D" w:rsidRDefault="009C5F1F" w:rsidP="009C5F1F">
      <w:pPr>
        <w:jc w:val="left"/>
        <w:rPr>
          <w:rFonts w:ascii="宋体" w:hAnsi="宋体"/>
          <w:sz w:val="24"/>
        </w:rPr>
      </w:pPr>
      <w:r w:rsidRPr="0009089D">
        <w:rPr>
          <w:rFonts w:ascii="宋体" w:hAnsi="宋体"/>
          <w:sz w:val="24"/>
        </w:rPr>
        <w:t>E. 局域网与互联网之间</w:t>
      </w:r>
    </w:p>
    <w:p w:rsidR="009C5F1F" w:rsidRPr="0009089D" w:rsidRDefault="009C5F1F" w:rsidP="009C5F1F">
      <w:pPr>
        <w:jc w:val="left"/>
        <w:rPr>
          <w:rFonts w:ascii="宋体" w:hAnsi="宋体"/>
          <w:sz w:val="24"/>
        </w:rPr>
      </w:pPr>
      <w:r w:rsidRPr="0009089D">
        <w:rPr>
          <w:rFonts w:ascii="宋体" w:hAnsi="宋体"/>
          <w:sz w:val="24"/>
        </w:rPr>
        <w:t>17. 下面不是网络端口扫描技术的是</w:t>
      </w:r>
    </w:p>
    <w:p w:rsidR="009C5F1F" w:rsidRPr="0009089D" w:rsidRDefault="009C5F1F" w:rsidP="009C5F1F">
      <w:pPr>
        <w:jc w:val="left"/>
        <w:rPr>
          <w:rFonts w:ascii="宋体" w:hAnsi="宋体"/>
          <w:sz w:val="24"/>
        </w:rPr>
      </w:pPr>
      <w:r w:rsidRPr="0009089D">
        <w:rPr>
          <w:rFonts w:ascii="宋体" w:hAnsi="宋体"/>
          <w:sz w:val="24"/>
        </w:rPr>
        <w:t>A. 全连接扫描  B.半连接扫描</w:t>
      </w:r>
    </w:p>
    <w:p w:rsidR="009C5F1F" w:rsidRPr="0009089D" w:rsidRDefault="009C5F1F" w:rsidP="009C5F1F">
      <w:pPr>
        <w:jc w:val="left"/>
        <w:rPr>
          <w:rFonts w:ascii="宋体" w:hAnsi="宋体"/>
          <w:sz w:val="24"/>
        </w:rPr>
      </w:pPr>
      <w:r w:rsidRPr="0009089D">
        <w:rPr>
          <w:rFonts w:ascii="宋体" w:hAnsi="宋体"/>
          <w:sz w:val="24"/>
        </w:rPr>
        <w:t>C. 插件扫描    D.特征匹配扫描</w:t>
      </w:r>
    </w:p>
    <w:p w:rsidR="009C5F1F" w:rsidRPr="0009089D" w:rsidRDefault="009C5F1F" w:rsidP="009C5F1F">
      <w:pPr>
        <w:jc w:val="left"/>
        <w:rPr>
          <w:rFonts w:ascii="宋体" w:hAnsi="宋体"/>
          <w:sz w:val="24"/>
        </w:rPr>
      </w:pPr>
      <w:r w:rsidRPr="0009089D">
        <w:rPr>
          <w:rFonts w:ascii="宋体" w:hAnsi="宋体"/>
          <w:sz w:val="24"/>
        </w:rPr>
        <w:t>E. 源码扫描</w:t>
      </w:r>
    </w:p>
    <w:p w:rsidR="009C5F1F" w:rsidRPr="0009089D" w:rsidRDefault="009C5F1F" w:rsidP="009C5F1F">
      <w:pPr>
        <w:jc w:val="left"/>
        <w:rPr>
          <w:rFonts w:ascii="宋体" w:hAnsi="宋体"/>
          <w:sz w:val="24"/>
        </w:rPr>
      </w:pPr>
      <w:r w:rsidRPr="0009089D">
        <w:rPr>
          <w:rFonts w:ascii="宋体" w:hAnsi="宋体"/>
          <w:sz w:val="24"/>
        </w:rPr>
        <w:t>18. 按照 2000 年 3 月公布的《计算机病毒防治管理办法》对计算机病毒的定义，下列属于计算机病毒的有</w:t>
      </w:r>
    </w:p>
    <w:p w:rsidR="009C5F1F" w:rsidRPr="0009089D" w:rsidRDefault="009C5F1F" w:rsidP="009C5F1F">
      <w:pPr>
        <w:jc w:val="left"/>
        <w:rPr>
          <w:rFonts w:ascii="宋体" w:hAnsi="宋体"/>
          <w:sz w:val="24"/>
        </w:rPr>
      </w:pPr>
      <w:r w:rsidRPr="0009089D">
        <w:rPr>
          <w:rFonts w:ascii="宋体" w:hAnsi="宋体"/>
          <w:sz w:val="24"/>
        </w:rPr>
        <w:t>A. 某 Word 文档携带的宏代码，当打开此文档时宏代码会搜索并感染计算机上所有</w:t>
      </w:r>
      <w:r w:rsidRPr="0009089D">
        <w:rPr>
          <w:rFonts w:ascii="宋体" w:hAnsi="宋体"/>
          <w:sz w:val="24"/>
        </w:rPr>
        <w:tab/>
        <w:t>的 Word 文档</w:t>
      </w:r>
    </w:p>
    <w:p w:rsidR="009C5F1F" w:rsidRPr="0009089D" w:rsidRDefault="009C5F1F" w:rsidP="009C5F1F">
      <w:pPr>
        <w:jc w:val="left"/>
        <w:rPr>
          <w:rFonts w:ascii="宋体" w:hAnsi="宋体"/>
          <w:sz w:val="24"/>
        </w:rPr>
      </w:pPr>
      <w:r w:rsidRPr="0009089D">
        <w:rPr>
          <w:rFonts w:ascii="宋体" w:hAnsi="宋体"/>
          <w:sz w:val="24"/>
        </w:rPr>
        <w:t>B. 某用户收到来自朋友的一封电子邮件，当打开邮件附件时，邮件附件将自身发送</w:t>
      </w:r>
      <w:r w:rsidRPr="0009089D">
        <w:rPr>
          <w:rFonts w:ascii="宋体" w:hAnsi="宋体"/>
          <w:sz w:val="24"/>
        </w:rPr>
        <w:tab/>
        <w:t>给该用户地址簿中前五个邮件地址</w:t>
      </w:r>
    </w:p>
    <w:p w:rsidR="009C5F1F" w:rsidRPr="0009089D" w:rsidRDefault="009C5F1F" w:rsidP="009C5F1F">
      <w:pPr>
        <w:jc w:val="left"/>
        <w:rPr>
          <w:rFonts w:ascii="宋体" w:hAnsi="宋体"/>
          <w:sz w:val="24"/>
        </w:rPr>
      </w:pPr>
      <w:r w:rsidRPr="0009089D">
        <w:rPr>
          <w:rFonts w:ascii="宋体" w:hAnsi="宋体"/>
          <w:sz w:val="24"/>
        </w:rPr>
        <w:t>C. 某员工在公司内部使用的系统中加入一个逻辑炸弹，如果该员工在一年内被解雇</w:t>
      </w:r>
      <w:r w:rsidRPr="0009089D">
        <w:rPr>
          <w:rFonts w:ascii="宋体" w:hAnsi="宋体"/>
          <w:sz w:val="24"/>
        </w:rPr>
        <w:tab/>
        <w:t>则逻辑炸弹就会破坏系统</w:t>
      </w:r>
    </w:p>
    <w:p w:rsidR="009C5F1F" w:rsidRPr="0009089D" w:rsidRDefault="009C5F1F" w:rsidP="009C5F1F">
      <w:pPr>
        <w:jc w:val="left"/>
        <w:rPr>
          <w:rFonts w:ascii="宋体" w:hAnsi="宋体"/>
          <w:sz w:val="24"/>
        </w:rPr>
      </w:pPr>
      <w:r w:rsidRPr="0009089D">
        <w:rPr>
          <w:rFonts w:ascii="宋体" w:hAnsi="宋体"/>
          <w:sz w:val="24"/>
        </w:rPr>
        <w:t>D. 黑客人侵了某服务器，并在其上安装了一个后门程序</w:t>
      </w:r>
    </w:p>
    <w:p w:rsidR="009C5F1F" w:rsidRPr="0009089D" w:rsidRDefault="009C5F1F" w:rsidP="009C5F1F">
      <w:pPr>
        <w:jc w:val="left"/>
        <w:rPr>
          <w:rFonts w:ascii="宋体" w:hAnsi="宋体"/>
          <w:sz w:val="24"/>
        </w:rPr>
      </w:pPr>
      <w:r w:rsidRPr="0009089D">
        <w:rPr>
          <w:rFonts w:ascii="宋体" w:hAnsi="宋体"/>
          <w:sz w:val="24"/>
        </w:rPr>
        <w:t>E. 某 QQ 用户打开了朋友发送来的一个链接后，发现每次有好友上线 QQ 都会自动</w:t>
      </w:r>
      <w:r w:rsidRPr="0009089D">
        <w:rPr>
          <w:rFonts w:ascii="宋体" w:hAnsi="宋体"/>
          <w:sz w:val="24"/>
        </w:rPr>
        <w:tab/>
        <w:t>发送一个携带该链接的消息</w:t>
      </w:r>
    </w:p>
    <w:p w:rsidR="009C5F1F" w:rsidRPr="0009089D" w:rsidRDefault="009C5F1F" w:rsidP="009C5F1F">
      <w:pPr>
        <w:jc w:val="left"/>
        <w:rPr>
          <w:rFonts w:ascii="宋体" w:hAnsi="宋体"/>
          <w:sz w:val="24"/>
        </w:rPr>
      </w:pPr>
      <w:r w:rsidRPr="0009089D">
        <w:rPr>
          <w:rFonts w:ascii="宋体" w:hAnsi="宋体"/>
          <w:sz w:val="24"/>
        </w:rPr>
        <w:t>19. 病毒传播的途径有</w:t>
      </w:r>
    </w:p>
    <w:p w:rsidR="009C5F1F" w:rsidRPr="0009089D" w:rsidRDefault="009C5F1F" w:rsidP="009C5F1F">
      <w:pPr>
        <w:jc w:val="left"/>
        <w:rPr>
          <w:rFonts w:ascii="宋体" w:hAnsi="宋体"/>
          <w:sz w:val="24"/>
        </w:rPr>
      </w:pPr>
      <w:r w:rsidRPr="0009089D">
        <w:rPr>
          <w:rFonts w:ascii="宋体" w:hAnsi="宋体"/>
          <w:sz w:val="24"/>
        </w:rPr>
        <w:t>A. 移动硬盘   B. 内存条</w:t>
      </w:r>
    </w:p>
    <w:p w:rsidR="009C5F1F" w:rsidRPr="0009089D" w:rsidRDefault="009C5F1F" w:rsidP="009C5F1F">
      <w:pPr>
        <w:jc w:val="left"/>
        <w:rPr>
          <w:rFonts w:ascii="宋体" w:hAnsi="宋体"/>
          <w:sz w:val="24"/>
        </w:rPr>
      </w:pPr>
      <w:r w:rsidRPr="0009089D">
        <w:rPr>
          <w:rFonts w:ascii="宋体" w:hAnsi="宋体"/>
          <w:sz w:val="24"/>
        </w:rPr>
        <w:t>C. 电子邮件   D. 聊天程序</w:t>
      </w:r>
    </w:p>
    <w:p w:rsidR="009C5F1F" w:rsidRPr="0009089D" w:rsidRDefault="009C5F1F" w:rsidP="009C5F1F">
      <w:pPr>
        <w:jc w:val="left"/>
        <w:rPr>
          <w:rFonts w:ascii="宋体" w:hAnsi="宋体"/>
          <w:sz w:val="24"/>
        </w:rPr>
      </w:pPr>
      <w:r w:rsidRPr="0009089D">
        <w:rPr>
          <w:rFonts w:ascii="宋体" w:hAnsi="宋体"/>
          <w:sz w:val="24"/>
        </w:rPr>
        <w:t>E 网络浏览</w:t>
      </w:r>
    </w:p>
    <w:p w:rsidR="009C5F1F" w:rsidRPr="0009089D" w:rsidRDefault="009C5F1F" w:rsidP="009C5F1F">
      <w:pPr>
        <w:jc w:val="left"/>
        <w:rPr>
          <w:rFonts w:ascii="宋体" w:hAnsi="宋体"/>
          <w:sz w:val="24"/>
        </w:rPr>
      </w:pPr>
      <w:r w:rsidRPr="0009089D">
        <w:rPr>
          <w:rFonts w:ascii="宋体" w:hAnsi="宋体"/>
          <w:sz w:val="24"/>
        </w:rPr>
        <w:t>20. 可能和计算机病毒有关的现象有</w:t>
      </w:r>
    </w:p>
    <w:p w:rsidR="009C5F1F" w:rsidRPr="0009089D" w:rsidRDefault="009C5F1F" w:rsidP="009C5F1F">
      <w:pPr>
        <w:jc w:val="left"/>
        <w:rPr>
          <w:rFonts w:ascii="宋体" w:hAnsi="宋体"/>
          <w:sz w:val="24"/>
        </w:rPr>
      </w:pPr>
      <w:r w:rsidRPr="0009089D">
        <w:rPr>
          <w:rFonts w:ascii="宋体" w:hAnsi="宋体"/>
          <w:sz w:val="24"/>
        </w:rPr>
        <w:t>A. 可执行文件大小改变了</w:t>
      </w:r>
    </w:p>
    <w:p w:rsidR="009C5F1F" w:rsidRPr="0009089D" w:rsidRDefault="009C5F1F" w:rsidP="009C5F1F">
      <w:pPr>
        <w:jc w:val="left"/>
        <w:rPr>
          <w:rFonts w:ascii="宋体" w:hAnsi="宋体"/>
          <w:sz w:val="24"/>
        </w:rPr>
      </w:pPr>
      <w:r w:rsidRPr="0009089D">
        <w:rPr>
          <w:rFonts w:ascii="宋体" w:hAnsi="宋体"/>
          <w:sz w:val="24"/>
        </w:rPr>
        <w:t>B. 在向写保护的 U 盘复制文件时屏幕上出现 U 盘写保护的提示</w:t>
      </w:r>
    </w:p>
    <w:p w:rsidR="009C5F1F" w:rsidRPr="0009089D" w:rsidRDefault="009C5F1F" w:rsidP="009C5F1F">
      <w:pPr>
        <w:jc w:val="left"/>
        <w:rPr>
          <w:rFonts w:ascii="宋体" w:hAnsi="宋体"/>
          <w:sz w:val="24"/>
        </w:rPr>
      </w:pPr>
      <w:r w:rsidRPr="0009089D">
        <w:rPr>
          <w:rFonts w:ascii="宋体" w:hAnsi="宋体"/>
          <w:sz w:val="24"/>
        </w:rPr>
        <w:t>C. 系统频繁死机</w:t>
      </w:r>
    </w:p>
    <w:p w:rsidR="009C5F1F" w:rsidRPr="0009089D" w:rsidRDefault="009C5F1F" w:rsidP="009C5F1F">
      <w:pPr>
        <w:jc w:val="left"/>
        <w:rPr>
          <w:rFonts w:ascii="宋体" w:hAnsi="宋体"/>
          <w:sz w:val="24"/>
        </w:rPr>
      </w:pPr>
      <w:r w:rsidRPr="0009089D">
        <w:rPr>
          <w:rFonts w:ascii="宋体" w:hAnsi="宋体"/>
          <w:sz w:val="24"/>
        </w:rPr>
        <w:t>D. 内存中有来历不明的进程</w:t>
      </w:r>
    </w:p>
    <w:p w:rsidR="009C5F1F" w:rsidRPr="0009089D" w:rsidRDefault="009C5F1F" w:rsidP="009C5F1F">
      <w:pPr>
        <w:jc w:val="left"/>
        <w:rPr>
          <w:rFonts w:ascii="宋体" w:hAnsi="宋体"/>
          <w:sz w:val="24"/>
        </w:rPr>
      </w:pPr>
      <w:r w:rsidRPr="0009089D">
        <w:rPr>
          <w:rFonts w:ascii="宋体" w:hAnsi="宋体"/>
          <w:sz w:val="24"/>
        </w:rPr>
        <w:t>E. 计算机主板损坏</w:t>
      </w:r>
    </w:p>
    <w:p w:rsidR="009C5F1F" w:rsidRPr="0009089D" w:rsidRDefault="009C5F1F" w:rsidP="009C5F1F">
      <w:pPr>
        <w:jc w:val="left"/>
        <w:rPr>
          <w:rFonts w:ascii="宋体" w:hAnsi="宋体"/>
          <w:sz w:val="24"/>
        </w:rPr>
      </w:pPr>
      <w:r w:rsidRPr="0009089D">
        <w:rPr>
          <w:rFonts w:ascii="宋体" w:hAnsi="宋体"/>
          <w:sz w:val="24"/>
        </w:rPr>
        <w:t>四、问答题</w:t>
      </w:r>
    </w:p>
    <w:p w:rsidR="009C5F1F" w:rsidRPr="0009089D" w:rsidRDefault="009C5F1F" w:rsidP="009C5F1F">
      <w:pPr>
        <w:jc w:val="left"/>
        <w:rPr>
          <w:rFonts w:ascii="宋体" w:hAnsi="宋体"/>
          <w:sz w:val="24"/>
        </w:rPr>
      </w:pPr>
      <w:r w:rsidRPr="0009089D">
        <w:rPr>
          <w:rFonts w:ascii="宋体" w:hAnsi="宋体"/>
          <w:sz w:val="24"/>
        </w:rPr>
        <w:t>1. 简述防火墙策略的创建步骤。</w:t>
      </w:r>
    </w:p>
    <w:p w:rsidR="009C5F1F" w:rsidRPr="0009089D" w:rsidRDefault="009C5F1F" w:rsidP="009C5F1F">
      <w:pPr>
        <w:jc w:val="left"/>
        <w:rPr>
          <w:rFonts w:ascii="宋体" w:hAnsi="宋体"/>
          <w:sz w:val="24"/>
        </w:rPr>
      </w:pPr>
      <w:r w:rsidRPr="0009089D">
        <w:rPr>
          <w:rFonts w:ascii="宋体" w:hAnsi="宋体"/>
          <w:sz w:val="24"/>
        </w:rPr>
        <w:t>2. 简述内部网络、外部网络和 DMZ 之间的关系。</w:t>
      </w:r>
    </w:p>
    <w:p w:rsidR="009C5F1F" w:rsidRPr="0009089D" w:rsidRDefault="009C5F1F" w:rsidP="009C5F1F">
      <w:pPr>
        <w:jc w:val="left"/>
        <w:rPr>
          <w:rFonts w:ascii="宋体" w:hAnsi="宋体"/>
          <w:sz w:val="24"/>
        </w:rPr>
      </w:pPr>
      <w:r w:rsidRPr="0009089D">
        <w:rPr>
          <w:rFonts w:ascii="宋体" w:hAnsi="宋体"/>
          <w:sz w:val="24"/>
        </w:rPr>
        <w:t>3. 简述防火墙环境构建准则。</w:t>
      </w:r>
    </w:p>
    <w:p w:rsidR="009C5F1F" w:rsidRPr="0009089D" w:rsidRDefault="009C5F1F" w:rsidP="009C5F1F">
      <w:pPr>
        <w:jc w:val="left"/>
        <w:rPr>
          <w:rFonts w:ascii="宋体" w:hAnsi="宋体"/>
          <w:sz w:val="24"/>
        </w:rPr>
      </w:pPr>
      <w:r w:rsidRPr="0009089D">
        <w:rPr>
          <w:rFonts w:ascii="宋体" w:hAnsi="宋体"/>
          <w:sz w:val="24"/>
        </w:rPr>
        <w:t>4. 入侵检测技术可分为哪两类 ? 各自的优缺点分别是什么 ?</w:t>
      </w:r>
    </w:p>
    <w:p w:rsidR="009C5F1F" w:rsidRPr="0009089D" w:rsidRDefault="009C5F1F" w:rsidP="009C5F1F">
      <w:pPr>
        <w:jc w:val="left"/>
        <w:rPr>
          <w:rFonts w:ascii="宋体" w:hAnsi="宋体"/>
          <w:sz w:val="24"/>
        </w:rPr>
      </w:pPr>
      <w:r w:rsidRPr="0009089D">
        <w:rPr>
          <w:rFonts w:ascii="宋体" w:hAnsi="宋体"/>
          <w:sz w:val="24"/>
        </w:rPr>
        <w:t>5. 基于网络的入侵检测系统在网络中的部署位置有哪些 ? 各自的优点是什么 ? 6. 简述 IDS 和 IPS 的关系。</w:t>
      </w:r>
    </w:p>
    <w:p w:rsidR="009C5F1F" w:rsidRPr="0009089D" w:rsidRDefault="009C5F1F" w:rsidP="009C5F1F">
      <w:pPr>
        <w:jc w:val="left"/>
        <w:rPr>
          <w:rFonts w:ascii="宋体" w:hAnsi="宋体"/>
          <w:sz w:val="24"/>
        </w:rPr>
      </w:pPr>
      <w:r w:rsidRPr="0009089D">
        <w:rPr>
          <w:rFonts w:ascii="宋体" w:hAnsi="宋体"/>
          <w:sz w:val="24"/>
        </w:rPr>
        <w:t>7. 简述基于网络的漏洞扫描器原理。</w:t>
      </w:r>
    </w:p>
    <w:p w:rsidR="009C5F1F" w:rsidRPr="0009089D" w:rsidRDefault="009C5F1F" w:rsidP="009C5F1F">
      <w:pPr>
        <w:jc w:val="left"/>
        <w:rPr>
          <w:rFonts w:ascii="宋体" w:hAnsi="宋体"/>
          <w:sz w:val="24"/>
        </w:rPr>
      </w:pPr>
      <w:r w:rsidRPr="0009089D">
        <w:rPr>
          <w:rFonts w:ascii="宋体" w:hAnsi="宋体"/>
          <w:sz w:val="24"/>
        </w:rPr>
        <w:t>8. 简述基于网络的漏洞扫描器的不足之处。</w:t>
      </w:r>
    </w:p>
    <w:p w:rsidR="009C5F1F" w:rsidRPr="0009089D" w:rsidRDefault="009C5F1F" w:rsidP="009C5F1F">
      <w:pPr>
        <w:jc w:val="left"/>
        <w:rPr>
          <w:rFonts w:ascii="宋体" w:hAnsi="宋体"/>
          <w:sz w:val="24"/>
        </w:rPr>
      </w:pPr>
      <w:r w:rsidRPr="0009089D">
        <w:rPr>
          <w:rFonts w:ascii="宋体" w:hAnsi="宋体"/>
          <w:sz w:val="24"/>
        </w:rPr>
        <w:t>9. 简述网络隔离技术原理。</w:t>
      </w:r>
    </w:p>
    <w:p w:rsidR="009C5F1F" w:rsidRPr="0009089D" w:rsidRDefault="009C5F1F" w:rsidP="009C5F1F">
      <w:pPr>
        <w:jc w:val="left"/>
        <w:rPr>
          <w:rFonts w:ascii="宋体" w:hAnsi="宋体"/>
          <w:sz w:val="24"/>
        </w:rPr>
      </w:pPr>
      <w:r w:rsidRPr="0009089D">
        <w:rPr>
          <w:rFonts w:ascii="宋体" w:hAnsi="宋体"/>
          <w:sz w:val="24"/>
        </w:rPr>
        <w:t>10. 计算机病毒有哪些特征 ?</w:t>
      </w:r>
    </w:p>
    <w:p w:rsidR="009C5F1F" w:rsidRPr="0009089D" w:rsidRDefault="009C5F1F" w:rsidP="009C5F1F">
      <w:pPr>
        <w:jc w:val="left"/>
        <w:rPr>
          <w:rFonts w:ascii="宋体" w:hAnsi="宋体"/>
          <w:sz w:val="24"/>
        </w:rPr>
      </w:pPr>
      <w:r w:rsidRPr="0009089D">
        <w:rPr>
          <w:rFonts w:ascii="宋体" w:hAnsi="宋体"/>
          <w:sz w:val="24"/>
        </w:rPr>
        <w:t>11. 简述文件型病毒和网络蠕虫病毒的区别。</w:t>
      </w:r>
    </w:p>
    <w:p w:rsidR="009C5F1F" w:rsidRPr="0009089D" w:rsidRDefault="009C5F1F" w:rsidP="009C5F1F">
      <w:pPr>
        <w:jc w:val="left"/>
        <w:rPr>
          <w:rFonts w:ascii="宋体" w:hAnsi="宋体"/>
          <w:sz w:val="24"/>
        </w:rPr>
      </w:pPr>
      <w:r w:rsidRPr="0009089D">
        <w:rPr>
          <w:rFonts w:ascii="宋体" w:hAnsi="宋体"/>
          <w:sz w:val="24"/>
        </w:rPr>
        <w:t>271</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sz w:val="24"/>
        </w:rPr>
        <w:t>12. 请比较计算机病毒扫描技术中的特征代码技术和校验和技术。</w:t>
      </w:r>
    </w:p>
    <w:p w:rsidR="009C5F1F" w:rsidRPr="0009089D" w:rsidRDefault="009C5F1F" w:rsidP="009C5F1F">
      <w:pPr>
        <w:jc w:val="left"/>
        <w:rPr>
          <w:rFonts w:ascii="宋体" w:hAnsi="宋体"/>
          <w:sz w:val="24"/>
        </w:rPr>
      </w:pPr>
      <w:r w:rsidRPr="0009089D">
        <w:rPr>
          <w:rFonts w:ascii="宋体" w:hAnsi="宋体"/>
          <w:sz w:val="24"/>
        </w:rPr>
        <w:t>第七章</w:t>
      </w:r>
    </w:p>
    <w:p w:rsidR="009C5F1F" w:rsidRPr="0009089D" w:rsidRDefault="009C5F1F" w:rsidP="009C5F1F">
      <w:pPr>
        <w:jc w:val="left"/>
        <w:rPr>
          <w:rFonts w:ascii="宋体" w:hAnsi="宋体"/>
          <w:sz w:val="24"/>
        </w:rPr>
      </w:pPr>
      <w:r w:rsidRPr="0009089D">
        <w:rPr>
          <w:rFonts w:ascii="宋体" w:hAnsi="宋体"/>
          <w:sz w:val="24"/>
        </w:rPr>
        <w:t>应用安全</w:t>
      </w:r>
    </w:p>
    <w:p w:rsidR="009C5F1F" w:rsidRPr="0009089D" w:rsidRDefault="009C5F1F" w:rsidP="009C5F1F">
      <w:pPr>
        <w:jc w:val="left"/>
        <w:rPr>
          <w:rFonts w:ascii="宋体" w:hAnsi="宋体"/>
          <w:sz w:val="24"/>
        </w:rPr>
      </w:pPr>
      <w:r w:rsidRPr="0009089D">
        <w:rPr>
          <w:rFonts w:ascii="宋体" w:hAnsi="宋体"/>
          <w:sz w:val="24"/>
        </w:rPr>
        <w:t>一、判断题</w:t>
      </w:r>
    </w:p>
    <w:p w:rsidR="009C5F1F" w:rsidRPr="0009089D" w:rsidRDefault="009C5F1F" w:rsidP="009C5F1F">
      <w:pPr>
        <w:jc w:val="left"/>
        <w:rPr>
          <w:rFonts w:ascii="宋体" w:hAnsi="宋体"/>
          <w:sz w:val="24"/>
        </w:rPr>
      </w:pPr>
      <w:r w:rsidRPr="0009089D">
        <w:rPr>
          <w:rFonts w:ascii="宋体" w:hAnsi="宋体"/>
          <w:sz w:val="24"/>
        </w:rPr>
        <w:t>1. 基于规则的方法就是在邮件标题和邮件内容中寻找特定的模式，其优点是规则可以共享，因此它的推广性很强。√</w:t>
      </w:r>
    </w:p>
    <w:p w:rsidR="009C5F1F" w:rsidRPr="0009089D" w:rsidRDefault="009C5F1F" w:rsidP="009C5F1F">
      <w:pPr>
        <w:jc w:val="left"/>
        <w:rPr>
          <w:rFonts w:ascii="宋体" w:hAnsi="宋体"/>
          <w:sz w:val="24"/>
        </w:rPr>
      </w:pPr>
      <w:r w:rsidRPr="0009089D">
        <w:rPr>
          <w:rFonts w:ascii="宋体" w:hAnsi="宋体"/>
          <w:sz w:val="24"/>
        </w:rPr>
        <w:t>2. 反向查询方法可以让接收邮件的互联网服务商确认邮件发送者是否就是如其所言的真实地址。√</w:t>
      </w:r>
    </w:p>
    <w:p w:rsidR="009C5F1F" w:rsidRPr="0009089D" w:rsidRDefault="009C5F1F" w:rsidP="009C5F1F">
      <w:pPr>
        <w:jc w:val="left"/>
        <w:rPr>
          <w:rFonts w:ascii="宋体" w:hAnsi="宋体"/>
          <w:sz w:val="24"/>
        </w:rPr>
      </w:pPr>
      <w:r w:rsidRPr="0009089D">
        <w:rPr>
          <w:rFonts w:ascii="宋体" w:hAnsi="宋体"/>
          <w:sz w:val="24"/>
        </w:rPr>
        <w:t>3.SenderID 可以判断出电子邮件的确切来源￠因此，可以降低垃圾邮件以及域名欺骗等行为发生的可能。√</w:t>
      </w:r>
    </w:p>
    <w:p w:rsidR="009C5F1F" w:rsidRPr="0009089D" w:rsidRDefault="009C5F1F" w:rsidP="009C5F1F">
      <w:pPr>
        <w:jc w:val="left"/>
        <w:rPr>
          <w:rFonts w:ascii="宋体" w:hAnsi="宋体"/>
          <w:sz w:val="24"/>
        </w:rPr>
      </w:pPr>
      <w:r w:rsidRPr="0009089D">
        <w:rPr>
          <w:rFonts w:ascii="宋体" w:hAnsi="宋体"/>
          <w:sz w:val="24"/>
        </w:rPr>
        <w:t>4.DKIM(Domainkeys Identified Mail) 技术以和 Domainkeys 相同的方式用 DNS 发布的</w:t>
      </w:r>
      <w:r w:rsidRPr="0009089D">
        <w:rPr>
          <w:rFonts w:ascii="宋体" w:hAnsi="宋体"/>
          <w:sz w:val="24"/>
        </w:rPr>
        <w:tab/>
        <w:t>公开密钥验证签名，并且利用思科的标题签名技术确保一致 J 性。√</w:t>
      </w:r>
    </w:p>
    <w:p w:rsidR="009C5F1F" w:rsidRPr="0009089D" w:rsidRDefault="009C5F1F" w:rsidP="009C5F1F">
      <w:pPr>
        <w:jc w:val="left"/>
        <w:rPr>
          <w:rFonts w:ascii="宋体" w:hAnsi="宋体"/>
          <w:sz w:val="24"/>
        </w:rPr>
      </w:pPr>
      <w:r w:rsidRPr="0009089D">
        <w:rPr>
          <w:rFonts w:ascii="宋体" w:hAnsi="宋体"/>
          <w:sz w:val="24"/>
        </w:rPr>
        <w:t>5. 运行防病毒软件可以帮助防止遭受网页仿冒欺诈。√</w:t>
      </w:r>
    </w:p>
    <w:p w:rsidR="009C5F1F" w:rsidRPr="0009089D" w:rsidRDefault="009C5F1F" w:rsidP="009C5F1F">
      <w:pPr>
        <w:jc w:val="left"/>
        <w:rPr>
          <w:rFonts w:ascii="宋体" w:hAnsi="宋体"/>
          <w:sz w:val="24"/>
        </w:rPr>
      </w:pPr>
      <w:r w:rsidRPr="0009089D">
        <w:rPr>
          <w:rFonts w:ascii="宋体" w:hAnsi="宋体"/>
          <w:sz w:val="24"/>
        </w:rPr>
        <w:t>6. 由于网络钓鱼通常利用垃圾邮件进行传播，因此，各种反垃圾邮件的技术也都可以用来反网络钓鱼。√</w:t>
      </w:r>
    </w:p>
    <w:p w:rsidR="009C5F1F" w:rsidRPr="0009089D" w:rsidRDefault="009C5F1F" w:rsidP="009C5F1F">
      <w:pPr>
        <w:jc w:val="left"/>
        <w:rPr>
          <w:rFonts w:ascii="宋体" w:hAnsi="宋体"/>
          <w:sz w:val="24"/>
        </w:rPr>
      </w:pPr>
      <w:r w:rsidRPr="0009089D">
        <w:rPr>
          <w:rFonts w:ascii="宋体" w:hAnsi="宋体"/>
          <w:sz w:val="24"/>
        </w:rPr>
        <w:t>7. 网络钓鱼的目标往往是细心选择的一些电子邮件地址。√</w:t>
      </w:r>
    </w:p>
    <w:p w:rsidR="009C5F1F" w:rsidRPr="0009089D" w:rsidRDefault="009C5F1F" w:rsidP="009C5F1F">
      <w:pPr>
        <w:jc w:val="left"/>
        <w:rPr>
          <w:rFonts w:ascii="宋体" w:hAnsi="宋体"/>
          <w:sz w:val="24"/>
        </w:rPr>
      </w:pPr>
      <w:r w:rsidRPr="0009089D">
        <w:rPr>
          <w:rFonts w:ascii="宋体" w:hAnsi="宋体"/>
          <w:sz w:val="24"/>
        </w:rPr>
        <w:t>8. 如果采用正确的用户名和口令成功登录网站，则证明这个网站不是仿冒的。×</w:t>
      </w:r>
    </w:p>
    <w:p w:rsidR="009C5F1F" w:rsidRPr="0009089D" w:rsidRDefault="009C5F1F" w:rsidP="009C5F1F">
      <w:pPr>
        <w:jc w:val="left"/>
        <w:rPr>
          <w:rFonts w:ascii="宋体" w:hAnsi="宋体"/>
          <w:sz w:val="24"/>
        </w:rPr>
      </w:pPr>
      <w:r w:rsidRPr="0009089D">
        <w:rPr>
          <w:rFonts w:ascii="宋体" w:hAnsi="宋体"/>
          <w:sz w:val="24"/>
        </w:rPr>
        <w:t>9. 在来自可信站点的电子邮件中输入个人或财务信息是安全的。×</w:t>
      </w:r>
    </w:p>
    <w:p w:rsidR="009C5F1F" w:rsidRPr="0009089D" w:rsidRDefault="009C5F1F" w:rsidP="009C5F1F">
      <w:pPr>
        <w:jc w:val="left"/>
        <w:rPr>
          <w:rFonts w:ascii="宋体" w:hAnsi="宋体"/>
          <w:sz w:val="24"/>
        </w:rPr>
      </w:pPr>
      <w:r w:rsidRPr="0009089D">
        <w:rPr>
          <w:rFonts w:ascii="宋体" w:hAnsi="宋体"/>
          <w:sz w:val="24"/>
        </w:rPr>
        <w:t>10. 包含收件人个人信息的邮件是可信的。</w:t>
      </w:r>
    </w:p>
    <w:p w:rsidR="009C5F1F" w:rsidRPr="0009089D" w:rsidRDefault="009C5F1F" w:rsidP="009C5F1F">
      <w:pPr>
        <w:jc w:val="left"/>
        <w:rPr>
          <w:rFonts w:ascii="宋体" w:hAnsi="宋体"/>
          <w:sz w:val="24"/>
        </w:rPr>
      </w:pPr>
      <w:r w:rsidRPr="0009089D">
        <w:rPr>
          <w:rFonts w:ascii="宋体" w:hAnsi="宋体"/>
          <w:sz w:val="24"/>
        </w:rPr>
        <w:t>11. 可以采用内容过滤技术来过滤垃圾邮件。√</w:t>
      </w:r>
    </w:p>
    <w:p w:rsidR="009C5F1F" w:rsidRPr="0009089D" w:rsidRDefault="009C5F1F" w:rsidP="009C5F1F">
      <w:pPr>
        <w:jc w:val="left"/>
        <w:rPr>
          <w:rFonts w:ascii="宋体" w:hAnsi="宋体"/>
          <w:sz w:val="24"/>
        </w:rPr>
      </w:pPr>
      <w:r w:rsidRPr="0009089D">
        <w:rPr>
          <w:rFonts w:ascii="宋体" w:hAnsi="宋体"/>
          <w:sz w:val="24"/>
        </w:rPr>
        <w:t>12. 黑名单库的大小和过滤的有效性是内容过滤产品非常重要的指标。√</w:t>
      </w:r>
    </w:p>
    <w:p w:rsidR="009C5F1F" w:rsidRPr="0009089D" w:rsidRDefault="009C5F1F" w:rsidP="009C5F1F">
      <w:pPr>
        <w:jc w:val="left"/>
        <w:rPr>
          <w:rFonts w:ascii="宋体" w:hAnsi="宋体"/>
          <w:sz w:val="24"/>
        </w:rPr>
      </w:pPr>
      <w:r w:rsidRPr="0009089D">
        <w:rPr>
          <w:rFonts w:ascii="宋体" w:hAnsi="宋体"/>
          <w:sz w:val="24"/>
        </w:rPr>
        <w:t>13. 随着应用环境的复杂化和传统安全技术的成熟，整合各种安全模块成为信息安全领域的一个发展趋势√</w:t>
      </w:r>
    </w:p>
    <w:p w:rsidR="009C5F1F" w:rsidRPr="0009089D" w:rsidRDefault="009C5F1F" w:rsidP="009C5F1F">
      <w:pPr>
        <w:jc w:val="left"/>
        <w:rPr>
          <w:rFonts w:ascii="宋体" w:hAnsi="宋体"/>
          <w:sz w:val="24"/>
        </w:rPr>
      </w:pPr>
      <w:r w:rsidRPr="0009089D">
        <w:rPr>
          <w:rFonts w:ascii="宋体" w:hAnsi="宋体"/>
          <w:sz w:val="24"/>
        </w:rPr>
        <w:t>14 启发式技术通过查找通用的非法内容特征，来尝试检测新形式和已知形式的才肤内容。√</w:t>
      </w:r>
    </w:p>
    <w:p w:rsidR="009C5F1F" w:rsidRPr="0009089D" w:rsidRDefault="009C5F1F" w:rsidP="009C5F1F">
      <w:pPr>
        <w:jc w:val="left"/>
        <w:rPr>
          <w:rFonts w:ascii="宋体" w:hAnsi="宋体"/>
          <w:sz w:val="24"/>
        </w:rPr>
      </w:pPr>
      <w:r w:rsidRPr="0009089D">
        <w:rPr>
          <w:rFonts w:ascii="宋体" w:hAnsi="宋体"/>
          <w:sz w:val="24"/>
        </w:rPr>
        <w:t>15. 白名单方案规定邮件接收者只接收自己所信赖的邮件发送者所发送过来的邮件。√</w:t>
      </w:r>
    </w:p>
    <w:p w:rsidR="009C5F1F" w:rsidRPr="0009089D" w:rsidRDefault="009C5F1F" w:rsidP="009C5F1F">
      <w:pPr>
        <w:jc w:val="left"/>
        <w:rPr>
          <w:rFonts w:ascii="宋体" w:hAnsi="宋体"/>
          <w:sz w:val="24"/>
        </w:rPr>
      </w:pPr>
      <w:r w:rsidRPr="0009089D">
        <w:rPr>
          <w:rFonts w:ascii="宋体" w:hAnsi="宋体"/>
          <w:sz w:val="24"/>
        </w:rPr>
        <w:t>16. 实时黑名单是简单黑名单的进一步发展，可以从根本上解决垃圾邮件问题。×</w:t>
      </w:r>
    </w:p>
    <w:p w:rsidR="009C5F1F" w:rsidRPr="0009089D" w:rsidRDefault="009C5F1F" w:rsidP="009C5F1F">
      <w:pPr>
        <w:jc w:val="left"/>
        <w:rPr>
          <w:rFonts w:ascii="宋体" w:hAnsi="宋体"/>
          <w:sz w:val="24"/>
        </w:rPr>
      </w:pPr>
      <w:r w:rsidRPr="0009089D">
        <w:rPr>
          <w:rFonts w:ascii="宋体" w:hAnsi="宋体"/>
          <w:sz w:val="24"/>
        </w:rPr>
        <w:t>17. 贝叶斯过滤技术具有自适应、自学习的能力，目前已经得到了广泛的应用。√</w:t>
      </w:r>
    </w:p>
    <w:p w:rsidR="009C5F1F" w:rsidRPr="0009089D" w:rsidRDefault="009C5F1F" w:rsidP="009C5F1F">
      <w:pPr>
        <w:jc w:val="left"/>
        <w:rPr>
          <w:rFonts w:ascii="宋体" w:hAnsi="宋体"/>
          <w:sz w:val="24"/>
        </w:rPr>
      </w:pPr>
      <w:r w:rsidRPr="0009089D">
        <w:rPr>
          <w:rFonts w:ascii="宋体" w:hAnsi="宋体"/>
          <w:sz w:val="24"/>
        </w:rPr>
        <w:t>18. 对网页请求参数进行验证，可以防止 SQL 注入攻击。√</w:t>
      </w:r>
    </w:p>
    <w:p w:rsidR="009C5F1F" w:rsidRPr="0009089D" w:rsidRDefault="009C5F1F" w:rsidP="009C5F1F">
      <w:pPr>
        <w:jc w:val="left"/>
        <w:rPr>
          <w:rFonts w:ascii="宋体" w:hAnsi="宋体"/>
          <w:sz w:val="24"/>
        </w:rPr>
      </w:pPr>
      <w:r w:rsidRPr="0009089D">
        <w:rPr>
          <w:rFonts w:ascii="宋体" w:hAnsi="宋体"/>
          <w:sz w:val="24"/>
        </w:rPr>
        <w:t>二、单选题</w:t>
      </w:r>
    </w:p>
    <w:p w:rsidR="009C5F1F" w:rsidRPr="0009089D" w:rsidRDefault="009C5F1F" w:rsidP="009C5F1F">
      <w:pPr>
        <w:jc w:val="left"/>
        <w:rPr>
          <w:rFonts w:ascii="宋体" w:hAnsi="宋体"/>
          <w:sz w:val="24"/>
        </w:rPr>
      </w:pPr>
      <w:r w:rsidRPr="0009089D">
        <w:rPr>
          <w:rFonts w:ascii="宋体" w:hAnsi="宋体"/>
          <w:sz w:val="24"/>
        </w:rPr>
        <w:t>1. 以下不会帮助减少收到的垃圾邮件数量的是一一一。</w:t>
      </w:r>
    </w:p>
    <w:p w:rsidR="009C5F1F" w:rsidRPr="0009089D" w:rsidRDefault="009C5F1F" w:rsidP="009C5F1F">
      <w:pPr>
        <w:jc w:val="left"/>
        <w:rPr>
          <w:rFonts w:ascii="宋体" w:hAnsi="宋体"/>
          <w:sz w:val="24"/>
        </w:rPr>
      </w:pPr>
      <w:r w:rsidRPr="0009089D">
        <w:rPr>
          <w:rFonts w:ascii="宋体" w:hAnsi="宋体"/>
          <w:sz w:val="24"/>
        </w:rPr>
        <w:t>A. 使用垃圾邮件筛选器帮助阻止垃圾邮件 .</w:t>
      </w:r>
    </w:p>
    <w:p w:rsidR="009C5F1F" w:rsidRPr="0009089D" w:rsidRDefault="009C5F1F" w:rsidP="009C5F1F">
      <w:pPr>
        <w:jc w:val="left"/>
        <w:rPr>
          <w:rFonts w:ascii="宋体" w:hAnsi="宋体"/>
          <w:sz w:val="24"/>
        </w:rPr>
      </w:pPr>
      <w:r w:rsidRPr="0009089D">
        <w:rPr>
          <w:rFonts w:ascii="宋体" w:hAnsi="宋体"/>
          <w:sz w:val="24"/>
        </w:rPr>
        <w:t>B. 共享电子邮件地址或即时消息地址时应小心谨慎</w:t>
      </w:r>
    </w:p>
    <w:p w:rsidR="009C5F1F" w:rsidRPr="0009089D" w:rsidRDefault="009C5F1F" w:rsidP="009C5F1F">
      <w:pPr>
        <w:jc w:val="left"/>
        <w:rPr>
          <w:rFonts w:ascii="宋体" w:hAnsi="宋体"/>
          <w:sz w:val="24"/>
        </w:rPr>
      </w:pPr>
      <w:r w:rsidRPr="0009089D">
        <w:rPr>
          <w:rFonts w:ascii="宋体" w:hAnsi="宋体"/>
          <w:sz w:val="24"/>
        </w:rPr>
        <w:t>C. 安装入侵检测软件</w:t>
      </w:r>
    </w:p>
    <w:p w:rsidR="009C5F1F" w:rsidRPr="0009089D" w:rsidRDefault="009C5F1F" w:rsidP="009C5F1F">
      <w:pPr>
        <w:jc w:val="left"/>
        <w:rPr>
          <w:rFonts w:ascii="宋体" w:hAnsi="宋体"/>
          <w:sz w:val="24"/>
        </w:rPr>
      </w:pPr>
      <w:r w:rsidRPr="0009089D">
        <w:rPr>
          <w:rFonts w:ascii="宋体" w:hAnsi="宋体"/>
          <w:sz w:val="24"/>
        </w:rPr>
        <w:t>D. 收到垃圾邮件后向有关部门举报</w:t>
      </w:r>
    </w:p>
    <w:p w:rsidR="009C5F1F" w:rsidRPr="0009089D" w:rsidRDefault="009C5F1F" w:rsidP="009C5F1F">
      <w:pPr>
        <w:jc w:val="left"/>
        <w:rPr>
          <w:rFonts w:ascii="宋体" w:hAnsi="宋体"/>
          <w:sz w:val="24"/>
        </w:rPr>
      </w:pPr>
      <w:r w:rsidRPr="0009089D">
        <w:rPr>
          <w:rFonts w:ascii="宋体" w:hAnsi="宋体"/>
          <w:sz w:val="24"/>
        </w:rPr>
        <w:t>2. 下列不属于垃圾邮件过滤技术的是</w:t>
      </w:r>
    </w:p>
    <w:p w:rsidR="009C5F1F" w:rsidRPr="0009089D" w:rsidRDefault="009C5F1F" w:rsidP="009C5F1F">
      <w:pPr>
        <w:jc w:val="left"/>
        <w:rPr>
          <w:rFonts w:ascii="宋体" w:hAnsi="宋体"/>
          <w:sz w:val="24"/>
        </w:rPr>
      </w:pPr>
      <w:r w:rsidRPr="0009089D">
        <w:rPr>
          <w:rFonts w:ascii="宋体" w:hAnsi="宋体"/>
          <w:sz w:val="24"/>
        </w:rPr>
        <w:t>A. 软件模拟技术      B.贝叶斯过滤技术</w:t>
      </w:r>
    </w:p>
    <w:p w:rsidR="009C5F1F" w:rsidRPr="0009089D" w:rsidRDefault="009C5F1F" w:rsidP="009C5F1F">
      <w:pPr>
        <w:jc w:val="left"/>
        <w:rPr>
          <w:rFonts w:ascii="宋体" w:hAnsi="宋体"/>
          <w:sz w:val="24"/>
        </w:rPr>
      </w:pPr>
      <w:r w:rsidRPr="0009089D">
        <w:rPr>
          <w:rFonts w:ascii="宋体" w:hAnsi="宋体"/>
          <w:sz w:val="24"/>
        </w:rPr>
        <w:t>C. 关键字过滤技术    D.黑名单技术</w:t>
      </w:r>
    </w:p>
    <w:p w:rsidR="009C5F1F" w:rsidRPr="0009089D" w:rsidRDefault="009C5F1F" w:rsidP="009C5F1F">
      <w:pPr>
        <w:jc w:val="left"/>
        <w:rPr>
          <w:rFonts w:ascii="宋体" w:hAnsi="宋体"/>
          <w:sz w:val="24"/>
        </w:rPr>
      </w:pPr>
      <w:r w:rsidRPr="0009089D">
        <w:rPr>
          <w:rFonts w:ascii="宋体" w:hAnsi="宋体"/>
          <w:sz w:val="24"/>
        </w:rPr>
        <w:t>3. 下列技术不支持密码验证的是</w:t>
      </w:r>
    </w:p>
    <w:p w:rsidR="009C5F1F" w:rsidRPr="0009089D" w:rsidRDefault="009C5F1F" w:rsidP="009C5F1F">
      <w:pPr>
        <w:jc w:val="left"/>
        <w:rPr>
          <w:rFonts w:ascii="宋体" w:hAnsi="宋体"/>
          <w:sz w:val="24"/>
        </w:rPr>
      </w:pPr>
      <w:r w:rsidRPr="0009089D">
        <w:rPr>
          <w:rFonts w:ascii="宋体" w:hAnsi="宋体"/>
          <w:sz w:val="24"/>
        </w:rPr>
        <w:t>A.S/MIME   B.PGP</w:t>
      </w:r>
    </w:p>
    <w:p w:rsidR="009C5F1F" w:rsidRPr="0009089D" w:rsidRDefault="009C5F1F" w:rsidP="009C5F1F">
      <w:pPr>
        <w:jc w:val="left"/>
        <w:rPr>
          <w:rFonts w:ascii="宋体" w:hAnsi="宋体"/>
          <w:sz w:val="24"/>
        </w:rPr>
      </w:pPr>
      <w:r w:rsidRPr="0009089D">
        <w:rPr>
          <w:rFonts w:ascii="宋体" w:hAnsi="宋体"/>
          <w:sz w:val="24"/>
        </w:rPr>
        <w:t>C.AMTP     D.SMTP</w:t>
      </w:r>
    </w:p>
    <w:p w:rsidR="009C5F1F" w:rsidRPr="0009089D" w:rsidRDefault="009C5F1F" w:rsidP="009C5F1F">
      <w:pPr>
        <w:jc w:val="left"/>
        <w:rPr>
          <w:rFonts w:ascii="宋体" w:hAnsi="宋体"/>
          <w:sz w:val="24"/>
        </w:rPr>
      </w:pPr>
      <w:r w:rsidRPr="0009089D">
        <w:rPr>
          <w:rFonts w:ascii="宋体" w:hAnsi="宋体"/>
          <w:sz w:val="24"/>
        </w:rPr>
        <w:t>4. 下列行为允许的有</w:t>
      </w:r>
    </w:p>
    <w:p w:rsidR="009C5F1F" w:rsidRPr="0009089D" w:rsidRDefault="009C5F1F" w:rsidP="009C5F1F">
      <w:pPr>
        <w:jc w:val="left"/>
        <w:rPr>
          <w:rFonts w:ascii="宋体" w:hAnsi="宋体"/>
          <w:sz w:val="24"/>
        </w:rPr>
      </w:pPr>
      <w:r w:rsidRPr="0009089D">
        <w:rPr>
          <w:rFonts w:ascii="宋体" w:hAnsi="宋体"/>
          <w:sz w:val="24"/>
        </w:rPr>
        <w:t>A. 未经授权利用他人的计算机系统发送互联网电子邮件</w:t>
      </w:r>
    </w:p>
    <w:p w:rsidR="009C5F1F" w:rsidRPr="0009089D" w:rsidRDefault="009C5F1F" w:rsidP="009C5F1F">
      <w:pPr>
        <w:jc w:val="left"/>
        <w:rPr>
          <w:rFonts w:ascii="宋体" w:hAnsi="宋体"/>
          <w:sz w:val="24"/>
        </w:rPr>
      </w:pPr>
      <w:r w:rsidRPr="0009089D">
        <w:rPr>
          <w:rFonts w:ascii="宋体" w:hAnsi="宋体"/>
          <w:sz w:val="24"/>
        </w:rPr>
        <w:t>B. 将采用在线自动收集、字母或者数字任意组合等手段获得的他人的互联网电子邮</w:t>
      </w:r>
      <w:r w:rsidRPr="0009089D">
        <w:rPr>
          <w:rFonts w:ascii="宋体" w:hAnsi="宋体"/>
          <w:sz w:val="24"/>
        </w:rPr>
        <w:tab/>
        <w:t>件地址用于出售、共享、交换或者向通过上述方式获得的电子邮件地址发送互联</w:t>
      </w:r>
      <w:r w:rsidRPr="0009089D">
        <w:rPr>
          <w:rFonts w:ascii="宋体" w:hAnsi="宋体"/>
          <w:sz w:val="24"/>
        </w:rPr>
        <w:tab/>
        <w:t>网电子邮件</w:t>
      </w:r>
    </w:p>
    <w:p w:rsidR="009C5F1F" w:rsidRPr="0009089D" w:rsidRDefault="009C5F1F" w:rsidP="009C5F1F">
      <w:pPr>
        <w:jc w:val="left"/>
        <w:rPr>
          <w:rFonts w:ascii="宋体" w:hAnsi="宋体"/>
          <w:sz w:val="24"/>
        </w:rPr>
      </w:pPr>
      <w:r w:rsidRPr="0009089D">
        <w:rPr>
          <w:rFonts w:ascii="宋体" w:hAnsi="宋体"/>
          <w:sz w:val="24"/>
        </w:rPr>
        <w:t>C. 未经互联网电子邮件接收者明确同意，向其发送包含商业广告内容的互联网电子</w:t>
      </w:r>
      <w:r w:rsidRPr="0009089D">
        <w:rPr>
          <w:rFonts w:ascii="宋体" w:hAnsi="宋体"/>
          <w:sz w:val="24"/>
        </w:rPr>
        <w:tab/>
        <w:t>邮件</w:t>
      </w:r>
    </w:p>
    <w:p w:rsidR="009C5F1F" w:rsidRPr="0009089D" w:rsidRDefault="009C5F1F" w:rsidP="009C5F1F">
      <w:pPr>
        <w:jc w:val="left"/>
        <w:rPr>
          <w:rFonts w:ascii="宋体" w:hAnsi="宋体"/>
          <w:sz w:val="24"/>
        </w:rPr>
      </w:pPr>
      <w:r w:rsidRPr="0009089D">
        <w:rPr>
          <w:rFonts w:ascii="宋体" w:hAnsi="宋体"/>
          <w:sz w:val="24"/>
        </w:rPr>
        <w:t>D. 发送包含商业广告内容的互联网电子邮件时，在互联网电子邮件标题信息前部注</w:t>
      </w:r>
      <w:r w:rsidRPr="0009089D">
        <w:rPr>
          <w:rFonts w:ascii="宋体" w:hAnsi="宋体"/>
          <w:sz w:val="24"/>
        </w:rPr>
        <w:tab/>
        <w:t>明 " 广告 " 或者 "AD" 字样</w:t>
      </w:r>
    </w:p>
    <w:p w:rsidR="009C5F1F" w:rsidRPr="0009089D" w:rsidRDefault="009C5F1F" w:rsidP="009C5F1F">
      <w:pPr>
        <w:jc w:val="left"/>
        <w:rPr>
          <w:rFonts w:ascii="宋体" w:hAnsi="宋体"/>
          <w:sz w:val="24"/>
        </w:rPr>
      </w:pPr>
      <w:r w:rsidRPr="0009089D">
        <w:rPr>
          <w:rFonts w:ascii="宋体" w:hAnsi="宋体"/>
          <w:sz w:val="24"/>
        </w:rPr>
        <w:t>5. 下列技术不能使网页被篡改后能够自动恢复的是</w:t>
      </w:r>
    </w:p>
    <w:p w:rsidR="009C5F1F" w:rsidRPr="0009089D" w:rsidRDefault="009C5F1F" w:rsidP="009C5F1F">
      <w:pPr>
        <w:jc w:val="left"/>
        <w:rPr>
          <w:rFonts w:ascii="宋体" w:hAnsi="宋体"/>
          <w:sz w:val="24"/>
        </w:rPr>
      </w:pPr>
      <w:r w:rsidRPr="0009089D">
        <w:rPr>
          <w:rFonts w:ascii="宋体" w:hAnsi="宋体"/>
          <w:sz w:val="24"/>
        </w:rPr>
        <w:t>A. 限制管理员的权限</w:t>
      </w:r>
      <w:r w:rsidRPr="0009089D">
        <w:rPr>
          <w:rFonts w:ascii="宋体" w:hAnsi="宋体"/>
          <w:sz w:val="24"/>
        </w:rPr>
        <w:tab/>
        <w:t>B. 轮询检测</w:t>
      </w:r>
    </w:p>
    <w:p w:rsidR="009C5F1F" w:rsidRPr="0009089D" w:rsidRDefault="009C5F1F" w:rsidP="009C5F1F">
      <w:pPr>
        <w:jc w:val="left"/>
        <w:rPr>
          <w:rFonts w:ascii="宋体" w:hAnsi="宋体"/>
          <w:sz w:val="24"/>
        </w:rPr>
      </w:pPr>
      <w:r w:rsidRPr="0009089D">
        <w:rPr>
          <w:rFonts w:ascii="宋体" w:hAnsi="宋体"/>
          <w:sz w:val="24"/>
        </w:rPr>
        <w:t>C. 事件触发技术</w:t>
      </w:r>
      <w:r w:rsidRPr="0009089D">
        <w:rPr>
          <w:rFonts w:ascii="宋体" w:hAnsi="宋体"/>
          <w:sz w:val="24"/>
        </w:rPr>
        <w:tab/>
        <w:t>D. 核心内嵌技术</w:t>
      </w:r>
    </w:p>
    <w:p w:rsidR="009C5F1F" w:rsidRPr="0009089D" w:rsidRDefault="009C5F1F" w:rsidP="009C5F1F">
      <w:pPr>
        <w:jc w:val="left"/>
        <w:rPr>
          <w:rFonts w:ascii="宋体" w:hAnsi="宋体"/>
          <w:sz w:val="24"/>
        </w:rPr>
      </w:pPr>
      <w:r w:rsidRPr="0009089D">
        <w:rPr>
          <w:rFonts w:ascii="宋体" w:hAnsi="宋体"/>
          <w:sz w:val="24"/>
        </w:rPr>
        <w:t>6. 以下不可以表示电子邮件可能是欺骗性的是</w:t>
      </w:r>
    </w:p>
    <w:p w:rsidR="009C5F1F" w:rsidRPr="0009089D" w:rsidRDefault="009C5F1F" w:rsidP="009C5F1F">
      <w:pPr>
        <w:jc w:val="left"/>
        <w:rPr>
          <w:rFonts w:ascii="宋体" w:hAnsi="宋体"/>
          <w:sz w:val="24"/>
        </w:rPr>
      </w:pPr>
      <w:r w:rsidRPr="0009089D">
        <w:rPr>
          <w:rFonts w:ascii="宋体" w:hAnsi="宋体"/>
          <w:sz w:val="24"/>
        </w:rPr>
        <w:t>A. 它要求您点击电子邮件中的链接并输入您的帐户信息</w:t>
      </w:r>
    </w:p>
    <w:p w:rsidR="009C5F1F" w:rsidRPr="0009089D" w:rsidRDefault="009C5F1F" w:rsidP="009C5F1F">
      <w:pPr>
        <w:jc w:val="left"/>
        <w:rPr>
          <w:rFonts w:ascii="宋体" w:hAnsi="宋体"/>
          <w:sz w:val="24"/>
        </w:rPr>
      </w:pPr>
      <w:r w:rsidRPr="0009089D">
        <w:rPr>
          <w:rFonts w:ascii="宋体" w:hAnsi="宋体"/>
          <w:sz w:val="24"/>
        </w:rPr>
        <w:t>B. 传达出一种紧迫感</w:t>
      </w:r>
    </w:p>
    <w:p w:rsidR="009C5F1F" w:rsidRPr="0009089D" w:rsidRDefault="009C5F1F" w:rsidP="009C5F1F">
      <w:pPr>
        <w:jc w:val="left"/>
        <w:rPr>
          <w:rFonts w:ascii="宋体" w:hAnsi="宋体"/>
          <w:sz w:val="24"/>
        </w:rPr>
      </w:pPr>
      <w:r w:rsidRPr="0009089D">
        <w:rPr>
          <w:rFonts w:ascii="宋体" w:hAnsi="宋体"/>
          <w:sz w:val="24"/>
        </w:rPr>
        <w:t>C. 通过姓氏和名字称呼您</w:t>
      </w:r>
    </w:p>
    <w:p w:rsidR="009C5F1F" w:rsidRPr="0009089D" w:rsidRDefault="009C5F1F" w:rsidP="009C5F1F">
      <w:pPr>
        <w:jc w:val="left"/>
        <w:rPr>
          <w:rFonts w:ascii="宋体" w:hAnsi="宋体"/>
          <w:sz w:val="24"/>
        </w:rPr>
      </w:pPr>
      <w:r w:rsidRPr="0009089D">
        <w:rPr>
          <w:rFonts w:ascii="宋体" w:hAnsi="宋体"/>
          <w:sz w:val="24"/>
        </w:rPr>
        <w:t>D. 它要求您验证某些个人信息</w:t>
      </w:r>
    </w:p>
    <w:p w:rsidR="009C5F1F" w:rsidRPr="0009089D" w:rsidRDefault="009C5F1F" w:rsidP="009C5F1F">
      <w:pPr>
        <w:jc w:val="left"/>
        <w:rPr>
          <w:rFonts w:ascii="宋体" w:hAnsi="宋体"/>
          <w:sz w:val="24"/>
        </w:rPr>
      </w:pPr>
      <w:r w:rsidRPr="0009089D">
        <w:rPr>
          <w:rFonts w:ascii="宋体" w:hAnsi="宋体"/>
          <w:sz w:val="24"/>
        </w:rPr>
        <w:t>7. 如果您认为您已经落入网络钓鱼的圈套，则应采取措施。</w:t>
      </w:r>
    </w:p>
    <w:p w:rsidR="009C5F1F" w:rsidRPr="0009089D" w:rsidRDefault="009C5F1F" w:rsidP="009C5F1F">
      <w:pPr>
        <w:jc w:val="left"/>
        <w:rPr>
          <w:rFonts w:ascii="宋体" w:hAnsi="宋体"/>
          <w:sz w:val="24"/>
        </w:rPr>
      </w:pPr>
      <w:r w:rsidRPr="0009089D">
        <w:rPr>
          <w:rFonts w:ascii="宋体" w:hAnsi="宋体"/>
          <w:sz w:val="24"/>
        </w:rPr>
        <w:t>A. 向电子邮件地址或网站被伪造的公司报告该情形</w:t>
      </w:r>
    </w:p>
    <w:p w:rsidR="009C5F1F" w:rsidRPr="0009089D" w:rsidRDefault="009C5F1F" w:rsidP="009C5F1F">
      <w:pPr>
        <w:jc w:val="left"/>
        <w:rPr>
          <w:rFonts w:ascii="宋体" w:hAnsi="宋体"/>
          <w:sz w:val="24"/>
        </w:rPr>
      </w:pPr>
      <w:r w:rsidRPr="0009089D">
        <w:rPr>
          <w:rFonts w:ascii="宋体" w:hAnsi="宋体"/>
          <w:sz w:val="24"/>
        </w:rPr>
        <w:t>B. 更改帐户的密码</w:t>
      </w:r>
    </w:p>
    <w:p w:rsidR="009C5F1F" w:rsidRPr="0009089D" w:rsidRDefault="009C5F1F" w:rsidP="009C5F1F">
      <w:pPr>
        <w:jc w:val="left"/>
        <w:rPr>
          <w:rFonts w:ascii="宋体" w:hAnsi="宋体"/>
          <w:sz w:val="24"/>
        </w:rPr>
      </w:pPr>
      <w:r w:rsidRPr="0009089D">
        <w:rPr>
          <w:rFonts w:ascii="宋体" w:hAnsi="宋体"/>
          <w:sz w:val="24"/>
        </w:rPr>
        <w:t>C. 立即检查财务报表</w:t>
      </w:r>
    </w:p>
    <w:p w:rsidR="009C5F1F" w:rsidRPr="0009089D" w:rsidRDefault="009C5F1F" w:rsidP="009C5F1F">
      <w:pPr>
        <w:jc w:val="left"/>
        <w:rPr>
          <w:rFonts w:ascii="宋体" w:hAnsi="宋体"/>
          <w:sz w:val="24"/>
        </w:rPr>
      </w:pPr>
      <w:r w:rsidRPr="0009089D">
        <w:rPr>
          <w:rFonts w:ascii="宋体" w:hAnsi="宋体"/>
          <w:sz w:val="24"/>
        </w:rPr>
        <w:t>D. 以上全部都是</w:t>
      </w:r>
    </w:p>
    <w:p w:rsidR="009C5F1F" w:rsidRPr="0009089D" w:rsidRDefault="009C5F1F" w:rsidP="009C5F1F">
      <w:pPr>
        <w:jc w:val="left"/>
        <w:rPr>
          <w:rFonts w:ascii="宋体" w:hAnsi="宋体"/>
          <w:sz w:val="24"/>
        </w:rPr>
      </w:pPr>
      <w:r w:rsidRPr="0009089D">
        <w:rPr>
          <w:rFonts w:ascii="宋体" w:hAnsi="宋体"/>
          <w:sz w:val="24"/>
        </w:rPr>
        <w:t>8. 内容过滤技术的含义不包括</w:t>
      </w:r>
    </w:p>
    <w:p w:rsidR="009C5F1F" w:rsidRPr="0009089D" w:rsidRDefault="009C5F1F" w:rsidP="009C5F1F">
      <w:pPr>
        <w:jc w:val="left"/>
        <w:rPr>
          <w:rFonts w:ascii="宋体" w:hAnsi="宋体"/>
          <w:sz w:val="24"/>
        </w:rPr>
      </w:pPr>
      <w:r w:rsidRPr="0009089D">
        <w:rPr>
          <w:rFonts w:ascii="宋体" w:hAnsi="宋体"/>
          <w:sz w:val="24"/>
        </w:rPr>
        <w:t>A. 过滤互联网请求从而阻止用户浏览不适当的内容或站点</w:t>
      </w:r>
    </w:p>
    <w:p w:rsidR="009C5F1F" w:rsidRPr="0009089D" w:rsidRDefault="009C5F1F" w:rsidP="009C5F1F">
      <w:pPr>
        <w:jc w:val="left"/>
        <w:rPr>
          <w:rFonts w:ascii="宋体" w:hAnsi="宋体"/>
          <w:sz w:val="24"/>
        </w:rPr>
      </w:pPr>
      <w:r w:rsidRPr="0009089D">
        <w:rPr>
          <w:rFonts w:ascii="宋体" w:hAnsi="宋体"/>
          <w:sz w:val="24"/>
        </w:rPr>
        <w:t>B. 过滤流入的内容从而阻止潜在的攻击进入用户的网络系统</w:t>
      </w:r>
    </w:p>
    <w:p w:rsidR="009C5F1F" w:rsidRPr="0009089D" w:rsidRDefault="009C5F1F" w:rsidP="009C5F1F">
      <w:pPr>
        <w:jc w:val="left"/>
        <w:rPr>
          <w:rFonts w:ascii="宋体" w:hAnsi="宋体"/>
          <w:sz w:val="24"/>
        </w:rPr>
      </w:pPr>
      <w:r w:rsidRPr="0009089D">
        <w:rPr>
          <w:rFonts w:ascii="宋体" w:hAnsi="宋体"/>
          <w:sz w:val="24"/>
        </w:rPr>
        <w:t>C. 过滤流出的内容从而阻止敏感数据的泄漏</w:t>
      </w:r>
    </w:p>
    <w:p w:rsidR="009C5F1F" w:rsidRPr="0009089D" w:rsidRDefault="009C5F1F" w:rsidP="009C5F1F">
      <w:pPr>
        <w:jc w:val="left"/>
        <w:rPr>
          <w:rFonts w:ascii="宋体" w:hAnsi="宋体"/>
          <w:sz w:val="24"/>
        </w:rPr>
      </w:pPr>
      <w:r w:rsidRPr="0009089D">
        <w:rPr>
          <w:rFonts w:ascii="宋体" w:hAnsi="宋体"/>
          <w:sz w:val="24"/>
        </w:rPr>
        <w:t>D. 过滤用户的输入从而阻止用户传播非法内容</w:t>
      </w:r>
    </w:p>
    <w:p w:rsidR="009C5F1F" w:rsidRPr="0009089D" w:rsidRDefault="009C5F1F" w:rsidP="009C5F1F">
      <w:pPr>
        <w:jc w:val="left"/>
        <w:rPr>
          <w:rFonts w:ascii="宋体" w:hAnsi="宋体"/>
          <w:sz w:val="24"/>
        </w:rPr>
      </w:pPr>
      <w:r w:rsidRPr="0009089D">
        <w:rPr>
          <w:rFonts w:ascii="宋体" w:hAnsi="宋体"/>
          <w:sz w:val="24"/>
        </w:rPr>
        <w:t>9. 下列内容过滤技术中在我国没有得到广泛应用的是</w:t>
      </w:r>
    </w:p>
    <w:p w:rsidR="009C5F1F" w:rsidRPr="0009089D" w:rsidRDefault="009C5F1F" w:rsidP="009C5F1F">
      <w:pPr>
        <w:jc w:val="left"/>
        <w:rPr>
          <w:rFonts w:ascii="宋体" w:hAnsi="宋体"/>
          <w:sz w:val="24"/>
        </w:rPr>
      </w:pPr>
      <w:r w:rsidRPr="0009089D">
        <w:rPr>
          <w:rFonts w:ascii="宋体" w:hAnsi="宋体"/>
          <w:sz w:val="24"/>
        </w:rPr>
        <w:t>A. 内容分级审查</w:t>
      </w:r>
      <w:r w:rsidRPr="0009089D">
        <w:rPr>
          <w:rFonts w:ascii="宋体" w:hAnsi="宋体"/>
          <w:sz w:val="24"/>
        </w:rPr>
        <w:tab/>
        <w:t>B. 关键字过滤技术</w:t>
      </w:r>
    </w:p>
    <w:p w:rsidR="009C5F1F" w:rsidRPr="0009089D" w:rsidRDefault="009C5F1F" w:rsidP="009C5F1F">
      <w:pPr>
        <w:jc w:val="left"/>
        <w:rPr>
          <w:rFonts w:ascii="宋体" w:hAnsi="宋体"/>
          <w:sz w:val="24"/>
        </w:rPr>
      </w:pPr>
      <w:r w:rsidRPr="0009089D">
        <w:rPr>
          <w:rFonts w:ascii="宋体" w:hAnsi="宋体"/>
          <w:sz w:val="24"/>
        </w:rPr>
        <w:t>C. 启发式内容过滤技术</w:t>
      </w:r>
      <w:r w:rsidRPr="0009089D">
        <w:rPr>
          <w:rFonts w:ascii="宋体" w:hAnsi="宋体"/>
          <w:sz w:val="24"/>
        </w:rPr>
        <w:tab/>
        <w:t>D. 机器学习技术</w:t>
      </w:r>
    </w:p>
    <w:p w:rsidR="009C5F1F" w:rsidRPr="0009089D" w:rsidRDefault="009C5F1F" w:rsidP="009C5F1F">
      <w:pPr>
        <w:jc w:val="left"/>
        <w:rPr>
          <w:rFonts w:ascii="宋体" w:hAnsi="宋体"/>
          <w:sz w:val="24"/>
        </w:rPr>
      </w:pPr>
      <w:r w:rsidRPr="0009089D">
        <w:rPr>
          <w:rFonts w:ascii="宋体" w:hAnsi="宋体"/>
          <w:sz w:val="24"/>
        </w:rPr>
        <w:t>10. 会让一个用户的 " 删除 " 操作去警告其他许多用户的垃圾邮件过滤技术是一一一。</w:t>
      </w:r>
    </w:p>
    <w:p w:rsidR="009C5F1F" w:rsidRPr="0009089D" w:rsidRDefault="009C5F1F" w:rsidP="009C5F1F">
      <w:pPr>
        <w:jc w:val="left"/>
        <w:rPr>
          <w:rFonts w:ascii="宋体" w:hAnsi="宋体"/>
          <w:sz w:val="24"/>
        </w:rPr>
      </w:pPr>
      <w:r w:rsidRPr="0009089D">
        <w:rPr>
          <w:rFonts w:ascii="宋体" w:hAnsi="宋体"/>
          <w:sz w:val="24"/>
        </w:rPr>
        <w:t>A. 黑名单</w:t>
      </w:r>
      <w:r w:rsidRPr="0009089D">
        <w:rPr>
          <w:rFonts w:ascii="宋体" w:hAnsi="宋体"/>
          <w:sz w:val="24"/>
        </w:rPr>
        <w:tab/>
        <w:t>B. 白名单</w:t>
      </w:r>
    </w:p>
    <w:p w:rsidR="009C5F1F" w:rsidRPr="0009089D" w:rsidRDefault="009C5F1F" w:rsidP="009C5F1F">
      <w:pPr>
        <w:jc w:val="left"/>
        <w:rPr>
          <w:rFonts w:ascii="宋体" w:hAnsi="宋体"/>
          <w:sz w:val="24"/>
        </w:rPr>
      </w:pPr>
      <w:r w:rsidRPr="0009089D">
        <w:rPr>
          <w:rFonts w:ascii="宋体" w:hAnsi="宋体"/>
          <w:sz w:val="24"/>
        </w:rPr>
        <w:t>C. 实时黑名单</w:t>
      </w:r>
      <w:r w:rsidRPr="0009089D">
        <w:rPr>
          <w:rFonts w:ascii="宋体" w:hAnsi="宋体"/>
          <w:sz w:val="24"/>
        </w:rPr>
        <w:tab/>
        <w:t>D. 分布式适应性黑名单</w:t>
      </w:r>
    </w:p>
    <w:p w:rsidR="009C5F1F" w:rsidRPr="0009089D" w:rsidRDefault="009C5F1F" w:rsidP="009C5F1F">
      <w:pPr>
        <w:jc w:val="left"/>
        <w:rPr>
          <w:rFonts w:ascii="宋体" w:hAnsi="宋体"/>
          <w:sz w:val="24"/>
        </w:rPr>
      </w:pPr>
      <w:r w:rsidRPr="0009089D">
        <w:rPr>
          <w:rFonts w:ascii="宋体" w:hAnsi="宋体"/>
          <w:sz w:val="24"/>
        </w:rPr>
        <w:t>11. 不需要经常维护的垃圾邮件过滤技术是一一一一。</w:t>
      </w:r>
    </w:p>
    <w:p w:rsidR="009C5F1F" w:rsidRPr="0009089D" w:rsidRDefault="009C5F1F" w:rsidP="009C5F1F">
      <w:pPr>
        <w:jc w:val="left"/>
        <w:rPr>
          <w:rFonts w:ascii="宋体" w:hAnsi="宋体"/>
          <w:sz w:val="24"/>
        </w:rPr>
      </w:pPr>
      <w:r w:rsidRPr="0009089D">
        <w:rPr>
          <w:rFonts w:ascii="宋体" w:hAnsi="宋体"/>
          <w:sz w:val="24"/>
        </w:rPr>
        <w:t>A. 指纹识别技术</w:t>
      </w:r>
      <w:r w:rsidRPr="0009089D">
        <w:rPr>
          <w:rFonts w:ascii="宋体" w:hAnsi="宋体"/>
          <w:sz w:val="24"/>
        </w:rPr>
        <w:tab/>
        <w:t>B. 简单 DNS 测试</w:t>
      </w:r>
    </w:p>
    <w:p w:rsidR="009C5F1F" w:rsidRPr="0009089D" w:rsidRDefault="009C5F1F" w:rsidP="009C5F1F">
      <w:pPr>
        <w:jc w:val="left"/>
        <w:rPr>
          <w:rFonts w:ascii="宋体" w:hAnsi="宋体"/>
          <w:sz w:val="24"/>
        </w:rPr>
      </w:pPr>
      <w:r w:rsidRPr="0009089D">
        <w:rPr>
          <w:rFonts w:ascii="宋体" w:hAnsi="宋体"/>
          <w:sz w:val="24"/>
        </w:rPr>
        <w:t>C. 黑名单技术</w:t>
      </w:r>
      <w:r w:rsidRPr="0009089D">
        <w:rPr>
          <w:rFonts w:ascii="宋体" w:hAnsi="宋体"/>
          <w:sz w:val="24"/>
        </w:rPr>
        <w:tab/>
        <w:t>D. 关键字过滤</w:t>
      </w:r>
    </w:p>
    <w:p w:rsidR="009C5F1F" w:rsidRPr="0009089D" w:rsidRDefault="009C5F1F" w:rsidP="009C5F1F">
      <w:pPr>
        <w:jc w:val="left"/>
        <w:rPr>
          <w:rFonts w:ascii="宋体" w:hAnsi="宋体"/>
          <w:sz w:val="24"/>
        </w:rPr>
      </w:pPr>
      <w:r w:rsidRPr="0009089D">
        <w:rPr>
          <w:rFonts w:ascii="宋体" w:hAnsi="宋体"/>
          <w:sz w:val="24"/>
        </w:rPr>
        <w:t>12. 下列关于网络钓鱼的描述不正确的是一一一。</w:t>
      </w:r>
    </w:p>
    <w:p w:rsidR="009C5F1F" w:rsidRPr="0009089D" w:rsidRDefault="009C5F1F" w:rsidP="009C5F1F">
      <w:pPr>
        <w:jc w:val="left"/>
        <w:rPr>
          <w:rFonts w:ascii="宋体" w:hAnsi="宋体"/>
          <w:sz w:val="24"/>
        </w:rPr>
      </w:pPr>
      <w:r w:rsidRPr="0009089D">
        <w:rPr>
          <w:rFonts w:ascii="宋体" w:hAnsi="宋体"/>
          <w:sz w:val="24"/>
        </w:rPr>
        <w:t>A. 网络钓鱼 (Phishing) 一词，是 "Fishing" 和 "Phone" 的综合体</w:t>
      </w:r>
    </w:p>
    <w:p w:rsidR="009C5F1F" w:rsidRPr="0009089D" w:rsidRDefault="009C5F1F" w:rsidP="009C5F1F">
      <w:pPr>
        <w:jc w:val="left"/>
        <w:rPr>
          <w:rFonts w:ascii="宋体" w:hAnsi="宋体"/>
          <w:sz w:val="24"/>
        </w:rPr>
      </w:pPr>
      <w:r w:rsidRPr="0009089D">
        <w:rPr>
          <w:rFonts w:ascii="宋体" w:hAnsi="宋体"/>
          <w:sz w:val="24"/>
        </w:rPr>
        <w:t>B. 网络钓鱼都是通过欺骗性的电子邮件来进行诈骗活动</w:t>
      </w:r>
    </w:p>
    <w:p w:rsidR="009C5F1F" w:rsidRPr="0009089D" w:rsidRDefault="009C5F1F" w:rsidP="009C5F1F">
      <w:pPr>
        <w:jc w:val="left"/>
        <w:rPr>
          <w:rFonts w:ascii="宋体" w:hAnsi="宋体"/>
          <w:sz w:val="24"/>
        </w:rPr>
      </w:pPr>
      <w:r w:rsidRPr="0009089D">
        <w:rPr>
          <w:rFonts w:ascii="宋体" w:hAnsi="宋体"/>
          <w:sz w:val="24"/>
        </w:rPr>
        <w:t>C. 为了消除越来越多的以网络钓鱼和电子邮件欺骗的形式进行的身份盗窃和欺诈行</w:t>
      </w:r>
    </w:p>
    <w:p w:rsidR="009C5F1F" w:rsidRPr="0009089D" w:rsidRDefault="009C5F1F" w:rsidP="009C5F1F">
      <w:pPr>
        <w:jc w:val="left"/>
        <w:rPr>
          <w:rFonts w:ascii="宋体" w:hAnsi="宋体"/>
          <w:sz w:val="24"/>
        </w:rPr>
      </w:pPr>
      <w:r w:rsidRPr="0009089D">
        <w:rPr>
          <w:rFonts w:ascii="宋体" w:hAnsi="宋体"/>
          <w:sz w:val="24"/>
        </w:rPr>
        <w:t>为，相关行业成立了一个协会一一反网络钓鱼工作小组</w:t>
      </w:r>
    </w:p>
    <w:p w:rsidR="009C5F1F" w:rsidRPr="0009089D" w:rsidRDefault="009C5F1F" w:rsidP="009C5F1F">
      <w:pPr>
        <w:jc w:val="left"/>
        <w:rPr>
          <w:rFonts w:ascii="宋体" w:hAnsi="宋体"/>
          <w:sz w:val="24"/>
        </w:rPr>
      </w:pPr>
      <w:r w:rsidRPr="0009089D">
        <w:rPr>
          <w:rFonts w:ascii="宋体" w:hAnsi="宋体"/>
          <w:sz w:val="24"/>
        </w:rPr>
        <w:t>D. 网络钓鱼在很多方面和一般垃圾邮件有所不同，理解这些不同点对设计反网络钓</w:t>
      </w:r>
      <w:r w:rsidRPr="0009089D">
        <w:rPr>
          <w:rFonts w:ascii="宋体" w:hAnsi="宋体"/>
          <w:sz w:val="24"/>
        </w:rPr>
        <w:tab/>
        <w:t>鱼技术至关重要</w:t>
      </w:r>
    </w:p>
    <w:p w:rsidR="009C5F1F" w:rsidRPr="0009089D" w:rsidRDefault="009C5F1F" w:rsidP="009C5F1F">
      <w:pPr>
        <w:jc w:val="left"/>
        <w:rPr>
          <w:rFonts w:ascii="宋体" w:hAnsi="宋体"/>
          <w:sz w:val="24"/>
        </w:rPr>
      </w:pPr>
      <w:r w:rsidRPr="0009089D">
        <w:rPr>
          <w:rFonts w:ascii="宋体" w:hAnsi="宋体"/>
          <w:sz w:val="24"/>
        </w:rPr>
        <w:t>13. 下面技术中不能防止网络钓鱼攻击的是一一 -J</w:t>
      </w:r>
    </w:p>
    <w:p w:rsidR="009C5F1F" w:rsidRPr="0009089D" w:rsidRDefault="009C5F1F" w:rsidP="009C5F1F">
      <w:pPr>
        <w:jc w:val="left"/>
        <w:rPr>
          <w:rFonts w:ascii="宋体" w:hAnsi="宋体"/>
          <w:sz w:val="24"/>
        </w:rPr>
      </w:pPr>
      <w:r w:rsidRPr="0009089D">
        <w:rPr>
          <w:rFonts w:ascii="宋体" w:hAnsi="宋体"/>
          <w:sz w:val="24"/>
        </w:rPr>
        <w:t>A. 在主页的底部设有一个明显链接，以提醒用户注意有关电子邮件诈骗的问题</w:t>
      </w:r>
    </w:p>
    <w:p w:rsidR="009C5F1F" w:rsidRPr="0009089D" w:rsidRDefault="009C5F1F" w:rsidP="009C5F1F">
      <w:pPr>
        <w:jc w:val="left"/>
        <w:rPr>
          <w:rFonts w:ascii="宋体" w:hAnsi="宋体"/>
          <w:sz w:val="24"/>
        </w:rPr>
      </w:pPr>
      <w:r w:rsidRPr="0009089D">
        <w:rPr>
          <w:rFonts w:ascii="宋体" w:hAnsi="宋体"/>
          <w:sz w:val="24"/>
        </w:rPr>
        <w:t>B. 利用数字证书 ( 如 USB KEY) 进行登录</w:t>
      </w:r>
    </w:p>
    <w:p w:rsidR="009C5F1F" w:rsidRPr="0009089D" w:rsidRDefault="009C5F1F" w:rsidP="009C5F1F">
      <w:pPr>
        <w:jc w:val="left"/>
        <w:rPr>
          <w:rFonts w:ascii="宋体" w:hAnsi="宋体"/>
          <w:sz w:val="24"/>
        </w:rPr>
      </w:pPr>
      <w:r w:rsidRPr="0009089D">
        <w:rPr>
          <w:rFonts w:ascii="宋体" w:hAnsi="宋体"/>
          <w:sz w:val="24"/>
        </w:rPr>
        <w:t>C. 根据互联网内容分级联盟 (ICRA) 提供的内容分级标准对网站内容进行分级</w:t>
      </w:r>
    </w:p>
    <w:p w:rsidR="009C5F1F" w:rsidRPr="0009089D" w:rsidRDefault="009C5F1F" w:rsidP="009C5F1F">
      <w:pPr>
        <w:jc w:val="left"/>
        <w:rPr>
          <w:rFonts w:ascii="宋体" w:hAnsi="宋体"/>
          <w:sz w:val="24"/>
        </w:rPr>
      </w:pPr>
      <w:r w:rsidRPr="0009089D">
        <w:rPr>
          <w:rFonts w:ascii="宋体" w:hAnsi="宋体"/>
          <w:sz w:val="24"/>
        </w:rPr>
        <w:t>D. 安装杀毒软件和防火墙、及时升级、打补丁、加强员工安全意识</w:t>
      </w:r>
    </w:p>
    <w:p w:rsidR="009C5F1F" w:rsidRPr="0009089D" w:rsidRDefault="009C5F1F" w:rsidP="009C5F1F">
      <w:pPr>
        <w:jc w:val="left"/>
        <w:rPr>
          <w:rFonts w:ascii="宋体" w:hAnsi="宋体"/>
          <w:sz w:val="24"/>
        </w:rPr>
      </w:pPr>
      <w:r w:rsidRPr="0009089D">
        <w:rPr>
          <w:rFonts w:ascii="宋体" w:hAnsi="宋体"/>
          <w:sz w:val="24"/>
        </w:rPr>
        <w:t>三、多选题</w:t>
      </w:r>
    </w:p>
    <w:p w:rsidR="009C5F1F" w:rsidRPr="0009089D" w:rsidRDefault="009C5F1F" w:rsidP="009C5F1F">
      <w:pPr>
        <w:jc w:val="left"/>
        <w:rPr>
          <w:rFonts w:ascii="宋体" w:hAnsi="宋体"/>
          <w:sz w:val="24"/>
        </w:rPr>
      </w:pPr>
      <w:r w:rsidRPr="0009089D">
        <w:rPr>
          <w:rFonts w:ascii="宋体" w:hAnsi="宋体"/>
          <w:sz w:val="24"/>
        </w:rPr>
        <w:t>1. 下列邮件为垃圾邮件的有</w:t>
      </w:r>
    </w:p>
    <w:p w:rsidR="009C5F1F" w:rsidRPr="0009089D" w:rsidRDefault="009C5F1F" w:rsidP="009C5F1F">
      <w:pPr>
        <w:jc w:val="left"/>
        <w:rPr>
          <w:rFonts w:ascii="宋体" w:hAnsi="宋体"/>
          <w:sz w:val="24"/>
        </w:rPr>
      </w:pPr>
      <w:r w:rsidRPr="0009089D">
        <w:rPr>
          <w:rFonts w:ascii="宋体" w:hAnsi="宋体"/>
          <w:sz w:val="24"/>
        </w:rPr>
        <w:t>A. 收件人无法拒收的电子邮件</w:t>
      </w:r>
    </w:p>
    <w:p w:rsidR="009C5F1F" w:rsidRPr="0009089D" w:rsidRDefault="009C5F1F" w:rsidP="009C5F1F">
      <w:pPr>
        <w:jc w:val="left"/>
        <w:rPr>
          <w:rFonts w:ascii="宋体" w:hAnsi="宋体"/>
          <w:sz w:val="24"/>
        </w:rPr>
      </w:pPr>
      <w:r w:rsidRPr="0009089D">
        <w:rPr>
          <w:rFonts w:ascii="宋体" w:hAnsi="宋体"/>
          <w:sz w:val="24"/>
        </w:rPr>
        <w:t>B. 收件人事先预定的广告、电子刊物等具有宣传性质的电子邮件 C. 含有病毒、色情、反动等不良信息或有害信息的邮件</w:t>
      </w:r>
    </w:p>
    <w:p w:rsidR="009C5F1F" w:rsidRPr="0009089D" w:rsidRDefault="009C5F1F" w:rsidP="009C5F1F">
      <w:pPr>
        <w:jc w:val="left"/>
        <w:rPr>
          <w:rFonts w:ascii="宋体" w:hAnsi="宋体"/>
          <w:sz w:val="24"/>
        </w:rPr>
      </w:pPr>
      <w:r w:rsidRPr="0009089D">
        <w:rPr>
          <w:rFonts w:ascii="宋体" w:hAnsi="宋体"/>
          <w:sz w:val="24"/>
        </w:rPr>
        <w:t>D. 隐藏发件人身份、地址、标题等信息的电子邮件</w:t>
      </w:r>
    </w:p>
    <w:p w:rsidR="009C5F1F" w:rsidRPr="0009089D" w:rsidRDefault="009C5F1F" w:rsidP="009C5F1F">
      <w:pPr>
        <w:jc w:val="left"/>
        <w:rPr>
          <w:rFonts w:ascii="宋体" w:hAnsi="宋体"/>
          <w:sz w:val="24"/>
        </w:rPr>
      </w:pPr>
      <w:r w:rsidRPr="0009089D">
        <w:rPr>
          <w:rFonts w:ascii="宋体" w:hAnsi="宋体"/>
          <w:sz w:val="24"/>
        </w:rPr>
        <w:t>E. 含有虚假的信息源、发件人、路由等信息的电子邮件</w:t>
      </w:r>
    </w:p>
    <w:p w:rsidR="009C5F1F" w:rsidRPr="0009089D" w:rsidRDefault="009C5F1F" w:rsidP="009C5F1F">
      <w:pPr>
        <w:jc w:val="left"/>
        <w:rPr>
          <w:rFonts w:ascii="宋体" w:hAnsi="宋体"/>
          <w:sz w:val="24"/>
        </w:rPr>
      </w:pPr>
      <w:r w:rsidRPr="0009089D">
        <w:rPr>
          <w:rFonts w:ascii="宋体" w:hAnsi="宋体"/>
          <w:sz w:val="24"/>
        </w:rPr>
        <w:t>2. 垃圾邮件带来的危害有</w:t>
      </w:r>
    </w:p>
    <w:p w:rsidR="009C5F1F" w:rsidRPr="0009089D" w:rsidRDefault="009C5F1F" w:rsidP="009C5F1F">
      <w:pPr>
        <w:jc w:val="left"/>
        <w:rPr>
          <w:rFonts w:ascii="宋体" w:hAnsi="宋体"/>
          <w:sz w:val="24"/>
        </w:rPr>
      </w:pPr>
      <w:r w:rsidRPr="0009089D">
        <w:rPr>
          <w:rFonts w:ascii="宋体" w:hAnsi="宋体"/>
          <w:sz w:val="24"/>
        </w:rPr>
        <w:t>A. 垃圾邮件占用很多互联网资源</w:t>
      </w:r>
    </w:p>
    <w:p w:rsidR="009C5F1F" w:rsidRPr="0009089D" w:rsidRDefault="009C5F1F" w:rsidP="009C5F1F">
      <w:pPr>
        <w:jc w:val="left"/>
        <w:rPr>
          <w:rFonts w:ascii="宋体" w:hAnsi="宋体"/>
          <w:sz w:val="24"/>
        </w:rPr>
      </w:pPr>
      <w:r w:rsidRPr="0009089D">
        <w:rPr>
          <w:rFonts w:ascii="宋体" w:hAnsi="宋体"/>
          <w:sz w:val="24"/>
        </w:rPr>
        <w:t>B. 垃圾邮件浪费广大用户的时间和精力</w:t>
      </w:r>
    </w:p>
    <w:p w:rsidR="009C5F1F" w:rsidRPr="0009089D" w:rsidRDefault="009C5F1F" w:rsidP="009C5F1F">
      <w:pPr>
        <w:jc w:val="left"/>
        <w:rPr>
          <w:rFonts w:ascii="宋体" w:hAnsi="宋体"/>
          <w:sz w:val="24"/>
        </w:rPr>
      </w:pPr>
      <w:r w:rsidRPr="0009089D">
        <w:rPr>
          <w:rFonts w:ascii="宋体" w:hAnsi="宋体"/>
          <w:sz w:val="24"/>
        </w:rPr>
        <w:t>C. 垃圾邮件提高了某些公司做广告的效益</w:t>
      </w:r>
    </w:p>
    <w:p w:rsidR="009C5F1F" w:rsidRPr="0009089D" w:rsidRDefault="009C5F1F" w:rsidP="009C5F1F">
      <w:pPr>
        <w:jc w:val="left"/>
        <w:rPr>
          <w:rFonts w:ascii="宋体" w:hAnsi="宋体"/>
          <w:sz w:val="24"/>
        </w:rPr>
      </w:pPr>
      <w:r w:rsidRPr="0009089D">
        <w:rPr>
          <w:rFonts w:ascii="宋体" w:hAnsi="宋体"/>
          <w:sz w:val="24"/>
        </w:rPr>
        <w:t>D. 垃圾邮件成为病毒传播的主要途径</w:t>
      </w:r>
    </w:p>
    <w:p w:rsidR="009C5F1F" w:rsidRPr="0009089D" w:rsidRDefault="009C5F1F" w:rsidP="009C5F1F">
      <w:pPr>
        <w:jc w:val="left"/>
        <w:rPr>
          <w:rFonts w:ascii="宋体" w:hAnsi="宋体"/>
          <w:sz w:val="24"/>
        </w:rPr>
      </w:pPr>
      <w:r w:rsidRPr="0009089D">
        <w:rPr>
          <w:rFonts w:ascii="宋体" w:hAnsi="宋体"/>
          <w:sz w:val="24"/>
        </w:rPr>
        <w:t>E. 垃圾邮件迫使企业使用最新的操作系统</w:t>
      </w:r>
    </w:p>
    <w:p w:rsidR="009C5F1F" w:rsidRPr="0009089D" w:rsidRDefault="009C5F1F" w:rsidP="009C5F1F">
      <w:pPr>
        <w:jc w:val="left"/>
        <w:rPr>
          <w:rFonts w:ascii="宋体" w:hAnsi="宋体"/>
          <w:sz w:val="24"/>
        </w:rPr>
      </w:pPr>
      <w:r w:rsidRPr="0009089D">
        <w:rPr>
          <w:rFonts w:ascii="宋体" w:hAnsi="宋体"/>
          <w:sz w:val="24"/>
        </w:rPr>
        <w:t>3. 网页防篡改技术包括</w:t>
      </w:r>
    </w:p>
    <w:p w:rsidR="009C5F1F" w:rsidRPr="0009089D" w:rsidRDefault="009C5F1F" w:rsidP="009C5F1F">
      <w:pPr>
        <w:jc w:val="left"/>
        <w:rPr>
          <w:rFonts w:ascii="宋体" w:hAnsi="宋体"/>
          <w:sz w:val="24"/>
        </w:rPr>
      </w:pPr>
      <w:r w:rsidRPr="0009089D">
        <w:rPr>
          <w:rFonts w:ascii="宋体" w:hAnsi="宋体"/>
          <w:sz w:val="24"/>
        </w:rPr>
        <w:t>A. 网站采用负载平衡技术             B. 防范网站、网页被篡改</w:t>
      </w:r>
    </w:p>
    <w:p w:rsidR="009C5F1F" w:rsidRPr="0009089D" w:rsidRDefault="009C5F1F" w:rsidP="009C5F1F">
      <w:pPr>
        <w:jc w:val="left"/>
        <w:rPr>
          <w:rFonts w:ascii="宋体" w:hAnsi="宋体"/>
          <w:sz w:val="24"/>
        </w:rPr>
      </w:pPr>
      <w:r w:rsidRPr="0009089D">
        <w:rPr>
          <w:rFonts w:ascii="宋体" w:hAnsi="宋体"/>
          <w:sz w:val="24"/>
        </w:rPr>
        <w:t>C. 访问网页时需要输入用户名和口令   D. 网页被篡改后能够自动恢复</w:t>
      </w:r>
    </w:p>
    <w:p w:rsidR="009C5F1F" w:rsidRPr="0009089D" w:rsidRDefault="009C5F1F" w:rsidP="009C5F1F">
      <w:pPr>
        <w:jc w:val="left"/>
        <w:rPr>
          <w:rFonts w:ascii="宋体" w:hAnsi="宋体"/>
          <w:sz w:val="24"/>
        </w:rPr>
      </w:pPr>
      <w:r w:rsidRPr="0009089D">
        <w:rPr>
          <w:rFonts w:ascii="宋体" w:hAnsi="宋体"/>
          <w:sz w:val="24"/>
        </w:rPr>
        <w:t>E 采用 HITPS 协议进行网页传输主</w:t>
      </w:r>
    </w:p>
    <w:p w:rsidR="009C5F1F" w:rsidRPr="0009089D" w:rsidRDefault="009C5F1F" w:rsidP="009C5F1F">
      <w:pPr>
        <w:jc w:val="left"/>
        <w:rPr>
          <w:rFonts w:ascii="宋体" w:hAnsi="宋体"/>
          <w:sz w:val="24"/>
        </w:rPr>
      </w:pPr>
      <w:r w:rsidRPr="0009089D">
        <w:rPr>
          <w:rFonts w:ascii="宋体" w:hAnsi="宋体"/>
          <w:sz w:val="24"/>
        </w:rPr>
        <w:t>4. 网络钓鱼常用的手段有</w:t>
      </w:r>
    </w:p>
    <w:p w:rsidR="009C5F1F" w:rsidRPr="0009089D" w:rsidRDefault="009C5F1F" w:rsidP="009C5F1F">
      <w:pPr>
        <w:jc w:val="left"/>
        <w:rPr>
          <w:rFonts w:ascii="宋体" w:hAnsi="宋体"/>
          <w:sz w:val="24"/>
        </w:rPr>
      </w:pPr>
      <w:r w:rsidRPr="0009089D">
        <w:rPr>
          <w:rFonts w:ascii="宋体" w:hAnsi="宋体"/>
          <w:sz w:val="24"/>
        </w:rPr>
        <w:t>A. 利用垃圾邮件          B. 利用假冒网上银行、网上证券网站</w:t>
      </w:r>
    </w:p>
    <w:p w:rsidR="009C5F1F" w:rsidRPr="0009089D" w:rsidRDefault="009C5F1F" w:rsidP="009C5F1F">
      <w:pPr>
        <w:jc w:val="left"/>
        <w:rPr>
          <w:rFonts w:ascii="宋体" w:hAnsi="宋体"/>
          <w:sz w:val="24"/>
        </w:rPr>
      </w:pPr>
      <w:r w:rsidRPr="0009089D">
        <w:rPr>
          <w:rFonts w:ascii="宋体" w:hAnsi="宋体"/>
          <w:sz w:val="24"/>
        </w:rPr>
        <w:t>C. 利用虚假的电子商务    D. 利用计算机病毒</w:t>
      </w:r>
    </w:p>
    <w:p w:rsidR="009C5F1F" w:rsidRPr="0009089D" w:rsidRDefault="009C5F1F" w:rsidP="009C5F1F">
      <w:pPr>
        <w:jc w:val="left"/>
        <w:rPr>
          <w:rFonts w:ascii="宋体" w:hAnsi="宋体"/>
          <w:sz w:val="24"/>
        </w:rPr>
      </w:pPr>
      <w:r w:rsidRPr="0009089D">
        <w:rPr>
          <w:rFonts w:ascii="宋体" w:hAnsi="宋体"/>
          <w:sz w:val="24"/>
        </w:rPr>
        <w:t>E. 利用社会工程学</w:t>
      </w:r>
    </w:p>
    <w:p w:rsidR="009C5F1F" w:rsidRPr="0009089D" w:rsidRDefault="009C5F1F" w:rsidP="009C5F1F">
      <w:pPr>
        <w:jc w:val="left"/>
        <w:rPr>
          <w:rFonts w:ascii="宋体" w:hAnsi="宋体"/>
          <w:sz w:val="24"/>
        </w:rPr>
      </w:pPr>
      <w:r w:rsidRPr="0009089D">
        <w:rPr>
          <w:rFonts w:ascii="宋体" w:hAnsi="宋体"/>
          <w:sz w:val="24"/>
        </w:rPr>
        <w:t>5. 内容过滤的目的包括</w:t>
      </w:r>
    </w:p>
    <w:p w:rsidR="009C5F1F" w:rsidRPr="0009089D" w:rsidRDefault="009C5F1F" w:rsidP="009C5F1F">
      <w:pPr>
        <w:jc w:val="left"/>
        <w:rPr>
          <w:rFonts w:ascii="宋体" w:hAnsi="宋体"/>
          <w:sz w:val="24"/>
        </w:rPr>
      </w:pPr>
      <w:r w:rsidRPr="0009089D">
        <w:rPr>
          <w:rFonts w:ascii="宋体" w:hAnsi="宋体"/>
          <w:sz w:val="24"/>
        </w:rPr>
        <w:t>A. 阻止不良信息对人们的侵害</w:t>
      </w:r>
    </w:p>
    <w:p w:rsidR="009C5F1F" w:rsidRPr="0009089D" w:rsidRDefault="009C5F1F" w:rsidP="009C5F1F">
      <w:pPr>
        <w:jc w:val="left"/>
        <w:rPr>
          <w:rFonts w:ascii="宋体" w:hAnsi="宋体"/>
          <w:sz w:val="24"/>
        </w:rPr>
      </w:pPr>
      <w:r w:rsidRPr="0009089D">
        <w:rPr>
          <w:rFonts w:ascii="宋体" w:hAnsi="宋体"/>
          <w:sz w:val="24"/>
        </w:rPr>
        <w:t>B. 规范用户的上网行为，提高工作效率</w:t>
      </w:r>
    </w:p>
    <w:p w:rsidR="009C5F1F" w:rsidRPr="0009089D" w:rsidRDefault="009C5F1F" w:rsidP="009C5F1F">
      <w:pPr>
        <w:jc w:val="left"/>
        <w:rPr>
          <w:rFonts w:ascii="宋体" w:hAnsi="宋体"/>
          <w:sz w:val="24"/>
        </w:rPr>
      </w:pPr>
      <w:r w:rsidRPr="0009089D">
        <w:rPr>
          <w:rFonts w:ascii="宋体" w:hAnsi="宋体"/>
          <w:sz w:val="24"/>
        </w:rPr>
        <w:t>C. 防止敏感数据的泄漏</w:t>
      </w:r>
    </w:p>
    <w:p w:rsidR="009C5F1F" w:rsidRPr="0009089D" w:rsidRDefault="009C5F1F" w:rsidP="009C5F1F">
      <w:pPr>
        <w:jc w:val="left"/>
        <w:rPr>
          <w:rFonts w:ascii="宋体" w:hAnsi="宋体"/>
          <w:sz w:val="24"/>
        </w:rPr>
      </w:pPr>
      <w:r w:rsidRPr="0009089D">
        <w:rPr>
          <w:rFonts w:ascii="宋体" w:hAnsi="宋体"/>
          <w:sz w:val="24"/>
        </w:rPr>
        <w:t>D. 遏制垃圾邮件的蔓延</w:t>
      </w:r>
    </w:p>
    <w:p w:rsidR="009C5F1F" w:rsidRPr="0009089D" w:rsidRDefault="009C5F1F" w:rsidP="009C5F1F">
      <w:pPr>
        <w:jc w:val="left"/>
        <w:rPr>
          <w:rFonts w:ascii="宋体" w:hAnsi="宋体"/>
          <w:sz w:val="24"/>
        </w:rPr>
      </w:pPr>
      <w:r w:rsidRPr="0009089D">
        <w:rPr>
          <w:rFonts w:ascii="宋体" w:hAnsi="宋体"/>
          <w:sz w:val="24"/>
        </w:rPr>
        <w:t>E. 减少病毒对网络的侵害</w:t>
      </w:r>
    </w:p>
    <w:p w:rsidR="009C5F1F" w:rsidRPr="0009089D" w:rsidRDefault="009C5F1F" w:rsidP="009C5F1F">
      <w:pPr>
        <w:jc w:val="left"/>
        <w:rPr>
          <w:rFonts w:ascii="宋体" w:hAnsi="宋体"/>
          <w:sz w:val="24"/>
        </w:rPr>
      </w:pPr>
      <w:r w:rsidRPr="0009089D">
        <w:rPr>
          <w:rFonts w:ascii="宋体" w:hAnsi="宋体"/>
          <w:sz w:val="24"/>
        </w:rPr>
        <w:t>6. 下面技术为基于源的内容过滤技术的是</w:t>
      </w:r>
    </w:p>
    <w:p w:rsidR="009C5F1F" w:rsidRPr="0009089D" w:rsidRDefault="009C5F1F" w:rsidP="009C5F1F">
      <w:pPr>
        <w:jc w:val="left"/>
        <w:rPr>
          <w:rFonts w:ascii="宋体" w:hAnsi="宋体"/>
          <w:sz w:val="24"/>
        </w:rPr>
      </w:pPr>
      <w:r w:rsidRPr="0009089D">
        <w:rPr>
          <w:rFonts w:ascii="宋体" w:hAnsi="宋体"/>
          <w:sz w:val="24"/>
        </w:rPr>
        <w:t>A. 内容分级审查</w:t>
      </w:r>
      <w:r w:rsidRPr="0009089D">
        <w:rPr>
          <w:rFonts w:ascii="宋体" w:hAnsi="宋体"/>
          <w:sz w:val="24"/>
        </w:rPr>
        <w:tab/>
        <w:t>B.DNS 过滤</w:t>
      </w:r>
    </w:p>
    <w:p w:rsidR="009C5F1F" w:rsidRPr="0009089D" w:rsidRDefault="009C5F1F" w:rsidP="009C5F1F">
      <w:pPr>
        <w:jc w:val="left"/>
        <w:rPr>
          <w:rFonts w:ascii="宋体" w:hAnsi="宋体"/>
          <w:sz w:val="24"/>
        </w:rPr>
      </w:pPr>
      <w:r w:rsidRPr="0009089D">
        <w:rPr>
          <w:rFonts w:ascii="宋体" w:hAnsi="宋体"/>
          <w:sz w:val="24"/>
        </w:rPr>
        <w:t>C.IP 包过滤</w:t>
      </w:r>
      <w:r w:rsidRPr="0009089D">
        <w:rPr>
          <w:rFonts w:ascii="宋体" w:hAnsi="宋体"/>
          <w:sz w:val="24"/>
        </w:rPr>
        <w:tab/>
        <w:t>D.URL 过滤</w:t>
      </w:r>
    </w:p>
    <w:p w:rsidR="009C5F1F" w:rsidRPr="0009089D" w:rsidRDefault="009C5F1F" w:rsidP="009C5F1F">
      <w:pPr>
        <w:jc w:val="left"/>
        <w:rPr>
          <w:rFonts w:ascii="宋体" w:hAnsi="宋体"/>
          <w:sz w:val="24"/>
        </w:rPr>
      </w:pPr>
      <w:r w:rsidRPr="0009089D">
        <w:rPr>
          <w:rFonts w:ascii="宋体" w:hAnsi="宋体"/>
          <w:sz w:val="24"/>
        </w:rPr>
        <w:t>E. 关键字过滤技术</w:t>
      </w:r>
    </w:p>
    <w:p w:rsidR="009C5F1F" w:rsidRPr="0009089D" w:rsidRDefault="009C5F1F" w:rsidP="009C5F1F">
      <w:pPr>
        <w:jc w:val="left"/>
        <w:rPr>
          <w:rFonts w:ascii="宋体" w:hAnsi="宋体"/>
          <w:sz w:val="24"/>
        </w:rPr>
      </w:pPr>
      <w:r w:rsidRPr="0009089D">
        <w:rPr>
          <w:rFonts w:ascii="宋体" w:hAnsi="宋体"/>
          <w:sz w:val="24"/>
        </w:rPr>
        <w:t>7. 内容过滤技术的应用领域包括</w:t>
      </w:r>
    </w:p>
    <w:p w:rsidR="009C5F1F" w:rsidRPr="0009089D" w:rsidRDefault="009C5F1F" w:rsidP="009C5F1F">
      <w:pPr>
        <w:jc w:val="left"/>
        <w:rPr>
          <w:rFonts w:ascii="宋体" w:hAnsi="宋体"/>
          <w:sz w:val="24"/>
        </w:rPr>
      </w:pPr>
      <w:r w:rsidRPr="0009089D">
        <w:rPr>
          <w:rFonts w:ascii="宋体" w:hAnsi="宋体"/>
          <w:sz w:val="24"/>
        </w:rPr>
        <w:t>A. 防病毒    B.网页防篡改  C. 防火墙    D.入侵检测  E. 反垃圾邮件</w:t>
      </w:r>
    </w:p>
    <w:p w:rsidR="009C5F1F" w:rsidRPr="0009089D" w:rsidRDefault="009C5F1F" w:rsidP="009C5F1F">
      <w:pPr>
        <w:jc w:val="left"/>
        <w:rPr>
          <w:rFonts w:ascii="宋体" w:hAnsi="宋体"/>
          <w:sz w:val="24"/>
        </w:rPr>
      </w:pPr>
      <w:r w:rsidRPr="0009089D">
        <w:rPr>
          <w:rFonts w:ascii="宋体" w:hAnsi="宋体"/>
          <w:sz w:val="24"/>
        </w:rPr>
        <w:t>四、问答题</w:t>
      </w:r>
    </w:p>
    <w:p w:rsidR="009C5F1F" w:rsidRPr="0009089D" w:rsidRDefault="009C5F1F" w:rsidP="009C5F1F">
      <w:pPr>
        <w:jc w:val="left"/>
        <w:rPr>
          <w:rFonts w:ascii="宋体" w:hAnsi="宋体"/>
          <w:sz w:val="24"/>
        </w:rPr>
      </w:pPr>
      <w:r w:rsidRPr="0009089D">
        <w:rPr>
          <w:rFonts w:ascii="宋体" w:hAnsi="宋体"/>
          <w:sz w:val="24"/>
        </w:rPr>
        <w:t>1. 什么是垃圾邮件 ?</w:t>
      </w:r>
    </w:p>
    <w:p w:rsidR="009C5F1F" w:rsidRPr="0009089D" w:rsidRDefault="009C5F1F" w:rsidP="009C5F1F">
      <w:pPr>
        <w:jc w:val="left"/>
        <w:rPr>
          <w:rFonts w:ascii="宋体" w:hAnsi="宋体"/>
          <w:sz w:val="24"/>
        </w:rPr>
      </w:pPr>
      <w:r w:rsidRPr="0009089D">
        <w:rPr>
          <w:rFonts w:ascii="宋体" w:hAnsi="宋体"/>
          <w:sz w:val="24"/>
        </w:rPr>
        <w:t>2. 简述网络钓鱼攻击和一般垃圾邮件之间的区别。 3. 什么是内容过滤技术 ?</w:t>
      </w:r>
    </w:p>
    <w:p w:rsidR="009C5F1F" w:rsidRPr="0009089D" w:rsidRDefault="009C5F1F" w:rsidP="009C5F1F">
      <w:pPr>
        <w:jc w:val="left"/>
        <w:rPr>
          <w:rFonts w:ascii="宋体" w:hAnsi="宋体"/>
          <w:sz w:val="24"/>
        </w:rPr>
      </w:pPr>
      <w:r w:rsidRPr="0009089D">
        <w:rPr>
          <w:rFonts w:ascii="宋体" w:hAnsi="宋体" w:hint="eastAsia"/>
          <w:sz w:val="24"/>
        </w:rPr>
        <w:t>一、选择题</w:t>
      </w:r>
    </w:p>
    <w:p w:rsidR="009C5F1F" w:rsidRPr="0009089D" w:rsidRDefault="009C5F1F" w:rsidP="009C5F1F">
      <w:pPr>
        <w:jc w:val="left"/>
        <w:rPr>
          <w:rFonts w:ascii="宋体" w:hAnsi="宋体"/>
          <w:sz w:val="24"/>
        </w:rPr>
      </w:pPr>
      <w:r w:rsidRPr="0009089D">
        <w:rPr>
          <w:rFonts w:ascii="宋体" w:hAnsi="宋体" w:hint="eastAsia"/>
          <w:sz w:val="24"/>
        </w:rPr>
        <w:t>1. 计算机网络是地理上分散的多台（C）遵循约定的通信协议，通过软硬件互联的系统。</w:t>
      </w:r>
    </w:p>
    <w:p w:rsidR="009C5F1F" w:rsidRPr="0009089D" w:rsidRDefault="009C5F1F" w:rsidP="009C5F1F">
      <w:pPr>
        <w:jc w:val="left"/>
        <w:rPr>
          <w:rFonts w:ascii="宋体" w:hAnsi="宋体"/>
          <w:sz w:val="24"/>
        </w:rPr>
      </w:pPr>
      <w:r w:rsidRPr="0009089D">
        <w:rPr>
          <w:rFonts w:ascii="宋体" w:hAnsi="宋体" w:hint="eastAsia"/>
          <w:sz w:val="24"/>
        </w:rPr>
        <w:t>A. 计算机             B. 主从计算机</w:t>
      </w:r>
    </w:p>
    <w:p w:rsidR="009C5F1F" w:rsidRPr="0009089D" w:rsidRDefault="009C5F1F" w:rsidP="009C5F1F">
      <w:pPr>
        <w:jc w:val="left"/>
        <w:rPr>
          <w:rFonts w:ascii="宋体" w:hAnsi="宋体"/>
          <w:sz w:val="24"/>
        </w:rPr>
      </w:pPr>
      <w:r w:rsidRPr="0009089D">
        <w:rPr>
          <w:rFonts w:ascii="宋体" w:hAnsi="宋体" w:hint="eastAsia"/>
          <w:sz w:val="24"/>
        </w:rPr>
        <w:t>C. 自主计算机         D. 数字设备</w:t>
      </w:r>
    </w:p>
    <w:p w:rsidR="009C5F1F" w:rsidRPr="0009089D" w:rsidRDefault="009C5F1F" w:rsidP="009C5F1F">
      <w:pPr>
        <w:jc w:val="left"/>
        <w:rPr>
          <w:rFonts w:ascii="宋体" w:hAnsi="宋体"/>
          <w:sz w:val="24"/>
        </w:rPr>
      </w:pPr>
      <w:r w:rsidRPr="0009089D">
        <w:rPr>
          <w:rFonts w:ascii="宋体" w:hAnsi="宋体" w:hint="eastAsia"/>
          <w:sz w:val="24"/>
        </w:rPr>
        <w:t>2. 密码学的目的是（C）。</w:t>
      </w:r>
    </w:p>
    <w:p w:rsidR="009C5F1F" w:rsidRPr="0009089D" w:rsidRDefault="009C5F1F" w:rsidP="009C5F1F">
      <w:pPr>
        <w:jc w:val="left"/>
        <w:rPr>
          <w:rFonts w:ascii="宋体" w:hAnsi="宋体"/>
          <w:sz w:val="24"/>
        </w:rPr>
      </w:pPr>
      <w:r w:rsidRPr="0009089D">
        <w:rPr>
          <w:rFonts w:ascii="宋体" w:hAnsi="宋体" w:hint="eastAsia"/>
          <w:sz w:val="24"/>
        </w:rPr>
        <w:t>A. 研究数据加密     B. 研究数据解密</w:t>
      </w:r>
    </w:p>
    <w:p w:rsidR="009C5F1F" w:rsidRPr="0009089D" w:rsidRDefault="009C5F1F" w:rsidP="009C5F1F">
      <w:pPr>
        <w:jc w:val="left"/>
        <w:rPr>
          <w:rFonts w:ascii="宋体" w:hAnsi="宋体"/>
          <w:sz w:val="24"/>
        </w:rPr>
      </w:pPr>
      <w:r w:rsidRPr="0009089D">
        <w:rPr>
          <w:rFonts w:ascii="宋体" w:hAnsi="宋体" w:hint="eastAsia"/>
          <w:sz w:val="24"/>
        </w:rPr>
        <w:t>C. 研究数据保密     D. 研究信息安全</w:t>
      </w:r>
    </w:p>
    <w:p w:rsidR="009C5F1F" w:rsidRPr="0009089D" w:rsidRDefault="009C5F1F" w:rsidP="009C5F1F">
      <w:pPr>
        <w:jc w:val="left"/>
        <w:rPr>
          <w:rFonts w:ascii="宋体" w:hAnsi="宋体"/>
          <w:sz w:val="24"/>
        </w:rPr>
      </w:pPr>
      <w:r w:rsidRPr="0009089D">
        <w:rPr>
          <w:rFonts w:ascii="宋体" w:hAnsi="宋体" w:hint="eastAsia"/>
          <w:sz w:val="24"/>
        </w:rPr>
        <w:t>3. 假设使用一种加密算法，它的加密方法很简单：将每一个字母加5，即a加密成f。这种算法的密钥就是5，那么它属于（A）。</w:t>
      </w:r>
    </w:p>
    <w:p w:rsidR="009C5F1F" w:rsidRPr="0009089D" w:rsidRDefault="009C5F1F" w:rsidP="009C5F1F">
      <w:pPr>
        <w:jc w:val="left"/>
        <w:rPr>
          <w:rFonts w:ascii="宋体" w:hAnsi="宋体"/>
          <w:sz w:val="24"/>
        </w:rPr>
      </w:pPr>
      <w:r w:rsidRPr="0009089D">
        <w:rPr>
          <w:rFonts w:ascii="宋体" w:hAnsi="宋体" w:hint="eastAsia"/>
          <w:sz w:val="24"/>
        </w:rPr>
        <w:t>A. 对称加密技术     B. 分组密码技术</w:t>
      </w:r>
    </w:p>
    <w:p w:rsidR="009C5F1F" w:rsidRPr="0009089D" w:rsidRDefault="009C5F1F" w:rsidP="009C5F1F">
      <w:pPr>
        <w:jc w:val="left"/>
        <w:rPr>
          <w:rFonts w:ascii="宋体" w:hAnsi="宋体"/>
          <w:sz w:val="24"/>
        </w:rPr>
      </w:pPr>
      <w:r w:rsidRPr="0009089D">
        <w:rPr>
          <w:rFonts w:ascii="宋体" w:hAnsi="宋体" w:hint="eastAsia"/>
          <w:sz w:val="24"/>
        </w:rPr>
        <w:t>C. 公钥加密技术     D. 单向函数密码技术</w:t>
      </w:r>
    </w:p>
    <w:p w:rsidR="009C5F1F" w:rsidRPr="0009089D" w:rsidRDefault="009C5F1F" w:rsidP="009C5F1F">
      <w:pPr>
        <w:jc w:val="left"/>
        <w:rPr>
          <w:rFonts w:ascii="宋体" w:hAnsi="宋体"/>
          <w:sz w:val="24"/>
        </w:rPr>
      </w:pPr>
      <w:r w:rsidRPr="0009089D">
        <w:rPr>
          <w:rFonts w:ascii="宋体" w:hAnsi="宋体" w:hint="eastAsia"/>
          <w:sz w:val="24"/>
        </w:rPr>
        <w:t>4. 网络安全最终是一个折衷的方案，即安全强度和安全操作代价的折衷，除增加安全设施投资外，还应考虑（D）。</w:t>
      </w:r>
    </w:p>
    <w:p w:rsidR="009C5F1F" w:rsidRPr="0009089D" w:rsidRDefault="009C5F1F" w:rsidP="009C5F1F">
      <w:pPr>
        <w:jc w:val="left"/>
        <w:rPr>
          <w:rFonts w:ascii="宋体" w:hAnsi="宋体"/>
          <w:sz w:val="24"/>
        </w:rPr>
      </w:pPr>
      <w:r w:rsidRPr="0009089D">
        <w:rPr>
          <w:rFonts w:ascii="宋体" w:hAnsi="宋体" w:hint="eastAsia"/>
          <w:sz w:val="24"/>
        </w:rPr>
        <w:t>A. 用户的方便性    B. 管理的复杂性</w:t>
      </w:r>
    </w:p>
    <w:p w:rsidR="009C5F1F" w:rsidRPr="0009089D" w:rsidRDefault="009C5F1F" w:rsidP="009C5F1F">
      <w:pPr>
        <w:jc w:val="left"/>
        <w:rPr>
          <w:rFonts w:ascii="宋体" w:hAnsi="宋体"/>
          <w:sz w:val="24"/>
        </w:rPr>
      </w:pPr>
      <w:r w:rsidRPr="0009089D">
        <w:rPr>
          <w:rFonts w:ascii="宋体" w:hAnsi="宋体" w:hint="eastAsia"/>
          <w:sz w:val="24"/>
        </w:rPr>
        <w:t>C. 对现有系统的影响及对不同平台的支持</w:t>
      </w:r>
    </w:p>
    <w:p w:rsidR="009C5F1F" w:rsidRPr="0009089D" w:rsidRDefault="009C5F1F" w:rsidP="009C5F1F">
      <w:pPr>
        <w:jc w:val="left"/>
        <w:rPr>
          <w:rFonts w:ascii="宋体" w:hAnsi="宋体"/>
          <w:sz w:val="24"/>
        </w:rPr>
      </w:pPr>
      <w:r w:rsidRPr="0009089D">
        <w:rPr>
          <w:rFonts w:ascii="宋体" w:hAnsi="宋体" w:hint="eastAsia"/>
          <w:sz w:val="24"/>
        </w:rPr>
        <w:t>D. 上面3项都是</w:t>
      </w:r>
    </w:p>
    <w:p w:rsidR="009C5F1F" w:rsidRPr="0009089D" w:rsidRDefault="009C5F1F" w:rsidP="009C5F1F">
      <w:pPr>
        <w:jc w:val="left"/>
        <w:rPr>
          <w:rFonts w:ascii="宋体" w:hAnsi="宋体"/>
          <w:sz w:val="24"/>
        </w:rPr>
      </w:pPr>
      <w:r w:rsidRPr="0009089D">
        <w:rPr>
          <w:rFonts w:ascii="宋体" w:hAnsi="宋体" w:hint="eastAsia"/>
          <w:sz w:val="24"/>
        </w:rPr>
        <w:t>5．A方有一对密钥（KA公开，KA秘密），B方有一对密钥（KB公开，KB秘密），A方向B方发送</w:t>
      </w:r>
    </w:p>
    <w:p w:rsidR="009C5F1F" w:rsidRPr="0009089D" w:rsidRDefault="009C5F1F" w:rsidP="009C5F1F">
      <w:pPr>
        <w:jc w:val="left"/>
        <w:rPr>
          <w:rFonts w:ascii="宋体" w:hAnsi="宋体"/>
          <w:sz w:val="24"/>
        </w:rPr>
      </w:pPr>
      <w:r w:rsidRPr="0009089D">
        <w:rPr>
          <w:rFonts w:ascii="宋体" w:hAnsi="宋体" w:hint="eastAsia"/>
          <w:sz w:val="24"/>
        </w:rPr>
        <w:t>数字签名M，对信息M加密为：M’= KB公开（KA秘密（M））。B方收到密文的解密方案是</w:t>
      </w:r>
    </w:p>
    <w:p w:rsidR="009C5F1F" w:rsidRPr="0009089D" w:rsidRDefault="009C5F1F" w:rsidP="009C5F1F">
      <w:pPr>
        <w:jc w:val="left"/>
        <w:rPr>
          <w:rFonts w:ascii="宋体" w:hAnsi="宋体"/>
          <w:sz w:val="24"/>
        </w:rPr>
      </w:pPr>
      <w:r w:rsidRPr="0009089D">
        <w:rPr>
          <w:rFonts w:ascii="宋体" w:hAnsi="宋体" w:hint="eastAsia"/>
          <w:sz w:val="24"/>
        </w:rPr>
        <w:t>（C）。</w:t>
      </w:r>
    </w:p>
    <w:p w:rsidR="009C5F1F" w:rsidRPr="0009089D" w:rsidRDefault="009C5F1F" w:rsidP="009C5F1F">
      <w:pPr>
        <w:jc w:val="left"/>
        <w:rPr>
          <w:rFonts w:ascii="宋体" w:hAnsi="宋体"/>
          <w:sz w:val="24"/>
        </w:rPr>
      </w:pPr>
      <w:r w:rsidRPr="0009089D">
        <w:rPr>
          <w:rFonts w:ascii="宋体" w:hAnsi="宋体" w:hint="eastAsia"/>
          <w:sz w:val="24"/>
        </w:rPr>
        <w:t>A. KB公开（KA秘密（M’））                B.  KA公开（KA公开（M’））</w:t>
      </w:r>
    </w:p>
    <w:p w:rsidR="009C5F1F" w:rsidRPr="0009089D" w:rsidRDefault="009C5F1F" w:rsidP="009C5F1F">
      <w:pPr>
        <w:jc w:val="left"/>
        <w:rPr>
          <w:rFonts w:ascii="宋体" w:hAnsi="宋体"/>
          <w:sz w:val="24"/>
        </w:rPr>
      </w:pPr>
      <w:r w:rsidRPr="0009089D">
        <w:rPr>
          <w:rFonts w:ascii="宋体" w:hAnsi="宋体" w:hint="eastAsia"/>
          <w:sz w:val="24"/>
        </w:rPr>
        <w:t>C. KA公开（KB秘密（M’））                D.  KB秘密（KA秘密（M’））</w:t>
      </w:r>
    </w:p>
    <w:p w:rsidR="009C5F1F" w:rsidRPr="0009089D" w:rsidRDefault="009C5F1F" w:rsidP="009C5F1F">
      <w:pPr>
        <w:jc w:val="left"/>
        <w:rPr>
          <w:rFonts w:ascii="宋体" w:hAnsi="宋体"/>
          <w:sz w:val="24"/>
        </w:rPr>
      </w:pPr>
      <w:r w:rsidRPr="0009089D">
        <w:rPr>
          <w:rFonts w:ascii="宋体" w:hAnsi="宋体" w:hint="eastAsia"/>
          <w:sz w:val="24"/>
        </w:rPr>
        <w:t>6. “公开密钥密码体制”的含义是（C）。</w:t>
      </w:r>
    </w:p>
    <w:p w:rsidR="009C5F1F" w:rsidRPr="0009089D" w:rsidRDefault="009C5F1F" w:rsidP="009C5F1F">
      <w:pPr>
        <w:jc w:val="left"/>
        <w:rPr>
          <w:rFonts w:ascii="宋体" w:hAnsi="宋体"/>
          <w:sz w:val="24"/>
        </w:rPr>
      </w:pPr>
      <w:r w:rsidRPr="0009089D">
        <w:rPr>
          <w:rFonts w:ascii="宋体" w:hAnsi="宋体" w:hint="eastAsia"/>
          <w:sz w:val="24"/>
        </w:rPr>
        <w:t>A. 将所有密钥公开                   B. 将私有密钥公开，公开密钥保密</w:t>
      </w:r>
    </w:p>
    <w:p w:rsidR="009C5F1F" w:rsidRPr="0009089D" w:rsidRDefault="009C5F1F" w:rsidP="009C5F1F">
      <w:pPr>
        <w:jc w:val="left"/>
        <w:rPr>
          <w:rFonts w:ascii="宋体" w:hAnsi="宋体"/>
          <w:sz w:val="24"/>
        </w:rPr>
      </w:pPr>
      <w:r w:rsidRPr="0009089D">
        <w:rPr>
          <w:rFonts w:ascii="宋体" w:hAnsi="宋体"/>
          <w:sz w:val="24"/>
        </w:rPr>
        <w:t xml:space="preserve">C. </w:t>
      </w:r>
      <w:r w:rsidRPr="0009089D">
        <w:rPr>
          <w:rFonts w:ascii="宋体" w:hAnsi="宋体" w:hint="eastAsia"/>
          <w:sz w:val="24"/>
        </w:rPr>
        <w:t>将公开密钥公开，私有密钥保密</w:t>
      </w:r>
      <w:r w:rsidRPr="0009089D">
        <w:rPr>
          <w:rFonts w:ascii="宋体" w:hAnsi="宋体"/>
          <w:sz w:val="24"/>
        </w:rPr>
        <w:t xml:space="preserve">     D. </w:t>
      </w:r>
      <w:r w:rsidRPr="0009089D">
        <w:rPr>
          <w:rFonts w:ascii="宋体" w:hAnsi="宋体" w:hint="eastAsia"/>
          <w:sz w:val="24"/>
        </w:rPr>
        <w:t>两个密钥相同</w:t>
      </w:r>
    </w:p>
    <w:p w:rsidR="009C5F1F" w:rsidRPr="0009089D" w:rsidRDefault="009C5F1F" w:rsidP="009C5F1F">
      <w:pPr>
        <w:jc w:val="left"/>
        <w:rPr>
          <w:rFonts w:ascii="宋体" w:hAnsi="宋体"/>
          <w:sz w:val="24"/>
        </w:rPr>
      </w:pPr>
      <w:r w:rsidRPr="0009089D">
        <w:rPr>
          <w:rFonts w:ascii="宋体" w:hAnsi="宋体" w:hint="eastAsia"/>
          <w:sz w:val="24"/>
        </w:rPr>
        <w:t>二、填空题</w:t>
      </w:r>
    </w:p>
    <w:p w:rsidR="009C5F1F" w:rsidRPr="0009089D" w:rsidRDefault="009C5F1F" w:rsidP="009C5F1F">
      <w:pPr>
        <w:jc w:val="left"/>
        <w:rPr>
          <w:rFonts w:ascii="宋体" w:hAnsi="宋体"/>
          <w:sz w:val="24"/>
        </w:rPr>
      </w:pPr>
      <w:r w:rsidRPr="0009089D">
        <w:rPr>
          <w:rFonts w:ascii="宋体" w:hAnsi="宋体" w:hint="eastAsia"/>
          <w:sz w:val="24"/>
        </w:rPr>
        <w:t>密码系统包括以下4个方面：明文空间、密文空间、密钥空间和密码算法。</w:t>
      </w:r>
    </w:p>
    <w:p w:rsidR="009C5F1F" w:rsidRPr="0009089D" w:rsidRDefault="009C5F1F" w:rsidP="009C5F1F">
      <w:pPr>
        <w:jc w:val="left"/>
        <w:rPr>
          <w:rFonts w:ascii="宋体" w:hAnsi="宋体"/>
          <w:sz w:val="24"/>
        </w:rPr>
      </w:pPr>
      <w:r w:rsidRPr="0009089D">
        <w:rPr>
          <w:rFonts w:ascii="宋体" w:hAnsi="宋体" w:hint="eastAsia"/>
          <w:sz w:val="24"/>
        </w:rPr>
        <w:t>解密算法D是加密算法E的 逆运算 。</w:t>
      </w:r>
    </w:p>
    <w:p w:rsidR="009C5F1F" w:rsidRPr="0009089D" w:rsidRDefault="009C5F1F" w:rsidP="009C5F1F">
      <w:pPr>
        <w:jc w:val="left"/>
        <w:rPr>
          <w:rFonts w:ascii="宋体" w:hAnsi="宋体"/>
          <w:sz w:val="24"/>
        </w:rPr>
      </w:pPr>
      <w:r w:rsidRPr="0009089D">
        <w:rPr>
          <w:rFonts w:ascii="宋体" w:hAnsi="宋体" w:hint="eastAsia"/>
          <w:sz w:val="24"/>
        </w:rPr>
        <w:t>常规密钥密码体制又称为 对称密钥密码体制 ，是在公开密钥密码体制以前使用的密码体制。</w:t>
      </w:r>
    </w:p>
    <w:p w:rsidR="009C5F1F" w:rsidRPr="0009089D" w:rsidRDefault="009C5F1F" w:rsidP="009C5F1F">
      <w:pPr>
        <w:jc w:val="left"/>
        <w:rPr>
          <w:rFonts w:ascii="宋体" w:hAnsi="宋体"/>
          <w:sz w:val="24"/>
        </w:rPr>
      </w:pPr>
      <w:r w:rsidRPr="0009089D">
        <w:rPr>
          <w:rFonts w:ascii="宋体" w:hAnsi="宋体" w:hint="eastAsia"/>
          <w:sz w:val="24"/>
        </w:rPr>
        <w:t>如果加密密钥和解密密钥 相同 ，这种密码体制称为对称密码体制。</w:t>
      </w:r>
    </w:p>
    <w:p w:rsidR="009C5F1F" w:rsidRPr="0009089D" w:rsidRDefault="009C5F1F" w:rsidP="009C5F1F">
      <w:pPr>
        <w:jc w:val="left"/>
        <w:rPr>
          <w:rFonts w:ascii="宋体" w:hAnsi="宋体"/>
          <w:sz w:val="24"/>
        </w:rPr>
      </w:pPr>
      <w:r w:rsidRPr="0009089D">
        <w:rPr>
          <w:rFonts w:ascii="宋体" w:hAnsi="宋体" w:hint="eastAsia"/>
          <w:sz w:val="24"/>
        </w:rPr>
        <w:t>DES算法密钥是 64 位，其中密钥有效位是 56 位。</w:t>
      </w:r>
    </w:p>
    <w:p w:rsidR="009C5F1F" w:rsidRPr="0009089D" w:rsidRDefault="009C5F1F" w:rsidP="009C5F1F">
      <w:pPr>
        <w:jc w:val="left"/>
        <w:rPr>
          <w:rFonts w:ascii="宋体" w:hAnsi="宋体"/>
          <w:sz w:val="24"/>
        </w:rPr>
      </w:pPr>
      <w:r w:rsidRPr="0009089D">
        <w:rPr>
          <w:rFonts w:ascii="宋体" w:hAnsi="宋体" w:hint="eastAsia"/>
          <w:sz w:val="24"/>
        </w:rPr>
        <w:t>RSA算法的安全是基于 分解两个大素数的积 的困难。</w:t>
      </w:r>
    </w:p>
    <w:p w:rsidR="009C5F1F" w:rsidRPr="0009089D" w:rsidRDefault="009C5F1F" w:rsidP="009C5F1F">
      <w:pPr>
        <w:jc w:val="left"/>
        <w:rPr>
          <w:rFonts w:ascii="宋体" w:hAnsi="宋体"/>
          <w:sz w:val="24"/>
        </w:rPr>
      </w:pPr>
      <w:r w:rsidRPr="0009089D">
        <w:rPr>
          <w:rFonts w:ascii="宋体" w:hAnsi="宋体" w:hint="eastAsia"/>
          <w:sz w:val="24"/>
        </w:rPr>
        <w:t>公开密钥加密算法的用途主要包括两个方面：密钥分配、数字签名。</w:t>
      </w:r>
    </w:p>
    <w:p w:rsidR="009C5F1F" w:rsidRPr="0009089D" w:rsidRDefault="009C5F1F" w:rsidP="009C5F1F">
      <w:pPr>
        <w:jc w:val="left"/>
        <w:rPr>
          <w:rFonts w:ascii="宋体" w:hAnsi="宋体"/>
          <w:sz w:val="24"/>
        </w:rPr>
      </w:pPr>
      <w:r w:rsidRPr="0009089D">
        <w:rPr>
          <w:rFonts w:ascii="宋体" w:hAnsi="宋体" w:hint="eastAsia"/>
          <w:sz w:val="24"/>
        </w:rPr>
        <w:t>消息认证是 验证信息的完整性 ，即验证数据在传送和存储过程中是否被篡改、重放或延迟等。</w:t>
      </w:r>
    </w:p>
    <w:p w:rsidR="009C5F1F" w:rsidRPr="0009089D" w:rsidRDefault="009C5F1F" w:rsidP="009C5F1F">
      <w:pPr>
        <w:jc w:val="left"/>
        <w:rPr>
          <w:rFonts w:ascii="宋体" w:hAnsi="宋体"/>
          <w:sz w:val="24"/>
        </w:rPr>
      </w:pPr>
      <w:r w:rsidRPr="0009089D">
        <w:rPr>
          <w:rFonts w:ascii="宋体" w:hAnsi="宋体" w:hint="eastAsia"/>
          <w:sz w:val="24"/>
        </w:rPr>
        <w:t>MAC函数类似于加密，它于加密的区别是MAC函数 不 可逆。</w:t>
      </w:r>
    </w:p>
    <w:p w:rsidR="009C5F1F" w:rsidRPr="0009089D" w:rsidRDefault="009C5F1F" w:rsidP="009C5F1F">
      <w:pPr>
        <w:jc w:val="left"/>
        <w:rPr>
          <w:rFonts w:ascii="宋体" w:hAnsi="宋体"/>
          <w:sz w:val="24"/>
        </w:rPr>
      </w:pPr>
      <w:r w:rsidRPr="0009089D">
        <w:rPr>
          <w:rFonts w:ascii="宋体" w:hAnsi="宋体" w:hint="eastAsia"/>
          <w:sz w:val="24"/>
        </w:rPr>
        <w:t>10．Hash函数是可接受 变长 数据输入，并生成 定长 数据输出的函数。</w:t>
      </w:r>
    </w:p>
    <w:p w:rsidR="009C5F1F" w:rsidRPr="0009089D" w:rsidRDefault="009C5F1F" w:rsidP="009C5F1F">
      <w:pPr>
        <w:jc w:val="left"/>
        <w:rPr>
          <w:rFonts w:ascii="宋体" w:hAnsi="宋体"/>
          <w:sz w:val="24"/>
        </w:rPr>
      </w:pPr>
      <w:r w:rsidRPr="0009089D">
        <w:rPr>
          <w:rFonts w:ascii="宋体" w:hAnsi="宋体" w:hint="eastAsia"/>
          <w:sz w:val="24"/>
        </w:rPr>
        <w:t>三、问答题</w:t>
      </w:r>
    </w:p>
    <w:p w:rsidR="009C5F1F" w:rsidRPr="0009089D" w:rsidRDefault="009C5F1F" w:rsidP="009C5F1F">
      <w:pPr>
        <w:jc w:val="left"/>
        <w:rPr>
          <w:rFonts w:ascii="宋体" w:hAnsi="宋体"/>
          <w:sz w:val="24"/>
        </w:rPr>
      </w:pPr>
      <w:r w:rsidRPr="0009089D">
        <w:rPr>
          <w:rFonts w:ascii="宋体" w:hAnsi="宋体" w:hint="eastAsia"/>
          <w:sz w:val="24"/>
        </w:rPr>
        <w:t>1．简述主动攻击与被动攻击的特点，并列举主动攻击与被动攻击现象。</w:t>
      </w:r>
    </w:p>
    <w:p w:rsidR="009C5F1F" w:rsidRPr="0009089D" w:rsidRDefault="009C5F1F" w:rsidP="009C5F1F">
      <w:pPr>
        <w:jc w:val="left"/>
        <w:rPr>
          <w:rFonts w:ascii="宋体" w:hAnsi="宋体"/>
          <w:sz w:val="24"/>
        </w:rPr>
      </w:pPr>
      <w:r w:rsidRPr="0009089D">
        <w:rPr>
          <w:rFonts w:ascii="宋体" w:hAnsi="宋体" w:hint="eastAsia"/>
          <w:sz w:val="24"/>
        </w:rPr>
        <w:t>主动攻击是攻击者通过网络线路将虚假信息或计算机病毒传入信息系统内部，破坏信息的真实性、完整性及系统服务的可用性，即通过中断、伪造、篡改和重排信息内容造成信息破坏，使系统无法正常运行。被动攻击是攻击者非常截获、窃取通信线路中的信息，使信息保密性遭到破坏，信息泄露而无法察觉，给用户带来巨大的损失。</w:t>
      </w:r>
    </w:p>
    <w:p w:rsidR="009C5F1F" w:rsidRPr="0009089D" w:rsidRDefault="009C5F1F" w:rsidP="009C5F1F">
      <w:pPr>
        <w:jc w:val="left"/>
        <w:rPr>
          <w:rFonts w:ascii="宋体" w:hAnsi="宋体"/>
          <w:sz w:val="24"/>
        </w:rPr>
      </w:pPr>
      <w:r w:rsidRPr="0009089D">
        <w:rPr>
          <w:rFonts w:ascii="宋体" w:hAnsi="宋体" w:hint="eastAsia"/>
          <w:sz w:val="24"/>
        </w:rPr>
        <w:t>2．简述对称密钥密码体制的原理和特点。</w:t>
      </w:r>
    </w:p>
    <w:p w:rsidR="009C5F1F" w:rsidRPr="0009089D" w:rsidRDefault="009C5F1F" w:rsidP="009C5F1F">
      <w:pPr>
        <w:jc w:val="left"/>
        <w:rPr>
          <w:rFonts w:ascii="宋体" w:hAnsi="宋体"/>
          <w:sz w:val="24"/>
        </w:rPr>
      </w:pPr>
      <w:r w:rsidRPr="0009089D">
        <w:rPr>
          <w:rFonts w:ascii="宋体" w:hAnsi="宋体" w:hint="eastAsia"/>
          <w:sz w:val="24"/>
        </w:rPr>
        <w:t>对称密钥密码体制，对于大多数算法，解密算法是加密算法的逆运算，加密密钥和解密密钥相同，同属一类的加密体制。它保密强度高但开放性差，要求发送者和接收者在安全通信之前，需要有可靠的密钥信道传递密钥，而此密钥也必须妥善保管。</w:t>
      </w:r>
    </w:p>
    <w:p w:rsidR="009C5F1F" w:rsidRPr="0009089D" w:rsidRDefault="009C5F1F" w:rsidP="009C5F1F">
      <w:pPr>
        <w:jc w:val="left"/>
        <w:rPr>
          <w:rFonts w:ascii="宋体" w:hAnsi="宋体"/>
          <w:sz w:val="24"/>
        </w:rPr>
      </w:pPr>
      <w:r w:rsidRPr="0009089D">
        <w:rPr>
          <w:rFonts w:ascii="宋体" w:hAnsi="宋体" w:hint="eastAsia"/>
          <w:sz w:val="24"/>
        </w:rPr>
        <w:t>3．具有N个节点的网络如果使用公开密钥密码算法，每个节点的密钥有多少？网络中的密钥共有多少？</w:t>
      </w:r>
    </w:p>
    <w:p w:rsidR="009C5F1F" w:rsidRPr="0009089D" w:rsidRDefault="009C5F1F" w:rsidP="009C5F1F">
      <w:pPr>
        <w:jc w:val="left"/>
        <w:rPr>
          <w:rFonts w:ascii="宋体" w:hAnsi="宋体"/>
          <w:sz w:val="24"/>
        </w:rPr>
      </w:pPr>
      <w:r w:rsidRPr="0009089D">
        <w:rPr>
          <w:rFonts w:ascii="宋体" w:hAnsi="宋体" w:hint="eastAsia"/>
          <w:sz w:val="24"/>
        </w:rPr>
        <w:t>每个节点的密钥是2个，网络中的密钥共有2N个。</w:t>
      </w:r>
    </w:p>
    <w:p w:rsidR="009C5F1F" w:rsidRPr="0009089D" w:rsidRDefault="009C5F1F" w:rsidP="009C5F1F">
      <w:pPr>
        <w:jc w:val="left"/>
        <w:rPr>
          <w:rFonts w:ascii="宋体" w:hAnsi="宋体"/>
          <w:sz w:val="24"/>
        </w:rPr>
      </w:pPr>
      <w:r w:rsidRPr="0009089D">
        <w:rPr>
          <w:rFonts w:ascii="宋体" w:hAnsi="宋体" w:hint="eastAsia"/>
          <w:sz w:val="24"/>
        </w:rPr>
        <w:t>对称密码算法存在哪些问题？</w:t>
      </w:r>
    </w:p>
    <w:p w:rsidR="009C5F1F" w:rsidRPr="0009089D" w:rsidRDefault="009C5F1F" w:rsidP="009C5F1F">
      <w:pPr>
        <w:jc w:val="left"/>
        <w:rPr>
          <w:rFonts w:ascii="宋体" w:hAnsi="宋体"/>
          <w:sz w:val="24"/>
        </w:rPr>
      </w:pPr>
      <w:r w:rsidRPr="0009089D">
        <w:rPr>
          <w:rFonts w:ascii="宋体" w:hAnsi="宋体" w:hint="eastAsia"/>
          <w:sz w:val="24"/>
        </w:rPr>
        <w:t>适用于封闭系统，其中的用户是彼此相关并相互信任的，所要防范的是系统外攻击。随</w:t>
      </w:r>
    </w:p>
    <w:p w:rsidR="009C5F1F" w:rsidRPr="0009089D" w:rsidRDefault="009C5F1F" w:rsidP="009C5F1F">
      <w:pPr>
        <w:jc w:val="left"/>
        <w:rPr>
          <w:rFonts w:ascii="宋体" w:hAnsi="宋体"/>
          <w:sz w:val="24"/>
        </w:rPr>
      </w:pPr>
      <w:r w:rsidRPr="0009089D">
        <w:rPr>
          <w:rFonts w:ascii="宋体" w:hAnsi="宋体" w:hint="eastAsia"/>
          <w:sz w:val="24"/>
        </w:rPr>
        <w:t>着开放网络环境的安全问题日益突出，而传统的对称密码遇到很多困难：密钥使用一段时间后需要更换，而密钥传送需要可靠的通道；在通信网络中，若所有用户使用相同密钥，则失去保密意义；若使用不同密钥N个人之间就需要N(N-1)/2个密钥，密钥管理困难。无法满足不相识的人之间私人谈话的保密性要求。对称密钥至少是两人共享，不带有个人的特征，因此不能进行数字签名。</w:t>
      </w:r>
    </w:p>
    <w:p w:rsidR="009C5F1F" w:rsidRPr="0009089D" w:rsidRDefault="009C5F1F" w:rsidP="009C5F1F">
      <w:pPr>
        <w:jc w:val="left"/>
        <w:rPr>
          <w:rFonts w:ascii="宋体" w:hAnsi="宋体"/>
          <w:sz w:val="24"/>
        </w:rPr>
      </w:pPr>
      <w:r w:rsidRPr="0009089D">
        <w:rPr>
          <w:rFonts w:ascii="宋体" w:hAnsi="宋体" w:hint="eastAsia"/>
          <w:sz w:val="24"/>
        </w:rPr>
        <w:t>IDEA是对称加密算法还是非对称加密算法？加密密钥是多少位？</w:t>
      </w:r>
    </w:p>
    <w:p w:rsidR="009C5F1F" w:rsidRPr="0009089D" w:rsidRDefault="009C5F1F" w:rsidP="009C5F1F">
      <w:pPr>
        <w:jc w:val="left"/>
        <w:rPr>
          <w:rFonts w:ascii="宋体" w:hAnsi="宋体"/>
          <w:sz w:val="24"/>
        </w:rPr>
      </w:pPr>
      <w:r w:rsidRPr="0009089D">
        <w:rPr>
          <w:rFonts w:ascii="宋体" w:hAnsi="宋体" w:hint="eastAsia"/>
          <w:sz w:val="24"/>
        </w:rPr>
        <w:t>IDEA是一种对称密钥算法，加密密钥是128位。</w:t>
      </w:r>
    </w:p>
    <w:p w:rsidR="009C5F1F" w:rsidRPr="0009089D" w:rsidRDefault="009C5F1F" w:rsidP="009C5F1F">
      <w:pPr>
        <w:jc w:val="left"/>
        <w:rPr>
          <w:rFonts w:ascii="宋体" w:hAnsi="宋体"/>
          <w:sz w:val="24"/>
        </w:rPr>
      </w:pPr>
      <w:r w:rsidRPr="0009089D">
        <w:rPr>
          <w:rFonts w:ascii="宋体" w:hAnsi="宋体" w:hint="eastAsia"/>
          <w:sz w:val="24"/>
        </w:rPr>
        <w:t>什么是序列密码和分组密码？</w:t>
      </w:r>
    </w:p>
    <w:p w:rsidR="009C5F1F" w:rsidRPr="0009089D" w:rsidRDefault="009C5F1F" w:rsidP="009C5F1F">
      <w:pPr>
        <w:jc w:val="left"/>
        <w:rPr>
          <w:rFonts w:ascii="宋体" w:hAnsi="宋体"/>
          <w:sz w:val="24"/>
        </w:rPr>
      </w:pPr>
      <w:r w:rsidRPr="0009089D">
        <w:rPr>
          <w:rFonts w:ascii="宋体" w:hAnsi="宋体" w:hint="eastAsia"/>
          <w:sz w:val="24"/>
        </w:rPr>
        <w:t>序列密码是一种对明文中的单个位（有时对字节）运算的算法。分组密码是把明文信息</w:t>
      </w:r>
    </w:p>
    <w:p w:rsidR="009C5F1F" w:rsidRPr="0009089D" w:rsidRDefault="009C5F1F" w:rsidP="009C5F1F">
      <w:pPr>
        <w:jc w:val="left"/>
        <w:rPr>
          <w:rFonts w:ascii="宋体" w:hAnsi="宋体"/>
          <w:sz w:val="24"/>
        </w:rPr>
      </w:pPr>
      <w:r w:rsidRPr="0009089D">
        <w:rPr>
          <w:rFonts w:ascii="宋体" w:hAnsi="宋体" w:hint="eastAsia"/>
          <w:sz w:val="24"/>
        </w:rPr>
        <w:t>分割成块结构，逐块予以加密和解密。块的长度由算法设计者预先确定。</w:t>
      </w:r>
    </w:p>
    <w:p w:rsidR="009C5F1F" w:rsidRPr="0009089D" w:rsidRDefault="009C5F1F" w:rsidP="009C5F1F">
      <w:pPr>
        <w:jc w:val="left"/>
        <w:rPr>
          <w:rFonts w:ascii="宋体" w:hAnsi="宋体"/>
          <w:sz w:val="24"/>
        </w:rPr>
      </w:pPr>
      <w:r w:rsidRPr="0009089D">
        <w:rPr>
          <w:rFonts w:ascii="宋体" w:hAnsi="宋体" w:hint="eastAsia"/>
          <w:sz w:val="24"/>
        </w:rPr>
        <w:t>简述公开密钥密码机制的原理和特点？</w:t>
      </w:r>
    </w:p>
    <w:p w:rsidR="009C5F1F" w:rsidRPr="0009089D" w:rsidRDefault="009C5F1F" w:rsidP="009C5F1F">
      <w:pPr>
        <w:jc w:val="left"/>
        <w:rPr>
          <w:rFonts w:ascii="宋体" w:hAnsi="宋体"/>
          <w:sz w:val="24"/>
        </w:rPr>
      </w:pPr>
      <w:r w:rsidRPr="0009089D">
        <w:rPr>
          <w:rFonts w:ascii="宋体" w:hAnsi="宋体" w:hint="eastAsia"/>
          <w:sz w:val="24"/>
        </w:rPr>
        <w:t>公开密钥密码体制是使用具有两个密钥的编码解码算法，加密和解密的能力是分开的；</w:t>
      </w:r>
    </w:p>
    <w:p w:rsidR="009C5F1F" w:rsidRPr="0009089D" w:rsidRDefault="009C5F1F" w:rsidP="009C5F1F">
      <w:pPr>
        <w:jc w:val="left"/>
        <w:rPr>
          <w:rFonts w:ascii="宋体" w:hAnsi="宋体"/>
          <w:sz w:val="24"/>
        </w:rPr>
      </w:pPr>
      <w:r w:rsidRPr="0009089D">
        <w:rPr>
          <w:rFonts w:ascii="宋体" w:hAnsi="宋体" w:hint="eastAsia"/>
          <w:sz w:val="24"/>
        </w:rPr>
        <w:t>这两个密钥一个保密，另一个公开。根据应用的需要，发送方可以使用接收方的公开密钥加密消息，或使用发送方的私有密钥签名消息，或两个都使用，以完成某种类型的密码编码解码功能。</w:t>
      </w:r>
    </w:p>
    <w:p w:rsidR="009C5F1F" w:rsidRPr="0009089D" w:rsidRDefault="009C5F1F" w:rsidP="009C5F1F">
      <w:pPr>
        <w:jc w:val="left"/>
        <w:rPr>
          <w:rFonts w:ascii="宋体" w:hAnsi="宋体"/>
          <w:sz w:val="24"/>
        </w:rPr>
      </w:pPr>
      <w:r w:rsidRPr="0009089D">
        <w:rPr>
          <w:rFonts w:ascii="宋体" w:hAnsi="宋体" w:hint="eastAsia"/>
          <w:sz w:val="24"/>
        </w:rPr>
        <w:t>什么是MD5？</w:t>
      </w:r>
    </w:p>
    <w:p w:rsidR="009C5F1F" w:rsidRPr="0009089D" w:rsidRDefault="009C5F1F" w:rsidP="009C5F1F">
      <w:pPr>
        <w:jc w:val="left"/>
        <w:rPr>
          <w:rFonts w:ascii="宋体" w:hAnsi="宋体"/>
          <w:sz w:val="24"/>
        </w:rPr>
      </w:pPr>
      <w:r w:rsidRPr="0009089D">
        <w:rPr>
          <w:rFonts w:ascii="宋体" w:hAnsi="宋体" w:hint="eastAsia"/>
          <w:sz w:val="24"/>
        </w:rPr>
        <w:t>MD消息摘要算法是由Rivest提出，是当前最为普遍的Hash算法，MD5是第5个版本，</w:t>
      </w:r>
    </w:p>
    <w:p w:rsidR="009C5F1F" w:rsidRPr="0009089D" w:rsidRDefault="009C5F1F" w:rsidP="009C5F1F">
      <w:pPr>
        <w:jc w:val="left"/>
        <w:rPr>
          <w:rFonts w:ascii="宋体" w:hAnsi="宋体"/>
          <w:sz w:val="24"/>
        </w:rPr>
      </w:pPr>
      <w:r w:rsidRPr="0009089D">
        <w:rPr>
          <w:rFonts w:ascii="宋体" w:hAnsi="宋体" w:hint="eastAsia"/>
          <w:sz w:val="24"/>
        </w:rPr>
        <w:t>该算法以一个任意长度的消息作为输入，生成128位的消息摘要作为输出，输入消息是按512位的分组处理的。</w:t>
      </w:r>
    </w:p>
    <w:p w:rsidR="009C5F1F" w:rsidRPr="0009089D" w:rsidRDefault="009C5F1F" w:rsidP="009C5F1F">
      <w:pPr>
        <w:jc w:val="left"/>
        <w:rPr>
          <w:rFonts w:ascii="宋体" w:hAnsi="宋体"/>
          <w:sz w:val="24"/>
        </w:rPr>
      </w:pPr>
      <w:r w:rsidRPr="0009089D">
        <w:rPr>
          <w:rFonts w:ascii="宋体" w:hAnsi="宋体" w:hint="eastAsia"/>
          <w:sz w:val="24"/>
        </w:rPr>
        <w:t>安全问题概述</w:t>
      </w:r>
    </w:p>
    <w:p w:rsidR="009C5F1F" w:rsidRPr="0009089D" w:rsidRDefault="009C5F1F" w:rsidP="009C5F1F">
      <w:pPr>
        <w:jc w:val="left"/>
        <w:rPr>
          <w:rFonts w:ascii="宋体" w:hAnsi="宋体"/>
          <w:sz w:val="24"/>
        </w:rPr>
      </w:pPr>
      <w:r w:rsidRPr="0009089D">
        <w:rPr>
          <w:rFonts w:ascii="宋体" w:hAnsi="宋体" w:hint="eastAsia"/>
          <w:sz w:val="24"/>
        </w:rPr>
        <w:t>一、选择题</w:t>
      </w:r>
    </w:p>
    <w:p w:rsidR="009C5F1F" w:rsidRPr="0009089D" w:rsidRDefault="009C5F1F" w:rsidP="009C5F1F">
      <w:pPr>
        <w:jc w:val="left"/>
        <w:rPr>
          <w:rFonts w:ascii="宋体" w:hAnsi="宋体"/>
          <w:sz w:val="24"/>
        </w:rPr>
      </w:pPr>
      <w:r w:rsidRPr="0009089D">
        <w:rPr>
          <w:rFonts w:ascii="宋体" w:hAnsi="宋体" w:hint="eastAsia"/>
          <w:sz w:val="24"/>
        </w:rPr>
        <w:t>1. 信息安全的基本属性是（D）。</w:t>
      </w:r>
    </w:p>
    <w:p w:rsidR="009C5F1F" w:rsidRPr="0009089D" w:rsidRDefault="009C5F1F" w:rsidP="009C5F1F">
      <w:pPr>
        <w:jc w:val="left"/>
        <w:rPr>
          <w:rFonts w:ascii="宋体" w:hAnsi="宋体"/>
          <w:sz w:val="24"/>
        </w:rPr>
      </w:pPr>
      <w:r w:rsidRPr="0009089D">
        <w:rPr>
          <w:rFonts w:ascii="宋体" w:hAnsi="宋体" w:hint="eastAsia"/>
          <w:sz w:val="24"/>
        </w:rPr>
        <w:t>A. 机密性      B. 可用性</w:t>
      </w:r>
    </w:p>
    <w:p w:rsidR="009C5F1F" w:rsidRPr="0009089D" w:rsidRDefault="009C5F1F" w:rsidP="009C5F1F">
      <w:pPr>
        <w:jc w:val="left"/>
        <w:rPr>
          <w:rFonts w:ascii="宋体" w:hAnsi="宋体"/>
          <w:sz w:val="24"/>
        </w:rPr>
      </w:pPr>
      <w:r w:rsidRPr="0009089D">
        <w:rPr>
          <w:rFonts w:ascii="宋体" w:hAnsi="宋体" w:hint="eastAsia"/>
          <w:sz w:val="24"/>
        </w:rPr>
        <w:t>C. 完整性      D. 上面3项都是</w:t>
      </w:r>
    </w:p>
    <w:p w:rsidR="009C5F1F" w:rsidRPr="0009089D" w:rsidRDefault="009C5F1F" w:rsidP="009C5F1F">
      <w:pPr>
        <w:jc w:val="left"/>
        <w:rPr>
          <w:rFonts w:ascii="宋体" w:hAnsi="宋体"/>
          <w:sz w:val="24"/>
        </w:rPr>
      </w:pPr>
      <w:r w:rsidRPr="0009089D">
        <w:rPr>
          <w:rFonts w:ascii="宋体" w:hAnsi="宋体" w:hint="eastAsia"/>
          <w:sz w:val="24"/>
        </w:rPr>
        <w:t>2. “会话侦听和劫持技术”是属于（B）的技术。</w:t>
      </w:r>
    </w:p>
    <w:p w:rsidR="009C5F1F" w:rsidRPr="0009089D" w:rsidRDefault="009C5F1F" w:rsidP="009C5F1F">
      <w:pPr>
        <w:jc w:val="left"/>
        <w:rPr>
          <w:rFonts w:ascii="宋体" w:hAnsi="宋体"/>
          <w:sz w:val="24"/>
        </w:rPr>
      </w:pPr>
      <w:r w:rsidRPr="0009089D">
        <w:rPr>
          <w:rFonts w:ascii="宋体" w:hAnsi="宋体" w:hint="eastAsia"/>
          <w:sz w:val="24"/>
        </w:rPr>
        <w:t>A. 密码分析还原                 B. 协议漏洞渗透</w:t>
      </w:r>
    </w:p>
    <w:p w:rsidR="009C5F1F" w:rsidRPr="0009089D" w:rsidRDefault="009C5F1F" w:rsidP="009C5F1F">
      <w:pPr>
        <w:jc w:val="left"/>
        <w:rPr>
          <w:rFonts w:ascii="宋体" w:hAnsi="宋体"/>
          <w:sz w:val="24"/>
        </w:rPr>
      </w:pPr>
      <w:r w:rsidRPr="0009089D">
        <w:rPr>
          <w:rFonts w:ascii="宋体" w:hAnsi="宋体" w:hint="eastAsia"/>
          <w:sz w:val="24"/>
        </w:rPr>
        <w:t>C. 应用漏洞分析与渗透     D. DOS攻击</w:t>
      </w:r>
    </w:p>
    <w:p w:rsidR="009C5F1F" w:rsidRPr="0009089D" w:rsidRDefault="009C5F1F" w:rsidP="009C5F1F">
      <w:pPr>
        <w:jc w:val="left"/>
        <w:rPr>
          <w:rFonts w:ascii="宋体" w:hAnsi="宋体"/>
          <w:sz w:val="24"/>
        </w:rPr>
      </w:pPr>
      <w:r w:rsidRPr="0009089D">
        <w:rPr>
          <w:rFonts w:ascii="宋体" w:hAnsi="宋体" w:hint="eastAsia"/>
          <w:sz w:val="24"/>
        </w:rPr>
        <w:t>3. 对攻击可能性的分析在很大程度上带有（B）。</w:t>
      </w:r>
    </w:p>
    <w:p w:rsidR="009C5F1F" w:rsidRPr="0009089D" w:rsidRDefault="009C5F1F" w:rsidP="009C5F1F">
      <w:pPr>
        <w:jc w:val="left"/>
        <w:rPr>
          <w:rFonts w:ascii="宋体" w:hAnsi="宋体"/>
          <w:sz w:val="24"/>
        </w:rPr>
      </w:pPr>
      <w:r w:rsidRPr="0009089D">
        <w:rPr>
          <w:rFonts w:ascii="宋体" w:hAnsi="宋体" w:hint="eastAsia"/>
          <w:sz w:val="24"/>
        </w:rPr>
        <w:t>A. 客观性       B. 主观性</w:t>
      </w:r>
    </w:p>
    <w:p w:rsidR="009C5F1F" w:rsidRPr="0009089D" w:rsidRDefault="009C5F1F" w:rsidP="009C5F1F">
      <w:pPr>
        <w:jc w:val="left"/>
        <w:rPr>
          <w:rFonts w:ascii="宋体" w:hAnsi="宋体"/>
          <w:sz w:val="24"/>
        </w:rPr>
      </w:pPr>
      <w:r w:rsidRPr="0009089D">
        <w:rPr>
          <w:rFonts w:ascii="宋体" w:hAnsi="宋体" w:hint="eastAsia"/>
          <w:sz w:val="24"/>
        </w:rPr>
        <w:t>C. 盲目性       D. 上面3项都不是</w:t>
      </w:r>
    </w:p>
    <w:p w:rsidR="009C5F1F" w:rsidRPr="0009089D" w:rsidRDefault="009C5F1F" w:rsidP="009C5F1F">
      <w:pPr>
        <w:jc w:val="left"/>
        <w:rPr>
          <w:rFonts w:ascii="宋体" w:hAnsi="宋体"/>
          <w:sz w:val="24"/>
        </w:rPr>
      </w:pPr>
      <w:r w:rsidRPr="0009089D">
        <w:rPr>
          <w:rFonts w:ascii="宋体" w:hAnsi="宋体" w:hint="eastAsia"/>
          <w:sz w:val="24"/>
        </w:rPr>
        <w:t>4. 从安全属性对各种网络攻击进行分类，阻断攻击是针对（B）的攻击。</w:t>
      </w:r>
    </w:p>
    <w:p w:rsidR="009C5F1F" w:rsidRPr="0009089D" w:rsidRDefault="009C5F1F" w:rsidP="009C5F1F">
      <w:pPr>
        <w:jc w:val="left"/>
        <w:rPr>
          <w:rFonts w:ascii="宋体" w:hAnsi="宋体"/>
          <w:sz w:val="24"/>
        </w:rPr>
      </w:pPr>
      <w:r w:rsidRPr="0009089D">
        <w:rPr>
          <w:rFonts w:ascii="宋体" w:hAnsi="宋体" w:hint="eastAsia"/>
          <w:sz w:val="24"/>
        </w:rPr>
        <w:t>A. 机密性   B. 可用性   C. 完整性   D. 真实性</w:t>
      </w:r>
    </w:p>
    <w:p w:rsidR="009C5F1F" w:rsidRPr="0009089D" w:rsidRDefault="009C5F1F" w:rsidP="009C5F1F">
      <w:pPr>
        <w:jc w:val="left"/>
        <w:rPr>
          <w:rFonts w:ascii="宋体" w:hAnsi="宋体"/>
          <w:sz w:val="24"/>
        </w:rPr>
      </w:pPr>
      <w:r w:rsidRPr="0009089D">
        <w:rPr>
          <w:rFonts w:ascii="宋体" w:hAnsi="宋体" w:hint="eastAsia"/>
          <w:sz w:val="24"/>
        </w:rPr>
        <w:t>5. 从安全属性对各种网络攻击进行分类，截获攻击是针对（A）的攻击。</w:t>
      </w:r>
    </w:p>
    <w:p w:rsidR="009C5F1F" w:rsidRPr="0009089D" w:rsidRDefault="009C5F1F" w:rsidP="009C5F1F">
      <w:pPr>
        <w:jc w:val="left"/>
        <w:rPr>
          <w:rFonts w:ascii="宋体" w:hAnsi="宋体"/>
          <w:sz w:val="24"/>
        </w:rPr>
      </w:pPr>
      <w:r w:rsidRPr="0009089D">
        <w:rPr>
          <w:rFonts w:ascii="宋体" w:hAnsi="宋体" w:hint="eastAsia"/>
          <w:sz w:val="24"/>
        </w:rPr>
        <w:t>A. 机密性   B. 可用性   C. 完整性   D. 真实性</w:t>
      </w:r>
    </w:p>
    <w:p w:rsidR="009C5F1F" w:rsidRPr="0009089D" w:rsidRDefault="009C5F1F" w:rsidP="009C5F1F">
      <w:pPr>
        <w:jc w:val="left"/>
        <w:rPr>
          <w:rFonts w:ascii="宋体" w:hAnsi="宋体"/>
          <w:sz w:val="24"/>
        </w:rPr>
      </w:pPr>
      <w:r w:rsidRPr="0009089D">
        <w:rPr>
          <w:rFonts w:ascii="宋体" w:hAnsi="宋体" w:hint="eastAsia"/>
          <w:sz w:val="24"/>
        </w:rPr>
        <w:t>6. 从攻击方式区分攻击类型，可分为被动攻击和主动攻击。被动攻击难以（C），然而（C）这些攻击是可行的；主动攻击难以（C），然而（C）这些攻击是可行的。</w:t>
      </w:r>
    </w:p>
    <w:p w:rsidR="009C5F1F" w:rsidRPr="0009089D" w:rsidRDefault="009C5F1F" w:rsidP="009C5F1F">
      <w:pPr>
        <w:jc w:val="left"/>
        <w:rPr>
          <w:rFonts w:ascii="宋体" w:hAnsi="宋体"/>
          <w:sz w:val="24"/>
        </w:rPr>
      </w:pPr>
      <w:r w:rsidRPr="0009089D">
        <w:rPr>
          <w:rFonts w:ascii="宋体" w:hAnsi="宋体" w:hint="eastAsia"/>
          <w:sz w:val="24"/>
        </w:rPr>
        <w:t>A. 阻止,检测,阻止,检测  B. 检测,阻止,检测,阻止</w:t>
      </w:r>
    </w:p>
    <w:p w:rsidR="009C5F1F" w:rsidRPr="0009089D" w:rsidRDefault="009C5F1F" w:rsidP="009C5F1F">
      <w:pPr>
        <w:jc w:val="left"/>
        <w:rPr>
          <w:rFonts w:ascii="宋体" w:hAnsi="宋体"/>
          <w:sz w:val="24"/>
        </w:rPr>
      </w:pPr>
      <w:r w:rsidRPr="0009089D">
        <w:rPr>
          <w:rFonts w:ascii="宋体" w:hAnsi="宋体" w:hint="eastAsia"/>
          <w:sz w:val="24"/>
        </w:rPr>
        <w:t>C. 检测,阻止,阻止,检测  D. 上面3项都不是</w:t>
      </w:r>
    </w:p>
    <w:p w:rsidR="009C5F1F" w:rsidRPr="0009089D" w:rsidRDefault="009C5F1F" w:rsidP="009C5F1F">
      <w:pPr>
        <w:jc w:val="left"/>
        <w:rPr>
          <w:rFonts w:ascii="宋体" w:hAnsi="宋体"/>
          <w:sz w:val="24"/>
        </w:rPr>
      </w:pPr>
      <w:r w:rsidRPr="0009089D">
        <w:rPr>
          <w:rFonts w:ascii="宋体" w:hAnsi="宋体" w:hint="eastAsia"/>
          <w:sz w:val="24"/>
        </w:rPr>
        <w:t>7. 窃听是一种（A）攻击，攻击者（A）将自己的系统插入到发送站和接收站之间。截获是一种（A）攻击，攻击者（A）将自己的系统插入到发送站和接受站之间。</w:t>
      </w:r>
    </w:p>
    <w:p w:rsidR="009C5F1F" w:rsidRPr="0009089D" w:rsidRDefault="009C5F1F" w:rsidP="009C5F1F">
      <w:pPr>
        <w:jc w:val="left"/>
        <w:rPr>
          <w:rFonts w:ascii="宋体" w:hAnsi="宋体"/>
          <w:sz w:val="24"/>
        </w:rPr>
      </w:pPr>
      <w:r w:rsidRPr="0009089D">
        <w:rPr>
          <w:rFonts w:ascii="宋体" w:hAnsi="宋体" w:hint="eastAsia"/>
          <w:sz w:val="24"/>
        </w:rPr>
        <w:t>A. 被动,无须,主动,必须  B. 主动,必须,被动,无须</w:t>
      </w:r>
    </w:p>
    <w:p w:rsidR="009C5F1F" w:rsidRPr="0009089D" w:rsidRDefault="009C5F1F" w:rsidP="009C5F1F">
      <w:pPr>
        <w:jc w:val="left"/>
        <w:rPr>
          <w:rFonts w:ascii="宋体" w:hAnsi="宋体"/>
          <w:sz w:val="24"/>
        </w:rPr>
      </w:pPr>
      <w:r w:rsidRPr="0009089D">
        <w:rPr>
          <w:rFonts w:ascii="宋体" w:hAnsi="宋体" w:hint="eastAsia"/>
          <w:sz w:val="24"/>
        </w:rPr>
        <w:t>C. 主动,无须,被动,必须  D. 被动,必须,主动,无须</w:t>
      </w:r>
    </w:p>
    <w:p w:rsidR="009C5F1F" w:rsidRPr="0009089D" w:rsidRDefault="009C5F1F" w:rsidP="009C5F1F">
      <w:pPr>
        <w:jc w:val="left"/>
        <w:rPr>
          <w:rFonts w:ascii="宋体" w:hAnsi="宋体"/>
          <w:sz w:val="24"/>
        </w:rPr>
      </w:pPr>
      <w:r w:rsidRPr="0009089D">
        <w:rPr>
          <w:rFonts w:ascii="宋体" w:hAnsi="宋体" w:hint="eastAsia"/>
          <w:sz w:val="24"/>
        </w:rPr>
        <w:t>8. 拒绝服务攻击的后果是（E）。</w:t>
      </w:r>
    </w:p>
    <w:p w:rsidR="009C5F1F" w:rsidRPr="0009089D" w:rsidRDefault="009C5F1F" w:rsidP="009C5F1F">
      <w:pPr>
        <w:jc w:val="left"/>
        <w:rPr>
          <w:rFonts w:ascii="宋体" w:hAnsi="宋体"/>
          <w:sz w:val="24"/>
        </w:rPr>
      </w:pPr>
      <w:r w:rsidRPr="0009089D">
        <w:rPr>
          <w:rFonts w:ascii="宋体" w:hAnsi="宋体" w:hint="eastAsia"/>
          <w:sz w:val="24"/>
        </w:rPr>
        <w:t>A. 信息不可用                  B. 应用程序不可用</w:t>
      </w:r>
    </w:p>
    <w:p w:rsidR="009C5F1F" w:rsidRPr="0009089D" w:rsidRDefault="009C5F1F" w:rsidP="009C5F1F">
      <w:pPr>
        <w:jc w:val="left"/>
        <w:rPr>
          <w:rFonts w:ascii="宋体" w:hAnsi="宋体"/>
          <w:sz w:val="24"/>
        </w:rPr>
      </w:pPr>
      <w:r w:rsidRPr="0009089D">
        <w:rPr>
          <w:rFonts w:ascii="宋体" w:hAnsi="宋体" w:hint="eastAsia"/>
          <w:sz w:val="24"/>
        </w:rPr>
        <w:t>C. 系统宕机      D. 阻止通信      E. 上面几项都是</w:t>
      </w:r>
    </w:p>
    <w:p w:rsidR="009C5F1F" w:rsidRPr="0009089D" w:rsidRDefault="009C5F1F" w:rsidP="009C5F1F">
      <w:pPr>
        <w:jc w:val="left"/>
        <w:rPr>
          <w:rFonts w:ascii="宋体" w:hAnsi="宋体"/>
          <w:sz w:val="24"/>
        </w:rPr>
      </w:pPr>
      <w:r w:rsidRPr="0009089D">
        <w:rPr>
          <w:rFonts w:ascii="宋体" w:hAnsi="宋体" w:hint="eastAsia"/>
          <w:sz w:val="24"/>
        </w:rPr>
        <w:t>9. 机密性服务提供信息的保密，机密性服务包括（D）。</w:t>
      </w:r>
    </w:p>
    <w:p w:rsidR="009C5F1F" w:rsidRPr="0009089D" w:rsidRDefault="009C5F1F" w:rsidP="009C5F1F">
      <w:pPr>
        <w:jc w:val="left"/>
        <w:rPr>
          <w:rFonts w:ascii="宋体" w:hAnsi="宋体"/>
          <w:sz w:val="24"/>
        </w:rPr>
      </w:pPr>
      <w:r w:rsidRPr="0009089D">
        <w:rPr>
          <w:rFonts w:ascii="宋体" w:hAnsi="宋体" w:hint="eastAsia"/>
          <w:sz w:val="24"/>
        </w:rPr>
        <w:t>A. 文件机密性             B. 信息传输机密性</w:t>
      </w:r>
    </w:p>
    <w:p w:rsidR="009C5F1F" w:rsidRPr="0009089D" w:rsidRDefault="009C5F1F" w:rsidP="009C5F1F">
      <w:pPr>
        <w:jc w:val="left"/>
        <w:rPr>
          <w:rFonts w:ascii="宋体" w:hAnsi="宋体"/>
          <w:sz w:val="24"/>
        </w:rPr>
      </w:pPr>
      <w:r w:rsidRPr="0009089D">
        <w:rPr>
          <w:rFonts w:ascii="宋体" w:hAnsi="宋体" w:hint="eastAsia"/>
          <w:sz w:val="24"/>
        </w:rPr>
        <w:t>C. 通信流的机密性         D. 以上3项都是</w:t>
      </w:r>
    </w:p>
    <w:p w:rsidR="009C5F1F" w:rsidRPr="0009089D" w:rsidRDefault="009C5F1F" w:rsidP="009C5F1F">
      <w:pPr>
        <w:jc w:val="left"/>
        <w:rPr>
          <w:rFonts w:ascii="宋体" w:hAnsi="宋体"/>
          <w:sz w:val="24"/>
        </w:rPr>
      </w:pPr>
      <w:r w:rsidRPr="0009089D">
        <w:rPr>
          <w:rFonts w:ascii="宋体" w:hAnsi="宋体" w:hint="eastAsia"/>
          <w:sz w:val="24"/>
        </w:rPr>
        <w:t>10．最新的研究和统计表明，安全攻击主要来自（B）。</w:t>
      </w:r>
    </w:p>
    <w:p w:rsidR="009C5F1F" w:rsidRPr="0009089D" w:rsidRDefault="009C5F1F" w:rsidP="009C5F1F">
      <w:pPr>
        <w:jc w:val="left"/>
        <w:rPr>
          <w:rFonts w:ascii="宋体" w:hAnsi="宋体"/>
          <w:sz w:val="24"/>
        </w:rPr>
      </w:pPr>
      <w:r w:rsidRPr="0009089D">
        <w:rPr>
          <w:rFonts w:ascii="宋体" w:hAnsi="宋体" w:hint="eastAsia"/>
          <w:sz w:val="24"/>
        </w:rPr>
        <w:t>A.  接入网    B.  企业内部网    C.  公用IP网    D.  个人网</w:t>
      </w:r>
    </w:p>
    <w:p w:rsidR="009C5F1F" w:rsidRPr="0009089D" w:rsidRDefault="009C5F1F" w:rsidP="009C5F1F">
      <w:pPr>
        <w:jc w:val="left"/>
        <w:rPr>
          <w:rFonts w:ascii="宋体" w:hAnsi="宋体"/>
          <w:sz w:val="24"/>
        </w:rPr>
      </w:pPr>
      <w:r w:rsidRPr="0009089D">
        <w:rPr>
          <w:rFonts w:ascii="宋体" w:hAnsi="宋体" w:hint="eastAsia"/>
          <w:sz w:val="24"/>
        </w:rPr>
        <w:t>11．攻击者用传输数据来冲击网络接口，使服务器过于繁忙以至于不能应答请求的攻击方</w:t>
      </w:r>
    </w:p>
    <w:p w:rsidR="009C5F1F" w:rsidRPr="0009089D" w:rsidRDefault="009C5F1F" w:rsidP="009C5F1F">
      <w:pPr>
        <w:jc w:val="left"/>
        <w:rPr>
          <w:rFonts w:ascii="宋体" w:hAnsi="宋体"/>
          <w:sz w:val="24"/>
        </w:rPr>
      </w:pPr>
      <w:r w:rsidRPr="0009089D">
        <w:rPr>
          <w:rFonts w:ascii="宋体" w:hAnsi="宋体" w:hint="eastAsia"/>
          <w:sz w:val="24"/>
        </w:rPr>
        <w:t>式是（A）。</w:t>
      </w:r>
    </w:p>
    <w:p w:rsidR="009C5F1F" w:rsidRPr="0009089D" w:rsidRDefault="009C5F1F" w:rsidP="009C5F1F">
      <w:pPr>
        <w:jc w:val="left"/>
        <w:rPr>
          <w:rFonts w:ascii="宋体" w:hAnsi="宋体"/>
          <w:sz w:val="24"/>
        </w:rPr>
      </w:pPr>
      <w:r w:rsidRPr="0009089D">
        <w:rPr>
          <w:rFonts w:ascii="宋体" w:hAnsi="宋体" w:hint="eastAsia"/>
          <w:sz w:val="24"/>
        </w:rPr>
        <w:t>A.  拒绝服务攻击        B.  地址欺骗攻击</w:t>
      </w:r>
    </w:p>
    <w:p w:rsidR="009C5F1F" w:rsidRPr="0009089D" w:rsidRDefault="009C5F1F" w:rsidP="009C5F1F">
      <w:pPr>
        <w:jc w:val="left"/>
        <w:rPr>
          <w:rFonts w:ascii="宋体" w:hAnsi="宋体"/>
          <w:sz w:val="24"/>
        </w:rPr>
      </w:pPr>
      <w:r w:rsidRPr="0009089D">
        <w:rPr>
          <w:rFonts w:ascii="宋体" w:hAnsi="宋体" w:hint="eastAsia"/>
          <w:sz w:val="24"/>
        </w:rPr>
        <w:t>C.  会话劫持            D.  信号包探测程序攻击</w:t>
      </w:r>
    </w:p>
    <w:p w:rsidR="009C5F1F" w:rsidRPr="0009089D" w:rsidRDefault="009C5F1F" w:rsidP="009C5F1F">
      <w:pPr>
        <w:jc w:val="left"/>
        <w:rPr>
          <w:rFonts w:ascii="宋体" w:hAnsi="宋体"/>
          <w:sz w:val="24"/>
        </w:rPr>
      </w:pPr>
      <w:r w:rsidRPr="0009089D">
        <w:rPr>
          <w:rFonts w:ascii="宋体" w:hAnsi="宋体" w:hint="eastAsia"/>
          <w:sz w:val="24"/>
        </w:rPr>
        <w:t>12．攻击者截获并记录了从A到B的数据，然后又从早些时候所截获的数据中提取出信息</w:t>
      </w:r>
    </w:p>
    <w:p w:rsidR="009C5F1F" w:rsidRPr="0009089D" w:rsidRDefault="009C5F1F" w:rsidP="009C5F1F">
      <w:pPr>
        <w:jc w:val="left"/>
        <w:rPr>
          <w:rFonts w:ascii="宋体" w:hAnsi="宋体"/>
          <w:sz w:val="24"/>
        </w:rPr>
      </w:pPr>
      <w:r w:rsidRPr="0009089D">
        <w:rPr>
          <w:rFonts w:ascii="宋体" w:hAnsi="宋体" w:hint="eastAsia"/>
          <w:sz w:val="24"/>
        </w:rPr>
        <w:t>重新发往B称为（D）。</w:t>
      </w:r>
    </w:p>
    <w:p w:rsidR="009C5F1F" w:rsidRPr="0009089D" w:rsidRDefault="009C5F1F" w:rsidP="009C5F1F">
      <w:pPr>
        <w:jc w:val="left"/>
        <w:rPr>
          <w:rFonts w:ascii="宋体" w:hAnsi="宋体"/>
          <w:sz w:val="24"/>
        </w:rPr>
      </w:pPr>
      <w:r w:rsidRPr="0009089D">
        <w:rPr>
          <w:rFonts w:ascii="宋体" w:hAnsi="宋体" w:hint="eastAsia"/>
          <w:sz w:val="24"/>
        </w:rPr>
        <w:t>A.  中间人攻击          B.  口令猜测器和字典攻击</w:t>
      </w:r>
    </w:p>
    <w:p w:rsidR="009C5F1F" w:rsidRPr="0009089D" w:rsidRDefault="009C5F1F" w:rsidP="009C5F1F">
      <w:pPr>
        <w:jc w:val="left"/>
        <w:rPr>
          <w:rFonts w:ascii="宋体" w:hAnsi="宋体"/>
          <w:sz w:val="24"/>
        </w:rPr>
      </w:pPr>
      <w:r w:rsidRPr="0009089D">
        <w:rPr>
          <w:rFonts w:ascii="宋体" w:hAnsi="宋体" w:hint="eastAsia"/>
          <w:sz w:val="24"/>
        </w:rPr>
        <w:t>C.  强力攻击            D.  回放攻击</w:t>
      </w:r>
    </w:p>
    <w:p w:rsidR="009C5F1F" w:rsidRPr="0009089D" w:rsidRDefault="009C5F1F" w:rsidP="009C5F1F">
      <w:pPr>
        <w:jc w:val="left"/>
        <w:rPr>
          <w:rFonts w:ascii="宋体" w:hAnsi="宋体"/>
          <w:sz w:val="24"/>
        </w:rPr>
      </w:pPr>
      <w:r w:rsidRPr="0009089D">
        <w:rPr>
          <w:rFonts w:ascii="宋体" w:hAnsi="宋体" w:hint="eastAsia"/>
          <w:sz w:val="24"/>
        </w:rPr>
        <w:t>二、问答题</w:t>
      </w:r>
    </w:p>
    <w:p w:rsidR="009C5F1F" w:rsidRPr="0009089D" w:rsidRDefault="009C5F1F" w:rsidP="009C5F1F">
      <w:pPr>
        <w:jc w:val="left"/>
        <w:rPr>
          <w:rFonts w:ascii="宋体" w:hAnsi="宋体"/>
          <w:sz w:val="24"/>
        </w:rPr>
      </w:pPr>
      <w:r w:rsidRPr="0009089D">
        <w:rPr>
          <w:rFonts w:ascii="宋体" w:hAnsi="宋体" w:hint="eastAsia"/>
          <w:sz w:val="24"/>
        </w:rPr>
        <w:t>请解释5种“窃取机密攻击”方式的含义。</w:t>
      </w:r>
    </w:p>
    <w:p w:rsidR="009C5F1F" w:rsidRPr="0009089D" w:rsidRDefault="009C5F1F" w:rsidP="009C5F1F">
      <w:pPr>
        <w:jc w:val="left"/>
        <w:rPr>
          <w:rFonts w:ascii="宋体" w:hAnsi="宋体"/>
          <w:sz w:val="24"/>
        </w:rPr>
      </w:pPr>
      <w:r w:rsidRPr="0009089D">
        <w:rPr>
          <w:rFonts w:ascii="宋体" w:hAnsi="宋体" w:hint="eastAsia"/>
          <w:sz w:val="24"/>
        </w:rPr>
        <w:t>1）网络踩点（Footprinting）</w:t>
      </w:r>
    </w:p>
    <w:p w:rsidR="009C5F1F" w:rsidRPr="0009089D" w:rsidRDefault="009C5F1F" w:rsidP="009C5F1F">
      <w:pPr>
        <w:jc w:val="left"/>
        <w:rPr>
          <w:rFonts w:ascii="宋体" w:hAnsi="宋体"/>
          <w:sz w:val="24"/>
        </w:rPr>
      </w:pPr>
      <w:r w:rsidRPr="0009089D">
        <w:rPr>
          <w:rFonts w:ascii="宋体" w:hAnsi="宋体" w:hint="eastAsia"/>
          <w:sz w:val="24"/>
        </w:rPr>
        <w:t>攻击者事先汇集目标的信息，通常采用Whois、Finger、Nslookup、Ping等工具获得目标的一些信息，如域名、IP地址、网络拓扑结构、相关的用户信息等，这往往是黑客入侵所做的第一步工作。</w:t>
      </w:r>
    </w:p>
    <w:p w:rsidR="009C5F1F" w:rsidRPr="0009089D" w:rsidRDefault="009C5F1F" w:rsidP="009C5F1F">
      <w:pPr>
        <w:jc w:val="left"/>
        <w:rPr>
          <w:rFonts w:ascii="宋体" w:hAnsi="宋体"/>
          <w:sz w:val="24"/>
        </w:rPr>
      </w:pPr>
      <w:r w:rsidRPr="0009089D">
        <w:rPr>
          <w:rFonts w:ascii="宋体" w:hAnsi="宋体" w:hint="eastAsia"/>
          <w:sz w:val="24"/>
        </w:rPr>
        <w:t>2）扫描攻击（Scanning）</w:t>
      </w:r>
    </w:p>
    <w:p w:rsidR="009C5F1F" w:rsidRPr="0009089D" w:rsidRDefault="009C5F1F" w:rsidP="009C5F1F">
      <w:pPr>
        <w:jc w:val="left"/>
        <w:rPr>
          <w:rFonts w:ascii="宋体" w:hAnsi="宋体"/>
          <w:sz w:val="24"/>
        </w:rPr>
      </w:pPr>
      <w:r w:rsidRPr="0009089D">
        <w:rPr>
          <w:rFonts w:ascii="宋体" w:hAnsi="宋体" w:hint="eastAsia"/>
          <w:sz w:val="24"/>
        </w:rPr>
        <w:t>这里的扫描主要指端口扫描，通常采用Nmap等各种端口扫描工具，可以获得目标计算</w:t>
      </w:r>
    </w:p>
    <w:p w:rsidR="009C5F1F" w:rsidRPr="0009089D" w:rsidRDefault="009C5F1F" w:rsidP="009C5F1F">
      <w:pPr>
        <w:jc w:val="left"/>
        <w:rPr>
          <w:rFonts w:ascii="宋体" w:hAnsi="宋体"/>
          <w:sz w:val="24"/>
        </w:rPr>
      </w:pPr>
      <w:r w:rsidRPr="0009089D">
        <w:rPr>
          <w:rFonts w:ascii="宋体" w:hAnsi="宋体" w:hint="eastAsia"/>
          <w:sz w:val="24"/>
        </w:rPr>
        <w:t>机的一些有用信息，比如机器上打开了哪些端口，这样就知道开设了哪些网络服务。黑客</w:t>
      </w:r>
    </w:p>
    <w:p w:rsidR="009C5F1F" w:rsidRPr="0009089D" w:rsidRDefault="009C5F1F" w:rsidP="009C5F1F">
      <w:pPr>
        <w:jc w:val="left"/>
        <w:rPr>
          <w:rFonts w:ascii="宋体" w:hAnsi="宋体"/>
          <w:sz w:val="24"/>
        </w:rPr>
      </w:pPr>
      <w:r w:rsidRPr="0009089D">
        <w:rPr>
          <w:rFonts w:ascii="宋体" w:hAnsi="宋体" w:hint="eastAsia"/>
          <w:sz w:val="24"/>
        </w:rPr>
        <w:t>就可以利用这些服务的漏洞，进行进一步的入侵。这往往是黑客入侵所做的第二步工作。</w:t>
      </w:r>
    </w:p>
    <w:p w:rsidR="009C5F1F" w:rsidRPr="0009089D" w:rsidRDefault="009C5F1F" w:rsidP="009C5F1F">
      <w:pPr>
        <w:jc w:val="left"/>
        <w:rPr>
          <w:rFonts w:ascii="宋体" w:hAnsi="宋体"/>
          <w:sz w:val="24"/>
        </w:rPr>
      </w:pPr>
      <w:r w:rsidRPr="0009089D">
        <w:rPr>
          <w:rFonts w:ascii="宋体" w:hAnsi="宋体" w:hint="eastAsia"/>
          <w:sz w:val="24"/>
        </w:rPr>
        <w:t>3）协议栈指纹（Stack Fingerprinting）鉴别（也称操作系统探测）</w:t>
      </w:r>
    </w:p>
    <w:p w:rsidR="009C5F1F" w:rsidRPr="0009089D" w:rsidRDefault="009C5F1F" w:rsidP="009C5F1F">
      <w:pPr>
        <w:jc w:val="left"/>
        <w:rPr>
          <w:rFonts w:ascii="宋体" w:hAnsi="宋体"/>
          <w:sz w:val="24"/>
        </w:rPr>
      </w:pPr>
      <w:r w:rsidRPr="0009089D">
        <w:rPr>
          <w:rFonts w:ascii="宋体" w:hAnsi="宋体" w:hint="eastAsia"/>
          <w:sz w:val="24"/>
        </w:rPr>
        <w:t>黑客对目标主机发出探测包，由于不同OS厂商的IP协议栈实现之间存在许多细微差别，</w:t>
      </w:r>
    </w:p>
    <w:p w:rsidR="009C5F1F" w:rsidRPr="0009089D" w:rsidRDefault="009C5F1F" w:rsidP="009C5F1F">
      <w:pPr>
        <w:jc w:val="left"/>
        <w:rPr>
          <w:rFonts w:ascii="宋体" w:hAnsi="宋体"/>
          <w:sz w:val="24"/>
        </w:rPr>
      </w:pPr>
      <w:r w:rsidRPr="0009089D">
        <w:rPr>
          <w:rFonts w:ascii="宋体" w:hAnsi="宋体" w:hint="eastAsia"/>
          <w:sz w:val="24"/>
        </w:rPr>
        <w:t>因此每种OS都有其独特的响应方法，黑客经常能够确定目标主机所运行的OS。这往往也可</w:t>
      </w:r>
    </w:p>
    <w:p w:rsidR="009C5F1F" w:rsidRPr="0009089D" w:rsidRDefault="009C5F1F" w:rsidP="009C5F1F">
      <w:pPr>
        <w:jc w:val="left"/>
        <w:rPr>
          <w:rFonts w:ascii="宋体" w:hAnsi="宋体"/>
          <w:sz w:val="24"/>
        </w:rPr>
      </w:pPr>
      <w:r w:rsidRPr="0009089D">
        <w:rPr>
          <w:rFonts w:ascii="宋体" w:hAnsi="宋体" w:hint="eastAsia"/>
          <w:sz w:val="24"/>
        </w:rPr>
        <w:t>以看作是扫描阶段的一部分工作。</w:t>
      </w:r>
    </w:p>
    <w:p w:rsidR="009C5F1F" w:rsidRPr="0009089D" w:rsidRDefault="009C5F1F" w:rsidP="009C5F1F">
      <w:pPr>
        <w:jc w:val="left"/>
        <w:rPr>
          <w:rFonts w:ascii="宋体" w:hAnsi="宋体"/>
          <w:sz w:val="24"/>
        </w:rPr>
      </w:pPr>
      <w:r w:rsidRPr="0009089D">
        <w:rPr>
          <w:rFonts w:ascii="宋体" w:hAnsi="宋体" w:hint="eastAsia"/>
          <w:sz w:val="24"/>
        </w:rPr>
        <w:t>4）信息流嗅探（Sniffering）</w:t>
      </w:r>
    </w:p>
    <w:p w:rsidR="009C5F1F" w:rsidRPr="0009089D" w:rsidRDefault="009C5F1F" w:rsidP="009C5F1F">
      <w:pPr>
        <w:jc w:val="left"/>
        <w:rPr>
          <w:rFonts w:ascii="宋体" w:hAnsi="宋体"/>
          <w:sz w:val="24"/>
        </w:rPr>
      </w:pPr>
      <w:r w:rsidRPr="0009089D">
        <w:rPr>
          <w:rFonts w:ascii="宋体" w:hAnsi="宋体" w:hint="eastAsia"/>
          <w:sz w:val="24"/>
        </w:rPr>
        <w:t>通过在共享局域网中将某主机网卡设置成混杂（Promiscuous）模式，或在各种局域网</w:t>
      </w:r>
    </w:p>
    <w:p w:rsidR="009C5F1F" w:rsidRPr="0009089D" w:rsidRDefault="009C5F1F" w:rsidP="009C5F1F">
      <w:pPr>
        <w:jc w:val="left"/>
        <w:rPr>
          <w:rFonts w:ascii="宋体" w:hAnsi="宋体"/>
          <w:sz w:val="24"/>
        </w:rPr>
      </w:pPr>
      <w:r w:rsidRPr="0009089D">
        <w:rPr>
          <w:rFonts w:ascii="宋体" w:hAnsi="宋体" w:hint="eastAsia"/>
          <w:sz w:val="24"/>
        </w:rPr>
        <w:t>中某主机使用ARP欺骗，该主机就会接收所有经过的数据包。基于这样的原理，黑客可以</w:t>
      </w:r>
    </w:p>
    <w:p w:rsidR="009C5F1F" w:rsidRPr="0009089D" w:rsidRDefault="009C5F1F" w:rsidP="009C5F1F">
      <w:pPr>
        <w:jc w:val="left"/>
        <w:rPr>
          <w:rFonts w:ascii="宋体" w:hAnsi="宋体"/>
          <w:sz w:val="24"/>
        </w:rPr>
      </w:pPr>
      <w:r w:rsidRPr="0009089D">
        <w:rPr>
          <w:rFonts w:ascii="宋体" w:hAnsi="宋体" w:hint="eastAsia"/>
          <w:sz w:val="24"/>
        </w:rPr>
        <w:t>使用一个嗅探器（软件或硬件）对网络信息流进行监视，从而收集到帐号和口令等信息。</w:t>
      </w:r>
    </w:p>
    <w:p w:rsidR="009C5F1F" w:rsidRPr="0009089D" w:rsidRDefault="009C5F1F" w:rsidP="009C5F1F">
      <w:pPr>
        <w:jc w:val="left"/>
        <w:rPr>
          <w:rFonts w:ascii="宋体" w:hAnsi="宋体"/>
          <w:sz w:val="24"/>
        </w:rPr>
      </w:pPr>
      <w:r w:rsidRPr="0009089D">
        <w:rPr>
          <w:rFonts w:ascii="宋体" w:hAnsi="宋体" w:hint="eastAsia"/>
          <w:sz w:val="24"/>
        </w:rPr>
        <w:t>这是黑客入侵的第三步工作。</w:t>
      </w:r>
    </w:p>
    <w:p w:rsidR="009C5F1F" w:rsidRPr="0009089D" w:rsidRDefault="009C5F1F" w:rsidP="009C5F1F">
      <w:pPr>
        <w:jc w:val="left"/>
        <w:rPr>
          <w:rFonts w:ascii="宋体" w:hAnsi="宋体"/>
          <w:sz w:val="24"/>
        </w:rPr>
      </w:pPr>
      <w:r w:rsidRPr="0009089D">
        <w:rPr>
          <w:rFonts w:ascii="宋体" w:hAnsi="宋体" w:hint="eastAsia"/>
          <w:sz w:val="24"/>
        </w:rPr>
        <w:t>5）会话劫持（Session Hijacking）</w:t>
      </w:r>
    </w:p>
    <w:p w:rsidR="009C5F1F" w:rsidRPr="0009089D" w:rsidRDefault="009C5F1F" w:rsidP="009C5F1F">
      <w:pPr>
        <w:jc w:val="left"/>
        <w:rPr>
          <w:rFonts w:ascii="宋体" w:hAnsi="宋体"/>
          <w:sz w:val="24"/>
        </w:rPr>
      </w:pPr>
      <w:r w:rsidRPr="0009089D">
        <w:rPr>
          <w:rFonts w:ascii="宋体" w:hAnsi="宋体" w:hint="eastAsia"/>
          <w:sz w:val="24"/>
        </w:rPr>
        <w:t>所谓会话劫持，就是在一次正常的通信过程中，黑客作为第三方参与到其中，或者是</w:t>
      </w:r>
    </w:p>
    <w:p w:rsidR="009C5F1F" w:rsidRPr="0009089D" w:rsidRDefault="009C5F1F" w:rsidP="009C5F1F">
      <w:pPr>
        <w:jc w:val="left"/>
        <w:rPr>
          <w:rFonts w:ascii="宋体" w:hAnsi="宋体"/>
          <w:sz w:val="24"/>
        </w:rPr>
      </w:pPr>
      <w:r w:rsidRPr="0009089D">
        <w:rPr>
          <w:rFonts w:ascii="宋体" w:hAnsi="宋体" w:hint="eastAsia"/>
          <w:sz w:val="24"/>
        </w:rPr>
        <w:t>在数据流里注射额外的信息，或者是将双方的通信模式暗中改变，即从直接联系变成交由</w:t>
      </w:r>
    </w:p>
    <w:p w:rsidR="009C5F1F" w:rsidRPr="0009089D" w:rsidRDefault="009C5F1F" w:rsidP="009C5F1F">
      <w:pPr>
        <w:jc w:val="left"/>
        <w:rPr>
          <w:rFonts w:ascii="宋体" w:hAnsi="宋体"/>
          <w:sz w:val="24"/>
        </w:rPr>
      </w:pPr>
      <w:r w:rsidRPr="0009089D">
        <w:rPr>
          <w:rFonts w:ascii="宋体" w:hAnsi="宋体" w:hint="eastAsia"/>
          <w:sz w:val="24"/>
        </w:rPr>
        <w:t>黑客中转。这种攻击方式可认为是黑客入侵的第四步工作——真正的攻击中的一种。</w:t>
      </w:r>
    </w:p>
    <w:p w:rsidR="009C5F1F" w:rsidRPr="0009089D" w:rsidRDefault="009C5F1F" w:rsidP="009C5F1F">
      <w:pPr>
        <w:jc w:val="left"/>
        <w:rPr>
          <w:rFonts w:ascii="宋体" w:hAnsi="宋体"/>
          <w:sz w:val="24"/>
        </w:rPr>
      </w:pPr>
      <w:r w:rsidRPr="0009089D">
        <w:rPr>
          <w:rFonts w:ascii="宋体" w:hAnsi="宋体" w:hint="eastAsia"/>
          <w:sz w:val="24"/>
        </w:rPr>
        <w:t>请解释5种“非法访问”攻击方式的含义。</w:t>
      </w:r>
    </w:p>
    <w:p w:rsidR="009C5F1F" w:rsidRPr="0009089D" w:rsidRDefault="009C5F1F" w:rsidP="009C5F1F">
      <w:pPr>
        <w:jc w:val="left"/>
        <w:rPr>
          <w:rFonts w:ascii="宋体" w:hAnsi="宋体"/>
          <w:sz w:val="24"/>
        </w:rPr>
      </w:pPr>
      <w:r w:rsidRPr="0009089D">
        <w:rPr>
          <w:rFonts w:ascii="宋体" w:hAnsi="宋体" w:hint="eastAsia"/>
          <w:sz w:val="24"/>
        </w:rPr>
        <w:t>1）口令破解</w:t>
      </w:r>
    </w:p>
    <w:p w:rsidR="009C5F1F" w:rsidRPr="0009089D" w:rsidRDefault="009C5F1F" w:rsidP="009C5F1F">
      <w:pPr>
        <w:jc w:val="left"/>
        <w:rPr>
          <w:rFonts w:ascii="宋体" w:hAnsi="宋体"/>
          <w:sz w:val="24"/>
        </w:rPr>
      </w:pPr>
      <w:r w:rsidRPr="0009089D">
        <w:rPr>
          <w:rFonts w:ascii="宋体" w:hAnsi="宋体" w:hint="eastAsia"/>
          <w:sz w:val="24"/>
        </w:rPr>
        <w:t>攻击者可以通过获取口令文件然后运用口令破解工具进行字典攻击或暴力攻击来获得</w:t>
      </w:r>
    </w:p>
    <w:p w:rsidR="009C5F1F" w:rsidRPr="0009089D" w:rsidRDefault="009C5F1F" w:rsidP="009C5F1F">
      <w:pPr>
        <w:jc w:val="left"/>
        <w:rPr>
          <w:rFonts w:ascii="宋体" w:hAnsi="宋体"/>
          <w:sz w:val="24"/>
        </w:rPr>
      </w:pPr>
      <w:r w:rsidRPr="0009089D">
        <w:rPr>
          <w:rFonts w:ascii="宋体" w:hAnsi="宋体" w:hint="eastAsia"/>
          <w:sz w:val="24"/>
        </w:rPr>
        <w:t>口令，也可通过猜测或窃听等方式获取口令，从而进入系统进行非法访问，选择安全的口</w:t>
      </w:r>
    </w:p>
    <w:p w:rsidR="009C5F1F" w:rsidRPr="0009089D" w:rsidRDefault="009C5F1F" w:rsidP="009C5F1F">
      <w:pPr>
        <w:jc w:val="left"/>
        <w:rPr>
          <w:rFonts w:ascii="宋体" w:hAnsi="宋体"/>
          <w:sz w:val="24"/>
        </w:rPr>
      </w:pPr>
      <w:r w:rsidRPr="0009089D">
        <w:rPr>
          <w:rFonts w:ascii="宋体" w:hAnsi="宋体" w:hint="eastAsia"/>
          <w:sz w:val="24"/>
        </w:rPr>
        <w:t>令非常重要。这也是黑客入侵中真正攻击方式的一种。</w:t>
      </w:r>
    </w:p>
    <w:p w:rsidR="009C5F1F" w:rsidRPr="0009089D" w:rsidRDefault="009C5F1F" w:rsidP="009C5F1F">
      <w:pPr>
        <w:jc w:val="left"/>
        <w:rPr>
          <w:rFonts w:ascii="宋体" w:hAnsi="宋体"/>
          <w:sz w:val="24"/>
        </w:rPr>
      </w:pPr>
      <w:r w:rsidRPr="0009089D">
        <w:rPr>
          <w:rFonts w:ascii="宋体" w:hAnsi="宋体" w:hint="eastAsia"/>
          <w:sz w:val="24"/>
        </w:rPr>
        <w:t>2)  IP欺骗</w:t>
      </w:r>
    </w:p>
    <w:p w:rsidR="009C5F1F" w:rsidRPr="0009089D" w:rsidRDefault="009C5F1F" w:rsidP="009C5F1F">
      <w:pPr>
        <w:jc w:val="left"/>
        <w:rPr>
          <w:rFonts w:ascii="宋体" w:hAnsi="宋体"/>
          <w:sz w:val="24"/>
        </w:rPr>
      </w:pPr>
      <w:r w:rsidRPr="0009089D">
        <w:rPr>
          <w:rFonts w:ascii="宋体" w:hAnsi="宋体" w:hint="eastAsia"/>
          <w:sz w:val="24"/>
        </w:rPr>
        <w:t>攻击者可通过伪装成被信任源IP地址等方式来骗取目标主机的信任，这主要针对Linux</w:t>
      </w:r>
    </w:p>
    <w:p w:rsidR="009C5F1F" w:rsidRPr="0009089D" w:rsidRDefault="009C5F1F" w:rsidP="009C5F1F">
      <w:pPr>
        <w:jc w:val="left"/>
        <w:rPr>
          <w:rFonts w:ascii="宋体" w:hAnsi="宋体"/>
          <w:sz w:val="24"/>
        </w:rPr>
      </w:pPr>
      <w:r w:rsidRPr="0009089D">
        <w:rPr>
          <w:rFonts w:ascii="宋体" w:hAnsi="宋体" w:hint="eastAsia"/>
          <w:sz w:val="24"/>
        </w:rPr>
        <w:t>UNIX下建立起IP地址信任关系的主机实施欺骗。这也是黑客入侵中真正攻击方式的一种。</w:t>
      </w:r>
    </w:p>
    <w:p w:rsidR="009C5F1F" w:rsidRPr="0009089D" w:rsidRDefault="009C5F1F" w:rsidP="009C5F1F">
      <w:pPr>
        <w:jc w:val="left"/>
        <w:rPr>
          <w:rFonts w:ascii="宋体" w:hAnsi="宋体"/>
          <w:sz w:val="24"/>
        </w:rPr>
      </w:pPr>
      <w:r w:rsidRPr="0009089D">
        <w:rPr>
          <w:rFonts w:ascii="宋体" w:hAnsi="宋体" w:hint="eastAsia"/>
          <w:sz w:val="24"/>
        </w:rPr>
        <w:t>3)  DNS欺骗</w:t>
      </w:r>
    </w:p>
    <w:p w:rsidR="009C5F1F" w:rsidRPr="0009089D" w:rsidRDefault="009C5F1F" w:rsidP="009C5F1F">
      <w:pPr>
        <w:jc w:val="left"/>
        <w:rPr>
          <w:rFonts w:ascii="宋体" w:hAnsi="宋体"/>
          <w:sz w:val="24"/>
        </w:rPr>
      </w:pPr>
      <w:r w:rsidRPr="0009089D">
        <w:rPr>
          <w:rFonts w:ascii="宋体" w:hAnsi="宋体" w:hint="eastAsia"/>
          <w:sz w:val="24"/>
        </w:rPr>
        <w:t>当DNS服务器向另一个DNS服务器发送某个解析请求（由域名解析出IP地址）时，因</w:t>
      </w:r>
    </w:p>
    <w:p w:rsidR="009C5F1F" w:rsidRPr="0009089D" w:rsidRDefault="009C5F1F" w:rsidP="009C5F1F">
      <w:pPr>
        <w:jc w:val="left"/>
        <w:rPr>
          <w:rFonts w:ascii="宋体" w:hAnsi="宋体"/>
          <w:sz w:val="24"/>
        </w:rPr>
      </w:pPr>
      <w:r w:rsidRPr="0009089D">
        <w:rPr>
          <w:rFonts w:ascii="宋体" w:hAnsi="宋体" w:hint="eastAsia"/>
          <w:sz w:val="24"/>
        </w:rPr>
        <w:t>为不进行身份验证，这样黑客就可以冒充被请求方，向请求方返回一个被篡改了的应答（IP</w:t>
      </w:r>
    </w:p>
    <w:p w:rsidR="009C5F1F" w:rsidRPr="0009089D" w:rsidRDefault="009C5F1F" w:rsidP="009C5F1F">
      <w:pPr>
        <w:jc w:val="left"/>
        <w:rPr>
          <w:rFonts w:ascii="宋体" w:hAnsi="宋体"/>
          <w:sz w:val="24"/>
        </w:rPr>
      </w:pPr>
      <w:r w:rsidRPr="0009089D">
        <w:rPr>
          <w:rFonts w:ascii="宋体" w:hAnsi="宋体" w:hint="eastAsia"/>
          <w:sz w:val="24"/>
        </w:rPr>
        <w:t>地址），将用户引向黑客设定的主机。这也是黑客入侵中真正攻击方式的一种。</w:t>
      </w:r>
    </w:p>
    <w:p w:rsidR="009C5F1F" w:rsidRPr="0009089D" w:rsidRDefault="009C5F1F" w:rsidP="009C5F1F">
      <w:pPr>
        <w:jc w:val="left"/>
        <w:rPr>
          <w:rFonts w:ascii="宋体" w:hAnsi="宋体"/>
          <w:sz w:val="24"/>
        </w:rPr>
      </w:pPr>
      <w:r w:rsidRPr="0009089D">
        <w:rPr>
          <w:rFonts w:ascii="宋体" w:hAnsi="宋体" w:hint="eastAsia"/>
          <w:sz w:val="24"/>
        </w:rPr>
        <w:t>4)  重放（Replay）攻击</w:t>
      </w:r>
    </w:p>
    <w:p w:rsidR="009C5F1F" w:rsidRPr="0009089D" w:rsidRDefault="009C5F1F" w:rsidP="009C5F1F">
      <w:pPr>
        <w:jc w:val="left"/>
        <w:rPr>
          <w:rFonts w:ascii="宋体" w:hAnsi="宋体"/>
          <w:sz w:val="24"/>
        </w:rPr>
      </w:pPr>
      <w:r w:rsidRPr="0009089D">
        <w:rPr>
          <w:rFonts w:ascii="宋体" w:hAnsi="宋体" w:hint="eastAsia"/>
          <w:sz w:val="24"/>
        </w:rPr>
        <w:t>在消息没有时间戳的情况下，攻击者利用身份认证机制中的漏洞先把别人有用的消息</w:t>
      </w:r>
    </w:p>
    <w:p w:rsidR="009C5F1F" w:rsidRPr="0009089D" w:rsidRDefault="009C5F1F" w:rsidP="009C5F1F">
      <w:pPr>
        <w:jc w:val="left"/>
        <w:rPr>
          <w:rFonts w:ascii="宋体" w:hAnsi="宋体"/>
          <w:sz w:val="24"/>
        </w:rPr>
      </w:pPr>
      <w:r w:rsidRPr="0009089D">
        <w:rPr>
          <w:rFonts w:ascii="宋体" w:hAnsi="宋体" w:hint="eastAsia"/>
          <w:sz w:val="24"/>
        </w:rPr>
        <w:t>记录下来，过一段时间后再发送出去。</w:t>
      </w:r>
    </w:p>
    <w:p w:rsidR="009C5F1F" w:rsidRPr="0009089D" w:rsidRDefault="009C5F1F" w:rsidP="009C5F1F">
      <w:pPr>
        <w:jc w:val="left"/>
        <w:rPr>
          <w:rFonts w:ascii="宋体" w:hAnsi="宋体"/>
          <w:sz w:val="24"/>
        </w:rPr>
      </w:pPr>
      <w:r w:rsidRPr="0009089D">
        <w:rPr>
          <w:rFonts w:ascii="宋体" w:hAnsi="宋体" w:hint="eastAsia"/>
          <w:sz w:val="24"/>
        </w:rPr>
        <w:t>5)  特洛伊木马（Trojan Horse）</w:t>
      </w:r>
    </w:p>
    <w:p w:rsidR="009C5F1F" w:rsidRPr="0009089D" w:rsidRDefault="009C5F1F" w:rsidP="009C5F1F">
      <w:pPr>
        <w:jc w:val="left"/>
        <w:rPr>
          <w:rFonts w:ascii="宋体" w:hAnsi="宋体"/>
          <w:sz w:val="24"/>
        </w:rPr>
      </w:pPr>
      <w:r w:rsidRPr="0009089D">
        <w:rPr>
          <w:rFonts w:ascii="宋体" w:hAnsi="宋体" w:hint="eastAsia"/>
          <w:sz w:val="24"/>
        </w:rPr>
        <w:t>把一个能帮助黑客完成某一特定动作的程序依附在某一合法用户的正常程序中，而一</w:t>
      </w:r>
    </w:p>
    <w:p w:rsidR="009C5F1F" w:rsidRPr="0009089D" w:rsidRDefault="009C5F1F" w:rsidP="009C5F1F">
      <w:pPr>
        <w:jc w:val="left"/>
        <w:rPr>
          <w:rFonts w:ascii="宋体" w:hAnsi="宋体"/>
          <w:sz w:val="24"/>
        </w:rPr>
      </w:pPr>
      <w:r w:rsidRPr="0009089D">
        <w:rPr>
          <w:rFonts w:ascii="宋体" w:hAnsi="宋体" w:hint="eastAsia"/>
          <w:sz w:val="24"/>
        </w:rPr>
        <w:t>旦用户触发正常程序，黑客代码同时被激活，这些代码往往能完成黑客早已指定的任务（如</w:t>
      </w:r>
    </w:p>
    <w:p w:rsidR="009C5F1F" w:rsidRPr="0009089D" w:rsidRDefault="009C5F1F" w:rsidP="009C5F1F">
      <w:pPr>
        <w:jc w:val="left"/>
        <w:rPr>
          <w:rFonts w:ascii="宋体" w:hAnsi="宋体"/>
          <w:sz w:val="24"/>
        </w:rPr>
      </w:pPr>
      <w:r w:rsidRPr="0009089D">
        <w:rPr>
          <w:rFonts w:ascii="宋体" w:hAnsi="宋体" w:hint="eastAsia"/>
          <w:sz w:val="24"/>
        </w:rPr>
        <w:t>监听某个不常用端口，假冒登录界面获取帐号和口令等）。</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请解释下列网络信息安全的要素：</w:t>
      </w:r>
    </w:p>
    <w:p w:rsidR="009C5F1F" w:rsidRPr="0009089D" w:rsidRDefault="009C5F1F" w:rsidP="009C5F1F">
      <w:pPr>
        <w:jc w:val="left"/>
        <w:rPr>
          <w:rFonts w:ascii="宋体" w:hAnsi="宋体"/>
          <w:sz w:val="24"/>
        </w:rPr>
      </w:pPr>
      <w:r w:rsidRPr="0009089D">
        <w:rPr>
          <w:rFonts w:ascii="宋体" w:hAnsi="宋体" w:hint="eastAsia"/>
          <w:sz w:val="24"/>
        </w:rPr>
        <w:t>保密性、完整性、可用性、可存活性</w:t>
      </w:r>
      <w:r w:rsidRPr="0009089D">
        <w:rPr>
          <w:rFonts w:ascii="宋体" w:hAnsi="宋体"/>
          <w:noProof/>
          <w:sz w:val="24"/>
        </w:rPr>
        <w:drawing>
          <wp:inline distT="0" distB="0" distL="0" distR="0" wp14:anchorId="6B0C4C6E" wp14:editId="51DD1876">
            <wp:extent cx="5200650" cy="3143250"/>
            <wp:effectExtent l="19050" t="0" r="0" b="0"/>
            <wp:docPr id="72781" name="图片 7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81"/>
                    <pic:cNvPicPr>
                      <a:picLocks noChangeAspect="1" noChangeArrowheads="1"/>
                    </pic:cNvPicPr>
                  </pic:nvPicPr>
                  <pic:blipFill>
                    <a:blip r:embed="rId43"/>
                    <a:srcRect/>
                    <a:stretch>
                      <a:fillRect/>
                    </a:stretch>
                  </pic:blipFill>
                  <pic:spPr bwMode="auto">
                    <a:xfrm>
                      <a:off x="0" y="0"/>
                      <a:ext cx="5200650" cy="3143250"/>
                    </a:xfrm>
                    <a:prstGeom prst="rect">
                      <a:avLst/>
                    </a:prstGeom>
                    <a:noFill/>
                    <a:ln w="9525">
                      <a:noFill/>
                      <a:miter lim="800000"/>
                      <a:headEnd/>
                      <a:tailEnd/>
                    </a:ln>
                  </pic:spPr>
                </pic:pic>
              </a:graphicData>
            </a:graphic>
          </wp:inline>
        </w:drawing>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安全体系结构与模型</w:t>
      </w:r>
    </w:p>
    <w:p w:rsidR="009C5F1F" w:rsidRPr="0009089D" w:rsidRDefault="009C5F1F" w:rsidP="009C5F1F">
      <w:pPr>
        <w:jc w:val="left"/>
        <w:rPr>
          <w:rFonts w:ascii="宋体" w:hAnsi="宋体"/>
          <w:sz w:val="24"/>
        </w:rPr>
      </w:pPr>
      <w:r w:rsidRPr="0009089D">
        <w:rPr>
          <w:rFonts w:ascii="宋体" w:hAnsi="宋体" w:hint="eastAsia"/>
          <w:sz w:val="24"/>
        </w:rPr>
        <w:t>一、选择题</w:t>
      </w:r>
    </w:p>
    <w:p w:rsidR="009C5F1F" w:rsidRPr="0009089D" w:rsidRDefault="009C5F1F" w:rsidP="009C5F1F">
      <w:pPr>
        <w:jc w:val="left"/>
        <w:rPr>
          <w:rFonts w:ascii="宋体" w:hAnsi="宋体"/>
          <w:sz w:val="24"/>
        </w:rPr>
      </w:pPr>
      <w:r w:rsidRPr="0009089D">
        <w:rPr>
          <w:rFonts w:ascii="宋体" w:hAnsi="宋体" w:hint="eastAsia"/>
          <w:sz w:val="24"/>
        </w:rPr>
        <w:t>1. 网络安全是在分布网络环境中对（D）提供安全保护。</w:t>
      </w:r>
    </w:p>
    <w:p w:rsidR="009C5F1F" w:rsidRPr="0009089D" w:rsidRDefault="009C5F1F" w:rsidP="009C5F1F">
      <w:pPr>
        <w:jc w:val="left"/>
        <w:rPr>
          <w:rFonts w:ascii="宋体" w:hAnsi="宋体"/>
          <w:sz w:val="24"/>
        </w:rPr>
      </w:pPr>
      <w:r w:rsidRPr="0009089D">
        <w:rPr>
          <w:rFonts w:ascii="宋体" w:hAnsi="宋体" w:hint="eastAsia"/>
          <w:sz w:val="24"/>
        </w:rPr>
        <w:t>A. 信息载体                    B. 信息的处理、传输</w:t>
      </w:r>
    </w:p>
    <w:p w:rsidR="009C5F1F" w:rsidRPr="0009089D" w:rsidRDefault="009C5F1F" w:rsidP="009C5F1F">
      <w:pPr>
        <w:jc w:val="left"/>
        <w:rPr>
          <w:rFonts w:ascii="宋体" w:hAnsi="宋体"/>
          <w:sz w:val="24"/>
        </w:rPr>
      </w:pPr>
      <w:r w:rsidRPr="0009089D">
        <w:rPr>
          <w:rFonts w:ascii="宋体" w:hAnsi="宋体" w:hint="eastAsia"/>
          <w:sz w:val="24"/>
        </w:rPr>
        <w:t>C. 信息的存储、访问            D. 上面3项都是</w:t>
      </w:r>
    </w:p>
    <w:p w:rsidR="009C5F1F" w:rsidRPr="0009089D" w:rsidRDefault="009C5F1F" w:rsidP="009C5F1F">
      <w:pPr>
        <w:jc w:val="left"/>
        <w:rPr>
          <w:rFonts w:ascii="宋体" w:hAnsi="宋体"/>
          <w:sz w:val="24"/>
        </w:rPr>
      </w:pPr>
      <w:r w:rsidRPr="0009089D">
        <w:rPr>
          <w:rFonts w:ascii="宋体" w:hAnsi="宋体" w:hint="eastAsia"/>
          <w:sz w:val="24"/>
        </w:rPr>
        <w:t>2. ISO 7498-2从体系结构观点描述了5种安全服务，以下不属于这5种安全服务的是（B）。</w:t>
      </w:r>
    </w:p>
    <w:p w:rsidR="009C5F1F" w:rsidRPr="0009089D" w:rsidRDefault="009C5F1F" w:rsidP="009C5F1F">
      <w:pPr>
        <w:jc w:val="left"/>
        <w:rPr>
          <w:rFonts w:ascii="宋体" w:hAnsi="宋体"/>
          <w:sz w:val="24"/>
        </w:rPr>
      </w:pPr>
      <w:r w:rsidRPr="0009089D">
        <w:rPr>
          <w:rFonts w:ascii="宋体" w:hAnsi="宋体" w:hint="eastAsia"/>
          <w:sz w:val="24"/>
        </w:rPr>
        <w:t>A. 身份鉴别           B. 数据报过滤</w:t>
      </w:r>
    </w:p>
    <w:p w:rsidR="009C5F1F" w:rsidRPr="0009089D" w:rsidRDefault="009C5F1F" w:rsidP="009C5F1F">
      <w:pPr>
        <w:jc w:val="left"/>
        <w:rPr>
          <w:rFonts w:ascii="宋体" w:hAnsi="宋体"/>
          <w:sz w:val="24"/>
        </w:rPr>
      </w:pPr>
      <w:r w:rsidRPr="0009089D">
        <w:rPr>
          <w:rFonts w:ascii="宋体" w:hAnsi="宋体" w:hint="eastAsia"/>
          <w:sz w:val="24"/>
        </w:rPr>
        <w:t>C. 授权控制           D. 数据完整性</w:t>
      </w:r>
    </w:p>
    <w:p w:rsidR="009C5F1F" w:rsidRPr="0009089D" w:rsidRDefault="009C5F1F" w:rsidP="009C5F1F">
      <w:pPr>
        <w:jc w:val="left"/>
        <w:rPr>
          <w:rFonts w:ascii="宋体" w:hAnsi="宋体"/>
          <w:sz w:val="24"/>
        </w:rPr>
      </w:pPr>
      <w:r w:rsidRPr="0009089D">
        <w:rPr>
          <w:rFonts w:ascii="宋体" w:hAnsi="宋体" w:hint="eastAsia"/>
          <w:sz w:val="24"/>
        </w:rPr>
        <w:t>3. ISO 7498-2描述了8种特定的安全机制，以下不属于这8种安全机制的是（A）。</w:t>
      </w:r>
    </w:p>
    <w:p w:rsidR="009C5F1F" w:rsidRPr="0009089D" w:rsidRDefault="009C5F1F" w:rsidP="009C5F1F">
      <w:pPr>
        <w:jc w:val="left"/>
        <w:rPr>
          <w:rFonts w:ascii="宋体" w:hAnsi="宋体"/>
          <w:sz w:val="24"/>
        </w:rPr>
      </w:pPr>
      <w:r w:rsidRPr="0009089D">
        <w:rPr>
          <w:rFonts w:ascii="宋体" w:hAnsi="宋体" w:hint="eastAsia"/>
          <w:sz w:val="24"/>
        </w:rPr>
        <w:t>A. 安全标记机制        B. 加密机制</w:t>
      </w:r>
    </w:p>
    <w:p w:rsidR="009C5F1F" w:rsidRPr="0009089D" w:rsidRDefault="009C5F1F" w:rsidP="009C5F1F">
      <w:pPr>
        <w:jc w:val="left"/>
        <w:rPr>
          <w:rFonts w:ascii="宋体" w:hAnsi="宋体"/>
          <w:sz w:val="24"/>
        </w:rPr>
      </w:pPr>
      <w:r w:rsidRPr="0009089D">
        <w:rPr>
          <w:rFonts w:ascii="宋体" w:hAnsi="宋体" w:hint="eastAsia"/>
          <w:sz w:val="24"/>
        </w:rPr>
        <w:t>C. 数字签名机制        D. 访问控制机制</w:t>
      </w:r>
    </w:p>
    <w:p w:rsidR="009C5F1F" w:rsidRPr="0009089D" w:rsidRDefault="009C5F1F" w:rsidP="009C5F1F">
      <w:pPr>
        <w:jc w:val="left"/>
        <w:rPr>
          <w:rFonts w:ascii="宋体" w:hAnsi="宋体"/>
          <w:sz w:val="24"/>
        </w:rPr>
      </w:pPr>
      <w:r w:rsidRPr="0009089D">
        <w:rPr>
          <w:rFonts w:ascii="宋体" w:hAnsi="宋体" w:hint="eastAsia"/>
          <w:sz w:val="24"/>
        </w:rPr>
        <w:t>4. 用于实现身份鉴别的安全机制是（A）。</w:t>
      </w:r>
    </w:p>
    <w:p w:rsidR="009C5F1F" w:rsidRPr="0009089D" w:rsidRDefault="009C5F1F" w:rsidP="009C5F1F">
      <w:pPr>
        <w:jc w:val="left"/>
        <w:rPr>
          <w:rFonts w:ascii="宋体" w:hAnsi="宋体"/>
          <w:sz w:val="24"/>
        </w:rPr>
      </w:pPr>
      <w:r w:rsidRPr="0009089D">
        <w:rPr>
          <w:rFonts w:ascii="宋体" w:hAnsi="宋体" w:hint="eastAsia"/>
          <w:sz w:val="24"/>
        </w:rPr>
        <w:t>A. 加密机制和数字签名机制</w:t>
      </w:r>
    </w:p>
    <w:p w:rsidR="009C5F1F" w:rsidRPr="0009089D" w:rsidRDefault="009C5F1F" w:rsidP="009C5F1F">
      <w:pPr>
        <w:jc w:val="left"/>
        <w:rPr>
          <w:rFonts w:ascii="宋体" w:hAnsi="宋体"/>
          <w:sz w:val="24"/>
        </w:rPr>
      </w:pPr>
      <w:r w:rsidRPr="0009089D">
        <w:rPr>
          <w:rFonts w:ascii="宋体" w:hAnsi="宋体" w:hint="eastAsia"/>
          <w:sz w:val="24"/>
        </w:rPr>
        <w:t>B. 加密机制和访问控制机制</w:t>
      </w:r>
    </w:p>
    <w:p w:rsidR="009C5F1F" w:rsidRPr="0009089D" w:rsidRDefault="009C5F1F" w:rsidP="009C5F1F">
      <w:pPr>
        <w:jc w:val="left"/>
        <w:rPr>
          <w:rFonts w:ascii="宋体" w:hAnsi="宋体"/>
          <w:sz w:val="24"/>
        </w:rPr>
      </w:pPr>
      <w:r w:rsidRPr="0009089D">
        <w:rPr>
          <w:rFonts w:ascii="宋体" w:hAnsi="宋体" w:hint="eastAsia"/>
          <w:sz w:val="24"/>
        </w:rPr>
        <w:t>C. 数字签名机制和路由控制机制</w:t>
      </w:r>
    </w:p>
    <w:p w:rsidR="009C5F1F" w:rsidRPr="0009089D" w:rsidRDefault="009C5F1F" w:rsidP="009C5F1F">
      <w:pPr>
        <w:jc w:val="left"/>
        <w:rPr>
          <w:rFonts w:ascii="宋体" w:hAnsi="宋体"/>
          <w:sz w:val="24"/>
        </w:rPr>
      </w:pPr>
      <w:r w:rsidRPr="0009089D">
        <w:rPr>
          <w:rFonts w:ascii="宋体" w:hAnsi="宋体" w:hint="eastAsia"/>
          <w:sz w:val="24"/>
        </w:rPr>
        <w:t>D. 访问控制机制和路由控制机制</w:t>
      </w:r>
    </w:p>
    <w:p w:rsidR="009C5F1F" w:rsidRPr="0009089D" w:rsidRDefault="009C5F1F" w:rsidP="009C5F1F">
      <w:pPr>
        <w:jc w:val="left"/>
        <w:rPr>
          <w:rFonts w:ascii="宋体" w:hAnsi="宋体"/>
          <w:sz w:val="24"/>
        </w:rPr>
      </w:pPr>
      <w:r w:rsidRPr="0009089D">
        <w:rPr>
          <w:rFonts w:ascii="宋体" w:hAnsi="宋体" w:hint="eastAsia"/>
          <w:sz w:val="24"/>
        </w:rPr>
        <w:t>5. 在ISO/OSI定义的安全体系结构中，没有规定（E）。</w:t>
      </w:r>
    </w:p>
    <w:p w:rsidR="009C5F1F" w:rsidRPr="0009089D" w:rsidRDefault="009C5F1F" w:rsidP="009C5F1F">
      <w:pPr>
        <w:jc w:val="left"/>
        <w:rPr>
          <w:rFonts w:ascii="宋体" w:hAnsi="宋体"/>
          <w:sz w:val="24"/>
        </w:rPr>
      </w:pPr>
      <w:r w:rsidRPr="0009089D">
        <w:rPr>
          <w:rFonts w:ascii="宋体" w:hAnsi="宋体" w:hint="eastAsia"/>
          <w:sz w:val="24"/>
        </w:rPr>
        <w:t>A. 对象认证服务            B.数据保密性安全服务</w:t>
      </w:r>
    </w:p>
    <w:p w:rsidR="009C5F1F" w:rsidRPr="0009089D" w:rsidRDefault="009C5F1F" w:rsidP="009C5F1F">
      <w:pPr>
        <w:jc w:val="left"/>
        <w:rPr>
          <w:rFonts w:ascii="宋体" w:hAnsi="宋体"/>
          <w:sz w:val="24"/>
        </w:rPr>
      </w:pPr>
      <w:r w:rsidRPr="0009089D">
        <w:rPr>
          <w:rFonts w:ascii="宋体" w:hAnsi="宋体" w:hint="eastAsia"/>
          <w:sz w:val="24"/>
        </w:rPr>
        <w:t>C. 访问控制安全服务        D. 数据完整性安全服务</w:t>
      </w:r>
    </w:p>
    <w:p w:rsidR="009C5F1F" w:rsidRPr="0009089D" w:rsidRDefault="009C5F1F" w:rsidP="009C5F1F">
      <w:pPr>
        <w:jc w:val="left"/>
        <w:rPr>
          <w:rFonts w:ascii="宋体" w:hAnsi="宋体"/>
          <w:sz w:val="24"/>
        </w:rPr>
      </w:pPr>
      <w:r w:rsidRPr="0009089D">
        <w:rPr>
          <w:rFonts w:ascii="宋体" w:hAnsi="宋体" w:hint="eastAsia"/>
          <w:sz w:val="24"/>
        </w:rPr>
        <w:t>E. 数据可用性安全服务</w:t>
      </w:r>
    </w:p>
    <w:p w:rsidR="009C5F1F" w:rsidRPr="0009089D" w:rsidRDefault="009C5F1F" w:rsidP="009C5F1F">
      <w:pPr>
        <w:jc w:val="left"/>
        <w:rPr>
          <w:rFonts w:ascii="宋体" w:hAnsi="宋体"/>
          <w:sz w:val="24"/>
        </w:rPr>
      </w:pPr>
      <w:r w:rsidRPr="0009089D">
        <w:rPr>
          <w:rFonts w:ascii="宋体" w:hAnsi="宋体" w:hint="eastAsia"/>
          <w:sz w:val="24"/>
        </w:rPr>
        <w:t>6. ISO定义的安全体系结构中包含（B）种安全服务。</w:t>
      </w:r>
    </w:p>
    <w:p w:rsidR="009C5F1F" w:rsidRPr="0009089D" w:rsidRDefault="009C5F1F" w:rsidP="009C5F1F">
      <w:pPr>
        <w:jc w:val="left"/>
        <w:rPr>
          <w:rFonts w:ascii="宋体" w:hAnsi="宋体"/>
          <w:sz w:val="24"/>
        </w:rPr>
      </w:pPr>
      <w:r w:rsidRPr="0009089D">
        <w:rPr>
          <w:rFonts w:ascii="宋体" w:hAnsi="宋体" w:hint="eastAsia"/>
          <w:sz w:val="24"/>
        </w:rPr>
        <w:t>A. 4         B. 5         C. 6          D. 7</w:t>
      </w:r>
    </w:p>
    <w:p w:rsidR="009C5F1F" w:rsidRPr="0009089D" w:rsidRDefault="009C5F1F" w:rsidP="009C5F1F">
      <w:pPr>
        <w:jc w:val="left"/>
        <w:rPr>
          <w:rFonts w:ascii="宋体" w:hAnsi="宋体"/>
          <w:sz w:val="24"/>
        </w:rPr>
      </w:pPr>
      <w:r w:rsidRPr="0009089D">
        <w:rPr>
          <w:rFonts w:ascii="宋体" w:hAnsi="宋体" w:hint="eastAsia"/>
          <w:sz w:val="24"/>
        </w:rPr>
        <w:t>7. （D）不属于ISO/OSI安全体系结构的安全机制。</w:t>
      </w:r>
    </w:p>
    <w:p w:rsidR="009C5F1F" w:rsidRPr="0009089D" w:rsidRDefault="009C5F1F" w:rsidP="009C5F1F">
      <w:pPr>
        <w:jc w:val="left"/>
        <w:rPr>
          <w:rFonts w:ascii="宋体" w:hAnsi="宋体"/>
          <w:sz w:val="24"/>
        </w:rPr>
      </w:pPr>
      <w:r w:rsidRPr="0009089D">
        <w:rPr>
          <w:rFonts w:ascii="宋体" w:hAnsi="宋体" w:hint="eastAsia"/>
          <w:sz w:val="24"/>
        </w:rPr>
        <w:t>A. 通信业务填充机制             B. 访问控制机制</w:t>
      </w:r>
    </w:p>
    <w:p w:rsidR="009C5F1F" w:rsidRPr="0009089D" w:rsidRDefault="009C5F1F" w:rsidP="009C5F1F">
      <w:pPr>
        <w:jc w:val="left"/>
        <w:rPr>
          <w:rFonts w:ascii="宋体" w:hAnsi="宋体"/>
          <w:sz w:val="24"/>
        </w:rPr>
      </w:pPr>
      <w:r w:rsidRPr="0009089D">
        <w:rPr>
          <w:rFonts w:ascii="宋体" w:hAnsi="宋体" w:hint="eastAsia"/>
          <w:sz w:val="24"/>
        </w:rPr>
        <w:t>C. 数字签名机制     D. 审计机制    E. 公证机制</w:t>
      </w:r>
    </w:p>
    <w:p w:rsidR="009C5F1F" w:rsidRPr="0009089D" w:rsidRDefault="009C5F1F" w:rsidP="009C5F1F">
      <w:pPr>
        <w:jc w:val="left"/>
        <w:rPr>
          <w:rFonts w:ascii="宋体" w:hAnsi="宋体"/>
          <w:sz w:val="24"/>
        </w:rPr>
      </w:pPr>
      <w:r w:rsidRPr="0009089D">
        <w:rPr>
          <w:rFonts w:ascii="宋体" w:hAnsi="宋体" w:hint="eastAsia"/>
          <w:sz w:val="24"/>
        </w:rPr>
        <w:t>8. ISO安全体系结构中的对象认证服务，使用（B）完成。</w:t>
      </w:r>
    </w:p>
    <w:p w:rsidR="009C5F1F" w:rsidRPr="0009089D" w:rsidRDefault="009C5F1F" w:rsidP="009C5F1F">
      <w:pPr>
        <w:jc w:val="left"/>
        <w:rPr>
          <w:rFonts w:ascii="宋体" w:hAnsi="宋体"/>
          <w:sz w:val="24"/>
        </w:rPr>
      </w:pPr>
      <w:r w:rsidRPr="0009089D">
        <w:rPr>
          <w:rFonts w:ascii="宋体" w:hAnsi="宋体" w:hint="eastAsia"/>
          <w:sz w:val="24"/>
        </w:rPr>
        <w:t>A. 加密机制                B. 数字签名机制</w:t>
      </w:r>
    </w:p>
    <w:p w:rsidR="009C5F1F" w:rsidRPr="0009089D" w:rsidRDefault="009C5F1F" w:rsidP="009C5F1F">
      <w:pPr>
        <w:jc w:val="left"/>
        <w:rPr>
          <w:rFonts w:ascii="宋体" w:hAnsi="宋体"/>
          <w:sz w:val="24"/>
        </w:rPr>
      </w:pPr>
      <w:r w:rsidRPr="0009089D">
        <w:rPr>
          <w:rFonts w:ascii="宋体" w:hAnsi="宋体" w:hint="eastAsia"/>
          <w:sz w:val="24"/>
        </w:rPr>
        <w:t>C. 访问控制机制            D. 数据完整性机制</w:t>
      </w:r>
    </w:p>
    <w:p w:rsidR="009C5F1F" w:rsidRPr="0009089D" w:rsidRDefault="009C5F1F" w:rsidP="009C5F1F">
      <w:pPr>
        <w:jc w:val="left"/>
        <w:rPr>
          <w:rFonts w:ascii="宋体" w:hAnsi="宋体"/>
          <w:sz w:val="24"/>
        </w:rPr>
      </w:pPr>
      <w:r w:rsidRPr="0009089D">
        <w:rPr>
          <w:rFonts w:ascii="宋体" w:hAnsi="宋体" w:hint="eastAsia"/>
          <w:sz w:val="24"/>
        </w:rPr>
        <w:t>9. CA属于ISO安全体系结构中定义的（D）。</w:t>
      </w:r>
    </w:p>
    <w:p w:rsidR="009C5F1F" w:rsidRPr="0009089D" w:rsidRDefault="009C5F1F" w:rsidP="009C5F1F">
      <w:pPr>
        <w:jc w:val="left"/>
        <w:rPr>
          <w:rFonts w:ascii="宋体" w:hAnsi="宋体"/>
          <w:sz w:val="24"/>
        </w:rPr>
      </w:pPr>
      <w:r w:rsidRPr="0009089D">
        <w:rPr>
          <w:rFonts w:ascii="宋体" w:hAnsi="宋体" w:hint="eastAsia"/>
          <w:sz w:val="24"/>
        </w:rPr>
        <w:t>A. 认证交换机制       B. 通信业务填充机制</w:t>
      </w:r>
    </w:p>
    <w:p w:rsidR="009C5F1F" w:rsidRPr="0009089D" w:rsidRDefault="009C5F1F" w:rsidP="009C5F1F">
      <w:pPr>
        <w:jc w:val="left"/>
        <w:rPr>
          <w:rFonts w:ascii="宋体" w:hAnsi="宋体"/>
          <w:sz w:val="24"/>
        </w:rPr>
      </w:pPr>
      <w:r w:rsidRPr="0009089D">
        <w:rPr>
          <w:rFonts w:ascii="宋体" w:hAnsi="宋体" w:hint="eastAsia"/>
          <w:sz w:val="24"/>
        </w:rPr>
        <w:t>C. 路由控制机制       D. 公证机制</w:t>
      </w:r>
    </w:p>
    <w:p w:rsidR="009C5F1F" w:rsidRPr="0009089D" w:rsidRDefault="009C5F1F" w:rsidP="009C5F1F">
      <w:pPr>
        <w:jc w:val="left"/>
        <w:rPr>
          <w:rFonts w:ascii="宋体" w:hAnsi="宋体"/>
          <w:sz w:val="24"/>
        </w:rPr>
      </w:pPr>
      <w:r w:rsidRPr="0009089D">
        <w:rPr>
          <w:rFonts w:ascii="宋体" w:hAnsi="宋体" w:hint="eastAsia"/>
          <w:sz w:val="24"/>
        </w:rPr>
        <w:t>10. 数据保密性安全服务的基础是（D）。</w:t>
      </w:r>
    </w:p>
    <w:p w:rsidR="009C5F1F" w:rsidRPr="0009089D" w:rsidRDefault="009C5F1F" w:rsidP="009C5F1F">
      <w:pPr>
        <w:jc w:val="left"/>
        <w:rPr>
          <w:rFonts w:ascii="宋体" w:hAnsi="宋体"/>
          <w:sz w:val="24"/>
        </w:rPr>
      </w:pPr>
      <w:r w:rsidRPr="0009089D">
        <w:rPr>
          <w:rFonts w:ascii="宋体" w:hAnsi="宋体" w:hint="eastAsia"/>
          <w:sz w:val="24"/>
        </w:rPr>
        <w:t>A. 数据完整性机制       B. 数字签名机制</w:t>
      </w:r>
    </w:p>
    <w:p w:rsidR="009C5F1F" w:rsidRPr="0009089D" w:rsidRDefault="009C5F1F" w:rsidP="009C5F1F">
      <w:pPr>
        <w:jc w:val="left"/>
        <w:rPr>
          <w:rFonts w:ascii="宋体" w:hAnsi="宋体"/>
          <w:sz w:val="24"/>
        </w:rPr>
      </w:pPr>
      <w:r w:rsidRPr="0009089D">
        <w:rPr>
          <w:rFonts w:ascii="宋体" w:hAnsi="宋体" w:hint="eastAsia"/>
          <w:sz w:val="24"/>
        </w:rPr>
        <w:t>C. 访问控制机制           D. 加密机制</w:t>
      </w:r>
    </w:p>
    <w:p w:rsidR="009C5F1F" w:rsidRPr="0009089D" w:rsidRDefault="009C5F1F" w:rsidP="009C5F1F">
      <w:pPr>
        <w:jc w:val="left"/>
        <w:rPr>
          <w:rFonts w:ascii="宋体" w:hAnsi="宋体"/>
          <w:sz w:val="24"/>
        </w:rPr>
      </w:pPr>
      <w:r w:rsidRPr="0009089D">
        <w:rPr>
          <w:rFonts w:ascii="宋体" w:hAnsi="宋体" w:hint="eastAsia"/>
          <w:sz w:val="24"/>
        </w:rPr>
        <w:t>11. 可以被数据完整性机制防止的攻击方式是（D）。</w:t>
      </w:r>
    </w:p>
    <w:p w:rsidR="009C5F1F" w:rsidRPr="0009089D" w:rsidRDefault="009C5F1F" w:rsidP="009C5F1F">
      <w:pPr>
        <w:jc w:val="left"/>
        <w:rPr>
          <w:rFonts w:ascii="宋体" w:hAnsi="宋体"/>
          <w:sz w:val="24"/>
        </w:rPr>
      </w:pPr>
      <w:r w:rsidRPr="0009089D">
        <w:rPr>
          <w:rFonts w:ascii="宋体" w:hAnsi="宋体" w:hint="eastAsia"/>
          <w:sz w:val="24"/>
        </w:rPr>
        <w:t>A. 假冒源地址或用户的地址欺骗攻击</w:t>
      </w:r>
    </w:p>
    <w:p w:rsidR="009C5F1F" w:rsidRPr="0009089D" w:rsidRDefault="009C5F1F" w:rsidP="009C5F1F">
      <w:pPr>
        <w:jc w:val="left"/>
        <w:rPr>
          <w:rFonts w:ascii="宋体" w:hAnsi="宋体"/>
          <w:sz w:val="24"/>
        </w:rPr>
      </w:pPr>
      <w:r w:rsidRPr="0009089D">
        <w:rPr>
          <w:rFonts w:ascii="宋体" w:hAnsi="宋体" w:hint="eastAsia"/>
          <w:sz w:val="24"/>
        </w:rPr>
        <w:t>B. 抵赖做过信息的递交行为</w:t>
      </w:r>
    </w:p>
    <w:p w:rsidR="009C5F1F" w:rsidRPr="0009089D" w:rsidRDefault="009C5F1F" w:rsidP="009C5F1F">
      <w:pPr>
        <w:jc w:val="left"/>
        <w:rPr>
          <w:rFonts w:ascii="宋体" w:hAnsi="宋体"/>
          <w:sz w:val="24"/>
        </w:rPr>
      </w:pPr>
      <w:r w:rsidRPr="0009089D">
        <w:rPr>
          <w:rFonts w:ascii="宋体" w:hAnsi="宋体" w:hint="eastAsia"/>
          <w:sz w:val="24"/>
        </w:rPr>
        <w:t>C. 数据中途被攻击者窃听获取</w:t>
      </w:r>
    </w:p>
    <w:p w:rsidR="009C5F1F" w:rsidRPr="0009089D" w:rsidRDefault="009C5F1F" w:rsidP="009C5F1F">
      <w:pPr>
        <w:jc w:val="left"/>
        <w:rPr>
          <w:rFonts w:ascii="宋体" w:hAnsi="宋体"/>
          <w:sz w:val="24"/>
        </w:rPr>
      </w:pPr>
      <w:r w:rsidRPr="0009089D">
        <w:rPr>
          <w:rFonts w:ascii="宋体" w:hAnsi="宋体" w:hint="eastAsia"/>
          <w:sz w:val="24"/>
        </w:rPr>
        <w:t>D. 数据在途中被攻击者篡改或破坏</w:t>
      </w:r>
    </w:p>
    <w:p w:rsidR="009C5F1F" w:rsidRPr="0009089D" w:rsidRDefault="009C5F1F" w:rsidP="009C5F1F">
      <w:pPr>
        <w:jc w:val="left"/>
        <w:rPr>
          <w:rFonts w:ascii="宋体" w:hAnsi="宋体"/>
          <w:sz w:val="24"/>
        </w:rPr>
      </w:pPr>
      <w:r w:rsidRPr="0009089D">
        <w:rPr>
          <w:rFonts w:ascii="宋体" w:hAnsi="宋体" w:hint="eastAsia"/>
          <w:sz w:val="24"/>
        </w:rPr>
        <w:t>二、填空题</w:t>
      </w:r>
    </w:p>
    <w:p w:rsidR="009C5F1F" w:rsidRPr="0009089D" w:rsidRDefault="009C5F1F" w:rsidP="009C5F1F">
      <w:pPr>
        <w:jc w:val="left"/>
        <w:rPr>
          <w:rFonts w:ascii="宋体" w:hAnsi="宋体"/>
          <w:sz w:val="24"/>
        </w:rPr>
      </w:pPr>
      <w:r w:rsidRPr="0009089D">
        <w:rPr>
          <w:rFonts w:ascii="宋体" w:hAnsi="宋体" w:hint="eastAsia"/>
          <w:sz w:val="24"/>
        </w:rPr>
        <w:t>GB/T 9387.2-1995定义了5大类 安全服务 ，提供这些服务的8种 安全机制 以及相应的开放系统互连的安全管理，并可根据具体系统适当地配置于OSI模型的七层协议中。</w:t>
      </w:r>
    </w:p>
    <w:p w:rsidR="009C5F1F" w:rsidRPr="0009089D" w:rsidRDefault="009C5F1F" w:rsidP="009C5F1F">
      <w:pPr>
        <w:jc w:val="left"/>
        <w:rPr>
          <w:rFonts w:ascii="宋体" w:hAnsi="宋体"/>
          <w:sz w:val="24"/>
        </w:rPr>
      </w:pPr>
      <w:r w:rsidRPr="0009089D">
        <w:rPr>
          <w:rFonts w:ascii="宋体" w:hAnsi="宋体" w:hint="eastAsia"/>
          <w:sz w:val="24"/>
        </w:rPr>
        <w:t>P2DR的含义是：策略、保护、探测、反应。</w:t>
      </w:r>
    </w:p>
    <w:p w:rsidR="009C5F1F" w:rsidRPr="0009089D" w:rsidRDefault="009C5F1F" w:rsidP="009C5F1F">
      <w:pPr>
        <w:jc w:val="left"/>
        <w:rPr>
          <w:rFonts w:ascii="宋体" w:hAnsi="宋体"/>
          <w:sz w:val="24"/>
        </w:rPr>
      </w:pPr>
      <w:r w:rsidRPr="0009089D">
        <w:rPr>
          <w:rFonts w:ascii="宋体" w:hAnsi="宋体" w:hint="eastAsia"/>
          <w:sz w:val="24"/>
        </w:rPr>
        <w:t>三、问答题</w:t>
      </w:r>
    </w:p>
    <w:p w:rsidR="009C5F1F" w:rsidRPr="0009089D" w:rsidRDefault="009C5F1F" w:rsidP="009C5F1F">
      <w:pPr>
        <w:jc w:val="left"/>
        <w:rPr>
          <w:rFonts w:ascii="宋体" w:hAnsi="宋体"/>
          <w:sz w:val="24"/>
        </w:rPr>
      </w:pPr>
      <w:r w:rsidRPr="0009089D">
        <w:rPr>
          <w:rFonts w:ascii="宋体" w:hAnsi="宋体" w:hint="eastAsia"/>
          <w:sz w:val="24"/>
        </w:rPr>
        <w:t>列举并解释ISO/OSI中定义的5种标准的安全服务。</w:t>
      </w:r>
    </w:p>
    <w:p w:rsidR="009C5F1F" w:rsidRPr="0009089D" w:rsidRDefault="009C5F1F" w:rsidP="009C5F1F">
      <w:pPr>
        <w:jc w:val="left"/>
        <w:rPr>
          <w:rFonts w:ascii="宋体" w:hAnsi="宋体"/>
          <w:sz w:val="24"/>
        </w:rPr>
      </w:pPr>
      <w:r w:rsidRPr="0009089D">
        <w:rPr>
          <w:rFonts w:ascii="宋体" w:hAnsi="宋体" w:hint="eastAsia"/>
          <w:sz w:val="24"/>
        </w:rPr>
        <w:t>（1）鉴别</w:t>
      </w:r>
    </w:p>
    <w:p w:rsidR="009C5F1F" w:rsidRPr="0009089D" w:rsidRDefault="009C5F1F" w:rsidP="009C5F1F">
      <w:pPr>
        <w:jc w:val="left"/>
        <w:rPr>
          <w:rFonts w:ascii="宋体" w:hAnsi="宋体"/>
          <w:sz w:val="24"/>
        </w:rPr>
      </w:pPr>
      <w:r w:rsidRPr="0009089D">
        <w:rPr>
          <w:rFonts w:ascii="宋体" w:hAnsi="宋体" w:hint="eastAsia"/>
          <w:sz w:val="24"/>
        </w:rPr>
        <w:t>用于鉴别实体的身份和对身份的证实，包括对等实体鉴别和数据原发鉴别两种。</w:t>
      </w:r>
    </w:p>
    <w:p w:rsidR="009C5F1F" w:rsidRPr="0009089D" w:rsidRDefault="009C5F1F" w:rsidP="009C5F1F">
      <w:pPr>
        <w:jc w:val="left"/>
        <w:rPr>
          <w:rFonts w:ascii="宋体" w:hAnsi="宋体"/>
          <w:sz w:val="24"/>
        </w:rPr>
      </w:pPr>
      <w:r w:rsidRPr="0009089D">
        <w:rPr>
          <w:rFonts w:ascii="宋体" w:hAnsi="宋体" w:hint="eastAsia"/>
          <w:sz w:val="24"/>
        </w:rPr>
        <w:t>（2）访问控制</w:t>
      </w:r>
    </w:p>
    <w:p w:rsidR="009C5F1F" w:rsidRPr="0009089D" w:rsidRDefault="009C5F1F" w:rsidP="009C5F1F">
      <w:pPr>
        <w:jc w:val="left"/>
        <w:rPr>
          <w:rFonts w:ascii="宋体" w:hAnsi="宋体"/>
          <w:sz w:val="24"/>
        </w:rPr>
      </w:pPr>
      <w:r w:rsidRPr="0009089D">
        <w:rPr>
          <w:rFonts w:ascii="宋体" w:hAnsi="宋体" w:hint="eastAsia"/>
          <w:sz w:val="24"/>
        </w:rPr>
        <w:t>提供对越权使用资源的防御措施。</w:t>
      </w:r>
    </w:p>
    <w:p w:rsidR="009C5F1F" w:rsidRPr="0009089D" w:rsidRDefault="009C5F1F" w:rsidP="009C5F1F">
      <w:pPr>
        <w:jc w:val="left"/>
        <w:rPr>
          <w:rFonts w:ascii="宋体" w:hAnsi="宋体"/>
          <w:sz w:val="24"/>
        </w:rPr>
      </w:pPr>
      <w:r w:rsidRPr="0009089D">
        <w:rPr>
          <w:rFonts w:ascii="宋体" w:hAnsi="宋体" w:hint="eastAsia"/>
          <w:sz w:val="24"/>
        </w:rPr>
        <w:t>（3）数据机密性</w:t>
      </w:r>
    </w:p>
    <w:p w:rsidR="009C5F1F" w:rsidRPr="0009089D" w:rsidRDefault="009C5F1F" w:rsidP="009C5F1F">
      <w:pPr>
        <w:jc w:val="left"/>
        <w:rPr>
          <w:rFonts w:ascii="宋体" w:hAnsi="宋体"/>
          <w:sz w:val="24"/>
        </w:rPr>
      </w:pPr>
      <w:r w:rsidRPr="0009089D">
        <w:rPr>
          <w:rFonts w:ascii="宋体" w:hAnsi="宋体" w:hint="eastAsia"/>
          <w:sz w:val="24"/>
        </w:rPr>
        <w:t>针对信息泄露而采取的防御措施。分为连接机密性、无连接机密性、选择字段机密性、通信业务流机密性四种。</w:t>
      </w:r>
    </w:p>
    <w:p w:rsidR="009C5F1F" w:rsidRPr="0009089D" w:rsidRDefault="009C5F1F" w:rsidP="009C5F1F">
      <w:pPr>
        <w:jc w:val="left"/>
        <w:rPr>
          <w:rFonts w:ascii="宋体" w:hAnsi="宋体"/>
          <w:sz w:val="24"/>
        </w:rPr>
      </w:pPr>
      <w:r w:rsidRPr="0009089D">
        <w:rPr>
          <w:rFonts w:ascii="宋体" w:hAnsi="宋体" w:hint="eastAsia"/>
          <w:sz w:val="24"/>
        </w:rPr>
        <w:t>（4）数据完整性</w:t>
      </w:r>
    </w:p>
    <w:p w:rsidR="009C5F1F" w:rsidRPr="0009089D" w:rsidRDefault="009C5F1F" w:rsidP="009C5F1F">
      <w:pPr>
        <w:jc w:val="left"/>
        <w:rPr>
          <w:rFonts w:ascii="宋体" w:hAnsi="宋体"/>
          <w:sz w:val="24"/>
        </w:rPr>
      </w:pPr>
      <w:r w:rsidRPr="0009089D">
        <w:rPr>
          <w:rFonts w:ascii="宋体" w:hAnsi="宋体" w:hint="eastAsia"/>
          <w:sz w:val="24"/>
        </w:rPr>
        <w:t>防止非法篡改信息，如修改、复制、插入和删除等。分为带恢复的连接完整性、无恢复的连接完整性、选择字段的连接完整性、无连接完整性、选择字段无连接完整性五种。</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（5）抗否认</w:t>
      </w:r>
    </w:p>
    <w:p w:rsidR="009C5F1F" w:rsidRPr="0009089D" w:rsidRDefault="009C5F1F" w:rsidP="009C5F1F">
      <w:pPr>
        <w:jc w:val="left"/>
        <w:rPr>
          <w:rFonts w:ascii="宋体" w:hAnsi="宋体"/>
          <w:sz w:val="24"/>
        </w:rPr>
      </w:pPr>
      <w:r w:rsidRPr="0009089D">
        <w:rPr>
          <w:rFonts w:ascii="宋体" w:hAnsi="宋体" w:hint="eastAsia"/>
          <w:sz w:val="24"/>
        </w:rPr>
        <w:t>是针对对方否认的防范措施，用来证实发生过的操作。包括有数据原发证明的抗否认和有交付证明的抗否认两种。</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8．TCP/IP协议的网络安全体系结构的基础框架是什么？</w:t>
      </w:r>
    </w:p>
    <w:p w:rsidR="009C5F1F" w:rsidRPr="0009089D" w:rsidRDefault="009C5F1F" w:rsidP="009C5F1F">
      <w:pPr>
        <w:jc w:val="left"/>
        <w:rPr>
          <w:rFonts w:ascii="宋体" w:hAnsi="宋体"/>
          <w:sz w:val="24"/>
        </w:rPr>
      </w:pPr>
      <w:r w:rsidRPr="0009089D">
        <w:rPr>
          <w:rFonts w:ascii="宋体" w:hAnsi="宋体" w:hint="eastAsia"/>
          <w:sz w:val="24"/>
        </w:rPr>
        <w:t>由于OSI参考模型与TCP/IP参考模型之间存在对应关系，因此可根据GB/T 9387.2-1995的安全体系框架，将各种安全机制和安全服务映射到TCP/IP的协议集中，从而形成一个基于TCP/IP协议层次的网络安全体系结构。</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密钥分配与管理</w:t>
      </w:r>
    </w:p>
    <w:p w:rsidR="009C5F1F" w:rsidRPr="0009089D" w:rsidRDefault="009C5F1F" w:rsidP="009C5F1F">
      <w:pPr>
        <w:jc w:val="left"/>
        <w:rPr>
          <w:rFonts w:ascii="宋体" w:hAnsi="宋体"/>
          <w:sz w:val="24"/>
        </w:rPr>
      </w:pPr>
      <w:r w:rsidRPr="0009089D">
        <w:rPr>
          <w:rFonts w:ascii="宋体" w:hAnsi="宋体" w:hint="eastAsia"/>
          <w:sz w:val="24"/>
        </w:rPr>
        <w:t>一、填空题</w:t>
      </w:r>
    </w:p>
    <w:p w:rsidR="009C5F1F" w:rsidRPr="0009089D" w:rsidRDefault="009C5F1F" w:rsidP="009C5F1F">
      <w:pPr>
        <w:jc w:val="left"/>
        <w:rPr>
          <w:rFonts w:ascii="宋体" w:hAnsi="宋体"/>
          <w:sz w:val="24"/>
        </w:rPr>
      </w:pPr>
      <w:r w:rsidRPr="0009089D">
        <w:rPr>
          <w:rFonts w:ascii="宋体" w:hAnsi="宋体" w:hint="eastAsia"/>
          <w:sz w:val="24"/>
        </w:rPr>
        <w:t>1．密钥管理的主要内容包括密钥的 生成、分配、使用、存储、备份、恢复和销毁。</w:t>
      </w:r>
    </w:p>
    <w:p w:rsidR="009C5F1F" w:rsidRPr="0009089D" w:rsidRDefault="009C5F1F" w:rsidP="009C5F1F">
      <w:pPr>
        <w:jc w:val="left"/>
        <w:rPr>
          <w:rFonts w:ascii="宋体" w:hAnsi="宋体"/>
          <w:sz w:val="24"/>
        </w:rPr>
      </w:pPr>
      <w:r w:rsidRPr="0009089D">
        <w:rPr>
          <w:rFonts w:ascii="宋体" w:hAnsi="宋体" w:hint="eastAsia"/>
          <w:sz w:val="24"/>
        </w:rPr>
        <w:t>2.  密钥生成形式有两种：一种是由 中心集中 生成，另一种是由 个人分散 生成。</w:t>
      </w:r>
    </w:p>
    <w:p w:rsidR="009C5F1F" w:rsidRPr="0009089D" w:rsidRDefault="009C5F1F" w:rsidP="009C5F1F">
      <w:pPr>
        <w:jc w:val="left"/>
        <w:rPr>
          <w:rFonts w:ascii="宋体" w:hAnsi="宋体"/>
          <w:sz w:val="24"/>
        </w:rPr>
      </w:pPr>
      <w:r w:rsidRPr="0009089D">
        <w:rPr>
          <w:rFonts w:ascii="宋体" w:hAnsi="宋体" w:hint="eastAsia"/>
          <w:sz w:val="24"/>
        </w:rPr>
        <w:t>密钥的分配是指产生并使使用者获得 密钥 的过程。</w:t>
      </w:r>
    </w:p>
    <w:p w:rsidR="009C5F1F" w:rsidRPr="0009089D" w:rsidRDefault="009C5F1F" w:rsidP="009C5F1F">
      <w:pPr>
        <w:jc w:val="left"/>
        <w:rPr>
          <w:rFonts w:ascii="宋体" w:hAnsi="宋体"/>
          <w:sz w:val="24"/>
        </w:rPr>
      </w:pPr>
      <w:r w:rsidRPr="0009089D">
        <w:rPr>
          <w:rFonts w:ascii="宋体" w:hAnsi="宋体" w:hint="eastAsia"/>
          <w:sz w:val="24"/>
        </w:rPr>
        <w:t>密钥分配中心的英文缩写是 KDC 。</w:t>
      </w:r>
    </w:p>
    <w:p w:rsidR="009C5F1F" w:rsidRPr="0009089D" w:rsidRDefault="009C5F1F" w:rsidP="009C5F1F">
      <w:pPr>
        <w:jc w:val="left"/>
        <w:rPr>
          <w:rFonts w:ascii="宋体" w:hAnsi="宋体"/>
          <w:sz w:val="24"/>
        </w:rPr>
      </w:pPr>
      <w:r w:rsidRPr="0009089D">
        <w:rPr>
          <w:rFonts w:ascii="宋体" w:hAnsi="宋体" w:hint="eastAsia"/>
          <w:sz w:val="24"/>
        </w:rPr>
        <w:t>二、问答题</w:t>
      </w:r>
    </w:p>
    <w:p w:rsidR="009C5F1F" w:rsidRPr="0009089D" w:rsidRDefault="009C5F1F" w:rsidP="009C5F1F">
      <w:pPr>
        <w:jc w:val="left"/>
        <w:rPr>
          <w:rFonts w:ascii="宋体" w:hAnsi="宋体"/>
          <w:sz w:val="24"/>
        </w:rPr>
      </w:pPr>
      <w:r w:rsidRPr="0009089D">
        <w:rPr>
          <w:rFonts w:ascii="宋体" w:hAnsi="宋体" w:hint="eastAsia"/>
          <w:sz w:val="24"/>
        </w:rPr>
        <w:t>1. 常规加密密钥的分配有几种方案，请对比一下它们的优缺点。</w:t>
      </w:r>
    </w:p>
    <w:p w:rsidR="009C5F1F" w:rsidRPr="0009089D" w:rsidRDefault="009C5F1F" w:rsidP="009C5F1F">
      <w:pPr>
        <w:jc w:val="left"/>
        <w:rPr>
          <w:rFonts w:ascii="宋体" w:hAnsi="宋体"/>
          <w:sz w:val="24"/>
        </w:rPr>
      </w:pPr>
      <w:r w:rsidRPr="0009089D">
        <w:rPr>
          <w:rFonts w:ascii="宋体" w:hAnsi="宋体" w:hint="eastAsia"/>
          <w:sz w:val="24"/>
        </w:rPr>
        <w:t>1.  集中式密钥分配方案</w:t>
      </w:r>
    </w:p>
    <w:p w:rsidR="009C5F1F" w:rsidRPr="0009089D" w:rsidRDefault="009C5F1F" w:rsidP="009C5F1F">
      <w:pPr>
        <w:jc w:val="left"/>
        <w:rPr>
          <w:rFonts w:ascii="宋体" w:hAnsi="宋体"/>
          <w:sz w:val="24"/>
        </w:rPr>
      </w:pPr>
      <w:r w:rsidRPr="0009089D">
        <w:rPr>
          <w:rFonts w:ascii="宋体" w:hAnsi="宋体" w:hint="eastAsia"/>
          <w:sz w:val="24"/>
        </w:rPr>
        <w:t>由一个中心节点或者由一组节点组成层次结构负责密钥的产生并分配给通信的双方，在这种方式下，用户不需要保存大量的会话密钥，只需要保存同中心节点的加密密钥，用于安全传送由中心节点产生的即将用于与第三方通信的会话密钥。这种方式缺点是通信量大，同时需要较好的鉴别功能以鉴别中心节点和通信方。目前这方面主流技术是密钥分配中心KDC技术。我们假定每个通信方与密钥分配中心KDC之间都共享一个惟一的主密钥，并且这个惟一的主密钥是通过其他安全的途径传递。</w:t>
      </w:r>
    </w:p>
    <w:p w:rsidR="009C5F1F" w:rsidRPr="0009089D" w:rsidRDefault="009C5F1F" w:rsidP="009C5F1F">
      <w:pPr>
        <w:jc w:val="left"/>
        <w:rPr>
          <w:rFonts w:ascii="宋体" w:hAnsi="宋体"/>
          <w:sz w:val="24"/>
        </w:rPr>
      </w:pPr>
      <w:r w:rsidRPr="0009089D">
        <w:rPr>
          <w:rFonts w:ascii="宋体" w:hAnsi="宋体" w:hint="eastAsia"/>
          <w:sz w:val="24"/>
        </w:rPr>
        <w:t>2.  分散式密钥分配方案</w:t>
      </w:r>
    </w:p>
    <w:p w:rsidR="009C5F1F" w:rsidRPr="0009089D" w:rsidRDefault="009C5F1F" w:rsidP="009C5F1F">
      <w:pPr>
        <w:jc w:val="left"/>
        <w:rPr>
          <w:rFonts w:ascii="宋体" w:hAnsi="宋体"/>
          <w:sz w:val="24"/>
        </w:rPr>
      </w:pPr>
      <w:r w:rsidRPr="0009089D">
        <w:rPr>
          <w:rFonts w:ascii="宋体" w:hAnsi="宋体" w:hint="eastAsia"/>
          <w:sz w:val="24"/>
        </w:rPr>
        <w:t>使用密钥分配中心进行密钥的分配要求密钥分配中心是可信任的并且应该保护它免于被破坏。如果密钥分配中心被第三方破坏，那么所有依靠该密钥分配中心分配会话密钥进行通信的所有通信方将不能进行正常的安全通信。如果密钥分配中心被第三方控制，那么所有依靠该密钥分配中心分配会话密钥进行进信的所有通信方之间的通信信息将被第三方窃听到</w:t>
      </w:r>
    </w:p>
    <w:p w:rsidR="009C5F1F" w:rsidRPr="0009089D" w:rsidRDefault="009C5F1F" w:rsidP="009C5F1F">
      <w:pPr>
        <w:jc w:val="left"/>
        <w:rPr>
          <w:rFonts w:ascii="宋体" w:hAnsi="宋体"/>
          <w:sz w:val="24"/>
        </w:rPr>
      </w:pPr>
      <w:r w:rsidRPr="0009089D">
        <w:rPr>
          <w:rFonts w:ascii="宋体" w:hAnsi="宋体" w:hint="eastAsia"/>
          <w:sz w:val="24"/>
        </w:rPr>
        <w:t>4. 密钥的产生需要注意哪些问题?</w:t>
      </w:r>
    </w:p>
    <w:p w:rsidR="009C5F1F" w:rsidRPr="0009089D" w:rsidRDefault="009C5F1F" w:rsidP="009C5F1F">
      <w:pPr>
        <w:jc w:val="left"/>
        <w:rPr>
          <w:rFonts w:ascii="宋体" w:hAnsi="宋体"/>
          <w:sz w:val="24"/>
        </w:rPr>
      </w:pPr>
      <w:r w:rsidRPr="0009089D">
        <w:rPr>
          <w:rFonts w:ascii="宋体" w:hAnsi="宋体" w:hint="eastAsia"/>
          <w:sz w:val="24"/>
        </w:rPr>
        <w:t>算法的安全性依赖于密钥，如果用一个弱的密钥产生方法，那么整个系统都将是弱的。DES有56位的密钥，正常情况下任何一个56位的数据串都能成为密钥，所以共有256种可能的密钥。在某些实现中，仅允许用ASCII码的密钥，并强制每一字节的最高位为零。有的实现甚至将大写字母转换成小写字母。这些密钥产生程序都使得DES的攻击难度比正常情况下低几千倍。因此，对于任何一种加密方法，其密钥产生方法都不容忽视。</w:t>
      </w:r>
    </w:p>
    <w:p w:rsidR="009C5F1F" w:rsidRPr="0009089D" w:rsidRDefault="009C5F1F" w:rsidP="009C5F1F">
      <w:pPr>
        <w:jc w:val="left"/>
        <w:rPr>
          <w:rFonts w:ascii="宋体" w:hAnsi="宋体"/>
          <w:sz w:val="24"/>
        </w:rPr>
      </w:pPr>
      <w:r w:rsidRPr="0009089D">
        <w:rPr>
          <w:rFonts w:ascii="宋体" w:hAnsi="宋体" w:hint="eastAsia"/>
          <w:sz w:val="24"/>
        </w:rPr>
        <w:t>大部分密钥生成算法采用随机过程或者伪随机过程来生成密钥。随机过程一般采用一个随机数发生器，它的输出是一个不确定的值。伪随机过程一般采用噪声源技术，通过噪声源的功能产生二进制的随机序列或与之对应的随机数。</w:t>
      </w:r>
    </w:p>
    <w:p w:rsidR="009C5F1F" w:rsidRPr="0009089D" w:rsidRDefault="009C5F1F" w:rsidP="009C5F1F">
      <w:pPr>
        <w:jc w:val="left"/>
        <w:rPr>
          <w:rFonts w:ascii="宋体" w:hAnsi="宋体"/>
          <w:sz w:val="24"/>
        </w:rPr>
      </w:pPr>
      <w:r w:rsidRPr="0009089D">
        <w:rPr>
          <w:rFonts w:ascii="宋体" w:hAnsi="宋体" w:hint="eastAsia"/>
          <w:sz w:val="24"/>
        </w:rPr>
        <w:t>5．KDC在密钥分配过程中充当何种角色？</w:t>
      </w:r>
    </w:p>
    <w:p w:rsidR="009C5F1F" w:rsidRPr="0009089D" w:rsidRDefault="009C5F1F" w:rsidP="009C5F1F">
      <w:pPr>
        <w:jc w:val="left"/>
        <w:rPr>
          <w:rFonts w:ascii="宋体" w:hAnsi="宋体"/>
          <w:sz w:val="24"/>
        </w:rPr>
      </w:pPr>
      <w:r w:rsidRPr="0009089D">
        <w:rPr>
          <w:rFonts w:ascii="宋体" w:hAnsi="宋体"/>
          <w:sz w:val="24"/>
        </w:rPr>
        <w:t>KDC</w:t>
      </w:r>
      <w:r w:rsidRPr="0009089D">
        <w:rPr>
          <w:rFonts w:ascii="宋体" w:hAnsi="宋体" w:hint="eastAsia"/>
          <w:sz w:val="24"/>
        </w:rPr>
        <w:t>在密钥分配过程中充当可信任的第三方。</w:t>
      </w:r>
      <w:r w:rsidRPr="0009089D">
        <w:rPr>
          <w:rFonts w:ascii="宋体" w:hAnsi="宋体"/>
          <w:sz w:val="24"/>
        </w:rPr>
        <w:t>KDC</w:t>
      </w:r>
      <w:r w:rsidRPr="0009089D">
        <w:rPr>
          <w:rFonts w:ascii="宋体" w:hAnsi="宋体" w:hint="eastAsia"/>
          <w:sz w:val="24"/>
        </w:rPr>
        <w:t>保存有每个用户和</w:t>
      </w:r>
      <w:r w:rsidRPr="0009089D">
        <w:rPr>
          <w:rFonts w:ascii="宋体" w:hAnsi="宋体"/>
          <w:sz w:val="24"/>
        </w:rPr>
        <w:t>KDC</w:t>
      </w:r>
      <w:r w:rsidRPr="0009089D">
        <w:rPr>
          <w:rFonts w:ascii="宋体" w:hAnsi="宋体" w:hint="eastAsia"/>
          <w:sz w:val="24"/>
        </w:rPr>
        <w:t>之间共享的唯一密钥，以便进行分配。在密钥分配过程中，</w:t>
      </w:r>
      <w:r w:rsidRPr="0009089D">
        <w:rPr>
          <w:rFonts w:ascii="宋体" w:hAnsi="宋体"/>
          <w:sz w:val="24"/>
        </w:rPr>
        <w:t>KDC</w:t>
      </w:r>
      <w:r w:rsidRPr="0009089D">
        <w:rPr>
          <w:rFonts w:ascii="宋体" w:hAnsi="宋体" w:hint="eastAsia"/>
          <w:sz w:val="24"/>
        </w:rPr>
        <w:t>按照需要生成各对端用户之间的会话密钥，并由用户和</w:t>
      </w:r>
      <w:r w:rsidRPr="0009089D">
        <w:rPr>
          <w:rFonts w:ascii="宋体" w:hAnsi="宋体"/>
          <w:sz w:val="24"/>
        </w:rPr>
        <w:t>KDC</w:t>
      </w:r>
      <w:r w:rsidRPr="0009089D">
        <w:rPr>
          <w:rFonts w:ascii="宋体" w:hAnsi="宋体" w:hint="eastAsia"/>
          <w:sz w:val="24"/>
        </w:rPr>
        <w:t>共享的密钥进行加密，通过安全协议将会话密钥安全地传送给需要进行通信的双方。</w:t>
      </w:r>
    </w:p>
    <w:p w:rsidR="009C5F1F" w:rsidRPr="0009089D" w:rsidRDefault="009C5F1F" w:rsidP="009C5F1F">
      <w:pPr>
        <w:jc w:val="left"/>
        <w:rPr>
          <w:rFonts w:ascii="宋体" w:hAnsi="宋体"/>
          <w:sz w:val="24"/>
        </w:rPr>
      </w:pPr>
      <w:r w:rsidRPr="0009089D">
        <w:rPr>
          <w:rFonts w:ascii="宋体" w:hAnsi="宋体" w:hint="eastAsia"/>
          <w:sz w:val="24"/>
        </w:rPr>
        <w:t>数字签名与鉴别协议</w:t>
      </w:r>
    </w:p>
    <w:p w:rsidR="009C5F1F" w:rsidRPr="0009089D" w:rsidRDefault="009C5F1F" w:rsidP="009C5F1F">
      <w:pPr>
        <w:jc w:val="left"/>
        <w:rPr>
          <w:rFonts w:ascii="宋体" w:hAnsi="宋体"/>
          <w:sz w:val="24"/>
        </w:rPr>
      </w:pPr>
      <w:r w:rsidRPr="0009089D">
        <w:rPr>
          <w:rFonts w:ascii="宋体" w:hAnsi="宋体" w:hint="eastAsia"/>
          <w:sz w:val="24"/>
        </w:rPr>
        <w:t>一、选择题</w:t>
      </w:r>
    </w:p>
    <w:p w:rsidR="009C5F1F" w:rsidRPr="0009089D" w:rsidRDefault="009C5F1F" w:rsidP="009C5F1F">
      <w:pPr>
        <w:jc w:val="left"/>
        <w:rPr>
          <w:rFonts w:ascii="宋体" w:hAnsi="宋体"/>
          <w:sz w:val="24"/>
        </w:rPr>
      </w:pPr>
      <w:r w:rsidRPr="0009089D">
        <w:rPr>
          <w:rFonts w:ascii="宋体" w:hAnsi="宋体" w:hint="eastAsia"/>
          <w:sz w:val="24"/>
        </w:rPr>
        <w:t>1. 数字签名要预先使用单向Hash函数进行处理的原因是（C）。</w:t>
      </w:r>
    </w:p>
    <w:p w:rsidR="009C5F1F" w:rsidRPr="0009089D" w:rsidRDefault="009C5F1F" w:rsidP="009C5F1F">
      <w:pPr>
        <w:jc w:val="left"/>
        <w:rPr>
          <w:rFonts w:ascii="宋体" w:hAnsi="宋体"/>
          <w:sz w:val="24"/>
        </w:rPr>
      </w:pPr>
      <w:r w:rsidRPr="0009089D">
        <w:rPr>
          <w:rFonts w:ascii="宋体" w:hAnsi="宋体" w:hint="eastAsia"/>
          <w:sz w:val="24"/>
        </w:rPr>
        <w:t>A. 多一道加密工序使密文更难破译</w:t>
      </w:r>
    </w:p>
    <w:p w:rsidR="009C5F1F" w:rsidRPr="0009089D" w:rsidRDefault="009C5F1F" w:rsidP="009C5F1F">
      <w:pPr>
        <w:jc w:val="left"/>
        <w:rPr>
          <w:rFonts w:ascii="宋体" w:hAnsi="宋体"/>
          <w:sz w:val="24"/>
        </w:rPr>
      </w:pPr>
      <w:r w:rsidRPr="0009089D">
        <w:rPr>
          <w:rFonts w:ascii="宋体" w:hAnsi="宋体" w:hint="eastAsia"/>
          <w:sz w:val="24"/>
        </w:rPr>
        <w:t>B. 提高密文的计算速度</w:t>
      </w:r>
    </w:p>
    <w:p w:rsidR="009C5F1F" w:rsidRPr="0009089D" w:rsidRDefault="009C5F1F" w:rsidP="009C5F1F">
      <w:pPr>
        <w:jc w:val="left"/>
        <w:rPr>
          <w:rFonts w:ascii="宋体" w:hAnsi="宋体"/>
          <w:sz w:val="24"/>
        </w:rPr>
      </w:pPr>
      <w:r w:rsidRPr="0009089D">
        <w:rPr>
          <w:rFonts w:ascii="宋体" w:hAnsi="宋体" w:hint="eastAsia"/>
          <w:sz w:val="24"/>
        </w:rPr>
        <w:t>C. 缩小签名密文的长度，加快数字签名和验证签名的运算速度</w:t>
      </w:r>
    </w:p>
    <w:p w:rsidR="009C5F1F" w:rsidRPr="0009089D" w:rsidRDefault="009C5F1F" w:rsidP="009C5F1F">
      <w:pPr>
        <w:jc w:val="left"/>
        <w:rPr>
          <w:rFonts w:ascii="宋体" w:hAnsi="宋体"/>
          <w:sz w:val="24"/>
        </w:rPr>
      </w:pPr>
      <w:r w:rsidRPr="0009089D">
        <w:rPr>
          <w:rFonts w:ascii="宋体" w:hAnsi="宋体" w:hint="eastAsia"/>
          <w:sz w:val="24"/>
        </w:rPr>
        <w:t>D. 保证密文能正确还原成明文</w:t>
      </w:r>
    </w:p>
    <w:p w:rsidR="009C5F1F" w:rsidRPr="0009089D" w:rsidRDefault="009C5F1F" w:rsidP="009C5F1F">
      <w:pPr>
        <w:jc w:val="left"/>
        <w:rPr>
          <w:rFonts w:ascii="宋体" w:hAnsi="宋体"/>
          <w:sz w:val="24"/>
        </w:rPr>
      </w:pPr>
      <w:r w:rsidRPr="0009089D">
        <w:rPr>
          <w:rFonts w:ascii="宋体" w:hAnsi="宋体" w:hint="eastAsia"/>
          <w:sz w:val="24"/>
        </w:rPr>
        <w:t>二、填空题</w:t>
      </w:r>
    </w:p>
    <w:p w:rsidR="009C5F1F" w:rsidRPr="0009089D" w:rsidRDefault="009C5F1F" w:rsidP="009C5F1F">
      <w:pPr>
        <w:jc w:val="left"/>
        <w:rPr>
          <w:rFonts w:ascii="宋体" w:hAnsi="宋体"/>
          <w:sz w:val="24"/>
        </w:rPr>
      </w:pPr>
      <w:r w:rsidRPr="0009089D">
        <w:rPr>
          <w:rFonts w:ascii="宋体" w:hAnsi="宋体" w:hint="eastAsia"/>
          <w:sz w:val="24"/>
        </w:rPr>
        <w:t>数字签名 是笔迹签名的模拟，是一种包括防止源点或终点否认的认证技术。</w:t>
      </w:r>
    </w:p>
    <w:p w:rsidR="009C5F1F" w:rsidRPr="0009089D" w:rsidRDefault="009C5F1F" w:rsidP="009C5F1F">
      <w:pPr>
        <w:jc w:val="left"/>
        <w:rPr>
          <w:rFonts w:ascii="宋体" w:hAnsi="宋体"/>
          <w:sz w:val="24"/>
        </w:rPr>
      </w:pPr>
      <w:r w:rsidRPr="0009089D">
        <w:rPr>
          <w:rFonts w:ascii="宋体" w:hAnsi="宋体" w:hint="eastAsia"/>
          <w:sz w:val="24"/>
        </w:rPr>
        <w:t>三、问答题</w:t>
      </w:r>
    </w:p>
    <w:p w:rsidR="009C5F1F" w:rsidRPr="0009089D" w:rsidRDefault="009C5F1F" w:rsidP="009C5F1F">
      <w:pPr>
        <w:jc w:val="left"/>
        <w:rPr>
          <w:rFonts w:ascii="宋体" w:hAnsi="宋体"/>
          <w:sz w:val="24"/>
        </w:rPr>
      </w:pPr>
      <w:r w:rsidRPr="0009089D">
        <w:rPr>
          <w:rFonts w:ascii="宋体" w:hAnsi="宋体" w:hint="eastAsia"/>
          <w:sz w:val="24"/>
        </w:rPr>
        <w:t>1. 数字签名有什么作用？</w:t>
      </w:r>
    </w:p>
    <w:p w:rsidR="009C5F1F" w:rsidRPr="0009089D" w:rsidRDefault="009C5F1F" w:rsidP="009C5F1F">
      <w:pPr>
        <w:jc w:val="left"/>
        <w:rPr>
          <w:rFonts w:ascii="宋体" w:hAnsi="宋体"/>
          <w:sz w:val="24"/>
        </w:rPr>
      </w:pPr>
      <w:r w:rsidRPr="0009089D">
        <w:rPr>
          <w:rFonts w:ascii="宋体" w:hAnsi="宋体" w:hint="eastAsia"/>
          <w:sz w:val="24"/>
        </w:rPr>
        <w:t>当通信双方发生了下列情况时，数字签名技术必须能够解决引发的争端：</w:t>
      </w:r>
    </w:p>
    <w:p w:rsidR="009C5F1F" w:rsidRPr="0009089D" w:rsidRDefault="009C5F1F" w:rsidP="009C5F1F">
      <w:pPr>
        <w:jc w:val="left"/>
        <w:rPr>
          <w:rFonts w:ascii="宋体" w:hAnsi="宋体"/>
          <w:sz w:val="24"/>
        </w:rPr>
      </w:pPr>
      <w:r w:rsidRPr="0009089D">
        <w:rPr>
          <w:rFonts w:ascii="宋体" w:hAnsi="宋体" w:hint="eastAsia"/>
          <w:sz w:val="24"/>
        </w:rPr>
        <w:t>否认，发送方不承认自己发送过某一报文。</w:t>
      </w:r>
    </w:p>
    <w:p w:rsidR="009C5F1F" w:rsidRPr="0009089D" w:rsidRDefault="009C5F1F" w:rsidP="009C5F1F">
      <w:pPr>
        <w:jc w:val="left"/>
        <w:rPr>
          <w:rFonts w:ascii="宋体" w:hAnsi="宋体"/>
          <w:sz w:val="24"/>
        </w:rPr>
      </w:pPr>
      <w:r w:rsidRPr="0009089D">
        <w:rPr>
          <w:rFonts w:ascii="宋体" w:hAnsi="宋体" w:hint="eastAsia"/>
          <w:sz w:val="24"/>
        </w:rPr>
        <w:t>伪造，接收方自己伪造一份报文，并声称它来自发送方。</w:t>
      </w:r>
    </w:p>
    <w:p w:rsidR="009C5F1F" w:rsidRPr="0009089D" w:rsidRDefault="009C5F1F" w:rsidP="009C5F1F">
      <w:pPr>
        <w:jc w:val="left"/>
        <w:rPr>
          <w:rFonts w:ascii="宋体" w:hAnsi="宋体"/>
          <w:sz w:val="24"/>
        </w:rPr>
      </w:pPr>
      <w:r w:rsidRPr="0009089D">
        <w:rPr>
          <w:rFonts w:ascii="宋体" w:hAnsi="宋体" w:hint="eastAsia"/>
          <w:sz w:val="24"/>
        </w:rPr>
        <w:t>冒充，网络上的某个用户冒充另一个用户接收或发送报文。</w:t>
      </w:r>
    </w:p>
    <w:p w:rsidR="009C5F1F" w:rsidRPr="0009089D" w:rsidRDefault="009C5F1F" w:rsidP="009C5F1F">
      <w:pPr>
        <w:jc w:val="left"/>
        <w:rPr>
          <w:rFonts w:ascii="宋体" w:hAnsi="宋体"/>
          <w:sz w:val="24"/>
        </w:rPr>
      </w:pPr>
      <w:r w:rsidRPr="0009089D">
        <w:rPr>
          <w:rFonts w:ascii="宋体" w:hAnsi="宋体" w:hint="eastAsia"/>
          <w:sz w:val="24"/>
        </w:rPr>
        <w:t>篡改，接收方对收到的信息进行篡改。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 请说明数字签名的主要流程。</w:t>
      </w:r>
    </w:p>
    <w:p w:rsidR="009C5F1F" w:rsidRPr="0009089D" w:rsidRDefault="009C5F1F" w:rsidP="009C5F1F">
      <w:pPr>
        <w:jc w:val="left"/>
        <w:rPr>
          <w:rFonts w:ascii="宋体" w:hAnsi="宋体"/>
          <w:sz w:val="24"/>
        </w:rPr>
      </w:pPr>
      <w:r w:rsidRPr="0009089D">
        <w:rPr>
          <w:rFonts w:ascii="宋体" w:hAnsi="宋体" w:hint="eastAsia"/>
          <w:sz w:val="24"/>
        </w:rPr>
        <w:t>数字签名通过如下的流程进行：</w:t>
      </w:r>
    </w:p>
    <w:p w:rsidR="009C5F1F" w:rsidRPr="0009089D" w:rsidRDefault="009C5F1F" w:rsidP="009C5F1F">
      <w:pPr>
        <w:jc w:val="left"/>
        <w:rPr>
          <w:rFonts w:ascii="宋体" w:hAnsi="宋体"/>
          <w:sz w:val="24"/>
        </w:rPr>
      </w:pPr>
      <w:r w:rsidRPr="0009089D">
        <w:rPr>
          <w:rFonts w:ascii="宋体" w:hAnsi="宋体" w:hint="eastAsia"/>
          <w:sz w:val="24"/>
        </w:rPr>
        <w:t>(1) 采用散列算法对原始报文进行运算，得到一个固定长度的数字串，称为报文摘要(Message Digest)，不同的报文所得到的报文摘要各异，但对相同的报文它的报文摘要却是惟一的。在数学上保证，只要改动报文中任何一位，重新计算出的报文摘要值就会与原先的值不相符，这样就保证了报文的不可更改性。</w:t>
      </w:r>
    </w:p>
    <w:p w:rsidR="009C5F1F" w:rsidRPr="0009089D" w:rsidRDefault="009C5F1F" w:rsidP="009C5F1F">
      <w:pPr>
        <w:jc w:val="left"/>
        <w:rPr>
          <w:rFonts w:ascii="宋体" w:hAnsi="宋体"/>
          <w:sz w:val="24"/>
        </w:rPr>
      </w:pPr>
      <w:r w:rsidRPr="0009089D">
        <w:rPr>
          <w:rFonts w:ascii="宋体" w:hAnsi="宋体" w:hint="eastAsia"/>
          <w:sz w:val="24"/>
        </w:rPr>
        <w:t>(2) 发送方用目己的私有密钥对摘要进行加密来形成数字签名。</w:t>
      </w:r>
    </w:p>
    <w:p w:rsidR="009C5F1F" w:rsidRPr="0009089D" w:rsidRDefault="009C5F1F" w:rsidP="009C5F1F">
      <w:pPr>
        <w:jc w:val="left"/>
        <w:rPr>
          <w:rFonts w:ascii="宋体" w:hAnsi="宋体"/>
          <w:sz w:val="24"/>
        </w:rPr>
      </w:pPr>
      <w:r w:rsidRPr="0009089D">
        <w:rPr>
          <w:rFonts w:ascii="宋体" w:hAnsi="宋体" w:hint="eastAsia"/>
          <w:sz w:val="24"/>
        </w:rPr>
        <w:t>(3) 这个数字签名将作为报文的附件和报文一起发送给接收方。</w:t>
      </w:r>
    </w:p>
    <w:p w:rsidR="009C5F1F" w:rsidRPr="0009089D" w:rsidRDefault="009C5F1F" w:rsidP="009C5F1F">
      <w:pPr>
        <w:jc w:val="left"/>
        <w:rPr>
          <w:rFonts w:ascii="宋体" w:hAnsi="宋体"/>
          <w:sz w:val="24"/>
        </w:rPr>
      </w:pPr>
      <w:r w:rsidRPr="0009089D">
        <w:rPr>
          <w:rFonts w:ascii="宋体" w:hAnsi="宋体" w:hint="eastAsia"/>
          <w:sz w:val="24"/>
        </w:rPr>
        <w:t>(4) 接收方首先对接收到的原始报文用同样的算法计算出新的报文摘要，再用发送方的公开密钥对报文附件的数字签名进行解密，比较两个报文摘要，如果值相同，接收方就能确认该数字签名是发送方的，否则就认为收到的报文是伪造的或者中途被篡改。</w:t>
      </w:r>
    </w:p>
    <w:p w:rsidR="009C5F1F" w:rsidRPr="0009089D" w:rsidRDefault="009C5F1F" w:rsidP="009C5F1F">
      <w:pPr>
        <w:jc w:val="left"/>
        <w:rPr>
          <w:rFonts w:ascii="宋体" w:hAnsi="宋体"/>
          <w:sz w:val="24"/>
        </w:rPr>
      </w:pPr>
      <w:r w:rsidRPr="0009089D">
        <w:rPr>
          <w:rFonts w:ascii="宋体" w:hAnsi="宋体" w:hint="eastAsia"/>
          <w:sz w:val="24"/>
        </w:rPr>
        <w:t>3. 数字证书的原理是什么？</w:t>
      </w:r>
    </w:p>
    <w:p w:rsidR="009C5F1F" w:rsidRPr="0009089D" w:rsidRDefault="009C5F1F" w:rsidP="009C5F1F">
      <w:pPr>
        <w:jc w:val="left"/>
        <w:rPr>
          <w:rFonts w:ascii="宋体" w:hAnsi="宋体"/>
          <w:sz w:val="24"/>
        </w:rPr>
      </w:pPr>
      <w:r w:rsidRPr="0009089D">
        <w:rPr>
          <w:rFonts w:ascii="宋体" w:hAnsi="宋体" w:hint="eastAsia"/>
          <w:sz w:val="24"/>
        </w:rPr>
        <w:t>数字证书采用公开密钥体制（例如RSA）。每个用户设定一仅为本人所知的私有密钥，用它进行解密和签名；同时设定一公开密钥，为一组用户所共享，用于加密和验证签名。</w:t>
      </w:r>
    </w:p>
    <w:p w:rsidR="009C5F1F" w:rsidRPr="0009089D" w:rsidRDefault="009C5F1F" w:rsidP="009C5F1F">
      <w:pPr>
        <w:jc w:val="left"/>
        <w:rPr>
          <w:rFonts w:ascii="宋体" w:hAnsi="宋体"/>
          <w:sz w:val="24"/>
        </w:rPr>
      </w:pPr>
      <w:r w:rsidRPr="0009089D">
        <w:rPr>
          <w:rFonts w:ascii="宋体" w:hAnsi="宋体" w:hint="eastAsia"/>
          <w:sz w:val="24"/>
        </w:rPr>
        <w:t>采用数字证书，能够确认以下两点：</w:t>
      </w:r>
    </w:p>
    <w:p w:rsidR="009C5F1F" w:rsidRPr="0009089D" w:rsidRDefault="009C5F1F" w:rsidP="009C5F1F">
      <w:pPr>
        <w:jc w:val="left"/>
        <w:rPr>
          <w:rFonts w:ascii="宋体" w:hAnsi="宋体"/>
          <w:sz w:val="24"/>
        </w:rPr>
      </w:pPr>
      <w:r w:rsidRPr="0009089D">
        <w:rPr>
          <w:rFonts w:ascii="宋体" w:hAnsi="宋体" w:hint="eastAsia"/>
          <w:sz w:val="24"/>
        </w:rPr>
        <w:t>(1) 保证信息是由签名者自己签名发送的，签名者不能否认或难以否认。</w:t>
      </w:r>
    </w:p>
    <w:p w:rsidR="009C5F1F" w:rsidRPr="0009089D" w:rsidRDefault="009C5F1F" w:rsidP="009C5F1F">
      <w:pPr>
        <w:jc w:val="left"/>
        <w:rPr>
          <w:rFonts w:ascii="宋体" w:hAnsi="宋体"/>
          <w:sz w:val="24"/>
        </w:rPr>
      </w:pPr>
      <w:r w:rsidRPr="0009089D">
        <w:rPr>
          <w:rFonts w:ascii="宋体" w:hAnsi="宋体" w:hint="eastAsia"/>
          <w:sz w:val="24"/>
        </w:rPr>
        <w:t>(2) 保证信息自签发后到收到为止未曾做过任何修改，签发的信息是真实信息。</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身份认证</w:t>
      </w:r>
    </w:p>
    <w:p w:rsidR="009C5F1F" w:rsidRPr="0009089D" w:rsidRDefault="009C5F1F" w:rsidP="009C5F1F">
      <w:pPr>
        <w:jc w:val="left"/>
        <w:rPr>
          <w:rFonts w:ascii="宋体" w:hAnsi="宋体"/>
          <w:sz w:val="24"/>
        </w:rPr>
      </w:pPr>
      <w:r w:rsidRPr="0009089D">
        <w:rPr>
          <w:rFonts w:ascii="宋体" w:hAnsi="宋体" w:hint="eastAsia"/>
          <w:sz w:val="24"/>
        </w:rPr>
        <w:t>一、选择题</w:t>
      </w:r>
    </w:p>
    <w:p w:rsidR="009C5F1F" w:rsidRPr="0009089D" w:rsidRDefault="009C5F1F" w:rsidP="009C5F1F">
      <w:pPr>
        <w:jc w:val="left"/>
        <w:rPr>
          <w:rFonts w:ascii="宋体" w:hAnsi="宋体"/>
          <w:sz w:val="24"/>
        </w:rPr>
      </w:pPr>
      <w:r w:rsidRPr="0009089D">
        <w:rPr>
          <w:rFonts w:ascii="宋体" w:hAnsi="宋体" w:hint="eastAsia"/>
          <w:sz w:val="24"/>
        </w:rPr>
        <w:t>1. Kerberos的设计目标不包括（B）。</w:t>
      </w:r>
    </w:p>
    <w:p w:rsidR="009C5F1F" w:rsidRPr="0009089D" w:rsidRDefault="009C5F1F" w:rsidP="009C5F1F">
      <w:pPr>
        <w:jc w:val="left"/>
        <w:rPr>
          <w:rFonts w:ascii="宋体" w:hAnsi="宋体"/>
          <w:sz w:val="24"/>
        </w:rPr>
      </w:pPr>
      <w:r w:rsidRPr="0009089D">
        <w:rPr>
          <w:rFonts w:ascii="宋体" w:hAnsi="宋体" w:hint="eastAsia"/>
          <w:sz w:val="24"/>
        </w:rPr>
        <w:t>A. 认证        B.授权        C.记账        D.审计</w:t>
      </w:r>
    </w:p>
    <w:p w:rsidR="009C5F1F" w:rsidRPr="0009089D" w:rsidRDefault="009C5F1F" w:rsidP="009C5F1F">
      <w:pPr>
        <w:jc w:val="left"/>
        <w:rPr>
          <w:rFonts w:ascii="宋体" w:hAnsi="宋体"/>
          <w:sz w:val="24"/>
        </w:rPr>
      </w:pPr>
      <w:r w:rsidRPr="0009089D">
        <w:rPr>
          <w:rFonts w:ascii="宋体" w:hAnsi="宋体" w:hint="eastAsia"/>
          <w:sz w:val="24"/>
        </w:rPr>
        <w:t>2. 身份鉴别是安全服务中的重要一环，以下关于身份鉴别叙述不正确的是（B）。</w:t>
      </w:r>
    </w:p>
    <w:p w:rsidR="009C5F1F" w:rsidRPr="0009089D" w:rsidRDefault="009C5F1F" w:rsidP="009C5F1F">
      <w:pPr>
        <w:jc w:val="left"/>
        <w:rPr>
          <w:rFonts w:ascii="宋体" w:hAnsi="宋体"/>
          <w:sz w:val="24"/>
        </w:rPr>
      </w:pPr>
      <w:r w:rsidRPr="0009089D">
        <w:rPr>
          <w:rFonts w:ascii="宋体" w:hAnsi="宋体" w:hint="eastAsia"/>
          <w:sz w:val="24"/>
        </w:rPr>
        <w:t>A. 身份鉴别是授权控制的基础</w:t>
      </w:r>
    </w:p>
    <w:p w:rsidR="009C5F1F" w:rsidRPr="0009089D" w:rsidRDefault="009C5F1F" w:rsidP="009C5F1F">
      <w:pPr>
        <w:jc w:val="left"/>
        <w:rPr>
          <w:rFonts w:ascii="宋体" w:hAnsi="宋体"/>
          <w:sz w:val="24"/>
        </w:rPr>
      </w:pPr>
      <w:r w:rsidRPr="0009089D">
        <w:rPr>
          <w:rFonts w:ascii="宋体" w:hAnsi="宋体" w:hint="eastAsia"/>
          <w:sz w:val="24"/>
        </w:rPr>
        <w:t>B. 身份鉴别一般不用提供双向的认证</w:t>
      </w:r>
    </w:p>
    <w:p w:rsidR="009C5F1F" w:rsidRPr="0009089D" w:rsidRDefault="009C5F1F" w:rsidP="009C5F1F">
      <w:pPr>
        <w:jc w:val="left"/>
        <w:rPr>
          <w:rFonts w:ascii="宋体" w:hAnsi="宋体"/>
          <w:sz w:val="24"/>
        </w:rPr>
      </w:pPr>
      <w:r w:rsidRPr="0009089D">
        <w:rPr>
          <w:rFonts w:ascii="宋体" w:hAnsi="宋体" w:hint="eastAsia"/>
          <w:sz w:val="24"/>
        </w:rPr>
        <w:t>C. 目前一般采用基于对称密钥加密或公开密钥加密的方法</w:t>
      </w:r>
    </w:p>
    <w:p w:rsidR="009C5F1F" w:rsidRPr="0009089D" w:rsidRDefault="009C5F1F" w:rsidP="009C5F1F">
      <w:pPr>
        <w:jc w:val="left"/>
        <w:rPr>
          <w:rFonts w:ascii="宋体" w:hAnsi="宋体"/>
          <w:sz w:val="24"/>
        </w:rPr>
      </w:pPr>
      <w:r w:rsidRPr="0009089D">
        <w:rPr>
          <w:rFonts w:ascii="宋体" w:hAnsi="宋体" w:hint="eastAsia"/>
          <w:sz w:val="24"/>
        </w:rPr>
        <w:t>D. 数字签名机制是实现身份鉴别的重要机制</w:t>
      </w:r>
    </w:p>
    <w:p w:rsidR="009C5F1F" w:rsidRPr="0009089D" w:rsidRDefault="009C5F1F" w:rsidP="009C5F1F">
      <w:pPr>
        <w:jc w:val="left"/>
        <w:rPr>
          <w:rFonts w:ascii="宋体" w:hAnsi="宋体"/>
          <w:sz w:val="24"/>
        </w:rPr>
      </w:pPr>
      <w:r w:rsidRPr="0009089D">
        <w:rPr>
          <w:rFonts w:ascii="宋体" w:hAnsi="宋体" w:hint="eastAsia"/>
          <w:sz w:val="24"/>
        </w:rPr>
        <w:t>3. 基于通信双方共同拥有的但是不为别人知道的秘密，利用计算机强大的计算能力，以该秘密作为加密和解密的密钥的认证是（C）。</w:t>
      </w:r>
    </w:p>
    <w:p w:rsidR="009C5F1F" w:rsidRPr="0009089D" w:rsidRDefault="009C5F1F" w:rsidP="009C5F1F">
      <w:pPr>
        <w:jc w:val="left"/>
        <w:rPr>
          <w:rFonts w:ascii="宋体" w:hAnsi="宋体"/>
          <w:sz w:val="24"/>
        </w:rPr>
      </w:pPr>
      <w:r w:rsidRPr="0009089D">
        <w:rPr>
          <w:rFonts w:ascii="宋体" w:hAnsi="宋体" w:hint="eastAsia"/>
          <w:sz w:val="24"/>
        </w:rPr>
        <w:t>A. 公钥认证                B. 零知识认证</w:t>
      </w:r>
    </w:p>
    <w:p w:rsidR="009C5F1F" w:rsidRPr="0009089D" w:rsidRDefault="009C5F1F" w:rsidP="009C5F1F">
      <w:pPr>
        <w:jc w:val="left"/>
        <w:rPr>
          <w:rFonts w:ascii="宋体" w:hAnsi="宋体"/>
          <w:sz w:val="24"/>
        </w:rPr>
      </w:pPr>
      <w:r w:rsidRPr="0009089D">
        <w:rPr>
          <w:rFonts w:ascii="宋体" w:hAnsi="宋体" w:hint="eastAsia"/>
          <w:sz w:val="24"/>
        </w:rPr>
        <w:t>C. 共享密钥认证            D. 口令认证</w:t>
      </w:r>
    </w:p>
    <w:p w:rsidR="009C5F1F" w:rsidRPr="0009089D" w:rsidRDefault="009C5F1F" w:rsidP="009C5F1F">
      <w:pPr>
        <w:jc w:val="left"/>
        <w:rPr>
          <w:rFonts w:ascii="宋体" w:hAnsi="宋体"/>
          <w:sz w:val="24"/>
        </w:rPr>
      </w:pPr>
      <w:r w:rsidRPr="0009089D">
        <w:rPr>
          <w:rFonts w:ascii="宋体" w:hAnsi="宋体" w:hint="eastAsia"/>
          <w:sz w:val="24"/>
        </w:rPr>
        <w:t>5．（C）是一个对称DES加密系统，它使用一个集中式的专钥密码功能，系统的核心是KDC。</w:t>
      </w:r>
    </w:p>
    <w:p w:rsidR="009C5F1F" w:rsidRPr="0009089D" w:rsidRDefault="009C5F1F" w:rsidP="009C5F1F">
      <w:pPr>
        <w:jc w:val="left"/>
        <w:rPr>
          <w:rFonts w:ascii="宋体" w:hAnsi="宋体"/>
          <w:sz w:val="24"/>
        </w:rPr>
      </w:pPr>
      <w:r w:rsidRPr="0009089D">
        <w:rPr>
          <w:rFonts w:ascii="宋体" w:hAnsi="宋体"/>
          <w:sz w:val="24"/>
        </w:rPr>
        <w:t>A.  TACACS    B.  RADIUS     C.  Kerberos     D.  PKI</w:t>
      </w:r>
    </w:p>
    <w:p w:rsidR="009C5F1F" w:rsidRPr="0009089D" w:rsidRDefault="009C5F1F" w:rsidP="009C5F1F">
      <w:pPr>
        <w:jc w:val="left"/>
        <w:rPr>
          <w:rFonts w:ascii="宋体" w:hAnsi="宋体"/>
          <w:sz w:val="24"/>
        </w:rPr>
      </w:pPr>
      <w:r w:rsidRPr="0009089D">
        <w:rPr>
          <w:rFonts w:ascii="宋体" w:hAnsi="宋体" w:hint="eastAsia"/>
          <w:sz w:val="24"/>
        </w:rPr>
        <w:t>二、填空题</w:t>
      </w:r>
    </w:p>
    <w:p w:rsidR="009C5F1F" w:rsidRPr="0009089D" w:rsidRDefault="009C5F1F" w:rsidP="009C5F1F">
      <w:pPr>
        <w:jc w:val="left"/>
        <w:rPr>
          <w:rFonts w:ascii="宋体" w:hAnsi="宋体"/>
          <w:sz w:val="24"/>
        </w:rPr>
      </w:pPr>
      <w:r w:rsidRPr="0009089D">
        <w:rPr>
          <w:rFonts w:ascii="宋体" w:hAnsi="宋体" w:hint="eastAsia"/>
          <w:sz w:val="24"/>
        </w:rPr>
        <w:t>身份认证是 验证信息发送者是真的 ，而不是冒充的，包括信源、信宿等的认证和识别。</w:t>
      </w:r>
    </w:p>
    <w:p w:rsidR="009C5F1F" w:rsidRPr="0009089D" w:rsidRDefault="009C5F1F" w:rsidP="009C5F1F">
      <w:pPr>
        <w:jc w:val="left"/>
        <w:rPr>
          <w:rFonts w:ascii="宋体" w:hAnsi="宋体"/>
          <w:sz w:val="24"/>
        </w:rPr>
      </w:pPr>
      <w:r w:rsidRPr="0009089D">
        <w:rPr>
          <w:rFonts w:ascii="宋体" w:hAnsi="宋体" w:hint="eastAsia"/>
          <w:sz w:val="24"/>
        </w:rPr>
        <w:t>三、问答题</w:t>
      </w:r>
    </w:p>
    <w:p w:rsidR="009C5F1F" w:rsidRPr="0009089D" w:rsidRDefault="009C5F1F" w:rsidP="009C5F1F">
      <w:pPr>
        <w:jc w:val="left"/>
        <w:rPr>
          <w:rFonts w:ascii="宋体" w:hAnsi="宋体"/>
          <w:sz w:val="24"/>
        </w:rPr>
      </w:pPr>
      <w:r w:rsidRPr="0009089D">
        <w:rPr>
          <w:rFonts w:ascii="宋体" w:hAnsi="宋体" w:hint="eastAsia"/>
          <w:sz w:val="24"/>
        </w:rPr>
        <w:t>解释身份认证的基本概念。</w:t>
      </w:r>
    </w:p>
    <w:p w:rsidR="009C5F1F" w:rsidRPr="0009089D" w:rsidRDefault="009C5F1F" w:rsidP="009C5F1F">
      <w:pPr>
        <w:jc w:val="left"/>
        <w:rPr>
          <w:rFonts w:ascii="宋体" w:hAnsi="宋体"/>
          <w:sz w:val="24"/>
        </w:rPr>
      </w:pPr>
      <w:r w:rsidRPr="0009089D">
        <w:rPr>
          <w:rFonts w:ascii="宋体" w:hAnsi="宋体" w:hint="eastAsia"/>
          <w:sz w:val="24"/>
        </w:rPr>
        <w:t>身份认证是指用户必须提供他是谁的证明，这种证实客户的真实身份与其所声称的身份是否相符的过程是为了限制非法用户访问网络资源，它是其他安全机制的基础。</w:t>
      </w:r>
    </w:p>
    <w:p w:rsidR="009C5F1F" w:rsidRPr="0009089D" w:rsidRDefault="009C5F1F" w:rsidP="009C5F1F">
      <w:pPr>
        <w:jc w:val="left"/>
        <w:rPr>
          <w:rFonts w:ascii="宋体" w:hAnsi="宋体"/>
          <w:sz w:val="24"/>
        </w:rPr>
      </w:pPr>
      <w:r w:rsidRPr="0009089D">
        <w:rPr>
          <w:rFonts w:ascii="宋体" w:hAnsi="宋体" w:hint="eastAsia"/>
          <w:sz w:val="24"/>
        </w:rPr>
        <w:t>身份认证是安全系统中的第一道关卡，识别身份后，由访问监视器根据用户的身份和授权数据库决定是否能够访问某个资源。一旦身份认证系统被攻破，系统的所有安全措施将形同虚设，黑客攻击的目标往往就是身份认证系统。</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 单机状态下验证用户身份的三种因素是什么？</w:t>
      </w:r>
    </w:p>
    <w:p w:rsidR="009C5F1F" w:rsidRPr="0009089D" w:rsidRDefault="009C5F1F" w:rsidP="009C5F1F">
      <w:pPr>
        <w:jc w:val="left"/>
        <w:rPr>
          <w:rFonts w:ascii="宋体" w:hAnsi="宋体"/>
          <w:sz w:val="24"/>
        </w:rPr>
      </w:pPr>
      <w:r w:rsidRPr="0009089D">
        <w:rPr>
          <w:rFonts w:ascii="宋体" w:hAnsi="宋体" w:hint="eastAsia"/>
          <w:sz w:val="24"/>
        </w:rPr>
        <w:t>（1）用户所知道的东西：如口令、密码。</w:t>
      </w:r>
    </w:p>
    <w:p w:rsidR="009C5F1F" w:rsidRPr="0009089D" w:rsidRDefault="009C5F1F" w:rsidP="009C5F1F">
      <w:pPr>
        <w:jc w:val="left"/>
        <w:rPr>
          <w:rFonts w:ascii="宋体" w:hAnsi="宋体"/>
          <w:sz w:val="24"/>
        </w:rPr>
      </w:pPr>
      <w:r w:rsidRPr="0009089D">
        <w:rPr>
          <w:rFonts w:ascii="宋体" w:hAnsi="宋体" w:hint="eastAsia"/>
          <w:sz w:val="24"/>
        </w:rPr>
        <w:t>（2）用户所拥有的东西：如智能卡、身份证。</w:t>
      </w:r>
    </w:p>
    <w:p w:rsidR="009C5F1F" w:rsidRPr="0009089D" w:rsidRDefault="009C5F1F" w:rsidP="009C5F1F">
      <w:pPr>
        <w:jc w:val="left"/>
        <w:rPr>
          <w:rFonts w:ascii="宋体" w:hAnsi="宋体"/>
          <w:sz w:val="24"/>
        </w:rPr>
      </w:pPr>
      <w:r w:rsidRPr="0009089D">
        <w:rPr>
          <w:rFonts w:ascii="宋体" w:hAnsi="宋体" w:hint="eastAsia"/>
          <w:sz w:val="24"/>
        </w:rPr>
        <w:t>（3）用户所具有的生物特征：如指纹、声音、视网膜扫描、DNA等。</w:t>
      </w:r>
    </w:p>
    <w:p w:rsidR="009C5F1F" w:rsidRPr="0009089D" w:rsidRDefault="009C5F1F" w:rsidP="009C5F1F">
      <w:pPr>
        <w:jc w:val="left"/>
        <w:rPr>
          <w:rFonts w:ascii="宋体" w:hAnsi="宋体"/>
          <w:sz w:val="24"/>
        </w:rPr>
      </w:pPr>
      <w:r w:rsidRPr="0009089D">
        <w:rPr>
          <w:rFonts w:ascii="宋体" w:hAnsi="宋体" w:hint="eastAsia"/>
          <w:sz w:val="24"/>
        </w:rPr>
        <w:t>3. 有哪两种主要的存储口令的方式，各是如何实现口令验证的？</w:t>
      </w:r>
    </w:p>
    <w:p w:rsidR="009C5F1F" w:rsidRPr="0009089D" w:rsidRDefault="009C5F1F" w:rsidP="009C5F1F">
      <w:pPr>
        <w:jc w:val="left"/>
        <w:rPr>
          <w:rFonts w:ascii="宋体" w:hAnsi="宋体"/>
          <w:sz w:val="24"/>
        </w:rPr>
      </w:pPr>
      <w:r w:rsidRPr="0009089D">
        <w:rPr>
          <w:rFonts w:ascii="宋体" w:hAnsi="宋体" w:hint="eastAsia"/>
          <w:sz w:val="24"/>
        </w:rPr>
        <w:t>1.  直接明文存储口令</w:t>
      </w:r>
    </w:p>
    <w:p w:rsidR="009C5F1F" w:rsidRPr="0009089D" w:rsidRDefault="009C5F1F" w:rsidP="009C5F1F">
      <w:pPr>
        <w:jc w:val="left"/>
        <w:rPr>
          <w:rFonts w:ascii="宋体" w:hAnsi="宋体"/>
          <w:sz w:val="24"/>
        </w:rPr>
      </w:pPr>
      <w:r w:rsidRPr="0009089D">
        <w:rPr>
          <w:rFonts w:ascii="宋体" w:hAnsi="宋体" w:hint="eastAsia"/>
          <w:sz w:val="24"/>
        </w:rPr>
        <w:t>有很大风险，只要得到了存储口令的数据库，就可以得到全体人员的口令。比如攻击者可以设法得到一个低优先级的帐号和口令，进入系统后得到明文存储口令的文件，这样他就可以得到全体人员的口令。</w:t>
      </w:r>
    </w:p>
    <w:p w:rsidR="009C5F1F" w:rsidRPr="0009089D" w:rsidRDefault="009C5F1F" w:rsidP="009C5F1F">
      <w:pPr>
        <w:jc w:val="left"/>
        <w:rPr>
          <w:rFonts w:ascii="宋体" w:hAnsi="宋体"/>
          <w:sz w:val="24"/>
        </w:rPr>
      </w:pPr>
      <w:r w:rsidRPr="0009089D">
        <w:rPr>
          <w:rFonts w:ascii="宋体" w:hAnsi="宋体" w:hint="eastAsia"/>
          <w:sz w:val="24"/>
        </w:rPr>
        <w:t>2.  Hash散列存储口令</w:t>
      </w:r>
    </w:p>
    <w:p w:rsidR="009C5F1F" w:rsidRPr="0009089D" w:rsidRDefault="009C5F1F" w:rsidP="009C5F1F">
      <w:pPr>
        <w:jc w:val="left"/>
        <w:rPr>
          <w:rFonts w:ascii="宋体" w:hAnsi="宋体"/>
          <w:sz w:val="24"/>
        </w:rPr>
      </w:pPr>
      <w:r w:rsidRPr="0009089D">
        <w:rPr>
          <w:rFonts w:ascii="宋体" w:hAnsi="宋体" w:hint="eastAsia"/>
          <w:sz w:val="24"/>
        </w:rPr>
        <w:t>散列函数的目的是为文件、报文或其他分组数据产生“指纹”。对于每一个用户，系统存储帐号和散列值对在一个口令文件中，当用户登录时，用户输入口令x，系统计算F(x)，然后与口令文件中相应的散列值进行比对，成功即允许登录。</w:t>
      </w:r>
    </w:p>
    <w:p w:rsidR="009C5F1F" w:rsidRPr="0009089D" w:rsidRDefault="009C5F1F" w:rsidP="009C5F1F">
      <w:pPr>
        <w:jc w:val="left"/>
        <w:rPr>
          <w:rFonts w:ascii="宋体" w:hAnsi="宋体"/>
          <w:sz w:val="24"/>
        </w:rPr>
      </w:pPr>
      <w:r w:rsidRPr="0009089D">
        <w:rPr>
          <w:rFonts w:ascii="宋体" w:hAnsi="宋体" w:hint="eastAsia"/>
          <w:sz w:val="24"/>
        </w:rPr>
        <w:t>5. 使用口令进行身份认证的优缺点？</w:t>
      </w:r>
    </w:p>
    <w:p w:rsidR="009C5F1F" w:rsidRPr="0009089D" w:rsidRDefault="009C5F1F" w:rsidP="009C5F1F">
      <w:pPr>
        <w:jc w:val="left"/>
        <w:rPr>
          <w:rFonts w:ascii="宋体" w:hAnsi="宋体"/>
          <w:sz w:val="24"/>
        </w:rPr>
      </w:pPr>
      <w:r w:rsidRPr="0009089D">
        <w:rPr>
          <w:rFonts w:ascii="宋体" w:hAnsi="宋体" w:hint="eastAsia"/>
          <w:sz w:val="24"/>
        </w:rPr>
        <w:t>优点在于黑客即使得到了口令文件，通过散列值想要计算出原始口令在计算上也是不可能的，这就相对增加了安全性。</w:t>
      </w:r>
    </w:p>
    <w:p w:rsidR="009C5F1F" w:rsidRPr="0009089D" w:rsidRDefault="009C5F1F" w:rsidP="009C5F1F">
      <w:pPr>
        <w:jc w:val="left"/>
        <w:rPr>
          <w:rFonts w:ascii="宋体" w:hAnsi="宋体"/>
          <w:sz w:val="24"/>
        </w:rPr>
      </w:pPr>
      <w:r w:rsidRPr="0009089D">
        <w:rPr>
          <w:rFonts w:ascii="宋体" w:hAnsi="宋体" w:hint="eastAsia"/>
          <w:sz w:val="24"/>
        </w:rPr>
        <w:t>严重的安全问题（单因素的认证），安全性仅依赖于口令，而且用户往往选择容易记忆、</w:t>
      </w:r>
    </w:p>
    <w:p w:rsidR="009C5F1F" w:rsidRPr="0009089D" w:rsidRDefault="009C5F1F" w:rsidP="009C5F1F">
      <w:pPr>
        <w:jc w:val="left"/>
        <w:rPr>
          <w:rFonts w:ascii="宋体" w:hAnsi="宋体"/>
          <w:sz w:val="24"/>
        </w:rPr>
      </w:pPr>
      <w:r w:rsidRPr="0009089D">
        <w:rPr>
          <w:rFonts w:ascii="宋体" w:hAnsi="宋体" w:hint="eastAsia"/>
          <w:sz w:val="24"/>
        </w:rPr>
        <w:t>容易被猜测的口令（安全系统最薄弱的突破口），口令文件也可被进行离线的字典式攻击。</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 利用智能卡进行的双因素的认证方式的原理是什么？</w:t>
      </w:r>
    </w:p>
    <w:p w:rsidR="009C5F1F" w:rsidRPr="0009089D" w:rsidRDefault="009C5F1F" w:rsidP="009C5F1F">
      <w:pPr>
        <w:jc w:val="left"/>
        <w:rPr>
          <w:rFonts w:ascii="宋体" w:hAnsi="宋体"/>
          <w:sz w:val="24"/>
        </w:rPr>
      </w:pPr>
      <w:r w:rsidRPr="0009089D">
        <w:rPr>
          <w:rFonts w:ascii="宋体" w:hAnsi="宋体" w:hint="eastAsia"/>
          <w:sz w:val="24"/>
        </w:rPr>
        <w:t>智能卡具有硬件加密功能，有较高的安全性。每个用户持有一张智能卡，智能卡存储用户个性化的秘密信息，同时在验证服务器中也存放该秘密信息。进行认证时，用户输入PIN（个人身份识别码），智能卡认证PIN，成功后，即可读出智能卡中的秘密信息，进而利用该秘密信息与主机之间进行认证。</w:t>
      </w:r>
    </w:p>
    <w:p w:rsidR="009C5F1F" w:rsidRPr="0009089D" w:rsidRDefault="009C5F1F" w:rsidP="009C5F1F">
      <w:pPr>
        <w:jc w:val="left"/>
        <w:rPr>
          <w:rFonts w:ascii="宋体" w:hAnsi="宋体"/>
          <w:sz w:val="24"/>
        </w:rPr>
      </w:pPr>
      <w:r w:rsidRPr="0009089D">
        <w:rPr>
          <w:rFonts w:ascii="宋体" w:hAnsi="宋体" w:hint="eastAsia"/>
          <w:sz w:val="24"/>
        </w:rPr>
        <w:t>双因素的认证方式（PIN+智能卡），即使PIN或智能卡被窃取，用户仍不会被冒充。智能卡提供硬件保护措施和加密算法，可以利用这些功能加强安全性能。</w:t>
      </w:r>
    </w:p>
    <w:p w:rsidR="009C5F1F" w:rsidRPr="0009089D" w:rsidRDefault="009C5F1F" w:rsidP="009C5F1F">
      <w:pPr>
        <w:jc w:val="left"/>
        <w:rPr>
          <w:rFonts w:ascii="宋体" w:hAnsi="宋体"/>
          <w:sz w:val="24"/>
        </w:rPr>
      </w:pPr>
      <w:r w:rsidRPr="0009089D">
        <w:rPr>
          <w:rFonts w:ascii="宋体" w:hAnsi="宋体" w:hint="eastAsia"/>
          <w:sz w:val="24"/>
        </w:rPr>
        <w:t>7. 有哪些生物特征可以作为身份认证的依据，这种认证的过程是怎样的？</w:t>
      </w:r>
    </w:p>
    <w:p w:rsidR="009C5F1F" w:rsidRPr="0009089D" w:rsidRDefault="009C5F1F" w:rsidP="009C5F1F">
      <w:pPr>
        <w:jc w:val="left"/>
        <w:rPr>
          <w:rFonts w:ascii="宋体" w:hAnsi="宋体"/>
          <w:sz w:val="24"/>
        </w:rPr>
      </w:pPr>
      <w:r w:rsidRPr="0009089D">
        <w:rPr>
          <w:rFonts w:ascii="宋体" w:hAnsi="宋体" w:hint="eastAsia"/>
          <w:sz w:val="24"/>
        </w:rPr>
        <w:t>以人体唯一的、可靠的、稳定的生物特征（如指纹、虹膜、脸部、掌纹等）为依据，采用计算机强大的计算功能和网络技术进行图象处理和模式识别。该技术具有很好的安全性、可靠性和有效性。</w:t>
      </w:r>
    </w:p>
    <w:p w:rsidR="009C5F1F" w:rsidRPr="0009089D" w:rsidRDefault="009C5F1F" w:rsidP="009C5F1F">
      <w:pPr>
        <w:jc w:val="left"/>
        <w:rPr>
          <w:rFonts w:ascii="宋体" w:hAnsi="宋体"/>
          <w:sz w:val="24"/>
        </w:rPr>
      </w:pPr>
      <w:r w:rsidRPr="0009089D">
        <w:rPr>
          <w:rFonts w:ascii="宋体" w:hAnsi="宋体" w:hint="eastAsia"/>
          <w:sz w:val="24"/>
        </w:rPr>
        <w:t>所有的工作有4个步骤：抓图、抽取特征、比较和匹配。生物捕捉系统捕捉到生物特征的样品，唯一的特征将会被提取并且被转化成数字符号，这些符号被存成那个人的特征摸板，人们同识别系统交互进行身份认证，以确定匹配或不匹配</w:t>
      </w:r>
    </w:p>
    <w:p w:rsidR="009C5F1F" w:rsidRPr="0009089D" w:rsidRDefault="009C5F1F" w:rsidP="009C5F1F">
      <w:pPr>
        <w:jc w:val="left"/>
        <w:rPr>
          <w:rFonts w:ascii="宋体" w:hAnsi="宋体"/>
          <w:sz w:val="24"/>
        </w:rPr>
      </w:pPr>
      <w:r w:rsidRPr="0009089D">
        <w:rPr>
          <w:rFonts w:ascii="宋体" w:hAnsi="宋体" w:hint="eastAsia"/>
          <w:sz w:val="24"/>
        </w:rPr>
        <w:t>授权与访问控制</w:t>
      </w:r>
    </w:p>
    <w:p w:rsidR="009C5F1F" w:rsidRPr="0009089D" w:rsidRDefault="009C5F1F" w:rsidP="009C5F1F">
      <w:pPr>
        <w:jc w:val="left"/>
        <w:rPr>
          <w:rFonts w:ascii="宋体" w:hAnsi="宋体"/>
          <w:sz w:val="24"/>
        </w:rPr>
      </w:pPr>
      <w:r w:rsidRPr="0009089D">
        <w:rPr>
          <w:rFonts w:ascii="宋体" w:hAnsi="宋体" w:hint="eastAsia"/>
          <w:sz w:val="24"/>
        </w:rPr>
        <w:t>一、选择题</w:t>
      </w:r>
    </w:p>
    <w:p w:rsidR="009C5F1F" w:rsidRPr="0009089D" w:rsidRDefault="009C5F1F" w:rsidP="009C5F1F">
      <w:pPr>
        <w:jc w:val="left"/>
        <w:rPr>
          <w:rFonts w:ascii="宋体" w:hAnsi="宋体"/>
          <w:sz w:val="24"/>
        </w:rPr>
      </w:pPr>
      <w:r w:rsidRPr="0009089D">
        <w:rPr>
          <w:rFonts w:ascii="宋体" w:hAnsi="宋体" w:hint="eastAsia"/>
          <w:sz w:val="24"/>
        </w:rPr>
        <w:t>1. 访问控制是指确定（A）以及实施访问权限的过程。</w:t>
      </w:r>
    </w:p>
    <w:p w:rsidR="009C5F1F" w:rsidRPr="0009089D" w:rsidRDefault="009C5F1F" w:rsidP="009C5F1F">
      <w:pPr>
        <w:jc w:val="left"/>
        <w:rPr>
          <w:rFonts w:ascii="宋体" w:hAnsi="宋体"/>
          <w:sz w:val="24"/>
        </w:rPr>
      </w:pPr>
      <w:r w:rsidRPr="0009089D">
        <w:rPr>
          <w:rFonts w:ascii="宋体" w:hAnsi="宋体" w:hint="eastAsia"/>
          <w:sz w:val="24"/>
        </w:rPr>
        <w:t>A. 用户权限              B. 可给予哪些主体访问权利</w:t>
      </w:r>
    </w:p>
    <w:p w:rsidR="009C5F1F" w:rsidRPr="0009089D" w:rsidRDefault="009C5F1F" w:rsidP="009C5F1F">
      <w:pPr>
        <w:jc w:val="left"/>
        <w:rPr>
          <w:rFonts w:ascii="宋体" w:hAnsi="宋体"/>
          <w:sz w:val="24"/>
        </w:rPr>
      </w:pPr>
      <w:r w:rsidRPr="0009089D">
        <w:rPr>
          <w:rFonts w:ascii="宋体" w:hAnsi="宋体" w:hint="eastAsia"/>
          <w:sz w:val="24"/>
        </w:rPr>
        <w:t>C. 可被用户访问的资源    D. 系统是否遭受入侵</w:t>
      </w:r>
    </w:p>
    <w:p w:rsidR="009C5F1F" w:rsidRPr="0009089D" w:rsidRDefault="009C5F1F" w:rsidP="009C5F1F">
      <w:pPr>
        <w:jc w:val="left"/>
        <w:rPr>
          <w:rFonts w:ascii="宋体" w:hAnsi="宋体"/>
          <w:sz w:val="24"/>
        </w:rPr>
      </w:pPr>
      <w:r w:rsidRPr="0009089D">
        <w:rPr>
          <w:rFonts w:ascii="宋体" w:hAnsi="宋体" w:hint="eastAsia"/>
          <w:sz w:val="24"/>
        </w:rPr>
        <w:t>2. 下列对访问控制影响不大的是（D）。</w:t>
      </w:r>
    </w:p>
    <w:p w:rsidR="009C5F1F" w:rsidRPr="0009089D" w:rsidRDefault="009C5F1F" w:rsidP="009C5F1F">
      <w:pPr>
        <w:jc w:val="left"/>
        <w:rPr>
          <w:rFonts w:ascii="宋体" w:hAnsi="宋体"/>
          <w:sz w:val="24"/>
        </w:rPr>
      </w:pPr>
      <w:r w:rsidRPr="0009089D">
        <w:rPr>
          <w:rFonts w:ascii="宋体" w:hAnsi="宋体" w:hint="eastAsia"/>
          <w:sz w:val="24"/>
        </w:rPr>
        <w:t>A. 主体身份            B. 客体身份</w:t>
      </w:r>
    </w:p>
    <w:p w:rsidR="009C5F1F" w:rsidRPr="0009089D" w:rsidRDefault="009C5F1F" w:rsidP="009C5F1F">
      <w:pPr>
        <w:jc w:val="left"/>
        <w:rPr>
          <w:rFonts w:ascii="宋体" w:hAnsi="宋体"/>
          <w:sz w:val="24"/>
        </w:rPr>
      </w:pPr>
      <w:r w:rsidRPr="0009089D">
        <w:rPr>
          <w:rFonts w:ascii="宋体" w:hAnsi="宋体" w:hint="eastAsia"/>
          <w:sz w:val="24"/>
        </w:rPr>
        <w:t>C. 访问类型            D. 主体与客体的类型</w:t>
      </w:r>
    </w:p>
    <w:p w:rsidR="009C5F1F" w:rsidRPr="0009089D" w:rsidRDefault="009C5F1F" w:rsidP="009C5F1F">
      <w:pPr>
        <w:jc w:val="left"/>
        <w:rPr>
          <w:rFonts w:ascii="宋体" w:hAnsi="宋体"/>
          <w:sz w:val="24"/>
        </w:rPr>
      </w:pPr>
      <w:r w:rsidRPr="0009089D">
        <w:rPr>
          <w:rFonts w:ascii="宋体" w:hAnsi="宋体" w:hint="eastAsia"/>
          <w:sz w:val="24"/>
        </w:rPr>
        <w:t>3. 为了简化管理，通常对访问者（A），以避免访问控制表过于庞大。</w:t>
      </w:r>
    </w:p>
    <w:p w:rsidR="009C5F1F" w:rsidRPr="0009089D" w:rsidRDefault="009C5F1F" w:rsidP="009C5F1F">
      <w:pPr>
        <w:jc w:val="left"/>
        <w:rPr>
          <w:rFonts w:ascii="宋体" w:hAnsi="宋体"/>
          <w:sz w:val="24"/>
        </w:rPr>
      </w:pPr>
      <w:r w:rsidRPr="0009089D">
        <w:rPr>
          <w:rFonts w:ascii="宋体" w:hAnsi="宋体" w:hint="eastAsia"/>
          <w:sz w:val="24"/>
        </w:rPr>
        <w:t>A. 分类组织成组        B. 严格限制数量</w:t>
      </w:r>
    </w:p>
    <w:p w:rsidR="009C5F1F" w:rsidRPr="0009089D" w:rsidRDefault="009C5F1F" w:rsidP="009C5F1F">
      <w:pPr>
        <w:jc w:val="left"/>
        <w:rPr>
          <w:rFonts w:ascii="宋体" w:hAnsi="宋体"/>
          <w:sz w:val="24"/>
        </w:rPr>
      </w:pPr>
      <w:r w:rsidRPr="0009089D">
        <w:rPr>
          <w:rFonts w:ascii="宋体" w:hAnsi="宋体" w:hint="eastAsia"/>
          <w:sz w:val="24"/>
        </w:rPr>
        <w:t>C. 按访问时间排序，删除长期没有访问的用户</w:t>
      </w:r>
    </w:p>
    <w:p w:rsidR="009C5F1F" w:rsidRPr="0009089D" w:rsidRDefault="009C5F1F" w:rsidP="009C5F1F">
      <w:pPr>
        <w:jc w:val="left"/>
        <w:rPr>
          <w:rFonts w:ascii="宋体" w:hAnsi="宋体"/>
          <w:sz w:val="24"/>
        </w:rPr>
      </w:pPr>
      <w:r w:rsidRPr="0009089D">
        <w:rPr>
          <w:rFonts w:ascii="宋体" w:hAnsi="宋体" w:hint="eastAsia"/>
          <w:sz w:val="24"/>
        </w:rPr>
        <w:t>D. 不作任何限制</w:t>
      </w:r>
    </w:p>
    <w:p w:rsidR="009C5F1F" w:rsidRPr="0009089D" w:rsidRDefault="009C5F1F" w:rsidP="009C5F1F">
      <w:pPr>
        <w:jc w:val="left"/>
        <w:rPr>
          <w:rFonts w:ascii="宋体" w:hAnsi="宋体"/>
          <w:sz w:val="24"/>
        </w:rPr>
      </w:pPr>
      <w:r w:rsidRPr="0009089D">
        <w:rPr>
          <w:rFonts w:ascii="宋体" w:hAnsi="宋体" w:hint="eastAsia"/>
          <w:sz w:val="24"/>
        </w:rPr>
        <w:t>二、填空题</w:t>
      </w:r>
    </w:p>
    <w:p w:rsidR="009C5F1F" w:rsidRPr="0009089D" w:rsidRDefault="009C5F1F" w:rsidP="009C5F1F">
      <w:pPr>
        <w:jc w:val="left"/>
        <w:rPr>
          <w:rFonts w:ascii="宋体" w:hAnsi="宋体"/>
          <w:sz w:val="24"/>
        </w:rPr>
      </w:pPr>
      <w:r w:rsidRPr="0009089D">
        <w:rPr>
          <w:rFonts w:ascii="宋体" w:hAnsi="宋体" w:hint="eastAsia"/>
          <w:sz w:val="24"/>
        </w:rPr>
        <w:t>访问控制 的目的是为了限制访问主体对访问客体的访问权限。</w:t>
      </w:r>
    </w:p>
    <w:p w:rsidR="009C5F1F" w:rsidRPr="0009089D" w:rsidRDefault="009C5F1F" w:rsidP="009C5F1F">
      <w:pPr>
        <w:jc w:val="left"/>
        <w:rPr>
          <w:rFonts w:ascii="宋体" w:hAnsi="宋体"/>
          <w:sz w:val="24"/>
        </w:rPr>
      </w:pPr>
      <w:r w:rsidRPr="0009089D">
        <w:rPr>
          <w:rFonts w:ascii="宋体" w:hAnsi="宋体" w:hint="eastAsia"/>
          <w:sz w:val="24"/>
        </w:rPr>
        <w:t>三、问答题</w:t>
      </w:r>
    </w:p>
    <w:p w:rsidR="009C5F1F" w:rsidRPr="0009089D" w:rsidRDefault="009C5F1F" w:rsidP="009C5F1F">
      <w:pPr>
        <w:jc w:val="left"/>
        <w:rPr>
          <w:rFonts w:ascii="宋体" w:hAnsi="宋体"/>
          <w:sz w:val="24"/>
        </w:rPr>
      </w:pPr>
      <w:r w:rsidRPr="0009089D">
        <w:rPr>
          <w:rFonts w:ascii="宋体" w:hAnsi="宋体" w:hint="eastAsia"/>
          <w:sz w:val="24"/>
        </w:rPr>
        <w:t>解释访问控制的基本概念。</w:t>
      </w:r>
    </w:p>
    <w:p w:rsidR="009C5F1F" w:rsidRPr="0009089D" w:rsidRDefault="009C5F1F" w:rsidP="009C5F1F">
      <w:pPr>
        <w:jc w:val="left"/>
        <w:rPr>
          <w:rFonts w:ascii="宋体" w:hAnsi="宋体"/>
          <w:sz w:val="24"/>
        </w:rPr>
      </w:pPr>
      <w:r w:rsidRPr="0009089D">
        <w:rPr>
          <w:rFonts w:ascii="宋体" w:hAnsi="宋体" w:hint="eastAsia"/>
          <w:sz w:val="24"/>
        </w:rPr>
        <w:t>访问控制是建立在身份认证基础上的，通过限制对关键资源的访问，防止非法用户的侵入或因为合法用户的不慎操作而造成的破坏。</w:t>
      </w:r>
    </w:p>
    <w:p w:rsidR="009C5F1F" w:rsidRPr="0009089D" w:rsidRDefault="009C5F1F" w:rsidP="009C5F1F">
      <w:pPr>
        <w:jc w:val="left"/>
        <w:rPr>
          <w:rFonts w:ascii="宋体" w:hAnsi="宋体"/>
          <w:sz w:val="24"/>
        </w:rPr>
      </w:pPr>
      <w:r w:rsidRPr="0009089D">
        <w:rPr>
          <w:rFonts w:ascii="宋体" w:hAnsi="宋体" w:hint="eastAsia"/>
          <w:sz w:val="24"/>
        </w:rPr>
        <w:t>访问控制的目的：限制主体对访问客体的访问权限（安全访问策略），从而使计算机系统在合法范围内使用。</w:t>
      </w:r>
    </w:p>
    <w:p w:rsidR="009C5F1F" w:rsidRPr="0009089D" w:rsidRDefault="009C5F1F" w:rsidP="009C5F1F">
      <w:pPr>
        <w:jc w:val="left"/>
        <w:rPr>
          <w:rFonts w:ascii="宋体" w:hAnsi="宋体"/>
          <w:sz w:val="24"/>
        </w:rPr>
      </w:pPr>
      <w:r w:rsidRPr="0009089D">
        <w:rPr>
          <w:rFonts w:ascii="宋体" w:hAnsi="宋体" w:hint="eastAsia"/>
          <w:sz w:val="24"/>
        </w:rPr>
        <w:t>2. 访问控制有几种常用的实现方法？它们各有什么特点？</w:t>
      </w:r>
    </w:p>
    <w:p w:rsidR="009C5F1F" w:rsidRPr="0009089D" w:rsidRDefault="009C5F1F" w:rsidP="009C5F1F">
      <w:pPr>
        <w:jc w:val="left"/>
        <w:rPr>
          <w:rFonts w:ascii="宋体" w:hAnsi="宋体"/>
          <w:sz w:val="24"/>
        </w:rPr>
      </w:pPr>
      <w:r w:rsidRPr="0009089D">
        <w:rPr>
          <w:rFonts w:ascii="宋体" w:hAnsi="宋体" w:hint="eastAsia"/>
          <w:sz w:val="24"/>
        </w:rPr>
        <w:t>1  访问控制矩阵</w:t>
      </w:r>
    </w:p>
    <w:p w:rsidR="009C5F1F" w:rsidRPr="0009089D" w:rsidRDefault="009C5F1F" w:rsidP="009C5F1F">
      <w:pPr>
        <w:jc w:val="left"/>
        <w:rPr>
          <w:rFonts w:ascii="宋体" w:hAnsi="宋体"/>
          <w:sz w:val="24"/>
        </w:rPr>
      </w:pPr>
      <w:r w:rsidRPr="0009089D">
        <w:rPr>
          <w:rFonts w:ascii="宋体" w:hAnsi="宋体" w:hint="eastAsia"/>
          <w:sz w:val="24"/>
        </w:rPr>
        <w:t>行表示客体（各种资源），列表示主体（通常为用户），行和列的交叉点表示某个主体对某个客体的访问权限。通常一个文件的Own权限表示可以授予（Authorize）或撤消（Revoke）其他用户对该文件的访问控制权限。</w:t>
      </w:r>
    </w:p>
    <w:p w:rsidR="009C5F1F" w:rsidRPr="0009089D" w:rsidRDefault="009C5F1F" w:rsidP="009C5F1F">
      <w:pPr>
        <w:jc w:val="left"/>
        <w:rPr>
          <w:rFonts w:ascii="宋体" w:hAnsi="宋体"/>
          <w:sz w:val="24"/>
        </w:rPr>
      </w:pPr>
      <w:r w:rsidRPr="0009089D">
        <w:rPr>
          <w:rFonts w:ascii="宋体" w:hAnsi="宋体" w:hint="eastAsia"/>
          <w:sz w:val="24"/>
        </w:rPr>
        <w:t>2  访问能力表</w:t>
      </w:r>
    </w:p>
    <w:p w:rsidR="009C5F1F" w:rsidRPr="0009089D" w:rsidRDefault="009C5F1F" w:rsidP="009C5F1F">
      <w:pPr>
        <w:jc w:val="left"/>
        <w:rPr>
          <w:rFonts w:ascii="宋体" w:hAnsi="宋体"/>
          <w:sz w:val="24"/>
        </w:rPr>
      </w:pPr>
      <w:r w:rsidRPr="0009089D">
        <w:rPr>
          <w:rFonts w:ascii="宋体" w:hAnsi="宋体" w:hint="eastAsia"/>
          <w:sz w:val="24"/>
        </w:rPr>
        <w:t>实际的系统中虽然可能有很多的主体与客体，但两者之间的权限关系可能并不多。为了减轻系统的开销与浪费，我们可以从主体（行）出发，表达矩阵某一行的信息，这就是访问能力表（Capabilities）。</w:t>
      </w:r>
    </w:p>
    <w:p w:rsidR="009C5F1F" w:rsidRPr="0009089D" w:rsidRDefault="009C5F1F" w:rsidP="009C5F1F">
      <w:pPr>
        <w:jc w:val="left"/>
        <w:rPr>
          <w:rFonts w:ascii="宋体" w:hAnsi="宋体"/>
          <w:sz w:val="24"/>
        </w:rPr>
      </w:pPr>
      <w:r w:rsidRPr="0009089D">
        <w:rPr>
          <w:rFonts w:ascii="宋体" w:hAnsi="宋体" w:hint="eastAsia"/>
          <w:sz w:val="24"/>
        </w:rPr>
        <w:t>只有当一个主体对某个客体拥有访问的能力时，它才能访问这个客体。但是要从访问能力表获得对某一特定客体有特定权限的所有主体就比较困难。在一个安全系统中，正是客体本身需要得到可靠的保护，访问控制服务也应该能够控制可访问某一客体的主体集合，于是出现了以客体为出发点的实现方式——ACL。</w:t>
      </w:r>
    </w:p>
    <w:p w:rsidR="009C5F1F" w:rsidRPr="0009089D" w:rsidRDefault="009C5F1F" w:rsidP="009C5F1F">
      <w:pPr>
        <w:jc w:val="left"/>
        <w:rPr>
          <w:rFonts w:ascii="宋体" w:hAnsi="宋体"/>
          <w:sz w:val="24"/>
        </w:rPr>
      </w:pPr>
      <w:r w:rsidRPr="0009089D">
        <w:rPr>
          <w:rFonts w:ascii="宋体" w:hAnsi="宋体" w:hint="eastAsia"/>
          <w:sz w:val="24"/>
        </w:rPr>
        <w:t>3  访问控制表</w:t>
      </w:r>
    </w:p>
    <w:p w:rsidR="009C5F1F" w:rsidRPr="0009089D" w:rsidRDefault="009C5F1F" w:rsidP="009C5F1F">
      <w:pPr>
        <w:jc w:val="left"/>
        <w:rPr>
          <w:rFonts w:ascii="宋体" w:hAnsi="宋体"/>
          <w:sz w:val="24"/>
        </w:rPr>
      </w:pPr>
      <w:r w:rsidRPr="0009089D">
        <w:rPr>
          <w:rFonts w:ascii="宋体" w:hAnsi="宋体" w:hint="eastAsia"/>
          <w:sz w:val="24"/>
        </w:rPr>
        <w:t>也可以从客体（列）出发，表达矩阵某一列的信息，这就是访问控制表（Access Control</w:t>
      </w:r>
    </w:p>
    <w:p w:rsidR="009C5F1F" w:rsidRPr="0009089D" w:rsidRDefault="009C5F1F" w:rsidP="009C5F1F">
      <w:pPr>
        <w:jc w:val="left"/>
        <w:rPr>
          <w:rFonts w:ascii="宋体" w:hAnsi="宋体"/>
          <w:sz w:val="24"/>
        </w:rPr>
      </w:pPr>
      <w:r w:rsidRPr="0009089D">
        <w:rPr>
          <w:rFonts w:ascii="宋体" w:hAnsi="宋体" w:hint="eastAsia"/>
          <w:sz w:val="24"/>
        </w:rPr>
        <w:t>List）。它可以对某一特定资源指定任意一个用户的访问权限，还可以将有相同权限的用户分组，并授予组的访问权。</w:t>
      </w:r>
    </w:p>
    <w:p w:rsidR="009C5F1F" w:rsidRPr="0009089D" w:rsidRDefault="009C5F1F" w:rsidP="009C5F1F">
      <w:pPr>
        <w:jc w:val="left"/>
        <w:rPr>
          <w:rFonts w:ascii="宋体" w:hAnsi="宋体"/>
          <w:sz w:val="24"/>
        </w:rPr>
      </w:pPr>
      <w:r w:rsidRPr="0009089D">
        <w:rPr>
          <w:rFonts w:ascii="宋体" w:hAnsi="宋体" w:hint="eastAsia"/>
          <w:sz w:val="24"/>
        </w:rPr>
        <w:t>4  授权关系表</w:t>
      </w:r>
    </w:p>
    <w:p w:rsidR="009C5F1F" w:rsidRPr="0009089D" w:rsidRDefault="009C5F1F" w:rsidP="009C5F1F">
      <w:pPr>
        <w:jc w:val="left"/>
        <w:rPr>
          <w:rFonts w:ascii="宋体" w:hAnsi="宋体"/>
          <w:sz w:val="24"/>
        </w:rPr>
      </w:pPr>
      <w:r w:rsidRPr="0009089D">
        <w:rPr>
          <w:rFonts w:ascii="宋体" w:hAnsi="宋体" w:hint="eastAsia"/>
          <w:sz w:val="24"/>
        </w:rPr>
        <w:t>授权关系表（Authorization Relations）的每一行表示了主体和客体的一个授权关系。对表按客体进行排序，可以得到访问控制表的优势；对表按主体进行排序，可以得到访问能力表的优势。适合采用关系数据库来实现。</w:t>
      </w:r>
    </w:p>
    <w:p w:rsidR="009C5F1F" w:rsidRPr="0009089D" w:rsidRDefault="009C5F1F" w:rsidP="009C5F1F">
      <w:pPr>
        <w:jc w:val="left"/>
        <w:rPr>
          <w:rFonts w:ascii="宋体" w:hAnsi="宋体"/>
          <w:sz w:val="24"/>
        </w:rPr>
      </w:pPr>
      <w:r w:rsidRPr="0009089D">
        <w:rPr>
          <w:rFonts w:ascii="宋体" w:hAnsi="宋体" w:hint="eastAsia"/>
          <w:sz w:val="24"/>
        </w:rPr>
        <w:t>3. 访问控制表ACL有什么优缺点？</w:t>
      </w:r>
    </w:p>
    <w:p w:rsidR="009C5F1F" w:rsidRPr="0009089D" w:rsidRDefault="009C5F1F" w:rsidP="009C5F1F">
      <w:pPr>
        <w:jc w:val="left"/>
        <w:rPr>
          <w:rFonts w:ascii="宋体" w:hAnsi="宋体"/>
          <w:sz w:val="24"/>
        </w:rPr>
      </w:pPr>
      <w:r w:rsidRPr="0009089D">
        <w:rPr>
          <w:rFonts w:ascii="宋体" w:hAnsi="宋体" w:hint="eastAsia"/>
          <w:sz w:val="24"/>
        </w:rPr>
        <w:t>ACL的优点：表述直观、易于理解，比较容易查出对某一特定资源拥有访问权限的所有用户，有效地实施授权管理。</w:t>
      </w:r>
    </w:p>
    <w:p w:rsidR="009C5F1F" w:rsidRPr="0009089D" w:rsidRDefault="009C5F1F" w:rsidP="009C5F1F">
      <w:pPr>
        <w:jc w:val="left"/>
        <w:rPr>
          <w:rFonts w:ascii="宋体" w:hAnsi="宋体"/>
          <w:sz w:val="24"/>
        </w:rPr>
      </w:pPr>
      <w:r w:rsidRPr="0009089D">
        <w:rPr>
          <w:rFonts w:ascii="宋体" w:hAnsi="宋体" w:hint="eastAsia"/>
          <w:sz w:val="24"/>
        </w:rPr>
        <w:t>ACL应用到规模大的企业内部网时，有问题：</w:t>
      </w:r>
    </w:p>
    <w:p w:rsidR="009C5F1F" w:rsidRPr="0009089D" w:rsidRDefault="009C5F1F" w:rsidP="009C5F1F">
      <w:pPr>
        <w:jc w:val="left"/>
        <w:rPr>
          <w:rFonts w:ascii="宋体" w:hAnsi="宋体"/>
          <w:sz w:val="24"/>
        </w:rPr>
      </w:pPr>
      <w:r w:rsidRPr="0009089D">
        <w:rPr>
          <w:rFonts w:ascii="宋体" w:hAnsi="宋体" w:hint="eastAsia"/>
          <w:sz w:val="24"/>
        </w:rPr>
        <w:t>（1）网络资源很多，ACL需要设定大量的表项，而且修改起来比较困难，实现整个组织</w:t>
      </w:r>
    </w:p>
    <w:p w:rsidR="009C5F1F" w:rsidRPr="0009089D" w:rsidRDefault="009C5F1F" w:rsidP="009C5F1F">
      <w:pPr>
        <w:jc w:val="left"/>
        <w:rPr>
          <w:rFonts w:ascii="宋体" w:hAnsi="宋体"/>
          <w:sz w:val="24"/>
        </w:rPr>
      </w:pPr>
      <w:r w:rsidRPr="0009089D">
        <w:rPr>
          <w:rFonts w:ascii="宋体" w:hAnsi="宋体" w:hint="eastAsia"/>
          <w:sz w:val="24"/>
        </w:rPr>
        <w:t>范围内一致的控制政策也比较困难。</w:t>
      </w:r>
    </w:p>
    <w:p w:rsidR="009C5F1F" w:rsidRPr="0009089D" w:rsidRDefault="009C5F1F" w:rsidP="009C5F1F">
      <w:pPr>
        <w:jc w:val="left"/>
        <w:rPr>
          <w:rFonts w:ascii="宋体" w:hAnsi="宋体"/>
          <w:sz w:val="24"/>
        </w:rPr>
      </w:pPr>
      <w:r w:rsidRPr="0009089D">
        <w:rPr>
          <w:rFonts w:ascii="宋体" w:hAnsi="宋体" w:hint="eastAsia"/>
          <w:sz w:val="24"/>
        </w:rPr>
        <w:t>（2）单纯使用ACL，不易实现最小权限原则及复杂的安全政策。</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 有哪几种访问控制策略？</w:t>
      </w:r>
    </w:p>
    <w:p w:rsidR="009C5F1F" w:rsidRPr="0009089D" w:rsidRDefault="009C5F1F" w:rsidP="009C5F1F">
      <w:pPr>
        <w:jc w:val="left"/>
        <w:rPr>
          <w:rFonts w:ascii="宋体" w:hAnsi="宋体"/>
          <w:sz w:val="24"/>
        </w:rPr>
      </w:pPr>
      <w:r w:rsidRPr="0009089D">
        <w:rPr>
          <w:rFonts w:ascii="宋体" w:hAnsi="宋体" w:hint="eastAsia"/>
          <w:sz w:val="24"/>
        </w:rPr>
        <w:t>三种不同的访问控制策略：自主访问控制（DAC）、强制访问控制（MAC）和基于角色的访问控制（RBAC），前两种属于传统的访问控制策略，而RBAC是90年代后期出现的，有很大的优势，所以发展很快。</w:t>
      </w:r>
    </w:p>
    <w:p w:rsidR="009C5F1F" w:rsidRPr="0009089D" w:rsidRDefault="009C5F1F" w:rsidP="009C5F1F">
      <w:pPr>
        <w:jc w:val="left"/>
        <w:rPr>
          <w:rFonts w:ascii="宋体" w:hAnsi="宋体"/>
          <w:sz w:val="24"/>
        </w:rPr>
      </w:pPr>
      <w:r w:rsidRPr="0009089D">
        <w:rPr>
          <w:rFonts w:ascii="宋体" w:hAnsi="宋体" w:hint="eastAsia"/>
          <w:sz w:val="24"/>
        </w:rPr>
        <w:t>每种策略并非是绝对互斥的，我们可以把几种策略综合起来应用从而获得更好、更安全的系统保护——多重的访问控制策略。</w:t>
      </w:r>
    </w:p>
    <w:p w:rsidR="009C5F1F" w:rsidRPr="0009089D" w:rsidRDefault="009C5F1F" w:rsidP="009C5F1F">
      <w:pPr>
        <w:jc w:val="left"/>
        <w:rPr>
          <w:rFonts w:ascii="宋体" w:hAnsi="宋体"/>
          <w:sz w:val="24"/>
        </w:rPr>
      </w:pPr>
      <w:r w:rsidRPr="0009089D">
        <w:rPr>
          <w:rFonts w:ascii="宋体" w:hAnsi="宋体"/>
          <w:sz w:val="24"/>
        </w:rPr>
        <w:t>PKI</w:t>
      </w:r>
      <w:r w:rsidRPr="0009089D">
        <w:rPr>
          <w:rFonts w:ascii="宋体" w:hAnsi="宋体" w:hint="eastAsia"/>
          <w:sz w:val="24"/>
        </w:rPr>
        <w:t>技术</w:t>
      </w:r>
    </w:p>
    <w:p w:rsidR="009C5F1F" w:rsidRPr="0009089D" w:rsidRDefault="009C5F1F" w:rsidP="009C5F1F">
      <w:pPr>
        <w:jc w:val="left"/>
        <w:rPr>
          <w:rFonts w:ascii="宋体" w:hAnsi="宋体"/>
          <w:sz w:val="24"/>
        </w:rPr>
      </w:pPr>
      <w:r w:rsidRPr="0009089D">
        <w:rPr>
          <w:rFonts w:ascii="宋体" w:hAnsi="宋体" w:hint="eastAsia"/>
          <w:sz w:val="24"/>
        </w:rPr>
        <w:t>一、选择题</w:t>
      </w:r>
    </w:p>
    <w:p w:rsidR="009C5F1F" w:rsidRPr="0009089D" w:rsidRDefault="009C5F1F" w:rsidP="009C5F1F">
      <w:pPr>
        <w:jc w:val="left"/>
        <w:rPr>
          <w:rFonts w:ascii="宋体" w:hAnsi="宋体"/>
          <w:sz w:val="24"/>
        </w:rPr>
      </w:pPr>
      <w:r w:rsidRPr="0009089D">
        <w:rPr>
          <w:rFonts w:ascii="宋体" w:hAnsi="宋体" w:hint="eastAsia"/>
          <w:sz w:val="24"/>
        </w:rPr>
        <w:t>1. PKI支持的服务不包括（D）。</w:t>
      </w:r>
    </w:p>
    <w:p w:rsidR="009C5F1F" w:rsidRPr="0009089D" w:rsidRDefault="009C5F1F" w:rsidP="009C5F1F">
      <w:pPr>
        <w:jc w:val="left"/>
        <w:rPr>
          <w:rFonts w:ascii="宋体" w:hAnsi="宋体"/>
          <w:sz w:val="24"/>
        </w:rPr>
      </w:pPr>
      <w:r w:rsidRPr="0009089D">
        <w:rPr>
          <w:rFonts w:ascii="宋体" w:hAnsi="宋体" w:hint="eastAsia"/>
          <w:sz w:val="24"/>
        </w:rPr>
        <w:t>A. 非对称密钥技术及证书管理      B. 目录服务</w:t>
      </w:r>
    </w:p>
    <w:p w:rsidR="009C5F1F" w:rsidRPr="0009089D" w:rsidRDefault="009C5F1F" w:rsidP="009C5F1F">
      <w:pPr>
        <w:jc w:val="left"/>
        <w:rPr>
          <w:rFonts w:ascii="宋体" w:hAnsi="宋体"/>
          <w:sz w:val="24"/>
        </w:rPr>
      </w:pPr>
      <w:r w:rsidRPr="0009089D">
        <w:rPr>
          <w:rFonts w:ascii="宋体" w:hAnsi="宋体" w:hint="eastAsia"/>
          <w:sz w:val="24"/>
        </w:rPr>
        <w:t>C. 对称密钥的产生和分发          D. 访问控制服务</w:t>
      </w:r>
    </w:p>
    <w:p w:rsidR="009C5F1F" w:rsidRPr="0009089D" w:rsidRDefault="009C5F1F" w:rsidP="009C5F1F">
      <w:pPr>
        <w:jc w:val="left"/>
        <w:rPr>
          <w:rFonts w:ascii="宋体" w:hAnsi="宋体"/>
          <w:sz w:val="24"/>
        </w:rPr>
      </w:pPr>
      <w:r w:rsidRPr="0009089D">
        <w:rPr>
          <w:rFonts w:ascii="宋体" w:hAnsi="宋体" w:hint="eastAsia"/>
          <w:sz w:val="24"/>
        </w:rPr>
        <w:t>2. PKI的主要组成不包括（B）。</w:t>
      </w:r>
    </w:p>
    <w:p w:rsidR="009C5F1F" w:rsidRPr="0009089D" w:rsidRDefault="009C5F1F" w:rsidP="009C5F1F">
      <w:pPr>
        <w:jc w:val="left"/>
        <w:rPr>
          <w:rFonts w:ascii="宋体" w:hAnsi="宋体"/>
          <w:sz w:val="24"/>
        </w:rPr>
      </w:pPr>
      <w:r w:rsidRPr="0009089D">
        <w:rPr>
          <w:rFonts w:ascii="宋体" w:hAnsi="宋体" w:hint="eastAsia"/>
          <w:sz w:val="24"/>
        </w:rPr>
        <w:t>A. 证书授权CA       B. SSL</w:t>
      </w:r>
    </w:p>
    <w:p w:rsidR="009C5F1F" w:rsidRPr="0009089D" w:rsidRDefault="009C5F1F" w:rsidP="009C5F1F">
      <w:pPr>
        <w:jc w:val="left"/>
        <w:rPr>
          <w:rFonts w:ascii="宋体" w:hAnsi="宋体"/>
          <w:sz w:val="24"/>
        </w:rPr>
      </w:pPr>
      <w:r w:rsidRPr="0009089D">
        <w:rPr>
          <w:rFonts w:ascii="宋体" w:hAnsi="宋体" w:hint="eastAsia"/>
          <w:sz w:val="24"/>
        </w:rPr>
        <w:t>C. 注册授权RA       D. 证书存储库CR</w:t>
      </w:r>
    </w:p>
    <w:p w:rsidR="009C5F1F" w:rsidRPr="0009089D" w:rsidRDefault="009C5F1F" w:rsidP="009C5F1F">
      <w:pPr>
        <w:jc w:val="left"/>
        <w:rPr>
          <w:rFonts w:ascii="宋体" w:hAnsi="宋体"/>
          <w:sz w:val="24"/>
        </w:rPr>
      </w:pPr>
      <w:r w:rsidRPr="0009089D">
        <w:rPr>
          <w:rFonts w:ascii="宋体" w:hAnsi="宋体" w:hint="eastAsia"/>
          <w:sz w:val="24"/>
        </w:rPr>
        <w:t>3. PKI管理对象不包括（A）。</w:t>
      </w:r>
    </w:p>
    <w:p w:rsidR="009C5F1F" w:rsidRPr="0009089D" w:rsidRDefault="009C5F1F" w:rsidP="009C5F1F">
      <w:pPr>
        <w:jc w:val="left"/>
        <w:rPr>
          <w:rFonts w:ascii="宋体" w:hAnsi="宋体"/>
          <w:sz w:val="24"/>
        </w:rPr>
      </w:pPr>
      <w:r w:rsidRPr="0009089D">
        <w:rPr>
          <w:rFonts w:ascii="宋体" w:hAnsi="宋体" w:hint="eastAsia"/>
          <w:sz w:val="24"/>
        </w:rPr>
        <w:t>A. ID和口令       B. 证书</w:t>
      </w:r>
    </w:p>
    <w:p w:rsidR="009C5F1F" w:rsidRPr="0009089D" w:rsidRDefault="009C5F1F" w:rsidP="009C5F1F">
      <w:pPr>
        <w:jc w:val="left"/>
        <w:rPr>
          <w:rFonts w:ascii="宋体" w:hAnsi="宋体"/>
          <w:sz w:val="24"/>
        </w:rPr>
      </w:pPr>
      <w:r w:rsidRPr="0009089D">
        <w:rPr>
          <w:rFonts w:ascii="宋体" w:hAnsi="宋体" w:hint="eastAsia"/>
          <w:sz w:val="24"/>
        </w:rPr>
        <w:t>C. 密钥           D. 证书撤消</w:t>
      </w:r>
    </w:p>
    <w:p w:rsidR="009C5F1F" w:rsidRPr="0009089D" w:rsidRDefault="009C5F1F" w:rsidP="009C5F1F">
      <w:pPr>
        <w:jc w:val="left"/>
        <w:rPr>
          <w:rFonts w:ascii="宋体" w:hAnsi="宋体"/>
          <w:sz w:val="24"/>
        </w:rPr>
      </w:pPr>
      <w:r w:rsidRPr="0009089D">
        <w:rPr>
          <w:rFonts w:ascii="宋体" w:hAnsi="宋体" w:hint="eastAsia"/>
          <w:sz w:val="24"/>
        </w:rPr>
        <w:t>4. 下面不属于PKI组成部分的是（D）。</w:t>
      </w:r>
    </w:p>
    <w:p w:rsidR="009C5F1F" w:rsidRPr="0009089D" w:rsidRDefault="009C5F1F" w:rsidP="009C5F1F">
      <w:pPr>
        <w:jc w:val="left"/>
        <w:rPr>
          <w:rFonts w:ascii="宋体" w:hAnsi="宋体"/>
          <w:sz w:val="24"/>
        </w:rPr>
      </w:pPr>
      <w:r w:rsidRPr="0009089D">
        <w:rPr>
          <w:rFonts w:ascii="宋体" w:hAnsi="宋体" w:hint="eastAsia"/>
          <w:sz w:val="24"/>
        </w:rPr>
        <w:t>A. 证书主体              B. 使用证书的应用和系统</w:t>
      </w:r>
    </w:p>
    <w:p w:rsidR="009C5F1F" w:rsidRPr="0009089D" w:rsidRDefault="009C5F1F" w:rsidP="009C5F1F">
      <w:pPr>
        <w:jc w:val="left"/>
        <w:rPr>
          <w:rFonts w:ascii="宋体" w:hAnsi="宋体"/>
          <w:sz w:val="24"/>
        </w:rPr>
      </w:pPr>
      <w:r w:rsidRPr="0009089D">
        <w:rPr>
          <w:rFonts w:ascii="宋体" w:hAnsi="宋体" w:hint="eastAsia"/>
          <w:sz w:val="24"/>
        </w:rPr>
        <w:t>C. 证书权威机构          D. AS</w:t>
      </w:r>
    </w:p>
    <w:p w:rsidR="009C5F1F" w:rsidRPr="0009089D" w:rsidRDefault="009C5F1F" w:rsidP="009C5F1F">
      <w:pPr>
        <w:jc w:val="left"/>
        <w:rPr>
          <w:rFonts w:ascii="宋体" w:hAnsi="宋体"/>
          <w:sz w:val="24"/>
        </w:rPr>
      </w:pPr>
      <w:r w:rsidRPr="0009089D">
        <w:rPr>
          <w:rFonts w:ascii="宋体" w:hAnsi="宋体" w:hint="eastAsia"/>
          <w:sz w:val="24"/>
        </w:rPr>
        <w:t>PKI能够执行的功能是（A）和（C）。</w:t>
      </w:r>
    </w:p>
    <w:p w:rsidR="009C5F1F" w:rsidRPr="0009089D" w:rsidRDefault="009C5F1F" w:rsidP="009C5F1F">
      <w:pPr>
        <w:jc w:val="left"/>
        <w:rPr>
          <w:rFonts w:ascii="宋体" w:hAnsi="宋体"/>
          <w:sz w:val="24"/>
        </w:rPr>
      </w:pPr>
      <w:r w:rsidRPr="0009089D">
        <w:rPr>
          <w:rFonts w:ascii="宋体" w:hAnsi="宋体" w:hint="eastAsia"/>
          <w:sz w:val="24"/>
        </w:rPr>
        <w:t>A. 鉴别计算机消息的始发者          B. 确认计算机的物理位置</w:t>
      </w:r>
    </w:p>
    <w:p w:rsidR="009C5F1F" w:rsidRPr="0009089D" w:rsidRDefault="009C5F1F" w:rsidP="009C5F1F">
      <w:pPr>
        <w:jc w:val="left"/>
        <w:rPr>
          <w:rFonts w:ascii="宋体" w:hAnsi="宋体"/>
          <w:sz w:val="24"/>
        </w:rPr>
      </w:pPr>
      <w:r w:rsidRPr="0009089D">
        <w:rPr>
          <w:rFonts w:ascii="宋体" w:hAnsi="宋体" w:hint="eastAsia"/>
          <w:sz w:val="24"/>
        </w:rPr>
        <w:t>C. 保守消息的机密                  D. 确认用户具有的安全性特权</w:t>
      </w:r>
    </w:p>
    <w:p w:rsidR="009C5F1F" w:rsidRPr="0009089D" w:rsidRDefault="009C5F1F" w:rsidP="009C5F1F">
      <w:pPr>
        <w:jc w:val="left"/>
        <w:rPr>
          <w:rFonts w:ascii="宋体" w:hAnsi="宋体"/>
          <w:sz w:val="24"/>
        </w:rPr>
      </w:pPr>
      <w:r w:rsidRPr="0009089D">
        <w:rPr>
          <w:rFonts w:ascii="宋体" w:hAnsi="宋体" w:hint="eastAsia"/>
          <w:sz w:val="24"/>
        </w:rPr>
        <w:t>二、问答题</w:t>
      </w:r>
    </w:p>
    <w:p w:rsidR="009C5F1F" w:rsidRPr="0009089D" w:rsidRDefault="009C5F1F" w:rsidP="009C5F1F">
      <w:pPr>
        <w:jc w:val="left"/>
        <w:rPr>
          <w:rFonts w:ascii="宋体" w:hAnsi="宋体"/>
          <w:sz w:val="24"/>
        </w:rPr>
      </w:pPr>
      <w:r w:rsidRPr="0009089D">
        <w:rPr>
          <w:rFonts w:ascii="宋体" w:hAnsi="宋体" w:hint="eastAsia"/>
          <w:sz w:val="24"/>
        </w:rPr>
        <w:t>1. 为什么说在PKI中采用公钥技术的关键是如何确认某个人真正的公钥？如何确认？</w:t>
      </w:r>
    </w:p>
    <w:p w:rsidR="009C5F1F" w:rsidRPr="0009089D" w:rsidRDefault="009C5F1F" w:rsidP="009C5F1F">
      <w:pPr>
        <w:jc w:val="left"/>
        <w:rPr>
          <w:rFonts w:ascii="宋体" w:hAnsi="宋体"/>
          <w:sz w:val="24"/>
        </w:rPr>
      </w:pPr>
      <w:r w:rsidRPr="0009089D">
        <w:rPr>
          <w:rFonts w:ascii="宋体" w:hAnsi="宋体" w:hint="eastAsia"/>
          <w:sz w:val="24"/>
        </w:rPr>
        <w:t>信息的可认证性是信息安全的一个重要方面。认证的目的有两个：一个是验证信息发送者的真实性，确认他没有被冒充；另一个是验证信息的完整性，确认被验证的信息在传递或存储过程中没有被篡改、重组或延迟。</w:t>
      </w:r>
    </w:p>
    <w:p w:rsidR="009C5F1F" w:rsidRPr="0009089D" w:rsidRDefault="009C5F1F" w:rsidP="009C5F1F">
      <w:pPr>
        <w:jc w:val="left"/>
        <w:rPr>
          <w:rFonts w:ascii="宋体" w:hAnsi="宋体"/>
          <w:sz w:val="24"/>
        </w:rPr>
      </w:pPr>
      <w:r w:rsidRPr="0009089D">
        <w:rPr>
          <w:rFonts w:ascii="宋体" w:hAnsi="宋体" w:hint="eastAsia"/>
          <w:sz w:val="24"/>
        </w:rPr>
        <w:t>在认证体制中，通常存在一个可信的第三方，用于仲裁、颁发证书和管理某些机密信息。公钥密码技术可以提供网络中信息安全的全面解决方案。采用公钥技术的关键是如何确认某个人真正的公钥。在PKI中，为了确保用户及他所持有密钥的正确性，公开密钥系统需要一个值得信赖而且独立的第三方机构充当认证中心(CA)，来确认声称拥有公开密钥的人的真正身份。</w:t>
      </w:r>
    </w:p>
    <w:p w:rsidR="009C5F1F" w:rsidRPr="0009089D" w:rsidRDefault="009C5F1F" w:rsidP="009C5F1F">
      <w:pPr>
        <w:jc w:val="left"/>
        <w:rPr>
          <w:rFonts w:ascii="宋体" w:hAnsi="宋体"/>
          <w:sz w:val="24"/>
        </w:rPr>
      </w:pPr>
      <w:r w:rsidRPr="0009089D">
        <w:rPr>
          <w:rFonts w:ascii="宋体" w:hAnsi="宋体" w:hint="eastAsia"/>
          <w:sz w:val="24"/>
        </w:rPr>
        <w:t>要确认一个公共密钥，CA首先制作一张“数字证书”，它包含用户身份的部分信息及用户所持有的公开密钥，然后CA利用本身的私钥为数字证书加上数字签名。</w:t>
      </w:r>
    </w:p>
    <w:p w:rsidR="009C5F1F" w:rsidRPr="0009089D" w:rsidRDefault="009C5F1F" w:rsidP="009C5F1F">
      <w:pPr>
        <w:jc w:val="left"/>
        <w:rPr>
          <w:rFonts w:ascii="宋体" w:hAnsi="宋体"/>
          <w:sz w:val="24"/>
        </w:rPr>
      </w:pPr>
      <w:r w:rsidRPr="0009089D">
        <w:rPr>
          <w:rFonts w:ascii="宋体" w:hAnsi="宋体" w:hint="eastAsia"/>
          <w:sz w:val="24"/>
        </w:rPr>
        <w:t>任何想发放自己公钥的用户，可以去认证中心(CA)申请自己的证书。CA中心在认证该人的真实身份后，颁发包含用户公钥的数字证书，它包含用户的真实身份、并证实用户公钥的有效期和作用范围(用于交换密钥还是数字签名)。其他用户只要能验证证书是真实的，并且信任颁发证书的CA，就可以确认用户的公钥。</w:t>
      </w:r>
    </w:p>
    <w:p w:rsidR="009C5F1F" w:rsidRPr="0009089D" w:rsidRDefault="009C5F1F" w:rsidP="009C5F1F">
      <w:pPr>
        <w:jc w:val="left"/>
        <w:rPr>
          <w:rFonts w:ascii="宋体" w:hAnsi="宋体"/>
          <w:sz w:val="24"/>
        </w:rPr>
      </w:pPr>
      <w:r w:rsidRPr="0009089D">
        <w:rPr>
          <w:rFonts w:ascii="宋体" w:hAnsi="宋体" w:hint="eastAsia"/>
          <w:sz w:val="24"/>
        </w:rPr>
        <w:t>2. 什么是数字证书？现有的数字证书由谁颁发，遵循什么标准，有什么特点？</w:t>
      </w:r>
    </w:p>
    <w:p w:rsidR="009C5F1F" w:rsidRPr="0009089D" w:rsidRDefault="009C5F1F" w:rsidP="009C5F1F">
      <w:pPr>
        <w:jc w:val="left"/>
        <w:rPr>
          <w:rFonts w:ascii="宋体" w:hAnsi="宋体"/>
          <w:sz w:val="24"/>
        </w:rPr>
      </w:pPr>
      <w:r w:rsidRPr="0009089D">
        <w:rPr>
          <w:rFonts w:ascii="宋体" w:hAnsi="宋体" w:hint="eastAsia"/>
          <w:sz w:val="24"/>
        </w:rPr>
        <w:t>数字证书是一个经证书认证中心(CA)数字签名的包含公开密钥拥有者信息以及公开密钥的文件。认证中心(CA)作为权威的、可信赖的、公正的第三方机构，专门负责为各种认证需求提供数字证书服务。认证中心颁发的数字证书均遵循X.509 V3标准。X.509标准在编排公共密钥密码格式方面已被广为接受。X.509证书已应用于许多网络安全，其中包括IPSec(IP安全)、SSL、SET、S/MIME。</w:t>
      </w:r>
    </w:p>
    <w:p w:rsidR="009C5F1F" w:rsidRPr="0009089D" w:rsidRDefault="009C5F1F" w:rsidP="009C5F1F">
      <w:pPr>
        <w:jc w:val="left"/>
        <w:rPr>
          <w:rFonts w:ascii="宋体" w:hAnsi="宋体"/>
          <w:sz w:val="24"/>
        </w:rPr>
      </w:pPr>
      <w:r w:rsidRPr="0009089D">
        <w:rPr>
          <w:rFonts w:ascii="宋体" w:hAnsi="宋体" w:hint="eastAsia"/>
          <w:sz w:val="24"/>
        </w:rPr>
        <w:t>3. X.509规范中是如何定义实体A信任实体B的？在PKI中信任又是什么具体含义？</w:t>
      </w:r>
    </w:p>
    <w:p w:rsidR="009C5F1F" w:rsidRPr="0009089D" w:rsidRDefault="009C5F1F" w:rsidP="009C5F1F">
      <w:pPr>
        <w:jc w:val="left"/>
        <w:rPr>
          <w:rFonts w:ascii="宋体" w:hAnsi="宋体"/>
          <w:sz w:val="24"/>
        </w:rPr>
      </w:pPr>
      <w:r w:rsidRPr="0009089D">
        <w:rPr>
          <w:rFonts w:ascii="宋体" w:hAnsi="宋体" w:hint="eastAsia"/>
          <w:sz w:val="24"/>
        </w:rPr>
        <w:t>X.509规范中给出了适用于我们目标的定义：</w:t>
      </w:r>
    </w:p>
    <w:p w:rsidR="009C5F1F" w:rsidRPr="0009089D" w:rsidRDefault="009C5F1F" w:rsidP="009C5F1F">
      <w:pPr>
        <w:jc w:val="left"/>
        <w:rPr>
          <w:rFonts w:ascii="宋体" w:hAnsi="宋体"/>
          <w:sz w:val="24"/>
        </w:rPr>
      </w:pPr>
      <w:r w:rsidRPr="0009089D">
        <w:rPr>
          <w:rFonts w:ascii="宋体" w:hAnsi="宋体" w:hint="eastAsia"/>
          <w:sz w:val="24"/>
        </w:rPr>
        <w:t>当实体A假定实体B严格地按A所期望的那样行动，则A信任B。在PKI中，我们可以把这个定</w:t>
      </w:r>
    </w:p>
    <w:p w:rsidR="009C5F1F" w:rsidRPr="0009089D" w:rsidRDefault="009C5F1F" w:rsidP="009C5F1F">
      <w:pPr>
        <w:jc w:val="left"/>
        <w:rPr>
          <w:rFonts w:ascii="宋体" w:hAnsi="宋体"/>
          <w:sz w:val="24"/>
        </w:rPr>
      </w:pPr>
      <w:r w:rsidRPr="0009089D">
        <w:rPr>
          <w:rFonts w:ascii="宋体" w:hAnsi="宋体" w:hint="eastAsia"/>
          <w:sz w:val="24"/>
        </w:rPr>
        <w:t>义具体化为：如果一个用户假定CA可以把任一公钥绑定到某个实体上，则他信任该CA。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 简述认证机构的严格层次结构模型的性质？</w:t>
      </w:r>
    </w:p>
    <w:p w:rsidR="009C5F1F" w:rsidRPr="0009089D" w:rsidRDefault="009C5F1F" w:rsidP="009C5F1F">
      <w:pPr>
        <w:jc w:val="left"/>
        <w:rPr>
          <w:rFonts w:ascii="宋体" w:hAnsi="宋体"/>
          <w:sz w:val="24"/>
        </w:rPr>
      </w:pPr>
      <w:r w:rsidRPr="0009089D">
        <w:rPr>
          <w:rFonts w:ascii="宋体" w:hAnsi="宋体" w:hint="eastAsia"/>
          <w:sz w:val="24"/>
        </w:rPr>
        <w:t>层次结构中的所有实体都信任惟一的根CA。在认证机构的严格层次结构中，每个实体(包括中介CA和终端实体)都必须拥有根CA的公钥，该公钥的安装是在这个模型中为随后进行的所有通信进行证书处理的基础，因此，它必须通过一种安全（带外）的方式来完成。</w:t>
      </w:r>
    </w:p>
    <w:p w:rsidR="009C5F1F" w:rsidRPr="0009089D" w:rsidRDefault="009C5F1F" w:rsidP="009C5F1F">
      <w:pPr>
        <w:jc w:val="left"/>
        <w:rPr>
          <w:rFonts w:ascii="宋体" w:hAnsi="宋体"/>
          <w:sz w:val="24"/>
        </w:rPr>
      </w:pPr>
      <w:r w:rsidRPr="0009089D">
        <w:rPr>
          <w:rFonts w:ascii="宋体" w:hAnsi="宋体" w:hint="eastAsia"/>
          <w:sz w:val="24"/>
        </w:rPr>
        <w:t>值得注意的是，在一个多层的严格层次结构中．终端实体直接被其上层的CA认证(也就是颁发证书)，但是它们的信任锚是另一个不同的CA (根CA)。</w:t>
      </w:r>
    </w:p>
    <w:p w:rsidR="009C5F1F" w:rsidRPr="0009089D" w:rsidRDefault="009C5F1F" w:rsidP="009C5F1F">
      <w:pPr>
        <w:jc w:val="left"/>
        <w:rPr>
          <w:rFonts w:ascii="宋体" w:hAnsi="宋体"/>
          <w:sz w:val="24"/>
        </w:rPr>
      </w:pPr>
      <w:r w:rsidRPr="0009089D">
        <w:rPr>
          <w:rFonts w:ascii="宋体" w:hAnsi="宋体" w:hint="eastAsia"/>
          <w:sz w:val="24"/>
        </w:rPr>
        <w:t>6. Web信任模型有哪些安全隐患？</w:t>
      </w:r>
    </w:p>
    <w:p w:rsidR="009C5F1F" w:rsidRPr="0009089D" w:rsidRDefault="009C5F1F" w:rsidP="009C5F1F">
      <w:pPr>
        <w:jc w:val="left"/>
        <w:rPr>
          <w:rFonts w:ascii="宋体" w:hAnsi="宋体"/>
          <w:sz w:val="24"/>
        </w:rPr>
      </w:pPr>
      <w:r w:rsidRPr="0009089D">
        <w:rPr>
          <w:rFonts w:ascii="宋体" w:hAnsi="宋体" w:hint="eastAsia"/>
          <w:sz w:val="24"/>
        </w:rPr>
        <w:t>Web模型在方便性和简单互操作性方面有明显的优势，但是也存在许多安全隐患。例如，因为浏览器的用户自动地信任预安装的所有公钥，所以即使这些根CA中有一个是“坏的”(例如，该CA从没有认真核实被认证的实体)，安全性将被完全破坏。</w:t>
      </w:r>
    </w:p>
    <w:p w:rsidR="009C5F1F" w:rsidRPr="0009089D" w:rsidRDefault="009C5F1F" w:rsidP="009C5F1F">
      <w:pPr>
        <w:jc w:val="left"/>
        <w:rPr>
          <w:rFonts w:ascii="宋体" w:hAnsi="宋体"/>
          <w:sz w:val="24"/>
        </w:rPr>
      </w:pPr>
      <w:r w:rsidRPr="0009089D">
        <w:rPr>
          <w:rFonts w:ascii="宋体" w:hAnsi="宋体" w:hint="eastAsia"/>
          <w:sz w:val="24"/>
        </w:rPr>
        <w:t>另外一个潜在的安全隐患是没有实用的机制来撤消嵌入到浏览器中的根密钥。如果发现一个根密钥是“坏的”(就像前而所讨论的那样)或者与根的公钥相应的私钥被泄密了，要使全世界数百万个浏览器都自动地废止该密钥的使用是不可能的。</w:t>
      </w:r>
    </w:p>
    <w:p w:rsidR="009C5F1F" w:rsidRPr="0009089D" w:rsidRDefault="009C5F1F" w:rsidP="009C5F1F">
      <w:pPr>
        <w:jc w:val="left"/>
        <w:rPr>
          <w:rFonts w:ascii="宋体" w:hAnsi="宋体"/>
          <w:sz w:val="24"/>
        </w:rPr>
      </w:pPr>
      <w:r w:rsidRPr="0009089D">
        <w:rPr>
          <w:rFonts w:ascii="宋体" w:hAnsi="宋体" w:hint="eastAsia"/>
          <w:sz w:val="24"/>
        </w:rPr>
        <w:t>7. 以用户为中心的信任模型是怎样实现信任关系的？哪个实际系统是使用这种模型的？</w:t>
      </w:r>
    </w:p>
    <w:p w:rsidR="009C5F1F" w:rsidRPr="0009089D" w:rsidRDefault="009C5F1F" w:rsidP="009C5F1F">
      <w:pPr>
        <w:jc w:val="left"/>
        <w:rPr>
          <w:rFonts w:ascii="宋体" w:hAnsi="宋体"/>
          <w:sz w:val="24"/>
        </w:rPr>
      </w:pPr>
      <w:r w:rsidRPr="0009089D">
        <w:rPr>
          <w:rFonts w:ascii="宋体" w:hAnsi="宋体" w:hint="eastAsia"/>
          <w:sz w:val="24"/>
        </w:rPr>
        <w:t>PGP最能说明以用户为中心的信任模型，在PGP中，一个用户通过担当CA（签署其他实体的公钥）并使其公钥被其他人所认证来建立（或参加）所谓的信任网（Web of Trust）。</w:t>
      </w:r>
    </w:p>
    <w:p w:rsidR="009C5F1F" w:rsidRPr="0009089D" w:rsidRDefault="009C5F1F" w:rsidP="009C5F1F">
      <w:pPr>
        <w:jc w:val="left"/>
        <w:rPr>
          <w:rFonts w:ascii="宋体" w:hAnsi="宋体"/>
          <w:sz w:val="24"/>
        </w:rPr>
      </w:pPr>
      <w:r w:rsidRPr="0009089D">
        <w:rPr>
          <w:rFonts w:ascii="宋体" w:hAnsi="宋体" w:hint="eastAsia"/>
          <w:sz w:val="24"/>
        </w:rPr>
        <w:t>例如，当A1ice收到一个据称属于Bob的证书时，她将发现这个证书是由她不认识的David签署的，但是David的证书是由她认识并且信任的Catherine签署的。在这种情况下，Alice可以决定信任Bob的密钥（即信任从Catherine到David再到Bob的密钥链），也可以决定不信任Bob的密钥（认为“未知的”Bob与“已知的”Catherine之间的“距离大远”）。</w:t>
      </w:r>
    </w:p>
    <w:p w:rsidR="009C5F1F" w:rsidRPr="0009089D" w:rsidRDefault="009C5F1F" w:rsidP="009C5F1F">
      <w:pPr>
        <w:jc w:val="left"/>
        <w:rPr>
          <w:rFonts w:ascii="宋体" w:hAnsi="宋体"/>
          <w:sz w:val="24"/>
        </w:rPr>
      </w:pPr>
      <w:r w:rsidRPr="0009089D">
        <w:rPr>
          <w:rFonts w:ascii="宋体" w:hAnsi="宋体" w:hint="eastAsia"/>
          <w:sz w:val="24"/>
        </w:rPr>
        <w:t>因为要依赖于用户自身的行为和决策能力，因此以用户为中心的模型在技术水平较高和利害关系高度一致的群体中是可行的，但是在一般的群体（它的许多用户有极少或者没有安全及PKI的概念）中是不现实的。</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10. 构造证书库的最佳方法是什么？</w:t>
      </w:r>
    </w:p>
    <w:p w:rsidR="009C5F1F" w:rsidRPr="0009089D" w:rsidRDefault="009C5F1F" w:rsidP="009C5F1F">
      <w:pPr>
        <w:jc w:val="left"/>
        <w:rPr>
          <w:rFonts w:ascii="宋体" w:hAnsi="宋体"/>
          <w:sz w:val="24"/>
        </w:rPr>
      </w:pPr>
      <w:r w:rsidRPr="0009089D">
        <w:rPr>
          <w:rFonts w:ascii="宋体" w:hAnsi="宋体" w:hint="eastAsia"/>
          <w:sz w:val="24"/>
        </w:rPr>
        <w:t>证书库是证书的集中存放地，是网上的一种公共信息库，用户可以从此处获得其他用户的证书和公钥。构造证书库的最佳方法是采用支持LDAP协议的目录系统，用户或相关的应用通过LDAP来访问证书库。系统必须确保证书库的完整性，防止伪造、篡改证书。</w:t>
      </w:r>
    </w:p>
    <w:p w:rsidR="009C5F1F" w:rsidRPr="0009089D" w:rsidRDefault="009C5F1F" w:rsidP="009C5F1F">
      <w:pPr>
        <w:jc w:val="left"/>
        <w:rPr>
          <w:rFonts w:ascii="宋体" w:hAnsi="宋体"/>
          <w:sz w:val="24"/>
        </w:rPr>
      </w:pPr>
      <w:r w:rsidRPr="0009089D">
        <w:rPr>
          <w:rFonts w:ascii="宋体" w:hAnsi="宋体" w:hint="eastAsia"/>
          <w:sz w:val="24"/>
        </w:rPr>
        <w:t>11. 掌握证书管理有哪3个阶段组成，每个阶段包括哪些具体内容？</w:t>
      </w:r>
    </w:p>
    <w:p w:rsidR="009C5F1F" w:rsidRPr="0009089D" w:rsidRDefault="009C5F1F" w:rsidP="009C5F1F">
      <w:pPr>
        <w:jc w:val="left"/>
        <w:rPr>
          <w:rFonts w:ascii="宋体" w:hAnsi="宋体"/>
          <w:sz w:val="24"/>
        </w:rPr>
      </w:pPr>
      <w:r w:rsidRPr="0009089D">
        <w:rPr>
          <w:rFonts w:ascii="宋体" w:hAnsi="宋体" w:hint="eastAsia"/>
          <w:sz w:val="24"/>
        </w:rPr>
        <w:t>1  证书管理</w:t>
      </w:r>
    </w:p>
    <w:p w:rsidR="009C5F1F" w:rsidRPr="0009089D" w:rsidRDefault="009C5F1F" w:rsidP="009C5F1F">
      <w:pPr>
        <w:jc w:val="left"/>
        <w:rPr>
          <w:rFonts w:ascii="宋体" w:hAnsi="宋体"/>
          <w:sz w:val="24"/>
        </w:rPr>
      </w:pPr>
      <w:r w:rsidRPr="0009089D">
        <w:rPr>
          <w:rFonts w:ascii="宋体" w:hAnsi="宋体" w:hint="eastAsia"/>
          <w:sz w:val="24"/>
        </w:rPr>
        <w:t>（1）初始化阶段</w:t>
      </w:r>
    </w:p>
    <w:p w:rsidR="009C5F1F" w:rsidRPr="0009089D" w:rsidRDefault="009C5F1F" w:rsidP="009C5F1F">
      <w:pPr>
        <w:jc w:val="left"/>
        <w:rPr>
          <w:rFonts w:ascii="宋体" w:hAnsi="宋体"/>
          <w:sz w:val="24"/>
        </w:rPr>
      </w:pPr>
      <w:r w:rsidRPr="0009089D">
        <w:rPr>
          <w:rFonts w:ascii="宋体" w:hAnsi="宋体" w:hint="eastAsia"/>
          <w:sz w:val="24"/>
        </w:rPr>
        <w:t>1. 终端实体注册</w:t>
      </w:r>
    </w:p>
    <w:p w:rsidR="009C5F1F" w:rsidRPr="0009089D" w:rsidRDefault="009C5F1F" w:rsidP="009C5F1F">
      <w:pPr>
        <w:jc w:val="left"/>
        <w:rPr>
          <w:rFonts w:ascii="宋体" w:hAnsi="宋体"/>
          <w:sz w:val="24"/>
        </w:rPr>
      </w:pPr>
      <w:r w:rsidRPr="0009089D">
        <w:rPr>
          <w:rFonts w:ascii="宋体" w:hAnsi="宋体" w:hint="eastAsia"/>
          <w:sz w:val="24"/>
        </w:rPr>
        <w:t>终端实体注册是单个用户或进程的身份被建立和验证的过程。注册过程能够通过不同的方法来实现，图示说明了一个实体初始化包括一个RA和一个CA的可能的方案（注意RA部件根本不存在的其他可能方案也是可用的）。终端实体注册是在线执行的，是用注册表格的交换来说明的。注册过程一般要求包括将一个或更多的共享秘密赋给终端实体以便后来在初始化过程中CA确认那个个体。</w:t>
      </w:r>
    </w:p>
    <w:p w:rsidR="009C5F1F" w:rsidRPr="0009089D" w:rsidRDefault="009C5F1F" w:rsidP="009C5F1F">
      <w:pPr>
        <w:jc w:val="left"/>
        <w:rPr>
          <w:rFonts w:ascii="宋体" w:hAnsi="宋体"/>
          <w:sz w:val="24"/>
        </w:rPr>
      </w:pPr>
      <w:r w:rsidRPr="0009089D">
        <w:rPr>
          <w:rFonts w:ascii="宋体" w:hAnsi="宋体" w:hint="eastAsia"/>
          <w:sz w:val="24"/>
        </w:rPr>
        <w:t>2.  密钥对产生</w:t>
      </w:r>
    </w:p>
    <w:p w:rsidR="009C5F1F" w:rsidRPr="0009089D" w:rsidRDefault="009C5F1F" w:rsidP="009C5F1F">
      <w:pPr>
        <w:jc w:val="left"/>
        <w:rPr>
          <w:rFonts w:ascii="宋体" w:hAnsi="宋体"/>
          <w:sz w:val="24"/>
        </w:rPr>
      </w:pPr>
      <w:r w:rsidRPr="0009089D">
        <w:rPr>
          <w:rFonts w:ascii="宋体" w:hAnsi="宋体" w:hint="eastAsia"/>
          <w:sz w:val="24"/>
        </w:rPr>
        <w:t>密钥资料可以在终端实体注册过程之前或直接响应终端实体注册过程时产生。在RA中或在CA中产生密钥资料是可能的。每个终端实体多个密钥可以被用做支持分离的和截然不同的服务。例如，一个密钥对可以被用作支持不可否认性服务而另一个密钥对可以被用作支持机密性或密钥管理功能（双密钥对模型）。</w:t>
      </w:r>
    </w:p>
    <w:p w:rsidR="009C5F1F" w:rsidRPr="0009089D" w:rsidRDefault="009C5F1F" w:rsidP="009C5F1F">
      <w:pPr>
        <w:jc w:val="left"/>
        <w:rPr>
          <w:rFonts w:ascii="宋体" w:hAnsi="宋体"/>
          <w:sz w:val="24"/>
        </w:rPr>
      </w:pPr>
      <w:r w:rsidRPr="0009089D">
        <w:rPr>
          <w:rFonts w:ascii="宋体" w:hAnsi="宋体" w:hint="eastAsia"/>
          <w:sz w:val="24"/>
        </w:rPr>
        <w:t>3.  证书创建和密钥/证书分发</w:t>
      </w:r>
    </w:p>
    <w:p w:rsidR="009C5F1F" w:rsidRPr="0009089D" w:rsidRDefault="009C5F1F" w:rsidP="009C5F1F">
      <w:pPr>
        <w:jc w:val="left"/>
        <w:rPr>
          <w:rFonts w:ascii="宋体" w:hAnsi="宋体"/>
          <w:sz w:val="24"/>
        </w:rPr>
      </w:pPr>
      <w:r w:rsidRPr="0009089D">
        <w:rPr>
          <w:rFonts w:ascii="宋体" w:hAnsi="宋体" w:hint="eastAsia"/>
          <w:sz w:val="24"/>
        </w:rPr>
        <w:t>无论密钥在哪里产生，证书创建的职责都将单独地落在被授权的CA上。如果公钥是被终端实体而不是CA所产生的，那么该公钥必须被安全地传送到CA以便其能够被放入证书。</w:t>
      </w:r>
    </w:p>
    <w:p w:rsidR="009C5F1F" w:rsidRPr="0009089D" w:rsidRDefault="009C5F1F" w:rsidP="009C5F1F">
      <w:pPr>
        <w:jc w:val="left"/>
        <w:rPr>
          <w:rFonts w:ascii="宋体" w:hAnsi="宋体"/>
          <w:sz w:val="24"/>
        </w:rPr>
      </w:pPr>
      <w:r w:rsidRPr="0009089D">
        <w:rPr>
          <w:rFonts w:ascii="宋体" w:hAnsi="宋体" w:hint="eastAsia"/>
          <w:sz w:val="24"/>
        </w:rPr>
        <w:t>一旦密钥资料和相关的证书已经被产生，它们必须被适当分发。请求证书和从可信实体（即CA）取回证书（以及相关的密钥，如果适用的话）的必要条件是要求一个安全协议机制。</w:t>
      </w:r>
    </w:p>
    <w:p w:rsidR="009C5F1F" w:rsidRPr="0009089D" w:rsidRDefault="009C5F1F" w:rsidP="009C5F1F">
      <w:pPr>
        <w:jc w:val="left"/>
        <w:rPr>
          <w:rFonts w:ascii="宋体" w:hAnsi="宋体"/>
          <w:sz w:val="24"/>
        </w:rPr>
      </w:pPr>
      <w:r w:rsidRPr="0009089D">
        <w:rPr>
          <w:rFonts w:ascii="宋体" w:hAnsi="宋体" w:hint="eastAsia"/>
          <w:sz w:val="24"/>
        </w:rPr>
        <w:t>4.  证书分发</w:t>
      </w:r>
    </w:p>
    <w:p w:rsidR="009C5F1F" w:rsidRPr="0009089D" w:rsidRDefault="009C5F1F" w:rsidP="009C5F1F">
      <w:pPr>
        <w:jc w:val="left"/>
        <w:rPr>
          <w:rFonts w:ascii="宋体" w:hAnsi="宋体"/>
          <w:sz w:val="24"/>
        </w:rPr>
      </w:pPr>
      <w:r w:rsidRPr="0009089D">
        <w:rPr>
          <w:rFonts w:ascii="宋体" w:hAnsi="宋体" w:hint="eastAsia"/>
          <w:sz w:val="24"/>
        </w:rPr>
        <w:t>如果私钥和相应的公钥证书已经被分发，那么有一种或多种传送给另一个实体的方法：</w:t>
      </w:r>
    </w:p>
    <w:p w:rsidR="009C5F1F" w:rsidRPr="0009089D" w:rsidRDefault="009C5F1F" w:rsidP="009C5F1F">
      <w:pPr>
        <w:jc w:val="left"/>
        <w:rPr>
          <w:rFonts w:ascii="宋体" w:hAnsi="宋体"/>
          <w:sz w:val="24"/>
        </w:rPr>
      </w:pPr>
      <w:r w:rsidRPr="0009089D">
        <w:rPr>
          <w:rFonts w:ascii="宋体" w:hAnsi="宋体" w:hint="eastAsia"/>
          <w:sz w:val="24"/>
        </w:rPr>
        <w:t>• 带外分发；</w:t>
      </w:r>
    </w:p>
    <w:p w:rsidR="009C5F1F" w:rsidRPr="0009089D" w:rsidRDefault="009C5F1F" w:rsidP="009C5F1F">
      <w:pPr>
        <w:jc w:val="left"/>
        <w:rPr>
          <w:rFonts w:ascii="宋体" w:hAnsi="宋体"/>
          <w:sz w:val="24"/>
        </w:rPr>
      </w:pPr>
      <w:r w:rsidRPr="0009089D">
        <w:rPr>
          <w:rFonts w:ascii="宋体" w:hAnsi="宋体" w:hint="eastAsia"/>
          <w:sz w:val="24"/>
        </w:rPr>
        <w:t>• 在一个公众的资料库或数据库中公布，以使查询和在线检索简便；</w:t>
      </w:r>
    </w:p>
    <w:p w:rsidR="009C5F1F" w:rsidRPr="0009089D" w:rsidRDefault="009C5F1F" w:rsidP="009C5F1F">
      <w:pPr>
        <w:jc w:val="left"/>
        <w:rPr>
          <w:rFonts w:ascii="宋体" w:hAnsi="宋体"/>
          <w:sz w:val="24"/>
        </w:rPr>
      </w:pPr>
      <w:r w:rsidRPr="0009089D">
        <w:rPr>
          <w:rFonts w:ascii="宋体" w:hAnsi="宋体" w:hint="eastAsia"/>
          <w:sz w:val="24"/>
        </w:rPr>
        <w:t>• 带内协议分发，例如，包括带有安全E-mail报文的适用的验证证书。</w:t>
      </w:r>
    </w:p>
    <w:p w:rsidR="009C5F1F" w:rsidRPr="0009089D" w:rsidRDefault="009C5F1F" w:rsidP="009C5F1F">
      <w:pPr>
        <w:jc w:val="left"/>
        <w:rPr>
          <w:rFonts w:ascii="宋体" w:hAnsi="宋体"/>
          <w:sz w:val="24"/>
        </w:rPr>
      </w:pPr>
      <w:r w:rsidRPr="0009089D">
        <w:rPr>
          <w:rFonts w:ascii="宋体" w:hAnsi="宋体" w:hint="eastAsia"/>
          <w:sz w:val="24"/>
        </w:rPr>
        <w:t>被用做数字签名目的的证书可以仅需要分发给它们的所有者，被用做机密性目的的证书对于发信方必须是容易获得的。</w:t>
      </w:r>
    </w:p>
    <w:p w:rsidR="009C5F1F" w:rsidRPr="0009089D" w:rsidRDefault="009C5F1F" w:rsidP="009C5F1F">
      <w:pPr>
        <w:jc w:val="left"/>
        <w:rPr>
          <w:rFonts w:ascii="宋体" w:hAnsi="宋体"/>
          <w:sz w:val="24"/>
        </w:rPr>
      </w:pPr>
      <w:r w:rsidRPr="0009089D">
        <w:rPr>
          <w:rFonts w:ascii="宋体" w:hAnsi="宋体" w:hint="eastAsia"/>
          <w:sz w:val="24"/>
        </w:rPr>
        <w:t>5.  密钥备份和托管</w:t>
      </w:r>
    </w:p>
    <w:p w:rsidR="009C5F1F" w:rsidRPr="0009089D" w:rsidRDefault="009C5F1F" w:rsidP="009C5F1F">
      <w:pPr>
        <w:jc w:val="left"/>
        <w:rPr>
          <w:rFonts w:ascii="宋体" w:hAnsi="宋体"/>
          <w:sz w:val="24"/>
        </w:rPr>
      </w:pPr>
      <w:r w:rsidRPr="0009089D">
        <w:rPr>
          <w:rFonts w:ascii="宋体" w:hAnsi="宋体" w:hint="eastAsia"/>
          <w:sz w:val="24"/>
        </w:rPr>
        <w:t>一定比例的加密密钥将因为许多原因（忘记密码、磁盘被破坏、失常的智能卡或雇员被解雇）使这些密钥的所有者无法访问，这就需要事先进行密钥备份。</w:t>
      </w:r>
    </w:p>
    <w:p w:rsidR="009C5F1F" w:rsidRPr="0009089D" w:rsidRDefault="009C5F1F" w:rsidP="009C5F1F">
      <w:pPr>
        <w:jc w:val="left"/>
        <w:rPr>
          <w:rFonts w:ascii="宋体" w:hAnsi="宋体"/>
          <w:sz w:val="24"/>
        </w:rPr>
      </w:pPr>
      <w:r w:rsidRPr="0009089D">
        <w:rPr>
          <w:rFonts w:ascii="宋体" w:hAnsi="宋体" w:hint="eastAsia"/>
          <w:sz w:val="24"/>
        </w:rPr>
        <w:t>密钥托管是指把一个秘密的密钥或私钥交由第三方保管，这样做的问题是哪些密钥应委托保管以及谁是可以信任的第三方（政府？）。</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（2）颁布阶段</w:t>
      </w:r>
    </w:p>
    <w:p w:rsidR="009C5F1F" w:rsidRPr="0009089D" w:rsidRDefault="009C5F1F" w:rsidP="009C5F1F">
      <w:pPr>
        <w:jc w:val="left"/>
        <w:rPr>
          <w:rFonts w:ascii="宋体" w:hAnsi="宋体"/>
          <w:sz w:val="24"/>
        </w:rPr>
      </w:pPr>
      <w:r w:rsidRPr="0009089D">
        <w:rPr>
          <w:rFonts w:ascii="宋体" w:hAnsi="宋体" w:hint="eastAsia"/>
          <w:sz w:val="24"/>
        </w:rPr>
        <w:t>1.  证书检索</w:t>
      </w:r>
    </w:p>
    <w:p w:rsidR="009C5F1F" w:rsidRPr="0009089D" w:rsidRDefault="009C5F1F" w:rsidP="009C5F1F">
      <w:pPr>
        <w:jc w:val="left"/>
        <w:rPr>
          <w:rFonts w:ascii="宋体" w:hAnsi="宋体"/>
          <w:sz w:val="24"/>
        </w:rPr>
      </w:pPr>
      <w:r w:rsidRPr="0009089D">
        <w:rPr>
          <w:rFonts w:ascii="宋体" w:hAnsi="宋体" w:hint="eastAsia"/>
          <w:sz w:val="24"/>
        </w:rPr>
        <w:t>证书检索与访问一个终端实体证书的能力有关。检索一个终端实体证书的需求可能被两个不同的使用要求所驱动。</w:t>
      </w:r>
    </w:p>
    <w:p w:rsidR="009C5F1F" w:rsidRPr="0009089D" w:rsidRDefault="009C5F1F" w:rsidP="009C5F1F">
      <w:pPr>
        <w:jc w:val="left"/>
        <w:rPr>
          <w:rFonts w:ascii="宋体" w:hAnsi="宋体"/>
          <w:sz w:val="24"/>
        </w:rPr>
      </w:pPr>
      <w:r w:rsidRPr="0009089D">
        <w:rPr>
          <w:rFonts w:ascii="宋体" w:hAnsi="宋体" w:hint="eastAsia"/>
          <w:sz w:val="24"/>
        </w:rPr>
        <w:t>• 加密发给其他实体的数据的需求；</w:t>
      </w:r>
    </w:p>
    <w:p w:rsidR="009C5F1F" w:rsidRPr="0009089D" w:rsidRDefault="009C5F1F" w:rsidP="009C5F1F">
      <w:pPr>
        <w:jc w:val="left"/>
        <w:rPr>
          <w:rFonts w:ascii="宋体" w:hAnsi="宋体"/>
          <w:sz w:val="24"/>
        </w:rPr>
      </w:pPr>
      <w:r w:rsidRPr="0009089D">
        <w:rPr>
          <w:rFonts w:ascii="宋体" w:hAnsi="宋体" w:hint="eastAsia"/>
          <w:sz w:val="24"/>
        </w:rPr>
        <w:t>• 验证一个从另一个实体收到的数字签名的需求。</w:t>
      </w:r>
    </w:p>
    <w:p w:rsidR="009C5F1F" w:rsidRPr="0009089D" w:rsidRDefault="009C5F1F" w:rsidP="009C5F1F">
      <w:pPr>
        <w:jc w:val="left"/>
        <w:rPr>
          <w:rFonts w:ascii="宋体" w:hAnsi="宋体"/>
          <w:sz w:val="24"/>
        </w:rPr>
      </w:pPr>
      <w:r w:rsidRPr="0009089D">
        <w:rPr>
          <w:rFonts w:ascii="宋体" w:hAnsi="宋体" w:hint="eastAsia"/>
          <w:sz w:val="24"/>
        </w:rPr>
        <w:t>2.  证书验证</w:t>
      </w:r>
    </w:p>
    <w:p w:rsidR="009C5F1F" w:rsidRPr="0009089D" w:rsidRDefault="009C5F1F" w:rsidP="009C5F1F">
      <w:pPr>
        <w:jc w:val="left"/>
        <w:rPr>
          <w:rFonts w:ascii="宋体" w:hAnsi="宋体"/>
          <w:sz w:val="24"/>
        </w:rPr>
      </w:pPr>
      <w:r w:rsidRPr="0009089D">
        <w:rPr>
          <w:rFonts w:ascii="宋体" w:hAnsi="宋体" w:hint="eastAsia"/>
          <w:sz w:val="24"/>
        </w:rPr>
        <w:t>证书验证与评估一个给定证书的合法性和证书颁发者的可信赖性有关。证书验证是在基于那个证书被准许加密操作之前进行的。</w:t>
      </w:r>
    </w:p>
    <w:p w:rsidR="009C5F1F" w:rsidRPr="0009089D" w:rsidRDefault="009C5F1F" w:rsidP="009C5F1F">
      <w:pPr>
        <w:jc w:val="left"/>
        <w:rPr>
          <w:rFonts w:ascii="宋体" w:hAnsi="宋体"/>
          <w:sz w:val="24"/>
        </w:rPr>
      </w:pPr>
      <w:r w:rsidRPr="0009089D">
        <w:rPr>
          <w:rFonts w:ascii="宋体" w:hAnsi="宋体" w:hint="eastAsia"/>
          <w:sz w:val="24"/>
        </w:rPr>
        <w:t>3.  密钥恢复</w:t>
      </w:r>
    </w:p>
    <w:p w:rsidR="009C5F1F" w:rsidRPr="0009089D" w:rsidRDefault="009C5F1F" w:rsidP="009C5F1F">
      <w:pPr>
        <w:jc w:val="left"/>
        <w:rPr>
          <w:rFonts w:ascii="宋体" w:hAnsi="宋体"/>
          <w:sz w:val="24"/>
        </w:rPr>
      </w:pPr>
      <w:r w:rsidRPr="0009089D">
        <w:rPr>
          <w:rFonts w:ascii="宋体" w:hAnsi="宋体" w:hint="eastAsia"/>
          <w:sz w:val="24"/>
        </w:rPr>
        <w:t>密钥管理生命周期包括从远程备份设施（如可信密钥恢复中心或CA）中恢复私有加密密钥的能力。 密钥的恢复能使PKI管理员和终端用户的负担减至最小，这个过程必须尽可能最大程度自动化。</w:t>
      </w:r>
    </w:p>
    <w:p w:rsidR="009C5F1F" w:rsidRPr="0009089D" w:rsidRDefault="009C5F1F" w:rsidP="009C5F1F">
      <w:pPr>
        <w:jc w:val="left"/>
        <w:rPr>
          <w:rFonts w:ascii="宋体" w:hAnsi="宋体"/>
          <w:sz w:val="24"/>
        </w:rPr>
      </w:pPr>
      <w:r w:rsidRPr="0009089D">
        <w:rPr>
          <w:rFonts w:ascii="宋体" w:hAnsi="宋体" w:hint="eastAsia"/>
          <w:sz w:val="24"/>
        </w:rPr>
        <w:t>4.  密钥更新</w:t>
      </w:r>
    </w:p>
    <w:p w:rsidR="009C5F1F" w:rsidRPr="0009089D" w:rsidRDefault="009C5F1F" w:rsidP="009C5F1F">
      <w:pPr>
        <w:jc w:val="left"/>
        <w:rPr>
          <w:rFonts w:ascii="宋体" w:hAnsi="宋体"/>
          <w:sz w:val="24"/>
        </w:rPr>
      </w:pPr>
      <w:r w:rsidRPr="0009089D">
        <w:rPr>
          <w:rFonts w:ascii="宋体" w:hAnsi="宋体" w:hint="eastAsia"/>
          <w:sz w:val="24"/>
        </w:rPr>
        <w:t>当证书被颁发时，其被赋与一个固定的生存期。当证书“接近”过期时，必须颁发一个新的公/私钥和相关证书，这被称为密钥更新。应该允许一个合理的转变时间使依托方取得新证书，从而避免与过期证书所有有关的服务中断。这个过程是自动的，并对终端用户完全透明。</w:t>
      </w:r>
    </w:p>
    <w:p w:rsidR="009C5F1F" w:rsidRPr="0009089D" w:rsidRDefault="009C5F1F" w:rsidP="009C5F1F">
      <w:pPr>
        <w:jc w:val="left"/>
        <w:rPr>
          <w:rFonts w:ascii="宋体" w:hAnsi="宋体"/>
          <w:sz w:val="24"/>
        </w:rPr>
      </w:pPr>
      <w:r w:rsidRPr="0009089D">
        <w:rPr>
          <w:rFonts w:ascii="宋体" w:hAnsi="宋体" w:hint="eastAsia"/>
          <w:sz w:val="24"/>
        </w:rPr>
        <w:t>（3）取消阶段</w:t>
      </w:r>
    </w:p>
    <w:p w:rsidR="009C5F1F" w:rsidRPr="0009089D" w:rsidRDefault="009C5F1F" w:rsidP="009C5F1F">
      <w:pPr>
        <w:jc w:val="left"/>
        <w:rPr>
          <w:rFonts w:ascii="宋体" w:hAnsi="宋体"/>
          <w:sz w:val="24"/>
        </w:rPr>
      </w:pPr>
      <w:r w:rsidRPr="0009089D">
        <w:rPr>
          <w:rFonts w:ascii="宋体" w:hAnsi="宋体" w:hint="eastAsia"/>
          <w:sz w:val="24"/>
        </w:rPr>
        <w:t>1.  证书过期</w:t>
      </w:r>
    </w:p>
    <w:p w:rsidR="009C5F1F" w:rsidRPr="0009089D" w:rsidRDefault="009C5F1F" w:rsidP="009C5F1F">
      <w:pPr>
        <w:jc w:val="left"/>
        <w:rPr>
          <w:rFonts w:ascii="宋体" w:hAnsi="宋体"/>
          <w:sz w:val="24"/>
        </w:rPr>
      </w:pPr>
      <w:r w:rsidRPr="0009089D">
        <w:rPr>
          <w:rFonts w:ascii="宋体" w:hAnsi="宋体" w:hint="eastAsia"/>
          <w:sz w:val="24"/>
        </w:rPr>
        <w:t>证书在颁布时被赋与一个固定的生存期，在其被建立的有效期结束后，证书将会过期。当一个证书过期后，与该证书有关的终端实体可能发生三件事：</w:t>
      </w:r>
    </w:p>
    <w:p w:rsidR="009C5F1F" w:rsidRPr="0009089D" w:rsidRDefault="009C5F1F" w:rsidP="009C5F1F">
      <w:pPr>
        <w:jc w:val="left"/>
        <w:rPr>
          <w:rFonts w:ascii="宋体" w:hAnsi="宋体"/>
          <w:sz w:val="24"/>
        </w:rPr>
      </w:pPr>
      <w:r w:rsidRPr="0009089D">
        <w:rPr>
          <w:rFonts w:ascii="宋体" w:hAnsi="宋体" w:hint="eastAsia"/>
          <w:sz w:val="24"/>
        </w:rPr>
        <w:t>• 没有活动：终端实体不在参加PKI；</w:t>
      </w:r>
    </w:p>
    <w:p w:rsidR="009C5F1F" w:rsidRPr="0009089D" w:rsidRDefault="009C5F1F" w:rsidP="009C5F1F">
      <w:pPr>
        <w:jc w:val="left"/>
        <w:rPr>
          <w:rFonts w:ascii="宋体" w:hAnsi="宋体"/>
          <w:sz w:val="24"/>
        </w:rPr>
      </w:pPr>
      <w:r w:rsidRPr="0009089D">
        <w:rPr>
          <w:rFonts w:ascii="宋体" w:hAnsi="宋体" w:hint="eastAsia"/>
          <w:sz w:val="24"/>
        </w:rPr>
        <w:t>• 证书恢复：相同的公钥被加入新有效期的新证书（当与最初证书的颁布有关的环境没有变化时使用，并且它仍然认为是可靠的）；</w:t>
      </w:r>
    </w:p>
    <w:p w:rsidR="009C5F1F" w:rsidRPr="0009089D" w:rsidRDefault="009C5F1F" w:rsidP="009C5F1F">
      <w:pPr>
        <w:jc w:val="left"/>
        <w:rPr>
          <w:rFonts w:ascii="宋体" w:hAnsi="宋体"/>
          <w:sz w:val="24"/>
        </w:rPr>
      </w:pPr>
      <w:r w:rsidRPr="0009089D">
        <w:rPr>
          <w:rFonts w:ascii="宋体" w:hAnsi="宋体" w:hint="eastAsia"/>
          <w:sz w:val="24"/>
        </w:rPr>
        <w:t>• 证书更新：一个新的公/私钥对被产生，并且一个新的证书被颁发。</w:t>
      </w:r>
    </w:p>
    <w:p w:rsidR="009C5F1F" w:rsidRPr="0009089D" w:rsidRDefault="009C5F1F" w:rsidP="009C5F1F">
      <w:pPr>
        <w:jc w:val="left"/>
        <w:rPr>
          <w:rFonts w:ascii="宋体" w:hAnsi="宋体"/>
          <w:sz w:val="24"/>
        </w:rPr>
      </w:pPr>
      <w:r w:rsidRPr="0009089D">
        <w:rPr>
          <w:rFonts w:ascii="宋体" w:hAnsi="宋体" w:hint="eastAsia"/>
          <w:sz w:val="24"/>
        </w:rPr>
        <w:t>2.  证书撤消</w:t>
      </w:r>
    </w:p>
    <w:p w:rsidR="009C5F1F" w:rsidRPr="0009089D" w:rsidRDefault="009C5F1F" w:rsidP="009C5F1F">
      <w:pPr>
        <w:jc w:val="left"/>
        <w:rPr>
          <w:rFonts w:ascii="宋体" w:hAnsi="宋体"/>
          <w:sz w:val="24"/>
        </w:rPr>
      </w:pPr>
      <w:r w:rsidRPr="0009089D">
        <w:rPr>
          <w:rFonts w:ascii="宋体" w:hAnsi="宋体" w:hint="eastAsia"/>
          <w:sz w:val="24"/>
        </w:rPr>
        <w:t>在证书自然过期之前对给定证书的即时取消（可疑的密钥损害、作业状态的变化或者雇佣终止等）。</w:t>
      </w:r>
    </w:p>
    <w:p w:rsidR="009C5F1F" w:rsidRPr="0009089D" w:rsidRDefault="009C5F1F" w:rsidP="009C5F1F">
      <w:pPr>
        <w:jc w:val="left"/>
        <w:rPr>
          <w:rFonts w:ascii="宋体" w:hAnsi="宋体"/>
          <w:sz w:val="24"/>
        </w:rPr>
      </w:pPr>
      <w:r w:rsidRPr="0009089D">
        <w:rPr>
          <w:rFonts w:ascii="宋体" w:hAnsi="宋体" w:hint="eastAsia"/>
          <w:sz w:val="24"/>
        </w:rPr>
        <w:t>一个终端用户个人可以亲自初始化自己的证书撤消（例如由于相应私有密钥的可疑损害）。RA可以代表终端用户被用做初始化证书撤消。经授权的管理者也可以有能力撤消终端实体的证书。</w:t>
      </w:r>
    </w:p>
    <w:p w:rsidR="009C5F1F" w:rsidRPr="0009089D" w:rsidRDefault="009C5F1F" w:rsidP="009C5F1F">
      <w:pPr>
        <w:jc w:val="left"/>
        <w:rPr>
          <w:rFonts w:ascii="宋体" w:hAnsi="宋体"/>
          <w:sz w:val="24"/>
        </w:rPr>
      </w:pPr>
      <w:r w:rsidRPr="0009089D">
        <w:rPr>
          <w:rFonts w:ascii="宋体" w:hAnsi="宋体" w:hint="eastAsia"/>
          <w:sz w:val="24"/>
        </w:rPr>
        <w:t>3.  密钥历史</w:t>
      </w:r>
    </w:p>
    <w:p w:rsidR="009C5F1F" w:rsidRPr="0009089D" w:rsidRDefault="009C5F1F" w:rsidP="009C5F1F">
      <w:pPr>
        <w:jc w:val="left"/>
        <w:rPr>
          <w:rFonts w:ascii="宋体" w:hAnsi="宋体"/>
          <w:sz w:val="24"/>
        </w:rPr>
      </w:pPr>
      <w:r w:rsidRPr="0009089D">
        <w:rPr>
          <w:rFonts w:ascii="宋体" w:hAnsi="宋体" w:hint="eastAsia"/>
          <w:sz w:val="24"/>
        </w:rPr>
        <w:t>由于机密性加密密钥最后要过期，因此可靠安全地存储用做解密的私有密钥是必须的，这被称作密钥历史，否则无法恢复。</w:t>
      </w:r>
    </w:p>
    <w:p w:rsidR="009C5F1F" w:rsidRPr="0009089D" w:rsidRDefault="009C5F1F" w:rsidP="009C5F1F">
      <w:pPr>
        <w:jc w:val="left"/>
        <w:rPr>
          <w:rFonts w:ascii="宋体" w:hAnsi="宋体"/>
          <w:sz w:val="24"/>
        </w:rPr>
      </w:pPr>
      <w:r w:rsidRPr="0009089D">
        <w:rPr>
          <w:rFonts w:ascii="宋体" w:hAnsi="宋体" w:hint="eastAsia"/>
          <w:sz w:val="24"/>
        </w:rPr>
        <w:t>4.  密钥档案</w:t>
      </w:r>
    </w:p>
    <w:p w:rsidR="009C5F1F" w:rsidRPr="0009089D" w:rsidRDefault="009C5F1F" w:rsidP="009C5F1F">
      <w:pPr>
        <w:jc w:val="left"/>
        <w:rPr>
          <w:rFonts w:ascii="宋体" w:hAnsi="宋体"/>
          <w:sz w:val="24"/>
        </w:rPr>
      </w:pPr>
      <w:r w:rsidRPr="0009089D">
        <w:rPr>
          <w:rFonts w:ascii="宋体" w:hAnsi="宋体" w:hint="eastAsia"/>
          <w:sz w:val="24"/>
        </w:rPr>
        <w:t>可靠地保存已经过期的用于验证数字签名的公钥，以便对历史文档的数字签名进行验证。</w:t>
      </w:r>
    </w:p>
    <w:p w:rsidR="009C5F1F" w:rsidRPr="0009089D" w:rsidRDefault="009C5F1F" w:rsidP="009C5F1F">
      <w:pPr>
        <w:jc w:val="left"/>
        <w:rPr>
          <w:rFonts w:ascii="宋体" w:hAnsi="宋体"/>
          <w:sz w:val="24"/>
        </w:rPr>
      </w:pPr>
      <w:r w:rsidRPr="0009089D">
        <w:rPr>
          <w:rFonts w:ascii="宋体" w:hAnsi="宋体" w:hint="eastAsia"/>
          <w:sz w:val="24"/>
        </w:rPr>
        <w:t>12. 什么是X.500目录服务？</w:t>
      </w:r>
    </w:p>
    <w:p w:rsidR="009C5F1F" w:rsidRPr="0009089D" w:rsidRDefault="009C5F1F" w:rsidP="009C5F1F">
      <w:pPr>
        <w:jc w:val="left"/>
        <w:rPr>
          <w:rFonts w:ascii="宋体" w:hAnsi="宋体"/>
          <w:sz w:val="24"/>
        </w:rPr>
      </w:pPr>
      <w:r w:rsidRPr="0009089D">
        <w:rPr>
          <w:rFonts w:ascii="宋体" w:hAnsi="宋体" w:hint="eastAsia"/>
          <w:sz w:val="24"/>
        </w:rPr>
        <w:t>X.500是一种CCITT针对已经被ISO接受的目录服务系统的建议，它定义了一个机构如何在一个企业的全局范围内共享名字和与它们相关的对象。</w:t>
      </w:r>
    </w:p>
    <w:p w:rsidR="009C5F1F" w:rsidRPr="0009089D" w:rsidRDefault="009C5F1F" w:rsidP="009C5F1F">
      <w:pPr>
        <w:jc w:val="left"/>
        <w:rPr>
          <w:rFonts w:ascii="宋体" w:hAnsi="宋体"/>
          <w:sz w:val="24"/>
        </w:rPr>
      </w:pPr>
      <w:r w:rsidRPr="0009089D">
        <w:rPr>
          <w:rFonts w:ascii="宋体" w:hAnsi="宋体" w:hint="eastAsia"/>
          <w:sz w:val="24"/>
        </w:rPr>
        <w:t>一个完整的X.500系统称为一个“目录”，X.500是层次性的，其中的管理性域(机构、分支、部门和工作组)可以提供这些域内的用户和资源的信息。它被认为是实现一个目录服务的最好途径。</w:t>
      </w:r>
    </w:p>
    <w:p w:rsidR="009C5F1F" w:rsidRPr="0009089D" w:rsidRDefault="009C5F1F" w:rsidP="009C5F1F">
      <w:pPr>
        <w:jc w:val="left"/>
        <w:rPr>
          <w:rFonts w:ascii="宋体" w:hAnsi="宋体"/>
          <w:sz w:val="24"/>
        </w:rPr>
      </w:pPr>
      <w:r w:rsidRPr="0009089D">
        <w:rPr>
          <w:rFonts w:ascii="宋体" w:hAnsi="宋体" w:hint="eastAsia"/>
          <w:sz w:val="24"/>
        </w:rPr>
        <w:t>X.500目录服务是一种用于开发一个单位内部人员目录的标准方法，这个目录可以成为全球目录的一部分，任何人都可以查询这个单位中人员的信息。这个目录有一个树型结构：国家，单位(或组织)，部门和个人。一个知名和最大的X.500目录是用于管理域名注册的InterNIC。</w:t>
      </w:r>
    </w:p>
    <w:p w:rsidR="009C5F1F" w:rsidRPr="0009089D" w:rsidRDefault="009C5F1F" w:rsidP="009C5F1F">
      <w:pPr>
        <w:jc w:val="left"/>
        <w:rPr>
          <w:rFonts w:ascii="宋体" w:hAnsi="宋体"/>
          <w:sz w:val="24"/>
        </w:rPr>
      </w:pPr>
      <w:r w:rsidRPr="0009089D">
        <w:rPr>
          <w:rFonts w:ascii="宋体" w:hAnsi="宋体" w:hint="eastAsia"/>
          <w:sz w:val="24"/>
        </w:rPr>
        <w:t>X.500目录服务可以向需要访问网络任何地方资源的电子函件系统和应用，或需要知道在网络上的实体名字和地点的管理系统提供信息。这个目录是一个目录信息数据库(DIB)。</w:t>
      </w:r>
    </w:p>
    <w:p w:rsidR="009C5F1F" w:rsidRPr="0009089D" w:rsidRDefault="009C5F1F" w:rsidP="009C5F1F">
      <w:pPr>
        <w:jc w:val="left"/>
        <w:rPr>
          <w:rFonts w:ascii="宋体" w:hAnsi="宋体"/>
          <w:sz w:val="24"/>
        </w:rPr>
      </w:pPr>
      <w:r w:rsidRPr="0009089D">
        <w:rPr>
          <w:rFonts w:ascii="宋体" w:hAnsi="宋体" w:hint="eastAsia"/>
          <w:sz w:val="24"/>
        </w:rPr>
        <w:t>13. 什么是X.509方案，它是如何实现数字签名的？</w:t>
      </w:r>
    </w:p>
    <w:p w:rsidR="009C5F1F" w:rsidRPr="0009089D" w:rsidRDefault="009C5F1F" w:rsidP="009C5F1F">
      <w:pPr>
        <w:jc w:val="left"/>
        <w:rPr>
          <w:rFonts w:ascii="宋体" w:hAnsi="宋体"/>
          <w:sz w:val="24"/>
        </w:rPr>
      </w:pPr>
      <w:r w:rsidRPr="0009089D">
        <w:rPr>
          <w:rFonts w:ascii="宋体" w:hAnsi="宋体" w:hint="eastAsia"/>
          <w:sz w:val="24"/>
        </w:rPr>
        <w:t>X.509是一种行业标准或者行业解决方案——X.509公共密钥证书，在X.509方案中，默认的加密体制是公钥密码体制。</w:t>
      </w:r>
    </w:p>
    <w:p w:rsidR="009C5F1F" w:rsidRPr="0009089D" w:rsidRDefault="009C5F1F" w:rsidP="009C5F1F">
      <w:pPr>
        <w:jc w:val="left"/>
        <w:rPr>
          <w:rFonts w:ascii="宋体" w:hAnsi="宋体"/>
          <w:sz w:val="24"/>
        </w:rPr>
      </w:pPr>
      <w:r w:rsidRPr="0009089D">
        <w:rPr>
          <w:rFonts w:ascii="宋体" w:hAnsi="宋体" w:hint="eastAsia"/>
          <w:sz w:val="24"/>
        </w:rPr>
        <w:t>为进行身份认证，X.509标准及公共密钥加密系统提供了数字签名的方案。用户可生成一段信息及其摘要(指纹)。用户用专用密钥对摘要加密以形成签名，接收者用发送者的公共密钥对签名解密，并将之与收到的信息“指纹”进行比较，以确定其真实性。</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15. X.500和LDAP有什么联系和区别？</w:t>
      </w:r>
    </w:p>
    <w:p w:rsidR="009C5F1F" w:rsidRPr="0009089D" w:rsidRDefault="009C5F1F" w:rsidP="009C5F1F">
      <w:pPr>
        <w:jc w:val="left"/>
        <w:rPr>
          <w:rFonts w:ascii="宋体" w:hAnsi="宋体"/>
          <w:sz w:val="24"/>
        </w:rPr>
      </w:pPr>
      <w:r w:rsidRPr="0009089D">
        <w:rPr>
          <w:rFonts w:ascii="宋体" w:hAnsi="宋体" w:hint="eastAsia"/>
          <w:sz w:val="24"/>
        </w:rPr>
        <w:t>LDAP协议基于X.500标准，但是比较简单，并且可以根据需要定制，LDAP支持TCP/IP。在企业范围内实现LDAP可以让运行在几乎所有计算机平台上的所有的应用程序从LDAP目录中获取信息（电子邮件地址、邮件路由信息、人力资源数据、公用密钥、联系人列表）。</w:t>
      </w:r>
    </w:p>
    <w:p w:rsidR="009C5F1F" w:rsidRPr="0009089D" w:rsidRDefault="009C5F1F" w:rsidP="009C5F1F">
      <w:pPr>
        <w:jc w:val="left"/>
        <w:rPr>
          <w:rFonts w:ascii="宋体" w:hAnsi="宋体"/>
          <w:sz w:val="24"/>
        </w:rPr>
      </w:pPr>
      <w:r w:rsidRPr="0009089D">
        <w:rPr>
          <w:rFonts w:ascii="宋体" w:hAnsi="宋体" w:hint="eastAsia"/>
          <w:sz w:val="24"/>
        </w:rPr>
        <w:t>16. 实施PKI的过程中产生了哪些问题，如何解决？</w:t>
      </w:r>
    </w:p>
    <w:p w:rsidR="009C5F1F" w:rsidRPr="0009089D" w:rsidRDefault="009C5F1F" w:rsidP="009C5F1F">
      <w:pPr>
        <w:jc w:val="left"/>
        <w:rPr>
          <w:rFonts w:ascii="宋体" w:hAnsi="宋体"/>
          <w:sz w:val="24"/>
        </w:rPr>
      </w:pPr>
      <w:r w:rsidRPr="0009089D">
        <w:rPr>
          <w:rFonts w:ascii="宋体" w:hAnsi="宋体" w:hint="eastAsia"/>
          <w:sz w:val="24"/>
        </w:rPr>
        <w:t>首先是实施的问题，PKI定义了严格的操作协议和信任层次关系。任何向CA申请数字证书的人必须经过线下(offline)的身份验证(通常由RA完成)，这种身份验证工作很难扩展到整个Internet范围，因此，现今构建的PKI系统都局限在一定范围内，这造成了PKI系统扩展问题。</w:t>
      </w:r>
    </w:p>
    <w:p w:rsidR="009C5F1F" w:rsidRPr="0009089D" w:rsidRDefault="009C5F1F" w:rsidP="009C5F1F">
      <w:pPr>
        <w:jc w:val="left"/>
        <w:rPr>
          <w:rFonts w:ascii="宋体" w:hAnsi="宋体"/>
          <w:sz w:val="24"/>
        </w:rPr>
      </w:pPr>
      <w:r w:rsidRPr="0009089D">
        <w:rPr>
          <w:rFonts w:ascii="宋体" w:hAnsi="宋体" w:hint="eastAsia"/>
          <w:sz w:val="24"/>
        </w:rPr>
        <w:t>由于不同PKI系统都定义了各自的信任策略，在进行互相认证的时候，为了避免由于信任策略不同而产生的问题，普遍的做法是忽略信任策略。这样，本质上是管理Internet上的信任关系的PKI就仅仅起到身份验证的作用了。</w:t>
      </w:r>
    </w:p>
    <w:p w:rsidR="009C5F1F" w:rsidRPr="0009089D" w:rsidRDefault="009C5F1F" w:rsidP="009C5F1F">
      <w:pPr>
        <w:jc w:val="left"/>
        <w:rPr>
          <w:rFonts w:ascii="宋体" w:hAnsi="宋体"/>
          <w:sz w:val="24"/>
        </w:rPr>
      </w:pPr>
      <w:r w:rsidRPr="0009089D">
        <w:rPr>
          <w:rFonts w:ascii="宋体" w:hAnsi="宋体" w:hint="eastAsia"/>
          <w:sz w:val="24"/>
        </w:rPr>
        <w:t>提出用PMI解决。</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17．什么是证书链？根CA证书由谁签发？</w:t>
      </w:r>
    </w:p>
    <w:p w:rsidR="009C5F1F" w:rsidRPr="0009089D" w:rsidRDefault="009C5F1F" w:rsidP="009C5F1F">
      <w:pPr>
        <w:jc w:val="left"/>
        <w:rPr>
          <w:rFonts w:ascii="宋体" w:hAnsi="宋体"/>
          <w:sz w:val="24"/>
        </w:rPr>
      </w:pPr>
      <w:r w:rsidRPr="0009089D">
        <w:rPr>
          <w:rFonts w:ascii="宋体" w:hAnsi="宋体" w:hint="eastAsia"/>
          <w:sz w:val="24"/>
        </w:rPr>
        <w:t>由于一个公钥用户拥有的可信证书管理中心数量有限，要与大量不同管理域的用户建立安全通信需要CA建立信任关系，这样就要构造一个证书链。证书链是最常用的用于验证实体它的公钥之间的绑定的方法。一个证书链一般是从根CA证书开始，前一个证书主体是后一个证书的签发者。也就是说，该主题对后一个证书进行了签名。而根CA证书是由根自己签发的。</w:t>
      </w:r>
    </w:p>
    <w:p w:rsidR="009C5F1F" w:rsidRPr="0009089D" w:rsidRDefault="009C5F1F" w:rsidP="009C5F1F">
      <w:pPr>
        <w:jc w:val="left"/>
        <w:rPr>
          <w:rFonts w:ascii="宋体" w:hAnsi="宋体"/>
          <w:sz w:val="24"/>
        </w:rPr>
      </w:pPr>
      <w:r w:rsidRPr="0009089D">
        <w:rPr>
          <w:rFonts w:ascii="宋体" w:hAnsi="宋体" w:hint="eastAsia"/>
          <w:sz w:val="24"/>
        </w:rPr>
        <w:t>18．叙述基于X.509数字证书在PKI中的作用。</w:t>
      </w:r>
    </w:p>
    <w:p w:rsidR="009C5F1F" w:rsidRPr="0009089D" w:rsidRDefault="009C5F1F" w:rsidP="009C5F1F">
      <w:pPr>
        <w:jc w:val="left"/>
        <w:rPr>
          <w:rFonts w:ascii="宋体" w:hAnsi="宋体"/>
          <w:sz w:val="24"/>
        </w:rPr>
      </w:pPr>
      <w:r w:rsidRPr="0009089D">
        <w:rPr>
          <w:rFonts w:ascii="宋体" w:hAnsi="宋体" w:hint="eastAsia"/>
          <w:sz w:val="24"/>
        </w:rPr>
        <w:t>X.509数字证书是各实体在网络中的身份证明，它证书了实体所声明的身份与其公钥的匹配关系。从公钥管理的机制讲，数字证书是非对称密码体制中密钥管理的媒介。即在非对称密码体制中，公钥的分发、传送是通过数字证书来实现的。通过数字证书，可以提供身份的认证与识别，完整性、保密性和不可否认等安全服务。</w:t>
      </w:r>
    </w:p>
    <w:p w:rsidR="009C5F1F" w:rsidRPr="0009089D" w:rsidRDefault="009C5F1F" w:rsidP="009C5F1F">
      <w:pPr>
        <w:jc w:val="left"/>
        <w:rPr>
          <w:rFonts w:ascii="宋体" w:hAnsi="宋体"/>
          <w:sz w:val="24"/>
        </w:rPr>
      </w:pPr>
      <w:r w:rsidRPr="0009089D">
        <w:rPr>
          <w:rFonts w:ascii="宋体" w:hAnsi="宋体" w:hint="eastAsia"/>
          <w:sz w:val="24"/>
        </w:rPr>
        <w:t>电子邮件的安全</w:t>
      </w:r>
    </w:p>
    <w:p w:rsidR="009C5F1F" w:rsidRPr="0009089D" w:rsidRDefault="009C5F1F" w:rsidP="009C5F1F">
      <w:pPr>
        <w:jc w:val="left"/>
        <w:rPr>
          <w:rFonts w:ascii="宋体" w:hAnsi="宋体"/>
          <w:sz w:val="24"/>
        </w:rPr>
      </w:pPr>
      <w:r w:rsidRPr="0009089D">
        <w:rPr>
          <w:rFonts w:ascii="宋体" w:hAnsi="宋体" w:hint="eastAsia"/>
          <w:sz w:val="24"/>
        </w:rPr>
        <w:t>一、问答题</w:t>
      </w:r>
    </w:p>
    <w:p w:rsidR="009C5F1F" w:rsidRPr="0009089D" w:rsidRDefault="009C5F1F" w:rsidP="009C5F1F">
      <w:pPr>
        <w:jc w:val="left"/>
        <w:rPr>
          <w:rFonts w:ascii="宋体" w:hAnsi="宋体"/>
          <w:sz w:val="24"/>
        </w:rPr>
      </w:pPr>
      <w:r w:rsidRPr="0009089D">
        <w:rPr>
          <w:rFonts w:ascii="宋体" w:hAnsi="宋体" w:hint="eastAsia"/>
          <w:sz w:val="24"/>
        </w:rPr>
        <w:t>1. 电子邮件存在哪些安全性问题？</w:t>
      </w:r>
    </w:p>
    <w:p w:rsidR="009C5F1F" w:rsidRPr="0009089D" w:rsidRDefault="009C5F1F" w:rsidP="009C5F1F">
      <w:pPr>
        <w:jc w:val="left"/>
        <w:rPr>
          <w:rFonts w:ascii="宋体" w:hAnsi="宋体"/>
          <w:sz w:val="24"/>
        </w:rPr>
      </w:pPr>
      <w:r w:rsidRPr="0009089D">
        <w:rPr>
          <w:rFonts w:ascii="宋体" w:hAnsi="宋体" w:hint="eastAsia"/>
          <w:sz w:val="24"/>
        </w:rPr>
        <w:t>1）垃圾邮件包括广告邮件、骚扰邮件、连锁邮件、反动邮件等。垃圾邮件会增加网络负荷，影响网络传输速度，占用邮件服务器的空间。</w:t>
      </w:r>
    </w:p>
    <w:p w:rsidR="009C5F1F" w:rsidRPr="0009089D" w:rsidRDefault="009C5F1F" w:rsidP="009C5F1F">
      <w:pPr>
        <w:jc w:val="left"/>
        <w:rPr>
          <w:rFonts w:ascii="宋体" w:hAnsi="宋体"/>
          <w:sz w:val="24"/>
        </w:rPr>
      </w:pPr>
      <w:r w:rsidRPr="0009089D">
        <w:rPr>
          <w:rFonts w:ascii="宋体" w:hAnsi="宋体" w:hint="eastAsia"/>
          <w:sz w:val="24"/>
        </w:rPr>
        <w:t>2）诈骗邮件通常指那些带有恶意的欺诈性邮件。利用电子邮件的快速、便宜，发信人能迅速让大量受害者上当。</w:t>
      </w:r>
    </w:p>
    <w:p w:rsidR="009C5F1F" w:rsidRPr="0009089D" w:rsidRDefault="009C5F1F" w:rsidP="009C5F1F">
      <w:pPr>
        <w:jc w:val="left"/>
        <w:rPr>
          <w:rFonts w:ascii="宋体" w:hAnsi="宋体"/>
          <w:sz w:val="24"/>
        </w:rPr>
      </w:pPr>
      <w:r w:rsidRPr="0009089D">
        <w:rPr>
          <w:rFonts w:ascii="宋体" w:hAnsi="宋体" w:hint="eastAsia"/>
          <w:sz w:val="24"/>
        </w:rPr>
        <w:t>3）邮件炸弹指在短时间内向同一信箱发送大量电子邮件的行为，信箱不能承受时就会崩溃。</w:t>
      </w:r>
    </w:p>
    <w:p w:rsidR="009C5F1F" w:rsidRPr="0009089D" w:rsidRDefault="009C5F1F" w:rsidP="009C5F1F">
      <w:pPr>
        <w:jc w:val="left"/>
        <w:rPr>
          <w:rFonts w:ascii="宋体" w:hAnsi="宋体"/>
          <w:sz w:val="24"/>
        </w:rPr>
      </w:pPr>
      <w:r w:rsidRPr="0009089D">
        <w:rPr>
          <w:rFonts w:ascii="宋体" w:hAnsi="宋体" w:hint="eastAsia"/>
          <w:sz w:val="24"/>
        </w:rPr>
        <w:t>4）通过电子邮件传播的病毒通常用VBScript编写，且大多数采用附件的形式夹带在电子邮件中。当收信人打开附件后，病毒会查询他的通讯簿，给其上所有或部分人发信，并将自身放入附件中，以此方式继续传播扩散。</w:t>
      </w:r>
    </w:p>
    <w:p w:rsidR="009C5F1F" w:rsidRPr="0009089D" w:rsidRDefault="009C5F1F" w:rsidP="009C5F1F">
      <w:pPr>
        <w:jc w:val="left"/>
        <w:rPr>
          <w:rFonts w:ascii="宋体" w:hAnsi="宋体"/>
          <w:sz w:val="24"/>
        </w:rPr>
      </w:pPr>
      <w:r w:rsidRPr="0009089D">
        <w:rPr>
          <w:rFonts w:ascii="宋体" w:hAnsi="宋体" w:hint="eastAsia"/>
          <w:sz w:val="24"/>
        </w:rPr>
        <w:t>端到端的安全电子邮件技术，能够保证邮件从发出到接收的整个过程中的哪三种安全性？</w:t>
      </w:r>
    </w:p>
    <w:p w:rsidR="009C5F1F" w:rsidRPr="0009089D" w:rsidRDefault="009C5F1F" w:rsidP="009C5F1F">
      <w:pPr>
        <w:jc w:val="left"/>
        <w:rPr>
          <w:rFonts w:ascii="宋体" w:hAnsi="宋体"/>
          <w:sz w:val="24"/>
        </w:rPr>
      </w:pPr>
      <w:r w:rsidRPr="0009089D">
        <w:rPr>
          <w:rFonts w:ascii="宋体" w:hAnsi="宋体" w:hint="eastAsia"/>
          <w:sz w:val="24"/>
        </w:rPr>
        <w:t>端到端的安全电子邮件技术，保证邮件从被发出到被接收的整个过程中，内容保密、无法修改、并且不可否认。目前的Internet上，有两套成型的端到端安全电子邮件标准：PGP和S/MIME。它一般只对信体进行加密和签名，    而信头则由于邮件传输中寻址和路由的需要，必须保证原封不动。</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为什么PGP在加密明文之前先压缩它？</w:t>
      </w:r>
    </w:p>
    <w:p w:rsidR="009C5F1F" w:rsidRPr="0009089D" w:rsidRDefault="009C5F1F" w:rsidP="009C5F1F">
      <w:pPr>
        <w:jc w:val="left"/>
        <w:rPr>
          <w:rFonts w:ascii="宋体" w:hAnsi="宋体"/>
          <w:sz w:val="24"/>
        </w:rPr>
      </w:pPr>
      <w:r w:rsidRPr="0009089D">
        <w:rPr>
          <w:rFonts w:ascii="宋体" w:hAnsi="宋体" w:hint="eastAsia"/>
          <w:sz w:val="24"/>
        </w:rPr>
        <w:t>PGP内核使用Pkzip算法来压缩加密前的明文。一方面对电子邮件而言，压缩后加密再经过7位编码密文有可能比明文更短，这就节省了网络传输的时间。另一方面，经过压缩的明文，实际上相当于多经过了一次变换，信息更加杂乱无章，能更强地抵御攻击。</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在服务器端和用户端各有哪些方式防范垃圾邮件？</w:t>
      </w:r>
    </w:p>
    <w:p w:rsidR="009C5F1F" w:rsidRPr="0009089D" w:rsidRDefault="009C5F1F" w:rsidP="009C5F1F">
      <w:pPr>
        <w:jc w:val="left"/>
        <w:rPr>
          <w:rFonts w:ascii="宋体" w:hAnsi="宋体"/>
          <w:sz w:val="24"/>
        </w:rPr>
      </w:pPr>
      <w:r w:rsidRPr="0009089D">
        <w:rPr>
          <w:rFonts w:ascii="宋体" w:hAnsi="宋体" w:hint="eastAsia"/>
          <w:sz w:val="24"/>
        </w:rPr>
        <w:t>在服务器端，应该设置发信人身份认证，以防止自己的邮件服务器被选做垃圾邮件的传递者。现在包括不少国内知名电子邮件提供者在内的诸多邮件服务器被国外的拒绝垃圾邮件组织列为垃圾邮件来源。结果是：所有来自该服务器的邮件全部被拒收!</w:t>
      </w:r>
    </w:p>
    <w:p w:rsidR="009C5F1F" w:rsidRPr="0009089D" w:rsidRDefault="009C5F1F" w:rsidP="009C5F1F">
      <w:pPr>
        <w:jc w:val="left"/>
        <w:rPr>
          <w:rFonts w:ascii="宋体" w:hAnsi="宋体"/>
          <w:sz w:val="24"/>
        </w:rPr>
      </w:pPr>
      <w:r w:rsidRPr="0009089D">
        <w:rPr>
          <w:rFonts w:ascii="宋体" w:hAnsi="宋体" w:hint="eastAsia"/>
          <w:sz w:val="24"/>
        </w:rPr>
        <w:t>在用户端，防范垃圾邮件有如下方式：</w:t>
      </w:r>
    </w:p>
    <w:p w:rsidR="009C5F1F" w:rsidRPr="0009089D" w:rsidRDefault="009C5F1F" w:rsidP="009C5F1F">
      <w:pPr>
        <w:jc w:val="left"/>
        <w:rPr>
          <w:rFonts w:ascii="宋体" w:hAnsi="宋体"/>
          <w:sz w:val="24"/>
        </w:rPr>
      </w:pPr>
      <w:r w:rsidRPr="0009089D">
        <w:rPr>
          <w:rFonts w:ascii="宋体" w:hAnsi="宋体" w:hint="eastAsia"/>
          <w:sz w:val="24"/>
        </w:rPr>
        <w:t>1）不随便公开自己的电子邮件地址，防止其被收入垃圾邮件的发送地址列表。因为有很多软件可以自动收集这些新闻组文章或者论坛中出现过的电子邮件地址。一旦被收入这些</w:t>
      </w:r>
    </w:p>
    <w:p w:rsidR="009C5F1F" w:rsidRPr="0009089D" w:rsidRDefault="009C5F1F" w:rsidP="009C5F1F">
      <w:pPr>
        <w:jc w:val="left"/>
        <w:rPr>
          <w:rFonts w:ascii="宋体" w:hAnsi="宋体"/>
          <w:sz w:val="24"/>
        </w:rPr>
      </w:pPr>
      <w:r w:rsidRPr="0009089D">
        <w:rPr>
          <w:rFonts w:ascii="宋体" w:hAnsi="宋体" w:hint="eastAsia"/>
          <w:sz w:val="24"/>
        </w:rPr>
        <w:t>垃圾邮件的地址列表中，一些不怀好意的收集者将出售这些电子邮件地址牟利，然后，很不幸地，这个地址将可能源源不断地收到各种垃圾邮件。</w:t>
      </w:r>
    </w:p>
    <w:p w:rsidR="009C5F1F" w:rsidRPr="0009089D" w:rsidRDefault="009C5F1F" w:rsidP="009C5F1F">
      <w:pPr>
        <w:jc w:val="left"/>
        <w:rPr>
          <w:rFonts w:ascii="宋体" w:hAnsi="宋体"/>
          <w:sz w:val="24"/>
        </w:rPr>
      </w:pPr>
      <w:r w:rsidRPr="0009089D">
        <w:rPr>
          <w:rFonts w:ascii="宋体" w:hAnsi="宋体" w:hint="eastAsia"/>
          <w:sz w:val="24"/>
        </w:rPr>
        <w:t>2）尽量采用转发的方式收信，避免直接使用ISP提供的信箱。申请一个转发信箱地址，结合垃圾邮件过滤，然后再转发到自己的真实信箱。实践证明，这的确是一个非常有效的方法。只有结合使用地址过滤和字符串特征过滤才能取得最好的过滤效果。</w:t>
      </w:r>
    </w:p>
    <w:p w:rsidR="009C5F1F" w:rsidRPr="0009089D" w:rsidRDefault="009C5F1F" w:rsidP="009C5F1F">
      <w:pPr>
        <w:jc w:val="left"/>
        <w:rPr>
          <w:rFonts w:ascii="宋体" w:hAnsi="宋体"/>
          <w:sz w:val="24"/>
        </w:rPr>
      </w:pPr>
      <w:r w:rsidRPr="0009089D">
        <w:rPr>
          <w:rFonts w:ascii="宋体" w:hAnsi="宋体" w:hint="eastAsia"/>
          <w:sz w:val="24"/>
        </w:rPr>
        <w:t>不要回复垃圾邮件，这是一个诱人进一步上当的花招。</w:t>
      </w:r>
    </w:p>
    <w:p w:rsidR="009C5F1F" w:rsidRPr="0009089D" w:rsidRDefault="009C5F1F" w:rsidP="009C5F1F">
      <w:pPr>
        <w:jc w:val="left"/>
        <w:rPr>
          <w:rFonts w:ascii="宋体" w:hAnsi="宋体"/>
          <w:sz w:val="24"/>
        </w:rPr>
      </w:pPr>
      <w:r w:rsidRPr="0009089D">
        <w:rPr>
          <w:rFonts w:ascii="宋体" w:hAnsi="宋体"/>
          <w:sz w:val="24"/>
        </w:rPr>
        <w:t>Web</w:t>
      </w:r>
      <w:r w:rsidRPr="0009089D">
        <w:rPr>
          <w:rFonts w:ascii="宋体" w:hAnsi="宋体" w:hint="eastAsia"/>
          <w:sz w:val="24"/>
        </w:rPr>
        <w:t>与电子商务的安全</w:t>
      </w:r>
    </w:p>
    <w:p w:rsidR="009C5F1F" w:rsidRPr="0009089D" w:rsidRDefault="009C5F1F" w:rsidP="009C5F1F">
      <w:pPr>
        <w:jc w:val="left"/>
        <w:rPr>
          <w:rFonts w:ascii="宋体" w:hAnsi="宋体"/>
          <w:sz w:val="24"/>
        </w:rPr>
      </w:pPr>
      <w:r w:rsidRPr="0009089D">
        <w:rPr>
          <w:rFonts w:ascii="宋体" w:hAnsi="宋体" w:hint="eastAsia"/>
          <w:sz w:val="24"/>
        </w:rPr>
        <w:t>一、选择题</w:t>
      </w:r>
    </w:p>
    <w:p w:rsidR="009C5F1F" w:rsidRPr="0009089D" w:rsidRDefault="009C5F1F" w:rsidP="009C5F1F">
      <w:pPr>
        <w:jc w:val="left"/>
        <w:rPr>
          <w:rFonts w:ascii="宋体" w:hAnsi="宋体"/>
          <w:sz w:val="24"/>
        </w:rPr>
      </w:pPr>
      <w:r w:rsidRPr="0009089D">
        <w:rPr>
          <w:rFonts w:ascii="宋体" w:hAnsi="宋体" w:hint="eastAsia"/>
          <w:sz w:val="24"/>
        </w:rPr>
        <w:t>1. SSL产生会话密钥的方式是（C）。</w:t>
      </w:r>
    </w:p>
    <w:p w:rsidR="009C5F1F" w:rsidRPr="0009089D" w:rsidRDefault="009C5F1F" w:rsidP="009C5F1F">
      <w:pPr>
        <w:jc w:val="left"/>
        <w:rPr>
          <w:rFonts w:ascii="宋体" w:hAnsi="宋体"/>
          <w:sz w:val="24"/>
        </w:rPr>
      </w:pPr>
      <w:r w:rsidRPr="0009089D">
        <w:rPr>
          <w:rFonts w:ascii="宋体" w:hAnsi="宋体" w:hint="eastAsia"/>
          <w:sz w:val="24"/>
        </w:rPr>
        <w:t>A. 从密钥管理数据库中请求获得</w:t>
      </w:r>
    </w:p>
    <w:p w:rsidR="009C5F1F" w:rsidRPr="0009089D" w:rsidRDefault="009C5F1F" w:rsidP="009C5F1F">
      <w:pPr>
        <w:jc w:val="left"/>
        <w:rPr>
          <w:rFonts w:ascii="宋体" w:hAnsi="宋体"/>
          <w:sz w:val="24"/>
        </w:rPr>
      </w:pPr>
      <w:r w:rsidRPr="0009089D">
        <w:rPr>
          <w:rFonts w:ascii="宋体" w:hAnsi="宋体" w:hint="eastAsia"/>
          <w:sz w:val="24"/>
        </w:rPr>
        <w:t>B. 每一台客户机分配一个密钥的方式</w:t>
      </w:r>
    </w:p>
    <w:p w:rsidR="009C5F1F" w:rsidRPr="0009089D" w:rsidRDefault="009C5F1F" w:rsidP="009C5F1F">
      <w:pPr>
        <w:jc w:val="left"/>
        <w:rPr>
          <w:rFonts w:ascii="宋体" w:hAnsi="宋体"/>
          <w:sz w:val="24"/>
        </w:rPr>
      </w:pPr>
      <w:r w:rsidRPr="0009089D">
        <w:rPr>
          <w:rFonts w:ascii="宋体" w:hAnsi="宋体" w:hint="eastAsia"/>
          <w:sz w:val="24"/>
        </w:rPr>
        <w:t>C. 随机由客户机产生并加密后通知服务器</w:t>
      </w:r>
    </w:p>
    <w:p w:rsidR="009C5F1F" w:rsidRPr="0009089D" w:rsidRDefault="009C5F1F" w:rsidP="009C5F1F">
      <w:pPr>
        <w:jc w:val="left"/>
        <w:rPr>
          <w:rFonts w:ascii="宋体" w:hAnsi="宋体"/>
          <w:sz w:val="24"/>
        </w:rPr>
      </w:pPr>
      <w:r w:rsidRPr="0009089D">
        <w:rPr>
          <w:rFonts w:ascii="宋体" w:hAnsi="宋体" w:hint="eastAsia"/>
          <w:sz w:val="24"/>
        </w:rPr>
        <w:t>D. 由服务器产生并分配给客户机</w:t>
      </w:r>
    </w:p>
    <w:p w:rsidR="009C5F1F" w:rsidRPr="0009089D" w:rsidRDefault="009C5F1F" w:rsidP="009C5F1F">
      <w:pPr>
        <w:jc w:val="left"/>
        <w:rPr>
          <w:rFonts w:ascii="宋体" w:hAnsi="宋体"/>
          <w:sz w:val="24"/>
        </w:rPr>
      </w:pPr>
      <w:r w:rsidRPr="0009089D">
        <w:rPr>
          <w:rFonts w:ascii="宋体" w:hAnsi="宋体" w:hint="eastAsia"/>
          <w:sz w:val="24"/>
        </w:rPr>
        <w:t>2. （C）属于Web中使用的安全协议。</w:t>
      </w:r>
    </w:p>
    <w:p w:rsidR="009C5F1F" w:rsidRPr="0009089D" w:rsidRDefault="009C5F1F" w:rsidP="009C5F1F">
      <w:pPr>
        <w:jc w:val="left"/>
        <w:rPr>
          <w:rFonts w:ascii="宋体" w:hAnsi="宋体"/>
          <w:sz w:val="24"/>
        </w:rPr>
      </w:pPr>
      <w:r w:rsidRPr="0009089D">
        <w:rPr>
          <w:rFonts w:ascii="宋体" w:hAnsi="宋体" w:hint="eastAsia"/>
          <w:sz w:val="24"/>
        </w:rPr>
        <w:t>A. PEM、SSL           B. S-HTTP、S/MIME</w:t>
      </w:r>
    </w:p>
    <w:p w:rsidR="009C5F1F" w:rsidRPr="0009089D" w:rsidRDefault="009C5F1F" w:rsidP="009C5F1F">
      <w:pPr>
        <w:jc w:val="left"/>
        <w:rPr>
          <w:rFonts w:ascii="宋体" w:hAnsi="宋体"/>
          <w:sz w:val="24"/>
        </w:rPr>
      </w:pPr>
      <w:r w:rsidRPr="0009089D">
        <w:rPr>
          <w:rFonts w:ascii="宋体" w:hAnsi="宋体" w:hint="eastAsia"/>
          <w:sz w:val="24"/>
        </w:rPr>
        <w:t>C. SSL、S-HTTP        D. S/MIME、SSL</w:t>
      </w:r>
    </w:p>
    <w:p w:rsidR="009C5F1F" w:rsidRPr="0009089D" w:rsidRDefault="009C5F1F" w:rsidP="009C5F1F">
      <w:pPr>
        <w:jc w:val="left"/>
        <w:rPr>
          <w:rFonts w:ascii="宋体" w:hAnsi="宋体"/>
          <w:sz w:val="24"/>
        </w:rPr>
      </w:pPr>
      <w:r w:rsidRPr="0009089D">
        <w:rPr>
          <w:rFonts w:ascii="宋体" w:hAnsi="宋体" w:hint="eastAsia"/>
          <w:sz w:val="24"/>
        </w:rPr>
        <w:t>3. 传输层保护的网络采用的主要技术是建立在（A）基础上的（A）。</w:t>
      </w:r>
    </w:p>
    <w:p w:rsidR="009C5F1F" w:rsidRPr="0009089D" w:rsidRDefault="009C5F1F" w:rsidP="009C5F1F">
      <w:pPr>
        <w:jc w:val="left"/>
        <w:rPr>
          <w:rFonts w:ascii="宋体" w:hAnsi="宋体"/>
          <w:sz w:val="24"/>
        </w:rPr>
      </w:pPr>
      <w:r w:rsidRPr="0009089D">
        <w:rPr>
          <w:rFonts w:ascii="宋体" w:hAnsi="宋体" w:hint="eastAsia"/>
          <w:sz w:val="24"/>
        </w:rPr>
        <w:t>A. 可靠的传输服务，安全套接字层SSL协议</w:t>
      </w:r>
    </w:p>
    <w:p w:rsidR="009C5F1F" w:rsidRPr="0009089D" w:rsidRDefault="009C5F1F" w:rsidP="009C5F1F">
      <w:pPr>
        <w:jc w:val="left"/>
        <w:rPr>
          <w:rFonts w:ascii="宋体" w:hAnsi="宋体"/>
          <w:sz w:val="24"/>
        </w:rPr>
      </w:pPr>
      <w:r w:rsidRPr="0009089D">
        <w:rPr>
          <w:rFonts w:ascii="宋体" w:hAnsi="宋体" w:hint="eastAsia"/>
          <w:sz w:val="24"/>
        </w:rPr>
        <w:t>B. 不可靠的传输服务，S-HTTP协议</w:t>
      </w:r>
    </w:p>
    <w:p w:rsidR="009C5F1F" w:rsidRPr="0009089D" w:rsidRDefault="009C5F1F" w:rsidP="009C5F1F">
      <w:pPr>
        <w:jc w:val="left"/>
        <w:rPr>
          <w:rFonts w:ascii="宋体" w:hAnsi="宋体"/>
          <w:sz w:val="24"/>
        </w:rPr>
      </w:pPr>
      <w:r w:rsidRPr="0009089D">
        <w:rPr>
          <w:rFonts w:ascii="宋体" w:hAnsi="宋体" w:hint="eastAsia"/>
          <w:sz w:val="24"/>
        </w:rPr>
        <w:t>C. 可靠的传输服务， S-HTTP协议</w:t>
      </w:r>
    </w:p>
    <w:p w:rsidR="009C5F1F" w:rsidRPr="0009089D" w:rsidRDefault="009C5F1F" w:rsidP="009C5F1F">
      <w:pPr>
        <w:jc w:val="left"/>
        <w:rPr>
          <w:rFonts w:ascii="宋体" w:hAnsi="宋体"/>
          <w:sz w:val="24"/>
        </w:rPr>
      </w:pPr>
      <w:r w:rsidRPr="0009089D">
        <w:rPr>
          <w:rFonts w:ascii="宋体" w:hAnsi="宋体" w:hint="eastAsia"/>
          <w:sz w:val="24"/>
        </w:rPr>
        <w:t>D. 不可靠的传输服务，安全套接字层SSL协议</w:t>
      </w:r>
    </w:p>
    <w:p w:rsidR="009C5F1F" w:rsidRPr="0009089D" w:rsidRDefault="009C5F1F" w:rsidP="009C5F1F">
      <w:pPr>
        <w:jc w:val="left"/>
        <w:rPr>
          <w:rFonts w:ascii="宋体" w:hAnsi="宋体"/>
          <w:sz w:val="24"/>
        </w:rPr>
      </w:pPr>
      <w:r w:rsidRPr="0009089D">
        <w:rPr>
          <w:rFonts w:ascii="宋体" w:hAnsi="宋体" w:hint="eastAsia"/>
          <w:sz w:val="24"/>
        </w:rPr>
        <w:t>二、问答题</w:t>
      </w:r>
    </w:p>
    <w:p w:rsidR="009C5F1F" w:rsidRPr="0009089D" w:rsidRDefault="009C5F1F" w:rsidP="009C5F1F">
      <w:pPr>
        <w:jc w:val="left"/>
        <w:rPr>
          <w:rFonts w:ascii="宋体" w:hAnsi="宋体"/>
          <w:sz w:val="24"/>
        </w:rPr>
      </w:pPr>
      <w:r w:rsidRPr="0009089D">
        <w:rPr>
          <w:rFonts w:ascii="宋体" w:hAnsi="宋体" w:hint="eastAsia"/>
          <w:sz w:val="24"/>
        </w:rPr>
        <w:t>9、什么是SET电子钱包？</w:t>
      </w:r>
    </w:p>
    <w:p w:rsidR="009C5F1F" w:rsidRPr="0009089D" w:rsidRDefault="009C5F1F" w:rsidP="009C5F1F">
      <w:pPr>
        <w:jc w:val="left"/>
        <w:rPr>
          <w:rFonts w:ascii="宋体" w:hAnsi="宋体"/>
          <w:sz w:val="24"/>
        </w:rPr>
      </w:pPr>
      <w:r w:rsidRPr="0009089D">
        <w:rPr>
          <w:rFonts w:ascii="宋体" w:hAnsi="宋体" w:hint="eastAsia"/>
          <w:sz w:val="24"/>
        </w:rPr>
        <w:t>SET交易发生的先决条件是，每个持卡人(客户)必须拥有一个惟一的电子(数字)证书，且由客户确定口令，并用这个口令对数字证书、私钥、信用卡号码及其他信息进行加密存储，这些与符合SET协议的软件一起组成了一个SET电子钱包。</w:t>
      </w:r>
    </w:p>
    <w:p w:rsidR="009C5F1F" w:rsidRPr="0009089D" w:rsidRDefault="009C5F1F" w:rsidP="009C5F1F">
      <w:pPr>
        <w:jc w:val="left"/>
        <w:rPr>
          <w:rFonts w:ascii="宋体" w:hAnsi="宋体"/>
          <w:sz w:val="24"/>
        </w:rPr>
      </w:pPr>
      <w:r w:rsidRPr="0009089D">
        <w:rPr>
          <w:rFonts w:ascii="宋体" w:hAnsi="宋体" w:hint="eastAsia"/>
          <w:sz w:val="24"/>
        </w:rPr>
        <w:t>10、简述一个成功的SET交易的标准流程。</w:t>
      </w:r>
    </w:p>
    <w:p w:rsidR="009C5F1F" w:rsidRPr="0009089D" w:rsidRDefault="009C5F1F" w:rsidP="009C5F1F">
      <w:pPr>
        <w:jc w:val="left"/>
        <w:rPr>
          <w:rFonts w:ascii="宋体" w:hAnsi="宋体"/>
          <w:sz w:val="24"/>
        </w:rPr>
      </w:pPr>
      <w:r w:rsidRPr="0009089D">
        <w:rPr>
          <w:rFonts w:ascii="宋体" w:hAnsi="宋体" w:hint="eastAsia"/>
          <w:sz w:val="24"/>
        </w:rPr>
        <w:t>(1) 客户在网上商店选中商品并决定使用电子钱包付款，商家服务器上的POS软件发报文给客户的浏览器要求电子钱包付款。</w:t>
      </w:r>
    </w:p>
    <w:p w:rsidR="009C5F1F" w:rsidRPr="0009089D" w:rsidRDefault="009C5F1F" w:rsidP="009C5F1F">
      <w:pPr>
        <w:jc w:val="left"/>
        <w:rPr>
          <w:rFonts w:ascii="宋体" w:hAnsi="宋体"/>
          <w:sz w:val="24"/>
        </w:rPr>
      </w:pPr>
      <w:r w:rsidRPr="0009089D">
        <w:rPr>
          <w:rFonts w:ascii="宋体" w:hAnsi="宋体" w:hint="eastAsia"/>
          <w:sz w:val="24"/>
        </w:rPr>
        <w:t>(2) 电子钱包提示客户输入口令后与商家服务器交换“握手”消息，确认客户、商家均为合法，初始化支付请求和支付响应。</w:t>
      </w:r>
    </w:p>
    <w:p w:rsidR="009C5F1F" w:rsidRPr="0009089D" w:rsidRDefault="009C5F1F" w:rsidP="009C5F1F">
      <w:pPr>
        <w:jc w:val="left"/>
        <w:rPr>
          <w:rFonts w:ascii="宋体" w:hAnsi="宋体"/>
          <w:sz w:val="24"/>
        </w:rPr>
      </w:pPr>
      <w:r w:rsidRPr="0009089D">
        <w:rPr>
          <w:rFonts w:ascii="宋体" w:hAnsi="宋体" w:hint="eastAsia"/>
          <w:sz w:val="24"/>
        </w:rPr>
        <w:t>(3) 客户的电子钱包形成一个包含购买订单、支付命令(内含加密了的客户信用卡号码)的报文发送给商家。</w:t>
      </w:r>
    </w:p>
    <w:p w:rsidR="009C5F1F" w:rsidRPr="0009089D" w:rsidRDefault="009C5F1F" w:rsidP="009C5F1F">
      <w:pPr>
        <w:jc w:val="left"/>
        <w:rPr>
          <w:rFonts w:ascii="宋体" w:hAnsi="宋体"/>
          <w:sz w:val="24"/>
        </w:rPr>
      </w:pPr>
      <w:r w:rsidRPr="0009089D">
        <w:rPr>
          <w:rFonts w:ascii="宋体" w:hAnsi="宋体" w:hint="eastAsia"/>
          <w:sz w:val="24"/>
        </w:rPr>
        <w:t>(4) 商家POS软件生成授权请求报文(内含客户的支付命令)，发给收单银行的支付网关。</w:t>
      </w:r>
    </w:p>
    <w:p w:rsidR="009C5F1F" w:rsidRPr="0009089D" w:rsidRDefault="009C5F1F" w:rsidP="009C5F1F">
      <w:pPr>
        <w:jc w:val="left"/>
        <w:rPr>
          <w:rFonts w:ascii="宋体" w:hAnsi="宋体"/>
          <w:sz w:val="24"/>
        </w:rPr>
      </w:pPr>
      <w:r w:rsidRPr="0009089D">
        <w:rPr>
          <w:rFonts w:ascii="宋体" w:hAnsi="宋体" w:hint="eastAsia"/>
          <w:sz w:val="24"/>
        </w:rPr>
        <w:t>(5) 支付网关在确认客户信用卡没有超过透支额度的情况下，向商家发送一个授权响应报文。</w:t>
      </w:r>
    </w:p>
    <w:p w:rsidR="009C5F1F" w:rsidRPr="0009089D" w:rsidRDefault="009C5F1F" w:rsidP="009C5F1F">
      <w:pPr>
        <w:jc w:val="left"/>
        <w:rPr>
          <w:rFonts w:ascii="宋体" w:hAnsi="宋体"/>
          <w:sz w:val="24"/>
        </w:rPr>
      </w:pPr>
      <w:r w:rsidRPr="0009089D">
        <w:rPr>
          <w:rFonts w:ascii="宋体" w:hAnsi="宋体" w:hint="eastAsia"/>
          <w:sz w:val="24"/>
        </w:rPr>
        <w:t>(6) 商家向客户的电子钱包发送一个购买响应报文，交易结束，客户等待商家送货上</w:t>
      </w:r>
    </w:p>
    <w:p w:rsidR="009C5F1F" w:rsidRPr="0009089D" w:rsidRDefault="009C5F1F" w:rsidP="009C5F1F">
      <w:pPr>
        <w:jc w:val="left"/>
        <w:rPr>
          <w:rFonts w:ascii="宋体" w:hAnsi="宋体"/>
          <w:sz w:val="24"/>
        </w:rPr>
      </w:pPr>
      <w:r w:rsidRPr="0009089D">
        <w:rPr>
          <w:rFonts w:ascii="宋体" w:hAnsi="宋体" w:hint="eastAsia"/>
          <w:sz w:val="24"/>
        </w:rPr>
        <w:t>防火墙技术</w:t>
      </w:r>
    </w:p>
    <w:p w:rsidR="009C5F1F" w:rsidRPr="0009089D" w:rsidRDefault="009C5F1F" w:rsidP="009C5F1F">
      <w:pPr>
        <w:jc w:val="left"/>
        <w:rPr>
          <w:rFonts w:ascii="宋体" w:hAnsi="宋体"/>
          <w:sz w:val="24"/>
        </w:rPr>
      </w:pPr>
      <w:r w:rsidRPr="0009089D">
        <w:rPr>
          <w:rFonts w:ascii="宋体" w:hAnsi="宋体" w:hint="eastAsia"/>
          <w:sz w:val="24"/>
        </w:rPr>
        <w:t>一、选择题</w:t>
      </w:r>
    </w:p>
    <w:p w:rsidR="009C5F1F" w:rsidRPr="0009089D" w:rsidRDefault="009C5F1F" w:rsidP="009C5F1F">
      <w:pPr>
        <w:jc w:val="left"/>
        <w:rPr>
          <w:rFonts w:ascii="宋体" w:hAnsi="宋体"/>
          <w:sz w:val="24"/>
        </w:rPr>
      </w:pPr>
      <w:r w:rsidRPr="0009089D">
        <w:rPr>
          <w:rFonts w:ascii="宋体" w:hAnsi="宋体" w:hint="eastAsia"/>
          <w:sz w:val="24"/>
        </w:rPr>
        <w:t>1. 一般而言，Internet防火墙建立在一个网络的（C）。</w:t>
      </w:r>
    </w:p>
    <w:p w:rsidR="009C5F1F" w:rsidRPr="0009089D" w:rsidRDefault="009C5F1F" w:rsidP="009C5F1F">
      <w:pPr>
        <w:jc w:val="left"/>
        <w:rPr>
          <w:rFonts w:ascii="宋体" w:hAnsi="宋体"/>
          <w:sz w:val="24"/>
        </w:rPr>
      </w:pPr>
      <w:r w:rsidRPr="0009089D">
        <w:rPr>
          <w:rFonts w:ascii="宋体" w:hAnsi="宋体" w:hint="eastAsia"/>
          <w:sz w:val="24"/>
        </w:rPr>
        <w:t>A. 内部子网之间传送信息的中枢</w:t>
      </w:r>
    </w:p>
    <w:p w:rsidR="009C5F1F" w:rsidRPr="0009089D" w:rsidRDefault="009C5F1F" w:rsidP="009C5F1F">
      <w:pPr>
        <w:jc w:val="left"/>
        <w:rPr>
          <w:rFonts w:ascii="宋体" w:hAnsi="宋体"/>
          <w:sz w:val="24"/>
        </w:rPr>
      </w:pPr>
      <w:r w:rsidRPr="0009089D">
        <w:rPr>
          <w:rFonts w:ascii="宋体" w:hAnsi="宋体" w:hint="eastAsia"/>
          <w:sz w:val="24"/>
        </w:rPr>
        <w:t>B. 每个子网的内部</w:t>
      </w:r>
    </w:p>
    <w:p w:rsidR="009C5F1F" w:rsidRPr="0009089D" w:rsidRDefault="009C5F1F" w:rsidP="009C5F1F">
      <w:pPr>
        <w:jc w:val="left"/>
        <w:rPr>
          <w:rFonts w:ascii="宋体" w:hAnsi="宋体"/>
          <w:sz w:val="24"/>
        </w:rPr>
      </w:pPr>
      <w:r w:rsidRPr="0009089D">
        <w:rPr>
          <w:rFonts w:ascii="宋体" w:hAnsi="宋体" w:hint="eastAsia"/>
          <w:sz w:val="24"/>
        </w:rPr>
        <w:t>C. 内部网络与外部网络的交叉点</w:t>
      </w:r>
    </w:p>
    <w:p w:rsidR="009C5F1F" w:rsidRPr="0009089D" w:rsidRDefault="009C5F1F" w:rsidP="009C5F1F">
      <w:pPr>
        <w:jc w:val="left"/>
        <w:rPr>
          <w:rFonts w:ascii="宋体" w:hAnsi="宋体"/>
          <w:sz w:val="24"/>
        </w:rPr>
      </w:pPr>
      <w:r w:rsidRPr="0009089D">
        <w:rPr>
          <w:rFonts w:ascii="宋体" w:hAnsi="宋体" w:hint="eastAsia"/>
          <w:sz w:val="24"/>
        </w:rPr>
        <w:t>D. 部分内部网络与外部网络的结合处</w:t>
      </w:r>
    </w:p>
    <w:p w:rsidR="009C5F1F" w:rsidRPr="0009089D" w:rsidRDefault="009C5F1F" w:rsidP="009C5F1F">
      <w:pPr>
        <w:jc w:val="left"/>
        <w:rPr>
          <w:rFonts w:ascii="宋体" w:hAnsi="宋体"/>
          <w:sz w:val="24"/>
        </w:rPr>
      </w:pPr>
      <w:r w:rsidRPr="0009089D">
        <w:rPr>
          <w:rFonts w:ascii="宋体" w:hAnsi="宋体" w:hint="eastAsia"/>
          <w:sz w:val="24"/>
        </w:rPr>
        <w:t>2. 包过滤型防火墙原理上是基于（C）进行分析的技术。</w:t>
      </w:r>
    </w:p>
    <w:p w:rsidR="009C5F1F" w:rsidRPr="0009089D" w:rsidRDefault="009C5F1F" w:rsidP="009C5F1F">
      <w:pPr>
        <w:jc w:val="left"/>
        <w:rPr>
          <w:rFonts w:ascii="宋体" w:hAnsi="宋体"/>
          <w:sz w:val="24"/>
        </w:rPr>
      </w:pPr>
      <w:r w:rsidRPr="0009089D">
        <w:rPr>
          <w:rFonts w:ascii="宋体" w:hAnsi="宋体" w:hint="eastAsia"/>
          <w:sz w:val="24"/>
        </w:rPr>
        <w:t>A. 物理层           B. 数据链路层</w:t>
      </w:r>
    </w:p>
    <w:p w:rsidR="009C5F1F" w:rsidRPr="0009089D" w:rsidRDefault="009C5F1F" w:rsidP="009C5F1F">
      <w:pPr>
        <w:jc w:val="left"/>
        <w:rPr>
          <w:rFonts w:ascii="宋体" w:hAnsi="宋体"/>
          <w:sz w:val="24"/>
        </w:rPr>
      </w:pPr>
      <w:r w:rsidRPr="0009089D">
        <w:rPr>
          <w:rFonts w:ascii="宋体" w:hAnsi="宋体" w:hint="eastAsia"/>
          <w:sz w:val="24"/>
        </w:rPr>
        <w:t>C. 网络层           D. 应用层</w:t>
      </w:r>
    </w:p>
    <w:p w:rsidR="009C5F1F" w:rsidRPr="0009089D" w:rsidRDefault="009C5F1F" w:rsidP="009C5F1F">
      <w:pPr>
        <w:jc w:val="left"/>
        <w:rPr>
          <w:rFonts w:ascii="宋体" w:hAnsi="宋体"/>
          <w:sz w:val="24"/>
        </w:rPr>
      </w:pPr>
      <w:r w:rsidRPr="0009089D">
        <w:rPr>
          <w:rFonts w:ascii="宋体" w:hAnsi="宋体" w:hint="eastAsia"/>
          <w:sz w:val="24"/>
        </w:rPr>
        <w:t>3. 为了降低风险，不建议使用的Internet服务是（D）。</w:t>
      </w:r>
    </w:p>
    <w:p w:rsidR="009C5F1F" w:rsidRPr="0009089D" w:rsidRDefault="009C5F1F" w:rsidP="009C5F1F">
      <w:pPr>
        <w:jc w:val="left"/>
        <w:rPr>
          <w:rFonts w:ascii="宋体" w:hAnsi="宋体"/>
          <w:sz w:val="24"/>
        </w:rPr>
      </w:pPr>
      <w:r w:rsidRPr="0009089D">
        <w:rPr>
          <w:rFonts w:ascii="宋体" w:hAnsi="宋体" w:hint="eastAsia"/>
          <w:sz w:val="24"/>
        </w:rPr>
        <w:t>A. Web服务              B. 外部访问内部系统</w:t>
      </w:r>
    </w:p>
    <w:p w:rsidR="009C5F1F" w:rsidRPr="0009089D" w:rsidRDefault="009C5F1F" w:rsidP="009C5F1F">
      <w:pPr>
        <w:jc w:val="left"/>
        <w:rPr>
          <w:rFonts w:ascii="宋体" w:hAnsi="宋体"/>
          <w:sz w:val="24"/>
        </w:rPr>
      </w:pPr>
      <w:r w:rsidRPr="0009089D">
        <w:rPr>
          <w:rFonts w:ascii="宋体" w:hAnsi="宋体" w:hint="eastAsia"/>
          <w:sz w:val="24"/>
        </w:rPr>
        <w:t>C. 内部访问Internet       D. FTP服务</w:t>
      </w:r>
    </w:p>
    <w:p w:rsidR="009C5F1F" w:rsidRPr="0009089D" w:rsidRDefault="009C5F1F" w:rsidP="009C5F1F">
      <w:pPr>
        <w:jc w:val="left"/>
        <w:rPr>
          <w:rFonts w:ascii="宋体" w:hAnsi="宋体"/>
          <w:sz w:val="24"/>
        </w:rPr>
      </w:pPr>
      <w:r w:rsidRPr="0009089D">
        <w:rPr>
          <w:rFonts w:ascii="宋体" w:hAnsi="宋体" w:hint="eastAsia"/>
          <w:sz w:val="24"/>
        </w:rPr>
        <w:t>4. 对非军事DMZ而言，正确的解释是（D）。</w:t>
      </w:r>
    </w:p>
    <w:p w:rsidR="009C5F1F" w:rsidRPr="0009089D" w:rsidRDefault="009C5F1F" w:rsidP="009C5F1F">
      <w:pPr>
        <w:jc w:val="left"/>
        <w:rPr>
          <w:rFonts w:ascii="宋体" w:hAnsi="宋体"/>
          <w:sz w:val="24"/>
        </w:rPr>
      </w:pPr>
      <w:r w:rsidRPr="0009089D">
        <w:rPr>
          <w:rFonts w:ascii="宋体" w:hAnsi="宋体" w:hint="eastAsia"/>
          <w:sz w:val="24"/>
        </w:rPr>
        <w:t>A. DMZ是一个真正可信的网络部分</w:t>
      </w:r>
    </w:p>
    <w:p w:rsidR="009C5F1F" w:rsidRPr="0009089D" w:rsidRDefault="009C5F1F" w:rsidP="009C5F1F">
      <w:pPr>
        <w:jc w:val="left"/>
        <w:rPr>
          <w:rFonts w:ascii="宋体" w:hAnsi="宋体"/>
          <w:sz w:val="24"/>
        </w:rPr>
      </w:pPr>
      <w:r w:rsidRPr="0009089D">
        <w:rPr>
          <w:rFonts w:ascii="宋体" w:hAnsi="宋体" w:hint="eastAsia"/>
          <w:sz w:val="24"/>
        </w:rPr>
        <w:t>B. DMZ网络访问控制策略决定允许或禁止进入DMZ通信</w:t>
      </w:r>
    </w:p>
    <w:p w:rsidR="009C5F1F" w:rsidRPr="0009089D" w:rsidRDefault="009C5F1F" w:rsidP="009C5F1F">
      <w:pPr>
        <w:jc w:val="left"/>
        <w:rPr>
          <w:rFonts w:ascii="宋体" w:hAnsi="宋体"/>
          <w:sz w:val="24"/>
        </w:rPr>
      </w:pPr>
      <w:r w:rsidRPr="0009089D">
        <w:rPr>
          <w:rFonts w:ascii="宋体" w:hAnsi="宋体" w:hint="eastAsia"/>
          <w:sz w:val="24"/>
        </w:rPr>
        <w:t>C. 允许外部用户访问DMZ系统上合适的服务</w:t>
      </w:r>
    </w:p>
    <w:p w:rsidR="009C5F1F" w:rsidRPr="0009089D" w:rsidRDefault="009C5F1F" w:rsidP="009C5F1F">
      <w:pPr>
        <w:jc w:val="left"/>
        <w:rPr>
          <w:rFonts w:ascii="宋体" w:hAnsi="宋体"/>
          <w:sz w:val="24"/>
        </w:rPr>
      </w:pPr>
      <w:r w:rsidRPr="0009089D">
        <w:rPr>
          <w:rFonts w:ascii="宋体" w:hAnsi="宋体" w:hint="eastAsia"/>
          <w:sz w:val="24"/>
        </w:rPr>
        <w:t>D. 以上3项都是</w:t>
      </w:r>
    </w:p>
    <w:p w:rsidR="009C5F1F" w:rsidRPr="0009089D" w:rsidRDefault="009C5F1F" w:rsidP="009C5F1F">
      <w:pPr>
        <w:jc w:val="left"/>
        <w:rPr>
          <w:rFonts w:ascii="宋体" w:hAnsi="宋体"/>
          <w:sz w:val="24"/>
        </w:rPr>
      </w:pPr>
      <w:r w:rsidRPr="0009089D">
        <w:rPr>
          <w:rFonts w:ascii="宋体" w:hAnsi="宋体" w:hint="eastAsia"/>
          <w:sz w:val="24"/>
        </w:rPr>
        <w:t>5. 对动态网络地址交换（NAT），不正确的说法是（B）。</w:t>
      </w:r>
    </w:p>
    <w:p w:rsidR="009C5F1F" w:rsidRPr="0009089D" w:rsidRDefault="009C5F1F" w:rsidP="009C5F1F">
      <w:pPr>
        <w:jc w:val="left"/>
        <w:rPr>
          <w:rFonts w:ascii="宋体" w:hAnsi="宋体"/>
          <w:sz w:val="24"/>
        </w:rPr>
      </w:pPr>
      <w:r w:rsidRPr="0009089D">
        <w:rPr>
          <w:rFonts w:ascii="宋体" w:hAnsi="宋体" w:hint="eastAsia"/>
          <w:sz w:val="24"/>
        </w:rPr>
        <w:t>A. 将很多内部地址映射到单个真实地址</w:t>
      </w:r>
    </w:p>
    <w:p w:rsidR="009C5F1F" w:rsidRPr="0009089D" w:rsidRDefault="009C5F1F" w:rsidP="009C5F1F">
      <w:pPr>
        <w:jc w:val="left"/>
        <w:rPr>
          <w:rFonts w:ascii="宋体" w:hAnsi="宋体"/>
          <w:sz w:val="24"/>
        </w:rPr>
      </w:pPr>
      <w:r w:rsidRPr="0009089D">
        <w:rPr>
          <w:rFonts w:ascii="宋体" w:hAnsi="宋体" w:hint="eastAsia"/>
          <w:sz w:val="24"/>
        </w:rPr>
        <w:t>B. 外部网络地址和内部地址一对一的映射</w:t>
      </w:r>
    </w:p>
    <w:p w:rsidR="009C5F1F" w:rsidRPr="0009089D" w:rsidRDefault="009C5F1F" w:rsidP="009C5F1F">
      <w:pPr>
        <w:jc w:val="left"/>
        <w:rPr>
          <w:rFonts w:ascii="宋体" w:hAnsi="宋体"/>
          <w:sz w:val="24"/>
        </w:rPr>
      </w:pPr>
      <w:r w:rsidRPr="0009089D">
        <w:rPr>
          <w:rFonts w:ascii="宋体" w:hAnsi="宋体" w:hint="eastAsia"/>
          <w:sz w:val="24"/>
        </w:rPr>
        <w:t>C. 最多可有64000个同时的动态NAT连接</w:t>
      </w:r>
    </w:p>
    <w:p w:rsidR="009C5F1F" w:rsidRPr="0009089D" w:rsidRDefault="009C5F1F" w:rsidP="009C5F1F">
      <w:pPr>
        <w:jc w:val="left"/>
        <w:rPr>
          <w:rFonts w:ascii="宋体" w:hAnsi="宋体"/>
          <w:sz w:val="24"/>
        </w:rPr>
      </w:pPr>
      <w:r w:rsidRPr="0009089D">
        <w:rPr>
          <w:rFonts w:ascii="宋体" w:hAnsi="宋体" w:hint="eastAsia"/>
          <w:sz w:val="24"/>
        </w:rPr>
        <w:t>D. 每个连接使用一个端口</w:t>
      </w:r>
    </w:p>
    <w:p w:rsidR="009C5F1F" w:rsidRPr="0009089D" w:rsidRDefault="009C5F1F" w:rsidP="009C5F1F">
      <w:pPr>
        <w:jc w:val="left"/>
        <w:rPr>
          <w:rFonts w:ascii="宋体" w:hAnsi="宋体"/>
          <w:sz w:val="24"/>
        </w:rPr>
      </w:pPr>
      <w:r w:rsidRPr="0009089D">
        <w:rPr>
          <w:rFonts w:ascii="宋体" w:hAnsi="宋体" w:hint="eastAsia"/>
          <w:sz w:val="24"/>
        </w:rPr>
        <w:t>以下（D）不是包过滤防火墙主要过滤的信息？</w:t>
      </w:r>
    </w:p>
    <w:p w:rsidR="009C5F1F" w:rsidRPr="0009089D" w:rsidRDefault="009C5F1F" w:rsidP="009C5F1F">
      <w:pPr>
        <w:jc w:val="left"/>
        <w:rPr>
          <w:rFonts w:ascii="宋体" w:hAnsi="宋体"/>
          <w:sz w:val="24"/>
        </w:rPr>
      </w:pPr>
      <w:r w:rsidRPr="0009089D">
        <w:rPr>
          <w:rFonts w:ascii="宋体" w:hAnsi="宋体" w:hint="eastAsia"/>
          <w:sz w:val="24"/>
        </w:rPr>
        <w:t>A. 源IP地址    B. 目的IP地址    C. TCP源端口和目的端口    D. 时间</w:t>
      </w:r>
    </w:p>
    <w:p w:rsidR="009C5F1F" w:rsidRPr="0009089D" w:rsidRDefault="009C5F1F" w:rsidP="009C5F1F">
      <w:pPr>
        <w:jc w:val="left"/>
        <w:rPr>
          <w:rFonts w:ascii="宋体" w:hAnsi="宋体"/>
          <w:sz w:val="24"/>
        </w:rPr>
      </w:pPr>
      <w:r w:rsidRPr="0009089D">
        <w:rPr>
          <w:rFonts w:ascii="宋体" w:hAnsi="宋体" w:hint="eastAsia"/>
          <w:sz w:val="24"/>
        </w:rPr>
        <w:t>防火墙用于将Internet和内部网络隔离，（B）。</w:t>
      </w:r>
    </w:p>
    <w:p w:rsidR="009C5F1F" w:rsidRPr="0009089D" w:rsidRDefault="009C5F1F" w:rsidP="009C5F1F">
      <w:pPr>
        <w:jc w:val="left"/>
        <w:rPr>
          <w:rFonts w:ascii="宋体" w:hAnsi="宋体"/>
          <w:sz w:val="24"/>
        </w:rPr>
      </w:pPr>
      <w:r w:rsidRPr="0009089D">
        <w:rPr>
          <w:rFonts w:ascii="宋体" w:hAnsi="宋体" w:hint="eastAsia"/>
          <w:sz w:val="24"/>
        </w:rPr>
        <w:t>A. 是防止Internet火灾的硬件设施</w:t>
      </w:r>
    </w:p>
    <w:p w:rsidR="009C5F1F" w:rsidRPr="0009089D" w:rsidRDefault="009C5F1F" w:rsidP="009C5F1F">
      <w:pPr>
        <w:jc w:val="left"/>
        <w:rPr>
          <w:rFonts w:ascii="宋体" w:hAnsi="宋体"/>
          <w:sz w:val="24"/>
        </w:rPr>
      </w:pPr>
      <w:r w:rsidRPr="0009089D">
        <w:rPr>
          <w:rFonts w:ascii="宋体" w:hAnsi="宋体" w:hint="eastAsia"/>
          <w:sz w:val="24"/>
        </w:rPr>
        <w:t>B. 是网络安全和信息安全的软件和硬件设施</w:t>
      </w:r>
    </w:p>
    <w:p w:rsidR="009C5F1F" w:rsidRPr="0009089D" w:rsidRDefault="009C5F1F" w:rsidP="009C5F1F">
      <w:pPr>
        <w:jc w:val="left"/>
        <w:rPr>
          <w:rFonts w:ascii="宋体" w:hAnsi="宋体"/>
          <w:sz w:val="24"/>
        </w:rPr>
      </w:pPr>
      <w:r w:rsidRPr="0009089D">
        <w:rPr>
          <w:rFonts w:ascii="宋体" w:hAnsi="宋体" w:hint="eastAsia"/>
          <w:sz w:val="24"/>
        </w:rPr>
        <w:t>C. 是保护线路不受破坏的软件和硬件设施</w:t>
      </w:r>
    </w:p>
    <w:p w:rsidR="009C5F1F" w:rsidRPr="0009089D" w:rsidRDefault="009C5F1F" w:rsidP="009C5F1F">
      <w:pPr>
        <w:jc w:val="left"/>
        <w:rPr>
          <w:rFonts w:ascii="宋体" w:hAnsi="宋体"/>
          <w:sz w:val="24"/>
        </w:rPr>
      </w:pPr>
      <w:r w:rsidRPr="0009089D">
        <w:rPr>
          <w:rFonts w:ascii="宋体" w:hAnsi="宋体"/>
          <w:sz w:val="24"/>
        </w:rPr>
        <w:t xml:space="preserve">D. </w:t>
      </w:r>
      <w:r w:rsidRPr="0009089D">
        <w:rPr>
          <w:rFonts w:ascii="宋体" w:hAnsi="宋体" w:hint="eastAsia"/>
          <w:sz w:val="24"/>
        </w:rPr>
        <w:t>是起抗电磁干扰作用的硬件设施</w:t>
      </w:r>
    </w:p>
    <w:p w:rsidR="009C5F1F" w:rsidRPr="0009089D" w:rsidRDefault="009C5F1F" w:rsidP="009C5F1F">
      <w:pPr>
        <w:jc w:val="left"/>
        <w:rPr>
          <w:rFonts w:ascii="宋体" w:hAnsi="宋体"/>
          <w:sz w:val="24"/>
        </w:rPr>
      </w:pPr>
      <w:r w:rsidRPr="0009089D">
        <w:rPr>
          <w:rFonts w:ascii="宋体" w:hAnsi="宋体" w:hint="eastAsia"/>
          <w:sz w:val="24"/>
        </w:rPr>
        <w:t>二、填空题</w:t>
      </w:r>
    </w:p>
    <w:p w:rsidR="009C5F1F" w:rsidRPr="0009089D" w:rsidRDefault="009C5F1F" w:rsidP="009C5F1F">
      <w:pPr>
        <w:jc w:val="left"/>
        <w:rPr>
          <w:rFonts w:ascii="宋体" w:hAnsi="宋体"/>
          <w:sz w:val="24"/>
        </w:rPr>
      </w:pPr>
      <w:r w:rsidRPr="0009089D">
        <w:rPr>
          <w:rFonts w:ascii="宋体" w:hAnsi="宋体" w:hint="eastAsia"/>
          <w:sz w:val="24"/>
        </w:rPr>
        <w:t>防火墙是位于两个 网络之间 ，一端是 内部网络 ，另一端是 外部网络 。</w:t>
      </w:r>
    </w:p>
    <w:p w:rsidR="009C5F1F" w:rsidRPr="0009089D" w:rsidRDefault="009C5F1F" w:rsidP="009C5F1F">
      <w:pPr>
        <w:jc w:val="left"/>
        <w:rPr>
          <w:rFonts w:ascii="宋体" w:hAnsi="宋体"/>
          <w:sz w:val="24"/>
        </w:rPr>
      </w:pPr>
      <w:r w:rsidRPr="0009089D">
        <w:rPr>
          <w:rFonts w:ascii="宋体" w:hAnsi="宋体" w:hint="eastAsia"/>
          <w:sz w:val="24"/>
        </w:rPr>
        <w:t>防火墙系统的体系结构分为 双宿主机体系结构 、屏蔽主机体系结构 、屏蔽子网体系结构。</w:t>
      </w:r>
    </w:p>
    <w:p w:rsidR="009C5F1F" w:rsidRPr="0009089D" w:rsidRDefault="009C5F1F" w:rsidP="009C5F1F">
      <w:pPr>
        <w:jc w:val="left"/>
        <w:rPr>
          <w:rFonts w:ascii="宋体" w:hAnsi="宋体"/>
          <w:sz w:val="24"/>
        </w:rPr>
      </w:pPr>
      <w:r w:rsidRPr="0009089D">
        <w:rPr>
          <w:rFonts w:ascii="宋体" w:hAnsi="宋体" w:hint="eastAsia"/>
          <w:sz w:val="24"/>
        </w:rPr>
        <w:t>三、问答题</w:t>
      </w:r>
    </w:p>
    <w:p w:rsidR="009C5F1F" w:rsidRPr="0009089D" w:rsidRDefault="009C5F1F" w:rsidP="009C5F1F">
      <w:pPr>
        <w:jc w:val="left"/>
        <w:rPr>
          <w:rFonts w:ascii="宋体" w:hAnsi="宋体"/>
          <w:sz w:val="24"/>
        </w:rPr>
      </w:pPr>
      <w:r w:rsidRPr="0009089D">
        <w:rPr>
          <w:rFonts w:ascii="宋体" w:hAnsi="宋体" w:hint="eastAsia"/>
          <w:sz w:val="24"/>
        </w:rPr>
        <w:t>1. 什么是防火墙，为什么需要有防火墙？</w:t>
      </w:r>
    </w:p>
    <w:p w:rsidR="009C5F1F" w:rsidRPr="0009089D" w:rsidRDefault="009C5F1F" w:rsidP="009C5F1F">
      <w:pPr>
        <w:jc w:val="left"/>
        <w:rPr>
          <w:rFonts w:ascii="宋体" w:hAnsi="宋体"/>
          <w:sz w:val="24"/>
        </w:rPr>
      </w:pPr>
      <w:r w:rsidRPr="0009089D">
        <w:rPr>
          <w:rFonts w:ascii="宋体" w:hAnsi="宋体" w:hint="eastAsia"/>
          <w:sz w:val="24"/>
        </w:rPr>
        <w:t>防火墙是一种装置，它是由软件/硬件设备组合而成，通常处于企业的内部局域网与Internet之间，限制Internet用户对内部网络的访问以及管理内部用户访问Internet的权限。换言之，一个防火墙在一个被认为是安全和可信的内部网络和一个被认为是不那么安全和可信的外部网络(通常是Internet)之间提供一个封锁工具。</w:t>
      </w:r>
    </w:p>
    <w:p w:rsidR="009C5F1F" w:rsidRPr="0009089D" w:rsidRDefault="009C5F1F" w:rsidP="009C5F1F">
      <w:pPr>
        <w:jc w:val="left"/>
        <w:rPr>
          <w:rFonts w:ascii="宋体" w:hAnsi="宋体"/>
          <w:sz w:val="24"/>
        </w:rPr>
      </w:pPr>
      <w:r w:rsidRPr="0009089D">
        <w:rPr>
          <w:rFonts w:ascii="宋体" w:hAnsi="宋体" w:hint="eastAsia"/>
          <w:sz w:val="24"/>
        </w:rPr>
        <w:t>如果没有防火墙，则整个内部网络的安全性完全依赖于每个主机，因此，所有的主机都必须达到一致的高度安全水平，这在实际操作时非常困难。而防火墙被设计为只运行专用的访问控制软件的设备，没有其他的服务，因此也就意味着相对少一些缺陷和安全漏洞，这就使得安全管理变得更为方便，易于控制，也会使内部网络更加安全。</w:t>
      </w:r>
    </w:p>
    <w:p w:rsidR="009C5F1F" w:rsidRPr="0009089D" w:rsidRDefault="009C5F1F" w:rsidP="009C5F1F">
      <w:pPr>
        <w:jc w:val="left"/>
        <w:rPr>
          <w:rFonts w:ascii="宋体" w:hAnsi="宋体"/>
          <w:sz w:val="24"/>
        </w:rPr>
      </w:pPr>
      <w:r w:rsidRPr="0009089D">
        <w:rPr>
          <w:rFonts w:ascii="宋体" w:hAnsi="宋体" w:hint="eastAsia"/>
          <w:sz w:val="24"/>
        </w:rPr>
        <w:t>防火墙所遵循的原则是在保证网络畅通的情况下，尽可能保证内部网络的安全。它是一种被动的技术，是一种静态安全部件。</w:t>
      </w:r>
    </w:p>
    <w:p w:rsidR="009C5F1F" w:rsidRPr="0009089D" w:rsidRDefault="009C5F1F" w:rsidP="009C5F1F">
      <w:pPr>
        <w:jc w:val="left"/>
        <w:rPr>
          <w:rFonts w:ascii="宋体" w:hAnsi="宋体"/>
          <w:sz w:val="24"/>
        </w:rPr>
      </w:pPr>
      <w:r w:rsidRPr="0009089D">
        <w:rPr>
          <w:rFonts w:ascii="宋体" w:hAnsi="宋体" w:hint="eastAsia"/>
          <w:sz w:val="24"/>
        </w:rPr>
        <w:t>2. 防火墙应满足的基本条件是什么？</w:t>
      </w:r>
    </w:p>
    <w:p w:rsidR="009C5F1F" w:rsidRPr="0009089D" w:rsidRDefault="009C5F1F" w:rsidP="009C5F1F">
      <w:pPr>
        <w:jc w:val="left"/>
        <w:rPr>
          <w:rFonts w:ascii="宋体" w:hAnsi="宋体"/>
          <w:sz w:val="24"/>
        </w:rPr>
      </w:pPr>
      <w:r w:rsidRPr="0009089D">
        <w:rPr>
          <w:rFonts w:ascii="宋体" w:hAnsi="宋体" w:hint="eastAsia"/>
          <w:sz w:val="24"/>
        </w:rPr>
        <w:t>作为网络间实施网间访问控制的一组组件的集合，防火墙应满足的基本条件如下：</w:t>
      </w:r>
    </w:p>
    <w:p w:rsidR="009C5F1F" w:rsidRPr="0009089D" w:rsidRDefault="009C5F1F" w:rsidP="009C5F1F">
      <w:pPr>
        <w:jc w:val="left"/>
        <w:rPr>
          <w:rFonts w:ascii="宋体" w:hAnsi="宋体"/>
          <w:sz w:val="24"/>
        </w:rPr>
      </w:pPr>
      <w:r w:rsidRPr="0009089D">
        <w:rPr>
          <w:rFonts w:ascii="宋体" w:hAnsi="宋体" w:hint="eastAsia"/>
          <w:sz w:val="24"/>
        </w:rPr>
        <w:t>(1) 内部网络和外部网络之间的所有数据流必须经过防火墙。</w:t>
      </w:r>
    </w:p>
    <w:p w:rsidR="009C5F1F" w:rsidRPr="0009089D" w:rsidRDefault="009C5F1F" w:rsidP="009C5F1F">
      <w:pPr>
        <w:jc w:val="left"/>
        <w:rPr>
          <w:rFonts w:ascii="宋体" w:hAnsi="宋体"/>
          <w:sz w:val="24"/>
        </w:rPr>
      </w:pPr>
      <w:r w:rsidRPr="0009089D">
        <w:rPr>
          <w:rFonts w:ascii="宋体" w:hAnsi="宋体" w:hint="eastAsia"/>
          <w:sz w:val="24"/>
        </w:rPr>
        <w:t>(2) 只有符合安全策略的数据流才能通过防火墙。</w:t>
      </w:r>
    </w:p>
    <w:p w:rsidR="009C5F1F" w:rsidRPr="0009089D" w:rsidRDefault="009C5F1F" w:rsidP="009C5F1F">
      <w:pPr>
        <w:jc w:val="left"/>
        <w:rPr>
          <w:rFonts w:ascii="宋体" w:hAnsi="宋体"/>
          <w:sz w:val="24"/>
        </w:rPr>
      </w:pPr>
      <w:r w:rsidRPr="0009089D">
        <w:rPr>
          <w:rFonts w:ascii="宋体" w:hAnsi="宋体" w:hint="eastAsia"/>
          <w:sz w:val="24"/>
        </w:rPr>
        <w:t>(3) 防火墙自身具有高可靠性，应对渗透(Penetration)免疫，即它本身是不可被侵入的。</w:t>
      </w:r>
    </w:p>
    <w:p w:rsidR="009C5F1F" w:rsidRPr="0009089D" w:rsidRDefault="009C5F1F" w:rsidP="009C5F1F">
      <w:pPr>
        <w:jc w:val="left"/>
        <w:rPr>
          <w:rFonts w:ascii="宋体" w:hAnsi="宋体"/>
          <w:sz w:val="24"/>
        </w:rPr>
      </w:pPr>
      <w:r w:rsidRPr="0009089D">
        <w:rPr>
          <w:rFonts w:ascii="宋体" w:hAnsi="宋体" w:hint="eastAsia"/>
          <w:sz w:val="24"/>
        </w:rPr>
        <w:t>3. 列举防火墙的几个基本功能？</w:t>
      </w:r>
    </w:p>
    <w:p w:rsidR="009C5F1F" w:rsidRPr="0009089D" w:rsidRDefault="009C5F1F" w:rsidP="009C5F1F">
      <w:pPr>
        <w:jc w:val="left"/>
        <w:rPr>
          <w:rFonts w:ascii="宋体" w:hAnsi="宋体"/>
          <w:sz w:val="24"/>
        </w:rPr>
      </w:pPr>
      <w:r w:rsidRPr="0009089D">
        <w:rPr>
          <w:rFonts w:ascii="宋体" w:hAnsi="宋体" w:hint="eastAsia"/>
          <w:sz w:val="24"/>
        </w:rPr>
        <w:t>(1) 隔离不同的网络，限制安全问题的扩散，对安全集中管理，简化了安全管理的复杂程度。</w:t>
      </w:r>
    </w:p>
    <w:p w:rsidR="009C5F1F" w:rsidRPr="0009089D" w:rsidRDefault="009C5F1F" w:rsidP="009C5F1F">
      <w:pPr>
        <w:jc w:val="left"/>
        <w:rPr>
          <w:rFonts w:ascii="宋体" w:hAnsi="宋体"/>
          <w:sz w:val="24"/>
        </w:rPr>
      </w:pPr>
      <w:r w:rsidRPr="0009089D">
        <w:rPr>
          <w:rFonts w:ascii="宋体" w:hAnsi="宋体" w:hint="eastAsia"/>
          <w:sz w:val="24"/>
        </w:rPr>
        <w:t>(2) 防火墙可以方便地记录网络上的各种非法活动，监视网络的安全性，遇到紧急情况报警。</w:t>
      </w:r>
    </w:p>
    <w:p w:rsidR="009C5F1F" w:rsidRPr="0009089D" w:rsidRDefault="009C5F1F" w:rsidP="009C5F1F">
      <w:pPr>
        <w:jc w:val="left"/>
        <w:rPr>
          <w:rFonts w:ascii="宋体" w:hAnsi="宋体"/>
          <w:sz w:val="24"/>
        </w:rPr>
      </w:pPr>
      <w:r w:rsidRPr="0009089D">
        <w:rPr>
          <w:rFonts w:ascii="宋体" w:hAnsi="宋体" w:hint="eastAsia"/>
          <w:sz w:val="24"/>
        </w:rPr>
        <w:t>(3) 防火墙可以作为部署NAT的地点，利用NAT技术，将有限的IP地址动态或静态地与内部的IP地址对应起来，用来缓解地址空间短缺的问题或者隐藏内部网络的结构。</w:t>
      </w:r>
    </w:p>
    <w:p w:rsidR="009C5F1F" w:rsidRPr="0009089D" w:rsidRDefault="009C5F1F" w:rsidP="009C5F1F">
      <w:pPr>
        <w:jc w:val="left"/>
        <w:rPr>
          <w:rFonts w:ascii="宋体" w:hAnsi="宋体"/>
          <w:sz w:val="24"/>
        </w:rPr>
      </w:pPr>
      <w:r w:rsidRPr="0009089D">
        <w:rPr>
          <w:rFonts w:ascii="宋体" w:hAnsi="宋体" w:hint="eastAsia"/>
          <w:sz w:val="24"/>
        </w:rPr>
        <w:t>(4) 防火墙是审计和记录Internet使用费用的一个最佳地点。</w:t>
      </w:r>
    </w:p>
    <w:p w:rsidR="009C5F1F" w:rsidRPr="0009089D" w:rsidRDefault="009C5F1F" w:rsidP="009C5F1F">
      <w:pPr>
        <w:jc w:val="left"/>
        <w:rPr>
          <w:rFonts w:ascii="宋体" w:hAnsi="宋体"/>
          <w:sz w:val="24"/>
        </w:rPr>
      </w:pPr>
      <w:r w:rsidRPr="0009089D">
        <w:rPr>
          <w:rFonts w:ascii="宋体" w:hAnsi="宋体" w:hint="eastAsia"/>
          <w:sz w:val="24"/>
        </w:rPr>
        <w:t>(5) 防火墙也可以作为IPSec的平台。</w:t>
      </w:r>
    </w:p>
    <w:p w:rsidR="009C5F1F" w:rsidRPr="0009089D" w:rsidRDefault="009C5F1F" w:rsidP="009C5F1F">
      <w:pPr>
        <w:jc w:val="left"/>
        <w:rPr>
          <w:rFonts w:ascii="宋体" w:hAnsi="宋体"/>
          <w:sz w:val="24"/>
        </w:rPr>
      </w:pPr>
      <w:r w:rsidRPr="0009089D">
        <w:rPr>
          <w:rFonts w:ascii="宋体" w:hAnsi="宋体" w:hint="eastAsia"/>
          <w:sz w:val="24"/>
        </w:rPr>
        <w:t>(6) 内容控制功能。根据数据内容进行控制，比如防火墙可以从电子邮件中过滤掉垃圾邮件，可以过滤掉内部用户访问外部服务的图片信息。只有代理服务器和先进的过滤才能实现。</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防火墙有哪些局限性？</w:t>
      </w:r>
    </w:p>
    <w:p w:rsidR="009C5F1F" w:rsidRPr="0009089D" w:rsidRDefault="009C5F1F" w:rsidP="009C5F1F">
      <w:pPr>
        <w:jc w:val="left"/>
        <w:rPr>
          <w:rFonts w:ascii="宋体" w:hAnsi="宋体"/>
          <w:sz w:val="24"/>
        </w:rPr>
      </w:pPr>
      <w:r w:rsidRPr="0009089D">
        <w:rPr>
          <w:rFonts w:ascii="宋体" w:hAnsi="宋体" w:hint="eastAsia"/>
          <w:sz w:val="24"/>
        </w:rPr>
        <w:t>(1) 网络上有些攻击可以绕过防火墙（如拨号）。</w:t>
      </w:r>
    </w:p>
    <w:p w:rsidR="009C5F1F" w:rsidRPr="0009089D" w:rsidRDefault="009C5F1F" w:rsidP="009C5F1F">
      <w:pPr>
        <w:jc w:val="left"/>
        <w:rPr>
          <w:rFonts w:ascii="宋体" w:hAnsi="宋体"/>
          <w:sz w:val="24"/>
        </w:rPr>
      </w:pPr>
      <w:r w:rsidRPr="0009089D">
        <w:rPr>
          <w:rFonts w:ascii="宋体" w:hAnsi="宋体" w:hint="eastAsia"/>
          <w:sz w:val="24"/>
        </w:rPr>
        <w:t>(2) 防火墙不能防范来自内部网络的攻击。</w:t>
      </w:r>
    </w:p>
    <w:p w:rsidR="009C5F1F" w:rsidRPr="0009089D" w:rsidRDefault="009C5F1F" w:rsidP="009C5F1F">
      <w:pPr>
        <w:jc w:val="left"/>
        <w:rPr>
          <w:rFonts w:ascii="宋体" w:hAnsi="宋体"/>
          <w:sz w:val="24"/>
        </w:rPr>
      </w:pPr>
      <w:r w:rsidRPr="0009089D">
        <w:rPr>
          <w:rFonts w:ascii="宋体" w:hAnsi="宋体" w:hint="eastAsia"/>
          <w:sz w:val="24"/>
        </w:rPr>
        <w:t>(3) 防火墙不能对被病毒感染的程序和文件的传输提供保护。</w:t>
      </w:r>
    </w:p>
    <w:p w:rsidR="009C5F1F" w:rsidRPr="0009089D" w:rsidRDefault="009C5F1F" w:rsidP="009C5F1F">
      <w:pPr>
        <w:jc w:val="left"/>
        <w:rPr>
          <w:rFonts w:ascii="宋体" w:hAnsi="宋体"/>
          <w:sz w:val="24"/>
        </w:rPr>
      </w:pPr>
      <w:r w:rsidRPr="0009089D">
        <w:rPr>
          <w:rFonts w:ascii="宋体" w:hAnsi="宋体" w:hint="eastAsia"/>
          <w:sz w:val="24"/>
        </w:rPr>
        <w:t>(4) 防火墙不能防范全新的网络威胁。</w:t>
      </w:r>
    </w:p>
    <w:p w:rsidR="009C5F1F" w:rsidRPr="0009089D" w:rsidRDefault="009C5F1F" w:rsidP="009C5F1F">
      <w:pPr>
        <w:jc w:val="left"/>
        <w:rPr>
          <w:rFonts w:ascii="宋体" w:hAnsi="宋体"/>
          <w:sz w:val="24"/>
        </w:rPr>
      </w:pPr>
      <w:r w:rsidRPr="0009089D">
        <w:rPr>
          <w:rFonts w:ascii="宋体" w:hAnsi="宋体" w:hint="eastAsia"/>
          <w:sz w:val="24"/>
        </w:rPr>
        <w:t>(5) 当使用端到端的加密时，防火墙的作用会受到很大的限制。</w:t>
      </w:r>
    </w:p>
    <w:p w:rsidR="009C5F1F" w:rsidRPr="0009089D" w:rsidRDefault="009C5F1F" w:rsidP="009C5F1F">
      <w:pPr>
        <w:jc w:val="left"/>
        <w:rPr>
          <w:rFonts w:ascii="宋体" w:hAnsi="宋体"/>
          <w:sz w:val="24"/>
        </w:rPr>
      </w:pPr>
      <w:r w:rsidRPr="0009089D">
        <w:rPr>
          <w:rFonts w:ascii="宋体" w:hAnsi="宋体" w:hint="eastAsia"/>
          <w:sz w:val="24"/>
        </w:rPr>
        <w:t>(6) 防火墙对用户不完全透明，可能带来传输延迟、瓶颈以及单点失效等问题。</w:t>
      </w:r>
    </w:p>
    <w:p w:rsidR="009C5F1F" w:rsidRPr="0009089D" w:rsidRDefault="009C5F1F" w:rsidP="009C5F1F">
      <w:pPr>
        <w:jc w:val="left"/>
        <w:rPr>
          <w:rFonts w:ascii="宋体" w:hAnsi="宋体"/>
          <w:sz w:val="24"/>
        </w:rPr>
      </w:pPr>
      <w:r w:rsidRPr="0009089D">
        <w:rPr>
          <w:rFonts w:ascii="宋体" w:hAnsi="宋体" w:hint="eastAsia"/>
          <w:sz w:val="24"/>
        </w:rPr>
        <w:t>(7) 防火墙不能防止数据驱动式攻击。有些表面无害的数据通过电子邮件或其他方式发送到主机上，一旦被执行就形成攻击（附件）。</w:t>
      </w:r>
    </w:p>
    <w:p w:rsidR="009C5F1F" w:rsidRPr="0009089D" w:rsidRDefault="009C5F1F" w:rsidP="009C5F1F">
      <w:pPr>
        <w:jc w:val="left"/>
        <w:rPr>
          <w:rFonts w:ascii="宋体" w:hAnsi="宋体"/>
          <w:sz w:val="24"/>
        </w:rPr>
      </w:pPr>
      <w:r w:rsidRPr="0009089D">
        <w:rPr>
          <w:rFonts w:ascii="宋体" w:hAnsi="宋体" w:hint="eastAsia"/>
          <w:sz w:val="24"/>
        </w:rPr>
        <w:t>包过滤防火墙的过滤原理是什么？</w:t>
      </w:r>
    </w:p>
    <w:p w:rsidR="009C5F1F" w:rsidRPr="0009089D" w:rsidRDefault="009C5F1F" w:rsidP="009C5F1F">
      <w:pPr>
        <w:jc w:val="left"/>
        <w:rPr>
          <w:rFonts w:ascii="宋体" w:hAnsi="宋体"/>
          <w:sz w:val="24"/>
        </w:rPr>
      </w:pPr>
      <w:r w:rsidRPr="0009089D">
        <w:rPr>
          <w:rFonts w:ascii="宋体" w:hAnsi="宋体" w:hint="eastAsia"/>
          <w:sz w:val="24"/>
        </w:rPr>
        <w:t>包过滤防火墙也称分组过滤路由器，又叫网络层防火墙，因为它是工作在网络层。路由器便是一个网络层防火墙，因为包过滤是路由器的固有属性。它一般是通过检查单个包的地址、协议、端口等信息来决定是否允许此数据包通过，有静态和动态两种过滤方式。</w:t>
      </w:r>
    </w:p>
    <w:p w:rsidR="009C5F1F" w:rsidRPr="0009089D" w:rsidRDefault="009C5F1F" w:rsidP="009C5F1F">
      <w:pPr>
        <w:jc w:val="left"/>
        <w:rPr>
          <w:rFonts w:ascii="宋体" w:hAnsi="宋体"/>
          <w:sz w:val="24"/>
        </w:rPr>
      </w:pPr>
      <w:r w:rsidRPr="0009089D">
        <w:rPr>
          <w:rFonts w:ascii="宋体" w:hAnsi="宋体" w:hint="eastAsia"/>
          <w:sz w:val="24"/>
        </w:rPr>
        <w:t>这种防火墙可以提供内部信息以说明所通过的连接状态和一些数据流的内容，把判断的信息同规则表进行比较，在规则表中定义了各种规则来表明是否同意或拒绝包的通过。包过滤防火墙检查每一条规则直至发现包中的信息与某规则相符。如果没有一条规则能符合，防火墙就会使用默认规则（丢弃该包）。在制定数据包过滤规则时，一定要注意数据包是双向的。</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状态检测防火墙的原理是什么，相对包过滤防火墙有什么优点？</w:t>
      </w:r>
    </w:p>
    <w:p w:rsidR="009C5F1F" w:rsidRPr="0009089D" w:rsidRDefault="009C5F1F" w:rsidP="009C5F1F">
      <w:pPr>
        <w:jc w:val="left"/>
        <w:rPr>
          <w:rFonts w:ascii="宋体" w:hAnsi="宋体"/>
          <w:sz w:val="24"/>
        </w:rPr>
      </w:pPr>
      <w:r w:rsidRPr="0009089D">
        <w:rPr>
          <w:rFonts w:ascii="宋体" w:hAnsi="宋体" w:hint="eastAsia"/>
          <w:sz w:val="24"/>
        </w:rPr>
        <w:t>状态检测又称动态包过滤，所以状态检测防火墙又称动态防火墙，最早由CheckPoint提出。</w:t>
      </w:r>
    </w:p>
    <w:p w:rsidR="009C5F1F" w:rsidRPr="0009089D" w:rsidRDefault="009C5F1F" w:rsidP="009C5F1F">
      <w:pPr>
        <w:jc w:val="left"/>
        <w:rPr>
          <w:rFonts w:ascii="宋体" w:hAnsi="宋体"/>
          <w:sz w:val="24"/>
        </w:rPr>
      </w:pPr>
      <w:r w:rsidRPr="0009089D">
        <w:rPr>
          <w:rFonts w:ascii="宋体" w:hAnsi="宋体" w:hint="eastAsia"/>
          <w:sz w:val="24"/>
        </w:rPr>
        <w:t>状态检测是一种相当于4、5层的过滤技术，既提供了比包过滤防火墙更高的安全性和更灵活的处理，也避免了应用层网关的速度降低问题。要实现状态检测防火墙，最重要的是实现连接的跟踪功能，并且根据需要可动态地在过滤规则中增加或更新条目。防火墙应当包含关于包最近已经通过它的“状态信息”，以决定是否让来自Internet的包通过或丢弃。</w:t>
      </w:r>
    </w:p>
    <w:p w:rsidR="009C5F1F" w:rsidRPr="0009089D" w:rsidRDefault="009C5F1F" w:rsidP="009C5F1F">
      <w:pPr>
        <w:jc w:val="left"/>
        <w:rPr>
          <w:rFonts w:ascii="宋体" w:hAnsi="宋体"/>
          <w:sz w:val="24"/>
        </w:rPr>
      </w:pPr>
      <w:r w:rsidRPr="0009089D">
        <w:rPr>
          <w:rFonts w:ascii="宋体" w:hAnsi="宋体" w:hint="eastAsia"/>
          <w:sz w:val="24"/>
        </w:rPr>
        <w:t>应用层网关的工作过程是什么？它有什么优缺点？</w:t>
      </w:r>
    </w:p>
    <w:p w:rsidR="009C5F1F" w:rsidRPr="0009089D" w:rsidRDefault="009C5F1F" w:rsidP="009C5F1F">
      <w:pPr>
        <w:jc w:val="left"/>
        <w:rPr>
          <w:rFonts w:ascii="宋体" w:hAnsi="宋体"/>
          <w:sz w:val="24"/>
        </w:rPr>
      </w:pPr>
      <w:r w:rsidRPr="0009089D">
        <w:rPr>
          <w:rFonts w:ascii="宋体" w:hAnsi="宋体" w:hint="eastAsia"/>
          <w:sz w:val="24"/>
        </w:rPr>
        <w:t>主要工作在应用层，又称为应用层防火墙。它检查进出的数据包，通过自身复制传递数据，防止在受信主机与非受信主机间直接建立联系。应用层网关能够理解应用层上的协议，能够做复杂的访问控制，并做精细的注册和审核。</w:t>
      </w:r>
    </w:p>
    <w:p w:rsidR="009C5F1F" w:rsidRPr="0009089D" w:rsidRDefault="009C5F1F" w:rsidP="009C5F1F">
      <w:pPr>
        <w:jc w:val="left"/>
        <w:rPr>
          <w:rFonts w:ascii="宋体" w:hAnsi="宋体"/>
          <w:sz w:val="24"/>
        </w:rPr>
      </w:pPr>
      <w:r w:rsidRPr="0009089D">
        <w:rPr>
          <w:rFonts w:ascii="宋体" w:hAnsi="宋体" w:hint="eastAsia"/>
          <w:sz w:val="24"/>
        </w:rPr>
        <w:t>基本工作过程是：当客户机需要使用服务器上的数据时，首先将数据请求发给代理服务器，代理服务器再根据这一请求向服务器索取数据，然后再由代理服务器将数据传输给客户机。</w:t>
      </w:r>
    </w:p>
    <w:p w:rsidR="009C5F1F" w:rsidRPr="0009089D" w:rsidRDefault="009C5F1F" w:rsidP="009C5F1F">
      <w:pPr>
        <w:jc w:val="left"/>
        <w:rPr>
          <w:rFonts w:ascii="宋体" w:hAnsi="宋体"/>
          <w:sz w:val="24"/>
        </w:rPr>
      </w:pPr>
      <w:r w:rsidRPr="0009089D">
        <w:rPr>
          <w:rFonts w:ascii="宋体" w:hAnsi="宋体" w:hint="eastAsia"/>
          <w:sz w:val="24"/>
        </w:rPr>
        <w:t>常用的应用层网关已有相应的代理服务软件，如HTTP、SMTP、FTP、Telnet等，但是对于新开发的应用，尚没有相应的代理服务，它们将通过网络层防火墙和一般的代理服务。</w:t>
      </w:r>
    </w:p>
    <w:p w:rsidR="009C5F1F" w:rsidRPr="0009089D" w:rsidRDefault="009C5F1F" w:rsidP="009C5F1F">
      <w:pPr>
        <w:jc w:val="left"/>
        <w:rPr>
          <w:rFonts w:ascii="宋体" w:hAnsi="宋体"/>
          <w:sz w:val="24"/>
        </w:rPr>
      </w:pPr>
      <w:r w:rsidRPr="0009089D">
        <w:rPr>
          <w:rFonts w:ascii="宋体" w:hAnsi="宋体" w:hint="eastAsia"/>
          <w:sz w:val="24"/>
        </w:rPr>
        <w:t>应用层网关有较好的访问控制能力，是目前最安全的防火墙技术。能够提供内容过滤、用户认证、页面缓存和NAT等功能。但实现麻烦，有的应用层网关缺乏“透明度”。应用层网关每一种协议需要相应的代理软件，使用时工作量大，效率明显不如网络层防火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代理服务器有什么优缺点？</w:t>
      </w:r>
    </w:p>
    <w:p w:rsidR="009C5F1F" w:rsidRPr="0009089D" w:rsidRDefault="009C5F1F" w:rsidP="009C5F1F">
      <w:pPr>
        <w:jc w:val="left"/>
        <w:rPr>
          <w:rFonts w:ascii="宋体" w:hAnsi="宋体"/>
          <w:sz w:val="24"/>
        </w:rPr>
      </w:pPr>
      <w:r w:rsidRPr="0009089D">
        <w:rPr>
          <w:rFonts w:ascii="宋体" w:hAnsi="宋体" w:hint="eastAsia"/>
          <w:sz w:val="24"/>
        </w:rPr>
        <w:t>代理服务技术的优点是：隐蔽内部网络拓扑信息；网关理解应用协议，可以实施更细粒度的访问控制；较强的数据流监控和报告功能。（主机认证和用户认证）缺点是对每一类应用都需要一个专门的代理，灵活性不够；每一种网络应用服务的安全问题各不相同，分析困难，因此实现困难。速度慢。</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静态包过滤和动态包过滤有什么不同？</w:t>
      </w:r>
    </w:p>
    <w:p w:rsidR="009C5F1F" w:rsidRPr="0009089D" w:rsidRDefault="009C5F1F" w:rsidP="009C5F1F">
      <w:pPr>
        <w:jc w:val="left"/>
        <w:rPr>
          <w:rFonts w:ascii="宋体" w:hAnsi="宋体"/>
          <w:sz w:val="24"/>
        </w:rPr>
      </w:pPr>
      <w:r w:rsidRPr="0009089D">
        <w:rPr>
          <w:rFonts w:ascii="宋体" w:hAnsi="宋体" w:hint="eastAsia"/>
          <w:sz w:val="24"/>
        </w:rPr>
        <w:t>静态包过滤在遇到利用动态端口的协议时会发生困难，如FTP，防火墙事先无法知道哪些端口需要打开，就需要将所有可能用到的端口打开，会给安全带来不必要的隐患。</w:t>
      </w:r>
    </w:p>
    <w:p w:rsidR="009C5F1F" w:rsidRPr="0009089D" w:rsidRDefault="009C5F1F" w:rsidP="009C5F1F">
      <w:pPr>
        <w:jc w:val="left"/>
        <w:rPr>
          <w:rFonts w:ascii="宋体" w:hAnsi="宋体"/>
          <w:sz w:val="24"/>
        </w:rPr>
      </w:pPr>
      <w:r w:rsidRPr="0009089D">
        <w:rPr>
          <w:rFonts w:ascii="宋体" w:hAnsi="宋体" w:hint="eastAsia"/>
          <w:sz w:val="24"/>
        </w:rPr>
        <w:t>而状态检测通过检查应用程序信息</w:t>
      </w:r>
      <w:r w:rsidRPr="0009089D">
        <w:rPr>
          <w:rFonts w:ascii="宋体" w:hAnsi="宋体"/>
          <w:sz w:val="24"/>
        </w:rPr>
        <w:t>(</w:t>
      </w:r>
      <w:r w:rsidRPr="0009089D">
        <w:rPr>
          <w:rFonts w:ascii="宋体" w:hAnsi="宋体" w:hint="eastAsia"/>
          <w:sz w:val="24"/>
        </w:rPr>
        <w:t>如</w:t>
      </w:r>
      <w:r w:rsidRPr="0009089D">
        <w:rPr>
          <w:rFonts w:ascii="宋体" w:hAnsi="宋体"/>
          <w:sz w:val="24"/>
        </w:rPr>
        <w:t>FTP</w:t>
      </w:r>
      <w:r w:rsidRPr="0009089D">
        <w:rPr>
          <w:rFonts w:ascii="宋体" w:hAnsi="宋体" w:hint="eastAsia"/>
          <w:sz w:val="24"/>
        </w:rPr>
        <w:t>的</w:t>
      </w:r>
      <w:r w:rsidRPr="0009089D">
        <w:rPr>
          <w:rFonts w:ascii="宋体" w:hAnsi="宋体"/>
          <w:sz w:val="24"/>
        </w:rPr>
        <w:t>PORT</w:t>
      </w:r>
      <w:r w:rsidRPr="0009089D">
        <w:rPr>
          <w:rFonts w:ascii="宋体" w:hAnsi="宋体" w:hint="eastAsia"/>
          <w:sz w:val="24"/>
        </w:rPr>
        <w:t>和</w:t>
      </w:r>
      <w:r w:rsidRPr="0009089D">
        <w:rPr>
          <w:rFonts w:ascii="宋体" w:hAnsi="宋体"/>
          <w:sz w:val="24"/>
        </w:rPr>
        <w:t>PASV</w:t>
      </w:r>
      <w:r w:rsidRPr="0009089D">
        <w:rPr>
          <w:rFonts w:ascii="宋体" w:hAnsi="宋体" w:hint="eastAsia"/>
          <w:sz w:val="24"/>
        </w:rPr>
        <w:t>命令</w:t>
      </w:r>
      <w:r w:rsidRPr="0009089D">
        <w:rPr>
          <w:rFonts w:ascii="宋体" w:hAnsi="宋体"/>
          <w:sz w:val="24"/>
        </w:rPr>
        <w:t>)</w:t>
      </w:r>
      <w:r w:rsidRPr="0009089D">
        <w:rPr>
          <w:rFonts w:ascii="宋体" w:hAnsi="宋体" w:hint="eastAsia"/>
          <w:sz w:val="24"/>
        </w:rPr>
        <w:t>，来判断此端口是否需要临时打开，而当传输结束时，端口又马上恢复为关闭状态。</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sz w:val="24"/>
        </w:rPr>
        <w:t>VPN</w:t>
      </w:r>
      <w:r w:rsidRPr="0009089D">
        <w:rPr>
          <w:rFonts w:ascii="宋体" w:hAnsi="宋体" w:hint="eastAsia"/>
          <w:sz w:val="24"/>
        </w:rPr>
        <w:t>技术</w:t>
      </w:r>
    </w:p>
    <w:p w:rsidR="009C5F1F" w:rsidRPr="0009089D" w:rsidRDefault="009C5F1F" w:rsidP="009C5F1F">
      <w:pPr>
        <w:jc w:val="left"/>
        <w:rPr>
          <w:rFonts w:ascii="宋体" w:hAnsi="宋体"/>
          <w:sz w:val="24"/>
        </w:rPr>
      </w:pPr>
      <w:r w:rsidRPr="0009089D">
        <w:rPr>
          <w:rFonts w:ascii="宋体" w:hAnsi="宋体" w:hint="eastAsia"/>
          <w:sz w:val="24"/>
        </w:rPr>
        <w:t>一、选择题</w:t>
      </w:r>
    </w:p>
    <w:p w:rsidR="009C5F1F" w:rsidRPr="0009089D" w:rsidRDefault="009C5F1F" w:rsidP="009C5F1F">
      <w:pPr>
        <w:jc w:val="left"/>
        <w:rPr>
          <w:rFonts w:ascii="宋体" w:hAnsi="宋体"/>
          <w:sz w:val="24"/>
        </w:rPr>
      </w:pPr>
      <w:r w:rsidRPr="0009089D">
        <w:rPr>
          <w:rFonts w:ascii="宋体" w:hAnsi="宋体" w:hint="eastAsia"/>
          <w:sz w:val="24"/>
        </w:rPr>
        <w:t>1. 通常所说的移动VPN是指（A）。</w:t>
      </w:r>
    </w:p>
    <w:p w:rsidR="009C5F1F" w:rsidRPr="0009089D" w:rsidRDefault="009C5F1F" w:rsidP="009C5F1F">
      <w:pPr>
        <w:jc w:val="left"/>
        <w:rPr>
          <w:rFonts w:ascii="宋体" w:hAnsi="宋体"/>
          <w:sz w:val="24"/>
        </w:rPr>
      </w:pPr>
      <w:r w:rsidRPr="0009089D">
        <w:rPr>
          <w:rFonts w:ascii="宋体" w:hAnsi="宋体" w:hint="eastAsia"/>
          <w:sz w:val="24"/>
        </w:rPr>
        <w:t>A. Access VPN         B. Intranet VPN</w:t>
      </w:r>
    </w:p>
    <w:p w:rsidR="009C5F1F" w:rsidRPr="0009089D" w:rsidRDefault="009C5F1F" w:rsidP="009C5F1F">
      <w:pPr>
        <w:jc w:val="left"/>
        <w:rPr>
          <w:rFonts w:ascii="宋体" w:hAnsi="宋体"/>
          <w:sz w:val="24"/>
        </w:rPr>
      </w:pPr>
      <w:r w:rsidRPr="0009089D">
        <w:rPr>
          <w:rFonts w:ascii="宋体" w:hAnsi="宋体" w:hint="eastAsia"/>
          <w:sz w:val="24"/>
        </w:rPr>
        <w:t>C. Extranet VPN       D. 以上皆不是</w:t>
      </w:r>
    </w:p>
    <w:p w:rsidR="009C5F1F" w:rsidRPr="0009089D" w:rsidRDefault="009C5F1F" w:rsidP="009C5F1F">
      <w:pPr>
        <w:jc w:val="left"/>
        <w:rPr>
          <w:rFonts w:ascii="宋体" w:hAnsi="宋体"/>
          <w:sz w:val="24"/>
        </w:rPr>
      </w:pPr>
      <w:r w:rsidRPr="0009089D">
        <w:rPr>
          <w:rFonts w:ascii="宋体" w:hAnsi="宋体" w:hint="eastAsia"/>
          <w:sz w:val="24"/>
        </w:rPr>
        <w:t>2. 属于第二层的VPN隧道协议有（B）。</w:t>
      </w:r>
    </w:p>
    <w:p w:rsidR="009C5F1F" w:rsidRPr="0009089D" w:rsidRDefault="009C5F1F" w:rsidP="009C5F1F">
      <w:pPr>
        <w:jc w:val="left"/>
        <w:rPr>
          <w:rFonts w:ascii="宋体" w:hAnsi="宋体"/>
          <w:sz w:val="24"/>
        </w:rPr>
      </w:pPr>
      <w:r w:rsidRPr="0009089D">
        <w:rPr>
          <w:rFonts w:ascii="宋体" w:hAnsi="宋体" w:hint="eastAsia"/>
          <w:sz w:val="24"/>
        </w:rPr>
        <w:t>A. IPSec     B. PPTP     C.GRE     D. 以上皆不是</w:t>
      </w:r>
    </w:p>
    <w:p w:rsidR="009C5F1F" w:rsidRPr="0009089D" w:rsidRDefault="009C5F1F" w:rsidP="009C5F1F">
      <w:pPr>
        <w:jc w:val="left"/>
        <w:rPr>
          <w:rFonts w:ascii="宋体" w:hAnsi="宋体"/>
          <w:sz w:val="24"/>
        </w:rPr>
      </w:pPr>
      <w:r w:rsidRPr="0009089D">
        <w:rPr>
          <w:rFonts w:ascii="宋体" w:hAnsi="宋体" w:hint="eastAsia"/>
          <w:sz w:val="24"/>
        </w:rPr>
        <w:t>3. GRE协议的乘客协议是（D）。</w:t>
      </w:r>
    </w:p>
    <w:p w:rsidR="009C5F1F" w:rsidRPr="0009089D" w:rsidRDefault="009C5F1F" w:rsidP="009C5F1F">
      <w:pPr>
        <w:jc w:val="left"/>
        <w:rPr>
          <w:rFonts w:ascii="宋体" w:hAnsi="宋体"/>
          <w:sz w:val="24"/>
        </w:rPr>
      </w:pPr>
      <w:r w:rsidRPr="0009089D">
        <w:rPr>
          <w:rFonts w:ascii="宋体" w:hAnsi="宋体" w:hint="eastAsia"/>
          <w:sz w:val="24"/>
        </w:rPr>
        <w:t>A. IP     B. IPX     C. AppleTalk     D. 上述皆可</w:t>
      </w:r>
    </w:p>
    <w:p w:rsidR="009C5F1F" w:rsidRPr="0009089D" w:rsidRDefault="009C5F1F" w:rsidP="009C5F1F">
      <w:pPr>
        <w:jc w:val="left"/>
        <w:rPr>
          <w:rFonts w:ascii="宋体" w:hAnsi="宋体"/>
          <w:sz w:val="24"/>
        </w:rPr>
      </w:pPr>
      <w:r w:rsidRPr="0009089D">
        <w:rPr>
          <w:rFonts w:ascii="宋体" w:hAnsi="宋体" w:hint="eastAsia"/>
          <w:sz w:val="24"/>
        </w:rPr>
        <w:t>4. VPN的加密手段为（C）。</w:t>
      </w:r>
    </w:p>
    <w:p w:rsidR="009C5F1F" w:rsidRPr="0009089D" w:rsidRDefault="009C5F1F" w:rsidP="009C5F1F">
      <w:pPr>
        <w:jc w:val="left"/>
        <w:rPr>
          <w:rFonts w:ascii="宋体" w:hAnsi="宋体"/>
          <w:sz w:val="24"/>
        </w:rPr>
      </w:pPr>
      <w:r w:rsidRPr="0009089D">
        <w:rPr>
          <w:rFonts w:ascii="宋体" w:hAnsi="宋体" w:hint="eastAsia"/>
          <w:sz w:val="24"/>
        </w:rPr>
        <w:t>A. 具有加密功能的防火墙</w:t>
      </w:r>
    </w:p>
    <w:p w:rsidR="009C5F1F" w:rsidRPr="0009089D" w:rsidRDefault="009C5F1F" w:rsidP="009C5F1F">
      <w:pPr>
        <w:jc w:val="left"/>
        <w:rPr>
          <w:rFonts w:ascii="宋体" w:hAnsi="宋体"/>
          <w:sz w:val="24"/>
        </w:rPr>
      </w:pPr>
      <w:r w:rsidRPr="0009089D">
        <w:rPr>
          <w:rFonts w:ascii="宋体" w:hAnsi="宋体" w:hint="eastAsia"/>
          <w:sz w:val="24"/>
        </w:rPr>
        <w:t>B. 具有加密功能的路由器</w:t>
      </w:r>
    </w:p>
    <w:p w:rsidR="009C5F1F" w:rsidRPr="0009089D" w:rsidRDefault="009C5F1F" w:rsidP="009C5F1F">
      <w:pPr>
        <w:jc w:val="left"/>
        <w:rPr>
          <w:rFonts w:ascii="宋体" w:hAnsi="宋体"/>
          <w:sz w:val="24"/>
        </w:rPr>
      </w:pPr>
      <w:r w:rsidRPr="0009089D">
        <w:rPr>
          <w:rFonts w:ascii="宋体" w:hAnsi="宋体" w:hint="eastAsia"/>
          <w:sz w:val="24"/>
        </w:rPr>
        <w:t>C. VPN内的各台主机对各自的信息进行相应的加密</w:t>
      </w:r>
    </w:p>
    <w:p w:rsidR="009C5F1F" w:rsidRPr="0009089D" w:rsidRDefault="009C5F1F" w:rsidP="009C5F1F">
      <w:pPr>
        <w:jc w:val="left"/>
        <w:rPr>
          <w:rFonts w:ascii="宋体" w:hAnsi="宋体"/>
          <w:sz w:val="24"/>
        </w:rPr>
      </w:pPr>
      <w:r w:rsidRPr="0009089D">
        <w:rPr>
          <w:rFonts w:ascii="宋体" w:hAnsi="宋体" w:hint="eastAsia"/>
          <w:sz w:val="24"/>
        </w:rPr>
        <w:t>D. 单独的加密设备</w:t>
      </w:r>
    </w:p>
    <w:p w:rsidR="009C5F1F" w:rsidRPr="0009089D" w:rsidRDefault="009C5F1F" w:rsidP="009C5F1F">
      <w:pPr>
        <w:jc w:val="left"/>
        <w:rPr>
          <w:rFonts w:ascii="宋体" w:hAnsi="宋体"/>
          <w:sz w:val="24"/>
        </w:rPr>
      </w:pPr>
      <w:r w:rsidRPr="0009089D">
        <w:rPr>
          <w:rFonts w:ascii="宋体" w:hAnsi="宋体" w:hint="eastAsia"/>
          <w:sz w:val="24"/>
        </w:rPr>
        <w:t>6. 将公司与外部供应商、客户及其他利益相关群体相连接的是（B）。</w:t>
      </w:r>
    </w:p>
    <w:p w:rsidR="009C5F1F" w:rsidRPr="0009089D" w:rsidRDefault="009C5F1F" w:rsidP="009C5F1F">
      <w:pPr>
        <w:jc w:val="left"/>
        <w:rPr>
          <w:rFonts w:ascii="宋体" w:hAnsi="宋体"/>
          <w:sz w:val="24"/>
        </w:rPr>
      </w:pPr>
      <w:r w:rsidRPr="0009089D">
        <w:rPr>
          <w:rFonts w:ascii="宋体" w:hAnsi="宋体" w:hint="eastAsia"/>
          <w:sz w:val="24"/>
        </w:rPr>
        <w:t>A.  内联网VPN   B.  外联网VPN     C.  远程接入VPN      D.  无线VPN</w:t>
      </w:r>
    </w:p>
    <w:p w:rsidR="009C5F1F" w:rsidRPr="0009089D" w:rsidRDefault="009C5F1F" w:rsidP="009C5F1F">
      <w:pPr>
        <w:jc w:val="left"/>
        <w:rPr>
          <w:rFonts w:ascii="宋体" w:hAnsi="宋体"/>
          <w:sz w:val="24"/>
        </w:rPr>
      </w:pPr>
      <w:r w:rsidRPr="0009089D">
        <w:rPr>
          <w:rFonts w:ascii="宋体" w:hAnsi="宋体" w:hint="eastAsia"/>
          <w:sz w:val="24"/>
        </w:rPr>
        <w:t>7. PPTP、L2TP和L2F隧道协议属于（B）协议。</w:t>
      </w:r>
    </w:p>
    <w:p w:rsidR="009C5F1F" w:rsidRPr="0009089D" w:rsidRDefault="009C5F1F" w:rsidP="009C5F1F">
      <w:pPr>
        <w:jc w:val="left"/>
        <w:rPr>
          <w:rFonts w:ascii="宋体" w:hAnsi="宋体"/>
          <w:sz w:val="24"/>
        </w:rPr>
      </w:pPr>
      <w:r w:rsidRPr="0009089D">
        <w:rPr>
          <w:rFonts w:ascii="宋体" w:hAnsi="宋体" w:hint="eastAsia"/>
          <w:sz w:val="24"/>
        </w:rPr>
        <w:t>A.  第一层隧道    B.  第二层隧道     C.  第三层隧道      D.  第四层隧道</w:t>
      </w:r>
    </w:p>
    <w:p w:rsidR="009C5F1F" w:rsidRPr="0009089D" w:rsidRDefault="009C5F1F" w:rsidP="009C5F1F">
      <w:pPr>
        <w:jc w:val="left"/>
        <w:rPr>
          <w:rFonts w:ascii="宋体" w:hAnsi="宋体"/>
          <w:sz w:val="24"/>
        </w:rPr>
      </w:pPr>
      <w:r w:rsidRPr="0009089D">
        <w:rPr>
          <w:rFonts w:ascii="宋体" w:hAnsi="宋体" w:hint="eastAsia"/>
          <w:sz w:val="24"/>
        </w:rPr>
        <w:t>8．不属于隧道协议的是（C）。</w:t>
      </w:r>
    </w:p>
    <w:p w:rsidR="009C5F1F" w:rsidRPr="0009089D" w:rsidRDefault="009C5F1F" w:rsidP="009C5F1F">
      <w:pPr>
        <w:jc w:val="left"/>
        <w:rPr>
          <w:rFonts w:ascii="宋体" w:hAnsi="宋体"/>
          <w:sz w:val="24"/>
        </w:rPr>
      </w:pPr>
      <w:r w:rsidRPr="0009089D">
        <w:rPr>
          <w:rFonts w:ascii="宋体" w:hAnsi="宋体" w:hint="eastAsia"/>
          <w:sz w:val="24"/>
        </w:rPr>
        <w:t>A.  PPTP     B.  L2TP     C.  TCP/IP    D.  IPSec</w:t>
      </w:r>
    </w:p>
    <w:p w:rsidR="009C5F1F" w:rsidRPr="0009089D" w:rsidRDefault="009C5F1F" w:rsidP="009C5F1F">
      <w:pPr>
        <w:jc w:val="left"/>
        <w:rPr>
          <w:rFonts w:ascii="宋体" w:hAnsi="宋体"/>
          <w:sz w:val="24"/>
        </w:rPr>
      </w:pPr>
      <w:r w:rsidRPr="0009089D">
        <w:rPr>
          <w:rFonts w:ascii="宋体" w:hAnsi="宋体" w:hint="eastAsia"/>
          <w:sz w:val="24"/>
        </w:rPr>
        <w:t>不属于VPN的核心技术是（C）。</w:t>
      </w:r>
    </w:p>
    <w:p w:rsidR="009C5F1F" w:rsidRPr="0009089D" w:rsidRDefault="009C5F1F" w:rsidP="009C5F1F">
      <w:pPr>
        <w:jc w:val="left"/>
        <w:rPr>
          <w:rFonts w:ascii="宋体" w:hAnsi="宋体"/>
          <w:sz w:val="24"/>
        </w:rPr>
      </w:pPr>
      <w:r w:rsidRPr="0009089D">
        <w:rPr>
          <w:rFonts w:ascii="宋体" w:hAnsi="宋体" w:hint="eastAsia"/>
          <w:sz w:val="24"/>
        </w:rPr>
        <w:t>A.  隧道技术    B.  身份认证    C.  日志记录    D.  访问控制</w:t>
      </w:r>
    </w:p>
    <w:p w:rsidR="009C5F1F" w:rsidRPr="0009089D" w:rsidRDefault="009C5F1F" w:rsidP="009C5F1F">
      <w:pPr>
        <w:jc w:val="left"/>
        <w:rPr>
          <w:rFonts w:ascii="宋体" w:hAnsi="宋体"/>
          <w:sz w:val="24"/>
        </w:rPr>
      </w:pPr>
      <w:r w:rsidRPr="0009089D">
        <w:rPr>
          <w:rFonts w:ascii="宋体" w:hAnsi="宋体" w:hint="eastAsia"/>
          <w:sz w:val="24"/>
        </w:rPr>
        <w:t>10．目前，VPN使用了（A）技术保证了通信的安全性。</w:t>
      </w:r>
    </w:p>
    <w:p w:rsidR="009C5F1F" w:rsidRPr="0009089D" w:rsidRDefault="009C5F1F" w:rsidP="009C5F1F">
      <w:pPr>
        <w:jc w:val="left"/>
        <w:rPr>
          <w:rFonts w:ascii="宋体" w:hAnsi="宋体"/>
          <w:sz w:val="24"/>
        </w:rPr>
      </w:pPr>
      <w:r w:rsidRPr="0009089D">
        <w:rPr>
          <w:rFonts w:ascii="宋体" w:hAnsi="宋体" w:hint="eastAsia"/>
          <w:sz w:val="24"/>
        </w:rPr>
        <w:t>隧道协议、身份认证和数据加密</w:t>
      </w:r>
    </w:p>
    <w:p w:rsidR="009C5F1F" w:rsidRPr="0009089D" w:rsidRDefault="009C5F1F" w:rsidP="009C5F1F">
      <w:pPr>
        <w:jc w:val="left"/>
        <w:rPr>
          <w:rFonts w:ascii="宋体" w:hAnsi="宋体"/>
          <w:sz w:val="24"/>
        </w:rPr>
      </w:pPr>
      <w:r w:rsidRPr="0009089D">
        <w:rPr>
          <w:rFonts w:ascii="宋体" w:hAnsi="宋体" w:hint="eastAsia"/>
          <w:sz w:val="24"/>
        </w:rPr>
        <w:t>身份认证、数据加密</w:t>
      </w:r>
    </w:p>
    <w:p w:rsidR="009C5F1F" w:rsidRPr="0009089D" w:rsidRDefault="009C5F1F" w:rsidP="009C5F1F">
      <w:pPr>
        <w:jc w:val="left"/>
        <w:rPr>
          <w:rFonts w:ascii="宋体" w:hAnsi="宋体"/>
          <w:sz w:val="24"/>
        </w:rPr>
      </w:pPr>
      <w:r w:rsidRPr="0009089D">
        <w:rPr>
          <w:rFonts w:ascii="宋体" w:hAnsi="宋体" w:hint="eastAsia"/>
          <w:sz w:val="24"/>
        </w:rPr>
        <w:t>隧道协议、身份认证</w:t>
      </w:r>
    </w:p>
    <w:p w:rsidR="009C5F1F" w:rsidRPr="0009089D" w:rsidRDefault="009C5F1F" w:rsidP="009C5F1F">
      <w:pPr>
        <w:jc w:val="left"/>
        <w:rPr>
          <w:rFonts w:ascii="宋体" w:hAnsi="宋体"/>
          <w:sz w:val="24"/>
        </w:rPr>
      </w:pPr>
      <w:r w:rsidRPr="0009089D">
        <w:rPr>
          <w:rFonts w:ascii="宋体" w:hAnsi="宋体" w:hint="eastAsia"/>
          <w:sz w:val="24"/>
        </w:rPr>
        <w:t>隧道协议、数据加密</w:t>
      </w:r>
    </w:p>
    <w:p w:rsidR="009C5F1F" w:rsidRPr="0009089D" w:rsidRDefault="009C5F1F" w:rsidP="009C5F1F">
      <w:pPr>
        <w:jc w:val="left"/>
        <w:rPr>
          <w:rFonts w:ascii="宋体" w:hAnsi="宋体"/>
          <w:sz w:val="24"/>
        </w:rPr>
      </w:pPr>
      <w:r w:rsidRPr="0009089D">
        <w:rPr>
          <w:rFonts w:ascii="宋体" w:hAnsi="宋体" w:hint="eastAsia"/>
          <w:sz w:val="24"/>
        </w:rPr>
        <w:t>（A）通过一个拥有与专用网络相同策略的共享基础设施，提供对企业内部网或外部</w:t>
      </w:r>
    </w:p>
    <w:p w:rsidR="009C5F1F" w:rsidRPr="0009089D" w:rsidRDefault="009C5F1F" w:rsidP="009C5F1F">
      <w:pPr>
        <w:jc w:val="left"/>
        <w:rPr>
          <w:rFonts w:ascii="宋体" w:hAnsi="宋体"/>
          <w:sz w:val="24"/>
        </w:rPr>
      </w:pPr>
      <w:r w:rsidRPr="0009089D">
        <w:rPr>
          <w:rFonts w:ascii="宋体" w:hAnsi="宋体" w:hint="eastAsia"/>
          <w:sz w:val="24"/>
        </w:rPr>
        <w:t>网的远程访问。</w:t>
      </w:r>
    </w:p>
    <w:p w:rsidR="009C5F1F" w:rsidRPr="0009089D" w:rsidRDefault="009C5F1F" w:rsidP="009C5F1F">
      <w:pPr>
        <w:jc w:val="left"/>
        <w:rPr>
          <w:rFonts w:ascii="宋体" w:hAnsi="宋体"/>
          <w:sz w:val="24"/>
        </w:rPr>
      </w:pPr>
      <w:r w:rsidRPr="0009089D">
        <w:rPr>
          <w:rFonts w:ascii="宋体" w:hAnsi="宋体" w:hint="eastAsia"/>
          <w:sz w:val="24"/>
        </w:rPr>
        <w:t>A.  Access VPN    B.  Intranet VPN    C.  Extranet VPN    D.  Internet VPN</w:t>
      </w:r>
    </w:p>
    <w:p w:rsidR="009C5F1F" w:rsidRPr="0009089D" w:rsidRDefault="009C5F1F" w:rsidP="009C5F1F">
      <w:pPr>
        <w:jc w:val="left"/>
        <w:rPr>
          <w:rFonts w:ascii="宋体" w:hAnsi="宋体"/>
          <w:sz w:val="24"/>
        </w:rPr>
      </w:pPr>
      <w:r w:rsidRPr="0009089D">
        <w:rPr>
          <w:rFonts w:ascii="宋体" w:hAnsi="宋体" w:hint="eastAsia"/>
          <w:sz w:val="24"/>
        </w:rPr>
        <w:t>13．L2TP隧道在两端的VPN服务器之间采用（A）来验证对方的身份。</w:t>
      </w:r>
    </w:p>
    <w:p w:rsidR="009C5F1F" w:rsidRPr="0009089D" w:rsidRDefault="009C5F1F" w:rsidP="009C5F1F">
      <w:pPr>
        <w:jc w:val="left"/>
        <w:rPr>
          <w:rFonts w:ascii="宋体" w:hAnsi="宋体"/>
          <w:sz w:val="24"/>
        </w:rPr>
      </w:pPr>
      <w:r w:rsidRPr="0009089D">
        <w:rPr>
          <w:rFonts w:ascii="宋体" w:hAnsi="宋体" w:hint="eastAsia"/>
          <w:sz w:val="24"/>
        </w:rPr>
        <w:t>A.  口令握手协议CHAP           B.  SSL</w:t>
      </w:r>
    </w:p>
    <w:p w:rsidR="009C5F1F" w:rsidRPr="0009089D" w:rsidRDefault="009C5F1F" w:rsidP="009C5F1F">
      <w:pPr>
        <w:jc w:val="left"/>
        <w:rPr>
          <w:rFonts w:ascii="宋体" w:hAnsi="宋体"/>
          <w:sz w:val="24"/>
        </w:rPr>
      </w:pPr>
      <w:r w:rsidRPr="0009089D">
        <w:rPr>
          <w:rFonts w:ascii="宋体" w:hAnsi="宋体" w:hint="eastAsia"/>
          <w:sz w:val="24"/>
        </w:rPr>
        <w:t>C.  Kerberos                     D.  数字证书</w:t>
      </w:r>
    </w:p>
    <w:p w:rsidR="009C5F1F" w:rsidRPr="0009089D" w:rsidRDefault="009C5F1F" w:rsidP="009C5F1F">
      <w:pPr>
        <w:jc w:val="left"/>
        <w:rPr>
          <w:rFonts w:ascii="宋体" w:hAnsi="宋体"/>
          <w:sz w:val="24"/>
        </w:rPr>
      </w:pPr>
      <w:r w:rsidRPr="0009089D">
        <w:rPr>
          <w:rFonts w:ascii="宋体" w:hAnsi="宋体" w:hint="eastAsia"/>
          <w:sz w:val="24"/>
        </w:rPr>
        <w:t>二、问答题</w:t>
      </w:r>
    </w:p>
    <w:p w:rsidR="009C5F1F" w:rsidRPr="0009089D" w:rsidRDefault="009C5F1F" w:rsidP="009C5F1F">
      <w:pPr>
        <w:jc w:val="left"/>
        <w:rPr>
          <w:rFonts w:ascii="宋体" w:hAnsi="宋体"/>
          <w:sz w:val="24"/>
        </w:rPr>
      </w:pPr>
      <w:r w:rsidRPr="0009089D">
        <w:rPr>
          <w:rFonts w:ascii="宋体" w:hAnsi="宋体" w:hint="eastAsia"/>
          <w:sz w:val="24"/>
        </w:rPr>
        <w:t>1. 解释VPN的基本概念。</w:t>
      </w:r>
    </w:p>
    <w:p w:rsidR="009C5F1F" w:rsidRPr="0009089D" w:rsidRDefault="009C5F1F" w:rsidP="009C5F1F">
      <w:pPr>
        <w:jc w:val="left"/>
        <w:rPr>
          <w:rFonts w:ascii="宋体" w:hAnsi="宋体"/>
          <w:sz w:val="24"/>
        </w:rPr>
      </w:pPr>
      <w:r w:rsidRPr="0009089D">
        <w:rPr>
          <w:rFonts w:ascii="宋体" w:hAnsi="宋体" w:hint="eastAsia"/>
          <w:sz w:val="24"/>
        </w:rPr>
        <w:t>VPN是Virtual Private Network的缩写，是将物理分布在不同地点的网络通过公用骨干网，尤其是Internet连接而成的逻辑上的虚拟子网。</w:t>
      </w:r>
    </w:p>
    <w:p w:rsidR="009C5F1F" w:rsidRPr="0009089D" w:rsidRDefault="009C5F1F" w:rsidP="009C5F1F">
      <w:pPr>
        <w:jc w:val="left"/>
        <w:rPr>
          <w:rFonts w:ascii="宋体" w:hAnsi="宋体"/>
          <w:sz w:val="24"/>
        </w:rPr>
      </w:pPr>
      <w:r w:rsidRPr="0009089D">
        <w:rPr>
          <w:rFonts w:ascii="宋体" w:hAnsi="宋体" w:hint="eastAsia"/>
          <w:sz w:val="24"/>
        </w:rPr>
        <w:t>Virtual是针对传统的企业“专用网络”而言的。VPN则是利用公共网络资源和设备建立一个逻辑上的专用通道，尽管没有自己的专用线路，但它却可以提供和专用网络同样的功能。</w:t>
      </w:r>
    </w:p>
    <w:p w:rsidR="009C5F1F" w:rsidRPr="0009089D" w:rsidRDefault="009C5F1F" w:rsidP="009C5F1F">
      <w:pPr>
        <w:jc w:val="left"/>
        <w:rPr>
          <w:rFonts w:ascii="宋体" w:hAnsi="宋体"/>
          <w:sz w:val="24"/>
        </w:rPr>
      </w:pPr>
      <w:r w:rsidRPr="0009089D">
        <w:rPr>
          <w:rFonts w:ascii="宋体" w:hAnsi="宋体" w:hint="eastAsia"/>
          <w:sz w:val="24"/>
        </w:rPr>
        <w:t>Private表示VPN是被特定企业或用户私有的，公共网络上只有经过授权的用户才可以使用。在该通道内传输的数据经过了加密和认证，保证了传输内容的完整性和机密性。</w:t>
      </w:r>
    </w:p>
    <w:p w:rsidR="009C5F1F" w:rsidRPr="0009089D" w:rsidRDefault="009C5F1F" w:rsidP="009C5F1F">
      <w:pPr>
        <w:jc w:val="left"/>
        <w:rPr>
          <w:rFonts w:ascii="宋体" w:hAnsi="宋体"/>
          <w:sz w:val="24"/>
        </w:rPr>
      </w:pPr>
      <w:r w:rsidRPr="0009089D">
        <w:rPr>
          <w:rFonts w:ascii="宋体" w:hAnsi="宋体" w:hint="eastAsia"/>
          <w:sz w:val="24"/>
        </w:rPr>
        <w:t>2．简述VPN使用了哪些主要技术。</w:t>
      </w:r>
    </w:p>
    <w:p w:rsidR="009C5F1F" w:rsidRPr="0009089D" w:rsidRDefault="009C5F1F" w:rsidP="009C5F1F">
      <w:pPr>
        <w:jc w:val="left"/>
        <w:rPr>
          <w:rFonts w:ascii="宋体" w:hAnsi="宋体"/>
          <w:sz w:val="24"/>
        </w:rPr>
      </w:pPr>
      <w:r w:rsidRPr="0009089D">
        <w:rPr>
          <w:rFonts w:ascii="宋体" w:hAnsi="宋体" w:hint="eastAsia"/>
          <w:sz w:val="24"/>
        </w:rPr>
        <w:t>1）隧道（封装）技术是目前实现不同VPN用户业务区分的基本方式。一个VPN可抽象为一个没有自环的连通图，每个顶点代表一个VPN端点（用户数据进入或离开VPN的设备端口），相邻顶点之间的边表示连结这两对应端点的逻辑通道，即隧道。</w:t>
      </w:r>
    </w:p>
    <w:p w:rsidR="009C5F1F" w:rsidRPr="0009089D" w:rsidRDefault="009C5F1F" w:rsidP="009C5F1F">
      <w:pPr>
        <w:jc w:val="left"/>
        <w:rPr>
          <w:rFonts w:ascii="宋体" w:hAnsi="宋体"/>
          <w:sz w:val="24"/>
        </w:rPr>
      </w:pPr>
      <w:r w:rsidRPr="0009089D">
        <w:rPr>
          <w:rFonts w:ascii="宋体" w:hAnsi="宋体" w:hint="eastAsia"/>
          <w:sz w:val="24"/>
        </w:rPr>
        <w:t>隧道以叠加在IP主干网上的方式运行。需安全传输的数据分组经一定的封装处理，从信源的一个VPN端点进入VPN，经相关隧道穿越VPN（物理上穿越不安全的互联网），到达信宿的另一个VPN端点，再经过相应解封装处理，便得到原始数据。（不仅指定传送的路径，在中转节点也不会解析原始数据）</w:t>
      </w:r>
    </w:p>
    <w:p w:rsidR="009C5F1F" w:rsidRPr="0009089D" w:rsidRDefault="009C5F1F" w:rsidP="009C5F1F">
      <w:pPr>
        <w:jc w:val="left"/>
        <w:rPr>
          <w:rFonts w:ascii="宋体" w:hAnsi="宋体"/>
          <w:sz w:val="24"/>
        </w:rPr>
      </w:pPr>
      <w:r w:rsidRPr="0009089D">
        <w:rPr>
          <w:rFonts w:ascii="宋体" w:hAnsi="宋体" w:hint="eastAsia"/>
          <w:sz w:val="24"/>
        </w:rPr>
        <w:t>2）当用户数据需要跨越多个运营商的网络时，在连接两个独立网络的节点该用户的数据分组需要被解封装和再次封装，可能会造成数据泄露，这就需要用到加密技术和密钥管理技术。目前主要的密钥交换和管理标准有SKIP和ISAKMP（安全联盟和密钥管理协议）。</w:t>
      </w:r>
    </w:p>
    <w:p w:rsidR="009C5F1F" w:rsidRPr="0009089D" w:rsidRDefault="009C5F1F" w:rsidP="009C5F1F">
      <w:pPr>
        <w:jc w:val="left"/>
        <w:rPr>
          <w:rFonts w:ascii="宋体" w:hAnsi="宋体"/>
          <w:sz w:val="24"/>
        </w:rPr>
      </w:pPr>
      <w:r w:rsidRPr="0009089D">
        <w:rPr>
          <w:rFonts w:ascii="宋体" w:hAnsi="宋体" w:hint="eastAsia"/>
          <w:sz w:val="24"/>
        </w:rPr>
        <w:t>3）对于支持远程接入或动态建立隧道的VPN，在隧道建立之前需要确认访问者身份，是否可以建立要求的隧道，若可以，系统还需根据访问者身份实施资源访问控制。这需要访问者与设备的身份认证技术和访问控制技术。</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安全扫描技术</w:t>
      </w:r>
    </w:p>
    <w:p w:rsidR="009C5F1F" w:rsidRPr="0009089D" w:rsidRDefault="009C5F1F" w:rsidP="009C5F1F">
      <w:pPr>
        <w:jc w:val="left"/>
        <w:rPr>
          <w:rFonts w:ascii="宋体" w:hAnsi="宋体"/>
          <w:sz w:val="24"/>
        </w:rPr>
      </w:pPr>
      <w:r w:rsidRPr="0009089D">
        <w:rPr>
          <w:rFonts w:ascii="宋体" w:hAnsi="宋体" w:hint="eastAsia"/>
          <w:sz w:val="24"/>
        </w:rPr>
        <w:t>一、问答题</w:t>
      </w:r>
    </w:p>
    <w:p w:rsidR="009C5F1F" w:rsidRPr="0009089D" w:rsidRDefault="009C5F1F" w:rsidP="009C5F1F">
      <w:pPr>
        <w:jc w:val="left"/>
        <w:rPr>
          <w:rFonts w:ascii="宋体" w:hAnsi="宋体"/>
          <w:sz w:val="24"/>
        </w:rPr>
      </w:pPr>
      <w:r w:rsidRPr="0009089D">
        <w:rPr>
          <w:rFonts w:ascii="宋体" w:hAnsi="宋体" w:hint="eastAsia"/>
          <w:sz w:val="24"/>
        </w:rPr>
        <w:t>1. 简述常见的黑客攻击过程。</w:t>
      </w:r>
    </w:p>
    <w:p w:rsidR="009C5F1F" w:rsidRPr="0009089D" w:rsidRDefault="009C5F1F" w:rsidP="009C5F1F">
      <w:pPr>
        <w:jc w:val="left"/>
        <w:rPr>
          <w:rFonts w:ascii="宋体" w:hAnsi="宋体"/>
          <w:sz w:val="24"/>
        </w:rPr>
      </w:pPr>
      <w:r w:rsidRPr="0009089D">
        <w:rPr>
          <w:rFonts w:ascii="宋体" w:hAnsi="宋体" w:hint="eastAsia"/>
          <w:sz w:val="24"/>
        </w:rPr>
        <w:t>1  目标探测和信息攫取</w:t>
      </w:r>
    </w:p>
    <w:p w:rsidR="009C5F1F" w:rsidRPr="0009089D" w:rsidRDefault="009C5F1F" w:rsidP="009C5F1F">
      <w:pPr>
        <w:jc w:val="left"/>
        <w:rPr>
          <w:rFonts w:ascii="宋体" w:hAnsi="宋体"/>
          <w:sz w:val="24"/>
        </w:rPr>
      </w:pPr>
      <w:r w:rsidRPr="0009089D">
        <w:rPr>
          <w:rFonts w:ascii="宋体" w:hAnsi="宋体" w:hint="eastAsia"/>
          <w:sz w:val="24"/>
        </w:rPr>
        <w:t>先确定攻击日标并收集目标系统的相关信息。一般先大量收集网上主机的信息，然后根据各系统的安全性强弱确定最后的目标。</w:t>
      </w:r>
    </w:p>
    <w:p w:rsidR="009C5F1F" w:rsidRPr="0009089D" w:rsidRDefault="009C5F1F" w:rsidP="009C5F1F">
      <w:pPr>
        <w:jc w:val="left"/>
        <w:rPr>
          <w:rFonts w:ascii="宋体" w:hAnsi="宋体"/>
          <w:sz w:val="24"/>
        </w:rPr>
      </w:pPr>
      <w:r w:rsidRPr="0009089D">
        <w:rPr>
          <w:rFonts w:ascii="宋体" w:hAnsi="宋体" w:hint="eastAsia"/>
          <w:sz w:val="24"/>
        </w:rPr>
        <w:t>1) 踩点（Footprinting）</w:t>
      </w:r>
    </w:p>
    <w:p w:rsidR="009C5F1F" w:rsidRPr="0009089D" w:rsidRDefault="009C5F1F" w:rsidP="009C5F1F">
      <w:pPr>
        <w:jc w:val="left"/>
        <w:rPr>
          <w:rFonts w:ascii="宋体" w:hAnsi="宋体"/>
          <w:sz w:val="24"/>
        </w:rPr>
      </w:pPr>
      <w:r w:rsidRPr="0009089D">
        <w:rPr>
          <w:rFonts w:ascii="宋体" w:hAnsi="宋体" w:hint="eastAsia"/>
          <w:sz w:val="24"/>
        </w:rPr>
        <w:t>黑客必须尽可能收集目标系统安全状况的各种信息。Whois数据库查询可以获得很多关于目标系统的注册信息，DNS查询(用Windows/UNIX上提供的nslookup命令客户端)也可令黑客获得关于目标系统域名、IP地址、DNS务器、邮件服务器等有用信息。此外还可以用traceroute工具获得一些网络拓扑和路由信息。</w:t>
      </w:r>
    </w:p>
    <w:p w:rsidR="009C5F1F" w:rsidRPr="0009089D" w:rsidRDefault="009C5F1F" w:rsidP="009C5F1F">
      <w:pPr>
        <w:jc w:val="left"/>
        <w:rPr>
          <w:rFonts w:ascii="宋体" w:hAnsi="宋体"/>
          <w:sz w:val="24"/>
        </w:rPr>
      </w:pPr>
      <w:r w:rsidRPr="0009089D">
        <w:rPr>
          <w:rFonts w:ascii="宋体" w:hAnsi="宋体" w:hint="eastAsia"/>
          <w:sz w:val="24"/>
        </w:rPr>
        <w:t>2) 扫描（Scanning）</w:t>
      </w:r>
    </w:p>
    <w:p w:rsidR="009C5F1F" w:rsidRPr="0009089D" w:rsidRDefault="009C5F1F" w:rsidP="009C5F1F">
      <w:pPr>
        <w:jc w:val="left"/>
        <w:rPr>
          <w:rFonts w:ascii="宋体" w:hAnsi="宋体"/>
          <w:sz w:val="24"/>
        </w:rPr>
      </w:pPr>
      <w:r w:rsidRPr="0009089D">
        <w:rPr>
          <w:rFonts w:ascii="宋体" w:hAnsi="宋体" w:hint="eastAsia"/>
          <w:sz w:val="24"/>
        </w:rPr>
        <w:t>在扫描阶段，我们将使用各种工具和技巧(如Ping扫射、端口扫描以及操作系统检测等)确定哪些系统存活着、它们在监听哪些端口(以此来判断它们在提供哪些服务)，甚至更进一步地获知它们运行的是什么操作系统。</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 查点（Enumeration）</w:t>
      </w:r>
    </w:p>
    <w:p w:rsidR="009C5F1F" w:rsidRPr="0009089D" w:rsidRDefault="009C5F1F" w:rsidP="009C5F1F">
      <w:pPr>
        <w:jc w:val="left"/>
        <w:rPr>
          <w:rFonts w:ascii="宋体" w:hAnsi="宋体"/>
          <w:sz w:val="24"/>
        </w:rPr>
      </w:pPr>
      <w:r w:rsidRPr="0009089D">
        <w:rPr>
          <w:rFonts w:ascii="宋体" w:hAnsi="宋体" w:hint="eastAsia"/>
          <w:sz w:val="24"/>
        </w:rPr>
        <w:t>从系统中抽取有效账号或导出资源名的过程称为查点，这些信息很可能成为目标系统的祸根。比如说，一旦查点查出一个有效用户名或共享资源，攻击者猜出对应的密码或利用与资源共享协议关联的某些脆弱点通常就只是一个时间问题了。查点技巧差不多都是特定于操作系统的，因此要求使用前面步骤汇集的信息。</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  获得访问权（Gaining Access）</w:t>
      </w:r>
    </w:p>
    <w:p w:rsidR="009C5F1F" w:rsidRPr="0009089D" w:rsidRDefault="009C5F1F" w:rsidP="009C5F1F">
      <w:pPr>
        <w:jc w:val="left"/>
        <w:rPr>
          <w:rFonts w:ascii="宋体" w:hAnsi="宋体"/>
          <w:sz w:val="24"/>
        </w:rPr>
      </w:pPr>
      <w:r w:rsidRPr="0009089D">
        <w:rPr>
          <w:rFonts w:ascii="宋体" w:hAnsi="宋体" w:hint="eastAsia"/>
          <w:sz w:val="24"/>
        </w:rPr>
        <w:t>通过密码窃听、共享文件的野蛮攻击、攫取密码文件并破解或缓冲区溢出攻击等来获得系统的访问权限。</w:t>
      </w:r>
    </w:p>
    <w:p w:rsidR="009C5F1F" w:rsidRPr="0009089D" w:rsidRDefault="009C5F1F" w:rsidP="009C5F1F">
      <w:pPr>
        <w:jc w:val="left"/>
        <w:rPr>
          <w:rFonts w:ascii="宋体" w:hAnsi="宋体"/>
          <w:sz w:val="24"/>
        </w:rPr>
      </w:pPr>
      <w:r w:rsidRPr="0009089D">
        <w:rPr>
          <w:rFonts w:ascii="宋体" w:hAnsi="宋体" w:hint="eastAsia"/>
          <w:sz w:val="24"/>
        </w:rPr>
        <w:t>3  特权提升（Escalating Privilege）</w:t>
      </w:r>
    </w:p>
    <w:p w:rsidR="009C5F1F" w:rsidRPr="0009089D" w:rsidRDefault="009C5F1F" w:rsidP="009C5F1F">
      <w:pPr>
        <w:jc w:val="left"/>
        <w:rPr>
          <w:rFonts w:ascii="宋体" w:hAnsi="宋体"/>
          <w:sz w:val="24"/>
        </w:rPr>
      </w:pPr>
      <w:r w:rsidRPr="0009089D">
        <w:rPr>
          <w:rFonts w:ascii="宋体" w:hAnsi="宋体" w:hint="eastAsia"/>
          <w:sz w:val="24"/>
        </w:rPr>
        <w:t>在获得一般账户后，黑客经常会试图获得更高的权限，比如获得系统管理员权限。通常可以采用密码破解(如用L0phtcrack破解NT的SAM文件)、利用已知的漏洞或脆弱点等技术。</w:t>
      </w:r>
    </w:p>
    <w:p w:rsidR="009C5F1F" w:rsidRPr="0009089D" w:rsidRDefault="009C5F1F" w:rsidP="009C5F1F">
      <w:pPr>
        <w:jc w:val="left"/>
        <w:rPr>
          <w:rFonts w:ascii="宋体" w:hAnsi="宋体"/>
          <w:sz w:val="24"/>
        </w:rPr>
      </w:pPr>
      <w:r w:rsidRPr="0009089D">
        <w:rPr>
          <w:rFonts w:ascii="宋体" w:hAnsi="宋体" w:hint="eastAsia"/>
          <w:sz w:val="24"/>
        </w:rPr>
        <w:t>4  窃取（Stealing）</w:t>
      </w:r>
    </w:p>
    <w:p w:rsidR="009C5F1F" w:rsidRPr="0009089D" w:rsidRDefault="009C5F1F" w:rsidP="009C5F1F">
      <w:pPr>
        <w:jc w:val="left"/>
        <w:rPr>
          <w:rFonts w:ascii="宋体" w:hAnsi="宋体"/>
          <w:sz w:val="24"/>
        </w:rPr>
      </w:pPr>
      <w:r w:rsidRPr="0009089D">
        <w:rPr>
          <w:rFonts w:ascii="宋体" w:hAnsi="宋体" w:hint="eastAsia"/>
          <w:sz w:val="24"/>
        </w:rPr>
        <w:t>对敏感数据进行篡改、添加、删除及复制（如Windows系统的注册表、UNIX的rhost文件等）。</w:t>
      </w:r>
    </w:p>
    <w:p w:rsidR="009C5F1F" w:rsidRPr="0009089D" w:rsidRDefault="009C5F1F" w:rsidP="009C5F1F">
      <w:pPr>
        <w:jc w:val="left"/>
        <w:rPr>
          <w:rFonts w:ascii="宋体" w:hAnsi="宋体"/>
          <w:sz w:val="24"/>
        </w:rPr>
      </w:pPr>
      <w:r w:rsidRPr="0009089D">
        <w:rPr>
          <w:rFonts w:ascii="宋体" w:hAnsi="宋体" w:hint="eastAsia"/>
          <w:sz w:val="24"/>
        </w:rPr>
        <w:t>5  掩盖踪迹（Covering Tracks）</w:t>
      </w:r>
    </w:p>
    <w:p w:rsidR="009C5F1F" w:rsidRPr="0009089D" w:rsidRDefault="009C5F1F" w:rsidP="009C5F1F">
      <w:pPr>
        <w:jc w:val="left"/>
        <w:rPr>
          <w:rFonts w:ascii="宋体" w:hAnsi="宋体"/>
          <w:sz w:val="24"/>
        </w:rPr>
      </w:pPr>
      <w:r w:rsidRPr="0009089D">
        <w:rPr>
          <w:rFonts w:ascii="宋体" w:hAnsi="宋体" w:hint="eastAsia"/>
          <w:sz w:val="24"/>
        </w:rPr>
        <w:t>此时最重要就隐藏自己踪迹，以防被管理员发觉，比如清除日志记录、使用rootkits等工具。</w:t>
      </w:r>
    </w:p>
    <w:p w:rsidR="009C5F1F" w:rsidRPr="0009089D" w:rsidRDefault="009C5F1F" w:rsidP="009C5F1F">
      <w:pPr>
        <w:jc w:val="left"/>
        <w:rPr>
          <w:rFonts w:ascii="宋体" w:hAnsi="宋体"/>
          <w:sz w:val="24"/>
        </w:rPr>
      </w:pPr>
      <w:r w:rsidRPr="0009089D">
        <w:rPr>
          <w:rFonts w:ascii="宋体" w:hAnsi="宋体" w:hint="eastAsia"/>
          <w:sz w:val="24"/>
        </w:rPr>
        <w:t>6  创建后门（Creating Bookdoor）</w:t>
      </w:r>
    </w:p>
    <w:p w:rsidR="009C5F1F" w:rsidRPr="0009089D" w:rsidRDefault="009C5F1F" w:rsidP="009C5F1F">
      <w:pPr>
        <w:jc w:val="left"/>
        <w:rPr>
          <w:rFonts w:ascii="宋体" w:hAnsi="宋体"/>
          <w:sz w:val="24"/>
        </w:rPr>
      </w:pPr>
      <w:r w:rsidRPr="0009089D">
        <w:rPr>
          <w:rFonts w:ascii="宋体" w:hAnsi="宋体" w:hint="eastAsia"/>
          <w:sz w:val="24"/>
        </w:rPr>
        <w:t>在系统的不同部分布置陷阱和后门，以便入侵者在以后仍能从容获得特权访问。</w:t>
      </w:r>
    </w:p>
    <w:p w:rsidR="009C5F1F" w:rsidRPr="0009089D" w:rsidRDefault="009C5F1F" w:rsidP="009C5F1F">
      <w:pPr>
        <w:jc w:val="left"/>
        <w:rPr>
          <w:rFonts w:ascii="宋体" w:hAnsi="宋体"/>
          <w:sz w:val="24"/>
        </w:rPr>
      </w:pPr>
      <w:r w:rsidRPr="0009089D">
        <w:rPr>
          <w:rFonts w:ascii="宋体" w:hAnsi="宋体" w:hint="eastAsia"/>
          <w:sz w:val="24"/>
        </w:rPr>
        <w:t>入侵检测与安全审计</w:t>
      </w:r>
    </w:p>
    <w:p w:rsidR="009C5F1F" w:rsidRPr="0009089D" w:rsidRDefault="009C5F1F" w:rsidP="009C5F1F">
      <w:pPr>
        <w:jc w:val="left"/>
        <w:rPr>
          <w:rFonts w:ascii="宋体" w:hAnsi="宋体"/>
          <w:sz w:val="24"/>
        </w:rPr>
      </w:pPr>
      <w:r w:rsidRPr="0009089D">
        <w:rPr>
          <w:rFonts w:ascii="宋体" w:hAnsi="宋体" w:hint="eastAsia"/>
          <w:sz w:val="24"/>
        </w:rPr>
        <w:t>一、填空题</w:t>
      </w:r>
    </w:p>
    <w:p w:rsidR="009C5F1F" w:rsidRPr="0009089D" w:rsidRDefault="009C5F1F" w:rsidP="009C5F1F">
      <w:pPr>
        <w:jc w:val="left"/>
        <w:rPr>
          <w:rFonts w:ascii="宋体" w:hAnsi="宋体"/>
          <w:sz w:val="24"/>
        </w:rPr>
      </w:pPr>
      <w:r w:rsidRPr="0009089D">
        <w:rPr>
          <w:rFonts w:ascii="宋体" w:hAnsi="宋体" w:hint="eastAsia"/>
          <w:sz w:val="24"/>
        </w:rPr>
        <w:t>1．IDS的物理实现不同，按检测的监控位置划分，入侵检测系统可分为基于 主机的入侵检测系统、基于 网络的入侵检测系统 和 分布式入侵检测系统。</w:t>
      </w:r>
    </w:p>
    <w:p w:rsidR="009C5F1F" w:rsidRPr="0009089D" w:rsidRDefault="009C5F1F" w:rsidP="009C5F1F">
      <w:pPr>
        <w:jc w:val="left"/>
        <w:rPr>
          <w:rFonts w:ascii="宋体" w:hAnsi="宋体"/>
          <w:sz w:val="24"/>
        </w:rPr>
      </w:pPr>
      <w:r w:rsidRPr="0009089D">
        <w:rPr>
          <w:rFonts w:ascii="宋体" w:hAnsi="宋体" w:hint="eastAsia"/>
          <w:sz w:val="24"/>
        </w:rPr>
        <w:t>二、问答题</w:t>
      </w:r>
    </w:p>
    <w:p w:rsidR="009C5F1F" w:rsidRPr="0009089D" w:rsidRDefault="009C5F1F" w:rsidP="009C5F1F">
      <w:pPr>
        <w:jc w:val="left"/>
        <w:rPr>
          <w:rFonts w:ascii="宋体" w:hAnsi="宋体"/>
          <w:sz w:val="24"/>
        </w:rPr>
      </w:pPr>
      <w:r w:rsidRPr="0009089D">
        <w:rPr>
          <w:rFonts w:ascii="宋体" w:hAnsi="宋体" w:hint="eastAsia"/>
          <w:sz w:val="24"/>
        </w:rPr>
        <w:t>1. 什么是IDS，它有哪些基本功能？</w:t>
      </w:r>
    </w:p>
    <w:p w:rsidR="009C5F1F" w:rsidRPr="0009089D" w:rsidRDefault="009C5F1F" w:rsidP="009C5F1F">
      <w:pPr>
        <w:jc w:val="left"/>
        <w:rPr>
          <w:rFonts w:ascii="宋体" w:hAnsi="宋体"/>
          <w:sz w:val="24"/>
        </w:rPr>
      </w:pPr>
      <w:r w:rsidRPr="0009089D">
        <w:rPr>
          <w:rFonts w:ascii="宋体" w:hAnsi="宋体" w:hint="eastAsia"/>
          <w:sz w:val="24"/>
        </w:rPr>
        <w:t>入侵检测系统IDS，它从计算机网络系统中的若干关键点收集信息，并分析这些信息，检查网络中是否有违反安全策略的行为和遭到袭击的迹象。入侵检测被认为是防火墙之后的第二道安全闸门。</w:t>
      </w:r>
    </w:p>
    <w:p w:rsidR="009C5F1F" w:rsidRPr="0009089D" w:rsidRDefault="009C5F1F" w:rsidP="009C5F1F">
      <w:pPr>
        <w:jc w:val="left"/>
        <w:rPr>
          <w:rFonts w:ascii="宋体" w:hAnsi="宋体"/>
          <w:sz w:val="24"/>
        </w:rPr>
      </w:pPr>
      <w:r w:rsidRPr="0009089D">
        <w:rPr>
          <w:rFonts w:ascii="宋体" w:hAnsi="宋体" w:hint="eastAsia"/>
          <w:sz w:val="24"/>
        </w:rPr>
        <w:t>1）监测并分析用户和系统的活动，查找非法用户和合法用户的越权操作；</w:t>
      </w:r>
    </w:p>
    <w:p w:rsidR="009C5F1F" w:rsidRPr="0009089D" w:rsidRDefault="009C5F1F" w:rsidP="009C5F1F">
      <w:pPr>
        <w:jc w:val="left"/>
        <w:rPr>
          <w:rFonts w:ascii="宋体" w:hAnsi="宋体"/>
          <w:sz w:val="24"/>
        </w:rPr>
      </w:pPr>
      <w:r w:rsidRPr="0009089D">
        <w:rPr>
          <w:rFonts w:ascii="宋体" w:hAnsi="宋体" w:hint="eastAsia"/>
          <w:sz w:val="24"/>
        </w:rPr>
        <w:t>2）核查系统配置和漏洞并提示管理员修补漏洞；</w:t>
      </w:r>
    </w:p>
    <w:p w:rsidR="009C5F1F" w:rsidRPr="0009089D" w:rsidRDefault="009C5F1F" w:rsidP="009C5F1F">
      <w:pPr>
        <w:jc w:val="left"/>
        <w:rPr>
          <w:rFonts w:ascii="宋体" w:hAnsi="宋体"/>
          <w:sz w:val="24"/>
        </w:rPr>
      </w:pPr>
      <w:r w:rsidRPr="0009089D">
        <w:rPr>
          <w:rFonts w:ascii="宋体" w:hAnsi="宋体" w:hint="eastAsia"/>
          <w:sz w:val="24"/>
        </w:rPr>
        <w:t>3）评估系统关键资源和数据文件的完整性；</w:t>
      </w:r>
    </w:p>
    <w:p w:rsidR="009C5F1F" w:rsidRPr="0009089D" w:rsidRDefault="009C5F1F" w:rsidP="009C5F1F">
      <w:pPr>
        <w:jc w:val="left"/>
        <w:rPr>
          <w:rFonts w:ascii="宋体" w:hAnsi="宋体"/>
          <w:sz w:val="24"/>
        </w:rPr>
      </w:pPr>
      <w:r w:rsidRPr="0009089D">
        <w:rPr>
          <w:rFonts w:ascii="宋体" w:hAnsi="宋体" w:hint="eastAsia"/>
          <w:sz w:val="24"/>
        </w:rPr>
        <w:t>4）识别已知的攻击行为，统计分析异常行为；</w:t>
      </w:r>
    </w:p>
    <w:p w:rsidR="009C5F1F" w:rsidRPr="0009089D" w:rsidRDefault="009C5F1F" w:rsidP="009C5F1F">
      <w:pPr>
        <w:jc w:val="left"/>
        <w:rPr>
          <w:rFonts w:ascii="宋体" w:hAnsi="宋体"/>
          <w:sz w:val="24"/>
        </w:rPr>
      </w:pPr>
      <w:r w:rsidRPr="0009089D">
        <w:rPr>
          <w:rFonts w:ascii="宋体" w:hAnsi="宋体" w:hint="eastAsia"/>
          <w:sz w:val="24"/>
        </w:rPr>
        <w:t>5）操作系统日志管理，并识别违反安全策略的用户活动等。</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网络病毒防范</w:t>
      </w:r>
    </w:p>
    <w:p w:rsidR="009C5F1F" w:rsidRPr="0009089D" w:rsidRDefault="009C5F1F" w:rsidP="009C5F1F">
      <w:pPr>
        <w:jc w:val="left"/>
        <w:rPr>
          <w:rFonts w:ascii="宋体" w:hAnsi="宋体"/>
          <w:sz w:val="24"/>
        </w:rPr>
      </w:pPr>
      <w:r w:rsidRPr="0009089D">
        <w:rPr>
          <w:rFonts w:ascii="宋体" w:hAnsi="宋体" w:hint="eastAsia"/>
          <w:sz w:val="24"/>
        </w:rPr>
        <w:t>一、选择题</w:t>
      </w:r>
    </w:p>
    <w:p w:rsidR="009C5F1F" w:rsidRPr="0009089D" w:rsidRDefault="009C5F1F" w:rsidP="009C5F1F">
      <w:pPr>
        <w:jc w:val="left"/>
        <w:rPr>
          <w:rFonts w:ascii="宋体" w:hAnsi="宋体"/>
          <w:sz w:val="24"/>
        </w:rPr>
      </w:pPr>
      <w:r w:rsidRPr="0009089D">
        <w:rPr>
          <w:rFonts w:ascii="宋体" w:hAnsi="宋体" w:hint="eastAsia"/>
          <w:sz w:val="24"/>
        </w:rPr>
        <w:t>1. 计算机病毒是计算机系统中一类隐藏在（C）上蓄意破坏的捣乱程序。</w:t>
      </w:r>
    </w:p>
    <w:p w:rsidR="009C5F1F" w:rsidRPr="0009089D" w:rsidRDefault="009C5F1F" w:rsidP="009C5F1F">
      <w:pPr>
        <w:jc w:val="left"/>
        <w:rPr>
          <w:rFonts w:ascii="宋体" w:hAnsi="宋体"/>
          <w:sz w:val="24"/>
        </w:rPr>
      </w:pPr>
      <w:r w:rsidRPr="0009089D">
        <w:rPr>
          <w:rFonts w:ascii="宋体" w:hAnsi="宋体" w:hint="eastAsia"/>
          <w:sz w:val="24"/>
        </w:rPr>
        <w:t>A. 内存     B. 软盘     C. 存储介质     D. 网络</w:t>
      </w:r>
    </w:p>
    <w:p w:rsidR="009C5F1F" w:rsidRPr="0009089D" w:rsidRDefault="009C5F1F" w:rsidP="009C5F1F">
      <w:pPr>
        <w:jc w:val="left"/>
        <w:rPr>
          <w:rFonts w:ascii="宋体" w:hAnsi="宋体"/>
          <w:sz w:val="24"/>
        </w:rPr>
      </w:pPr>
      <w:r w:rsidRPr="0009089D">
        <w:rPr>
          <w:rFonts w:ascii="宋体" w:hAnsi="宋体" w:hint="eastAsia"/>
          <w:sz w:val="24"/>
        </w:rPr>
        <w:t>二、填空题</w:t>
      </w:r>
    </w:p>
    <w:p w:rsidR="009C5F1F" w:rsidRPr="0009089D" w:rsidRDefault="009C5F1F" w:rsidP="009C5F1F">
      <w:pPr>
        <w:jc w:val="left"/>
        <w:rPr>
          <w:rFonts w:ascii="宋体" w:hAnsi="宋体"/>
          <w:sz w:val="24"/>
        </w:rPr>
      </w:pPr>
      <w:r w:rsidRPr="0009089D">
        <w:rPr>
          <w:rFonts w:ascii="宋体" w:hAnsi="宋体" w:hint="eastAsia"/>
          <w:sz w:val="24"/>
        </w:rPr>
        <w:t>1．计算机病毒的5个特征是：主动传染性、破坏性、寄生性（隐蔽性）、潜伏性、多态性。</w:t>
      </w:r>
    </w:p>
    <w:p w:rsidR="009C5F1F" w:rsidRPr="0009089D" w:rsidRDefault="009C5F1F" w:rsidP="009C5F1F">
      <w:pPr>
        <w:jc w:val="left"/>
        <w:rPr>
          <w:rFonts w:ascii="宋体" w:hAnsi="宋体"/>
          <w:sz w:val="24"/>
        </w:rPr>
      </w:pPr>
      <w:r w:rsidRPr="0009089D">
        <w:rPr>
          <w:rFonts w:ascii="宋体" w:hAnsi="宋体" w:hint="eastAsia"/>
          <w:sz w:val="24"/>
        </w:rPr>
        <w:t>2．恶意代码的基本形式还有 后门、逻辑炸弹、特洛伊木马、蠕虫、细菌。</w:t>
      </w:r>
    </w:p>
    <w:p w:rsidR="009C5F1F" w:rsidRPr="0009089D" w:rsidRDefault="009C5F1F" w:rsidP="009C5F1F">
      <w:pPr>
        <w:jc w:val="left"/>
        <w:rPr>
          <w:rFonts w:ascii="宋体" w:hAnsi="宋体"/>
          <w:sz w:val="24"/>
        </w:rPr>
      </w:pPr>
      <w:r w:rsidRPr="0009089D">
        <w:rPr>
          <w:rFonts w:ascii="宋体" w:hAnsi="宋体" w:hint="eastAsia"/>
          <w:sz w:val="24"/>
        </w:rPr>
        <w:t>蠕虫是通过 网络 进行传播的。</w:t>
      </w:r>
    </w:p>
    <w:p w:rsidR="009C5F1F" w:rsidRPr="0009089D" w:rsidRDefault="009C5F1F" w:rsidP="009C5F1F">
      <w:pPr>
        <w:jc w:val="left"/>
        <w:rPr>
          <w:rFonts w:ascii="宋体" w:hAnsi="宋体"/>
          <w:sz w:val="24"/>
        </w:rPr>
      </w:pPr>
      <w:r w:rsidRPr="0009089D">
        <w:rPr>
          <w:rFonts w:ascii="宋体" w:hAnsi="宋体" w:hint="eastAsia"/>
          <w:sz w:val="24"/>
        </w:rPr>
        <w:t>4．计算机病毒的工作机制有潜伏机制、传染机制、表现机制。</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三、问答题</w:t>
      </w:r>
    </w:p>
    <w:p w:rsidR="009C5F1F" w:rsidRPr="0009089D" w:rsidRDefault="009C5F1F" w:rsidP="009C5F1F">
      <w:pPr>
        <w:jc w:val="left"/>
        <w:rPr>
          <w:rFonts w:ascii="宋体" w:hAnsi="宋体"/>
          <w:sz w:val="24"/>
        </w:rPr>
      </w:pPr>
      <w:r w:rsidRPr="0009089D">
        <w:rPr>
          <w:rFonts w:ascii="宋体" w:hAnsi="宋体" w:hint="eastAsia"/>
          <w:sz w:val="24"/>
        </w:rPr>
        <w:t>了解基本的计算机病毒防范措施。</w:t>
      </w:r>
    </w:p>
    <w:p w:rsidR="009C5F1F" w:rsidRPr="0009089D" w:rsidRDefault="009C5F1F" w:rsidP="009C5F1F">
      <w:pPr>
        <w:jc w:val="left"/>
        <w:rPr>
          <w:rFonts w:ascii="宋体" w:hAnsi="宋体"/>
          <w:sz w:val="24"/>
        </w:rPr>
      </w:pPr>
      <w:r w:rsidRPr="0009089D">
        <w:rPr>
          <w:rFonts w:ascii="宋体" w:hAnsi="宋体" w:hint="eastAsia"/>
          <w:sz w:val="24"/>
        </w:rPr>
        <w:t>计算机病毒防范，是指通过建立合理的计算机病毒防范体系和制度，及时发现计算机病毒侵入，并采取有效的手段阻止计算机病毒的传播和破坏，恢复受影响的计算机系统和数据。</w:t>
      </w:r>
    </w:p>
    <w:p w:rsidR="009C5F1F" w:rsidRPr="0009089D" w:rsidRDefault="009C5F1F" w:rsidP="009C5F1F">
      <w:pPr>
        <w:jc w:val="left"/>
        <w:rPr>
          <w:rFonts w:ascii="宋体" w:hAnsi="宋体"/>
          <w:sz w:val="24"/>
        </w:rPr>
      </w:pPr>
      <w:r w:rsidRPr="0009089D">
        <w:rPr>
          <w:rFonts w:ascii="宋体" w:hAnsi="宋体" w:hint="eastAsia"/>
          <w:sz w:val="24"/>
        </w:rPr>
        <w:t>计算机病毒利用读写文件能进行感染，利用驻留内存、截取中断向量等方式能进行传染和破坏。预防计算机病毒就是要监视、跟踪系统内类似的操作，提供对系统的保护，最大限度地避免各种计算机病毒的传染破坏。</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9．什么是病毒的特征代码？它有什么作用？</w:t>
      </w:r>
    </w:p>
    <w:p w:rsidR="009C5F1F" w:rsidRPr="0009089D" w:rsidRDefault="009C5F1F" w:rsidP="009C5F1F">
      <w:pPr>
        <w:jc w:val="left"/>
        <w:rPr>
          <w:rFonts w:ascii="宋体" w:hAnsi="宋体"/>
          <w:sz w:val="24"/>
        </w:rPr>
      </w:pPr>
      <w:r w:rsidRPr="0009089D">
        <w:rPr>
          <w:rFonts w:ascii="宋体" w:hAnsi="宋体" w:hint="eastAsia"/>
          <w:sz w:val="24"/>
        </w:rPr>
        <w:t>病毒的特征代码是病毒程序编制者用来识别自己编写程序的唯一代码串。因此检测病毒程序可利用病毒的特征代码来检测病毒，以防止病毒程序感染。</w:t>
      </w:r>
    </w:p>
    <w:p w:rsidR="009C5F1F" w:rsidRPr="0009089D" w:rsidRDefault="009C5F1F" w:rsidP="009C5F1F">
      <w:pPr>
        <w:jc w:val="left"/>
        <w:rPr>
          <w:rFonts w:ascii="宋体" w:hAnsi="宋体"/>
          <w:sz w:val="24"/>
        </w:rPr>
      </w:pPr>
      <w:r w:rsidRPr="0009089D">
        <w:rPr>
          <w:rFonts w:ascii="宋体" w:hAnsi="宋体" w:hint="eastAsia"/>
          <w:sz w:val="24"/>
        </w:rPr>
        <w:t>10．什么是网络蠕虫？它的传播途径是什么？</w:t>
      </w:r>
    </w:p>
    <w:p w:rsidR="009C5F1F" w:rsidRPr="0009089D" w:rsidRDefault="009C5F1F" w:rsidP="009C5F1F">
      <w:pPr>
        <w:jc w:val="left"/>
        <w:rPr>
          <w:rFonts w:ascii="宋体" w:hAnsi="宋体"/>
          <w:sz w:val="24"/>
        </w:rPr>
      </w:pPr>
      <w:r w:rsidRPr="0009089D">
        <w:rPr>
          <w:rFonts w:ascii="宋体" w:hAnsi="宋体" w:hint="eastAsia"/>
          <w:sz w:val="24"/>
        </w:rPr>
        <w:t>网络蠕虫是一种可以通过网络（永久连接网络或拨号网络）进行自身复制的病毒程序。一旦在系统中激活，蠕虫可以表现得象计算机病毒或细菌。可以向系统注入特洛伊木马程序，或者进行任何次数的破坏或毁灭行动。普通计算机病毒需要在计算机的硬件或文件系统中繁殖，而典型的蠕虫程序会在内存中维持一个活动副本。蠕虫是一个独立运行的程序，自身不改变其他的程序，但可以携带一个改变其他程序功能的病毒。</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综合习题</w:t>
      </w:r>
    </w:p>
    <w:p w:rsidR="009C5F1F" w:rsidRPr="0009089D" w:rsidRDefault="009C5F1F" w:rsidP="009C5F1F">
      <w:pPr>
        <w:jc w:val="left"/>
        <w:rPr>
          <w:rFonts w:ascii="宋体" w:hAnsi="宋体"/>
          <w:sz w:val="24"/>
        </w:rPr>
      </w:pPr>
      <w:r w:rsidRPr="0009089D">
        <w:rPr>
          <w:rFonts w:ascii="宋体" w:hAnsi="宋体" w:hint="eastAsia"/>
          <w:sz w:val="24"/>
        </w:rPr>
        <w:t>一、选择题</w:t>
      </w:r>
    </w:p>
    <w:p w:rsidR="009C5F1F" w:rsidRPr="0009089D" w:rsidRDefault="009C5F1F" w:rsidP="009C5F1F">
      <w:pPr>
        <w:jc w:val="left"/>
        <w:rPr>
          <w:rFonts w:ascii="宋体" w:hAnsi="宋体"/>
          <w:sz w:val="24"/>
        </w:rPr>
      </w:pPr>
      <w:r w:rsidRPr="0009089D">
        <w:rPr>
          <w:rFonts w:ascii="宋体" w:hAnsi="宋体" w:hint="eastAsia"/>
          <w:sz w:val="24"/>
        </w:rPr>
        <w:t>1. 计算机网络是地理上分散的多台（C）遵循约定的通信协议，通过软硬件互联的系统。</w:t>
      </w:r>
    </w:p>
    <w:p w:rsidR="009C5F1F" w:rsidRPr="0009089D" w:rsidRDefault="009C5F1F" w:rsidP="009C5F1F">
      <w:pPr>
        <w:jc w:val="left"/>
        <w:rPr>
          <w:rFonts w:ascii="宋体" w:hAnsi="宋体"/>
          <w:sz w:val="24"/>
        </w:rPr>
      </w:pPr>
      <w:r w:rsidRPr="0009089D">
        <w:rPr>
          <w:rFonts w:ascii="宋体" w:hAnsi="宋体" w:hint="eastAsia"/>
          <w:sz w:val="24"/>
        </w:rPr>
        <w:t>A. 计算机             B. 主从计算机</w:t>
      </w:r>
    </w:p>
    <w:p w:rsidR="009C5F1F" w:rsidRPr="0009089D" w:rsidRDefault="009C5F1F" w:rsidP="009C5F1F">
      <w:pPr>
        <w:jc w:val="left"/>
        <w:rPr>
          <w:rFonts w:ascii="宋体" w:hAnsi="宋体"/>
          <w:sz w:val="24"/>
        </w:rPr>
      </w:pPr>
      <w:r w:rsidRPr="0009089D">
        <w:rPr>
          <w:rFonts w:ascii="宋体" w:hAnsi="宋体" w:hint="eastAsia"/>
          <w:sz w:val="24"/>
        </w:rPr>
        <w:t>C. 自主计算机         D. 数字设备</w:t>
      </w:r>
    </w:p>
    <w:p w:rsidR="009C5F1F" w:rsidRPr="0009089D" w:rsidRDefault="009C5F1F" w:rsidP="009C5F1F">
      <w:pPr>
        <w:jc w:val="left"/>
        <w:rPr>
          <w:rFonts w:ascii="宋体" w:hAnsi="宋体"/>
          <w:sz w:val="24"/>
        </w:rPr>
      </w:pPr>
      <w:r w:rsidRPr="0009089D">
        <w:rPr>
          <w:rFonts w:ascii="宋体" w:hAnsi="宋体" w:hint="eastAsia"/>
          <w:sz w:val="24"/>
        </w:rPr>
        <w:t>2. 密码学的目的是（C）。</w:t>
      </w:r>
    </w:p>
    <w:p w:rsidR="009C5F1F" w:rsidRPr="0009089D" w:rsidRDefault="009C5F1F" w:rsidP="009C5F1F">
      <w:pPr>
        <w:jc w:val="left"/>
        <w:rPr>
          <w:rFonts w:ascii="宋体" w:hAnsi="宋体"/>
          <w:sz w:val="24"/>
        </w:rPr>
      </w:pPr>
      <w:r w:rsidRPr="0009089D">
        <w:rPr>
          <w:rFonts w:ascii="宋体" w:hAnsi="宋体" w:hint="eastAsia"/>
          <w:sz w:val="24"/>
        </w:rPr>
        <w:t>A. 研究数据加密     B. 研究数据解密</w:t>
      </w:r>
    </w:p>
    <w:p w:rsidR="009C5F1F" w:rsidRPr="0009089D" w:rsidRDefault="009C5F1F" w:rsidP="009C5F1F">
      <w:pPr>
        <w:jc w:val="left"/>
        <w:rPr>
          <w:rFonts w:ascii="宋体" w:hAnsi="宋体"/>
          <w:sz w:val="24"/>
        </w:rPr>
      </w:pPr>
      <w:r w:rsidRPr="0009089D">
        <w:rPr>
          <w:rFonts w:ascii="宋体" w:hAnsi="宋体" w:hint="eastAsia"/>
          <w:sz w:val="24"/>
        </w:rPr>
        <w:t>C. 研究数据保密     D. 研究信息安全</w:t>
      </w:r>
    </w:p>
    <w:p w:rsidR="009C5F1F" w:rsidRPr="0009089D" w:rsidRDefault="009C5F1F" w:rsidP="009C5F1F">
      <w:pPr>
        <w:jc w:val="left"/>
        <w:rPr>
          <w:rFonts w:ascii="宋体" w:hAnsi="宋体"/>
          <w:sz w:val="24"/>
        </w:rPr>
      </w:pPr>
      <w:r w:rsidRPr="0009089D">
        <w:rPr>
          <w:rFonts w:ascii="宋体" w:hAnsi="宋体" w:hint="eastAsia"/>
          <w:sz w:val="24"/>
        </w:rPr>
        <w:t>3. 假设使用一种加密算法，它的加密方法很简单：将每一个字母加5，即a加密成f。这种算法的密钥就是5，那么它属于（A）。</w:t>
      </w:r>
    </w:p>
    <w:p w:rsidR="009C5F1F" w:rsidRPr="0009089D" w:rsidRDefault="009C5F1F" w:rsidP="009C5F1F">
      <w:pPr>
        <w:jc w:val="left"/>
        <w:rPr>
          <w:rFonts w:ascii="宋体" w:hAnsi="宋体"/>
          <w:sz w:val="24"/>
        </w:rPr>
      </w:pPr>
      <w:r w:rsidRPr="0009089D">
        <w:rPr>
          <w:rFonts w:ascii="宋体" w:hAnsi="宋体" w:hint="eastAsia"/>
          <w:sz w:val="24"/>
        </w:rPr>
        <w:t>A. 对称加密技术     B. 分组密码技术</w:t>
      </w:r>
    </w:p>
    <w:p w:rsidR="009C5F1F" w:rsidRPr="0009089D" w:rsidRDefault="009C5F1F" w:rsidP="009C5F1F">
      <w:pPr>
        <w:jc w:val="left"/>
        <w:rPr>
          <w:rFonts w:ascii="宋体" w:hAnsi="宋体"/>
          <w:sz w:val="24"/>
        </w:rPr>
      </w:pPr>
      <w:r w:rsidRPr="0009089D">
        <w:rPr>
          <w:rFonts w:ascii="宋体" w:hAnsi="宋体" w:hint="eastAsia"/>
          <w:sz w:val="24"/>
        </w:rPr>
        <w:t>C. 公钥加密技术     D. 单向函数密码技术</w:t>
      </w:r>
    </w:p>
    <w:p w:rsidR="009C5F1F" w:rsidRPr="0009089D" w:rsidRDefault="009C5F1F" w:rsidP="009C5F1F">
      <w:pPr>
        <w:jc w:val="left"/>
        <w:rPr>
          <w:rFonts w:ascii="宋体" w:hAnsi="宋体"/>
          <w:sz w:val="24"/>
        </w:rPr>
      </w:pPr>
      <w:r w:rsidRPr="0009089D">
        <w:rPr>
          <w:rFonts w:ascii="宋体" w:hAnsi="宋体" w:hint="eastAsia"/>
          <w:sz w:val="24"/>
        </w:rPr>
        <w:t>4. 网络安全最终是一个折衷的方案，即安全强度和安全操作代价的折衷，除增加安全设施投资外，还应考虑（D）。</w:t>
      </w:r>
    </w:p>
    <w:p w:rsidR="009C5F1F" w:rsidRPr="0009089D" w:rsidRDefault="009C5F1F" w:rsidP="009C5F1F">
      <w:pPr>
        <w:jc w:val="left"/>
        <w:rPr>
          <w:rFonts w:ascii="宋体" w:hAnsi="宋体"/>
          <w:sz w:val="24"/>
        </w:rPr>
      </w:pPr>
      <w:r w:rsidRPr="0009089D">
        <w:rPr>
          <w:rFonts w:ascii="宋体" w:hAnsi="宋体" w:hint="eastAsia"/>
          <w:sz w:val="24"/>
        </w:rPr>
        <w:t>A. 用户的方便性    B. 管理的复杂性</w:t>
      </w:r>
    </w:p>
    <w:p w:rsidR="009C5F1F" w:rsidRPr="0009089D" w:rsidRDefault="009C5F1F" w:rsidP="009C5F1F">
      <w:pPr>
        <w:jc w:val="left"/>
        <w:rPr>
          <w:rFonts w:ascii="宋体" w:hAnsi="宋体"/>
          <w:sz w:val="24"/>
        </w:rPr>
      </w:pPr>
      <w:r w:rsidRPr="0009089D">
        <w:rPr>
          <w:rFonts w:ascii="宋体" w:hAnsi="宋体" w:hint="eastAsia"/>
          <w:sz w:val="24"/>
        </w:rPr>
        <w:t>C. 对现有系统的影响及对不同平台的支持</w:t>
      </w:r>
    </w:p>
    <w:p w:rsidR="009C5F1F" w:rsidRPr="0009089D" w:rsidRDefault="009C5F1F" w:rsidP="009C5F1F">
      <w:pPr>
        <w:jc w:val="left"/>
        <w:rPr>
          <w:rFonts w:ascii="宋体" w:hAnsi="宋体"/>
          <w:sz w:val="24"/>
        </w:rPr>
      </w:pPr>
      <w:r w:rsidRPr="0009089D">
        <w:rPr>
          <w:rFonts w:ascii="宋体" w:hAnsi="宋体" w:hint="eastAsia"/>
          <w:sz w:val="24"/>
        </w:rPr>
        <w:t>D. 上面3项都是</w:t>
      </w:r>
    </w:p>
    <w:p w:rsidR="009C5F1F" w:rsidRPr="0009089D" w:rsidRDefault="009C5F1F" w:rsidP="009C5F1F">
      <w:pPr>
        <w:jc w:val="left"/>
        <w:rPr>
          <w:rFonts w:ascii="宋体" w:hAnsi="宋体"/>
          <w:sz w:val="24"/>
        </w:rPr>
      </w:pPr>
      <w:r w:rsidRPr="0009089D">
        <w:rPr>
          <w:rFonts w:ascii="宋体" w:hAnsi="宋体" w:hint="eastAsia"/>
          <w:sz w:val="24"/>
        </w:rPr>
        <w:t>5．A方有一对密钥（KA公开，KA秘密），B方有一对密钥（KB公开，KB秘密），A方向B方发送</w:t>
      </w:r>
    </w:p>
    <w:p w:rsidR="009C5F1F" w:rsidRPr="0009089D" w:rsidRDefault="009C5F1F" w:rsidP="009C5F1F">
      <w:pPr>
        <w:jc w:val="left"/>
        <w:rPr>
          <w:rFonts w:ascii="宋体" w:hAnsi="宋体"/>
          <w:sz w:val="24"/>
        </w:rPr>
      </w:pPr>
      <w:r w:rsidRPr="0009089D">
        <w:rPr>
          <w:rFonts w:ascii="宋体" w:hAnsi="宋体" w:hint="eastAsia"/>
          <w:sz w:val="24"/>
        </w:rPr>
        <w:t>数字签名M，对信息M加密为：M’= KB公开（KA秘密（M））。B方收到密文的解密方案是</w:t>
      </w:r>
    </w:p>
    <w:p w:rsidR="009C5F1F" w:rsidRPr="0009089D" w:rsidRDefault="009C5F1F" w:rsidP="009C5F1F">
      <w:pPr>
        <w:jc w:val="left"/>
        <w:rPr>
          <w:rFonts w:ascii="宋体" w:hAnsi="宋体"/>
          <w:sz w:val="24"/>
        </w:rPr>
      </w:pPr>
      <w:r w:rsidRPr="0009089D">
        <w:rPr>
          <w:rFonts w:ascii="宋体" w:hAnsi="宋体" w:hint="eastAsia"/>
          <w:sz w:val="24"/>
        </w:rPr>
        <w:t>（C）。</w:t>
      </w:r>
    </w:p>
    <w:p w:rsidR="009C5F1F" w:rsidRPr="0009089D" w:rsidRDefault="009C5F1F" w:rsidP="009C5F1F">
      <w:pPr>
        <w:jc w:val="left"/>
        <w:rPr>
          <w:rFonts w:ascii="宋体" w:hAnsi="宋体"/>
          <w:sz w:val="24"/>
        </w:rPr>
      </w:pPr>
      <w:r w:rsidRPr="0009089D">
        <w:rPr>
          <w:rFonts w:ascii="宋体" w:hAnsi="宋体" w:hint="eastAsia"/>
          <w:sz w:val="24"/>
        </w:rPr>
        <w:t>A. KB公开（KA秘密（M’））                B.  KA公开（KA公开（M’））</w:t>
      </w:r>
    </w:p>
    <w:p w:rsidR="009C5F1F" w:rsidRPr="0009089D" w:rsidRDefault="009C5F1F" w:rsidP="009C5F1F">
      <w:pPr>
        <w:jc w:val="left"/>
        <w:rPr>
          <w:rFonts w:ascii="宋体" w:hAnsi="宋体"/>
          <w:sz w:val="24"/>
        </w:rPr>
      </w:pPr>
      <w:r w:rsidRPr="0009089D">
        <w:rPr>
          <w:rFonts w:ascii="宋体" w:hAnsi="宋体" w:hint="eastAsia"/>
          <w:sz w:val="24"/>
        </w:rPr>
        <w:t>C. KA公开（KB秘密（M’））                D.  KB秘密（KA秘密（M’））</w:t>
      </w:r>
    </w:p>
    <w:p w:rsidR="009C5F1F" w:rsidRPr="0009089D" w:rsidRDefault="009C5F1F" w:rsidP="009C5F1F">
      <w:pPr>
        <w:jc w:val="left"/>
        <w:rPr>
          <w:rFonts w:ascii="宋体" w:hAnsi="宋体"/>
          <w:sz w:val="24"/>
        </w:rPr>
      </w:pPr>
      <w:r w:rsidRPr="0009089D">
        <w:rPr>
          <w:rFonts w:ascii="宋体" w:hAnsi="宋体" w:hint="eastAsia"/>
          <w:sz w:val="24"/>
        </w:rPr>
        <w:t>6. “公开密钥密码体制”的含义是（C）。</w:t>
      </w:r>
    </w:p>
    <w:p w:rsidR="009C5F1F" w:rsidRPr="0009089D" w:rsidRDefault="009C5F1F" w:rsidP="009C5F1F">
      <w:pPr>
        <w:jc w:val="left"/>
        <w:rPr>
          <w:rFonts w:ascii="宋体" w:hAnsi="宋体"/>
          <w:sz w:val="24"/>
        </w:rPr>
      </w:pPr>
      <w:r w:rsidRPr="0009089D">
        <w:rPr>
          <w:rFonts w:ascii="宋体" w:hAnsi="宋体" w:hint="eastAsia"/>
          <w:sz w:val="24"/>
        </w:rPr>
        <w:t>A. 将所有密钥公开                   B. 将私有密钥公开，公开密钥保密</w:t>
      </w:r>
    </w:p>
    <w:p w:rsidR="009C5F1F" w:rsidRPr="0009089D" w:rsidRDefault="009C5F1F" w:rsidP="009C5F1F">
      <w:pPr>
        <w:jc w:val="left"/>
        <w:rPr>
          <w:rFonts w:ascii="宋体" w:hAnsi="宋体"/>
          <w:sz w:val="24"/>
        </w:rPr>
      </w:pPr>
      <w:r w:rsidRPr="0009089D">
        <w:rPr>
          <w:rFonts w:ascii="宋体" w:hAnsi="宋体"/>
          <w:sz w:val="24"/>
        </w:rPr>
        <w:t xml:space="preserve">C. </w:t>
      </w:r>
      <w:r w:rsidRPr="0009089D">
        <w:rPr>
          <w:rFonts w:ascii="宋体" w:hAnsi="宋体" w:hint="eastAsia"/>
          <w:sz w:val="24"/>
        </w:rPr>
        <w:t>将公开密钥公开，私有密钥保密</w:t>
      </w:r>
      <w:r w:rsidRPr="0009089D">
        <w:rPr>
          <w:rFonts w:ascii="宋体" w:hAnsi="宋体"/>
          <w:sz w:val="24"/>
        </w:rPr>
        <w:t xml:space="preserve">     D. </w:t>
      </w:r>
      <w:r w:rsidRPr="0009089D">
        <w:rPr>
          <w:rFonts w:ascii="宋体" w:hAnsi="宋体" w:hint="eastAsia"/>
          <w:sz w:val="24"/>
        </w:rPr>
        <w:t>两个密钥相同</w:t>
      </w:r>
    </w:p>
    <w:p w:rsidR="009C5F1F" w:rsidRPr="0009089D" w:rsidRDefault="009C5F1F" w:rsidP="009C5F1F">
      <w:pPr>
        <w:jc w:val="left"/>
        <w:rPr>
          <w:rFonts w:ascii="宋体" w:hAnsi="宋体"/>
          <w:sz w:val="24"/>
        </w:rPr>
      </w:pPr>
      <w:r w:rsidRPr="0009089D">
        <w:rPr>
          <w:rFonts w:ascii="宋体" w:hAnsi="宋体" w:hint="eastAsia"/>
          <w:sz w:val="24"/>
        </w:rPr>
        <w:t>二、填空题</w:t>
      </w:r>
    </w:p>
    <w:p w:rsidR="009C5F1F" w:rsidRPr="0009089D" w:rsidRDefault="009C5F1F" w:rsidP="009C5F1F">
      <w:pPr>
        <w:jc w:val="left"/>
        <w:rPr>
          <w:rFonts w:ascii="宋体" w:hAnsi="宋体"/>
          <w:sz w:val="24"/>
        </w:rPr>
      </w:pPr>
      <w:r w:rsidRPr="0009089D">
        <w:rPr>
          <w:rFonts w:ascii="宋体" w:hAnsi="宋体" w:hint="eastAsia"/>
          <w:sz w:val="24"/>
        </w:rPr>
        <w:t>密码系统包括以下4个方面：明文空间、密文空间、密钥空间和密码算法。</w:t>
      </w:r>
    </w:p>
    <w:p w:rsidR="009C5F1F" w:rsidRPr="0009089D" w:rsidRDefault="009C5F1F" w:rsidP="009C5F1F">
      <w:pPr>
        <w:jc w:val="left"/>
        <w:rPr>
          <w:rFonts w:ascii="宋体" w:hAnsi="宋体"/>
          <w:sz w:val="24"/>
        </w:rPr>
      </w:pPr>
      <w:r w:rsidRPr="0009089D">
        <w:rPr>
          <w:rFonts w:ascii="宋体" w:hAnsi="宋体" w:hint="eastAsia"/>
          <w:sz w:val="24"/>
        </w:rPr>
        <w:t>解密算法D是加密算法E的 逆运算 。</w:t>
      </w:r>
    </w:p>
    <w:p w:rsidR="009C5F1F" w:rsidRPr="0009089D" w:rsidRDefault="009C5F1F" w:rsidP="009C5F1F">
      <w:pPr>
        <w:jc w:val="left"/>
        <w:rPr>
          <w:rFonts w:ascii="宋体" w:hAnsi="宋体"/>
          <w:sz w:val="24"/>
        </w:rPr>
      </w:pPr>
      <w:r w:rsidRPr="0009089D">
        <w:rPr>
          <w:rFonts w:ascii="宋体" w:hAnsi="宋体" w:hint="eastAsia"/>
          <w:sz w:val="24"/>
        </w:rPr>
        <w:t>常规密钥密码体制又称为 对称密钥密码体制 ，是在公开密钥密码体制以前使用的密码体制。</w:t>
      </w:r>
    </w:p>
    <w:p w:rsidR="009C5F1F" w:rsidRPr="0009089D" w:rsidRDefault="009C5F1F" w:rsidP="009C5F1F">
      <w:pPr>
        <w:jc w:val="left"/>
        <w:rPr>
          <w:rFonts w:ascii="宋体" w:hAnsi="宋体"/>
          <w:sz w:val="24"/>
        </w:rPr>
      </w:pPr>
      <w:r w:rsidRPr="0009089D">
        <w:rPr>
          <w:rFonts w:ascii="宋体" w:hAnsi="宋体" w:hint="eastAsia"/>
          <w:sz w:val="24"/>
        </w:rPr>
        <w:t>如果加密密钥和解密密钥 相同 ，这种密码体制称为对称密码体制。</w:t>
      </w:r>
    </w:p>
    <w:p w:rsidR="009C5F1F" w:rsidRPr="0009089D" w:rsidRDefault="009C5F1F" w:rsidP="009C5F1F">
      <w:pPr>
        <w:jc w:val="left"/>
        <w:rPr>
          <w:rFonts w:ascii="宋体" w:hAnsi="宋体"/>
          <w:sz w:val="24"/>
        </w:rPr>
      </w:pPr>
      <w:r w:rsidRPr="0009089D">
        <w:rPr>
          <w:rFonts w:ascii="宋体" w:hAnsi="宋体" w:hint="eastAsia"/>
          <w:sz w:val="24"/>
        </w:rPr>
        <w:t>DES算法密钥是 64 位，其中密钥有效位是 56 位。</w:t>
      </w:r>
    </w:p>
    <w:p w:rsidR="009C5F1F" w:rsidRPr="0009089D" w:rsidRDefault="009C5F1F" w:rsidP="009C5F1F">
      <w:pPr>
        <w:jc w:val="left"/>
        <w:rPr>
          <w:rFonts w:ascii="宋体" w:hAnsi="宋体"/>
          <w:sz w:val="24"/>
        </w:rPr>
      </w:pPr>
      <w:r w:rsidRPr="0009089D">
        <w:rPr>
          <w:rFonts w:ascii="宋体" w:hAnsi="宋体" w:hint="eastAsia"/>
          <w:sz w:val="24"/>
        </w:rPr>
        <w:t>RSA算法的安全是基于 分解两个大素数的积 的困难。</w:t>
      </w:r>
    </w:p>
    <w:p w:rsidR="009C5F1F" w:rsidRPr="0009089D" w:rsidRDefault="009C5F1F" w:rsidP="009C5F1F">
      <w:pPr>
        <w:jc w:val="left"/>
        <w:rPr>
          <w:rFonts w:ascii="宋体" w:hAnsi="宋体"/>
          <w:sz w:val="24"/>
        </w:rPr>
      </w:pPr>
      <w:r w:rsidRPr="0009089D">
        <w:rPr>
          <w:rFonts w:ascii="宋体" w:hAnsi="宋体" w:hint="eastAsia"/>
          <w:sz w:val="24"/>
        </w:rPr>
        <w:t>公开密钥加密算法的用途主要包括两个方面：密钥分配、数字签名。</w:t>
      </w:r>
    </w:p>
    <w:p w:rsidR="009C5F1F" w:rsidRPr="0009089D" w:rsidRDefault="009C5F1F" w:rsidP="009C5F1F">
      <w:pPr>
        <w:jc w:val="left"/>
        <w:rPr>
          <w:rFonts w:ascii="宋体" w:hAnsi="宋体"/>
          <w:sz w:val="24"/>
        </w:rPr>
      </w:pPr>
      <w:r w:rsidRPr="0009089D">
        <w:rPr>
          <w:rFonts w:ascii="宋体" w:hAnsi="宋体" w:hint="eastAsia"/>
          <w:sz w:val="24"/>
        </w:rPr>
        <w:t>消息认证是 验证信息的完整性 ，即验证数据在传送和存储过程中是否被篡改、重放或延迟等。</w:t>
      </w:r>
    </w:p>
    <w:p w:rsidR="009C5F1F" w:rsidRPr="0009089D" w:rsidRDefault="009C5F1F" w:rsidP="009C5F1F">
      <w:pPr>
        <w:jc w:val="left"/>
        <w:rPr>
          <w:rFonts w:ascii="宋体" w:hAnsi="宋体"/>
          <w:sz w:val="24"/>
        </w:rPr>
      </w:pPr>
      <w:r w:rsidRPr="0009089D">
        <w:rPr>
          <w:rFonts w:ascii="宋体" w:hAnsi="宋体" w:hint="eastAsia"/>
          <w:sz w:val="24"/>
        </w:rPr>
        <w:t>MAC函数类似于加密，它于加密的区别是MAC函数 不 可逆。</w:t>
      </w:r>
    </w:p>
    <w:p w:rsidR="009C5F1F" w:rsidRPr="0009089D" w:rsidRDefault="009C5F1F" w:rsidP="009C5F1F">
      <w:pPr>
        <w:jc w:val="left"/>
        <w:rPr>
          <w:rFonts w:ascii="宋体" w:hAnsi="宋体"/>
          <w:sz w:val="24"/>
        </w:rPr>
      </w:pPr>
      <w:r w:rsidRPr="0009089D">
        <w:rPr>
          <w:rFonts w:ascii="宋体" w:hAnsi="宋体" w:hint="eastAsia"/>
          <w:sz w:val="24"/>
        </w:rPr>
        <w:t>10．Hash函数是可接受 变长 数据输入，并生成 定长 数据输出的函数。</w:t>
      </w:r>
    </w:p>
    <w:p w:rsidR="009C5F1F" w:rsidRPr="0009089D" w:rsidRDefault="009C5F1F" w:rsidP="009C5F1F">
      <w:pPr>
        <w:jc w:val="left"/>
        <w:rPr>
          <w:rFonts w:ascii="宋体" w:hAnsi="宋体"/>
          <w:sz w:val="24"/>
        </w:rPr>
      </w:pPr>
      <w:r w:rsidRPr="0009089D">
        <w:rPr>
          <w:rFonts w:ascii="宋体" w:hAnsi="宋体" w:hint="eastAsia"/>
          <w:sz w:val="24"/>
        </w:rPr>
        <w:t>三、问答题</w:t>
      </w:r>
    </w:p>
    <w:p w:rsidR="009C5F1F" w:rsidRPr="0009089D" w:rsidRDefault="009C5F1F" w:rsidP="009C5F1F">
      <w:pPr>
        <w:jc w:val="left"/>
        <w:rPr>
          <w:rFonts w:ascii="宋体" w:hAnsi="宋体"/>
          <w:sz w:val="24"/>
        </w:rPr>
      </w:pPr>
      <w:r w:rsidRPr="0009089D">
        <w:rPr>
          <w:rFonts w:ascii="宋体" w:hAnsi="宋体" w:hint="eastAsia"/>
          <w:sz w:val="24"/>
        </w:rPr>
        <w:t>1．简述主动攻击与被动攻击的特点，并列举主动攻击与被动攻击现象。</w:t>
      </w:r>
    </w:p>
    <w:p w:rsidR="009C5F1F" w:rsidRPr="0009089D" w:rsidRDefault="009C5F1F" w:rsidP="009C5F1F">
      <w:pPr>
        <w:jc w:val="left"/>
        <w:rPr>
          <w:rFonts w:ascii="宋体" w:hAnsi="宋体"/>
          <w:sz w:val="24"/>
        </w:rPr>
      </w:pPr>
      <w:r w:rsidRPr="0009089D">
        <w:rPr>
          <w:rFonts w:ascii="宋体" w:hAnsi="宋体" w:hint="eastAsia"/>
          <w:sz w:val="24"/>
        </w:rPr>
        <w:t>主动攻击是攻击者通过网络线路将虚假信息或计算机病毒传入信息系统内部，破坏信息的真实性、完整性及系统服务的可用性，即通过中断、伪造、篡改和重排信息内容造成信息破坏，使系统无法正常运行。被动攻击是攻击者非常截获、窃取通信线路中的信息，使信息保密性遭到破坏，信息泄露而无法察觉，给用户带来巨大的损失。</w:t>
      </w:r>
    </w:p>
    <w:p w:rsidR="009C5F1F" w:rsidRPr="0009089D" w:rsidRDefault="009C5F1F" w:rsidP="009C5F1F">
      <w:pPr>
        <w:jc w:val="left"/>
        <w:rPr>
          <w:rFonts w:ascii="宋体" w:hAnsi="宋体"/>
          <w:sz w:val="24"/>
        </w:rPr>
      </w:pPr>
      <w:r w:rsidRPr="0009089D">
        <w:rPr>
          <w:rFonts w:ascii="宋体" w:hAnsi="宋体" w:hint="eastAsia"/>
          <w:sz w:val="24"/>
        </w:rPr>
        <w:t>2．简述对称密钥密码体制的原理和特点。</w:t>
      </w:r>
    </w:p>
    <w:p w:rsidR="009C5F1F" w:rsidRPr="0009089D" w:rsidRDefault="009C5F1F" w:rsidP="009C5F1F">
      <w:pPr>
        <w:jc w:val="left"/>
        <w:rPr>
          <w:rFonts w:ascii="宋体" w:hAnsi="宋体"/>
          <w:sz w:val="24"/>
        </w:rPr>
      </w:pPr>
      <w:r w:rsidRPr="0009089D">
        <w:rPr>
          <w:rFonts w:ascii="宋体" w:hAnsi="宋体" w:hint="eastAsia"/>
          <w:sz w:val="24"/>
        </w:rPr>
        <w:t>对称密钥密码体制，对于大多数算法，解密算法是加密算法的逆运算，加密密钥和解密密钥相同，同属一类的加密体制。它保密强度高但开放性差，要求发送者和接收者在安全通信之前，需要有可靠的密钥信道传递密钥，而此密钥也必须妥善保管。</w:t>
      </w:r>
    </w:p>
    <w:p w:rsidR="009C5F1F" w:rsidRPr="0009089D" w:rsidRDefault="009C5F1F" w:rsidP="009C5F1F">
      <w:pPr>
        <w:jc w:val="left"/>
        <w:rPr>
          <w:rFonts w:ascii="宋体" w:hAnsi="宋体"/>
          <w:sz w:val="24"/>
        </w:rPr>
      </w:pPr>
      <w:r w:rsidRPr="0009089D">
        <w:rPr>
          <w:rFonts w:ascii="宋体" w:hAnsi="宋体" w:hint="eastAsia"/>
          <w:sz w:val="24"/>
        </w:rPr>
        <w:t>3．具有N个节点的网络如果使用公开密钥密码算法，每个节点的密钥有多少？网络中的密钥共有多少？</w:t>
      </w:r>
    </w:p>
    <w:p w:rsidR="009C5F1F" w:rsidRPr="0009089D" w:rsidRDefault="009C5F1F" w:rsidP="009C5F1F">
      <w:pPr>
        <w:jc w:val="left"/>
        <w:rPr>
          <w:rFonts w:ascii="宋体" w:hAnsi="宋体"/>
          <w:sz w:val="24"/>
        </w:rPr>
      </w:pPr>
      <w:r w:rsidRPr="0009089D">
        <w:rPr>
          <w:rFonts w:ascii="宋体" w:hAnsi="宋体" w:hint="eastAsia"/>
          <w:sz w:val="24"/>
        </w:rPr>
        <w:t>每个节点的密钥是2个，网络中的密钥共有2N个。</w:t>
      </w:r>
    </w:p>
    <w:p w:rsidR="009C5F1F" w:rsidRPr="0009089D" w:rsidRDefault="009C5F1F" w:rsidP="009C5F1F">
      <w:pPr>
        <w:jc w:val="left"/>
        <w:rPr>
          <w:rFonts w:ascii="宋体" w:hAnsi="宋体"/>
          <w:sz w:val="24"/>
        </w:rPr>
      </w:pPr>
      <w:r w:rsidRPr="0009089D">
        <w:rPr>
          <w:rFonts w:ascii="宋体" w:hAnsi="宋体" w:hint="eastAsia"/>
          <w:sz w:val="24"/>
        </w:rPr>
        <w:t>对称密码算法存在哪些问题？</w:t>
      </w:r>
    </w:p>
    <w:p w:rsidR="009C5F1F" w:rsidRPr="0009089D" w:rsidRDefault="009C5F1F" w:rsidP="009C5F1F">
      <w:pPr>
        <w:jc w:val="left"/>
        <w:rPr>
          <w:rFonts w:ascii="宋体" w:hAnsi="宋体"/>
          <w:sz w:val="24"/>
        </w:rPr>
      </w:pPr>
      <w:r w:rsidRPr="0009089D">
        <w:rPr>
          <w:rFonts w:ascii="宋体" w:hAnsi="宋体" w:hint="eastAsia"/>
          <w:sz w:val="24"/>
        </w:rPr>
        <w:t>适用于封闭系统，其中的用户是彼此相关并相互信任的，所要防范的是系统外攻击。随</w:t>
      </w:r>
    </w:p>
    <w:p w:rsidR="009C5F1F" w:rsidRPr="0009089D" w:rsidRDefault="009C5F1F" w:rsidP="009C5F1F">
      <w:pPr>
        <w:jc w:val="left"/>
        <w:rPr>
          <w:rFonts w:ascii="宋体" w:hAnsi="宋体"/>
          <w:sz w:val="24"/>
        </w:rPr>
      </w:pPr>
      <w:r w:rsidRPr="0009089D">
        <w:rPr>
          <w:rFonts w:ascii="宋体" w:hAnsi="宋体" w:hint="eastAsia"/>
          <w:sz w:val="24"/>
        </w:rPr>
        <w:t>着开放网络环境的安全问题日益突出，而传统的对称密码遇到很多困难：密钥使用一段时间后需要更换，而密钥传送需要可靠的通道；在通信网络中，若所有用户使用相同密钥，则失去保密意义；若使用不同密钥N个人之间就需要N(N-1)/2个密钥，密钥管理困难。无法满足不相识的人之间私人谈话的保密性要求。对称密钥至少是两人共享，不带有个人的特征，因此不能进行数字签名。</w:t>
      </w:r>
    </w:p>
    <w:p w:rsidR="009C5F1F" w:rsidRPr="0009089D" w:rsidRDefault="009C5F1F" w:rsidP="009C5F1F">
      <w:pPr>
        <w:jc w:val="left"/>
        <w:rPr>
          <w:rFonts w:ascii="宋体" w:hAnsi="宋体"/>
          <w:sz w:val="24"/>
        </w:rPr>
      </w:pPr>
      <w:r w:rsidRPr="0009089D">
        <w:rPr>
          <w:rFonts w:ascii="宋体" w:hAnsi="宋体" w:hint="eastAsia"/>
          <w:sz w:val="24"/>
        </w:rPr>
        <w:t>IDEA是对称加密算法还是非对称加密算法？加密密钥是多少位？</w:t>
      </w:r>
    </w:p>
    <w:p w:rsidR="009C5F1F" w:rsidRPr="0009089D" w:rsidRDefault="009C5F1F" w:rsidP="009C5F1F">
      <w:pPr>
        <w:jc w:val="left"/>
        <w:rPr>
          <w:rFonts w:ascii="宋体" w:hAnsi="宋体"/>
          <w:sz w:val="24"/>
        </w:rPr>
      </w:pPr>
      <w:r w:rsidRPr="0009089D">
        <w:rPr>
          <w:rFonts w:ascii="宋体" w:hAnsi="宋体" w:hint="eastAsia"/>
          <w:sz w:val="24"/>
        </w:rPr>
        <w:t>IDEA是一种对称密钥算法，加密密钥是128位。</w:t>
      </w:r>
    </w:p>
    <w:p w:rsidR="009C5F1F" w:rsidRPr="0009089D" w:rsidRDefault="009C5F1F" w:rsidP="009C5F1F">
      <w:pPr>
        <w:jc w:val="left"/>
        <w:rPr>
          <w:rFonts w:ascii="宋体" w:hAnsi="宋体"/>
          <w:sz w:val="24"/>
        </w:rPr>
      </w:pPr>
      <w:r w:rsidRPr="0009089D">
        <w:rPr>
          <w:rFonts w:ascii="宋体" w:hAnsi="宋体" w:hint="eastAsia"/>
          <w:sz w:val="24"/>
        </w:rPr>
        <w:t>什么是序列密码和分组密码？</w:t>
      </w:r>
    </w:p>
    <w:p w:rsidR="009C5F1F" w:rsidRPr="0009089D" w:rsidRDefault="009C5F1F" w:rsidP="009C5F1F">
      <w:pPr>
        <w:jc w:val="left"/>
        <w:rPr>
          <w:rFonts w:ascii="宋体" w:hAnsi="宋体"/>
          <w:sz w:val="24"/>
        </w:rPr>
      </w:pPr>
      <w:r w:rsidRPr="0009089D">
        <w:rPr>
          <w:rFonts w:ascii="宋体" w:hAnsi="宋体" w:hint="eastAsia"/>
          <w:sz w:val="24"/>
        </w:rPr>
        <w:t>序列密码是一种对明文中的单个位（有时对字节）运算的算法。分组密码是把明文信息</w:t>
      </w:r>
    </w:p>
    <w:p w:rsidR="009C5F1F" w:rsidRPr="0009089D" w:rsidRDefault="009C5F1F" w:rsidP="009C5F1F">
      <w:pPr>
        <w:jc w:val="left"/>
        <w:rPr>
          <w:rFonts w:ascii="宋体" w:hAnsi="宋体"/>
          <w:sz w:val="24"/>
        </w:rPr>
      </w:pPr>
      <w:r w:rsidRPr="0009089D">
        <w:rPr>
          <w:rFonts w:ascii="宋体" w:hAnsi="宋体" w:hint="eastAsia"/>
          <w:sz w:val="24"/>
        </w:rPr>
        <w:t>分割成块结构，逐块予以加密和解密。块的长度由算法设计者预先确定。</w:t>
      </w:r>
    </w:p>
    <w:p w:rsidR="009C5F1F" w:rsidRPr="0009089D" w:rsidRDefault="009C5F1F" w:rsidP="009C5F1F">
      <w:pPr>
        <w:jc w:val="left"/>
        <w:rPr>
          <w:rFonts w:ascii="宋体" w:hAnsi="宋体"/>
          <w:sz w:val="24"/>
        </w:rPr>
      </w:pPr>
      <w:r w:rsidRPr="0009089D">
        <w:rPr>
          <w:rFonts w:ascii="宋体" w:hAnsi="宋体" w:hint="eastAsia"/>
          <w:sz w:val="24"/>
        </w:rPr>
        <w:t>简述公开密钥密码机制的原理和特点？</w:t>
      </w:r>
    </w:p>
    <w:p w:rsidR="009C5F1F" w:rsidRPr="0009089D" w:rsidRDefault="009C5F1F" w:rsidP="009C5F1F">
      <w:pPr>
        <w:jc w:val="left"/>
        <w:rPr>
          <w:rFonts w:ascii="宋体" w:hAnsi="宋体"/>
          <w:sz w:val="24"/>
        </w:rPr>
      </w:pPr>
      <w:r w:rsidRPr="0009089D">
        <w:rPr>
          <w:rFonts w:ascii="宋体" w:hAnsi="宋体" w:hint="eastAsia"/>
          <w:sz w:val="24"/>
        </w:rPr>
        <w:t>公开密钥密码体制是使用具有两个密钥的编码解码算法，加密和解密的能力是分开的；</w:t>
      </w:r>
    </w:p>
    <w:p w:rsidR="009C5F1F" w:rsidRPr="0009089D" w:rsidRDefault="009C5F1F" w:rsidP="009C5F1F">
      <w:pPr>
        <w:jc w:val="left"/>
        <w:rPr>
          <w:rFonts w:ascii="宋体" w:hAnsi="宋体"/>
          <w:sz w:val="24"/>
        </w:rPr>
      </w:pPr>
      <w:r w:rsidRPr="0009089D">
        <w:rPr>
          <w:rFonts w:ascii="宋体" w:hAnsi="宋体" w:hint="eastAsia"/>
          <w:sz w:val="24"/>
        </w:rPr>
        <w:t>这两个密钥一个保密，另一个公开。根据应用的需要，发送方可以使用接收方的公开密钥加密消息，或使用发送方的私有密钥签名消息，或两个都使用，以完成某种类型的密码编码解码功能。</w:t>
      </w:r>
    </w:p>
    <w:p w:rsidR="009C5F1F" w:rsidRPr="0009089D" w:rsidRDefault="009C5F1F" w:rsidP="009C5F1F">
      <w:pPr>
        <w:jc w:val="left"/>
        <w:rPr>
          <w:rFonts w:ascii="宋体" w:hAnsi="宋体"/>
          <w:sz w:val="24"/>
        </w:rPr>
      </w:pPr>
      <w:r w:rsidRPr="0009089D">
        <w:rPr>
          <w:rFonts w:ascii="宋体" w:hAnsi="宋体" w:hint="eastAsia"/>
          <w:sz w:val="24"/>
        </w:rPr>
        <w:t>什么是MD5？</w:t>
      </w:r>
    </w:p>
    <w:p w:rsidR="009C5F1F" w:rsidRPr="0009089D" w:rsidRDefault="009C5F1F" w:rsidP="009C5F1F">
      <w:pPr>
        <w:jc w:val="left"/>
        <w:rPr>
          <w:rFonts w:ascii="宋体" w:hAnsi="宋体"/>
          <w:sz w:val="24"/>
        </w:rPr>
      </w:pPr>
      <w:r w:rsidRPr="0009089D">
        <w:rPr>
          <w:rFonts w:ascii="宋体" w:hAnsi="宋体" w:hint="eastAsia"/>
          <w:sz w:val="24"/>
        </w:rPr>
        <w:t>MD消息摘要算法是由Rivest提出，是当前最为普遍的Hash算法，MD5是第5个版本，</w:t>
      </w:r>
    </w:p>
    <w:p w:rsidR="009C5F1F" w:rsidRPr="0009089D" w:rsidRDefault="009C5F1F" w:rsidP="009C5F1F">
      <w:pPr>
        <w:jc w:val="left"/>
        <w:rPr>
          <w:rFonts w:ascii="宋体" w:hAnsi="宋体"/>
          <w:sz w:val="24"/>
        </w:rPr>
      </w:pPr>
      <w:r w:rsidRPr="0009089D">
        <w:rPr>
          <w:rFonts w:ascii="宋体" w:hAnsi="宋体" w:hint="eastAsia"/>
          <w:sz w:val="24"/>
        </w:rPr>
        <w:t>该算法以一个任意长度的消息作为输入，生成128位的消息摘要作为输出，输入消息是按512位的分组处理的。</w:t>
      </w:r>
    </w:p>
    <w:p w:rsidR="009C5F1F" w:rsidRPr="0009089D" w:rsidRDefault="009C5F1F" w:rsidP="009C5F1F">
      <w:pPr>
        <w:jc w:val="left"/>
        <w:rPr>
          <w:rFonts w:ascii="宋体" w:hAnsi="宋体"/>
          <w:sz w:val="24"/>
        </w:rPr>
      </w:pPr>
      <w:r w:rsidRPr="0009089D">
        <w:rPr>
          <w:rFonts w:ascii="宋体" w:hAnsi="宋体" w:hint="eastAsia"/>
          <w:sz w:val="24"/>
        </w:rPr>
        <w:t>安全问题概述</w:t>
      </w:r>
    </w:p>
    <w:p w:rsidR="009C5F1F" w:rsidRPr="0009089D" w:rsidRDefault="009C5F1F" w:rsidP="009C5F1F">
      <w:pPr>
        <w:jc w:val="left"/>
        <w:rPr>
          <w:rFonts w:ascii="宋体" w:hAnsi="宋体"/>
          <w:sz w:val="24"/>
        </w:rPr>
      </w:pPr>
      <w:r w:rsidRPr="0009089D">
        <w:rPr>
          <w:rFonts w:ascii="宋体" w:hAnsi="宋体" w:hint="eastAsia"/>
          <w:sz w:val="24"/>
        </w:rPr>
        <w:t>一、选择题</w:t>
      </w:r>
    </w:p>
    <w:p w:rsidR="009C5F1F" w:rsidRPr="0009089D" w:rsidRDefault="009C5F1F" w:rsidP="009C5F1F">
      <w:pPr>
        <w:jc w:val="left"/>
        <w:rPr>
          <w:rFonts w:ascii="宋体" w:hAnsi="宋体"/>
          <w:sz w:val="24"/>
        </w:rPr>
      </w:pPr>
      <w:r w:rsidRPr="0009089D">
        <w:rPr>
          <w:rFonts w:ascii="宋体" w:hAnsi="宋体" w:hint="eastAsia"/>
          <w:sz w:val="24"/>
        </w:rPr>
        <w:t>1. 信息安全的基本属性是（D）。</w:t>
      </w:r>
    </w:p>
    <w:p w:rsidR="009C5F1F" w:rsidRPr="0009089D" w:rsidRDefault="009C5F1F" w:rsidP="009C5F1F">
      <w:pPr>
        <w:jc w:val="left"/>
        <w:rPr>
          <w:rFonts w:ascii="宋体" w:hAnsi="宋体"/>
          <w:sz w:val="24"/>
        </w:rPr>
      </w:pPr>
      <w:r w:rsidRPr="0009089D">
        <w:rPr>
          <w:rFonts w:ascii="宋体" w:hAnsi="宋体" w:hint="eastAsia"/>
          <w:sz w:val="24"/>
        </w:rPr>
        <w:t>A. 机密性      B. 可用性</w:t>
      </w:r>
    </w:p>
    <w:p w:rsidR="009C5F1F" w:rsidRPr="0009089D" w:rsidRDefault="009C5F1F" w:rsidP="009C5F1F">
      <w:pPr>
        <w:jc w:val="left"/>
        <w:rPr>
          <w:rFonts w:ascii="宋体" w:hAnsi="宋体"/>
          <w:sz w:val="24"/>
        </w:rPr>
      </w:pPr>
      <w:r w:rsidRPr="0009089D">
        <w:rPr>
          <w:rFonts w:ascii="宋体" w:hAnsi="宋体" w:hint="eastAsia"/>
          <w:sz w:val="24"/>
        </w:rPr>
        <w:t>C. 完整性      D. 上面3项都是</w:t>
      </w:r>
    </w:p>
    <w:p w:rsidR="009C5F1F" w:rsidRPr="0009089D" w:rsidRDefault="009C5F1F" w:rsidP="009C5F1F">
      <w:pPr>
        <w:jc w:val="left"/>
        <w:rPr>
          <w:rFonts w:ascii="宋体" w:hAnsi="宋体"/>
          <w:sz w:val="24"/>
        </w:rPr>
      </w:pPr>
      <w:r w:rsidRPr="0009089D">
        <w:rPr>
          <w:rFonts w:ascii="宋体" w:hAnsi="宋体" w:hint="eastAsia"/>
          <w:sz w:val="24"/>
        </w:rPr>
        <w:t>2. “会话侦听和劫持技术”是属于（B）的技术。</w:t>
      </w:r>
    </w:p>
    <w:p w:rsidR="009C5F1F" w:rsidRPr="0009089D" w:rsidRDefault="009C5F1F" w:rsidP="009C5F1F">
      <w:pPr>
        <w:jc w:val="left"/>
        <w:rPr>
          <w:rFonts w:ascii="宋体" w:hAnsi="宋体"/>
          <w:sz w:val="24"/>
        </w:rPr>
      </w:pPr>
      <w:r w:rsidRPr="0009089D">
        <w:rPr>
          <w:rFonts w:ascii="宋体" w:hAnsi="宋体" w:hint="eastAsia"/>
          <w:sz w:val="24"/>
        </w:rPr>
        <w:t>A. 密码分析还原                 B. 协议漏洞渗透</w:t>
      </w:r>
    </w:p>
    <w:p w:rsidR="009C5F1F" w:rsidRPr="0009089D" w:rsidRDefault="009C5F1F" w:rsidP="009C5F1F">
      <w:pPr>
        <w:jc w:val="left"/>
        <w:rPr>
          <w:rFonts w:ascii="宋体" w:hAnsi="宋体"/>
          <w:sz w:val="24"/>
        </w:rPr>
      </w:pPr>
      <w:r w:rsidRPr="0009089D">
        <w:rPr>
          <w:rFonts w:ascii="宋体" w:hAnsi="宋体" w:hint="eastAsia"/>
          <w:sz w:val="24"/>
        </w:rPr>
        <w:t>C. 应用漏洞分析与渗透     D. DOS攻击</w:t>
      </w:r>
    </w:p>
    <w:p w:rsidR="009C5F1F" w:rsidRPr="0009089D" w:rsidRDefault="009C5F1F" w:rsidP="009C5F1F">
      <w:pPr>
        <w:jc w:val="left"/>
        <w:rPr>
          <w:rFonts w:ascii="宋体" w:hAnsi="宋体"/>
          <w:sz w:val="24"/>
        </w:rPr>
      </w:pPr>
      <w:r w:rsidRPr="0009089D">
        <w:rPr>
          <w:rFonts w:ascii="宋体" w:hAnsi="宋体" w:hint="eastAsia"/>
          <w:sz w:val="24"/>
        </w:rPr>
        <w:t>3. 对攻击可能性的分析在很大程度上带有（B）。</w:t>
      </w:r>
    </w:p>
    <w:p w:rsidR="009C5F1F" w:rsidRPr="0009089D" w:rsidRDefault="009C5F1F" w:rsidP="009C5F1F">
      <w:pPr>
        <w:jc w:val="left"/>
        <w:rPr>
          <w:rFonts w:ascii="宋体" w:hAnsi="宋体"/>
          <w:sz w:val="24"/>
        </w:rPr>
      </w:pPr>
      <w:r w:rsidRPr="0009089D">
        <w:rPr>
          <w:rFonts w:ascii="宋体" w:hAnsi="宋体" w:hint="eastAsia"/>
          <w:sz w:val="24"/>
        </w:rPr>
        <w:t>A. 客观性       B. 主观性</w:t>
      </w:r>
    </w:p>
    <w:p w:rsidR="009C5F1F" w:rsidRPr="0009089D" w:rsidRDefault="009C5F1F" w:rsidP="009C5F1F">
      <w:pPr>
        <w:jc w:val="left"/>
        <w:rPr>
          <w:rFonts w:ascii="宋体" w:hAnsi="宋体"/>
          <w:sz w:val="24"/>
        </w:rPr>
      </w:pPr>
      <w:r w:rsidRPr="0009089D">
        <w:rPr>
          <w:rFonts w:ascii="宋体" w:hAnsi="宋体" w:hint="eastAsia"/>
          <w:sz w:val="24"/>
        </w:rPr>
        <w:t>C. 盲目性       D. 上面3项都不是</w:t>
      </w:r>
    </w:p>
    <w:p w:rsidR="009C5F1F" w:rsidRPr="0009089D" w:rsidRDefault="009C5F1F" w:rsidP="009C5F1F">
      <w:pPr>
        <w:jc w:val="left"/>
        <w:rPr>
          <w:rFonts w:ascii="宋体" w:hAnsi="宋体"/>
          <w:sz w:val="24"/>
        </w:rPr>
      </w:pPr>
      <w:r w:rsidRPr="0009089D">
        <w:rPr>
          <w:rFonts w:ascii="宋体" w:hAnsi="宋体" w:hint="eastAsia"/>
          <w:sz w:val="24"/>
        </w:rPr>
        <w:t>4. 从安全属性对各种网络攻击进行分类，阻断攻击是针对（B）的攻击。</w:t>
      </w:r>
    </w:p>
    <w:p w:rsidR="009C5F1F" w:rsidRPr="0009089D" w:rsidRDefault="009C5F1F" w:rsidP="009C5F1F">
      <w:pPr>
        <w:jc w:val="left"/>
        <w:rPr>
          <w:rFonts w:ascii="宋体" w:hAnsi="宋体"/>
          <w:sz w:val="24"/>
        </w:rPr>
      </w:pPr>
      <w:r w:rsidRPr="0009089D">
        <w:rPr>
          <w:rFonts w:ascii="宋体" w:hAnsi="宋体" w:hint="eastAsia"/>
          <w:sz w:val="24"/>
        </w:rPr>
        <w:t>A. 机密性   B. 可用性   C. 完整性   D. 真实性</w:t>
      </w:r>
    </w:p>
    <w:p w:rsidR="009C5F1F" w:rsidRPr="0009089D" w:rsidRDefault="009C5F1F" w:rsidP="009C5F1F">
      <w:pPr>
        <w:jc w:val="left"/>
        <w:rPr>
          <w:rFonts w:ascii="宋体" w:hAnsi="宋体"/>
          <w:sz w:val="24"/>
        </w:rPr>
      </w:pPr>
      <w:r w:rsidRPr="0009089D">
        <w:rPr>
          <w:rFonts w:ascii="宋体" w:hAnsi="宋体" w:hint="eastAsia"/>
          <w:sz w:val="24"/>
        </w:rPr>
        <w:t>5. 从安全属性对各种网络攻击进行分类，截获攻击是针对（A）的攻击。</w:t>
      </w:r>
    </w:p>
    <w:p w:rsidR="009C5F1F" w:rsidRPr="0009089D" w:rsidRDefault="009C5F1F" w:rsidP="009C5F1F">
      <w:pPr>
        <w:jc w:val="left"/>
        <w:rPr>
          <w:rFonts w:ascii="宋体" w:hAnsi="宋体"/>
          <w:sz w:val="24"/>
        </w:rPr>
      </w:pPr>
      <w:r w:rsidRPr="0009089D">
        <w:rPr>
          <w:rFonts w:ascii="宋体" w:hAnsi="宋体" w:hint="eastAsia"/>
          <w:sz w:val="24"/>
        </w:rPr>
        <w:t>A. 机密性   B. 可用性   C. 完整性   D. 真实性</w:t>
      </w:r>
    </w:p>
    <w:p w:rsidR="009C5F1F" w:rsidRPr="0009089D" w:rsidRDefault="009C5F1F" w:rsidP="009C5F1F">
      <w:pPr>
        <w:jc w:val="left"/>
        <w:rPr>
          <w:rFonts w:ascii="宋体" w:hAnsi="宋体"/>
          <w:sz w:val="24"/>
        </w:rPr>
      </w:pPr>
      <w:r w:rsidRPr="0009089D">
        <w:rPr>
          <w:rFonts w:ascii="宋体" w:hAnsi="宋体" w:hint="eastAsia"/>
          <w:sz w:val="24"/>
        </w:rPr>
        <w:t>6. 从攻击方式区分攻击类型，可分为被动攻击和主动攻击。被动攻击难以（C），然而（C）这些攻击是可行的；主动攻击难以（C），然而（C）这些攻击是可行的。</w:t>
      </w:r>
    </w:p>
    <w:p w:rsidR="009C5F1F" w:rsidRPr="0009089D" w:rsidRDefault="009C5F1F" w:rsidP="009C5F1F">
      <w:pPr>
        <w:jc w:val="left"/>
        <w:rPr>
          <w:rFonts w:ascii="宋体" w:hAnsi="宋体"/>
          <w:sz w:val="24"/>
        </w:rPr>
      </w:pPr>
      <w:r w:rsidRPr="0009089D">
        <w:rPr>
          <w:rFonts w:ascii="宋体" w:hAnsi="宋体" w:hint="eastAsia"/>
          <w:sz w:val="24"/>
        </w:rPr>
        <w:t>A. 阻止,检测,阻止,检测  B. 检测,阻止,检测,阻止</w:t>
      </w:r>
    </w:p>
    <w:p w:rsidR="009C5F1F" w:rsidRPr="0009089D" w:rsidRDefault="009C5F1F" w:rsidP="009C5F1F">
      <w:pPr>
        <w:jc w:val="left"/>
        <w:rPr>
          <w:rFonts w:ascii="宋体" w:hAnsi="宋体"/>
          <w:sz w:val="24"/>
        </w:rPr>
      </w:pPr>
      <w:r w:rsidRPr="0009089D">
        <w:rPr>
          <w:rFonts w:ascii="宋体" w:hAnsi="宋体" w:hint="eastAsia"/>
          <w:sz w:val="24"/>
        </w:rPr>
        <w:t>C. 检测,阻止,阻止,检测  D. 上面3项都不是</w:t>
      </w:r>
    </w:p>
    <w:p w:rsidR="009C5F1F" w:rsidRPr="0009089D" w:rsidRDefault="009C5F1F" w:rsidP="009C5F1F">
      <w:pPr>
        <w:jc w:val="left"/>
        <w:rPr>
          <w:rFonts w:ascii="宋体" w:hAnsi="宋体"/>
          <w:sz w:val="24"/>
        </w:rPr>
      </w:pPr>
      <w:r w:rsidRPr="0009089D">
        <w:rPr>
          <w:rFonts w:ascii="宋体" w:hAnsi="宋体" w:hint="eastAsia"/>
          <w:sz w:val="24"/>
        </w:rPr>
        <w:t>7. 窃听是一种（A）攻击，攻击者（A）将自己的系统插入到发送站和接收站之间。截获是一种（A）攻击，攻击者（A）将自己的系统插入到发送站和接受站之间。</w:t>
      </w:r>
    </w:p>
    <w:p w:rsidR="009C5F1F" w:rsidRPr="0009089D" w:rsidRDefault="009C5F1F" w:rsidP="009C5F1F">
      <w:pPr>
        <w:jc w:val="left"/>
        <w:rPr>
          <w:rFonts w:ascii="宋体" w:hAnsi="宋体"/>
          <w:sz w:val="24"/>
        </w:rPr>
      </w:pPr>
      <w:r w:rsidRPr="0009089D">
        <w:rPr>
          <w:rFonts w:ascii="宋体" w:hAnsi="宋体" w:hint="eastAsia"/>
          <w:sz w:val="24"/>
        </w:rPr>
        <w:t>A. 被动,无须,主动,必须  B. 主动,必须,被动,无须</w:t>
      </w:r>
    </w:p>
    <w:p w:rsidR="009C5F1F" w:rsidRPr="0009089D" w:rsidRDefault="009C5F1F" w:rsidP="009C5F1F">
      <w:pPr>
        <w:jc w:val="left"/>
        <w:rPr>
          <w:rFonts w:ascii="宋体" w:hAnsi="宋体"/>
          <w:sz w:val="24"/>
        </w:rPr>
      </w:pPr>
      <w:r w:rsidRPr="0009089D">
        <w:rPr>
          <w:rFonts w:ascii="宋体" w:hAnsi="宋体" w:hint="eastAsia"/>
          <w:sz w:val="24"/>
        </w:rPr>
        <w:t>C. 主动,无须,被动,必须  D. 被动,必须,主动,无须</w:t>
      </w:r>
    </w:p>
    <w:p w:rsidR="009C5F1F" w:rsidRPr="0009089D" w:rsidRDefault="009C5F1F" w:rsidP="009C5F1F">
      <w:pPr>
        <w:jc w:val="left"/>
        <w:rPr>
          <w:rFonts w:ascii="宋体" w:hAnsi="宋体"/>
          <w:sz w:val="24"/>
        </w:rPr>
      </w:pPr>
      <w:r w:rsidRPr="0009089D">
        <w:rPr>
          <w:rFonts w:ascii="宋体" w:hAnsi="宋体" w:hint="eastAsia"/>
          <w:sz w:val="24"/>
        </w:rPr>
        <w:t>8. 拒绝服务攻击的后果是（E）。</w:t>
      </w:r>
    </w:p>
    <w:p w:rsidR="009C5F1F" w:rsidRPr="0009089D" w:rsidRDefault="009C5F1F" w:rsidP="009C5F1F">
      <w:pPr>
        <w:jc w:val="left"/>
        <w:rPr>
          <w:rFonts w:ascii="宋体" w:hAnsi="宋体"/>
          <w:sz w:val="24"/>
        </w:rPr>
      </w:pPr>
      <w:r w:rsidRPr="0009089D">
        <w:rPr>
          <w:rFonts w:ascii="宋体" w:hAnsi="宋体" w:hint="eastAsia"/>
          <w:sz w:val="24"/>
        </w:rPr>
        <w:t>A. 信息不可用                  B. 应用程序不可用</w:t>
      </w:r>
    </w:p>
    <w:p w:rsidR="009C5F1F" w:rsidRPr="0009089D" w:rsidRDefault="009C5F1F" w:rsidP="009C5F1F">
      <w:pPr>
        <w:jc w:val="left"/>
        <w:rPr>
          <w:rFonts w:ascii="宋体" w:hAnsi="宋体"/>
          <w:sz w:val="24"/>
        </w:rPr>
      </w:pPr>
      <w:r w:rsidRPr="0009089D">
        <w:rPr>
          <w:rFonts w:ascii="宋体" w:hAnsi="宋体" w:hint="eastAsia"/>
          <w:sz w:val="24"/>
        </w:rPr>
        <w:t>C. 系统宕机      D. 阻止通信      E. 上面几项都是</w:t>
      </w:r>
    </w:p>
    <w:p w:rsidR="009C5F1F" w:rsidRPr="0009089D" w:rsidRDefault="009C5F1F" w:rsidP="009C5F1F">
      <w:pPr>
        <w:jc w:val="left"/>
        <w:rPr>
          <w:rFonts w:ascii="宋体" w:hAnsi="宋体"/>
          <w:sz w:val="24"/>
        </w:rPr>
      </w:pPr>
      <w:r w:rsidRPr="0009089D">
        <w:rPr>
          <w:rFonts w:ascii="宋体" w:hAnsi="宋体" w:hint="eastAsia"/>
          <w:sz w:val="24"/>
        </w:rPr>
        <w:t>9. 机密性服务提供信息的保密，机密性服务包括（D）。</w:t>
      </w:r>
    </w:p>
    <w:p w:rsidR="009C5F1F" w:rsidRPr="0009089D" w:rsidRDefault="009C5F1F" w:rsidP="009C5F1F">
      <w:pPr>
        <w:jc w:val="left"/>
        <w:rPr>
          <w:rFonts w:ascii="宋体" w:hAnsi="宋体"/>
          <w:sz w:val="24"/>
        </w:rPr>
      </w:pPr>
      <w:r w:rsidRPr="0009089D">
        <w:rPr>
          <w:rFonts w:ascii="宋体" w:hAnsi="宋体" w:hint="eastAsia"/>
          <w:sz w:val="24"/>
        </w:rPr>
        <w:t>A. 文件机密性             B. 信息传输机密性</w:t>
      </w:r>
    </w:p>
    <w:p w:rsidR="009C5F1F" w:rsidRPr="0009089D" w:rsidRDefault="009C5F1F" w:rsidP="009C5F1F">
      <w:pPr>
        <w:jc w:val="left"/>
        <w:rPr>
          <w:rFonts w:ascii="宋体" w:hAnsi="宋体"/>
          <w:sz w:val="24"/>
        </w:rPr>
      </w:pPr>
      <w:r w:rsidRPr="0009089D">
        <w:rPr>
          <w:rFonts w:ascii="宋体" w:hAnsi="宋体" w:hint="eastAsia"/>
          <w:sz w:val="24"/>
        </w:rPr>
        <w:t>C. 通信流的机密性         D. 以上3项都是</w:t>
      </w:r>
    </w:p>
    <w:p w:rsidR="009C5F1F" w:rsidRPr="0009089D" w:rsidRDefault="009C5F1F" w:rsidP="009C5F1F">
      <w:pPr>
        <w:jc w:val="left"/>
        <w:rPr>
          <w:rFonts w:ascii="宋体" w:hAnsi="宋体"/>
          <w:sz w:val="24"/>
        </w:rPr>
      </w:pPr>
      <w:r w:rsidRPr="0009089D">
        <w:rPr>
          <w:rFonts w:ascii="宋体" w:hAnsi="宋体" w:hint="eastAsia"/>
          <w:sz w:val="24"/>
        </w:rPr>
        <w:t>10．最新的研究和统计表明，安全攻击主要来自（B）。</w:t>
      </w:r>
    </w:p>
    <w:p w:rsidR="009C5F1F" w:rsidRPr="0009089D" w:rsidRDefault="009C5F1F" w:rsidP="009C5F1F">
      <w:pPr>
        <w:jc w:val="left"/>
        <w:rPr>
          <w:rFonts w:ascii="宋体" w:hAnsi="宋体"/>
          <w:sz w:val="24"/>
        </w:rPr>
      </w:pPr>
      <w:r w:rsidRPr="0009089D">
        <w:rPr>
          <w:rFonts w:ascii="宋体" w:hAnsi="宋体" w:hint="eastAsia"/>
          <w:sz w:val="24"/>
        </w:rPr>
        <w:t>A.  接入网    B.  企业内部网    C.  公用IP网    D.  个人网</w:t>
      </w:r>
    </w:p>
    <w:p w:rsidR="009C5F1F" w:rsidRPr="0009089D" w:rsidRDefault="009C5F1F" w:rsidP="009C5F1F">
      <w:pPr>
        <w:jc w:val="left"/>
        <w:rPr>
          <w:rFonts w:ascii="宋体" w:hAnsi="宋体"/>
          <w:sz w:val="24"/>
        </w:rPr>
      </w:pPr>
      <w:r w:rsidRPr="0009089D">
        <w:rPr>
          <w:rFonts w:ascii="宋体" w:hAnsi="宋体" w:hint="eastAsia"/>
          <w:sz w:val="24"/>
        </w:rPr>
        <w:t>11．攻击者用传输数据来冲击网络接口，使服务器过于繁忙以至于不能应答请求的攻击方</w:t>
      </w:r>
    </w:p>
    <w:p w:rsidR="009C5F1F" w:rsidRPr="0009089D" w:rsidRDefault="009C5F1F" w:rsidP="009C5F1F">
      <w:pPr>
        <w:jc w:val="left"/>
        <w:rPr>
          <w:rFonts w:ascii="宋体" w:hAnsi="宋体"/>
          <w:sz w:val="24"/>
        </w:rPr>
      </w:pPr>
      <w:r w:rsidRPr="0009089D">
        <w:rPr>
          <w:rFonts w:ascii="宋体" w:hAnsi="宋体" w:hint="eastAsia"/>
          <w:sz w:val="24"/>
        </w:rPr>
        <w:t>式是（A）。</w:t>
      </w:r>
    </w:p>
    <w:p w:rsidR="009C5F1F" w:rsidRPr="0009089D" w:rsidRDefault="009C5F1F" w:rsidP="009C5F1F">
      <w:pPr>
        <w:jc w:val="left"/>
        <w:rPr>
          <w:rFonts w:ascii="宋体" w:hAnsi="宋体"/>
          <w:sz w:val="24"/>
        </w:rPr>
      </w:pPr>
      <w:r w:rsidRPr="0009089D">
        <w:rPr>
          <w:rFonts w:ascii="宋体" w:hAnsi="宋体" w:hint="eastAsia"/>
          <w:sz w:val="24"/>
        </w:rPr>
        <w:t>A.  拒绝服务攻击        B.  地址欺骗攻击</w:t>
      </w:r>
    </w:p>
    <w:p w:rsidR="009C5F1F" w:rsidRPr="0009089D" w:rsidRDefault="009C5F1F" w:rsidP="009C5F1F">
      <w:pPr>
        <w:jc w:val="left"/>
        <w:rPr>
          <w:rFonts w:ascii="宋体" w:hAnsi="宋体"/>
          <w:sz w:val="24"/>
        </w:rPr>
      </w:pPr>
      <w:r w:rsidRPr="0009089D">
        <w:rPr>
          <w:rFonts w:ascii="宋体" w:hAnsi="宋体" w:hint="eastAsia"/>
          <w:sz w:val="24"/>
        </w:rPr>
        <w:t>C.  会话劫持            D.  信号包探测程序攻击</w:t>
      </w:r>
    </w:p>
    <w:p w:rsidR="009C5F1F" w:rsidRPr="0009089D" w:rsidRDefault="009C5F1F" w:rsidP="009C5F1F">
      <w:pPr>
        <w:jc w:val="left"/>
        <w:rPr>
          <w:rFonts w:ascii="宋体" w:hAnsi="宋体"/>
          <w:sz w:val="24"/>
        </w:rPr>
      </w:pPr>
      <w:r w:rsidRPr="0009089D">
        <w:rPr>
          <w:rFonts w:ascii="宋体" w:hAnsi="宋体" w:hint="eastAsia"/>
          <w:sz w:val="24"/>
        </w:rPr>
        <w:t>12．攻击者截获并记录了从A到B的数据，然后又从早些时候所截获的数据中提取出信息</w:t>
      </w:r>
    </w:p>
    <w:p w:rsidR="009C5F1F" w:rsidRPr="0009089D" w:rsidRDefault="009C5F1F" w:rsidP="009C5F1F">
      <w:pPr>
        <w:jc w:val="left"/>
        <w:rPr>
          <w:rFonts w:ascii="宋体" w:hAnsi="宋体"/>
          <w:sz w:val="24"/>
        </w:rPr>
      </w:pPr>
      <w:r w:rsidRPr="0009089D">
        <w:rPr>
          <w:rFonts w:ascii="宋体" w:hAnsi="宋体" w:hint="eastAsia"/>
          <w:sz w:val="24"/>
        </w:rPr>
        <w:t>重新发往B称为（D）。</w:t>
      </w:r>
    </w:p>
    <w:p w:rsidR="009C5F1F" w:rsidRPr="0009089D" w:rsidRDefault="009C5F1F" w:rsidP="009C5F1F">
      <w:pPr>
        <w:jc w:val="left"/>
        <w:rPr>
          <w:rFonts w:ascii="宋体" w:hAnsi="宋体"/>
          <w:sz w:val="24"/>
        </w:rPr>
      </w:pPr>
      <w:r w:rsidRPr="0009089D">
        <w:rPr>
          <w:rFonts w:ascii="宋体" w:hAnsi="宋体" w:hint="eastAsia"/>
          <w:sz w:val="24"/>
        </w:rPr>
        <w:t>A.  中间人攻击          B.  口令猜测器和字典攻击</w:t>
      </w:r>
    </w:p>
    <w:p w:rsidR="009C5F1F" w:rsidRPr="0009089D" w:rsidRDefault="009C5F1F" w:rsidP="009C5F1F">
      <w:pPr>
        <w:jc w:val="left"/>
        <w:rPr>
          <w:rFonts w:ascii="宋体" w:hAnsi="宋体"/>
          <w:sz w:val="24"/>
        </w:rPr>
      </w:pPr>
      <w:r w:rsidRPr="0009089D">
        <w:rPr>
          <w:rFonts w:ascii="宋体" w:hAnsi="宋体" w:hint="eastAsia"/>
          <w:sz w:val="24"/>
        </w:rPr>
        <w:t>C.  强力攻击            D.  回放攻击</w:t>
      </w:r>
    </w:p>
    <w:p w:rsidR="009C5F1F" w:rsidRPr="0009089D" w:rsidRDefault="009C5F1F" w:rsidP="009C5F1F">
      <w:pPr>
        <w:jc w:val="left"/>
        <w:rPr>
          <w:rFonts w:ascii="宋体" w:hAnsi="宋体"/>
          <w:sz w:val="24"/>
        </w:rPr>
      </w:pPr>
      <w:r w:rsidRPr="0009089D">
        <w:rPr>
          <w:rFonts w:ascii="宋体" w:hAnsi="宋体" w:hint="eastAsia"/>
          <w:sz w:val="24"/>
        </w:rPr>
        <w:t>二、问答题</w:t>
      </w:r>
    </w:p>
    <w:p w:rsidR="009C5F1F" w:rsidRPr="0009089D" w:rsidRDefault="009C5F1F" w:rsidP="009C5F1F">
      <w:pPr>
        <w:jc w:val="left"/>
        <w:rPr>
          <w:rFonts w:ascii="宋体" w:hAnsi="宋体"/>
          <w:sz w:val="24"/>
        </w:rPr>
      </w:pPr>
      <w:r w:rsidRPr="0009089D">
        <w:rPr>
          <w:rFonts w:ascii="宋体" w:hAnsi="宋体" w:hint="eastAsia"/>
          <w:sz w:val="24"/>
        </w:rPr>
        <w:t>请解释5种“窃取机密攻击”方式的含义。</w:t>
      </w:r>
    </w:p>
    <w:p w:rsidR="009C5F1F" w:rsidRPr="0009089D" w:rsidRDefault="009C5F1F" w:rsidP="009C5F1F">
      <w:pPr>
        <w:jc w:val="left"/>
        <w:rPr>
          <w:rFonts w:ascii="宋体" w:hAnsi="宋体"/>
          <w:sz w:val="24"/>
        </w:rPr>
      </w:pPr>
      <w:r w:rsidRPr="0009089D">
        <w:rPr>
          <w:rFonts w:ascii="宋体" w:hAnsi="宋体" w:hint="eastAsia"/>
          <w:sz w:val="24"/>
        </w:rPr>
        <w:t>1）网络踩点（Footprinting）</w:t>
      </w:r>
    </w:p>
    <w:p w:rsidR="009C5F1F" w:rsidRPr="0009089D" w:rsidRDefault="009C5F1F" w:rsidP="009C5F1F">
      <w:pPr>
        <w:jc w:val="left"/>
        <w:rPr>
          <w:rFonts w:ascii="宋体" w:hAnsi="宋体"/>
          <w:sz w:val="24"/>
        </w:rPr>
      </w:pPr>
      <w:r w:rsidRPr="0009089D">
        <w:rPr>
          <w:rFonts w:ascii="宋体" w:hAnsi="宋体" w:hint="eastAsia"/>
          <w:sz w:val="24"/>
        </w:rPr>
        <w:t>攻击者事先汇集目标的信息，通常采用Whois、Finger、Nslookup、Ping等工具获得目标的一些信息，如域名、IP地址、网络拓扑结构、相关的用户信息等，这往往是黑客入侵所做的第一步工作。</w:t>
      </w:r>
    </w:p>
    <w:p w:rsidR="009C5F1F" w:rsidRPr="0009089D" w:rsidRDefault="009C5F1F" w:rsidP="009C5F1F">
      <w:pPr>
        <w:jc w:val="left"/>
        <w:rPr>
          <w:rFonts w:ascii="宋体" w:hAnsi="宋体"/>
          <w:sz w:val="24"/>
        </w:rPr>
      </w:pPr>
      <w:r w:rsidRPr="0009089D">
        <w:rPr>
          <w:rFonts w:ascii="宋体" w:hAnsi="宋体" w:hint="eastAsia"/>
          <w:sz w:val="24"/>
        </w:rPr>
        <w:t>2）扫描攻击（Scanning）</w:t>
      </w:r>
    </w:p>
    <w:p w:rsidR="009C5F1F" w:rsidRPr="0009089D" w:rsidRDefault="009C5F1F" w:rsidP="009C5F1F">
      <w:pPr>
        <w:jc w:val="left"/>
        <w:rPr>
          <w:rFonts w:ascii="宋体" w:hAnsi="宋体"/>
          <w:sz w:val="24"/>
        </w:rPr>
      </w:pPr>
      <w:r w:rsidRPr="0009089D">
        <w:rPr>
          <w:rFonts w:ascii="宋体" w:hAnsi="宋体" w:hint="eastAsia"/>
          <w:sz w:val="24"/>
        </w:rPr>
        <w:t>这里的扫描主要指端口扫描，通常采用Nmap等各种端口扫描工具，可以获得目标计算</w:t>
      </w:r>
    </w:p>
    <w:p w:rsidR="009C5F1F" w:rsidRPr="0009089D" w:rsidRDefault="009C5F1F" w:rsidP="009C5F1F">
      <w:pPr>
        <w:jc w:val="left"/>
        <w:rPr>
          <w:rFonts w:ascii="宋体" w:hAnsi="宋体"/>
          <w:sz w:val="24"/>
        </w:rPr>
      </w:pPr>
      <w:r w:rsidRPr="0009089D">
        <w:rPr>
          <w:rFonts w:ascii="宋体" w:hAnsi="宋体" w:hint="eastAsia"/>
          <w:sz w:val="24"/>
        </w:rPr>
        <w:t>机的一些有用信息，比如机器上打开了哪些端口，这样就知道开设了哪些网络服务。黑客</w:t>
      </w:r>
    </w:p>
    <w:p w:rsidR="009C5F1F" w:rsidRPr="0009089D" w:rsidRDefault="009C5F1F" w:rsidP="009C5F1F">
      <w:pPr>
        <w:jc w:val="left"/>
        <w:rPr>
          <w:rFonts w:ascii="宋体" w:hAnsi="宋体"/>
          <w:sz w:val="24"/>
        </w:rPr>
      </w:pPr>
      <w:r w:rsidRPr="0009089D">
        <w:rPr>
          <w:rFonts w:ascii="宋体" w:hAnsi="宋体" w:hint="eastAsia"/>
          <w:sz w:val="24"/>
        </w:rPr>
        <w:t>就可以利用这些服务的漏洞，进行进一步的入侵。这往往是黑客入侵所做的第二步工作。</w:t>
      </w:r>
    </w:p>
    <w:p w:rsidR="009C5F1F" w:rsidRPr="0009089D" w:rsidRDefault="009C5F1F" w:rsidP="009C5F1F">
      <w:pPr>
        <w:jc w:val="left"/>
        <w:rPr>
          <w:rFonts w:ascii="宋体" w:hAnsi="宋体"/>
          <w:sz w:val="24"/>
        </w:rPr>
      </w:pPr>
      <w:r w:rsidRPr="0009089D">
        <w:rPr>
          <w:rFonts w:ascii="宋体" w:hAnsi="宋体" w:hint="eastAsia"/>
          <w:sz w:val="24"/>
        </w:rPr>
        <w:t>3）协议栈指纹（Stack Fingerprinting）鉴别（也称操作系统探测）</w:t>
      </w:r>
    </w:p>
    <w:p w:rsidR="009C5F1F" w:rsidRPr="0009089D" w:rsidRDefault="009C5F1F" w:rsidP="009C5F1F">
      <w:pPr>
        <w:jc w:val="left"/>
        <w:rPr>
          <w:rFonts w:ascii="宋体" w:hAnsi="宋体"/>
          <w:sz w:val="24"/>
        </w:rPr>
      </w:pPr>
      <w:r w:rsidRPr="0009089D">
        <w:rPr>
          <w:rFonts w:ascii="宋体" w:hAnsi="宋体" w:hint="eastAsia"/>
          <w:sz w:val="24"/>
        </w:rPr>
        <w:t>黑客对目标主机发出探测包，由于不同OS厂商的IP协议栈实现之间存在许多细微差别，</w:t>
      </w:r>
    </w:p>
    <w:p w:rsidR="009C5F1F" w:rsidRPr="0009089D" w:rsidRDefault="009C5F1F" w:rsidP="009C5F1F">
      <w:pPr>
        <w:jc w:val="left"/>
        <w:rPr>
          <w:rFonts w:ascii="宋体" w:hAnsi="宋体"/>
          <w:sz w:val="24"/>
        </w:rPr>
      </w:pPr>
      <w:r w:rsidRPr="0009089D">
        <w:rPr>
          <w:rFonts w:ascii="宋体" w:hAnsi="宋体" w:hint="eastAsia"/>
          <w:sz w:val="24"/>
        </w:rPr>
        <w:t>因此每种OS都有其独特的响应方法，黑客经常能够确定目标主机所运行的OS。这往往也可</w:t>
      </w:r>
    </w:p>
    <w:p w:rsidR="009C5F1F" w:rsidRPr="0009089D" w:rsidRDefault="009C5F1F" w:rsidP="009C5F1F">
      <w:pPr>
        <w:jc w:val="left"/>
        <w:rPr>
          <w:rFonts w:ascii="宋体" w:hAnsi="宋体"/>
          <w:sz w:val="24"/>
        </w:rPr>
      </w:pPr>
      <w:r w:rsidRPr="0009089D">
        <w:rPr>
          <w:rFonts w:ascii="宋体" w:hAnsi="宋体" w:hint="eastAsia"/>
          <w:sz w:val="24"/>
        </w:rPr>
        <w:t>以看作是扫描阶段的一部分工作。</w:t>
      </w:r>
    </w:p>
    <w:p w:rsidR="009C5F1F" w:rsidRPr="0009089D" w:rsidRDefault="009C5F1F" w:rsidP="009C5F1F">
      <w:pPr>
        <w:jc w:val="left"/>
        <w:rPr>
          <w:rFonts w:ascii="宋体" w:hAnsi="宋体"/>
          <w:sz w:val="24"/>
        </w:rPr>
      </w:pPr>
      <w:r w:rsidRPr="0009089D">
        <w:rPr>
          <w:rFonts w:ascii="宋体" w:hAnsi="宋体" w:hint="eastAsia"/>
          <w:sz w:val="24"/>
        </w:rPr>
        <w:t>4）信息流嗅探（Sniffering）</w:t>
      </w:r>
    </w:p>
    <w:p w:rsidR="009C5F1F" w:rsidRPr="0009089D" w:rsidRDefault="009C5F1F" w:rsidP="009C5F1F">
      <w:pPr>
        <w:jc w:val="left"/>
        <w:rPr>
          <w:rFonts w:ascii="宋体" w:hAnsi="宋体"/>
          <w:sz w:val="24"/>
        </w:rPr>
      </w:pPr>
      <w:r w:rsidRPr="0009089D">
        <w:rPr>
          <w:rFonts w:ascii="宋体" w:hAnsi="宋体" w:hint="eastAsia"/>
          <w:sz w:val="24"/>
        </w:rPr>
        <w:t>通过在共享局域网中将某主机网卡设置成混杂（Promiscuous）模式，或在各种局域网</w:t>
      </w:r>
    </w:p>
    <w:p w:rsidR="009C5F1F" w:rsidRPr="0009089D" w:rsidRDefault="009C5F1F" w:rsidP="009C5F1F">
      <w:pPr>
        <w:jc w:val="left"/>
        <w:rPr>
          <w:rFonts w:ascii="宋体" w:hAnsi="宋体"/>
          <w:sz w:val="24"/>
        </w:rPr>
      </w:pPr>
      <w:r w:rsidRPr="0009089D">
        <w:rPr>
          <w:rFonts w:ascii="宋体" w:hAnsi="宋体" w:hint="eastAsia"/>
          <w:sz w:val="24"/>
        </w:rPr>
        <w:t>中某主机使用ARP欺骗，该主机就会接收所有经过的数据包。基于这样的原理，黑客可以</w:t>
      </w:r>
    </w:p>
    <w:p w:rsidR="009C5F1F" w:rsidRPr="0009089D" w:rsidRDefault="009C5F1F" w:rsidP="009C5F1F">
      <w:pPr>
        <w:jc w:val="left"/>
        <w:rPr>
          <w:rFonts w:ascii="宋体" w:hAnsi="宋体"/>
          <w:sz w:val="24"/>
        </w:rPr>
      </w:pPr>
      <w:r w:rsidRPr="0009089D">
        <w:rPr>
          <w:rFonts w:ascii="宋体" w:hAnsi="宋体" w:hint="eastAsia"/>
          <w:sz w:val="24"/>
        </w:rPr>
        <w:t>使用一个嗅探器（软件或硬件）对网络信息流进行监视，从而收集到帐号和口令等信息。</w:t>
      </w:r>
    </w:p>
    <w:p w:rsidR="009C5F1F" w:rsidRPr="0009089D" w:rsidRDefault="009C5F1F" w:rsidP="009C5F1F">
      <w:pPr>
        <w:jc w:val="left"/>
        <w:rPr>
          <w:rFonts w:ascii="宋体" w:hAnsi="宋体"/>
          <w:sz w:val="24"/>
        </w:rPr>
      </w:pPr>
      <w:r w:rsidRPr="0009089D">
        <w:rPr>
          <w:rFonts w:ascii="宋体" w:hAnsi="宋体" w:hint="eastAsia"/>
          <w:sz w:val="24"/>
        </w:rPr>
        <w:t>这是黑客入侵的第三步工作。</w:t>
      </w:r>
    </w:p>
    <w:p w:rsidR="009C5F1F" w:rsidRPr="0009089D" w:rsidRDefault="009C5F1F" w:rsidP="009C5F1F">
      <w:pPr>
        <w:jc w:val="left"/>
        <w:rPr>
          <w:rFonts w:ascii="宋体" w:hAnsi="宋体"/>
          <w:sz w:val="24"/>
        </w:rPr>
      </w:pPr>
      <w:r w:rsidRPr="0009089D">
        <w:rPr>
          <w:rFonts w:ascii="宋体" w:hAnsi="宋体" w:hint="eastAsia"/>
          <w:sz w:val="24"/>
        </w:rPr>
        <w:t>5）会话劫持（Session Hijacking）</w:t>
      </w:r>
    </w:p>
    <w:p w:rsidR="009C5F1F" w:rsidRPr="0009089D" w:rsidRDefault="009C5F1F" w:rsidP="009C5F1F">
      <w:pPr>
        <w:jc w:val="left"/>
        <w:rPr>
          <w:rFonts w:ascii="宋体" w:hAnsi="宋体"/>
          <w:sz w:val="24"/>
        </w:rPr>
      </w:pPr>
      <w:r w:rsidRPr="0009089D">
        <w:rPr>
          <w:rFonts w:ascii="宋体" w:hAnsi="宋体" w:hint="eastAsia"/>
          <w:sz w:val="24"/>
        </w:rPr>
        <w:t>所谓会话劫持，就是在一次正常的通信过程中，黑客作为第三方参与到其中，或者是</w:t>
      </w:r>
    </w:p>
    <w:p w:rsidR="009C5F1F" w:rsidRPr="0009089D" w:rsidRDefault="009C5F1F" w:rsidP="009C5F1F">
      <w:pPr>
        <w:jc w:val="left"/>
        <w:rPr>
          <w:rFonts w:ascii="宋体" w:hAnsi="宋体"/>
          <w:sz w:val="24"/>
        </w:rPr>
      </w:pPr>
      <w:r w:rsidRPr="0009089D">
        <w:rPr>
          <w:rFonts w:ascii="宋体" w:hAnsi="宋体" w:hint="eastAsia"/>
          <w:sz w:val="24"/>
        </w:rPr>
        <w:t>在数据流里注射额外的信息，或者是将双方的通信模式暗中改变，即从直接联系变成交由</w:t>
      </w:r>
    </w:p>
    <w:p w:rsidR="009C5F1F" w:rsidRPr="0009089D" w:rsidRDefault="009C5F1F" w:rsidP="009C5F1F">
      <w:pPr>
        <w:jc w:val="left"/>
        <w:rPr>
          <w:rFonts w:ascii="宋体" w:hAnsi="宋体"/>
          <w:sz w:val="24"/>
        </w:rPr>
      </w:pPr>
      <w:r w:rsidRPr="0009089D">
        <w:rPr>
          <w:rFonts w:ascii="宋体" w:hAnsi="宋体" w:hint="eastAsia"/>
          <w:sz w:val="24"/>
        </w:rPr>
        <w:t>黑客中转。这种攻击方式可认为是黑客入侵的第四步工作——真正的攻击中的一种。</w:t>
      </w:r>
    </w:p>
    <w:p w:rsidR="009C5F1F" w:rsidRPr="0009089D" w:rsidRDefault="009C5F1F" w:rsidP="009C5F1F">
      <w:pPr>
        <w:jc w:val="left"/>
        <w:rPr>
          <w:rFonts w:ascii="宋体" w:hAnsi="宋体"/>
          <w:sz w:val="24"/>
        </w:rPr>
      </w:pPr>
      <w:r w:rsidRPr="0009089D">
        <w:rPr>
          <w:rFonts w:ascii="宋体" w:hAnsi="宋体" w:hint="eastAsia"/>
          <w:sz w:val="24"/>
        </w:rPr>
        <w:t>请解释5种“非法访问”攻击方式的含义。</w:t>
      </w:r>
    </w:p>
    <w:p w:rsidR="009C5F1F" w:rsidRPr="0009089D" w:rsidRDefault="009C5F1F" w:rsidP="009C5F1F">
      <w:pPr>
        <w:jc w:val="left"/>
        <w:rPr>
          <w:rFonts w:ascii="宋体" w:hAnsi="宋体"/>
          <w:sz w:val="24"/>
        </w:rPr>
      </w:pPr>
      <w:r w:rsidRPr="0009089D">
        <w:rPr>
          <w:rFonts w:ascii="宋体" w:hAnsi="宋体" w:hint="eastAsia"/>
          <w:sz w:val="24"/>
        </w:rPr>
        <w:t>1）口令破解</w:t>
      </w:r>
    </w:p>
    <w:p w:rsidR="009C5F1F" w:rsidRPr="0009089D" w:rsidRDefault="009C5F1F" w:rsidP="009C5F1F">
      <w:pPr>
        <w:jc w:val="left"/>
        <w:rPr>
          <w:rFonts w:ascii="宋体" w:hAnsi="宋体"/>
          <w:sz w:val="24"/>
        </w:rPr>
      </w:pPr>
      <w:r w:rsidRPr="0009089D">
        <w:rPr>
          <w:rFonts w:ascii="宋体" w:hAnsi="宋体" w:hint="eastAsia"/>
          <w:sz w:val="24"/>
        </w:rPr>
        <w:t>攻击者可以通过获取口令文件然后运用口令破解工具进行字典攻击或暴力攻击来获得</w:t>
      </w:r>
    </w:p>
    <w:p w:rsidR="009C5F1F" w:rsidRPr="0009089D" w:rsidRDefault="009C5F1F" w:rsidP="009C5F1F">
      <w:pPr>
        <w:jc w:val="left"/>
        <w:rPr>
          <w:rFonts w:ascii="宋体" w:hAnsi="宋体"/>
          <w:sz w:val="24"/>
        </w:rPr>
      </w:pPr>
      <w:r w:rsidRPr="0009089D">
        <w:rPr>
          <w:rFonts w:ascii="宋体" w:hAnsi="宋体" w:hint="eastAsia"/>
          <w:sz w:val="24"/>
        </w:rPr>
        <w:t>口令，也可通过猜测或窃听等方式获取口令，从而进入系统进行非法访问，选择安全的口</w:t>
      </w:r>
    </w:p>
    <w:p w:rsidR="009C5F1F" w:rsidRPr="0009089D" w:rsidRDefault="009C5F1F" w:rsidP="009C5F1F">
      <w:pPr>
        <w:jc w:val="left"/>
        <w:rPr>
          <w:rFonts w:ascii="宋体" w:hAnsi="宋体"/>
          <w:sz w:val="24"/>
        </w:rPr>
      </w:pPr>
      <w:r w:rsidRPr="0009089D">
        <w:rPr>
          <w:rFonts w:ascii="宋体" w:hAnsi="宋体" w:hint="eastAsia"/>
          <w:sz w:val="24"/>
        </w:rPr>
        <w:t>令非常重要。这也是黑客入侵中真正攻击方式的一种。</w:t>
      </w:r>
    </w:p>
    <w:p w:rsidR="009C5F1F" w:rsidRPr="0009089D" w:rsidRDefault="009C5F1F" w:rsidP="009C5F1F">
      <w:pPr>
        <w:jc w:val="left"/>
        <w:rPr>
          <w:rFonts w:ascii="宋体" w:hAnsi="宋体"/>
          <w:sz w:val="24"/>
        </w:rPr>
      </w:pPr>
      <w:r w:rsidRPr="0009089D">
        <w:rPr>
          <w:rFonts w:ascii="宋体" w:hAnsi="宋体" w:hint="eastAsia"/>
          <w:sz w:val="24"/>
        </w:rPr>
        <w:t>2)  IP欺骗</w:t>
      </w:r>
    </w:p>
    <w:p w:rsidR="009C5F1F" w:rsidRPr="0009089D" w:rsidRDefault="009C5F1F" w:rsidP="009C5F1F">
      <w:pPr>
        <w:jc w:val="left"/>
        <w:rPr>
          <w:rFonts w:ascii="宋体" w:hAnsi="宋体"/>
          <w:sz w:val="24"/>
        </w:rPr>
      </w:pPr>
      <w:r w:rsidRPr="0009089D">
        <w:rPr>
          <w:rFonts w:ascii="宋体" w:hAnsi="宋体" w:hint="eastAsia"/>
          <w:sz w:val="24"/>
        </w:rPr>
        <w:t>攻击者可通过伪装成被信任源IP地址等方式来骗取目标主机的信任，这主要针对Linux</w:t>
      </w:r>
    </w:p>
    <w:p w:rsidR="009C5F1F" w:rsidRPr="0009089D" w:rsidRDefault="009C5F1F" w:rsidP="009C5F1F">
      <w:pPr>
        <w:jc w:val="left"/>
        <w:rPr>
          <w:rFonts w:ascii="宋体" w:hAnsi="宋体"/>
          <w:sz w:val="24"/>
        </w:rPr>
      </w:pPr>
      <w:r w:rsidRPr="0009089D">
        <w:rPr>
          <w:rFonts w:ascii="宋体" w:hAnsi="宋体" w:hint="eastAsia"/>
          <w:sz w:val="24"/>
        </w:rPr>
        <w:t>UNIX下建立起IP地址信任关系的主机实施欺骗。这也是黑客入侵中真正攻击方式的一种。</w:t>
      </w:r>
    </w:p>
    <w:p w:rsidR="009C5F1F" w:rsidRPr="0009089D" w:rsidRDefault="009C5F1F" w:rsidP="009C5F1F">
      <w:pPr>
        <w:jc w:val="left"/>
        <w:rPr>
          <w:rFonts w:ascii="宋体" w:hAnsi="宋体"/>
          <w:sz w:val="24"/>
        </w:rPr>
      </w:pPr>
      <w:r w:rsidRPr="0009089D">
        <w:rPr>
          <w:rFonts w:ascii="宋体" w:hAnsi="宋体" w:hint="eastAsia"/>
          <w:sz w:val="24"/>
        </w:rPr>
        <w:t>3)  DNS欺骗</w:t>
      </w:r>
    </w:p>
    <w:p w:rsidR="009C5F1F" w:rsidRPr="0009089D" w:rsidRDefault="009C5F1F" w:rsidP="009C5F1F">
      <w:pPr>
        <w:jc w:val="left"/>
        <w:rPr>
          <w:rFonts w:ascii="宋体" w:hAnsi="宋体"/>
          <w:sz w:val="24"/>
        </w:rPr>
      </w:pPr>
      <w:r w:rsidRPr="0009089D">
        <w:rPr>
          <w:rFonts w:ascii="宋体" w:hAnsi="宋体" w:hint="eastAsia"/>
          <w:sz w:val="24"/>
        </w:rPr>
        <w:t>当DNS服务器向另一个DNS服务器发送某个解析请求（由域名解析出IP地址）时，因</w:t>
      </w:r>
    </w:p>
    <w:p w:rsidR="009C5F1F" w:rsidRPr="0009089D" w:rsidRDefault="009C5F1F" w:rsidP="009C5F1F">
      <w:pPr>
        <w:jc w:val="left"/>
        <w:rPr>
          <w:rFonts w:ascii="宋体" w:hAnsi="宋体"/>
          <w:sz w:val="24"/>
        </w:rPr>
      </w:pPr>
      <w:r w:rsidRPr="0009089D">
        <w:rPr>
          <w:rFonts w:ascii="宋体" w:hAnsi="宋体" w:hint="eastAsia"/>
          <w:sz w:val="24"/>
        </w:rPr>
        <w:t>为不进行身份验证，这样黑客就可以冒充被请求方，向请求方返回一个被篡改了的应答（IP</w:t>
      </w:r>
    </w:p>
    <w:p w:rsidR="009C5F1F" w:rsidRPr="0009089D" w:rsidRDefault="009C5F1F" w:rsidP="009C5F1F">
      <w:pPr>
        <w:jc w:val="left"/>
        <w:rPr>
          <w:rFonts w:ascii="宋体" w:hAnsi="宋体"/>
          <w:sz w:val="24"/>
        </w:rPr>
      </w:pPr>
      <w:r w:rsidRPr="0009089D">
        <w:rPr>
          <w:rFonts w:ascii="宋体" w:hAnsi="宋体" w:hint="eastAsia"/>
          <w:sz w:val="24"/>
        </w:rPr>
        <w:t>地址），将用户引向黑客设定的主机。这也是黑客入侵中真正攻击方式的一种。</w:t>
      </w:r>
    </w:p>
    <w:p w:rsidR="009C5F1F" w:rsidRPr="0009089D" w:rsidRDefault="009C5F1F" w:rsidP="009C5F1F">
      <w:pPr>
        <w:jc w:val="left"/>
        <w:rPr>
          <w:rFonts w:ascii="宋体" w:hAnsi="宋体"/>
          <w:sz w:val="24"/>
        </w:rPr>
      </w:pPr>
      <w:r w:rsidRPr="0009089D">
        <w:rPr>
          <w:rFonts w:ascii="宋体" w:hAnsi="宋体" w:hint="eastAsia"/>
          <w:sz w:val="24"/>
        </w:rPr>
        <w:t>4)  重放（Replay）攻击</w:t>
      </w:r>
    </w:p>
    <w:p w:rsidR="009C5F1F" w:rsidRPr="0009089D" w:rsidRDefault="009C5F1F" w:rsidP="009C5F1F">
      <w:pPr>
        <w:jc w:val="left"/>
        <w:rPr>
          <w:rFonts w:ascii="宋体" w:hAnsi="宋体"/>
          <w:sz w:val="24"/>
        </w:rPr>
      </w:pPr>
      <w:r w:rsidRPr="0009089D">
        <w:rPr>
          <w:rFonts w:ascii="宋体" w:hAnsi="宋体" w:hint="eastAsia"/>
          <w:sz w:val="24"/>
        </w:rPr>
        <w:t>在消息没有时间戳的情况下，攻击者利用身份认证机制中的漏洞先把别人有用的消息</w:t>
      </w:r>
    </w:p>
    <w:p w:rsidR="009C5F1F" w:rsidRPr="0009089D" w:rsidRDefault="009C5F1F" w:rsidP="009C5F1F">
      <w:pPr>
        <w:jc w:val="left"/>
        <w:rPr>
          <w:rFonts w:ascii="宋体" w:hAnsi="宋体"/>
          <w:sz w:val="24"/>
        </w:rPr>
      </w:pPr>
      <w:r w:rsidRPr="0009089D">
        <w:rPr>
          <w:rFonts w:ascii="宋体" w:hAnsi="宋体" w:hint="eastAsia"/>
          <w:sz w:val="24"/>
        </w:rPr>
        <w:t>记录下来，过一段时间后再发送出去。</w:t>
      </w:r>
    </w:p>
    <w:p w:rsidR="009C5F1F" w:rsidRPr="0009089D" w:rsidRDefault="009C5F1F" w:rsidP="009C5F1F">
      <w:pPr>
        <w:jc w:val="left"/>
        <w:rPr>
          <w:rFonts w:ascii="宋体" w:hAnsi="宋体"/>
          <w:sz w:val="24"/>
        </w:rPr>
      </w:pPr>
      <w:r w:rsidRPr="0009089D">
        <w:rPr>
          <w:rFonts w:ascii="宋体" w:hAnsi="宋体" w:hint="eastAsia"/>
          <w:sz w:val="24"/>
        </w:rPr>
        <w:t>5)  特洛伊木马（Trojan Horse）</w:t>
      </w:r>
    </w:p>
    <w:p w:rsidR="009C5F1F" w:rsidRPr="0009089D" w:rsidRDefault="009C5F1F" w:rsidP="009C5F1F">
      <w:pPr>
        <w:jc w:val="left"/>
        <w:rPr>
          <w:rFonts w:ascii="宋体" w:hAnsi="宋体"/>
          <w:sz w:val="24"/>
        </w:rPr>
      </w:pPr>
      <w:r w:rsidRPr="0009089D">
        <w:rPr>
          <w:rFonts w:ascii="宋体" w:hAnsi="宋体" w:hint="eastAsia"/>
          <w:sz w:val="24"/>
        </w:rPr>
        <w:t>把一个能帮助黑客完成某一特定动作的程序依附在某一合法用户的正常程序中，而一</w:t>
      </w:r>
    </w:p>
    <w:p w:rsidR="009C5F1F" w:rsidRPr="0009089D" w:rsidRDefault="009C5F1F" w:rsidP="009C5F1F">
      <w:pPr>
        <w:jc w:val="left"/>
        <w:rPr>
          <w:rFonts w:ascii="宋体" w:hAnsi="宋体"/>
          <w:sz w:val="24"/>
        </w:rPr>
      </w:pPr>
      <w:r w:rsidRPr="0009089D">
        <w:rPr>
          <w:rFonts w:ascii="宋体" w:hAnsi="宋体" w:hint="eastAsia"/>
          <w:sz w:val="24"/>
        </w:rPr>
        <w:t>旦用户触发正常程序，黑客代码同时被激活，这些代码往往能完成黑客早已指定的任务（如</w:t>
      </w:r>
    </w:p>
    <w:p w:rsidR="009C5F1F" w:rsidRPr="0009089D" w:rsidRDefault="009C5F1F" w:rsidP="009C5F1F">
      <w:pPr>
        <w:jc w:val="left"/>
        <w:rPr>
          <w:rFonts w:ascii="宋体" w:hAnsi="宋体"/>
          <w:sz w:val="24"/>
        </w:rPr>
      </w:pPr>
      <w:r w:rsidRPr="0009089D">
        <w:rPr>
          <w:rFonts w:ascii="宋体" w:hAnsi="宋体" w:hint="eastAsia"/>
          <w:sz w:val="24"/>
        </w:rPr>
        <w:t>监听某个不常用端口，假冒登录界面获取帐号和口令等）。</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请解释下列网络信息安全的要素：</w:t>
      </w:r>
    </w:p>
    <w:p w:rsidR="009C5F1F" w:rsidRPr="0009089D" w:rsidRDefault="009C5F1F" w:rsidP="009C5F1F">
      <w:pPr>
        <w:jc w:val="left"/>
        <w:rPr>
          <w:rFonts w:ascii="宋体" w:hAnsi="宋体"/>
          <w:sz w:val="24"/>
        </w:rPr>
      </w:pPr>
      <w:r w:rsidRPr="0009089D">
        <w:rPr>
          <w:rFonts w:ascii="宋体" w:hAnsi="宋体" w:hint="eastAsia"/>
          <w:sz w:val="24"/>
        </w:rPr>
        <w:t>保密性、完整性、可用性、可存活性</w:t>
      </w:r>
      <w:r w:rsidRPr="0009089D">
        <w:rPr>
          <w:rFonts w:ascii="宋体" w:hAnsi="宋体"/>
          <w:noProof/>
          <w:sz w:val="24"/>
        </w:rPr>
        <w:drawing>
          <wp:inline distT="0" distB="0" distL="0" distR="0" wp14:anchorId="2A00547D" wp14:editId="69B60F48">
            <wp:extent cx="5200650" cy="3143250"/>
            <wp:effectExtent l="19050" t="0" r="0" b="0"/>
            <wp:docPr id="72782" name="图片 7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82"/>
                    <pic:cNvPicPr>
                      <a:picLocks noChangeAspect="1" noChangeArrowheads="1"/>
                    </pic:cNvPicPr>
                  </pic:nvPicPr>
                  <pic:blipFill>
                    <a:blip r:embed="rId43"/>
                    <a:srcRect/>
                    <a:stretch>
                      <a:fillRect/>
                    </a:stretch>
                  </pic:blipFill>
                  <pic:spPr bwMode="auto">
                    <a:xfrm>
                      <a:off x="0" y="0"/>
                      <a:ext cx="5200650" cy="3143250"/>
                    </a:xfrm>
                    <a:prstGeom prst="rect">
                      <a:avLst/>
                    </a:prstGeom>
                    <a:noFill/>
                    <a:ln w="9525">
                      <a:noFill/>
                      <a:miter lim="800000"/>
                      <a:headEnd/>
                      <a:tailEnd/>
                    </a:ln>
                  </pic:spPr>
                </pic:pic>
              </a:graphicData>
            </a:graphic>
          </wp:inline>
        </w:drawing>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安全体系结构与模型</w:t>
      </w:r>
    </w:p>
    <w:p w:rsidR="009C5F1F" w:rsidRPr="0009089D" w:rsidRDefault="009C5F1F" w:rsidP="009C5F1F">
      <w:pPr>
        <w:jc w:val="left"/>
        <w:rPr>
          <w:rFonts w:ascii="宋体" w:hAnsi="宋体"/>
          <w:sz w:val="24"/>
        </w:rPr>
      </w:pPr>
      <w:r w:rsidRPr="0009089D">
        <w:rPr>
          <w:rFonts w:ascii="宋体" w:hAnsi="宋体" w:hint="eastAsia"/>
          <w:sz w:val="24"/>
        </w:rPr>
        <w:t>一、选择题</w:t>
      </w:r>
    </w:p>
    <w:p w:rsidR="009C5F1F" w:rsidRPr="0009089D" w:rsidRDefault="009C5F1F" w:rsidP="009C5F1F">
      <w:pPr>
        <w:jc w:val="left"/>
        <w:rPr>
          <w:rFonts w:ascii="宋体" w:hAnsi="宋体"/>
          <w:sz w:val="24"/>
        </w:rPr>
      </w:pPr>
      <w:r w:rsidRPr="0009089D">
        <w:rPr>
          <w:rFonts w:ascii="宋体" w:hAnsi="宋体" w:hint="eastAsia"/>
          <w:sz w:val="24"/>
        </w:rPr>
        <w:t>1. 网络安全是在分布网络环境中对（D）提供安全保护。</w:t>
      </w:r>
    </w:p>
    <w:p w:rsidR="009C5F1F" w:rsidRPr="0009089D" w:rsidRDefault="009C5F1F" w:rsidP="009C5F1F">
      <w:pPr>
        <w:jc w:val="left"/>
        <w:rPr>
          <w:rFonts w:ascii="宋体" w:hAnsi="宋体"/>
          <w:sz w:val="24"/>
        </w:rPr>
      </w:pPr>
      <w:r w:rsidRPr="0009089D">
        <w:rPr>
          <w:rFonts w:ascii="宋体" w:hAnsi="宋体" w:hint="eastAsia"/>
          <w:sz w:val="24"/>
        </w:rPr>
        <w:t>A. 信息载体                    B. 信息的处理、传输</w:t>
      </w:r>
    </w:p>
    <w:p w:rsidR="009C5F1F" w:rsidRPr="0009089D" w:rsidRDefault="009C5F1F" w:rsidP="009C5F1F">
      <w:pPr>
        <w:jc w:val="left"/>
        <w:rPr>
          <w:rFonts w:ascii="宋体" w:hAnsi="宋体"/>
          <w:sz w:val="24"/>
        </w:rPr>
      </w:pPr>
      <w:r w:rsidRPr="0009089D">
        <w:rPr>
          <w:rFonts w:ascii="宋体" w:hAnsi="宋体" w:hint="eastAsia"/>
          <w:sz w:val="24"/>
        </w:rPr>
        <w:t>C. 信息的存储、访问            D. 上面3项都是</w:t>
      </w:r>
    </w:p>
    <w:p w:rsidR="009C5F1F" w:rsidRPr="0009089D" w:rsidRDefault="009C5F1F" w:rsidP="009C5F1F">
      <w:pPr>
        <w:jc w:val="left"/>
        <w:rPr>
          <w:rFonts w:ascii="宋体" w:hAnsi="宋体"/>
          <w:sz w:val="24"/>
        </w:rPr>
      </w:pPr>
      <w:r w:rsidRPr="0009089D">
        <w:rPr>
          <w:rFonts w:ascii="宋体" w:hAnsi="宋体" w:hint="eastAsia"/>
          <w:sz w:val="24"/>
        </w:rPr>
        <w:t>2. ISO 7498-2从体系结构观点描述了5种安全服务，以下不属于这5种安全服务的是（B）。</w:t>
      </w:r>
    </w:p>
    <w:p w:rsidR="009C5F1F" w:rsidRPr="0009089D" w:rsidRDefault="009C5F1F" w:rsidP="009C5F1F">
      <w:pPr>
        <w:jc w:val="left"/>
        <w:rPr>
          <w:rFonts w:ascii="宋体" w:hAnsi="宋体"/>
          <w:sz w:val="24"/>
        </w:rPr>
      </w:pPr>
      <w:r w:rsidRPr="0009089D">
        <w:rPr>
          <w:rFonts w:ascii="宋体" w:hAnsi="宋体" w:hint="eastAsia"/>
          <w:sz w:val="24"/>
        </w:rPr>
        <w:t>A. 身份鉴别           B. 数据报过滤</w:t>
      </w:r>
    </w:p>
    <w:p w:rsidR="009C5F1F" w:rsidRPr="0009089D" w:rsidRDefault="009C5F1F" w:rsidP="009C5F1F">
      <w:pPr>
        <w:jc w:val="left"/>
        <w:rPr>
          <w:rFonts w:ascii="宋体" w:hAnsi="宋体"/>
          <w:sz w:val="24"/>
        </w:rPr>
      </w:pPr>
      <w:r w:rsidRPr="0009089D">
        <w:rPr>
          <w:rFonts w:ascii="宋体" w:hAnsi="宋体" w:hint="eastAsia"/>
          <w:sz w:val="24"/>
        </w:rPr>
        <w:t>C. 授权控制           D. 数据完整性</w:t>
      </w:r>
    </w:p>
    <w:p w:rsidR="009C5F1F" w:rsidRPr="0009089D" w:rsidRDefault="009C5F1F" w:rsidP="009C5F1F">
      <w:pPr>
        <w:jc w:val="left"/>
        <w:rPr>
          <w:rFonts w:ascii="宋体" w:hAnsi="宋体"/>
          <w:sz w:val="24"/>
        </w:rPr>
      </w:pPr>
      <w:r w:rsidRPr="0009089D">
        <w:rPr>
          <w:rFonts w:ascii="宋体" w:hAnsi="宋体" w:hint="eastAsia"/>
          <w:sz w:val="24"/>
        </w:rPr>
        <w:t>3. ISO 7498-2描述了8种特定的安全机制，以下不属于这8种安全机制的是（A）。</w:t>
      </w:r>
    </w:p>
    <w:p w:rsidR="009C5F1F" w:rsidRPr="0009089D" w:rsidRDefault="009C5F1F" w:rsidP="009C5F1F">
      <w:pPr>
        <w:jc w:val="left"/>
        <w:rPr>
          <w:rFonts w:ascii="宋体" w:hAnsi="宋体"/>
          <w:sz w:val="24"/>
        </w:rPr>
      </w:pPr>
      <w:r w:rsidRPr="0009089D">
        <w:rPr>
          <w:rFonts w:ascii="宋体" w:hAnsi="宋体" w:hint="eastAsia"/>
          <w:sz w:val="24"/>
        </w:rPr>
        <w:t>A. 安全标记机制        B. 加密机制</w:t>
      </w:r>
    </w:p>
    <w:p w:rsidR="009C5F1F" w:rsidRPr="0009089D" w:rsidRDefault="009C5F1F" w:rsidP="009C5F1F">
      <w:pPr>
        <w:jc w:val="left"/>
        <w:rPr>
          <w:rFonts w:ascii="宋体" w:hAnsi="宋体"/>
          <w:sz w:val="24"/>
        </w:rPr>
      </w:pPr>
      <w:r w:rsidRPr="0009089D">
        <w:rPr>
          <w:rFonts w:ascii="宋体" w:hAnsi="宋体" w:hint="eastAsia"/>
          <w:sz w:val="24"/>
        </w:rPr>
        <w:t>C. 数字签名机制        D. 访问控制机制</w:t>
      </w:r>
    </w:p>
    <w:p w:rsidR="009C5F1F" w:rsidRPr="0009089D" w:rsidRDefault="009C5F1F" w:rsidP="009C5F1F">
      <w:pPr>
        <w:jc w:val="left"/>
        <w:rPr>
          <w:rFonts w:ascii="宋体" w:hAnsi="宋体"/>
          <w:sz w:val="24"/>
        </w:rPr>
      </w:pPr>
      <w:r w:rsidRPr="0009089D">
        <w:rPr>
          <w:rFonts w:ascii="宋体" w:hAnsi="宋体" w:hint="eastAsia"/>
          <w:sz w:val="24"/>
        </w:rPr>
        <w:t>4. 用于实现身份鉴别的安全机制是（A）。</w:t>
      </w:r>
    </w:p>
    <w:p w:rsidR="009C5F1F" w:rsidRPr="0009089D" w:rsidRDefault="009C5F1F" w:rsidP="009C5F1F">
      <w:pPr>
        <w:jc w:val="left"/>
        <w:rPr>
          <w:rFonts w:ascii="宋体" w:hAnsi="宋体"/>
          <w:sz w:val="24"/>
        </w:rPr>
      </w:pPr>
      <w:r w:rsidRPr="0009089D">
        <w:rPr>
          <w:rFonts w:ascii="宋体" w:hAnsi="宋体" w:hint="eastAsia"/>
          <w:sz w:val="24"/>
        </w:rPr>
        <w:t>A. 加密机制和数字签名机制</w:t>
      </w:r>
    </w:p>
    <w:p w:rsidR="009C5F1F" w:rsidRPr="0009089D" w:rsidRDefault="009C5F1F" w:rsidP="009C5F1F">
      <w:pPr>
        <w:jc w:val="left"/>
        <w:rPr>
          <w:rFonts w:ascii="宋体" w:hAnsi="宋体"/>
          <w:sz w:val="24"/>
        </w:rPr>
      </w:pPr>
      <w:r w:rsidRPr="0009089D">
        <w:rPr>
          <w:rFonts w:ascii="宋体" w:hAnsi="宋体" w:hint="eastAsia"/>
          <w:sz w:val="24"/>
        </w:rPr>
        <w:t>B. 加密机制和访问控制机制</w:t>
      </w:r>
    </w:p>
    <w:p w:rsidR="009C5F1F" w:rsidRPr="0009089D" w:rsidRDefault="009C5F1F" w:rsidP="009C5F1F">
      <w:pPr>
        <w:jc w:val="left"/>
        <w:rPr>
          <w:rFonts w:ascii="宋体" w:hAnsi="宋体"/>
          <w:sz w:val="24"/>
        </w:rPr>
      </w:pPr>
      <w:r w:rsidRPr="0009089D">
        <w:rPr>
          <w:rFonts w:ascii="宋体" w:hAnsi="宋体" w:hint="eastAsia"/>
          <w:sz w:val="24"/>
        </w:rPr>
        <w:t>C. 数字签名机制和路由控制机制</w:t>
      </w:r>
    </w:p>
    <w:p w:rsidR="009C5F1F" w:rsidRPr="0009089D" w:rsidRDefault="009C5F1F" w:rsidP="009C5F1F">
      <w:pPr>
        <w:jc w:val="left"/>
        <w:rPr>
          <w:rFonts w:ascii="宋体" w:hAnsi="宋体"/>
          <w:sz w:val="24"/>
        </w:rPr>
      </w:pPr>
      <w:r w:rsidRPr="0009089D">
        <w:rPr>
          <w:rFonts w:ascii="宋体" w:hAnsi="宋体" w:hint="eastAsia"/>
          <w:sz w:val="24"/>
        </w:rPr>
        <w:t>D. 访问控制机制和路由控制机制</w:t>
      </w:r>
    </w:p>
    <w:p w:rsidR="009C5F1F" w:rsidRPr="0009089D" w:rsidRDefault="009C5F1F" w:rsidP="009C5F1F">
      <w:pPr>
        <w:jc w:val="left"/>
        <w:rPr>
          <w:rFonts w:ascii="宋体" w:hAnsi="宋体"/>
          <w:sz w:val="24"/>
        </w:rPr>
      </w:pPr>
      <w:r w:rsidRPr="0009089D">
        <w:rPr>
          <w:rFonts w:ascii="宋体" w:hAnsi="宋体" w:hint="eastAsia"/>
          <w:sz w:val="24"/>
        </w:rPr>
        <w:t>5. 在ISO/OSI定义的安全体系结构中，没有规定（E）。</w:t>
      </w:r>
    </w:p>
    <w:p w:rsidR="009C5F1F" w:rsidRPr="0009089D" w:rsidRDefault="009C5F1F" w:rsidP="009C5F1F">
      <w:pPr>
        <w:jc w:val="left"/>
        <w:rPr>
          <w:rFonts w:ascii="宋体" w:hAnsi="宋体"/>
          <w:sz w:val="24"/>
        </w:rPr>
      </w:pPr>
      <w:r w:rsidRPr="0009089D">
        <w:rPr>
          <w:rFonts w:ascii="宋体" w:hAnsi="宋体" w:hint="eastAsia"/>
          <w:sz w:val="24"/>
        </w:rPr>
        <w:t>A. 对象认证服务            B.数据保密性安全服务</w:t>
      </w:r>
    </w:p>
    <w:p w:rsidR="009C5F1F" w:rsidRPr="0009089D" w:rsidRDefault="009C5F1F" w:rsidP="009C5F1F">
      <w:pPr>
        <w:jc w:val="left"/>
        <w:rPr>
          <w:rFonts w:ascii="宋体" w:hAnsi="宋体"/>
          <w:sz w:val="24"/>
        </w:rPr>
      </w:pPr>
      <w:r w:rsidRPr="0009089D">
        <w:rPr>
          <w:rFonts w:ascii="宋体" w:hAnsi="宋体" w:hint="eastAsia"/>
          <w:sz w:val="24"/>
        </w:rPr>
        <w:t>C. 访问控制安全服务        D. 数据完整性安全服务</w:t>
      </w:r>
    </w:p>
    <w:p w:rsidR="009C5F1F" w:rsidRPr="0009089D" w:rsidRDefault="009C5F1F" w:rsidP="009C5F1F">
      <w:pPr>
        <w:jc w:val="left"/>
        <w:rPr>
          <w:rFonts w:ascii="宋体" w:hAnsi="宋体"/>
          <w:sz w:val="24"/>
        </w:rPr>
      </w:pPr>
      <w:r w:rsidRPr="0009089D">
        <w:rPr>
          <w:rFonts w:ascii="宋体" w:hAnsi="宋体" w:hint="eastAsia"/>
          <w:sz w:val="24"/>
        </w:rPr>
        <w:t>E. 数据可用性安全服务</w:t>
      </w:r>
    </w:p>
    <w:p w:rsidR="009C5F1F" w:rsidRPr="0009089D" w:rsidRDefault="009C5F1F" w:rsidP="009C5F1F">
      <w:pPr>
        <w:jc w:val="left"/>
        <w:rPr>
          <w:rFonts w:ascii="宋体" w:hAnsi="宋体"/>
          <w:sz w:val="24"/>
        </w:rPr>
      </w:pPr>
      <w:r w:rsidRPr="0009089D">
        <w:rPr>
          <w:rFonts w:ascii="宋体" w:hAnsi="宋体" w:hint="eastAsia"/>
          <w:sz w:val="24"/>
        </w:rPr>
        <w:t>6. ISO定义的安全体系结构中包含（B）种安全服务。</w:t>
      </w:r>
    </w:p>
    <w:p w:rsidR="009C5F1F" w:rsidRPr="0009089D" w:rsidRDefault="009C5F1F" w:rsidP="009C5F1F">
      <w:pPr>
        <w:jc w:val="left"/>
        <w:rPr>
          <w:rFonts w:ascii="宋体" w:hAnsi="宋体"/>
          <w:sz w:val="24"/>
        </w:rPr>
      </w:pPr>
      <w:r w:rsidRPr="0009089D">
        <w:rPr>
          <w:rFonts w:ascii="宋体" w:hAnsi="宋体" w:hint="eastAsia"/>
          <w:sz w:val="24"/>
        </w:rPr>
        <w:t>A. 4         B. 5         C. 6          D. 7</w:t>
      </w:r>
    </w:p>
    <w:p w:rsidR="009C5F1F" w:rsidRPr="0009089D" w:rsidRDefault="009C5F1F" w:rsidP="009C5F1F">
      <w:pPr>
        <w:jc w:val="left"/>
        <w:rPr>
          <w:rFonts w:ascii="宋体" w:hAnsi="宋体"/>
          <w:sz w:val="24"/>
        </w:rPr>
      </w:pPr>
      <w:r w:rsidRPr="0009089D">
        <w:rPr>
          <w:rFonts w:ascii="宋体" w:hAnsi="宋体" w:hint="eastAsia"/>
          <w:sz w:val="24"/>
        </w:rPr>
        <w:t>7. （D）不属于ISO/OSI安全体系结构的安全机制。</w:t>
      </w:r>
    </w:p>
    <w:p w:rsidR="009C5F1F" w:rsidRPr="0009089D" w:rsidRDefault="009C5F1F" w:rsidP="009C5F1F">
      <w:pPr>
        <w:jc w:val="left"/>
        <w:rPr>
          <w:rFonts w:ascii="宋体" w:hAnsi="宋体"/>
          <w:sz w:val="24"/>
        </w:rPr>
      </w:pPr>
      <w:r w:rsidRPr="0009089D">
        <w:rPr>
          <w:rFonts w:ascii="宋体" w:hAnsi="宋体" w:hint="eastAsia"/>
          <w:sz w:val="24"/>
        </w:rPr>
        <w:t>A. 通信业务填充机制             B. 访问控制机制</w:t>
      </w:r>
    </w:p>
    <w:p w:rsidR="009C5F1F" w:rsidRPr="0009089D" w:rsidRDefault="009C5F1F" w:rsidP="009C5F1F">
      <w:pPr>
        <w:jc w:val="left"/>
        <w:rPr>
          <w:rFonts w:ascii="宋体" w:hAnsi="宋体"/>
          <w:sz w:val="24"/>
        </w:rPr>
      </w:pPr>
      <w:r w:rsidRPr="0009089D">
        <w:rPr>
          <w:rFonts w:ascii="宋体" w:hAnsi="宋体" w:hint="eastAsia"/>
          <w:sz w:val="24"/>
        </w:rPr>
        <w:t>C. 数字签名机制     D. 审计机制    E. 公证机制</w:t>
      </w:r>
    </w:p>
    <w:p w:rsidR="009C5F1F" w:rsidRPr="0009089D" w:rsidRDefault="009C5F1F" w:rsidP="009C5F1F">
      <w:pPr>
        <w:jc w:val="left"/>
        <w:rPr>
          <w:rFonts w:ascii="宋体" w:hAnsi="宋体"/>
          <w:sz w:val="24"/>
        </w:rPr>
      </w:pPr>
      <w:r w:rsidRPr="0009089D">
        <w:rPr>
          <w:rFonts w:ascii="宋体" w:hAnsi="宋体" w:hint="eastAsia"/>
          <w:sz w:val="24"/>
        </w:rPr>
        <w:t>8. ISO安全体系结构中的对象认证服务，使用（B）完成。</w:t>
      </w:r>
    </w:p>
    <w:p w:rsidR="009C5F1F" w:rsidRPr="0009089D" w:rsidRDefault="009C5F1F" w:rsidP="009C5F1F">
      <w:pPr>
        <w:jc w:val="left"/>
        <w:rPr>
          <w:rFonts w:ascii="宋体" w:hAnsi="宋体"/>
          <w:sz w:val="24"/>
        </w:rPr>
      </w:pPr>
      <w:r w:rsidRPr="0009089D">
        <w:rPr>
          <w:rFonts w:ascii="宋体" w:hAnsi="宋体" w:hint="eastAsia"/>
          <w:sz w:val="24"/>
        </w:rPr>
        <w:t>A. 加密机制                B. 数字签名机制</w:t>
      </w:r>
    </w:p>
    <w:p w:rsidR="009C5F1F" w:rsidRPr="0009089D" w:rsidRDefault="009C5F1F" w:rsidP="009C5F1F">
      <w:pPr>
        <w:jc w:val="left"/>
        <w:rPr>
          <w:rFonts w:ascii="宋体" w:hAnsi="宋体"/>
          <w:sz w:val="24"/>
        </w:rPr>
      </w:pPr>
      <w:r w:rsidRPr="0009089D">
        <w:rPr>
          <w:rFonts w:ascii="宋体" w:hAnsi="宋体" w:hint="eastAsia"/>
          <w:sz w:val="24"/>
        </w:rPr>
        <w:t>C. 访问控制机制            D. 数据完整性机制</w:t>
      </w:r>
    </w:p>
    <w:p w:rsidR="009C5F1F" w:rsidRPr="0009089D" w:rsidRDefault="009C5F1F" w:rsidP="009C5F1F">
      <w:pPr>
        <w:jc w:val="left"/>
        <w:rPr>
          <w:rFonts w:ascii="宋体" w:hAnsi="宋体"/>
          <w:sz w:val="24"/>
        </w:rPr>
      </w:pPr>
      <w:r w:rsidRPr="0009089D">
        <w:rPr>
          <w:rFonts w:ascii="宋体" w:hAnsi="宋体" w:hint="eastAsia"/>
          <w:sz w:val="24"/>
        </w:rPr>
        <w:t>9. CA属于ISO安全体系结构中定义的（D）。</w:t>
      </w:r>
    </w:p>
    <w:p w:rsidR="009C5F1F" w:rsidRPr="0009089D" w:rsidRDefault="009C5F1F" w:rsidP="009C5F1F">
      <w:pPr>
        <w:jc w:val="left"/>
        <w:rPr>
          <w:rFonts w:ascii="宋体" w:hAnsi="宋体"/>
          <w:sz w:val="24"/>
        </w:rPr>
      </w:pPr>
      <w:r w:rsidRPr="0009089D">
        <w:rPr>
          <w:rFonts w:ascii="宋体" w:hAnsi="宋体" w:hint="eastAsia"/>
          <w:sz w:val="24"/>
        </w:rPr>
        <w:t>A. 认证交换机制       B. 通信业务填充机制</w:t>
      </w:r>
    </w:p>
    <w:p w:rsidR="009C5F1F" w:rsidRPr="0009089D" w:rsidRDefault="009C5F1F" w:rsidP="009C5F1F">
      <w:pPr>
        <w:jc w:val="left"/>
        <w:rPr>
          <w:rFonts w:ascii="宋体" w:hAnsi="宋体"/>
          <w:sz w:val="24"/>
        </w:rPr>
      </w:pPr>
      <w:r w:rsidRPr="0009089D">
        <w:rPr>
          <w:rFonts w:ascii="宋体" w:hAnsi="宋体" w:hint="eastAsia"/>
          <w:sz w:val="24"/>
        </w:rPr>
        <w:t>C. 路由控制机制       D. 公证机制</w:t>
      </w:r>
    </w:p>
    <w:p w:rsidR="009C5F1F" w:rsidRPr="0009089D" w:rsidRDefault="009C5F1F" w:rsidP="009C5F1F">
      <w:pPr>
        <w:jc w:val="left"/>
        <w:rPr>
          <w:rFonts w:ascii="宋体" w:hAnsi="宋体"/>
          <w:sz w:val="24"/>
        </w:rPr>
      </w:pPr>
      <w:r w:rsidRPr="0009089D">
        <w:rPr>
          <w:rFonts w:ascii="宋体" w:hAnsi="宋体" w:hint="eastAsia"/>
          <w:sz w:val="24"/>
        </w:rPr>
        <w:t>10. 数据保密性安全服务的基础是（D）。</w:t>
      </w:r>
    </w:p>
    <w:p w:rsidR="009C5F1F" w:rsidRPr="0009089D" w:rsidRDefault="009C5F1F" w:rsidP="009C5F1F">
      <w:pPr>
        <w:jc w:val="left"/>
        <w:rPr>
          <w:rFonts w:ascii="宋体" w:hAnsi="宋体"/>
          <w:sz w:val="24"/>
        </w:rPr>
      </w:pPr>
      <w:r w:rsidRPr="0009089D">
        <w:rPr>
          <w:rFonts w:ascii="宋体" w:hAnsi="宋体" w:hint="eastAsia"/>
          <w:sz w:val="24"/>
        </w:rPr>
        <w:t>A. 数据完整性机制       B. 数字签名机制</w:t>
      </w:r>
    </w:p>
    <w:p w:rsidR="009C5F1F" w:rsidRPr="0009089D" w:rsidRDefault="009C5F1F" w:rsidP="009C5F1F">
      <w:pPr>
        <w:jc w:val="left"/>
        <w:rPr>
          <w:rFonts w:ascii="宋体" w:hAnsi="宋体"/>
          <w:sz w:val="24"/>
        </w:rPr>
      </w:pPr>
      <w:r w:rsidRPr="0009089D">
        <w:rPr>
          <w:rFonts w:ascii="宋体" w:hAnsi="宋体" w:hint="eastAsia"/>
          <w:sz w:val="24"/>
        </w:rPr>
        <w:t>C. 访问控制机制           D. 加密机制</w:t>
      </w:r>
    </w:p>
    <w:p w:rsidR="009C5F1F" w:rsidRPr="0009089D" w:rsidRDefault="009C5F1F" w:rsidP="009C5F1F">
      <w:pPr>
        <w:jc w:val="left"/>
        <w:rPr>
          <w:rFonts w:ascii="宋体" w:hAnsi="宋体"/>
          <w:sz w:val="24"/>
        </w:rPr>
      </w:pPr>
      <w:r w:rsidRPr="0009089D">
        <w:rPr>
          <w:rFonts w:ascii="宋体" w:hAnsi="宋体" w:hint="eastAsia"/>
          <w:sz w:val="24"/>
        </w:rPr>
        <w:t>11. 可以被数据完整性机制防止的攻击方式是（D）。</w:t>
      </w:r>
    </w:p>
    <w:p w:rsidR="009C5F1F" w:rsidRPr="0009089D" w:rsidRDefault="009C5F1F" w:rsidP="009C5F1F">
      <w:pPr>
        <w:jc w:val="left"/>
        <w:rPr>
          <w:rFonts w:ascii="宋体" w:hAnsi="宋体"/>
          <w:sz w:val="24"/>
        </w:rPr>
      </w:pPr>
      <w:r w:rsidRPr="0009089D">
        <w:rPr>
          <w:rFonts w:ascii="宋体" w:hAnsi="宋体" w:hint="eastAsia"/>
          <w:sz w:val="24"/>
        </w:rPr>
        <w:t>A. 假冒源地址或用户的地址欺骗攻击</w:t>
      </w:r>
    </w:p>
    <w:p w:rsidR="009C5F1F" w:rsidRPr="0009089D" w:rsidRDefault="009C5F1F" w:rsidP="009C5F1F">
      <w:pPr>
        <w:jc w:val="left"/>
        <w:rPr>
          <w:rFonts w:ascii="宋体" w:hAnsi="宋体"/>
          <w:sz w:val="24"/>
        </w:rPr>
      </w:pPr>
      <w:r w:rsidRPr="0009089D">
        <w:rPr>
          <w:rFonts w:ascii="宋体" w:hAnsi="宋体" w:hint="eastAsia"/>
          <w:sz w:val="24"/>
        </w:rPr>
        <w:t>B. 抵赖做过信息的递交行为</w:t>
      </w:r>
    </w:p>
    <w:p w:rsidR="009C5F1F" w:rsidRPr="0009089D" w:rsidRDefault="009C5F1F" w:rsidP="009C5F1F">
      <w:pPr>
        <w:jc w:val="left"/>
        <w:rPr>
          <w:rFonts w:ascii="宋体" w:hAnsi="宋体"/>
          <w:sz w:val="24"/>
        </w:rPr>
      </w:pPr>
      <w:r w:rsidRPr="0009089D">
        <w:rPr>
          <w:rFonts w:ascii="宋体" w:hAnsi="宋体" w:hint="eastAsia"/>
          <w:sz w:val="24"/>
        </w:rPr>
        <w:t>C. 数据中途被攻击者窃听获取</w:t>
      </w:r>
    </w:p>
    <w:p w:rsidR="009C5F1F" w:rsidRPr="0009089D" w:rsidRDefault="009C5F1F" w:rsidP="009C5F1F">
      <w:pPr>
        <w:jc w:val="left"/>
        <w:rPr>
          <w:rFonts w:ascii="宋体" w:hAnsi="宋体"/>
          <w:sz w:val="24"/>
        </w:rPr>
      </w:pPr>
      <w:r w:rsidRPr="0009089D">
        <w:rPr>
          <w:rFonts w:ascii="宋体" w:hAnsi="宋体" w:hint="eastAsia"/>
          <w:sz w:val="24"/>
        </w:rPr>
        <w:t>D. 数据在途中被攻击者篡改或破坏</w:t>
      </w:r>
    </w:p>
    <w:p w:rsidR="009C5F1F" w:rsidRPr="0009089D" w:rsidRDefault="009C5F1F" w:rsidP="009C5F1F">
      <w:pPr>
        <w:jc w:val="left"/>
        <w:rPr>
          <w:rFonts w:ascii="宋体" w:hAnsi="宋体"/>
          <w:sz w:val="24"/>
        </w:rPr>
      </w:pPr>
      <w:r w:rsidRPr="0009089D">
        <w:rPr>
          <w:rFonts w:ascii="宋体" w:hAnsi="宋体" w:hint="eastAsia"/>
          <w:sz w:val="24"/>
        </w:rPr>
        <w:t>二、填空题</w:t>
      </w:r>
    </w:p>
    <w:p w:rsidR="009C5F1F" w:rsidRPr="0009089D" w:rsidRDefault="009C5F1F" w:rsidP="009C5F1F">
      <w:pPr>
        <w:jc w:val="left"/>
        <w:rPr>
          <w:rFonts w:ascii="宋体" w:hAnsi="宋体"/>
          <w:sz w:val="24"/>
        </w:rPr>
      </w:pPr>
      <w:r w:rsidRPr="0009089D">
        <w:rPr>
          <w:rFonts w:ascii="宋体" w:hAnsi="宋体" w:hint="eastAsia"/>
          <w:sz w:val="24"/>
        </w:rPr>
        <w:t>GB/T 9387.2-1995定义了5大类 安全服务 ，提供这些服务的8种 安全机制 以及相应的开放系统互连的安全管理，并可根据具体系统适当地配置于OSI模型的七层协议中。</w:t>
      </w:r>
    </w:p>
    <w:p w:rsidR="009C5F1F" w:rsidRPr="0009089D" w:rsidRDefault="009C5F1F" w:rsidP="009C5F1F">
      <w:pPr>
        <w:jc w:val="left"/>
        <w:rPr>
          <w:rFonts w:ascii="宋体" w:hAnsi="宋体"/>
          <w:sz w:val="24"/>
        </w:rPr>
      </w:pPr>
      <w:r w:rsidRPr="0009089D">
        <w:rPr>
          <w:rFonts w:ascii="宋体" w:hAnsi="宋体" w:hint="eastAsia"/>
          <w:sz w:val="24"/>
        </w:rPr>
        <w:t>P2DR的含义是：策略、保护、探测、反应。</w:t>
      </w:r>
    </w:p>
    <w:p w:rsidR="009C5F1F" w:rsidRPr="0009089D" w:rsidRDefault="009C5F1F" w:rsidP="009C5F1F">
      <w:pPr>
        <w:jc w:val="left"/>
        <w:rPr>
          <w:rFonts w:ascii="宋体" w:hAnsi="宋体"/>
          <w:sz w:val="24"/>
        </w:rPr>
      </w:pPr>
      <w:r w:rsidRPr="0009089D">
        <w:rPr>
          <w:rFonts w:ascii="宋体" w:hAnsi="宋体" w:hint="eastAsia"/>
          <w:sz w:val="24"/>
        </w:rPr>
        <w:t>三、问答题</w:t>
      </w:r>
    </w:p>
    <w:p w:rsidR="009C5F1F" w:rsidRPr="0009089D" w:rsidRDefault="009C5F1F" w:rsidP="009C5F1F">
      <w:pPr>
        <w:jc w:val="left"/>
        <w:rPr>
          <w:rFonts w:ascii="宋体" w:hAnsi="宋体"/>
          <w:sz w:val="24"/>
        </w:rPr>
      </w:pPr>
      <w:r w:rsidRPr="0009089D">
        <w:rPr>
          <w:rFonts w:ascii="宋体" w:hAnsi="宋体" w:hint="eastAsia"/>
          <w:sz w:val="24"/>
        </w:rPr>
        <w:t>列举并解释ISO/OSI中定义的5种标准的安全服务。</w:t>
      </w:r>
    </w:p>
    <w:p w:rsidR="009C5F1F" w:rsidRPr="0009089D" w:rsidRDefault="009C5F1F" w:rsidP="009C5F1F">
      <w:pPr>
        <w:jc w:val="left"/>
        <w:rPr>
          <w:rFonts w:ascii="宋体" w:hAnsi="宋体"/>
          <w:sz w:val="24"/>
        </w:rPr>
      </w:pPr>
      <w:r w:rsidRPr="0009089D">
        <w:rPr>
          <w:rFonts w:ascii="宋体" w:hAnsi="宋体" w:hint="eastAsia"/>
          <w:sz w:val="24"/>
        </w:rPr>
        <w:t>（1）鉴别</w:t>
      </w:r>
    </w:p>
    <w:p w:rsidR="009C5F1F" w:rsidRPr="0009089D" w:rsidRDefault="009C5F1F" w:rsidP="009C5F1F">
      <w:pPr>
        <w:jc w:val="left"/>
        <w:rPr>
          <w:rFonts w:ascii="宋体" w:hAnsi="宋体"/>
          <w:sz w:val="24"/>
        </w:rPr>
      </w:pPr>
      <w:r w:rsidRPr="0009089D">
        <w:rPr>
          <w:rFonts w:ascii="宋体" w:hAnsi="宋体" w:hint="eastAsia"/>
          <w:sz w:val="24"/>
        </w:rPr>
        <w:t>用于鉴别实体的身份和对身份的证实，包括对等实体鉴别和数据原发鉴别两种。</w:t>
      </w:r>
    </w:p>
    <w:p w:rsidR="009C5F1F" w:rsidRPr="0009089D" w:rsidRDefault="009C5F1F" w:rsidP="009C5F1F">
      <w:pPr>
        <w:jc w:val="left"/>
        <w:rPr>
          <w:rFonts w:ascii="宋体" w:hAnsi="宋体"/>
          <w:sz w:val="24"/>
        </w:rPr>
      </w:pPr>
      <w:r w:rsidRPr="0009089D">
        <w:rPr>
          <w:rFonts w:ascii="宋体" w:hAnsi="宋体" w:hint="eastAsia"/>
          <w:sz w:val="24"/>
        </w:rPr>
        <w:t>（2）访问控制</w:t>
      </w:r>
    </w:p>
    <w:p w:rsidR="009C5F1F" w:rsidRPr="0009089D" w:rsidRDefault="009C5F1F" w:rsidP="009C5F1F">
      <w:pPr>
        <w:jc w:val="left"/>
        <w:rPr>
          <w:rFonts w:ascii="宋体" w:hAnsi="宋体"/>
          <w:sz w:val="24"/>
        </w:rPr>
      </w:pPr>
      <w:r w:rsidRPr="0009089D">
        <w:rPr>
          <w:rFonts w:ascii="宋体" w:hAnsi="宋体" w:hint="eastAsia"/>
          <w:sz w:val="24"/>
        </w:rPr>
        <w:t>提供对越权使用资源的防御措施。</w:t>
      </w:r>
    </w:p>
    <w:p w:rsidR="009C5F1F" w:rsidRPr="0009089D" w:rsidRDefault="009C5F1F" w:rsidP="009C5F1F">
      <w:pPr>
        <w:jc w:val="left"/>
        <w:rPr>
          <w:rFonts w:ascii="宋体" w:hAnsi="宋体"/>
          <w:sz w:val="24"/>
        </w:rPr>
      </w:pPr>
      <w:r w:rsidRPr="0009089D">
        <w:rPr>
          <w:rFonts w:ascii="宋体" w:hAnsi="宋体" w:hint="eastAsia"/>
          <w:sz w:val="24"/>
        </w:rPr>
        <w:t>（3）数据机密性</w:t>
      </w:r>
    </w:p>
    <w:p w:rsidR="009C5F1F" w:rsidRPr="0009089D" w:rsidRDefault="009C5F1F" w:rsidP="009C5F1F">
      <w:pPr>
        <w:jc w:val="left"/>
        <w:rPr>
          <w:rFonts w:ascii="宋体" w:hAnsi="宋体"/>
          <w:sz w:val="24"/>
        </w:rPr>
      </w:pPr>
      <w:r w:rsidRPr="0009089D">
        <w:rPr>
          <w:rFonts w:ascii="宋体" w:hAnsi="宋体" w:hint="eastAsia"/>
          <w:sz w:val="24"/>
        </w:rPr>
        <w:t>针对信息泄露而采取的防御措施。分为连接机密性、无连接机密性、选择字段机密性、通信业务流机密性四种。</w:t>
      </w:r>
    </w:p>
    <w:p w:rsidR="009C5F1F" w:rsidRPr="0009089D" w:rsidRDefault="009C5F1F" w:rsidP="009C5F1F">
      <w:pPr>
        <w:jc w:val="left"/>
        <w:rPr>
          <w:rFonts w:ascii="宋体" w:hAnsi="宋体"/>
          <w:sz w:val="24"/>
        </w:rPr>
      </w:pPr>
      <w:r w:rsidRPr="0009089D">
        <w:rPr>
          <w:rFonts w:ascii="宋体" w:hAnsi="宋体" w:hint="eastAsia"/>
          <w:sz w:val="24"/>
        </w:rPr>
        <w:t>（4）数据完整性</w:t>
      </w:r>
    </w:p>
    <w:p w:rsidR="009C5F1F" w:rsidRPr="0009089D" w:rsidRDefault="009C5F1F" w:rsidP="009C5F1F">
      <w:pPr>
        <w:jc w:val="left"/>
        <w:rPr>
          <w:rFonts w:ascii="宋体" w:hAnsi="宋体"/>
          <w:sz w:val="24"/>
        </w:rPr>
      </w:pPr>
      <w:r w:rsidRPr="0009089D">
        <w:rPr>
          <w:rFonts w:ascii="宋体" w:hAnsi="宋体" w:hint="eastAsia"/>
          <w:sz w:val="24"/>
        </w:rPr>
        <w:t>防止非法篡改信息，如修改、复制、插入和删除等。分为带恢复的连接完整性、无恢复的连接完整性、选择字段的连接完整性、无连接完整性、选择字段无连接完整性五种。</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（5）抗否认</w:t>
      </w:r>
    </w:p>
    <w:p w:rsidR="009C5F1F" w:rsidRPr="0009089D" w:rsidRDefault="009C5F1F" w:rsidP="009C5F1F">
      <w:pPr>
        <w:jc w:val="left"/>
        <w:rPr>
          <w:rFonts w:ascii="宋体" w:hAnsi="宋体"/>
          <w:sz w:val="24"/>
        </w:rPr>
      </w:pPr>
      <w:r w:rsidRPr="0009089D">
        <w:rPr>
          <w:rFonts w:ascii="宋体" w:hAnsi="宋体" w:hint="eastAsia"/>
          <w:sz w:val="24"/>
        </w:rPr>
        <w:t>是针对对方否认的防范措施，用来证实发生过的操作。包括有数据原发证明的抗否认和有交付证明的抗否认两种。</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8．TCP/IP协议的网络安全体系结构的基础框架是什么？</w:t>
      </w:r>
    </w:p>
    <w:p w:rsidR="009C5F1F" w:rsidRPr="0009089D" w:rsidRDefault="009C5F1F" w:rsidP="009C5F1F">
      <w:pPr>
        <w:jc w:val="left"/>
        <w:rPr>
          <w:rFonts w:ascii="宋体" w:hAnsi="宋体"/>
          <w:sz w:val="24"/>
        </w:rPr>
      </w:pPr>
      <w:r w:rsidRPr="0009089D">
        <w:rPr>
          <w:rFonts w:ascii="宋体" w:hAnsi="宋体" w:hint="eastAsia"/>
          <w:sz w:val="24"/>
        </w:rPr>
        <w:t>由于OSI参考模型与TCP/IP参考模型之间存在对应关系，因此可根据GB/T 9387.2-1995的安全体系框架，将各种安全机制和安全服务映射到TCP/IP的协议集中，从而形成一个基于TCP/IP协议层次的网络安全体系结构。</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密钥分配与管理</w:t>
      </w:r>
    </w:p>
    <w:p w:rsidR="009C5F1F" w:rsidRPr="0009089D" w:rsidRDefault="009C5F1F" w:rsidP="009C5F1F">
      <w:pPr>
        <w:jc w:val="left"/>
        <w:rPr>
          <w:rFonts w:ascii="宋体" w:hAnsi="宋体"/>
          <w:sz w:val="24"/>
        </w:rPr>
      </w:pPr>
      <w:r w:rsidRPr="0009089D">
        <w:rPr>
          <w:rFonts w:ascii="宋体" w:hAnsi="宋体" w:hint="eastAsia"/>
          <w:sz w:val="24"/>
        </w:rPr>
        <w:t>一、填空题</w:t>
      </w:r>
    </w:p>
    <w:p w:rsidR="009C5F1F" w:rsidRPr="0009089D" w:rsidRDefault="009C5F1F" w:rsidP="009C5F1F">
      <w:pPr>
        <w:jc w:val="left"/>
        <w:rPr>
          <w:rFonts w:ascii="宋体" w:hAnsi="宋体"/>
          <w:sz w:val="24"/>
        </w:rPr>
      </w:pPr>
      <w:r w:rsidRPr="0009089D">
        <w:rPr>
          <w:rFonts w:ascii="宋体" w:hAnsi="宋体" w:hint="eastAsia"/>
          <w:sz w:val="24"/>
        </w:rPr>
        <w:t>1．密钥管理的主要内容包括密钥的 生成、分配、使用、存储、备份、恢复和销毁。</w:t>
      </w:r>
    </w:p>
    <w:p w:rsidR="009C5F1F" w:rsidRPr="0009089D" w:rsidRDefault="009C5F1F" w:rsidP="009C5F1F">
      <w:pPr>
        <w:jc w:val="left"/>
        <w:rPr>
          <w:rFonts w:ascii="宋体" w:hAnsi="宋体"/>
          <w:sz w:val="24"/>
        </w:rPr>
      </w:pPr>
      <w:r w:rsidRPr="0009089D">
        <w:rPr>
          <w:rFonts w:ascii="宋体" w:hAnsi="宋体" w:hint="eastAsia"/>
          <w:sz w:val="24"/>
        </w:rPr>
        <w:t>2.  密钥生成形式有两种：一种是由 中心集中 生成，另一种是由 个人分散 生成。</w:t>
      </w:r>
    </w:p>
    <w:p w:rsidR="009C5F1F" w:rsidRPr="0009089D" w:rsidRDefault="009C5F1F" w:rsidP="009C5F1F">
      <w:pPr>
        <w:jc w:val="left"/>
        <w:rPr>
          <w:rFonts w:ascii="宋体" w:hAnsi="宋体"/>
          <w:sz w:val="24"/>
        </w:rPr>
      </w:pPr>
      <w:r w:rsidRPr="0009089D">
        <w:rPr>
          <w:rFonts w:ascii="宋体" w:hAnsi="宋体" w:hint="eastAsia"/>
          <w:sz w:val="24"/>
        </w:rPr>
        <w:t>密钥的分配是指产生并使使用者获得 密钥 的过程。</w:t>
      </w:r>
    </w:p>
    <w:p w:rsidR="009C5F1F" w:rsidRPr="0009089D" w:rsidRDefault="009C5F1F" w:rsidP="009C5F1F">
      <w:pPr>
        <w:jc w:val="left"/>
        <w:rPr>
          <w:rFonts w:ascii="宋体" w:hAnsi="宋体"/>
          <w:sz w:val="24"/>
        </w:rPr>
      </w:pPr>
      <w:r w:rsidRPr="0009089D">
        <w:rPr>
          <w:rFonts w:ascii="宋体" w:hAnsi="宋体" w:hint="eastAsia"/>
          <w:sz w:val="24"/>
        </w:rPr>
        <w:t>密钥分配中心的英文缩写是 KDC 。</w:t>
      </w:r>
    </w:p>
    <w:p w:rsidR="009C5F1F" w:rsidRPr="0009089D" w:rsidRDefault="009C5F1F" w:rsidP="009C5F1F">
      <w:pPr>
        <w:jc w:val="left"/>
        <w:rPr>
          <w:rFonts w:ascii="宋体" w:hAnsi="宋体"/>
          <w:sz w:val="24"/>
        </w:rPr>
      </w:pPr>
      <w:r w:rsidRPr="0009089D">
        <w:rPr>
          <w:rFonts w:ascii="宋体" w:hAnsi="宋体" w:hint="eastAsia"/>
          <w:sz w:val="24"/>
        </w:rPr>
        <w:t>二、问答题</w:t>
      </w:r>
    </w:p>
    <w:p w:rsidR="009C5F1F" w:rsidRPr="0009089D" w:rsidRDefault="009C5F1F" w:rsidP="009C5F1F">
      <w:pPr>
        <w:jc w:val="left"/>
        <w:rPr>
          <w:rFonts w:ascii="宋体" w:hAnsi="宋体"/>
          <w:sz w:val="24"/>
        </w:rPr>
      </w:pPr>
      <w:r w:rsidRPr="0009089D">
        <w:rPr>
          <w:rFonts w:ascii="宋体" w:hAnsi="宋体" w:hint="eastAsia"/>
          <w:sz w:val="24"/>
        </w:rPr>
        <w:t>1. 常规加密密钥的分配有几种方案，请对比一下它们的优缺点。</w:t>
      </w:r>
    </w:p>
    <w:p w:rsidR="009C5F1F" w:rsidRPr="0009089D" w:rsidRDefault="009C5F1F" w:rsidP="009C5F1F">
      <w:pPr>
        <w:jc w:val="left"/>
        <w:rPr>
          <w:rFonts w:ascii="宋体" w:hAnsi="宋体"/>
          <w:sz w:val="24"/>
        </w:rPr>
      </w:pPr>
      <w:r w:rsidRPr="0009089D">
        <w:rPr>
          <w:rFonts w:ascii="宋体" w:hAnsi="宋体" w:hint="eastAsia"/>
          <w:sz w:val="24"/>
        </w:rPr>
        <w:t>1.  集中式密钥分配方案</w:t>
      </w:r>
    </w:p>
    <w:p w:rsidR="009C5F1F" w:rsidRPr="0009089D" w:rsidRDefault="009C5F1F" w:rsidP="009C5F1F">
      <w:pPr>
        <w:jc w:val="left"/>
        <w:rPr>
          <w:rFonts w:ascii="宋体" w:hAnsi="宋体"/>
          <w:sz w:val="24"/>
        </w:rPr>
      </w:pPr>
      <w:r w:rsidRPr="0009089D">
        <w:rPr>
          <w:rFonts w:ascii="宋体" w:hAnsi="宋体" w:hint="eastAsia"/>
          <w:sz w:val="24"/>
        </w:rPr>
        <w:t>由一个中心节点或者由一组节点组成层次结构负责密钥的产生并分配给通信的双方，在这种方式下，用户不需要保存大量的会话密钥，只需要保存同中心节点的加密密钥，用于安全传送由中心节点产生的即将用于与第三方通信的会话密钥。这种方式缺点是通信量大，同时需要较好的鉴别功能以鉴别中心节点和通信方。目前这方面主流技术是密钥分配中心KDC技术。我们假定每个通信方与密钥分配中心KDC之间都共享一个惟一的主密钥，并且这个惟一的主密钥是通过其他安全的途径传递。</w:t>
      </w:r>
    </w:p>
    <w:p w:rsidR="009C5F1F" w:rsidRPr="0009089D" w:rsidRDefault="009C5F1F" w:rsidP="009C5F1F">
      <w:pPr>
        <w:jc w:val="left"/>
        <w:rPr>
          <w:rFonts w:ascii="宋体" w:hAnsi="宋体"/>
          <w:sz w:val="24"/>
        </w:rPr>
      </w:pPr>
      <w:r w:rsidRPr="0009089D">
        <w:rPr>
          <w:rFonts w:ascii="宋体" w:hAnsi="宋体" w:hint="eastAsia"/>
          <w:sz w:val="24"/>
        </w:rPr>
        <w:t>2.  分散式密钥分配方案</w:t>
      </w:r>
    </w:p>
    <w:p w:rsidR="009C5F1F" w:rsidRPr="0009089D" w:rsidRDefault="009C5F1F" w:rsidP="009C5F1F">
      <w:pPr>
        <w:jc w:val="left"/>
        <w:rPr>
          <w:rFonts w:ascii="宋体" w:hAnsi="宋体"/>
          <w:sz w:val="24"/>
        </w:rPr>
      </w:pPr>
      <w:r w:rsidRPr="0009089D">
        <w:rPr>
          <w:rFonts w:ascii="宋体" w:hAnsi="宋体" w:hint="eastAsia"/>
          <w:sz w:val="24"/>
        </w:rPr>
        <w:t>使用密钥分配中心进行密钥的分配要求密钥分配中心是可信任的并且应该保护它免于被破坏。如果密钥分配中心被第三方破坏，那么所有依靠该密钥分配中心分配会话密钥进行通信的所有通信方将不能进行正常的安全通信。如果密钥分配中心被第三方控制，那么所有依靠该密钥分配中心分配会话密钥进行进信的所有通信方之间的通信信息将被第三方窃听到</w:t>
      </w:r>
    </w:p>
    <w:p w:rsidR="009C5F1F" w:rsidRPr="0009089D" w:rsidRDefault="009C5F1F" w:rsidP="009C5F1F">
      <w:pPr>
        <w:jc w:val="left"/>
        <w:rPr>
          <w:rFonts w:ascii="宋体" w:hAnsi="宋体"/>
          <w:sz w:val="24"/>
        </w:rPr>
      </w:pPr>
      <w:r w:rsidRPr="0009089D">
        <w:rPr>
          <w:rFonts w:ascii="宋体" w:hAnsi="宋体" w:hint="eastAsia"/>
          <w:sz w:val="24"/>
        </w:rPr>
        <w:t>4. 密钥的产生需要注意哪些问题?</w:t>
      </w:r>
    </w:p>
    <w:p w:rsidR="009C5F1F" w:rsidRPr="0009089D" w:rsidRDefault="009C5F1F" w:rsidP="009C5F1F">
      <w:pPr>
        <w:jc w:val="left"/>
        <w:rPr>
          <w:rFonts w:ascii="宋体" w:hAnsi="宋体"/>
          <w:sz w:val="24"/>
        </w:rPr>
      </w:pPr>
      <w:r w:rsidRPr="0009089D">
        <w:rPr>
          <w:rFonts w:ascii="宋体" w:hAnsi="宋体" w:hint="eastAsia"/>
          <w:sz w:val="24"/>
        </w:rPr>
        <w:t>算法的安全性依赖于密钥，如果用一个弱的密钥产生方法，那么整个系统都将是弱的。DES有56位的密钥，正常情况下任何一个56位的数据串都能成为密钥，所以共有256种可能的密钥。在某些实现中，仅允许用ASCII码的密钥，并强制每一字节的最高位为零。有的实现甚至将大写字母转换成小写字母。这些密钥产生程序都使得DES的攻击难度比正常情况下低几千倍。因此，对于任何一种加密方法，其密钥产生方法都不容忽视。</w:t>
      </w:r>
    </w:p>
    <w:p w:rsidR="009C5F1F" w:rsidRPr="0009089D" w:rsidRDefault="009C5F1F" w:rsidP="009C5F1F">
      <w:pPr>
        <w:jc w:val="left"/>
        <w:rPr>
          <w:rFonts w:ascii="宋体" w:hAnsi="宋体"/>
          <w:sz w:val="24"/>
        </w:rPr>
      </w:pPr>
      <w:r w:rsidRPr="0009089D">
        <w:rPr>
          <w:rFonts w:ascii="宋体" w:hAnsi="宋体" w:hint="eastAsia"/>
          <w:sz w:val="24"/>
        </w:rPr>
        <w:t>大部分密钥生成算法采用随机过程或者伪随机过程来生成密钥。随机过程一般采用一个随机数发生器，它的输出是一个不确定的值。伪随机过程一般采用噪声源技术，通过噪声源的功能产生二进制的随机序列或与之对应的随机数。</w:t>
      </w:r>
    </w:p>
    <w:p w:rsidR="009C5F1F" w:rsidRPr="0009089D" w:rsidRDefault="009C5F1F" w:rsidP="009C5F1F">
      <w:pPr>
        <w:jc w:val="left"/>
        <w:rPr>
          <w:rFonts w:ascii="宋体" w:hAnsi="宋体"/>
          <w:sz w:val="24"/>
        </w:rPr>
      </w:pPr>
      <w:r w:rsidRPr="0009089D">
        <w:rPr>
          <w:rFonts w:ascii="宋体" w:hAnsi="宋体" w:hint="eastAsia"/>
          <w:sz w:val="24"/>
        </w:rPr>
        <w:t>5．KDC在密钥分配过程中充当何种角色？</w:t>
      </w:r>
    </w:p>
    <w:p w:rsidR="009C5F1F" w:rsidRPr="0009089D" w:rsidRDefault="009C5F1F" w:rsidP="009C5F1F">
      <w:pPr>
        <w:jc w:val="left"/>
        <w:rPr>
          <w:rFonts w:ascii="宋体" w:hAnsi="宋体"/>
          <w:sz w:val="24"/>
        </w:rPr>
      </w:pPr>
      <w:r w:rsidRPr="0009089D">
        <w:rPr>
          <w:rFonts w:ascii="宋体" w:hAnsi="宋体"/>
          <w:sz w:val="24"/>
        </w:rPr>
        <w:t>KDC</w:t>
      </w:r>
      <w:r w:rsidRPr="0009089D">
        <w:rPr>
          <w:rFonts w:ascii="宋体" w:hAnsi="宋体" w:hint="eastAsia"/>
          <w:sz w:val="24"/>
        </w:rPr>
        <w:t>在密钥分配过程中充当可信任的第三方。</w:t>
      </w:r>
      <w:r w:rsidRPr="0009089D">
        <w:rPr>
          <w:rFonts w:ascii="宋体" w:hAnsi="宋体"/>
          <w:sz w:val="24"/>
        </w:rPr>
        <w:t>KDC</w:t>
      </w:r>
      <w:r w:rsidRPr="0009089D">
        <w:rPr>
          <w:rFonts w:ascii="宋体" w:hAnsi="宋体" w:hint="eastAsia"/>
          <w:sz w:val="24"/>
        </w:rPr>
        <w:t>保存有每个用户和</w:t>
      </w:r>
      <w:r w:rsidRPr="0009089D">
        <w:rPr>
          <w:rFonts w:ascii="宋体" w:hAnsi="宋体"/>
          <w:sz w:val="24"/>
        </w:rPr>
        <w:t>KDC</w:t>
      </w:r>
      <w:r w:rsidRPr="0009089D">
        <w:rPr>
          <w:rFonts w:ascii="宋体" w:hAnsi="宋体" w:hint="eastAsia"/>
          <w:sz w:val="24"/>
        </w:rPr>
        <w:t>之间共享的唯一密钥，以便进行分配。在密钥分配过程中，</w:t>
      </w:r>
      <w:r w:rsidRPr="0009089D">
        <w:rPr>
          <w:rFonts w:ascii="宋体" w:hAnsi="宋体"/>
          <w:sz w:val="24"/>
        </w:rPr>
        <w:t>KDC</w:t>
      </w:r>
      <w:r w:rsidRPr="0009089D">
        <w:rPr>
          <w:rFonts w:ascii="宋体" w:hAnsi="宋体" w:hint="eastAsia"/>
          <w:sz w:val="24"/>
        </w:rPr>
        <w:t>按照需要生成各对端用户之间的会话密钥，并由用户和</w:t>
      </w:r>
      <w:r w:rsidRPr="0009089D">
        <w:rPr>
          <w:rFonts w:ascii="宋体" w:hAnsi="宋体"/>
          <w:sz w:val="24"/>
        </w:rPr>
        <w:t>KDC</w:t>
      </w:r>
      <w:r w:rsidRPr="0009089D">
        <w:rPr>
          <w:rFonts w:ascii="宋体" w:hAnsi="宋体" w:hint="eastAsia"/>
          <w:sz w:val="24"/>
        </w:rPr>
        <w:t>共享的密钥进行加密，通过安全协议将会话密钥安全地传送给需要进行通信的双方。</w:t>
      </w:r>
    </w:p>
    <w:p w:rsidR="009C5F1F" w:rsidRPr="0009089D" w:rsidRDefault="009C5F1F" w:rsidP="009C5F1F">
      <w:pPr>
        <w:jc w:val="left"/>
        <w:rPr>
          <w:rFonts w:ascii="宋体" w:hAnsi="宋体"/>
          <w:sz w:val="24"/>
        </w:rPr>
      </w:pPr>
      <w:r w:rsidRPr="0009089D">
        <w:rPr>
          <w:rFonts w:ascii="宋体" w:hAnsi="宋体" w:hint="eastAsia"/>
          <w:sz w:val="24"/>
        </w:rPr>
        <w:t>数字签名与鉴别协议</w:t>
      </w:r>
    </w:p>
    <w:p w:rsidR="009C5F1F" w:rsidRPr="0009089D" w:rsidRDefault="009C5F1F" w:rsidP="009C5F1F">
      <w:pPr>
        <w:jc w:val="left"/>
        <w:rPr>
          <w:rFonts w:ascii="宋体" w:hAnsi="宋体"/>
          <w:sz w:val="24"/>
        </w:rPr>
      </w:pPr>
      <w:r w:rsidRPr="0009089D">
        <w:rPr>
          <w:rFonts w:ascii="宋体" w:hAnsi="宋体" w:hint="eastAsia"/>
          <w:sz w:val="24"/>
        </w:rPr>
        <w:t>一、选择题</w:t>
      </w:r>
    </w:p>
    <w:p w:rsidR="009C5F1F" w:rsidRPr="0009089D" w:rsidRDefault="009C5F1F" w:rsidP="009C5F1F">
      <w:pPr>
        <w:jc w:val="left"/>
        <w:rPr>
          <w:rFonts w:ascii="宋体" w:hAnsi="宋体"/>
          <w:sz w:val="24"/>
        </w:rPr>
      </w:pPr>
      <w:r w:rsidRPr="0009089D">
        <w:rPr>
          <w:rFonts w:ascii="宋体" w:hAnsi="宋体" w:hint="eastAsia"/>
          <w:sz w:val="24"/>
        </w:rPr>
        <w:t>1. 数字签名要预先使用单向Hash函数进行处理的原因是（C）。</w:t>
      </w:r>
    </w:p>
    <w:p w:rsidR="009C5F1F" w:rsidRPr="0009089D" w:rsidRDefault="009C5F1F" w:rsidP="009C5F1F">
      <w:pPr>
        <w:jc w:val="left"/>
        <w:rPr>
          <w:rFonts w:ascii="宋体" w:hAnsi="宋体"/>
          <w:sz w:val="24"/>
        </w:rPr>
      </w:pPr>
      <w:r w:rsidRPr="0009089D">
        <w:rPr>
          <w:rFonts w:ascii="宋体" w:hAnsi="宋体" w:hint="eastAsia"/>
          <w:sz w:val="24"/>
        </w:rPr>
        <w:t>A. 多一道加密工序使密文更难破译</w:t>
      </w:r>
    </w:p>
    <w:p w:rsidR="009C5F1F" w:rsidRPr="0009089D" w:rsidRDefault="009C5F1F" w:rsidP="009C5F1F">
      <w:pPr>
        <w:jc w:val="left"/>
        <w:rPr>
          <w:rFonts w:ascii="宋体" w:hAnsi="宋体"/>
          <w:sz w:val="24"/>
        </w:rPr>
      </w:pPr>
      <w:r w:rsidRPr="0009089D">
        <w:rPr>
          <w:rFonts w:ascii="宋体" w:hAnsi="宋体" w:hint="eastAsia"/>
          <w:sz w:val="24"/>
        </w:rPr>
        <w:t>B. 提高密文的计算速度</w:t>
      </w:r>
    </w:p>
    <w:p w:rsidR="009C5F1F" w:rsidRPr="0009089D" w:rsidRDefault="009C5F1F" w:rsidP="009C5F1F">
      <w:pPr>
        <w:jc w:val="left"/>
        <w:rPr>
          <w:rFonts w:ascii="宋体" w:hAnsi="宋体"/>
          <w:sz w:val="24"/>
        </w:rPr>
      </w:pPr>
      <w:r w:rsidRPr="0009089D">
        <w:rPr>
          <w:rFonts w:ascii="宋体" w:hAnsi="宋体" w:hint="eastAsia"/>
          <w:sz w:val="24"/>
        </w:rPr>
        <w:t>C. 缩小签名密文的长度，加快数字签名和验证签名的运算速度</w:t>
      </w:r>
    </w:p>
    <w:p w:rsidR="009C5F1F" w:rsidRPr="0009089D" w:rsidRDefault="009C5F1F" w:rsidP="009C5F1F">
      <w:pPr>
        <w:jc w:val="left"/>
        <w:rPr>
          <w:rFonts w:ascii="宋体" w:hAnsi="宋体"/>
          <w:sz w:val="24"/>
        </w:rPr>
      </w:pPr>
      <w:r w:rsidRPr="0009089D">
        <w:rPr>
          <w:rFonts w:ascii="宋体" w:hAnsi="宋体" w:hint="eastAsia"/>
          <w:sz w:val="24"/>
        </w:rPr>
        <w:t>D. 保证密文能正确还原成明文</w:t>
      </w:r>
    </w:p>
    <w:p w:rsidR="009C5F1F" w:rsidRPr="0009089D" w:rsidRDefault="009C5F1F" w:rsidP="009C5F1F">
      <w:pPr>
        <w:jc w:val="left"/>
        <w:rPr>
          <w:rFonts w:ascii="宋体" w:hAnsi="宋体"/>
          <w:sz w:val="24"/>
        </w:rPr>
      </w:pPr>
      <w:r w:rsidRPr="0009089D">
        <w:rPr>
          <w:rFonts w:ascii="宋体" w:hAnsi="宋体" w:hint="eastAsia"/>
          <w:sz w:val="24"/>
        </w:rPr>
        <w:t>二、填空题</w:t>
      </w:r>
    </w:p>
    <w:p w:rsidR="009C5F1F" w:rsidRPr="0009089D" w:rsidRDefault="009C5F1F" w:rsidP="009C5F1F">
      <w:pPr>
        <w:jc w:val="left"/>
        <w:rPr>
          <w:rFonts w:ascii="宋体" w:hAnsi="宋体"/>
          <w:sz w:val="24"/>
        </w:rPr>
      </w:pPr>
      <w:r w:rsidRPr="0009089D">
        <w:rPr>
          <w:rFonts w:ascii="宋体" w:hAnsi="宋体" w:hint="eastAsia"/>
          <w:sz w:val="24"/>
        </w:rPr>
        <w:t>数字签名 是笔迹签名的模拟，是一种包括防止源点或终点否认的认证技术。</w:t>
      </w:r>
    </w:p>
    <w:p w:rsidR="009C5F1F" w:rsidRPr="0009089D" w:rsidRDefault="009C5F1F" w:rsidP="009C5F1F">
      <w:pPr>
        <w:jc w:val="left"/>
        <w:rPr>
          <w:rFonts w:ascii="宋体" w:hAnsi="宋体"/>
          <w:sz w:val="24"/>
        </w:rPr>
      </w:pPr>
      <w:r w:rsidRPr="0009089D">
        <w:rPr>
          <w:rFonts w:ascii="宋体" w:hAnsi="宋体" w:hint="eastAsia"/>
          <w:sz w:val="24"/>
        </w:rPr>
        <w:t>三、问答题</w:t>
      </w:r>
    </w:p>
    <w:p w:rsidR="009C5F1F" w:rsidRPr="0009089D" w:rsidRDefault="009C5F1F" w:rsidP="009C5F1F">
      <w:pPr>
        <w:jc w:val="left"/>
        <w:rPr>
          <w:rFonts w:ascii="宋体" w:hAnsi="宋体"/>
          <w:sz w:val="24"/>
        </w:rPr>
      </w:pPr>
      <w:r w:rsidRPr="0009089D">
        <w:rPr>
          <w:rFonts w:ascii="宋体" w:hAnsi="宋体" w:hint="eastAsia"/>
          <w:sz w:val="24"/>
        </w:rPr>
        <w:t>1. 数字签名有什么作用？</w:t>
      </w:r>
    </w:p>
    <w:p w:rsidR="009C5F1F" w:rsidRPr="0009089D" w:rsidRDefault="009C5F1F" w:rsidP="009C5F1F">
      <w:pPr>
        <w:jc w:val="left"/>
        <w:rPr>
          <w:rFonts w:ascii="宋体" w:hAnsi="宋体"/>
          <w:sz w:val="24"/>
        </w:rPr>
      </w:pPr>
      <w:r w:rsidRPr="0009089D">
        <w:rPr>
          <w:rFonts w:ascii="宋体" w:hAnsi="宋体" w:hint="eastAsia"/>
          <w:sz w:val="24"/>
        </w:rPr>
        <w:t>当通信双方发生了下列情况时，数字签名技术必须能够解决引发的争端：</w:t>
      </w:r>
    </w:p>
    <w:p w:rsidR="009C5F1F" w:rsidRPr="0009089D" w:rsidRDefault="009C5F1F" w:rsidP="009C5F1F">
      <w:pPr>
        <w:jc w:val="left"/>
        <w:rPr>
          <w:rFonts w:ascii="宋体" w:hAnsi="宋体"/>
          <w:sz w:val="24"/>
        </w:rPr>
      </w:pPr>
      <w:r w:rsidRPr="0009089D">
        <w:rPr>
          <w:rFonts w:ascii="宋体" w:hAnsi="宋体" w:hint="eastAsia"/>
          <w:sz w:val="24"/>
        </w:rPr>
        <w:t>否认，发送方不承认自己发送过某一报文。</w:t>
      </w:r>
    </w:p>
    <w:p w:rsidR="009C5F1F" w:rsidRPr="0009089D" w:rsidRDefault="009C5F1F" w:rsidP="009C5F1F">
      <w:pPr>
        <w:jc w:val="left"/>
        <w:rPr>
          <w:rFonts w:ascii="宋体" w:hAnsi="宋体"/>
          <w:sz w:val="24"/>
        </w:rPr>
      </w:pPr>
      <w:r w:rsidRPr="0009089D">
        <w:rPr>
          <w:rFonts w:ascii="宋体" w:hAnsi="宋体" w:hint="eastAsia"/>
          <w:sz w:val="24"/>
        </w:rPr>
        <w:t>伪造，接收方自己伪造一份报文，并声称它来自发送方。</w:t>
      </w:r>
    </w:p>
    <w:p w:rsidR="009C5F1F" w:rsidRPr="0009089D" w:rsidRDefault="009C5F1F" w:rsidP="009C5F1F">
      <w:pPr>
        <w:jc w:val="left"/>
        <w:rPr>
          <w:rFonts w:ascii="宋体" w:hAnsi="宋体"/>
          <w:sz w:val="24"/>
        </w:rPr>
      </w:pPr>
      <w:r w:rsidRPr="0009089D">
        <w:rPr>
          <w:rFonts w:ascii="宋体" w:hAnsi="宋体" w:hint="eastAsia"/>
          <w:sz w:val="24"/>
        </w:rPr>
        <w:t>冒充，网络上的某个用户冒充另一个用户接收或发送报文。</w:t>
      </w:r>
    </w:p>
    <w:p w:rsidR="009C5F1F" w:rsidRPr="0009089D" w:rsidRDefault="009C5F1F" w:rsidP="009C5F1F">
      <w:pPr>
        <w:jc w:val="left"/>
        <w:rPr>
          <w:rFonts w:ascii="宋体" w:hAnsi="宋体"/>
          <w:sz w:val="24"/>
        </w:rPr>
      </w:pPr>
      <w:r w:rsidRPr="0009089D">
        <w:rPr>
          <w:rFonts w:ascii="宋体" w:hAnsi="宋体" w:hint="eastAsia"/>
          <w:sz w:val="24"/>
        </w:rPr>
        <w:t>篡改，接收方对收到的信息进行篡改。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 请说明数字签名的主要流程。</w:t>
      </w:r>
    </w:p>
    <w:p w:rsidR="009C5F1F" w:rsidRPr="0009089D" w:rsidRDefault="009C5F1F" w:rsidP="009C5F1F">
      <w:pPr>
        <w:jc w:val="left"/>
        <w:rPr>
          <w:rFonts w:ascii="宋体" w:hAnsi="宋体"/>
          <w:sz w:val="24"/>
        </w:rPr>
      </w:pPr>
      <w:r w:rsidRPr="0009089D">
        <w:rPr>
          <w:rFonts w:ascii="宋体" w:hAnsi="宋体" w:hint="eastAsia"/>
          <w:sz w:val="24"/>
        </w:rPr>
        <w:t>数字签名通过如下的流程进行：</w:t>
      </w:r>
    </w:p>
    <w:p w:rsidR="009C5F1F" w:rsidRPr="0009089D" w:rsidRDefault="009C5F1F" w:rsidP="009C5F1F">
      <w:pPr>
        <w:jc w:val="left"/>
        <w:rPr>
          <w:rFonts w:ascii="宋体" w:hAnsi="宋体"/>
          <w:sz w:val="24"/>
        </w:rPr>
      </w:pPr>
      <w:r w:rsidRPr="0009089D">
        <w:rPr>
          <w:rFonts w:ascii="宋体" w:hAnsi="宋体" w:hint="eastAsia"/>
          <w:sz w:val="24"/>
        </w:rPr>
        <w:t>(1) 采用散列算法对原始报文进行运算，得到一个固定长度的数字串，称为报文摘要(Message Digest)，不同的报文所得到的报文摘要各异，但对相同的报文它的报文摘要却是惟一的。在数学上保证，只要改动报文中任何一位，重新计算出的报文摘要值就会与原先的值不相符，这样就保证了报文的不可更改性。</w:t>
      </w:r>
    </w:p>
    <w:p w:rsidR="009C5F1F" w:rsidRPr="0009089D" w:rsidRDefault="009C5F1F" w:rsidP="009C5F1F">
      <w:pPr>
        <w:jc w:val="left"/>
        <w:rPr>
          <w:rFonts w:ascii="宋体" w:hAnsi="宋体"/>
          <w:sz w:val="24"/>
        </w:rPr>
      </w:pPr>
      <w:r w:rsidRPr="0009089D">
        <w:rPr>
          <w:rFonts w:ascii="宋体" w:hAnsi="宋体" w:hint="eastAsia"/>
          <w:sz w:val="24"/>
        </w:rPr>
        <w:t>(2) 发送方用目己的私有密钥对摘要进行加密来形成数字签名。</w:t>
      </w:r>
    </w:p>
    <w:p w:rsidR="009C5F1F" w:rsidRPr="0009089D" w:rsidRDefault="009C5F1F" w:rsidP="009C5F1F">
      <w:pPr>
        <w:jc w:val="left"/>
        <w:rPr>
          <w:rFonts w:ascii="宋体" w:hAnsi="宋体"/>
          <w:sz w:val="24"/>
        </w:rPr>
      </w:pPr>
      <w:r w:rsidRPr="0009089D">
        <w:rPr>
          <w:rFonts w:ascii="宋体" w:hAnsi="宋体" w:hint="eastAsia"/>
          <w:sz w:val="24"/>
        </w:rPr>
        <w:t>(3) 这个数字签名将作为报文的附件和报文一起发送给接收方。</w:t>
      </w:r>
    </w:p>
    <w:p w:rsidR="009C5F1F" w:rsidRPr="0009089D" w:rsidRDefault="009C5F1F" w:rsidP="009C5F1F">
      <w:pPr>
        <w:jc w:val="left"/>
        <w:rPr>
          <w:rFonts w:ascii="宋体" w:hAnsi="宋体"/>
          <w:sz w:val="24"/>
        </w:rPr>
      </w:pPr>
      <w:r w:rsidRPr="0009089D">
        <w:rPr>
          <w:rFonts w:ascii="宋体" w:hAnsi="宋体" w:hint="eastAsia"/>
          <w:sz w:val="24"/>
        </w:rPr>
        <w:t>(4) 接收方首先对接收到的原始报文用同样的算法计算出新的报文摘要，再用发送方的公开密钥对报文附件的数字签名进行解密，比较两个报文摘要，如果值相同，接收方就能确认该数字签名是发送方的，否则就认为收到的报文是伪造的或者中途被篡改。</w:t>
      </w:r>
    </w:p>
    <w:p w:rsidR="009C5F1F" w:rsidRPr="0009089D" w:rsidRDefault="009C5F1F" w:rsidP="009C5F1F">
      <w:pPr>
        <w:jc w:val="left"/>
        <w:rPr>
          <w:rFonts w:ascii="宋体" w:hAnsi="宋体"/>
          <w:sz w:val="24"/>
        </w:rPr>
      </w:pPr>
      <w:r w:rsidRPr="0009089D">
        <w:rPr>
          <w:rFonts w:ascii="宋体" w:hAnsi="宋体" w:hint="eastAsia"/>
          <w:sz w:val="24"/>
        </w:rPr>
        <w:t>3. 数字证书的原理是什么？</w:t>
      </w:r>
    </w:p>
    <w:p w:rsidR="009C5F1F" w:rsidRPr="0009089D" w:rsidRDefault="009C5F1F" w:rsidP="009C5F1F">
      <w:pPr>
        <w:jc w:val="left"/>
        <w:rPr>
          <w:rFonts w:ascii="宋体" w:hAnsi="宋体"/>
          <w:sz w:val="24"/>
        </w:rPr>
      </w:pPr>
      <w:r w:rsidRPr="0009089D">
        <w:rPr>
          <w:rFonts w:ascii="宋体" w:hAnsi="宋体" w:hint="eastAsia"/>
          <w:sz w:val="24"/>
        </w:rPr>
        <w:t>数字证书采用公开密钥体制（例如RSA）。每个用户设定一仅为本人所知的私有密钥，用它进行解密和签名；同时设定一公开密钥，为一组用户所共享，用于加密和验证签名。</w:t>
      </w:r>
    </w:p>
    <w:p w:rsidR="009C5F1F" w:rsidRPr="0009089D" w:rsidRDefault="009C5F1F" w:rsidP="009C5F1F">
      <w:pPr>
        <w:jc w:val="left"/>
        <w:rPr>
          <w:rFonts w:ascii="宋体" w:hAnsi="宋体"/>
          <w:sz w:val="24"/>
        </w:rPr>
      </w:pPr>
      <w:r w:rsidRPr="0009089D">
        <w:rPr>
          <w:rFonts w:ascii="宋体" w:hAnsi="宋体" w:hint="eastAsia"/>
          <w:sz w:val="24"/>
        </w:rPr>
        <w:t>采用数字证书，能够确认以下两点：</w:t>
      </w:r>
    </w:p>
    <w:p w:rsidR="009C5F1F" w:rsidRPr="0009089D" w:rsidRDefault="009C5F1F" w:rsidP="009C5F1F">
      <w:pPr>
        <w:jc w:val="left"/>
        <w:rPr>
          <w:rFonts w:ascii="宋体" w:hAnsi="宋体"/>
          <w:sz w:val="24"/>
        </w:rPr>
      </w:pPr>
      <w:r w:rsidRPr="0009089D">
        <w:rPr>
          <w:rFonts w:ascii="宋体" w:hAnsi="宋体" w:hint="eastAsia"/>
          <w:sz w:val="24"/>
        </w:rPr>
        <w:t>(1) 保证信息是由签名者自己签名发送的，签名者不能否认或难以否认。</w:t>
      </w:r>
    </w:p>
    <w:p w:rsidR="009C5F1F" w:rsidRPr="0009089D" w:rsidRDefault="009C5F1F" w:rsidP="009C5F1F">
      <w:pPr>
        <w:jc w:val="left"/>
        <w:rPr>
          <w:rFonts w:ascii="宋体" w:hAnsi="宋体"/>
          <w:sz w:val="24"/>
        </w:rPr>
      </w:pPr>
      <w:r w:rsidRPr="0009089D">
        <w:rPr>
          <w:rFonts w:ascii="宋体" w:hAnsi="宋体" w:hint="eastAsia"/>
          <w:sz w:val="24"/>
        </w:rPr>
        <w:t>(2) 保证信息自签发后到收到为止未曾做过任何修改，签发的信息是真实信息。</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身份认证</w:t>
      </w:r>
    </w:p>
    <w:p w:rsidR="009C5F1F" w:rsidRPr="0009089D" w:rsidRDefault="009C5F1F" w:rsidP="009C5F1F">
      <w:pPr>
        <w:jc w:val="left"/>
        <w:rPr>
          <w:rFonts w:ascii="宋体" w:hAnsi="宋体"/>
          <w:sz w:val="24"/>
        </w:rPr>
      </w:pPr>
      <w:r w:rsidRPr="0009089D">
        <w:rPr>
          <w:rFonts w:ascii="宋体" w:hAnsi="宋体" w:hint="eastAsia"/>
          <w:sz w:val="24"/>
        </w:rPr>
        <w:t>一、选择题</w:t>
      </w:r>
    </w:p>
    <w:p w:rsidR="009C5F1F" w:rsidRPr="0009089D" w:rsidRDefault="009C5F1F" w:rsidP="009C5F1F">
      <w:pPr>
        <w:jc w:val="left"/>
        <w:rPr>
          <w:rFonts w:ascii="宋体" w:hAnsi="宋体"/>
          <w:sz w:val="24"/>
        </w:rPr>
      </w:pPr>
      <w:r w:rsidRPr="0009089D">
        <w:rPr>
          <w:rFonts w:ascii="宋体" w:hAnsi="宋体" w:hint="eastAsia"/>
          <w:sz w:val="24"/>
        </w:rPr>
        <w:t>1. Kerberos的设计目标不包括（B）。</w:t>
      </w:r>
    </w:p>
    <w:p w:rsidR="009C5F1F" w:rsidRPr="0009089D" w:rsidRDefault="009C5F1F" w:rsidP="009C5F1F">
      <w:pPr>
        <w:jc w:val="left"/>
        <w:rPr>
          <w:rFonts w:ascii="宋体" w:hAnsi="宋体"/>
          <w:sz w:val="24"/>
        </w:rPr>
      </w:pPr>
      <w:r w:rsidRPr="0009089D">
        <w:rPr>
          <w:rFonts w:ascii="宋体" w:hAnsi="宋体" w:hint="eastAsia"/>
          <w:sz w:val="24"/>
        </w:rPr>
        <w:t>A. 认证        B.授权        C.记账        D.审计</w:t>
      </w:r>
    </w:p>
    <w:p w:rsidR="009C5F1F" w:rsidRPr="0009089D" w:rsidRDefault="009C5F1F" w:rsidP="009C5F1F">
      <w:pPr>
        <w:jc w:val="left"/>
        <w:rPr>
          <w:rFonts w:ascii="宋体" w:hAnsi="宋体"/>
          <w:sz w:val="24"/>
        </w:rPr>
      </w:pPr>
      <w:r w:rsidRPr="0009089D">
        <w:rPr>
          <w:rFonts w:ascii="宋体" w:hAnsi="宋体" w:hint="eastAsia"/>
          <w:sz w:val="24"/>
        </w:rPr>
        <w:t>2. 身份鉴别是安全服务中的重要一环，以下关于身份鉴别叙述不正确的是（B）。</w:t>
      </w:r>
    </w:p>
    <w:p w:rsidR="009C5F1F" w:rsidRPr="0009089D" w:rsidRDefault="009C5F1F" w:rsidP="009C5F1F">
      <w:pPr>
        <w:jc w:val="left"/>
        <w:rPr>
          <w:rFonts w:ascii="宋体" w:hAnsi="宋体"/>
          <w:sz w:val="24"/>
        </w:rPr>
      </w:pPr>
      <w:r w:rsidRPr="0009089D">
        <w:rPr>
          <w:rFonts w:ascii="宋体" w:hAnsi="宋体" w:hint="eastAsia"/>
          <w:sz w:val="24"/>
        </w:rPr>
        <w:t>A. 身份鉴别是授权控制的基础</w:t>
      </w:r>
    </w:p>
    <w:p w:rsidR="009C5F1F" w:rsidRPr="0009089D" w:rsidRDefault="009C5F1F" w:rsidP="009C5F1F">
      <w:pPr>
        <w:jc w:val="left"/>
        <w:rPr>
          <w:rFonts w:ascii="宋体" w:hAnsi="宋体"/>
          <w:sz w:val="24"/>
        </w:rPr>
      </w:pPr>
      <w:r w:rsidRPr="0009089D">
        <w:rPr>
          <w:rFonts w:ascii="宋体" w:hAnsi="宋体" w:hint="eastAsia"/>
          <w:sz w:val="24"/>
        </w:rPr>
        <w:t>B. 身份鉴别一般不用提供双向的认证</w:t>
      </w:r>
    </w:p>
    <w:p w:rsidR="009C5F1F" w:rsidRPr="0009089D" w:rsidRDefault="009C5F1F" w:rsidP="009C5F1F">
      <w:pPr>
        <w:jc w:val="left"/>
        <w:rPr>
          <w:rFonts w:ascii="宋体" w:hAnsi="宋体"/>
          <w:sz w:val="24"/>
        </w:rPr>
      </w:pPr>
      <w:r w:rsidRPr="0009089D">
        <w:rPr>
          <w:rFonts w:ascii="宋体" w:hAnsi="宋体" w:hint="eastAsia"/>
          <w:sz w:val="24"/>
        </w:rPr>
        <w:t>C. 目前一般采用基于对称密钥加密或公开密钥加密的方法</w:t>
      </w:r>
    </w:p>
    <w:p w:rsidR="009C5F1F" w:rsidRPr="0009089D" w:rsidRDefault="009C5F1F" w:rsidP="009C5F1F">
      <w:pPr>
        <w:jc w:val="left"/>
        <w:rPr>
          <w:rFonts w:ascii="宋体" w:hAnsi="宋体"/>
          <w:sz w:val="24"/>
        </w:rPr>
      </w:pPr>
      <w:r w:rsidRPr="0009089D">
        <w:rPr>
          <w:rFonts w:ascii="宋体" w:hAnsi="宋体" w:hint="eastAsia"/>
          <w:sz w:val="24"/>
        </w:rPr>
        <w:t>D. 数字签名机制是实现身份鉴别的重要机制</w:t>
      </w:r>
    </w:p>
    <w:p w:rsidR="009C5F1F" w:rsidRPr="0009089D" w:rsidRDefault="009C5F1F" w:rsidP="009C5F1F">
      <w:pPr>
        <w:jc w:val="left"/>
        <w:rPr>
          <w:rFonts w:ascii="宋体" w:hAnsi="宋体"/>
          <w:sz w:val="24"/>
        </w:rPr>
      </w:pPr>
      <w:r w:rsidRPr="0009089D">
        <w:rPr>
          <w:rFonts w:ascii="宋体" w:hAnsi="宋体" w:hint="eastAsia"/>
          <w:sz w:val="24"/>
        </w:rPr>
        <w:t>3. 基于通信双方共同拥有的但是不为别人知道的秘密，利用计算机强大的计算能力，以该秘密作为加密和解密的密钥的认证是（C）。</w:t>
      </w:r>
    </w:p>
    <w:p w:rsidR="009C5F1F" w:rsidRPr="0009089D" w:rsidRDefault="009C5F1F" w:rsidP="009C5F1F">
      <w:pPr>
        <w:jc w:val="left"/>
        <w:rPr>
          <w:rFonts w:ascii="宋体" w:hAnsi="宋体"/>
          <w:sz w:val="24"/>
        </w:rPr>
      </w:pPr>
      <w:r w:rsidRPr="0009089D">
        <w:rPr>
          <w:rFonts w:ascii="宋体" w:hAnsi="宋体" w:hint="eastAsia"/>
          <w:sz w:val="24"/>
        </w:rPr>
        <w:t>A. 公钥认证                B. 零知识认证</w:t>
      </w:r>
    </w:p>
    <w:p w:rsidR="009C5F1F" w:rsidRPr="0009089D" w:rsidRDefault="009C5F1F" w:rsidP="009C5F1F">
      <w:pPr>
        <w:jc w:val="left"/>
        <w:rPr>
          <w:rFonts w:ascii="宋体" w:hAnsi="宋体"/>
          <w:sz w:val="24"/>
        </w:rPr>
      </w:pPr>
      <w:r w:rsidRPr="0009089D">
        <w:rPr>
          <w:rFonts w:ascii="宋体" w:hAnsi="宋体" w:hint="eastAsia"/>
          <w:sz w:val="24"/>
        </w:rPr>
        <w:t>C. 共享密钥认证            D. 口令认证</w:t>
      </w:r>
    </w:p>
    <w:p w:rsidR="009C5F1F" w:rsidRPr="0009089D" w:rsidRDefault="009C5F1F" w:rsidP="009C5F1F">
      <w:pPr>
        <w:jc w:val="left"/>
        <w:rPr>
          <w:rFonts w:ascii="宋体" w:hAnsi="宋体"/>
          <w:sz w:val="24"/>
        </w:rPr>
      </w:pPr>
      <w:r w:rsidRPr="0009089D">
        <w:rPr>
          <w:rFonts w:ascii="宋体" w:hAnsi="宋体" w:hint="eastAsia"/>
          <w:sz w:val="24"/>
        </w:rPr>
        <w:t>5．（C）是一个对称DES加密系统，它使用一个集中式的专钥密码功能，系统的核心是KDC。</w:t>
      </w:r>
    </w:p>
    <w:p w:rsidR="009C5F1F" w:rsidRPr="0009089D" w:rsidRDefault="009C5F1F" w:rsidP="009C5F1F">
      <w:pPr>
        <w:jc w:val="left"/>
        <w:rPr>
          <w:rFonts w:ascii="宋体" w:hAnsi="宋体"/>
          <w:sz w:val="24"/>
        </w:rPr>
      </w:pPr>
      <w:r w:rsidRPr="0009089D">
        <w:rPr>
          <w:rFonts w:ascii="宋体" w:hAnsi="宋体"/>
          <w:sz w:val="24"/>
        </w:rPr>
        <w:t>A.  TACACS    B.  RADIUS     C.  Kerberos     D.  PKI</w:t>
      </w:r>
    </w:p>
    <w:p w:rsidR="009C5F1F" w:rsidRPr="0009089D" w:rsidRDefault="009C5F1F" w:rsidP="009C5F1F">
      <w:pPr>
        <w:jc w:val="left"/>
        <w:rPr>
          <w:rFonts w:ascii="宋体" w:hAnsi="宋体"/>
          <w:sz w:val="24"/>
        </w:rPr>
      </w:pPr>
      <w:r w:rsidRPr="0009089D">
        <w:rPr>
          <w:rFonts w:ascii="宋体" w:hAnsi="宋体" w:hint="eastAsia"/>
          <w:sz w:val="24"/>
        </w:rPr>
        <w:t>二、填空题</w:t>
      </w:r>
    </w:p>
    <w:p w:rsidR="009C5F1F" w:rsidRPr="0009089D" w:rsidRDefault="009C5F1F" w:rsidP="009C5F1F">
      <w:pPr>
        <w:jc w:val="left"/>
        <w:rPr>
          <w:rFonts w:ascii="宋体" w:hAnsi="宋体"/>
          <w:sz w:val="24"/>
        </w:rPr>
      </w:pPr>
      <w:r w:rsidRPr="0009089D">
        <w:rPr>
          <w:rFonts w:ascii="宋体" w:hAnsi="宋体" w:hint="eastAsia"/>
          <w:sz w:val="24"/>
        </w:rPr>
        <w:t>身份认证是 验证信息发送者是真的 ，而不是冒充的，包括信源、信宿等的认证和识别。</w:t>
      </w:r>
    </w:p>
    <w:p w:rsidR="009C5F1F" w:rsidRPr="0009089D" w:rsidRDefault="009C5F1F" w:rsidP="009C5F1F">
      <w:pPr>
        <w:jc w:val="left"/>
        <w:rPr>
          <w:rFonts w:ascii="宋体" w:hAnsi="宋体"/>
          <w:sz w:val="24"/>
        </w:rPr>
      </w:pPr>
      <w:r w:rsidRPr="0009089D">
        <w:rPr>
          <w:rFonts w:ascii="宋体" w:hAnsi="宋体" w:hint="eastAsia"/>
          <w:sz w:val="24"/>
        </w:rPr>
        <w:t>三、问答题</w:t>
      </w:r>
    </w:p>
    <w:p w:rsidR="009C5F1F" w:rsidRPr="0009089D" w:rsidRDefault="009C5F1F" w:rsidP="009C5F1F">
      <w:pPr>
        <w:jc w:val="left"/>
        <w:rPr>
          <w:rFonts w:ascii="宋体" w:hAnsi="宋体"/>
          <w:sz w:val="24"/>
        </w:rPr>
      </w:pPr>
      <w:r w:rsidRPr="0009089D">
        <w:rPr>
          <w:rFonts w:ascii="宋体" w:hAnsi="宋体" w:hint="eastAsia"/>
          <w:sz w:val="24"/>
        </w:rPr>
        <w:t>解释身份认证的基本概念。</w:t>
      </w:r>
    </w:p>
    <w:p w:rsidR="009C5F1F" w:rsidRPr="0009089D" w:rsidRDefault="009C5F1F" w:rsidP="009C5F1F">
      <w:pPr>
        <w:jc w:val="left"/>
        <w:rPr>
          <w:rFonts w:ascii="宋体" w:hAnsi="宋体"/>
          <w:sz w:val="24"/>
        </w:rPr>
      </w:pPr>
      <w:r w:rsidRPr="0009089D">
        <w:rPr>
          <w:rFonts w:ascii="宋体" w:hAnsi="宋体" w:hint="eastAsia"/>
          <w:sz w:val="24"/>
        </w:rPr>
        <w:t>身份认证是指用户必须提供他是谁的证明，这种证实客户的真实身份与其所声称的身份是否相符的过程是为了限制非法用户访问网络资源，它是其他安全机制的基础。</w:t>
      </w:r>
    </w:p>
    <w:p w:rsidR="009C5F1F" w:rsidRPr="0009089D" w:rsidRDefault="009C5F1F" w:rsidP="009C5F1F">
      <w:pPr>
        <w:jc w:val="left"/>
        <w:rPr>
          <w:rFonts w:ascii="宋体" w:hAnsi="宋体"/>
          <w:sz w:val="24"/>
        </w:rPr>
      </w:pPr>
      <w:r w:rsidRPr="0009089D">
        <w:rPr>
          <w:rFonts w:ascii="宋体" w:hAnsi="宋体" w:hint="eastAsia"/>
          <w:sz w:val="24"/>
        </w:rPr>
        <w:t>身份认证是安全系统中的第一道关卡，识别身份后，由访问监视器根据用户的身份和授权数据库决定是否能够访问某个资源。一旦身份认证系统被攻破，系统的所有安全措施将形同虚设，黑客攻击的目标往往就是身份认证系统。</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 单机状态下验证用户身份的三种因素是什么？</w:t>
      </w:r>
    </w:p>
    <w:p w:rsidR="009C5F1F" w:rsidRPr="0009089D" w:rsidRDefault="009C5F1F" w:rsidP="009C5F1F">
      <w:pPr>
        <w:jc w:val="left"/>
        <w:rPr>
          <w:rFonts w:ascii="宋体" w:hAnsi="宋体"/>
          <w:sz w:val="24"/>
        </w:rPr>
      </w:pPr>
      <w:r w:rsidRPr="0009089D">
        <w:rPr>
          <w:rFonts w:ascii="宋体" w:hAnsi="宋体" w:hint="eastAsia"/>
          <w:sz w:val="24"/>
        </w:rPr>
        <w:t>（1）用户所知道的东西：如口令、密码。</w:t>
      </w:r>
    </w:p>
    <w:p w:rsidR="009C5F1F" w:rsidRPr="0009089D" w:rsidRDefault="009C5F1F" w:rsidP="009C5F1F">
      <w:pPr>
        <w:jc w:val="left"/>
        <w:rPr>
          <w:rFonts w:ascii="宋体" w:hAnsi="宋体"/>
          <w:sz w:val="24"/>
        </w:rPr>
      </w:pPr>
      <w:r w:rsidRPr="0009089D">
        <w:rPr>
          <w:rFonts w:ascii="宋体" w:hAnsi="宋体" w:hint="eastAsia"/>
          <w:sz w:val="24"/>
        </w:rPr>
        <w:t>（2）用户所拥有的东西：如智能卡、身份证。</w:t>
      </w:r>
    </w:p>
    <w:p w:rsidR="009C5F1F" w:rsidRPr="0009089D" w:rsidRDefault="009C5F1F" w:rsidP="009C5F1F">
      <w:pPr>
        <w:jc w:val="left"/>
        <w:rPr>
          <w:rFonts w:ascii="宋体" w:hAnsi="宋体"/>
          <w:sz w:val="24"/>
        </w:rPr>
      </w:pPr>
      <w:r w:rsidRPr="0009089D">
        <w:rPr>
          <w:rFonts w:ascii="宋体" w:hAnsi="宋体" w:hint="eastAsia"/>
          <w:sz w:val="24"/>
        </w:rPr>
        <w:t>（3）用户所具有的生物特征：如指纹、声音、视网膜扫描、DNA等。</w:t>
      </w:r>
    </w:p>
    <w:p w:rsidR="009C5F1F" w:rsidRPr="0009089D" w:rsidRDefault="009C5F1F" w:rsidP="009C5F1F">
      <w:pPr>
        <w:jc w:val="left"/>
        <w:rPr>
          <w:rFonts w:ascii="宋体" w:hAnsi="宋体"/>
          <w:sz w:val="24"/>
        </w:rPr>
      </w:pPr>
      <w:r w:rsidRPr="0009089D">
        <w:rPr>
          <w:rFonts w:ascii="宋体" w:hAnsi="宋体" w:hint="eastAsia"/>
          <w:sz w:val="24"/>
        </w:rPr>
        <w:t>3. 有哪两种主要的存储口令的方式，各是如何实现口令验证的？</w:t>
      </w:r>
    </w:p>
    <w:p w:rsidR="009C5F1F" w:rsidRPr="0009089D" w:rsidRDefault="009C5F1F" w:rsidP="009C5F1F">
      <w:pPr>
        <w:jc w:val="left"/>
        <w:rPr>
          <w:rFonts w:ascii="宋体" w:hAnsi="宋体"/>
          <w:sz w:val="24"/>
        </w:rPr>
      </w:pPr>
      <w:r w:rsidRPr="0009089D">
        <w:rPr>
          <w:rFonts w:ascii="宋体" w:hAnsi="宋体" w:hint="eastAsia"/>
          <w:sz w:val="24"/>
        </w:rPr>
        <w:t>1.  直接明文存储口令</w:t>
      </w:r>
    </w:p>
    <w:p w:rsidR="009C5F1F" w:rsidRPr="0009089D" w:rsidRDefault="009C5F1F" w:rsidP="009C5F1F">
      <w:pPr>
        <w:jc w:val="left"/>
        <w:rPr>
          <w:rFonts w:ascii="宋体" w:hAnsi="宋体"/>
          <w:sz w:val="24"/>
        </w:rPr>
      </w:pPr>
      <w:r w:rsidRPr="0009089D">
        <w:rPr>
          <w:rFonts w:ascii="宋体" w:hAnsi="宋体" w:hint="eastAsia"/>
          <w:sz w:val="24"/>
        </w:rPr>
        <w:t>有很大风险，只要得到了存储口令的数据库，就可以得到全体人员的口令。比如攻击者可以设法得到一个低优先级的帐号和口令，进入系统后得到明文存储口令的文件，这样他就可以得到全体人员的口令。</w:t>
      </w:r>
    </w:p>
    <w:p w:rsidR="009C5F1F" w:rsidRPr="0009089D" w:rsidRDefault="009C5F1F" w:rsidP="009C5F1F">
      <w:pPr>
        <w:jc w:val="left"/>
        <w:rPr>
          <w:rFonts w:ascii="宋体" w:hAnsi="宋体"/>
          <w:sz w:val="24"/>
        </w:rPr>
      </w:pPr>
      <w:r w:rsidRPr="0009089D">
        <w:rPr>
          <w:rFonts w:ascii="宋体" w:hAnsi="宋体" w:hint="eastAsia"/>
          <w:sz w:val="24"/>
        </w:rPr>
        <w:t>2.  Hash散列存储口令</w:t>
      </w:r>
    </w:p>
    <w:p w:rsidR="009C5F1F" w:rsidRPr="0009089D" w:rsidRDefault="009C5F1F" w:rsidP="009C5F1F">
      <w:pPr>
        <w:jc w:val="left"/>
        <w:rPr>
          <w:rFonts w:ascii="宋体" w:hAnsi="宋体"/>
          <w:sz w:val="24"/>
        </w:rPr>
      </w:pPr>
      <w:r w:rsidRPr="0009089D">
        <w:rPr>
          <w:rFonts w:ascii="宋体" w:hAnsi="宋体" w:hint="eastAsia"/>
          <w:sz w:val="24"/>
        </w:rPr>
        <w:t>散列函数的目的是为文件、报文或其他分组数据产生“指纹”。对于每一个用户，系统存储帐号和散列值对在一个口令文件中，当用户登录时，用户输入口令x，系统计算F(x)，然后与口令文件中相应的散列值进行比对，成功即允许登录。</w:t>
      </w:r>
    </w:p>
    <w:p w:rsidR="009C5F1F" w:rsidRPr="0009089D" w:rsidRDefault="009C5F1F" w:rsidP="009C5F1F">
      <w:pPr>
        <w:jc w:val="left"/>
        <w:rPr>
          <w:rFonts w:ascii="宋体" w:hAnsi="宋体"/>
          <w:sz w:val="24"/>
        </w:rPr>
      </w:pPr>
      <w:r w:rsidRPr="0009089D">
        <w:rPr>
          <w:rFonts w:ascii="宋体" w:hAnsi="宋体" w:hint="eastAsia"/>
          <w:sz w:val="24"/>
        </w:rPr>
        <w:t>5. 使用口令进行身份认证的优缺点？</w:t>
      </w:r>
    </w:p>
    <w:p w:rsidR="009C5F1F" w:rsidRPr="0009089D" w:rsidRDefault="009C5F1F" w:rsidP="009C5F1F">
      <w:pPr>
        <w:jc w:val="left"/>
        <w:rPr>
          <w:rFonts w:ascii="宋体" w:hAnsi="宋体"/>
          <w:sz w:val="24"/>
        </w:rPr>
      </w:pPr>
      <w:r w:rsidRPr="0009089D">
        <w:rPr>
          <w:rFonts w:ascii="宋体" w:hAnsi="宋体" w:hint="eastAsia"/>
          <w:sz w:val="24"/>
        </w:rPr>
        <w:t>优点在于黑客即使得到了口令文件，通过散列值想要计算出原始口令在计算上也是不可能的，这就相对增加了安全性。</w:t>
      </w:r>
    </w:p>
    <w:p w:rsidR="009C5F1F" w:rsidRPr="0009089D" w:rsidRDefault="009C5F1F" w:rsidP="009C5F1F">
      <w:pPr>
        <w:jc w:val="left"/>
        <w:rPr>
          <w:rFonts w:ascii="宋体" w:hAnsi="宋体"/>
          <w:sz w:val="24"/>
        </w:rPr>
      </w:pPr>
      <w:r w:rsidRPr="0009089D">
        <w:rPr>
          <w:rFonts w:ascii="宋体" w:hAnsi="宋体" w:hint="eastAsia"/>
          <w:sz w:val="24"/>
        </w:rPr>
        <w:t>严重的安全问题（单因素的认证），安全性仅依赖于口令，而且用户往往选择容易记忆、</w:t>
      </w:r>
    </w:p>
    <w:p w:rsidR="009C5F1F" w:rsidRPr="0009089D" w:rsidRDefault="009C5F1F" w:rsidP="009C5F1F">
      <w:pPr>
        <w:jc w:val="left"/>
        <w:rPr>
          <w:rFonts w:ascii="宋体" w:hAnsi="宋体"/>
          <w:sz w:val="24"/>
        </w:rPr>
      </w:pPr>
      <w:r w:rsidRPr="0009089D">
        <w:rPr>
          <w:rFonts w:ascii="宋体" w:hAnsi="宋体" w:hint="eastAsia"/>
          <w:sz w:val="24"/>
        </w:rPr>
        <w:t>容易被猜测的口令（安全系统最薄弱的突破口），口令文件也可被进行离线的字典式攻击。</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 利用智能卡进行的双因素的认证方式的原理是什么？</w:t>
      </w:r>
    </w:p>
    <w:p w:rsidR="009C5F1F" w:rsidRPr="0009089D" w:rsidRDefault="009C5F1F" w:rsidP="009C5F1F">
      <w:pPr>
        <w:jc w:val="left"/>
        <w:rPr>
          <w:rFonts w:ascii="宋体" w:hAnsi="宋体"/>
          <w:sz w:val="24"/>
        </w:rPr>
      </w:pPr>
      <w:r w:rsidRPr="0009089D">
        <w:rPr>
          <w:rFonts w:ascii="宋体" w:hAnsi="宋体" w:hint="eastAsia"/>
          <w:sz w:val="24"/>
        </w:rPr>
        <w:t>智能卡具有硬件加密功能，有较高的安全性。每个用户持有一张智能卡，智能卡存储用户个性化的秘密信息，同时在验证服务器中也存放该秘密信息。进行认证时，用户输入PIN（个人身份识别码），智能卡认证PIN，成功后，即可读出智能卡中的秘密信息，进而利用该秘密信息与主机之间进行认证。</w:t>
      </w:r>
    </w:p>
    <w:p w:rsidR="009C5F1F" w:rsidRPr="0009089D" w:rsidRDefault="009C5F1F" w:rsidP="009C5F1F">
      <w:pPr>
        <w:jc w:val="left"/>
        <w:rPr>
          <w:rFonts w:ascii="宋体" w:hAnsi="宋体"/>
          <w:sz w:val="24"/>
        </w:rPr>
      </w:pPr>
      <w:r w:rsidRPr="0009089D">
        <w:rPr>
          <w:rFonts w:ascii="宋体" w:hAnsi="宋体" w:hint="eastAsia"/>
          <w:sz w:val="24"/>
        </w:rPr>
        <w:t>双因素的认证方式（PIN+智能卡），即使PIN或智能卡被窃取，用户仍不会被冒充。智能卡提供硬件保护措施和加密算法，可以利用这些功能加强安全性能。</w:t>
      </w:r>
    </w:p>
    <w:p w:rsidR="009C5F1F" w:rsidRPr="0009089D" w:rsidRDefault="009C5F1F" w:rsidP="009C5F1F">
      <w:pPr>
        <w:jc w:val="left"/>
        <w:rPr>
          <w:rFonts w:ascii="宋体" w:hAnsi="宋体"/>
          <w:sz w:val="24"/>
        </w:rPr>
      </w:pPr>
      <w:r w:rsidRPr="0009089D">
        <w:rPr>
          <w:rFonts w:ascii="宋体" w:hAnsi="宋体" w:hint="eastAsia"/>
          <w:sz w:val="24"/>
        </w:rPr>
        <w:t>7. 有哪些生物特征可以作为身份认证的依据，这种认证的过程是怎样的？</w:t>
      </w:r>
    </w:p>
    <w:p w:rsidR="009C5F1F" w:rsidRPr="0009089D" w:rsidRDefault="009C5F1F" w:rsidP="009C5F1F">
      <w:pPr>
        <w:jc w:val="left"/>
        <w:rPr>
          <w:rFonts w:ascii="宋体" w:hAnsi="宋体"/>
          <w:sz w:val="24"/>
        </w:rPr>
      </w:pPr>
      <w:r w:rsidRPr="0009089D">
        <w:rPr>
          <w:rFonts w:ascii="宋体" w:hAnsi="宋体" w:hint="eastAsia"/>
          <w:sz w:val="24"/>
        </w:rPr>
        <w:t>以人体唯一的、可靠的、稳定的生物特征（如指纹、虹膜、脸部、掌纹等）为依据，采用计算机强大的计算功能和网络技术进行图象处理和模式识别。该技术具有很好的安全性、可靠性和有效性。</w:t>
      </w:r>
    </w:p>
    <w:p w:rsidR="009C5F1F" w:rsidRPr="0009089D" w:rsidRDefault="009C5F1F" w:rsidP="009C5F1F">
      <w:pPr>
        <w:jc w:val="left"/>
        <w:rPr>
          <w:rFonts w:ascii="宋体" w:hAnsi="宋体"/>
          <w:sz w:val="24"/>
        </w:rPr>
      </w:pPr>
      <w:r w:rsidRPr="0009089D">
        <w:rPr>
          <w:rFonts w:ascii="宋体" w:hAnsi="宋体" w:hint="eastAsia"/>
          <w:sz w:val="24"/>
        </w:rPr>
        <w:t>所有的工作有4个步骤：抓图、抽取特征、比较和匹配。生物捕捉系统捕捉到生物特征的样品，唯一的特征将会被提取并且被转化成数字符号，这些符号被存成那个人的特征摸板，人们同识别系统交互进行身份认证，以确定匹配或不匹配</w:t>
      </w:r>
    </w:p>
    <w:p w:rsidR="009C5F1F" w:rsidRPr="0009089D" w:rsidRDefault="009C5F1F" w:rsidP="009C5F1F">
      <w:pPr>
        <w:jc w:val="left"/>
        <w:rPr>
          <w:rFonts w:ascii="宋体" w:hAnsi="宋体"/>
          <w:sz w:val="24"/>
        </w:rPr>
      </w:pPr>
      <w:r w:rsidRPr="0009089D">
        <w:rPr>
          <w:rFonts w:ascii="宋体" w:hAnsi="宋体" w:hint="eastAsia"/>
          <w:sz w:val="24"/>
        </w:rPr>
        <w:t>授权与访问控制</w:t>
      </w:r>
    </w:p>
    <w:p w:rsidR="009C5F1F" w:rsidRPr="0009089D" w:rsidRDefault="009C5F1F" w:rsidP="009C5F1F">
      <w:pPr>
        <w:jc w:val="left"/>
        <w:rPr>
          <w:rFonts w:ascii="宋体" w:hAnsi="宋体"/>
          <w:sz w:val="24"/>
        </w:rPr>
      </w:pPr>
      <w:r w:rsidRPr="0009089D">
        <w:rPr>
          <w:rFonts w:ascii="宋体" w:hAnsi="宋体" w:hint="eastAsia"/>
          <w:sz w:val="24"/>
        </w:rPr>
        <w:t>一、选择题</w:t>
      </w:r>
    </w:p>
    <w:p w:rsidR="009C5F1F" w:rsidRPr="0009089D" w:rsidRDefault="009C5F1F" w:rsidP="009C5F1F">
      <w:pPr>
        <w:jc w:val="left"/>
        <w:rPr>
          <w:rFonts w:ascii="宋体" w:hAnsi="宋体"/>
          <w:sz w:val="24"/>
        </w:rPr>
      </w:pPr>
      <w:r w:rsidRPr="0009089D">
        <w:rPr>
          <w:rFonts w:ascii="宋体" w:hAnsi="宋体" w:hint="eastAsia"/>
          <w:sz w:val="24"/>
        </w:rPr>
        <w:t>1. 访问控制是指确定（A）以及实施访问权限的过程。</w:t>
      </w:r>
    </w:p>
    <w:p w:rsidR="009C5F1F" w:rsidRPr="0009089D" w:rsidRDefault="009C5F1F" w:rsidP="009C5F1F">
      <w:pPr>
        <w:jc w:val="left"/>
        <w:rPr>
          <w:rFonts w:ascii="宋体" w:hAnsi="宋体"/>
          <w:sz w:val="24"/>
        </w:rPr>
      </w:pPr>
      <w:r w:rsidRPr="0009089D">
        <w:rPr>
          <w:rFonts w:ascii="宋体" w:hAnsi="宋体" w:hint="eastAsia"/>
          <w:sz w:val="24"/>
        </w:rPr>
        <w:t>A. 用户权限              B. 可给予哪些主体访问权利</w:t>
      </w:r>
    </w:p>
    <w:p w:rsidR="009C5F1F" w:rsidRPr="0009089D" w:rsidRDefault="009C5F1F" w:rsidP="009C5F1F">
      <w:pPr>
        <w:jc w:val="left"/>
        <w:rPr>
          <w:rFonts w:ascii="宋体" w:hAnsi="宋体"/>
          <w:sz w:val="24"/>
        </w:rPr>
      </w:pPr>
      <w:r w:rsidRPr="0009089D">
        <w:rPr>
          <w:rFonts w:ascii="宋体" w:hAnsi="宋体" w:hint="eastAsia"/>
          <w:sz w:val="24"/>
        </w:rPr>
        <w:t>C. 可被用户访问的资源    D. 系统是否遭受入侵</w:t>
      </w:r>
    </w:p>
    <w:p w:rsidR="009C5F1F" w:rsidRPr="0009089D" w:rsidRDefault="009C5F1F" w:rsidP="009C5F1F">
      <w:pPr>
        <w:jc w:val="left"/>
        <w:rPr>
          <w:rFonts w:ascii="宋体" w:hAnsi="宋体"/>
          <w:sz w:val="24"/>
        </w:rPr>
      </w:pPr>
      <w:r w:rsidRPr="0009089D">
        <w:rPr>
          <w:rFonts w:ascii="宋体" w:hAnsi="宋体" w:hint="eastAsia"/>
          <w:sz w:val="24"/>
        </w:rPr>
        <w:t>2. 下列对访问控制影响不大的是（D）。</w:t>
      </w:r>
    </w:p>
    <w:p w:rsidR="009C5F1F" w:rsidRPr="0009089D" w:rsidRDefault="009C5F1F" w:rsidP="009C5F1F">
      <w:pPr>
        <w:jc w:val="left"/>
        <w:rPr>
          <w:rFonts w:ascii="宋体" w:hAnsi="宋体"/>
          <w:sz w:val="24"/>
        </w:rPr>
      </w:pPr>
      <w:r w:rsidRPr="0009089D">
        <w:rPr>
          <w:rFonts w:ascii="宋体" w:hAnsi="宋体" w:hint="eastAsia"/>
          <w:sz w:val="24"/>
        </w:rPr>
        <w:t>A. 主体身份            B. 客体身份</w:t>
      </w:r>
    </w:p>
    <w:p w:rsidR="009C5F1F" w:rsidRPr="0009089D" w:rsidRDefault="009C5F1F" w:rsidP="009C5F1F">
      <w:pPr>
        <w:jc w:val="left"/>
        <w:rPr>
          <w:rFonts w:ascii="宋体" w:hAnsi="宋体"/>
          <w:sz w:val="24"/>
        </w:rPr>
      </w:pPr>
      <w:r w:rsidRPr="0009089D">
        <w:rPr>
          <w:rFonts w:ascii="宋体" w:hAnsi="宋体" w:hint="eastAsia"/>
          <w:sz w:val="24"/>
        </w:rPr>
        <w:t>C. 访问类型            D. 主体与客体的类型</w:t>
      </w:r>
    </w:p>
    <w:p w:rsidR="009C5F1F" w:rsidRPr="0009089D" w:rsidRDefault="009C5F1F" w:rsidP="009C5F1F">
      <w:pPr>
        <w:jc w:val="left"/>
        <w:rPr>
          <w:rFonts w:ascii="宋体" w:hAnsi="宋体"/>
          <w:sz w:val="24"/>
        </w:rPr>
      </w:pPr>
      <w:r w:rsidRPr="0009089D">
        <w:rPr>
          <w:rFonts w:ascii="宋体" w:hAnsi="宋体" w:hint="eastAsia"/>
          <w:sz w:val="24"/>
        </w:rPr>
        <w:t>3. 为了简化管理，通常对访问者（A），以避免访问控制表过于庞大。</w:t>
      </w:r>
    </w:p>
    <w:p w:rsidR="009C5F1F" w:rsidRPr="0009089D" w:rsidRDefault="009C5F1F" w:rsidP="009C5F1F">
      <w:pPr>
        <w:jc w:val="left"/>
        <w:rPr>
          <w:rFonts w:ascii="宋体" w:hAnsi="宋体"/>
          <w:sz w:val="24"/>
        </w:rPr>
      </w:pPr>
      <w:r w:rsidRPr="0009089D">
        <w:rPr>
          <w:rFonts w:ascii="宋体" w:hAnsi="宋体" w:hint="eastAsia"/>
          <w:sz w:val="24"/>
        </w:rPr>
        <w:t>A. 分类组织成组        B. 严格限制数量</w:t>
      </w:r>
    </w:p>
    <w:p w:rsidR="009C5F1F" w:rsidRPr="0009089D" w:rsidRDefault="009C5F1F" w:rsidP="009C5F1F">
      <w:pPr>
        <w:jc w:val="left"/>
        <w:rPr>
          <w:rFonts w:ascii="宋体" w:hAnsi="宋体"/>
          <w:sz w:val="24"/>
        </w:rPr>
      </w:pPr>
      <w:r w:rsidRPr="0009089D">
        <w:rPr>
          <w:rFonts w:ascii="宋体" w:hAnsi="宋体" w:hint="eastAsia"/>
          <w:sz w:val="24"/>
        </w:rPr>
        <w:t>C. 按访问时间排序，删除长期没有访问的用户</w:t>
      </w:r>
    </w:p>
    <w:p w:rsidR="009C5F1F" w:rsidRPr="0009089D" w:rsidRDefault="009C5F1F" w:rsidP="009C5F1F">
      <w:pPr>
        <w:jc w:val="left"/>
        <w:rPr>
          <w:rFonts w:ascii="宋体" w:hAnsi="宋体"/>
          <w:sz w:val="24"/>
        </w:rPr>
      </w:pPr>
      <w:r w:rsidRPr="0009089D">
        <w:rPr>
          <w:rFonts w:ascii="宋体" w:hAnsi="宋体" w:hint="eastAsia"/>
          <w:sz w:val="24"/>
        </w:rPr>
        <w:t>D. 不作任何限制</w:t>
      </w:r>
    </w:p>
    <w:p w:rsidR="009C5F1F" w:rsidRPr="0009089D" w:rsidRDefault="009C5F1F" w:rsidP="009C5F1F">
      <w:pPr>
        <w:jc w:val="left"/>
        <w:rPr>
          <w:rFonts w:ascii="宋体" w:hAnsi="宋体"/>
          <w:sz w:val="24"/>
        </w:rPr>
      </w:pPr>
      <w:r w:rsidRPr="0009089D">
        <w:rPr>
          <w:rFonts w:ascii="宋体" w:hAnsi="宋体" w:hint="eastAsia"/>
          <w:sz w:val="24"/>
        </w:rPr>
        <w:t>二、填空题</w:t>
      </w:r>
    </w:p>
    <w:p w:rsidR="009C5F1F" w:rsidRPr="0009089D" w:rsidRDefault="009C5F1F" w:rsidP="009C5F1F">
      <w:pPr>
        <w:jc w:val="left"/>
        <w:rPr>
          <w:rFonts w:ascii="宋体" w:hAnsi="宋体"/>
          <w:sz w:val="24"/>
        </w:rPr>
      </w:pPr>
      <w:r w:rsidRPr="0009089D">
        <w:rPr>
          <w:rFonts w:ascii="宋体" w:hAnsi="宋体" w:hint="eastAsia"/>
          <w:sz w:val="24"/>
        </w:rPr>
        <w:t>访问控制 的目的是为了限制访问主体对访问客体的访问权限。</w:t>
      </w:r>
    </w:p>
    <w:p w:rsidR="009C5F1F" w:rsidRPr="0009089D" w:rsidRDefault="009C5F1F" w:rsidP="009C5F1F">
      <w:pPr>
        <w:jc w:val="left"/>
        <w:rPr>
          <w:rFonts w:ascii="宋体" w:hAnsi="宋体"/>
          <w:sz w:val="24"/>
        </w:rPr>
      </w:pPr>
      <w:r w:rsidRPr="0009089D">
        <w:rPr>
          <w:rFonts w:ascii="宋体" w:hAnsi="宋体" w:hint="eastAsia"/>
          <w:sz w:val="24"/>
        </w:rPr>
        <w:t>三、问答题</w:t>
      </w:r>
    </w:p>
    <w:p w:rsidR="009C5F1F" w:rsidRPr="0009089D" w:rsidRDefault="009C5F1F" w:rsidP="009C5F1F">
      <w:pPr>
        <w:jc w:val="left"/>
        <w:rPr>
          <w:rFonts w:ascii="宋体" w:hAnsi="宋体"/>
          <w:sz w:val="24"/>
        </w:rPr>
      </w:pPr>
      <w:r w:rsidRPr="0009089D">
        <w:rPr>
          <w:rFonts w:ascii="宋体" w:hAnsi="宋体" w:hint="eastAsia"/>
          <w:sz w:val="24"/>
        </w:rPr>
        <w:t>解释访问控制的基本概念。</w:t>
      </w:r>
    </w:p>
    <w:p w:rsidR="009C5F1F" w:rsidRPr="0009089D" w:rsidRDefault="009C5F1F" w:rsidP="009C5F1F">
      <w:pPr>
        <w:jc w:val="left"/>
        <w:rPr>
          <w:rFonts w:ascii="宋体" w:hAnsi="宋体"/>
          <w:sz w:val="24"/>
        </w:rPr>
      </w:pPr>
      <w:r w:rsidRPr="0009089D">
        <w:rPr>
          <w:rFonts w:ascii="宋体" w:hAnsi="宋体" w:hint="eastAsia"/>
          <w:sz w:val="24"/>
        </w:rPr>
        <w:t>访问控制是建立在身份认证基础上的，通过限制对关键资源的访问，防止非法用户的侵入或因为合法用户的不慎操作而造成的破坏。</w:t>
      </w:r>
    </w:p>
    <w:p w:rsidR="009C5F1F" w:rsidRPr="0009089D" w:rsidRDefault="009C5F1F" w:rsidP="009C5F1F">
      <w:pPr>
        <w:jc w:val="left"/>
        <w:rPr>
          <w:rFonts w:ascii="宋体" w:hAnsi="宋体"/>
          <w:sz w:val="24"/>
        </w:rPr>
      </w:pPr>
      <w:r w:rsidRPr="0009089D">
        <w:rPr>
          <w:rFonts w:ascii="宋体" w:hAnsi="宋体" w:hint="eastAsia"/>
          <w:sz w:val="24"/>
        </w:rPr>
        <w:t>访问控制的目的：限制主体对访问客体的访问权限（安全访问策略），从而使计算机系统在合法范围内使用。</w:t>
      </w:r>
    </w:p>
    <w:p w:rsidR="009C5F1F" w:rsidRPr="0009089D" w:rsidRDefault="009C5F1F" w:rsidP="009C5F1F">
      <w:pPr>
        <w:jc w:val="left"/>
        <w:rPr>
          <w:rFonts w:ascii="宋体" w:hAnsi="宋体"/>
          <w:sz w:val="24"/>
        </w:rPr>
      </w:pPr>
      <w:r w:rsidRPr="0009089D">
        <w:rPr>
          <w:rFonts w:ascii="宋体" w:hAnsi="宋体" w:hint="eastAsia"/>
          <w:sz w:val="24"/>
        </w:rPr>
        <w:t>2. 访问控制有几种常用的实现方法？它们各有什么特点？</w:t>
      </w:r>
    </w:p>
    <w:p w:rsidR="009C5F1F" w:rsidRPr="0009089D" w:rsidRDefault="009C5F1F" w:rsidP="009C5F1F">
      <w:pPr>
        <w:jc w:val="left"/>
        <w:rPr>
          <w:rFonts w:ascii="宋体" w:hAnsi="宋体"/>
          <w:sz w:val="24"/>
        </w:rPr>
      </w:pPr>
      <w:r w:rsidRPr="0009089D">
        <w:rPr>
          <w:rFonts w:ascii="宋体" w:hAnsi="宋体" w:hint="eastAsia"/>
          <w:sz w:val="24"/>
        </w:rPr>
        <w:t>1  访问控制矩阵</w:t>
      </w:r>
    </w:p>
    <w:p w:rsidR="009C5F1F" w:rsidRPr="0009089D" w:rsidRDefault="009C5F1F" w:rsidP="009C5F1F">
      <w:pPr>
        <w:jc w:val="left"/>
        <w:rPr>
          <w:rFonts w:ascii="宋体" w:hAnsi="宋体"/>
          <w:sz w:val="24"/>
        </w:rPr>
      </w:pPr>
      <w:r w:rsidRPr="0009089D">
        <w:rPr>
          <w:rFonts w:ascii="宋体" w:hAnsi="宋体" w:hint="eastAsia"/>
          <w:sz w:val="24"/>
        </w:rPr>
        <w:t>行表示客体（各种资源），列表示主体（通常为用户），行和列的交叉点表示某个主体对某个客体的访问权限。通常一个文件的Own权限表示可以授予（Authorize）或撤消（Revoke）其他用户对该文件的访问控制权限。</w:t>
      </w:r>
    </w:p>
    <w:p w:rsidR="009C5F1F" w:rsidRPr="0009089D" w:rsidRDefault="009C5F1F" w:rsidP="009C5F1F">
      <w:pPr>
        <w:jc w:val="left"/>
        <w:rPr>
          <w:rFonts w:ascii="宋体" w:hAnsi="宋体"/>
          <w:sz w:val="24"/>
        </w:rPr>
      </w:pPr>
      <w:r w:rsidRPr="0009089D">
        <w:rPr>
          <w:rFonts w:ascii="宋体" w:hAnsi="宋体" w:hint="eastAsia"/>
          <w:sz w:val="24"/>
        </w:rPr>
        <w:t>2  访问能力表</w:t>
      </w:r>
    </w:p>
    <w:p w:rsidR="009C5F1F" w:rsidRPr="0009089D" w:rsidRDefault="009C5F1F" w:rsidP="009C5F1F">
      <w:pPr>
        <w:jc w:val="left"/>
        <w:rPr>
          <w:rFonts w:ascii="宋体" w:hAnsi="宋体"/>
          <w:sz w:val="24"/>
        </w:rPr>
      </w:pPr>
      <w:r w:rsidRPr="0009089D">
        <w:rPr>
          <w:rFonts w:ascii="宋体" w:hAnsi="宋体" w:hint="eastAsia"/>
          <w:sz w:val="24"/>
        </w:rPr>
        <w:t>实际的系统中虽然可能有很多的主体与客体，但两者之间的权限关系可能并不多。为了减轻系统的开销与浪费，我们可以从主体（行）出发，表达矩阵某一行的信息，这就是访问能力表（Capabilities）。</w:t>
      </w:r>
    </w:p>
    <w:p w:rsidR="009C5F1F" w:rsidRPr="0009089D" w:rsidRDefault="009C5F1F" w:rsidP="009C5F1F">
      <w:pPr>
        <w:jc w:val="left"/>
        <w:rPr>
          <w:rFonts w:ascii="宋体" w:hAnsi="宋体"/>
          <w:sz w:val="24"/>
        </w:rPr>
      </w:pPr>
      <w:r w:rsidRPr="0009089D">
        <w:rPr>
          <w:rFonts w:ascii="宋体" w:hAnsi="宋体" w:hint="eastAsia"/>
          <w:sz w:val="24"/>
        </w:rPr>
        <w:t>只有当一个主体对某个客体拥有访问的能力时，它才能访问这个客体。但是要从访问能力表获得对某一特定客体有特定权限的所有主体就比较困难。在一个安全系统中，正是客体本身需要得到可靠的保护，访问控制服务也应该能够控制可访问某一客体的主体集合，于是出现了以客体为出发点的实现方式——ACL。</w:t>
      </w:r>
    </w:p>
    <w:p w:rsidR="009C5F1F" w:rsidRPr="0009089D" w:rsidRDefault="009C5F1F" w:rsidP="009C5F1F">
      <w:pPr>
        <w:jc w:val="left"/>
        <w:rPr>
          <w:rFonts w:ascii="宋体" w:hAnsi="宋体"/>
          <w:sz w:val="24"/>
        </w:rPr>
      </w:pPr>
      <w:r w:rsidRPr="0009089D">
        <w:rPr>
          <w:rFonts w:ascii="宋体" w:hAnsi="宋体" w:hint="eastAsia"/>
          <w:sz w:val="24"/>
        </w:rPr>
        <w:t>3  访问控制表</w:t>
      </w:r>
    </w:p>
    <w:p w:rsidR="009C5F1F" w:rsidRPr="0009089D" w:rsidRDefault="009C5F1F" w:rsidP="009C5F1F">
      <w:pPr>
        <w:jc w:val="left"/>
        <w:rPr>
          <w:rFonts w:ascii="宋体" w:hAnsi="宋体"/>
          <w:sz w:val="24"/>
        </w:rPr>
      </w:pPr>
      <w:r w:rsidRPr="0009089D">
        <w:rPr>
          <w:rFonts w:ascii="宋体" w:hAnsi="宋体" w:hint="eastAsia"/>
          <w:sz w:val="24"/>
        </w:rPr>
        <w:t>也可以从客体（列）出发，表达矩阵某一列的信息，这就是访问控制表（Access Control</w:t>
      </w:r>
    </w:p>
    <w:p w:rsidR="009C5F1F" w:rsidRPr="0009089D" w:rsidRDefault="009C5F1F" w:rsidP="009C5F1F">
      <w:pPr>
        <w:jc w:val="left"/>
        <w:rPr>
          <w:rFonts w:ascii="宋体" w:hAnsi="宋体"/>
          <w:sz w:val="24"/>
        </w:rPr>
      </w:pPr>
      <w:r w:rsidRPr="0009089D">
        <w:rPr>
          <w:rFonts w:ascii="宋体" w:hAnsi="宋体" w:hint="eastAsia"/>
          <w:sz w:val="24"/>
        </w:rPr>
        <w:t>List）。它可以对某一特定资源指定任意一个用户的访问权限，还可以将有相同权限的用户分组，并授予组的访问权。</w:t>
      </w:r>
    </w:p>
    <w:p w:rsidR="009C5F1F" w:rsidRPr="0009089D" w:rsidRDefault="009C5F1F" w:rsidP="009C5F1F">
      <w:pPr>
        <w:jc w:val="left"/>
        <w:rPr>
          <w:rFonts w:ascii="宋体" w:hAnsi="宋体"/>
          <w:sz w:val="24"/>
        </w:rPr>
      </w:pPr>
      <w:r w:rsidRPr="0009089D">
        <w:rPr>
          <w:rFonts w:ascii="宋体" w:hAnsi="宋体" w:hint="eastAsia"/>
          <w:sz w:val="24"/>
        </w:rPr>
        <w:t>4  授权关系表</w:t>
      </w:r>
    </w:p>
    <w:p w:rsidR="009C5F1F" w:rsidRPr="0009089D" w:rsidRDefault="009C5F1F" w:rsidP="009C5F1F">
      <w:pPr>
        <w:jc w:val="left"/>
        <w:rPr>
          <w:rFonts w:ascii="宋体" w:hAnsi="宋体"/>
          <w:sz w:val="24"/>
        </w:rPr>
      </w:pPr>
      <w:r w:rsidRPr="0009089D">
        <w:rPr>
          <w:rFonts w:ascii="宋体" w:hAnsi="宋体" w:hint="eastAsia"/>
          <w:sz w:val="24"/>
        </w:rPr>
        <w:t>授权关系表（Authorization Relations）的每一行表示了主体和客体的一个授权关系。对表按客体进行排序，可以得到访问控制表的优势；对表按主体进行排序，可以得到访问能力表的优势。适合采用关系数据库来实现。</w:t>
      </w:r>
    </w:p>
    <w:p w:rsidR="009C5F1F" w:rsidRPr="0009089D" w:rsidRDefault="009C5F1F" w:rsidP="009C5F1F">
      <w:pPr>
        <w:jc w:val="left"/>
        <w:rPr>
          <w:rFonts w:ascii="宋体" w:hAnsi="宋体"/>
          <w:sz w:val="24"/>
        </w:rPr>
      </w:pPr>
      <w:r w:rsidRPr="0009089D">
        <w:rPr>
          <w:rFonts w:ascii="宋体" w:hAnsi="宋体" w:hint="eastAsia"/>
          <w:sz w:val="24"/>
        </w:rPr>
        <w:t>3. 访问控制表ACL有什么优缺点？</w:t>
      </w:r>
    </w:p>
    <w:p w:rsidR="009C5F1F" w:rsidRPr="0009089D" w:rsidRDefault="009C5F1F" w:rsidP="009C5F1F">
      <w:pPr>
        <w:jc w:val="left"/>
        <w:rPr>
          <w:rFonts w:ascii="宋体" w:hAnsi="宋体"/>
          <w:sz w:val="24"/>
        </w:rPr>
      </w:pPr>
      <w:r w:rsidRPr="0009089D">
        <w:rPr>
          <w:rFonts w:ascii="宋体" w:hAnsi="宋体" w:hint="eastAsia"/>
          <w:sz w:val="24"/>
        </w:rPr>
        <w:t>ACL的优点：表述直观、易于理解，比较容易查出对某一特定资源拥有访问权限的所有用户，有效地实施授权管理。</w:t>
      </w:r>
    </w:p>
    <w:p w:rsidR="009C5F1F" w:rsidRPr="0009089D" w:rsidRDefault="009C5F1F" w:rsidP="009C5F1F">
      <w:pPr>
        <w:jc w:val="left"/>
        <w:rPr>
          <w:rFonts w:ascii="宋体" w:hAnsi="宋体"/>
          <w:sz w:val="24"/>
        </w:rPr>
      </w:pPr>
      <w:r w:rsidRPr="0009089D">
        <w:rPr>
          <w:rFonts w:ascii="宋体" w:hAnsi="宋体" w:hint="eastAsia"/>
          <w:sz w:val="24"/>
        </w:rPr>
        <w:t>ACL应用到规模大的企业内部网时，有问题：</w:t>
      </w:r>
    </w:p>
    <w:p w:rsidR="009C5F1F" w:rsidRPr="0009089D" w:rsidRDefault="009C5F1F" w:rsidP="009C5F1F">
      <w:pPr>
        <w:jc w:val="left"/>
        <w:rPr>
          <w:rFonts w:ascii="宋体" w:hAnsi="宋体"/>
          <w:sz w:val="24"/>
        </w:rPr>
      </w:pPr>
      <w:r w:rsidRPr="0009089D">
        <w:rPr>
          <w:rFonts w:ascii="宋体" w:hAnsi="宋体" w:hint="eastAsia"/>
          <w:sz w:val="24"/>
        </w:rPr>
        <w:t>（1）网络资源很多，ACL需要设定大量的表项，而且修改起来比较困难，实现整个组织</w:t>
      </w:r>
    </w:p>
    <w:p w:rsidR="009C5F1F" w:rsidRPr="0009089D" w:rsidRDefault="009C5F1F" w:rsidP="009C5F1F">
      <w:pPr>
        <w:jc w:val="left"/>
        <w:rPr>
          <w:rFonts w:ascii="宋体" w:hAnsi="宋体"/>
          <w:sz w:val="24"/>
        </w:rPr>
      </w:pPr>
      <w:r w:rsidRPr="0009089D">
        <w:rPr>
          <w:rFonts w:ascii="宋体" w:hAnsi="宋体" w:hint="eastAsia"/>
          <w:sz w:val="24"/>
        </w:rPr>
        <w:t>范围内一致的控制政策也比较困难。</w:t>
      </w:r>
    </w:p>
    <w:p w:rsidR="009C5F1F" w:rsidRPr="0009089D" w:rsidRDefault="009C5F1F" w:rsidP="009C5F1F">
      <w:pPr>
        <w:jc w:val="left"/>
        <w:rPr>
          <w:rFonts w:ascii="宋体" w:hAnsi="宋体"/>
          <w:sz w:val="24"/>
        </w:rPr>
      </w:pPr>
      <w:r w:rsidRPr="0009089D">
        <w:rPr>
          <w:rFonts w:ascii="宋体" w:hAnsi="宋体" w:hint="eastAsia"/>
          <w:sz w:val="24"/>
        </w:rPr>
        <w:t>（2）单纯使用ACL，不易实现最小权限原则及复杂的安全政策。</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 有哪几种访问控制策略？</w:t>
      </w:r>
    </w:p>
    <w:p w:rsidR="009C5F1F" w:rsidRPr="0009089D" w:rsidRDefault="009C5F1F" w:rsidP="009C5F1F">
      <w:pPr>
        <w:jc w:val="left"/>
        <w:rPr>
          <w:rFonts w:ascii="宋体" w:hAnsi="宋体"/>
          <w:sz w:val="24"/>
        </w:rPr>
      </w:pPr>
      <w:r w:rsidRPr="0009089D">
        <w:rPr>
          <w:rFonts w:ascii="宋体" w:hAnsi="宋体" w:hint="eastAsia"/>
          <w:sz w:val="24"/>
        </w:rPr>
        <w:t>三种不同的访问控制策略：自主访问控制（DAC）、强制访问控制（MAC）和基于角色的访问控制（RBAC），前两种属于传统的访问控制策略，而RBAC是90年代后期出现的，有很大的优势，所以发展很快。</w:t>
      </w:r>
    </w:p>
    <w:p w:rsidR="009C5F1F" w:rsidRPr="0009089D" w:rsidRDefault="009C5F1F" w:rsidP="009C5F1F">
      <w:pPr>
        <w:jc w:val="left"/>
        <w:rPr>
          <w:rFonts w:ascii="宋体" w:hAnsi="宋体"/>
          <w:sz w:val="24"/>
        </w:rPr>
      </w:pPr>
      <w:r w:rsidRPr="0009089D">
        <w:rPr>
          <w:rFonts w:ascii="宋体" w:hAnsi="宋体" w:hint="eastAsia"/>
          <w:sz w:val="24"/>
        </w:rPr>
        <w:t>每种策略并非是绝对互斥的，我们可以把几种策略综合起来应用从而获得更好、更安全的系统保护——多重的访问控制策略。</w:t>
      </w:r>
    </w:p>
    <w:p w:rsidR="009C5F1F" w:rsidRPr="0009089D" w:rsidRDefault="009C5F1F" w:rsidP="009C5F1F">
      <w:pPr>
        <w:jc w:val="left"/>
        <w:rPr>
          <w:rFonts w:ascii="宋体" w:hAnsi="宋体"/>
          <w:sz w:val="24"/>
        </w:rPr>
      </w:pPr>
      <w:r w:rsidRPr="0009089D">
        <w:rPr>
          <w:rFonts w:ascii="宋体" w:hAnsi="宋体"/>
          <w:sz w:val="24"/>
        </w:rPr>
        <w:t>PKI</w:t>
      </w:r>
      <w:r w:rsidRPr="0009089D">
        <w:rPr>
          <w:rFonts w:ascii="宋体" w:hAnsi="宋体" w:hint="eastAsia"/>
          <w:sz w:val="24"/>
        </w:rPr>
        <w:t>技术</w:t>
      </w:r>
    </w:p>
    <w:p w:rsidR="009C5F1F" w:rsidRPr="0009089D" w:rsidRDefault="009C5F1F" w:rsidP="009C5F1F">
      <w:pPr>
        <w:jc w:val="left"/>
        <w:rPr>
          <w:rFonts w:ascii="宋体" w:hAnsi="宋体"/>
          <w:sz w:val="24"/>
        </w:rPr>
      </w:pPr>
      <w:r w:rsidRPr="0009089D">
        <w:rPr>
          <w:rFonts w:ascii="宋体" w:hAnsi="宋体" w:hint="eastAsia"/>
          <w:sz w:val="24"/>
        </w:rPr>
        <w:t>一、选择题</w:t>
      </w:r>
    </w:p>
    <w:p w:rsidR="009C5F1F" w:rsidRPr="0009089D" w:rsidRDefault="009C5F1F" w:rsidP="009C5F1F">
      <w:pPr>
        <w:jc w:val="left"/>
        <w:rPr>
          <w:rFonts w:ascii="宋体" w:hAnsi="宋体"/>
          <w:sz w:val="24"/>
        </w:rPr>
      </w:pPr>
      <w:r w:rsidRPr="0009089D">
        <w:rPr>
          <w:rFonts w:ascii="宋体" w:hAnsi="宋体" w:hint="eastAsia"/>
          <w:sz w:val="24"/>
        </w:rPr>
        <w:t>1. PKI支持的服务不包括（D）。</w:t>
      </w:r>
    </w:p>
    <w:p w:rsidR="009C5F1F" w:rsidRPr="0009089D" w:rsidRDefault="009C5F1F" w:rsidP="009C5F1F">
      <w:pPr>
        <w:jc w:val="left"/>
        <w:rPr>
          <w:rFonts w:ascii="宋体" w:hAnsi="宋体"/>
          <w:sz w:val="24"/>
        </w:rPr>
      </w:pPr>
      <w:r w:rsidRPr="0009089D">
        <w:rPr>
          <w:rFonts w:ascii="宋体" w:hAnsi="宋体" w:hint="eastAsia"/>
          <w:sz w:val="24"/>
        </w:rPr>
        <w:t>A. 非对称密钥技术及证书管理      B. 目录服务</w:t>
      </w:r>
    </w:p>
    <w:p w:rsidR="009C5F1F" w:rsidRPr="0009089D" w:rsidRDefault="009C5F1F" w:rsidP="009C5F1F">
      <w:pPr>
        <w:jc w:val="left"/>
        <w:rPr>
          <w:rFonts w:ascii="宋体" w:hAnsi="宋体"/>
          <w:sz w:val="24"/>
        </w:rPr>
      </w:pPr>
      <w:r w:rsidRPr="0009089D">
        <w:rPr>
          <w:rFonts w:ascii="宋体" w:hAnsi="宋体" w:hint="eastAsia"/>
          <w:sz w:val="24"/>
        </w:rPr>
        <w:t>C. 对称密钥的产生和分发          D. 访问控制服务</w:t>
      </w:r>
    </w:p>
    <w:p w:rsidR="009C5F1F" w:rsidRPr="0009089D" w:rsidRDefault="009C5F1F" w:rsidP="009C5F1F">
      <w:pPr>
        <w:jc w:val="left"/>
        <w:rPr>
          <w:rFonts w:ascii="宋体" w:hAnsi="宋体"/>
          <w:sz w:val="24"/>
        </w:rPr>
      </w:pPr>
      <w:r w:rsidRPr="0009089D">
        <w:rPr>
          <w:rFonts w:ascii="宋体" w:hAnsi="宋体" w:hint="eastAsia"/>
          <w:sz w:val="24"/>
        </w:rPr>
        <w:t>2. PKI的主要组成不包括（B）。</w:t>
      </w:r>
    </w:p>
    <w:p w:rsidR="009C5F1F" w:rsidRPr="0009089D" w:rsidRDefault="009C5F1F" w:rsidP="009C5F1F">
      <w:pPr>
        <w:jc w:val="left"/>
        <w:rPr>
          <w:rFonts w:ascii="宋体" w:hAnsi="宋体"/>
          <w:sz w:val="24"/>
        </w:rPr>
      </w:pPr>
      <w:r w:rsidRPr="0009089D">
        <w:rPr>
          <w:rFonts w:ascii="宋体" w:hAnsi="宋体" w:hint="eastAsia"/>
          <w:sz w:val="24"/>
        </w:rPr>
        <w:t>A. 证书授权CA       B. SSL</w:t>
      </w:r>
    </w:p>
    <w:p w:rsidR="009C5F1F" w:rsidRPr="0009089D" w:rsidRDefault="009C5F1F" w:rsidP="009C5F1F">
      <w:pPr>
        <w:jc w:val="left"/>
        <w:rPr>
          <w:rFonts w:ascii="宋体" w:hAnsi="宋体"/>
          <w:sz w:val="24"/>
        </w:rPr>
      </w:pPr>
      <w:r w:rsidRPr="0009089D">
        <w:rPr>
          <w:rFonts w:ascii="宋体" w:hAnsi="宋体" w:hint="eastAsia"/>
          <w:sz w:val="24"/>
        </w:rPr>
        <w:t>C. 注册授权RA       D. 证书存储库CR</w:t>
      </w:r>
    </w:p>
    <w:p w:rsidR="009C5F1F" w:rsidRPr="0009089D" w:rsidRDefault="009C5F1F" w:rsidP="009C5F1F">
      <w:pPr>
        <w:jc w:val="left"/>
        <w:rPr>
          <w:rFonts w:ascii="宋体" w:hAnsi="宋体"/>
          <w:sz w:val="24"/>
        </w:rPr>
      </w:pPr>
      <w:r w:rsidRPr="0009089D">
        <w:rPr>
          <w:rFonts w:ascii="宋体" w:hAnsi="宋体" w:hint="eastAsia"/>
          <w:sz w:val="24"/>
        </w:rPr>
        <w:t>3. PKI管理对象不包括（A）。</w:t>
      </w:r>
    </w:p>
    <w:p w:rsidR="009C5F1F" w:rsidRPr="0009089D" w:rsidRDefault="009C5F1F" w:rsidP="009C5F1F">
      <w:pPr>
        <w:jc w:val="left"/>
        <w:rPr>
          <w:rFonts w:ascii="宋体" w:hAnsi="宋体"/>
          <w:sz w:val="24"/>
        </w:rPr>
      </w:pPr>
      <w:r w:rsidRPr="0009089D">
        <w:rPr>
          <w:rFonts w:ascii="宋体" w:hAnsi="宋体" w:hint="eastAsia"/>
          <w:sz w:val="24"/>
        </w:rPr>
        <w:t>A. ID和口令       B. 证书</w:t>
      </w:r>
    </w:p>
    <w:p w:rsidR="009C5F1F" w:rsidRPr="0009089D" w:rsidRDefault="009C5F1F" w:rsidP="009C5F1F">
      <w:pPr>
        <w:jc w:val="left"/>
        <w:rPr>
          <w:rFonts w:ascii="宋体" w:hAnsi="宋体"/>
          <w:sz w:val="24"/>
        </w:rPr>
      </w:pPr>
      <w:r w:rsidRPr="0009089D">
        <w:rPr>
          <w:rFonts w:ascii="宋体" w:hAnsi="宋体" w:hint="eastAsia"/>
          <w:sz w:val="24"/>
        </w:rPr>
        <w:t>C. 密钥           D. 证书撤消</w:t>
      </w:r>
    </w:p>
    <w:p w:rsidR="009C5F1F" w:rsidRPr="0009089D" w:rsidRDefault="009C5F1F" w:rsidP="009C5F1F">
      <w:pPr>
        <w:jc w:val="left"/>
        <w:rPr>
          <w:rFonts w:ascii="宋体" w:hAnsi="宋体"/>
          <w:sz w:val="24"/>
        </w:rPr>
      </w:pPr>
      <w:r w:rsidRPr="0009089D">
        <w:rPr>
          <w:rFonts w:ascii="宋体" w:hAnsi="宋体" w:hint="eastAsia"/>
          <w:sz w:val="24"/>
        </w:rPr>
        <w:t>4. 下面不属于PKI组成部分的是（D）。</w:t>
      </w:r>
    </w:p>
    <w:p w:rsidR="009C5F1F" w:rsidRPr="0009089D" w:rsidRDefault="009C5F1F" w:rsidP="009C5F1F">
      <w:pPr>
        <w:jc w:val="left"/>
        <w:rPr>
          <w:rFonts w:ascii="宋体" w:hAnsi="宋体"/>
          <w:sz w:val="24"/>
        </w:rPr>
      </w:pPr>
      <w:r w:rsidRPr="0009089D">
        <w:rPr>
          <w:rFonts w:ascii="宋体" w:hAnsi="宋体" w:hint="eastAsia"/>
          <w:sz w:val="24"/>
        </w:rPr>
        <w:t>A. 证书主体              B. 使用证书的应用和系统</w:t>
      </w:r>
    </w:p>
    <w:p w:rsidR="009C5F1F" w:rsidRPr="0009089D" w:rsidRDefault="009C5F1F" w:rsidP="009C5F1F">
      <w:pPr>
        <w:jc w:val="left"/>
        <w:rPr>
          <w:rFonts w:ascii="宋体" w:hAnsi="宋体"/>
          <w:sz w:val="24"/>
        </w:rPr>
      </w:pPr>
      <w:r w:rsidRPr="0009089D">
        <w:rPr>
          <w:rFonts w:ascii="宋体" w:hAnsi="宋体" w:hint="eastAsia"/>
          <w:sz w:val="24"/>
        </w:rPr>
        <w:t>C. 证书权威机构          D. AS</w:t>
      </w:r>
    </w:p>
    <w:p w:rsidR="009C5F1F" w:rsidRPr="0009089D" w:rsidRDefault="009C5F1F" w:rsidP="009C5F1F">
      <w:pPr>
        <w:jc w:val="left"/>
        <w:rPr>
          <w:rFonts w:ascii="宋体" w:hAnsi="宋体"/>
          <w:sz w:val="24"/>
        </w:rPr>
      </w:pPr>
      <w:r w:rsidRPr="0009089D">
        <w:rPr>
          <w:rFonts w:ascii="宋体" w:hAnsi="宋体" w:hint="eastAsia"/>
          <w:sz w:val="24"/>
        </w:rPr>
        <w:t>PKI能够执行的功能是（A）和（C）。</w:t>
      </w:r>
    </w:p>
    <w:p w:rsidR="009C5F1F" w:rsidRPr="0009089D" w:rsidRDefault="009C5F1F" w:rsidP="009C5F1F">
      <w:pPr>
        <w:jc w:val="left"/>
        <w:rPr>
          <w:rFonts w:ascii="宋体" w:hAnsi="宋体"/>
          <w:sz w:val="24"/>
        </w:rPr>
      </w:pPr>
      <w:r w:rsidRPr="0009089D">
        <w:rPr>
          <w:rFonts w:ascii="宋体" w:hAnsi="宋体" w:hint="eastAsia"/>
          <w:sz w:val="24"/>
        </w:rPr>
        <w:t>A. 鉴别计算机消息的始发者          B. 确认计算机的物理位置</w:t>
      </w:r>
    </w:p>
    <w:p w:rsidR="009C5F1F" w:rsidRPr="0009089D" w:rsidRDefault="009C5F1F" w:rsidP="009C5F1F">
      <w:pPr>
        <w:jc w:val="left"/>
        <w:rPr>
          <w:rFonts w:ascii="宋体" w:hAnsi="宋体"/>
          <w:sz w:val="24"/>
        </w:rPr>
      </w:pPr>
      <w:r w:rsidRPr="0009089D">
        <w:rPr>
          <w:rFonts w:ascii="宋体" w:hAnsi="宋体" w:hint="eastAsia"/>
          <w:sz w:val="24"/>
        </w:rPr>
        <w:t>C. 保守消息的机密                  D. 确认用户具有的安全性特权</w:t>
      </w:r>
    </w:p>
    <w:p w:rsidR="009C5F1F" w:rsidRPr="0009089D" w:rsidRDefault="009C5F1F" w:rsidP="009C5F1F">
      <w:pPr>
        <w:jc w:val="left"/>
        <w:rPr>
          <w:rFonts w:ascii="宋体" w:hAnsi="宋体"/>
          <w:sz w:val="24"/>
        </w:rPr>
      </w:pPr>
      <w:r w:rsidRPr="0009089D">
        <w:rPr>
          <w:rFonts w:ascii="宋体" w:hAnsi="宋体" w:hint="eastAsia"/>
          <w:sz w:val="24"/>
        </w:rPr>
        <w:t>二、问答题</w:t>
      </w:r>
    </w:p>
    <w:p w:rsidR="009C5F1F" w:rsidRPr="0009089D" w:rsidRDefault="009C5F1F" w:rsidP="009C5F1F">
      <w:pPr>
        <w:jc w:val="left"/>
        <w:rPr>
          <w:rFonts w:ascii="宋体" w:hAnsi="宋体"/>
          <w:sz w:val="24"/>
        </w:rPr>
      </w:pPr>
      <w:r w:rsidRPr="0009089D">
        <w:rPr>
          <w:rFonts w:ascii="宋体" w:hAnsi="宋体" w:hint="eastAsia"/>
          <w:sz w:val="24"/>
        </w:rPr>
        <w:t>1. 为什么说在PKI中采用公钥技术的关键是如何确认某个人真正的公钥？如何确认？</w:t>
      </w:r>
    </w:p>
    <w:p w:rsidR="009C5F1F" w:rsidRPr="0009089D" w:rsidRDefault="009C5F1F" w:rsidP="009C5F1F">
      <w:pPr>
        <w:jc w:val="left"/>
        <w:rPr>
          <w:rFonts w:ascii="宋体" w:hAnsi="宋体"/>
          <w:sz w:val="24"/>
        </w:rPr>
      </w:pPr>
      <w:r w:rsidRPr="0009089D">
        <w:rPr>
          <w:rFonts w:ascii="宋体" w:hAnsi="宋体" w:hint="eastAsia"/>
          <w:sz w:val="24"/>
        </w:rPr>
        <w:t>信息的可认证性是信息安全的一个重要方面。认证的目的有两个：一个是验证信息发送者的真实性，确认他没有被冒充；另一个是验证信息的完整性，确认被验证的信息在传递或存储过程中没有被篡改、重组或延迟。</w:t>
      </w:r>
    </w:p>
    <w:p w:rsidR="009C5F1F" w:rsidRPr="0009089D" w:rsidRDefault="009C5F1F" w:rsidP="009C5F1F">
      <w:pPr>
        <w:jc w:val="left"/>
        <w:rPr>
          <w:rFonts w:ascii="宋体" w:hAnsi="宋体"/>
          <w:sz w:val="24"/>
        </w:rPr>
      </w:pPr>
      <w:r w:rsidRPr="0009089D">
        <w:rPr>
          <w:rFonts w:ascii="宋体" w:hAnsi="宋体" w:hint="eastAsia"/>
          <w:sz w:val="24"/>
        </w:rPr>
        <w:t>在认证体制中，通常存在一个可信的第三方，用于仲裁、颁发证书和管理某些机密信息。公钥密码技术可以提供网络中信息安全的全面解决方案。采用公钥技术的关键是如何确认某个人真正的公钥。在PKI中，为了确保用户及他所持有密钥的正确性，公开密钥系统需要一个值得信赖而且独立的第三方机构充当认证中心(CA)，来确认声称拥有公开密钥的人的真正身份。</w:t>
      </w:r>
    </w:p>
    <w:p w:rsidR="009C5F1F" w:rsidRPr="0009089D" w:rsidRDefault="009C5F1F" w:rsidP="009C5F1F">
      <w:pPr>
        <w:jc w:val="left"/>
        <w:rPr>
          <w:rFonts w:ascii="宋体" w:hAnsi="宋体"/>
          <w:sz w:val="24"/>
        </w:rPr>
      </w:pPr>
      <w:r w:rsidRPr="0009089D">
        <w:rPr>
          <w:rFonts w:ascii="宋体" w:hAnsi="宋体" w:hint="eastAsia"/>
          <w:sz w:val="24"/>
        </w:rPr>
        <w:t>要确认一个公共密钥，CA首先制作一张“数字证书”，它包含用户身份的部分信息及用户所持有的公开密钥，然后CA利用本身的私钥为数字证书加上数字签名。</w:t>
      </w:r>
    </w:p>
    <w:p w:rsidR="009C5F1F" w:rsidRPr="0009089D" w:rsidRDefault="009C5F1F" w:rsidP="009C5F1F">
      <w:pPr>
        <w:jc w:val="left"/>
        <w:rPr>
          <w:rFonts w:ascii="宋体" w:hAnsi="宋体"/>
          <w:sz w:val="24"/>
        </w:rPr>
      </w:pPr>
      <w:r w:rsidRPr="0009089D">
        <w:rPr>
          <w:rFonts w:ascii="宋体" w:hAnsi="宋体" w:hint="eastAsia"/>
          <w:sz w:val="24"/>
        </w:rPr>
        <w:t>任何想发放自己公钥的用户，可以去认证中心(CA)申请自己的证书。CA中心在认证该人的真实身份后，颁发包含用户公钥的数字证书，它包含用户的真实身份、并证实用户公钥的有效期和作用范围(用于交换密钥还是数字签名)。其他用户只要能验证证书是真实的，并且信任颁发证书的CA，就可以确认用户的公钥。</w:t>
      </w:r>
    </w:p>
    <w:p w:rsidR="009C5F1F" w:rsidRPr="0009089D" w:rsidRDefault="009C5F1F" w:rsidP="009C5F1F">
      <w:pPr>
        <w:jc w:val="left"/>
        <w:rPr>
          <w:rFonts w:ascii="宋体" w:hAnsi="宋体"/>
          <w:sz w:val="24"/>
        </w:rPr>
      </w:pPr>
      <w:r w:rsidRPr="0009089D">
        <w:rPr>
          <w:rFonts w:ascii="宋体" w:hAnsi="宋体" w:hint="eastAsia"/>
          <w:sz w:val="24"/>
        </w:rPr>
        <w:t>2. 什么是数字证书？现有的数字证书由谁颁发，遵循什么标准，有什么特点？</w:t>
      </w:r>
    </w:p>
    <w:p w:rsidR="009C5F1F" w:rsidRPr="0009089D" w:rsidRDefault="009C5F1F" w:rsidP="009C5F1F">
      <w:pPr>
        <w:jc w:val="left"/>
        <w:rPr>
          <w:rFonts w:ascii="宋体" w:hAnsi="宋体"/>
          <w:sz w:val="24"/>
        </w:rPr>
      </w:pPr>
      <w:r w:rsidRPr="0009089D">
        <w:rPr>
          <w:rFonts w:ascii="宋体" w:hAnsi="宋体" w:hint="eastAsia"/>
          <w:sz w:val="24"/>
        </w:rPr>
        <w:t>数字证书是一个经证书认证中心(CA)数字签名的包含公开密钥拥有者信息以及公开密钥的文件。认证中心(CA)作为权威的、可信赖的、公正的第三方机构，专门负责为各种认证需求提供数字证书服务。认证中心颁发的数字证书均遵循X.509 V3标准。X.509标准在编排公共密钥密码格式方面已被广为接受。X.509证书已应用于许多网络安全，其中包括IPSec(IP安全)、SSL、SET、S/MIME。</w:t>
      </w:r>
    </w:p>
    <w:p w:rsidR="009C5F1F" w:rsidRPr="0009089D" w:rsidRDefault="009C5F1F" w:rsidP="009C5F1F">
      <w:pPr>
        <w:jc w:val="left"/>
        <w:rPr>
          <w:rFonts w:ascii="宋体" w:hAnsi="宋体"/>
          <w:sz w:val="24"/>
        </w:rPr>
      </w:pPr>
      <w:r w:rsidRPr="0009089D">
        <w:rPr>
          <w:rFonts w:ascii="宋体" w:hAnsi="宋体" w:hint="eastAsia"/>
          <w:sz w:val="24"/>
        </w:rPr>
        <w:t>3. X.509规范中是如何定义实体A信任实体B的？在PKI中信任又是什么具体含义？</w:t>
      </w:r>
    </w:p>
    <w:p w:rsidR="009C5F1F" w:rsidRPr="0009089D" w:rsidRDefault="009C5F1F" w:rsidP="009C5F1F">
      <w:pPr>
        <w:jc w:val="left"/>
        <w:rPr>
          <w:rFonts w:ascii="宋体" w:hAnsi="宋体"/>
          <w:sz w:val="24"/>
        </w:rPr>
      </w:pPr>
      <w:r w:rsidRPr="0009089D">
        <w:rPr>
          <w:rFonts w:ascii="宋体" w:hAnsi="宋体" w:hint="eastAsia"/>
          <w:sz w:val="24"/>
        </w:rPr>
        <w:t>X.509规范中给出了适用于我们目标的定义：</w:t>
      </w:r>
    </w:p>
    <w:p w:rsidR="009C5F1F" w:rsidRPr="0009089D" w:rsidRDefault="009C5F1F" w:rsidP="009C5F1F">
      <w:pPr>
        <w:jc w:val="left"/>
        <w:rPr>
          <w:rFonts w:ascii="宋体" w:hAnsi="宋体"/>
          <w:sz w:val="24"/>
        </w:rPr>
      </w:pPr>
      <w:r w:rsidRPr="0009089D">
        <w:rPr>
          <w:rFonts w:ascii="宋体" w:hAnsi="宋体" w:hint="eastAsia"/>
          <w:sz w:val="24"/>
        </w:rPr>
        <w:t>当实体A假定实体B严格地按A所期望的那样行动，则A信任B。在PKI中，我们可以把这个定</w:t>
      </w:r>
    </w:p>
    <w:p w:rsidR="009C5F1F" w:rsidRPr="0009089D" w:rsidRDefault="009C5F1F" w:rsidP="009C5F1F">
      <w:pPr>
        <w:jc w:val="left"/>
        <w:rPr>
          <w:rFonts w:ascii="宋体" w:hAnsi="宋体"/>
          <w:sz w:val="24"/>
        </w:rPr>
      </w:pPr>
      <w:r w:rsidRPr="0009089D">
        <w:rPr>
          <w:rFonts w:ascii="宋体" w:hAnsi="宋体" w:hint="eastAsia"/>
          <w:sz w:val="24"/>
        </w:rPr>
        <w:t>义具体化为：如果一个用户假定CA可以把任一公钥绑定到某个实体上，则他信任该CA。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 简述认证机构的严格层次结构模型的性质？</w:t>
      </w:r>
    </w:p>
    <w:p w:rsidR="009C5F1F" w:rsidRPr="0009089D" w:rsidRDefault="009C5F1F" w:rsidP="009C5F1F">
      <w:pPr>
        <w:jc w:val="left"/>
        <w:rPr>
          <w:rFonts w:ascii="宋体" w:hAnsi="宋体"/>
          <w:sz w:val="24"/>
        </w:rPr>
      </w:pPr>
      <w:r w:rsidRPr="0009089D">
        <w:rPr>
          <w:rFonts w:ascii="宋体" w:hAnsi="宋体" w:hint="eastAsia"/>
          <w:sz w:val="24"/>
        </w:rPr>
        <w:t>层次结构中的所有实体都信任惟一的根CA。在认证机构的严格层次结构中，每个实体(包括中介CA和终端实体)都必须拥有根CA的公钥，该公钥的安装是在这个模型中为随后进行的所有通信进行证书处理的基础，因此，它必须通过一种安全（带外）的方式来完成。</w:t>
      </w:r>
    </w:p>
    <w:p w:rsidR="009C5F1F" w:rsidRPr="0009089D" w:rsidRDefault="009C5F1F" w:rsidP="009C5F1F">
      <w:pPr>
        <w:jc w:val="left"/>
        <w:rPr>
          <w:rFonts w:ascii="宋体" w:hAnsi="宋体"/>
          <w:sz w:val="24"/>
        </w:rPr>
      </w:pPr>
      <w:r w:rsidRPr="0009089D">
        <w:rPr>
          <w:rFonts w:ascii="宋体" w:hAnsi="宋体" w:hint="eastAsia"/>
          <w:sz w:val="24"/>
        </w:rPr>
        <w:t>值得注意的是，在一个多层的严格层次结构中．终端实体直接被其上层的CA认证(也就是颁发证书)，但是它们的信任锚是另一个不同的CA (根CA)。</w:t>
      </w:r>
    </w:p>
    <w:p w:rsidR="009C5F1F" w:rsidRPr="0009089D" w:rsidRDefault="009C5F1F" w:rsidP="009C5F1F">
      <w:pPr>
        <w:jc w:val="left"/>
        <w:rPr>
          <w:rFonts w:ascii="宋体" w:hAnsi="宋体"/>
          <w:sz w:val="24"/>
        </w:rPr>
      </w:pPr>
      <w:r w:rsidRPr="0009089D">
        <w:rPr>
          <w:rFonts w:ascii="宋体" w:hAnsi="宋体" w:hint="eastAsia"/>
          <w:sz w:val="24"/>
        </w:rPr>
        <w:t>6. Web信任模型有哪些安全隐患？</w:t>
      </w:r>
    </w:p>
    <w:p w:rsidR="009C5F1F" w:rsidRPr="0009089D" w:rsidRDefault="009C5F1F" w:rsidP="009C5F1F">
      <w:pPr>
        <w:jc w:val="left"/>
        <w:rPr>
          <w:rFonts w:ascii="宋体" w:hAnsi="宋体"/>
          <w:sz w:val="24"/>
        </w:rPr>
      </w:pPr>
      <w:r w:rsidRPr="0009089D">
        <w:rPr>
          <w:rFonts w:ascii="宋体" w:hAnsi="宋体" w:hint="eastAsia"/>
          <w:sz w:val="24"/>
        </w:rPr>
        <w:t>Web模型在方便性和简单互操作性方面有明显的优势，但是也存在许多安全隐患。例如，因为浏览器的用户自动地信任预安装的所有公钥，所以即使这些根CA中有一个是“坏的”(例如，该CA从没有认真核实被认证的实体)，安全性将被完全破坏。</w:t>
      </w:r>
    </w:p>
    <w:p w:rsidR="009C5F1F" w:rsidRPr="0009089D" w:rsidRDefault="009C5F1F" w:rsidP="009C5F1F">
      <w:pPr>
        <w:jc w:val="left"/>
        <w:rPr>
          <w:rFonts w:ascii="宋体" w:hAnsi="宋体"/>
          <w:sz w:val="24"/>
        </w:rPr>
      </w:pPr>
      <w:r w:rsidRPr="0009089D">
        <w:rPr>
          <w:rFonts w:ascii="宋体" w:hAnsi="宋体" w:hint="eastAsia"/>
          <w:sz w:val="24"/>
        </w:rPr>
        <w:t>另外一个潜在的安全隐患是没有实用的机制来撤消嵌入到浏览器中的根密钥。如果发现一个根密钥是“坏的”(就像前而所讨论的那样)或者与根的公钥相应的私钥被泄密了，要使全世界数百万个浏览器都自动地废止该密钥的使用是不可能的。</w:t>
      </w:r>
    </w:p>
    <w:p w:rsidR="009C5F1F" w:rsidRPr="0009089D" w:rsidRDefault="009C5F1F" w:rsidP="009C5F1F">
      <w:pPr>
        <w:jc w:val="left"/>
        <w:rPr>
          <w:rFonts w:ascii="宋体" w:hAnsi="宋体"/>
          <w:sz w:val="24"/>
        </w:rPr>
      </w:pPr>
      <w:r w:rsidRPr="0009089D">
        <w:rPr>
          <w:rFonts w:ascii="宋体" w:hAnsi="宋体" w:hint="eastAsia"/>
          <w:sz w:val="24"/>
        </w:rPr>
        <w:t>7. 以用户为中心的信任模型是怎样实现信任关系的？哪个实际系统是使用这种模型的？</w:t>
      </w:r>
    </w:p>
    <w:p w:rsidR="009C5F1F" w:rsidRPr="0009089D" w:rsidRDefault="009C5F1F" w:rsidP="009C5F1F">
      <w:pPr>
        <w:jc w:val="left"/>
        <w:rPr>
          <w:rFonts w:ascii="宋体" w:hAnsi="宋体"/>
          <w:sz w:val="24"/>
        </w:rPr>
      </w:pPr>
      <w:r w:rsidRPr="0009089D">
        <w:rPr>
          <w:rFonts w:ascii="宋体" w:hAnsi="宋体" w:hint="eastAsia"/>
          <w:sz w:val="24"/>
        </w:rPr>
        <w:t>PGP最能说明以用户为中心的信任模型，在PGP中，一个用户通过担当CA（签署其他实体的公钥）并使其公钥被其他人所认证来建立（或参加）所谓的信任网（Web of Trust）。</w:t>
      </w:r>
    </w:p>
    <w:p w:rsidR="009C5F1F" w:rsidRPr="0009089D" w:rsidRDefault="009C5F1F" w:rsidP="009C5F1F">
      <w:pPr>
        <w:jc w:val="left"/>
        <w:rPr>
          <w:rFonts w:ascii="宋体" w:hAnsi="宋体"/>
          <w:sz w:val="24"/>
        </w:rPr>
      </w:pPr>
      <w:r w:rsidRPr="0009089D">
        <w:rPr>
          <w:rFonts w:ascii="宋体" w:hAnsi="宋体" w:hint="eastAsia"/>
          <w:sz w:val="24"/>
        </w:rPr>
        <w:t>例如，当A1ice收到一个据称属于Bob的证书时，她将发现这个证书是由她不认识的David签署的，但是David的证书是由她认识并且信任的Catherine签署的。在这种情况下，Alice可以决定信任Bob的密钥（即信任从Catherine到David再到Bob的密钥链），也可以决定不信任Bob的密钥（认为“未知的”Bob与“已知的”Catherine之间的“距离大远”）。</w:t>
      </w:r>
    </w:p>
    <w:p w:rsidR="009C5F1F" w:rsidRPr="0009089D" w:rsidRDefault="009C5F1F" w:rsidP="009C5F1F">
      <w:pPr>
        <w:jc w:val="left"/>
        <w:rPr>
          <w:rFonts w:ascii="宋体" w:hAnsi="宋体"/>
          <w:sz w:val="24"/>
        </w:rPr>
      </w:pPr>
      <w:r w:rsidRPr="0009089D">
        <w:rPr>
          <w:rFonts w:ascii="宋体" w:hAnsi="宋体" w:hint="eastAsia"/>
          <w:sz w:val="24"/>
        </w:rPr>
        <w:t>因为要依赖于用户自身的行为和决策能力，因此以用户为中心的模型在技术水平较高和利害关系高度一致的群体中是可行的，但是在一般的群体（它的许多用户有极少或者没有安全及PKI的概念）中是不现实的。</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10. 构造证书库的最佳方法是什么？</w:t>
      </w:r>
    </w:p>
    <w:p w:rsidR="009C5F1F" w:rsidRPr="0009089D" w:rsidRDefault="009C5F1F" w:rsidP="009C5F1F">
      <w:pPr>
        <w:jc w:val="left"/>
        <w:rPr>
          <w:rFonts w:ascii="宋体" w:hAnsi="宋体"/>
          <w:sz w:val="24"/>
        </w:rPr>
      </w:pPr>
      <w:r w:rsidRPr="0009089D">
        <w:rPr>
          <w:rFonts w:ascii="宋体" w:hAnsi="宋体" w:hint="eastAsia"/>
          <w:sz w:val="24"/>
        </w:rPr>
        <w:t>证书库是证书的集中存放地，是网上的一种公共信息库，用户可以从此处获得其他用户的证书和公钥。构造证书库的最佳方法是采用支持LDAP协议的目录系统，用户或相关的应用通过LDAP来访问证书库。系统必须确保证书库的完整性，防止伪造、篡改证书。</w:t>
      </w:r>
    </w:p>
    <w:p w:rsidR="009C5F1F" w:rsidRPr="0009089D" w:rsidRDefault="009C5F1F" w:rsidP="009C5F1F">
      <w:pPr>
        <w:jc w:val="left"/>
        <w:rPr>
          <w:rFonts w:ascii="宋体" w:hAnsi="宋体"/>
          <w:sz w:val="24"/>
        </w:rPr>
      </w:pPr>
      <w:r w:rsidRPr="0009089D">
        <w:rPr>
          <w:rFonts w:ascii="宋体" w:hAnsi="宋体" w:hint="eastAsia"/>
          <w:sz w:val="24"/>
        </w:rPr>
        <w:t>11. 掌握证书管理有哪3个阶段组成，每个阶段包括哪些具体内容？</w:t>
      </w:r>
    </w:p>
    <w:p w:rsidR="009C5F1F" w:rsidRPr="0009089D" w:rsidRDefault="009C5F1F" w:rsidP="009C5F1F">
      <w:pPr>
        <w:jc w:val="left"/>
        <w:rPr>
          <w:rFonts w:ascii="宋体" w:hAnsi="宋体"/>
          <w:sz w:val="24"/>
        </w:rPr>
      </w:pPr>
      <w:r w:rsidRPr="0009089D">
        <w:rPr>
          <w:rFonts w:ascii="宋体" w:hAnsi="宋体" w:hint="eastAsia"/>
          <w:sz w:val="24"/>
        </w:rPr>
        <w:t>1  证书管理</w:t>
      </w:r>
    </w:p>
    <w:p w:rsidR="009C5F1F" w:rsidRPr="0009089D" w:rsidRDefault="009C5F1F" w:rsidP="009C5F1F">
      <w:pPr>
        <w:jc w:val="left"/>
        <w:rPr>
          <w:rFonts w:ascii="宋体" w:hAnsi="宋体"/>
          <w:sz w:val="24"/>
        </w:rPr>
      </w:pPr>
      <w:r w:rsidRPr="0009089D">
        <w:rPr>
          <w:rFonts w:ascii="宋体" w:hAnsi="宋体" w:hint="eastAsia"/>
          <w:sz w:val="24"/>
        </w:rPr>
        <w:t>（1）初始化阶段</w:t>
      </w:r>
    </w:p>
    <w:p w:rsidR="009C5F1F" w:rsidRPr="0009089D" w:rsidRDefault="009C5F1F" w:rsidP="009C5F1F">
      <w:pPr>
        <w:jc w:val="left"/>
        <w:rPr>
          <w:rFonts w:ascii="宋体" w:hAnsi="宋体"/>
          <w:sz w:val="24"/>
        </w:rPr>
      </w:pPr>
      <w:r w:rsidRPr="0009089D">
        <w:rPr>
          <w:rFonts w:ascii="宋体" w:hAnsi="宋体" w:hint="eastAsia"/>
          <w:sz w:val="24"/>
        </w:rPr>
        <w:t>1. 终端实体注册</w:t>
      </w:r>
    </w:p>
    <w:p w:rsidR="009C5F1F" w:rsidRPr="0009089D" w:rsidRDefault="009C5F1F" w:rsidP="009C5F1F">
      <w:pPr>
        <w:jc w:val="left"/>
        <w:rPr>
          <w:rFonts w:ascii="宋体" w:hAnsi="宋体"/>
          <w:sz w:val="24"/>
        </w:rPr>
      </w:pPr>
      <w:r w:rsidRPr="0009089D">
        <w:rPr>
          <w:rFonts w:ascii="宋体" w:hAnsi="宋体" w:hint="eastAsia"/>
          <w:sz w:val="24"/>
        </w:rPr>
        <w:t>终端实体注册是单个用户或进程的身份被建立和验证的过程。注册过程能够通过不同的方法来实现，图示说明了一个实体初始化包括一个RA和一个CA的可能的方案（注意RA部件根本不存在的其他可能方案也是可用的）。终端实体注册是在线执行的，是用注册表格的交换来说明的。注册过程一般要求包括将一个或更多的共享秘密赋给终端实体以便后来在初始化过程中CA确认那个个体。</w:t>
      </w:r>
    </w:p>
    <w:p w:rsidR="009C5F1F" w:rsidRPr="0009089D" w:rsidRDefault="009C5F1F" w:rsidP="009C5F1F">
      <w:pPr>
        <w:jc w:val="left"/>
        <w:rPr>
          <w:rFonts w:ascii="宋体" w:hAnsi="宋体"/>
          <w:sz w:val="24"/>
        </w:rPr>
      </w:pPr>
      <w:r w:rsidRPr="0009089D">
        <w:rPr>
          <w:rFonts w:ascii="宋体" w:hAnsi="宋体" w:hint="eastAsia"/>
          <w:sz w:val="24"/>
        </w:rPr>
        <w:t>2.  密钥对产生</w:t>
      </w:r>
    </w:p>
    <w:p w:rsidR="009C5F1F" w:rsidRPr="0009089D" w:rsidRDefault="009C5F1F" w:rsidP="009C5F1F">
      <w:pPr>
        <w:jc w:val="left"/>
        <w:rPr>
          <w:rFonts w:ascii="宋体" w:hAnsi="宋体"/>
          <w:sz w:val="24"/>
        </w:rPr>
      </w:pPr>
      <w:r w:rsidRPr="0009089D">
        <w:rPr>
          <w:rFonts w:ascii="宋体" w:hAnsi="宋体" w:hint="eastAsia"/>
          <w:sz w:val="24"/>
        </w:rPr>
        <w:t>密钥资料可以在终端实体注册过程之前或直接响应终端实体注册过程时产生。在RA中或在CA中产生密钥资料是可能的。每个终端实体多个密钥可以被用做支持分离的和截然不同的服务。例如，一个密钥对可以被用作支持不可否认性服务而另一个密钥对可以被用作支持机密性或密钥管理功能（双密钥对模型）。</w:t>
      </w:r>
    </w:p>
    <w:p w:rsidR="009C5F1F" w:rsidRPr="0009089D" w:rsidRDefault="009C5F1F" w:rsidP="009C5F1F">
      <w:pPr>
        <w:jc w:val="left"/>
        <w:rPr>
          <w:rFonts w:ascii="宋体" w:hAnsi="宋体"/>
          <w:sz w:val="24"/>
        </w:rPr>
      </w:pPr>
      <w:r w:rsidRPr="0009089D">
        <w:rPr>
          <w:rFonts w:ascii="宋体" w:hAnsi="宋体" w:hint="eastAsia"/>
          <w:sz w:val="24"/>
        </w:rPr>
        <w:t>3.  证书创建和密钥/证书分发</w:t>
      </w:r>
    </w:p>
    <w:p w:rsidR="009C5F1F" w:rsidRPr="0009089D" w:rsidRDefault="009C5F1F" w:rsidP="009C5F1F">
      <w:pPr>
        <w:jc w:val="left"/>
        <w:rPr>
          <w:rFonts w:ascii="宋体" w:hAnsi="宋体"/>
          <w:sz w:val="24"/>
        </w:rPr>
      </w:pPr>
      <w:r w:rsidRPr="0009089D">
        <w:rPr>
          <w:rFonts w:ascii="宋体" w:hAnsi="宋体" w:hint="eastAsia"/>
          <w:sz w:val="24"/>
        </w:rPr>
        <w:t>无论密钥在哪里产生，证书创建的职责都将单独地落在被授权的CA上。如果公钥是被终端实体而不是CA所产生的，那么该公钥必须被安全地传送到CA以便其能够被放入证书。</w:t>
      </w:r>
    </w:p>
    <w:p w:rsidR="009C5F1F" w:rsidRPr="0009089D" w:rsidRDefault="009C5F1F" w:rsidP="009C5F1F">
      <w:pPr>
        <w:jc w:val="left"/>
        <w:rPr>
          <w:rFonts w:ascii="宋体" w:hAnsi="宋体"/>
          <w:sz w:val="24"/>
        </w:rPr>
      </w:pPr>
      <w:r w:rsidRPr="0009089D">
        <w:rPr>
          <w:rFonts w:ascii="宋体" w:hAnsi="宋体" w:hint="eastAsia"/>
          <w:sz w:val="24"/>
        </w:rPr>
        <w:t>一旦密钥资料和相关的证书已经被产生，它们必须被适当分发。请求证书和从可信实体（即CA）取回证书（以及相关的密钥，如果适用的话）的必要条件是要求一个安全协议机制。</w:t>
      </w:r>
    </w:p>
    <w:p w:rsidR="009C5F1F" w:rsidRPr="0009089D" w:rsidRDefault="009C5F1F" w:rsidP="009C5F1F">
      <w:pPr>
        <w:jc w:val="left"/>
        <w:rPr>
          <w:rFonts w:ascii="宋体" w:hAnsi="宋体"/>
          <w:sz w:val="24"/>
        </w:rPr>
      </w:pPr>
      <w:r w:rsidRPr="0009089D">
        <w:rPr>
          <w:rFonts w:ascii="宋体" w:hAnsi="宋体" w:hint="eastAsia"/>
          <w:sz w:val="24"/>
        </w:rPr>
        <w:t>4.  证书分发</w:t>
      </w:r>
    </w:p>
    <w:p w:rsidR="009C5F1F" w:rsidRPr="0009089D" w:rsidRDefault="009C5F1F" w:rsidP="009C5F1F">
      <w:pPr>
        <w:jc w:val="left"/>
        <w:rPr>
          <w:rFonts w:ascii="宋体" w:hAnsi="宋体"/>
          <w:sz w:val="24"/>
        </w:rPr>
      </w:pPr>
      <w:r w:rsidRPr="0009089D">
        <w:rPr>
          <w:rFonts w:ascii="宋体" w:hAnsi="宋体" w:hint="eastAsia"/>
          <w:sz w:val="24"/>
        </w:rPr>
        <w:t>如果私钥和相应的公钥证书已经被分发，那么有一种或多种传送给另一个实体的方法：</w:t>
      </w:r>
    </w:p>
    <w:p w:rsidR="009C5F1F" w:rsidRPr="0009089D" w:rsidRDefault="009C5F1F" w:rsidP="009C5F1F">
      <w:pPr>
        <w:jc w:val="left"/>
        <w:rPr>
          <w:rFonts w:ascii="宋体" w:hAnsi="宋体"/>
          <w:sz w:val="24"/>
        </w:rPr>
      </w:pPr>
      <w:r w:rsidRPr="0009089D">
        <w:rPr>
          <w:rFonts w:ascii="宋体" w:hAnsi="宋体" w:hint="eastAsia"/>
          <w:sz w:val="24"/>
        </w:rPr>
        <w:t>• 带外分发；</w:t>
      </w:r>
    </w:p>
    <w:p w:rsidR="009C5F1F" w:rsidRPr="0009089D" w:rsidRDefault="009C5F1F" w:rsidP="009C5F1F">
      <w:pPr>
        <w:jc w:val="left"/>
        <w:rPr>
          <w:rFonts w:ascii="宋体" w:hAnsi="宋体"/>
          <w:sz w:val="24"/>
        </w:rPr>
      </w:pPr>
      <w:r w:rsidRPr="0009089D">
        <w:rPr>
          <w:rFonts w:ascii="宋体" w:hAnsi="宋体" w:hint="eastAsia"/>
          <w:sz w:val="24"/>
        </w:rPr>
        <w:t>• 在一个公众的资料库或数据库中公布，以使查询和在线检索简便；</w:t>
      </w:r>
    </w:p>
    <w:p w:rsidR="009C5F1F" w:rsidRPr="0009089D" w:rsidRDefault="009C5F1F" w:rsidP="009C5F1F">
      <w:pPr>
        <w:jc w:val="left"/>
        <w:rPr>
          <w:rFonts w:ascii="宋体" w:hAnsi="宋体"/>
          <w:sz w:val="24"/>
        </w:rPr>
      </w:pPr>
      <w:r w:rsidRPr="0009089D">
        <w:rPr>
          <w:rFonts w:ascii="宋体" w:hAnsi="宋体" w:hint="eastAsia"/>
          <w:sz w:val="24"/>
        </w:rPr>
        <w:t>• 带内协议分发，例如，包括带有安全E-mail报文的适用的验证证书。</w:t>
      </w:r>
    </w:p>
    <w:p w:rsidR="009C5F1F" w:rsidRPr="0009089D" w:rsidRDefault="009C5F1F" w:rsidP="009C5F1F">
      <w:pPr>
        <w:jc w:val="left"/>
        <w:rPr>
          <w:rFonts w:ascii="宋体" w:hAnsi="宋体"/>
          <w:sz w:val="24"/>
        </w:rPr>
      </w:pPr>
      <w:r w:rsidRPr="0009089D">
        <w:rPr>
          <w:rFonts w:ascii="宋体" w:hAnsi="宋体" w:hint="eastAsia"/>
          <w:sz w:val="24"/>
        </w:rPr>
        <w:t>被用做数字签名目的的证书可以仅需要分发给它们的所有者，被用做机密性目的的证书对于发信方必须是容易获得的。</w:t>
      </w:r>
    </w:p>
    <w:p w:rsidR="009C5F1F" w:rsidRPr="0009089D" w:rsidRDefault="009C5F1F" w:rsidP="009C5F1F">
      <w:pPr>
        <w:jc w:val="left"/>
        <w:rPr>
          <w:rFonts w:ascii="宋体" w:hAnsi="宋体"/>
          <w:sz w:val="24"/>
        </w:rPr>
      </w:pPr>
      <w:r w:rsidRPr="0009089D">
        <w:rPr>
          <w:rFonts w:ascii="宋体" w:hAnsi="宋体" w:hint="eastAsia"/>
          <w:sz w:val="24"/>
        </w:rPr>
        <w:t>5.  密钥备份和托管</w:t>
      </w:r>
    </w:p>
    <w:p w:rsidR="009C5F1F" w:rsidRPr="0009089D" w:rsidRDefault="009C5F1F" w:rsidP="009C5F1F">
      <w:pPr>
        <w:jc w:val="left"/>
        <w:rPr>
          <w:rFonts w:ascii="宋体" w:hAnsi="宋体"/>
          <w:sz w:val="24"/>
        </w:rPr>
      </w:pPr>
      <w:r w:rsidRPr="0009089D">
        <w:rPr>
          <w:rFonts w:ascii="宋体" w:hAnsi="宋体" w:hint="eastAsia"/>
          <w:sz w:val="24"/>
        </w:rPr>
        <w:t>一定比例的加密密钥将因为许多原因（忘记密码、磁盘被破坏、失常的智能卡或雇员被解雇）使这些密钥的所有者无法访问，这就需要事先进行密钥备份。</w:t>
      </w:r>
    </w:p>
    <w:p w:rsidR="009C5F1F" w:rsidRPr="0009089D" w:rsidRDefault="009C5F1F" w:rsidP="009C5F1F">
      <w:pPr>
        <w:jc w:val="left"/>
        <w:rPr>
          <w:rFonts w:ascii="宋体" w:hAnsi="宋体"/>
          <w:sz w:val="24"/>
        </w:rPr>
      </w:pPr>
      <w:r w:rsidRPr="0009089D">
        <w:rPr>
          <w:rFonts w:ascii="宋体" w:hAnsi="宋体" w:hint="eastAsia"/>
          <w:sz w:val="24"/>
        </w:rPr>
        <w:t>密钥托管是指把一个秘密的密钥或私钥交由第三方保管，这样做的问题是哪些密钥应委托保管以及谁是可以信任的第三方（政府？）。</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（2）颁布阶段</w:t>
      </w:r>
    </w:p>
    <w:p w:rsidR="009C5F1F" w:rsidRPr="0009089D" w:rsidRDefault="009C5F1F" w:rsidP="009C5F1F">
      <w:pPr>
        <w:jc w:val="left"/>
        <w:rPr>
          <w:rFonts w:ascii="宋体" w:hAnsi="宋体"/>
          <w:sz w:val="24"/>
        </w:rPr>
      </w:pPr>
      <w:r w:rsidRPr="0009089D">
        <w:rPr>
          <w:rFonts w:ascii="宋体" w:hAnsi="宋体" w:hint="eastAsia"/>
          <w:sz w:val="24"/>
        </w:rPr>
        <w:t>1.  证书检索</w:t>
      </w:r>
    </w:p>
    <w:p w:rsidR="009C5F1F" w:rsidRPr="0009089D" w:rsidRDefault="009C5F1F" w:rsidP="009C5F1F">
      <w:pPr>
        <w:jc w:val="left"/>
        <w:rPr>
          <w:rFonts w:ascii="宋体" w:hAnsi="宋体"/>
          <w:sz w:val="24"/>
        </w:rPr>
      </w:pPr>
      <w:r w:rsidRPr="0009089D">
        <w:rPr>
          <w:rFonts w:ascii="宋体" w:hAnsi="宋体" w:hint="eastAsia"/>
          <w:sz w:val="24"/>
        </w:rPr>
        <w:t>证书检索与访问一个终端实体证书的能力有关。检索一个终端实体证书的需求可能被两个不同的使用要求所驱动。</w:t>
      </w:r>
    </w:p>
    <w:p w:rsidR="009C5F1F" w:rsidRPr="0009089D" w:rsidRDefault="009C5F1F" w:rsidP="009C5F1F">
      <w:pPr>
        <w:jc w:val="left"/>
        <w:rPr>
          <w:rFonts w:ascii="宋体" w:hAnsi="宋体"/>
          <w:sz w:val="24"/>
        </w:rPr>
      </w:pPr>
      <w:r w:rsidRPr="0009089D">
        <w:rPr>
          <w:rFonts w:ascii="宋体" w:hAnsi="宋体" w:hint="eastAsia"/>
          <w:sz w:val="24"/>
        </w:rPr>
        <w:t>• 加密发给其他实体的数据的需求；</w:t>
      </w:r>
    </w:p>
    <w:p w:rsidR="009C5F1F" w:rsidRPr="0009089D" w:rsidRDefault="009C5F1F" w:rsidP="009C5F1F">
      <w:pPr>
        <w:jc w:val="left"/>
        <w:rPr>
          <w:rFonts w:ascii="宋体" w:hAnsi="宋体"/>
          <w:sz w:val="24"/>
        </w:rPr>
      </w:pPr>
      <w:r w:rsidRPr="0009089D">
        <w:rPr>
          <w:rFonts w:ascii="宋体" w:hAnsi="宋体" w:hint="eastAsia"/>
          <w:sz w:val="24"/>
        </w:rPr>
        <w:t>• 验证一个从另一个实体收到的数字签名的需求。</w:t>
      </w:r>
    </w:p>
    <w:p w:rsidR="009C5F1F" w:rsidRPr="0009089D" w:rsidRDefault="009C5F1F" w:rsidP="009C5F1F">
      <w:pPr>
        <w:jc w:val="left"/>
        <w:rPr>
          <w:rFonts w:ascii="宋体" w:hAnsi="宋体"/>
          <w:sz w:val="24"/>
        </w:rPr>
      </w:pPr>
      <w:r w:rsidRPr="0009089D">
        <w:rPr>
          <w:rFonts w:ascii="宋体" w:hAnsi="宋体" w:hint="eastAsia"/>
          <w:sz w:val="24"/>
        </w:rPr>
        <w:t>2.  证书验证</w:t>
      </w:r>
    </w:p>
    <w:p w:rsidR="009C5F1F" w:rsidRPr="0009089D" w:rsidRDefault="009C5F1F" w:rsidP="009C5F1F">
      <w:pPr>
        <w:jc w:val="left"/>
        <w:rPr>
          <w:rFonts w:ascii="宋体" w:hAnsi="宋体"/>
          <w:sz w:val="24"/>
        </w:rPr>
      </w:pPr>
      <w:r w:rsidRPr="0009089D">
        <w:rPr>
          <w:rFonts w:ascii="宋体" w:hAnsi="宋体" w:hint="eastAsia"/>
          <w:sz w:val="24"/>
        </w:rPr>
        <w:t>证书验证与评估一个给定证书的合法性和证书颁发者的可信赖性有关。证书验证是在基于那个证书被准许加密操作之前进行的。</w:t>
      </w:r>
    </w:p>
    <w:p w:rsidR="009C5F1F" w:rsidRPr="0009089D" w:rsidRDefault="009C5F1F" w:rsidP="009C5F1F">
      <w:pPr>
        <w:jc w:val="left"/>
        <w:rPr>
          <w:rFonts w:ascii="宋体" w:hAnsi="宋体"/>
          <w:sz w:val="24"/>
        </w:rPr>
      </w:pPr>
      <w:r w:rsidRPr="0009089D">
        <w:rPr>
          <w:rFonts w:ascii="宋体" w:hAnsi="宋体" w:hint="eastAsia"/>
          <w:sz w:val="24"/>
        </w:rPr>
        <w:t>3.  密钥恢复</w:t>
      </w:r>
    </w:p>
    <w:p w:rsidR="009C5F1F" w:rsidRPr="0009089D" w:rsidRDefault="009C5F1F" w:rsidP="009C5F1F">
      <w:pPr>
        <w:jc w:val="left"/>
        <w:rPr>
          <w:rFonts w:ascii="宋体" w:hAnsi="宋体"/>
          <w:sz w:val="24"/>
        </w:rPr>
      </w:pPr>
      <w:r w:rsidRPr="0009089D">
        <w:rPr>
          <w:rFonts w:ascii="宋体" w:hAnsi="宋体" w:hint="eastAsia"/>
          <w:sz w:val="24"/>
        </w:rPr>
        <w:t>密钥管理生命周期包括从远程备份设施（如可信密钥恢复中心或CA）中恢复私有加密密钥的能力。 密钥的恢复能使PKI管理员和终端用户的负担减至最小，这个过程必须尽可能最大程度自动化。</w:t>
      </w:r>
    </w:p>
    <w:p w:rsidR="009C5F1F" w:rsidRPr="0009089D" w:rsidRDefault="009C5F1F" w:rsidP="009C5F1F">
      <w:pPr>
        <w:jc w:val="left"/>
        <w:rPr>
          <w:rFonts w:ascii="宋体" w:hAnsi="宋体"/>
          <w:sz w:val="24"/>
        </w:rPr>
      </w:pPr>
      <w:r w:rsidRPr="0009089D">
        <w:rPr>
          <w:rFonts w:ascii="宋体" w:hAnsi="宋体" w:hint="eastAsia"/>
          <w:sz w:val="24"/>
        </w:rPr>
        <w:t>4.  密钥更新</w:t>
      </w:r>
    </w:p>
    <w:p w:rsidR="009C5F1F" w:rsidRPr="0009089D" w:rsidRDefault="009C5F1F" w:rsidP="009C5F1F">
      <w:pPr>
        <w:jc w:val="left"/>
        <w:rPr>
          <w:rFonts w:ascii="宋体" w:hAnsi="宋体"/>
          <w:sz w:val="24"/>
        </w:rPr>
      </w:pPr>
      <w:r w:rsidRPr="0009089D">
        <w:rPr>
          <w:rFonts w:ascii="宋体" w:hAnsi="宋体" w:hint="eastAsia"/>
          <w:sz w:val="24"/>
        </w:rPr>
        <w:t>当证书被颁发时，其被赋与一个固定的生存期。当证书“接近”过期时，必须颁发一个新的公/私钥和相关证书，这被称为密钥更新。应该允许一个合理的转变时间使依托方取得新证书，从而避免与过期证书所有有关的服务中断。这个过程是自动的，并对终端用户完全透明。</w:t>
      </w:r>
    </w:p>
    <w:p w:rsidR="009C5F1F" w:rsidRPr="0009089D" w:rsidRDefault="009C5F1F" w:rsidP="009C5F1F">
      <w:pPr>
        <w:jc w:val="left"/>
        <w:rPr>
          <w:rFonts w:ascii="宋体" w:hAnsi="宋体"/>
          <w:sz w:val="24"/>
        </w:rPr>
      </w:pPr>
      <w:r w:rsidRPr="0009089D">
        <w:rPr>
          <w:rFonts w:ascii="宋体" w:hAnsi="宋体" w:hint="eastAsia"/>
          <w:sz w:val="24"/>
        </w:rPr>
        <w:t>（3）取消阶段</w:t>
      </w:r>
    </w:p>
    <w:p w:rsidR="009C5F1F" w:rsidRPr="0009089D" w:rsidRDefault="009C5F1F" w:rsidP="009C5F1F">
      <w:pPr>
        <w:jc w:val="left"/>
        <w:rPr>
          <w:rFonts w:ascii="宋体" w:hAnsi="宋体"/>
          <w:sz w:val="24"/>
        </w:rPr>
      </w:pPr>
      <w:r w:rsidRPr="0009089D">
        <w:rPr>
          <w:rFonts w:ascii="宋体" w:hAnsi="宋体" w:hint="eastAsia"/>
          <w:sz w:val="24"/>
        </w:rPr>
        <w:t>1.  证书过期</w:t>
      </w:r>
    </w:p>
    <w:p w:rsidR="009C5F1F" w:rsidRPr="0009089D" w:rsidRDefault="009C5F1F" w:rsidP="009C5F1F">
      <w:pPr>
        <w:jc w:val="left"/>
        <w:rPr>
          <w:rFonts w:ascii="宋体" w:hAnsi="宋体"/>
          <w:sz w:val="24"/>
        </w:rPr>
      </w:pPr>
      <w:r w:rsidRPr="0009089D">
        <w:rPr>
          <w:rFonts w:ascii="宋体" w:hAnsi="宋体" w:hint="eastAsia"/>
          <w:sz w:val="24"/>
        </w:rPr>
        <w:t>证书在颁布时被赋与一个固定的生存期，在其被建立的有效期结束后，证书将会过期。当一个证书过期后，与该证书有关的终端实体可能发生三件事：</w:t>
      </w:r>
    </w:p>
    <w:p w:rsidR="009C5F1F" w:rsidRPr="0009089D" w:rsidRDefault="009C5F1F" w:rsidP="009C5F1F">
      <w:pPr>
        <w:jc w:val="left"/>
        <w:rPr>
          <w:rFonts w:ascii="宋体" w:hAnsi="宋体"/>
          <w:sz w:val="24"/>
        </w:rPr>
      </w:pPr>
      <w:r w:rsidRPr="0009089D">
        <w:rPr>
          <w:rFonts w:ascii="宋体" w:hAnsi="宋体" w:hint="eastAsia"/>
          <w:sz w:val="24"/>
        </w:rPr>
        <w:t>• 没有活动：终端实体不在参加PKI；</w:t>
      </w:r>
    </w:p>
    <w:p w:rsidR="009C5F1F" w:rsidRPr="0009089D" w:rsidRDefault="009C5F1F" w:rsidP="009C5F1F">
      <w:pPr>
        <w:jc w:val="left"/>
        <w:rPr>
          <w:rFonts w:ascii="宋体" w:hAnsi="宋体"/>
          <w:sz w:val="24"/>
        </w:rPr>
      </w:pPr>
      <w:r w:rsidRPr="0009089D">
        <w:rPr>
          <w:rFonts w:ascii="宋体" w:hAnsi="宋体" w:hint="eastAsia"/>
          <w:sz w:val="24"/>
        </w:rPr>
        <w:t>• 证书恢复：相同的公钥被加入新有效期的新证书（当与最初证书的颁布有关的环境没有变化时使用，并且它仍然认为是可靠的）；</w:t>
      </w:r>
    </w:p>
    <w:p w:rsidR="009C5F1F" w:rsidRPr="0009089D" w:rsidRDefault="009C5F1F" w:rsidP="009C5F1F">
      <w:pPr>
        <w:jc w:val="left"/>
        <w:rPr>
          <w:rFonts w:ascii="宋体" w:hAnsi="宋体"/>
          <w:sz w:val="24"/>
        </w:rPr>
      </w:pPr>
      <w:r w:rsidRPr="0009089D">
        <w:rPr>
          <w:rFonts w:ascii="宋体" w:hAnsi="宋体" w:hint="eastAsia"/>
          <w:sz w:val="24"/>
        </w:rPr>
        <w:t>• 证书更新：一个新的公/私钥对被产生，并且一个新的证书被颁发。</w:t>
      </w:r>
    </w:p>
    <w:p w:rsidR="009C5F1F" w:rsidRPr="0009089D" w:rsidRDefault="009C5F1F" w:rsidP="009C5F1F">
      <w:pPr>
        <w:jc w:val="left"/>
        <w:rPr>
          <w:rFonts w:ascii="宋体" w:hAnsi="宋体"/>
          <w:sz w:val="24"/>
        </w:rPr>
      </w:pPr>
      <w:r w:rsidRPr="0009089D">
        <w:rPr>
          <w:rFonts w:ascii="宋体" w:hAnsi="宋体" w:hint="eastAsia"/>
          <w:sz w:val="24"/>
        </w:rPr>
        <w:t>2.  证书撤消</w:t>
      </w:r>
    </w:p>
    <w:p w:rsidR="009C5F1F" w:rsidRPr="0009089D" w:rsidRDefault="009C5F1F" w:rsidP="009C5F1F">
      <w:pPr>
        <w:jc w:val="left"/>
        <w:rPr>
          <w:rFonts w:ascii="宋体" w:hAnsi="宋体"/>
          <w:sz w:val="24"/>
        </w:rPr>
      </w:pPr>
      <w:r w:rsidRPr="0009089D">
        <w:rPr>
          <w:rFonts w:ascii="宋体" w:hAnsi="宋体" w:hint="eastAsia"/>
          <w:sz w:val="24"/>
        </w:rPr>
        <w:t>在证书自然过期之前对给定证书的即时取消（可疑的密钥损害、作业状态的变化或者雇佣终止等）。</w:t>
      </w:r>
    </w:p>
    <w:p w:rsidR="009C5F1F" w:rsidRPr="0009089D" w:rsidRDefault="009C5F1F" w:rsidP="009C5F1F">
      <w:pPr>
        <w:jc w:val="left"/>
        <w:rPr>
          <w:rFonts w:ascii="宋体" w:hAnsi="宋体"/>
          <w:sz w:val="24"/>
        </w:rPr>
      </w:pPr>
      <w:r w:rsidRPr="0009089D">
        <w:rPr>
          <w:rFonts w:ascii="宋体" w:hAnsi="宋体" w:hint="eastAsia"/>
          <w:sz w:val="24"/>
        </w:rPr>
        <w:t>一个终端用户个人可以亲自初始化自己的证书撤消（例如由于相应私有密钥的可疑损害）。RA可以代表终端用户被用做初始化证书撤消。经授权的管理者也可以有能力撤消终端实体的证书。</w:t>
      </w:r>
    </w:p>
    <w:p w:rsidR="009C5F1F" w:rsidRPr="0009089D" w:rsidRDefault="009C5F1F" w:rsidP="009C5F1F">
      <w:pPr>
        <w:jc w:val="left"/>
        <w:rPr>
          <w:rFonts w:ascii="宋体" w:hAnsi="宋体"/>
          <w:sz w:val="24"/>
        </w:rPr>
      </w:pPr>
      <w:r w:rsidRPr="0009089D">
        <w:rPr>
          <w:rFonts w:ascii="宋体" w:hAnsi="宋体" w:hint="eastAsia"/>
          <w:sz w:val="24"/>
        </w:rPr>
        <w:t>3.  密钥历史</w:t>
      </w:r>
    </w:p>
    <w:p w:rsidR="009C5F1F" w:rsidRPr="0009089D" w:rsidRDefault="009C5F1F" w:rsidP="009C5F1F">
      <w:pPr>
        <w:jc w:val="left"/>
        <w:rPr>
          <w:rFonts w:ascii="宋体" w:hAnsi="宋体"/>
          <w:sz w:val="24"/>
        </w:rPr>
      </w:pPr>
      <w:r w:rsidRPr="0009089D">
        <w:rPr>
          <w:rFonts w:ascii="宋体" w:hAnsi="宋体" w:hint="eastAsia"/>
          <w:sz w:val="24"/>
        </w:rPr>
        <w:t>由于机密性加密密钥最后要过期，因此可靠安全地存储用做解密的私有密钥是必须的，这被称作密钥历史，否则无法恢复。</w:t>
      </w:r>
    </w:p>
    <w:p w:rsidR="009C5F1F" w:rsidRPr="0009089D" w:rsidRDefault="009C5F1F" w:rsidP="009C5F1F">
      <w:pPr>
        <w:jc w:val="left"/>
        <w:rPr>
          <w:rFonts w:ascii="宋体" w:hAnsi="宋体"/>
          <w:sz w:val="24"/>
        </w:rPr>
      </w:pPr>
      <w:r w:rsidRPr="0009089D">
        <w:rPr>
          <w:rFonts w:ascii="宋体" w:hAnsi="宋体" w:hint="eastAsia"/>
          <w:sz w:val="24"/>
        </w:rPr>
        <w:t>4.  密钥档案</w:t>
      </w:r>
    </w:p>
    <w:p w:rsidR="009C5F1F" w:rsidRPr="0009089D" w:rsidRDefault="009C5F1F" w:rsidP="009C5F1F">
      <w:pPr>
        <w:jc w:val="left"/>
        <w:rPr>
          <w:rFonts w:ascii="宋体" w:hAnsi="宋体"/>
          <w:sz w:val="24"/>
        </w:rPr>
      </w:pPr>
      <w:r w:rsidRPr="0009089D">
        <w:rPr>
          <w:rFonts w:ascii="宋体" w:hAnsi="宋体" w:hint="eastAsia"/>
          <w:sz w:val="24"/>
        </w:rPr>
        <w:t>可靠地保存已经过期的用于验证数字签名的公钥，以便对历史文档的数字签名进行验证。</w:t>
      </w:r>
    </w:p>
    <w:p w:rsidR="009C5F1F" w:rsidRPr="0009089D" w:rsidRDefault="009C5F1F" w:rsidP="009C5F1F">
      <w:pPr>
        <w:jc w:val="left"/>
        <w:rPr>
          <w:rFonts w:ascii="宋体" w:hAnsi="宋体"/>
          <w:sz w:val="24"/>
        </w:rPr>
      </w:pPr>
      <w:r w:rsidRPr="0009089D">
        <w:rPr>
          <w:rFonts w:ascii="宋体" w:hAnsi="宋体" w:hint="eastAsia"/>
          <w:sz w:val="24"/>
        </w:rPr>
        <w:t>12. 什么是X.500目录服务？</w:t>
      </w:r>
    </w:p>
    <w:p w:rsidR="009C5F1F" w:rsidRPr="0009089D" w:rsidRDefault="009C5F1F" w:rsidP="009C5F1F">
      <w:pPr>
        <w:jc w:val="left"/>
        <w:rPr>
          <w:rFonts w:ascii="宋体" w:hAnsi="宋体"/>
          <w:sz w:val="24"/>
        </w:rPr>
      </w:pPr>
      <w:r w:rsidRPr="0009089D">
        <w:rPr>
          <w:rFonts w:ascii="宋体" w:hAnsi="宋体" w:hint="eastAsia"/>
          <w:sz w:val="24"/>
        </w:rPr>
        <w:t>X.500是一种CCITT针对已经被ISO接受的目录服务系统的建议，它定义了一个机构如何在一个企业的全局范围内共享名字和与它们相关的对象。</w:t>
      </w:r>
    </w:p>
    <w:p w:rsidR="009C5F1F" w:rsidRPr="0009089D" w:rsidRDefault="009C5F1F" w:rsidP="009C5F1F">
      <w:pPr>
        <w:jc w:val="left"/>
        <w:rPr>
          <w:rFonts w:ascii="宋体" w:hAnsi="宋体"/>
          <w:sz w:val="24"/>
        </w:rPr>
      </w:pPr>
      <w:r w:rsidRPr="0009089D">
        <w:rPr>
          <w:rFonts w:ascii="宋体" w:hAnsi="宋体" w:hint="eastAsia"/>
          <w:sz w:val="24"/>
        </w:rPr>
        <w:t>一个完整的X.500系统称为一个“目录”，X.500是层次性的，其中的管理性域(机构、分支、部门和工作组)可以提供这些域内的用户和资源的信息。它被认为是实现一个目录服务的最好途径。</w:t>
      </w:r>
    </w:p>
    <w:p w:rsidR="009C5F1F" w:rsidRPr="0009089D" w:rsidRDefault="009C5F1F" w:rsidP="009C5F1F">
      <w:pPr>
        <w:jc w:val="left"/>
        <w:rPr>
          <w:rFonts w:ascii="宋体" w:hAnsi="宋体"/>
          <w:sz w:val="24"/>
        </w:rPr>
      </w:pPr>
      <w:r w:rsidRPr="0009089D">
        <w:rPr>
          <w:rFonts w:ascii="宋体" w:hAnsi="宋体" w:hint="eastAsia"/>
          <w:sz w:val="24"/>
        </w:rPr>
        <w:t>X.500目录服务是一种用于开发一个单位内部人员目录的标准方法，这个目录可以成为全球目录的一部分，任何人都可以查询这个单位中人员的信息。这个目录有一个树型结构：国家，单位(或组织)，部门和个人。一个知名和最大的X.500目录是用于管理域名注册的InterNIC。</w:t>
      </w:r>
    </w:p>
    <w:p w:rsidR="009C5F1F" w:rsidRPr="0009089D" w:rsidRDefault="009C5F1F" w:rsidP="009C5F1F">
      <w:pPr>
        <w:jc w:val="left"/>
        <w:rPr>
          <w:rFonts w:ascii="宋体" w:hAnsi="宋体"/>
          <w:sz w:val="24"/>
        </w:rPr>
      </w:pPr>
      <w:r w:rsidRPr="0009089D">
        <w:rPr>
          <w:rFonts w:ascii="宋体" w:hAnsi="宋体" w:hint="eastAsia"/>
          <w:sz w:val="24"/>
        </w:rPr>
        <w:t>X.500目录服务可以向需要访问网络任何地方资源的电子函件系统和应用，或需要知道在网络上的实体名字和地点的管理系统提供信息。这个目录是一个目录信息数据库(DIB)。</w:t>
      </w:r>
    </w:p>
    <w:p w:rsidR="009C5F1F" w:rsidRPr="0009089D" w:rsidRDefault="009C5F1F" w:rsidP="009C5F1F">
      <w:pPr>
        <w:jc w:val="left"/>
        <w:rPr>
          <w:rFonts w:ascii="宋体" w:hAnsi="宋体"/>
          <w:sz w:val="24"/>
        </w:rPr>
      </w:pPr>
      <w:r w:rsidRPr="0009089D">
        <w:rPr>
          <w:rFonts w:ascii="宋体" w:hAnsi="宋体" w:hint="eastAsia"/>
          <w:sz w:val="24"/>
        </w:rPr>
        <w:t>13. 什么是X.509方案，它是如何实现数字签名的？</w:t>
      </w:r>
    </w:p>
    <w:p w:rsidR="009C5F1F" w:rsidRPr="0009089D" w:rsidRDefault="009C5F1F" w:rsidP="009C5F1F">
      <w:pPr>
        <w:jc w:val="left"/>
        <w:rPr>
          <w:rFonts w:ascii="宋体" w:hAnsi="宋体"/>
          <w:sz w:val="24"/>
        </w:rPr>
      </w:pPr>
      <w:r w:rsidRPr="0009089D">
        <w:rPr>
          <w:rFonts w:ascii="宋体" w:hAnsi="宋体" w:hint="eastAsia"/>
          <w:sz w:val="24"/>
        </w:rPr>
        <w:t>X.509是一种行业标准或者行业解决方案——X.509公共密钥证书，在X.509方案中，默认的加密体制是公钥密码体制。</w:t>
      </w:r>
    </w:p>
    <w:p w:rsidR="009C5F1F" w:rsidRPr="0009089D" w:rsidRDefault="009C5F1F" w:rsidP="009C5F1F">
      <w:pPr>
        <w:jc w:val="left"/>
        <w:rPr>
          <w:rFonts w:ascii="宋体" w:hAnsi="宋体"/>
          <w:sz w:val="24"/>
        </w:rPr>
      </w:pPr>
      <w:r w:rsidRPr="0009089D">
        <w:rPr>
          <w:rFonts w:ascii="宋体" w:hAnsi="宋体" w:hint="eastAsia"/>
          <w:sz w:val="24"/>
        </w:rPr>
        <w:t>为进行身份认证，X.509标准及公共密钥加密系统提供了数字签名的方案。用户可生成一段信息及其摘要(指纹)。用户用专用密钥对摘要加密以形成签名，接收者用发送者的公共密钥对签名解密，并将之与收到的信息“指纹”进行比较，以确定其真实性。</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15. X.500和LDAP有什么联系和区别？</w:t>
      </w:r>
    </w:p>
    <w:p w:rsidR="009C5F1F" w:rsidRPr="0009089D" w:rsidRDefault="009C5F1F" w:rsidP="009C5F1F">
      <w:pPr>
        <w:jc w:val="left"/>
        <w:rPr>
          <w:rFonts w:ascii="宋体" w:hAnsi="宋体"/>
          <w:sz w:val="24"/>
        </w:rPr>
      </w:pPr>
      <w:r w:rsidRPr="0009089D">
        <w:rPr>
          <w:rFonts w:ascii="宋体" w:hAnsi="宋体" w:hint="eastAsia"/>
          <w:sz w:val="24"/>
        </w:rPr>
        <w:t>LDAP协议基于X.500标准，但是比较简单，并且可以根据需要定制，LDAP支持TCP/IP。在企业范围内实现LDAP可以让运行在几乎所有计算机平台上的所有的应用程序从LDAP目录中获取信息（电子邮件地址、邮件路由信息、人力资源数据、公用密钥、联系人列表）。</w:t>
      </w:r>
    </w:p>
    <w:p w:rsidR="009C5F1F" w:rsidRPr="0009089D" w:rsidRDefault="009C5F1F" w:rsidP="009C5F1F">
      <w:pPr>
        <w:jc w:val="left"/>
        <w:rPr>
          <w:rFonts w:ascii="宋体" w:hAnsi="宋体"/>
          <w:sz w:val="24"/>
        </w:rPr>
      </w:pPr>
      <w:r w:rsidRPr="0009089D">
        <w:rPr>
          <w:rFonts w:ascii="宋体" w:hAnsi="宋体" w:hint="eastAsia"/>
          <w:sz w:val="24"/>
        </w:rPr>
        <w:t>16. 实施PKI的过程中产生了哪些问题，如何解决？</w:t>
      </w:r>
    </w:p>
    <w:p w:rsidR="009C5F1F" w:rsidRPr="0009089D" w:rsidRDefault="009C5F1F" w:rsidP="009C5F1F">
      <w:pPr>
        <w:jc w:val="left"/>
        <w:rPr>
          <w:rFonts w:ascii="宋体" w:hAnsi="宋体"/>
          <w:sz w:val="24"/>
        </w:rPr>
      </w:pPr>
      <w:r w:rsidRPr="0009089D">
        <w:rPr>
          <w:rFonts w:ascii="宋体" w:hAnsi="宋体" w:hint="eastAsia"/>
          <w:sz w:val="24"/>
        </w:rPr>
        <w:t>首先是实施的问题，PKI定义了严格的操作协议和信任层次关系。任何向CA申请数字证书的人必须经过线下(offline)的身份验证(通常由RA完成)，这种身份验证工作很难扩展到整个Internet范围，因此，现今构建的PKI系统都局限在一定范围内，这造成了PKI系统扩展问题。</w:t>
      </w:r>
    </w:p>
    <w:p w:rsidR="009C5F1F" w:rsidRPr="0009089D" w:rsidRDefault="009C5F1F" w:rsidP="009C5F1F">
      <w:pPr>
        <w:jc w:val="left"/>
        <w:rPr>
          <w:rFonts w:ascii="宋体" w:hAnsi="宋体"/>
          <w:sz w:val="24"/>
        </w:rPr>
      </w:pPr>
      <w:r w:rsidRPr="0009089D">
        <w:rPr>
          <w:rFonts w:ascii="宋体" w:hAnsi="宋体" w:hint="eastAsia"/>
          <w:sz w:val="24"/>
        </w:rPr>
        <w:t>由于不同PKI系统都定义了各自的信任策略，在进行互相认证的时候，为了避免由于信任策略不同而产生的问题，普遍的做法是忽略信任策略。这样，本质上是管理Internet上的信任关系的PKI就仅仅起到身份验证的作用了。</w:t>
      </w:r>
    </w:p>
    <w:p w:rsidR="009C5F1F" w:rsidRPr="0009089D" w:rsidRDefault="009C5F1F" w:rsidP="009C5F1F">
      <w:pPr>
        <w:jc w:val="left"/>
        <w:rPr>
          <w:rFonts w:ascii="宋体" w:hAnsi="宋体"/>
          <w:sz w:val="24"/>
        </w:rPr>
      </w:pPr>
      <w:r w:rsidRPr="0009089D">
        <w:rPr>
          <w:rFonts w:ascii="宋体" w:hAnsi="宋体" w:hint="eastAsia"/>
          <w:sz w:val="24"/>
        </w:rPr>
        <w:t>提出用PMI解决。</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17．什么是证书链？根CA证书由谁签发？</w:t>
      </w:r>
    </w:p>
    <w:p w:rsidR="009C5F1F" w:rsidRPr="0009089D" w:rsidRDefault="009C5F1F" w:rsidP="009C5F1F">
      <w:pPr>
        <w:jc w:val="left"/>
        <w:rPr>
          <w:rFonts w:ascii="宋体" w:hAnsi="宋体"/>
          <w:sz w:val="24"/>
        </w:rPr>
      </w:pPr>
      <w:r w:rsidRPr="0009089D">
        <w:rPr>
          <w:rFonts w:ascii="宋体" w:hAnsi="宋体" w:hint="eastAsia"/>
          <w:sz w:val="24"/>
        </w:rPr>
        <w:t>由于一个公钥用户拥有的可信证书管理中心数量有限，要与大量不同管理域的用户建立安全通信需要CA建立信任关系，这样就要构造一个证书链。证书链是最常用的用于验证实体它的公钥之间的绑定的方法。一个证书链一般是从根CA证书开始，前一个证书主体是后一个证书的签发者。也就是说，该主题对后一个证书进行了签名。而根CA证书是由根自己签发的。</w:t>
      </w:r>
    </w:p>
    <w:p w:rsidR="009C5F1F" w:rsidRPr="0009089D" w:rsidRDefault="009C5F1F" w:rsidP="009C5F1F">
      <w:pPr>
        <w:jc w:val="left"/>
        <w:rPr>
          <w:rFonts w:ascii="宋体" w:hAnsi="宋体"/>
          <w:sz w:val="24"/>
        </w:rPr>
      </w:pPr>
      <w:r w:rsidRPr="0009089D">
        <w:rPr>
          <w:rFonts w:ascii="宋体" w:hAnsi="宋体" w:hint="eastAsia"/>
          <w:sz w:val="24"/>
        </w:rPr>
        <w:t>18．叙述基于X.509数字证书在PKI中的作用。</w:t>
      </w:r>
    </w:p>
    <w:p w:rsidR="009C5F1F" w:rsidRPr="0009089D" w:rsidRDefault="009C5F1F" w:rsidP="009C5F1F">
      <w:pPr>
        <w:jc w:val="left"/>
        <w:rPr>
          <w:rFonts w:ascii="宋体" w:hAnsi="宋体"/>
          <w:sz w:val="24"/>
        </w:rPr>
      </w:pPr>
      <w:r w:rsidRPr="0009089D">
        <w:rPr>
          <w:rFonts w:ascii="宋体" w:hAnsi="宋体" w:hint="eastAsia"/>
          <w:sz w:val="24"/>
        </w:rPr>
        <w:t>X.509数字证书是各实体在网络中的身份证明，它证书了实体所声明的身份与其公钥的匹配关系。从公钥管理的机制讲，数字证书是非对称密码体制中密钥管理的媒介。即在非对称密码体制中，公钥的分发、传送是通过数字证书来实现的。通过数字证书，可以提供身份的认证与识别，完整性、保密性和不可否认等安全服务。</w:t>
      </w:r>
    </w:p>
    <w:p w:rsidR="009C5F1F" w:rsidRPr="0009089D" w:rsidRDefault="009C5F1F" w:rsidP="009C5F1F">
      <w:pPr>
        <w:jc w:val="left"/>
        <w:rPr>
          <w:rFonts w:ascii="宋体" w:hAnsi="宋体"/>
          <w:sz w:val="24"/>
        </w:rPr>
      </w:pPr>
      <w:r w:rsidRPr="0009089D">
        <w:rPr>
          <w:rFonts w:ascii="宋体" w:hAnsi="宋体" w:hint="eastAsia"/>
          <w:sz w:val="24"/>
        </w:rPr>
        <w:t>电子邮件的安全</w:t>
      </w:r>
    </w:p>
    <w:p w:rsidR="009C5F1F" w:rsidRPr="0009089D" w:rsidRDefault="009C5F1F" w:rsidP="009C5F1F">
      <w:pPr>
        <w:jc w:val="left"/>
        <w:rPr>
          <w:rFonts w:ascii="宋体" w:hAnsi="宋体"/>
          <w:sz w:val="24"/>
        </w:rPr>
      </w:pPr>
      <w:r w:rsidRPr="0009089D">
        <w:rPr>
          <w:rFonts w:ascii="宋体" w:hAnsi="宋体" w:hint="eastAsia"/>
          <w:sz w:val="24"/>
        </w:rPr>
        <w:t>一、问答题</w:t>
      </w:r>
    </w:p>
    <w:p w:rsidR="009C5F1F" w:rsidRPr="0009089D" w:rsidRDefault="009C5F1F" w:rsidP="009C5F1F">
      <w:pPr>
        <w:jc w:val="left"/>
        <w:rPr>
          <w:rFonts w:ascii="宋体" w:hAnsi="宋体"/>
          <w:sz w:val="24"/>
        </w:rPr>
      </w:pPr>
      <w:r w:rsidRPr="0009089D">
        <w:rPr>
          <w:rFonts w:ascii="宋体" w:hAnsi="宋体" w:hint="eastAsia"/>
          <w:sz w:val="24"/>
        </w:rPr>
        <w:t>1. 电子邮件存在哪些安全性问题？</w:t>
      </w:r>
    </w:p>
    <w:p w:rsidR="009C5F1F" w:rsidRPr="0009089D" w:rsidRDefault="009C5F1F" w:rsidP="009C5F1F">
      <w:pPr>
        <w:jc w:val="left"/>
        <w:rPr>
          <w:rFonts w:ascii="宋体" w:hAnsi="宋体"/>
          <w:sz w:val="24"/>
        </w:rPr>
      </w:pPr>
      <w:r w:rsidRPr="0009089D">
        <w:rPr>
          <w:rFonts w:ascii="宋体" w:hAnsi="宋体" w:hint="eastAsia"/>
          <w:sz w:val="24"/>
        </w:rPr>
        <w:t>1）垃圾邮件包括广告邮件、骚扰邮件、连锁邮件、反动邮件等。垃圾邮件会增加网络负荷，影响网络传输速度，占用邮件服务器的空间。</w:t>
      </w:r>
    </w:p>
    <w:p w:rsidR="009C5F1F" w:rsidRPr="0009089D" w:rsidRDefault="009C5F1F" w:rsidP="009C5F1F">
      <w:pPr>
        <w:jc w:val="left"/>
        <w:rPr>
          <w:rFonts w:ascii="宋体" w:hAnsi="宋体"/>
          <w:sz w:val="24"/>
        </w:rPr>
      </w:pPr>
      <w:r w:rsidRPr="0009089D">
        <w:rPr>
          <w:rFonts w:ascii="宋体" w:hAnsi="宋体" w:hint="eastAsia"/>
          <w:sz w:val="24"/>
        </w:rPr>
        <w:t>2）诈骗邮件通常指那些带有恶意的欺诈性邮件。利用电子邮件的快速、便宜，发信人能迅速让大量受害者上当。</w:t>
      </w:r>
    </w:p>
    <w:p w:rsidR="009C5F1F" w:rsidRPr="0009089D" w:rsidRDefault="009C5F1F" w:rsidP="009C5F1F">
      <w:pPr>
        <w:jc w:val="left"/>
        <w:rPr>
          <w:rFonts w:ascii="宋体" w:hAnsi="宋体"/>
          <w:sz w:val="24"/>
        </w:rPr>
      </w:pPr>
      <w:r w:rsidRPr="0009089D">
        <w:rPr>
          <w:rFonts w:ascii="宋体" w:hAnsi="宋体" w:hint="eastAsia"/>
          <w:sz w:val="24"/>
        </w:rPr>
        <w:t>3）邮件炸弹指在短时间内向同一信箱发送大量电子邮件的行为，信箱不能承受时就会崩溃。</w:t>
      </w:r>
    </w:p>
    <w:p w:rsidR="009C5F1F" w:rsidRPr="0009089D" w:rsidRDefault="009C5F1F" w:rsidP="009C5F1F">
      <w:pPr>
        <w:jc w:val="left"/>
        <w:rPr>
          <w:rFonts w:ascii="宋体" w:hAnsi="宋体"/>
          <w:sz w:val="24"/>
        </w:rPr>
      </w:pPr>
      <w:r w:rsidRPr="0009089D">
        <w:rPr>
          <w:rFonts w:ascii="宋体" w:hAnsi="宋体" w:hint="eastAsia"/>
          <w:sz w:val="24"/>
        </w:rPr>
        <w:t>4）通过电子邮件传播的病毒通常用VBScript编写，且大多数采用附件的形式夹带在电子邮件中。当收信人打开附件后，病毒会查询他的通讯簿，给其上所有或部分人发信，并将自身放入附件中，以此方式继续传播扩散。</w:t>
      </w:r>
    </w:p>
    <w:p w:rsidR="009C5F1F" w:rsidRPr="0009089D" w:rsidRDefault="009C5F1F" w:rsidP="009C5F1F">
      <w:pPr>
        <w:jc w:val="left"/>
        <w:rPr>
          <w:rFonts w:ascii="宋体" w:hAnsi="宋体"/>
          <w:sz w:val="24"/>
        </w:rPr>
      </w:pPr>
      <w:r w:rsidRPr="0009089D">
        <w:rPr>
          <w:rFonts w:ascii="宋体" w:hAnsi="宋体" w:hint="eastAsia"/>
          <w:sz w:val="24"/>
        </w:rPr>
        <w:t>端到端的安全电子邮件技术，能够保证邮件从发出到接收的整个过程中的哪三种安全性？</w:t>
      </w:r>
    </w:p>
    <w:p w:rsidR="009C5F1F" w:rsidRPr="0009089D" w:rsidRDefault="009C5F1F" w:rsidP="009C5F1F">
      <w:pPr>
        <w:jc w:val="left"/>
        <w:rPr>
          <w:rFonts w:ascii="宋体" w:hAnsi="宋体"/>
          <w:sz w:val="24"/>
        </w:rPr>
      </w:pPr>
      <w:r w:rsidRPr="0009089D">
        <w:rPr>
          <w:rFonts w:ascii="宋体" w:hAnsi="宋体" w:hint="eastAsia"/>
          <w:sz w:val="24"/>
        </w:rPr>
        <w:t>端到端的安全电子邮件技术，保证邮件从被发出到被接收的整个过程中，内容保密、无法修改、并且不可否认。目前的Internet上，有两套成型的端到端安全电子邮件标准：PGP和S/MIME。它一般只对信体进行加密和签名，    而信头则由于邮件传输中寻址和路由的需要，必须保证原封不动。</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为什么PGP在加密明文之前先压缩它？</w:t>
      </w:r>
    </w:p>
    <w:p w:rsidR="009C5F1F" w:rsidRPr="0009089D" w:rsidRDefault="009C5F1F" w:rsidP="009C5F1F">
      <w:pPr>
        <w:jc w:val="left"/>
        <w:rPr>
          <w:rFonts w:ascii="宋体" w:hAnsi="宋体"/>
          <w:sz w:val="24"/>
        </w:rPr>
      </w:pPr>
      <w:r w:rsidRPr="0009089D">
        <w:rPr>
          <w:rFonts w:ascii="宋体" w:hAnsi="宋体" w:hint="eastAsia"/>
          <w:sz w:val="24"/>
        </w:rPr>
        <w:t>PGP内核使用Pkzip算法来压缩加密前的明文。一方面对电子邮件而言，压缩后加密再经过7位编码密文有可能比明文更短，这就节省了网络传输的时间。另一方面，经过压缩的明文，实际上相当于多经过了一次变换，信息更加杂乱无章，能更强地抵御攻击。</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在服务器端和用户端各有哪些方式防范垃圾邮件？</w:t>
      </w:r>
    </w:p>
    <w:p w:rsidR="009C5F1F" w:rsidRPr="0009089D" w:rsidRDefault="009C5F1F" w:rsidP="009C5F1F">
      <w:pPr>
        <w:jc w:val="left"/>
        <w:rPr>
          <w:rFonts w:ascii="宋体" w:hAnsi="宋体"/>
          <w:sz w:val="24"/>
        </w:rPr>
      </w:pPr>
      <w:r w:rsidRPr="0009089D">
        <w:rPr>
          <w:rFonts w:ascii="宋体" w:hAnsi="宋体" w:hint="eastAsia"/>
          <w:sz w:val="24"/>
        </w:rPr>
        <w:t>在服务器端，应该设置发信人身份认证，以防止自己的邮件服务器被选做垃圾邮件的传递者。现在包括不少国内知名电子邮件提供者在内的诸多邮件服务器被国外的拒绝垃圾邮件组织列为垃圾邮件来源。结果是：所有来自该服务器的邮件全部被拒收!</w:t>
      </w:r>
    </w:p>
    <w:p w:rsidR="009C5F1F" w:rsidRPr="0009089D" w:rsidRDefault="009C5F1F" w:rsidP="009C5F1F">
      <w:pPr>
        <w:jc w:val="left"/>
        <w:rPr>
          <w:rFonts w:ascii="宋体" w:hAnsi="宋体"/>
          <w:sz w:val="24"/>
        </w:rPr>
      </w:pPr>
      <w:r w:rsidRPr="0009089D">
        <w:rPr>
          <w:rFonts w:ascii="宋体" w:hAnsi="宋体" w:hint="eastAsia"/>
          <w:sz w:val="24"/>
        </w:rPr>
        <w:t>在用户端，防范垃圾邮件有如下方式：</w:t>
      </w:r>
    </w:p>
    <w:p w:rsidR="009C5F1F" w:rsidRPr="0009089D" w:rsidRDefault="009C5F1F" w:rsidP="009C5F1F">
      <w:pPr>
        <w:jc w:val="left"/>
        <w:rPr>
          <w:rFonts w:ascii="宋体" w:hAnsi="宋体"/>
          <w:sz w:val="24"/>
        </w:rPr>
      </w:pPr>
      <w:r w:rsidRPr="0009089D">
        <w:rPr>
          <w:rFonts w:ascii="宋体" w:hAnsi="宋体" w:hint="eastAsia"/>
          <w:sz w:val="24"/>
        </w:rPr>
        <w:t>1）不随便公开自己的电子邮件地址，防止其被收入垃圾邮件的发送地址列表。因为有很多软件可以自动收集这些新闻组文章或者论坛中出现过的电子邮件地址。一旦被收入这些</w:t>
      </w:r>
    </w:p>
    <w:p w:rsidR="009C5F1F" w:rsidRPr="0009089D" w:rsidRDefault="009C5F1F" w:rsidP="009C5F1F">
      <w:pPr>
        <w:jc w:val="left"/>
        <w:rPr>
          <w:rFonts w:ascii="宋体" w:hAnsi="宋体"/>
          <w:sz w:val="24"/>
        </w:rPr>
      </w:pPr>
      <w:r w:rsidRPr="0009089D">
        <w:rPr>
          <w:rFonts w:ascii="宋体" w:hAnsi="宋体" w:hint="eastAsia"/>
          <w:sz w:val="24"/>
        </w:rPr>
        <w:t>垃圾邮件的地址列表中，一些不怀好意的收集者将出售这些电子邮件地址牟利，然后，很不幸地，这个地址将可能源源不断地收到各种垃圾邮件。</w:t>
      </w:r>
    </w:p>
    <w:p w:rsidR="009C5F1F" w:rsidRPr="0009089D" w:rsidRDefault="009C5F1F" w:rsidP="009C5F1F">
      <w:pPr>
        <w:jc w:val="left"/>
        <w:rPr>
          <w:rFonts w:ascii="宋体" w:hAnsi="宋体"/>
          <w:sz w:val="24"/>
        </w:rPr>
      </w:pPr>
      <w:r w:rsidRPr="0009089D">
        <w:rPr>
          <w:rFonts w:ascii="宋体" w:hAnsi="宋体" w:hint="eastAsia"/>
          <w:sz w:val="24"/>
        </w:rPr>
        <w:t>2）尽量采用转发的方式收信，避免直接使用ISP提供的信箱。申请一个转发信箱地址，结合垃圾邮件过滤，然后再转发到自己的真实信箱。实践证明，这的确是一个非常有效的方法。只有结合使用地址过滤和字符串特征过滤才能取得最好的过滤效果。</w:t>
      </w:r>
    </w:p>
    <w:p w:rsidR="009C5F1F" w:rsidRPr="0009089D" w:rsidRDefault="009C5F1F" w:rsidP="009C5F1F">
      <w:pPr>
        <w:jc w:val="left"/>
        <w:rPr>
          <w:rFonts w:ascii="宋体" w:hAnsi="宋体"/>
          <w:sz w:val="24"/>
        </w:rPr>
      </w:pPr>
      <w:r w:rsidRPr="0009089D">
        <w:rPr>
          <w:rFonts w:ascii="宋体" w:hAnsi="宋体" w:hint="eastAsia"/>
          <w:sz w:val="24"/>
        </w:rPr>
        <w:t>不要回复垃圾邮件，这是一个诱人进一步上当的花招。</w:t>
      </w:r>
    </w:p>
    <w:p w:rsidR="009C5F1F" w:rsidRPr="0009089D" w:rsidRDefault="009C5F1F" w:rsidP="009C5F1F">
      <w:pPr>
        <w:jc w:val="left"/>
        <w:rPr>
          <w:rFonts w:ascii="宋体" w:hAnsi="宋体"/>
          <w:sz w:val="24"/>
        </w:rPr>
      </w:pPr>
      <w:r w:rsidRPr="0009089D">
        <w:rPr>
          <w:rFonts w:ascii="宋体" w:hAnsi="宋体"/>
          <w:sz w:val="24"/>
        </w:rPr>
        <w:t>Web</w:t>
      </w:r>
      <w:r w:rsidRPr="0009089D">
        <w:rPr>
          <w:rFonts w:ascii="宋体" w:hAnsi="宋体" w:hint="eastAsia"/>
          <w:sz w:val="24"/>
        </w:rPr>
        <w:t>与电子商务的安全</w:t>
      </w:r>
    </w:p>
    <w:p w:rsidR="009C5F1F" w:rsidRPr="0009089D" w:rsidRDefault="009C5F1F" w:rsidP="009C5F1F">
      <w:pPr>
        <w:jc w:val="left"/>
        <w:rPr>
          <w:rFonts w:ascii="宋体" w:hAnsi="宋体"/>
          <w:sz w:val="24"/>
        </w:rPr>
      </w:pPr>
      <w:r w:rsidRPr="0009089D">
        <w:rPr>
          <w:rFonts w:ascii="宋体" w:hAnsi="宋体" w:hint="eastAsia"/>
          <w:sz w:val="24"/>
        </w:rPr>
        <w:t>一、选择题</w:t>
      </w:r>
    </w:p>
    <w:p w:rsidR="009C5F1F" w:rsidRPr="0009089D" w:rsidRDefault="009C5F1F" w:rsidP="009C5F1F">
      <w:pPr>
        <w:jc w:val="left"/>
        <w:rPr>
          <w:rFonts w:ascii="宋体" w:hAnsi="宋体"/>
          <w:sz w:val="24"/>
        </w:rPr>
      </w:pPr>
      <w:r w:rsidRPr="0009089D">
        <w:rPr>
          <w:rFonts w:ascii="宋体" w:hAnsi="宋体" w:hint="eastAsia"/>
          <w:sz w:val="24"/>
        </w:rPr>
        <w:t>1. SSL产生会话密钥的方式是（C）。</w:t>
      </w:r>
    </w:p>
    <w:p w:rsidR="009C5F1F" w:rsidRPr="0009089D" w:rsidRDefault="009C5F1F" w:rsidP="009C5F1F">
      <w:pPr>
        <w:jc w:val="left"/>
        <w:rPr>
          <w:rFonts w:ascii="宋体" w:hAnsi="宋体"/>
          <w:sz w:val="24"/>
        </w:rPr>
      </w:pPr>
      <w:r w:rsidRPr="0009089D">
        <w:rPr>
          <w:rFonts w:ascii="宋体" w:hAnsi="宋体" w:hint="eastAsia"/>
          <w:sz w:val="24"/>
        </w:rPr>
        <w:t>A. 从密钥管理数据库中请求获得</w:t>
      </w:r>
    </w:p>
    <w:p w:rsidR="009C5F1F" w:rsidRPr="0009089D" w:rsidRDefault="009C5F1F" w:rsidP="009C5F1F">
      <w:pPr>
        <w:jc w:val="left"/>
        <w:rPr>
          <w:rFonts w:ascii="宋体" w:hAnsi="宋体"/>
          <w:sz w:val="24"/>
        </w:rPr>
      </w:pPr>
      <w:r w:rsidRPr="0009089D">
        <w:rPr>
          <w:rFonts w:ascii="宋体" w:hAnsi="宋体" w:hint="eastAsia"/>
          <w:sz w:val="24"/>
        </w:rPr>
        <w:t>B. 每一台客户机分配一个密钥的方式</w:t>
      </w:r>
    </w:p>
    <w:p w:rsidR="009C5F1F" w:rsidRPr="0009089D" w:rsidRDefault="009C5F1F" w:rsidP="009C5F1F">
      <w:pPr>
        <w:jc w:val="left"/>
        <w:rPr>
          <w:rFonts w:ascii="宋体" w:hAnsi="宋体"/>
          <w:sz w:val="24"/>
        </w:rPr>
      </w:pPr>
      <w:r w:rsidRPr="0009089D">
        <w:rPr>
          <w:rFonts w:ascii="宋体" w:hAnsi="宋体" w:hint="eastAsia"/>
          <w:sz w:val="24"/>
        </w:rPr>
        <w:t>C. 随机由客户机产生并加密后通知服务器</w:t>
      </w:r>
    </w:p>
    <w:p w:rsidR="009C5F1F" w:rsidRPr="0009089D" w:rsidRDefault="009C5F1F" w:rsidP="009C5F1F">
      <w:pPr>
        <w:jc w:val="left"/>
        <w:rPr>
          <w:rFonts w:ascii="宋体" w:hAnsi="宋体"/>
          <w:sz w:val="24"/>
        </w:rPr>
      </w:pPr>
      <w:r w:rsidRPr="0009089D">
        <w:rPr>
          <w:rFonts w:ascii="宋体" w:hAnsi="宋体" w:hint="eastAsia"/>
          <w:sz w:val="24"/>
        </w:rPr>
        <w:t>D. 由服务器产生并分配给客户机</w:t>
      </w:r>
    </w:p>
    <w:p w:rsidR="009C5F1F" w:rsidRPr="0009089D" w:rsidRDefault="009C5F1F" w:rsidP="009C5F1F">
      <w:pPr>
        <w:jc w:val="left"/>
        <w:rPr>
          <w:rFonts w:ascii="宋体" w:hAnsi="宋体"/>
          <w:sz w:val="24"/>
        </w:rPr>
      </w:pPr>
      <w:r w:rsidRPr="0009089D">
        <w:rPr>
          <w:rFonts w:ascii="宋体" w:hAnsi="宋体" w:hint="eastAsia"/>
          <w:sz w:val="24"/>
        </w:rPr>
        <w:t>2. （C）属于Web中使用的安全协议。</w:t>
      </w:r>
    </w:p>
    <w:p w:rsidR="009C5F1F" w:rsidRPr="0009089D" w:rsidRDefault="009C5F1F" w:rsidP="009C5F1F">
      <w:pPr>
        <w:jc w:val="left"/>
        <w:rPr>
          <w:rFonts w:ascii="宋体" w:hAnsi="宋体"/>
          <w:sz w:val="24"/>
        </w:rPr>
      </w:pPr>
      <w:r w:rsidRPr="0009089D">
        <w:rPr>
          <w:rFonts w:ascii="宋体" w:hAnsi="宋体" w:hint="eastAsia"/>
          <w:sz w:val="24"/>
        </w:rPr>
        <w:t>A. PEM、SSL           B. S-HTTP、S/MIME</w:t>
      </w:r>
    </w:p>
    <w:p w:rsidR="009C5F1F" w:rsidRPr="0009089D" w:rsidRDefault="009C5F1F" w:rsidP="009C5F1F">
      <w:pPr>
        <w:jc w:val="left"/>
        <w:rPr>
          <w:rFonts w:ascii="宋体" w:hAnsi="宋体"/>
          <w:sz w:val="24"/>
        </w:rPr>
      </w:pPr>
      <w:r w:rsidRPr="0009089D">
        <w:rPr>
          <w:rFonts w:ascii="宋体" w:hAnsi="宋体" w:hint="eastAsia"/>
          <w:sz w:val="24"/>
        </w:rPr>
        <w:t>C. SSL、S-HTTP        D. S/MIME、SSL</w:t>
      </w:r>
    </w:p>
    <w:p w:rsidR="009C5F1F" w:rsidRPr="0009089D" w:rsidRDefault="009C5F1F" w:rsidP="009C5F1F">
      <w:pPr>
        <w:jc w:val="left"/>
        <w:rPr>
          <w:rFonts w:ascii="宋体" w:hAnsi="宋体"/>
          <w:sz w:val="24"/>
        </w:rPr>
      </w:pPr>
      <w:r w:rsidRPr="0009089D">
        <w:rPr>
          <w:rFonts w:ascii="宋体" w:hAnsi="宋体" w:hint="eastAsia"/>
          <w:sz w:val="24"/>
        </w:rPr>
        <w:t>3. 传输层保护的网络采用的主要技术是建立在（A）基础上的（A）。</w:t>
      </w:r>
    </w:p>
    <w:p w:rsidR="009C5F1F" w:rsidRPr="0009089D" w:rsidRDefault="009C5F1F" w:rsidP="009C5F1F">
      <w:pPr>
        <w:jc w:val="left"/>
        <w:rPr>
          <w:rFonts w:ascii="宋体" w:hAnsi="宋体"/>
          <w:sz w:val="24"/>
        </w:rPr>
      </w:pPr>
      <w:r w:rsidRPr="0009089D">
        <w:rPr>
          <w:rFonts w:ascii="宋体" w:hAnsi="宋体" w:hint="eastAsia"/>
          <w:sz w:val="24"/>
        </w:rPr>
        <w:t>A. 可靠的传输服务，安全套接字层SSL协议</w:t>
      </w:r>
    </w:p>
    <w:p w:rsidR="009C5F1F" w:rsidRPr="0009089D" w:rsidRDefault="009C5F1F" w:rsidP="009C5F1F">
      <w:pPr>
        <w:jc w:val="left"/>
        <w:rPr>
          <w:rFonts w:ascii="宋体" w:hAnsi="宋体"/>
          <w:sz w:val="24"/>
        </w:rPr>
      </w:pPr>
      <w:r w:rsidRPr="0009089D">
        <w:rPr>
          <w:rFonts w:ascii="宋体" w:hAnsi="宋体" w:hint="eastAsia"/>
          <w:sz w:val="24"/>
        </w:rPr>
        <w:t>B. 不可靠的传输服务，S-HTTP协议</w:t>
      </w:r>
    </w:p>
    <w:p w:rsidR="009C5F1F" w:rsidRPr="0009089D" w:rsidRDefault="009C5F1F" w:rsidP="009C5F1F">
      <w:pPr>
        <w:jc w:val="left"/>
        <w:rPr>
          <w:rFonts w:ascii="宋体" w:hAnsi="宋体"/>
          <w:sz w:val="24"/>
        </w:rPr>
      </w:pPr>
      <w:r w:rsidRPr="0009089D">
        <w:rPr>
          <w:rFonts w:ascii="宋体" w:hAnsi="宋体" w:hint="eastAsia"/>
          <w:sz w:val="24"/>
        </w:rPr>
        <w:t>C. 可靠的传输服务， S-HTTP协议</w:t>
      </w:r>
    </w:p>
    <w:p w:rsidR="009C5F1F" w:rsidRPr="0009089D" w:rsidRDefault="009C5F1F" w:rsidP="009C5F1F">
      <w:pPr>
        <w:jc w:val="left"/>
        <w:rPr>
          <w:rFonts w:ascii="宋体" w:hAnsi="宋体"/>
          <w:sz w:val="24"/>
        </w:rPr>
      </w:pPr>
      <w:r w:rsidRPr="0009089D">
        <w:rPr>
          <w:rFonts w:ascii="宋体" w:hAnsi="宋体" w:hint="eastAsia"/>
          <w:sz w:val="24"/>
        </w:rPr>
        <w:t>D. 不可靠的传输服务，安全套接字层SSL协议</w:t>
      </w:r>
    </w:p>
    <w:p w:rsidR="009C5F1F" w:rsidRPr="0009089D" w:rsidRDefault="009C5F1F" w:rsidP="009C5F1F">
      <w:pPr>
        <w:jc w:val="left"/>
        <w:rPr>
          <w:rFonts w:ascii="宋体" w:hAnsi="宋体"/>
          <w:sz w:val="24"/>
        </w:rPr>
      </w:pPr>
      <w:r w:rsidRPr="0009089D">
        <w:rPr>
          <w:rFonts w:ascii="宋体" w:hAnsi="宋体" w:hint="eastAsia"/>
          <w:sz w:val="24"/>
        </w:rPr>
        <w:t>二、问答题</w:t>
      </w:r>
    </w:p>
    <w:p w:rsidR="009C5F1F" w:rsidRPr="0009089D" w:rsidRDefault="009C5F1F" w:rsidP="009C5F1F">
      <w:pPr>
        <w:jc w:val="left"/>
        <w:rPr>
          <w:rFonts w:ascii="宋体" w:hAnsi="宋体"/>
          <w:sz w:val="24"/>
        </w:rPr>
      </w:pPr>
      <w:r w:rsidRPr="0009089D">
        <w:rPr>
          <w:rFonts w:ascii="宋体" w:hAnsi="宋体" w:hint="eastAsia"/>
          <w:sz w:val="24"/>
        </w:rPr>
        <w:t>9、什么是SET电子钱包？</w:t>
      </w:r>
    </w:p>
    <w:p w:rsidR="009C5F1F" w:rsidRPr="0009089D" w:rsidRDefault="009C5F1F" w:rsidP="009C5F1F">
      <w:pPr>
        <w:jc w:val="left"/>
        <w:rPr>
          <w:rFonts w:ascii="宋体" w:hAnsi="宋体"/>
          <w:sz w:val="24"/>
        </w:rPr>
      </w:pPr>
      <w:r w:rsidRPr="0009089D">
        <w:rPr>
          <w:rFonts w:ascii="宋体" w:hAnsi="宋体" w:hint="eastAsia"/>
          <w:sz w:val="24"/>
        </w:rPr>
        <w:t>SET交易发生的先决条件是，每个持卡人(客户)必须拥有一个惟一的电子(数字)证书，且由客户确定口令，并用这个口令对数字证书、私钥、信用卡号码及其他信息进行加密存储，这些与符合SET协议的软件一起组成了一个SET电子钱包。</w:t>
      </w:r>
    </w:p>
    <w:p w:rsidR="009C5F1F" w:rsidRPr="0009089D" w:rsidRDefault="009C5F1F" w:rsidP="009C5F1F">
      <w:pPr>
        <w:jc w:val="left"/>
        <w:rPr>
          <w:rFonts w:ascii="宋体" w:hAnsi="宋体"/>
          <w:sz w:val="24"/>
        </w:rPr>
      </w:pPr>
      <w:r w:rsidRPr="0009089D">
        <w:rPr>
          <w:rFonts w:ascii="宋体" w:hAnsi="宋体" w:hint="eastAsia"/>
          <w:sz w:val="24"/>
        </w:rPr>
        <w:t>10、简述一个成功的SET交易的标准流程。</w:t>
      </w:r>
    </w:p>
    <w:p w:rsidR="009C5F1F" w:rsidRPr="0009089D" w:rsidRDefault="009C5F1F" w:rsidP="009C5F1F">
      <w:pPr>
        <w:jc w:val="left"/>
        <w:rPr>
          <w:rFonts w:ascii="宋体" w:hAnsi="宋体"/>
          <w:sz w:val="24"/>
        </w:rPr>
      </w:pPr>
      <w:r w:rsidRPr="0009089D">
        <w:rPr>
          <w:rFonts w:ascii="宋体" w:hAnsi="宋体" w:hint="eastAsia"/>
          <w:sz w:val="24"/>
        </w:rPr>
        <w:t>(1) 客户在网上商店选中商品并决定使用电子钱包付款，商家服务器上的POS软件发报文给客户的浏览器要求电子钱包付款。</w:t>
      </w:r>
    </w:p>
    <w:p w:rsidR="009C5F1F" w:rsidRPr="0009089D" w:rsidRDefault="009C5F1F" w:rsidP="009C5F1F">
      <w:pPr>
        <w:jc w:val="left"/>
        <w:rPr>
          <w:rFonts w:ascii="宋体" w:hAnsi="宋体"/>
          <w:sz w:val="24"/>
        </w:rPr>
      </w:pPr>
      <w:r w:rsidRPr="0009089D">
        <w:rPr>
          <w:rFonts w:ascii="宋体" w:hAnsi="宋体" w:hint="eastAsia"/>
          <w:sz w:val="24"/>
        </w:rPr>
        <w:t>(2) 电子钱包提示客户输入口令后与商家服务器交换“握手”消息，确认客户、商家均为合法，初始化支付请求和支付响应。</w:t>
      </w:r>
    </w:p>
    <w:p w:rsidR="009C5F1F" w:rsidRPr="0009089D" w:rsidRDefault="009C5F1F" w:rsidP="009C5F1F">
      <w:pPr>
        <w:jc w:val="left"/>
        <w:rPr>
          <w:rFonts w:ascii="宋体" w:hAnsi="宋体"/>
          <w:sz w:val="24"/>
        </w:rPr>
      </w:pPr>
      <w:r w:rsidRPr="0009089D">
        <w:rPr>
          <w:rFonts w:ascii="宋体" w:hAnsi="宋体" w:hint="eastAsia"/>
          <w:sz w:val="24"/>
        </w:rPr>
        <w:t>(3) 客户的电子钱包形成一个包含购买订单、支付命令(内含加密了的客户信用卡号码)的报文发送给商家。</w:t>
      </w:r>
    </w:p>
    <w:p w:rsidR="009C5F1F" w:rsidRPr="0009089D" w:rsidRDefault="009C5F1F" w:rsidP="009C5F1F">
      <w:pPr>
        <w:jc w:val="left"/>
        <w:rPr>
          <w:rFonts w:ascii="宋体" w:hAnsi="宋体"/>
          <w:sz w:val="24"/>
        </w:rPr>
      </w:pPr>
      <w:r w:rsidRPr="0009089D">
        <w:rPr>
          <w:rFonts w:ascii="宋体" w:hAnsi="宋体" w:hint="eastAsia"/>
          <w:sz w:val="24"/>
        </w:rPr>
        <w:t>(4) 商家POS软件生成授权请求报文(内含客户的支付命令)，发给收单银行的支付网关。</w:t>
      </w:r>
    </w:p>
    <w:p w:rsidR="009C5F1F" w:rsidRPr="0009089D" w:rsidRDefault="009C5F1F" w:rsidP="009C5F1F">
      <w:pPr>
        <w:jc w:val="left"/>
        <w:rPr>
          <w:rFonts w:ascii="宋体" w:hAnsi="宋体"/>
          <w:sz w:val="24"/>
        </w:rPr>
      </w:pPr>
      <w:r w:rsidRPr="0009089D">
        <w:rPr>
          <w:rFonts w:ascii="宋体" w:hAnsi="宋体" w:hint="eastAsia"/>
          <w:sz w:val="24"/>
        </w:rPr>
        <w:t>(5) 支付网关在确认客户信用卡没有超过透支额度的情况下，向商家发送一个授权响应报文。</w:t>
      </w:r>
    </w:p>
    <w:p w:rsidR="009C5F1F" w:rsidRPr="0009089D" w:rsidRDefault="009C5F1F" w:rsidP="009C5F1F">
      <w:pPr>
        <w:jc w:val="left"/>
        <w:rPr>
          <w:rFonts w:ascii="宋体" w:hAnsi="宋体"/>
          <w:sz w:val="24"/>
        </w:rPr>
      </w:pPr>
      <w:r w:rsidRPr="0009089D">
        <w:rPr>
          <w:rFonts w:ascii="宋体" w:hAnsi="宋体" w:hint="eastAsia"/>
          <w:sz w:val="24"/>
        </w:rPr>
        <w:t>(6) 商家向客户的电子钱包发送一个购买响应报文，交易结束，客户等待商家送货上</w:t>
      </w:r>
    </w:p>
    <w:p w:rsidR="009C5F1F" w:rsidRPr="0009089D" w:rsidRDefault="009C5F1F" w:rsidP="009C5F1F">
      <w:pPr>
        <w:jc w:val="left"/>
        <w:rPr>
          <w:rFonts w:ascii="宋体" w:hAnsi="宋体"/>
          <w:sz w:val="24"/>
        </w:rPr>
      </w:pPr>
      <w:r w:rsidRPr="0009089D">
        <w:rPr>
          <w:rFonts w:ascii="宋体" w:hAnsi="宋体" w:hint="eastAsia"/>
          <w:sz w:val="24"/>
        </w:rPr>
        <w:t>防火墙技术</w:t>
      </w:r>
    </w:p>
    <w:p w:rsidR="009C5F1F" w:rsidRPr="0009089D" w:rsidRDefault="009C5F1F" w:rsidP="009C5F1F">
      <w:pPr>
        <w:jc w:val="left"/>
        <w:rPr>
          <w:rFonts w:ascii="宋体" w:hAnsi="宋体"/>
          <w:sz w:val="24"/>
        </w:rPr>
      </w:pPr>
      <w:r w:rsidRPr="0009089D">
        <w:rPr>
          <w:rFonts w:ascii="宋体" w:hAnsi="宋体" w:hint="eastAsia"/>
          <w:sz w:val="24"/>
        </w:rPr>
        <w:t>一、选择题</w:t>
      </w:r>
    </w:p>
    <w:p w:rsidR="009C5F1F" w:rsidRPr="0009089D" w:rsidRDefault="009C5F1F" w:rsidP="009C5F1F">
      <w:pPr>
        <w:jc w:val="left"/>
        <w:rPr>
          <w:rFonts w:ascii="宋体" w:hAnsi="宋体"/>
          <w:sz w:val="24"/>
        </w:rPr>
      </w:pPr>
      <w:r w:rsidRPr="0009089D">
        <w:rPr>
          <w:rFonts w:ascii="宋体" w:hAnsi="宋体" w:hint="eastAsia"/>
          <w:sz w:val="24"/>
        </w:rPr>
        <w:t>1. 一般而言，Internet防火墙建立在一个网络的（C）。</w:t>
      </w:r>
    </w:p>
    <w:p w:rsidR="009C5F1F" w:rsidRPr="0009089D" w:rsidRDefault="009C5F1F" w:rsidP="009C5F1F">
      <w:pPr>
        <w:jc w:val="left"/>
        <w:rPr>
          <w:rFonts w:ascii="宋体" w:hAnsi="宋体"/>
          <w:sz w:val="24"/>
        </w:rPr>
      </w:pPr>
      <w:r w:rsidRPr="0009089D">
        <w:rPr>
          <w:rFonts w:ascii="宋体" w:hAnsi="宋体" w:hint="eastAsia"/>
          <w:sz w:val="24"/>
        </w:rPr>
        <w:t>A. 内部子网之间传送信息的中枢</w:t>
      </w:r>
    </w:p>
    <w:p w:rsidR="009C5F1F" w:rsidRPr="0009089D" w:rsidRDefault="009C5F1F" w:rsidP="009C5F1F">
      <w:pPr>
        <w:jc w:val="left"/>
        <w:rPr>
          <w:rFonts w:ascii="宋体" w:hAnsi="宋体"/>
          <w:sz w:val="24"/>
        </w:rPr>
      </w:pPr>
      <w:r w:rsidRPr="0009089D">
        <w:rPr>
          <w:rFonts w:ascii="宋体" w:hAnsi="宋体" w:hint="eastAsia"/>
          <w:sz w:val="24"/>
        </w:rPr>
        <w:t>B. 每个子网的内部</w:t>
      </w:r>
    </w:p>
    <w:p w:rsidR="009C5F1F" w:rsidRPr="0009089D" w:rsidRDefault="009C5F1F" w:rsidP="009C5F1F">
      <w:pPr>
        <w:jc w:val="left"/>
        <w:rPr>
          <w:rFonts w:ascii="宋体" w:hAnsi="宋体"/>
          <w:sz w:val="24"/>
        </w:rPr>
      </w:pPr>
      <w:r w:rsidRPr="0009089D">
        <w:rPr>
          <w:rFonts w:ascii="宋体" w:hAnsi="宋体" w:hint="eastAsia"/>
          <w:sz w:val="24"/>
        </w:rPr>
        <w:t>C. 内部网络与外部网络的交叉点</w:t>
      </w:r>
    </w:p>
    <w:p w:rsidR="009C5F1F" w:rsidRPr="0009089D" w:rsidRDefault="009C5F1F" w:rsidP="009C5F1F">
      <w:pPr>
        <w:jc w:val="left"/>
        <w:rPr>
          <w:rFonts w:ascii="宋体" w:hAnsi="宋体"/>
          <w:sz w:val="24"/>
        </w:rPr>
      </w:pPr>
      <w:r w:rsidRPr="0009089D">
        <w:rPr>
          <w:rFonts w:ascii="宋体" w:hAnsi="宋体" w:hint="eastAsia"/>
          <w:sz w:val="24"/>
        </w:rPr>
        <w:t>D. 部分内部网络与外部网络的结合处</w:t>
      </w:r>
    </w:p>
    <w:p w:rsidR="009C5F1F" w:rsidRPr="0009089D" w:rsidRDefault="009C5F1F" w:rsidP="009C5F1F">
      <w:pPr>
        <w:jc w:val="left"/>
        <w:rPr>
          <w:rFonts w:ascii="宋体" w:hAnsi="宋体"/>
          <w:sz w:val="24"/>
        </w:rPr>
      </w:pPr>
      <w:r w:rsidRPr="0009089D">
        <w:rPr>
          <w:rFonts w:ascii="宋体" w:hAnsi="宋体" w:hint="eastAsia"/>
          <w:sz w:val="24"/>
        </w:rPr>
        <w:t>2. 包过滤型防火墙原理上是基于（C）进行分析的技术。</w:t>
      </w:r>
    </w:p>
    <w:p w:rsidR="009C5F1F" w:rsidRPr="0009089D" w:rsidRDefault="009C5F1F" w:rsidP="009C5F1F">
      <w:pPr>
        <w:jc w:val="left"/>
        <w:rPr>
          <w:rFonts w:ascii="宋体" w:hAnsi="宋体"/>
          <w:sz w:val="24"/>
        </w:rPr>
      </w:pPr>
      <w:r w:rsidRPr="0009089D">
        <w:rPr>
          <w:rFonts w:ascii="宋体" w:hAnsi="宋体" w:hint="eastAsia"/>
          <w:sz w:val="24"/>
        </w:rPr>
        <w:t>A. 物理层           B. 数据链路层</w:t>
      </w:r>
    </w:p>
    <w:p w:rsidR="009C5F1F" w:rsidRPr="0009089D" w:rsidRDefault="009C5F1F" w:rsidP="009C5F1F">
      <w:pPr>
        <w:jc w:val="left"/>
        <w:rPr>
          <w:rFonts w:ascii="宋体" w:hAnsi="宋体"/>
          <w:sz w:val="24"/>
        </w:rPr>
      </w:pPr>
      <w:r w:rsidRPr="0009089D">
        <w:rPr>
          <w:rFonts w:ascii="宋体" w:hAnsi="宋体" w:hint="eastAsia"/>
          <w:sz w:val="24"/>
        </w:rPr>
        <w:t>C. 网络层           D. 应用层</w:t>
      </w:r>
    </w:p>
    <w:p w:rsidR="009C5F1F" w:rsidRPr="0009089D" w:rsidRDefault="009C5F1F" w:rsidP="009C5F1F">
      <w:pPr>
        <w:jc w:val="left"/>
        <w:rPr>
          <w:rFonts w:ascii="宋体" w:hAnsi="宋体"/>
          <w:sz w:val="24"/>
        </w:rPr>
      </w:pPr>
      <w:r w:rsidRPr="0009089D">
        <w:rPr>
          <w:rFonts w:ascii="宋体" w:hAnsi="宋体" w:hint="eastAsia"/>
          <w:sz w:val="24"/>
        </w:rPr>
        <w:t>3. 为了降低风险，不建议使用的Internet服务是（D）。</w:t>
      </w:r>
    </w:p>
    <w:p w:rsidR="009C5F1F" w:rsidRPr="0009089D" w:rsidRDefault="009C5F1F" w:rsidP="009C5F1F">
      <w:pPr>
        <w:jc w:val="left"/>
        <w:rPr>
          <w:rFonts w:ascii="宋体" w:hAnsi="宋体"/>
          <w:sz w:val="24"/>
        </w:rPr>
      </w:pPr>
      <w:r w:rsidRPr="0009089D">
        <w:rPr>
          <w:rFonts w:ascii="宋体" w:hAnsi="宋体" w:hint="eastAsia"/>
          <w:sz w:val="24"/>
        </w:rPr>
        <w:t>A. Web服务              B. 外部访问内部系统</w:t>
      </w:r>
    </w:p>
    <w:p w:rsidR="009C5F1F" w:rsidRPr="0009089D" w:rsidRDefault="009C5F1F" w:rsidP="009C5F1F">
      <w:pPr>
        <w:jc w:val="left"/>
        <w:rPr>
          <w:rFonts w:ascii="宋体" w:hAnsi="宋体"/>
          <w:sz w:val="24"/>
        </w:rPr>
      </w:pPr>
      <w:r w:rsidRPr="0009089D">
        <w:rPr>
          <w:rFonts w:ascii="宋体" w:hAnsi="宋体" w:hint="eastAsia"/>
          <w:sz w:val="24"/>
        </w:rPr>
        <w:t>C. 内部访问Internet       D. FTP服务</w:t>
      </w:r>
    </w:p>
    <w:p w:rsidR="009C5F1F" w:rsidRPr="0009089D" w:rsidRDefault="009C5F1F" w:rsidP="009C5F1F">
      <w:pPr>
        <w:jc w:val="left"/>
        <w:rPr>
          <w:rFonts w:ascii="宋体" w:hAnsi="宋体"/>
          <w:sz w:val="24"/>
        </w:rPr>
      </w:pPr>
      <w:r w:rsidRPr="0009089D">
        <w:rPr>
          <w:rFonts w:ascii="宋体" w:hAnsi="宋体" w:hint="eastAsia"/>
          <w:sz w:val="24"/>
        </w:rPr>
        <w:t>4. 对非军事DMZ而言，正确的解释是（D）。</w:t>
      </w:r>
    </w:p>
    <w:p w:rsidR="009C5F1F" w:rsidRPr="0009089D" w:rsidRDefault="009C5F1F" w:rsidP="009C5F1F">
      <w:pPr>
        <w:jc w:val="left"/>
        <w:rPr>
          <w:rFonts w:ascii="宋体" w:hAnsi="宋体"/>
          <w:sz w:val="24"/>
        </w:rPr>
      </w:pPr>
      <w:r w:rsidRPr="0009089D">
        <w:rPr>
          <w:rFonts w:ascii="宋体" w:hAnsi="宋体" w:hint="eastAsia"/>
          <w:sz w:val="24"/>
        </w:rPr>
        <w:t>A. DMZ是一个真正可信的网络部分</w:t>
      </w:r>
    </w:p>
    <w:p w:rsidR="009C5F1F" w:rsidRPr="0009089D" w:rsidRDefault="009C5F1F" w:rsidP="009C5F1F">
      <w:pPr>
        <w:jc w:val="left"/>
        <w:rPr>
          <w:rFonts w:ascii="宋体" w:hAnsi="宋体"/>
          <w:sz w:val="24"/>
        </w:rPr>
      </w:pPr>
      <w:r w:rsidRPr="0009089D">
        <w:rPr>
          <w:rFonts w:ascii="宋体" w:hAnsi="宋体" w:hint="eastAsia"/>
          <w:sz w:val="24"/>
        </w:rPr>
        <w:t>B. DMZ网络访问控制策略决定允许或禁止进入DMZ通信</w:t>
      </w:r>
    </w:p>
    <w:p w:rsidR="009C5F1F" w:rsidRPr="0009089D" w:rsidRDefault="009C5F1F" w:rsidP="009C5F1F">
      <w:pPr>
        <w:jc w:val="left"/>
        <w:rPr>
          <w:rFonts w:ascii="宋体" w:hAnsi="宋体"/>
          <w:sz w:val="24"/>
        </w:rPr>
      </w:pPr>
      <w:r w:rsidRPr="0009089D">
        <w:rPr>
          <w:rFonts w:ascii="宋体" w:hAnsi="宋体" w:hint="eastAsia"/>
          <w:sz w:val="24"/>
        </w:rPr>
        <w:t>C. 允许外部用户访问DMZ系统上合适的服务</w:t>
      </w:r>
    </w:p>
    <w:p w:rsidR="009C5F1F" w:rsidRPr="0009089D" w:rsidRDefault="009C5F1F" w:rsidP="009C5F1F">
      <w:pPr>
        <w:jc w:val="left"/>
        <w:rPr>
          <w:rFonts w:ascii="宋体" w:hAnsi="宋体"/>
          <w:sz w:val="24"/>
        </w:rPr>
      </w:pPr>
      <w:r w:rsidRPr="0009089D">
        <w:rPr>
          <w:rFonts w:ascii="宋体" w:hAnsi="宋体" w:hint="eastAsia"/>
          <w:sz w:val="24"/>
        </w:rPr>
        <w:t>D. 以上3项都是</w:t>
      </w:r>
    </w:p>
    <w:p w:rsidR="009C5F1F" w:rsidRPr="0009089D" w:rsidRDefault="009C5F1F" w:rsidP="009C5F1F">
      <w:pPr>
        <w:jc w:val="left"/>
        <w:rPr>
          <w:rFonts w:ascii="宋体" w:hAnsi="宋体"/>
          <w:sz w:val="24"/>
        </w:rPr>
      </w:pPr>
      <w:r w:rsidRPr="0009089D">
        <w:rPr>
          <w:rFonts w:ascii="宋体" w:hAnsi="宋体" w:hint="eastAsia"/>
          <w:sz w:val="24"/>
        </w:rPr>
        <w:t>5. 对动态网络地址交换（NAT），不正确的说法是（B）。</w:t>
      </w:r>
    </w:p>
    <w:p w:rsidR="009C5F1F" w:rsidRPr="0009089D" w:rsidRDefault="009C5F1F" w:rsidP="009C5F1F">
      <w:pPr>
        <w:jc w:val="left"/>
        <w:rPr>
          <w:rFonts w:ascii="宋体" w:hAnsi="宋体"/>
          <w:sz w:val="24"/>
        </w:rPr>
      </w:pPr>
      <w:r w:rsidRPr="0009089D">
        <w:rPr>
          <w:rFonts w:ascii="宋体" w:hAnsi="宋体" w:hint="eastAsia"/>
          <w:sz w:val="24"/>
        </w:rPr>
        <w:t>A. 将很多内部地址映射到单个真实地址</w:t>
      </w:r>
    </w:p>
    <w:p w:rsidR="009C5F1F" w:rsidRPr="0009089D" w:rsidRDefault="009C5F1F" w:rsidP="009C5F1F">
      <w:pPr>
        <w:jc w:val="left"/>
        <w:rPr>
          <w:rFonts w:ascii="宋体" w:hAnsi="宋体"/>
          <w:sz w:val="24"/>
        </w:rPr>
      </w:pPr>
      <w:r w:rsidRPr="0009089D">
        <w:rPr>
          <w:rFonts w:ascii="宋体" w:hAnsi="宋体" w:hint="eastAsia"/>
          <w:sz w:val="24"/>
        </w:rPr>
        <w:t>B. 外部网络地址和内部地址一对一的映射</w:t>
      </w:r>
    </w:p>
    <w:p w:rsidR="009C5F1F" w:rsidRPr="0009089D" w:rsidRDefault="009C5F1F" w:rsidP="009C5F1F">
      <w:pPr>
        <w:jc w:val="left"/>
        <w:rPr>
          <w:rFonts w:ascii="宋体" w:hAnsi="宋体"/>
          <w:sz w:val="24"/>
        </w:rPr>
      </w:pPr>
      <w:r w:rsidRPr="0009089D">
        <w:rPr>
          <w:rFonts w:ascii="宋体" w:hAnsi="宋体" w:hint="eastAsia"/>
          <w:sz w:val="24"/>
        </w:rPr>
        <w:t>C. 最多可有64000个同时的动态NAT连接</w:t>
      </w:r>
    </w:p>
    <w:p w:rsidR="009C5F1F" w:rsidRPr="0009089D" w:rsidRDefault="009C5F1F" w:rsidP="009C5F1F">
      <w:pPr>
        <w:jc w:val="left"/>
        <w:rPr>
          <w:rFonts w:ascii="宋体" w:hAnsi="宋体"/>
          <w:sz w:val="24"/>
        </w:rPr>
      </w:pPr>
      <w:r w:rsidRPr="0009089D">
        <w:rPr>
          <w:rFonts w:ascii="宋体" w:hAnsi="宋体" w:hint="eastAsia"/>
          <w:sz w:val="24"/>
        </w:rPr>
        <w:t>D. 每个连接使用一个端口</w:t>
      </w:r>
    </w:p>
    <w:p w:rsidR="009C5F1F" w:rsidRPr="0009089D" w:rsidRDefault="009C5F1F" w:rsidP="009C5F1F">
      <w:pPr>
        <w:jc w:val="left"/>
        <w:rPr>
          <w:rFonts w:ascii="宋体" w:hAnsi="宋体"/>
          <w:sz w:val="24"/>
        </w:rPr>
      </w:pPr>
      <w:r w:rsidRPr="0009089D">
        <w:rPr>
          <w:rFonts w:ascii="宋体" w:hAnsi="宋体" w:hint="eastAsia"/>
          <w:sz w:val="24"/>
        </w:rPr>
        <w:t>以下（D）不是包过滤防火墙主要过滤的信息？</w:t>
      </w:r>
    </w:p>
    <w:p w:rsidR="009C5F1F" w:rsidRPr="0009089D" w:rsidRDefault="009C5F1F" w:rsidP="009C5F1F">
      <w:pPr>
        <w:jc w:val="left"/>
        <w:rPr>
          <w:rFonts w:ascii="宋体" w:hAnsi="宋体"/>
          <w:sz w:val="24"/>
        </w:rPr>
      </w:pPr>
      <w:r w:rsidRPr="0009089D">
        <w:rPr>
          <w:rFonts w:ascii="宋体" w:hAnsi="宋体" w:hint="eastAsia"/>
          <w:sz w:val="24"/>
        </w:rPr>
        <w:t>A. 源IP地址    B. 目的IP地址    C. TCP源端口和目的端口    D. 时间</w:t>
      </w:r>
    </w:p>
    <w:p w:rsidR="009C5F1F" w:rsidRPr="0009089D" w:rsidRDefault="009C5F1F" w:rsidP="009C5F1F">
      <w:pPr>
        <w:jc w:val="left"/>
        <w:rPr>
          <w:rFonts w:ascii="宋体" w:hAnsi="宋体"/>
          <w:sz w:val="24"/>
        </w:rPr>
      </w:pPr>
      <w:r w:rsidRPr="0009089D">
        <w:rPr>
          <w:rFonts w:ascii="宋体" w:hAnsi="宋体" w:hint="eastAsia"/>
          <w:sz w:val="24"/>
        </w:rPr>
        <w:t>防火墙用于将Internet和内部网络隔离，（B）。</w:t>
      </w:r>
    </w:p>
    <w:p w:rsidR="009C5F1F" w:rsidRPr="0009089D" w:rsidRDefault="009C5F1F" w:rsidP="009C5F1F">
      <w:pPr>
        <w:jc w:val="left"/>
        <w:rPr>
          <w:rFonts w:ascii="宋体" w:hAnsi="宋体"/>
          <w:sz w:val="24"/>
        </w:rPr>
      </w:pPr>
      <w:r w:rsidRPr="0009089D">
        <w:rPr>
          <w:rFonts w:ascii="宋体" w:hAnsi="宋体" w:hint="eastAsia"/>
          <w:sz w:val="24"/>
        </w:rPr>
        <w:t>A. 是防止Internet火灾的硬件设施</w:t>
      </w:r>
    </w:p>
    <w:p w:rsidR="009C5F1F" w:rsidRPr="0009089D" w:rsidRDefault="009C5F1F" w:rsidP="009C5F1F">
      <w:pPr>
        <w:jc w:val="left"/>
        <w:rPr>
          <w:rFonts w:ascii="宋体" w:hAnsi="宋体"/>
          <w:sz w:val="24"/>
        </w:rPr>
      </w:pPr>
      <w:r w:rsidRPr="0009089D">
        <w:rPr>
          <w:rFonts w:ascii="宋体" w:hAnsi="宋体" w:hint="eastAsia"/>
          <w:sz w:val="24"/>
        </w:rPr>
        <w:t>B. 是网络安全和信息安全的软件和硬件设施</w:t>
      </w:r>
    </w:p>
    <w:p w:rsidR="009C5F1F" w:rsidRPr="0009089D" w:rsidRDefault="009C5F1F" w:rsidP="009C5F1F">
      <w:pPr>
        <w:jc w:val="left"/>
        <w:rPr>
          <w:rFonts w:ascii="宋体" w:hAnsi="宋体"/>
          <w:sz w:val="24"/>
        </w:rPr>
      </w:pPr>
      <w:r w:rsidRPr="0009089D">
        <w:rPr>
          <w:rFonts w:ascii="宋体" w:hAnsi="宋体" w:hint="eastAsia"/>
          <w:sz w:val="24"/>
        </w:rPr>
        <w:t>C. 是保护线路不受破坏的软件和硬件设施</w:t>
      </w:r>
    </w:p>
    <w:p w:rsidR="009C5F1F" w:rsidRPr="0009089D" w:rsidRDefault="009C5F1F" w:rsidP="009C5F1F">
      <w:pPr>
        <w:jc w:val="left"/>
        <w:rPr>
          <w:rFonts w:ascii="宋体" w:hAnsi="宋体"/>
          <w:sz w:val="24"/>
        </w:rPr>
      </w:pPr>
      <w:r w:rsidRPr="0009089D">
        <w:rPr>
          <w:rFonts w:ascii="宋体" w:hAnsi="宋体"/>
          <w:sz w:val="24"/>
        </w:rPr>
        <w:t xml:space="preserve">D. </w:t>
      </w:r>
      <w:r w:rsidRPr="0009089D">
        <w:rPr>
          <w:rFonts w:ascii="宋体" w:hAnsi="宋体" w:hint="eastAsia"/>
          <w:sz w:val="24"/>
        </w:rPr>
        <w:t>是起抗电磁干扰作用的硬件设施</w:t>
      </w:r>
    </w:p>
    <w:p w:rsidR="009C5F1F" w:rsidRPr="0009089D" w:rsidRDefault="009C5F1F" w:rsidP="009C5F1F">
      <w:pPr>
        <w:jc w:val="left"/>
        <w:rPr>
          <w:rFonts w:ascii="宋体" w:hAnsi="宋体"/>
          <w:sz w:val="24"/>
        </w:rPr>
      </w:pPr>
      <w:r w:rsidRPr="0009089D">
        <w:rPr>
          <w:rFonts w:ascii="宋体" w:hAnsi="宋体" w:hint="eastAsia"/>
          <w:sz w:val="24"/>
        </w:rPr>
        <w:t>二、填空题</w:t>
      </w:r>
    </w:p>
    <w:p w:rsidR="009C5F1F" w:rsidRPr="0009089D" w:rsidRDefault="009C5F1F" w:rsidP="009C5F1F">
      <w:pPr>
        <w:jc w:val="left"/>
        <w:rPr>
          <w:rFonts w:ascii="宋体" w:hAnsi="宋体"/>
          <w:sz w:val="24"/>
        </w:rPr>
      </w:pPr>
      <w:r w:rsidRPr="0009089D">
        <w:rPr>
          <w:rFonts w:ascii="宋体" w:hAnsi="宋体" w:hint="eastAsia"/>
          <w:sz w:val="24"/>
        </w:rPr>
        <w:t>防火墙是位于两个 网络之间 ，一端是 内部网络 ，另一端是 外部网络 。</w:t>
      </w:r>
    </w:p>
    <w:p w:rsidR="009C5F1F" w:rsidRPr="0009089D" w:rsidRDefault="009C5F1F" w:rsidP="009C5F1F">
      <w:pPr>
        <w:jc w:val="left"/>
        <w:rPr>
          <w:rFonts w:ascii="宋体" w:hAnsi="宋体"/>
          <w:sz w:val="24"/>
        </w:rPr>
      </w:pPr>
      <w:r w:rsidRPr="0009089D">
        <w:rPr>
          <w:rFonts w:ascii="宋体" w:hAnsi="宋体" w:hint="eastAsia"/>
          <w:sz w:val="24"/>
        </w:rPr>
        <w:t>防火墙系统的体系结构分为 双宿主机体系结构 、屏蔽主机体系结构 、屏蔽子网体系结构。</w:t>
      </w:r>
    </w:p>
    <w:p w:rsidR="009C5F1F" w:rsidRPr="0009089D" w:rsidRDefault="009C5F1F" w:rsidP="009C5F1F">
      <w:pPr>
        <w:jc w:val="left"/>
        <w:rPr>
          <w:rFonts w:ascii="宋体" w:hAnsi="宋体"/>
          <w:sz w:val="24"/>
        </w:rPr>
      </w:pPr>
      <w:r w:rsidRPr="0009089D">
        <w:rPr>
          <w:rFonts w:ascii="宋体" w:hAnsi="宋体" w:hint="eastAsia"/>
          <w:sz w:val="24"/>
        </w:rPr>
        <w:t>三、问答题</w:t>
      </w:r>
    </w:p>
    <w:p w:rsidR="009C5F1F" w:rsidRPr="0009089D" w:rsidRDefault="009C5F1F" w:rsidP="009C5F1F">
      <w:pPr>
        <w:jc w:val="left"/>
        <w:rPr>
          <w:rFonts w:ascii="宋体" w:hAnsi="宋体"/>
          <w:sz w:val="24"/>
        </w:rPr>
      </w:pPr>
      <w:r w:rsidRPr="0009089D">
        <w:rPr>
          <w:rFonts w:ascii="宋体" w:hAnsi="宋体" w:hint="eastAsia"/>
          <w:sz w:val="24"/>
        </w:rPr>
        <w:t>1. 什么是防火墙，为什么需要有防火墙？</w:t>
      </w:r>
    </w:p>
    <w:p w:rsidR="009C5F1F" w:rsidRPr="0009089D" w:rsidRDefault="009C5F1F" w:rsidP="009C5F1F">
      <w:pPr>
        <w:jc w:val="left"/>
        <w:rPr>
          <w:rFonts w:ascii="宋体" w:hAnsi="宋体"/>
          <w:sz w:val="24"/>
        </w:rPr>
      </w:pPr>
      <w:r w:rsidRPr="0009089D">
        <w:rPr>
          <w:rFonts w:ascii="宋体" w:hAnsi="宋体" w:hint="eastAsia"/>
          <w:sz w:val="24"/>
        </w:rPr>
        <w:t>防火墙是一种装置，它是由软件/硬件设备组合而成，通常处于企业的内部局域网与Internet之间，限制Internet用户对内部网络的访问以及管理内部用户访问Internet的权限。换言之，一个防火墙在一个被认为是安全和可信的内部网络和一个被认为是不那么安全和可信的外部网络(通常是Internet)之间提供一个封锁工具。</w:t>
      </w:r>
    </w:p>
    <w:p w:rsidR="009C5F1F" w:rsidRPr="0009089D" w:rsidRDefault="009C5F1F" w:rsidP="009C5F1F">
      <w:pPr>
        <w:jc w:val="left"/>
        <w:rPr>
          <w:rFonts w:ascii="宋体" w:hAnsi="宋体"/>
          <w:sz w:val="24"/>
        </w:rPr>
      </w:pPr>
      <w:r w:rsidRPr="0009089D">
        <w:rPr>
          <w:rFonts w:ascii="宋体" w:hAnsi="宋体" w:hint="eastAsia"/>
          <w:sz w:val="24"/>
        </w:rPr>
        <w:t>如果没有防火墙，则整个内部网络的安全性完全依赖于每个主机，因此，所有的主机都必须达到一致的高度安全水平，这在实际操作时非常困难。而防火墙被设计为只运行专用的访问控制软件的设备，没有其他的服务，因此也就意味着相对少一些缺陷和安全漏洞，这就使得安全管理变得更为方便，易于控制，也会使内部网络更加安全。</w:t>
      </w:r>
    </w:p>
    <w:p w:rsidR="009C5F1F" w:rsidRPr="0009089D" w:rsidRDefault="009C5F1F" w:rsidP="009C5F1F">
      <w:pPr>
        <w:jc w:val="left"/>
        <w:rPr>
          <w:rFonts w:ascii="宋体" w:hAnsi="宋体"/>
          <w:sz w:val="24"/>
        </w:rPr>
      </w:pPr>
      <w:r w:rsidRPr="0009089D">
        <w:rPr>
          <w:rFonts w:ascii="宋体" w:hAnsi="宋体" w:hint="eastAsia"/>
          <w:sz w:val="24"/>
        </w:rPr>
        <w:t>防火墙所遵循的原则是在保证网络畅通的情况下，尽可能保证内部网络的安全。它是一种被动的技术，是一种静态安全部件。</w:t>
      </w:r>
    </w:p>
    <w:p w:rsidR="009C5F1F" w:rsidRPr="0009089D" w:rsidRDefault="009C5F1F" w:rsidP="009C5F1F">
      <w:pPr>
        <w:jc w:val="left"/>
        <w:rPr>
          <w:rFonts w:ascii="宋体" w:hAnsi="宋体"/>
          <w:sz w:val="24"/>
        </w:rPr>
      </w:pPr>
      <w:r w:rsidRPr="0009089D">
        <w:rPr>
          <w:rFonts w:ascii="宋体" w:hAnsi="宋体" w:hint="eastAsia"/>
          <w:sz w:val="24"/>
        </w:rPr>
        <w:t>2. 防火墙应满足的基本条件是什么？</w:t>
      </w:r>
    </w:p>
    <w:p w:rsidR="009C5F1F" w:rsidRPr="0009089D" w:rsidRDefault="009C5F1F" w:rsidP="009C5F1F">
      <w:pPr>
        <w:jc w:val="left"/>
        <w:rPr>
          <w:rFonts w:ascii="宋体" w:hAnsi="宋体"/>
          <w:sz w:val="24"/>
        </w:rPr>
      </w:pPr>
      <w:r w:rsidRPr="0009089D">
        <w:rPr>
          <w:rFonts w:ascii="宋体" w:hAnsi="宋体" w:hint="eastAsia"/>
          <w:sz w:val="24"/>
        </w:rPr>
        <w:t>作为网络间实施网间访问控制的一组组件的集合，防火墙应满足的基本条件如下：</w:t>
      </w:r>
    </w:p>
    <w:p w:rsidR="009C5F1F" w:rsidRPr="0009089D" w:rsidRDefault="009C5F1F" w:rsidP="009C5F1F">
      <w:pPr>
        <w:jc w:val="left"/>
        <w:rPr>
          <w:rFonts w:ascii="宋体" w:hAnsi="宋体"/>
          <w:sz w:val="24"/>
        </w:rPr>
      </w:pPr>
      <w:r w:rsidRPr="0009089D">
        <w:rPr>
          <w:rFonts w:ascii="宋体" w:hAnsi="宋体" w:hint="eastAsia"/>
          <w:sz w:val="24"/>
        </w:rPr>
        <w:t>(1) 内部网络和外部网络之间的所有数据流必须经过防火墙。</w:t>
      </w:r>
    </w:p>
    <w:p w:rsidR="009C5F1F" w:rsidRPr="0009089D" w:rsidRDefault="009C5F1F" w:rsidP="009C5F1F">
      <w:pPr>
        <w:jc w:val="left"/>
        <w:rPr>
          <w:rFonts w:ascii="宋体" w:hAnsi="宋体"/>
          <w:sz w:val="24"/>
        </w:rPr>
      </w:pPr>
      <w:r w:rsidRPr="0009089D">
        <w:rPr>
          <w:rFonts w:ascii="宋体" w:hAnsi="宋体" w:hint="eastAsia"/>
          <w:sz w:val="24"/>
        </w:rPr>
        <w:t>(2) 只有符合安全策略的数据流才能通过防火墙。</w:t>
      </w:r>
    </w:p>
    <w:p w:rsidR="009C5F1F" w:rsidRPr="0009089D" w:rsidRDefault="009C5F1F" w:rsidP="009C5F1F">
      <w:pPr>
        <w:jc w:val="left"/>
        <w:rPr>
          <w:rFonts w:ascii="宋体" w:hAnsi="宋体"/>
          <w:sz w:val="24"/>
        </w:rPr>
      </w:pPr>
      <w:r w:rsidRPr="0009089D">
        <w:rPr>
          <w:rFonts w:ascii="宋体" w:hAnsi="宋体" w:hint="eastAsia"/>
          <w:sz w:val="24"/>
        </w:rPr>
        <w:t>(3) 防火墙自身具有高可靠性，应对渗透(Penetration)免疫，即它本身是不可被侵入的。</w:t>
      </w:r>
    </w:p>
    <w:p w:rsidR="009C5F1F" w:rsidRPr="0009089D" w:rsidRDefault="009C5F1F" w:rsidP="009C5F1F">
      <w:pPr>
        <w:jc w:val="left"/>
        <w:rPr>
          <w:rFonts w:ascii="宋体" w:hAnsi="宋体"/>
          <w:sz w:val="24"/>
        </w:rPr>
      </w:pPr>
      <w:r w:rsidRPr="0009089D">
        <w:rPr>
          <w:rFonts w:ascii="宋体" w:hAnsi="宋体" w:hint="eastAsia"/>
          <w:sz w:val="24"/>
        </w:rPr>
        <w:t>3. 列举防火墙的几个基本功能？</w:t>
      </w:r>
    </w:p>
    <w:p w:rsidR="009C5F1F" w:rsidRPr="0009089D" w:rsidRDefault="009C5F1F" w:rsidP="009C5F1F">
      <w:pPr>
        <w:jc w:val="left"/>
        <w:rPr>
          <w:rFonts w:ascii="宋体" w:hAnsi="宋体"/>
          <w:sz w:val="24"/>
        </w:rPr>
      </w:pPr>
      <w:r w:rsidRPr="0009089D">
        <w:rPr>
          <w:rFonts w:ascii="宋体" w:hAnsi="宋体" w:hint="eastAsia"/>
          <w:sz w:val="24"/>
        </w:rPr>
        <w:t>(1) 隔离不同的网络，限制安全问题的扩散，对安全集中管理，简化了安全管理的复杂程度。</w:t>
      </w:r>
    </w:p>
    <w:p w:rsidR="009C5F1F" w:rsidRPr="0009089D" w:rsidRDefault="009C5F1F" w:rsidP="009C5F1F">
      <w:pPr>
        <w:jc w:val="left"/>
        <w:rPr>
          <w:rFonts w:ascii="宋体" w:hAnsi="宋体"/>
          <w:sz w:val="24"/>
        </w:rPr>
      </w:pPr>
      <w:r w:rsidRPr="0009089D">
        <w:rPr>
          <w:rFonts w:ascii="宋体" w:hAnsi="宋体" w:hint="eastAsia"/>
          <w:sz w:val="24"/>
        </w:rPr>
        <w:t>(2) 防火墙可以方便地记录网络上的各种非法活动，监视网络的安全性，遇到紧急情况报警。</w:t>
      </w:r>
    </w:p>
    <w:p w:rsidR="009C5F1F" w:rsidRPr="0009089D" w:rsidRDefault="009C5F1F" w:rsidP="009C5F1F">
      <w:pPr>
        <w:jc w:val="left"/>
        <w:rPr>
          <w:rFonts w:ascii="宋体" w:hAnsi="宋体"/>
          <w:sz w:val="24"/>
        </w:rPr>
      </w:pPr>
      <w:r w:rsidRPr="0009089D">
        <w:rPr>
          <w:rFonts w:ascii="宋体" w:hAnsi="宋体" w:hint="eastAsia"/>
          <w:sz w:val="24"/>
        </w:rPr>
        <w:t>(3) 防火墙可以作为部署NAT的地点，利用NAT技术，将有限的IP地址动态或静态地与内部的IP地址对应起来，用来缓解地址空间短缺的问题或者隐藏内部网络的结构。</w:t>
      </w:r>
    </w:p>
    <w:p w:rsidR="009C5F1F" w:rsidRPr="0009089D" w:rsidRDefault="009C5F1F" w:rsidP="009C5F1F">
      <w:pPr>
        <w:jc w:val="left"/>
        <w:rPr>
          <w:rFonts w:ascii="宋体" w:hAnsi="宋体"/>
          <w:sz w:val="24"/>
        </w:rPr>
      </w:pPr>
      <w:r w:rsidRPr="0009089D">
        <w:rPr>
          <w:rFonts w:ascii="宋体" w:hAnsi="宋体" w:hint="eastAsia"/>
          <w:sz w:val="24"/>
        </w:rPr>
        <w:t>(4) 防火墙是审计和记录Internet使用费用的一个最佳地点。</w:t>
      </w:r>
    </w:p>
    <w:p w:rsidR="009C5F1F" w:rsidRPr="0009089D" w:rsidRDefault="009C5F1F" w:rsidP="009C5F1F">
      <w:pPr>
        <w:jc w:val="left"/>
        <w:rPr>
          <w:rFonts w:ascii="宋体" w:hAnsi="宋体"/>
          <w:sz w:val="24"/>
        </w:rPr>
      </w:pPr>
      <w:r w:rsidRPr="0009089D">
        <w:rPr>
          <w:rFonts w:ascii="宋体" w:hAnsi="宋体" w:hint="eastAsia"/>
          <w:sz w:val="24"/>
        </w:rPr>
        <w:t>(5) 防火墙也可以作为IPSec的平台。</w:t>
      </w:r>
    </w:p>
    <w:p w:rsidR="009C5F1F" w:rsidRPr="0009089D" w:rsidRDefault="009C5F1F" w:rsidP="009C5F1F">
      <w:pPr>
        <w:jc w:val="left"/>
        <w:rPr>
          <w:rFonts w:ascii="宋体" w:hAnsi="宋体"/>
          <w:sz w:val="24"/>
        </w:rPr>
      </w:pPr>
      <w:r w:rsidRPr="0009089D">
        <w:rPr>
          <w:rFonts w:ascii="宋体" w:hAnsi="宋体" w:hint="eastAsia"/>
          <w:sz w:val="24"/>
        </w:rPr>
        <w:t>(6) 内容控制功能。根据数据内容进行控制，比如防火墙可以从电子邮件中过滤掉垃圾邮件，可以过滤掉内部用户访问外部服务的图片信息。只有代理服务器和先进的过滤才能实现。</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防火墙有哪些局限性？</w:t>
      </w:r>
    </w:p>
    <w:p w:rsidR="009C5F1F" w:rsidRPr="0009089D" w:rsidRDefault="009C5F1F" w:rsidP="009C5F1F">
      <w:pPr>
        <w:jc w:val="left"/>
        <w:rPr>
          <w:rFonts w:ascii="宋体" w:hAnsi="宋体"/>
          <w:sz w:val="24"/>
        </w:rPr>
      </w:pPr>
      <w:r w:rsidRPr="0009089D">
        <w:rPr>
          <w:rFonts w:ascii="宋体" w:hAnsi="宋体" w:hint="eastAsia"/>
          <w:sz w:val="24"/>
        </w:rPr>
        <w:t>(1) 网络上有些攻击可以绕过防火墙（如拨号）。</w:t>
      </w:r>
    </w:p>
    <w:p w:rsidR="009C5F1F" w:rsidRPr="0009089D" w:rsidRDefault="009C5F1F" w:rsidP="009C5F1F">
      <w:pPr>
        <w:jc w:val="left"/>
        <w:rPr>
          <w:rFonts w:ascii="宋体" w:hAnsi="宋体"/>
          <w:sz w:val="24"/>
        </w:rPr>
      </w:pPr>
      <w:r w:rsidRPr="0009089D">
        <w:rPr>
          <w:rFonts w:ascii="宋体" w:hAnsi="宋体" w:hint="eastAsia"/>
          <w:sz w:val="24"/>
        </w:rPr>
        <w:t>(2) 防火墙不能防范来自内部网络的攻击。</w:t>
      </w:r>
    </w:p>
    <w:p w:rsidR="009C5F1F" w:rsidRPr="0009089D" w:rsidRDefault="009C5F1F" w:rsidP="009C5F1F">
      <w:pPr>
        <w:jc w:val="left"/>
        <w:rPr>
          <w:rFonts w:ascii="宋体" w:hAnsi="宋体"/>
          <w:sz w:val="24"/>
        </w:rPr>
      </w:pPr>
      <w:r w:rsidRPr="0009089D">
        <w:rPr>
          <w:rFonts w:ascii="宋体" w:hAnsi="宋体" w:hint="eastAsia"/>
          <w:sz w:val="24"/>
        </w:rPr>
        <w:t>(3) 防火墙不能对被病毒感染的程序和文件的传输提供保护。</w:t>
      </w:r>
    </w:p>
    <w:p w:rsidR="009C5F1F" w:rsidRPr="0009089D" w:rsidRDefault="009C5F1F" w:rsidP="009C5F1F">
      <w:pPr>
        <w:jc w:val="left"/>
        <w:rPr>
          <w:rFonts w:ascii="宋体" w:hAnsi="宋体"/>
          <w:sz w:val="24"/>
        </w:rPr>
      </w:pPr>
      <w:r w:rsidRPr="0009089D">
        <w:rPr>
          <w:rFonts w:ascii="宋体" w:hAnsi="宋体" w:hint="eastAsia"/>
          <w:sz w:val="24"/>
        </w:rPr>
        <w:t>(4) 防火墙不能防范全新的网络威胁。</w:t>
      </w:r>
    </w:p>
    <w:p w:rsidR="009C5F1F" w:rsidRPr="0009089D" w:rsidRDefault="009C5F1F" w:rsidP="009C5F1F">
      <w:pPr>
        <w:jc w:val="left"/>
        <w:rPr>
          <w:rFonts w:ascii="宋体" w:hAnsi="宋体"/>
          <w:sz w:val="24"/>
        </w:rPr>
      </w:pPr>
      <w:r w:rsidRPr="0009089D">
        <w:rPr>
          <w:rFonts w:ascii="宋体" w:hAnsi="宋体" w:hint="eastAsia"/>
          <w:sz w:val="24"/>
        </w:rPr>
        <w:t>(5) 当使用端到端的加密时，防火墙的作用会受到很大的限制。</w:t>
      </w:r>
    </w:p>
    <w:p w:rsidR="009C5F1F" w:rsidRPr="0009089D" w:rsidRDefault="009C5F1F" w:rsidP="009C5F1F">
      <w:pPr>
        <w:jc w:val="left"/>
        <w:rPr>
          <w:rFonts w:ascii="宋体" w:hAnsi="宋体"/>
          <w:sz w:val="24"/>
        </w:rPr>
      </w:pPr>
      <w:r w:rsidRPr="0009089D">
        <w:rPr>
          <w:rFonts w:ascii="宋体" w:hAnsi="宋体" w:hint="eastAsia"/>
          <w:sz w:val="24"/>
        </w:rPr>
        <w:t>(6) 防火墙对用户不完全透明，可能带来传输延迟、瓶颈以及单点失效等问题。</w:t>
      </w:r>
    </w:p>
    <w:p w:rsidR="009C5F1F" w:rsidRPr="0009089D" w:rsidRDefault="009C5F1F" w:rsidP="009C5F1F">
      <w:pPr>
        <w:jc w:val="left"/>
        <w:rPr>
          <w:rFonts w:ascii="宋体" w:hAnsi="宋体"/>
          <w:sz w:val="24"/>
        </w:rPr>
      </w:pPr>
      <w:r w:rsidRPr="0009089D">
        <w:rPr>
          <w:rFonts w:ascii="宋体" w:hAnsi="宋体" w:hint="eastAsia"/>
          <w:sz w:val="24"/>
        </w:rPr>
        <w:t>(7) 防火墙不能防止数据驱动式攻击。有些表面无害的数据通过电子邮件或其他方式发送到主机上，一旦被执行就形成攻击（附件）。</w:t>
      </w:r>
    </w:p>
    <w:p w:rsidR="009C5F1F" w:rsidRPr="0009089D" w:rsidRDefault="009C5F1F" w:rsidP="009C5F1F">
      <w:pPr>
        <w:jc w:val="left"/>
        <w:rPr>
          <w:rFonts w:ascii="宋体" w:hAnsi="宋体"/>
          <w:sz w:val="24"/>
        </w:rPr>
      </w:pPr>
      <w:r w:rsidRPr="0009089D">
        <w:rPr>
          <w:rFonts w:ascii="宋体" w:hAnsi="宋体" w:hint="eastAsia"/>
          <w:sz w:val="24"/>
        </w:rPr>
        <w:t>包过滤防火墙的过滤原理是什么？</w:t>
      </w:r>
    </w:p>
    <w:p w:rsidR="009C5F1F" w:rsidRPr="0009089D" w:rsidRDefault="009C5F1F" w:rsidP="009C5F1F">
      <w:pPr>
        <w:jc w:val="left"/>
        <w:rPr>
          <w:rFonts w:ascii="宋体" w:hAnsi="宋体"/>
          <w:sz w:val="24"/>
        </w:rPr>
      </w:pPr>
      <w:r w:rsidRPr="0009089D">
        <w:rPr>
          <w:rFonts w:ascii="宋体" w:hAnsi="宋体" w:hint="eastAsia"/>
          <w:sz w:val="24"/>
        </w:rPr>
        <w:t>包过滤防火墙也称分组过滤路由器，又叫网络层防火墙，因为它是工作在网络层。路由器便是一个网络层防火墙，因为包过滤是路由器的固有属性。它一般是通过检查单个包的地址、协议、端口等信息来决定是否允许此数据包通过，有静态和动态两种过滤方式。</w:t>
      </w:r>
    </w:p>
    <w:p w:rsidR="009C5F1F" w:rsidRPr="0009089D" w:rsidRDefault="009C5F1F" w:rsidP="009C5F1F">
      <w:pPr>
        <w:jc w:val="left"/>
        <w:rPr>
          <w:rFonts w:ascii="宋体" w:hAnsi="宋体"/>
          <w:sz w:val="24"/>
        </w:rPr>
      </w:pPr>
      <w:r w:rsidRPr="0009089D">
        <w:rPr>
          <w:rFonts w:ascii="宋体" w:hAnsi="宋体" w:hint="eastAsia"/>
          <w:sz w:val="24"/>
        </w:rPr>
        <w:t>这种防火墙可以提供内部信息以说明所通过的连接状态和一些数据流的内容，把判断的信息同规则表进行比较，在规则表中定义了各种规则来表明是否同意或拒绝包的通过。包过滤防火墙检查每一条规则直至发现包中的信息与某规则相符。如果没有一条规则能符合，防火墙就会使用默认规则（丢弃该包）。在制定数据包过滤规则时，一定要注意数据包是双向的。</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状态检测防火墙的原理是什么，相对包过滤防火墙有什么优点？</w:t>
      </w:r>
    </w:p>
    <w:p w:rsidR="009C5F1F" w:rsidRPr="0009089D" w:rsidRDefault="009C5F1F" w:rsidP="009C5F1F">
      <w:pPr>
        <w:jc w:val="left"/>
        <w:rPr>
          <w:rFonts w:ascii="宋体" w:hAnsi="宋体"/>
          <w:sz w:val="24"/>
        </w:rPr>
      </w:pPr>
      <w:r w:rsidRPr="0009089D">
        <w:rPr>
          <w:rFonts w:ascii="宋体" w:hAnsi="宋体" w:hint="eastAsia"/>
          <w:sz w:val="24"/>
        </w:rPr>
        <w:t>状态检测又称动态包过滤，所以状态检测防火墙又称动态防火墙，最早由CheckPoint提出。</w:t>
      </w:r>
    </w:p>
    <w:p w:rsidR="009C5F1F" w:rsidRPr="0009089D" w:rsidRDefault="009C5F1F" w:rsidP="009C5F1F">
      <w:pPr>
        <w:jc w:val="left"/>
        <w:rPr>
          <w:rFonts w:ascii="宋体" w:hAnsi="宋体"/>
          <w:sz w:val="24"/>
        </w:rPr>
      </w:pPr>
      <w:r w:rsidRPr="0009089D">
        <w:rPr>
          <w:rFonts w:ascii="宋体" w:hAnsi="宋体" w:hint="eastAsia"/>
          <w:sz w:val="24"/>
        </w:rPr>
        <w:t>状态检测是一种相当于4、5层的过滤技术，既提供了比包过滤防火墙更高的安全性和更灵活的处理，也避免了应用层网关的速度降低问题。要实现状态检测防火墙，最重要的是实现连接的跟踪功能，并且根据需要可动态地在过滤规则中增加或更新条目。防火墙应当包含关于包最近已经通过它的“状态信息”，以决定是否让来自Internet的包通过或丢弃。</w:t>
      </w:r>
    </w:p>
    <w:p w:rsidR="009C5F1F" w:rsidRPr="0009089D" w:rsidRDefault="009C5F1F" w:rsidP="009C5F1F">
      <w:pPr>
        <w:jc w:val="left"/>
        <w:rPr>
          <w:rFonts w:ascii="宋体" w:hAnsi="宋体"/>
          <w:sz w:val="24"/>
        </w:rPr>
      </w:pPr>
      <w:r w:rsidRPr="0009089D">
        <w:rPr>
          <w:rFonts w:ascii="宋体" w:hAnsi="宋体" w:hint="eastAsia"/>
          <w:sz w:val="24"/>
        </w:rPr>
        <w:t>应用层网关的工作过程是什么？它有什么优缺点？</w:t>
      </w:r>
    </w:p>
    <w:p w:rsidR="009C5F1F" w:rsidRPr="0009089D" w:rsidRDefault="009C5F1F" w:rsidP="009C5F1F">
      <w:pPr>
        <w:jc w:val="left"/>
        <w:rPr>
          <w:rFonts w:ascii="宋体" w:hAnsi="宋体"/>
          <w:sz w:val="24"/>
        </w:rPr>
      </w:pPr>
      <w:r w:rsidRPr="0009089D">
        <w:rPr>
          <w:rFonts w:ascii="宋体" w:hAnsi="宋体" w:hint="eastAsia"/>
          <w:sz w:val="24"/>
        </w:rPr>
        <w:t>主要工作在应用层，又称为应用层防火墙。它检查进出的数据包，通过自身复制传递数据，防止在受信主机与非受信主机间直接建立联系。应用层网关能够理解应用层上的协议，能够做复杂的访问控制，并做精细的注册和审核。</w:t>
      </w:r>
    </w:p>
    <w:p w:rsidR="009C5F1F" w:rsidRPr="0009089D" w:rsidRDefault="009C5F1F" w:rsidP="009C5F1F">
      <w:pPr>
        <w:jc w:val="left"/>
        <w:rPr>
          <w:rFonts w:ascii="宋体" w:hAnsi="宋体"/>
          <w:sz w:val="24"/>
        </w:rPr>
      </w:pPr>
      <w:r w:rsidRPr="0009089D">
        <w:rPr>
          <w:rFonts w:ascii="宋体" w:hAnsi="宋体" w:hint="eastAsia"/>
          <w:sz w:val="24"/>
        </w:rPr>
        <w:t>基本工作过程是：当客户机需要使用服务器上的数据时，首先将数据请求发给代理服务器，代理服务器再根据这一请求向服务器索取数据，然后再由代理服务器将数据传输给客户机。</w:t>
      </w:r>
    </w:p>
    <w:p w:rsidR="009C5F1F" w:rsidRPr="0009089D" w:rsidRDefault="009C5F1F" w:rsidP="009C5F1F">
      <w:pPr>
        <w:jc w:val="left"/>
        <w:rPr>
          <w:rFonts w:ascii="宋体" w:hAnsi="宋体"/>
          <w:sz w:val="24"/>
        </w:rPr>
      </w:pPr>
      <w:r w:rsidRPr="0009089D">
        <w:rPr>
          <w:rFonts w:ascii="宋体" w:hAnsi="宋体" w:hint="eastAsia"/>
          <w:sz w:val="24"/>
        </w:rPr>
        <w:t>常用的应用层网关已有相应的代理服务软件，如HTTP、SMTP、FTP、Telnet等，但是对于新开发的应用，尚没有相应的代理服务，它们将通过网络层防火墙和一般的代理服务。</w:t>
      </w:r>
    </w:p>
    <w:p w:rsidR="009C5F1F" w:rsidRPr="0009089D" w:rsidRDefault="009C5F1F" w:rsidP="009C5F1F">
      <w:pPr>
        <w:jc w:val="left"/>
        <w:rPr>
          <w:rFonts w:ascii="宋体" w:hAnsi="宋体"/>
          <w:sz w:val="24"/>
        </w:rPr>
      </w:pPr>
      <w:r w:rsidRPr="0009089D">
        <w:rPr>
          <w:rFonts w:ascii="宋体" w:hAnsi="宋体" w:hint="eastAsia"/>
          <w:sz w:val="24"/>
        </w:rPr>
        <w:t>应用层网关有较好的访问控制能力，是目前最安全的防火墙技术。能够提供内容过滤、用户认证、页面缓存和NAT等功能。但实现麻烦，有的应用层网关缺乏“透明度”。应用层网关每一种协议需要相应的代理软件，使用时工作量大，效率明显不如网络层防火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代理服务器有什么优缺点？</w:t>
      </w:r>
    </w:p>
    <w:p w:rsidR="009C5F1F" w:rsidRPr="0009089D" w:rsidRDefault="009C5F1F" w:rsidP="009C5F1F">
      <w:pPr>
        <w:jc w:val="left"/>
        <w:rPr>
          <w:rFonts w:ascii="宋体" w:hAnsi="宋体"/>
          <w:sz w:val="24"/>
        </w:rPr>
      </w:pPr>
      <w:r w:rsidRPr="0009089D">
        <w:rPr>
          <w:rFonts w:ascii="宋体" w:hAnsi="宋体" w:hint="eastAsia"/>
          <w:sz w:val="24"/>
        </w:rPr>
        <w:t>代理服务技术的优点是：隐蔽内部网络拓扑信息；网关理解应用协议，可以实施更细粒度的访问控制；较强的数据流监控和报告功能。（主机认证和用户认证）缺点是对每一类应用都需要一个专门的代理，灵活性不够；每一种网络应用服务的安全问题各不相同，分析困难，因此实现困难。速度慢。</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静态包过滤和动态包过滤有什么不同？</w:t>
      </w:r>
    </w:p>
    <w:p w:rsidR="009C5F1F" w:rsidRPr="0009089D" w:rsidRDefault="009C5F1F" w:rsidP="009C5F1F">
      <w:pPr>
        <w:jc w:val="left"/>
        <w:rPr>
          <w:rFonts w:ascii="宋体" w:hAnsi="宋体"/>
          <w:sz w:val="24"/>
        </w:rPr>
      </w:pPr>
      <w:r w:rsidRPr="0009089D">
        <w:rPr>
          <w:rFonts w:ascii="宋体" w:hAnsi="宋体" w:hint="eastAsia"/>
          <w:sz w:val="24"/>
        </w:rPr>
        <w:t>静态包过滤在遇到利用动态端口的协议时会发生困难，如FTP，防火墙事先无法知道哪些端口需要打开，就需要将所有可能用到的端口打开，会给安全带来不必要的隐患。</w:t>
      </w:r>
    </w:p>
    <w:p w:rsidR="009C5F1F" w:rsidRPr="0009089D" w:rsidRDefault="009C5F1F" w:rsidP="009C5F1F">
      <w:pPr>
        <w:jc w:val="left"/>
        <w:rPr>
          <w:rFonts w:ascii="宋体" w:hAnsi="宋体"/>
          <w:sz w:val="24"/>
        </w:rPr>
      </w:pPr>
      <w:r w:rsidRPr="0009089D">
        <w:rPr>
          <w:rFonts w:ascii="宋体" w:hAnsi="宋体" w:hint="eastAsia"/>
          <w:sz w:val="24"/>
        </w:rPr>
        <w:t>而状态检测通过检查应用程序信息</w:t>
      </w:r>
      <w:r w:rsidRPr="0009089D">
        <w:rPr>
          <w:rFonts w:ascii="宋体" w:hAnsi="宋体"/>
          <w:sz w:val="24"/>
        </w:rPr>
        <w:t>(</w:t>
      </w:r>
      <w:r w:rsidRPr="0009089D">
        <w:rPr>
          <w:rFonts w:ascii="宋体" w:hAnsi="宋体" w:hint="eastAsia"/>
          <w:sz w:val="24"/>
        </w:rPr>
        <w:t>如</w:t>
      </w:r>
      <w:r w:rsidRPr="0009089D">
        <w:rPr>
          <w:rFonts w:ascii="宋体" w:hAnsi="宋体"/>
          <w:sz w:val="24"/>
        </w:rPr>
        <w:t>FTP</w:t>
      </w:r>
      <w:r w:rsidRPr="0009089D">
        <w:rPr>
          <w:rFonts w:ascii="宋体" w:hAnsi="宋体" w:hint="eastAsia"/>
          <w:sz w:val="24"/>
        </w:rPr>
        <w:t>的</w:t>
      </w:r>
      <w:r w:rsidRPr="0009089D">
        <w:rPr>
          <w:rFonts w:ascii="宋体" w:hAnsi="宋体"/>
          <w:sz w:val="24"/>
        </w:rPr>
        <w:t>PORT</w:t>
      </w:r>
      <w:r w:rsidRPr="0009089D">
        <w:rPr>
          <w:rFonts w:ascii="宋体" w:hAnsi="宋体" w:hint="eastAsia"/>
          <w:sz w:val="24"/>
        </w:rPr>
        <w:t>和</w:t>
      </w:r>
      <w:r w:rsidRPr="0009089D">
        <w:rPr>
          <w:rFonts w:ascii="宋体" w:hAnsi="宋体"/>
          <w:sz w:val="24"/>
        </w:rPr>
        <w:t>PASV</w:t>
      </w:r>
      <w:r w:rsidRPr="0009089D">
        <w:rPr>
          <w:rFonts w:ascii="宋体" w:hAnsi="宋体" w:hint="eastAsia"/>
          <w:sz w:val="24"/>
        </w:rPr>
        <w:t>命令</w:t>
      </w:r>
      <w:r w:rsidRPr="0009089D">
        <w:rPr>
          <w:rFonts w:ascii="宋体" w:hAnsi="宋体"/>
          <w:sz w:val="24"/>
        </w:rPr>
        <w:t>)</w:t>
      </w:r>
      <w:r w:rsidRPr="0009089D">
        <w:rPr>
          <w:rFonts w:ascii="宋体" w:hAnsi="宋体" w:hint="eastAsia"/>
          <w:sz w:val="24"/>
        </w:rPr>
        <w:t>，来判断此端口是否需要临时打开，而当传输结束时，端口又马上恢复为关闭状态。</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sz w:val="24"/>
        </w:rPr>
        <w:t>VPN</w:t>
      </w:r>
      <w:r w:rsidRPr="0009089D">
        <w:rPr>
          <w:rFonts w:ascii="宋体" w:hAnsi="宋体" w:hint="eastAsia"/>
          <w:sz w:val="24"/>
        </w:rPr>
        <w:t>技术</w:t>
      </w:r>
    </w:p>
    <w:p w:rsidR="009C5F1F" w:rsidRPr="0009089D" w:rsidRDefault="009C5F1F" w:rsidP="009C5F1F">
      <w:pPr>
        <w:jc w:val="left"/>
        <w:rPr>
          <w:rFonts w:ascii="宋体" w:hAnsi="宋体"/>
          <w:sz w:val="24"/>
        </w:rPr>
      </w:pPr>
      <w:r w:rsidRPr="0009089D">
        <w:rPr>
          <w:rFonts w:ascii="宋体" w:hAnsi="宋体" w:hint="eastAsia"/>
          <w:sz w:val="24"/>
        </w:rPr>
        <w:t>一、选择题</w:t>
      </w:r>
    </w:p>
    <w:p w:rsidR="009C5F1F" w:rsidRPr="0009089D" w:rsidRDefault="009C5F1F" w:rsidP="009C5F1F">
      <w:pPr>
        <w:jc w:val="left"/>
        <w:rPr>
          <w:rFonts w:ascii="宋体" w:hAnsi="宋体"/>
          <w:sz w:val="24"/>
        </w:rPr>
      </w:pPr>
      <w:r w:rsidRPr="0009089D">
        <w:rPr>
          <w:rFonts w:ascii="宋体" w:hAnsi="宋体" w:hint="eastAsia"/>
          <w:sz w:val="24"/>
        </w:rPr>
        <w:t>1. 通常所说的移动VPN是指（A）。</w:t>
      </w:r>
    </w:p>
    <w:p w:rsidR="009C5F1F" w:rsidRPr="0009089D" w:rsidRDefault="009C5F1F" w:rsidP="009C5F1F">
      <w:pPr>
        <w:jc w:val="left"/>
        <w:rPr>
          <w:rFonts w:ascii="宋体" w:hAnsi="宋体"/>
          <w:sz w:val="24"/>
        </w:rPr>
      </w:pPr>
      <w:r w:rsidRPr="0009089D">
        <w:rPr>
          <w:rFonts w:ascii="宋体" w:hAnsi="宋体" w:hint="eastAsia"/>
          <w:sz w:val="24"/>
        </w:rPr>
        <w:t>A. Access VPN         B. Intranet VPN</w:t>
      </w:r>
    </w:p>
    <w:p w:rsidR="009C5F1F" w:rsidRPr="0009089D" w:rsidRDefault="009C5F1F" w:rsidP="009C5F1F">
      <w:pPr>
        <w:jc w:val="left"/>
        <w:rPr>
          <w:rFonts w:ascii="宋体" w:hAnsi="宋体"/>
          <w:sz w:val="24"/>
        </w:rPr>
      </w:pPr>
      <w:r w:rsidRPr="0009089D">
        <w:rPr>
          <w:rFonts w:ascii="宋体" w:hAnsi="宋体" w:hint="eastAsia"/>
          <w:sz w:val="24"/>
        </w:rPr>
        <w:t>C. Extranet VPN       D. 以上皆不是</w:t>
      </w:r>
    </w:p>
    <w:p w:rsidR="009C5F1F" w:rsidRPr="0009089D" w:rsidRDefault="009C5F1F" w:rsidP="009C5F1F">
      <w:pPr>
        <w:jc w:val="left"/>
        <w:rPr>
          <w:rFonts w:ascii="宋体" w:hAnsi="宋体"/>
          <w:sz w:val="24"/>
        </w:rPr>
      </w:pPr>
      <w:r w:rsidRPr="0009089D">
        <w:rPr>
          <w:rFonts w:ascii="宋体" w:hAnsi="宋体" w:hint="eastAsia"/>
          <w:sz w:val="24"/>
        </w:rPr>
        <w:t>2. 属于第二层的VPN隧道协议有（B）。</w:t>
      </w:r>
    </w:p>
    <w:p w:rsidR="009C5F1F" w:rsidRPr="0009089D" w:rsidRDefault="009C5F1F" w:rsidP="009C5F1F">
      <w:pPr>
        <w:jc w:val="left"/>
        <w:rPr>
          <w:rFonts w:ascii="宋体" w:hAnsi="宋体"/>
          <w:sz w:val="24"/>
        </w:rPr>
      </w:pPr>
      <w:r w:rsidRPr="0009089D">
        <w:rPr>
          <w:rFonts w:ascii="宋体" w:hAnsi="宋体" w:hint="eastAsia"/>
          <w:sz w:val="24"/>
        </w:rPr>
        <w:t>A. IPSec     B. PPTP     C.GRE     D. 以上皆不是</w:t>
      </w:r>
    </w:p>
    <w:p w:rsidR="009C5F1F" w:rsidRPr="0009089D" w:rsidRDefault="009C5F1F" w:rsidP="009C5F1F">
      <w:pPr>
        <w:jc w:val="left"/>
        <w:rPr>
          <w:rFonts w:ascii="宋体" w:hAnsi="宋体"/>
          <w:sz w:val="24"/>
        </w:rPr>
      </w:pPr>
      <w:r w:rsidRPr="0009089D">
        <w:rPr>
          <w:rFonts w:ascii="宋体" w:hAnsi="宋体" w:hint="eastAsia"/>
          <w:sz w:val="24"/>
        </w:rPr>
        <w:t>3. GRE协议的乘客协议是（D）。</w:t>
      </w:r>
    </w:p>
    <w:p w:rsidR="009C5F1F" w:rsidRPr="0009089D" w:rsidRDefault="009C5F1F" w:rsidP="009C5F1F">
      <w:pPr>
        <w:jc w:val="left"/>
        <w:rPr>
          <w:rFonts w:ascii="宋体" w:hAnsi="宋体"/>
          <w:sz w:val="24"/>
        </w:rPr>
      </w:pPr>
      <w:r w:rsidRPr="0009089D">
        <w:rPr>
          <w:rFonts w:ascii="宋体" w:hAnsi="宋体" w:hint="eastAsia"/>
          <w:sz w:val="24"/>
        </w:rPr>
        <w:t>A. IP     B. IPX     C. AppleTalk     D. 上述皆可</w:t>
      </w:r>
    </w:p>
    <w:p w:rsidR="009C5F1F" w:rsidRPr="0009089D" w:rsidRDefault="009C5F1F" w:rsidP="009C5F1F">
      <w:pPr>
        <w:jc w:val="left"/>
        <w:rPr>
          <w:rFonts w:ascii="宋体" w:hAnsi="宋体"/>
          <w:sz w:val="24"/>
        </w:rPr>
      </w:pPr>
      <w:r w:rsidRPr="0009089D">
        <w:rPr>
          <w:rFonts w:ascii="宋体" w:hAnsi="宋体" w:hint="eastAsia"/>
          <w:sz w:val="24"/>
        </w:rPr>
        <w:t>4. VPN的加密手段为（C）。</w:t>
      </w:r>
    </w:p>
    <w:p w:rsidR="009C5F1F" w:rsidRPr="0009089D" w:rsidRDefault="009C5F1F" w:rsidP="009C5F1F">
      <w:pPr>
        <w:jc w:val="left"/>
        <w:rPr>
          <w:rFonts w:ascii="宋体" w:hAnsi="宋体"/>
          <w:sz w:val="24"/>
        </w:rPr>
      </w:pPr>
      <w:r w:rsidRPr="0009089D">
        <w:rPr>
          <w:rFonts w:ascii="宋体" w:hAnsi="宋体" w:hint="eastAsia"/>
          <w:sz w:val="24"/>
        </w:rPr>
        <w:t>A. 具有加密功能的防火墙</w:t>
      </w:r>
    </w:p>
    <w:p w:rsidR="009C5F1F" w:rsidRPr="0009089D" w:rsidRDefault="009C5F1F" w:rsidP="009C5F1F">
      <w:pPr>
        <w:jc w:val="left"/>
        <w:rPr>
          <w:rFonts w:ascii="宋体" w:hAnsi="宋体"/>
          <w:sz w:val="24"/>
        </w:rPr>
      </w:pPr>
      <w:r w:rsidRPr="0009089D">
        <w:rPr>
          <w:rFonts w:ascii="宋体" w:hAnsi="宋体" w:hint="eastAsia"/>
          <w:sz w:val="24"/>
        </w:rPr>
        <w:t>B. 具有加密功能的路由器</w:t>
      </w:r>
    </w:p>
    <w:p w:rsidR="009C5F1F" w:rsidRPr="0009089D" w:rsidRDefault="009C5F1F" w:rsidP="009C5F1F">
      <w:pPr>
        <w:jc w:val="left"/>
        <w:rPr>
          <w:rFonts w:ascii="宋体" w:hAnsi="宋体"/>
          <w:sz w:val="24"/>
        </w:rPr>
      </w:pPr>
      <w:r w:rsidRPr="0009089D">
        <w:rPr>
          <w:rFonts w:ascii="宋体" w:hAnsi="宋体" w:hint="eastAsia"/>
          <w:sz w:val="24"/>
        </w:rPr>
        <w:t>C. VPN内的各台主机对各自的信息进行相应的加密</w:t>
      </w:r>
    </w:p>
    <w:p w:rsidR="009C5F1F" w:rsidRPr="0009089D" w:rsidRDefault="009C5F1F" w:rsidP="009C5F1F">
      <w:pPr>
        <w:jc w:val="left"/>
        <w:rPr>
          <w:rFonts w:ascii="宋体" w:hAnsi="宋体"/>
          <w:sz w:val="24"/>
        </w:rPr>
      </w:pPr>
      <w:r w:rsidRPr="0009089D">
        <w:rPr>
          <w:rFonts w:ascii="宋体" w:hAnsi="宋体" w:hint="eastAsia"/>
          <w:sz w:val="24"/>
        </w:rPr>
        <w:t>D. 单独的加密设备</w:t>
      </w:r>
    </w:p>
    <w:p w:rsidR="009C5F1F" w:rsidRPr="0009089D" w:rsidRDefault="009C5F1F" w:rsidP="009C5F1F">
      <w:pPr>
        <w:jc w:val="left"/>
        <w:rPr>
          <w:rFonts w:ascii="宋体" w:hAnsi="宋体"/>
          <w:sz w:val="24"/>
        </w:rPr>
      </w:pPr>
      <w:r w:rsidRPr="0009089D">
        <w:rPr>
          <w:rFonts w:ascii="宋体" w:hAnsi="宋体" w:hint="eastAsia"/>
          <w:sz w:val="24"/>
        </w:rPr>
        <w:t>6. 将公司与外部供应商、客户及其他利益相关群体相连接的是（B）。</w:t>
      </w:r>
    </w:p>
    <w:p w:rsidR="009C5F1F" w:rsidRPr="0009089D" w:rsidRDefault="009C5F1F" w:rsidP="009C5F1F">
      <w:pPr>
        <w:jc w:val="left"/>
        <w:rPr>
          <w:rFonts w:ascii="宋体" w:hAnsi="宋体"/>
          <w:sz w:val="24"/>
        </w:rPr>
      </w:pPr>
      <w:r w:rsidRPr="0009089D">
        <w:rPr>
          <w:rFonts w:ascii="宋体" w:hAnsi="宋体" w:hint="eastAsia"/>
          <w:sz w:val="24"/>
        </w:rPr>
        <w:t>A.  内联网VPN   B.  外联网VPN     C.  远程接入VPN      D.  无线VPN</w:t>
      </w:r>
    </w:p>
    <w:p w:rsidR="009C5F1F" w:rsidRPr="0009089D" w:rsidRDefault="009C5F1F" w:rsidP="009C5F1F">
      <w:pPr>
        <w:jc w:val="left"/>
        <w:rPr>
          <w:rFonts w:ascii="宋体" w:hAnsi="宋体"/>
          <w:sz w:val="24"/>
        </w:rPr>
      </w:pPr>
      <w:r w:rsidRPr="0009089D">
        <w:rPr>
          <w:rFonts w:ascii="宋体" w:hAnsi="宋体" w:hint="eastAsia"/>
          <w:sz w:val="24"/>
        </w:rPr>
        <w:t>7. PPTP、L2TP和L2F隧道协议属于（B）协议。</w:t>
      </w:r>
    </w:p>
    <w:p w:rsidR="009C5F1F" w:rsidRPr="0009089D" w:rsidRDefault="009C5F1F" w:rsidP="009C5F1F">
      <w:pPr>
        <w:jc w:val="left"/>
        <w:rPr>
          <w:rFonts w:ascii="宋体" w:hAnsi="宋体"/>
          <w:sz w:val="24"/>
        </w:rPr>
      </w:pPr>
      <w:r w:rsidRPr="0009089D">
        <w:rPr>
          <w:rFonts w:ascii="宋体" w:hAnsi="宋体" w:hint="eastAsia"/>
          <w:sz w:val="24"/>
        </w:rPr>
        <w:t>A.  第一层隧道    B.  第二层隧道     C.  第三层隧道      D.  第四层隧道</w:t>
      </w:r>
    </w:p>
    <w:p w:rsidR="009C5F1F" w:rsidRPr="0009089D" w:rsidRDefault="009C5F1F" w:rsidP="009C5F1F">
      <w:pPr>
        <w:jc w:val="left"/>
        <w:rPr>
          <w:rFonts w:ascii="宋体" w:hAnsi="宋体"/>
          <w:sz w:val="24"/>
        </w:rPr>
      </w:pPr>
      <w:r w:rsidRPr="0009089D">
        <w:rPr>
          <w:rFonts w:ascii="宋体" w:hAnsi="宋体" w:hint="eastAsia"/>
          <w:sz w:val="24"/>
        </w:rPr>
        <w:t>8．不属于隧道协议的是（C）。</w:t>
      </w:r>
    </w:p>
    <w:p w:rsidR="009C5F1F" w:rsidRPr="0009089D" w:rsidRDefault="009C5F1F" w:rsidP="009C5F1F">
      <w:pPr>
        <w:jc w:val="left"/>
        <w:rPr>
          <w:rFonts w:ascii="宋体" w:hAnsi="宋体"/>
          <w:sz w:val="24"/>
        </w:rPr>
      </w:pPr>
      <w:r w:rsidRPr="0009089D">
        <w:rPr>
          <w:rFonts w:ascii="宋体" w:hAnsi="宋体" w:hint="eastAsia"/>
          <w:sz w:val="24"/>
        </w:rPr>
        <w:t>A.  PPTP     B.  L2TP     C.  TCP/IP    D.  IPSec</w:t>
      </w:r>
    </w:p>
    <w:p w:rsidR="009C5F1F" w:rsidRPr="0009089D" w:rsidRDefault="009C5F1F" w:rsidP="009C5F1F">
      <w:pPr>
        <w:jc w:val="left"/>
        <w:rPr>
          <w:rFonts w:ascii="宋体" w:hAnsi="宋体"/>
          <w:sz w:val="24"/>
        </w:rPr>
      </w:pPr>
      <w:r w:rsidRPr="0009089D">
        <w:rPr>
          <w:rFonts w:ascii="宋体" w:hAnsi="宋体" w:hint="eastAsia"/>
          <w:sz w:val="24"/>
        </w:rPr>
        <w:t>不属于VPN的核心技术是（C）。</w:t>
      </w:r>
    </w:p>
    <w:p w:rsidR="009C5F1F" w:rsidRPr="0009089D" w:rsidRDefault="009C5F1F" w:rsidP="009C5F1F">
      <w:pPr>
        <w:jc w:val="left"/>
        <w:rPr>
          <w:rFonts w:ascii="宋体" w:hAnsi="宋体"/>
          <w:sz w:val="24"/>
        </w:rPr>
      </w:pPr>
      <w:r w:rsidRPr="0009089D">
        <w:rPr>
          <w:rFonts w:ascii="宋体" w:hAnsi="宋体" w:hint="eastAsia"/>
          <w:sz w:val="24"/>
        </w:rPr>
        <w:t>A.  隧道技术    B.  身份认证    C.  日志记录    D.  访问控制</w:t>
      </w:r>
    </w:p>
    <w:p w:rsidR="009C5F1F" w:rsidRPr="0009089D" w:rsidRDefault="009C5F1F" w:rsidP="009C5F1F">
      <w:pPr>
        <w:jc w:val="left"/>
        <w:rPr>
          <w:rFonts w:ascii="宋体" w:hAnsi="宋体"/>
          <w:sz w:val="24"/>
        </w:rPr>
      </w:pPr>
      <w:r w:rsidRPr="0009089D">
        <w:rPr>
          <w:rFonts w:ascii="宋体" w:hAnsi="宋体" w:hint="eastAsia"/>
          <w:sz w:val="24"/>
        </w:rPr>
        <w:t>10．目前，VPN使用了（A）技术保证了通信的安全性。</w:t>
      </w:r>
    </w:p>
    <w:p w:rsidR="009C5F1F" w:rsidRPr="0009089D" w:rsidRDefault="009C5F1F" w:rsidP="009C5F1F">
      <w:pPr>
        <w:jc w:val="left"/>
        <w:rPr>
          <w:rFonts w:ascii="宋体" w:hAnsi="宋体"/>
          <w:sz w:val="24"/>
        </w:rPr>
      </w:pPr>
      <w:r w:rsidRPr="0009089D">
        <w:rPr>
          <w:rFonts w:ascii="宋体" w:hAnsi="宋体" w:hint="eastAsia"/>
          <w:sz w:val="24"/>
        </w:rPr>
        <w:t>隧道协议、身份认证和数据加密</w:t>
      </w:r>
    </w:p>
    <w:p w:rsidR="009C5F1F" w:rsidRPr="0009089D" w:rsidRDefault="009C5F1F" w:rsidP="009C5F1F">
      <w:pPr>
        <w:jc w:val="left"/>
        <w:rPr>
          <w:rFonts w:ascii="宋体" w:hAnsi="宋体"/>
          <w:sz w:val="24"/>
        </w:rPr>
      </w:pPr>
      <w:r w:rsidRPr="0009089D">
        <w:rPr>
          <w:rFonts w:ascii="宋体" w:hAnsi="宋体" w:hint="eastAsia"/>
          <w:sz w:val="24"/>
        </w:rPr>
        <w:t>身份认证、数据加密</w:t>
      </w:r>
    </w:p>
    <w:p w:rsidR="009C5F1F" w:rsidRPr="0009089D" w:rsidRDefault="009C5F1F" w:rsidP="009C5F1F">
      <w:pPr>
        <w:jc w:val="left"/>
        <w:rPr>
          <w:rFonts w:ascii="宋体" w:hAnsi="宋体"/>
          <w:sz w:val="24"/>
        </w:rPr>
      </w:pPr>
      <w:r w:rsidRPr="0009089D">
        <w:rPr>
          <w:rFonts w:ascii="宋体" w:hAnsi="宋体" w:hint="eastAsia"/>
          <w:sz w:val="24"/>
        </w:rPr>
        <w:t>隧道协议、身份认证</w:t>
      </w:r>
    </w:p>
    <w:p w:rsidR="009C5F1F" w:rsidRPr="0009089D" w:rsidRDefault="009C5F1F" w:rsidP="009C5F1F">
      <w:pPr>
        <w:jc w:val="left"/>
        <w:rPr>
          <w:rFonts w:ascii="宋体" w:hAnsi="宋体"/>
          <w:sz w:val="24"/>
        </w:rPr>
      </w:pPr>
      <w:r w:rsidRPr="0009089D">
        <w:rPr>
          <w:rFonts w:ascii="宋体" w:hAnsi="宋体" w:hint="eastAsia"/>
          <w:sz w:val="24"/>
        </w:rPr>
        <w:t>隧道协议、数据加密</w:t>
      </w:r>
    </w:p>
    <w:p w:rsidR="009C5F1F" w:rsidRPr="0009089D" w:rsidRDefault="009C5F1F" w:rsidP="009C5F1F">
      <w:pPr>
        <w:jc w:val="left"/>
        <w:rPr>
          <w:rFonts w:ascii="宋体" w:hAnsi="宋体"/>
          <w:sz w:val="24"/>
        </w:rPr>
      </w:pPr>
      <w:r w:rsidRPr="0009089D">
        <w:rPr>
          <w:rFonts w:ascii="宋体" w:hAnsi="宋体" w:hint="eastAsia"/>
          <w:sz w:val="24"/>
        </w:rPr>
        <w:t>（A）通过一个拥有与专用网络相同策略的共享基础设施，提供对企业内部网或外部</w:t>
      </w:r>
    </w:p>
    <w:p w:rsidR="009C5F1F" w:rsidRPr="0009089D" w:rsidRDefault="009C5F1F" w:rsidP="009C5F1F">
      <w:pPr>
        <w:jc w:val="left"/>
        <w:rPr>
          <w:rFonts w:ascii="宋体" w:hAnsi="宋体"/>
          <w:sz w:val="24"/>
        </w:rPr>
      </w:pPr>
      <w:r w:rsidRPr="0009089D">
        <w:rPr>
          <w:rFonts w:ascii="宋体" w:hAnsi="宋体" w:hint="eastAsia"/>
          <w:sz w:val="24"/>
        </w:rPr>
        <w:t>网的远程访问。</w:t>
      </w:r>
    </w:p>
    <w:p w:rsidR="009C5F1F" w:rsidRPr="0009089D" w:rsidRDefault="009C5F1F" w:rsidP="009C5F1F">
      <w:pPr>
        <w:jc w:val="left"/>
        <w:rPr>
          <w:rFonts w:ascii="宋体" w:hAnsi="宋体"/>
          <w:sz w:val="24"/>
        </w:rPr>
      </w:pPr>
      <w:r w:rsidRPr="0009089D">
        <w:rPr>
          <w:rFonts w:ascii="宋体" w:hAnsi="宋体" w:hint="eastAsia"/>
          <w:sz w:val="24"/>
        </w:rPr>
        <w:t>A.  Access VPN    B.  Intranet VPN    C.  Extranet VPN    D.  Internet VPN</w:t>
      </w:r>
    </w:p>
    <w:p w:rsidR="009C5F1F" w:rsidRPr="0009089D" w:rsidRDefault="009C5F1F" w:rsidP="009C5F1F">
      <w:pPr>
        <w:jc w:val="left"/>
        <w:rPr>
          <w:rFonts w:ascii="宋体" w:hAnsi="宋体"/>
          <w:sz w:val="24"/>
        </w:rPr>
      </w:pPr>
      <w:r w:rsidRPr="0009089D">
        <w:rPr>
          <w:rFonts w:ascii="宋体" w:hAnsi="宋体" w:hint="eastAsia"/>
          <w:sz w:val="24"/>
        </w:rPr>
        <w:t>13．L2TP隧道在两端的VPN服务器之间采用（A）来验证对方的身份。</w:t>
      </w:r>
    </w:p>
    <w:p w:rsidR="009C5F1F" w:rsidRPr="0009089D" w:rsidRDefault="009C5F1F" w:rsidP="009C5F1F">
      <w:pPr>
        <w:jc w:val="left"/>
        <w:rPr>
          <w:rFonts w:ascii="宋体" w:hAnsi="宋体"/>
          <w:sz w:val="24"/>
        </w:rPr>
      </w:pPr>
      <w:r w:rsidRPr="0009089D">
        <w:rPr>
          <w:rFonts w:ascii="宋体" w:hAnsi="宋体" w:hint="eastAsia"/>
          <w:sz w:val="24"/>
        </w:rPr>
        <w:t>A.  口令握手协议CHAP           B.  SSL</w:t>
      </w:r>
    </w:p>
    <w:p w:rsidR="009C5F1F" w:rsidRPr="0009089D" w:rsidRDefault="009C5F1F" w:rsidP="009C5F1F">
      <w:pPr>
        <w:jc w:val="left"/>
        <w:rPr>
          <w:rFonts w:ascii="宋体" w:hAnsi="宋体"/>
          <w:sz w:val="24"/>
        </w:rPr>
      </w:pPr>
      <w:r w:rsidRPr="0009089D">
        <w:rPr>
          <w:rFonts w:ascii="宋体" w:hAnsi="宋体" w:hint="eastAsia"/>
          <w:sz w:val="24"/>
        </w:rPr>
        <w:t>C.  Kerberos                     D.  数字证书</w:t>
      </w:r>
    </w:p>
    <w:p w:rsidR="009C5F1F" w:rsidRPr="0009089D" w:rsidRDefault="009C5F1F" w:rsidP="009C5F1F">
      <w:pPr>
        <w:jc w:val="left"/>
        <w:rPr>
          <w:rFonts w:ascii="宋体" w:hAnsi="宋体"/>
          <w:sz w:val="24"/>
        </w:rPr>
      </w:pPr>
      <w:r w:rsidRPr="0009089D">
        <w:rPr>
          <w:rFonts w:ascii="宋体" w:hAnsi="宋体" w:hint="eastAsia"/>
          <w:sz w:val="24"/>
        </w:rPr>
        <w:t>二、问答题</w:t>
      </w:r>
    </w:p>
    <w:p w:rsidR="009C5F1F" w:rsidRPr="0009089D" w:rsidRDefault="009C5F1F" w:rsidP="009C5F1F">
      <w:pPr>
        <w:jc w:val="left"/>
        <w:rPr>
          <w:rFonts w:ascii="宋体" w:hAnsi="宋体"/>
          <w:sz w:val="24"/>
        </w:rPr>
      </w:pPr>
      <w:r w:rsidRPr="0009089D">
        <w:rPr>
          <w:rFonts w:ascii="宋体" w:hAnsi="宋体" w:hint="eastAsia"/>
          <w:sz w:val="24"/>
        </w:rPr>
        <w:t>1. 解释VPN的基本概念。</w:t>
      </w:r>
    </w:p>
    <w:p w:rsidR="009C5F1F" w:rsidRPr="0009089D" w:rsidRDefault="009C5F1F" w:rsidP="009C5F1F">
      <w:pPr>
        <w:jc w:val="left"/>
        <w:rPr>
          <w:rFonts w:ascii="宋体" w:hAnsi="宋体"/>
          <w:sz w:val="24"/>
        </w:rPr>
      </w:pPr>
      <w:r w:rsidRPr="0009089D">
        <w:rPr>
          <w:rFonts w:ascii="宋体" w:hAnsi="宋体" w:hint="eastAsia"/>
          <w:sz w:val="24"/>
        </w:rPr>
        <w:t>VPN是Virtual Private Network的缩写，是将物理分布在不同地点的网络通过公用骨干网，尤其是Internet连接而成的逻辑上的虚拟子网。</w:t>
      </w:r>
    </w:p>
    <w:p w:rsidR="009C5F1F" w:rsidRPr="0009089D" w:rsidRDefault="009C5F1F" w:rsidP="009C5F1F">
      <w:pPr>
        <w:jc w:val="left"/>
        <w:rPr>
          <w:rFonts w:ascii="宋体" w:hAnsi="宋体"/>
          <w:sz w:val="24"/>
        </w:rPr>
      </w:pPr>
      <w:r w:rsidRPr="0009089D">
        <w:rPr>
          <w:rFonts w:ascii="宋体" w:hAnsi="宋体" w:hint="eastAsia"/>
          <w:sz w:val="24"/>
        </w:rPr>
        <w:t>Virtual是针对传统的企业“专用网络”而言的。VPN则是利用公共网络资源和设备建立一个逻辑上的专用通道，尽管没有自己的专用线路，但它却可以提供和专用网络同样的功能。</w:t>
      </w:r>
    </w:p>
    <w:p w:rsidR="009C5F1F" w:rsidRPr="0009089D" w:rsidRDefault="009C5F1F" w:rsidP="009C5F1F">
      <w:pPr>
        <w:jc w:val="left"/>
        <w:rPr>
          <w:rFonts w:ascii="宋体" w:hAnsi="宋体"/>
          <w:sz w:val="24"/>
        </w:rPr>
      </w:pPr>
      <w:r w:rsidRPr="0009089D">
        <w:rPr>
          <w:rFonts w:ascii="宋体" w:hAnsi="宋体" w:hint="eastAsia"/>
          <w:sz w:val="24"/>
        </w:rPr>
        <w:t>Private表示VPN是被特定企业或用户私有的，公共网络上只有经过授权的用户才可以使用。在该通道内传输的数据经过了加密和认证，保证了传输内容的完整性和机密性。</w:t>
      </w:r>
    </w:p>
    <w:p w:rsidR="009C5F1F" w:rsidRPr="0009089D" w:rsidRDefault="009C5F1F" w:rsidP="009C5F1F">
      <w:pPr>
        <w:jc w:val="left"/>
        <w:rPr>
          <w:rFonts w:ascii="宋体" w:hAnsi="宋体"/>
          <w:sz w:val="24"/>
        </w:rPr>
      </w:pPr>
      <w:r w:rsidRPr="0009089D">
        <w:rPr>
          <w:rFonts w:ascii="宋体" w:hAnsi="宋体" w:hint="eastAsia"/>
          <w:sz w:val="24"/>
        </w:rPr>
        <w:t>2．简述VPN使用了哪些主要技术。</w:t>
      </w:r>
    </w:p>
    <w:p w:rsidR="009C5F1F" w:rsidRPr="0009089D" w:rsidRDefault="009C5F1F" w:rsidP="009C5F1F">
      <w:pPr>
        <w:jc w:val="left"/>
        <w:rPr>
          <w:rFonts w:ascii="宋体" w:hAnsi="宋体"/>
          <w:sz w:val="24"/>
        </w:rPr>
      </w:pPr>
      <w:r w:rsidRPr="0009089D">
        <w:rPr>
          <w:rFonts w:ascii="宋体" w:hAnsi="宋体" w:hint="eastAsia"/>
          <w:sz w:val="24"/>
        </w:rPr>
        <w:t>1）隧道（封装）技术是目前实现不同VPN用户业务区分的基本方式。一个VPN可抽象为一个没有自环的连通图，每个顶点代表一个VPN端点（用户数据进入或离开VPN的设备端口），相邻顶点之间的边表示连结这两对应端点的逻辑通道，即隧道。</w:t>
      </w:r>
    </w:p>
    <w:p w:rsidR="009C5F1F" w:rsidRPr="0009089D" w:rsidRDefault="009C5F1F" w:rsidP="009C5F1F">
      <w:pPr>
        <w:jc w:val="left"/>
        <w:rPr>
          <w:rFonts w:ascii="宋体" w:hAnsi="宋体"/>
          <w:sz w:val="24"/>
        </w:rPr>
      </w:pPr>
      <w:r w:rsidRPr="0009089D">
        <w:rPr>
          <w:rFonts w:ascii="宋体" w:hAnsi="宋体" w:hint="eastAsia"/>
          <w:sz w:val="24"/>
        </w:rPr>
        <w:t>隧道以叠加在IP主干网上的方式运行。需安全传输的数据分组经一定的封装处理，从信源的一个VPN端点进入VPN，经相关隧道穿越VPN（物理上穿越不安全的互联网），到达信宿的另一个VPN端点，再经过相应解封装处理，便得到原始数据。（不仅指定传送的路径，在中转节点也不会解析原始数据）</w:t>
      </w:r>
    </w:p>
    <w:p w:rsidR="009C5F1F" w:rsidRPr="0009089D" w:rsidRDefault="009C5F1F" w:rsidP="009C5F1F">
      <w:pPr>
        <w:jc w:val="left"/>
        <w:rPr>
          <w:rFonts w:ascii="宋体" w:hAnsi="宋体"/>
          <w:sz w:val="24"/>
        </w:rPr>
      </w:pPr>
      <w:r w:rsidRPr="0009089D">
        <w:rPr>
          <w:rFonts w:ascii="宋体" w:hAnsi="宋体" w:hint="eastAsia"/>
          <w:sz w:val="24"/>
        </w:rPr>
        <w:t>2）当用户数据需要跨越多个运营商的网络时，在连接两个独立网络的节点该用户的数据分组需要被解封装和再次封装，可能会造成数据泄露，这就需要用到加密技术和密钥管理技术。目前主要的密钥交换和管理标准有SKIP和ISAKMP（安全联盟和密钥管理协议）。</w:t>
      </w:r>
    </w:p>
    <w:p w:rsidR="009C5F1F" w:rsidRPr="0009089D" w:rsidRDefault="009C5F1F" w:rsidP="009C5F1F">
      <w:pPr>
        <w:jc w:val="left"/>
        <w:rPr>
          <w:rFonts w:ascii="宋体" w:hAnsi="宋体"/>
          <w:sz w:val="24"/>
        </w:rPr>
      </w:pPr>
      <w:r w:rsidRPr="0009089D">
        <w:rPr>
          <w:rFonts w:ascii="宋体" w:hAnsi="宋体" w:hint="eastAsia"/>
          <w:sz w:val="24"/>
        </w:rPr>
        <w:t>3）对于支持远程接入或动态建立隧道的VPN，在隧道建立之前需要确认访问者身份，是否可以建立要求的隧道，若可以，系统还需根据访问者身份实施资源访问控制。这需要访问者与设备的身份认证技术和访问控制技术。</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安全扫描技术</w:t>
      </w:r>
    </w:p>
    <w:p w:rsidR="009C5F1F" w:rsidRPr="0009089D" w:rsidRDefault="009C5F1F" w:rsidP="009C5F1F">
      <w:pPr>
        <w:jc w:val="left"/>
        <w:rPr>
          <w:rFonts w:ascii="宋体" w:hAnsi="宋体"/>
          <w:sz w:val="24"/>
        </w:rPr>
      </w:pPr>
      <w:r w:rsidRPr="0009089D">
        <w:rPr>
          <w:rFonts w:ascii="宋体" w:hAnsi="宋体" w:hint="eastAsia"/>
          <w:sz w:val="24"/>
        </w:rPr>
        <w:t>一、问答题</w:t>
      </w:r>
    </w:p>
    <w:p w:rsidR="009C5F1F" w:rsidRPr="0009089D" w:rsidRDefault="009C5F1F" w:rsidP="009C5F1F">
      <w:pPr>
        <w:jc w:val="left"/>
        <w:rPr>
          <w:rFonts w:ascii="宋体" w:hAnsi="宋体"/>
          <w:sz w:val="24"/>
        </w:rPr>
      </w:pPr>
      <w:r w:rsidRPr="0009089D">
        <w:rPr>
          <w:rFonts w:ascii="宋体" w:hAnsi="宋体" w:hint="eastAsia"/>
          <w:sz w:val="24"/>
        </w:rPr>
        <w:t>1. 简述常见的黑客攻击过程。</w:t>
      </w:r>
    </w:p>
    <w:p w:rsidR="009C5F1F" w:rsidRPr="0009089D" w:rsidRDefault="009C5F1F" w:rsidP="009C5F1F">
      <w:pPr>
        <w:jc w:val="left"/>
        <w:rPr>
          <w:rFonts w:ascii="宋体" w:hAnsi="宋体"/>
          <w:sz w:val="24"/>
        </w:rPr>
      </w:pPr>
      <w:r w:rsidRPr="0009089D">
        <w:rPr>
          <w:rFonts w:ascii="宋体" w:hAnsi="宋体" w:hint="eastAsia"/>
          <w:sz w:val="24"/>
        </w:rPr>
        <w:t>1  目标探测和信息攫取</w:t>
      </w:r>
    </w:p>
    <w:p w:rsidR="009C5F1F" w:rsidRPr="0009089D" w:rsidRDefault="009C5F1F" w:rsidP="009C5F1F">
      <w:pPr>
        <w:jc w:val="left"/>
        <w:rPr>
          <w:rFonts w:ascii="宋体" w:hAnsi="宋体"/>
          <w:sz w:val="24"/>
        </w:rPr>
      </w:pPr>
      <w:r w:rsidRPr="0009089D">
        <w:rPr>
          <w:rFonts w:ascii="宋体" w:hAnsi="宋体" w:hint="eastAsia"/>
          <w:sz w:val="24"/>
        </w:rPr>
        <w:t>先确定攻击日标并收集目标系统的相关信息。一般先大量收集网上主机的信息，然后根据各系统的安全性强弱确定最后的目标。</w:t>
      </w:r>
    </w:p>
    <w:p w:rsidR="009C5F1F" w:rsidRPr="0009089D" w:rsidRDefault="009C5F1F" w:rsidP="009C5F1F">
      <w:pPr>
        <w:jc w:val="left"/>
        <w:rPr>
          <w:rFonts w:ascii="宋体" w:hAnsi="宋体"/>
          <w:sz w:val="24"/>
        </w:rPr>
      </w:pPr>
      <w:r w:rsidRPr="0009089D">
        <w:rPr>
          <w:rFonts w:ascii="宋体" w:hAnsi="宋体" w:hint="eastAsia"/>
          <w:sz w:val="24"/>
        </w:rPr>
        <w:t>1) 踩点（Footprinting）</w:t>
      </w:r>
    </w:p>
    <w:p w:rsidR="009C5F1F" w:rsidRPr="0009089D" w:rsidRDefault="009C5F1F" w:rsidP="009C5F1F">
      <w:pPr>
        <w:jc w:val="left"/>
        <w:rPr>
          <w:rFonts w:ascii="宋体" w:hAnsi="宋体"/>
          <w:sz w:val="24"/>
        </w:rPr>
      </w:pPr>
      <w:r w:rsidRPr="0009089D">
        <w:rPr>
          <w:rFonts w:ascii="宋体" w:hAnsi="宋体" w:hint="eastAsia"/>
          <w:sz w:val="24"/>
        </w:rPr>
        <w:t>黑客必须尽可能收集目标系统安全状况的各种信息。Whois数据库查询可以获得很多关于目标系统的注册信息，DNS查询(用Windows/UNIX上提供的nslookup命令客户端)也可令黑客获得关于目标系统域名、IP地址、DNS务器、邮件服务器等有用信息。此外还可以用traceroute工具获得一些网络拓扑和路由信息。</w:t>
      </w:r>
    </w:p>
    <w:p w:rsidR="009C5F1F" w:rsidRPr="0009089D" w:rsidRDefault="009C5F1F" w:rsidP="009C5F1F">
      <w:pPr>
        <w:jc w:val="left"/>
        <w:rPr>
          <w:rFonts w:ascii="宋体" w:hAnsi="宋体"/>
          <w:sz w:val="24"/>
        </w:rPr>
      </w:pPr>
      <w:r w:rsidRPr="0009089D">
        <w:rPr>
          <w:rFonts w:ascii="宋体" w:hAnsi="宋体" w:hint="eastAsia"/>
          <w:sz w:val="24"/>
        </w:rPr>
        <w:t>2) 扫描（Scanning）</w:t>
      </w:r>
    </w:p>
    <w:p w:rsidR="009C5F1F" w:rsidRPr="0009089D" w:rsidRDefault="009C5F1F" w:rsidP="009C5F1F">
      <w:pPr>
        <w:jc w:val="left"/>
        <w:rPr>
          <w:rFonts w:ascii="宋体" w:hAnsi="宋体"/>
          <w:sz w:val="24"/>
        </w:rPr>
      </w:pPr>
      <w:r w:rsidRPr="0009089D">
        <w:rPr>
          <w:rFonts w:ascii="宋体" w:hAnsi="宋体" w:hint="eastAsia"/>
          <w:sz w:val="24"/>
        </w:rPr>
        <w:t>在扫描阶段，我们将使用各种工具和技巧(如Ping扫射、端口扫描以及操作系统检测等)确定哪些系统存活着、它们在监听哪些端口(以此来判断它们在提供哪些服务)，甚至更进一步地获知它们运行的是什么操作系统。</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 查点（Enumeration）</w:t>
      </w:r>
    </w:p>
    <w:p w:rsidR="009C5F1F" w:rsidRPr="0009089D" w:rsidRDefault="009C5F1F" w:rsidP="009C5F1F">
      <w:pPr>
        <w:jc w:val="left"/>
        <w:rPr>
          <w:rFonts w:ascii="宋体" w:hAnsi="宋体"/>
          <w:sz w:val="24"/>
        </w:rPr>
      </w:pPr>
      <w:r w:rsidRPr="0009089D">
        <w:rPr>
          <w:rFonts w:ascii="宋体" w:hAnsi="宋体" w:hint="eastAsia"/>
          <w:sz w:val="24"/>
        </w:rPr>
        <w:t>从系统中抽取有效账号或导出资源名的过程称为查点，这些信息很可能成为目标系统的祸根。比如说，一旦查点查出一个有效用户名或共享资源，攻击者猜出对应的密码或利用与资源共享协议关联的某些脆弱点通常就只是一个时间问题了。查点技巧差不多都是特定于操作系统的，因此要求使用前面步骤汇集的信息。</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  获得访问权（Gaining Access）</w:t>
      </w:r>
    </w:p>
    <w:p w:rsidR="009C5F1F" w:rsidRPr="0009089D" w:rsidRDefault="009C5F1F" w:rsidP="009C5F1F">
      <w:pPr>
        <w:jc w:val="left"/>
        <w:rPr>
          <w:rFonts w:ascii="宋体" w:hAnsi="宋体"/>
          <w:sz w:val="24"/>
        </w:rPr>
      </w:pPr>
      <w:r w:rsidRPr="0009089D">
        <w:rPr>
          <w:rFonts w:ascii="宋体" w:hAnsi="宋体" w:hint="eastAsia"/>
          <w:sz w:val="24"/>
        </w:rPr>
        <w:t>通过密码窃听、共享文件的野蛮攻击、攫取密码文件并破解或缓冲区溢出攻击等来获得系统的访问权限。</w:t>
      </w:r>
    </w:p>
    <w:p w:rsidR="009C5F1F" w:rsidRPr="0009089D" w:rsidRDefault="009C5F1F" w:rsidP="009C5F1F">
      <w:pPr>
        <w:jc w:val="left"/>
        <w:rPr>
          <w:rFonts w:ascii="宋体" w:hAnsi="宋体"/>
          <w:sz w:val="24"/>
        </w:rPr>
      </w:pPr>
      <w:r w:rsidRPr="0009089D">
        <w:rPr>
          <w:rFonts w:ascii="宋体" w:hAnsi="宋体" w:hint="eastAsia"/>
          <w:sz w:val="24"/>
        </w:rPr>
        <w:t>3  特权提升（Escalating Privilege）</w:t>
      </w:r>
    </w:p>
    <w:p w:rsidR="009C5F1F" w:rsidRPr="0009089D" w:rsidRDefault="009C5F1F" w:rsidP="009C5F1F">
      <w:pPr>
        <w:jc w:val="left"/>
        <w:rPr>
          <w:rFonts w:ascii="宋体" w:hAnsi="宋体"/>
          <w:sz w:val="24"/>
        </w:rPr>
      </w:pPr>
      <w:r w:rsidRPr="0009089D">
        <w:rPr>
          <w:rFonts w:ascii="宋体" w:hAnsi="宋体" w:hint="eastAsia"/>
          <w:sz w:val="24"/>
        </w:rPr>
        <w:t>在获得一般账户后，黑客经常会试图获得更高的权限，比如获得系统管理员权限。通常可以采用密码破解(如用L0phtcrack破解NT的SAM文件)、利用已知的漏洞或脆弱点等技术。</w:t>
      </w:r>
    </w:p>
    <w:p w:rsidR="009C5F1F" w:rsidRPr="0009089D" w:rsidRDefault="009C5F1F" w:rsidP="009C5F1F">
      <w:pPr>
        <w:jc w:val="left"/>
        <w:rPr>
          <w:rFonts w:ascii="宋体" w:hAnsi="宋体"/>
          <w:sz w:val="24"/>
        </w:rPr>
      </w:pPr>
      <w:r w:rsidRPr="0009089D">
        <w:rPr>
          <w:rFonts w:ascii="宋体" w:hAnsi="宋体" w:hint="eastAsia"/>
          <w:sz w:val="24"/>
        </w:rPr>
        <w:t>4  窃取（Stealing）</w:t>
      </w:r>
    </w:p>
    <w:p w:rsidR="009C5F1F" w:rsidRPr="0009089D" w:rsidRDefault="009C5F1F" w:rsidP="009C5F1F">
      <w:pPr>
        <w:jc w:val="left"/>
        <w:rPr>
          <w:rFonts w:ascii="宋体" w:hAnsi="宋体"/>
          <w:sz w:val="24"/>
        </w:rPr>
      </w:pPr>
      <w:r w:rsidRPr="0009089D">
        <w:rPr>
          <w:rFonts w:ascii="宋体" w:hAnsi="宋体" w:hint="eastAsia"/>
          <w:sz w:val="24"/>
        </w:rPr>
        <w:t>对敏感数据进行篡改、添加、删除及复制（如Windows系统的注册表、UNIX的rhost文件等）。</w:t>
      </w:r>
    </w:p>
    <w:p w:rsidR="009C5F1F" w:rsidRPr="0009089D" w:rsidRDefault="009C5F1F" w:rsidP="009C5F1F">
      <w:pPr>
        <w:jc w:val="left"/>
        <w:rPr>
          <w:rFonts w:ascii="宋体" w:hAnsi="宋体"/>
          <w:sz w:val="24"/>
        </w:rPr>
      </w:pPr>
      <w:r w:rsidRPr="0009089D">
        <w:rPr>
          <w:rFonts w:ascii="宋体" w:hAnsi="宋体" w:hint="eastAsia"/>
          <w:sz w:val="24"/>
        </w:rPr>
        <w:t>5  掩盖踪迹（Covering Tracks）</w:t>
      </w:r>
    </w:p>
    <w:p w:rsidR="009C5F1F" w:rsidRPr="0009089D" w:rsidRDefault="009C5F1F" w:rsidP="009C5F1F">
      <w:pPr>
        <w:jc w:val="left"/>
        <w:rPr>
          <w:rFonts w:ascii="宋体" w:hAnsi="宋体"/>
          <w:sz w:val="24"/>
        </w:rPr>
      </w:pPr>
      <w:r w:rsidRPr="0009089D">
        <w:rPr>
          <w:rFonts w:ascii="宋体" w:hAnsi="宋体" w:hint="eastAsia"/>
          <w:sz w:val="24"/>
        </w:rPr>
        <w:t>此时最重要就隐藏自己踪迹，以防被管理员发觉，比如清除日志记录、使用rootkits等工具。</w:t>
      </w:r>
    </w:p>
    <w:p w:rsidR="009C5F1F" w:rsidRPr="0009089D" w:rsidRDefault="009C5F1F" w:rsidP="009C5F1F">
      <w:pPr>
        <w:jc w:val="left"/>
        <w:rPr>
          <w:rFonts w:ascii="宋体" w:hAnsi="宋体"/>
          <w:sz w:val="24"/>
        </w:rPr>
      </w:pPr>
      <w:r w:rsidRPr="0009089D">
        <w:rPr>
          <w:rFonts w:ascii="宋体" w:hAnsi="宋体" w:hint="eastAsia"/>
          <w:sz w:val="24"/>
        </w:rPr>
        <w:t>6  创建后门（Creating Bookdoor）</w:t>
      </w:r>
    </w:p>
    <w:p w:rsidR="009C5F1F" w:rsidRPr="0009089D" w:rsidRDefault="009C5F1F" w:rsidP="009C5F1F">
      <w:pPr>
        <w:jc w:val="left"/>
        <w:rPr>
          <w:rFonts w:ascii="宋体" w:hAnsi="宋体"/>
          <w:sz w:val="24"/>
        </w:rPr>
      </w:pPr>
      <w:r w:rsidRPr="0009089D">
        <w:rPr>
          <w:rFonts w:ascii="宋体" w:hAnsi="宋体" w:hint="eastAsia"/>
          <w:sz w:val="24"/>
        </w:rPr>
        <w:t>在系统的不同部分布置陷阱和后门，以便入侵者在以后仍能从容获得特权访问。</w:t>
      </w:r>
    </w:p>
    <w:p w:rsidR="009C5F1F" w:rsidRPr="0009089D" w:rsidRDefault="009C5F1F" w:rsidP="009C5F1F">
      <w:pPr>
        <w:jc w:val="left"/>
        <w:rPr>
          <w:rFonts w:ascii="宋体" w:hAnsi="宋体"/>
          <w:sz w:val="24"/>
        </w:rPr>
      </w:pPr>
      <w:r w:rsidRPr="0009089D">
        <w:rPr>
          <w:rFonts w:ascii="宋体" w:hAnsi="宋体" w:hint="eastAsia"/>
          <w:sz w:val="24"/>
        </w:rPr>
        <w:t>入侵检测与安全审计</w:t>
      </w:r>
    </w:p>
    <w:p w:rsidR="009C5F1F" w:rsidRPr="0009089D" w:rsidRDefault="009C5F1F" w:rsidP="009C5F1F">
      <w:pPr>
        <w:jc w:val="left"/>
        <w:rPr>
          <w:rFonts w:ascii="宋体" w:hAnsi="宋体"/>
          <w:sz w:val="24"/>
        </w:rPr>
      </w:pPr>
      <w:r w:rsidRPr="0009089D">
        <w:rPr>
          <w:rFonts w:ascii="宋体" w:hAnsi="宋体" w:hint="eastAsia"/>
          <w:sz w:val="24"/>
        </w:rPr>
        <w:t>一、填空题</w:t>
      </w:r>
    </w:p>
    <w:p w:rsidR="009C5F1F" w:rsidRPr="0009089D" w:rsidRDefault="009C5F1F" w:rsidP="009C5F1F">
      <w:pPr>
        <w:jc w:val="left"/>
        <w:rPr>
          <w:rFonts w:ascii="宋体" w:hAnsi="宋体"/>
          <w:sz w:val="24"/>
        </w:rPr>
      </w:pPr>
      <w:r w:rsidRPr="0009089D">
        <w:rPr>
          <w:rFonts w:ascii="宋体" w:hAnsi="宋体" w:hint="eastAsia"/>
          <w:sz w:val="24"/>
        </w:rPr>
        <w:t>1．IDS的物理实现不同，按检测的监控位置划分，入侵检测系统可分为基于 主机的入侵检测系统、基于 网络的入侵检测系统 和 分布式入侵检测系统。</w:t>
      </w:r>
    </w:p>
    <w:p w:rsidR="009C5F1F" w:rsidRPr="0009089D" w:rsidRDefault="009C5F1F" w:rsidP="009C5F1F">
      <w:pPr>
        <w:jc w:val="left"/>
        <w:rPr>
          <w:rFonts w:ascii="宋体" w:hAnsi="宋体"/>
          <w:sz w:val="24"/>
        </w:rPr>
      </w:pPr>
      <w:r w:rsidRPr="0009089D">
        <w:rPr>
          <w:rFonts w:ascii="宋体" w:hAnsi="宋体" w:hint="eastAsia"/>
          <w:sz w:val="24"/>
        </w:rPr>
        <w:t>二、问答题</w:t>
      </w:r>
    </w:p>
    <w:p w:rsidR="009C5F1F" w:rsidRPr="0009089D" w:rsidRDefault="009C5F1F" w:rsidP="009C5F1F">
      <w:pPr>
        <w:jc w:val="left"/>
        <w:rPr>
          <w:rFonts w:ascii="宋体" w:hAnsi="宋体"/>
          <w:sz w:val="24"/>
        </w:rPr>
      </w:pPr>
      <w:r w:rsidRPr="0009089D">
        <w:rPr>
          <w:rFonts w:ascii="宋体" w:hAnsi="宋体" w:hint="eastAsia"/>
          <w:sz w:val="24"/>
        </w:rPr>
        <w:t>1. 什么是IDS，它有哪些基本功能？</w:t>
      </w:r>
    </w:p>
    <w:p w:rsidR="009C5F1F" w:rsidRPr="0009089D" w:rsidRDefault="009C5F1F" w:rsidP="009C5F1F">
      <w:pPr>
        <w:jc w:val="left"/>
        <w:rPr>
          <w:rFonts w:ascii="宋体" w:hAnsi="宋体"/>
          <w:sz w:val="24"/>
        </w:rPr>
      </w:pPr>
      <w:r w:rsidRPr="0009089D">
        <w:rPr>
          <w:rFonts w:ascii="宋体" w:hAnsi="宋体" w:hint="eastAsia"/>
          <w:sz w:val="24"/>
        </w:rPr>
        <w:t>入侵检测系统IDS，它从计算机网络系统中的若干关键点收集信息，并分析这些信息，检查网络中是否有违反安全策略的行为和遭到袭击的迹象。入侵检测被认为是防火墙之后的第二道安全闸门。</w:t>
      </w:r>
    </w:p>
    <w:p w:rsidR="009C5F1F" w:rsidRPr="0009089D" w:rsidRDefault="009C5F1F" w:rsidP="009C5F1F">
      <w:pPr>
        <w:jc w:val="left"/>
        <w:rPr>
          <w:rFonts w:ascii="宋体" w:hAnsi="宋体"/>
          <w:sz w:val="24"/>
        </w:rPr>
      </w:pPr>
      <w:r w:rsidRPr="0009089D">
        <w:rPr>
          <w:rFonts w:ascii="宋体" w:hAnsi="宋体" w:hint="eastAsia"/>
          <w:sz w:val="24"/>
        </w:rPr>
        <w:t>1）监测并分析用户和系统的活动，查找非法用户和合法用户的越权操作；</w:t>
      </w:r>
    </w:p>
    <w:p w:rsidR="009C5F1F" w:rsidRPr="0009089D" w:rsidRDefault="009C5F1F" w:rsidP="009C5F1F">
      <w:pPr>
        <w:jc w:val="left"/>
        <w:rPr>
          <w:rFonts w:ascii="宋体" w:hAnsi="宋体"/>
          <w:sz w:val="24"/>
        </w:rPr>
      </w:pPr>
      <w:r w:rsidRPr="0009089D">
        <w:rPr>
          <w:rFonts w:ascii="宋体" w:hAnsi="宋体" w:hint="eastAsia"/>
          <w:sz w:val="24"/>
        </w:rPr>
        <w:t>2）核查系统配置和漏洞并提示管理员修补漏洞；</w:t>
      </w:r>
    </w:p>
    <w:p w:rsidR="009C5F1F" w:rsidRPr="0009089D" w:rsidRDefault="009C5F1F" w:rsidP="009C5F1F">
      <w:pPr>
        <w:jc w:val="left"/>
        <w:rPr>
          <w:rFonts w:ascii="宋体" w:hAnsi="宋体"/>
          <w:sz w:val="24"/>
        </w:rPr>
      </w:pPr>
      <w:r w:rsidRPr="0009089D">
        <w:rPr>
          <w:rFonts w:ascii="宋体" w:hAnsi="宋体" w:hint="eastAsia"/>
          <w:sz w:val="24"/>
        </w:rPr>
        <w:t>3）评估系统关键资源和数据文件的完整性；</w:t>
      </w:r>
    </w:p>
    <w:p w:rsidR="009C5F1F" w:rsidRPr="0009089D" w:rsidRDefault="009C5F1F" w:rsidP="009C5F1F">
      <w:pPr>
        <w:jc w:val="left"/>
        <w:rPr>
          <w:rFonts w:ascii="宋体" w:hAnsi="宋体"/>
          <w:sz w:val="24"/>
        </w:rPr>
      </w:pPr>
      <w:r w:rsidRPr="0009089D">
        <w:rPr>
          <w:rFonts w:ascii="宋体" w:hAnsi="宋体" w:hint="eastAsia"/>
          <w:sz w:val="24"/>
        </w:rPr>
        <w:t>4）识别已知的攻击行为，统计分析异常行为；</w:t>
      </w:r>
    </w:p>
    <w:p w:rsidR="009C5F1F" w:rsidRPr="0009089D" w:rsidRDefault="009C5F1F" w:rsidP="009C5F1F">
      <w:pPr>
        <w:jc w:val="left"/>
        <w:rPr>
          <w:rFonts w:ascii="宋体" w:hAnsi="宋体"/>
          <w:sz w:val="24"/>
        </w:rPr>
      </w:pPr>
      <w:r w:rsidRPr="0009089D">
        <w:rPr>
          <w:rFonts w:ascii="宋体" w:hAnsi="宋体" w:hint="eastAsia"/>
          <w:sz w:val="24"/>
        </w:rPr>
        <w:t>5）操作系统日志管理，并识别违反安全策略的用户活动等。</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网络病毒防范</w:t>
      </w:r>
    </w:p>
    <w:p w:rsidR="009C5F1F" w:rsidRPr="0009089D" w:rsidRDefault="009C5F1F" w:rsidP="009C5F1F">
      <w:pPr>
        <w:jc w:val="left"/>
        <w:rPr>
          <w:rFonts w:ascii="宋体" w:hAnsi="宋体"/>
          <w:sz w:val="24"/>
        </w:rPr>
      </w:pPr>
      <w:r w:rsidRPr="0009089D">
        <w:rPr>
          <w:rFonts w:ascii="宋体" w:hAnsi="宋体" w:hint="eastAsia"/>
          <w:sz w:val="24"/>
        </w:rPr>
        <w:t>一、选择题</w:t>
      </w:r>
    </w:p>
    <w:p w:rsidR="009C5F1F" w:rsidRPr="0009089D" w:rsidRDefault="009C5F1F" w:rsidP="009C5F1F">
      <w:pPr>
        <w:jc w:val="left"/>
        <w:rPr>
          <w:rFonts w:ascii="宋体" w:hAnsi="宋体"/>
          <w:sz w:val="24"/>
        </w:rPr>
      </w:pPr>
      <w:r w:rsidRPr="0009089D">
        <w:rPr>
          <w:rFonts w:ascii="宋体" w:hAnsi="宋体" w:hint="eastAsia"/>
          <w:sz w:val="24"/>
        </w:rPr>
        <w:t>1. 计算机病毒是计算机系统中一类隐藏在（C）上蓄意破坏的捣乱程序。</w:t>
      </w:r>
    </w:p>
    <w:p w:rsidR="009C5F1F" w:rsidRPr="0009089D" w:rsidRDefault="009C5F1F" w:rsidP="009C5F1F">
      <w:pPr>
        <w:jc w:val="left"/>
        <w:rPr>
          <w:rFonts w:ascii="宋体" w:hAnsi="宋体"/>
          <w:sz w:val="24"/>
        </w:rPr>
      </w:pPr>
      <w:r w:rsidRPr="0009089D">
        <w:rPr>
          <w:rFonts w:ascii="宋体" w:hAnsi="宋体" w:hint="eastAsia"/>
          <w:sz w:val="24"/>
        </w:rPr>
        <w:t>A. 内存     B. 软盘     C. 存储介质     D. 网络</w:t>
      </w:r>
    </w:p>
    <w:p w:rsidR="009C5F1F" w:rsidRPr="0009089D" w:rsidRDefault="009C5F1F" w:rsidP="009C5F1F">
      <w:pPr>
        <w:jc w:val="left"/>
        <w:rPr>
          <w:rFonts w:ascii="宋体" w:hAnsi="宋体"/>
          <w:sz w:val="24"/>
        </w:rPr>
      </w:pPr>
      <w:r w:rsidRPr="0009089D">
        <w:rPr>
          <w:rFonts w:ascii="宋体" w:hAnsi="宋体" w:hint="eastAsia"/>
          <w:sz w:val="24"/>
        </w:rPr>
        <w:t>二、填空题</w:t>
      </w:r>
    </w:p>
    <w:p w:rsidR="009C5F1F" w:rsidRPr="0009089D" w:rsidRDefault="009C5F1F" w:rsidP="009C5F1F">
      <w:pPr>
        <w:jc w:val="left"/>
        <w:rPr>
          <w:rFonts w:ascii="宋体" w:hAnsi="宋体"/>
          <w:sz w:val="24"/>
        </w:rPr>
      </w:pPr>
      <w:r w:rsidRPr="0009089D">
        <w:rPr>
          <w:rFonts w:ascii="宋体" w:hAnsi="宋体" w:hint="eastAsia"/>
          <w:sz w:val="24"/>
        </w:rPr>
        <w:t>1．计算机病毒的5个特征是：主动传染性、破坏性、寄生性（隐蔽性）、潜伏性、多态性。</w:t>
      </w:r>
    </w:p>
    <w:p w:rsidR="009C5F1F" w:rsidRPr="0009089D" w:rsidRDefault="009C5F1F" w:rsidP="009C5F1F">
      <w:pPr>
        <w:jc w:val="left"/>
        <w:rPr>
          <w:rFonts w:ascii="宋体" w:hAnsi="宋体"/>
          <w:sz w:val="24"/>
        </w:rPr>
      </w:pPr>
      <w:r w:rsidRPr="0009089D">
        <w:rPr>
          <w:rFonts w:ascii="宋体" w:hAnsi="宋体" w:hint="eastAsia"/>
          <w:sz w:val="24"/>
        </w:rPr>
        <w:t>2．恶意代码的基本形式还有 后门、逻辑炸弹、特洛伊木马、蠕虫、细菌。</w:t>
      </w:r>
    </w:p>
    <w:p w:rsidR="009C5F1F" w:rsidRPr="0009089D" w:rsidRDefault="009C5F1F" w:rsidP="009C5F1F">
      <w:pPr>
        <w:jc w:val="left"/>
        <w:rPr>
          <w:rFonts w:ascii="宋体" w:hAnsi="宋体"/>
          <w:sz w:val="24"/>
        </w:rPr>
      </w:pPr>
      <w:r w:rsidRPr="0009089D">
        <w:rPr>
          <w:rFonts w:ascii="宋体" w:hAnsi="宋体" w:hint="eastAsia"/>
          <w:sz w:val="24"/>
        </w:rPr>
        <w:t>蠕虫是通过 网络 进行传播的。</w:t>
      </w:r>
    </w:p>
    <w:p w:rsidR="009C5F1F" w:rsidRPr="0009089D" w:rsidRDefault="009C5F1F" w:rsidP="009C5F1F">
      <w:pPr>
        <w:jc w:val="left"/>
        <w:rPr>
          <w:rFonts w:ascii="宋体" w:hAnsi="宋体"/>
          <w:sz w:val="24"/>
        </w:rPr>
      </w:pPr>
      <w:r w:rsidRPr="0009089D">
        <w:rPr>
          <w:rFonts w:ascii="宋体" w:hAnsi="宋体" w:hint="eastAsia"/>
          <w:sz w:val="24"/>
        </w:rPr>
        <w:t>4．计算机病毒的工作机制有潜伏机制、传染机制、表现机制。</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三、问答题</w:t>
      </w:r>
    </w:p>
    <w:p w:rsidR="009C5F1F" w:rsidRPr="0009089D" w:rsidRDefault="009C5F1F" w:rsidP="009C5F1F">
      <w:pPr>
        <w:jc w:val="left"/>
        <w:rPr>
          <w:rFonts w:ascii="宋体" w:hAnsi="宋体"/>
          <w:sz w:val="24"/>
        </w:rPr>
      </w:pPr>
      <w:r w:rsidRPr="0009089D">
        <w:rPr>
          <w:rFonts w:ascii="宋体" w:hAnsi="宋体" w:hint="eastAsia"/>
          <w:sz w:val="24"/>
        </w:rPr>
        <w:t>了解基本的计算机病毒防范措施。</w:t>
      </w:r>
    </w:p>
    <w:p w:rsidR="009C5F1F" w:rsidRPr="0009089D" w:rsidRDefault="009C5F1F" w:rsidP="009C5F1F">
      <w:pPr>
        <w:jc w:val="left"/>
        <w:rPr>
          <w:rFonts w:ascii="宋体" w:hAnsi="宋体"/>
          <w:sz w:val="24"/>
        </w:rPr>
      </w:pPr>
      <w:r w:rsidRPr="0009089D">
        <w:rPr>
          <w:rFonts w:ascii="宋体" w:hAnsi="宋体" w:hint="eastAsia"/>
          <w:sz w:val="24"/>
        </w:rPr>
        <w:t>计算机病毒防范，是指通过建立合理的计算机病毒防范体系和制度，及时发现计算机病毒侵入，并采取有效的手段阻止计算机病毒的传播和破坏，恢复受影响的计算机系统和数据。</w:t>
      </w:r>
    </w:p>
    <w:p w:rsidR="009C5F1F" w:rsidRPr="0009089D" w:rsidRDefault="009C5F1F" w:rsidP="009C5F1F">
      <w:pPr>
        <w:jc w:val="left"/>
        <w:rPr>
          <w:rFonts w:ascii="宋体" w:hAnsi="宋体"/>
          <w:sz w:val="24"/>
        </w:rPr>
      </w:pPr>
      <w:r w:rsidRPr="0009089D">
        <w:rPr>
          <w:rFonts w:ascii="宋体" w:hAnsi="宋体" w:hint="eastAsia"/>
          <w:sz w:val="24"/>
        </w:rPr>
        <w:t>计算机病毒利用读写文件能进行感染，利用驻留内存、截取中断向量等方式能进行传染和破坏。预防计算机病毒就是要监视、跟踪系统内类似的操作，提供对系统的保护，最大限度地避免各种计算机病毒的传染破坏。</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9．什么是病毒的特征代码？它有什么作用？</w:t>
      </w:r>
    </w:p>
    <w:p w:rsidR="009C5F1F" w:rsidRPr="0009089D" w:rsidRDefault="009C5F1F" w:rsidP="009C5F1F">
      <w:pPr>
        <w:jc w:val="left"/>
        <w:rPr>
          <w:rFonts w:ascii="宋体" w:hAnsi="宋体"/>
          <w:sz w:val="24"/>
        </w:rPr>
      </w:pPr>
      <w:r w:rsidRPr="0009089D">
        <w:rPr>
          <w:rFonts w:ascii="宋体" w:hAnsi="宋体" w:hint="eastAsia"/>
          <w:sz w:val="24"/>
        </w:rPr>
        <w:t>病毒的特征代码是病毒程序编制者用来识别自己编写程序的唯一代码串。因此检测病毒程序可利用病毒的特征代码来检测病毒，以防止病毒程序感染。</w:t>
      </w:r>
    </w:p>
    <w:p w:rsidR="009C5F1F" w:rsidRPr="0009089D" w:rsidRDefault="009C5F1F" w:rsidP="009C5F1F">
      <w:pPr>
        <w:jc w:val="left"/>
        <w:rPr>
          <w:rFonts w:ascii="宋体" w:hAnsi="宋体"/>
          <w:sz w:val="24"/>
        </w:rPr>
      </w:pPr>
      <w:r w:rsidRPr="0009089D">
        <w:rPr>
          <w:rFonts w:ascii="宋体" w:hAnsi="宋体" w:hint="eastAsia"/>
          <w:sz w:val="24"/>
        </w:rPr>
        <w:t>10．什么是网络蠕虫？它的传播途径是什么？</w:t>
      </w:r>
    </w:p>
    <w:p w:rsidR="009C5F1F" w:rsidRPr="0009089D" w:rsidRDefault="009C5F1F" w:rsidP="009C5F1F">
      <w:pPr>
        <w:jc w:val="left"/>
        <w:rPr>
          <w:rFonts w:ascii="宋体" w:hAnsi="宋体"/>
          <w:sz w:val="24"/>
        </w:rPr>
      </w:pPr>
      <w:r w:rsidRPr="0009089D">
        <w:rPr>
          <w:rFonts w:ascii="宋体" w:hAnsi="宋体" w:hint="eastAsia"/>
          <w:sz w:val="24"/>
        </w:rPr>
        <w:t>网络蠕虫是一种可以通过网络（永久连接网络或拨号网络）进行自身复制的病毒程序。一旦在系统中激活，蠕虫可以表现得象计算机病毒或细菌。可以向系统注入特洛伊木马程序，或者进行任何次数的破坏或毁灭行动。普通计算机病毒需要在计算机的硬件或文件系统中繁殖，而典型的蠕虫程序会在内存中维持一个活动副本。蠕虫是一个独立运行的程序，自身不改变其他的程序，但可以携带一个改变其他程序功能的病毒。</w:t>
      </w:r>
    </w:p>
    <w:p w:rsidR="009C5F1F" w:rsidRPr="0009089D" w:rsidRDefault="009C5F1F" w:rsidP="009C5F1F">
      <w:pPr>
        <w:jc w:val="left"/>
        <w:rPr>
          <w:rFonts w:ascii="宋体" w:hAnsi="宋体"/>
          <w:sz w:val="24"/>
        </w:rPr>
      </w:pPr>
      <w:r w:rsidRPr="0009089D">
        <w:rPr>
          <w:rFonts w:ascii="宋体" w:hAnsi="宋体"/>
          <w:sz w:val="24"/>
        </w:rPr>
        <w:t>一、判断题</w:t>
      </w:r>
    </w:p>
    <w:p w:rsidR="009C5F1F" w:rsidRPr="0009089D" w:rsidRDefault="009C5F1F" w:rsidP="009C5F1F">
      <w:pPr>
        <w:jc w:val="left"/>
        <w:rPr>
          <w:rFonts w:ascii="宋体" w:hAnsi="宋体"/>
          <w:sz w:val="24"/>
        </w:rPr>
      </w:pPr>
      <w:r w:rsidRPr="0009089D">
        <w:rPr>
          <w:rFonts w:ascii="宋体" w:hAnsi="宋体"/>
          <w:sz w:val="24"/>
        </w:rPr>
        <w:t>1.根据IS0 13335标准，信息是通过在数据上施加某些约定而赋予这些数据的特殊含义。 正确</w:t>
      </w:r>
    </w:p>
    <w:p w:rsidR="009C5F1F" w:rsidRPr="0009089D" w:rsidRDefault="009C5F1F" w:rsidP="009C5F1F">
      <w:pPr>
        <w:jc w:val="left"/>
        <w:rPr>
          <w:rFonts w:ascii="宋体" w:hAnsi="宋体"/>
          <w:sz w:val="24"/>
        </w:rPr>
      </w:pPr>
      <w:r w:rsidRPr="0009089D">
        <w:rPr>
          <w:rFonts w:ascii="宋体" w:hAnsi="宋体"/>
          <w:sz w:val="24"/>
        </w:rPr>
        <w:t>2.信息安全保障阶段中，安全策略是核心，对事先保护、事发检测和响应、事后恢复起到了统一指导作用。 错误</w:t>
      </w:r>
    </w:p>
    <w:p w:rsidR="009C5F1F" w:rsidRPr="0009089D" w:rsidRDefault="009C5F1F" w:rsidP="009C5F1F">
      <w:pPr>
        <w:jc w:val="left"/>
        <w:rPr>
          <w:rFonts w:ascii="宋体" w:hAnsi="宋体"/>
          <w:sz w:val="24"/>
        </w:rPr>
      </w:pPr>
      <w:r w:rsidRPr="0009089D">
        <w:rPr>
          <w:rFonts w:ascii="宋体" w:hAnsi="宋体"/>
          <w:sz w:val="24"/>
        </w:rPr>
        <w:t>3. 只要投资充足，技术措施完备，就能够保证百分之百的信息安全。 错误</w:t>
      </w:r>
    </w:p>
    <w:p w:rsidR="009C5F1F" w:rsidRPr="0009089D" w:rsidRDefault="009C5F1F" w:rsidP="009C5F1F">
      <w:pPr>
        <w:jc w:val="left"/>
        <w:rPr>
          <w:rFonts w:ascii="宋体" w:hAnsi="宋体"/>
          <w:sz w:val="24"/>
        </w:rPr>
      </w:pPr>
      <w:r w:rsidRPr="0009089D">
        <w:rPr>
          <w:rFonts w:ascii="宋体" w:hAnsi="宋体"/>
          <w:sz w:val="24"/>
        </w:rPr>
        <w:t>4. 我国在2006年提出的《2006～2020年国家信息化发展战略》将“建设国家信息安全保障体系”作为9大战略发展方向之一。 正确</w:t>
      </w:r>
    </w:p>
    <w:p w:rsidR="009C5F1F" w:rsidRPr="0009089D" w:rsidRDefault="009C5F1F" w:rsidP="009C5F1F">
      <w:pPr>
        <w:jc w:val="left"/>
        <w:rPr>
          <w:rFonts w:ascii="宋体" w:hAnsi="宋体"/>
          <w:sz w:val="24"/>
        </w:rPr>
      </w:pPr>
      <w:r w:rsidRPr="0009089D">
        <w:rPr>
          <w:rFonts w:ascii="宋体" w:hAnsi="宋体"/>
          <w:sz w:val="24"/>
        </w:rPr>
        <w:t>5.2003年7月国家信息化领导小组第三次会议发布的27号文件，是指导我国信息安全保障工作和加快推进信息化的纲领性文献。 正确</w:t>
      </w:r>
    </w:p>
    <w:p w:rsidR="009C5F1F" w:rsidRPr="0009089D" w:rsidRDefault="009C5F1F" w:rsidP="009C5F1F">
      <w:pPr>
        <w:jc w:val="left"/>
        <w:rPr>
          <w:rFonts w:ascii="宋体" w:hAnsi="宋体"/>
          <w:sz w:val="24"/>
        </w:rPr>
      </w:pPr>
      <w:r w:rsidRPr="0009089D">
        <w:rPr>
          <w:rFonts w:ascii="宋体" w:hAnsi="宋体"/>
          <w:sz w:val="24"/>
        </w:rPr>
        <w:t>6.在我国，严重的网络犯罪行为也不需要接受刑法的相关处罚。 错误</w:t>
      </w:r>
    </w:p>
    <w:p w:rsidR="009C5F1F" w:rsidRPr="0009089D" w:rsidRDefault="009C5F1F" w:rsidP="009C5F1F">
      <w:pPr>
        <w:jc w:val="left"/>
        <w:rPr>
          <w:rFonts w:ascii="宋体" w:hAnsi="宋体"/>
          <w:sz w:val="24"/>
        </w:rPr>
      </w:pPr>
      <w:r w:rsidRPr="0009089D">
        <w:rPr>
          <w:rFonts w:ascii="宋体" w:hAnsi="宋体"/>
          <w:sz w:val="24"/>
        </w:rPr>
        <w:t>7.安全管理的合规性，主要是指在有章可循的基础之上，确保信息安全工作符合国家法律、法规、行业标准、机构内部的方针和规定。 正确</w:t>
      </w:r>
    </w:p>
    <w:p w:rsidR="009C5F1F" w:rsidRPr="0009089D" w:rsidRDefault="009C5F1F" w:rsidP="009C5F1F">
      <w:pPr>
        <w:jc w:val="left"/>
        <w:rPr>
          <w:rFonts w:ascii="宋体" w:hAnsi="宋体"/>
          <w:sz w:val="24"/>
        </w:rPr>
      </w:pPr>
      <w:r w:rsidRPr="0009089D">
        <w:rPr>
          <w:rFonts w:ascii="宋体" w:hAnsi="宋体"/>
          <w:sz w:val="24"/>
        </w:rPr>
        <w:t>8.Windows 2000／xp系统提供了口令安全策略，以对帐户口令安全进行保护。 正确</w:t>
      </w:r>
    </w:p>
    <w:p w:rsidR="009C5F1F" w:rsidRPr="0009089D" w:rsidRDefault="009C5F1F" w:rsidP="009C5F1F">
      <w:pPr>
        <w:jc w:val="left"/>
        <w:rPr>
          <w:rFonts w:ascii="宋体" w:hAnsi="宋体"/>
          <w:sz w:val="24"/>
        </w:rPr>
      </w:pPr>
      <w:r w:rsidRPr="0009089D">
        <w:rPr>
          <w:rFonts w:ascii="宋体" w:hAnsi="宋体"/>
          <w:sz w:val="24"/>
        </w:rPr>
        <w:t>9.信息安全等同于网络安全。 错误</w:t>
      </w:r>
    </w:p>
    <w:p w:rsidR="009C5F1F" w:rsidRPr="0009089D" w:rsidRDefault="009C5F1F" w:rsidP="009C5F1F">
      <w:pPr>
        <w:jc w:val="left"/>
        <w:rPr>
          <w:rFonts w:ascii="宋体" w:hAnsi="宋体"/>
          <w:sz w:val="24"/>
        </w:rPr>
      </w:pPr>
      <w:r w:rsidRPr="0009089D">
        <w:rPr>
          <w:rFonts w:ascii="宋体" w:hAnsi="宋体"/>
          <w:sz w:val="24"/>
        </w:rPr>
        <w:t>10.GB 17859与目前等级保护所规定的安全等级的含义不同，GB 17859中等级划分为现在的等级保护奠定了基础。 正确</w:t>
      </w:r>
    </w:p>
    <w:p w:rsidR="009C5F1F" w:rsidRPr="0009089D" w:rsidRDefault="009C5F1F" w:rsidP="009C5F1F">
      <w:pPr>
        <w:jc w:val="left"/>
        <w:rPr>
          <w:rFonts w:ascii="宋体" w:hAnsi="宋体"/>
          <w:sz w:val="24"/>
        </w:rPr>
      </w:pPr>
      <w:r w:rsidRPr="0009089D">
        <w:rPr>
          <w:rFonts w:ascii="宋体" w:hAnsi="宋体"/>
          <w:sz w:val="24"/>
        </w:rPr>
        <w:t>11.口令认证机制的安全性弱点，可以使得攻击者破解合法用户帐户信息，进而非法获得系统和资源访问权限。正确</w:t>
      </w:r>
    </w:p>
    <w:p w:rsidR="009C5F1F" w:rsidRPr="0009089D" w:rsidRDefault="009C5F1F" w:rsidP="009C5F1F">
      <w:pPr>
        <w:jc w:val="left"/>
        <w:rPr>
          <w:rFonts w:ascii="宋体" w:hAnsi="宋体"/>
          <w:sz w:val="24"/>
        </w:rPr>
      </w:pPr>
      <w:r w:rsidRPr="0009089D">
        <w:rPr>
          <w:rFonts w:ascii="宋体" w:hAnsi="宋体"/>
          <w:sz w:val="24"/>
        </w:rPr>
        <w:t>12.PKI系统所有的安全操作都是通过数字证书来实现的。 正确</w:t>
      </w:r>
    </w:p>
    <w:p w:rsidR="009C5F1F" w:rsidRPr="0009089D" w:rsidRDefault="009C5F1F" w:rsidP="009C5F1F">
      <w:pPr>
        <w:jc w:val="left"/>
        <w:rPr>
          <w:rFonts w:ascii="宋体" w:hAnsi="宋体"/>
          <w:sz w:val="24"/>
        </w:rPr>
      </w:pPr>
      <w:r w:rsidRPr="0009089D">
        <w:rPr>
          <w:rFonts w:ascii="宋体" w:hAnsi="宋体"/>
          <w:sz w:val="24"/>
        </w:rPr>
        <w:t>13.PKI系统使用了非对称算法、对称算法和散列算法。 正确</w:t>
      </w:r>
    </w:p>
    <w:p w:rsidR="009C5F1F" w:rsidRPr="0009089D" w:rsidRDefault="009C5F1F" w:rsidP="009C5F1F">
      <w:pPr>
        <w:jc w:val="left"/>
        <w:rPr>
          <w:rFonts w:ascii="宋体" w:hAnsi="宋体"/>
          <w:sz w:val="24"/>
        </w:rPr>
      </w:pPr>
      <w:r w:rsidRPr="0009089D">
        <w:rPr>
          <w:rFonts w:ascii="宋体" w:hAnsi="宋体"/>
          <w:sz w:val="24"/>
        </w:rPr>
        <w:t>14.一个完整的信息安全保障体系，应当包括安全策略(Policy)、保护(Protection)、检测(Detection)、响应(Reaction)、恢复Restoration)五个主要环节。 正确</w:t>
      </w:r>
    </w:p>
    <w:p w:rsidR="009C5F1F" w:rsidRPr="0009089D" w:rsidRDefault="009C5F1F" w:rsidP="009C5F1F">
      <w:pPr>
        <w:jc w:val="left"/>
        <w:rPr>
          <w:rFonts w:ascii="宋体" w:hAnsi="宋体"/>
          <w:sz w:val="24"/>
        </w:rPr>
      </w:pPr>
      <w:r w:rsidRPr="0009089D">
        <w:rPr>
          <w:rFonts w:ascii="宋体" w:hAnsi="宋体"/>
          <w:sz w:val="24"/>
        </w:rPr>
        <w:t>15.信息安全的层次化特点决定了应用系统的安全不仅取决于应用层安全机制，同样依赖于底层的物理、网络和系统等层面的安全状况。 正确</w:t>
      </w:r>
    </w:p>
    <w:p w:rsidR="009C5F1F" w:rsidRPr="0009089D" w:rsidRDefault="009C5F1F" w:rsidP="009C5F1F">
      <w:pPr>
        <w:jc w:val="left"/>
        <w:rPr>
          <w:rFonts w:ascii="宋体" w:hAnsi="宋体"/>
          <w:sz w:val="24"/>
        </w:rPr>
      </w:pPr>
      <w:r w:rsidRPr="0009089D">
        <w:rPr>
          <w:rFonts w:ascii="宋体" w:hAnsi="宋体"/>
          <w:sz w:val="24"/>
        </w:rPr>
        <w:t>16. 实现信息安全的途径要借助两方面的控制措施：技术措施和管理措施，从这里就能看出技术和管理并重的基本思想，重技术轻管理，或者重管理轻技术，都是不科学，并且有局限性的错误观点。正确</w:t>
      </w:r>
    </w:p>
    <w:p w:rsidR="009C5F1F" w:rsidRPr="0009089D" w:rsidRDefault="009C5F1F" w:rsidP="009C5F1F">
      <w:pPr>
        <w:jc w:val="left"/>
        <w:rPr>
          <w:rFonts w:ascii="宋体" w:hAnsi="宋体"/>
          <w:sz w:val="24"/>
        </w:rPr>
      </w:pPr>
      <w:r w:rsidRPr="0009089D">
        <w:rPr>
          <w:rFonts w:ascii="宋体" w:hAnsi="宋体"/>
          <w:sz w:val="24"/>
        </w:rPr>
        <w:t>17.按照BS 7799标准，信息安全管理应当是一个持续改进的周期性过程。 正确</w:t>
      </w:r>
    </w:p>
    <w:p w:rsidR="009C5F1F" w:rsidRPr="0009089D" w:rsidRDefault="009C5F1F" w:rsidP="009C5F1F">
      <w:pPr>
        <w:jc w:val="left"/>
        <w:rPr>
          <w:rFonts w:ascii="宋体" w:hAnsi="宋体"/>
          <w:sz w:val="24"/>
        </w:rPr>
      </w:pPr>
      <w:r w:rsidRPr="0009089D">
        <w:rPr>
          <w:rFonts w:ascii="宋体" w:hAnsi="宋体"/>
          <w:sz w:val="24"/>
        </w:rPr>
        <w:t>18.虽然在安全评估过程中采取定量评估能获得准确的分析结果，但是由于参数确定较为困难，往往实际评估多采取定性评估，或者定性和定量评估相结合的方法。 正确</w:t>
      </w:r>
    </w:p>
    <w:p w:rsidR="009C5F1F" w:rsidRPr="0009089D" w:rsidRDefault="009C5F1F" w:rsidP="009C5F1F">
      <w:pPr>
        <w:jc w:val="left"/>
        <w:rPr>
          <w:rFonts w:ascii="宋体" w:hAnsi="宋体"/>
          <w:sz w:val="24"/>
        </w:rPr>
      </w:pPr>
      <w:r w:rsidRPr="0009089D">
        <w:rPr>
          <w:rFonts w:ascii="宋体" w:hAnsi="宋体"/>
          <w:sz w:val="24"/>
        </w:rPr>
        <w:t>19.一旦发现计算机违法犯罪案件，信息系统所有者应当在2天内迅速向当地公安机关报案，并配合公安机关的取证和调查。错误</w:t>
      </w:r>
    </w:p>
    <w:p w:rsidR="009C5F1F" w:rsidRPr="0009089D" w:rsidRDefault="009C5F1F" w:rsidP="009C5F1F">
      <w:pPr>
        <w:jc w:val="left"/>
        <w:rPr>
          <w:rFonts w:ascii="宋体" w:hAnsi="宋体"/>
          <w:sz w:val="24"/>
        </w:rPr>
      </w:pPr>
      <w:r w:rsidRPr="0009089D">
        <w:rPr>
          <w:rFonts w:ascii="宋体" w:hAnsi="宋体"/>
          <w:sz w:val="24"/>
        </w:rPr>
        <w:t>20. 定性安全风险评估结果中，级别较高的安全风险应当优先采取控制措施予以应对。 正确</w:t>
      </w:r>
    </w:p>
    <w:p w:rsidR="009C5F1F" w:rsidRPr="0009089D" w:rsidRDefault="009C5F1F" w:rsidP="009C5F1F">
      <w:pPr>
        <w:jc w:val="left"/>
        <w:rPr>
          <w:rFonts w:ascii="宋体" w:hAnsi="宋体"/>
          <w:sz w:val="24"/>
        </w:rPr>
      </w:pPr>
      <w:r w:rsidRPr="0009089D">
        <w:rPr>
          <w:rFonts w:ascii="宋体" w:hAnsi="宋体"/>
          <w:sz w:val="24"/>
        </w:rPr>
        <w:t>21.网络边界保护中主要采用防火墙系统，为了保证其有效发挥作用，应当避免在内网和外网之间存在不经过防火墙控制的其他通信连接。 正确</w:t>
      </w:r>
    </w:p>
    <w:p w:rsidR="009C5F1F" w:rsidRPr="0009089D" w:rsidRDefault="009C5F1F" w:rsidP="009C5F1F">
      <w:pPr>
        <w:jc w:val="left"/>
        <w:rPr>
          <w:rFonts w:ascii="宋体" w:hAnsi="宋体"/>
          <w:sz w:val="24"/>
        </w:rPr>
      </w:pPr>
      <w:r w:rsidRPr="0009089D">
        <w:rPr>
          <w:rFonts w:ascii="宋体" w:hAnsi="宋体"/>
          <w:sz w:val="24"/>
        </w:rPr>
        <w:t>22.网络边统，在内网和外网之间存在不经过防火墙控制的其他通信连接，不会影响到防火墙的有效保护作用。 错误</w:t>
      </w:r>
    </w:p>
    <w:p w:rsidR="009C5F1F" w:rsidRPr="0009089D" w:rsidRDefault="009C5F1F" w:rsidP="009C5F1F">
      <w:pPr>
        <w:jc w:val="left"/>
        <w:rPr>
          <w:rFonts w:ascii="宋体" w:hAnsi="宋体"/>
          <w:sz w:val="24"/>
        </w:rPr>
      </w:pPr>
      <w:r w:rsidRPr="0009089D">
        <w:rPr>
          <w:rFonts w:ascii="宋体" w:hAnsi="宋体"/>
          <w:sz w:val="24"/>
        </w:rPr>
        <w:t>23. 防火墙虽然是网络层重要的安全机制，但是它对于计算机病毒缺乏保护能力。 正确</w:t>
      </w:r>
    </w:p>
    <w:p w:rsidR="009C5F1F" w:rsidRPr="0009089D" w:rsidRDefault="009C5F1F" w:rsidP="009C5F1F">
      <w:pPr>
        <w:jc w:val="left"/>
        <w:rPr>
          <w:rFonts w:ascii="宋体" w:hAnsi="宋体"/>
          <w:sz w:val="24"/>
        </w:rPr>
      </w:pPr>
      <w:r w:rsidRPr="0009089D">
        <w:rPr>
          <w:rFonts w:ascii="宋体" w:hAnsi="宋体"/>
          <w:sz w:val="24"/>
        </w:rPr>
        <w:t>24. 我国刑法中有关计算机犯罪的规定，定义了3种新的犯罪类型。错误</w:t>
      </w:r>
    </w:p>
    <w:p w:rsidR="009C5F1F" w:rsidRPr="0009089D" w:rsidRDefault="009C5F1F" w:rsidP="009C5F1F">
      <w:pPr>
        <w:jc w:val="left"/>
        <w:rPr>
          <w:rFonts w:ascii="宋体" w:hAnsi="宋体"/>
          <w:sz w:val="24"/>
        </w:rPr>
      </w:pPr>
      <w:r w:rsidRPr="0009089D">
        <w:rPr>
          <w:rFonts w:ascii="宋体" w:hAnsi="宋体"/>
          <w:sz w:val="24"/>
        </w:rPr>
        <w:t>25. 信息技术基础设施库(ITIL)，是由英国发布的关于IT服务管理最佳实践的建议和指导方针，旨在解决IT服务质量不佳的情况。正确</w:t>
      </w:r>
    </w:p>
    <w:p w:rsidR="009C5F1F" w:rsidRPr="0009089D" w:rsidRDefault="009C5F1F" w:rsidP="009C5F1F">
      <w:pPr>
        <w:jc w:val="left"/>
        <w:rPr>
          <w:rFonts w:ascii="宋体" w:hAnsi="宋体"/>
          <w:sz w:val="24"/>
        </w:rPr>
      </w:pPr>
      <w:r w:rsidRPr="0009089D">
        <w:rPr>
          <w:rFonts w:ascii="宋体" w:hAnsi="宋体"/>
          <w:sz w:val="24"/>
        </w:rPr>
        <w:t>26.美国国家标准技术协会NIST发布的《SP 800-30》中详细阐述了IT系统风险管理内容。 正确</w:t>
      </w:r>
    </w:p>
    <w:p w:rsidR="009C5F1F" w:rsidRPr="0009089D" w:rsidRDefault="009C5F1F" w:rsidP="009C5F1F">
      <w:pPr>
        <w:jc w:val="left"/>
        <w:rPr>
          <w:rFonts w:ascii="宋体" w:hAnsi="宋体"/>
          <w:sz w:val="24"/>
        </w:rPr>
      </w:pPr>
      <w:r w:rsidRPr="0009089D">
        <w:rPr>
          <w:rFonts w:ascii="宋体" w:hAnsi="宋体"/>
          <w:sz w:val="24"/>
        </w:rPr>
        <w:t>27.防火墙在静态包过滤技术的基础上，通过会话状态检测技术将数据包的过滤处理效率大幅提高。 正确</w:t>
      </w:r>
    </w:p>
    <w:p w:rsidR="009C5F1F" w:rsidRPr="0009089D" w:rsidRDefault="009C5F1F" w:rsidP="009C5F1F">
      <w:pPr>
        <w:jc w:val="left"/>
        <w:rPr>
          <w:rFonts w:ascii="宋体" w:hAnsi="宋体"/>
          <w:sz w:val="24"/>
        </w:rPr>
      </w:pPr>
      <w:r w:rsidRPr="0009089D">
        <w:rPr>
          <w:rFonts w:ascii="宋体" w:hAnsi="宋体"/>
          <w:sz w:val="24"/>
        </w:rPr>
        <w:t>28. 通常在风险评估的实践中，综合利用基线评估和详细评估的优点，将二者结合起来。正确</w:t>
      </w:r>
    </w:p>
    <w:p w:rsidR="009C5F1F" w:rsidRPr="0009089D" w:rsidRDefault="009C5F1F" w:rsidP="009C5F1F">
      <w:pPr>
        <w:jc w:val="left"/>
        <w:rPr>
          <w:rFonts w:ascii="宋体" w:hAnsi="宋体"/>
          <w:sz w:val="24"/>
        </w:rPr>
      </w:pPr>
      <w:r w:rsidRPr="0009089D">
        <w:rPr>
          <w:rFonts w:ascii="宋体" w:hAnsi="宋体"/>
          <w:sz w:val="24"/>
        </w:rPr>
        <w:t>29. 脆弱性分析技术，也被通俗地称为漏洞扫描技术。该技术是检测远程或本地系统安全脆弱性的一种安全技术。 正确</w:t>
      </w:r>
    </w:p>
    <w:p w:rsidR="009C5F1F" w:rsidRPr="0009089D" w:rsidRDefault="009C5F1F" w:rsidP="009C5F1F">
      <w:pPr>
        <w:jc w:val="left"/>
        <w:rPr>
          <w:rFonts w:ascii="宋体" w:hAnsi="宋体"/>
          <w:sz w:val="24"/>
        </w:rPr>
      </w:pPr>
      <w:r w:rsidRPr="0009089D">
        <w:rPr>
          <w:rFonts w:ascii="宋体" w:hAnsi="宋体"/>
          <w:sz w:val="24"/>
        </w:rPr>
        <w:t>二．单项选择题</w:t>
      </w:r>
    </w:p>
    <w:p w:rsidR="009C5F1F" w:rsidRPr="0009089D" w:rsidRDefault="009C5F1F" w:rsidP="009C5F1F">
      <w:pPr>
        <w:jc w:val="left"/>
        <w:rPr>
          <w:rFonts w:ascii="宋体" w:hAnsi="宋体"/>
          <w:sz w:val="24"/>
        </w:rPr>
      </w:pPr>
      <w:r w:rsidRPr="0009089D">
        <w:rPr>
          <w:rFonts w:ascii="宋体" w:hAnsi="宋体"/>
          <w:sz w:val="24"/>
        </w:rPr>
        <w:t>30.下列关于信息的说法 ____是错误的。D</w:t>
      </w:r>
    </w:p>
    <w:p w:rsidR="009C5F1F" w:rsidRPr="0009089D" w:rsidRDefault="009C5F1F" w:rsidP="009C5F1F">
      <w:pPr>
        <w:jc w:val="left"/>
        <w:rPr>
          <w:rFonts w:ascii="宋体" w:hAnsi="宋体"/>
          <w:sz w:val="24"/>
        </w:rPr>
      </w:pPr>
      <w:r w:rsidRPr="0009089D">
        <w:rPr>
          <w:rFonts w:ascii="宋体" w:hAnsi="宋体"/>
          <w:sz w:val="24"/>
        </w:rPr>
        <w:t>A 信息是人类社会发展的重要支柱           B 信息本身是无形的</w:t>
      </w:r>
    </w:p>
    <w:p w:rsidR="009C5F1F" w:rsidRPr="0009089D" w:rsidRDefault="009C5F1F" w:rsidP="009C5F1F">
      <w:pPr>
        <w:jc w:val="left"/>
        <w:rPr>
          <w:rFonts w:ascii="宋体" w:hAnsi="宋体"/>
          <w:sz w:val="24"/>
        </w:rPr>
      </w:pPr>
      <w:r w:rsidRPr="0009089D">
        <w:rPr>
          <w:rFonts w:ascii="宋体" w:hAnsi="宋体"/>
          <w:sz w:val="24"/>
        </w:rPr>
        <w:t>C 信息具有价值，需要保护           D 信息可以以独立形态存在</w:t>
      </w:r>
    </w:p>
    <w:p w:rsidR="009C5F1F" w:rsidRPr="0009089D" w:rsidRDefault="009C5F1F" w:rsidP="009C5F1F">
      <w:pPr>
        <w:jc w:val="left"/>
        <w:rPr>
          <w:rFonts w:ascii="宋体" w:hAnsi="宋体"/>
          <w:sz w:val="24"/>
        </w:rPr>
      </w:pPr>
      <w:r w:rsidRPr="0009089D">
        <w:rPr>
          <w:rFonts w:ascii="宋体" w:hAnsi="宋体"/>
          <w:sz w:val="24"/>
        </w:rPr>
        <w:t>31. 信息安全经历了三个发展阶段，以下____不属于这三个发展阶段。B</w:t>
      </w:r>
    </w:p>
    <w:p w:rsidR="009C5F1F" w:rsidRPr="0009089D" w:rsidRDefault="009C5F1F" w:rsidP="009C5F1F">
      <w:pPr>
        <w:jc w:val="left"/>
        <w:rPr>
          <w:rFonts w:ascii="宋体" w:hAnsi="宋体"/>
          <w:sz w:val="24"/>
        </w:rPr>
      </w:pPr>
      <w:r w:rsidRPr="0009089D">
        <w:rPr>
          <w:rFonts w:ascii="宋体" w:hAnsi="宋体"/>
          <w:sz w:val="24"/>
        </w:rPr>
        <w:t>A 通信保密阶段           B 加密机阶段           C 信息安全阶段           D 安全保障阶段</w:t>
      </w:r>
    </w:p>
    <w:p w:rsidR="009C5F1F" w:rsidRPr="0009089D" w:rsidRDefault="009C5F1F" w:rsidP="009C5F1F">
      <w:pPr>
        <w:jc w:val="left"/>
        <w:rPr>
          <w:rFonts w:ascii="宋体" w:hAnsi="宋体"/>
          <w:sz w:val="24"/>
        </w:rPr>
      </w:pPr>
      <w:r w:rsidRPr="0009089D">
        <w:rPr>
          <w:rFonts w:ascii="宋体" w:hAnsi="宋体"/>
          <w:sz w:val="24"/>
        </w:rPr>
        <w:t>32.信息安全在通信保密阶段对信息安全的关注局限在____安全属性。C</w:t>
      </w:r>
    </w:p>
    <w:p w:rsidR="009C5F1F" w:rsidRPr="0009089D" w:rsidRDefault="009C5F1F" w:rsidP="009C5F1F">
      <w:pPr>
        <w:jc w:val="left"/>
        <w:rPr>
          <w:rFonts w:ascii="宋体" w:hAnsi="宋体"/>
          <w:sz w:val="24"/>
        </w:rPr>
      </w:pPr>
      <w:r w:rsidRPr="0009089D">
        <w:rPr>
          <w:rFonts w:ascii="宋体" w:hAnsi="宋体"/>
          <w:sz w:val="24"/>
        </w:rPr>
        <w:t>A 不可否认性           B 可用性           C 保密性           D 完整性</w:t>
      </w:r>
    </w:p>
    <w:p w:rsidR="009C5F1F" w:rsidRPr="0009089D" w:rsidRDefault="009C5F1F" w:rsidP="009C5F1F">
      <w:pPr>
        <w:jc w:val="left"/>
        <w:rPr>
          <w:rFonts w:ascii="宋体" w:hAnsi="宋体"/>
          <w:sz w:val="24"/>
        </w:rPr>
      </w:pPr>
      <w:r w:rsidRPr="0009089D">
        <w:rPr>
          <w:rFonts w:ascii="宋体" w:hAnsi="宋体"/>
          <w:sz w:val="24"/>
        </w:rPr>
        <w:t>33.信息安全在通信保密阶段中主要应用于____领域。A</w:t>
      </w:r>
    </w:p>
    <w:p w:rsidR="009C5F1F" w:rsidRPr="0009089D" w:rsidRDefault="009C5F1F" w:rsidP="009C5F1F">
      <w:pPr>
        <w:jc w:val="left"/>
        <w:rPr>
          <w:rFonts w:ascii="宋体" w:hAnsi="宋体"/>
          <w:sz w:val="24"/>
        </w:rPr>
      </w:pPr>
      <w:r w:rsidRPr="0009089D">
        <w:rPr>
          <w:rFonts w:ascii="宋体" w:hAnsi="宋体"/>
          <w:sz w:val="24"/>
        </w:rPr>
        <w:t>A 军事           B 商业           C 科研           D 教育</w:t>
      </w:r>
    </w:p>
    <w:p w:rsidR="009C5F1F" w:rsidRPr="0009089D" w:rsidRDefault="009C5F1F" w:rsidP="009C5F1F">
      <w:pPr>
        <w:jc w:val="left"/>
        <w:rPr>
          <w:rFonts w:ascii="宋体" w:hAnsi="宋体"/>
          <w:sz w:val="24"/>
        </w:rPr>
      </w:pPr>
      <w:r w:rsidRPr="0009089D">
        <w:rPr>
          <w:rFonts w:ascii="宋体" w:hAnsi="宋体"/>
          <w:sz w:val="24"/>
        </w:rPr>
        <w:t>34.信息安全阶段将研究领域扩展到三个基本属性，下列____不属于这三个基本属性。C</w:t>
      </w:r>
    </w:p>
    <w:p w:rsidR="009C5F1F" w:rsidRPr="0009089D" w:rsidRDefault="009C5F1F" w:rsidP="009C5F1F">
      <w:pPr>
        <w:jc w:val="left"/>
        <w:rPr>
          <w:rFonts w:ascii="宋体" w:hAnsi="宋体"/>
          <w:sz w:val="24"/>
        </w:rPr>
      </w:pPr>
      <w:r w:rsidRPr="0009089D">
        <w:rPr>
          <w:rFonts w:ascii="宋体" w:hAnsi="宋体"/>
          <w:sz w:val="24"/>
        </w:rPr>
        <w:t>A 保密性           B 完整性           C 不可否认性           D 可用性</w:t>
      </w:r>
    </w:p>
    <w:p w:rsidR="009C5F1F" w:rsidRPr="0009089D" w:rsidRDefault="009C5F1F" w:rsidP="009C5F1F">
      <w:pPr>
        <w:jc w:val="left"/>
        <w:rPr>
          <w:rFonts w:ascii="宋体" w:hAnsi="宋体"/>
          <w:sz w:val="24"/>
        </w:rPr>
      </w:pPr>
      <w:r w:rsidRPr="0009089D">
        <w:rPr>
          <w:rFonts w:ascii="宋体" w:hAnsi="宋体"/>
          <w:sz w:val="24"/>
        </w:rPr>
        <w:t>35.安全保障阶段中将信息安全体系归结为四个主要环节，下列____是正确的。D</w:t>
      </w:r>
    </w:p>
    <w:p w:rsidR="009C5F1F" w:rsidRPr="0009089D" w:rsidRDefault="009C5F1F" w:rsidP="009C5F1F">
      <w:pPr>
        <w:jc w:val="left"/>
        <w:rPr>
          <w:rFonts w:ascii="宋体" w:hAnsi="宋体"/>
          <w:sz w:val="24"/>
        </w:rPr>
      </w:pPr>
      <w:r w:rsidRPr="0009089D">
        <w:rPr>
          <w:rFonts w:ascii="宋体" w:hAnsi="宋体"/>
          <w:sz w:val="24"/>
        </w:rPr>
        <w:t>A 策略、保护、响应、恢复           B 加密、认证、保护、检测</w:t>
      </w:r>
    </w:p>
    <w:p w:rsidR="009C5F1F" w:rsidRPr="0009089D" w:rsidRDefault="009C5F1F" w:rsidP="009C5F1F">
      <w:pPr>
        <w:jc w:val="left"/>
        <w:rPr>
          <w:rFonts w:ascii="宋体" w:hAnsi="宋体"/>
          <w:sz w:val="24"/>
        </w:rPr>
      </w:pPr>
      <w:r w:rsidRPr="0009089D">
        <w:rPr>
          <w:rFonts w:ascii="宋体" w:hAnsi="宋体"/>
          <w:sz w:val="24"/>
        </w:rPr>
        <w:t>C 策略、网络攻防、密码学、备份           D 保护、检测、响应、恢复</w:t>
      </w:r>
    </w:p>
    <w:p w:rsidR="009C5F1F" w:rsidRPr="0009089D" w:rsidRDefault="009C5F1F" w:rsidP="009C5F1F">
      <w:pPr>
        <w:jc w:val="left"/>
        <w:rPr>
          <w:rFonts w:ascii="宋体" w:hAnsi="宋体"/>
          <w:sz w:val="24"/>
        </w:rPr>
      </w:pPr>
      <w:r w:rsidRPr="0009089D">
        <w:rPr>
          <w:rFonts w:ascii="宋体" w:hAnsi="宋体"/>
          <w:sz w:val="24"/>
        </w:rPr>
        <w:t>36. 下面所列的____安全机制不属于信息安全保障体系中的事先保护环节。A</w:t>
      </w:r>
    </w:p>
    <w:p w:rsidR="009C5F1F" w:rsidRPr="0009089D" w:rsidRDefault="009C5F1F" w:rsidP="009C5F1F">
      <w:pPr>
        <w:jc w:val="left"/>
        <w:rPr>
          <w:rFonts w:ascii="宋体" w:hAnsi="宋体"/>
          <w:sz w:val="24"/>
        </w:rPr>
      </w:pPr>
      <w:r w:rsidRPr="0009089D">
        <w:rPr>
          <w:rFonts w:ascii="宋体" w:hAnsi="宋体"/>
          <w:sz w:val="24"/>
        </w:rPr>
        <w:t>A 杀毒软件           B 数字证书认证           C 防火墙           D 数据库加密</w:t>
      </w:r>
    </w:p>
    <w:p w:rsidR="009C5F1F" w:rsidRPr="0009089D" w:rsidRDefault="009C5F1F" w:rsidP="009C5F1F">
      <w:pPr>
        <w:jc w:val="left"/>
        <w:rPr>
          <w:rFonts w:ascii="宋体" w:hAnsi="宋体"/>
          <w:sz w:val="24"/>
        </w:rPr>
      </w:pPr>
      <w:r w:rsidRPr="0009089D">
        <w:rPr>
          <w:rFonts w:ascii="宋体" w:hAnsi="宋体"/>
          <w:sz w:val="24"/>
        </w:rPr>
        <w:t>37. 根据ISO的信息安全定义，下列选项中____是信息安全三个基本属性之一。B</w:t>
      </w:r>
    </w:p>
    <w:p w:rsidR="009C5F1F" w:rsidRPr="0009089D" w:rsidRDefault="009C5F1F" w:rsidP="009C5F1F">
      <w:pPr>
        <w:jc w:val="left"/>
        <w:rPr>
          <w:rFonts w:ascii="宋体" w:hAnsi="宋体"/>
          <w:sz w:val="24"/>
        </w:rPr>
      </w:pPr>
      <w:r w:rsidRPr="0009089D">
        <w:rPr>
          <w:rFonts w:ascii="宋体" w:hAnsi="宋体"/>
          <w:sz w:val="24"/>
        </w:rPr>
        <w:t>A 真实性           B 可用性           C 可审计性           D 可靠性</w:t>
      </w:r>
    </w:p>
    <w:p w:rsidR="009C5F1F" w:rsidRPr="0009089D" w:rsidRDefault="009C5F1F" w:rsidP="009C5F1F">
      <w:pPr>
        <w:jc w:val="left"/>
        <w:rPr>
          <w:rFonts w:ascii="宋体" w:hAnsi="宋体"/>
          <w:sz w:val="24"/>
        </w:rPr>
      </w:pPr>
      <w:r w:rsidRPr="0009089D">
        <w:rPr>
          <w:rFonts w:ascii="宋体" w:hAnsi="宋体"/>
          <w:sz w:val="24"/>
        </w:rPr>
        <w:t>38. 为了数据传输时不发生数据截获和信息泄密，采取了加密机制。这种做法体现了信息安全的____属性。A</w:t>
      </w:r>
    </w:p>
    <w:p w:rsidR="009C5F1F" w:rsidRPr="0009089D" w:rsidRDefault="009C5F1F" w:rsidP="009C5F1F">
      <w:pPr>
        <w:jc w:val="left"/>
        <w:rPr>
          <w:rFonts w:ascii="宋体" w:hAnsi="宋体"/>
          <w:sz w:val="24"/>
        </w:rPr>
      </w:pPr>
      <w:r w:rsidRPr="0009089D">
        <w:rPr>
          <w:rFonts w:ascii="宋体" w:hAnsi="宋体"/>
          <w:sz w:val="24"/>
        </w:rPr>
        <w:t>A 保密性           B 完整性           C 可靠性           D 可用性</w:t>
      </w:r>
    </w:p>
    <w:p w:rsidR="009C5F1F" w:rsidRPr="0009089D" w:rsidRDefault="009C5F1F" w:rsidP="009C5F1F">
      <w:pPr>
        <w:jc w:val="left"/>
        <w:rPr>
          <w:rFonts w:ascii="宋体" w:hAnsi="宋体"/>
          <w:sz w:val="24"/>
        </w:rPr>
      </w:pPr>
      <w:r w:rsidRPr="0009089D">
        <w:rPr>
          <w:rFonts w:ascii="宋体" w:hAnsi="宋体"/>
          <w:sz w:val="24"/>
        </w:rPr>
        <w:t>39. 定期对系统和数据进行备份，在发生灾难时进行恢复。该机制是为了满足信息安全的____属性。D</w:t>
      </w:r>
    </w:p>
    <w:p w:rsidR="009C5F1F" w:rsidRPr="0009089D" w:rsidRDefault="009C5F1F" w:rsidP="009C5F1F">
      <w:pPr>
        <w:jc w:val="left"/>
        <w:rPr>
          <w:rFonts w:ascii="宋体" w:hAnsi="宋体"/>
          <w:sz w:val="24"/>
        </w:rPr>
      </w:pPr>
      <w:r w:rsidRPr="0009089D">
        <w:rPr>
          <w:rFonts w:ascii="宋体" w:hAnsi="宋体"/>
          <w:sz w:val="24"/>
        </w:rPr>
        <w:t>A 真实性           B 完整性           C 不可否认性           D 可用性</w:t>
      </w:r>
    </w:p>
    <w:p w:rsidR="009C5F1F" w:rsidRPr="0009089D" w:rsidRDefault="009C5F1F" w:rsidP="009C5F1F">
      <w:pPr>
        <w:jc w:val="left"/>
        <w:rPr>
          <w:rFonts w:ascii="宋体" w:hAnsi="宋体"/>
          <w:sz w:val="24"/>
        </w:rPr>
      </w:pPr>
      <w:r w:rsidRPr="0009089D">
        <w:rPr>
          <w:rFonts w:ascii="宋体" w:hAnsi="宋体"/>
          <w:sz w:val="24"/>
        </w:rPr>
        <w:t>40. 数据在存储过程中发生了非法访问行为，这破坏了信息安全的____属性。A</w:t>
      </w:r>
    </w:p>
    <w:p w:rsidR="009C5F1F" w:rsidRPr="0009089D" w:rsidRDefault="009C5F1F" w:rsidP="009C5F1F">
      <w:pPr>
        <w:jc w:val="left"/>
        <w:rPr>
          <w:rFonts w:ascii="宋体" w:hAnsi="宋体"/>
          <w:sz w:val="24"/>
        </w:rPr>
      </w:pPr>
      <w:r w:rsidRPr="0009089D">
        <w:rPr>
          <w:rFonts w:ascii="宋体" w:hAnsi="宋体"/>
          <w:sz w:val="24"/>
        </w:rPr>
        <w:t>A 保密性           B 完整性           C 不可否认性           D 可用性</w:t>
      </w:r>
    </w:p>
    <w:p w:rsidR="009C5F1F" w:rsidRPr="0009089D" w:rsidRDefault="009C5F1F" w:rsidP="009C5F1F">
      <w:pPr>
        <w:jc w:val="left"/>
        <w:rPr>
          <w:rFonts w:ascii="宋体" w:hAnsi="宋体"/>
          <w:sz w:val="24"/>
        </w:rPr>
      </w:pPr>
      <w:r w:rsidRPr="0009089D">
        <w:rPr>
          <w:rFonts w:ascii="宋体" w:hAnsi="宋体"/>
          <w:sz w:val="24"/>
        </w:rPr>
        <w:t>41. 网上银行系统的一次转账操作过程中发生了转账金额被非法篡改的行为，这破坏了信息安全的___属性。B   A 保密性           B 完整性           C 不可否认性           D 可用性</w:t>
      </w:r>
    </w:p>
    <w:p w:rsidR="009C5F1F" w:rsidRPr="0009089D" w:rsidRDefault="009C5F1F" w:rsidP="009C5F1F">
      <w:pPr>
        <w:jc w:val="left"/>
        <w:rPr>
          <w:rFonts w:ascii="宋体" w:hAnsi="宋体"/>
          <w:sz w:val="24"/>
        </w:rPr>
      </w:pPr>
      <w:r w:rsidRPr="0009089D">
        <w:rPr>
          <w:rFonts w:ascii="宋体" w:hAnsi="宋体"/>
          <w:sz w:val="24"/>
        </w:rPr>
        <w:t>42. PDR安全模型属于____类型。A</w:t>
      </w:r>
    </w:p>
    <w:p w:rsidR="009C5F1F" w:rsidRPr="0009089D" w:rsidRDefault="009C5F1F" w:rsidP="009C5F1F">
      <w:pPr>
        <w:jc w:val="left"/>
        <w:rPr>
          <w:rFonts w:ascii="宋体" w:hAnsi="宋体"/>
          <w:sz w:val="24"/>
        </w:rPr>
      </w:pPr>
      <w:r w:rsidRPr="0009089D">
        <w:rPr>
          <w:rFonts w:ascii="宋体" w:hAnsi="宋体"/>
          <w:sz w:val="24"/>
        </w:rPr>
        <w:t>A 时间模型           B 作用模型           C 结构模型           D 关系模型</w:t>
      </w:r>
    </w:p>
    <w:p w:rsidR="009C5F1F" w:rsidRPr="0009089D" w:rsidRDefault="009C5F1F" w:rsidP="009C5F1F">
      <w:pPr>
        <w:jc w:val="left"/>
        <w:rPr>
          <w:rFonts w:ascii="宋体" w:hAnsi="宋体"/>
          <w:sz w:val="24"/>
        </w:rPr>
      </w:pPr>
      <w:r w:rsidRPr="0009089D">
        <w:rPr>
          <w:rFonts w:ascii="宋体" w:hAnsi="宋体"/>
          <w:sz w:val="24"/>
        </w:rPr>
        <w:t>43. 《信息安全国家学说》是____的信息安全基本纲领性文件。C</w:t>
      </w:r>
    </w:p>
    <w:p w:rsidR="009C5F1F" w:rsidRPr="0009089D" w:rsidRDefault="009C5F1F" w:rsidP="009C5F1F">
      <w:pPr>
        <w:jc w:val="left"/>
        <w:rPr>
          <w:rFonts w:ascii="宋体" w:hAnsi="宋体"/>
          <w:sz w:val="24"/>
        </w:rPr>
      </w:pPr>
      <w:r w:rsidRPr="0009089D">
        <w:rPr>
          <w:rFonts w:ascii="宋体" w:hAnsi="宋体"/>
          <w:sz w:val="24"/>
        </w:rPr>
        <w:t>A 法国           B 美国           C 俄罗斯           D 英国</w:t>
      </w:r>
    </w:p>
    <w:p w:rsidR="009C5F1F" w:rsidRPr="0009089D" w:rsidRDefault="009C5F1F" w:rsidP="009C5F1F">
      <w:pPr>
        <w:jc w:val="left"/>
        <w:rPr>
          <w:rFonts w:ascii="宋体" w:hAnsi="宋体"/>
          <w:sz w:val="24"/>
        </w:rPr>
      </w:pPr>
      <w:r w:rsidRPr="0009089D">
        <w:rPr>
          <w:rFonts w:ascii="宋体" w:hAnsi="宋体"/>
          <w:sz w:val="24"/>
        </w:rPr>
        <w:t>44.下列的____犯罪行为不属于我国刑法规定的与计算机有关的犯罪行为。A</w:t>
      </w:r>
    </w:p>
    <w:p w:rsidR="009C5F1F" w:rsidRPr="0009089D" w:rsidRDefault="009C5F1F" w:rsidP="009C5F1F">
      <w:pPr>
        <w:jc w:val="left"/>
        <w:rPr>
          <w:rFonts w:ascii="宋体" w:hAnsi="宋体"/>
          <w:sz w:val="24"/>
        </w:rPr>
      </w:pPr>
      <w:r w:rsidRPr="0009089D">
        <w:rPr>
          <w:rFonts w:ascii="宋体" w:hAnsi="宋体"/>
          <w:sz w:val="24"/>
        </w:rPr>
        <w:t>A 窃取国家秘密           B 非法侵入计算机信息系统</w:t>
      </w:r>
    </w:p>
    <w:p w:rsidR="009C5F1F" w:rsidRPr="0009089D" w:rsidRDefault="009C5F1F" w:rsidP="009C5F1F">
      <w:pPr>
        <w:jc w:val="left"/>
        <w:rPr>
          <w:rFonts w:ascii="宋体" w:hAnsi="宋体"/>
          <w:sz w:val="24"/>
        </w:rPr>
      </w:pPr>
      <w:r w:rsidRPr="0009089D">
        <w:rPr>
          <w:rFonts w:ascii="宋体" w:hAnsi="宋体"/>
          <w:sz w:val="24"/>
        </w:rPr>
        <w:t>C 破坏计算机信息系统           D 利用计算机实施金融诈骗</w:t>
      </w:r>
    </w:p>
    <w:p w:rsidR="009C5F1F" w:rsidRPr="0009089D" w:rsidRDefault="009C5F1F" w:rsidP="009C5F1F">
      <w:pPr>
        <w:jc w:val="left"/>
        <w:rPr>
          <w:rFonts w:ascii="宋体" w:hAnsi="宋体"/>
          <w:sz w:val="24"/>
        </w:rPr>
      </w:pPr>
      <w:r w:rsidRPr="0009089D">
        <w:rPr>
          <w:rFonts w:ascii="宋体" w:hAnsi="宋体"/>
          <w:sz w:val="24"/>
        </w:rPr>
        <w:t>45.我国刑法____规定了非法侵入计算机信息系统罪。B</w:t>
      </w:r>
    </w:p>
    <w:p w:rsidR="009C5F1F" w:rsidRPr="0009089D" w:rsidRDefault="009C5F1F" w:rsidP="009C5F1F">
      <w:pPr>
        <w:jc w:val="left"/>
        <w:rPr>
          <w:rFonts w:ascii="宋体" w:hAnsi="宋体"/>
          <w:sz w:val="24"/>
        </w:rPr>
      </w:pPr>
      <w:r w:rsidRPr="0009089D">
        <w:rPr>
          <w:rFonts w:ascii="宋体" w:hAnsi="宋体"/>
          <w:sz w:val="24"/>
        </w:rPr>
        <w:t>A 第284条           B 第285条           C 第286条           D 第287条</w:t>
      </w:r>
    </w:p>
    <w:p w:rsidR="009C5F1F" w:rsidRPr="0009089D" w:rsidRDefault="009C5F1F" w:rsidP="009C5F1F">
      <w:pPr>
        <w:jc w:val="left"/>
        <w:rPr>
          <w:rFonts w:ascii="宋体" w:hAnsi="宋体"/>
          <w:sz w:val="24"/>
        </w:rPr>
      </w:pPr>
      <w:r w:rsidRPr="0009089D">
        <w:rPr>
          <w:rFonts w:ascii="宋体" w:hAnsi="宋体"/>
          <w:sz w:val="24"/>
        </w:rPr>
        <w:t>46.信息安全领域内最关键和最薄弱的环节是____。D</w:t>
      </w:r>
    </w:p>
    <w:p w:rsidR="009C5F1F" w:rsidRPr="0009089D" w:rsidRDefault="009C5F1F" w:rsidP="009C5F1F">
      <w:pPr>
        <w:jc w:val="left"/>
        <w:rPr>
          <w:rFonts w:ascii="宋体" w:hAnsi="宋体"/>
          <w:sz w:val="24"/>
        </w:rPr>
      </w:pPr>
      <w:r w:rsidRPr="0009089D">
        <w:rPr>
          <w:rFonts w:ascii="宋体" w:hAnsi="宋体"/>
          <w:sz w:val="24"/>
        </w:rPr>
        <w:t>A 技术           B 策略           C 管理制度           D 人</w:t>
      </w:r>
    </w:p>
    <w:p w:rsidR="009C5F1F" w:rsidRPr="0009089D" w:rsidRDefault="009C5F1F" w:rsidP="009C5F1F">
      <w:pPr>
        <w:jc w:val="left"/>
        <w:rPr>
          <w:rFonts w:ascii="宋体" w:hAnsi="宋体"/>
          <w:sz w:val="24"/>
        </w:rPr>
      </w:pPr>
      <w:r w:rsidRPr="0009089D">
        <w:rPr>
          <w:rFonts w:ascii="宋体" w:hAnsi="宋体"/>
          <w:sz w:val="24"/>
        </w:rPr>
        <w:t>47.信息安全管理领域权威的标准是____。B</w:t>
      </w:r>
    </w:p>
    <w:p w:rsidR="009C5F1F" w:rsidRPr="0009089D" w:rsidRDefault="009C5F1F" w:rsidP="009C5F1F">
      <w:pPr>
        <w:jc w:val="left"/>
        <w:rPr>
          <w:rFonts w:ascii="宋体" w:hAnsi="宋体"/>
          <w:sz w:val="24"/>
        </w:rPr>
      </w:pPr>
      <w:r w:rsidRPr="0009089D">
        <w:rPr>
          <w:rFonts w:ascii="宋体" w:hAnsi="宋体"/>
          <w:sz w:val="24"/>
        </w:rPr>
        <w:t>A ISO 15408           B ISO 17799／IS0 27001           C IS0 9001           D ISO 14001</w:t>
      </w:r>
    </w:p>
    <w:p w:rsidR="009C5F1F" w:rsidRPr="0009089D" w:rsidRDefault="009C5F1F" w:rsidP="009C5F1F">
      <w:pPr>
        <w:jc w:val="left"/>
        <w:rPr>
          <w:rFonts w:ascii="宋体" w:hAnsi="宋体"/>
          <w:sz w:val="24"/>
        </w:rPr>
      </w:pPr>
      <w:r w:rsidRPr="0009089D">
        <w:rPr>
          <w:rFonts w:ascii="宋体" w:hAnsi="宋体"/>
          <w:sz w:val="24"/>
        </w:rPr>
        <w:t>48.IS0 17799／IS0 27001最初是由____提出的国家标准。C</w:t>
      </w:r>
    </w:p>
    <w:p w:rsidR="009C5F1F" w:rsidRPr="0009089D" w:rsidRDefault="009C5F1F" w:rsidP="009C5F1F">
      <w:pPr>
        <w:jc w:val="left"/>
        <w:rPr>
          <w:rFonts w:ascii="宋体" w:hAnsi="宋体"/>
          <w:sz w:val="24"/>
        </w:rPr>
      </w:pPr>
      <w:r w:rsidRPr="0009089D">
        <w:rPr>
          <w:rFonts w:ascii="宋体" w:hAnsi="宋体"/>
          <w:sz w:val="24"/>
        </w:rPr>
        <w:t>A 美国           B 澳大利亚           C 英国           D 中国</w:t>
      </w:r>
    </w:p>
    <w:p w:rsidR="009C5F1F" w:rsidRPr="0009089D" w:rsidRDefault="009C5F1F" w:rsidP="009C5F1F">
      <w:pPr>
        <w:jc w:val="left"/>
        <w:rPr>
          <w:rFonts w:ascii="宋体" w:hAnsi="宋体"/>
          <w:sz w:val="24"/>
        </w:rPr>
      </w:pPr>
      <w:r w:rsidRPr="0009089D">
        <w:rPr>
          <w:rFonts w:ascii="宋体" w:hAnsi="宋体"/>
          <w:sz w:val="24"/>
        </w:rPr>
        <w:t>49.IS0 17799的内容结构按照____进行组织。C</w:t>
      </w:r>
    </w:p>
    <w:p w:rsidR="009C5F1F" w:rsidRPr="0009089D" w:rsidRDefault="009C5F1F" w:rsidP="009C5F1F">
      <w:pPr>
        <w:jc w:val="left"/>
        <w:rPr>
          <w:rFonts w:ascii="宋体" w:hAnsi="宋体"/>
          <w:sz w:val="24"/>
        </w:rPr>
      </w:pPr>
      <w:r w:rsidRPr="0009089D">
        <w:rPr>
          <w:rFonts w:ascii="宋体" w:hAnsi="宋体"/>
          <w:sz w:val="24"/>
        </w:rPr>
        <w:t>A 管理原则           B 管理框架           C 管理域一控制目标一控制措施           D 管理制度</w:t>
      </w:r>
    </w:p>
    <w:p w:rsidR="009C5F1F" w:rsidRPr="0009089D" w:rsidRDefault="009C5F1F" w:rsidP="009C5F1F">
      <w:pPr>
        <w:jc w:val="left"/>
        <w:rPr>
          <w:rFonts w:ascii="宋体" w:hAnsi="宋体"/>
          <w:sz w:val="24"/>
        </w:rPr>
      </w:pPr>
      <w:r w:rsidRPr="0009089D">
        <w:rPr>
          <w:rFonts w:ascii="宋体" w:hAnsi="宋体"/>
          <w:sz w:val="24"/>
        </w:rPr>
        <w:t>50.____对于信息安全管理负有责任。D</w:t>
      </w:r>
    </w:p>
    <w:p w:rsidR="009C5F1F" w:rsidRPr="0009089D" w:rsidRDefault="009C5F1F" w:rsidP="009C5F1F">
      <w:pPr>
        <w:jc w:val="left"/>
        <w:rPr>
          <w:rFonts w:ascii="宋体" w:hAnsi="宋体"/>
          <w:sz w:val="24"/>
        </w:rPr>
      </w:pPr>
      <w:r w:rsidRPr="0009089D">
        <w:rPr>
          <w:rFonts w:ascii="宋体" w:hAnsi="宋体"/>
          <w:sz w:val="24"/>
        </w:rPr>
        <w:t>A 高级管理层           B 安全管理员           C IT管理员           D 所有与信息系统有关人员</w:t>
      </w:r>
    </w:p>
    <w:p w:rsidR="009C5F1F" w:rsidRPr="0009089D" w:rsidRDefault="009C5F1F" w:rsidP="009C5F1F">
      <w:pPr>
        <w:jc w:val="left"/>
        <w:rPr>
          <w:rFonts w:ascii="宋体" w:hAnsi="宋体"/>
          <w:sz w:val="24"/>
        </w:rPr>
      </w:pPr>
      <w:r w:rsidRPr="0009089D">
        <w:rPr>
          <w:rFonts w:ascii="宋体" w:hAnsi="宋体"/>
          <w:sz w:val="24"/>
        </w:rPr>
        <w:t>52. 《计算机信息系统安全保护条例》是由中华人民共和国____第147号发布的。A</w:t>
      </w:r>
    </w:p>
    <w:p w:rsidR="009C5F1F" w:rsidRPr="0009089D" w:rsidRDefault="009C5F1F" w:rsidP="009C5F1F">
      <w:pPr>
        <w:jc w:val="left"/>
        <w:rPr>
          <w:rFonts w:ascii="宋体" w:hAnsi="宋体"/>
          <w:sz w:val="24"/>
        </w:rPr>
      </w:pPr>
      <w:r w:rsidRPr="0009089D">
        <w:rPr>
          <w:rFonts w:ascii="宋体" w:hAnsi="宋体"/>
          <w:sz w:val="24"/>
        </w:rPr>
        <w:t>A 国务院令           B 全国人民代表大会令           C 公安部令           D 国家安全部令</w:t>
      </w:r>
    </w:p>
    <w:p w:rsidR="009C5F1F" w:rsidRPr="0009089D" w:rsidRDefault="009C5F1F" w:rsidP="009C5F1F">
      <w:pPr>
        <w:jc w:val="left"/>
        <w:rPr>
          <w:rFonts w:ascii="宋体" w:hAnsi="宋体"/>
          <w:sz w:val="24"/>
        </w:rPr>
      </w:pPr>
      <w:r w:rsidRPr="0009089D">
        <w:rPr>
          <w:rFonts w:ascii="宋体" w:hAnsi="宋体"/>
          <w:sz w:val="24"/>
        </w:rPr>
        <w:t>53. 《互联网上网服务营业场所管理条例》规定，____负责互联网上网服务营业场所安全审核和对违反网络安全管理规定行为的查处。B</w:t>
      </w:r>
    </w:p>
    <w:p w:rsidR="009C5F1F" w:rsidRPr="0009089D" w:rsidRDefault="009C5F1F" w:rsidP="009C5F1F">
      <w:pPr>
        <w:jc w:val="left"/>
        <w:rPr>
          <w:rFonts w:ascii="宋体" w:hAnsi="宋体"/>
          <w:sz w:val="24"/>
        </w:rPr>
      </w:pPr>
      <w:r w:rsidRPr="0009089D">
        <w:rPr>
          <w:rFonts w:ascii="宋体" w:hAnsi="宋体"/>
          <w:sz w:val="24"/>
        </w:rPr>
        <w:t>A 人民法院           B 公安机关           C 工商行政管理部门           D 国家安全部门</w:t>
      </w:r>
    </w:p>
    <w:p w:rsidR="009C5F1F" w:rsidRPr="0009089D" w:rsidRDefault="009C5F1F" w:rsidP="009C5F1F">
      <w:pPr>
        <w:jc w:val="left"/>
        <w:rPr>
          <w:rFonts w:ascii="宋体" w:hAnsi="宋体"/>
          <w:sz w:val="24"/>
        </w:rPr>
      </w:pPr>
      <w:r w:rsidRPr="0009089D">
        <w:rPr>
          <w:rFonts w:ascii="宋体" w:hAnsi="宋体"/>
          <w:sz w:val="24"/>
        </w:rPr>
        <w:t>54. 计算机病毒最本质的特性是____。C</w:t>
      </w:r>
    </w:p>
    <w:p w:rsidR="009C5F1F" w:rsidRPr="0009089D" w:rsidRDefault="009C5F1F" w:rsidP="009C5F1F">
      <w:pPr>
        <w:jc w:val="left"/>
        <w:rPr>
          <w:rFonts w:ascii="宋体" w:hAnsi="宋体"/>
          <w:sz w:val="24"/>
        </w:rPr>
      </w:pPr>
      <w:r w:rsidRPr="0009089D">
        <w:rPr>
          <w:rFonts w:ascii="宋体" w:hAnsi="宋体"/>
          <w:sz w:val="24"/>
        </w:rPr>
        <w:t>A 寄生性           B 潜伏性           C 破坏性           D 攻击性</w:t>
      </w:r>
    </w:p>
    <w:p w:rsidR="009C5F1F" w:rsidRPr="0009089D" w:rsidRDefault="009C5F1F" w:rsidP="009C5F1F">
      <w:pPr>
        <w:jc w:val="left"/>
        <w:rPr>
          <w:rFonts w:ascii="宋体" w:hAnsi="宋体"/>
          <w:sz w:val="24"/>
        </w:rPr>
      </w:pPr>
      <w:r w:rsidRPr="0009089D">
        <w:rPr>
          <w:rFonts w:ascii="宋体" w:hAnsi="宋体"/>
          <w:sz w:val="24"/>
        </w:rPr>
        <w:t>55. ____安全策略是得到大部分需求的支持并同时能够保护企业的利益。A</w:t>
      </w:r>
    </w:p>
    <w:p w:rsidR="009C5F1F" w:rsidRPr="0009089D" w:rsidRDefault="009C5F1F" w:rsidP="009C5F1F">
      <w:pPr>
        <w:jc w:val="left"/>
        <w:rPr>
          <w:rFonts w:ascii="宋体" w:hAnsi="宋体"/>
          <w:sz w:val="24"/>
        </w:rPr>
      </w:pPr>
      <w:r w:rsidRPr="0009089D">
        <w:rPr>
          <w:rFonts w:ascii="宋体" w:hAnsi="宋体"/>
          <w:sz w:val="24"/>
        </w:rPr>
        <w:t>A 有效的           B 合法的           C 实际的           D 成熟的</w:t>
      </w:r>
    </w:p>
    <w:p w:rsidR="009C5F1F" w:rsidRPr="0009089D" w:rsidRDefault="009C5F1F" w:rsidP="009C5F1F">
      <w:pPr>
        <w:jc w:val="left"/>
        <w:rPr>
          <w:rFonts w:ascii="宋体" w:hAnsi="宋体"/>
          <w:sz w:val="24"/>
        </w:rPr>
      </w:pPr>
      <w:r w:rsidRPr="0009089D">
        <w:rPr>
          <w:rFonts w:ascii="宋体" w:hAnsi="宋体"/>
          <w:sz w:val="24"/>
        </w:rPr>
        <w:t>56. 在PDR安全模型中最核心的组件是____。A</w:t>
      </w:r>
    </w:p>
    <w:p w:rsidR="009C5F1F" w:rsidRPr="0009089D" w:rsidRDefault="009C5F1F" w:rsidP="009C5F1F">
      <w:pPr>
        <w:jc w:val="left"/>
        <w:rPr>
          <w:rFonts w:ascii="宋体" w:hAnsi="宋体"/>
          <w:sz w:val="24"/>
        </w:rPr>
      </w:pPr>
      <w:r w:rsidRPr="0009089D">
        <w:rPr>
          <w:rFonts w:ascii="宋体" w:hAnsi="宋体"/>
          <w:sz w:val="24"/>
        </w:rPr>
        <w:t>A 策略           B 保护措施           C 检测措施           D 响应措施</w:t>
      </w:r>
    </w:p>
    <w:p w:rsidR="009C5F1F" w:rsidRPr="0009089D" w:rsidRDefault="009C5F1F" w:rsidP="009C5F1F">
      <w:pPr>
        <w:jc w:val="left"/>
        <w:rPr>
          <w:rFonts w:ascii="宋体" w:hAnsi="宋体"/>
          <w:sz w:val="24"/>
        </w:rPr>
      </w:pPr>
      <w:r w:rsidRPr="0009089D">
        <w:rPr>
          <w:rFonts w:ascii="宋体" w:hAnsi="宋体"/>
          <w:sz w:val="24"/>
        </w:rPr>
        <w:t>57. 制定灾难恢复策略，最重要的是要知道哪些是商务工作中最重要的设施，在发生灾难后，这些设施的__。B</w:t>
      </w:r>
    </w:p>
    <w:p w:rsidR="009C5F1F" w:rsidRPr="0009089D" w:rsidRDefault="009C5F1F" w:rsidP="009C5F1F">
      <w:pPr>
        <w:jc w:val="left"/>
        <w:rPr>
          <w:rFonts w:ascii="宋体" w:hAnsi="宋体"/>
          <w:sz w:val="24"/>
        </w:rPr>
      </w:pPr>
      <w:r w:rsidRPr="0009089D">
        <w:rPr>
          <w:rFonts w:ascii="宋体" w:hAnsi="宋体"/>
          <w:sz w:val="24"/>
        </w:rPr>
        <w:t>A 恢复预算是多少           B 恢复时间是多长C 恢复人员有几个           D 恢复设备有多少</w:t>
      </w:r>
    </w:p>
    <w:p w:rsidR="009C5F1F" w:rsidRPr="0009089D" w:rsidRDefault="009C5F1F" w:rsidP="009C5F1F">
      <w:pPr>
        <w:jc w:val="left"/>
        <w:rPr>
          <w:rFonts w:ascii="宋体" w:hAnsi="宋体"/>
          <w:sz w:val="24"/>
        </w:rPr>
      </w:pPr>
      <w:r w:rsidRPr="0009089D">
        <w:rPr>
          <w:rFonts w:ascii="宋体" w:hAnsi="宋体"/>
          <w:sz w:val="24"/>
        </w:rPr>
        <w:t>58. 在完成了大部分策略的编制工作后，需要对其进行总结和提炼，产生的成果文档被称为____。A</w:t>
      </w:r>
    </w:p>
    <w:p w:rsidR="009C5F1F" w:rsidRPr="0009089D" w:rsidRDefault="009C5F1F" w:rsidP="009C5F1F">
      <w:pPr>
        <w:jc w:val="left"/>
        <w:rPr>
          <w:rFonts w:ascii="宋体" w:hAnsi="宋体"/>
          <w:sz w:val="24"/>
        </w:rPr>
      </w:pPr>
      <w:r w:rsidRPr="0009089D">
        <w:rPr>
          <w:rFonts w:ascii="宋体" w:hAnsi="宋体"/>
          <w:sz w:val="24"/>
        </w:rPr>
        <w:t>A 可接受使用策略AUP           B 安全方针           C 适用性声明           D 操作规范</w:t>
      </w:r>
    </w:p>
    <w:p w:rsidR="009C5F1F" w:rsidRPr="0009089D" w:rsidRDefault="009C5F1F" w:rsidP="009C5F1F">
      <w:pPr>
        <w:jc w:val="left"/>
        <w:rPr>
          <w:rFonts w:ascii="宋体" w:hAnsi="宋体"/>
          <w:sz w:val="24"/>
        </w:rPr>
      </w:pPr>
      <w:r w:rsidRPr="0009089D">
        <w:rPr>
          <w:rFonts w:ascii="宋体" w:hAnsi="宋体"/>
          <w:sz w:val="24"/>
        </w:rPr>
        <w:t>59. 防止静态信息被非授权访问和防止动态信息被截取解密是____。D</w:t>
      </w:r>
    </w:p>
    <w:p w:rsidR="009C5F1F" w:rsidRPr="0009089D" w:rsidRDefault="009C5F1F" w:rsidP="009C5F1F">
      <w:pPr>
        <w:jc w:val="left"/>
        <w:rPr>
          <w:rFonts w:ascii="宋体" w:hAnsi="宋体"/>
          <w:sz w:val="24"/>
        </w:rPr>
      </w:pPr>
      <w:r w:rsidRPr="0009089D">
        <w:rPr>
          <w:rFonts w:ascii="宋体" w:hAnsi="宋体"/>
          <w:sz w:val="24"/>
        </w:rPr>
        <w:t>A 数据完整性           B 数据可用性           C 数据可靠性           D 数据保密性</w:t>
      </w:r>
    </w:p>
    <w:p w:rsidR="009C5F1F" w:rsidRPr="0009089D" w:rsidRDefault="009C5F1F" w:rsidP="009C5F1F">
      <w:pPr>
        <w:jc w:val="left"/>
        <w:rPr>
          <w:rFonts w:ascii="宋体" w:hAnsi="宋体"/>
          <w:sz w:val="24"/>
        </w:rPr>
      </w:pPr>
      <w:r w:rsidRPr="0009089D">
        <w:rPr>
          <w:rFonts w:ascii="宋体" w:hAnsi="宋体"/>
          <w:sz w:val="24"/>
        </w:rPr>
        <w:t>60. 用户身份鉴别是通过____完成的。A</w:t>
      </w:r>
    </w:p>
    <w:p w:rsidR="009C5F1F" w:rsidRPr="0009089D" w:rsidRDefault="009C5F1F" w:rsidP="009C5F1F">
      <w:pPr>
        <w:jc w:val="left"/>
        <w:rPr>
          <w:rFonts w:ascii="宋体" w:hAnsi="宋体"/>
          <w:sz w:val="24"/>
        </w:rPr>
      </w:pPr>
      <w:r w:rsidRPr="0009089D">
        <w:rPr>
          <w:rFonts w:ascii="宋体" w:hAnsi="宋体"/>
          <w:sz w:val="24"/>
        </w:rPr>
        <w:t>A 口令验证           B 审计策略           C 存取控制           D 查询功能</w:t>
      </w:r>
    </w:p>
    <w:p w:rsidR="009C5F1F" w:rsidRPr="0009089D" w:rsidRDefault="009C5F1F" w:rsidP="009C5F1F">
      <w:pPr>
        <w:jc w:val="left"/>
        <w:rPr>
          <w:rFonts w:ascii="宋体" w:hAnsi="宋体"/>
          <w:sz w:val="24"/>
        </w:rPr>
      </w:pPr>
      <w:r w:rsidRPr="0009089D">
        <w:rPr>
          <w:rFonts w:ascii="宋体" w:hAnsi="宋体"/>
          <w:sz w:val="24"/>
        </w:rPr>
        <w:t>61. 故意输入计算机病毒以及其他有害数据，危害计算机信息系统安全的个人，由公安机关处以____。B</w:t>
      </w:r>
    </w:p>
    <w:p w:rsidR="009C5F1F" w:rsidRPr="0009089D" w:rsidRDefault="009C5F1F" w:rsidP="009C5F1F">
      <w:pPr>
        <w:jc w:val="left"/>
        <w:rPr>
          <w:rFonts w:ascii="宋体" w:hAnsi="宋体"/>
          <w:sz w:val="24"/>
        </w:rPr>
      </w:pPr>
      <w:r w:rsidRPr="0009089D">
        <w:rPr>
          <w:rFonts w:ascii="宋体" w:hAnsi="宋体"/>
          <w:sz w:val="24"/>
        </w:rPr>
        <w:t>A 3年以下有期徒刑或拘役           B 警告或者处以5000元以下的罚款</w:t>
      </w:r>
    </w:p>
    <w:p w:rsidR="009C5F1F" w:rsidRPr="0009089D" w:rsidRDefault="009C5F1F" w:rsidP="009C5F1F">
      <w:pPr>
        <w:jc w:val="left"/>
        <w:rPr>
          <w:rFonts w:ascii="宋体" w:hAnsi="宋体"/>
          <w:sz w:val="24"/>
        </w:rPr>
      </w:pPr>
      <w:r w:rsidRPr="0009089D">
        <w:rPr>
          <w:rFonts w:ascii="宋体" w:hAnsi="宋体"/>
          <w:sz w:val="24"/>
        </w:rPr>
        <w:t>C 5年以上7年以下有期徒刑           D 警告或者15000元以下的罚款</w:t>
      </w:r>
    </w:p>
    <w:p w:rsidR="009C5F1F" w:rsidRPr="0009089D" w:rsidRDefault="009C5F1F" w:rsidP="009C5F1F">
      <w:pPr>
        <w:jc w:val="left"/>
        <w:rPr>
          <w:rFonts w:ascii="宋体" w:hAnsi="宋体"/>
          <w:sz w:val="24"/>
        </w:rPr>
      </w:pPr>
      <w:r w:rsidRPr="0009089D">
        <w:rPr>
          <w:rFonts w:ascii="宋体" w:hAnsi="宋体"/>
          <w:sz w:val="24"/>
        </w:rPr>
        <w:t>62. 网络数据备份的实现主要需要考虑的问题不包括____。A</w:t>
      </w:r>
    </w:p>
    <w:p w:rsidR="009C5F1F" w:rsidRPr="0009089D" w:rsidRDefault="009C5F1F" w:rsidP="009C5F1F">
      <w:pPr>
        <w:jc w:val="left"/>
        <w:rPr>
          <w:rFonts w:ascii="宋体" w:hAnsi="宋体"/>
          <w:sz w:val="24"/>
        </w:rPr>
      </w:pPr>
      <w:r w:rsidRPr="0009089D">
        <w:rPr>
          <w:rFonts w:ascii="宋体" w:hAnsi="宋体"/>
          <w:sz w:val="24"/>
        </w:rPr>
        <w:t>A 架设高速局域网B 分析应用环境           C 选择备份硬件设备           D 选择备份管理软件</w:t>
      </w:r>
    </w:p>
    <w:p w:rsidR="009C5F1F" w:rsidRPr="0009089D" w:rsidRDefault="009C5F1F" w:rsidP="009C5F1F">
      <w:pPr>
        <w:jc w:val="left"/>
        <w:rPr>
          <w:rFonts w:ascii="宋体" w:hAnsi="宋体"/>
          <w:sz w:val="24"/>
        </w:rPr>
      </w:pPr>
      <w:r w:rsidRPr="0009089D">
        <w:rPr>
          <w:rFonts w:ascii="宋体" w:hAnsi="宋体"/>
          <w:sz w:val="24"/>
        </w:rPr>
        <w:t>63. 《计算机信息系统安全保护条例》规定，对计算机信息系统中发生的案件，有关使用单位应当在____向当地县级以上人民政府公安机关报告。C</w:t>
      </w:r>
    </w:p>
    <w:p w:rsidR="009C5F1F" w:rsidRPr="0009089D" w:rsidRDefault="009C5F1F" w:rsidP="009C5F1F">
      <w:pPr>
        <w:jc w:val="left"/>
        <w:rPr>
          <w:rFonts w:ascii="宋体" w:hAnsi="宋体"/>
          <w:sz w:val="24"/>
        </w:rPr>
      </w:pPr>
      <w:r w:rsidRPr="0009089D">
        <w:rPr>
          <w:rFonts w:ascii="宋体" w:hAnsi="宋体"/>
          <w:sz w:val="24"/>
        </w:rPr>
        <w:t>A 8小时内           B 12小时内           C 24小时内           D 48小时内</w:t>
      </w:r>
    </w:p>
    <w:p w:rsidR="009C5F1F" w:rsidRPr="0009089D" w:rsidRDefault="009C5F1F" w:rsidP="009C5F1F">
      <w:pPr>
        <w:jc w:val="left"/>
        <w:rPr>
          <w:rFonts w:ascii="宋体" w:hAnsi="宋体"/>
          <w:sz w:val="24"/>
        </w:rPr>
      </w:pPr>
      <w:r w:rsidRPr="0009089D">
        <w:rPr>
          <w:rFonts w:ascii="宋体" w:hAnsi="宋体"/>
          <w:sz w:val="24"/>
        </w:rPr>
        <w:t>64. 公安部网络违法案件举报网站的网址是____。C</w:t>
      </w:r>
    </w:p>
    <w:p w:rsidR="009C5F1F" w:rsidRPr="0009089D" w:rsidRDefault="009C5F1F" w:rsidP="009C5F1F">
      <w:pPr>
        <w:jc w:val="left"/>
        <w:rPr>
          <w:rFonts w:ascii="宋体" w:hAnsi="宋体"/>
          <w:sz w:val="24"/>
        </w:rPr>
      </w:pPr>
      <w:r w:rsidRPr="0009089D">
        <w:rPr>
          <w:rFonts w:ascii="宋体" w:hAnsi="宋体"/>
          <w:sz w:val="24"/>
        </w:rPr>
        <w:t>A www.netpolice.cn   B www.gongan.cn    C http://www.cyberpolice.cn           D </w:t>
      </w:r>
      <w:hyperlink r:id="rId44" w:history="1">
        <w:r w:rsidRPr="0009089D">
          <w:rPr>
            <w:rFonts w:ascii="宋体" w:hAnsi="宋体"/>
            <w:sz w:val="24"/>
          </w:rPr>
          <w:t>www.110.cn</w:t>
        </w:r>
      </w:hyperlink>
    </w:p>
    <w:p w:rsidR="009C5F1F" w:rsidRPr="0009089D" w:rsidRDefault="009C5F1F" w:rsidP="009C5F1F">
      <w:pPr>
        <w:jc w:val="left"/>
        <w:rPr>
          <w:rFonts w:ascii="宋体" w:hAnsi="宋体"/>
          <w:sz w:val="24"/>
        </w:rPr>
      </w:pPr>
      <w:r w:rsidRPr="0009089D">
        <w:rPr>
          <w:rFonts w:ascii="宋体" w:hAnsi="宋体"/>
          <w:sz w:val="24"/>
        </w:rPr>
        <w:t>65. 对于违反信息安全法律、法规行为的行政处罚中，____是较轻的处罚方式。A</w:t>
      </w:r>
    </w:p>
    <w:p w:rsidR="009C5F1F" w:rsidRPr="0009089D" w:rsidRDefault="009C5F1F" w:rsidP="009C5F1F">
      <w:pPr>
        <w:jc w:val="left"/>
        <w:rPr>
          <w:rFonts w:ascii="宋体" w:hAnsi="宋体"/>
          <w:sz w:val="24"/>
        </w:rPr>
      </w:pPr>
      <w:r w:rsidRPr="0009089D">
        <w:rPr>
          <w:rFonts w:ascii="宋体" w:hAnsi="宋体"/>
          <w:sz w:val="24"/>
        </w:rPr>
        <w:t>A 警告           B 罚款           C 没收违法所得           D 吊销许可证</w:t>
      </w:r>
    </w:p>
    <w:p w:rsidR="009C5F1F" w:rsidRPr="0009089D" w:rsidRDefault="009C5F1F" w:rsidP="009C5F1F">
      <w:pPr>
        <w:jc w:val="left"/>
        <w:rPr>
          <w:rFonts w:ascii="宋体" w:hAnsi="宋体"/>
          <w:sz w:val="24"/>
        </w:rPr>
      </w:pPr>
      <w:r w:rsidRPr="0009089D">
        <w:rPr>
          <w:rFonts w:ascii="宋体" w:hAnsi="宋体"/>
          <w:sz w:val="24"/>
        </w:rPr>
        <w:t>66. 对于违法行为的罚款处罚，属于行政处罚中的____。C</w:t>
      </w:r>
    </w:p>
    <w:p w:rsidR="009C5F1F" w:rsidRPr="0009089D" w:rsidRDefault="009C5F1F" w:rsidP="009C5F1F">
      <w:pPr>
        <w:jc w:val="left"/>
        <w:rPr>
          <w:rFonts w:ascii="宋体" w:hAnsi="宋体"/>
          <w:sz w:val="24"/>
        </w:rPr>
      </w:pPr>
      <w:r w:rsidRPr="0009089D">
        <w:rPr>
          <w:rFonts w:ascii="宋体" w:hAnsi="宋体"/>
          <w:sz w:val="24"/>
        </w:rPr>
        <w:t>A 人身自由罚           B 声誉罚           C 财产罚           D 资格罚</w:t>
      </w:r>
    </w:p>
    <w:p w:rsidR="009C5F1F" w:rsidRPr="0009089D" w:rsidRDefault="009C5F1F" w:rsidP="009C5F1F">
      <w:pPr>
        <w:jc w:val="left"/>
        <w:rPr>
          <w:rFonts w:ascii="宋体" w:hAnsi="宋体"/>
          <w:sz w:val="24"/>
        </w:rPr>
      </w:pPr>
      <w:r w:rsidRPr="0009089D">
        <w:rPr>
          <w:rFonts w:ascii="宋体" w:hAnsi="宋体"/>
          <w:sz w:val="24"/>
        </w:rPr>
        <w:t>67. 对于违法行为的通报批评处罚，属于行政处罚中的____。B</w:t>
      </w:r>
    </w:p>
    <w:p w:rsidR="009C5F1F" w:rsidRPr="0009089D" w:rsidRDefault="009C5F1F" w:rsidP="009C5F1F">
      <w:pPr>
        <w:jc w:val="left"/>
        <w:rPr>
          <w:rFonts w:ascii="宋体" w:hAnsi="宋体"/>
          <w:sz w:val="24"/>
        </w:rPr>
      </w:pPr>
      <w:r w:rsidRPr="0009089D">
        <w:rPr>
          <w:rFonts w:ascii="宋体" w:hAnsi="宋体"/>
          <w:sz w:val="24"/>
        </w:rPr>
        <w:t>A 人身自由罚           B 声誉罚           C 财产罚           D 资格罚</w:t>
      </w:r>
    </w:p>
    <w:p w:rsidR="009C5F1F" w:rsidRPr="0009089D" w:rsidRDefault="009C5F1F" w:rsidP="009C5F1F">
      <w:pPr>
        <w:jc w:val="left"/>
        <w:rPr>
          <w:rFonts w:ascii="宋体" w:hAnsi="宋体"/>
          <w:sz w:val="24"/>
        </w:rPr>
      </w:pPr>
      <w:r w:rsidRPr="0009089D">
        <w:rPr>
          <w:rFonts w:ascii="宋体" w:hAnsi="宋体"/>
          <w:sz w:val="24"/>
        </w:rPr>
        <w:t>68. 1994年2月国务院发布的《计算机信息系统安全保护条例》赋予____对计算机信息系统的安全保护工作行使监督管理职权。C</w:t>
      </w:r>
    </w:p>
    <w:p w:rsidR="009C5F1F" w:rsidRPr="0009089D" w:rsidRDefault="009C5F1F" w:rsidP="009C5F1F">
      <w:pPr>
        <w:jc w:val="left"/>
        <w:rPr>
          <w:rFonts w:ascii="宋体" w:hAnsi="宋体"/>
          <w:sz w:val="24"/>
        </w:rPr>
      </w:pPr>
      <w:r w:rsidRPr="0009089D">
        <w:rPr>
          <w:rFonts w:ascii="宋体" w:hAnsi="宋体"/>
          <w:sz w:val="24"/>
        </w:rPr>
        <w:t>A 信息产业部           B 全国人大           C 公安机关           D 国家工商总局</w:t>
      </w:r>
    </w:p>
    <w:p w:rsidR="009C5F1F" w:rsidRPr="0009089D" w:rsidRDefault="009C5F1F" w:rsidP="009C5F1F">
      <w:pPr>
        <w:jc w:val="left"/>
        <w:rPr>
          <w:rFonts w:ascii="宋体" w:hAnsi="宋体"/>
          <w:sz w:val="24"/>
        </w:rPr>
      </w:pPr>
      <w:r w:rsidRPr="0009089D">
        <w:rPr>
          <w:rFonts w:ascii="宋体" w:hAnsi="宋体"/>
          <w:sz w:val="24"/>
        </w:rPr>
        <w:t>69. 《计算机信息网络国际联网安全保护管理办法》规定，互联单位、接入单位、使用计算机信息网络国际联网的法人和其他组织(包括跨省、自治区、直辖市联网的单位和所属的分支机构)，应当自网络正式联通之日起____日内，到所在地的省、自治区、直辖市人民政府公安机关指定的受理机关办理备案手续。D</w:t>
      </w:r>
    </w:p>
    <w:p w:rsidR="009C5F1F" w:rsidRPr="0009089D" w:rsidRDefault="009C5F1F" w:rsidP="009C5F1F">
      <w:pPr>
        <w:jc w:val="left"/>
        <w:rPr>
          <w:rFonts w:ascii="宋体" w:hAnsi="宋体"/>
          <w:sz w:val="24"/>
        </w:rPr>
      </w:pPr>
      <w:r w:rsidRPr="0009089D">
        <w:rPr>
          <w:rFonts w:ascii="宋体" w:hAnsi="宋体"/>
          <w:sz w:val="24"/>
        </w:rPr>
        <w:t>A 7           B 10           C 15           D 30</w:t>
      </w:r>
    </w:p>
    <w:p w:rsidR="009C5F1F" w:rsidRPr="0009089D" w:rsidRDefault="009C5F1F" w:rsidP="009C5F1F">
      <w:pPr>
        <w:jc w:val="left"/>
        <w:rPr>
          <w:rFonts w:ascii="宋体" w:hAnsi="宋体"/>
          <w:sz w:val="24"/>
        </w:rPr>
      </w:pPr>
      <w:r w:rsidRPr="0009089D">
        <w:rPr>
          <w:rFonts w:ascii="宋体" w:hAnsi="宋体"/>
          <w:sz w:val="24"/>
        </w:rPr>
        <w:t>70.互联网服务提供者和联网使用单位落实的记录留存技术措施，应当具有至少保存___天记录备份的功能。C</w:t>
      </w:r>
    </w:p>
    <w:p w:rsidR="009C5F1F" w:rsidRPr="0009089D" w:rsidRDefault="009C5F1F" w:rsidP="009C5F1F">
      <w:pPr>
        <w:jc w:val="left"/>
        <w:rPr>
          <w:rFonts w:ascii="宋体" w:hAnsi="宋体"/>
          <w:sz w:val="24"/>
        </w:rPr>
      </w:pPr>
      <w:r w:rsidRPr="0009089D">
        <w:rPr>
          <w:rFonts w:ascii="宋体" w:hAnsi="宋体"/>
          <w:sz w:val="24"/>
        </w:rPr>
        <w:t>A 10           B 30           C 60           D 90</w:t>
      </w:r>
    </w:p>
    <w:p w:rsidR="009C5F1F" w:rsidRPr="0009089D" w:rsidRDefault="009C5F1F" w:rsidP="009C5F1F">
      <w:pPr>
        <w:jc w:val="left"/>
        <w:rPr>
          <w:rFonts w:ascii="宋体" w:hAnsi="宋体"/>
          <w:sz w:val="24"/>
        </w:rPr>
      </w:pPr>
      <w:r w:rsidRPr="0009089D">
        <w:rPr>
          <w:rFonts w:ascii="宋体" w:hAnsi="宋体"/>
          <w:sz w:val="24"/>
        </w:rPr>
        <w:t>71. 对网络层数据包进行过滤和控制的信息安全技术机制是____。A</w:t>
      </w:r>
    </w:p>
    <w:p w:rsidR="009C5F1F" w:rsidRPr="0009089D" w:rsidRDefault="009C5F1F" w:rsidP="009C5F1F">
      <w:pPr>
        <w:jc w:val="left"/>
        <w:rPr>
          <w:rFonts w:ascii="宋体" w:hAnsi="宋体"/>
          <w:sz w:val="24"/>
        </w:rPr>
      </w:pPr>
      <w:r w:rsidRPr="0009089D">
        <w:rPr>
          <w:rFonts w:ascii="宋体" w:hAnsi="宋体"/>
          <w:sz w:val="24"/>
        </w:rPr>
        <w:t>A 防火墙           B IDS           C Sniffer           D IPSec</w:t>
      </w:r>
    </w:p>
    <w:p w:rsidR="009C5F1F" w:rsidRPr="0009089D" w:rsidRDefault="009C5F1F" w:rsidP="009C5F1F">
      <w:pPr>
        <w:jc w:val="left"/>
        <w:rPr>
          <w:rFonts w:ascii="宋体" w:hAnsi="宋体"/>
          <w:sz w:val="24"/>
        </w:rPr>
      </w:pPr>
      <w:r w:rsidRPr="0009089D">
        <w:rPr>
          <w:rFonts w:ascii="宋体" w:hAnsi="宋体"/>
          <w:sz w:val="24"/>
        </w:rPr>
        <w:t>72. 下列不属于防火墙核心技术的是____。D</w:t>
      </w:r>
    </w:p>
    <w:p w:rsidR="009C5F1F" w:rsidRPr="0009089D" w:rsidRDefault="009C5F1F" w:rsidP="009C5F1F">
      <w:pPr>
        <w:jc w:val="left"/>
        <w:rPr>
          <w:rFonts w:ascii="宋体" w:hAnsi="宋体"/>
          <w:sz w:val="24"/>
        </w:rPr>
      </w:pPr>
      <w:r w:rsidRPr="0009089D">
        <w:rPr>
          <w:rFonts w:ascii="宋体" w:hAnsi="宋体"/>
          <w:sz w:val="24"/>
        </w:rPr>
        <w:t>A (静态／动态)包过滤技术           B NAT技术           C 应用代理技术           D 日志审计</w:t>
      </w:r>
    </w:p>
    <w:p w:rsidR="009C5F1F" w:rsidRPr="0009089D" w:rsidRDefault="009C5F1F" w:rsidP="009C5F1F">
      <w:pPr>
        <w:jc w:val="left"/>
        <w:rPr>
          <w:rFonts w:ascii="宋体" w:hAnsi="宋体"/>
          <w:sz w:val="24"/>
        </w:rPr>
      </w:pPr>
      <w:r w:rsidRPr="0009089D">
        <w:rPr>
          <w:rFonts w:ascii="宋体" w:hAnsi="宋体"/>
          <w:sz w:val="24"/>
        </w:rPr>
        <w:t>73. 应用代理防火墙的主要优点是____。B</w:t>
      </w:r>
    </w:p>
    <w:p w:rsidR="009C5F1F" w:rsidRPr="0009089D" w:rsidRDefault="009C5F1F" w:rsidP="009C5F1F">
      <w:pPr>
        <w:jc w:val="left"/>
        <w:rPr>
          <w:rFonts w:ascii="宋体" w:hAnsi="宋体"/>
          <w:sz w:val="24"/>
        </w:rPr>
      </w:pPr>
      <w:r w:rsidRPr="0009089D">
        <w:rPr>
          <w:rFonts w:ascii="宋体" w:hAnsi="宋体"/>
          <w:sz w:val="24"/>
        </w:rPr>
        <w:t>A 加密强度更高           B 安全控制更细化、更灵活           C 安全服务的透明性更好           D 服务对象更广泛</w:t>
      </w:r>
    </w:p>
    <w:p w:rsidR="009C5F1F" w:rsidRPr="0009089D" w:rsidRDefault="009C5F1F" w:rsidP="009C5F1F">
      <w:pPr>
        <w:jc w:val="left"/>
        <w:rPr>
          <w:rFonts w:ascii="宋体" w:hAnsi="宋体"/>
          <w:sz w:val="24"/>
        </w:rPr>
      </w:pPr>
      <w:r w:rsidRPr="0009089D">
        <w:rPr>
          <w:rFonts w:ascii="宋体" w:hAnsi="宋体"/>
          <w:sz w:val="24"/>
        </w:rPr>
        <w:t>74. 安全管理中经常会采用“权限分离”的办法，防止单个人员权限过高，出现内部人员的违法犯罪行为，“权限分离”属于____控制措施。A</w:t>
      </w:r>
    </w:p>
    <w:p w:rsidR="009C5F1F" w:rsidRPr="0009089D" w:rsidRDefault="009C5F1F" w:rsidP="009C5F1F">
      <w:pPr>
        <w:jc w:val="left"/>
        <w:rPr>
          <w:rFonts w:ascii="宋体" w:hAnsi="宋体"/>
          <w:sz w:val="24"/>
        </w:rPr>
      </w:pPr>
      <w:r w:rsidRPr="0009089D">
        <w:rPr>
          <w:rFonts w:ascii="宋体" w:hAnsi="宋体"/>
          <w:sz w:val="24"/>
        </w:rPr>
        <w:t>A 管理           B 检测           C 响应           D 运行</w:t>
      </w:r>
    </w:p>
    <w:p w:rsidR="009C5F1F" w:rsidRPr="0009089D" w:rsidRDefault="009C5F1F" w:rsidP="009C5F1F">
      <w:pPr>
        <w:jc w:val="left"/>
        <w:rPr>
          <w:rFonts w:ascii="宋体" w:hAnsi="宋体"/>
          <w:sz w:val="24"/>
        </w:rPr>
      </w:pPr>
      <w:r w:rsidRPr="0009089D">
        <w:rPr>
          <w:rFonts w:ascii="宋体" w:hAnsi="宋体"/>
          <w:sz w:val="24"/>
        </w:rPr>
        <w:t>75.安全管理中采用的“职位轮换”或者“强制休假”办法是为了发现特定的岗位人员是否存在违规操作行为，属于____控制措施。B</w:t>
      </w:r>
    </w:p>
    <w:p w:rsidR="009C5F1F" w:rsidRPr="0009089D" w:rsidRDefault="009C5F1F" w:rsidP="009C5F1F">
      <w:pPr>
        <w:jc w:val="left"/>
        <w:rPr>
          <w:rFonts w:ascii="宋体" w:hAnsi="宋体"/>
          <w:sz w:val="24"/>
        </w:rPr>
      </w:pPr>
      <w:r w:rsidRPr="0009089D">
        <w:rPr>
          <w:rFonts w:ascii="宋体" w:hAnsi="宋体"/>
          <w:sz w:val="24"/>
        </w:rPr>
        <w:t>A 管理           B 检测           C 响应           D 运行</w:t>
      </w:r>
    </w:p>
    <w:p w:rsidR="009C5F1F" w:rsidRPr="0009089D" w:rsidRDefault="009C5F1F" w:rsidP="009C5F1F">
      <w:pPr>
        <w:jc w:val="left"/>
        <w:rPr>
          <w:rFonts w:ascii="宋体" w:hAnsi="宋体"/>
          <w:sz w:val="24"/>
        </w:rPr>
      </w:pPr>
      <w:r w:rsidRPr="0009089D">
        <w:rPr>
          <w:rFonts w:ascii="宋体" w:hAnsi="宋体"/>
          <w:sz w:val="24"/>
        </w:rPr>
        <w:t>76. 下列选项中不属于人员安全管理措施的是____。A</w:t>
      </w:r>
    </w:p>
    <w:p w:rsidR="009C5F1F" w:rsidRPr="0009089D" w:rsidRDefault="009C5F1F" w:rsidP="009C5F1F">
      <w:pPr>
        <w:jc w:val="left"/>
        <w:rPr>
          <w:rFonts w:ascii="宋体" w:hAnsi="宋体"/>
          <w:sz w:val="24"/>
        </w:rPr>
      </w:pPr>
      <w:r w:rsidRPr="0009089D">
        <w:rPr>
          <w:rFonts w:ascii="宋体" w:hAnsi="宋体"/>
          <w:sz w:val="24"/>
        </w:rPr>
        <w:t>A 行为监控           B 安全培训           C 人员离岗           D 背景／技能审查</w:t>
      </w:r>
    </w:p>
    <w:p w:rsidR="009C5F1F" w:rsidRPr="0009089D" w:rsidRDefault="009C5F1F" w:rsidP="009C5F1F">
      <w:pPr>
        <w:jc w:val="left"/>
        <w:rPr>
          <w:rFonts w:ascii="宋体" w:hAnsi="宋体"/>
          <w:sz w:val="24"/>
        </w:rPr>
      </w:pPr>
      <w:r w:rsidRPr="0009089D">
        <w:rPr>
          <w:rFonts w:ascii="宋体" w:hAnsi="宋体"/>
          <w:sz w:val="24"/>
        </w:rPr>
        <w:t>77. 《计算机病毒防治管理办法》规定，____主管全国的计算机病毒防治管理工作。C</w:t>
      </w:r>
    </w:p>
    <w:p w:rsidR="009C5F1F" w:rsidRPr="0009089D" w:rsidRDefault="009C5F1F" w:rsidP="009C5F1F">
      <w:pPr>
        <w:jc w:val="left"/>
        <w:rPr>
          <w:rFonts w:ascii="宋体" w:hAnsi="宋体"/>
          <w:sz w:val="24"/>
        </w:rPr>
      </w:pPr>
      <w:r w:rsidRPr="0009089D">
        <w:rPr>
          <w:rFonts w:ascii="宋体" w:hAnsi="宋体"/>
          <w:sz w:val="24"/>
        </w:rPr>
        <w:t>A 信息产业部           B 国家病毒防范管理中心</w:t>
      </w:r>
    </w:p>
    <w:p w:rsidR="009C5F1F" w:rsidRPr="0009089D" w:rsidRDefault="009C5F1F" w:rsidP="009C5F1F">
      <w:pPr>
        <w:jc w:val="left"/>
        <w:rPr>
          <w:rFonts w:ascii="宋体" w:hAnsi="宋体"/>
          <w:sz w:val="24"/>
        </w:rPr>
      </w:pPr>
      <w:r w:rsidRPr="0009089D">
        <w:rPr>
          <w:rFonts w:ascii="宋体" w:hAnsi="宋体"/>
          <w:sz w:val="24"/>
        </w:rPr>
        <w:t>C 公安部公共信息网络安全监察           D 国务院信息化建设领导小组</w:t>
      </w:r>
    </w:p>
    <w:p w:rsidR="009C5F1F" w:rsidRPr="0009089D" w:rsidRDefault="009C5F1F" w:rsidP="009C5F1F">
      <w:pPr>
        <w:jc w:val="left"/>
        <w:rPr>
          <w:rFonts w:ascii="宋体" w:hAnsi="宋体"/>
          <w:sz w:val="24"/>
        </w:rPr>
      </w:pPr>
      <w:r w:rsidRPr="0009089D">
        <w:rPr>
          <w:rFonts w:ascii="宋体" w:hAnsi="宋体"/>
          <w:sz w:val="24"/>
        </w:rPr>
        <w:t>78. 计算机病毒的实时监控属于____类的技术措施。B</w:t>
      </w:r>
    </w:p>
    <w:p w:rsidR="009C5F1F" w:rsidRPr="0009089D" w:rsidRDefault="009C5F1F" w:rsidP="009C5F1F">
      <w:pPr>
        <w:jc w:val="left"/>
        <w:rPr>
          <w:rFonts w:ascii="宋体" w:hAnsi="宋体"/>
          <w:sz w:val="24"/>
        </w:rPr>
      </w:pPr>
      <w:r w:rsidRPr="0009089D">
        <w:rPr>
          <w:rFonts w:ascii="宋体" w:hAnsi="宋体"/>
          <w:sz w:val="24"/>
        </w:rPr>
        <w:t>A 保护           B 检测           C 响应           D 恢复</w:t>
      </w:r>
    </w:p>
    <w:p w:rsidR="009C5F1F" w:rsidRPr="0009089D" w:rsidRDefault="009C5F1F" w:rsidP="009C5F1F">
      <w:pPr>
        <w:jc w:val="left"/>
        <w:rPr>
          <w:rFonts w:ascii="宋体" w:hAnsi="宋体"/>
          <w:sz w:val="24"/>
        </w:rPr>
      </w:pPr>
      <w:r w:rsidRPr="0009089D">
        <w:rPr>
          <w:rFonts w:ascii="宋体" w:hAnsi="宋体"/>
          <w:sz w:val="24"/>
        </w:rPr>
        <w:t>79. 针对操作系统安全漏洞的蠕虫病毒根治的技术措施是____。B</w:t>
      </w:r>
    </w:p>
    <w:p w:rsidR="009C5F1F" w:rsidRPr="0009089D" w:rsidRDefault="009C5F1F" w:rsidP="009C5F1F">
      <w:pPr>
        <w:jc w:val="left"/>
        <w:rPr>
          <w:rFonts w:ascii="宋体" w:hAnsi="宋体"/>
          <w:sz w:val="24"/>
        </w:rPr>
      </w:pPr>
      <w:r w:rsidRPr="0009089D">
        <w:rPr>
          <w:rFonts w:ascii="宋体" w:hAnsi="宋体"/>
          <w:sz w:val="24"/>
        </w:rPr>
        <w:t>A 防火墙隔离     B 安装安全补丁程序     C 专用病毒查杀工具    D 部署网络入侵检测系统</w:t>
      </w:r>
    </w:p>
    <w:p w:rsidR="009C5F1F" w:rsidRPr="0009089D" w:rsidRDefault="009C5F1F" w:rsidP="009C5F1F">
      <w:pPr>
        <w:jc w:val="left"/>
        <w:rPr>
          <w:rFonts w:ascii="宋体" w:hAnsi="宋体"/>
          <w:sz w:val="24"/>
        </w:rPr>
      </w:pPr>
      <w:r w:rsidRPr="0009089D">
        <w:rPr>
          <w:rFonts w:ascii="宋体" w:hAnsi="宋体"/>
          <w:sz w:val="24"/>
        </w:rPr>
        <w:t>80. 下列能够有效地防御未知的新病毒对信息系统造成破坏的安全措施是____。A</w:t>
      </w:r>
    </w:p>
    <w:p w:rsidR="009C5F1F" w:rsidRPr="0009089D" w:rsidRDefault="009C5F1F" w:rsidP="009C5F1F">
      <w:pPr>
        <w:jc w:val="left"/>
        <w:rPr>
          <w:rFonts w:ascii="宋体" w:hAnsi="宋体"/>
          <w:sz w:val="24"/>
        </w:rPr>
      </w:pPr>
      <w:r w:rsidRPr="0009089D">
        <w:rPr>
          <w:rFonts w:ascii="宋体" w:hAnsi="宋体"/>
          <w:sz w:val="24"/>
        </w:rPr>
        <w:t>A 防火墙隔离B 安装安全补丁程序C 专用病毒查杀工具    D 部署网络入侵检测系统</w:t>
      </w:r>
    </w:p>
    <w:p w:rsidR="009C5F1F" w:rsidRPr="0009089D" w:rsidRDefault="009C5F1F" w:rsidP="009C5F1F">
      <w:pPr>
        <w:jc w:val="left"/>
        <w:rPr>
          <w:rFonts w:ascii="宋体" w:hAnsi="宋体"/>
          <w:sz w:val="24"/>
        </w:rPr>
      </w:pPr>
      <w:r w:rsidRPr="0009089D">
        <w:rPr>
          <w:rFonts w:ascii="宋体" w:hAnsi="宋体"/>
          <w:sz w:val="24"/>
        </w:rPr>
        <w:t>81. 下列不属于网络蠕虫病毒的是____。C</w:t>
      </w:r>
    </w:p>
    <w:p w:rsidR="009C5F1F" w:rsidRPr="0009089D" w:rsidRDefault="009C5F1F" w:rsidP="009C5F1F">
      <w:pPr>
        <w:jc w:val="left"/>
        <w:rPr>
          <w:rFonts w:ascii="宋体" w:hAnsi="宋体"/>
          <w:sz w:val="24"/>
        </w:rPr>
      </w:pPr>
      <w:r w:rsidRPr="0009089D">
        <w:rPr>
          <w:rFonts w:ascii="宋体" w:hAnsi="宋体"/>
          <w:sz w:val="24"/>
        </w:rPr>
        <w:t>A 冲击波           B SQLSLAMMER           C CIH           D 振荡波</w:t>
      </w:r>
    </w:p>
    <w:p w:rsidR="009C5F1F" w:rsidRPr="0009089D" w:rsidRDefault="009C5F1F" w:rsidP="009C5F1F">
      <w:pPr>
        <w:jc w:val="left"/>
        <w:rPr>
          <w:rFonts w:ascii="宋体" w:hAnsi="宋体"/>
          <w:sz w:val="24"/>
        </w:rPr>
      </w:pPr>
      <w:r w:rsidRPr="0009089D">
        <w:rPr>
          <w:rFonts w:ascii="宋体" w:hAnsi="宋体"/>
          <w:sz w:val="24"/>
        </w:rPr>
        <w:t>82. 传统的文件型病毒以计算机操作系统作为攻击对象，而现在越来越多的网络蠕虫病毒将攻击范围扩大到了____等重要网络资源。A</w:t>
      </w:r>
    </w:p>
    <w:p w:rsidR="009C5F1F" w:rsidRPr="0009089D" w:rsidRDefault="009C5F1F" w:rsidP="009C5F1F">
      <w:pPr>
        <w:jc w:val="left"/>
        <w:rPr>
          <w:rFonts w:ascii="宋体" w:hAnsi="宋体"/>
          <w:sz w:val="24"/>
        </w:rPr>
      </w:pPr>
      <w:r w:rsidRPr="0009089D">
        <w:rPr>
          <w:rFonts w:ascii="宋体" w:hAnsi="宋体"/>
          <w:sz w:val="24"/>
        </w:rPr>
        <w:t>A 网络带宽           B 数据包           C 防火墙           D LINUX</w:t>
      </w:r>
    </w:p>
    <w:p w:rsidR="009C5F1F" w:rsidRPr="0009089D" w:rsidRDefault="009C5F1F" w:rsidP="009C5F1F">
      <w:pPr>
        <w:jc w:val="left"/>
        <w:rPr>
          <w:rFonts w:ascii="宋体" w:hAnsi="宋体"/>
          <w:sz w:val="24"/>
        </w:rPr>
      </w:pPr>
      <w:r w:rsidRPr="0009089D">
        <w:rPr>
          <w:rFonts w:ascii="宋体" w:hAnsi="宋体"/>
          <w:sz w:val="24"/>
        </w:rPr>
        <w:t>83. 不是计算机病毒所具有的特点____。D</w:t>
      </w:r>
    </w:p>
    <w:p w:rsidR="009C5F1F" w:rsidRPr="0009089D" w:rsidRDefault="009C5F1F" w:rsidP="009C5F1F">
      <w:pPr>
        <w:jc w:val="left"/>
        <w:rPr>
          <w:rFonts w:ascii="宋体" w:hAnsi="宋体"/>
          <w:sz w:val="24"/>
        </w:rPr>
      </w:pPr>
      <w:r w:rsidRPr="0009089D">
        <w:rPr>
          <w:rFonts w:ascii="宋体" w:hAnsi="宋体"/>
          <w:sz w:val="24"/>
        </w:rPr>
        <w:t>A 传染性           B 破坏性           C 潜伏性           D 可预见性</w:t>
      </w:r>
    </w:p>
    <w:p w:rsidR="009C5F1F" w:rsidRPr="0009089D" w:rsidRDefault="009C5F1F" w:rsidP="009C5F1F">
      <w:pPr>
        <w:jc w:val="left"/>
        <w:rPr>
          <w:rFonts w:ascii="宋体" w:hAnsi="宋体"/>
          <w:sz w:val="24"/>
        </w:rPr>
      </w:pPr>
      <w:r w:rsidRPr="0009089D">
        <w:rPr>
          <w:rFonts w:ascii="宋体" w:hAnsi="宋体"/>
          <w:sz w:val="24"/>
        </w:rPr>
        <w:t>84. 关于灾难恢复计划错误的说法是____。C</w:t>
      </w:r>
    </w:p>
    <w:p w:rsidR="009C5F1F" w:rsidRPr="0009089D" w:rsidRDefault="009C5F1F" w:rsidP="009C5F1F">
      <w:pPr>
        <w:jc w:val="left"/>
        <w:rPr>
          <w:rFonts w:ascii="宋体" w:hAnsi="宋体"/>
          <w:sz w:val="24"/>
        </w:rPr>
      </w:pPr>
      <w:r w:rsidRPr="0009089D">
        <w:rPr>
          <w:rFonts w:ascii="宋体" w:hAnsi="宋体"/>
          <w:sz w:val="24"/>
        </w:rPr>
        <w:t>A 应考虑各种意外情况           B 制定详细的应对处理办法</w:t>
      </w:r>
    </w:p>
    <w:p w:rsidR="009C5F1F" w:rsidRPr="0009089D" w:rsidRDefault="009C5F1F" w:rsidP="009C5F1F">
      <w:pPr>
        <w:jc w:val="left"/>
        <w:rPr>
          <w:rFonts w:ascii="宋体" w:hAnsi="宋体"/>
          <w:sz w:val="24"/>
        </w:rPr>
      </w:pPr>
      <w:r w:rsidRPr="0009089D">
        <w:rPr>
          <w:rFonts w:ascii="宋体" w:hAnsi="宋体"/>
          <w:sz w:val="24"/>
        </w:rPr>
        <w:t>C 建立框架性指导原则，不必关注于细节           D 正式发布前，要进行讨论和评审</w:t>
      </w:r>
    </w:p>
    <w:p w:rsidR="009C5F1F" w:rsidRPr="0009089D" w:rsidRDefault="009C5F1F" w:rsidP="009C5F1F">
      <w:pPr>
        <w:jc w:val="left"/>
        <w:rPr>
          <w:rFonts w:ascii="宋体" w:hAnsi="宋体"/>
          <w:sz w:val="24"/>
        </w:rPr>
      </w:pPr>
      <w:r w:rsidRPr="0009089D">
        <w:rPr>
          <w:rFonts w:ascii="宋体" w:hAnsi="宋体"/>
          <w:sz w:val="24"/>
        </w:rPr>
        <w:t>85. 对远程访问型VPN来说，__产品经常与防火墙及NAT机制存在兼容性问题，导致安全隧道建立失败。A</w:t>
      </w:r>
    </w:p>
    <w:p w:rsidR="009C5F1F" w:rsidRPr="0009089D" w:rsidRDefault="009C5F1F" w:rsidP="009C5F1F">
      <w:pPr>
        <w:jc w:val="left"/>
        <w:rPr>
          <w:rFonts w:ascii="宋体" w:hAnsi="宋体"/>
          <w:sz w:val="24"/>
        </w:rPr>
      </w:pPr>
      <w:r w:rsidRPr="0009089D">
        <w:rPr>
          <w:rFonts w:ascii="宋体" w:hAnsi="宋体"/>
          <w:sz w:val="24"/>
        </w:rPr>
        <w:t>A IPSec VPN           B SSL VPN           C MPLS VPN           D L2TP VPN</w:t>
      </w:r>
    </w:p>
    <w:p w:rsidR="009C5F1F" w:rsidRPr="0009089D" w:rsidRDefault="009C5F1F" w:rsidP="009C5F1F">
      <w:pPr>
        <w:jc w:val="left"/>
        <w:rPr>
          <w:rFonts w:ascii="宋体" w:hAnsi="宋体"/>
          <w:sz w:val="24"/>
        </w:rPr>
      </w:pPr>
      <w:r w:rsidRPr="0009089D">
        <w:rPr>
          <w:rFonts w:ascii="宋体" w:hAnsi="宋体"/>
          <w:sz w:val="24"/>
        </w:rPr>
        <w:t>86. 1999年，我国发布的第一个信息安全等级保护的国家标准GB 17859—1999，提出将信息系统的安全等级划分为____个等级，并提出每个级别的安全功能要求。D</w:t>
      </w:r>
    </w:p>
    <w:p w:rsidR="009C5F1F" w:rsidRPr="0009089D" w:rsidRDefault="009C5F1F" w:rsidP="009C5F1F">
      <w:pPr>
        <w:jc w:val="left"/>
        <w:rPr>
          <w:rFonts w:ascii="宋体" w:hAnsi="宋体"/>
          <w:sz w:val="24"/>
        </w:rPr>
      </w:pPr>
      <w:r w:rsidRPr="0009089D">
        <w:rPr>
          <w:rFonts w:ascii="宋体" w:hAnsi="宋体"/>
          <w:sz w:val="24"/>
        </w:rPr>
        <w:t>A 7           B 8           C 6           D 5</w:t>
      </w:r>
    </w:p>
    <w:p w:rsidR="009C5F1F" w:rsidRPr="0009089D" w:rsidRDefault="009C5F1F" w:rsidP="009C5F1F">
      <w:pPr>
        <w:jc w:val="left"/>
        <w:rPr>
          <w:rFonts w:ascii="宋体" w:hAnsi="宋体"/>
          <w:sz w:val="24"/>
        </w:rPr>
      </w:pPr>
      <w:r w:rsidRPr="0009089D">
        <w:rPr>
          <w:rFonts w:ascii="宋体" w:hAnsi="宋体"/>
          <w:sz w:val="24"/>
        </w:rPr>
        <w:t>87. 等级保护标准GB l7859主要是参考了____而提出。B</w:t>
      </w:r>
    </w:p>
    <w:p w:rsidR="009C5F1F" w:rsidRPr="0009089D" w:rsidRDefault="009C5F1F" w:rsidP="009C5F1F">
      <w:pPr>
        <w:jc w:val="left"/>
        <w:rPr>
          <w:rFonts w:ascii="宋体" w:hAnsi="宋体"/>
          <w:sz w:val="24"/>
        </w:rPr>
      </w:pPr>
      <w:r w:rsidRPr="0009089D">
        <w:rPr>
          <w:rFonts w:ascii="宋体" w:hAnsi="宋体"/>
          <w:sz w:val="24"/>
        </w:rPr>
        <w:t>A 欧洲ITSEC           B 美国TCSEC           C CC           D BS 7799</w:t>
      </w:r>
    </w:p>
    <w:p w:rsidR="009C5F1F" w:rsidRPr="0009089D" w:rsidRDefault="009C5F1F" w:rsidP="009C5F1F">
      <w:pPr>
        <w:jc w:val="left"/>
        <w:rPr>
          <w:rFonts w:ascii="宋体" w:hAnsi="宋体"/>
          <w:sz w:val="24"/>
        </w:rPr>
      </w:pPr>
      <w:r w:rsidRPr="0009089D">
        <w:rPr>
          <w:rFonts w:ascii="宋体" w:hAnsi="宋体"/>
          <w:sz w:val="24"/>
        </w:rPr>
        <w:t>88. 我国在1999年发布的国家标准____为信息安全等级保护奠定了基础。C</w:t>
      </w:r>
    </w:p>
    <w:p w:rsidR="009C5F1F" w:rsidRPr="0009089D" w:rsidRDefault="009C5F1F" w:rsidP="009C5F1F">
      <w:pPr>
        <w:jc w:val="left"/>
        <w:rPr>
          <w:rFonts w:ascii="宋体" w:hAnsi="宋体"/>
          <w:sz w:val="24"/>
        </w:rPr>
      </w:pPr>
      <w:r w:rsidRPr="0009089D">
        <w:rPr>
          <w:rFonts w:ascii="宋体" w:hAnsi="宋体"/>
          <w:sz w:val="24"/>
        </w:rPr>
        <w:t>A GB 17799           B GB 15408           C GB 17859           D GB 14430</w:t>
      </w:r>
    </w:p>
    <w:p w:rsidR="009C5F1F" w:rsidRPr="0009089D" w:rsidRDefault="009C5F1F" w:rsidP="009C5F1F">
      <w:pPr>
        <w:jc w:val="left"/>
        <w:rPr>
          <w:rFonts w:ascii="宋体" w:hAnsi="宋体"/>
          <w:sz w:val="24"/>
        </w:rPr>
      </w:pPr>
      <w:r w:rsidRPr="0009089D">
        <w:rPr>
          <w:rFonts w:ascii="宋体" w:hAnsi="宋体"/>
          <w:sz w:val="24"/>
        </w:rPr>
        <w:t>89. 信息安全等级保护的5个级别中，____是最高级别，属于关系到国计民生的最关键信息系统的保护。B</w:t>
      </w:r>
    </w:p>
    <w:p w:rsidR="009C5F1F" w:rsidRPr="0009089D" w:rsidRDefault="009C5F1F" w:rsidP="009C5F1F">
      <w:pPr>
        <w:jc w:val="left"/>
        <w:rPr>
          <w:rFonts w:ascii="宋体" w:hAnsi="宋体"/>
          <w:sz w:val="24"/>
        </w:rPr>
      </w:pPr>
      <w:r w:rsidRPr="0009089D">
        <w:rPr>
          <w:rFonts w:ascii="宋体" w:hAnsi="宋体"/>
          <w:sz w:val="24"/>
        </w:rPr>
        <w:t>A 强制保护级           B 专控保护级    C 监督保护级           D 指导保护级           E 自主保护级</w:t>
      </w:r>
    </w:p>
    <w:p w:rsidR="009C5F1F" w:rsidRPr="0009089D" w:rsidRDefault="009C5F1F" w:rsidP="009C5F1F">
      <w:pPr>
        <w:jc w:val="left"/>
        <w:rPr>
          <w:rFonts w:ascii="宋体" w:hAnsi="宋体"/>
          <w:sz w:val="24"/>
        </w:rPr>
      </w:pPr>
      <w:r w:rsidRPr="0009089D">
        <w:rPr>
          <w:rFonts w:ascii="宋体" w:hAnsi="宋体"/>
          <w:sz w:val="24"/>
        </w:rPr>
        <w:t>90. 《信息系统安全等级保护实施指南》将____作为实施等级保护的第一项重要内容。A</w:t>
      </w:r>
    </w:p>
    <w:p w:rsidR="009C5F1F" w:rsidRPr="0009089D" w:rsidRDefault="009C5F1F" w:rsidP="009C5F1F">
      <w:pPr>
        <w:jc w:val="left"/>
        <w:rPr>
          <w:rFonts w:ascii="宋体" w:hAnsi="宋体"/>
          <w:sz w:val="24"/>
        </w:rPr>
      </w:pPr>
      <w:r w:rsidRPr="0009089D">
        <w:rPr>
          <w:rFonts w:ascii="宋体" w:hAnsi="宋体"/>
          <w:sz w:val="24"/>
        </w:rPr>
        <w:t>A 安全定级           B 安全评估           C 安全规划           D 安全实施</w:t>
      </w:r>
    </w:p>
    <w:p w:rsidR="009C5F1F" w:rsidRPr="0009089D" w:rsidRDefault="009C5F1F" w:rsidP="009C5F1F">
      <w:pPr>
        <w:jc w:val="left"/>
        <w:rPr>
          <w:rFonts w:ascii="宋体" w:hAnsi="宋体"/>
          <w:sz w:val="24"/>
        </w:rPr>
      </w:pPr>
      <w:r w:rsidRPr="0009089D">
        <w:rPr>
          <w:rFonts w:ascii="宋体" w:hAnsi="宋体"/>
          <w:sz w:val="24"/>
        </w:rPr>
        <w:t>91. ___是进行等级确定和等级保护管理的最终对象。C</w:t>
      </w:r>
    </w:p>
    <w:p w:rsidR="009C5F1F" w:rsidRPr="0009089D" w:rsidRDefault="009C5F1F" w:rsidP="009C5F1F">
      <w:pPr>
        <w:jc w:val="left"/>
        <w:rPr>
          <w:rFonts w:ascii="宋体" w:hAnsi="宋体"/>
          <w:sz w:val="24"/>
        </w:rPr>
      </w:pPr>
      <w:r w:rsidRPr="0009089D">
        <w:rPr>
          <w:rFonts w:ascii="宋体" w:hAnsi="宋体"/>
          <w:sz w:val="24"/>
        </w:rPr>
        <w:t>A 业务系统           B 功能模块           C 信息系统           D 网络系统</w:t>
      </w:r>
    </w:p>
    <w:p w:rsidR="009C5F1F" w:rsidRPr="0009089D" w:rsidRDefault="009C5F1F" w:rsidP="009C5F1F">
      <w:pPr>
        <w:jc w:val="left"/>
        <w:rPr>
          <w:rFonts w:ascii="宋体" w:hAnsi="宋体"/>
          <w:sz w:val="24"/>
        </w:rPr>
      </w:pPr>
      <w:r w:rsidRPr="0009089D">
        <w:rPr>
          <w:rFonts w:ascii="宋体" w:hAnsi="宋体"/>
          <w:sz w:val="24"/>
        </w:rPr>
        <w:t>92. 当信息系统中包含多个业务子系统时，对每个业务子系统进行安全等级确定，最终信息系统的安全等级应当由____所确定。B</w:t>
      </w:r>
    </w:p>
    <w:p w:rsidR="009C5F1F" w:rsidRPr="0009089D" w:rsidRDefault="009C5F1F" w:rsidP="009C5F1F">
      <w:pPr>
        <w:jc w:val="left"/>
        <w:rPr>
          <w:rFonts w:ascii="宋体" w:hAnsi="宋体"/>
          <w:sz w:val="24"/>
        </w:rPr>
      </w:pPr>
      <w:r w:rsidRPr="0009089D">
        <w:rPr>
          <w:rFonts w:ascii="宋体" w:hAnsi="宋体"/>
          <w:sz w:val="24"/>
        </w:rPr>
        <w:t>A 业务子系统的安全等级平均值           B 业务子系统的最高安全等级</w:t>
      </w:r>
    </w:p>
    <w:p w:rsidR="009C5F1F" w:rsidRPr="0009089D" w:rsidRDefault="009C5F1F" w:rsidP="009C5F1F">
      <w:pPr>
        <w:jc w:val="left"/>
        <w:rPr>
          <w:rFonts w:ascii="宋体" w:hAnsi="宋体"/>
          <w:sz w:val="24"/>
        </w:rPr>
      </w:pPr>
      <w:r w:rsidRPr="0009089D">
        <w:rPr>
          <w:rFonts w:ascii="宋体" w:hAnsi="宋体"/>
          <w:sz w:val="24"/>
        </w:rPr>
        <w:t>C 业务子系统的最低安全等级           D 以上说法都错误</w:t>
      </w:r>
    </w:p>
    <w:p w:rsidR="009C5F1F" w:rsidRPr="0009089D" w:rsidRDefault="009C5F1F" w:rsidP="009C5F1F">
      <w:pPr>
        <w:jc w:val="left"/>
        <w:rPr>
          <w:rFonts w:ascii="宋体" w:hAnsi="宋体"/>
          <w:sz w:val="24"/>
        </w:rPr>
      </w:pPr>
      <w:r w:rsidRPr="0009089D">
        <w:rPr>
          <w:rFonts w:ascii="宋体" w:hAnsi="宋体"/>
          <w:sz w:val="24"/>
        </w:rPr>
        <w:t>93. 下列关于风险的说法，____是错误的。C</w:t>
      </w:r>
    </w:p>
    <w:p w:rsidR="009C5F1F" w:rsidRPr="0009089D" w:rsidRDefault="009C5F1F" w:rsidP="009C5F1F">
      <w:pPr>
        <w:jc w:val="left"/>
        <w:rPr>
          <w:rFonts w:ascii="宋体" w:hAnsi="宋体"/>
          <w:sz w:val="24"/>
        </w:rPr>
      </w:pPr>
      <w:r w:rsidRPr="0009089D">
        <w:rPr>
          <w:rFonts w:ascii="宋体" w:hAnsi="宋体"/>
          <w:sz w:val="24"/>
        </w:rPr>
        <w:t>A 风险是客观存在的           B 导致风险的外因是普遍存在的安全威胁</w:t>
      </w:r>
    </w:p>
    <w:p w:rsidR="009C5F1F" w:rsidRPr="0009089D" w:rsidRDefault="009C5F1F" w:rsidP="009C5F1F">
      <w:pPr>
        <w:jc w:val="left"/>
        <w:rPr>
          <w:rFonts w:ascii="宋体" w:hAnsi="宋体"/>
          <w:sz w:val="24"/>
        </w:rPr>
      </w:pPr>
      <w:r w:rsidRPr="0009089D">
        <w:rPr>
          <w:rFonts w:ascii="宋体" w:hAnsi="宋体"/>
          <w:sz w:val="24"/>
        </w:rPr>
        <w:t>C 导致风险的外因是普遍存在的安全脆弱性           D 风险是指一种可能性</w:t>
      </w:r>
    </w:p>
    <w:p w:rsidR="009C5F1F" w:rsidRPr="0009089D" w:rsidRDefault="009C5F1F" w:rsidP="009C5F1F">
      <w:pPr>
        <w:jc w:val="left"/>
        <w:rPr>
          <w:rFonts w:ascii="宋体" w:hAnsi="宋体"/>
          <w:sz w:val="24"/>
        </w:rPr>
      </w:pPr>
      <w:r w:rsidRPr="0009089D">
        <w:rPr>
          <w:rFonts w:ascii="宋体" w:hAnsi="宋体"/>
          <w:sz w:val="24"/>
        </w:rPr>
        <w:t>94. 下列关于风险的说法，____是正确的。B</w:t>
      </w:r>
    </w:p>
    <w:p w:rsidR="009C5F1F" w:rsidRPr="0009089D" w:rsidRDefault="009C5F1F" w:rsidP="009C5F1F">
      <w:pPr>
        <w:jc w:val="left"/>
        <w:rPr>
          <w:rFonts w:ascii="宋体" w:hAnsi="宋体"/>
          <w:sz w:val="24"/>
        </w:rPr>
      </w:pPr>
      <w:r w:rsidRPr="0009089D">
        <w:rPr>
          <w:rFonts w:ascii="宋体" w:hAnsi="宋体"/>
          <w:sz w:val="24"/>
        </w:rPr>
        <w:t>A 可以采取适当措施，完全清除风险           B 任何措施都无法完全清除风险</w:t>
      </w:r>
    </w:p>
    <w:p w:rsidR="009C5F1F" w:rsidRPr="0009089D" w:rsidRDefault="009C5F1F" w:rsidP="009C5F1F">
      <w:pPr>
        <w:jc w:val="left"/>
        <w:rPr>
          <w:rFonts w:ascii="宋体" w:hAnsi="宋体"/>
          <w:sz w:val="24"/>
        </w:rPr>
      </w:pPr>
      <w:r w:rsidRPr="0009089D">
        <w:rPr>
          <w:rFonts w:ascii="宋体" w:hAnsi="宋体"/>
          <w:sz w:val="24"/>
        </w:rPr>
        <w:t>C 风险是对安全事件的确定描述           D 风险是固有的，无法被控制</w:t>
      </w:r>
    </w:p>
    <w:p w:rsidR="009C5F1F" w:rsidRPr="0009089D" w:rsidRDefault="009C5F1F" w:rsidP="009C5F1F">
      <w:pPr>
        <w:jc w:val="left"/>
        <w:rPr>
          <w:rFonts w:ascii="宋体" w:hAnsi="宋体"/>
          <w:sz w:val="24"/>
        </w:rPr>
      </w:pPr>
      <w:r w:rsidRPr="0009089D">
        <w:rPr>
          <w:rFonts w:ascii="宋体" w:hAnsi="宋体"/>
          <w:sz w:val="24"/>
        </w:rPr>
        <w:t>95. 风险管理的首要任务是____。A</w:t>
      </w:r>
    </w:p>
    <w:p w:rsidR="009C5F1F" w:rsidRPr="0009089D" w:rsidRDefault="009C5F1F" w:rsidP="009C5F1F">
      <w:pPr>
        <w:jc w:val="left"/>
        <w:rPr>
          <w:rFonts w:ascii="宋体" w:hAnsi="宋体"/>
          <w:sz w:val="24"/>
        </w:rPr>
      </w:pPr>
      <w:r w:rsidRPr="0009089D">
        <w:rPr>
          <w:rFonts w:ascii="宋体" w:hAnsi="宋体"/>
          <w:sz w:val="24"/>
        </w:rPr>
        <w:t>A 风险识别和评估           B 风险转嫁           C 风险控制           D 接受风险</w:t>
      </w:r>
    </w:p>
    <w:p w:rsidR="009C5F1F" w:rsidRPr="0009089D" w:rsidRDefault="009C5F1F" w:rsidP="009C5F1F">
      <w:pPr>
        <w:jc w:val="left"/>
        <w:rPr>
          <w:rFonts w:ascii="宋体" w:hAnsi="宋体"/>
          <w:sz w:val="24"/>
        </w:rPr>
      </w:pPr>
      <w:r w:rsidRPr="0009089D">
        <w:rPr>
          <w:rFonts w:ascii="宋体" w:hAnsi="宋体"/>
          <w:sz w:val="24"/>
        </w:rPr>
        <w:t>96. 关于资产价值的评估，____说法是正确的。D</w:t>
      </w:r>
    </w:p>
    <w:p w:rsidR="009C5F1F" w:rsidRPr="0009089D" w:rsidRDefault="009C5F1F" w:rsidP="009C5F1F">
      <w:pPr>
        <w:jc w:val="left"/>
        <w:rPr>
          <w:rFonts w:ascii="宋体" w:hAnsi="宋体"/>
          <w:sz w:val="24"/>
        </w:rPr>
      </w:pPr>
      <w:r w:rsidRPr="0009089D">
        <w:rPr>
          <w:rFonts w:ascii="宋体" w:hAnsi="宋体"/>
          <w:sz w:val="24"/>
        </w:rPr>
        <w:t>A 资产的价值指采购费用           B 资产的价值无法估计</w:t>
      </w:r>
    </w:p>
    <w:p w:rsidR="009C5F1F" w:rsidRPr="0009089D" w:rsidRDefault="009C5F1F" w:rsidP="009C5F1F">
      <w:pPr>
        <w:jc w:val="left"/>
        <w:rPr>
          <w:rFonts w:ascii="宋体" w:hAnsi="宋体"/>
          <w:sz w:val="24"/>
        </w:rPr>
      </w:pPr>
      <w:r w:rsidRPr="0009089D">
        <w:rPr>
          <w:rFonts w:ascii="宋体" w:hAnsi="宋体"/>
          <w:sz w:val="24"/>
        </w:rPr>
        <w:t>C 资产价值的定量评估要比定性评估简单容易           D 资产的价值与其重要性密切相关</w:t>
      </w:r>
    </w:p>
    <w:p w:rsidR="009C5F1F" w:rsidRPr="0009089D" w:rsidRDefault="009C5F1F" w:rsidP="009C5F1F">
      <w:pPr>
        <w:jc w:val="left"/>
        <w:rPr>
          <w:rFonts w:ascii="宋体" w:hAnsi="宋体"/>
          <w:sz w:val="24"/>
        </w:rPr>
      </w:pPr>
      <w:r w:rsidRPr="0009089D">
        <w:rPr>
          <w:rFonts w:ascii="宋体" w:hAnsi="宋体"/>
          <w:sz w:val="24"/>
        </w:rPr>
        <w:t>97. 采取适当的安全控制措施，可以对风险起到____作用。C</w:t>
      </w:r>
    </w:p>
    <w:p w:rsidR="009C5F1F" w:rsidRPr="0009089D" w:rsidRDefault="009C5F1F" w:rsidP="009C5F1F">
      <w:pPr>
        <w:jc w:val="left"/>
        <w:rPr>
          <w:rFonts w:ascii="宋体" w:hAnsi="宋体"/>
          <w:sz w:val="24"/>
        </w:rPr>
      </w:pPr>
      <w:r w:rsidRPr="0009089D">
        <w:rPr>
          <w:rFonts w:ascii="宋体" w:hAnsi="宋体"/>
          <w:sz w:val="24"/>
        </w:rPr>
        <w:t>A 促进           B 增加           C 减缓           D 清除</w:t>
      </w:r>
    </w:p>
    <w:p w:rsidR="009C5F1F" w:rsidRPr="0009089D" w:rsidRDefault="009C5F1F" w:rsidP="009C5F1F">
      <w:pPr>
        <w:jc w:val="left"/>
        <w:rPr>
          <w:rFonts w:ascii="宋体" w:hAnsi="宋体"/>
          <w:sz w:val="24"/>
        </w:rPr>
      </w:pPr>
      <w:r w:rsidRPr="0009089D">
        <w:rPr>
          <w:rFonts w:ascii="宋体" w:hAnsi="宋体"/>
          <w:sz w:val="24"/>
        </w:rPr>
        <w:t>98. 当采取了安全控制措施后，剩余风险____可接受风险的时候，说明风险管理是有效的。C</w:t>
      </w:r>
    </w:p>
    <w:p w:rsidR="009C5F1F" w:rsidRPr="0009089D" w:rsidRDefault="009C5F1F" w:rsidP="009C5F1F">
      <w:pPr>
        <w:jc w:val="left"/>
        <w:rPr>
          <w:rFonts w:ascii="宋体" w:hAnsi="宋体"/>
          <w:sz w:val="24"/>
        </w:rPr>
      </w:pPr>
      <w:r w:rsidRPr="0009089D">
        <w:rPr>
          <w:rFonts w:ascii="宋体" w:hAnsi="宋体"/>
          <w:sz w:val="24"/>
        </w:rPr>
        <w:t>A 等于           B 大于           C 小于           D 不等于</w:t>
      </w:r>
    </w:p>
    <w:p w:rsidR="009C5F1F" w:rsidRPr="0009089D" w:rsidRDefault="009C5F1F" w:rsidP="009C5F1F">
      <w:pPr>
        <w:jc w:val="left"/>
        <w:rPr>
          <w:rFonts w:ascii="宋体" w:hAnsi="宋体"/>
          <w:sz w:val="24"/>
        </w:rPr>
      </w:pPr>
      <w:r w:rsidRPr="0009089D">
        <w:rPr>
          <w:rFonts w:ascii="宋体" w:hAnsi="宋体"/>
          <w:sz w:val="24"/>
        </w:rPr>
        <w:t>99. 安全威胁是产生安全事件的____。B</w:t>
      </w:r>
    </w:p>
    <w:p w:rsidR="009C5F1F" w:rsidRPr="0009089D" w:rsidRDefault="009C5F1F" w:rsidP="009C5F1F">
      <w:pPr>
        <w:jc w:val="left"/>
        <w:rPr>
          <w:rFonts w:ascii="宋体" w:hAnsi="宋体"/>
          <w:sz w:val="24"/>
        </w:rPr>
      </w:pPr>
      <w:r w:rsidRPr="0009089D">
        <w:rPr>
          <w:rFonts w:ascii="宋体" w:hAnsi="宋体"/>
          <w:sz w:val="24"/>
        </w:rPr>
        <w:t>A 内因           B 外因           C 根本原因           D 不相关因素</w:t>
      </w:r>
    </w:p>
    <w:p w:rsidR="009C5F1F" w:rsidRPr="0009089D" w:rsidRDefault="009C5F1F" w:rsidP="009C5F1F">
      <w:pPr>
        <w:jc w:val="left"/>
        <w:rPr>
          <w:rFonts w:ascii="宋体" w:hAnsi="宋体"/>
          <w:sz w:val="24"/>
        </w:rPr>
      </w:pPr>
      <w:r w:rsidRPr="0009089D">
        <w:rPr>
          <w:rFonts w:ascii="宋体" w:hAnsi="宋体"/>
          <w:sz w:val="24"/>
        </w:rPr>
        <w:t>100. 安全脆弱性是产生安全事件的____。A</w:t>
      </w:r>
    </w:p>
    <w:p w:rsidR="009C5F1F" w:rsidRPr="0009089D" w:rsidRDefault="009C5F1F" w:rsidP="009C5F1F">
      <w:pPr>
        <w:jc w:val="left"/>
        <w:rPr>
          <w:rFonts w:ascii="宋体" w:hAnsi="宋体"/>
          <w:sz w:val="24"/>
        </w:rPr>
      </w:pPr>
      <w:r w:rsidRPr="0009089D">
        <w:rPr>
          <w:rFonts w:ascii="宋体" w:hAnsi="宋体"/>
          <w:sz w:val="24"/>
        </w:rPr>
        <w:t>A 内因           B 外因           C 根本原因           D 不相关因素</w:t>
      </w:r>
    </w:p>
    <w:p w:rsidR="009C5F1F" w:rsidRPr="0009089D" w:rsidRDefault="009C5F1F" w:rsidP="009C5F1F">
      <w:pPr>
        <w:jc w:val="left"/>
        <w:rPr>
          <w:rFonts w:ascii="宋体" w:hAnsi="宋体"/>
          <w:sz w:val="24"/>
        </w:rPr>
      </w:pPr>
      <w:r w:rsidRPr="0009089D">
        <w:rPr>
          <w:rFonts w:ascii="宋体" w:hAnsi="宋体" w:hint="eastAsia"/>
          <w:sz w:val="24"/>
        </w:rPr>
        <w:t>101. 下列关于用户口令说法错误的是____。C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口令不能设置为空           B 口令长度越长，安全性越高</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C 复杂口令安全性足够高，不需要定期修改           D 口令认证是最常见的认证机制</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102. 在使用复杂度不高的口令时，容易产生弱口令的安全脆弱性，被攻击者利用，从而破解用户帐户，下列____具有最好的口令复杂度。B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sz w:val="24"/>
        </w:rPr>
        <w:t>A morrison           B Wm.$*F2m5@           C 27776394           D wangjingl977</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103. 按照通常的口令使用策略，口令修改操作的周期应为____天。A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sz w:val="24"/>
        </w:rPr>
        <w:t>A 60           B 90           C 30           D 120</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104. 对口令进行安全性管理和使用，最终是为了____。B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口令不被攻击者非法获得           B 防止攻击者非法获得访问和操作权限</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C 保证用户帐户的安全性           D 规范用户操作行为</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105. 人们设计了____，以改善口令认证自身安全性不足的问题。D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统一身份管理           B 指纹认证           C 数字证书认证           D 动态口令认证机制</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106. PKI是____。C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sz w:val="24"/>
        </w:rPr>
        <w:t>A Private Key lnfrastructure           B Public Key lnstitute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sz w:val="24"/>
        </w:rPr>
        <w:t>C Public Key lnfrastructure           D Private Key lnstitute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107. 公钥密码基础设施PKI解决了信息系统中的____问题。A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身份信任           B 权限管理           C 安全审计           D 加密</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108. PKI所管理的基本元素是____。C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密钥           B 用户身份           C 数字证书           D 数字签名</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109. 最终提交给普通终端用户，并且要求其签署和遵守的安全策略是____。C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口令策略           B 保密协议           C 可接受使用策略           D 责任追究制度</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110. 下列关于信息安全策略维护的说法，____是错误的。B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安全策略的维护应当由专门的部门完成 B 安全策略制定完成并发布之后，不需要再对其进行修改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C 应当定期对安全策略进行审查和修订           D 维护工作应当周期性进行</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111. 链路加密技术是在OSI协议层次的第二层，数据链路层对数据进行加密保护，其处理的对象是__。C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比特流           B IP数据包           C 数据帧           D 应用数据</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112. 防火墙最主要被部署在____位置。A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网络边界           B 骨干线路           C 重要服务器           D 桌面终端</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113. 下列关于防火墙的错误说法是____。D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防火墙工作在网络层           B 对IP数据包进行分析和过滤</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C 重要的边界保护机制           D 部署防火墙，就解决了网络安全问题</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114. IPSec协议工作在____层次。B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数据链路层           B 网络层           C 应用层           D 传输层</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115. IPSec协议中涉及到密钥管理的重要协议是____。A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sz w:val="24"/>
        </w:rPr>
        <w:t>A IKE           B AH           C ESP           D SSL</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116. 信息安全管理中，___负责保证安全管理策略与制度符合更高层法律、法规的要求，不发生矛盾和冲突。B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组织管理           B 合规性管理           C 人员管理           D 制度管理</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117. 下列____机制不属于应用层安全。C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数字签名           B 应用代理           C 主机入侵检测           D 应用审计</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118. 保证用户和进程完成自己的工作而又没有从事其他操作可能，这样能够使失误出错或蓄意袭击造成的危害降低，这通常被称为____。B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适度安全原则           B 授权最小化原则           C 分权原则           D 木桶原则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119. 入侵检测技术可以分为误用检测和____两大类。C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病毒检测           B 详细检测           C 异常检测           D 漏洞检测</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120. 安全审计是一种很常见的安全控制措施，它在信息安全保障体系中，属于____措施。B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保护           B 检测           C 响应           D 恢复</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121. ____不属于必需的灾前预防性措施。D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防火设施           B 数据备份</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C 配置冗余设备           D 不间断电源，至少应给服务器等关键设备配备</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122. 对于人员管理的描述错误的是____。B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人员管理是安全管理的重要环节           B 安全授权不是人员管理的手段</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C 安全教育是人员管理的有力手段           D 人员管理时，安全审查是必须的</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123. 根据《计算机信息系统国际联网保密管理规定》，涉及国家秘密的计算机信息系统，不得直接或间接地与国际互联网或其他公共信息网络相连接，必须实行____。B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逻辑隔离           B 物理隔离           C 安装防火墙           D VLAN划分</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124. 安全评估技术采用____这一工具，它是一种能够自动检测远程或本地主机和网络安全性弱点的程序。A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安全扫描器           B 安全扫描仪           C 自动扫描器           D 自动扫描仪</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125. ___最好地描述了数字证书。A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等同于在网络上证明个人和公司身份的身份证           B 浏览器的一标准特性，它使得黑客不能得知用户的身份           C 网站要求用户使用用户名和密码登陆的安全机制           D 伴随在线交易证明购买的收据</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126. 根据BS 7799的规定，建立的信息安全管理体系ISMS的最重要特征是____。B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全面性           B 文档化           C 先进性           D 制度化</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127. 根据BS 7799的规定，对信息系统的安全管理不能只局限于对其运行期间的管理维护，而要将管理措施扩展到信息系统生命周期的其他阶段，BS7799中与此有关的一个重要方面就是_C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访问控制           B 业务连续性           C 信息系统获取、开发与维护           D 组织与人员</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128. 如果一个信息系统，其业务信息安全性或业务服务保证性受到破坏后，会对社会秩序和公共利益造成一定损害，但不损害国家安全；本级系统依照国家管理规范和技术标准进行自主保护，必要时，信息安全监管职能部门对其进行指导。那么该信息系统属于等级保护中的____。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强制保护级           B 监督保护级           C 指导保护级           D 自主保护级</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129. 如果一个信息系统，其业务信息安全性或业务服务保证性受到破坏后，会对公民法人和其他组织的合法权益产生损害，但不损害国家安全、社会秩序和公共利益；本级系统依照国家管理规范和技术标准进行自主保护。那么其在等级保护中属于____。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强制保护级           B 监督保护级           C 指导保护级           D 自主保护级</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130. 如果一个信息系统，主要对象为涉及国家安全、社会秩序和公共利益的重要信息系统，其业务信息安全性或业务服务保证性受到破坏后，会对国家安全、社会秩序和公共利益造成较大损害；本级系统依照国家管理规范和技术标准进行自主保护，信息安全监管职能部门对其进行监督、检查。这应当属于等级保护的____。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强制保护级   B 监督保护级           C 指导保护级           D 自主保护级</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131. 如果一个信息系统，主要对象为涉及国家安全、社会秩序和公共利益的重要信息系统，其业务信息安全性或业务服务保证性受到破坏后，会对国家安全、社会秩序和公共利益造成严重损害；本级系统依照国家管理规范和技术标准进行自主保护，信息安全监管职能部门对其进行强制监督、检查。这应当属于等级保护的__A__。</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强制保护级           B 监督保护级           C 指导保护级           D 自主保护级</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132. 如果一个信息系统，主要对象为涉及国家安全、社会秩序和公共利益的重要信息系统的核心子系统，其业务信息安全性或业务服务保证性受到破坏后，会对国家安全、社会秩序和公共利益造成特别严重损害；本级系统依照国家管理规范和技术标准进行自主保护，国家指定专门部门、专门机构进行专门监督、检查。这应当属于等级保护的____。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专控保护级           B 监督保护级           C 指导保护级           D 自主保护级</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133. GB l7859借鉴了TCSEC标准，这个TCSEC是____国家标准。C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英国           B 意大利           C 美国           D 俄罗斯</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134. 关于口令认证机制，下列说法正确的是____。B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实现代价最低，安全性最高           B 实现代价最低，安全性最低</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C 实现代价最高，安全性最高           D 实现代价最高，安全性最低</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135. 根据BS 7799的规定，访问控制机制在信息安全保障体系中属于____环节。A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保护           B 检测           C 响应           D 恢复</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136. 身份认证的含义是____。C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注册一个用户           B 标识一个用户           C 验证一个用户           D 授权一个用户</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137. 口令机制通常用于____ 。A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认证           B 标识           C 注册           D 授权</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138. 对日志数据进行审计检查，属于____类控制措施。B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预防           B 检测           C 威慑           D 修正</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139. 《信息系统安全等级保护测评准则》将测评分为安全控制测评和____测评两方面。A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系统整体           B 人员           C 组织           D 网络</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140. 根据风险管理的看法，资产____价值，____脆弱性，被安全威胁____，____风险。B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存在 利用 导致 具有           B 具有 存在 利用 导致</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C 导致 存在 具有 利用           D 利用 导致 存在 具有</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141. 根据定量风险评估的方法，下列表达式正确的是____。A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sz w:val="24"/>
        </w:rPr>
        <w:t>A SLE=AV x EF           B ALE=AV x EF           C ALE=SLE x EF           D ALE=SLE x AV</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142. 防火墙能够____。B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防范恶意的知情者           B 防范通过它的恶意连接</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C 防备新的网络安全问题           D 完全防止传送已被病毒感染的软件和文件</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143. 下列四项中不属于计算机病毒特征的是____。C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潜伏性           B 传染性           C 免疫性           D 破坏性</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144. 关于入侵检测技术，下列描述错误的是____。A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入侵检测系统不对系统或网络造成任何影响           B 审计数据或系统日志信息是入侵检测系统的一项主要信息来源           C 入侵检测信息的统计分析有利于检测到未知的入侵和更为复杂的入侵           D 基于网络的入侵检测系统无法检查加密的数据流</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145. 安全扫描可以____。C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弥补由于认证机制薄弱带来的问题           B 弥补由于协议本身而产生的问题</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C 弥补防火墙对内网安全威胁检测不足的问题   D 扫描检测所有的数据包攻击，分析所有的数据流</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146. 下述关于安全扫描和安全扫描系统的描述错误的是____。B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安全扫描在企业部署安全策略中处于非常重要地位B 安全扫描系统可用于管理和维护信息安全设备的安全</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C 安全扫描系统对防火墙在某些安全功能上的不足不具有弥补性  D 安全扫描系统是把双刃剑</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147. 关于安全审计目的描述错误的是____。D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识别和分析未经授权的动作或攻击           B 记录用户活动和系统管理</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C 将动作归结到为其负责的实体           D 实现对安全事件的应急响应</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148. 安全审计跟踪是____。A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安全审计系统检测并追踪安全事件的过程B 安全审计系统收集易于安全审计的数据           C 人利用日志信息进行安全事件分析和追溯的过程           D 对计算机系统中的某种行为的详尽跟踪和观察</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149. 根据《计算机信息系统国际联网保密管理规定》的规定，凡向国际联网的站点提供或发布信息，必须经过____。C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内容过滤处理           B 单位领导同意           C 备案制度           D 保密审查批准</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150. 根据《计算机信息系统国际联网保密管理规定》的规定，上网信息的保密管理坚持____的原则C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国家公安部门负责    B 国家保密部门负责           C “谁上网谁负责”           D 用户自觉</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151. 根据《计算机信息系统国际联网保密管理规定》的规定，保密审批实行部门管理，有关单位应当根据国家保密法规，建立健全上网信息保密审批____。A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领导责任制           B 专人负责制           C 民主集中制           D 职能部门监管责任制</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152. 网络信息未经授权不能进行改变的特性是____。A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完整性           B 可用性           C 可靠性           D 保密性</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153. 确保信息在存储、使用、传输过程中不会泄露给非授权的用户或者实体的特性是____。D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完整性           B 可用性           C 可靠性           D 保密性</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154. 确保授权用户或者实体对于信息及资源的正常使用不会被异常拒绝，允许其可靠而且及时地访问信息及资源的特性是____。B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完整性           B 可用性           C 可靠性           D 保密性</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155. ___国务院发布《计算机信息系统安全保护条例》。B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1990年2月18日B 1994年2月18日  C 2000年2月18日    D 2004年2月18日</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156. 在目前的信息网络中，____病毒是最主要的病毒类型。C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引导型           B 文件型           C 网络蠕虫           D 木马型</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157. 在ISO／IEC 17799中，防止恶意软件的目的就是为了保护软件和信息的____。B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安全性           B 完整性           C 稳定性           D 有效性</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158. 在生成系统帐号时，系统管理员应该分配给合法用户一个____，用户在第一次登录时应更改口令。A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唯一的口令           B 登录的位置           C 使用的说明           D 系统的规则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159. 关于防火墙和VPN的使用，下面说法不正确的是____。B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配置VPN网关防火墙的一种方法是把它们并行放置，两者独立</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B 配置VPN网关防火墙一种方法是把它们串行放置，防火墙广域网一侧，VPN在局域网一侧</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C 配置VPN网关防火墙的一种方法是把它们串行放置，防火墙局域网一侧，VPN在广域网一侧</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D 配置VPN网关防火墙的一种方法是把它们并行放置，两者要互相依赖</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160.环境安全策略应该____。D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详细而具体           B 复杂而专业           C 深入而清晰           D 简单而全面</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161. 《计算机信息系统安全保护条例》规定，计算机信息系统的安全保护工作，重点维护国家事务、经济建设、国防建设、尖端科学技术等重要领域的____的安全。C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计算机           B 计算机软件系统           C 计算机信息系统           D 计算机操作人员</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162. 《计算机信息系统安全保护条例》规定，国家对计算机信息系统安全专用产品的销售实行____。A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许可证制度           B 3C认证           C IS09000认证           D 专卖制度</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163. 《互联网上网服务营业场所管理条例》规定，互联网上网服务营业场所经营单位____。C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可以接纳未成年人进入营业场所 B 可以在成年人陪同下，接纳未成年人进入营业场所</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C 不得接纳未成年人进入营业场所           D 可以在白天接纳未成年人进入营业场所</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164. ____是一种架构在公用通信基础设施上的专用数据通信网络，利用IPSec等网络层安全协议和建立在PKI的加密与签名技术来获得私有性。C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sz w:val="24"/>
        </w:rPr>
        <w:t>A SET           B DDN           C VPN           D PKIX</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165. 《计算机信息系统安全保护条例》规定，运输、携带、邮寄计算机信息媒体进出境的，应当如实向__。B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国家安全机关申报    B 海关申报           C 国家质量检验监督局申报           D 公安机关申报</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166. 《计算机信息系统安全保护条例》规定，故意输入计算机病毒以及其他有害数据危害计算机信息系统安全的，或者未经许可出售计算机信息系统安全专用产品的，由公安机关处以警告或者对个人处以____的罚款、对单位处以____的罚款。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5000元以下 15000元以下           B 5000元 15000元</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C 2000元以下 10000元以下           D 2000元 10000元</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167. 计算机犯罪，是指行为人通过____所实施的危害____安全以及其他严重危害社会的并应当处以刑罚的行为。A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计算机操作 计算机信息系统           B 数据库操作 计算机信息系统</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C 计算机操作 应用信息系统           D 数据库操作 管理信息系统</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168. 策略应该清晰，无须借助过多的特殊一通用需求文档描述，并且还要有具体的____。C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管理支持           C 实施计划           D 补充内容           B 技术细节</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169．系统备份与普通数据备份的不同在于，它不仅备份系统中的数据，还备份系统中安装的应用程序、数据库系统、用户设置、系统参数等信息，以便迅速____。A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恢复整个系统B 恢复所有数据  C 恢复全部程序     D 恢复网络设置</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170．在一个企业网中，防火墙应该是____的一部分，构建防火墙时首先要考虑其保护的范围。D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安全技术   B 安全设置    C 局部安全策略      D 全局安全策略</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171． 信息安全策略的制定和维护中，最重要是要保证其____和相对稳定性。A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明确性           B 细致性           C 标准性           D 开放性</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172． ____是企业信息安全的核心。C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安全教育           B 安全措施           C 安全管理           D 安全设施</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173．编制或者在计算机程序中插入的破坏计算机功能或者毁坏数据，影响计算机使用，并能自我复制的一组计算机指令或者程序代码是____。A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计算机病毒    B 计算机系统      C 计算机游戏       D 计算机程序</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174．许多与PKI相关的协议标准(如PKIX、S／MIME、SSL、TLS、IPSec)等都是在____基础上发展起来的。B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sz w:val="24"/>
        </w:rPr>
        <w:t>A X.500           B X.509           C X.519           D X.505</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175． ____是PKI体系中最基本的元素，PKI系统所有的安全操作都是通过该机制采实现的。D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SSL           B IARA           C RA           D 数字证书</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176． 基于密码技术的访问控制是防止____的主要防护手段。A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数据传输泄密   B 数据传输丢失   C 数据交换失败    D 数据备份失败</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177． 避免对系统非法访问的主要方法是____。C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加强管理  B 身份认证   C 访问控制           D 访问分配权限</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178． 对保护数据来说，功能完善、使用灵活的____必不可少。B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系统软件           B 备份软件           C 数据库软件           D 网络软件    179．信息安全PDR模型中，如果满足____，说明系统是安全的。A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sz w:val="24"/>
        </w:rPr>
        <w:t>A Pt&gt;Dt+Rt           B Dt&gt;Pt+Rt           C Dt&lt; font&gt;    D Pt&lt; font&gt;</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180． 在一个信息安全保障体系中，最重要的核心组成部分为____。B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技术体系           B 安全策略           C 管理体系           D 教育与培训</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181．国家信息化领导小组在《关于加强信息安全保障工作的意见》中，针对下一时期的信息安全保障工作提出了____项要求。C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sz w:val="24"/>
        </w:rPr>
        <w:t>A 7           B 6           C 9           D 10</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182． 《确保网络空间安全的国家战略》是____发布的国家战略。D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英国           B 法国           C 德国           D 美国</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183．《计算机信息系统安全保护条例》规定，____主管全国计算机信息系统安全保护工作。A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公安部           B 国务院信息办           C 信息产业部           D 国务院</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184． 下列____不属于物理安全控制措施。C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门锁           B 警卫           C 口令           D 围墙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185． 灾难恢复计划或者业务连续性计划关注的是信息资产的____属性。A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可用性           B 真实性           C 完整性           D 保密性</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186． VPN是____的简称。B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sz w:val="24"/>
        </w:rPr>
        <w:t>A Visual Private Network           B Virtual Private NetWork</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sz w:val="24"/>
        </w:rPr>
        <w:t>C Virtual Public Network           D Visual Public Network</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187． 部署VPN产品，不能实现对____属性的需求。C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完整性           B 真实性           C 可用性           D 保密性</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188． ____是最常用的公钥密码算法。A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RSA           B DSA           C 椭圆曲线           D 量子密码</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189． PKI的主要理论基础是____。B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对称密码算法   B 公钥密码算法     C 量子密码           D 摘要算法</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190． PKI中进行数字证书管理的核心组成模块是____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注册中心RA   B 证书中心CA    C 目录服务器      D 证书作废列表</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191． 信息安全中的木桶原理，是指____。A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整体安全水平由安全级别最低的部分所决定</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B 整体安全水平由安全级别最高的部分所决定</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C 整体安全水平由各组成部分的安全级别平均值所决定           D 以上都不对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192． 关于信息安全的说法错误的是____。C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包括技术和管理两个主要方面           B 策略是信息安全的基础</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C 采取充分措施，可以实现绝对安全  D 保密性、完整性和可用性是信息安全的目标</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193． PDR模型是第一个从时间关系描述一个信息系统是否安全的模型，PDR模型中的P代表____、D代表____、R代表____。A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保护 检测响应    B 策略 检测响应  C 策略 检测 恢复   D 保护 检测 恢复    194．《计算机信息系统安全保护条例》规定，任何组织或者个人违反条例的规定，给国家、集体或者他人财产造成损失的，应当依法承担____。B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刑事责任           B 民事责任           C 违约责任           D 其他责任</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195． 在信息安全管理中进行____，可以有效解决人员安全意识薄弱问题。B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内容监控B 责任追查和惩处    C 安全教育和培训      D 访问控制</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196． 关于信息安全，下列说法中正确的是____。C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信息安全等同于网络安全           B 信息安全由技术措施实现</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C 信息安全应当技术与管理并重           D 管理措施在信息安全中不重要</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197． 在PPDRR安全模型中，____是属于安全事件发生后的补救措施。B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保护           B 恢复           C 响应           D 检测</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198． 根据权限管理的原则，—个计算机操作员不应当具备访问____的权限。C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操作指南文档     B 计算机控制台   C 应用程序源代码       D 安全指南</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199． 要实现有效的计算机和网络病毒防治，____应承担责任。D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高级管理层     B 部门经理    C 系统管理员     D 所有计算机用户</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200． 统计数据表明，网络和信息系统最大的人为安全威胁来自于____。B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恶意竞争对手    B 内部人员  C 互联网黑客       D 第三方人员</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201. 双机热备是一种典型的事先预防和保护措施，用于保证关键设备和服务的____属性。B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保密性           B 可用性           C 完整性           D 真实性</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202. 在安全评估过程中，采取____手段，可以模拟黑客入侵过程，检测系统安全脆弱。C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问卷调查           B 人员访谈           C 渗透性测试           D 手工检查</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203. 我国正式公布了电子签名法，数字签名机制用于实现____需求。A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抗否认           B 保密性           C 完整性           D 可用性</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204. 在需要保护的信息资产中，____是最重要的。C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环境           B 硬件           C 数据           D 软件</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205. ___手段，可以有效应对较大范围的安全事件的不良影响，保证关键服务和数据的可用性。B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定期备份           B 异地备份           C 人工备份           D 本地备份</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206. ____能够有效降低磁盘机械损坏给关键数据造成的损失。C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热插拔           B SCSI           C RAID           D FAST-ATA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207. 相对于现有杀毒软件在终端系统中提供保护不同，__在内外网络边界处提供更加主动和积极的病毒保护。B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防火墙           B 病毒网关           C IPS           D IDS</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208. 信息安全评测标准CC是____标准。B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美国           B 国际           C 英国           D 澳大利亚</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209. 《信息系统安全等级保护基本要求》中，对不同级别的信息系统应具备的基本安全保护能力进行了要求，共划分为____级。A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sz w:val="24"/>
        </w:rPr>
        <w:t>A 4           B 5           C 6           D 7</w:t>
      </w:r>
    </w:p>
    <w:p w:rsidR="009C5F1F" w:rsidRPr="0009089D" w:rsidRDefault="009C5F1F" w:rsidP="009C5F1F">
      <w:pPr>
        <w:jc w:val="left"/>
        <w:rPr>
          <w:rFonts w:ascii="宋体" w:hAnsi="宋体"/>
          <w:sz w:val="24"/>
        </w:rPr>
      </w:pPr>
      <w:r w:rsidRPr="0009089D">
        <w:rPr>
          <w:rFonts w:ascii="宋体" w:hAnsi="宋体" w:hint="eastAsia"/>
          <w:sz w:val="24"/>
        </w:rPr>
        <w:t>三．多项选择题</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210. 在互联网上的计算机病毒呈现出的特点是____。ABCD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与因特网更加紧密地结合，利用一切可以利用的方式进行传播           B 所有的病毒都具有混合型特征，破坏性大大增强           C 因为其扩散极快，不再追求隐蔽性，而更加注重欺骗性           D 利用系统漏洞传播病毒           E 利用软件复制传播病毒</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211. 全国人民代表大会常务委员会《关于维护互联网安全的决定》规定，利用互联网实施违法行为，尚不构成犯罪的，对直接负责的主管人员和其他直接责任人员，依法给予____或者____。AB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行政处分           B 纪律处分           C 民事处分           D 刑事处分</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212. 《计算机信息网络国际联网安全保护管理办法》规定，任何单位和个人不得从事下列危害计算机信息网络安全的活动____。ABCD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故意制作、传播计算机病毒等破坏性程序的           B 未经允许，对计算机信息网络功能进行删除、修改或者增加的           C 未经允许，对计算机信息网络中存储、处理或者传输的数据和应用程序进行删除、修改或者增加的           D 未经允许，进入计算机信息网络或者使用计算机信息网络资源的</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213. 用于实时的入侵检测信息分析的技术手段有____。AD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模式匹配           B 完整性分析           C 可靠性分析           D 统计分析           E 可用性分析</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214. 《互联网上网服务营业场所管理条例》规定，____负责互联网上网服务营业场所经营许可审批和服务质量监督。ABC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省电信管理机构           B 自治区电信管理机构</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C 直辖市电信管理机构           D 自治县电信管理机构           E 省信息安全管理机构</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215. 《互联网信息服务管理办法》规定，互联网信息服务提供者不得制作、复制、发布、传播的信息内容有。ADE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损害国家荣誉和利益的信息           B 个人通信地址           C 个人文学作品</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D 散布淫秽、色情信息           E 侮辱或者诽谤他人，侵害他人合法权益的信息</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216. 《计算机信息系统安全保护条例》规定，____由公安机关处以警告或者停机整顿。ABCDE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违反计算机信息系统安全等级保护制度，危害计算机信息系统安全的           B 违反计算机信息系统国际联网备案制度的           C 有危害计算机信息系统安全的其他行为的</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D 不按照规定时间报告计算机信息系统中发生的案件的           E 接到公安机关要求改进安全状况的通知后，在限期内拒不改进的</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217. 与计算机有关的违法案件，要____，以界定是属于行政违法案件，还是刑事违法案件。ABD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根据违法行为的情节和所造成的后果进行界定B 根据违法行为的类别进行界定</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C 根据违法行为人的身份进行界定           D 根据违法行为所违反的法律规范来界定</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218. 对于违法行为的行政处罚具有的特点是____。ABCD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行政处罚的实施主体是公安机关 B 行政处罚的对象是行政违法的公民、法人或其他组织</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C 必须有确定的行政违法行为才能进行行政处罚           D 行政处罚具有行政强制性</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219.___是行政处罚的主要类别。ABCDE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人身自由罚     B 声誉罚      C 财产罚           D 资格罚           E 责令作为与不作为罚</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220. 互联网服务提供者和联网使用单位应当落实的互联网安全保护技术措施包括____ ABCD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防范计算机病毒、网络入侵和攻击破坏等危害网络安全事项或者行为的技术措施</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B 重要数据库和系统主要设备的冗灾备份措施</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C 记录并留存用户登录和退出时间、主叫号码、帐号、互联网地址或域名、系统维护日志的技术措施</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D 法律、法规和规章规定应当落实的其他安全保护技术措施</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221. 在刑法中，____规定了与信息安全有关的违法行为和处罚依据。ABD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第285条           B 第286条           C 第280条           D 第287条</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222. ___可能给网络和信息系统带来风险，导致安全事件。ABCDE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计算机病毒B 网络入侵C 软硬件故障  D 人员误操作       E 不可抗灾难事件</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223. ___安全措施可以有效降低软硬件故障给网络和信息系统所造成的风险。ABCD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双机热备           B 多机集群           C 磁盘阵列           D 系统和数据备份           E 安全审计</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224. 典型的数据备份策略包括____。ABD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完全备份           B 增量备份           C 选择性备份           D 差异备份           E 手工备份</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225. 我国信息安全等级保护的内容包括____。ABD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对国家秘密信息、法人和其他组织及公民的专有信息以及公开信息和存储、传输和处理这些信息的信息系统分等级实行安全保护           B 对信息系统中使用的信息安全产品实行按等级管理           C 对信息安全从业人员实行按等级管理           D 对信息系统中发生的信息安全事件按照等级进行响应和处置           E 对信息安全违反行为实行按等级惩处</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226. 目前，我国在对信息系统进行安全等级保护时，划分了5个级别，包括____。ABCDE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专控保护级           B 强制保护级  C 监督保护级           D 指导保护级           E 自主保护级</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227. 下列____因素，会对最终的风险评估结果产生影响。BCDE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管理制度           B 资产价值           C 威胁           D 脆弱性           E 安全措施</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228. 下列____因素与资产价值评估有关。ACD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购买资产发生的费用  B 软硬件费用    C 运行维护资产所需成本  D 资产被破坏所造成的损失  E 人工费用</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229. 安全控制措施可以分为____。ABD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管理类           B 技术类           C 人员类           D 操作类           E 检测类</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230安全脆弱性，是指安全性漏洞，广泛存在于____。ABC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协议设计过程  B 系统实现过程C 运行维护过程  D 安全评估过程           E 审计检查过程</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231. 信息安全技术根据信息系统自身的层次化特点，也被划分了不同的层次，这些层次包括____。ACDE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物理层安全           B 人员安全C 网络层安全           D 系统层安全           E 应用层安全</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232. 物理层安全的主要内容包括____。ABD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环境安全           B 设备安全           C 线路安全           D 介质安全           E 人员安全</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233. 根据BS 7799的规定，信息安全管理体系ISMS的建立和维护，也要按照PDCA的管理模型周期性进行，主要包含____环节。BCDE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策略Policy           B 建立Plan           C 实施Do           D 检查Check           E 维护改进Act</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234. 在BS 7799中，访问控制涉及到信息系统的各个层面，其中主要包括____。ABDE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物理访问控制    B 网络访问控制    C 人员访问控制  D 系统访问控制           E 应用访问控制</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235. 英国国家标准BS 7799，经国际标准化组织采纳为国家标准____。AD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sz w:val="24"/>
        </w:rPr>
        <w:t>A ISO 17799           B ISO 15408           C ISO 13335           D ISO 27001           E ISO 24088</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236. 计算机信息系统安全的三个相辅相成、互补互通的有机组成部分是____。ABD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安全策略           B 安全法规           C 安全技术           D 安全管理</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237. 为了正确获得口令并对其进行妥善保护，应认真考虑的原则和方法有____。ABCDE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口令／帐号加密B 定期更换口令C 限制对口令文件的访问           D 设置复杂的、具有一定位数的口令</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238. 关于入侵检测和入侵检测系统，下述正确的选项是____。ABCE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入侵检测收集信息应在网络的不同关键点进行           B 入侵检测的信息分析具有实时性</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C 基于网络的入侵检测系统的精确性不及基于主机的入侵检测系统的精确性高</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D 分布式入侵检测系统既能检测网络的入侵行为，又能检测主机的入侵行为</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E 入侵检测系统的主要功能是对发生的入侵事件进行应急响应处理</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239. 目前广泛使用的主要安全技术包括____。ABCDE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防火墙           B 入侵检测           C PKI           D VPN           E 病毒查杀</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240. 《计算机信息网络国际联网安全保护管理办法》规定，任何单位和个人不得制作、复制、发布、传播的信息内容有____。ADE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损害国家荣誉和利益的信息           B 个人通信地址           C 个人文学作品</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D 淫秽、色情信息           E 侮辱或者诽谤他人，侵害他人合法权益的信息</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241. 基于角色对用户组进行访问控制的方式有以下作用：____。CDE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使用户分类化           B 用户的可管理性得到加强           C 简化了权限管理，避免直接在用户和数据之间进行授权和取消           D 有利于合理划分职责           E 防止权力滥用</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242. 在网络中身份认证时可以采用的鉴别方法有____。ABD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采用用户本身特征进行鉴别     B 采用用户所知道的事进行鉴别   C 采用第三方介绍方法进行鉴别</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D 使用用户拥有的物品进行鉴别           E 使用第三方拥有的物品进行鉴别</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243. 在ISO／IECl7799标准中，信息安全特指保护____。ABD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信息的保密性           B 信息的完整性           C 信息的流动性           D 信息的可用性</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244. PKI是生成、管理、存储、分发和吊销基于公钥密码学的公钥证书所需要的____的总和。ABCDE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硬件           B 软件           C 人员           D 策略           E 规程</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245. SSL主要提供三方面的服务，即____。BDE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数字签名           B 认证用户和服务器           C 网络传输</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D 加密数据以隐藏被传送的数据           E 维护数据的完整性</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246. 经典密码学主要包括两个既对立又统一的分支，即____。AC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密码编码学           B 密钥密码学           C 密码分析学           D 序列密码           E 古典密码</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247. 全国人民代表大会常务委员会《关于维护互联网安全的决定》规定，为了维护社会主义市场经济秩序和社会管理秩序，____行为，构成犯罪的，依照刑法有关规定追究刑事责任。ABCDE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利用互联网销售伪劣产品或者对商品、服务作虚假宣传           B 利用互联网侵犯他人知识产权</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C 利用互联网编造并传播影响证券、期货交易或者其他扰乱金融秩序的虚假信息</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D 利用互联网损害他人商业信誉和商品声誉</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E 在互联网上建立淫秽网站、网页，提供淫秽站点链接服务，或者传播淫秽书刊、影片、音像、图片</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248. 有多种情况能够泄漏口令，这些途径包括____。ACDE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猜测和发现口令           B 口令设置过于复杂           C 将口令告诉别人</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D 电子监控           E 访问口令文件</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249. 信息系统常见的危险有____。ABCD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软硬件设计故障导致网络瘫痪     B 黑客入侵   C 敏感信息泄露   D 信息删除      E 电子邮件发送</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250. 对于计算机系统，由环境因素所产生的安全隐患包括____。ABCDE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恶劣的温度、湿度、灰尘、地震、风灾、火灾等           B 强电、磁场等     C 雷电           D 人为的破坏</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251. 在局域网中计算机病毒的防范策略有____。ADE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仅保护工作站   B 保护通信系统   C 保护打印机       D 仅保护服务器           E 完全保护工作站和服务器</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252. 一个安全的网络系统具有的特点是____。ABCE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保持各种数据的机密           B 保持所有信息、数据及系统中各种程序的完整性和准确性</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C 保证合法访问者的访问和接受正常的服务           D 保证网络在任何时刻都有很高的传输速度</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E 保证各方面的工作符合法律、规则、许可证、合同等标准</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253. 任何信息安全系统中都存在脆弱点，它可以存在于____。ABCDE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使用过程中           B 网络中           C 管理过程中           D 计算机系统中           E 计算机操作系统中</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254. ____是建立有效的计算机病毒防御体系所需要的技术措施。ABCDE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杀毒软件           B 补丁管理系统           C 防火墙           D 网络入侵检测           E 漏洞扫描</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255. 信息系统安全保护法律规范的作用主要有____。ABCDE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教育作用           B 指引作用           C 评价作用           D 预测作用           E 强制作用</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256. 根据采用的技术，入侵检测系统有以下分类：____。BC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正常检测           B 异常检测           C 特征检测           D 固定检测           E 重点检测</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257. 在安全评估过程中，安全威胁的来源包括____。ABCDE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外部黑客           B 内部人员           C 信息技术本身           D 物理环境           E 自然界</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258. 安全评估过程中，经常采用的评估方法包括____。ABCDE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调查问卷           B 人员访谈           C 工具检测           D 手工审核           E 渗透性测试</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259. 根据IS0定义，信息安全的保护对象是信息资产，典型的信息资产包括____。ABD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硬件           B 软件           C 人员           D 数据           E 环境</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260. 根据IS0定义，信息安全的目标就是保证信息资产的三个基本安全属性，包括____。BCD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不可否认性           B 保密性           C 完整性           D 可用性           E 可靠性</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261. 治安管理处罚法规定，____行为，处5日以下拘留；情节较重的，处5日以上10日以下拘留。ABCDE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违反国家规定，侵入计算机信息系统，造成危害的</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B 违反国家规定，对计算机信息系统功能进行删除、修改、增加、干扰，造成计算机信息系统不能正常运行</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C 违反国家规定，对计算机信息系统中存储、处理、传输的数据和应用程序进行删除、修改、增加的</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D 故意制作、传播计算机病毒等破坏性程序，影口向计算机信息系统正常运行的</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262. 网络蠕虫病毒越来越多地借助网络作为传播途径，包括____。ABCDE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互联网浏览           B 文件下载           C 电子邮件           D 实时聊天工具           E 局域网文件共享</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263. 在信息安全管理中进行安全教育与培训，应当区分培训对象的层次和培训内容，主要包括____。ABCDE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264. A 高级管理层       B 关键技术岗位人员     C 第三方人员           D 外部人员      E 普通计算机用户</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265. 网络入侵检测系统，既可以对外部黑客的攻击行为进行检测，也可以发现内部攻击者的操作行为，通常部署在____。BC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关键服务器主机B 网络交换机的监听端口  C 内网和外网的边界           D 桌面系统           E 以上都正确</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266．IPSec是网络层典型的安全协议，能够为IP数据包提供____安全服务。ABE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保密性           B 完整性           C 不可否认性           D 可审计性           E 真实性</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267. 信息安全策略必须具备____属性。ACE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确定性           B 正确性           C 全面性           D 细致性           E 有效性</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268. 涉密安全管理包括____。BCDE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A 涉密设备管理           B 涉密信息管理           C 涉密人员管理           D 涉密场所管理</w:t>
      </w:r>
    </w:p>
    <w:p w:rsidR="009C5F1F" w:rsidRPr="0009089D" w:rsidRDefault="009C5F1F" w:rsidP="009C5F1F">
      <w:pPr>
        <w:jc w:val="left"/>
        <w:rPr>
          <w:rFonts w:ascii="宋体" w:hAnsi="宋体"/>
          <w:sz w:val="24"/>
        </w:rPr>
      </w:pPr>
      <w:r w:rsidRPr="0009089D">
        <w:rPr>
          <w:rFonts w:ascii="宋体" w:hAnsi="宋体" w:hint="eastAsia"/>
          <w:sz w:val="24"/>
        </w:rPr>
        <w:t>信息安全试题（1/共3）</w:t>
      </w:r>
    </w:p>
    <w:p w:rsidR="009C5F1F" w:rsidRPr="0009089D" w:rsidRDefault="009C5F1F" w:rsidP="009C5F1F">
      <w:pPr>
        <w:jc w:val="left"/>
        <w:rPr>
          <w:rFonts w:ascii="宋体" w:hAnsi="宋体"/>
          <w:sz w:val="24"/>
        </w:rPr>
      </w:pPr>
      <w:r w:rsidRPr="0009089D">
        <w:rPr>
          <w:rFonts w:ascii="宋体" w:hAnsi="宋体" w:hint="eastAsia"/>
          <w:sz w:val="24"/>
        </w:rPr>
        <w:t>一、</w:t>
      </w:r>
      <w:r w:rsidRPr="0009089D">
        <w:rPr>
          <w:rFonts w:ascii="宋体" w:hAnsi="宋体" w:hint="eastAsia"/>
          <w:sz w:val="24"/>
        </w:rPr>
        <w:tab/>
        <w:t>单项选择题（每小题2分，共20分）</w:t>
      </w:r>
    </w:p>
    <w:p w:rsidR="009C5F1F" w:rsidRPr="0009089D" w:rsidRDefault="009C5F1F" w:rsidP="009C5F1F">
      <w:pPr>
        <w:jc w:val="left"/>
        <w:rPr>
          <w:rFonts w:ascii="宋体" w:hAnsi="宋体"/>
          <w:sz w:val="24"/>
        </w:rPr>
      </w:pPr>
      <w:r w:rsidRPr="0009089D">
        <w:rPr>
          <w:rFonts w:ascii="宋体" w:hAnsi="宋体" w:hint="eastAsia"/>
          <w:sz w:val="24"/>
        </w:rPr>
        <w:t>1．信息安全的基本属性是＿＿＿。</w:t>
      </w:r>
    </w:p>
    <w:p w:rsidR="009C5F1F" w:rsidRPr="0009089D" w:rsidRDefault="009C5F1F" w:rsidP="009C5F1F">
      <w:pPr>
        <w:jc w:val="left"/>
        <w:rPr>
          <w:rFonts w:ascii="宋体" w:hAnsi="宋体"/>
          <w:sz w:val="24"/>
        </w:rPr>
      </w:pPr>
      <w:r w:rsidRPr="0009089D">
        <w:rPr>
          <w:rFonts w:ascii="宋体" w:hAnsi="宋体" w:hint="eastAsia"/>
          <w:sz w:val="24"/>
        </w:rPr>
        <w:t>A. 保密性                      B.完整性</w:t>
      </w:r>
    </w:p>
    <w:p w:rsidR="009C5F1F" w:rsidRPr="0009089D" w:rsidRDefault="009C5F1F" w:rsidP="009C5F1F">
      <w:pPr>
        <w:jc w:val="left"/>
        <w:rPr>
          <w:rFonts w:ascii="宋体" w:hAnsi="宋体"/>
          <w:sz w:val="24"/>
        </w:rPr>
      </w:pPr>
      <w:r w:rsidRPr="0009089D">
        <w:rPr>
          <w:rFonts w:ascii="宋体" w:hAnsi="宋体" w:hint="eastAsia"/>
          <w:sz w:val="24"/>
        </w:rPr>
        <w:t>C. 可用性、可控性、可靠性      D. A，B，C都是</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2．假设使用一种加密算法，它的加密方法很简单：将每一个字母加5，即a加密成f。这种算法的密钥就是5，那么它属于＿＿＿。</w:t>
      </w:r>
    </w:p>
    <w:p w:rsidR="009C5F1F" w:rsidRPr="0009089D" w:rsidRDefault="009C5F1F" w:rsidP="009C5F1F">
      <w:pPr>
        <w:jc w:val="left"/>
        <w:rPr>
          <w:rFonts w:ascii="宋体" w:hAnsi="宋体"/>
          <w:sz w:val="24"/>
        </w:rPr>
      </w:pPr>
      <w:r w:rsidRPr="0009089D">
        <w:rPr>
          <w:rFonts w:ascii="宋体" w:hAnsi="宋体" w:hint="eastAsia"/>
          <w:sz w:val="24"/>
        </w:rPr>
        <w:t>A. 对称加密技术     B. 分组密码技术</w:t>
      </w:r>
    </w:p>
    <w:p w:rsidR="009C5F1F" w:rsidRPr="0009089D" w:rsidRDefault="009C5F1F" w:rsidP="009C5F1F">
      <w:pPr>
        <w:jc w:val="left"/>
        <w:rPr>
          <w:rFonts w:ascii="宋体" w:hAnsi="宋体"/>
          <w:sz w:val="24"/>
        </w:rPr>
      </w:pPr>
      <w:r w:rsidRPr="0009089D">
        <w:rPr>
          <w:rFonts w:ascii="宋体" w:hAnsi="宋体" w:hint="eastAsia"/>
          <w:sz w:val="24"/>
        </w:rPr>
        <w:t>C. 公钥加密技术     D. 单向函数密码技术</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3．密码学的目的是＿＿＿。</w:t>
      </w:r>
    </w:p>
    <w:p w:rsidR="009C5F1F" w:rsidRPr="0009089D" w:rsidRDefault="009C5F1F" w:rsidP="009C5F1F">
      <w:pPr>
        <w:jc w:val="left"/>
        <w:rPr>
          <w:rFonts w:ascii="宋体" w:hAnsi="宋体"/>
          <w:sz w:val="24"/>
        </w:rPr>
      </w:pPr>
      <w:r w:rsidRPr="0009089D">
        <w:rPr>
          <w:rFonts w:ascii="宋体" w:hAnsi="宋体" w:hint="eastAsia"/>
          <w:sz w:val="24"/>
        </w:rPr>
        <w:t>A. 研究数据加密     B. 研究数据解密</w:t>
      </w:r>
    </w:p>
    <w:p w:rsidR="009C5F1F" w:rsidRPr="0009089D" w:rsidRDefault="009C5F1F" w:rsidP="009C5F1F">
      <w:pPr>
        <w:jc w:val="left"/>
        <w:rPr>
          <w:rFonts w:ascii="宋体" w:hAnsi="宋体"/>
          <w:sz w:val="24"/>
        </w:rPr>
      </w:pPr>
      <w:r w:rsidRPr="0009089D">
        <w:rPr>
          <w:rFonts w:ascii="宋体" w:hAnsi="宋体" w:hint="eastAsia"/>
          <w:sz w:val="24"/>
        </w:rPr>
        <w:t>C. 研究数据保密     D. 研究信息安全</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4．A方有一对密钥（KA公开，KA秘密），B方有一对密钥（KB公开，KB秘密），A方向B方发送数字签名M，对信息M加密为：M’= KB公开（KA秘密（M））。B方收到密文的解密方案是＿＿＿。</w:t>
      </w:r>
    </w:p>
    <w:p w:rsidR="009C5F1F" w:rsidRPr="0009089D" w:rsidRDefault="009C5F1F" w:rsidP="009C5F1F">
      <w:pPr>
        <w:jc w:val="left"/>
        <w:rPr>
          <w:rFonts w:ascii="宋体" w:hAnsi="宋体"/>
          <w:sz w:val="24"/>
        </w:rPr>
      </w:pPr>
      <w:r w:rsidRPr="0009089D">
        <w:rPr>
          <w:rFonts w:ascii="宋体" w:hAnsi="宋体" w:hint="eastAsia"/>
          <w:sz w:val="24"/>
        </w:rPr>
        <w:t>A. KB公开（KA秘密（M’））                B.  KA公开（KA公开（M’））</w:t>
      </w:r>
    </w:p>
    <w:p w:rsidR="009C5F1F" w:rsidRPr="0009089D" w:rsidRDefault="009C5F1F" w:rsidP="009C5F1F">
      <w:pPr>
        <w:jc w:val="left"/>
        <w:rPr>
          <w:rFonts w:ascii="宋体" w:hAnsi="宋体"/>
          <w:sz w:val="24"/>
        </w:rPr>
      </w:pPr>
      <w:r w:rsidRPr="0009089D">
        <w:rPr>
          <w:rFonts w:ascii="宋体" w:hAnsi="宋体" w:hint="eastAsia"/>
          <w:sz w:val="24"/>
        </w:rPr>
        <w:t>C. KA公开（KB秘密（M’））                D.  KB秘密（KA秘密（M’））</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5．数字签名要预先使用单向Hash函数进行处理的原因是＿＿＿。</w:t>
      </w:r>
    </w:p>
    <w:p w:rsidR="009C5F1F" w:rsidRPr="0009089D" w:rsidRDefault="009C5F1F" w:rsidP="009C5F1F">
      <w:pPr>
        <w:jc w:val="left"/>
        <w:rPr>
          <w:rFonts w:ascii="宋体" w:hAnsi="宋体"/>
          <w:sz w:val="24"/>
        </w:rPr>
      </w:pPr>
      <w:r w:rsidRPr="0009089D">
        <w:rPr>
          <w:rFonts w:ascii="宋体" w:hAnsi="宋体" w:hint="eastAsia"/>
          <w:sz w:val="24"/>
        </w:rPr>
        <w:t>A. 多一道加密工序使密文更难破译</w:t>
      </w:r>
    </w:p>
    <w:p w:rsidR="009C5F1F" w:rsidRPr="0009089D" w:rsidRDefault="009C5F1F" w:rsidP="009C5F1F">
      <w:pPr>
        <w:jc w:val="left"/>
        <w:rPr>
          <w:rFonts w:ascii="宋体" w:hAnsi="宋体"/>
          <w:sz w:val="24"/>
        </w:rPr>
      </w:pPr>
      <w:r w:rsidRPr="0009089D">
        <w:rPr>
          <w:rFonts w:ascii="宋体" w:hAnsi="宋体" w:hint="eastAsia"/>
          <w:sz w:val="24"/>
        </w:rPr>
        <w:t>B. 提高密文的计算速度</w:t>
      </w:r>
    </w:p>
    <w:p w:rsidR="009C5F1F" w:rsidRPr="0009089D" w:rsidRDefault="009C5F1F" w:rsidP="009C5F1F">
      <w:pPr>
        <w:jc w:val="left"/>
        <w:rPr>
          <w:rFonts w:ascii="宋体" w:hAnsi="宋体"/>
          <w:sz w:val="24"/>
        </w:rPr>
      </w:pPr>
      <w:r w:rsidRPr="0009089D">
        <w:rPr>
          <w:rFonts w:ascii="宋体" w:hAnsi="宋体" w:hint="eastAsia"/>
          <w:sz w:val="24"/>
        </w:rPr>
        <w:t>C. 缩小签名密文的长度，加快数字签名和验证签名的运算速度</w:t>
      </w:r>
    </w:p>
    <w:p w:rsidR="009C5F1F" w:rsidRPr="0009089D" w:rsidRDefault="009C5F1F" w:rsidP="009C5F1F">
      <w:pPr>
        <w:jc w:val="left"/>
        <w:rPr>
          <w:rFonts w:ascii="宋体" w:hAnsi="宋体"/>
          <w:sz w:val="24"/>
        </w:rPr>
      </w:pPr>
      <w:r w:rsidRPr="0009089D">
        <w:rPr>
          <w:rFonts w:ascii="宋体" w:hAnsi="宋体" w:hint="eastAsia"/>
          <w:sz w:val="24"/>
        </w:rPr>
        <w:t>D. 保证密文能正确还原成明文</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6．身份鉴别是安全服务中的重要一环，以下关于身份鉴别叙述不正确的是＿＿。</w:t>
      </w:r>
    </w:p>
    <w:p w:rsidR="009C5F1F" w:rsidRPr="0009089D" w:rsidRDefault="009C5F1F" w:rsidP="009C5F1F">
      <w:pPr>
        <w:jc w:val="left"/>
        <w:rPr>
          <w:rFonts w:ascii="宋体" w:hAnsi="宋体"/>
          <w:sz w:val="24"/>
        </w:rPr>
      </w:pPr>
      <w:r w:rsidRPr="0009089D">
        <w:rPr>
          <w:rFonts w:ascii="宋体" w:hAnsi="宋体" w:hint="eastAsia"/>
          <w:sz w:val="24"/>
        </w:rPr>
        <w:t>A. 身份鉴别是授权控制的基础</w:t>
      </w:r>
    </w:p>
    <w:p w:rsidR="009C5F1F" w:rsidRPr="0009089D" w:rsidRDefault="009C5F1F" w:rsidP="009C5F1F">
      <w:pPr>
        <w:jc w:val="left"/>
        <w:rPr>
          <w:rFonts w:ascii="宋体" w:hAnsi="宋体"/>
          <w:sz w:val="24"/>
        </w:rPr>
      </w:pPr>
      <w:r w:rsidRPr="0009089D">
        <w:rPr>
          <w:rFonts w:ascii="宋体" w:hAnsi="宋体" w:hint="eastAsia"/>
          <w:sz w:val="24"/>
        </w:rPr>
        <w:t>B. 身份鉴别一般不用提供双向的认证</w:t>
      </w:r>
    </w:p>
    <w:p w:rsidR="009C5F1F" w:rsidRPr="0009089D" w:rsidRDefault="009C5F1F" w:rsidP="009C5F1F">
      <w:pPr>
        <w:jc w:val="left"/>
        <w:rPr>
          <w:rFonts w:ascii="宋体" w:hAnsi="宋体"/>
          <w:sz w:val="24"/>
        </w:rPr>
      </w:pPr>
      <w:r w:rsidRPr="0009089D">
        <w:rPr>
          <w:rFonts w:ascii="宋体" w:hAnsi="宋体" w:hint="eastAsia"/>
          <w:sz w:val="24"/>
        </w:rPr>
        <w:t>C. 目前一般采用基于对称密钥加密或公开密钥加密的方法</w:t>
      </w:r>
    </w:p>
    <w:p w:rsidR="009C5F1F" w:rsidRPr="0009089D" w:rsidRDefault="009C5F1F" w:rsidP="009C5F1F">
      <w:pPr>
        <w:jc w:val="left"/>
        <w:rPr>
          <w:rFonts w:ascii="宋体" w:hAnsi="宋体"/>
          <w:sz w:val="24"/>
        </w:rPr>
      </w:pPr>
      <w:r w:rsidRPr="0009089D">
        <w:rPr>
          <w:rFonts w:ascii="宋体" w:hAnsi="宋体" w:hint="eastAsia"/>
          <w:sz w:val="24"/>
        </w:rPr>
        <w:t>D. 数字签名机制是实现身份鉴别的重要机制</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7．防火墙用于将Internet和内部网络隔离＿＿＿。</w:t>
      </w:r>
    </w:p>
    <w:p w:rsidR="009C5F1F" w:rsidRPr="0009089D" w:rsidRDefault="009C5F1F" w:rsidP="009C5F1F">
      <w:pPr>
        <w:jc w:val="left"/>
        <w:rPr>
          <w:rFonts w:ascii="宋体" w:hAnsi="宋体"/>
          <w:sz w:val="24"/>
        </w:rPr>
      </w:pPr>
      <w:r w:rsidRPr="0009089D">
        <w:rPr>
          <w:rFonts w:ascii="宋体" w:hAnsi="宋体" w:hint="eastAsia"/>
          <w:sz w:val="24"/>
        </w:rPr>
        <w:t>A. 是防止Internet火灾的硬件设施</w:t>
      </w:r>
    </w:p>
    <w:p w:rsidR="009C5F1F" w:rsidRPr="0009089D" w:rsidRDefault="009C5F1F" w:rsidP="009C5F1F">
      <w:pPr>
        <w:jc w:val="left"/>
        <w:rPr>
          <w:rFonts w:ascii="宋体" w:hAnsi="宋体"/>
          <w:sz w:val="24"/>
        </w:rPr>
      </w:pPr>
      <w:r w:rsidRPr="0009089D">
        <w:rPr>
          <w:rFonts w:ascii="宋体" w:hAnsi="宋体" w:hint="eastAsia"/>
          <w:sz w:val="24"/>
        </w:rPr>
        <w:t>B. 是网络安全和信息安全的软件和硬件设施</w:t>
      </w:r>
    </w:p>
    <w:p w:rsidR="009C5F1F" w:rsidRPr="0009089D" w:rsidRDefault="009C5F1F" w:rsidP="009C5F1F">
      <w:pPr>
        <w:jc w:val="left"/>
        <w:rPr>
          <w:rFonts w:ascii="宋体" w:hAnsi="宋体"/>
          <w:sz w:val="24"/>
        </w:rPr>
      </w:pPr>
      <w:r w:rsidRPr="0009089D">
        <w:rPr>
          <w:rFonts w:ascii="宋体" w:hAnsi="宋体" w:hint="eastAsia"/>
          <w:sz w:val="24"/>
        </w:rPr>
        <w:t>C. 是保护线路不受破坏的软件和硬件设施</w:t>
      </w:r>
    </w:p>
    <w:p w:rsidR="009C5F1F" w:rsidRPr="0009089D" w:rsidRDefault="009C5F1F" w:rsidP="009C5F1F">
      <w:pPr>
        <w:jc w:val="left"/>
        <w:rPr>
          <w:rFonts w:ascii="宋体" w:hAnsi="宋体"/>
          <w:sz w:val="24"/>
        </w:rPr>
      </w:pPr>
      <w:r w:rsidRPr="0009089D">
        <w:rPr>
          <w:rFonts w:ascii="宋体" w:hAnsi="宋体" w:hint="eastAsia"/>
          <w:sz w:val="24"/>
        </w:rPr>
        <w:t>D. 是起抗电磁干扰作用的硬件设施</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8．PKI支持的服务不包括＿＿＿。</w:t>
      </w:r>
    </w:p>
    <w:p w:rsidR="009C5F1F" w:rsidRPr="0009089D" w:rsidRDefault="009C5F1F" w:rsidP="009C5F1F">
      <w:pPr>
        <w:jc w:val="left"/>
        <w:rPr>
          <w:rFonts w:ascii="宋体" w:hAnsi="宋体"/>
          <w:sz w:val="24"/>
        </w:rPr>
      </w:pPr>
      <w:r w:rsidRPr="0009089D">
        <w:rPr>
          <w:rFonts w:ascii="宋体" w:hAnsi="宋体" w:hint="eastAsia"/>
          <w:sz w:val="24"/>
        </w:rPr>
        <w:t>A. 非对称密钥技术及证书管理      B. 目录服务</w:t>
      </w:r>
    </w:p>
    <w:p w:rsidR="009C5F1F" w:rsidRPr="0009089D" w:rsidRDefault="009C5F1F" w:rsidP="009C5F1F">
      <w:pPr>
        <w:jc w:val="left"/>
        <w:rPr>
          <w:rFonts w:ascii="宋体" w:hAnsi="宋体"/>
          <w:sz w:val="24"/>
        </w:rPr>
      </w:pPr>
      <w:r w:rsidRPr="0009089D">
        <w:rPr>
          <w:rFonts w:ascii="宋体" w:hAnsi="宋体" w:hint="eastAsia"/>
          <w:sz w:val="24"/>
        </w:rPr>
        <w:t>C. 对称密钥的产生和分发          D. 访问控制服务</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9．设哈希函数H有128个可能的输出(即输出长度为128位)，如果H的k个随机输入中至少有两个产生相同输出的概率大于0.5，则k约等于＿＿。</w:t>
      </w:r>
    </w:p>
    <w:p w:rsidR="009C5F1F" w:rsidRPr="0009089D" w:rsidRDefault="009C5F1F" w:rsidP="009C5F1F">
      <w:pPr>
        <w:jc w:val="left"/>
        <w:rPr>
          <w:rFonts w:ascii="宋体" w:hAnsi="宋体"/>
          <w:sz w:val="24"/>
        </w:rPr>
      </w:pPr>
      <w:r w:rsidRPr="0009089D">
        <w:rPr>
          <w:rFonts w:ascii="宋体" w:hAnsi="宋体" w:hint="eastAsia"/>
          <w:sz w:val="24"/>
        </w:rPr>
        <w:t>A．2128                           B．264</w:t>
      </w:r>
    </w:p>
    <w:p w:rsidR="009C5F1F" w:rsidRPr="0009089D" w:rsidRDefault="009C5F1F" w:rsidP="009C5F1F">
      <w:pPr>
        <w:jc w:val="left"/>
        <w:rPr>
          <w:rFonts w:ascii="宋体" w:hAnsi="宋体"/>
          <w:sz w:val="24"/>
        </w:rPr>
      </w:pPr>
      <w:r w:rsidRPr="0009089D">
        <w:rPr>
          <w:rFonts w:ascii="宋体" w:hAnsi="宋体" w:hint="eastAsia"/>
          <w:sz w:val="24"/>
        </w:rPr>
        <w:t>C．232                            D．2256</w:t>
      </w:r>
    </w:p>
    <w:p w:rsidR="009C5F1F" w:rsidRPr="0009089D" w:rsidRDefault="009C5F1F" w:rsidP="009C5F1F">
      <w:pPr>
        <w:jc w:val="left"/>
        <w:rPr>
          <w:rFonts w:ascii="宋体" w:hAnsi="宋体"/>
          <w:sz w:val="24"/>
        </w:rPr>
      </w:pPr>
      <w:r w:rsidRPr="0009089D">
        <w:rPr>
          <w:rFonts w:ascii="宋体" w:hAnsi="宋体" w:hint="eastAsia"/>
          <w:sz w:val="24"/>
        </w:rPr>
        <w:t>10．Bell-LaPadula模型的出发点是维护系统的＿＿＿，而Biba模型与Bell-LaPadula模型完全对立，它修正了Bell-LaPadula模型所忽略的信息的＿＿＿问题。它们存在共同的缺点：直接绑定主体与客体，授权工作困难。</w:t>
      </w:r>
    </w:p>
    <w:p w:rsidR="009C5F1F" w:rsidRPr="0009089D" w:rsidRDefault="009C5F1F" w:rsidP="009C5F1F">
      <w:pPr>
        <w:jc w:val="left"/>
        <w:rPr>
          <w:rFonts w:ascii="宋体" w:hAnsi="宋体"/>
          <w:sz w:val="24"/>
        </w:rPr>
      </w:pPr>
      <w:r w:rsidRPr="0009089D">
        <w:rPr>
          <w:rFonts w:ascii="宋体" w:hAnsi="宋体" w:hint="eastAsia"/>
          <w:sz w:val="24"/>
        </w:rPr>
        <w:t>A．保密性  可用性                        B．可用性  保密性</w:t>
      </w:r>
    </w:p>
    <w:p w:rsidR="009C5F1F" w:rsidRPr="0009089D" w:rsidRDefault="009C5F1F" w:rsidP="009C5F1F">
      <w:pPr>
        <w:jc w:val="left"/>
        <w:rPr>
          <w:rFonts w:ascii="宋体" w:hAnsi="宋体"/>
          <w:sz w:val="24"/>
        </w:rPr>
      </w:pPr>
      <w:r w:rsidRPr="0009089D">
        <w:rPr>
          <w:rFonts w:ascii="宋体" w:hAnsi="宋体" w:hint="eastAsia"/>
          <w:sz w:val="24"/>
        </w:rPr>
        <w:t>C．保密性  完整性                        D．完整性  保密性</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二、</w:t>
      </w:r>
      <w:r w:rsidRPr="0009089D">
        <w:rPr>
          <w:rFonts w:ascii="宋体" w:hAnsi="宋体" w:hint="eastAsia"/>
          <w:sz w:val="24"/>
        </w:rPr>
        <w:tab/>
        <w:t>填空题（每空1分，共20分）</w:t>
      </w:r>
    </w:p>
    <w:p w:rsidR="009C5F1F" w:rsidRPr="0009089D" w:rsidRDefault="009C5F1F" w:rsidP="009C5F1F">
      <w:pPr>
        <w:jc w:val="left"/>
        <w:rPr>
          <w:rFonts w:ascii="宋体" w:hAnsi="宋体"/>
          <w:sz w:val="24"/>
        </w:rPr>
      </w:pPr>
      <w:r w:rsidRPr="0009089D">
        <w:rPr>
          <w:rFonts w:ascii="宋体" w:hAnsi="宋体" w:hint="eastAsia"/>
          <w:sz w:val="24"/>
        </w:rPr>
        <w:t>1．ISO 7498-2确定了五大类安全服务，即鉴别、访问控制、数据保密性、数据完整性和不可否认。同时，ISO 7498-2也确定了八类安全机制，即加密机制、数据签名机制、访问控制机制、数据完整性机制、认证交换、业务填充机制、路由控制机制和公证机制。</w:t>
      </w:r>
    </w:p>
    <w:p w:rsidR="009C5F1F" w:rsidRPr="0009089D" w:rsidRDefault="009C5F1F" w:rsidP="009C5F1F">
      <w:pPr>
        <w:jc w:val="left"/>
        <w:rPr>
          <w:rFonts w:ascii="宋体" w:hAnsi="宋体"/>
          <w:sz w:val="24"/>
        </w:rPr>
      </w:pPr>
      <w:r w:rsidRPr="0009089D">
        <w:rPr>
          <w:rFonts w:ascii="宋体" w:hAnsi="宋体" w:hint="eastAsia"/>
          <w:sz w:val="24"/>
        </w:rPr>
        <w:t>2．古典密码包括 代替密码和置换密码两种，对称密码体制和非对称密码体制都属于现代密码体制。传统的密码系统主要存在两个缺点：一是 密钥管理与分配问题 ；二是 认证问题 。在实际应用中，对称密码算法与非对称密码算法总是结合起来的，对称密码算法用于加密，而非对称算法用于保护对称算法的密钥。</w:t>
      </w:r>
    </w:p>
    <w:p w:rsidR="009C5F1F" w:rsidRPr="0009089D" w:rsidRDefault="009C5F1F" w:rsidP="009C5F1F">
      <w:pPr>
        <w:jc w:val="left"/>
        <w:rPr>
          <w:rFonts w:ascii="宋体" w:hAnsi="宋体"/>
          <w:sz w:val="24"/>
        </w:rPr>
      </w:pPr>
      <w:r w:rsidRPr="0009089D">
        <w:rPr>
          <w:rFonts w:ascii="宋体" w:hAnsi="宋体" w:hint="eastAsia"/>
          <w:sz w:val="24"/>
        </w:rPr>
        <w:t>3．根据使用密码体制的不同可将数字签名分为 基于对称密码体制的数字签名 和 基于公钥密码体制的数字签名 ，根据其实现目的的不同，一般又可将其分为 直接数字签名 和 可仲裁数字签名 。</w:t>
      </w:r>
    </w:p>
    <w:p w:rsidR="009C5F1F" w:rsidRPr="0009089D" w:rsidRDefault="009C5F1F" w:rsidP="009C5F1F">
      <w:pPr>
        <w:jc w:val="left"/>
        <w:rPr>
          <w:rFonts w:ascii="宋体" w:hAnsi="宋体"/>
          <w:sz w:val="24"/>
        </w:rPr>
      </w:pPr>
      <w:r w:rsidRPr="0009089D">
        <w:rPr>
          <w:rFonts w:ascii="宋体" w:hAnsi="宋体" w:hint="eastAsia"/>
          <w:sz w:val="24"/>
        </w:rPr>
        <w:t>4. DES算法密钥是64位，其中密钥有效位是56位。RSA算法的安全是基于分解两个大素数的积的困难。</w:t>
      </w:r>
    </w:p>
    <w:p w:rsidR="009C5F1F" w:rsidRPr="0009089D" w:rsidRDefault="009C5F1F" w:rsidP="009C5F1F">
      <w:pPr>
        <w:jc w:val="left"/>
        <w:rPr>
          <w:rFonts w:ascii="宋体" w:hAnsi="宋体"/>
          <w:sz w:val="24"/>
        </w:rPr>
      </w:pPr>
      <w:r w:rsidRPr="0009089D">
        <w:rPr>
          <w:rFonts w:ascii="宋体" w:hAnsi="宋体" w:hint="eastAsia"/>
          <w:sz w:val="24"/>
        </w:rPr>
        <w:t>5．密钥管理的主要内容包括密钥的生成、分配、使用、存储、备份、恢复和销毁。密钥生成形式有两种：一种是由中心集中生成，另一种是由个人分散生成。</w:t>
      </w:r>
    </w:p>
    <w:p w:rsidR="009C5F1F" w:rsidRPr="0009089D" w:rsidRDefault="009C5F1F" w:rsidP="009C5F1F">
      <w:pPr>
        <w:jc w:val="left"/>
        <w:rPr>
          <w:rFonts w:ascii="宋体" w:hAnsi="宋体"/>
          <w:sz w:val="24"/>
        </w:rPr>
      </w:pPr>
      <w:r w:rsidRPr="0009089D">
        <w:rPr>
          <w:rFonts w:ascii="宋体" w:hAnsi="宋体" w:hint="eastAsia"/>
          <w:sz w:val="24"/>
        </w:rPr>
        <w:t>6．认证技术包括站点认证、报文认证和身份认证，而身份认证的方法主要有口令、磁卡和智能卡、生理特征识别、零知识证明。</w:t>
      </w:r>
    </w:p>
    <w:p w:rsidR="009C5F1F" w:rsidRPr="0009089D" w:rsidRDefault="009C5F1F" w:rsidP="009C5F1F">
      <w:pPr>
        <w:jc w:val="left"/>
        <w:rPr>
          <w:rFonts w:ascii="宋体" w:hAnsi="宋体"/>
          <w:sz w:val="24"/>
        </w:rPr>
      </w:pPr>
      <w:r w:rsidRPr="0009089D">
        <w:rPr>
          <w:rFonts w:ascii="宋体" w:hAnsi="宋体" w:hint="eastAsia"/>
          <w:sz w:val="24"/>
        </w:rPr>
        <w:t>7．NAT的实现方式有三种，分别是静态转换、动态转换、端口多路复用。</w:t>
      </w:r>
    </w:p>
    <w:p w:rsidR="009C5F1F" w:rsidRPr="0009089D" w:rsidRDefault="009C5F1F" w:rsidP="009C5F1F">
      <w:pPr>
        <w:jc w:val="left"/>
        <w:rPr>
          <w:rFonts w:ascii="宋体" w:hAnsi="宋体"/>
          <w:sz w:val="24"/>
        </w:rPr>
      </w:pPr>
      <w:r w:rsidRPr="0009089D">
        <w:rPr>
          <w:rFonts w:ascii="宋体" w:hAnsi="宋体" w:hint="eastAsia"/>
          <w:sz w:val="24"/>
        </w:rPr>
        <w:t>8．数字签名是笔迹签名的模拟，是一种包括防止源点或终点否认的认证技术。</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三、</w:t>
      </w:r>
      <w:r w:rsidRPr="0009089D">
        <w:rPr>
          <w:rFonts w:ascii="宋体" w:hAnsi="宋体" w:hint="eastAsia"/>
          <w:sz w:val="24"/>
        </w:rPr>
        <w:tab/>
        <w:t>计算题（每小题8分，共24分）</w:t>
      </w:r>
    </w:p>
    <w:p w:rsidR="009C5F1F" w:rsidRPr="0009089D" w:rsidRDefault="009C5F1F" w:rsidP="009C5F1F">
      <w:pPr>
        <w:jc w:val="left"/>
        <w:rPr>
          <w:rFonts w:ascii="宋体" w:hAnsi="宋体"/>
          <w:sz w:val="24"/>
        </w:rPr>
      </w:pPr>
      <w:r w:rsidRPr="0009089D">
        <w:rPr>
          <w:rFonts w:ascii="宋体" w:hAnsi="宋体" w:hint="eastAsia"/>
          <w:sz w:val="24"/>
        </w:rPr>
        <w:t>1．用置换矩阵Ek=〔 〕对明文Now we are having a test加密，并给出其解密矩阵及求出可能的解密矩阵总数。</w:t>
      </w:r>
    </w:p>
    <w:p w:rsidR="009C5F1F" w:rsidRPr="0009089D" w:rsidRDefault="009C5F1F" w:rsidP="009C5F1F">
      <w:pPr>
        <w:jc w:val="left"/>
        <w:rPr>
          <w:rFonts w:ascii="宋体" w:hAnsi="宋体"/>
          <w:sz w:val="24"/>
        </w:rPr>
      </w:pPr>
      <w:r w:rsidRPr="0009089D">
        <w:rPr>
          <w:rFonts w:ascii="宋体" w:hAnsi="宋体" w:hint="eastAsia"/>
          <w:sz w:val="24"/>
        </w:rPr>
        <w:t>解：设明文长度L=5，最后一段不足5则加字母x，经过置换后，得到的密文为  Wnewo haaer gvani ttxse</w:t>
      </w:r>
    </w:p>
    <w:p w:rsidR="009C5F1F" w:rsidRPr="0009089D" w:rsidRDefault="009C5F1F" w:rsidP="009C5F1F">
      <w:pPr>
        <w:jc w:val="left"/>
        <w:rPr>
          <w:rFonts w:ascii="宋体" w:hAnsi="宋体"/>
          <w:sz w:val="24"/>
        </w:rPr>
      </w:pPr>
      <w:r w:rsidRPr="0009089D">
        <w:rPr>
          <w:rFonts w:ascii="宋体" w:hAnsi="宋体" w:hint="eastAsia"/>
          <w:sz w:val="24"/>
        </w:rPr>
        <w:t>其解密矩阵为</w:t>
      </w:r>
    </w:p>
    <w:p w:rsidR="009C5F1F" w:rsidRPr="0009089D" w:rsidRDefault="009C5F1F" w:rsidP="009C5F1F">
      <w:pPr>
        <w:jc w:val="left"/>
        <w:rPr>
          <w:rFonts w:ascii="宋体" w:hAnsi="宋体"/>
          <w:sz w:val="24"/>
        </w:rPr>
      </w:pPr>
      <w:r w:rsidRPr="0009089D">
        <w:rPr>
          <w:rFonts w:ascii="宋体" w:hAnsi="宋体" w:hint="eastAsia"/>
          <w:sz w:val="24"/>
        </w:rPr>
        <w:t>Dk=〔 〕</w:t>
      </w:r>
    </w:p>
    <w:p w:rsidR="009C5F1F" w:rsidRPr="0009089D" w:rsidRDefault="009C5F1F" w:rsidP="009C5F1F">
      <w:pPr>
        <w:jc w:val="left"/>
        <w:rPr>
          <w:rFonts w:ascii="宋体" w:hAnsi="宋体"/>
          <w:sz w:val="24"/>
        </w:rPr>
      </w:pPr>
      <w:r w:rsidRPr="0009089D">
        <w:rPr>
          <w:rFonts w:ascii="宋体" w:hAnsi="宋体" w:hint="eastAsia"/>
          <w:sz w:val="24"/>
        </w:rPr>
        <w:t>L=5时可能的解密矩阵总数为  5！= 120</w:t>
      </w:r>
    </w:p>
    <w:p w:rsidR="009C5F1F" w:rsidRPr="0009089D" w:rsidRDefault="009C5F1F" w:rsidP="009C5F1F">
      <w:pPr>
        <w:jc w:val="left"/>
        <w:rPr>
          <w:rFonts w:ascii="宋体" w:hAnsi="宋体"/>
          <w:sz w:val="24"/>
        </w:rPr>
      </w:pPr>
      <w:r w:rsidRPr="0009089D">
        <w:rPr>
          <w:rFonts w:ascii="宋体" w:hAnsi="宋体" w:hint="eastAsia"/>
          <w:sz w:val="24"/>
        </w:rPr>
        <w:t>2．DES的密码组件之一是S盒。根据S盒表计算S3(101101)的值,并说明S函数在DES算法中的作用。</w:t>
      </w:r>
    </w:p>
    <w:p w:rsidR="009C5F1F" w:rsidRPr="0009089D" w:rsidRDefault="009C5F1F" w:rsidP="009C5F1F">
      <w:pPr>
        <w:jc w:val="left"/>
        <w:rPr>
          <w:rFonts w:ascii="宋体" w:hAnsi="宋体"/>
          <w:sz w:val="24"/>
        </w:rPr>
      </w:pPr>
      <w:r w:rsidRPr="0009089D">
        <w:rPr>
          <w:rFonts w:ascii="宋体" w:hAnsi="宋体" w:hint="eastAsia"/>
          <w:sz w:val="24"/>
        </w:rPr>
        <w:t>解：令101101的第1位和最后1位表示的二进制数为i，则i=(11)2=(3)10</w:t>
      </w:r>
    </w:p>
    <w:p w:rsidR="009C5F1F" w:rsidRPr="0009089D" w:rsidRDefault="009C5F1F" w:rsidP="009C5F1F">
      <w:pPr>
        <w:jc w:val="left"/>
        <w:rPr>
          <w:rFonts w:ascii="宋体" w:hAnsi="宋体"/>
          <w:sz w:val="24"/>
        </w:rPr>
      </w:pPr>
      <w:r w:rsidRPr="0009089D">
        <w:rPr>
          <w:rFonts w:ascii="宋体" w:hAnsi="宋体" w:hint="eastAsia"/>
          <w:sz w:val="24"/>
        </w:rPr>
        <w:t>令101101的中间4位表示的二进制数为j，则j=(0110)2=(6)10</w:t>
      </w:r>
    </w:p>
    <w:p w:rsidR="009C5F1F" w:rsidRPr="0009089D" w:rsidRDefault="009C5F1F" w:rsidP="009C5F1F">
      <w:pPr>
        <w:jc w:val="left"/>
        <w:rPr>
          <w:rFonts w:ascii="宋体" w:hAnsi="宋体"/>
          <w:sz w:val="24"/>
        </w:rPr>
      </w:pPr>
      <w:r w:rsidRPr="0009089D">
        <w:rPr>
          <w:rFonts w:ascii="宋体" w:hAnsi="宋体" w:hint="eastAsia"/>
          <w:sz w:val="24"/>
        </w:rPr>
        <w:t>查S3盒的第3行第6列的交叉处即为8，从而输出为1000</w:t>
      </w:r>
    </w:p>
    <w:p w:rsidR="009C5F1F" w:rsidRPr="0009089D" w:rsidRDefault="009C5F1F" w:rsidP="009C5F1F">
      <w:pPr>
        <w:jc w:val="left"/>
        <w:rPr>
          <w:rFonts w:ascii="宋体" w:hAnsi="宋体"/>
          <w:sz w:val="24"/>
        </w:rPr>
      </w:pPr>
      <w:r w:rsidRPr="0009089D">
        <w:rPr>
          <w:rFonts w:ascii="宋体" w:hAnsi="宋体" w:hint="eastAsia"/>
          <w:sz w:val="24"/>
        </w:rPr>
        <w:t>S函数的作用是将6位的输入变为4位的输出</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3．求963和657的最大公约数(963, 657)，并表示成963，657的线性组合。</w:t>
      </w:r>
    </w:p>
    <w:p w:rsidR="009C5F1F" w:rsidRPr="0009089D" w:rsidRDefault="009C5F1F" w:rsidP="009C5F1F">
      <w:pPr>
        <w:jc w:val="left"/>
        <w:rPr>
          <w:rFonts w:ascii="宋体" w:hAnsi="宋体"/>
          <w:sz w:val="24"/>
        </w:rPr>
      </w:pPr>
      <w:r w:rsidRPr="0009089D">
        <w:rPr>
          <w:rFonts w:ascii="宋体" w:hAnsi="宋体" w:hint="eastAsia"/>
          <w:sz w:val="24"/>
        </w:rPr>
        <w:t>解：运用广义欧几里得除法，有</w:t>
      </w:r>
    </w:p>
    <w:p w:rsidR="009C5F1F" w:rsidRPr="0009089D" w:rsidRDefault="009C5F1F" w:rsidP="009C5F1F">
      <w:pPr>
        <w:jc w:val="left"/>
        <w:rPr>
          <w:rFonts w:ascii="宋体" w:hAnsi="宋体"/>
          <w:sz w:val="24"/>
        </w:rPr>
      </w:pPr>
      <w:r w:rsidRPr="0009089D">
        <w:rPr>
          <w:rFonts w:ascii="宋体" w:hAnsi="宋体"/>
          <w:sz w:val="24"/>
        </w:rPr>
        <w:t>963=1*657+306</w:t>
      </w:r>
    </w:p>
    <w:p w:rsidR="009C5F1F" w:rsidRPr="0009089D" w:rsidRDefault="009C5F1F" w:rsidP="009C5F1F">
      <w:pPr>
        <w:jc w:val="left"/>
        <w:rPr>
          <w:rFonts w:ascii="宋体" w:hAnsi="宋体"/>
          <w:sz w:val="24"/>
        </w:rPr>
      </w:pPr>
      <w:r w:rsidRPr="0009089D">
        <w:rPr>
          <w:rFonts w:ascii="宋体" w:hAnsi="宋体"/>
          <w:sz w:val="24"/>
        </w:rPr>
        <w:t>657=2*306+45</w:t>
      </w:r>
    </w:p>
    <w:p w:rsidR="009C5F1F" w:rsidRPr="0009089D" w:rsidRDefault="009C5F1F" w:rsidP="009C5F1F">
      <w:pPr>
        <w:jc w:val="left"/>
        <w:rPr>
          <w:rFonts w:ascii="宋体" w:hAnsi="宋体"/>
          <w:sz w:val="24"/>
        </w:rPr>
      </w:pPr>
      <w:r w:rsidRPr="0009089D">
        <w:rPr>
          <w:rFonts w:ascii="宋体" w:hAnsi="宋体"/>
          <w:sz w:val="24"/>
        </w:rPr>
        <w:t>306=6*45+36</w:t>
      </w:r>
    </w:p>
    <w:p w:rsidR="009C5F1F" w:rsidRPr="0009089D" w:rsidRDefault="009C5F1F" w:rsidP="009C5F1F">
      <w:pPr>
        <w:jc w:val="left"/>
        <w:rPr>
          <w:rFonts w:ascii="宋体" w:hAnsi="宋体"/>
          <w:sz w:val="24"/>
        </w:rPr>
      </w:pPr>
      <w:r w:rsidRPr="0009089D">
        <w:rPr>
          <w:rFonts w:ascii="宋体" w:hAnsi="宋体"/>
          <w:sz w:val="24"/>
        </w:rPr>
        <w:t>45=1*36+9</w:t>
      </w:r>
    </w:p>
    <w:p w:rsidR="009C5F1F" w:rsidRPr="0009089D" w:rsidRDefault="009C5F1F" w:rsidP="009C5F1F">
      <w:pPr>
        <w:jc w:val="left"/>
        <w:rPr>
          <w:rFonts w:ascii="宋体" w:hAnsi="宋体"/>
          <w:sz w:val="24"/>
        </w:rPr>
      </w:pPr>
      <w:r w:rsidRPr="0009089D">
        <w:rPr>
          <w:rFonts w:ascii="宋体" w:hAnsi="宋体"/>
          <w:sz w:val="24"/>
        </w:rPr>
        <w:t>36=4*9+0</w:t>
      </w:r>
    </w:p>
    <w:p w:rsidR="009C5F1F" w:rsidRPr="0009089D" w:rsidRDefault="009C5F1F" w:rsidP="009C5F1F">
      <w:pPr>
        <w:jc w:val="left"/>
        <w:rPr>
          <w:rFonts w:ascii="宋体" w:hAnsi="宋体"/>
          <w:sz w:val="24"/>
        </w:rPr>
      </w:pPr>
      <w:r w:rsidRPr="0009089D">
        <w:rPr>
          <w:rFonts w:ascii="宋体" w:hAnsi="宋体" w:hint="eastAsia"/>
          <w:sz w:val="24"/>
        </w:rPr>
        <w:t>（根据给出的最后一个定理）则(963, 657)=9</w:t>
      </w:r>
    </w:p>
    <w:p w:rsidR="009C5F1F" w:rsidRPr="0009089D" w:rsidRDefault="009C5F1F" w:rsidP="009C5F1F">
      <w:pPr>
        <w:jc w:val="left"/>
        <w:rPr>
          <w:rFonts w:ascii="宋体" w:hAnsi="宋体"/>
          <w:sz w:val="24"/>
        </w:rPr>
      </w:pPr>
      <w:r w:rsidRPr="0009089D">
        <w:rPr>
          <w:rFonts w:ascii="宋体" w:hAnsi="宋体" w:hint="eastAsia"/>
          <w:sz w:val="24"/>
        </w:rPr>
        <w:t>从广义欧几里得除法逐次消去r(n-1),r(n-2), …,r(3),r(2)，即</w:t>
      </w:r>
    </w:p>
    <w:p w:rsidR="009C5F1F" w:rsidRPr="0009089D" w:rsidRDefault="009C5F1F" w:rsidP="009C5F1F">
      <w:pPr>
        <w:jc w:val="left"/>
        <w:rPr>
          <w:rFonts w:ascii="宋体" w:hAnsi="宋体"/>
          <w:sz w:val="24"/>
        </w:rPr>
      </w:pPr>
      <w:r w:rsidRPr="0009089D">
        <w:rPr>
          <w:rFonts w:ascii="宋体" w:hAnsi="宋体"/>
          <w:sz w:val="24"/>
        </w:rPr>
        <w:t>9=45-1*36</w:t>
      </w:r>
    </w:p>
    <w:p w:rsidR="009C5F1F" w:rsidRPr="0009089D" w:rsidRDefault="009C5F1F" w:rsidP="009C5F1F">
      <w:pPr>
        <w:jc w:val="left"/>
        <w:rPr>
          <w:rFonts w:ascii="宋体" w:hAnsi="宋体"/>
          <w:sz w:val="24"/>
        </w:rPr>
      </w:pPr>
      <w:r w:rsidRPr="0009089D">
        <w:rPr>
          <w:rFonts w:ascii="宋体" w:hAnsi="宋体" w:hint="eastAsia"/>
          <w:sz w:val="24"/>
        </w:rPr>
        <w:t>=45-（306-6*45）</w:t>
      </w:r>
    </w:p>
    <w:p w:rsidR="009C5F1F" w:rsidRPr="0009089D" w:rsidRDefault="009C5F1F" w:rsidP="009C5F1F">
      <w:pPr>
        <w:jc w:val="left"/>
        <w:rPr>
          <w:rFonts w:ascii="宋体" w:hAnsi="宋体"/>
          <w:sz w:val="24"/>
        </w:rPr>
      </w:pPr>
      <w:r w:rsidRPr="0009089D">
        <w:rPr>
          <w:rFonts w:ascii="宋体" w:hAnsi="宋体"/>
          <w:sz w:val="24"/>
        </w:rPr>
        <w:t>=7*45-306</w:t>
      </w:r>
    </w:p>
    <w:p w:rsidR="009C5F1F" w:rsidRPr="0009089D" w:rsidRDefault="009C5F1F" w:rsidP="009C5F1F">
      <w:pPr>
        <w:jc w:val="left"/>
        <w:rPr>
          <w:rFonts w:ascii="宋体" w:hAnsi="宋体"/>
          <w:sz w:val="24"/>
        </w:rPr>
      </w:pPr>
      <w:r w:rsidRPr="0009089D">
        <w:rPr>
          <w:rFonts w:ascii="宋体" w:hAnsi="宋体" w:hint="eastAsia"/>
          <w:sz w:val="24"/>
        </w:rPr>
        <w:t>=7*（657-2*306）-306</w:t>
      </w:r>
    </w:p>
    <w:p w:rsidR="009C5F1F" w:rsidRPr="0009089D" w:rsidRDefault="009C5F1F" w:rsidP="009C5F1F">
      <w:pPr>
        <w:jc w:val="left"/>
        <w:rPr>
          <w:rFonts w:ascii="宋体" w:hAnsi="宋体"/>
          <w:sz w:val="24"/>
        </w:rPr>
      </w:pPr>
      <w:r w:rsidRPr="0009089D">
        <w:rPr>
          <w:rFonts w:ascii="宋体" w:hAnsi="宋体"/>
          <w:sz w:val="24"/>
        </w:rPr>
        <w:t>=7*657-3*306</w:t>
      </w:r>
    </w:p>
    <w:p w:rsidR="009C5F1F" w:rsidRPr="0009089D" w:rsidRDefault="009C5F1F" w:rsidP="009C5F1F">
      <w:pPr>
        <w:jc w:val="left"/>
        <w:rPr>
          <w:rFonts w:ascii="宋体" w:hAnsi="宋体"/>
          <w:sz w:val="24"/>
        </w:rPr>
      </w:pPr>
      <w:r w:rsidRPr="0009089D">
        <w:rPr>
          <w:rFonts w:ascii="宋体" w:hAnsi="宋体" w:hint="eastAsia"/>
          <w:sz w:val="24"/>
        </w:rPr>
        <w:t>=7*657-3*（963-657）</w:t>
      </w:r>
    </w:p>
    <w:p w:rsidR="009C5F1F" w:rsidRPr="0009089D" w:rsidRDefault="009C5F1F" w:rsidP="009C5F1F">
      <w:pPr>
        <w:jc w:val="left"/>
        <w:rPr>
          <w:rFonts w:ascii="宋体" w:hAnsi="宋体"/>
          <w:sz w:val="24"/>
        </w:rPr>
      </w:pPr>
      <w:r w:rsidRPr="0009089D">
        <w:rPr>
          <w:rFonts w:ascii="宋体" w:hAnsi="宋体"/>
          <w:sz w:val="24"/>
        </w:rPr>
        <w:t>=22*657-15*963</w:t>
      </w:r>
    </w:p>
    <w:p w:rsidR="009C5F1F" w:rsidRPr="0009089D" w:rsidRDefault="009C5F1F" w:rsidP="009C5F1F">
      <w:pPr>
        <w:jc w:val="left"/>
        <w:rPr>
          <w:rFonts w:ascii="宋体" w:hAnsi="宋体"/>
          <w:sz w:val="24"/>
        </w:rPr>
      </w:pPr>
      <w:r w:rsidRPr="0009089D">
        <w:rPr>
          <w:rFonts w:ascii="宋体" w:hAnsi="宋体" w:hint="eastAsia"/>
          <w:sz w:val="24"/>
        </w:rPr>
        <w:t>所以此线性组合为 9=22*657-15*963</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四、</w:t>
      </w:r>
      <w:r w:rsidRPr="0009089D">
        <w:rPr>
          <w:rFonts w:ascii="宋体" w:hAnsi="宋体" w:hint="eastAsia"/>
          <w:sz w:val="24"/>
        </w:rPr>
        <w:tab/>
        <w:t>问答题（每小题7分，共21分）</w:t>
      </w:r>
    </w:p>
    <w:p w:rsidR="009C5F1F" w:rsidRPr="0009089D" w:rsidRDefault="009C5F1F" w:rsidP="009C5F1F">
      <w:pPr>
        <w:jc w:val="left"/>
        <w:rPr>
          <w:rFonts w:ascii="宋体" w:hAnsi="宋体"/>
          <w:sz w:val="24"/>
        </w:rPr>
      </w:pPr>
      <w:r w:rsidRPr="0009089D">
        <w:rPr>
          <w:rFonts w:ascii="宋体" w:hAnsi="宋体" w:hint="eastAsia"/>
          <w:sz w:val="24"/>
        </w:rPr>
        <w:t>1．S拥有所有用户的公开密钥,用户A使用协议</w:t>
      </w:r>
    </w:p>
    <w:p w:rsidR="009C5F1F" w:rsidRPr="0009089D" w:rsidRDefault="009C5F1F" w:rsidP="009C5F1F">
      <w:pPr>
        <w:jc w:val="left"/>
        <w:rPr>
          <w:rFonts w:ascii="宋体" w:hAnsi="宋体"/>
          <w:sz w:val="24"/>
        </w:rPr>
      </w:pPr>
      <w:r w:rsidRPr="0009089D">
        <w:rPr>
          <w:rFonts w:ascii="宋体" w:hAnsi="宋体" w:hint="eastAsia"/>
          <w:sz w:val="24"/>
        </w:rPr>
        <w:t>A → S：A || B || Ra</w:t>
      </w:r>
    </w:p>
    <w:p w:rsidR="009C5F1F" w:rsidRPr="0009089D" w:rsidRDefault="009C5F1F" w:rsidP="009C5F1F">
      <w:pPr>
        <w:jc w:val="left"/>
        <w:rPr>
          <w:rFonts w:ascii="宋体" w:hAnsi="宋体"/>
          <w:sz w:val="24"/>
        </w:rPr>
      </w:pPr>
      <w:r w:rsidRPr="0009089D">
        <w:rPr>
          <w:rFonts w:ascii="宋体" w:hAnsi="宋体" w:hint="eastAsia"/>
          <w:sz w:val="24"/>
        </w:rPr>
        <w:t>S → A: S || Ss(S || A || Ra || Kb)</w:t>
      </w:r>
    </w:p>
    <w:p w:rsidR="009C5F1F" w:rsidRPr="0009089D" w:rsidRDefault="009C5F1F" w:rsidP="009C5F1F">
      <w:pPr>
        <w:jc w:val="left"/>
        <w:rPr>
          <w:rFonts w:ascii="宋体" w:hAnsi="宋体"/>
          <w:sz w:val="24"/>
        </w:rPr>
      </w:pPr>
      <w:r w:rsidRPr="0009089D">
        <w:rPr>
          <w:rFonts w:ascii="宋体" w:hAnsi="宋体" w:hint="eastAsia"/>
          <w:sz w:val="24"/>
        </w:rPr>
        <w:t>其中Ss( )表示S利用私有密钥签名</w:t>
      </w:r>
    </w:p>
    <w:p w:rsidR="009C5F1F" w:rsidRPr="0009089D" w:rsidRDefault="009C5F1F" w:rsidP="009C5F1F">
      <w:pPr>
        <w:jc w:val="left"/>
        <w:rPr>
          <w:rFonts w:ascii="宋体" w:hAnsi="宋体"/>
          <w:sz w:val="24"/>
        </w:rPr>
      </w:pPr>
      <w:r w:rsidRPr="0009089D">
        <w:rPr>
          <w:rFonts w:ascii="宋体" w:hAnsi="宋体" w:hint="eastAsia"/>
          <w:sz w:val="24"/>
        </w:rPr>
        <w:t>向S申请B的公开密钥Kb。上述协议存在问题吗？若存在，请说明此问题；若不存在，请给出理由。</w:t>
      </w:r>
    </w:p>
    <w:p w:rsidR="009C5F1F" w:rsidRPr="0009089D" w:rsidRDefault="009C5F1F" w:rsidP="009C5F1F">
      <w:pPr>
        <w:jc w:val="left"/>
        <w:rPr>
          <w:rFonts w:ascii="宋体" w:hAnsi="宋体"/>
          <w:sz w:val="24"/>
        </w:rPr>
      </w:pPr>
      <w:r w:rsidRPr="0009089D">
        <w:rPr>
          <w:rFonts w:ascii="宋体" w:hAnsi="宋体" w:hint="eastAsia"/>
          <w:sz w:val="24"/>
        </w:rPr>
        <w:t>答：存在。</w:t>
      </w:r>
    </w:p>
    <w:p w:rsidR="009C5F1F" w:rsidRPr="0009089D" w:rsidRDefault="009C5F1F" w:rsidP="009C5F1F">
      <w:pPr>
        <w:jc w:val="left"/>
        <w:rPr>
          <w:rFonts w:ascii="宋体" w:hAnsi="宋体"/>
          <w:sz w:val="24"/>
        </w:rPr>
      </w:pPr>
      <w:r w:rsidRPr="0009089D">
        <w:rPr>
          <w:rFonts w:ascii="宋体" w:hAnsi="宋体" w:hint="eastAsia"/>
          <w:sz w:val="24"/>
        </w:rPr>
        <w:t>由于S没有把公钥和公钥持有人捆绑在一起，A就无法确定它所收到的公钥是不是B的，即B的公钥有可能被伪造。如果攻击者截获A发给S的信息，并将协议改成</w:t>
      </w:r>
    </w:p>
    <w:p w:rsidR="009C5F1F" w:rsidRPr="0009089D" w:rsidRDefault="009C5F1F" w:rsidP="009C5F1F">
      <w:pPr>
        <w:jc w:val="left"/>
        <w:rPr>
          <w:rFonts w:ascii="宋体" w:hAnsi="宋体"/>
          <w:sz w:val="24"/>
        </w:rPr>
      </w:pPr>
      <w:r w:rsidRPr="0009089D">
        <w:rPr>
          <w:rFonts w:ascii="宋体" w:hAnsi="宋体" w:hint="eastAsia"/>
          <w:sz w:val="24"/>
        </w:rPr>
        <w:t>A → S：A || C || Ra</w:t>
      </w:r>
    </w:p>
    <w:p w:rsidR="009C5F1F" w:rsidRPr="0009089D" w:rsidRDefault="009C5F1F" w:rsidP="009C5F1F">
      <w:pPr>
        <w:jc w:val="left"/>
        <w:rPr>
          <w:rFonts w:ascii="宋体" w:hAnsi="宋体"/>
          <w:sz w:val="24"/>
        </w:rPr>
      </w:pPr>
      <w:r w:rsidRPr="0009089D">
        <w:rPr>
          <w:rFonts w:ascii="宋体" w:hAnsi="宋体" w:hint="eastAsia"/>
          <w:sz w:val="24"/>
        </w:rPr>
        <w:t>S收到消息后，则又会按协议</w:t>
      </w:r>
    </w:p>
    <w:p w:rsidR="009C5F1F" w:rsidRPr="0009089D" w:rsidRDefault="009C5F1F" w:rsidP="009C5F1F">
      <w:pPr>
        <w:jc w:val="left"/>
        <w:rPr>
          <w:rFonts w:ascii="宋体" w:hAnsi="宋体"/>
          <w:sz w:val="24"/>
        </w:rPr>
      </w:pPr>
      <w:r w:rsidRPr="0009089D">
        <w:rPr>
          <w:rFonts w:ascii="宋体" w:hAnsi="宋体" w:hint="eastAsia"/>
          <w:sz w:val="24"/>
        </w:rPr>
        <w:t>S → A: S || Ss(S || A || Ra || Kc)</w:t>
      </w:r>
    </w:p>
    <w:p w:rsidR="009C5F1F" w:rsidRPr="0009089D" w:rsidRDefault="009C5F1F" w:rsidP="009C5F1F">
      <w:pPr>
        <w:jc w:val="left"/>
        <w:rPr>
          <w:rFonts w:ascii="宋体" w:hAnsi="宋体"/>
          <w:sz w:val="24"/>
        </w:rPr>
      </w:pPr>
      <w:r w:rsidRPr="0009089D">
        <w:rPr>
          <w:rFonts w:ascii="宋体" w:hAnsi="宋体" w:hint="eastAsia"/>
          <w:sz w:val="24"/>
        </w:rPr>
        <w:t>将Kc发送给A，A收到信息后会认为他收到的是Kb ，而实际上收到的是Kc ，但是A会把它当作Kb ，因为他无法确认。</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2．请你利用认证技术设计两套系统，一套用于实现商品的真伪查询，另一套用于防止电脑彩票伪造问题。</w:t>
      </w:r>
    </w:p>
    <w:p w:rsidR="009C5F1F" w:rsidRPr="0009089D" w:rsidRDefault="009C5F1F" w:rsidP="009C5F1F">
      <w:pPr>
        <w:jc w:val="left"/>
        <w:rPr>
          <w:rFonts w:ascii="宋体" w:hAnsi="宋体"/>
          <w:sz w:val="24"/>
        </w:rPr>
      </w:pPr>
      <w:r w:rsidRPr="0009089D">
        <w:rPr>
          <w:rFonts w:ascii="宋体" w:hAnsi="宋体" w:hint="eastAsia"/>
          <w:sz w:val="24"/>
        </w:rPr>
        <w:t>答：(1)系统产生一随机数并存储此数，然后对其加密，再将密文贴在商品上。当客户购买到此件商品并拨打电话查询时，系统将客户输入的编码(即密文)解密，并将所得的明文与存储在系统中的明文比较，若匹配则提示客户商品是真货，并从系统中删了此明文；若不匹配则提示客户商品是假货。</w:t>
      </w:r>
    </w:p>
    <w:p w:rsidR="009C5F1F" w:rsidRPr="0009089D" w:rsidRDefault="009C5F1F" w:rsidP="009C5F1F">
      <w:pPr>
        <w:jc w:val="left"/>
        <w:rPr>
          <w:rFonts w:ascii="宋体" w:hAnsi="宋体"/>
          <w:sz w:val="24"/>
        </w:rPr>
      </w:pPr>
      <w:r w:rsidRPr="0009089D">
        <w:rPr>
          <w:rFonts w:ascii="宋体" w:hAnsi="宋体" w:hint="eastAsia"/>
          <w:sz w:val="24"/>
        </w:rPr>
        <w:t>(2)首先，系统给彩票编好码，习惯称之为条形码；然后，将条形码通过MD5运算，得到相应的消息摘要；接着，对消息摘要进行加密，得到相应密文；最后，系统将条形码与密文绑定在一起并存储，若需要查询时只要查看条形码与密文是否相关联即可。这样，即可实现电脑彩票防伪，因为伪造者是无法伪造密文的。</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3．防火墙的实现技术有哪两类？防火墙存在的局限性又有哪些？</w:t>
      </w:r>
    </w:p>
    <w:p w:rsidR="009C5F1F" w:rsidRPr="0009089D" w:rsidRDefault="009C5F1F" w:rsidP="009C5F1F">
      <w:pPr>
        <w:jc w:val="left"/>
        <w:rPr>
          <w:rFonts w:ascii="宋体" w:hAnsi="宋体"/>
          <w:sz w:val="24"/>
        </w:rPr>
      </w:pPr>
      <w:r w:rsidRPr="0009089D">
        <w:rPr>
          <w:rFonts w:ascii="宋体" w:hAnsi="宋体" w:hint="eastAsia"/>
          <w:sz w:val="24"/>
        </w:rPr>
        <w:t>答：防火墙的实现从层次上可以分为两类：数据包过滤和应用层网关，前者工作在网络层，而后者工作在应用层。</w:t>
      </w:r>
    </w:p>
    <w:p w:rsidR="009C5F1F" w:rsidRPr="0009089D" w:rsidRDefault="009C5F1F" w:rsidP="009C5F1F">
      <w:pPr>
        <w:jc w:val="left"/>
        <w:rPr>
          <w:rFonts w:ascii="宋体" w:hAnsi="宋体"/>
          <w:sz w:val="24"/>
        </w:rPr>
      </w:pPr>
      <w:r w:rsidRPr="0009089D">
        <w:rPr>
          <w:rFonts w:ascii="宋体" w:hAnsi="宋体" w:hint="eastAsia"/>
          <w:sz w:val="24"/>
        </w:rPr>
        <w:t>防火墙存在的局限性主要有以下七个方面</w:t>
      </w:r>
    </w:p>
    <w:p w:rsidR="009C5F1F" w:rsidRPr="0009089D" w:rsidRDefault="009C5F1F" w:rsidP="009C5F1F">
      <w:pPr>
        <w:jc w:val="left"/>
        <w:rPr>
          <w:rFonts w:ascii="宋体" w:hAnsi="宋体"/>
          <w:sz w:val="24"/>
        </w:rPr>
      </w:pPr>
      <w:r w:rsidRPr="0009089D">
        <w:rPr>
          <w:rFonts w:ascii="宋体" w:hAnsi="宋体" w:hint="eastAsia"/>
          <w:sz w:val="24"/>
        </w:rPr>
        <w:t>(1) 网络上有些攻击可以绕过防火墙（如拨号）。</w:t>
      </w:r>
    </w:p>
    <w:p w:rsidR="009C5F1F" w:rsidRPr="0009089D" w:rsidRDefault="009C5F1F" w:rsidP="009C5F1F">
      <w:pPr>
        <w:jc w:val="left"/>
        <w:rPr>
          <w:rFonts w:ascii="宋体" w:hAnsi="宋体"/>
          <w:sz w:val="24"/>
        </w:rPr>
      </w:pPr>
      <w:r w:rsidRPr="0009089D">
        <w:rPr>
          <w:rFonts w:ascii="宋体" w:hAnsi="宋体" w:hint="eastAsia"/>
          <w:sz w:val="24"/>
        </w:rPr>
        <w:t>(2) 防火墙不能防范来自内部网络的攻击。</w:t>
      </w:r>
    </w:p>
    <w:p w:rsidR="009C5F1F" w:rsidRPr="0009089D" w:rsidRDefault="009C5F1F" w:rsidP="009C5F1F">
      <w:pPr>
        <w:jc w:val="left"/>
        <w:rPr>
          <w:rFonts w:ascii="宋体" w:hAnsi="宋体"/>
          <w:sz w:val="24"/>
        </w:rPr>
      </w:pPr>
      <w:r w:rsidRPr="0009089D">
        <w:rPr>
          <w:rFonts w:ascii="宋体" w:hAnsi="宋体" w:hint="eastAsia"/>
          <w:sz w:val="24"/>
        </w:rPr>
        <w:t>(3) 防火墙不能对被病毒感染的程序和文件的传输提供保护。</w:t>
      </w:r>
    </w:p>
    <w:p w:rsidR="009C5F1F" w:rsidRPr="0009089D" w:rsidRDefault="009C5F1F" w:rsidP="009C5F1F">
      <w:pPr>
        <w:jc w:val="left"/>
        <w:rPr>
          <w:rFonts w:ascii="宋体" w:hAnsi="宋体"/>
          <w:sz w:val="24"/>
        </w:rPr>
      </w:pPr>
      <w:r w:rsidRPr="0009089D">
        <w:rPr>
          <w:rFonts w:ascii="宋体" w:hAnsi="宋体" w:hint="eastAsia"/>
          <w:sz w:val="24"/>
        </w:rPr>
        <w:t>(4) 防火墙不能防范全新的网络威胁。</w:t>
      </w:r>
    </w:p>
    <w:p w:rsidR="009C5F1F" w:rsidRPr="0009089D" w:rsidRDefault="009C5F1F" w:rsidP="009C5F1F">
      <w:pPr>
        <w:jc w:val="left"/>
        <w:rPr>
          <w:rFonts w:ascii="宋体" w:hAnsi="宋体"/>
          <w:sz w:val="24"/>
        </w:rPr>
      </w:pPr>
      <w:r w:rsidRPr="0009089D">
        <w:rPr>
          <w:rFonts w:ascii="宋体" w:hAnsi="宋体" w:hint="eastAsia"/>
          <w:sz w:val="24"/>
        </w:rPr>
        <w:t>(5) 当使用端到端的加密时，防火墙的作用会受到很大的限制。</w:t>
      </w:r>
    </w:p>
    <w:p w:rsidR="009C5F1F" w:rsidRPr="0009089D" w:rsidRDefault="009C5F1F" w:rsidP="009C5F1F">
      <w:pPr>
        <w:jc w:val="left"/>
        <w:rPr>
          <w:rFonts w:ascii="宋体" w:hAnsi="宋体"/>
          <w:sz w:val="24"/>
        </w:rPr>
      </w:pPr>
      <w:r w:rsidRPr="0009089D">
        <w:rPr>
          <w:rFonts w:ascii="宋体" w:hAnsi="宋体" w:hint="eastAsia"/>
          <w:sz w:val="24"/>
        </w:rPr>
        <w:t>(6) 防火墙对用户不完全透明，可能带来传输延迟、瓶颈以及单点失效等问题。</w:t>
      </w:r>
    </w:p>
    <w:p w:rsidR="009C5F1F" w:rsidRPr="0009089D" w:rsidRDefault="009C5F1F" w:rsidP="009C5F1F">
      <w:pPr>
        <w:jc w:val="left"/>
        <w:rPr>
          <w:rFonts w:ascii="宋体" w:hAnsi="宋体"/>
          <w:sz w:val="24"/>
        </w:rPr>
      </w:pPr>
      <w:r w:rsidRPr="0009089D">
        <w:rPr>
          <w:rFonts w:ascii="宋体" w:hAnsi="宋体" w:hint="eastAsia"/>
          <w:sz w:val="24"/>
        </w:rPr>
        <w:t>(7) 防火墙不能防止数据驱动式攻击。有些表面无害的数据通过电子邮件或其他方式发送到主机上，一旦被执行就形成攻击（附件）。</w:t>
      </w:r>
    </w:p>
    <w:p w:rsidR="009C5F1F" w:rsidRPr="0009089D" w:rsidRDefault="009C5F1F" w:rsidP="009C5F1F">
      <w:pPr>
        <w:jc w:val="left"/>
        <w:rPr>
          <w:rFonts w:ascii="宋体" w:hAnsi="宋体"/>
          <w:sz w:val="24"/>
        </w:rPr>
      </w:pPr>
      <w:r w:rsidRPr="0009089D">
        <w:rPr>
          <w:rFonts w:ascii="宋体" w:hAnsi="宋体" w:hint="eastAsia"/>
          <w:sz w:val="24"/>
        </w:rPr>
        <w:t>五、</w:t>
      </w:r>
      <w:r w:rsidRPr="0009089D">
        <w:rPr>
          <w:rFonts w:ascii="宋体" w:hAnsi="宋体" w:hint="eastAsia"/>
          <w:sz w:val="24"/>
        </w:rPr>
        <w:tab/>
        <w:t>分析题（15分）</w:t>
      </w:r>
    </w:p>
    <w:p w:rsidR="009C5F1F" w:rsidRPr="0009089D" w:rsidRDefault="009C5F1F" w:rsidP="009C5F1F">
      <w:pPr>
        <w:jc w:val="left"/>
        <w:rPr>
          <w:rFonts w:ascii="宋体" w:hAnsi="宋体"/>
          <w:sz w:val="24"/>
        </w:rPr>
      </w:pPr>
      <w:r w:rsidRPr="0009089D">
        <w:rPr>
          <w:rFonts w:ascii="宋体" w:hAnsi="宋体" w:hint="eastAsia"/>
          <w:sz w:val="24"/>
        </w:rPr>
        <w:t>1．下图表示的是P2DR2动态安全模型，请从信息安全安全角度分析此模型？</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答：(主要理解一下黑体字部分，然后按照这个思路自由发挥)</w:t>
      </w:r>
    </w:p>
    <w:p w:rsidR="009C5F1F" w:rsidRPr="0009089D" w:rsidRDefault="009C5F1F" w:rsidP="009C5F1F">
      <w:pPr>
        <w:jc w:val="left"/>
        <w:rPr>
          <w:rFonts w:ascii="宋体" w:hAnsi="宋体"/>
          <w:sz w:val="24"/>
        </w:rPr>
      </w:pPr>
      <w:r w:rsidRPr="0009089D">
        <w:rPr>
          <w:rFonts w:ascii="宋体" w:hAnsi="宋体" w:hint="eastAsia"/>
          <w:sz w:val="24"/>
        </w:rPr>
        <w:t>P2DR2动态安全模型研究的是基于企业网对象、依时间及策略特征的（Policy， Protection， Detection，Response，Restore）动态安全模型结构，由策略、防护、检测、响应和恢复等要素构成，是一种基于闭环控制、主动防御的动态安全模型。通过区域网络的路由及安全策略分析与制定，在网络内部及边界建立实时检测、监测和审计机制，采取实时、快速动态响应安全手段，应用多样性系统灾难备份恢复、关键系统冗余设计等方法，构造多层次、全方位和立体的区域网络安全环境。</w:t>
      </w:r>
    </w:p>
    <w:p w:rsidR="009C5F1F" w:rsidRPr="0009089D" w:rsidRDefault="009C5F1F" w:rsidP="009C5F1F">
      <w:pPr>
        <w:jc w:val="left"/>
        <w:rPr>
          <w:rFonts w:ascii="宋体" w:hAnsi="宋体"/>
          <w:sz w:val="24"/>
        </w:rPr>
      </w:pPr>
      <w:r w:rsidRPr="0009089D">
        <w:rPr>
          <w:rFonts w:ascii="宋体" w:hAnsi="宋体" w:hint="eastAsia"/>
          <w:sz w:val="24"/>
        </w:rPr>
        <w:t>一个良好的网络安全模型应在充分了解网络系统安全需求的基础上，通过安全模型表达安全体系架构，通常具备以下性质：精确、无歧义；简单和抽象；具有一般性；充分体现安全策略。</w:t>
      </w:r>
    </w:p>
    <w:p w:rsidR="009C5F1F" w:rsidRPr="0009089D" w:rsidRDefault="009C5F1F" w:rsidP="009C5F1F">
      <w:pPr>
        <w:jc w:val="left"/>
        <w:rPr>
          <w:rFonts w:ascii="宋体" w:hAnsi="宋体"/>
          <w:sz w:val="24"/>
        </w:rPr>
      </w:pPr>
      <w:r w:rsidRPr="0009089D">
        <w:rPr>
          <w:rFonts w:ascii="宋体" w:hAnsi="宋体" w:hint="eastAsia"/>
          <w:sz w:val="24"/>
        </w:rPr>
        <w:t>1．</w:t>
      </w:r>
      <w:r w:rsidRPr="0009089D">
        <w:rPr>
          <w:rFonts w:ascii="宋体" w:hAnsi="宋体" w:hint="eastAsia"/>
          <w:sz w:val="24"/>
        </w:rPr>
        <w:tab/>
        <w:t>P2DR2模型的时间域分析</w:t>
      </w:r>
    </w:p>
    <w:p w:rsidR="009C5F1F" w:rsidRPr="0009089D" w:rsidRDefault="009C5F1F" w:rsidP="009C5F1F">
      <w:pPr>
        <w:jc w:val="left"/>
        <w:rPr>
          <w:rFonts w:ascii="宋体" w:hAnsi="宋体"/>
          <w:sz w:val="24"/>
        </w:rPr>
      </w:pPr>
      <w:r w:rsidRPr="0009089D">
        <w:rPr>
          <w:rFonts w:ascii="宋体" w:hAnsi="宋体" w:hint="eastAsia"/>
          <w:sz w:val="24"/>
        </w:rPr>
        <w:t>P2DR2模型可通过数学模型，作进一步理论分析。作为一个防御保护体系，当网络遭遇入侵攻击时，系统每一步的安全分析与举措均需花费时间。设Pt为设置各种保护后的防护时间，Dt为从入侵开始到系统能够检测到入侵所花费的时间，Rt为发现入侵后将系统调整到正常状态的响应时间，则可得到如下安全要求：</w:t>
      </w:r>
    </w:p>
    <w:p w:rsidR="009C5F1F" w:rsidRPr="0009089D" w:rsidRDefault="009C5F1F" w:rsidP="009C5F1F">
      <w:pPr>
        <w:jc w:val="left"/>
        <w:rPr>
          <w:rFonts w:ascii="宋体" w:hAnsi="宋体"/>
          <w:sz w:val="24"/>
        </w:rPr>
      </w:pPr>
      <w:r w:rsidRPr="0009089D">
        <w:rPr>
          <w:rFonts w:ascii="宋体" w:hAnsi="宋体" w:hint="eastAsia"/>
          <w:sz w:val="24"/>
        </w:rPr>
        <w:t>Pt &gt;( Dt + Rt)              （1）</w:t>
      </w:r>
    </w:p>
    <w:p w:rsidR="009C5F1F" w:rsidRPr="0009089D" w:rsidRDefault="009C5F1F" w:rsidP="009C5F1F">
      <w:pPr>
        <w:jc w:val="left"/>
        <w:rPr>
          <w:rFonts w:ascii="宋体" w:hAnsi="宋体"/>
          <w:sz w:val="24"/>
        </w:rPr>
      </w:pPr>
      <w:r w:rsidRPr="0009089D">
        <w:rPr>
          <w:rFonts w:ascii="宋体" w:hAnsi="宋体" w:hint="eastAsia"/>
          <w:sz w:val="24"/>
        </w:rPr>
        <w:t>由此针对于需要保护的安全目标，如果满足公式（1），即防护时间大于检测时间加上响应时间，也就是在入侵者危害安全目标之前，这种入侵行为就能够被检测到并及时处理。同样，我们假设Et为系统暴露给入侵者的时间，则有</w:t>
      </w:r>
    </w:p>
    <w:p w:rsidR="009C5F1F" w:rsidRPr="0009089D" w:rsidRDefault="009C5F1F" w:rsidP="009C5F1F">
      <w:pPr>
        <w:jc w:val="left"/>
        <w:rPr>
          <w:rFonts w:ascii="宋体" w:hAnsi="宋体"/>
          <w:sz w:val="24"/>
        </w:rPr>
      </w:pPr>
      <w:r w:rsidRPr="0009089D">
        <w:rPr>
          <w:rFonts w:ascii="宋体" w:hAnsi="宋体" w:hint="eastAsia"/>
          <w:sz w:val="24"/>
        </w:rPr>
        <w:t>Et=Dt+Rt （如果Pt=0）       （2）</w:t>
      </w:r>
    </w:p>
    <w:p w:rsidR="009C5F1F" w:rsidRPr="0009089D" w:rsidRDefault="009C5F1F" w:rsidP="009C5F1F">
      <w:pPr>
        <w:jc w:val="left"/>
        <w:rPr>
          <w:rFonts w:ascii="宋体" w:hAnsi="宋体"/>
          <w:sz w:val="24"/>
        </w:rPr>
      </w:pPr>
      <w:r w:rsidRPr="0009089D">
        <w:rPr>
          <w:rFonts w:ascii="宋体" w:hAnsi="宋体" w:hint="eastAsia"/>
          <w:sz w:val="24"/>
        </w:rPr>
        <w:t>公式（2）成立的前提是假设防护时间为0，这种假设对Web Server这样的系统可以成立。</w:t>
      </w:r>
    </w:p>
    <w:p w:rsidR="009C5F1F" w:rsidRPr="0009089D" w:rsidRDefault="009C5F1F" w:rsidP="009C5F1F">
      <w:pPr>
        <w:jc w:val="left"/>
        <w:rPr>
          <w:rFonts w:ascii="宋体" w:hAnsi="宋体"/>
          <w:sz w:val="24"/>
        </w:rPr>
      </w:pPr>
      <w:r w:rsidRPr="0009089D">
        <w:rPr>
          <w:rFonts w:ascii="宋体" w:hAnsi="宋体" w:hint="eastAsia"/>
          <w:sz w:val="24"/>
        </w:rPr>
        <w:t>通过上面两个公式的分析，实际上给出了一个全新的安全定义：及时的检测和响应就是安全，及时的检测和恢复就是安全。不仅于此，这样的定义为解决安全问题给出了明确的提示：提高系统的防护时间Pt、降低检测时间Dt和响应时间Rt，是加强网络安全的有效途径。</w:t>
      </w:r>
    </w:p>
    <w:p w:rsidR="009C5F1F" w:rsidRPr="0009089D" w:rsidRDefault="009C5F1F" w:rsidP="009C5F1F">
      <w:pPr>
        <w:jc w:val="left"/>
        <w:rPr>
          <w:rFonts w:ascii="宋体" w:hAnsi="宋体"/>
          <w:sz w:val="24"/>
        </w:rPr>
      </w:pPr>
      <w:r w:rsidRPr="0009089D">
        <w:rPr>
          <w:rFonts w:ascii="宋体" w:hAnsi="宋体" w:hint="eastAsia"/>
          <w:sz w:val="24"/>
        </w:rPr>
        <w:t>图1为P2DR2 安全模型的体系结构。在P2DR2动态安全模型中，采用的加密、访问控制等安全技术都是静态防御技术，这些技术本身也易受攻击或存在问题。那么攻击者可能绕过了静态安全防御技术，进入系统，实施攻击。模型认可风险的存在，绝对安全与绝对可靠的网络系统是不现实的，理想效果是期待网络攻击者穿越防御层的机会逐层递减，穿越第5层的概率趋于零。</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图2 P2DR2 安全模型体系结构</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w:t>
      </w:r>
      <w:r w:rsidRPr="0009089D">
        <w:rPr>
          <w:rFonts w:ascii="宋体" w:hAnsi="宋体" w:hint="eastAsia"/>
          <w:sz w:val="24"/>
        </w:rPr>
        <w:tab/>
        <w:t>P2DR2模型的策略域分析</w:t>
      </w:r>
    </w:p>
    <w:p w:rsidR="009C5F1F" w:rsidRPr="0009089D" w:rsidRDefault="009C5F1F" w:rsidP="009C5F1F">
      <w:pPr>
        <w:jc w:val="left"/>
        <w:rPr>
          <w:rFonts w:ascii="宋体" w:hAnsi="宋体"/>
          <w:sz w:val="24"/>
        </w:rPr>
      </w:pPr>
      <w:r w:rsidRPr="0009089D">
        <w:rPr>
          <w:rFonts w:ascii="宋体" w:hAnsi="宋体" w:hint="eastAsia"/>
          <w:sz w:val="24"/>
        </w:rPr>
        <w:t>网络系统是由参与信息交互的各类实体元素构成，可以是独立计算机、局域网络或大规模分布式网络系统。实体集合可包括网络通信实体集、通信业务类型集和通信交互时间集。</w:t>
      </w:r>
    </w:p>
    <w:p w:rsidR="009C5F1F" w:rsidRPr="0009089D" w:rsidRDefault="009C5F1F" w:rsidP="009C5F1F">
      <w:pPr>
        <w:jc w:val="left"/>
        <w:rPr>
          <w:rFonts w:ascii="宋体" w:hAnsi="宋体"/>
          <w:sz w:val="24"/>
        </w:rPr>
      </w:pPr>
      <w:r w:rsidRPr="0009089D">
        <w:rPr>
          <w:rFonts w:ascii="宋体" w:hAnsi="宋体" w:hint="eastAsia"/>
          <w:sz w:val="24"/>
        </w:rPr>
        <w:t>通信实体集的内涵表示发起网络通信的主体，如：进程、任务文件等资源；对于网络系统，表示各类通信设备、服务器以及参与通信的用户。网络的信息交互的业务类型存在多样性，根据数据服务类型、业务类型，可以划分为数据信息、图片业务、声音业务；根据IP数据在安全网关的数据转换服务，业务类型可以划分为普通的分组；根据TCP/IP协议传输协议，业务类型可以划分为 ICMP、TCP、UDP分组。信息安全系统根据不同安全服务需求，使用不同分类法则。通信交互时间集则包含了通信事件发生的时间区域集。</w:t>
      </w:r>
    </w:p>
    <w:p w:rsidR="009C5F1F" w:rsidRPr="0009089D" w:rsidRDefault="009C5F1F" w:rsidP="009C5F1F">
      <w:pPr>
        <w:jc w:val="left"/>
        <w:rPr>
          <w:rFonts w:ascii="宋体" w:hAnsi="宋体"/>
          <w:sz w:val="24"/>
        </w:rPr>
      </w:pPr>
      <w:r w:rsidRPr="0009089D">
        <w:rPr>
          <w:rFonts w:ascii="宋体" w:hAnsi="宋体" w:hint="eastAsia"/>
          <w:sz w:val="24"/>
        </w:rPr>
        <w:t>安全策略是信息安全系统的核心。大规模信息系统安全必须依赖统一的安全策略管理、动态维护和管理各类安全服务。安全策略根据各类实体的安全需求，划分信任域，制定各类安全服务的策略。</w:t>
      </w:r>
    </w:p>
    <w:p w:rsidR="009C5F1F" w:rsidRPr="0009089D" w:rsidRDefault="009C5F1F" w:rsidP="009C5F1F">
      <w:pPr>
        <w:jc w:val="left"/>
        <w:rPr>
          <w:rFonts w:ascii="宋体" w:hAnsi="宋体"/>
          <w:sz w:val="24"/>
        </w:rPr>
      </w:pPr>
      <w:r w:rsidRPr="0009089D">
        <w:rPr>
          <w:rFonts w:ascii="宋体" w:hAnsi="宋体" w:hint="eastAsia"/>
          <w:sz w:val="24"/>
        </w:rPr>
        <w:t>在信任域内的实体元素，存在两种安全策略属性，即信任域内的实体元素所共同具有的有限安全策略属性集合,实体自身具有的、不违反Sa的特殊安全策略属性Spi 。由此我们不难看出，S=Sa+ΣSpi.</w:t>
      </w:r>
    </w:p>
    <w:p w:rsidR="009C5F1F" w:rsidRPr="0009089D" w:rsidRDefault="009C5F1F" w:rsidP="009C5F1F">
      <w:pPr>
        <w:jc w:val="left"/>
        <w:rPr>
          <w:rFonts w:ascii="宋体" w:hAnsi="宋体"/>
          <w:sz w:val="24"/>
        </w:rPr>
      </w:pPr>
      <w:r w:rsidRPr="0009089D">
        <w:rPr>
          <w:rFonts w:ascii="宋体" w:hAnsi="宋体" w:hint="eastAsia"/>
          <w:sz w:val="24"/>
        </w:rPr>
        <w:t>安全策略不仅制定了实体元素的安全等级，而且规定了各类安全服务互动的机制。每个信任域或实体元素根据安全策略分别实现身份验证、访问控制、安全通信、安全分析、安全恢复和响应的机制选择。</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信息安全试题（2/共3）</w:t>
      </w:r>
    </w:p>
    <w:p w:rsidR="009C5F1F" w:rsidRPr="0009089D" w:rsidRDefault="009C5F1F" w:rsidP="009C5F1F">
      <w:pPr>
        <w:jc w:val="left"/>
        <w:rPr>
          <w:rFonts w:ascii="宋体" w:hAnsi="宋体"/>
          <w:sz w:val="24"/>
        </w:rPr>
      </w:pPr>
      <w:r w:rsidRPr="0009089D">
        <w:rPr>
          <w:rFonts w:ascii="宋体" w:hAnsi="宋体" w:hint="eastAsia"/>
          <w:sz w:val="24"/>
        </w:rPr>
        <w:t>一．名词解释</w:t>
      </w:r>
    </w:p>
    <w:p w:rsidR="009C5F1F" w:rsidRPr="0009089D" w:rsidRDefault="009C5F1F" w:rsidP="009C5F1F">
      <w:pPr>
        <w:jc w:val="left"/>
        <w:rPr>
          <w:rFonts w:ascii="宋体" w:hAnsi="宋体"/>
          <w:sz w:val="24"/>
        </w:rPr>
      </w:pPr>
      <w:r w:rsidRPr="0009089D">
        <w:rPr>
          <w:rFonts w:ascii="宋体" w:hAnsi="宋体" w:hint="eastAsia"/>
          <w:sz w:val="24"/>
        </w:rPr>
        <w:t>信息安全：建立在网络基础上的现代信息系统，其安全定义较为明确，那就是：保护信息系统的硬件软件及其相关数据，使之不因偶然或是恶意侵犯而遭受破坏，更改及泄露，保证信息系统能够连续正常可靠的运行。</w:t>
      </w:r>
    </w:p>
    <w:p w:rsidR="009C5F1F" w:rsidRPr="0009089D" w:rsidRDefault="009C5F1F" w:rsidP="009C5F1F">
      <w:pPr>
        <w:jc w:val="left"/>
        <w:rPr>
          <w:rFonts w:ascii="宋体" w:hAnsi="宋体"/>
          <w:sz w:val="24"/>
        </w:rPr>
      </w:pPr>
      <w:r w:rsidRPr="0009089D">
        <w:rPr>
          <w:rFonts w:ascii="宋体" w:hAnsi="宋体" w:hint="eastAsia"/>
          <w:sz w:val="24"/>
        </w:rPr>
        <w:t>VPN：一般是指建筑在因特网上能够自我管理的专用网络，是一条穿过混乱的公共网络的安全稳定的隧道。通过对网络数据的封包和加密传输，在一个公用网络建立一个临时的，安全的连接，从而实现早公共网络上传输私有数据达到私有网络的级别。</w:t>
      </w:r>
    </w:p>
    <w:p w:rsidR="009C5F1F" w:rsidRPr="0009089D" w:rsidRDefault="009C5F1F" w:rsidP="009C5F1F">
      <w:pPr>
        <w:jc w:val="left"/>
        <w:rPr>
          <w:rFonts w:ascii="宋体" w:hAnsi="宋体"/>
          <w:sz w:val="24"/>
        </w:rPr>
      </w:pPr>
      <w:r w:rsidRPr="0009089D">
        <w:rPr>
          <w:rFonts w:ascii="宋体" w:hAnsi="宋体" w:hint="eastAsia"/>
          <w:sz w:val="24"/>
        </w:rPr>
        <w:t>数字证书：是指各实体（持卡人、个人、商户、企业、网关、银行等）在网上信息交流及交易活动中的身份证明。</w:t>
      </w:r>
    </w:p>
    <w:p w:rsidR="009C5F1F" w:rsidRPr="0009089D" w:rsidRDefault="009C5F1F" w:rsidP="009C5F1F">
      <w:pPr>
        <w:jc w:val="left"/>
        <w:rPr>
          <w:rFonts w:ascii="宋体" w:hAnsi="宋体"/>
          <w:sz w:val="24"/>
        </w:rPr>
      </w:pPr>
      <w:r w:rsidRPr="0009089D">
        <w:rPr>
          <w:rFonts w:ascii="宋体" w:hAnsi="宋体" w:hint="eastAsia"/>
          <w:sz w:val="24"/>
        </w:rPr>
        <w:t>选择题</w:t>
      </w:r>
    </w:p>
    <w:p w:rsidR="009C5F1F" w:rsidRPr="0009089D" w:rsidRDefault="009C5F1F" w:rsidP="009C5F1F">
      <w:pPr>
        <w:jc w:val="left"/>
        <w:rPr>
          <w:rFonts w:ascii="宋体" w:hAnsi="宋体"/>
          <w:sz w:val="24"/>
        </w:rPr>
      </w:pPr>
      <w:r w:rsidRPr="0009089D">
        <w:rPr>
          <w:rFonts w:ascii="宋体" w:hAnsi="宋体" w:hint="eastAsia"/>
          <w:sz w:val="24"/>
        </w:rPr>
        <w:t>1.、加密算法分为（对称密码体制和非对称密码体制）</w:t>
      </w:r>
    </w:p>
    <w:p w:rsidR="009C5F1F" w:rsidRPr="0009089D" w:rsidRDefault="009C5F1F" w:rsidP="009C5F1F">
      <w:pPr>
        <w:jc w:val="left"/>
        <w:rPr>
          <w:rFonts w:ascii="宋体" w:hAnsi="宋体"/>
          <w:sz w:val="24"/>
        </w:rPr>
      </w:pPr>
      <w:r w:rsidRPr="0009089D">
        <w:rPr>
          <w:rFonts w:ascii="宋体" w:hAnsi="宋体" w:hint="eastAsia"/>
          <w:sz w:val="24"/>
        </w:rPr>
        <w:t>2。、口令破解的最好方法是（B）</w:t>
      </w:r>
    </w:p>
    <w:p w:rsidR="009C5F1F" w:rsidRPr="0009089D" w:rsidRDefault="009C5F1F" w:rsidP="009C5F1F">
      <w:pPr>
        <w:jc w:val="left"/>
        <w:rPr>
          <w:rFonts w:ascii="宋体" w:hAnsi="宋体"/>
          <w:sz w:val="24"/>
        </w:rPr>
      </w:pPr>
      <w:r w:rsidRPr="0009089D">
        <w:rPr>
          <w:rFonts w:ascii="宋体" w:hAnsi="宋体" w:hint="eastAsia"/>
          <w:sz w:val="24"/>
        </w:rPr>
        <w:t>A暴力破解         B组合破解    C字典攻击         D生日攻击</w:t>
      </w:r>
    </w:p>
    <w:p w:rsidR="009C5F1F" w:rsidRPr="0009089D" w:rsidRDefault="009C5F1F" w:rsidP="009C5F1F">
      <w:pPr>
        <w:jc w:val="left"/>
        <w:rPr>
          <w:rFonts w:ascii="宋体" w:hAnsi="宋体"/>
          <w:sz w:val="24"/>
        </w:rPr>
      </w:pPr>
      <w:r w:rsidRPr="0009089D">
        <w:rPr>
          <w:rFonts w:ascii="宋体" w:hAnsi="宋体" w:hint="eastAsia"/>
          <w:sz w:val="24"/>
        </w:rPr>
        <w:t>3、杂凑码最好的攻击方式是（D）</w:t>
      </w:r>
    </w:p>
    <w:p w:rsidR="009C5F1F" w:rsidRPr="0009089D" w:rsidRDefault="009C5F1F" w:rsidP="009C5F1F">
      <w:pPr>
        <w:jc w:val="left"/>
        <w:rPr>
          <w:rFonts w:ascii="宋体" w:hAnsi="宋体"/>
          <w:sz w:val="24"/>
        </w:rPr>
      </w:pPr>
      <w:r w:rsidRPr="0009089D">
        <w:rPr>
          <w:rFonts w:ascii="宋体" w:hAnsi="宋体" w:hint="eastAsia"/>
          <w:sz w:val="24"/>
        </w:rPr>
        <w:t>A 穷举攻击         B中途相遇    C字典攻击          D生日攻击</w:t>
      </w:r>
    </w:p>
    <w:p w:rsidR="009C5F1F" w:rsidRPr="0009089D" w:rsidRDefault="009C5F1F" w:rsidP="009C5F1F">
      <w:pPr>
        <w:jc w:val="left"/>
        <w:rPr>
          <w:rFonts w:ascii="宋体" w:hAnsi="宋体"/>
          <w:sz w:val="24"/>
        </w:rPr>
      </w:pPr>
      <w:r w:rsidRPr="0009089D">
        <w:rPr>
          <w:rFonts w:ascii="宋体" w:hAnsi="宋体" w:hint="eastAsia"/>
          <w:sz w:val="24"/>
        </w:rPr>
        <w:t>4、可以被数据完整性机制防止的攻击方式是（D）</w:t>
      </w:r>
    </w:p>
    <w:p w:rsidR="009C5F1F" w:rsidRPr="0009089D" w:rsidRDefault="009C5F1F" w:rsidP="009C5F1F">
      <w:pPr>
        <w:jc w:val="left"/>
        <w:rPr>
          <w:rFonts w:ascii="宋体" w:hAnsi="宋体"/>
          <w:sz w:val="24"/>
        </w:rPr>
      </w:pPr>
      <w:r w:rsidRPr="0009089D">
        <w:rPr>
          <w:rFonts w:ascii="宋体" w:hAnsi="宋体" w:hint="eastAsia"/>
          <w:sz w:val="24"/>
        </w:rPr>
        <w:t>A假冒***   B抵赖****   C数据中途窃取 D数据中途篡改</w:t>
      </w:r>
    </w:p>
    <w:p w:rsidR="009C5F1F" w:rsidRPr="0009089D" w:rsidRDefault="009C5F1F" w:rsidP="009C5F1F">
      <w:pPr>
        <w:jc w:val="left"/>
        <w:rPr>
          <w:rFonts w:ascii="宋体" w:hAnsi="宋体"/>
          <w:sz w:val="24"/>
        </w:rPr>
      </w:pPr>
      <w:r w:rsidRPr="0009089D">
        <w:rPr>
          <w:rFonts w:ascii="宋体" w:hAnsi="宋体" w:hint="eastAsia"/>
          <w:sz w:val="24"/>
        </w:rPr>
        <w:t>5、会话侦听与劫持技术属于（B）技术</w:t>
      </w:r>
    </w:p>
    <w:p w:rsidR="009C5F1F" w:rsidRPr="0009089D" w:rsidRDefault="009C5F1F" w:rsidP="009C5F1F">
      <w:pPr>
        <w:jc w:val="left"/>
        <w:rPr>
          <w:rFonts w:ascii="宋体" w:hAnsi="宋体"/>
          <w:sz w:val="24"/>
        </w:rPr>
      </w:pPr>
      <w:r w:rsidRPr="0009089D">
        <w:rPr>
          <w:rFonts w:ascii="宋体" w:hAnsi="宋体" w:hint="eastAsia"/>
          <w:sz w:val="24"/>
        </w:rPr>
        <w:t>A密码分析还原      B协议漏洞渗透    C应用漏洞分析与渗透   D  DOS攻击</w:t>
      </w:r>
    </w:p>
    <w:p w:rsidR="009C5F1F" w:rsidRPr="0009089D" w:rsidRDefault="009C5F1F" w:rsidP="009C5F1F">
      <w:pPr>
        <w:jc w:val="left"/>
        <w:rPr>
          <w:rFonts w:ascii="宋体" w:hAnsi="宋体"/>
          <w:sz w:val="24"/>
        </w:rPr>
      </w:pPr>
      <w:r w:rsidRPr="0009089D">
        <w:rPr>
          <w:rFonts w:ascii="宋体" w:hAnsi="宋体" w:hint="eastAsia"/>
          <w:sz w:val="24"/>
        </w:rPr>
        <w:t>6、PKI的主要组成不包括（B）</w:t>
      </w:r>
    </w:p>
    <w:p w:rsidR="009C5F1F" w:rsidRPr="0009089D" w:rsidRDefault="009C5F1F" w:rsidP="009C5F1F">
      <w:pPr>
        <w:jc w:val="left"/>
        <w:rPr>
          <w:rFonts w:ascii="宋体" w:hAnsi="宋体"/>
          <w:sz w:val="24"/>
        </w:rPr>
      </w:pPr>
      <w:r w:rsidRPr="0009089D">
        <w:rPr>
          <w:rFonts w:ascii="宋体" w:hAnsi="宋体"/>
          <w:sz w:val="24"/>
        </w:rPr>
        <w:t>A  CA     B SSL   C  RA     D CR</w:t>
      </w:r>
    </w:p>
    <w:p w:rsidR="009C5F1F" w:rsidRPr="0009089D" w:rsidRDefault="009C5F1F" w:rsidP="009C5F1F">
      <w:pPr>
        <w:jc w:val="left"/>
        <w:rPr>
          <w:rFonts w:ascii="宋体" w:hAnsi="宋体"/>
          <w:sz w:val="24"/>
        </w:rPr>
      </w:pPr>
      <w:r w:rsidRPr="0009089D">
        <w:rPr>
          <w:rFonts w:ascii="宋体" w:hAnsi="宋体" w:hint="eastAsia"/>
          <w:sz w:val="24"/>
        </w:rPr>
        <w:t>7，恶意代码是（指没有作用却会带来危险的代码D）</w:t>
      </w:r>
    </w:p>
    <w:p w:rsidR="009C5F1F" w:rsidRPr="0009089D" w:rsidRDefault="009C5F1F" w:rsidP="009C5F1F">
      <w:pPr>
        <w:jc w:val="left"/>
        <w:rPr>
          <w:rFonts w:ascii="宋体" w:hAnsi="宋体"/>
          <w:sz w:val="24"/>
        </w:rPr>
      </w:pPr>
      <w:r w:rsidRPr="0009089D">
        <w:rPr>
          <w:rFonts w:ascii="宋体" w:hAnsi="宋体" w:hint="eastAsia"/>
          <w:sz w:val="24"/>
        </w:rPr>
        <w:t>A 病毒***   B 广告***   C间谍**    D 都是</w:t>
      </w:r>
    </w:p>
    <w:p w:rsidR="009C5F1F" w:rsidRPr="0009089D" w:rsidRDefault="009C5F1F" w:rsidP="009C5F1F">
      <w:pPr>
        <w:jc w:val="left"/>
        <w:rPr>
          <w:rFonts w:ascii="宋体" w:hAnsi="宋体"/>
          <w:sz w:val="24"/>
        </w:rPr>
      </w:pPr>
      <w:r w:rsidRPr="0009089D">
        <w:rPr>
          <w:rFonts w:ascii="宋体" w:hAnsi="宋体" w:hint="eastAsia"/>
          <w:sz w:val="24"/>
        </w:rPr>
        <w:t>8，社会工程学常被黑客用于（踩点阶段信息收集A）</w:t>
      </w:r>
    </w:p>
    <w:p w:rsidR="009C5F1F" w:rsidRPr="0009089D" w:rsidRDefault="009C5F1F" w:rsidP="009C5F1F">
      <w:pPr>
        <w:jc w:val="left"/>
        <w:rPr>
          <w:rFonts w:ascii="宋体" w:hAnsi="宋体"/>
          <w:sz w:val="24"/>
        </w:rPr>
      </w:pPr>
      <w:r w:rsidRPr="0009089D">
        <w:rPr>
          <w:rFonts w:ascii="宋体" w:hAnsi="宋体" w:hint="eastAsia"/>
          <w:sz w:val="24"/>
        </w:rPr>
        <w:t>A 口令获取   B ARP     C TCP        D DDOS</w:t>
      </w:r>
    </w:p>
    <w:p w:rsidR="009C5F1F" w:rsidRPr="0009089D" w:rsidRDefault="009C5F1F" w:rsidP="009C5F1F">
      <w:pPr>
        <w:jc w:val="left"/>
        <w:rPr>
          <w:rFonts w:ascii="宋体" w:hAnsi="宋体"/>
          <w:sz w:val="24"/>
        </w:rPr>
      </w:pPr>
      <w:r w:rsidRPr="0009089D">
        <w:rPr>
          <w:rFonts w:ascii="宋体" w:hAnsi="宋体" w:hint="eastAsia"/>
          <w:sz w:val="24"/>
        </w:rPr>
        <w:t>9，windows中强制终止进程的命令是（C）</w:t>
      </w:r>
    </w:p>
    <w:p w:rsidR="009C5F1F" w:rsidRPr="0009089D" w:rsidRDefault="009C5F1F" w:rsidP="009C5F1F">
      <w:pPr>
        <w:jc w:val="left"/>
        <w:rPr>
          <w:rFonts w:ascii="宋体" w:hAnsi="宋体"/>
          <w:sz w:val="24"/>
        </w:rPr>
      </w:pPr>
      <w:r w:rsidRPr="0009089D">
        <w:rPr>
          <w:rFonts w:ascii="宋体" w:hAnsi="宋体"/>
          <w:sz w:val="24"/>
        </w:rPr>
        <w:t>A Tasklist    B Netsat  C Taskkill    D Netshare</w:t>
      </w:r>
    </w:p>
    <w:p w:rsidR="009C5F1F" w:rsidRPr="0009089D" w:rsidRDefault="009C5F1F" w:rsidP="009C5F1F">
      <w:pPr>
        <w:jc w:val="left"/>
        <w:rPr>
          <w:rFonts w:ascii="宋体" w:hAnsi="宋体"/>
          <w:sz w:val="24"/>
        </w:rPr>
      </w:pPr>
      <w:r w:rsidRPr="0009089D">
        <w:rPr>
          <w:rFonts w:ascii="宋体" w:hAnsi="宋体" w:hint="eastAsia"/>
          <w:sz w:val="24"/>
        </w:rPr>
        <w:t>10，现代病毒木马融合了（D）新技术</w:t>
      </w:r>
    </w:p>
    <w:p w:rsidR="009C5F1F" w:rsidRPr="0009089D" w:rsidRDefault="009C5F1F" w:rsidP="009C5F1F">
      <w:pPr>
        <w:jc w:val="left"/>
        <w:rPr>
          <w:rFonts w:ascii="宋体" w:hAnsi="宋体"/>
          <w:sz w:val="24"/>
        </w:rPr>
      </w:pPr>
      <w:r w:rsidRPr="0009089D">
        <w:rPr>
          <w:rFonts w:ascii="宋体" w:hAnsi="宋体" w:hint="eastAsia"/>
          <w:sz w:val="24"/>
        </w:rPr>
        <w:t>A 进程注入  B注册表隐藏  C漏洞扫描  D都是</w:t>
      </w:r>
    </w:p>
    <w:p w:rsidR="009C5F1F" w:rsidRPr="0009089D" w:rsidRDefault="009C5F1F" w:rsidP="009C5F1F">
      <w:pPr>
        <w:jc w:val="left"/>
        <w:rPr>
          <w:rFonts w:ascii="宋体" w:hAnsi="宋体"/>
          <w:sz w:val="24"/>
        </w:rPr>
      </w:pPr>
      <w:r w:rsidRPr="0009089D">
        <w:rPr>
          <w:rFonts w:ascii="宋体" w:hAnsi="宋体" w:hint="eastAsia"/>
          <w:sz w:val="24"/>
        </w:rPr>
        <w:t>11，网络蜜罐技术使用于（.迷惑入侵者，保护服务器诱捕网络罪犯</w:t>
      </w:r>
    </w:p>
    <w:p w:rsidR="009C5F1F" w:rsidRPr="0009089D" w:rsidRDefault="009C5F1F" w:rsidP="009C5F1F">
      <w:pPr>
        <w:jc w:val="left"/>
        <w:rPr>
          <w:rFonts w:ascii="宋体" w:hAnsi="宋体"/>
          <w:sz w:val="24"/>
        </w:rPr>
      </w:pPr>
      <w:r w:rsidRPr="0009089D">
        <w:rPr>
          <w:rFonts w:ascii="宋体" w:hAnsi="宋体" w:hint="eastAsia"/>
          <w:sz w:val="24"/>
        </w:rPr>
        <w:t>）</w:t>
      </w:r>
    </w:p>
    <w:p w:rsidR="009C5F1F" w:rsidRPr="0009089D" w:rsidRDefault="009C5F1F" w:rsidP="009C5F1F">
      <w:pPr>
        <w:jc w:val="left"/>
        <w:rPr>
          <w:rFonts w:ascii="宋体" w:hAnsi="宋体"/>
          <w:sz w:val="24"/>
        </w:rPr>
      </w:pPr>
      <w:r w:rsidRPr="0009089D">
        <w:rPr>
          <w:rFonts w:ascii="宋体" w:hAnsi="宋体" w:hint="eastAsia"/>
          <w:sz w:val="24"/>
        </w:rPr>
        <w:t>12，利用三次握手攻击的攻击方式是（DOS\DDOS\DRDOS）</w:t>
      </w:r>
    </w:p>
    <w:p w:rsidR="009C5F1F" w:rsidRPr="0009089D" w:rsidRDefault="009C5F1F" w:rsidP="009C5F1F">
      <w:pPr>
        <w:jc w:val="left"/>
        <w:rPr>
          <w:rFonts w:ascii="宋体" w:hAnsi="宋体"/>
          <w:sz w:val="24"/>
        </w:rPr>
      </w:pPr>
      <w:r w:rsidRPr="0009089D">
        <w:rPr>
          <w:rFonts w:ascii="宋体" w:hAnsi="宋体" w:hint="eastAsia"/>
          <w:sz w:val="24"/>
        </w:rPr>
        <w:t>13，溢出攻击的核心是（A）</w:t>
      </w:r>
    </w:p>
    <w:p w:rsidR="009C5F1F" w:rsidRPr="0009089D" w:rsidRDefault="009C5F1F" w:rsidP="009C5F1F">
      <w:pPr>
        <w:jc w:val="left"/>
        <w:rPr>
          <w:rFonts w:ascii="宋体" w:hAnsi="宋体"/>
          <w:sz w:val="24"/>
        </w:rPr>
      </w:pPr>
      <w:r w:rsidRPr="0009089D">
        <w:rPr>
          <w:rFonts w:ascii="宋体" w:hAnsi="宋体" w:hint="eastAsia"/>
          <w:sz w:val="24"/>
        </w:rPr>
        <w:t>A 修改堆栈记录中进程的返回地址  B利用Shellcode   C 提升用户进程权限    D 捕捉程序漏洞</w:t>
      </w:r>
    </w:p>
    <w:p w:rsidR="009C5F1F" w:rsidRPr="0009089D" w:rsidRDefault="009C5F1F" w:rsidP="009C5F1F">
      <w:pPr>
        <w:jc w:val="left"/>
        <w:rPr>
          <w:rFonts w:ascii="宋体" w:hAnsi="宋体"/>
          <w:sz w:val="24"/>
        </w:rPr>
      </w:pPr>
      <w:r w:rsidRPr="0009089D">
        <w:rPr>
          <w:rFonts w:ascii="宋体" w:hAnsi="宋体" w:hint="eastAsia"/>
          <w:sz w:val="24"/>
        </w:rPr>
        <w:t>14，在被屏蔽的主机体系中，堡垒主机位于（A）中，所有的外部连接都经过滤路由器到它上面去。</w:t>
      </w:r>
    </w:p>
    <w:p w:rsidR="009C5F1F" w:rsidRPr="0009089D" w:rsidRDefault="009C5F1F" w:rsidP="009C5F1F">
      <w:pPr>
        <w:jc w:val="left"/>
        <w:rPr>
          <w:rFonts w:ascii="宋体" w:hAnsi="宋体"/>
          <w:sz w:val="24"/>
        </w:rPr>
      </w:pPr>
      <w:r w:rsidRPr="0009089D">
        <w:rPr>
          <w:rFonts w:ascii="宋体" w:hAnsi="宋体" w:hint="eastAsia"/>
          <w:sz w:val="24"/>
        </w:rPr>
        <w:t>A 内部网络  B周边网络 C外部网络  D自由连接</w:t>
      </w:r>
    </w:p>
    <w:p w:rsidR="009C5F1F" w:rsidRPr="0009089D" w:rsidRDefault="009C5F1F" w:rsidP="009C5F1F">
      <w:pPr>
        <w:jc w:val="left"/>
        <w:rPr>
          <w:rFonts w:ascii="宋体" w:hAnsi="宋体"/>
          <w:sz w:val="24"/>
        </w:rPr>
      </w:pPr>
      <w:r w:rsidRPr="0009089D">
        <w:rPr>
          <w:rFonts w:ascii="宋体" w:hAnsi="宋体" w:hint="eastAsia"/>
          <w:sz w:val="24"/>
        </w:rPr>
        <w:t>15，外部数据包经过过滤路由只能阻止（D）唯一的ip欺骗</w:t>
      </w:r>
    </w:p>
    <w:p w:rsidR="009C5F1F" w:rsidRPr="0009089D" w:rsidRDefault="009C5F1F" w:rsidP="009C5F1F">
      <w:pPr>
        <w:jc w:val="left"/>
        <w:rPr>
          <w:rFonts w:ascii="宋体" w:hAnsi="宋体"/>
          <w:sz w:val="24"/>
        </w:rPr>
      </w:pPr>
      <w:r w:rsidRPr="0009089D">
        <w:rPr>
          <w:rFonts w:ascii="宋体" w:hAnsi="宋体" w:hint="eastAsia"/>
          <w:sz w:val="24"/>
        </w:rPr>
        <w:t>A 内部主机伪装成外部主机IP      B内部主机伪装成内部主机IP</w:t>
      </w:r>
    </w:p>
    <w:p w:rsidR="009C5F1F" w:rsidRPr="0009089D" w:rsidRDefault="009C5F1F" w:rsidP="009C5F1F">
      <w:pPr>
        <w:jc w:val="left"/>
        <w:rPr>
          <w:rFonts w:ascii="宋体" w:hAnsi="宋体"/>
          <w:sz w:val="24"/>
        </w:rPr>
      </w:pPr>
      <w:r w:rsidRPr="0009089D">
        <w:rPr>
          <w:rFonts w:ascii="宋体" w:hAnsi="宋体" w:hint="eastAsia"/>
          <w:sz w:val="24"/>
        </w:rPr>
        <w:t>C外部主机伪装成外部主机IP      D外部主机伪装成内部主机IP</w:t>
      </w:r>
    </w:p>
    <w:p w:rsidR="009C5F1F" w:rsidRPr="0009089D" w:rsidRDefault="009C5F1F" w:rsidP="009C5F1F">
      <w:pPr>
        <w:jc w:val="left"/>
        <w:rPr>
          <w:rFonts w:ascii="宋体" w:hAnsi="宋体"/>
          <w:sz w:val="24"/>
        </w:rPr>
      </w:pPr>
      <w:r w:rsidRPr="0009089D">
        <w:rPr>
          <w:rFonts w:ascii="宋体" w:hAnsi="宋体" w:hint="eastAsia"/>
          <w:sz w:val="24"/>
        </w:rPr>
        <w:t>17，ICMP数据包的过滤主要基于（D）</w:t>
      </w:r>
    </w:p>
    <w:p w:rsidR="009C5F1F" w:rsidRPr="0009089D" w:rsidRDefault="009C5F1F" w:rsidP="009C5F1F">
      <w:pPr>
        <w:jc w:val="left"/>
        <w:rPr>
          <w:rFonts w:ascii="宋体" w:hAnsi="宋体"/>
          <w:sz w:val="24"/>
        </w:rPr>
      </w:pPr>
      <w:r w:rsidRPr="0009089D">
        <w:rPr>
          <w:rFonts w:ascii="宋体" w:hAnsi="宋体" w:hint="eastAsia"/>
          <w:sz w:val="24"/>
        </w:rPr>
        <w:t>A目标端口       B 源端口     C消息源代码     D协议prot</w:t>
      </w:r>
    </w:p>
    <w:p w:rsidR="009C5F1F" w:rsidRPr="0009089D" w:rsidRDefault="009C5F1F" w:rsidP="009C5F1F">
      <w:pPr>
        <w:jc w:val="left"/>
        <w:rPr>
          <w:rFonts w:ascii="宋体" w:hAnsi="宋体"/>
          <w:sz w:val="24"/>
        </w:rPr>
      </w:pPr>
      <w:r w:rsidRPr="0009089D">
        <w:rPr>
          <w:rFonts w:ascii="宋体" w:hAnsi="宋体" w:hint="eastAsia"/>
          <w:sz w:val="24"/>
        </w:rPr>
        <w:t>18，网络安全的特征包含保密性，完整性（D）四个方面</w:t>
      </w:r>
    </w:p>
    <w:p w:rsidR="009C5F1F" w:rsidRPr="0009089D" w:rsidRDefault="009C5F1F" w:rsidP="009C5F1F">
      <w:pPr>
        <w:jc w:val="left"/>
        <w:rPr>
          <w:rFonts w:ascii="宋体" w:hAnsi="宋体"/>
          <w:sz w:val="24"/>
        </w:rPr>
      </w:pPr>
      <w:r w:rsidRPr="0009089D">
        <w:rPr>
          <w:rFonts w:ascii="宋体" w:hAnsi="宋体" w:hint="eastAsia"/>
          <w:sz w:val="24"/>
        </w:rPr>
        <w:t>A可用性和可靠性      B 可用性和合法性   C可用性和有效性      D可用性和可控性</w:t>
      </w:r>
    </w:p>
    <w:p w:rsidR="009C5F1F" w:rsidRPr="0009089D" w:rsidRDefault="009C5F1F" w:rsidP="009C5F1F">
      <w:pPr>
        <w:jc w:val="left"/>
        <w:rPr>
          <w:rFonts w:ascii="宋体" w:hAnsi="宋体"/>
          <w:sz w:val="24"/>
        </w:rPr>
      </w:pPr>
      <w:r w:rsidRPr="0009089D">
        <w:rPr>
          <w:rFonts w:ascii="宋体" w:hAnsi="宋体" w:hint="eastAsia"/>
          <w:sz w:val="24"/>
        </w:rPr>
        <w:t>三，简答题</w:t>
      </w:r>
    </w:p>
    <w:p w:rsidR="009C5F1F" w:rsidRPr="0009089D" w:rsidRDefault="009C5F1F" w:rsidP="009C5F1F">
      <w:pPr>
        <w:jc w:val="left"/>
        <w:rPr>
          <w:rFonts w:ascii="宋体" w:hAnsi="宋体"/>
          <w:sz w:val="24"/>
        </w:rPr>
      </w:pPr>
      <w:r w:rsidRPr="0009089D">
        <w:rPr>
          <w:rFonts w:ascii="宋体" w:hAnsi="宋体" w:hint="eastAsia"/>
          <w:sz w:val="24"/>
        </w:rPr>
        <w:t>1，信息安全有哪些常见的威胁？信息安全的实现有哪些主要技术措施？</w:t>
      </w:r>
    </w:p>
    <w:p w:rsidR="009C5F1F" w:rsidRPr="0009089D" w:rsidRDefault="009C5F1F" w:rsidP="009C5F1F">
      <w:pPr>
        <w:jc w:val="left"/>
        <w:rPr>
          <w:rFonts w:ascii="宋体" w:hAnsi="宋体"/>
          <w:sz w:val="24"/>
        </w:rPr>
      </w:pPr>
      <w:r w:rsidRPr="0009089D">
        <w:rPr>
          <w:rFonts w:ascii="宋体" w:hAnsi="宋体" w:hint="eastAsia"/>
          <w:sz w:val="24"/>
        </w:rPr>
        <w:t>答：常见威胁有非授权访问、信息泄露、破坏数据完整性，拒绝服务攻击，恶意代码。信息安全的实现可以通过物理安全技术，系统安全技术，网络安全技术，应用安全技术，数据加密技术，认证授权技术，访问控制技术，审计跟踪技术，防病毒技术，灾难恢复和备份技术</w:t>
      </w:r>
    </w:p>
    <w:p w:rsidR="009C5F1F" w:rsidRPr="0009089D" w:rsidRDefault="009C5F1F" w:rsidP="009C5F1F">
      <w:pPr>
        <w:jc w:val="left"/>
        <w:rPr>
          <w:rFonts w:ascii="宋体" w:hAnsi="宋体"/>
          <w:sz w:val="24"/>
        </w:rPr>
      </w:pPr>
      <w:r w:rsidRPr="0009089D">
        <w:rPr>
          <w:rFonts w:ascii="宋体" w:hAnsi="宋体" w:hint="eastAsia"/>
          <w:sz w:val="24"/>
        </w:rPr>
        <w:t>2，什么是密码分析，其攻击类型有哪些？DES算法中S盒的作用是什么？</w:t>
      </w:r>
    </w:p>
    <w:p w:rsidR="009C5F1F" w:rsidRPr="0009089D" w:rsidRDefault="009C5F1F" w:rsidP="009C5F1F">
      <w:pPr>
        <w:jc w:val="left"/>
        <w:rPr>
          <w:rFonts w:ascii="宋体" w:hAnsi="宋体"/>
          <w:sz w:val="24"/>
        </w:rPr>
      </w:pPr>
      <w:r w:rsidRPr="0009089D">
        <w:rPr>
          <w:rFonts w:ascii="宋体" w:hAnsi="宋体" w:hint="eastAsia"/>
          <w:sz w:val="24"/>
        </w:rPr>
        <w:t>答：密码分析是指研究在不知道密钥的情况下来恢复明文的科学。攻击类型有只有密文的攻击，已知明文的攻击，选择明文的攻击，适应性选择明文攻击，选择密文的攻击，选择密钥的攻击，橡皮管密码攻击。S盒是DES算法的核心。其功能是把6bit数据变为4bit数据。</w:t>
      </w:r>
    </w:p>
    <w:p w:rsidR="009C5F1F" w:rsidRPr="0009089D" w:rsidRDefault="009C5F1F" w:rsidP="009C5F1F">
      <w:pPr>
        <w:jc w:val="left"/>
        <w:rPr>
          <w:rFonts w:ascii="宋体" w:hAnsi="宋体"/>
          <w:sz w:val="24"/>
        </w:rPr>
      </w:pPr>
      <w:r w:rsidRPr="0009089D">
        <w:rPr>
          <w:rFonts w:ascii="宋体" w:hAnsi="宋体" w:hint="eastAsia"/>
          <w:sz w:val="24"/>
        </w:rPr>
        <w:t>3，试画图说明kerberos认证原理</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4，用户A需要通过计算机网络安全地将一份机密文件传送给用户B，请问如何实现？</w:t>
      </w:r>
    </w:p>
    <w:p w:rsidR="009C5F1F" w:rsidRPr="0009089D" w:rsidRDefault="009C5F1F" w:rsidP="009C5F1F">
      <w:pPr>
        <w:jc w:val="left"/>
        <w:rPr>
          <w:rFonts w:ascii="宋体" w:hAnsi="宋体"/>
          <w:sz w:val="24"/>
        </w:rPr>
      </w:pPr>
      <w:r w:rsidRPr="0009089D">
        <w:rPr>
          <w:rFonts w:ascii="宋体" w:hAnsi="宋体" w:hint="eastAsia"/>
          <w:sz w:val="24"/>
        </w:rPr>
        <w:t>如果这份机密文件数据量非常大，B希望A今后对该份机密文件无法抵赖，请问如何实</w:t>
      </w:r>
    </w:p>
    <w:p w:rsidR="009C5F1F" w:rsidRPr="0009089D" w:rsidRDefault="009C5F1F" w:rsidP="009C5F1F">
      <w:pPr>
        <w:jc w:val="left"/>
        <w:rPr>
          <w:rFonts w:ascii="宋体" w:hAnsi="宋体"/>
          <w:sz w:val="24"/>
        </w:rPr>
      </w:pPr>
      <w:r w:rsidRPr="0009089D">
        <w:rPr>
          <w:rFonts w:ascii="宋体" w:hAnsi="宋体" w:hint="eastAsia"/>
          <w:sz w:val="24"/>
        </w:rPr>
        <w:t>现，试画图说明。</w:t>
      </w:r>
    </w:p>
    <w:p w:rsidR="009C5F1F" w:rsidRPr="0009089D" w:rsidRDefault="009C5F1F" w:rsidP="009C5F1F">
      <w:pPr>
        <w:jc w:val="left"/>
        <w:rPr>
          <w:rFonts w:ascii="宋体" w:hAnsi="宋体"/>
          <w:sz w:val="24"/>
        </w:rPr>
      </w:pPr>
      <w:r w:rsidRPr="0009089D">
        <w:rPr>
          <w:rFonts w:ascii="宋体" w:hAnsi="宋体" w:hint="eastAsia"/>
          <w:sz w:val="24"/>
        </w:rPr>
        <w:t>答：（1）假定通信双方分别为Alice和Bob</w:t>
      </w:r>
    </w:p>
    <w:p w:rsidR="009C5F1F" w:rsidRPr="0009089D" w:rsidRDefault="009C5F1F" w:rsidP="009C5F1F">
      <w:pPr>
        <w:jc w:val="left"/>
        <w:rPr>
          <w:rFonts w:ascii="宋体" w:hAnsi="宋体"/>
          <w:sz w:val="24"/>
        </w:rPr>
      </w:pPr>
      <w:r w:rsidRPr="0009089D">
        <w:rPr>
          <w:rFonts w:ascii="宋体" w:hAnsi="宋体" w:hint="eastAsia"/>
          <w:sz w:val="24"/>
        </w:rPr>
        <w:t>加密方Alice将商定的密钥秘密地传递给解密方Bob 。</w:t>
      </w:r>
    </w:p>
    <w:p w:rsidR="009C5F1F" w:rsidRPr="0009089D" w:rsidRDefault="009C5F1F" w:rsidP="009C5F1F">
      <w:pPr>
        <w:jc w:val="left"/>
        <w:rPr>
          <w:rFonts w:ascii="宋体" w:hAnsi="宋体"/>
          <w:sz w:val="24"/>
        </w:rPr>
      </w:pPr>
      <w:r w:rsidRPr="0009089D">
        <w:rPr>
          <w:rFonts w:ascii="宋体" w:hAnsi="宋体" w:hint="eastAsia"/>
          <w:sz w:val="24"/>
        </w:rPr>
        <w:t>Alice 用商定的密钥加密她的消息，然后传送给Bob。</w:t>
      </w:r>
    </w:p>
    <w:p w:rsidR="009C5F1F" w:rsidRPr="0009089D" w:rsidRDefault="009C5F1F" w:rsidP="009C5F1F">
      <w:pPr>
        <w:jc w:val="left"/>
        <w:rPr>
          <w:rFonts w:ascii="宋体" w:hAnsi="宋体"/>
          <w:sz w:val="24"/>
        </w:rPr>
      </w:pPr>
      <w:r w:rsidRPr="0009089D">
        <w:rPr>
          <w:rFonts w:ascii="宋体" w:hAnsi="宋体" w:hint="eastAsia"/>
          <w:sz w:val="24"/>
        </w:rPr>
        <w:t>Bob用Alice传来的密钥解密Alice的消息。</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(2)假定通信双方分别为Alice和Bob</w:t>
      </w:r>
    </w:p>
    <w:p w:rsidR="009C5F1F" w:rsidRPr="0009089D" w:rsidRDefault="009C5F1F" w:rsidP="009C5F1F">
      <w:pPr>
        <w:jc w:val="left"/>
        <w:rPr>
          <w:rFonts w:ascii="宋体" w:hAnsi="宋体"/>
          <w:sz w:val="24"/>
        </w:rPr>
      </w:pPr>
      <w:r w:rsidRPr="0009089D">
        <w:rPr>
          <w:rFonts w:ascii="宋体" w:hAnsi="宋体" w:hint="eastAsia"/>
          <w:sz w:val="24"/>
        </w:rPr>
        <w:t>Alice和Bob选用一个公开密钥密码系统</w:t>
      </w:r>
    </w:p>
    <w:p w:rsidR="009C5F1F" w:rsidRPr="0009089D" w:rsidRDefault="009C5F1F" w:rsidP="009C5F1F">
      <w:pPr>
        <w:jc w:val="left"/>
        <w:rPr>
          <w:rFonts w:ascii="宋体" w:hAnsi="宋体"/>
          <w:sz w:val="24"/>
        </w:rPr>
      </w:pPr>
      <w:r w:rsidRPr="0009089D">
        <w:rPr>
          <w:rFonts w:ascii="宋体" w:hAnsi="宋体" w:hint="eastAsia"/>
          <w:sz w:val="24"/>
        </w:rPr>
        <w:t>Bob将他的公开密钥传送给Alice</w:t>
      </w:r>
    </w:p>
    <w:p w:rsidR="009C5F1F" w:rsidRPr="0009089D" w:rsidRDefault="009C5F1F" w:rsidP="009C5F1F">
      <w:pPr>
        <w:jc w:val="left"/>
        <w:rPr>
          <w:rFonts w:ascii="宋体" w:hAnsi="宋体"/>
          <w:sz w:val="24"/>
        </w:rPr>
      </w:pPr>
      <w:r w:rsidRPr="0009089D">
        <w:rPr>
          <w:rFonts w:ascii="宋体" w:hAnsi="宋体" w:hint="eastAsia"/>
          <w:sz w:val="24"/>
        </w:rPr>
        <w:t>(2)假定通信双方分别为Alice和Bob</w:t>
      </w:r>
    </w:p>
    <w:p w:rsidR="009C5F1F" w:rsidRPr="0009089D" w:rsidRDefault="009C5F1F" w:rsidP="009C5F1F">
      <w:pPr>
        <w:jc w:val="left"/>
        <w:rPr>
          <w:rFonts w:ascii="宋体" w:hAnsi="宋体"/>
          <w:sz w:val="24"/>
        </w:rPr>
      </w:pPr>
      <w:r w:rsidRPr="0009089D">
        <w:rPr>
          <w:rFonts w:ascii="宋体" w:hAnsi="宋体" w:hint="eastAsia"/>
          <w:sz w:val="24"/>
        </w:rPr>
        <w:t>Alice和Bob选用一个公开密钥密码系统</w:t>
      </w:r>
    </w:p>
    <w:p w:rsidR="009C5F1F" w:rsidRPr="0009089D" w:rsidRDefault="009C5F1F" w:rsidP="009C5F1F">
      <w:pPr>
        <w:jc w:val="left"/>
        <w:rPr>
          <w:rFonts w:ascii="宋体" w:hAnsi="宋体"/>
          <w:sz w:val="24"/>
        </w:rPr>
      </w:pPr>
      <w:r w:rsidRPr="0009089D">
        <w:rPr>
          <w:rFonts w:ascii="宋体" w:hAnsi="宋体" w:hint="eastAsia"/>
          <w:sz w:val="24"/>
        </w:rPr>
        <w:t>Bob将他的公开密钥传送给Alice</w:t>
      </w:r>
    </w:p>
    <w:p w:rsidR="009C5F1F" w:rsidRPr="0009089D" w:rsidRDefault="009C5F1F" w:rsidP="009C5F1F">
      <w:pPr>
        <w:jc w:val="left"/>
        <w:rPr>
          <w:rFonts w:ascii="宋体" w:hAnsi="宋体"/>
          <w:sz w:val="24"/>
        </w:rPr>
      </w:pPr>
      <w:r w:rsidRPr="0009089D">
        <w:rPr>
          <w:rFonts w:ascii="宋体" w:hAnsi="宋体" w:hint="eastAsia"/>
          <w:sz w:val="24"/>
        </w:rPr>
        <w:t>Alice用Bob的公开密钥加密她的消息，然后传送给Bob</w:t>
      </w:r>
    </w:p>
    <w:p w:rsidR="009C5F1F" w:rsidRPr="0009089D" w:rsidRDefault="009C5F1F" w:rsidP="009C5F1F">
      <w:pPr>
        <w:jc w:val="left"/>
        <w:rPr>
          <w:rFonts w:ascii="宋体" w:hAnsi="宋体"/>
          <w:sz w:val="24"/>
        </w:rPr>
      </w:pPr>
      <w:r w:rsidRPr="0009089D">
        <w:rPr>
          <w:rFonts w:ascii="宋体" w:hAnsi="宋体" w:hint="eastAsia"/>
          <w:sz w:val="24"/>
        </w:rPr>
        <w:t>Bob用他的私人密钥解密Alice的消息。</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5，防火墙有哪些体系结构？其中堡垒主机的作用是什么？</w:t>
      </w:r>
    </w:p>
    <w:p w:rsidR="009C5F1F" w:rsidRPr="0009089D" w:rsidRDefault="009C5F1F" w:rsidP="009C5F1F">
      <w:pPr>
        <w:jc w:val="left"/>
        <w:rPr>
          <w:rFonts w:ascii="宋体" w:hAnsi="宋体"/>
          <w:sz w:val="24"/>
        </w:rPr>
      </w:pPr>
      <w:r w:rsidRPr="0009089D">
        <w:rPr>
          <w:rFonts w:ascii="宋体" w:hAnsi="宋体" w:hint="eastAsia"/>
          <w:sz w:val="24"/>
        </w:rPr>
        <w:t>检测计算机病毒的方法主要有哪些？</w:t>
      </w:r>
    </w:p>
    <w:p w:rsidR="009C5F1F" w:rsidRPr="0009089D" w:rsidRDefault="009C5F1F" w:rsidP="009C5F1F">
      <w:pPr>
        <w:jc w:val="left"/>
        <w:rPr>
          <w:rFonts w:ascii="宋体" w:hAnsi="宋体"/>
          <w:sz w:val="24"/>
        </w:rPr>
      </w:pPr>
      <w:r w:rsidRPr="0009089D">
        <w:rPr>
          <w:rFonts w:ascii="宋体" w:hAnsi="宋体" w:hint="eastAsia"/>
          <w:sz w:val="24"/>
        </w:rPr>
        <w:t>答：防火墙的体系结构有屏蔽路由器（Screening Router）和屏蔽主机（Screening Host），双宿主网关（Dual Homed Gateway），堡垒主机（Bastion Host），屏蔽子网（Screened Subnet）防火墙</w:t>
      </w:r>
    </w:p>
    <w:p w:rsidR="009C5F1F" w:rsidRPr="0009089D" w:rsidRDefault="009C5F1F" w:rsidP="009C5F1F">
      <w:pPr>
        <w:jc w:val="left"/>
        <w:rPr>
          <w:rFonts w:ascii="宋体" w:hAnsi="宋体"/>
          <w:sz w:val="24"/>
        </w:rPr>
      </w:pPr>
      <w:r w:rsidRPr="0009089D">
        <w:rPr>
          <w:rFonts w:ascii="宋体" w:hAnsi="宋体" w:hint="eastAsia"/>
          <w:sz w:val="24"/>
        </w:rPr>
        <w:t>检测计算机病毒的方法主要有外观检测，特征代码法，系统数据对比法，实时监控法，软件模拟法，检测常规内存数</w:t>
      </w:r>
    </w:p>
    <w:p w:rsidR="009C5F1F" w:rsidRPr="0009089D" w:rsidRDefault="009C5F1F" w:rsidP="009C5F1F">
      <w:pPr>
        <w:jc w:val="left"/>
        <w:rPr>
          <w:rFonts w:ascii="宋体" w:hAnsi="宋体"/>
          <w:sz w:val="24"/>
        </w:rPr>
      </w:pPr>
      <w:r w:rsidRPr="0009089D">
        <w:rPr>
          <w:rFonts w:ascii="宋体" w:hAnsi="宋体" w:hint="eastAsia"/>
          <w:sz w:val="24"/>
        </w:rPr>
        <w:t>6，试说明黑客攻击的一般流程及其技术和方法</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信息安全试题（3/共3）</w:t>
      </w:r>
    </w:p>
    <w:p w:rsidR="009C5F1F" w:rsidRPr="0009089D" w:rsidRDefault="009C5F1F" w:rsidP="009C5F1F">
      <w:pPr>
        <w:jc w:val="left"/>
        <w:rPr>
          <w:rFonts w:ascii="宋体" w:hAnsi="宋体"/>
          <w:sz w:val="24"/>
        </w:rPr>
      </w:pPr>
      <w:r w:rsidRPr="0009089D">
        <w:rPr>
          <w:rFonts w:ascii="宋体" w:hAnsi="宋体" w:hint="eastAsia"/>
          <w:sz w:val="24"/>
        </w:rPr>
        <w:t>1、关于密码学的讨论中，下列（ D ）观点是不正确的。</w:t>
      </w:r>
    </w:p>
    <w:p w:rsidR="009C5F1F" w:rsidRPr="0009089D" w:rsidRDefault="009C5F1F" w:rsidP="009C5F1F">
      <w:pPr>
        <w:jc w:val="left"/>
        <w:rPr>
          <w:rFonts w:ascii="宋体" w:hAnsi="宋体"/>
          <w:sz w:val="24"/>
        </w:rPr>
      </w:pPr>
      <w:r w:rsidRPr="0009089D">
        <w:rPr>
          <w:rFonts w:ascii="宋体" w:hAnsi="宋体" w:hint="eastAsia"/>
          <w:sz w:val="24"/>
        </w:rPr>
        <w:t>A、密码学是研究与信息安全相关的方面如机密性、完整性、实体鉴别、抗否认等的综</w:t>
      </w:r>
    </w:p>
    <w:p w:rsidR="009C5F1F" w:rsidRPr="0009089D" w:rsidRDefault="009C5F1F" w:rsidP="009C5F1F">
      <w:pPr>
        <w:jc w:val="left"/>
        <w:rPr>
          <w:rFonts w:ascii="宋体" w:hAnsi="宋体"/>
          <w:sz w:val="24"/>
        </w:rPr>
      </w:pPr>
      <w:r w:rsidRPr="0009089D">
        <w:rPr>
          <w:rFonts w:ascii="宋体" w:hAnsi="宋体" w:hint="eastAsia"/>
          <w:sz w:val="24"/>
        </w:rPr>
        <w:t>合技术</w:t>
      </w:r>
    </w:p>
    <w:p w:rsidR="009C5F1F" w:rsidRPr="0009089D" w:rsidRDefault="009C5F1F" w:rsidP="009C5F1F">
      <w:pPr>
        <w:jc w:val="left"/>
        <w:rPr>
          <w:rFonts w:ascii="宋体" w:hAnsi="宋体"/>
          <w:sz w:val="24"/>
        </w:rPr>
      </w:pPr>
      <w:r w:rsidRPr="0009089D">
        <w:rPr>
          <w:rFonts w:ascii="宋体" w:hAnsi="宋体" w:hint="eastAsia"/>
          <w:sz w:val="24"/>
        </w:rPr>
        <w:t>B、密码学的两大分支是密码编码学和密码分析学</w:t>
      </w:r>
    </w:p>
    <w:p w:rsidR="009C5F1F" w:rsidRPr="0009089D" w:rsidRDefault="009C5F1F" w:rsidP="009C5F1F">
      <w:pPr>
        <w:jc w:val="left"/>
        <w:rPr>
          <w:rFonts w:ascii="宋体" w:hAnsi="宋体"/>
          <w:sz w:val="24"/>
        </w:rPr>
      </w:pPr>
      <w:r w:rsidRPr="0009089D">
        <w:rPr>
          <w:rFonts w:ascii="宋体" w:hAnsi="宋体" w:hint="eastAsia"/>
          <w:sz w:val="24"/>
        </w:rPr>
        <w:t>C、密码并不是提供安全的单一的手段，而是一组技术</w:t>
      </w:r>
    </w:p>
    <w:p w:rsidR="009C5F1F" w:rsidRPr="0009089D" w:rsidRDefault="009C5F1F" w:rsidP="009C5F1F">
      <w:pPr>
        <w:jc w:val="left"/>
        <w:rPr>
          <w:rFonts w:ascii="宋体" w:hAnsi="宋体"/>
          <w:sz w:val="24"/>
        </w:rPr>
      </w:pPr>
      <w:r w:rsidRPr="0009089D">
        <w:rPr>
          <w:rFonts w:ascii="宋体" w:hAnsi="宋体" w:hint="eastAsia"/>
          <w:sz w:val="24"/>
        </w:rPr>
        <w:t>D、密码学中存在一次一密的密码体制，它是绝对安全的</w:t>
      </w:r>
    </w:p>
    <w:p w:rsidR="009C5F1F" w:rsidRPr="0009089D" w:rsidRDefault="009C5F1F" w:rsidP="009C5F1F">
      <w:pPr>
        <w:jc w:val="left"/>
        <w:rPr>
          <w:rFonts w:ascii="宋体" w:hAnsi="宋体"/>
          <w:sz w:val="24"/>
        </w:rPr>
      </w:pPr>
      <w:r w:rsidRPr="0009089D">
        <w:rPr>
          <w:rFonts w:ascii="宋体" w:hAnsi="宋体" w:hint="eastAsia"/>
          <w:sz w:val="24"/>
        </w:rPr>
        <w:t>2、在以下古典密码体制中，属于置换密码的是（  B）。</w:t>
      </w:r>
    </w:p>
    <w:p w:rsidR="009C5F1F" w:rsidRPr="0009089D" w:rsidRDefault="009C5F1F" w:rsidP="009C5F1F">
      <w:pPr>
        <w:jc w:val="left"/>
        <w:rPr>
          <w:rFonts w:ascii="宋体" w:hAnsi="宋体"/>
          <w:sz w:val="24"/>
        </w:rPr>
      </w:pPr>
      <w:r w:rsidRPr="0009089D">
        <w:rPr>
          <w:rFonts w:ascii="宋体" w:hAnsi="宋体" w:hint="eastAsia"/>
          <w:sz w:val="24"/>
        </w:rPr>
        <w:t>A、移位密码                   B、倒序密码</w:t>
      </w:r>
    </w:p>
    <w:p w:rsidR="009C5F1F" w:rsidRPr="0009089D" w:rsidRDefault="009C5F1F" w:rsidP="009C5F1F">
      <w:pPr>
        <w:jc w:val="left"/>
        <w:rPr>
          <w:rFonts w:ascii="宋体" w:hAnsi="宋体"/>
          <w:sz w:val="24"/>
        </w:rPr>
      </w:pPr>
      <w:r w:rsidRPr="0009089D">
        <w:rPr>
          <w:rFonts w:ascii="宋体" w:hAnsi="宋体" w:hint="eastAsia"/>
          <w:sz w:val="24"/>
        </w:rPr>
        <w:t>C、仿射密码                   D、PlayFair密码</w:t>
      </w:r>
    </w:p>
    <w:p w:rsidR="009C5F1F" w:rsidRPr="0009089D" w:rsidRDefault="009C5F1F" w:rsidP="009C5F1F">
      <w:pPr>
        <w:jc w:val="left"/>
        <w:rPr>
          <w:rFonts w:ascii="宋体" w:hAnsi="宋体"/>
          <w:sz w:val="24"/>
        </w:rPr>
      </w:pPr>
      <w:r w:rsidRPr="0009089D">
        <w:rPr>
          <w:rFonts w:ascii="宋体" w:hAnsi="宋体" w:hint="eastAsia"/>
          <w:sz w:val="24"/>
        </w:rPr>
        <w:t>3、一个完整的密码体制，不包括以下（ C   ）要素。</w:t>
      </w:r>
    </w:p>
    <w:p w:rsidR="009C5F1F" w:rsidRPr="0009089D" w:rsidRDefault="009C5F1F" w:rsidP="009C5F1F">
      <w:pPr>
        <w:jc w:val="left"/>
        <w:rPr>
          <w:rFonts w:ascii="宋体" w:hAnsi="宋体"/>
          <w:sz w:val="24"/>
        </w:rPr>
      </w:pPr>
      <w:r w:rsidRPr="0009089D">
        <w:rPr>
          <w:rFonts w:ascii="宋体" w:hAnsi="宋体" w:hint="eastAsia"/>
          <w:sz w:val="24"/>
        </w:rPr>
        <w:t>A、明文空间                   B、密文空间</w:t>
      </w:r>
    </w:p>
    <w:p w:rsidR="009C5F1F" w:rsidRPr="0009089D" w:rsidRDefault="009C5F1F" w:rsidP="009C5F1F">
      <w:pPr>
        <w:jc w:val="left"/>
        <w:rPr>
          <w:rFonts w:ascii="宋体" w:hAnsi="宋体"/>
          <w:sz w:val="24"/>
        </w:rPr>
      </w:pPr>
      <w:r w:rsidRPr="0009089D">
        <w:rPr>
          <w:rFonts w:ascii="宋体" w:hAnsi="宋体" w:hint="eastAsia"/>
          <w:sz w:val="24"/>
        </w:rPr>
        <w:t>C、数字签名                   D、密钥空间</w:t>
      </w:r>
    </w:p>
    <w:p w:rsidR="009C5F1F" w:rsidRPr="0009089D" w:rsidRDefault="009C5F1F" w:rsidP="009C5F1F">
      <w:pPr>
        <w:jc w:val="left"/>
        <w:rPr>
          <w:rFonts w:ascii="宋体" w:hAnsi="宋体"/>
          <w:sz w:val="24"/>
        </w:rPr>
      </w:pPr>
      <w:r w:rsidRPr="0009089D">
        <w:rPr>
          <w:rFonts w:ascii="宋体" w:hAnsi="宋体" w:hint="eastAsia"/>
          <w:sz w:val="24"/>
        </w:rPr>
        <w:t>4、关于DES算法，除了（C  ）以外，下列描述DES算法子密钥产生过程是正确的。</w:t>
      </w:r>
    </w:p>
    <w:p w:rsidR="009C5F1F" w:rsidRPr="0009089D" w:rsidRDefault="009C5F1F" w:rsidP="009C5F1F">
      <w:pPr>
        <w:jc w:val="left"/>
        <w:rPr>
          <w:rFonts w:ascii="宋体" w:hAnsi="宋体"/>
          <w:sz w:val="24"/>
        </w:rPr>
      </w:pPr>
      <w:r w:rsidRPr="0009089D">
        <w:rPr>
          <w:rFonts w:ascii="宋体" w:hAnsi="宋体" w:hint="eastAsia"/>
          <w:sz w:val="24"/>
        </w:rPr>
        <w:t>A、首先将 DES 算法所接受的输入密钥 K（64 位），去除奇偶校验位，得到56位密钥（即经过PC-1置换，得到56位密钥）</w:t>
      </w:r>
    </w:p>
    <w:p w:rsidR="009C5F1F" w:rsidRPr="0009089D" w:rsidRDefault="009C5F1F" w:rsidP="009C5F1F">
      <w:pPr>
        <w:jc w:val="left"/>
        <w:rPr>
          <w:rFonts w:ascii="宋体" w:hAnsi="宋体"/>
          <w:sz w:val="24"/>
        </w:rPr>
      </w:pPr>
      <w:r w:rsidRPr="0009089D">
        <w:rPr>
          <w:rFonts w:ascii="宋体" w:hAnsi="宋体" w:hint="eastAsia"/>
          <w:sz w:val="24"/>
        </w:rPr>
        <w:t>B、在计算第i轮迭代所需的子密钥时，首先进行循环左移，循环左移的位数取决于i的值，这些经过循环移位的值作为下一次循环左移的输入</w:t>
      </w:r>
    </w:p>
    <w:p w:rsidR="009C5F1F" w:rsidRPr="0009089D" w:rsidRDefault="009C5F1F" w:rsidP="009C5F1F">
      <w:pPr>
        <w:jc w:val="left"/>
        <w:rPr>
          <w:rFonts w:ascii="宋体" w:hAnsi="宋体"/>
          <w:sz w:val="24"/>
        </w:rPr>
      </w:pPr>
      <w:r w:rsidRPr="0009089D">
        <w:rPr>
          <w:rFonts w:ascii="宋体" w:hAnsi="宋体" w:hint="eastAsia"/>
          <w:sz w:val="24"/>
        </w:rPr>
        <w:t>C、在计算第i轮迭代所需的子密钥时，首先进行循环左移，每轮循环左移的位数都相同，这些经过循环移位的值作为下一次循环左移的输入</w:t>
      </w:r>
    </w:p>
    <w:p w:rsidR="009C5F1F" w:rsidRPr="0009089D" w:rsidRDefault="009C5F1F" w:rsidP="009C5F1F">
      <w:pPr>
        <w:jc w:val="left"/>
        <w:rPr>
          <w:rFonts w:ascii="宋体" w:hAnsi="宋体"/>
          <w:sz w:val="24"/>
        </w:rPr>
      </w:pPr>
      <w:r w:rsidRPr="0009089D">
        <w:rPr>
          <w:rFonts w:ascii="宋体" w:hAnsi="宋体" w:hint="eastAsia"/>
          <w:sz w:val="24"/>
        </w:rPr>
        <w:t>D、然后将每轮循环移位后的值经PC-2置换，所得到的置换结果即为第i轮所需的子密钥Ki</w:t>
      </w:r>
    </w:p>
    <w:p w:rsidR="009C5F1F" w:rsidRPr="0009089D" w:rsidRDefault="009C5F1F" w:rsidP="009C5F1F">
      <w:pPr>
        <w:jc w:val="left"/>
        <w:rPr>
          <w:rFonts w:ascii="宋体" w:hAnsi="宋体"/>
          <w:sz w:val="24"/>
        </w:rPr>
      </w:pPr>
      <w:r w:rsidRPr="0009089D">
        <w:rPr>
          <w:rFonts w:ascii="宋体" w:hAnsi="宋体" w:hint="eastAsia"/>
          <w:sz w:val="24"/>
        </w:rPr>
        <w:t>5、2000年10月2日，NIST正式宣布将（ B ）候选算法作为高级数据加密标准，该算法是由两位比利时密码学者提出的。</w:t>
      </w:r>
    </w:p>
    <w:p w:rsidR="009C5F1F" w:rsidRPr="0009089D" w:rsidRDefault="009C5F1F" w:rsidP="009C5F1F">
      <w:pPr>
        <w:jc w:val="left"/>
        <w:rPr>
          <w:rFonts w:ascii="宋体" w:hAnsi="宋体"/>
          <w:sz w:val="24"/>
        </w:rPr>
      </w:pPr>
      <w:r w:rsidRPr="0009089D">
        <w:rPr>
          <w:rFonts w:ascii="宋体" w:hAnsi="宋体" w:hint="eastAsia"/>
          <w:sz w:val="24"/>
        </w:rPr>
        <w:t>A、MARS                        B、Rijndael</w:t>
      </w:r>
    </w:p>
    <w:p w:rsidR="009C5F1F" w:rsidRPr="0009089D" w:rsidRDefault="009C5F1F" w:rsidP="009C5F1F">
      <w:pPr>
        <w:jc w:val="left"/>
        <w:rPr>
          <w:rFonts w:ascii="宋体" w:hAnsi="宋体"/>
          <w:sz w:val="24"/>
        </w:rPr>
      </w:pPr>
      <w:r w:rsidRPr="0009089D">
        <w:rPr>
          <w:rFonts w:ascii="宋体" w:hAnsi="宋体" w:hint="eastAsia"/>
          <w:sz w:val="24"/>
        </w:rPr>
        <w:t>C、Twofish                       D、Bluefish</w:t>
      </w:r>
    </w:p>
    <w:p w:rsidR="009C5F1F" w:rsidRPr="0009089D" w:rsidRDefault="009C5F1F" w:rsidP="009C5F1F">
      <w:pPr>
        <w:jc w:val="left"/>
        <w:rPr>
          <w:rFonts w:ascii="宋体" w:hAnsi="宋体"/>
          <w:sz w:val="24"/>
        </w:rPr>
      </w:pPr>
      <w:r w:rsidRPr="0009089D">
        <w:rPr>
          <w:rFonts w:ascii="宋体" w:hAnsi="宋体" w:hint="eastAsia"/>
          <w:sz w:val="24"/>
        </w:rPr>
        <w:t>6、根据所依据的数学难题，除了（ A ）以外，公钥密码体制可以分为以下几类。</w:t>
      </w:r>
    </w:p>
    <w:p w:rsidR="009C5F1F" w:rsidRPr="0009089D" w:rsidRDefault="009C5F1F" w:rsidP="009C5F1F">
      <w:pPr>
        <w:jc w:val="left"/>
        <w:rPr>
          <w:rFonts w:ascii="宋体" w:hAnsi="宋体"/>
          <w:sz w:val="24"/>
        </w:rPr>
      </w:pPr>
      <w:r w:rsidRPr="0009089D">
        <w:rPr>
          <w:rFonts w:ascii="宋体" w:hAnsi="宋体" w:hint="eastAsia"/>
          <w:sz w:val="24"/>
        </w:rPr>
        <w:t>A、模幂运算问题                 B、大整数因子分解问题</w:t>
      </w:r>
    </w:p>
    <w:p w:rsidR="009C5F1F" w:rsidRPr="0009089D" w:rsidRDefault="009C5F1F" w:rsidP="009C5F1F">
      <w:pPr>
        <w:jc w:val="left"/>
        <w:rPr>
          <w:rFonts w:ascii="宋体" w:hAnsi="宋体"/>
          <w:sz w:val="24"/>
        </w:rPr>
      </w:pPr>
      <w:r w:rsidRPr="0009089D">
        <w:rPr>
          <w:rFonts w:ascii="宋体" w:hAnsi="宋体" w:hint="eastAsia"/>
          <w:sz w:val="24"/>
        </w:rPr>
        <w:t>C、离散对数问题                 D、椭圆曲线离散对数问题</w:t>
      </w:r>
    </w:p>
    <w:p w:rsidR="009C5F1F" w:rsidRPr="0009089D" w:rsidRDefault="009C5F1F" w:rsidP="009C5F1F">
      <w:pPr>
        <w:jc w:val="left"/>
        <w:rPr>
          <w:rFonts w:ascii="宋体" w:hAnsi="宋体"/>
          <w:sz w:val="24"/>
        </w:rPr>
      </w:pPr>
      <w:r w:rsidRPr="0009089D">
        <w:rPr>
          <w:rFonts w:ascii="宋体" w:hAnsi="宋体" w:hint="eastAsia"/>
          <w:sz w:val="24"/>
        </w:rPr>
        <w:t>7、密码学中的杂凑函数（Hash函数）按照是否使用密钥分为两大类：带密钥的杂凑函数和不带密钥的杂凑函数，下面（ C ）是带密钥的杂凑函数。</w:t>
      </w:r>
    </w:p>
    <w:p w:rsidR="009C5F1F" w:rsidRPr="0009089D" w:rsidRDefault="009C5F1F" w:rsidP="009C5F1F">
      <w:pPr>
        <w:jc w:val="left"/>
        <w:rPr>
          <w:rFonts w:ascii="宋体" w:hAnsi="宋体"/>
          <w:sz w:val="24"/>
        </w:rPr>
      </w:pPr>
      <w:r w:rsidRPr="0009089D">
        <w:rPr>
          <w:rFonts w:ascii="宋体" w:hAnsi="宋体" w:hint="eastAsia"/>
          <w:sz w:val="24"/>
        </w:rPr>
        <w:t>A、MD4                         B、SHA-1</w:t>
      </w:r>
    </w:p>
    <w:p w:rsidR="009C5F1F" w:rsidRPr="0009089D" w:rsidRDefault="009C5F1F" w:rsidP="009C5F1F">
      <w:pPr>
        <w:jc w:val="left"/>
        <w:rPr>
          <w:rFonts w:ascii="宋体" w:hAnsi="宋体"/>
          <w:sz w:val="24"/>
        </w:rPr>
      </w:pPr>
      <w:r w:rsidRPr="0009089D">
        <w:rPr>
          <w:rFonts w:ascii="宋体" w:hAnsi="宋体" w:hint="eastAsia"/>
          <w:sz w:val="24"/>
        </w:rPr>
        <w:t>C、whirlpool                     D、MD5</w:t>
      </w:r>
    </w:p>
    <w:p w:rsidR="009C5F1F" w:rsidRPr="0009089D" w:rsidRDefault="009C5F1F" w:rsidP="009C5F1F">
      <w:pPr>
        <w:jc w:val="left"/>
        <w:rPr>
          <w:rFonts w:ascii="宋体" w:hAnsi="宋体"/>
          <w:sz w:val="24"/>
        </w:rPr>
      </w:pPr>
      <w:r w:rsidRPr="0009089D">
        <w:rPr>
          <w:rFonts w:ascii="宋体" w:hAnsi="宋体" w:hint="eastAsia"/>
          <w:sz w:val="24"/>
        </w:rPr>
        <w:t>8、完整的数字签名过程（包括从发送方发送消息到接收方安全的接收到消息）包括（C  ）和验证过程。</w:t>
      </w:r>
    </w:p>
    <w:p w:rsidR="009C5F1F" w:rsidRPr="0009089D" w:rsidRDefault="009C5F1F" w:rsidP="009C5F1F">
      <w:pPr>
        <w:jc w:val="left"/>
        <w:rPr>
          <w:rFonts w:ascii="宋体" w:hAnsi="宋体"/>
          <w:sz w:val="24"/>
        </w:rPr>
      </w:pPr>
      <w:r w:rsidRPr="0009089D">
        <w:rPr>
          <w:rFonts w:ascii="宋体" w:hAnsi="宋体" w:hint="eastAsia"/>
          <w:sz w:val="24"/>
        </w:rPr>
        <w:t>A、加密                         B、解密</w:t>
      </w:r>
    </w:p>
    <w:p w:rsidR="009C5F1F" w:rsidRPr="0009089D" w:rsidRDefault="009C5F1F" w:rsidP="009C5F1F">
      <w:pPr>
        <w:jc w:val="left"/>
        <w:rPr>
          <w:rFonts w:ascii="宋体" w:hAnsi="宋体"/>
          <w:sz w:val="24"/>
        </w:rPr>
      </w:pPr>
      <w:r w:rsidRPr="0009089D">
        <w:rPr>
          <w:rFonts w:ascii="宋体" w:hAnsi="宋体" w:hint="eastAsia"/>
          <w:sz w:val="24"/>
        </w:rPr>
        <w:t>C、签名                         D、保密传输</w:t>
      </w:r>
    </w:p>
    <w:p w:rsidR="009C5F1F" w:rsidRPr="0009089D" w:rsidRDefault="009C5F1F" w:rsidP="009C5F1F">
      <w:pPr>
        <w:jc w:val="left"/>
        <w:rPr>
          <w:rFonts w:ascii="宋体" w:hAnsi="宋体"/>
          <w:sz w:val="24"/>
        </w:rPr>
      </w:pPr>
      <w:r w:rsidRPr="0009089D">
        <w:rPr>
          <w:rFonts w:ascii="宋体" w:hAnsi="宋体" w:hint="eastAsia"/>
          <w:sz w:val="24"/>
        </w:rPr>
        <w:t>9、除了（ D ）以外，下列都属于公钥的分配方法。</w:t>
      </w:r>
    </w:p>
    <w:p w:rsidR="009C5F1F" w:rsidRPr="0009089D" w:rsidRDefault="009C5F1F" w:rsidP="009C5F1F">
      <w:pPr>
        <w:jc w:val="left"/>
        <w:rPr>
          <w:rFonts w:ascii="宋体" w:hAnsi="宋体"/>
          <w:sz w:val="24"/>
        </w:rPr>
      </w:pPr>
      <w:r w:rsidRPr="0009089D">
        <w:rPr>
          <w:rFonts w:ascii="宋体" w:hAnsi="宋体" w:hint="eastAsia"/>
          <w:sz w:val="24"/>
        </w:rPr>
        <w:t>A、公用目录表</w:t>
      </w:r>
      <w:r w:rsidRPr="0009089D">
        <w:rPr>
          <w:rFonts w:ascii="宋体" w:hAnsi="宋体" w:hint="eastAsia"/>
          <w:sz w:val="24"/>
        </w:rPr>
        <w:tab/>
        <w:t xml:space="preserve">                B、公钥管理机构</w:t>
      </w:r>
    </w:p>
    <w:p w:rsidR="009C5F1F" w:rsidRPr="0009089D" w:rsidRDefault="009C5F1F" w:rsidP="009C5F1F">
      <w:pPr>
        <w:jc w:val="left"/>
        <w:rPr>
          <w:rFonts w:ascii="宋体" w:hAnsi="宋体"/>
          <w:sz w:val="24"/>
        </w:rPr>
      </w:pPr>
      <w:r w:rsidRPr="0009089D">
        <w:rPr>
          <w:rFonts w:ascii="宋体" w:hAnsi="宋体" w:hint="eastAsia"/>
          <w:sz w:val="24"/>
        </w:rPr>
        <w:t>C、公钥证书                     D、秘密传输</w:t>
      </w:r>
    </w:p>
    <w:p w:rsidR="009C5F1F" w:rsidRPr="0009089D" w:rsidRDefault="009C5F1F" w:rsidP="009C5F1F">
      <w:pPr>
        <w:jc w:val="left"/>
        <w:rPr>
          <w:rFonts w:ascii="宋体" w:hAnsi="宋体"/>
          <w:sz w:val="24"/>
        </w:rPr>
      </w:pPr>
      <w:r w:rsidRPr="0009089D">
        <w:rPr>
          <w:rFonts w:ascii="宋体" w:hAnsi="宋体" w:hint="eastAsia"/>
          <w:sz w:val="24"/>
        </w:rPr>
        <w:t>10、密码学在信息安全中的应用是多样的，以下（ A  ）不属于密码学的具体应用。</w:t>
      </w:r>
    </w:p>
    <w:p w:rsidR="009C5F1F" w:rsidRPr="0009089D" w:rsidRDefault="009C5F1F" w:rsidP="009C5F1F">
      <w:pPr>
        <w:jc w:val="left"/>
        <w:rPr>
          <w:rFonts w:ascii="宋体" w:hAnsi="宋体"/>
          <w:sz w:val="24"/>
        </w:rPr>
      </w:pPr>
      <w:r w:rsidRPr="0009089D">
        <w:rPr>
          <w:rFonts w:ascii="宋体" w:hAnsi="宋体" w:hint="eastAsia"/>
          <w:sz w:val="24"/>
        </w:rPr>
        <w:t>A、生成种种网络协议             B、消息认证，确保信息完整性</w:t>
      </w:r>
    </w:p>
    <w:p w:rsidR="009C5F1F" w:rsidRPr="0009089D" w:rsidRDefault="009C5F1F" w:rsidP="009C5F1F">
      <w:pPr>
        <w:jc w:val="left"/>
        <w:rPr>
          <w:rFonts w:ascii="宋体" w:hAnsi="宋体"/>
          <w:sz w:val="24"/>
        </w:rPr>
      </w:pPr>
      <w:r w:rsidRPr="0009089D">
        <w:rPr>
          <w:rFonts w:ascii="宋体" w:hAnsi="宋体" w:hint="eastAsia"/>
          <w:sz w:val="24"/>
        </w:rPr>
        <w:t>C、加密技术，保护传输信息       D、进行身份认证</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得分</w:t>
      </w:r>
      <w:r w:rsidRPr="0009089D">
        <w:rPr>
          <w:rFonts w:ascii="宋体" w:hAnsi="宋体" w:hint="eastAsia"/>
          <w:sz w:val="24"/>
        </w:rPr>
        <w:tab/>
        <w:t>评卷人</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1、信息安全中所面临的威胁攻击是多种多样的，一般将这些攻击分为两大类（主动攻击）和被动攻击。其中被动攻击又分为（消息内容的泄露）和（进行业务流分析）。</w:t>
      </w:r>
    </w:p>
    <w:p w:rsidR="009C5F1F" w:rsidRPr="0009089D" w:rsidRDefault="009C5F1F" w:rsidP="009C5F1F">
      <w:pPr>
        <w:jc w:val="left"/>
        <w:rPr>
          <w:rFonts w:ascii="宋体" w:hAnsi="宋体"/>
          <w:sz w:val="24"/>
        </w:rPr>
      </w:pPr>
      <w:r w:rsidRPr="0009089D">
        <w:rPr>
          <w:rFonts w:ascii="宋体" w:hAnsi="宋体" w:hint="eastAsia"/>
          <w:sz w:val="24"/>
        </w:rPr>
        <w:t>2、密码技术的分类有很多种，根据加密和解密所使用的密钥是否相同，可以将加密算法分为：对称密码体制和（非对称密码体制），其中对称密码体制又可分为两类，按字符逐位加密的（序列密码）和按固定数据块大小加密的（分组密码）。</w:t>
      </w:r>
    </w:p>
    <w:p w:rsidR="009C5F1F" w:rsidRPr="0009089D" w:rsidRDefault="009C5F1F" w:rsidP="009C5F1F">
      <w:pPr>
        <w:jc w:val="left"/>
        <w:rPr>
          <w:rFonts w:ascii="宋体" w:hAnsi="宋体"/>
          <w:sz w:val="24"/>
        </w:rPr>
      </w:pPr>
      <w:r w:rsidRPr="0009089D">
        <w:rPr>
          <w:rFonts w:ascii="宋体" w:hAnsi="宋体" w:hint="eastAsia"/>
          <w:sz w:val="24"/>
        </w:rPr>
        <w:t>3、密码分析是研究密码体制的破译问题，根据密码分析者所获得的数据资源，可以将密码分析（攻击）分为：（惟密文分析）、已知明文分析（攻击）、（选择明文分析）和选择密文分析（攻击）。</w:t>
      </w:r>
    </w:p>
    <w:p w:rsidR="009C5F1F" w:rsidRPr="0009089D" w:rsidRDefault="009C5F1F" w:rsidP="009C5F1F">
      <w:pPr>
        <w:jc w:val="left"/>
        <w:rPr>
          <w:rFonts w:ascii="宋体" w:hAnsi="宋体"/>
          <w:sz w:val="24"/>
        </w:rPr>
      </w:pPr>
      <w:r w:rsidRPr="0009089D">
        <w:rPr>
          <w:rFonts w:ascii="宋体" w:hAnsi="宋体" w:hint="eastAsia"/>
          <w:sz w:val="24"/>
        </w:rPr>
        <w:t>4、古典密码学体制对现代密码学的研究和学习具有十分重要的意义，实现古典密码体制的两种基本方法（代换）和（置换）仍是构造现代对称分组密码的核心方式。</w:t>
      </w:r>
    </w:p>
    <w:p w:rsidR="009C5F1F" w:rsidRPr="0009089D" w:rsidRDefault="009C5F1F" w:rsidP="009C5F1F">
      <w:pPr>
        <w:jc w:val="left"/>
        <w:rPr>
          <w:rFonts w:ascii="宋体" w:hAnsi="宋体"/>
          <w:sz w:val="24"/>
        </w:rPr>
      </w:pPr>
      <w:r w:rsidRPr="0009089D">
        <w:rPr>
          <w:rFonts w:ascii="宋体" w:hAnsi="宋体" w:hint="eastAsia"/>
          <w:sz w:val="24"/>
        </w:rPr>
        <w:t>5、（DES）是美国国家标准局公布的第一个数据加密标准，它的分组长度为（64）位，密钥长度为（64（56））位。</w:t>
      </w:r>
    </w:p>
    <w:p w:rsidR="009C5F1F" w:rsidRPr="0009089D" w:rsidRDefault="009C5F1F" w:rsidP="009C5F1F">
      <w:pPr>
        <w:jc w:val="left"/>
        <w:rPr>
          <w:rFonts w:ascii="宋体" w:hAnsi="宋体"/>
          <w:sz w:val="24"/>
        </w:rPr>
      </w:pPr>
      <w:r w:rsidRPr="0009089D">
        <w:rPr>
          <w:rFonts w:ascii="宋体" w:hAnsi="宋体" w:hint="eastAsia"/>
          <w:sz w:val="24"/>
        </w:rPr>
        <w:t>6、1976年，美国两位密码学者Diffe和Hellman在该年度的美国计算机会议上提交了一篇论文，提出了（公钥密码体制）的新思想，它为解决传统密码中的诸多难题提出了一种新思路。</w:t>
      </w:r>
    </w:p>
    <w:p w:rsidR="009C5F1F" w:rsidRPr="0009089D" w:rsidRDefault="009C5F1F" w:rsidP="009C5F1F">
      <w:pPr>
        <w:jc w:val="left"/>
        <w:rPr>
          <w:rFonts w:ascii="宋体" w:hAnsi="宋体"/>
          <w:sz w:val="24"/>
        </w:rPr>
      </w:pPr>
      <w:r w:rsidRPr="0009089D">
        <w:rPr>
          <w:rFonts w:ascii="宋体" w:hAnsi="宋体" w:hint="eastAsia"/>
          <w:sz w:val="24"/>
        </w:rPr>
        <w:t>7、Elgamal算法的安全性是基于（离散对数问题），它的最大特点就是在加密过程中引入了一个随机数，使得加密结果具有（不确定性），并且它的密文长度是明文长度的（两）倍。该算法的变体常用来进行数据签名。</w:t>
      </w:r>
    </w:p>
    <w:p w:rsidR="009C5F1F" w:rsidRPr="0009089D" w:rsidRDefault="009C5F1F" w:rsidP="009C5F1F">
      <w:pPr>
        <w:jc w:val="left"/>
        <w:rPr>
          <w:rFonts w:ascii="宋体" w:hAnsi="宋体"/>
          <w:sz w:val="24"/>
        </w:rPr>
      </w:pPr>
      <w:r w:rsidRPr="0009089D">
        <w:rPr>
          <w:rFonts w:ascii="宋体" w:hAnsi="宋体" w:hint="eastAsia"/>
          <w:sz w:val="24"/>
        </w:rPr>
        <w:t>8、密码系统的安全性取决于用户对于密钥的保护，实际应用中的密钥种类有很多，从密钥管理的角度可以分（初始密钥）、（会话密钥）、密钥加密密钥和（主密钥）。</w:t>
      </w:r>
    </w:p>
    <w:p w:rsidR="009C5F1F" w:rsidRPr="0009089D" w:rsidRDefault="009C5F1F" w:rsidP="009C5F1F">
      <w:pPr>
        <w:jc w:val="left"/>
        <w:rPr>
          <w:rFonts w:ascii="宋体" w:hAnsi="宋体"/>
          <w:sz w:val="24"/>
        </w:rPr>
      </w:pPr>
      <w:r w:rsidRPr="0009089D">
        <w:rPr>
          <w:rFonts w:ascii="宋体" w:hAnsi="宋体" w:hint="eastAsia"/>
          <w:sz w:val="24"/>
        </w:rPr>
        <w:t>得分</w:t>
      </w:r>
      <w:r w:rsidRPr="0009089D">
        <w:rPr>
          <w:rFonts w:ascii="宋体" w:hAnsi="宋体" w:hint="eastAsia"/>
          <w:sz w:val="24"/>
        </w:rPr>
        <w:tab/>
        <w:t>评卷人</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w:t>
      </w:r>
      <w:r w:rsidRPr="0009089D">
        <w:rPr>
          <w:rFonts w:ascii="宋体" w:hAnsi="宋体" w:hint="eastAsia"/>
          <w:sz w:val="24"/>
        </w:rPr>
        <w:tab/>
        <w:t>古典密码体制中代换密码有哪几种，各有什么特点？</w:t>
      </w:r>
    </w:p>
    <w:p w:rsidR="009C5F1F" w:rsidRPr="0009089D" w:rsidRDefault="009C5F1F" w:rsidP="009C5F1F">
      <w:pPr>
        <w:jc w:val="left"/>
        <w:rPr>
          <w:rFonts w:ascii="宋体" w:hAnsi="宋体"/>
          <w:sz w:val="24"/>
        </w:rPr>
      </w:pPr>
      <w:r w:rsidRPr="0009089D">
        <w:rPr>
          <w:rFonts w:ascii="宋体" w:hAnsi="宋体" w:hint="eastAsia"/>
          <w:sz w:val="24"/>
        </w:rPr>
        <w:t>2、</w:t>
      </w:r>
      <w:r w:rsidRPr="0009089D">
        <w:rPr>
          <w:rFonts w:ascii="宋体" w:hAnsi="宋体" w:hint="eastAsia"/>
          <w:sz w:val="24"/>
        </w:rPr>
        <w:tab/>
        <w:t>描述说明DES算法的加解密过程（也可以画图说明）。</w:t>
      </w:r>
    </w:p>
    <w:p w:rsidR="009C5F1F" w:rsidRPr="0009089D" w:rsidRDefault="009C5F1F" w:rsidP="009C5F1F">
      <w:pPr>
        <w:jc w:val="left"/>
        <w:rPr>
          <w:rFonts w:ascii="宋体" w:hAnsi="宋体"/>
          <w:sz w:val="24"/>
        </w:rPr>
      </w:pPr>
      <w:r w:rsidRPr="0009089D">
        <w:rPr>
          <w:rFonts w:ascii="宋体" w:hAnsi="宋体" w:hint="eastAsia"/>
          <w:sz w:val="24"/>
        </w:rPr>
        <w:t>3、</w:t>
      </w:r>
      <w:r w:rsidRPr="0009089D">
        <w:rPr>
          <w:rFonts w:ascii="宋体" w:hAnsi="宋体" w:hint="eastAsia"/>
          <w:sz w:val="24"/>
        </w:rPr>
        <w:tab/>
        <w:t>以DES为例，画出分组密码的密码分组链接（CBC）模式的加密解密示意图，假设加密时明文一个比特错误，对密文造成什么影响，对接收方解密会造成什么影响？</w:t>
      </w:r>
    </w:p>
    <w:p w:rsidR="009C5F1F" w:rsidRPr="0009089D" w:rsidRDefault="009C5F1F" w:rsidP="009C5F1F">
      <w:pPr>
        <w:jc w:val="left"/>
        <w:rPr>
          <w:rFonts w:ascii="宋体" w:hAnsi="宋体"/>
          <w:sz w:val="24"/>
        </w:rPr>
      </w:pPr>
      <w:r w:rsidRPr="0009089D">
        <w:rPr>
          <w:rFonts w:ascii="宋体" w:hAnsi="宋体" w:hint="eastAsia"/>
          <w:sz w:val="24"/>
        </w:rPr>
        <w:t>4、简述公钥密码体制的基本思想以及其相对于传统密码体制的优势。</w:t>
      </w:r>
    </w:p>
    <w:p w:rsidR="009C5F1F" w:rsidRPr="0009089D" w:rsidRDefault="009C5F1F" w:rsidP="009C5F1F">
      <w:pPr>
        <w:jc w:val="left"/>
        <w:rPr>
          <w:rFonts w:ascii="宋体" w:hAnsi="宋体"/>
          <w:sz w:val="24"/>
        </w:rPr>
      </w:pPr>
      <w:r w:rsidRPr="0009089D">
        <w:rPr>
          <w:rFonts w:ascii="宋体" w:hAnsi="宋体" w:hint="eastAsia"/>
          <w:sz w:val="24"/>
        </w:rPr>
        <w:t>5、</w:t>
      </w:r>
      <w:r w:rsidRPr="0009089D">
        <w:rPr>
          <w:rFonts w:ascii="宋体" w:hAnsi="宋体" w:hint="eastAsia"/>
          <w:sz w:val="24"/>
        </w:rPr>
        <w:tab/>
        <w:t>简述数字签名的基本原理及过程。</w:t>
      </w:r>
    </w:p>
    <w:p w:rsidR="009C5F1F" w:rsidRPr="0009089D" w:rsidRDefault="009C5F1F" w:rsidP="009C5F1F">
      <w:pPr>
        <w:jc w:val="left"/>
        <w:rPr>
          <w:rFonts w:ascii="宋体" w:hAnsi="宋体"/>
          <w:sz w:val="24"/>
        </w:rPr>
      </w:pPr>
      <w:r w:rsidRPr="0009089D">
        <w:rPr>
          <w:rFonts w:ascii="宋体" w:hAnsi="宋体" w:hint="eastAsia"/>
          <w:sz w:val="24"/>
        </w:rPr>
        <w:t>四、计算题（每题10分，共20分）</w:t>
      </w:r>
    </w:p>
    <w:p w:rsidR="009C5F1F" w:rsidRPr="0009089D" w:rsidRDefault="009C5F1F" w:rsidP="009C5F1F">
      <w:pPr>
        <w:jc w:val="left"/>
        <w:rPr>
          <w:rFonts w:ascii="宋体" w:hAnsi="宋体"/>
          <w:sz w:val="24"/>
        </w:rPr>
      </w:pPr>
      <w:r w:rsidRPr="0009089D">
        <w:rPr>
          <w:rFonts w:ascii="宋体" w:hAnsi="宋体" w:hint="eastAsia"/>
          <w:sz w:val="24"/>
        </w:rPr>
        <w:t>1、</w:t>
      </w:r>
      <w:r w:rsidRPr="0009089D">
        <w:rPr>
          <w:rFonts w:ascii="宋体" w:hAnsi="宋体" w:hint="eastAsia"/>
          <w:sz w:val="24"/>
        </w:rPr>
        <w:tab/>
        <w:t>计算通过不可约多项式X8+X4+X3+X+1构造的GF（28）上，元素（83）H的乘法逆元。</w:t>
      </w:r>
    </w:p>
    <w:p w:rsidR="009C5F1F" w:rsidRPr="0009089D" w:rsidRDefault="009C5F1F" w:rsidP="009C5F1F">
      <w:pPr>
        <w:jc w:val="left"/>
        <w:rPr>
          <w:rFonts w:ascii="宋体" w:hAnsi="宋体"/>
          <w:sz w:val="24"/>
        </w:rPr>
      </w:pPr>
      <w:r w:rsidRPr="0009089D">
        <w:rPr>
          <w:rFonts w:ascii="宋体" w:hAnsi="宋体" w:hint="eastAsia"/>
          <w:sz w:val="24"/>
        </w:rPr>
        <w:t>2、</w:t>
      </w:r>
      <w:r w:rsidRPr="0009089D">
        <w:rPr>
          <w:rFonts w:ascii="宋体" w:hAnsi="宋体" w:hint="eastAsia"/>
          <w:sz w:val="24"/>
        </w:rPr>
        <w:tab/>
        <w:t>RSA算法中，选择p=7,q=17,e=13,计算其公钥与私钥，并采用快速模乘（反复平方乘）方法，加密明文m=（19）10。</w:t>
      </w:r>
    </w:p>
    <w:p w:rsidR="009C5F1F" w:rsidRPr="0009089D" w:rsidRDefault="009C5F1F" w:rsidP="009C5F1F">
      <w:pPr>
        <w:jc w:val="left"/>
        <w:rPr>
          <w:rFonts w:ascii="宋体" w:hAnsi="宋体"/>
          <w:sz w:val="24"/>
        </w:rPr>
      </w:pPr>
      <w:r w:rsidRPr="0009089D">
        <w:rPr>
          <w:rFonts w:ascii="宋体" w:hAnsi="宋体" w:hint="eastAsia"/>
          <w:sz w:val="24"/>
        </w:rPr>
        <w:t>1、</w:t>
      </w:r>
      <w:r w:rsidRPr="0009089D">
        <w:rPr>
          <w:rFonts w:ascii="宋体" w:hAnsi="宋体" w:hint="eastAsia"/>
          <w:sz w:val="24"/>
        </w:rPr>
        <w:tab/>
        <w:t>答：在古典密码学中，有四种类型的代替密码：</w:t>
      </w:r>
    </w:p>
    <w:p w:rsidR="009C5F1F" w:rsidRPr="0009089D" w:rsidRDefault="009C5F1F" w:rsidP="009C5F1F">
      <w:pPr>
        <w:jc w:val="left"/>
        <w:rPr>
          <w:rFonts w:ascii="宋体" w:hAnsi="宋体"/>
          <w:sz w:val="24"/>
        </w:rPr>
      </w:pPr>
      <w:r w:rsidRPr="0009089D">
        <w:rPr>
          <w:rFonts w:ascii="宋体" w:hAnsi="宋体" w:hint="eastAsia"/>
          <w:sz w:val="24"/>
        </w:rPr>
        <w:t>①简单代替密码（或单表代替密码）（1分），它将明文字母表中的每个字母用密文字母表中的相应字母来代替，明密文表字母存在惟一的一一对应关系，然后通过明密文对照表来进行加解密，容易受到频率统计分析攻击，例如：恺撒密码、仿射密码等（1分）。②多名码代替密码（1分），将明文中的每个字母按一定规律映射到一系列密文字母，这一系列密文字母称为同音字母，它的密文的相关分布会接近于平的，能够较好挫败频率分析，较简单代替密码难破译（1分）。③多字母代替密码（1分），通过一次加密一组字母来使密码分析更加困难，例如Playfair密码（1分）。④多表代替密码（1分），使用从明文字母到密文字母的多个映射，每个映射像简单代替密码中的一一对应，比简单代替密码更安全一些，例如，维吉尼亚密码等（1分）。</w:t>
      </w:r>
    </w:p>
    <w:p w:rsidR="009C5F1F" w:rsidRPr="0009089D" w:rsidRDefault="009C5F1F" w:rsidP="009C5F1F">
      <w:pPr>
        <w:jc w:val="left"/>
        <w:rPr>
          <w:rFonts w:ascii="宋体" w:hAnsi="宋体"/>
          <w:sz w:val="24"/>
        </w:rPr>
      </w:pPr>
      <w:r w:rsidRPr="0009089D">
        <w:rPr>
          <w:rFonts w:ascii="宋体" w:hAnsi="宋体" w:hint="eastAsia"/>
          <w:sz w:val="24"/>
        </w:rPr>
        <w:t>2、</w:t>
      </w:r>
      <w:r w:rsidRPr="0009089D">
        <w:rPr>
          <w:rFonts w:ascii="宋体" w:hAnsi="宋体" w:hint="eastAsia"/>
          <w:sz w:val="24"/>
        </w:rPr>
        <w:tab/>
        <w:t>答：DES算法是一个分组加密算法，它以64位分组（0.5分）对数据进行加密，其</w:t>
      </w:r>
    </w:p>
    <w:p w:rsidR="009C5F1F" w:rsidRPr="0009089D" w:rsidRDefault="009C5F1F" w:rsidP="009C5F1F">
      <w:pPr>
        <w:jc w:val="left"/>
        <w:rPr>
          <w:rFonts w:ascii="宋体" w:hAnsi="宋体"/>
          <w:sz w:val="24"/>
        </w:rPr>
      </w:pPr>
      <w:r w:rsidRPr="0009089D">
        <w:rPr>
          <w:rFonts w:ascii="宋体" w:hAnsi="宋体" w:hint="eastAsia"/>
          <w:sz w:val="24"/>
        </w:rPr>
        <w:t>初始密钥也是64位，它的加密过程可以描述如下：①64位密钥经子密钥产生算法产生出16个子密钥：K1，K2，…K16，分别供第一次，第二次， …，第十六次加密迭代使用（1分）。②64位明文经初始置换IP（0.5分），将数据打乱重排并分成左右两半。左边为L0，右边为R0： X=L0R0=IP(x)。③16轮（0.5分）轮变换，每轮（第i轮）操作如下：在轮子密钥Ki的控制下，由轮函数f对当前轮输入数据的右半部分Ri-1进行加密：第一步，将Ri-1经过E盒置换扩展成48位（0.5分），第二步，将Ri-1与48位的轮子密钥Ki逐比特异或（0.5分），第三步，对Ri-1进行S盒压缩代换，将其压缩为32位（0.5分），第四步，对Ri-1进行P盒置换（0.5分）。然后，将Ri-1与当前轮输入的左半部分Li-1进行逐比特异或，将该运算结果作为当前轮（第i轮）右半部份的输出Ri=Li-1⊕f(Ri-1,Ki)（0.5分）；将本轮输入的右半部分数据作为本轮输出的左半部分数据：Li=Ri-1（0.5分）。④16轮变换结束后，交换输出数据的左右两部分：X=R16L16（1分）。⑤经过逆初始变换IP-1输出密文（0.5分）。对于DES算法来说，其解密过程与加密过程是同一过程，只不过使用子密钥的顺序相反（1分）。</w:t>
      </w:r>
    </w:p>
    <w:p w:rsidR="009C5F1F" w:rsidRPr="0009089D" w:rsidRDefault="009C5F1F" w:rsidP="009C5F1F">
      <w:pPr>
        <w:jc w:val="left"/>
        <w:rPr>
          <w:rFonts w:ascii="宋体" w:hAnsi="宋体"/>
          <w:sz w:val="24"/>
        </w:rPr>
      </w:pPr>
      <w:r w:rsidRPr="0009089D">
        <w:rPr>
          <w:rFonts w:ascii="宋体" w:hAnsi="宋体" w:hint="eastAsia"/>
          <w:sz w:val="24"/>
        </w:rPr>
        <w:t>3、答：因为计算机数据自身的特殊性以及不同场合对于数据加密速度及效率的不同需求，再采用分组对称密码进行数据加密时往往要选择相应的工作模式，密文链接模式（CBC）就是其中的一种。①以DES分组密码为例，CBC模式的加密示意图如下（2分）：</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②以DES分组密码为例，CBC模式的解密示意图如下（2分）：</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③加密时明文的一个比特错误，会导致该组加密密文发生变化，然后这个错误反馈值会作为下一次DES加密的输入值，再经过DES加密变换。会导致后面的密文都受到影响（2分）。④对于接收方来说，加密明文的一个比特错误，只会影响对应明文块所产生的密文的正常解密，其他数据块可以正常准确地解密（2分）。</w:t>
      </w:r>
    </w:p>
    <w:p w:rsidR="009C5F1F" w:rsidRPr="0009089D" w:rsidRDefault="009C5F1F" w:rsidP="009C5F1F">
      <w:pPr>
        <w:jc w:val="left"/>
        <w:rPr>
          <w:rFonts w:ascii="宋体" w:hAnsi="宋体"/>
          <w:sz w:val="24"/>
        </w:rPr>
      </w:pPr>
      <w:r w:rsidRPr="0009089D">
        <w:rPr>
          <w:rFonts w:ascii="宋体" w:hAnsi="宋体" w:hint="eastAsia"/>
          <w:sz w:val="24"/>
        </w:rPr>
        <w:t>4、答：①公钥密码体制的基本思想是把密钥分成两个部分：公开密钥和私有密钥（简称公钥和私钥），公钥可以向外公布，私钥则是保密的（1分）；密钥中的任何一个可以用来加密，另一个可以用来解密（1分）；公钥和私钥必须配对使用，否则不能打开加密文件（1分）；已知密码算法和密钥中的一个，求解另一个在计算上是不可行的（1分）。②相对于传统密码体制来说，公钥密码体制中的公钥可被记录在一个公共数据库里或以某种可信的方式公开发放，而私有密钥由持有者妥善地秘密保存。这样，任何人都可以通过某种公开的途径获得一个用户的公开密要，然后进行保密通信，而解密者只能是知道私钥的密钥持有者（1分），该体制简化了密钥的分配与分发（1分）；同时因为公钥密码体制密钥的非对称性以及私钥只能由持有者一个人私人持有的特性（1分），使得公钥密码体制不仅能像传统密码体制那样用于消息加密，实现秘密通信，还可以广泛应用于数字签名、认证等领域（1分）。</w:t>
      </w:r>
    </w:p>
    <w:p w:rsidR="009C5F1F" w:rsidRPr="0009089D" w:rsidRDefault="009C5F1F" w:rsidP="009C5F1F">
      <w:pPr>
        <w:jc w:val="left"/>
        <w:rPr>
          <w:rFonts w:ascii="宋体" w:hAnsi="宋体"/>
          <w:sz w:val="24"/>
        </w:rPr>
      </w:pPr>
      <w:r w:rsidRPr="0009089D">
        <w:rPr>
          <w:rFonts w:ascii="宋体" w:hAnsi="宋体" w:hint="eastAsia"/>
          <w:sz w:val="24"/>
        </w:rPr>
        <w:t>5、答：数字签名与加密不同，它的主要目的是保证数据的完整性和真实性，一般包括两部分：签名算法和验证算法，通常由公钥密码算法和杂凑函数（Hash算法）结合实现。假设发送方A要向接收方B发送一消息M，并对该消息进行数字签名，其具体的原理和过程如下：①发送方A采用杂凑函数生成要发送消息M的消息摘要：Hash（M）（2分）；②发送方A采用自己的私钥Pra对消息M的消息摘要加密，实现签名：EPRa(Hash(M))，并将签名与消息M并联形成最终要发送的消息：M|| EPRa(Hash(M)),然后发送该消息（2分）；③接收方B接收到消息后，采用发送方A的公钥Pua解密签名，恢复原始消息的摘要：Hash(M)=DPUa(EPRa(Hash(M)))（2分）；④接收方B采用杂凑函数，重新计算消息M的消息摘要：H’ash(M)，并与从发送方A接收到的消息摘要进行比较,若相等，则说明消息确实是发送方A发送的，并且消息的内容没有被修改过（2分）。数字签名技术对网络安全通信及各种电子交易系统的成功有重要的作用。</w:t>
      </w:r>
    </w:p>
    <w:p w:rsidR="009C5F1F" w:rsidRPr="0009089D" w:rsidRDefault="009C5F1F" w:rsidP="009C5F1F">
      <w:pPr>
        <w:jc w:val="left"/>
        <w:rPr>
          <w:rFonts w:ascii="宋体" w:hAnsi="宋体"/>
          <w:sz w:val="24"/>
        </w:rPr>
      </w:pPr>
      <w:r w:rsidRPr="0009089D">
        <w:rPr>
          <w:rFonts w:ascii="宋体" w:hAnsi="宋体" w:hint="eastAsia"/>
          <w:sz w:val="24"/>
        </w:rPr>
        <w:t>1、解：①将元素（83）H转换为二进制数据为（10000011）2（0.5分）；</w:t>
      </w:r>
    </w:p>
    <w:p w:rsidR="009C5F1F" w:rsidRPr="0009089D" w:rsidRDefault="009C5F1F" w:rsidP="009C5F1F">
      <w:pPr>
        <w:jc w:val="left"/>
        <w:rPr>
          <w:rFonts w:ascii="宋体" w:hAnsi="宋体"/>
          <w:sz w:val="24"/>
        </w:rPr>
      </w:pPr>
      <w:r w:rsidRPr="0009089D">
        <w:rPr>
          <w:rFonts w:ascii="宋体" w:hAnsi="宋体" w:hint="eastAsia"/>
          <w:sz w:val="24"/>
        </w:rPr>
        <w:t>②将二进制数据（10000011）2转换为给定有限域上的多项式：X7+X+1（0.5分）；</w:t>
      </w:r>
    </w:p>
    <w:p w:rsidR="009C5F1F" w:rsidRPr="0009089D" w:rsidRDefault="009C5F1F" w:rsidP="009C5F1F">
      <w:pPr>
        <w:jc w:val="left"/>
        <w:rPr>
          <w:rFonts w:ascii="宋体" w:hAnsi="宋体"/>
          <w:sz w:val="24"/>
        </w:rPr>
      </w:pPr>
      <w:r w:rsidRPr="0009089D">
        <w:rPr>
          <w:rFonts w:ascii="宋体" w:hAnsi="宋体" w:hint="eastAsia"/>
          <w:sz w:val="24"/>
        </w:rPr>
        <w:t>③利用欧几里得扩展算法求解以上多项式在指定有限域上的逆多项式（每步（行）2分））：</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Q（X）</w:t>
      </w:r>
      <w:r w:rsidRPr="0009089D">
        <w:rPr>
          <w:rFonts w:ascii="宋体" w:hAnsi="宋体" w:hint="eastAsia"/>
          <w:sz w:val="24"/>
        </w:rPr>
        <w:tab/>
        <w:t>A1（X）</w:t>
      </w:r>
      <w:r w:rsidRPr="0009089D">
        <w:rPr>
          <w:rFonts w:ascii="宋体" w:hAnsi="宋体" w:hint="eastAsia"/>
          <w:sz w:val="24"/>
        </w:rPr>
        <w:tab/>
        <w:t>A2（X）</w:t>
      </w:r>
      <w:r w:rsidRPr="0009089D">
        <w:rPr>
          <w:rFonts w:ascii="宋体" w:hAnsi="宋体" w:hint="eastAsia"/>
          <w:sz w:val="24"/>
        </w:rPr>
        <w:tab/>
        <w:t>A3（X）</w:t>
      </w:r>
      <w:r w:rsidRPr="0009089D">
        <w:rPr>
          <w:rFonts w:ascii="宋体" w:hAnsi="宋体" w:hint="eastAsia"/>
          <w:sz w:val="24"/>
        </w:rPr>
        <w:tab/>
        <w:t>B1(X)</w:t>
      </w:r>
      <w:r w:rsidRPr="0009089D">
        <w:rPr>
          <w:rFonts w:ascii="宋体" w:hAnsi="宋体" w:hint="eastAsia"/>
          <w:sz w:val="24"/>
        </w:rPr>
        <w:tab/>
        <w:t>B2（X）</w:t>
      </w:r>
      <w:r w:rsidRPr="0009089D">
        <w:rPr>
          <w:rFonts w:ascii="宋体" w:hAnsi="宋体" w:hint="eastAsia"/>
          <w:sz w:val="24"/>
        </w:rPr>
        <w:tab/>
        <w:t>B3(X)</w:t>
      </w:r>
    </w:p>
    <w:p w:rsidR="009C5F1F" w:rsidRPr="0009089D" w:rsidRDefault="009C5F1F" w:rsidP="009C5F1F">
      <w:pPr>
        <w:jc w:val="left"/>
        <w:rPr>
          <w:rFonts w:ascii="宋体" w:hAnsi="宋体"/>
          <w:sz w:val="24"/>
        </w:rPr>
      </w:pPr>
      <w:r w:rsidRPr="0009089D">
        <w:rPr>
          <w:rFonts w:ascii="宋体" w:hAnsi="宋体" w:hint="eastAsia"/>
          <w:sz w:val="24"/>
        </w:rPr>
        <w:t>——</w:t>
      </w:r>
      <w:r w:rsidRPr="0009089D">
        <w:rPr>
          <w:rFonts w:ascii="宋体" w:hAnsi="宋体"/>
          <w:sz w:val="24"/>
        </w:rPr>
        <w:tab/>
        <w:t>1</w:t>
      </w:r>
      <w:r w:rsidRPr="0009089D">
        <w:rPr>
          <w:rFonts w:ascii="宋体" w:hAnsi="宋体"/>
          <w:sz w:val="24"/>
        </w:rPr>
        <w:tab/>
        <w:t>0</w:t>
      </w:r>
      <w:r w:rsidRPr="0009089D">
        <w:rPr>
          <w:rFonts w:ascii="宋体" w:hAnsi="宋体"/>
          <w:sz w:val="24"/>
        </w:rPr>
        <w:tab/>
        <w:t>X8+X4+X3+X+1</w:t>
      </w:r>
      <w:r w:rsidRPr="0009089D">
        <w:rPr>
          <w:rFonts w:ascii="宋体" w:hAnsi="宋体"/>
          <w:sz w:val="24"/>
        </w:rPr>
        <w:tab/>
        <w:t>0</w:t>
      </w:r>
      <w:r w:rsidRPr="0009089D">
        <w:rPr>
          <w:rFonts w:ascii="宋体" w:hAnsi="宋体"/>
          <w:sz w:val="24"/>
        </w:rPr>
        <w:tab/>
        <w:t>1</w:t>
      </w:r>
      <w:r w:rsidRPr="0009089D">
        <w:rPr>
          <w:rFonts w:ascii="宋体" w:hAnsi="宋体"/>
          <w:sz w:val="24"/>
        </w:rPr>
        <w:tab/>
        <w:t>X7+X+1</w:t>
      </w:r>
    </w:p>
    <w:p w:rsidR="009C5F1F" w:rsidRPr="0009089D" w:rsidRDefault="009C5F1F" w:rsidP="009C5F1F">
      <w:pPr>
        <w:jc w:val="left"/>
        <w:rPr>
          <w:rFonts w:ascii="宋体" w:hAnsi="宋体"/>
          <w:sz w:val="24"/>
        </w:rPr>
      </w:pPr>
      <w:r w:rsidRPr="0009089D">
        <w:rPr>
          <w:rFonts w:ascii="宋体" w:hAnsi="宋体"/>
          <w:sz w:val="24"/>
        </w:rPr>
        <w:t>X</w:t>
      </w:r>
      <w:r w:rsidRPr="0009089D">
        <w:rPr>
          <w:rFonts w:ascii="宋体" w:hAnsi="宋体"/>
          <w:sz w:val="24"/>
        </w:rPr>
        <w:tab/>
        <w:t>0</w:t>
      </w:r>
      <w:r w:rsidRPr="0009089D">
        <w:rPr>
          <w:rFonts w:ascii="宋体" w:hAnsi="宋体"/>
          <w:sz w:val="24"/>
        </w:rPr>
        <w:tab/>
        <w:t>1</w:t>
      </w:r>
      <w:r w:rsidRPr="0009089D">
        <w:rPr>
          <w:rFonts w:ascii="宋体" w:hAnsi="宋体"/>
          <w:sz w:val="24"/>
        </w:rPr>
        <w:tab/>
        <w:t>X7+X+1</w:t>
      </w:r>
      <w:r w:rsidRPr="0009089D">
        <w:rPr>
          <w:rFonts w:ascii="宋体" w:hAnsi="宋体"/>
          <w:sz w:val="24"/>
        </w:rPr>
        <w:tab/>
        <w:t>1</w:t>
      </w:r>
      <w:r w:rsidRPr="0009089D">
        <w:rPr>
          <w:rFonts w:ascii="宋体" w:hAnsi="宋体"/>
          <w:sz w:val="24"/>
        </w:rPr>
        <w:tab/>
        <w:t>X</w:t>
      </w:r>
      <w:r w:rsidRPr="0009089D">
        <w:rPr>
          <w:rFonts w:ascii="宋体" w:hAnsi="宋体"/>
          <w:sz w:val="24"/>
        </w:rPr>
        <w:tab/>
        <w:t>X4+X3+X2+1</w:t>
      </w:r>
    </w:p>
    <w:p w:rsidR="009C5F1F" w:rsidRPr="0009089D" w:rsidRDefault="009C5F1F" w:rsidP="009C5F1F">
      <w:pPr>
        <w:jc w:val="left"/>
        <w:rPr>
          <w:rFonts w:ascii="宋体" w:hAnsi="宋体"/>
          <w:sz w:val="24"/>
        </w:rPr>
      </w:pPr>
      <w:r w:rsidRPr="0009089D">
        <w:rPr>
          <w:rFonts w:ascii="宋体" w:hAnsi="宋体"/>
          <w:sz w:val="24"/>
        </w:rPr>
        <w:t>X3+X2+1</w:t>
      </w:r>
      <w:r w:rsidRPr="0009089D">
        <w:rPr>
          <w:rFonts w:ascii="宋体" w:hAnsi="宋体"/>
          <w:sz w:val="24"/>
        </w:rPr>
        <w:tab/>
        <w:t>1</w:t>
      </w:r>
      <w:r w:rsidRPr="0009089D">
        <w:rPr>
          <w:rFonts w:ascii="宋体" w:hAnsi="宋体"/>
          <w:sz w:val="24"/>
        </w:rPr>
        <w:tab/>
        <w:t>X</w:t>
      </w:r>
      <w:r w:rsidRPr="0009089D">
        <w:rPr>
          <w:rFonts w:ascii="宋体" w:hAnsi="宋体"/>
          <w:sz w:val="24"/>
        </w:rPr>
        <w:tab/>
        <w:t>X4+X3+X2+1</w:t>
      </w:r>
      <w:r w:rsidRPr="0009089D">
        <w:rPr>
          <w:rFonts w:ascii="宋体" w:hAnsi="宋体"/>
          <w:sz w:val="24"/>
        </w:rPr>
        <w:tab/>
        <w:t>X3+X2+1</w:t>
      </w:r>
      <w:r w:rsidRPr="0009089D">
        <w:rPr>
          <w:rFonts w:ascii="宋体" w:hAnsi="宋体"/>
          <w:sz w:val="24"/>
        </w:rPr>
        <w:tab/>
        <w:t>X4+X3+X+1</w:t>
      </w:r>
      <w:r w:rsidRPr="0009089D">
        <w:rPr>
          <w:rFonts w:ascii="宋体" w:hAnsi="宋体"/>
          <w:sz w:val="24"/>
        </w:rPr>
        <w:tab/>
        <w:t>X</w:t>
      </w:r>
    </w:p>
    <w:p w:rsidR="009C5F1F" w:rsidRPr="0009089D" w:rsidRDefault="009C5F1F" w:rsidP="009C5F1F">
      <w:pPr>
        <w:jc w:val="left"/>
        <w:rPr>
          <w:rFonts w:ascii="宋体" w:hAnsi="宋体"/>
          <w:sz w:val="24"/>
        </w:rPr>
      </w:pPr>
      <w:r w:rsidRPr="0009089D">
        <w:rPr>
          <w:rFonts w:ascii="宋体" w:hAnsi="宋体"/>
          <w:sz w:val="24"/>
        </w:rPr>
        <w:t>X3+X2+X</w:t>
      </w:r>
      <w:r w:rsidRPr="0009089D">
        <w:rPr>
          <w:rFonts w:ascii="宋体" w:hAnsi="宋体"/>
          <w:sz w:val="24"/>
        </w:rPr>
        <w:tab/>
        <w:t>X3+X2+1</w:t>
      </w:r>
      <w:r w:rsidRPr="0009089D">
        <w:rPr>
          <w:rFonts w:ascii="宋体" w:hAnsi="宋体"/>
          <w:sz w:val="24"/>
        </w:rPr>
        <w:tab/>
        <w:t>X4+X3+X+1</w:t>
      </w:r>
      <w:r w:rsidRPr="0009089D">
        <w:rPr>
          <w:rFonts w:ascii="宋体" w:hAnsi="宋体"/>
          <w:sz w:val="24"/>
        </w:rPr>
        <w:tab/>
        <w:t>X</w:t>
      </w:r>
      <w:r w:rsidRPr="0009089D">
        <w:rPr>
          <w:rFonts w:ascii="宋体" w:hAnsi="宋体"/>
          <w:sz w:val="24"/>
        </w:rPr>
        <w:tab/>
        <w:t>X6+X2+X+1</w:t>
      </w:r>
      <w:r w:rsidRPr="0009089D">
        <w:rPr>
          <w:rFonts w:ascii="宋体" w:hAnsi="宋体"/>
          <w:sz w:val="24"/>
        </w:rPr>
        <w:tab/>
        <w:t>X7</w:t>
      </w:r>
      <w:r w:rsidRPr="0009089D">
        <w:rPr>
          <w:rFonts w:ascii="宋体" w:hAnsi="宋体"/>
          <w:sz w:val="24"/>
        </w:rPr>
        <w:tab/>
        <w:t>1</w:t>
      </w:r>
    </w:p>
    <w:p w:rsidR="009C5F1F" w:rsidRPr="0009089D" w:rsidRDefault="009C5F1F" w:rsidP="009C5F1F">
      <w:pPr>
        <w:jc w:val="left"/>
        <w:rPr>
          <w:rFonts w:ascii="宋体" w:hAnsi="宋体"/>
          <w:sz w:val="24"/>
        </w:rPr>
      </w:pPr>
      <w:r w:rsidRPr="0009089D">
        <w:rPr>
          <w:rFonts w:ascii="宋体" w:hAnsi="宋体" w:hint="eastAsia"/>
          <w:sz w:val="24"/>
        </w:rPr>
        <w:t>由以上计算可知，在给定有限域中X7+X+1的逆多项式为X7；</w:t>
      </w:r>
    </w:p>
    <w:p w:rsidR="009C5F1F" w:rsidRPr="0009089D" w:rsidRDefault="009C5F1F" w:rsidP="009C5F1F">
      <w:pPr>
        <w:jc w:val="left"/>
        <w:rPr>
          <w:rFonts w:ascii="宋体" w:hAnsi="宋体"/>
          <w:sz w:val="24"/>
        </w:rPr>
      </w:pPr>
      <w:r w:rsidRPr="0009089D">
        <w:rPr>
          <w:rFonts w:ascii="宋体" w:hAnsi="宋体" w:hint="eastAsia"/>
          <w:sz w:val="24"/>
        </w:rPr>
        <w:t>④将多项式X7用二进制数据表示为：（10000000）2（0.5分）；</w:t>
      </w:r>
    </w:p>
    <w:p w:rsidR="009C5F1F" w:rsidRPr="0009089D" w:rsidRDefault="009C5F1F" w:rsidP="009C5F1F">
      <w:pPr>
        <w:jc w:val="left"/>
        <w:rPr>
          <w:rFonts w:ascii="宋体" w:hAnsi="宋体"/>
          <w:sz w:val="24"/>
        </w:rPr>
      </w:pPr>
      <w:r w:rsidRPr="0009089D">
        <w:rPr>
          <w:rFonts w:ascii="宋体" w:hAnsi="宋体" w:hint="eastAsia"/>
          <w:sz w:val="24"/>
        </w:rPr>
        <w:t>⑤将二进制数据（10000000）2转换为十六进制（80）H（0.5分）；</w:t>
      </w:r>
    </w:p>
    <w:p w:rsidR="009C5F1F" w:rsidRPr="0009089D" w:rsidRDefault="009C5F1F" w:rsidP="009C5F1F">
      <w:pPr>
        <w:jc w:val="left"/>
        <w:rPr>
          <w:rFonts w:ascii="宋体" w:hAnsi="宋体"/>
          <w:sz w:val="24"/>
        </w:rPr>
      </w:pPr>
      <w:r w:rsidRPr="0009089D">
        <w:rPr>
          <w:rFonts w:ascii="宋体" w:hAnsi="宋体" w:hint="eastAsia"/>
          <w:sz w:val="24"/>
        </w:rPr>
        <w:t>⑥元素（83）H在给定有限域上的乘法逆元为（80）H。</w:t>
      </w:r>
    </w:p>
    <w:p w:rsidR="009C5F1F" w:rsidRPr="0009089D" w:rsidRDefault="009C5F1F" w:rsidP="009C5F1F">
      <w:pPr>
        <w:jc w:val="left"/>
        <w:rPr>
          <w:rFonts w:ascii="宋体" w:hAnsi="宋体"/>
          <w:sz w:val="24"/>
        </w:rPr>
      </w:pPr>
      <w:r w:rsidRPr="0009089D">
        <w:rPr>
          <w:rFonts w:ascii="宋体" w:hAnsi="宋体" w:hint="eastAsia"/>
          <w:sz w:val="24"/>
        </w:rPr>
        <w:t>3、</w:t>
      </w:r>
      <w:r w:rsidRPr="0009089D">
        <w:rPr>
          <w:rFonts w:ascii="宋体" w:hAnsi="宋体" w:hint="eastAsia"/>
          <w:sz w:val="24"/>
        </w:rPr>
        <w:tab/>
        <w:t>解：①密钥的生成：</w:t>
      </w:r>
    </w:p>
    <w:p w:rsidR="009C5F1F" w:rsidRPr="0009089D" w:rsidRDefault="009C5F1F" w:rsidP="009C5F1F">
      <w:pPr>
        <w:jc w:val="left"/>
        <w:rPr>
          <w:rFonts w:ascii="宋体" w:hAnsi="宋体"/>
          <w:sz w:val="24"/>
        </w:rPr>
      </w:pPr>
      <w:r w:rsidRPr="0009089D">
        <w:rPr>
          <w:rFonts w:ascii="宋体" w:hAnsi="宋体" w:hint="eastAsia"/>
          <w:sz w:val="24"/>
        </w:rPr>
        <w:t>●</w:t>
      </w:r>
      <w:r w:rsidRPr="0009089D">
        <w:rPr>
          <w:rFonts w:ascii="宋体" w:hAnsi="宋体" w:hint="eastAsia"/>
          <w:sz w:val="24"/>
        </w:rPr>
        <w:tab/>
        <w:t>模数n=p×q=7×17=119，f(n)=（p-1）×（q-1）=6×16=96（0.5分）；</w:t>
      </w:r>
    </w:p>
    <w:p w:rsidR="009C5F1F" w:rsidRPr="0009089D" w:rsidRDefault="009C5F1F" w:rsidP="009C5F1F">
      <w:pPr>
        <w:jc w:val="left"/>
        <w:rPr>
          <w:rFonts w:ascii="宋体" w:hAnsi="宋体"/>
          <w:sz w:val="24"/>
        </w:rPr>
      </w:pPr>
      <w:r w:rsidRPr="0009089D">
        <w:rPr>
          <w:rFonts w:ascii="宋体" w:hAnsi="宋体" w:hint="eastAsia"/>
          <w:sz w:val="24"/>
        </w:rPr>
        <w:t>●</w:t>
      </w:r>
      <w:r w:rsidRPr="0009089D">
        <w:rPr>
          <w:rFonts w:ascii="宋体" w:hAnsi="宋体" w:hint="eastAsia"/>
          <w:sz w:val="24"/>
        </w:rPr>
        <w:tab/>
        <w:t>因为加密指数e和私密钥d满足：ed mod f(n) =1,所以d=e-1 mod f(n) ,私钥d的计算过程如下（1分）：</w:t>
      </w:r>
    </w:p>
    <w:p w:rsidR="009C5F1F" w:rsidRPr="0009089D" w:rsidRDefault="009C5F1F" w:rsidP="009C5F1F">
      <w:pPr>
        <w:jc w:val="left"/>
        <w:rPr>
          <w:rFonts w:ascii="宋体" w:hAnsi="宋体"/>
          <w:sz w:val="24"/>
        </w:rPr>
      </w:pPr>
      <w:r w:rsidRPr="0009089D">
        <w:rPr>
          <w:rFonts w:ascii="宋体" w:hAnsi="宋体"/>
          <w:sz w:val="24"/>
        </w:rPr>
        <w:t>Q</w:t>
      </w:r>
      <w:r w:rsidRPr="0009089D">
        <w:rPr>
          <w:rFonts w:ascii="宋体" w:hAnsi="宋体"/>
          <w:sz w:val="24"/>
        </w:rPr>
        <w:tab/>
        <w:t>A1</w:t>
      </w:r>
      <w:r w:rsidRPr="0009089D">
        <w:rPr>
          <w:rFonts w:ascii="宋体" w:hAnsi="宋体"/>
          <w:sz w:val="24"/>
        </w:rPr>
        <w:tab/>
        <w:t>A2</w:t>
      </w:r>
      <w:r w:rsidRPr="0009089D">
        <w:rPr>
          <w:rFonts w:ascii="宋体" w:hAnsi="宋体"/>
          <w:sz w:val="24"/>
        </w:rPr>
        <w:tab/>
        <w:t>A3</w:t>
      </w:r>
      <w:r w:rsidRPr="0009089D">
        <w:rPr>
          <w:rFonts w:ascii="宋体" w:hAnsi="宋体"/>
          <w:sz w:val="24"/>
        </w:rPr>
        <w:tab/>
        <w:t>B1</w:t>
      </w:r>
      <w:r w:rsidRPr="0009089D">
        <w:rPr>
          <w:rFonts w:ascii="宋体" w:hAnsi="宋体"/>
          <w:sz w:val="24"/>
        </w:rPr>
        <w:tab/>
        <w:t>B2</w:t>
      </w:r>
      <w:r w:rsidRPr="0009089D">
        <w:rPr>
          <w:rFonts w:ascii="宋体" w:hAnsi="宋体"/>
          <w:sz w:val="24"/>
        </w:rPr>
        <w:tab/>
        <w:t>B3</w:t>
      </w:r>
    </w:p>
    <w:p w:rsidR="009C5F1F" w:rsidRPr="0009089D" w:rsidRDefault="009C5F1F" w:rsidP="009C5F1F">
      <w:pPr>
        <w:jc w:val="left"/>
        <w:rPr>
          <w:rFonts w:ascii="宋体" w:hAnsi="宋体"/>
          <w:sz w:val="24"/>
        </w:rPr>
      </w:pPr>
      <w:r w:rsidRPr="0009089D">
        <w:rPr>
          <w:rFonts w:ascii="宋体" w:hAnsi="宋体" w:hint="eastAsia"/>
          <w:sz w:val="24"/>
        </w:rPr>
        <w:t>——</w:t>
      </w:r>
      <w:r w:rsidRPr="0009089D">
        <w:rPr>
          <w:rFonts w:ascii="宋体" w:hAnsi="宋体"/>
          <w:sz w:val="24"/>
        </w:rPr>
        <w:tab/>
        <w:t>1</w:t>
      </w:r>
      <w:r w:rsidRPr="0009089D">
        <w:rPr>
          <w:rFonts w:ascii="宋体" w:hAnsi="宋体"/>
          <w:sz w:val="24"/>
        </w:rPr>
        <w:tab/>
        <w:t>0</w:t>
      </w:r>
      <w:r w:rsidRPr="0009089D">
        <w:rPr>
          <w:rFonts w:ascii="宋体" w:hAnsi="宋体"/>
          <w:sz w:val="24"/>
        </w:rPr>
        <w:tab/>
        <w:t>96</w:t>
      </w:r>
      <w:r w:rsidRPr="0009089D">
        <w:rPr>
          <w:rFonts w:ascii="宋体" w:hAnsi="宋体"/>
          <w:sz w:val="24"/>
        </w:rPr>
        <w:tab/>
        <w:t>0</w:t>
      </w:r>
      <w:r w:rsidRPr="0009089D">
        <w:rPr>
          <w:rFonts w:ascii="宋体" w:hAnsi="宋体"/>
          <w:sz w:val="24"/>
        </w:rPr>
        <w:tab/>
        <w:t>1</w:t>
      </w:r>
      <w:r w:rsidRPr="0009089D">
        <w:rPr>
          <w:rFonts w:ascii="宋体" w:hAnsi="宋体"/>
          <w:sz w:val="24"/>
        </w:rPr>
        <w:tab/>
        <w:t>13</w:t>
      </w:r>
    </w:p>
    <w:p w:rsidR="009C5F1F" w:rsidRPr="0009089D" w:rsidRDefault="009C5F1F" w:rsidP="009C5F1F">
      <w:pPr>
        <w:jc w:val="left"/>
        <w:rPr>
          <w:rFonts w:ascii="宋体" w:hAnsi="宋体"/>
          <w:sz w:val="24"/>
        </w:rPr>
      </w:pPr>
      <w:r w:rsidRPr="0009089D">
        <w:rPr>
          <w:rFonts w:ascii="宋体" w:hAnsi="宋体"/>
          <w:sz w:val="24"/>
        </w:rPr>
        <w:t>7</w:t>
      </w:r>
      <w:r w:rsidRPr="0009089D">
        <w:rPr>
          <w:rFonts w:ascii="宋体" w:hAnsi="宋体"/>
          <w:sz w:val="24"/>
        </w:rPr>
        <w:tab/>
        <w:t>0</w:t>
      </w:r>
      <w:r w:rsidRPr="0009089D">
        <w:rPr>
          <w:rFonts w:ascii="宋体" w:hAnsi="宋体"/>
          <w:sz w:val="24"/>
        </w:rPr>
        <w:tab/>
        <w:t>1</w:t>
      </w:r>
      <w:r w:rsidRPr="0009089D">
        <w:rPr>
          <w:rFonts w:ascii="宋体" w:hAnsi="宋体"/>
          <w:sz w:val="24"/>
        </w:rPr>
        <w:tab/>
        <w:t>13</w:t>
      </w:r>
      <w:r w:rsidRPr="0009089D">
        <w:rPr>
          <w:rFonts w:ascii="宋体" w:hAnsi="宋体"/>
          <w:sz w:val="24"/>
        </w:rPr>
        <w:tab/>
        <w:t>1</w:t>
      </w:r>
      <w:r w:rsidRPr="0009089D">
        <w:rPr>
          <w:rFonts w:ascii="宋体" w:hAnsi="宋体"/>
          <w:sz w:val="24"/>
        </w:rPr>
        <w:tab/>
        <w:t>-7</w:t>
      </w:r>
      <w:r w:rsidRPr="0009089D">
        <w:rPr>
          <w:rFonts w:ascii="宋体" w:hAnsi="宋体"/>
          <w:sz w:val="24"/>
        </w:rPr>
        <w:tab/>
        <w:t>5</w:t>
      </w:r>
    </w:p>
    <w:p w:rsidR="009C5F1F" w:rsidRPr="0009089D" w:rsidRDefault="009C5F1F" w:rsidP="009C5F1F">
      <w:pPr>
        <w:jc w:val="left"/>
        <w:rPr>
          <w:rFonts w:ascii="宋体" w:hAnsi="宋体"/>
          <w:sz w:val="24"/>
        </w:rPr>
      </w:pPr>
      <w:r w:rsidRPr="0009089D">
        <w:rPr>
          <w:rFonts w:ascii="宋体" w:hAnsi="宋体"/>
          <w:sz w:val="24"/>
        </w:rPr>
        <w:t>2</w:t>
      </w:r>
      <w:r w:rsidRPr="0009089D">
        <w:rPr>
          <w:rFonts w:ascii="宋体" w:hAnsi="宋体"/>
          <w:sz w:val="24"/>
        </w:rPr>
        <w:tab/>
        <w:t>1</w:t>
      </w:r>
      <w:r w:rsidRPr="0009089D">
        <w:rPr>
          <w:rFonts w:ascii="宋体" w:hAnsi="宋体"/>
          <w:sz w:val="24"/>
        </w:rPr>
        <w:tab/>
        <w:t>-7</w:t>
      </w:r>
      <w:r w:rsidRPr="0009089D">
        <w:rPr>
          <w:rFonts w:ascii="宋体" w:hAnsi="宋体"/>
          <w:sz w:val="24"/>
        </w:rPr>
        <w:tab/>
        <w:t>5</w:t>
      </w:r>
      <w:r w:rsidRPr="0009089D">
        <w:rPr>
          <w:rFonts w:ascii="宋体" w:hAnsi="宋体"/>
          <w:sz w:val="24"/>
        </w:rPr>
        <w:tab/>
        <w:t>-2</w:t>
      </w:r>
      <w:r w:rsidRPr="0009089D">
        <w:rPr>
          <w:rFonts w:ascii="宋体" w:hAnsi="宋体"/>
          <w:sz w:val="24"/>
        </w:rPr>
        <w:tab/>
        <w:t>15</w:t>
      </w:r>
      <w:r w:rsidRPr="0009089D">
        <w:rPr>
          <w:rFonts w:ascii="宋体" w:hAnsi="宋体"/>
          <w:sz w:val="24"/>
        </w:rPr>
        <w:tab/>
        <w:t>3</w:t>
      </w:r>
    </w:p>
    <w:p w:rsidR="009C5F1F" w:rsidRPr="0009089D" w:rsidRDefault="009C5F1F" w:rsidP="009C5F1F">
      <w:pPr>
        <w:jc w:val="left"/>
        <w:rPr>
          <w:rFonts w:ascii="宋体" w:hAnsi="宋体"/>
          <w:sz w:val="24"/>
        </w:rPr>
      </w:pPr>
      <w:r w:rsidRPr="0009089D">
        <w:rPr>
          <w:rFonts w:ascii="宋体" w:hAnsi="宋体"/>
          <w:sz w:val="24"/>
        </w:rPr>
        <w:t>1</w:t>
      </w:r>
      <w:r w:rsidRPr="0009089D">
        <w:rPr>
          <w:rFonts w:ascii="宋体" w:hAnsi="宋体"/>
          <w:sz w:val="24"/>
        </w:rPr>
        <w:tab/>
        <w:t>-2</w:t>
      </w:r>
      <w:r w:rsidRPr="0009089D">
        <w:rPr>
          <w:rFonts w:ascii="宋体" w:hAnsi="宋体"/>
          <w:sz w:val="24"/>
        </w:rPr>
        <w:tab/>
        <w:t>15</w:t>
      </w:r>
      <w:r w:rsidRPr="0009089D">
        <w:rPr>
          <w:rFonts w:ascii="宋体" w:hAnsi="宋体"/>
          <w:sz w:val="24"/>
        </w:rPr>
        <w:tab/>
        <w:t>3</w:t>
      </w:r>
      <w:r w:rsidRPr="0009089D">
        <w:rPr>
          <w:rFonts w:ascii="宋体" w:hAnsi="宋体"/>
          <w:sz w:val="24"/>
        </w:rPr>
        <w:tab/>
        <w:t>3</w:t>
      </w:r>
      <w:r w:rsidRPr="0009089D">
        <w:rPr>
          <w:rFonts w:ascii="宋体" w:hAnsi="宋体"/>
          <w:sz w:val="24"/>
        </w:rPr>
        <w:tab/>
        <w:t>-22</w:t>
      </w:r>
      <w:r w:rsidRPr="0009089D">
        <w:rPr>
          <w:rFonts w:ascii="宋体" w:hAnsi="宋体"/>
          <w:sz w:val="24"/>
        </w:rPr>
        <w:tab/>
        <w:t>2</w:t>
      </w:r>
    </w:p>
    <w:p w:rsidR="009C5F1F" w:rsidRPr="0009089D" w:rsidRDefault="009C5F1F" w:rsidP="009C5F1F">
      <w:pPr>
        <w:jc w:val="left"/>
        <w:rPr>
          <w:rFonts w:ascii="宋体" w:hAnsi="宋体"/>
          <w:sz w:val="24"/>
        </w:rPr>
      </w:pPr>
      <w:r w:rsidRPr="0009089D">
        <w:rPr>
          <w:rFonts w:ascii="宋体" w:hAnsi="宋体"/>
          <w:sz w:val="24"/>
        </w:rPr>
        <w:t>1</w:t>
      </w:r>
      <w:r w:rsidRPr="0009089D">
        <w:rPr>
          <w:rFonts w:ascii="宋体" w:hAnsi="宋体"/>
          <w:sz w:val="24"/>
        </w:rPr>
        <w:tab/>
        <w:t>3</w:t>
      </w:r>
      <w:r w:rsidRPr="0009089D">
        <w:rPr>
          <w:rFonts w:ascii="宋体" w:hAnsi="宋体"/>
          <w:sz w:val="24"/>
        </w:rPr>
        <w:tab/>
        <w:t>-22</w:t>
      </w:r>
      <w:r w:rsidRPr="0009089D">
        <w:rPr>
          <w:rFonts w:ascii="宋体" w:hAnsi="宋体"/>
          <w:sz w:val="24"/>
        </w:rPr>
        <w:tab/>
        <w:t>2</w:t>
      </w:r>
      <w:r w:rsidRPr="0009089D">
        <w:rPr>
          <w:rFonts w:ascii="宋体" w:hAnsi="宋体"/>
          <w:sz w:val="24"/>
        </w:rPr>
        <w:tab/>
        <w:t>-5</w:t>
      </w:r>
      <w:r w:rsidRPr="0009089D">
        <w:rPr>
          <w:rFonts w:ascii="宋体" w:hAnsi="宋体"/>
          <w:sz w:val="24"/>
        </w:rPr>
        <w:tab/>
        <w:t>37</w:t>
      </w:r>
      <w:r w:rsidRPr="0009089D">
        <w:rPr>
          <w:rFonts w:ascii="宋体" w:hAnsi="宋体"/>
          <w:sz w:val="24"/>
        </w:rPr>
        <w:tab/>
        <w:t>1</w:t>
      </w:r>
    </w:p>
    <w:p w:rsidR="009C5F1F" w:rsidRPr="0009089D" w:rsidRDefault="009C5F1F" w:rsidP="009C5F1F">
      <w:pPr>
        <w:jc w:val="left"/>
        <w:rPr>
          <w:rFonts w:ascii="宋体" w:hAnsi="宋体"/>
          <w:sz w:val="24"/>
        </w:rPr>
      </w:pPr>
      <w:r w:rsidRPr="0009089D">
        <w:rPr>
          <w:rFonts w:ascii="宋体" w:hAnsi="宋体" w:hint="eastAsia"/>
          <w:sz w:val="24"/>
        </w:rPr>
        <w:t>由以上计算可知私密钥d=37。</w:t>
      </w:r>
    </w:p>
    <w:p w:rsidR="009C5F1F" w:rsidRPr="0009089D" w:rsidRDefault="009C5F1F" w:rsidP="009C5F1F">
      <w:pPr>
        <w:jc w:val="left"/>
        <w:rPr>
          <w:rFonts w:ascii="宋体" w:hAnsi="宋体"/>
          <w:sz w:val="24"/>
        </w:rPr>
      </w:pPr>
      <w:r w:rsidRPr="0009089D">
        <w:rPr>
          <w:rFonts w:ascii="宋体" w:hAnsi="宋体" w:hint="eastAsia"/>
          <w:sz w:val="24"/>
        </w:rPr>
        <w:t>●</w:t>
      </w:r>
      <w:r w:rsidRPr="0009089D">
        <w:rPr>
          <w:rFonts w:ascii="宋体" w:hAnsi="宋体" w:hint="eastAsia"/>
          <w:sz w:val="24"/>
        </w:rPr>
        <w:tab/>
        <w:t>公钥为（e,n）=(13,119),私钥为的d=37（0.5分）。</w:t>
      </w:r>
    </w:p>
    <w:p w:rsidR="009C5F1F" w:rsidRPr="0009089D" w:rsidRDefault="009C5F1F" w:rsidP="009C5F1F">
      <w:pPr>
        <w:jc w:val="left"/>
        <w:rPr>
          <w:rFonts w:ascii="宋体" w:hAnsi="宋体"/>
          <w:sz w:val="24"/>
        </w:rPr>
      </w:pPr>
      <w:r w:rsidRPr="0009089D">
        <w:rPr>
          <w:rFonts w:ascii="宋体" w:hAnsi="宋体" w:hint="eastAsia"/>
          <w:sz w:val="24"/>
        </w:rPr>
        <w:t>②使用以上密钥对，采用反复平方乘方法加密明文m=（19）10，计算过程如下：</w:t>
      </w:r>
    </w:p>
    <w:p w:rsidR="009C5F1F" w:rsidRPr="0009089D" w:rsidRDefault="009C5F1F" w:rsidP="009C5F1F">
      <w:pPr>
        <w:jc w:val="left"/>
        <w:rPr>
          <w:rFonts w:ascii="宋体" w:hAnsi="宋体"/>
          <w:sz w:val="24"/>
        </w:rPr>
      </w:pPr>
      <w:r w:rsidRPr="0009089D">
        <w:rPr>
          <w:rFonts w:ascii="宋体" w:hAnsi="宋体" w:hint="eastAsia"/>
          <w:sz w:val="24"/>
        </w:rPr>
        <w:t>●</w:t>
      </w:r>
      <w:r w:rsidRPr="0009089D">
        <w:rPr>
          <w:rFonts w:ascii="宋体" w:hAnsi="宋体" w:hint="eastAsia"/>
          <w:sz w:val="24"/>
        </w:rPr>
        <w:tab/>
        <w:t>采用RSA算法加密明文，密文c=me  mod n=1913 mod 119</w:t>
      </w:r>
    </w:p>
    <w:p w:rsidR="009C5F1F" w:rsidRPr="0009089D" w:rsidRDefault="009C5F1F" w:rsidP="009C5F1F">
      <w:pPr>
        <w:jc w:val="left"/>
        <w:rPr>
          <w:rFonts w:ascii="宋体" w:hAnsi="宋体"/>
          <w:sz w:val="24"/>
        </w:rPr>
      </w:pPr>
      <w:r w:rsidRPr="0009089D">
        <w:rPr>
          <w:rFonts w:ascii="宋体" w:hAnsi="宋体" w:hint="eastAsia"/>
          <w:sz w:val="24"/>
        </w:rPr>
        <w:t>●</w:t>
      </w:r>
      <w:r w:rsidRPr="0009089D">
        <w:rPr>
          <w:rFonts w:ascii="宋体" w:hAnsi="宋体" w:hint="eastAsia"/>
          <w:sz w:val="24"/>
        </w:rPr>
        <w:tab/>
        <w:t>将加密指数e=13用二进制表示：（1101）2，则有（每步（计算行）2分）：</w:t>
      </w:r>
    </w:p>
    <w:p w:rsidR="009C5F1F" w:rsidRPr="0009089D" w:rsidRDefault="009C5F1F" w:rsidP="009C5F1F">
      <w:pPr>
        <w:jc w:val="left"/>
        <w:rPr>
          <w:rFonts w:ascii="宋体" w:hAnsi="宋体"/>
          <w:sz w:val="24"/>
        </w:rPr>
      </w:pPr>
      <w:r w:rsidRPr="0009089D">
        <w:rPr>
          <w:rFonts w:ascii="宋体" w:hAnsi="宋体"/>
          <w:sz w:val="24"/>
        </w:rPr>
        <w:t>k</w:t>
      </w:r>
      <w:r w:rsidRPr="0009089D">
        <w:rPr>
          <w:rFonts w:ascii="宋体" w:hAnsi="宋体"/>
          <w:sz w:val="24"/>
        </w:rPr>
        <w:tab/>
        <w:t>bi</w:t>
      </w:r>
      <w:r w:rsidRPr="0009089D">
        <w:rPr>
          <w:rFonts w:ascii="宋体" w:hAnsi="宋体"/>
          <w:sz w:val="24"/>
        </w:rPr>
        <w:tab/>
        <w:t>d</w:t>
      </w:r>
    </w:p>
    <w:p w:rsidR="009C5F1F" w:rsidRPr="0009089D" w:rsidRDefault="009C5F1F" w:rsidP="009C5F1F">
      <w:pPr>
        <w:jc w:val="left"/>
        <w:rPr>
          <w:rFonts w:ascii="宋体" w:hAnsi="宋体"/>
          <w:sz w:val="24"/>
        </w:rPr>
      </w:pPr>
      <w:r w:rsidRPr="0009089D">
        <w:rPr>
          <w:rFonts w:ascii="宋体" w:hAnsi="宋体"/>
          <w:sz w:val="24"/>
        </w:rPr>
        <w:t>3</w:t>
      </w:r>
      <w:r w:rsidRPr="0009089D">
        <w:rPr>
          <w:rFonts w:ascii="宋体" w:hAnsi="宋体"/>
          <w:sz w:val="24"/>
        </w:rPr>
        <w:tab/>
        <w:t>1</w:t>
      </w:r>
      <w:r w:rsidRPr="0009089D">
        <w:rPr>
          <w:rFonts w:ascii="宋体" w:hAnsi="宋体"/>
          <w:sz w:val="24"/>
        </w:rPr>
        <w:tab/>
        <w:t>((12 mod 119) ×19)mod119  = 19</w:t>
      </w:r>
    </w:p>
    <w:p w:rsidR="009C5F1F" w:rsidRPr="0009089D" w:rsidRDefault="009C5F1F" w:rsidP="009C5F1F">
      <w:pPr>
        <w:jc w:val="left"/>
        <w:rPr>
          <w:rFonts w:ascii="宋体" w:hAnsi="宋体"/>
          <w:sz w:val="24"/>
        </w:rPr>
      </w:pPr>
      <w:r w:rsidRPr="0009089D">
        <w:rPr>
          <w:rFonts w:ascii="宋体" w:hAnsi="宋体"/>
          <w:sz w:val="24"/>
        </w:rPr>
        <w:t>2</w:t>
      </w:r>
      <w:r w:rsidRPr="0009089D">
        <w:rPr>
          <w:rFonts w:ascii="宋体" w:hAnsi="宋体"/>
          <w:sz w:val="24"/>
        </w:rPr>
        <w:tab/>
        <w:t>1</w:t>
      </w:r>
      <w:r w:rsidRPr="0009089D">
        <w:rPr>
          <w:rFonts w:ascii="宋体" w:hAnsi="宋体"/>
          <w:sz w:val="24"/>
        </w:rPr>
        <w:tab/>
        <w:t>((192 mod 119) ×19) mod 119 = 76</w:t>
      </w:r>
    </w:p>
    <w:p w:rsidR="009C5F1F" w:rsidRPr="0009089D" w:rsidRDefault="009C5F1F" w:rsidP="009C5F1F">
      <w:pPr>
        <w:jc w:val="left"/>
        <w:rPr>
          <w:rFonts w:ascii="宋体" w:hAnsi="宋体"/>
          <w:sz w:val="24"/>
        </w:rPr>
      </w:pPr>
      <w:r w:rsidRPr="0009089D">
        <w:rPr>
          <w:rFonts w:ascii="宋体" w:hAnsi="宋体"/>
          <w:sz w:val="24"/>
        </w:rPr>
        <w:t>1</w:t>
      </w:r>
      <w:r w:rsidRPr="0009089D">
        <w:rPr>
          <w:rFonts w:ascii="宋体" w:hAnsi="宋体"/>
          <w:sz w:val="24"/>
        </w:rPr>
        <w:tab/>
        <w:t>0</w:t>
      </w:r>
      <w:r w:rsidRPr="0009089D">
        <w:rPr>
          <w:rFonts w:ascii="宋体" w:hAnsi="宋体"/>
          <w:sz w:val="24"/>
        </w:rPr>
        <w:tab/>
        <w:t>(76)2 mod 119 = 64</w:t>
      </w:r>
    </w:p>
    <w:p w:rsidR="009C5F1F" w:rsidRPr="0009089D" w:rsidRDefault="009C5F1F" w:rsidP="009C5F1F">
      <w:pPr>
        <w:jc w:val="left"/>
        <w:rPr>
          <w:rFonts w:ascii="宋体" w:hAnsi="宋体"/>
          <w:sz w:val="24"/>
        </w:rPr>
      </w:pPr>
      <w:r w:rsidRPr="0009089D">
        <w:rPr>
          <w:rFonts w:ascii="宋体" w:hAnsi="宋体"/>
          <w:sz w:val="24"/>
        </w:rPr>
        <w:t>0</w:t>
      </w:r>
      <w:r w:rsidRPr="0009089D">
        <w:rPr>
          <w:rFonts w:ascii="宋体" w:hAnsi="宋体"/>
          <w:sz w:val="24"/>
        </w:rPr>
        <w:tab/>
        <w:t>1</w:t>
      </w:r>
      <w:r w:rsidRPr="0009089D">
        <w:rPr>
          <w:rFonts w:ascii="宋体" w:hAnsi="宋体"/>
          <w:sz w:val="24"/>
        </w:rPr>
        <w:tab/>
        <w:t>((64)2 mod 119) ×19) mod 119 = 117</w:t>
      </w:r>
    </w:p>
    <w:p w:rsidR="009C5F1F" w:rsidRPr="0009089D" w:rsidRDefault="009C5F1F" w:rsidP="009C5F1F">
      <w:pPr>
        <w:jc w:val="left"/>
        <w:rPr>
          <w:rFonts w:ascii="宋体" w:hAnsi="宋体"/>
          <w:sz w:val="24"/>
        </w:rPr>
      </w:pPr>
      <w:r w:rsidRPr="0009089D">
        <w:rPr>
          <w:rFonts w:ascii="宋体" w:hAnsi="宋体" w:hint="eastAsia"/>
          <w:sz w:val="24"/>
        </w:rPr>
        <w:t>由以上计算可知，密文为（117）10。</w:t>
      </w:r>
    </w:p>
    <w:p w:rsidR="009C5F1F" w:rsidRPr="0009089D" w:rsidRDefault="009C5F1F" w:rsidP="009C5F1F">
      <w:pPr>
        <w:jc w:val="left"/>
        <w:rPr>
          <w:rFonts w:ascii="宋体" w:hAnsi="宋体"/>
          <w:sz w:val="24"/>
        </w:rPr>
      </w:pPr>
      <w:r w:rsidRPr="0009089D">
        <w:rPr>
          <w:rFonts w:ascii="宋体" w:hAnsi="宋体" w:hint="eastAsia"/>
          <w:sz w:val="24"/>
        </w:rPr>
        <w:t>第一部分　判断题(共65题)</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1、信息网络的物理安全要从环境安全和设备安全两个角度来考虑。</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2、由于传输的不同，电力线可以与网络线同槽铺设。</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3、机房供电线路和电力、照明用电可以用同一线路。</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4、有很高使用价值或很高机密程度的重要数据应采用加密等方法进行保护。</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5、数据备份按数据类型划分可以分成系统数据备份和用户数据备份。</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6、如果系统在一段时间内没有出现问题，就可以不用再进行容灾了。</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7、增量备份是备份从上次进行完全备份后更改的全部数据文件。</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8、公钥密码体制算法用一个密钥进行加密，而用另一个不同但是有关的密钥进行解密。</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9、对信息的这种防篡改、防删除、防插入的特性称为数据完整性保护。</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10、PKI是利用公开密钥技术所构建的、解决网络安全问题的、普遍适用的一种基础设施。</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11、操作系统在概念上一般分为两部分：内核（Kernel）以及壳（Shell），有些操作系统的内核与壳完全分开（如Microsoft Windows、UNIX、Linux等）；另一些的内核与壳关系紧密（如UNIX、Linux等），内核及壳只是操作层次上不同而已。</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12、如果向某个组分配了权限，则作为该组成员的用户也具有这一权限。例如，如果Backup Operators组有此权限，而Lois又是该组成员，则Lois也有此权限。</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13、Web站点访问者实际登录的是该Web服务器的安全系统，“匿名”Web访问者都是以IUSR帐号身份登录的。</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14、每个UNIX/Linux系统中都只有一个特权用户，就是root帐号。</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15、SQL注入攻击不会威胁到操作系统的安全。</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16、不需要对数据库应用程序的开发者制定安全策略。</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17、防火墙安全策略一旦设定，就不能再做任何改变。</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18、只要使用了防火墙，企业的网络安全就有了绝对的保障。</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19、半连接扫描也需要完成TCP协议的三次握手过程。</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20、防火墙是设置在内部网络与外部网络（如互联网）之间、或不同内部网络之间，实施访问控制策略的一个或一组系统。</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21、防火墙规则集应该尽可能的简单，规则集越简单，错误配置的可能性就越小，系统就越安全</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22、与入侵检测系统不同，入侵防御系统采用在线（inline）方式运行。</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23、企业内部只需要在网关和各服务器上安装防病毒软件，客户端不需要安装。</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24、运行防病毒软件可以帮助防止遭受网页仿冒欺诈。</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25、包含收件人个人信息的邮件是可信的。</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26、如果采用正确的用户名和口令成功登录网站，则证明这个网站不是仿冒的。</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27、网络边界保护中主要采用防火墙系统，为了保证其有效发挥作用，应当避免在内网和外网之间存在不经过防火墙控制的其他通信连接。</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28、根据ISO13335标准，信息是通过在数据上施加某些约定而赋予这些数据的特殊含义。</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29、在我国严重的网络犯罪行为也不需要接受刑法的相关处罚。</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30、安全管理的合规性，主要是指在有章可循的基础上，确保信息安全工作符合国家法律、法规、行业标准、机构内部的方针和规定。</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31、从事国际联网经营活动和非经营活动的介入单位在不符合条件时，其国际联网经营许可证由发证机关吊销。</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32、公安部、国家安全部、国家保密局、国务院是计算机信息系统安全保护工作的主管部门。</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33、任何单位和个人不得自行建立或者使用其他信道进行国际联网。</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34、经营国际联网业务的单位，有违法行为的，公安机关可以吊销其经营许可证或者取消其联网资格。</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35、已经联网的用户有对计算机信息信息网络中存储、处理或者传输的数据和应用程序进行删除、修改或者增加的权利。</w:t>
      </w:r>
    </w:p>
    <w:p w:rsidR="009C5F1F" w:rsidRPr="0009089D" w:rsidRDefault="009C5F1F" w:rsidP="009C5F1F">
      <w:pPr>
        <w:jc w:val="left"/>
        <w:rPr>
          <w:rFonts w:ascii="宋体" w:hAnsi="宋体"/>
          <w:sz w:val="24"/>
        </w:rPr>
      </w:pPr>
      <w:r w:rsidRPr="0009089D">
        <w:rPr>
          <w:rFonts w:ascii="宋体" w:hAnsi="宋体" w:hint="eastAsia"/>
          <w:sz w:val="24"/>
        </w:rPr>
        <w:t>参考答案：错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36、互联单位、接入单位及使用计算机信息网络国际联网的法人和其他组织当发现本网络中有危害国家利益的内容的地址、目录时，应当按照规定把它删除。</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37、过滤王控制台必须和同步代理软件安装在同一电脑上</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38、临时卡必须每次刷卡都输入姓名证件号码</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39、过滤王管理中心地址是:221.136.69.81</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40、上网卡密码不可以修改</w:t>
      </w:r>
    </w:p>
    <w:p w:rsidR="009C5F1F" w:rsidRPr="0009089D" w:rsidRDefault="009C5F1F" w:rsidP="009C5F1F">
      <w:pPr>
        <w:jc w:val="left"/>
        <w:rPr>
          <w:rFonts w:ascii="宋体" w:hAnsi="宋体"/>
          <w:sz w:val="24"/>
        </w:rPr>
      </w:pPr>
      <w:r w:rsidRPr="0009089D">
        <w:rPr>
          <w:rFonts w:ascii="宋体" w:hAnsi="宋体" w:hint="eastAsia"/>
          <w:sz w:val="24"/>
        </w:rPr>
        <w:t>参考答案：对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第二部分　单项选择题(共118题)</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1、下列（ ）行为，情节较重的，处以5日以上10日以下的拘留。</w:t>
      </w:r>
    </w:p>
    <w:p w:rsidR="009C5F1F" w:rsidRPr="0009089D" w:rsidRDefault="009C5F1F" w:rsidP="009C5F1F">
      <w:pPr>
        <w:jc w:val="left"/>
        <w:rPr>
          <w:rFonts w:ascii="宋体" w:hAnsi="宋体"/>
          <w:sz w:val="24"/>
        </w:rPr>
      </w:pPr>
      <w:r w:rsidRPr="0009089D">
        <w:rPr>
          <w:rFonts w:ascii="宋体" w:hAnsi="宋体" w:hint="eastAsia"/>
          <w:sz w:val="24"/>
        </w:rPr>
        <w:t>A、未经允许重装系统</w:t>
      </w:r>
    </w:p>
    <w:p w:rsidR="009C5F1F" w:rsidRPr="0009089D" w:rsidRDefault="009C5F1F" w:rsidP="009C5F1F">
      <w:pPr>
        <w:jc w:val="left"/>
        <w:rPr>
          <w:rFonts w:ascii="宋体" w:hAnsi="宋体"/>
          <w:sz w:val="24"/>
        </w:rPr>
      </w:pPr>
      <w:r w:rsidRPr="0009089D">
        <w:rPr>
          <w:rFonts w:ascii="宋体" w:hAnsi="宋体" w:hint="eastAsia"/>
          <w:sz w:val="24"/>
        </w:rPr>
        <w:t>B、故意卸载应用程序</w:t>
      </w:r>
    </w:p>
    <w:p w:rsidR="009C5F1F" w:rsidRPr="0009089D" w:rsidRDefault="009C5F1F" w:rsidP="009C5F1F">
      <w:pPr>
        <w:jc w:val="left"/>
        <w:rPr>
          <w:rFonts w:ascii="宋体" w:hAnsi="宋体"/>
          <w:sz w:val="24"/>
        </w:rPr>
      </w:pPr>
      <w:r w:rsidRPr="0009089D">
        <w:rPr>
          <w:rFonts w:ascii="宋体" w:hAnsi="宋体" w:hint="eastAsia"/>
          <w:sz w:val="24"/>
        </w:rPr>
        <w:t>C、在互联网上长时间聊天的</w:t>
      </w:r>
    </w:p>
    <w:p w:rsidR="009C5F1F" w:rsidRPr="0009089D" w:rsidRDefault="009C5F1F" w:rsidP="009C5F1F">
      <w:pPr>
        <w:jc w:val="left"/>
        <w:rPr>
          <w:rFonts w:ascii="宋体" w:hAnsi="宋体"/>
          <w:sz w:val="24"/>
        </w:rPr>
      </w:pPr>
      <w:r w:rsidRPr="0009089D">
        <w:rPr>
          <w:rFonts w:ascii="宋体" w:hAnsi="宋体" w:hint="eastAsia"/>
          <w:sz w:val="24"/>
        </w:rPr>
        <w:t>D、故意制作、传播计算机病毒等破坏性程序，影响计算机信息系统正常运行</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2、公然侮辱他人或者捏造事实诽谤他人的，处（ ）。</w:t>
      </w:r>
    </w:p>
    <w:p w:rsidR="009C5F1F" w:rsidRPr="0009089D" w:rsidRDefault="009C5F1F" w:rsidP="009C5F1F">
      <w:pPr>
        <w:jc w:val="left"/>
        <w:rPr>
          <w:rFonts w:ascii="宋体" w:hAnsi="宋体"/>
          <w:sz w:val="24"/>
        </w:rPr>
      </w:pPr>
      <w:r w:rsidRPr="0009089D">
        <w:rPr>
          <w:rFonts w:ascii="宋体" w:hAnsi="宋体" w:hint="eastAsia"/>
          <w:sz w:val="24"/>
        </w:rPr>
        <w:t>A、5日以下拘留或者500元以下罚款</w:t>
      </w:r>
    </w:p>
    <w:p w:rsidR="009C5F1F" w:rsidRPr="0009089D" w:rsidRDefault="009C5F1F" w:rsidP="009C5F1F">
      <w:pPr>
        <w:jc w:val="left"/>
        <w:rPr>
          <w:rFonts w:ascii="宋体" w:hAnsi="宋体"/>
          <w:sz w:val="24"/>
        </w:rPr>
      </w:pPr>
      <w:r w:rsidRPr="0009089D">
        <w:rPr>
          <w:rFonts w:ascii="宋体" w:hAnsi="宋体" w:hint="eastAsia"/>
          <w:sz w:val="24"/>
        </w:rPr>
        <w:t>B、10日以上拘留或者500元以下罚款</w:t>
      </w:r>
    </w:p>
    <w:p w:rsidR="009C5F1F" w:rsidRPr="0009089D" w:rsidRDefault="009C5F1F" w:rsidP="009C5F1F">
      <w:pPr>
        <w:jc w:val="left"/>
        <w:rPr>
          <w:rFonts w:ascii="宋体" w:hAnsi="宋体"/>
          <w:sz w:val="24"/>
        </w:rPr>
      </w:pPr>
      <w:r w:rsidRPr="0009089D">
        <w:rPr>
          <w:rFonts w:ascii="宋体" w:hAnsi="宋体" w:hint="eastAsia"/>
          <w:sz w:val="24"/>
        </w:rPr>
        <w:t>C、5日以下拘留或者1000元以下罚款</w:t>
      </w:r>
    </w:p>
    <w:p w:rsidR="009C5F1F" w:rsidRPr="0009089D" w:rsidRDefault="009C5F1F" w:rsidP="009C5F1F">
      <w:pPr>
        <w:jc w:val="left"/>
        <w:rPr>
          <w:rFonts w:ascii="宋体" w:hAnsi="宋体"/>
          <w:sz w:val="24"/>
        </w:rPr>
      </w:pPr>
      <w:r w:rsidRPr="0009089D">
        <w:rPr>
          <w:rFonts w:ascii="宋体" w:hAnsi="宋体" w:hint="eastAsia"/>
          <w:sz w:val="24"/>
        </w:rPr>
        <w:t>D、10日以上拘留或者1000以下罚款</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3、违反国家规定，对计算机信息系统功能进行删除、修改、增加、干扰，造成计算机信息系统不能正常运行的，处（ ）日以下拘留。</w:t>
      </w:r>
    </w:p>
    <w:p w:rsidR="009C5F1F" w:rsidRPr="0009089D" w:rsidRDefault="009C5F1F" w:rsidP="009C5F1F">
      <w:pPr>
        <w:jc w:val="left"/>
        <w:rPr>
          <w:rFonts w:ascii="宋体" w:hAnsi="宋体"/>
          <w:sz w:val="24"/>
        </w:rPr>
      </w:pPr>
      <w:r w:rsidRPr="0009089D">
        <w:rPr>
          <w:rFonts w:ascii="宋体" w:hAnsi="宋体" w:hint="eastAsia"/>
          <w:sz w:val="24"/>
        </w:rPr>
        <w:t>A、5</w:t>
      </w:r>
    </w:p>
    <w:p w:rsidR="009C5F1F" w:rsidRPr="0009089D" w:rsidRDefault="009C5F1F" w:rsidP="009C5F1F">
      <w:pPr>
        <w:jc w:val="left"/>
        <w:rPr>
          <w:rFonts w:ascii="宋体" w:hAnsi="宋体"/>
          <w:sz w:val="24"/>
        </w:rPr>
      </w:pPr>
      <w:r w:rsidRPr="0009089D">
        <w:rPr>
          <w:rFonts w:ascii="宋体" w:hAnsi="宋体" w:hint="eastAsia"/>
          <w:sz w:val="24"/>
        </w:rPr>
        <w:t>B、15</w:t>
      </w:r>
    </w:p>
    <w:p w:rsidR="009C5F1F" w:rsidRPr="0009089D" w:rsidRDefault="009C5F1F" w:rsidP="009C5F1F">
      <w:pPr>
        <w:jc w:val="left"/>
        <w:rPr>
          <w:rFonts w:ascii="宋体" w:hAnsi="宋体"/>
          <w:sz w:val="24"/>
        </w:rPr>
      </w:pPr>
      <w:r w:rsidRPr="0009089D">
        <w:rPr>
          <w:rFonts w:ascii="宋体" w:hAnsi="宋体" w:hint="eastAsia"/>
          <w:sz w:val="24"/>
        </w:rPr>
        <w:t>C、20</w:t>
      </w:r>
    </w:p>
    <w:p w:rsidR="009C5F1F" w:rsidRPr="0009089D" w:rsidRDefault="009C5F1F" w:rsidP="009C5F1F">
      <w:pPr>
        <w:jc w:val="left"/>
        <w:rPr>
          <w:rFonts w:ascii="宋体" w:hAnsi="宋体"/>
          <w:sz w:val="24"/>
        </w:rPr>
      </w:pPr>
      <w:r w:rsidRPr="0009089D">
        <w:rPr>
          <w:rFonts w:ascii="宋体" w:hAnsi="宋体" w:hint="eastAsia"/>
          <w:sz w:val="24"/>
        </w:rPr>
        <w:t>D、30</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4、计算机信息系统，是指由（ ）及其相关的和配套的设备、设施（含网络）构成的，按照一定的应用目标和规则对信息进行采集、加工、储存、传输、检索等处理的人机系统。</w:t>
      </w:r>
    </w:p>
    <w:p w:rsidR="009C5F1F" w:rsidRPr="0009089D" w:rsidRDefault="009C5F1F" w:rsidP="009C5F1F">
      <w:pPr>
        <w:jc w:val="left"/>
        <w:rPr>
          <w:rFonts w:ascii="宋体" w:hAnsi="宋体"/>
          <w:sz w:val="24"/>
        </w:rPr>
      </w:pPr>
      <w:r w:rsidRPr="0009089D">
        <w:rPr>
          <w:rFonts w:ascii="宋体" w:hAnsi="宋体" w:hint="eastAsia"/>
          <w:sz w:val="24"/>
        </w:rPr>
        <w:t>A、计算机硬件</w:t>
      </w:r>
    </w:p>
    <w:p w:rsidR="009C5F1F" w:rsidRPr="0009089D" w:rsidRDefault="009C5F1F" w:rsidP="009C5F1F">
      <w:pPr>
        <w:jc w:val="left"/>
        <w:rPr>
          <w:rFonts w:ascii="宋体" w:hAnsi="宋体"/>
          <w:sz w:val="24"/>
        </w:rPr>
      </w:pPr>
      <w:r w:rsidRPr="0009089D">
        <w:rPr>
          <w:rFonts w:ascii="宋体" w:hAnsi="宋体" w:hint="eastAsia"/>
          <w:sz w:val="24"/>
        </w:rPr>
        <w:t>B、计算机</w:t>
      </w:r>
    </w:p>
    <w:p w:rsidR="009C5F1F" w:rsidRPr="0009089D" w:rsidRDefault="009C5F1F" w:rsidP="009C5F1F">
      <w:pPr>
        <w:jc w:val="left"/>
        <w:rPr>
          <w:rFonts w:ascii="宋体" w:hAnsi="宋体"/>
          <w:sz w:val="24"/>
        </w:rPr>
      </w:pPr>
      <w:r w:rsidRPr="0009089D">
        <w:rPr>
          <w:rFonts w:ascii="宋体" w:hAnsi="宋体" w:hint="eastAsia"/>
          <w:sz w:val="24"/>
        </w:rPr>
        <w:t>C、计算机软件</w:t>
      </w:r>
    </w:p>
    <w:p w:rsidR="009C5F1F" w:rsidRPr="0009089D" w:rsidRDefault="009C5F1F" w:rsidP="009C5F1F">
      <w:pPr>
        <w:jc w:val="left"/>
        <w:rPr>
          <w:rFonts w:ascii="宋体" w:hAnsi="宋体"/>
          <w:sz w:val="24"/>
        </w:rPr>
      </w:pPr>
      <w:r w:rsidRPr="0009089D">
        <w:rPr>
          <w:rFonts w:ascii="宋体" w:hAnsi="宋体" w:hint="eastAsia"/>
          <w:sz w:val="24"/>
        </w:rPr>
        <w:t>D、计算机网络</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5、过滤王连接公安中心端的地址是（）</w:t>
      </w:r>
    </w:p>
    <w:p w:rsidR="009C5F1F" w:rsidRPr="0009089D" w:rsidRDefault="009C5F1F" w:rsidP="009C5F1F">
      <w:pPr>
        <w:jc w:val="left"/>
        <w:rPr>
          <w:rFonts w:ascii="宋体" w:hAnsi="宋体"/>
          <w:sz w:val="24"/>
        </w:rPr>
      </w:pPr>
      <w:r w:rsidRPr="0009089D">
        <w:rPr>
          <w:rFonts w:ascii="宋体" w:hAnsi="宋体" w:hint="eastAsia"/>
          <w:sz w:val="24"/>
        </w:rPr>
        <w:t>A、221.136.69.81</w:t>
      </w:r>
    </w:p>
    <w:p w:rsidR="009C5F1F" w:rsidRPr="0009089D" w:rsidRDefault="009C5F1F" w:rsidP="009C5F1F">
      <w:pPr>
        <w:jc w:val="left"/>
        <w:rPr>
          <w:rFonts w:ascii="宋体" w:hAnsi="宋体"/>
          <w:sz w:val="24"/>
        </w:rPr>
      </w:pPr>
      <w:r w:rsidRPr="0009089D">
        <w:rPr>
          <w:rFonts w:ascii="宋体" w:hAnsi="宋体" w:hint="eastAsia"/>
          <w:sz w:val="24"/>
        </w:rPr>
        <w:t>B、221.136.69.82</w:t>
      </w:r>
    </w:p>
    <w:p w:rsidR="009C5F1F" w:rsidRPr="0009089D" w:rsidRDefault="009C5F1F" w:rsidP="009C5F1F">
      <w:pPr>
        <w:jc w:val="left"/>
        <w:rPr>
          <w:rFonts w:ascii="宋体" w:hAnsi="宋体"/>
          <w:sz w:val="24"/>
        </w:rPr>
      </w:pPr>
      <w:r w:rsidRPr="0009089D">
        <w:rPr>
          <w:rFonts w:ascii="宋体" w:hAnsi="宋体" w:hint="eastAsia"/>
          <w:sz w:val="24"/>
        </w:rPr>
        <w:t>C、221.136.69.137</w:t>
      </w:r>
    </w:p>
    <w:p w:rsidR="009C5F1F" w:rsidRPr="0009089D" w:rsidRDefault="009C5F1F" w:rsidP="009C5F1F">
      <w:pPr>
        <w:jc w:val="left"/>
        <w:rPr>
          <w:rFonts w:ascii="宋体" w:hAnsi="宋体"/>
          <w:sz w:val="24"/>
        </w:rPr>
      </w:pPr>
      <w:r w:rsidRPr="0009089D">
        <w:rPr>
          <w:rFonts w:ascii="宋体" w:hAnsi="宋体" w:hint="eastAsia"/>
          <w:sz w:val="24"/>
        </w:rPr>
        <w:t>D、221.136.69.137</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6、过滤王日志是存放在Winfgate目录下的哪个文件夹下的（）</w:t>
      </w:r>
    </w:p>
    <w:p w:rsidR="009C5F1F" w:rsidRPr="0009089D" w:rsidRDefault="009C5F1F" w:rsidP="009C5F1F">
      <w:pPr>
        <w:jc w:val="left"/>
        <w:rPr>
          <w:rFonts w:ascii="宋体" w:hAnsi="宋体"/>
          <w:sz w:val="24"/>
        </w:rPr>
      </w:pPr>
      <w:r w:rsidRPr="0009089D">
        <w:rPr>
          <w:rFonts w:ascii="宋体" w:hAnsi="宋体" w:hint="eastAsia"/>
          <w:sz w:val="24"/>
        </w:rPr>
        <w:t>A、sys</w:t>
      </w:r>
    </w:p>
    <w:p w:rsidR="009C5F1F" w:rsidRPr="0009089D" w:rsidRDefault="009C5F1F" w:rsidP="009C5F1F">
      <w:pPr>
        <w:jc w:val="left"/>
        <w:rPr>
          <w:rFonts w:ascii="宋体" w:hAnsi="宋体"/>
          <w:sz w:val="24"/>
        </w:rPr>
      </w:pPr>
      <w:r w:rsidRPr="0009089D">
        <w:rPr>
          <w:rFonts w:ascii="宋体" w:hAnsi="宋体" w:hint="eastAsia"/>
          <w:sz w:val="24"/>
        </w:rPr>
        <w:t>B、log</w:t>
      </w:r>
    </w:p>
    <w:p w:rsidR="009C5F1F" w:rsidRPr="0009089D" w:rsidRDefault="009C5F1F" w:rsidP="009C5F1F">
      <w:pPr>
        <w:jc w:val="left"/>
        <w:rPr>
          <w:rFonts w:ascii="宋体" w:hAnsi="宋体"/>
          <w:sz w:val="24"/>
        </w:rPr>
      </w:pPr>
      <w:r w:rsidRPr="0009089D">
        <w:rPr>
          <w:rFonts w:ascii="宋体" w:hAnsi="宋体" w:hint="eastAsia"/>
          <w:sz w:val="24"/>
        </w:rPr>
        <w:t>C、date</w:t>
      </w:r>
    </w:p>
    <w:p w:rsidR="009C5F1F" w:rsidRPr="0009089D" w:rsidRDefault="009C5F1F" w:rsidP="009C5F1F">
      <w:pPr>
        <w:jc w:val="left"/>
        <w:rPr>
          <w:rFonts w:ascii="宋体" w:hAnsi="宋体"/>
          <w:sz w:val="24"/>
        </w:rPr>
      </w:pPr>
      <w:r w:rsidRPr="0009089D">
        <w:rPr>
          <w:rFonts w:ascii="宋体" w:hAnsi="宋体" w:hint="eastAsia"/>
          <w:sz w:val="24"/>
        </w:rPr>
        <w:t>D、日志</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7、过滤王用户上网日志是存放在哪个文件夹下的（）</w:t>
      </w:r>
    </w:p>
    <w:p w:rsidR="009C5F1F" w:rsidRPr="0009089D" w:rsidRDefault="009C5F1F" w:rsidP="009C5F1F">
      <w:pPr>
        <w:jc w:val="left"/>
        <w:rPr>
          <w:rFonts w:ascii="宋体" w:hAnsi="宋体"/>
          <w:sz w:val="24"/>
        </w:rPr>
      </w:pPr>
      <w:r w:rsidRPr="0009089D">
        <w:rPr>
          <w:rFonts w:ascii="宋体" w:hAnsi="宋体" w:hint="eastAsia"/>
          <w:sz w:val="24"/>
        </w:rPr>
        <w:t>A、access_log</w:t>
      </w:r>
    </w:p>
    <w:p w:rsidR="009C5F1F" w:rsidRPr="0009089D" w:rsidRDefault="009C5F1F" w:rsidP="009C5F1F">
      <w:pPr>
        <w:jc w:val="left"/>
        <w:rPr>
          <w:rFonts w:ascii="宋体" w:hAnsi="宋体"/>
          <w:sz w:val="24"/>
        </w:rPr>
      </w:pPr>
      <w:r w:rsidRPr="0009089D">
        <w:rPr>
          <w:rFonts w:ascii="宋体" w:hAnsi="宋体" w:hint="eastAsia"/>
          <w:sz w:val="24"/>
        </w:rPr>
        <w:t>B、alert_log</w:t>
      </w:r>
    </w:p>
    <w:p w:rsidR="009C5F1F" w:rsidRPr="0009089D" w:rsidRDefault="009C5F1F" w:rsidP="009C5F1F">
      <w:pPr>
        <w:jc w:val="left"/>
        <w:rPr>
          <w:rFonts w:ascii="宋体" w:hAnsi="宋体"/>
          <w:sz w:val="24"/>
        </w:rPr>
      </w:pPr>
      <w:r w:rsidRPr="0009089D">
        <w:rPr>
          <w:rFonts w:ascii="宋体" w:hAnsi="宋体" w:hint="eastAsia"/>
          <w:sz w:val="24"/>
        </w:rPr>
        <w:t>C、sys_log</w:t>
      </w:r>
    </w:p>
    <w:p w:rsidR="009C5F1F" w:rsidRPr="0009089D" w:rsidRDefault="009C5F1F" w:rsidP="009C5F1F">
      <w:pPr>
        <w:jc w:val="left"/>
        <w:rPr>
          <w:rFonts w:ascii="宋体" w:hAnsi="宋体"/>
          <w:sz w:val="24"/>
        </w:rPr>
      </w:pPr>
      <w:r w:rsidRPr="0009089D">
        <w:rPr>
          <w:rFonts w:ascii="宋体" w:hAnsi="宋体" w:hint="eastAsia"/>
          <w:sz w:val="24"/>
        </w:rPr>
        <w:t>D、user_log</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8、过滤王服务端上网日志需保存（）天以上</w:t>
      </w:r>
    </w:p>
    <w:p w:rsidR="009C5F1F" w:rsidRPr="0009089D" w:rsidRDefault="009C5F1F" w:rsidP="009C5F1F">
      <w:pPr>
        <w:jc w:val="left"/>
        <w:rPr>
          <w:rFonts w:ascii="宋体" w:hAnsi="宋体"/>
          <w:sz w:val="24"/>
        </w:rPr>
      </w:pPr>
      <w:r w:rsidRPr="0009089D">
        <w:rPr>
          <w:rFonts w:ascii="宋体" w:hAnsi="宋体" w:hint="eastAsia"/>
          <w:sz w:val="24"/>
        </w:rPr>
        <w:t>A、7</w:t>
      </w:r>
    </w:p>
    <w:p w:rsidR="009C5F1F" w:rsidRPr="0009089D" w:rsidRDefault="009C5F1F" w:rsidP="009C5F1F">
      <w:pPr>
        <w:jc w:val="left"/>
        <w:rPr>
          <w:rFonts w:ascii="宋体" w:hAnsi="宋体"/>
          <w:sz w:val="24"/>
        </w:rPr>
      </w:pPr>
      <w:r w:rsidRPr="0009089D">
        <w:rPr>
          <w:rFonts w:ascii="宋体" w:hAnsi="宋体" w:hint="eastAsia"/>
          <w:sz w:val="24"/>
        </w:rPr>
        <w:t>B、15</w:t>
      </w:r>
    </w:p>
    <w:p w:rsidR="009C5F1F" w:rsidRPr="0009089D" w:rsidRDefault="009C5F1F" w:rsidP="009C5F1F">
      <w:pPr>
        <w:jc w:val="left"/>
        <w:rPr>
          <w:rFonts w:ascii="宋体" w:hAnsi="宋体"/>
          <w:sz w:val="24"/>
        </w:rPr>
      </w:pPr>
      <w:r w:rsidRPr="0009089D">
        <w:rPr>
          <w:rFonts w:ascii="宋体" w:hAnsi="宋体" w:hint="eastAsia"/>
          <w:sz w:val="24"/>
        </w:rPr>
        <w:t>C、30</w:t>
      </w:r>
    </w:p>
    <w:p w:rsidR="009C5F1F" w:rsidRPr="0009089D" w:rsidRDefault="009C5F1F" w:rsidP="009C5F1F">
      <w:pPr>
        <w:jc w:val="left"/>
        <w:rPr>
          <w:rFonts w:ascii="宋体" w:hAnsi="宋体"/>
          <w:sz w:val="24"/>
        </w:rPr>
      </w:pPr>
      <w:r w:rsidRPr="0009089D">
        <w:rPr>
          <w:rFonts w:ascii="宋体" w:hAnsi="宋体" w:hint="eastAsia"/>
          <w:sz w:val="24"/>
        </w:rPr>
        <w:t>D、60</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9、下列哪类证件不得作为有效身份证件登记上网（）</w:t>
      </w:r>
    </w:p>
    <w:p w:rsidR="009C5F1F" w:rsidRPr="0009089D" w:rsidRDefault="009C5F1F" w:rsidP="009C5F1F">
      <w:pPr>
        <w:jc w:val="left"/>
        <w:rPr>
          <w:rFonts w:ascii="宋体" w:hAnsi="宋体"/>
          <w:sz w:val="24"/>
        </w:rPr>
      </w:pPr>
      <w:r w:rsidRPr="0009089D">
        <w:rPr>
          <w:rFonts w:ascii="宋体" w:hAnsi="宋体" w:hint="eastAsia"/>
          <w:sz w:val="24"/>
        </w:rPr>
        <w:t>A、驾驶证</w:t>
      </w:r>
    </w:p>
    <w:p w:rsidR="009C5F1F" w:rsidRPr="0009089D" w:rsidRDefault="009C5F1F" w:rsidP="009C5F1F">
      <w:pPr>
        <w:jc w:val="left"/>
        <w:rPr>
          <w:rFonts w:ascii="宋体" w:hAnsi="宋体"/>
          <w:sz w:val="24"/>
        </w:rPr>
      </w:pPr>
      <w:r w:rsidRPr="0009089D">
        <w:rPr>
          <w:rFonts w:ascii="宋体" w:hAnsi="宋体" w:hint="eastAsia"/>
          <w:sz w:val="24"/>
        </w:rPr>
        <w:t>B、户口本</w:t>
      </w:r>
    </w:p>
    <w:p w:rsidR="009C5F1F" w:rsidRPr="0009089D" w:rsidRDefault="009C5F1F" w:rsidP="009C5F1F">
      <w:pPr>
        <w:jc w:val="left"/>
        <w:rPr>
          <w:rFonts w:ascii="宋体" w:hAnsi="宋体"/>
          <w:sz w:val="24"/>
        </w:rPr>
      </w:pPr>
      <w:r w:rsidRPr="0009089D">
        <w:rPr>
          <w:rFonts w:ascii="宋体" w:hAnsi="宋体" w:hint="eastAsia"/>
          <w:sz w:val="24"/>
        </w:rPr>
        <w:t>C、护照</w:t>
      </w:r>
    </w:p>
    <w:p w:rsidR="009C5F1F" w:rsidRPr="0009089D" w:rsidRDefault="009C5F1F" w:rsidP="009C5F1F">
      <w:pPr>
        <w:jc w:val="left"/>
        <w:rPr>
          <w:rFonts w:ascii="宋体" w:hAnsi="宋体"/>
          <w:sz w:val="24"/>
        </w:rPr>
      </w:pPr>
      <w:r w:rsidRPr="0009089D">
        <w:rPr>
          <w:rFonts w:ascii="宋体" w:hAnsi="宋体" w:hint="eastAsia"/>
          <w:sz w:val="24"/>
        </w:rPr>
        <w:t>D、暂住证</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10、下列哪一个日志文件的大小是正常的()</w:t>
      </w:r>
    </w:p>
    <w:p w:rsidR="009C5F1F" w:rsidRPr="0009089D" w:rsidRDefault="009C5F1F" w:rsidP="009C5F1F">
      <w:pPr>
        <w:jc w:val="left"/>
        <w:rPr>
          <w:rFonts w:ascii="宋体" w:hAnsi="宋体"/>
          <w:sz w:val="24"/>
        </w:rPr>
      </w:pPr>
      <w:r w:rsidRPr="0009089D">
        <w:rPr>
          <w:rFonts w:ascii="宋体" w:hAnsi="宋体" w:hint="eastAsia"/>
          <w:sz w:val="24"/>
        </w:rPr>
        <w:t>A、1KB</w:t>
      </w:r>
    </w:p>
    <w:p w:rsidR="009C5F1F" w:rsidRPr="0009089D" w:rsidRDefault="009C5F1F" w:rsidP="009C5F1F">
      <w:pPr>
        <w:jc w:val="left"/>
        <w:rPr>
          <w:rFonts w:ascii="宋体" w:hAnsi="宋体"/>
          <w:sz w:val="24"/>
        </w:rPr>
      </w:pPr>
      <w:r w:rsidRPr="0009089D">
        <w:rPr>
          <w:rFonts w:ascii="宋体" w:hAnsi="宋体" w:hint="eastAsia"/>
          <w:sz w:val="24"/>
        </w:rPr>
        <w:t>B、20KB</w:t>
      </w:r>
    </w:p>
    <w:p w:rsidR="009C5F1F" w:rsidRPr="0009089D" w:rsidRDefault="009C5F1F" w:rsidP="009C5F1F">
      <w:pPr>
        <w:jc w:val="left"/>
        <w:rPr>
          <w:rFonts w:ascii="宋体" w:hAnsi="宋体"/>
          <w:sz w:val="24"/>
        </w:rPr>
      </w:pPr>
      <w:r w:rsidRPr="0009089D">
        <w:rPr>
          <w:rFonts w:ascii="宋体" w:hAnsi="宋体" w:hint="eastAsia"/>
          <w:sz w:val="24"/>
        </w:rPr>
        <w:t>C、7,023KB</w:t>
      </w:r>
    </w:p>
    <w:p w:rsidR="009C5F1F" w:rsidRPr="0009089D" w:rsidRDefault="009C5F1F" w:rsidP="009C5F1F">
      <w:pPr>
        <w:jc w:val="left"/>
        <w:rPr>
          <w:rFonts w:ascii="宋体" w:hAnsi="宋体"/>
          <w:sz w:val="24"/>
        </w:rPr>
      </w:pPr>
      <w:r w:rsidRPr="0009089D">
        <w:rPr>
          <w:rFonts w:ascii="宋体" w:hAnsi="宋体" w:hint="eastAsia"/>
          <w:sz w:val="24"/>
        </w:rPr>
        <w:t>D、123,158KB</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11、过滤王上网的用户日志是存放在哪个文件夹下的（）</w:t>
      </w:r>
    </w:p>
    <w:p w:rsidR="009C5F1F" w:rsidRPr="0009089D" w:rsidRDefault="009C5F1F" w:rsidP="009C5F1F">
      <w:pPr>
        <w:jc w:val="left"/>
        <w:rPr>
          <w:rFonts w:ascii="宋体" w:hAnsi="宋体"/>
          <w:sz w:val="24"/>
        </w:rPr>
      </w:pPr>
      <w:r w:rsidRPr="0009089D">
        <w:rPr>
          <w:rFonts w:ascii="宋体" w:hAnsi="宋体" w:hint="eastAsia"/>
          <w:sz w:val="24"/>
        </w:rPr>
        <w:t>A、access_log</w:t>
      </w:r>
    </w:p>
    <w:p w:rsidR="009C5F1F" w:rsidRPr="0009089D" w:rsidRDefault="009C5F1F" w:rsidP="009C5F1F">
      <w:pPr>
        <w:jc w:val="left"/>
        <w:rPr>
          <w:rFonts w:ascii="宋体" w:hAnsi="宋体"/>
          <w:sz w:val="24"/>
        </w:rPr>
      </w:pPr>
      <w:r w:rsidRPr="0009089D">
        <w:rPr>
          <w:rFonts w:ascii="宋体" w:hAnsi="宋体" w:hint="eastAsia"/>
          <w:sz w:val="24"/>
        </w:rPr>
        <w:t>B、alert_log</w:t>
      </w:r>
    </w:p>
    <w:p w:rsidR="009C5F1F" w:rsidRPr="0009089D" w:rsidRDefault="009C5F1F" w:rsidP="009C5F1F">
      <w:pPr>
        <w:jc w:val="left"/>
        <w:rPr>
          <w:rFonts w:ascii="宋体" w:hAnsi="宋体"/>
          <w:sz w:val="24"/>
        </w:rPr>
      </w:pPr>
      <w:r w:rsidRPr="0009089D">
        <w:rPr>
          <w:rFonts w:ascii="宋体" w:hAnsi="宋体" w:hint="eastAsia"/>
          <w:sz w:val="24"/>
        </w:rPr>
        <w:t>C、sys_log</w:t>
      </w:r>
    </w:p>
    <w:p w:rsidR="009C5F1F" w:rsidRPr="0009089D" w:rsidRDefault="009C5F1F" w:rsidP="009C5F1F">
      <w:pPr>
        <w:jc w:val="left"/>
        <w:rPr>
          <w:rFonts w:ascii="宋体" w:hAnsi="宋体"/>
          <w:sz w:val="24"/>
        </w:rPr>
      </w:pPr>
      <w:r w:rsidRPr="0009089D">
        <w:rPr>
          <w:rFonts w:ascii="宋体" w:hAnsi="宋体" w:hint="eastAsia"/>
          <w:sz w:val="24"/>
        </w:rPr>
        <w:t>D、user_log</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12、代表了当灾难发生后，数据的恢复程度的指标是_______。</w:t>
      </w:r>
    </w:p>
    <w:p w:rsidR="009C5F1F" w:rsidRPr="0009089D" w:rsidRDefault="009C5F1F" w:rsidP="009C5F1F">
      <w:pPr>
        <w:jc w:val="left"/>
        <w:rPr>
          <w:rFonts w:ascii="宋体" w:hAnsi="宋体"/>
          <w:sz w:val="24"/>
        </w:rPr>
      </w:pPr>
      <w:r w:rsidRPr="0009089D">
        <w:rPr>
          <w:rFonts w:ascii="宋体" w:hAnsi="宋体" w:hint="eastAsia"/>
          <w:sz w:val="24"/>
        </w:rPr>
        <w:t>A、PRO</w:t>
      </w:r>
    </w:p>
    <w:p w:rsidR="009C5F1F" w:rsidRPr="0009089D" w:rsidRDefault="009C5F1F" w:rsidP="009C5F1F">
      <w:pPr>
        <w:jc w:val="left"/>
        <w:rPr>
          <w:rFonts w:ascii="宋体" w:hAnsi="宋体"/>
          <w:sz w:val="24"/>
        </w:rPr>
      </w:pPr>
      <w:r w:rsidRPr="0009089D">
        <w:rPr>
          <w:rFonts w:ascii="宋体" w:hAnsi="宋体" w:hint="eastAsia"/>
          <w:sz w:val="24"/>
        </w:rPr>
        <w:t>B、RTO</w:t>
      </w:r>
    </w:p>
    <w:p w:rsidR="009C5F1F" w:rsidRPr="0009089D" w:rsidRDefault="009C5F1F" w:rsidP="009C5F1F">
      <w:pPr>
        <w:jc w:val="left"/>
        <w:rPr>
          <w:rFonts w:ascii="宋体" w:hAnsi="宋体"/>
          <w:sz w:val="24"/>
        </w:rPr>
      </w:pPr>
      <w:r w:rsidRPr="0009089D">
        <w:rPr>
          <w:rFonts w:ascii="宋体" w:hAnsi="宋体" w:hint="eastAsia"/>
          <w:sz w:val="24"/>
        </w:rPr>
        <w:t>C、NRO</w:t>
      </w:r>
    </w:p>
    <w:p w:rsidR="009C5F1F" w:rsidRPr="0009089D" w:rsidRDefault="009C5F1F" w:rsidP="009C5F1F">
      <w:pPr>
        <w:jc w:val="left"/>
        <w:rPr>
          <w:rFonts w:ascii="宋体" w:hAnsi="宋体"/>
          <w:sz w:val="24"/>
        </w:rPr>
      </w:pPr>
      <w:r w:rsidRPr="0009089D">
        <w:rPr>
          <w:rFonts w:ascii="宋体" w:hAnsi="宋体" w:hint="eastAsia"/>
          <w:sz w:val="24"/>
        </w:rPr>
        <w:t>D、SDO</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13、代表了当灾难发生后，数据的恢复时间的指标是_______。</w:t>
      </w:r>
    </w:p>
    <w:p w:rsidR="009C5F1F" w:rsidRPr="0009089D" w:rsidRDefault="009C5F1F" w:rsidP="009C5F1F">
      <w:pPr>
        <w:jc w:val="left"/>
        <w:rPr>
          <w:rFonts w:ascii="宋体" w:hAnsi="宋体"/>
          <w:sz w:val="24"/>
        </w:rPr>
      </w:pPr>
      <w:r w:rsidRPr="0009089D">
        <w:rPr>
          <w:rFonts w:ascii="宋体" w:hAnsi="宋体" w:hint="eastAsia"/>
          <w:sz w:val="24"/>
        </w:rPr>
        <w:t>A、RPO</w:t>
      </w:r>
    </w:p>
    <w:p w:rsidR="009C5F1F" w:rsidRPr="0009089D" w:rsidRDefault="009C5F1F" w:rsidP="009C5F1F">
      <w:pPr>
        <w:jc w:val="left"/>
        <w:rPr>
          <w:rFonts w:ascii="宋体" w:hAnsi="宋体"/>
          <w:sz w:val="24"/>
        </w:rPr>
      </w:pPr>
      <w:r w:rsidRPr="0009089D">
        <w:rPr>
          <w:rFonts w:ascii="宋体" w:hAnsi="宋体" w:hint="eastAsia"/>
          <w:sz w:val="24"/>
        </w:rPr>
        <w:t>B、RTO</w:t>
      </w:r>
    </w:p>
    <w:p w:rsidR="009C5F1F" w:rsidRPr="0009089D" w:rsidRDefault="009C5F1F" w:rsidP="009C5F1F">
      <w:pPr>
        <w:jc w:val="left"/>
        <w:rPr>
          <w:rFonts w:ascii="宋体" w:hAnsi="宋体"/>
          <w:sz w:val="24"/>
        </w:rPr>
      </w:pPr>
      <w:r w:rsidRPr="0009089D">
        <w:rPr>
          <w:rFonts w:ascii="宋体" w:hAnsi="宋体" w:hint="eastAsia"/>
          <w:sz w:val="24"/>
        </w:rPr>
        <w:t>C、NRO</w:t>
      </w:r>
    </w:p>
    <w:p w:rsidR="009C5F1F" w:rsidRPr="0009089D" w:rsidRDefault="009C5F1F" w:rsidP="009C5F1F">
      <w:pPr>
        <w:jc w:val="left"/>
        <w:rPr>
          <w:rFonts w:ascii="宋体" w:hAnsi="宋体"/>
          <w:sz w:val="24"/>
        </w:rPr>
      </w:pPr>
      <w:r w:rsidRPr="0009089D">
        <w:rPr>
          <w:rFonts w:ascii="宋体" w:hAnsi="宋体" w:hint="eastAsia"/>
          <w:sz w:val="24"/>
        </w:rPr>
        <w:t>D、SDO</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14、目前对于大量数据存储来说，容量大、成本低、技术成熟、广泛使用的介质是_______。</w:t>
      </w:r>
    </w:p>
    <w:p w:rsidR="009C5F1F" w:rsidRPr="0009089D" w:rsidRDefault="009C5F1F" w:rsidP="009C5F1F">
      <w:pPr>
        <w:jc w:val="left"/>
        <w:rPr>
          <w:rFonts w:ascii="宋体" w:hAnsi="宋体"/>
          <w:sz w:val="24"/>
        </w:rPr>
      </w:pPr>
      <w:r w:rsidRPr="0009089D">
        <w:rPr>
          <w:rFonts w:ascii="宋体" w:hAnsi="宋体" w:hint="eastAsia"/>
          <w:sz w:val="24"/>
        </w:rPr>
        <w:t>A、磁盘</w:t>
      </w:r>
    </w:p>
    <w:p w:rsidR="009C5F1F" w:rsidRPr="0009089D" w:rsidRDefault="009C5F1F" w:rsidP="009C5F1F">
      <w:pPr>
        <w:jc w:val="left"/>
        <w:rPr>
          <w:rFonts w:ascii="宋体" w:hAnsi="宋体"/>
          <w:sz w:val="24"/>
        </w:rPr>
      </w:pPr>
      <w:r w:rsidRPr="0009089D">
        <w:rPr>
          <w:rFonts w:ascii="宋体" w:hAnsi="宋体" w:hint="eastAsia"/>
          <w:sz w:val="24"/>
        </w:rPr>
        <w:t>B、磁带</w:t>
      </w:r>
    </w:p>
    <w:p w:rsidR="009C5F1F" w:rsidRPr="0009089D" w:rsidRDefault="009C5F1F" w:rsidP="009C5F1F">
      <w:pPr>
        <w:jc w:val="left"/>
        <w:rPr>
          <w:rFonts w:ascii="宋体" w:hAnsi="宋体"/>
          <w:sz w:val="24"/>
        </w:rPr>
      </w:pPr>
      <w:r w:rsidRPr="0009089D">
        <w:rPr>
          <w:rFonts w:ascii="宋体" w:hAnsi="宋体" w:hint="eastAsia"/>
          <w:sz w:val="24"/>
        </w:rPr>
        <w:t>C、光盘</w:t>
      </w:r>
    </w:p>
    <w:p w:rsidR="009C5F1F" w:rsidRPr="0009089D" w:rsidRDefault="009C5F1F" w:rsidP="009C5F1F">
      <w:pPr>
        <w:jc w:val="left"/>
        <w:rPr>
          <w:rFonts w:ascii="宋体" w:hAnsi="宋体"/>
          <w:sz w:val="24"/>
        </w:rPr>
      </w:pPr>
      <w:r w:rsidRPr="0009089D">
        <w:rPr>
          <w:rFonts w:ascii="宋体" w:hAnsi="宋体" w:hint="eastAsia"/>
          <w:sz w:val="24"/>
        </w:rPr>
        <w:t>D、软盘</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15、下列叙述不属于完全备份机制特点描述的是_______。</w:t>
      </w:r>
    </w:p>
    <w:p w:rsidR="009C5F1F" w:rsidRPr="0009089D" w:rsidRDefault="009C5F1F" w:rsidP="009C5F1F">
      <w:pPr>
        <w:jc w:val="left"/>
        <w:rPr>
          <w:rFonts w:ascii="宋体" w:hAnsi="宋体"/>
          <w:sz w:val="24"/>
        </w:rPr>
      </w:pPr>
      <w:r w:rsidRPr="0009089D">
        <w:rPr>
          <w:rFonts w:ascii="宋体" w:hAnsi="宋体" w:hint="eastAsia"/>
          <w:sz w:val="24"/>
        </w:rPr>
        <w:t>A、每次备份的数据量较大</w:t>
      </w:r>
    </w:p>
    <w:p w:rsidR="009C5F1F" w:rsidRPr="0009089D" w:rsidRDefault="009C5F1F" w:rsidP="009C5F1F">
      <w:pPr>
        <w:jc w:val="left"/>
        <w:rPr>
          <w:rFonts w:ascii="宋体" w:hAnsi="宋体"/>
          <w:sz w:val="24"/>
        </w:rPr>
      </w:pPr>
      <w:r w:rsidRPr="0009089D">
        <w:rPr>
          <w:rFonts w:ascii="宋体" w:hAnsi="宋体" w:hint="eastAsia"/>
          <w:sz w:val="24"/>
        </w:rPr>
        <w:t>B、每次备份所需的时间也就较大</w:t>
      </w:r>
    </w:p>
    <w:p w:rsidR="009C5F1F" w:rsidRPr="0009089D" w:rsidRDefault="009C5F1F" w:rsidP="009C5F1F">
      <w:pPr>
        <w:jc w:val="left"/>
        <w:rPr>
          <w:rFonts w:ascii="宋体" w:hAnsi="宋体"/>
          <w:sz w:val="24"/>
        </w:rPr>
      </w:pPr>
      <w:r w:rsidRPr="0009089D">
        <w:rPr>
          <w:rFonts w:ascii="宋体" w:hAnsi="宋体" w:hint="eastAsia"/>
          <w:sz w:val="24"/>
        </w:rPr>
        <w:t>C、不能进行得太频繁</w:t>
      </w:r>
    </w:p>
    <w:p w:rsidR="009C5F1F" w:rsidRPr="0009089D" w:rsidRDefault="009C5F1F" w:rsidP="009C5F1F">
      <w:pPr>
        <w:jc w:val="left"/>
        <w:rPr>
          <w:rFonts w:ascii="宋体" w:hAnsi="宋体"/>
          <w:sz w:val="24"/>
        </w:rPr>
      </w:pPr>
      <w:r w:rsidRPr="0009089D">
        <w:rPr>
          <w:rFonts w:ascii="宋体" w:hAnsi="宋体" w:hint="eastAsia"/>
          <w:sz w:val="24"/>
        </w:rPr>
        <w:t>D、需要存储空间小</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16、我国《重要信息系统灾难恢复指南》将灾难恢复分成了_______级。</w:t>
      </w:r>
    </w:p>
    <w:p w:rsidR="009C5F1F" w:rsidRPr="0009089D" w:rsidRDefault="009C5F1F" w:rsidP="009C5F1F">
      <w:pPr>
        <w:jc w:val="left"/>
        <w:rPr>
          <w:rFonts w:ascii="宋体" w:hAnsi="宋体"/>
          <w:sz w:val="24"/>
        </w:rPr>
      </w:pPr>
      <w:r w:rsidRPr="0009089D">
        <w:rPr>
          <w:rFonts w:ascii="宋体" w:hAnsi="宋体" w:hint="eastAsia"/>
          <w:sz w:val="24"/>
        </w:rPr>
        <w:t>A、五</w:t>
      </w:r>
    </w:p>
    <w:p w:rsidR="009C5F1F" w:rsidRPr="0009089D" w:rsidRDefault="009C5F1F" w:rsidP="009C5F1F">
      <w:pPr>
        <w:jc w:val="left"/>
        <w:rPr>
          <w:rFonts w:ascii="宋体" w:hAnsi="宋体"/>
          <w:sz w:val="24"/>
        </w:rPr>
      </w:pPr>
      <w:r w:rsidRPr="0009089D">
        <w:rPr>
          <w:rFonts w:ascii="宋体" w:hAnsi="宋体" w:hint="eastAsia"/>
          <w:sz w:val="24"/>
        </w:rPr>
        <w:t>B、六</w:t>
      </w:r>
    </w:p>
    <w:p w:rsidR="009C5F1F" w:rsidRPr="0009089D" w:rsidRDefault="009C5F1F" w:rsidP="009C5F1F">
      <w:pPr>
        <w:jc w:val="left"/>
        <w:rPr>
          <w:rFonts w:ascii="宋体" w:hAnsi="宋体"/>
          <w:sz w:val="24"/>
        </w:rPr>
      </w:pPr>
      <w:r w:rsidRPr="0009089D">
        <w:rPr>
          <w:rFonts w:ascii="宋体" w:hAnsi="宋体" w:hint="eastAsia"/>
          <w:sz w:val="24"/>
        </w:rPr>
        <w:t>C、七</w:t>
      </w:r>
    </w:p>
    <w:p w:rsidR="009C5F1F" w:rsidRPr="0009089D" w:rsidRDefault="009C5F1F" w:rsidP="009C5F1F">
      <w:pPr>
        <w:jc w:val="left"/>
        <w:rPr>
          <w:rFonts w:ascii="宋体" w:hAnsi="宋体"/>
          <w:sz w:val="24"/>
        </w:rPr>
      </w:pPr>
      <w:r w:rsidRPr="0009089D">
        <w:rPr>
          <w:rFonts w:ascii="宋体" w:hAnsi="宋体" w:hint="eastAsia"/>
          <w:sz w:val="24"/>
        </w:rPr>
        <w:t>D、八</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17、容灾项目实施过程的分析阶段，需要_______进行。</w:t>
      </w:r>
    </w:p>
    <w:p w:rsidR="009C5F1F" w:rsidRPr="0009089D" w:rsidRDefault="009C5F1F" w:rsidP="009C5F1F">
      <w:pPr>
        <w:jc w:val="left"/>
        <w:rPr>
          <w:rFonts w:ascii="宋体" w:hAnsi="宋体"/>
          <w:sz w:val="24"/>
        </w:rPr>
      </w:pPr>
      <w:r w:rsidRPr="0009089D">
        <w:rPr>
          <w:rFonts w:ascii="宋体" w:hAnsi="宋体" w:hint="eastAsia"/>
          <w:sz w:val="24"/>
        </w:rPr>
        <w:t>A、灾难分析</w:t>
      </w:r>
    </w:p>
    <w:p w:rsidR="009C5F1F" w:rsidRPr="0009089D" w:rsidRDefault="009C5F1F" w:rsidP="009C5F1F">
      <w:pPr>
        <w:jc w:val="left"/>
        <w:rPr>
          <w:rFonts w:ascii="宋体" w:hAnsi="宋体"/>
          <w:sz w:val="24"/>
        </w:rPr>
      </w:pPr>
      <w:r w:rsidRPr="0009089D">
        <w:rPr>
          <w:rFonts w:ascii="宋体" w:hAnsi="宋体" w:hint="eastAsia"/>
          <w:sz w:val="24"/>
        </w:rPr>
        <w:t>B、业务环境分析</w:t>
      </w:r>
    </w:p>
    <w:p w:rsidR="009C5F1F" w:rsidRPr="0009089D" w:rsidRDefault="009C5F1F" w:rsidP="009C5F1F">
      <w:pPr>
        <w:jc w:val="left"/>
        <w:rPr>
          <w:rFonts w:ascii="宋体" w:hAnsi="宋体"/>
          <w:sz w:val="24"/>
        </w:rPr>
      </w:pPr>
      <w:r w:rsidRPr="0009089D">
        <w:rPr>
          <w:rFonts w:ascii="宋体" w:hAnsi="宋体" w:hint="eastAsia"/>
          <w:sz w:val="24"/>
        </w:rPr>
        <w:t>C、当前业务状况分析</w:t>
      </w:r>
    </w:p>
    <w:p w:rsidR="009C5F1F" w:rsidRPr="0009089D" w:rsidRDefault="009C5F1F" w:rsidP="009C5F1F">
      <w:pPr>
        <w:jc w:val="left"/>
        <w:rPr>
          <w:rFonts w:ascii="宋体" w:hAnsi="宋体"/>
          <w:sz w:val="24"/>
        </w:rPr>
      </w:pPr>
      <w:r w:rsidRPr="0009089D">
        <w:rPr>
          <w:rFonts w:ascii="宋体" w:hAnsi="宋体" w:hint="eastAsia"/>
          <w:sz w:val="24"/>
        </w:rPr>
        <w:t>D、以上均正确</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18、下面不属于容灾内容的是_______。</w:t>
      </w:r>
    </w:p>
    <w:p w:rsidR="009C5F1F" w:rsidRPr="0009089D" w:rsidRDefault="009C5F1F" w:rsidP="009C5F1F">
      <w:pPr>
        <w:jc w:val="left"/>
        <w:rPr>
          <w:rFonts w:ascii="宋体" w:hAnsi="宋体"/>
          <w:sz w:val="24"/>
        </w:rPr>
      </w:pPr>
      <w:r w:rsidRPr="0009089D">
        <w:rPr>
          <w:rFonts w:ascii="宋体" w:hAnsi="宋体" w:hint="eastAsia"/>
          <w:sz w:val="24"/>
        </w:rPr>
        <w:t>A、灾难预测</w:t>
      </w:r>
    </w:p>
    <w:p w:rsidR="009C5F1F" w:rsidRPr="0009089D" w:rsidRDefault="009C5F1F" w:rsidP="009C5F1F">
      <w:pPr>
        <w:jc w:val="left"/>
        <w:rPr>
          <w:rFonts w:ascii="宋体" w:hAnsi="宋体"/>
          <w:sz w:val="24"/>
        </w:rPr>
      </w:pPr>
      <w:r w:rsidRPr="0009089D">
        <w:rPr>
          <w:rFonts w:ascii="宋体" w:hAnsi="宋体" w:hint="eastAsia"/>
          <w:sz w:val="24"/>
        </w:rPr>
        <w:t>B、灾难演习</w:t>
      </w:r>
    </w:p>
    <w:p w:rsidR="009C5F1F" w:rsidRPr="0009089D" w:rsidRDefault="009C5F1F" w:rsidP="009C5F1F">
      <w:pPr>
        <w:jc w:val="left"/>
        <w:rPr>
          <w:rFonts w:ascii="宋体" w:hAnsi="宋体"/>
          <w:sz w:val="24"/>
        </w:rPr>
      </w:pPr>
      <w:r w:rsidRPr="0009089D">
        <w:rPr>
          <w:rFonts w:ascii="宋体" w:hAnsi="宋体" w:hint="eastAsia"/>
          <w:sz w:val="24"/>
        </w:rPr>
        <w:t>C、风险分析</w:t>
      </w:r>
    </w:p>
    <w:p w:rsidR="009C5F1F" w:rsidRPr="0009089D" w:rsidRDefault="009C5F1F" w:rsidP="009C5F1F">
      <w:pPr>
        <w:jc w:val="left"/>
        <w:rPr>
          <w:rFonts w:ascii="宋体" w:hAnsi="宋体"/>
          <w:sz w:val="24"/>
        </w:rPr>
      </w:pPr>
      <w:r w:rsidRPr="0009089D">
        <w:rPr>
          <w:rFonts w:ascii="宋体" w:hAnsi="宋体" w:hint="eastAsia"/>
          <w:sz w:val="24"/>
        </w:rPr>
        <w:t>D、业务影响分析</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19、容灾的目的和实质是_______。</w:t>
      </w:r>
    </w:p>
    <w:p w:rsidR="009C5F1F" w:rsidRPr="0009089D" w:rsidRDefault="009C5F1F" w:rsidP="009C5F1F">
      <w:pPr>
        <w:jc w:val="left"/>
        <w:rPr>
          <w:rFonts w:ascii="宋体" w:hAnsi="宋体"/>
          <w:sz w:val="24"/>
        </w:rPr>
      </w:pPr>
      <w:r w:rsidRPr="0009089D">
        <w:rPr>
          <w:rFonts w:ascii="宋体" w:hAnsi="宋体" w:hint="eastAsia"/>
          <w:sz w:val="24"/>
        </w:rPr>
        <w:t>A、数据备份</w:t>
      </w:r>
    </w:p>
    <w:p w:rsidR="009C5F1F" w:rsidRPr="0009089D" w:rsidRDefault="009C5F1F" w:rsidP="009C5F1F">
      <w:pPr>
        <w:jc w:val="left"/>
        <w:rPr>
          <w:rFonts w:ascii="宋体" w:hAnsi="宋体"/>
          <w:sz w:val="24"/>
        </w:rPr>
      </w:pPr>
      <w:r w:rsidRPr="0009089D">
        <w:rPr>
          <w:rFonts w:ascii="宋体" w:hAnsi="宋体" w:hint="eastAsia"/>
          <w:sz w:val="24"/>
        </w:rPr>
        <w:t>B、心理安慰</w:t>
      </w:r>
    </w:p>
    <w:p w:rsidR="009C5F1F" w:rsidRPr="0009089D" w:rsidRDefault="009C5F1F" w:rsidP="009C5F1F">
      <w:pPr>
        <w:jc w:val="left"/>
        <w:rPr>
          <w:rFonts w:ascii="宋体" w:hAnsi="宋体"/>
          <w:sz w:val="24"/>
        </w:rPr>
      </w:pPr>
      <w:r w:rsidRPr="0009089D">
        <w:rPr>
          <w:rFonts w:ascii="宋体" w:hAnsi="宋体" w:hint="eastAsia"/>
          <w:sz w:val="24"/>
        </w:rPr>
        <w:t>C、保质信息系统的业务持续性</w:t>
      </w:r>
    </w:p>
    <w:p w:rsidR="009C5F1F" w:rsidRPr="0009089D" w:rsidRDefault="009C5F1F" w:rsidP="009C5F1F">
      <w:pPr>
        <w:jc w:val="left"/>
        <w:rPr>
          <w:rFonts w:ascii="宋体" w:hAnsi="宋体"/>
          <w:sz w:val="24"/>
        </w:rPr>
      </w:pPr>
      <w:r w:rsidRPr="0009089D">
        <w:rPr>
          <w:rFonts w:ascii="宋体" w:hAnsi="宋体" w:hint="eastAsia"/>
          <w:sz w:val="24"/>
        </w:rPr>
        <w:t>D、系统的有益补充</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20、Windows系统的用户帐号有两种基本类型，分别是全局帐号和_______。</w:t>
      </w:r>
    </w:p>
    <w:p w:rsidR="009C5F1F" w:rsidRPr="0009089D" w:rsidRDefault="009C5F1F" w:rsidP="009C5F1F">
      <w:pPr>
        <w:jc w:val="left"/>
        <w:rPr>
          <w:rFonts w:ascii="宋体" w:hAnsi="宋体"/>
          <w:sz w:val="24"/>
        </w:rPr>
      </w:pPr>
      <w:r w:rsidRPr="0009089D">
        <w:rPr>
          <w:rFonts w:ascii="宋体" w:hAnsi="宋体" w:hint="eastAsia"/>
          <w:sz w:val="24"/>
        </w:rPr>
        <w:t>A、本地帐号</w:t>
      </w:r>
    </w:p>
    <w:p w:rsidR="009C5F1F" w:rsidRPr="0009089D" w:rsidRDefault="009C5F1F" w:rsidP="009C5F1F">
      <w:pPr>
        <w:jc w:val="left"/>
        <w:rPr>
          <w:rFonts w:ascii="宋体" w:hAnsi="宋体"/>
          <w:sz w:val="24"/>
        </w:rPr>
      </w:pPr>
      <w:r w:rsidRPr="0009089D">
        <w:rPr>
          <w:rFonts w:ascii="宋体" w:hAnsi="宋体" w:hint="eastAsia"/>
          <w:sz w:val="24"/>
        </w:rPr>
        <w:t>B、域帐号</w:t>
      </w:r>
    </w:p>
    <w:p w:rsidR="009C5F1F" w:rsidRPr="0009089D" w:rsidRDefault="009C5F1F" w:rsidP="009C5F1F">
      <w:pPr>
        <w:jc w:val="left"/>
        <w:rPr>
          <w:rFonts w:ascii="宋体" w:hAnsi="宋体"/>
          <w:sz w:val="24"/>
        </w:rPr>
      </w:pPr>
      <w:r w:rsidRPr="0009089D">
        <w:rPr>
          <w:rFonts w:ascii="宋体" w:hAnsi="宋体" w:hint="eastAsia"/>
          <w:sz w:val="24"/>
        </w:rPr>
        <w:t>C、来宾帐号</w:t>
      </w:r>
    </w:p>
    <w:p w:rsidR="009C5F1F" w:rsidRPr="0009089D" w:rsidRDefault="009C5F1F" w:rsidP="009C5F1F">
      <w:pPr>
        <w:jc w:val="left"/>
        <w:rPr>
          <w:rFonts w:ascii="宋体" w:hAnsi="宋体"/>
          <w:sz w:val="24"/>
        </w:rPr>
      </w:pPr>
      <w:r w:rsidRPr="0009089D">
        <w:rPr>
          <w:rFonts w:ascii="宋体" w:hAnsi="宋体" w:hint="eastAsia"/>
          <w:sz w:val="24"/>
        </w:rPr>
        <w:t>D、局部帐号</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21、有编辑/etc/passwd文件能力的攻击者可以通过把UID变为_______就可以成为特权用户。</w:t>
      </w:r>
    </w:p>
    <w:p w:rsidR="009C5F1F" w:rsidRPr="0009089D" w:rsidRDefault="009C5F1F" w:rsidP="009C5F1F">
      <w:pPr>
        <w:jc w:val="left"/>
        <w:rPr>
          <w:rFonts w:ascii="宋体" w:hAnsi="宋体"/>
          <w:sz w:val="24"/>
        </w:rPr>
      </w:pPr>
      <w:r w:rsidRPr="0009089D">
        <w:rPr>
          <w:rFonts w:ascii="宋体" w:hAnsi="宋体" w:hint="eastAsia"/>
          <w:sz w:val="24"/>
        </w:rPr>
        <w:t>A、-1</w:t>
      </w:r>
    </w:p>
    <w:p w:rsidR="009C5F1F" w:rsidRPr="0009089D" w:rsidRDefault="009C5F1F" w:rsidP="009C5F1F">
      <w:pPr>
        <w:jc w:val="left"/>
        <w:rPr>
          <w:rFonts w:ascii="宋体" w:hAnsi="宋体"/>
          <w:sz w:val="24"/>
        </w:rPr>
      </w:pPr>
      <w:r w:rsidRPr="0009089D">
        <w:rPr>
          <w:rFonts w:ascii="宋体" w:hAnsi="宋体" w:hint="eastAsia"/>
          <w:sz w:val="24"/>
        </w:rPr>
        <w:t>B、0</w:t>
      </w:r>
    </w:p>
    <w:p w:rsidR="009C5F1F" w:rsidRPr="0009089D" w:rsidRDefault="009C5F1F" w:rsidP="009C5F1F">
      <w:pPr>
        <w:jc w:val="left"/>
        <w:rPr>
          <w:rFonts w:ascii="宋体" w:hAnsi="宋体"/>
          <w:sz w:val="24"/>
        </w:rPr>
      </w:pPr>
      <w:r w:rsidRPr="0009089D">
        <w:rPr>
          <w:rFonts w:ascii="宋体" w:hAnsi="宋体" w:hint="eastAsia"/>
          <w:sz w:val="24"/>
        </w:rPr>
        <w:t>C、1</w:t>
      </w:r>
    </w:p>
    <w:p w:rsidR="009C5F1F" w:rsidRPr="0009089D" w:rsidRDefault="009C5F1F" w:rsidP="009C5F1F">
      <w:pPr>
        <w:jc w:val="left"/>
        <w:rPr>
          <w:rFonts w:ascii="宋体" w:hAnsi="宋体"/>
          <w:sz w:val="24"/>
        </w:rPr>
      </w:pPr>
      <w:r w:rsidRPr="0009089D">
        <w:rPr>
          <w:rFonts w:ascii="宋体" w:hAnsi="宋体" w:hint="eastAsia"/>
          <w:sz w:val="24"/>
        </w:rPr>
        <w:t>D、2</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22、下面对于数据库视图的描述正确的是_______。</w:t>
      </w:r>
    </w:p>
    <w:p w:rsidR="009C5F1F" w:rsidRPr="0009089D" w:rsidRDefault="009C5F1F" w:rsidP="009C5F1F">
      <w:pPr>
        <w:jc w:val="left"/>
        <w:rPr>
          <w:rFonts w:ascii="宋体" w:hAnsi="宋体"/>
          <w:sz w:val="24"/>
        </w:rPr>
      </w:pPr>
      <w:r w:rsidRPr="0009089D">
        <w:rPr>
          <w:rFonts w:ascii="宋体" w:hAnsi="宋体" w:hint="eastAsia"/>
          <w:sz w:val="24"/>
        </w:rPr>
        <w:t>A、数据库视图也是物理存储的表</w:t>
      </w:r>
    </w:p>
    <w:p w:rsidR="009C5F1F" w:rsidRPr="0009089D" w:rsidRDefault="009C5F1F" w:rsidP="009C5F1F">
      <w:pPr>
        <w:jc w:val="left"/>
        <w:rPr>
          <w:rFonts w:ascii="宋体" w:hAnsi="宋体"/>
          <w:sz w:val="24"/>
        </w:rPr>
      </w:pPr>
      <w:r w:rsidRPr="0009089D">
        <w:rPr>
          <w:rFonts w:ascii="宋体" w:hAnsi="宋体" w:hint="eastAsia"/>
          <w:sz w:val="24"/>
        </w:rPr>
        <w:t>B、可通过视图访问的数据不作为独特的对象存储，数据库内实际存储的是SELECT语句</w:t>
      </w:r>
    </w:p>
    <w:p w:rsidR="009C5F1F" w:rsidRPr="0009089D" w:rsidRDefault="009C5F1F" w:rsidP="009C5F1F">
      <w:pPr>
        <w:jc w:val="left"/>
        <w:rPr>
          <w:rFonts w:ascii="宋体" w:hAnsi="宋体"/>
          <w:sz w:val="24"/>
        </w:rPr>
      </w:pPr>
      <w:r w:rsidRPr="0009089D">
        <w:rPr>
          <w:rFonts w:ascii="宋体" w:hAnsi="宋体" w:hint="eastAsia"/>
          <w:sz w:val="24"/>
        </w:rPr>
        <w:t>C、数据库视图也可以使用UPDATE或DELETE语句生成</w:t>
      </w:r>
    </w:p>
    <w:p w:rsidR="009C5F1F" w:rsidRPr="0009089D" w:rsidRDefault="009C5F1F" w:rsidP="009C5F1F">
      <w:pPr>
        <w:jc w:val="left"/>
        <w:rPr>
          <w:rFonts w:ascii="宋体" w:hAnsi="宋体"/>
          <w:sz w:val="24"/>
        </w:rPr>
      </w:pPr>
      <w:r w:rsidRPr="0009089D">
        <w:rPr>
          <w:rFonts w:ascii="宋体" w:hAnsi="宋体" w:hint="eastAsia"/>
          <w:sz w:val="24"/>
        </w:rPr>
        <w:t>D、对数据库视图只能查询数据，不能修改数据</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23、在正常情况下，Windows 2000中建议关闭的服务是_______。</w:t>
      </w:r>
    </w:p>
    <w:p w:rsidR="009C5F1F" w:rsidRPr="0009089D" w:rsidRDefault="009C5F1F" w:rsidP="009C5F1F">
      <w:pPr>
        <w:jc w:val="left"/>
        <w:rPr>
          <w:rFonts w:ascii="宋体" w:hAnsi="宋体"/>
          <w:sz w:val="24"/>
        </w:rPr>
      </w:pPr>
      <w:r w:rsidRPr="0009089D">
        <w:rPr>
          <w:rFonts w:ascii="宋体" w:hAnsi="宋体" w:hint="eastAsia"/>
          <w:sz w:val="24"/>
        </w:rPr>
        <w:t>A、TCP/IP NetBIOS Helper Service</w:t>
      </w:r>
    </w:p>
    <w:p w:rsidR="009C5F1F" w:rsidRPr="0009089D" w:rsidRDefault="009C5F1F" w:rsidP="009C5F1F">
      <w:pPr>
        <w:jc w:val="left"/>
        <w:rPr>
          <w:rFonts w:ascii="宋体" w:hAnsi="宋体"/>
          <w:sz w:val="24"/>
        </w:rPr>
      </w:pPr>
      <w:r w:rsidRPr="0009089D">
        <w:rPr>
          <w:rFonts w:ascii="宋体" w:hAnsi="宋体" w:hint="eastAsia"/>
          <w:sz w:val="24"/>
        </w:rPr>
        <w:t>B、Logical Disk Manager</w:t>
      </w:r>
    </w:p>
    <w:p w:rsidR="009C5F1F" w:rsidRPr="0009089D" w:rsidRDefault="009C5F1F" w:rsidP="009C5F1F">
      <w:pPr>
        <w:jc w:val="left"/>
        <w:rPr>
          <w:rFonts w:ascii="宋体" w:hAnsi="宋体"/>
          <w:sz w:val="24"/>
        </w:rPr>
      </w:pPr>
      <w:r w:rsidRPr="0009089D">
        <w:rPr>
          <w:rFonts w:ascii="宋体" w:hAnsi="宋体" w:hint="eastAsia"/>
          <w:sz w:val="24"/>
        </w:rPr>
        <w:t>C、Remote Procedure Call</w:t>
      </w:r>
    </w:p>
    <w:p w:rsidR="009C5F1F" w:rsidRPr="0009089D" w:rsidRDefault="009C5F1F" w:rsidP="009C5F1F">
      <w:pPr>
        <w:jc w:val="left"/>
        <w:rPr>
          <w:rFonts w:ascii="宋体" w:hAnsi="宋体"/>
          <w:sz w:val="24"/>
        </w:rPr>
      </w:pPr>
      <w:r w:rsidRPr="0009089D">
        <w:rPr>
          <w:rFonts w:ascii="宋体" w:hAnsi="宋体" w:hint="eastAsia"/>
          <w:sz w:val="24"/>
        </w:rPr>
        <w:t>D、Security Accounts Manager</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24、保障UNIX/Linux系统帐号安全最为关键的措施是_______。</w:t>
      </w:r>
    </w:p>
    <w:p w:rsidR="009C5F1F" w:rsidRPr="0009089D" w:rsidRDefault="009C5F1F" w:rsidP="009C5F1F">
      <w:pPr>
        <w:jc w:val="left"/>
        <w:rPr>
          <w:rFonts w:ascii="宋体" w:hAnsi="宋体"/>
          <w:sz w:val="24"/>
        </w:rPr>
      </w:pPr>
      <w:r w:rsidRPr="0009089D">
        <w:rPr>
          <w:rFonts w:ascii="宋体" w:hAnsi="宋体" w:hint="eastAsia"/>
          <w:sz w:val="24"/>
        </w:rPr>
        <w:t>A、文件/etc/passwd和/etc/group必须有写保护</w:t>
      </w:r>
    </w:p>
    <w:p w:rsidR="009C5F1F" w:rsidRPr="0009089D" w:rsidRDefault="009C5F1F" w:rsidP="009C5F1F">
      <w:pPr>
        <w:jc w:val="left"/>
        <w:rPr>
          <w:rFonts w:ascii="宋体" w:hAnsi="宋体"/>
          <w:sz w:val="24"/>
        </w:rPr>
      </w:pPr>
      <w:r w:rsidRPr="0009089D">
        <w:rPr>
          <w:rFonts w:ascii="宋体" w:hAnsi="宋体" w:hint="eastAsia"/>
          <w:sz w:val="24"/>
        </w:rPr>
        <w:t>B、删除/etc/passwd、/etc/group</w:t>
      </w:r>
    </w:p>
    <w:p w:rsidR="009C5F1F" w:rsidRPr="0009089D" w:rsidRDefault="009C5F1F" w:rsidP="009C5F1F">
      <w:pPr>
        <w:jc w:val="left"/>
        <w:rPr>
          <w:rFonts w:ascii="宋体" w:hAnsi="宋体"/>
          <w:sz w:val="24"/>
        </w:rPr>
      </w:pPr>
      <w:r w:rsidRPr="0009089D">
        <w:rPr>
          <w:rFonts w:ascii="宋体" w:hAnsi="宋体" w:hint="eastAsia"/>
          <w:sz w:val="24"/>
        </w:rPr>
        <w:t>C、设置足够强度的帐号密码</w:t>
      </w:r>
    </w:p>
    <w:p w:rsidR="009C5F1F" w:rsidRPr="0009089D" w:rsidRDefault="009C5F1F" w:rsidP="009C5F1F">
      <w:pPr>
        <w:jc w:val="left"/>
        <w:rPr>
          <w:rFonts w:ascii="宋体" w:hAnsi="宋体"/>
          <w:sz w:val="24"/>
        </w:rPr>
      </w:pPr>
      <w:r w:rsidRPr="0009089D">
        <w:rPr>
          <w:rFonts w:ascii="宋体" w:hAnsi="宋体" w:hint="eastAsia"/>
          <w:sz w:val="24"/>
        </w:rPr>
        <w:t>D、使用shadow密码</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25、下面不是SQL Server支持的身份认证方式的是_______。</w:t>
      </w:r>
    </w:p>
    <w:p w:rsidR="009C5F1F" w:rsidRPr="0009089D" w:rsidRDefault="009C5F1F" w:rsidP="009C5F1F">
      <w:pPr>
        <w:jc w:val="left"/>
        <w:rPr>
          <w:rFonts w:ascii="宋体" w:hAnsi="宋体"/>
          <w:sz w:val="24"/>
        </w:rPr>
      </w:pPr>
      <w:r w:rsidRPr="0009089D">
        <w:rPr>
          <w:rFonts w:ascii="宋体" w:hAnsi="宋体" w:hint="eastAsia"/>
          <w:sz w:val="24"/>
        </w:rPr>
        <w:t>A、Windows NT集成认证</w:t>
      </w:r>
    </w:p>
    <w:p w:rsidR="009C5F1F" w:rsidRPr="0009089D" w:rsidRDefault="009C5F1F" w:rsidP="009C5F1F">
      <w:pPr>
        <w:jc w:val="left"/>
        <w:rPr>
          <w:rFonts w:ascii="宋体" w:hAnsi="宋体"/>
          <w:sz w:val="24"/>
        </w:rPr>
      </w:pPr>
      <w:r w:rsidRPr="0009089D">
        <w:rPr>
          <w:rFonts w:ascii="宋体" w:hAnsi="宋体" w:hint="eastAsia"/>
          <w:sz w:val="24"/>
        </w:rPr>
        <w:t>B、SQL Server认证</w:t>
      </w:r>
    </w:p>
    <w:p w:rsidR="009C5F1F" w:rsidRPr="0009089D" w:rsidRDefault="009C5F1F" w:rsidP="009C5F1F">
      <w:pPr>
        <w:jc w:val="left"/>
        <w:rPr>
          <w:rFonts w:ascii="宋体" w:hAnsi="宋体"/>
          <w:sz w:val="24"/>
        </w:rPr>
      </w:pPr>
      <w:r w:rsidRPr="0009089D">
        <w:rPr>
          <w:rFonts w:ascii="宋体" w:hAnsi="宋体" w:hint="eastAsia"/>
          <w:sz w:val="24"/>
        </w:rPr>
        <w:t>C、SQL Server混合认证</w:t>
      </w:r>
    </w:p>
    <w:p w:rsidR="009C5F1F" w:rsidRPr="0009089D" w:rsidRDefault="009C5F1F" w:rsidP="009C5F1F">
      <w:pPr>
        <w:jc w:val="left"/>
        <w:rPr>
          <w:rFonts w:ascii="宋体" w:hAnsi="宋体"/>
          <w:sz w:val="24"/>
        </w:rPr>
      </w:pPr>
      <w:r w:rsidRPr="0009089D">
        <w:rPr>
          <w:rFonts w:ascii="宋体" w:hAnsi="宋体" w:hint="eastAsia"/>
          <w:sz w:val="24"/>
        </w:rPr>
        <w:t>D、生物认证</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26、下面不是Oracle数据库支持的备份形式的是_______。</w:t>
      </w:r>
    </w:p>
    <w:p w:rsidR="009C5F1F" w:rsidRPr="0009089D" w:rsidRDefault="009C5F1F" w:rsidP="009C5F1F">
      <w:pPr>
        <w:jc w:val="left"/>
        <w:rPr>
          <w:rFonts w:ascii="宋体" w:hAnsi="宋体"/>
          <w:sz w:val="24"/>
        </w:rPr>
      </w:pPr>
      <w:r w:rsidRPr="0009089D">
        <w:rPr>
          <w:rFonts w:ascii="宋体" w:hAnsi="宋体" w:hint="eastAsia"/>
          <w:sz w:val="24"/>
        </w:rPr>
        <w:t>A、冷备份</w:t>
      </w:r>
    </w:p>
    <w:p w:rsidR="009C5F1F" w:rsidRPr="0009089D" w:rsidRDefault="009C5F1F" w:rsidP="009C5F1F">
      <w:pPr>
        <w:jc w:val="left"/>
        <w:rPr>
          <w:rFonts w:ascii="宋体" w:hAnsi="宋体"/>
          <w:sz w:val="24"/>
        </w:rPr>
      </w:pPr>
      <w:r w:rsidRPr="0009089D">
        <w:rPr>
          <w:rFonts w:ascii="宋体" w:hAnsi="宋体" w:hint="eastAsia"/>
          <w:sz w:val="24"/>
        </w:rPr>
        <w:t>B、温备份</w:t>
      </w:r>
    </w:p>
    <w:p w:rsidR="009C5F1F" w:rsidRPr="0009089D" w:rsidRDefault="009C5F1F" w:rsidP="009C5F1F">
      <w:pPr>
        <w:jc w:val="left"/>
        <w:rPr>
          <w:rFonts w:ascii="宋体" w:hAnsi="宋体"/>
          <w:sz w:val="24"/>
        </w:rPr>
      </w:pPr>
      <w:r w:rsidRPr="0009089D">
        <w:rPr>
          <w:rFonts w:ascii="宋体" w:hAnsi="宋体" w:hint="eastAsia"/>
          <w:sz w:val="24"/>
        </w:rPr>
        <w:t>C、热备份</w:t>
      </w:r>
    </w:p>
    <w:p w:rsidR="009C5F1F" w:rsidRPr="0009089D" w:rsidRDefault="009C5F1F" w:rsidP="009C5F1F">
      <w:pPr>
        <w:jc w:val="left"/>
        <w:rPr>
          <w:rFonts w:ascii="宋体" w:hAnsi="宋体"/>
          <w:sz w:val="24"/>
        </w:rPr>
      </w:pPr>
      <w:r w:rsidRPr="0009089D">
        <w:rPr>
          <w:rFonts w:ascii="宋体" w:hAnsi="宋体" w:hint="eastAsia"/>
          <w:sz w:val="24"/>
        </w:rPr>
        <w:t>D、逻辑备份</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27、Windows系统安装完后，默认情况下系统将产生两个帐号，分别是管理员帐号和_______。</w:t>
      </w:r>
    </w:p>
    <w:p w:rsidR="009C5F1F" w:rsidRPr="0009089D" w:rsidRDefault="009C5F1F" w:rsidP="009C5F1F">
      <w:pPr>
        <w:jc w:val="left"/>
        <w:rPr>
          <w:rFonts w:ascii="宋体" w:hAnsi="宋体"/>
          <w:sz w:val="24"/>
        </w:rPr>
      </w:pPr>
      <w:r w:rsidRPr="0009089D">
        <w:rPr>
          <w:rFonts w:ascii="宋体" w:hAnsi="宋体" w:hint="eastAsia"/>
          <w:sz w:val="24"/>
        </w:rPr>
        <w:t>A、本地帐号</w:t>
      </w:r>
    </w:p>
    <w:p w:rsidR="009C5F1F" w:rsidRPr="0009089D" w:rsidRDefault="009C5F1F" w:rsidP="009C5F1F">
      <w:pPr>
        <w:jc w:val="left"/>
        <w:rPr>
          <w:rFonts w:ascii="宋体" w:hAnsi="宋体"/>
          <w:sz w:val="24"/>
        </w:rPr>
      </w:pPr>
      <w:r w:rsidRPr="0009089D">
        <w:rPr>
          <w:rFonts w:ascii="宋体" w:hAnsi="宋体" w:hint="eastAsia"/>
          <w:sz w:val="24"/>
        </w:rPr>
        <w:t>B、域帐号</w:t>
      </w:r>
    </w:p>
    <w:p w:rsidR="009C5F1F" w:rsidRPr="0009089D" w:rsidRDefault="009C5F1F" w:rsidP="009C5F1F">
      <w:pPr>
        <w:jc w:val="left"/>
        <w:rPr>
          <w:rFonts w:ascii="宋体" w:hAnsi="宋体"/>
          <w:sz w:val="24"/>
        </w:rPr>
      </w:pPr>
      <w:r w:rsidRPr="0009089D">
        <w:rPr>
          <w:rFonts w:ascii="宋体" w:hAnsi="宋体" w:hint="eastAsia"/>
          <w:sz w:val="24"/>
        </w:rPr>
        <w:t>C、来宾帐号</w:t>
      </w:r>
    </w:p>
    <w:p w:rsidR="009C5F1F" w:rsidRPr="0009089D" w:rsidRDefault="009C5F1F" w:rsidP="009C5F1F">
      <w:pPr>
        <w:jc w:val="left"/>
        <w:rPr>
          <w:rFonts w:ascii="宋体" w:hAnsi="宋体"/>
          <w:sz w:val="24"/>
        </w:rPr>
      </w:pPr>
      <w:r w:rsidRPr="0009089D">
        <w:rPr>
          <w:rFonts w:ascii="宋体" w:hAnsi="宋体" w:hint="eastAsia"/>
          <w:sz w:val="24"/>
        </w:rPr>
        <w:t>D、局部帐号</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28、某公司的工作时间是上午8点半至12点，下午1点至5点半，每次系统备份需要一个半小时，下列适合作为系统数据备份的时间是_______。</w:t>
      </w:r>
    </w:p>
    <w:p w:rsidR="009C5F1F" w:rsidRPr="0009089D" w:rsidRDefault="009C5F1F" w:rsidP="009C5F1F">
      <w:pPr>
        <w:jc w:val="left"/>
        <w:rPr>
          <w:rFonts w:ascii="宋体" w:hAnsi="宋体"/>
          <w:sz w:val="24"/>
        </w:rPr>
      </w:pPr>
      <w:r w:rsidRPr="0009089D">
        <w:rPr>
          <w:rFonts w:ascii="宋体" w:hAnsi="宋体" w:hint="eastAsia"/>
          <w:sz w:val="24"/>
        </w:rPr>
        <w:t>A、上午8点</w:t>
      </w:r>
    </w:p>
    <w:p w:rsidR="009C5F1F" w:rsidRPr="0009089D" w:rsidRDefault="009C5F1F" w:rsidP="009C5F1F">
      <w:pPr>
        <w:jc w:val="left"/>
        <w:rPr>
          <w:rFonts w:ascii="宋体" w:hAnsi="宋体"/>
          <w:sz w:val="24"/>
        </w:rPr>
      </w:pPr>
      <w:r w:rsidRPr="0009089D">
        <w:rPr>
          <w:rFonts w:ascii="宋体" w:hAnsi="宋体" w:hint="eastAsia"/>
          <w:sz w:val="24"/>
        </w:rPr>
        <w:t>B、中午12点</w:t>
      </w:r>
    </w:p>
    <w:p w:rsidR="009C5F1F" w:rsidRPr="0009089D" w:rsidRDefault="009C5F1F" w:rsidP="009C5F1F">
      <w:pPr>
        <w:jc w:val="left"/>
        <w:rPr>
          <w:rFonts w:ascii="宋体" w:hAnsi="宋体"/>
          <w:sz w:val="24"/>
        </w:rPr>
      </w:pPr>
      <w:r w:rsidRPr="0009089D">
        <w:rPr>
          <w:rFonts w:ascii="宋体" w:hAnsi="宋体" w:hint="eastAsia"/>
          <w:sz w:val="24"/>
        </w:rPr>
        <w:t>C、下午3点</w:t>
      </w:r>
    </w:p>
    <w:p w:rsidR="009C5F1F" w:rsidRPr="0009089D" w:rsidRDefault="009C5F1F" w:rsidP="009C5F1F">
      <w:pPr>
        <w:jc w:val="left"/>
        <w:rPr>
          <w:rFonts w:ascii="宋体" w:hAnsi="宋体"/>
          <w:sz w:val="24"/>
        </w:rPr>
      </w:pPr>
      <w:r w:rsidRPr="0009089D">
        <w:rPr>
          <w:rFonts w:ascii="宋体" w:hAnsi="宋体" w:hint="eastAsia"/>
          <w:sz w:val="24"/>
        </w:rPr>
        <w:t>D、凌晨1点</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29、下面不是UNIX/Linux操作系统的密码设置原则的是_______。</w:t>
      </w:r>
    </w:p>
    <w:p w:rsidR="009C5F1F" w:rsidRPr="0009089D" w:rsidRDefault="009C5F1F" w:rsidP="009C5F1F">
      <w:pPr>
        <w:jc w:val="left"/>
        <w:rPr>
          <w:rFonts w:ascii="宋体" w:hAnsi="宋体"/>
          <w:sz w:val="24"/>
        </w:rPr>
      </w:pPr>
      <w:r w:rsidRPr="0009089D">
        <w:rPr>
          <w:rFonts w:ascii="宋体" w:hAnsi="宋体" w:hint="eastAsia"/>
          <w:sz w:val="24"/>
        </w:rPr>
        <w:t>A、密码最好是英文字母、数字、标点符号、控制字符等的结合</w:t>
      </w:r>
    </w:p>
    <w:p w:rsidR="009C5F1F" w:rsidRPr="0009089D" w:rsidRDefault="009C5F1F" w:rsidP="009C5F1F">
      <w:pPr>
        <w:jc w:val="left"/>
        <w:rPr>
          <w:rFonts w:ascii="宋体" w:hAnsi="宋体"/>
          <w:sz w:val="24"/>
        </w:rPr>
      </w:pPr>
      <w:r w:rsidRPr="0009089D">
        <w:rPr>
          <w:rFonts w:ascii="宋体" w:hAnsi="宋体" w:hint="eastAsia"/>
          <w:sz w:val="24"/>
        </w:rPr>
        <w:t>B、不要使用英文单词，容易遭到字典攻击</w:t>
      </w:r>
    </w:p>
    <w:p w:rsidR="009C5F1F" w:rsidRPr="0009089D" w:rsidRDefault="009C5F1F" w:rsidP="009C5F1F">
      <w:pPr>
        <w:jc w:val="left"/>
        <w:rPr>
          <w:rFonts w:ascii="宋体" w:hAnsi="宋体"/>
          <w:sz w:val="24"/>
        </w:rPr>
      </w:pPr>
      <w:r w:rsidRPr="0009089D">
        <w:rPr>
          <w:rFonts w:ascii="宋体" w:hAnsi="宋体" w:hint="eastAsia"/>
          <w:sz w:val="24"/>
        </w:rPr>
        <w:t>C、不要使用自己、家人、宠物的名字</w:t>
      </w:r>
    </w:p>
    <w:p w:rsidR="009C5F1F" w:rsidRPr="0009089D" w:rsidRDefault="009C5F1F" w:rsidP="009C5F1F">
      <w:pPr>
        <w:jc w:val="left"/>
        <w:rPr>
          <w:rFonts w:ascii="宋体" w:hAnsi="宋体"/>
          <w:sz w:val="24"/>
        </w:rPr>
      </w:pPr>
      <w:r w:rsidRPr="0009089D">
        <w:rPr>
          <w:rFonts w:ascii="宋体" w:hAnsi="宋体" w:hint="eastAsia"/>
          <w:sz w:val="24"/>
        </w:rPr>
        <w:t>D、一定要选择字符长度为8的字符串作为密码</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30、UNIX/Linux系统中，下列命令可以将普通帐号变为root帐号的是_______。</w:t>
      </w:r>
    </w:p>
    <w:p w:rsidR="009C5F1F" w:rsidRPr="0009089D" w:rsidRDefault="009C5F1F" w:rsidP="009C5F1F">
      <w:pPr>
        <w:jc w:val="left"/>
        <w:rPr>
          <w:rFonts w:ascii="宋体" w:hAnsi="宋体"/>
          <w:sz w:val="24"/>
        </w:rPr>
      </w:pPr>
      <w:r w:rsidRPr="0009089D">
        <w:rPr>
          <w:rFonts w:ascii="宋体" w:hAnsi="宋体" w:hint="eastAsia"/>
          <w:sz w:val="24"/>
        </w:rPr>
        <w:t>A、chmod命令</w:t>
      </w:r>
    </w:p>
    <w:p w:rsidR="009C5F1F" w:rsidRPr="0009089D" w:rsidRDefault="009C5F1F" w:rsidP="009C5F1F">
      <w:pPr>
        <w:jc w:val="left"/>
        <w:rPr>
          <w:rFonts w:ascii="宋体" w:hAnsi="宋体"/>
          <w:sz w:val="24"/>
        </w:rPr>
      </w:pPr>
      <w:r w:rsidRPr="0009089D">
        <w:rPr>
          <w:rFonts w:ascii="宋体" w:hAnsi="宋体" w:hint="eastAsia"/>
          <w:sz w:val="24"/>
        </w:rPr>
        <w:t>B、/bin/passwd命令</w:t>
      </w:r>
    </w:p>
    <w:p w:rsidR="009C5F1F" w:rsidRPr="0009089D" w:rsidRDefault="009C5F1F" w:rsidP="009C5F1F">
      <w:pPr>
        <w:jc w:val="left"/>
        <w:rPr>
          <w:rFonts w:ascii="宋体" w:hAnsi="宋体"/>
          <w:sz w:val="24"/>
        </w:rPr>
      </w:pPr>
      <w:r w:rsidRPr="0009089D">
        <w:rPr>
          <w:rFonts w:ascii="宋体" w:hAnsi="宋体" w:hint="eastAsia"/>
          <w:sz w:val="24"/>
        </w:rPr>
        <w:t>C、chgrp命令</w:t>
      </w:r>
    </w:p>
    <w:p w:rsidR="009C5F1F" w:rsidRPr="0009089D" w:rsidRDefault="009C5F1F" w:rsidP="009C5F1F">
      <w:pPr>
        <w:jc w:val="left"/>
        <w:rPr>
          <w:rFonts w:ascii="宋体" w:hAnsi="宋体"/>
          <w:sz w:val="24"/>
        </w:rPr>
      </w:pPr>
      <w:r w:rsidRPr="0009089D">
        <w:rPr>
          <w:rFonts w:ascii="宋体" w:hAnsi="宋体" w:hint="eastAsia"/>
          <w:sz w:val="24"/>
        </w:rPr>
        <w:t>D、/bin/su命令</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31、下面不是保护数据库安全涉及到的任务是_______。</w:t>
      </w:r>
    </w:p>
    <w:p w:rsidR="009C5F1F" w:rsidRPr="0009089D" w:rsidRDefault="009C5F1F" w:rsidP="009C5F1F">
      <w:pPr>
        <w:jc w:val="left"/>
        <w:rPr>
          <w:rFonts w:ascii="宋体" w:hAnsi="宋体"/>
          <w:sz w:val="24"/>
        </w:rPr>
      </w:pPr>
      <w:r w:rsidRPr="0009089D">
        <w:rPr>
          <w:rFonts w:ascii="宋体" w:hAnsi="宋体" w:hint="eastAsia"/>
          <w:sz w:val="24"/>
        </w:rPr>
        <w:t>A、确保数据不能被未经过授权的用户执行存取操作</w:t>
      </w:r>
    </w:p>
    <w:p w:rsidR="009C5F1F" w:rsidRPr="0009089D" w:rsidRDefault="009C5F1F" w:rsidP="009C5F1F">
      <w:pPr>
        <w:jc w:val="left"/>
        <w:rPr>
          <w:rFonts w:ascii="宋体" w:hAnsi="宋体"/>
          <w:sz w:val="24"/>
        </w:rPr>
      </w:pPr>
      <w:r w:rsidRPr="0009089D">
        <w:rPr>
          <w:rFonts w:ascii="宋体" w:hAnsi="宋体" w:hint="eastAsia"/>
          <w:sz w:val="24"/>
        </w:rPr>
        <w:t>B、防止未经过授权的人员删除和修改数据</w:t>
      </w:r>
    </w:p>
    <w:p w:rsidR="009C5F1F" w:rsidRPr="0009089D" w:rsidRDefault="009C5F1F" w:rsidP="009C5F1F">
      <w:pPr>
        <w:jc w:val="left"/>
        <w:rPr>
          <w:rFonts w:ascii="宋体" w:hAnsi="宋体"/>
          <w:sz w:val="24"/>
        </w:rPr>
      </w:pPr>
      <w:r w:rsidRPr="0009089D">
        <w:rPr>
          <w:rFonts w:ascii="宋体" w:hAnsi="宋体" w:hint="eastAsia"/>
          <w:sz w:val="24"/>
        </w:rPr>
        <w:t>C、向数据库系统开发商索要源代码，做代码级检查</w:t>
      </w:r>
    </w:p>
    <w:p w:rsidR="009C5F1F" w:rsidRPr="0009089D" w:rsidRDefault="009C5F1F" w:rsidP="009C5F1F">
      <w:pPr>
        <w:jc w:val="left"/>
        <w:rPr>
          <w:rFonts w:ascii="宋体" w:hAnsi="宋体"/>
          <w:sz w:val="24"/>
        </w:rPr>
      </w:pPr>
      <w:r w:rsidRPr="0009089D">
        <w:rPr>
          <w:rFonts w:ascii="宋体" w:hAnsi="宋体" w:hint="eastAsia"/>
          <w:sz w:val="24"/>
        </w:rPr>
        <w:t>D、监视对数据的访问和更改等使用情况</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32、有关数据库加密，下面说法不正确的是_______。</w:t>
      </w:r>
    </w:p>
    <w:p w:rsidR="009C5F1F" w:rsidRPr="0009089D" w:rsidRDefault="009C5F1F" w:rsidP="009C5F1F">
      <w:pPr>
        <w:jc w:val="left"/>
        <w:rPr>
          <w:rFonts w:ascii="宋体" w:hAnsi="宋体"/>
          <w:sz w:val="24"/>
        </w:rPr>
      </w:pPr>
      <w:r w:rsidRPr="0009089D">
        <w:rPr>
          <w:rFonts w:ascii="宋体" w:hAnsi="宋体" w:hint="eastAsia"/>
          <w:sz w:val="24"/>
        </w:rPr>
        <w:t>A、索引字段不能加密</w:t>
      </w:r>
    </w:p>
    <w:p w:rsidR="009C5F1F" w:rsidRPr="0009089D" w:rsidRDefault="009C5F1F" w:rsidP="009C5F1F">
      <w:pPr>
        <w:jc w:val="left"/>
        <w:rPr>
          <w:rFonts w:ascii="宋体" w:hAnsi="宋体"/>
          <w:sz w:val="24"/>
        </w:rPr>
      </w:pPr>
      <w:r w:rsidRPr="0009089D">
        <w:rPr>
          <w:rFonts w:ascii="宋体" w:hAnsi="宋体" w:hint="eastAsia"/>
          <w:sz w:val="24"/>
        </w:rPr>
        <w:t>B、关系运算的比较字段不能加密</w:t>
      </w:r>
    </w:p>
    <w:p w:rsidR="009C5F1F" w:rsidRPr="0009089D" w:rsidRDefault="009C5F1F" w:rsidP="009C5F1F">
      <w:pPr>
        <w:jc w:val="left"/>
        <w:rPr>
          <w:rFonts w:ascii="宋体" w:hAnsi="宋体"/>
          <w:sz w:val="24"/>
        </w:rPr>
      </w:pPr>
      <w:r w:rsidRPr="0009089D">
        <w:rPr>
          <w:rFonts w:ascii="宋体" w:hAnsi="宋体" w:hint="eastAsia"/>
          <w:sz w:val="24"/>
        </w:rPr>
        <w:t>C、字符串字段不能加密</w:t>
      </w:r>
    </w:p>
    <w:p w:rsidR="009C5F1F" w:rsidRPr="0009089D" w:rsidRDefault="009C5F1F" w:rsidP="009C5F1F">
      <w:pPr>
        <w:jc w:val="left"/>
        <w:rPr>
          <w:rFonts w:ascii="宋体" w:hAnsi="宋体"/>
          <w:sz w:val="24"/>
        </w:rPr>
      </w:pPr>
      <w:r w:rsidRPr="0009089D">
        <w:rPr>
          <w:rFonts w:ascii="宋体" w:hAnsi="宋体" w:hint="eastAsia"/>
          <w:sz w:val="24"/>
        </w:rPr>
        <w:t>D、表间的连接码字段不能加密</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33、下面不是事务的特性的是_______。</w:t>
      </w:r>
    </w:p>
    <w:p w:rsidR="009C5F1F" w:rsidRPr="0009089D" w:rsidRDefault="009C5F1F" w:rsidP="009C5F1F">
      <w:pPr>
        <w:jc w:val="left"/>
        <w:rPr>
          <w:rFonts w:ascii="宋体" w:hAnsi="宋体"/>
          <w:sz w:val="24"/>
        </w:rPr>
      </w:pPr>
      <w:r w:rsidRPr="0009089D">
        <w:rPr>
          <w:rFonts w:ascii="宋体" w:hAnsi="宋体" w:hint="eastAsia"/>
          <w:sz w:val="24"/>
        </w:rPr>
        <w:t>A、完整性</w:t>
      </w:r>
    </w:p>
    <w:p w:rsidR="009C5F1F" w:rsidRPr="0009089D" w:rsidRDefault="009C5F1F" w:rsidP="009C5F1F">
      <w:pPr>
        <w:jc w:val="left"/>
        <w:rPr>
          <w:rFonts w:ascii="宋体" w:hAnsi="宋体"/>
          <w:sz w:val="24"/>
        </w:rPr>
      </w:pPr>
      <w:r w:rsidRPr="0009089D">
        <w:rPr>
          <w:rFonts w:ascii="宋体" w:hAnsi="宋体" w:hint="eastAsia"/>
          <w:sz w:val="24"/>
        </w:rPr>
        <w:t>B、原子性</w:t>
      </w:r>
    </w:p>
    <w:p w:rsidR="009C5F1F" w:rsidRPr="0009089D" w:rsidRDefault="009C5F1F" w:rsidP="009C5F1F">
      <w:pPr>
        <w:jc w:val="left"/>
        <w:rPr>
          <w:rFonts w:ascii="宋体" w:hAnsi="宋体"/>
          <w:sz w:val="24"/>
        </w:rPr>
      </w:pPr>
      <w:r w:rsidRPr="0009089D">
        <w:rPr>
          <w:rFonts w:ascii="宋体" w:hAnsi="宋体" w:hint="eastAsia"/>
          <w:sz w:val="24"/>
        </w:rPr>
        <w:t>C、一致性</w:t>
      </w:r>
    </w:p>
    <w:p w:rsidR="009C5F1F" w:rsidRPr="0009089D" w:rsidRDefault="009C5F1F" w:rsidP="009C5F1F">
      <w:pPr>
        <w:jc w:val="left"/>
        <w:rPr>
          <w:rFonts w:ascii="宋体" w:hAnsi="宋体"/>
          <w:sz w:val="24"/>
        </w:rPr>
      </w:pPr>
      <w:r w:rsidRPr="0009089D">
        <w:rPr>
          <w:rFonts w:ascii="宋体" w:hAnsi="宋体" w:hint="eastAsia"/>
          <w:sz w:val="24"/>
        </w:rPr>
        <w:t>D、隔离性</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34、关于NAT说法错误的是_______</w:t>
      </w:r>
    </w:p>
    <w:p w:rsidR="009C5F1F" w:rsidRPr="0009089D" w:rsidRDefault="009C5F1F" w:rsidP="009C5F1F">
      <w:pPr>
        <w:jc w:val="left"/>
        <w:rPr>
          <w:rFonts w:ascii="宋体" w:hAnsi="宋体"/>
          <w:sz w:val="24"/>
        </w:rPr>
      </w:pPr>
      <w:r w:rsidRPr="0009089D">
        <w:rPr>
          <w:rFonts w:ascii="宋体" w:hAnsi="宋体" w:hint="eastAsia"/>
          <w:sz w:val="24"/>
        </w:rPr>
        <w:t>A、NAT允许一个机构专用Intranet中的主机透明地连接到公共域中的主机，无需每台内部主机都拥有注册的（已经越来越缺乏的）全局互联网地址</w:t>
      </w:r>
    </w:p>
    <w:p w:rsidR="009C5F1F" w:rsidRPr="0009089D" w:rsidRDefault="009C5F1F" w:rsidP="009C5F1F">
      <w:pPr>
        <w:jc w:val="left"/>
        <w:rPr>
          <w:rFonts w:ascii="宋体" w:hAnsi="宋体"/>
          <w:sz w:val="24"/>
        </w:rPr>
      </w:pPr>
      <w:r w:rsidRPr="0009089D">
        <w:rPr>
          <w:rFonts w:ascii="宋体" w:hAnsi="宋体" w:hint="eastAsia"/>
          <w:sz w:val="24"/>
        </w:rPr>
        <w:t>B、静态NAT是设置起来最简单和最容易实现的一种地址转换方式，内部网络中的每个主机都被永久映射成外部网络中的某个合法地址</w:t>
      </w:r>
    </w:p>
    <w:p w:rsidR="009C5F1F" w:rsidRPr="0009089D" w:rsidRDefault="009C5F1F" w:rsidP="009C5F1F">
      <w:pPr>
        <w:jc w:val="left"/>
        <w:rPr>
          <w:rFonts w:ascii="宋体" w:hAnsi="宋体"/>
          <w:sz w:val="24"/>
        </w:rPr>
      </w:pPr>
      <w:r w:rsidRPr="0009089D">
        <w:rPr>
          <w:rFonts w:ascii="宋体" w:hAnsi="宋体" w:hint="eastAsia"/>
          <w:sz w:val="24"/>
        </w:rPr>
        <w:t>C、动态NAT主要应用于拨号和频繁的远程连接，当远程用户连接上之后，动态NAT就会分配给用户一个IP地址，当用户断开时，这个IP地址就会被释放而留待以后使用</w:t>
      </w:r>
    </w:p>
    <w:p w:rsidR="009C5F1F" w:rsidRPr="0009089D" w:rsidRDefault="009C5F1F" w:rsidP="009C5F1F">
      <w:pPr>
        <w:jc w:val="left"/>
        <w:rPr>
          <w:rFonts w:ascii="宋体" w:hAnsi="宋体"/>
          <w:sz w:val="24"/>
        </w:rPr>
      </w:pPr>
      <w:r w:rsidRPr="0009089D">
        <w:rPr>
          <w:rFonts w:ascii="宋体" w:hAnsi="宋体" w:hint="eastAsia"/>
          <w:sz w:val="24"/>
        </w:rPr>
        <w:t>D、动态NAT又叫网络地址端口转换NAPT</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35、通用入侵检测框架(CIDF)模型中,_______的目的是从整个计算环境中获得事件,并向系统的其他部分提供此事件。</w:t>
      </w:r>
    </w:p>
    <w:p w:rsidR="009C5F1F" w:rsidRPr="0009089D" w:rsidRDefault="009C5F1F" w:rsidP="009C5F1F">
      <w:pPr>
        <w:jc w:val="left"/>
        <w:rPr>
          <w:rFonts w:ascii="宋体" w:hAnsi="宋体"/>
          <w:sz w:val="24"/>
        </w:rPr>
      </w:pPr>
      <w:r w:rsidRPr="0009089D">
        <w:rPr>
          <w:rFonts w:ascii="宋体" w:hAnsi="宋体" w:hint="eastAsia"/>
          <w:sz w:val="24"/>
        </w:rPr>
        <w:t>A、事件产生器</w:t>
      </w:r>
    </w:p>
    <w:p w:rsidR="009C5F1F" w:rsidRPr="0009089D" w:rsidRDefault="009C5F1F" w:rsidP="009C5F1F">
      <w:pPr>
        <w:jc w:val="left"/>
        <w:rPr>
          <w:rFonts w:ascii="宋体" w:hAnsi="宋体"/>
          <w:sz w:val="24"/>
        </w:rPr>
      </w:pPr>
      <w:r w:rsidRPr="0009089D">
        <w:rPr>
          <w:rFonts w:ascii="宋体" w:hAnsi="宋体" w:hint="eastAsia"/>
          <w:sz w:val="24"/>
        </w:rPr>
        <w:t>B、事件分析器</w:t>
      </w:r>
    </w:p>
    <w:p w:rsidR="009C5F1F" w:rsidRPr="0009089D" w:rsidRDefault="009C5F1F" w:rsidP="009C5F1F">
      <w:pPr>
        <w:jc w:val="left"/>
        <w:rPr>
          <w:rFonts w:ascii="宋体" w:hAnsi="宋体"/>
          <w:sz w:val="24"/>
        </w:rPr>
      </w:pPr>
      <w:r w:rsidRPr="0009089D">
        <w:rPr>
          <w:rFonts w:ascii="宋体" w:hAnsi="宋体" w:hint="eastAsia"/>
          <w:sz w:val="24"/>
        </w:rPr>
        <w:t>C、事件数据库</w:t>
      </w:r>
    </w:p>
    <w:p w:rsidR="009C5F1F" w:rsidRPr="0009089D" w:rsidRDefault="009C5F1F" w:rsidP="009C5F1F">
      <w:pPr>
        <w:jc w:val="left"/>
        <w:rPr>
          <w:rFonts w:ascii="宋体" w:hAnsi="宋体"/>
          <w:sz w:val="24"/>
        </w:rPr>
      </w:pPr>
      <w:r w:rsidRPr="0009089D">
        <w:rPr>
          <w:rFonts w:ascii="宋体" w:hAnsi="宋体" w:hint="eastAsia"/>
          <w:sz w:val="24"/>
        </w:rPr>
        <w:t>D、响应单元</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36、基于网络的入侵检测系统的信息源是_______。</w:t>
      </w:r>
    </w:p>
    <w:p w:rsidR="009C5F1F" w:rsidRPr="0009089D" w:rsidRDefault="009C5F1F" w:rsidP="009C5F1F">
      <w:pPr>
        <w:jc w:val="left"/>
        <w:rPr>
          <w:rFonts w:ascii="宋体" w:hAnsi="宋体"/>
          <w:sz w:val="24"/>
        </w:rPr>
      </w:pPr>
      <w:r w:rsidRPr="0009089D">
        <w:rPr>
          <w:rFonts w:ascii="宋体" w:hAnsi="宋体" w:hint="eastAsia"/>
          <w:sz w:val="24"/>
        </w:rPr>
        <w:t>A、系统的审计日志</w:t>
      </w:r>
    </w:p>
    <w:p w:rsidR="009C5F1F" w:rsidRPr="0009089D" w:rsidRDefault="009C5F1F" w:rsidP="009C5F1F">
      <w:pPr>
        <w:jc w:val="left"/>
        <w:rPr>
          <w:rFonts w:ascii="宋体" w:hAnsi="宋体"/>
          <w:sz w:val="24"/>
        </w:rPr>
      </w:pPr>
      <w:r w:rsidRPr="0009089D">
        <w:rPr>
          <w:rFonts w:ascii="宋体" w:hAnsi="宋体" w:hint="eastAsia"/>
          <w:sz w:val="24"/>
        </w:rPr>
        <w:t>B、事件分析器</w:t>
      </w:r>
    </w:p>
    <w:p w:rsidR="009C5F1F" w:rsidRPr="0009089D" w:rsidRDefault="009C5F1F" w:rsidP="009C5F1F">
      <w:pPr>
        <w:jc w:val="left"/>
        <w:rPr>
          <w:rFonts w:ascii="宋体" w:hAnsi="宋体"/>
          <w:sz w:val="24"/>
        </w:rPr>
      </w:pPr>
      <w:r w:rsidRPr="0009089D">
        <w:rPr>
          <w:rFonts w:ascii="宋体" w:hAnsi="宋体" w:hint="eastAsia"/>
          <w:sz w:val="24"/>
        </w:rPr>
        <w:t>C、应用程序的事务日志文件</w:t>
      </w:r>
    </w:p>
    <w:p w:rsidR="009C5F1F" w:rsidRPr="0009089D" w:rsidRDefault="009C5F1F" w:rsidP="009C5F1F">
      <w:pPr>
        <w:jc w:val="left"/>
        <w:rPr>
          <w:rFonts w:ascii="宋体" w:hAnsi="宋体"/>
          <w:sz w:val="24"/>
        </w:rPr>
      </w:pPr>
      <w:r w:rsidRPr="0009089D">
        <w:rPr>
          <w:rFonts w:ascii="宋体" w:hAnsi="宋体" w:hint="eastAsia"/>
          <w:sz w:val="24"/>
        </w:rPr>
        <w:t>D、网络中的数据包</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37、误用入侵检测技术的核心问题是_______的建立以及后期的维护和更新。</w:t>
      </w:r>
    </w:p>
    <w:p w:rsidR="009C5F1F" w:rsidRPr="0009089D" w:rsidRDefault="009C5F1F" w:rsidP="009C5F1F">
      <w:pPr>
        <w:jc w:val="left"/>
        <w:rPr>
          <w:rFonts w:ascii="宋体" w:hAnsi="宋体"/>
          <w:sz w:val="24"/>
        </w:rPr>
      </w:pPr>
      <w:r w:rsidRPr="0009089D">
        <w:rPr>
          <w:rFonts w:ascii="宋体" w:hAnsi="宋体" w:hint="eastAsia"/>
          <w:sz w:val="24"/>
        </w:rPr>
        <w:t>A、异常模型</w:t>
      </w:r>
    </w:p>
    <w:p w:rsidR="009C5F1F" w:rsidRPr="0009089D" w:rsidRDefault="009C5F1F" w:rsidP="009C5F1F">
      <w:pPr>
        <w:jc w:val="left"/>
        <w:rPr>
          <w:rFonts w:ascii="宋体" w:hAnsi="宋体"/>
          <w:sz w:val="24"/>
        </w:rPr>
      </w:pPr>
      <w:r w:rsidRPr="0009089D">
        <w:rPr>
          <w:rFonts w:ascii="宋体" w:hAnsi="宋体" w:hint="eastAsia"/>
          <w:sz w:val="24"/>
        </w:rPr>
        <w:t>B、规则集处理引擎</w:t>
      </w:r>
    </w:p>
    <w:p w:rsidR="009C5F1F" w:rsidRPr="0009089D" w:rsidRDefault="009C5F1F" w:rsidP="009C5F1F">
      <w:pPr>
        <w:jc w:val="left"/>
        <w:rPr>
          <w:rFonts w:ascii="宋体" w:hAnsi="宋体"/>
          <w:sz w:val="24"/>
        </w:rPr>
      </w:pPr>
      <w:r w:rsidRPr="0009089D">
        <w:rPr>
          <w:rFonts w:ascii="宋体" w:hAnsi="宋体" w:hint="eastAsia"/>
          <w:sz w:val="24"/>
        </w:rPr>
        <w:t>C、网络攻击特征库</w:t>
      </w:r>
    </w:p>
    <w:p w:rsidR="009C5F1F" w:rsidRPr="0009089D" w:rsidRDefault="009C5F1F" w:rsidP="009C5F1F">
      <w:pPr>
        <w:jc w:val="left"/>
        <w:rPr>
          <w:rFonts w:ascii="宋体" w:hAnsi="宋体"/>
          <w:sz w:val="24"/>
        </w:rPr>
      </w:pPr>
      <w:r w:rsidRPr="0009089D">
        <w:rPr>
          <w:rFonts w:ascii="宋体" w:hAnsi="宋体" w:hint="eastAsia"/>
          <w:sz w:val="24"/>
        </w:rPr>
        <w:t>D、审计日志</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38、下面说法错误的是_______。</w:t>
      </w:r>
    </w:p>
    <w:p w:rsidR="009C5F1F" w:rsidRPr="0009089D" w:rsidRDefault="009C5F1F" w:rsidP="009C5F1F">
      <w:pPr>
        <w:jc w:val="left"/>
        <w:rPr>
          <w:rFonts w:ascii="宋体" w:hAnsi="宋体"/>
          <w:sz w:val="24"/>
        </w:rPr>
      </w:pPr>
      <w:r w:rsidRPr="0009089D">
        <w:rPr>
          <w:rFonts w:ascii="宋体" w:hAnsi="宋体" w:hint="eastAsia"/>
          <w:sz w:val="24"/>
        </w:rPr>
        <w:t>A、由于基于主机的入侵检测系统可以监视一个主机上发生的全部事件，它们能够检测基于网络的入侵检测系统不能检测的攻击</w:t>
      </w:r>
    </w:p>
    <w:p w:rsidR="009C5F1F" w:rsidRPr="0009089D" w:rsidRDefault="009C5F1F" w:rsidP="009C5F1F">
      <w:pPr>
        <w:jc w:val="left"/>
        <w:rPr>
          <w:rFonts w:ascii="宋体" w:hAnsi="宋体"/>
          <w:sz w:val="24"/>
        </w:rPr>
      </w:pPr>
      <w:r w:rsidRPr="0009089D">
        <w:rPr>
          <w:rFonts w:ascii="宋体" w:hAnsi="宋体" w:hint="eastAsia"/>
          <w:sz w:val="24"/>
        </w:rPr>
        <w:t>B、基于主机的入侵检测系统可以运行在交换网络中</w:t>
      </w:r>
    </w:p>
    <w:p w:rsidR="009C5F1F" w:rsidRPr="0009089D" w:rsidRDefault="009C5F1F" w:rsidP="009C5F1F">
      <w:pPr>
        <w:jc w:val="left"/>
        <w:rPr>
          <w:rFonts w:ascii="宋体" w:hAnsi="宋体"/>
          <w:sz w:val="24"/>
        </w:rPr>
      </w:pPr>
      <w:r w:rsidRPr="0009089D">
        <w:rPr>
          <w:rFonts w:ascii="宋体" w:hAnsi="宋体" w:hint="eastAsia"/>
          <w:sz w:val="24"/>
        </w:rPr>
        <w:t>C、基于主机的入侵检测系统可以检测针对网络中所有主机的网络扫描</w:t>
      </w:r>
    </w:p>
    <w:p w:rsidR="009C5F1F" w:rsidRPr="0009089D" w:rsidRDefault="009C5F1F" w:rsidP="009C5F1F">
      <w:pPr>
        <w:jc w:val="left"/>
        <w:rPr>
          <w:rFonts w:ascii="宋体" w:hAnsi="宋体"/>
          <w:sz w:val="24"/>
        </w:rPr>
      </w:pPr>
      <w:r w:rsidRPr="0009089D">
        <w:rPr>
          <w:rFonts w:ascii="宋体" w:hAnsi="宋体" w:hint="eastAsia"/>
          <w:sz w:val="24"/>
        </w:rPr>
        <w:t>D、基于应用的入侵检测系统比起基于主机的入侵检测系统更容易受到攻击，因为应用程序日志并不像操作系统审计追踪日志那样被很好地保护</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39、网络隔离技术，根据公认的说法，迄今已经发展了_______个阶段。</w:t>
      </w:r>
    </w:p>
    <w:p w:rsidR="009C5F1F" w:rsidRPr="0009089D" w:rsidRDefault="009C5F1F" w:rsidP="009C5F1F">
      <w:pPr>
        <w:jc w:val="left"/>
        <w:rPr>
          <w:rFonts w:ascii="宋体" w:hAnsi="宋体"/>
          <w:sz w:val="24"/>
        </w:rPr>
      </w:pPr>
      <w:r w:rsidRPr="0009089D">
        <w:rPr>
          <w:rFonts w:ascii="宋体" w:hAnsi="宋体" w:hint="eastAsia"/>
          <w:sz w:val="24"/>
        </w:rPr>
        <w:t>A、六</w:t>
      </w:r>
    </w:p>
    <w:p w:rsidR="009C5F1F" w:rsidRPr="0009089D" w:rsidRDefault="009C5F1F" w:rsidP="009C5F1F">
      <w:pPr>
        <w:jc w:val="left"/>
        <w:rPr>
          <w:rFonts w:ascii="宋体" w:hAnsi="宋体"/>
          <w:sz w:val="24"/>
        </w:rPr>
      </w:pPr>
      <w:r w:rsidRPr="0009089D">
        <w:rPr>
          <w:rFonts w:ascii="宋体" w:hAnsi="宋体" w:hint="eastAsia"/>
          <w:sz w:val="24"/>
        </w:rPr>
        <w:t>B、五</w:t>
      </w:r>
    </w:p>
    <w:p w:rsidR="009C5F1F" w:rsidRPr="0009089D" w:rsidRDefault="009C5F1F" w:rsidP="009C5F1F">
      <w:pPr>
        <w:jc w:val="left"/>
        <w:rPr>
          <w:rFonts w:ascii="宋体" w:hAnsi="宋体"/>
          <w:sz w:val="24"/>
        </w:rPr>
      </w:pPr>
      <w:r w:rsidRPr="0009089D">
        <w:rPr>
          <w:rFonts w:ascii="宋体" w:hAnsi="宋体" w:hint="eastAsia"/>
          <w:sz w:val="24"/>
        </w:rPr>
        <w:t>C、四</w:t>
      </w:r>
    </w:p>
    <w:p w:rsidR="009C5F1F" w:rsidRPr="0009089D" w:rsidRDefault="009C5F1F" w:rsidP="009C5F1F">
      <w:pPr>
        <w:jc w:val="left"/>
        <w:rPr>
          <w:rFonts w:ascii="宋体" w:hAnsi="宋体"/>
          <w:sz w:val="24"/>
        </w:rPr>
      </w:pPr>
      <w:r w:rsidRPr="0009089D">
        <w:rPr>
          <w:rFonts w:ascii="宋体" w:hAnsi="宋体" w:hint="eastAsia"/>
          <w:sz w:val="24"/>
        </w:rPr>
        <w:t>D、三</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40、当您收到您认识的人发来的电子邮件并发现其中有附件，您应该_______。</w:t>
      </w:r>
    </w:p>
    <w:p w:rsidR="009C5F1F" w:rsidRPr="0009089D" w:rsidRDefault="009C5F1F" w:rsidP="009C5F1F">
      <w:pPr>
        <w:jc w:val="left"/>
        <w:rPr>
          <w:rFonts w:ascii="宋体" w:hAnsi="宋体"/>
          <w:sz w:val="24"/>
        </w:rPr>
      </w:pPr>
      <w:r w:rsidRPr="0009089D">
        <w:rPr>
          <w:rFonts w:ascii="宋体" w:hAnsi="宋体" w:hint="eastAsia"/>
          <w:sz w:val="24"/>
        </w:rPr>
        <w:t>A、打开附件，然后将它保存到硬盘</w:t>
      </w:r>
    </w:p>
    <w:p w:rsidR="009C5F1F" w:rsidRPr="0009089D" w:rsidRDefault="009C5F1F" w:rsidP="009C5F1F">
      <w:pPr>
        <w:jc w:val="left"/>
        <w:rPr>
          <w:rFonts w:ascii="宋体" w:hAnsi="宋体"/>
          <w:sz w:val="24"/>
        </w:rPr>
      </w:pPr>
      <w:r w:rsidRPr="0009089D">
        <w:rPr>
          <w:rFonts w:ascii="宋体" w:hAnsi="宋体" w:hint="eastAsia"/>
          <w:sz w:val="24"/>
        </w:rPr>
        <w:t>B、打开附件，但是如果它有病毒，立即关闭它</w:t>
      </w:r>
    </w:p>
    <w:p w:rsidR="009C5F1F" w:rsidRPr="0009089D" w:rsidRDefault="009C5F1F" w:rsidP="009C5F1F">
      <w:pPr>
        <w:jc w:val="left"/>
        <w:rPr>
          <w:rFonts w:ascii="宋体" w:hAnsi="宋体"/>
          <w:sz w:val="24"/>
        </w:rPr>
      </w:pPr>
      <w:r w:rsidRPr="0009089D">
        <w:rPr>
          <w:rFonts w:ascii="宋体" w:hAnsi="宋体" w:hint="eastAsia"/>
          <w:sz w:val="24"/>
        </w:rPr>
        <w:t>C、用防病毒软件扫描以后再打开附件</w:t>
      </w:r>
    </w:p>
    <w:p w:rsidR="009C5F1F" w:rsidRPr="0009089D" w:rsidRDefault="009C5F1F" w:rsidP="009C5F1F">
      <w:pPr>
        <w:jc w:val="left"/>
        <w:rPr>
          <w:rFonts w:ascii="宋体" w:hAnsi="宋体"/>
          <w:sz w:val="24"/>
        </w:rPr>
      </w:pPr>
      <w:r w:rsidRPr="0009089D">
        <w:rPr>
          <w:rFonts w:ascii="宋体" w:hAnsi="宋体" w:hint="eastAsia"/>
          <w:sz w:val="24"/>
        </w:rPr>
        <w:t>D、直接删除该邮件</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41、不能防止计算机感染病毒的措施是_______。</w:t>
      </w:r>
    </w:p>
    <w:p w:rsidR="009C5F1F" w:rsidRPr="0009089D" w:rsidRDefault="009C5F1F" w:rsidP="009C5F1F">
      <w:pPr>
        <w:jc w:val="left"/>
        <w:rPr>
          <w:rFonts w:ascii="宋体" w:hAnsi="宋体"/>
          <w:sz w:val="24"/>
        </w:rPr>
      </w:pPr>
      <w:r w:rsidRPr="0009089D">
        <w:rPr>
          <w:rFonts w:ascii="宋体" w:hAnsi="宋体" w:hint="eastAsia"/>
          <w:sz w:val="24"/>
        </w:rPr>
        <w:t>A、定时备份重要文件</w:t>
      </w:r>
    </w:p>
    <w:p w:rsidR="009C5F1F" w:rsidRPr="0009089D" w:rsidRDefault="009C5F1F" w:rsidP="009C5F1F">
      <w:pPr>
        <w:jc w:val="left"/>
        <w:rPr>
          <w:rFonts w:ascii="宋体" w:hAnsi="宋体"/>
          <w:sz w:val="24"/>
        </w:rPr>
      </w:pPr>
      <w:r w:rsidRPr="0009089D">
        <w:rPr>
          <w:rFonts w:ascii="宋体" w:hAnsi="宋体" w:hint="eastAsia"/>
          <w:sz w:val="24"/>
        </w:rPr>
        <w:t>B、经常更新操作系统</w:t>
      </w:r>
    </w:p>
    <w:p w:rsidR="009C5F1F" w:rsidRPr="0009089D" w:rsidRDefault="009C5F1F" w:rsidP="009C5F1F">
      <w:pPr>
        <w:jc w:val="left"/>
        <w:rPr>
          <w:rFonts w:ascii="宋体" w:hAnsi="宋体"/>
          <w:sz w:val="24"/>
        </w:rPr>
      </w:pPr>
      <w:r w:rsidRPr="0009089D">
        <w:rPr>
          <w:rFonts w:ascii="宋体" w:hAnsi="宋体" w:hint="eastAsia"/>
          <w:sz w:val="24"/>
        </w:rPr>
        <w:t>C、除非确切知道附件内容，否则不要打开电子邮件附件</w:t>
      </w:r>
    </w:p>
    <w:p w:rsidR="009C5F1F" w:rsidRPr="0009089D" w:rsidRDefault="009C5F1F" w:rsidP="009C5F1F">
      <w:pPr>
        <w:jc w:val="left"/>
        <w:rPr>
          <w:rFonts w:ascii="宋体" w:hAnsi="宋体"/>
          <w:sz w:val="24"/>
        </w:rPr>
      </w:pPr>
      <w:r w:rsidRPr="0009089D">
        <w:rPr>
          <w:rFonts w:ascii="宋体" w:hAnsi="宋体" w:hint="eastAsia"/>
          <w:sz w:val="24"/>
        </w:rPr>
        <w:t>D、重要部门的计算机尽量专机专用，与外界隔绝</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42、下面关于DMZ区的说法错误的是_______</w:t>
      </w:r>
    </w:p>
    <w:p w:rsidR="009C5F1F" w:rsidRPr="0009089D" w:rsidRDefault="009C5F1F" w:rsidP="009C5F1F">
      <w:pPr>
        <w:jc w:val="left"/>
        <w:rPr>
          <w:rFonts w:ascii="宋体" w:hAnsi="宋体"/>
          <w:sz w:val="24"/>
        </w:rPr>
      </w:pPr>
      <w:r w:rsidRPr="0009089D">
        <w:rPr>
          <w:rFonts w:ascii="宋体" w:hAnsi="宋体" w:hint="eastAsia"/>
          <w:sz w:val="24"/>
        </w:rPr>
        <w:t>A、通常DMZ包含允许来自互联网的通信可进入的设备，如Web服务器、FTP服务器、SMTP服务器和DNS服务器等</w:t>
      </w:r>
    </w:p>
    <w:p w:rsidR="009C5F1F" w:rsidRPr="0009089D" w:rsidRDefault="009C5F1F" w:rsidP="009C5F1F">
      <w:pPr>
        <w:jc w:val="left"/>
        <w:rPr>
          <w:rFonts w:ascii="宋体" w:hAnsi="宋体"/>
          <w:sz w:val="24"/>
        </w:rPr>
      </w:pPr>
      <w:r w:rsidRPr="0009089D">
        <w:rPr>
          <w:rFonts w:ascii="宋体" w:hAnsi="宋体" w:hint="eastAsia"/>
          <w:sz w:val="24"/>
        </w:rPr>
        <w:t>B、内部网络可以无限制地访问外部网络DMZ区</w:t>
      </w:r>
    </w:p>
    <w:p w:rsidR="009C5F1F" w:rsidRPr="0009089D" w:rsidRDefault="009C5F1F" w:rsidP="009C5F1F">
      <w:pPr>
        <w:jc w:val="left"/>
        <w:rPr>
          <w:rFonts w:ascii="宋体" w:hAnsi="宋体"/>
          <w:sz w:val="24"/>
        </w:rPr>
      </w:pPr>
      <w:r w:rsidRPr="0009089D">
        <w:rPr>
          <w:rFonts w:ascii="宋体" w:hAnsi="宋体" w:hint="eastAsia"/>
          <w:sz w:val="24"/>
        </w:rPr>
        <w:t>C、DMZ可以访问内部网络</w:t>
      </w:r>
    </w:p>
    <w:p w:rsidR="009C5F1F" w:rsidRPr="0009089D" w:rsidRDefault="009C5F1F" w:rsidP="009C5F1F">
      <w:pPr>
        <w:jc w:val="left"/>
        <w:rPr>
          <w:rFonts w:ascii="宋体" w:hAnsi="宋体"/>
          <w:sz w:val="24"/>
        </w:rPr>
      </w:pPr>
      <w:r w:rsidRPr="0009089D">
        <w:rPr>
          <w:rFonts w:ascii="宋体" w:hAnsi="宋体" w:hint="eastAsia"/>
          <w:sz w:val="24"/>
        </w:rPr>
        <w:t>D、有两个DMZ的防火墙环境的典型策略是主防火墙采用NAT方式工作，而内部防火墙采用透明模式工作以减少内部网络结构的复杂程度</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43、使用漏洞库匹配的扫描方法，能发现_______。</w:t>
      </w:r>
    </w:p>
    <w:p w:rsidR="009C5F1F" w:rsidRPr="0009089D" w:rsidRDefault="009C5F1F" w:rsidP="009C5F1F">
      <w:pPr>
        <w:jc w:val="left"/>
        <w:rPr>
          <w:rFonts w:ascii="宋体" w:hAnsi="宋体"/>
          <w:sz w:val="24"/>
        </w:rPr>
      </w:pPr>
      <w:r w:rsidRPr="0009089D">
        <w:rPr>
          <w:rFonts w:ascii="宋体" w:hAnsi="宋体" w:hint="eastAsia"/>
          <w:sz w:val="24"/>
        </w:rPr>
        <w:t>A、未知的漏洞</w:t>
      </w:r>
    </w:p>
    <w:p w:rsidR="009C5F1F" w:rsidRPr="0009089D" w:rsidRDefault="009C5F1F" w:rsidP="009C5F1F">
      <w:pPr>
        <w:jc w:val="left"/>
        <w:rPr>
          <w:rFonts w:ascii="宋体" w:hAnsi="宋体"/>
          <w:sz w:val="24"/>
        </w:rPr>
      </w:pPr>
      <w:r w:rsidRPr="0009089D">
        <w:rPr>
          <w:rFonts w:ascii="宋体" w:hAnsi="宋体" w:hint="eastAsia"/>
          <w:sz w:val="24"/>
        </w:rPr>
        <w:t>B、已知的漏洞</w:t>
      </w:r>
    </w:p>
    <w:p w:rsidR="009C5F1F" w:rsidRPr="0009089D" w:rsidRDefault="009C5F1F" w:rsidP="009C5F1F">
      <w:pPr>
        <w:jc w:val="left"/>
        <w:rPr>
          <w:rFonts w:ascii="宋体" w:hAnsi="宋体"/>
          <w:sz w:val="24"/>
        </w:rPr>
      </w:pPr>
      <w:r w:rsidRPr="0009089D">
        <w:rPr>
          <w:rFonts w:ascii="宋体" w:hAnsi="宋体" w:hint="eastAsia"/>
          <w:sz w:val="24"/>
        </w:rPr>
        <w:t>C、自行设计的软件中的漏洞</w:t>
      </w:r>
    </w:p>
    <w:p w:rsidR="009C5F1F" w:rsidRPr="0009089D" w:rsidRDefault="009C5F1F" w:rsidP="009C5F1F">
      <w:pPr>
        <w:jc w:val="left"/>
        <w:rPr>
          <w:rFonts w:ascii="宋体" w:hAnsi="宋体"/>
          <w:sz w:val="24"/>
        </w:rPr>
      </w:pPr>
      <w:r w:rsidRPr="0009089D">
        <w:rPr>
          <w:rFonts w:ascii="宋体" w:hAnsi="宋体" w:hint="eastAsia"/>
          <w:sz w:val="24"/>
        </w:rPr>
        <w:t>D、所有的漏洞</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44、下面关于隔离网闸的说法，正确的是_______</w:t>
      </w:r>
    </w:p>
    <w:p w:rsidR="009C5F1F" w:rsidRPr="0009089D" w:rsidRDefault="009C5F1F" w:rsidP="009C5F1F">
      <w:pPr>
        <w:jc w:val="left"/>
        <w:rPr>
          <w:rFonts w:ascii="宋体" w:hAnsi="宋体"/>
          <w:sz w:val="24"/>
        </w:rPr>
      </w:pPr>
      <w:r w:rsidRPr="0009089D">
        <w:rPr>
          <w:rFonts w:ascii="宋体" w:hAnsi="宋体" w:hint="eastAsia"/>
          <w:sz w:val="24"/>
        </w:rPr>
        <w:t>A、能够发现已知的数据库漏洞</w:t>
      </w:r>
    </w:p>
    <w:p w:rsidR="009C5F1F" w:rsidRPr="0009089D" w:rsidRDefault="009C5F1F" w:rsidP="009C5F1F">
      <w:pPr>
        <w:jc w:val="left"/>
        <w:rPr>
          <w:rFonts w:ascii="宋体" w:hAnsi="宋体"/>
          <w:sz w:val="24"/>
        </w:rPr>
      </w:pPr>
      <w:r w:rsidRPr="0009089D">
        <w:rPr>
          <w:rFonts w:ascii="宋体" w:hAnsi="宋体" w:hint="eastAsia"/>
          <w:sz w:val="24"/>
        </w:rPr>
        <w:t>B、可以通过协议代理的方法，穿透网闸的安全控制</w:t>
      </w:r>
    </w:p>
    <w:p w:rsidR="009C5F1F" w:rsidRPr="0009089D" w:rsidRDefault="009C5F1F" w:rsidP="009C5F1F">
      <w:pPr>
        <w:jc w:val="left"/>
        <w:rPr>
          <w:rFonts w:ascii="宋体" w:hAnsi="宋体"/>
          <w:sz w:val="24"/>
        </w:rPr>
      </w:pPr>
      <w:r w:rsidRPr="0009089D">
        <w:rPr>
          <w:rFonts w:ascii="宋体" w:hAnsi="宋体" w:hint="eastAsia"/>
          <w:sz w:val="24"/>
        </w:rPr>
        <w:t>C、任何时刻，网闸两端的网络之间不存在物理连接</w:t>
      </w:r>
    </w:p>
    <w:p w:rsidR="009C5F1F" w:rsidRPr="0009089D" w:rsidRDefault="009C5F1F" w:rsidP="009C5F1F">
      <w:pPr>
        <w:jc w:val="left"/>
        <w:rPr>
          <w:rFonts w:ascii="宋体" w:hAnsi="宋体"/>
          <w:sz w:val="24"/>
        </w:rPr>
      </w:pPr>
      <w:r w:rsidRPr="0009089D">
        <w:rPr>
          <w:rFonts w:ascii="宋体" w:hAnsi="宋体" w:hint="eastAsia"/>
          <w:sz w:val="24"/>
        </w:rPr>
        <w:t>D、在OSI的二层以上发挥作用</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45、某病毒利用RPCDCOM缓冲区溢出漏洞进行传播，病毒运行后，在%System%文件夹下生成自身的拷贝nvchip4.exe，添加注册表项，使得自身能够在系统启动时自动运行。通过以上描述可以判断这种病毒的类型为_______。</w:t>
      </w:r>
    </w:p>
    <w:p w:rsidR="009C5F1F" w:rsidRPr="0009089D" w:rsidRDefault="009C5F1F" w:rsidP="009C5F1F">
      <w:pPr>
        <w:jc w:val="left"/>
        <w:rPr>
          <w:rFonts w:ascii="宋体" w:hAnsi="宋体"/>
          <w:sz w:val="24"/>
        </w:rPr>
      </w:pPr>
      <w:r w:rsidRPr="0009089D">
        <w:rPr>
          <w:rFonts w:ascii="宋体" w:hAnsi="宋体" w:hint="eastAsia"/>
          <w:sz w:val="24"/>
        </w:rPr>
        <w:t>A、文件型病毒</w:t>
      </w:r>
    </w:p>
    <w:p w:rsidR="009C5F1F" w:rsidRPr="0009089D" w:rsidRDefault="009C5F1F" w:rsidP="009C5F1F">
      <w:pPr>
        <w:jc w:val="left"/>
        <w:rPr>
          <w:rFonts w:ascii="宋体" w:hAnsi="宋体"/>
          <w:sz w:val="24"/>
        </w:rPr>
      </w:pPr>
      <w:r w:rsidRPr="0009089D">
        <w:rPr>
          <w:rFonts w:ascii="宋体" w:hAnsi="宋体" w:hint="eastAsia"/>
          <w:sz w:val="24"/>
        </w:rPr>
        <w:t>B、宏病毒</w:t>
      </w:r>
    </w:p>
    <w:p w:rsidR="009C5F1F" w:rsidRPr="0009089D" w:rsidRDefault="009C5F1F" w:rsidP="009C5F1F">
      <w:pPr>
        <w:jc w:val="left"/>
        <w:rPr>
          <w:rFonts w:ascii="宋体" w:hAnsi="宋体"/>
          <w:sz w:val="24"/>
        </w:rPr>
      </w:pPr>
      <w:r w:rsidRPr="0009089D">
        <w:rPr>
          <w:rFonts w:ascii="宋体" w:hAnsi="宋体" w:hint="eastAsia"/>
          <w:sz w:val="24"/>
        </w:rPr>
        <w:t>C、网络蠕虫病毒</w:t>
      </w:r>
    </w:p>
    <w:p w:rsidR="009C5F1F" w:rsidRPr="0009089D" w:rsidRDefault="009C5F1F" w:rsidP="009C5F1F">
      <w:pPr>
        <w:jc w:val="left"/>
        <w:rPr>
          <w:rFonts w:ascii="宋体" w:hAnsi="宋体"/>
          <w:sz w:val="24"/>
        </w:rPr>
      </w:pPr>
      <w:r w:rsidRPr="0009089D">
        <w:rPr>
          <w:rFonts w:ascii="宋体" w:hAnsi="宋体" w:hint="eastAsia"/>
          <w:sz w:val="24"/>
        </w:rPr>
        <w:t>D、特洛伊木马病毒</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46、包过滤防火墙工作在OSI网络参考模型的_______</w:t>
      </w:r>
    </w:p>
    <w:p w:rsidR="009C5F1F" w:rsidRPr="0009089D" w:rsidRDefault="009C5F1F" w:rsidP="009C5F1F">
      <w:pPr>
        <w:jc w:val="left"/>
        <w:rPr>
          <w:rFonts w:ascii="宋体" w:hAnsi="宋体"/>
          <w:sz w:val="24"/>
        </w:rPr>
      </w:pPr>
      <w:r w:rsidRPr="0009089D">
        <w:rPr>
          <w:rFonts w:ascii="宋体" w:hAnsi="宋体" w:hint="eastAsia"/>
          <w:sz w:val="24"/>
        </w:rPr>
        <w:t>A、物理层</w:t>
      </w:r>
    </w:p>
    <w:p w:rsidR="009C5F1F" w:rsidRPr="0009089D" w:rsidRDefault="009C5F1F" w:rsidP="009C5F1F">
      <w:pPr>
        <w:jc w:val="left"/>
        <w:rPr>
          <w:rFonts w:ascii="宋体" w:hAnsi="宋体"/>
          <w:sz w:val="24"/>
        </w:rPr>
      </w:pPr>
      <w:r w:rsidRPr="0009089D">
        <w:rPr>
          <w:rFonts w:ascii="宋体" w:hAnsi="宋体" w:hint="eastAsia"/>
          <w:sz w:val="24"/>
        </w:rPr>
        <w:t>B、数据链路层</w:t>
      </w:r>
    </w:p>
    <w:p w:rsidR="009C5F1F" w:rsidRPr="0009089D" w:rsidRDefault="009C5F1F" w:rsidP="009C5F1F">
      <w:pPr>
        <w:jc w:val="left"/>
        <w:rPr>
          <w:rFonts w:ascii="宋体" w:hAnsi="宋体"/>
          <w:sz w:val="24"/>
        </w:rPr>
      </w:pPr>
      <w:r w:rsidRPr="0009089D">
        <w:rPr>
          <w:rFonts w:ascii="宋体" w:hAnsi="宋体" w:hint="eastAsia"/>
          <w:sz w:val="24"/>
        </w:rPr>
        <w:t>C、网络层</w:t>
      </w:r>
    </w:p>
    <w:p w:rsidR="009C5F1F" w:rsidRPr="0009089D" w:rsidRDefault="009C5F1F" w:rsidP="009C5F1F">
      <w:pPr>
        <w:jc w:val="left"/>
        <w:rPr>
          <w:rFonts w:ascii="宋体" w:hAnsi="宋体"/>
          <w:sz w:val="24"/>
        </w:rPr>
      </w:pPr>
      <w:r w:rsidRPr="0009089D">
        <w:rPr>
          <w:rFonts w:ascii="宋体" w:hAnsi="宋体" w:hint="eastAsia"/>
          <w:sz w:val="24"/>
        </w:rPr>
        <w:t>D、应用层</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47、防火墙提供的接入模式不包括_______</w:t>
      </w:r>
    </w:p>
    <w:p w:rsidR="009C5F1F" w:rsidRPr="0009089D" w:rsidRDefault="009C5F1F" w:rsidP="009C5F1F">
      <w:pPr>
        <w:jc w:val="left"/>
        <w:rPr>
          <w:rFonts w:ascii="宋体" w:hAnsi="宋体"/>
          <w:sz w:val="24"/>
        </w:rPr>
      </w:pPr>
      <w:r w:rsidRPr="0009089D">
        <w:rPr>
          <w:rFonts w:ascii="宋体" w:hAnsi="宋体" w:hint="eastAsia"/>
          <w:sz w:val="24"/>
        </w:rPr>
        <w:t>A、网关模式</w:t>
      </w:r>
    </w:p>
    <w:p w:rsidR="009C5F1F" w:rsidRPr="0009089D" w:rsidRDefault="009C5F1F" w:rsidP="009C5F1F">
      <w:pPr>
        <w:jc w:val="left"/>
        <w:rPr>
          <w:rFonts w:ascii="宋体" w:hAnsi="宋体"/>
          <w:sz w:val="24"/>
        </w:rPr>
      </w:pPr>
      <w:r w:rsidRPr="0009089D">
        <w:rPr>
          <w:rFonts w:ascii="宋体" w:hAnsi="宋体" w:hint="eastAsia"/>
          <w:sz w:val="24"/>
        </w:rPr>
        <w:t>B、透明模式</w:t>
      </w:r>
    </w:p>
    <w:p w:rsidR="009C5F1F" w:rsidRPr="0009089D" w:rsidRDefault="009C5F1F" w:rsidP="009C5F1F">
      <w:pPr>
        <w:jc w:val="left"/>
        <w:rPr>
          <w:rFonts w:ascii="宋体" w:hAnsi="宋体"/>
          <w:sz w:val="24"/>
        </w:rPr>
      </w:pPr>
      <w:r w:rsidRPr="0009089D">
        <w:rPr>
          <w:rFonts w:ascii="宋体" w:hAnsi="宋体" w:hint="eastAsia"/>
          <w:sz w:val="24"/>
        </w:rPr>
        <w:t>C、混合模式</w:t>
      </w:r>
    </w:p>
    <w:p w:rsidR="009C5F1F" w:rsidRPr="0009089D" w:rsidRDefault="009C5F1F" w:rsidP="009C5F1F">
      <w:pPr>
        <w:jc w:val="left"/>
        <w:rPr>
          <w:rFonts w:ascii="宋体" w:hAnsi="宋体"/>
          <w:sz w:val="24"/>
        </w:rPr>
      </w:pPr>
      <w:r w:rsidRPr="0009089D">
        <w:rPr>
          <w:rFonts w:ascii="宋体" w:hAnsi="宋体" w:hint="eastAsia"/>
          <w:sz w:val="24"/>
        </w:rPr>
        <w:t>D、旁路接入模式</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48、下列技术不支持密码验证的是：</w:t>
      </w:r>
    </w:p>
    <w:p w:rsidR="009C5F1F" w:rsidRPr="0009089D" w:rsidRDefault="009C5F1F" w:rsidP="009C5F1F">
      <w:pPr>
        <w:jc w:val="left"/>
        <w:rPr>
          <w:rFonts w:ascii="宋体" w:hAnsi="宋体"/>
          <w:sz w:val="24"/>
        </w:rPr>
      </w:pPr>
      <w:r w:rsidRPr="0009089D">
        <w:rPr>
          <w:rFonts w:ascii="宋体" w:hAnsi="宋体" w:hint="eastAsia"/>
          <w:sz w:val="24"/>
        </w:rPr>
        <w:t>A、S/MIME</w:t>
      </w:r>
    </w:p>
    <w:p w:rsidR="009C5F1F" w:rsidRPr="0009089D" w:rsidRDefault="009C5F1F" w:rsidP="009C5F1F">
      <w:pPr>
        <w:jc w:val="left"/>
        <w:rPr>
          <w:rFonts w:ascii="宋体" w:hAnsi="宋体"/>
          <w:sz w:val="24"/>
        </w:rPr>
      </w:pPr>
      <w:r w:rsidRPr="0009089D">
        <w:rPr>
          <w:rFonts w:ascii="宋体" w:hAnsi="宋体" w:hint="eastAsia"/>
          <w:sz w:val="24"/>
        </w:rPr>
        <w:t>B、PGP</w:t>
      </w:r>
    </w:p>
    <w:p w:rsidR="009C5F1F" w:rsidRPr="0009089D" w:rsidRDefault="009C5F1F" w:rsidP="009C5F1F">
      <w:pPr>
        <w:jc w:val="left"/>
        <w:rPr>
          <w:rFonts w:ascii="宋体" w:hAnsi="宋体"/>
          <w:sz w:val="24"/>
        </w:rPr>
      </w:pPr>
      <w:r w:rsidRPr="0009089D">
        <w:rPr>
          <w:rFonts w:ascii="宋体" w:hAnsi="宋体" w:hint="eastAsia"/>
          <w:sz w:val="24"/>
        </w:rPr>
        <w:t>C、AMTP</w:t>
      </w:r>
    </w:p>
    <w:p w:rsidR="009C5F1F" w:rsidRPr="0009089D" w:rsidRDefault="009C5F1F" w:rsidP="009C5F1F">
      <w:pPr>
        <w:jc w:val="left"/>
        <w:rPr>
          <w:rFonts w:ascii="宋体" w:hAnsi="宋体"/>
          <w:sz w:val="24"/>
        </w:rPr>
      </w:pPr>
      <w:r w:rsidRPr="0009089D">
        <w:rPr>
          <w:rFonts w:ascii="宋体" w:hAnsi="宋体" w:hint="eastAsia"/>
          <w:sz w:val="24"/>
        </w:rPr>
        <w:t>D、SMTP</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49、下列不属于垃圾邮件过滤技术的是：</w:t>
      </w:r>
    </w:p>
    <w:p w:rsidR="009C5F1F" w:rsidRPr="0009089D" w:rsidRDefault="009C5F1F" w:rsidP="009C5F1F">
      <w:pPr>
        <w:jc w:val="left"/>
        <w:rPr>
          <w:rFonts w:ascii="宋体" w:hAnsi="宋体"/>
          <w:sz w:val="24"/>
        </w:rPr>
      </w:pPr>
      <w:r w:rsidRPr="0009089D">
        <w:rPr>
          <w:rFonts w:ascii="宋体" w:hAnsi="宋体" w:hint="eastAsia"/>
          <w:sz w:val="24"/>
        </w:rPr>
        <w:t>A、软件模拟技术</w:t>
      </w:r>
    </w:p>
    <w:p w:rsidR="009C5F1F" w:rsidRPr="0009089D" w:rsidRDefault="009C5F1F" w:rsidP="009C5F1F">
      <w:pPr>
        <w:jc w:val="left"/>
        <w:rPr>
          <w:rFonts w:ascii="宋体" w:hAnsi="宋体"/>
          <w:sz w:val="24"/>
        </w:rPr>
      </w:pPr>
      <w:r w:rsidRPr="0009089D">
        <w:rPr>
          <w:rFonts w:ascii="宋体" w:hAnsi="宋体" w:hint="eastAsia"/>
          <w:sz w:val="24"/>
        </w:rPr>
        <w:t>B、贝叶斯过滤技术</w:t>
      </w:r>
    </w:p>
    <w:p w:rsidR="009C5F1F" w:rsidRPr="0009089D" w:rsidRDefault="009C5F1F" w:rsidP="009C5F1F">
      <w:pPr>
        <w:jc w:val="left"/>
        <w:rPr>
          <w:rFonts w:ascii="宋体" w:hAnsi="宋体"/>
          <w:sz w:val="24"/>
        </w:rPr>
      </w:pPr>
      <w:r w:rsidRPr="0009089D">
        <w:rPr>
          <w:rFonts w:ascii="宋体" w:hAnsi="宋体" w:hint="eastAsia"/>
          <w:sz w:val="24"/>
        </w:rPr>
        <w:t>C、关键字过滤技术</w:t>
      </w:r>
    </w:p>
    <w:p w:rsidR="009C5F1F" w:rsidRPr="0009089D" w:rsidRDefault="009C5F1F" w:rsidP="009C5F1F">
      <w:pPr>
        <w:jc w:val="left"/>
        <w:rPr>
          <w:rFonts w:ascii="宋体" w:hAnsi="宋体"/>
          <w:sz w:val="24"/>
        </w:rPr>
      </w:pPr>
      <w:r w:rsidRPr="0009089D">
        <w:rPr>
          <w:rFonts w:ascii="宋体" w:hAnsi="宋体" w:hint="eastAsia"/>
          <w:sz w:val="24"/>
        </w:rPr>
        <w:t>D、黑名单技术</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50、下列技术不能使网页被篡改后能够自动恢复的是：</w:t>
      </w:r>
    </w:p>
    <w:p w:rsidR="009C5F1F" w:rsidRPr="0009089D" w:rsidRDefault="009C5F1F" w:rsidP="009C5F1F">
      <w:pPr>
        <w:jc w:val="left"/>
        <w:rPr>
          <w:rFonts w:ascii="宋体" w:hAnsi="宋体"/>
          <w:sz w:val="24"/>
        </w:rPr>
      </w:pPr>
      <w:r w:rsidRPr="0009089D">
        <w:rPr>
          <w:rFonts w:ascii="宋体" w:hAnsi="宋体" w:hint="eastAsia"/>
          <w:sz w:val="24"/>
        </w:rPr>
        <w:t>A、限制管理员的权限</w:t>
      </w:r>
    </w:p>
    <w:p w:rsidR="009C5F1F" w:rsidRPr="0009089D" w:rsidRDefault="009C5F1F" w:rsidP="009C5F1F">
      <w:pPr>
        <w:jc w:val="left"/>
        <w:rPr>
          <w:rFonts w:ascii="宋体" w:hAnsi="宋体"/>
          <w:sz w:val="24"/>
        </w:rPr>
      </w:pPr>
      <w:r w:rsidRPr="0009089D">
        <w:rPr>
          <w:rFonts w:ascii="宋体" w:hAnsi="宋体" w:hint="eastAsia"/>
          <w:sz w:val="24"/>
        </w:rPr>
        <w:t>B、轮询检测</w:t>
      </w:r>
    </w:p>
    <w:p w:rsidR="009C5F1F" w:rsidRPr="0009089D" w:rsidRDefault="009C5F1F" w:rsidP="009C5F1F">
      <w:pPr>
        <w:jc w:val="left"/>
        <w:rPr>
          <w:rFonts w:ascii="宋体" w:hAnsi="宋体"/>
          <w:sz w:val="24"/>
        </w:rPr>
      </w:pPr>
      <w:r w:rsidRPr="0009089D">
        <w:rPr>
          <w:rFonts w:ascii="宋体" w:hAnsi="宋体" w:hint="eastAsia"/>
          <w:sz w:val="24"/>
        </w:rPr>
        <w:t>C、事件触发技术</w:t>
      </w:r>
    </w:p>
    <w:p w:rsidR="009C5F1F" w:rsidRPr="0009089D" w:rsidRDefault="009C5F1F" w:rsidP="009C5F1F">
      <w:pPr>
        <w:jc w:val="left"/>
        <w:rPr>
          <w:rFonts w:ascii="宋体" w:hAnsi="宋体"/>
          <w:sz w:val="24"/>
        </w:rPr>
      </w:pPr>
      <w:r w:rsidRPr="0009089D">
        <w:rPr>
          <w:rFonts w:ascii="宋体" w:hAnsi="宋体" w:hint="eastAsia"/>
          <w:sz w:val="24"/>
        </w:rPr>
        <w:t>D、核心内嵌技术</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51、如果您认为您已经落入网络钓鱼的圈套，则应采取（ ）措施。</w:t>
      </w:r>
    </w:p>
    <w:p w:rsidR="009C5F1F" w:rsidRPr="0009089D" w:rsidRDefault="009C5F1F" w:rsidP="009C5F1F">
      <w:pPr>
        <w:jc w:val="left"/>
        <w:rPr>
          <w:rFonts w:ascii="宋体" w:hAnsi="宋体"/>
          <w:sz w:val="24"/>
        </w:rPr>
      </w:pPr>
      <w:r w:rsidRPr="0009089D">
        <w:rPr>
          <w:rFonts w:ascii="宋体" w:hAnsi="宋体" w:hint="eastAsia"/>
          <w:sz w:val="24"/>
        </w:rPr>
        <w:t>A、向电子邮件地址或网站被伪造的公司报告该情形</w:t>
      </w:r>
    </w:p>
    <w:p w:rsidR="009C5F1F" w:rsidRPr="0009089D" w:rsidRDefault="009C5F1F" w:rsidP="009C5F1F">
      <w:pPr>
        <w:jc w:val="left"/>
        <w:rPr>
          <w:rFonts w:ascii="宋体" w:hAnsi="宋体"/>
          <w:sz w:val="24"/>
        </w:rPr>
      </w:pPr>
      <w:r w:rsidRPr="0009089D">
        <w:rPr>
          <w:rFonts w:ascii="宋体" w:hAnsi="宋体" w:hint="eastAsia"/>
          <w:sz w:val="24"/>
        </w:rPr>
        <w:t>B、更改帐户的密码</w:t>
      </w:r>
    </w:p>
    <w:p w:rsidR="009C5F1F" w:rsidRPr="0009089D" w:rsidRDefault="009C5F1F" w:rsidP="009C5F1F">
      <w:pPr>
        <w:jc w:val="left"/>
        <w:rPr>
          <w:rFonts w:ascii="宋体" w:hAnsi="宋体"/>
          <w:sz w:val="24"/>
        </w:rPr>
      </w:pPr>
      <w:r w:rsidRPr="0009089D">
        <w:rPr>
          <w:rFonts w:ascii="宋体" w:hAnsi="宋体" w:hint="eastAsia"/>
          <w:sz w:val="24"/>
        </w:rPr>
        <w:t>C、立即检查财务报表</w:t>
      </w:r>
    </w:p>
    <w:p w:rsidR="009C5F1F" w:rsidRPr="0009089D" w:rsidRDefault="009C5F1F" w:rsidP="009C5F1F">
      <w:pPr>
        <w:jc w:val="left"/>
        <w:rPr>
          <w:rFonts w:ascii="宋体" w:hAnsi="宋体"/>
          <w:sz w:val="24"/>
        </w:rPr>
      </w:pPr>
      <w:r w:rsidRPr="0009089D">
        <w:rPr>
          <w:rFonts w:ascii="宋体" w:hAnsi="宋体" w:hint="eastAsia"/>
          <w:sz w:val="24"/>
        </w:rPr>
        <w:t>D、以上全部都是</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52、下面技术中不能防止网络钓鱼攻击的是：</w:t>
      </w:r>
    </w:p>
    <w:p w:rsidR="009C5F1F" w:rsidRPr="0009089D" w:rsidRDefault="009C5F1F" w:rsidP="009C5F1F">
      <w:pPr>
        <w:jc w:val="left"/>
        <w:rPr>
          <w:rFonts w:ascii="宋体" w:hAnsi="宋体"/>
          <w:sz w:val="24"/>
        </w:rPr>
      </w:pPr>
      <w:r w:rsidRPr="0009089D">
        <w:rPr>
          <w:rFonts w:ascii="宋体" w:hAnsi="宋体" w:hint="eastAsia"/>
          <w:sz w:val="24"/>
        </w:rPr>
        <w:t>A、在主页的底部设有一个明显链接，以提醒用户注意有关电子邮件诈骗的问题</w:t>
      </w:r>
    </w:p>
    <w:p w:rsidR="009C5F1F" w:rsidRPr="0009089D" w:rsidRDefault="009C5F1F" w:rsidP="009C5F1F">
      <w:pPr>
        <w:jc w:val="left"/>
        <w:rPr>
          <w:rFonts w:ascii="宋体" w:hAnsi="宋体"/>
          <w:sz w:val="24"/>
        </w:rPr>
      </w:pPr>
      <w:r w:rsidRPr="0009089D">
        <w:rPr>
          <w:rFonts w:ascii="宋体" w:hAnsi="宋体" w:hint="eastAsia"/>
          <w:sz w:val="24"/>
        </w:rPr>
        <w:t>B、利用数字证书（如USB KEY）进行登录</w:t>
      </w:r>
    </w:p>
    <w:p w:rsidR="009C5F1F" w:rsidRPr="0009089D" w:rsidRDefault="009C5F1F" w:rsidP="009C5F1F">
      <w:pPr>
        <w:jc w:val="left"/>
        <w:rPr>
          <w:rFonts w:ascii="宋体" w:hAnsi="宋体"/>
          <w:sz w:val="24"/>
        </w:rPr>
      </w:pPr>
      <w:r w:rsidRPr="0009089D">
        <w:rPr>
          <w:rFonts w:ascii="宋体" w:hAnsi="宋体" w:hint="eastAsia"/>
          <w:sz w:val="24"/>
        </w:rPr>
        <w:t>C、根据互联网内容分级联盟（ICRA）提供的内容分级标准对网站内容进行分级</w:t>
      </w:r>
    </w:p>
    <w:p w:rsidR="009C5F1F" w:rsidRPr="0009089D" w:rsidRDefault="009C5F1F" w:rsidP="009C5F1F">
      <w:pPr>
        <w:jc w:val="left"/>
        <w:rPr>
          <w:rFonts w:ascii="宋体" w:hAnsi="宋体"/>
          <w:sz w:val="24"/>
        </w:rPr>
      </w:pPr>
      <w:r w:rsidRPr="0009089D">
        <w:rPr>
          <w:rFonts w:ascii="宋体" w:hAnsi="宋体" w:hint="eastAsia"/>
          <w:sz w:val="24"/>
        </w:rPr>
        <w:t>D、安装杀毒软件和防火墙、及时升级、打补丁、加强员工安全意识</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53、以下不会帮助减少收到的垃圾邮件数量的是：</w:t>
      </w:r>
    </w:p>
    <w:p w:rsidR="009C5F1F" w:rsidRPr="0009089D" w:rsidRDefault="009C5F1F" w:rsidP="009C5F1F">
      <w:pPr>
        <w:jc w:val="left"/>
        <w:rPr>
          <w:rFonts w:ascii="宋体" w:hAnsi="宋体"/>
          <w:sz w:val="24"/>
        </w:rPr>
      </w:pPr>
      <w:r w:rsidRPr="0009089D">
        <w:rPr>
          <w:rFonts w:ascii="宋体" w:hAnsi="宋体" w:hint="eastAsia"/>
          <w:sz w:val="24"/>
        </w:rPr>
        <w:t>A、使用垃圾邮件筛选器帮助阻止垃圾邮件</w:t>
      </w:r>
    </w:p>
    <w:p w:rsidR="009C5F1F" w:rsidRPr="0009089D" w:rsidRDefault="009C5F1F" w:rsidP="009C5F1F">
      <w:pPr>
        <w:jc w:val="left"/>
        <w:rPr>
          <w:rFonts w:ascii="宋体" w:hAnsi="宋体"/>
          <w:sz w:val="24"/>
        </w:rPr>
      </w:pPr>
      <w:r w:rsidRPr="0009089D">
        <w:rPr>
          <w:rFonts w:ascii="宋体" w:hAnsi="宋体" w:hint="eastAsia"/>
          <w:sz w:val="24"/>
        </w:rPr>
        <w:t>B、共享电子邮件地址或即时消息地址时应小心谨慎</w:t>
      </w:r>
    </w:p>
    <w:p w:rsidR="009C5F1F" w:rsidRPr="0009089D" w:rsidRDefault="009C5F1F" w:rsidP="009C5F1F">
      <w:pPr>
        <w:jc w:val="left"/>
        <w:rPr>
          <w:rFonts w:ascii="宋体" w:hAnsi="宋体"/>
          <w:sz w:val="24"/>
        </w:rPr>
      </w:pPr>
      <w:r w:rsidRPr="0009089D">
        <w:rPr>
          <w:rFonts w:ascii="宋体" w:hAnsi="宋体" w:hint="eastAsia"/>
          <w:sz w:val="24"/>
        </w:rPr>
        <w:t>C、安装入侵检测软件</w:t>
      </w:r>
    </w:p>
    <w:p w:rsidR="009C5F1F" w:rsidRPr="0009089D" w:rsidRDefault="009C5F1F" w:rsidP="009C5F1F">
      <w:pPr>
        <w:jc w:val="left"/>
        <w:rPr>
          <w:rFonts w:ascii="宋体" w:hAnsi="宋体"/>
          <w:sz w:val="24"/>
        </w:rPr>
      </w:pPr>
      <w:r w:rsidRPr="0009089D">
        <w:rPr>
          <w:rFonts w:ascii="宋体" w:hAnsi="宋体" w:hint="eastAsia"/>
          <w:sz w:val="24"/>
        </w:rPr>
        <w:t>D、收到垃圾邮件后向有关部门举报</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54、内容过滤技术的含义不包括:</w:t>
      </w:r>
    </w:p>
    <w:p w:rsidR="009C5F1F" w:rsidRPr="0009089D" w:rsidRDefault="009C5F1F" w:rsidP="009C5F1F">
      <w:pPr>
        <w:jc w:val="left"/>
        <w:rPr>
          <w:rFonts w:ascii="宋体" w:hAnsi="宋体"/>
          <w:sz w:val="24"/>
        </w:rPr>
      </w:pPr>
      <w:r w:rsidRPr="0009089D">
        <w:rPr>
          <w:rFonts w:ascii="宋体" w:hAnsi="宋体" w:hint="eastAsia"/>
          <w:sz w:val="24"/>
        </w:rPr>
        <w:t>A、过滤互联网请求从而阻止用户浏览不适当的内容和站点</w:t>
      </w:r>
    </w:p>
    <w:p w:rsidR="009C5F1F" w:rsidRPr="0009089D" w:rsidRDefault="009C5F1F" w:rsidP="009C5F1F">
      <w:pPr>
        <w:jc w:val="left"/>
        <w:rPr>
          <w:rFonts w:ascii="宋体" w:hAnsi="宋体"/>
          <w:sz w:val="24"/>
        </w:rPr>
      </w:pPr>
      <w:r w:rsidRPr="0009089D">
        <w:rPr>
          <w:rFonts w:ascii="宋体" w:hAnsi="宋体" w:hint="eastAsia"/>
          <w:sz w:val="24"/>
        </w:rPr>
        <w:t>B、过滤流入的内容从而阻止潜在的攻击进入用户的网络系统</w:t>
      </w:r>
    </w:p>
    <w:p w:rsidR="009C5F1F" w:rsidRPr="0009089D" w:rsidRDefault="009C5F1F" w:rsidP="009C5F1F">
      <w:pPr>
        <w:jc w:val="left"/>
        <w:rPr>
          <w:rFonts w:ascii="宋体" w:hAnsi="宋体"/>
          <w:sz w:val="24"/>
        </w:rPr>
      </w:pPr>
      <w:r w:rsidRPr="0009089D">
        <w:rPr>
          <w:rFonts w:ascii="宋体" w:hAnsi="宋体" w:hint="eastAsia"/>
          <w:sz w:val="24"/>
        </w:rPr>
        <w:t>C、过滤流出的内容从而阻止敏感数据的泄露</w:t>
      </w:r>
    </w:p>
    <w:p w:rsidR="009C5F1F" w:rsidRPr="0009089D" w:rsidRDefault="009C5F1F" w:rsidP="009C5F1F">
      <w:pPr>
        <w:jc w:val="left"/>
        <w:rPr>
          <w:rFonts w:ascii="宋体" w:hAnsi="宋体"/>
          <w:sz w:val="24"/>
        </w:rPr>
      </w:pPr>
      <w:r w:rsidRPr="0009089D">
        <w:rPr>
          <w:rFonts w:ascii="宋体" w:hAnsi="宋体" w:hint="eastAsia"/>
          <w:sz w:val="24"/>
        </w:rPr>
        <w:t>D、过滤用户的输入从而阻止用户传播非法内容</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55、下列内容过滤技术中在我国没有得到广泛应用的是:</w:t>
      </w:r>
    </w:p>
    <w:p w:rsidR="009C5F1F" w:rsidRPr="0009089D" w:rsidRDefault="009C5F1F" w:rsidP="009C5F1F">
      <w:pPr>
        <w:jc w:val="left"/>
        <w:rPr>
          <w:rFonts w:ascii="宋体" w:hAnsi="宋体"/>
          <w:sz w:val="24"/>
        </w:rPr>
      </w:pPr>
      <w:r w:rsidRPr="0009089D">
        <w:rPr>
          <w:rFonts w:ascii="宋体" w:hAnsi="宋体" w:hint="eastAsia"/>
          <w:sz w:val="24"/>
        </w:rPr>
        <w:t>A、内容分级审查</w:t>
      </w:r>
    </w:p>
    <w:p w:rsidR="009C5F1F" w:rsidRPr="0009089D" w:rsidRDefault="009C5F1F" w:rsidP="009C5F1F">
      <w:pPr>
        <w:jc w:val="left"/>
        <w:rPr>
          <w:rFonts w:ascii="宋体" w:hAnsi="宋体"/>
          <w:sz w:val="24"/>
        </w:rPr>
      </w:pPr>
      <w:r w:rsidRPr="0009089D">
        <w:rPr>
          <w:rFonts w:ascii="宋体" w:hAnsi="宋体" w:hint="eastAsia"/>
          <w:sz w:val="24"/>
        </w:rPr>
        <w:t>B、关键字过滤技术</w:t>
      </w:r>
    </w:p>
    <w:p w:rsidR="009C5F1F" w:rsidRPr="0009089D" w:rsidRDefault="009C5F1F" w:rsidP="009C5F1F">
      <w:pPr>
        <w:jc w:val="left"/>
        <w:rPr>
          <w:rFonts w:ascii="宋体" w:hAnsi="宋体"/>
          <w:sz w:val="24"/>
        </w:rPr>
      </w:pPr>
      <w:r w:rsidRPr="0009089D">
        <w:rPr>
          <w:rFonts w:ascii="宋体" w:hAnsi="宋体" w:hint="eastAsia"/>
          <w:sz w:val="24"/>
        </w:rPr>
        <w:t>C、启发式内容过滤技术</w:t>
      </w:r>
    </w:p>
    <w:p w:rsidR="009C5F1F" w:rsidRPr="0009089D" w:rsidRDefault="009C5F1F" w:rsidP="009C5F1F">
      <w:pPr>
        <w:jc w:val="left"/>
        <w:rPr>
          <w:rFonts w:ascii="宋体" w:hAnsi="宋体"/>
          <w:sz w:val="24"/>
        </w:rPr>
      </w:pPr>
      <w:r w:rsidRPr="0009089D">
        <w:rPr>
          <w:rFonts w:ascii="宋体" w:hAnsi="宋体" w:hint="eastAsia"/>
          <w:sz w:val="24"/>
        </w:rPr>
        <w:t>D、机器学习技术</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56、会让一个用户的“删除”操作去警告其他许多用户的垃圾邮件过滤技术是：</w:t>
      </w:r>
    </w:p>
    <w:p w:rsidR="009C5F1F" w:rsidRPr="0009089D" w:rsidRDefault="009C5F1F" w:rsidP="009C5F1F">
      <w:pPr>
        <w:jc w:val="left"/>
        <w:rPr>
          <w:rFonts w:ascii="宋体" w:hAnsi="宋体"/>
          <w:sz w:val="24"/>
        </w:rPr>
      </w:pPr>
      <w:r w:rsidRPr="0009089D">
        <w:rPr>
          <w:rFonts w:ascii="宋体" w:hAnsi="宋体" w:hint="eastAsia"/>
          <w:sz w:val="24"/>
        </w:rPr>
        <w:t>A、黑名单</w:t>
      </w:r>
    </w:p>
    <w:p w:rsidR="009C5F1F" w:rsidRPr="0009089D" w:rsidRDefault="009C5F1F" w:rsidP="009C5F1F">
      <w:pPr>
        <w:jc w:val="left"/>
        <w:rPr>
          <w:rFonts w:ascii="宋体" w:hAnsi="宋体"/>
          <w:sz w:val="24"/>
        </w:rPr>
      </w:pPr>
      <w:r w:rsidRPr="0009089D">
        <w:rPr>
          <w:rFonts w:ascii="宋体" w:hAnsi="宋体" w:hint="eastAsia"/>
          <w:sz w:val="24"/>
        </w:rPr>
        <w:t>B、白名单</w:t>
      </w:r>
    </w:p>
    <w:p w:rsidR="009C5F1F" w:rsidRPr="0009089D" w:rsidRDefault="009C5F1F" w:rsidP="009C5F1F">
      <w:pPr>
        <w:jc w:val="left"/>
        <w:rPr>
          <w:rFonts w:ascii="宋体" w:hAnsi="宋体"/>
          <w:sz w:val="24"/>
        </w:rPr>
      </w:pPr>
      <w:r w:rsidRPr="0009089D">
        <w:rPr>
          <w:rFonts w:ascii="宋体" w:hAnsi="宋体" w:hint="eastAsia"/>
          <w:sz w:val="24"/>
        </w:rPr>
        <w:t>C、实时黑名单</w:t>
      </w:r>
    </w:p>
    <w:p w:rsidR="009C5F1F" w:rsidRPr="0009089D" w:rsidRDefault="009C5F1F" w:rsidP="009C5F1F">
      <w:pPr>
        <w:jc w:val="left"/>
        <w:rPr>
          <w:rFonts w:ascii="宋体" w:hAnsi="宋体"/>
          <w:sz w:val="24"/>
        </w:rPr>
      </w:pPr>
      <w:r w:rsidRPr="0009089D">
        <w:rPr>
          <w:rFonts w:ascii="宋体" w:hAnsi="宋体" w:hint="eastAsia"/>
          <w:sz w:val="24"/>
        </w:rPr>
        <w:t>D、分布式适应性黑名单</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57、不需要经常维护的垃圾邮件过滤技术是：</w:t>
      </w:r>
    </w:p>
    <w:p w:rsidR="009C5F1F" w:rsidRPr="0009089D" w:rsidRDefault="009C5F1F" w:rsidP="009C5F1F">
      <w:pPr>
        <w:jc w:val="left"/>
        <w:rPr>
          <w:rFonts w:ascii="宋体" w:hAnsi="宋体"/>
          <w:sz w:val="24"/>
        </w:rPr>
      </w:pPr>
      <w:r w:rsidRPr="0009089D">
        <w:rPr>
          <w:rFonts w:ascii="宋体" w:hAnsi="宋体" w:hint="eastAsia"/>
          <w:sz w:val="24"/>
        </w:rPr>
        <w:t>A、指纹识别技术</w:t>
      </w:r>
    </w:p>
    <w:p w:rsidR="009C5F1F" w:rsidRPr="0009089D" w:rsidRDefault="009C5F1F" w:rsidP="009C5F1F">
      <w:pPr>
        <w:jc w:val="left"/>
        <w:rPr>
          <w:rFonts w:ascii="宋体" w:hAnsi="宋体"/>
          <w:sz w:val="24"/>
        </w:rPr>
      </w:pPr>
      <w:r w:rsidRPr="0009089D">
        <w:rPr>
          <w:rFonts w:ascii="宋体" w:hAnsi="宋体" w:hint="eastAsia"/>
          <w:sz w:val="24"/>
        </w:rPr>
        <w:t>B、简单DNS测试</w:t>
      </w:r>
    </w:p>
    <w:p w:rsidR="009C5F1F" w:rsidRPr="0009089D" w:rsidRDefault="009C5F1F" w:rsidP="009C5F1F">
      <w:pPr>
        <w:jc w:val="left"/>
        <w:rPr>
          <w:rFonts w:ascii="宋体" w:hAnsi="宋体"/>
          <w:sz w:val="24"/>
        </w:rPr>
      </w:pPr>
      <w:r w:rsidRPr="0009089D">
        <w:rPr>
          <w:rFonts w:ascii="宋体" w:hAnsi="宋体" w:hint="eastAsia"/>
          <w:sz w:val="24"/>
        </w:rPr>
        <w:t>C、黑名单技术</w:t>
      </w:r>
    </w:p>
    <w:p w:rsidR="009C5F1F" w:rsidRPr="0009089D" w:rsidRDefault="009C5F1F" w:rsidP="009C5F1F">
      <w:pPr>
        <w:jc w:val="left"/>
        <w:rPr>
          <w:rFonts w:ascii="宋体" w:hAnsi="宋体"/>
          <w:sz w:val="24"/>
        </w:rPr>
      </w:pPr>
      <w:r w:rsidRPr="0009089D">
        <w:rPr>
          <w:rFonts w:ascii="宋体" w:hAnsi="宋体" w:hint="eastAsia"/>
          <w:sz w:val="24"/>
        </w:rPr>
        <w:t>D、关键字过滤</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58、《计算机信息系统安全保护条例》规定，故意输入计算机病毒以及其他有害数据危害计算机信息系统安全的，或者未经许可出售计算机信息系统安全专用产品，由公安机关处以警告或者对个人处以( )的罚款、对单位处以（ ）的罚款</w:t>
      </w:r>
    </w:p>
    <w:p w:rsidR="009C5F1F" w:rsidRPr="0009089D" w:rsidRDefault="009C5F1F" w:rsidP="009C5F1F">
      <w:pPr>
        <w:jc w:val="left"/>
        <w:rPr>
          <w:rFonts w:ascii="宋体" w:hAnsi="宋体"/>
          <w:sz w:val="24"/>
        </w:rPr>
      </w:pPr>
      <w:r w:rsidRPr="0009089D">
        <w:rPr>
          <w:rFonts w:ascii="宋体" w:hAnsi="宋体" w:hint="eastAsia"/>
          <w:sz w:val="24"/>
        </w:rPr>
        <w:t>A、5000元以下 15000元以下</w:t>
      </w:r>
    </w:p>
    <w:p w:rsidR="009C5F1F" w:rsidRPr="0009089D" w:rsidRDefault="009C5F1F" w:rsidP="009C5F1F">
      <w:pPr>
        <w:jc w:val="left"/>
        <w:rPr>
          <w:rFonts w:ascii="宋体" w:hAnsi="宋体"/>
          <w:sz w:val="24"/>
        </w:rPr>
      </w:pPr>
      <w:r w:rsidRPr="0009089D">
        <w:rPr>
          <w:rFonts w:ascii="宋体" w:hAnsi="宋体" w:hint="eastAsia"/>
          <w:sz w:val="24"/>
        </w:rPr>
        <w:t>B、5000元 15000元</w:t>
      </w:r>
    </w:p>
    <w:p w:rsidR="009C5F1F" w:rsidRPr="0009089D" w:rsidRDefault="009C5F1F" w:rsidP="009C5F1F">
      <w:pPr>
        <w:jc w:val="left"/>
        <w:rPr>
          <w:rFonts w:ascii="宋体" w:hAnsi="宋体"/>
          <w:sz w:val="24"/>
        </w:rPr>
      </w:pPr>
      <w:r w:rsidRPr="0009089D">
        <w:rPr>
          <w:rFonts w:ascii="宋体" w:hAnsi="宋体" w:hint="eastAsia"/>
          <w:sz w:val="24"/>
        </w:rPr>
        <w:t>C、2000元以下 10000元以下</w:t>
      </w:r>
    </w:p>
    <w:p w:rsidR="009C5F1F" w:rsidRPr="0009089D" w:rsidRDefault="009C5F1F" w:rsidP="009C5F1F">
      <w:pPr>
        <w:jc w:val="left"/>
        <w:rPr>
          <w:rFonts w:ascii="宋体" w:hAnsi="宋体"/>
          <w:sz w:val="24"/>
        </w:rPr>
      </w:pPr>
      <w:r w:rsidRPr="0009089D">
        <w:rPr>
          <w:rFonts w:ascii="宋体" w:hAnsi="宋体" w:hint="eastAsia"/>
          <w:sz w:val="24"/>
        </w:rPr>
        <w:t>D、2000元 10000元</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59、PDR模型是第一个从时间关系描述一个信息系统是否安全的模型，PDR模型中的P，D，R代表分别代表（ ）。</w:t>
      </w:r>
    </w:p>
    <w:p w:rsidR="009C5F1F" w:rsidRPr="0009089D" w:rsidRDefault="009C5F1F" w:rsidP="009C5F1F">
      <w:pPr>
        <w:jc w:val="left"/>
        <w:rPr>
          <w:rFonts w:ascii="宋体" w:hAnsi="宋体"/>
          <w:sz w:val="24"/>
        </w:rPr>
      </w:pPr>
      <w:r w:rsidRPr="0009089D">
        <w:rPr>
          <w:rFonts w:ascii="宋体" w:hAnsi="宋体" w:hint="eastAsia"/>
          <w:sz w:val="24"/>
        </w:rPr>
        <w:t>A、保护 检测 响应</w:t>
      </w:r>
    </w:p>
    <w:p w:rsidR="009C5F1F" w:rsidRPr="0009089D" w:rsidRDefault="009C5F1F" w:rsidP="009C5F1F">
      <w:pPr>
        <w:jc w:val="left"/>
        <w:rPr>
          <w:rFonts w:ascii="宋体" w:hAnsi="宋体"/>
          <w:sz w:val="24"/>
        </w:rPr>
      </w:pPr>
      <w:r w:rsidRPr="0009089D">
        <w:rPr>
          <w:rFonts w:ascii="宋体" w:hAnsi="宋体" w:hint="eastAsia"/>
          <w:sz w:val="24"/>
        </w:rPr>
        <w:t>B、策略 检测 响应</w:t>
      </w:r>
    </w:p>
    <w:p w:rsidR="009C5F1F" w:rsidRPr="0009089D" w:rsidRDefault="009C5F1F" w:rsidP="009C5F1F">
      <w:pPr>
        <w:jc w:val="left"/>
        <w:rPr>
          <w:rFonts w:ascii="宋体" w:hAnsi="宋体"/>
          <w:sz w:val="24"/>
        </w:rPr>
      </w:pPr>
      <w:r w:rsidRPr="0009089D">
        <w:rPr>
          <w:rFonts w:ascii="宋体" w:hAnsi="宋体" w:hint="eastAsia"/>
          <w:sz w:val="24"/>
        </w:rPr>
        <w:t>C、策略 检测 恢复</w:t>
      </w:r>
    </w:p>
    <w:p w:rsidR="009C5F1F" w:rsidRPr="0009089D" w:rsidRDefault="009C5F1F" w:rsidP="009C5F1F">
      <w:pPr>
        <w:jc w:val="left"/>
        <w:rPr>
          <w:rFonts w:ascii="宋体" w:hAnsi="宋体"/>
          <w:sz w:val="24"/>
        </w:rPr>
      </w:pPr>
      <w:r w:rsidRPr="0009089D">
        <w:rPr>
          <w:rFonts w:ascii="宋体" w:hAnsi="宋体" w:hint="eastAsia"/>
          <w:sz w:val="24"/>
        </w:rPr>
        <w:t>D、保护 检测 恢复</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60、根据权限管理的原则，一个计算机操作员不应当具备访问（ ）的权限。</w:t>
      </w:r>
    </w:p>
    <w:p w:rsidR="009C5F1F" w:rsidRPr="0009089D" w:rsidRDefault="009C5F1F" w:rsidP="009C5F1F">
      <w:pPr>
        <w:jc w:val="left"/>
        <w:rPr>
          <w:rFonts w:ascii="宋体" w:hAnsi="宋体"/>
          <w:sz w:val="24"/>
        </w:rPr>
      </w:pPr>
      <w:r w:rsidRPr="0009089D">
        <w:rPr>
          <w:rFonts w:ascii="宋体" w:hAnsi="宋体" w:hint="eastAsia"/>
          <w:sz w:val="24"/>
        </w:rPr>
        <w:t>A、操作指南文档</w:t>
      </w:r>
    </w:p>
    <w:p w:rsidR="009C5F1F" w:rsidRPr="0009089D" w:rsidRDefault="009C5F1F" w:rsidP="009C5F1F">
      <w:pPr>
        <w:jc w:val="left"/>
        <w:rPr>
          <w:rFonts w:ascii="宋体" w:hAnsi="宋体"/>
          <w:sz w:val="24"/>
        </w:rPr>
      </w:pPr>
      <w:r w:rsidRPr="0009089D">
        <w:rPr>
          <w:rFonts w:ascii="宋体" w:hAnsi="宋体" w:hint="eastAsia"/>
          <w:sz w:val="24"/>
        </w:rPr>
        <w:t>B、计算机控制台</w:t>
      </w:r>
    </w:p>
    <w:p w:rsidR="009C5F1F" w:rsidRPr="0009089D" w:rsidRDefault="009C5F1F" w:rsidP="009C5F1F">
      <w:pPr>
        <w:jc w:val="left"/>
        <w:rPr>
          <w:rFonts w:ascii="宋体" w:hAnsi="宋体"/>
          <w:sz w:val="24"/>
        </w:rPr>
      </w:pPr>
      <w:r w:rsidRPr="0009089D">
        <w:rPr>
          <w:rFonts w:ascii="宋体" w:hAnsi="宋体" w:hint="eastAsia"/>
          <w:sz w:val="24"/>
        </w:rPr>
        <w:t>C、应用程序源代码</w:t>
      </w:r>
    </w:p>
    <w:p w:rsidR="009C5F1F" w:rsidRPr="0009089D" w:rsidRDefault="009C5F1F" w:rsidP="009C5F1F">
      <w:pPr>
        <w:jc w:val="left"/>
        <w:rPr>
          <w:rFonts w:ascii="宋体" w:hAnsi="宋体"/>
          <w:sz w:val="24"/>
        </w:rPr>
      </w:pPr>
      <w:r w:rsidRPr="0009089D">
        <w:rPr>
          <w:rFonts w:ascii="宋体" w:hAnsi="宋体" w:hint="eastAsia"/>
          <w:sz w:val="24"/>
        </w:rPr>
        <w:t>D、安全指南</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61、双机热备是一种典型的事先预防和保护措施，用于保证关键设备和服务的（ ）属性。</w:t>
      </w:r>
    </w:p>
    <w:p w:rsidR="009C5F1F" w:rsidRPr="0009089D" w:rsidRDefault="009C5F1F" w:rsidP="009C5F1F">
      <w:pPr>
        <w:jc w:val="left"/>
        <w:rPr>
          <w:rFonts w:ascii="宋体" w:hAnsi="宋体"/>
          <w:sz w:val="24"/>
        </w:rPr>
      </w:pPr>
      <w:r w:rsidRPr="0009089D">
        <w:rPr>
          <w:rFonts w:ascii="宋体" w:hAnsi="宋体" w:hint="eastAsia"/>
          <w:sz w:val="24"/>
        </w:rPr>
        <w:t>A、保密性</w:t>
      </w:r>
    </w:p>
    <w:p w:rsidR="009C5F1F" w:rsidRPr="0009089D" w:rsidRDefault="009C5F1F" w:rsidP="009C5F1F">
      <w:pPr>
        <w:jc w:val="left"/>
        <w:rPr>
          <w:rFonts w:ascii="宋体" w:hAnsi="宋体"/>
          <w:sz w:val="24"/>
        </w:rPr>
      </w:pPr>
      <w:r w:rsidRPr="0009089D">
        <w:rPr>
          <w:rFonts w:ascii="宋体" w:hAnsi="宋体" w:hint="eastAsia"/>
          <w:sz w:val="24"/>
        </w:rPr>
        <w:t>B、可用性</w:t>
      </w:r>
    </w:p>
    <w:p w:rsidR="009C5F1F" w:rsidRPr="0009089D" w:rsidRDefault="009C5F1F" w:rsidP="009C5F1F">
      <w:pPr>
        <w:jc w:val="left"/>
        <w:rPr>
          <w:rFonts w:ascii="宋体" w:hAnsi="宋体"/>
          <w:sz w:val="24"/>
        </w:rPr>
      </w:pPr>
      <w:r w:rsidRPr="0009089D">
        <w:rPr>
          <w:rFonts w:ascii="宋体" w:hAnsi="宋体" w:hint="eastAsia"/>
          <w:sz w:val="24"/>
        </w:rPr>
        <w:t>C、完整性</w:t>
      </w:r>
    </w:p>
    <w:p w:rsidR="009C5F1F" w:rsidRPr="0009089D" w:rsidRDefault="009C5F1F" w:rsidP="009C5F1F">
      <w:pPr>
        <w:jc w:val="left"/>
        <w:rPr>
          <w:rFonts w:ascii="宋体" w:hAnsi="宋体"/>
          <w:sz w:val="24"/>
        </w:rPr>
      </w:pPr>
      <w:r w:rsidRPr="0009089D">
        <w:rPr>
          <w:rFonts w:ascii="宋体" w:hAnsi="宋体" w:hint="eastAsia"/>
          <w:sz w:val="24"/>
        </w:rPr>
        <w:t>D、第三方人员</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62、（ ）手段可以有效应对较大范围的安全事件的不良影响，保证关键服务和数据的可用性。</w:t>
      </w:r>
    </w:p>
    <w:p w:rsidR="009C5F1F" w:rsidRPr="0009089D" w:rsidRDefault="009C5F1F" w:rsidP="009C5F1F">
      <w:pPr>
        <w:jc w:val="left"/>
        <w:rPr>
          <w:rFonts w:ascii="宋体" w:hAnsi="宋体"/>
          <w:sz w:val="24"/>
        </w:rPr>
      </w:pPr>
      <w:r w:rsidRPr="0009089D">
        <w:rPr>
          <w:rFonts w:ascii="宋体" w:hAnsi="宋体" w:hint="eastAsia"/>
          <w:sz w:val="24"/>
        </w:rPr>
        <w:t>A、定期备份</w:t>
      </w:r>
    </w:p>
    <w:p w:rsidR="009C5F1F" w:rsidRPr="0009089D" w:rsidRDefault="009C5F1F" w:rsidP="009C5F1F">
      <w:pPr>
        <w:jc w:val="left"/>
        <w:rPr>
          <w:rFonts w:ascii="宋体" w:hAnsi="宋体"/>
          <w:sz w:val="24"/>
        </w:rPr>
      </w:pPr>
      <w:r w:rsidRPr="0009089D">
        <w:rPr>
          <w:rFonts w:ascii="宋体" w:hAnsi="宋体" w:hint="eastAsia"/>
          <w:sz w:val="24"/>
        </w:rPr>
        <w:t>B、异地备份</w:t>
      </w:r>
    </w:p>
    <w:p w:rsidR="009C5F1F" w:rsidRPr="0009089D" w:rsidRDefault="009C5F1F" w:rsidP="009C5F1F">
      <w:pPr>
        <w:jc w:val="left"/>
        <w:rPr>
          <w:rFonts w:ascii="宋体" w:hAnsi="宋体"/>
          <w:sz w:val="24"/>
        </w:rPr>
      </w:pPr>
      <w:r w:rsidRPr="0009089D">
        <w:rPr>
          <w:rFonts w:ascii="宋体" w:hAnsi="宋体" w:hint="eastAsia"/>
          <w:sz w:val="24"/>
        </w:rPr>
        <w:t>C、人工备份</w:t>
      </w:r>
    </w:p>
    <w:p w:rsidR="009C5F1F" w:rsidRPr="0009089D" w:rsidRDefault="009C5F1F" w:rsidP="009C5F1F">
      <w:pPr>
        <w:jc w:val="left"/>
        <w:rPr>
          <w:rFonts w:ascii="宋体" w:hAnsi="宋体"/>
          <w:sz w:val="24"/>
        </w:rPr>
      </w:pPr>
      <w:r w:rsidRPr="0009089D">
        <w:rPr>
          <w:rFonts w:ascii="宋体" w:hAnsi="宋体" w:hint="eastAsia"/>
          <w:sz w:val="24"/>
        </w:rPr>
        <w:t>D、本地备份</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63、相对于现有杀毒软件在终端系统中提供保护不同，（ ）在内外边界处提供更加主动和积极的病毒保护。</w:t>
      </w:r>
    </w:p>
    <w:p w:rsidR="009C5F1F" w:rsidRPr="0009089D" w:rsidRDefault="009C5F1F" w:rsidP="009C5F1F">
      <w:pPr>
        <w:jc w:val="left"/>
        <w:rPr>
          <w:rFonts w:ascii="宋体" w:hAnsi="宋体"/>
          <w:sz w:val="24"/>
        </w:rPr>
      </w:pPr>
      <w:r w:rsidRPr="0009089D">
        <w:rPr>
          <w:rFonts w:ascii="宋体" w:hAnsi="宋体" w:hint="eastAsia"/>
          <w:sz w:val="24"/>
        </w:rPr>
        <w:t>A、防火墙</w:t>
      </w:r>
    </w:p>
    <w:p w:rsidR="009C5F1F" w:rsidRPr="0009089D" w:rsidRDefault="009C5F1F" w:rsidP="009C5F1F">
      <w:pPr>
        <w:jc w:val="left"/>
        <w:rPr>
          <w:rFonts w:ascii="宋体" w:hAnsi="宋体"/>
          <w:sz w:val="24"/>
        </w:rPr>
      </w:pPr>
      <w:r w:rsidRPr="0009089D">
        <w:rPr>
          <w:rFonts w:ascii="宋体" w:hAnsi="宋体" w:hint="eastAsia"/>
          <w:sz w:val="24"/>
        </w:rPr>
        <w:t>B、病毒网关</w:t>
      </w:r>
    </w:p>
    <w:p w:rsidR="009C5F1F" w:rsidRPr="0009089D" w:rsidRDefault="009C5F1F" w:rsidP="009C5F1F">
      <w:pPr>
        <w:jc w:val="left"/>
        <w:rPr>
          <w:rFonts w:ascii="宋体" w:hAnsi="宋体"/>
          <w:sz w:val="24"/>
        </w:rPr>
      </w:pPr>
      <w:r w:rsidRPr="0009089D">
        <w:rPr>
          <w:rFonts w:ascii="宋体" w:hAnsi="宋体" w:hint="eastAsia"/>
          <w:sz w:val="24"/>
        </w:rPr>
        <w:t>C、IPS</w:t>
      </w:r>
    </w:p>
    <w:p w:rsidR="009C5F1F" w:rsidRPr="0009089D" w:rsidRDefault="009C5F1F" w:rsidP="009C5F1F">
      <w:pPr>
        <w:jc w:val="left"/>
        <w:rPr>
          <w:rFonts w:ascii="宋体" w:hAnsi="宋体"/>
          <w:sz w:val="24"/>
        </w:rPr>
      </w:pPr>
      <w:r w:rsidRPr="0009089D">
        <w:rPr>
          <w:rFonts w:ascii="宋体" w:hAnsi="宋体" w:hint="eastAsia"/>
          <w:sz w:val="24"/>
        </w:rPr>
        <w:t>D、IDS</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64、《信息系统安全等级保护基本要求》中对不同级别的信息系统应具备的基本安全保护能力进行了要求，共划分为（ ）级。</w:t>
      </w:r>
    </w:p>
    <w:p w:rsidR="009C5F1F" w:rsidRPr="0009089D" w:rsidRDefault="009C5F1F" w:rsidP="009C5F1F">
      <w:pPr>
        <w:jc w:val="left"/>
        <w:rPr>
          <w:rFonts w:ascii="宋体" w:hAnsi="宋体"/>
          <w:sz w:val="24"/>
        </w:rPr>
      </w:pPr>
      <w:r w:rsidRPr="0009089D">
        <w:rPr>
          <w:rFonts w:ascii="宋体" w:hAnsi="宋体" w:hint="eastAsia"/>
          <w:sz w:val="24"/>
        </w:rPr>
        <w:t>A、4</w:t>
      </w:r>
    </w:p>
    <w:p w:rsidR="009C5F1F" w:rsidRPr="0009089D" w:rsidRDefault="009C5F1F" w:rsidP="009C5F1F">
      <w:pPr>
        <w:jc w:val="left"/>
        <w:rPr>
          <w:rFonts w:ascii="宋体" w:hAnsi="宋体"/>
          <w:sz w:val="24"/>
        </w:rPr>
      </w:pPr>
      <w:r w:rsidRPr="0009089D">
        <w:rPr>
          <w:rFonts w:ascii="宋体" w:hAnsi="宋体" w:hint="eastAsia"/>
          <w:sz w:val="24"/>
        </w:rPr>
        <w:t>B、5</w:t>
      </w:r>
    </w:p>
    <w:p w:rsidR="009C5F1F" w:rsidRPr="0009089D" w:rsidRDefault="009C5F1F" w:rsidP="009C5F1F">
      <w:pPr>
        <w:jc w:val="left"/>
        <w:rPr>
          <w:rFonts w:ascii="宋体" w:hAnsi="宋体"/>
          <w:sz w:val="24"/>
        </w:rPr>
      </w:pPr>
      <w:r w:rsidRPr="0009089D">
        <w:rPr>
          <w:rFonts w:ascii="宋体" w:hAnsi="宋体" w:hint="eastAsia"/>
          <w:sz w:val="24"/>
        </w:rPr>
        <w:t>C、6</w:t>
      </w:r>
    </w:p>
    <w:p w:rsidR="009C5F1F" w:rsidRPr="0009089D" w:rsidRDefault="009C5F1F" w:rsidP="009C5F1F">
      <w:pPr>
        <w:jc w:val="left"/>
        <w:rPr>
          <w:rFonts w:ascii="宋体" w:hAnsi="宋体"/>
          <w:sz w:val="24"/>
        </w:rPr>
      </w:pPr>
      <w:r w:rsidRPr="0009089D">
        <w:rPr>
          <w:rFonts w:ascii="宋体" w:hAnsi="宋体" w:hint="eastAsia"/>
          <w:sz w:val="24"/>
        </w:rPr>
        <w:t>D、7</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65、统计数据表明，网络和信息系统最大的人为安全威胁来自于（ ）</w:t>
      </w:r>
    </w:p>
    <w:p w:rsidR="009C5F1F" w:rsidRPr="0009089D" w:rsidRDefault="009C5F1F" w:rsidP="009C5F1F">
      <w:pPr>
        <w:jc w:val="left"/>
        <w:rPr>
          <w:rFonts w:ascii="宋体" w:hAnsi="宋体"/>
          <w:sz w:val="24"/>
        </w:rPr>
      </w:pPr>
      <w:r w:rsidRPr="0009089D">
        <w:rPr>
          <w:rFonts w:ascii="宋体" w:hAnsi="宋体" w:hint="eastAsia"/>
          <w:sz w:val="24"/>
        </w:rPr>
        <w:t>A、恶意竞争对手</w:t>
      </w:r>
    </w:p>
    <w:p w:rsidR="009C5F1F" w:rsidRPr="0009089D" w:rsidRDefault="009C5F1F" w:rsidP="009C5F1F">
      <w:pPr>
        <w:jc w:val="left"/>
        <w:rPr>
          <w:rFonts w:ascii="宋体" w:hAnsi="宋体"/>
          <w:sz w:val="24"/>
        </w:rPr>
      </w:pPr>
      <w:r w:rsidRPr="0009089D">
        <w:rPr>
          <w:rFonts w:ascii="宋体" w:hAnsi="宋体" w:hint="eastAsia"/>
          <w:sz w:val="24"/>
        </w:rPr>
        <w:t>B、内部人员</w:t>
      </w:r>
    </w:p>
    <w:p w:rsidR="009C5F1F" w:rsidRPr="0009089D" w:rsidRDefault="009C5F1F" w:rsidP="009C5F1F">
      <w:pPr>
        <w:jc w:val="left"/>
        <w:rPr>
          <w:rFonts w:ascii="宋体" w:hAnsi="宋体"/>
          <w:sz w:val="24"/>
        </w:rPr>
      </w:pPr>
      <w:r w:rsidRPr="0009089D">
        <w:rPr>
          <w:rFonts w:ascii="宋体" w:hAnsi="宋体" w:hint="eastAsia"/>
          <w:sz w:val="24"/>
        </w:rPr>
        <w:t>C、互联网黑客</w:t>
      </w:r>
    </w:p>
    <w:p w:rsidR="009C5F1F" w:rsidRPr="0009089D" w:rsidRDefault="009C5F1F" w:rsidP="009C5F1F">
      <w:pPr>
        <w:jc w:val="left"/>
        <w:rPr>
          <w:rFonts w:ascii="宋体" w:hAnsi="宋体"/>
          <w:sz w:val="24"/>
        </w:rPr>
      </w:pPr>
      <w:r w:rsidRPr="0009089D">
        <w:rPr>
          <w:rFonts w:ascii="宋体" w:hAnsi="宋体" w:hint="eastAsia"/>
          <w:sz w:val="24"/>
        </w:rPr>
        <w:t>D、第三方人员</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66、1999年，我国发布第一个信息安全等级保护的国家标准GB17859-1999，提出将信息系统的安全等级划分为（ ）个等级。</w:t>
      </w:r>
    </w:p>
    <w:p w:rsidR="009C5F1F" w:rsidRPr="0009089D" w:rsidRDefault="009C5F1F" w:rsidP="009C5F1F">
      <w:pPr>
        <w:jc w:val="left"/>
        <w:rPr>
          <w:rFonts w:ascii="宋体" w:hAnsi="宋体"/>
          <w:sz w:val="24"/>
        </w:rPr>
      </w:pPr>
      <w:r w:rsidRPr="0009089D">
        <w:rPr>
          <w:rFonts w:ascii="宋体" w:hAnsi="宋体" w:hint="eastAsia"/>
          <w:sz w:val="24"/>
        </w:rPr>
        <w:t>A、7</w:t>
      </w:r>
    </w:p>
    <w:p w:rsidR="009C5F1F" w:rsidRPr="0009089D" w:rsidRDefault="009C5F1F" w:rsidP="009C5F1F">
      <w:pPr>
        <w:jc w:val="left"/>
        <w:rPr>
          <w:rFonts w:ascii="宋体" w:hAnsi="宋体"/>
          <w:sz w:val="24"/>
        </w:rPr>
      </w:pPr>
      <w:r w:rsidRPr="0009089D">
        <w:rPr>
          <w:rFonts w:ascii="宋体" w:hAnsi="宋体" w:hint="eastAsia"/>
          <w:sz w:val="24"/>
        </w:rPr>
        <w:t>B、8</w:t>
      </w:r>
    </w:p>
    <w:p w:rsidR="009C5F1F" w:rsidRPr="0009089D" w:rsidRDefault="009C5F1F" w:rsidP="009C5F1F">
      <w:pPr>
        <w:jc w:val="left"/>
        <w:rPr>
          <w:rFonts w:ascii="宋体" w:hAnsi="宋体"/>
          <w:sz w:val="24"/>
        </w:rPr>
      </w:pPr>
      <w:r w:rsidRPr="0009089D">
        <w:rPr>
          <w:rFonts w:ascii="宋体" w:hAnsi="宋体" w:hint="eastAsia"/>
          <w:sz w:val="24"/>
        </w:rPr>
        <w:t>C、4</w:t>
      </w:r>
    </w:p>
    <w:p w:rsidR="009C5F1F" w:rsidRPr="0009089D" w:rsidRDefault="009C5F1F" w:rsidP="009C5F1F">
      <w:pPr>
        <w:jc w:val="left"/>
        <w:rPr>
          <w:rFonts w:ascii="宋体" w:hAnsi="宋体"/>
          <w:sz w:val="24"/>
        </w:rPr>
      </w:pPr>
      <w:r w:rsidRPr="0009089D">
        <w:rPr>
          <w:rFonts w:ascii="宋体" w:hAnsi="宋体" w:hint="eastAsia"/>
          <w:sz w:val="24"/>
        </w:rPr>
        <w:t>D、5</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67、互联网服务提供者和联网使用单位落实的记录留存技术措施，应当具有至少保存（ ）天记录备份的功能。</w:t>
      </w:r>
    </w:p>
    <w:p w:rsidR="009C5F1F" w:rsidRPr="0009089D" w:rsidRDefault="009C5F1F" w:rsidP="009C5F1F">
      <w:pPr>
        <w:jc w:val="left"/>
        <w:rPr>
          <w:rFonts w:ascii="宋体" w:hAnsi="宋体"/>
          <w:sz w:val="24"/>
        </w:rPr>
      </w:pPr>
      <w:r w:rsidRPr="0009089D">
        <w:rPr>
          <w:rFonts w:ascii="宋体" w:hAnsi="宋体" w:hint="eastAsia"/>
          <w:sz w:val="24"/>
        </w:rPr>
        <w:t>A、10</w:t>
      </w:r>
    </w:p>
    <w:p w:rsidR="009C5F1F" w:rsidRPr="0009089D" w:rsidRDefault="009C5F1F" w:rsidP="009C5F1F">
      <w:pPr>
        <w:jc w:val="left"/>
        <w:rPr>
          <w:rFonts w:ascii="宋体" w:hAnsi="宋体"/>
          <w:sz w:val="24"/>
        </w:rPr>
      </w:pPr>
      <w:r w:rsidRPr="0009089D">
        <w:rPr>
          <w:rFonts w:ascii="宋体" w:hAnsi="宋体" w:hint="eastAsia"/>
          <w:sz w:val="24"/>
        </w:rPr>
        <w:t>B、30</w:t>
      </w:r>
    </w:p>
    <w:p w:rsidR="009C5F1F" w:rsidRPr="0009089D" w:rsidRDefault="009C5F1F" w:rsidP="009C5F1F">
      <w:pPr>
        <w:jc w:val="left"/>
        <w:rPr>
          <w:rFonts w:ascii="宋体" w:hAnsi="宋体"/>
          <w:sz w:val="24"/>
        </w:rPr>
      </w:pPr>
      <w:r w:rsidRPr="0009089D">
        <w:rPr>
          <w:rFonts w:ascii="宋体" w:hAnsi="宋体" w:hint="eastAsia"/>
          <w:sz w:val="24"/>
        </w:rPr>
        <w:t>C、60</w:t>
      </w:r>
    </w:p>
    <w:p w:rsidR="009C5F1F" w:rsidRPr="0009089D" w:rsidRDefault="009C5F1F" w:rsidP="009C5F1F">
      <w:pPr>
        <w:jc w:val="left"/>
        <w:rPr>
          <w:rFonts w:ascii="宋体" w:hAnsi="宋体"/>
          <w:sz w:val="24"/>
        </w:rPr>
      </w:pPr>
      <w:r w:rsidRPr="0009089D">
        <w:rPr>
          <w:rFonts w:ascii="宋体" w:hAnsi="宋体" w:hint="eastAsia"/>
          <w:sz w:val="24"/>
        </w:rPr>
        <w:t>D、90</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68、定期对系统和数据进行备份，在发生灾难时进行恢复。该机制时为了满足信息安全的（ ）属性。</w:t>
      </w:r>
    </w:p>
    <w:p w:rsidR="009C5F1F" w:rsidRPr="0009089D" w:rsidRDefault="009C5F1F" w:rsidP="009C5F1F">
      <w:pPr>
        <w:jc w:val="left"/>
        <w:rPr>
          <w:rFonts w:ascii="宋体" w:hAnsi="宋体"/>
          <w:sz w:val="24"/>
        </w:rPr>
      </w:pPr>
      <w:r w:rsidRPr="0009089D">
        <w:rPr>
          <w:rFonts w:ascii="宋体" w:hAnsi="宋体" w:hint="eastAsia"/>
          <w:sz w:val="24"/>
        </w:rPr>
        <w:t>A、真实性</w:t>
      </w:r>
    </w:p>
    <w:p w:rsidR="009C5F1F" w:rsidRPr="0009089D" w:rsidRDefault="009C5F1F" w:rsidP="009C5F1F">
      <w:pPr>
        <w:jc w:val="left"/>
        <w:rPr>
          <w:rFonts w:ascii="宋体" w:hAnsi="宋体"/>
          <w:sz w:val="24"/>
        </w:rPr>
      </w:pPr>
      <w:r w:rsidRPr="0009089D">
        <w:rPr>
          <w:rFonts w:ascii="宋体" w:hAnsi="宋体" w:hint="eastAsia"/>
          <w:sz w:val="24"/>
        </w:rPr>
        <w:t>B、完整性</w:t>
      </w:r>
    </w:p>
    <w:p w:rsidR="009C5F1F" w:rsidRPr="0009089D" w:rsidRDefault="009C5F1F" w:rsidP="009C5F1F">
      <w:pPr>
        <w:jc w:val="left"/>
        <w:rPr>
          <w:rFonts w:ascii="宋体" w:hAnsi="宋体"/>
          <w:sz w:val="24"/>
        </w:rPr>
      </w:pPr>
      <w:r w:rsidRPr="0009089D">
        <w:rPr>
          <w:rFonts w:ascii="宋体" w:hAnsi="宋体" w:hint="eastAsia"/>
          <w:sz w:val="24"/>
        </w:rPr>
        <w:t>C、不可否认性</w:t>
      </w:r>
    </w:p>
    <w:p w:rsidR="009C5F1F" w:rsidRPr="0009089D" w:rsidRDefault="009C5F1F" w:rsidP="009C5F1F">
      <w:pPr>
        <w:jc w:val="left"/>
        <w:rPr>
          <w:rFonts w:ascii="宋体" w:hAnsi="宋体"/>
          <w:sz w:val="24"/>
        </w:rPr>
      </w:pPr>
      <w:r w:rsidRPr="0009089D">
        <w:rPr>
          <w:rFonts w:ascii="宋体" w:hAnsi="宋体" w:hint="eastAsia"/>
          <w:sz w:val="24"/>
        </w:rPr>
        <w:t>D、可用性</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69、公安部网络违法案件举报网站的网址是（ ）</w:t>
      </w:r>
    </w:p>
    <w:p w:rsidR="009C5F1F" w:rsidRPr="0009089D" w:rsidRDefault="009C5F1F" w:rsidP="009C5F1F">
      <w:pPr>
        <w:jc w:val="left"/>
        <w:rPr>
          <w:rFonts w:ascii="宋体" w:hAnsi="宋体"/>
          <w:sz w:val="24"/>
        </w:rPr>
      </w:pPr>
      <w:r w:rsidRPr="0009089D">
        <w:rPr>
          <w:rFonts w:ascii="宋体" w:hAnsi="宋体" w:hint="eastAsia"/>
          <w:sz w:val="24"/>
        </w:rPr>
        <w:t>A、www.netpolice.cn</w:t>
      </w:r>
    </w:p>
    <w:p w:rsidR="009C5F1F" w:rsidRPr="0009089D" w:rsidRDefault="009C5F1F" w:rsidP="009C5F1F">
      <w:pPr>
        <w:jc w:val="left"/>
        <w:rPr>
          <w:rFonts w:ascii="宋体" w:hAnsi="宋体"/>
          <w:sz w:val="24"/>
        </w:rPr>
      </w:pPr>
      <w:r w:rsidRPr="0009089D">
        <w:rPr>
          <w:rFonts w:ascii="宋体" w:hAnsi="宋体" w:hint="eastAsia"/>
          <w:sz w:val="24"/>
        </w:rPr>
        <w:t>B、www.gongan.cn</w:t>
      </w:r>
    </w:p>
    <w:p w:rsidR="009C5F1F" w:rsidRPr="0009089D" w:rsidRDefault="009C5F1F" w:rsidP="009C5F1F">
      <w:pPr>
        <w:jc w:val="left"/>
        <w:rPr>
          <w:rFonts w:ascii="宋体" w:hAnsi="宋体"/>
          <w:sz w:val="24"/>
        </w:rPr>
      </w:pPr>
      <w:r w:rsidRPr="0009089D">
        <w:rPr>
          <w:rFonts w:ascii="宋体" w:hAnsi="宋体" w:hint="eastAsia"/>
          <w:sz w:val="24"/>
        </w:rPr>
        <w:t>C、http://www.cyberpolice.cn</w:t>
      </w:r>
    </w:p>
    <w:p w:rsidR="009C5F1F" w:rsidRPr="0009089D" w:rsidRDefault="009C5F1F" w:rsidP="009C5F1F">
      <w:pPr>
        <w:jc w:val="left"/>
        <w:rPr>
          <w:rFonts w:ascii="宋体" w:hAnsi="宋体"/>
          <w:sz w:val="24"/>
        </w:rPr>
      </w:pPr>
      <w:r w:rsidRPr="0009089D">
        <w:rPr>
          <w:rFonts w:ascii="宋体" w:hAnsi="宋体" w:hint="eastAsia"/>
          <w:sz w:val="24"/>
        </w:rPr>
        <w:t>D、www.110.cn</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70、信息安全经历了三个发展阶段，以下（ ）不属于这个阶段。</w:t>
      </w:r>
    </w:p>
    <w:p w:rsidR="009C5F1F" w:rsidRPr="0009089D" w:rsidRDefault="009C5F1F" w:rsidP="009C5F1F">
      <w:pPr>
        <w:jc w:val="left"/>
        <w:rPr>
          <w:rFonts w:ascii="宋体" w:hAnsi="宋体"/>
          <w:sz w:val="24"/>
        </w:rPr>
      </w:pPr>
      <w:r w:rsidRPr="0009089D">
        <w:rPr>
          <w:rFonts w:ascii="宋体" w:hAnsi="宋体" w:hint="eastAsia"/>
          <w:sz w:val="24"/>
        </w:rPr>
        <w:t>A、通信保密阶段</w:t>
      </w:r>
    </w:p>
    <w:p w:rsidR="009C5F1F" w:rsidRPr="0009089D" w:rsidRDefault="009C5F1F" w:rsidP="009C5F1F">
      <w:pPr>
        <w:jc w:val="left"/>
        <w:rPr>
          <w:rFonts w:ascii="宋体" w:hAnsi="宋体"/>
          <w:sz w:val="24"/>
        </w:rPr>
      </w:pPr>
      <w:r w:rsidRPr="0009089D">
        <w:rPr>
          <w:rFonts w:ascii="宋体" w:hAnsi="宋体" w:hint="eastAsia"/>
          <w:sz w:val="24"/>
        </w:rPr>
        <w:t>B、加密机阶段</w:t>
      </w:r>
    </w:p>
    <w:p w:rsidR="009C5F1F" w:rsidRPr="0009089D" w:rsidRDefault="009C5F1F" w:rsidP="009C5F1F">
      <w:pPr>
        <w:jc w:val="left"/>
        <w:rPr>
          <w:rFonts w:ascii="宋体" w:hAnsi="宋体"/>
          <w:sz w:val="24"/>
        </w:rPr>
      </w:pPr>
      <w:r w:rsidRPr="0009089D">
        <w:rPr>
          <w:rFonts w:ascii="宋体" w:hAnsi="宋体" w:hint="eastAsia"/>
          <w:sz w:val="24"/>
        </w:rPr>
        <w:t>C、信息安全阶段</w:t>
      </w:r>
    </w:p>
    <w:p w:rsidR="009C5F1F" w:rsidRPr="0009089D" w:rsidRDefault="009C5F1F" w:rsidP="009C5F1F">
      <w:pPr>
        <w:jc w:val="left"/>
        <w:rPr>
          <w:rFonts w:ascii="宋体" w:hAnsi="宋体"/>
          <w:sz w:val="24"/>
        </w:rPr>
      </w:pPr>
      <w:r w:rsidRPr="0009089D">
        <w:rPr>
          <w:rFonts w:ascii="宋体" w:hAnsi="宋体" w:hint="eastAsia"/>
          <w:sz w:val="24"/>
        </w:rPr>
        <w:t>D、安全保障阶段</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71、信息安全在通信保密阶段对信息安全的关注局限在（ ）安全属性。</w:t>
      </w:r>
    </w:p>
    <w:p w:rsidR="009C5F1F" w:rsidRPr="0009089D" w:rsidRDefault="009C5F1F" w:rsidP="009C5F1F">
      <w:pPr>
        <w:jc w:val="left"/>
        <w:rPr>
          <w:rFonts w:ascii="宋体" w:hAnsi="宋体"/>
          <w:sz w:val="24"/>
        </w:rPr>
      </w:pPr>
      <w:r w:rsidRPr="0009089D">
        <w:rPr>
          <w:rFonts w:ascii="宋体" w:hAnsi="宋体" w:hint="eastAsia"/>
          <w:sz w:val="24"/>
        </w:rPr>
        <w:t>A、不可否认性</w:t>
      </w:r>
    </w:p>
    <w:p w:rsidR="009C5F1F" w:rsidRPr="0009089D" w:rsidRDefault="009C5F1F" w:rsidP="009C5F1F">
      <w:pPr>
        <w:jc w:val="left"/>
        <w:rPr>
          <w:rFonts w:ascii="宋体" w:hAnsi="宋体"/>
          <w:sz w:val="24"/>
        </w:rPr>
      </w:pPr>
      <w:r w:rsidRPr="0009089D">
        <w:rPr>
          <w:rFonts w:ascii="宋体" w:hAnsi="宋体" w:hint="eastAsia"/>
          <w:sz w:val="24"/>
        </w:rPr>
        <w:t>B、可用性</w:t>
      </w:r>
    </w:p>
    <w:p w:rsidR="009C5F1F" w:rsidRPr="0009089D" w:rsidRDefault="009C5F1F" w:rsidP="009C5F1F">
      <w:pPr>
        <w:jc w:val="left"/>
        <w:rPr>
          <w:rFonts w:ascii="宋体" w:hAnsi="宋体"/>
          <w:sz w:val="24"/>
        </w:rPr>
      </w:pPr>
      <w:r w:rsidRPr="0009089D">
        <w:rPr>
          <w:rFonts w:ascii="宋体" w:hAnsi="宋体" w:hint="eastAsia"/>
          <w:sz w:val="24"/>
        </w:rPr>
        <w:t>C、保密性</w:t>
      </w:r>
    </w:p>
    <w:p w:rsidR="009C5F1F" w:rsidRPr="0009089D" w:rsidRDefault="009C5F1F" w:rsidP="009C5F1F">
      <w:pPr>
        <w:jc w:val="left"/>
        <w:rPr>
          <w:rFonts w:ascii="宋体" w:hAnsi="宋体"/>
          <w:sz w:val="24"/>
        </w:rPr>
      </w:pPr>
      <w:r w:rsidRPr="0009089D">
        <w:rPr>
          <w:rFonts w:ascii="宋体" w:hAnsi="宋体" w:hint="eastAsia"/>
          <w:sz w:val="24"/>
        </w:rPr>
        <w:t>D、完整性</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72、信息安全管理领域权威的标准是（ ）。</w:t>
      </w:r>
    </w:p>
    <w:p w:rsidR="009C5F1F" w:rsidRPr="0009089D" w:rsidRDefault="009C5F1F" w:rsidP="009C5F1F">
      <w:pPr>
        <w:jc w:val="left"/>
        <w:rPr>
          <w:rFonts w:ascii="宋体" w:hAnsi="宋体"/>
          <w:sz w:val="24"/>
        </w:rPr>
      </w:pPr>
      <w:r w:rsidRPr="0009089D">
        <w:rPr>
          <w:rFonts w:ascii="宋体" w:hAnsi="宋体" w:hint="eastAsia"/>
          <w:sz w:val="24"/>
        </w:rPr>
        <w:t>A、ISO15408</w:t>
      </w:r>
    </w:p>
    <w:p w:rsidR="009C5F1F" w:rsidRPr="0009089D" w:rsidRDefault="009C5F1F" w:rsidP="009C5F1F">
      <w:pPr>
        <w:jc w:val="left"/>
        <w:rPr>
          <w:rFonts w:ascii="宋体" w:hAnsi="宋体"/>
          <w:sz w:val="24"/>
        </w:rPr>
      </w:pPr>
      <w:r w:rsidRPr="0009089D">
        <w:rPr>
          <w:rFonts w:ascii="宋体" w:hAnsi="宋体" w:hint="eastAsia"/>
          <w:sz w:val="24"/>
        </w:rPr>
        <w:t>B、ISO17799/ISO27001</w:t>
      </w:r>
    </w:p>
    <w:p w:rsidR="009C5F1F" w:rsidRPr="0009089D" w:rsidRDefault="009C5F1F" w:rsidP="009C5F1F">
      <w:pPr>
        <w:jc w:val="left"/>
        <w:rPr>
          <w:rFonts w:ascii="宋体" w:hAnsi="宋体"/>
          <w:sz w:val="24"/>
        </w:rPr>
      </w:pPr>
      <w:r w:rsidRPr="0009089D">
        <w:rPr>
          <w:rFonts w:ascii="宋体" w:hAnsi="宋体" w:hint="eastAsia"/>
          <w:sz w:val="24"/>
        </w:rPr>
        <w:t>C、ISO9001</w:t>
      </w:r>
    </w:p>
    <w:p w:rsidR="009C5F1F" w:rsidRPr="0009089D" w:rsidRDefault="009C5F1F" w:rsidP="009C5F1F">
      <w:pPr>
        <w:jc w:val="left"/>
        <w:rPr>
          <w:rFonts w:ascii="宋体" w:hAnsi="宋体"/>
          <w:sz w:val="24"/>
        </w:rPr>
      </w:pPr>
      <w:r w:rsidRPr="0009089D">
        <w:rPr>
          <w:rFonts w:ascii="宋体" w:hAnsi="宋体" w:hint="eastAsia"/>
          <w:sz w:val="24"/>
        </w:rPr>
        <w:t>D、ISO14001</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73、在PPDRR安全模式中，（ ）是属于安全事件发生后补救措施。</w:t>
      </w:r>
    </w:p>
    <w:p w:rsidR="009C5F1F" w:rsidRPr="0009089D" w:rsidRDefault="009C5F1F" w:rsidP="009C5F1F">
      <w:pPr>
        <w:jc w:val="left"/>
        <w:rPr>
          <w:rFonts w:ascii="宋体" w:hAnsi="宋体"/>
          <w:sz w:val="24"/>
        </w:rPr>
      </w:pPr>
      <w:r w:rsidRPr="0009089D">
        <w:rPr>
          <w:rFonts w:ascii="宋体" w:hAnsi="宋体" w:hint="eastAsia"/>
          <w:sz w:val="24"/>
        </w:rPr>
        <w:t>A、保护</w:t>
      </w:r>
    </w:p>
    <w:p w:rsidR="009C5F1F" w:rsidRPr="0009089D" w:rsidRDefault="009C5F1F" w:rsidP="009C5F1F">
      <w:pPr>
        <w:jc w:val="left"/>
        <w:rPr>
          <w:rFonts w:ascii="宋体" w:hAnsi="宋体"/>
          <w:sz w:val="24"/>
        </w:rPr>
      </w:pPr>
      <w:r w:rsidRPr="0009089D">
        <w:rPr>
          <w:rFonts w:ascii="宋体" w:hAnsi="宋体" w:hint="eastAsia"/>
          <w:sz w:val="24"/>
        </w:rPr>
        <w:t>B、恢复</w:t>
      </w:r>
    </w:p>
    <w:p w:rsidR="009C5F1F" w:rsidRPr="0009089D" w:rsidRDefault="009C5F1F" w:rsidP="009C5F1F">
      <w:pPr>
        <w:jc w:val="left"/>
        <w:rPr>
          <w:rFonts w:ascii="宋体" w:hAnsi="宋体"/>
          <w:sz w:val="24"/>
        </w:rPr>
      </w:pPr>
      <w:r w:rsidRPr="0009089D">
        <w:rPr>
          <w:rFonts w:ascii="宋体" w:hAnsi="宋体" w:hint="eastAsia"/>
          <w:sz w:val="24"/>
        </w:rPr>
        <w:t>C、响应</w:t>
      </w:r>
    </w:p>
    <w:p w:rsidR="009C5F1F" w:rsidRPr="0009089D" w:rsidRDefault="009C5F1F" w:rsidP="009C5F1F">
      <w:pPr>
        <w:jc w:val="left"/>
        <w:rPr>
          <w:rFonts w:ascii="宋体" w:hAnsi="宋体"/>
          <w:sz w:val="24"/>
        </w:rPr>
      </w:pPr>
      <w:r w:rsidRPr="0009089D">
        <w:rPr>
          <w:rFonts w:ascii="宋体" w:hAnsi="宋体" w:hint="eastAsia"/>
          <w:sz w:val="24"/>
        </w:rPr>
        <w:t>D、检测</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74、根据风险管理的看法，资产( )价值，( )脆弱性，被安全威胁( )，( )风险。</w:t>
      </w:r>
    </w:p>
    <w:p w:rsidR="009C5F1F" w:rsidRPr="0009089D" w:rsidRDefault="009C5F1F" w:rsidP="009C5F1F">
      <w:pPr>
        <w:jc w:val="left"/>
        <w:rPr>
          <w:rFonts w:ascii="宋体" w:hAnsi="宋体"/>
          <w:sz w:val="24"/>
        </w:rPr>
      </w:pPr>
      <w:r w:rsidRPr="0009089D">
        <w:rPr>
          <w:rFonts w:ascii="宋体" w:hAnsi="宋体" w:hint="eastAsia"/>
          <w:sz w:val="24"/>
        </w:rPr>
        <w:t>A、存在 利用 导致 具有</w:t>
      </w:r>
    </w:p>
    <w:p w:rsidR="009C5F1F" w:rsidRPr="0009089D" w:rsidRDefault="009C5F1F" w:rsidP="009C5F1F">
      <w:pPr>
        <w:jc w:val="left"/>
        <w:rPr>
          <w:rFonts w:ascii="宋体" w:hAnsi="宋体"/>
          <w:sz w:val="24"/>
        </w:rPr>
      </w:pPr>
      <w:r w:rsidRPr="0009089D">
        <w:rPr>
          <w:rFonts w:ascii="宋体" w:hAnsi="宋体" w:hint="eastAsia"/>
          <w:sz w:val="24"/>
        </w:rPr>
        <w:t>B、具有 存在 利用 导致</w:t>
      </w:r>
    </w:p>
    <w:p w:rsidR="009C5F1F" w:rsidRPr="0009089D" w:rsidRDefault="009C5F1F" w:rsidP="009C5F1F">
      <w:pPr>
        <w:jc w:val="left"/>
        <w:rPr>
          <w:rFonts w:ascii="宋体" w:hAnsi="宋体"/>
          <w:sz w:val="24"/>
        </w:rPr>
      </w:pPr>
      <w:r w:rsidRPr="0009089D">
        <w:rPr>
          <w:rFonts w:ascii="宋体" w:hAnsi="宋体" w:hint="eastAsia"/>
          <w:sz w:val="24"/>
        </w:rPr>
        <w:t>C、导致 存在 具有 利用</w:t>
      </w:r>
    </w:p>
    <w:p w:rsidR="009C5F1F" w:rsidRPr="0009089D" w:rsidRDefault="009C5F1F" w:rsidP="009C5F1F">
      <w:pPr>
        <w:jc w:val="left"/>
        <w:rPr>
          <w:rFonts w:ascii="宋体" w:hAnsi="宋体"/>
          <w:sz w:val="24"/>
        </w:rPr>
      </w:pPr>
      <w:r w:rsidRPr="0009089D">
        <w:rPr>
          <w:rFonts w:ascii="宋体" w:hAnsi="宋体" w:hint="eastAsia"/>
          <w:sz w:val="24"/>
        </w:rPr>
        <w:t>D、利用 导致 存在 具有</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75、互联网站链接境外新闻网站，登载境外新闻媒体和互联网站发布的新闻，必须另行报（ ）批准。</w:t>
      </w:r>
    </w:p>
    <w:p w:rsidR="009C5F1F" w:rsidRPr="0009089D" w:rsidRDefault="009C5F1F" w:rsidP="009C5F1F">
      <w:pPr>
        <w:jc w:val="left"/>
        <w:rPr>
          <w:rFonts w:ascii="宋体" w:hAnsi="宋体"/>
          <w:sz w:val="24"/>
        </w:rPr>
      </w:pPr>
      <w:r w:rsidRPr="0009089D">
        <w:rPr>
          <w:rFonts w:ascii="宋体" w:hAnsi="宋体" w:hint="eastAsia"/>
          <w:sz w:val="24"/>
        </w:rPr>
        <w:t>A、国务院新闻办公室</w:t>
      </w:r>
    </w:p>
    <w:p w:rsidR="009C5F1F" w:rsidRPr="0009089D" w:rsidRDefault="009C5F1F" w:rsidP="009C5F1F">
      <w:pPr>
        <w:jc w:val="left"/>
        <w:rPr>
          <w:rFonts w:ascii="宋体" w:hAnsi="宋体"/>
          <w:sz w:val="24"/>
        </w:rPr>
      </w:pPr>
      <w:r w:rsidRPr="0009089D">
        <w:rPr>
          <w:rFonts w:ascii="宋体" w:hAnsi="宋体" w:hint="eastAsia"/>
          <w:sz w:val="24"/>
        </w:rPr>
        <w:t>B、文化部</w:t>
      </w:r>
    </w:p>
    <w:p w:rsidR="009C5F1F" w:rsidRPr="0009089D" w:rsidRDefault="009C5F1F" w:rsidP="009C5F1F">
      <w:pPr>
        <w:jc w:val="left"/>
        <w:rPr>
          <w:rFonts w:ascii="宋体" w:hAnsi="宋体"/>
          <w:sz w:val="24"/>
        </w:rPr>
      </w:pPr>
      <w:r w:rsidRPr="0009089D">
        <w:rPr>
          <w:rFonts w:ascii="宋体" w:hAnsi="宋体" w:hint="eastAsia"/>
          <w:sz w:val="24"/>
        </w:rPr>
        <w:t>C、教育部</w:t>
      </w:r>
    </w:p>
    <w:p w:rsidR="009C5F1F" w:rsidRPr="0009089D" w:rsidRDefault="009C5F1F" w:rsidP="009C5F1F">
      <w:pPr>
        <w:jc w:val="left"/>
        <w:rPr>
          <w:rFonts w:ascii="宋体" w:hAnsi="宋体"/>
          <w:sz w:val="24"/>
        </w:rPr>
      </w:pPr>
      <w:r w:rsidRPr="0009089D">
        <w:rPr>
          <w:rFonts w:ascii="宋体" w:hAnsi="宋体" w:hint="eastAsia"/>
          <w:sz w:val="24"/>
        </w:rPr>
        <w:t>D、信息产业部</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76、（ ）在紧急情况下，可以就涉及计算机信息系统安全的特定事项发布专项</w:t>
      </w:r>
    </w:p>
    <w:p w:rsidR="009C5F1F" w:rsidRPr="0009089D" w:rsidRDefault="009C5F1F" w:rsidP="009C5F1F">
      <w:pPr>
        <w:jc w:val="left"/>
        <w:rPr>
          <w:rFonts w:ascii="宋体" w:hAnsi="宋体"/>
          <w:sz w:val="24"/>
        </w:rPr>
      </w:pPr>
      <w:r w:rsidRPr="0009089D">
        <w:rPr>
          <w:rFonts w:ascii="宋体" w:hAnsi="宋体" w:hint="eastAsia"/>
          <w:sz w:val="24"/>
        </w:rPr>
        <w:t>A、公安部</w:t>
      </w:r>
    </w:p>
    <w:p w:rsidR="009C5F1F" w:rsidRPr="0009089D" w:rsidRDefault="009C5F1F" w:rsidP="009C5F1F">
      <w:pPr>
        <w:jc w:val="left"/>
        <w:rPr>
          <w:rFonts w:ascii="宋体" w:hAnsi="宋体"/>
          <w:sz w:val="24"/>
        </w:rPr>
      </w:pPr>
      <w:r w:rsidRPr="0009089D">
        <w:rPr>
          <w:rFonts w:ascii="宋体" w:hAnsi="宋体" w:hint="eastAsia"/>
          <w:sz w:val="24"/>
        </w:rPr>
        <w:t>B、国家安全部</w:t>
      </w:r>
    </w:p>
    <w:p w:rsidR="009C5F1F" w:rsidRPr="0009089D" w:rsidRDefault="009C5F1F" w:rsidP="009C5F1F">
      <w:pPr>
        <w:jc w:val="left"/>
        <w:rPr>
          <w:rFonts w:ascii="宋体" w:hAnsi="宋体"/>
          <w:sz w:val="24"/>
        </w:rPr>
      </w:pPr>
      <w:r w:rsidRPr="0009089D">
        <w:rPr>
          <w:rFonts w:ascii="宋体" w:hAnsi="宋体" w:hint="eastAsia"/>
          <w:sz w:val="24"/>
        </w:rPr>
        <w:t>C、中科院</w:t>
      </w:r>
    </w:p>
    <w:p w:rsidR="009C5F1F" w:rsidRPr="0009089D" w:rsidRDefault="009C5F1F" w:rsidP="009C5F1F">
      <w:pPr>
        <w:jc w:val="left"/>
        <w:rPr>
          <w:rFonts w:ascii="宋体" w:hAnsi="宋体"/>
          <w:sz w:val="24"/>
        </w:rPr>
      </w:pPr>
      <w:r w:rsidRPr="0009089D">
        <w:rPr>
          <w:rFonts w:ascii="宋体" w:hAnsi="宋体" w:hint="eastAsia"/>
          <w:sz w:val="24"/>
        </w:rPr>
        <w:t>D、司法部</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77、《中华人民共和国治安管理处罚法》规定，利用计算机信息网络传播淫秽信息的，处（ ）以下拘留，可以并处三千元以下罚款；情节较轻的，处五日以下拘留或者五百元以下罚款。</w:t>
      </w:r>
    </w:p>
    <w:p w:rsidR="009C5F1F" w:rsidRPr="0009089D" w:rsidRDefault="009C5F1F" w:rsidP="009C5F1F">
      <w:pPr>
        <w:jc w:val="left"/>
        <w:rPr>
          <w:rFonts w:ascii="宋体" w:hAnsi="宋体"/>
          <w:sz w:val="24"/>
        </w:rPr>
      </w:pPr>
      <w:r w:rsidRPr="0009089D">
        <w:rPr>
          <w:rFonts w:ascii="宋体" w:hAnsi="宋体" w:hint="eastAsia"/>
          <w:sz w:val="24"/>
        </w:rPr>
        <w:t>A、五日以下</w:t>
      </w:r>
    </w:p>
    <w:p w:rsidR="009C5F1F" w:rsidRPr="0009089D" w:rsidRDefault="009C5F1F" w:rsidP="009C5F1F">
      <w:pPr>
        <w:jc w:val="left"/>
        <w:rPr>
          <w:rFonts w:ascii="宋体" w:hAnsi="宋体"/>
          <w:sz w:val="24"/>
        </w:rPr>
      </w:pPr>
      <w:r w:rsidRPr="0009089D">
        <w:rPr>
          <w:rFonts w:ascii="宋体" w:hAnsi="宋体" w:hint="eastAsia"/>
          <w:sz w:val="24"/>
        </w:rPr>
        <w:t>B、五日以上十日以下</w:t>
      </w:r>
    </w:p>
    <w:p w:rsidR="009C5F1F" w:rsidRPr="0009089D" w:rsidRDefault="009C5F1F" w:rsidP="009C5F1F">
      <w:pPr>
        <w:jc w:val="left"/>
        <w:rPr>
          <w:rFonts w:ascii="宋体" w:hAnsi="宋体"/>
          <w:sz w:val="24"/>
        </w:rPr>
      </w:pPr>
      <w:r w:rsidRPr="0009089D">
        <w:rPr>
          <w:rFonts w:ascii="宋体" w:hAnsi="宋体" w:hint="eastAsia"/>
          <w:sz w:val="24"/>
        </w:rPr>
        <w:t>C、十日以上十五日</w:t>
      </w:r>
    </w:p>
    <w:p w:rsidR="009C5F1F" w:rsidRPr="0009089D" w:rsidRDefault="009C5F1F" w:rsidP="009C5F1F">
      <w:pPr>
        <w:jc w:val="left"/>
        <w:rPr>
          <w:rFonts w:ascii="宋体" w:hAnsi="宋体"/>
          <w:sz w:val="24"/>
        </w:rPr>
      </w:pPr>
      <w:r w:rsidRPr="0009089D">
        <w:rPr>
          <w:rFonts w:ascii="宋体" w:hAnsi="宋体" w:hint="eastAsia"/>
          <w:sz w:val="24"/>
        </w:rPr>
        <w:t>D、十五日</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78、互联单位主管部门对经营性接入单位实行（ ）制度。</w:t>
      </w:r>
    </w:p>
    <w:p w:rsidR="009C5F1F" w:rsidRPr="0009089D" w:rsidRDefault="009C5F1F" w:rsidP="009C5F1F">
      <w:pPr>
        <w:jc w:val="left"/>
        <w:rPr>
          <w:rFonts w:ascii="宋体" w:hAnsi="宋体"/>
          <w:sz w:val="24"/>
        </w:rPr>
      </w:pPr>
      <w:r w:rsidRPr="0009089D">
        <w:rPr>
          <w:rFonts w:ascii="宋体" w:hAnsi="宋体" w:hint="eastAsia"/>
          <w:sz w:val="24"/>
        </w:rPr>
        <w:t>A、月检</w:t>
      </w:r>
    </w:p>
    <w:p w:rsidR="009C5F1F" w:rsidRPr="0009089D" w:rsidRDefault="009C5F1F" w:rsidP="009C5F1F">
      <w:pPr>
        <w:jc w:val="left"/>
        <w:rPr>
          <w:rFonts w:ascii="宋体" w:hAnsi="宋体"/>
          <w:sz w:val="24"/>
        </w:rPr>
      </w:pPr>
      <w:r w:rsidRPr="0009089D">
        <w:rPr>
          <w:rFonts w:ascii="宋体" w:hAnsi="宋体" w:hint="eastAsia"/>
          <w:sz w:val="24"/>
        </w:rPr>
        <w:t>B、半年检</w:t>
      </w:r>
    </w:p>
    <w:p w:rsidR="009C5F1F" w:rsidRPr="0009089D" w:rsidRDefault="009C5F1F" w:rsidP="009C5F1F">
      <w:pPr>
        <w:jc w:val="left"/>
        <w:rPr>
          <w:rFonts w:ascii="宋体" w:hAnsi="宋体"/>
          <w:sz w:val="24"/>
        </w:rPr>
      </w:pPr>
      <w:r w:rsidRPr="0009089D">
        <w:rPr>
          <w:rFonts w:ascii="宋体" w:hAnsi="宋体" w:hint="eastAsia"/>
          <w:sz w:val="24"/>
        </w:rPr>
        <w:t>C、年检</w:t>
      </w:r>
    </w:p>
    <w:p w:rsidR="009C5F1F" w:rsidRPr="0009089D" w:rsidRDefault="009C5F1F" w:rsidP="009C5F1F">
      <w:pPr>
        <w:jc w:val="left"/>
        <w:rPr>
          <w:rFonts w:ascii="宋体" w:hAnsi="宋体"/>
          <w:sz w:val="24"/>
        </w:rPr>
      </w:pPr>
      <w:r w:rsidRPr="0009089D">
        <w:rPr>
          <w:rFonts w:ascii="宋体" w:hAnsi="宋体" w:hint="eastAsia"/>
          <w:sz w:val="24"/>
        </w:rPr>
        <w:t>D、周检</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79、计算机信息系统是指由指由（ ）及其相关的和配套的设备、设施（含网络）构成的，按照一定的应用目标和规则对信息进行采集、加工、存储、传输、检索等处理系统。</w:t>
      </w:r>
    </w:p>
    <w:p w:rsidR="009C5F1F" w:rsidRPr="0009089D" w:rsidRDefault="009C5F1F" w:rsidP="009C5F1F">
      <w:pPr>
        <w:jc w:val="left"/>
        <w:rPr>
          <w:rFonts w:ascii="宋体" w:hAnsi="宋体"/>
          <w:sz w:val="24"/>
        </w:rPr>
      </w:pPr>
      <w:r w:rsidRPr="0009089D">
        <w:rPr>
          <w:rFonts w:ascii="宋体" w:hAnsi="宋体" w:hint="eastAsia"/>
          <w:sz w:val="24"/>
        </w:rPr>
        <w:t>A、计算机硬件</w:t>
      </w:r>
    </w:p>
    <w:p w:rsidR="009C5F1F" w:rsidRPr="0009089D" w:rsidRDefault="009C5F1F" w:rsidP="009C5F1F">
      <w:pPr>
        <w:jc w:val="left"/>
        <w:rPr>
          <w:rFonts w:ascii="宋体" w:hAnsi="宋体"/>
          <w:sz w:val="24"/>
        </w:rPr>
      </w:pPr>
      <w:r w:rsidRPr="0009089D">
        <w:rPr>
          <w:rFonts w:ascii="宋体" w:hAnsi="宋体" w:hint="eastAsia"/>
          <w:sz w:val="24"/>
        </w:rPr>
        <w:t>B、计算机</w:t>
      </w:r>
    </w:p>
    <w:p w:rsidR="009C5F1F" w:rsidRPr="0009089D" w:rsidRDefault="009C5F1F" w:rsidP="009C5F1F">
      <w:pPr>
        <w:jc w:val="left"/>
        <w:rPr>
          <w:rFonts w:ascii="宋体" w:hAnsi="宋体"/>
          <w:sz w:val="24"/>
        </w:rPr>
      </w:pPr>
      <w:r w:rsidRPr="0009089D">
        <w:rPr>
          <w:rFonts w:ascii="宋体" w:hAnsi="宋体" w:hint="eastAsia"/>
          <w:sz w:val="24"/>
        </w:rPr>
        <w:t>C、计算机软件</w:t>
      </w:r>
    </w:p>
    <w:p w:rsidR="009C5F1F" w:rsidRPr="0009089D" w:rsidRDefault="009C5F1F" w:rsidP="009C5F1F">
      <w:pPr>
        <w:jc w:val="left"/>
        <w:rPr>
          <w:rFonts w:ascii="宋体" w:hAnsi="宋体"/>
          <w:sz w:val="24"/>
        </w:rPr>
      </w:pPr>
      <w:r w:rsidRPr="0009089D">
        <w:rPr>
          <w:rFonts w:ascii="宋体" w:hAnsi="宋体" w:hint="eastAsia"/>
          <w:sz w:val="24"/>
        </w:rPr>
        <w:t>D、计算机网络</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80、我国计算机信息系统实行（ ）保护。</w:t>
      </w:r>
    </w:p>
    <w:p w:rsidR="009C5F1F" w:rsidRPr="0009089D" w:rsidRDefault="009C5F1F" w:rsidP="009C5F1F">
      <w:pPr>
        <w:jc w:val="left"/>
        <w:rPr>
          <w:rFonts w:ascii="宋体" w:hAnsi="宋体"/>
          <w:sz w:val="24"/>
        </w:rPr>
      </w:pPr>
      <w:r w:rsidRPr="0009089D">
        <w:rPr>
          <w:rFonts w:ascii="宋体" w:hAnsi="宋体" w:hint="eastAsia"/>
          <w:sz w:val="24"/>
        </w:rPr>
        <w:t>A、责任制</w:t>
      </w:r>
    </w:p>
    <w:p w:rsidR="009C5F1F" w:rsidRPr="0009089D" w:rsidRDefault="009C5F1F" w:rsidP="009C5F1F">
      <w:pPr>
        <w:jc w:val="left"/>
        <w:rPr>
          <w:rFonts w:ascii="宋体" w:hAnsi="宋体"/>
          <w:sz w:val="24"/>
        </w:rPr>
      </w:pPr>
      <w:r w:rsidRPr="0009089D">
        <w:rPr>
          <w:rFonts w:ascii="宋体" w:hAnsi="宋体" w:hint="eastAsia"/>
          <w:sz w:val="24"/>
        </w:rPr>
        <w:t>B、主任值班制</w:t>
      </w:r>
    </w:p>
    <w:p w:rsidR="009C5F1F" w:rsidRPr="0009089D" w:rsidRDefault="009C5F1F" w:rsidP="009C5F1F">
      <w:pPr>
        <w:jc w:val="left"/>
        <w:rPr>
          <w:rFonts w:ascii="宋体" w:hAnsi="宋体"/>
          <w:sz w:val="24"/>
        </w:rPr>
      </w:pPr>
      <w:r w:rsidRPr="0009089D">
        <w:rPr>
          <w:rFonts w:ascii="宋体" w:hAnsi="宋体" w:hint="eastAsia"/>
          <w:sz w:val="24"/>
        </w:rPr>
        <w:t>C、安全等级</w:t>
      </w:r>
    </w:p>
    <w:p w:rsidR="009C5F1F" w:rsidRPr="0009089D" w:rsidRDefault="009C5F1F" w:rsidP="009C5F1F">
      <w:pPr>
        <w:jc w:val="left"/>
        <w:rPr>
          <w:rFonts w:ascii="宋体" w:hAnsi="宋体"/>
          <w:sz w:val="24"/>
        </w:rPr>
      </w:pPr>
      <w:r w:rsidRPr="0009089D">
        <w:rPr>
          <w:rFonts w:ascii="宋体" w:hAnsi="宋体" w:hint="eastAsia"/>
          <w:sz w:val="24"/>
        </w:rPr>
        <w:t>D、专职人员资格</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81、故意制作、传播计算机病毒等破坏性程序，影响计算机系统正常运行，（ ）的，应依法处5年以下有期徒刑或者拘役。</w:t>
      </w:r>
    </w:p>
    <w:p w:rsidR="009C5F1F" w:rsidRPr="0009089D" w:rsidRDefault="009C5F1F" w:rsidP="009C5F1F">
      <w:pPr>
        <w:jc w:val="left"/>
        <w:rPr>
          <w:rFonts w:ascii="宋体" w:hAnsi="宋体"/>
          <w:sz w:val="24"/>
        </w:rPr>
      </w:pPr>
      <w:r w:rsidRPr="0009089D">
        <w:rPr>
          <w:rFonts w:ascii="宋体" w:hAnsi="宋体" w:hint="eastAsia"/>
          <w:sz w:val="24"/>
        </w:rPr>
        <w:t>A、后果严重</w:t>
      </w:r>
    </w:p>
    <w:p w:rsidR="009C5F1F" w:rsidRPr="0009089D" w:rsidRDefault="009C5F1F" w:rsidP="009C5F1F">
      <w:pPr>
        <w:jc w:val="left"/>
        <w:rPr>
          <w:rFonts w:ascii="宋体" w:hAnsi="宋体"/>
          <w:sz w:val="24"/>
        </w:rPr>
      </w:pPr>
      <w:r w:rsidRPr="0009089D">
        <w:rPr>
          <w:rFonts w:ascii="宋体" w:hAnsi="宋体" w:hint="eastAsia"/>
          <w:sz w:val="24"/>
        </w:rPr>
        <w:t>B、产生危害</w:t>
      </w:r>
    </w:p>
    <w:p w:rsidR="009C5F1F" w:rsidRPr="0009089D" w:rsidRDefault="009C5F1F" w:rsidP="009C5F1F">
      <w:pPr>
        <w:jc w:val="left"/>
        <w:rPr>
          <w:rFonts w:ascii="宋体" w:hAnsi="宋体"/>
          <w:sz w:val="24"/>
        </w:rPr>
      </w:pPr>
      <w:r w:rsidRPr="0009089D">
        <w:rPr>
          <w:rFonts w:ascii="宋体" w:hAnsi="宋体" w:hint="eastAsia"/>
          <w:sz w:val="24"/>
        </w:rPr>
        <w:t>C、造成系统失常</w:t>
      </w:r>
    </w:p>
    <w:p w:rsidR="009C5F1F" w:rsidRPr="0009089D" w:rsidRDefault="009C5F1F" w:rsidP="009C5F1F">
      <w:pPr>
        <w:jc w:val="left"/>
        <w:rPr>
          <w:rFonts w:ascii="宋体" w:hAnsi="宋体"/>
          <w:sz w:val="24"/>
        </w:rPr>
      </w:pPr>
      <w:r w:rsidRPr="0009089D">
        <w:rPr>
          <w:rFonts w:ascii="宋体" w:hAnsi="宋体" w:hint="eastAsia"/>
          <w:sz w:val="24"/>
        </w:rPr>
        <w:t>D、信息丢失</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82、中华人民共和国进内的计算机信息网络进行国际联网，应当依照（ ）办理。</w:t>
      </w:r>
    </w:p>
    <w:p w:rsidR="009C5F1F" w:rsidRPr="0009089D" w:rsidRDefault="009C5F1F" w:rsidP="009C5F1F">
      <w:pPr>
        <w:jc w:val="left"/>
        <w:rPr>
          <w:rFonts w:ascii="宋体" w:hAnsi="宋体"/>
          <w:sz w:val="24"/>
        </w:rPr>
      </w:pPr>
      <w:r w:rsidRPr="0009089D">
        <w:rPr>
          <w:rFonts w:ascii="宋体" w:hAnsi="宋体" w:hint="eastAsia"/>
          <w:sz w:val="24"/>
        </w:rPr>
        <w:t>A、《中华人民共和国计算机信息系统安全保护条例》</w:t>
      </w:r>
    </w:p>
    <w:p w:rsidR="009C5F1F" w:rsidRPr="0009089D" w:rsidRDefault="009C5F1F" w:rsidP="009C5F1F">
      <w:pPr>
        <w:jc w:val="left"/>
        <w:rPr>
          <w:rFonts w:ascii="宋体" w:hAnsi="宋体"/>
          <w:sz w:val="24"/>
        </w:rPr>
      </w:pPr>
      <w:r w:rsidRPr="0009089D">
        <w:rPr>
          <w:rFonts w:ascii="宋体" w:hAnsi="宋体" w:hint="eastAsia"/>
          <w:sz w:val="24"/>
        </w:rPr>
        <w:t>B、《中华人民共和国计算机信息网络国际联网暂行规定实施办法》</w:t>
      </w:r>
    </w:p>
    <w:p w:rsidR="009C5F1F" w:rsidRPr="0009089D" w:rsidRDefault="009C5F1F" w:rsidP="009C5F1F">
      <w:pPr>
        <w:jc w:val="left"/>
        <w:rPr>
          <w:rFonts w:ascii="宋体" w:hAnsi="宋体"/>
          <w:sz w:val="24"/>
        </w:rPr>
      </w:pPr>
      <w:r w:rsidRPr="0009089D">
        <w:rPr>
          <w:rFonts w:ascii="宋体" w:hAnsi="宋体" w:hint="eastAsia"/>
          <w:sz w:val="24"/>
        </w:rPr>
        <w:t>C、《中华人民共和国计算机互联网国际联网管理办法》</w:t>
      </w:r>
    </w:p>
    <w:p w:rsidR="009C5F1F" w:rsidRPr="0009089D" w:rsidRDefault="009C5F1F" w:rsidP="009C5F1F">
      <w:pPr>
        <w:jc w:val="left"/>
        <w:rPr>
          <w:rFonts w:ascii="宋体" w:hAnsi="宋体"/>
          <w:sz w:val="24"/>
        </w:rPr>
      </w:pPr>
      <w:r w:rsidRPr="0009089D">
        <w:rPr>
          <w:rFonts w:ascii="宋体" w:hAnsi="宋体" w:hint="eastAsia"/>
          <w:sz w:val="24"/>
        </w:rPr>
        <w:t>D、《中国互联网络域名注册暂行管理办法》</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83、违反《计算机信息系统安全保护条例》的规定，构成（ ）的，依照《治安管理处罚法》的有关规定处罚。</w:t>
      </w:r>
    </w:p>
    <w:p w:rsidR="009C5F1F" w:rsidRPr="0009089D" w:rsidRDefault="009C5F1F" w:rsidP="009C5F1F">
      <w:pPr>
        <w:jc w:val="left"/>
        <w:rPr>
          <w:rFonts w:ascii="宋体" w:hAnsi="宋体"/>
          <w:sz w:val="24"/>
        </w:rPr>
      </w:pPr>
      <w:r w:rsidRPr="0009089D">
        <w:rPr>
          <w:rFonts w:ascii="宋体" w:hAnsi="宋体" w:hint="eastAsia"/>
          <w:sz w:val="24"/>
        </w:rPr>
        <w:t>A、犯罪</w:t>
      </w:r>
    </w:p>
    <w:p w:rsidR="009C5F1F" w:rsidRPr="0009089D" w:rsidRDefault="009C5F1F" w:rsidP="009C5F1F">
      <w:pPr>
        <w:jc w:val="left"/>
        <w:rPr>
          <w:rFonts w:ascii="宋体" w:hAnsi="宋体"/>
          <w:sz w:val="24"/>
        </w:rPr>
      </w:pPr>
      <w:r w:rsidRPr="0009089D">
        <w:rPr>
          <w:rFonts w:ascii="宋体" w:hAnsi="宋体" w:hint="eastAsia"/>
          <w:sz w:val="24"/>
        </w:rPr>
        <w:t>B、违反《刑法》</w:t>
      </w:r>
    </w:p>
    <w:p w:rsidR="009C5F1F" w:rsidRPr="0009089D" w:rsidRDefault="009C5F1F" w:rsidP="009C5F1F">
      <w:pPr>
        <w:jc w:val="left"/>
        <w:rPr>
          <w:rFonts w:ascii="宋体" w:hAnsi="宋体"/>
          <w:sz w:val="24"/>
        </w:rPr>
      </w:pPr>
      <w:r w:rsidRPr="0009089D">
        <w:rPr>
          <w:rFonts w:ascii="宋体" w:hAnsi="宋体" w:hint="eastAsia"/>
          <w:sz w:val="24"/>
        </w:rPr>
        <w:t>C、违反治安管理行为</w:t>
      </w:r>
    </w:p>
    <w:p w:rsidR="009C5F1F" w:rsidRPr="0009089D" w:rsidRDefault="009C5F1F" w:rsidP="009C5F1F">
      <w:pPr>
        <w:jc w:val="left"/>
        <w:rPr>
          <w:rFonts w:ascii="宋体" w:hAnsi="宋体"/>
          <w:sz w:val="24"/>
        </w:rPr>
      </w:pPr>
      <w:r w:rsidRPr="0009089D">
        <w:rPr>
          <w:rFonts w:ascii="宋体" w:hAnsi="宋体" w:hint="eastAsia"/>
          <w:sz w:val="24"/>
        </w:rPr>
        <w:t>D、违反计算机安全行为</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84、涉及国家事务、经济建设、国防建设、尖端科技等重要领域的单位的计算机信息网络与（ ），应当采取相应的安全保护措施。</w:t>
      </w:r>
    </w:p>
    <w:p w:rsidR="009C5F1F" w:rsidRPr="0009089D" w:rsidRDefault="009C5F1F" w:rsidP="009C5F1F">
      <w:pPr>
        <w:jc w:val="left"/>
        <w:rPr>
          <w:rFonts w:ascii="宋体" w:hAnsi="宋体"/>
          <w:sz w:val="24"/>
        </w:rPr>
      </w:pPr>
      <w:r w:rsidRPr="0009089D">
        <w:rPr>
          <w:rFonts w:ascii="宋体" w:hAnsi="宋体" w:hint="eastAsia"/>
          <w:sz w:val="24"/>
        </w:rPr>
        <w:t>A、任何单位</w:t>
      </w:r>
    </w:p>
    <w:p w:rsidR="009C5F1F" w:rsidRPr="0009089D" w:rsidRDefault="009C5F1F" w:rsidP="009C5F1F">
      <w:pPr>
        <w:jc w:val="left"/>
        <w:rPr>
          <w:rFonts w:ascii="宋体" w:hAnsi="宋体"/>
          <w:sz w:val="24"/>
        </w:rPr>
      </w:pPr>
      <w:r w:rsidRPr="0009089D">
        <w:rPr>
          <w:rFonts w:ascii="宋体" w:hAnsi="宋体" w:hint="eastAsia"/>
          <w:sz w:val="24"/>
        </w:rPr>
        <w:t>B、外单位</w:t>
      </w:r>
    </w:p>
    <w:p w:rsidR="009C5F1F" w:rsidRPr="0009089D" w:rsidRDefault="009C5F1F" w:rsidP="009C5F1F">
      <w:pPr>
        <w:jc w:val="left"/>
        <w:rPr>
          <w:rFonts w:ascii="宋体" w:hAnsi="宋体"/>
          <w:sz w:val="24"/>
        </w:rPr>
      </w:pPr>
      <w:r w:rsidRPr="0009089D">
        <w:rPr>
          <w:rFonts w:ascii="宋体" w:hAnsi="宋体" w:hint="eastAsia"/>
          <w:sz w:val="24"/>
        </w:rPr>
        <w:t>C、国内联网</w:t>
      </w:r>
    </w:p>
    <w:p w:rsidR="009C5F1F" w:rsidRPr="0009089D" w:rsidRDefault="009C5F1F" w:rsidP="009C5F1F">
      <w:pPr>
        <w:jc w:val="left"/>
        <w:rPr>
          <w:rFonts w:ascii="宋体" w:hAnsi="宋体"/>
          <w:sz w:val="24"/>
        </w:rPr>
      </w:pPr>
      <w:r w:rsidRPr="0009089D">
        <w:rPr>
          <w:rFonts w:ascii="宋体" w:hAnsi="宋体" w:hint="eastAsia"/>
          <w:sz w:val="24"/>
        </w:rPr>
        <w:t>D、国际联网</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85、电子公告服务提供者应当记录在电子公告服务系统中发布的信息内容及其发布时间、互联网地址或者域名。记录备份应当保存（ ）日。</w:t>
      </w:r>
    </w:p>
    <w:p w:rsidR="009C5F1F" w:rsidRPr="0009089D" w:rsidRDefault="009C5F1F" w:rsidP="009C5F1F">
      <w:pPr>
        <w:jc w:val="left"/>
        <w:rPr>
          <w:rFonts w:ascii="宋体" w:hAnsi="宋体"/>
          <w:sz w:val="24"/>
        </w:rPr>
      </w:pPr>
      <w:r w:rsidRPr="0009089D">
        <w:rPr>
          <w:rFonts w:ascii="宋体" w:hAnsi="宋体" w:hint="eastAsia"/>
          <w:sz w:val="24"/>
        </w:rPr>
        <w:t>A、90</w:t>
      </w:r>
    </w:p>
    <w:p w:rsidR="009C5F1F" w:rsidRPr="0009089D" w:rsidRDefault="009C5F1F" w:rsidP="009C5F1F">
      <w:pPr>
        <w:jc w:val="left"/>
        <w:rPr>
          <w:rFonts w:ascii="宋体" w:hAnsi="宋体"/>
          <w:sz w:val="24"/>
        </w:rPr>
      </w:pPr>
      <w:r w:rsidRPr="0009089D">
        <w:rPr>
          <w:rFonts w:ascii="宋体" w:hAnsi="宋体" w:hint="eastAsia"/>
          <w:sz w:val="24"/>
        </w:rPr>
        <w:t>B、60</w:t>
      </w:r>
    </w:p>
    <w:p w:rsidR="009C5F1F" w:rsidRPr="0009089D" w:rsidRDefault="009C5F1F" w:rsidP="009C5F1F">
      <w:pPr>
        <w:jc w:val="left"/>
        <w:rPr>
          <w:rFonts w:ascii="宋体" w:hAnsi="宋体"/>
          <w:sz w:val="24"/>
        </w:rPr>
      </w:pPr>
      <w:r w:rsidRPr="0009089D">
        <w:rPr>
          <w:rFonts w:ascii="宋体" w:hAnsi="宋体" w:hint="eastAsia"/>
          <w:sz w:val="24"/>
        </w:rPr>
        <w:t>C、30</w:t>
      </w:r>
    </w:p>
    <w:p w:rsidR="009C5F1F" w:rsidRPr="0009089D" w:rsidRDefault="009C5F1F" w:rsidP="009C5F1F">
      <w:pPr>
        <w:jc w:val="left"/>
        <w:rPr>
          <w:rFonts w:ascii="宋体" w:hAnsi="宋体"/>
          <w:sz w:val="24"/>
        </w:rPr>
      </w:pPr>
      <w:r w:rsidRPr="0009089D">
        <w:rPr>
          <w:rFonts w:ascii="宋体" w:hAnsi="宋体" w:hint="eastAsia"/>
          <w:sz w:val="24"/>
        </w:rPr>
        <w:t>D、10</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86、涉及国家秘密的计算机信息系统，（ ）地与国际互联网或者其他公共信息网络相连，必须实行物理隔离。</w:t>
      </w:r>
    </w:p>
    <w:p w:rsidR="009C5F1F" w:rsidRPr="0009089D" w:rsidRDefault="009C5F1F" w:rsidP="009C5F1F">
      <w:pPr>
        <w:jc w:val="left"/>
        <w:rPr>
          <w:rFonts w:ascii="宋体" w:hAnsi="宋体"/>
          <w:sz w:val="24"/>
        </w:rPr>
      </w:pPr>
      <w:r w:rsidRPr="0009089D">
        <w:rPr>
          <w:rFonts w:ascii="宋体" w:hAnsi="宋体" w:hint="eastAsia"/>
          <w:sz w:val="24"/>
        </w:rPr>
        <w:t>A、不得直接或者间接</w:t>
      </w:r>
    </w:p>
    <w:p w:rsidR="009C5F1F" w:rsidRPr="0009089D" w:rsidRDefault="009C5F1F" w:rsidP="009C5F1F">
      <w:pPr>
        <w:jc w:val="left"/>
        <w:rPr>
          <w:rFonts w:ascii="宋体" w:hAnsi="宋体"/>
          <w:sz w:val="24"/>
        </w:rPr>
      </w:pPr>
      <w:r w:rsidRPr="0009089D">
        <w:rPr>
          <w:rFonts w:ascii="宋体" w:hAnsi="宋体" w:hint="eastAsia"/>
          <w:sz w:val="24"/>
        </w:rPr>
        <w:t>B、不得直接</w:t>
      </w:r>
    </w:p>
    <w:p w:rsidR="009C5F1F" w:rsidRPr="0009089D" w:rsidRDefault="009C5F1F" w:rsidP="009C5F1F">
      <w:pPr>
        <w:jc w:val="left"/>
        <w:rPr>
          <w:rFonts w:ascii="宋体" w:hAnsi="宋体"/>
          <w:sz w:val="24"/>
        </w:rPr>
      </w:pPr>
      <w:r w:rsidRPr="0009089D">
        <w:rPr>
          <w:rFonts w:ascii="宋体" w:hAnsi="宋体" w:hint="eastAsia"/>
          <w:sz w:val="24"/>
        </w:rPr>
        <w:t>C、不得间接</w:t>
      </w:r>
    </w:p>
    <w:p w:rsidR="009C5F1F" w:rsidRPr="0009089D" w:rsidRDefault="009C5F1F" w:rsidP="009C5F1F">
      <w:pPr>
        <w:jc w:val="left"/>
        <w:rPr>
          <w:rFonts w:ascii="宋体" w:hAnsi="宋体"/>
          <w:sz w:val="24"/>
        </w:rPr>
      </w:pPr>
      <w:r w:rsidRPr="0009089D">
        <w:rPr>
          <w:rFonts w:ascii="宋体" w:hAnsi="宋体" w:hint="eastAsia"/>
          <w:sz w:val="24"/>
        </w:rPr>
        <w:t>D、不得直接和间接</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87、国际联网采用（ ）制定的技术标准、安全标准、资费政策，以利于提高服务质量和水平。</w:t>
      </w:r>
    </w:p>
    <w:p w:rsidR="009C5F1F" w:rsidRPr="0009089D" w:rsidRDefault="009C5F1F" w:rsidP="009C5F1F">
      <w:pPr>
        <w:jc w:val="left"/>
        <w:rPr>
          <w:rFonts w:ascii="宋体" w:hAnsi="宋体"/>
          <w:sz w:val="24"/>
        </w:rPr>
      </w:pPr>
      <w:r w:rsidRPr="0009089D">
        <w:rPr>
          <w:rFonts w:ascii="宋体" w:hAnsi="宋体" w:hint="eastAsia"/>
          <w:sz w:val="24"/>
        </w:rPr>
        <w:t>A、企业统一</w:t>
      </w:r>
    </w:p>
    <w:p w:rsidR="009C5F1F" w:rsidRPr="0009089D" w:rsidRDefault="009C5F1F" w:rsidP="009C5F1F">
      <w:pPr>
        <w:jc w:val="left"/>
        <w:rPr>
          <w:rFonts w:ascii="宋体" w:hAnsi="宋体"/>
          <w:sz w:val="24"/>
        </w:rPr>
      </w:pPr>
      <w:r w:rsidRPr="0009089D">
        <w:rPr>
          <w:rFonts w:ascii="宋体" w:hAnsi="宋体" w:hint="eastAsia"/>
          <w:sz w:val="24"/>
        </w:rPr>
        <w:t>B、单位统一</w:t>
      </w:r>
    </w:p>
    <w:p w:rsidR="009C5F1F" w:rsidRPr="0009089D" w:rsidRDefault="009C5F1F" w:rsidP="009C5F1F">
      <w:pPr>
        <w:jc w:val="left"/>
        <w:rPr>
          <w:rFonts w:ascii="宋体" w:hAnsi="宋体"/>
          <w:sz w:val="24"/>
        </w:rPr>
      </w:pPr>
      <w:r w:rsidRPr="0009089D">
        <w:rPr>
          <w:rFonts w:ascii="宋体" w:hAnsi="宋体" w:hint="eastAsia"/>
          <w:sz w:val="24"/>
        </w:rPr>
        <w:t>C、国家统一</w:t>
      </w:r>
    </w:p>
    <w:p w:rsidR="009C5F1F" w:rsidRPr="0009089D" w:rsidRDefault="009C5F1F" w:rsidP="009C5F1F">
      <w:pPr>
        <w:jc w:val="left"/>
        <w:rPr>
          <w:rFonts w:ascii="宋体" w:hAnsi="宋体"/>
          <w:sz w:val="24"/>
        </w:rPr>
      </w:pPr>
      <w:r w:rsidRPr="0009089D">
        <w:rPr>
          <w:rFonts w:ascii="宋体" w:hAnsi="宋体" w:hint="eastAsia"/>
          <w:sz w:val="24"/>
        </w:rPr>
        <w:t>D、省统一</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88、企业计算机信息网络和其他通过专线进行国际联网的计算机信息网络，只限于（ ）使用。</w:t>
      </w:r>
    </w:p>
    <w:p w:rsidR="009C5F1F" w:rsidRPr="0009089D" w:rsidRDefault="009C5F1F" w:rsidP="009C5F1F">
      <w:pPr>
        <w:jc w:val="left"/>
        <w:rPr>
          <w:rFonts w:ascii="宋体" w:hAnsi="宋体"/>
          <w:sz w:val="24"/>
        </w:rPr>
      </w:pPr>
      <w:r w:rsidRPr="0009089D">
        <w:rPr>
          <w:rFonts w:ascii="宋体" w:hAnsi="宋体" w:hint="eastAsia"/>
          <w:sz w:val="24"/>
        </w:rPr>
        <w:t>A、企业</w:t>
      </w:r>
    </w:p>
    <w:p w:rsidR="009C5F1F" w:rsidRPr="0009089D" w:rsidRDefault="009C5F1F" w:rsidP="009C5F1F">
      <w:pPr>
        <w:jc w:val="left"/>
        <w:rPr>
          <w:rFonts w:ascii="宋体" w:hAnsi="宋体"/>
          <w:sz w:val="24"/>
        </w:rPr>
      </w:pPr>
      <w:r w:rsidRPr="0009089D">
        <w:rPr>
          <w:rFonts w:ascii="宋体" w:hAnsi="宋体" w:hint="eastAsia"/>
          <w:sz w:val="24"/>
        </w:rPr>
        <w:t>B、外部</w:t>
      </w:r>
    </w:p>
    <w:p w:rsidR="009C5F1F" w:rsidRPr="0009089D" w:rsidRDefault="009C5F1F" w:rsidP="009C5F1F">
      <w:pPr>
        <w:jc w:val="left"/>
        <w:rPr>
          <w:rFonts w:ascii="宋体" w:hAnsi="宋体"/>
          <w:sz w:val="24"/>
        </w:rPr>
      </w:pPr>
      <w:r w:rsidRPr="0009089D">
        <w:rPr>
          <w:rFonts w:ascii="宋体" w:hAnsi="宋体" w:hint="eastAsia"/>
          <w:sz w:val="24"/>
        </w:rPr>
        <w:t>C、内部</w:t>
      </w:r>
    </w:p>
    <w:p w:rsidR="009C5F1F" w:rsidRPr="0009089D" w:rsidRDefault="009C5F1F" w:rsidP="009C5F1F">
      <w:pPr>
        <w:jc w:val="left"/>
        <w:rPr>
          <w:rFonts w:ascii="宋体" w:hAnsi="宋体"/>
          <w:sz w:val="24"/>
        </w:rPr>
      </w:pPr>
      <w:r w:rsidRPr="0009089D">
        <w:rPr>
          <w:rFonts w:ascii="宋体" w:hAnsi="宋体" w:hint="eastAsia"/>
          <w:sz w:val="24"/>
        </w:rPr>
        <w:t>D、专人</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89、（ ）违反计算机信息系统安全保护条例的规定，给国家、集体或者他人财产造成损失的，应当依法承担民事责任。</w:t>
      </w:r>
    </w:p>
    <w:p w:rsidR="009C5F1F" w:rsidRPr="0009089D" w:rsidRDefault="009C5F1F" w:rsidP="009C5F1F">
      <w:pPr>
        <w:jc w:val="left"/>
        <w:rPr>
          <w:rFonts w:ascii="宋体" w:hAnsi="宋体"/>
          <w:sz w:val="24"/>
        </w:rPr>
      </w:pPr>
      <w:r w:rsidRPr="0009089D">
        <w:rPr>
          <w:rFonts w:ascii="宋体" w:hAnsi="宋体" w:hint="eastAsia"/>
          <w:sz w:val="24"/>
        </w:rPr>
        <w:t>A、计算机操作人员</w:t>
      </w:r>
    </w:p>
    <w:p w:rsidR="009C5F1F" w:rsidRPr="0009089D" w:rsidRDefault="009C5F1F" w:rsidP="009C5F1F">
      <w:pPr>
        <w:jc w:val="left"/>
        <w:rPr>
          <w:rFonts w:ascii="宋体" w:hAnsi="宋体"/>
          <w:sz w:val="24"/>
        </w:rPr>
      </w:pPr>
      <w:r w:rsidRPr="0009089D">
        <w:rPr>
          <w:rFonts w:ascii="宋体" w:hAnsi="宋体" w:hint="eastAsia"/>
          <w:sz w:val="24"/>
        </w:rPr>
        <w:t>B、计算机管理人员</w:t>
      </w:r>
    </w:p>
    <w:p w:rsidR="009C5F1F" w:rsidRPr="0009089D" w:rsidRDefault="009C5F1F" w:rsidP="009C5F1F">
      <w:pPr>
        <w:jc w:val="left"/>
        <w:rPr>
          <w:rFonts w:ascii="宋体" w:hAnsi="宋体"/>
          <w:sz w:val="24"/>
        </w:rPr>
      </w:pPr>
      <w:r w:rsidRPr="0009089D">
        <w:rPr>
          <w:rFonts w:ascii="宋体" w:hAnsi="宋体" w:hint="eastAsia"/>
          <w:sz w:val="24"/>
        </w:rPr>
        <w:t>C、任何组织或者个人</w:t>
      </w:r>
    </w:p>
    <w:p w:rsidR="009C5F1F" w:rsidRPr="0009089D" w:rsidRDefault="009C5F1F" w:rsidP="009C5F1F">
      <w:pPr>
        <w:jc w:val="left"/>
        <w:rPr>
          <w:rFonts w:ascii="宋体" w:hAnsi="宋体"/>
          <w:sz w:val="24"/>
        </w:rPr>
      </w:pPr>
      <w:r w:rsidRPr="0009089D">
        <w:rPr>
          <w:rFonts w:ascii="宋体" w:hAnsi="宋体" w:hint="eastAsia"/>
          <w:sz w:val="24"/>
        </w:rPr>
        <w:t>D、除从事国家安全的专业人员以外的任何人</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90、互联单位应当自网络正式联通之日起（ ）内，到所在地的省、自治区、直辖市人民政府公安机关指定的受理机关办理备案手续。</w:t>
      </w:r>
    </w:p>
    <w:p w:rsidR="009C5F1F" w:rsidRPr="0009089D" w:rsidRDefault="009C5F1F" w:rsidP="009C5F1F">
      <w:pPr>
        <w:jc w:val="left"/>
        <w:rPr>
          <w:rFonts w:ascii="宋体" w:hAnsi="宋体"/>
          <w:sz w:val="24"/>
        </w:rPr>
      </w:pPr>
      <w:r w:rsidRPr="0009089D">
        <w:rPr>
          <w:rFonts w:ascii="宋体" w:hAnsi="宋体" w:hint="eastAsia"/>
          <w:sz w:val="24"/>
        </w:rPr>
        <w:t>A、15</w:t>
      </w:r>
    </w:p>
    <w:p w:rsidR="009C5F1F" w:rsidRPr="0009089D" w:rsidRDefault="009C5F1F" w:rsidP="009C5F1F">
      <w:pPr>
        <w:jc w:val="left"/>
        <w:rPr>
          <w:rFonts w:ascii="宋体" w:hAnsi="宋体"/>
          <w:sz w:val="24"/>
        </w:rPr>
      </w:pPr>
      <w:r w:rsidRPr="0009089D">
        <w:rPr>
          <w:rFonts w:ascii="宋体" w:hAnsi="宋体" w:hint="eastAsia"/>
          <w:sz w:val="24"/>
        </w:rPr>
        <w:t>B、30</w:t>
      </w:r>
    </w:p>
    <w:p w:rsidR="009C5F1F" w:rsidRPr="0009089D" w:rsidRDefault="009C5F1F" w:rsidP="009C5F1F">
      <w:pPr>
        <w:jc w:val="left"/>
        <w:rPr>
          <w:rFonts w:ascii="宋体" w:hAnsi="宋体"/>
          <w:sz w:val="24"/>
        </w:rPr>
      </w:pPr>
      <w:r w:rsidRPr="0009089D">
        <w:rPr>
          <w:rFonts w:ascii="宋体" w:hAnsi="宋体" w:hint="eastAsia"/>
          <w:sz w:val="24"/>
        </w:rPr>
        <w:t>C、45</w:t>
      </w:r>
    </w:p>
    <w:p w:rsidR="009C5F1F" w:rsidRPr="0009089D" w:rsidRDefault="009C5F1F" w:rsidP="009C5F1F">
      <w:pPr>
        <w:jc w:val="left"/>
        <w:rPr>
          <w:rFonts w:ascii="宋体" w:hAnsi="宋体"/>
          <w:sz w:val="24"/>
        </w:rPr>
      </w:pPr>
      <w:r w:rsidRPr="0009089D">
        <w:rPr>
          <w:rFonts w:ascii="宋体" w:hAnsi="宋体" w:hint="eastAsia"/>
          <w:sz w:val="24"/>
        </w:rPr>
        <w:t>D、60</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91、《计算机信息网络国际联网安全保护管理办法》规定，未建立安全保护管理制度的，采取安全技术保护措施，由公安机关（ ），给予（ ），还可（ ）；在规定的限期内未改正的，对单位的主管负责人员和其他直接责任人员可（ ）</w:t>
      </w:r>
    </w:p>
    <w:p w:rsidR="009C5F1F" w:rsidRPr="0009089D" w:rsidRDefault="009C5F1F" w:rsidP="009C5F1F">
      <w:pPr>
        <w:jc w:val="left"/>
        <w:rPr>
          <w:rFonts w:ascii="宋体" w:hAnsi="宋体"/>
          <w:sz w:val="24"/>
        </w:rPr>
      </w:pPr>
      <w:r w:rsidRPr="0009089D">
        <w:rPr>
          <w:rFonts w:ascii="宋体" w:hAnsi="宋体" w:hint="eastAsia"/>
          <w:sz w:val="24"/>
        </w:rPr>
        <w:t>A、责令限期改正 警告 没收违法所得 并处罚款</w:t>
      </w:r>
    </w:p>
    <w:p w:rsidR="009C5F1F" w:rsidRPr="0009089D" w:rsidRDefault="009C5F1F" w:rsidP="009C5F1F">
      <w:pPr>
        <w:jc w:val="left"/>
        <w:rPr>
          <w:rFonts w:ascii="宋体" w:hAnsi="宋体"/>
          <w:sz w:val="24"/>
        </w:rPr>
      </w:pPr>
      <w:r w:rsidRPr="0009089D">
        <w:rPr>
          <w:rFonts w:ascii="宋体" w:hAnsi="宋体" w:hint="eastAsia"/>
          <w:sz w:val="24"/>
        </w:rPr>
        <w:t>B、通报批评 警告 没收违法所得 并处罚款</w:t>
      </w:r>
    </w:p>
    <w:p w:rsidR="009C5F1F" w:rsidRPr="0009089D" w:rsidRDefault="009C5F1F" w:rsidP="009C5F1F">
      <w:pPr>
        <w:jc w:val="left"/>
        <w:rPr>
          <w:rFonts w:ascii="宋体" w:hAnsi="宋体"/>
          <w:sz w:val="24"/>
        </w:rPr>
      </w:pPr>
      <w:r w:rsidRPr="0009089D">
        <w:rPr>
          <w:rFonts w:ascii="宋体" w:hAnsi="宋体" w:hint="eastAsia"/>
          <w:sz w:val="24"/>
        </w:rPr>
        <w:t>C、通报批评 拘留 没收违法所得 并处罚款</w:t>
      </w:r>
    </w:p>
    <w:p w:rsidR="009C5F1F" w:rsidRPr="0009089D" w:rsidRDefault="009C5F1F" w:rsidP="009C5F1F">
      <w:pPr>
        <w:jc w:val="left"/>
        <w:rPr>
          <w:rFonts w:ascii="宋体" w:hAnsi="宋体"/>
          <w:sz w:val="24"/>
        </w:rPr>
      </w:pPr>
      <w:r w:rsidRPr="0009089D">
        <w:rPr>
          <w:rFonts w:ascii="宋体" w:hAnsi="宋体" w:hint="eastAsia"/>
          <w:sz w:val="24"/>
        </w:rPr>
        <w:t>D、责令限期改正 警告 没收违法所得 并处拘留</w:t>
      </w:r>
    </w:p>
    <w:p w:rsidR="009C5F1F" w:rsidRPr="0009089D" w:rsidRDefault="009C5F1F" w:rsidP="009C5F1F">
      <w:pPr>
        <w:jc w:val="left"/>
        <w:rPr>
          <w:rFonts w:ascii="宋体" w:hAnsi="宋体"/>
          <w:sz w:val="24"/>
        </w:rPr>
      </w:pPr>
      <w:r w:rsidRPr="0009089D">
        <w:rPr>
          <w:rFonts w:ascii="宋体" w:hAnsi="宋体" w:hint="eastAsia"/>
          <w:sz w:val="24"/>
        </w:rPr>
        <w:t>参考答案：A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92、根据《互联网电子公告服务管理规定》规定，（ ）发现电子公告服务系统中出现明显属于该办法第九条所列的禁止信息内容之一的，应当立即删除，保存有关记录，并向国家有关机关报告。</w:t>
      </w:r>
    </w:p>
    <w:p w:rsidR="009C5F1F" w:rsidRPr="0009089D" w:rsidRDefault="009C5F1F" w:rsidP="009C5F1F">
      <w:pPr>
        <w:jc w:val="left"/>
        <w:rPr>
          <w:rFonts w:ascii="宋体" w:hAnsi="宋体"/>
          <w:sz w:val="24"/>
        </w:rPr>
      </w:pPr>
      <w:r w:rsidRPr="0009089D">
        <w:rPr>
          <w:rFonts w:ascii="宋体" w:hAnsi="宋体" w:hint="eastAsia"/>
          <w:sz w:val="24"/>
        </w:rPr>
        <w:t>A、电子公告用户</w:t>
      </w:r>
    </w:p>
    <w:p w:rsidR="009C5F1F" w:rsidRPr="0009089D" w:rsidRDefault="009C5F1F" w:rsidP="009C5F1F">
      <w:pPr>
        <w:jc w:val="left"/>
        <w:rPr>
          <w:rFonts w:ascii="宋体" w:hAnsi="宋体"/>
          <w:sz w:val="24"/>
        </w:rPr>
      </w:pPr>
      <w:r w:rsidRPr="0009089D">
        <w:rPr>
          <w:rFonts w:ascii="宋体" w:hAnsi="宋体" w:hint="eastAsia"/>
          <w:sz w:val="24"/>
        </w:rPr>
        <w:t>B、电子公告浏览者</w:t>
      </w:r>
    </w:p>
    <w:p w:rsidR="009C5F1F" w:rsidRPr="0009089D" w:rsidRDefault="009C5F1F" w:rsidP="009C5F1F">
      <w:pPr>
        <w:jc w:val="left"/>
        <w:rPr>
          <w:rFonts w:ascii="宋体" w:hAnsi="宋体"/>
          <w:sz w:val="24"/>
        </w:rPr>
      </w:pPr>
      <w:r w:rsidRPr="0009089D">
        <w:rPr>
          <w:rFonts w:ascii="宋体" w:hAnsi="宋体" w:hint="eastAsia"/>
          <w:sz w:val="24"/>
        </w:rPr>
        <w:t>C、互联单位</w:t>
      </w:r>
    </w:p>
    <w:p w:rsidR="009C5F1F" w:rsidRPr="0009089D" w:rsidRDefault="009C5F1F" w:rsidP="009C5F1F">
      <w:pPr>
        <w:jc w:val="left"/>
        <w:rPr>
          <w:rFonts w:ascii="宋体" w:hAnsi="宋体"/>
          <w:sz w:val="24"/>
        </w:rPr>
      </w:pPr>
      <w:r w:rsidRPr="0009089D">
        <w:rPr>
          <w:rFonts w:ascii="宋体" w:hAnsi="宋体" w:hint="eastAsia"/>
          <w:sz w:val="24"/>
        </w:rPr>
        <w:t>D、电子公告服务提供者</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93、过滤王软件最多监控多少客户端?</w:t>
      </w:r>
    </w:p>
    <w:p w:rsidR="009C5F1F" w:rsidRPr="0009089D" w:rsidRDefault="009C5F1F" w:rsidP="009C5F1F">
      <w:pPr>
        <w:jc w:val="left"/>
        <w:rPr>
          <w:rFonts w:ascii="宋体" w:hAnsi="宋体"/>
          <w:sz w:val="24"/>
        </w:rPr>
      </w:pPr>
      <w:r w:rsidRPr="0009089D">
        <w:rPr>
          <w:rFonts w:ascii="宋体" w:hAnsi="宋体" w:hint="eastAsia"/>
          <w:sz w:val="24"/>
        </w:rPr>
        <w:t>A、100</w:t>
      </w:r>
    </w:p>
    <w:p w:rsidR="009C5F1F" w:rsidRPr="0009089D" w:rsidRDefault="009C5F1F" w:rsidP="009C5F1F">
      <w:pPr>
        <w:jc w:val="left"/>
        <w:rPr>
          <w:rFonts w:ascii="宋体" w:hAnsi="宋体"/>
          <w:sz w:val="24"/>
        </w:rPr>
      </w:pPr>
      <w:r w:rsidRPr="0009089D">
        <w:rPr>
          <w:rFonts w:ascii="宋体" w:hAnsi="宋体" w:hint="eastAsia"/>
          <w:sz w:val="24"/>
        </w:rPr>
        <w:t>B、200</w:t>
      </w:r>
    </w:p>
    <w:p w:rsidR="009C5F1F" w:rsidRPr="0009089D" w:rsidRDefault="009C5F1F" w:rsidP="009C5F1F">
      <w:pPr>
        <w:jc w:val="left"/>
        <w:rPr>
          <w:rFonts w:ascii="宋体" w:hAnsi="宋体"/>
          <w:sz w:val="24"/>
        </w:rPr>
      </w:pPr>
      <w:r w:rsidRPr="0009089D">
        <w:rPr>
          <w:rFonts w:ascii="宋体" w:hAnsi="宋体" w:hint="eastAsia"/>
          <w:sz w:val="24"/>
        </w:rPr>
        <w:t>C、300</w:t>
      </w:r>
    </w:p>
    <w:p w:rsidR="009C5F1F" w:rsidRPr="0009089D" w:rsidRDefault="009C5F1F" w:rsidP="009C5F1F">
      <w:pPr>
        <w:jc w:val="left"/>
        <w:rPr>
          <w:rFonts w:ascii="宋体" w:hAnsi="宋体"/>
          <w:sz w:val="24"/>
        </w:rPr>
      </w:pPr>
      <w:r w:rsidRPr="0009089D">
        <w:rPr>
          <w:rFonts w:ascii="宋体" w:hAnsi="宋体" w:hint="eastAsia"/>
          <w:sz w:val="24"/>
        </w:rPr>
        <w:t>D、400</w:t>
      </w:r>
    </w:p>
    <w:p w:rsidR="009C5F1F" w:rsidRPr="0009089D" w:rsidRDefault="009C5F1F" w:rsidP="009C5F1F">
      <w:pPr>
        <w:jc w:val="left"/>
        <w:rPr>
          <w:rFonts w:ascii="宋体" w:hAnsi="宋体"/>
          <w:sz w:val="24"/>
        </w:rPr>
      </w:pPr>
      <w:r w:rsidRPr="0009089D">
        <w:rPr>
          <w:rFonts w:ascii="宋体" w:hAnsi="宋体" w:hint="eastAsia"/>
          <w:sz w:val="24"/>
        </w:rPr>
        <w:t>参考答案：C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94、备份过滤王数据是备份哪些内容?</w:t>
      </w:r>
    </w:p>
    <w:p w:rsidR="009C5F1F" w:rsidRPr="0009089D" w:rsidRDefault="009C5F1F" w:rsidP="009C5F1F">
      <w:pPr>
        <w:jc w:val="left"/>
        <w:rPr>
          <w:rFonts w:ascii="宋体" w:hAnsi="宋体"/>
          <w:sz w:val="24"/>
        </w:rPr>
      </w:pPr>
      <w:r w:rsidRPr="0009089D">
        <w:rPr>
          <w:rFonts w:ascii="宋体" w:hAnsi="宋体" w:hint="eastAsia"/>
          <w:sz w:val="24"/>
        </w:rPr>
        <w:t>A、过滤控制台目录</w:t>
      </w:r>
    </w:p>
    <w:p w:rsidR="009C5F1F" w:rsidRPr="0009089D" w:rsidRDefault="009C5F1F" w:rsidP="009C5F1F">
      <w:pPr>
        <w:jc w:val="left"/>
        <w:rPr>
          <w:rFonts w:ascii="宋体" w:hAnsi="宋体"/>
          <w:sz w:val="24"/>
        </w:rPr>
      </w:pPr>
      <w:r w:rsidRPr="0009089D">
        <w:rPr>
          <w:rFonts w:ascii="宋体" w:hAnsi="宋体" w:hint="eastAsia"/>
          <w:sz w:val="24"/>
        </w:rPr>
        <w:t>B、过滤核心目录</w:t>
      </w:r>
    </w:p>
    <w:p w:rsidR="009C5F1F" w:rsidRPr="0009089D" w:rsidRDefault="009C5F1F" w:rsidP="009C5F1F">
      <w:pPr>
        <w:jc w:val="left"/>
        <w:rPr>
          <w:rFonts w:ascii="宋体" w:hAnsi="宋体"/>
          <w:sz w:val="24"/>
        </w:rPr>
      </w:pPr>
      <w:r w:rsidRPr="0009089D">
        <w:rPr>
          <w:rFonts w:ascii="宋体" w:hAnsi="宋体" w:hint="eastAsia"/>
          <w:sz w:val="24"/>
        </w:rPr>
        <w:t>C、核心目录下的ACCERS目录</w:t>
      </w:r>
    </w:p>
    <w:p w:rsidR="009C5F1F" w:rsidRPr="0009089D" w:rsidRDefault="009C5F1F" w:rsidP="009C5F1F">
      <w:pPr>
        <w:jc w:val="left"/>
        <w:rPr>
          <w:rFonts w:ascii="宋体" w:hAnsi="宋体"/>
          <w:sz w:val="24"/>
        </w:rPr>
      </w:pPr>
      <w:r w:rsidRPr="0009089D">
        <w:rPr>
          <w:rFonts w:ascii="宋体" w:hAnsi="宋体" w:hint="eastAsia"/>
          <w:sz w:val="24"/>
        </w:rPr>
        <w:t>D、核心目录下的几个目录</w:t>
      </w:r>
    </w:p>
    <w:p w:rsidR="009C5F1F" w:rsidRPr="0009089D" w:rsidRDefault="009C5F1F" w:rsidP="009C5F1F">
      <w:pPr>
        <w:jc w:val="left"/>
        <w:rPr>
          <w:rFonts w:ascii="宋体" w:hAnsi="宋体"/>
          <w:sz w:val="24"/>
        </w:rPr>
      </w:pPr>
      <w:r w:rsidRPr="0009089D">
        <w:rPr>
          <w:rFonts w:ascii="宋体" w:hAnsi="宋体" w:hint="eastAsia"/>
          <w:sz w:val="24"/>
        </w:rPr>
        <w:t>参考答案： B</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95、安装过滤王核心的逻辑盘要留至少多少空闲空间?</w:t>
      </w:r>
    </w:p>
    <w:p w:rsidR="009C5F1F" w:rsidRPr="0009089D" w:rsidRDefault="009C5F1F" w:rsidP="009C5F1F">
      <w:pPr>
        <w:jc w:val="left"/>
        <w:rPr>
          <w:rFonts w:ascii="宋体" w:hAnsi="宋体"/>
          <w:sz w:val="24"/>
        </w:rPr>
      </w:pPr>
      <w:r w:rsidRPr="0009089D">
        <w:rPr>
          <w:rFonts w:ascii="宋体" w:hAnsi="宋体" w:hint="eastAsia"/>
          <w:sz w:val="24"/>
        </w:rPr>
        <w:t>A、1G</w:t>
      </w:r>
    </w:p>
    <w:p w:rsidR="009C5F1F" w:rsidRPr="0009089D" w:rsidRDefault="009C5F1F" w:rsidP="009C5F1F">
      <w:pPr>
        <w:jc w:val="left"/>
        <w:rPr>
          <w:rFonts w:ascii="宋体" w:hAnsi="宋体"/>
          <w:sz w:val="24"/>
        </w:rPr>
      </w:pPr>
      <w:r w:rsidRPr="0009089D">
        <w:rPr>
          <w:rFonts w:ascii="宋体" w:hAnsi="宋体" w:hint="eastAsia"/>
          <w:sz w:val="24"/>
        </w:rPr>
        <w:t>B、2G</w:t>
      </w:r>
    </w:p>
    <w:p w:rsidR="009C5F1F" w:rsidRPr="0009089D" w:rsidRDefault="009C5F1F" w:rsidP="009C5F1F">
      <w:pPr>
        <w:jc w:val="left"/>
        <w:rPr>
          <w:rFonts w:ascii="宋体" w:hAnsi="宋体"/>
          <w:sz w:val="24"/>
        </w:rPr>
      </w:pPr>
      <w:r w:rsidRPr="0009089D">
        <w:rPr>
          <w:rFonts w:ascii="宋体" w:hAnsi="宋体" w:hint="eastAsia"/>
          <w:sz w:val="24"/>
        </w:rPr>
        <w:t>C、3G</w:t>
      </w:r>
    </w:p>
    <w:p w:rsidR="009C5F1F" w:rsidRPr="0009089D" w:rsidRDefault="009C5F1F" w:rsidP="009C5F1F">
      <w:pPr>
        <w:jc w:val="left"/>
        <w:rPr>
          <w:rFonts w:ascii="宋体" w:hAnsi="宋体"/>
          <w:sz w:val="24"/>
        </w:rPr>
      </w:pPr>
      <w:r w:rsidRPr="0009089D">
        <w:rPr>
          <w:rFonts w:ascii="宋体" w:hAnsi="宋体" w:hint="eastAsia"/>
          <w:sz w:val="24"/>
        </w:rPr>
        <w:t>D、15G</w:t>
      </w:r>
    </w:p>
    <w:p w:rsidR="009C5F1F" w:rsidRPr="0009089D" w:rsidRDefault="009C5F1F" w:rsidP="009C5F1F">
      <w:pPr>
        <w:jc w:val="left"/>
        <w:rPr>
          <w:rFonts w:ascii="宋体" w:hAnsi="宋体"/>
          <w:sz w:val="24"/>
        </w:rPr>
      </w:pPr>
      <w:r w:rsidRPr="0009089D">
        <w:rPr>
          <w:rFonts w:ascii="宋体" w:hAnsi="宋体" w:hint="eastAsia"/>
          <w:sz w:val="24"/>
        </w:rPr>
        <w:t>参考答案：D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第三部分　多项选择题(共38题)</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1、下列（ ）行为，情节较重的，可以处5日以上10日以下拘留，可以并处500元以下罚款。</w:t>
      </w:r>
    </w:p>
    <w:p w:rsidR="009C5F1F" w:rsidRPr="0009089D" w:rsidRDefault="009C5F1F" w:rsidP="009C5F1F">
      <w:pPr>
        <w:jc w:val="left"/>
        <w:rPr>
          <w:rFonts w:ascii="宋体" w:hAnsi="宋体"/>
          <w:sz w:val="24"/>
        </w:rPr>
      </w:pPr>
      <w:r w:rsidRPr="0009089D">
        <w:rPr>
          <w:rFonts w:ascii="宋体" w:hAnsi="宋体" w:hint="eastAsia"/>
          <w:sz w:val="24"/>
        </w:rPr>
        <w:t>A、偷窥、偷拍、窃听、散布他人隐私的</w:t>
      </w:r>
    </w:p>
    <w:p w:rsidR="009C5F1F" w:rsidRPr="0009089D" w:rsidRDefault="009C5F1F" w:rsidP="009C5F1F">
      <w:pPr>
        <w:jc w:val="left"/>
        <w:rPr>
          <w:rFonts w:ascii="宋体" w:hAnsi="宋体"/>
          <w:sz w:val="24"/>
        </w:rPr>
      </w:pPr>
      <w:r w:rsidRPr="0009089D">
        <w:rPr>
          <w:rFonts w:ascii="宋体" w:hAnsi="宋体" w:hint="eastAsia"/>
          <w:sz w:val="24"/>
        </w:rPr>
        <w:t>B、未经他人允许向其发送邮件的</w:t>
      </w:r>
    </w:p>
    <w:p w:rsidR="009C5F1F" w:rsidRPr="0009089D" w:rsidRDefault="009C5F1F" w:rsidP="009C5F1F">
      <w:pPr>
        <w:jc w:val="left"/>
        <w:rPr>
          <w:rFonts w:ascii="宋体" w:hAnsi="宋体"/>
          <w:sz w:val="24"/>
        </w:rPr>
      </w:pPr>
      <w:r w:rsidRPr="0009089D">
        <w:rPr>
          <w:rFonts w:ascii="宋体" w:hAnsi="宋体" w:hint="eastAsia"/>
          <w:sz w:val="24"/>
        </w:rPr>
        <w:t>C、利用手机向他人发送短信息的</w:t>
      </w:r>
    </w:p>
    <w:p w:rsidR="009C5F1F" w:rsidRPr="0009089D" w:rsidRDefault="009C5F1F" w:rsidP="009C5F1F">
      <w:pPr>
        <w:jc w:val="left"/>
        <w:rPr>
          <w:rFonts w:ascii="宋体" w:hAnsi="宋体"/>
          <w:sz w:val="24"/>
        </w:rPr>
      </w:pPr>
      <w:r w:rsidRPr="0009089D">
        <w:rPr>
          <w:rFonts w:ascii="宋体" w:hAnsi="宋体" w:hint="eastAsia"/>
          <w:sz w:val="24"/>
        </w:rPr>
        <w:t>D、捏造事实诬告陷害他人，企图使他人受到刑事追究或者受到治安管理处罚的</w:t>
      </w:r>
    </w:p>
    <w:p w:rsidR="009C5F1F" w:rsidRPr="0009089D" w:rsidRDefault="009C5F1F" w:rsidP="009C5F1F">
      <w:pPr>
        <w:jc w:val="left"/>
        <w:rPr>
          <w:rFonts w:ascii="宋体" w:hAnsi="宋体"/>
          <w:sz w:val="24"/>
        </w:rPr>
      </w:pPr>
      <w:r w:rsidRPr="0009089D">
        <w:rPr>
          <w:rFonts w:ascii="宋体" w:hAnsi="宋体" w:hint="eastAsia"/>
          <w:sz w:val="24"/>
        </w:rPr>
        <w:t>参考答案：A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2、下列哪些是互联网提供的功能。（ ）</w:t>
      </w:r>
    </w:p>
    <w:p w:rsidR="009C5F1F" w:rsidRPr="0009089D" w:rsidRDefault="009C5F1F" w:rsidP="009C5F1F">
      <w:pPr>
        <w:jc w:val="left"/>
        <w:rPr>
          <w:rFonts w:ascii="宋体" w:hAnsi="宋体"/>
          <w:sz w:val="24"/>
        </w:rPr>
      </w:pPr>
      <w:r w:rsidRPr="0009089D">
        <w:rPr>
          <w:rFonts w:ascii="宋体" w:hAnsi="宋体" w:hint="eastAsia"/>
          <w:sz w:val="24"/>
        </w:rPr>
        <w:t>A、E-mail</w:t>
      </w:r>
    </w:p>
    <w:p w:rsidR="009C5F1F" w:rsidRPr="0009089D" w:rsidRDefault="009C5F1F" w:rsidP="009C5F1F">
      <w:pPr>
        <w:jc w:val="left"/>
        <w:rPr>
          <w:rFonts w:ascii="宋体" w:hAnsi="宋体"/>
          <w:sz w:val="24"/>
        </w:rPr>
      </w:pPr>
      <w:r w:rsidRPr="0009089D">
        <w:rPr>
          <w:rFonts w:ascii="宋体" w:hAnsi="宋体" w:hint="eastAsia"/>
          <w:sz w:val="24"/>
        </w:rPr>
        <w:t>B、BBS</w:t>
      </w:r>
    </w:p>
    <w:p w:rsidR="009C5F1F" w:rsidRPr="0009089D" w:rsidRDefault="009C5F1F" w:rsidP="009C5F1F">
      <w:pPr>
        <w:jc w:val="left"/>
        <w:rPr>
          <w:rFonts w:ascii="宋体" w:hAnsi="宋体"/>
          <w:sz w:val="24"/>
        </w:rPr>
      </w:pPr>
      <w:r w:rsidRPr="0009089D">
        <w:rPr>
          <w:rFonts w:ascii="宋体" w:hAnsi="宋体" w:hint="eastAsia"/>
          <w:sz w:val="24"/>
        </w:rPr>
        <w:t>C、FTP</w:t>
      </w:r>
    </w:p>
    <w:p w:rsidR="009C5F1F" w:rsidRPr="0009089D" w:rsidRDefault="009C5F1F" w:rsidP="009C5F1F">
      <w:pPr>
        <w:jc w:val="left"/>
        <w:rPr>
          <w:rFonts w:ascii="宋体" w:hAnsi="宋体"/>
          <w:sz w:val="24"/>
        </w:rPr>
      </w:pPr>
      <w:r w:rsidRPr="0009089D">
        <w:rPr>
          <w:rFonts w:ascii="宋体" w:hAnsi="宋体" w:hint="eastAsia"/>
          <w:sz w:val="24"/>
        </w:rPr>
        <w:t>D、WWW</w:t>
      </w:r>
    </w:p>
    <w:p w:rsidR="009C5F1F" w:rsidRPr="0009089D" w:rsidRDefault="009C5F1F" w:rsidP="009C5F1F">
      <w:pPr>
        <w:jc w:val="left"/>
        <w:rPr>
          <w:rFonts w:ascii="宋体" w:hAnsi="宋体"/>
          <w:sz w:val="24"/>
        </w:rPr>
      </w:pPr>
      <w:r w:rsidRPr="0009089D">
        <w:rPr>
          <w:rFonts w:ascii="宋体" w:hAnsi="宋体" w:hint="eastAsia"/>
          <w:sz w:val="24"/>
        </w:rPr>
        <w:t>参考答案：A   B  C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2、对违反行政管理秩序的公民、法人或者其他组织，将要作出（ ）的行政处罚之前，行政处罚机关应制作《违法行为处理通知书》，并送达当事人。</w:t>
      </w:r>
    </w:p>
    <w:p w:rsidR="009C5F1F" w:rsidRPr="0009089D" w:rsidRDefault="009C5F1F" w:rsidP="009C5F1F">
      <w:pPr>
        <w:jc w:val="left"/>
        <w:rPr>
          <w:rFonts w:ascii="宋体" w:hAnsi="宋体"/>
          <w:sz w:val="24"/>
        </w:rPr>
      </w:pPr>
      <w:r w:rsidRPr="0009089D">
        <w:rPr>
          <w:rFonts w:ascii="宋体" w:hAnsi="宋体" w:hint="eastAsia"/>
          <w:sz w:val="24"/>
        </w:rPr>
        <w:t>A、警告</w:t>
      </w:r>
    </w:p>
    <w:p w:rsidR="009C5F1F" w:rsidRPr="0009089D" w:rsidRDefault="009C5F1F" w:rsidP="009C5F1F">
      <w:pPr>
        <w:jc w:val="left"/>
        <w:rPr>
          <w:rFonts w:ascii="宋体" w:hAnsi="宋体"/>
          <w:sz w:val="24"/>
        </w:rPr>
      </w:pPr>
      <w:r w:rsidRPr="0009089D">
        <w:rPr>
          <w:rFonts w:ascii="宋体" w:hAnsi="宋体" w:hint="eastAsia"/>
          <w:sz w:val="24"/>
        </w:rPr>
        <w:t>B、较大数额罚款</w:t>
      </w:r>
    </w:p>
    <w:p w:rsidR="009C5F1F" w:rsidRPr="0009089D" w:rsidRDefault="009C5F1F" w:rsidP="009C5F1F">
      <w:pPr>
        <w:jc w:val="left"/>
        <w:rPr>
          <w:rFonts w:ascii="宋体" w:hAnsi="宋体"/>
          <w:sz w:val="24"/>
        </w:rPr>
      </w:pPr>
      <w:r w:rsidRPr="0009089D">
        <w:rPr>
          <w:rFonts w:ascii="宋体" w:hAnsi="宋体" w:hint="eastAsia"/>
          <w:sz w:val="24"/>
        </w:rPr>
        <w:t>C、责令停产停业</w:t>
      </w:r>
    </w:p>
    <w:p w:rsidR="009C5F1F" w:rsidRPr="0009089D" w:rsidRDefault="009C5F1F" w:rsidP="009C5F1F">
      <w:pPr>
        <w:jc w:val="left"/>
        <w:rPr>
          <w:rFonts w:ascii="宋体" w:hAnsi="宋体"/>
          <w:sz w:val="24"/>
        </w:rPr>
      </w:pPr>
      <w:r w:rsidRPr="0009089D">
        <w:rPr>
          <w:rFonts w:ascii="宋体" w:hAnsi="宋体" w:hint="eastAsia"/>
          <w:sz w:val="24"/>
        </w:rPr>
        <w:t>D、暂扣或者吊销许可证</w:t>
      </w:r>
    </w:p>
    <w:p w:rsidR="009C5F1F" w:rsidRPr="0009089D" w:rsidRDefault="009C5F1F" w:rsidP="009C5F1F">
      <w:pPr>
        <w:jc w:val="left"/>
        <w:rPr>
          <w:rFonts w:ascii="宋体" w:hAnsi="宋体"/>
          <w:sz w:val="24"/>
        </w:rPr>
      </w:pPr>
      <w:r w:rsidRPr="0009089D">
        <w:rPr>
          <w:rFonts w:ascii="宋体" w:hAnsi="宋体" w:hint="eastAsia"/>
          <w:sz w:val="24"/>
        </w:rPr>
        <w:t>参考答案： B  C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4、系统数据备份包括对象有_______。</w:t>
      </w:r>
    </w:p>
    <w:p w:rsidR="009C5F1F" w:rsidRPr="0009089D" w:rsidRDefault="009C5F1F" w:rsidP="009C5F1F">
      <w:pPr>
        <w:jc w:val="left"/>
        <w:rPr>
          <w:rFonts w:ascii="宋体" w:hAnsi="宋体"/>
          <w:sz w:val="24"/>
        </w:rPr>
      </w:pPr>
      <w:r w:rsidRPr="0009089D">
        <w:rPr>
          <w:rFonts w:ascii="宋体" w:hAnsi="宋体" w:hint="eastAsia"/>
          <w:sz w:val="24"/>
        </w:rPr>
        <w:t>A、配置文件</w:t>
      </w:r>
    </w:p>
    <w:p w:rsidR="009C5F1F" w:rsidRPr="0009089D" w:rsidRDefault="009C5F1F" w:rsidP="009C5F1F">
      <w:pPr>
        <w:jc w:val="left"/>
        <w:rPr>
          <w:rFonts w:ascii="宋体" w:hAnsi="宋体"/>
          <w:sz w:val="24"/>
        </w:rPr>
      </w:pPr>
      <w:r w:rsidRPr="0009089D">
        <w:rPr>
          <w:rFonts w:ascii="宋体" w:hAnsi="宋体" w:hint="eastAsia"/>
          <w:sz w:val="24"/>
        </w:rPr>
        <w:t>B、日志文件</w:t>
      </w:r>
    </w:p>
    <w:p w:rsidR="009C5F1F" w:rsidRPr="0009089D" w:rsidRDefault="009C5F1F" w:rsidP="009C5F1F">
      <w:pPr>
        <w:jc w:val="left"/>
        <w:rPr>
          <w:rFonts w:ascii="宋体" w:hAnsi="宋体"/>
          <w:sz w:val="24"/>
        </w:rPr>
      </w:pPr>
      <w:r w:rsidRPr="0009089D">
        <w:rPr>
          <w:rFonts w:ascii="宋体" w:hAnsi="宋体" w:hint="eastAsia"/>
          <w:sz w:val="24"/>
        </w:rPr>
        <w:t>C、用户文档</w:t>
      </w:r>
    </w:p>
    <w:p w:rsidR="009C5F1F" w:rsidRPr="0009089D" w:rsidRDefault="009C5F1F" w:rsidP="009C5F1F">
      <w:pPr>
        <w:jc w:val="left"/>
        <w:rPr>
          <w:rFonts w:ascii="宋体" w:hAnsi="宋体"/>
          <w:sz w:val="24"/>
        </w:rPr>
      </w:pPr>
      <w:r w:rsidRPr="0009089D">
        <w:rPr>
          <w:rFonts w:ascii="宋体" w:hAnsi="宋体" w:hint="eastAsia"/>
          <w:sz w:val="24"/>
        </w:rPr>
        <w:t>D、系统设备文件</w:t>
      </w:r>
    </w:p>
    <w:p w:rsidR="009C5F1F" w:rsidRPr="0009089D" w:rsidRDefault="009C5F1F" w:rsidP="009C5F1F">
      <w:pPr>
        <w:jc w:val="left"/>
        <w:rPr>
          <w:rFonts w:ascii="宋体" w:hAnsi="宋体"/>
          <w:sz w:val="24"/>
        </w:rPr>
      </w:pPr>
      <w:r w:rsidRPr="0009089D">
        <w:rPr>
          <w:rFonts w:ascii="宋体" w:hAnsi="宋体" w:hint="eastAsia"/>
          <w:sz w:val="24"/>
        </w:rPr>
        <w:t>参考答案：A   B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5、PKI提供的核心服务包括：</w:t>
      </w:r>
    </w:p>
    <w:p w:rsidR="009C5F1F" w:rsidRPr="0009089D" w:rsidRDefault="009C5F1F" w:rsidP="009C5F1F">
      <w:pPr>
        <w:jc w:val="left"/>
        <w:rPr>
          <w:rFonts w:ascii="宋体" w:hAnsi="宋体"/>
          <w:sz w:val="24"/>
        </w:rPr>
      </w:pPr>
      <w:r w:rsidRPr="0009089D">
        <w:rPr>
          <w:rFonts w:ascii="宋体" w:hAnsi="宋体" w:hint="eastAsia"/>
          <w:sz w:val="24"/>
        </w:rPr>
        <w:t>A、认证</w:t>
      </w:r>
    </w:p>
    <w:p w:rsidR="009C5F1F" w:rsidRPr="0009089D" w:rsidRDefault="009C5F1F" w:rsidP="009C5F1F">
      <w:pPr>
        <w:jc w:val="left"/>
        <w:rPr>
          <w:rFonts w:ascii="宋体" w:hAnsi="宋体"/>
          <w:sz w:val="24"/>
        </w:rPr>
      </w:pPr>
      <w:r w:rsidRPr="0009089D">
        <w:rPr>
          <w:rFonts w:ascii="宋体" w:hAnsi="宋体" w:hint="eastAsia"/>
          <w:sz w:val="24"/>
        </w:rPr>
        <w:t>B、完整性</w:t>
      </w:r>
    </w:p>
    <w:p w:rsidR="009C5F1F" w:rsidRPr="0009089D" w:rsidRDefault="009C5F1F" w:rsidP="009C5F1F">
      <w:pPr>
        <w:jc w:val="left"/>
        <w:rPr>
          <w:rFonts w:ascii="宋体" w:hAnsi="宋体"/>
          <w:sz w:val="24"/>
        </w:rPr>
      </w:pPr>
      <w:r w:rsidRPr="0009089D">
        <w:rPr>
          <w:rFonts w:ascii="宋体" w:hAnsi="宋体" w:hint="eastAsia"/>
          <w:sz w:val="24"/>
        </w:rPr>
        <w:t>C、密钥管理</w:t>
      </w:r>
    </w:p>
    <w:p w:rsidR="009C5F1F" w:rsidRPr="0009089D" w:rsidRDefault="009C5F1F" w:rsidP="009C5F1F">
      <w:pPr>
        <w:jc w:val="left"/>
        <w:rPr>
          <w:rFonts w:ascii="宋体" w:hAnsi="宋体"/>
          <w:sz w:val="24"/>
        </w:rPr>
      </w:pPr>
      <w:r w:rsidRPr="0009089D">
        <w:rPr>
          <w:rFonts w:ascii="宋体" w:hAnsi="宋体" w:hint="eastAsia"/>
          <w:sz w:val="24"/>
        </w:rPr>
        <w:t>D、简单机密性</w:t>
      </w:r>
    </w:p>
    <w:p w:rsidR="009C5F1F" w:rsidRPr="0009089D" w:rsidRDefault="009C5F1F" w:rsidP="009C5F1F">
      <w:pPr>
        <w:jc w:val="left"/>
        <w:rPr>
          <w:rFonts w:ascii="宋体" w:hAnsi="宋体"/>
          <w:sz w:val="24"/>
        </w:rPr>
      </w:pPr>
      <w:r w:rsidRPr="0009089D">
        <w:rPr>
          <w:rFonts w:ascii="宋体" w:hAnsi="宋体" w:hint="eastAsia"/>
          <w:sz w:val="24"/>
        </w:rPr>
        <w:t>E、非否认</w:t>
      </w:r>
    </w:p>
    <w:p w:rsidR="009C5F1F" w:rsidRPr="0009089D" w:rsidRDefault="009C5F1F" w:rsidP="009C5F1F">
      <w:pPr>
        <w:jc w:val="left"/>
        <w:rPr>
          <w:rFonts w:ascii="宋体" w:hAnsi="宋体"/>
          <w:sz w:val="24"/>
        </w:rPr>
      </w:pPr>
      <w:r w:rsidRPr="0009089D">
        <w:rPr>
          <w:rFonts w:ascii="宋体" w:hAnsi="宋体" w:hint="eastAsia"/>
          <w:sz w:val="24"/>
        </w:rPr>
        <w:t>参考答案：A   B  C  D  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6、域内置全局组安全控制非常重要，这些组只出现在域控制器中，包括_______。</w:t>
      </w:r>
    </w:p>
    <w:p w:rsidR="009C5F1F" w:rsidRPr="0009089D" w:rsidRDefault="009C5F1F" w:rsidP="009C5F1F">
      <w:pPr>
        <w:jc w:val="left"/>
        <w:rPr>
          <w:rFonts w:ascii="宋体" w:hAnsi="宋体"/>
          <w:sz w:val="24"/>
        </w:rPr>
      </w:pPr>
      <w:r w:rsidRPr="0009089D">
        <w:rPr>
          <w:rFonts w:ascii="宋体" w:hAnsi="宋体" w:hint="eastAsia"/>
          <w:sz w:val="24"/>
        </w:rPr>
        <w:t>A、Domain Admins组</w:t>
      </w:r>
    </w:p>
    <w:p w:rsidR="009C5F1F" w:rsidRPr="0009089D" w:rsidRDefault="009C5F1F" w:rsidP="009C5F1F">
      <w:pPr>
        <w:jc w:val="left"/>
        <w:rPr>
          <w:rFonts w:ascii="宋体" w:hAnsi="宋体"/>
          <w:sz w:val="24"/>
        </w:rPr>
      </w:pPr>
      <w:r w:rsidRPr="0009089D">
        <w:rPr>
          <w:rFonts w:ascii="宋体" w:hAnsi="宋体" w:hint="eastAsia"/>
          <w:sz w:val="24"/>
        </w:rPr>
        <w:t>B、Domain Users组</w:t>
      </w:r>
    </w:p>
    <w:p w:rsidR="009C5F1F" w:rsidRPr="0009089D" w:rsidRDefault="009C5F1F" w:rsidP="009C5F1F">
      <w:pPr>
        <w:jc w:val="left"/>
        <w:rPr>
          <w:rFonts w:ascii="宋体" w:hAnsi="宋体"/>
          <w:sz w:val="24"/>
        </w:rPr>
      </w:pPr>
      <w:r w:rsidRPr="0009089D">
        <w:rPr>
          <w:rFonts w:ascii="宋体" w:hAnsi="宋体" w:hint="eastAsia"/>
          <w:sz w:val="24"/>
        </w:rPr>
        <w:t>C、Domain Replicators组</w:t>
      </w:r>
    </w:p>
    <w:p w:rsidR="009C5F1F" w:rsidRPr="0009089D" w:rsidRDefault="009C5F1F" w:rsidP="009C5F1F">
      <w:pPr>
        <w:jc w:val="left"/>
        <w:rPr>
          <w:rFonts w:ascii="宋体" w:hAnsi="宋体"/>
          <w:sz w:val="24"/>
        </w:rPr>
      </w:pPr>
      <w:r w:rsidRPr="0009089D">
        <w:rPr>
          <w:rFonts w:ascii="宋体" w:hAnsi="宋体" w:hint="eastAsia"/>
          <w:sz w:val="24"/>
        </w:rPr>
        <w:t>D、Domain Guests组</w:t>
      </w:r>
    </w:p>
    <w:p w:rsidR="009C5F1F" w:rsidRPr="0009089D" w:rsidRDefault="009C5F1F" w:rsidP="009C5F1F">
      <w:pPr>
        <w:jc w:val="left"/>
        <w:rPr>
          <w:rFonts w:ascii="宋体" w:hAnsi="宋体"/>
          <w:sz w:val="24"/>
        </w:rPr>
      </w:pPr>
      <w:r w:rsidRPr="0009089D">
        <w:rPr>
          <w:rFonts w:ascii="宋体" w:hAnsi="宋体" w:hint="eastAsia"/>
          <w:sz w:val="24"/>
        </w:rPr>
        <w:t>参考答案：A   B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7、UNIX/Linux系统中的Apache服务器的主要安全缺陷表现在攻击者可以_______。</w:t>
      </w:r>
    </w:p>
    <w:p w:rsidR="009C5F1F" w:rsidRPr="0009089D" w:rsidRDefault="009C5F1F" w:rsidP="009C5F1F">
      <w:pPr>
        <w:jc w:val="left"/>
        <w:rPr>
          <w:rFonts w:ascii="宋体" w:hAnsi="宋体"/>
          <w:sz w:val="24"/>
        </w:rPr>
      </w:pPr>
      <w:r w:rsidRPr="0009089D">
        <w:rPr>
          <w:rFonts w:ascii="宋体" w:hAnsi="宋体" w:hint="eastAsia"/>
          <w:sz w:val="24"/>
        </w:rPr>
        <w:t>A、利用HTTP协议进行的拒绝服务攻击</w:t>
      </w:r>
    </w:p>
    <w:p w:rsidR="009C5F1F" w:rsidRPr="0009089D" w:rsidRDefault="009C5F1F" w:rsidP="009C5F1F">
      <w:pPr>
        <w:jc w:val="left"/>
        <w:rPr>
          <w:rFonts w:ascii="宋体" w:hAnsi="宋体"/>
          <w:sz w:val="24"/>
        </w:rPr>
      </w:pPr>
      <w:r w:rsidRPr="0009089D">
        <w:rPr>
          <w:rFonts w:ascii="宋体" w:hAnsi="宋体" w:hint="eastAsia"/>
          <w:sz w:val="24"/>
        </w:rPr>
        <w:t>B、发动缓冲区溢出攻击</w:t>
      </w:r>
    </w:p>
    <w:p w:rsidR="009C5F1F" w:rsidRPr="0009089D" w:rsidRDefault="009C5F1F" w:rsidP="009C5F1F">
      <w:pPr>
        <w:jc w:val="left"/>
        <w:rPr>
          <w:rFonts w:ascii="宋体" w:hAnsi="宋体"/>
          <w:sz w:val="24"/>
        </w:rPr>
      </w:pPr>
      <w:r w:rsidRPr="0009089D">
        <w:rPr>
          <w:rFonts w:ascii="宋体" w:hAnsi="宋体" w:hint="eastAsia"/>
          <w:sz w:val="24"/>
        </w:rPr>
        <w:t>C、获得root权限</w:t>
      </w:r>
    </w:p>
    <w:p w:rsidR="009C5F1F" w:rsidRPr="0009089D" w:rsidRDefault="009C5F1F" w:rsidP="009C5F1F">
      <w:pPr>
        <w:jc w:val="left"/>
        <w:rPr>
          <w:rFonts w:ascii="宋体" w:hAnsi="宋体"/>
          <w:sz w:val="24"/>
        </w:rPr>
      </w:pPr>
      <w:r w:rsidRPr="0009089D">
        <w:rPr>
          <w:rFonts w:ascii="宋体" w:hAnsi="宋体" w:hint="eastAsia"/>
          <w:sz w:val="24"/>
        </w:rPr>
        <w:t>D、利用MDAC组件存在一个漏洞，可以导致攻击者远程执行目标系统的命令</w:t>
      </w:r>
    </w:p>
    <w:p w:rsidR="009C5F1F" w:rsidRPr="0009089D" w:rsidRDefault="009C5F1F" w:rsidP="009C5F1F">
      <w:pPr>
        <w:jc w:val="left"/>
        <w:rPr>
          <w:rFonts w:ascii="宋体" w:hAnsi="宋体"/>
          <w:sz w:val="24"/>
        </w:rPr>
      </w:pPr>
      <w:r w:rsidRPr="0009089D">
        <w:rPr>
          <w:rFonts w:ascii="宋体" w:hAnsi="宋体" w:hint="eastAsia"/>
          <w:sz w:val="24"/>
        </w:rPr>
        <w:t>参考答案：A   B  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8、Windows系统登录流程中使用的系统安全模块有_______。</w:t>
      </w:r>
    </w:p>
    <w:p w:rsidR="009C5F1F" w:rsidRPr="0009089D" w:rsidRDefault="009C5F1F" w:rsidP="009C5F1F">
      <w:pPr>
        <w:jc w:val="left"/>
        <w:rPr>
          <w:rFonts w:ascii="宋体" w:hAnsi="宋体"/>
          <w:sz w:val="24"/>
        </w:rPr>
      </w:pPr>
      <w:r w:rsidRPr="0009089D">
        <w:rPr>
          <w:rFonts w:ascii="宋体" w:hAnsi="宋体" w:hint="eastAsia"/>
          <w:sz w:val="24"/>
        </w:rPr>
        <w:t>A、安全帐号管理（Security Account Manager，简称SAM）模块</w:t>
      </w:r>
    </w:p>
    <w:p w:rsidR="009C5F1F" w:rsidRPr="0009089D" w:rsidRDefault="009C5F1F" w:rsidP="009C5F1F">
      <w:pPr>
        <w:jc w:val="left"/>
        <w:rPr>
          <w:rFonts w:ascii="宋体" w:hAnsi="宋体"/>
          <w:sz w:val="24"/>
        </w:rPr>
      </w:pPr>
      <w:r w:rsidRPr="0009089D">
        <w:rPr>
          <w:rFonts w:ascii="宋体" w:hAnsi="宋体" w:hint="eastAsia"/>
          <w:sz w:val="24"/>
        </w:rPr>
        <w:t>B、Windows系统的注册（WinLogon）模块</w:t>
      </w:r>
    </w:p>
    <w:p w:rsidR="009C5F1F" w:rsidRPr="0009089D" w:rsidRDefault="009C5F1F" w:rsidP="009C5F1F">
      <w:pPr>
        <w:jc w:val="left"/>
        <w:rPr>
          <w:rFonts w:ascii="宋体" w:hAnsi="宋体"/>
          <w:sz w:val="24"/>
        </w:rPr>
      </w:pPr>
      <w:r w:rsidRPr="0009089D">
        <w:rPr>
          <w:rFonts w:ascii="宋体" w:hAnsi="宋体" w:hint="eastAsia"/>
          <w:sz w:val="24"/>
        </w:rPr>
        <w:t>C、本地安全认证（Local Security Authority，简称LSA）模块</w:t>
      </w:r>
    </w:p>
    <w:p w:rsidR="009C5F1F" w:rsidRPr="0009089D" w:rsidRDefault="009C5F1F" w:rsidP="009C5F1F">
      <w:pPr>
        <w:jc w:val="left"/>
        <w:rPr>
          <w:rFonts w:ascii="宋体" w:hAnsi="宋体"/>
          <w:sz w:val="24"/>
        </w:rPr>
      </w:pPr>
      <w:r w:rsidRPr="0009089D">
        <w:rPr>
          <w:rFonts w:ascii="宋体" w:hAnsi="宋体" w:hint="eastAsia"/>
          <w:sz w:val="24"/>
        </w:rPr>
        <w:t>D、安全引用监控器模块</w:t>
      </w:r>
    </w:p>
    <w:p w:rsidR="009C5F1F" w:rsidRPr="0009089D" w:rsidRDefault="009C5F1F" w:rsidP="009C5F1F">
      <w:pPr>
        <w:jc w:val="left"/>
        <w:rPr>
          <w:rFonts w:ascii="宋体" w:hAnsi="宋体"/>
          <w:sz w:val="24"/>
        </w:rPr>
      </w:pPr>
      <w:r w:rsidRPr="0009089D">
        <w:rPr>
          <w:rFonts w:ascii="宋体" w:hAnsi="宋体" w:hint="eastAsia"/>
          <w:sz w:val="24"/>
        </w:rPr>
        <w:t>参考答案：A   B  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9、SQL Server中的预定义服务器角色有_______。</w:t>
      </w:r>
    </w:p>
    <w:p w:rsidR="009C5F1F" w:rsidRPr="0009089D" w:rsidRDefault="009C5F1F" w:rsidP="009C5F1F">
      <w:pPr>
        <w:jc w:val="left"/>
        <w:rPr>
          <w:rFonts w:ascii="宋体" w:hAnsi="宋体"/>
          <w:sz w:val="24"/>
        </w:rPr>
      </w:pPr>
      <w:r w:rsidRPr="0009089D">
        <w:rPr>
          <w:rFonts w:ascii="宋体" w:hAnsi="宋体" w:hint="eastAsia"/>
          <w:sz w:val="24"/>
        </w:rPr>
        <w:t>A、sysadmin</w:t>
      </w:r>
    </w:p>
    <w:p w:rsidR="009C5F1F" w:rsidRPr="0009089D" w:rsidRDefault="009C5F1F" w:rsidP="009C5F1F">
      <w:pPr>
        <w:jc w:val="left"/>
        <w:rPr>
          <w:rFonts w:ascii="宋体" w:hAnsi="宋体"/>
          <w:sz w:val="24"/>
        </w:rPr>
      </w:pPr>
      <w:r w:rsidRPr="0009089D">
        <w:rPr>
          <w:rFonts w:ascii="宋体" w:hAnsi="宋体" w:hint="eastAsia"/>
          <w:sz w:val="24"/>
        </w:rPr>
        <w:t>B、serveradmin</w:t>
      </w:r>
    </w:p>
    <w:p w:rsidR="009C5F1F" w:rsidRPr="0009089D" w:rsidRDefault="009C5F1F" w:rsidP="009C5F1F">
      <w:pPr>
        <w:jc w:val="left"/>
        <w:rPr>
          <w:rFonts w:ascii="宋体" w:hAnsi="宋体"/>
          <w:sz w:val="24"/>
        </w:rPr>
      </w:pPr>
      <w:r w:rsidRPr="0009089D">
        <w:rPr>
          <w:rFonts w:ascii="宋体" w:hAnsi="宋体" w:hint="eastAsia"/>
          <w:sz w:val="24"/>
        </w:rPr>
        <w:t>C、setupadmin</w:t>
      </w:r>
    </w:p>
    <w:p w:rsidR="009C5F1F" w:rsidRPr="0009089D" w:rsidRDefault="009C5F1F" w:rsidP="009C5F1F">
      <w:pPr>
        <w:jc w:val="left"/>
        <w:rPr>
          <w:rFonts w:ascii="宋体" w:hAnsi="宋体"/>
          <w:sz w:val="24"/>
        </w:rPr>
      </w:pPr>
      <w:r w:rsidRPr="0009089D">
        <w:rPr>
          <w:rFonts w:ascii="宋体" w:hAnsi="宋体" w:hint="eastAsia"/>
          <w:sz w:val="24"/>
        </w:rPr>
        <w:t>D、securityadmin</w:t>
      </w:r>
    </w:p>
    <w:p w:rsidR="009C5F1F" w:rsidRPr="0009089D" w:rsidRDefault="009C5F1F" w:rsidP="009C5F1F">
      <w:pPr>
        <w:jc w:val="left"/>
        <w:rPr>
          <w:rFonts w:ascii="宋体" w:hAnsi="宋体"/>
          <w:sz w:val="24"/>
        </w:rPr>
      </w:pPr>
      <w:r w:rsidRPr="0009089D">
        <w:rPr>
          <w:rFonts w:ascii="宋体" w:hAnsi="宋体" w:hint="eastAsia"/>
          <w:sz w:val="24"/>
        </w:rPr>
        <w:t>E、processadmin</w:t>
      </w:r>
    </w:p>
    <w:p w:rsidR="009C5F1F" w:rsidRPr="0009089D" w:rsidRDefault="009C5F1F" w:rsidP="009C5F1F">
      <w:pPr>
        <w:jc w:val="left"/>
        <w:rPr>
          <w:rFonts w:ascii="宋体" w:hAnsi="宋体"/>
          <w:sz w:val="24"/>
        </w:rPr>
      </w:pPr>
      <w:r w:rsidRPr="0009089D">
        <w:rPr>
          <w:rFonts w:ascii="宋体" w:hAnsi="宋体" w:hint="eastAsia"/>
          <w:sz w:val="24"/>
        </w:rPr>
        <w:t>参考答案：A   B  C  D  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10、可以有效限制SQL注入攻击的措施有_______。</w:t>
      </w:r>
    </w:p>
    <w:p w:rsidR="009C5F1F" w:rsidRPr="0009089D" w:rsidRDefault="009C5F1F" w:rsidP="009C5F1F">
      <w:pPr>
        <w:jc w:val="left"/>
        <w:rPr>
          <w:rFonts w:ascii="宋体" w:hAnsi="宋体"/>
          <w:sz w:val="24"/>
        </w:rPr>
      </w:pPr>
      <w:r w:rsidRPr="0009089D">
        <w:rPr>
          <w:rFonts w:ascii="宋体" w:hAnsi="宋体" w:hint="eastAsia"/>
          <w:sz w:val="24"/>
        </w:rPr>
        <w:t>A、限制DBMS中sysadmin用户的数量</w:t>
      </w:r>
    </w:p>
    <w:p w:rsidR="009C5F1F" w:rsidRPr="0009089D" w:rsidRDefault="009C5F1F" w:rsidP="009C5F1F">
      <w:pPr>
        <w:jc w:val="left"/>
        <w:rPr>
          <w:rFonts w:ascii="宋体" w:hAnsi="宋体"/>
          <w:sz w:val="24"/>
        </w:rPr>
      </w:pPr>
      <w:r w:rsidRPr="0009089D">
        <w:rPr>
          <w:rFonts w:ascii="宋体" w:hAnsi="宋体" w:hint="eastAsia"/>
          <w:sz w:val="24"/>
        </w:rPr>
        <w:t>B、在Web应用程序中，不以管理员帐号连接数据库</w:t>
      </w:r>
    </w:p>
    <w:p w:rsidR="009C5F1F" w:rsidRPr="0009089D" w:rsidRDefault="009C5F1F" w:rsidP="009C5F1F">
      <w:pPr>
        <w:jc w:val="left"/>
        <w:rPr>
          <w:rFonts w:ascii="宋体" w:hAnsi="宋体"/>
          <w:sz w:val="24"/>
        </w:rPr>
      </w:pPr>
      <w:r w:rsidRPr="0009089D">
        <w:rPr>
          <w:rFonts w:ascii="宋体" w:hAnsi="宋体" w:hint="eastAsia"/>
          <w:sz w:val="24"/>
        </w:rPr>
        <w:t>C、去掉数据库不需要的函数、存储过程</w:t>
      </w:r>
    </w:p>
    <w:p w:rsidR="009C5F1F" w:rsidRPr="0009089D" w:rsidRDefault="009C5F1F" w:rsidP="009C5F1F">
      <w:pPr>
        <w:jc w:val="left"/>
        <w:rPr>
          <w:rFonts w:ascii="宋体" w:hAnsi="宋体"/>
          <w:sz w:val="24"/>
        </w:rPr>
      </w:pPr>
      <w:r w:rsidRPr="0009089D">
        <w:rPr>
          <w:rFonts w:ascii="宋体" w:hAnsi="宋体" w:hint="eastAsia"/>
          <w:sz w:val="24"/>
        </w:rPr>
        <w:t>D、对于输入的字符串型参数，使用转义</w:t>
      </w:r>
    </w:p>
    <w:p w:rsidR="009C5F1F" w:rsidRPr="0009089D" w:rsidRDefault="009C5F1F" w:rsidP="009C5F1F">
      <w:pPr>
        <w:jc w:val="left"/>
        <w:rPr>
          <w:rFonts w:ascii="宋体" w:hAnsi="宋体"/>
          <w:sz w:val="24"/>
        </w:rPr>
      </w:pPr>
      <w:r w:rsidRPr="0009089D">
        <w:rPr>
          <w:rFonts w:ascii="宋体" w:hAnsi="宋体" w:hint="eastAsia"/>
          <w:sz w:val="24"/>
        </w:rPr>
        <w:t>E、将数据库服务器与互联网物理隔断</w:t>
      </w:r>
    </w:p>
    <w:p w:rsidR="009C5F1F" w:rsidRPr="0009089D" w:rsidRDefault="009C5F1F" w:rsidP="009C5F1F">
      <w:pPr>
        <w:jc w:val="left"/>
        <w:rPr>
          <w:rFonts w:ascii="宋体" w:hAnsi="宋体"/>
          <w:sz w:val="24"/>
        </w:rPr>
      </w:pPr>
      <w:r w:rsidRPr="0009089D">
        <w:rPr>
          <w:rFonts w:ascii="宋体" w:hAnsi="宋体" w:hint="eastAsia"/>
          <w:sz w:val="24"/>
        </w:rPr>
        <w:t>参考答案： B  C  D  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11、防火墙的局限性包括_______</w:t>
      </w:r>
    </w:p>
    <w:p w:rsidR="009C5F1F" w:rsidRPr="0009089D" w:rsidRDefault="009C5F1F" w:rsidP="009C5F1F">
      <w:pPr>
        <w:jc w:val="left"/>
        <w:rPr>
          <w:rFonts w:ascii="宋体" w:hAnsi="宋体"/>
          <w:sz w:val="24"/>
        </w:rPr>
      </w:pPr>
      <w:r w:rsidRPr="0009089D">
        <w:rPr>
          <w:rFonts w:ascii="宋体" w:hAnsi="宋体" w:hint="eastAsia"/>
          <w:sz w:val="24"/>
        </w:rPr>
        <w:t>A、防火墙不能防御绕过了它的攻击</w:t>
      </w:r>
    </w:p>
    <w:p w:rsidR="009C5F1F" w:rsidRPr="0009089D" w:rsidRDefault="009C5F1F" w:rsidP="009C5F1F">
      <w:pPr>
        <w:jc w:val="left"/>
        <w:rPr>
          <w:rFonts w:ascii="宋体" w:hAnsi="宋体"/>
          <w:sz w:val="24"/>
        </w:rPr>
      </w:pPr>
      <w:r w:rsidRPr="0009089D">
        <w:rPr>
          <w:rFonts w:ascii="宋体" w:hAnsi="宋体" w:hint="eastAsia"/>
          <w:sz w:val="24"/>
        </w:rPr>
        <w:t>B、防火墙不能消除来自内部的威胁</w:t>
      </w:r>
    </w:p>
    <w:p w:rsidR="009C5F1F" w:rsidRPr="0009089D" w:rsidRDefault="009C5F1F" w:rsidP="009C5F1F">
      <w:pPr>
        <w:jc w:val="left"/>
        <w:rPr>
          <w:rFonts w:ascii="宋体" w:hAnsi="宋体"/>
          <w:sz w:val="24"/>
        </w:rPr>
      </w:pPr>
      <w:r w:rsidRPr="0009089D">
        <w:rPr>
          <w:rFonts w:ascii="宋体" w:hAnsi="宋体" w:hint="eastAsia"/>
          <w:sz w:val="24"/>
        </w:rPr>
        <w:t>C、防火墙不能对用户进行强身份认证</w:t>
      </w:r>
    </w:p>
    <w:p w:rsidR="009C5F1F" w:rsidRPr="0009089D" w:rsidRDefault="009C5F1F" w:rsidP="009C5F1F">
      <w:pPr>
        <w:jc w:val="left"/>
        <w:rPr>
          <w:rFonts w:ascii="宋体" w:hAnsi="宋体"/>
          <w:sz w:val="24"/>
        </w:rPr>
      </w:pPr>
      <w:r w:rsidRPr="0009089D">
        <w:rPr>
          <w:rFonts w:ascii="宋体" w:hAnsi="宋体" w:hint="eastAsia"/>
          <w:sz w:val="24"/>
        </w:rPr>
        <w:t>D、防火墙不能阻止病毒感染过的程序和文件进出网络</w:t>
      </w:r>
    </w:p>
    <w:p w:rsidR="009C5F1F" w:rsidRPr="0009089D" w:rsidRDefault="009C5F1F" w:rsidP="009C5F1F">
      <w:pPr>
        <w:jc w:val="left"/>
        <w:rPr>
          <w:rFonts w:ascii="宋体" w:hAnsi="宋体"/>
          <w:sz w:val="24"/>
        </w:rPr>
      </w:pPr>
      <w:r w:rsidRPr="0009089D">
        <w:rPr>
          <w:rFonts w:ascii="宋体" w:hAnsi="宋体" w:hint="eastAsia"/>
          <w:sz w:val="24"/>
        </w:rPr>
        <w:t>参考答案：A   B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12、网络安全扫描能够_______</w:t>
      </w:r>
    </w:p>
    <w:p w:rsidR="009C5F1F" w:rsidRPr="0009089D" w:rsidRDefault="009C5F1F" w:rsidP="009C5F1F">
      <w:pPr>
        <w:jc w:val="left"/>
        <w:rPr>
          <w:rFonts w:ascii="宋体" w:hAnsi="宋体"/>
          <w:sz w:val="24"/>
        </w:rPr>
      </w:pPr>
      <w:r w:rsidRPr="0009089D">
        <w:rPr>
          <w:rFonts w:ascii="宋体" w:hAnsi="宋体" w:hint="eastAsia"/>
          <w:sz w:val="24"/>
        </w:rPr>
        <w:t>A、发现目标主机或网络</w:t>
      </w:r>
    </w:p>
    <w:p w:rsidR="009C5F1F" w:rsidRPr="0009089D" w:rsidRDefault="009C5F1F" w:rsidP="009C5F1F">
      <w:pPr>
        <w:jc w:val="left"/>
        <w:rPr>
          <w:rFonts w:ascii="宋体" w:hAnsi="宋体"/>
          <w:sz w:val="24"/>
        </w:rPr>
      </w:pPr>
      <w:r w:rsidRPr="0009089D">
        <w:rPr>
          <w:rFonts w:ascii="宋体" w:hAnsi="宋体" w:hint="eastAsia"/>
          <w:sz w:val="24"/>
        </w:rPr>
        <w:t>B、判断操作系统类型</w:t>
      </w:r>
    </w:p>
    <w:p w:rsidR="009C5F1F" w:rsidRPr="0009089D" w:rsidRDefault="009C5F1F" w:rsidP="009C5F1F">
      <w:pPr>
        <w:jc w:val="left"/>
        <w:rPr>
          <w:rFonts w:ascii="宋体" w:hAnsi="宋体"/>
          <w:sz w:val="24"/>
        </w:rPr>
      </w:pPr>
      <w:r w:rsidRPr="0009089D">
        <w:rPr>
          <w:rFonts w:ascii="宋体" w:hAnsi="宋体" w:hint="eastAsia"/>
          <w:sz w:val="24"/>
        </w:rPr>
        <w:t>C、确认开放的端口</w:t>
      </w:r>
    </w:p>
    <w:p w:rsidR="009C5F1F" w:rsidRPr="0009089D" w:rsidRDefault="009C5F1F" w:rsidP="009C5F1F">
      <w:pPr>
        <w:jc w:val="left"/>
        <w:rPr>
          <w:rFonts w:ascii="宋体" w:hAnsi="宋体"/>
          <w:sz w:val="24"/>
        </w:rPr>
      </w:pPr>
      <w:r w:rsidRPr="0009089D">
        <w:rPr>
          <w:rFonts w:ascii="宋体" w:hAnsi="宋体" w:hint="eastAsia"/>
          <w:sz w:val="24"/>
        </w:rPr>
        <w:t>D、识别网络的拓扑结构</w:t>
      </w:r>
    </w:p>
    <w:p w:rsidR="009C5F1F" w:rsidRPr="0009089D" w:rsidRDefault="009C5F1F" w:rsidP="009C5F1F">
      <w:pPr>
        <w:jc w:val="left"/>
        <w:rPr>
          <w:rFonts w:ascii="宋体" w:hAnsi="宋体"/>
          <w:sz w:val="24"/>
        </w:rPr>
      </w:pPr>
      <w:r w:rsidRPr="0009089D">
        <w:rPr>
          <w:rFonts w:ascii="宋体" w:hAnsi="宋体" w:hint="eastAsia"/>
          <w:sz w:val="24"/>
        </w:rPr>
        <w:t>E、测试系统是否存在安全漏洞</w:t>
      </w:r>
    </w:p>
    <w:p w:rsidR="009C5F1F" w:rsidRPr="0009089D" w:rsidRDefault="009C5F1F" w:rsidP="009C5F1F">
      <w:pPr>
        <w:jc w:val="left"/>
        <w:rPr>
          <w:rFonts w:ascii="宋体" w:hAnsi="宋体"/>
          <w:sz w:val="24"/>
        </w:rPr>
      </w:pPr>
      <w:r w:rsidRPr="0009089D">
        <w:rPr>
          <w:rFonts w:ascii="宋体" w:hAnsi="宋体" w:hint="eastAsia"/>
          <w:sz w:val="24"/>
        </w:rPr>
        <w:t>参考答案：A   B  C  D  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13、入侵防御技术面临的挑战主要包括_______</w:t>
      </w:r>
    </w:p>
    <w:p w:rsidR="009C5F1F" w:rsidRPr="0009089D" w:rsidRDefault="009C5F1F" w:rsidP="009C5F1F">
      <w:pPr>
        <w:jc w:val="left"/>
        <w:rPr>
          <w:rFonts w:ascii="宋体" w:hAnsi="宋体"/>
          <w:sz w:val="24"/>
        </w:rPr>
      </w:pPr>
      <w:r w:rsidRPr="0009089D">
        <w:rPr>
          <w:rFonts w:ascii="宋体" w:hAnsi="宋体" w:hint="eastAsia"/>
          <w:sz w:val="24"/>
        </w:rPr>
        <w:t>A、不能对入侵活动和攻击性网络通信进行拦截</w:t>
      </w:r>
    </w:p>
    <w:p w:rsidR="009C5F1F" w:rsidRPr="0009089D" w:rsidRDefault="009C5F1F" w:rsidP="009C5F1F">
      <w:pPr>
        <w:jc w:val="left"/>
        <w:rPr>
          <w:rFonts w:ascii="宋体" w:hAnsi="宋体"/>
          <w:sz w:val="24"/>
        </w:rPr>
      </w:pPr>
      <w:r w:rsidRPr="0009089D">
        <w:rPr>
          <w:rFonts w:ascii="宋体" w:hAnsi="宋体" w:hint="eastAsia"/>
          <w:sz w:val="24"/>
        </w:rPr>
        <w:t>B、单点故障</w:t>
      </w:r>
    </w:p>
    <w:p w:rsidR="009C5F1F" w:rsidRPr="0009089D" w:rsidRDefault="009C5F1F" w:rsidP="009C5F1F">
      <w:pPr>
        <w:jc w:val="left"/>
        <w:rPr>
          <w:rFonts w:ascii="宋体" w:hAnsi="宋体"/>
          <w:sz w:val="24"/>
        </w:rPr>
      </w:pPr>
      <w:r w:rsidRPr="0009089D">
        <w:rPr>
          <w:rFonts w:ascii="宋体" w:hAnsi="宋体" w:hint="eastAsia"/>
          <w:sz w:val="24"/>
        </w:rPr>
        <w:t>C、性能“瓶颈”</w:t>
      </w:r>
    </w:p>
    <w:p w:rsidR="009C5F1F" w:rsidRPr="0009089D" w:rsidRDefault="009C5F1F" w:rsidP="009C5F1F">
      <w:pPr>
        <w:jc w:val="left"/>
        <w:rPr>
          <w:rFonts w:ascii="宋体" w:hAnsi="宋体"/>
          <w:sz w:val="24"/>
        </w:rPr>
      </w:pPr>
      <w:r w:rsidRPr="0009089D">
        <w:rPr>
          <w:rFonts w:ascii="宋体" w:hAnsi="宋体" w:hint="eastAsia"/>
          <w:sz w:val="24"/>
        </w:rPr>
        <w:t>D、误报和漏报</w:t>
      </w:r>
    </w:p>
    <w:p w:rsidR="009C5F1F" w:rsidRPr="0009089D" w:rsidRDefault="009C5F1F" w:rsidP="009C5F1F">
      <w:pPr>
        <w:jc w:val="left"/>
        <w:rPr>
          <w:rFonts w:ascii="宋体" w:hAnsi="宋体"/>
          <w:sz w:val="24"/>
        </w:rPr>
      </w:pPr>
      <w:r w:rsidRPr="0009089D">
        <w:rPr>
          <w:rFonts w:ascii="宋体" w:hAnsi="宋体" w:hint="eastAsia"/>
          <w:sz w:val="24"/>
        </w:rPr>
        <w:t>参考答案： B  C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14、病毒传播的途径有_______</w:t>
      </w:r>
    </w:p>
    <w:p w:rsidR="009C5F1F" w:rsidRPr="0009089D" w:rsidRDefault="009C5F1F" w:rsidP="009C5F1F">
      <w:pPr>
        <w:jc w:val="left"/>
        <w:rPr>
          <w:rFonts w:ascii="宋体" w:hAnsi="宋体"/>
          <w:sz w:val="24"/>
        </w:rPr>
      </w:pPr>
      <w:r w:rsidRPr="0009089D">
        <w:rPr>
          <w:rFonts w:ascii="宋体" w:hAnsi="宋体" w:hint="eastAsia"/>
          <w:sz w:val="24"/>
        </w:rPr>
        <w:t>A、移动硬盘</w:t>
      </w:r>
    </w:p>
    <w:p w:rsidR="009C5F1F" w:rsidRPr="0009089D" w:rsidRDefault="009C5F1F" w:rsidP="009C5F1F">
      <w:pPr>
        <w:jc w:val="left"/>
        <w:rPr>
          <w:rFonts w:ascii="宋体" w:hAnsi="宋体"/>
          <w:sz w:val="24"/>
        </w:rPr>
      </w:pPr>
      <w:r w:rsidRPr="0009089D">
        <w:rPr>
          <w:rFonts w:ascii="宋体" w:hAnsi="宋体" w:hint="eastAsia"/>
          <w:sz w:val="24"/>
        </w:rPr>
        <w:t>B、内存条</w:t>
      </w:r>
    </w:p>
    <w:p w:rsidR="009C5F1F" w:rsidRPr="0009089D" w:rsidRDefault="009C5F1F" w:rsidP="009C5F1F">
      <w:pPr>
        <w:jc w:val="left"/>
        <w:rPr>
          <w:rFonts w:ascii="宋体" w:hAnsi="宋体"/>
          <w:sz w:val="24"/>
        </w:rPr>
      </w:pPr>
      <w:r w:rsidRPr="0009089D">
        <w:rPr>
          <w:rFonts w:ascii="宋体" w:hAnsi="宋体" w:hint="eastAsia"/>
          <w:sz w:val="24"/>
        </w:rPr>
        <w:t>C、电子邮件</w:t>
      </w:r>
    </w:p>
    <w:p w:rsidR="009C5F1F" w:rsidRPr="0009089D" w:rsidRDefault="009C5F1F" w:rsidP="009C5F1F">
      <w:pPr>
        <w:jc w:val="left"/>
        <w:rPr>
          <w:rFonts w:ascii="宋体" w:hAnsi="宋体"/>
          <w:sz w:val="24"/>
        </w:rPr>
      </w:pPr>
      <w:r w:rsidRPr="0009089D">
        <w:rPr>
          <w:rFonts w:ascii="宋体" w:hAnsi="宋体" w:hint="eastAsia"/>
          <w:sz w:val="24"/>
        </w:rPr>
        <w:t>D、聊天程序</w:t>
      </w:r>
    </w:p>
    <w:p w:rsidR="009C5F1F" w:rsidRPr="0009089D" w:rsidRDefault="009C5F1F" w:rsidP="009C5F1F">
      <w:pPr>
        <w:jc w:val="left"/>
        <w:rPr>
          <w:rFonts w:ascii="宋体" w:hAnsi="宋体"/>
          <w:sz w:val="24"/>
        </w:rPr>
      </w:pPr>
      <w:r w:rsidRPr="0009089D">
        <w:rPr>
          <w:rFonts w:ascii="宋体" w:hAnsi="宋体" w:hint="eastAsia"/>
          <w:sz w:val="24"/>
        </w:rPr>
        <w:t>E、网络浏览</w:t>
      </w:r>
    </w:p>
    <w:p w:rsidR="009C5F1F" w:rsidRPr="0009089D" w:rsidRDefault="009C5F1F" w:rsidP="009C5F1F">
      <w:pPr>
        <w:jc w:val="left"/>
        <w:rPr>
          <w:rFonts w:ascii="宋体" w:hAnsi="宋体"/>
          <w:sz w:val="24"/>
        </w:rPr>
      </w:pPr>
      <w:r w:rsidRPr="0009089D">
        <w:rPr>
          <w:rFonts w:ascii="宋体" w:hAnsi="宋体" w:hint="eastAsia"/>
          <w:sz w:val="24"/>
        </w:rPr>
        <w:t>参考答案：A  C  D  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15、下列邮件为垃圾邮件的有：</w:t>
      </w:r>
    </w:p>
    <w:p w:rsidR="009C5F1F" w:rsidRPr="0009089D" w:rsidRDefault="009C5F1F" w:rsidP="009C5F1F">
      <w:pPr>
        <w:jc w:val="left"/>
        <w:rPr>
          <w:rFonts w:ascii="宋体" w:hAnsi="宋体"/>
          <w:sz w:val="24"/>
        </w:rPr>
      </w:pPr>
      <w:r w:rsidRPr="0009089D">
        <w:rPr>
          <w:rFonts w:ascii="宋体" w:hAnsi="宋体" w:hint="eastAsia"/>
          <w:sz w:val="24"/>
        </w:rPr>
        <w:t>A、收件人无法拒收的电子邮件</w:t>
      </w:r>
    </w:p>
    <w:p w:rsidR="009C5F1F" w:rsidRPr="0009089D" w:rsidRDefault="009C5F1F" w:rsidP="009C5F1F">
      <w:pPr>
        <w:jc w:val="left"/>
        <w:rPr>
          <w:rFonts w:ascii="宋体" w:hAnsi="宋体"/>
          <w:sz w:val="24"/>
        </w:rPr>
      </w:pPr>
      <w:r w:rsidRPr="0009089D">
        <w:rPr>
          <w:rFonts w:ascii="宋体" w:hAnsi="宋体" w:hint="eastAsia"/>
          <w:sz w:val="24"/>
        </w:rPr>
        <w:t>B、收件人事先预定的广告、电子刊物等具有宣传性质的电子邮件</w:t>
      </w:r>
    </w:p>
    <w:p w:rsidR="009C5F1F" w:rsidRPr="0009089D" w:rsidRDefault="009C5F1F" w:rsidP="009C5F1F">
      <w:pPr>
        <w:jc w:val="left"/>
        <w:rPr>
          <w:rFonts w:ascii="宋体" w:hAnsi="宋体"/>
          <w:sz w:val="24"/>
        </w:rPr>
      </w:pPr>
      <w:r w:rsidRPr="0009089D">
        <w:rPr>
          <w:rFonts w:ascii="宋体" w:hAnsi="宋体" w:hint="eastAsia"/>
          <w:sz w:val="24"/>
        </w:rPr>
        <w:t>C、含有病毒、色情、反动等不良信息或有害信息的电子邮件</w:t>
      </w:r>
    </w:p>
    <w:p w:rsidR="009C5F1F" w:rsidRPr="0009089D" w:rsidRDefault="009C5F1F" w:rsidP="009C5F1F">
      <w:pPr>
        <w:jc w:val="left"/>
        <w:rPr>
          <w:rFonts w:ascii="宋体" w:hAnsi="宋体"/>
          <w:sz w:val="24"/>
        </w:rPr>
      </w:pPr>
      <w:r w:rsidRPr="0009089D">
        <w:rPr>
          <w:rFonts w:ascii="宋体" w:hAnsi="宋体" w:hint="eastAsia"/>
          <w:sz w:val="24"/>
        </w:rPr>
        <w:t>D、隐藏发件人身份、地址、标题等信息的电子邮件</w:t>
      </w:r>
    </w:p>
    <w:p w:rsidR="009C5F1F" w:rsidRPr="0009089D" w:rsidRDefault="009C5F1F" w:rsidP="009C5F1F">
      <w:pPr>
        <w:jc w:val="left"/>
        <w:rPr>
          <w:rFonts w:ascii="宋体" w:hAnsi="宋体"/>
          <w:sz w:val="24"/>
        </w:rPr>
      </w:pPr>
      <w:r w:rsidRPr="0009089D">
        <w:rPr>
          <w:rFonts w:ascii="宋体" w:hAnsi="宋体" w:hint="eastAsia"/>
          <w:sz w:val="24"/>
        </w:rPr>
        <w:t>E、含有虚假的信息源、发件人、路由等信息的电子邮件</w:t>
      </w:r>
    </w:p>
    <w:p w:rsidR="009C5F1F" w:rsidRPr="0009089D" w:rsidRDefault="009C5F1F" w:rsidP="009C5F1F">
      <w:pPr>
        <w:jc w:val="left"/>
        <w:rPr>
          <w:rFonts w:ascii="宋体" w:hAnsi="宋体"/>
          <w:sz w:val="24"/>
        </w:rPr>
      </w:pPr>
      <w:r w:rsidRPr="0009089D">
        <w:rPr>
          <w:rFonts w:ascii="宋体" w:hAnsi="宋体" w:hint="eastAsia"/>
          <w:sz w:val="24"/>
        </w:rPr>
        <w:t>参考答案：A  C  D  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16、内容过滤的目的包括：</w:t>
      </w:r>
    </w:p>
    <w:p w:rsidR="009C5F1F" w:rsidRPr="0009089D" w:rsidRDefault="009C5F1F" w:rsidP="009C5F1F">
      <w:pPr>
        <w:jc w:val="left"/>
        <w:rPr>
          <w:rFonts w:ascii="宋体" w:hAnsi="宋体"/>
          <w:sz w:val="24"/>
        </w:rPr>
      </w:pPr>
      <w:r w:rsidRPr="0009089D">
        <w:rPr>
          <w:rFonts w:ascii="宋体" w:hAnsi="宋体" w:hint="eastAsia"/>
          <w:sz w:val="24"/>
        </w:rPr>
        <w:t>A、阻止不良信息对人们的侵害</w:t>
      </w:r>
    </w:p>
    <w:p w:rsidR="009C5F1F" w:rsidRPr="0009089D" w:rsidRDefault="009C5F1F" w:rsidP="009C5F1F">
      <w:pPr>
        <w:jc w:val="left"/>
        <w:rPr>
          <w:rFonts w:ascii="宋体" w:hAnsi="宋体"/>
          <w:sz w:val="24"/>
        </w:rPr>
      </w:pPr>
      <w:r w:rsidRPr="0009089D">
        <w:rPr>
          <w:rFonts w:ascii="宋体" w:hAnsi="宋体" w:hint="eastAsia"/>
          <w:sz w:val="24"/>
        </w:rPr>
        <w:t>B、规范用户的上网行为，提高工作效率</w:t>
      </w:r>
    </w:p>
    <w:p w:rsidR="009C5F1F" w:rsidRPr="0009089D" w:rsidRDefault="009C5F1F" w:rsidP="009C5F1F">
      <w:pPr>
        <w:jc w:val="left"/>
        <w:rPr>
          <w:rFonts w:ascii="宋体" w:hAnsi="宋体"/>
          <w:sz w:val="24"/>
        </w:rPr>
      </w:pPr>
      <w:r w:rsidRPr="0009089D">
        <w:rPr>
          <w:rFonts w:ascii="宋体" w:hAnsi="宋体" w:hint="eastAsia"/>
          <w:sz w:val="24"/>
        </w:rPr>
        <w:t>C、防止敏感数据的泄露</w:t>
      </w:r>
    </w:p>
    <w:p w:rsidR="009C5F1F" w:rsidRPr="0009089D" w:rsidRDefault="009C5F1F" w:rsidP="009C5F1F">
      <w:pPr>
        <w:jc w:val="left"/>
        <w:rPr>
          <w:rFonts w:ascii="宋体" w:hAnsi="宋体"/>
          <w:sz w:val="24"/>
        </w:rPr>
      </w:pPr>
      <w:r w:rsidRPr="0009089D">
        <w:rPr>
          <w:rFonts w:ascii="宋体" w:hAnsi="宋体" w:hint="eastAsia"/>
          <w:sz w:val="24"/>
        </w:rPr>
        <w:t>D、遏制垃圾邮件的蔓延</w:t>
      </w:r>
    </w:p>
    <w:p w:rsidR="009C5F1F" w:rsidRPr="0009089D" w:rsidRDefault="009C5F1F" w:rsidP="009C5F1F">
      <w:pPr>
        <w:jc w:val="left"/>
        <w:rPr>
          <w:rFonts w:ascii="宋体" w:hAnsi="宋体"/>
          <w:sz w:val="24"/>
        </w:rPr>
      </w:pPr>
      <w:r w:rsidRPr="0009089D">
        <w:rPr>
          <w:rFonts w:ascii="宋体" w:hAnsi="宋体" w:hint="eastAsia"/>
          <w:sz w:val="24"/>
        </w:rPr>
        <w:t>E、减少病毒对网络的侵害</w:t>
      </w:r>
    </w:p>
    <w:p w:rsidR="009C5F1F" w:rsidRPr="0009089D" w:rsidRDefault="009C5F1F" w:rsidP="009C5F1F">
      <w:pPr>
        <w:jc w:val="left"/>
        <w:rPr>
          <w:rFonts w:ascii="宋体" w:hAnsi="宋体"/>
          <w:sz w:val="24"/>
        </w:rPr>
      </w:pPr>
      <w:r w:rsidRPr="0009089D">
        <w:rPr>
          <w:rFonts w:ascii="宋体" w:hAnsi="宋体" w:hint="eastAsia"/>
          <w:sz w:val="24"/>
        </w:rPr>
        <w:t>参考答案：A   B  C  D  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17、所有进入网络和信息系统工作的人员，必须签订保密协议，具体协议保密协议的人员范围包括：（ ）</w:t>
      </w:r>
    </w:p>
    <w:p w:rsidR="009C5F1F" w:rsidRPr="0009089D" w:rsidRDefault="009C5F1F" w:rsidP="009C5F1F">
      <w:pPr>
        <w:jc w:val="left"/>
        <w:rPr>
          <w:rFonts w:ascii="宋体" w:hAnsi="宋体"/>
          <w:sz w:val="24"/>
        </w:rPr>
      </w:pPr>
      <w:r w:rsidRPr="0009089D">
        <w:rPr>
          <w:rFonts w:ascii="宋体" w:hAnsi="宋体" w:hint="eastAsia"/>
          <w:sz w:val="24"/>
        </w:rPr>
        <w:t>A、网络使用者</w:t>
      </w:r>
    </w:p>
    <w:p w:rsidR="009C5F1F" w:rsidRPr="0009089D" w:rsidRDefault="009C5F1F" w:rsidP="009C5F1F">
      <w:pPr>
        <w:jc w:val="left"/>
        <w:rPr>
          <w:rFonts w:ascii="宋体" w:hAnsi="宋体"/>
          <w:sz w:val="24"/>
        </w:rPr>
      </w:pPr>
      <w:r w:rsidRPr="0009089D">
        <w:rPr>
          <w:rFonts w:ascii="宋体" w:hAnsi="宋体" w:hint="eastAsia"/>
          <w:sz w:val="24"/>
        </w:rPr>
        <w:t>B、正式雇员</w:t>
      </w:r>
    </w:p>
    <w:p w:rsidR="009C5F1F" w:rsidRPr="0009089D" w:rsidRDefault="009C5F1F" w:rsidP="009C5F1F">
      <w:pPr>
        <w:jc w:val="left"/>
        <w:rPr>
          <w:rFonts w:ascii="宋体" w:hAnsi="宋体"/>
          <w:sz w:val="24"/>
        </w:rPr>
      </w:pPr>
      <w:r w:rsidRPr="0009089D">
        <w:rPr>
          <w:rFonts w:ascii="宋体" w:hAnsi="宋体" w:hint="eastAsia"/>
          <w:sz w:val="24"/>
        </w:rPr>
        <w:t>C、离职雇员</w:t>
      </w:r>
    </w:p>
    <w:p w:rsidR="009C5F1F" w:rsidRPr="0009089D" w:rsidRDefault="009C5F1F" w:rsidP="009C5F1F">
      <w:pPr>
        <w:jc w:val="left"/>
        <w:rPr>
          <w:rFonts w:ascii="宋体" w:hAnsi="宋体"/>
          <w:sz w:val="24"/>
        </w:rPr>
      </w:pPr>
      <w:r w:rsidRPr="0009089D">
        <w:rPr>
          <w:rFonts w:ascii="宋体" w:hAnsi="宋体" w:hint="eastAsia"/>
          <w:sz w:val="24"/>
        </w:rPr>
        <w:t>D、第三方人员</w:t>
      </w:r>
    </w:p>
    <w:p w:rsidR="009C5F1F" w:rsidRPr="0009089D" w:rsidRDefault="009C5F1F" w:rsidP="009C5F1F">
      <w:pPr>
        <w:jc w:val="left"/>
        <w:rPr>
          <w:rFonts w:ascii="宋体" w:hAnsi="宋体"/>
          <w:sz w:val="24"/>
        </w:rPr>
      </w:pPr>
      <w:r w:rsidRPr="0009089D">
        <w:rPr>
          <w:rFonts w:ascii="宋体" w:hAnsi="宋体" w:hint="eastAsia"/>
          <w:sz w:val="24"/>
        </w:rPr>
        <w:t>参考答案： B  C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18、我国信息网络重点单位一共分为12类，下列属于信息网络重点单位包括（ ）</w:t>
      </w:r>
    </w:p>
    <w:p w:rsidR="009C5F1F" w:rsidRPr="0009089D" w:rsidRDefault="009C5F1F" w:rsidP="009C5F1F">
      <w:pPr>
        <w:jc w:val="left"/>
        <w:rPr>
          <w:rFonts w:ascii="宋体" w:hAnsi="宋体"/>
          <w:sz w:val="24"/>
        </w:rPr>
      </w:pPr>
      <w:r w:rsidRPr="0009089D">
        <w:rPr>
          <w:rFonts w:ascii="宋体" w:hAnsi="宋体" w:hint="eastAsia"/>
          <w:sz w:val="24"/>
        </w:rPr>
        <w:t>A、党政机关</w:t>
      </w:r>
    </w:p>
    <w:p w:rsidR="009C5F1F" w:rsidRPr="0009089D" w:rsidRDefault="009C5F1F" w:rsidP="009C5F1F">
      <w:pPr>
        <w:jc w:val="left"/>
        <w:rPr>
          <w:rFonts w:ascii="宋体" w:hAnsi="宋体"/>
          <w:sz w:val="24"/>
        </w:rPr>
      </w:pPr>
      <w:r w:rsidRPr="0009089D">
        <w:rPr>
          <w:rFonts w:ascii="宋体" w:hAnsi="宋体" w:hint="eastAsia"/>
          <w:sz w:val="24"/>
        </w:rPr>
        <w:t>B、金融机构、邮电、广电部门、能源单位、交通运输单位</w:t>
      </w:r>
    </w:p>
    <w:p w:rsidR="009C5F1F" w:rsidRPr="0009089D" w:rsidRDefault="009C5F1F" w:rsidP="009C5F1F">
      <w:pPr>
        <w:jc w:val="left"/>
        <w:rPr>
          <w:rFonts w:ascii="宋体" w:hAnsi="宋体"/>
          <w:sz w:val="24"/>
        </w:rPr>
      </w:pPr>
      <w:r w:rsidRPr="0009089D">
        <w:rPr>
          <w:rFonts w:ascii="宋体" w:hAnsi="宋体" w:hint="eastAsia"/>
          <w:sz w:val="24"/>
        </w:rPr>
        <w:t>C、所有工程建设单位、互联网管理中心和重要网站</w:t>
      </w:r>
    </w:p>
    <w:p w:rsidR="009C5F1F" w:rsidRPr="0009089D" w:rsidRDefault="009C5F1F" w:rsidP="009C5F1F">
      <w:pPr>
        <w:jc w:val="left"/>
        <w:rPr>
          <w:rFonts w:ascii="宋体" w:hAnsi="宋体"/>
          <w:sz w:val="24"/>
        </w:rPr>
      </w:pPr>
      <w:r w:rsidRPr="0009089D">
        <w:rPr>
          <w:rFonts w:ascii="宋体" w:hAnsi="宋体" w:hint="eastAsia"/>
          <w:sz w:val="24"/>
        </w:rPr>
        <w:t>D、尖端科研单位、社会应急服务部门、重要物资储备单位</w:t>
      </w:r>
    </w:p>
    <w:p w:rsidR="009C5F1F" w:rsidRPr="0009089D" w:rsidRDefault="009C5F1F" w:rsidP="009C5F1F">
      <w:pPr>
        <w:jc w:val="left"/>
        <w:rPr>
          <w:rFonts w:ascii="宋体" w:hAnsi="宋体"/>
          <w:sz w:val="24"/>
        </w:rPr>
      </w:pPr>
      <w:r w:rsidRPr="0009089D">
        <w:rPr>
          <w:rFonts w:ascii="宋体" w:hAnsi="宋体" w:hint="eastAsia"/>
          <w:sz w:val="24"/>
        </w:rPr>
        <w:t>参考答案：A   B  C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19、信息系统安全等级保护的核心是对信息系统分等级、按标准进行建设、管理和监督。信息系统安全等级保护实施过程中应遵循以下基本原则有（ ）</w:t>
      </w:r>
    </w:p>
    <w:p w:rsidR="009C5F1F" w:rsidRPr="0009089D" w:rsidRDefault="009C5F1F" w:rsidP="009C5F1F">
      <w:pPr>
        <w:jc w:val="left"/>
        <w:rPr>
          <w:rFonts w:ascii="宋体" w:hAnsi="宋体"/>
          <w:sz w:val="24"/>
        </w:rPr>
      </w:pPr>
      <w:r w:rsidRPr="0009089D">
        <w:rPr>
          <w:rFonts w:ascii="宋体" w:hAnsi="宋体" w:hint="eastAsia"/>
          <w:sz w:val="24"/>
        </w:rPr>
        <w:t>A、自主保护原则</w:t>
      </w:r>
    </w:p>
    <w:p w:rsidR="009C5F1F" w:rsidRPr="0009089D" w:rsidRDefault="009C5F1F" w:rsidP="009C5F1F">
      <w:pPr>
        <w:jc w:val="left"/>
        <w:rPr>
          <w:rFonts w:ascii="宋体" w:hAnsi="宋体"/>
          <w:sz w:val="24"/>
        </w:rPr>
      </w:pPr>
      <w:r w:rsidRPr="0009089D">
        <w:rPr>
          <w:rFonts w:ascii="宋体" w:hAnsi="宋体" w:hint="eastAsia"/>
          <w:sz w:val="24"/>
        </w:rPr>
        <w:t>B、重点保护原则</w:t>
      </w:r>
    </w:p>
    <w:p w:rsidR="009C5F1F" w:rsidRPr="0009089D" w:rsidRDefault="009C5F1F" w:rsidP="009C5F1F">
      <w:pPr>
        <w:jc w:val="left"/>
        <w:rPr>
          <w:rFonts w:ascii="宋体" w:hAnsi="宋体"/>
          <w:sz w:val="24"/>
        </w:rPr>
      </w:pPr>
      <w:r w:rsidRPr="0009089D">
        <w:rPr>
          <w:rFonts w:ascii="宋体" w:hAnsi="宋体" w:hint="eastAsia"/>
          <w:sz w:val="24"/>
        </w:rPr>
        <w:t>C、同步建设原则</w:t>
      </w:r>
    </w:p>
    <w:p w:rsidR="009C5F1F" w:rsidRPr="0009089D" w:rsidRDefault="009C5F1F" w:rsidP="009C5F1F">
      <w:pPr>
        <w:jc w:val="left"/>
        <w:rPr>
          <w:rFonts w:ascii="宋体" w:hAnsi="宋体"/>
          <w:sz w:val="24"/>
        </w:rPr>
      </w:pPr>
      <w:r w:rsidRPr="0009089D">
        <w:rPr>
          <w:rFonts w:ascii="宋体" w:hAnsi="宋体" w:hint="eastAsia"/>
          <w:sz w:val="24"/>
        </w:rPr>
        <w:t>D、动态调整原则</w:t>
      </w:r>
    </w:p>
    <w:p w:rsidR="009C5F1F" w:rsidRPr="0009089D" w:rsidRDefault="009C5F1F" w:rsidP="009C5F1F">
      <w:pPr>
        <w:jc w:val="left"/>
        <w:rPr>
          <w:rFonts w:ascii="宋体" w:hAnsi="宋体"/>
          <w:sz w:val="24"/>
        </w:rPr>
      </w:pPr>
      <w:r w:rsidRPr="0009089D">
        <w:rPr>
          <w:rFonts w:ascii="宋体" w:hAnsi="宋体" w:hint="eastAsia"/>
          <w:sz w:val="24"/>
        </w:rPr>
        <w:t>参考答案：A   B  C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20、计算机病毒具有以下特点（ ）</w:t>
      </w:r>
    </w:p>
    <w:p w:rsidR="009C5F1F" w:rsidRPr="0009089D" w:rsidRDefault="009C5F1F" w:rsidP="009C5F1F">
      <w:pPr>
        <w:jc w:val="left"/>
        <w:rPr>
          <w:rFonts w:ascii="宋体" w:hAnsi="宋体"/>
          <w:sz w:val="24"/>
        </w:rPr>
      </w:pPr>
      <w:r w:rsidRPr="0009089D">
        <w:rPr>
          <w:rFonts w:ascii="宋体" w:hAnsi="宋体" w:hint="eastAsia"/>
          <w:sz w:val="24"/>
        </w:rPr>
        <w:t>A、传染性</w:t>
      </w:r>
    </w:p>
    <w:p w:rsidR="009C5F1F" w:rsidRPr="0009089D" w:rsidRDefault="009C5F1F" w:rsidP="009C5F1F">
      <w:pPr>
        <w:jc w:val="left"/>
        <w:rPr>
          <w:rFonts w:ascii="宋体" w:hAnsi="宋体"/>
          <w:sz w:val="24"/>
        </w:rPr>
      </w:pPr>
      <w:r w:rsidRPr="0009089D">
        <w:rPr>
          <w:rFonts w:ascii="宋体" w:hAnsi="宋体" w:hint="eastAsia"/>
          <w:sz w:val="24"/>
        </w:rPr>
        <w:t>B、隐蔽性</w:t>
      </w:r>
    </w:p>
    <w:p w:rsidR="009C5F1F" w:rsidRPr="0009089D" w:rsidRDefault="009C5F1F" w:rsidP="009C5F1F">
      <w:pPr>
        <w:jc w:val="left"/>
        <w:rPr>
          <w:rFonts w:ascii="宋体" w:hAnsi="宋体"/>
          <w:sz w:val="24"/>
        </w:rPr>
      </w:pPr>
      <w:r w:rsidRPr="0009089D">
        <w:rPr>
          <w:rFonts w:ascii="宋体" w:hAnsi="宋体" w:hint="eastAsia"/>
          <w:sz w:val="24"/>
        </w:rPr>
        <w:t>C、潜伏性</w:t>
      </w:r>
    </w:p>
    <w:p w:rsidR="009C5F1F" w:rsidRPr="0009089D" w:rsidRDefault="009C5F1F" w:rsidP="009C5F1F">
      <w:pPr>
        <w:jc w:val="left"/>
        <w:rPr>
          <w:rFonts w:ascii="宋体" w:hAnsi="宋体"/>
          <w:sz w:val="24"/>
        </w:rPr>
      </w:pPr>
      <w:r w:rsidRPr="0009089D">
        <w:rPr>
          <w:rFonts w:ascii="宋体" w:hAnsi="宋体" w:hint="eastAsia"/>
          <w:sz w:val="24"/>
        </w:rPr>
        <w:t>D、可预见性</w:t>
      </w:r>
    </w:p>
    <w:p w:rsidR="009C5F1F" w:rsidRPr="0009089D" w:rsidRDefault="009C5F1F" w:rsidP="009C5F1F">
      <w:pPr>
        <w:jc w:val="left"/>
        <w:rPr>
          <w:rFonts w:ascii="宋体" w:hAnsi="宋体"/>
          <w:sz w:val="24"/>
        </w:rPr>
      </w:pPr>
      <w:r w:rsidRPr="0009089D">
        <w:rPr>
          <w:rFonts w:ascii="宋体" w:hAnsi="宋体" w:hint="eastAsia"/>
          <w:sz w:val="24"/>
        </w:rPr>
        <w:t>E、破坏性</w:t>
      </w:r>
    </w:p>
    <w:p w:rsidR="009C5F1F" w:rsidRPr="0009089D" w:rsidRDefault="009C5F1F" w:rsidP="009C5F1F">
      <w:pPr>
        <w:jc w:val="left"/>
        <w:rPr>
          <w:rFonts w:ascii="宋体" w:hAnsi="宋体"/>
          <w:sz w:val="24"/>
        </w:rPr>
      </w:pPr>
      <w:r w:rsidRPr="0009089D">
        <w:rPr>
          <w:rFonts w:ascii="宋体" w:hAnsi="宋体" w:hint="eastAsia"/>
          <w:sz w:val="24"/>
        </w:rPr>
        <w:t>参考答案：A   B  C  E</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21、公安机关对计算机信息系统安全保护工作行使下列监督职权：（ ）</w:t>
      </w:r>
    </w:p>
    <w:p w:rsidR="009C5F1F" w:rsidRPr="0009089D" w:rsidRDefault="009C5F1F" w:rsidP="009C5F1F">
      <w:pPr>
        <w:jc w:val="left"/>
        <w:rPr>
          <w:rFonts w:ascii="宋体" w:hAnsi="宋体"/>
          <w:sz w:val="24"/>
        </w:rPr>
      </w:pPr>
      <w:r w:rsidRPr="0009089D">
        <w:rPr>
          <w:rFonts w:ascii="宋体" w:hAnsi="宋体" w:hint="eastAsia"/>
          <w:sz w:val="24"/>
        </w:rPr>
        <w:t>A、监督、检查、指导计算机信息系统安全保护工作</w:t>
      </w:r>
    </w:p>
    <w:p w:rsidR="009C5F1F" w:rsidRPr="0009089D" w:rsidRDefault="009C5F1F" w:rsidP="009C5F1F">
      <w:pPr>
        <w:jc w:val="left"/>
        <w:rPr>
          <w:rFonts w:ascii="宋体" w:hAnsi="宋体"/>
          <w:sz w:val="24"/>
        </w:rPr>
      </w:pPr>
      <w:r w:rsidRPr="0009089D">
        <w:rPr>
          <w:rFonts w:ascii="宋体" w:hAnsi="宋体" w:hint="eastAsia"/>
          <w:sz w:val="24"/>
        </w:rPr>
        <w:t>B、查处危害计算机信息系统安全的违法犯罪案件</w:t>
      </w:r>
    </w:p>
    <w:p w:rsidR="009C5F1F" w:rsidRPr="0009089D" w:rsidRDefault="009C5F1F" w:rsidP="009C5F1F">
      <w:pPr>
        <w:jc w:val="left"/>
        <w:rPr>
          <w:rFonts w:ascii="宋体" w:hAnsi="宋体"/>
          <w:sz w:val="24"/>
        </w:rPr>
      </w:pPr>
      <w:r w:rsidRPr="0009089D">
        <w:rPr>
          <w:rFonts w:ascii="宋体" w:hAnsi="宋体" w:hint="eastAsia"/>
          <w:sz w:val="24"/>
        </w:rPr>
        <w:t>C、履行计算机信息系统安全保护工作的其他监督职责</w:t>
      </w:r>
    </w:p>
    <w:p w:rsidR="009C5F1F" w:rsidRPr="0009089D" w:rsidRDefault="009C5F1F" w:rsidP="009C5F1F">
      <w:pPr>
        <w:jc w:val="left"/>
        <w:rPr>
          <w:rFonts w:ascii="宋体" w:hAnsi="宋体"/>
          <w:sz w:val="24"/>
        </w:rPr>
      </w:pPr>
      <w:r w:rsidRPr="0009089D">
        <w:rPr>
          <w:rFonts w:ascii="宋体" w:hAnsi="宋体" w:hint="eastAsia"/>
          <w:sz w:val="24"/>
        </w:rPr>
        <w:t>D、就涉及计算机信息系统安全的特定事项发布专项通令</w:t>
      </w:r>
    </w:p>
    <w:p w:rsidR="009C5F1F" w:rsidRPr="0009089D" w:rsidRDefault="009C5F1F" w:rsidP="009C5F1F">
      <w:pPr>
        <w:jc w:val="left"/>
        <w:rPr>
          <w:rFonts w:ascii="宋体" w:hAnsi="宋体"/>
          <w:sz w:val="24"/>
        </w:rPr>
      </w:pPr>
      <w:r w:rsidRPr="0009089D">
        <w:rPr>
          <w:rFonts w:ascii="宋体" w:hAnsi="宋体" w:hint="eastAsia"/>
          <w:sz w:val="24"/>
        </w:rPr>
        <w:t>参考答案：A   B  C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22、违反《计算机信息系统安全保护条例》的规定，有下列行为之一的，由公安机关处以警告或者停机整顿：（ ）</w:t>
      </w:r>
    </w:p>
    <w:p w:rsidR="009C5F1F" w:rsidRPr="0009089D" w:rsidRDefault="009C5F1F" w:rsidP="009C5F1F">
      <w:pPr>
        <w:jc w:val="left"/>
        <w:rPr>
          <w:rFonts w:ascii="宋体" w:hAnsi="宋体"/>
          <w:sz w:val="24"/>
        </w:rPr>
      </w:pPr>
      <w:r w:rsidRPr="0009089D">
        <w:rPr>
          <w:rFonts w:ascii="宋体" w:hAnsi="宋体" w:hint="eastAsia"/>
          <w:sz w:val="24"/>
        </w:rPr>
        <w:t>A、违反计算机信息系统安全等级保护制度，危害计算机信息系统安全的</w:t>
      </w:r>
    </w:p>
    <w:p w:rsidR="009C5F1F" w:rsidRPr="0009089D" w:rsidRDefault="009C5F1F" w:rsidP="009C5F1F">
      <w:pPr>
        <w:jc w:val="left"/>
        <w:rPr>
          <w:rFonts w:ascii="宋体" w:hAnsi="宋体"/>
          <w:sz w:val="24"/>
        </w:rPr>
      </w:pPr>
      <w:r w:rsidRPr="0009089D">
        <w:rPr>
          <w:rFonts w:ascii="宋体" w:hAnsi="宋体" w:hint="eastAsia"/>
          <w:sz w:val="24"/>
        </w:rPr>
        <w:t>B、违反计算机信息系统国际联网备案制度的</w:t>
      </w:r>
    </w:p>
    <w:p w:rsidR="009C5F1F" w:rsidRPr="0009089D" w:rsidRDefault="009C5F1F" w:rsidP="009C5F1F">
      <w:pPr>
        <w:jc w:val="left"/>
        <w:rPr>
          <w:rFonts w:ascii="宋体" w:hAnsi="宋体"/>
          <w:sz w:val="24"/>
        </w:rPr>
      </w:pPr>
      <w:r w:rsidRPr="0009089D">
        <w:rPr>
          <w:rFonts w:ascii="宋体" w:hAnsi="宋体" w:hint="eastAsia"/>
          <w:sz w:val="24"/>
        </w:rPr>
        <w:t>C、按照规定时间报告计算机信息系统中发生的案件的</w:t>
      </w:r>
    </w:p>
    <w:p w:rsidR="009C5F1F" w:rsidRPr="0009089D" w:rsidRDefault="009C5F1F" w:rsidP="009C5F1F">
      <w:pPr>
        <w:jc w:val="left"/>
        <w:rPr>
          <w:rFonts w:ascii="宋体" w:hAnsi="宋体"/>
          <w:sz w:val="24"/>
        </w:rPr>
      </w:pPr>
      <w:r w:rsidRPr="0009089D">
        <w:rPr>
          <w:rFonts w:ascii="宋体" w:hAnsi="宋体" w:hint="eastAsia"/>
          <w:sz w:val="24"/>
        </w:rPr>
        <w:t>D、接到公安机关要求改进安全状况的通知后，在限期内拒不改进的</w:t>
      </w:r>
    </w:p>
    <w:p w:rsidR="009C5F1F" w:rsidRPr="0009089D" w:rsidRDefault="009C5F1F" w:rsidP="009C5F1F">
      <w:pPr>
        <w:jc w:val="left"/>
        <w:rPr>
          <w:rFonts w:ascii="宋体" w:hAnsi="宋体"/>
          <w:sz w:val="24"/>
        </w:rPr>
      </w:pPr>
      <w:r w:rsidRPr="0009089D">
        <w:rPr>
          <w:rFonts w:ascii="宋体" w:hAnsi="宋体" w:hint="eastAsia"/>
          <w:sz w:val="24"/>
        </w:rPr>
        <w:t>参考答案：A   B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23、任何单位和个人不得利用国际联网制作、复制、查阅和传播下列信息的，由公安机关给予警告，有违法所得的，没收违法所得，对个人可以并处五千元以下的罚款，对单位可以并处一万五千元以下的罚款，情节严重的，并可以给予六个月以内停止联网、停机整顿的处罚，必要时可以建议原发证、审批机构吊销经营许可证或者取消联网资格；构成违反治安管理行为的，依照治安管理处罚法的规定处罚；构成犯罪的，依法追究刑事责任： （ ）</w:t>
      </w:r>
    </w:p>
    <w:p w:rsidR="009C5F1F" w:rsidRPr="0009089D" w:rsidRDefault="009C5F1F" w:rsidP="009C5F1F">
      <w:pPr>
        <w:jc w:val="left"/>
        <w:rPr>
          <w:rFonts w:ascii="宋体" w:hAnsi="宋体"/>
          <w:sz w:val="24"/>
        </w:rPr>
      </w:pPr>
      <w:r w:rsidRPr="0009089D">
        <w:rPr>
          <w:rFonts w:ascii="宋体" w:hAnsi="宋体" w:hint="eastAsia"/>
          <w:sz w:val="24"/>
        </w:rPr>
        <w:t>A、捏造或者歪曲事实，散布谣言，扰乱社会秩序的</w:t>
      </w:r>
    </w:p>
    <w:p w:rsidR="009C5F1F" w:rsidRPr="0009089D" w:rsidRDefault="009C5F1F" w:rsidP="009C5F1F">
      <w:pPr>
        <w:jc w:val="left"/>
        <w:rPr>
          <w:rFonts w:ascii="宋体" w:hAnsi="宋体"/>
          <w:sz w:val="24"/>
        </w:rPr>
      </w:pPr>
      <w:r w:rsidRPr="0009089D">
        <w:rPr>
          <w:rFonts w:ascii="宋体" w:hAnsi="宋体" w:hint="eastAsia"/>
          <w:sz w:val="24"/>
        </w:rPr>
        <w:t>B、煽动抗拒、破坏宪法和法律、行政法规实施的</w:t>
      </w:r>
    </w:p>
    <w:p w:rsidR="009C5F1F" w:rsidRPr="0009089D" w:rsidRDefault="009C5F1F" w:rsidP="009C5F1F">
      <w:pPr>
        <w:jc w:val="left"/>
        <w:rPr>
          <w:rFonts w:ascii="宋体" w:hAnsi="宋体"/>
          <w:sz w:val="24"/>
        </w:rPr>
      </w:pPr>
      <w:r w:rsidRPr="0009089D">
        <w:rPr>
          <w:rFonts w:ascii="宋体" w:hAnsi="宋体" w:hint="eastAsia"/>
          <w:sz w:val="24"/>
        </w:rPr>
        <w:t>C、公然侮辱他人或者捏造事实诽谤他人的</w:t>
      </w:r>
    </w:p>
    <w:p w:rsidR="009C5F1F" w:rsidRPr="0009089D" w:rsidRDefault="009C5F1F" w:rsidP="009C5F1F">
      <w:pPr>
        <w:jc w:val="left"/>
        <w:rPr>
          <w:rFonts w:ascii="宋体" w:hAnsi="宋体"/>
          <w:sz w:val="24"/>
        </w:rPr>
      </w:pPr>
      <w:r w:rsidRPr="0009089D">
        <w:rPr>
          <w:rFonts w:ascii="宋体" w:hAnsi="宋体" w:hint="eastAsia"/>
          <w:sz w:val="24"/>
        </w:rPr>
        <w:t>D、表示对国家机关不满的</w:t>
      </w:r>
    </w:p>
    <w:p w:rsidR="009C5F1F" w:rsidRPr="0009089D" w:rsidRDefault="009C5F1F" w:rsidP="009C5F1F">
      <w:pPr>
        <w:jc w:val="left"/>
        <w:rPr>
          <w:rFonts w:ascii="宋体" w:hAnsi="宋体"/>
          <w:sz w:val="24"/>
        </w:rPr>
      </w:pPr>
      <w:r w:rsidRPr="0009089D">
        <w:rPr>
          <w:rFonts w:ascii="宋体" w:hAnsi="宋体" w:hint="eastAsia"/>
          <w:sz w:val="24"/>
        </w:rPr>
        <w:t>参考答案：A   B  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24、任何人不得在电子公告服务系统中发布含有下列内容之一的信息： （ ）</w:t>
      </w:r>
    </w:p>
    <w:p w:rsidR="009C5F1F" w:rsidRPr="0009089D" w:rsidRDefault="009C5F1F" w:rsidP="009C5F1F">
      <w:pPr>
        <w:jc w:val="left"/>
        <w:rPr>
          <w:rFonts w:ascii="宋体" w:hAnsi="宋体"/>
          <w:sz w:val="24"/>
        </w:rPr>
      </w:pPr>
      <w:r w:rsidRPr="0009089D">
        <w:rPr>
          <w:rFonts w:ascii="宋体" w:hAnsi="宋体" w:hint="eastAsia"/>
          <w:sz w:val="24"/>
        </w:rPr>
        <w:t>A、反对宪法所确定的基本原则的、危害国家安全，泄露国家秘密，颠覆国家政权，破坏国家统一的</w:t>
      </w:r>
    </w:p>
    <w:p w:rsidR="009C5F1F" w:rsidRPr="0009089D" w:rsidRDefault="009C5F1F" w:rsidP="009C5F1F">
      <w:pPr>
        <w:jc w:val="left"/>
        <w:rPr>
          <w:rFonts w:ascii="宋体" w:hAnsi="宋体"/>
          <w:sz w:val="24"/>
        </w:rPr>
      </w:pPr>
      <w:r w:rsidRPr="0009089D">
        <w:rPr>
          <w:rFonts w:ascii="宋体" w:hAnsi="宋体" w:hint="eastAsia"/>
          <w:sz w:val="24"/>
        </w:rPr>
        <w:t>B、损害国家荣誉和利益的；煽动民族仇恨、民族歧视，破坏民族团结的</w:t>
      </w:r>
    </w:p>
    <w:p w:rsidR="009C5F1F" w:rsidRPr="0009089D" w:rsidRDefault="009C5F1F" w:rsidP="009C5F1F">
      <w:pPr>
        <w:jc w:val="left"/>
        <w:rPr>
          <w:rFonts w:ascii="宋体" w:hAnsi="宋体"/>
          <w:sz w:val="24"/>
        </w:rPr>
      </w:pPr>
      <w:r w:rsidRPr="0009089D">
        <w:rPr>
          <w:rFonts w:ascii="宋体" w:hAnsi="宋体" w:hint="eastAsia"/>
          <w:sz w:val="24"/>
        </w:rPr>
        <w:t>C、破坏国家宗教政策，宣扬邪教和封建迷信的</w:t>
      </w:r>
    </w:p>
    <w:p w:rsidR="009C5F1F" w:rsidRPr="0009089D" w:rsidRDefault="009C5F1F" w:rsidP="009C5F1F">
      <w:pPr>
        <w:jc w:val="left"/>
        <w:rPr>
          <w:rFonts w:ascii="宋体" w:hAnsi="宋体"/>
          <w:sz w:val="24"/>
        </w:rPr>
      </w:pPr>
      <w:r w:rsidRPr="0009089D">
        <w:rPr>
          <w:rFonts w:ascii="宋体" w:hAnsi="宋体" w:hint="eastAsia"/>
          <w:sz w:val="24"/>
        </w:rPr>
        <w:t>D、散布谣言、淫秽、色情、赌博、暴力、凶杀、恐怖或者教唆犯罪的</w:t>
      </w:r>
    </w:p>
    <w:p w:rsidR="009C5F1F" w:rsidRPr="0009089D" w:rsidRDefault="009C5F1F" w:rsidP="009C5F1F">
      <w:pPr>
        <w:jc w:val="left"/>
        <w:rPr>
          <w:rFonts w:ascii="宋体" w:hAnsi="宋体"/>
          <w:sz w:val="24"/>
        </w:rPr>
      </w:pPr>
      <w:r w:rsidRPr="0009089D">
        <w:rPr>
          <w:rFonts w:ascii="宋体" w:hAnsi="宋体" w:hint="eastAsia"/>
          <w:sz w:val="24"/>
        </w:rPr>
        <w:t>参考答案：A   B  C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25、互联单位、接入单位及使用计算机信息网络国际联网的法人和其他组织应当履行下列安全保护职责 （ ）</w:t>
      </w:r>
    </w:p>
    <w:p w:rsidR="009C5F1F" w:rsidRPr="0009089D" w:rsidRDefault="009C5F1F" w:rsidP="009C5F1F">
      <w:pPr>
        <w:jc w:val="left"/>
        <w:rPr>
          <w:rFonts w:ascii="宋体" w:hAnsi="宋体"/>
          <w:sz w:val="24"/>
        </w:rPr>
      </w:pPr>
      <w:r w:rsidRPr="0009089D">
        <w:rPr>
          <w:rFonts w:ascii="宋体" w:hAnsi="宋体" w:hint="eastAsia"/>
          <w:sz w:val="24"/>
        </w:rPr>
        <w:t>A、负责本网络的安全保护管理工作，建立健全落实安全保护管理制度</w:t>
      </w:r>
    </w:p>
    <w:p w:rsidR="009C5F1F" w:rsidRPr="0009089D" w:rsidRDefault="009C5F1F" w:rsidP="009C5F1F">
      <w:pPr>
        <w:jc w:val="left"/>
        <w:rPr>
          <w:rFonts w:ascii="宋体" w:hAnsi="宋体"/>
          <w:sz w:val="24"/>
        </w:rPr>
      </w:pPr>
      <w:r w:rsidRPr="0009089D">
        <w:rPr>
          <w:rFonts w:ascii="宋体" w:hAnsi="宋体" w:hint="eastAsia"/>
          <w:sz w:val="24"/>
        </w:rPr>
        <w:t>B、负责对本网络用户的安全教育和培训</w:t>
      </w:r>
    </w:p>
    <w:p w:rsidR="009C5F1F" w:rsidRPr="0009089D" w:rsidRDefault="009C5F1F" w:rsidP="009C5F1F">
      <w:pPr>
        <w:jc w:val="left"/>
        <w:rPr>
          <w:rFonts w:ascii="宋体" w:hAnsi="宋体"/>
          <w:sz w:val="24"/>
        </w:rPr>
      </w:pPr>
      <w:r w:rsidRPr="0009089D">
        <w:rPr>
          <w:rFonts w:ascii="宋体" w:hAnsi="宋体" w:hint="eastAsia"/>
          <w:sz w:val="24"/>
        </w:rPr>
        <w:t>C、对委托发布信息的单位和个人进行登记，并对所提供的信息内容进行审核</w:t>
      </w:r>
    </w:p>
    <w:p w:rsidR="009C5F1F" w:rsidRPr="0009089D" w:rsidRDefault="009C5F1F" w:rsidP="009C5F1F">
      <w:pPr>
        <w:jc w:val="left"/>
        <w:rPr>
          <w:rFonts w:ascii="宋体" w:hAnsi="宋体"/>
          <w:sz w:val="24"/>
        </w:rPr>
      </w:pPr>
      <w:r w:rsidRPr="0009089D">
        <w:rPr>
          <w:rFonts w:ascii="宋体" w:hAnsi="宋体" w:hint="eastAsia"/>
          <w:sz w:val="24"/>
        </w:rPr>
        <w:t>D、发现计算机案件应当保留有关原始记录，并在二十四小时内向当地公安机关报告</w:t>
      </w:r>
    </w:p>
    <w:p w:rsidR="009C5F1F" w:rsidRPr="0009089D" w:rsidRDefault="009C5F1F" w:rsidP="009C5F1F">
      <w:pPr>
        <w:jc w:val="left"/>
        <w:rPr>
          <w:rFonts w:ascii="宋体" w:hAnsi="宋体"/>
          <w:sz w:val="24"/>
        </w:rPr>
      </w:pPr>
      <w:r w:rsidRPr="0009089D">
        <w:rPr>
          <w:rFonts w:ascii="宋体" w:hAnsi="宋体" w:hint="eastAsia"/>
          <w:sz w:val="24"/>
        </w:rPr>
        <w:t>参考答案：A   B  C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26、为了保障互联网的运行安全，对有下列行为之一，构成犯罪的，依照刑法有关规定追究刑事责任：（ ）</w:t>
      </w:r>
    </w:p>
    <w:p w:rsidR="009C5F1F" w:rsidRPr="0009089D" w:rsidRDefault="009C5F1F" w:rsidP="009C5F1F">
      <w:pPr>
        <w:jc w:val="left"/>
        <w:rPr>
          <w:rFonts w:ascii="宋体" w:hAnsi="宋体"/>
          <w:sz w:val="24"/>
        </w:rPr>
      </w:pPr>
      <w:r w:rsidRPr="0009089D">
        <w:rPr>
          <w:rFonts w:ascii="宋体" w:hAnsi="宋体" w:hint="eastAsia"/>
          <w:sz w:val="24"/>
        </w:rPr>
        <w:t>A、侵入国家事务、国防建设、尖端科学技术领域的计算机信息系统</w:t>
      </w:r>
    </w:p>
    <w:p w:rsidR="009C5F1F" w:rsidRPr="0009089D" w:rsidRDefault="009C5F1F" w:rsidP="009C5F1F">
      <w:pPr>
        <w:jc w:val="left"/>
        <w:rPr>
          <w:rFonts w:ascii="宋体" w:hAnsi="宋体"/>
          <w:sz w:val="24"/>
        </w:rPr>
      </w:pPr>
      <w:r w:rsidRPr="0009089D">
        <w:rPr>
          <w:rFonts w:ascii="宋体" w:hAnsi="宋体" w:hint="eastAsia"/>
          <w:sz w:val="24"/>
        </w:rPr>
        <w:t>B、故意制作、传播计算机病毒等破坏性程序，攻击计算机系统及通信网络，致使计算机系统及通信网络遭受损害</w:t>
      </w:r>
    </w:p>
    <w:p w:rsidR="009C5F1F" w:rsidRPr="0009089D" w:rsidRDefault="009C5F1F" w:rsidP="009C5F1F">
      <w:pPr>
        <w:jc w:val="left"/>
        <w:rPr>
          <w:rFonts w:ascii="宋体" w:hAnsi="宋体"/>
          <w:sz w:val="24"/>
        </w:rPr>
      </w:pPr>
      <w:r w:rsidRPr="0009089D">
        <w:rPr>
          <w:rFonts w:ascii="宋体" w:hAnsi="宋体" w:hint="eastAsia"/>
          <w:sz w:val="24"/>
        </w:rPr>
        <w:t>C、违反国家规定，擅自中断计算机网络或者通信服务，造成计算机网络或者通信系统不能正常运行</w:t>
      </w:r>
    </w:p>
    <w:p w:rsidR="009C5F1F" w:rsidRPr="0009089D" w:rsidRDefault="009C5F1F" w:rsidP="009C5F1F">
      <w:pPr>
        <w:jc w:val="left"/>
        <w:rPr>
          <w:rFonts w:ascii="宋体" w:hAnsi="宋体"/>
          <w:sz w:val="24"/>
        </w:rPr>
      </w:pPr>
      <w:r w:rsidRPr="0009089D">
        <w:rPr>
          <w:rFonts w:ascii="宋体" w:hAnsi="宋体" w:hint="eastAsia"/>
          <w:sz w:val="24"/>
        </w:rPr>
        <w:t>D、非法截获、篡改、删除他人电子邮件或者其他数据资料，侵犯公民通信自由和通信秘密</w:t>
      </w:r>
    </w:p>
    <w:p w:rsidR="009C5F1F" w:rsidRPr="0009089D" w:rsidRDefault="009C5F1F" w:rsidP="009C5F1F">
      <w:pPr>
        <w:jc w:val="left"/>
        <w:rPr>
          <w:rFonts w:ascii="宋体" w:hAnsi="宋体"/>
          <w:sz w:val="24"/>
        </w:rPr>
      </w:pPr>
      <w:r w:rsidRPr="0009089D">
        <w:rPr>
          <w:rFonts w:ascii="宋体" w:hAnsi="宋体" w:hint="eastAsia"/>
          <w:sz w:val="24"/>
        </w:rPr>
        <w:t>参考答案：A   B  C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27、安装过滤王核心需要哪些数据</w:t>
      </w:r>
    </w:p>
    <w:p w:rsidR="009C5F1F" w:rsidRPr="0009089D" w:rsidRDefault="009C5F1F" w:rsidP="009C5F1F">
      <w:pPr>
        <w:jc w:val="left"/>
        <w:rPr>
          <w:rFonts w:ascii="宋体" w:hAnsi="宋体"/>
          <w:sz w:val="24"/>
        </w:rPr>
      </w:pPr>
      <w:r w:rsidRPr="0009089D">
        <w:rPr>
          <w:rFonts w:ascii="宋体" w:hAnsi="宋体" w:hint="eastAsia"/>
          <w:sz w:val="24"/>
        </w:rPr>
        <w:t>A、网吧代码</w:t>
      </w:r>
    </w:p>
    <w:p w:rsidR="009C5F1F" w:rsidRPr="0009089D" w:rsidRDefault="009C5F1F" w:rsidP="009C5F1F">
      <w:pPr>
        <w:jc w:val="left"/>
        <w:rPr>
          <w:rFonts w:ascii="宋体" w:hAnsi="宋体"/>
          <w:sz w:val="24"/>
        </w:rPr>
      </w:pPr>
      <w:r w:rsidRPr="0009089D">
        <w:rPr>
          <w:rFonts w:ascii="宋体" w:hAnsi="宋体" w:hint="eastAsia"/>
          <w:sz w:val="24"/>
        </w:rPr>
        <w:t>B、管理中心地址</w:t>
      </w:r>
    </w:p>
    <w:p w:rsidR="009C5F1F" w:rsidRPr="0009089D" w:rsidRDefault="009C5F1F" w:rsidP="009C5F1F">
      <w:pPr>
        <w:jc w:val="left"/>
        <w:rPr>
          <w:rFonts w:ascii="宋体" w:hAnsi="宋体"/>
          <w:sz w:val="24"/>
        </w:rPr>
      </w:pPr>
      <w:r w:rsidRPr="0009089D">
        <w:rPr>
          <w:rFonts w:ascii="宋体" w:hAnsi="宋体" w:hint="eastAsia"/>
          <w:sz w:val="24"/>
        </w:rPr>
        <w:t>C、序列号</w:t>
      </w:r>
    </w:p>
    <w:p w:rsidR="009C5F1F" w:rsidRPr="0009089D" w:rsidRDefault="009C5F1F" w:rsidP="009C5F1F">
      <w:pPr>
        <w:jc w:val="left"/>
        <w:rPr>
          <w:rFonts w:ascii="宋体" w:hAnsi="宋体"/>
          <w:sz w:val="24"/>
        </w:rPr>
      </w:pPr>
      <w:r w:rsidRPr="0009089D">
        <w:rPr>
          <w:rFonts w:ascii="宋体" w:hAnsi="宋体" w:hint="eastAsia"/>
          <w:sz w:val="24"/>
        </w:rPr>
        <w:t>D、计算机名</w:t>
      </w:r>
    </w:p>
    <w:p w:rsidR="009C5F1F" w:rsidRPr="0009089D" w:rsidRDefault="009C5F1F" w:rsidP="009C5F1F">
      <w:pPr>
        <w:jc w:val="left"/>
        <w:rPr>
          <w:rFonts w:ascii="宋体" w:hAnsi="宋体"/>
          <w:sz w:val="24"/>
        </w:rPr>
      </w:pPr>
      <w:r w:rsidRPr="0009089D">
        <w:rPr>
          <w:rFonts w:ascii="宋体" w:hAnsi="宋体" w:hint="eastAsia"/>
          <w:sz w:val="24"/>
        </w:rPr>
        <w:t>参考答案：A   B  C</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28、目前使用的过滤王核心的版本是多少?</w:t>
      </w:r>
    </w:p>
    <w:p w:rsidR="009C5F1F" w:rsidRPr="0009089D" w:rsidRDefault="009C5F1F" w:rsidP="009C5F1F">
      <w:pPr>
        <w:jc w:val="left"/>
        <w:rPr>
          <w:rFonts w:ascii="宋体" w:hAnsi="宋体"/>
          <w:sz w:val="24"/>
        </w:rPr>
      </w:pPr>
      <w:r w:rsidRPr="0009089D">
        <w:rPr>
          <w:rFonts w:ascii="宋体" w:hAnsi="宋体" w:hint="eastAsia"/>
          <w:sz w:val="24"/>
        </w:rPr>
        <w:t>A、5.0.00.141</w:t>
      </w:r>
    </w:p>
    <w:p w:rsidR="009C5F1F" w:rsidRPr="0009089D" w:rsidRDefault="009C5F1F" w:rsidP="009C5F1F">
      <w:pPr>
        <w:jc w:val="left"/>
        <w:rPr>
          <w:rFonts w:ascii="宋体" w:hAnsi="宋体"/>
          <w:sz w:val="24"/>
        </w:rPr>
      </w:pPr>
      <w:r w:rsidRPr="0009089D">
        <w:rPr>
          <w:rFonts w:ascii="宋体" w:hAnsi="宋体" w:hint="eastAsia"/>
          <w:sz w:val="24"/>
        </w:rPr>
        <w:t>B、5.0.00.142</w:t>
      </w:r>
    </w:p>
    <w:p w:rsidR="009C5F1F" w:rsidRPr="0009089D" w:rsidRDefault="009C5F1F" w:rsidP="009C5F1F">
      <w:pPr>
        <w:jc w:val="left"/>
        <w:rPr>
          <w:rFonts w:ascii="宋体" w:hAnsi="宋体"/>
          <w:sz w:val="24"/>
        </w:rPr>
      </w:pPr>
      <w:r w:rsidRPr="0009089D">
        <w:rPr>
          <w:rFonts w:ascii="宋体" w:hAnsi="宋体" w:hint="eastAsia"/>
          <w:sz w:val="24"/>
        </w:rPr>
        <w:t>C、5.0.00.143</w:t>
      </w:r>
    </w:p>
    <w:p w:rsidR="009C5F1F" w:rsidRPr="0009089D" w:rsidRDefault="009C5F1F" w:rsidP="009C5F1F">
      <w:pPr>
        <w:jc w:val="left"/>
        <w:rPr>
          <w:rFonts w:ascii="宋体" w:hAnsi="宋体"/>
          <w:sz w:val="24"/>
        </w:rPr>
      </w:pPr>
      <w:r w:rsidRPr="0009089D">
        <w:rPr>
          <w:rFonts w:ascii="宋体" w:hAnsi="宋体" w:hint="eastAsia"/>
          <w:sz w:val="24"/>
        </w:rPr>
        <w:t>D、5.0.00.146</w:t>
      </w:r>
    </w:p>
    <w:p w:rsidR="009C5F1F" w:rsidRPr="0009089D" w:rsidRDefault="009C5F1F" w:rsidP="009C5F1F">
      <w:pPr>
        <w:jc w:val="left"/>
        <w:rPr>
          <w:rFonts w:ascii="宋体" w:hAnsi="宋体"/>
          <w:sz w:val="24"/>
        </w:rPr>
      </w:pPr>
      <w:r w:rsidRPr="0009089D">
        <w:rPr>
          <w:rFonts w:ascii="宋体" w:hAnsi="宋体" w:hint="eastAsia"/>
          <w:sz w:val="24"/>
        </w:rPr>
        <w:t>参考答案：A   B  C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29、过滤王可以过滤哪些类型的网站</w:t>
      </w:r>
    </w:p>
    <w:p w:rsidR="009C5F1F" w:rsidRPr="0009089D" w:rsidRDefault="009C5F1F" w:rsidP="009C5F1F">
      <w:pPr>
        <w:jc w:val="left"/>
        <w:rPr>
          <w:rFonts w:ascii="宋体" w:hAnsi="宋体"/>
          <w:sz w:val="24"/>
        </w:rPr>
      </w:pPr>
      <w:r w:rsidRPr="0009089D">
        <w:rPr>
          <w:rFonts w:ascii="宋体" w:hAnsi="宋体" w:hint="eastAsia"/>
          <w:sz w:val="24"/>
        </w:rPr>
        <w:t>A、赌博</w:t>
      </w:r>
    </w:p>
    <w:p w:rsidR="009C5F1F" w:rsidRPr="0009089D" w:rsidRDefault="009C5F1F" w:rsidP="009C5F1F">
      <w:pPr>
        <w:jc w:val="left"/>
        <w:rPr>
          <w:rFonts w:ascii="宋体" w:hAnsi="宋体"/>
          <w:sz w:val="24"/>
        </w:rPr>
      </w:pPr>
      <w:r w:rsidRPr="0009089D">
        <w:rPr>
          <w:rFonts w:ascii="宋体" w:hAnsi="宋体" w:hint="eastAsia"/>
          <w:sz w:val="24"/>
        </w:rPr>
        <w:t>B、邪教</w:t>
      </w:r>
    </w:p>
    <w:p w:rsidR="009C5F1F" w:rsidRPr="0009089D" w:rsidRDefault="009C5F1F" w:rsidP="009C5F1F">
      <w:pPr>
        <w:jc w:val="left"/>
        <w:rPr>
          <w:rFonts w:ascii="宋体" w:hAnsi="宋体"/>
          <w:sz w:val="24"/>
        </w:rPr>
      </w:pPr>
      <w:r w:rsidRPr="0009089D">
        <w:rPr>
          <w:rFonts w:ascii="宋体" w:hAnsi="宋体" w:hint="eastAsia"/>
          <w:sz w:val="24"/>
        </w:rPr>
        <w:t>C、暴力</w:t>
      </w:r>
    </w:p>
    <w:p w:rsidR="009C5F1F" w:rsidRPr="0009089D" w:rsidRDefault="009C5F1F" w:rsidP="009C5F1F">
      <w:pPr>
        <w:jc w:val="left"/>
        <w:rPr>
          <w:rFonts w:ascii="宋体" w:hAnsi="宋体"/>
          <w:sz w:val="24"/>
        </w:rPr>
      </w:pPr>
      <w:r w:rsidRPr="0009089D">
        <w:rPr>
          <w:rFonts w:ascii="宋体" w:hAnsi="宋体" w:hint="eastAsia"/>
          <w:sz w:val="24"/>
        </w:rPr>
        <w:t>D、色情</w:t>
      </w:r>
    </w:p>
    <w:p w:rsidR="009C5F1F" w:rsidRPr="0009089D" w:rsidRDefault="009C5F1F" w:rsidP="009C5F1F">
      <w:pPr>
        <w:jc w:val="left"/>
        <w:rPr>
          <w:rFonts w:ascii="宋体" w:hAnsi="宋体"/>
          <w:sz w:val="24"/>
        </w:rPr>
      </w:pPr>
      <w:r w:rsidRPr="0009089D">
        <w:rPr>
          <w:rFonts w:ascii="宋体" w:hAnsi="宋体" w:hint="eastAsia"/>
          <w:sz w:val="24"/>
        </w:rPr>
        <w:t>参考答案：A   B  C  D</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第四部分　填空题(共25题)</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1、对发现人员身份信息录入有误的会员卡要及时_______________，重新做新卡。</w:t>
      </w:r>
    </w:p>
    <w:p w:rsidR="009C5F1F" w:rsidRPr="0009089D" w:rsidRDefault="009C5F1F" w:rsidP="009C5F1F">
      <w:pPr>
        <w:jc w:val="left"/>
        <w:rPr>
          <w:rFonts w:ascii="宋体" w:hAnsi="宋体"/>
          <w:sz w:val="24"/>
        </w:rPr>
      </w:pPr>
      <w:r w:rsidRPr="0009089D">
        <w:rPr>
          <w:rFonts w:ascii="宋体" w:hAnsi="宋体" w:hint="eastAsia"/>
          <w:sz w:val="24"/>
        </w:rPr>
        <w:t>参考答案：注销</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2、发行会员卡时必须严格核对_______________后正确录入保存</w:t>
      </w:r>
    </w:p>
    <w:p w:rsidR="009C5F1F" w:rsidRPr="0009089D" w:rsidRDefault="009C5F1F" w:rsidP="009C5F1F">
      <w:pPr>
        <w:jc w:val="left"/>
        <w:rPr>
          <w:rFonts w:ascii="宋体" w:hAnsi="宋体"/>
          <w:sz w:val="24"/>
        </w:rPr>
      </w:pPr>
      <w:r w:rsidRPr="0009089D">
        <w:rPr>
          <w:rFonts w:ascii="宋体" w:hAnsi="宋体" w:hint="eastAsia"/>
          <w:sz w:val="24"/>
        </w:rPr>
        <w:t>参考答案：上网人员身份信息</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3、与安装过滤王核心电脑相连接的交换机上，必须具有_______________</w:t>
      </w:r>
    </w:p>
    <w:p w:rsidR="009C5F1F" w:rsidRPr="0009089D" w:rsidRDefault="009C5F1F" w:rsidP="009C5F1F">
      <w:pPr>
        <w:jc w:val="left"/>
        <w:rPr>
          <w:rFonts w:ascii="宋体" w:hAnsi="宋体"/>
          <w:sz w:val="24"/>
        </w:rPr>
      </w:pPr>
      <w:r w:rsidRPr="0009089D">
        <w:rPr>
          <w:rFonts w:ascii="宋体" w:hAnsi="宋体" w:hint="eastAsia"/>
          <w:sz w:val="24"/>
        </w:rPr>
        <w:t>参考答案：镜像端口</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4、物理安全是指物理介质层次上对_______________的网络信息的安全保护，是网络信息安全的最基本保障。</w:t>
      </w:r>
    </w:p>
    <w:p w:rsidR="009C5F1F" w:rsidRPr="0009089D" w:rsidRDefault="009C5F1F" w:rsidP="009C5F1F">
      <w:pPr>
        <w:jc w:val="left"/>
        <w:rPr>
          <w:rFonts w:ascii="宋体" w:hAnsi="宋体"/>
          <w:sz w:val="24"/>
        </w:rPr>
      </w:pPr>
      <w:r w:rsidRPr="0009089D">
        <w:rPr>
          <w:rFonts w:ascii="宋体" w:hAnsi="宋体" w:hint="eastAsia"/>
          <w:sz w:val="24"/>
        </w:rPr>
        <w:t>参考答案：存储和传输</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5、容灾就是减少灾难事件发生的可能性以及限制灾难对_______________所造成的影响的一整套行为。</w:t>
      </w:r>
    </w:p>
    <w:p w:rsidR="009C5F1F" w:rsidRPr="0009089D" w:rsidRDefault="009C5F1F" w:rsidP="009C5F1F">
      <w:pPr>
        <w:jc w:val="left"/>
        <w:rPr>
          <w:rFonts w:ascii="宋体" w:hAnsi="宋体"/>
          <w:sz w:val="24"/>
        </w:rPr>
      </w:pPr>
      <w:r w:rsidRPr="0009089D">
        <w:rPr>
          <w:rFonts w:ascii="宋体" w:hAnsi="宋体" w:hint="eastAsia"/>
          <w:sz w:val="24"/>
        </w:rPr>
        <w:t>参考答案：关键业务流程</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6、数据备份是目的是为了_______________在崩溃时能够快速地恢复数据。</w:t>
      </w:r>
    </w:p>
    <w:p w:rsidR="009C5F1F" w:rsidRPr="0009089D" w:rsidRDefault="009C5F1F" w:rsidP="009C5F1F">
      <w:pPr>
        <w:jc w:val="left"/>
        <w:rPr>
          <w:rFonts w:ascii="宋体" w:hAnsi="宋体"/>
          <w:sz w:val="24"/>
        </w:rPr>
      </w:pPr>
      <w:r w:rsidRPr="0009089D">
        <w:rPr>
          <w:rFonts w:ascii="宋体" w:hAnsi="宋体" w:hint="eastAsia"/>
          <w:sz w:val="24"/>
        </w:rPr>
        <w:t>参考答案：系统数据</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7、_______________是PKI系统安全的核心。</w:t>
      </w:r>
    </w:p>
    <w:p w:rsidR="009C5F1F" w:rsidRPr="0009089D" w:rsidRDefault="009C5F1F" w:rsidP="009C5F1F">
      <w:pPr>
        <w:jc w:val="left"/>
        <w:rPr>
          <w:rFonts w:ascii="宋体" w:hAnsi="宋体"/>
          <w:sz w:val="24"/>
        </w:rPr>
      </w:pPr>
      <w:r w:rsidRPr="0009089D">
        <w:rPr>
          <w:rFonts w:ascii="宋体" w:hAnsi="宋体" w:hint="eastAsia"/>
          <w:sz w:val="24"/>
        </w:rPr>
        <w:t>参考答案：CA</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8、公钥密码体制有两种基本模型：一种是加密模型；另一种是_______________模型。</w:t>
      </w:r>
    </w:p>
    <w:p w:rsidR="009C5F1F" w:rsidRPr="0009089D" w:rsidRDefault="009C5F1F" w:rsidP="009C5F1F">
      <w:pPr>
        <w:jc w:val="left"/>
        <w:rPr>
          <w:rFonts w:ascii="宋体" w:hAnsi="宋体"/>
          <w:sz w:val="24"/>
        </w:rPr>
      </w:pPr>
      <w:r w:rsidRPr="0009089D">
        <w:rPr>
          <w:rFonts w:ascii="宋体" w:hAnsi="宋体" w:hint="eastAsia"/>
          <w:sz w:val="24"/>
        </w:rPr>
        <w:t>参考答案：认证</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9、著名的DES数据加密标准是_______________加密系统</w:t>
      </w:r>
    </w:p>
    <w:p w:rsidR="009C5F1F" w:rsidRPr="0009089D" w:rsidRDefault="009C5F1F" w:rsidP="009C5F1F">
      <w:pPr>
        <w:jc w:val="left"/>
        <w:rPr>
          <w:rFonts w:ascii="宋体" w:hAnsi="宋体"/>
          <w:sz w:val="24"/>
        </w:rPr>
      </w:pPr>
      <w:r w:rsidRPr="0009089D">
        <w:rPr>
          <w:rFonts w:ascii="宋体" w:hAnsi="宋体" w:hint="eastAsia"/>
          <w:sz w:val="24"/>
        </w:rPr>
        <w:t>参考答案：对称</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10、数据库恢复技术中，建立冗余数据最常用的技术有两种：第一种是数据备份，第二种是_______________。</w:t>
      </w:r>
    </w:p>
    <w:p w:rsidR="009C5F1F" w:rsidRPr="0009089D" w:rsidRDefault="009C5F1F" w:rsidP="009C5F1F">
      <w:pPr>
        <w:jc w:val="left"/>
        <w:rPr>
          <w:rFonts w:ascii="宋体" w:hAnsi="宋体"/>
          <w:sz w:val="24"/>
        </w:rPr>
      </w:pPr>
      <w:r w:rsidRPr="0009089D">
        <w:rPr>
          <w:rFonts w:ascii="宋体" w:hAnsi="宋体" w:hint="eastAsia"/>
          <w:sz w:val="24"/>
        </w:rPr>
        <w:t>参考答案：日志文件</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11、数据库访问控制的粒度可分为4个层次，分别是数据库级、_______________、记录级（行级）和属性级（字段级）。</w:t>
      </w:r>
    </w:p>
    <w:p w:rsidR="009C5F1F" w:rsidRPr="0009089D" w:rsidRDefault="009C5F1F" w:rsidP="009C5F1F">
      <w:pPr>
        <w:jc w:val="left"/>
        <w:rPr>
          <w:rFonts w:ascii="宋体" w:hAnsi="宋体"/>
          <w:sz w:val="24"/>
        </w:rPr>
      </w:pPr>
      <w:r w:rsidRPr="0009089D">
        <w:rPr>
          <w:rFonts w:ascii="宋体" w:hAnsi="宋体" w:hint="eastAsia"/>
          <w:sz w:val="24"/>
        </w:rPr>
        <w:t>参考答案：表级</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12、_______________是在密罐技术上逐步发展起来的一个新的概念，在其中可以部署一个或者多个密罐，来构成一个黑客诱捕网络体系架构。</w:t>
      </w:r>
    </w:p>
    <w:p w:rsidR="009C5F1F" w:rsidRPr="0009089D" w:rsidRDefault="009C5F1F" w:rsidP="009C5F1F">
      <w:pPr>
        <w:jc w:val="left"/>
        <w:rPr>
          <w:rFonts w:ascii="宋体" w:hAnsi="宋体"/>
          <w:sz w:val="24"/>
        </w:rPr>
      </w:pPr>
      <w:r w:rsidRPr="0009089D">
        <w:rPr>
          <w:rFonts w:ascii="宋体" w:hAnsi="宋体" w:hint="eastAsia"/>
          <w:sz w:val="24"/>
        </w:rPr>
        <w:t>参考答案：密网</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13、在PDRR模型中，_______________是静态防护转化为动态的关键，是动态相应的依据。</w:t>
      </w:r>
    </w:p>
    <w:p w:rsidR="009C5F1F" w:rsidRPr="0009089D" w:rsidRDefault="009C5F1F" w:rsidP="009C5F1F">
      <w:pPr>
        <w:jc w:val="left"/>
        <w:rPr>
          <w:rFonts w:ascii="宋体" w:hAnsi="宋体"/>
          <w:sz w:val="24"/>
        </w:rPr>
      </w:pPr>
      <w:r w:rsidRPr="0009089D">
        <w:rPr>
          <w:rFonts w:ascii="宋体" w:hAnsi="宋体" w:hint="eastAsia"/>
          <w:sz w:val="24"/>
        </w:rPr>
        <w:t>参考答案：检测</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14、ISO 17799/ISO 27001最初是由_______________提出的国家标准。</w:t>
      </w:r>
    </w:p>
    <w:p w:rsidR="009C5F1F" w:rsidRPr="0009089D" w:rsidRDefault="009C5F1F" w:rsidP="009C5F1F">
      <w:pPr>
        <w:jc w:val="left"/>
        <w:rPr>
          <w:rFonts w:ascii="宋体" w:hAnsi="宋体"/>
          <w:sz w:val="24"/>
        </w:rPr>
      </w:pPr>
      <w:r w:rsidRPr="0009089D">
        <w:rPr>
          <w:rFonts w:ascii="宋体" w:hAnsi="宋体" w:hint="eastAsia"/>
          <w:sz w:val="24"/>
        </w:rPr>
        <w:t>参考答案：英国</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15、凡是违反国家法律、危害计算机信息系统安全以及利用计算机信息系统实施的违法犯罪活动，统称计算机案件，计算机案件主要分为_______________两类。</w:t>
      </w:r>
    </w:p>
    <w:p w:rsidR="009C5F1F" w:rsidRPr="0009089D" w:rsidRDefault="009C5F1F" w:rsidP="009C5F1F">
      <w:pPr>
        <w:jc w:val="left"/>
        <w:rPr>
          <w:rFonts w:ascii="宋体" w:hAnsi="宋体"/>
          <w:sz w:val="24"/>
        </w:rPr>
      </w:pPr>
      <w:r w:rsidRPr="0009089D">
        <w:rPr>
          <w:rFonts w:ascii="宋体" w:hAnsi="宋体" w:hint="eastAsia"/>
          <w:sz w:val="24"/>
        </w:rPr>
        <w:t>参考答案：刑事案件和行政案件</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16、一个完整的信息安全保障体系，应当包括_______________五个主要环节，这就是PPDRR模型的内容。</w:t>
      </w:r>
    </w:p>
    <w:p w:rsidR="009C5F1F" w:rsidRPr="0009089D" w:rsidRDefault="009C5F1F" w:rsidP="009C5F1F">
      <w:pPr>
        <w:jc w:val="left"/>
        <w:rPr>
          <w:rFonts w:ascii="宋体" w:hAnsi="宋体"/>
          <w:sz w:val="24"/>
        </w:rPr>
      </w:pPr>
      <w:r w:rsidRPr="0009089D">
        <w:rPr>
          <w:rFonts w:ascii="宋体" w:hAnsi="宋体" w:hint="eastAsia"/>
          <w:sz w:val="24"/>
        </w:rPr>
        <w:t>参考答案：安全策略、保护、检测、响应、恢复</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17、_______________是国家授权对信息安全和网络安全进行监控和管理的职能机构，各单位、组织都应当密切配合。</w:t>
      </w:r>
    </w:p>
    <w:p w:rsidR="009C5F1F" w:rsidRPr="0009089D" w:rsidRDefault="009C5F1F" w:rsidP="009C5F1F">
      <w:pPr>
        <w:jc w:val="left"/>
        <w:rPr>
          <w:rFonts w:ascii="宋体" w:hAnsi="宋体"/>
          <w:sz w:val="24"/>
        </w:rPr>
      </w:pPr>
      <w:r w:rsidRPr="0009089D">
        <w:rPr>
          <w:rFonts w:ascii="宋体" w:hAnsi="宋体" w:hint="eastAsia"/>
          <w:sz w:val="24"/>
        </w:rPr>
        <w:t>参考答案：公安部</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18、GB 17859-1999的全称是_______________是建立计算机信息系统安全等级保护制度，实施安全等级管理的基础性标准。</w:t>
      </w:r>
    </w:p>
    <w:p w:rsidR="009C5F1F" w:rsidRPr="0009089D" w:rsidRDefault="009C5F1F" w:rsidP="009C5F1F">
      <w:pPr>
        <w:jc w:val="left"/>
        <w:rPr>
          <w:rFonts w:ascii="宋体" w:hAnsi="宋体"/>
          <w:sz w:val="24"/>
        </w:rPr>
      </w:pPr>
      <w:r w:rsidRPr="0009089D">
        <w:rPr>
          <w:rFonts w:ascii="宋体" w:hAnsi="宋体" w:hint="eastAsia"/>
          <w:sz w:val="24"/>
        </w:rPr>
        <w:t>参考答案：计算机信息系统安全保护等级划分准则</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19、从事国际联网业务的单位和个人应当接受_______________的安全监督、检查和指导，如实向公安机关提供有关安全保护的信息、资料及数据文件，协助公安机关查处通过国际联网的计算机信息网络的违法犯罪行为。</w:t>
      </w:r>
    </w:p>
    <w:p w:rsidR="009C5F1F" w:rsidRPr="0009089D" w:rsidRDefault="009C5F1F" w:rsidP="009C5F1F">
      <w:pPr>
        <w:jc w:val="left"/>
        <w:rPr>
          <w:rFonts w:ascii="宋体" w:hAnsi="宋体"/>
          <w:sz w:val="24"/>
        </w:rPr>
      </w:pPr>
      <w:r w:rsidRPr="0009089D">
        <w:rPr>
          <w:rFonts w:ascii="宋体" w:hAnsi="宋体" w:hint="eastAsia"/>
          <w:sz w:val="24"/>
        </w:rPr>
        <w:t>参考答案：公安机关</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20、任何单位发现有违反规定的有害信息的，应当保留原始纪录后及时删除，并在_______________小时内向当地公安机关报告；发现计算机犯罪案件，应立即向公安网监部门报案，并保护好现场。</w:t>
      </w:r>
    </w:p>
    <w:p w:rsidR="009C5F1F" w:rsidRPr="0009089D" w:rsidRDefault="009C5F1F" w:rsidP="009C5F1F">
      <w:pPr>
        <w:jc w:val="left"/>
        <w:rPr>
          <w:rFonts w:ascii="宋体" w:hAnsi="宋体"/>
          <w:sz w:val="24"/>
        </w:rPr>
      </w:pPr>
      <w:r w:rsidRPr="0009089D">
        <w:rPr>
          <w:rFonts w:ascii="宋体" w:hAnsi="宋体" w:hint="eastAsia"/>
          <w:sz w:val="24"/>
        </w:rPr>
        <w:t>参考答案：24</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21、违反国家规定，对计算机信息系统功能进行_______________,造成计算机信息系统不能正常运行，后果严重的，处五年以下有期徒刑或者拘役；后果特别严重的，处五年以上有期徒刑。</w:t>
      </w:r>
    </w:p>
    <w:p w:rsidR="009C5F1F" w:rsidRPr="0009089D" w:rsidRDefault="009C5F1F" w:rsidP="009C5F1F">
      <w:pPr>
        <w:jc w:val="left"/>
        <w:rPr>
          <w:rFonts w:ascii="宋体" w:hAnsi="宋体"/>
          <w:sz w:val="24"/>
        </w:rPr>
      </w:pPr>
      <w:r w:rsidRPr="0009089D">
        <w:rPr>
          <w:rFonts w:ascii="宋体" w:hAnsi="宋体" w:hint="eastAsia"/>
          <w:sz w:val="24"/>
        </w:rPr>
        <w:t>参考答案：删除、修改、增加、干扰</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22、_______________不得利用国际联网危害国家安全、泄露国家秘密，不得侵犯国家的、社会的、集体的利益和公民的合法权益，不得从事违法犯罪活动。</w:t>
      </w:r>
    </w:p>
    <w:p w:rsidR="009C5F1F" w:rsidRPr="0009089D" w:rsidRDefault="009C5F1F" w:rsidP="009C5F1F">
      <w:pPr>
        <w:jc w:val="left"/>
        <w:rPr>
          <w:rFonts w:ascii="宋体" w:hAnsi="宋体"/>
          <w:sz w:val="24"/>
        </w:rPr>
      </w:pPr>
      <w:r w:rsidRPr="0009089D">
        <w:rPr>
          <w:rFonts w:ascii="宋体" w:hAnsi="宋体" w:hint="eastAsia"/>
          <w:sz w:val="24"/>
        </w:rPr>
        <w:t>参考答案：任何单位和个人</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23、《计算机信息网络国际联网安全保护管理办法》规定了备案制度与罚则，_______________均为备案对象。</w:t>
      </w:r>
    </w:p>
    <w:p w:rsidR="009C5F1F" w:rsidRPr="0009089D" w:rsidRDefault="009C5F1F" w:rsidP="009C5F1F">
      <w:pPr>
        <w:jc w:val="left"/>
        <w:rPr>
          <w:rFonts w:ascii="宋体" w:hAnsi="宋体"/>
          <w:sz w:val="24"/>
        </w:rPr>
      </w:pPr>
      <w:r w:rsidRPr="0009089D">
        <w:rPr>
          <w:rFonts w:ascii="宋体" w:hAnsi="宋体" w:hint="eastAsia"/>
          <w:sz w:val="24"/>
        </w:rPr>
        <w:t>参考答案：接入服务单位、数据中心、信息服务单位、联网单位</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24、_______________,是指互联网上一切可能对现存法律秩序和其他公序良俗造成破坏或者威胁的数据、新闻和知识等信息。</w:t>
      </w:r>
    </w:p>
    <w:p w:rsidR="009C5F1F" w:rsidRPr="0009089D" w:rsidRDefault="009C5F1F" w:rsidP="009C5F1F">
      <w:pPr>
        <w:jc w:val="left"/>
        <w:rPr>
          <w:rFonts w:ascii="宋体" w:hAnsi="宋体"/>
          <w:sz w:val="24"/>
        </w:rPr>
      </w:pPr>
      <w:r w:rsidRPr="0009089D">
        <w:rPr>
          <w:rFonts w:ascii="宋体" w:hAnsi="宋体" w:hint="eastAsia"/>
          <w:sz w:val="24"/>
        </w:rPr>
        <w:t>参考答案：互联网上的有害信息</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25、过滤王自动保存最近_______________天的上网记录</w:t>
      </w:r>
    </w:p>
    <w:p w:rsidR="009C5F1F" w:rsidRPr="0009089D" w:rsidRDefault="009C5F1F" w:rsidP="009C5F1F">
      <w:pPr>
        <w:jc w:val="left"/>
        <w:rPr>
          <w:rFonts w:ascii="宋体" w:hAnsi="宋体"/>
          <w:sz w:val="24"/>
        </w:rPr>
      </w:pPr>
      <w:r w:rsidRPr="0009089D">
        <w:rPr>
          <w:rFonts w:ascii="宋体" w:hAnsi="宋体" w:hint="eastAsia"/>
          <w:sz w:val="24"/>
        </w:rPr>
        <w:t>参考答案：60</w:t>
      </w:r>
    </w:p>
    <w:p w:rsidR="009C5F1F" w:rsidRPr="0009089D" w:rsidRDefault="009C5F1F" w:rsidP="009C5F1F">
      <w:pPr>
        <w:jc w:val="left"/>
        <w:rPr>
          <w:rFonts w:ascii="宋体" w:hAnsi="宋体"/>
          <w:sz w:val="24"/>
        </w:rPr>
      </w:pPr>
      <w:r w:rsidRPr="0009089D">
        <w:rPr>
          <w:rFonts w:ascii="宋体" w:hAnsi="宋体" w:hint="eastAsia"/>
          <w:sz w:val="24"/>
        </w:rPr>
        <w:t>1．以下厂商为电子商务提供信息产品硬件的是___C____</w:t>
      </w:r>
    </w:p>
    <w:p w:rsidR="009C5F1F" w:rsidRPr="0009089D" w:rsidRDefault="009C5F1F" w:rsidP="009C5F1F">
      <w:pPr>
        <w:jc w:val="left"/>
        <w:rPr>
          <w:rFonts w:ascii="宋体" w:hAnsi="宋体"/>
          <w:sz w:val="24"/>
        </w:rPr>
      </w:pPr>
      <w:r w:rsidRPr="0009089D">
        <w:rPr>
          <w:rFonts w:ascii="宋体" w:hAnsi="宋体"/>
          <w:sz w:val="24"/>
        </w:rPr>
        <w:t>A. AOL</w:t>
      </w:r>
    </w:p>
    <w:p w:rsidR="009C5F1F" w:rsidRPr="0009089D" w:rsidRDefault="009C5F1F" w:rsidP="009C5F1F">
      <w:pPr>
        <w:jc w:val="left"/>
        <w:rPr>
          <w:rFonts w:ascii="宋体" w:hAnsi="宋体"/>
          <w:sz w:val="24"/>
        </w:rPr>
      </w:pPr>
      <w:r w:rsidRPr="0009089D">
        <w:rPr>
          <w:rFonts w:ascii="宋体" w:hAnsi="宋体" w:hint="eastAsia"/>
          <w:sz w:val="24"/>
        </w:rPr>
        <w:t>B．YAHOO</w:t>
      </w:r>
    </w:p>
    <w:p w:rsidR="009C5F1F" w:rsidRPr="0009089D" w:rsidRDefault="009C5F1F" w:rsidP="009C5F1F">
      <w:pPr>
        <w:jc w:val="left"/>
        <w:rPr>
          <w:rFonts w:ascii="宋体" w:hAnsi="宋体"/>
          <w:sz w:val="24"/>
        </w:rPr>
      </w:pPr>
      <w:r w:rsidRPr="0009089D">
        <w:rPr>
          <w:rFonts w:ascii="宋体" w:hAnsi="宋体" w:hint="eastAsia"/>
          <w:sz w:val="24"/>
        </w:rPr>
        <w:t>C．IBM</w:t>
      </w:r>
    </w:p>
    <w:p w:rsidR="009C5F1F" w:rsidRPr="0009089D" w:rsidRDefault="009C5F1F" w:rsidP="009C5F1F">
      <w:pPr>
        <w:jc w:val="left"/>
        <w:rPr>
          <w:rFonts w:ascii="宋体" w:hAnsi="宋体"/>
          <w:sz w:val="24"/>
        </w:rPr>
      </w:pPr>
      <w:r w:rsidRPr="0009089D">
        <w:rPr>
          <w:rFonts w:ascii="宋体" w:hAnsi="宋体" w:hint="eastAsia"/>
          <w:sz w:val="24"/>
        </w:rPr>
        <w:t>D．MICROSOFT</w:t>
      </w:r>
    </w:p>
    <w:p w:rsidR="009C5F1F" w:rsidRPr="0009089D" w:rsidRDefault="009C5F1F" w:rsidP="009C5F1F">
      <w:pPr>
        <w:jc w:val="left"/>
        <w:rPr>
          <w:rFonts w:ascii="宋体" w:hAnsi="宋体"/>
          <w:sz w:val="24"/>
        </w:rPr>
      </w:pPr>
      <w:r w:rsidRPr="0009089D">
        <w:rPr>
          <w:rFonts w:ascii="宋体" w:hAnsi="宋体" w:hint="eastAsia"/>
          <w:sz w:val="24"/>
        </w:rPr>
        <w:t>2．把明文变成密文的过程，叫作__A_____</w:t>
      </w:r>
    </w:p>
    <w:p w:rsidR="009C5F1F" w:rsidRPr="0009089D" w:rsidRDefault="009C5F1F" w:rsidP="009C5F1F">
      <w:pPr>
        <w:jc w:val="left"/>
        <w:rPr>
          <w:rFonts w:ascii="宋体" w:hAnsi="宋体"/>
          <w:sz w:val="24"/>
        </w:rPr>
      </w:pPr>
      <w:r w:rsidRPr="0009089D">
        <w:rPr>
          <w:rFonts w:ascii="宋体" w:hAnsi="宋体" w:hint="eastAsia"/>
          <w:sz w:val="24"/>
        </w:rPr>
        <w:t>A.加密</w:t>
      </w:r>
    </w:p>
    <w:p w:rsidR="009C5F1F" w:rsidRPr="0009089D" w:rsidRDefault="009C5F1F" w:rsidP="009C5F1F">
      <w:pPr>
        <w:jc w:val="left"/>
        <w:rPr>
          <w:rFonts w:ascii="宋体" w:hAnsi="宋体"/>
          <w:sz w:val="24"/>
        </w:rPr>
      </w:pPr>
      <w:r w:rsidRPr="0009089D">
        <w:rPr>
          <w:rFonts w:ascii="宋体" w:hAnsi="宋体" w:hint="eastAsia"/>
          <w:sz w:val="24"/>
        </w:rPr>
        <w:t>B．密文</w:t>
      </w:r>
    </w:p>
    <w:p w:rsidR="009C5F1F" w:rsidRPr="0009089D" w:rsidRDefault="009C5F1F" w:rsidP="009C5F1F">
      <w:pPr>
        <w:jc w:val="left"/>
        <w:rPr>
          <w:rFonts w:ascii="宋体" w:hAnsi="宋体"/>
          <w:sz w:val="24"/>
        </w:rPr>
      </w:pPr>
      <w:r w:rsidRPr="0009089D">
        <w:rPr>
          <w:rFonts w:ascii="宋体" w:hAnsi="宋体" w:hint="eastAsia"/>
          <w:sz w:val="24"/>
        </w:rPr>
        <w:t>C．解密</w:t>
      </w:r>
    </w:p>
    <w:p w:rsidR="009C5F1F" w:rsidRPr="0009089D" w:rsidRDefault="009C5F1F" w:rsidP="009C5F1F">
      <w:pPr>
        <w:jc w:val="left"/>
        <w:rPr>
          <w:rFonts w:ascii="宋体" w:hAnsi="宋体"/>
          <w:sz w:val="24"/>
        </w:rPr>
      </w:pPr>
      <w:r w:rsidRPr="0009089D">
        <w:rPr>
          <w:rFonts w:ascii="宋体" w:hAnsi="宋体" w:hint="eastAsia"/>
          <w:sz w:val="24"/>
        </w:rPr>
        <w:t>D．加密算法</w:t>
      </w:r>
    </w:p>
    <w:p w:rsidR="009C5F1F" w:rsidRPr="0009089D" w:rsidRDefault="009C5F1F" w:rsidP="009C5F1F">
      <w:pPr>
        <w:jc w:val="left"/>
        <w:rPr>
          <w:rFonts w:ascii="宋体" w:hAnsi="宋体"/>
          <w:sz w:val="24"/>
        </w:rPr>
      </w:pPr>
      <w:r w:rsidRPr="0009089D">
        <w:rPr>
          <w:rFonts w:ascii="宋体" w:hAnsi="宋体" w:hint="eastAsia"/>
          <w:sz w:val="24"/>
        </w:rPr>
        <w:t>3．以下加密法中属于双钥密码体制的是__D_____</w:t>
      </w:r>
    </w:p>
    <w:p w:rsidR="009C5F1F" w:rsidRPr="0009089D" w:rsidRDefault="009C5F1F" w:rsidP="009C5F1F">
      <w:pPr>
        <w:jc w:val="left"/>
        <w:rPr>
          <w:rFonts w:ascii="宋体" w:hAnsi="宋体"/>
          <w:sz w:val="24"/>
        </w:rPr>
      </w:pPr>
      <w:r w:rsidRPr="0009089D">
        <w:rPr>
          <w:rFonts w:ascii="宋体" w:hAnsi="宋体" w:hint="eastAsia"/>
          <w:sz w:val="24"/>
        </w:rPr>
        <w:t>A．DES</w:t>
      </w:r>
    </w:p>
    <w:p w:rsidR="009C5F1F" w:rsidRPr="0009089D" w:rsidRDefault="009C5F1F" w:rsidP="009C5F1F">
      <w:pPr>
        <w:jc w:val="left"/>
        <w:rPr>
          <w:rFonts w:ascii="宋体" w:hAnsi="宋体"/>
          <w:sz w:val="24"/>
        </w:rPr>
      </w:pPr>
      <w:r w:rsidRPr="0009089D">
        <w:rPr>
          <w:rFonts w:ascii="宋体" w:hAnsi="宋体" w:hint="eastAsia"/>
          <w:sz w:val="24"/>
        </w:rPr>
        <w:t>B．AES</w:t>
      </w:r>
    </w:p>
    <w:p w:rsidR="009C5F1F" w:rsidRPr="0009089D" w:rsidRDefault="009C5F1F" w:rsidP="009C5F1F">
      <w:pPr>
        <w:jc w:val="left"/>
        <w:rPr>
          <w:rFonts w:ascii="宋体" w:hAnsi="宋体"/>
          <w:sz w:val="24"/>
        </w:rPr>
      </w:pPr>
      <w:r w:rsidRPr="0009089D">
        <w:rPr>
          <w:rFonts w:ascii="宋体" w:hAnsi="宋体" w:hint="eastAsia"/>
          <w:sz w:val="24"/>
        </w:rPr>
        <w:t>C．IDEA</w:t>
      </w:r>
    </w:p>
    <w:p w:rsidR="009C5F1F" w:rsidRPr="0009089D" w:rsidRDefault="009C5F1F" w:rsidP="009C5F1F">
      <w:pPr>
        <w:jc w:val="left"/>
        <w:rPr>
          <w:rFonts w:ascii="宋体" w:hAnsi="宋体"/>
          <w:sz w:val="24"/>
        </w:rPr>
      </w:pPr>
      <w:r w:rsidRPr="0009089D">
        <w:rPr>
          <w:rFonts w:ascii="宋体" w:hAnsi="宋体" w:hint="eastAsia"/>
          <w:sz w:val="24"/>
        </w:rPr>
        <w:t>D．ECC</w:t>
      </w:r>
    </w:p>
    <w:p w:rsidR="009C5F1F" w:rsidRPr="0009089D" w:rsidRDefault="009C5F1F" w:rsidP="009C5F1F">
      <w:pPr>
        <w:jc w:val="left"/>
        <w:rPr>
          <w:rFonts w:ascii="宋体" w:hAnsi="宋体"/>
          <w:sz w:val="24"/>
        </w:rPr>
      </w:pPr>
      <w:r w:rsidRPr="0009089D">
        <w:rPr>
          <w:rFonts w:ascii="宋体" w:hAnsi="宋体" w:hint="eastAsia"/>
          <w:sz w:val="24"/>
        </w:rPr>
        <w:t>4．MD-4散列算法，输入消息可为任意长，按___A____比特分组。</w:t>
      </w:r>
    </w:p>
    <w:p w:rsidR="009C5F1F" w:rsidRPr="0009089D" w:rsidRDefault="009C5F1F" w:rsidP="009C5F1F">
      <w:pPr>
        <w:jc w:val="left"/>
        <w:rPr>
          <w:rFonts w:ascii="宋体" w:hAnsi="宋体"/>
          <w:sz w:val="24"/>
        </w:rPr>
      </w:pPr>
      <w:r w:rsidRPr="0009089D">
        <w:rPr>
          <w:rFonts w:ascii="宋体" w:hAnsi="宋体" w:hint="eastAsia"/>
          <w:sz w:val="24"/>
        </w:rPr>
        <w:t>A．512</w:t>
      </w:r>
    </w:p>
    <w:p w:rsidR="009C5F1F" w:rsidRPr="0009089D" w:rsidRDefault="009C5F1F" w:rsidP="009C5F1F">
      <w:pPr>
        <w:jc w:val="left"/>
        <w:rPr>
          <w:rFonts w:ascii="宋体" w:hAnsi="宋体"/>
          <w:sz w:val="24"/>
        </w:rPr>
      </w:pPr>
      <w:r w:rsidRPr="0009089D">
        <w:rPr>
          <w:rFonts w:ascii="宋体" w:hAnsi="宋体" w:hint="eastAsia"/>
          <w:sz w:val="24"/>
        </w:rPr>
        <w:t>B．64</w:t>
      </w:r>
    </w:p>
    <w:p w:rsidR="009C5F1F" w:rsidRPr="0009089D" w:rsidRDefault="009C5F1F" w:rsidP="009C5F1F">
      <w:pPr>
        <w:jc w:val="left"/>
        <w:rPr>
          <w:rFonts w:ascii="宋体" w:hAnsi="宋体"/>
          <w:sz w:val="24"/>
        </w:rPr>
      </w:pPr>
      <w:r w:rsidRPr="0009089D">
        <w:rPr>
          <w:rFonts w:ascii="宋体" w:hAnsi="宋体" w:hint="eastAsia"/>
          <w:sz w:val="24"/>
        </w:rPr>
        <w:t>C．32</w:t>
      </w:r>
    </w:p>
    <w:p w:rsidR="009C5F1F" w:rsidRPr="0009089D" w:rsidRDefault="009C5F1F" w:rsidP="009C5F1F">
      <w:pPr>
        <w:jc w:val="left"/>
        <w:rPr>
          <w:rFonts w:ascii="宋体" w:hAnsi="宋体"/>
          <w:sz w:val="24"/>
        </w:rPr>
      </w:pPr>
      <w:r w:rsidRPr="0009089D">
        <w:rPr>
          <w:rFonts w:ascii="宋体" w:hAnsi="宋体" w:hint="eastAsia"/>
          <w:sz w:val="24"/>
        </w:rPr>
        <w:t>D．128</w:t>
      </w:r>
    </w:p>
    <w:p w:rsidR="009C5F1F" w:rsidRPr="0009089D" w:rsidRDefault="009C5F1F" w:rsidP="009C5F1F">
      <w:pPr>
        <w:jc w:val="left"/>
        <w:rPr>
          <w:rFonts w:ascii="宋体" w:hAnsi="宋体"/>
          <w:sz w:val="24"/>
        </w:rPr>
      </w:pPr>
      <w:r w:rsidRPr="0009089D">
        <w:rPr>
          <w:rFonts w:ascii="宋体" w:hAnsi="宋体" w:hint="eastAsia"/>
          <w:sz w:val="24"/>
        </w:rPr>
        <w:t>5．SHA算法中，输入的消息长度小于264比特，输出压缩值为____C___比特。</w:t>
      </w:r>
    </w:p>
    <w:p w:rsidR="009C5F1F" w:rsidRPr="0009089D" w:rsidRDefault="009C5F1F" w:rsidP="009C5F1F">
      <w:pPr>
        <w:jc w:val="left"/>
        <w:rPr>
          <w:rFonts w:ascii="宋体" w:hAnsi="宋体"/>
          <w:sz w:val="24"/>
        </w:rPr>
      </w:pPr>
      <w:r w:rsidRPr="0009089D">
        <w:rPr>
          <w:rFonts w:ascii="宋体" w:hAnsi="宋体" w:hint="eastAsia"/>
          <w:sz w:val="24"/>
        </w:rPr>
        <w:t>A．120</w:t>
      </w:r>
    </w:p>
    <w:p w:rsidR="009C5F1F" w:rsidRPr="0009089D" w:rsidRDefault="009C5F1F" w:rsidP="009C5F1F">
      <w:pPr>
        <w:jc w:val="left"/>
        <w:rPr>
          <w:rFonts w:ascii="宋体" w:hAnsi="宋体"/>
          <w:sz w:val="24"/>
        </w:rPr>
      </w:pPr>
      <w:r w:rsidRPr="0009089D">
        <w:rPr>
          <w:rFonts w:ascii="宋体" w:hAnsi="宋体" w:hint="eastAsia"/>
          <w:sz w:val="24"/>
        </w:rPr>
        <w:t>B．140</w:t>
      </w:r>
    </w:p>
    <w:p w:rsidR="009C5F1F" w:rsidRPr="0009089D" w:rsidRDefault="009C5F1F" w:rsidP="009C5F1F">
      <w:pPr>
        <w:jc w:val="left"/>
        <w:rPr>
          <w:rFonts w:ascii="宋体" w:hAnsi="宋体"/>
          <w:sz w:val="24"/>
        </w:rPr>
      </w:pPr>
      <w:r w:rsidRPr="0009089D">
        <w:rPr>
          <w:rFonts w:ascii="宋体" w:hAnsi="宋体" w:hint="eastAsia"/>
          <w:sz w:val="24"/>
        </w:rPr>
        <w:t>C．160</w:t>
      </w:r>
    </w:p>
    <w:p w:rsidR="009C5F1F" w:rsidRPr="0009089D" w:rsidRDefault="009C5F1F" w:rsidP="009C5F1F">
      <w:pPr>
        <w:jc w:val="left"/>
        <w:rPr>
          <w:rFonts w:ascii="宋体" w:hAnsi="宋体"/>
          <w:sz w:val="24"/>
        </w:rPr>
      </w:pPr>
      <w:r w:rsidRPr="0009089D">
        <w:rPr>
          <w:rFonts w:ascii="宋体" w:hAnsi="宋体" w:hint="eastAsia"/>
          <w:sz w:val="24"/>
        </w:rPr>
        <w:t>D．264</w:t>
      </w:r>
    </w:p>
    <w:p w:rsidR="009C5F1F" w:rsidRPr="0009089D" w:rsidRDefault="009C5F1F" w:rsidP="009C5F1F">
      <w:pPr>
        <w:jc w:val="left"/>
        <w:rPr>
          <w:rFonts w:ascii="宋体" w:hAnsi="宋体"/>
          <w:sz w:val="24"/>
        </w:rPr>
      </w:pPr>
      <w:r w:rsidRPr="0009089D">
        <w:rPr>
          <w:rFonts w:ascii="宋体" w:hAnsi="宋体" w:hint="eastAsia"/>
          <w:sz w:val="24"/>
        </w:rPr>
        <w:t>6.计算机病毒最重要的特征是___B____</w:t>
      </w:r>
    </w:p>
    <w:p w:rsidR="009C5F1F" w:rsidRPr="0009089D" w:rsidRDefault="009C5F1F" w:rsidP="009C5F1F">
      <w:pPr>
        <w:jc w:val="left"/>
        <w:rPr>
          <w:rFonts w:ascii="宋体" w:hAnsi="宋体"/>
          <w:sz w:val="24"/>
        </w:rPr>
      </w:pPr>
      <w:r w:rsidRPr="0009089D">
        <w:rPr>
          <w:rFonts w:ascii="宋体" w:hAnsi="宋体" w:hint="eastAsia"/>
          <w:sz w:val="24"/>
        </w:rPr>
        <w:t>A．隐蔽性</w:t>
      </w:r>
    </w:p>
    <w:p w:rsidR="009C5F1F" w:rsidRPr="0009089D" w:rsidRDefault="009C5F1F" w:rsidP="009C5F1F">
      <w:pPr>
        <w:jc w:val="left"/>
        <w:rPr>
          <w:rFonts w:ascii="宋体" w:hAnsi="宋体"/>
          <w:sz w:val="24"/>
        </w:rPr>
      </w:pPr>
      <w:r w:rsidRPr="0009089D">
        <w:rPr>
          <w:rFonts w:ascii="宋体" w:hAnsi="宋体" w:hint="eastAsia"/>
          <w:sz w:val="24"/>
        </w:rPr>
        <w:t>B．传染性</w:t>
      </w:r>
    </w:p>
    <w:p w:rsidR="009C5F1F" w:rsidRPr="0009089D" w:rsidRDefault="009C5F1F" w:rsidP="009C5F1F">
      <w:pPr>
        <w:jc w:val="left"/>
        <w:rPr>
          <w:rFonts w:ascii="宋体" w:hAnsi="宋体"/>
          <w:sz w:val="24"/>
        </w:rPr>
      </w:pPr>
      <w:r w:rsidRPr="0009089D">
        <w:rPr>
          <w:rFonts w:ascii="宋体" w:hAnsi="宋体" w:hint="eastAsia"/>
          <w:sz w:val="24"/>
        </w:rPr>
        <w:t>C．潜伏性</w:t>
      </w:r>
    </w:p>
    <w:p w:rsidR="009C5F1F" w:rsidRPr="0009089D" w:rsidRDefault="009C5F1F" w:rsidP="009C5F1F">
      <w:pPr>
        <w:jc w:val="left"/>
        <w:rPr>
          <w:rFonts w:ascii="宋体" w:hAnsi="宋体"/>
          <w:sz w:val="24"/>
        </w:rPr>
      </w:pPr>
      <w:r w:rsidRPr="0009089D">
        <w:rPr>
          <w:rFonts w:ascii="宋体" w:hAnsi="宋体" w:hint="eastAsia"/>
          <w:sz w:val="24"/>
        </w:rPr>
        <w:t>D．表现性</w:t>
      </w:r>
    </w:p>
    <w:p w:rsidR="009C5F1F" w:rsidRPr="0009089D" w:rsidRDefault="009C5F1F" w:rsidP="009C5F1F">
      <w:pPr>
        <w:jc w:val="left"/>
        <w:rPr>
          <w:rFonts w:ascii="宋体" w:hAnsi="宋体"/>
          <w:sz w:val="24"/>
        </w:rPr>
      </w:pPr>
      <w:r w:rsidRPr="0009089D">
        <w:rPr>
          <w:rFonts w:ascii="宋体" w:hAnsi="宋体" w:hint="eastAsia"/>
          <w:sz w:val="24"/>
        </w:rPr>
        <w:t>7．主要用于防火墙的VPN系统，与互联网密钥交换IKE有关的框架协议是__A_____</w:t>
      </w:r>
    </w:p>
    <w:p w:rsidR="009C5F1F" w:rsidRPr="0009089D" w:rsidRDefault="009C5F1F" w:rsidP="009C5F1F">
      <w:pPr>
        <w:jc w:val="left"/>
        <w:rPr>
          <w:rFonts w:ascii="宋体" w:hAnsi="宋体"/>
          <w:sz w:val="24"/>
        </w:rPr>
      </w:pPr>
      <w:r w:rsidRPr="0009089D">
        <w:rPr>
          <w:rFonts w:ascii="宋体" w:hAnsi="宋体" w:hint="eastAsia"/>
          <w:sz w:val="24"/>
        </w:rPr>
        <w:t>A．IPSec</w:t>
      </w:r>
    </w:p>
    <w:p w:rsidR="009C5F1F" w:rsidRPr="0009089D" w:rsidRDefault="009C5F1F" w:rsidP="009C5F1F">
      <w:pPr>
        <w:jc w:val="left"/>
        <w:rPr>
          <w:rFonts w:ascii="宋体" w:hAnsi="宋体"/>
          <w:sz w:val="24"/>
        </w:rPr>
      </w:pPr>
      <w:r w:rsidRPr="0009089D">
        <w:rPr>
          <w:rFonts w:ascii="宋体" w:hAnsi="宋体" w:hint="eastAsia"/>
          <w:sz w:val="24"/>
        </w:rPr>
        <w:t>B．L2F</w:t>
      </w:r>
    </w:p>
    <w:p w:rsidR="009C5F1F" w:rsidRPr="0009089D" w:rsidRDefault="009C5F1F" w:rsidP="009C5F1F">
      <w:pPr>
        <w:jc w:val="left"/>
        <w:rPr>
          <w:rFonts w:ascii="宋体" w:hAnsi="宋体"/>
          <w:sz w:val="24"/>
        </w:rPr>
      </w:pPr>
      <w:r w:rsidRPr="0009089D">
        <w:rPr>
          <w:rFonts w:ascii="宋体" w:hAnsi="宋体" w:hint="eastAsia"/>
          <w:sz w:val="24"/>
        </w:rPr>
        <w:t>C．PPTP</w:t>
      </w:r>
    </w:p>
    <w:p w:rsidR="009C5F1F" w:rsidRPr="0009089D" w:rsidRDefault="009C5F1F" w:rsidP="009C5F1F">
      <w:pPr>
        <w:jc w:val="left"/>
        <w:rPr>
          <w:rFonts w:ascii="宋体" w:hAnsi="宋体"/>
          <w:sz w:val="24"/>
        </w:rPr>
      </w:pPr>
      <w:r w:rsidRPr="0009089D">
        <w:rPr>
          <w:rFonts w:ascii="宋体" w:hAnsi="宋体" w:hint="eastAsia"/>
          <w:sz w:val="24"/>
        </w:rPr>
        <w:t>D．GRE</w:t>
      </w:r>
    </w:p>
    <w:p w:rsidR="009C5F1F" w:rsidRPr="0009089D" w:rsidRDefault="009C5F1F" w:rsidP="009C5F1F">
      <w:pPr>
        <w:jc w:val="left"/>
        <w:rPr>
          <w:rFonts w:ascii="宋体" w:hAnsi="宋体"/>
          <w:sz w:val="24"/>
        </w:rPr>
      </w:pPr>
      <w:r w:rsidRPr="0009089D">
        <w:rPr>
          <w:rFonts w:ascii="宋体" w:hAnsi="宋体" w:hint="eastAsia"/>
          <w:sz w:val="24"/>
        </w:rPr>
        <w:t>8．Access VPN又称为___A____</w:t>
      </w:r>
    </w:p>
    <w:p w:rsidR="009C5F1F" w:rsidRPr="0009089D" w:rsidRDefault="009C5F1F" w:rsidP="009C5F1F">
      <w:pPr>
        <w:jc w:val="left"/>
        <w:rPr>
          <w:rFonts w:ascii="宋体" w:hAnsi="宋体"/>
          <w:sz w:val="24"/>
        </w:rPr>
      </w:pPr>
      <w:r w:rsidRPr="0009089D">
        <w:rPr>
          <w:rFonts w:ascii="宋体" w:hAnsi="宋体" w:hint="eastAsia"/>
          <w:sz w:val="24"/>
        </w:rPr>
        <w:t>A．VPDN</w:t>
      </w:r>
    </w:p>
    <w:p w:rsidR="009C5F1F" w:rsidRPr="0009089D" w:rsidRDefault="009C5F1F" w:rsidP="009C5F1F">
      <w:pPr>
        <w:jc w:val="left"/>
        <w:rPr>
          <w:rFonts w:ascii="宋体" w:hAnsi="宋体"/>
          <w:sz w:val="24"/>
        </w:rPr>
      </w:pPr>
      <w:r w:rsidRPr="0009089D">
        <w:rPr>
          <w:rFonts w:ascii="宋体" w:hAnsi="宋体" w:hint="eastAsia"/>
          <w:sz w:val="24"/>
        </w:rPr>
        <w:t>B．XDSL</w:t>
      </w:r>
    </w:p>
    <w:p w:rsidR="009C5F1F" w:rsidRPr="0009089D" w:rsidRDefault="009C5F1F" w:rsidP="009C5F1F">
      <w:pPr>
        <w:jc w:val="left"/>
        <w:rPr>
          <w:rFonts w:ascii="宋体" w:hAnsi="宋体"/>
          <w:sz w:val="24"/>
        </w:rPr>
      </w:pPr>
      <w:r w:rsidRPr="0009089D">
        <w:rPr>
          <w:rFonts w:ascii="宋体" w:hAnsi="宋体" w:hint="eastAsia"/>
          <w:sz w:val="24"/>
        </w:rPr>
        <w:t>C．ISDN</w:t>
      </w:r>
    </w:p>
    <w:p w:rsidR="009C5F1F" w:rsidRPr="0009089D" w:rsidRDefault="009C5F1F" w:rsidP="009C5F1F">
      <w:pPr>
        <w:jc w:val="left"/>
        <w:rPr>
          <w:rFonts w:ascii="宋体" w:hAnsi="宋体"/>
          <w:sz w:val="24"/>
        </w:rPr>
      </w:pPr>
      <w:r w:rsidRPr="0009089D">
        <w:rPr>
          <w:rFonts w:ascii="宋体" w:hAnsi="宋体" w:hint="eastAsia"/>
          <w:sz w:val="24"/>
        </w:rPr>
        <w:t>D．SVPN</w:t>
      </w:r>
    </w:p>
    <w:p w:rsidR="009C5F1F" w:rsidRPr="0009089D" w:rsidRDefault="009C5F1F" w:rsidP="009C5F1F">
      <w:pPr>
        <w:jc w:val="left"/>
        <w:rPr>
          <w:rFonts w:ascii="宋体" w:hAnsi="宋体"/>
          <w:sz w:val="24"/>
        </w:rPr>
      </w:pPr>
      <w:r w:rsidRPr="0009089D">
        <w:rPr>
          <w:rFonts w:ascii="宋体" w:hAnsi="宋体" w:hint="eastAsia"/>
          <w:sz w:val="24"/>
        </w:rPr>
        <w:t>9．以下不是接入控制的功能的是____B___</w:t>
      </w:r>
    </w:p>
    <w:p w:rsidR="009C5F1F" w:rsidRPr="0009089D" w:rsidRDefault="009C5F1F" w:rsidP="009C5F1F">
      <w:pPr>
        <w:jc w:val="left"/>
        <w:rPr>
          <w:rFonts w:ascii="宋体" w:hAnsi="宋体"/>
          <w:sz w:val="24"/>
        </w:rPr>
      </w:pPr>
      <w:r w:rsidRPr="0009089D">
        <w:rPr>
          <w:rFonts w:ascii="宋体" w:hAnsi="宋体" w:hint="eastAsia"/>
          <w:sz w:val="24"/>
        </w:rPr>
        <w:t>A．阻止非法用户进入系统</w:t>
      </w:r>
    </w:p>
    <w:p w:rsidR="009C5F1F" w:rsidRPr="0009089D" w:rsidRDefault="009C5F1F" w:rsidP="009C5F1F">
      <w:pPr>
        <w:jc w:val="left"/>
        <w:rPr>
          <w:rFonts w:ascii="宋体" w:hAnsi="宋体"/>
          <w:sz w:val="24"/>
        </w:rPr>
      </w:pPr>
      <w:r w:rsidRPr="0009089D">
        <w:rPr>
          <w:rFonts w:ascii="宋体" w:hAnsi="宋体" w:hint="eastAsia"/>
          <w:sz w:val="24"/>
        </w:rPr>
        <w:t>B．组织非合法人浏览信息</w:t>
      </w:r>
    </w:p>
    <w:p w:rsidR="009C5F1F" w:rsidRPr="0009089D" w:rsidRDefault="009C5F1F" w:rsidP="009C5F1F">
      <w:pPr>
        <w:jc w:val="left"/>
        <w:rPr>
          <w:rFonts w:ascii="宋体" w:hAnsi="宋体"/>
          <w:sz w:val="24"/>
        </w:rPr>
      </w:pPr>
      <w:r w:rsidRPr="0009089D">
        <w:rPr>
          <w:rFonts w:ascii="宋体" w:hAnsi="宋体" w:hint="eastAsia"/>
          <w:sz w:val="24"/>
        </w:rPr>
        <w:t>C．允许合法用户人进入系统</w:t>
      </w:r>
    </w:p>
    <w:p w:rsidR="009C5F1F" w:rsidRPr="0009089D" w:rsidRDefault="009C5F1F" w:rsidP="009C5F1F">
      <w:pPr>
        <w:jc w:val="left"/>
        <w:rPr>
          <w:rFonts w:ascii="宋体" w:hAnsi="宋体"/>
          <w:sz w:val="24"/>
        </w:rPr>
      </w:pPr>
      <w:r w:rsidRPr="0009089D">
        <w:rPr>
          <w:rFonts w:ascii="宋体" w:hAnsi="宋体" w:hint="eastAsia"/>
          <w:sz w:val="24"/>
        </w:rPr>
        <w:t>D．使合法人按其权限进行各种信息活动</w:t>
      </w:r>
    </w:p>
    <w:p w:rsidR="009C5F1F" w:rsidRPr="0009089D" w:rsidRDefault="009C5F1F" w:rsidP="009C5F1F">
      <w:pPr>
        <w:jc w:val="left"/>
        <w:rPr>
          <w:rFonts w:ascii="宋体" w:hAnsi="宋体"/>
          <w:sz w:val="24"/>
        </w:rPr>
      </w:pPr>
      <w:r w:rsidRPr="0009089D">
        <w:rPr>
          <w:rFonts w:ascii="宋体" w:hAnsi="宋体" w:hint="eastAsia"/>
          <w:sz w:val="24"/>
        </w:rPr>
        <w:t>10.在通行字的控制措施中，限制通行字至少为___B____字节以上。</w:t>
      </w:r>
    </w:p>
    <w:p w:rsidR="009C5F1F" w:rsidRPr="0009089D" w:rsidRDefault="009C5F1F" w:rsidP="009C5F1F">
      <w:pPr>
        <w:jc w:val="left"/>
        <w:rPr>
          <w:rFonts w:ascii="宋体" w:hAnsi="宋体"/>
          <w:sz w:val="24"/>
        </w:rPr>
      </w:pPr>
      <w:r w:rsidRPr="0009089D">
        <w:rPr>
          <w:rFonts w:ascii="宋体" w:hAnsi="宋体" w:hint="eastAsia"/>
          <w:sz w:val="24"/>
        </w:rPr>
        <w:t>A．3～6</w:t>
      </w:r>
    </w:p>
    <w:p w:rsidR="009C5F1F" w:rsidRPr="0009089D" w:rsidRDefault="009C5F1F" w:rsidP="009C5F1F">
      <w:pPr>
        <w:jc w:val="left"/>
        <w:rPr>
          <w:rFonts w:ascii="宋体" w:hAnsi="宋体"/>
          <w:sz w:val="24"/>
        </w:rPr>
      </w:pPr>
      <w:r w:rsidRPr="0009089D">
        <w:rPr>
          <w:rFonts w:ascii="宋体" w:hAnsi="宋体" w:hint="eastAsia"/>
          <w:sz w:val="24"/>
        </w:rPr>
        <w:t>B．6～8</w:t>
      </w:r>
    </w:p>
    <w:p w:rsidR="009C5F1F" w:rsidRPr="0009089D" w:rsidRDefault="009C5F1F" w:rsidP="009C5F1F">
      <w:pPr>
        <w:jc w:val="left"/>
        <w:rPr>
          <w:rFonts w:ascii="宋体" w:hAnsi="宋体"/>
          <w:sz w:val="24"/>
        </w:rPr>
      </w:pPr>
      <w:r w:rsidRPr="0009089D">
        <w:rPr>
          <w:rFonts w:ascii="宋体" w:hAnsi="宋体" w:hint="eastAsia"/>
          <w:sz w:val="24"/>
        </w:rPr>
        <w:t>C．3～8</w:t>
      </w:r>
    </w:p>
    <w:p w:rsidR="009C5F1F" w:rsidRPr="0009089D" w:rsidRDefault="009C5F1F" w:rsidP="009C5F1F">
      <w:pPr>
        <w:jc w:val="left"/>
        <w:rPr>
          <w:rFonts w:ascii="宋体" w:hAnsi="宋体"/>
          <w:sz w:val="24"/>
        </w:rPr>
      </w:pPr>
      <w:r w:rsidRPr="0009089D">
        <w:rPr>
          <w:rFonts w:ascii="宋体" w:hAnsi="宋体" w:hint="eastAsia"/>
          <w:sz w:val="24"/>
        </w:rPr>
        <w:t>D．4～6</w:t>
      </w:r>
    </w:p>
    <w:p w:rsidR="009C5F1F" w:rsidRPr="0009089D" w:rsidRDefault="009C5F1F" w:rsidP="009C5F1F">
      <w:pPr>
        <w:jc w:val="left"/>
        <w:rPr>
          <w:rFonts w:ascii="宋体" w:hAnsi="宋体"/>
          <w:sz w:val="24"/>
        </w:rPr>
      </w:pPr>
      <w:r w:rsidRPr="0009089D">
        <w:rPr>
          <w:rFonts w:ascii="宋体" w:hAnsi="宋体" w:hint="eastAsia"/>
          <w:sz w:val="24"/>
        </w:rPr>
        <w:t>11.用数字办法确认、鉴定、认证网络上参与信息交流者或服务器的身份是指___B____</w:t>
      </w:r>
    </w:p>
    <w:p w:rsidR="009C5F1F" w:rsidRPr="0009089D" w:rsidRDefault="009C5F1F" w:rsidP="009C5F1F">
      <w:pPr>
        <w:jc w:val="left"/>
        <w:rPr>
          <w:rFonts w:ascii="宋体" w:hAnsi="宋体"/>
          <w:sz w:val="24"/>
        </w:rPr>
      </w:pPr>
      <w:r w:rsidRPr="0009089D">
        <w:rPr>
          <w:rFonts w:ascii="宋体" w:hAnsi="宋体" w:hint="eastAsia"/>
          <w:sz w:val="24"/>
        </w:rPr>
        <w:t>A．接入控制</w:t>
      </w:r>
    </w:p>
    <w:p w:rsidR="009C5F1F" w:rsidRPr="0009089D" w:rsidRDefault="009C5F1F" w:rsidP="009C5F1F">
      <w:pPr>
        <w:jc w:val="left"/>
        <w:rPr>
          <w:rFonts w:ascii="宋体" w:hAnsi="宋体"/>
          <w:sz w:val="24"/>
        </w:rPr>
      </w:pPr>
      <w:r w:rsidRPr="0009089D">
        <w:rPr>
          <w:rFonts w:ascii="宋体" w:hAnsi="宋体" w:hint="eastAsia"/>
          <w:sz w:val="24"/>
        </w:rPr>
        <w:t>B．数字认证</w:t>
      </w:r>
    </w:p>
    <w:p w:rsidR="009C5F1F" w:rsidRPr="0009089D" w:rsidRDefault="009C5F1F" w:rsidP="009C5F1F">
      <w:pPr>
        <w:jc w:val="left"/>
        <w:rPr>
          <w:rFonts w:ascii="宋体" w:hAnsi="宋体"/>
          <w:sz w:val="24"/>
        </w:rPr>
      </w:pPr>
      <w:r w:rsidRPr="0009089D">
        <w:rPr>
          <w:rFonts w:ascii="宋体" w:hAnsi="宋体" w:hint="eastAsia"/>
          <w:sz w:val="24"/>
        </w:rPr>
        <w:t>C．数字签名</w:t>
      </w:r>
    </w:p>
    <w:p w:rsidR="009C5F1F" w:rsidRPr="0009089D" w:rsidRDefault="009C5F1F" w:rsidP="009C5F1F">
      <w:pPr>
        <w:jc w:val="left"/>
        <w:rPr>
          <w:rFonts w:ascii="宋体" w:hAnsi="宋体"/>
          <w:sz w:val="24"/>
        </w:rPr>
      </w:pPr>
      <w:r w:rsidRPr="0009089D">
        <w:rPr>
          <w:rFonts w:ascii="宋体" w:hAnsi="宋体" w:hint="eastAsia"/>
          <w:sz w:val="24"/>
        </w:rPr>
        <w:t>D．防火墙</w:t>
      </w:r>
    </w:p>
    <w:p w:rsidR="009C5F1F" w:rsidRPr="0009089D" w:rsidRDefault="009C5F1F" w:rsidP="009C5F1F">
      <w:pPr>
        <w:jc w:val="left"/>
        <w:rPr>
          <w:rFonts w:ascii="宋体" w:hAnsi="宋体"/>
          <w:sz w:val="24"/>
        </w:rPr>
      </w:pPr>
      <w:r w:rsidRPr="0009089D">
        <w:rPr>
          <w:rFonts w:ascii="宋体" w:hAnsi="宋体" w:hint="eastAsia"/>
          <w:sz w:val="24"/>
        </w:rPr>
        <w:t>12．关于密钥的安全保护下列说法不正确的是____A___</w:t>
      </w:r>
    </w:p>
    <w:p w:rsidR="009C5F1F" w:rsidRPr="0009089D" w:rsidRDefault="009C5F1F" w:rsidP="009C5F1F">
      <w:pPr>
        <w:jc w:val="left"/>
        <w:rPr>
          <w:rFonts w:ascii="宋体" w:hAnsi="宋体"/>
          <w:sz w:val="24"/>
        </w:rPr>
      </w:pPr>
      <w:r w:rsidRPr="0009089D">
        <w:rPr>
          <w:rFonts w:ascii="宋体" w:hAnsi="宋体" w:hint="eastAsia"/>
          <w:sz w:val="24"/>
        </w:rPr>
        <w:t>A．私钥送给CA</w:t>
      </w:r>
    </w:p>
    <w:p w:rsidR="009C5F1F" w:rsidRPr="0009089D" w:rsidRDefault="009C5F1F" w:rsidP="009C5F1F">
      <w:pPr>
        <w:jc w:val="left"/>
        <w:rPr>
          <w:rFonts w:ascii="宋体" w:hAnsi="宋体"/>
          <w:sz w:val="24"/>
        </w:rPr>
      </w:pPr>
      <w:r w:rsidRPr="0009089D">
        <w:rPr>
          <w:rFonts w:ascii="宋体" w:hAnsi="宋体" w:hint="eastAsia"/>
          <w:sz w:val="24"/>
        </w:rPr>
        <w:t>B．公钥送给CA</w:t>
      </w:r>
    </w:p>
    <w:p w:rsidR="009C5F1F" w:rsidRPr="0009089D" w:rsidRDefault="009C5F1F" w:rsidP="009C5F1F">
      <w:pPr>
        <w:jc w:val="left"/>
        <w:rPr>
          <w:rFonts w:ascii="宋体" w:hAnsi="宋体"/>
          <w:sz w:val="24"/>
        </w:rPr>
      </w:pPr>
      <w:r w:rsidRPr="0009089D">
        <w:rPr>
          <w:rFonts w:ascii="宋体" w:hAnsi="宋体" w:hint="eastAsia"/>
          <w:sz w:val="24"/>
        </w:rPr>
        <w:t>C．密钥加密后存人计算机的文件中</w:t>
      </w:r>
    </w:p>
    <w:p w:rsidR="009C5F1F" w:rsidRPr="0009089D" w:rsidRDefault="009C5F1F" w:rsidP="009C5F1F">
      <w:pPr>
        <w:jc w:val="left"/>
        <w:rPr>
          <w:rFonts w:ascii="宋体" w:hAnsi="宋体"/>
          <w:sz w:val="24"/>
        </w:rPr>
      </w:pPr>
      <w:r w:rsidRPr="0009089D">
        <w:rPr>
          <w:rFonts w:ascii="宋体" w:hAnsi="宋体" w:hint="eastAsia"/>
          <w:sz w:val="24"/>
        </w:rPr>
        <w:t>D．定期更换密钥</w:t>
      </w:r>
    </w:p>
    <w:p w:rsidR="009C5F1F" w:rsidRPr="0009089D" w:rsidRDefault="009C5F1F" w:rsidP="009C5F1F">
      <w:pPr>
        <w:jc w:val="left"/>
        <w:rPr>
          <w:rFonts w:ascii="宋体" w:hAnsi="宋体"/>
          <w:sz w:val="24"/>
        </w:rPr>
      </w:pPr>
      <w:r w:rsidRPr="0009089D">
        <w:rPr>
          <w:rFonts w:ascii="宋体" w:hAnsi="宋体" w:hint="eastAsia"/>
          <w:sz w:val="24"/>
        </w:rPr>
        <w:t>13. ___D____在CA体系中提供目录浏览服务。</w:t>
      </w:r>
    </w:p>
    <w:p w:rsidR="009C5F1F" w:rsidRPr="0009089D" w:rsidRDefault="009C5F1F" w:rsidP="009C5F1F">
      <w:pPr>
        <w:jc w:val="left"/>
        <w:rPr>
          <w:rFonts w:ascii="宋体" w:hAnsi="宋体"/>
          <w:sz w:val="24"/>
        </w:rPr>
      </w:pPr>
      <w:r w:rsidRPr="0009089D">
        <w:rPr>
          <w:rFonts w:ascii="宋体" w:hAnsi="宋体" w:hint="eastAsia"/>
          <w:sz w:val="24"/>
        </w:rPr>
        <w:t>A．安全服务器</w:t>
      </w:r>
    </w:p>
    <w:p w:rsidR="009C5F1F" w:rsidRPr="0009089D" w:rsidRDefault="009C5F1F" w:rsidP="009C5F1F">
      <w:pPr>
        <w:jc w:val="left"/>
        <w:rPr>
          <w:rFonts w:ascii="宋体" w:hAnsi="宋体"/>
          <w:sz w:val="24"/>
        </w:rPr>
      </w:pPr>
      <w:r w:rsidRPr="0009089D">
        <w:rPr>
          <w:rFonts w:ascii="宋体" w:hAnsi="宋体" w:hint="eastAsia"/>
          <w:sz w:val="24"/>
        </w:rPr>
        <w:t>B．CA服务器</w:t>
      </w:r>
    </w:p>
    <w:p w:rsidR="009C5F1F" w:rsidRPr="0009089D" w:rsidRDefault="009C5F1F" w:rsidP="009C5F1F">
      <w:pPr>
        <w:jc w:val="left"/>
        <w:rPr>
          <w:rFonts w:ascii="宋体" w:hAnsi="宋体"/>
          <w:sz w:val="24"/>
        </w:rPr>
      </w:pPr>
      <w:r w:rsidRPr="0009089D">
        <w:rPr>
          <w:rFonts w:ascii="宋体" w:hAnsi="宋体" w:hint="eastAsia"/>
          <w:sz w:val="24"/>
        </w:rPr>
        <w:t>C．注册机构RA</w:t>
      </w:r>
    </w:p>
    <w:p w:rsidR="009C5F1F" w:rsidRPr="0009089D" w:rsidRDefault="009C5F1F" w:rsidP="009C5F1F">
      <w:pPr>
        <w:jc w:val="left"/>
        <w:rPr>
          <w:rFonts w:ascii="宋体" w:hAnsi="宋体"/>
          <w:sz w:val="24"/>
        </w:rPr>
      </w:pPr>
      <w:r w:rsidRPr="0009089D">
        <w:rPr>
          <w:rFonts w:ascii="宋体" w:hAnsi="宋体" w:hint="eastAsia"/>
          <w:sz w:val="24"/>
        </w:rPr>
        <w:t>D．LDAP服务器</w:t>
      </w:r>
    </w:p>
    <w:p w:rsidR="009C5F1F" w:rsidRPr="0009089D" w:rsidRDefault="009C5F1F" w:rsidP="009C5F1F">
      <w:pPr>
        <w:jc w:val="left"/>
        <w:rPr>
          <w:rFonts w:ascii="宋体" w:hAnsi="宋体"/>
          <w:sz w:val="24"/>
        </w:rPr>
      </w:pPr>
      <w:r w:rsidRPr="0009089D">
        <w:rPr>
          <w:rFonts w:ascii="宋体" w:hAnsi="宋体" w:hint="eastAsia"/>
          <w:sz w:val="24"/>
        </w:rPr>
        <w:t>14. Internet上很多软件的签名认证都来自___D____公司。</w:t>
      </w:r>
    </w:p>
    <w:p w:rsidR="009C5F1F" w:rsidRPr="0009089D" w:rsidRDefault="009C5F1F" w:rsidP="009C5F1F">
      <w:pPr>
        <w:jc w:val="left"/>
        <w:rPr>
          <w:rFonts w:ascii="宋体" w:hAnsi="宋体"/>
          <w:sz w:val="24"/>
        </w:rPr>
      </w:pPr>
      <w:r w:rsidRPr="0009089D">
        <w:rPr>
          <w:rFonts w:ascii="宋体" w:hAnsi="宋体" w:hint="eastAsia"/>
          <w:sz w:val="24"/>
        </w:rPr>
        <w:t>A．Baltimore</w:t>
      </w:r>
    </w:p>
    <w:p w:rsidR="009C5F1F" w:rsidRPr="0009089D" w:rsidRDefault="009C5F1F" w:rsidP="009C5F1F">
      <w:pPr>
        <w:jc w:val="left"/>
        <w:rPr>
          <w:rFonts w:ascii="宋体" w:hAnsi="宋体"/>
          <w:sz w:val="24"/>
        </w:rPr>
      </w:pPr>
      <w:r w:rsidRPr="0009089D">
        <w:rPr>
          <w:rFonts w:ascii="宋体" w:hAnsi="宋体" w:hint="eastAsia"/>
          <w:sz w:val="24"/>
        </w:rPr>
        <w:t>B．Entrust</w:t>
      </w:r>
    </w:p>
    <w:p w:rsidR="009C5F1F" w:rsidRPr="0009089D" w:rsidRDefault="009C5F1F" w:rsidP="009C5F1F">
      <w:pPr>
        <w:jc w:val="left"/>
        <w:rPr>
          <w:rFonts w:ascii="宋体" w:hAnsi="宋体"/>
          <w:sz w:val="24"/>
        </w:rPr>
      </w:pPr>
      <w:r w:rsidRPr="0009089D">
        <w:rPr>
          <w:rFonts w:ascii="宋体" w:hAnsi="宋体" w:hint="eastAsia"/>
          <w:sz w:val="24"/>
        </w:rPr>
        <w:t>C．Sun</w:t>
      </w:r>
    </w:p>
    <w:p w:rsidR="009C5F1F" w:rsidRPr="0009089D" w:rsidRDefault="009C5F1F" w:rsidP="009C5F1F">
      <w:pPr>
        <w:jc w:val="left"/>
        <w:rPr>
          <w:rFonts w:ascii="宋体" w:hAnsi="宋体"/>
          <w:sz w:val="24"/>
        </w:rPr>
      </w:pPr>
      <w:r w:rsidRPr="0009089D">
        <w:rPr>
          <w:rFonts w:ascii="宋体" w:hAnsi="宋体" w:hint="eastAsia"/>
          <w:sz w:val="24"/>
        </w:rPr>
        <w:t>D．VeriSign</w:t>
      </w:r>
    </w:p>
    <w:p w:rsidR="009C5F1F" w:rsidRPr="0009089D" w:rsidRDefault="009C5F1F" w:rsidP="009C5F1F">
      <w:pPr>
        <w:jc w:val="left"/>
        <w:rPr>
          <w:rFonts w:ascii="宋体" w:hAnsi="宋体"/>
          <w:sz w:val="24"/>
        </w:rPr>
      </w:pPr>
      <w:r w:rsidRPr="0009089D">
        <w:rPr>
          <w:rFonts w:ascii="宋体" w:hAnsi="宋体" w:hint="eastAsia"/>
          <w:sz w:val="24"/>
        </w:rPr>
        <w:t>15.目前发展很快的安全电子邮件协议是___C____ ，这是一个允许发送加密和有签名邮件的</w:t>
      </w:r>
    </w:p>
    <w:p w:rsidR="009C5F1F" w:rsidRPr="0009089D" w:rsidRDefault="009C5F1F" w:rsidP="009C5F1F">
      <w:pPr>
        <w:jc w:val="left"/>
        <w:rPr>
          <w:rFonts w:ascii="宋体" w:hAnsi="宋体"/>
          <w:sz w:val="24"/>
        </w:rPr>
      </w:pPr>
      <w:r w:rsidRPr="0009089D">
        <w:rPr>
          <w:rFonts w:ascii="宋体" w:hAnsi="宋体" w:hint="eastAsia"/>
          <w:sz w:val="24"/>
        </w:rPr>
        <w:t>协议。_______</w:t>
      </w:r>
    </w:p>
    <w:p w:rsidR="009C5F1F" w:rsidRPr="0009089D" w:rsidRDefault="009C5F1F" w:rsidP="009C5F1F">
      <w:pPr>
        <w:jc w:val="left"/>
        <w:rPr>
          <w:rFonts w:ascii="宋体" w:hAnsi="宋体"/>
          <w:sz w:val="24"/>
        </w:rPr>
      </w:pPr>
      <w:r w:rsidRPr="0009089D">
        <w:rPr>
          <w:rFonts w:ascii="宋体" w:hAnsi="宋体" w:hint="eastAsia"/>
          <w:sz w:val="24"/>
        </w:rPr>
        <w:t>A．IPSec</w:t>
      </w:r>
    </w:p>
    <w:p w:rsidR="009C5F1F" w:rsidRPr="0009089D" w:rsidRDefault="009C5F1F" w:rsidP="009C5F1F">
      <w:pPr>
        <w:jc w:val="left"/>
        <w:rPr>
          <w:rFonts w:ascii="宋体" w:hAnsi="宋体"/>
          <w:sz w:val="24"/>
        </w:rPr>
      </w:pPr>
      <w:r w:rsidRPr="0009089D">
        <w:rPr>
          <w:rFonts w:ascii="宋体" w:hAnsi="宋体" w:hint="eastAsia"/>
          <w:sz w:val="24"/>
        </w:rPr>
        <w:t>B．SMTP</w:t>
      </w:r>
    </w:p>
    <w:p w:rsidR="009C5F1F" w:rsidRPr="0009089D" w:rsidRDefault="009C5F1F" w:rsidP="009C5F1F">
      <w:pPr>
        <w:jc w:val="left"/>
        <w:rPr>
          <w:rFonts w:ascii="宋体" w:hAnsi="宋体"/>
          <w:sz w:val="24"/>
        </w:rPr>
      </w:pPr>
      <w:r w:rsidRPr="0009089D">
        <w:rPr>
          <w:rFonts w:ascii="宋体" w:hAnsi="宋体" w:hint="eastAsia"/>
          <w:sz w:val="24"/>
        </w:rPr>
        <w:t>C．S/MIME</w:t>
      </w:r>
    </w:p>
    <w:p w:rsidR="009C5F1F" w:rsidRPr="0009089D" w:rsidRDefault="009C5F1F" w:rsidP="009C5F1F">
      <w:pPr>
        <w:jc w:val="left"/>
        <w:rPr>
          <w:rFonts w:ascii="宋体" w:hAnsi="宋体"/>
          <w:sz w:val="24"/>
        </w:rPr>
      </w:pPr>
      <w:r w:rsidRPr="0009089D">
        <w:rPr>
          <w:rFonts w:ascii="宋体" w:hAnsi="宋体" w:hint="eastAsia"/>
          <w:sz w:val="24"/>
        </w:rPr>
        <w:t>D．TCP/1P</w:t>
      </w:r>
    </w:p>
    <w:p w:rsidR="009C5F1F" w:rsidRPr="0009089D" w:rsidRDefault="009C5F1F" w:rsidP="009C5F1F">
      <w:pPr>
        <w:jc w:val="left"/>
        <w:rPr>
          <w:rFonts w:ascii="宋体" w:hAnsi="宋体"/>
          <w:sz w:val="24"/>
        </w:rPr>
      </w:pPr>
      <w:r w:rsidRPr="0009089D">
        <w:rPr>
          <w:rFonts w:ascii="宋体" w:hAnsi="宋体" w:hint="eastAsia"/>
          <w:sz w:val="24"/>
        </w:rPr>
        <w:t>16.实现源的不可否认业务中，第三方既看不到原数据，又节省了通信资源的是___C____</w:t>
      </w:r>
    </w:p>
    <w:p w:rsidR="009C5F1F" w:rsidRPr="0009089D" w:rsidRDefault="009C5F1F" w:rsidP="009C5F1F">
      <w:pPr>
        <w:jc w:val="left"/>
        <w:rPr>
          <w:rFonts w:ascii="宋体" w:hAnsi="宋体"/>
          <w:sz w:val="24"/>
        </w:rPr>
      </w:pPr>
      <w:r w:rsidRPr="0009089D">
        <w:rPr>
          <w:rFonts w:ascii="宋体" w:hAnsi="宋体" w:hint="eastAsia"/>
          <w:sz w:val="24"/>
        </w:rPr>
        <w:t>A.源的数字签字</w:t>
      </w:r>
    </w:p>
    <w:p w:rsidR="009C5F1F" w:rsidRPr="0009089D" w:rsidRDefault="009C5F1F" w:rsidP="009C5F1F">
      <w:pPr>
        <w:jc w:val="left"/>
        <w:rPr>
          <w:rFonts w:ascii="宋体" w:hAnsi="宋体"/>
          <w:sz w:val="24"/>
        </w:rPr>
      </w:pPr>
      <w:r w:rsidRPr="0009089D">
        <w:rPr>
          <w:rFonts w:ascii="宋体" w:hAnsi="宋体" w:hint="eastAsia"/>
          <w:sz w:val="24"/>
        </w:rPr>
        <w:t>B．可信赖第三方的数字签字</w:t>
      </w:r>
    </w:p>
    <w:p w:rsidR="009C5F1F" w:rsidRPr="0009089D" w:rsidRDefault="009C5F1F" w:rsidP="009C5F1F">
      <w:pPr>
        <w:jc w:val="left"/>
        <w:rPr>
          <w:rFonts w:ascii="宋体" w:hAnsi="宋体"/>
          <w:sz w:val="24"/>
        </w:rPr>
      </w:pPr>
      <w:r w:rsidRPr="0009089D">
        <w:rPr>
          <w:rFonts w:ascii="宋体" w:hAnsi="宋体" w:hint="eastAsia"/>
          <w:sz w:val="24"/>
        </w:rPr>
        <w:t>C．可信赖第三方对消息的杂凑值进行签字</w:t>
      </w:r>
    </w:p>
    <w:p w:rsidR="009C5F1F" w:rsidRPr="0009089D" w:rsidRDefault="009C5F1F" w:rsidP="009C5F1F">
      <w:pPr>
        <w:jc w:val="left"/>
        <w:rPr>
          <w:rFonts w:ascii="宋体" w:hAnsi="宋体"/>
          <w:sz w:val="24"/>
        </w:rPr>
      </w:pPr>
      <w:r w:rsidRPr="0009089D">
        <w:rPr>
          <w:rFonts w:ascii="宋体" w:hAnsi="宋体" w:hint="eastAsia"/>
          <w:sz w:val="24"/>
        </w:rPr>
        <w:t>D．可信赖第三方的持证</w:t>
      </w:r>
    </w:p>
    <w:p w:rsidR="009C5F1F" w:rsidRPr="0009089D" w:rsidRDefault="009C5F1F" w:rsidP="009C5F1F">
      <w:pPr>
        <w:jc w:val="left"/>
        <w:rPr>
          <w:rFonts w:ascii="宋体" w:hAnsi="宋体"/>
          <w:sz w:val="24"/>
        </w:rPr>
      </w:pPr>
      <w:r w:rsidRPr="0009089D">
        <w:rPr>
          <w:rFonts w:ascii="宋体" w:hAnsi="宋体" w:hint="eastAsia"/>
          <w:sz w:val="24"/>
        </w:rPr>
        <w:t>17. SET的含义是___B____</w:t>
      </w:r>
    </w:p>
    <w:p w:rsidR="009C5F1F" w:rsidRPr="0009089D" w:rsidRDefault="009C5F1F" w:rsidP="009C5F1F">
      <w:pPr>
        <w:jc w:val="left"/>
        <w:rPr>
          <w:rFonts w:ascii="宋体" w:hAnsi="宋体"/>
          <w:sz w:val="24"/>
        </w:rPr>
      </w:pPr>
      <w:r w:rsidRPr="0009089D">
        <w:rPr>
          <w:rFonts w:ascii="宋体" w:hAnsi="宋体" w:hint="eastAsia"/>
          <w:sz w:val="24"/>
        </w:rPr>
        <w:t>A．安全电子支付协议</w:t>
      </w:r>
    </w:p>
    <w:p w:rsidR="009C5F1F" w:rsidRPr="0009089D" w:rsidRDefault="009C5F1F" w:rsidP="009C5F1F">
      <w:pPr>
        <w:jc w:val="left"/>
        <w:rPr>
          <w:rFonts w:ascii="宋体" w:hAnsi="宋体"/>
          <w:sz w:val="24"/>
        </w:rPr>
      </w:pPr>
      <w:r w:rsidRPr="0009089D">
        <w:rPr>
          <w:rFonts w:ascii="宋体" w:hAnsi="宋体" w:hint="eastAsia"/>
          <w:sz w:val="24"/>
        </w:rPr>
        <w:t>B．安全数据交换协议</w:t>
      </w:r>
    </w:p>
    <w:p w:rsidR="009C5F1F" w:rsidRPr="0009089D" w:rsidRDefault="009C5F1F" w:rsidP="009C5F1F">
      <w:pPr>
        <w:jc w:val="left"/>
        <w:rPr>
          <w:rFonts w:ascii="宋体" w:hAnsi="宋体"/>
          <w:sz w:val="24"/>
        </w:rPr>
      </w:pPr>
      <w:r w:rsidRPr="0009089D">
        <w:rPr>
          <w:rFonts w:ascii="宋体" w:hAnsi="宋体" w:hint="eastAsia"/>
          <w:sz w:val="24"/>
        </w:rPr>
        <w:t>C．安全电子邮件协议</w:t>
      </w:r>
    </w:p>
    <w:p w:rsidR="009C5F1F" w:rsidRPr="0009089D" w:rsidRDefault="009C5F1F" w:rsidP="009C5F1F">
      <w:pPr>
        <w:jc w:val="left"/>
        <w:rPr>
          <w:rFonts w:ascii="宋体" w:hAnsi="宋体"/>
          <w:sz w:val="24"/>
        </w:rPr>
      </w:pPr>
      <w:r w:rsidRPr="0009089D">
        <w:rPr>
          <w:rFonts w:ascii="宋体" w:hAnsi="宋体" w:hint="eastAsia"/>
          <w:sz w:val="24"/>
        </w:rPr>
        <w:t>D．安全套接层协议</w:t>
      </w:r>
    </w:p>
    <w:p w:rsidR="009C5F1F" w:rsidRPr="0009089D" w:rsidRDefault="009C5F1F" w:rsidP="009C5F1F">
      <w:pPr>
        <w:jc w:val="left"/>
        <w:rPr>
          <w:rFonts w:ascii="宋体" w:hAnsi="宋体"/>
          <w:sz w:val="24"/>
        </w:rPr>
      </w:pPr>
      <w:r w:rsidRPr="0009089D">
        <w:rPr>
          <w:rFonts w:ascii="宋体" w:hAnsi="宋体" w:hint="eastAsia"/>
          <w:sz w:val="24"/>
        </w:rPr>
        <w:t>18. 对SET软件建立了一套测试的准则。__A_____</w:t>
      </w:r>
    </w:p>
    <w:p w:rsidR="009C5F1F" w:rsidRPr="0009089D" w:rsidRDefault="009C5F1F" w:rsidP="009C5F1F">
      <w:pPr>
        <w:jc w:val="left"/>
        <w:rPr>
          <w:rFonts w:ascii="宋体" w:hAnsi="宋体"/>
          <w:sz w:val="24"/>
        </w:rPr>
      </w:pPr>
      <w:r w:rsidRPr="0009089D">
        <w:rPr>
          <w:rFonts w:ascii="宋体" w:hAnsi="宋体" w:hint="eastAsia"/>
          <w:sz w:val="24"/>
        </w:rPr>
        <w:t>A．SETCo</w:t>
      </w:r>
    </w:p>
    <w:p w:rsidR="009C5F1F" w:rsidRPr="0009089D" w:rsidRDefault="009C5F1F" w:rsidP="009C5F1F">
      <w:pPr>
        <w:jc w:val="left"/>
        <w:rPr>
          <w:rFonts w:ascii="宋体" w:hAnsi="宋体"/>
          <w:sz w:val="24"/>
        </w:rPr>
      </w:pPr>
      <w:r w:rsidRPr="0009089D">
        <w:rPr>
          <w:rFonts w:ascii="宋体" w:hAnsi="宋体" w:hint="eastAsia"/>
          <w:sz w:val="24"/>
        </w:rPr>
        <w:t>B．SSL</w:t>
      </w:r>
    </w:p>
    <w:p w:rsidR="009C5F1F" w:rsidRPr="0009089D" w:rsidRDefault="009C5F1F" w:rsidP="009C5F1F">
      <w:pPr>
        <w:jc w:val="left"/>
        <w:rPr>
          <w:rFonts w:ascii="宋体" w:hAnsi="宋体"/>
          <w:sz w:val="24"/>
        </w:rPr>
      </w:pPr>
      <w:r w:rsidRPr="0009089D">
        <w:rPr>
          <w:rFonts w:ascii="宋体" w:hAnsi="宋体" w:hint="eastAsia"/>
          <w:sz w:val="24"/>
        </w:rPr>
        <w:t>C．SET Toolkit</w:t>
      </w:r>
    </w:p>
    <w:p w:rsidR="009C5F1F" w:rsidRPr="0009089D" w:rsidRDefault="009C5F1F" w:rsidP="009C5F1F">
      <w:pPr>
        <w:jc w:val="left"/>
        <w:rPr>
          <w:rFonts w:ascii="宋体" w:hAnsi="宋体"/>
          <w:sz w:val="24"/>
        </w:rPr>
      </w:pPr>
      <w:r w:rsidRPr="0009089D">
        <w:rPr>
          <w:rFonts w:ascii="宋体" w:hAnsi="宋体" w:hint="eastAsia"/>
          <w:sz w:val="24"/>
        </w:rPr>
        <w:t>D．电子钱包</w:t>
      </w:r>
    </w:p>
    <w:p w:rsidR="009C5F1F" w:rsidRPr="0009089D" w:rsidRDefault="009C5F1F" w:rsidP="009C5F1F">
      <w:pPr>
        <w:jc w:val="left"/>
        <w:rPr>
          <w:rFonts w:ascii="宋体" w:hAnsi="宋体"/>
          <w:sz w:val="24"/>
        </w:rPr>
      </w:pPr>
      <w:r w:rsidRPr="0009089D">
        <w:rPr>
          <w:rFonts w:ascii="宋体" w:hAnsi="宋体" w:hint="eastAsia"/>
          <w:sz w:val="24"/>
        </w:rPr>
        <w:t>19．CFCA认证系统的第二层为___B____</w:t>
      </w:r>
    </w:p>
    <w:p w:rsidR="009C5F1F" w:rsidRPr="0009089D" w:rsidRDefault="009C5F1F" w:rsidP="009C5F1F">
      <w:pPr>
        <w:jc w:val="left"/>
        <w:rPr>
          <w:rFonts w:ascii="宋体" w:hAnsi="宋体"/>
          <w:sz w:val="24"/>
        </w:rPr>
      </w:pPr>
      <w:r w:rsidRPr="0009089D">
        <w:rPr>
          <w:rFonts w:ascii="宋体" w:hAnsi="宋体" w:hint="eastAsia"/>
          <w:sz w:val="24"/>
        </w:rPr>
        <w:t>A．根CA</w:t>
      </w:r>
    </w:p>
    <w:p w:rsidR="009C5F1F" w:rsidRPr="0009089D" w:rsidRDefault="009C5F1F" w:rsidP="009C5F1F">
      <w:pPr>
        <w:jc w:val="left"/>
        <w:rPr>
          <w:rFonts w:ascii="宋体" w:hAnsi="宋体"/>
          <w:sz w:val="24"/>
        </w:rPr>
      </w:pPr>
      <w:r w:rsidRPr="0009089D">
        <w:rPr>
          <w:rFonts w:ascii="宋体" w:hAnsi="宋体" w:hint="eastAsia"/>
          <w:sz w:val="24"/>
        </w:rPr>
        <w:t>B．政策CA</w:t>
      </w:r>
    </w:p>
    <w:p w:rsidR="009C5F1F" w:rsidRPr="0009089D" w:rsidRDefault="009C5F1F" w:rsidP="009C5F1F">
      <w:pPr>
        <w:jc w:val="left"/>
        <w:rPr>
          <w:rFonts w:ascii="宋体" w:hAnsi="宋体"/>
          <w:sz w:val="24"/>
        </w:rPr>
      </w:pPr>
      <w:r w:rsidRPr="0009089D">
        <w:rPr>
          <w:rFonts w:ascii="宋体" w:hAnsi="宋体" w:hint="eastAsia"/>
          <w:sz w:val="24"/>
        </w:rPr>
        <w:t>C．运营CA</w:t>
      </w:r>
    </w:p>
    <w:p w:rsidR="009C5F1F" w:rsidRPr="0009089D" w:rsidRDefault="009C5F1F" w:rsidP="009C5F1F">
      <w:pPr>
        <w:jc w:val="left"/>
        <w:rPr>
          <w:rFonts w:ascii="宋体" w:hAnsi="宋体"/>
          <w:sz w:val="24"/>
        </w:rPr>
      </w:pPr>
      <w:r w:rsidRPr="0009089D">
        <w:rPr>
          <w:rFonts w:ascii="宋体" w:hAnsi="宋体" w:hint="eastAsia"/>
          <w:sz w:val="24"/>
        </w:rPr>
        <w:t>D．审批CA</w:t>
      </w:r>
    </w:p>
    <w:p w:rsidR="009C5F1F" w:rsidRPr="0009089D" w:rsidRDefault="009C5F1F" w:rsidP="009C5F1F">
      <w:pPr>
        <w:jc w:val="left"/>
        <w:rPr>
          <w:rFonts w:ascii="宋体" w:hAnsi="宋体"/>
          <w:sz w:val="24"/>
        </w:rPr>
      </w:pPr>
      <w:r w:rsidRPr="0009089D">
        <w:rPr>
          <w:rFonts w:ascii="宋体" w:hAnsi="宋体" w:hint="eastAsia"/>
          <w:sz w:val="24"/>
        </w:rPr>
        <w:t>20. SHECA提供了____A___种证书系统。</w:t>
      </w:r>
    </w:p>
    <w:p w:rsidR="009C5F1F" w:rsidRPr="0009089D" w:rsidRDefault="009C5F1F" w:rsidP="009C5F1F">
      <w:pPr>
        <w:jc w:val="left"/>
        <w:rPr>
          <w:rFonts w:ascii="宋体" w:hAnsi="宋体"/>
          <w:sz w:val="24"/>
        </w:rPr>
      </w:pPr>
      <w:r w:rsidRPr="0009089D">
        <w:rPr>
          <w:rFonts w:ascii="宋体" w:hAnsi="宋体" w:hint="eastAsia"/>
          <w:sz w:val="24"/>
        </w:rPr>
        <w:t>A．2</w:t>
      </w:r>
    </w:p>
    <w:p w:rsidR="009C5F1F" w:rsidRPr="0009089D" w:rsidRDefault="009C5F1F" w:rsidP="009C5F1F">
      <w:pPr>
        <w:jc w:val="left"/>
        <w:rPr>
          <w:rFonts w:ascii="宋体" w:hAnsi="宋体"/>
          <w:sz w:val="24"/>
        </w:rPr>
      </w:pPr>
      <w:r w:rsidRPr="0009089D">
        <w:rPr>
          <w:rFonts w:ascii="宋体" w:hAnsi="宋体" w:hint="eastAsia"/>
          <w:sz w:val="24"/>
        </w:rPr>
        <w:t>B．4</w:t>
      </w:r>
    </w:p>
    <w:p w:rsidR="009C5F1F" w:rsidRPr="0009089D" w:rsidRDefault="009C5F1F" w:rsidP="009C5F1F">
      <w:pPr>
        <w:jc w:val="left"/>
        <w:rPr>
          <w:rFonts w:ascii="宋体" w:hAnsi="宋体"/>
          <w:sz w:val="24"/>
        </w:rPr>
      </w:pPr>
      <w:r w:rsidRPr="0009089D">
        <w:rPr>
          <w:rFonts w:ascii="宋体" w:hAnsi="宋体" w:hint="eastAsia"/>
          <w:sz w:val="24"/>
        </w:rPr>
        <w:t>C．5</w:t>
      </w:r>
    </w:p>
    <w:p w:rsidR="009C5F1F" w:rsidRPr="0009089D" w:rsidRDefault="009C5F1F" w:rsidP="009C5F1F">
      <w:pPr>
        <w:jc w:val="left"/>
        <w:rPr>
          <w:rFonts w:ascii="宋体" w:hAnsi="宋体"/>
          <w:sz w:val="24"/>
        </w:rPr>
      </w:pPr>
      <w:r w:rsidRPr="0009089D">
        <w:rPr>
          <w:rFonts w:ascii="宋体" w:hAnsi="宋体" w:hint="eastAsia"/>
          <w:sz w:val="24"/>
        </w:rPr>
        <w:t>D．7</w:t>
      </w:r>
    </w:p>
    <w:p w:rsidR="009C5F1F" w:rsidRPr="0009089D" w:rsidRDefault="009C5F1F" w:rsidP="009C5F1F">
      <w:pPr>
        <w:jc w:val="left"/>
        <w:rPr>
          <w:rFonts w:ascii="宋体" w:hAnsi="宋体"/>
          <w:sz w:val="24"/>
        </w:rPr>
      </w:pPr>
      <w:r w:rsidRPr="0009089D">
        <w:rPr>
          <w:rFonts w:ascii="宋体" w:hAnsi="宋体" w:hint="eastAsia"/>
          <w:sz w:val="24"/>
        </w:rPr>
        <w:t>1. 信息安全受到的威胁有人为因素的威胁和非人为因素威胁，非人为因素的威胁包括　自然灾害　　　、　　系统故障　　、　技术缺陷　　。</w:t>
      </w:r>
    </w:p>
    <w:p w:rsidR="009C5F1F" w:rsidRPr="0009089D" w:rsidRDefault="009C5F1F" w:rsidP="009C5F1F">
      <w:pPr>
        <w:jc w:val="left"/>
        <w:rPr>
          <w:rFonts w:ascii="宋体" w:hAnsi="宋体"/>
          <w:sz w:val="24"/>
        </w:rPr>
      </w:pPr>
      <w:r w:rsidRPr="0009089D">
        <w:rPr>
          <w:rFonts w:ascii="宋体" w:hAnsi="宋体" w:hint="eastAsia"/>
          <w:sz w:val="24"/>
        </w:rPr>
        <w:t>2. 广义的信息安全是指网络系统的　　硬件　　、　软件　　及其系统中的信息受到保护。它包括系统连续、可靠、正常地运行，　网络服务　　　不中断，系统中的信息不因偶然的或恶意的原因而遭到　破坏　　　、　　更改　　和　　泄露　　　。</w:t>
      </w:r>
    </w:p>
    <w:p w:rsidR="009C5F1F" w:rsidRPr="0009089D" w:rsidRDefault="009C5F1F" w:rsidP="009C5F1F">
      <w:pPr>
        <w:jc w:val="left"/>
        <w:rPr>
          <w:rFonts w:ascii="宋体" w:hAnsi="宋体"/>
          <w:sz w:val="24"/>
        </w:rPr>
      </w:pPr>
      <w:r w:rsidRPr="0009089D">
        <w:rPr>
          <w:rFonts w:ascii="宋体" w:hAnsi="宋体" w:hint="eastAsia"/>
          <w:sz w:val="24"/>
        </w:rPr>
        <w:t>3. 密码学是一门关于　信息加密　　和　　密文破译　　的科学，包括　密码编码学　　　和 密码分析学  两门分支。</w:t>
      </w:r>
    </w:p>
    <w:p w:rsidR="009C5F1F" w:rsidRPr="0009089D" w:rsidRDefault="009C5F1F" w:rsidP="009C5F1F">
      <w:pPr>
        <w:jc w:val="left"/>
        <w:rPr>
          <w:rFonts w:ascii="宋体" w:hAnsi="宋体"/>
          <w:sz w:val="24"/>
        </w:rPr>
      </w:pPr>
      <w:r w:rsidRPr="0009089D">
        <w:rPr>
          <w:rFonts w:ascii="宋体" w:hAnsi="宋体" w:hint="eastAsia"/>
          <w:sz w:val="24"/>
        </w:rPr>
        <w:t>4. 信息隐藏技术的4个主要分支是　隐写术　　　、　隐通道　　、　匿名通信　　和　版权标识　　。</w:t>
      </w:r>
    </w:p>
    <w:p w:rsidR="009C5F1F" w:rsidRPr="0009089D" w:rsidRDefault="009C5F1F" w:rsidP="009C5F1F">
      <w:pPr>
        <w:jc w:val="left"/>
        <w:rPr>
          <w:rFonts w:ascii="宋体" w:hAnsi="宋体"/>
          <w:sz w:val="24"/>
        </w:rPr>
      </w:pPr>
      <w:r w:rsidRPr="0009089D">
        <w:rPr>
          <w:rFonts w:ascii="宋体" w:hAnsi="宋体" w:hint="eastAsia"/>
          <w:sz w:val="24"/>
        </w:rPr>
        <w:t>1. 信息安全的狭义解释</w:t>
      </w:r>
    </w:p>
    <w:p w:rsidR="009C5F1F" w:rsidRPr="0009089D" w:rsidRDefault="009C5F1F" w:rsidP="009C5F1F">
      <w:pPr>
        <w:jc w:val="left"/>
        <w:rPr>
          <w:rFonts w:ascii="宋体" w:hAnsi="宋体"/>
          <w:sz w:val="24"/>
        </w:rPr>
      </w:pPr>
      <w:r w:rsidRPr="0009089D">
        <w:rPr>
          <w:rFonts w:ascii="宋体" w:hAnsi="宋体" w:hint="eastAsia"/>
          <w:sz w:val="24"/>
        </w:rPr>
        <w:t>指信息内容的安全，包括信息的保密性、真实性和完整性。</w:t>
      </w:r>
    </w:p>
    <w:p w:rsidR="009C5F1F" w:rsidRPr="0009089D" w:rsidRDefault="009C5F1F" w:rsidP="009C5F1F">
      <w:pPr>
        <w:jc w:val="left"/>
        <w:rPr>
          <w:rFonts w:ascii="宋体" w:hAnsi="宋体"/>
          <w:sz w:val="24"/>
        </w:rPr>
      </w:pPr>
      <w:r w:rsidRPr="0009089D">
        <w:rPr>
          <w:rFonts w:ascii="宋体" w:hAnsi="宋体" w:hint="eastAsia"/>
          <w:sz w:val="24"/>
        </w:rPr>
        <w:t>2. 密码系统</w:t>
      </w:r>
    </w:p>
    <w:p w:rsidR="009C5F1F" w:rsidRPr="0009089D" w:rsidRDefault="009C5F1F" w:rsidP="009C5F1F">
      <w:pPr>
        <w:jc w:val="left"/>
        <w:rPr>
          <w:rFonts w:ascii="宋体" w:hAnsi="宋体"/>
          <w:sz w:val="24"/>
        </w:rPr>
      </w:pPr>
      <w:r w:rsidRPr="0009089D">
        <w:rPr>
          <w:rFonts w:ascii="宋体" w:hAnsi="宋体" w:hint="eastAsia"/>
          <w:sz w:val="24"/>
        </w:rPr>
        <w:t>指用于加密和解密的系统。</w:t>
      </w:r>
    </w:p>
    <w:p w:rsidR="009C5F1F" w:rsidRPr="0009089D" w:rsidRDefault="009C5F1F" w:rsidP="009C5F1F">
      <w:pPr>
        <w:jc w:val="left"/>
        <w:rPr>
          <w:rFonts w:ascii="宋体" w:hAnsi="宋体"/>
          <w:sz w:val="24"/>
        </w:rPr>
      </w:pPr>
      <w:r w:rsidRPr="0009089D">
        <w:rPr>
          <w:rFonts w:ascii="宋体" w:hAnsi="宋体" w:hint="eastAsia"/>
          <w:sz w:val="24"/>
        </w:rPr>
        <w:t>3. 数字水印</w:t>
      </w:r>
    </w:p>
    <w:p w:rsidR="009C5F1F" w:rsidRPr="0009089D" w:rsidRDefault="009C5F1F" w:rsidP="009C5F1F">
      <w:pPr>
        <w:jc w:val="left"/>
        <w:rPr>
          <w:rFonts w:ascii="宋体" w:hAnsi="宋体"/>
          <w:sz w:val="24"/>
        </w:rPr>
      </w:pPr>
      <w:r w:rsidRPr="0009089D">
        <w:rPr>
          <w:rFonts w:ascii="宋体" w:hAnsi="宋体" w:hint="eastAsia"/>
          <w:sz w:val="24"/>
        </w:rPr>
        <w:t>在数字化的信息载体中嵌入不明显的记号隐藏起来，被嵌入的信息包括作品的版权所有者、发行者、购买者、作者的序列号、日期和有特殊意义的文本等。60</w:t>
      </w:r>
    </w:p>
    <w:p w:rsidR="009C5F1F" w:rsidRPr="0009089D" w:rsidRDefault="009C5F1F" w:rsidP="009C5F1F">
      <w:pPr>
        <w:jc w:val="left"/>
        <w:rPr>
          <w:rFonts w:ascii="宋体" w:hAnsi="宋体"/>
          <w:sz w:val="24"/>
        </w:rPr>
      </w:pPr>
      <w:r w:rsidRPr="0009089D">
        <w:rPr>
          <w:rFonts w:ascii="宋体" w:hAnsi="宋体" w:hint="eastAsia"/>
          <w:sz w:val="24"/>
        </w:rPr>
        <w:t>4. 消息认证码MAC</w:t>
      </w:r>
    </w:p>
    <w:p w:rsidR="009C5F1F" w:rsidRPr="0009089D" w:rsidRDefault="009C5F1F" w:rsidP="009C5F1F">
      <w:pPr>
        <w:jc w:val="left"/>
        <w:rPr>
          <w:rFonts w:ascii="宋体" w:hAnsi="宋体"/>
          <w:sz w:val="24"/>
        </w:rPr>
      </w:pPr>
      <w:r w:rsidRPr="0009089D">
        <w:rPr>
          <w:rFonts w:ascii="宋体" w:hAnsi="宋体" w:hint="eastAsia"/>
          <w:sz w:val="24"/>
        </w:rPr>
        <w:t>MAC就是带密钥的消息摘要函数或称为一种带密钥的数字指纹，它与普通的摘要函数是有本质区别的。</w:t>
      </w:r>
    </w:p>
    <w:p w:rsidR="009C5F1F" w:rsidRPr="0009089D" w:rsidRDefault="009C5F1F" w:rsidP="009C5F1F">
      <w:pPr>
        <w:jc w:val="left"/>
        <w:rPr>
          <w:rFonts w:ascii="宋体" w:hAnsi="宋体"/>
          <w:sz w:val="24"/>
        </w:rPr>
      </w:pPr>
      <w:r w:rsidRPr="0009089D">
        <w:rPr>
          <w:rFonts w:ascii="宋体" w:hAnsi="宋体" w:hint="eastAsia"/>
          <w:sz w:val="24"/>
        </w:rPr>
        <w:t>1. 简述数字签名的基本原理?</w:t>
      </w:r>
    </w:p>
    <w:p w:rsidR="009C5F1F" w:rsidRPr="0009089D" w:rsidRDefault="009C5F1F" w:rsidP="009C5F1F">
      <w:pPr>
        <w:jc w:val="left"/>
        <w:rPr>
          <w:rFonts w:ascii="宋体" w:hAnsi="宋体"/>
          <w:sz w:val="24"/>
        </w:rPr>
      </w:pPr>
      <w:r w:rsidRPr="0009089D">
        <w:rPr>
          <w:rFonts w:ascii="宋体" w:hAnsi="宋体" w:hint="eastAsia"/>
          <w:sz w:val="24"/>
        </w:rPr>
        <w:t>数字签名包含两个过程：签名过程和验证过程。由于从公开密钥不能推算出私有密钥，因此公开密钥不会损害私有密钥的安全性；公开密钥无需保密，可以公开传播，而私有密钥必须保密。因此若某人用其私有密钥加密消息，并且用其公开密钥正确解密，就可肯定该消息是某人签名的。因为其他人的公开密钥不可能正确解密该加密过的消息，其他人也不可能拥有该人的私有密钥而制造出该加密过的消息，这就是数字签名的原理。</w:t>
      </w:r>
    </w:p>
    <w:p w:rsidR="009C5F1F" w:rsidRPr="0009089D" w:rsidRDefault="009C5F1F" w:rsidP="009C5F1F">
      <w:pPr>
        <w:jc w:val="left"/>
        <w:rPr>
          <w:rFonts w:ascii="宋体" w:hAnsi="宋体"/>
          <w:sz w:val="24"/>
        </w:rPr>
      </w:pPr>
      <w:r w:rsidRPr="0009089D">
        <w:rPr>
          <w:rFonts w:ascii="宋体" w:hAnsi="宋体" w:hint="eastAsia"/>
          <w:sz w:val="24"/>
        </w:rPr>
        <w:t>2. 数据备份的种类有哪些？常用的方法有哪些？？</w:t>
      </w:r>
    </w:p>
    <w:p w:rsidR="009C5F1F" w:rsidRPr="0009089D" w:rsidRDefault="009C5F1F" w:rsidP="009C5F1F">
      <w:pPr>
        <w:jc w:val="left"/>
        <w:rPr>
          <w:rFonts w:ascii="宋体" w:hAnsi="宋体"/>
          <w:sz w:val="24"/>
        </w:rPr>
      </w:pPr>
      <w:r w:rsidRPr="0009089D">
        <w:rPr>
          <w:rFonts w:ascii="宋体" w:hAnsi="宋体" w:hint="eastAsia"/>
          <w:sz w:val="24"/>
        </w:rPr>
        <w:t>数据备份按照备份时所备份数据的特点可以分为三种：完全备份、增量备份和系统备份。根据数据备份所使用的存储介质种类可以将数据备份方法分成如下若干种：软盘备份、磁带备份、可移动存储备份、可移动硬盘备份、本机多硬盘备份和网络备份。</w:t>
      </w:r>
    </w:p>
    <w:p w:rsidR="009C5F1F" w:rsidRPr="0009089D" w:rsidRDefault="009C5F1F" w:rsidP="009C5F1F">
      <w:pPr>
        <w:jc w:val="left"/>
        <w:rPr>
          <w:rFonts w:ascii="宋体" w:hAnsi="宋体"/>
          <w:sz w:val="24"/>
        </w:rPr>
      </w:pPr>
      <w:r w:rsidRPr="0009089D">
        <w:rPr>
          <w:rFonts w:ascii="宋体" w:hAnsi="宋体" w:hint="eastAsia"/>
          <w:sz w:val="24"/>
        </w:rPr>
        <w:t>3. 简述密码策略和帐户策略？</w:t>
      </w:r>
    </w:p>
    <w:p w:rsidR="009C5F1F" w:rsidRPr="0009089D" w:rsidRDefault="009C5F1F" w:rsidP="009C5F1F">
      <w:pPr>
        <w:jc w:val="left"/>
        <w:rPr>
          <w:rFonts w:ascii="宋体" w:hAnsi="宋体"/>
          <w:sz w:val="24"/>
        </w:rPr>
      </w:pPr>
      <w:r w:rsidRPr="0009089D">
        <w:rPr>
          <w:rFonts w:ascii="宋体" w:hAnsi="宋体" w:hint="eastAsia"/>
          <w:sz w:val="24"/>
        </w:rPr>
        <w:t>账户策略定义在计算机上，然而却可以影响用户账户与计算机或域交互作用的方式。账户策略在安全区域有如下内容的属性。</w:t>
      </w:r>
    </w:p>
    <w:p w:rsidR="009C5F1F" w:rsidRPr="0009089D" w:rsidRDefault="009C5F1F" w:rsidP="009C5F1F">
      <w:pPr>
        <w:jc w:val="left"/>
        <w:rPr>
          <w:rFonts w:ascii="宋体" w:hAnsi="宋体"/>
          <w:sz w:val="24"/>
        </w:rPr>
      </w:pPr>
      <w:r w:rsidRPr="0009089D">
        <w:rPr>
          <w:rFonts w:ascii="宋体" w:hAnsi="宋体" w:hint="eastAsia"/>
          <w:sz w:val="24"/>
        </w:rPr>
        <w:t>（1）密码策略：对于域或本地用户账户，决定密码的设置，如强制性和期限。</w:t>
      </w:r>
    </w:p>
    <w:p w:rsidR="009C5F1F" w:rsidRPr="0009089D" w:rsidRDefault="009C5F1F" w:rsidP="009C5F1F">
      <w:pPr>
        <w:jc w:val="left"/>
        <w:rPr>
          <w:rFonts w:ascii="宋体" w:hAnsi="宋体"/>
          <w:sz w:val="24"/>
        </w:rPr>
      </w:pPr>
      <w:r w:rsidRPr="0009089D">
        <w:rPr>
          <w:rFonts w:ascii="宋体" w:hAnsi="宋体" w:hint="eastAsia"/>
          <w:sz w:val="24"/>
        </w:rPr>
        <w:t>（2）账户锁定策略：对于域或本地用户账户，决定系统锁定账户的时间以及锁定哪个账户。</w:t>
      </w:r>
    </w:p>
    <w:p w:rsidR="009C5F1F" w:rsidRPr="0009089D" w:rsidRDefault="009C5F1F" w:rsidP="009C5F1F">
      <w:pPr>
        <w:jc w:val="left"/>
        <w:rPr>
          <w:rFonts w:ascii="宋体" w:hAnsi="宋体"/>
          <w:sz w:val="24"/>
        </w:rPr>
      </w:pPr>
      <w:r w:rsidRPr="0009089D">
        <w:rPr>
          <w:rFonts w:ascii="宋体" w:hAnsi="宋体" w:hint="eastAsia"/>
          <w:sz w:val="24"/>
        </w:rPr>
        <w:t>（3）Kerberos策略：对于域用户账户，决定于Kerberos有关的设置，如账户有效期和强制性。</w:t>
      </w:r>
    </w:p>
    <w:p w:rsidR="009C5F1F" w:rsidRPr="0009089D" w:rsidRDefault="009C5F1F" w:rsidP="009C5F1F">
      <w:pPr>
        <w:jc w:val="left"/>
        <w:rPr>
          <w:rFonts w:ascii="宋体" w:hAnsi="宋体"/>
          <w:sz w:val="24"/>
        </w:rPr>
      </w:pPr>
      <w:r w:rsidRPr="0009089D">
        <w:rPr>
          <w:rFonts w:ascii="宋体" w:hAnsi="宋体" w:hint="eastAsia"/>
          <w:sz w:val="24"/>
        </w:rPr>
        <w:t>密码策略包含6个策略，及密码必须符合复杂性要求、密码长度最小值、密码最长存留期、密码最短存留期、强制密码历史、为域中所有用户使用可还原的加密来存储密码。</w:t>
      </w:r>
    </w:p>
    <w:p w:rsidR="009C5F1F" w:rsidRPr="0009089D" w:rsidRDefault="009C5F1F" w:rsidP="009C5F1F">
      <w:pPr>
        <w:jc w:val="left"/>
        <w:rPr>
          <w:rFonts w:ascii="宋体" w:hAnsi="宋体"/>
          <w:sz w:val="24"/>
        </w:rPr>
      </w:pPr>
      <w:r w:rsidRPr="0009089D">
        <w:rPr>
          <w:rFonts w:ascii="宋体" w:hAnsi="宋体" w:hint="eastAsia"/>
          <w:sz w:val="24"/>
        </w:rPr>
        <w:t>4. 简述Web安全目标及技术？。</w:t>
      </w:r>
    </w:p>
    <w:p w:rsidR="009C5F1F" w:rsidRPr="0009089D" w:rsidRDefault="009C5F1F" w:rsidP="009C5F1F">
      <w:pPr>
        <w:jc w:val="left"/>
        <w:rPr>
          <w:rFonts w:ascii="宋体" w:hAnsi="宋体"/>
          <w:sz w:val="24"/>
        </w:rPr>
      </w:pPr>
      <w:r w:rsidRPr="0009089D">
        <w:rPr>
          <w:rFonts w:ascii="宋体" w:hAnsi="宋体" w:hint="eastAsia"/>
          <w:sz w:val="24"/>
        </w:rPr>
        <w:t>Web安全目标是保护Web服务器及其数据的安全、保护Web服务器和用户之间传递信息的安全、保护终端用户计算机及其他人连入Internet的设备的安全。Web安全技术主要包括Web服务器安全技术、Web应用服务安全技术和Web浏览器安全技术。</w:t>
      </w:r>
    </w:p>
    <w:p w:rsidR="009C5F1F" w:rsidRPr="0009089D" w:rsidRDefault="009C5F1F" w:rsidP="009C5F1F">
      <w:pPr>
        <w:jc w:val="left"/>
        <w:rPr>
          <w:rFonts w:ascii="宋体" w:hAnsi="宋体"/>
          <w:sz w:val="24"/>
        </w:rPr>
      </w:pPr>
      <w:r w:rsidRPr="0009089D">
        <w:rPr>
          <w:rFonts w:ascii="宋体" w:hAnsi="宋体" w:hint="eastAsia"/>
          <w:sz w:val="24"/>
        </w:rPr>
        <w:t>5. 例举几种常见的攻击实施技术。</w:t>
      </w:r>
    </w:p>
    <w:p w:rsidR="009C5F1F" w:rsidRPr="0009089D" w:rsidRDefault="009C5F1F" w:rsidP="009C5F1F">
      <w:pPr>
        <w:jc w:val="left"/>
        <w:rPr>
          <w:rFonts w:ascii="宋体" w:hAnsi="宋体"/>
          <w:sz w:val="24"/>
        </w:rPr>
      </w:pPr>
      <w:r w:rsidRPr="0009089D">
        <w:rPr>
          <w:rFonts w:ascii="宋体" w:hAnsi="宋体" w:hint="eastAsia"/>
          <w:sz w:val="24"/>
        </w:rPr>
        <w:t>社会工程学攻击、口令攻击、漏洞攻击、欺骗攻击、拒绝服务攻击等。</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1.通常为保证信息处理对象的认证性采用的手段是___C_______</w:t>
      </w:r>
    </w:p>
    <w:p w:rsidR="009C5F1F" w:rsidRPr="0009089D" w:rsidRDefault="009C5F1F" w:rsidP="009C5F1F">
      <w:pPr>
        <w:jc w:val="left"/>
        <w:rPr>
          <w:rFonts w:ascii="宋体" w:hAnsi="宋体"/>
          <w:sz w:val="24"/>
        </w:rPr>
      </w:pPr>
      <w:r w:rsidRPr="0009089D">
        <w:rPr>
          <w:rFonts w:ascii="宋体" w:hAnsi="宋体" w:hint="eastAsia"/>
          <w:sz w:val="24"/>
        </w:rPr>
        <w:t>A.信息加密和解密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B.信息隐匿</w:t>
      </w:r>
    </w:p>
    <w:p w:rsidR="009C5F1F" w:rsidRPr="0009089D" w:rsidRDefault="009C5F1F" w:rsidP="009C5F1F">
      <w:pPr>
        <w:jc w:val="left"/>
        <w:rPr>
          <w:rFonts w:ascii="宋体" w:hAnsi="宋体"/>
          <w:sz w:val="24"/>
        </w:rPr>
      </w:pPr>
      <w:r w:rsidRPr="0009089D">
        <w:rPr>
          <w:rFonts w:ascii="宋体" w:hAnsi="宋体" w:hint="eastAsia"/>
          <w:sz w:val="24"/>
        </w:rPr>
        <w:t>C.数字签名和身份认证技术</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D.数字水印</w:t>
      </w:r>
    </w:p>
    <w:p w:rsidR="009C5F1F" w:rsidRPr="0009089D" w:rsidRDefault="009C5F1F" w:rsidP="009C5F1F">
      <w:pPr>
        <w:jc w:val="left"/>
        <w:rPr>
          <w:rFonts w:ascii="宋体" w:hAnsi="宋体"/>
          <w:sz w:val="24"/>
        </w:rPr>
      </w:pPr>
      <w:r w:rsidRPr="0009089D">
        <w:rPr>
          <w:rFonts w:ascii="宋体" w:hAnsi="宋体" w:hint="eastAsia"/>
          <w:sz w:val="24"/>
        </w:rPr>
        <w:t>2.关于Diffie-Hellman算法描述正确的是____B______</w:t>
      </w:r>
    </w:p>
    <w:p w:rsidR="009C5F1F" w:rsidRPr="0009089D" w:rsidRDefault="009C5F1F" w:rsidP="009C5F1F">
      <w:pPr>
        <w:jc w:val="left"/>
        <w:rPr>
          <w:rFonts w:ascii="宋体" w:hAnsi="宋体"/>
          <w:sz w:val="24"/>
        </w:rPr>
      </w:pPr>
      <w:r w:rsidRPr="0009089D">
        <w:rPr>
          <w:rFonts w:ascii="宋体" w:hAnsi="宋体" w:hint="eastAsia"/>
          <w:sz w:val="24"/>
        </w:rPr>
        <w:t>A.它是一个安全的接入控制协议</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B.它是一个安全的密钥分配协议</w:t>
      </w:r>
    </w:p>
    <w:p w:rsidR="009C5F1F" w:rsidRPr="0009089D" w:rsidRDefault="009C5F1F" w:rsidP="009C5F1F">
      <w:pPr>
        <w:jc w:val="left"/>
        <w:rPr>
          <w:rFonts w:ascii="宋体" w:hAnsi="宋体"/>
          <w:sz w:val="24"/>
        </w:rPr>
      </w:pPr>
      <w:r w:rsidRPr="0009089D">
        <w:rPr>
          <w:rFonts w:ascii="宋体" w:hAnsi="宋体" w:hint="eastAsia"/>
          <w:sz w:val="24"/>
        </w:rPr>
        <w:t>C.中间人看不到任何交换的信息</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D.它是由第三方来保证安全的</w:t>
      </w:r>
    </w:p>
    <w:p w:rsidR="009C5F1F" w:rsidRPr="0009089D" w:rsidRDefault="009C5F1F" w:rsidP="009C5F1F">
      <w:pPr>
        <w:jc w:val="left"/>
        <w:rPr>
          <w:rFonts w:ascii="宋体" w:hAnsi="宋体"/>
          <w:sz w:val="24"/>
        </w:rPr>
      </w:pPr>
      <w:r w:rsidRPr="0009089D">
        <w:rPr>
          <w:rFonts w:ascii="宋体" w:hAnsi="宋体" w:hint="eastAsia"/>
          <w:sz w:val="24"/>
        </w:rPr>
        <w:t>3.以下哪一项不在证书数据的组成中? _____D_____</w:t>
      </w:r>
    </w:p>
    <w:p w:rsidR="009C5F1F" w:rsidRPr="0009089D" w:rsidRDefault="009C5F1F" w:rsidP="009C5F1F">
      <w:pPr>
        <w:jc w:val="left"/>
        <w:rPr>
          <w:rFonts w:ascii="宋体" w:hAnsi="宋体"/>
          <w:sz w:val="24"/>
        </w:rPr>
      </w:pPr>
      <w:r w:rsidRPr="0009089D">
        <w:rPr>
          <w:rFonts w:ascii="宋体" w:hAnsi="宋体" w:hint="eastAsia"/>
          <w:sz w:val="24"/>
        </w:rPr>
        <w:t>A.版本信息</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B.有效使用期限</w:t>
      </w:r>
    </w:p>
    <w:p w:rsidR="009C5F1F" w:rsidRPr="0009089D" w:rsidRDefault="009C5F1F" w:rsidP="009C5F1F">
      <w:pPr>
        <w:jc w:val="left"/>
        <w:rPr>
          <w:rFonts w:ascii="宋体" w:hAnsi="宋体"/>
          <w:sz w:val="24"/>
        </w:rPr>
      </w:pPr>
      <w:r w:rsidRPr="0009089D">
        <w:rPr>
          <w:rFonts w:ascii="宋体" w:hAnsi="宋体" w:hint="eastAsia"/>
          <w:sz w:val="24"/>
        </w:rPr>
        <w:t>C.签名算法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D.版权信息</w:t>
      </w:r>
    </w:p>
    <w:p w:rsidR="009C5F1F" w:rsidRPr="0009089D" w:rsidRDefault="009C5F1F" w:rsidP="009C5F1F">
      <w:pPr>
        <w:jc w:val="left"/>
        <w:rPr>
          <w:rFonts w:ascii="宋体" w:hAnsi="宋体"/>
          <w:sz w:val="24"/>
        </w:rPr>
      </w:pPr>
      <w:r w:rsidRPr="0009089D">
        <w:rPr>
          <w:rFonts w:ascii="宋体" w:hAnsi="宋体" w:hint="eastAsia"/>
          <w:sz w:val="24"/>
        </w:rPr>
        <w:t>4．关于双联签名描述正确的是____D______</w:t>
      </w:r>
    </w:p>
    <w:p w:rsidR="009C5F1F" w:rsidRPr="0009089D" w:rsidRDefault="009C5F1F" w:rsidP="009C5F1F">
      <w:pPr>
        <w:jc w:val="left"/>
        <w:rPr>
          <w:rFonts w:ascii="宋体" w:hAnsi="宋体"/>
          <w:sz w:val="24"/>
        </w:rPr>
      </w:pPr>
      <w:r w:rsidRPr="0009089D">
        <w:rPr>
          <w:rFonts w:ascii="宋体" w:hAnsi="宋体" w:hint="eastAsia"/>
          <w:sz w:val="24"/>
        </w:rPr>
        <w:t>A．一个用户对同一消息做两次签名</w:t>
      </w:r>
      <w:r w:rsidRPr="0009089D">
        <w:rPr>
          <w:rFonts w:ascii="宋体" w:hAnsi="宋体" w:hint="eastAsia"/>
          <w:sz w:val="24"/>
        </w:rPr>
        <w:tab/>
      </w:r>
      <w:r w:rsidRPr="0009089D">
        <w:rPr>
          <w:rFonts w:ascii="宋体" w:hAnsi="宋体" w:hint="eastAsia"/>
          <w:sz w:val="24"/>
        </w:rPr>
        <w:tab/>
        <w:t>B．两个用户分别对同一消息签名</w:t>
      </w:r>
    </w:p>
    <w:p w:rsidR="009C5F1F" w:rsidRPr="0009089D" w:rsidRDefault="009C5F1F" w:rsidP="009C5F1F">
      <w:pPr>
        <w:jc w:val="left"/>
        <w:rPr>
          <w:rFonts w:ascii="宋体" w:hAnsi="宋体"/>
          <w:sz w:val="24"/>
        </w:rPr>
      </w:pPr>
      <w:r w:rsidRPr="0009089D">
        <w:rPr>
          <w:rFonts w:ascii="宋体" w:hAnsi="宋体" w:hint="eastAsia"/>
          <w:sz w:val="24"/>
        </w:rPr>
        <w:t>C．对两个有联系的消息分别签名</w:t>
      </w:r>
      <w:r w:rsidRPr="0009089D">
        <w:rPr>
          <w:rFonts w:ascii="宋体" w:hAnsi="宋体" w:hint="eastAsia"/>
          <w:sz w:val="24"/>
        </w:rPr>
        <w:tab/>
      </w:r>
      <w:r w:rsidRPr="0009089D">
        <w:rPr>
          <w:rFonts w:ascii="宋体" w:hAnsi="宋体" w:hint="eastAsia"/>
          <w:sz w:val="24"/>
        </w:rPr>
        <w:tab/>
        <w:t>D．对两个有联系的消息同时签名</w:t>
      </w:r>
    </w:p>
    <w:p w:rsidR="009C5F1F" w:rsidRPr="0009089D" w:rsidRDefault="009C5F1F" w:rsidP="009C5F1F">
      <w:pPr>
        <w:jc w:val="left"/>
        <w:rPr>
          <w:rFonts w:ascii="宋体" w:hAnsi="宋体"/>
          <w:sz w:val="24"/>
        </w:rPr>
      </w:pPr>
      <w:r w:rsidRPr="0009089D">
        <w:rPr>
          <w:rFonts w:ascii="宋体" w:hAnsi="宋体" w:hint="eastAsia"/>
          <w:sz w:val="24"/>
        </w:rPr>
        <w:t>5．Kerberos中最重要的问题是它严重依赖于____C______</w:t>
      </w:r>
    </w:p>
    <w:p w:rsidR="009C5F1F" w:rsidRPr="0009089D" w:rsidRDefault="009C5F1F" w:rsidP="009C5F1F">
      <w:pPr>
        <w:jc w:val="left"/>
        <w:rPr>
          <w:rFonts w:ascii="宋体" w:hAnsi="宋体"/>
          <w:sz w:val="24"/>
        </w:rPr>
      </w:pPr>
      <w:r w:rsidRPr="0009089D">
        <w:rPr>
          <w:rFonts w:ascii="宋体" w:hAnsi="宋体" w:hint="eastAsia"/>
          <w:sz w:val="24"/>
        </w:rPr>
        <w:t>A．服务器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B．口令</w:t>
      </w:r>
    </w:p>
    <w:p w:rsidR="009C5F1F" w:rsidRPr="0009089D" w:rsidRDefault="009C5F1F" w:rsidP="009C5F1F">
      <w:pPr>
        <w:jc w:val="left"/>
        <w:rPr>
          <w:rFonts w:ascii="宋体" w:hAnsi="宋体"/>
          <w:sz w:val="24"/>
        </w:rPr>
      </w:pPr>
      <w:r w:rsidRPr="0009089D">
        <w:rPr>
          <w:rFonts w:ascii="宋体" w:hAnsi="宋体" w:hint="eastAsia"/>
          <w:sz w:val="24"/>
        </w:rPr>
        <w:t>C．时钟</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D．密钥</w:t>
      </w:r>
    </w:p>
    <w:p w:rsidR="009C5F1F" w:rsidRPr="0009089D" w:rsidRDefault="009C5F1F" w:rsidP="009C5F1F">
      <w:pPr>
        <w:jc w:val="left"/>
        <w:rPr>
          <w:rFonts w:ascii="宋体" w:hAnsi="宋体"/>
          <w:sz w:val="24"/>
        </w:rPr>
      </w:pPr>
      <w:r w:rsidRPr="0009089D">
        <w:rPr>
          <w:rFonts w:ascii="宋体" w:hAnsi="宋体" w:hint="eastAsia"/>
          <w:sz w:val="24"/>
        </w:rPr>
        <w:t>6．网络安全的最后一道防线是____A______</w:t>
      </w:r>
    </w:p>
    <w:p w:rsidR="009C5F1F" w:rsidRPr="0009089D" w:rsidRDefault="009C5F1F" w:rsidP="009C5F1F">
      <w:pPr>
        <w:jc w:val="left"/>
        <w:rPr>
          <w:rFonts w:ascii="宋体" w:hAnsi="宋体"/>
          <w:sz w:val="24"/>
        </w:rPr>
      </w:pPr>
      <w:r w:rsidRPr="0009089D">
        <w:rPr>
          <w:rFonts w:ascii="宋体" w:hAnsi="宋体" w:hint="eastAsia"/>
          <w:sz w:val="24"/>
        </w:rPr>
        <w:t>A．数据加密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B．访问控制</w:t>
      </w:r>
    </w:p>
    <w:p w:rsidR="009C5F1F" w:rsidRPr="0009089D" w:rsidRDefault="009C5F1F" w:rsidP="009C5F1F">
      <w:pPr>
        <w:jc w:val="left"/>
        <w:rPr>
          <w:rFonts w:ascii="宋体" w:hAnsi="宋体"/>
          <w:sz w:val="24"/>
        </w:rPr>
      </w:pPr>
      <w:r w:rsidRPr="0009089D">
        <w:rPr>
          <w:rFonts w:ascii="宋体" w:hAnsi="宋体" w:hint="eastAsia"/>
          <w:sz w:val="24"/>
        </w:rPr>
        <w:t>C．接入控制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D．身份识别</w:t>
      </w:r>
    </w:p>
    <w:p w:rsidR="009C5F1F" w:rsidRPr="0009089D" w:rsidRDefault="009C5F1F" w:rsidP="009C5F1F">
      <w:pPr>
        <w:jc w:val="left"/>
        <w:rPr>
          <w:rFonts w:ascii="宋体" w:hAnsi="宋体"/>
          <w:sz w:val="24"/>
        </w:rPr>
      </w:pPr>
      <w:r w:rsidRPr="0009089D">
        <w:rPr>
          <w:rFonts w:ascii="宋体" w:hAnsi="宋体" w:hint="eastAsia"/>
          <w:sz w:val="24"/>
        </w:rPr>
        <w:t>7．关于加密桥技术实现的描述正确的是____A______</w:t>
      </w:r>
    </w:p>
    <w:p w:rsidR="009C5F1F" w:rsidRPr="0009089D" w:rsidRDefault="009C5F1F" w:rsidP="009C5F1F">
      <w:pPr>
        <w:jc w:val="left"/>
        <w:rPr>
          <w:rFonts w:ascii="宋体" w:hAnsi="宋体"/>
          <w:sz w:val="24"/>
        </w:rPr>
      </w:pPr>
      <w:r w:rsidRPr="0009089D">
        <w:rPr>
          <w:rFonts w:ascii="宋体" w:hAnsi="宋体" w:hint="eastAsia"/>
          <w:sz w:val="24"/>
        </w:rPr>
        <w:t>A．与密码设备无关，与密码算法无关</w:t>
      </w:r>
      <w:r w:rsidRPr="0009089D">
        <w:rPr>
          <w:rFonts w:ascii="宋体" w:hAnsi="宋体" w:hint="eastAsia"/>
          <w:sz w:val="24"/>
        </w:rPr>
        <w:tab/>
        <w:t>B．与密码设备有关，与密码算法无关</w:t>
      </w:r>
    </w:p>
    <w:p w:rsidR="009C5F1F" w:rsidRPr="0009089D" w:rsidRDefault="009C5F1F" w:rsidP="009C5F1F">
      <w:pPr>
        <w:jc w:val="left"/>
        <w:rPr>
          <w:rFonts w:ascii="宋体" w:hAnsi="宋体"/>
          <w:sz w:val="24"/>
        </w:rPr>
      </w:pPr>
      <w:r w:rsidRPr="0009089D">
        <w:rPr>
          <w:rFonts w:ascii="宋体" w:hAnsi="宋体" w:hint="eastAsia"/>
          <w:sz w:val="24"/>
        </w:rPr>
        <w:t>C．与密码设备无关，与密码算法有关</w:t>
      </w:r>
      <w:r w:rsidRPr="0009089D">
        <w:rPr>
          <w:rFonts w:ascii="宋体" w:hAnsi="宋体" w:hint="eastAsia"/>
          <w:sz w:val="24"/>
        </w:rPr>
        <w:tab/>
        <w:t>D．与密码设备有关，与密码算法有关</w:t>
      </w:r>
    </w:p>
    <w:p w:rsidR="009C5F1F" w:rsidRPr="0009089D" w:rsidRDefault="009C5F1F" w:rsidP="009C5F1F">
      <w:pPr>
        <w:jc w:val="left"/>
        <w:rPr>
          <w:rFonts w:ascii="宋体" w:hAnsi="宋体"/>
          <w:sz w:val="24"/>
        </w:rPr>
      </w:pPr>
      <w:r w:rsidRPr="0009089D">
        <w:rPr>
          <w:rFonts w:ascii="宋体" w:hAnsi="宋体" w:hint="eastAsia"/>
          <w:sz w:val="24"/>
        </w:rPr>
        <w:t>8．身份认证中的证书由____A______</w:t>
      </w:r>
    </w:p>
    <w:p w:rsidR="009C5F1F" w:rsidRPr="0009089D" w:rsidRDefault="009C5F1F" w:rsidP="009C5F1F">
      <w:pPr>
        <w:jc w:val="left"/>
        <w:rPr>
          <w:rFonts w:ascii="宋体" w:hAnsi="宋体"/>
          <w:sz w:val="24"/>
        </w:rPr>
      </w:pPr>
      <w:r w:rsidRPr="0009089D">
        <w:rPr>
          <w:rFonts w:ascii="宋体" w:hAnsi="宋体" w:hint="eastAsia"/>
          <w:sz w:val="24"/>
        </w:rPr>
        <w:t>A．政府机构发行</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B．银行发行</w:t>
      </w:r>
    </w:p>
    <w:p w:rsidR="009C5F1F" w:rsidRPr="0009089D" w:rsidRDefault="009C5F1F" w:rsidP="009C5F1F">
      <w:pPr>
        <w:jc w:val="left"/>
        <w:rPr>
          <w:rFonts w:ascii="宋体" w:hAnsi="宋体"/>
          <w:sz w:val="24"/>
        </w:rPr>
      </w:pPr>
      <w:r w:rsidRPr="0009089D">
        <w:rPr>
          <w:rFonts w:ascii="宋体" w:hAnsi="宋体" w:hint="eastAsia"/>
          <w:sz w:val="24"/>
        </w:rPr>
        <w:t>C．企业团体或行业协会发行</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D．认证授权机构发行</w:t>
      </w:r>
    </w:p>
    <w:p w:rsidR="009C5F1F" w:rsidRPr="0009089D" w:rsidRDefault="009C5F1F" w:rsidP="009C5F1F">
      <w:pPr>
        <w:jc w:val="left"/>
        <w:rPr>
          <w:rFonts w:ascii="宋体" w:hAnsi="宋体"/>
          <w:sz w:val="24"/>
        </w:rPr>
      </w:pPr>
      <w:r w:rsidRPr="0009089D">
        <w:rPr>
          <w:rFonts w:ascii="宋体" w:hAnsi="宋体" w:hint="eastAsia"/>
          <w:sz w:val="24"/>
        </w:rPr>
        <w:t>9．称为访问控制保护级别的是____C______</w:t>
      </w:r>
    </w:p>
    <w:p w:rsidR="009C5F1F" w:rsidRPr="0009089D" w:rsidRDefault="009C5F1F" w:rsidP="009C5F1F">
      <w:pPr>
        <w:jc w:val="left"/>
        <w:rPr>
          <w:rFonts w:ascii="宋体" w:hAnsi="宋体"/>
          <w:sz w:val="24"/>
        </w:rPr>
      </w:pPr>
      <w:r w:rsidRPr="0009089D">
        <w:rPr>
          <w:rFonts w:ascii="宋体" w:hAnsi="宋体" w:hint="eastAsia"/>
          <w:sz w:val="24"/>
        </w:rPr>
        <w:t>A．C1</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B．B1</w:t>
      </w:r>
    </w:p>
    <w:p w:rsidR="009C5F1F" w:rsidRPr="0009089D" w:rsidRDefault="009C5F1F" w:rsidP="009C5F1F">
      <w:pPr>
        <w:jc w:val="left"/>
        <w:rPr>
          <w:rFonts w:ascii="宋体" w:hAnsi="宋体"/>
          <w:sz w:val="24"/>
        </w:rPr>
      </w:pPr>
      <w:r w:rsidRPr="0009089D">
        <w:rPr>
          <w:rFonts w:ascii="宋体" w:hAnsi="宋体" w:hint="eastAsia"/>
          <w:sz w:val="24"/>
        </w:rPr>
        <w:t xml:space="preserve">C．C2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D．B2</w:t>
      </w:r>
    </w:p>
    <w:p w:rsidR="009C5F1F" w:rsidRPr="0009089D" w:rsidRDefault="009C5F1F" w:rsidP="009C5F1F">
      <w:pPr>
        <w:jc w:val="left"/>
        <w:rPr>
          <w:rFonts w:ascii="宋体" w:hAnsi="宋体"/>
          <w:sz w:val="24"/>
        </w:rPr>
      </w:pPr>
      <w:r w:rsidRPr="0009089D">
        <w:rPr>
          <w:rFonts w:ascii="宋体" w:hAnsi="宋体" w:hint="eastAsia"/>
          <w:sz w:val="24"/>
        </w:rPr>
        <w:t>10．DES的解密和加密使用相同的算法，只是将什么的使用次序反过来? ____C______</w:t>
      </w:r>
    </w:p>
    <w:p w:rsidR="009C5F1F" w:rsidRPr="0009089D" w:rsidRDefault="009C5F1F" w:rsidP="009C5F1F">
      <w:pPr>
        <w:jc w:val="left"/>
        <w:rPr>
          <w:rFonts w:ascii="宋体" w:hAnsi="宋体"/>
          <w:sz w:val="24"/>
        </w:rPr>
      </w:pPr>
      <w:r w:rsidRPr="0009089D">
        <w:rPr>
          <w:rFonts w:ascii="宋体" w:hAnsi="宋体" w:hint="eastAsia"/>
          <w:sz w:val="24"/>
        </w:rPr>
        <w:t>A．密码</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B．密文</w:t>
      </w:r>
    </w:p>
    <w:p w:rsidR="009C5F1F" w:rsidRPr="0009089D" w:rsidRDefault="009C5F1F" w:rsidP="009C5F1F">
      <w:pPr>
        <w:jc w:val="left"/>
        <w:rPr>
          <w:rFonts w:ascii="宋体" w:hAnsi="宋体"/>
          <w:sz w:val="24"/>
        </w:rPr>
      </w:pPr>
      <w:r w:rsidRPr="0009089D">
        <w:rPr>
          <w:rFonts w:ascii="宋体" w:hAnsi="宋体" w:hint="eastAsia"/>
          <w:sz w:val="24"/>
        </w:rPr>
        <w:t>C．子密钥</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D．密钥</w:t>
      </w:r>
    </w:p>
    <w:p w:rsidR="009C5F1F" w:rsidRPr="0009089D" w:rsidRDefault="009C5F1F" w:rsidP="009C5F1F">
      <w:pPr>
        <w:jc w:val="left"/>
        <w:rPr>
          <w:rFonts w:ascii="宋体" w:hAnsi="宋体"/>
          <w:sz w:val="24"/>
        </w:rPr>
      </w:pPr>
      <w:r w:rsidRPr="0009089D">
        <w:rPr>
          <w:rFonts w:ascii="宋体" w:hAnsi="宋体" w:hint="eastAsia"/>
          <w:sz w:val="24"/>
        </w:rPr>
        <w:t>11．PKI的性能中，信息通信安全通信的关键是_____C_____</w:t>
      </w:r>
    </w:p>
    <w:p w:rsidR="009C5F1F" w:rsidRPr="0009089D" w:rsidRDefault="009C5F1F" w:rsidP="009C5F1F">
      <w:pPr>
        <w:jc w:val="left"/>
        <w:rPr>
          <w:rFonts w:ascii="宋体" w:hAnsi="宋体"/>
          <w:sz w:val="24"/>
        </w:rPr>
      </w:pPr>
      <w:r w:rsidRPr="0009089D">
        <w:rPr>
          <w:rFonts w:ascii="宋体" w:hAnsi="宋体" w:hint="eastAsia"/>
          <w:sz w:val="24"/>
        </w:rPr>
        <w:t>A．透明性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B．易用性</w:t>
      </w:r>
    </w:p>
    <w:p w:rsidR="009C5F1F" w:rsidRPr="0009089D" w:rsidRDefault="009C5F1F" w:rsidP="009C5F1F">
      <w:pPr>
        <w:jc w:val="left"/>
        <w:rPr>
          <w:rFonts w:ascii="宋体" w:hAnsi="宋体"/>
          <w:sz w:val="24"/>
        </w:rPr>
      </w:pPr>
      <w:r w:rsidRPr="0009089D">
        <w:rPr>
          <w:rFonts w:ascii="宋体" w:hAnsi="宋体" w:hint="eastAsia"/>
          <w:sz w:val="24"/>
        </w:rPr>
        <w:t>C．互操作性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D．跨平台性</w:t>
      </w:r>
    </w:p>
    <w:p w:rsidR="009C5F1F" w:rsidRPr="0009089D" w:rsidRDefault="009C5F1F" w:rsidP="009C5F1F">
      <w:pPr>
        <w:jc w:val="left"/>
        <w:rPr>
          <w:rFonts w:ascii="宋体" w:hAnsi="宋体"/>
          <w:sz w:val="24"/>
        </w:rPr>
      </w:pPr>
      <w:r w:rsidRPr="0009089D">
        <w:rPr>
          <w:rFonts w:ascii="宋体" w:hAnsi="宋体" w:hint="eastAsia"/>
          <w:sz w:val="24"/>
        </w:rPr>
        <w:t>12．下列属于良性病毒的是____D_____</w:t>
      </w:r>
    </w:p>
    <w:p w:rsidR="009C5F1F" w:rsidRPr="0009089D" w:rsidRDefault="009C5F1F" w:rsidP="009C5F1F">
      <w:pPr>
        <w:jc w:val="left"/>
        <w:rPr>
          <w:rFonts w:ascii="宋体" w:hAnsi="宋体"/>
          <w:sz w:val="24"/>
        </w:rPr>
      </w:pPr>
      <w:r w:rsidRPr="0009089D">
        <w:rPr>
          <w:rFonts w:ascii="宋体" w:hAnsi="宋体" w:hint="eastAsia"/>
          <w:sz w:val="24"/>
        </w:rPr>
        <w:t>A．黑色星期五病毒</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B．火炬病毒</w:t>
      </w:r>
    </w:p>
    <w:p w:rsidR="009C5F1F" w:rsidRPr="0009089D" w:rsidRDefault="009C5F1F" w:rsidP="009C5F1F">
      <w:pPr>
        <w:jc w:val="left"/>
        <w:rPr>
          <w:rFonts w:ascii="宋体" w:hAnsi="宋体"/>
          <w:sz w:val="24"/>
        </w:rPr>
      </w:pPr>
      <w:r w:rsidRPr="0009089D">
        <w:rPr>
          <w:rFonts w:ascii="宋体" w:hAnsi="宋体" w:hint="eastAsia"/>
          <w:sz w:val="24"/>
        </w:rPr>
        <w:t>C．米开朗基罗病毒</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D．扬基病毒</w:t>
      </w:r>
    </w:p>
    <w:p w:rsidR="009C5F1F" w:rsidRPr="0009089D" w:rsidRDefault="009C5F1F" w:rsidP="009C5F1F">
      <w:pPr>
        <w:jc w:val="left"/>
        <w:rPr>
          <w:rFonts w:ascii="宋体" w:hAnsi="宋体"/>
          <w:sz w:val="24"/>
        </w:rPr>
      </w:pPr>
      <w:r w:rsidRPr="0009089D">
        <w:rPr>
          <w:rFonts w:ascii="宋体" w:hAnsi="宋体" w:hint="eastAsia"/>
          <w:sz w:val="24"/>
        </w:rPr>
        <w:t>13．目前发展很快的基于PKI的安全电子邮件协议是____A______</w:t>
      </w:r>
    </w:p>
    <w:p w:rsidR="009C5F1F" w:rsidRPr="0009089D" w:rsidRDefault="009C5F1F" w:rsidP="009C5F1F">
      <w:pPr>
        <w:jc w:val="left"/>
        <w:rPr>
          <w:rFonts w:ascii="宋体" w:hAnsi="宋体"/>
          <w:sz w:val="24"/>
        </w:rPr>
      </w:pPr>
      <w:r w:rsidRPr="0009089D">
        <w:rPr>
          <w:rFonts w:ascii="宋体" w:hAnsi="宋体" w:hint="eastAsia"/>
          <w:sz w:val="24"/>
        </w:rPr>
        <w:t xml:space="preserve">A．S／MIME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B．POP</w:t>
      </w:r>
    </w:p>
    <w:p w:rsidR="009C5F1F" w:rsidRPr="0009089D" w:rsidRDefault="009C5F1F" w:rsidP="009C5F1F">
      <w:pPr>
        <w:jc w:val="left"/>
        <w:rPr>
          <w:rFonts w:ascii="宋体" w:hAnsi="宋体"/>
          <w:sz w:val="24"/>
        </w:rPr>
      </w:pPr>
      <w:r w:rsidRPr="0009089D">
        <w:rPr>
          <w:rFonts w:ascii="宋体" w:hAnsi="宋体" w:hint="eastAsia"/>
          <w:sz w:val="24"/>
        </w:rPr>
        <w:t xml:space="preserve">C．SMTP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D．IMAP</w:t>
      </w:r>
    </w:p>
    <w:p w:rsidR="009C5F1F" w:rsidRPr="0009089D" w:rsidRDefault="009C5F1F" w:rsidP="009C5F1F">
      <w:pPr>
        <w:jc w:val="left"/>
        <w:rPr>
          <w:rFonts w:ascii="宋体" w:hAnsi="宋体"/>
          <w:sz w:val="24"/>
        </w:rPr>
      </w:pPr>
      <w:r w:rsidRPr="0009089D">
        <w:rPr>
          <w:rFonts w:ascii="宋体" w:hAnsi="宋体" w:hint="eastAsia"/>
          <w:sz w:val="24"/>
        </w:rPr>
        <w:t>14．建立计算机及其网络设备的物理环境，必须要满足《建筑与建筑群综合布线系统工程设计规范》的要求，计算机机房的室温应保持在___A_______</w:t>
      </w:r>
    </w:p>
    <w:p w:rsidR="009C5F1F" w:rsidRPr="0009089D" w:rsidRDefault="009C5F1F" w:rsidP="009C5F1F">
      <w:pPr>
        <w:jc w:val="left"/>
        <w:rPr>
          <w:rFonts w:ascii="宋体" w:hAnsi="宋体"/>
          <w:sz w:val="24"/>
        </w:rPr>
      </w:pPr>
      <w:r w:rsidRPr="0009089D">
        <w:rPr>
          <w:rFonts w:ascii="宋体" w:hAnsi="宋体" w:hint="eastAsia"/>
          <w:sz w:val="24"/>
        </w:rPr>
        <w:t>A．10℃至25℃之间</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B．15℃至30℃之间</w:t>
      </w:r>
    </w:p>
    <w:p w:rsidR="009C5F1F" w:rsidRPr="0009089D" w:rsidRDefault="009C5F1F" w:rsidP="009C5F1F">
      <w:pPr>
        <w:jc w:val="left"/>
        <w:rPr>
          <w:rFonts w:ascii="宋体" w:hAnsi="宋体"/>
          <w:sz w:val="24"/>
        </w:rPr>
      </w:pPr>
      <w:r w:rsidRPr="0009089D">
        <w:rPr>
          <w:rFonts w:ascii="宋体" w:hAnsi="宋体" w:hint="eastAsia"/>
          <w:sz w:val="24"/>
        </w:rPr>
        <w:t>C．8℃至20℃之间</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D．10℃至28℃之间</w:t>
      </w:r>
    </w:p>
    <w:p w:rsidR="009C5F1F" w:rsidRPr="0009089D" w:rsidRDefault="009C5F1F" w:rsidP="009C5F1F">
      <w:pPr>
        <w:jc w:val="left"/>
        <w:rPr>
          <w:rFonts w:ascii="宋体" w:hAnsi="宋体"/>
          <w:sz w:val="24"/>
        </w:rPr>
      </w:pPr>
      <w:r w:rsidRPr="0009089D">
        <w:rPr>
          <w:rFonts w:ascii="宋体" w:hAnsi="宋体" w:hint="eastAsia"/>
          <w:sz w:val="24"/>
        </w:rPr>
        <w:t>15．SSL握手协议的主要步骤有____B______</w:t>
      </w:r>
    </w:p>
    <w:p w:rsidR="009C5F1F" w:rsidRPr="0009089D" w:rsidRDefault="009C5F1F" w:rsidP="009C5F1F">
      <w:pPr>
        <w:jc w:val="left"/>
        <w:rPr>
          <w:rFonts w:ascii="宋体" w:hAnsi="宋体"/>
          <w:sz w:val="24"/>
        </w:rPr>
      </w:pPr>
      <w:r w:rsidRPr="0009089D">
        <w:rPr>
          <w:rFonts w:ascii="宋体" w:hAnsi="宋体" w:hint="eastAsia"/>
          <w:sz w:val="24"/>
        </w:rPr>
        <w:t>A．三个</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B．四个</w:t>
      </w:r>
    </w:p>
    <w:p w:rsidR="009C5F1F" w:rsidRPr="0009089D" w:rsidRDefault="009C5F1F" w:rsidP="009C5F1F">
      <w:pPr>
        <w:jc w:val="left"/>
        <w:rPr>
          <w:rFonts w:ascii="宋体" w:hAnsi="宋体"/>
          <w:sz w:val="24"/>
        </w:rPr>
      </w:pPr>
      <w:r w:rsidRPr="0009089D">
        <w:rPr>
          <w:rFonts w:ascii="宋体" w:hAnsi="宋体" w:hint="eastAsia"/>
          <w:sz w:val="24"/>
        </w:rPr>
        <w:t>C．五个</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D．六个</w:t>
      </w:r>
    </w:p>
    <w:p w:rsidR="009C5F1F" w:rsidRPr="0009089D" w:rsidRDefault="009C5F1F" w:rsidP="009C5F1F">
      <w:pPr>
        <w:jc w:val="left"/>
        <w:rPr>
          <w:rFonts w:ascii="宋体" w:hAnsi="宋体"/>
          <w:sz w:val="24"/>
        </w:rPr>
      </w:pPr>
      <w:r w:rsidRPr="0009089D">
        <w:rPr>
          <w:rFonts w:ascii="宋体" w:hAnsi="宋体" w:hint="eastAsia"/>
          <w:sz w:val="24"/>
        </w:rPr>
        <w:t>16．SET安全协议要达到的目标主要有____C______</w:t>
      </w:r>
    </w:p>
    <w:p w:rsidR="009C5F1F" w:rsidRPr="0009089D" w:rsidRDefault="009C5F1F" w:rsidP="009C5F1F">
      <w:pPr>
        <w:jc w:val="left"/>
        <w:rPr>
          <w:rFonts w:ascii="宋体" w:hAnsi="宋体"/>
          <w:sz w:val="24"/>
        </w:rPr>
      </w:pPr>
      <w:r w:rsidRPr="0009089D">
        <w:rPr>
          <w:rFonts w:ascii="宋体" w:hAnsi="宋体" w:hint="eastAsia"/>
          <w:sz w:val="24"/>
        </w:rPr>
        <w:t>A．三个</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B．四个</w:t>
      </w:r>
    </w:p>
    <w:p w:rsidR="009C5F1F" w:rsidRPr="0009089D" w:rsidRDefault="009C5F1F" w:rsidP="009C5F1F">
      <w:pPr>
        <w:jc w:val="left"/>
        <w:rPr>
          <w:rFonts w:ascii="宋体" w:hAnsi="宋体"/>
          <w:sz w:val="24"/>
        </w:rPr>
      </w:pPr>
      <w:r w:rsidRPr="0009089D">
        <w:rPr>
          <w:rFonts w:ascii="宋体" w:hAnsi="宋体" w:hint="eastAsia"/>
          <w:sz w:val="24"/>
        </w:rPr>
        <w:t xml:space="preserve">C．五个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D．六个</w:t>
      </w:r>
    </w:p>
    <w:p w:rsidR="009C5F1F" w:rsidRPr="0009089D" w:rsidRDefault="009C5F1F" w:rsidP="009C5F1F">
      <w:pPr>
        <w:jc w:val="left"/>
        <w:rPr>
          <w:rFonts w:ascii="宋体" w:hAnsi="宋体"/>
          <w:sz w:val="24"/>
        </w:rPr>
      </w:pPr>
      <w:r w:rsidRPr="0009089D">
        <w:rPr>
          <w:rFonts w:ascii="宋体" w:hAnsi="宋体" w:hint="eastAsia"/>
          <w:sz w:val="24"/>
        </w:rPr>
        <w:t>17．下面不属于SET交易成员的是_____B_____</w:t>
      </w:r>
    </w:p>
    <w:p w:rsidR="009C5F1F" w:rsidRPr="0009089D" w:rsidRDefault="009C5F1F" w:rsidP="009C5F1F">
      <w:pPr>
        <w:jc w:val="left"/>
        <w:rPr>
          <w:rFonts w:ascii="宋体" w:hAnsi="宋体"/>
          <w:sz w:val="24"/>
        </w:rPr>
      </w:pPr>
      <w:r w:rsidRPr="0009089D">
        <w:rPr>
          <w:rFonts w:ascii="宋体" w:hAnsi="宋体" w:hint="eastAsia"/>
          <w:sz w:val="24"/>
        </w:rPr>
        <w:t>A．持卡人</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B．电子钱包</w:t>
      </w:r>
    </w:p>
    <w:p w:rsidR="009C5F1F" w:rsidRPr="0009089D" w:rsidRDefault="009C5F1F" w:rsidP="009C5F1F">
      <w:pPr>
        <w:jc w:val="left"/>
        <w:rPr>
          <w:rFonts w:ascii="宋体" w:hAnsi="宋体"/>
          <w:sz w:val="24"/>
        </w:rPr>
      </w:pPr>
      <w:r w:rsidRPr="0009089D">
        <w:rPr>
          <w:rFonts w:ascii="宋体" w:hAnsi="宋体" w:hint="eastAsia"/>
          <w:sz w:val="24"/>
        </w:rPr>
        <w:t>C．支付网关</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D．发卡银行</w:t>
      </w:r>
    </w:p>
    <w:p w:rsidR="009C5F1F" w:rsidRPr="0009089D" w:rsidRDefault="009C5F1F" w:rsidP="009C5F1F">
      <w:pPr>
        <w:jc w:val="left"/>
        <w:rPr>
          <w:rFonts w:ascii="宋体" w:hAnsi="宋体"/>
          <w:sz w:val="24"/>
        </w:rPr>
      </w:pPr>
      <w:r w:rsidRPr="0009089D">
        <w:rPr>
          <w:rFonts w:ascii="宋体" w:hAnsi="宋体" w:hint="eastAsia"/>
          <w:sz w:val="24"/>
        </w:rPr>
        <w:t>18．使用加密软件加密数据时，往往使用数据库系统自带的加密方法加密数据，实施</w:t>
      </w:r>
    </w:p>
    <w:p w:rsidR="009C5F1F" w:rsidRPr="0009089D" w:rsidRDefault="009C5F1F" w:rsidP="009C5F1F">
      <w:pPr>
        <w:jc w:val="left"/>
        <w:rPr>
          <w:rFonts w:ascii="宋体" w:hAnsi="宋体"/>
          <w:sz w:val="24"/>
        </w:rPr>
      </w:pPr>
      <w:r w:rsidRPr="0009089D">
        <w:rPr>
          <w:rFonts w:ascii="宋体" w:hAnsi="宋体"/>
          <w:sz w:val="24"/>
        </w:rPr>
        <w:t>_____A_____</w:t>
      </w:r>
    </w:p>
    <w:p w:rsidR="009C5F1F" w:rsidRPr="0009089D" w:rsidRDefault="009C5F1F" w:rsidP="009C5F1F">
      <w:pPr>
        <w:jc w:val="left"/>
        <w:rPr>
          <w:rFonts w:ascii="宋体" w:hAnsi="宋体"/>
          <w:sz w:val="24"/>
        </w:rPr>
      </w:pPr>
      <w:r w:rsidRPr="0009089D">
        <w:rPr>
          <w:rFonts w:ascii="宋体" w:hAnsi="宋体" w:hint="eastAsia"/>
          <w:sz w:val="24"/>
        </w:rPr>
        <w:t>A．DAC</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B．DCA</w:t>
      </w:r>
    </w:p>
    <w:p w:rsidR="009C5F1F" w:rsidRPr="0009089D" w:rsidRDefault="009C5F1F" w:rsidP="009C5F1F">
      <w:pPr>
        <w:jc w:val="left"/>
        <w:rPr>
          <w:rFonts w:ascii="宋体" w:hAnsi="宋体"/>
          <w:sz w:val="24"/>
        </w:rPr>
      </w:pPr>
      <w:r w:rsidRPr="0009089D">
        <w:rPr>
          <w:rFonts w:ascii="宋体" w:hAnsi="宋体" w:hint="eastAsia"/>
          <w:sz w:val="24"/>
        </w:rPr>
        <w:t>C．MAC</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D．CAM</w:t>
      </w:r>
    </w:p>
    <w:p w:rsidR="009C5F1F" w:rsidRPr="0009089D" w:rsidRDefault="009C5F1F" w:rsidP="009C5F1F">
      <w:pPr>
        <w:jc w:val="left"/>
        <w:rPr>
          <w:rFonts w:ascii="宋体" w:hAnsi="宋体"/>
          <w:sz w:val="24"/>
        </w:rPr>
      </w:pPr>
      <w:r w:rsidRPr="0009089D">
        <w:rPr>
          <w:rFonts w:ascii="宋体" w:hAnsi="宋体" w:hint="eastAsia"/>
          <w:sz w:val="24"/>
        </w:rPr>
        <w:t>19．CTCA指的是____B______</w:t>
      </w:r>
    </w:p>
    <w:p w:rsidR="009C5F1F" w:rsidRPr="0009089D" w:rsidRDefault="009C5F1F" w:rsidP="009C5F1F">
      <w:pPr>
        <w:jc w:val="left"/>
        <w:rPr>
          <w:rFonts w:ascii="宋体" w:hAnsi="宋体"/>
          <w:sz w:val="24"/>
        </w:rPr>
      </w:pPr>
      <w:r w:rsidRPr="0009089D">
        <w:rPr>
          <w:rFonts w:ascii="宋体" w:hAnsi="宋体" w:hint="eastAsia"/>
          <w:sz w:val="24"/>
        </w:rPr>
        <w:t>A．中国金融认证中心</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B．中国电信认证中心</w:t>
      </w:r>
    </w:p>
    <w:p w:rsidR="009C5F1F" w:rsidRPr="0009089D" w:rsidRDefault="009C5F1F" w:rsidP="009C5F1F">
      <w:pPr>
        <w:jc w:val="left"/>
        <w:rPr>
          <w:rFonts w:ascii="宋体" w:hAnsi="宋体"/>
          <w:sz w:val="24"/>
        </w:rPr>
      </w:pPr>
      <w:r w:rsidRPr="0009089D">
        <w:rPr>
          <w:rFonts w:ascii="宋体" w:hAnsi="宋体" w:hint="eastAsia"/>
          <w:sz w:val="24"/>
        </w:rPr>
        <w:t>C．中国技术认证中心</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D．中国移动认证中心</w:t>
      </w:r>
    </w:p>
    <w:p w:rsidR="009C5F1F" w:rsidRPr="0009089D" w:rsidRDefault="009C5F1F" w:rsidP="009C5F1F">
      <w:pPr>
        <w:jc w:val="left"/>
        <w:rPr>
          <w:rFonts w:ascii="宋体" w:hAnsi="宋体"/>
          <w:sz w:val="24"/>
        </w:rPr>
      </w:pPr>
      <w:r w:rsidRPr="0009089D">
        <w:rPr>
          <w:rFonts w:ascii="宋体" w:hAnsi="宋体" w:hint="eastAsia"/>
          <w:sz w:val="24"/>
        </w:rPr>
        <w:t>20．下列选项中不属于SHECA证书管理器的操作范围的是_____C_____</w:t>
      </w:r>
    </w:p>
    <w:p w:rsidR="009C5F1F" w:rsidRPr="0009089D" w:rsidRDefault="009C5F1F" w:rsidP="009C5F1F">
      <w:pPr>
        <w:jc w:val="left"/>
        <w:rPr>
          <w:rFonts w:ascii="宋体" w:hAnsi="宋体"/>
          <w:sz w:val="24"/>
        </w:rPr>
      </w:pPr>
      <w:r w:rsidRPr="0009089D">
        <w:rPr>
          <w:rFonts w:ascii="宋体" w:hAnsi="宋体" w:hint="eastAsia"/>
          <w:sz w:val="24"/>
        </w:rPr>
        <w:t>A．对根证书的操作</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B．对个人证书的操作</w:t>
      </w:r>
    </w:p>
    <w:p w:rsidR="009C5F1F" w:rsidRPr="0009089D" w:rsidRDefault="009C5F1F" w:rsidP="009C5F1F">
      <w:pPr>
        <w:jc w:val="left"/>
        <w:rPr>
          <w:rFonts w:ascii="宋体" w:hAnsi="宋体"/>
          <w:sz w:val="24"/>
        </w:rPr>
      </w:pPr>
      <w:r w:rsidRPr="0009089D">
        <w:rPr>
          <w:rFonts w:ascii="宋体" w:hAnsi="宋体" w:hint="eastAsia"/>
          <w:sz w:val="24"/>
        </w:rPr>
        <w:t>C．对服务器证书的操作</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D．对他人证书的操作</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 Windows系统安全模型由 登录流程 、 本地安全授权　、　安全账号管理器和　安全引用监视器　组合而成。</w:t>
      </w:r>
    </w:p>
    <w:p w:rsidR="009C5F1F" w:rsidRPr="0009089D" w:rsidRDefault="009C5F1F" w:rsidP="009C5F1F">
      <w:pPr>
        <w:jc w:val="left"/>
        <w:rPr>
          <w:rFonts w:ascii="宋体" w:hAnsi="宋体"/>
          <w:sz w:val="24"/>
        </w:rPr>
      </w:pPr>
      <w:r w:rsidRPr="0009089D">
        <w:rPr>
          <w:rFonts w:ascii="宋体" w:hAnsi="宋体" w:hint="eastAsia"/>
          <w:sz w:val="24"/>
        </w:rPr>
        <w:t>2. 注册表是按照　　子树　、　项　、子项和　值　　组成的分层结构。实际上注册表只有两个子树: 　 HKEY_LOCAL_MACHINE　　和　HKEY_USERS　　，但为了便于检索，用注册表编辑器打开注册表时，展现为五个子树，这些子树的总体组成了Windows中所有的系统配置。</w:t>
      </w:r>
    </w:p>
    <w:p w:rsidR="009C5F1F" w:rsidRPr="0009089D" w:rsidRDefault="009C5F1F" w:rsidP="009C5F1F">
      <w:pPr>
        <w:jc w:val="left"/>
        <w:rPr>
          <w:rFonts w:ascii="宋体" w:hAnsi="宋体"/>
          <w:sz w:val="24"/>
        </w:rPr>
      </w:pPr>
      <w:r w:rsidRPr="0009089D">
        <w:rPr>
          <w:rFonts w:ascii="宋体" w:hAnsi="宋体" w:hint="eastAsia"/>
          <w:sz w:val="24"/>
        </w:rPr>
        <w:t>3. 在Windows 2000 网络中有两种主要的帐号类型:　　域用户账号　　和　　本地用户账号　　。</w:t>
      </w:r>
    </w:p>
    <w:p w:rsidR="009C5F1F" w:rsidRPr="0009089D" w:rsidRDefault="009C5F1F" w:rsidP="009C5F1F">
      <w:pPr>
        <w:jc w:val="left"/>
        <w:rPr>
          <w:rFonts w:ascii="宋体" w:hAnsi="宋体"/>
          <w:sz w:val="24"/>
        </w:rPr>
      </w:pPr>
      <w:r w:rsidRPr="0009089D">
        <w:rPr>
          <w:rFonts w:ascii="宋体" w:hAnsi="宋体" w:hint="eastAsia"/>
          <w:sz w:val="24"/>
        </w:rPr>
        <w:t>5. E-mail系统主要由　　邮件分发代理　、邮件传输代理、邮件用户代理及　邮件工作站　　组成。</w:t>
      </w:r>
    </w:p>
    <w:p w:rsidR="009C5F1F" w:rsidRPr="0009089D" w:rsidRDefault="009C5F1F" w:rsidP="009C5F1F">
      <w:pPr>
        <w:jc w:val="left"/>
        <w:rPr>
          <w:rFonts w:ascii="宋体" w:hAnsi="宋体"/>
          <w:sz w:val="24"/>
        </w:rPr>
      </w:pPr>
      <w:r w:rsidRPr="0009089D">
        <w:rPr>
          <w:rFonts w:ascii="宋体" w:hAnsi="宋体" w:hint="eastAsia"/>
          <w:sz w:val="24"/>
        </w:rPr>
        <w:t>6. 电子邮件安全技术主要包括　　身份证认证技术、　加密签名技术、　协议过滤技术、　防火墙技术和　　邮件病毒过滤技术　。</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 信息安全的狭义解释</w:t>
      </w:r>
    </w:p>
    <w:p w:rsidR="009C5F1F" w:rsidRPr="0009089D" w:rsidRDefault="009C5F1F" w:rsidP="009C5F1F">
      <w:pPr>
        <w:jc w:val="left"/>
        <w:rPr>
          <w:rFonts w:ascii="宋体" w:hAnsi="宋体"/>
          <w:sz w:val="24"/>
        </w:rPr>
      </w:pPr>
      <w:r w:rsidRPr="0009089D">
        <w:rPr>
          <w:rFonts w:ascii="宋体" w:hAnsi="宋体" w:hint="eastAsia"/>
          <w:sz w:val="24"/>
        </w:rPr>
        <w:t>信息安全在不同的应用环境下有不同的解释。针对网络中的一个运行系统而言，信息安全就是指信息处理和传输的安全。它包括硬件系统的安全可靠运行、操作系统和应用软件的安全、数据库系统的安全、电磁信息泄露的防护等。狭义的信息安全，就是指信息内容的安全，包括信息的保密性、真实性和完整性。P5</w:t>
      </w:r>
    </w:p>
    <w:p w:rsidR="009C5F1F" w:rsidRPr="0009089D" w:rsidRDefault="009C5F1F" w:rsidP="009C5F1F">
      <w:pPr>
        <w:jc w:val="left"/>
        <w:rPr>
          <w:rFonts w:ascii="宋体" w:hAnsi="宋体"/>
          <w:sz w:val="24"/>
        </w:rPr>
      </w:pPr>
      <w:r w:rsidRPr="0009089D">
        <w:rPr>
          <w:rFonts w:ascii="宋体" w:hAnsi="宋体" w:hint="eastAsia"/>
          <w:sz w:val="24"/>
        </w:rPr>
        <w:t>2. 密码系统</w:t>
      </w:r>
    </w:p>
    <w:p w:rsidR="009C5F1F" w:rsidRPr="0009089D" w:rsidRDefault="009C5F1F" w:rsidP="009C5F1F">
      <w:pPr>
        <w:jc w:val="left"/>
        <w:rPr>
          <w:rFonts w:ascii="宋体" w:hAnsi="宋体"/>
          <w:sz w:val="24"/>
        </w:rPr>
      </w:pPr>
      <w:r w:rsidRPr="0009089D">
        <w:rPr>
          <w:rFonts w:ascii="宋体" w:hAnsi="宋体" w:hint="eastAsia"/>
          <w:sz w:val="24"/>
        </w:rPr>
        <w:t>密码系统指用于加密和解密的系统。加密时，系统输入明文和加密密钥，加密变换后，输出密文；解密时，系统输入密文和解密密钥，解密变换后，输出明文。一个密码系统由信源、加密变换、解密变换、信宿和攻击者组成。密码系统强调密码方案的实际应用，通常应当是一个包含软、硬件的系统。P19</w:t>
      </w:r>
    </w:p>
    <w:p w:rsidR="009C5F1F" w:rsidRPr="0009089D" w:rsidRDefault="009C5F1F" w:rsidP="009C5F1F">
      <w:pPr>
        <w:jc w:val="left"/>
        <w:rPr>
          <w:rFonts w:ascii="宋体" w:hAnsi="宋体"/>
          <w:sz w:val="24"/>
        </w:rPr>
      </w:pPr>
      <w:r w:rsidRPr="0009089D">
        <w:rPr>
          <w:rFonts w:ascii="宋体" w:hAnsi="宋体" w:hint="eastAsia"/>
          <w:sz w:val="24"/>
        </w:rPr>
        <w:t>3. 数字水印</w:t>
      </w:r>
    </w:p>
    <w:p w:rsidR="009C5F1F" w:rsidRPr="0009089D" w:rsidRDefault="009C5F1F" w:rsidP="009C5F1F">
      <w:pPr>
        <w:jc w:val="left"/>
        <w:rPr>
          <w:rFonts w:ascii="宋体" w:hAnsi="宋体"/>
          <w:sz w:val="24"/>
        </w:rPr>
      </w:pPr>
      <w:r w:rsidRPr="0009089D">
        <w:rPr>
          <w:rFonts w:ascii="宋体" w:hAnsi="宋体" w:hint="eastAsia"/>
          <w:sz w:val="24"/>
        </w:rPr>
        <w:t>数字水印类似于信息隐藏，是在数字化的信息载体中嵌入不明显的记号隐藏起来，被嵌入的信息包括作品的版权所有者、发行者、购买者、作者的序列号、日期和有特殊意义的文本等，但目的不是为了隐藏或传递这些信息，而是在发现盗版或发生知识产权纠纷时，用来证明数字作品的来源、版本、原作者、拥有者、发行人以及合法使用人等。数字水印是数字化的多媒体作品版权保护的关键技术之一，也是信息隐藏的重要分支。P60</w:t>
      </w:r>
    </w:p>
    <w:p w:rsidR="009C5F1F" w:rsidRPr="0009089D" w:rsidRDefault="009C5F1F" w:rsidP="009C5F1F">
      <w:pPr>
        <w:jc w:val="left"/>
        <w:rPr>
          <w:rFonts w:ascii="宋体" w:hAnsi="宋体"/>
          <w:sz w:val="24"/>
        </w:rPr>
      </w:pPr>
      <w:r w:rsidRPr="0009089D">
        <w:rPr>
          <w:rFonts w:ascii="宋体" w:hAnsi="宋体" w:hint="eastAsia"/>
          <w:sz w:val="24"/>
        </w:rPr>
        <w:t>4. 消息认证码MAC</w:t>
      </w:r>
    </w:p>
    <w:p w:rsidR="009C5F1F" w:rsidRPr="0009089D" w:rsidRDefault="009C5F1F" w:rsidP="009C5F1F">
      <w:pPr>
        <w:jc w:val="left"/>
        <w:rPr>
          <w:rFonts w:ascii="宋体" w:hAnsi="宋体"/>
          <w:sz w:val="24"/>
        </w:rPr>
      </w:pPr>
      <w:r w:rsidRPr="0009089D">
        <w:rPr>
          <w:rFonts w:ascii="宋体" w:hAnsi="宋体" w:hint="eastAsia"/>
          <w:sz w:val="24"/>
        </w:rPr>
        <w:t>通常表示为MAC=Ck(M)，其中：M是长度可变的消息；K是收、发双方共享的密钥；函数值Ck(M)是定长的认证码，也称为密码校验和。MAC是带密钥的消息摘要函数，即一种带密钥的数字指纹，它与不带密钥的数字指纹是又本质区别的。P73</w:t>
      </w:r>
    </w:p>
    <w:p w:rsidR="009C5F1F" w:rsidRPr="0009089D" w:rsidRDefault="009C5F1F" w:rsidP="009C5F1F">
      <w:pPr>
        <w:jc w:val="left"/>
        <w:rPr>
          <w:rFonts w:ascii="宋体" w:hAnsi="宋体"/>
          <w:sz w:val="24"/>
        </w:rPr>
      </w:pPr>
      <w:r w:rsidRPr="0009089D">
        <w:rPr>
          <w:rFonts w:ascii="宋体" w:hAnsi="宋体" w:hint="eastAsia"/>
          <w:sz w:val="24"/>
        </w:rPr>
        <w:t>1. 常见的网络踩点方法有哪些？常见的网络扫描技术有哪些?</w:t>
      </w:r>
    </w:p>
    <w:p w:rsidR="009C5F1F" w:rsidRPr="0009089D" w:rsidRDefault="009C5F1F" w:rsidP="009C5F1F">
      <w:pPr>
        <w:jc w:val="left"/>
        <w:rPr>
          <w:rFonts w:ascii="宋体" w:hAnsi="宋体"/>
          <w:sz w:val="24"/>
        </w:rPr>
      </w:pPr>
      <w:r w:rsidRPr="0009089D">
        <w:rPr>
          <w:rFonts w:ascii="宋体" w:hAnsi="宋体"/>
          <w:sz w:val="24"/>
        </w:rPr>
        <w:t>P335-1</w:t>
      </w:r>
    </w:p>
    <w:p w:rsidR="009C5F1F" w:rsidRPr="0009089D" w:rsidRDefault="009C5F1F" w:rsidP="009C5F1F">
      <w:pPr>
        <w:jc w:val="left"/>
        <w:rPr>
          <w:rFonts w:ascii="宋体" w:hAnsi="宋体"/>
          <w:sz w:val="24"/>
        </w:rPr>
      </w:pPr>
      <w:r w:rsidRPr="0009089D">
        <w:rPr>
          <w:rFonts w:ascii="宋体" w:hAnsi="宋体" w:hint="eastAsia"/>
          <w:sz w:val="24"/>
        </w:rPr>
        <w:t>方法：域名相关信息的查询、公司性质的了解、对主页进行分析、对目标IP地址范围进行查询和网络勘察等。</w:t>
      </w:r>
    </w:p>
    <w:p w:rsidR="009C5F1F" w:rsidRPr="0009089D" w:rsidRDefault="009C5F1F" w:rsidP="009C5F1F">
      <w:pPr>
        <w:jc w:val="left"/>
        <w:rPr>
          <w:rFonts w:ascii="宋体" w:hAnsi="宋体"/>
          <w:sz w:val="24"/>
        </w:rPr>
      </w:pPr>
      <w:r w:rsidRPr="0009089D">
        <w:rPr>
          <w:rFonts w:ascii="宋体" w:hAnsi="宋体" w:hint="eastAsia"/>
          <w:sz w:val="24"/>
        </w:rPr>
        <w:t>技术：端口扫描、共享目录扫描、系统用户扫描和漏洞扫描。</w:t>
      </w:r>
    </w:p>
    <w:p w:rsidR="009C5F1F" w:rsidRPr="0009089D" w:rsidRDefault="009C5F1F" w:rsidP="009C5F1F">
      <w:pPr>
        <w:jc w:val="left"/>
        <w:rPr>
          <w:rFonts w:ascii="宋体" w:hAnsi="宋体"/>
          <w:sz w:val="24"/>
        </w:rPr>
      </w:pPr>
      <w:r w:rsidRPr="0009089D">
        <w:rPr>
          <w:rFonts w:ascii="宋体" w:hAnsi="宋体" w:hint="eastAsia"/>
          <w:sz w:val="24"/>
        </w:rPr>
        <w:t>2. 简述欺骗攻击的种类及其原理？？</w:t>
      </w:r>
    </w:p>
    <w:p w:rsidR="009C5F1F" w:rsidRPr="0009089D" w:rsidRDefault="009C5F1F" w:rsidP="009C5F1F">
      <w:pPr>
        <w:jc w:val="left"/>
        <w:rPr>
          <w:rFonts w:ascii="宋体" w:hAnsi="宋体"/>
          <w:sz w:val="24"/>
        </w:rPr>
      </w:pPr>
      <w:r w:rsidRPr="0009089D">
        <w:rPr>
          <w:rFonts w:ascii="宋体" w:hAnsi="宋体"/>
          <w:sz w:val="24"/>
        </w:rPr>
        <w:t>P336-5</w:t>
      </w:r>
    </w:p>
    <w:p w:rsidR="009C5F1F" w:rsidRPr="0009089D" w:rsidRDefault="009C5F1F" w:rsidP="009C5F1F">
      <w:pPr>
        <w:jc w:val="left"/>
        <w:rPr>
          <w:rFonts w:ascii="宋体" w:hAnsi="宋体"/>
          <w:sz w:val="24"/>
        </w:rPr>
      </w:pPr>
      <w:r w:rsidRPr="0009089D">
        <w:rPr>
          <w:rFonts w:ascii="宋体" w:hAnsi="宋体" w:hint="eastAsia"/>
          <w:sz w:val="24"/>
        </w:rPr>
        <w:t>DNS欺骗：域名解析过程中，假设当提交给某个域名服务器的域名解析请求的数据包截获，然后按截获者的意图将一个虚假的IP地址作为应答信息返回给请求者。</w:t>
      </w:r>
    </w:p>
    <w:p w:rsidR="009C5F1F" w:rsidRPr="0009089D" w:rsidRDefault="009C5F1F" w:rsidP="009C5F1F">
      <w:pPr>
        <w:jc w:val="left"/>
        <w:rPr>
          <w:rFonts w:ascii="宋体" w:hAnsi="宋体"/>
          <w:sz w:val="24"/>
        </w:rPr>
      </w:pPr>
      <w:r w:rsidRPr="0009089D">
        <w:rPr>
          <w:rFonts w:ascii="宋体" w:hAnsi="宋体" w:hint="eastAsia"/>
          <w:sz w:val="24"/>
        </w:rPr>
        <w:t>Web欺骗：攻击者通过伪造某个WWW站点的影像拷贝，使改影像Web的入口进入攻击者的Web服务器，并经过攻击者计算机的过滤作用，从而达到攻击者监控受攻击者的任何活动以获取有用的信息为目的。</w:t>
      </w:r>
    </w:p>
    <w:p w:rsidR="009C5F1F" w:rsidRPr="0009089D" w:rsidRDefault="009C5F1F" w:rsidP="009C5F1F">
      <w:pPr>
        <w:jc w:val="left"/>
        <w:rPr>
          <w:rFonts w:ascii="宋体" w:hAnsi="宋体"/>
          <w:sz w:val="24"/>
        </w:rPr>
      </w:pPr>
      <w:r w:rsidRPr="0009089D">
        <w:rPr>
          <w:rFonts w:ascii="宋体" w:hAnsi="宋体" w:hint="eastAsia"/>
          <w:sz w:val="24"/>
        </w:rPr>
        <w:t>IP欺骗：在服务器不存在任何漏洞的情况下，通过利用TCP/IP协议本身存在的一些缺陷进行攻击的方法。</w:t>
      </w:r>
    </w:p>
    <w:p w:rsidR="009C5F1F" w:rsidRPr="0009089D" w:rsidRDefault="009C5F1F" w:rsidP="009C5F1F">
      <w:pPr>
        <w:jc w:val="left"/>
        <w:rPr>
          <w:rFonts w:ascii="宋体" w:hAnsi="宋体"/>
          <w:sz w:val="24"/>
        </w:rPr>
      </w:pPr>
      <w:r w:rsidRPr="0009089D">
        <w:rPr>
          <w:rFonts w:ascii="宋体" w:hAnsi="宋体" w:hint="eastAsia"/>
          <w:sz w:val="24"/>
        </w:rPr>
        <w:t>电子邮件欺骗：攻击者佯称自己为系统管理员，给用户发送邮件要求用户修改口令或在貌似正常的附件中加载病毒或其他木马程序。</w:t>
      </w:r>
    </w:p>
    <w:p w:rsidR="009C5F1F" w:rsidRPr="0009089D" w:rsidRDefault="009C5F1F" w:rsidP="009C5F1F">
      <w:pPr>
        <w:jc w:val="left"/>
        <w:rPr>
          <w:rFonts w:ascii="宋体" w:hAnsi="宋体"/>
          <w:sz w:val="24"/>
        </w:rPr>
      </w:pPr>
      <w:r w:rsidRPr="0009089D">
        <w:rPr>
          <w:rFonts w:ascii="宋体" w:hAnsi="宋体" w:hint="eastAsia"/>
          <w:sz w:val="24"/>
        </w:rPr>
        <w:t>ARP欺骗：利用主机从网上接收到的任何ARP应答都会更新自己的地址映射表，而不管是否是真实的缺陷实施的攻击形式。</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3. 简述拒绝服务攻击的原理和种类？。</w:t>
      </w:r>
    </w:p>
    <w:p w:rsidR="009C5F1F" w:rsidRPr="0009089D" w:rsidRDefault="009C5F1F" w:rsidP="009C5F1F">
      <w:pPr>
        <w:jc w:val="left"/>
        <w:rPr>
          <w:rFonts w:ascii="宋体" w:hAnsi="宋体"/>
          <w:sz w:val="24"/>
        </w:rPr>
      </w:pPr>
      <w:r w:rsidRPr="0009089D">
        <w:rPr>
          <w:rFonts w:ascii="宋体" w:hAnsi="宋体"/>
          <w:sz w:val="24"/>
        </w:rPr>
        <w:t>P336-3</w:t>
      </w:r>
    </w:p>
    <w:p w:rsidR="009C5F1F" w:rsidRPr="0009089D" w:rsidRDefault="009C5F1F" w:rsidP="009C5F1F">
      <w:pPr>
        <w:jc w:val="left"/>
        <w:rPr>
          <w:rFonts w:ascii="宋体" w:hAnsi="宋体"/>
          <w:sz w:val="24"/>
        </w:rPr>
      </w:pPr>
      <w:r w:rsidRPr="0009089D">
        <w:rPr>
          <w:rFonts w:ascii="宋体" w:hAnsi="宋体" w:hint="eastAsia"/>
          <w:sz w:val="24"/>
        </w:rPr>
        <w:t>拒绝服务攻击广义上可以指任何导致用户的服务器不能正常提供服务的攻击。DoS攻击具有各种各样的攻击模式，是分别针对各种不同的服务而产生的。它对目标系统进行的攻击可以分为以下三类：消耗稀少的、有限的并且无法再生的系统资源；破坏或者更改系统的配置信息；对网络部件和设施进行物理破坏和修改。</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4. 例举几种常见的攻击实施技术。</w:t>
      </w:r>
    </w:p>
    <w:p w:rsidR="009C5F1F" w:rsidRPr="0009089D" w:rsidRDefault="009C5F1F" w:rsidP="009C5F1F">
      <w:pPr>
        <w:jc w:val="left"/>
        <w:rPr>
          <w:rFonts w:ascii="宋体" w:hAnsi="宋体"/>
          <w:sz w:val="24"/>
        </w:rPr>
      </w:pPr>
      <w:r w:rsidRPr="0009089D">
        <w:rPr>
          <w:rFonts w:ascii="宋体" w:hAnsi="宋体"/>
          <w:sz w:val="24"/>
        </w:rPr>
        <w:t>P335-2</w:t>
      </w:r>
    </w:p>
    <w:p w:rsidR="009C5F1F" w:rsidRPr="0009089D" w:rsidRDefault="009C5F1F" w:rsidP="009C5F1F">
      <w:pPr>
        <w:jc w:val="left"/>
        <w:rPr>
          <w:rFonts w:ascii="宋体" w:hAnsi="宋体"/>
          <w:sz w:val="24"/>
        </w:rPr>
      </w:pPr>
      <w:r w:rsidRPr="0009089D">
        <w:rPr>
          <w:rFonts w:ascii="宋体" w:hAnsi="宋体" w:hint="eastAsia"/>
          <w:sz w:val="24"/>
        </w:rPr>
        <w:t>社会工程学攻击、口令攻击、漏洞攻击、欺骗攻击、拒绝服务攻击等。</w:t>
      </w:r>
    </w:p>
    <w:p w:rsidR="009C5F1F" w:rsidRPr="0009089D" w:rsidRDefault="009C5F1F" w:rsidP="009C5F1F">
      <w:pPr>
        <w:jc w:val="left"/>
        <w:rPr>
          <w:rFonts w:ascii="宋体" w:hAnsi="宋体"/>
          <w:sz w:val="24"/>
        </w:rPr>
      </w:pPr>
      <w:r w:rsidRPr="0009089D">
        <w:rPr>
          <w:rFonts w:ascii="宋体" w:hAnsi="宋体" w:hint="eastAsia"/>
          <w:sz w:val="24"/>
        </w:rPr>
        <w:t>5. 简述TCP/IP协议的封装过程？</w:t>
      </w:r>
    </w:p>
    <w:p w:rsidR="009C5F1F" w:rsidRPr="0009089D" w:rsidRDefault="009C5F1F" w:rsidP="009C5F1F">
      <w:pPr>
        <w:jc w:val="left"/>
        <w:rPr>
          <w:rFonts w:ascii="宋体" w:hAnsi="宋体"/>
          <w:sz w:val="24"/>
        </w:rPr>
      </w:pPr>
      <w:r w:rsidRPr="0009089D">
        <w:rPr>
          <w:rFonts w:ascii="宋体" w:hAnsi="宋体" w:hint="eastAsia"/>
          <w:sz w:val="24"/>
        </w:rPr>
        <w:t>P131   图9-1-2</w:t>
      </w: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p>
    <w:p w:rsidR="009C5F1F" w:rsidRPr="0009089D" w:rsidRDefault="009C5F1F" w:rsidP="009C5F1F">
      <w:pPr>
        <w:jc w:val="left"/>
        <w:rPr>
          <w:rFonts w:ascii="宋体" w:hAnsi="宋体"/>
          <w:sz w:val="24"/>
        </w:rPr>
      </w:pPr>
      <w:r w:rsidRPr="0009089D">
        <w:rPr>
          <w:rFonts w:ascii="宋体" w:hAnsi="宋体" w:hint="eastAsia"/>
          <w:sz w:val="24"/>
        </w:rPr>
        <w:t>1.</w:t>
      </w:r>
      <w:r w:rsidRPr="0009089D">
        <w:rPr>
          <w:rFonts w:ascii="宋体" w:hAnsi="宋体" w:hint="eastAsia"/>
          <w:sz w:val="24"/>
        </w:rPr>
        <w:tab/>
        <w:t>试述RAID 0、RAID 1、RAID 3、RAID 5方案。</w:t>
      </w:r>
    </w:p>
    <w:p w:rsidR="009C5F1F" w:rsidRPr="0009089D" w:rsidRDefault="009C5F1F" w:rsidP="009C5F1F">
      <w:pPr>
        <w:jc w:val="left"/>
        <w:rPr>
          <w:rFonts w:ascii="宋体" w:hAnsi="宋体"/>
          <w:sz w:val="24"/>
        </w:rPr>
      </w:pPr>
      <w:r w:rsidRPr="0009089D">
        <w:rPr>
          <w:rFonts w:ascii="宋体" w:hAnsi="宋体" w:hint="eastAsia"/>
          <w:sz w:val="24"/>
        </w:rPr>
        <w:t>（1）RAID0：无冗余、无校验的磁盘阵列。RAID0至少使用两个磁盘驱动器，并将数据分成从512字节到数兆节的若干块（数据条带），这些数据块被交替写到磁盘中。RAID0不适用于对可靠性要求高的关键任务环境，但却非常适合于对性能要求较高的视频或图像编辑。</w:t>
      </w:r>
    </w:p>
    <w:p w:rsidR="009C5F1F" w:rsidRPr="0009089D" w:rsidRDefault="009C5F1F" w:rsidP="009C5F1F">
      <w:pPr>
        <w:jc w:val="left"/>
        <w:rPr>
          <w:rFonts w:ascii="宋体" w:hAnsi="宋体"/>
          <w:sz w:val="24"/>
        </w:rPr>
      </w:pPr>
      <w:r w:rsidRPr="0009089D">
        <w:rPr>
          <w:rFonts w:ascii="宋体" w:hAnsi="宋体" w:hint="eastAsia"/>
          <w:sz w:val="24"/>
        </w:rPr>
        <w:t>（2）RAID1：镜像磁盘阵列。每一个磁盘驱动器都有一个镜像磁盘驱动器，镜像磁盘驱动器随时保持与原磁盘驱动器的内容一致。RAID1具有较高的安全性，但只有一半的磁盘空间被用来存储数据。为了实时保护镜像磁盘数据的一致性，RAID1磁盘控制器的负载相当大，在此性能上没有提高。RAID1主要用于在对数据安全性要求很高，而且要求能够快速恢复损坏的数据的场合。</w:t>
      </w:r>
    </w:p>
    <w:p w:rsidR="009C5F1F" w:rsidRPr="0009089D" w:rsidRDefault="009C5F1F" w:rsidP="009C5F1F">
      <w:pPr>
        <w:jc w:val="left"/>
        <w:rPr>
          <w:rFonts w:ascii="宋体" w:hAnsi="宋体"/>
          <w:sz w:val="24"/>
        </w:rPr>
      </w:pPr>
      <w:r w:rsidRPr="0009089D">
        <w:rPr>
          <w:rFonts w:ascii="宋体" w:hAnsi="宋体" w:hint="eastAsia"/>
          <w:sz w:val="24"/>
        </w:rPr>
        <w:t>（3）RAID3：带奇偶校验码的并行传送。RAID3使用一个专门的磁盘存放所有的校验数据，而在剩余的磁盘中创建带区集分散数据的读写操作。RAID3适合用于数据密集型环境或单一用户环境，尤其有益于要访问较长的连续记录，例如数据库和Web服务器等。</w:t>
      </w:r>
    </w:p>
    <w:p w:rsidR="009C5F1F" w:rsidRPr="0009089D" w:rsidRDefault="009C5F1F" w:rsidP="009C5F1F">
      <w:pPr>
        <w:jc w:val="left"/>
        <w:rPr>
          <w:rFonts w:ascii="宋体" w:hAnsi="宋体"/>
          <w:sz w:val="24"/>
        </w:rPr>
      </w:pPr>
      <w:r w:rsidRPr="0009089D">
        <w:rPr>
          <w:rFonts w:ascii="宋体" w:hAnsi="宋体" w:hint="eastAsia"/>
          <w:sz w:val="24"/>
        </w:rPr>
        <w:t>（4）RAID5：无独立校验盘的奇偶校验磁盘阵列。RAID5把校验块分散到所有的数据盘中。RAID5使用了一种特殊的算法，可以计算出任何一个带区校验块的存放位置，这样就可以确保任何对校验块进行的读写操作都会在所有的RAID磁盘中进行均衡，从而消除了产生瓶颈的可能。RAID5能提供较完美的性能，因而也是被广泛应用的一种磁盘阵列方案。它适合于I/O密集、高读/写比率的应用程序，如事务处理等。为了具有RAID5级的冗余度，我们至少需要三个磁盘组成的磁盘阵列。RAID5可以通过磁盘阵列控制器硬件实现，也可以通过某些网络操作系统软件实现。P108</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b/>
          <w:sz w:val="24"/>
        </w:rPr>
      </w:pPr>
      <w:r w:rsidRPr="0009089D">
        <w:rPr>
          <w:rFonts w:ascii="宋体" w:hAnsi="宋体" w:hint="eastAsia"/>
          <w:b/>
          <w:sz w:val="24"/>
        </w:rPr>
        <w:t>网络安全知识竞赛题库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一、单选题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1、网页恶意代码通常利用（ C ）来实现植入并进行攻击。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口令攻击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 U盘工具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IE浏览器的漏洞</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 拒绝服务攻击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2、要安全浏览网页，不应该（ A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在他人计算机上使用“自动登录”和“记住密码”功能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 禁止使用Active（错）控件和Java 脚本</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定期清理浏览器Cookies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 定期清理浏览器缓存和上网历史记录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3、用户暂时离开时，锁定Windows系统以免其他人非法使用。锁定系统的快捷方式为同时按住( )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WIN键和Z键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 F1键和L键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WIN键和L键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 F1键和Z键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4、网站的安全协议是https时，该网站浏览时会进行（ D ）处理。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口令验证B、 增加访问标记C、 身份验证D、 加密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6、为了防范垃圾电子邮件，互联网电子邮件服务提供者应当按照信息产业部制定的技术标准建设互联网电子邮件服务系统，电子邮件服务器(  C  )匿名转发功能。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A、使用    B、开启    C、关闭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7、互联网电子邮件服务提供者对用户的(  A  )和互联网电子邮件地址负有保密的义务。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A、个人注册信息    B、收入信息    C、所在单位的信息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任何组织或个人不得利用互联网电子邮件从事传播淫秽色情信息、窃取他人信息或者等违法犯罪活动，否则构成犯罪的，依法追究刑事责任，尚不构成犯罪的，由公安机关等依照有关法律、行政法规的规定予以处罚；电信业务提供者从事上述活动的，并由电信管理机构依据( A )有关行政法规处罚。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A、故意传播计算机病毒    B、发送商业广告    C、传播公益信息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11、如果您发现自己被手机短信或互联网站上的信息诈骗后，应当及时向( C )报案，以查处诈骗者，挽回经济损失。</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A、消费者协会    B、电信监管机构    C、公安机关</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12、为了有效抵御网络黑客攻击，可以采用作为安全防御措施。 (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A、绿色上网软件    B、杀病毒软件    C、防火墙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13、按照《互联网电子公告服务管理规定》，任何人不得在互联网上的电子布告牌（BBS）、电子白板、电子论坛、(  B )、留言板等电子公告服务系统中发布淫秽、色情、赌博、暴力、恐怖等违法有害信息。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A、网站    B、网络聊天室    C、电子邮箱</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14、使网络服务器中充斥着大量要求回复的信息，消耗带宽，导致网络或系统停止正常服务，这属于什么攻击类型? （A）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A、拒绝服务   B、文件共享    C、BIND漏洞    D、远程过程调用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15、为了防御网络监听，最常用的方法是 (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A、采用物理传输（非网络）  B、信息加密    C、无线网   D、使用专线传输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16、向有限的空间输入超长的字符串是哪一种攻击手段？（A）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A、缓冲区溢出    B、网络监听    C、拒绝服务    D、IP欺骗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17、主要用于加密机制的协议是(D)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A、HTTP     B、FTP    C、TELNET      D、SSL</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18、用户收到了一封可疑的电子邮件,要求用户提供银行账户及密码,这是属于何种攻击手段？ (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A、缓存溢出攻击     B、钓鱼攻击     C、暗门攻击     D、DDOS攻击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19、在以下认证方式中，最常用的认证方式是：(A)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A、基于账户名／口令认证   B、基于摘要算法认证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C、基于PKI认证           D、基于数据库认证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20、下列不属于系统安全的技术是(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A、防火墙  ;B、加密狗  ;C、认证   ;   D、防病毒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21、抵御电子邮箱入侵措施中，不正确的是（ D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A、不用生日做密码     B、不要使用少于5位的密码   C、不要使用纯数字     D、自己做服务器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22、不属于常见的危险密码是（ D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A、跟用户名相同的密码    B、使用生日作为密码     C、只有4位数的密码      D、10位的综合型密码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23、不属于计算机病毒防治的策略的是（ D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A、确认您手头常备一张真正“干净”的引导盘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B、及时、可靠升级反病毒产品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C、新购置的计算机软件也要进行病毒检测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D、整理磁盘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25、当今IT 的发展与安全投入，安全意识和安全手段之间形成(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A、安全风险屏障     B、安全风险缺口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C、管理方式的变革   D、管理方式的缺口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26、我国的计算机年犯罪率的增长是(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A、1</w:t>
      </w:r>
      <w:r w:rsidRPr="0009089D">
        <w:rPr>
          <w:rFonts w:ascii="宋体" w:hAnsi="宋体"/>
          <w:sz w:val="24"/>
        </w:rPr>
        <w:t>0%   B、160%   C、60%   D、300%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27、信息安全风险缺口是指( A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A、IT 的发展与安全投入，安全意识和安全手段的不平衡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B、信息化中，信息不足产生的漏洞</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C、计算机网络运行，维护的漏洞</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D、计算中心的火灾隐患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28、网络攻击与防御处于不对称状态是因为(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A、管理的脆弱性              B、应用的脆弱性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C、网络软硬件的复杂性        D、软件的脆弱性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29、网络攻击的种类( A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A、物理攻击，语法攻击，语义攻击     B、黑客攻击，病毒攻击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C、硬件攻击，软件攻击               D、物理攻击，黑客攻击，病毒攻击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30、语义攻击利用的是( A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A、信息内容的含义        B、病毒对软件攻击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C、黑客对系统攻击        D、黑客和病毒的攻击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31、计算机网络最早出现在哪个年代? (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A、20世纪50年代         B、20世纪60年代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C、20世纪80年代         D、20世纪90年代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32、最早研究计算机网络的目的是什么？(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A、直接的个人通信；    B、共享硬盘空间、打印机等设备；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C、共享计算资源；      D、大量的数据交换。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33、以下关于DOS攻击的描述，哪句话是正确的？（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A、不需要侵入受攻击的系统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B、以窃取目标系统上的机密信息为目的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C、导致目标系统无法处理正常用户的请求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D、如果目标系统没有漏洞，远程攻击就不可能成功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34、许多黑客攻击都是利用软件实现中的缓冲区溢出的漏洞，对于这一威胁，最可靠的解决方案是什么？（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A、安装防火墙                B、安装入侵检测系统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C、给系统安装最新的补丁      D、安装防病毒软件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35、以网络为本的知识文明人们所关心的主要安全是（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A、人身安全           B、社会安全           C、信息安全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47、第一次出现"HACKER"这个词是在（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A、BELL实验室      B、麻省理工AI实验室        C、AT&amp;T实验室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36、可能给系统造成影响或者破坏的人包括（ A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A、所有网络与信息系统使用者   B、只有黑客      C、只有管理员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37、黑客的主要攻击手段包括（ A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A、社会工程攻击、蛮力攻击和技术攻击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B、人类工程攻击、武力攻击及技术攻击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C、社会工程攻击、系统攻击及技术攻击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38、从统计的情况看，造成危害最大的黑客攻击是(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A、漏洞攻击          B、蠕虫攻击             C、病毒攻击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39、第一个计算机病毒出现在(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A、40年代      B、70 年代        C、90年代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40、口令攻击的主要目的是(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A、获取口令破坏系统   B、获取口令进入系统   C、仅获取口令没有用途</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41、通过口令使用习惯调查发现有大约_</w:t>
      </w:r>
      <w:r w:rsidRPr="0009089D">
        <w:rPr>
          <w:rFonts w:ascii="宋体" w:hAnsi="宋体" w:hint="eastAsia"/>
          <w:sz w:val="24"/>
          <w:u w:val="single"/>
        </w:rPr>
        <w:t>B</w:t>
      </w:r>
      <w:r w:rsidRPr="0009089D">
        <w:rPr>
          <w:rFonts w:ascii="宋体" w:hAnsi="宋体" w:hint="eastAsia"/>
          <w:sz w:val="24"/>
        </w:rPr>
        <w:t>的人使用的口令长度低于5个字符的</w:t>
      </w:r>
    </w:p>
    <w:p w:rsidR="009C5F1F" w:rsidRPr="0009089D" w:rsidRDefault="009C5F1F" w:rsidP="009C5F1F">
      <w:pPr>
        <w:spacing w:line="360" w:lineRule="auto"/>
        <w:jc w:val="left"/>
        <w:rPr>
          <w:rFonts w:ascii="宋体" w:hAnsi="宋体"/>
          <w:sz w:val="24"/>
        </w:rPr>
      </w:pPr>
      <w:r w:rsidRPr="0009089D">
        <w:rPr>
          <w:rFonts w:ascii="宋体" w:hAnsi="宋体"/>
          <w:sz w:val="24"/>
        </w:rPr>
        <w:t>A、50、5</w:t>
      </w:r>
      <w:r w:rsidRPr="0009089D">
        <w:rPr>
          <w:rFonts w:ascii="宋体" w:hAnsi="宋体" w:hint="eastAsia"/>
          <w:sz w:val="24"/>
        </w:rPr>
        <w:t>%</w:t>
      </w:r>
      <w:r w:rsidRPr="0009089D">
        <w:rPr>
          <w:rFonts w:ascii="宋体" w:hAnsi="宋体"/>
          <w:sz w:val="24"/>
        </w:rPr>
        <w:t xml:space="preserve">        B、51、 5</w:t>
      </w:r>
      <w:r w:rsidRPr="0009089D">
        <w:rPr>
          <w:rFonts w:ascii="宋体" w:hAnsi="宋体" w:hint="eastAsia"/>
          <w:sz w:val="24"/>
        </w:rPr>
        <w:t>%</w:t>
      </w:r>
      <w:r w:rsidRPr="0009089D">
        <w:rPr>
          <w:rFonts w:ascii="宋体" w:hAnsi="宋体"/>
          <w:sz w:val="24"/>
        </w:rPr>
        <w:t xml:space="preserve">            C、52、5</w:t>
      </w:r>
      <w:r w:rsidRPr="0009089D">
        <w:rPr>
          <w:rFonts w:ascii="宋体" w:hAnsi="宋体" w:hint="eastAsia"/>
          <w:sz w:val="24"/>
        </w:rPr>
        <w: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42、通常一个三个字符的口令破解需要(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A、18毫秒          B、18 秒            C、18分钟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43、邮件炸弹攻击主要是(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A、破坏被攻击者邮件服务器          B、添满被攻击者邮箱</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C、破坏被攻击者邮件客户端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44、逻辑炸弹通常是通过(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A、必须远程控制启动执行，实施破坏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B、指定条件或外来触发启动执行，实施破坏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C、通过管理员控制启动执行，实施破坏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45、扫描工具(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A、只能作为攻击工具     B、只能作为防范工具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C、既可作为攻击工具也可以作为防范工具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46、黑客造成的主要安全隐患包括( A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A、破坏系统、窃取信息及伪造信息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B、攻击系统、获取信息及假冒信息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C、进入系统、损毁信息及谣传信息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47、从统计的资料看，内部攻击是网络攻击的(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A、次要攻击             B、最主要攻击             C、不是攻击源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48、一般性的计算机安全事故和计算机违法案件可由_____受理（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A、案发地市级公安机关公共信息网络安全监察部门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B、案发地当地县级（区、市）公安机关治安部门。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C、案发地当地县级（区、市）公安机关公共信息网络安全监察部门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D、案发地当地公安派出所</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49、计算机刑事案件可由_____受理（ A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A、案发地市级公安机关公共信息网络安全监察部门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B、案发地市级公安机关治安部门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C、案发地当地县级（区、市）公安机关公共信息网络安全监察部门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D、案发地当地公安派出所</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50、计算机信息系统发生安全事故和案件，应当______在内报告当地公安机关公共信息网络安全监察部门（ D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A、8小时            B、48小时           C、36小时         D、24小时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51、对计算机安全事故的原因的认定或确定由_____作出（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A、人民法院      B、公安机关     C、发案单位       D、以上都可以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52、对发生计算机安全事故和案件的计算机信息系统，如存在安全隐患的，</w:t>
      </w:r>
    </w:p>
    <w:p w:rsidR="009C5F1F" w:rsidRPr="0009089D" w:rsidRDefault="009C5F1F" w:rsidP="009C5F1F">
      <w:pPr>
        <w:spacing w:line="360" w:lineRule="auto"/>
        <w:jc w:val="left"/>
        <w:rPr>
          <w:rFonts w:ascii="宋体" w:hAnsi="宋体"/>
          <w:sz w:val="24"/>
        </w:rPr>
      </w:pPr>
      <w:r w:rsidRPr="0009089D">
        <w:rPr>
          <w:rFonts w:ascii="宋体" w:hAnsi="宋体" w:hint="eastAsia"/>
          <w:sz w:val="24"/>
          <w:u w:val="single"/>
        </w:rPr>
        <w:t xml:space="preserve">B  </w:t>
      </w:r>
      <w:r w:rsidRPr="0009089D">
        <w:rPr>
          <w:rFonts w:ascii="宋体" w:hAnsi="宋体" w:hint="eastAsia"/>
          <w:sz w:val="24"/>
        </w:rPr>
        <w:t>应当要求限期整改。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A、人民法院   B、公安机关   C、发案单位的主管部门    D、以上都可以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53、传入我国的第一例计算机病毒是(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A、大麻病毒   B、小球病毒    C、1575病毒     D、米开朗基罗病毒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54、我国是在＿＿年出现第一例计算机病毒( C )</w:t>
      </w:r>
    </w:p>
    <w:p w:rsidR="009C5F1F" w:rsidRPr="0009089D" w:rsidRDefault="009C5F1F" w:rsidP="009C5F1F">
      <w:pPr>
        <w:spacing w:line="360" w:lineRule="auto"/>
        <w:jc w:val="left"/>
        <w:rPr>
          <w:rFonts w:ascii="宋体" w:hAnsi="宋体"/>
          <w:sz w:val="24"/>
        </w:rPr>
      </w:pPr>
      <w:r w:rsidRPr="0009089D">
        <w:rPr>
          <w:rFonts w:ascii="宋体" w:hAnsi="宋体"/>
          <w:sz w:val="24"/>
        </w:rPr>
        <w:t>A、1980           B、1983         C、1988          D、1977</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55、计算机病毒是( A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A、计算机程序          B、数据        C、临时文件       D、应用软件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56、1994年我国颁布的第一个与信息安全有关的法规是( D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A、国际互联网管理备案规定 B、计算机病毒防治管理办法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C、网吧管理规定           D、中华人民共和国计算机信息系统安全保护条例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57、网页病毒主要通过以下途径传播(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A、邮件      B、文件交换     C、网络浏览     D、光盘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58、故意制作、传播计算机病毒等破坏性程序，影响计算机系统正常运行，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后果严重的，将受到____处罚( A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A、处五年以下有期徒刑或者拘役    B、拘留     C、罚款    D、警告</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59、计算机病毒防治产品根据____标准进行检验( A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A、计算机病毒防治产品评级准测    B、计算机病毒防治管理办法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C、基于DOS系统的安全评级准则    D、计算机病毒防治产品检验标准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60、《计算机病毒防治管理办法》是在哪一年颁布的( C )</w:t>
      </w:r>
    </w:p>
    <w:p w:rsidR="009C5F1F" w:rsidRPr="0009089D" w:rsidRDefault="009C5F1F" w:rsidP="009C5F1F">
      <w:pPr>
        <w:spacing w:line="360" w:lineRule="auto"/>
        <w:jc w:val="left"/>
        <w:rPr>
          <w:rFonts w:ascii="宋体" w:hAnsi="宋体"/>
          <w:sz w:val="24"/>
        </w:rPr>
      </w:pPr>
      <w:r w:rsidRPr="0009089D">
        <w:rPr>
          <w:rFonts w:ascii="宋体" w:hAnsi="宋体"/>
          <w:sz w:val="24"/>
        </w:rPr>
        <w:t xml:space="preserve">A、1994  </w:t>
      </w:r>
      <w:r w:rsidRPr="0009089D">
        <w:rPr>
          <w:rFonts w:ascii="宋体" w:hAnsi="宋体" w:hint="eastAsia"/>
          <w:sz w:val="24"/>
        </w:rPr>
        <w:t xml:space="preserve">    </w:t>
      </w:r>
      <w:r w:rsidRPr="0009089D">
        <w:rPr>
          <w:rFonts w:ascii="宋体" w:hAnsi="宋体"/>
          <w:sz w:val="24"/>
        </w:rPr>
        <w:t xml:space="preserve">  B、1997  </w:t>
      </w:r>
      <w:r w:rsidRPr="0009089D">
        <w:rPr>
          <w:rFonts w:ascii="宋体" w:hAnsi="宋体" w:hint="eastAsia"/>
          <w:sz w:val="24"/>
        </w:rPr>
        <w:t xml:space="preserve">    </w:t>
      </w:r>
      <w:r w:rsidRPr="0009089D">
        <w:rPr>
          <w:rFonts w:ascii="宋体" w:hAnsi="宋体"/>
          <w:sz w:val="24"/>
        </w:rPr>
        <w:t xml:space="preserve"> C、2000       D、1998</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61、VPN是指( A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A、虚拟的专用网络    B、虚拟的协议网络    C、虚拟的包过滤网络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62、目前的防火墙防范主要是(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A、主动防范            B、被动防范           C、不一定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63、IP地址欺骗通常是( A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A、黑客的攻击手段      B、防火墙的专门技术     C、IP 通讯的一种模式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黑客在攻击中进行端口扫描可以完成（ D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检测黑客自己计算机已开放哪些端口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B、口令破译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 获知目标主机开放了哪些端口服务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D、截获网络流量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64、Code Red爆发于2001年7月，利用微软的IIS漏洞在Web服务器之间传播。针对这一漏洞，微软早在2001年三月就发布了相关的补丁。如果今天服务器仍然感染Code Red，那么属于哪个阶段的问题?（C）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A、微软公司软件的设计阶段的失误       B、微软公司软件的实现阶段的失误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C、系统管理员维护阶段的失误           D、最终用户使用阶段的失误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65、木马程序一般是指潜藏在用户电脑中带有恶意性质的 ( A )，利用它可以在用户不知情的情况下窃取用户联网电脑上的重要数据信息。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A、远程控制软件           B、计算机操作系统          C、木头做的马</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66、为了防止各种各样的病毒对计算机系统造成危害，可以在计算机上安装防病毒软件，并注意及时 ( B )，以保证能防止和查杀新近出现的病毒。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 分析                B、 升级                C、检查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67、局域网内如果一个计算机的IP地址与另外一台计算机的IP地址一样，则（ C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A、两台计算机都正常</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B、两台计算机都无法通讯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C、一台正常通讯一台无法通讯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68、企业重要数据要及时进行（ C ），以防出现以外情况导致数据丢失。</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Ａ、杀毒    Ｂ、加密    Ｃ、备份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69、窃听是一种（  ）攻击，攻击者（  ）将自己的系统插入到发送站和接收站之间。截获是一种（  ）攻击，攻击者（  ）将自己的系统插入到发送站和接受站之间。（A）</w:t>
      </w:r>
    </w:p>
    <w:p w:rsidR="009C5F1F" w:rsidRPr="0009089D" w:rsidRDefault="009C5F1F" w:rsidP="009C5F1F">
      <w:pPr>
        <w:spacing w:line="360" w:lineRule="auto"/>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 xml:space="preserve"> </w:t>
      </w:r>
      <w:r w:rsidRPr="0009089D">
        <w:rPr>
          <w:rFonts w:ascii="宋体" w:hAnsi="宋体" w:hint="eastAsia"/>
          <w:sz w:val="24"/>
        </w:rPr>
        <w:t>被动</w:t>
      </w:r>
      <w:r w:rsidRPr="0009089D">
        <w:rPr>
          <w:rFonts w:ascii="宋体" w:hAnsi="宋体"/>
          <w:sz w:val="24"/>
        </w:rPr>
        <w:t>,</w:t>
      </w:r>
      <w:r w:rsidRPr="0009089D">
        <w:rPr>
          <w:rFonts w:ascii="宋体" w:hAnsi="宋体" w:hint="eastAsia"/>
          <w:sz w:val="24"/>
        </w:rPr>
        <w:t>无须</w:t>
      </w:r>
      <w:r w:rsidRPr="0009089D">
        <w:rPr>
          <w:rFonts w:ascii="宋体" w:hAnsi="宋体"/>
          <w:sz w:val="24"/>
        </w:rPr>
        <w:t>,</w:t>
      </w:r>
      <w:r w:rsidRPr="0009089D">
        <w:rPr>
          <w:rFonts w:ascii="宋体" w:hAnsi="宋体" w:hint="eastAsia"/>
          <w:sz w:val="24"/>
        </w:rPr>
        <w:t>主动</w:t>
      </w:r>
      <w:r w:rsidRPr="0009089D">
        <w:rPr>
          <w:rFonts w:ascii="宋体" w:hAnsi="宋体"/>
          <w:sz w:val="24"/>
        </w:rPr>
        <w:t>,</w:t>
      </w:r>
      <w:r w:rsidRPr="0009089D">
        <w:rPr>
          <w:rFonts w:ascii="宋体" w:hAnsi="宋体" w:hint="eastAsia"/>
          <w:sz w:val="24"/>
        </w:rPr>
        <w:t>必须</w:t>
      </w:r>
    </w:p>
    <w:p w:rsidR="009C5F1F" w:rsidRPr="0009089D" w:rsidRDefault="009C5F1F" w:rsidP="009C5F1F">
      <w:pPr>
        <w:spacing w:line="360" w:lineRule="auto"/>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 xml:space="preserve"> </w:t>
      </w:r>
      <w:r w:rsidRPr="0009089D">
        <w:rPr>
          <w:rFonts w:ascii="宋体" w:hAnsi="宋体" w:hint="eastAsia"/>
          <w:sz w:val="24"/>
        </w:rPr>
        <w:t>主动</w:t>
      </w:r>
      <w:r w:rsidRPr="0009089D">
        <w:rPr>
          <w:rFonts w:ascii="宋体" w:hAnsi="宋体"/>
          <w:sz w:val="24"/>
        </w:rPr>
        <w:t>,</w:t>
      </w:r>
      <w:r w:rsidRPr="0009089D">
        <w:rPr>
          <w:rFonts w:ascii="宋体" w:hAnsi="宋体" w:hint="eastAsia"/>
          <w:sz w:val="24"/>
        </w:rPr>
        <w:t>必须</w:t>
      </w:r>
      <w:r w:rsidRPr="0009089D">
        <w:rPr>
          <w:rFonts w:ascii="宋体" w:hAnsi="宋体"/>
          <w:sz w:val="24"/>
        </w:rPr>
        <w:t>,</w:t>
      </w:r>
      <w:r w:rsidRPr="0009089D">
        <w:rPr>
          <w:rFonts w:ascii="宋体" w:hAnsi="宋体" w:hint="eastAsia"/>
          <w:sz w:val="24"/>
        </w:rPr>
        <w:t>被动</w:t>
      </w:r>
      <w:r w:rsidRPr="0009089D">
        <w:rPr>
          <w:rFonts w:ascii="宋体" w:hAnsi="宋体"/>
          <w:sz w:val="24"/>
        </w:rPr>
        <w:t>,</w:t>
      </w:r>
      <w:r w:rsidRPr="0009089D">
        <w:rPr>
          <w:rFonts w:ascii="宋体" w:hAnsi="宋体" w:hint="eastAsia"/>
          <w:sz w:val="24"/>
        </w:rPr>
        <w:t>无须</w:t>
      </w:r>
    </w:p>
    <w:p w:rsidR="009C5F1F" w:rsidRPr="0009089D" w:rsidRDefault="009C5F1F" w:rsidP="009C5F1F">
      <w:pPr>
        <w:spacing w:line="360" w:lineRule="auto"/>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 xml:space="preserve"> </w:t>
      </w:r>
      <w:r w:rsidRPr="0009089D">
        <w:rPr>
          <w:rFonts w:ascii="宋体" w:hAnsi="宋体" w:hint="eastAsia"/>
          <w:sz w:val="24"/>
        </w:rPr>
        <w:t>主动</w:t>
      </w:r>
      <w:r w:rsidRPr="0009089D">
        <w:rPr>
          <w:rFonts w:ascii="宋体" w:hAnsi="宋体"/>
          <w:sz w:val="24"/>
        </w:rPr>
        <w:t>,</w:t>
      </w:r>
      <w:r w:rsidRPr="0009089D">
        <w:rPr>
          <w:rFonts w:ascii="宋体" w:hAnsi="宋体" w:hint="eastAsia"/>
          <w:sz w:val="24"/>
        </w:rPr>
        <w:t>无须</w:t>
      </w:r>
      <w:r w:rsidRPr="0009089D">
        <w:rPr>
          <w:rFonts w:ascii="宋体" w:hAnsi="宋体"/>
          <w:sz w:val="24"/>
        </w:rPr>
        <w:t>,</w:t>
      </w:r>
      <w:r w:rsidRPr="0009089D">
        <w:rPr>
          <w:rFonts w:ascii="宋体" w:hAnsi="宋体" w:hint="eastAsia"/>
          <w:sz w:val="24"/>
        </w:rPr>
        <w:t>被动</w:t>
      </w:r>
      <w:r w:rsidRPr="0009089D">
        <w:rPr>
          <w:rFonts w:ascii="宋体" w:hAnsi="宋体"/>
          <w:sz w:val="24"/>
        </w:rPr>
        <w:t>,</w:t>
      </w:r>
      <w:r w:rsidRPr="0009089D">
        <w:rPr>
          <w:rFonts w:ascii="宋体" w:hAnsi="宋体" w:hint="eastAsia"/>
          <w:sz w:val="24"/>
        </w:rPr>
        <w:t>必须</w:t>
      </w:r>
    </w:p>
    <w:p w:rsidR="009C5F1F" w:rsidRPr="0009089D" w:rsidRDefault="009C5F1F" w:rsidP="009C5F1F">
      <w:pPr>
        <w:spacing w:line="360" w:lineRule="auto"/>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 xml:space="preserve"> </w:t>
      </w:r>
      <w:r w:rsidRPr="0009089D">
        <w:rPr>
          <w:rFonts w:ascii="宋体" w:hAnsi="宋体" w:hint="eastAsia"/>
          <w:sz w:val="24"/>
        </w:rPr>
        <w:t>被动,必须,主动,无须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70、可以被数据完整性机制防止的攻击方式是（</w:t>
      </w:r>
      <w:r w:rsidRPr="0009089D">
        <w:rPr>
          <w:rFonts w:ascii="宋体" w:hAnsi="宋体"/>
          <w:sz w:val="24"/>
        </w:rPr>
        <w:t>D</w:t>
      </w:r>
      <w:r w:rsidRPr="0009089D">
        <w:rPr>
          <w:rFonts w:ascii="宋体" w:hAnsi="宋体" w:hint="eastAsia"/>
          <w:sz w:val="24"/>
        </w:rPr>
        <w:t>）。</w:t>
      </w:r>
    </w:p>
    <w:p w:rsidR="009C5F1F" w:rsidRPr="0009089D" w:rsidRDefault="009C5F1F" w:rsidP="009C5F1F">
      <w:pPr>
        <w:spacing w:line="360" w:lineRule="auto"/>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 xml:space="preserve"> </w:t>
      </w:r>
      <w:r w:rsidRPr="0009089D">
        <w:rPr>
          <w:rFonts w:ascii="宋体" w:hAnsi="宋体" w:hint="eastAsia"/>
          <w:sz w:val="24"/>
        </w:rPr>
        <w:t>假冒源地址或用户的地址欺骗攻击</w:t>
      </w:r>
    </w:p>
    <w:p w:rsidR="009C5F1F" w:rsidRPr="0009089D" w:rsidRDefault="009C5F1F" w:rsidP="009C5F1F">
      <w:pPr>
        <w:spacing w:line="360" w:lineRule="auto"/>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 xml:space="preserve"> </w:t>
      </w:r>
      <w:r w:rsidRPr="0009089D">
        <w:rPr>
          <w:rFonts w:ascii="宋体" w:hAnsi="宋体" w:hint="eastAsia"/>
          <w:sz w:val="24"/>
        </w:rPr>
        <w:t>抵赖做过信息的递交行为</w:t>
      </w:r>
    </w:p>
    <w:p w:rsidR="009C5F1F" w:rsidRPr="0009089D" w:rsidRDefault="009C5F1F" w:rsidP="009C5F1F">
      <w:pPr>
        <w:spacing w:line="360" w:lineRule="auto"/>
        <w:jc w:val="left"/>
        <w:rPr>
          <w:rFonts w:ascii="宋体" w:hAnsi="宋体"/>
          <w:sz w:val="24"/>
        </w:rPr>
      </w:pPr>
      <w:r w:rsidRPr="0009089D">
        <w:rPr>
          <w:rFonts w:ascii="宋体" w:hAnsi="宋体"/>
          <w:sz w:val="24"/>
        </w:rPr>
        <w:t xml:space="preserve">C、 </w:t>
      </w:r>
      <w:r w:rsidRPr="0009089D">
        <w:rPr>
          <w:rFonts w:ascii="宋体" w:hAnsi="宋体" w:hint="eastAsia"/>
          <w:sz w:val="24"/>
        </w:rPr>
        <w:t>数据中途被攻击者窃听获取</w:t>
      </w:r>
    </w:p>
    <w:p w:rsidR="009C5F1F" w:rsidRPr="0009089D" w:rsidRDefault="009C5F1F" w:rsidP="009C5F1F">
      <w:pPr>
        <w:spacing w:line="360" w:lineRule="auto"/>
        <w:jc w:val="left"/>
        <w:rPr>
          <w:rFonts w:ascii="宋体" w:hAnsi="宋体"/>
          <w:sz w:val="24"/>
        </w:rPr>
      </w:pPr>
      <w:r w:rsidRPr="0009089D">
        <w:rPr>
          <w:rFonts w:ascii="宋体" w:hAnsi="宋体"/>
          <w:sz w:val="24"/>
        </w:rPr>
        <w:t xml:space="preserve">D、 </w:t>
      </w:r>
      <w:r w:rsidRPr="0009089D">
        <w:rPr>
          <w:rFonts w:ascii="宋体" w:hAnsi="宋体" w:hint="eastAsia"/>
          <w:sz w:val="24"/>
        </w:rPr>
        <w:t>数据在途中被攻击者篡改或破坏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71、王某，未经著作权人许可，以私服营运方式，通过信息网络向公众传播他人网络游戏软件，获利14万余元，其行为均构成（ A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A、侵犯著作权罪                   B、侵犯商业秘密罪</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C、非法侵入计算机信息系统罪       D、非法经营罪</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72、任何组织或者个人注册微博客账号，制作、复制、发布、传播信息内容的，应当使用（ A ），不得以虚假、冒用的居民身份信息、企业注册信息、组织机构代码信息进行注册。网站开展微博客服务，应当保证前款规定的注册用户信息真实。</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A真实身份信息    B正确的网站信息     C真实的ID       D工商注册信息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2010年年底，熊某偶尔登录到一个境外的淫秽网站，发现该网站有大量的淫秽图片及视频可以观看，便在该网站上注册成为会员。之后，熊某渐渐沉迷于这些淫秽图片和视频，不能自拔。为获得更大的浏览权限，熊某便陆续发了17篇包含淫秽信息的帖子共被点击查看29410次，以不断提高自身的会员等级。熊某的行为（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A不构成犯罪          B构成传播淫秽物品罪</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C构成非法经营罪      D构成制作、复制、出版、贩卖、传播淫秽物品牟利罪</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74、文艺青年张小五写了一部反映社会现实的小说，发表后引起热烈反响，好评如潮。甲网站觉得有利可图，擅自将该小说发布在网络上，供网民在线阅读。该网站侵犯了张小五的哪种著作权？（ B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A发表权        B信息网络传播权        C复制权        D发行权</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75、著作权行政管理部门对侵犯互联网信息服务活动中的信息网络传播权的行为实施行政处罚，适用（ A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A《著作权行政处罚实施办法》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B《互联网著作权行政保护办法》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C民法中关于知识产权的相关规定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D《商标法》</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二、判断题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1、VPN的主要特点是通过加密使信息能安全的通过Internet传递。（对）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2、密码保管不善属于操作失误的安全隐患。（错）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3、漏洞是指任何可以造成破坏系统或信息的弱点。（对）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4、安全审计就是日志的记录。（错）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5、计算机病毒是计算机系统中自动产生的。（错）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6、对于一个计算机网络来说,依靠防火墙即可以达到对网络内部和外部的安全防护（错）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7、网络安全应具有以下四个方面的特征：保密性、完整性、可用性、可查性。（错）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8、最小特权、纵深防御是网络安全原则之一。（对）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9、安全管理从范畴上讲，涉及物理安全策略、访问控制策略、信息加密策略和网络安全管理策略。（对）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10、用户的密码一般应设置为16位以上。（对）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11、开放性是UNIX系统的一大特点。（对）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12、防止主机丢失属于系统管理员的安全管理范畴。（错）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13、我们通常使用SMTP协议用来接收E-MAIL。（错）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14、在堡垒主机上建立内部DNS服务器以供外界访问，可以增强DNS服务器的安全性。（错）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15、为了防御网络监听，最常用的方法是采用物理传输。（错）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16、使用最新版本的网页浏览器软件可以防御黑客攻击。（对）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17、通过使用SOCKS5代理服务器可以隐藏QQ的真实IP。（对）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18、一但中了IE窗口炸弹马上按下主机面板上的Reset键，重起计算机。（错）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19、禁止使用活动脚本可以防范IE执行本地任意程序。（对）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20、只要是类型为TXT的文件都没有危险。（错）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21、不要打开附件为SHS格式的文件。（对）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22、发现木马，首先要在计算机的后台关掉其程序的运行。（对）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23、限制网络用户访问和调用cmd的权限可以防范Unicode漏洞。（对）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24、解决共享文件夹的安全隐患应该卸载Microsoft网络的文件和打印机共享。（对）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25、不要将密码写到纸上。（对）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26、屏幕保护的密码是需要分大小写的。（对）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27、计算机病毒的传播媒介来分类，可分为单机病毒和网络病毒。（对）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28、木马不是病毒。（对）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29．复合型防火墙防火墙是内部网与外部网的隔离点，起着监视和隔绝应用层通信流的作用，同时也常结合过滤器的功能。（对）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30、非法访问一旦突破数据包过滤型防火墙，即可对主机上的软件和配置漏洞进行攻击。（错）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31、ATM 技术领先于TCP/IP技术，即将取代IP技术，实现语音、视频、数据传输网络的三网合一（错）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32、Internet设计之初，考虑了核战争的威胁，因此充分考虑到了网络安全问（错）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33、我的计算机在网络防火墙之内，所以其他用户不可能对我计算机造成威胁（错）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34、Internet没有一个集中的管理权威（对）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35、统计表明，网络安全威胁主要来自内部网络，而不是Internet（对）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36、只要设置了足够强壮的口令，黑客不可能侵入到计算机中（错）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37、路由器在转发IP分组时，一般不检查IP分组的源地址，因此可以伪造IP分组的源地址进行攻击，使得网络管理员无法追踪。（对）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38、发起大规模的DDoS攻击通常要控制大量的中间网络或系统（对）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39、路由协议如果没有认证功能，就可以伪造路由信息，导致路由表混乱，从而使网络瘫痪（对）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40、目前入侵检测系统可以及时的阻止黑客的攻击。（错）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41、TCSEC是美国的计算机安全评估机构和安全标准制定机构（对）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42、蠕虫、特洛伊木马和病毒其实是一回事（错）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43、只要选择一种最安全的操作系统，整个系统就可以保障安全（错）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44、在计算机系统安全中，人的作用相对于软件，硬件和网络而言，不是很重要（错）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45、在设计系统安全策略时要首先评估可能受到的安全威胁（对）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46、安装系统后应当根据厂商或安全咨询机构的建议对系统进行必要的安全配置（对）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47、系统安全的责任在于IT技术人员，最终用户不需要了解安全问题（错）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48．网络的发展促进了人们的交流，同时带来了相应的安全问题（错）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49．具有政治目的的黑客只对政府的网络与信息资源造成危害（错）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50、病毒攻击是危害最大、影响最广、发展最快的攻击技术（错）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51、黑色星期四"是因有人通过BELL实验室与Internet连接的有漏洞的机器上放置了一个蠕虫程序而引起网络灾难得名的（错）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52、邮件的附件如果是带有.exe、.com、.pif、.pl、.src和.vbs为后缀的文件，应确定其安全后再打开 (对)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53、在信息战中中立国的体现要比非信息战简单（错）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54、信息战的军事目标是指一个国家军队的网络系统、信息系统、数据资源（错）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55、计算机病毒是计算机系统中自动产生的（错）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56、小球病毒属于引导型病毒（对）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57、公安部公共信息网络安全监察部门主管全国的计算机病毒防治管理工作（对）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58、计算机病毒防治产品实行销售许可证制度（对）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59、计算机病毒防治产品分为三级，其中三级品为最高级（错）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60，删除不必要的网络共享可以提高防范病毒的能力（对）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61、带VPN的防火墙一旦设置了VPN 功能，则所有通过防火墙的数据包都将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62、通过VPN通道进行通讯（错）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63、VPN的所采取的两项关键技术是认证与加密（对）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64、要保证一个公司总部与其分支机构的网络通讯安全只有通过VPN来实现（错）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65、网络安全工程实施的关键是质量，而质量的关键是服务的长期保障能力（对）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66、网络安全服务的开展与网络安全防范是一对矛盾（对）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67、网络安全边界防范的不完备性仅指防外不防内（错）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68、使用最新版本的网页浏览器软件可以防御黑客攻击。（错）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69、不要将密码写到纸上。（对）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70、计算机数据恢复在实际生活当中可以百分百恢复。（错）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71、违反国家法律、法规的行为，危及计算机信息系统安全的事件，称为计算机案件。（对）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72、计算机犯罪是行为人以计算机为工具或以计算机资产为犯罪对象实施的，依照我国刑法应受处罚的，具有社会危害性的行为。（对）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 计算机信息系统的安全威胁同时来自内、外两个方面。 （对）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74、外单位人员如可以随意接入奇瑞公司内网。（错）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75、格式化过后的计算机，原来的数据就找不回来了（错）</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问答题：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1、今年我国首届国家网络安全宣传周的主题是什么？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答案：共建网络安全，共享网络文明</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2、罗定职业技术学院的官方网址是什么？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答案：www.ldpoly.com 和 www.ldptc.cn</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3、罗定职业技术学院政务和公益机构域名是什么？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答案：罗定职业技术学院.公益</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4、首次使用CRP数字校园、校园一卡通等信息系统时，为了保存自已的信息和财产安全应当怎么做？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答案：进入信息系统修改密码，并将其设置为一个复杂的密码。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5、计算机网络最突出的优点是什么？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答案：共享资源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6、信息安全有哪些常见的威胁？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答案：常见威胁有非授权访问、信息泄露、破坏数据完整性，拒绝服务攻击，恶意代码。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7、解决互联网安全问题的根本条件是什么？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答案：提高整个社会网民的互联网道德本质。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8、什么是钓鱼网站？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钓鱼网站”是一种网络欺诈行为，指不法分子利用各种手段，仿冒真实网站的URL地址以及页面内容，或者利用真实网站服务器程序上的漏洞在站点的某些网页中插入危险的HTML代码，以此来骗取用户银行或信用卡账号、密码等私人资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9、什么是网络安全？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答案：网络安全是指网络系统的硬件、软件及其系统中的数据受到保护，不因偶然的或者恶意的原因而遭到破坏、更改、泄露，系统可以连续可靠正常地运行，网络服务不被中断。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10、什么是木马？</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木马是一种带有恶意性质的远程控制软件。木马一般分为客户端（client）和服务器端（server）。客户端就是本地使用的各种命令的控制台，服务器端则是要给别人运行，只有运行过服务器端的计算机才能够完全受控。木马不会像病毒那样去感染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11、什么是后门？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答案：后门是指一种绕过安全性控制而获取对程序或系统访问权的方法。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12、防范网络黑客防措施有哪些？</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答案：①选用安全的口令②口令不得以明文方式存放在系统中③建立帐号锁定机制④实施存取控制⑤确保数据的安全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13、网络病毒的来源有哪些？</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答案：邮件附件、</w:t>
      </w:r>
      <w:r w:rsidRPr="0009089D">
        <w:rPr>
          <w:rFonts w:ascii="宋体" w:hAnsi="宋体"/>
          <w:sz w:val="24"/>
        </w:rPr>
        <w:t xml:space="preserve">E-mail </w:t>
      </w:r>
      <w:r w:rsidRPr="0009089D">
        <w:rPr>
          <w:rFonts w:ascii="宋体" w:hAnsi="宋体" w:hint="eastAsia"/>
          <w:sz w:val="24"/>
        </w:rPr>
        <w:t>、</w:t>
      </w:r>
      <w:r w:rsidRPr="0009089D">
        <w:rPr>
          <w:rFonts w:ascii="宋体" w:hAnsi="宋体"/>
          <w:sz w:val="24"/>
        </w:rPr>
        <w:t>Web</w:t>
      </w:r>
      <w:r w:rsidRPr="0009089D">
        <w:rPr>
          <w:rFonts w:ascii="宋体" w:hAnsi="宋体" w:hint="eastAsia"/>
          <w:sz w:val="24"/>
        </w:rPr>
        <w:t>服务器、文件共享。</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14、局域网内部若出现</w:t>
      </w:r>
      <w:r w:rsidRPr="0009089D">
        <w:rPr>
          <w:rFonts w:ascii="宋体" w:hAnsi="宋体"/>
          <w:sz w:val="24"/>
        </w:rPr>
        <w:t>ARP</w:t>
      </w:r>
      <w:r w:rsidRPr="0009089D">
        <w:rPr>
          <w:rFonts w:ascii="宋体" w:hAnsi="宋体" w:hint="eastAsia"/>
          <w:sz w:val="24"/>
        </w:rPr>
        <w:t>攻击，会出现哪两种两句现象？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w:t>
      </w:r>
      <w:r w:rsidRPr="0009089D">
        <w:rPr>
          <w:rFonts w:ascii="宋体" w:hAnsi="宋体"/>
          <w:sz w:val="24"/>
        </w:rPr>
        <w:t>1.</w:t>
      </w:r>
      <w:r w:rsidRPr="0009089D">
        <w:rPr>
          <w:rFonts w:ascii="宋体" w:hAnsi="宋体" w:hint="eastAsia"/>
          <w:sz w:val="24"/>
        </w:rPr>
        <w:t>不断弹出“本机的</w:t>
      </w:r>
      <w:r w:rsidRPr="0009089D">
        <w:rPr>
          <w:rFonts w:ascii="宋体" w:hAnsi="宋体"/>
          <w:sz w:val="24"/>
        </w:rPr>
        <w:t>（错）（错）（错）</w:t>
      </w:r>
      <w:r w:rsidRPr="0009089D">
        <w:rPr>
          <w:rFonts w:ascii="宋体" w:hAnsi="宋体" w:hint="eastAsia"/>
          <w:sz w:val="24"/>
        </w:rPr>
        <w:t>段地址与网络中的</w:t>
      </w:r>
      <w:r w:rsidRPr="0009089D">
        <w:rPr>
          <w:rFonts w:ascii="宋体" w:hAnsi="宋体"/>
          <w:sz w:val="24"/>
        </w:rPr>
        <w:t>（错）（错）（错）</w:t>
      </w:r>
      <w:r w:rsidRPr="0009089D">
        <w:rPr>
          <w:rFonts w:ascii="宋体" w:hAnsi="宋体" w:hint="eastAsia"/>
          <w:sz w:val="24"/>
        </w:rPr>
        <w:t>段地址冲突”的对话框。</w:t>
      </w:r>
      <w:r w:rsidRPr="0009089D">
        <w:rPr>
          <w:rFonts w:ascii="宋体" w:hAnsi="宋体"/>
          <w:sz w:val="24"/>
        </w:rPr>
        <w:t>2.</w:t>
      </w:r>
      <w:r w:rsidRPr="0009089D">
        <w:rPr>
          <w:rFonts w:ascii="宋体" w:hAnsi="宋体" w:hint="eastAsia"/>
          <w:sz w:val="24"/>
        </w:rPr>
        <w:t>计算机不能正常上网，出现网络中断的症状。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15、控制</w:t>
      </w:r>
      <w:r w:rsidRPr="0009089D">
        <w:rPr>
          <w:rFonts w:ascii="宋体" w:hAnsi="宋体"/>
          <w:sz w:val="24"/>
        </w:rPr>
        <w:t>USB</w:t>
      </w:r>
      <w:r w:rsidRPr="0009089D">
        <w:rPr>
          <w:rFonts w:ascii="宋体" w:hAnsi="宋体" w:hint="eastAsia"/>
          <w:sz w:val="24"/>
        </w:rPr>
        <w:t>接口使用的目的？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w:t>
      </w:r>
      <w:r w:rsidRPr="0009089D">
        <w:rPr>
          <w:rFonts w:ascii="宋体" w:hAnsi="宋体"/>
          <w:sz w:val="24"/>
        </w:rPr>
        <w:t>1</w:t>
      </w:r>
      <w:r w:rsidRPr="0009089D">
        <w:rPr>
          <w:rFonts w:ascii="宋体" w:hAnsi="宋体" w:hint="eastAsia"/>
          <w:sz w:val="24"/>
        </w:rPr>
        <w:t xml:space="preserve">、网络的安全  </w:t>
      </w:r>
      <w:r w:rsidRPr="0009089D">
        <w:rPr>
          <w:rFonts w:ascii="宋体" w:hAnsi="宋体"/>
          <w:sz w:val="24"/>
        </w:rPr>
        <w:t>2</w:t>
      </w:r>
      <w:r w:rsidRPr="0009089D">
        <w:rPr>
          <w:rFonts w:ascii="宋体" w:hAnsi="宋体" w:hint="eastAsia"/>
          <w:sz w:val="24"/>
        </w:rPr>
        <w:t>、信息的保密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16、什么是</w:t>
      </w:r>
      <w:r w:rsidRPr="0009089D">
        <w:rPr>
          <w:rFonts w:ascii="宋体" w:hAnsi="宋体"/>
          <w:sz w:val="24"/>
        </w:rPr>
        <w:t>IP</w:t>
      </w:r>
      <w:r w:rsidRPr="0009089D">
        <w:rPr>
          <w:rFonts w:ascii="宋体" w:hAnsi="宋体" w:hint="eastAsia"/>
          <w:sz w:val="24"/>
        </w:rPr>
        <w:t>欺骗？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答案：攻击者可通过伪装成被信任源</w:t>
      </w:r>
      <w:r w:rsidRPr="0009089D">
        <w:rPr>
          <w:rFonts w:ascii="宋体" w:hAnsi="宋体"/>
          <w:sz w:val="24"/>
        </w:rPr>
        <w:t>IP</w:t>
      </w:r>
      <w:r w:rsidRPr="0009089D">
        <w:rPr>
          <w:rFonts w:ascii="宋体" w:hAnsi="宋体" w:hint="eastAsia"/>
          <w:sz w:val="24"/>
        </w:rPr>
        <w:t>地址等方式来骗取目标主机的信任。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17、电子邮件存在哪些安全性问题？</w:t>
      </w:r>
    </w:p>
    <w:p w:rsidR="009C5F1F" w:rsidRPr="0009089D" w:rsidRDefault="009C5F1F" w:rsidP="009C5F1F">
      <w:pPr>
        <w:spacing w:line="360" w:lineRule="auto"/>
        <w:jc w:val="left"/>
        <w:rPr>
          <w:rFonts w:ascii="宋体" w:hAnsi="宋体"/>
          <w:sz w:val="24"/>
        </w:rPr>
      </w:pPr>
      <w:r w:rsidRPr="0009089D">
        <w:rPr>
          <w:rFonts w:ascii="宋体" w:hAnsi="宋体"/>
          <w:sz w:val="24"/>
        </w:rPr>
        <w:t>1</w:t>
      </w:r>
      <w:r w:rsidRPr="0009089D">
        <w:rPr>
          <w:rFonts w:ascii="宋体" w:hAnsi="宋体" w:hint="eastAsia"/>
          <w:sz w:val="24"/>
        </w:rPr>
        <w:t>、垃圾邮件包括广告邮件、骚扰邮件、连锁邮件、反动邮件等。垃圾邮件会增加网络负荷，影响网络传输速度，占用邮件服务器的空间。</w:t>
      </w:r>
      <w:r w:rsidRPr="0009089D">
        <w:rPr>
          <w:rFonts w:ascii="宋体" w:hAnsi="宋体"/>
          <w:sz w:val="24"/>
        </w:rPr>
        <w:t>2</w:t>
      </w:r>
      <w:r w:rsidRPr="0009089D">
        <w:rPr>
          <w:rFonts w:ascii="宋体" w:hAnsi="宋体" w:hint="eastAsia"/>
          <w:sz w:val="24"/>
        </w:rPr>
        <w:t>、诈骗邮件通常指那些带有恶意的欺诈性邮件。利用电子邮件的快速、便宜，发信人能迅速让大量受害者上当。</w:t>
      </w:r>
      <w:r w:rsidRPr="0009089D">
        <w:rPr>
          <w:rFonts w:ascii="宋体" w:hAnsi="宋体"/>
          <w:sz w:val="24"/>
        </w:rPr>
        <w:t>3</w:t>
      </w:r>
      <w:r w:rsidRPr="0009089D">
        <w:rPr>
          <w:rFonts w:ascii="宋体" w:hAnsi="宋体" w:hint="eastAsia"/>
          <w:sz w:val="24"/>
        </w:rPr>
        <w:t>、邮件炸弹指在短时间内向同一信箱发送大量电子邮件的行为，信箱不能承受时就会崩溃。</w:t>
      </w:r>
      <w:r w:rsidRPr="0009089D">
        <w:rPr>
          <w:rFonts w:ascii="宋体" w:hAnsi="宋体"/>
          <w:sz w:val="24"/>
        </w:rPr>
        <w:t>4</w:t>
      </w:r>
      <w:r w:rsidRPr="0009089D">
        <w:rPr>
          <w:rFonts w:ascii="宋体" w:hAnsi="宋体" w:hint="eastAsia"/>
          <w:sz w:val="24"/>
        </w:rPr>
        <w:t>、通过电子邮件传播的病毒，大多数采用附件的形式夹带在电子邮件中。当收信人打开附件后，病毒会查询他的通讯簿，给其上所有或部分人发信，并将自身放入附件中，以此方式继续传播扩散。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18、什么是网络蠕虫？</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答案：网络蠕虫是一种智能化、自动化，综合网络攻击、密码学和计算机病毒技术，无须计算机使用者干预即可运行的攻击程序或代码。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19、网络蠕虫有什么特征？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答案：具有病毒的特征，传染性，隐蔽性，破坏性；不利用文件寄生，可以主动传播，并且通过网络可快速传播，容易造成网络拥塞；具有智能化、自动化和高技术化；</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20、防火墙的基本功能有哪些？</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答案：1过滤进出网络的数据；2管理进出网络的访问行为；3封堵某些禁止的业务；4记录进出网络的信息和活动；5对网络的攻击进行将侧和报警。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21、因特网电子商务系统必须保证网络安全的四大要素是什么？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答案：1传输数据的保密性；2数据的完整性；3交易各方身份的真实性；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4交易的不可抵赖性；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21、对蠕虫病毒和一般病毒进行比较有什么区别？</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答案：存在形式：普通病毒寄存在文件上，蠕虫病毒寄存在独立程序上；</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传染机制：普通病毒在宿主程序上运行，蠕虫病毒会主动攻击；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传染目标：普通病毒传染本地文件，蠕虫病毒传染整个网络的计算机。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22、黑客攻击的动机都有哪些？</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w:t>
      </w:r>
      <w:r w:rsidRPr="0009089D">
        <w:rPr>
          <w:rFonts w:ascii="宋体" w:hAnsi="宋体"/>
          <w:sz w:val="24"/>
        </w:rPr>
        <w:t>1.</w:t>
      </w:r>
      <w:r w:rsidRPr="0009089D">
        <w:rPr>
          <w:rFonts w:ascii="宋体" w:hAnsi="宋体" w:hint="eastAsia"/>
          <w:sz w:val="24"/>
        </w:rPr>
        <w:t>好奇心理</w:t>
      </w:r>
      <w:r w:rsidRPr="0009089D">
        <w:rPr>
          <w:rFonts w:ascii="宋体" w:hAnsi="宋体"/>
          <w:sz w:val="24"/>
        </w:rPr>
        <w:t>2.</w:t>
      </w:r>
      <w:r w:rsidRPr="0009089D">
        <w:rPr>
          <w:rFonts w:ascii="宋体" w:hAnsi="宋体" w:hint="eastAsia"/>
          <w:sz w:val="24"/>
        </w:rPr>
        <w:t>挑战性。</w:t>
      </w:r>
      <w:r w:rsidRPr="0009089D">
        <w:rPr>
          <w:rFonts w:ascii="宋体" w:hAnsi="宋体"/>
          <w:sz w:val="24"/>
        </w:rPr>
        <w:t>3.</w:t>
      </w:r>
      <w:r w:rsidRPr="0009089D">
        <w:rPr>
          <w:rFonts w:ascii="宋体" w:hAnsi="宋体" w:hint="eastAsia"/>
          <w:sz w:val="24"/>
        </w:rPr>
        <w:t>报复心理</w:t>
      </w:r>
      <w:r w:rsidRPr="0009089D">
        <w:rPr>
          <w:rFonts w:ascii="宋体" w:hAnsi="宋体"/>
          <w:sz w:val="24"/>
        </w:rPr>
        <w:t>4</w:t>
      </w:r>
      <w:r w:rsidRPr="0009089D">
        <w:rPr>
          <w:rFonts w:ascii="宋体" w:hAnsi="宋体" w:hint="eastAsia"/>
          <w:sz w:val="24"/>
        </w:rPr>
        <w:t>，经济利益</w:t>
      </w:r>
      <w:r w:rsidRPr="0009089D">
        <w:rPr>
          <w:rFonts w:ascii="宋体" w:hAnsi="宋体"/>
          <w:sz w:val="24"/>
        </w:rPr>
        <w:t>5</w:t>
      </w:r>
      <w:r w:rsidRPr="0009089D">
        <w:rPr>
          <w:rFonts w:ascii="宋体" w:hAnsi="宋体" w:hint="eastAsia"/>
          <w:sz w:val="24"/>
        </w:rPr>
        <w:t>，政治目的，</w:t>
      </w:r>
      <w:r w:rsidRPr="0009089D">
        <w:rPr>
          <w:rFonts w:ascii="宋体" w:hAnsi="宋体"/>
          <w:sz w:val="24"/>
        </w:rPr>
        <w:t>6.</w:t>
      </w:r>
      <w:r w:rsidRPr="0009089D">
        <w:rPr>
          <w:rFonts w:ascii="宋体" w:hAnsi="宋体" w:hint="eastAsia"/>
          <w:sz w:val="24"/>
        </w:rPr>
        <w:t>情报获取</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23、什么是密码破解，有哪些方法？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答案：通过猜解或者直接破坏原密码的密码验证机制来达到和密码分析一样的最终效果，或者是密码对应的权限。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一般的密码破解大致分为以下几类。</w:t>
      </w:r>
    </w:p>
    <w:p w:rsidR="009C5F1F" w:rsidRPr="0009089D" w:rsidRDefault="009C5F1F" w:rsidP="009C5F1F">
      <w:pPr>
        <w:spacing w:line="360" w:lineRule="auto"/>
        <w:jc w:val="left"/>
        <w:rPr>
          <w:rFonts w:ascii="宋体" w:hAnsi="宋体"/>
          <w:sz w:val="24"/>
        </w:rPr>
      </w:pPr>
      <w:r w:rsidRPr="0009089D">
        <w:rPr>
          <w:rFonts w:ascii="宋体" w:hAnsi="宋体"/>
          <w:sz w:val="24"/>
        </w:rPr>
        <w:t>1</w:t>
      </w:r>
      <w:r w:rsidRPr="0009089D">
        <w:rPr>
          <w:rFonts w:ascii="宋体" w:hAnsi="宋体" w:hint="eastAsia"/>
          <w:sz w:val="24"/>
        </w:rPr>
        <w:t>）使用软件无限次尝试密码。</w:t>
      </w:r>
      <w:r w:rsidRPr="0009089D">
        <w:rPr>
          <w:rFonts w:ascii="宋体" w:hAnsi="宋体"/>
          <w:sz w:val="24"/>
        </w:rPr>
        <w:t>2</w:t>
      </w:r>
      <w:r w:rsidRPr="0009089D">
        <w:rPr>
          <w:rFonts w:ascii="宋体" w:hAnsi="宋体" w:hint="eastAsia"/>
          <w:sz w:val="24"/>
        </w:rPr>
        <w:t>）绕过密码验证机制。</w:t>
      </w:r>
      <w:r w:rsidRPr="0009089D">
        <w:rPr>
          <w:rFonts w:ascii="宋体" w:hAnsi="宋体"/>
          <w:sz w:val="24"/>
        </w:rPr>
        <w:t>3</w:t>
      </w:r>
      <w:r w:rsidRPr="0009089D">
        <w:rPr>
          <w:rFonts w:ascii="宋体" w:hAnsi="宋体" w:hint="eastAsia"/>
          <w:sz w:val="24"/>
        </w:rPr>
        <w:t>）如果密码加密，使用替代密码代替原密码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24、后门程序与计算机病毒的差别是什么？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后门程序又称特洛伊木马，其用途是潜伏在用户的计算机中，进行信息搜集或便于黑客进入。后门程序和计算机病毒最大的差别，在于后门程序不一定有自我复制的动作，即后门程序不一定会“感染”其他计算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25、黑客技术发展趋势是什么？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w:t>
      </w:r>
      <w:r w:rsidRPr="0009089D">
        <w:rPr>
          <w:rFonts w:ascii="宋体" w:hAnsi="宋体"/>
          <w:sz w:val="24"/>
        </w:rPr>
        <w:t>1</w:t>
      </w:r>
      <w:r w:rsidRPr="0009089D">
        <w:rPr>
          <w:rFonts w:ascii="宋体" w:hAnsi="宋体" w:hint="eastAsia"/>
          <w:sz w:val="24"/>
        </w:rPr>
        <w:t>）网络攻击的自动化程度和攻击速度不断提高（</w:t>
      </w:r>
      <w:r w:rsidRPr="0009089D">
        <w:rPr>
          <w:rFonts w:ascii="宋体" w:hAnsi="宋体"/>
          <w:sz w:val="24"/>
        </w:rPr>
        <w:t>2</w:t>
      </w:r>
      <w:r w:rsidRPr="0009089D">
        <w:rPr>
          <w:rFonts w:ascii="宋体" w:hAnsi="宋体" w:hint="eastAsia"/>
          <w:sz w:val="24"/>
        </w:rPr>
        <w:t>）攻击工具越来越复杂（</w:t>
      </w:r>
      <w:r w:rsidRPr="0009089D">
        <w:rPr>
          <w:rFonts w:ascii="宋体" w:hAnsi="宋体"/>
          <w:sz w:val="24"/>
        </w:rPr>
        <w:t>3</w:t>
      </w:r>
      <w:r w:rsidRPr="0009089D">
        <w:rPr>
          <w:rFonts w:ascii="宋体" w:hAnsi="宋体" w:hint="eastAsia"/>
          <w:sz w:val="24"/>
        </w:rPr>
        <w:t>）黑客利用安全漏洞的速度越来越快（</w:t>
      </w:r>
      <w:r w:rsidRPr="0009089D">
        <w:rPr>
          <w:rFonts w:ascii="宋体" w:hAnsi="宋体"/>
          <w:sz w:val="24"/>
        </w:rPr>
        <w:t>4</w:t>
      </w:r>
      <w:r w:rsidRPr="0009089D">
        <w:rPr>
          <w:rFonts w:ascii="宋体" w:hAnsi="宋体" w:hint="eastAsia"/>
          <w:sz w:val="24"/>
        </w:rPr>
        <w:t>）防火墙被攻击者渗透的情况越来越多（</w:t>
      </w:r>
      <w:r w:rsidRPr="0009089D">
        <w:rPr>
          <w:rFonts w:ascii="宋体" w:hAnsi="宋体"/>
          <w:sz w:val="24"/>
        </w:rPr>
        <w:t>5</w:t>
      </w:r>
      <w:r w:rsidRPr="0009089D">
        <w:rPr>
          <w:rFonts w:ascii="宋体" w:hAnsi="宋体" w:hint="eastAsia"/>
          <w:sz w:val="24"/>
        </w:rPr>
        <w:t>）安全威胁的不对称性在增加（</w:t>
      </w:r>
      <w:r w:rsidRPr="0009089D">
        <w:rPr>
          <w:rFonts w:ascii="宋体" w:hAnsi="宋体"/>
          <w:sz w:val="24"/>
        </w:rPr>
        <w:t>6</w:t>
      </w:r>
      <w:r w:rsidRPr="0009089D">
        <w:rPr>
          <w:rFonts w:ascii="宋体" w:hAnsi="宋体" w:hint="eastAsia"/>
          <w:sz w:val="24"/>
        </w:rPr>
        <w:t>）攻击网络基础设施产生的破坏效果越来越大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26、什么是漏洞？</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答案：漏洞是在硬件、软件、协议的具体实现或系统安全策略上存在的缺陷，从而可以使攻击者能够在未授权的情况下访问或破坏系统。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27、网络面临的安全威胁主要有哪些方面？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网络面临的安全威胁可分为两种：一是对网络数据的威胁；二是对网络设备的威胁。概括起来主要威胁包括以下几个方面：</w:t>
      </w:r>
      <w:r w:rsidRPr="0009089D">
        <w:rPr>
          <w:rFonts w:ascii="宋体" w:hAnsi="宋体"/>
          <w:sz w:val="24"/>
        </w:rPr>
        <w:t>1</w:t>
      </w:r>
      <w:r w:rsidRPr="0009089D">
        <w:rPr>
          <w:rFonts w:ascii="宋体" w:hAnsi="宋体" w:hint="eastAsia"/>
          <w:sz w:val="24"/>
        </w:rPr>
        <w:t>）由自然力造成的非人为的数据丢失、设备失效、线路阻断。</w:t>
      </w:r>
      <w:r w:rsidRPr="0009089D">
        <w:rPr>
          <w:rFonts w:ascii="宋体" w:hAnsi="宋体"/>
          <w:sz w:val="24"/>
        </w:rPr>
        <w:t>2</w:t>
      </w:r>
      <w:r w:rsidRPr="0009089D">
        <w:rPr>
          <w:rFonts w:ascii="宋体" w:hAnsi="宋体" w:hint="eastAsia"/>
          <w:sz w:val="24"/>
        </w:rPr>
        <w:t>）人为但属于操作人员无意的失误造成的数据丢失。</w:t>
      </w:r>
      <w:r w:rsidRPr="0009089D">
        <w:rPr>
          <w:rFonts w:ascii="宋体" w:hAnsi="宋体"/>
          <w:sz w:val="24"/>
        </w:rPr>
        <w:t>3</w:t>
      </w:r>
      <w:r w:rsidRPr="0009089D">
        <w:rPr>
          <w:rFonts w:ascii="宋体" w:hAnsi="宋体" w:hint="eastAsia"/>
          <w:sz w:val="24"/>
        </w:rPr>
        <w:t>）来自外部和内部人员的恶意攻击和入侵。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w:t>
      </w:r>
      <w:r w:rsidRPr="0009089D">
        <w:rPr>
          <w:rFonts w:ascii="宋体" w:hAnsi="宋体"/>
          <w:sz w:val="24"/>
        </w:rPr>
        <w:t>IPv6</w:t>
      </w:r>
      <w:r w:rsidRPr="0009089D">
        <w:rPr>
          <w:rFonts w:ascii="宋体" w:hAnsi="宋体" w:hint="eastAsia"/>
          <w:sz w:val="24"/>
        </w:rPr>
        <w:t>先对</w:t>
      </w:r>
      <w:r w:rsidRPr="0009089D">
        <w:rPr>
          <w:rFonts w:ascii="宋体" w:hAnsi="宋体"/>
          <w:sz w:val="24"/>
        </w:rPr>
        <w:t>IPv4</w:t>
      </w:r>
      <w:r w:rsidRPr="0009089D">
        <w:rPr>
          <w:rFonts w:ascii="宋体" w:hAnsi="宋体" w:hint="eastAsia"/>
          <w:sz w:val="24"/>
        </w:rPr>
        <w:t>有哪些优势？</w:t>
      </w:r>
    </w:p>
    <w:p w:rsidR="009C5F1F" w:rsidRPr="0009089D" w:rsidRDefault="009C5F1F" w:rsidP="009C5F1F">
      <w:pPr>
        <w:spacing w:line="360" w:lineRule="auto"/>
        <w:jc w:val="left"/>
        <w:rPr>
          <w:rFonts w:ascii="宋体" w:hAnsi="宋体"/>
          <w:sz w:val="24"/>
        </w:rPr>
      </w:pPr>
      <w:r w:rsidRPr="0009089D">
        <w:rPr>
          <w:rFonts w:ascii="宋体" w:hAnsi="宋体"/>
          <w:sz w:val="24"/>
        </w:rPr>
        <w:t>IPv6</w:t>
      </w:r>
      <w:r w:rsidRPr="0009089D">
        <w:rPr>
          <w:rFonts w:ascii="宋体" w:hAnsi="宋体" w:hint="eastAsia"/>
          <w:sz w:val="24"/>
        </w:rPr>
        <w:t>优势：首先，</w:t>
      </w:r>
      <w:r w:rsidRPr="0009089D">
        <w:rPr>
          <w:rFonts w:ascii="宋体" w:hAnsi="宋体"/>
          <w:sz w:val="24"/>
        </w:rPr>
        <w:t>IPv6</w:t>
      </w:r>
      <w:r w:rsidRPr="0009089D">
        <w:rPr>
          <w:rFonts w:ascii="宋体" w:hAnsi="宋体" w:hint="eastAsia"/>
          <w:sz w:val="24"/>
        </w:rPr>
        <w:t>解决了</w:t>
      </w:r>
      <w:r w:rsidRPr="0009089D">
        <w:rPr>
          <w:rFonts w:ascii="宋体" w:hAnsi="宋体"/>
          <w:sz w:val="24"/>
        </w:rPr>
        <w:t>IP</w:t>
      </w:r>
      <w:r w:rsidRPr="0009089D">
        <w:rPr>
          <w:rFonts w:ascii="宋体" w:hAnsi="宋体" w:hint="eastAsia"/>
          <w:sz w:val="24"/>
        </w:rPr>
        <w:t>地址数量短缺的问题；其次，</w:t>
      </w:r>
      <w:r w:rsidRPr="0009089D">
        <w:rPr>
          <w:rFonts w:ascii="宋体" w:hAnsi="宋体"/>
          <w:sz w:val="24"/>
        </w:rPr>
        <w:t>IPv6</w:t>
      </w:r>
      <w:r w:rsidRPr="0009089D">
        <w:rPr>
          <w:rFonts w:ascii="宋体" w:hAnsi="宋体" w:hint="eastAsia"/>
          <w:sz w:val="24"/>
        </w:rPr>
        <w:t>对</w:t>
      </w:r>
      <w:r w:rsidRPr="0009089D">
        <w:rPr>
          <w:rFonts w:ascii="宋体" w:hAnsi="宋体"/>
          <w:sz w:val="24"/>
        </w:rPr>
        <w:t>IPv4</w:t>
      </w:r>
      <w:r w:rsidRPr="0009089D">
        <w:rPr>
          <w:rFonts w:ascii="宋体" w:hAnsi="宋体" w:hint="eastAsia"/>
          <w:sz w:val="24"/>
        </w:rPr>
        <w:t>协议中诸多不完善之处进行了较大的改进，在网络保密性、完整性方面作了更好的改进，在可控性和抗否认性方面有了新的保证。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29、计算机病毒传染的一般过程是什么？？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w:t>
      </w:r>
      <w:r w:rsidRPr="0009089D">
        <w:rPr>
          <w:rFonts w:ascii="宋体" w:hAnsi="宋体"/>
          <w:sz w:val="24"/>
        </w:rPr>
        <w:t>1</w:t>
      </w:r>
      <w:r w:rsidRPr="0009089D">
        <w:rPr>
          <w:rFonts w:ascii="宋体" w:hAnsi="宋体" w:hint="eastAsia"/>
          <w:sz w:val="24"/>
        </w:rPr>
        <w:t>）判断传染目标（文件）是否符合感染条件（是否已经被感染）</w:t>
      </w:r>
    </w:p>
    <w:p w:rsidR="009C5F1F" w:rsidRPr="0009089D" w:rsidRDefault="009C5F1F" w:rsidP="009C5F1F">
      <w:pPr>
        <w:spacing w:line="360" w:lineRule="auto"/>
        <w:jc w:val="left"/>
        <w:rPr>
          <w:rFonts w:ascii="宋体" w:hAnsi="宋体"/>
          <w:sz w:val="24"/>
        </w:rPr>
      </w:pPr>
      <w:r w:rsidRPr="0009089D">
        <w:rPr>
          <w:rFonts w:ascii="宋体" w:hAnsi="宋体"/>
          <w:sz w:val="24"/>
        </w:rPr>
        <w:t>2</w:t>
      </w:r>
      <w:r w:rsidRPr="0009089D">
        <w:rPr>
          <w:rFonts w:ascii="宋体" w:hAnsi="宋体" w:hint="eastAsia"/>
          <w:sz w:val="24"/>
        </w:rPr>
        <w:t>）若目标符合感染条件，则将病毒链接到传染目标的特点位置，并存入磁盘。</w:t>
      </w:r>
    </w:p>
    <w:p w:rsidR="009C5F1F" w:rsidRPr="0009089D" w:rsidRDefault="009C5F1F" w:rsidP="009C5F1F">
      <w:pPr>
        <w:spacing w:line="360" w:lineRule="auto"/>
        <w:jc w:val="left"/>
        <w:rPr>
          <w:rFonts w:ascii="宋体" w:hAnsi="宋体"/>
          <w:sz w:val="24"/>
        </w:rPr>
      </w:pPr>
      <w:r w:rsidRPr="0009089D">
        <w:rPr>
          <w:rFonts w:ascii="宋体" w:hAnsi="宋体"/>
          <w:sz w:val="24"/>
        </w:rPr>
        <w:t>3</w:t>
      </w:r>
      <w:r w:rsidRPr="0009089D">
        <w:rPr>
          <w:rFonts w:ascii="宋体" w:hAnsi="宋体" w:hint="eastAsia"/>
          <w:sz w:val="24"/>
        </w:rPr>
        <w:t>）继续监视系统的运行，寻找新的传染目标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30、网络安全服务包括哪些？</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答案：1、对等实体认证服务2、数据源点认证服务3数据保密服务4数据完整性服务5访问控制服务6可用性</w:t>
      </w:r>
    </w:p>
    <w:p w:rsidR="009C5F1F" w:rsidRPr="0009089D" w:rsidRDefault="009C5F1F" w:rsidP="009C5F1F">
      <w:pPr>
        <w:spacing w:line="360" w:lineRule="auto"/>
        <w:jc w:val="left"/>
        <w:rPr>
          <w:rFonts w:ascii="宋体" w:hAnsi="宋体"/>
          <w:sz w:val="24"/>
        </w:rPr>
      </w:pPr>
    </w:p>
    <w:p w:rsidR="009C5F1F" w:rsidRPr="0009089D" w:rsidRDefault="009C5F1F" w:rsidP="009C5F1F">
      <w:pPr>
        <w:numPr>
          <w:ilvl w:val="0"/>
          <w:numId w:val="2"/>
        </w:numPr>
        <w:spacing w:line="360" w:lineRule="auto"/>
        <w:ind w:left="420"/>
        <w:jc w:val="left"/>
        <w:outlineLvl w:val="0"/>
        <w:rPr>
          <w:rFonts w:ascii="宋体" w:hAnsi="宋体"/>
          <w:sz w:val="24"/>
        </w:rPr>
      </w:pPr>
      <w:r w:rsidRPr="0009089D">
        <w:rPr>
          <w:rFonts w:ascii="宋体" w:hAnsi="宋体" w:hint="eastAsia"/>
          <w:sz w:val="24"/>
        </w:rPr>
        <w:t>1</w:t>
      </w:r>
      <w:r w:rsidRPr="0009089D">
        <w:rPr>
          <w:rFonts w:ascii="宋体" w:hAnsi="宋体"/>
          <w:sz w:val="24"/>
        </w:rPr>
        <w:t>单项选择题</w:t>
      </w:r>
      <w:r w:rsidRPr="0009089D">
        <w:rPr>
          <w:rFonts w:ascii="宋体" w:hAnsi="宋体" w:hint="eastAsia"/>
          <w:sz w:val="24"/>
        </w:rPr>
        <w:t>（1-605）</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Chinese</w:t>
      </w:r>
      <w:r w:rsidRPr="0009089D">
        <w:rPr>
          <w:rFonts w:ascii="宋体" w:hAnsi="宋体"/>
          <w:sz w:val="24"/>
          <w:szCs w:val="24"/>
        </w:rPr>
        <w:t xml:space="preserve"> Wall </w:t>
      </w:r>
      <w:r w:rsidRPr="0009089D">
        <w:rPr>
          <w:rFonts w:ascii="宋体" w:hAnsi="宋体" w:hint="eastAsia"/>
          <w:sz w:val="24"/>
          <w:szCs w:val="24"/>
        </w:rPr>
        <w:t>模型</w:t>
      </w:r>
      <w:r w:rsidRPr="0009089D">
        <w:rPr>
          <w:rFonts w:ascii="宋体" w:hAnsi="宋体"/>
          <w:sz w:val="24"/>
          <w:szCs w:val="24"/>
        </w:rPr>
        <w:t>的设计宗旨是</w:t>
      </w:r>
      <w:r w:rsidRPr="0009089D">
        <w:rPr>
          <w:rFonts w:ascii="宋体" w:hAnsi="宋体" w:hint="eastAsia"/>
          <w:sz w:val="24"/>
          <w:szCs w:val="24"/>
        </w:rPr>
        <w:t>：</w:t>
      </w:r>
      <w:r w:rsidRPr="0009089D">
        <w:rPr>
          <w:rFonts w:ascii="宋体" w:hAnsi="宋体"/>
          <w:sz w:val="24"/>
          <w:szCs w:val="24"/>
        </w:rPr>
        <w:t>（</w:t>
      </w:r>
      <w:r w:rsidRPr="0009089D">
        <w:rPr>
          <w:rFonts w:ascii="宋体" w:hAnsi="宋体" w:hint="eastAsia"/>
          <w:sz w:val="24"/>
          <w:szCs w:val="24"/>
        </w:rPr>
        <w:t>A</w:t>
      </w:r>
      <w:r w:rsidRPr="0009089D">
        <w:rPr>
          <w:rFonts w:ascii="宋体" w:hAnsi="宋体"/>
          <w:sz w:val="24"/>
          <w:szCs w:val="24"/>
        </w:rPr>
        <w:t>）。</w:t>
      </w:r>
    </w:p>
    <w:p w:rsidR="009C5F1F" w:rsidRPr="0009089D" w:rsidRDefault="009C5F1F" w:rsidP="009C5F1F">
      <w:pPr>
        <w:spacing w:line="360" w:lineRule="auto"/>
        <w:ind w:firstLine="360"/>
        <w:jc w:val="left"/>
        <w:rPr>
          <w:rFonts w:ascii="宋体" w:hAnsi="宋体"/>
          <w:sz w:val="24"/>
        </w:rPr>
      </w:pPr>
      <w:r w:rsidRPr="0009089D">
        <w:rPr>
          <w:rFonts w:ascii="宋体" w:hAnsi="宋体" w:hint="eastAsia"/>
          <w:sz w:val="24"/>
        </w:rPr>
        <w:t>A、</w:t>
      </w:r>
      <w:r w:rsidRPr="0009089D">
        <w:rPr>
          <w:rFonts w:ascii="宋体" w:hAnsi="宋体"/>
          <w:sz w:val="24"/>
        </w:rPr>
        <w:t>用户只能访问</w:t>
      </w:r>
      <w:r w:rsidRPr="0009089D">
        <w:rPr>
          <w:rFonts w:ascii="宋体" w:hAnsi="宋体" w:hint="eastAsia"/>
          <w:sz w:val="24"/>
          <w:highlight w:val="yellow"/>
        </w:rPr>
        <w:t>哪些</w:t>
      </w:r>
      <w:r w:rsidRPr="0009089D">
        <w:rPr>
          <w:rFonts w:ascii="宋体" w:hAnsi="宋体" w:hint="eastAsia"/>
          <w:sz w:val="24"/>
        </w:rPr>
        <w:t>与</w:t>
      </w:r>
      <w:r w:rsidRPr="0009089D">
        <w:rPr>
          <w:rFonts w:ascii="宋体" w:hAnsi="宋体"/>
          <w:sz w:val="24"/>
        </w:rPr>
        <w:t>已经拥有的信息不冲突的</w:t>
      </w:r>
      <w:r w:rsidRPr="0009089D">
        <w:rPr>
          <w:rFonts w:ascii="宋体" w:hAnsi="宋体" w:hint="eastAsia"/>
          <w:sz w:val="24"/>
        </w:rPr>
        <w:t>信息</w:t>
      </w:r>
      <w:r w:rsidRPr="0009089D">
        <w:rPr>
          <w:rFonts w:ascii="宋体" w:hAnsi="宋体" w:hint="eastAsia"/>
          <w:sz w:val="24"/>
        </w:rPr>
        <w:tab/>
      </w:r>
      <w:r w:rsidRPr="0009089D">
        <w:rPr>
          <w:rFonts w:ascii="宋体" w:hAnsi="宋体" w:hint="eastAsia"/>
          <w:sz w:val="24"/>
        </w:rPr>
        <w:tab/>
        <w:t>B、用户可以访问</w:t>
      </w:r>
      <w:r w:rsidRPr="0009089D">
        <w:rPr>
          <w:rFonts w:ascii="宋体" w:hAnsi="宋体"/>
          <w:sz w:val="24"/>
        </w:rPr>
        <w:t>所有</w:t>
      </w:r>
      <w:r w:rsidRPr="0009089D">
        <w:rPr>
          <w:rFonts w:ascii="宋体" w:hAnsi="宋体" w:hint="eastAsia"/>
          <w:sz w:val="24"/>
        </w:rPr>
        <w:t>信息</w:t>
      </w:r>
    </w:p>
    <w:p w:rsidR="009C5F1F" w:rsidRPr="0009089D" w:rsidRDefault="009C5F1F" w:rsidP="009C5F1F">
      <w:pPr>
        <w:spacing w:line="360" w:lineRule="auto"/>
        <w:ind w:firstLine="360"/>
        <w:jc w:val="left"/>
        <w:rPr>
          <w:rFonts w:ascii="宋体" w:hAnsi="宋体"/>
          <w:sz w:val="24"/>
        </w:rPr>
      </w:pPr>
      <w:r w:rsidRPr="0009089D">
        <w:rPr>
          <w:rFonts w:ascii="宋体" w:hAnsi="宋体" w:hint="eastAsia"/>
          <w:sz w:val="24"/>
        </w:rPr>
        <w:t>C、用户</w:t>
      </w:r>
      <w:r w:rsidRPr="0009089D">
        <w:rPr>
          <w:rFonts w:ascii="宋体" w:hAnsi="宋体"/>
          <w:sz w:val="24"/>
        </w:rPr>
        <w:t>可以访问所有</w:t>
      </w:r>
      <w:r w:rsidRPr="0009089D">
        <w:rPr>
          <w:rFonts w:ascii="宋体" w:hAnsi="宋体" w:hint="eastAsia"/>
          <w:sz w:val="24"/>
        </w:rPr>
        <w:t>已经</w:t>
      </w:r>
      <w:r w:rsidRPr="0009089D">
        <w:rPr>
          <w:rFonts w:ascii="宋体" w:hAnsi="宋体"/>
          <w:sz w:val="24"/>
        </w:rPr>
        <w:t>选择的信息</w:t>
      </w:r>
      <w:r w:rsidRPr="0009089D">
        <w:rPr>
          <w:rFonts w:ascii="宋体" w:hAnsi="宋体" w:hint="eastAsia"/>
          <w:sz w:val="24"/>
        </w:rPr>
        <w:tab/>
      </w:r>
      <w:r w:rsidRPr="0009089D">
        <w:rPr>
          <w:rFonts w:ascii="宋体" w:hAnsi="宋体" w:hint="eastAsia"/>
          <w:sz w:val="24"/>
        </w:rPr>
        <w:tab/>
        <w:t>D、用户</w:t>
      </w:r>
      <w:r w:rsidRPr="0009089D">
        <w:rPr>
          <w:rFonts w:ascii="宋体" w:hAnsi="宋体"/>
          <w:sz w:val="24"/>
        </w:rPr>
        <w:t>不可以访问</w:t>
      </w:r>
      <w:r w:rsidRPr="0009089D">
        <w:rPr>
          <w:rFonts w:ascii="宋体" w:hAnsi="宋体" w:hint="eastAsia"/>
          <w:sz w:val="24"/>
        </w:rPr>
        <w:t>哪些</w:t>
      </w:r>
      <w:r w:rsidRPr="0009089D">
        <w:rPr>
          <w:rFonts w:ascii="宋体" w:hAnsi="宋体"/>
          <w:sz w:val="24"/>
        </w:rPr>
        <w:t>没有选择的信息</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安全</w:t>
      </w:r>
      <w:r w:rsidRPr="0009089D">
        <w:rPr>
          <w:rFonts w:ascii="宋体" w:hAnsi="宋体"/>
          <w:sz w:val="24"/>
          <w:szCs w:val="24"/>
        </w:rPr>
        <w:t>责任分配的基本原则是</w:t>
      </w:r>
      <w:r w:rsidRPr="0009089D">
        <w:rPr>
          <w:rFonts w:ascii="宋体" w:hAnsi="宋体" w:hint="eastAsia"/>
          <w:sz w:val="24"/>
          <w:szCs w:val="24"/>
        </w:rPr>
        <w:t>：</w:t>
      </w:r>
      <w:r w:rsidRPr="0009089D">
        <w:rPr>
          <w:rFonts w:ascii="宋体" w:hAnsi="宋体"/>
          <w:sz w:val="24"/>
          <w:szCs w:val="24"/>
        </w:rPr>
        <w:t>（</w:t>
      </w:r>
      <w:r w:rsidRPr="0009089D">
        <w:rPr>
          <w:rFonts w:ascii="宋体" w:hAnsi="宋体" w:hint="eastAsia"/>
          <w:sz w:val="24"/>
          <w:szCs w:val="24"/>
        </w:rPr>
        <w:t>C</w:t>
      </w:r>
      <w:r w:rsidRPr="0009089D">
        <w:rPr>
          <w:rFonts w:ascii="宋体" w:hAnsi="宋体"/>
          <w:sz w:val="24"/>
          <w:szCs w:val="24"/>
        </w:rPr>
        <w:t>）。</w:t>
      </w:r>
    </w:p>
    <w:p w:rsidR="009C5F1F" w:rsidRPr="0009089D" w:rsidRDefault="009C5F1F" w:rsidP="009C5F1F">
      <w:pPr>
        <w:spacing w:line="360" w:lineRule="auto"/>
        <w:ind w:firstLine="360"/>
        <w:jc w:val="left"/>
        <w:rPr>
          <w:rFonts w:ascii="宋体" w:hAnsi="宋体"/>
          <w:sz w:val="24"/>
        </w:rPr>
      </w:pPr>
      <w:r w:rsidRPr="0009089D">
        <w:rPr>
          <w:rFonts w:ascii="宋体" w:hAnsi="宋体"/>
          <w:sz w:val="24"/>
        </w:rPr>
        <w:t>A、“三分靠技术，七分靠管理”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、“七分靠技术，三分靠管理”</w:t>
      </w:r>
    </w:p>
    <w:p w:rsidR="009C5F1F" w:rsidRPr="0009089D" w:rsidRDefault="009C5F1F" w:rsidP="009C5F1F">
      <w:pPr>
        <w:spacing w:line="360" w:lineRule="auto"/>
        <w:ind w:firstLine="360"/>
        <w:jc w:val="left"/>
        <w:rPr>
          <w:rFonts w:ascii="宋体" w:hAnsi="宋体"/>
          <w:sz w:val="24"/>
        </w:rPr>
      </w:pPr>
      <w:r w:rsidRPr="0009089D">
        <w:rPr>
          <w:rFonts w:ascii="宋体" w:hAnsi="宋体" w:hint="eastAsia"/>
          <w:sz w:val="24"/>
        </w:rPr>
        <w:t>C</w:t>
      </w:r>
      <w:r w:rsidRPr="0009089D">
        <w:rPr>
          <w:rFonts w:ascii="宋体" w:hAnsi="宋体"/>
          <w:sz w:val="24"/>
        </w:rPr>
        <w:t>、“谁主管，谁负责</w:t>
      </w:r>
      <w:r w:rsidRPr="0009089D">
        <w:rPr>
          <w:rFonts w:ascii="宋体" w:hAnsi="宋体" w:hint="eastAsia"/>
          <w:sz w:val="24"/>
        </w:rPr>
        <w: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防火墙技术</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保证</w:t>
      </w:r>
      <w:r w:rsidRPr="0009089D">
        <w:rPr>
          <w:rFonts w:ascii="宋体" w:hAnsi="宋体"/>
          <w:sz w:val="24"/>
          <w:szCs w:val="24"/>
        </w:rPr>
        <w:t>计算机信息运行的安全是计算机安全</w:t>
      </w:r>
      <w:r w:rsidRPr="0009089D">
        <w:rPr>
          <w:rFonts w:ascii="宋体" w:hAnsi="宋体" w:hint="eastAsia"/>
          <w:sz w:val="24"/>
          <w:szCs w:val="24"/>
        </w:rPr>
        <w:t>领域</w:t>
      </w:r>
      <w:r w:rsidRPr="0009089D">
        <w:rPr>
          <w:rFonts w:ascii="宋体" w:hAnsi="宋体"/>
          <w:sz w:val="24"/>
          <w:szCs w:val="24"/>
        </w:rPr>
        <w:t>中</w:t>
      </w:r>
      <w:r w:rsidRPr="0009089D">
        <w:rPr>
          <w:rFonts w:ascii="宋体" w:hAnsi="宋体" w:hint="eastAsia"/>
          <w:sz w:val="24"/>
          <w:szCs w:val="24"/>
        </w:rPr>
        <w:t>最重要</w:t>
      </w:r>
      <w:r w:rsidRPr="0009089D">
        <w:rPr>
          <w:rFonts w:ascii="宋体" w:hAnsi="宋体"/>
          <w:sz w:val="24"/>
          <w:szCs w:val="24"/>
        </w:rPr>
        <w:t>的环节之一，</w:t>
      </w:r>
      <w:r w:rsidRPr="0009089D">
        <w:rPr>
          <w:rFonts w:ascii="宋体" w:hAnsi="宋体" w:hint="eastAsia"/>
          <w:sz w:val="24"/>
          <w:szCs w:val="24"/>
        </w:rPr>
        <w:t>以</w:t>
      </w:r>
      <w:r w:rsidRPr="0009089D">
        <w:rPr>
          <w:rFonts w:ascii="宋体" w:hAnsi="宋体"/>
          <w:sz w:val="24"/>
          <w:szCs w:val="24"/>
        </w:rPr>
        <w:t>下</w:t>
      </w:r>
      <w:r w:rsidRPr="0009089D">
        <w:rPr>
          <w:rFonts w:ascii="宋体" w:hAnsi="宋体" w:hint="eastAsia"/>
          <w:sz w:val="24"/>
          <w:szCs w:val="24"/>
        </w:rPr>
        <w:t>（B</w:t>
      </w:r>
      <w:r w:rsidRPr="0009089D">
        <w:rPr>
          <w:rFonts w:ascii="宋体" w:hAnsi="宋体"/>
          <w:sz w:val="24"/>
          <w:szCs w:val="24"/>
        </w:rPr>
        <w:t>）不属于信息</w:t>
      </w:r>
      <w:r w:rsidRPr="0009089D">
        <w:rPr>
          <w:rFonts w:ascii="宋体" w:hAnsi="宋体" w:hint="eastAsia"/>
          <w:sz w:val="24"/>
          <w:szCs w:val="24"/>
        </w:rPr>
        <w:t>运行</w:t>
      </w:r>
      <w:r w:rsidRPr="0009089D">
        <w:rPr>
          <w:rFonts w:ascii="宋体" w:hAnsi="宋体"/>
          <w:sz w:val="24"/>
          <w:szCs w:val="24"/>
        </w:rPr>
        <w:t>安全技术的范畴。</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风险分析</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审计跟踪技术</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C、应急</w:t>
      </w:r>
      <w:r w:rsidRPr="0009089D">
        <w:rPr>
          <w:rFonts w:ascii="宋体" w:hAnsi="宋体"/>
          <w:sz w:val="24"/>
        </w:rPr>
        <w:t>技术</w:t>
      </w:r>
      <w:r w:rsidRPr="0009089D">
        <w:rPr>
          <w:rFonts w:ascii="宋体" w:hAnsi="宋体" w:hint="eastAsia"/>
          <w:sz w:val="24"/>
        </w:rPr>
        <w:t xml:space="preserve"> </w:t>
      </w:r>
      <w:r w:rsidRPr="0009089D">
        <w:rPr>
          <w:rFonts w:ascii="宋体" w:hAnsi="宋体" w:hint="eastAsia"/>
          <w:sz w:val="24"/>
        </w:rPr>
        <w:tab/>
        <w:t>D、</w:t>
      </w:r>
      <w:r w:rsidRPr="0009089D">
        <w:rPr>
          <w:rFonts w:ascii="宋体" w:hAnsi="宋体"/>
          <w:sz w:val="24"/>
        </w:rPr>
        <w:t>防火墙技术</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从</w:t>
      </w:r>
      <w:r w:rsidRPr="0009089D">
        <w:rPr>
          <w:rFonts w:ascii="宋体" w:hAnsi="宋体"/>
          <w:sz w:val="24"/>
          <w:szCs w:val="24"/>
        </w:rPr>
        <w:t>风险的观点来看，一个具有任务紧急性，核心功能性的</w:t>
      </w:r>
      <w:r w:rsidRPr="0009089D">
        <w:rPr>
          <w:rFonts w:ascii="宋体" w:hAnsi="宋体" w:hint="eastAsia"/>
          <w:sz w:val="24"/>
          <w:szCs w:val="24"/>
        </w:rPr>
        <w:t>计算机</w:t>
      </w:r>
      <w:r w:rsidRPr="0009089D">
        <w:rPr>
          <w:rFonts w:ascii="宋体" w:hAnsi="宋体"/>
          <w:sz w:val="24"/>
          <w:szCs w:val="24"/>
        </w:rPr>
        <w:t>应用程序系统的开发和维护</w:t>
      </w:r>
      <w:r w:rsidRPr="0009089D">
        <w:rPr>
          <w:rFonts w:ascii="宋体" w:hAnsi="宋体" w:hint="eastAsia"/>
          <w:sz w:val="24"/>
          <w:szCs w:val="24"/>
        </w:rPr>
        <w:t>项目</w:t>
      </w:r>
      <w:r w:rsidRPr="0009089D">
        <w:rPr>
          <w:rFonts w:ascii="宋体" w:hAnsi="宋体"/>
          <w:sz w:val="24"/>
          <w:szCs w:val="24"/>
        </w:rPr>
        <w:t>应该（</w:t>
      </w:r>
      <w:r w:rsidRPr="0009089D">
        <w:rPr>
          <w:rFonts w:ascii="宋体" w:hAnsi="宋体" w:hint="eastAsia"/>
          <w:sz w:val="24"/>
          <w:szCs w:val="24"/>
        </w:rPr>
        <w:t>A</w:t>
      </w:r>
      <w:r w:rsidRPr="0009089D">
        <w:rPr>
          <w:rFonts w:ascii="宋体" w:hAnsi="宋体"/>
          <w:sz w:val="24"/>
          <w:szCs w:val="24"/>
        </w:rPr>
        <w:t>）。</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、内部</w:t>
      </w:r>
      <w:r w:rsidRPr="0009089D">
        <w:rPr>
          <w:rFonts w:ascii="宋体" w:hAnsi="宋体"/>
          <w:sz w:val="24"/>
        </w:rPr>
        <w:t>实现</w:t>
      </w:r>
      <w:r w:rsidRPr="0009089D">
        <w:rPr>
          <w:rFonts w:ascii="宋体" w:hAnsi="宋体" w:hint="eastAsia"/>
          <w:sz w:val="24"/>
        </w:rPr>
        <w:t xml:space="preserve">  </w:t>
      </w:r>
      <w:r w:rsidRPr="0009089D">
        <w:rPr>
          <w:rFonts w:ascii="宋体" w:hAnsi="宋体" w:hint="eastAsia"/>
          <w:sz w:val="24"/>
        </w:rPr>
        <w:tab/>
        <w:t>B、</w:t>
      </w:r>
      <w:r w:rsidRPr="0009089D">
        <w:rPr>
          <w:rFonts w:ascii="宋体" w:hAnsi="宋体"/>
          <w:sz w:val="24"/>
        </w:rPr>
        <w:t>外部采购实现</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合作实现</w:t>
      </w:r>
      <w:r w:rsidRPr="0009089D">
        <w:rPr>
          <w:rFonts w:ascii="宋体" w:hAnsi="宋体" w:hint="eastAsia"/>
          <w:sz w:val="24"/>
        </w:rPr>
        <w:t xml:space="preserve">  </w:t>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多来源合作实现</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从</w:t>
      </w:r>
      <w:r w:rsidRPr="0009089D">
        <w:rPr>
          <w:rFonts w:ascii="宋体" w:hAnsi="宋体"/>
          <w:sz w:val="24"/>
          <w:szCs w:val="24"/>
        </w:rPr>
        <w:t>风险分析的观点来看，计算机系统的最主要弱点是（</w:t>
      </w:r>
      <w:r w:rsidRPr="0009089D">
        <w:rPr>
          <w:rFonts w:ascii="宋体" w:hAnsi="宋体" w:hint="eastAsia"/>
          <w:sz w:val="24"/>
          <w:szCs w:val="24"/>
        </w:rPr>
        <w:t>B</w:t>
      </w:r>
      <w:r w:rsidRPr="0009089D">
        <w:rPr>
          <w:rFonts w:ascii="宋体" w:hAnsi="宋体"/>
          <w:sz w:val="24"/>
          <w:szCs w:val="24"/>
        </w:rPr>
        <w:t>）。</w:t>
      </w:r>
    </w:p>
    <w:p w:rsidR="009C5F1F" w:rsidRPr="0009089D" w:rsidRDefault="009C5F1F" w:rsidP="009C5F1F">
      <w:pPr>
        <w:spacing w:line="360" w:lineRule="auto"/>
        <w:ind w:firstLineChars="200" w:firstLine="48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内部</w:t>
      </w:r>
      <w:r w:rsidRPr="0009089D">
        <w:rPr>
          <w:rFonts w:ascii="宋体" w:hAnsi="宋体" w:hint="eastAsia"/>
          <w:sz w:val="24"/>
        </w:rPr>
        <w:t>计算机</w:t>
      </w:r>
      <w:r w:rsidRPr="0009089D">
        <w:rPr>
          <w:rFonts w:ascii="宋体" w:hAnsi="宋体"/>
          <w:sz w:val="24"/>
        </w:rPr>
        <w:t>处理</w:t>
      </w:r>
      <w:r w:rsidRPr="0009089D">
        <w:rPr>
          <w:rFonts w:ascii="宋体" w:hAnsi="宋体" w:hint="eastAsia"/>
          <w:sz w:val="24"/>
        </w:rPr>
        <w:t xml:space="preserve">   B、</w:t>
      </w:r>
      <w:r w:rsidRPr="0009089D">
        <w:rPr>
          <w:rFonts w:ascii="宋体" w:hAnsi="宋体"/>
          <w:sz w:val="24"/>
        </w:rPr>
        <w:t>系统输入输出</w:t>
      </w:r>
      <w:r w:rsidRPr="0009089D">
        <w:rPr>
          <w:rFonts w:ascii="宋体" w:hAnsi="宋体" w:hint="eastAsia"/>
          <w:sz w:val="24"/>
        </w:rPr>
        <w:t xml:space="preserve">  </w:t>
      </w:r>
      <w:r w:rsidRPr="0009089D">
        <w:rPr>
          <w:rFonts w:ascii="宋体" w:hAnsi="宋体" w:hint="eastAsia"/>
          <w:sz w:val="24"/>
        </w:rPr>
        <w:tab/>
        <w:t>C、</w:t>
      </w:r>
      <w:r w:rsidRPr="0009089D">
        <w:rPr>
          <w:rFonts w:ascii="宋体" w:hAnsi="宋体"/>
          <w:sz w:val="24"/>
        </w:rPr>
        <w:t>通讯和网络</w:t>
      </w:r>
      <w:r w:rsidRPr="0009089D">
        <w:rPr>
          <w:rFonts w:ascii="宋体" w:hAnsi="宋体" w:hint="eastAsia"/>
          <w:sz w:val="24"/>
        </w:rPr>
        <w:t xml:space="preserve">   D、</w:t>
      </w:r>
      <w:r w:rsidRPr="0009089D">
        <w:rPr>
          <w:rFonts w:ascii="宋体" w:hAnsi="宋体"/>
          <w:sz w:val="24"/>
        </w:rPr>
        <w:t>外部计算机处理</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从</w:t>
      </w:r>
      <w:r w:rsidRPr="0009089D">
        <w:rPr>
          <w:rFonts w:ascii="宋体" w:hAnsi="宋体"/>
          <w:sz w:val="24"/>
          <w:szCs w:val="24"/>
        </w:rPr>
        <w:t>风险管理的角度，</w:t>
      </w:r>
      <w:r w:rsidRPr="0009089D">
        <w:rPr>
          <w:rFonts w:ascii="宋体" w:hAnsi="宋体" w:hint="eastAsia"/>
          <w:sz w:val="24"/>
          <w:szCs w:val="24"/>
        </w:rPr>
        <w:t>以下</w:t>
      </w:r>
      <w:r w:rsidRPr="0009089D">
        <w:rPr>
          <w:rFonts w:ascii="宋体" w:hAnsi="宋体"/>
          <w:sz w:val="24"/>
          <w:szCs w:val="24"/>
        </w:rPr>
        <w:t>哪种方法不可</w:t>
      </w:r>
      <w:r w:rsidRPr="0009089D">
        <w:rPr>
          <w:rFonts w:ascii="宋体" w:hAnsi="宋体" w:hint="eastAsia"/>
          <w:sz w:val="24"/>
          <w:szCs w:val="24"/>
        </w:rPr>
        <w:t>取？</w:t>
      </w:r>
      <w:r w:rsidRPr="0009089D">
        <w:rPr>
          <w:rFonts w:ascii="宋体" w:hAnsi="宋体"/>
          <w:sz w:val="24"/>
          <w:szCs w:val="24"/>
        </w:rPr>
        <w:t>（</w:t>
      </w:r>
      <w:r w:rsidRPr="0009089D">
        <w:rPr>
          <w:rFonts w:ascii="宋体" w:hAnsi="宋体" w:hint="eastAsia"/>
          <w:sz w:val="24"/>
          <w:szCs w:val="24"/>
        </w:rPr>
        <w:t>D）</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接受风险</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分散</w:t>
      </w:r>
      <w:r w:rsidRPr="0009089D">
        <w:rPr>
          <w:rFonts w:ascii="宋体" w:hAnsi="宋体" w:hint="eastAsia"/>
          <w:sz w:val="24"/>
        </w:rPr>
        <w:t xml:space="preserve">风险   </w:t>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转移风险</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拖延风险</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当今IT的</w:t>
      </w:r>
      <w:r w:rsidRPr="0009089D">
        <w:rPr>
          <w:rFonts w:ascii="宋体" w:hAnsi="宋体"/>
          <w:sz w:val="24"/>
          <w:szCs w:val="24"/>
        </w:rPr>
        <w:t>发展与安全投入，安全</w:t>
      </w:r>
      <w:r w:rsidRPr="0009089D">
        <w:rPr>
          <w:rFonts w:ascii="宋体" w:hAnsi="宋体" w:hint="eastAsia"/>
          <w:sz w:val="24"/>
          <w:szCs w:val="24"/>
        </w:rPr>
        <w:t>意识</w:t>
      </w:r>
      <w:r w:rsidRPr="0009089D">
        <w:rPr>
          <w:rFonts w:ascii="宋体" w:hAnsi="宋体"/>
          <w:sz w:val="24"/>
          <w:szCs w:val="24"/>
        </w:rPr>
        <w:t>和安全手段之间形成（</w:t>
      </w:r>
      <w:r w:rsidRPr="0009089D">
        <w:rPr>
          <w:rFonts w:ascii="宋体" w:hAnsi="宋体" w:hint="eastAsia"/>
          <w:sz w:val="24"/>
          <w:szCs w:val="24"/>
        </w:rPr>
        <w:t>B</w:t>
      </w:r>
      <w:r w:rsidRPr="0009089D">
        <w:rPr>
          <w:rFonts w:ascii="宋体" w:hAnsi="宋体"/>
          <w:sz w:val="24"/>
          <w:szCs w:val="24"/>
        </w:rPr>
        <w:t>）</w:t>
      </w:r>
      <w:r w:rsidRPr="0009089D">
        <w:rPr>
          <w:rFonts w:ascii="宋体" w:hAnsi="宋体" w:hint="eastAsia"/>
          <w:sz w:val="24"/>
          <w:szCs w:val="24"/>
        </w:rPr>
        <w:t>。</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A、</w:t>
      </w:r>
      <w:r w:rsidRPr="0009089D">
        <w:rPr>
          <w:rFonts w:ascii="宋体" w:hAnsi="宋体"/>
          <w:sz w:val="24"/>
        </w:rPr>
        <w:t>安全风险屏障</w:t>
      </w:r>
      <w:r w:rsidRPr="0009089D">
        <w:rPr>
          <w:rFonts w:ascii="宋体" w:hAnsi="宋体" w:hint="eastAsia"/>
          <w:sz w:val="24"/>
        </w:rPr>
        <w:t xml:space="preserve">  </w:t>
      </w:r>
      <w:r w:rsidRPr="0009089D">
        <w:rPr>
          <w:rFonts w:ascii="宋体" w:hAnsi="宋体" w:hint="eastAsia"/>
          <w:sz w:val="24"/>
        </w:rPr>
        <w:tab/>
        <w:t>B、</w:t>
      </w:r>
      <w:r w:rsidRPr="0009089D">
        <w:rPr>
          <w:rFonts w:ascii="宋体" w:hAnsi="宋体"/>
          <w:sz w:val="24"/>
        </w:rPr>
        <w:t>安全风险缺口</w:t>
      </w:r>
      <w:r w:rsidRPr="0009089D">
        <w:rPr>
          <w:rFonts w:ascii="宋体" w:hAnsi="宋体" w:hint="eastAsia"/>
          <w:sz w:val="24"/>
        </w:rPr>
        <w:t xml:space="preserve">   </w:t>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管理方式的</w:t>
      </w:r>
      <w:r w:rsidRPr="0009089D">
        <w:rPr>
          <w:rFonts w:ascii="宋体" w:hAnsi="宋体" w:hint="eastAsia"/>
          <w:sz w:val="24"/>
        </w:rPr>
        <w:t xml:space="preserve">变革  </w:t>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管理方式的缺口</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当为</w:t>
      </w:r>
      <w:r w:rsidRPr="0009089D">
        <w:rPr>
          <w:rFonts w:ascii="宋体" w:hAnsi="宋体"/>
          <w:sz w:val="24"/>
          <w:szCs w:val="24"/>
        </w:rPr>
        <w:t>计算机资产定义保险覆盖率时，下列哪一项应该特别考虑？（</w:t>
      </w:r>
      <w:r w:rsidRPr="0009089D">
        <w:rPr>
          <w:rFonts w:ascii="宋体" w:hAnsi="宋体" w:hint="eastAsia"/>
          <w:sz w:val="24"/>
          <w:szCs w:val="24"/>
        </w:rPr>
        <w:t>D）</w:t>
      </w:r>
      <w:r w:rsidRPr="0009089D">
        <w:rPr>
          <w:rFonts w:ascii="宋体" w:hAnsi="宋体"/>
          <w:sz w:val="24"/>
          <w:szCs w:val="24"/>
        </w:rPr>
        <w:t>。</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已买的软件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定做的软件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硬件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数据</w:t>
      </w:r>
    </w:p>
    <w:p w:rsidR="009C5F1F" w:rsidRPr="0009089D" w:rsidRDefault="009C5F1F" w:rsidP="009C5F1F">
      <w:pPr>
        <w:pStyle w:val="ad"/>
        <w:numPr>
          <w:ilvl w:val="0"/>
          <w:numId w:val="4"/>
        </w:numPr>
        <w:spacing w:line="360" w:lineRule="auto"/>
        <w:ind w:firstLineChars="0"/>
        <w:jc w:val="left"/>
        <w:rPr>
          <w:rFonts w:ascii="宋体" w:hAnsi="宋体"/>
          <w:sz w:val="24"/>
          <w:szCs w:val="24"/>
        </w:rPr>
      </w:pPr>
      <w:r w:rsidRPr="0009089D">
        <w:rPr>
          <w:rFonts w:ascii="宋体" w:hAnsi="宋体" w:hint="eastAsia"/>
          <w:sz w:val="24"/>
          <w:szCs w:val="24"/>
        </w:rPr>
        <w:t>当一个</w:t>
      </w:r>
      <w:r w:rsidRPr="0009089D">
        <w:rPr>
          <w:rFonts w:ascii="宋体" w:hAnsi="宋体"/>
          <w:sz w:val="24"/>
          <w:szCs w:val="24"/>
        </w:rPr>
        <w:t>应用系统被攻击</w:t>
      </w:r>
      <w:r w:rsidRPr="0009089D">
        <w:rPr>
          <w:rFonts w:ascii="宋体" w:hAnsi="宋体" w:hint="eastAsia"/>
          <w:sz w:val="24"/>
          <w:szCs w:val="24"/>
        </w:rPr>
        <w:t>并</w:t>
      </w:r>
      <w:r w:rsidRPr="0009089D">
        <w:rPr>
          <w:rFonts w:ascii="宋体" w:hAnsi="宋体"/>
          <w:sz w:val="24"/>
          <w:szCs w:val="24"/>
        </w:rPr>
        <w:t>受到了破坏后，系统管理员从新安装和配置了此应用系统，在该系统重新上线前管理员不需查看：（</w:t>
      </w:r>
      <w:r w:rsidRPr="0009089D">
        <w:rPr>
          <w:rFonts w:ascii="宋体" w:hAnsi="宋体" w:hint="eastAsia"/>
          <w:sz w:val="24"/>
          <w:szCs w:val="24"/>
        </w:rPr>
        <w:t>C</w:t>
      </w:r>
      <w:r w:rsidRPr="0009089D">
        <w:rPr>
          <w:rFonts w:ascii="宋体" w:hAnsi="宋体"/>
          <w:sz w:val="24"/>
          <w:szCs w:val="24"/>
        </w:rPr>
        <w:t>）</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访问控制列表</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系统服务配置情况</w:t>
      </w:r>
    </w:p>
    <w:p w:rsidR="009C5F1F" w:rsidRPr="0009089D" w:rsidRDefault="009C5F1F" w:rsidP="009C5F1F">
      <w:pPr>
        <w:pStyle w:val="ad"/>
        <w:numPr>
          <w:ilvl w:val="0"/>
          <w:numId w:val="5"/>
        </w:numPr>
        <w:spacing w:line="360" w:lineRule="auto"/>
        <w:ind w:firstLineChars="0"/>
        <w:jc w:val="left"/>
        <w:rPr>
          <w:rFonts w:ascii="宋体" w:hAnsi="宋体"/>
          <w:sz w:val="24"/>
          <w:szCs w:val="24"/>
        </w:rPr>
      </w:pPr>
      <w:r w:rsidRPr="0009089D">
        <w:rPr>
          <w:rFonts w:ascii="宋体" w:hAnsi="宋体"/>
          <w:sz w:val="24"/>
          <w:szCs w:val="24"/>
        </w:rPr>
        <w:t>审计记录</w:t>
      </w:r>
      <w:r w:rsidRPr="0009089D">
        <w:rPr>
          <w:rFonts w:ascii="宋体" w:hAnsi="宋体" w:hint="eastAsia"/>
          <w:sz w:val="24"/>
          <w:szCs w:val="24"/>
        </w:rPr>
        <w:t xml:space="preserve"> </w:t>
      </w:r>
      <w:r w:rsidRPr="0009089D">
        <w:rPr>
          <w:rFonts w:ascii="宋体" w:hAnsi="宋体" w:hint="eastAsia"/>
          <w:sz w:val="24"/>
          <w:szCs w:val="24"/>
        </w:rPr>
        <w:tab/>
      </w:r>
      <w:r w:rsidRPr="0009089D">
        <w:rPr>
          <w:rFonts w:ascii="宋体" w:hAnsi="宋体" w:hint="eastAsia"/>
          <w:sz w:val="24"/>
          <w:szCs w:val="24"/>
        </w:rPr>
        <w:tab/>
      </w:r>
      <w:r w:rsidRPr="0009089D">
        <w:rPr>
          <w:rFonts w:ascii="宋体" w:hAnsi="宋体" w:hint="eastAsia"/>
          <w:sz w:val="24"/>
          <w:szCs w:val="24"/>
        </w:rPr>
        <w:tab/>
      </w:r>
      <w:r w:rsidRPr="0009089D">
        <w:rPr>
          <w:rFonts w:ascii="宋体" w:hAnsi="宋体" w:hint="eastAsia"/>
          <w:sz w:val="24"/>
          <w:szCs w:val="24"/>
        </w:rPr>
        <w:tab/>
      </w:r>
      <w:r w:rsidRPr="0009089D">
        <w:rPr>
          <w:rFonts w:ascii="宋体" w:hAnsi="宋体" w:hint="eastAsia"/>
          <w:sz w:val="24"/>
          <w:szCs w:val="24"/>
        </w:rPr>
        <w:tab/>
      </w:r>
      <w:r w:rsidRPr="0009089D">
        <w:rPr>
          <w:rFonts w:ascii="宋体" w:hAnsi="宋体" w:hint="eastAsia"/>
          <w:sz w:val="24"/>
          <w:szCs w:val="24"/>
        </w:rPr>
        <w:tab/>
      </w:r>
      <w:r w:rsidRPr="0009089D">
        <w:rPr>
          <w:rFonts w:ascii="宋体" w:hAnsi="宋体" w:hint="eastAsia"/>
          <w:sz w:val="24"/>
          <w:szCs w:val="24"/>
        </w:rPr>
        <w:tab/>
        <w:t>D、</w:t>
      </w:r>
      <w:r w:rsidRPr="0009089D">
        <w:rPr>
          <w:rFonts w:ascii="宋体" w:hAnsi="宋体"/>
          <w:sz w:val="24"/>
          <w:szCs w:val="24"/>
        </w:rPr>
        <w:t>用户账户和权限的</w:t>
      </w:r>
      <w:r w:rsidRPr="0009089D">
        <w:rPr>
          <w:rFonts w:ascii="宋体" w:hAnsi="宋体" w:hint="eastAsia"/>
          <w:sz w:val="24"/>
          <w:szCs w:val="24"/>
        </w:rPr>
        <w:t>设置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10、根据</w:t>
      </w:r>
      <w:r w:rsidRPr="0009089D">
        <w:rPr>
          <w:rFonts w:ascii="宋体" w:hAnsi="宋体"/>
          <w:sz w:val="24"/>
        </w:rPr>
        <w:t>《</w:t>
      </w:r>
      <w:r w:rsidRPr="0009089D">
        <w:rPr>
          <w:rFonts w:ascii="宋体" w:hAnsi="宋体" w:hint="eastAsia"/>
          <w:sz w:val="24"/>
        </w:rPr>
        <w:t>计算机</w:t>
      </w:r>
      <w:r w:rsidRPr="0009089D">
        <w:rPr>
          <w:rFonts w:ascii="宋体" w:hAnsi="宋体"/>
          <w:sz w:val="24"/>
        </w:rPr>
        <w:t>信息系统国际联网保密管理规定》</w:t>
      </w:r>
      <w:r w:rsidRPr="0009089D">
        <w:rPr>
          <w:rFonts w:ascii="宋体" w:hAnsi="宋体" w:hint="eastAsia"/>
          <w:sz w:val="24"/>
        </w:rPr>
        <w:t>，</w:t>
      </w:r>
      <w:r w:rsidRPr="0009089D">
        <w:rPr>
          <w:rFonts w:ascii="宋体" w:hAnsi="宋体"/>
          <w:sz w:val="24"/>
        </w:rPr>
        <w:t>涉及国家</w:t>
      </w:r>
      <w:r w:rsidRPr="0009089D">
        <w:rPr>
          <w:rFonts w:ascii="宋体" w:hAnsi="宋体" w:hint="eastAsia"/>
          <w:sz w:val="24"/>
        </w:rPr>
        <w:t>秘密</w:t>
      </w:r>
      <w:r w:rsidRPr="0009089D">
        <w:rPr>
          <w:rFonts w:ascii="宋体" w:hAnsi="宋体"/>
          <w:sz w:val="24"/>
        </w:rPr>
        <w:t>的计算机信息系统，不得直接或间接地与国际互联网或其它公共信息网络相联接，必须实行（</w:t>
      </w:r>
      <w:r w:rsidRPr="0009089D">
        <w:rPr>
          <w:rFonts w:ascii="宋体" w:hAnsi="宋体" w:hint="eastAsia"/>
          <w:sz w:val="24"/>
        </w:rPr>
        <w:t>B</w:t>
      </w:r>
      <w:r w:rsidRPr="0009089D">
        <w:rPr>
          <w:rFonts w:ascii="宋体" w:hAnsi="宋体"/>
          <w:sz w:val="24"/>
        </w:rPr>
        <w:t>）。</w:t>
      </w:r>
    </w:p>
    <w:p w:rsidR="009C5F1F" w:rsidRPr="0009089D" w:rsidRDefault="009C5F1F" w:rsidP="009C5F1F">
      <w:pPr>
        <w:pStyle w:val="ad"/>
        <w:numPr>
          <w:ilvl w:val="0"/>
          <w:numId w:val="6"/>
        </w:numPr>
        <w:spacing w:line="360" w:lineRule="auto"/>
        <w:ind w:firstLineChars="0"/>
        <w:jc w:val="left"/>
        <w:rPr>
          <w:rFonts w:ascii="宋体" w:hAnsi="宋体"/>
          <w:sz w:val="24"/>
          <w:szCs w:val="24"/>
        </w:rPr>
      </w:pPr>
      <w:r w:rsidRPr="0009089D">
        <w:rPr>
          <w:rFonts w:ascii="宋体" w:hAnsi="宋体"/>
          <w:sz w:val="24"/>
          <w:szCs w:val="24"/>
        </w:rPr>
        <w:t>逻辑隔离</w:t>
      </w:r>
      <w:r w:rsidRPr="0009089D">
        <w:rPr>
          <w:rFonts w:ascii="宋体" w:hAnsi="宋体" w:hint="eastAsia"/>
          <w:sz w:val="24"/>
          <w:szCs w:val="24"/>
        </w:rPr>
        <w:t xml:space="preserve">   </w:t>
      </w:r>
      <w:r w:rsidRPr="0009089D">
        <w:rPr>
          <w:rFonts w:ascii="宋体" w:hAnsi="宋体" w:hint="eastAsia"/>
          <w:sz w:val="24"/>
          <w:szCs w:val="24"/>
        </w:rPr>
        <w:tab/>
      </w:r>
      <w:r w:rsidRPr="0009089D">
        <w:rPr>
          <w:rFonts w:ascii="宋体" w:hAnsi="宋体" w:hint="eastAsia"/>
          <w:sz w:val="24"/>
          <w:szCs w:val="24"/>
        </w:rPr>
        <w:tab/>
        <w:t>B、</w:t>
      </w:r>
      <w:r w:rsidRPr="0009089D">
        <w:rPr>
          <w:rFonts w:ascii="宋体" w:hAnsi="宋体"/>
          <w:sz w:val="24"/>
          <w:szCs w:val="24"/>
        </w:rPr>
        <w:t>物理隔离</w:t>
      </w:r>
      <w:r w:rsidRPr="0009089D">
        <w:rPr>
          <w:rFonts w:ascii="宋体" w:hAnsi="宋体" w:hint="eastAsia"/>
          <w:sz w:val="24"/>
          <w:szCs w:val="24"/>
        </w:rPr>
        <w:t xml:space="preserve">  </w:t>
      </w:r>
      <w:r w:rsidRPr="0009089D">
        <w:rPr>
          <w:rFonts w:ascii="宋体" w:hAnsi="宋体" w:hint="eastAsia"/>
          <w:sz w:val="24"/>
          <w:szCs w:val="24"/>
        </w:rPr>
        <w:tab/>
      </w:r>
      <w:r w:rsidRPr="0009089D">
        <w:rPr>
          <w:rFonts w:ascii="宋体" w:hAnsi="宋体" w:hint="eastAsia"/>
          <w:sz w:val="24"/>
          <w:szCs w:val="24"/>
        </w:rPr>
        <w:tab/>
        <w:t xml:space="preserve"> C、</w:t>
      </w:r>
      <w:r w:rsidRPr="0009089D">
        <w:rPr>
          <w:rFonts w:ascii="宋体" w:hAnsi="宋体"/>
          <w:sz w:val="24"/>
          <w:szCs w:val="24"/>
        </w:rPr>
        <w:t>安装防火墙</w:t>
      </w:r>
      <w:r w:rsidRPr="0009089D">
        <w:rPr>
          <w:rFonts w:ascii="宋体" w:hAnsi="宋体" w:hint="eastAsia"/>
          <w:sz w:val="24"/>
          <w:szCs w:val="24"/>
        </w:rPr>
        <w:t xml:space="preserve">    </w:t>
      </w:r>
      <w:r w:rsidRPr="0009089D">
        <w:rPr>
          <w:rFonts w:ascii="宋体" w:hAnsi="宋体" w:hint="eastAsia"/>
          <w:sz w:val="24"/>
          <w:szCs w:val="24"/>
        </w:rPr>
        <w:tab/>
        <w:t>D、VLAN 划分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11、根据</w:t>
      </w:r>
      <w:r w:rsidRPr="0009089D">
        <w:rPr>
          <w:rFonts w:ascii="宋体" w:hAnsi="宋体"/>
          <w:sz w:val="24"/>
        </w:rPr>
        <w:t>《信息系统安全等级保护</w:t>
      </w:r>
      <w:r w:rsidRPr="0009089D">
        <w:rPr>
          <w:rFonts w:ascii="宋体" w:hAnsi="宋体" w:hint="eastAsia"/>
          <w:sz w:val="24"/>
        </w:rPr>
        <w:t>定</w:t>
      </w:r>
      <w:r w:rsidRPr="0009089D">
        <w:rPr>
          <w:rFonts w:ascii="宋体" w:hAnsi="宋体"/>
          <w:sz w:val="24"/>
        </w:rPr>
        <w:t>级指南》，信息系统的安全保护等级由哪两个定级要素决定？（</w:t>
      </w:r>
      <w:r w:rsidRPr="0009089D">
        <w:rPr>
          <w:rFonts w:ascii="宋体" w:hAnsi="宋体" w:hint="eastAsia"/>
          <w:sz w:val="24"/>
        </w:rPr>
        <w:t>D）</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威胁</w:t>
      </w:r>
      <w:r w:rsidRPr="0009089D">
        <w:rPr>
          <w:rFonts w:ascii="宋体" w:hAnsi="宋体" w:hint="eastAsia"/>
          <w:sz w:val="24"/>
        </w:rPr>
        <w:t>、</w:t>
      </w:r>
      <w:r w:rsidRPr="0009089D">
        <w:rPr>
          <w:rFonts w:ascii="宋体" w:hAnsi="宋体"/>
          <w:sz w:val="24"/>
        </w:rPr>
        <w:t>脆弱性</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B、</w:t>
      </w:r>
      <w:r w:rsidRPr="0009089D">
        <w:rPr>
          <w:rFonts w:ascii="宋体" w:hAnsi="宋体"/>
          <w:sz w:val="24"/>
        </w:rPr>
        <w:t>系统</w:t>
      </w:r>
      <w:r w:rsidRPr="0009089D">
        <w:rPr>
          <w:rFonts w:ascii="宋体" w:hAnsi="宋体" w:hint="eastAsia"/>
          <w:sz w:val="24"/>
        </w:rPr>
        <w:t>价值</w:t>
      </w:r>
      <w:r w:rsidRPr="0009089D">
        <w:rPr>
          <w:rFonts w:ascii="宋体" w:hAnsi="宋体"/>
          <w:sz w:val="24"/>
        </w:rPr>
        <w:t>、风险</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C、</w:t>
      </w:r>
      <w:r w:rsidRPr="0009089D">
        <w:rPr>
          <w:rFonts w:ascii="宋体" w:hAnsi="宋体"/>
          <w:sz w:val="24"/>
        </w:rPr>
        <w:t>信息安全、系统服务安全</w:t>
      </w:r>
      <w:r w:rsidRPr="0009089D">
        <w:rPr>
          <w:rFonts w:ascii="宋体" w:hAnsi="宋体" w:hint="eastAsia"/>
          <w:sz w:val="24"/>
        </w:rPr>
        <w:t xml:space="preserve">        D、</w:t>
      </w:r>
      <w:r w:rsidRPr="0009089D">
        <w:rPr>
          <w:rFonts w:ascii="宋体" w:hAnsi="宋体"/>
          <w:sz w:val="24"/>
        </w:rPr>
        <w:t>受侵害的</w:t>
      </w:r>
      <w:r w:rsidRPr="0009089D">
        <w:rPr>
          <w:rFonts w:ascii="宋体" w:hAnsi="宋体" w:hint="eastAsia"/>
          <w:sz w:val="24"/>
        </w:rPr>
        <w:t>客体</w:t>
      </w:r>
      <w:r w:rsidRPr="0009089D">
        <w:rPr>
          <w:rFonts w:ascii="宋体" w:hAnsi="宋体"/>
          <w:sz w:val="24"/>
        </w:rPr>
        <w:t>、对客体造成侵害的</w:t>
      </w:r>
      <w:r w:rsidRPr="0009089D">
        <w:rPr>
          <w:rFonts w:ascii="宋体" w:hAnsi="宋体" w:hint="eastAsia"/>
          <w:sz w:val="24"/>
        </w:rPr>
        <w:t>程度</w:t>
      </w:r>
      <w:r w:rsidRPr="0009089D">
        <w:rPr>
          <w:rFonts w:ascii="宋体" w:hAnsi="宋体"/>
          <w:sz w:val="24"/>
        </w:rPr>
        <w:t>业务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12、公司</w:t>
      </w:r>
      <w:r w:rsidRPr="0009089D">
        <w:rPr>
          <w:rFonts w:ascii="宋体" w:hAnsi="宋体"/>
          <w:sz w:val="24"/>
        </w:rPr>
        <w:t>应</w:t>
      </w:r>
      <w:r w:rsidRPr="0009089D">
        <w:rPr>
          <w:rFonts w:ascii="宋体" w:hAnsi="宋体" w:hint="eastAsia"/>
          <w:sz w:val="24"/>
        </w:rPr>
        <w:t>明确</w:t>
      </w:r>
      <w:r w:rsidRPr="0009089D">
        <w:rPr>
          <w:rFonts w:ascii="宋体" w:hAnsi="宋体"/>
          <w:sz w:val="24"/>
        </w:rPr>
        <w:t>员工的雇佣条件和考察评价的方法与</w:t>
      </w:r>
      <w:r w:rsidRPr="0009089D">
        <w:rPr>
          <w:rFonts w:ascii="宋体" w:hAnsi="宋体" w:hint="eastAsia"/>
          <w:sz w:val="24"/>
        </w:rPr>
        <w:t>程序，减少</w:t>
      </w:r>
      <w:r w:rsidRPr="0009089D">
        <w:rPr>
          <w:rFonts w:ascii="宋体" w:hAnsi="宋体"/>
          <w:sz w:val="24"/>
        </w:rPr>
        <w:t>因雇佣不当而产生的安全风险。人员</w:t>
      </w:r>
      <w:r w:rsidRPr="0009089D">
        <w:rPr>
          <w:rFonts w:ascii="宋体" w:hAnsi="宋体" w:hint="eastAsia"/>
          <w:sz w:val="24"/>
        </w:rPr>
        <w:t>考察的</w:t>
      </w:r>
      <w:r w:rsidRPr="0009089D">
        <w:rPr>
          <w:rFonts w:ascii="宋体" w:hAnsi="宋体"/>
          <w:sz w:val="24"/>
        </w:rPr>
        <w:t>内容不包括（</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A、</w:t>
      </w:r>
      <w:r w:rsidRPr="0009089D">
        <w:rPr>
          <w:rFonts w:ascii="宋体" w:hAnsi="宋体"/>
          <w:sz w:val="24"/>
        </w:rPr>
        <w:t>身份考</w:t>
      </w:r>
      <w:r w:rsidRPr="0009089D">
        <w:rPr>
          <w:rFonts w:ascii="宋体" w:hAnsi="宋体" w:hint="eastAsia"/>
          <w:sz w:val="24"/>
        </w:rPr>
        <w:t>验</w:t>
      </w:r>
      <w:r w:rsidRPr="0009089D">
        <w:rPr>
          <w:rFonts w:ascii="宋体" w:hAnsi="宋体"/>
          <w:sz w:val="24"/>
        </w:rPr>
        <w:t>、来自组织和个人的品格</w:t>
      </w:r>
      <w:r w:rsidRPr="0009089D">
        <w:rPr>
          <w:rFonts w:ascii="宋体" w:hAnsi="宋体" w:hint="eastAsia"/>
          <w:sz w:val="24"/>
        </w:rPr>
        <w:t>鉴定</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家庭背景情况调查</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C、</w:t>
      </w:r>
      <w:r w:rsidRPr="0009089D">
        <w:rPr>
          <w:rFonts w:ascii="宋体" w:hAnsi="宋体"/>
          <w:sz w:val="24"/>
        </w:rPr>
        <w:t>学历和履历的真实性和完整性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学术及专业资格</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13、计算机</w:t>
      </w:r>
      <w:r w:rsidRPr="0009089D">
        <w:rPr>
          <w:rFonts w:ascii="宋体" w:hAnsi="宋体"/>
          <w:sz w:val="24"/>
        </w:rPr>
        <w:t>信息的实体安全包括环境安全、设备安全、（</w:t>
      </w:r>
      <w:r w:rsidRPr="0009089D">
        <w:rPr>
          <w:rFonts w:ascii="宋体" w:hAnsi="宋体" w:hint="eastAsia"/>
          <w:sz w:val="24"/>
        </w:rPr>
        <w:t>B</w:t>
      </w:r>
      <w:r w:rsidRPr="0009089D">
        <w:rPr>
          <w:rFonts w:ascii="宋体" w:hAnsi="宋体"/>
          <w:sz w:val="24"/>
        </w:rPr>
        <w:t>）三个方面。</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运行</w:t>
      </w:r>
      <w:r w:rsidRPr="0009089D">
        <w:rPr>
          <w:rFonts w:ascii="宋体" w:hAnsi="宋体"/>
          <w:sz w:val="24"/>
        </w:rPr>
        <w:t>安全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媒体安全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信息安全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人事安全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14、目前</w:t>
      </w:r>
      <w:r w:rsidRPr="0009089D">
        <w:rPr>
          <w:rFonts w:ascii="宋体" w:hAnsi="宋体"/>
          <w:sz w:val="24"/>
        </w:rPr>
        <w:t>，我国信息安全管理格局是一个多方“</w:t>
      </w:r>
      <w:r w:rsidRPr="0009089D">
        <w:rPr>
          <w:rFonts w:ascii="宋体" w:hAnsi="宋体" w:hint="eastAsia"/>
          <w:sz w:val="24"/>
        </w:rPr>
        <w:t>齐抓共</w:t>
      </w:r>
      <w:r w:rsidRPr="0009089D">
        <w:rPr>
          <w:rFonts w:ascii="宋体" w:hAnsi="宋体"/>
          <w:sz w:val="24"/>
        </w:rPr>
        <w:t>管”</w:t>
      </w:r>
      <w:r w:rsidRPr="0009089D">
        <w:rPr>
          <w:rFonts w:ascii="宋体" w:hAnsi="宋体" w:hint="eastAsia"/>
          <w:sz w:val="24"/>
        </w:rPr>
        <w:t>的</w:t>
      </w:r>
      <w:r w:rsidRPr="0009089D">
        <w:rPr>
          <w:rFonts w:ascii="宋体" w:hAnsi="宋体"/>
          <w:sz w:val="24"/>
        </w:rPr>
        <w:t>体制，多头管理现状决定法出多门，《计算机信息系统国际联网保密管理规定》是由下列哪个部门所指定的规章制度？（</w:t>
      </w:r>
      <w:r w:rsidRPr="0009089D">
        <w:rPr>
          <w:rFonts w:ascii="宋体" w:hAnsi="宋体" w:hint="eastAsia"/>
          <w:sz w:val="24"/>
        </w:rPr>
        <w:t>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A、</w:t>
      </w:r>
      <w:r w:rsidRPr="0009089D">
        <w:rPr>
          <w:rFonts w:ascii="宋体" w:hAnsi="宋体"/>
          <w:sz w:val="24"/>
        </w:rPr>
        <w:t>公安部</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国家保密局</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C、</w:t>
      </w:r>
      <w:r w:rsidRPr="0009089D">
        <w:rPr>
          <w:rFonts w:ascii="宋体" w:hAnsi="宋体"/>
          <w:sz w:val="24"/>
        </w:rPr>
        <w:t>信息产业部</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D、国家密码</w:t>
      </w:r>
      <w:r w:rsidRPr="0009089D">
        <w:rPr>
          <w:rFonts w:ascii="宋体" w:hAnsi="宋体"/>
          <w:sz w:val="24"/>
        </w:rPr>
        <w:t>管理委员会办公室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15、目前</w:t>
      </w:r>
      <w:r w:rsidRPr="0009089D">
        <w:rPr>
          <w:rFonts w:ascii="宋体" w:hAnsi="宋体"/>
          <w:sz w:val="24"/>
        </w:rPr>
        <w:t>我国颁布实施的信息安全相关标准中，</w:t>
      </w:r>
      <w:r w:rsidRPr="0009089D">
        <w:rPr>
          <w:rFonts w:ascii="宋体" w:hAnsi="宋体" w:hint="eastAsia"/>
          <w:sz w:val="24"/>
        </w:rPr>
        <w:t>以下</w:t>
      </w:r>
      <w:r w:rsidRPr="0009089D">
        <w:rPr>
          <w:rFonts w:ascii="宋体" w:hAnsi="宋体"/>
          <w:sz w:val="24"/>
        </w:rPr>
        <w:t>哪一个标准属于强制执行的标准？（</w:t>
      </w:r>
      <w:r w:rsidRPr="0009089D">
        <w:rPr>
          <w:rFonts w:ascii="宋体" w:hAnsi="宋体" w:hint="eastAsia"/>
          <w:sz w:val="24"/>
        </w:rPr>
        <w:t>B）</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GB</w:t>
      </w:r>
      <w:r w:rsidRPr="0009089D">
        <w:rPr>
          <w:rFonts w:ascii="宋体" w:hAnsi="宋体" w:hint="eastAsia"/>
          <w:sz w:val="24"/>
        </w:rPr>
        <w:t>/</w:t>
      </w:r>
      <w:r w:rsidRPr="0009089D">
        <w:rPr>
          <w:rFonts w:ascii="宋体" w:hAnsi="宋体"/>
          <w:sz w:val="24"/>
        </w:rPr>
        <w:t xml:space="preserve">T 18336-2001 </w:t>
      </w:r>
      <w:r w:rsidRPr="0009089D">
        <w:rPr>
          <w:rFonts w:ascii="宋体" w:hAnsi="宋体" w:hint="eastAsia"/>
          <w:sz w:val="24"/>
        </w:rPr>
        <w:t>信息</w:t>
      </w:r>
      <w:r w:rsidRPr="0009089D">
        <w:rPr>
          <w:rFonts w:ascii="宋体" w:hAnsi="宋体"/>
          <w:sz w:val="24"/>
        </w:rPr>
        <w:t>技术安全性评估准则</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B、</w:t>
      </w:r>
      <w:r w:rsidRPr="0009089D">
        <w:rPr>
          <w:rFonts w:ascii="宋体" w:hAnsi="宋体"/>
          <w:sz w:val="24"/>
        </w:rPr>
        <w:t xml:space="preserve">GB 17859-1999 </w:t>
      </w:r>
      <w:r w:rsidRPr="0009089D">
        <w:rPr>
          <w:rFonts w:ascii="宋体" w:hAnsi="宋体" w:hint="eastAsia"/>
          <w:sz w:val="24"/>
        </w:rPr>
        <w:t>计算机</w:t>
      </w:r>
      <w:r w:rsidRPr="0009089D">
        <w:rPr>
          <w:rFonts w:ascii="宋体" w:hAnsi="宋体"/>
          <w:sz w:val="24"/>
        </w:rPr>
        <w:t>信息系统安全保护等级划分准则</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C、GB/T 9387.2</w:t>
      </w:r>
      <w:r w:rsidRPr="0009089D">
        <w:rPr>
          <w:rFonts w:ascii="宋体" w:hAnsi="宋体"/>
          <w:sz w:val="24"/>
        </w:rPr>
        <w:t xml:space="preserve">-1995 </w:t>
      </w:r>
      <w:r w:rsidRPr="0009089D">
        <w:rPr>
          <w:rFonts w:ascii="宋体" w:hAnsi="宋体" w:hint="eastAsia"/>
          <w:sz w:val="24"/>
        </w:rPr>
        <w:t>信息</w:t>
      </w:r>
      <w:r w:rsidRPr="0009089D">
        <w:rPr>
          <w:rFonts w:ascii="宋体" w:hAnsi="宋体"/>
          <w:sz w:val="24"/>
        </w:rPr>
        <w:t>处理系统开放系统互联安全体系结构</w:t>
      </w:r>
    </w:p>
    <w:p w:rsidR="009C5F1F" w:rsidRPr="0009089D" w:rsidRDefault="009C5F1F" w:rsidP="009C5F1F">
      <w:pPr>
        <w:spacing w:line="360" w:lineRule="auto"/>
        <w:ind w:firstLine="435"/>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 xml:space="preserve">GA/T 391-2002 </w:t>
      </w:r>
      <w:r w:rsidRPr="0009089D">
        <w:rPr>
          <w:rFonts w:ascii="宋体" w:hAnsi="宋体" w:hint="eastAsia"/>
          <w:sz w:val="24"/>
        </w:rPr>
        <w:t>计算机</w:t>
      </w:r>
      <w:r w:rsidRPr="0009089D">
        <w:rPr>
          <w:rFonts w:ascii="宋体" w:hAnsi="宋体"/>
          <w:sz w:val="24"/>
        </w:rPr>
        <w:t>信息系统安全等级保护管理要求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16、确保</w:t>
      </w:r>
      <w:r w:rsidRPr="0009089D">
        <w:rPr>
          <w:rFonts w:ascii="宋体" w:hAnsi="宋体"/>
          <w:sz w:val="24"/>
        </w:rPr>
        <w:t>信息没有非授权泄密，</w:t>
      </w:r>
      <w:r w:rsidRPr="0009089D">
        <w:rPr>
          <w:rFonts w:ascii="宋体" w:hAnsi="宋体" w:hint="eastAsia"/>
          <w:sz w:val="24"/>
        </w:rPr>
        <w:t>即确保</w:t>
      </w:r>
      <w:r w:rsidRPr="0009089D">
        <w:rPr>
          <w:rFonts w:ascii="宋体" w:hAnsi="宋体"/>
          <w:sz w:val="24"/>
        </w:rPr>
        <w:t>信息不泄露给非授权的个人、实体或进程，不为其所用，是指（</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A、</w:t>
      </w:r>
      <w:r w:rsidRPr="0009089D">
        <w:rPr>
          <w:rFonts w:ascii="宋体" w:hAnsi="宋体"/>
          <w:sz w:val="24"/>
        </w:rPr>
        <w:t>完整性</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B、</w:t>
      </w:r>
      <w:r w:rsidRPr="0009089D">
        <w:rPr>
          <w:rFonts w:ascii="宋体" w:hAnsi="宋体"/>
          <w:sz w:val="24"/>
        </w:rPr>
        <w:t>可用性</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C、保密性           D、抗</w:t>
      </w:r>
      <w:r w:rsidRPr="0009089D">
        <w:rPr>
          <w:rFonts w:ascii="宋体" w:hAnsi="宋体"/>
          <w:sz w:val="24"/>
        </w:rPr>
        <w:t>抵赖性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17、如果</w:t>
      </w:r>
      <w:r w:rsidRPr="0009089D">
        <w:rPr>
          <w:rFonts w:ascii="宋体" w:hAnsi="宋体"/>
          <w:sz w:val="24"/>
        </w:rPr>
        <w:t>对于程序变动的手工控制收效甚微，以下哪一种方法将是最有效的？（</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A、自动</w:t>
      </w:r>
      <w:r w:rsidRPr="0009089D">
        <w:rPr>
          <w:rFonts w:ascii="宋体" w:hAnsi="宋体"/>
          <w:sz w:val="24"/>
        </w:rPr>
        <w:t>软件管理</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、书面化</w:t>
      </w:r>
      <w:r w:rsidRPr="0009089D">
        <w:rPr>
          <w:rFonts w:ascii="宋体" w:hAnsi="宋体"/>
          <w:sz w:val="24"/>
        </w:rPr>
        <w:t>制度</w:t>
      </w:r>
      <w:r w:rsidRPr="0009089D">
        <w:rPr>
          <w:rFonts w:ascii="宋体" w:hAnsi="宋体" w:hint="eastAsia"/>
          <w:sz w:val="24"/>
        </w:rPr>
        <w:tab/>
      </w:r>
      <w:r w:rsidRPr="0009089D">
        <w:rPr>
          <w:rFonts w:ascii="宋体" w:hAnsi="宋体" w:hint="eastAsia"/>
          <w:sz w:val="24"/>
        </w:rPr>
        <w:tab/>
        <w:t>C、书面化</w:t>
      </w:r>
      <w:r w:rsidRPr="0009089D">
        <w:rPr>
          <w:rFonts w:ascii="宋体" w:hAnsi="宋体"/>
          <w:sz w:val="24"/>
        </w:rPr>
        <w:t>方案</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D、书面化</w:t>
      </w:r>
      <w:r w:rsidRPr="0009089D">
        <w:rPr>
          <w:rFonts w:ascii="宋体" w:hAnsi="宋体"/>
          <w:sz w:val="24"/>
        </w:rPr>
        <w:t>标准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18、如果</w:t>
      </w:r>
      <w:r w:rsidRPr="0009089D">
        <w:rPr>
          <w:rFonts w:ascii="宋体" w:hAnsi="宋体"/>
          <w:sz w:val="24"/>
        </w:rPr>
        <w:t>将风险管理分为风险评估和风险减缓，那么以下哪个不属于风险减缓的内容？（</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、计算</w:t>
      </w:r>
      <w:r w:rsidRPr="0009089D">
        <w:rPr>
          <w:rFonts w:ascii="宋体" w:hAnsi="宋体"/>
          <w:sz w:val="24"/>
        </w:rPr>
        <w:t>风险</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B、选择</w:t>
      </w:r>
      <w:r w:rsidRPr="0009089D">
        <w:rPr>
          <w:rFonts w:ascii="宋体" w:hAnsi="宋体"/>
          <w:sz w:val="24"/>
        </w:rPr>
        <w:t>合适的安全措施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C、实现</w:t>
      </w:r>
      <w:r w:rsidRPr="0009089D">
        <w:rPr>
          <w:rFonts w:ascii="宋体" w:hAnsi="宋体"/>
          <w:sz w:val="24"/>
        </w:rPr>
        <w:t>安全措施</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 接受残余</w:t>
      </w:r>
      <w:r w:rsidRPr="0009089D">
        <w:rPr>
          <w:rFonts w:ascii="宋体" w:hAnsi="宋体"/>
          <w:sz w:val="24"/>
        </w:rPr>
        <w:t>风险</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19、软件</w:t>
      </w:r>
      <w:r w:rsidRPr="0009089D">
        <w:rPr>
          <w:rFonts w:ascii="宋体" w:hAnsi="宋体"/>
          <w:sz w:val="24"/>
        </w:rPr>
        <w:t>供应商或是制造商可以在他们自己的</w:t>
      </w:r>
      <w:r w:rsidRPr="0009089D">
        <w:rPr>
          <w:rFonts w:ascii="宋体" w:hAnsi="宋体" w:hint="eastAsia"/>
          <w:sz w:val="24"/>
        </w:rPr>
        <w:t>产品中</w:t>
      </w:r>
      <w:r w:rsidRPr="0009089D">
        <w:rPr>
          <w:rFonts w:ascii="宋体" w:hAnsi="宋体"/>
          <w:sz w:val="24"/>
        </w:rPr>
        <w:t>或是客户的计算机系统上</w:t>
      </w:r>
      <w:r w:rsidRPr="0009089D">
        <w:rPr>
          <w:rFonts w:ascii="宋体" w:hAnsi="宋体" w:hint="eastAsia"/>
          <w:sz w:val="24"/>
        </w:rPr>
        <w:t>安装</w:t>
      </w:r>
      <w:r w:rsidRPr="0009089D">
        <w:rPr>
          <w:rFonts w:ascii="宋体" w:hAnsi="宋体"/>
          <w:sz w:val="24"/>
        </w:rPr>
        <w:t>一个“</w:t>
      </w:r>
      <w:r w:rsidRPr="0009089D">
        <w:rPr>
          <w:rFonts w:ascii="宋体" w:hAnsi="宋体" w:hint="eastAsia"/>
          <w:sz w:val="24"/>
        </w:rPr>
        <w:t>后门</w:t>
      </w:r>
      <w:r w:rsidRPr="0009089D">
        <w:rPr>
          <w:rFonts w:ascii="宋体" w:hAnsi="宋体"/>
          <w:sz w:val="24"/>
        </w:rPr>
        <w:t>”</w:t>
      </w:r>
      <w:r w:rsidRPr="0009089D">
        <w:rPr>
          <w:rFonts w:ascii="宋体" w:hAnsi="宋体" w:hint="eastAsia"/>
          <w:sz w:val="24"/>
        </w:rPr>
        <w:t>程序</w:t>
      </w:r>
      <w:r w:rsidRPr="0009089D">
        <w:rPr>
          <w:rFonts w:ascii="宋体" w:hAnsi="宋体"/>
          <w:sz w:val="24"/>
        </w:rPr>
        <w:t>。以下</w:t>
      </w:r>
      <w:r w:rsidRPr="0009089D">
        <w:rPr>
          <w:rFonts w:ascii="宋体" w:hAnsi="宋体" w:hint="eastAsia"/>
          <w:sz w:val="24"/>
        </w:rPr>
        <w:t>哪一项</w:t>
      </w:r>
      <w:r w:rsidRPr="0009089D">
        <w:rPr>
          <w:rFonts w:ascii="宋体" w:hAnsi="宋体"/>
          <w:sz w:val="24"/>
        </w:rPr>
        <w:t>是这种情况面临的最主要</w:t>
      </w:r>
      <w:r w:rsidRPr="0009089D">
        <w:rPr>
          <w:rFonts w:ascii="宋体" w:hAnsi="宋体" w:hint="eastAsia"/>
          <w:sz w:val="24"/>
        </w:rPr>
        <w:t>风险</w:t>
      </w:r>
      <w:r w:rsidRPr="0009089D">
        <w:rPr>
          <w:rFonts w:ascii="宋体" w:hAnsi="宋体"/>
          <w:sz w:val="24"/>
        </w:rPr>
        <w:t>？（</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、软件</w:t>
      </w:r>
      <w:r w:rsidRPr="0009089D">
        <w:rPr>
          <w:rFonts w:ascii="宋体" w:hAnsi="宋体"/>
          <w:sz w:val="24"/>
        </w:rPr>
        <w:t>中止和黑客入侵</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B、远程</w:t>
      </w:r>
      <w:r w:rsidRPr="0009089D">
        <w:rPr>
          <w:rFonts w:ascii="宋体" w:hAnsi="宋体"/>
          <w:sz w:val="24"/>
        </w:rPr>
        <w:t>监控和远程维护</w:t>
      </w:r>
    </w:p>
    <w:p w:rsidR="009C5F1F" w:rsidRPr="0009089D" w:rsidRDefault="009C5F1F" w:rsidP="009C5F1F">
      <w:pPr>
        <w:spacing w:line="360" w:lineRule="auto"/>
        <w:ind w:left="420"/>
        <w:jc w:val="left"/>
        <w:rPr>
          <w:rFonts w:ascii="宋体" w:hAnsi="宋体"/>
          <w:sz w:val="24"/>
        </w:rPr>
      </w:pPr>
      <w:r w:rsidRPr="0009089D">
        <w:rPr>
          <w:rFonts w:ascii="宋体" w:hAnsi="宋体"/>
          <w:sz w:val="24"/>
        </w:rPr>
        <w:t>C</w:t>
      </w:r>
      <w:r w:rsidRPr="0009089D">
        <w:rPr>
          <w:rFonts w:ascii="宋体" w:hAnsi="宋体" w:hint="eastAsia"/>
          <w:sz w:val="24"/>
        </w:rPr>
        <w:t>、软件</w:t>
      </w:r>
      <w:r w:rsidRPr="0009089D">
        <w:rPr>
          <w:rFonts w:ascii="宋体" w:hAnsi="宋体"/>
          <w:sz w:val="24"/>
        </w:rPr>
        <w:t>中止和远程监控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D、远程</w:t>
      </w:r>
      <w:r w:rsidRPr="0009089D">
        <w:rPr>
          <w:rFonts w:ascii="宋体" w:hAnsi="宋体"/>
          <w:sz w:val="24"/>
        </w:rPr>
        <w:t>维护和黑客入侵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 管理</w:t>
      </w:r>
      <w:r w:rsidRPr="0009089D">
        <w:rPr>
          <w:rFonts w:ascii="宋体" w:hAnsi="宋体"/>
          <w:sz w:val="24"/>
        </w:rPr>
        <w:t>审计指（</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A、保证</w:t>
      </w:r>
      <w:r w:rsidRPr="0009089D">
        <w:rPr>
          <w:rFonts w:ascii="宋体" w:hAnsi="宋体"/>
          <w:sz w:val="24"/>
        </w:rPr>
        <w:t>数据接收方</w:t>
      </w:r>
      <w:r w:rsidRPr="0009089D">
        <w:rPr>
          <w:rFonts w:ascii="宋体" w:hAnsi="宋体" w:hint="eastAsia"/>
          <w:sz w:val="24"/>
        </w:rPr>
        <w:t>收</w:t>
      </w:r>
      <w:r w:rsidRPr="0009089D">
        <w:rPr>
          <w:rFonts w:ascii="宋体" w:hAnsi="宋体"/>
          <w:sz w:val="24"/>
        </w:rPr>
        <w:t>到的</w:t>
      </w:r>
      <w:r w:rsidRPr="0009089D">
        <w:rPr>
          <w:rFonts w:ascii="宋体" w:hAnsi="宋体" w:hint="eastAsia"/>
          <w:sz w:val="24"/>
        </w:rPr>
        <w:t>信息</w:t>
      </w:r>
      <w:r w:rsidRPr="0009089D">
        <w:rPr>
          <w:rFonts w:ascii="宋体" w:hAnsi="宋体"/>
          <w:sz w:val="24"/>
        </w:rPr>
        <w:t>与发送方发送的信息完全一致</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、防止</w:t>
      </w:r>
      <w:r w:rsidRPr="0009089D">
        <w:rPr>
          <w:rFonts w:ascii="宋体" w:hAnsi="宋体"/>
          <w:sz w:val="24"/>
        </w:rPr>
        <w:t>因数据被截获而造成的泄密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、对</w:t>
      </w:r>
      <w:r w:rsidRPr="0009089D">
        <w:rPr>
          <w:rFonts w:ascii="宋体" w:hAnsi="宋体"/>
          <w:sz w:val="24"/>
        </w:rPr>
        <w:t>用户和程序使用资源的情况进行记录和审查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D、保证</w:t>
      </w:r>
      <w:r w:rsidRPr="0009089D">
        <w:rPr>
          <w:rFonts w:ascii="宋体" w:hAnsi="宋体"/>
          <w:sz w:val="24"/>
        </w:rPr>
        <w:t>信息使用者都可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21、为</w:t>
      </w:r>
      <w:r w:rsidRPr="0009089D">
        <w:rPr>
          <w:rFonts w:ascii="宋体" w:hAnsi="宋体"/>
          <w:sz w:val="24"/>
        </w:rPr>
        <w:t>了保护企业的知识产权</w:t>
      </w:r>
      <w:r w:rsidRPr="0009089D">
        <w:rPr>
          <w:rFonts w:ascii="宋体" w:hAnsi="宋体" w:hint="eastAsia"/>
          <w:sz w:val="24"/>
        </w:rPr>
        <w:t>和其它资产</w:t>
      </w:r>
      <w:r w:rsidRPr="0009089D">
        <w:rPr>
          <w:rFonts w:ascii="宋体" w:hAnsi="宋体"/>
          <w:sz w:val="24"/>
        </w:rPr>
        <w:t>，当终止与员工的聘用关系时下面</w:t>
      </w:r>
      <w:r w:rsidRPr="0009089D">
        <w:rPr>
          <w:rFonts w:ascii="宋体" w:hAnsi="宋体" w:hint="eastAsia"/>
          <w:sz w:val="24"/>
        </w:rPr>
        <w:t>哪一项</w:t>
      </w:r>
      <w:r w:rsidRPr="0009089D">
        <w:rPr>
          <w:rFonts w:ascii="宋体" w:hAnsi="宋体"/>
          <w:sz w:val="24"/>
        </w:rPr>
        <w:t>是最好的方法？（</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进行离职谈话，</w:t>
      </w:r>
      <w:r w:rsidRPr="0009089D">
        <w:rPr>
          <w:rFonts w:ascii="宋体" w:hAnsi="宋体" w:hint="eastAsia"/>
          <w:sz w:val="24"/>
        </w:rPr>
        <w:t>让</w:t>
      </w:r>
      <w:r w:rsidRPr="0009089D">
        <w:rPr>
          <w:rFonts w:ascii="宋体" w:hAnsi="宋体"/>
          <w:sz w:val="24"/>
        </w:rPr>
        <w:t>员工签署保密协议，禁止员工账号，更改密码</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进行离职谈话，禁止员工账号，更改密码</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让员工签署跨边界协议</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列出员工在解聘</w:t>
      </w:r>
      <w:r w:rsidRPr="0009089D">
        <w:rPr>
          <w:rFonts w:ascii="宋体" w:hAnsi="宋体" w:hint="eastAsia"/>
          <w:sz w:val="24"/>
        </w:rPr>
        <w:t>前</w:t>
      </w:r>
      <w:r w:rsidRPr="0009089D">
        <w:rPr>
          <w:rFonts w:ascii="宋体" w:hAnsi="宋体"/>
          <w:sz w:val="24"/>
        </w:rPr>
        <w:t>需要注意的所有责任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22、为</w:t>
      </w:r>
      <w:r w:rsidRPr="0009089D">
        <w:rPr>
          <w:rFonts w:ascii="宋体" w:hAnsi="宋体"/>
          <w:sz w:val="24"/>
        </w:rPr>
        <w:t>了有效的完成工作，信息系统安全部门员工最需要</w:t>
      </w:r>
      <w:r w:rsidRPr="0009089D">
        <w:rPr>
          <w:rFonts w:ascii="宋体" w:hAnsi="宋体" w:hint="eastAsia"/>
          <w:sz w:val="24"/>
        </w:rPr>
        <w:t>以下</w:t>
      </w:r>
      <w:r w:rsidRPr="0009089D">
        <w:rPr>
          <w:rFonts w:ascii="宋体" w:hAnsi="宋体"/>
          <w:sz w:val="24"/>
        </w:rPr>
        <w:t>哪一项技能？（</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人际关系技能</w:t>
      </w:r>
      <w:r w:rsidRPr="0009089D">
        <w:rPr>
          <w:rFonts w:ascii="宋体" w:hAnsi="宋体" w:hint="eastAsia"/>
          <w:sz w:val="24"/>
        </w:rPr>
        <w:tab/>
      </w:r>
      <w:r w:rsidRPr="0009089D">
        <w:rPr>
          <w:rFonts w:ascii="宋体" w:hAnsi="宋体" w:hint="eastAsia"/>
          <w:sz w:val="24"/>
        </w:rPr>
        <w:tab/>
        <w:t>B、项目</w:t>
      </w:r>
      <w:r w:rsidRPr="0009089D">
        <w:rPr>
          <w:rFonts w:ascii="宋体" w:hAnsi="宋体"/>
          <w:sz w:val="24"/>
        </w:rPr>
        <w:t>管理技能</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技术技能</w:t>
      </w:r>
      <w:r w:rsidRPr="0009089D">
        <w:rPr>
          <w:rFonts w:ascii="宋体" w:hAnsi="宋体"/>
          <w:sz w:val="24"/>
        </w:rPr>
        <w:tab/>
      </w:r>
      <w:r w:rsidRPr="0009089D">
        <w:rPr>
          <w:rFonts w:ascii="宋体" w:hAnsi="宋体"/>
          <w:sz w:val="24"/>
        </w:rPr>
        <w:tab/>
        <w:t xml:space="preserve"> D</w:t>
      </w:r>
      <w:r w:rsidRPr="0009089D">
        <w:rPr>
          <w:rFonts w:ascii="宋体" w:hAnsi="宋体" w:hint="eastAsia"/>
          <w:sz w:val="24"/>
        </w:rPr>
        <w:t>、沟通</w:t>
      </w:r>
      <w:r w:rsidRPr="0009089D">
        <w:rPr>
          <w:rFonts w:ascii="宋体" w:hAnsi="宋体"/>
          <w:sz w:val="24"/>
        </w:rPr>
        <w:t>技能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23、我国</w:t>
      </w:r>
      <w:r w:rsidRPr="0009089D">
        <w:rPr>
          <w:rFonts w:ascii="宋体" w:hAnsi="宋体"/>
          <w:sz w:val="24"/>
        </w:rPr>
        <w:t>的国家</w:t>
      </w:r>
      <w:r w:rsidRPr="0009089D">
        <w:rPr>
          <w:rFonts w:ascii="宋体" w:hAnsi="宋体" w:hint="eastAsia"/>
          <w:sz w:val="24"/>
        </w:rPr>
        <w:t>秘密</w:t>
      </w:r>
      <w:r w:rsidRPr="0009089D">
        <w:rPr>
          <w:rFonts w:ascii="宋体" w:hAnsi="宋体"/>
          <w:sz w:val="24"/>
        </w:rPr>
        <w:t>分为几级？（</w:t>
      </w:r>
      <w:r w:rsidRPr="0009089D">
        <w:rPr>
          <w:rFonts w:ascii="宋体" w:hAnsi="宋体" w:hint="eastAsia"/>
          <w:sz w:val="24"/>
        </w:rPr>
        <w:t>A）</w:t>
      </w:r>
    </w:p>
    <w:p w:rsidR="009C5F1F" w:rsidRPr="0009089D" w:rsidRDefault="009C5F1F" w:rsidP="009C5F1F">
      <w:pPr>
        <w:spacing w:line="360" w:lineRule="auto"/>
        <w:ind w:left="420"/>
        <w:jc w:val="left"/>
        <w:rPr>
          <w:rFonts w:ascii="宋体" w:hAnsi="宋体"/>
          <w:sz w:val="24"/>
        </w:rPr>
      </w:pPr>
      <w:r w:rsidRPr="0009089D">
        <w:rPr>
          <w:rFonts w:ascii="宋体" w:hAnsi="宋体"/>
          <w:sz w:val="24"/>
        </w:rPr>
        <w:t>A</w:t>
      </w:r>
      <w:r w:rsidRPr="0009089D">
        <w:rPr>
          <w:rFonts w:ascii="宋体" w:hAnsi="宋体" w:hint="eastAsia"/>
          <w:sz w:val="24"/>
        </w:rPr>
        <w:t xml:space="preserve">、3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B、4</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sz w:val="24"/>
        </w:rPr>
        <w:t>C</w:t>
      </w:r>
      <w:r w:rsidRPr="0009089D">
        <w:rPr>
          <w:rFonts w:ascii="宋体" w:hAnsi="宋体" w:hint="eastAsia"/>
          <w:sz w:val="24"/>
        </w:rPr>
        <w:t>、5</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D、6</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24、系统</w:t>
      </w:r>
      <w:r w:rsidRPr="0009089D">
        <w:rPr>
          <w:rFonts w:ascii="宋体" w:hAnsi="宋体"/>
          <w:sz w:val="24"/>
        </w:rPr>
        <w:t>管理员属于（</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决策层</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管理层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执行层</w:t>
      </w:r>
      <w:r w:rsidRPr="0009089D">
        <w:rPr>
          <w:rFonts w:ascii="宋体" w:hAnsi="宋体"/>
          <w:sz w:val="24"/>
        </w:rPr>
        <w:tab/>
      </w:r>
      <w:r w:rsidRPr="0009089D">
        <w:rPr>
          <w:rFonts w:ascii="宋体" w:hAnsi="宋体"/>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既可以划为管理层，又可以划为执行层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25、下列</w:t>
      </w:r>
      <w:r w:rsidRPr="0009089D">
        <w:rPr>
          <w:rFonts w:ascii="宋体" w:hAnsi="宋体"/>
          <w:sz w:val="24"/>
        </w:rPr>
        <w:t>哪一个说法是正确的？（</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风险越大，越不需要保护</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风险越小，越需要保护</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风险越大，越需要保护</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越是中等风险，越需要保护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26、下</w:t>
      </w:r>
      <w:r w:rsidRPr="0009089D">
        <w:rPr>
          <w:rFonts w:ascii="宋体" w:hAnsi="宋体"/>
          <w:sz w:val="24"/>
        </w:rPr>
        <w:t>面哪类访问控制模型是基于安全标签实现的？（</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、自主</w:t>
      </w:r>
      <w:r w:rsidRPr="0009089D">
        <w:rPr>
          <w:rFonts w:ascii="宋体" w:hAnsi="宋体"/>
          <w:sz w:val="24"/>
        </w:rPr>
        <w:t>访问控制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B、强制</w:t>
      </w:r>
      <w:r w:rsidRPr="0009089D">
        <w:rPr>
          <w:rFonts w:ascii="宋体" w:hAnsi="宋体"/>
          <w:sz w:val="24"/>
        </w:rPr>
        <w:t>访问控制</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基于规则的访问控制</w:t>
      </w:r>
      <w:r w:rsidRPr="0009089D">
        <w:rPr>
          <w:rFonts w:ascii="宋体" w:hAnsi="宋体"/>
          <w:sz w:val="24"/>
        </w:rPr>
        <w:tab/>
      </w:r>
      <w:r w:rsidRPr="0009089D">
        <w:rPr>
          <w:rFonts w:ascii="宋体" w:hAnsi="宋体"/>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基于身份的访问控制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27、下面</w:t>
      </w:r>
      <w:r w:rsidRPr="0009089D">
        <w:rPr>
          <w:rFonts w:ascii="宋体" w:hAnsi="宋体"/>
          <w:sz w:val="24"/>
        </w:rPr>
        <w:t>哪项能够提供最佳安全认证功能？（</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、这个人</w:t>
      </w:r>
      <w:r w:rsidRPr="0009089D">
        <w:rPr>
          <w:rFonts w:ascii="宋体" w:hAnsi="宋体"/>
          <w:sz w:val="24"/>
        </w:rPr>
        <w:t xml:space="preserve">拥有什么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、这个</w:t>
      </w:r>
      <w:r w:rsidRPr="0009089D">
        <w:rPr>
          <w:rFonts w:ascii="宋体" w:hAnsi="宋体"/>
          <w:sz w:val="24"/>
        </w:rPr>
        <w:t>人是什么并且知道什么</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、这个人</w:t>
      </w:r>
      <w:r w:rsidRPr="0009089D">
        <w:rPr>
          <w:rFonts w:ascii="宋体" w:hAnsi="宋体"/>
          <w:sz w:val="24"/>
        </w:rPr>
        <w:t>是什么</w:t>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这个人知道什么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28、下面</w:t>
      </w:r>
      <w:r w:rsidRPr="0009089D">
        <w:rPr>
          <w:rFonts w:ascii="宋体" w:hAnsi="宋体"/>
          <w:sz w:val="24"/>
        </w:rPr>
        <w:t>哪一个是国家推荐性标准？（</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、GB/T 18020</w:t>
      </w:r>
      <w:r w:rsidRPr="0009089D">
        <w:rPr>
          <w:rFonts w:ascii="宋体" w:hAnsi="宋体"/>
          <w:sz w:val="24"/>
        </w:rPr>
        <w:t xml:space="preserve">-1999     </w:t>
      </w:r>
      <w:r w:rsidRPr="0009089D">
        <w:rPr>
          <w:rFonts w:ascii="宋体" w:hAnsi="宋体" w:hint="eastAsia"/>
          <w:sz w:val="24"/>
        </w:rPr>
        <w:t>应用</w:t>
      </w:r>
      <w:r w:rsidRPr="0009089D">
        <w:rPr>
          <w:rFonts w:ascii="宋体" w:hAnsi="宋体"/>
          <w:sz w:val="24"/>
        </w:rPr>
        <w:t>级防火墙安全技术要求</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、SJ/T 30003</w:t>
      </w:r>
      <w:r w:rsidRPr="0009089D">
        <w:rPr>
          <w:rFonts w:ascii="宋体" w:hAnsi="宋体"/>
          <w:sz w:val="24"/>
        </w:rPr>
        <w:t xml:space="preserve">-93        </w:t>
      </w:r>
      <w:r w:rsidRPr="0009089D">
        <w:rPr>
          <w:rFonts w:ascii="宋体" w:hAnsi="宋体" w:hint="eastAsia"/>
          <w:sz w:val="24"/>
        </w:rPr>
        <w:t>电子</w:t>
      </w:r>
      <w:r w:rsidRPr="0009089D">
        <w:rPr>
          <w:rFonts w:ascii="宋体" w:hAnsi="宋体"/>
          <w:sz w:val="24"/>
        </w:rPr>
        <w:t>计算机机房施工及验收规范</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、GA243</w:t>
      </w:r>
      <w:r w:rsidRPr="0009089D">
        <w:rPr>
          <w:rFonts w:ascii="宋体" w:hAnsi="宋体"/>
          <w:sz w:val="24"/>
        </w:rPr>
        <w:t xml:space="preserve">-2000         </w:t>
      </w:r>
      <w:r w:rsidRPr="0009089D">
        <w:rPr>
          <w:rFonts w:ascii="宋体" w:hAnsi="宋体" w:hint="eastAsia"/>
          <w:sz w:val="24"/>
        </w:rPr>
        <w:t>计算机</w:t>
      </w:r>
      <w:r w:rsidRPr="0009089D">
        <w:rPr>
          <w:rFonts w:ascii="宋体" w:hAnsi="宋体"/>
          <w:sz w:val="24"/>
        </w:rPr>
        <w:t>病毒防治</w:t>
      </w:r>
      <w:r w:rsidRPr="0009089D">
        <w:rPr>
          <w:rFonts w:ascii="宋体" w:hAnsi="宋体" w:hint="eastAsia"/>
          <w:sz w:val="24"/>
        </w:rPr>
        <w:t>产</w:t>
      </w:r>
      <w:r w:rsidRPr="0009089D">
        <w:rPr>
          <w:rFonts w:ascii="宋体" w:hAnsi="宋体"/>
          <w:sz w:val="24"/>
        </w:rPr>
        <w:t>品评级准则</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、ISO/IEC 15408</w:t>
      </w:r>
      <w:r w:rsidRPr="0009089D">
        <w:rPr>
          <w:rFonts w:ascii="宋体" w:hAnsi="宋体"/>
          <w:sz w:val="24"/>
        </w:rPr>
        <w:t xml:space="preserve">-1999  </w:t>
      </w:r>
      <w:r w:rsidRPr="0009089D">
        <w:rPr>
          <w:rFonts w:ascii="宋体" w:hAnsi="宋体" w:hint="eastAsia"/>
          <w:sz w:val="24"/>
        </w:rPr>
        <w:t>信息</w:t>
      </w:r>
      <w:r w:rsidRPr="0009089D">
        <w:rPr>
          <w:rFonts w:ascii="宋体" w:hAnsi="宋体"/>
          <w:sz w:val="24"/>
        </w:rPr>
        <w:t>技术安全性评估准则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29、下面</w:t>
      </w:r>
      <w:r w:rsidRPr="0009089D">
        <w:rPr>
          <w:rFonts w:ascii="宋体" w:hAnsi="宋体"/>
          <w:sz w:val="24"/>
        </w:rPr>
        <w:t>哪一项关于对违反安全规定的员工进行惩戒的说法是错误的？（</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、对</w:t>
      </w:r>
      <w:r w:rsidRPr="0009089D">
        <w:rPr>
          <w:rFonts w:ascii="宋体" w:hAnsi="宋体"/>
          <w:sz w:val="24"/>
        </w:rPr>
        <w:t>安全违规的发现和验证是进行惩戒的重要前提</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惩戒措施的一个重要意义在于它的威慑性</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、处于</w:t>
      </w:r>
      <w:r w:rsidRPr="0009089D">
        <w:rPr>
          <w:rFonts w:ascii="宋体" w:hAnsi="宋体"/>
          <w:sz w:val="24"/>
        </w:rPr>
        <w:t>公平，</w:t>
      </w:r>
      <w:r w:rsidRPr="0009089D">
        <w:rPr>
          <w:rFonts w:ascii="宋体" w:hAnsi="宋体" w:hint="eastAsia"/>
          <w:sz w:val="24"/>
        </w:rPr>
        <w:t>进行</w:t>
      </w:r>
      <w:r w:rsidRPr="0009089D">
        <w:rPr>
          <w:rFonts w:ascii="宋体" w:hAnsi="宋体"/>
          <w:sz w:val="24"/>
        </w:rPr>
        <w:t>惩戒时不应考虑员工是否是</w:t>
      </w:r>
      <w:r w:rsidRPr="0009089D">
        <w:rPr>
          <w:rFonts w:ascii="宋体" w:hAnsi="宋体" w:hint="eastAsia"/>
          <w:sz w:val="24"/>
        </w:rPr>
        <w:t>初犯</w:t>
      </w:r>
      <w:r w:rsidRPr="0009089D">
        <w:rPr>
          <w:rFonts w:ascii="宋体" w:hAnsi="宋体"/>
          <w:sz w:val="24"/>
        </w:rPr>
        <w:t>，是否接受过培训</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尽管</w:t>
      </w:r>
      <w:r w:rsidRPr="0009089D">
        <w:rPr>
          <w:rFonts w:ascii="宋体" w:hAnsi="宋体" w:hint="eastAsia"/>
          <w:sz w:val="24"/>
        </w:rPr>
        <w:t>法律</w:t>
      </w:r>
      <w:r w:rsidRPr="0009089D">
        <w:rPr>
          <w:rFonts w:ascii="宋体" w:hAnsi="宋体"/>
          <w:sz w:val="24"/>
        </w:rPr>
        <w:t>诉讼是一种严厉</w:t>
      </w:r>
      <w:r w:rsidRPr="0009089D">
        <w:rPr>
          <w:rFonts w:ascii="宋体" w:hAnsi="宋体" w:hint="eastAsia"/>
          <w:sz w:val="24"/>
        </w:rPr>
        <w:t>有效</w:t>
      </w:r>
      <w:r w:rsidRPr="0009089D">
        <w:rPr>
          <w:rFonts w:ascii="宋体" w:hAnsi="宋体"/>
          <w:sz w:val="24"/>
        </w:rPr>
        <w:t>的惩戒手段，但使用它时一定要十分慎重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w:t>
      </w:r>
      <w:r w:rsidRPr="0009089D">
        <w:rPr>
          <w:rFonts w:ascii="宋体" w:hAnsi="宋体"/>
          <w:sz w:val="24"/>
        </w:rPr>
        <w:t>下面哪一项最好地描述了风险分析的目的？（</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、识别</w:t>
      </w:r>
      <w:r w:rsidRPr="0009089D">
        <w:rPr>
          <w:rFonts w:ascii="宋体" w:hAnsi="宋体"/>
          <w:sz w:val="24"/>
        </w:rPr>
        <w:t>用于保护资产的责任义务和规章制度</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识别资产以及保护资产所使用的技术控制措施</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识别资产、脆落性并计算潜在的风险</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识</w:t>
      </w:r>
      <w:r w:rsidRPr="0009089D">
        <w:rPr>
          <w:rFonts w:ascii="宋体" w:hAnsi="宋体" w:hint="eastAsia"/>
          <w:sz w:val="24"/>
        </w:rPr>
        <w:t>别同</w:t>
      </w:r>
      <w:r w:rsidRPr="0009089D">
        <w:rPr>
          <w:rFonts w:ascii="宋体" w:hAnsi="宋体"/>
          <w:sz w:val="24"/>
        </w:rPr>
        <w:t>责任义务有直接关系的威胁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31、下面</w:t>
      </w:r>
      <w:r w:rsidRPr="0009089D">
        <w:rPr>
          <w:rFonts w:ascii="宋体" w:hAnsi="宋体"/>
          <w:sz w:val="24"/>
        </w:rPr>
        <w:t>哪一项最好</w:t>
      </w:r>
      <w:r w:rsidRPr="0009089D">
        <w:rPr>
          <w:rFonts w:ascii="宋体" w:hAnsi="宋体" w:hint="eastAsia"/>
          <w:sz w:val="24"/>
        </w:rPr>
        <w:t>地</w:t>
      </w:r>
      <w:r w:rsidRPr="0009089D">
        <w:rPr>
          <w:rFonts w:ascii="宋体" w:hAnsi="宋体"/>
          <w:sz w:val="24"/>
        </w:rPr>
        <w:t>描述了组织机构的安全策略？（</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定义了访问控制需求的总体指导方针</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建议了如何符合标准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表明管理意图的高层陈述</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表明所使用的技术控制措施的高层陈述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32、下面</w:t>
      </w:r>
      <w:r w:rsidRPr="0009089D">
        <w:rPr>
          <w:rFonts w:ascii="宋体" w:hAnsi="宋体"/>
          <w:sz w:val="24"/>
        </w:rPr>
        <w:t>哪一种风险对电子商务系统来说是特殊的？（</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服务中断</w:t>
      </w:r>
      <w:r w:rsidRPr="0009089D">
        <w:rPr>
          <w:rFonts w:ascii="宋体" w:hAnsi="宋体"/>
          <w:sz w:val="24"/>
        </w:rPr>
        <w:tab/>
        <w:t xml:space="preserve">                    B</w:t>
      </w:r>
      <w:r w:rsidRPr="0009089D">
        <w:rPr>
          <w:rFonts w:ascii="宋体" w:hAnsi="宋体" w:hint="eastAsia"/>
          <w:sz w:val="24"/>
        </w:rPr>
        <w:t>、</w:t>
      </w:r>
      <w:r w:rsidRPr="0009089D">
        <w:rPr>
          <w:rFonts w:ascii="宋体" w:hAnsi="宋体"/>
          <w:sz w:val="24"/>
        </w:rPr>
        <w:t>应用程序系统欺骗</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未授权的信息泄露</w:t>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t>D</w:t>
      </w:r>
      <w:r w:rsidRPr="0009089D">
        <w:rPr>
          <w:rFonts w:ascii="宋体" w:hAnsi="宋体" w:hint="eastAsia"/>
          <w:sz w:val="24"/>
        </w:rPr>
        <w:t>、</w:t>
      </w:r>
      <w:r w:rsidRPr="0009089D">
        <w:rPr>
          <w:rFonts w:ascii="宋体" w:hAnsi="宋体"/>
          <w:sz w:val="24"/>
        </w:rPr>
        <w:t>确认信息发送错误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w:t>
      </w:r>
      <w:r w:rsidRPr="0009089D">
        <w:rPr>
          <w:rFonts w:ascii="宋体" w:hAnsi="宋体"/>
          <w:sz w:val="24"/>
        </w:rPr>
        <w:t>下面有关</w:t>
      </w:r>
      <w:r w:rsidRPr="0009089D">
        <w:rPr>
          <w:rFonts w:ascii="宋体" w:hAnsi="宋体" w:hint="eastAsia"/>
          <w:sz w:val="24"/>
        </w:rPr>
        <w:t>我国</w:t>
      </w:r>
      <w:r w:rsidRPr="0009089D">
        <w:rPr>
          <w:rFonts w:ascii="宋体" w:hAnsi="宋体"/>
          <w:sz w:val="24"/>
        </w:rPr>
        <w:t>标准化管理和组织机构的说法错误的是</w:t>
      </w:r>
      <w:r w:rsidRPr="0009089D">
        <w:rPr>
          <w:rFonts w:ascii="宋体" w:hAnsi="宋体" w:hint="eastAsia"/>
          <w:sz w:val="24"/>
        </w:rPr>
        <w:t>？</w:t>
      </w:r>
      <w:r w:rsidRPr="0009089D">
        <w:rPr>
          <w:rFonts w:ascii="宋体" w:hAnsi="宋体"/>
          <w:sz w:val="24"/>
        </w:rPr>
        <w:t>（</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国家标准化管理委员会是</w:t>
      </w:r>
      <w:r w:rsidRPr="0009089D">
        <w:rPr>
          <w:rFonts w:ascii="宋体" w:hAnsi="宋体" w:hint="eastAsia"/>
          <w:sz w:val="24"/>
        </w:rPr>
        <w:t>统一</w:t>
      </w:r>
      <w:r w:rsidRPr="0009089D">
        <w:rPr>
          <w:rFonts w:ascii="宋体" w:hAnsi="宋体"/>
          <w:sz w:val="24"/>
        </w:rPr>
        <w:t>管理全国标准化工作的主管机构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、国家</w:t>
      </w:r>
      <w:r w:rsidRPr="0009089D">
        <w:rPr>
          <w:rFonts w:ascii="宋体" w:hAnsi="宋体"/>
          <w:sz w:val="24"/>
        </w:rPr>
        <w:t>标准化技术委员会承担国家标准的制定和修改工作</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全国信息安全标准化技术委员负责信息安全技术标准的审查、批准、编号和发布</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全国信息安全标准化技术委员负责统一协调信息安全国家标准年度技术项目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34、项目</w:t>
      </w:r>
      <w:r w:rsidRPr="0009089D">
        <w:rPr>
          <w:rFonts w:ascii="宋体" w:hAnsi="宋体"/>
          <w:sz w:val="24"/>
        </w:rPr>
        <w:t>管理是信息安全工程师</w:t>
      </w:r>
      <w:r w:rsidRPr="0009089D">
        <w:rPr>
          <w:rFonts w:ascii="宋体" w:hAnsi="宋体" w:hint="eastAsia"/>
          <w:sz w:val="24"/>
        </w:rPr>
        <w:t>基本</w:t>
      </w:r>
      <w:r w:rsidRPr="0009089D">
        <w:rPr>
          <w:rFonts w:ascii="宋体" w:hAnsi="宋体"/>
          <w:sz w:val="24"/>
        </w:rPr>
        <w:t>理论，以下哪项对项目管理的理解是正确的？（</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项目管理的基本要素是质量，进度和成本</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项目管理的基本要素是范围，人力和沟通</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项目管理是从项目的执行开始到项目结束的全过程进行计划、组织</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项目管理是项目的管理者，在有限的资源约束下，运用系统</w:t>
      </w:r>
      <w:r w:rsidRPr="0009089D">
        <w:rPr>
          <w:rFonts w:ascii="宋体" w:hAnsi="宋体" w:hint="eastAsia"/>
          <w:sz w:val="24"/>
        </w:rPr>
        <w:t>的</w:t>
      </w:r>
      <w:r w:rsidRPr="0009089D">
        <w:rPr>
          <w:rFonts w:ascii="宋体" w:hAnsi="宋体"/>
          <w:sz w:val="24"/>
        </w:rPr>
        <w:t>观点，方法和理论，对项目</w:t>
      </w:r>
      <w:r w:rsidRPr="0009089D">
        <w:rPr>
          <w:rFonts w:ascii="宋体" w:hAnsi="宋体" w:hint="eastAsia"/>
          <w:sz w:val="24"/>
        </w:rPr>
        <w:t>涉及</w:t>
      </w:r>
      <w:r w:rsidRPr="0009089D">
        <w:rPr>
          <w:rFonts w:ascii="宋体" w:hAnsi="宋体"/>
          <w:sz w:val="24"/>
        </w:rPr>
        <w:t>的技术工作</w:t>
      </w:r>
      <w:r w:rsidRPr="0009089D">
        <w:rPr>
          <w:rFonts w:ascii="宋体" w:hAnsi="宋体" w:hint="eastAsia"/>
          <w:sz w:val="24"/>
        </w:rPr>
        <w:t>进行</w:t>
      </w:r>
      <w:r w:rsidRPr="0009089D">
        <w:rPr>
          <w:rFonts w:ascii="宋体" w:hAnsi="宋体"/>
          <w:sz w:val="24"/>
        </w:rPr>
        <w:t>有效</w:t>
      </w:r>
      <w:r w:rsidRPr="0009089D">
        <w:rPr>
          <w:rFonts w:ascii="宋体" w:hAnsi="宋体" w:hint="eastAsia"/>
          <w:sz w:val="24"/>
        </w:rPr>
        <w:t>地</w:t>
      </w:r>
      <w:r w:rsidRPr="0009089D">
        <w:rPr>
          <w:rFonts w:ascii="宋体" w:hAnsi="宋体"/>
          <w:sz w:val="24"/>
        </w:rPr>
        <w:t>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35、信息</w:t>
      </w:r>
      <w:r w:rsidRPr="0009089D">
        <w:rPr>
          <w:rFonts w:ascii="宋体" w:hAnsi="宋体"/>
          <w:sz w:val="24"/>
        </w:rPr>
        <w:t>安全的金三角是（</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可靠性，保密性和完整性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多样性，冗余性</w:t>
      </w:r>
      <w:r w:rsidRPr="0009089D">
        <w:rPr>
          <w:rFonts w:ascii="宋体" w:hAnsi="宋体" w:hint="eastAsia"/>
          <w:sz w:val="24"/>
        </w:rPr>
        <w:t>和</w:t>
      </w:r>
      <w:r w:rsidRPr="0009089D">
        <w:rPr>
          <w:rFonts w:ascii="宋体" w:hAnsi="宋体"/>
          <w:sz w:val="24"/>
        </w:rPr>
        <w:t>模化性</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、保密性</w:t>
      </w:r>
      <w:r w:rsidRPr="0009089D">
        <w:rPr>
          <w:rFonts w:ascii="宋体" w:hAnsi="宋体"/>
          <w:sz w:val="24"/>
        </w:rPr>
        <w:t>，完整性和可用性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多样性，保密性和完整性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36、信息</w:t>
      </w:r>
      <w:r w:rsidRPr="0009089D">
        <w:rPr>
          <w:rFonts w:ascii="宋体" w:hAnsi="宋体"/>
          <w:sz w:val="24"/>
        </w:rPr>
        <w:t>安全风险缺口是指（</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、IT的</w:t>
      </w:r>
      <w:r w:rsidRPr="0009089D">
        <w:rPr>
          <w:rFonts w:ascii="宋体" w:hAnsi="宋体"/>
          <w:sz w:val="24"/>
        </w:rPr>
        <w:t>发展与安全投入，安全意识和安全手段的不平衡</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信息化中，信息不足产生的漏洞</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、计算机</w:t>
      </w:r>
      <w:r w:rsidRPr="0009089D">
        <w:rPr>
          <w:rFonts w:ascii="宋体" w:hAnsi="宋体"/>
          <w:sz w:val="24"/>
        </w:rPr>
        <w:t>网络运行，维护的漏洞</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计算中心的火灾隐患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37、信息</w:t>
      </w:r>
      <w:r w:rsidRPr="0009089D">
        <w:rPr>
          <w:rFonts w:ascii="宋体" w:hAnsi="宋体"/>
          <w:sz w:val="24"/>
        </w:rPr>
        <w:t>安全风险应该是以下哪些因素的函数？（</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信息资产的价值、面临的</w:t>
      </w:r>
      <w:r w:rsidRPr="0009089D">
        <w:rPr>
          <w:rFonts w:ascii="宋体" w:hAnsi="宋体" w:hint="eastAsia"/>
          <w:sz w:val="24"/>
        </w:rPr>
        <w:t>威胁</w:t>
      </w:r>
      <w:r w:rsidRPr="0009089D">
        <w:rPr>
          <w:rFonts w:ascii="宋体" w:hAnsi="宋体"/>
          <w:sz w:val="24"/>
        </w:rPr>
        <w:t>以及自身存在的脆弱性等</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病毒、黑客、漏洞等</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保密信息如国家密码、商业秘密等</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网络、系统、应用</w:t>
      </w:r>
      <w:r w:rsidRPr="0009089D">
        <w:rPr>
          <w:rFonts w:ascii="宋体" w:hAnsi="宋体" w:hint="eastAsia"/>
          <w:sz w:val="24"/>
        </w:rPr>
        <w:t>的</w:t>
      </w:r>
      <w:r w:rsidRPr="0009089D">
        <w:rPr>
          <w:rFonts w:ascii="宋体" w:hAnsi="宋体"/>
          <w:sz w:val="24"/>
        </w:rPr>
        <w:t>复杂的程度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38、信息</w:t>
      </w:r>
      <w:r w:rsidRPr="0009089D">
        <w:rPr>
          <w:rFonts w:ascii="宋体" w:hAnsi="宋体"/>
          <w:sz w:val="24"/>
        </w:rPr>
        <w:t>安全工程师监理的职责包括？（</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质量控制，进度控制</w:t>
      </w:r>
      <w:r w:rsidRPr="0009089D">
        <w:rPr>
          <w:rFonts w:ascii="宋体" w:hAnsi="宋体" w:hint="eastAsia"/>
          <w:sz w:val="24"/>
        </w:rPr>
        <w:t>，</w:t>
      </w:r>
      <w:r w:rsidRPr="0009089D">
        <w:rPr>
          <w:rFonts w:ascii="宋体" w:hAnsi="宋体"/>
          <w:sz w:val="24"/>
        </w:rPr>
        <w:t>成本控制，合同管理，信息管理和协调</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、质量</w:t>
      </w:r>
      <w:r w:rsidRPr="0009089D">
        <w:rPr>
          <w:rFonts w:ascii="宋体" w:hAnsi="宋体"/>
          <w:sz w:val="24"/>
        </w:rPr>
        <w:t>控制</w:t>
      </w:r>
      <w:r w:rsidRPr="0009089D">
        <w:rPr>
          <w:rFonts w:ascii="宋体" w:hAnsi="宋体" w:hint="eastAsia"/>
          <w:sz w:val="24"/>
        </w:rPr>
        <w:t>，</w:t>
      </w:r>
      <w:r w:rsidRPr="0009089D">
        <w:rPr>
          <w:rFonts w:ascii="宋体" w:hAnsi="宋体"/>
          <w:sz w:val="24"/>
        </w:rPr>
        <w:t>进度控制，成本控制，合同管理和协调</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确定安全要求，认可设计方案，监视安全态势，建立保障证据和协调</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确定安全要求，认可</w:t>
      </w:r>
      <w:r w:rsidRPr="0009089D">
        <w:rPr>
          <w:rFonts w:ascii="宋体" w:hAnsi="宋体" w:hint="eastAsia"/>
          <w:sz w:val="24"/>
        </w:rPr>
        <w:t>设计</w:t>
      </w:r>
      <w:r w:rsidRPr="0009089D">
        <w:rPr>
          <w:rFonts w:ascii="宋体" w:hAnsi="宋体"/>
          <w:sz w:val="24"/>
        </w:rPr>
        <w:t>方案，监视</w:t>
      </w:r>
      <w:r w:rsidRPr="0009089D">
        <w:rPr>
          <w:rFonts w:ascii="宋体" w:hAnsi="宋体" w:hint="eastAsia"/>
          <w:sz w:val="24"/>
        </w:rPr>
        <w:t>安全</w:t>
      </w:r>
      <w:r w:rsidRPr="0009089D">
        <w:rPr>
          <w:rFonts w:ascii="宋体" w:hAnsi="宋体"/>
          <w:sz w:val="24"/>
        </w:rPr>
        <w:t>态势和协调</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39、信息</w:t>
      </w:r>
      <w:r w:rsidRPr="0009089D">
        <w:rPr>
          <w:rFonts w:ascii="宋体" w:hAnsi="宋体"/>
          <w:sz w:val="24"/>
        </w:rPr>
        <w:t>安全管理最关注的是？（</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外部恶意攻击</w:t>
      </w:r>
      <w:r w:rsidRPr="0009089D">
        <w:rPr>
          <w:rFonts w:ascii="宋体" w:hAnsi="宋体"/>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病毒对</w:t>
      </w:r>
      <w:r w:rsidRPr="0009089D">
        <w:rPr>
          <w:rFonts w:ascii="宋体" w:hAnsi="宋体" w:hint="eastAsia"/>
          <w:sz w:val="24"/>
        </w:rPr>
        <w:t>PC的</w:t>
      </w:r>
      <w:r w:rsidRPr="0009089D">
        <w:rPr>
          <w:rFonts w:ascii="宋体" w:hAnsi="宋体"/>
          <w:sz w:val="24"/>
        </w:rPr>
        <w:t>影响</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内部恶意攻击</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病毒对网络的影响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40、信息</w:t>
      </w:r>
      <w:r w:rsidRPr="0009089D">
        <w:rPr>
          <w:rFonts w:ascii="宋体" w:hAnsi="宋体"/>
          <w:sz w:val="24"/>
        </w:rPr>
        <w:t>分类是信息安全管理工作的重要环节，下面哪一项不是对信息进行分类时需要重点考虑的？（</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、信息</w:t>
      </w:r>
      <w:r w:rsidRPr="0009089D">
        <w:rPr>
          <w:rFonts w:ascii="宋体" w:hAnsi="宋体"/>
          <w:sz w:val="24"/>
        </w:rPr>
        <w:t>的价值</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信息的时效性</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信息的存储方式</w:t>
      </w:r>
      <w:r w:rsidRPr="0009089D">
        <w:rPr>
          <w:rFonts w:ascii="宋体" w:hAnsi="宋体"/>
          <w:sz w:val="24"/>
        </w:rPr>
        <w:tab/>
      </w:r>
      <w:r w:rsidRPr="0009089D">
        <w:rPr>
          <w:rFonts w:ascii="宋体" w:hAnsi="宋体"/>
          <w:sz w:val="24"/>
        </w:rPr>
        <w:tab/>
      </w:r>
      <w:r w:rsidRPr="0009089D">
        <w:rPr>
          <w:rFonts w:ascii="宋体" w:hAnsi="宋体"/>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法律法规的规定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41、信息</w:t>
      </w:r>
      <w:r w:rsidRPr="0009089D">
        <w:rPr>
          <w:rFonts w:ascii="宋体" w:hAnsi="宋体"/>
          <w:sz w:val="24"/>
        </w:rPr>
        <w:t>网络安全的第三个时代是（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主机时代，专网时代，多网合一时代</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主机时代，</w:t>
      </w:r>
      <w:r w:rsidRPr="0009089D">
        <w:rPr>
          <w:rFonts w:ascii="宋体" w:hAnsi="宋体" w:hint="eastAsia"/>
          <w:sz w:val="24"/>
        </w:rPr>
        <w:t>PC时代</w:t>
      </w:r>
      <w:r w:rsidRPr="0009089D">
        <w:rPr>
          <w:rFonts w:ascii="宋体" w:hAnsi="宋体"/>
          <w:sz w:val="24"/>
        </w:rPr>
        <w:t>，网络时代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C、PC时代</w:t>
      </w:r>
      <w:r w:rsidRPr="0009089D">
        <w:rPr>
          <w:rFonts w:ascii="宋体" w:hAnsi="宋体"/>
          <w:sz w:val="24"/>
        </w:rPr>
        <w:t>，网络时代，信息时代</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、2001年</w:t>
      </w:r>
      <w:r w:rsidRPr="0009089D">
        <w:rPr>
          <w:rFonts w:ascii="宋体" w:hAnsi="宋体"/>
          <w:sz w:val="24"/>
        </w:rPr>
        <w:t>，</w:t>
      </w:r>
      <w:r w:rsidRPr="0009089D">
        <w:rPr>
          <w:rFonts w:ascii="宋体" w:hAnsi="宋体" w:hint="eastAsia"/>
          <w:sz w:val="24"/>
        </w:rPr>
        <w:t>2002年</w:t>
      </w:r>
      <w:r w:rsidRPr="0009089D">
        <w:rPr>
          <w:rFonts w:ascii="宋体" w:hAnsi="宋体"/>
          <w:sz w:val="24"/>
        </w:rPr>
        <w:t>，</w:t>
      </w:r>
      <w:r w:rsidRPr="0009089D">
        <w:rPr>
          <w:rFonts w:ascii="宋体" w:hAnsi="宋体" w:hint="eastAsia"/>
          <w:sz w:val="24"/>
        </w:rPr>
        <w:t>2003年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42、一个</w:t>
      </w:r>
      <w:r w:rsidRPr="0009089D">
        <w:rPr>
          <w:rFonts w:ascii="宋体" w:hAnsi="宋体"/>
          <w:sz w:val="24"/>
        </w:rPr>
        <w:t>公司在制定信息安全体系框架时，下面哪一项是首要考虑和制定的？（</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安全策略</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B、安全</w:t>
      </w:r>
      <w:r w:rsidRPr="0009089D">
        <w:rPr>
          <w:rFonts w:ascii="宋体" w:hAnsi="宋体"/>
          <w:sz w:val="24"/>
        </w:rPr>
        <w:t>标准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C、操作</w:t>
      </w:r>
      <w:r w:rsidRPr="0009089D">
        <w:rPr>
          <w:rFonts w:ascii="宋体" w:hAnsi="宋体"/>
          <w:sz w:val="24"/>
        </w:rPr>
        <w:t>规程</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D、安全</w:t>
      </w:r>
      <w:r w:rsidRPr="0009089D">
        <w:rPr>
          <w:rFonts w:ascii="宋体" w:hAnsi="宋体"/>
          <w:sz w:val="24"/>
        </w:rPr>
        <w:t>基线</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43、以下</w:t>
      </w:r>
      <w:r w:rsidRPr="0009089D">
        <w:rPr>
          <w:rFonts w:ascii="宋体" w:hAnsi="宋体"/>
          <w:sz w:val="24"/>
        </w:rPr>
        <w:t>哪个不属于信息安全的三要素之一？（</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机密性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完整性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抗抵赖性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可用性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44、以下</w:t>
      </w:r>
      <w:r w:rsidRPr="0009089D">
        <w:rPr>
          <w:rFonts w:ascii="宋体" w:hAnsi="宋体"/>
          <w:sz w:val="24"/>
        </w:rPr>
        <w:t>哪一项安全目标在当前计算机系统安全建设中</w:t>
      </w:r>
      <w:r w:rsidRPr="0009089D">
        <w:rPr>
          <w:rFonts w:ascii="宋体" w:hAnsi="宋体" w:hint="eastAsia"/>
          <w:sz w:val="24"/>
        </w:rPr>
        <w:t>是最</w:t>
      </w:r>
      <w:r w:rsidRPr="0009089D">
        <w:rPr>
          <w:rFonts w:ascii="宋体" w:hAnsi="宋体"/>
          <w:sz w:val="24"/>
        </w:rPr>
        <w:t>重要的？（</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 xml:space="preserve">目标应该具体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目标</w:t>
      </w:r>
      <w:r w:rsidRPr="0009089D">
        <w:rPr>
          <w:rFonts w:ascii="宋体" w:hAnsi="宋体" w:hint="eastAsia"/>
          <w:sz w:val="24"/>
        </w:rPr>
        <w:t>应该</w:t>
      </w:r>
      <w:r w:rsidRPr="0009089D">
        <w:rPr>
          <w:rFonts w:ascii="宋体" w:hAnsi="宋体"/>
          <w:sz w:val="24"/>
        </w:rPr>
        <w:t>清晰</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目标应该是可实现的</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目标应该进行良好的定义</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45、以下</w:t>
      </w:r>
      <w:r w:rsidRPr="0009089D">
        <w:rPr>
          <w:rFonts w:ascii="宋体" w:hAnsi="宋体"/>
          <w:sz w:val="24"/>
        </w:rPr>
        <w:t>哪一项计算机安全程序的组成部分是其它组成部分的基础？（</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、制度和</w:t>
      </w:r>
      <w:r w:rsidRPr="0009089D">
        <w:rPr>
          <w:rFonts w:ascii="宋体" w:hAnsi="宋体"/>
          <w:sz w:val="24"/>
        </w:rPr>
        <w:t>措施</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漏洞分析</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意外事故处理计划</w:t>
      </w:r>
      <w:r w:rsidRPr="0009089D">
        <w:rPr>
          <w:rFonts w:ascii="宋体" w:hAnsi="宋体" w:hint="eastAsia"/>
          <w:sz w:val="24"/>
        </w:rPr>
        <w:t xml:space="preserve">              </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D、采购</w:t>
      </w:r>
      <w:r w:rsidRPr="0009089D">
        <w:rPr>
          <w:rFonts w:ascii="宋体" w:hAnsi="宋体"/>
          <w:sz w:val="24"/>
        </w:rPr>
        <w:t>计划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46、以下</w:t>
      </w:r>
      <w:r w:rsidRPr="0009089D">
        <w:rPr>
          <w:rFonts w:ascii="宋体" w:hAnsi="宋体"/>
          <w:sz w:val="24"/>
        </w:rPr>
        <w:t>哪一项是对信息系统经常不</w:t>
      </w:r>
      <w:r w:rsidRPr="0009089D">
        <w:rPr>
          <w:rFonts w:ascii="宋体" w:hAnsi="宋体" w:hint="eastAsia"/>
          <w:sz w:val="24"/>
        </w:rPr>
        <w:t>能</w:t>
      </w:r>
      <w:r w:rsidRPr="0009089D">
        <w:rPr>
          <w:rFonts w:ascii="宋体" w:hAnsi="宋体"/>
          <w:sz w:val="24"/>
        </w:rPr>
        <w:t>满足用户需求的最好解释？（</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没有适当的质量管理工具</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经常变化的用户需求</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用户参与需求挖掘不够</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项目管理能力不强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47、以下</w:t>
      </w:r>
      <w:r w:rsidRPr="0009089D">
        <w:rPr>
          <w:rFonts w:ascii="宋体" w:hAnsi="宋体"/>
          <w:sz w:val="24"/>
        </w:rPr>
        <w:t>哪一种人给</w:t>
      </w:r>
      <w:r w:rsidRPr="0009089D">
        <w:rPr>
          <w:rFonts w:ascii="宋体" w:hAnsi="宋体" w:hint="eastAsia"/>
          <w:sz w:val="24"/>
        </w:rPr>
        <w:t>公司</w:t>
      </w:r>
      <w:r w:rsidRPr="0009089D">
        <w:rPr>
          <w:rFonts w:ascii="宋体" w:hAnsi="宋体"/>
          <w:sz w:val="24"/>
        </w:rPr>
        <w:t>带来了最大的安全风险？（</w:t>
      </w:r>
      <w:r w:rsidRPr="0009089D">
        <w:rPr>
          <w:rFonts w:ascii="宋体" w:hAnsi="宋体" w:hint="eastAsia"/>
          <w:sz w:val="24"/>
        </w:rPr>
        <w:t>D）</w:t>
      </w:r>
    </w:p>
    <w:p w:rsidR="009C5F1F" w:rsidRPr="0009089D" w:rsidRDefault="009C5F1F" w:rsidP="009C5F1F">
      <w:pPr>
        <w:spacing w:line="360" w:lineRule="auto"/>
        <w:ind w:left="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临时工</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咨询人员</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以前的员工</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当前的员工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48、以下</w:t>
      </w:r>
      <w:r w:rsidRPr="0009089D">
        <w:rPr>
          <w:rFonts w:ascii="宋体" w:hAnsi="宋体"/>
          <w:sz w:val="24"/>
        </w:rPr>
        <w:t>哪种安全模型未使用针对主客体的访问控制</w:t>
      </w:r>
      <w:r w:rsidRPr="0009089D">
        <w:rPr>
          <w:rFonts w:ascii="宋体" w:hAnsi="宋体" w:hint="eastAsia"/>
          <w:sz w:val="24"/>
        </w:rPr>
        <w:t>机制</w:t>
      </w:r>
      <w:r w:rsidRPr="0009089D">
        <w:rPr>
          <w:rFonts w:ascii="宋体" w:hAnsi="宋体"/>
          <w:sz w:val="24"/>
        </w:rPr>
        <w:t>？（</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基于角色模型</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自</w:t>
      </w:r>
      <w:r w:rsidRPr="0009089D">
        <w:rPr>
          <w:rFonts w:ascii="宋体" w:hAnsi="宋体" w:hint="eastAsia"/>
          <w:sz w:val="24"/>
        </w:rPr>
        <w:t>主</w:t>
      </w:r>
      <w:r w:rsidRPr="0009089D">
        <w:rPr>
          <w:rFonts w:ascii="宋体" w:hAnsi="宋体"/>
          <w:sz w:val="24"/>
        </w:rPr>
        <w:t>访问控制模型</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信息流模型</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强制访问控制模型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49、以下</w:t>
      </w:r>
      <w:r w:rsidRPr="0009089D">
        <w:rPr>
          <w:rFonts w:ascii="宋体" w:hAnsi="宋体"/>
          <w:sz w:val="24"/>
        </w:rPr>
        <w:t>哪种措施既可以</w:t>
      </w:r>
      <w:r w:rsidRPr="0009089D">
        <w:rPr>
          <w:rFonts w:ascii="宋体" w:hAnsi="宋体" w:hint="eastAsia"/>
          <w:sz w:val="24"/>
        </w:rPr>
        <w:t>起到</w:t>
      </w:r>
      <w:r w:rsidRPr="0009089D">
        <w:rPr>
          <w:rFonts w:ascii="宋体" w:hAnsi="宋体"/>
          <w:sz w:val="24"/>
        </w:rPr>
        <w:t>保护的作用还能起到恢复的作用？（</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对参观者进行登记</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备份</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实施业务持续性计划</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口令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50、以下</w:t>
      </w:r>
      <w:r w:rsidRPr="0009089D">
        <w:rPr>
          <w:rFonts w:ascii="宋体" w:hAnsi="宋体"/>
          <w:sz w:val="24"/>
        </w:rPr>
        <w:t>哪种风险被定义为合理的风险？（</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、最小</w:t>
      </w:r>
      <w:r w:rsidRPr="0009089D">
        <w:rPr>
          <w:rFonts w:ascii="宋体" w:hAnsi="宋体"/>
          <w:sz w:val="24"/>
        </w:rPr>
        <w:t>的风险</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可接受风险</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残余</w:t>
      </w:r>
      <w:r w:rsidRPr="0009089D">
        <w:rPr>
          <w:rFonts w:ascii="宋体" w:hAnsi="宋体" w:hint="eastAsia"/>
          <w:sz w:val="24"/>
        </w:rPr>
        <w:t xml:space="preserve">风险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总风险</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51、以下</w:t>
      </w:r>
      <w:r w:rsidRPr="0009089D">
        <w:rPr>
          <w:rFonts w:ascii="宋体" w:hAnsi="宋体"/>
          <w:sz w:val="24"/>
        </w:rPr>
        <w:t>人员中，谁负有决定信息分类</w:t>
      </w:r>
      <w:r w:rsidRPr="0009089D">
        <w:rPr>
          <w:rFonts w:ascii="宋体" w:hAnsi="宋体" w:hint="eastAsia"/>
          <w:sz w:val="24"/>
        </w:rPr>
        <w:t>级别</w:t>
      </w:r>
      <w:r w:rsidRPr="0009089D">
        <w:rPr>
          <w:rFonts w:ascii="宋体" w:hAnsi="宋体"/>
          <w:sz w:val="24"/>
        </w:rPr>
        <w:t>的责任？（</w:t>
      </w:r>
      <w:r w:rsidRPr="0009089D">
        <w:rPr>
          <w:rFonts w:ascii="宋体" w:hAnsi="宋体" w:hint="eastAsia"/>
          <w:sz w:val="24"/>
        </w:rPr>
        <w:t>B）</w:t>
      </w:r>
    </w:p>
    <w:p w:rsidR="009C5F1F" w:rsidRPr="0009089D" w:rsidRDefault="009C5F1F" w:rsidP="009C5F1F">
      <w:pPr>
        <w:spacing w:line="360" w:lineRule="auto"/>
        <w:ind w:left="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用户</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数据所有者</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审计员</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安全</w:t>
      </w:r>
      <w:r w:rsidRPr="0009089D">
        <w:rPr>
          <w:rFonts w:ascii="宋体" w:hAnsi="宋体" w:hint="eastAsia"/>
          <w:sz w:val="24"/>
        </w:rPr>
        <w:t>官</w:t>
      </w:r>
    </w:p>
    <w:p w:rsidR="009C5F1F" w:rsidRPr="0009089D" w:rsidRDefault="009C5F1F" w:rsidP="009C5F1F">
      <w:pPr>
        <w:spacing w:line="360" w:lineRule="auto"/>
        <w:jc w:val="left"/>
        <w:rPr>
          <w:rFonts w:ascii="宋体" w:hAnsi="宋体"/>
          <w:sz w:val="24"/>
        </w:rPr>
      </w:pPr>
      <w:r w:rsidRPr="0009089D">
        <w:rPr>
          <w:rFonts w:ascii="宋体" w:hAnsi="宋体"/>
          <w:sz w:val="24"/>
        </w:rPr>
        <w:t>52</w:t>
      </w:r>
      <w:r w:rsidRPr="0009089D">
        <w:rPr>
          <w:rFonts w:ascii="宋体" w:hAnsi="宋体" w:hint="eastAsia"/>
          <w:sz w:val="24"/>
        </w:rPr>
        <w:t>、有</w:t>
      </w:r>
      <w:r w:rsidRPr="0009089D">
        <w:rPr>
          <w:rFonts w:ascii="宋体" w:hAnsi="宋体"/>
          <w:sz w:val="24"/>
        </w:rPr>
        <w:t>三种基本的鉴别的方式：你知道什么</w:t>
      </w:r>
      <w:r w:rsidRPr="0009089D">
        <w:rPr>
          <w:rFonts w:ascii="宋体" w:hAnsi="宋体" w:hint="eastAsia"/>
          <w:sz w:val="24"/>
        </w:rPr>
        <w:t>，</w:t>
      </w:r>
      <w:r w:rsidRPr="0009089D">
        <w:rPr>
          <w:rFonts w:ascii="宋体" w:hAnsi="宋体"/>
          <w:sz w:val="24"/>
        </w:rPr>
        <w:t>你有</w:t>
      </w:r>
      <w:r w:rsidRPr="0009089D">
        <w:rPr>
          <w:rFonts w:ascii="宋体" w:hAnsi="宋体" w:hint="eastAsia"/>
          <w:sz w:val="24"/>
        </w:rPr>
        <w:t>什么,以及</w:t>
      </w:r>
      <w:r w:rsidRPr="0009089D">
        <w:rPr>
          <w:rFonts w:ascii="宋体" w:hAnsi="宋体"/>
          <w:sz w:val="24"/>
        </w:rPr>
        <w:t>（</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你需要什么</w:t>
      </w:r>
      <w:r w:rsidRPr="0009089D">
        <w:rPr>
          <w:rFonts w:ascii="宋体" w:hAnsi="宋体" w:hint="eastAsia"/>
          <w:sz w:val="24"/>
        </w:rPr>
        <w:t xml:space="preserve">   B、</w:t>
      </w:r>
      <w:r w:rsidRPr="0009089D">
        <w:rPr>
          <w:rFonts w:ascii="宋体" w:hAnsi="宋体"/>
          <w:sz w:val="24"/>
        </w:rPr>
        <w:t>你看到什么</w:t>
      </w:r>
      <w:r w:rsidRPr="0009089D">
        <w:rPr>
          <w:rFonts w:ascii="宋体" w:hAnsi="宋体" w:hint="eastAsia"/>
          <w:sz w:val="24"/>
        </w:rPr>
        <w:t xml:space="preserve">       </w:t>
      </w:r>
      <w:r w:rsidRPr="0009089D">
        <w:rPr>
          <w:rFonts w:ascii="宋体" w:hAnsi="宋体" w:hint="eastAsia"/>
          <w:sz w:val="24"/>
        </w:rPr>
        <w:tab/>
        <w:t>C、</w:t>
      </w:r>
      <w:r w:rsidRPr="0009089D">
        <w:rPr>
          <w:rFonts w:ascii="宋体" w:hAnsi="宋体"/>
          <w:sz w:val="24"/>
        </w:rPr>
        <w:t>你是什么</w:t>
      </w:r>
      <w:r w:rsidRPr="0009089D">
        <w:rPr>
          <w:rFonts w:ascii="宋体" w:hAnsi="宋体" w:hint="eastAsia"/>
          <w:sz w:val="24"/>
        </w:rPr>
        <w:t xml:space="preserve">     </w:t>
      </w:r>
      <w:r w:rsidRPr="0009089D">
        <w:rPr>
          <w:rFonts w:ascii="宋体" w:hAnsi="宋体" w:hint="eastAsia"/>
          <w:sz w:val="24"/>
        </w:rPr>
        <w:tab/>
        <w:t xml:space="preserve"> D、</w:t>
      </w:r>
      <w:r w:rsidRPr="0009089D">
        <w:rPr>
          <w:rFonts w:ascii="宋体" w:hAnsi="宋体"/>
          <w:sz w:val="24"/>
        </w:rPr>
        <w:t>你做什么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53、在</w:t>
      </w:r>
      <w:r w:rsidRPr="0009089D">
        <w:rPr>
          <w:rFonts w:ascii="宋体" w:hAnsi="宋体"/>
          <w:sz w:val="24"/>
        </w:rPr>
        <w:t>对一个企业进行信息安全体系建设中，下面哪种方法是最佳的？（</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自下而上</w:t>
      </w:r>
      <w:r w:rsidRPr="0009089D">
        <w:rPr>
          <w:rFonts w:ascii="宋体" w:hAnsi="宋体" w:hint="eastAsia"/>
          <w:sz w:val="24"/>
        </w:rPr>
        <w:t xml:space="preserve">     B、</w:t>
      </w:r>
      <w:r w:rsidRPr="0009089D">
        <w:rPr>
          <w:rFonts w:ascii="宋体" w:hAnsi="宋体"/>
          <w:sz w:val="24"/>
        </w:rPr>
        <w:t>自上而下</w:t>
      </w:r>
      <w:r w:rsidRPr="0009089D">
        <w:rPr>
          <w:rFonts w:ascii="宋体" w:hAnsi="宋体" w:hint="eastAsia"/>
          <w:sz w:val="24"/>
        </w:rPr>
        <w:t xml:space="preserve">         </w:t>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上下同</w:t>
      </w:r>
      <w:r w:rsidRPr="0009089D">
        <w:rPr>
          <w:rFonts w:ascii="宋体" w:hAnsi="宋体" w:hint="eastAsia"/>
          <w:sz w:val="24"/>
        </w:rPr>
        <w:t>时</w:t>
      </w:r>
      <w:r w:rsidRPr="0009089D">
        <w:rPr>
          <w:rFonts w:ascii="宋体" w:hAnsi="宋体"/>
          <w:sz w:val="24"/>
        </w:rPr>
        <w:t>开展</w:t>
      </w:r>
      <w:r w:rsidRPr="0009089D">
        <w:rPr>
          <w:rFonts w:ascii="宋体" w:hAnsi="宋体" w:hint="eastAsia"/>
          <w:sz w:val="24"/>
        </w:rPr>
        <w:t xml:space="preserve">    </w:t>
      </w:r>
      <w:r w:rsidRPr="0009089D">
        <w:rPr>
          <w:rFonts w:ascii="宋体" w:hAnsi="宋体" w:hint="eastAsia"/>
          <w:sz w:val="24"/>
        </w:rPr>
        <w:tab/>
        <w:t>D、</w:t>
      </w:r>
      <w:r w:rsidRPr="0009089D">
        <w:rPr>
          <w:rFonts w:ascii="宋体" w:hAnsi="宋体"/>
          <w:sz w:val="24"/>
        </w:rPr>
        <w:t>以上都不正确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54、在</w:t>
      </w:r>
      <w:r w:rsidRPr="0009089D">
        <w:rPr>
          <w:rFonts w:ascii="宋体" w:hAnsi="宋体"/>
          <w:sz w:val="24"/>
        </w:rPr>
        <w:t>风险分析中，下列不属于软件资产的是（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计算机操作系统</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网络操作系统</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应用软件源代码</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外来恶意代码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55、在</w:t>
      </w:r>
      <w:r w:rsidRPr="0009089D">
        <w:rPr>
          <w:rFonts w:ascii="宋体" w:hAnsi="宋体"/>
          <w:sz w:val="24"/>
        </w:rPr>
        <w:t>国家标准中，属于强制性标准的是：（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、GB/T </w:t>
      </w:r>
      <w:r w:rsidRPr="0009089D">
        <w:rPr>
          <w:rFonts w:ascii="宋体" w:hAnsi="宋体"/>
          <w:sz w:val="24"/>
        </w:rPr>
        <w:t xml:space="preserve"> </w:t>
      </w:r>
      <w:r w:rsidRPr="0009089D">
        <w:rPr>
          <w:rFonts w:ascii="宋体" w:hAnsi="宋体" w:hint="eastAsia"/>
          <w:sz w:val="24"/>
        </w:rPr>
        <w:t xml:space="preserve">XXXX-X-200X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 xml:space="preserve">、GB </w:t>
      </w:r>
      <w:r w:rsidRPr="0009089D">
        <w:rPr>
          <w:rFonts w:ascii="宋体" w:hAnsi="宋体"/>
          <w:sz w:val="24"/>
        </w:rPr>
        <w:t>XXXX-200X</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 xml:space="preserve">DBXX/T  XXX-200X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、QXXX-</w:t>
      </w:r>
      <w:r w:rsidRPr="0009089D">
        <w:rPr>
          <w:rFonts w:ascii="宋体" w:hAnsi="宋体"/>
          <w:sz w:val="24"/>
        </w:rPr>
        <w:t>XXX-200X</w:t>
      </w:r>
    </w:p>
    <w:p w:rsidR="009C5F1F" w:rsidRPr="0009089D" w:rsidRDefault="009C5F1F" w:rsidP="009C5F1F">
      <w:pPr>
        <w:spacing w:line="360" w:lineRule="auto"/>
        <w:jc w:val="left"/>
        <w:rPr>
          <w:rFonts w:ascii="宋体" w:hAnsi="宋体"/>
          <w:sz w:val="24"/>
        </w:rPr>
      </w:pPr>
      <w:r w:rsidRPr="0009089D">
        <w:rPr>
          <w:rFonts w:ascii="宋体" w:hAnsi="宋体"/>
          <w:sz w:val="24"/>
        </w:rPr>
        <w:t>56</w:t>
      </w:r>
      <w:r w:rsidRPr="0009089D">
        <w:rPr>
          <w:rFonts w:ascii="宋体" w:hAnsi="宋体" w:hint="eastAsia"/>
          <w:sz w:val="24"/>
        </w:rPr>
        <w:t>、在</w:t>
      </w:r>
      <w:r w:rsidRPr="0009089D">
        <w:rPr>
          <w:rFonts w:ascii="宋体" w:hAnsi="宋体"/>
          <w:sz w:val="24"/>
        </w:rPr>
        <w:t>任何情况下，一个组织应对公众和媒体公告其信息系统中发生的信息安全</w:t>
      </w:r>
      <w:r w:rsidRPr="0009089D">
        <w:rPr>
          <w:rFonts w:ascii="宋体" w:hAnsi="宋体" w:hint="eastAsia"/>
          <w:sz w:val="24"/>
        </w:rPr>
        <w:t>事件</w:t>
      </w:r>
      <w:r w:rsidRPr="0009089D">
        <w:rPr>
          <w:rFonts w:ascii="宋体" w:hAnsi="宋体"/>
          <w:sz w:val="24"/>
        </w:rPr>
        <w:t>？（</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当信息安全事件的负面影响扩展到本组织</w:t>
      </w:r>
      <w:r w:rsidRPr="0009089D">
        <w:rPr>
          <w:rFonts w:ascii="宋体" w:hAnsi="宋体" w:hint="eastAsia"/>
          <w:sz w:val="24"/>
        </w:rPr>
        <w:t>意外</w:t>
      </w:r>
      <w:r w:rsidRPr="0009089D">
        <w:rPr>
          <w:rFonts w:ascii="宋体" w:hAnsi="宋体"/>
          <w:sz w:val="24"/>
        </w:rPr>
        <w:t>时</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只要发生了安全事件就应当公告</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只有公众的什么财产安全受到巨大</w:t>
      </w:r>
      <w:r w:rsidRPr="0009089D">
        <w:rPr>
          <w:rFonts w:ascii="宋体" w:hAnsi="宋体" w:hint="eastAsia"/>
          <w:sz w:val="24"/>
        </w:rPr>
        <w:t>危害</w:t>
      </w:r>
      <w:r w:rsidRPr="0009089D">
        <w:rPr>
          <w:rFonts w:ascii="宋体" w:hAnsi="宋体"/>
          <w:sz w:val="24"/>
        </w:rPr>
        <w:t>时才公告</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当信息安全事件平息之后</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57、在</w:t>
      </w:r>
      <w:r w:rsidRPr="0009089D">
        <w:rPr>
          <w:rFonts w:ascii="宋体" w:hAnsi="宋体"/>
          <w:sz w:val="24"/>
        </w:rPr>
        <w:t>信息安全策略体系中，下面哪一项属于计算机或信息安全的强制性规则？（</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标准（</w:t>
      </w:r>
      <w:r w:rsidRPr="0009089D">
        <w:rPr>
          <w:rFonts w:ascii="宋体" w:hAnsi="宋体" w:hint="eastAsia"/>
          <w:sz w:val="24"/>
        </w:rPr>
        <w:t>Standard</w:t>
      </w:r>
      <w:r w:rsidRPr="0009089D">
        <w:rPr>
          <w:rFonts w:ascii="宋体" w:hAnsi="宋体"/>
          <w:sz w:val="24"/>
        </w:rPr>
        <w:t>）                         B</w:t>
      </w:r>
      <w:r w:rsidRPr="0009089D">
        <w:rPr>
          <w:rFonts w:ascii="宋体" w:hAnsi="宋体" w:hint="eastAsia"/>
          <w:sz w:val="24"/>
        </w:rPr>
        <w:t>、</w:t>
      </w:r>
      <w:r w:rsidRPr="0009089D">
        <w:rPr>
          <w:rFonts w:ascii="宋体" w:hAnsi="宋体"/>
          <w:sz w:val="24"/>
        </w:rPr>
        <w:t>安全策略（</w:t>
      </w:r>
      <w:r w:rsidRPr="0009089D">
        <w:rPr>
          <w:rFonts w:ascii="宋体" w:hAnsi="宋体" w:hint="eastAsia"/>
          <w:sz w:val="24"/>
        </w:rPr>
        <w:t>Security policy</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方针（</w:t>
      </w:r>
      <w:r w:rsidRPr="0009089D">
        <w:rPr>
          <w:rFonts w:ascii="宋体" w:hAnsi="宋体" w:hint="eastAsia"/>
          <w:sz w:val="24"/>
        </w:rPr>
        <w:t>Guideline</w:t>
      </w:r>
      <w:r w:rsidRPr="0009089D">
        <w:rPr>
          <w:rFonts w:ascii="宋体" w:hAnsi="宋体"/>
          <w:sz w:val="24"/>
        </w:rPr>
        <w:t>）</w:t>
      </w:r>
      <w:r w:rsidRPr="0009089D">
        <w:rPr>
          <w:rFonts w:ascii="宋体" w:hAnsi="宋体" w:hint="eastAsia"/>
          <w:sz w:val="24"/>
        </w:rPr>
        <w:t xml:space="preserve">                        D、</w:t>
      </w:r>
      <w:r w:rsidRPr="0009089D">
        <w:rPr>
          <w:rFonts w:ascii="宋体" w:hAnsi="宋体"/>
          <w:sz w:val="24"/>
        </w:rPr>
        <w:t>流程</w:t>
      </w:r>
      <w:r w:rsidRPr="0009089D">
        <w:rPr>
          <w:rFonts w:ascii="宋体" w:hAnsi="宋体" w:hint="eastAsia"/>
          <w:sz w:val="24"/>
        </w:rPr>
        <w:t>(</w:t>
      </w:r>
      <w:r w:rsidRPr="0009089D">
        <w:rPr>
          <w:rFonts w:ascii="宋体" w:hAnsi="宋体"/>
          <w:sz w:val="24"/>
        </w:rPr>
        <w:t>Proecdure</w:t>
      </w:r>
      <w:r w:rsidRPr="0009089D">
        <w:rPr>
          <w:rFonts w:ascii="宋体" w:hAnsi="宋体" w:hint="eastAsia"/>
          <w:sz w:val="24"/>
        </w:rPr>
        <w: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58、在</w:t>
      </w:r>
      <w:r w:rsidRPr="0009089D">
        <w:rPr>
          <w:rFonts w:ascii="宋体" w:hAnsi="宋体"/>
          <w:sz w:val="24"/>
        </w:rPr>
        <w:t>信息安全管理工作中“</w:t>
      </w:r>
      <w:r w:rsidRPr="0009089D">
        <w:rPr>
          <w:rFonts w:ascii="宋体" w:hAnsi="宋体" w:hint="eastAsia"/>
          <w:sz w:val="24"/>
        </w:rPr>
        <w:t>符合性</w:t>
      </w:r>
      <w:r w:rsidRPr="0009089D">
        <w:rPr>
          <w:rFonts w:ascii="宋体" w:hAnsi="宋体"/>
          <w:sz w:val="24"/>
        </w:rPr>
        <w:t>”</w:t>
      </w:r>
      <w:r w:rsidRPr="0009089D">
        <w:rPr>
          <w:rFonts w:ascii="宋体" w:hAnsi="宋体" w:hint="eastAsia"/>
          <w:sz w:val="24"/>
        </w:rPr>
        <w:t>的</w:t>
      </w:r>
      <w:r w:rsidRPr="0009089D">
        <w:rPr>
          <w:rFonts w:ascii="宋体" w:hAnsi="宋体"/>
          <w:sz w:val="24"/>
        </w:rPr>
        <w:t>含义不包括哪一项？（</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w:t>
      </w:r>
      <w:r w:rsidRPr="0009089D">
        <w:rPr>
          <w:rFonts w:ascii="宋体" w:hAnsi="宋体"/>
          <w:sz w:val="24"/>
        </w:rPr>
        <w:t>法律法规的符合</w:t>
      </w:r>
      <w:r w:rsidRPr="0009089D">
        <w:rPr>
          <w:rFonts w:ascii="宋体" w:hAnsi="宋体" w:hint="eastAsia"/>
          <w:sz w:val="24"/>
        </w:rPr>
        <w:t xml:space="preserve">                        B、</w:t>
      </w:r>
      <w:r w:rsidRPr="0009089D">
        <w:rPr>
          <w:rFonts w:ascii="宋体" w:hAnsi="宋体"/>
          <w:sz w:val="24"/>
        </w:rPr>
        <w:t>对安全策略和标准的符合</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对用户预期服务效果的符合</w:t>
      </w:r>
      <w:r w:rsidRPr="0009089D">
        <w:rPr>
          <w:rFonts w:ascii="宋体" w:hAnsi="宋体" w:hint="eastAsia"/>
          <w:sz w:val="24"/>
        </w:rPr>
        <w:t xml:space="preserve">                D、</w:t>
      </w:r>
      <w:r w:rsidRPr="0009089D">
        <w:rPr>
          <w:rFonts w:ascii="宋体" w:hAnsi="宋体"/>
          <w:sz w:val="24"/>
        </w:rPr>
        <w:t>通过审计措施来验证符合情况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59、在</w:t>
      </w:r>
      <w:r w:rsidRPr="0009089D">
        <w:rPr>
          <w:rFonts w:ascii="宋体" w:hAnsi="宋体"/>
          <w:sz w:val="24"/>
        </w:rPr>
        <w:t>许多组织机构中，产生总体安全</w:t>
      </w:r>
      <w:r w:rsidRPr="0009089D">
        <w:rPr>
          <w:rFonts w:ascii="宋体" w:hAnsi="宋体" w:hint="eastAsia"/>
          <w:sz w:val="24"/>
        </w:rPr>
        <w:t>性</w:t>
      </w:r>
      <w:r w:rsidRPr="0009089D">
        <w:rPr>
          <w:rFonts w:ascii="宋体" w:hAnsi="宋体"/>
          <w:sz w:val="24"/>
        </w:rPr>
        <w:t>问题的主要原因</w:t>
      </w:r>
      <w:r w:rsidRPr="0009089D">
        <w:rPr>
          <w:rFonts w:ascii="宋体" w:hAnsi="宋体" w:hint="eastAsia"/>
          <w:sz w:val="24"/>
        </w:rPr>
        <w:t>是</w:t>
      </w:r>
      <w:r w:rsidRPr="0009089D">
        <w:rPr>
          <w:rFonts w:ascii="宋体" w:hAnsi="宋体"/>
          <w:sz w:val="24"/>
        </w:rPr>
        <w:t>（</w:t>
      </w:r>
      <w:r w:rsidRPr="0009089D">
        <w:rPr>
          <w:rFonts w:ascii="宋体" w:hAnsi="宋体" w:hint="eastAsia"/>
          <w:sz w:val="24"/>
        </w:rPr>
        <w:t>A</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缺少安全性管理</w:t>
      </w:r>
      <w:r w:rsidRPr="0009089D">
        <w:rPr>
          <w:rFonts w:ascii="宋体" w:hAnsi="宋体" w:hint="eastAsia"/>
          <w:sz w:val="24"/>
        </w:rPr>
        <w:t xml:space="preserve">                          B、</w:t>
      </w:r>
      <w:r w:rsidRPr="0009089D">
        <w:rPr>
          <w:rFonts w:ascii="宋体" w:hAnsi="宋体"/>
          <w:sz w:val="24"/>
        </w:rPr>
        <w:t>缺少故障管理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缺少风险分析</w:t>
      </w:r>
      <w:r w:rsidRPr="0009089D">
        <w:rPr>
          <w:rFonts w:ascii="宋体" w:hAnsi="宋体" w:hint="eastAsia"/>
          <w:sz w:val="24"/>
        </w:rPr>
        <w:t xml:space="preserve">                            D、</w:t>
      </w:r>
      <w:r w:rsidRPr="0009089D">
        <w:rPr>
          <w:rFonts w:ascii="宋体" w:hAnsi="宋体"/>
          <w:sz w:val="24"/>
        </w:rPr>
        <w:t>缺少技术控制机制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w:t>
      </w:r>
      <w:r w:rsidRPr="0009089D">
        <w:rPr>
          <w:rFonts w:ascii="宋体" w:hAnsi="宋体"/>
          <w:sz w:val="24"/>
        </w:rPr>
        <w:t>0</w:t>
      </w:r>
      <w:r w:rsidRPr="0009089D">
        <w:rPr>
          <w:rFonts w:ascii="宋体" w:hAnsi="宋体" w:hint="eastAsia"/>
          <w:sz w:val="24"/>
        </w:rPr>
        <w:t>、职责</w:t>
      </w:r>
      <w:r w:rsidRPr="0009089D">
        <w:rPr>
          <w:rFonts w:ascii="宋体" w:hAnsi="宋体"/>
          <w:sz w:val="24"/>
        </w:rPr>
        <w:t>分离是信息安全管理的一个基本概念。其</w:t>
      </w:r>
      <w:r w:rsidRPr="0009089D">
        <w:rPr>
          <w:rFonts w:ascii="宋体" w:hAnsi="宋体" w:hint="eastAsia"/>
          <w:sz w:val="24"/>
        </w:rPr>
        <w:t>关键</w:t>
      </w:r>
      <w:r w:rsidRPr="0009089D">
        <w:rPr>
          <w:rFonts w:ascii="宋体" w:hAnsi="宋体"/>
          <w:sz w:val="24"/>
        </w:rPr>
        <w:t>是权利不能过分集中在某一个人手中。职责</w:t>
      </w:r>
      <w:r w:rsidRPr="0009089D">
        <w:rPr>
          <w:rFonts w:ascii="宋体" w:hAnsi="宋体" w:hint="eastAsia"/>
          <w:sz w:val="24"/>
        </w:rPr>
        <w:t>分离</w:t>
      </w:r>
      <w:r w:rsidRPr="0009089D">
        <w:rPr>
          <w:rFonts w:ascii="宋体" w:hAnsi="宋体"/>
          <w:sz w:val="24"/>
        </w:rPr>
        <w:t>的目的是确保没有单独的人员（</w:t>
      </w:r>
      <w:r w:rsidRPr="0009089D">
        <w:rPr>
          <w:rFonts w:ascii="宋体" w:hAnsi="宋体" w:hint="eastAsia"/>
          <w:sz w:val="24"/>
        </w:rPr>
        <w:t>单独</w:t>
      </w:r>
      <w:r w:rsidRPr="0009089D">
        <w:rPr>
          <w:rFonts w:ascii="宋体" w:hAnsi="宋体"/>
          <w:sz w:val="24"/>
        </w:rPr>
        <w:t>进行操作）</w:t>
      </w:r>
      <w:r w:rsidRPr="0009089D">
        <w:rPr>
          <w:rFonts w:ascii="宋体" w:hAnsi="宋体" w:hint="eastAsia"/>
          <w:sz w:val="24"/>
        </w:rPr>
        <w:t>可以</w:t>
      </w:r>
      <w:r w:rsidRPr="0009089D">
        <w:rPr>
          <w:rFonts w:ascii="宋体" w:hAnsi="宋体"/>
          <w:sz w:val="24"/>
        </w:rPr>
        <w:t>对应用程序</w:t>
      </w:r>
      <w:r w:rsidRPr="0009089D">
        <w:rPr>
          <w:rFonts w:ascii="宋体" w:hAnsi="宋体" w:hint="eastAsia"/>
          <w:sz w:val="24"/>
        </w:rPr>
        <w:t>系统</w:t>
      </w:r>
      <w:r w:rsidRPr="0009089D">
        <w:rPr>
          <w:rFonts w:ascii="宋体" w:hAnsi="宋体"/>
          <w:sz w:val="24"/>
        </w:rPr>
        <w:t>特征或控制功能进行破坏。当</w:t>
      </w:r>
      <w:r w:rsidRPr="0009089D">
        <w:rPr>
          <w:rFonts w:ascii="宋体" w:hAnsi="宋体" w:hint="eastAsia"/>
          <w:sz w:val="24"/>
        </w:rPr>
        <w:t>以下</w:t>
      </w:r>
      <w:r w:rsidRPr="0009089D">
        <w:rPr>
          <w:rFonts w:ascii="宋体" w:hAnsi="宋体"/>
          <w:sz w:val="24"/>
        </w:rPr>
        <w:t>哪一类人员访问安全系统软件的时候，会造成对“</w:t>
      </w:r>
      <w:r w:rsidRPr="0009089D">
        <w:rPr>
          <w:rFonts w:ascii="宋体" w:hAnsi="宋体" w:hint="eastAsia"/>
          <w:sz w:val="24"/>
        </w:rPr>
        <w:t>职责</w:t>
      </w:r>
      <w:r w:rsidRPr="0009089D">
        <w:rPr>
          <w:rFonts w:ascii="宋体" w:hAnsi="宋体"/>
          <w:sz w:val="24"/>
        </w:rPr>
        <w:t>分离”</w:t>
      </w:r>
      <w:r w:rsidRPr="0009089D">
        <w:rPr>
          <w:rFonts w:ascii="宋体" w:hAnsi="宋体" w:hint="eastAsia"/>
          <w:sz w:val="24"/>
        </w:rPr>
        <w:t>原则</w:t>
      </w:r>
      <w:r w:rsidRPr="0009089D">
        <w:rPr>
          <w:rFonts w:ascii="宋体" w:hAnsi="宋体"/>
          <w:sz w:val="24"/>
        </w:rPr>
        <w:t>的违背？（</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数据安全管理员</w:t>
      </w:r>
      <w:r w:rsidRPr="0009089D">
        <w:rPr>
          <w:rFonts w:ascii="宋体" w:hAnsi="宋体" w:hint="eastAsia"/>
          <w:sz w:val="24"/>
        </w:rPr>
        <w:t xml:space="preserve">                           B、</w:t>
      </w:r>
      <w:r w:rsidRPr="0009089D">
        <w:rPr>
          <w:rFonts w:ascii="宋体" w:hAnsi="宋体"/>
          <w:sz w:val="24"/>
        </w:rPr>
        <w:t>数据</w:t>
      </w:r>
      <w:r w:rsidRPr="0009089D">
        <w:rPr>
          <w:rFonts w:ascii="宋体" w:hAnsi="宋体" w:hint="eastAsia"/>
          <w:sz w:val="24"/>
        </w:rPr>
        <w:t>安全</w:t>
      </w:r>
      <w:r w:rsidRPr="0009089D">
        <w:rPr>
          <w:rFonts w:ascii="宋体" w:hAnsi="宋体"/>
          <w:sz w:val="24"/>
        </w:rPr>
        <w:t>分析</w:t>
      </w:r>
      <w:r w:rsidRPr="0009089D">
        <w:rPr>
          <w:rFonts w:ascii="宋体" w:hAnsi="宋体" w:hint="eastAsia"/>
          <w:sz w:val="24"/>
        </w:rPr>
        <w:t>员</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系统审核员</w:t>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r>
      <w:r w:rsidRPr="0009089D">
        <w:rPr>
          <w:rFonts w:ascii="宋体" w:hAnsi="宋体"/>
          <w:sz w:val="24"/>
        </w:rPr>
        <w:tab/>
        <w:t>D</w:t>
      </w:r>
      <w:r w:rsidRPr="0009089D">
        <w:rPr>
          <w:rFonts w:ascii="宋体" w:hAnsi="宋体" w:hint="eastAsia"/>
          <w:sz w:val="24"/>
        </w:rPr>
        <w:t>、</w:t>
      </w:r>
      <w:r w:rsidRPr="0009089D">
        <w:rPr>
          <w:rFonts w:ascii="宋体" w:hAnsi="宋体"/>
          <w:sz w:val="24"/>
        </w:rPr>
        <w:t>系统程序员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61、中国电信</w:t>
      </w:r>
      <w:r w:rsidRPr="0009089D">
        <w:rPr>
          <w:rFonts w:ascii="宋体" w:hAnsi="宋体"/>
          <w:sz w:val="24"/>
        </w:rPr>
        <w:t>的岗位描述中都应明确包含安全职责，并形成正式文件记录在案，对于安全职责的描述应包括（</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落实</w:t>
      </w:r>
      <w:r w:rsidRPr="0009089D">
        <w:rPr>
          <w:rFonts w:ascii="宋体" w:hAnsi="宋体" w:hint="eastAsia"/>
          <w:sz w:val="24"/>
        </w:rPr>
        <w:t>安全</w:t>
      </w:r>
      <w:r w:rsidRPr="0009089D">
        <w:rPr>
          <w:rFonts w:ascii="宋体" w:hAnsi="宋体"/>
          <w:sz w:val="24"/>
        </w:rPr>
        <w:t>政策的常规</w:t>
      </w:r>
      <w:r w:rsidRPr="0009089D">
        <w:rPr>
          <w:rFonts w:ascii="宋体" w:hAnsi="宋体" w:hint="eastAsia"/>
          <w:sz w:val="24"/>
        </w:rPr>
        <w:t>职责</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执行具体安全程序</w:t>
      </w:r>
      <w:r w:rsidRPr="0009089D">
        <w:rPr>
          <w:rFonts w:ascii="宋体" w:hAnsi="宋体" w:hint="eastAsia"/>
          <w:sz w:val="24"/>
        </w:rPr>
        <w:t>或</w:t>
      </w:r>
      <w:r w:rsidRPr="0009089D">
        <w:rPr>
          <w:rFonts w:ascii="宋体" w:hAnsi="宋体"/>
          <w:sz w:val="24"/>
        </w:rPr>
        <w:t>活动的特定职责</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保护具体资产的特定</w:t>
      </w:r>
      <w:r w:rsidRPr="0009089D">
        <w:rPr>
          <w:rFonts w:ascii="宋体" w:hAnsi="宋体" w:hint="eastAsia"/>
          <w:sz w:val="24"/>
        </w:rPr>
        <w:t>职责</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以上都对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62、终端</w:t>
      </w:r>
      <w:r w:rsidRPr="0009089D">
        <w:rPr>
          <w:rFonts w:ascii="宋体" w:hAnsi="宋体"/>
          <w:sz w:val="24"/>
        </w:rPr>
        <w:t>安全管理目标：规范支撑系统中终端用户的行为，降低来自支撑系统终端</w:t>
      </w:r>
      <w:r w:rsidRPr="0009089D">
        <w:rPr>
          <w:rFonts w:ascii="宋体" w:hAnsi="宋体" w:hint="eastAsia"/>
          <w:sz w:val="24"/>
        </w:rPr>
        <w:t>的</w:t>
      </w:r>
      <w:r w:rsidRPr="0009089D">
        <w:rPr>
          <w:rFonts w:ascii="宋体" w:hAnsi="宋体"/>
          <w:sz w:val="24"/>
        </w:rPr>
        <w:t>安全威胁，重点解决</w:t>
      </w:r>
      <w:r w:rsidRPr="0009089D">
        <w:rPr>
          <w:rFonts w:ascii="宋体" w:hAnsi="宋体" w:hint="eastAsia"/>
          <w:sz w:val="24"/>
        </w:rPr>
        <w:t>以下</w:t>
      </w:r>
      <w:r w:rsidRPr="0009089D">
        <w:rPr>
          <w:rFonts w:ascii="宋体" w:hAnsi="宋体"/>
          <w:sz w:val="24"/>
        </w:rPr>
        <w:t>哪些问题？（</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、终端</w:t>
      </w:r>
      <w:r w:rsidRPr="0009089D">
        <w:rPr>
          <w:rFonts w:ascii="宋体" w:hAnsi="宋体"/>
          <w:sz w:val="24"/>
        </w:rPr>
        <w:t>接入和配置管理；终端账号、秘密、漏洞补丁等系统安全管理；桌面及主机设置管理；终端</w:t>
      </w:r>
      <w:r w:rsidRPr="0009089D">
        <w:rPr>
          <w:rFonts w:ascii="宋体" w:hAnsi="宋体" w:hint="eastAsia"/>
          <w:sz w:val="24"/>
        </w:rPr>
        <w:t>防</w:t>
      </w:r>
      <w:r w:rsidRPr="0009089D">
        <w:rPr>
          <w:rFonts w:ascii="宋体" w:hAnsi="宋体"/>
          <w:sz w:val="24"/>
        </w:rPr>
        <w:t>病毒管理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终端</w:t>
      </w:r>
      <w:r w:rsidRPr="0009089D">
        <w:rPr>
          <w:rFonts w:ascii="宋体" w:hAnsi="宋体" w:hint="eastAsia"/>
          <w:sz w:val="24"/>
        </w:rPr>
        <w:t>账号</w:t>
      </w:r>
      <w:r w:rsidRPr="0009089D">
        <w:rPr>
          <w:rFonts w:ascii="宋体" w:hAnsi="宋体"/>
          <w:sz w:val="24"/>
        </w:rPr>
        <w:t>、</w:t>
      </w:r>
      <w:r w:rsidRPr="0009089D">
        <w:rPr>
          <w:rFonts w:ascii="宋体" w:hAnsi="宋体" w:hint="eastAsia"/>
          <w:sz w:val="24"/>
        </w:rPr>
        <w:t>秘密</w:t>
      </w:r>
      <w:r w:rsidRPr="0009089D">
        <w:rPr>
          <w:rFonts w:ascii="宋体" w:hAnsi="宋体"/>
          <w:sz w:val="24"/>
        </w:rPr>
        <w:t>、漏洞</w:t>
      </w:r>
      <w:r w:rsidRPr="0009089D">
        <w:rPr>
          <w:rFonts w:ascii="宋体" w:hAnsi="宋体" w:hint="eastAsia"/>
          <w:sz w:val="24"/>
        </w:rPr>
        <w:t>补丁</w:t>
      </w:r>
      <w:r w:rsidRPr="0009089D">
        <w:rPr>
          <w:rFonts w:ascii="宋体" w:hAnsi="宋体"/>
          <w:sz w:val="24"/>
        </w:rPr>
        <w:t>等</w:t>
      </w:r>
      <w:r w:rsidRPr="0009089D">
        <w:rPr>
          <w:rFonts w:ascii="宋体" w:hAnsi="宋体" w:hint="eastAsia"/>
          <w:sz w:val="24"/>
        </w:rPr>
        <w:t>系统</w:t>
      </w:r>
      <w:r w:rsidRPr="0009089D">
        <w:rPr>
          <w:rFonts w:ascii="宋体" w:hAnsi="宋体"/>
          <w:sz w:val="24"/>
        </w:rPr>
        <w:t>安全管理</w:t>
      </w:r>
      <w:r w:rsidRPr="0009089D">
        <w:rPr>
          <w:rFonts w:ascii="宋体" w:hAnsi="宋体" w:hint="eastAsia"/>
          <w:sz w:val="24"/>
        </w:rPr>
        <w:t>；</w:t>
      </w:r>
      <w:r w:rsidRPr="0009089D">
        <w:rPr>
          <w:rFonts w:ascii="宋体" w:hAnsi="宋体"/>
          <w:sz w:val="24"/>
        </w:rPr>
        <w:t>桌面及主机设置管理；终端防病毒管理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终端</w:t>
      </w:r>
      <w:r w:rsidRPr="0009089D">
        <w:rPr>
          <w:rFonts w:ascii="宋体" w:hAnsi="宋体" w:hint="eastAsia"/>
          <w:sz w:val="24"/>
        </w:rPr>
        <w:t>接入</w:t>
      </w:r>
      <w:r w:rsidRPr="0009089D">
        <w:rPr>
          <w:rFonts w:ascii="宋体" w:hAnsi="宋体"/>
          <w:sz w:val="24"/>
        </w:rPr>
        <w:t>和配置管理</w:t>
      </w:r>
      <w:r w:rsidRPr="0009089D">
        <w:rPr>
          <w:rFonts w:ascii="宋体" w:hAnsi="宋体" w:hint="eastAsia"/>
          <w:sz w:val="24"/>
        </w:rPr>
        <w:t>；</w:t>
      </w:r>
      <w:r w:rsidRPr="0009089D">
        <w:rPr>
          <w:rFonts w:ascii="宋体" w:hAnsi="宋体"/>
          <w:sz w:val="24"/>
        </w:rPr>
        <w:t>桌面及主机设置管理；终端防病毒管理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终端接入和配置管理；终端账号、秘密、漏洞补丁等系统安全管理；桌面及主机设置管理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63、著名</w:t>
      </w:r>
      <w:r w:rsidRPr="0009089D">
        <w:rPr>
          <w:rFonts w:ascii="宋体" w:hAnsi="宋体"/>
          <w:sz w:val="24"/>
        </w:rPr>
        <w:t>的橘皮书指的是（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可信计算机系统评估标准</w:t>
      </w:r>
      <w:r w:rsidRPr="0009089D">
        <w:rPr>
          <w:rFonts w:ascii="宋体" w:hAnsi="宋体" w:hint="eastAsia"/>
          <w:sz w:val="24"/>
        </w:rPr>
        <w:t>(</w:t>
      </w:r>
      <w:r w:rsidRPr="0009089D">
        <w:rPr>
          <w:rFonts w:ascii="宋体" w:hAnsi="宋体"/>
          <w:sz w:val="24"/>
        </w:rPr>
        <w:t>TCSEC</w:t>
      </w:r>
      <w:r w:rsidRPr="0009089D">
        <w:rPr>
          <w:rFonts w:ascii="宋体" w:hAnsi="宋体" w:hint="eastAsia"/>
          <w:sz w:val="24"/>
        </w:rPr>
        <w: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、信息</w:t>
      </w:r>
      <w:r w:rsidRPr="0009089D">
        <w:rPr>
          <w:rFonts w:ascii="宋体" w:hAnsi="宋体"/>
          <w:sz w:val="24"/>
        </w:rPr>
        <w:t>安全技术评估标准（</w:t>
      </w:r>
      <w:r w:rsidRPr="0009089D">
        <w:rPr>
          <w:rFonts w:ascii="宋体" w:hAnsi="宋体" w:hint="eastAsia"/>
          <w:sz w:val="24"/>
        </w:rPr>
        <w:t>ITSEC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美国联邦标准（</w:t>
      </w:r>
      <w:r w:rsidRPr="0009089D">
        <w:rPr>
          <w:rFonts w:ascii="宋体" w:hAnsi="宋体" w:hint="eastAsia"/>
          <w:sz w:val="24"/>
        </w:rPr>
        <w:t>FC</w:t>
      </w:r>
      <w:r w:rsidRPr="0009089D">
        <w:rPr>
          <w:rFonts w:ascii="宋体" w:hAnsi="宋体"/>
          <w:sz w:val="24"/>
        </w:rPr>
        <w: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通用准则（</w:t>
      </w:r>
      <w:r w:rsidRPr="0009089D">
        <w:rPr>
          <w:rFonts w:ascii="宋体" w:hAnsi="宋体" w:hint="eastAsia"/>
          <w:sz w:val="24"/>
        </w:rPr>
        <w:t>CC</w:t>
      </w:r>
      <w:r w:rsidRPr="0009089D">
        <w:rPr>
          <w:rFonts w:ascii="宋体" w:hAnsi="宋体"/>
          <w:sz w:val="24"/>
        </w:rPr>
        <w: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64、资产</w:t>
      </w:r>
      <w:r w:rsidRPr="0009089D">
        <w:rPr>
          <w:rFonts w:ascii="宋体" w:hAnsi="宋体"/>
          <w:sz w:val="24"/>
        </w:rPr>
        <w:t>的敏感性通常怎样进行划分？（</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绝密、机密、敏感</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机密、秘密、敏感和公开</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绝密、机密、秘密、敏感和公开等五类</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绝密、高度机密、秘密、敏感和公开等五类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65、重要</w:t>
      </w:r>
      <w:r w:rsidRPr="0009089D">
        <w:rPr>
          <w:rFonts w:ascii="宋体" w:hAnsi="宋体"/>
          <w:sz w:val="24"/>
        </w:rPr>
        <w:t>系统关键操作操作日志保存时间至少保存（</w:t>
      </w:r>
      <w:r w:rsidRPr="0009089D">
        <w:rPr>
          <w:rFonts w:ascii="宋体" w:hAnsi="宋体" w:hint="eastAsia"/>
          <w:sz w:val="24"/>
        </w:rPr>
        <w:t>C</w:t>
      </w:r>
      <w:r w:rsidRPr="0009089D">
        <w:rPr>
          <w:rFonts w:ascii="宋体" w:hAnsi="宋体"/>
          <w:sz w:val="24"/>
        </w:rPr>
        <w:t>）个月。</w:t>
      </w:r>
    </w:p>
    <w:p w:rsidR="009C5F1F" w:rsidRPr="0009089D" w:rsidRDefault="009C5F1F" w:rsidP="009C5F1F">
      <w:pPr>
        <w:spacing w:line="360" w:lineRule="auto"/>
        <w:ind w:left="420"/>
        <w:jc w:val="left"/>
        <w:rPr>
          <w:rFonts w:ascii="宋体" w:hAnsi="宋体"/>
          <w:sz w:val="24"/>
        </w:rPr>
      </w:pPr>
      <w:r w:rsidRPr="0009089D">
        <w:rPr>
          <w:rFonts w:ascii="宋体" w:hAnsi="宋体"/>
          <w:sz w:val="24"/>
        </w:rPr>
        <w:t>A</w:t>
      </w:r>
      <w:r w:rsidRPr="0009089D">
        <w:rPr>
          <w:rFonts w:ascii="宋体" w:hAnsi="宋体" w:hint="eastAsia"/>
          <w:sz w:val="24"/>
        </w:rPr>
        <w:t>、1</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hint="eastAsia"/>
          <w:sz w:val="24"/>
        </w:rPr>
        <w:tab/>
        <w:t>B、2</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C、3</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D、4</w:t>
      </w:r>
    </w:p>
    <w:p w:rsidR="009C5F1F" w:rsidRPr="0009089D" w:rsidRDefault="009C5F1F" w:rsidP="009C5F1F">
      <w:pPr>
        <w:spacing w:line="360" w:lineRule="auto"/>
        <w:jc w:val="left"/>
        <w:rPr>
          <w:rFonts w:ascii="宋体" w:hAnsi="宋体"/>
          <w:sz w:val="24"/>
        </w:rPr>
      </w:pPr>
      <w:r w:rsidRPr="0009089D">
        <w:rPr>
          <w:rFonts w:ascii="宋体" w:hAnsi="宋体"/>
          <w:sz w:val="24"/>
        </w:rPr>
        <w:t>66</w:t>
      </w:r>
      <w:r w:rsidRPr="0009089D">
        <w:rPr>
          <w:rFonts w:ascii="宋体" w:hAnsi="宋体" w:hint="eastAsia"/>
          <w:sz w:val="24"/>
        </w:rPr>
        <w:t>、安全</w:t>
      </w:r>
      <w:r w:rsidRPr="0009089D">
        <w:rPr>
          <w:rFonts w:ascii="宋体" w:hAnsi="宋体"/>
          <w:sz w:val="24"/>
        </w:rPr>
        <w:t>基线达标管理办法规定：</w:t>
      </w:r>
      <w:r w:rsidRPr="0009089D">
        <w:rPr>
          <w:rFonts w:ascii="宋体" w:hAnsi="宋体" w:hint="eastAsia"/>
          <w:sz w:val="24"/>
        </w:rPr>
        <w:t>BSS系统</w:t>
      </w:r>
      <w:r w:rsidRPr="0009089D">
        <w:rPr>
          <w:rFonts w:ascii="宋体" w:hAnsi="宋体"/>
          <w:sz w:val="24"/>
        </w:rPr>
        <w:t>口令设置应遵循的内控要求是（</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数字+字母</w:t>
      </w:r>
      <w:r w:rsidRPr="0009089D">
        <w:rPr>
          <w:rFonts w:ascii="宋体" w:hAnsi="宋体" w:hint="eastAsia"/>
          <w:sz w:val="24"/>
        </w:rPr>
        <w:t xml:space="preserve">                             B、</w:t>
      </w:r>
      <w:r w:rsidRPr="0009089D">
        <w:rPr>
          <w:rFonts w:ascii="宋体" w:hAnsi="宋体"/>
          <w:sz w:val="24"/>
        </w:rPr>
        <w:t>数字+</w:t>
      </w:r>
      <w:r w:rsidRPr="0009089D">
        <w:rPr>
          <w:rFonts w:ascii="宋体" w:hAnsi="宋体" w:hint="eastAsia"/>
          <w:sz w:val="24"/>
        </w:rPr>
        <w:t>字母</w:t>
      </w:r>
      <w:r w:rsidRPr="0009089D">
        <w:rPr>
          <w:rFonts w:ascii="宋体" w:hAnsi="宋体"/>
          <w:sz w:val="24"/>
        </w:rPr>
        <w:t>+符号</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数字+字母+字母大小写</w:t>
      </w:r>
      <w:r w:rsidRPr="0009089D">
        <w:rPr>
          <w:rFonts w:ascii="宋体" w:hAnsi="宋体" w:hint="eastAsia"/>
          <w:sz w:val="24"/>
        </w:rPr>
        <w:t xml:space="preserve">                  D、</w:t>
      </w:r>
      <w:r w:rsidRPr="0009089D">
        <w:rPr>
          <w:rFonts w:ascii="宋体" w:hAnsi="宋体"/>
          <w:sz w:val="24"/>
        </w:rPr>
        <w:t>数字+符号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67、不</w:t>
      </w:r>
      <w:r w:rsidRPr="0009089D">
        <w:rPr>
          <w:rFonts w:ascii="宋体" w:hAnsi="宋体"/>
          <w:sz w:val="24"/>
        </w:rPr>
        <w:t>属于安全策略所涉及的方面是（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物理安全策略</w:t>
      </w:r>
      <w:r w:rsidRPr="0009089D">
        <w:rPr>
          <w:rFonts w:ascii="宋体" w:hAnsi="宋体" w:hint="eastAsia"/>
          <w:sz w:val="24"/>
        </w:rPr>
        <w:t xml:space="preserve">                        </w:t>
      </w:r>
      <w:r w:rsidRPr="0009089D">
        <w:rPr>
          <w:rFonts w:ascii="宋体" w:hAnsi="宋体" w:hint="eastAsia"/>
          <w:sz w:val="24"/>
        </w:rPr>
        <w:tab/>
        <w:t xml:space="preserve">  B、</w:t>
      </w:r>
      <w:r w:rsidRPr="0009089D">
        <w:rPr>
          <w:rFonts w:ascii="宋体" w:hAnsi="宋体"/>
          <w:sz w:val="24"/>
        </w:rPr>
        <w:t>访问控制策略</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信息加密策略</w:t>
      </w:r>
      <w:r w:rsidRPr="0009089D">
        <w:rPr>
          <w:rFonts w:ascii="宋体" w:hAnsi="宋体" w:hint="eastAsia"/>
          <w:sz w:val="24"/>
        </w:rPr>
        <w:t xml:space="preserve">                        </w:t>
      </w:r>
      <w:r w:rsidRPr="0009089D">
        <w:rPr>
          <w:rFonts w:ascii="宋体" w:hAnsi="宋体" w:hint="eastAsia"/>
          <w:sz w:val="24"/>
        </w:rPr>
        <w:tab/>
        <w:t xml:space="preserve">  D、</w:t>
      </w:r>
      <w:r w:rsidRPr="0009089D">
        <w:rPr>
          <w:rFonts w:ascii="宋体" w:hAnsi="宋体"/>
          <w:sz w:val="24"/>
        </w:rPr>
        <w:t>防火墙策略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68、“中华</w:t>
      </w:r>
      <w:r w:rsidRPr="0009089D">
        <w:rPr>
          <w:rFonts w:ascii="宋体" w:hAnsi="宋体"/>
          <w:sz w:val="24"/>
        </w:rPr>
        <w:t>人民共和国保守国家秘密法”</w:t>
      </w:r>
      <w:r w:rsidRPr="0009089D">
        <w:rPr>
          <w:rFonts w:ascii="宋体" w:hAnsi="宋体" w:hint="eastAsia"/>
          <w:sz w:val="24"/>
        </w:rPr>
        <w:t>第</w:t>
      </w:r>
      <w:r w:rsidRPr="0009089D">
        <w:rPr>
          <w:rFonts w:ascii="宋体" w:hAnsi="宋体"/>
          <w:sz w:val="24"/>
        </w:rPr>
        <w:t>二章规定了国家秘密的范围和密级，国家</w:t>
      </w:r>
      <w:r w:rsidRPr="0009089D">
        <w:rPr>
          <w:rFonts w:ascii="宋体" w:hAnsi="宋体" w:hint="eastAsia"/>
          <w:sz w:val="24"/>
        </w:rPr>
        <w:t>秘密</w:t>
      </w:r>
      <w:r w:rsidRPr="0009089D">
        <w:rPr>
          <w:rFonts w:ascii="宋体" w:hAnsi="宋体"/>
          <w:sz w:val="24"/>
        </w:rPr>
        <w:t>的密级分为：（</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w:t>
      </w:r>
      <w:r w:rsidRPr="0009089D">
        <w:rPr>
          <w:rFonts w:ascii="宋体" w:hAnsi="宋体" w:hint="eastAsia"/>
          <w:sz w:val="24"/>
        </w:rPr>
        <w:t>普</w:t>
      </w:r>
      <w:r w:rsidRPr="0009089D">
        <w:rPr>
          <w:rFonts w:ascii="宋体" w:hAnsi="宋体"/>
          <w:sz w:val="24"/>
        </w:rPr>
        <w:t>密”</w:t>
      </w:r>
      <w:r w:rsidRPr="0009089D">
        <w:rPr>
          <w:rFonts w:ascii="宋体" w:hAnsi="宋体" w:hint="eastAsia"/>
          <w:sz w:val="24"/>
        </w:rPr>
        <w:t>、</w:t>
      </w:r>
      <w:r w:rsidRPr="0009089D">
        <w:rPr>
          <w:rFonts w:ascii="宋体" w:hAnsi="宋体"/>
          <w:sz w:val="24"/>
        </w:rPr>
        <w:t>“</w:t>
      </w:r>
      <w:r w:rsidRPr="0009089D">
        <w:rPr>
          <w:rFonts w:ascii="宋体" w:hAnsi="宋体" w:hint="eastAsia"/>
          <w:sz w:val="24"/>
        </w:rPr>
        <w:t>商</w:t>
      </w:r>
      <w:r w:rsidRPr="0009089D">
        <w:rPr>
          <w:rFonts w:ascii="宋体" w:hAnsi="宋体"/>
          <w:sz w:val="24"/>
        </w:rPr>
        <w:t>密”</w:t>
      </w:r>
      <w:r w:rsidRPr="0009089D">
        <w:rPr>
          <w:rFonts w:ascii="宋体" w:hAnsi="宋体" w:hint="eastAsia"/>
          <w:sz w:val="24"/>
        </w:rPr>
        <w:t>两个</w:t>
      </w:r>
      <w:r w:rsidRPr="0009089D">
        <w:rPr>
          <w:rFonts w:ascii="宋体" w:hAnsi="宋体"/>
          <w:sz w:val="24"/>
        </w:rPr>
        <w:t>级别</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“低级”和“高级”两个级别</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“绝密”、“机密”、“秘密”三个级别</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w:t>
      </w:r>
      <w:r w:rsidRPr="0009089D">
        <w:rPr>
          <w:rFonts w:ascii="宋体" w:hAnsi="宋体"/>
          <w:sz w:val="24"/>
        </w:rPr>
        <w:t>“一密”、“二密”，“三</w:t>
      </w:r>
      <w:r w:rsidRPr="0009089D">
        <w:rPr>
          <w:rFonts w:ascii="宋体" w:hAnsi="宋体" w:hint="eastAsia"/>
          <w:sz w:val="24"/>
        </w:rPr>
        <w:t>密</w:t>
      </w:r>
      <w:r w:rsidRPr="0009089D">
        <w:rPr>
          <w:rFonts w:ascii="宋体" w:hAnsi="宋体"/>
          <w:sz w:val="24"/>
        </w:rPr>
        <w:t>”、“四密”四个级别</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69、对MBOSS系统</w:t>
      </w:r>
      <w:r w:rsidRPr="0009089D">
        <w:rPr>
          <w:rFonts w:ascii="宋体" w:hAnsi="宋体"/>
          <w:sz w:val="24"/>
        </w:rPr>
        <w:t>所有资产每年至少进行（</w:t>
      </w:r>
      <w:r w:rsidRPr="0009089D">
        <w:rPr>
          <w:rFonts w:ascii="宋体" w:hAnsi="宋体" w:hint="eastAsia"/>
          <w:sz w:val="24"/>
        </w:rPr>
        <w:t>A</w:t>
      </w:r>
      <w:r w:rsidRPr="0009089D">
        <w:rPr>
          <w:rFonts w:ascii="宋体" w:hAnsi="宋体"/>
          <w:sz w:val="24"/>
        </w:rPr>
        <w:t>）次安全漏洞自评估。</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、1    </w:t>
      </w:r>
      <w:r w:rsidRPr="0009089D">
        <w:rPr>
          <w:rFonts w:ascii="宋体" w:hAnsi="宋体"/>
          <w:sz w:val="24"/>
        </w:rPr>
        <w:t xml:space="preserve">          </w:t>
      </w:r>
      <w:r w:rsidRPr="0009089D">
        <w:rPr>
          <w:rFonts w:ascii="宋体" w:hAnsi="宋体" w:hint="eastAsia"/>
          <w:sz w:val="24"/>
        </w:rPr>
        <w:tab/>
        <w:t xml:space="preserve">B、2           </w:t>
      </w:r>
      <w:r w:rsidRPr="0009089D">
        <w:rPr>
          <w:rFonts w:ascii="宋体" w:hAnsi="宋体"/>
          <w:sz w:val="24"/>
        </w:rPr>
        <w:t xml:space="preserve">   </w:t>
      </w:r>
      <w:r w:rsidRPr="0009089D">
        <w:rPr>
          <w:rFonts w:ascii="宋体" w:hAnsi="宋体" w:hint="eastAsia"/>
          <w:sz w:val="24"/>
        </w:rPr>
        <w:tab/>
        <w:t xml:space="preserve">C、3           </w:t>
      </w:r>
      <w:r w:rsidRPr="0009089D">
        <w:rPr>
          <w:rFonts w:ascii="宋体" w:hAnsi="宋体"/>
          <w:sz w:val="24"/>
        </w:rPr>
        <w:t xml:space="preserve">    D</w:t>
      </w:r>
      <w:r w:rsidRPr="0009089D">
        <w:rPr>
          <w:rFonts w:ascii="宋体" w:hAnsi="宋体" w:hint="eastAsia"/>
          <w:sz w:val="24"/>
        </w:rPr>
        <w:t>、4</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w:t>
      </w:r>
      <w:r w:rsidRPr="0009089D">
        <w:rPr>
          <w:rFonts w:ascii="宋体" w:hAnsi="宋体"/>
          <w:sz w:val="24"/>
        </w:rPr>
        <w:t>下列情形之一的程序，不应当被认定为《中华人民共和国刑法》规定的“计算机病毒等破坏性程序”的是：（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能够盗取用户数据或者传播非法信息的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能够通过网络、存储介质、文件等媒介</w:t>
      </w:r>
      <w:r w:rsidRPr="0009089D">
        <w:rPr>
          <w:rFonts w:ascii="宋体" w:hAnsi="宋体" w:hint="eastAsia"/>
          <w:sz w:val="24"/>
        </w:rPr>
        <w:t>，</w:t>
      </w:r>
      <w:r w:rsidRPr="0009089D">
        <w:rPr>
          <w:rFonts w:ascii="宋体" w:hAnsi="宋体"/>
          <w:sz w:val="24"/>
        </w:rPr>
        <w:t>将自身的部分、全部或者变种</w:t>
      </w:r>
      <w:r w:rsidRPr="0009089D">
        <w:rPr>
          <w:rFonts w:ascii="宋体" w:hAnsi="宋体" w:hint="eastAsia"/>
          <w:sz w:val="24"/>
        </w:rPr>
        <w:t>进行</w:t>
      </w:r>
      <w:r w:rsidRPr="0009089D">
        <w:rPr>
          <w:rFonts w:ascii="宋体" w:hAnsi="宋体"/>
          <w:sz w:val="24"/>
        </w:rPr>
        <w:t>复制、传播，并破坏计算机系统功能、数据或者应用程序的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、能够</w:t>
      </w:r>
      <w:r w:rsidRPr="0009089D">
        <w:rPr>
          <w:rFonts w:ascii="宋体" w:hAnsi="宋体"/>
          <w:sz w:val="24"/>
        </w:rPr>
        <w:t>在预先设定条件下自动触发，并破坏计算机系统</w:t>
      </w:r>
      <w:r w:rsidRPr="0009089D">
        <w:rPr>
          <w:rFonts w:ascii="宋体" w:hAnsi="宋体" w:hint="eastAsia"/>
          <w:sz w:val="24"/>
        </w:rPr>
        <w:t>功能</w:t>
      </w:r>
      <w:r w:rsidRPr="0009089D">
        <w:rPr>
          <w:rFonts w:ascii="宋体" w:hAnsi="宋体"/>
          <w:sz w:val="24"/>
        </w:rPr>
        <w:t>、数据或者应用程序的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、其他</w:t>
      </w:r>
      <w:r w:rsidRPr="0009089D">
        <w:rPr>
          <w:rFonts w:ascii="宋体" w:hAnsi="宋体"/>
          <w:sz w:val="24"/>
        </w:rPr>
        <w:t>专门设计用于破坏计算机系统功能、数据或者应用程序的程序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71、中国</w:t>
      </w:r>
      <w:r w:rsidRPr="0009089D">
        <w:rPr>
          <w:rFonts w:ascii="宋体" w:hAnsi="宋体"/>
          <w:sz w:val="24"/>
        </w:rPr>
        <w:t>电信各省级公司争取在</w:t>
      </w:r>
      <w:r w:rsidRPr="0009089D">
        <w:rPr>
          <w:rFonts w:ascii="宋体" w:hAnsi="宋体" w:hint="eastAsia"/>
          <w:sz w:val="24"/>
        </w:rPr>
        <w:t>1</w:t>
      </w:r>
      <w:r w:rsidRPr="0009089D">
        <w:rPr>
          <w:rFonts w:ascii="宋体" w:hAnsi="宋体"/>
          <w:sz w:val="24"/>
        </w:rPr>
        <w:t>-3</w:t>
      </w:r>
      <w:r w:rsidRPr="0009089D">
        <w:rPr>
          <w:rFonts w:ascii="宋体" w:hAnsi="宋体" w:hint="eastAsia"/>
          <w:sz w:val="24"/>
        </w:rPr>
        <w:t>年</w:t>
      </w:r>
      <w:r w:rsidRPr="0009089D">
        <w:rPr>
          <w:rFonts w:ascii="宋体" w:hAnsi="宋体"/>
          <w:sz w:val="24"/>
        </w:rPr>
        <w:t>内实现</w:t>
      </w:r>
      <w:r w:rsidRPr="0009089D">
        <w:rPr>
          <w:rFonts w:ascii="宋体" w:hAnsi="宋体" w:hint="eastAsia"/>
          <w:sz w:val="24"/>
        </w:rPr>
        <w:t>CTG-MBOSS 系统</w:t>
      </w:r>
      <w:r w:rsidRPr="0009089D">
        <w:rPr>
          <w:rFonts w:ascii="宋体" w:hAnsi="宋体"/>
          <w:sz w:val="24"/>
        </w:rPr>
        <w:t>安全基线“达标”（</w:t>
      </w:r>
      <w:r w:rsidRPr="0009089D">
        <w:rPr>
          <w:rFonts w:ascii="宋体" w:hAnsi="宋体" w:hint="eastAsia"/>
          <w:sz w:val="24"/>
        </w:rPr>
        <w:t>C</w:t>
      </w:r>
      <w:r w:rsidRPr="0009089D">
        <w:rPr>
          <w:rFonts w:ascii="宋体" w:hAnsi="宋体"/>
          <w:sz w:val="24"/>
        </w:rPr>
        <w:t>）级以上。</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、A级          </w:t>
      </w:r>
      <w:r w:rsidRPr="0009089D">
        <w:rPr>
          <w:rFonts w:ascii="宋体" w:hAnsi="宋体" w:hint="eastAsia"/>
          <w:sz w:val="24"/>
        </w:rPr>
        <w:tab/>
        <w:t>B、B级               C、C级               D、D级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72、下面</w:t>
      </w:r>
      <w:r w:rsidRPr="0009089D">
        <w:rPr>
          <w:rFonts w:ascii="宋体" w:hAnsi="宋体"/>
          <w:sz w:val="24"/>
        </w:rPr>
        <w:t>对国家秘密定级和范围的描述中，哪项不符合《保守国家秘密法》要求？（</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国家秘密和其密级的具体范围，由国家保密工作部门分别会同外交、公安、国家安全和其他中央有关规定</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各级国家机关、单位对所产生的</w:t>
      </w:r>
      <w:r w:rsidRPr="0009089D">
        <w:rPr>
          <w:rFonts w:ascii="宋体" w:hAnsi="宋体" w:hint="eastAsia"/>
          <w:sz w:val="24"/>
        </w:rPr>
        <w:t>秘密</w:t>
      </w:r>
      <w:r w:rsidRPr="0009089D">
        <w:rPr>
          <w:rFonts w:ascii="宋体" w:hAnsi="宋体"/>
          <w:sz w:val="24"/>
        </w:rPr>
        <w:t>事项，应当按照国家秘密及其密级的具体范围的规定确定</w:t>
      </w:r>
      <w:r w:rsidRPr="0009089D">
        <w:rPr>
          <w:rFonts w:ascii="宋体" w:hAnsi="宋体" w:hint="eastAsia"/>
          <w:sz w:val="24"/>
        </w:rPr>
        <w:t>密级</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对是否属于国家和属于</w:t>
      </w:r>
      <w:r w:rsidRPr="0009089D">
        <w:rPr>
          <w:rFonts w:ascii="宋体" w:hAnsi="宋体" w:hint="eastAsia"/>
          <w:sz w:val="24"/>
        </w:rPr>
        <w:t>何种</w:t>
      </w:r>
      <w:r w:rsidRPr="0009089D">
        <w:rPr>
          <w:rFonts w:ascii="宋体" w:hAnsi="宋体"/>
          <w:sz w:val="24"/>
        </w:rPr>
        <w:t>密级不明确的事项，可有各单位自行参考国家要求确定和定级，然后国家保密工作部门备案</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对是否</w:t>
      </w:r>
      <w:r w:rsidRPr="0009089D">
        <w:rPr>
          <w:rFonts w:ascii="宋体" w:hAnsi="宋体" w:hint="eastAsia"/>
          <w:sz w:val="24"/>
        </w:rPr>
        <w:t>属于</w:t>
      </w:r>
      <w:r w:rsidRPr="0009089D">
        <w:rPr>
          <w:rFonts w:ascii="宋体" w:hAnsi="宋体"/>
          <w:sz w:val="24"/>
        </w:rPr>
        <w:t>国家和属于何种密级不明确的事项，由国家保密工作部门，省、自治区、直辖市的保密工作部门，省、自治区、直辖市的保密工作部门，省、自治区政府所在地的市和经国务院批准的较大的市的保密工作部门或者国家保密工作部门审定的机关确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73、获取支付结算、证劵交易、期货交易等网络金融服务的身份认证信息（B）组以上的可以被《中华人民共和国刑法》认为是非法获取计算机信息系统系统认定的“情节严重”。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5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10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C</w:t>
      </w:r>
      <w:r w:rsidRPr="0009089D">
        <w:rPr>
          <w:rFonts w:ascii="宋体" w:hAnsi="宋体" w:hint="eastAsia"/>
          <w:sz w:val="24"/>
        </w:rPr>
        <w:t>、</w:t>
      </w:r>
      <w:r w:rsidRPr="0009089D">
        <w:rPr>
          <w:rFonts w:ascii="宋体" w:hAnsi="宋体"/>
          <w:sz w:val="24"/>
        </w:rPr>
        <w:t xml:space="preserve">-15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20</w:t>
      </w:r>
    </w:p>
    <w:p w:rsidR="009C5F1F" w:rsidRPr="0009089D" w:rsidRDefault="009C5F1F" w:rsidP="009C5F1F">
      <w:pPr>
        <w:spacing w:line="360" w:lineRule="auto"/>
        <w:jc w:val="left"/>
        <w:rPr>
          <w:rFonts w:ascii="宋体" w:hAnsi="宋体"/>
          <w:sz w:val="24"/>
        </w:rPr>
      </w:pPr>
      <w:r w:rsidRPr="0009089D">
        <w:rPr>
          <w:rFonts w:ascii="宋体" w:hAnsi="宋体"/>
          <w:sz w:val="24"/>
        </w:rPr>
        <w:t>74</w:t>
      </w:r>
      <w:r w:rsidRPr="0009089D">
        <w:rPr>
          <w:rFonts w:ascii="宋体" w:hAnsi="宋体" w:hint="eastAsia"/>
          <w:sz w:val="24"/>
        </w:rPr>
        <w:t>、</w:t>
      </w:r>
      <w:r w:rsidRPr="0009089D">
        <w:rPr>
          <w:rFonts w:ascii="宋体" w:hAnsi="宋体"/>
          <w:sz w:val="24"/>
        </w:rPr>
        <w:t>基准达标项满（</w:t>
      </w:r>
      <w:r w:rsidRPr="0009089D">
        <w:rPr>
          <w:rFonts w:ascii="宋体" w:hAnsi="宋体" w:hint="eastAsia"/>
          <w:sz w:val="24"/>
        </w:rPr>
        <w:t>B</w:t>
      </w:r>
      <w:r w:rsidRPr="0009089D">
        <w:rPr>
          <w:rFonts w:ascii="宋体" w:hAnsi="宋体"/>
          <w:sz w:val="24"/>
        </w:rPr>
        <w:t>）分作为安全基线达标合格的必要条件。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50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B</w:t>
      </w:r>
      <w:r w:rsidRPr="0009089D">
        <w:rPr>
          <w:rFonts w:ascii="宋体" w:hAnsi="宋体" w:hint="eastAsia"/>
          <w:sz w:val="24"/>
        </w:rPr>
        <w:t>、</w:t>
      </w:r>
      <w:r w:rsidRPr="0009089D">
        <w:rPr>
          <w:rFonts w:ascii="宋体" w:hAnsi="宋体"/>
          <w:sz w:val="24"/>
        </w:rPr>
        <w:t xml:space="preserve">60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70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80</w:t>
      </w:r>
    </w:p>
    <w:p w:rsidR="009C5F1F" w:rsidRPr="0009089D" w:rsidRDefault="009C5F1F" w:rsidP="009C5F1F">
      <w:pPr>
        <w:spacing w:line="360" w:lineRule="auto"/>
        <w:jc w:val="left"/>
        <w:rPr>
          <w:rFonts w:ascii="宋体" w:hAnsi="宋体"/>
          <w:sz w:val="24"/>
        </w:rPr>
      </w:pPr>
      <w:r w:rsidRPr="0009089D">
        <w:rPr>
          <w:rFonts w:ascii="宋体" w:hAnsi="宋体"/>
          <w:sz w:val="24"/>
        </w:rPr>
        <w:t>75</w:t>
      </w:r>
      <w:r w:rsidRPr="0009089D">
        <w:rPr>
          <w:rFonts w:ascii="宋体" w:hAnsi="宋体" w:hint="eastAsia"/>
          <w:sz w:val="24"/>
        </w:rPr>
        <w:t>、《国家保密法》对违法人员的量刑标准是（A）。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A、国家机关工作人员违法保护国家秘密的规定，故意或者过失泄露国家秘密，情节严重的，处三年以下有期徒刑或者拘役；情节特别严重的，处三年以上七年以下有期徒刑</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B、国家机关工作人员违法保护国家秘密的规定，故意或者过失泄露国家秘密，情节严重的，处四年以下有期徒刑或者拘役；情节特别严重的，处四年以上七年以下有期徒刑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C、国家机关工作人员违法保护国家秘密的规定，故意或者过失泄露国家秘密，情节严重的，处五年以下有期徒刑或者拘役；情节特别严重的，处五年以上七年以下有期徒刑</w:t>
      </w:r>
    </w:p>
    <w:p w:rsidR="009C5F1F" w:rsidRPr="0009089D" w:rsidRDefault="009C5F1F" w:rsidP="009C5F1F">
      <w:pPr>
        <w:spacing w:line="360" w:lineRule="auto"/>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w:t>
      </w:r>
      <w:r w:rsidRPr="0009089D">
        <w:rPr>
          <w:rFonts w:ascii="宋体" w:hAnsi="宋体" w:hint="eastAsia"/>
          <w:sz w:val="24"/>
        </w:rPr>
        <w:t>国家机关工作人员违法保护国家秘密的规定，故意或者过失泄露国家秘密，情节严重，处七年以下有期徒刑或者拘役；情节特别严重的，处七年以下有期徒刑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76、$HOME/</w:t>
      </w:r>
      <w:r w:rsidRPr="0009089D">
        <w:rPr>
          <w:rFonts w:ascii="宋体" w:hAnsi="宋体"/>
          <w:sz w:val="24"/>
        </w:rPr>
        <w:t>.netrc文件包含下列哪种命令的自动登录信息？（</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A、rsh</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ssh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ftp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rlogin</w:t>
      </w:r>
    </w:p>
    <w:p w:rsidR="009C5F1F" w:rsidRPr="0009089D" w:rsidRDefault="009C5F1F" w:rsidP="009C5F1F">
      <w:pPr>
        <w:spacing w:line="360" w:lineRule="auto"/>
        <w:jc w:val="left"/>
        <w:rPr>
          <w:rFonts w:ascii="宋体" w:hAnsi="宋体"/>
          <w:sz w:val="24"/>
        </w:rPr>
      </w:pPr>
      <w:r w:rsidRPr="0009089D">
        <w:rPr>
          <w:rFonts w:ascii="宋体" w:hAnsi="宋体"/>
          <w:sz w:val="24"/>
        </w:rPr>
        <w:t>77</w:t>
      </w:r>
      <w:r w:rsidRPr="0009089D">
        <w:rPr>
          <w:rFonts w:ascii="宋体" w:hAnsi="宋体" w:hint="eastAsia"/>
          <w:sz w:val="24"/>
        </w:rPr>
        <w:t>、</w:t>
      </w:r>
      <w:r w:rsidRPr="0009089D">
        <w:rPr>
          <w:rFonts w:ascii="宋体" w:hAnsi="宋体"/>
          <w:sz w:val="24"/>
        </w:rPr>
        <w:t>/etc/ftpuser文件中出现的账户的意义表示（</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A、该账户不可登录ftp </w:t>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该账户可以登录ftp</w:t>
      </w:r>
      <w:r w:rsidRPr="0009089D">
        <w:rPr>
          <w:rFonts w:ascii="宋体" w:hAnsi="宋体" w:hint="eastAsia"/>
          <w:sz w:val="24"/>
        </w:rPr>
        <w:t xml:space="preserve"> </w:t>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没有关系</w:t>
      </w:r>
      <w:r w:rsidRPr="0009089D">
        <w:rPr>
          <w:rFonts w:ascii="宋体" w:hAnsi="宋体" w:hint="eastAsia"/>
          <w:sz w:val="24"/>
        </w:rPr>
        <w:t xml:space="preserve"> </w:t>
      </w:r>
      <w:r w:rsidRPr="0009089D">
        <w:rPr>
          <w:rFonts w:ascii="宋体" w:hAnsi="宋体" w:hint="eastAsia"/>
          <w:sz w:val="24"/>
        </w:rPr>
        <w:tab/>
        <w:t>D、缺少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78、按TCSEC标准，WinNT</w:t>
      </w:r>
      <w:r w:rsidRPr="0009089D">
        <w:rPr>
          <w:rFonts w:ascii="宋体" w:hAnsi="宋体"/>
          <w:sz w:val="24"/>
        </w:rPr>
        <w:t>的安全级别是（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C2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B、B2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C3</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D</w:t>
      </w:r>
      <w:r w:rsidRPr="0009089D">
        <w:rPr>
          <w:rFonts w:ascii="宋体" w:hAnsi="宋体" w:hint="eastAsia"/>
          <w:sz w:val="24"/>
        </w:rPr>
        <w:t>、</w:t>
      </w:r>
      <w:r w:rsidRPr="0009089D">
        <w:rPr>
          <w:rFonts w:ascii="宋体" w:hAnsi="宋体"/>
          <w:sz w:val="24"/>
        </w:rPr>
        <w:t>B1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w:t>
      </w:r>
      <w:r w:rsidRPr="0009089D">
        <w:rPr>
          <w:rFonts w:ascii="宋体" w:hAnsi="宋体"/>
          <w:sz w:val="24"/>
        </w:rPr>
        <w:t>Linux系统/etc目录从功能上看相当于</w:t>
      </w:r>
      <w:r w:rsidRPr="0009089D">
        <w:rPr>
          <w:rFonts w:ascii="宋体" w:hAnsi="宋体" w:hint="eastAsia"/>
          <w:sz w:val="24"/>
        </w:rPr>
        <w:t>W</w:t>
      </w:r>
      <w:r w:rsidRPr="0009089D">
        <w:rPr>
          <w:rFonts w:ascii="宋体" w:hAnsi="宋体"/>
          <w:sz w:val="24"/>
        </w:rPr>
        <w:t>indows的哪个目录？（B）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A、program</w:t>
      </w:r>
      <w:r w:rsidRPr="0009089D">
        <w:rPr>
          <w:rFonts w:ascii="宋体" w:hAnsi="宋体"/>
          <w:sz w:val="24"/>
        </w:rPr>
        <w:t xml:space="preserve"> files </w:t>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Windows </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system volume information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TEMP</w:t>
      </w:r>
    </w:p>
    <w:p w:rsidR="009C5F1F" w:rsidRPr="0009089D" w:rsidRDefault="009C5F1F" w:rsidP="009C5F1F">
      <w:pPr>
        <w:spacing w:line="360" w:lineRule="auto"/>
        <w:jc w:val="left"/>
        <w:rPr>
          <w:rFonts w:ascii="宋体" w:hAnsi="宋体"/>
          <w:sz w:val="24"/>
        </w:rPr>
      </w:pPr>
      <w:r w:rsidRPr="0009089D">
        <w:rPr>
          <w:rFonts w:ascii="宋体" w:hAnsi="宋体"/>
          <w:sz w:val="24"/>
        </w:rPr>
        <w:t>80</w:t>
      </w:r>
      <w:r w:rsidRPr="0009089D">
        <w:rPr>
          <w:rFonts w:ascii="宋体" w:hAnsi="宋体" w:hint="eastAsia"/>
          <w:sz w:val="24"/>
        </w:rPr>
        <w:t>、</w:t>
      </w:r>
      <w:r w:rsidRPr="0009089D">
        <w:rPr>
          <w:rFonts w:ascii="宋体" w:hAnsi="宋体"/>
          <w:sz w:val="24"/>
        </w:rPr>
        <w:t>Linux系统格式化分区用哪个命令？（</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A、fdisk</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mv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mount</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D、df</w:t>
      </w:r>
    </w:p>
    <w:p w:rsidR="009C5F1F" w:rsidRPr="0009089D" w:rsidRDefault="009C5F1F" w:rsidP="009C5F1F">
      <w:pPr>
        <w:spacing w:line="360" w:lineRule="auto"/>
        <w:jc w:val="left"/>
        <w:rPr>
          <w:rFonts w:ascii="宋体" w:hAnsi="宋体"/>
          <w:sz w:val="24"/>
        </w:rPr>
      </w:pPr>
      <w:r w:rsidRPr="0009089D">
        <w:rPr>
          <w:rFonts w:ascii="宋体" w:hAnsi="宋体"/>
          <w:sz w:val="24"/>
        </w:rPr>
        <w:t>81</w:t>
      </w:r>
      <w:r w:rsidRPr="0009089D">
        <w:rPr>
          <w:rFonts w:ascii="宋体" w:hAnsi="宋体" w:hint="eastAsia"/>
          <w:sz w:val="24"/>
        </w:rPr>
        <w:t>、</w:t>
      </w:r>
      <w:r w:rsidRPr="0009089D">
        <w:rPr>
          <w:rFonts w:ascii="宋体" w:hAnsi="宋体"/>
          <w:sz w:val="24"/>
        </w:rPr>
        <w:t>在</w:t>
      </w:r>
      <w:r w:rsidRPr="0009089D">
        <w:rPr>
          <w:rFonts w:ascii="宋体" w:hAnsi="宋体" w:hint="eastAsia"/>
          <w:sz w:val="24"/>
        </w:rPr>
        <w:t>U</w:t>
      </w:r>
      <w:r w:rsidRPr="0009089D">
        <w:rPr>
          <w:rFonts w:ascii="宋体" w:hAnsi="宋体"/>
          <w:sz w:val="24"/>
        </w:rPr>
        <w:t>nix系统中</w:t>
      </w:r>
      <w:r w:rsidRPr="0009089D">
        <w:rPr>
          <w:rFonts w:ascii="宋体" w:hAnsi="宋体" w:hint="eastAsia"/>
          <w:sz w:val="24"/>
        </w:rPr>
        <w:t>，当用ls命令列出文件属性时，如果显示-</w:t>
      </w:r>
      <w:r w:rsidRPr="0009089D">
        <w:rPr>
          <w:rFonts w:ascii="宋体" w:hAnsi="宋体"/>
          <w:sz w:val="24"/>
        </w:rPr>
        <w:t>rwxrwxrwx,意思是（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A、前三位rwx表示文件属主的访问权限；中间三位rwx表示文件同组用户的访问权限；后三位rwx表示其他用户的访问权限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B、前三位rwx表示文件同组用户的访问权限；中间三位rwx表示文件属主的访问权限；后三位rwx表示其他用户的访问权限</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、前三位rwx表示文件同域用户的访问权限；中间三位rwx表示文件属主的访问权限；后三位rwx表示其他用户的访问权限</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、前三位rwx表示文件属主的访问权限；中间三位rwx表示文件同组用户的访问权限；后三位rwx表示同域用户的访问权限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w:t>
      </w:r>
      <w:r w:rsidRPr="0009089D">
        <w:rPr>
          <w:rFonts w:ascii="宋体" w:hAnsi="宋体"/>
          <w:sz w:val="24"/>
        </w:rPr>
        <w:t>Linux系统通过（</w:t>
      </w:r>
      <w:r w:rsidRPr="0009089D">
        <w:rPr>
          <w:rFonts w:ascii="宋体" w:hAnsi="宋体" w:hint="eastAsia"/>
          <w:sz w:val="24"/>
        </w:rPr>
        <w:t>C</w:t>
      </w:r>
      <w:r w:rsidRPr="0009089D">
        <w:rPr>
          <w:rFonts w:ascii="宋体" w:hAnsi="宋体"/>
          <w:sz w:val="24"/>
        </w:rPr>
        <w:t>）命令给其他用户发消息。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A、less</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mesg</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C</w:t>
      </w:r>
      <w:r w:rsidRPr="0009089D">
        <w:rPr>
          <w:rFonts w:ascii="宋体" w:hAnsi="宋体" w:hint="eastAsia"/>
          <w:sz w:val="24"/>
        </w:rPr>
        <w:t>、</w:t>
      </w:r>
      <w:r w:rsidRPr="0009089D">
        <w:rPr>
          <w:rFonts w:ascii="宋体" w:hAnsi="宋体"/>
          <w:sz w:val="24"/>
        </w:rPr>
        <w:t>write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D</w:t>
      </w:r>
      <w:r w:rsidRPr="0009089D">
        <w:rPr>
          <w:rFonts w:ascii="宋体" w:hAnsi="宋体" w:hint="eastAsia"/>
          <w:sz w:val="24"/>
        </w:rPr>
        <w:t>、</w:t>
      </w:r>
      <w:r w:rsidRPr="0009089D">
        <w:rPr>
          <w:rFonts w:ascii="宋体" w:hAnsi="宋体"/>
          <w:sz w:val="24"/>
        </w:rPr>
        <w:t>echo to</w:t>
      </w:r>
    </w:p>
    <w:p w:rsidR="009C5F1F" w:rsidRPr="0009089D" w:rsidRDefault="009C5F1F" w:rsidP="009C5F1F">
      <w:pPr>
        <w:spacing w:line="360" w:lineRule="auto"/>
        <w:jc w:val="left"/>
        <w:rPr>
          <w:rFonts w:ascii="宋体" w:hAnsi="宋体"/>
          <w:sz w:val="24"/>
        </w:rPr>
      </w:pPr>
      <w:r w:rsidRPr="0009089D">
        <w:rPr>
          <w:rFonts w:ascii="宋体" w:hAnsi="宋体"/>
          <w:sz w:val="24"/>
        </w:rPr>
        <w:t>83</w:t>
      </w:r>
      <w:r w:rsidRPr="0009089D">
        <w:rPr>
          <w:rFonts w:ascii="宋体" w:hAnsi="宋体" w:hint="eastAsia"/>
          <w:sz w:val="24"/>
        </w:rPr>
        <w:t>、</w:t>
      </w:r>
      <w:r w:rsidRPr="0009089D">
        <w:rPr>
          <w:rFonts w:ascii="宋体" w:hAnsi="宋体"/>
          <w:sz w:val="24"/>
        </w:rPr>
        <w:t>Linux中，向系统中某个特定用户发送信息，用什么命令？（</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A、wall</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write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C</w:t>
      </w:r>
      <w:r w:rsidRPr="0009089D">
        <w:rPr>
          <w:rFonts w:ascii="宋体" w:hAnsi="宋体" w:hint="eastAsia"/>
          <w:sz w:val="24"/>
        </w:rPr>
        <w:t>、</w:t>
      </w:r>
      <w:r w:rsidRPr="0009089D">
        <w:rPr>
          <w:rFonts w:ascii="宋体" w:hAnsi="宋体"/>
          <w:sz w:val="24"/>
        </w:rPr>
        <w:t xml:space="preserve">mesg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net send</w:t>
      </w:r>
    </w:p>
    <w:p w:rsidR="009C5F1F" w:rsidRPr="0009089D" w:rsidRDefault="009C5F1F" w:rsidP="009C5F1F">
      <w:pPr>
        <w:spacing w:line="360" w:lineRule="auto"/>
        <w:jc w:val="left"/>
        <w:rPr>
          <w:rFonts w:ascii="宋体" w:hAnsi="宋体"/>
          <w:sz w:val="24"/>
        </w:rPr>
      </w:pPr>
      <w:r w:rsidRPr="0009089D">
        <w:rPr>
          <w:rFonts w:ascii="宋体" w:hAnsi="宋体"/>
          <w:sz w:val="24"/>
        </w:rPr>
        <w:t>84</w:t>
      </w:r>
      <w:r w:rsidRPr="0009089D">
        <w:rPr>
          <w:rFonts w:ascii="宋体" w:hAnsi="宋体" w:hint="eastAsia"/>
          <w:sz w:val="24"/>
        </w:rPr>
        <w:t>、</w:t>
      </w:r>
      <w:r w:rsidRPr="0009089D">
        <w:rPr>
          <w:rFonts w:ascii="宋体" w:hAnsi="宋体"/>
          <w:sz w:val="24"/>
        </w:rPr>
        <w:t>防止系统对</w:t>
      </w:r>
      <w:r w:rsidRPr="0009089D">
        <w:rPr>
          <w:rFonts w:ascii="宋体" w:hAnsi="宋体" w:hint="eastAsia"/>
          <w:sz w:val="24"/>
        </w:rPr>
        <w:t>ping请求做出回应，正确的命令是：（C）。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echo 0&gt;/proc/sys/net/ipv4/icmp_ehco_ignore_all</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echo 0&gt;/proc/sys/net/ipv4/tcp_syncookies</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echo 1&gt;/proc/sys/net/ipv4/icmp_echo_ignore_all</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echo 1&gt;/proc/sys/net/ipv4/tcp_syncookies</w:t>
      </w:r>
    </w:p>
    <w:p w:rsidR="009C5F1F" w:rsidRPr="0009089D" w:rsidRDefault="009C5F1F" w:rsidP="009C5F1F">
      <w:pPr>
        <w:spacing w:line="360" w:lineRule="auto"/>
        <w:jc w:val="left"/>
        <w:rPr>
          <w:rFonts w:ascii="宋体" w:hAnsi="宋体"/>
          <w:sz w:val="24"/>
        </w:rPr>
      </w:pPr>
      <w:r w:rsidRPr="0009089D">
        <w:rPr>
          <w:rFonts w:ascii="宋体" w:hAnsi="宋体"/>
          <w:sz w:val="24"/>
        </w:rPr>
        <w:t>85</w:t>
      </w:r>
      <w:r w:rsidRPr="0009089D">
        <w:rPr>
          <w:rFonts w:ascii="宋体" w:hAnsi="宋体" w:hint="eastAsia"/>
          <w:sz w:val="24"/>
        </w:rPr>
        <w:t>、</w:t>
      </w:r>
      <w:r w:rsidRPr="0009089D">
        <w:rPr>
          <w:rFonts w:ascii="宋体" w:hAnsi="宋体"/>
          <w:sz w:val="24"/>
        </w:rPr>
        <w:t>NT/2K模型符合哪个安全级别？（</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B2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C2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B1</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D</w:t>
      </w:r>
      <w:r w:rsidRPr="0009089D">
        <w:rPr>
          <w:rFonts w:ascii="宋体" w:hAnsi="宋体" w:hint="eastAsia"/>
          <w:sz w:val="24"/>
        </w:rPr>
        <w:t>、</w:t>
      </w:r>
      <w:r w:rsidRPr="0009089D">
        <w:rPr>
          <w:rFonts w:ascii="宋体" w:hAnsi="宋体"/>
          <w:sz w:val="24"/>
        </w:rPr>
        <w:t>C1</w:t>
      </w:r>
    </w:p>
    <w:p w:rsidR="009C5F1F" w:rsidRPr="0009089D" w:rsidRDefault="009C5F1F" w:rsidP="009C5F1F">
      <w:pPr>
        <w:spacing w:line="360" w:lineRule="auto"/>
        <w:jc w:val="left"/>
        <w:rPr>
          <w:rFonts w:ascii="宋体" w:hAnsi="宋体"/>
          <w:sz w:val="24"/>
        </w:rPr>
      </w:pPr>
      <w:r w:rsidRPr="0009089D">
        <w:rPr>
          <w:rFonts w:ascii="宋体" w:hAnsi="宋体"/>
          <w:sz w:val="24"/>
        </w:rPr>
        <w:t>86</w:t>
      </w:r>
      <w:r w:rsidRPr="0009089D">
        <w:rPr>
          <w:rFonts w:ascii="宋体" w:hAnsi="宋体" w:hint="eastAsia"/>
          <w:sz w:val="24"/>
        </w:rPr>
        <w:t>、</w:t>
      </w:r>
      <w:r w:rsidRPr="0009089D">
        <w:rPr>
          <w:rFonts w:ascii="宋体" w:hAnsi="宋体"/>
          <w:sz w:val="24"/>
        </w:rPr>
        <w:t>Red Flag Linux指定域名服务器位置的文件是（</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A、etc/hosts</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etc/networks </w:t>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etc/rosolv.conf </w:t>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/.profile</w:t>
      </w:r>
    </w:p>
    <w:p w:rsidR="009C5F1F" w:rsidRPr="0009089D" w:rsidRDefault="009C5F1F" w:rsidP="009C5F1F">
      <w:pPr>
        <w:spacing w:line="360" w:lineRule="auto"/>
        <w:jc w:val="left"/>
        <w:rPr>
          <w:rFonts w:ascii="宋体" w:hAnsi="宋体"/>
          <w:sz w:val="24"/>
        </w:rPr>
      </w:pPr>
      <w:r w:rsidRPr="0009089D">
        <w:rPr>
          <w:rFonts w:ascii="宋体" w:hAnsi="宋体"/>
          <w:sz w:val="24"/>
        </w:rPr>
        <w:t>87</w:t>
      </w:r>
      <w:r w:rsidRPr="0009089D">
        <w:rPr>
          <w:rFonts w:ascii="宋体" w:hAnsi="宋体" w:hint="eastAsia"/>
          <w:sz w:val="24"/>
        </w:rPr>
        <w:t>、</w:t>
      </w:r>
      <w:r w:rsidRPr="0009089D">
        <w:rPr>
          <w:rFonts w:ascii="宋体" w:hAnsi="宋体"/>
          <w:sz w:val="24"/>
        </w:rPr>
        <w:t>Solaris操作系统下，下面哪个命令可以修改/n2kuser/.profile文件的属性为所有用户可读、科协、可执行？（</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A、chmod</w:t>
      </w:r>
      <w:r w:rsidRPr="0009089D">
        <w:rPr>
          <w:rFonts w:ascii="宋体" w:hAnsi="宋体"/>
          <w:sz w:val="24"/>
        </w:rPr>
        <w:t xml:space="preserve"> 744 /n2kuser/.profile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 chmod</w:t>
      </w:r>
      <w:r w:rsidRPr="0009089D">
        <w:rPr>
          <w:rFonts w:ascii="宋体" w:hAnsi="宋体"/>
          <w:sz w:val="24"/>
        </w:rPr>
        <w:t xml:space="preserve"> 755 /n2kuser/.profile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 chmod</w:t>
      </w:r>
      <w:r w:rsidRPr="0009089D">
        <w:rPr>
          <w:rFonts w:ascii="宋体" w:hAnsi="宋体"/>
          <w:sz w:val="24"/>
        </w:rPr>
        <w:t xml:space="preserve"> 766 /n2kuser/.profile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 chmod</w:t>
      </w:r>
      <w:r w:rsidRPr="0009089D">
        <w:rPr>
          <w:rFonts w:ascii="宋体" w:hAnsi="宋体"/>
          <w:sz w:val="24"/>
        </w:rPr>
        <w:t xml:space="preserve"> 777 /n2kuser/.profile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88、如何配置，使得用户从服务器A访问服务器B而无需输入密码？（D）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利用</w:t>
      </w:r>
      <w:r w:rsidRPr="0009089D">
        <w:rPr>
          <w:rFonts w:ascii="宋体" w:hAnsi="宋体" w:hint="eastAsia"/>
          <w:sz w:val="24"/>
        </w:rPr>
        <w:t>NIS同步用户的用户名和密码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B、在两台服务器上创建并配置/</w:t>
      </w:r>
      <w:r w:rsidRPr="0009089D">
        <w:rPr>
          <w:rFonts w:ascii="宋体" w:hAnsi="宋体"/>
          <w:sz w:val="24"/>
        </w:rPr>
        <w:t>.rhost文件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C、在两台服务器上创建并配置$HOME/.</w:t>
      </w:r>
      <w:r w:rsidRPr="0009089D">
        <w:rPr>
          <w:rFonts w:ascii="宋体" w:hAnsi="宋体"/>
          <w:sz w:val="24"/>
        </w:rPr>
        <w:t>netrc文件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D、在两台服务器上创建并配置/etc/hosts.e</w:t>
      </w:r>
      <w:r w:rsidRPr="0009089D">
        <w:rPr>
          <w:rFonts w:ascii="宋体" w:hAnsi="宋体"/>
          <w:sz w:val="24"/>
        </w:rPr>
        <w:t>quiv文件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w:t>
      </w:r>
      <w:r w:rsidRPr="0009089D">
        <w:rPr>
          <w:rFonts w:ascii="宋体" w:hAnsi="宋体"/>
          <w:sz w:val="24"/>
        </w:rPr>
        <w:t>Solaris系统使用什么命令查看已有补丁列表？（</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A、uname</w:t>
      </w:r>
      <w:r w:rsidRPr="0009089D">
        <w:rPr>
          <w:rFonts w:ascii="宋体" w:hAnsi="宋体"/>
          <w:sz w:val="24"/>
        </w:rPr>
        <w:t xml:space="preserve"> –an </w:t>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showrev </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oslevel –r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swlist –l product ‘PH??’</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90、U</w:t>
      </w:r>
      <w:r w:rsidRPr="0009089D">
        <w:rPr>
          <w:rFonts w:ascii="宋体" w:hAnsi="宋体"/>
          <w:sz w:val="24"/>
        </w:rPr>
        <w:t>nix系统中存放每个用户信息的文件是（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A、/sys/passwd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/sys/password </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/etc/password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/etc/passwd</w:t>
      </w:r>
    </w:p>
    <w:p w:rsidR="009C5F1F" w:rsidRPr="0009089D" w:rsidRDefault="009C5F1F" w:rsidP="009C5F1F">
      <w:pPr>
        <w:spacing w:line="360" w:lineRule="auto"/>
        <w:jc w:val="left"/>
        <w:rPr>
          <w:rFonts w:ascii="宋体" w:hAnsi="宋体"/>
          <w:sz w:val="24"/>
        </w:rPr>
      </w:pPr>
      <w:r w:rsidRPr="0009089D">
        <w:rPr>
          <w:rFonts w:ascii="宋体" w:hAnsi="宋体"/>
          <w:sz w:val="24"/>
        </w:rPr>
        <w:t>91</w:t>
      </w:r>
      <w:r w:rsidRPr="0009089D">
        <w:rPr>
          <w:rFonts w:ascii="宋体" w:hAnsi="宋体" w:hint="eastAsia"/>
          <w:sz w:val="24"/>
        </w:rPr>
        <w:t>、</w:t>
      </w:r>
      <w:r w:rsidRPr="0009089D">
        <w:rPr>
          <w:rFonts w:ascii="宋体" w:hAnsi="宋体"/>
          <w:sz w:val="24"/>
        </w:rPr>
        <w:t>Unix系统中的账号文件是（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A、/etc</w:t>
      </w:r>
      <w:r w:rsidRPr="0009089D">
        <w:rPr>
          <w:rFonts w:ascii="宋体" w:hAnsi="宋体"/>
          <w:sz w:val="24"/>
        </w:rPr>
        <w:t xml:space="preserve">/passwd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/etc/shadow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/etc/group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/etc/gshadow</w:t>
      </w:r>
    </w:p>
    <w:p w:rsidR="009C5F1F" w:rsidRPr="0009089D" w:rsidRDefault="009C5F1F" w:rsidP="009C5F1F">
      <w:pPr>
        <w:spacing w:line="360" w:lineRule="auto"/>
        <w:jc w:val="left"/>
        <w:rPr>
          <w:rFonts w:ascii="宋体" w:hAnsi="宋体"/>
          <w:sz w:val="24"/>
        </w:rPr>
      </w:pPr>
      <w:r w:rsidRPr="0009089D">
        <w:rPr>
          <w:rFonts w:ascii="宋体" w:hAnsi="宋体"/>
          <w:sz w:val="24"/>
        </w:rPr>
        <w:t>92</w:t>
      </w:r>
      <w:r w:rsidRPr="0009089D">
        <w:rPr>
          <w:rFonts w:ascii="宋体" w:hAnsi="宋体" w:hint="eastAsia"/>
          <w:sz w:val="24"/>
        </w:rPr>
        <w:t>、</w:t>
      </w:r>
      <w:r w:rsidRPr="0009089D">
        <w:rPr>
          <w:rFonts w:ascii="宋体" w:hAnsi="宋体"/>
          <w:sz w:val="24"/>
        </w:rPr>
        <w:t>Unix系统中如何禁止按</w:t>
      </w:r>
      <w:r w:rsidRPr="0009089D">
        <w:rPr>
          <w:rFonts w:ascii="宋体" w:hAnsi="宋体" w:hint="eastAsia"/>
          <w:sz w:val="24"/>
        </w:rPr>
        <w:t>Control</w:t>
      </w:r>
      <w:r w:rsidRPr="0009089D">
        <w:rPr>
          <w:rFonts w:ascii="宋体" w:hAnsi="宋体"/>
          <w:sz w:val="24"/>
        </w:rPr>
        <w:t>-Alt-Delete关闭计算机？（B）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A、把系统中“/sys/inittab”文件中的对应一行注释掉</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B、把系统中“/sysconf/inittab”文件中的对应一行注释掉</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C、把系统中“/sysnet/inittab”文件中的对应一行注释掉</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D、把系统中“/sysconf/init”文件中的对应一行注释掉</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w:t>
      </w:r>
      <w:r w:rsidRPr="0009089D">
        <w:rPr>
          <w:rFonts w:ascii="宋体" w:hAnsi="宋体"/>
          <w:sz w:val="24"/>
        </w:rPr>
        <w:t>Unix中。可以使用下面哪一个代替</w:t>
      </w:r>
      <w:r w:rsidRPr="0009089D">
        <w:rPr>
          <w:rFonts w:ascii="宋体" w:hAnsi="宋体" w:hint="eastAsia"/>
          <w:sz w:val="24"/>
        </w:rPr>
        <w:t>Telnet，因为它能完成同样的事情并且更安全？（）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S-TELNET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SSH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FTP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RLGON</w:t>
      </w:r>
    </w:p>
    <w:p w:rsidR="009C5F1F" w:rsidRPr="0009089D" w:rsidRDefault="009C5F1F" w:rsidP="009C5F1F">
      <w:pPr>
        <w:spacing w:line="360" w:lineRule="auto"/>
        <w:jc w:val="left"/>
        <w:rPr>
          <w:rFonts w:ascii="宋体" w:hAnsi="宋体"/>
          <w:sz w:val="24"/>
        </w:rPr>
      </w:pPr>
      <w:r w:rsidRPr="0009089D">
        <w:rPr>
          <w:rFonts w:ascii="宋体" w:hAnsi="宋体"/>
          <w:sz w:val="24"/>
        </w:rPr>
        <w:t>94</w:t>
      </w:r>
      <w:r w:rsidRPr="0009089D">
        <w:rPr>
          <w:rFonts w:ascii="宋体" w:hAnsi="宋体" w:hint="eastAsia"/>
          <w:sz w:val="24"/>
        </w:rPr>
        <w:t>、</w:t>
      </w:r>
      <w:r w:rsidRPr="0009089D">
        <w:rPr>
          <w:rFonts w:ascii="宋体" w:hAnsi="宋体"/>
          <w:sz w:val="24"/>
        </w:rPr>
        <w:t>Unix中，默认的共享文件系统在哪个位置？（</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A、/sbin/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B、/usr/local/</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 xml:space="preserve">/export/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/usr/</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sz w:val="24"/>
        </w:rPr>
        <w:t>95</w:t>
      </w:r>
      <w:r w:rsidRPr="0009089D">
        <w:rPr>
          <w:rFonts w:ascii="宋体" w:hAnsi="宋体" w:hint="eastAsia"/>
          <w:sz w:val="24"/>
        </w:rPr>
        <w:t>、</w:t>
      </w:r>
      <w:r w:rsidRPr="0009089D">
        <w:rPr>
          <w:rFonts w:ascii="宋体" w:hAnsi="宋体"/>
          <w:sz w:val="24"/>
        </w:rPr>
        <w:t>Unix中，哪个目录下运行系统工具，例如</w:t>
      </w:r>
      <w:r w:rsidRPr="0009089D">
        <w:rPr>
          <w:rFonts w:ascii="宋体" w:hAnsi="宋体" w:hint="eastAsia"/>
          <w:sz w:val="24"/>
        </w:rPr>
        <w:t>sh,cp等？（A）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A、/bin/</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 xml:space="preserve">/lib/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/etc/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w:t>
      </w:r>
    </w:p>
    <w:p w:rsidR="009C5F1F" w:rsidRPr="0009089D" w:rsidRDefault="009C5F1F" w:rsidP="009C5F1F">
      <w:pPr>
        <w:spacing w:line="360" w:lineRule="auto"/>
        <w:jc w:val="left"/>
        <w:rPr>
          <w:rFonts w:ascii="宋体" w:hAnsi="宋体"/>
          <w:sz w:val="24"/>
        </w:rPr>
      </w:pPr>
      <w:r w:rsidRPr="0009089D">
        <w:rPr>
          <w:rFonts w:ascii="宋体" w:hAnsi="宋体"/>
          <w:sz w:val="24"/>
        </w:rPr>
        <w:t>96</w:t>
      </w:r>
      <w:r w:rsidRPr="0009089D">
        <w:rPr>
          <w:rFonts w:ascii="宋体" w:hAnsi="宋体" w:hint="eastAsia"/>
          <w:sz w:val="24"/>
        </w:rPr>
        <w:t>、</w:t>
      </w:r>
      <w:r w:rsidRPr="0009089D">
        <w:rPr>
          <w:rFonts w:ascii="宋体" w:hAnsi="宋体"/>
          <w:sz w:val="24"/>
        </w:rPr>
        <w:t>U盘病毒依赖于哪个文件打到自我运行的目的？（</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autoron.inf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autoexec.bat </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config.sys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system.ini</w:t>
      </w:r>
    </w:p>
    <w:p w:rsidR="009C5F1F" w:rsidRPr="0009089D" w:rsidRDefault="009C5F1F" w:rsidP="009C5F1F">
      <w:pPr>
        <w:spacing w:line="360" w:lineRule="auto"/>
        <w:jc w:val="left"/>
        <w:rPr>
          <w:rFonts w:ascii="宋体" w:hAnsi="宋体"/>
          <w:sz w:val="24"/>
        </w:rPr>
      </w:pPr>
      <w:r w:rsidRPr="0009089D">
        <w:rPr>
          <w:rFonts w:ascii="宋体" w:hAnsi="宋体"/>
          <w:sz w:val="24"/>
        </w:rPr>
        <w:t>97</w:t>
      </w:r>
      <w:r w:rsidRPr="0009089D">
        <w:rPr>
          <w:rFonts w:ascii="宋体" w:hAnsi="宋体" w:hint="eastAsia"/>
          <w:sz w:val="24"/>
        </w:rPr>
        <w:t>、</w:t>
      </w:r>
      <w:r w:rsidRPr="0009089D">
        <w:rPr>
          <w:rFonts w:ascii="宋体" w:hAnsi="宋体"/>
          <w:sz w:val="24"/>
        </w:rPr>
        <w:t>Windows nt/2k中的.pwl文件是？（B）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A、路径文件 </w:t>
      </w:r>
      <w:r w:rsidRPr="0009089D">
        <w:rPr>
          <w:rFonts w:ascii="宋体" w:hAnsi="宋体" w:hint="eastAsia"/>
          <w:sz w:val="24"/>
        </w:rPr>
        <w:tab/>
      </w:r>
      <w:r w:rsidRPr="0009089D">
        <w:rPr>
          <w:rFonts w:ascii="宋体" w:hAnsi="宋体" w:hint="eastAsia"/>
          <w:sz w:val="24"/>
        </w:rPr>
        <w:tab/>
        <w:t xml:space="preserve">B、口令文件 </w:t>
      </w:r>
      <w:r w:rsidRPr="0009089D">
        <w:rPr>
          <w:rFonts w:ascii="宋体" w:hAnsi="宋体" w:hint="eastAsia"/>
          <w:sz w:val="24"/>
        </w:rPr>
        <w:tab/>
      </w:r>
      <w:r w:rsidRPr="0009089D">
        <w:rPr>
          <w:rFonts w:ascii="宋体" w:hAnsi="宋体" w:hint="eastAsia"/>
          <w:sz w:val="24"/>
        </w:rPr>
        <w:tab/>
        <w:t xml:space="preserve">C、打印文件 </w:t>
      </w:r>
      <w:r w:rsidRPr="0009089D">
        <w:rPr>
          <w:rFonts w:ascii="宋体" w:hAnsi="宋体" w:hint="eastAsia"/>
          <w:sz w:val="24"/>
        </w:rPr>
        <w:tab/>
      </w:r>
      <w:r w:rsidRPr="0009089D">
        <w:rPr>
          <w:rFonts w:ascii="宋体" w:hAnsi="宋体" w:hint="eastAsia"/>
          <w:sz w:val="24"/>
        </w:rPr>
        <w:tab/>
        <w:t>D、列表文件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w:t>
      </w:r>
      <w:r w:rsidRPr="0009089D">
        <w:rPr>
          <w:rFonts w:ascii="宋体" w:hAnsi="宋体"/>
          <w:sz w:val="24"/>
        </w:rPr>
        <w:t>Windows 2000目录服务的基本管理单位是（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A、用户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B、计算机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C、用户组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w:t>
      </w:r>
      <w:r w:rsidRPr="0009089D">
        <w:rPr>
          <w:rFonts w:ascii="宋体" w:hAnsi="宋体"/>
          <w:sz w:val="24"/>
        </w:rPr>
        <w:t>Windows 2000系统中哪个文件可以查看端口与服务的对应？（</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c:\winnt\system\drivers\etc\services</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c:\winnt\system32\services</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c:\winnt\system32\config\services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c:\winnt\system32\drivers\etc\services</w:t>
      </w:r>
    </w:p>
    <w:p w:rsidR="009C5F1F" w:rsidRPr="0009089D" w:rsidRDefault="009C5F1F" w:rsidP="009C5F1F">
      <w:pPr>
        <w:spacing w:line="360" w:lineRule="auto"/>
        <w:jc w:val="left"/>
        <w:rPr>
          <w:rFonts w:ascii="宋体" w:hAnsi="宋体"/>
          <w:sz w:val="24"/>
        </w:rPr>
      </w:pPr>
      <w:r w:rsidRPr="0009089D">
        <w:rPr>
          <w:rFonts w:ascii="宋体" w:hAnsi="宋体"/>
          <w:sz w:val="24"/>
        </w:rPr>
        <w:t>100</w:t>
      </w:r>
      <w:r w:rsidRPr="0009089D">
        <w:rPr>
          <w:rFonts w:ascii="宋体" w:hAnsi="宋体" w:hint="eastAsia"/>
          <w:sz w:val="24"/>
        </w:rPr>
        <w:t>、</w:t>
      </w:r>
      <w:r w:rsidRPr="0009089D">
        <w:rPr>
          <w:rFonts w:ascii="宋体" w:hAnsi="宋体"/>
          <w:sz w:val="24"/>
        </w:rPr>
        <w:t>Windows NT/2000 SAM存放在（</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WINNT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WINNT/SYSTEM32</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WINNT/SYSTEM</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WINNT/SYSTEM32/config</w:t>
      </w:r>
    </w:p>
    <w:p w:rsidR="009C5F1F" w:rsidRPr="0009089D" w:rsidRDefault="009C5F1F" w:rsidP="009C5F1F">
      <w:pPr>
        <w:spacing w:line="360" w:lineRule="auto"/>
        <w:jc w:val="left"/>
        <w:rPr>
          <w:rFonts w:ascii="宋体" w:hAnsi="宋体"/>
          <w:sz w:val="24"/>
        </w:rPr>
      </w:pPr>
      <w:r w:rsidRPr="0009089D">
        <w:rPr>
          <w:rFonts w:ascii="宋体" w:hAnsi="宋体"/>
          <w:sz w:val="24"/>
        </w:rPr>
        <w:t>101</w:t>
      </w:r>
      <w:r w:rsidRPr="0009089D">
        <w:rPr>
          <w:rFonts w:ascii="宋体" w:hAnsi="宋体" w:hint="eastAsia"/>
          <w:sz w:val="24"/>
        </w:rPr>
        <w:t>、</w:t>
      </w:r>
      <w:r w:rsidRPr="0009089D">
        <w:rPr>
          <w:rFonts w:ascii="宋体" w:hAnsi="宋体"/>
          <w:sz w:val="24"/>
        </w:rPr>
        <w:t xml:space="preserve"> Windows NT/2000中的.pwl文件是？（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A、路径文件 </w:t>
      </w:r>
      <w:r w:rsidRPr="0009089D">
        <w:rPr>
          <w:rFonts w:ascii="宋体" w:hAnsi="宋体" w:hint="eastAsia"/>
          <w:sz w:val="24"/>
        </w:rPr>
        <w:tab/>
      </w:r>
      <w:r w:rsidRPr="0009089D">
        <w:rPr>
          <w:rFonts w:ascii="宋体" w:hAnsi="宋体" w:hint="eastAsia"/>
          <w:sz w:val="24"/>
        </w:rPr>
        <w:tab/>
        <w:t xml:space="preserve">B、口令文件 </w:t>
      </w:r>
      <w:r w:rsidRPr="0009089D">
        <w:rPr>
          <w:rFonts w:ascii="宋体" w:hAnsi="宋体" w:hint="eastAsia"/>
          <w:sz w:val="24"/>
        </w:rPr>
        <w:tab/>
      </w:r>
      <w:r w:rsidRPr="0009089D">
        <w:rPr>
          <w:rFonts w:ascii="宋体" w:hAnsi="宋体" w:hint="eastAsia"/>
          <w:sz w:val="24"/>
        </w:rPr>
        <w:tab/>
        <w:t xml:space="preserve">C、打印文件 </w:t>
      </w:r>
      <w:r w:rsidRPr="0009089D">
        <w:rPr>
          <w:rFonts w:ascii="宋体" w:hAnsi="宋体" w:hint="eastAsia"/>
          <w:sz w:val="24"/>
        </w:rPr>
        <w:tab/>
      </w:r>
      <w:r w:rsidRPr="0009089D">
        <w:rPr>
          <w:rFonts w:ascii="宋体" w:hAnsi="宋体" w:hint="eastAsia"/>
          <w:sz w:val="24"/>
        </w:rPr>
        <w:tab/>
        <w:t>D、列表文件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102、</w:t>
      </w:r>
      <w:r w:rsidRPr="0009089D">
        <w:rPr>
          <w:rFonts w:ascii="宋体" w:hAnsi="宋体"/>
          <w:sz w:val="24"/>
        </w:rPr>
        <w:t>Windows NT的安全标识（</w:t>
      </w:r>
      <w:r w:rsidRPr="0009089D">
        <w:rPr>
          <w:rFonts w:ascii="宋体" w:hAnsi="宋体" w:hint="eastAsia"/>
          <w:sz w:val="24"/>
        </w:rPr>
        <w:t>SID</w:t>
      </w:r>
      <w:r w:rsidRPr="0009089D">
        <w:rPr>
          <w:rFonts w:ascii="宋体" w:hAnsi="宋体"/>
          <w:sz w:val="24"/>
        </w:rPr>
        <w:t>）串是由当前时间、计算机名称和另外一个计算机变量共同产生的，这个变量是什么？（</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A、击键速度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用户网络地址 </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处理当前用户模式线程所花费</w:t>
      </w:r>
      <w:r w:rsidRPr="0009089D">
        <w:rPr>
          <w:rFonts w:ascii="宋体" w:hAnsi="宋体" w:hint="eastAsia"/>
          <w:sz w:val="24"/>
        </w:rPr>
        <w:t xml:space="preserve">CPU的时间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PING的响应时间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103、</w:t>
      </w:r>
      <w:r w:rsidRPr="0009089D">
        <w:rPr>
          <w:rFonts w:ascii="宋体" w:hAnsi="宋体"/>
          <w:sz w:val="24"/>
        </w:rPr>
        <w:t>Windows NT和Windows 2000系统能设置为在几次无效登录后锁定账号，可以防止：（</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A、木马 </w:t>
      </w:r>
      <w:r w:rsidRPr="0009089D">
        <w:rPr>
          <w:rFonts w:ascii="宋体" w:hAnsi="宋体" w:hint="eastAsia"/>
          <w:sz w:val="24"/>
        </w:rPr>
        <w:tab/>
      </w:r>
      <w:r w:rsidRPr="0009089D">
        <w:rPr>
          <w:rFonts w:ascii="宋体" w:hAnsi="宋体" w:hint="eastAsia"/>
          <w:sz w:val="24"/>
        </w:rPr>
        <w:tab/>
        <w:t xml:space="preserve">B、暴力破解 </w:t>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IP欺骗</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缓冲区溢出攻击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104、</w:t>
      </w:r>
      <w:r w:rsidRPr="0009089D">
        <w:rPr>
          <w:rFonts w:ascii="宋体" w:hAnsi="宋体"/>
          <w:sz w:val="24"/>
        </w:rPr>
        <w:t>Windows主机推荐使用（</w:t>
      </w:r>
      <w:r w:rsidRPr="0009089D">
        <w:rPr>
          <w:rFonts w:ascii="宋体" w:hAnsi="宋体" w:hint="eastAsia"/>
          <w:sz w:val="24"/>
        </w:rPr>
        <w:t>A</w:t>
      </w:r>
      <w:r w:rsidRPr="0009089D">
        <w:rPr>
          <w:rFonts w:ascii="宋体" w:hAnsi="宋体"/>
          <w:sz w:val="24"/>
        </w:rPr>
        <w:t>）格式。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NTFS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FAT32</w:t>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FAT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Linux</w:t>
      </w:r>
    </w:p>
    <w:p w:rsidR="009C5F1F" w:rsidRPr="0009089D" w:rsidRDefault="009C5F1F" w:rsidP="009C5F1F">
      <w:pPr>
        <w:spacing w:line="360" w:lineRule="auto"/>
        <w:jc w:val="left"/>
        <w:rPr>
          <w:rFonts w:ascii="宋体" w:hAnsi="宋体"/>
          <w:sz w:val="24"/>
        </w:rPr>
      </w:pPr>
      <w:r w:rsidRPr="0009089D">
        <w:rPr>
          <w:rFonts w:ascii="宋体" w:hAnsi="宋体"/>
          <w:sz w:val="24"/>
        </w:rPr>
        <w:t>105</w:t>
      </w:r>
      <w:r w:rsidRPr="0009089D">
        <w:rPr>
          <w:rFonts w:ascii="宋体" w:hAnsi="宋体" w:hint="eastAsia"/>
          <w:sz w:val="24"/>
        </w:rPr>
        <w:t>、</w:t>
      </w:r>
      <w:r w:rsidRPr="0009089D">
        <w:rPr>
          <w:rFonts w:ascii="宋体" w:hAnsi="宋体"/>
          <w:sz w:val="24"/>
        </w:rPr>
        <w:t>XP当前的最新补丁是（</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SP1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SP2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w:t>
      </w:r>
      <w:r w:rsidRPr="0009089D">
        <w:rPr>
          <w:rFonts w:ascii="宋体" w:hAnsi="宋体"/>
          <w:sz w:val="24"/>
        </w:rPr>
        <w:t>SP3</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D</w:t>
      </w:r>
      <w:r w:rsidRPr="0009089D">
        <w:rPr>
          <w:rFonts w:ascii="宋体" w:hAnsi="宋体" w:hint="eastAsia"/>
          <w:sz w:val="24"/>
        </w:rPr>
        <w:t>、</w:t>
      </w:r>
      <w:r w:rsidRPr="0009089D">
        <w:rPr>
          <w:rFonts w:ascii="宋体" w:hAnsi="宋体"/>
          <w:sz w:val="24"/>
        </w:rPr>
        <w:t>SP4</w:t>
      </w:r>
    </w:p>
    <w:p w:rsidR="009C5F1F" w:rsidRPr="0009089D" w:rsidRDefault="009C5F1F" w:rsidP="009C5F1F">
      <w:pPr>
        <w:spacing w:line="360" w:lineRule="auto"/>
        <w:jc w:val="left"/>
        <w:rPr>
          <w:rFonts w:ascii="宋体" w:hAnsi="宋体"/>
          <w:sz w:val="24"/>
        </w:rPr>
      </w:pPr>
      <w:r w:rsidRPr="0009089D">
        <w:rPr>
          <w:rFonts w:ascii="宋体" w:hAnsi="宋体"/>
          <w:sz w:val="24"/>
        </w:rPr>
        <w:t>106</w:t>
      </w:r>
      <w:r w:rsidRPr="0009089D">
        <w:rPr>
          <w:rFonts w:ascii="宋体" w:hAnsi="宋体" w:hint="eastAsia"/>
          <w:sz w:val="24"/>
        </w:rPr>
        <w:t>、</w:t>
      </w:r>
      <w:r w:rsidRPr="0009089D">
        <w:rPr>
          <w:rFonts w:ascii="宋体" w:hAnsi="宋体"/>
          <w:sz w:val="24"/>
        </w:rPr>
        <w:t>按</w:t>
      </w:r>
      <w:r w:rsidRPr="0009089D">
        <w:rPr>
          <w:rFonts w:ascii="宋体" w:hAnsi="宋体" w:hint="eastAsia"/>
          <w:sz w:val="24"/>
        </w:rPr>
        <w:t>TCSEC标准，WinNT的安全级别是（A）。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C2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B2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C3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B1</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sz w:val="24"/>
        </w:rPr>
        <w:t>107</w:t>
      </w:r>
      <w:r w:rsidRPr="0009089D">
        <w:rPr>
          <w:rFonts w:ascii="宋体" w:hAnsi="宋体" w:hint="eastAsia"/>
          <w:sz w:val="24"/>
        </w:rPr>
        <w:t>、</w:t>
      </w:r>
      <w:r w:rsidRPr="0009089D">
        <w:rPr>
          <w:rFonts w:ascii="宋体" w:hAnsi="宋体"/>
          <w:sz w:val="24"/>
        </w:rPr>
        <w:t>当你感觉到你的</w:t>
      </w:r>
      <w:r w:rsidRPr="0009089D">
        <w:rPr>
          <w:rFonts w:ascii="宋体" w:hAnsi="宋体" w:hint="eastAsia"/>
          <w:sz w:val="24"/>
        </w:rPr>
        <w:t>W</w:t>
      </w:r>
      <w:r w:rsidRPr="0009089D">
        <w:rPr>
          <w:rFonts w:ascii="宋体" w:hAnsi="宋体"/>
          <w:sz w:val="24"/>
        </w:rPr>
        <w:t>i</w:t>
      </w:r>
      <w:r w:rsidRPr="0009089D">
        <w:rPr>
          <w:rFonts w:ascii="宋体" w:hAnsi="宋体" w:hint="eastAsia"/>
          <w:sz w:val="24"/>
        </w:rPr>
        <w:t>n</w:t>
      </w:r>
      <w:r w:rsidRPr="0009089D">
        <w:rPr>
          <w:rFonts w:ascii="宋体" w:hAnsi="宋体"/>
          <w:sz w:val="24"/>
        </w:rPr>
        <w:t>2003运行速度明显减慢，当打开任务管理器后发现</w:t>
      </w:r>
      <w:r w:rsidRPr="0009089D">
        <w:rPr>
          <w:rFonts w:ascii="宋体" w:hAnsi="宋体" w:hint="eastAsia"/>
          <w:sz w:val="24"/>
        </w:rPr>
        <w:t>CPU使用率达到了100%，你认为你最有可能受到了（D）攻击。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A、缓冲区溢出攻击 </w:t>
      </w:r>
      <w:r w:rsidRPr="0009089D">
        <w:rPr>
          <w:rFonts w:ascii="宋体" w:hAnsi="宋体" w:hint="eastAsia"/>
          <w:sz w:val="24"/>
        </w:rPr>
        <w:tab/>
      </w:r>
      <w:r w:rsidRPr="0009089D">
        <w:rPr>
          <w:rFonts w:ascii="宋体" w:hAnsi="宋体" w:hint="eastAsia"/>
          <w:sz w:val="24"/>
        </w:rPr>
        <w:tab/>
        <w:t xml:space="preserve">B、木马攻击 </w:t>
      </w:r>
      <w:r w:rsidRPr="0009089D">
        <w:rPr>
          <w:rFonts w:ascii="宋体" w:hAnsi="宋体" w:hint="eastAsia"/>
          <w:sz w:val="24"/>
        </w:rPr>
        <w:tab/>
        <w:t>C、</w:t>
      </w:r>
      <w:r w:rsidRPr="0009089D">
        <w:rPr>
          <w:rFonts w:ascii="宋体" w:hAnsi="宋体"/>
          <w:sz w:val="24"/>
        </w:rPr>
        <w:t>暗门攻击</w:t>
      </w:r>
      <w:r w:rsidRPr="0009089D">
        <w:rPr>
          <w:rFonts w:ascii="宋体" w:hAnsi="宋体" w:hint="eastAsia"/>
          <w:sz w:val="24"/>
        </w:rPr>
        <w:t xml:space="preserve"> </w:t>
      </w:r>
      <w:r w:rsidRPr="0009089D">
        <w:rPr>
          <w:rFonts w:ascii="宋体" w:hAnsi="宋体" w:hint="eastAsia"/>
          <w:sz w:val="24"/>
        </w:rPr>
        <w:tab/>
        <w:t>D、</w:t>
      </w:r>
      <w:r w:rsidRPr="0009089D">
        <w:rPr>
          <w:rFonts w:ascii="宋体" w:hAnsi="宋体"/>
          <w:sz w:val="24"/>
        </w:rPr>
        <w:t>DOS攻击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108、档案权限755，对档案拥有者而言，是什么含义？（A）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A、可读，可执行，可写入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B、可读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C、可读，可执行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D、可写入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109、如何配置，使得用户从服务器A访问服务器B而无需输入密码（D）。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A、利用NIS同步用户的用户名和密码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B、在两台服务器上创建并配置/.rhosts文件</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在两台服务器上创建并配置</w:t>
      </w:r>
      <w:r w:rsidRPr="0009089D">
        <w:rPr>
          <w:rFonts w:ascii="宋体" w:hAnsi="宋体" w:hint="eastAsia"/>
          <w:sz w:val="24"/>
        </w:rPr>
        <w:t>$HOME/.</w:t>
      </w:r>
      <w:r w:rsidRPr="0009089D">
        <w:rPr>
          <w:rFonts w:ascii="宋体" w:hAnsi="宋体"/>
          <w:sz w:val="24"/>
        </w:rPr>
        <w:t>netrc文件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D、在两台服务器上创建并配置/et/hosts.equiv文件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110、要求关机后不重新启动，shutdown后面参数应该跟（C）。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–k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h</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 xml:space="preserve"> –c</w:t>
      </w:r>
    </w:p>
    <w:p w:rsidR="009C5F1F" w:rsidRPr="0009089D" w:rsidRDefault="009C5F1F" w:rsidP="009C5F1F">
      <w:pPr>
        <w:spacing w:line="360" w:lineRule="auto"/>
        <w:jc w:val="left"/>
        <w:rPr>
          <w:rFonts w:ascii="宋体" w:hAnsi="宋体"/>
          <w:sz w:val="24"/>
        </w:rPr>
      </w:pPr>
      <w:r w:rsidRPr="0009089D">
        <w:rPr>
          <w:rFonts w:ascii="宋体" w:hAnsi="宋体"/>
          <w:sz w:val="24"/>
        </w:rPr>
        <w:t>111</w:t>
      </w:r>
      <w:r w:rsidRPr="0009089D">
        <w:rPr>
          <w:rFonts w:ascii="宋体" w:hAnsi="宋体" w:hint="eastAsia"/>
          <w:sz w:val="24"/>
        </w:rPr>
        <w:t>、</w:t>
      </w:r>
      <w:r w:rsidRPr="0009089D">
        <w:rPr>
          <w:rFonts w:ascii="宋体" w:hAnsi="宋体"/>
          <w:sz w:val="24"/>
        </w:rPr>
        <w:t>一般来说，通过</w:t>
      </w:r>
      <w:r w:rsidRPr="0009089D">
        <w:rPr>
          <w:rFonts w:ascii="宋体" w:hAnsi="宋体" w:hint="eastAsia"/>
          <w:sz w:val="24"/>
        </w:rPr>
        <w:t>web运行http服务的子进程时，我们会选择（D）的用户用户权限方式，这样可以保证系统的安全。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A、root</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httpd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guest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D</w:t>
      </w:r>
      <w:r w:rsidRPr="0009089D">
        <w:rPr>
          <w:rFonts w:ascii="宋体" w:hAnsi="宋体" w:hint="eastAsia"/>
          <w:sz w:val="24"/>
        </w:rPr>
        <w:t>、</w:t>
      </w:r>
      <w:r w:rsidRPr="0009089D">
        <w:rPr>
          <w:rFonts w:ascii="宋体" w:hAnsi="宋体"/>
          <w:sz w:val="24"/>
        </w:rPr>
        <w:t>nobody</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112、</w:t>
      </w:r>
      <w:r w:rsidRPr="0009089D">
        <w:rPr>
          <w:rFonts w:ascii="宋体" w:hAnsi="宋体"/>
          <w:sz w:val="24"/>
        </w:rPr>
        <w:t>以下哪项技术不属于预防病毒技术的范畴？（</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A、加密可执行程序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B、引导区保护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C、系统监控与读写控制</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D、校验文件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113、用户收到了一封可疑的电子邮件，要求用户提供银行账户及密码，这是属于何种攻击手段？（B）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A、缓冲区溢出攻击 </w:t>
      </w:r>
      <w:r w:rsidRPr="0009089D">
        <w:rPr>
          <w:rFonts w:ascii="宋体" w:hAnsi="宋体" w:hint="eastAsia"/>
          <w:sz w:val="24"/>
        </w:rPr>
        <w:tab/>
      </w:r>
      <w:r w:rsidRPr="0009089D">
        <w:rPr>
          <w:rFonts w:ascii="宋体" w:hAnsi="宋体" w:hint="eastAsia"/>
          <w:sz w:val="24"/>
        </w:rPr>
        <w:tab/>
        <w:t xml:space="preserve">B、钓鱼攻击 </w:t>
      </w:r>
      <w:r w:rsidRPr="0009089D">
        <w:rPr>
          <w:rFonts w:ascii="宋体" w:hAnsi="宋体" w:hint="eastAsia"/>
          <w:sz w:val="24"/>
        </w:rPr>
        <w:tab/>
        <w:t xml:space="preserve">  C、暗门攻击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DDos攻击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114、与另一台机器建立IPC$会话连接的命令是（D）。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A、net</w:t>
      </w:r>
      <w:r w:rsidRPr="0009089D">
        <w:rPr>
          <w:rFonts w:ascii="宋体" w:hAnsi="宋体"/>
          <w:sz w:val="24"/>
        </w:rPr>
        <w:t xml:space="preserve"> user </w:t>
      </w:r>
      <w:hyperlink r:id="rId45" w:history="1">
        <w:r w:rsidRPr="0009089D">
          <w:rPr>
            <w:rStyle w:val="aa"/>
            <w:rFonts w:ascii="宋体" w:hAnsi="宋体"/>
            <w:sz w:val="24"/>
          </w:rPr>
          <w:t>\\192.168.0.1\IPC$</w:t>
        </w:r>
      </w:hyperlink>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w:t>
      </w:r>
      <w:r w:rsidRPr="0009089D">
        <w:rPr>
          <w:rFonts w:ascii="宋体" w:hAnsi="宋体"/>
          <w:sz w:val="24"/>
        </w:rPr>
        <w:t xml:space="preserve">net use </w:t>
      </w:r>
      <w:hyperlink r:id="rId46" w:history="1">
        <w:r w:rsidRPr="0009089D">
          <w:rPr>
            <w:rStyle w:val="aa"/>
            <w:rFonts w:ascii="宋体" w:hAnsi="宋体"/>
            <w:sz w:val="24"/>
          </w:rPr>
          <w:t>\\192.168.0.1\IPC$</w:t>
        </w:r>
      </w:hyperlink>
      <w:r w:rsidRPr="0009089D">
        <w:rPr>
          <w:rFonts w:ascii="宋体" w:hAnsi="宋体"/>
          <w:sz w:val="24"/>
        </w:rPr>
        <w:t xml:space="preserve"> user:Administrator / passwd:aaa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 xml:space="preserve">net user \192.168.0.1IPC$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sz w:val="24"/>
        </w:rPr>
        <w:t>D</w:t>
      </w:r>
      <w:r w:rsidRPr="0009089D">
        <w:rPr>
          <w:rFonts w:ascii="宋体" w:hAnsi="宋体" w:hint="eastAsia"/>
          <w:sz w:val="24"/>
        </w:rPr>
        <w:t>、</w:t>
      </w:r>
      <w:r w:rsidRPr="0009089D">
        <w:rPr>
          <w:rFonts w:ascii="宋体" w:hAnsi="宋体"/>
          <w:sz w:val="24"/>
        </w:rPr>
        <w:t xml:space="preserve">net use </w:t>
      </w:r>
      <w:hyperlink r:id="rId47" w:history="1">
        <w:r w:rsidRPr="0009089D">
          <w:rPr>
            <w:rStyle w:val="aa"/>
            <w:rFonts w:ascii="宋体" w:hAnsi="宋体"/>
            <w:sz w:val="24"/>
          </w:rPr>
          <w:t>\\192.168.0.1\IPC$</w:t>
        </w:r>
      </w:hyperlink>
    </w:p>
    <w:p w:rsidR="009C5F1F" w:rsidRPr="0009089D" w:rsidRDefault="009C5F1F" w:rsidP="009C5F1F">
      <w:pPr>
        <w:spacing w:line="360" w:lineRule="auto"/>
        <w:jc w:val="left"/>
        <w:rPr>
          <w:rFonts w:ascii="宋体" w:hAnsi="宋体"/>
          <w:sz w:val="24"/>
        </w:rPr>
      </w:pPr>
      <w:r w:rsidRPr="0009089D">
        <w:rPr>
          <w:rFonts w:ascii="宋体" w:hAnsi="宋体"/>
          <w:sz w:val="24"/>
        </w:rPr>
        <w:t>115</w:t>
      </w:r>
      <w:r w:rsidRPr="0009089D">
        <w:rPr>
          <w:rFonts w:ascii="宋体" w:hAnsi="宋体" w:hint="eastAsia"/>
          <w:sz w:val="24"/>
        </w:rPr>
        <w:t>、</w:t>
      </w:r>
      <w:r w:rsidRPr="0009089D">
        <w:rPr>
          <w:rFonts w:ascii="宋体" w:hAnsi="宋体"/>
          <w:sz w:val="24"/>
        </w:rPr>
        <w:t>在</w:t>
      </w:r>
      <w:r w:rsidRPr="0009089D">
        <w:rPr>
          <w:rFonts w:ascii="宋体" w:hAnsi="宋体" w:hint="eastAsia"/>
          <w:sz w:val="24"/>
        </w:rPr>
        <w:t>NT中，如果config.pol已经禁止了对注册表的访问，那么黑客能够绕过这个限制吗？怎样实现？（B）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A、不可以</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可以通过时间服务来启动注册表编辑器</w:t>
      </w:r>
    </w:p>
    <w:p w:rsidR="009C5F1F" w:rsidRPr="0009089D" w:rsidRDefault="009C5F1F" w:rsidP="009C5F1F">
      <w:pPr>
        <w:spacing w:line="360" w:lineRule="auto"/>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可以通过在本地计算机删除config.pol文件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D、可以通过poledit命令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116、</w:t>
      </w:r>
      <w:r w:rsidRPr="0009089D">
        <w:rPr>
          <w:rFonts w:ascii="宋体" w:hAnsi="宋体"/>
          <w:sz w:val="24"/>
        </w:rPr>
        <w:t>在</w:t>
      </w:r>
      <w:r w:rsidRPr="0009089D">
        <w:rPr>
          <w:rFonts w:ascii="宋体" w:hAnsi="宋体" w:hint="eastAsia"/>
          <w:sz w:val="24"/>
        </w:rPr>
        <w:t>NT中，怎样使用注册表编辑器来严格限制对注册表的访问？（C）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HKEY_CURRENT_CONFIG,连接网络注册、登录密码、插入用户</w:t>
      </w:r>
      <w:r w:rsidRPr="0009089D">
        <w:rPr>
          <w:rFonts w:ascii="宋体" w:hAnsi="宋体" w:hint="eastAsia"/>
          <w:sz w:val="24"/>
        </w:rPr>
        <w:t>ID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HKEY_CURRENT_MACHINE,浏览用户的轮廓目录，选择</w:t>
      </w:r>
      <w:r w:rsidRPr="0009089D">
        <w:rPr>
          <w:rFonts w:ascii="宋体" w:hAnsi="宋体" w:hint="eastAsia"/>
          <w:sz w:val="24"/>
        </w:rPr>
        <w:t>NTUser.dat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HKEY_USERS,浏览用户的轮廓目录，选择</w:t>
      </w:r>
      <w:r w:rsidRPr="0009089D">
        <w:rPr>
          <w:rFonts w:ascii="宋体" w:hAnsi="宋体" w:hint="eastAsia"/>
          <w:sz w:val="24"/>
        </w:rPr>
        <w:t>N</w:t>
      </w:r>
      <w:r w:rsidRPr="0009089D">
        <w:rPr>
          <w:rFonts w:ascii="宋体" w:hAnsi="宋体"/>
          <w:sz w:val="24"/>
        </w:rPr>
        <w:t>TUser.dat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HKEY_USERS,连接网络注册，登录密码，插入用户</w:t>
      </w:r>
      <w:r w:rsidRPr="0009089D">
        <w:rPr>
          <w:rFonts w:ascii="宋体" w:hAnsi="宋体" w:hint="eastAsia"/>
          <w:sz w:val="24"/>
        </w:rPr>
        <w:t>ID</w:t>
      </w:r>
    </w:p>
    <w:p w:rsidR="009C5F1F" w:rsidRPr="0009089D" w:rsidRDefault="009C5F1F" w:rsidP="009C5F1F">
      <w:pPr>
        <w:spacing w:line="360" w:lineRule="auto"/>
        <w:jc w:val="left"/>
        <w:rPr>
          <w:rFonts w:ascii="宋体" w:hAnsi="宋体"/>
          <w:sz w:val="24"/>
        </w:rPr>
      </w:pPr>
      <w:r w:rsidRPr="0009089D">
        <w:rPr>
          <w:rFonts w:ascii="宋体" w:hAnsi="宋体"/>
          <w:sz w:val="24"/>
        </w:rPr>
        <w:t>117</w:t>
      </w:r>
      <w:r w:rsidRPr="0009089D">
        <w:rPr>
          <w:rFonts w:ascii="宋体" w:hAnsi="宋体" w:hint="eastAsia"/>
          <w:sz w:val="24"/>
        </w:rPr>
        <w:t>、</w:t>
      </w:r>
      <w:r w:rsidRPr="0009089D">
        <w:rPr>
          <w:rFonts w:ascii="宋体" w:hAnsi="宋体"/>
          <w:sz w:val="24"/>
        </w:rPr>
        <w:t>在So</w:t>
      </w:r>
      <w:r w:rsidRPr="0009089D">
        <w:rPr>
          <w:rFonts w:ascii="宋体" w:hAnsi="宋体" w:hint="eastAsia"/>
          <w:sz w:val="24"/>
        </w:rPr>
        <w:t>laris 8下，对于/etc/shadow文件中的一行内容如下“root</w:t>
      </w:r>
      <w:r w:rsidRPr="0009089D">
        <w:rPr>
          <w:rFonts w:ascii="宋体" w:hAnsi="宋体"/>
          <w:sz w:val="24"/>
        </w:rPr>
        <w:t>:3vd4NTwk5UnLC:9038::::::</w:t>
      </w:r>
      <w:r w:rsidRPr="0009089D">
        <w:rPr>
          <w:rFonts w:ascii="宋体" w:hAnsi="宋体" w:hint="eastAsia"/>
          <w:sz w:val="24"/>
        </w:rPr>
        <w:t>”,以下说法正确的是：（E）。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A、这里的</w:t>
      </w:r>
      <w:r w:rsidRPr="0009089D">
        <w:rPr>
          <w:rFonts w:ascii="宋体" w:hAnsi="宋体"/>
          <w:sz w:val="24"/>
        </w:rPr>
        <w:t>3vd4NTwk5UnLC是可逆的加密后的密码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B、这里的9038是指从1970年1月1日到现在的天数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C、这里的9038是指从1980年1月1日到现在的天数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D、这里的9038是指从1980年1月1日到最后一次修改密码的天数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E-以上都不正确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118、</w:t>
      </w:r>
      <w:r w:rsidRPr="0009089D">
        <w:rPr>
          <w:rFonts w:ascii="宋体" w:hAnsi="宋体"/>
          <w:sz w:val="24"/>
        </w:rPr>
        <w:t>在So</w:t>
      </w:r>
      <w:r w:rsidRPr="0009089D">
        <w:rPr>
          <w:rFonts w:ascii="宋体" w:hAnsi="宋体" w:hint="eastAsia"/>
          <w:sz w:val="24"/>
        </w:rPr>
        <w:t>laris 8下，对于/etc/shadow文件中的一行内容如下：root</w:t>
      </w:r>
      <w:r w:rsidRPr="0009089D">
        <w:rPr>
          <w:rFonts w:ascii="宋体" w:hAnsi="宋体"/>
          <w:sz w:val="24"/>
        </w:rPr>
        <w:t>:3vd4NTwk5UnLC:0:1:Super-User:/:</w:t>
      </w:r>
      <w:r w:rsidRPr="0009089D">
        <w:rPr>
          <w:rFonts w:ascii="宋体" w:hAnsi="宋体" w:hint="eastAsia"/>
          <w:sz w:val="24"/>
        </w:rPr>
        <w:t>”，以下说法正确的是：（A）。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A、是/etc/pass</w:t>
      </w:r>
      <w:r w:rsidRPr="0009089D">
        <w:rPr>
          <w:rFonts w:ascii="宋体" w:hAnsi="宋体"/>
          <w:sz w:val="24"/>
        </w:rPr>
        <w:t>wd文件格式</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、是/etc/shadow文件格式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C、既不是/etc/passwd也不是/etc/shadow文件格式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D、这个root用户没有SHELL，不可登录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E、这个用户不可登录，并不是因为没有SHELL</w:t>
      </w:r>
    </w:p>
    <w:p w:rsidR="009C5F1F" w:rsidRPr="0009089D" w:rsidRDefault="009C5F1F" w:rsidP="009C5F1F">
      <w:pPr>
        <w:spacing w:line="360" w:lineRule="auto"/>
        <w:jc w:val="left"/>
        <w:rPr>
          <w:rFonts w:ascii="宋体" w:hAnsi="宋体"/>
          <w:sz w:val="24"/>
        </w:rPr>
      </w:pPr>
      <w:r w:rsidRPr="0009089D">
        <w:rPr>
          <w:rFonts w:ascii="宋体" w:hAnsi="宋体"/>
          <w:sz w:val="24"/>
        </w:rPr>
        <w:t>119</w:t>
      </w:r>
      <w:r w:rsidRPr="0009089D">
        <w:rPr>
          <w:rFonts w:ascii="宋体" w:hAnsi="宋体" w:hint="eastAsia"/>
          <w:sz w:val="24"/>
        </w:rPr>
        <w:t>、在Solaris系统中，终端会话的失败登录尝试记录在下列哪个文件里面?</w:t>
      </w:r>
      <w:r w:rsidRPr="0009089D">
        <w:rPr>
          <w:rFonts w:ascii="宋体" w:hAnsi="宋体"/>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A、-/etc/default/login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B、/etc/nologin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C、/etc/shadow</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var/adm/loginlog</w:t>
      </w:r>
    </w:p>
    <w:p w:rsidR="009C5F1F" w:rsidRPr="0009089D" w:rsidRDefault="009C5F1F" w:rsidP="009C5F1F">
      <w:pPr>
        <w:spacing w:line="360" w:lineRule="auto"/>
        <w:jc w:val="left"/>
        <w:rPr>
          <w:rFonts w:ascii="宋体" w:hAnsi="宋体"/>
          <w:sz w:val="24"/>
        </w:rPr>
      </w:pPr>
      <w:r w:rsidRPr="0009089D">
        <w:rPr>
          <w:rFonts w:ascii="宋体" w:hAnsi="宋体"/>
          <w:sz w:val="24"/>
        </w:rPr>
        <w:t>120</w:t>
      </w:r>
      <w:r w:rsidRPr="0009089D">
        <w:rPr>
          <w:rFonts w:ascii="宋体" w:hAnsi="宋体" w:hint="eastAsia"/>
          <w:sz w:val="24"/>
        </w:rPr>
        <w:t>、在Windows 2000中，以下哪个进程不是基本的系统进程:(</w:t>
      </w:r>
      <w:r w:rsidRPr="0009089D">
        <w:rPr>
          <w:rFonts w:ascii="宋体" w:hAnsi="宋体"/>
          <w:sz w:val="24"/>
        </w:rPr>
        <w:t>D</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A、smss. </w:t>
      </w:r>
      <w:r w:rsidRPr="0009089D">
        <w:rPr>
          <w:rFonts w:ascii="宋体" w:hAnsi="宋体"/>
          <w:sz w:val="24"/>
        </w:rPr>
        <w:t>e</w:t>
      </w:r>
      <w:r w:rsidRPr="0009089D">
        <w:rPr>
          <w:rFonts w:ascii="宋体" w:hAnsi="宋体" w:hint="eastAsia"/>
          <w:sz w:val="24"/>
        </w:rPr>
        <w:t>xe</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 xml:space="preserve">B、csrss. </w:t>
      </w:r>
      <w:r w:rsidRPr="0009089D">
        <w:rPr>
          <w:rFonts w:ascii="宋体" w:hAnsi="宋体"/>
          <w:sz w:val="24"/>
        </w:rPr>
        <w:t>E</w:t>
      </w:r>
      <w:r w:rsidRPr="0009089D">
        <w:rPr>
          <w:rFonts w:ascii="宋体" w:hAnsi="宋体" w:hint="eastAsia"/>
          <w:sz w:val="24"/>
        </w:rPr>
        <w:t>xe</w:t>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sz w:val="24"/>
        </w:rPr>
        <w:t>C</w:t>
      </w:r>
      <w:r w:rsidRPr="0009089D">
        <w:rPr>
          <w:rFonts w:ascii="宋体" w:hAnsi="宋体" w:hint="eastAsia"/>
          <w:sz w:val="24"/>
        </w:rPr>
        <w:t xml:space="preserve">、winlogon. </w:t>
      </w:r>
      <w:r w:rsidRPr="0009089D">
        <w:rPr>
          <w:rFonts w:ascii="宋体" w:hAnsi="宋体"/>
          <w:sz w:val="24"/>
        </w:rPr>
        <w:t>e</w:t>
      </w:r>
      <w:r w:rsidRPr="0009089D">
        <w:rPr>
          <w:rFonts w:ascii="宋体" w:hAnsi="宋体" w:hint="eastAsia"/>
          <w:sz w:val="24"/>
        </w:rPr>
        <w:t xml:space="preserve">xe </w:t>
      </w:r>
      <w:r w:rsidRPr="0009089D">
        <w:rPr>
          <w:rFonts w:ascii="宋体" w:hAnsi="宋体" w:hint="eastAsia"/>
          <w:sz w:val="24"/>
        </w:rPr>
        <w:tab/>
      </w:r>
      <w:r w:rsidRPr="0009089D">
        <w:rPr>
          <w:rFonts w:ascii="宋体" w:hAnsi="宋体" w:hint="eastAsia"/>
          <w:sz w:val="24"/>
        </w:rPr>
        <w:tab/>
        <w:t>D、-conime.</w:t>
      </w:r>
      <w:r w:rsidRPr="0009089D">
        <w:rPr>
          <w:rFonts w:ascii="宋体" w:hAnsi="宋体"/>
          <w:sz w:val="24"/>
        </w:rPr>
        <w:t>exe</w:t>
      </w:r>
    </w:p>
    <w:p w:rsidR="009C5F1F" w:rsidRPr="0009089D" w:rsidRDefault="009C5F1F" w:rsidP="009C5F1F">
      <w:pPr>
        <w:spacing w:line="360" w:lineRule="auto"/>
        <w:jc w:val="left"/>
        <w:rPr>
          <w:rFonts w:ascii="宋体" w:hAnsi="宋体"/>
          <w:sz w:val="24"/>
        </w:rPr>
      </w:pPr>
      <w:r w:rsidRPr="0009089D">
        <w:rPr>
          <w:rFonts w:ascii="宋体" w:hAnsi="宋体"/>
          <w:sz w:val="24"/>
        </w:rPr>
        <w:t>121</w:t>
      </w:r>
      <w:r w:rsidRPr="0009089D">
        <w:rPr>
          <w:rFonts w:ascii="宋体" w:hAnsi="宋体" w:hint="eastAsia"/>
          <w:sz w:val="24"/>
        </w:rPr>
        <w:t>、在Windows 2000中可以察看开放端口情况的是:(</w:t>
      </w:r>
      <w:r w:rsidRPr="0009089D">
        <w:rPr>
          <w:rFonts w:ascii="宋体" w:hAnsi="宋体"/>
          <w:sz w:val="24"/>
        </w:rPr>
        <w:t>D</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A、n</w:t>
      </w:r>
      <w:r w:rsidRPr="0009089D">
        <w:rPr>
          <w:rFonts w:ascii="宋体" w:hAnsi="宋体"/>
          <w:sz w:val="24"/>
        </w:rPr>
        <w:t xml:space="preserve">btstat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net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net show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netstat</w:t>
      </w:r>
    </w:p>
    <w:p w:rsidR="009C5F1F" w:rsidRPr="0009089D" w:rsidRDefault="009C5F1F" w:rsidP="009C5F1F">
      <w:pPr>
        <w:spacing w:line="360" w:lineRule="auto"/>
        <w:jc w:val="left"/>
        <w:rPr>
          <w:rFonts w:ascii="宋体" w:hAnsi="宋体"/>
          <w:sz w:val="24"/>
        </w:rPr>
      </w:pPr>
      <w:r w:rsidRPr="0009089D">
        <w:rPr>
          <w:rFonts w:ascii="宋体" w:hAnsi="宋体"/>
          <w:sz w:val="24"/>
        </w:rPr>
        <w:t>122.</w:t>
      </w:r>
      <w:r w:rsidRPr="0009089D">
        <w:rPr>
          <w:rFonts w:ascii="宋体" w:hAnsi="宋体" w:hint="eastAsia"/>
          <w:sz w:val="24"/>
        </w:rPr>
        <w:t>、在Windows 2003下netstat的哪个参数可以看到打开该端口的PID?(</w:t>
      </w:r>
      <w:r w:rsidRPr="0009089D">
        <w:rPr>
          <w:rFonts w:ascii="宋体" w:hAnsi="宋体"/>
          <w:sz w:val="24"/>
        </w:rPr>
        <w:t>C</w:t>
      </w:r>
      <w:r w:rsidRPr="0009089D">
        <w:rPr>
          <w:rFonts w:ascii="宋体" w:hAnsi="宋体" w:hint="eastAsia"/>
          <w:sz w:val="24"/>
        </w:rPr>
        <w:t>)（格式到此）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B、n</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C、o</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 xml:space="preserve"> </w:t>
      </w:r>
      <w:r w:rsidRPr="0009089D">
        <w:rPr>
          <w:rFonts w:ascii="宋体" w:hAnsi="宋体" w:hint="eastAsia"/>
          <w:sz w:val="24"/>
        </w:rPr>
        <w:t>、p</w:t>
      </w:r>
    </w:p>
    <w:p w:rsidR="009C5F1F" w:rsidRPr="0009089D" w:rsidRDefault="009C5F1F" w:rsidP="009C5F1F">
      <w:pPr>
        <w:spacing w:line="360" w:lineRule="auto"/>
        <w:jc w:val="left"/>
        <w:rPr>
          <w:rFonts w:ascii="宋体" w:hAnsi="宋体"/>
          <w:sz w:val="24"/>
        </w:rPr>
      </w:pPr>
      <w:r w:rsidRPr="0009089D">
        <w:rPr>
          <w:rFonts w:ascii="宋体" w:hAnsi="宋体"/>
          <w:sz w:val="24"/>
        </w:rPr>
        <w:t>123.</w:t>
      </w:r>
      <w:r w:rsidRPr="0009089D">
        <w:rPr>
          <w:rFonts w:ascii="宋体" w:hAnsi="宋体" w:hint="eastAsia"/>
          <w:sz w:val="24"/>
        </w:rPr>
        <w:t>、在使用影子口令文件(shadowedpasswords)的Linux系统中，/etc/passwd文件和/etc/shadow文件的正确权限分别是(</w:t>
      </w:r>
      <w:r w:rsidRPr="0009089D">
        <w:rPr>
          <w:rFonts w:ascii="宋体" w:hAnsi="宋体"/>
          <w:sz w:val="24"/>
        </w:rPr>
        <w:t>C</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rw-r-----,-r--------</w:t>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rw-r--r--,-r--r--r—</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 xml:space="preserve">rw-r--r--,-r--------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Drw-r--rw-,-r-----r--</w:t>
      </w:r>
    </w:p>
    <w:p w:rsidR="009C5F1F" w:rsidRPr="0009089D" w:rsidRDefault="009C5F1F" w:rsidP="009C5F1F">
      <w:pPr>
        <w:spacing w:line="360" w:lineRule="auto"/>
        <w:jc w:val="left"/>
        <w:rPr>
          <w:rFonts w:ascii="宋体" w:hAnsi="宋体"/>
          <w:sz w:val="24"/>
        </w:rPr>
      </w:pPr>
      <w:r w:rsidRPr="0009089D">
        <w:rPr>
          <w:rFonts w:ascii="宋体" w:hAnsi="宋体"/>
          <w:sz w:val="24"/>
        </w:rPr>
        <w:t>124.</w:t>
      </w:r>
      <w:r w:rsidRPr="0009089D">
        <w:rPr>
          <w:rFonts w:ascii="宋体" w:hAnsi="宋体" w:hint="eastAsia"/>
          <w:sz w:val="24"/>
        </w:rPr>
        <w:t>、制定数据备份方案时，需要重要考虑的两个因素为适合的备份时间和(</w:t>
      </w:r>
      <w:r w:rsidRPr="0009089D">
        <w:rPr>
          <w:rFonts w:ascii="宋体" w:hAnsi="宋体"/>
          <w:sz w:val="24"/>
        </w:rPr>
        <w:t>B</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A、备份介质</w:t>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B、备份的存储位置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C、备份数据量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D、恢复备份的最大允许时间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125</w:t>
      </w:r>
      <w:r w:rsidRPr="0009089D">
        <w:rPr>
          <w:rFonts w:ascii="宋体" w:hAnsi="宋体"/>
          <w:sz w:val="24"/>
        </w:rPr>
        <w:t>.</w:t>
      </w:r>
      <w:r w:rsidRPr="0009089D">
        <w:rPr>
          <w:rFonts w:ascii="宋体" w:hAnsi="宋体" w:hint="eastAsia"/>
          <w:sz w:val="24"/>
        </w:rPr>
        <w:t>、周期性行为，如扫描，会产生哪种处理器负荷?(</w:t>
      </w:r>
      <w:r w:rsidRPr="0009089D">
        <w:rPr>
          <w:rFonts w:ascii="宋体" w:hAnsi="宋体"/>
          <w:sz w:val="24"/>
        </w:rPr>
        <w:t>A</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A、Idle Ioad  </w:t>
      </w:r>
      <w:r w:rsidRPr="0009089D">
        <w:rPr>
          <w:rFonts w:ascii="宋体" w:hAnsi="宋体" w:hint="eastAsia"/>
          <w:sz w:val="24"/>
        </w:rPr>
        <w:tab/>
      </w:r>
      <w:r w:rsidRPr="0009089D">
        <w:rPr>
          <w:rFonts w:ascii="宋体" w:hAnsi="宋体" w:hint="eastAsia"/>
          <w:sz w:val="24"/>
        </w:rPr>
        <w:tab/>
        <w:t xml:space="preserve">B、Usage Ioad </w:t>
      </w:r>
      <w:r w:rsidRPr="0009089D">
        <w:rPr>
          <w:rFonts w:ascii="宋体" w:hAnsi="宋体" w:hint="eastAsia"/>
          <w:sz w:val="24"/>
        </w:rPr>
        <w:tab/>
      </w:r>
      <w:r w:rsidRPr="0009089D">
        <w:rPr>
          <w:rFonts w:ascii="宋体" w:hAnsi="宋体" w:hint="eastAsia"/>
          <w:sz w:val="24"/>
        </w:rPr>
        <w:tab/>
        <w:t>C、Traffic load</w:t>
      </w:r>
      <w:r w:rsidRPr="0009089D">
        <w:rPr>
          <w:rFonts w:ascii="宋体" w:hAnsi="宋体" w:hint="eastAsia"/>
          <w:sz w:val="24"/>
        </w:rPr>
        <w:tab/>
      </w:r>
      <w:r w:rsidRPr="0009089D">
        <w:rPr>
          <w:rFonts w:ascii="宋体" w:hAnsi="宋体" w:hint="eastAsia"/>
          <w:sz w:val="24"/>
        </w:rPr>
        <w:tab/>
        <w:t xml:space="preserve"> D、以上都不对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126、主要由于(</w:t>
      </w:r>
      <w:r w:rsidRPr="0009089D">
        <w:rPr>
          <w:rFonts w:ascii="宋体" w:hAnsi="宋体"/>
          <w:sz w:val="24"/>
        </w:rPr>
        <w:t>D</w:t>
      </w:r>
      <w:r w:rsidRPr="0009089D">
        <w:rPr>
          <w:rFonts w:ascii="宋体" w:hAnsi="宋体" w:hint="eastAsia"/>
          <w:sz w:val="24"/>
        </w:rPr>
        <w:t>)原因，使Unix易于移植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A、Unix是由机器指令书写的</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B、Unix大部分由汇编少部分用C语言编写</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C、Unix是用汇编语言编写的</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D、Unix小部分由汇编大部分用C语言编写</w:t>
      </w:r>
    </w:p>
    <w:p w:rsidR="009C5F1F" w:rsidRPr="0009089D" w:rsidRDefault="009C5F1F" w:rsidP="009C5F1F">
      <w:pPr>
        <w:spacing w:line="360" w:lineRule="auto"/>
        <w:jc w:val="left"/>
        <w:rPr>
          <w:rFonts w:ascii="宋体" w:hAnsi="宋体"/>
          <w:sz w:val="24"/>
        </w:rPr>
      </w:pPr>
      <w:r w:rsidRPr="0009089D">
        <w:rPr>
          <w:rFonts w:ascii="宋体" w:hAnsi="宋体"/>
          <w:sz w:val="24"/>
        </w:rPr>
        <w:t>127.</w:t>
      </w:r>
      <w:r w:rsidRPr="0009089D">
        <w:rPr>
          <w:rFonts w:ascii="宋体" w:hAnsi="宋体" w:hint="eastAsia"/>
          <w:sz w:val="24"/>
        </w:rPr>
        <w:t>、HP-UX系统中，使用(</w:t>
      </w:r>
      <w:r w:rsidRPr="0009089D">
        <w:rPr>
          <w:rFonts w:ascii="宋体" w:hAnsi="宋体"/>
          <w:sz w:val="24"/>
        </w:rPr>
        <w:t>A</w:t>
      </w:r>
      <w:r w:rsidRPr="0009089D">
        <w:rPr>
          <w:rFonts w:ascii="宋体" w:hAnsi="宋体" w:hint="eastAsia"/>
          <w:sz w:val="24"/>
        </w:rPr>
        <w:t>)命令查看系统版本、硬件配置等信息。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A、uname -a</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B、ifconfig</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C、netstat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D、ps -ef</w:t>
      </w:r>
    </w:p>
    <w:p w:rsidR="009C5F1F" w:rsidRPr="0009089D" w:rsidRDefault="009C5F1F" w:rsidP="009C5F1F">
      <w:pPr>
        <w:spacing w:line="360" w:lineRule="auto"/>
        <w:jc w:val="left"/>
        <w:rPr>
          <w:rFonts w:ascii="宋体" w:hAnsi="宋体"/>
          <w:sz w:val="24"/>
        </w:rPr>
      </w:pPr>
      <w:r w:rsidRPr="0009089D">
        <w:rPr>
          <w:rFonts w:ascii="宋体" w:hAnsi="宋体"/>
          <w:sz w:val="24"/>
        </w:rPr>
        <w:t>128.</w:t>
      </w:r>
      <w:r w:rsidRPr="0009089D">
        <w:rPr>
          <w:rFonts w:ascii="宋体" w:hAnsi="宋体" w:hint="eastAsia"/>
          <w:sz w:val="24"/>
        </w:rPr>
        <w:t>、Linux文件权限一共10位长度，分成四段，第三段表示的内容是(</w:t>
      </w:r>
      <w:r w:rsidRPr="0009089D">
        <w:rPr>
          <w:rFonts w:ascii="宋体" w:hAnsi="宋体"/>
          <w:sz w:val="24"/>
        </w:rPr>
        <w:t>C</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A、文件类型</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B、文件所有者的权限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C、文件所有者所在组的权限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D、其他用户的权限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129、在云计算虚拟化应用中，VXLAN技术处于OS工网络模型中2-3层间，它综合了2层交换的简单性与3层路由的跨域连接性。它是通过在UDP/IP上封装Mac地址而实现这一点的。在简单应用场合，vxLAN可以让虚拟机在数据中心之间的迁移变得更为简单。该技术是哪个公司主推的技术?(</w:t>
      </w:r>
      <w:r w:rsidRPr="0009089D">
        <w:rPr>
          <w:rFonts w:ascii="宋体" w:hAnsi="宋体"/>
          <w:sz w:val="24"/>
        </w:rPr>
        <w:t>C</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A、惠普 </w:t>
      </w:r>
      <w:r w:rsidRPr="0009089D">
        <w:rPr>
          <w:rFonts w:ascii="宋体" w:hAnsi="宋体" w:hint="eastAsia"/>
          <w:sz w:val="24"/>
        </w:rPr>
        <w:tab/>
      </w:r>
      <w:r w:rsidRPr="0009089D">
        <w:rPr>
          <w:rFonts w:ascii="宋体" w:hAnsi="宋体" w:hint="eastAsia"/>
          <w:sz w:val="24"/>
        </w:rPr>
        <w:tab/>
        <w:t>B、Juniper</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 xml:space="preserve">C、Cisco与Vmware </w:t>
      </w:r>
      <w:r w:rsidRPr="0009089D">
        <w:rPr>
          <w:rFonts w:ascii="宋体" w:hAnsi="宋体" w:hint="eastAsia"/>
          <w:sz w:val="24"/>
        </w:rPr>
        <w:tab/>
      </w:r>
      <w:r w:rsidRPr="0009089D">
        <w:rPr>
          <w:rFonts w:ascii="宋体" w:hAnsi="宋体" w:hint="eastAsia"/>
          <w:sz w:val="24"/>
        </w:rPr>
        <w:tab/>
        <w:t>D、博科Brocade</w:t>
      </w:r>
    </w:p>
    <w:p w:rsidR="009C5F1F" w:rsidRPr="0009089D" w:rsidRDefault="009C5F1F" w:rsidP="009C5F1F">
      <w:pPr>
        <w:spacing w:line="360" w:lineRule="auto"/>
        <w:jc w:val="left"/>
        <w:rPr>
          <w:rFonts w:ascii="宋体" w:hAnsi="宋体"/>
          <w:sz w:val="24"/>
        </w:rPr>
      </w:pPr>
      <w:r w:rsidRPr="0009089D">
        <w:rPr>
          <w:rFonts w:ascii="宋体" w:hAnsi="宋体"/>
          <w:sz w:val="24"/>
        </w:rPr>
        <w:t>130.</w:t>
      </w:r>
      <w:r w:rsidRPr="0009089D">
        <w:rPr>
          <w:rFonts w:ascii="宋体" w:hAnsi="宋体" w:hint="eastAsia"/>
          <w:sz w:val="24"/>
        </w:rPr>
        <w:t>、Linux中，什么命令可以控制口令的存活时间了(</w:t>
      </w:r>
      <w:r w:rsidRPr="0009089D">
        <w:rPr>
          <w:rFonts w:ascii="宋体" w:hAnsi="宋体"/>
          <w:sz w:val="24"/>
        </w:rPr>
        <w:t>A</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A、chage </w:t>
      </w:r>
      <w:r w:rsidRPr="0009089D">
        <w:rPr>
          <w:rFonts w:ascii="宋体" w:hAnsi="宋体" w:hint="eastAsia"/>
          <w:sz w:val="24"/>
        </w:rPr>
        <w:tab/>
      </w:r>
      <w:r w:rsidRPr="0009089D">
        <w:rPr>
          <w:rFonts w:ascii="宋体" w:hAnsi="宋体" w:hint="eastAsia"/>
          <w:sz w:val="24"/>
        </w:rPr>
        <w:tab/>
        <w:t>B、passwd</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 xml:space="preserve">C、chmod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umask</w:t>
      </w:r>
    </w:p>
    <w:p w:rsidR="009C5F1F" w:rsidRPr="0009089D" w:rsidRDefault="009C5F1F" w:rsidP="009C5F1F">
      <w:pPr>
        <w:spacing w:line="360" w:lineRule="auto"/>
        <w:jc w:val="left"/>
        <w:rPr>
          <w:rFonts w:ascii="宋体" w:hAnsi="宋体"/>
          <w:sz w:val="24"/>
        </w:rPr>
      </w:pPr>
      <w:r w:rsidRPr="0009089D">
        <w:rPr>
          <w:rFonts w:ascii="宋体" w:hAnsi="宋体"/>
          <w:sz w:val="24"/>
        </w:rPr>
        <w:t>131.</w:t>
      </w:r>
      <w:r w:rsidRPr="0009089D">
        <w:rPr>
          <w:rFonts w:ascii="宋体" w:hAnsi="宋体" w:hint="eastAsia"/>
          <w:sz w:val="24"/>
        </w:rPr>
        <w:t>、Qfabric技术是使用市场上现成的计算和存储网元并利用行业标准的网络接口将它们连接后组建大规模的数据中心，以满足未来云计算的要求。该技术概念是哪个厂家主推的概念?(</w:t>
      </w:r>
      <w:r w:rsidRPr="0009089D">
        <w:rPr>
          <w:rFonts w:ascii="宋体" w:hAnsi="宋体"/>
          <w:sz w:val="24"/>
        </w:rPr>
        <w:t>B</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A、惠普 </w:t>
      </w:r>
      <w:r w:rsidRPr="0009089D">
        <w:rPr>
          <w:rFonts w:ascii="宋体" w:hAnsi="宋体" w:hint="eastAsia"/>
          <w:sz w:val="24"/>
        </w:rPr>
        <w:tab/>
      </w:r>
      <w:r w:rsidRPr="0009089D">
        <w:rPr>
          <w:rFonts w:ascii="宋体" w:hAnsi="宋体" w:hint="eastAsia"/>
          <w:sz w:val="24"/>
        </w:rPr>
        <w:tab/>
        <w:t>B、uniper</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 xml:space="preserve">C、Cisco与Vmware </w:t>
      </w:r>
      <w:r w:rsidRPr="0009089D">
        <w:rPr>
          <w:rFonts w:ascii="宋体" w:hAnsi="宋体" w:hint="eastAsia"/>
          <w:sz w:val="24"/>
        </w:rPr>
        <w:tab/>
      </w:r>
      <w:r w:rsidRPr="0009089D">
        <w:rPr>
          <w:rFonts w:ascii="宋体" w:hAnsi="宋体" w:hint="eastAsia"/>
          <w:sz w:val="24"/>
        </w:rPr>
        <w:tab/>
        <w:t>D、博科Brocade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132、为了检测Windows系统是否有木马入侵，可以先通过()命令来查看当前的活动连接端口。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A、ipconfig</w:t>
      </w:r>
      <w:r w:rsidRPr="0009089D">
        <w:rPr>
          <w:rFonts w:ascii="宋体" w:hAnsi="宋体" w:hint="eastAsia"/>
          <w:sz w:val="24"/>
        </w:rPr>
        <w:tab/>
      </w:r>
      <w:r w:rsidRPr="0009089D">
        <w:rPr>
          <w:rFonts w:ascii="宋体" w:hAnsi="宋体" w:hint="eastAsia"/>
          <w:sz w:val="24"/>
        </w:rPr>
        <w:tab/>
        <w:t xml:space="preserve"> B、netstat -rn </w:t>
      </w:r>
      <w:r w:rsidRPr="0009089D">
        <w:rPr>
          <w:rFonts w:ascii="宋体" w:hAnsi="宋体" w:hint="eastAsia"/>
          <w:sz w:val="24"/>
        </w:rPr>
        <w:tab/>
        <w:t xml:space="preserve">C、tracert </w:t>
      </w:r>
      <w:r w:rsidRPr="0009089D">
        <w:rPr>
          <w:rFonts w:ascii="宋体" w:hAnsi="宋体"/>
          <w:sz w:val="24"/>
        </w:rPr>
        <w:t>–</w:t>
      </w:r>
      <w:r w:rsidRPr="0009089D">
        <w:rPr>
          <w:rFonts w:ascii="宋体" w:hAnsi="宋体" w:hint="eastAsia"/>
          <w:sz w:val="24"/>
        </w:rPr>
        <w:t>d</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D、netstat -a</w:t>
      </w:r>
      <w:r w:rsidRPr="0009089D">
        <w:rPr>
          <w:rFonts w:ascii="宋体" w:hAnsi="宋体"/>
          <w:sz w:val="24"/>
        </w:rPr>
        <w:t>n</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sz w:val="24"/>
        </w:rPr>
        <w:t>133</w:t>
      </w:r>
      <w:r w:rsidRPr="0009089D">
        <w:rPr>
          <w:rFonts w:ascii="宋体" w:hAnsi="宋体" w:hint="eastAsia"/>
          <w:sz w:val="24"/>
        </w:rPr>
        <w:t>、</w:t>
      </w:r>
      <w:r w:rsidRPr="0009089D">
        <w:rPr>
          <w:rFonts w:ascii="宋体" w:hAnsi="宋体"/>
          <w:sz w:val="24"/>
        </w:rPr>
        <w:t>网络营业厅提供相关服务的可用性应不低于（</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99.99%</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B</w:t>
      </w:r>
      <w:r w:rsidRPr="0009089D">
        <w:rPr>
          <w:rFonts w:ascii="宋体" w:hAnsi="宋体" w:hint="eastAsia"/>
          <w:sz w:val="24"/>
        </w:rPr>
        <w:t>、</w:t>
      </w:r>
      <w:r w:rsidRPr="0009089D">
        <w:rPr>
          <w:rFonts w:ascii="宋体" w:hAnsi="宋体"/>
          <w:sz w:val="24"/>
        </w:rPr>
        <w:t xml:space="preserve">99.9%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99%</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D</w:t>
      </w:r>
      <w:r w:rsidRPr="0009089D">
        <w:rPr>
          <w:rFonts w:ascii="宋体" w:hAnsi="宋体" w:hint="eastAsia"/>
          <w:sz w:val="24"/>
        </w:rPr>
        <w:t>、</w:t>
      </w:r>
      <w:r w:rsidRPr="0009089D">
        <w:rPr>
          <w:rFonts w:ascii="宋体" w:hAnsi="宋体"/>
          <w:sz w:val="24"/>
        </w:rPr>
        <w:t>98.9%</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134</w:t>
      </w:r>
      <w:r w:rsidRPr="0009089D">
        <w:rPr>
          <w:rFonts w:ascii="宋体" w:hAnsi="宋体"/>
          <w:sz w:val="24"/>
        </w:rPr>
        <w:t>.</w:t>
      </w:r>
      <w:r w:rsidRPr="0009089D">
        <w:rPr>
          <w:rFonts w:ascii="宋体" w:hAnsi="宋体" w:hint="eastAsia"/>
          <w:sz w:val="24"/>
        </w:rPr>
        <w:t>、</w:t>
      </w:r>
      <w:r w:rsidRPr="0009089D">
        <w:rPr>
          <w:rFonts w:ascii="宋体" w:hAnsi="宋体"/>
          <w:sz w:val="24"/>
        </w:rPr>
        <w:t>IRF(Intelligent Resilient</w:t>
      </w:r>
      <w:r w:rsidRPr="0009089D">
        <w:rPr>
          <w:rFonts w:ascii="宋体" w:hAnsi="宋体" w:hint="eastAsia"/>
          <w:sz w:val="24"/>
        </w:rPr>
        <w:t xml:space="preserve"> Framework)是在该厂家所有数据中心交换机中实现的私有技术，是应用在网络设备控制平面的多虚拟技术。该技术属于哪个厂家?(</w:t>
      </w:r>
      <w:r w:rsidRPr="0009089D">
        <w:rPr>
          <w:rFonts w:ascii="宋体" w:hAnsi="宋体"/>
          <w:sz w:val="24"/>
        </w:rPr>
        <w:t>A</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A、惠普 </w:t>
      </w:r>
      <w:r w:rsidRPr="0009089D">
        <w:rPr>
          <w:rFonts w:ascii="宋体" w:hAnsi="宋体" w:hint="eastAsia"/>
          <w:sz w:val="24"/>
        </w:rPr>
        <w:tab/>
      </w:r>
      <w:r w:rsidRPr="0009089D">
        <w:rPr>
          <w:rFonts w:ascii="宋体" w:hAnsi="宋体" w:hint="eastAsia"/>
          <w:sz w:val="24"/>
        </w:rPr>
        <w:tab/>
        <w:t>B、Juniper</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 xml:space="preserve">C、Cisco与Vmware </w:t>
      </w:r>
      <w:r w:rsidRPr="0009089D">
        <w:rPr>
          <w:rFonts w:ascii="宋体" w:hAnsi="宋体" w:hint="eastAsia"/>
          <w:sz w:val="24"/>
        </w:rPr>
        <w:tab/>
      </w:r>
      <w:r w:rsidRPr="0009089D">
        <w:rPr>
          <w:rFonts w:ascii="宋体" w:hAnsi="宋体" w:hint="eastAsia"/>
          <w:sz w:val="24"/>
        </w:rPr>
        <w:tab/>
        <w:t>D、博科Brocade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135.、Windows NT的安全标识符(SID)是由当前时间、计算机名称和另外一个计算机变量共同产生的，这个变量是:(</w:t>
      </w:r>
      <w:r w:rsidRPr="0009089D">
        <w:rPr>
          <w:rFonts w:ascii="宋体" w:hAnsi="宋体"/>
          <w:sz w:val="24"/>
        </w:rPr>
        <w:t>D</w:t>
      </w:r>
      <w:r w:rsidRPr="0009089D">
        <w:rPr>
          <w:rFonts w:ascii="宋体" w:hAnsi="宋体" w:hint="eastAsia"/>
          <w:sz w:val="24"/>
        </w:rPr>
        <w:t>)</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A、击键速度</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B、当前用户名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C、用户网络地址</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D、处理当前用户模式线程所花费CPU的时间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136、脆弱性扫描，可由系统管理员自行进行检查，原则上应不少于(</w:t>
      </w:r>
      <w:r w:rsidRPr="0009089D">
        <w:rPr>
          <w:rFonts w:ascii="宋体" w:hAnsi="宋体"/>
          <w:sz w:val="24"/>
        </w:rPr>
        <w:t>B</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A、每周一次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B、每月一次 </w:t>
      </w:r>
      <w:r w:rsidRPr="0009089D">
        <w:rPr>
          <w:rFonts w:ascii="宋体" w:hAnsi="宋体" w:hint="eastAsia"/>
          <w:sz w:val="24"/>
        </w:rPr>
        <w:tab/>
      </w:r>
      <w:r w:rsidRPr="0009089D">
        <w:rPr>
          <w:rFonts w:ascii="宋体" w:hAnsi="宋体" w:hint="eastAsia"/>
          <w:sz w:val="24"/>
        </w:rPr>
        <w:tab/>
        <w:t xml:space="preserve">C、每季度一次 </w:t>
      </w:r>
      <w:r w:rsidRPr="0009089D">
        <w:rPr>
          <w:rFonts w:ascii="宋体" w:hAnsi="宋体" w:hint="eastAsia"/>
          <w:sz w:val="24"/>
        </w:rPr>
        <w:tab/>
      </w:r>
      <w:r w:rsidRPr="0009089D">
        <w:rPr>
          <w:rFonts w:ascii="宋体" w:hAnsi="宋体" w:hint="eastAsia"/>
          <w:sz w:val="24"/>
        </w:rPr>
        <w:tab/>
        <w:t>D、每半年一次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137、下面哪一个情景属于身份验证(Authentication)过程?(</w:t>
      </w:r>
      <w:r w:rsidRPr="0009089D">
        <w:rPr>
          <w:rFonts w:ascii="宋体" w:hAnsi="宋体"/>
          <w:sz w:val="24"/>
        </w:rPr>
        <w:t>A</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A、用户依照系统提示输入用户名和口令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B、用户在网络上共享了自己编写的一份Office文档，并设定哪些用户可以阅读，哪些用户可以修改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C、用户使用加密软件对自己编写的Office文档进行加密，以阻止其他人得到这份拷贝后看到文档中的内容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D、某个人尝试登录到你的计算机中，但是口令输入的不对，系统提示口令错误，并将这次失败的登录过程纪录在系统日志中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138、下面哪一个情景属于授权(Authorization)过程?(</w:t>
      </w:r>
      <w:r w:rsidRPr="0009089D">
        <w:rPr>
          <w:rFonts w:ascii="宋体" w:hAnsi="宋体"/>
          <w:sz w:val="24"/>
        </w:rPr>
        <w:t>B</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A、用户依照系统提示输入用户名和口令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B、用户在网络上共享了自己编写的一份Office文档，并设定哪些用户可以阅读，哪些用户可以修改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C、用户使用加密软件对自己编写的Office文档进行加密，以阻止其他人得到这份拷贝后看到文档中的内容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D、某个人尝试登录到你的计算机中，但是口令输入的不对，系统提示口令错误，并将这次失败的登录过程纪录在系统日志中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139、下列哪一条与操作系统安全配置的原则不符合?(</w:t>
      </w:r>
      <w:r w:rsidRPr="0009089D">
        <w:rPr>
          <w:rFonts w:ascii="宋体" w:hAnsi="宋体"/>
          <w:sz w:val="24"/>
        </w:rPr>
        <w:t>D</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A、关闭没必要的服务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B、不安装多余的组件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C、安装最新的补丁程序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D、开放更多的服务</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1</w:t>
      </w:r>
      <w:r w:rsidRPr="0009089D">
        <w:rPr>
          <w:rFonts w:ascii="宋体" w:hAnsi="宋体"/>
          <w:sz w:val="24"/>
        </w:rPr>
        <w:t>40</w:t>
      </w:r>
      <w:r w:rsidRPr="0009089D">
        <w:rPr>
          <w:rFonts w:ascii="宋体" w:hAnsi="宋体" w:hint="eastAsia"/>
          <w:sz w:val="24"/>
        </w:rPr>
        <w:t>、关于DDoS技术，下列哪一项描述是错误的(</w:t>
      </w:r>
      <w:r w:rsidRPr="0009089D">
        <w:rPr>
          <w:rFonts w:ascii="宋体" w:hAnsi="宋体"/>
          <w:sz w:val="24"/>
        </w:rPr>
        <w:t>D</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A、一些DDoS攻击是利用系统的漏洞进行攻击的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B、黑客攻击前对目标网络进行扫描是发功DDoS攻击的一项主要攻击信息来源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C、对入侵检测系统检测到的信息进行统计分析有利于检测到未知的黑客入侵和更为复杂的DDoS攻击入侵</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D、DDoS攻击不对系统或网络造成任何影响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141、关于PPP协议下列说法正确的是:(</w:t>
      </w:r>
      <w:r w:rsidRPr="0009089D">
        <w:rPr>
          <w:rFonts w:ascii="宋体" w:hAnsi="宋体"/>
          <w:sz w:val="24"/>
        </w:rPr>
        <w:t>C</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A、PPP协议是物理层协议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B、PPP协议是在HDLC协议的基础上发展起来的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C、PPP协议支持的物理层可以是同步电路或异步电路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D、PPP主要由两类协议组成:链路控制协议族CLCP)和网络安全方面的验证协议族(PAP和CHAP)</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142、接口被绑定在2层的zone，这个接口的接口模式是（C）。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 xml:space="preserve">NAT mode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Route mode</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-Transparent mode</w:t>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NAT或</w:t>
      </w:r>
      <w:r w:rsidRPr="0009089D">
        <w:rPr>
          <w:rFonts w:ascii="宋体" w:hAnsi="宋体" w:hint="eastAsia"/>
          <w:sz w:val="24"/>
        </w:rPr>
        <w:t>Route</w:t>
      </w:r>
      <w:r w:rsidRPr="0009089D">
        <w:rPr>
          <w:rFonts w:ascii="宋体" w:hAnsi="宋体"/>
          <w:sz w:val="24"/>
        </w:rPr>
        <w:t xml:space="preserve"> mode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143、接入控制方面，路由器对于接口的要求包括：（D）。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A、串口接入    </w:t>
      </w:r>
      <w:r w:rsidRPr="0009089D">
        <w:rPr>
          <w:rFonts w:ascii="宋体" w:hAnsi="宋体" w:hint="eastAsia"/>
          <w:sz w:val="24"/>
        </w:rPr>
        <w:tab/>
        <w:t xml:space="preserve">B、局域网方式接入    </w:t>
      </w:r>
      <w:r w:rsidRPr="0009089D">
        <w:rPr>
          <w:rFonts w:ascii="宋体" w:hAnsi="宋体" w:hint="eastAsia"/>
          <w:sz w:val="24"/>
        </w:rPr>
        <w:tab/>
        <w:t xml:space="preserve">C、Internet方式接入    </w:t>
      </w:r>
      <w:r w:rsidRPr="0009089D">
        <w:rPr>
          <w:rFonts w:ascii="宋体" w:hAnsi="宋体" w:hint="eastAsia"/>
          <w:sz w:val="24"/>
        </w:rPr>
        <w:tab/>
        <w:t>D、VPN接入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144、局域网络标准对应OSI模型的哪几层？（C）。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A、上三层    </w:t>
      </w:r>
      <w:r w:rsidRPr="0009089D">
        <w:rPr>
          <w:rFonts w:ascii="宋体" w:hAnsi="宋体" w:hint="eastAsia"/>
          <w:sz w:val="24"/>
        </w:rPr>
        <w:tab/>
        <w:t xml:space="preserve">B、只对应网络层    </w:t>
      </w:r>
      <w:r w:rsidRPr="0009089D">
        <w:rPr>
          <w:rFonts w:ascii="宋体" w:hAnsi="宋体" w:hint="eastAsia"/>
          <w:sz w:val="24"/>
        </w:rPr>
        <w:tab/>
      </w:r>
      <w:r w:rsidRPr="0009089D">
        <w:rPr>
          <w:rFonts w:ascii="宋体" w:hAnsi="宋体" w:hint="eastAsia"/>
          <w:sz w:val="24"/>
        </w:rPr>
        <w:tab/>
        <w:t xml:space="preserve">C、下三层    </w:t>
      </w:r>
      <w:r w:rsidRPr="0009089D">
        <w:rPr>
          <w:rFonts w:ascii="宋体" w:hAnsi="宋体" w:hint="eastAsia"/>
          <w:sz w:val="24"/>
        </w:rPr>
        <w:tab/>
      </w:r>
      <w:r w:rsidRPr="0009089D">
        <w:rPr>
          <w:rFonts w:ascii="宋体" w:hAnsi="宋体" w:hint="eastAsia"/>
          <w:sz w:val="24"/>
        </w:rPr>
        <w:tab/>
        <w:t>D、只对应物理层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145、拒绝服务不包括以下哪一项？（D）。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A、DDoS    </w:t>
      </w:r>
      <w:r w:rsidRPr="0009089D">
        <w:rPr>
          <w:rFonts w:ascii="宋体" w:hAnsi="宋体" w:hint="eastAsia"/>
          <w:sz w:val="24"/>
        </w:rPr>
        <w:tab/>
        <w:t xml:space="preserve">B、畸形报文攻击    </w:t>
      </w:r>
      <w:r w:rsidRPr="0009089D">
        <w:rPr>
          <w:rFonts w:ascii="宋体" w:hAnsi="宋体" w:hint="eastAsia"/>
          <w:sz w:val="24"/>
        </w:rPr>
        <w:tab/>
      </w:r>
      <w:r w:rsidRPr="0009089D">
        <w:rPr>
          <w:rFonts w:ascii="宋体" w:hAnsi="宋体" w:hint="eastAsia"/>
          <w:sz w:val="24"/>
        </w:rPr>
        <w:tab/>
        <w:t xml:space="preserve">C、Land攻击   </w:t>
      </w:r>
      <w:r w:rsidRPr="0009089D">
        <w:rPr>
          <w:rFonts w:ascii="宋体" w:hAnsi="宋体" w:hint="eastAsia"/>
          <w:sz w:val="24"/>
        </w:rPr>
        <w:tab/>
      </w:r>
      <w:r w:rsidRPr="0009089D">
        <w:rPr>
          <w:rFonts w:ascii="宋体" w:hAnsi="宋体" w:hint="eastAsia"/>
          <w:sz w:val="24"/>
        </w:rPr>
        <w:tab/>
        <w:t xml:space="preserve"> D、ARP攻击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146、抗DDoS防护设备提供的基本安全防护功能不包括（A）。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A、对主机系统漏洞的补丁升级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B、检测DDoS攻击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C、DDoS攻击警告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D、DDoS攻击防护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147、路由器产品提供完备的安全架构以及相应的安全模块，在软、硬件层面设置重重过滤，保护路由器业务安全。其中不对的说法是：（C）。--》缺少D选项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A、路由器产品支持URPF，可以过滤大多数虚假IP泛洪攻击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B、路由器产品支持CAR功能，可以有效限制泛洪攻击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C、路由器产品不支持ACL配置功能，不能定制过滤规则</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148、路由器对于接入权限控制，包括：（D）。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A、根据用户账号划分使用权限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B、根据用户接口划分使用权限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C、禁止使用匿名账号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D、以上都是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149、路由器启动时默认开启了一些服务，有些服务在当前局点里并没有作用，对于这些服务：（C）。缺少D选项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A、就让他开着，也耗费不了多少资源    </w:t>
      </w:r>
      <w:r w:rsidRPr="0009089D">
        <w:rPr>
          <w:rFonts w:ascii="宋体" w:hAnsi="宋体" w:hint="eastAsia"/>
          <w:sz w:val="24"/>
        </w:rPr>
        <w:tab/>
      </w:r>
      <w:r w:rsidRPr="0009089D">
        <w:rPr>
          <w:rFonts w:ascii="宋体" w:hAnsi="宋体" w:hint="eastAsia"/>
          <w:sz w:val="24"/>
        </w:rPr>
        <w:tab/>
        <w:t>B、就让他开着，不会有业务去访问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C、必须关闭，防止可能的安全隐患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150、设置Cisco设备的管理员账号时，应（C）。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A、多人共用一个账号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B、多人共用多个账号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C、一人对应单独账号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D、一人对应多个账号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151、什么命令关闭路由器的finger服务？（C）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A、disable finger    B、no finger    C、no finger service    D、no service finger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152、什么是IDS？（A）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A、入侵检测系统    B、入侵防御系统    C、网络审计系统    D、主机扫描系统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153、实现资源内的细粒度授权，边界权限定义为：（B）。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A、账户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B、角色</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C、权限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D、操作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154、使网络服务器中充斥着大量要求回复的信息，消息带宽，导致网络或系统停止正常服务，这属于什么攻击类型？（A）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A、拒绝服务    </w:t>
      </w:r>
      <w:r w:rsidRPr="0009089D">
        <w:rPr>
          <w:rFonts w:ascii="宋体" w:hAnsi="宋体" w:hint="eastAsia"/>
          <w:sz w:val="24"/>
        </w:rPr>
        <w:tab/>
      </w:r>
      <w:r w:rsidRPr="0009089D">
        <w:rPr>
          <w:rFonts w:ascii="宋体" w:hAnsi="宋体" w:hint="eastAsia"/>
          <w:sz w:val="24"/>
        </w:rPr>
        <w:tab/>
        <w:t xml:space="preserve">B、文件共享    </w:t>
      </w:r>
      <w:r w:rsidRPr="0009089D">
        <w:rPr>
          <w:rFonts w:ascii="宋体" w:hAnsi="宋体" w:hint="eastAsia"/>
          <w:sz w:val="24"/>
        </w:rPr>
        <w:tab/>
      </w:r>
      <w:r w:rsidRPr="0009089D">
        <w:rPr>
          <w:rFonts w:ascii="宋体" w:hAnsi="宋体" w:hint="eastAsia"/>
          <w:sz w:val="24"/>
        </w:rPr>
        <w:tab/>
        <w:t xml:space="preserve">C、BIND漏洞    </w:t>
      </w:r>
      <w:r w:rsidRPr="0009089D">
        <w:rPr>
          <w:rFonts w:ascii="宋体" w:hAnsi="宋体" w:hint="eastAsia"/>
          <w:sz w:val="24"/>
        </w:rPr>
        <w:tab/>
        <w:t>D、远程过程调用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155、使用TCP 79端口的服务是：（D）。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A、telnet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B、SSH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C、Web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D、Finger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156、使用一对一或者多对多方式的NAT转换，当所有外部IP地址均被使用后，后续的内网用户如需上网，NAT转换设备会执行什么样的动作？（C）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A、挤掉前一个用户，强制进行NAT转换    </w:t>
      </w:r>
      <w:r w:rsidRPr="0009089D">
        <w:rPr>
          <w:rFonts w:ascii="宋体" w:hAnsi="宋体" w:hint="eastAsia"/>
          <w:sz w:val="24"/>
        </w:rPr>
        <w:tab/>
      </w:r>
      <w:r w:rsidRPr="0009089D">
        <w:rPr>
          <w:rFonts w:ascii="宋体" w:hAnsi="宋体" w:hint="eastAsia"/>
          <w:sz w:val="24"/>
        </w:rPr>
        <w:tab/>
        <w:t>B、直接进行路由转发</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C、不做NAT转换    </w:t>
      </w:r>
      <w:r w:rsidRPr="0009089D">
        <w:rPr>
          <w:rFonts w:ascii="宋体" w:hAnsi="宋体" w:hint="eastAsia"/>
          <w:sz w:val="24"/>
        </w:rPr>
        <w:tab/>
      </w:r>
      <w:r w:rsidRPr="0009089D">
        <w:rPr>
          <w:rFonts w:ascii="宋体" w:hAnsi="宋体" w:hint="eastAsia"/>
          <w:sz w:val="24"/>
        </w:rPr>
        <w:tab/>
        <w:t>D、将报文转移到其他NAT转换设备进行地址转换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157、私网地址用于配置本地网络、下列地址中属于私网地址的是？（C）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A、100.0.0.0   </w:t>
      </w:r>
      <w:r w:rsidRPr="0009089D">
        <w:rPr>
          <w:rFonts w:ascii="宋体" w:hAnsi="宋体" w:hint="eastAsia"/>
          <w:sz w:val="24"/>
        </w:rPr>
        <w:tab/>
      </w:r>
      <w:r w:rsidRPr="0009089D">
        <w:rPr>
          <w:rFonts w:ascii="宋体" w:hAnsi="宋体" w:hint="eastAsia"/>
          <w:sz w:val="24"/>
        </w:rPr>
        <w:tab/>
        <w:t xml:space="preserve"> B、172.15.0.0   </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 xml:space="preserve">C、192.168.0.0    </w:t>
      </w:r>
      <w:r w:rsidRPr="0009089D">
        <w:rPr>
          <w:rFonts w:ascii="宋体" w:hAnsi="宋体" w:hint="eastAsia"/>
          <w:sz w:val="24"/>
        </w:rPr>
        <w:tab/>
        <w:t>D、244.0.0.0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158、随着Internet发展的势头和防火墙的更新，防火墙的哪些功能将被取代。（D）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A、使用IP加密技术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B、日志分析工作</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C、攻击检测和报警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D、对访问行为实施静态、固定的控制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159、随着安全要求的提高、技术的演进，（D）应逐步实现物理隔离，或者通过采用相当于物理隔离的技术（如MPLSVPN）实现隔离。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A、局域网    </w:t>
      </w:r>
      <w:r w:rsidRPr="0009089D">
        <w:rPr>
          <w:rFonts w:ascii="宋体" w:hAnsi="宋体" w:hint="eastAsia"/>
          <w:sz w:val="24"/>
        </w:rPr>
        <w:tab/>
      </w:r>
      <w:r w:rsidRPr="0009089D">
        <w:rPr>
          <w:rFonts w:ascii="宋体" w:hAnsi="宋体" w:hint="eastAsia"/>
          <w:sz w:val="24"/>
        </w:rPr>
        <w:tab/>
        <w:t xml:space="preserve">B、广域网及局域网    </w:t>
      </w:r>
      <w:r w:rsidRPr="0009089D">
        <w:rPr>
          <w:rFonts w:ascii="宋体" w:hAnsi="宋体" w:hint="eastAsia"/>
          <w:sz w:val="24"/>
        </w:rPr>
        <w:tab/>
      </w:r>
      <w:r w:rsidRPr="0009089D">
        <w:rPr>
          <w:rFonts w:ascii="宋体" w:hAnsi="宋体" w:hint="eastAsia"/>
          <w:sz w:val="24"/>
        </w:rPr>
        <w:tab/>
        <w:t xml:space="preserve">C、终端   </w:t>
      </w:r>
      <w:r w:rsidRPr="0009089D">
        <w:rPr>
          <w:rFonts w:ascii="宋体" w:hAnsi="宋体" w:hint="eastAsia"/>
          <w:sz w:val="24"/>
        </w:rPr>
        <w:tab/>
      </w:r>
      <w:r w:rsidRPr="0009089D">
        <w:rPr>
          <w:rFonts w:ascii="宋体" w:hAnsi="宋体" w:hint="eastAsia"/>
          <w:sz w:val="24"/>
        </w:rPr>
        <w:tab/>
        <w:t xml:space="preserve"> D、广域网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160、通过向目标系统发送有缺陷的IP报文，使得目标系统在处理这样的IP包时会出现崩溃，请问这种攻击属于何种攻击？（D）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A、拒绝服务（DoS）攻击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B、扫描窥探攻击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C、系统漏洞攻击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D、畸形报文攻击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161、通信领域一般要求3面隔离，即转发面、控制面、用户面实现物理隔离，或者是逻辑隔离，主要目的是在某一面受到攻击的时候，不能影响其他面。路由器的安全架构在实现上就支持：（D）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A、转发面和控制面物理隔离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B、控制面和用户面逻辑隔离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C、转发面和用户面逻辑隔离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D、以上都支持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162、网管人员常用的各种网络工具包括telnet、ftp、ssh等，分别使用的TCP端口号是（B）。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A、21、22、23    </w:t>
      </w:r>
      <w:r w:rsidRPr="0009089D">
        <w:rPr>
          <w:rFonts w:ascii="宋体" w:hAnsi="宋体" w:hint="eastAsia"/>
          <w:sz w:val="24"/>
        </w:rPr>
        <w:tab/>
        <w:t xml:space="preserve">B、23、21、22    </w:t>
      </w:r>
      <w:r w:rsidRPr="0009089D">
        <w:rPr>
          <w:rFonts w:ascii="宋体" w:hAnsi="宋体" w:hint="eastAsia"/>
          <w:sz w:val="24"/>
        </w:rPr>
        <w:tab/>
        <w:t xml:space="preserve">C、23、22、21   </w:t>
      </w:r>
      <w:r w:rsidRPr="0009089D">
        <w:rPr>
          <w:rFonts w:ascii="宋体" w:hAnsi="宋体" w:hint="eastAsia"/>
          <w:sz w:val="24"/>
        </w:rPr>
        <w:tab/>
        <w:t xml:space="preserve"> D、21、23、22</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163、网络安全工作的目标包括：（D）。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A、信息机密性    </w:t>
      </w:r>
      <w:r w:rsidRPr="0009089D">
        <w:rPr>
          <w:rFonts w:ascii="宋体" w:hAnsi="宋体" w:hint="eastAsia"/>
          <w:sz w:val="24"/>
        </w:rPr>
        <w:tab/>
        <w:t xml:space="preserve">B、信息完整性    </w:t>
      </w:r>
      <w:r w:rsidRPr="0009089D">
        <w:rPr>
          <w:rFonts w:ascii="宋体" w:hAnsi="宋体" w:hint="eastAsia"/>
          <w:sz w:val="24"/>
        </w:rPr>
        <w:tab/>
        <w:t xml:space="preserve">C、服务可用性   </w:t>
      </w:r>
      <w:r w:rsidRPr="0009089D">
        <w:rPr>
          <w:rFonts w:ascii="宋体" w:hAnsi="宋体" w:hint="eastAsia"/>
          <w:sz w:val="24"/>
        </w:rPr>
        <w:tab/>
        <w:t xml:space="preserve"> D、以上都是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164、网络安全在多网合一时代的脆弱性体现在（C）。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A、网络的脆弱性    </w:t>
      </w:r>
      <w:r w:rsidRPr="0009089D">
        <w:rPr>
          <w:rFonts w:ascii="宋体" w:hAnsi="宋体" w:hint="eastAsia"/>
          <w:sz w:val="24"/>
        </w:rPr>
        <w:tab/>
        <w:t xml:space="preserve">B、软件的脆弱性   </w:t>
      </w:r>
      <w:r w:rsidRPr="0009089D">
        <w:rPr>
          <w:rFonts w:ascii="宋体" w:hAnsi="宋体" w:hint="eastAsia"/>
          <w:sz w:val="24"/>
        </w:rPr>
        <w:tab/>
        <w:t xml:space="preserve">C、管理的脆弱性    </w:t>
      </w:r>
      <w:r w:rsidRPr="0009089D">
        <w:rPr>
          <w:rFonts w:ascii="宋体" w:hAnsi="宋体" w:hint="eastAsia"/>
          <w:sz w:val="24"/>
        </w:rPr>
        <w:tab/>
        <w:t>D、应用的脆弱性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165、应限制Juniper路由器的SSH（A），以防护通过SSH端口的DoS攻击。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A、并发连接数和1分钟内的尝试连接数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B、并发连接数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C、1分钟内的尝试连接数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D、并发连接数和3分钟内的尝试连接数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166、应用网关防火墙的逻辑位置处在OSI中的哪一层？（C）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A、传输层    </w:t>
      </w:r>
      <w:r w:rsidRPr="0009089D">
        <w:rPr>
          <w:rFonts w:ascii="宋体" w:hAnsi="宋体" w:hint="eastAsia"/>
          <w:sz w:val="24"/>
        </w:rPr>
        <w:tab/>
      </w:r>
      <w:r w:rsidRPr="0009089D">
        <w:rPr>
          <w:rFonts w:ascii="宋体" w:hAnsi="宋体" w:hint="eastAsia"/>
          <w:sz w:val="24"/>
        </w:rPr>
        <w:tab/>
        <w:t xml:space="preserve">B、链路层    </w:t>
      </w:r>
      <w:r w:rsidRPr="0009089D">
        <w:rPr>
          <w:rFonts w:ascii="宋体" w:hAnsi="宋体" w:hint="eastAsia"/>
          <w:sz w:val="24"/>
        </w:rPr>
        <w:tab/>
      </w:r>
      <w:r w:rsidRPr="0009089D">
        <w:rPr>
          <w:rFonts w:ascii="宋体" w:hAnsi="宋体" w:hint="eastAsia"/>
          <w:sz w:val="24"/>
        </w:rPr>
        <w:tab/>
        <w:t xml:space="preserve">C、应用层    </w:t>
      </w:r>
      <w:r w:rsidRPr="0009089D">
        <w:rPr>
          <w:rFonts w:ascii="宋体" w:hAnsi="宋体" w:hint="eastAsia"/>
          <w:sz w:val="24"/>
        </w:rPr>
        <w:tab/>
      </w:r>
      <w:r w:rsidRPr="0009089D">
        <w:rPr>
          <w:rFonts w:ascii="宋体" w:hAnsi="宋体" w:hint="eastAsia"/>
          <w:sz w:val="24"/>
        </w:rPr>
        <w:tab/>
        <w:t>D、物理层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167、应用网关防火墙在物理形式上表现为？（B）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A、网关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B、堡垒主机    </w:t>
      </w:r>
      <w:r w:rsidRPr="0009089D">
        <w:rPr>
          <w:rFonts w:ascii="宋体" w:hAnsi="宋体" w:hint="eastAsia"/>
          <w:sz w:val="24"/>
        </w:rPr>
        <w:tab/>
      </w:r>
      <w:r w:rsidRPr="0009089D">
        <w:rPr>
          <w:rFonts w:ascii="宋体" w:hAnsi="宋体" w:hint="eastAsia"/>
          <w:sz w:val="24"/>
        </w:rPr>
        <w:tab/>
        <w:t xml:space="preserve">C、路由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D、交换机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168、用来追踪DDoS流量的命令式：（C）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A、ip source-route    B、ip cef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C、ip source-track   </w:t>
      </w:r>
      <w:r w:rsidRPr="0009089D">
        <w:rPr>
          <w:rFonts w:ascii="宋体" w:hAnsi="宋体" w:hint="eastAsia"/>
          <w:sz w:val="24"/>
        </w:rPr>
        <w:tab/>
      </w:r>
      <w:r w:rsidRPr="0009089D">
        <w:rPr>
          <w:rFonts w:ascii="宋体" w:hAnsi="宋体" w:hint="eastAsia"/>
          <w:sz w:val="24"/>
        </w:rPr>
        <w:tab/>
        <w:t xml:space="preserve"> D、ip finger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169、用于保护整个网络IPS系统通常不会部署在什么位置？（D）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A、网络边界    </w:t>
      </w:r>
      <w:r w:rsidRPr="0009089D">
        <w:rPr>
          <w:rFonts w:ascii="宋体" w:hAnsi="宋体" w:hint="eastAsia"/>
          <w:sz w:val="24"/>
        </w:rPr>
        <w:tab/>
        <w:t xml:space="preserve">B、网络核心  </w:t>
      </w:r>
      <w:r w:rsidRPr="0009089D">
        <w:rPr>
          <w:rFonts w:ascii="宋体" w:hAnsi="宋体" w:hint="eastAsia"/>
          <w:sz w:val="24"/>
        </w:rPr>
        <w:tab/>
        <w:t xml:space="preserve">  </w:t>
      </w:r>
      <w:r w:rsidRPr="0009089D">
        <w:rPr>
          <w:rFonts w:ascii="宋体" w:hAnsi="宋体" w:hint="eastAsia"/>
          <w:sz w:val="24"/>
        </w:rPr>
        <w:tab/>
        <w:t xml:space="preserve">C、边界防火墙内    </w:t>
      </w:r>
      <w:r w:rsidRPr="0009089D">
        <w:rPr>
          <w:rFonts w:ascii="宋体" w:hAnsi="宋体" w:hint="eastAsia"/>
          <w:sz w:val="24"/>
        </w:rPr>
        <w:tab/>
      </w:r>
      <w:r w:rsidRPr="0009089D">
        <w:rPr>
          <w:rFonts w:ascii="宋体" w:hAnsi="宋体" w:hint="eastAsia"/>
          <w:sz w:val="24"/>
        </w:rPr>
        <w:tab/>
        <w:t>D、业务终端上</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170、用于实现交换机端口镜像的交换机功能是：（D）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A、PERMIT LIST   </w:t>
      </w:r>
      <w:r w:rsidRPr="0009089D">
        <w:rPr>
          <w:rFonts w:ascii="宋体" w:hAnsi="宋体" w:hint="eastAsia"/>
          <w:sz w:val="24"/>
        </w:rPr>
        <w:tab/>
      </w:r>
      <w:r w:rsidRPr="0009089D">
        <w:rPr>
          <w:rFonts w:ascii="宋体" w:hAnsi="宋体" w:hint="eastAsia"/>
          <w:sz w:val="24"/>
        </w:rPr>
        <w:tab/>
        <w:t xml:space="preserve">B、PVLAN    </w:t>
      </w:r>
      <w:r w:rsidRPr="0009089D">
        <w:rPr>
          <w:rFonts w:ascii="宋体" w:hAnsi="宋体" w:hint="eastAsia"/>
          <w:sz w:val="24"/>
        </w:rPr>
        <w:tab/>
      </w:r>
      <w:r w:rsidRPr="0009089D">
        <w:rPr>
          <w:rFonts w:ascii="宋体" w:hAnsi="宋体" w:hint="eastAsia"/>
          <w:sz w:val="24"/>
        </w:rPr>
        <w:tab/>
        <w:t xml:space="preserve">C、VTP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D、SPAN</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171、有关L2TP（Layer 2 Tunneling Protocol）协议说法有误的是（D）。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A、L2TP是由PPTV协议和Cisco公司的L2F组合而成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B、L2TP可用于基于Internet的远程拨号访问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C、为PPP协议的客户建立拨号连接的VPN连接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D、L2TP只能通过TCP/IP连接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172、有关PPTP（Point-to-Point Tunnel Protocol）说法正确的是（C）。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A、PPTP是Netscape提出的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B、微软从NT3.5以后对PPTP开始支持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C、PPTP可用在微软的路由和远程访问服务上    D、它是传输层上的协议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173、有一些应用，如微软Out look或MSN。它们的外观会在转化为基于Web界面的过程中丢失，此时要用到以下哪项技术：（B）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A、Web代理    </w:t>
      </w:r>
      <w:r w:rsidRPr="0009089D">
        <w:rPr>
          <w:rFonts w:ascii="宋体" w:hAnsi="宋体" w:hint="eastAsia"/>
          <w:sz w:val="24"/>
        </w:rPr>
        <w:tab/>
      </w:r>
      <w:r w:rsidRPr="0009089D">
        <w:rPr>
          <w:rFonts w:ascii="宋体" w:hAnsi="宋体" w:hint="eastAsia"/>
          <w:sz w:val="24"/>
        </w:rPr>
        <w:tab/>
        <w:t xml:space="preserve">B、端口转发   </w:t>
      </w:r>
      <w:r w:rsidRPr="0009089D">
        <w:rPr>
          <w:rFonts w:ascii="宋体" w:hAnsi="宋体" w:hint="eastAsia"/>
          <w:sz w:val="24"/>
        </w:rPr>
        <w:tab/>
      </w:r>
      <w:r w:rsidRPr="0009089D">
        <w:rPr>
          <w:rFonts w:ascii="宋体" w:hAnsi="宋体" w:hint="eastAsia"/>
          <w:sz w:val="24"/>
        </w:rPr>
        <w:tab/>
        <w:t xml:space="preserve"> C、文件共享   </w:t>
      </w:r>
      <w:r w:rsidRPr="0009089D">
        <w:rPr>
          <w:rFonts w:ascii="宋体" w:hAnsi="宋体" w:hint="eastAsia"/>
          <w:sz w:val="24"/>
        </w:rPr>
        <w:tab/>
      </w:r>
      <w:r w:rsidRPr="0009089D">
        <w:rPr>
          <w:rFonts w:ascii="宋体" w:hAnsi="宋体" w:hint="eastAsia"/>
          <w:sz w:val="24"/>
        </w:rPr>
        <w:tab/>
        <w:t xml:space="preserve"> D、网络扩展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174、预防信息篡改的主要方法不包括以下哪一项？（A）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A、使用VPN技术    </w:t>
      </w:r>
      <w:r w:rsidRPr="0009089D">
        <w:rPr>
          <w:rFonts w:ascii="宋体" w:hAnsi="宋体" w:hint="eastAsia"/>
          <w:sz w:val="24"/>
        </w:rPr>
        <w:tab/>
        <w:t xml:space="preserve">B、明文加密    </w:t>
      </w:r>
      <w:r w:rsidRPr="0009089D">
        <w:rPr>
          <w:rFonts w:ascii="宋体" w:hAnsi="宋体" w:hint="eastAsia"/>
          <w:sz w:val="24"/>
        </w:rPr>
        <w:tab/>
      </w:r>
      <w:r w:rsidRPr="0009089D">
        <w:rPr>
          <w:rFonts w:ascii="宋体" w:hAnsi="宋体" w:hint="eastAsia"/>
          <w:sz w:val="24"/>
        </w:rPr>
        <w:tab/>
        <w:t xml:space="preserve">C、数据摘要    </w:t>
      </w:r>
      <w:r w:rsidRPr="0009089D">
        <w:rPr>
          <w:rFonts w:ascii="宋体" w:hAnsi="宋体" w:hint="eastAsia"/>
          <w:sz w:val="24"/>
        </w:rPr>
        <w:tab/>
      </w:r>
      <w:r w:rsidRPr="0009089D">
        <w:rPr>
          <w:rFonts w:ascii="宋体" w:hAnsi="宋体" w:hint="eastAsia"/>
          <w:sz w:val="24"/>
        </w:rPr>
        <w:tab/>
        <w:t>D、数字签名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175、域名服务系统（DNS）的功能是（A）。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A、完成域名和IP地址之间的转换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B、完成域名和网卡地址之间的转换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C、完成主机名和IP地址之间的转换    </w:t>
      </w:r>
      <w:r w:rsidRPr="0009089D">
        <w:rPr>
          <w:rFonts w:ascii="宋体" w:hAnsi="宋体" w:hint="eastAsia"/>
          <w:sz w:val="24"/>
        </w:rPr>
        <w:tab/>
        <w:t>D、完成域名和电子邮件地址之间的转换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176、源IP为100.1.1.1，目的IP为100.1.1.255，这个报文属于什么攻击？（B）（假设该网段掩码为255.255.255.0）</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A、LAND攻击    B、SMURF攻击    C、FRAGGLE攻击    D、WINNUKE攻击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177、在AH安全协议隧道模式中，新IP头内哪个字段无需进行数据完整性校验？（A）</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 xml:space="preserve">A、TTL    </w:t>
      </w:r>
      <w:r w:rsidRPr="0009089D">
        <w:rPr>
          <w:rFonts w:ascii="宋体" w:hAnsi="宋体" w:hint="eastAsia"/>
          <w:sz w:val="24"/>
        </w:rPr>
        <w:tab/>
        <w:t xml:space="preserve">B、源IP地址    C、目的IP地址   </w:t>
      </w:r>
      <w:r w:rsidRPr="0009089D">
        <w:rPr>
          <w:rFonts w:ascii="宋体" w:hAnsi="宋体" w:hint="eastAsia"/>
          <w:sz w:val="24"/>
        </w:rPr>
        <w:tab/>
        <w:t>D、源IP地址+目的IP地址</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178、在C/S环境中，以下哪个是建立一个完整TCP连接的正确顺序？（D）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A、SYN，SYN/ACK，ACK    </w:t>
      </w:r>
      <w:r w:rsidRPr="0009089D">
        <w:rPr>
          <w:rFonts w:ascii="宋体" w:hAnsi="宋体" w:hint="eastAsia"/>
          <w:sz w:val="24"/>
        </w:rPr>
        <w:tab/>
      </w:r>
      <w:r w:rsidRPr="0009089D">
        <w:rPr>
          <w:rFonts w:ascii="宋体" w:hAnsi="宋体" w:hint="eastAsia"/>
          <w:sz w:val="24"/>
        </w:rPr>
        <w:tab/>
        <w:t>B、Passive Open,Active Open,ACK,ACK</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C、SYN,ACK/SYN,ACK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D、Active Open/Passive Open,ACK,ACK</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179、在L2TP应用场景中，用户的私有地址分配是由以下哪个组建完成？（B）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A、LAC    </w:t>
      </w:r>
      <w:r w:rsidRPr="0009089D">
        <w:rPr>
          <w:rFonts w:ascii="宋体" w:hAnsi="宋体" w:hint="eastAsia"/>
          <w:sz w:val="24"/>
        </w:rPr>
        <w:tab/>
      </w:r>
      <w:r w:rsidRPr="0009089D">
        <w:rPr>
          <w:rFonts w:ascii="宋体" w:hAnsi="宋体" w:hint="eastAsia"/>
          <w:sz w:val="24"/>
        </w:rPr>
        <w:tab/>
        <w:t xml:space="preserve">B、LNS    </w:t>
      </w:r>
      <w:r w:rsidRPr="0009089D">
        <w:rPr>
          <w:rFonts w:ascii="宋体" w:hAnsi="宋体" w:hint="eastAsia"/>
          <w:sz w:val="24"/>
        </w:rPr>
        <w:tab/>
      </w:r>
      <w:r w:rsidRPr="0009089D">
        <w:rPr>
          <w:rFonts w:ascii="宋体" w:hAnsi="宋体" w:hint="eastAsia"/>
          <w:sz w:val="24"/>
        </w:rPr>
        <w:tab/>
        <w:t xml:space="preserve">C、VPN Client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D、用户自行配置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180、在OSI模型中，主要针对远程终端访问，任务包括会话管理、传输同步以及活动管理等以下是哪一层（A）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A、应用层   </w:t>
      </w:r>
      <w:r w:rsidRPr="0009089D">
        <w:rPr>
          <w:rFonts w:ascii="宋体" w:hAnsi="宋体" w:hint="eastAsia"/>
          <w:sz w:val="24"/>
        </w:rPr>
        <w:tab/>
        <w:t xml:space="preserve"> B、物理层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C、会话层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D、网络层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181、在OSI参考模型中有7个层次，提供了相应的安全服务来加强信息系统的安全性。以下哪一层提供了抗抵赖性？（B）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A、表示层    </w:t>
      </w:r>
      <w:r w:rsidRPr="0009089D">
        <w:rPr>
          <w:rFonts w:ascii="宋体" w:hAnsi="宋体" w:hint="eastAsia"/>
          <w:sz w:val="24"/>
        </w:rPr>
        <w:tab/>
      </w:r>
      <w:r w:rsidRPr="0009089D">
        <w:rPr>
          <w:rFonts w:ascii="宋体" w:hAnsi="宋体" w:hint="eastAsia"/>
          <w:sz w:val="24"/>
        </w:rPr>
        <w:tab/>
        <w:t xml:space="preserve">B、应用层    </w:t>
      </w:r>
      <w:r w:rsidRPr="0009089D">
        <w:rPr>
          <w:rFonts w:ascii="宋体" w:hAnsi="宋体" w:hint="eastAsia"/>
          <w:sz w:val="24"/>
        </w:rPr>
        <w:tab/>
      </w:r>
      <w:r w:rsidRPr="0009089D">
        <w:rPr>
          <w:rFonts w:ascii="宋体" w:hAnsi="宋体" w:hint="eastAsia"/>
          <w:sz w:val="24"/>
        </w:rPr>
        <w:tab/>
        <w:t xml:space="preserve">C、传输层   </w:t>
      </w:r>
      <w:r w:rsidRPr="0009089D">
        <w:rPr>
          <w:rFonts w:ascii="宋体" w:hAnsi="宋体" w:hint="eastAsia"/>
          <w:sz w:val="24"/>
        </w:rPr>
        <w:tab/>
      </w:r>
      <w:r w:rsidRPr="0009089D">
        <w:rPr>
          <w:rFonts w:ascii="宋体" w:hAnsi="宋体" w:hint="eastAsia"/>
          <w:sz w:val="24"/>
        </w:rPr>
        <w:tab/>
        <w:t xml:space="preserve"> D、数据链路层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182、在安全策略的重要组成部分中，与IDS相比，IPS的主要优势在哪里？（B）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A、产生日志的数量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B、攻击减少的速度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C、较低的价格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D、假阳性的减少量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183、在安全审计的风险评估阶段，通常是按什么顺序来进行的？（A）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A、侦查阶段、渗透阶段、控制阶段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B、渗透阶段、侦查阶段、控制阶段</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C、控制阶段、侦查阶段、渗透阶段   </w:t>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hint="eastAsia"/>
          <w:sz w:val="24"/>
        </w:rPr>
        <w:tab/>
        <w:t>D、侦查阶段、控制阶段、渗透阶段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184、在层的方式当中，哪种参考模型描述了计算机通信服务和协议？（D）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A、IETF 因特网工程工作小组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B、ISO 国际标准组织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C、IANA 因特网地址指派机构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D、OSI 开放系统互联</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185、在传输模式IPSec应用情况中，以下哪个区域数据报文可受到加密安全保护？（D）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A、整个数据报文    </w:t>
      </w:r>
      <w:r w:rsidRPr="0009089D">
        <w:rPr>
          <w:rFonts w:ascii="宋体" w:hAnsi="宋体" w:hint="eastAsia"/>
          <w:sz w:val="24"/>
        </w:rPr>
        <w:tab/>
        <w:t xml:space="preserve">B、原IP头    </w:t>
      </w:r>
      <w:r w:rsidRPr="0009089D">
        <w:rPr>
          <w:rFonts w:ascii="宋体" w:hAnsi="宋体" w:hint="eastAsia"/>
          <w:sz w:val="24"/>
        </w:rPr>
        <w:tab/>
        <w:t xml:space="preserve">C、新IP头    </w:t>
      </w:r>
      <w:r w:rsidRPr="0009089D">
        <w:rPr>
          <w:rFonts w:ascii="宋体" w:hAnsi="宋体" w:hint="eastAsia"/>
          <w:sz w:val="24"/>
        </w:rPr>
        <w:tab/>
        <w:t>D、传输层及上层数据报文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186、在点到点链路中，OSPF的Hello包发往以下哪个地址？（B）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A、127.0.0.1    </w:t>
      </w:r>
      <w:r w:rsidRPr="0009089D">
        <w:rPr>
          <w:rFonts w:ascii="宋体" w:hAnsi="宋体" w:hint="eastAsia"/>
          <w:sz w:val="24"/>
        </w:rPr>
        <w:tab/>
      </w:r>
      <w:r w:rsidRPr="0009089D">
        <w:rPr>
          <w:rFonts w:ascii="宋体" w:hAnsi="宋体" w:hint="eastAsia"/>
          <w:sz w:val="24"/>
        </w:rPr>
        <w:tab/>
        <w:t xml:space="preserve">B、224.0.0.5    </w:t>
      </w:r>
      <w:r w:rsidRPr="0009089D">
        <w:rPr>
          <w:rFonts w:ascii="宋体" w:hAnsi="宋体" w:hint="eastAsia"/>
          <w:sz w:val="24"/>
        </w:rPr>
        <w:tab/>
        <w:t xml:space="preserve">C、233.0.0.1   </w:t>
      </w:r>
      <w:r w:rsidRPr="0009089D">
        <w:rPr>
          <w:rFonts w:ascii="宋体" w:hAnsi="宋体" w:hint="eastAsia"/>
          <w:sz w:val="24"/>
        </w:rPr>
        <w:tab/>
      </w:r>
      <w:r w:rsidRPr="0009089D">
        <w:rPr>
          <w:rFonts w:ascii="宋体" w:hAnsi="宋体" w:hint="eastAsia"/>
          <w:sz w:val="24"/>
        </w:rPr>
        <w:tab/>
        <w:t xml:space="preserve"> D、255.255.255.255</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187、在建立堡垒主机时，（A）。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A、在堡垒主机上应设置尽可能少的网络服务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B、在堡垒主机上应设置尽可能多的网络服务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C、对必须设置的服务给予尽可能高的权限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D、不论发生任何入侵情况，内部网始终信任堡垒主机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188、在进行Sniffer监听时，系统将本地网络接口卡设置成何种侦听模式？（D）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A、unicast单播模式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B、Broadcast广播模式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C、Multicast组播模式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D、Promiscuous混杂模式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189、在零传输（Zone transfers）中DNS服务使用哪个端口？（A）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A、TCP 53   </w:t>
      </w:r>
      <w:r w:rsidRPr="0009089D">
        <w:rPr>
          <w:rFonts w:ascii="宋体" w:hAnsi="宋体" w:hint="eastAsia"/>
          <w:sz w:val="24"/>
        </w:rPr>
        <w:tab/>
      </w:r>
      <w:r w:rsidRPr="0009089D">
        <w:rPr>
          <w:rFonts w:ascii="宋体" w:hAnsi="宋体" w:hint="eastAsia"/>
          <w:sz w:val="24"/>
        </w:rPr>
        <w:tab/>
        <w:t xml:space="preserve">B、UDP 53    </w:t>
      </w:r>
      <w:r w:rsidRPr="0009089D">
        <w:rPr>
          <w:rFonts w:ascii="宋体" w:hAnsi="宋体" w:hint="eastAsia"/>
          <w:sz w:val="24"/>
        </w:rPr>
        <w:tab/>
      </w:r>
      <w:r w:rsidRPr="0009089D">
        <w:rPr>
          <w:rFonts w:ascii="宋体" w:hAnsi="宋体" w:hint="eastAsia"/>
          <w:sz w:val="24"/>
        </w:rPr>
        <w:tab/>
        <w:t xml:space="preserve">C、UDP 23    </w:t>
      </w:r>
      <w:r w:rsidRPr="0009089D">
        <w:rPr>
          <w:rFonts w:ascii="宋体" w:hAnsi="宋体" w:hint="eastAsia"/>
          <w:sz w:val="24"/>
        </w:rPr>
        <w:tab/>
      </w:r>
      <w:r w:rsidRPr="0009089D">
        <w:rPr>
          <w:rFonts w:ascii="宋体" w:hAnsi="宋体" w:hint="eastAsia"/>
          <w:sz w:val="24"/>
        </w:rPr>
        <w:tab/>
        <w:t>D、TCP23</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190、在入侵检测的基础上，锁定涉嫌非法使用的用户，并限制和禁止该用户的使用。这种访问安全控制是？（C）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A、入网访问控制    </w:t>
      </w:r>
      <w:r w:rsidRPr="0009089D">
        <w:rPr>
          <w:rFonts w:ascii="宋体" w:hAnsi="宋体" w:hint="eastAsia"/>
          <w:sz w:val="24"/>
        </w:rPr>
        <w:tab/>
      </w:r>
      <w:r w:rsidRPr="0009089D">
        <w:rPr>
          <w:rFonts w:ascii="宋体" w:hAnsi="宋体" w:hint="eastAsia"/>
          <w:sz w:val="24"/>
        </w:rPr>
        <w:tab/>
        <w:t xml:space="preserve">B、权限控制    </w:t>
      </w:r>
      <w:r w:rsidRPr="0009089D">
        <w:rPr>
          <w:rFonts w:ascii="宋体" w:hAnsi="宋体" w:hint="eastAsia"/>
          <w:sz w:val="24"/>
        </w:rPr>
        <w:tab/>
        <w:t xml:space="preserve">C、网络检测控制    </w:t>
      </w:r>
      <w:r w:rsidRPr="0009089D">
        <w:rPr>
          <w:rFonts w:ascii="宋体" w:hAnsi="宋体" w:hint="eastAsia"/>
          <w:sz w:val="24"/>
        </w:rPr>
        <w:tab/>
        <w:t>D、防火墙控制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191、在思科设备上，若要查看所有访问表的内容，可以使用的命令式（B）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A、show all access-lists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B、show access-lists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C、show ip interface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D、show interface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192、在网络安全中，中断指攻击者破坏网络系统的资源，使之变成无效的或无用的这是对（A）。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A、可用性的攻击    B、保密性的攻击    C、完整性的攻击    D、真实性的攻击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193、在一个局域网环境中，其内在的安全威胁包括主动威胁和被动威胁。以下哪一项属于被动威胁？（C）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A、报文服务拒绝    </w:t>
      </w:r>
      <w:r w:rsidRPr="0009089D">
        <w:rPr>
          <w:rFonts w:ascii="宋体" w:hAnsi="宋体" w:hint="eastAsia"/>
          <w:sz w:val="24"/>
        </w:rPr>
        <w:tab/>
        <w:t xml:space="preserve">B、假冒   </w:t>
      </w:r>
      <w:r w:rsidRPr="0009089D">
        <w:rPr>
          <w:rFonts w:ascii="宋体" w:hAnsi="宋体" w:hint="eastAsia"/>
          <w:sz w:val="24"/>
        </w:rPr>
        <w:tab/>
        <w:t xml:space="preserve"> </w:t>
      </w:r>
      <w:r w:rsidRPr="0009089D">
        <w:rPr>
          <w:rFonts w:ascii="宋体" w:hAnsi="宋体" w:hint="eastAsia"/>
          <w:sz w:val="24"/>
        </w:rPr>
        <w:tab/>
        <w:t xml:space="preserve">C、数据流分析  </w:t>
      </w:r>
      <w:r w:rsidRPr="0009089D">
        <w:rPr>
          <w:rFonts w:ascii="宋体" w:hAnsi="宋体" w:hint="eastAsia"/>
          <w:sz w:val="24"/>
        </w:rPr>
        <w:tab/>
        <w:t xml:space="preserve">  D、报文服务更改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194、在以下OSI七层模型中，synflooding攻击发生在哪层？（C）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A、数据链路层    </w:t>
      </w:r>
      <w:r w:rsidRPr="0009089D">
        <w:rPr>
          <w:rFonts w:ascii="宋体" w:hAnsi="宋体" w:hint="eastAsia"/>
          <w:sz w:val="24"/>
        </w:rPr>
        <w:tab/>
        <w:t xml:space="preserve">B、网络层   </w:t>
      </w:r>
      <w:r w:rsidRPr="0009089D">
        <w:rPr>
          <w:rFonts w:ascii="宋体" w:hAnsi="宋体" w:hint="eastAsia"/>
          <w:sz w:val="24"/>
        </w:rPr>
        <w:tab/>
        <w:t xml:space="preserve"> C、传输层   </w:t>
      </w:r>
      <w:r w:rsidRPr="0009089D">
        <w:rPr>
          <w:rFonts w:ascii="宋体" w:hAnsi="宋体" w:hint="eastAsia"/>
          <w:sz w:val="24"/>
        </w:rPr>
        <w:tab/>
        <w:t xml:space="preserve">  D、应用层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195、在以下哪类场景中，移动用户不需要安装额外功能（L2TP）的VPDN软件？（B）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A、基于用户发起的L2TP VPN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B、基于NAS发起的L2TP VPN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C、基于LNS发起的L2TP VPN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D、以上都是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196、账户口令管理中4A的认证管理的英文单词为：（B）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A、Account    </w:t>
      </w:r>
      <w:r w:rsidRPr="0009089D">
        <w:rPr>
          <w:rFonts w:ascii="宋体" w:hAnsi="宋体" w:hint="eastAsia"/>
          <w:sz w:val="24"/>
        </w:rPr>
        <w:tab/>
      </w:r>
      <w:r w:rsidRPr="0009089D">
        <w:rPr>
          <w:rFonts w:ascii="宋体" w:hAnsi="宋体" w:hint="eastAsia"/>
          <w:sz w:val="24"/>
        </w:rPr>
        <w:tab/>
        <w:t xml:space="preserve">B、Authentication    </w:t>
      </w:r>
      <w:r w:rsidRPr="0009089D">
        <w:rPr>
          <w:rFonts w:ascii="宋体" w:hAnsi="宋体" w:hint="eastAsia"/>
          <w:sz w:val="24"/>
        </w:rPr>
        <w:tab/>
      </w:r>
      <w:r w:rsidRPr="0009089D">
        <w:rPr>
          <w:rFonts w:ascii="宋体" w:hAnsi="宋体" w:hint="eastAsia"/>
          <w:sz w:val="24"/>
        </w:rPr>
        <w:tab/>
        <w:t xml:space="preserve">C、Authorization    </w:t>
      </w:r>
      <w:r w:rsidRPr="0009089D">
        <w:rPr>
          <w:rFonts w:ascii="宋体" w:hAnsi="宋体" w:hint="eastAsia"/>
          <w:sz w:val="24"/>
        </w:rPr>
        <w:tab/>
      </w:r>
      <w:r w:rsidRPr="0009089D">
        <w:rPr>
          <w:rFonts w:ascii="宋体" w:hAnsi="宋体" w:hint="eastAsia"/>
          <w:sz w:val="24"/>
        </w:rPr>
        <w:tab/>
        <w:t>D、Audit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197、只具有（A）和FIN标志集的数据包是公认的恶意行为迹象。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A、SYN    </w:t>
      </w:r>
      <w:r w:rsidRPr="0009089D">
        <w:rPr>
          <w:rFonts w:ascii="宋体" w:hAnsi="宋体" w:hint="eastAsia"/>
          <w:sz w:val="24"/>
        </w:rPr>
        <w:tab/>
      </w:r>
      <w:r w:rsidRPr="0009089D">
        <w:rPr>
          <w:rFonts w:ascii="宋体" w:hAnsi="宋体" w:hint="eastAsia"/>
          <w:sz w:val="24"/>
        </w:rPr>
        <w:tab/>
        <w:t xml:space="preserve">B、date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C、head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D、标志位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198、主从账户在4A系统的对应关系包含：（D）</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 xml:space="preserve">A、1 -N   </w:t>
      </w:r>
      <w:r w:rsidRPr="0009089D">
        <w:rPr>
          <w:rFonts w:ascii="宋体" w:hAnsi="宋体" w:hint="eastAsia"/>
          <w:sz w:val="24"/>
        </w:rPr>
        <w:tab/>
      </w:r>
      <w:r w:rsidRPr="0009089D">
        <w:rPr>
          <w:rFonts w:ascii="宋体" w:hAnsi="宋体" w:hint="eastAsia"/>
          <w:sz w:val="24"/>
        </w:rPr>
        <w:tab/>
        <w:t xml:space="preserve">B、1 -1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C、N -1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D、以上全是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199、主动方式FTP服务器要使用的端口包括（A）。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A、TCP 21 TCP 20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B、TCP21 TCP大于1024的端口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C、TCP 20、TCP 大于1024端口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D、都不对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200、下列（D）因素不是影响IP电话语音质量的技术因素。</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A、时延    </w:t>
      </w:r>
      <w:r w:rsidRPr="0009089D">
        <w:rPr>
          <w:rFonts w:ascii="宋体" w:hAnsi="宋体" w:hint="eastAsia"/>
          <w:sz w:val="24"/>
        </w:rPr>
        <w:tab/>
      </w:r>
      <w:r w:rsidRPr="0009089D">
        <w:rPr>
          <w:rFonts w:ascii="宋体" w:hAnsi="宋体" w:hint="eastAsia"/>
          <w:sz w:val="24"/>
        </w:rPr>
        <w:tab/>
        <w:t xml:space="preserve">B、抖动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C、回波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D、GK性能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201、下列安全协议中使用包括过滤技术，适合用于可信的LAN到LAN之间的VPN（内部VPN）的是（D）。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A、PPTP    </w:t>
      </w:r>
      <w:r w:rsidRPr="0009089D">
        <w:rPr>
          <w:rFonts w:ascii="宋体" w:hAnsi="宋体" w:hint="eastAsia"/>
          <w:sz w:val="24"/>
        </w:rPr>
        <w:tab/>
      </w:r>
      <w:r w:rsidRPr="0009089D">
        <w:rPr>
          <w:rFonts w:ascii="宋体" w:hAnsi="宋体" w:hint="eastAsia"/>
          <w:sz w:val="24"/>
        </w:rPr>
        <w:tab/>
        <w:t xml:space="preserve">B、L2TP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C、SOCKS v5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D、IPSec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202、下列不是抵御DDoS攻击的方法有（D）。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A、加强骨干网设备监控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B、关闭不必要的服务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C、限制同时打开的Syn半连接数目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D、延长Syn半连接的time out时间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203、下列措施不能增强DNS安全的是（C）。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A、使用最新的BIND工具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B、双反向查找</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C、更改DNS的端口号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D、不要让HINFO记录被外界看到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204、下列各种安全协议中使用包过滤技术，适合用于可信的LAN到LAN之间的VPN，即内部网VPN的是（）。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A、PPTP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B、L2TP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C、SOCKS v5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D、IPSec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205、下列哪个属于可以最好的描述系统和网络的状态分析概念，怎么处理其中的错误才是最合适？（D）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A、回应的比例    </w:t>
      </w:r>
      <w:r w:rsidRPr="0009089D">
        <w:rPr>
          <w:rFonts w:ascii="宋体" w:hAnsi="宋体" w:hint="eastAsia"/>
          <w:sz w:val="24"/>
        </w:rPr>
        <w:tab/>
      </w:r>
      <w:r w:rsidRPr="0009089D">
        <w:rPr>
          <w:rFonts w:ascii="宋体" w:hAnsi="宋体" w:hint="eastAsia"/>
          <w:sz w:val="24"/>
        </w:rPr>
        <w:tab/>
        <w:t xml:space="preserve">B、被动的防御    </w:t>
      </w:r>
      <w:r w:rsidRPr="0009089D">
        <w:rPr>
          <w:rFonts w:ascii="宋体" w:hAnsi="宋体" w:hint="eastAsia"/>
          <w:sz w:val="24"/>
        </w:rPr>
        <w:tab/>
        <w:t xml:space="preserve">C、主动的防御    </w:t>
      </w:r>
      <w:r w:rsidRPr="0009089D">
        <w:rPr>
          <w:rFonts w:ascii="宋体" w:hAnsi="宋体" w:hint="eastAsia"/>
          <w:sz w:val="24"/>
        </w:rPr>
        <w:tab/>
        <w:t>D、都不对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206、下列哪项是私有IP地址？（A）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A、10.5.42.5    </w:t>
      </w:r>
      <w:r w:rsidRPr="0009089D">
        <w:rPr>
          <w:rFonts w:ascii="宋体" w:hAnsi="宋体" w:hint="eastAsia"/>
          <w:sz w:val="24"/>
        </w:rPr>
        <w:tab/>
      </w:r>
      <w:r w:rsidRPr="0009089D">
        <w:rPr>
          <w:rFonts w:ascii="宋体" w:hAnsi="宋体" w:hint="eastAsia"/>
          <w:sz w:val="24"/>
        </w:rPr>
        <w:tab/>
        <w:t xml:space="preserve">B、172.76.42.5    </w:t>
      </w:r>
      <w:r w:rsidRPr="0009089D">
        <w:rPr>
          <w:rFonts w:ascii="宋体" w:hAnsi="宋体" w:hint="eastAsia"/>
          <w:sz w:val="24"/>
        </w:rPr>
        <w:tab/>
        <w:t xml:space="preserve">C、172.90.42.5    </w:t>
      </w:r>
      <w:r w:rsidRPr="0009089D">
        <w:rPr>
          <w:rFonts w:ascii="宋体" w:hAnsi="宋体" w:hint="eastAsia"/>
          <w:sz w:val="24"/>
        </w:rPr>
        <w:tab/>
        <w:t>D、241.16.42.5</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207、下列哪一项能够提高网络的可用性？（B）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A、数据冗余    </w:t>
      </w:r>
      <w:r w:rsidRPr="0009089D">
        <w:rPr>
          <w:rFonts w:ascii="宋体" w:hAnsi="宋体" w:hint="eastAsia"/>
          <w:sz w:val="24"/>
        </w:rPr>
        <w:tab/>
      </w:r>
      <w:r w:rsidRPr="0009089D">
        <w:rPr>
          <w:rFonts w:ascii="宋体" w:hAnsi="宋体" w:hint="eastAsia"/>
          <w:sz w:val="24"/>
        </w:rPr>
        <w:tab/>
        <w:t xml:space="preserve">B、链路冗余    </w:t>
      </w:r>
      <w:r w:rsidRPr="0009089D">
        <w:rPr>
          <w:rFonts w:ascii="宋体" w:hAnsi="宋体" w:hint="eastAsia"/>
          <w:sz w:val="24"/>
        </w:rPr>
        <w:tab/>
      </w:r>
      <w:r w:rsidRPr="0009089D">
        <w:rPr>
          <w:rFonts w:ascii="宋体" w:hAnsi="宋体" w:hint="eastAsia"/>
          <w:sz w:val="24"/>
        </w:rPr>
        <w:tab/>
        <w:t xml:space="preserve">C、软件冗余    </w:t>
      </w:r>
      <w:r w:rsidRPr="0009089D">
        <w:rPr>
          <w:rFonts w:ascii="宋体" w:hAnsi="宋体" w:hint="eastAsia"/>
          <w:sz w:val="24"/>
        </w:rPr>
        <w:tab/>
      </w:r>
      <w:r w:rsidRPr="0009089D">
        <w:rPr>
          <w:rFonts w:ascii="宋体" w:hAnsi="宋体" w:hint="eastAsia"/>
          <w:sz w:val="24"/>
        </w:rPr>
        <w:tab/>
        <w:t>D、电源冗余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208、下列哪一种攻击方式不属于拒绝服务攻击：（A）。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A、LOphtCrack    </w:t>
      </w:r>
      <w:r w:rsidRPr="0009089D">
        <w:rPr>
          <w:rFonts w:ascii="宋体" w:hAnsi="宋体" w:hint="eastAsia"/>
          <w:sz w:val="24"/>
        </w:rPr>
        <w:tab/>
        <w:t xml:space="preserve">B、Synflood    </w:t>
      </w:r>
      <w:r w:rsidRPr="0009089D">
        <w:rPr>
          <w:rFonts w:ascii="宋体" w:hAnsi="宋体" w:hint="eastAsia"/>
          <w:sz w:val="24"/>
        </w:rPr>
        <w:tab/>
      </w:r>
      <w:r w:rsidRPr="0009089D">
        <w:rPr>
          <w:rFonts w:ascii="宋体" w:hAnsi="宋体" w:hint="eastAsia"/>
          <w:sz w:val="24"/>
        </w:rPr>
        <w:tab/>
        <w:t xml:space="preserve">C、Smurf    </w:t>
      </w:r>
      <w:r w:rsidRPr="0009089D">
        <w:rPr>
          <w:rFonts w:ascii="宋体" w:hAnsi="宋体" w:hint="eastAsia"/>
          <w:sz w:val="24"/>
        </w:rPr>
        <w:tab/>
      </w:r>
      <w:r w:rsidRPr="0009089D">
        <w:rPr>
          <w:rFonts w:ascii="宋体" w:hAnsi="宋体" w:hint="eastAsia"/>
          <w:sz w:val="24"/>
        </w:rPr>
        <w:tab/>
        <w:t>D、Ping of Death</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209、下列哪一项是arp协议的基本功能？（A）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A、通过目标设备的IP地址，查询目标设备的MAC地址，以保证通信的进行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B、对局域网内的其他机器广播路由地址</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C、过滤信息，将信息传递个数据链路层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D、将信息传递给网络层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210、最早的计算机网络与传统的通信网络最大的区别是什么？（A）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A、计算机网络采用了分组交换技术    </w:t>
      </w:r>
      <w:r w:rsidRPr="0009089D">
        <w:rPr>
          <w:rFonts w:ascii="宋体" w:hAnsi="宋体" w:hint="eastAsia"/>
          <w:sz w:val="24"/>
        </w:rPr>
        <w:tab/>
      </w:r>
      <w:r w:rsidRPr="0009089D">
        <w:rPr>
          <w:rFonts w:ascii="宋体" w:hAnsi="宋体" w:hint="eastAsia"/>
          <w:sz w:val="24"/>
        </w:rPr>
        <w:tab/>
        <w:t>B、计算机网络采用了电路交换技术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C、计算机网络的可靠性大大提高      </w:t>
      </w:r>
      <w:r w:rsidRPr="0009089D">
        <w:rPr>
          <w:rFonts w:ascii="宋体" w:hAnsi="宋体" w:hint="eastAsia"/>
          <w:sz w:val="24"/>
        </w:rPr>
        <w:tab/>
      </w:r>
      <w:r w:rsidRPr="0009089D">
        <w:rPr>
          <w:rFonts w:ascii="宋体" w:hAnsi="宋体" w:hint="eastAsia"/>
          <w:sz w:val="24"/>
        </w:rPr>
        <w:tab/>
        <w:t>D、计算机网络带宽和速度大大提高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211、以下哪个属于IPS的功能？（A）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A、检测网络攻击    B、网络流量检测   </w:t>
      </w:r>
      <w:r w:rsidRPr="0009089D">
        <w:rPr>
          <w:rFonts w:ascii="宋体" w:hAnsi="宋体" w:hint="eastAsia"/>
          <w:sz w:val="24"/>
        </w:rPr>
        <w:tab/>
        <w:t xml:space="preserve"> C、实时异常告警    </w:t>
      </w:r>
      <w:r w:rsidRPr="0009089D">
        <w:rPr>
          <w:rFonts w:ascii="宋体" w:hAnsi="宋体" w:hint="eastAsia"/>
          <w:sz w:val="24"/>
        </w:rPr>
        <w:tab/>
        <w:t>D、以上都是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212、以下说法错误的是（C）。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A、安全是一个可用性与安全性之间的平衡过程    </w:t>
      </w:r>
      <w:r w:rsidRPr="0009089D">
        <w:rPr>
          <w:rFonts w:ascii="宋体" w:hAnsi="宋体" w:hint="eastAsia"/>
          <w:sz w:val="24"/>
        </w:rPr>
        <w:tab/>
        <w:t>B、安全的三要素中包含完整性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C、可以做到绝对的安全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D、网络安全是信息安全的子集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213、以下属于4A策略管理模块可以管理的为（C）。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A、访问控制策略    </w:t>
      </w:r>
      <w:r w:rsidRPr="0009089D">
        <w:rPr>
          <w:rFonts w:ascii="宋体" w:hAnsi="宋体" w:hint="eastAsia"/>
          <w:sz w:val="24"/>
        </w:rPr>
        <w:tab/>
      </w:r>
      <w:r w:rsidRPr="0009089D">
        <w:rPr>
          <w:rFonts w:ascii="宋体" w:hAnsi="宋体" w:hint="eastAsia"/>
          <w:sz w:val="24"/>
        </w:rPr>
        <w:tab/>
        <w:t xml:space="preserve">B、信息加密策略    </w:t>
      </w:r>
      <w:r w:rsidRPr="0009089D">
        <w:rPr>
          <w:rFonts w:ascii="宋体" w:hAnsi="宋体" w:hint="eastAsia"/>
          <w:sz w:val="24"/>
        </w:rPr>
        <w:tab/>
        <w:t xml:space="preserve">C、密码策略    </w:t>
      </w:r>
      <w:r w:rsidRPr="0009089D">
        <w:rPr>
          <w:rFonts w:ascii="宋体" w:hAnsi="宋体" w:hint="eastAsia"/>
          <w:sz w:val="24"/>
        </w:rPr>
        <w:tab/>
        <w:t>D、防火墙策略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214、最早研究计算机网络的目的是什么？（B）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A、共享硬盘空间、打印机等设备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B、共享计算资源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C、直接的个人通信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D、大量的数据交换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215、防火墙截取内网主机与外网通信，由防火墙本身完成与外网主机通信，然后把结果传回给内网主机，这种技术称为（C）。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A、内容过滤   </w:t>
      </w:r>
      <w:r w:rsidRPr="0009089D">
        <w:rPr>
          <w:rFonts w:ascii="宋体" w:hAnsi="宋体" w:hint="eastAsia"/>
          <w:sz w:val="24"/>
        </w:rPr>
        <w:tab/>
      </w:r>
      <w:r w:rsidRPr="0009089D">
        <w:rPr>
          <w:rFonts w:ascii="宋体" w:hAnsi="宋体" w:hint="eastAsia"/>
          <w:sz w:val="24"/>
        </w:rPr>
        <w:tab/>
        <w:t xml:space="preserve"> B、地址转换    </w:t>
      </w:r>
      <w:r w:rsidRPr="0009089D">
        <w:rPr>
          <w:rFonts w:ascii="宋体" w:hAnsi="宋体" w:hint="eastAsia"/>
          <w:sz w:val="24"/>
        </w:rPr>
        <w:tab/>
      </w:r>
      <w:r w:rsidRPr="0009089D">
        <w:rPr>
          <w:rFonts w:ascii="宋体" w:hAnsi="宋体" w:hint="eastAsia"/>
          <w:sz w:val="24"/>
        </w:rPr>
        <w:tab/>
        <w:t xml:space="preserve">C、透明代理    </w:t>
      </w:r>
      <w:r w:rsidRPr="0009089D">
        <w:rPr>
          <w:rFonts w:ascii="宋体" w:hAnsi="宋体" w:hint="eastAsia"/>
          <w:sz w:val="24"/>
        </w:rPr>
        <w:tab/>
      </w:r>
      <w:r w:rsidRPr="0009089D">
        <w:rPr>
          <w:rFonts w:ascii="宋体" w:hAnsi="宋体" w:hint="eastAsia"/>
          <w:sz w:val="24"/>
        </w:rPr>
        <w:tab/>
        <w:t>D、内容中转</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216、可以通过哪种安全产品划分网络结构，管理和控制内部和外部通讯（A）。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A、防火墙   </w:t>
      </w:r>
      <w:r w:rsidRPr="0009089D">
        <w:rPr>
          <w:rFonts w:ascii="宋体" w:hAnsi="宋体" w:hint="eastAsia"/>
          <w:sz w:val="24"/>
        </w:rPr>
        <w:tab/>
      </w:r>
      <w:r w:rsidRPr="0009089D">
        <w:rPr>
          <w:rFonts w:ascii="宋体" w:hAnsi="宋体" w:hint="eastAsia"/>
          <w:sz w:val="24"/>
        </w:rPr>
        <w:tab/>
        <w:t xml:space="preserve"> B、CA中心    </w:t>
      </w:r>
      <w:r w:rsidRPr="0009089D">
        <w:rPr>
          <w:rFonts w:ascii="宋体" w:hAnsi="宋体" w:hint="eastAsia"/>
          <w:sz w:val="24"/>
        </w:rPr>
        <w:tab/>
      </w:r>
      <w:r w:rsidRPr="0009089D">
        <w:rPr>
          <w:rFonts w:ascii="宋体" w:hAnsi="宋体" w:hint="eastAsia"/>
          <w:sz w:val="24"/>
        </w:rPr>
        <w:tab/>
        <w:t xml:space="preserve">C、加密机    </w:t>
      </w:r>
      <w:r w:rsidRPr="0009089D">
        <w:rPr>
          <w:rFonts w:ascii="宋体" w:hAnsi="宋体" w:hint="eastAsia"/>
          <w:sz w:val="24"/>
        </w:rPr>
        <w:tab/>
      </w:r>
      <w:r w:rsidRPr="0009089D">
        <w:rPr>
          <w:rFonts w:ascii="宋体" w:hAnsi="宋体" w:hint="eastAsia"/>
          <w:sz w:val="24"/>
        </w:rPr>
        <w:tab/>
        <w:t>D、防病毒产品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217、网络隔离技术的目标是确保把有害的攻击隔离，在保证网络内部信息不外泄的前提下，完成网络间数据的安全交换。下列隔离技术中，安全性最好的是（D）。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A、多重安全网关    </w:t>
      </w:r>
      <w:r w:rsidRPr="0009089D">
        <w:rPr>
          <w:rFonts w:ascii="宋体" w:hAnsi="宋体" w:hint="eastAsia"/>
          <w:sz w:val="24"/>
        </w:rPr>
        <w:tab/>
        <w:t xml:space="preserve">B、防火墙    </w:t>
      </w:r>
      <w:r w:rsidRPr="0009089D">
        <w:rPr>
          <w:rFonts w:ascii="宋体" w:hAnsi="宋体" w:hint="eastAsia"/>
          <w:sz w:val="24"/>
        </w:rPr>
        <w:tab/>
      </w:r>
      <w:r w:rsidRPr="0009089D">
        <w:rPr>
          <w:rFonts w:ascii="宋体" w:hAnsi="宋体" w:hint="eastAsia"/>
          <w:sz w:val="24"/>
        </w:rPr>
        <w:tab/>
        <w:t xml:space="preserve">C、Vlan隔离   </w:t>
      </w:r>
      <w:r w:rsidRPr="0009089D">
        <w:rPr>
          <w:rFonts w:ascii="宋体" w:hAnsi="宋体" w:hint="eastAsia"/>
          <w:sz w:val="24"/>
        </w:rPr>
        <w:tab/>
      </w:r>
      <w:r w:rsidRPr="0009089D">
        <w:rPr>
          <w:rFonts w:ascii="宋体" w:hAnsi="宋体" w:hint="eastAsia"/>
          <w:sz w:val="24"/>
        </w:rPr>
        <w:tab/>
        <w:t xml:space="preserve"> D、物理隔离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218、下列哪项不是Tacacs+协议的特性。（A）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A、扩展记账    </w:t>
      </w:r>
      <w:r w:rsidRPr="0009089D">
        <w:rPr>
          <w:rFonts w:ascii="宋体" w:hAnsi="宋体" w:hint="eastAsia"/>
          <w:sz w:val="24"/>
        </w:rPr>
        <w:tab/>
      </w:r>
      <w:r w:rsidRPr="0009089D">
        <w:rPr>
          <w:rFonts w:ascii="宋体" w:hAnsi="宋体" w:hint="eastAsia"/>
          <w:sz w:val="24"/>
        </w:rPr>
        <w:tab/>
        <w:t xml:space="preserve">B、加密整个数据包    C、使用TCP    </w:t>
      </w:r>
      <w:r w:rsidRPr="0009089D">
        <w:rPr>
          <w:rFonts w:ascii="宋体" w:hAnsi="宋体" w:hint="eastAsia"/>
          <w:sz w:val="24"/>
        </w:rPr>
        <w:tab/>
        <w:t>D、支持多协议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219、一个数据包过滤系统被设计成只允许你要求服务的数据包进入，而过滤掉不必要的服务。这属于什么基本原则？（A）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A、最小特权    </w:t>
      </w:r>
      <w:r w:rsidRPr="0009089D">
        <w:rPr>
          <w:rFonts w:ascii="宋体" w:hAnsi="宋体" w:hint="eastAsia"/>
          <w:sz w:val="24"/>
        </w:rPr>
        <w:tab/>
      </w:r>
      <w:r w:rsidRPr="0009089D">
        <w:rPr>
          <w:rFonts w:ascii="宋体" w:hAnsi="宋体" w:hint="eastAsia"/>
          <w:sz w:val="24"/>
        </w:rPr>
        <w:tab/>
        <w:t xml:space="preserve">B、阻塞点    </w:t>
      </w:r>
      <w:r w:rsidRPr="0009089D">
        <w:rPr>
          <w:rFonts w:ascii="宋体" w:hAnsi="宋体" w:hint="eastAsia"/>
          <w:sz w:val="24"/>
        </w:rPr>
        <w:tab/>
      </w:r>
      <w:r w:rsidRPr="0009089D">
        <w:rPr>
          <w:rFonts w:ascii="宋体" w:hAnsi="宋体" w:hint="eastAsia"/>
          <w:sz w:val="24"/>
        </w:rPr>
        <w:tab/>
        <w:t xml:space="preserve">C、失效保护状态    </w:t>
      </w:r>
      <w:r w:rsidRPr="0009089D">
        <w:rPr>
          <w:rFonts w:ascii="宋体" w:hAnsi="宋体" w:hint="eastAsia"/>
          <w:sz w:val="24"/>
        </w:rPr>
        <w:tab/>
        <w:t>D、防御多样化</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220、包过滤防火墙工作的好坏关键在于？（C）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A、防火墙的质量    B、防火墙的功能    C、防火墙的过滤规则设计    D、防火墙的日志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221、对于日常维护工作，连接路由器的协议通常使用：（B）。缺少D选项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A、TELNET，简单，容易配置    </w:t>
      </w:r>
      <w:r w:rsidRPr="0009089D">
        <w:rPr>
          <w:rFonts w:ascii="宋体" w:hAnsi="宋体" w:hint="eastAsia"/>
          <w:sz w:val="24"/>
        </w:rPr>
        <w:tab/>
      </w:r>
      <w:r w:rsidRPr="0009089D">
        <w:rPr>
          <w:rFonts w:ascii="宋体" w:hAnsi="宋体" w:hint="eastAsia"/>
          <w:sz w:val="24"/>
        </w:rPr>
        <w:tab/>
        <w:t>B、SSH &amp;SSHv2 加密算法强劲，安全性好</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 xml:space="preserve">C、TELNET配置16位长的密码，加密传输，十分安全    </w:t>
      </w:r>
      <w:r w:rsidRPr="0009089D">
        <w:rPr>
          <w:rFonts w:ascii="宋体" w:hAnsi="宋体" w:hint="eastAsia"/>
          <w:sz w:val="24"/>
        </w:rPr>
        <w:tab/>
      </w:r>
      <w:r w:rsidRPr="0009089D">
        <w:rPr>
          <w:rFonts w:ascii="宋体" w:hAnsi="宋体" w:hint="eastAsia"/>
          <w:sz w:val="24"/>
        </w:rPr>
        <w:tab/>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222、BOTNET是（C）。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A、普通病毒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B、木马程序    </w:t>
      </w:r>
      <w:r w:rsidRPr="0009089D">
        <w:rPr>
          <w:rFonts w:ascii="宋体" w:hAnsi="宋体" w:hint="eastAsia"/>
          <w:sz w:val="24"/>
        </w:rPr>
        <w:tab/>
      </w:r>
      <w:r w:rsidRPr="0009089D">
        <w:rPr>
          <w:rFonts w:ascii="宋体" w:hAnsi="宋体" w:hint="eastAsia"/>
          <w:sz w:val="24"/>
        </w:rPr>
        <w:tab/>
        <w:t xml:space="preserve">C、僵尸网络    </w:t>
      </w:r>
      <w:r w:rsidRPr="0009089D">
        <w:rPr>
          <w:rFonts w:ascii="宋体" w:hAnsi="宋体" w:hint="eastAsia"/>
          <w:sz w:val="24"/>
        </w:rPr>
        <w:tab/>
      </w:r>
      <w:r w:rsidRPr="0009089D">
        <w:rPr>
          <w:rFonts w:ascii="宋体" w:hAnsi="宋体" w:hint="eastAsia"/>
          <w:sz w:val="24"/>
        </w:rPr>
        <w:tab/>
        <w:t>D、蠕虫病毒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223、监听的可能性比较低的是（B）数据链路。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A、Ethernet    </w:t>
      </w:r>
      <w:r w:rsidRPr="0009089D">
        <w:rPr>
          <w:rFonts w:ascii="宋体" w:hAnsi="宋体" w:hint="eastAsia"/>
          <w:sz w:val="24"/>
        </w:rPr>
        <w:tab/>
      </w:r>
      <w:r w:rsidRPr="0009089D">
        <w:rPr>
          <w:rFonts w:ascii="宋体" w:hAnsi="宋体" w:hint="eastAsia"/>
          <w:sz w:val="24"/>
        </w:rPr>
        <w:tab/>
        <w:t xml:space="preserve">B、电话线    </w:t>
      </w:r>
      <w:r w:rsidRPr="0009089D">
        <w:rPr>
          <w:rFonts w:ascii="宋体" w:hAnsi="宋体" w:hint="eastAsia"/>
          <w:sz w:val="24"/>
        </w:rPr>
        <w:tab/>
      </w:r>
      <w:r w:rsidRPr="0009089D">
        <w:rPr>
          <w:rFonts w:ascii="宋体" w:hAnsi="宋体" w:hint="eastAsia"/>
          <w:sz w:val="24"/>
        </w:rPr>
        <w:tab/>
        <w:t xml:space="preserve">C、有线电视频道    </w:t>
      </w:r>
      <w:r w:rsidRPr="0009089D">
        <w:rPr>
          <w:rFonts w:ascii="宋体" w:hAnsi="宋体" w:hint="eastAsia"/>
          <w:sz w:val="24"/>
        </w:rPr>
        <w:tab/>
      </w:r>
      <w:r w:rsidRPr="0009089D">
        <w:rPr>
          <w:rFonts w:ascii="宋体" w:hAnsi="宋体" w:hint="eastAsia"/>
          <w:sz w:val="24"/>
        </w:rPr>
        <w:tab/>
        <w:t>D、无线电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224、当IPS遇到软件/硬件问题时，强制进入直通状态，以避免网络断开的技术机制称为（B）。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A、pass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B、bypass    </w:t>
      </w:r>
      <w:r w:rsidRPr="0009089D">
        <w:rPr>
          <w:rFonts w:ascii="宋体" w:hAnsi="宋体" w:hint="eastAsia"/>
          <w:sz w:val="24"/>
        </w:rPr>
        <w:tab/>
      </w:r>
      <w:r w:rsidRPr="0009089D">
        <w:rPr>
          <w:rFonts w:ascii="宋体" w:hAnsi="宋体" w:hint="eastAsia"/>
          <w:sz w:val="24"/>
        </w:rPr>
        <w:tab/>
        <w:t xml:space="preserve">C、watchdog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D、HA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225、网络环境下的security是指（A）。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A、防黑客入侵，防病毒，窃取和敌对势力攻击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B、网络具有可靠性，可防病毒，窃密和敌对势力攻击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C、网络具有可靠性，容灾性，鲁棒性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D、网络的具有防止敌对势力攻击的能力</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226、某一案例中，使用者已将无线AP的SSID广播设置为禁止，并修改了默认SSID值，但仍有未经授权的客户端接入该无线网络，这是因为（D）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A、禁止SSID广播仅在点对点的无线网络中有效</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B、未经授权客户端使用了默认SSID接入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C、无线AP开启了DHCP服务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D、封装了SSID的数据包仍然会在无线AP与客户端之间传递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227、为了保护DNS的区域传送（zone transfer），应该配置防火墙以阻止（B）。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1.UDP</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2.TCP</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3.53</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4.52</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A、1,3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B、2,3   </w:t>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hint="eastAsia"/>
          <w:sz w:val="24"/>
        </w:rPr>
        <w:tab/>
        <w:t xml:space="preserve">C、1,4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D、2,4</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228、以下不属于代理服务技术优点的是（D）。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A、可以实现身份认证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B、内部地址的屏蔽盒转换功能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C、可以实现访问控制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D、可以防范数据驱动侵袭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229、应控制自互联网发起的会话并发连接数不超出网上营业厅设计容量的（C）。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A、60%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B、70%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C、80%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D、90%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230、TCP协议与UDP协议相比，TCP是（B），UDP是（）。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A、设置起来麻烦；很好设置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B、容易；困难</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C、面向连接的；非连接的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D、不可靠的；可靠的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231、交换机转发以太网的数据基于：（B）。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A、交换机端口号    </w:t>
      </w:r>
      <w:r w:rsidRPr="0009089D">
        <w:rPr>
          <w:rFonts w:ascii="宋体" w:hAnsi="宋体" w:hint="eastAsia"/>
          <w:sz w:val="24"/>
        </w:rPr>
        <w:tab/>
      </w:r>
      <w:r w:rsidRPr="0009089D">
        <w:rPr>
          <w:rFonts w:ascii="宋体" w:hAnsi="宋体" w:hint="eastAsia"/>
          <w:sz w:val="24"/>
        </w:rPr>
        <w:tab/>
        <w:t xml:space="preserve">B、MAC地址    </w:t>
      </w:r>
      <w:r w:rsidRPr="0009089D">
        <w:rPr>
          <w:rFonts w:ascii="宋体" w:hAnsi="宋体" w:hint="eastAsia"/>
          <w:sz w:val="24"/>
        </w:rPr>
        <w:tab/>
      </w:r>
      <w:r w:rsidRPr="0009089D">
        <w:rPr>
          <w:rFonts w:ascii="宋体" w:hAnsi="宋体" w:hint="eastAsia"/>
          <w:sz w:val="24"/>
        </w:rPr>
        <w:tab/>
        <w:t xml:space="preserve">C、IP地址    </w:t>
      </w:r>
      <w:r w:rsidRPr="0009089D">
        <w:rPr>
          <w:rFonts w:ascii="宋体" w:hAnsi="宋体" w:hint="eastAsia"/>
          <w:sz w:val="24"/>
        </w:rPr>
        <w:tab/>
        <w:t>D、数据类别</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232、HTTP，FTP，SMTP建立在OSI模型的哪一层？（D）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A、2层-数据链路层    </w:t>
      </w:r>
      <w:r w:rsidRPr="0009089D">
        <w:rPr>
          <w:rFonts w:ascii="宋体" w:hAnsi="宋体" w:hint="eastAsia"/>
          <w:sz w:val="24"/>
        </w:rPr>
        <w:tab/>
        <w:t xml:space="preserve">B、3层-网络层   </w:t>
      </w:r>
      <w:r w:rsidRPr="0009089D">
        <w:rPr>
          <w:rFonts w:ascii="宋体" w:hAnsi="宋体" w:hint="eastAsia"/>
          <w:sz w:val="24"/>
        </w:rPr>
        <w:tab/>
        <w:t>C、4层-传输层    D、7层-应用层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233、网络安全的基本属性是（D）。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A、机密性    </w:t>
      </w:r>
      <w:r w:rsidRPr="0009089D">
        <w:rPr>
          <w:rFonts w:ascii="宋体" w:hAnsi="宋体" w:hint="eastAsia"/>
          <w:sz w:val="24"/>
        </w:rPr>
        <w:tab/>
      </w:r>
      <w:r w:rsidRPr="0009089D">
        <w:rPr>
          <w:rFonts w:ascii="宋体" w:hAnsi="宋体" w:hint="eastAsia"/>
          <w:sz w:val="24"/>
        </w:rPr>
        <w:tab/>
        <w:t xml:space="preserve">B、可用性    </w:t>
      </w:r>
      <w:r w:rsidRPr="0009089D">
        <w:rPr>
          <w:rFonts w:ascii="宋体" w:hAnsi="宋体" w:hint="eastAsia"/>
          <w:sz w:val="24"/>
        </w:rPr>
        <w:tab/>
      </w:r>
      <w:r w:rsidRPr="0009089D">
        <w:rPr>
          <w:rFonts w:ascii="宋体" w:hAnsi="宋体" w:hint="eastAsia"/>
          <w:sz w:val="24"/>
        </w:rPr>
        <w:tab/>
        <w:t xml:space="preserve">C、完整性    </w:t>
      </w:r>
      <w:r w:rsidRPr="0009089D">
        <w:rPr>
          <w:rFonts w:ascii="宋体" w:hAnsi="宋体" w:hint="eastAsia"/>
          <w:sz w:val="24"/>
        </w:rPr>
        <w:tab/>
      </w:r>
      <w:r w:rsidRPr="0009089D">
        <w:rPr>
          <w:rFonts w:ascii="宋体" w:hAnsi="宋体" w:hint="eastAsia"/>
          <w:sz w:val="24"/>
        </w:rPr>
        <w:tab/>
        <w:t>D、以上都是</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234、网络安全的主要目的是保护一个组织的信息资产的（A）。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A、机密性、完整性、可用性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B、参照性、可用性、机密性、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C、可用性、完整性、参照性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D、完整性、机密性、参照性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235、DBS是采用了数据库技术的计算机系统。DBS是一个集合体，包含数据库、计算机硬件、软件和（C）。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A、系统分析员    </w:t>
      </w:r>
      <w:r w:rsidRPr="0009089D">
        <w:rPr>
          <w:rFonts w:ascii="宋体" w:hAnsi="宋体" w:hint="eastAsia"/>
          <w:sz w:val="24"/>
        </w:rPr>
        <w:tab/>
      </w:r>
      <w:r w:rsidRPr="0009089D">
        <w:rPr>
          <w:rFonts w:ascii="宋体" w:hAnsi="宋体" w:hint="eastAsia"/>
          <w:sz w:val="24"/>
        </w:rPr>
        <w:tab/>
        <w:t xml:space="preserve">B、程序员    </w:t>
      </w:r>
      <w:r w:rsidRPr="0009089D">
        <w:rPr>
          <w:rFonts w:ascii="宋体" w:hAnsi="宋体" w:hint="eastAsia"/>
          <w:sz w:val="24"/>
        </w:rPr>
        <w:tab/>
        <w:t xml:space="preserve">C、数据库管理员    </w:t>
      </w:r>
      <w:r w:rsidRPr="0009089D">
        <w:rPr>
          <w:rFonts w:ascii="宋体" w:hAnsi="宋体" w:hint="eastAsia"/>
          <w:sz w:val="24"/>
        </w:rPr>
        <w:tab/>
      </w:r>
      <w:r w:rsidRPr="0009089D">
        <w:rPr>
          <w:rFonts w:ascii="宋体" w:hAnsi="宋体" w:hint="eastAsia"/>
          <w:sz w:val="24"/>
        </w:rPr>
        <w:tab/>
        <w:t>D、操作员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236、MySQL -h host -u user -p password命令的含义如下，哪些事正确的？（D）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A、-h后为host为对方主机名或IP地址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B、-u后为数据库用户名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C、-p后为密码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D、以上都对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237、Oracle当连接远程数据库或其它服务时，可以指定网络服务名，Oracle9i支持5中命名方法，请选择错误的选项。（D）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A、本地命名和目录命名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B、Oracle名称（Oracle Names）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C、主机命名和外部命名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D、DNS和内部命名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238、Oracle的数据库监听器（LISTENER）的默认通讯端口是？（A）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A、TCP 1521    </w:t>
      </w:r>
      <w:r w:rsidRPr="0009089D">
        <w:rPr>
          <w:rFonts w:ascii="宋体" w:hAnsi="宋体" w:hint="eastAsia"/>
          <w:sz w:val="24"/>
        </w:rPr>
        <w:tab/>
      </w:r>
      <w:r w:rsidRPr="0009089D">
        <w:rPr>
          <w:rFonts w:ascii="宋体" w:hAnsi="宋体" w:hint="eastAsia"/>
          <w:sz w:val="24"/>
        </w:rPr>
        <w:tab/>
        <w:t xml:space="preserve">B、TCP 1025    </w:t>
      </w:r>
      <w:r w:rsidRPr="0009089D">
        <w:rPr>
          <w:rFonts w:ascii="宋体" w:hAnsi="宋体" w:hint="eastAsia"/>
          <w:sz w:val="24"/>
        </w:rPr>
        <w:tab/>
      </w:r>
      <w:r w:rsidRPr="0009089D">
        <w:rPr>
          <w:rFonts w:ascii="宋体" w:hAnsi="宋体" w:hint="eastAsia"/>
          <w:sz w:val="24"/>
        </w:rPr>
        <w:tab/>
        <w:t xml:space="preserve">C、TCP 1251    </w:t>
      </w:r>
      <w:r w:rsidRPr="0009089D">
        <w:rPr>
          <w:rFonts w:ascii="宋体" w:hAnsi="宋体" w:hint="eastAsia"/>
          <w:sz w:val="24"/>
        </w:rPr>
        <w:tab/>
      </w:r>
      <w:r w:rsidRPr="0009089D">
        <w:rPr>
          <w:rFonts w:ascii="宋体" w:hAnsi="宋体" w:hint="eastAsia"/>
          <w:sz w:val="24"/>
        </w:rPr>
        <w:tab/>
        <w:t>D、TCP 1433</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239、Oracle默认的用户名密码为（A）。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A、Scote/tiger    </w:t>
      </w:r>
      <w:r w:rsidRPr="0009089D">
        <w:rPr>
          <w:rFonts w:ascii="宋体" w:hAnsi="宋体" w:hint="eastAsia"/>
          <w:sz w:val="24"/>
        </w:rPr>
        <w:tab/>
        <w:t xml:space="preserve">B、root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C、null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D、rootroot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240、Oracle数据库中，物理磁盘资源包括哪些（D）。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A、控制文件    </w:t>
      </w:r>
      <w:r w:rsidRPr="0009089D">
        <w:rPr>
          <w:rFonts w:ascii="宋体" w:hAnsi="宋体" w:hint="eastAsia"/>
          <w:sz w:val="24"/>
        </w:rPr>
        <w:tab/>
      </w:r>
      <w:r w:rsidRPr="0009089D">
        <w:rPr>
          <w:rFonts w:ascii="宋体" w:hAnsi="宋体" w:hint="eastAsia"/>
          <w:sz w:val="24"/>
        </w:rPr>
        <w:tab/>
        <w:t xml:space="preserve">B、重做日志文件    </w:t>
      </w:r>
      <w:r w:rsidRPr="0009089D">
        <w:rPr>
          <w:rFonts w:ascii="宋体" w:hAnsi="宋体" w:hint="eastAsia"/>
          <w:sz w:val="24"/>
        </w:rPr>
        <w:tab/>
      </w:r>
      <w:r w:rsidRPr="0009089D">
        <w:rPr>
          <w:rFonts w:ascii="宋体" w:hAnsi="宋体" w:hint="eastAsia"/>
          <w:sz w:val="24"/>
        </w:rPr>
        <w:tab/>
        <w:t xml:space="preserve">C、数据文件    </w:t>
      </w:r>
      <w:r w:rsidRPr="0009089D">
        <w:rPr>
          <w:rFonts w:ascii="宋体" w:hAnsi="宋体" w:hint="eastAsia"/>
          <w:sz w:val="24"/>
        </w:rPr>
        <w:tab/>
      </w:r>
      <w:r w:rsidRPr="0009089D">
        <w:rPr>
          <w:rFonts w:ascii="宋体" w:hAnsi="宋体" w:hint="eastAsia"/>
          <w:sz w:val="24"/>
        </w:rPr>
        <w:tab/>
        <w:t>D、以上都是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241、Oracle中启用审计后，查看审计信息的语句是下面哪一个？（C）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A、select * from SYS.AUDIT$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B、select * from syslogins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C、select * from SYS.AUD$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D、AUDIT SESSION</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242、SMTP的端口？（A）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A、25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B、23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C、22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D、21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243、SQL Server的登录账户信息保存在哪个数据库中？（C）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A、model    </w:t>
      </w:r>
      <w:r w:rsidRPr="0009089D">
        <w:rPr>
          <w:rFonts w:ascii="宋体" w:hAnsi="宋体" w:hint="eastAsia"/>
          <w:sz w:val="24"/>
        </w:rPr>
        <w:tab/>
      </w:r>
      <w:r w:rsidRPr="0009089D">
        <w:rPr>
          <w:rFonts w:ascii="宋体" w:hAnsi="宋体" w:hint="eastAsia"/>
          <w:sz w:val="24"/>
        </w:rPr>
        <w:tab/>
        <w:t xml:space="preserve">B、msdb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C、master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D、tempdb</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244、SQL Sever的默认DBA账号是什么？（B）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A、administrator    </w:t>
      </w:r>
      <w:r w:rsidRPr="0009089D">
        <w:rPr>
          <w:rFonts w:ascii="宋体" w:hAnsi="宋体" w:hint="eastAsia"/>
          <w:sz w:val="24"/>
        </w:rPr>
        <w:tab/>
        <w:t xml:space="preserve">B、sa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C、root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D、SYSTEM</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245、SQL Sever的默认通讯端口有哪些？（B）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A、TCP 1025   </w:t>
      </w:r>
      <w:r w:rsidRPr="0009089D">
        <w:rPr>
          <w:rFonts w:ascii="宋体" w:hAnsi="宋体" w:hint="eastAsia"/>
          <w:sz w:val="24"/>
        </w:rPr>
        <w:tab/>
        <w:t xml:space="preserve">B、TCP 1433   </w:t>
      </w:r>
      <w:r w:rsidRPr="0009089D">
        <w:rPr>
          <w:rFonts w:ascii="宋体" w:hAnsi="宋体" w:hint="eastAsia"/>
          <w:sz w:val="24"/>
        </w:rPr>
        <w:tab/>
        <w:t xml:space="preserve"> C、UDP 1434    D、TCP 14333    E、TCP 445</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246、SQL Sever中可以使用哪个存储过程调用操作系统命令，添加系统账号？（B）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A、xp_dirtree    </w:t>
      </w:r>
      <w:r w:rsidRPr="0009089D">
        <w:rPr>
          <w:rFonts w:ascii="宋体" w:hAnsi="宋体" w:hint="eastAsia"/>
          <w:sz w:val="24"/>
        </w:rPr>
        <w:tab/>
        <w:t xml:space="preserve">B、xp_cmdshell    </w:t>
      </w:r>
      <w:r w:rsidRPr="0009089D">
        <w:rPr>
          <w:rFonts w:ascii="宋体" w:hAnsi="宋体" w:hint="eastAsia"/>
          <w:sz w:val="24"/>
        </w:rPr>
        <w:tab/>
        <w:t xml:space="preserve">C、xp_cmdshell    </w:t>
      </w:r>
      <w:r w:rsidRPr="0009089D">
        <w:rPr>
          <w:rFonts w:ascii="宋体" w:hAnsi="宋体" w:hint="eastAsia"/>
          <w:sz w:val="24"/>
        </w:rPr>
        <w:tab/>
        <w:t>D、xpdeletekey</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247、SQL Sever中下面哪个存储过程可以执行系统命令？（C）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A、xp_regread    B、xp_command    </w:t>
      </w:r>
      <w:r w:rsidRPr="0009089D">
        <w:rPr>
          <w:rFonts w:ascii="宋体" w:hAnsi="宋体" w:hint="eastAsia"/>
          <w:sz w:val="24"/>
        </w:rPr>
        <w:tab/>
        <w:t xml:space="preserve">C、xp_cmdshell    </w:t>
      </w:r>
      <w:r w:rsidRPr="0009089D">
        <w:rPr>
          <w:rFonts w:ascii="宋体" w:hAnsi="宋体" w:hint="eastAsia"/>
          <w:sz w:val="24"/>
        </w:rPr>
        <w:tab/>
        <w:t>D、sp_password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248、SQL的全局约束是指基于元祖的检查子句和（C）。</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 xml:space="preserve">A、非空值约束    B、域约束子句   </w:t>
      </w:r>
      <w:r w:rsidRPr="0009089D">
        <w:rPr>
          <w:rFonts w:ascii="宋体" w:hAnsi="宋体" w:hint="eastAsia"/>
          <w:sz w:val="24"/>
        </w:rPr>
        <w:tab/>
        <w:t xml:space="preserve">C、断言   </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D、外键子句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249、SQL数据库使用以下哪种组件来保存真实的数据？（C）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A、Schemas    </w:t>
      </w:r>
      <w:r w:rsidRPr="0009089D">
        <w:rPr>
          <w:rFonts w:ascii="宋体" w:hAnsi="宋体" w:hint="eastAsia"/>
          <w:sz w:val="24"/>
        </w:rPr>
        <w:tab/>
        <w:t xml:space="preserve">B、Subschemas    </w:t>
      </w:r>
      <w:r w:rsidRPr="0009089D">
        <w:rPr>
          <w:rFonts w:ascii="宋体" w:hAnsi="宋体" w:hint="eastAsia"/>
          <w:sz w:val="24"/>
        </w:rPr>
        <w:tab/>
        <w:t xml:space="preserve">C、Tables    </w:t>
      </w:r>
      <w:r w:rsidRPr="0009089D">
        <w:rPr>
          <w:rFonts w:ascii="宋体" w:hAnsi="宋体" w:hint="eastAsia"/>
          <w:sz w:val="24"/>
        </w:rPr>
        <w:tab/>
      </w:r>
      <w:r w:rsidRPr="0009089D">
        <w:rPr>
          <w:rFonts w:ascii="宋体" w:hAnsi="宋体" w:hint="eastAsia"/>
          <w:sz w:val="24"/>
        </w:rPr>
        <w:tab/>
        <w:t>D、Views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250、SQL语句中，彻底删除一个表的命令是（B）。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A、delete    </w:t>
      </w:r>
      <w:r w:rsidRPr="0009089D">
        <w:rPr>
          <w:rFonts w:ascii="宋体" w:hAnsi="宋体" w:hint="eastAsia"/>
          <w:sz w:val="24"/>
        </w:rPr>
        <w:tab/>
        <w:t xml:space="preserve">B、drop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C、clear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D、remore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251、SQL语言可以（B）在宿主语言中使用，也可以独立地交互式使用。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A、-极速</w:t>
      </w:r>
      <w:r w:rsidRPr="0009089D">
        <w:rPr>
          <w:rFonts w:ascii="宋体" w:hAnsi="宋体" w:hint="eastAsia"/>
          <w:sz w:val="24"/>
        </w:rPr>
        <w:tab/>
      </w:r>
      <w:r w:rsidRPr="0009089D">
        <w:rPr>
          <w:rFonts w:ascii="宋体" w:hAnsi="宋体" w:hint="eastAsia"/>
          <w:sz w:val="24"/>
        </w:rPr>
        <w:tab/>
        <w:t>B、-嵌入</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C、-混合</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D、-并行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252、SSL安全套接字协议所用的端口是（B）。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A、80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B、443</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C、1433</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D、3389</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253、不属于数据库加密方式的是（D）。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A、库外加密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B、库内加密</w:t>
      </w:r>
      <w:r w:rsidRPr="0009089D">
        <w:rPr>
          <w:rFonts w:ascii="宋体" w:hAnsi="宋体" w:hint="eastAsia"/>
          <w:sz w:val="24"/>
        </w:rPr>
        <w:tab/>
      </w:r>
      <w:r w:rsidRPr="0009089D">
        <w:rPr>
          <w:rFonts w:ascii="宋体" w:hAnsi="宋体" w:hint="eastAsia"/>
          <w:sz w:val="24"/>
        </w:rPr>
        <w:tab/>
        <w:t>C、硬件/软件加密</w:t>
      </w:r>
      <w:r w:rsidRPr="0009089D">
        <w:rPr>
          <w:rFonts w:ascii="宋体" w:hAnsi="宋体" w:hint="eastAsia"/>
          <w:sz w:val="24"/>
        </w:rPr>
        <w:tab/>
      </w:r>
      <w:r w:rsidRPr="0009089D">
        <w:rPr>
          <w:rFonts w:ascii="宋体" w:hAnsi="宋体" w:hint="eastAsia"/>
          <w:sz w:val="24"/>
        </w:rPr>
        <w:tab/>
        <w:t>D、专用加密中间件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254、测试数据库一个月程序主要应对的风险是（B）。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A、非授权用户执行“ROLLBACK”命令</w:t>
      </w:r>
      <w:r w:rsidRPr="0009089D">
        <w:rPr>
          <w:rFonts w:ascii="宋体" w:hAnsi="宋体" w:hint="eastAsia"/>
          <w:sz w:val="24"/>
        </w:rPr>
        <w:tab/>
        <w:t>B、非授权用户执行“COMMIT”命令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C、非授权用户执行“ROLLRORWARD”命令</w:t>
      </w:r>
      <w:r w:rsidRPr="0009089D">
        <w:rPr>
          <w:rFonts w:ascii="宋体" w:hAnsi="宋体" w:hint="eastAsia"/>
          <w:sz w:val="24"/>
        </w:rPr>
        <w:tab/>
        <w:t>D、非授权用户修改数据库中的行</w:t>
      </w:r>
    </w:p>
    <w:p w:rsidR="009C5F1F" w:rsidRPr="0009089D" w:rsidRDefault="009C5F1F" w:rsidP="009C5F1F">
      <w:pPr>
        <w:spacing w:line="360" w:lineRule="auto"/>
        <w:jc w:val="left"/>
        <w:rPr>
          <w:rFonts w:ascii="宋体" w:hAnsi="宋体"/>
          <w:b/>
          <w:sz w:val="24"/>
        </w:rPr>
      </w:pPr>
      <w:r w:rsidRPr="0009089D">
        <w:rPr>
          <w:rFonts w:ascii="宋体" w:hAnsi="宋体" w:hint="eastAsia"/>
          <w:b/>
          <w:sz w:val="24"/>
        </w:rPr>
        <w:t>255、查看Oracle  8i及更高版本数据库的版本信息的命令是（C）。----缺少CD选项</w:t>
      </w:r>
    </w:p>
    <w:p w:rsidR="009C5F1F" w:rsidRPr="0009089D" w:rsidRDefault="009C5F1F" w:rsidP="009C5F1F">
      <w:pPr>
        <w:spacing w:line="360" w:lineRule="auto"/>
        <w:ind w:firstLine="420"/>
        <w:jc w:val="left"/>
        <w:rPr>
          <w:rFonts w:ascii="宋体" w:hAnsi="宋体"/>
          <w:b/>
          <w:sz w:val="24"/>
        </w:rPr>
      </w:pPr>
      <w:r w:rsidRPr="0009089D">
        <w:rPr>
          <w:rFonts w:ascii="宋体" w:hAnsi="宋体" w:hint="eastAsia"/>
          <w:b/>
          <w:sz w:val="24"/>
        </w:rPr>
        <w:t>A、cd $Oracle_HOME/orainst</w:t>
      </w:r>
      <w:r w:rsidRPr="0009089D">
        <w:rPr>
          <w:rFonts w:ascii="宋体" w:hAnsi="宋体" w:hint="eastAsia"/>
          <w:b/>
          <w:sz w:val="24"/>
        </w:rPr>
        <w:tab/>
        <w:t>B、C-cd $Oracle_HIME/orainst</w:t>
      </w:r>
      <w:r w:rsidRPr="0009089D">
        <w:rPr>
          <w:rFonts w:ascii="宋体" w:hAnsi="宋体" w:hint="eastAsia"/>
          <w:b/>
          <w:sz w:val="24"/>
        </w:rPr>
        <w:tab/>
      </w:r>
      <w:r w:rsidRPr="0009089D">
        <w:rPr>
          <w:rFonts w:ascii="宋体" w:hAnsi="宋体" w:hint="eastAsia"/>
          <w:b/>
          <w:sz w:val="24"/>
        </w:rPr>
        <w:tab/>
        <w:t>C、</w:t>
      </w:r>
      <w:r w:rsidRPr="0009089D">
        <w:rPr>
          <w:rFonts w:ascii="宋体" w:hAnsi="宋体" w:hint="eastAsia"/>
          <w:b/>
          <w:sz w:val="24"/>
        </w:rPr>
        <w:tab/>
      </w:r>
      <w:r w:rsidRPr="0009089D">
        <w:rPr>
          <w:rFonts w:ascii="宋体" w:hAnsi="宋体" w:hint="eastAsia"/>
          <w:b/>
          <w:sz w:val="24"/>
        </w:rPr>
        <w:tab/>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256、从安全的角度来看，运行哪一项起到第一道防线的作用？（C）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A、远端服务器</w:t>
      </w:r>
      <w:r w:rsidRPr="0009089D">
        <w:rPr>
          <w:rFonts w:ascii="宋体" w:hAnsi="宋体" w:hint="eastAsia"/>
          <w:sz w:val="24"/>
        </w:rPr>
        <w:tab/>
        <w:t xml:space="preserve"> B、WEB服务器</w:t>
      </w:r>
      <w:r w:rsidRPr="0009089D">
        <w:rPr>
          <w:rFonts w:ascii="宋体" w:hAnsi="宋体" w:hint="eastAsia"/>
          <w:sz w:val="24"/>
        </w:rPr>
        <w:tab/>
      </w:r>
      <w:r w:rsidRPr="0009089D">
        <w:rPr>
          <w:rFonts w:ascii="宋体" w:hAnsi="宋体" w:hint="eastAsia"/>
          <w:sz w:val="24"/>
        </w:rPr>
        <w:tab/>
        <w:t>C、防火墙</w:t>
      </w:r>
      <w:r w:rsidRPr="0009089D">
        <w:rPr>
          <w:rFonts w:ascii="宋体" w:hAnsi="宋体" w:hint="eastAsia"/>
          <w:sz w:val="24"/>
        </w:rPr>
        <w:tab/>
      </w:r>
      <w:r w:rsidRPr="0009089D">
        <w:rPr>
          <w:rFonts w:ascii="宋体" w:hAnsi="宋体" w:hint="eastAsia"/>
          <w:sz w:val="24"/>
        </w:rPr>
        <w:tab/>
        <w:t>D、使用安全shell程序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257、从下列数据库分割条件中，选出用于抵御跟踪器攻击和抵御对线性系统攻击的一项。（B）。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A、每个分割区G有g=|G|记录，其中g=0或g&gt;=n，且g为偶数，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B、记录必须成对地加入G或从G中删除</w:t>
      </w:r>
    </w:p>
    <w:p w:rsidR="009C5F1F" w:rsidRPr="0009089D" w:rsidRDefault="009C5F1F" w:rsidP="009C5F1F">
      <w:pPr>
        <w:spacing w:line="360" w:lineRule="auto"/>
        <w:ind w:leftChars="50" w:left="105" w:firstLine="315"/>
        <w:jc w:val="left"/>
        <w:rPr>
          <w:rFonts w:ascii="宋体" w:hAnsi="宋体"/>
          <w:sz w:val="24"/>
        </w:rPr>
      </w:pPr>
      <w:r w:rsidRPr="0009089D">
        <w:rPr>
          <w:rFonts w:ascii="宋体" w:hAnsi="宋体" w:hint="eastAsia"/>
          <w:sz w:val="24"/>
        </w:rPr>
        <w:t>C、查询集虚报口各个分割区，如果查询含有一个以上记录的统计信息是从m各分割区G1，G2，</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w:t>
      </w:r>
      <w:r w:rsidRPr="0009089D">
        <w:rPr>
          <w:rFonts w:ascii="宋体" w:hAnsi="宋体" w:hint="eastAsia"/>
          <w:sz w:val="24"/>
        </w:rPr>
        <w:t>Gm中每一个分割区而来的，则统计信息g（G1VG2V</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w:t>
      </w:r>
      <w:r w:rsidRPr="0009089D">
        <w:rPr>
          <w:rFonts w:ascii="宋体" w:hAnsi="宋体" w:hint="eastAsia"/>
          <w:sz w:val="24"/>
        </w:rPr>
        <w:t>VGm）是允许发布</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D、记录必须不对地加入G或从G中删除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258、单个用户使用的数据库视图的描述为（A）。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A、外模式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B、概念模式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C、内模式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D、存储模式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259、对于IIS日志记录，推荐使用什么文件格式？（D）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A、Microsoft</w:t>
      </w:r>
      <w:r w:rsidRPr="0009089D">
        <w:rPr>
          <w:rFonts w:ascii="宋体" w:hAnsi="宋体" w:hint="eastAsia"/>
          <w:sz w:val="24"/>
        </w:rPr>
        <w:tab/>
        <w:t xml:space="preserve"> IIS日志文件格式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B、NCSA公用日志文件格式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C、ODBC日志记录格式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D、W3C扩展日志文件格式</w:t>
      </w:r>
    </w:p>
    <w:p w:rsidR="009C5F1F" w:rsidRPr="0009089D" w:rsidRDefault="009C5F1F" w:rsidP="009C5F1F">
      <w:pPr>
        <w:spacing w:line="360" w:lineRule="auto"/>
        <w:jc w:val="left"/>
        <w:rPr>
          <w:rFonts w:ascii="宋体" w:hAnsi="宋体"/>
          <w:b/>
          <w:sz w:val="24"/>
        </w:rPr>
      </w:pPr>
      <w:r w:rsidRPr="0009089D">
        <w:rPr>
          <w:rFonts w:ascii="宋体" w:hAnsi="宋体" w:hint="eastAsia"/>
          <w:b/>
          <w:sz w:val="24"/>
        </w:rPr>
        <w:t>260、对于IIS日志文件的存放目录，下列哪项设置是最好的？（D）----缺少D选型</w:t>
      </w:r>
    </w:p>
    <w:p w:rsidR="009C5F1F" w:rsidRPr="0009089D" w:rsidRDefault="009C5F1F" w:rsidP="009C5F1F">
      <w:pPr>
        <w:spacing w:line="360" w:lineRule="auto"/>
        <w:ind w:firstLine="420"/>
        <w:jc w:val="left"/>
        <w:rPr>
          <w:rFonts w:ascii="宋体" w:hAnsi="宋体"/>
          <w:b/>
          <w:sz w:val="24"/>
        </w:rPr>
      </w:pPr>
      <w:r w:rsidRPr="0009089D">
        <w:rPr>
          <w:rFonts w:ascii="宋体" w:hAnsi="宋体" w:hint="eastAsia"/>
          <w:b/>
          <w:sz w:val="24"/>
        </w:rPr>
        <w:t>A、%WinDir%\System32\LogFiles</w:t>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t>B、C:\Inetpub\wwwroot\LogFiles</w:t>
      </w:r>
    </w:p>
    <w:p w:rsidR="009C5F1F" w:rsidRPr="0009089D" w:rsidRDefault="009C5F1F" w:rsidP="009C5F1F">
      <w:pPr>
        <w:spacing w:line="360" w:lineRule="auto"/>
        <w:ind w:firstLine="420"/>
        <w:jc w:val="left"/>
        <w:rPr>
          <w:rFonts w:ascii="宋体" w:hAnsi="宋体"/>
          <w:b/>
          <w:sz w:val="24"/>
        </w:rPr>
      </w:pPr>
      <w:r w:rsidRPr="0009089D">
        <w:rPr>
          <w:rFonts w:ascii="宋体" w:hAnsi="宋体" w:hint="eastAsia"/>
          <w:b/>
          <w:sz w:val="24"/>
        </w:rPr>
        <w:t>C、C:\LogFiles..)-F:\LogFiles</w:t>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261、对于IIS日志文件的访问权限，下列哪些设置是正确的？（D）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A、SYSTEM（完全控制）Administrator（完全控制）Users（修改）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B、SYSTEM（完全控制）Administrator（完全控制）Everyone（读取和运行）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C、SYSTEM（完全控制）Administrator（完全控制）Inernet来宾账户（读取和运行）</w:t>
      </w:r>
      <w:r w:rsidRPr="0009089D">
        <w:rPr>
          <w:rFonts w:ascii="宋体" w:hAnsi="宋体" w:hint="eastAsia"/>
          <w:sz w:val="24"/>
        </w:rPr>
        <w:tab/>
      </w:r>
      <w:r w:rsidRPr="0009089D">
        <w:rPr>
          <w:rFonts w:ascii="宋体" w:hAnsi="宋体" w:hint="eastAsia"/>
          <w:sz w:val="24"/>
        </w:rPr>
        <w:tab/>
        <w:t>D、SYSTEM（完全控制）Administrator（完全控制）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262、对于数据库的描述一下哪项说法是正确的？（A）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A、数据和一系列规则的集合</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B、一种存储数据的软件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C、一种存储数据的硬件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D、是存放人量数据的软件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263、攻击者可能利用不必要的extproc外部程序调用功能获取对系统的控制权，威胁系统安全。关闭Extproc功能需要修改TNSNAMES.ORA和LISTENER.ORA文件删除一下条目，其中有一个错误的请选择出来（A）。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A、sys_ertproc</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B、icache_extproc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C、PLSExtproc</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D、extproc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264、关系数据库中，实现实体之间的联系是通过表与表之间的（D）。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A、公共索引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B、公共存储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C、公共元组</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D、公共属性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265、关系型数据库技术的特征由一下哪些元素确定的？（A）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A、行和列</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B、节点和分支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C、Blocks和Arrows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D、父类和子类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266、关于WEB应用软件系统安全，说法正确的是（D）？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A、Web应用软件的安全性仅仅与WEB应用软件本身的开发有关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B、系统的安全漏洞属于系统的缺陷，但安全漏洞的检测不属于测试的范畴</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C、黑客的攻击主要是利用黑客本身发现的新漏洞</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D、以任何违反安全规定的方式使用系统都属于入侵</w:t>
      </w:r>
    </w:p>
    <w:p w:rsidR="009C5F1F" w:rsidRPr="0009089D" w:rsidRDefault="009C5F1F" w:rsidP="009C5F1F">
      <w:pPr>
        <w:spacing w:line="360" w:lineRule="auto"/>
        <w:ind w:left="360" w:hangingChars="150" w:hanging="360"/>
        <w:jc w:val="left"/>
        <w:rPr>
          <w:rFonts w:ascii="宋体" w:hAnsi="宋体"/>
          <w:sz w:val="24"/>
        </w:rPr>
      </w:pPr>
      <w:r w:rsidRPr="0009089D">
        <w:rPr>
          <w:rFonts w:ascii="宋体" w:hAnsi="宋体" w:hint="eastAsia"/>
          <w:sz w:val="24"/>
        </w:rPr>
        <w:t>267、目前数据大集中是我国重要的大型分布式信息系统建设和发展的趋势，数据大集中就是将数据集中存储和管理，为业务信息系统的运行搭建了统一的数据平台，对这种做法认识正确的是（D）？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A、数据库系统庞大会提供管理成本</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B、数据库系统庞大会降低管理效率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C、数据的集中会降低风险的可控性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D、数据的集中会造成风险的集中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268、哪一个是PKI体系中用以对证书进行访问的协议（B）？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A、SSL</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B、LDAP</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C、CA</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D、IKE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269、如果一个SQL Server数据库维护人员，需要具有建立测试性的数据库的权限，那么应该指派给他哪个权限（A）？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A、Database  Creators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B、System  Administrators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C、Server  Administrators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D、Security   Adiministrators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270、如果以Apache 为WWW服务器，（C）是最重要的配置文件。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A、access.conf</w:t>
      </w:r>
      <w:r w:rsidRPr="0009089D">
        <w:rPr>
          <w:rFonts w:ascii="宋体" w:hAnsi="宋体" w:hint="eastAsia"/>
          <w:sz w:val="24"/>
        </w:rPr>
        <w:tab/>
      </w:r>
      <w:r w:rsidRPr="0009089D">
        <w:rPr>
          <w:rFonts w:ascii="宋体" w:hAnsi="宋体" w:hint="eastAsia"/>
          <w:sz w:val="24"/>
        </w:rPr>
        <w:tab/>
        <w:t>B、srm.cong</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C、httpd.conf</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D、mime.types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271、若有多个Oracle数据需要进行集中管理，那么对sysdba的管理最好选择哪种认证方式（B）？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A、系统认证</w:t>
      </w:r>
      <w:r w:rsidRPr="0009089D">
        <w:rPr>
          <w:rFonts w:ascii="宋体" w:hAnsi="宋体" w:hint="eastAsia"/>
          <w:sz w:val="24"/>
        </w:rPr>
        <w:tab/>
      </w:r>
      <w:r w:rsidRPr="0009089D">
        <w:rPr>
          <w:rFonts w:ascii="宋体" w:hAnsi="宋体" w:hint="eastAsia"/>
          <w:sz w:val="24"/>
        </w:rPr>
        <w:tab/>
        <w:t>B、password文件认证方式</w:t>
      </w:r>
      <w:r w:rsidRPr="0009089D">
        <w:rPr>
          <w:rFonts w:ascii="宋体" w:hAnsi="宋体" w:hint="eastAsia"/>
          <w:sz w:val="24"/>
        </w:rPr>
        <w:tab/>
      </w:r>
      <w:r w:rsidRPr="0009089D">
        <w:rPr>
          <w:rFonts w:ascii="宋体" w:hAnsi="宋体" w:hint="eastAsia"/>
          <w:sz w:val="24"/>
        </w:rPr>
        <w:tab/>
        <w:t>C、域认证方式</w:t>
      </w:r>
      <w:r w:rsidRPr="0009089D">
        <w:rPr>
          <w:rFonts w:ascii="宋体" w:hAnsi="宋体" w:hint="eastAsia"/>
          <w:sz w:val="24"/>
        </w:rPr>
        <w:tab/>
        <w:t>D、以上三种都可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272、数据库管理系统DBMS主要由哪两种部分组成？（A）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A、文件管理器和查询处理器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B、事务处理器和存储管理器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C、存储管理器和查询处理器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D、文件管理器和存储管理器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273、数据库系统与文件系统的最主要区别是（B）。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A、数据库系统复杂，而文件系统简单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B、文件系统不能解决数据冗余和数据独立性问题，而数据库系统可以解决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C、文件系统只能管理程序文件，而数据库系统能够管理各宗类型的文件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D、文件系统管理的数据量较少，而数据库系统可以管理庞大的数据量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274、为了防止电子邮件中的恶意代码，应该由（A）方式阅读电子邮件。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A、纯文本</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B、网页</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C、程序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D、会话</w:t>
      </w:r>
    </w:p>
    <w:p w:rsidR="009C5F1F" w:rsidRPr="0009089D" w:rsidRDefault="009C5F1F" w:rsidP="009C5F1F">
      <w:pPr>
        <w:spacing w:line="360" w:lineRule="auto"/>
        <w:ind w:left="480" w:hangingChars="200" w:hanging="480"/>
        <w:jc w:val="left"/>
        <w:rPr>
          <w:rFonts w:ascii="宋体" w:hAnsi="宋体"/>
          <w:sz w:val="24"/>
        </w:rPr>
      </w:pPr>
      <w:r w:rsidRPr="0009089D">
        <w:rPr>
          <w:rFonts w:ascii="宋体" w:hAnsi="宋体" w:hint="eastAsia"/>
          <w:sz w:val="24"/>
        </w:rPr>
        <w:t>275、为了应对日益严重的垃圾邮件问题，人们设计和应用了各种垃圾邮件过滤机制，以下哪一项是耗费计算资源最多的一种垃圾邮件过滤机（D）？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A、SMTP身份认证</w:t>
      </w:r>
      <w:r w:rsidRPr="0009089D">
        <w:rPr>
          <w:rFonts w:ascii="宋体" w:hAnsi="宋体" w:hint="eastAsia"/>
          <w:sz w:val="24"/>
        </w:rPr>
        <w:tab/>
      </w:r>
      <w:r w:rsidRPr="0009089D">
        <w:rPr>
          <w:rFonts w:ascii="宋体" w:hAnsi="宋体" w:hint="eastAsia"/>
          <w:sz w:val="24"/>
        </w:rPr>
        <w:tab/>
        <w:t>B、逆向名字解析</w:t>
      </w:r>
      <w:r w:rsidRPr="0009089D">
        <w:rPr>
          <w:rFonts w:ascii="宋体" w:hAnsi="宋体" w:hint="eastAsia"/>
          <w:sz w:val="24"/>
        </w:rPr>
        <w:tab/>
      </w:r>
      <w:r w:rsidRPr="0009089D">
        <w:rPr>
          <w:rFonts w:ascii="宋体" w:hAnsi="宋体" w:hint="eastAsia"/>
          <w:sz w:val="24"/>
        </w:rPr>
        <w:tab/>
        <w:t>C、黑名单过滤</w:t>
      </w:r>
      <w:r w:rsidRPr="0009089D">
        <w:rPr>
          <w:rFonts w:ascii="宋体" w:hAnsi="宋体" w:hint="eastAsia"/>
          <w:sz w:val="24"/>
        </w:rPr>
        <w:tab/>
      </w:r>
      <w:r w:rsidRPr="0009089D">
        <w:rPr>
          <w:rFonts w:ascii="宋体" w:hAnsi="宋体" w:hint="eastAsia"/>
          <w:sz w:val="24"/>
        </w:rPr>
        <w:tab/>
        <w:t>D、内容过滤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276、为什么要对数据库进行“非规范化”处理（B）？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A、确保数据完整性</w:t>
      </w:r>
      <w:r w:rsidRPr="0009089D">
        <w:rPr>
          <w:rFonts w:ascii="宋体" w:hAnsi="宋体" w:hint="eastAsia"/>
          <w:sz w:val="24"/>
        </w:rPr>
        <w:tab/>
        <w:t xml:space="preserve">B、增加处理效率 </w:t>
      </w:r>
      <w:r w:rsidRPr="0009089D">
        <w:rPr>
          <w:rFonts w:ascii="宋体" w:hAnsi="宋体" w:hint="eastAsia"/>
          <w:sz w:val="24"/>
        </w:rPr>
        <w:tab/>
        <w:t>C、防止数据重复</w:t>
      </w:r>
      <w:r w:rsidRPr="0009089D">
        <w:rPr>
          <w:rFonts w:ascii="宋体" w:hAnsi="宋体" w:hint="eastAsia"/>
          <w:sz w:val="24"/>
        </w:rPr>
        <w:tab/>
      </w:r>
      <w:r w:rsidRPr="0009089D">
        <w:rPr>
          <w:rFonts w:ascii="宋体" w:hAnsi="宋体" w:hint="eastAsia"/>
          <w:sz w:val="24"/>
        </w:rPr>
        <w:tab/>
        <w:t>D、节省存储空间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277、下列不属于WEB安全性测试的范畴的是（A）？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A、数据库内容安全性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B、客户端内容安全性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C、服务器端内容安全性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D、日志功能</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278、下列操作中，哪个不是SQL Server服务管理器功能（A）？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A、执行SQL查询命令</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B、停止SQL  Server 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C、暂停SQL  Server服务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D、启动SQL  Server服务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279、下列关于IIS的安全配置，哪些是不正确的（C）？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A、将网站内容移动到非系统驱动程序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B、重命名IUSR账户</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C、禁用所有WEB服务扩展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D、创建应用程序池</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280、下列哪些不是广泛使用http服务器？（D）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A、W3C</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B、Apache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C、IIS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D、IE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281、下列哪些属于WEB脚本程序编写不当造成的（C）？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A、IIS5.0  Webdav Ntdll.dll远程缓冲区一处漏洞</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B、apache可以通过../../../../../../../etc/passwd方位系统文件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C、登陆页面可以用password=</w:t>
      </w:r>
      <w:r w:rsidRPr="0009089D">
        <w:rPr>
          <w:rFonts w:ascii="宋体" w:hAnsi="宋体"/>
          <w:sz w:val="24"/>
        </w:rPr>
        <w:t>’</w:t>
      </w:r>
      <w:r w:rsidRPr="0009089D">
        <w:rPr>
          <w:rFonts w:ascii="宋体" w:hAnsi="宋体" w:hint="eastAsia"/>
          <w:sz w:val="24"/>
        </w:rPr>
        <w:t>a</w:t>
      </w:r>
      <w:r w:rsidRPr="0009089D">
        <w:rPr>
          <w:rFonts w:ascii="宋体" w:hAnsi="宋体"/>
          <w:sz w:val="24"/>
        </w:rPr>
        <w:t>’</w:t>
      </w:r>
      <w:r w:rsidRPr="0009089D">
        <w:rPr>
          <w:rFonts w:ascii="宋体" w:hAnsi="宋体" w:hint="eastAsia"/>
          <w:sz w:val="24"/>
        </w:rPr>
        <w:t>or</w:t>
      </w:r>
      <w:r w:rsidRPr="0009089D">
        <w:rPr>
          <w:rFonts w:ascii="宋体" w:hAnsi="宋体"/>
          <w:sz w:val="24"/>
        </w:rPr>
        <w:t>’</w:t>
      </w:r>
      <w:r w:rsidRPr="0009089D">
        <w:rPr>
          <w:rFonts w:ascii="宋体" w:hAnsi="宋体" w:hint="eastAsia"/>
          <w:sz w:val="24"/>
        </w:rPr>
        <w:t>a</w:t>
      </w:r>
      <w:r w:rsidRPr="0009089D">
        <w:rPr>
          <w:rFonts w:ascii="宋体" w:hAnsi="宋体"/>
          <w:sz w:val="24"/>
        </w:rPr>
        <w:t>’</w:t>
      </w:r>
      <w:r w:rsidRPr="0009089D">
        <w:rPr>
          <w:rFonts w:ascii="宋体" w:hAnsi="宋体" w:hint="eastAsia"/>
          <w:sz w:val="24"/>
        </w:rPr>
        <w:t>=</w:t>
      </w:r>
      <w:r w:rsidRPr="0009089D">
        <w:rPr>
          <w:rFonts w:ascii="宋体" w:hAnsi="宋体"/>
          <w:sz w:val="24"/>
        </w:rPr>
        <w:t>’</w:t>
      </w:r>
      <w:r w:rsidRPr="0009089D">
        <w:rPr>
          <w:rFonts w:ascii="宋体" w:hAnsi="宋体" w:hint="eastAsia"/>
          <w:sz w:val="24"/>
        </w:rPr>
        <w:t>a</w:t>
      </w:r>
      <w:r w:rsidRPr="0009089D">
        <w:rPr>
          <w:rFonts w:ascii="宋体" w:hAnsi="宋体"/>
          <w:sz w:val="24"/>
        </w:rPr>
        <w:t>’</w:t>
      </w:r>
      <w:r w:rsidRPr="0009089D">
        <w:rPr>
          <w:rFonts w:ascii="宋体" w:hAnsi="宋体" w:hint="eastAsia"/>
          <w:sz w:val="24"/>
        </w:rPr>
        <w:t>绕过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D、数据库中的口令信息明文存放</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282、下列哪种方法不能有效的防范SQL进入攻击（C）？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A、对来自客户端的输入进行完备的输入检查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B、把SQL语句替换为存储过程、预编译语句或者使用ADO命令对象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C、使用SiteKey技术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D、关掉数据库服务器或者不使用数据库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283、下列哪种工具不是WEB服务器漏洞扫描工具（B）？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A、Nikto</w:t>
      </w:r>
      <w:r w:rsidRPr="0009089D">
        <w:rPr>
          <w:rFonts w:ascii="宋体" w:hAnsi="宋体" w:hint="eastAsia"/>
          <w:sz w:val="24"/>
        </w:rPr>
        <w:tab/>
      </w:r>
      <w:r w:rsidRPr="0009089D">
        <w:rPr>
          <w:rFonts w:ascii="宋体" w:hAnsi="宋体" w:hint="eastAsia"/>
          <w:sz w:val="24"/>
        </w:rPr>
        <w:tab/>
        <w:t>B、Web  Dumper</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C、paros  Proxy</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D、Nessus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284、下列哪种攻击不是针对统计数据库的（D）？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A、小查询集合大查询集攻击</w:t>
      </w:r>
      <w:r w:rsidRPr="0009089D">
        <w:rPr>
          <w:rFonts w:ascii="宋体" w:hAnsi="宋体" w:hint="eastAsia"/>
          <w:sz w:val="24"/>
        </w:rPr>
        <w:tab/>
        <w:t>B、中值攻击</w:t>
      </w:r>
      <w:r w:rsidRPr="0009089D">
        <w:rPr>
          <w:rFonts w:ascii="宋体" w:hAnsi="宋体" w:hint="eastAsia"/>
          <w:sz w:val="24"/>
        </w:rPr>
        <w:tab/>
      </w:r>
      <w:r w:rsidRPr="0009089D">
        <w:rPr>
          <w:rFonts w:ascii="宋体" w:hAnsi="宋体" w:hint="eastAsia"/>
          <w:sz w:val="24"/>
        </w:rPr>
        <w:tab/>
        <w:t>C、跟踪攻击</w:t>
      </w:r>
      <w:r w:rsidRPr="0009089D">
        <w:rPr>
          <w:rFonts w:ascii="宋体" w:hAnsi="宋体" w:hint="eastAsia"/>
          <w:sz w:val="24"/>
        </w:rPr>
        <w:tab/>
      </w:r>
      <w:r w:rsidRPr="0009089D">
        <w:rPr>
          <w:rFonts w:ascii="宋体" w:hAnsi="宋体" w:hint="eastAsia"/>
          <w:sz w:val="24"/>
        </w:rPr>
        <w:tab/>
        <w:t>D、资源解析攻击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285、下列哪项中是数据库中涉及安全保密的主要问题（A）？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A、访问控制问题</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B、数据的准确性问题</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C、数据库的完整性问题</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D、数据库的安全性问题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286、下列应用服务器中，不遵循J2EE规范的是（C）？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A、MTS</w:t>
      </w:r>
      <w:r w:rsidRPr="0009089D">
        <w:rPr>
          <w:rFonts w:ascii="宋体" w:hAnsi="宋体" w:hint="eastAsia"/>
          <w:sz w:val="24"/>
        </w:rPr>
        <w:tab/>
      </w:r>
      <w:r w:rsidRPr="0009089D">
        <w:rPr>
          <w:rFonts w:ascii="宋体" w:hAnsi="宋体" w:hint="eastAsia"/>
          <w:sz w:val="24"/>
        </w:rPr>
        <w:tab/>
        <w:t>B、WebLogic</w:t>
      </w:r>
      <w:r w:rsidRPr="0009089D">
        <w:rPr>
          <w:rFonts w:ascii="宋体" w:hAnsi="宋体" w:hint="eastAsia"/>
          <w:sz w:val="24"/>
        </w:rPr>
        <w:tab/>
      </w:r>
      <w:r w:rsidRPr="0009089D">
        <w:rPr>
          <w:rFonts w:ascii="宋体" w:hAnsi="宋体" w:hint="eastAsia"/>
          <w:sz w:val="24"/>
        </w:rPr>
        <w:tab/>
        <w:t>C、Oracle 9iApplication Server</w:t>
      </w:r>
      <w:r w:rsidRPr="0009089D">
        <w:rPr>
          <w:rFonts w:ascii="宋体" w:hAnsi="宋体" w:hint="eastAsia"/>
          <w:sz w:val="24"/>
        </w:rPr>
        <w:tab/>
      </w:r>
      <w:r w:rsidRPr="0009089D">
        <w:rPr>
          <w:rFonts w:ascii="宋体" w:hAnsi="宋体" w:hint="eastAsia"/>
          <w:sz w:val="24"/>
        </w:rPr>
        <w:tab/>
        <w:t>D、WebSpere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287、下面关于IIS报错信息含义的描述正确的是（B）？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A、401-找不到文件</w:t>
      </w:r>
      <w:r w:rsidRPr="0009089D">
        <w:rPr>
          <w:rFonts w:ascii="宋体" w:hAnsi="宋体" w:hint="eastAsia"/>
          <w:sz w:val="24"/>
        </w:rPr>
        <w:tab/>
        <w:t>B、403-禁止访问</w:t>
      </w:r>
      <w:r w:rsidRPr="0009089D">
        <w:rPr>
          <w:rFonts w:ascii="宋体" w:hAnsi="宋体" w:hint="eastAsia"/>
          <w:sz w:val="24"/>
        </w:rPr>
        <w:tab/>
      </w:r>
      <w:r w:rsidRPr="0009089D">
        <w:rPr>
          <w:rFonts w:ascii="宋体" w:hAnsi="宋体" w:hint="eastAsia"/>
          <w:sz w:val="24"/>
        </w:rPr>
        <w:tab/>
        <w:t>C、404-权限问题</w:t>
      </w:r>
      <w:r w:rsidRPr="0009089D">
        <w:rPr>
          <w:rFonts w:ascii="宋体" w:hAnsi="宋体" w:hint="eastAsia"/>
          <w:sz w:val="24"/>
        </w:rPr>
        <w:tab/>
      </w:r>
      <w:r w:rsidRPr="0009089D">
        <w:rPr>
          <w:rFonts w:ascii="宋体" w:hAnsi="宋体" w:hint="eastAsia"/>
          <w:sz w:val="24"/>
        </w:rPr>
        <w:tab/>
        <w:t>D、500-系统错误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288、下面关于Oracle进程的描述，哪项是错误的（B）？</w:t>
      </w:r>
    </w:p>
    <w:p w:rsidR="009C5F1F" w:rsidRPr="0009089D" w:rsidRDefault="009C5F1F" w:rsidP="009C5F1F">
      <w:pPr>
        <w:spacing w:line="360" w:lineRule="auto"/>
        <w:ind w:leftChars="50" w:left="105" w:firstLine="315"/>
        <w:jc w:val="left"/>
        <w:rPr>
          <w:rFonts w:ascii="宋体" w:hAnsi="宋体"/>
          <w:sz w:val="24"/>
        </w:rPr>
      </w:pPr>
      <w:r w:rsidRPr="0009089D">
        <w:rPr>
          <w:rFonts w:ascii="宋体" w:hAnsi="宋体" w:hint="eastAsia"/>
          <w:sz w:val="24"/>
        </w:rPr>
        <w:t>A、运行在Windows平台上的Oracle能让每个用户组程序化地打开新的进程，这是一个安全隐患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B、在Windows平台，除了Oracle.exe进程外还有其他的独立进程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C、unix平台上有多个独立运行的进程，包括数据写进程、日志写进程、存档进程、系统监控进程、进程监控进程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D、有一个特殊的内存区域被映射为*nix平台上的所有进程，此区域时系统全局去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289、下面哪一项是与数据库管理员（DBA）职责不相容的（C）？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A、数据管理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B、信息系统管理</w:t>
      </w:r>
      <w:r w:rsidRPr="0009089D">
        <w:rPr>
          <w:rFonts w:ascii="宋体" w:hAnsi="宋体" w:hint="eastAsia"/>
          <w:sz w:val="24"/>
        </w:rPr>
        <w:tab/>
      </w:r>
      <w:r w:rsidRPr="0009089D">
        <w:rPr>
          <w:rFonts w:ascii="宋体" w:hAnsi="宋体" w:hint="eastAsia"/>
          <w:sz w:val="24"/>
        </w:rPr>
        <w:tab/>
        <w:t>C、系统安全</w:t>
      </w:r>
      <w:r w:rsidRPr="0009089D">
        <w:rPr>
          <w:rFonts w:ascii="宋体" w:hAnsi="宋体" w:hint="eastAsia"/>
          <w:sz w:val="24"/>
        </w:rPr>
        <w:tab/>
      </w:r>
      <w:r w:rsidRPr="0009089D">
        <w:rPr>
          <w:rFonts w:ascii="宋体" w:hAnsi="宋体" w:hint="eastAsia"/>
          <w:sz w:val="24"/>
        </w:rPr>
        <w:tab/>
        <w:t>D、信息系统规划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290、下面选型中不属于数据库安全控制的有（D）。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A、信息流控制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B、推论控制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C、访问控制</w:t>
      </w:r>
      <w:r w:rsidRPr="0009089D">
        <w:rPr>
          <w:rFonts w:ascii="宋体" w:hAnsi="宋体" w:hint="eastAsia"/>
          <w:sz w:val="24"/>
        </w:rPr>
        <w:tab/>
      </w:r>
      <w:r w:rsidRPr="0009089D">
        <w:rPr>
          <w:rFonts w:ascii="宋体" w:hAnsi="宋体" w:hint="eastAsia"/>
          <w:sz w:val="24"/>
        </w:rPr>
        <w:tab/>
        <w:t>D、隐通道控制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291、下面选型中不属于数据库安全模型的是（D）。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A、自主型安全模型</w:t>
      </w:r>
      <w:r w:rsidRPr="0009089D">
        <w:rPr>
          <w:rFonts w:ascii="宋体" w:hAnsi="宋体" w:hint="eastAsia"/>
          <w:sz w:val="24"/>
        </w:rPr>
        <w:tab/>
        <w:t>B、强制型安全模型</w:t>
      </w:r>
      <w:r w:rsidRPr="0009089D">
        <w:rPr>
          <w:rFonts w:ascii="宋体" w:hAnsi="宋体" w:hint="eastAsia"/>
          <w:sz w:val="24"/>
        </w:rPr>
        <w:tab/>
        <w:t>C、基于角色的模型</w:t>
      </w:r>
      <w:r w:rsidRPr="0009089D">
        <w:rPr>
          <w:rFonts w:ascii="宋体" w:hAnsi="宋体" w:hint="eastAsia"/>
          <w:sz w:val="24"/>
        </w:rPr>
        <w:tab/>
        <w:t>D、访问控制矩阵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292、一般来说，通过WEB运行http服务的子进程时，我们会选择（D）的用户权限方式，这样可以保证系统的安全。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A、root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B、httpd</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C、guest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D、nobody</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293、一下不是数据库的加密技术的是（D）。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A、库外加密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B、库内加密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C、硬件加密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D、固件加密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294、一下对于Oracle文件系统描述错误的是（B）？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A、*nix下Oracle的可执行文件在$Oracle_HOME/bin/Oracle,$Oracle_HOME/bin也应该包含在路径环境变量内</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B、Windows下Oracle的可执行文件在%Oracle_HOME%\bin\Oracle.exe,其他</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C、硬件加密</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D、固件加密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295、以下几种功能中，哪个是DBMS的控制功能（A）？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A、数据定义</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B、数据恢复</w:t>
      </w:r>
      <w:r w:rsidRPr="0009089D">
        <w:rPr>
          <w:rFonts w:ascii="宋体" w:hAnsi="宋体" w:hint="eastAsia"/>
          <w:sz w:val="24"/>
        </w:rPr>
        <w:tab/>
      </w:r>
      <w:r w:rsidRPr="0009089D">
        <w:rPr>
          <w:rFonts w:ascii="宋体" w:hAnsi="宋体" w:hint="eastAsia"/>
          <w:sz w:val="24"/>
        </w:rPr>
        <w:tab/>
        <w:t>C、数据修改</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D、数据查询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296、以下哪个安全特征和机制是SQL数据库所特有的（B）？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A、标识和鉴别</w:t>
      </w:r>
      <w:r w:rsidRPr="0009089D">
        <w:rPr>
          <w:rFonts w:ascii="宋体" w:hAnsi="宋体" w:hint="eastAsia"/>
          <w:sz w:val="24"/>
        </w:rPr>
        <w:tab/>
      </w:r>
      <w:r w:rsidRPr="0009089D">
        <w:rPr>
          <w:rFonts w:ascii="宋体" w:hAnsi="宋体" w:hint="eastAsia"/>
          <w:sz w:val="24"/>
        </w:rPr>
        <w:tab/>
        <w:t>B、数据恢复</w:t>
      </w:r>
      <w:r w:rsidRPr="0009089D">
        <w:rPr>
          <w:rFonts w:ascii="宋体" w:hAnsi="宋体" w:hint="eastAsia"/>
          <w:sz w:val="24"/>
        </w:rPr>
        <w:tab/>
      </w:r>
      <w:r w:rsidRPr="0009089D">
        <w:rPr>
          <w:rFonts w:ascii="宋体" w:hAnsi="宋体" w:hint="eastAsia"/>
          <w:sz w:val="24"/>
        </w:rPr>
        <w:tab/>
        <w:t>C、数据修改</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D、数据查询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297、以下哪个是数据库管理员（DBA）可以行使的职责（A）？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A、系统容量规划</w:t>
      </w:r>
      <w:r w:rsidRPr="0009089D">
        <w:rPr>
          <w:rFonts w:ascii="宋体" w:hAnsi="宋体" w:hint="eastAsia"/>
          <w:sz w:val="24"/>
        </w:rPr>
        <w:tab/>
      </w:r>
      <w:r w:rsidRPr="0009089D">
        <w:rPr>
          <w:rFonts w:ascii="宋体" w:hAnsi="宋体" w:hint="eastAsia"/>
          <w:sz w:val="24"/>
        </w:rPr>
        <w:tab/>
        <w:t>B、交易管理</w:t>
      </w:r>
      <w:r w:rsidRPr="0009089D">
        <w:rPr>
          <w:rFonts w:ascii="宋体" w:hAnsi="宋体" w:hint="eastAsia"/>
          <w:sz w:val="24"/>
        </w:rPr>
        <w:tab/>
      </w:r>
      <w:r w:rsidRPr="0009089D">
        <w:rPr>
          <w:rFonts w:ascii="宋体" w:hAnsi="宋体" w:hint="eastAsia"/>
          <w:sz w:val="24"/>
        </w:rPr>
        <w:tab/>
        <w:t>C、审计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D、故障承受机制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298、以下哪条命令能利用“SQL注入”漏洞动用XP_cmdshell存储过程，获得某个子目的清单？（A）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A、http://localhost/script?</w:t>
      </w:r>
      <w:r w:rsidRPr="0009089D">
        <w:rPr>
          <w:rFonts w:ascii="宋体" w:hAnsi="宋体"/>
          <w:sz w:val="24"/>
        </w:rPr>
        <w:t>’</w:t>
      </w:r>
      <w:r w:rsidRPr="0009089D">
        <w:rPr>
          <w:rFonts w:ascii="宋体" w:hAnsi="宋体" w:hint="eastAsia"/>
          <w:sz w:val="24"/>
        </w:rPr>
        <w:t>:EXEC+master..XP_cmdshell+</w:t>
      </w:r>
      <w:r w:rsidRPr="0009089D">
        <w:rPr>
          <w:rFonts w:ascii="宋体" w:hAnsi="宋体"/>
          <w:sz w:val="24"/>
        </w:rPr>
        <w:t>’</w:t>
      </w:r>
      <w:r w:rsidRPr="0009089D">
        <w:rPr>
          <w:rFonts w:ascii="宋体" w:hAnsi="宋体" w:hint="eastAsia"/>
          <w:sz w:val="24"/>
        </w:rPr>
        <w:t>dir</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B、http://localhost/script?1</w:t>
      </w:r>
      <w:r w:rsidRPr="0009089D">
        <w:rPr>
          <w:rFonts w:ascii="宋体" w:hAnsi="宋体"/>
          <w:sz w:val="24"/>
        </w:rPr>
        <w:t>’</w:t>
      </w:r>
      <w:r w:rsidRPr="0009089D">
        <w:rPr>
          <w:rFonts w:ascii="宋体" w:hAnsi="宋体" w:hint="eastAsia"/>
          <w:sz w:val="24"/>
        </w:rPr>
        <w:t>:EXEC+master..XP_cmdshell+</w:t>
      </w:r>
      <w:r w:rsidRPr="0009089D">
        <w:rPr>
          <w:rFonts w:ascii="宋体" w:hAnsi="宋体"/>
          <w:sz w:val="24"/>
        </w:rPr>
        <w:t>’</w:t>
      </w:r>
      <w:r w:rsidRPr="0009089D">
        <w:rPr>
          <w:rFonts w:ascii="宋体" w:hAnsi="宋体" w:hint="eastAsia"/>
          <w:sz w:val="24"/>
        </w:rPr>
        <w:tab/>
        <w:t>dir</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C、http://localhost/script?0</w:t>
      </w:r>
      <w:r w:rsidRPr="0009089D">
        <w:rPr>
          <w:rFonts w:ascii="宋体" w:hAnsi="宋体"/>
          <w:sz w:val="24"/>
        </w:rPr>
        <w:t>’</w:t>
      </w:r>
      <w:r w:rsidRPr="0009089D">
        <w:rPr>
          <w:rFonts w:ascii="宋体" w:hAnsi="宋体" w:hint="eastAsia"/>
          <w:sz w:val="24"/>
        </w:rPr>
        <w:t>:EXEC+master..XP_cmdshell+</w:t>
      </w:r>
      <w:r w:rsidRPr="0009089D">
        <w:rPr>
          <w:rFonts w:ascii="宋体" w:hAnsi="宋体"/>
          <w:sz w:val="24"/>
        </w:rPr>
        <w:t>’</w:t>
      </w:r>
      <w:r w:rsidRPr="0009089D">
        <w:rPr>
          <w:rFonts w:ascii="宋体" w:hAnsi="宋体" w:hint="eastAsia"/>
          <w:sz w:val="24"/>
        </w:rPr>
        <w:tab/>
        <w:t>dir</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D、http://localhost/script?1</w:t>
      </w:r>
      <w:r w:rsidRPr="0009089D">
        <w:rPr>
          <w:rFonts w:ascii="宋体" w:hAnsi="宋体"/>
          <w:sz w:val="24"/>
        </w:rPr>
        <w:t>’</w:t>
      </w:r>
      <w:r w:rsidRPr="0009089D">
        <w:rPr>
          <w:rFonts w:ascii="宋体" w:hAnsi="宋体" w:hint="eastAsia"/>
          <w:sz w:val="24"/>
        </w:rPr>
        <w:t>:EXEC+master..XP_cmdshell+</w:t>
      </w:r>
      <w:r w:rsidRPr="0009089D">
        <w:rPr>
          <w:rFonts w:ascii="宋体" w:hAnsi="宋体"/>
          <w:sz w:val="24"/>
        </w:rPr>
        <w:t>’</w:t>
      </w:r>
      <w:r w:rsidRPr="0009089D">
        <w:rPr>
          <w:rFonts w:ascii="宋体" w:hAnsi="宋体" w:hint="eastAsia"/>
          <w:sz w:val="24"/>
        </w:rPr>
        <w:tab/>
        <w:t>dir</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299、以下哪条命令能利用“SQL”漏洞动用XP_cmdshell存储过程，启动或停止某项服务？（B）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A、http://localhost/script?</w:t>
      </w:r>
      <w:r w:rsidRPr="0009089D">
        <w:rPr>
          <w:rFonts w:ascii="宋体" w:hAnsi="宋体"/>
          <w:sz w:val="24"/>
        </w:rPr>
        <w:t>’</w:t>
      </w:r>
      <w:r w:rsidRPr="0009089D">
        <w:rPr>
          <w:rFonts w:ascii="宋体" w:hAnsi="宋体" w:hint="eastAsia"/>
          <w:sz w:val="24"/>
        </w:rPr>
        <w:t>:EXEC+master..XP_servicecontrol+</w:t>
      </w:r>
      <w:r w:rsidRPr="0009089D">
        <w:rPr>
          <w:rFonts w:ascii="宋体" w:hAnsi="宋体"/>
          <w:sz w:val="24"/>
        </w:rPr>
        <w:t>’</w:t>
      </w:r>
      <w:r w:rsidRPr="0009089D">
        <w:rPr>
          <w:rFonts w:ascii="宋体" w:hAnsi="宋体" w:hint="eastAsia"/>
          <w:sz w:val="24"/>
        </w:rPr>
        <w:t>start</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w:t>
      </w:r>
      <w:r w:rsidRPr="0009089D">
        <w:rPr>
          <w:rFonts w:ascii="宋体" w:hAnsi="宋体" w:hint="eastAsia"/>
          <w:sz w:val="24"/>
        </w:rPr>
        <w:t>Server</w:t>
      </w:r>
      <w:r w:rsidRPr="0009089D">
        <w:rPr>
          <w:rFonts w:ascii="宋体" w:hAnsi="宋体"/>
          <w:sz w:val="24"/>
        </w:rPr>
        <w:t>’</w:t>
      </w:r>
      <w:r w:rsidRPr="0009089D">
        <w:rPr>
          <w:rFonts w:ascii="宋体" w:hAnsi="宋体" w:hint="eastAsia"/>
          <w:sz w:val="24"/>
        </w:rPr>
        <w:tab/>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B、http://localhost/script?0</w:t>
      </w:r>
      <w:r w:rsidRPr="0009089D">
        <w:rPr>
          <w:rFonts w:ascii="宋体" w:hAnsi="宋体"/>
          <w:sz w:val="24"/>
        </w:rPr>
        <w:t>’</w:t>
      </w:r>
      <w:r w:rsidRPr="0009089D">
        <w:rPr>
          <w:rFonts w:ascii="宋体" w:hAnsi="宋体" w:hint="eastAsia"/>
          <w:sz w:val="24"/>
        </w:rPr>
        <w:t>:EXEC+master..XP_servicecontrol+</w:t>
      </w:r>
      <w:r w:rsidRPr="0009089D">
        <w:rPr>
          <w:rFonts w:ascii="宋体" w:hAnsi="宋体"/>
          <w:sz w:val="24"/>
        </w:rPr>
        <w:t>’</w:t>
      </w:r>
      <w:r w:rsidRPr="0009089D">
        <w:rPr>
          <w:rFonts w:ascii="宋体" w:hAnsi="宋体" w:hint="eastAsia"/>
          <w:sz w:val="24"/>
        </w:rPr>
        <w:t>start</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w:t>
      </w:r>
      <w:r w:rsidRPr="0009089D">
        <w:rPr>
          <w:rFonts w:ascii="宋体" w:hAnsi="宋体" w:hint="eastAsia"/>
          <w:sz w:val="24"/>
        </w:rPr>
        <w:t>Server</w:t>
      </w:r>
      <w:r w:rsidRPr="0009089D">
        <w:rPr>
          <w:rFonts w:ascii="宋体" w:hAnsi="宋体"/>
          <w:sz w:val="24"/>
        </w:rPr>
        <w:t>’</w:t>
      </w:r>
      <w:r w:rsidRPr="0009089D">
        <w:rPr>
          <w:rFonts w:ascii="宋体" w:hAnsi="宋体" w:hint="eastAsia"/>
          <w:sz w:val="24"/>
        </w:rPr>
        <w:tab/>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C、http://localhost/script?1</w:t>
      </w:r>
      <w:r w:rsidRPr="0009089D">
        <w:rPr>
          <w:rFonts w:ascii="宋体" w:hAnsi="宋体"/>
          <w:sz w:val="24"/>
        </w:rPr>
        <w:t>’</w:t>
      </w:r>
      <w:r w:rsidRPr="0009089D">
        <w:rPr>
          <w:rFonts w:ascii="宋体" w:hAnsi="宋体" w:hint="eastAsia"/>
          <w:sz w:val="24"/>
        </w:rPr>
        <w:t>:EXEC+master..XP_servicecontrol+</w:t>
      </w:r>
      <w:r w:rsidRPr="0009089D">
        <w:rPr>
          <w:rFonts w:ascii="宋体" w:hAnsi="宋体"/>
          <w:sz w:val="24"/>
        </w:rPr>
        <w:t>’</w:t>
      </w:r>
      <w:r w:rsidRPr="0009089D">
        <w:rPr>
          <w:rFonts w:ascii="宋体" w:hAnsi="宋体" w:hint="eastAsia"/>
          <w:sz w:val="24"/>
        </w:rPr>
        <w:t>start</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w:t>
      </w:r>
      <w:r w:rsidRPr="0009089D">
        <w:rPr>
          <w:rFonts w:ascii="宋体" w:hAnsi="宋体" w:hint="eastAsia"/>
          <w:sz w:val="24"/>
        </w:rPr>
        <w:t>Server</w:t>
      </w:r>
      <w:r w:rsidRPr="0009089D">
        <w:rPr>
          <w:rFonts w:ascii="宋体" w:hAnsi="宋体"/>
          <w:sz w:val="24"/>
        </w:rPr>
        <w:t>’</w:t>
      </w:r>
      <w:r w:rsidRPr="0009089D">
        <w:rPr>
          <w:rFonts w:ascii="宋体" w:hAnsi="宋体" w:hint="eastAsia"/>
          <w:sz w:val="24"/>
        </w:rPr>
        <w:tab/>
        <w:t>; --</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D、http://localhost/script?0</w:t>
      </w:r>
      <w:r w:rsidRPr="0009089D">
        <w:rPr>
          <w:rFonts w:ascii="宋体" w:hAnsi="宋体"/>
          <w:sz w:val="24"/>
        </w:rPr>
        <w:t>’</w:t>
      </w:r>
      <w:r w:rsidRPr="0009089D">
        <w:rPr>
          <w:rFonts w:ascii="宋体" w:hAnsi="宋体" w:hint="eastAsia"/>
          <w:sz w:val="24"/>
        </w:rPr>
        <w:t>:EXEC+master..XP_servicecontrol+</w:t>
      </w:r>
      <w:r w:rsidRPr="0009089D">
        <w:rPr>
          <w:rFonts w:ascii="宋体" w:hAnsi="宋体"/>
          <w:sz w:val="24"/>
        </w:rPr>
        <w:t>’</w:t>
      </w:r>
      <w:r w:rsidRPr="0009089D">
        <w:rPr>
          <w:rFonts w:ascii="宋体" w:hAnsi="宋体" w:hint="eastAsia"/>
          <w:sz w:val="24"/>
        </w:rPr>
        <w:t>start</w:t>
      </w:r>
      <w:r w:rsidRPr="0009089D">
        <w:rPr>
          <w:rFonts w:ascii="宋体" w:hAnsi="宋体"/>
          <w:sz w:val="24"/>
        </w:rPr>
        <w:t>’</w:t>
      </w:r>
      <w:r w:rsidRPr="0009089D">
        <w:rPr>
          <w:rFonts w:ascii="宋体" w:hAnsi="宋体" w:hint="eastAsia"/>
          <w:sz w:val="24"/>
        </w:rPr>
        <w:t xml:space="preserve"> ,+</w:t>
      </w:r>
      <w:r w:rsidRPr="0009089D">
        <w:rPr>
          <w:rFonts w:ascii="宋体" w:hAnsi="宋体"/>
          <w:sz w:val="24"/>
        </w:rPr>
        <w:t>’</w:t>
      </w:r>
      <w:r w:rsidRPr="0009089D">
        <w:rPr>
          <w:rFonts w:ascii="宋体" w:hAnsi="宋体" w:hint="eastAsia"/>
          <w:sz w:val="24"/>
        </w:rPr>
        <w:t>Server</w:t>
      </w:r>
      <w:r w:rsidRPr="0009089D">
        <w:rPr>
          <w:rFonts w:ascii="宋体" w:hAnsi="宋体"/>
          <w:sz w:val="24"/>
        </w:rPr>
        <w:t>’</w:t>
      </w:r>
      <w:r w:rsidRPr="0009089D">
        <w:rPr>
          <w:rFonts w:ascii="宋体" w:hAnsi="宋体" w:hint="eastAsia"/>
          <w:sz w:val="24"/>
        </w:rPr>
        <w:t xml:space="preserve"> --</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300、以下哪项不属于访问控制策略的实施方式？（D）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A、子模式法</w:t>
      </w:r>
      <w:r w:rsidRPr="0009089D">
        <w:rPr>
          <w:rFonts w:ascii="宋体" w:hAnsi="宋体" w:hint="eastAsia"/>
          <w:sz w:val="24"/>
        </w:rPr>
        <w:tab/>
      </w:r>
      <w:r w:rsidRPr="0009089D">
        <w:rPr>
          <w:rFonts w:ascii="宋体" w:hAnsi="宋体" w:hint="eastAsia"/>
          <w:sz w:val="24"/>
        </w:rPr>
        <w:tab/>
        <w:t>B、修改查询法</w:t>
      </w:r>
      <w:r w:rsidRPr="0009089D">
        <w:rPr>
          <w:rFonts w:ascii="宋体" w:hAnsi="宋体" w:hint="eastAsia"/>
          <w:sz w:val="24"/>
        </w:rPr>
        <w:tab/>
      </w:r>
      <w:r w:rsidRPr="0009089D">
        <w:rPr>
          <w:rFonts w:ascii="宋体" w:hAnsi="宋体" w:hint="eastAsia"/>
          <w:sz w:val="24"/>
        </w:rPr>
        <w:tab/>
        <w:t>C、集合法</w:t>
      </w:r>
      <w:r w:rsidRPr="0009089D">
        <w:rPr>
          <w:rFonts w:ascii="宋体" w:hAnsi="宋体" w:hint="eastAsia"/>
          <w:sz w:val="24"/>
        </w:rPr>
        <w:tab/>
      </w:r>
      <w:r w:rsidRPr="0009089D">
        <w:rPr>
          <w:rFonts w:ascii="宋体" w:hAnsi="宋体" w:hint="eastAsia"/>
          <w:sz w:val="24"/>
        </w:rPr>
        <w:tab/>
        <w:t>D、验证法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301、以下哪一项是和电子邮件系统无关的？（）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A、PEM(Privacy  enhanced  mail)</w:t>
      </w:r>
      <w:r w:rsidRPr="0009089D">
        <w:rPr>
          <w:rFonts w:ascii="宋体" w:hAnsi="宋体" w:hint="eastAsia"/>
          <w:sz w:val="24"/>
        </w:rPr>
        <w:tab/>
      </w:r>
      <w:r w:rsidRPr="0009089D">
        <w:rPr>
          <w:rFonts w:ascii="宋体" w:hAnsi="宋体" w:hint="eastAsia"/>
          <w:sz w:val="24"/>
        </w:rPr>
        <w:tab/>
        <w:t>B、PGP(Pretty  good  privacy)</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C、X.500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D、X.400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302、以下哪种方法可以用于对付数据库的统计推论？（C）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A、信息流控制</w:t>
      </w:r>
      <w:r w:rsidRPr="0009089D">
        <w:rPr>
          <w:rFonts w:ascii="宋体" w:hAnsi="宋体" w:hint="eastAsia"/>
          <w:sz w:val="24"/>
        </w:rPr>
        <w:tab/>
      </w:r>
      <w:r w:rsidRPr="0009089D">
        <w:rPr>
          <w:rFonts w:ascii="宋体" w:hAnsi="宋体" w:hint="eastAsia"/>
          <w:sz w:val="24"/>
        </w:rPr>
        <w:tab/>
        <w:t>B、共享资源矩阵</w:t>
      </w:r>
      <w:r w:rsidRPr="0009089D">
        <w:rPr>
          <w:rFonts w:ascii="宋体" w:hAnsi="宋体" w:hint="eastAsia"/>
          <w:sz w:val="24"/>
        </w:rPr>
        <w:tab/>
      </w:r>
      <w:r w:rsidRPr="0009089D">
        <w:rPr>
          <w:rFonts w:ascii="宋体" w:hAnsi="宋体" w:hint="eastAsia"/>
          <w:sz w:val="24"/>
        </w:rPr>
        <w:tab/>
        <w:t>C、查询控制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D、间接存取</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303、以下是对层次数据库结构的描述，请选择错误描述的选项。（C）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A、层次数据库结构将数据通过一对多或父节点对子节点的方式组织起来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B、一个层次数据库中，根表或父表位于一个类似于树形结构的最上方，它的字表中包含相关数据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C、它的优点是用户不需要十分熟悉数据库结构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D、层次数据库模型的结构就像是一棵倒转的树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304、以下是对单用户数据库系统的描述，请选择错误描述的选项（C）。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A、单用户数据库系统是一种早期的最简单的数据库系统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B、在单用户系统中，整个数据库系统，包括应用程序、DBMS、数据，都装在一台计算机之间不能共享数据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C、在单用户系统中，由多个用户共用，不同计算机之间能共享数据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D、单用户数据库系统已经不适用于现在的使用，被逐步淘汰了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305、以下是对分布式结构数据库系统的描述，请选择错误描述的选项。（D）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A、分布式结构的数据库系统的数据在逻辑上是一个整体，但物理地分布在计算机网络的不同节点上，每个节点上的主机又带有多个终端用户</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B、网络中的每个节点都可以独立的处理数据库中的数据，执行全局应用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C、分布式结构的数据库系统的数据分布存放给数据的处理、管理和维护带来困难</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D、分布式结构的数据库系统的数据只在存放在服务器端，其他节点只进行处理和执行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306、以下是对关系数据库结构的描述，请选择错误描述的选项。（D）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A、数据存储的主要载体是表，或相关数据组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B、有一对一、一对多、多对多三种表关系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C、表关联是通过引用完整性定义的，这是通过主码和外码（主键或外键约束条件实现的）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D、缺点是不支持SQL语言</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307、以下是对客户/服务器数据库系统的描述，请选择错误描述的选项。（A）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A、客户端的用户将数据进行处理可自行存放到本地，无须传送到服务器处理，从而显著减少了网络上的数据传输量，提高了系统的性能和负载能力</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B、主从式数据库系统中的主机和分布式数据库系统中的每个节点都是一个通用计算机，既执行DBMS功能又执行应用程序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C、在网络中把某些节点的计算机专门用于执行DBMS核心功能，这台计算机就成为数据库服务器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D、其他节点上的计算机安装DBMS外围应用开发工具和应用程序，支持用户的应用，称为客户机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308、以下是对面向对象数据库结构的描述，请选择错误描述的选项。（C）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A、它允许用对象的概念来定义与关系数据库交互</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B、面向对象数据库中有两个基本的结构：对象和字面量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C、优点是程序员需要掌握与面向对象概念以及关系数据库有关的存储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D、缺点是用户必须理解面向对象概念，目前还没有统一的标准，稳定性还是一个值得关注的焦点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309、以下是对主从式结构 数据库系统的描述，请选择错误描述的选项。（D）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A、主从式结构是指一个主机带多个终端的多用户结构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B、在这种结构中，数据库系统的应用程序、DBMS、数据等都集中存放在主机上</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C、所有处理任务都由主机来完成，各个用户通过主机的终端并发地存取数据，能够共享数据源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D、主从式结构的优点是系统性能高，是当终端用户数目增加到一定程度后，数据的存取通道不会形成瓶颈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311、在GRUB的配置文件grub.conf中，“timeout=-1”的含义是（C）。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A、不等待用户选择，直接启动默认的系统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B、在10秒钟内，等待用户选择要启动的系统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C、一直等待用户选择要启动的系统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D、无效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312、在Oracle中，quota可以限制用户在某个表空间上最多可使用多少字节，如果要限制data_ts表500K，以下哪个是正确的命令？（B）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A、quo 500k in data_ts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B、quota  500K on data_ts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C、quota  data_ts ,imit  500K</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D、quota  data_ts  on  500K</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313、在Oracle中，建表约束包括引用完整性约束、check完整性约束，还有以下三项是正确的，请排除一个错误选项。（D）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A、非空完整性约束</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B、唯一完整性约束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C、主码完整性约束</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D、数据角色性约束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314、在Oracle中，将scott的缺省表空间改为data2_ts，下列哪个是正确的？（A）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A、ALTER  USER  scott  DEFAULT  TABLESPACE</w:t>
      </w:r>
      <w:r w:rsidRPr="0009089D">
        <w:rPr>
          <w:rFonts w:ascii="宋体" w:hAnsi="宋体" w:hint="eastAsia"/>
          <w:sz w:val="24"/>
        </w:rPr>
        <w:tab/>
        <w:t xml:space="preserve">  data2_ts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B、ALTER   DEFAULT  TABLESPACE  data2_ts  USER   scott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C、ALTER  USER  scott  TABLESPACE  DEFAULT  data2_ts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D、ALTER  scott   USER  DEFAULT  TABLESPACE   data2_ts</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315、在Oracle中，将scott的资源文件改为otherprofile，下列哪个是正确的？（C）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A、ALTER  PROFILE  USER scott  otherprofile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B、ALTER   otherprofile  USER  scottPROFILE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C、ALTER  USER  scott  PROFILE  otherprofile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D、ALTER  scott   USER  PROFILE  otherprofile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316、在Oracle中，将当前系统所有角色都授予scott，除Payroll外，下列哪个是正确的？（D）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A、ALTER  DEFAULT  ROLLE  USER　　scott  ALL  EXCEPT  Payroll</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B、ALTER   USER  DEFAULT  ROLLE  ALL  EXCEPT  Payroll</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C、ALTER   DEFAULT   ROLLE  ALL  EXCEPT   USER  scott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D、ALTER   USER   scott  DEFAULT   ROLLE  ALL  EXCEPT  Payroll</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317、在Oracle中，用ALTER将scott的口令改为hello，下列哪个是正确的？（A）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A、ALTER  USER   scott  IDENTIFIED  BY  hello</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B、ALTER   scott   USER    IDENTIFIED   BY  hello</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C、ALTER   USER   scott  IDENTIFIED   AS  hello</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D、ALTER   USER   hello   IDENTIFIED   BY  scott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318、在WEB应用软件的基本结构中，客户端的基础是（A）。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A、HTML文档</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B、客户端程序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C、HTML协议</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D、浏览器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319、在WEB应用软件的系统测试技术中，下面不属于安全性测试内容的是（C）。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A、客户端的内容安全性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B、服务器的内容安全性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C、数据库的内容安全性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D、Cookie安全性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320、在典型的WEB应用站点的层次结构中，“中间件”是在哪里运行的？（C）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A、浏览器客户端</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B、web服务器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C、应用服务器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D、数据库服务器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321、在分布式开放系统的环境中，以下哪个选项的数据库访问服务提供允许或禁止访问的能力？（C）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A、对话管理服务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B、事务管理服务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C、资源管理服务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D、控制管理服务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322、主要用于加密机制的协议时（D）。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A、HTTP</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B、FTP</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C、TELNETD</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D、SSL</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323、分布式关系型数据库与集中式的关系型数据库相比在以下哪个方面有缺点？（D）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A、自主性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B、可靠性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C、灵活性</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D、数据备份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324、下面对Oracle的密码规则描述，哪个是错误的？（D）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Oracle密码必须由英文字母，数值，#，下划线(_)，美元字符（$）构成，密码的最大长度为30字符，并不能以“$”，“#”，“_”或任何数字卡头；密码不能包含像“SELECT”，“DELETE”，“CREATE”这类的ORACLE/SQL关键字</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B、Oracle的若算法加密机制（）两个相同的用户名和密码在两台不同的ORACLE数据库机器中，将具有相同的哈希值。这些哈希值存储在SYS.USER表中，可以通过像DBA_USE这类的试图来访问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C、Oracle默认配置下，每个中户如果有10此的失败登录，此账户将会被锁定</w:t>
      </w:r>
    </w:p>
    <w:p w:rsidR="009C5F1F" w:rsidRPr="0009089D" w:rsidRDefault="009C5F1F" w:rsidP="009C5F1F">
      <w:pPr>
        <w:spacing w:line="360" w:lineRule="auto"/>
        <w:ind w:leftChars="50" w:left="105" w:firstLine="315"/>
        <w:jc w:val="left"/>
        <w:rPr>
          <w:rFonts w:ascii="宋体" w:hAnsi="宋体"/>
          <w:sz w:val="24"/>
        </w:rPr>
      </w:pPr>
      <w:r w:rsidRPr="0009089D">
        <w:rPr>
          <w:rFonts w:ascii="宋体" w:hAnsi="宋体" w:hint="eastAsia"/>
          <w:sz w:val="24"/>
        </w:rPr>
        <w:t>D、SYS账户在Oracle数据库中有最高权限，能够做任何事情，包括启动/关闭Oracle数据库，如果SYS被锁定，将不能访问数据库</w:t>
      </w:r>
    </w:p>
    <w:p w:rsidR="009C5F1F" w:rsidRPr="0009089D" w:rsidRDefault="009C5F1F" w:rsidP="009C5F1F">
      <w:pPr>
        <w:spacing w:line="360" w:lineRule="auto"/>
        <w:ind w:left="480" w:hangingChars="200" w:hanging="480"/>
        <w:jc w:val="left"/>
        <w:rPr>
          <w:rFonts w:ascii="宋体" w:hAnsi="宋体"/>
          <w:sz w:val="24"/>
        </w:rPr>
      </w:pPr>
      <w:r w:rsidRPr="0009089D">
        <w:rPr>
          <w:rFonts w:ascii="宋体" w:hAnsi="宋体" w:hint="eastAsia"/>
          <w:sz w:val="24"/>
        </w:rPr>
        <w:t>325、无论是哪一种Web服务器，都会受到HTTP协议本身安全问题的困扰，这样的信息系统安全漏洞属于（C）。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A、设计型漏洞</w:t>
      </w:r>
      <w:r w:rsidRPr="0009089D">
        <w:rPr>
          <w:rFonts w:ascii="宋体" w:hAnsi="宋体" w:hint="eastAsia"/>
          <w:sz w:val="24"/>
        </w:rPr>
        <w:tab/>
      </w:r>
      <w:r w:rsidRPr="0009089D">
        <w:rPr>
          <w:rFonts w:ascii="宋体" w:hAnsi="宋体" w:hint="eastAsia"/>
          <w:sz w:val="24"/>
        </w:rPr>
        <w:tab/>
        <w:t>B、开发型漏洞</w:t>
      </w:r>
      <w:r w:rsidRPr="0009089D">
        <w:rPr>
          <w:rFonts w:ascii="宋体" w:hAnsi="宋体" w:hint="eastAsia"/>
          <w:sz w:val="24"/>
        </w:rPr>
        <w:tab/>
      </w:r>
      <w:r w:rsidRPr="0009089D">
        <w:rPr>
          <w:rFonts w:ascii="宋体" w:hAnsi="宋体" w:hint="eastAsia"/>
          <w:sz w:val="24"/>
        </w:rPr>
        <w:tab/>
        <w:t>C、运行型漏洞</w:t>
      </w:r>
      <w:r w:rsidRPr="0009089D">
        <w:rPr>
          <w:rFonts w:ascii="宋体" w:hAnsi="宋体" w:hint="eastAsia"/>
          <w:sz w:val="24"/>
        </w:rPr>
        <w:tab/>
      </w:r>
      <w:r w:rsidRPr="0009089D">
        <w:rPr>
          <w:rFonts w:ascii="宋体" w:hAnsi="宋体" w:hint="eastAsia"/>
          <w:sz w:val="24"/>
        </w:rPr>
        <w:tab/>
        <w:t>D、以上都不是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326、SSL加密的过程包括以下步骤：（1）通过验证以后，所有数据通过密钥进行加密，使用DEC和RC4加密进行加密；（2）随后客户端随机生成一个对称密钥；（3）信息通过HASH加密，或者一次性加密（MD5SHA）进行完整性确认；（4）客户端和服务器协商建立加密通道的特定算法。正确的顺序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A、（4）（3）（1）（2）</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B、（4）（1）（3）（2）</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C、（4）（2）（3）（1）</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D、（4）（2）（3）（1）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327、影响WEB系统安全的因素，不包括？（C）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A、复杂应用系统代码量大、开发人员多、难免出现疏忽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B、系统屡次升级、人员频繁变更，导致代码不一致</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C、历史遗留系统、试运行系统等对个WEB系统运行于不同的服务器上</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D、开发人员未经安全编码培训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328、Oracle通过修改用户密码策略可提高密码强度，以下哪个密码策略参数中文描述是错误的？（A）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A、PASSWORD_MAX</w:t>
      </w:r>
      <w:r w:rsidRPr="0009089D">
        <w:rPr>
          <w:rFonts w:ascii="宋体" w:hAnsi="宋体" w:hint="eastAsia"/>
          <w:sz w:val="24"/>
        </w:rPr>
        <w:tab/>
      </w:r>
      <w:r w:rsidRPr="0009089D">
        <w:rPr>
          <w:rFonts w:ascii="宋体" w:hAnsi="宋体" w:hint="eastAsia"/>
          <w:sz w:val="24"/>
        </w:rPr>
        <w:tab/>
        <w:t>登录超过有效次数锁定时间</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B、FAILED_LOGIN_ATTEMPTS</w:t>
      </w:r>
      <w:r w:rsidRPr="0009089D">
        <w:rPr>
          <w:rFonts w:ascii="宋体" w:hAnsi="宋体" w:hint="eastAsia"/>
          <w:sz w:val="24"/>
        </w:rPr>
        <w:tab/>
      </w:r>
      <w:r w:rsidRPr="0009089D">
        <w:rPr>
          <w:rFonts w:ascii="宋体" w:hAnsi="宋体" w:hint="eastAsia"/>
          <w:sz w:val="24"/>
        </w:rPr>
        <w:tab/>
        <w:t>最大错误登录次数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C、PASSWORD_GRACE_TIME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密码失效后锁定时间</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D、PASSWORD_LIFE_TIME</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口令有效时间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329、SQL  Server服务有一个启动账号，默认账号是属于administrators组，现在为了安全需要创建一个新的服务启动账号，它需要哪些权限既能兼顾安全又能保证启动数据库成功，请排除一个错误的。（D）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A、数据库本地目录的读写权限</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B、启动本地服务的权限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C、读取注册表的权限</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D、通过API访问Windows  Resource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330、作为一台运行IIS 在Internet发布站点的Windows  Web服务器，下面哪项服务不是必需的？（B）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A、IIS  Admin</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B、Net  Logon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C、Performance  Logs  and  Alerts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D、World  Wide  Web  Publishing</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331、数据库中超级账户不能被锁定，其中Oracle的是（），mysql的是（），SQLServer的是（C）。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A、sa，root，sys</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B、admin，root，sa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C、sys，root，sa</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D、sys，admin，sa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332，Oracle的安全机制，是由（A）、实体权限和角色权限这三级体系结构组成的。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A、系统权限</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B、索引权限</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C、操作权限</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D、命令控制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333、对SQL数据库来说，以下哪个用户输入符号对系统的安全威胁最大， 需要在数据输入时进行数据过滤？（B）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334、在Web页面中增加验证码功能后，下面说法正确的是（A）。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A、可以增加账号破解等自动化软件的攻击难度</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B、可以防止文件包含漏洞</w:t>
      </w:r>
      <w:r w:rsidRPr="0009089D">
        <w:rPr>
          <w:rFonts w:ascii="宋体" w:hAnsi="宋体" w:hint="eastAsia"/>
          <w:sz w:val="24"/>
        </w:rPr>
        <w:tab/>
        <w:t>C、可以防止缓冲溢出</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D、可以防止 浏览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335、以下破解Oracle密码哈希值的步棸，其中哪个描述是错误的？（B）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A、用Sqlplus直接登录到Oracle数据库，使用select  username，password  form  dba_users命令查看数据库中的用户名和密码，此时看到的密码是哈希值</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B、在Cain的Cracker菜单点击导入用户名和哈希值，可直接显示用户密码明文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C、在Cain的Cracker菜单点解导入用户名和哈希值，只能通过字典破解</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D、在Cain的Rainbow生成的表会占用大量的硬盘空间和内存，可是破解速度和效率很高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336、在数据库向因特网开放前，哪个步棸是可以忽略的？（B）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A、安全安装和配置操作系统和数据库系统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B、应用系统应该在内网试运行3个月</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C、对应用软件如Web也没、ASP脚本等进行安全性检查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D、网络安全策略已经生效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337、如果不设置必要的日志审核，就无法追踪回朔安全事件，检查是否启用通用查询日志，打开/etcmy.cnf文件，查看是否包含如下设置，选出一个正确的（D）。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A、audit=filename</w:t>
      </w:r>
      <w:r w:rsidRPr="0009089D">
        <w:rPr>
          <w:rFonts w:ascii="宋体" w:hAnsi="宋体" w:hint="eastAsia"/>
          <w:sz w:val="24"/>
        </w:rPr>
        <w:tab/>
      </w:r>
      <w:r w:rsidRPr="0009089D">
        <w:rPr>
          <w:rFonts w:ascii="宋体" w:hAnsi="宋体" w:hint="eastAsia"/>
          <w:sz w:val="24"/>
        </w:rPr>
        <w:tab/>
        <w:t xml:space="preserve">B、sys=filename </w:t>
      </w:r>
      <w:r w:rsidRPr="0009089D">
        <w:rPr>
          <w:rFonts w:ascii="宋体" w:hAnsi="宋体" w:hint="eastAsia"/>
          <w:sz w:val="24"/>
        </w:rPr>
        <w:tab/>
      </w:r>
      <w:r w:rsidRPr="0009089D">
        <w:rPr>
          <w:rFonts w:ascii="宋体" w:hAnsi="宋体" w:hint="eastAsia"/>
          <w:sz w:val="24"/>
        </w:rPr>
        <w:tab/>
        <w:t>C、event=filename</w:t>
      </w:r>
      <w:r w:rsidRPr="0009089D">
        <w:rPr>
          <w:rFonts w:ascii="宋体" w:hAnsi="宋体" w:hint="eastAsia"/>
          <w:sz w:val="24"/>
        </w:rPr>
        <w:tab/>
      </w:r>
      <w:r w:rsidRPr="0009089D">
        <w:rPr>
          <w:rFonts w:ascii="宋体" w:hAnsi="宋体" w:hint="eastAsia"/>
          <w:sz w:val="24"/>
        </w:rPr>
        <w:tab/>
        <w:t>D、log=filename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338、针对一台对外提供Web服务的Windows服务器，下列关于账户权限控制，哪些项是不合理的？（C）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A、限制匿名账户对Web内容的目录写权限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B、从Everyone组中删除“从网络访问此计算机”</w:t>
      </w:r>
      <w:r w:rsidRPr="0009089D">
        <w:rPr>
          <w:rFonts w:ascii="宋体" w:hAnsi="宋体" w:hint="eastAsia"/>
          <w:sz w:val="24"/>
        </w:rPr>
        <w:tab/>
        <w:t>用户权限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C、禁用IUSR-MACHE和IWAN_MACHINE账户</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D、本地登录时必须使用Administrators账户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339、网上营业中间件如果启用了SSl，应采用不低于（C）版本的SSL，采用经国家密码管理局认可的密码算法。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A、2.0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B、2.5</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C、3.0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D、3.1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340、SQL  Server默认的具有DBA权限的账号是什么？（C）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A、root</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B、admin</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C、sa</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D、system</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341、（A）是指电子系统或设备在自己正常工作产生的电磁环境下，电子系统或设备之间的相互之间的相互不影响的电磁特性。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A、电磁兼容性</w:t>
      </w:r>
      <w:r w:rsidRPr="0009089D">
        <w:rPr>
          <w:rFonts w:ascii="宋体" w:hAnsi="宋体" w:hint="eastAsia"/>
          <w:sz w:val="24"/>
        </w:rPr>
        <w:tab/>
      </w:r>
      <w:r w:rsidRPr="0009089D">
        <w:rPr>
          <w:rFonts w:ascii="宋体" w:hAnsi="宋体" w:hint="eastAsia"/>
          <w:sz w:val="24"/>
        </w:rPr>
        <w:tab/>
        <w:t>B、传导干扰</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C、电磁干扰</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D、辐射干扰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342、（C）是指一切与有用信号无关的、不希望有的或对电器及电子设备产生不良影响的电磁发射。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A、电磁兼容性</w:t>
      </w:r>
      <w:r w:rsidRPr="0009089D">
        <w:rPr>
          <w:rFonts w:ascii="宋体" w:hAnsi="宋体" w:hint="eastAsia"/>
          <w:sz w:val="24"/>
        </w:rPr>
        <w:tab/>
      </w:r>
      <w:r w:rsidRPr="0009089D">
        <w:rPr>
          <w:rFonts w:ascii="宋体" w:hAnsi="宋体" w:hint="eastAsia"/>
          <w:sz w:val="24"/>
        </w:rPr>
        <w:tab/>
        <w:t>B、传导干扰</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C、电磁干扰</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D、辐射干扰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343、《计算机信息系统雷电电磁脉冲安全防护规范》的标准编号是（B）。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A、GA 163-1997</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B、GA 267-2000</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C、GA 243-2000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D、GB 17859-1999</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344、安装了合格防雷保安器的计算机信息系统，还必须在（C）雷雨季节前对防雷保安器、保护接地装置进行一次年度检查，发现不合格时，应及时修复或更换。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A、第三年</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B、第二年</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C、每年</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D、当年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345、使用IIalon灭火的工作原理是什么？（C）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A、降低温度</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B、隔绝氧气和可燃物</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C、破坏氧气和可燃物之间的化学反应</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D、减少氧气</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346、白炽灯、高压汞灯与可燃物、可燃结构之间的距离不应小于（C）cm。</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A、30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B、40</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C、50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D、60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347、被电击的人能否获救，关键在于（D）。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A、触电的方式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B、人体电阻的大小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C、触电电压的高底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D、能否尽快脱离电源和施行紧急救护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348、布置电子信息系统信号线缆的路由走向时，以下做法错误的是（A）。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A、可以随意弯折</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B、转弯是，弯曲半径应大于导线直径的10倍</w:t>
      </w:r>
      <w:r w:rsidRPr="0009089D">
        <w:rPr>
          <w:rFonts w:ascii="宋体" w:hAnsi="宋体" w:hint="eastAsia"/>
          <w:sz w:val="24"/>
        </w:rPr>
        <w:tab/>
        <w:t>C、尽量直线、平整</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D、尽量减小由线缆自身形成的感应环路面积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349、采取适当的措施，使燃烧因缺乏或隔绝氧气而熄灭，这种方法称作（A）。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A、窒息灭火法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B、隔离灭火法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C、冷却灭火法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350、长期在高频电磁场作用下，操作者会有什么不良反应？（B）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A、呼吸困难</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B、神经失常</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C、疲劳无力</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351、触电事故中，绝大部分是由于（A）导致人身伤亡的。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A、人体接受电流遭到电击</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B、烧伤</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C、触电休克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352、从业人员发现直接危及人身安全的紧急情况时，例如气体灭火系统开始开启时，应（A）。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A、停止作业，立即撤离危险现场</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B、继续作业</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C、向上级汇报，等待上级指令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353、从业人员既是安全生产的保护对象，又是实现安全生产的（C）。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A、关键</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B、保证</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C、基本要素</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354、低压验电笔一般适用于交、直流电压未（C）伏以下。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A、220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B、380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C、500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355、电流为（B）毫安是，称为致命电流。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A、50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B、100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C、120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D、150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356、电器的保险丝只能装在（B）上。</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A、零线</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B、火线</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C、底线</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357、电器着火是不能用（C）灭火。</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A、四氧化碳或1211灭火</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B、沙土</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358、对不符合防雷标准、规范防雷工程专业设计方案，以下（B）应当按照审核结论进行修改并重新报批。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A、建设单位</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B、防雷工程专业设计单位</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C、工程施工单位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359、发现人员触电时，应（B），使之脱离电源。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A、立即用手拉开触电人员</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B、用绝缘物体拨开电源或触电者</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C、用铁棍拨开电源线</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360、凡设在年平均雷电日大于（C）的地区的计算机信息系统，原则上均应装设计算机信息系统防雷保安器，以防止雷电电磁脉冲过电压和过电流侵入计算机信息系统设备。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A、40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B、45</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C、5</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D、15</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361、废电池随处丢弃会造成（B）的污染。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A、白色污染</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B、重金属污染</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C、酸雨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362、干粉灭火器多长时间检查一次？（A）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A、半年</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B、一年</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C、三个月</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D、两年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363、根据国家相关规定，电压（D）以下不必考虑防止电击的安全？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A、48伏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B、36伏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C、65伏</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D、25伏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364、根据作业环境的不同，安全帽的颜色也不同，如在爆炸性作业场所工作宜戴（A）安全帽。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A、红色</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B、黄色</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C、白色</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365、关于空气的正向压力，下面哪项描述是正确的？（B）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A、当门打开时，空气向内流动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B、当门打开，空气向外流动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C、当发生火灾，系统自动切断电源</w:t>
      </w:r>
      <w:r w:rsidRPr="0009089D">
        <w:rPr>
          <w:rFonts w:ascii="宋体" w:hAnsi="宋体" w:hint="eastAsia"/>
          <w:sz w:val="24"/>
        </w:rPr>
        <w:tab/>
      </w:r>
      <w:r w:rsidRPr="0009089D">
        <w:rPr>
          <w:rFonts w:ascii="宋体" w:hAnsi="宋体" w:hint="eastAsia"/>
          <w:sz w:val="24"/>
        </w:rPr>
        <w:tab/>
        <w:t>D、当发生火灾，烟雾向另外一间房间流动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366、国家颁布的《安全色》标准中，表示警告、主要的颜色为（C）。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A、红色</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B、蓝色</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C、黄色</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367、火灾中对人员威胁最大的是（B）。</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A、火</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B、烟气</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C、可燃物</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368、机房内电源馈线不得与计算机信号传输线靠近或并排敷设。空间不允许时，两者间距应不少于（B）m。</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A、0.1</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B、0.6</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C、1.2</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D、0.3</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369、计算机电源系统的所有节点均应镀铅锡处理（B）连接。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A、热压</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B、冷压</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C、焊锡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D、直接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370、计算机系统接地应采用（A）。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A、专用底线</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B、和大楼的钢筋专用网相连</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C、大楼的各种金属管道相连</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D、没必要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371、采取适当的措施，使燃烧因缺乏或隔绝氧气而熄灭，这种方法称作（A）。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A、窒息灭火法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B、隔离灭火法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C、冷却灭火法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372、计算机系统应选用（A）电缆。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A、铜芯</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B、铅芯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C、铁芯</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D、没有要求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373、进行腐蚀品的装卸作业应戴（B）手套。</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A、帆布</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B、橡胶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C、棉布</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374、人体在电磁场作用下，由于（C）将使人体受到不同程度的伤害。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A、电流</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B、电压</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C、棉布</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375、身上着火后，下列哪种灭火方法是错误的（C）。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A、就地打滚</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B、用厚重衣物覆盖压灭火苗</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C、迎风快跑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376、生产经营单位必须为从业人员提供符合国家标准或（C）标准的劳动防护用品。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A、当地</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B、本单位</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C、行业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377、使用新设备，必须了解、掌握其安全技术特征，采取有效的安全防护措施，并对从业人员进行专门的安全生产。（B）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A、当地</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B、本单位</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C、行业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378</w:t>
      </w:r>
      <w:r w:rsidRPr="0009089D">
        <w:rPr>
          <w:rFonts w:ascii="宋体" w:hAnsi="宋体"/>
          <w:sz w:val="24"/>
        </w:rPr>
        <w:t>.</w:t>
      </w:r>
      <w:r w:rsidRPr="0009089D">
        <w:rPr>
          <w:rFonts w:ascii="宋体" w:hAnsi="宋体" w:hint="eastAsia"/>
          <w:sz w:val="24"/>
        </w:rPr>
        <w:t>实验</w:t>
      </w:r>
      <w:r w:rsidRPr="0009089D">
        <w:rPr>
          <w:rFonts w:ascii="宋体" w:hAnsi="宋体"/>
          <w:sz w:val="24"/>
        </w:rPr>
        <w:t>地点相对湿度大于</w:t>
      </w:r>
      <w:r w:rsidRPr="0009089D">
        <w:rPr>
          <w:rFonts w:ascii="宋体" w:hAnsi="宋体" w:hint="eastAsia"/>
          <w:sz w:val="24"/>
        </w:rPr>
        <w:t>75</w:t>
      </w:r>
      <w:r w:rsidRPr="0009089D">
        <w:rPr>
          <w:rFonts w:ascii="宋体" w:hAnsi="宋体"/>
          <w:sz w:val="24"/>
        </w:rPr>
        <w:t>%时，则此实验环境属于易</w:t>
      </w:r>
      <w:r w:rsidRPr="0009089D">
        <w:rPr>
          <w:rFonts w:ascii="宋体" w:hAnsi="宋体" w:hint="eastAsia"/>
          <w:sz w:val="24"/>
        </w:rPr>
        <w:t>触电</w:t>
      </w:r>
      <w:r w:rsidRPr="0009089D">
        <w:rPr>
          <w:rFonts w:ascii="宋体" w:hAnsi="宋体"/>
          <w:sz w:val="24"/>
        </w:rPr>
        <w:t>的环境：（</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危险</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特别危险</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C、一般</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379、通过人身的安全交流电流规定在(A)以下。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A、10mA                </w:t>
      </w:r>
      <w:r w:rsidRPr="0009089D">
        <w:rPr>
          <w:rFonts w:ascii="宋体" w:hAnsi="宋体" w:hint="eastAsia"/>
          <w:sz w:val="24"/>
        </w:rPr>
        <w:tab/>
        <w:t xml:space="preserve">B、30mA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C、50mA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380、下列不属于对物理层信息窃取的是(D)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A、对存储介质的盗取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B、对监视器的窃听</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C、对网络线路的窃听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D、对设备屏蔽电磁干扰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381、新、改、扩建项目的安全设施投资应当纳入(C)。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A、企业成本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B、安措经费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C、建设项目概算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382、液体表面的蒸汽与空气形成可燃气体，遇到点火源时，发生一闪即灭的现象称为(C)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A、爆炸                   B、蒸发                    C、闪燃</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383、防雷保安器：防止(B)破坏计算机信息系统的保安装置，可分为两大类：电源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线防雷保安器（简称电源防雷保安器）和信号传输线防雷保安器（简称通道防雷保安器）。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A、直击雷            B、感应雷     </w:t>
      </w:r>
      <w:r w:rsidRPr="0009089D">
        <w:rPr>
          <w:rFonts w:ascii="宋体" w:hAnsi="宋体" w:hint="eastAsia"/>
          <w:sz w:val="24"/>
        </w:rPr>
        <w:tab/>
        <w:t xml:space="preserve">  </w:t>
      </w:r>
      <w:r w:rsidRPr="0009089D">
        <w:rPr>
          <w:rFonts w:ascii="宋体" w:hAnsi="宋体" w:hint="eastAsia"/>
          <w:sz w:val="24"/>
        </w:rPr>
        <w:tab/>
        <w:t>C、雷暴          D、雷电电磁脉冲</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384、EMC标准是为了保证(D)正常工作而制走的。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A、网络               B、媒体      </w:t>
      </w:r>
      <w:r w:rsidRPr="0009089D">
        <w:rPr>
          <w:rFonts w:ascii="宋体" w:hAnsi="宋体"/>
          <w:sz w:val="24"/>
        </w:rPr>
        <w:t xml:space="preserve">  </w:t>
      </w:r>
      <w:r w:rsidRPr="0009089D">
        <w:rPr>
          <w:rFonts w:ascii="宋体" w:hAnsi="宋体" w:hint="eastAsia"/>
          <w:sz w:val="24"/>
        </w:rPr>
        <w:tab/>
        <w:t>C、信息           D、系统和设备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385、以下不符合防静电要求的是(B)。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A、穿合适的防静电衣服和防静电鞋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B、在机房内直接更衣梳理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C、用表面光滑平整的办公家具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D、经常用湿拖布拖地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386、以下哪些属于系统的物理故障？(A)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A、硬件故障与软件故障</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B、计算机病毒</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C、人为的失误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D、网络故障和设备环境故障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387、用灭火器灭火时，灭火器的喷射口应该对准火焰的(C)。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A、上部                    B、中部                        C、根部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388、运输、携带、邮寄计算机信息媒体进出靖的，应当如实向(A)申报。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A、海关              </w:t>
      </w:r>
      <w:r w:rsidRPr="0009089D">
        <w:rPr>
          <w:rFonts w:ascii="宋体" w:hAnsi="宋体"/>
          <w:sz w:val="24"/>
        </w:rPr>
        <w:t xml:space="preserve">      </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B、工商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C、税务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D、边防</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389、在计算机机房或其他数据处理环境中，较高的潮湿环境会带来如下哪些弊端？ (B)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A、产生静电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B、计算机部件腐蚀</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C、有污染物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D、B+A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390、在空气不流通的狭小地方使用二氧化碳灭火器可能造成的危险是(B)。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A中毒            </w:t>
      </w:r>
      <w:r w:rsidRPr="0009089D">
        <w:rPr>
          <w:rFonts w:ascii="宋体" w:hAnsi="宋体" w:hint="eastAsia"/>
          <w:sz w:val="24"/>
        </w:rPr>
        <w:tab/>
      </w:r>
      <w:r w:rsidRPr="0009089D">
        <w:rPr>
          <w:rFonts w:ascii="宋体" w:hAnsi="宋体" w:hint="eastAsia"/>
          <w:sz w:val="24"/>
        </w:rPr>
        <w:tab/>
        <w:t xml:space="preserve">B缺氧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C爆炸</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391、在雷雨天不要走近高压电杆、铁塔、避雷针、远离至少(C)米以外。</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A、IO米          </w:t>
      </w:r>
      <w:r w:rsidRPr="0009089D">
        <w:rPr>
          <w:rFonts w:ascii="宋体" w:hAnsi="宋体" w:hint="eastAsia"/>
          <w:sz w:val="24"/>
        </w:rPr>
        <w:tab/>
      </w:r>
      <w:r w:rsidRPr="0009089D">
        <w:rPr>
          <w:rFonts w:ascii="宋体" w:hAnsi="宋体" w:hint="eastAsia"/>
          <w:sz w:val="24"/>
        </w:rPr>
        <w:tab/>
        <w:t xml:space="preserve">B、15米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C、20米</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392、在易燃易爆场所穿(C)最危险。</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A、布鞋           </w:t>
      </w:r>
      <w:r w:rsidRPr="0009089D">
        <w:rPr>
          <w:rFonts w:ascii="宋体" w:hAnsi="宋体" w:hint="eastAsia"/>
          <w:sz w:val="24"/>
        </w:rPr>
        <w:tab/>
      </w:r>
      <w:r w:rsidRPr="0009089D">
        <w:rPr>
          <w:rFonts w:ascii="宋体" w:hAnsi="宋体" w:hint="eastAsia"/>
          <w:sz w:val="24"/>
        </w:rPr>
        <w:tab/>
        <w:t xml:space="preserve">B、胶鞋          </w:t>
      </w:r>
      <w:r w:rsidRPr="0009089D">
        <w:rPr>
          <w:rFonts w:ascii="宋体" w:hAnsi="宋体" w:hint="eastAsia"/>
          <w:sz w:val="24"/>
        </w:rPr>
        <w:tab/>
      </w:r>
      <w:r w:rsidRPr="0009089D">
        <w:rPr>
          <w:rFonts w:ascii="宋体" w:hAnsi="宋体" w:hint="eastAsia"/>
          <w:sz w:val="24"/>
        </w:rPr>
        <w:tab/>
        <w:t>C、带钉鞋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393、在遇到高压电线断落地面时，导线断落点(B)m内，禁止人员进入。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A、IO            </w:t>
      </w:r>
      <w:r w:rsidRPr="0009089D">
        <w:rPr>
          <w:rFonts w:ascii="宋体" w:hAnsi="宋体" w:hint="eastAsia"/>
          <w:sz w:val="24"/>
        </w:rPr>
        <w:tab/>
      </w:r>
      <w:r w:rsidRPr="0009089D">
        <w:rPr>
          <w:rFonts w:ascii="宋体" w:hAnsi="宋体" w:hint="eastAsia"/>
          <w:sz w:val="24"/>
        </w:rPr>
        <w:tab/>
        <w:t xml:space="preserve">B、20              </w:t>
      </w:r>
      <w:r w:rsidRPr="0009089D">
        <w:rPr>
          <w:rFonts w:ascii="宋体" w:hAnsi="宋体" w:hint="eastAsia"/>
          <w:sz w:val="24"/>
        </w:rPr>
        <w:tab/>
      </w:r>
      <w:r w:rsidRPr="0009089D">
        <w:rPr>
          <w:rFonts w:ascii="宋体" w:hAnsi="宋体" w:hint="eastAsia"/>
          <w:sz w:val="24"/>
        </w:rPr>
        <w:tab/>
        <w:t>C、30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394、数据处理中心的物理环境中，最佳湿度应该保持在什么样的程度？(C)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A、30%-40%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B、40%-50%</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C、45%-60% </w:t>
      </w:r>
      <w:r w:rsidRPr="0009089D">
        <w:rPr>
          <w:rFonts w:ascii="宋体" w:hAnsi="宋体" w:hint="eastAsia"/>
          <w:sz w:val="24"/>
        </w:rPr>
        <w:tab/>
      </w:r>
      <w:r w:rsidRPr="0009089D">
        <w:rPr>
          <w:rFonts w:ascii="宋体" w:hAnsi="宋体" w:hint="eastAsia"/>
          <w:sz w:val="24"/>
        </w:rPr>
        <w:tab/>
        <w:t>D、50%-70%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395、计算机信息系统防护，简单概括起来就是：均压、分流、屏蔽和良好接地。所</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以防雷保安器必须有合理的(B)。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A、屏蔽配置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B、接地配置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C、分流配置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D、均压配置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396、计算站场地宜采用(A)蓄电池。</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A、封闭式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B、半封闭式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C、开启式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 xml:space="preserve"> </w:t>
      </w:r>
      <w:r w:rsidRPr="0009089D">
        <w:rPr>
          <w:rFonts w:ascii="宋体" w:hAnsi="宋体" w:hint="eastAsia"/>
          <w:sz w:val="24"/>
        </w:rPr>
        <w:t>D、普通任意的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397、多层的楼房中，最适合做数据中心的位置是(D)。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A、楼                             </w:t>
      </w:r>
      <w:r w:rsidRPr="0009089D">
        <w:rPr>
          <w:rFonts w:ascii="宋体" w:hAnsi="宋体" w:hint="eastAsia"/>
          <w:sz w:val="24"/>
        </w:rPr>
        <w:tab/>
      </w:r>
      <w:r w:rsidRPr="0009089D">
        <w:rPr>
          <w:rFonts w:ascii="宋体" w:hAnsi="宋体" w:hint="eastAsia"/>
          <w:sz w:val="24"/>
        </w:rPr>
        <w:tab/>
        <w:t>B、地下室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C、顶楼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D、除以上外的任何楼层</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398、计算机机房是安装计算机信息系统主体的关键场所，是(A)工作的重点，所以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对计算机机房要加强安全管理。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A、实体安全保护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B、人员管理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C、媒体安全保护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t>D、设备安全保护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399、区域安全，首先应考虑（B），用来识别来访问的用户的身份，并对其合法性进行验证，主要通过特殊标示符、口令、指纹等来实现。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A、来访者所持物    B、物理访问控制   C、来访者所具有的特征   D、来访者所知信息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400、在计算机房出入口处或值班室，应设置（D）和应急断电装置。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电视     B、电扇     C、报警器     D、应急电话</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401、下列（A）灭火器是扑救精密仪器火灾的最佳选择。</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A、二氧化碳灭火剂   B、干粉灭火剂   C、泡沫灭火剂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402、电气安全主要包括人身安全、（B）安全。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A、照明      B、设备     C、电器     D、空调</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403、（C）基于IDEA算法。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A、S/MIME   B、SET     C、PGP     D、SSL</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404、(C）类型的加密，使得不同的文档和信息进行运算以后得到一个唯一的128位编码。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A、对称加密    B、非对称加密    C、哈希加密   D、强壮加密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405、(C)是通过使用公开密钥技术和数字证书等来提供网络信息安全服务的基础平台。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A、公开密钥体制    B、对称加密体制    C、PKI（公开密钥基础设施）   D、数字签名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406、(D)是由权威机构CA发行的一种权威性的电子文档，是网络环境中的一种身份证。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A、认证机构    B、密码    C、票据    D、数字证书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407、（D）协议主要用于加密机制。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A、HTTP    B、FTP    C、TELNET    D、SSL</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408、（A）原则保证只有发送方与接收方能访问消息内容。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A、保密性   B、鉴别    C、完整性     D、访问控制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409、（D）原则允许某些用户进行特定访问。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A、保密性   B、鉴别    C、完整性     D、访问控制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410、（B）增加明文冗余度。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A、混淆     B、扩散    C、混淆与扩散    D、都不是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411、3DES加密算法的密钥长度是：（A）。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A、168      B、128     C、56      D、256</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412、AES密钥长度不能是（D）。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A、128位    B、192位    C、256位    D、512位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413、AES算法是哪种算法？（A）。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A、对称密钥加密    B、非对称密钥加密    C、哈希算法    D、流加密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414、AES属于哪种加密方式？（B）。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A、流加密    B、分组加密    C、异或加密    D、认证加密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415、CA指的是（A）。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A、证书授权    B、加密认证    C、虚拟专用网    D、安全套接层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416、DES经过（A）轮运算后，左右两部分合在一起经过一个末置换，输出一个64位的密文。（A）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A、16    B、8    C、32    D、4</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417、DES算法是哪种算法？（A）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A、对称密钥加密    B、非对称密钥加密    C、哈希算法    D、流加密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418、DES属于哪种加密方式？（B）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A、流加密    B、块加密    C、异或加密    D、认证加密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419、DNSSec中并未采用（C）。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A、数字签名技术    B、公钥加密技术    C、地址绑定技术    D、报文摘要技术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420、ECB指的是（D）。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A、密文链接模式    B、密文反馈模式    C、输出反馈模式    D、电码本模式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421、EC-DSA复杂性的程度是（D）。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A、简单    B、最简单    C、困难    D、最困难</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422、EFS可以用在什么文件系统下（C）。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A、FAT16    B、FAT32    C、NTFS    D、以上都可以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423、IDEA的密钥长度是多少bit？（D）。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A、56    B、64    C、96    D、128</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424、Kerberos是80年代中期，麻省理工学院为Athena项目开发的一个认证服务系统，其目标是把认证、记账和（B）的功能扩展到网络环境。</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A、访问控制    B、审计    C、授权    D、监控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425、Kerberos是为TCP/IP网络设计的基于（B）的可信第三方鉴别协议，负责在网络上进行仲裁及会话密钥的分配。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A、非对称密钥体系    B、对称密钥体系    C、公钥体系    D、私钥体系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426、Kerberos是一种网络认证协议。它采用的加密算法是（C）。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A、RSA    B、PGP    C、DES    D、MD5</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427、Kerberos算法是一个（B）。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A、面向访问的保护系统    B、面向票据的保护系统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C、面向列表的保护系统    D、面向门与锁的保护系统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428、Kerberos提供的最重要的安全服务是？（A）。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A、鉴别    B、机密性    C、完整性    D、可用性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429、MD5产生的散列值是多少位？（C）。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A、56    B、64    C、128    D、160</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430、MD5是按每组512位为一组来处理输入的信息，经过一系列变换后，生成一个（B）为散列值。</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A、64    B、128    C、256    D、512</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431、MD5是以512位分组来处理输入的信息，每一分组又被划分为（A）32位子分组。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A、16个    B、32个    C、64个    D、128个</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432、MD5算法将输入信息M按顺序每组（D）长度分组，即：M1，M2，...，Mn-1，Mn。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A、64位    B、128位    C、256位    D、512位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433、PKI（公共密钥基础结构）中应用的加密方式为（B）。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A、对称加密    B、非对称加密    C、HASH加密    D、单向加密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434、PKI的全称是（D）。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A、Private Key Intrusion    B、Public Key Intrusion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C、Private Key Infrastructure     D、Public Key Infrastructure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435、PKI无法实现（D）。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A、身份认证    B、数据的完整性    C、数据的机密性    D、权限分配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436、RC4是由RIVEST在1987年开发的一种流式的密文，就是实时地把信息加密成一个整体，它在美国一般密钥长度是128位，因为受到美国出口法的限制，向外出口时限制到多少位？（C）。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A、64位    B、56位    C、40位    D、32位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437、RSA公钥加密系统中，他想给她发送一份邮件，并让她知道是他发出，应选用的加密秘钥是（C）。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A、他的公钥    B、她的公钥    C、他的私钥    D、她的私钥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438、RSA使用不方便的最大问题是（A）。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A、产生密钥需要强大的计算能力    B、算法中需要大数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C、算法中需要素数      D、被攻击过很多次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439、RSA算法建立的理论基础是（C）。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A、DES    B、替代想组合    C、大数分解和素数检测    D、哈希函数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440、SHA-1产生的散列值是多少位？（D）。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A、56    B、64    C、128    D、160</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441、按密钥的使用个数，密码系统可以分为（C）。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A、置换密码系统和易位密码系统    B、分组密码系统和序列密码系统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C、对称密码系统和非对称密码系统    D、密码系统和密码分析系统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442、充分发挥了DES和RSA两种加密体制的优点，妥善解决了密钥传送过程中的安全问题的技术是：（C）。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A、数字签名    B、数字指纹    C、数字信封    D、数字时间戳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443、从技术角度上看数据安全的技术特征主要包含哪几个方面？（B）。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A、数据完整性、数据的方便性、数据的可用性    B、数据的完整性、数据的保密性、数据的可用性    C、数据的稳定性、数据的保密性、数据的可用性    D、数据的方便性、数据的稳定性、数据的完整性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444、单项散列函数的安全性来自于他的（A）。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A、单向性    B、算法复杂性    C、算法的保密性    D、离散性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445、电路网关防火墙工作在OSI协议的哪一层？（A）。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A、传输层    B、链路层    C、应用层    D、物理层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446、电子邮件的机密性与真实性是通过下列哪一项实现的？（A）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A、用发送者的私钥对消息进行签名，用接受者的公钥对消息进行加密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B、用发送者的公钥对消息进行签名，用接受者的私钥对消息进行加密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C、用接受者的私钥对消息进行签名，用发送者的公钥对消息进行加密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D、用接受者的公钥对消息进行签名，用发送者的私钥对消息进行加密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447、端对端加密只需要保证消息都在哪里进行加密？（A）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A、源点和目的地节点    B、经过的每一个节点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C、源点和中间经过的每一个节点    D、所有节点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448、对明文字母重新排列，并不隐藏他们的加密方法属于（C）。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A、置换密码    B、分组密码    C、易位密码    D、序列密码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449、对网络中两个相邻节点之间传输的数据进行加密保护的是（A）。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A、节点加密    B、链路加密    C、端到端加密    D、DES加密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450、发送消息和用发送方私钥加密哈希加密信息将确保消息的：（A）。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A、真实性和完整性    B、真实性和隐私    C、隐私和不可否认性    D。隐私和不可否性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451、高级加密标准AES算法中，加密回合数不可能是（D）。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A、10    B、12    C、14    D、16</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452、公钥机制利用一对互相匹配的（B）进行加密，解密。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A、私钥    B、密钥    C、数字签名    D、数字证书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453、公钥加密体制中，没有公开的是（A）。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A、明文    B、密文    C、公钥    D、算法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454、公钥证书提供了一种系统的、可扩展的、统一的（A）。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A、公钥分发方案    B、实现不可否认方案</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C、对称密钥分发方案    D、保证数据完整性方案</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455、关于CA和数字证书的关系，以下说法不正确的是（B）。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A、数字证书是保证双方之间的通讯安全的垫子信任关系，它由CA签发</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B、数字证书一般依靠CA中心的对称密钥机制来实现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C、在电子交易中，数字证书可以用于表明参与方的身份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D、数字证书能以一种不能被假冒的方式证明证书持有人身份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456、关于数字签名说法正确的是（A）。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A、数字签名的加密方法以目前的计算机的运算能力来破解是不现实的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B、采用数字签名，不能够保证信息自签发后到收到为止没有做过任何修改（能保证信息收到后没做个任何修改）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C、采用数字签名，能够保证信息是有签名者自己签名发送的，但由于不是真实的签名，签名者容易否认（签名不容易否认）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D、用户可以采用公钥对信息加以处理，形成数字签名（需使用私钥对信息加以处理）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457、基于私有密钥体制的信息认证方法采用的算法是（D）。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A、素数检测    B、非对称算法    C、RSA算法    D、对称加密算法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458、加密技术不能实现（D）。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A、数据信息的完整性    B、基于密码技术的身份认证    C、机密文件加密    D基于IP头信息的包过滤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459、加密技术不能提供以下哪种安全服务？（D）。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A、鉴别    B、机密性    C、完整性    D可用性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460、加密有对称密钥加密、非对称密钥加密两种，数字签名采用的是（B）。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A、对称密钥加密    B、非对称密钥加密    C、    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461、假设使用一种加密算法，它的加密方法很简单：将每一个字母加5，即a加密成f。这种算法的密钥就是5，那么它属于（A）。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A、对称加密技术    B、分组加密技术    C、公钥加密技术    D、单项函数密码技术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462、就是通过使用公开密钥技术和数字证书等来提供网络信息安全服务的基础平台。（C）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A、公开密钥体制    B、对称加密体制    C、PKI（公开密钥基础设施）   D、数字签名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463、利用非对称密钥体制实现加密通信时，若A要向B发送加密信息，则该加密信息应该使用（B）。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A、A的公钥加密   B、B的公钥加密    C、A的私钥加密    D、B的私钥加密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464、利用物理设备将各类型的无法预测的输入集中起来生成随机数的设备是（A）。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A、随机数生成器   B、伪随机数生成器    C、中央处理    D、非易失存储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465、链路加密要求必须先对链路两端的加密设备进行（C）。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A、异步    B、重传    C、同步    D、备份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466、密码处理依靠使用密钥，密钥是密码系统里的最重要因素。以下哪一个密钥算法在加密数据与解密时使用相同的密钥？（C）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A、对称的公钥算法    B、非对称私钥算法    C、对称密钥算法    D、非对称密钥算法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467、密码分析的目的是什么？（A）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A、确定加密算法的强度    B、增加加密算法的代替功能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C、减少加密算法的换为功能    D、确定所使用的换位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468、请从下列各项中选出不是HASH函数算法的一项。（D）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A、MD5    B、SHA    C、HMAC    D、MMAC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469、如今，DES加密算法面临的问题是（A）。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A、密钥太短，已经能被现代计算机暴力破解    B、加密算法有漏洞，在数学上已被破解    C、留有后门，可能泄露部分信息    D、算法过于陈旧，已经有更好的替代方案</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470、若单项散列函数的输入串有很小的变化，则输出串（A）。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A、可能有很大的变化    B、一定有很大的变化    C、可能有很小的变化    D、一定有很小的变化</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471、散列算法可以做哪些事？（C）。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A、碰撞约束    B、入侵检测    C、组合散列    D、随机数生成器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472、身份认证的主要目标包括：确保交易者是交易者本人、避免与超过权限的交易者进行交易和（B）。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A、可信性    B、访问控制    C、完整性    D、保密性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473、数字签名常用的算法有（B）。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A、DES算法    B、RSA算法    C、Hash函数    D、AES算法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474、数字签名和随机数挑战不能防范以下哪种攻击或恶意行为？（D）。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A、伪装欺骗    B、重放攻击    C、抵赖    D、DOS攻击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475、数字签名可以解决（D）。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A、数据被泄露    B、数据被篡改    C、未经授权擅自访问    D、冒名发送数据或发送后抵赖</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476、数字签名通常使用（B）方式。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A、公钥密码体系中的私钥    B、公钥密码系统中的私钥对数字摘要进行加密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C、密钥密码体系            D、公钥密码体系中公钥对数字摘要进行加密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477、数字信封是用来解决（C）。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A、公钥分发问题    B、私钥分发问题    C、对称密钥分发问题    D、数据完整性问题</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478、数字证书不包括（B）。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A、签名算法    B、证书拥有者的信用等级（信用等级并非由数字证书决定）</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C、数字证书的序列号    D、颁发数字证书单位的数字签名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479、数字证书的应用阶段不包括（D）。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A、证书检索   B、证书验证    C、密钥恢复    D、证书撤销</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480、下列说法中错误的是（D）。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A、非对称算法也叫公开密钥算法    B、非对称算法的加密密钥和解密密钥是分离的    C、非对称算法不需要对密钥通信进行保密    D、非对称算法典型的有RSA算法、AES算法等</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481、下列算法中，哪种不是对称加密算法？（C）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A、AES    B、DES    C、RSA    D、RC5</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482、下列算法中属于Hash算法的是（C）。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A、DES    B、IDEA    C、SHA    D、RSA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483、以下对于链路加密哪项是正确的？（B）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A、消息只在源点加密，目的节点解密    B、消息在源点加密，在每一个经过的节点解密并加密    C、消息在所有经过的节点中都是加密的，但只在目的节点解密    D、消息以明文形式在节点之间传输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484、以下各种加密算法中属于单钥制加密算法的是（A）。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A、DES加密算法    B、Caesar替代法    C、Vigenere算法    D、Diffie-Hellman加密算法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485、以下各种加密算法中属于双钥制加密算法的是（D）。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A、DES加密算法    B、Caesar替代法    C、Vigenere算法    D、Diffie-Hellman加密486、以下各种算法中属于古典加密算法的是（B）。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A、DES加密算法    B、Caesar替代法    C、Vigenere算法    D、Diffie-Hellman加密487、以下关于CA认证中心说法正确的是（C）。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A、CA认证时使用对称密钥机制的认证方法    B、CA认证中心支负责签名，不负责证书的产生    C、CA认证中心负责证书的颁发和管理、并依靠证书证明一个用户的身份    D、CA认证中心不用保持中立，可以随便找一个用户来作为CA认证中心</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488、以下关于VPN说法正确的是（B）。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A、VPN指的是用户自己租用线路，和公共网络物理上完全隔离的、安全的线路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B、VPN指的是用户通过公用网络建立的临时的、逻辑隔离的、安全的连接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C、VPN不能做到信息认证和身份认证    D、VPN只能提供身份认证、不能提供加密数据的功能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489、以下关于数字签名说法正确的是（D）。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A、数字签名是在所传输的数据后附上一段和传输数据毫无关系的数字信息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B、数字签名能够解决数据的加密传输，即安全传输问题</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C、数字签名一般采用对称加密机制    D、数字签名能够解决篡改、伪造等安全性问题</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490、以下密码使用方法中正确的是（D）。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A、将密码记录在日记本上以避免忘记    B、任何情况下均不得使用临时性密码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C、密码中的字母不得重复    D、不要使用全部由字母组成的密码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491、以下哪个不包含在证书中？（C）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A、密钥采取的算法    B、公钥及其参数    C、私钥及其参数    D、签发证书的CA名称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492、以下哪个选项不会破坏数据库的完整性？（A）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A、对数据库中的数据执行删除操作    B、用户操作过程中出错</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C、操作系统的应用程序错误    D、DBMS或操作系统程序出错</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493、以下哪项不属于数据库系统实体安全？（B）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A、环境安全    B、线路安全    C、设备安全    D、媒体安全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494、以下哪一种算法产生最长的密钥？（D）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A、Diffe-Hellman    B、DES    C、IDEA    D、RSA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495、以下认证方式中，最为安全的是（D）。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A、用户名+密码    B、卡+密码    C、用户名+密码+验证码    D、卡+指纹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496、远程访问控制机制是基于一次性口令（one-time password），这种认证方式采用下面哪种认证技术？（B）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A、知道什么    B、拥有什么    C、是谁    D、双因素认证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497、在3DES算法中，密钥最高可达到多少位？（C）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A、96    B、128    C、168    D、200</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498、在IPSec中，（C）是两个通信实体经过协调建立起来的一种协定，觉得用来保护数据包安全的IPSec协议、密码算法、密钥等信息。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A、ESP    B、SPI    C、SA    D、SP</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499、在IPSec中，IKE提供（B）方法供两台计算机建立。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A、解释域    B、安全关联    C、安全关系    D、选择关系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500、在RIP的MD5认证报文中，经过加密的密钥是放在哪里的？（B）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A、保温的第一个表项里    B、报文的最后一个表项里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C、报文的第二个表项里    D、报文头里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w:t>
      </w:r>
      <w:r w:rsidRPr="0009089D">
        <w:rPr>
          <w:rFonts w:ascii="宋体" w:hAnsi="宋体"/>
          <w:sz w:val="24"/>
        </w:rPr>
        <w:t>01</w:t>
      </w:r>
      <w:r w:rsidRPr="0009089D">
        <w:rPr>
          <w:rFonts w:ascii="宋体" w:hAnsi="宋体" w:hint="eastAsia"/>
          <w:sz w:val="24"/>
        </w:rPr>
        <w:t>、</w:t>
      </w:r>
      <w:r w:rsidRPr="0009089D">
        <w:rPr>
          <w:rFonts w:ascii="宋体" w:hAnsi="宋体"/>
          <w:sz w:val="24"/>
        </w:rPr>
        <w:t>在非对称加密算法中，涉及到的密钥个数是？（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、一个</w:t>
      </w:r>
      <w:r w:rsidRPr="0009089D">
        <w:rPr>
          <w:rFonts w:ascii="宋体" w:hAnsi="宋体" w:hint="eastAsia"/>
          <w:sz w:val="24"/>
        </w:rPr>
        <w:t xml:space="preserve"> </w:t>
      </w:r>
      <w:r w:rsidRPr="0009089D">
        <w:rPr>
          <w:rFonts w:ascii="宋体" w:hAnsi="宋体"/>
          <w:sz w:val="24"/>
        </w:rPr>
        <w:t xml:space="preserve">          B</w:t>
      </w:r>
      <w:r w:rsidRPr="0009089D">
        <w:rPr>
          <w:rFonts w:ascii="宋体" w:hAnsi="宋体" w:hint="eastAsia"/>
          <w:sz w:val="24"/>
        </w:rPr>
        <w:t>、</w:t>
      </w:r>
      <w:r w:rsidRPr="0009089D">
        <w:rPr>
          <w:rFonts w:ascii="宋体" w:hAnsi="宋体"/>
          <w:sz w:val="24"/>
        </w:rPr>
        <w:t>两个</w:t>
      </w:r>
      <w:r w:rsidRPr="0009089D">
        <w:rPr>
          <w:rFonts w:ascii="宋体" w:hAnsi="宋体" w:hint="eastAsia"/>
          <w:sz w:val="24"/>
        </w:rPr>
        <w:t xml:space="preserve">             C、</w:t>
      </w:r>
      <w:r w:rsidRPr="0009089D">
        <w:rPr>
          <w:rFonts w:ascii="宋体" w:hAnsi="宋体"/>
          <w:sz w:val="24"/>
        </w:rPr>
        <w:t>三个</w:t>
      </w:r>
      <w:r w:rsidRPr="0009089D">
        <w:rPr>
          <w:rFonts w:ascii="宋体" w:hAnsi="宋体" w:hint="eastAsia"/>
          <w:sz w:val="24"/>
        </w:rPr>
        <w:t xml:space="preserve">          </w:t>
      </w:r>
      <w:r w:rsidRPr="0009089D">
        <w:rPr>
          <w:rFonts w:ascii="宋体" w:hAnsi="宋体" w:hint="eastAsia"/>
          <w:sz w:val="24"/>
        </w:rPr>
        <w:tab/>
        <w:t>D、</w:t>
      </w:r>
      <w:r w:rsidRPr="0009089D">
        <w:rPr>
          <w:rFonts w:ascii="宋体" w:hAnsi="宋体"/>
          <w:sz w:val="24"/>
        </w:rPr>
        <w:t>三个以上</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502、在</w:t>
      </w:r>
      <w:r w:rsidRPr="0009089D">
        <w:rPr>
          <w:rFonts w:ascii="宋体" w:hAnsi="宋体"/>
          <w:sz w:val="24"/>
        </w:rPr>
        <w:t>高级加密标准</w:t>
      </w:r>
      <w:r w:rsidRPr="0009089D">
        <w:rPr>
          <w:rFonts w:ascii="宋体" w:hAnsi="宋体" w:hint="eastAsia"/>
          <w:sz w:val="24"/>
        </w:rPr>
        <w:t>AES算法</w:t>
      </w:r>
      <w:r w:rsidRPr="0009089D">
        <w:rPr>
          <w:rFonts w:ascii="宋体" w:hAnsi="宋体"/>
          <w:sz w:val="24"/>
        </w:rPr>
        <w:t>中，区块大小为（</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、128位         B、192位         </w:t>
      </w:r>
      <w:r w:rsidRPr="0009089D">
        <w:rPr>
          <w:rFonts w:ascii="宋体" w:hAnsi="宋体" w:hint="eastAsia"/>
          <w:sz w:val="24"/>
        </w:rPr>
        <w:tab/>
      </w:r>
      <w:r w:rsidRPr="0009089D">
        <w:rPr>
          <w:rFonts w:ascii="宋体" w:hAnsi="宋体" w:hint="eastAsia"/>
          <w:sz w:val="24"/>
        </w:rPr>
        <w:tab/>
        <w:t>C、256位            D、512位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503、在</w:t>
      </w:r>
      <w:r w:rsidRPr="0009089D">
        <w:rPr>
          <w:rFonts w:ascii="宋体" w:hAnsi="宋体"/>
          <w:sz w:val="24"/>
        </w:rPr>
        <w:t>给定的密钥体制中，密钥与密码算法可以看成是（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、前者</w:t>
      </w:r>
      <w:r w:rsidRPr="0009089D">
        <w:rPr>
          <w:rFonts w:ascii="宋体" w:hAnsi="宋体"/>
          <w:sz w:val="24"/>
        </w:rPr>
        <w:t>是可变的</w:t>
      </w:r>
      <w:r w:rsidRPr="0009089D">
        <w:rPr>
          <w:rFonts w:ascii="宋体" w:hAnsi="宋体" w:hint="eastAsia"/>
          <w:sz w:val="24"/>
        </w:rPr>
        <w:t>，</w:t>
      </w:r>
      <w:r w:rsidRPr="0009089D">
        <w:rPr>
          <w:rFonts w:ascii="宋体" w:hAnsi="宋体"/>
          <w:sz w:val="24"/>
        </w:rPr>
        <w:t>后者是固定的</w:t>
      </w:r>
      <w:r w:rsidRPr="0009089D">
        <w:rPr>
          <w:rFonts w:ascii="宋体" w:hAnsi="宋体" w:hint="eastAsia"/>
          <w:sz w:val="24"/>
        </w:rPr>
        <w:t xml:space="preserve">           B、</w:t>
      </w:r>
      <w:r w:rsidRPr="0009089D">
        <w:rPr>
          <w:rFonts w:ascii="宋体" w:hAnsi="宋体"/>
          <w:sz w:val="24"/>
        </w:rPr>
        <w:t>前者是固定的，后者是可变的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两者都是可变的</w:t>
      </w:r>
      <w:r w:rsidRPr="0009089D">
        <w:rPr>
          <w:rFonts w:ascii="宋体" w:hAnsi="宋体" w:hint="eastAsia"/>
          <w:sz w:val="24"/>
        </w:rPr>
        <w:t xml:space="preserve">                       D、</w:t>
      </w:r>
      <w:r w:rsidRPr="0009089D">
        <w:rPr>
          <w:rFonts w:ascii="宋体" w:hAnsi="宋体"/>
          <w:sz w:val="24"/>
        </w:rPr>
        <w:t>两者都是固定的</w:t>
      </w:r>
    </w:p>
    <w:p w:rsidR="009C5F1F" w:rsidRPr="0009089D" w:rsidRDefault="009C5F1F" w:rsidP="009C5F1F">
      <w:pPr>
        <w:spacing w:line="360" w:lineRule="auto"/>
        <w:jc w:val="left"/>
        <w:rPr>
          <w:rFonts w:ascii="宋体" w:hAnsi="宋体"/>
          <w:sz w:val="24"/>
        </w:rPr>
      </w:pPr>
      <w:r w:rsidRPr="0009089D">
        <w:rPr>
          <w:rFonts w:ascii="宋体" w:hAnsi="宋体"/>
          <w:sz w:val="24"/>
        </w:rPr>
        <w:t>504</w:t>
      </w:r>
      <w:r w:rsidRPr="0009089D">
        <w:rPr>
          <w:rFonts w:ascii="宋体" w:hAnsi="宋体" w:hint="eastAsia"/>
          <w:sz w:val="24"/>
        </w:rPr>
        <w:t>、在公钥</w:t>
      </w:r>
      <w:r w:rsidRPr="0009089D">
        <w:rPr>
          <w:rFonts w:ascii="宋体" w:hAnsi="宋体"/>
          <w:sz w:val="24"/>
        </w:rPr>
        <w:t>体制中，不公开的是（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、公钥           B、</w:t>
      </w:r>
      <w:r w:rsidRPr="0009089D">
        <w:rPr>
          <w:rFonts w:ascii="宋体" w:hAnsi="宋体"/>
          <w:sz w:val="24"/>
        </w:rPr>
        <w:t>私</w:t>
      </w:r>
      <w:r w:rsidRPr="0009089D">
        <w:rPr>
          <w:rFonts w:ascii="宋体" w:hAnsi="宋体" w:hint="eastAsia"/>
          <w:sz w:val="24"/>
        </w:rPr>
        <w:t>钥           C、公</w:t>
      </w:r>
      <w:r w:rsidRPr="0009089D">
        <w:rPr>
          <w:rFonts w:ascii="宋体" w:hAnsi="宋体"/>
          <w:sz w:val="24"/>
        </w:rPr>
        <w:t>钥和私钥</w:t>
      </w:r>
      <w:r w:rsidRPr="0009089D">
        <w:rPr>
          <w:rFonts w:ascii="宋体" w:hAnsi="宋体" w:hint="eastAsia"/>
          <w:sz w:val="24"/>
        </w:rPr>
        <w:t xml:space="preserve">      D、</w:t>
      </w:r>
      <w:r w:rsidRPr="0009089D">
        <w:rPr>
          <w:rFonts w:ascii="宋体" w:hAnsi="宋体"/>
          <w:sz w:val="24"/>
        </w:rPr>
        <w:t>私钥和加密算法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505、在</w:t>
      </w:r>
      <w:r w:rsidRPr="0009089D">
        <w:rPr>
          <w:rFonts w:ascii="宋体" w:hAnsi="宋体"/>
          <w:sz w:val="24"/>
        </w:rPr>
        <w:t>密码</w:t>
      </w:r>
      <w:r w:rsidRPr="0009089D">
        <w:rPr>
          <w:rFonts w:ascii="宋体" w:hAnsi="宋体" w:hint="eastAsia"/>
          <w:sz w:val="24"/>
        </w:rPr>
        <w:t>学</w:t>
      </w:r>
      <w:r w:rsidRPr="0009089D">
        <w:rPr>
          <w:rFonts w:ascii="宋体" w:hAnsi="宋体"/>
          <w:sz w:val="24"/>
        </w:rPr>
        <w:t>中，需要被交换的原消息被称为什么？</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密文</w:t>
      </w:r>
      <w:r w:rsidRPr="0009089D">
        <w:rPr>
          <w:rFonts w:ascii="宋体" w:hAnsi="宋体"/>
          <w:sz w:val="24"/>
        </w:rPr>
        <w:tab/>
        <w:t xml:space="preserve">          </w:t>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算法</w:t>
      </w:r>
      <w:r w:rsidRPr="0009089D">
        <w:rPr>
          <w:rFonts w:ascii="宋体" w:hAnsi="宋体" w:hint="eastAsia"/>
          <w:sz w:val="24"/>
        </w:rPr>
        <w:t xml:space="preserve">           </w:t>
      </w:r>
      <w:r w:rsidRPr="0009089D">
        <w:rPr>
          <w:rFonts w:ascii="宋体" w:hAnsi="宋体" w:hint="eastAsia"/>
          <w:sz w:val="24"/>
        </w:rPr>
        <w:tab/>
        <w:t>C、</w:t>
      </w:r>
      <w:r w:rsidRPr="0009089D">
        <w:rPr>
          <w:rFonts w:ascii="宋体" w:hAnsi="宋体"/>
          <w:sz w:val="24"/>
        </w:rPr>
        <w:t>密码</w:t>
      </w:r>
      <w:r w:rsidRPr="0009089D">
        <w:rPr>
          <w:rFonts w:ascii="宋体" w:hAnsi="宋体" w:hint="eastAsia"/>
          <w:sz w:val="24"/>
        </w:rPr>
        <w:t xml:space="preserve">            D、</w:t>
      </w:r>
      <w:r w:rsidRPr="0009089D">
        <w:rPr>
          <w:rFonts w:ascii="宋体" w:hAnsi="宋体"/>
          <w:sz w:val="24"/>
        </w:rPr>
        <w:t>明文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506、一般</w:t>
      </w:r>
      <w:r w:rsidRPr="0009089D">
        <w:rPr>
          <w:rFonts w:ascii="宋体" w:hAnsi="宋体"/>
          <w:sz w:val="24"/>
        </w:rPr>
        <w:t>证书采用哪个标准？（</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ISO/IEC 15408       B</w:t>
      </w:r>
      <w:r w:rsidRPr="0009089D">
        <w:rPr>
          <w:rFonts w:ascii="宋体" w:hAnsi="宋体" w:hint="eastAsia"/>
          <w:sz w:val="24"/>
        </w:rPr>
        <w:t>、ISO/IEC 17799</w:t>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 xml:space="preserve">、BS  7799  </w:t>
      </w:r>
      <w:r w:rsidRPr="0009089D">
        <w:rPr>
          <w:rFonts w:ascii="宋体" w:hAnsi="宋体" w:hint="eastAsia"/>
          <w:sz w:val="24"/>
        </w:rPr>
        <w:tab/>
      </w:r>
      <w:r w:rsidRPr="0009089D">
        <w:rPr>
          <w:rFonts w:ascii="宋体" w:hAnsi="宋体" w:hint="eastAsia"/>
          <w:sz w:val="24"/>
        </w:rPr>
        <w:tab/>
        <w:t>D、X. 509V3</w:t>
      </w:r>
    </w:p>
    <w:p w:rsidR="009C5F1F" w:rsidRPr="0009089D" w:rsidRDefault="009C5F1F" w:rsidP="009C5F1F">
      <w:pPr>
        <w:spacing w:line="360" w:lineRule="auto"/>
        <w:jc w:val="left"/>
        <w:rPr>
          <w:rFonts w:ascii="宋体" w:hAnsi="宋体"/>
          <w:sz w:val="24"/>
        </w:rPr>
      </w:pPr>
      <w:r w:rsidRPr="0009089D">
        <w:rPr>
          <w:rFonts w:ascii="宋体" w:hAnsi="宋体"/>
          <w:sz w:val="24"/>
        </w:rPr>
        <w:t>5</w:t>
      </w:r>
      <w:r w:rsidRPr="0009089D">
        <w:rPr>
          <w:rFonts w:ascii="宋体" w:hAnsi="宋体" w:hint="eastAsia"/>
          <w:sz w:val="24"/>
        </w:rPr>
        <w:t>07、一个电子</w:t>
      </w:r>
      <w:r w:rsidRPr="0009089D">
        <w:rPr>
          <w:rFonts w:ascii="宋体" w:hAnsi="宋体"/>
          <w:sz w:val="24"/>
        </w:rPr>
        <w:t>邮件的发送者对数据摘要应用了数字签名。这</w:t>
      </w:r>
      <w:r w:rsidRPr="0009089D">
        <w:rPr>
          <w:rFonts w:ascii="宋体" w:hAnsi="宋体" w:hint="eastAsia"/>
          <w:sz w:val="24"/>
        </w:rPr>
        <w:t>能</w:t>
      </w:r>
      <w:r w:rsidRPr="0009089D">
        <w:rPr>
          <w:rFonts w:ascii="宋体" w:hAnsi="宋体"/>
          <w:sz w:val="24"/>
        </w:rPr>
        <w:t>确保：（</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信息的数据和时间戳</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识别发信的计算机</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对信息内容进行加密</w:t>
      </w:r>
      <w:r w:rsidRPr="0009089D">
        <w:rPr>
          <w:rFonts w:ascii="宋体" w:hAnsi="宋体" w:hint="eastAsia"/>
          <w:sz w:val="24"/>
        </w:rPr>
        <w:t xml:space="preserve">               </w:t>
      </w:r>
      <w:r w:rsidRPr="0009089D">
        <w:rPr>
          <w:rFonts w:ascii="宋体" w:hAnsi="宋体" w:hint="eastAsia"/>
          <w:sz w:val="24"/>
        </w:rPr>
        <w:tab/>
        <w:t xml:space="preserve"> </w:t>
      </w:r>
      <w:r w:rsidRPr="0009089D">
        <w:rPr>
          <w:rFonts w:ascii="宋体" w:hAnsi="宋体" w:hint="eastAsia"/>
          <w:sz w:val="24"/>
        </w:rPr>
        <w:tab/>
        <w:t>D、</w:t>
      </w:r>
      <w:r w:rsidRPr="0009089D">
        <w:rPr>
          <w:rFonts w:ascii="宋体" w:hAnsi="宋体"/>
          <w:sz w:val="24"/>
        </w:rPr>
        <w:t>对发送者的身份进行识别</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508、在数据库</w:t>
      </w:r>
      <w:r w:rsidRPr="0009089D">
        <w:rPr>
          <w:rFonts w:ascii="宋体" w:hAnsi="宋体"/>
          <w:sz w:val="24"/>
        </w:rPr>
        <w:t>中，下列</w:t>
      </w:r>
      <w:r w:rsidRPr="0009089D">
        <w:rPr>
          <w:rFonts w:ascii="宋体" w:hAnsi="宋体" w:hint="eastAsia"/>
          <w:sz w:val="24"/>
        </w:rPr>
        <w:t>哪些</w:t>
      </w:r>
      <w:r w:rsidRPr="0009089D">
        <w:rPr>
          <w:rFonts w:ascii="宋体" w:hAnsi="宋体"/>
          <w:sz w:val="24"/>
        </w:rPr>
        <w:t>数据不能加密？（</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索引字段</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存放日期字段</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存放密码</w:t>
      </w:r>
      <w:r w:rsidRPr="0009089D">
        <w:rPr>
          <w:rFonts w:ascii="宋体" w:hAnsi="宋体"/>
          <w:sz w:val="24"/>
          <w:highlight w:val="yellow"/>
        </w:rPr>
        <w:t>的</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存放</w:t>
      </w:r>
      <w:r w:rsidRPr="0009089D">
        <w:rPr>
          <w:rFonts w:ascii="宋体" w:hAnsi="宋体" w:hint="eastAsia"/>
          <w:sz w:val="24"/>
        </w:rPr>
        <w:t>名称</w:t>
      </w:r>
      <w:r w:rsidRPr="0009089D">
        <w:rPr>
          <w:rFonts w:ascii="宋体" w:hAnsi="宋体"/>
          <w:sz w:val="24"/>
        </w:rPr>
        <w:t>字段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509、在</w:t>
      </w:r>
      <w:r w:rsidRPr="0009089D">
        <w:rPr>
          <w:rFonts w:ascii="宋体" w:hAnsi="宋体"/>
          <w:sz w:val="24"/>
        </w:rPr>
        <w:t>一个网络节点中，链路加密仅</w:t>
      </w:r>
      <w:r w:rsidRPr="0009089D">
        <w:rPr>
          <w:rFonts w:ascii="宋体" w:hAnsi="宋体" w:hint="eastAsia"/>
          <w:sz w:val="24"/>
        </w:rPr>
        <w:t>在</w:t>
      </w:r>
      <w:r w:rsidRPr="0009089D">
        <w:rPr>
          <w:rFonts w:ascii="宋体" w:hAnsi="宋体"/>
          <w:sz w:val="24"/>
        </w:rPr>
        <w:t>以下哪项中</w:t>
      </w:r>
      <w:r w:rsidRPr="0009089D">
        <w:rPr>
          <w:rFonts w:ascii="宋体" w:hAnsi="宋体" w:hint="eastAsia"/>
          <w:sz w:val="24"/>
        </w:rPr>
        <w:t>提供</w:t>
      </w:r>
      <w:r w:rsidRPr="0009089D">
        <w:rPr>
          <w:rFonts w:ascii="宋体" w:hAnsi="宋体"/>
          <w:sz w:val="24"/>
        </w:rPr>
        <w:t>安全性？（</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数据链路层</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物理层</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通信层</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通信链路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510、在</w:t>
      </w:r>
      <w:r w:rsidRPr="0009089D">
        <w:rPr>
          <w:rFonts w:ascii="宋体" w:hAnsi="宋体"/>
          <w:sz w:val="24"/>
        </w:rPr>
        <w:t>以下隧道协议中，属于三层隧道协议的是（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、L2F         </w:t>
      </w:r>
      <w:r w:rsidRPr="0009089D">
        <w:rPr>
          <w:rFonts w:ascii="宋体" w:hAnsi="宋体" w:hint="eastAsia"/>
          <w:sz w:val="24"/>
        </w:rPr>
        <w:tab/>
      </w:r>
      <w:r w:rsidRPr="0009089D">
        <w:rPr>
          <w:rFonts w:ascii="宋体" w:hAnsi="宋体" w:hint="eastAsia"/>
          <w:sz w:val="24"/>
        </w:rPr>
        <w:tab/>
        <w:t>B、PPTP             C、L2TP           D、IPS</w:t>
      </w:r>
      <w:r w:rsidRPr="0009089D">
        <w:rPr>
          <w:rFonts w:ascii="宋体" w:hAnsi="宋体"/>
          <w:sz w:val="24"/>
        </w:rPr>
        <w:t>ec</w:t>
      </w:r>
    </w:p>
    <w:p w:rsidR="009C5F1F" w:rsidRPr="0009089D" w:rsidRDefault="009C5F1F" w:rsidP="009C5F1F">
      <w:pPr>
        <w:spacing w:line="360" w:lineRule="auto"/>
        <w:jc w:val="left"/>
        <w:rPr>
          <w:rFonts w:ascii="宋体" w:hAnsi="宋体"/>
          <w:sz w:val="24"/>
        </w:rPr>
      </w:pPr>
      <w:r w:rsidRPr="0009089D">
        <w:rPr>
          <w:rFonts w:ascii="宋体" w:hAnsi="宋体"/>
          <w:sz w:val="24"/>
        </w:rPr>
        <w:t>511</w:t>
      </w:r>
      <w:r w:rsidRPr="0009089D">
        <w:rPr>
          <w:rFonts w:ascii="宋体" w:hAnsi="宋体" w:hint="eastAsia"/>
          <w:sz w:val="24"/>
        </w:rPr>
        <w:t>、以下</w:t>
      </w:r>
      <w:r w:rsidRPr="0009089D">
        <w:rPr>
          <w:rFonts w:ascii="宋体" w:hAnsi="宋体"/>
          <w:sz w:val="24"/>
        </w:rPr>
        <w:t>哪一项是基于一个大的</w:t>
      </w:r>
      <w:r w:rsidRPr="0009089D">
        <w:rPr>
          <w:rFonts w:ascii="宋体" w:hAnsi="宋体" w:hint="eastAsia"/>
          <w:sz w:val="24"/>
        </w:rPr>
        <w:t>整数</w:t>
      </w:r>
      <w:r w:rsidRPr="0009089D">
        <w:rPr>
          <w:rFonts w:ascii="宋体" w:hAnsi="宋体"/>
          <w:sz w:val="24"/>
        </w:rPr>
        <w:t>很难分解成两个素数因数？（</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、ECC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、RSA             C、DES            D、D</w:t>
      </w:r>
      <w:r w:rsidRPr="0009089D">
        <w:rPr>
          <w:rFonts w:ascii="宋体" w:hAnsi="宋体"/>
          <w:sz w:val="24"/>
        </w:rPr>
        <w:t>-</w:t>
      </w:r>
      <w:r w:rsidRPr="0009089D">
        <w:rPr>
          <w:rFonts w:ascii="宋体" w:hAnsi="宋体" w:hint="eastAsia"/>
          <w:sz w:val="24"/>
        </w:rPr>
        <w:t>H</w:t>
      </w:r>
    </w:p>
    <w:p w:rsidR="009C5F1F" w:rsidRPr="0009089D" w:rsidRDefault="009C5F1F" w:rsidP="009C5F1F">
      <w:pPr>
        <w:spacing w:line="360" w:lineRule="auto"/>
        <w:jc w:val="left"/>
        <w:rPr>
          <w:rFonts w:ascii="宋体" w:hAnsi="宋体"/>
          <w:sz w:val="24"/>
        </w:rPr>
      </w:pPr>
      <w:r w:rsidRPr="0009089D">
        <w:rPr>
          <w:rFonts w:ascii="宋体" w:hAnsi="宋体"/>
          <w:sz w:val="24"/>
        </w:rPr>
        <w:t>512</w:t>
      </w:r>
      <w:r w:rsidRPr="0009089D">
        <w:rPr>
          <w:rFonts w:ascii="宋体" w:hAnsi="宋体" w:hint="eastAsia"/>
          <w:sz w:val="24"/>
        </w:rPr>
        <w:t>、以下</w:t>
      </w:r>
      <w:r w:rsidRPr="0009089D">
        <w:rPr>
          <w:rFonts w:ascii="宋体" w:hAnsi="宋体"/>
          <w:sz w:val="24"/>
        </w:rPr>
        <w:t>哪种数据加密技术可以在基础架构层面进行？（</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、IPS</w:t>
      </w:r>
      <w:r w:rsidRPr="0009089D">
        <w:rPr>
          <w:rFonts w:ascii="宋体" w:hAnsi="宋体"/>
          <w:sz w:val="24"/>
        </w:rPr>
        <w:t xml:space="preserve">ec                             </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、S</w:t>
      </w:r>
      <w:r w:rsidRPr="0009089D">
        <w:rPr>
          <w:rFonts w:ascii="宋体" w:hAnsi="宋体"/>
          <w:sz w:val="24"/>
        </w:rPr>
        <w:t>ecure Sockets Layer</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、T</w:t>
      </w:r>
      <w:r w:rsidRPr="0009089D">
        <w:rPr>
          <w:rFonts w:ascii="宋体" w:hAnsi="宋体"/>
          <w:sz w:val="24"/>
        </w:rPr>
        <w:t xml:space="preserve">ransport Layer Securit               </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、RSA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513、目前</w:t>
      </w:r>
      <w:r w:rsidRPr="0009089D">
        <w:rPr>
          <w:rFonts w:ascii="宋体" w:hAnsi="宋体"/>
          <w:sz w:val="24"/>
        </w:rPr>
        <w:t>最安全的身份认证机制是（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一次口令机制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双因素法</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基于智能卡的用户身价认证</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身价认证的单因素法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514、当</w:t>
      </w:r>
      <w:r w:rsidRPr="0009089D">
        <w:rPr>
          <w:rFonts w:ascii="宋体" w:hAnsi="宋体"/>
          <w:sz w:val="24"/>
        </w:rPr>
        <w:t>数据库由于各种原因</w:t>
      </w:r>
      <w:r w:rsidRPr="0009089D">
        <w:rPr>
          <w:rFonts w:ascii="宋体" w:hAnsi="宋体" w:hint="eastAsia"/>
          <w:sz w:val="24"/>
        </w:rPr>
        <w:t>而</w:t>
      </w:r>
      <w:r w:rsidRPr="0009089D">
        <w:rPr>
          <w:rFonts w:ascii="宋体" w:hAnsi="宋体"/>
          <w:sz w:val="24"/>
        </w:rPr>
        <w:t>使其完整性遭到破坏时，必须采取以下哪项措施来恢复数据库？（</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重新安装数据库</w:t>
      </w:r>
      <w:r w:rsidRPr="0009089D">
        <w:rPr>
          <w:rFonts w:ascii="宋体" w:hAnsi="宋体" w:hint="eastAsia"/>
          <w:sz w:val="24"/>
        </w:rPr>
        <w:t xml:space="preserve">                 B、</w:t>
      </w:r>
      <w:r w:rsidRPr="0009089D">
        <w:rPr>
          <w:rFonts w:ascii="宋体" w:hAnsi="宋体"/>
          <w:sz w:val="24"/>
        </w:rPr>
        <w:t>换一种数据库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使用数据库备份</w:t>
      </w:r>
      <w:r w:rsidRPr="0009089D">
        <w:rPr>
          <w:rFonts w:ascii="宋体" w:hAnsi="宋体" w:hint="eastAsia"/>
          <w:sz w:val="24"/>
        </w:rPr>
        <w:t xml:space="preserve">                 D、</w:t>
      </w:r>
      <w:r w:rsidRPr="0009089D">
        <w:rPr>
          <w:rFonts w:ascii="宋体" w:hAnsi="宋体"/>
          <w:sz w:val="24"/>
        </w:rPr>
        <w:t>将数据库中的数据</w:t>
      </w:r>
      <w:r w:rsidRPr="0009089D">
        <w:rPr>
          <w:rFonts w:ascii="宋体" w:hAnsi="宋体" w:hint="eastAsia"/>
          <w:sz w:val="24"/>
        </w:rPr>
        <w:t>利用</w:t>
      </w:r>
      <w:r w:rsidRPr="0009089D">
        <w:rPr>
          <w:rFonts w:ascii="宋体" w:hAnsi="宋体"/>
          <w:sz w:val="24"/>
        </w:rPr>
        <w:t>工具导出，并保存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515、</w:t>
      </w:r>
      <w:r w:rsidRPr="0009089D">
        <w:rPr>
          <w:rFonts w:ascii="宋体" w:hAnsi="宋体"/>
          <w:sz w:val="24"/>
        </w:rPr>
        <w:t>PGP</w:t>
      </w:r>
      <w:r w:rsidRPr="0009089D">
        <w:rPr>
          <w:rFonts w:ascii="宋体" w:hAnsi="宋体" w:hint="eastAsia"/>
          <w:sz w:val="24"/>
        </w:rPr>
        <w:t>加密</w:t>
      </w:r>
      <w:r w:rsidRPr="0009089D">
        <w:rPr>
          <w:rFonts w:ascii="宋体" w:hAnsi="宋体"/>
          <w:sz w:val="24"/>
        </w:rPr>
        <w:t>算法是混合使用（</w:t>
      </w:r>
      <w:r w:rsidRPr="0009089D">
        <w:rPr>
          <w:rFonts w:ascii="宋体" w:hAnsi="宋体" w:hint="eastAsia"/>
          <w:sz w:val="24"/>
        </w:rPr>
        <w:t>B</w:t>
      </w:r>
      <w:r w:rsidRPr="0009089D">
        <w:rPr>
          <w:rFonts w:ascii="宋体" w:hAnsi="宋体"/>
          <w:sz w:val="24"/>
        </w:rPr>
        <w:t>）算法和</w:t>
      </w:r>
      <w:r w:rsidRPr="0009089D">
        <w:rPr>
          <w:rFonts w:ascii="宋体" w:hAnsi="宋体" w:hint="eastAsia"/>
          <w:sz w:val="24"/>
        </w:rPr>
        <w:t>IDEA算法</w:t>
      </w:r>
      <w:r w:rsidRPr="0009089D">
        <w:rPr>
          <w:rFonts w:ascii="宋体" w:hAnsi="宋体"/>
          <w:sz w:val="24"/>
        </w:rPr>
        <w:t>，它能够提供数据加密和数字签名服务，主要用于邮件加密软件。</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、DES      </w:t>
      </w:r>
      <w:r w:rsidRPr="0009089D">
        <w:rPr>
          <w:rFonts w:ascii="宋体" w:hAnsi="宋体"/>
          <w:sz w:val="24"/>
        </w:rPr>
        <w:t xml:space="preserve">        </w:t>
      </w:r>
      <w:r w:rsidRPr="0009089D">
        <w:rPr>
          <w:rFonts w:ascii="宋体" w:hAnsi="宋体" w:hint="eastAsia"/>
          <w:sz w:val="24"/>
        </w:rPr>
        <w:t>B、RSA              C、IDEA             D、AES</w:t>
      </w:r>
    </w:p>
    <w:p w:rsidR="009C5F1F" w:rsidRPr="0009089D" w:rsidRDefault="009C5F1F" w:rsidP="009C5F1F">
      <w:pPr>
        <w:spacing w:line="360" w:lineRule="auto"/>
        <w:jc w:val="left"/>
        <w:rPr>
          <w:rFonts w:ascii="宋体" w:hAnsi="宋体"/>
          <w:sz w:val="24"/>
        </w:rPr>
      </w:pPr>
      <w:r w:rsidRPr="0009089D">
        <w:rPr>
          <w:rFonts w:ascii="宋体" w:hAnsi="宋体"/>
          <w:sz w:val="24"/>
        </w:rPr>
        <w:t>516</w:t>
      </w:r>
      <w:r w:rsidRPr="0009089D">
        <w:rPr>
          <w:rFonts w:ascii="宋体" w:hAnsi="宋体" w:hint="eastAsia"/>
          <w:sz w:val="24"/>
        </w:rPr>
        <w:t>、以下</w:t>
      </w:r>
      <w:r w:rsidRPr="0009089D">
        <w:rPr>
          <w:rFonts w:ascii="宋体" w:hAnsi="宋体"/>
          <w:sz w:val="24"/>
        </w:rPr>
        <w:t>哪些软件是用于加密的软件？（</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A、PGP              B、SHA              C、EFS              D、DES</w:t>
      </w:r>
    </w:p>
    <w:p w:rsidR="009C5F1F" w:rsidRPr="0009089D" w:rsidRDefault="009C5F1F" w:rsidP="009C5F1F">
      <w:pPr>
        <w:spacing w:line="360" w:lineRule="auto"/>
        <w:jc w:val="left"/>
        <w:rPr>
          <w:rFonts w:ascii="宋体" w:hAnsi="宋体"/>
          <w:sz w:val="24"/>
        </w:rPr>
      </w:pPr>
      <w:r w:rsidRPr="0009089D">
        <w:rPr>
          <w:rFonts w:ascii="宋体" w:hAnsi="宋体"/>
          <w:sz w:val="24"/>
        </w:rPr>
        <w:t>517</w:t>
      </w:r>
      <w:r w:rsidRPr="0009089D">
        <w:rPr>
          <w:rFonts w:ascii="宋体" w:hAnsi="宋体" w:hint="eastAsia"/>
          <w:sz w:val="24"/>
        </w:rPr>
        <w:t>、如果</w:t>
      </w:r>
      <w:r w:rsidRPr="0009089D">
        <w:rPr>
          <w:rFonts w:ascii="宋体" w:hAnsi="宋体"/>
          <w:sz w:val="24"/>
        </w:rPr>
        <w:t>消息接受方要</w:t>
      </w:r>
      <w:r w:rsidRPr="0009089D">
        <w:rPr>
          <w:rFonts w:ascii="宋体" w:hAnsi="宋体" w:hint="eastAsia"/>
          <w:sz w:val="24"/>
        </w:rPr>
        <w:t>确定</w:t>
      </w:r>
      <w:r w:rsidRPr="0009089D">
        <w:rPr>
          <w:rFonts w:ascii="宋体" w:hAnsi="宋体"/>
          <w:sz w:val="24"/>
        </w:rPr>
        <w:t>发送方身价，则要使用（</w:t>
      </w:r>
      <w:r w:rsidRPr="0009089D">
        <w:rPr>
          <w:rFonts w:ascii="宋体" w:hAnsi="宋体" w:hint="eastAsia"/>
          <w:sz w:val="24"/>
        </w:rPr>
        <w:t>B</w:t>
      </w:r>
      <w:r w:rsidRPr="0009089D">
        <w:rPr>
          <w:rFonts w:ascii="宋体" w:hAnsi="宋体"/>
          <w:sz w:val="24"/>
        </w:rPr>
        <w:t>）原则。</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保密性</w:t>
      </w:r>
      <w:r w:rsidRPr="0009089D">
        <w:rPr>
          <w:rFonts w:ascii="宋体" w:hAnsi="宋体" w:hint="eastAsia"/>
          <w:sz w:val="24"/>
        </w:rPr>
        <w:t xml:space="preserve">            B、</w:t>
      </w:r>
      <w:r w:rsidRPr="0009089D">
        <w:rPr>
          <w:rFonts w:ascii="宋体" w:hAnsi="宋体"/>
          <w:sz w:val="24"/>
        </w:rPr>
        <w:t>鉴别</w:t>
      </w:r>
      <w:r w:rsidRPr="0009089D">
        <w:rPr>
          <w:rFonts w:ascii="宋体" w:hAnsi="宋体" w:hint="eastAsia"/>
          <w:sz w:val="24"/>
        </w:rPr>
        <w:t xml:space="preserve">             C、</w:t>
      </w:r>
      <w:r w:rsidRPr="0009089D">
        <w:rPr>
          <w:rFonts w:ascii="宋体" w:hAnsi="宋体"/>
          <w:sz w:val="24"/>
        </w:rPr>
        <w:t>完整性</w:t>
      </w:r>
      <w:r w:rsidRPr="0009089D">
        <w:rPr>
          <w:rFonts w:ascii="宋体" w:hAnsi="宋体" w:hint="eastAsia"/>
          <w:sz w:val="24"/>
        </w:rPr>
        <w:t xml:space="preserve">            D、</w:t>
      </w:r>
      <w:r w:rsidRPr="0009089D">
        <w:rPr>
          <w:rFonts w:ascii="宋体" w:hAnsi="宋体"/>
          <w:sz w:val="24"/>
        </w:rPr>
        <w:t>访问控制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518、对</w:t>
      </w:r>
      <w:r w:rsidRPr="0009089D">
        <w:rPr>
          <w:rFonts w:ascii="宋体" w:hAnsi="宋体"/>
          <w:sz w:val="24"/>
        </w:rPr>
        <w:t>于现代密码破解，（</w:t>
      </w:r>
      <w:r w:rsidRPr="0009089D">
        <w:rPr>
          <w:rFonts w:ascii="宋体" w:hAnsi="宋体" w:hint="eastAsia"/>
          <w:sz w:val="24"/>
        </w:rPr>
        <w:t>D</w:t>
      </w:r>
      <w:r w:rsidRPr="0009089D">
        <w:rPr>
          <w:rFonts w:ascii="宋体" w:hAnsi="宋体"/>
          <w:sz w:val="24"/>
        </w:rPr>
        <w:t>）是最常的方法。</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攻破算法</w:t>
      </w:r>
      <w:r w:rsidRPr="0009089D">
        <w:rPr>
          <w:rFonts w:ascii="宋体" w:hAnsi="宋体" w:hint="eastAsia"/>
          <w:sz w:val="24"/>
        </w:rPr>
        <w:t xml:space="preserve">          B、</w:t>
      </w:r>
      <w:r w:rsidRPr="0009089D">
        <w:rPr>
          <w:rFonts w:ascii="宋体" w:hAnsi="宋体"/>
          <w:sz w:val="24"/>
        </w:rPr>
        <w:t>监听截获</w:t>
      </w:r>
      <w:r w:rsidRPr="0009089D">
        <w:rPr>
          <w:rFonts w:ascii="宋体" w:hAnsi="宋体" w:hint="eastAsia"/>
          <w:sz w:val="24"/>
        </w:rPr>
        <w:t xml:space="preserve">           C、</w:t>
      </w:r>
      <w:r w:rsidRPr="0009089D">
        <w:rPr>
          <w:rFonts w:ascii="宋体" w:hAnsi="宋体"/>
          <w:sz w:val="24"/>
        </w:rPr>
        <w:t>信息猜测</w:t>
      </w:r>
      <w:r w:rsidRPr="0009089D">
        <w:rPr>
          <w:rFonts w:ascii="宋体" w:hAnsi="宋体" w:hint="eastAsia"/>
          <w:sz w:val="24"/>
        </w:rPr>
        <w:t xml:space="preserve">         D、</w:t>
      </w:r>
      <w:r w:rsidRPr="0009089D">
        <w:rPr>
          <w:rFonts w:ascii="宋体" w:hAnsi="宋体"/>
          <w:sz w:val="24"/>
        </w:rPr>
        <w:t>暴力破解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519、非对称密码</w:t>
      </w:r>
      <w:r w:rsidRPr="0009089D">
        <w:rPr>
          <w:rFonts w:ascii="宋体" w:hAnsi="宋体"/>
          <w:sz w:val="24"/>
        </w:rPr>
        <w:t>技术的缺点有哪些？（</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密钥持有量减少</w:t>
      </w:r>
      <w:r w:rsidRPr="0009089D">
        <w:rPr>
          <w:rFonts w:ascii="宋体" w:hAnsi="宋体" w:hint="eastAsia"/>
          <w:sz w:val="24"/>
        </w:rPr>
        <w:t xml:space="preserve">    B、</w:t>
      </w:r>
      <w:r w:rsidRPr="0009089D">
        <w:rPr>
          <w:rFonts w:ascii="宋体" w:hAnsi="宋体"/>
          <w:sz w:val="24"/>
        </w:rPr>
        <w:t>加</w:t>
      </w:r>
      <w:r w:rsidRPr="0009089D">
        <w:rPr>
          <w:rFonts w:ascii="宋体" w:hAnsi="宋体" w:hint="eastAsia"/>
          <w:sz w:val="24"/>
        </w:rPr>
        <w:t>/解</w:t>
      </w:r>
      <w:r w:rsidRPr="0009089D">
        <w:rPr>
          <w:rFonts w:ascii="宋体" w:hAnsi="宋体"/>
          <w:sz w:val="24"/>
        </w:rPr>
        <w:t>密速度慢</w:t>
      </w:r>
      <w:r w:rsidRPr="0009089D">
        <w:rPr>
          <w:rFonts w:ascii="宋体" w:hAnsi="宋体" w:hint="eastAsia"/>
          <w:sz w:val="24"/>
        </w:rPr>
        <w:t xml:space="preserve">      C、</w:t>
      </w:r>
      <w:r w:rsidRPr="0009089D">
        <w:rPr>
          <w:rFonts w:ascii="宋体" w:hAnsi="宋体"/>
          <w:sz w:val="24"/>
        </w:rPr>
        <w:t>耗用资源较少</w:t>
      </w:r>
      <w:r w:rsidRPr="0009089D">
        <w:rPr>
          <w:rFonts w:ascii="宋体" w:hAnsi="宋体" w:hint="eastAsia"/>
          <w:sz w:val="24"/>
        </w:rPr>
        <w:t xml:space="preserve">     D、</w:t>
      </w:r>
      <w:r w:rsidRPr="0009089D">
        <w:rPr>
          <w:rFonts w:ascii="宋体" w:hAnsi="宋体"/>
          <w:sz w:val="24"/>
        </w:rPr>
        <w:t>以上都是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520、CA不能</w:t>
      </w:r>
      <w:r w:rsidRPr="0009089D">
        <w:rPr>
          <w:rFonts w:ascii="宋体" w:hAnsi="宋体"/>
          <w:sz w:val="24"/>
        </w:rPr>
        <w:t>提供下列哪种证书？（</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个人</w:t>
      </w:r>
      <w:r w:rsidRPr="0009089D">
        <w:rPr>
          <w:rFonts w:ascii="宋体" w:hAnsi="宋体" w:hint="eastAsia"/>
          <w:sz w:val="24"/>
        </w:rPr>
        <w:t>数字</w:t>
      </w:r>
      <w:r w:rsidRPr="0009089D">
        <w:rPr>
          <w:rFonts w:ascii="宋体" w:hAnsi="宋体"/>
          <w:sz w:val="24"/>
        </w:rPr>
        <w:t>证书</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B、SSL服务器</w:t>
      </w:r>
      <w:r w:rsidRPr="0009089D">
        <w:rPr>
          <w:rFonts w:ascii="宋体" w:hAnsi="宋体"/>
          <w:sz w:val="24"/>
        </w:rPr>
        <w:t>证书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安全电子邮件证书</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D、SET服务器</w:t>
      </w:r>
      <w:r w:rsidRPr="0009089D">
        <w:rPr>
          <w:rFonts w:ascii="宋体" w:hAnsi="宋体"/>
          <w:sz w:val="24"/>
        </w:rPr>
        <w:t>证书</w:t>
      </w:r>
    </w:p>
    <w:p w:rsidR="009C5F1F" w:rsidRPr="0009089D" w:rsidRDefault="009C5F1F" w:rsidP="009C5F1F">
      <w:pPr>
        <w:spacing w:line="360" w:lineRule="auto"/>
        <w:jc w:val="left"/>
        <w:rPr>
          <w:rFonts w:ascii="宋体" w:hAnsi="宋体"/>
          <w:sz w:val="24"/>
        </w:rPr>
      </w:pPr>
      <w:r w:rsidRPr="0009089D">
        <w:rPr>
          <w:rFonts w:ascii="宋体" w:hAnsi="宋体"/>
          <w:sz w:val="24"/>
        </w:rPr>
        <w:t>521</w:t>
      </w:r>
      <w:r w:rsidRPr="0009089D">
        <w:rPr>
          <w:rFonts w:ascii="宋体" w:hAnsi="宋体" w:hint="eastAsia"/>
          <w:sz w:val="24"/>
        </w:rPr>
        <w:t>、以下</w:t>
      </w:r>
      <w:r w:rsidRPr="0009089D">
        <w:rPr>
          <w:rFonts w:ascii="宋体" w:hAnsi="宋体"/>
          <w:sz w:val="24"/>
        </w:rPr>
        <w:t>关于混合加密方式说法正确的是（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A、采用公开密钥体制进行通信过程中的加解密处理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B、采用公开密钥体制对对称密钥体制的密钥进行加密后的通信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C、采用对称密钥体制对对称密钥体制的密钥进行加密后的通信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D、采用混合加密方式，利用了对称密钥体制的密钥容易管理和非对称密钥体制的加解密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处理速度快的双重优点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522.、果</w:t>
      </w:r>
      <w:r w:rsidRPr="0009089D">
        <w:rPr>
          <w:rFonts w:ascii="宋体" w:hAnsi="宋体"/>
          <w:sz w:val="24"/>
        </w:rPr>
        <w:t>要保证（</w:t>
      </w:r>
      <w:r w:rsidRPr="0009089D">
        <w:rPr>
          <w:rFonts w:ascii="宋体" w:hAnsi="宋体" w:hint="eastAsia"/>
          <w:sz w:val="24"/>
        </w:rPr>
        <w:t>C</w:t>
      </w:r>
      <w:r w:rsidRPr="0009089D">
        <w:rPr>
          <w:rFonts w:ascii="宋体" w:hAnsi="宋体"/>
          <w:sz w:val="24"/>
        </w:rPr>
        <w:t>）原则，则不</w:t>
      </w:r>
      <w:r w:rsidRPr="0009089D">
        <w:rPr>
          <w:rFonts w:ascii="宋体" w:hAnsi="宋体" w:hint="eastAsia"/>
          <w:sz w:val="24"/>
        </w:rPr>
        <w:t>能</w:t>
      </w:r>
      <w:r w:rsidRPr="0009089D">
        <w:rPr>
          <w:rFonts w:ascii="宋体" w:hAnsi="宋体"/>
          <w:sz w:val="24"/>
        </w:rPr>
        <w:t>在中途</w:t>
      </w:r>
      <w:r w:rsidRPr="0009089D">
        <w:rPr>
          <w:rFonts w:ascii="宋体" w:hAnsi="宋体" w:hint="eastAsia"/>
          <w:sz w:val="24"/>
        </w:rPr>
        <w:t>修改消息</w:t>
      </w:r>
      <w:r w:rsidRPr="0009089D">
        <w:rPr>
          <w:rFonts w:ascii="宋体" w:hAnsi="宋体"/>
          <w:sz w:val="24"/>
        </w:rPr>
        <w:t>内容。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保密性</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B、</w:t>
      </w:r>
      <w:r w:rsidRPr="0009089D">
        <w:rPr>
          <w:rFonts w:ascii="宋体" w:hAnsi="宋体"/>
          <w:sz w:val="24"/>
        </w:rPr>
        <w:t>鉴别</w:t>
      </w:r>
      <w:r w:rsidRPr="0009089D">
        <w:rPr>
          <w:rFonts w:ascii="宋体" w:hAnsi="宋体" w:hint="eastAsia"/>
          <w:sz w:val="24"/>
        </w:rPr>
        <w:t xml:space="preserve">              C、</w:t>
      </w:r>
      <w:r w:rsidRPr="0009089D">
        <w:rPr>
          <w:rFonts w:ascii="宋体" w:hAnsi="宋体"/>
          <w:sz w:val="24"/>
        </w:rPr>
        <w:t>完整性</w:t>
      </w:r>
      <w:r w:rsidRPr="0009089D">
        <w:rPr>
          <w:rFonts w:ascii="宋体" w:hAnsi="宋体" w:hint="eastAsia"/>
          <w:sz w:val="24"/>
        </w:rPr>
        <w:t xml:space="preserve">           D、</w:t>
      </w:r>
      <w:r w:rsidRPr="0009089D">
        <w:rPr>
          <w:rFonts w:ascii="宋体" w:hAnsi="宋体"/>
          <w:sz w:val="24"/>
        </w:rPr>
        <w:t>访问</w:t>
      </w:r>
      <w:r w:rsidRPr="0009089D">
        <w:rPr>
          <w:rFonts w:ascii="宋体" w:hAnsi="宋体" w:hint="eastAsia"/>
          <w:sz w:val="24"/>
        </w:rPr>
        <w:t>控制</w:t>
      </w:r>
    </w:p>
    <w:p w:rsidR="009C5F1F" w:rsidRPr="0009089D" w:rsidRDefault="009C5F1F" w:rsidP="009C5F1F">
      <w:pPr>
        <w:spacing w:line="360" w:lineRule="auto"/>
        <w:jc w:val="left"/>
        <w:rPr>
          <w:rFonts w:ascii="宋体" w:hAnsi="宋体"/>
          <w:sz w:val="24"/>
        </w:rPr>
      </w:pPr>
      <w:r w:rsidRPr="0009089D">
        <w:rPr>
          <w:rFonts w:ascii="宋体" w:hAnsi="宋体"/>
          <w:sz w:val="24"/>
        </w:rPr>
        <w:t>523</w:t>
      </w:r>
      <w:r w:rsidRPr="0009089D">
        <w:rPr>
          <w:rFonts w:ascii="宋体" w:hAnsi="宋体" w:hint="eastAsia"/>
          <w:sz w:val="24"/>
        </w:rPr>
        <w:t>、口令</w:t>
      </w:r>
      <w:r w:rsidRPr="0009089D">
        <w:rPr>
          <w:rFonts w:ascii="宋体" w:hAnsi="宋体"/>
          <w:sz w:val="24"/>
        </w:rPr>
        <w:t>是验证用户身份的最常用手段，以下哪一种口令的潜在风险影响范围最大？（</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长期没有修改的口令</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B、过短</w:t>
      </w:r>
      <w:r w:rsidRPr="0009089D">
        <w:rPr>
          <w:rFonts w:ascii="宋体" w:hAnsi="宋体"/>
          <w:sz w:val="24"/>
        </w:rPr>
        <w:t>的口令</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两个人共用的口令</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设备供应商提供的默认的口令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524.非对称</w:t>
      </w:r>
      <w:r w:rsidRPr="0009089D">
        <w:rPr>
          <w:rFonts w:ascii="宋体" w:hAnsi="宋体"/>
          <w:sz w:val="24"/>
        </w:rPr>
        <w:t>密钥的密码技术具有很多优点，其中不包括</w:t>
      </w:r>
      <w:r w:rsidRPr="0009089D">
        <w:rPr>
          <w:rFonts w:ascii="宋体" w:hAnsi="宋体" w:hint="eastAsia"/>
          <w:sz w:val="24"/>
        </w:rPr>
        <w:t>：</w:t>
      </w:r>
      <w:r w:rsidRPr="0009089D">
        <w:rPr>
          <w:rFonts w:ascii="宋体" w:hAnsi="宋体"/>
          <w:sz w:val="24"/>
        </w:rPr>
        <w:t>（</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可提供数字签名、</w:t>
      </w:r>
      <w:r w:rsidRPr="0009089D">
        <w:rPr>
          <w:rFonts w:ascii="宋体" w:hAnsi="宋体" w:hint="eastAsia"/>
          <w:sz w:val="24"/>
        </w:rPr>
        <w:t>零知识</w:t>
      </w:r>
      <w:r w:rsidRPr="0009089D">
        <w:rPr>
          <w:rFonts w:ascii="宋体" w:hAnsi="宋体"/>
          <w:sz w:val="24"/>
        </w:rPr>
        <w:t>证明等额外服务</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加密</w:t>
      </w:r>
      <w:r w:rsidRPr="0009089D">
        <w:rPr>
          <w:rFonts w:ascii="宋体" w:hAnsi="宋体" w:hint="eastAsia"/>
          <w:sz w:val="24"/>
        </w:rPr>
        <w:t>/解密</w:t>
      </w:r>
      <w:r w:rsidRPr="0009089D">
        <w:rPr>
          <w:rFonts w:ascii="宋体" w:hAnsi="宋体"/>
          <w:sz w:val="24"/>
        </w:rPr>
        <w:t>速度快，不需占用较多资源</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通信双方事先不需要通过保密</w:t>
      </w:r>
      <w:r w:rsidRPr="0009089D">
        <w:rPr>
          <w:rFonts w:ascii="宋体" w:hAnsi="宋体" w:hint="eastAsia"/>
          <w:sz w:val="24"/>
        </w:rPr>
        <w:t>信道</w:t>
      </w:r>
      <w:r w:rsidRPr="0009089D">
        <w:rPr>
          <w:rFonts w:ascii="宋体" w:hAnsi="宋体"/>
          <w:sz w:val="24"/>
        </w:rPr>
        <w:t>交换密钥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w:t>
      </w:r>
      <w:r w:rsidRPr="0009089D">
        <w:rPr>
          <w:rFonts w:ascii="宋体" w:hAnsi="宋体"/>
          <w:sz w:val="24"/>
        </w:rPr>
        <w:t>密钥持有量大大减少</w:t>
      </w:r>
    </w:p>
    <w:p w:rsidR="009C5F1F" w:rsidRPr="0009089D" w:rsidRDefault="009C5F1F" w:rsidP="009C5F1F">
      <w:pPr>
        <w:spacing w:line="360" w:lineRule="auto"/>
        <w:jc w:val="left"/>
        <w:rPr>
          <w:rFonts w:ascii="宋体" w:hAnsi="宋体"/>
          <w:sz w:val="24"/>
        </w:rPr>
      </w:pPr>
      <w:r w:rsidRPr="0009089D">
        <w:rPr>
          <w:rFonts w:ascii="宋体" w:hAnsi="宋体"/>
          <w:sz w:val="24"/>
        </w:rPr>
        <w:t>525</w:t>
      </w:r>
      <w:r w:rsidRPr="0009089D">
        <w:rPr>
          <w:rFonts w:ascii="宋体" w:hAnsi="宋体" w:hint="eastAsia"/>
          <w:sz w:val="24"/>
        </w:rPr>
        <w:t>．D</w:t>
      </w:r>
      <w:r w:rsidRPr="0009089D">
        <w:rPr>
          <w:rFonts w:ascii="宋体" w:hAnsi="宋体"/>
          <w:sz w:val="24"/>
        </w:rPr>
        <w:t>ES</w:t>
      </w:r>
      <w:r w:rsidRPr="0009089D">
        <w:rPr>
          <w:rFonts w:ascii="宋体" w:hAnsi="宋体" w:hint="eastAsia"/>
          <w:sz w:val="24"/>
        </w:rPr>
        <w:t>是一种</w:t>
      </w:r>
      <w:r w:rsidRPr="0009089D">
        <w:rPr>
          <w:rFonts w:ascii="宋体" w:hAnsi="宋体"/>
          <w:sz w:val="24"/>
        </w:rPr>
        <w:t>block（</w:t>
      </w:r>
      <w:r w:rsidRPr="0009089D">
        <w:rPr>
          <w:rFonts w:ascii="宋体" w:hAnsi="宋体" w:hint="eastAsia"/>
          <w:sz w:val="24"/>
        </w:rPr>
        <w:t>块</w:t>
      </w:r>
      <w:r w:rsidRPr="0009089D">
        <w:rPr>
          <w:rFonts w:ascii="宋体" w:hAnsi="宋体"/>
          <w:sz w:val="24"/>
        </w:rPr>
        <w:t>）</w:t>
      </w:r>
      <w:r w:rsidRPr="0009089D">
        <w:rPr>
          <w:rFonts w:ascii="宋体" w:hAnsi="宋体" w:hint="eastAsia"/>
          <w:sz w:val="24"/>
        </w:rPr>
        <w:t>密文</w:t>
      </w:r>
      <w:r w:rsidRPr="0009089D">
        <w:rPr>
          <w:rFonts w:ascii="宋体" w:hAnsi="宋体"/>
          <w:sz w:val="24"/>
        </w:rPr>
        <w:t>的加密算法，是把数据加密成多大的块？（</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、32位          B、64位            C、128位            D、256位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526．CA数字</w:t>
      </w:r>
      <w:r w:rsidRPr="0009089D">
        <w:rPr>
          <w:rFonts w:ascii="宋体" w:hAnsi="宋体"/>
          <w:sz w:val="24"/>
        </w:rPr>
        <w:t>证书中不包含的信息有（</w:t>
      </w:r>
      <w:r w:rsidRPr="0009089D">
        <w:rPr>
          <w:rFonts w:ascii="宋体" w:hAnsi="宋体" w:hint="eastAsia"/>
          <w:sz w:val="24"/>
        </w:rPr>
        <w:t>C</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、CA的</w:t>
      </w:r>
      <w:r w:rsidRPr="0009089D">
        <w:rPr>
          <w:rFonts w:ascii="宋体" w:hAnsi="宋体"/>
          <w:sz w:val="24"/>
        </w:rPr>
        <w:t>数字签名</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证书申请者的个人信息</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证书申请者的私钥</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证书申请者的公钥信息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527．</w:t>
      </w:r>
      <w:r w:rsidRPr="0009089D">
        <w:rPr>
          <w:rFonts w:ascii="宋体" w:hAnsi="宋体"/>
          <w:sz w:val="24"/>
        </w:rPr>
        <w:t>以下关于对称密钥加密说法正确的是（</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加密方和解密可以使用不同</w:t>
      </w:r>
      <w:r w:rsidRPr="0009089D">
        <w:rPr>
          <w:rFonts w:ascii="宋体" w:hAnsi="宋体" w:hint="eastAsia"/>
          <w:sz w:val="24"/>
        </w:rPr>
        <w:t>的</w:t>
      </w:r>
      <w:r w:rsidRPr="0009089D">
        <w:rPr>
          <w:rFonts w:ascii="宋体" w:hAnsi="宋体"/>
          <w:sz w:val="24"/>
        </w:rPr>
        <w:t>算法</w:t>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加密密钥和解密密钥可以是不同的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加密</w:t>
      </w:r>
      <w:r w:rsidRPr="0009089D">
        <w:rPr>
          <w:rFonts w:ascii="宋体" w:hAnsi="宋体" w:hint="eastAsia"/>
          <w:sz w:val="24"/>
        </w:rPr>
        <w:t>密钥</w:t>
      </w:r>
      <w:r w:rsidRPr="0009089D">
        <w:rPr>
          <w:rFonts w:ascii="宋体" w:hAnsi="宋体"/>
          <w:sz w:val="24"/>
        </w:rPr>
        <w:t>和解密密钥必须是相同的</w:t>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密钥的管理非常简单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528、</w:t>
      </w:r>
      <w:r w:rsidRPr="0009089D">
        <w:rPr>
          <w:rFonts w:ascii="宋体" w:hAnsi="宋体"/>
          <w:sz w:val="24"/>
        </w:rPr>
        <w:t>在为计算机设置使用密码时，下面</w:t>
      </w:r>
      <w:r w:rsidRPr="0009089D">
        <w:rPr>
          <w:rFonts w:ascii="宋体" w:hAnsi="宋体" w:hint="eastAsia"/>
          <w:sz w:val="24"/>
        </w:rPr>
        <w:t>（D</w:t>
      </w:r>
      <w:r w:rsidRPr="0009089D">
        <w:rPr>
          <w:rFonts w:ascii="宋体" w:hAnsi="宋体"/>
          <w:sz w:val="24"/>
        </w:rPr>
        <w:t>）密码是最安全的。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、12345678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B、66666666</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 xml:space="preserve">、20061001                 </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t>D、72</w:t>
      </w:r>
      <w:r w:rsidRPr="0009089D">
        <w:rPr>
          <w:rFonts w:ascii="宋体" w:hAnsi="宋体"/>
          <w:sz w:val="24"/>
        </w:rPr>
        <w:t>aB@#41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529、</w:t>
      </w:r>
      <w:r w:rsidRPr="0009089D">
        <w:rPr>
          <w:rFonts w:ascii="宋体" w:hAnsi="宋体"/>
          <w:sz w:val="24"/>
        </w:rPr>
        <w:t>（</w:t>
      </w:r>
      <w:r w:rsidRPr="0009089D">
        <w:rPr>
          <w:rFonts w:ascii="宋体" w:hAnsi="宋体" w:hint="eastAsia"/>
          <w:sz w:val="24"/>
        </w:rPr>
        <w:t>C）</w:t>
      </w:r>
      <w:r w:rsidRPr="0009089D">
        <w:rPr>
          <w:rFonts w:ascii="宋体" w:hAnsi="宋体"/>
          <w:sz w:val="24"/>
        </w:rPr>
        <w:t>的攻击者发生在</w:t>
      </w:r>
      <w:r w:rsidRPr="0009089D">
        <w:rPr>
          <w:rFonts w:ascii="宋体" w:hAnsi="宋体" w:hint="eastAsia"/>
          <w:sz w:val="24"/>
        </w:rPr>
        <w:t>W</w:t>
      </w:r>
      <w:r w:rsidRPr="0009089D">
        <w:rPr>
          <w:rFonts w:ascii="宋体" w:hAnsi="宋体"/>
          <w:sz w:val="24"/>
        </w:rPr>
        <w:t>eb应用层？</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、25</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、50</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、75</w:t>
      </w:r>
      <w:r w:rsidRPr="0009089D">
        <w:rPr>
          <w:rFonts w:ascii="宋体" w:hAnsi="宋体"/>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、90</w:t>
      </w:r>
      <w:r w:rsidRPr="0009089D">
        <w:rPr>
          <w:rFonts w:ascii="宋体" w:hAnsi="宋体"/>
          <w:sz w:val="24"/>
        </w:rPr>
        <w:t>%</w:t>
      </w:r>
    </w:p>
    <w:p w:rsidR="009C5F1F" w:rsidRPr="0009089D" w:rsidRDefault="009C5F1F" w:rsidP="009C5F1F">
      <w:pPr>
        <w:spacing w:line="360" w:lineRule="auto"/>
        <w:jc w:val="left"/>
        <w:rPr>
          <w:rFonts w:ascii="宋体" w:hAnsi="宋体"/>
          <w:sz w:val="24"/>
        </w:rPr>
      </w:pPr>
      <w:r w:rsidRPr="0009089D">
        <w:rPr>
          <w:rFonts w:ascii="宋体" w:hAnsi="宋体"/>
          <w:sz w:val="24"/>
        </w:rPr>
        <w:t>530</w:t>
      </w:r>
      <w:r w:rsidRPr="0009089D">
        <w:rPr>
          <w:rFonts w:ascii="宋体" w:hAnsi="宋体" w:hint="eastAsia"/>
          <w:sz w:val="24"/>
        </w:rPr>
        <w:t>、“U盘</w:t>
      </w:r>
      <w:r w:rsidRPr="0009089D">
        <w:rPr>
          <w:rFonts w:ascii="宋体" w:hAnsi="宋体"/>
          <w:sz w:val="24"/>
        </w:rPr>
        <w:t>破坏者”</w:t>
      </w:r>
      <w:r w:rsidRPr="0009089D">
        <w:rPr>
          <w:rFonts w:ascii="宋体" w:hAnsi="宋体" w:hint="eastAsia"/>
          <w:sz w:val="24"/>
        </w:rPr>
        <w:t>病毒</w:t>
      </w:r>
      <w:r w:rsidRPr="0009089D">
        <w:rPr>
          <w:rFonts w:ascii="宋体" w:hAnsi="宋体"/>
          <w:sz w:val="24"/>
        </w:rPr>
        <w:t>（</w:t>
      </w:r>
      <w:r w:rsidRPr="0009089D">
        <w:rPr>
          <w:rFonts w:ascii="宋体" w:hAnsi="宋体" w:hint="eastAsia"/>
          <w:sz w:val="24"/>
        </w:rPr>
        <w:t>W</w:t>
      </w:r>
      <w:r w:rsidRPr="0009089D">
        <w:rPr>
          <w:rFonts w:ascii="宋体" w:hAnsi="宋体"/>
          <w:sz w:val="24"/>
        </w:rPr>
        <w:t>orm</w:t>
      </w:r>
      <w:r w:rsidRPr="0009089D">
        <w:rPr>
          <w:rFonts w:ascii="宋体" w:hAnsi="宋体" w:hint="eastAsia"/>
          <w:sz w:val="24"/>
        </w:rPr>
        <w:t>.vhy</w:t>
      </w:r>
      <w:r w:rsidRPr="0009089D">
        <w:rPr>
          <w:rFonts w:ascii="宋体" w:hAnsi="宋体"/>
          <w:sz w:val="24"/>
        </w:rPr>
        <w:t>）</w:t>
      </w:r>
      <w:r w:rsidRPr="0009089D">
        <w:rPr>
          <w:rFonts w:ascii="宋体" w:hAnsi="宋体" w:hint="eastAsia"/>
          <w:sz w:val="24"/>
        </w:rPr>
        <w:t>采用</w:t>
      </w:r>
      <w:r w:rsidRPr="0009089D">
        <w:rPr>
          <w:rFonts w:ascii="宋体" w:hAnsi="宋体"/>
          <w:sz w:val="24"/>
        </w:rPr>
        <w:t>（</w:t>
      </w:r>
      <w:r w:rsidRPr="0009089D">
        <w:rPr>
          <w:rFonts w:ascii="宋体" w:hAnsi="宋体" w:hint="eastAsia"/>
          <w:sz w:val="24"/>
        </w:rPr>
        <w:t>B</w:t>
      </w:r>
      <w:r w:rsidRPr="0009089D">
        <w:rPr>
          <w:rFonts w:ascii="宋体" w:hAnsi="宋体"/>
          <w:sz w:val="24"/>
        </w:rPr>
        <w:t>）图标，很容易被用户误点击，点击后就会在后台破坏硬盘数据，致使中毒电脑重新启动的时候完全崩溃。</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网上邻居</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我的电脑</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我的文档</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收藏夹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531、</w:t>
      </w:r>
      <w:r w:rsidRPr="0009089D">
        <w:rPr>
          <w:rFonts w:ascii="宋体" w:hAnsi="宋体"/>
          <w:sz w:val="24"/>
        </w:rPr>
        <w:t>“</w:t>
      </w:r>
      <w:r w:rsidRPr="0009089D">
        <w:rPr>
          <w:rFonts w:ascii="宋体" w:hAnsi="宋体" w:hint="eastAsia"/>
          <w:sz w:val="24"/>
        </w:rPr>
        <w:t>冲击波</w:t>
      </w:r>
      <w:r w:rsidRPr="0009089D">
        <w:rPr>
          <w:rFonts w:ascii="宋体" w:hAnsi="宋体"/>
          <w:sz w:val="24"/>
        </w:rPr>
        <w:t>”</w:t>
      </w:r>
      <w:r w:rsidRPr="0009089D">
        <w:rPr>
          <w:rFonts w:ascii="宋体" w:hAnsi="宋体" w:hint="eastAsia"/>
          <w:sz w:val="24"/>
        </w:rPr>
        <w:t>病毒</w:t>
      </w:r>
      <w:r w:rsidRPr="0009089D">
        <w:rPr>
          <w:rFonts w:ascii="宋体" w:hAnsi="宋体"/>
          <w:sz w:val="24"/>
        </w:rPr>
        <w:t>运行时会将自身复制到</w:t>
      </w:r>
      <w:r w:rsidRPr="0009089D">
        <w:rPr>
          <w:rFonts w:ascii="宋体" w:hAnsi="宋体" w:hint="eastAsia"/>
          <w:sz w:val="24"/>
        </w:rPr>
        <w:t>W</w:t>
      </w:r>
      <w:r w:rsidRPr="0009089D">
        <w:rPr>
          <w:rFonts w:ascii="宋体" w:hAnsi="宋体"/>
          <w:sz w:val="24"/>
        </w:rPr>
        <w:t>indows目录下，并命名为（</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、G</w:t>
      </w:r>
      <w:r w:rsidRPr="0009089D">
        <w:rPr>
          <w:rFonts w:ascii="宋体" w:hAnsi="宋体"/>
          <w:sz w:val="24"/>
        </w:rPr>
        <w:t>srss</w:t>
      </w:r>
      <w:r w:rsidRPr="0009089D">
        <w:rPr>
          <w:rFonts w:ascii="宋体" w:hAnsi="宋体" w:hint="eastAsia"/>
          <w:sz w:val="24"/>
        </w:rPr>
        <w:t xml:space="preserve">.exe                         </w:t>
      </w:r>
      <w:r w:rsidRPr="0009089D">
        <w:rPr>
          <w:rFonts w:ascii="宋体" w:hAnsi="宋体" w:hint="eastAsia"/>
          <w:sz w:val="24"/>
        </w:rPr>
        <w:tab/>
        <w:t>B、</w:t>
      </w:r>
      <w:r w:rsidRPr="0009089D">
        <w:rPr>
          <w:rFonts w:ascii="宋体" w:hAnsi="宋体"/>
          <w:sz w:val="24"/>
        </w:rPr>
        <w:t>msbast.exe</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 xml:space="preserve">、msblast.exe                          </w:t>
      </w:r>
      <w:r w:rsidRPr="0009089D">
        <w:rPr>
          <w:rFonts w:ascii="宋体" w:hAnsi="宋体" w:hint="eastAsia"/>
          <w:sz w:val="24"/>
        </w:rPr>
        <w:tab/>
        <w:t>D、lsass.exe</w:t>
      </w:r>
    </w:p>
    <w:p w:rsidR="009C5F1F" w:rsidRPr="0009089D" w:rsidRDefault="009C5F1F" w:rsidP="009C5F1F">
      <w:pPr>
        <w:spacing w:line="360" w:lineRule="auto"/>
        <w:jc w:val="left"/>
        <w:rPr>
          <w:rFonts w:ascii="宋体" w:hAnsi="宋体"/>
          <w:sz w:val="24"/>
        </w:rPr>
      </w:pPr>
      <w:r w:rsidRPr="0009089D">
        <w:rPr>
          <w:rFonts w:ascii="宋体" w:hAnsi="宋体"/>
          <w:sz w:val="24"/>
        </w:rPr>
        <w:t>532</w:t>
      </w:r>
      <w:r w:rsidRPr="0009089D">
        <w:rPr>
          <w:rFonts w:ascii="宋体" w:hAnsi="宋体" w:hint="eastAsia"/>
          <w:sz w:val="24"/>
        </w:rPr>
        <w:t>、</w:t>
      </w:r>
      <w:r w:rsidRPr="0009089D">
        <w:rPr>
          <w:rFonts w:ascii="宋体" w:hAnsi="宋体"/>
          <w:sz w:val="24"/>
        </w:rPr>
        <w:t xml:space="preserve">Code Red </w:t>
      </w:r>
      <w:r w:rsidRPr="0009089D">
        <w:rPr>
          <w:rFonts w:ascii="宋体" w:hAnsi="宋体" w:hint="eastAsia"/>
          <w:sz w:val="24"/>
        </w:rPr>
        <w:t>爆发</w:t>
      </w:r>
      <w:r w:rsidRPr="0009089D">
        <w:rPr>
          <w:rFonts w:ascii="宋体" w:hAnsi="宋体"/>
          <w:sz w:val="24"/>
        </w:rPr>
        <w:t>于</w:t>
      </w:r>
      <w:r w:rsidRPr="0009089D">
        <w:rPr>
          <w:rFonts w:ascii="宋体" w:hAnsi="宋体" w:hint="eastAsia"/>
          <w:sz w:val="24"/>
        </w:rPr>
        <w:t>2001年7月</w:t>
      </w:r>
      <w:r w:rsidRPr="0009089D">
        <w:rPr>
          <w:rFonts w:ascii="宋体" w:hAnsi="宋体"/>
          <w:sz w:val="24"/>
        </w:rPr>
        <w:t>，利用微软的</w:t>
      </w:r>
      <w:r w:rsidRPr="0009089D">
        <w:rPr>
          <w:rFonts w:ascii="宋体" w:hAnsi="宋体" w:hint="eastAsia"/>
          <w:sz w:val="24"/>
        </w:rPr>
        <w:t>IIS漏洞</w:t>
      </w:r>
      <w:r w:rsidRPr="0009089D">
        <w:rPr>
          <w:rFonts w:ascii="宋体" w:hAnsi="宋体"/>
          <w:sz w:val="24"/>
        </w:rPr>
        <w:t>在</w:t>
      </w:r>
      <w:r w:rsidRPr="0009089D">
        <w:rPr>
          <w:rFonts w:ascii="宋体" w:hAnsi="宋体" w:hint="eastAsia"/>
          <w:sz w:val="24"/>
        </w:rPr>
        <w:t>W</w:t>
      </w:r>
      <w:r w:rsidRPr="0009089D">
        <w:rPr>
          <w:rFonts w:ascii="宋体" w:hAnsi="宋体"/>
          <w:sz w:val="24"/>
        </w:rPr>
        <w:t>eb服务器之间传播。针对这一</w:t>
      </w:r>
      <w:r w:rsidRPr="0009089D">
        <w:rPr>
          <w:rFonts w:ascii="宋体" w:hAnsi="宋体" w:hint="eastAsia"/>
          <w:sz w:val="24"/>
        </w:rPr>
        <w:t>漏洞</w:t>
      </w:r>
      <w:r w:rsidRPr="0009089D">
        <w:rPr>
          <w:rFonts w:ascii="宋体" w:hAnsi="宋体"/>
          <w:sz w:val="24"/>
        </w:rPr>
        <w:t>，微软早在</w:t>
      </w:r>
      <w:r w:rsidRPr="0009089D">
        <w:rPr>
          <w:rFonts w:ascii="宋体" w:hAnsi="宋体" w:hint="eastAsia"/>
          <w:sz w:val="24"/>
        </w:rPr>
        <w:t>2001年</w:t>
      </w:r>
      <w:r w:rsidRPr="0009089D">
        <w:rPr>
          <w:rFonts w:ascii="宋体" w:hAnsi="宋体"/>
          <w:sz w:val="24"/>
        </w:rPr>
        <w:t>三月就发布了相关的补丁。如果</w:t>
      </w:r>
      <w:r w:rsidRPr="0009089D">
        <w:rPr>
          <w:rFonts w:ascii="宋体" w:hAnsi="宋体" w:hint="eastAsia"/>
          <w:sz w:val="24"/>
        </w:rPr>
        <w:t>今天</w:t>
      </w:r>
      <w:r w:rsidRPr="0009089D">
        <w:rPr>
          <w:rFonts w:ascii="宋体" w:hAnsi="宋体"/>
          <w:sz w:val="24"/>
        </w:rPr>
        <w:t>服务器仍然感染</w:t>
      </w:r>
      <w:r w:rsidRPr="0009089D">
        <w:rPr>
          <w:rFonts w:ascii="宋体" w:hAnsi="宋体" w:hint="eastAsia"/>
          <w:sz w:val="24"/>
        </w:rPr>
        <w:t>C</w:t>
      </w:r>
      <w:r w:rsidRPr="0009089D">
        <w:rPr>
          <w:rFonts w:ascii="宋体" w:hAnsi="宋体"/>
          <w:sz w:val="24"/>
        </w:rPr>
        <w:t>ode Red，那么属于哪个阶段的问题？（</w:t>
      </w:r>
      <w:r w:rsidRPr="0009089D">
        <w:rPr>
          <w:rFonts w:ascii="宋体" w:hAnsi="宋体" w:hint="eastAsia"/>
          <w:sz w:val="24"/>
        </w:rPr>
        <w:t>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A、系统管理员维护阶段的失误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B、微软公司软件的设计阶段的失误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C、最终用户使用阶段的失误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D、微软公司软件的实现阶段的失误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533、病毒</w:t>
      </w:r>
      <w:r w:rsidRPr="0009089D">
        <w:rPr>
          <w:rFonts w:ascii="宋体" w:hAnsi="宋体"/>
          <w:sz w:val="24"/>
        </w:rPr>
        <w:t>的传播机制主要有哪些？（</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移动存储</w:t>
      </w:r>
      <w:r w:rsidRPr="0009089D">
        <w:rPr>
          <w:rFonts w:ascii="宋体" w:hAnsi="宋体" w:hint="eastAsia"/>
          <w:sz w:val="24"/>
        </w:rPr>
        <w:t xml:space="preserve">         B、</w:t>
      </w:r>
      <w:r w:rsidRPr="0009089D">
        <w:rPr>
          <w:rFonts w:ascii="宋体" w:hAnsi="宋体"/>
          <w:sz w:val="24"/>
        </w:rPr>
        <w:t>电子邮件</w:t>
      </w:r>
      <w:r w:rsidRPr="0009089D">
        <w:rPr>
          <w:rFonts w:ascii="宋体" w:hAnsi="宋体" w:hint="eastAsia"/>
          <w:sz w:val="24"/>
        </w:rPr>
        <w:t xml:space="preserve">          C、</w:t>
      </w:r>
      <w:r w:rsidRPr="0009089D">
        <w:rPr>
          <w:rFonts w:ascii="宋体" w:hAnsi="宋体"/>
          <w:sz w:val="24"/>
        </w:rPr>
        <w:t>网络共享</w:t>
      </w:r>
      <w:r w:rsidRPr="0009089D">
        <w:rPr>
          <w:rFonts w:ascii="宋体" w:hAnsi="宋体" w:hint="eastAsia"/>
          <w:sz w:val="24"/>
        </w:rPr>
        <w:t xml:space="preserve">           D、</w:t>
      </w:r>
      <w:r w:rsidRPr="0009089D">
        <w:rPr>
          <w:rFonts w:ascii="宋体" w:hAnsi="宋体"/>
          <w:sz w:val="24"/>
        </w:rPr>
        <w:t>以上</w:t>
      </w:r>
      <w:r w:rsidRPr="0009089D">
        <w:rPr>
          <w:rFonts w:ascii="宋体" w:hAnsi="宋体" w:hint="eastAsia"/>
          <w:sz w:val="24"/>
        </w:rPr>
        <w:t>均</w:t>
      </w:r>
      <w:r w:rsidRPr="0009089D">
        <w:rPr>
          <w:rFonts w:ascii="宋体" w:hAnsi="宋体"/>
          <w:sz w:val="24"/>
        </w:rPr>
        <w:t>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534、病毒</w:t>
      </w:r>
      <w:r w:rsidRPr="0009089D">
        <w:rPr>
          <w:rFonts w:ascii="宋体" w:hAnsi="宋体"/>
          <w:sz w:val="24"/>
        </w:rPr>
        <w:t>的反静态反汇编技术都有（</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数据压缩</w:t>
      </w:r>
      <w:r w:rsidRPr="0009089D">
        <w:rPr>
          <w:rFonts w:ascii="宋体" w:hAnsi="宋体" w:hint="eastAsia"/>
          <w:sz w:val="24"/>
        </w:rPr>
        <w:t xml:space="preserve">         B、</w:t>
      </w:r>
      <w:r w:rsidRPr="0009089D">
        <w:rPr>
          <w:rFonts w:ascii="宋体" w:hAnsi="宋体"/>
          <w:sz w:val="24"/>
        </w:rPr>
        <w:t>数据加密</w:t>
      </w:r>
      <w:r w:rsidRPr="0009089D">
        <w:rPr>
          <w:rFonts w:ascii="宋体" w:hAnsi="宋体" w:hint="eastAsia"/>
          <w:sz w:val="24"/>
        </w:rPr>
        <w:t xml:space="preserve">          C、</w:t>
      </w:r>
      <w:r w:rsidRPr="0009089D">
        <w:rPr>
          <w:rFonts w:ascii="宋体" w:hAnsi="宋体"/>
          <w:sz w:val="24"/>
        </w:rPr>
        <w:t>感染代码</w:t>
      </w:r>
      <w:r w:rsidRPr="0009089D">
        <w:rPr>
          <w:rFonts w:ascii="宋体" w:hAnsi="宋体" w:hint="eastAsia"/>
          <w:sz w:val="24"/>
        </w:rPr>
        <w:t xml:space="preserve">           D、</w:t>
      </w:r>
      <w:r w:rsidRPr="0009089D">
        <w:rPr>
          <w:rFonts w:ascii="宋体" w:hAnsi="宋体"/>
          <w:sz w:val="24"/>
        </w:rPr>
        <w:t>以上均是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535、病毒</w:t>
      </w:r>
      <w:r w:rsidRPr="0009089D">
        <w:rPr>
          <w:rFonts w:ascii="宋体" w:hAnsi="宋体"/>
          <w:sz w:val="24"/>
        </w:rPr>
        <w:t>在感染计算机系统时，一般（</w:t>
      </w:r>
      <w:r w:rsidRPr="0009089D">
        <w:rPr>
          <w:rFonts w:ascii="宋体" w:hAnsi="宋体" w:hint="eastAsia"/>
          <w:sz w:val="24"/>
        </w:rPr>
        <w:t>B</w:t>
      </w:r>
      <w:r w:rsidRPr="0009089D">
        <w:rPr>
          <w:rFonts w:ascii="宋体" w:hAnsi="宋体"/>
          <w:sz w:val="24"/>
        </w:rPr>
        <w:t>）感染系统的。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病毒程序都会在屏幕上提示，待操作者确认（</w:t>
      </w:r>
      <w:r w:rsidRPr="0009089D">
        <w:rPr>
          <w:rFonts w:ascii="宋体" w:hAnsi="宋体" w:hint="eastAsia"/>
          <w:sz w:val="24"/>
        </w:rPr>
        <w:t>允许</w:t>
      </w:r>
      <w:r w:rsidRPr="0009089D">
        <w:rPr>
          <w:rFonts w:ascii="宋体" w:hAnsi="宋体"/>
          <w:sz w:val="24"/>
        </w:rPr>
        <w:t>）后</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实在操作者不觉察的情况下</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病毒程序会要求操作者制定存储的磁盘</w:t>
      </w:r>
      <w:r w:rsidRPr="0009089D">
        <w:rPr>
          <w:rFonts w:ascii="宋体" w:hAnsi="宋体" w:hint="eastAsia"/>
          <w:sz w:val="24"/>
        </w:rPr>
        <w:t>和</w:t>
      </w:r>
      <w:r w:rsidRPr="0009089D">
        <w:rPr>
          <w:rFonts w:ascii="宋体" w:hAnsi="宋体"/>
          <w:sz w:val="24"/>
        </w:rPr>
        <w:t>文件夹后</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在操作者</w:t>
      </w:r>
      <w:r w:rsidRPr="0009089D">
        <w:rPr>
          <w:rFonts w:ascii="宋体" w:hAnsi="宋体" w:hint="eastAsia"/>
          <w:sz w:val="24"/>
        </w:rPr>
        <w:t>为</w:t>
      </w:r>
      <w:r w:rsidRPr="0009089D">
        <w:rPr>
          <w:rFonts w:ascii="宋体" w:hAnsi="宋体"/>
          <w:sz w:val="24"/>
        </w:rPr>
        <w:t>病毒制定存储的文件名以后</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536、</w:t>
      </w:r>
      <w:r w:rsidRPr="0009089D">
        <w:rPr>
          <w:rFonts w:ascii="宋体" w:hAnsi="宋体"/>
          <w:sz w:val="24"/>
        </w:rPr>
        <w:t>杀毒软件时</w:t>
      </w:r>
      <w:r w:rsidRPr="0009089D">
        <w:rPr>
          <w:rFonts w:ascii="宋体" w:hAnsi="宋体" w:hint="eastAsia"/>
          <w:sz w:val="24"/>
        </w:rPr>
        <w:t>提示</w:t>
      </w:r>
      <w:r w:rsidRPr="0009089D">
        <w:rPr>
          <w:rFonts w:ascii="宋体" w:hAnsi="宋体"/>
          <w:sz w:val="24"/>
        </w:rPr>
        <w:t>“重新启动计算机后删除文件”其主要原因是（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文件插入了系统关键进程</w:t>
      </w:r>
      <w:r w:rsidRPr="0009089D">
        <w:rPr>
          <w:rFonts w:ascii="宋体" w:hAnsi="宋体" w:hint="eastAsia"/>
          <w:sz w:val="24"/>
        </w:rPr>
        <w:t>，</w:t>
      </w:r>
      <w:r w:rsidRPr="0009089D">
        <w:rPr>
          <w:rFonts w:ascii="宋体" w:hAnsi="宋体"/>
          <w:sz w:val="24"/>
        </w:rPr>
        <w:t>杀毒时无法处理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文件是病毒</w:t>
      </w:r>
      <w:r w:rsidRPr="0009089D">
        <w:rPr>
          <w:rFonts w:ascii="宋体" w:hAnsi="宋体" w:hint="eastAsia"/>
          <w:sz w:val="24"/>
        </w:rPr>
        <w:t>文件</w:t>
      </w:r>
      <w:r w:rsidRPr="0009089D">
        <w:rPr>
          <w:rFonts w:ascii="宋体" w:hAnsi="宋体"/>
          <w:sz w:val="24"/>
        </w:rPr>
        <w:t>，无法处理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由于病毒的加壳形式不同，杀毒时无法正确处理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文件正在运行且无法安全的结束</w:t>
      </w:r>
      <w:r w:rsidRPr="0009089D">
        <w:rPr>
          <w:rFonts w:ascii="宋体" w:hAnsi="宋体" w:hint="eastAsia"/>
          <w:sz w:val="24"/>
        </w:rPr>
        <w:t>，</w:t>
      </w:r>
      <w:r w:rsidRPr="0009089D">
        <w:rPr>
          <w:rFonts w:ascii="宋体" w:hAnsi="宋体"/>
          <w:sz w:val="24"/>
        </w:rPr>
        <w:t>需要其他处理方法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537、</w:t>
      </w:r>
      <w:r w:rsidRPr="0009089D">
        <w:rPr>
          <w:rFonts w:ascii="宋体" w:hAnsi="宋体"/>
          <w:sz w:val="24"/>
        </w:rPr>
        <w:t>蠕虫的目标选择算法有（</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随机性扫描</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基于目标列表的扫描</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顺序扫描</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以上均是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538、</w:t>
      </w:r>
      <w:r w:rsidRPr="0009089D">
        <w:rPr>
          <w:rFonts w:ascii="宋体" w:hAnsi="宋体"/>
          <w:sz w:val="24"/>
        </w:rPr>
        <w:t>网络钓鱼是指（</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通过大量发送声</w:t>
      </w:r>
      <w:r w:rsidRPr="0009089D">
        <w:rPr>
          <w:rFonts w:ascii="宋体" w:hAnsi="宋体" w:hint="eastAsia"/>
          <w:sz w:val="24"/>
        </w:rPr>
        <w:t>来自</w:t>
      </w:r>
      <w:r w:rsidRPr="0009089D">
        <w:rPr>
          <w:rFonts w:ascii="宋体" w:hAnsi="宋体"/>
          <w:sz w:val="24"/>
        </w:rPr>
        <w:t>于银行</w:t>
      </w:r>
      <w:r w:rsidRPr="0009089D">
        <w:rPr>
          <w:rFonts w:ascii="宋体" w:hAnsi="宋体" w:hint="eastAsia"/>
          <w:sz w:val="24"/>
        </w:rPr>
        <w:t>或</w:t>
      </w:r>
      <w:r w:rsidRPr="0009089D">
        <w:rPr>
          <w:rFonts w:ascii="宋体" w:hAnsi="宋体"/>
          <w:sz w:val="24"/>
        </w:rPr>
        <w:t>其他知名机构的欺骗性垃圾邮件，意图引诱收信人给出敏感信息。</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、网上</w:t>
      </w:r>
      <w:r w:rsidRPr="0009089D">
        <w:rPr>
          <w:rFonts w:ascii="宋体" w:hAnsi="宋体"/>
          <w:sz w:val="24"/>
        </w:rPr>
        <w:t>进行钓鱼活动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C、通过</w:t>
      </w:r>
      <w:r w:rsidRPr="0009089D">
        <w:rPr>
          <w:rFonts w:ascii="宋体" w:hAnsi="宋体"/>
          <w:sz w:val="24"/>
        </w:rPr>
        <w:t>网络组织钓鱼活动，从而获得利益</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以上都不是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539、</w:t>
      </w:r>
      <w:r w:rsidRPr="0009089D">
        <w:rPr>
          <w:rFonts w:ascii="宋体" w:hAnsi="宋体"/>
          <w:sz w:val="24"/>
        </w:rPr>
        <w:t>不属于常见把入侵主机的信息发送给攻击者的方法是（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、E-MAIL        </w:t>
      </w:r>
      <w:r w:rsidRPr="0009089D">
        <w:rPr>
          <w:rFonts w:ascii="宋体" w:hAnsi="宋体" w:hint="eastAsia"/>
          <w:sz w:val="24"/>
        </w:rPr>
        <w:tab/>
        <w:t xml:space="preserve"> B、UDP            C、ICMP           </w:t>
      </w:r>
      <w:r w:rsidRPr="0009089D">
        <w:rPr>
          <w:rFonts w:ascii="宋体" w:hAnsi="宋体"/>
          <w:sz w:val="24"/>
        </w:rPr>
        <w:t xml:space="preserve"> </w:t>
      </w:r>
      <w:r w:rsidRPr="0009089D">
        <w:rPr>
          <w:rFonts w:ascii="宋体" w:hAnsi="宋体" w:hint="eastAsia"/>
          <w:sz w:val="24"/>
        </w:rPr>
        <w:t>D、</w:t>
      </w:r>
      <w:r w:rsidRPr="0009089D">
        <w:rPr>
          <w:rFonts w:ascii="宋体" w:hAnsi="宋体"/>
          <w:sz w:val="24"/>
        </w:rPr>
        <w:t>连接入侵主机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540、</w:t>
      </w:r>
      <w:r w:rsidRPr="0009089D">
        <w:rPr>
          <w:rFonts w:ascii="宋体" w:hAnsi="宋体"/>
          <w:sz w:val="24"/>
        </w:rPr>
        <w:t>不属于黑客被动攻击的是（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缓冲区溢出</w:t>
      </w:r>
      <w:r w:rsidRPr="0009089D">
        <w:rPr>
          <w:rFonts w:ascii="宋体" w:hAnsi="宋体" w:hint="eastAsia"/>
          <w:sz w:val="24"/>
        </w:rPr>
        <w:t xml:space="preserve">      B、</w:t>
      </w:r>
      <w:r w:rsidRPr="0009089D">
        <w:rPr>
          <w:rFonts w:ascii="宋体" w:hAnsi="宋体"/>
          <w:sz w:val="24"/>
        </w:rPr>
        <w:t>运行恶意软件</w:t>
      </w:r>
      <w:r w:rsidRPr="0009089D">
        <w:rPr>
          <w:rFonts w:ascii="宋体" w:hAnsi="宋体" w:hint="eastAsia"/>
          <w:sz w:val="24"/>
        </w:rPr>
        <w:t xml:space="preserve">   C、</w:t>
      </w:r>
      <w:r w:rsidRPr="0009089D">
        <w:rPr>
          <w:rFonts w:ascii="宋体" w:hAnsi="宋体"/>
          <w:sz w:val="24"/>
        </w:rPr>
        <w:t>浏览恶意代码网页</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D、</w:t>
      </w:r>
      <w:r w:rsidRPr="0009089D">
        <w:rPr>
          <w:rFonts w:ascii="宋体" w:hAnsi="宋体"/>
          <w:sz w:val="24"/>
        </w:rPr>
        <w:t>打开病毒附件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541、</w:t>
      </w:r>
      <w:r w:rsidRPr="0009089D">
        <w:rPr>
          <w:rFonts w:ascii="宋体" w:hAnsi="宋体"/>
          <w:sz w:val="24"/>
        </w:rPr>
        <w:t>不属于黑客前期</w:t>
      </w:r>
      <w:r w:rsidRPr="0009089D">
        <w:rPr>
          <w:rFonts w:ascii="宋体" w:hAnsi="宋体" w:hint="eastAsia"/>
          <w:sz w:val="24"/>
        </w:rPr>
        <w:t>收集</w:t>
      </w:r>
      <w:r w:rsidRPr="0009089D">
        <w:rPr>
          <w:rFonts w:ascii="宋体" w:hAnsi="宋体"/>
          <w:sz w:val="24"/>
        </w:rPr>
        <w:t>信息的工具是（</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、N</w:t>
      </w:r>
      <w:r w:rsidRPr="0009089D">
        <w:rPr>
          <w:rFonts w:ascii="宋体" w:hAnsi="宋体"/>
          <w:sz w:val="24"/>
        </w:rPr>
        <w:t>map           B</w:t>
      </w:r>
      <w:r w:rsidRPr="0009089D">
        <w:rPr>
          <w:rFonts w:ascii="宋体" w:hAnsi="宋体" w:hint="eastAsia"/>
          <w:sz w:val="24"/>
        </w:rPr>
        <w:t>、X</w:t>
      </w:r>
      <w:r w:rsidRPr="0009089D">
        <w:rPr>
          <w:rFonts w:ascii="宋体" w:hAnsi="宋体"/>
          <w:sz w:val="24"/>
        </w:rPr>
        <w:t xml:space="preserve">scan           </w:t>
      </w:r>
      <w:r w:rsidRPr="0009089D">
        <w:rPr>
          <w:rFonts w:ascii="宋体" w:hAnsi="宋体" w:hint="eastAsia"/>
          <w:sz w:val="24"/>
        </w:rPr>
        <w:tab/>
      </w:r>
      <w:r w:rsidRPr="0009089D">
        <w:rPr>
          <w:rFonts w:ascii="宋体" w:hAnsi="宋体"/>
          <w:sz w:val="24"/>
        </w:rPr>
        <w:t>C</w:t>
      </w:r>
      <w:r w:rsidRPr="0009089D">
        <w:rPr>
          <w:rFonts w:ascii="宋体" w:hAnsi="宋体" w:hint="eastAsia"/>
          <w:sz w:val="24"/>
        </w:rPr>
        <w:t>、N</w:t>
      </w:r>
      <w:r w:rsidRPr="0009089D">
        <w:rPr>
          <w:rFonts w:ascii="宋体" w:hAnsi="宋体"/>
          <w:sz w:val="24"/>
        </w:rPr>
        <w:t>slookup         D</w:t>
      </w:r>
      <w:r w:rsidRPr="0009089D">
        <w:rPr>
          <w:rFonts w:ascii="宋体" w:hAnsi="宋体" w:hint="eastAsia"/>
          <w:sz w:val="24"/>
        </w:rPr>
        <w:t>、LC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542、常见W</w:t>
      </w:r>
      <w:r w:rsidRPr="0009089D">
        <w:rPr>
          <w:rFonts w:ascii="宋体" w:hAnsi="宋体"/>
          <w:sz w:val="24"/>
        </w:rPr>
        <w:t>eb攻击方法，不包括？（</w:t>
      </w:r>
      <w:r w:rsidRPr="0009089D">
        <w:rPr>
          <w:rFonts w:ascii="宋体" w:hAnsi="宋体" w:hint="eastAsia"/>
          <w:sz w:val="24"/>
        </w:rPr>
        <w:t>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利用服务器配置漏洞</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恶意代码上传下载</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构造恶意输入（</w:t>
      </w:r>
      <w:r w:rsidRPr="0009089D">
        <w:rPr>
          <w:rFonts w:ascii="宋体" w:hAnsi="宋体" w:hint="eastAsia"/>
          <w:sz w:val="24"/>
        </w:rPr>
        <w:t>SQL注入</w:t>
      </w:r>
      <w:r w:rsidRPr="0009089D">
        <w:rPr>
          <w:rFonts w:ascii="宋体" w:hAnsi="宋体"/>
          <w:sz w:val="24"/>
        </w:rPr>
        <w:t>攻击、命令注入攻击、跨站脚本攻击）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w:t>
      </w:r>
      <w:r w:rsidRPr="0009089D">
        <w:rPr>
          <w:rFonts w:ascii="宋体" w:hAnsi="宋体"/>
          <w:sz w:val="24"/>
        </w:rPr>
        <w:t>业务测试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543、</w:t>
      </w:r>
      <w:r w:rsidRPr="0009089D">
        <w:rPr>
          <w:rFonts w:ascii="宋体" w:hAnsi="宋体"/>
          <w:sz w:val="24"/>
        </w:rPr>
        <w:t>常用的抓包软件有（</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、ethereal      </w:t>
      </w:r>
      <w:r w:rsidRPr="0009089D">
        <w:rPr>
          <w:rFonts w:ascii="宋体" w:hAnsi="宋体" w:hint="eastAsia"/>
          <w:sz w:val="24"/>
        </w:rPr>
        <w:tab/>
      </w:r>
      <w:r w:rsidRPr="0009089D">
        <w:rPr>
          <w:rFonts w:ascii="宋体" w:hAnsi="宋体" w:hint="eastAsia"/>
          <w:sz w:val="24"/>
        </w:rPr>
        <w:tab/>
        <w:t>B、MS office         C、fluxay          D、netscan</w:t>
      </w:r>
    </w:p>
    <w:p w:rsidR="009C5F1F" w:rsidRPr="0009089D" w:rsidRDefault="009C5F1F" w:rsidP="009C5F1F">
      <w:pPr>
        <w:spacing w:line="360" w:lineRule="auto"/>
        <w:jc w:val="left"/>
        <w:rPr>
          <w:rFonts w:ascii="宋体" w:hAnsi="宋体"/>
          <w:sz w:val="24"/>
        </w:rPr>
      </w:pPr>
      <w:r w:rsidRPr="0009089D">
        <w:rPr>
          <w:rFonts w:ascii="宋体" w:hAnsi="宋体"/>
          <w:sz w:val="24"/>
        </w:rPr>
        <w:t>544.</w:t>
      </w:r>
      <w:r w:rsidRPr="0009089D">
        <w:rPr>
          <w:rFonts w:ascii="宋体" w:hAnsi="宋体" w:hint="eastAsia"/>
          <w:sz w:val="24"/>
        </w:rPr>
        <w:t>网络</w:t>
      </w:r>
      <w:r w:rsidRPr="0009089D">
        <w:rPr>
          <w:rFonts w:ascii="宋体" w:hAnsi="宋体"/>
          <w:sz w:val="24"/>
        </w:rPr>
        <w:t>窃听（</w:t>
      </w:r>
      <w:r w:rsidRPr="0009089D">
        <w:rPr>
          <w:rFonts w:ascii="宋体" w:hAnsi="宋体" w:hint="eastAsia"/>
          <w:sz w:val="24"/>
        </w:rPr>
        <w:t>S</w:t>
      </w:r>
      <w:r w:rsidRPr="0009089D">
        <w:rPr>
          <w:rFonts w:ascii="宋体" w:hAnsi="宋体"/>
          <w:sz w:val="24"/>
        </w:rPr>
        <w:t>niffer）</w:t>
      </w:r>
      <w:r w:rsidRPr="0009089D">
        <w:rPr>
          <w:rFonts w:ascii="宋体" w:hAnsi="宋体" w:hint="eastAsia"/>
          <w:sz w:val="24"/>
        </w:rPr>
        <w:t>可以</w:t>
      </w:r>
      <w:r w:rsidRPr="0009089D">
        <w:rPr>
          <w:rFonts w:ascii="宋体" w:hAnsi="宋体"/>
          <w:sz w:val="24"/>
        </w:rPr>
        <w:t>捕获网络中流过的</w:t>
      </w:r>
      <w:r w:rsidRPr="0009089D">
        <w:rPr>
          <w:rFonts w:ascii="宋体" w:hAnsi="宋体" w:hint="eastAsia"/>
          <w:sz w:val="24"/>
        </w:rPr>
        <w:t>敏感</w:t>
      </w:r>
      <w:r w:rsidRPr="0009089D">
        <w:rPr>
          <w:rFonts w:ascii="宋体" w:hAnsi="宋体"/>
          <w:sz w:val="24"/>
        </w:rPr>
        <w:t>信息，下列说法错误的是（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密码加密后，不会被窃听</w:t>
      </w:r>
      <w:r w:rsidRPr="0009089D">
        <w:rPr>
          <w:rFonts w:ascii="宋体" w:hAnsi="宋体" w:hint="eastAsia"/>
          <w:sz w:val="24"/>
        </w:rPr>
        <w:t xml:space="preserve">   B、C</w:t>
      </w:r>
      <w:r w:rsidRPr="0009089D">
        <w:rPr>
          <w:rFonts w:ascii="宋体" w:hAnsi="宋体"/>
          <w:sz w:val="24"/>
        </w:rPr>
        <w:t>ookie字段可以被窃听</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、报文</w:t>
      </w:r>
      <w:r w:rsidRPr="0009089D">
        <w:rPr>
          <w:rFonts w:ascii="宋体" w:hAnsi="宋体"/>
          <w:sz w:val="24"/>
        </w:rPr>
        <w:t>和帧可以窃听</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高级窃听者还可以进行</w:t>
      </w:r>
      <w:r w:rsidRPr="0009089D">
        <w:rPr>
          <w:rFonts w:ascii="宋体" w:hAnsi="宋体" w:hint="eastAsia"/>
          <w:sz w:val="24"/>
        </w:rPr>
        <w:t>ARPS</w:t>
      </w:r>
      <w:r w:rsidRPr="0009089D">
        <w:rPr>
          <w:rFonts w:ascii="宋体" w:hAnsi="宋体"/>
          <w:sz w:val="24"/>
        </w:rPr>
        <w:t>poof</w:t>
      </w:r>
      <w:r w:rsidRPr="0009089D">
        <w:rPr>
          <w:rFonts w:ascii="宋体" w:hAnsi="宋体" w:hint="eastAsia"/>
          <w:sz w:val="24"/>
        </w:rPr>
        <w:t>，</w:t>
      </w:r>
      <w:r w:rsidRPr="0009089D">
        <w:rPr>
          <w:rFonts w:ascii="宋体" w:hAnsi="宋体"/>
          <w:sz w:val="24"/>
        </w:rPr>
        <w:t>中间人攻击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545、</w:t>
      </w:r>
      <w:r w:rsidRPr="0009089D">
        <w:rPr>
          <w:rFonts w:ascii="宋体" w:hAnsi="宋体"/>
          <w:sz w:val="24"/>
        </w:rPr>
        <w:t>除了在代码设计开发阶段预防</w:t>
      </w:r>
      <w:r w:rsidRPr="0009089D">
        <w:rPr>
          <w:rFonts w:ascii="宋体" w:hAnsi="宋体" w:hint="eastAsia"/>
          <w:sz w:val="24"/>
        </w:rPr>
        <w:t>SQL注入</w:t>
      </w:r>
      <w:r w:rsidRPr="0009089D">
        <w:rPr>
          <w:rFonts w:ascii="宋体" w:hAnsi="宋体"/>
          <w:sz w:val="24"/>
        </w:rPr>
        <w:t>外，对数据库进行加固也能够把攻击者所能造成的损失控制在一定</w:t>
      </w:r>
      <w:r w:rsidRPr="0009089D">
        <w:rPr>
          <w:rFonts w:ascii="宋体" w:hAnsi="宋体" w:hint="eastAsia"/>
          <w:sz w:val="24"/>
        </w:rPr>
        <w:t>范围</w:t>
      </w:r>
      <w:r w:rsidRPr="0009089D">
        <w:rPr>
          <w:rFonts w:ascii="宋体" w:hAnsi="宋体"/>
          <w:sz w:val="24"/>
        </w:rPr>
        <w:t>内，下列哪项不是数据库加固范围？（</w:t>
      </w:r>
      <w:r w:rsidRPr="0009089D">
        <w:rPr>
          <w:rFonts w:ascii="宋体" w:hAnsi="宋体" w:hint="eastAsia"/>
          <w:sz w:val="24"/>
        </w:rPr>
        <w:t>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禁止将任何高权限账号（</w:t>
      </w:r>
      <w:r w:rsidRPr="0009089D">
        <w:rPr>
          <w:rFonts w:ascii="宋体" w:hAnsi="宋体" w:hint="eastAsia"/>
          <w:sz w:val="24"/>
        </w:rPr>
        <w:t>例如sa,dba等等</w:t>
      </w:r>
      <w:r w:rsidRPr="0009089D">
        <w:rPr>
          <w:rFonts w:ascii="宋体" w:hAnsi="宋体"/>
          <w:sz w:val="24"/>
        </w:rPr>
        <w:t>）</w:t>
      </w:r>
      <w:r w:rsidRPr="0009089D">
        <w:rPr>
          <w:rFonts w:ascii="宋体" w:hAnsi="宋体" w:hint="eastAsia"/>
          <w:sz w:val="24"/>
        </w:rPr>
        <w:t>用于</w:t>
      </w:r>
      <w:r w:rsidRPr="0009089D">
        <w:rPr>
          <w:rFonts w:ascii="宋体" w:hAnsi="宋体"/>
          <w:sz w:val="24"/>
        </w:rPr>
        <w:t>应用程序数据库访问。更安全</w:t>
      </w:r>
      <w:r w:rsidRPr="0009089D">
        <w:rPr>
          <w:rFonts w:ascii="宋体" w:hAnsi="宋体" w:hint="eastAsia"/>
          <w:sz w:val="24"/>
        </w:rPr>
        <w:t>的</w:t>
      </w:r>
      <w:r w:rsidRPr="0009089D">
        <w:rPr>
          <w:rFonts w:ascii="宋体" w:hAnsi="宋体"/>
          <w:sz w:val="24"/>
        </w:rPr>
        <w:t>方法是单独为</w:t>
      </w:r>
      <w:r w:rsidRPr="0009089D">
        <w:rPr>
          <w:rFonts w:ascii="宋体" w:hAnsi="宋体" w:hint="eastAsia"/>
          <w:sz w:val="24"/>
        </w:rPr>
        <w:t>应用</w:t>
      </w:r>
      <w:r w:rsidRPr="0009089D">
        <w:rPr>
          <w:rFonts w:ascii="宋体" w:hAnsi="宋体"/>
          <w:sz w:val="24"/>
        </w:rPr>
        <w:t>创建有限访问账户</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B</w:t>
      </w:r>
      <w:r w:rsidRPr="0009089D">
        <w:rPr>
          <w:rFonts w:ascii="宋体" w:hAnsi="宋体" w:hint="eastAsia"/>
          <w:sz w:val="24"/>
        </w:rPr>
        <w:t>、</w:t>
      </w:r>
      <w:r w:rsidRPr="0009089D">
        <w:rPr>
          <w:rFonts w:ascii="宋体" w:hAnsi="宋体"/>
          <w:sz w:val="24"/>
        </w:rPr>
        <w:t>拒绝用户访问敏感的系统存储过程</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禁止用户访问的数据库表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限制用户所能够访问的数据库表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546、</w:t>
      </w:r>
      <w:r w:rsidRPr="0009089D">
        <w:rPr>
          <w:rFonts w:ascii="宋体" w:hAnsi="宋体"/>
          <w:sz w:val="24"/>
        </w:rPr>
        <w:t>防止用户被冒名所欺骗的方法是（</w:t>
      </w:r>
      <w:r w:rsidRPr="0009089D">
        <w:rPr>
          <w:rFonts w:ascii="宋体" w:hAnsi="宋体" w:hint="eastAsia"/>
          <w:sz w:val="24"/>
        </w:rPr>
        <w:t>A</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对信息源</w:t>
      </w:r>
      <w:r w:rsidRPr="0009089D">
        <w:rPr>
          <w:rFonts w:ascii="宋体" w:hAnsi="宋体" w:hint="eastAsia"/>
          <w:sz w:val="24"/>
        </w:rPr>
        <w:t>发</w:t>
      </w:r>
      <w:r w:rsidRPr="0009089D">
        <w:rPr>
          <w:rFonts w:ascii="宋体" w:hAnsi="宋体"/>
          <w:sz w:val="24"/>
        </w:rPr>
        <w:t>放进行身份验证</w:t>
      </w:r>
      <w:r w:rsidRPr="0009089D">
        <w:rPr>
          <w:rFonts w:ascii="宋体" w:hAnsi="宋体" w:hint="eastAsia"/>
          <w:sz w:val="24"/>
        </w:rPr>
        <w:t xml:space="preserve">              </w:t>
      </w:r>
      <w:r w:rsidRPr="0009089D">
        <w:rPr>
          <w:rFonts w:ascii="宋体" w:hAnsi="宋体" w:hint="eastAsia"/>
          <w:sz w:val="24"/>
        </w:rPr>
        <w:tab/>
        <w:t>B、</w:t>
      </w:r>
      <w:r w:rsidRPr="0009089D">
        <w:rPr>
          <w:rFonts w:ascii="宋体" w:hAnsi="宋体"/>
          <w:sz w:val="24"/>
        </w:rPr>
        <w:t>进行数据加密</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对访问网络的流量</w:t>
      </w:r>
      <w:r w:rsidRPr="0009089D">
        <w:rPr>
          <w:rFonts w:ascii="宋体" w:hAnsi="宋体" w:hint="eastAsia"/>
          <w:sz w:val="24"/>
        </w:rPr>
        <w:t>进行</w:t>
      </w:r>
      <w:r w:rsidRPr="0009089D">
        <w:rPr>
          <w:rFonts w:ascii="宋体" w:hAnsi="宋体"/>
          <w:sz w:val="24"/>
        </w:rPr>
        <w:t>过滤和保护</w:t>
      </w:r>
      <w:r w:rsidRPr="0009089D">
        <w:rPr>
          <w:rFonts w:ascii="宋体" w:hAnsi="宋体" w:hint="eastAsia"/>
          <w:sz w:val="24"/>
        </w:rPr>
        <w:t xml:space="preserve">        </w:t>
      </w:r>
      <w:r w:rsidRPr="0009089D">
        <w:rPr>
          <w:rFonts w:ascii="宋体" w:hAnsi="宋体" w:hint="eastAsia"/>
          <w:sz w:val="24"/>
        </w:rPr>
        <w:tab/>
        <w:t>D、</w:t>
      </w:r>
      <w:r w:rsidRPr="0009089D">
        <w:rPr>
          <w:rFonts w:ascii="宋体" w:hAnsi="宋体"/>
          <w:sz w:val="24"/>
        </w:rPr>
        <w:t>采用防火墙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547、</w:t>
      </w:r>
      <w:r w:rsidRPr="0009089D">
        <w:rPr>
          <w:rFonts w:ascii="宋体" w:hAnsi="宋体"/>
          <w:sz w:val="24"/>
        </w:rPr>
        <w:t>给电脑设置多道口令，其中进入电脑的第一道口令是（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系统口令</w:t>
      </w:r>
      <w:r w:rsidRPr="0009089D">
        <w:rPr>
          <w:rFonts w:ascii="宋体" w:hAnsi="宋体" w:hint="eastAsia"/>
          <w:sz w:val="24"/>
        </w:rPr>
        <w:t xml:space="preserve">       </w:t>
      </w:r>
      <w:r w:rsidRPr="0009089D">
        <w:rPr>
          <w:rFonts w:ascii="宋体" w:hAnsi="宋体"/>
          <w:sz w:val="24"/>
        </w:rPr>
        <w:t xml:space="preserve">                      </w:t>
      </w:r>
      <w:r w:rsidRPr="0009089D">
        <w:rPr>
          <w:rFonts w:ascii="宋体" w:hAnsi="宋体" w:hint="eastAsia"/>
          <w:sz w:val="24"/>
        </w:rPr>
        <w:tab/>
        <w:t>B、CMO</w:t>
      </w:r>
      <w:r w:rsidRPr="0009089D">
        <w:rPr>
          <w:rFonts w:ascii="宋体" w:hAnsi="宋体"/>
          <w:sz w:val="24"/>
        </w:rPr>
        <w:t>S</w:t>
      </w:r>
      <w:r w:rsidRPr="0009089D">
        <w:rPr>
          <w:rFonts w:ascii="宋体" w:hAnsi="宋体" w:hint="eastAsia"/>
          <w:sz w:val="24"/>
        </w:rPr>
        <w:t>口令</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文件</w:t>
      </w:r>
      <w:r w:rsidRPr="0009089D">
        <w:rPr>
          <w:rFonts w:ascii="宋体" w:hAnsi="宋体" w:hint="eastAsia"/>
          <w:sz w:val="24"/>
        </w:rPr>
        <w:t>夹</w:t>
      </w:r>
      <w:r w:rsidRPr="0009089D">
        <w:rPr>
          <w:rFonts w:ascii="宋体" w:hAnsi="宋体"/>
          <w:sz w:val="24"/>
        </w:rPr>
        <w:t>口令</w:t>
      </w:r>
      <w:r w:rsidRPr="0009089D">
        <w:rPr>
          <w:rFonts w:ascii="宋体" w:hAnsi="宋体" w:hint="eastAsia"/>
          <w:sz w:val="24"/>
        </w:rPr>
        <w:t xml:space="preserve">                           </w:t>
      </w:r>
      <w:r w:rsidRPr="0009089D">
        <w:rPr>
          <w:rFonts w:ascii="宋体" w:hAnsi="宋体" w:hint="eastAsia"/>
          <w:sz w:val="24"/>
        </w:rPr>
        <w:tab/>
        <w:t>D、</w:t>
      </w:r>
      <w:r w:rsidRPr="0009089D">
        <w:rPr>
          <w:rFonts w:ascii="宋体" w:hAnsi="宋体"/>
          <w:sz w:val="24"/>
        </w:rPr>
        <w:t>文档密码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548、</w:t>
      </w:r>
      <w:r w:rsidRPr="0009089D">
        <w:rPr>
          <w:rFonts w:ascii="宋体" w:hAnsi="宋体"/>
          <w:sz w:val="24"/>
        </w:rPr>
        <w:t>攻击者截获并记录了从</w:t>
      </w:r>
      <w:r w:rsidRPr="0009089D">
        <w:rPr>
          <w:rFonts w:ascii="宋体" w:hAnsi="宋体" w:hint="eastAsia"/>
          <w:sz w:val="24"/>
        </w:rPr>
        <w:t>A到B的</w:t>
      </w:r>
      <w:r w:rsidRPr="0009089D">
        <w:rPr>
          <w:rFonts w:ascii="宋体" w:hAnsi="宋体"/>
          <w:sz w:val="24"/>
        </w:rPr>
        <w:t>数据，然后又从早些时候所截获的数据中提取出信息重新发往</w:t>
      </w:r>
      <w:r w:rsidRPr="0009089D">
        <w:rPr>
          <w:rFonts w:ascii="宋体" w:hAnsi="宋体" w:hint="eastAsia"/>
          <w:sz w:val="24"/>
        </w:rPr>
        <w:t>B称为</w:t>
      </w:r>
      <w:r w:rsidRPr="0009089D">
        <w:rPr>
          <w:rFonts w:ascii="宋体" w:hAnsi="宋体"/>
          <w:sz w:val="24"/>
        </w:rPr>
        <w:t>（</w:t>
      </w:r>
      <w:r w:rsidRPr="0009089D">
        <w:rPr>
          <w:rFonts w:ascii="宋体" w:hAnsi="宋体" w:hint="eastAsia"/>
          <w:sz w:val="24"/>
        </w:rPr>
        <w:t>D</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中间</w:t>
      </w:r>
      <w:r w:rsidRPr="0009089D">
        <w:rPr>
          <w:rFonts w:ascii="宋体" w:hAnsi="宋体" w:hint="eastAsia"/>
          <w:sz w:val="24"/>
        </w:rPr>
        <w:t>人</w:t>
      </w:r>
      <w:r w:rsidRPr="0009089D">
        <w:rPr>
          <w:rFonts w:ascii="宋体" w:hAnsi="宋体"/>
          <w:sz w:val="24"/>
        </w:rPr>
        <w:t>攻击</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口令猜测器和字典</w:t>
      </w:r>
      <w:r w:rsidRPr="0009089D">
        <w:rPr>
          <w:rFonts w:ascii="宋体" w:hAnsi="宋体" w:hint="eastAsia"/>
          <w:sz w:val="24"/>
        </w:rPr>
        <w:t>攻击</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强力攻击</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回放攻击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549、</w:t>
      </w:r>
      <w:r w:rsidRPr="0009089D">
        <w:rPr>
          <w:rFonts w:ascii="宋体" w:hAnsi="宋体"/>
          <w:sz w:val="24"/>
        </w:rPr>
        <w:t>故意制作、传播计算机病毒，造成计算机信息系统不能正常运行，但如果后果不严重就</w:t>
      </w:r>
      <w:r w:rsidRPr="0009089D">
        <w:rPr>
          <w:rFonts w:ascii="宋体" w:hAnsi="宋体" w:hint="eastAsia"/>
          <w:sz w:val="24"/>
        </w:rPr>
        <w:t>无罪</w:t>
      </w:r>
      <w:r w:rsidRPr="0009089D">
        <w:rPr>
          <w:rFonts w:ascii="宋体" w:hAnsi="宋体"/>
          <w:sz w:val="24"/>
        </w:rPr>
        <w:t>，可以原谅，这种说法（</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
      </w:r>
      <w:r w:rsidRPr="0009089D">
        <w:rPr>
          <w:rFonts w:ascii="宋体" w:hAnsi="宋体"/>
          <w:sz w:val="24"/>
        </w:rPr>
        <w:t>不对，对这种蓄意破坏行为不能原谅</w:t>
      </w:r>
      <w:r w:rsidRPr="0009089D">
        <w:rPr>
          <w:rFonts w:ascii="宋体" w:hAnsi="宋体" w:hint="eastAsia"/>
          <w:sz w:val="24"/>
        </w:rPr>
        <w:tab/>
      </w:r>
      <w:r w:rsidRPr="0009089D">
        <w:rPr>
          <w:rFonts w:ascii="宋体" w:hAnsi="宋体" w:hint="eastAsia"/>
          <w:sz w:val="24"/>
        </w:rPr>
        <w:tab/>
        <w:t>B、即使</w:t>
      </w:r>
      <w:r w:rsidRPr="0009089D">
        <w:rPr>
          <w:rFonts w:ascii="宋体" w:hAnsi="宋体"/>
          <w:sz w:val="24"/>
        </w:rPr>
        <w:t>不是故意的，后果也不很严重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C、对。我国实行成文法，根据《中华人民共和国刑法》第286条的规定，只有造成严重后果者才有罪</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D、无法断定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550、关于80年代M</w:t>
      </w:r>
      <w:r w:rsidRPr="0009089D">
        <w:rPr>
          <w:rFonts w:ascii="宋体" w:hAnsi="宋体"/>
          <w:sz w:val="24"/>
        </w:rPr>
        <w:t>irros蠕虫危害的描述，哪句话是错误的？（</w:t>
      </w:r>
      <w:r w:rsidRPr="0009089D">
        <w:rPr>
          <w:rFonts w:ascii="宋体" w:hAnsi="宋体" w:hint="eastAsia"/>
          <w:sz w:val="24"/>
        </w:rPr>
        <w:t>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A、占用了大量的计算机处理器的时间，导致拒绝股务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B、窃取用户的机密信息，破坏计算机数据文件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C、该蠕虫利用Unix系统上的漏洞传播</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D、大量的流量堵塞了网络，导致网络瘫痪</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551、关于黑客注入攻击说法错误的是： (</w:t>
      </w:r>
      <w:r w:rsidRPr="0009089D">
        <w:rPr>
          <w:rFonts w:ascii="宋体" w:hAnsi="宋体"/>
          <w:sz w:val="24"/>
        </w:rPr>
        <w:t>D</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A、它的主要原因是程序对用户的输入缺乏过滤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B、一般情况下防火墙对它无法防范</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C、对它进行防范时要关注操作系统的版本和安全补丁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D、注入成功后可以获取部分权限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552、基于</w:t>
      </w:r>
      <w:r w:rsidRPr="0009089D">
        <w:rPr>
          <w:rFonts w:ascii="宋体" w:hAnsi="宋体"/>
          <w:sz w:val="24"/>
        </w:rPr>
        <w:t>主机评估报告对主机进行加固时，第一步是（</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账号、口令策略修改</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补丁安装</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文件系统加固</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、日志</w:t>
      </w:r>
      <w:r w:rsidRPr="0009089D">
        <w:rPr>
          <w:rFonts w:ascii="宋体" w:hAnsi="宋体"/>
          <w:sz w:val="24"/>
        </w:rPr>
        <w:t>审核增强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553、计算机</w:t>
      </w:r>
      <w:r w:rsidRPr="0009089D">
        <w:rPr>
          <w:rFonts w:ascii="宋体" w:hAnsi="宋体"/>
          <w:sz w:val="24"/>
        </w:rPr>
        <w:t>病毒会对下列计算机服务造成威胁，除了（</w:t>
      </w:r>
      <w:r w:rsidRPr="0009089D">
        <w:rPr>
          <w:rFonts w:ascii="宋体" w:hAnsi="宋体" w:hint="eastAsia"/>
          <w:sz w:val="24"/>
        </w:rPr>
        <w:t>C</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完整性</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有效性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w:t>
      </w:r>
      <w:r w:rsidRPr="0009089D">
        <w:rPr>
          <w:rFonts w:ascii="宋体" w:hAnsi="宋体"/>
          <w:sz w:val="24"/>
        </w:rPr>
        <w:t>保密性</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可用性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554、计算机</w:t>
      </w:r>
      <w:r w:rsidRPr="0009089D">
        <w:rPr>
          <w:rFonts w:ascii="宋体" w:hAnsi="宋体"/>
          <w:sz w:val="24"/>
        </w:rPr>
        <w:t>病毒是一段可运行的程序，它一般（</w:t>
      </w:r>
      <w:r w:rsidRPr="0009089D">
        <w:rPr>
          <w:rFonts w:ascii="宋体" w:hAnsi="宋体" w:hint="eastAsia"/>
          <w:sz w:val="24"/>
        </w:rPr>
        <w:t>C</w:t>
      </w:r>
      <w:r w:rsidRPr="0009089D">
        <w:rPr>
          <w:rFonts w:ascii="宋体" w:hAnsi="宋体"/>
          <w:sz w:val="24"/>
        </w:rPr>
        <w:t>）保存在磁盘中。</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作为一个文件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作为一段数据</w:t>
      </w:r>
    </w:p>
    <w:p w:rsidR="009C5F1F" w:rsidRPr="0009089D" w:rsidRDefault="009C5F1F" w:rsidP="009C5F1F">
      <w:pPr>
        <w:spacing w:line="360" w:lineRule="auto"/>
        <w:jc w:val="left"/>
        <w:rPr>
          <w:rFonts w:ascii="宋体" w:hAnsi="宋体"/>
          <w:sz w:val="24"/>
        </w:rPr>
      </w:pPr>
      <w:r w:rsidRPr="0009089D">
        <w:rPr>
          <w:rFonts w:ascii="宋体" w:hAnsi="宋体"/>
          <w:sz w:val="24"/>
        </w:rPr>
        <w:t>C</w:t>
      </w:r>
      <w:r w:rsidRPr="0009089D">
        <w:rPr>
          <w:rFonts w:ascii="宋体" w:hAnsi="宋体" w:hint="eastAsia"/>
          <w:sz w:val="24"/>
        </w:rPr>
        <w:t>、不作为单独</w:t>
      </w:r>
      <w:r w:rsidRPr="0009089D">
        <w:rPr>
          <w:rFonts w:ascii="宋体" w:hAnsi="宋体"/>
          <w:sz w:val="24"/>
        </w:rPr>
        <w:t>文件</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作为一段资料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555、什么方式能够从远程绕过防火墙去入侵一个网络？(</w:t>
      </w:r>
      <w:r w:rsidRPr="0009089D">
        <w:rPr>
          <w:rFonts w:ascii="宋体" w:hAnsi="宋体"/>
          <w:sz w:val="24"/>
        </w:rPr>
        <w:t>D</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 xml:space="preserve">IP services_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Active  ports</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Identified network topology</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Modem banks</w:t>
      </w:r>
    </w:p>
    <w:p w:rsidR="009C5F1F" w:rsidRPr="0009089D" w:rsidRDefault="009C5F1F" w:rsidP="009C5F1F">
      <w:pPr>
        <w:spacing w:line="360" w:lineRule="auto"/>
        <w:jc w:val="left"/>
        <w:rPr>
          <w:rFonts w:ascii="宋体" w:hAnsi="宋体"/>
          <w:sz w:val="24"/>
        </w:rPr>
      </w:pPr>
      <w:r w:rsidRPr="0009089D">
        <w:rPr>
          <w:rFonts w:ascii="宋体" w:hAnsi="宋体"/>
          <w:sz w:val="24"/>
        </w:rPr>
        <w:t>556</w:t>
      </w:r>
      <w:r w:rsidRPr="0009089D">
        <w:rPr>
          <w:rFonts w:ascii="宋体" w:hAnsi="宋体" w:hint="eastAsia"/>
          <w:sz w:val="24"/>
        </w:rPr>
        <w:t>、输入法</w:t>
      </w:r>
      <w:r w:rsidRPr="0009089D">
        <w:rPr>
          <w:rFonts w:ascii="宋体" w:hAnsi="宋体"/>
          <w:sz w:val="24"/>
        </w:rPr>
        <w:t>漏洞通过（</w:t>
      </w:r>
      <w:r w:rsidRPr="0009089D">
        <w:rPr>
          <w:rFonts w:ascii="宋体" w:hAnsi="宋体" w:hint="eastAsia"/>
          <w:sz w:val="24"/>
        </w:rPr>
        <w:t>D</w:t>
      </w:r>
      <w:r w:rsidRPr="0009089D">
        <w:rPr>
          <w:rFonts w:ascii="宋体" w:hAnsi="宋体"/>
          <w:sz w:val="24"/>
        </w:rPr>
        <w:t>）端口实现的。</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 xml:space="preserve">、21         </w:t>
      </w:r>
      <w:r w:rsidRPr="0009089D">
        <w:rPr>
          <w:rFonts w:ascii="宋体" w:hAnsi="宋体"/>
          <w:sz w:val="24"/>
        </w:rPr>
        <w:t xml:space="preserve">    </w:t>
      </w:r>
      <w:r w:rsidRPr="0009089D">
        <w:rPr>
          <w:rFonts w:ascii="宋体" w:hAnsi="宋体" w:hint="eastAsia"/>
          <w:sz w:val="24"/>
        </w:rPr>
        <w:t xml:space="preserve"> B、23                  C、445             D、3389</w:t>
      </w:r>
    </w:p>
    <w:p w:rsidR="009C5F1F" w:rsidRPr="0009089D" w:rsidRDefault="009C5F1F" w:rsidP="009C5F1F">
      <w:pPr>
        <w:spacing w:line="360" w:lineRule="auto"/>
        <w:jc w:val="left"/>
        <w:rPr>
          <w:rFonts w:ascii="宋体" w:hAnsi="宋体"/>
          <w:sz w:val="24"/>
        </w:rPr>
      </w:pPr>
      <w:r w:rsidRPr="0009089D">
        <w:rPr>
          <w:rFonts w:ascii="宋体" w:hAnsi="宋体"/>
          <w:sz w:val="24"/>
        </w:rPr>
        <w:t>557</w:t>
      </w:r>
      <w:r w:rsidRPr="0009089D">
        <w:rPr>
          <w:rFonts w:ascii="宋体" w:hAnsi="宋体" w:hint="eastAsia"/>
          <w:sz w:val="24"/>
        </w:rPr>
        <w:t>、特洛伊</w:t>
      </w:r>
      <w:r w:rsidRPr="0009089D">
        <w:rPr>
          <w:rFonts w:ascii="宋体" w:hAnsi="宋体"/>
          <w:sz w:val="24"/>
        </w:rPr>
        <w:t>木马攻击的</w:t>
      </w:r>
      <w:r w:rsidRPr="0009089D">
        <w:rPr>
          <w:rFonts w:ascii="宋体" w:hAnsi="宋体" w:hint="eastAsia"/>
          <w:sz w:val="24"/>
        </w:rPr>
        <w:t>威胁</w:t>
      </w:r>
      <w:r w:rsidRPr="0009089D">
        <w:rPr>
          <w:rFonts w:ascii="宋体" w:hAnsi="宋体"/>
          <w:sz w:val="24"/>
        </w:rPr>
        <w:t>类型属于（</w:t>
      </w:r>
      <w:r w:rsidRPr="0009089D">
        <w:rPr>
          <w:rFonts w:ascii="宋体" w:hAnsi="宋体" w:hint="eastAsia"/>
          <w:sz w:val="24"/>
        </w:rPr>
        <w:t>B</w:t>
      </w:r>
      <w:r w:rsidRPr="0009089D">
        <w:rPr>
          <w:rFonts w:ascii="宋体" w:hAnsi="宋体"/>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授权侵犯</w:t>
      </w:r>
      <w:r w:rsidRPr="0009089D">
        <w:rPr>
          <w:rFonts w:ascii="宋体" w:hAnsi="宋体" w:hint="eastAsia"/>
          <w:sz w:val="24"/>
        </w:rPr>
        <w:t xml:space="preserve">威胁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t>
      </w:r>
      <w:r w:rsidRPr="0009089D">
        <w:rPr>
          <w:rFonts w:ascii="宋体" w:hAnsi="宋体"/>
          <w:sz w:val="24"/>
        </w:rPr>
        <w:t>植入威胁</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C</w:t>
      </w:r>
      <w:r w:rsidRPr="0009089D">
        <w:rPr>
          <w:rFonts w:ascii="宋体" w:hAnsi="宋体" w:hint="eastAsia"/>
          <w:sz w:val="24"/>
        </w:rPr>
        <w:t>、</w:t>
      </w:r>
      <w:r w:rsidRPr="0009089D">
        <w:rPr>
          <w:rFonts w:ascii="宋体" w:hAnsi="宋体"/>
          <w:sz w:val="24"/>
        </w:rPr>
        <w:t>渗入威胁</w:t>
      </w:r>
      <w:r w:rsidRPr="0009089D">
        <w:rPr>
          <w:rFonts w:ascii="宋体" w:hAnsi="宋体" w:hint="eastAsia"/>
          <w:sz w:val="24"/>
        </w:rPr>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t>
      </w:r>
      <w:r w:rsidRPr="0009089D">
        <w:rPr>
          <w:rFonts w:ascii="宋体" w:hAnsi="宋体"/>
          <w:sz w:val="24"/>
        </w:rPr>
        <w:t>旁路控制威胁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558、通常黑客扫描目标机的445端口是为了(</w:t>
      </w:r>
      <w:r w:rsidRPr="0009089D">
        <w:rPr>
          <w:rFonts w:ascii="宋体" w:hAnsi="宋体"/>
          <w:sz w:val="24"/>
        </w:rPr>
        <w:t>B</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A、利用NETBIOS SMB服务发起DOS攻击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B、发现并获得目标机上的文件及打印机共享</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C、利用SMB服务确认Windows系统版本</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D、利用NETBIOS服务确认Windows系统版本</w:t>
      </w:r>
    </w:p>
    <w:p w:rsidR="009C5F1F" w:rsidRPr="0009089D" w:rsidRDefault="009C5F1F" w:rsidP="009C5F1F">
      <w:pPr>
        <w:spacing w:line="360" w:lineRule="auto"/>
        <w:jc w:val="left"/>
        <w:rPr>
          <w:rFonts w:ascii="宋体" w:hAnsi="宋体"/>
          <w:sz w:val="24"/>
        </w:rPr>
      </w:pPr>
      <w:r w:rsidRPr="0009089D">
        <w:rPr>
          <w:rFonts w:ascii="宋体" w:hAnsi="宋体"/>
          <w:sz w:val="24"/>
        </w:rPr>
        <w:t>559</w:t>
      </w:r>
      <w:r w:rsidRPr="0009089D">
        <w:rPr>
          <w:rFonts w:ascii="宋体" w:hAnsi="宋体" w:hint="eastAsia"/>
          <w:sz w:val="24"/>
        </w:rPr>
        <w:t>、网络病毒防范的三个阶段主要是预防范阶段、病毒爆发阶段和哪个阶段？(A)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A、残余风险评估阶段</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B、检查阶段</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C、入侵检测系统监控阶段</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D、网络异常流量临控阶段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560、网络病毒预防范阶段的主要措施是什么？(A)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A、强制补丁、网络异常流量的发现</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B、强制补丁、入侵检测系统监控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C、网络异常流量的发现、入侵检测系统的监控阶段   </w:t>
      </w:r>
      <w:r w:rsidRPr="0009089D">
        <w:rPr>
          <w:rFonts w:ascii="宋体" w:hAnsi="宋体" w:hint="eastAsia"/>
          <w:sz w:val="24"/>
          <w:highlight w:val="yellow"/>
        </w:rPr>
        <w:t>D</w:t>
      </w:r>
      <w:r w:rsidRPr="0009089D">
        <w:rPr>
          <w:rFonts w:ascii="宋体" w:hAnsi="宋体" w:hint="eastAsia"/>
          <w:sz w:val="24"/>
        </w:rPr>
        <w:t>、缺少D选项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561、下列除了(B)以外，都是防范计算机病毒侵害的有效方法。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A、使用防病毒软件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B、机房保持卫生，经常进行消毒</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C、避免外来的磁盘接触系统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D、网络使用防病毒网关设备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562、下列除了(A)以外，都是计算机病毒传</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A、通过操作员接触传播</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B、通过U盘接触传播</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C、通过网络传播</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D、通过电子播的途径邮件传播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563、下列措施中，(C)不是减少病毒的传染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和造成的损失的好办法。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A、重要的文件要及时、定期备份，使备份能反映出系统的最新状态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B、外来的文件要经过病毒检测才能使用，不要使用盗版软件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C、不与外界进行任何交流，所有软件都自行开发</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D、定期用抗病毒软件对系统进行查毒、杀毒</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564、下列哪项是跨站脚本Cross Site Scripting攻击具体事例？（B）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A、搜索用户</w:t>
      </w:r>
      <w:r w:rsidRPr="0009089D">
        <w:rPr>
          <w:rFonts w:ascii="宋体" w:hAnsi="宋体" w:hint="eastAsia"/>
          <w:sz w:val="24"/>
        </w:rPr>
        <w:tab/>
      </w:r>
      <w:r w:rsidRPr="0009089D">
        <w:rPr>
          <w:rFonts w:ascii="宋体" w:hAnsi="宋体" w:hint="eastAsia"/>
          <w:sz w:val="24"/>
        </w:rPr>
        <w:tab/>
        <w:t>B、发帖子，发消息</w:t>
      </w:r>
      <w:r w:rsidRPr="0009089D">
        <w:rPr>
          <w:rFonts w:ascii="宋体" w:hAnsi="宋体" w:hint="eastAsia"/>
          <w:sz w:val="24"/>
        </w:rPr>
        <w:tab/>
      </w:r>
      <w:r w:rsidRPr="0009089D">
        <w:rPr>
          <w:rFonts w:ascii="宋体" w:hAnsi="宋体" w:hint="eastAsia"/>
          <w:sz w:val="24"/>
        </w:rPr>
        <w:tab/>
        <w:t>C、上传附件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D、下载文件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565、下列哪项为信息泄露与错误处理不当Information Leakage and Improper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Error Handlina攻击具体实例？(D)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A、不明邮件中隐藏的html链接</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B、发帖子，发消息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C、上传附件</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D、错误信息揭示路径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566、下面哪一项是黑客用来实施DDoS攻击的工具？(D)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A、LC5       </w:t>
      </w:r>
      <w:r w:rsidRPr="0009089D">
        <w:rPr>
          <w:rFonts w:ascii="宋体" w:hAnsi="宋体" w:hint="eastAsia"/>
          <w:sz w:val="24"/>
        </w:rPr>
        <w:tab/>
      </w:r>
      <w:r w:rsidRPr="0009089D">
        <w:rPr>
          <w:rFonts w:ascii="宋体" w:hAnsi="宋体" w:hint="eastAsia"/>
          <w:sz w:val="24"/>
        </w:rPr>
        <w:tab/>
        <w:t xml:space="preserve">B、Rootkit      </w:t>
      </w:r>
      <w:r w:rsidRPr="0009089D">
        <w:rPr>
          <w:rFonts w:ascii="宋体" w:hAnsi="宋体" w:hint="eastAsia"/>
          <w:sz w:val="24"/>
        </w:rPr>
        <w:tab/>
      </w:r>
      <w:r w:rsidRPr="0009089D">
        <w:rPr>
          <w:rFonts w:ascii="宋体" w:hAnsi="宋体" w:hint="eastAsia"/>
          <w:sz w:val="24"/>
        </w:rPr>
        <w:tab/>
        <w:t xml:space="preserve">C、Icesword        </w:t>
      </w:r>
      <w:r w:rsidRPr="0009089D">
        <w:rPr>
          <w:rFonts w:ascii="宋体" w:hAnsi="宋体" w:hint="eastAsia"/>
          <w:sz w:val="24"/>
        </w:rPr>
        <w:tab/>
      </w:r>
      <w:r w:rsidRPr="0009089D">
        <w:rPr>
          <w:rFonts w:ascii="宋体" w:hAnsi="宋体" w:hint="eastAsia"/>
          <w:sz w:val="24"/>
        </w:rPr>
        <w:tab/>
        <w:t>D、Trinoo</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567、以下哪个工具可以抹去所有NT/2K配置，并将其还原到初始状态？(A)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A、Rollback. exe      B、Recover. exe      C、Zap. exe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D、Reset. exe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568、以下哪个工具通常是系统自带任务管理器的替代？(D)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A、Regmon           B、Filemon          C、Autoruns     D、Process explorer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569、以下哪个针对访问控制的安全措施是最容易使用和管理的？(C)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A、密码            </w:t>
      </w:r>
      <w:r w:rsidRPr="0009089D">
        <w:rPr>
          <w:rFonts w:ascii="宋体" w:hAnsi="宋体" w:hint="eastAsia"/>
          <w:sz w:val="24"/>
        </w:rPr>
        <w:tab/>
        <w:t xml:space="preserve">B、加密标志     </w:t>
      </w:r>
      <w:r w:rsidRPr="0009089D">
        <w:rPr>
          <w:rFonts w:ascii="宋体" w:hAnsi="宋体" w:hint="eastAsia"/>
          <w:sz w:val="24"/>
        </w:rPr>
        <w:tab/>
        <w:t xml:space="preserve"> C、硬件加密   </w:t>
      </w:r>
      <w:r w:rsidRPr="0009089D">
        <w:rPr>
          <w:rFonts w:ascii="宋体" w:hAnsi="宋体" w:hint="eastAsia"/>
          <w:sz w:val="24"/>
        </w:rPr>
        <w:tab/>
        <w:t xml:space="preserve"> </w:t>
      </w:r>
      <w:r w:rsidRPr="0009089D">
        <w:rPr>
          <w:rFonts w:ascii="宋体" w:hAnsi="宋体" w:hint="eastAsia"/>
          <w:sz w:val="24"/>
        </w:rPr>
        <w:tab/>
        <w:t>D、加密数据文件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570、以下哪项不是分布式拒绝服务攻击常用的工具？(D)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A、Trinoo        </w:t>
      </w:r>
      <w:r w:rsidRPr="0009089D">
        <w:rPr>
          <w:rFonts w:ascii="宋体" w:hAnsi="宋体" w:hint="eastAsia"/>
          <w:sz w:val="24"/>
        </w:rPr>
        <w:tab/>
        <w:t xml:space="preserve">B、Trinoo        </w:t>
      </w:r>
      <w:r w:rsidRPr="0009089D">
        <w:rPr>
          <w:rFonts w:ascii="宋体" w:hAnsi="宋体" w:hint="eastAsia"/>
          <w:sz w:val="24"/>
        </w:rPr>
        <w:tab/>
        <w:t xml:space="preserve">C、TFN      </w:t>
      </w:r>
      <w:r w:rsidRPr="0009089D">
        <w:rPr>
          <w:rFonts w:ascii="宋体" w:hAnsi="宋体" w:hint="eastAsia"/>
          <w:sz w:val="24"/>
        </w:rPr>
        <w:tab/>
      </w:r>
      <w:r w:rsidRPr="0009089D">
        <w:rPr>
          <w:rFonts w:ascii="宋体" w:hAnsi="宋体" w:hint="eastAsia"/>
          <w:sz w:val="24"/>
        </w:rPr>
        <w:tab/>
        <w:t>D、synkill</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571、以下哪项不属于针对数据库的攻击？(D)</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 xml:space="preserve">A、特权提升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B、强力破解弱口令或默认的用户名及口令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C、SQL注入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D、利用xss漏洞攻击</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572、以下哪项工具不适合用来做网络监听？(B)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A、sniffer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B、Webscan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 Windump     </w:t>
      </w:r>
      <w:r w:rsidRPr="0009089D">
        <w:rPr>
          <w:rFonts w:ascii="宋体" w:hAnsi="宋体" w:hint="eastAsia"/>
          <w:sz w:val="24"/>
        </w:rPr>
        <w:tab/>
        <w:t xml:space="preserve"> D、 D-Iris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573、以下哪项是SYN变种攻击经常用到的工具？(B)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A、sessionIE     </w:t>
      </w:r>
      <w:r w:rsidRPr="0009089D">
        <w:rPr>
          <w:rFonts w:ascii="宋体" w:hAnsi="宋体" w:hint="eastAsia"/>
          <w:sz w:val="24"/>
        </w:rPr>
        <w:tab/>
        <w:t>B、synkill</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C、TFN        </w:t>
      </w:r>
      <w:r w:rsidRPr="0009089D">
        <w:rPr>
          <w:rFonts w:ascii="宋体" w:hAnsi="宋体" w:hint="eastAsia"/>
          <w:sz w:val="24"/>
        </w:rPr>
        <w:tab/>
        <w:t xml:space="preserve"> </w:t>
      </w:r>
      <w:r w:rsidRPr="0009089D">
        <w:rPr>
          <w:rFonts w:ascii="宋体" w:hAnsi="宋体" w:hint="eastAsia"/>
          <w:sz w:val="24"/>
        </w:rPr>
        <w:tab/>
        <w:t>D、Webscan</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574、以下哪一项不是流氓软件的特征？(D)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A、通常通过诱骗或和其他软件捆绑在用户不知情的情况下安装</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B、通常添加驱动保护使用户难以卸载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C、通常会启动无用的程序浪费计算机的资源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D、通常会显示下流的言论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575、一个数据仓库中发生了安全性破坏。以下哪一项有助于安全调查的进行？(B)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A、访问路径    </w:t>
      </w:r>
      <w:r w:rsidRPr="0009089D">
        <w:rPr>
          <w:rFonts w:ascii="宋体" w:hAnsi="宋体" w:hint="eastAsia"/>
          <w:sz w:val="24"/>
        </w:rPr>
        <w:tab/>
      </w:r>
      <w:r w:rsidRPr="0009089D">
        <w:rPr>
          <w:rFonts w:ascii="宋体" w:hAnsi="宋体" w:hint="eastAsia"/>
          <w:sz w:val="24"/>
        </w:rPr>
        <w:tab/>
        <w:t xml:space="preserve">B、时戳     </w:t>
      </w:r>
      <w:r w:rsidRPr="0009089D">
        <w:rPr>
          <w:rFonts w:ascii="宋体" w:hAnsi="宋体" w:hint="eastAsia"/>
          <w:sz w:val="24"/>
        </w:rPr>
        <w:tab/>
      </w:r>
      <w:r w:rsidRPr="0009089D">
        <w:rPr>
          <w:rFonts w:ascii="宋体" w:hAnsi="宋体" w:hint="eastAsia"/>
          <w:sz w:val="24"/>
        </w:rPr>
        <w:tab/>
        <w:t xml:space="preserve">C、数据定义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D、数据分类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576、以下哪一项不属于恶意代码？(C)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A、病毒      </w:t>
      </w:r>
      <w:r w:rsidRPr="0009089D">
        <w:rPr>
          <w:rFonts w:ascii="宋体" w:hAnsi="宋体" w:hint="eastAsia"/>
          <w:sz w:val="24"/>
        </w:rPr>
        <w:tab/>
      </w:r>
      <w:r w:rsidRPr="0009089D">
        <w:rPr>
          <w:rFonts w:ascii="宋体" w:hAnsi="宋体" w:hint="eastAsia"/>
          <w:sz w:val="24"/>
        </w:rPr>
        <w:tab/>
        <w:t xml:space="preserve">B、蠕虫      </w:t>
      </w:r>
      <w:r w:rsidRPr="0009089D">
        <w:rPr>
          <w:rFonts w:ascii="宋体" w:hAnsi="宋体" w:hint="eastAsia"/>
          <w:sz w:val="24"/>
        </w:rPr>
        <w:tab/>
      </w:r>
      <w:r w:rsidRPr="0009089D">
        <w:rPr>
          <w:rFonts w:ascii="宋体" w:hAnsi="宋体" w:hint="eastAsia"/>
          <w:sz w:val="24"/>
        </w:rPr>
        <w:tab/>
        <w:t xml:space="preserve">C、宏       </w:t>
      </w:r>
      <w:r w:rsidRPr="0009089D">
        <w:rPr>
          <w:rFonts w:ascii="宋体" w:hAnsi="宋体" w:hint="eastAsia"/>
          <w:sz w:val="24"/>
        </w:rPr>
        <w:tab/>
      </w:r>
      <w:r w:rsidRPr="0009089D">
        <w:rPr>
          <w:rFonts w:ascii="宋体" w:hAnsi="宋体" w:hint="eastAsia"/>
          <w:sz w:val="24"/>
        </w:rPr>
        <w:tab/>
        <w:t>D、特洛伊木马</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577、以下哪一项不属于计算机病毒的防治策略？(D)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A、防毒能力     </w:t>
      </w:r>
      <w:r w:rsidRPr="0009089D">
        <w:rPr>
          <w:rFonts w:ascii="宋体" w:hAnsi="宋体" w:hint="eastAsia"/>
          <w:sz w:val="24"/>
        </w:rPr>
        <w:tab/>
        <w:t xml:space="preserve">B、查毒能力         </w:t>
      </w:r>
      <w:r w:rsidRPr="0009089D">
        <w:rPr>
          <w:rFonts w:ascii="宋体" w:hAnsi="宋体" w:hint="eastAsia"/>
          <w:sz w:val="24"/>
        </w:rPr>
        <w:tab/>
        <w:t>C、杀毒能力       D、禁毒能力</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578、以下哪一项是常见Web站点脆弱性扫描工具？(A)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A、Appscan  </w:t>
      </w:r>
      <w:r w:rsidRPr="0009089D">
        <w:rPr>
          <w:rFonts w:ascii="宋体" w:hAnsi="宋体" w:hint="eastAsia"/>
          <w:sz w:val="24"/>
        </w:rPr>
        <w:tab/>
      </w:r>
      <w:r w:rsidRPr="0009089D">
        <w:rPr>
          <w:rFonts w:ascii="宋体" w:hAnsi="宋体" w:hint="eastAsia"/>
          <w:sz w:val="24"/>
        </w:rPr>
        <w:tab/>
        <w:t xml:space="preserve">B、Nmap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C、Sniffer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D、LC</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579、以下哪种方法是防止便携式计算机机密信息泄露的最有效的方法？(A)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A、用所有者的公钥对硬盘进行加密处理  </w:t>
      </w:r>
      <w:r w:rsidRPr="0009089D">
        <w:rPr>
          <w:rFonts w:ascii="宋体" w:hAnsi="宋体" w:hint="eastAsia"/>
          <w:sz w:val="24"/>
        </w:rPr>
        <w:tab/>
      </w:r>
      <w:r w:rsidRPr="0009089D">
        <w:rPr>
          <w:rFonts w:ascii="宋体" w:hAnsi="宋体" w:hint="eastAsia"/>
          <w:sz w:val="24"/>
        </w:rPr>
        <w:tab/>
        <w:t>B、激活引导口令（硬件设置口令）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C、利用生物识别设备</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D、利用双因子识别技术将臀陆信息写入记事本</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580、以下哪种符号在SQL注入攻击中经常用到？(D)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A、$_         </w:t>
      </w:r>
      <w:r w:rsidRPr="0009089D">
        <w:rPr>
          <w:rFonts w:ascii="宋体" w:hAnsi="宋体" w:hint="eastAsia"/>
          <w:sz w:val="24"/>
        </w:rPr>
        <w:tab/>
      </w:r>
      <w:r w:rsidRPr="0009089D">
        <w:rPr>
          <w:rFonts w:ascii="宋体" w:hAnsi="宋体" w:hint="eastAsia"/>
          <w:sz w:val="24"/>
        </w:rPr>
        <w:tab/>
        <w:t xml:space="preserve">B、1            </w:t>
      </w:r>
      <w:r w:rsidRPr="0009089D">
        <w:rPr>
          <w:rFonts w:ascii="宋体" w:hAnsi="宋体" w:hint="eastAsia"/>
          <w:sz w:val="24"/>
        </w:rPr>
        <w:tab/>
        <w:t xml:space="preserve">C、@          </w:t>
      </w:r>
      <w:r w:rsidRPr="0009089D">
        <w:rPr>
          <w:rFonts w:ascii="宋体" w:hAnsi="宋体" w:hint="eastAsia"/>
          <w:sz w:val="24"/>
        </w:rPr>
        <w:tab/>
      </w:r>
      <w:r w:rsidRPr="0009089D">
        <w:rPr>
          <w:rFonts w:ascii="宋体" w:hAnsi="宋体" w:hint="eastAsia"/>
          <w:sz w:val="24"/>
        </w:rPr>
        <w:tab/>
        <w:t>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581、以下哪种工具能从网络上检测出网络监听软件(A)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A、sniffdet, , </w:t>
      </w:r>
      <w:r w:rsidRPr="0009089D">
        <w:rPr>
          <w:rFonts w:ascii="宋体" w:hAnsi="宋体" w:hint="eastAsia"/>
          <w:sz w:val="24"/>
        </w:rPr>
        <w:tab/>
        <w:t>B、purify,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C、Dsniff     </w:t>
      </w:r>
      <w:r w:rsidRPr="0009089D">
        <w:rPr>
          <w:rFonts w:ascii="宋体" w:hAnsi="宋体" w:hint="eastAsia"/>
          <w:sz w:val="24"/>
        </w:rPr>
        <w:tab/>
      </w:r>
      <w:r w:rsidRPr="0009089D">
        <w:rPr>
          <w:rFonts w:ascii="宋体" w:hAnsi="宋体" w:hint="eastAsia"/>
          <w:sz w:val="24"/>
        </w:rPr>
        <w:tab/>
        <w:t>D、WireShark</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582、以下哪种攻击可能导致某些系统在重组IP分片的过程中宕机或者重新启动？(B)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A、分布式拒绝服务攻击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B、Ping of Death</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C、NFS攻击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D、DNS缓存毒化攻击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583、下面哪部分不属于入侵的过程？(B)</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A、数据采集           B、数据存储           C、数据检测        D、数据分析</w:t>
      </w: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584、以下对木马阐述不正确的是(A)。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A、木马可以自我复制和传播</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B、有些木马可以查看目标主机的屏幕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C、有些木马可以对目标主机上的文件进行任意揉作</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D、木马是一种恶意程序，它们在宿主机器上运行，在用户毫无察觉的情况下，让攻击者获得了远程访问和控制系统的权限。</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585、由于攻击者可以借助某种手段，避开DBMS以及应用程序而直接进入系统访问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数据，我们通常采取以下哪种方式来防范？(A)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A、数据库加密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B、修改数据库用户的密码，将之改得更为复杂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C、使用修改查询法，使用户在查询数据库时需要满足更多的条件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D、使用集合法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586、在大多数情况下，病毒侵入计算机系统以后，(D)。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A、病毒程序将立即破坏整个计算机软件系统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B、计算机系统将立即不能执行我们的各项任务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C、病毒程序将迅速损坏计算机的键盘、鼠标等操作部件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D、一般并不立即发作，等到满足某种条件的 时候，才会出来活动捣乱、破坏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587、在确定威胁的可能性时，可以不考虑以下哪项？(D)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A、威胁源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B、潜在弱点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C、现有控制措施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D、攻击所产生的负面影响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588、在以下人为的恶意攻击行为中，属于主动攻击的是(A)。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A、身份假冒           B、数据GG      </w:t>
      </w:r>
      <w:r w:rsidRPr="0009089D">
        <w:rPr>
          <w:rFonts w:ascii="宋体" w:hAnsi="宋体" w:hint="eastAsia"/>
          <w:sz w:val="24"/>
        </w:rPr>
        <w:tab/>
        <w:t>C、数据流分析          D、非法访问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589、下面哪一种攻击方式最常用于破解口 令？(B)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A、哄骗( spoofing)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B、字典攻击(dictionary attack)</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C、拒绝服务(DoS)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D、WinNuk</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590、针对DNS服务器发起的查询DoS攻击，属于下列哪种攻击类型？(C)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A、syn flood      B、ack flood        C、 udpflood        D、Connection flood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591、下列哪项不是安全编码中输入验证的控制项？(D)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A、数字型的输入必须是合法的数字</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B、字符型的输入中对’进行特殊处理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C、验证所有的输入点，包括Get，Post，Cookie以及其他HTTP头</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D、正确使用静态查询语句，如PreDaredStatement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592、以下关于垃圾邮件泛滥原因的描述中，哪些是错误的？(C)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A、早期的SMTP协议没有发件人认证的功能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B、网络上存在大量开放式的邮件中转服务器，导致垃圾邮件的来源难于追查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C、SMTP没有对邮件加密的功能是导致垃圾邮件泛滥的主要原因</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D、Internet分布式管理的性质，导致很难控制和管理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593、以下哪种方法是防止便携式计算机机密信息泄露的最有效方法？（A）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A、用所有者的公钥对硬盘进行加密处理    B、激活引导口令（硬件设置口令）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C、利用生物识别设备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D、利用双因子识别技术将登录信息写入记事本</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594、以下哪种攻击属于DDoS类攻击？（A）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A、SYN变种攻击    </w:t>
      </w:r>
      <w:r w:rsidRPr="0009089D">
        <w:rPr>
          <w:rFonts w:ascii="宋体" w:hAnsi="宋体" w:hint="eastAsia"/>
          <w:sz w:val="24"/>
        </w:rPr>
        <w:tab/>
      </w:r>
      <w:r w:rsidRPr="0009089D">
        <w:rPr>
          <w:rFonts w:ascii="宋体" w:hAnsi="宋体" w:hint="eastAsia"/>
          <w:sz w:val="24"/>
        </w:rPr>
        <w:tab/>
        <w:t xml:space="preserve">B、smurf攻击   </w:t>
      </w:r>
      <w:r w:rsidRPr="0009089D">
        <w:rPr>
          <w:rFonts w:ascii="宋体" w:hAnsi="宋体" w:hint="eastAsia"/>
          <w:sz w:val="24"/>
        </w:rPr>
        <w:tab/>
        <w:t xml:space="preserve"> </w:t>
      </w:r>
      <w:r w:rsidRPr="0009089D">
        <w:rPr>
          <w:rFonts w:ascii="宋体" w:hAnsi="宋体" w:hint="eastAsia"/>
          <w:sz w:val="24"/>
        </w:rPr>
        <w:tab/>
        <w:t xml:space="preserve">C、arp攻击    </w:t>
      </w:r>
      <w:r w:rsidRPr="0009089D">
        <w:rPr>
          <w:rFonts w:ascii="宋体" w:hAnsi="宋体" w:hint="eastAsia"/>
          <w:sz w:val="24"/>
        </w:rPr>
        <w:tab/>
        <w:t>D、Fraggle攻击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595、URL访问控制不当不包括（D）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A、Web应用对页面权限控制不严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B、缺乏统一规范的权限控制框架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C、部分页面可以直接从URL中访问    </w:t>
      </w:r>
      <w:r w:rsidRPr="0009089D">
        <w:rPr>
          <w:rFonts w:ascii="宋体" w:hAnsi="宋体" w:hint="eastAsia"/>
          <w:sz w:val="24"/>
        </w:rPr>
        <w:tab/>
      </w:r>
      <w:r w:rsidRPr="0009089D">
        <w:rPr>
          <w:rFonts w:ascii="宋体" w:hAnsi="宋体" w:hint="eastAsia"/>
          <w:sz w:val="24"/>
        </w:rPr>
        <w:tab/>
        <w:t>D、使用分散登录认证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596、Web应用的认证与会话处理不当，可能被攻击者利用来伪装其他用户身份。强认证手段不包括如下哪种？（A）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A、静态密码    </w:t>
      </w:r>
      <w:r w:rsidRPr="0009089D">
        <w:rPr>
          <w:rFonts w:ascii="宋体" w:hAnsi="宋体" w:hint="eastAsia"/>
          <w:sz w:val="24"/>
        </w:rPr>
        <w:tab/>
      </w:r>
      <w:r w:rsidRPr="0009089D">
        <w:rPr>
          <w:rFonts w:ascii="宋体" w:hAnsi="宋体" w:hint="eastAsia"/>
          <w:sz w:val="24"/>
        </w:rPr>
        <w:tab/>
        <w:t xml:space="preserve">B、短信挑战    </w:t>
      </w:r>
      <w:r w:rsidRPr="0009089D">
        <w:rPr>
          <w:rFonts w:ascii="宋体" w:hAnsi="宋体" w:hint="eastAsia"/>
          <w:sz w:val="24"/>
        </w:rPr>
        <w:tab/>
      </w:r>
      <w:r w:rsidRPr="0009089D">
        <w:rPr>
          <w:rFonts w:ascii="宋体" w:hAnsi="宋体" w:hint="eastAsia"/>
          <w:sz w:val="24"/>
        </w:rPr>
        <w:tab/>
        <w:t xml:space="preserve">C、指纹认证    </w:t>
      </w:r>
      <w:r w:rsidRPr="0009089D">
        <w:rPr>
          <w:rFonts w:ascii="宋体" w:hAnsi="宋体" w:hint="eastAsia"/>
          <w:sz w:val="24"/>
        </w:rPr>
        <w:tab/>
      </w:r>
      <w:r w:rsidRPr="0009089D">
        <w:rPr>
          <w:rFonts w:ascii="宋体" w:hAnsi="宋体" w:hint="eastAsia"/>
          <w:sz w:val="24"/>
        </w:rPr>
        <w:tab/>
        <w:t>D、图片认证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597、Web应用漏洞按类别进行排名，由多到少正确的顺序为？（A）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A、跨站脚本、注入、恶意代码、引用不当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B、注入、跨站脚本、恶意代码、引用不当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C、恶意代码、跨站脚本、注入、引用不当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D、引用不当、跨站脚本、注入、恶意代码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598、从技术角度，以下不是漏洞来源的是（D）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A、软件或协议设计时候的瑕疵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B、软件或协议实现中的弱点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C、软件本身的瑕疵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D、显示卡内存容量过低</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599、（C）即攻击者利用网络窃取工具经由网络传输的数据包，通过分析获得重要的信息。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A、身份假冒    </w:t>
      </w:r>
      <w:r w:rsidRPr="0009089D">
        <w:rPr>
          <w:rFonts w:ascii="宋体" w:hAnsi="宋体" w:hint="eastAsia"/>
          <w:sz w:val="24"/>
        </w:rPr>
        <w:tab/>
      </w:r>
      <w:r w:rsidRPr="0009089D">
        <w:rPr>
          <w:rFonts w:ascii="宋体" w:hAnsi="宋体" w:hint="eastAsia"/>
          <w:sz w:val="24"/>
        </w:rPr>
        <w:tab/>
        <w:t xml:space="preserve">B、数据篡改    </w:t>
      </w:r>
      <w:r w:rsidRPr="0009089D">
        <w:rPr>
          <w:rFonts w:ascii="宋体" w:hAnsi="宋体" w:hint="eastAsia"/>
          <w:sz w:val="24"/>
        </w:rPr>
        <w:tab/>
      </w:r>
      <w:r w:rsidRPr="0009089D">
        <w:rPr>
          <w:rFonts w:ascii="宋体" w:hAnsi="宋体" w:hint="eastAsia"/>
          <w:sz w:val="24"/>
        </w:rPr>
        <w:tab/>
        <w:t xml:space="preserve">C、信息窃取    </w:t>
      </w:r>
      <w:r w:rsidRPr="0009089D">
        <w:rPr>
          <w:rFonts w:ascii="宋体" w:hAnsi="宋体" w:hint="eastAsia"/>
          <w:sz w:val="24"/>
        </w:rPr>
        <w:tab/>
      </w:r>
      <w:r w:rsidRPr="0009089D">
        <w:rPr>
          <w:rFonts w:ascii="宋体" w:hAnsi="宋体" w:hint="eastAsia"/>
          <w:sz w:val="24"/>
        </w:rPr>
        <w:tab/>
        <w:t>D、越权访问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600、有关密码学分支的定义，下列说法中错误的是（D）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A、密码学是研究信息系统安全保密的科学，由两个相互对立、相互斗争、而且又相辅相成、相互渗透的分支科学所组成的、分别称为密码编码学和密码分析学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B、密码编码学是对密码体制、密码体制的输入输出关系进行分析、以便推出机密变量、包括明文在内的敏感数据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C、密码分析学主要研究加密信息的破译或信息的伪造</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D、密码编码学主要研究对信息进行编码，实现信息的隐藏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601、与RSA（Rivest,Shamir,Adleman）算法相比，DDS（Digital Signature Standard）不包括（C）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A、数字签名    </w:t>
      </w:r>
      <w:r w:rsidRPr="0009089D">
        <w:rPr>
          <w:rFonts w:ascii="宋体" w:hAnsi="宋体" w:hint="eastAsia"/>
          <w:sz w:val="24"/>
        </w:rPr>
        <w:tab/>
      </w:r>
      <w:r w:rsidRPr="0009089D">
        <w:rPr>
          <w:rFonts w:ascii="宋体" w:hAnsi="宋体" w:hint="eastAsia"/>
          <w:sz w:val="24"/>
        </w:rPr>
        <w:tab/>
        <w:t xml:space="preserve">B、鉴别机制    </w:t>
      </w:r>
      <w:r w:rsidRPr="0009089D">
        <w:rPr>
          <w:rFonts w:ascii="宋体" w:hAnsi="宋体" w:hint="eastAsia"/>
          <w:sz w:val="24"/>
        </w:rPr>
        <w:tab/>
      </w:r>
      <w:r w:rsidRPr="0009089D">
        <w:rPr>
          <w:rFonts w:ascii="宋体" w:hAnsi="宋体" w:hint="eastAsia"/>
          <w:sz w:val="24"/>
        </w:rPr>
        <w:tab/>
        <w:t xml:space="preserve">C、加密机制    </w:t>
      </w:r>
      <w:r w:rsidRPr="0009089D">
        <w:rPr>
          <w:rFonts w:ascii="宋体" w:hAnsi="宋体" w:hint="eastAsia"/>
          <w:sz w:val="24"/>
        </w:rPr>
        <w:tab/>
      </w:r>
      <w:r w:rsidRPr="0009089D">
        <w:rPr>
          <w:rFonts w:ascii="宋体" w:hAnsi="宋体" w:hint="eastAsia"/>
          <w:sz w:val="24"/>
        </w:rPr>
        <w:tab/>
        <w:t>D、数据完整性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602、以下哪项是数据库加密方法中的库外加密的缺点？（A）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A、即使访问一条数据也要对整个数据库解密    </w:t>
      </w:r>
      <w:r w:rsidRPr="0009089D">
        <w:rPr>
          <w:rFonts w:ascii="宋体" w:hAnsi="宋体" w:hint="eastAsia"/>
          <w:sz w:val="24"/>
        </w:rPr>
        <w:tab/>
      </w:r>
      <w:r w:rsidRPr="0009089D">
        <w:rPr>
          <w:rFonts w:ascii="宋体" w:hAnsi="宋体" w:hint="eastAsia"/>
          <w:sz w:val="24"/>
        </w:rPr>
        <w:tab/>
        <w:t>B、密钥管理比较复杂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C、加密之后不能完整的查询数据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D、密钥过于简单，容易被破解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603、以下哪项数据中涉及安全保密的最主要问题？（A）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A、访问控制问题    </w:t>
      </w:r>
      <w:r w:rsidRPr="0009089D">
        <w:rPr>
          <w:rFonts w:ascii="宋体" w:hAnsi="宋体" w:hint="eastAsia"/>
          <w:sz w:val="24"/>
        </w:rPr>
        <w:tab/>
      </w:r>
      <w:r w:rsidRPr="0009089D">
        <w:rPr>
          <w:rFonts w:ascii="宋体" w:hAnsi="宋体" w:hint="eastAsia"/>
          <w:sz w:val="24"/>
        </w:rPr>
        <w:tab/>
        <w:t xml:space="preserve">B、数据完整性   </w:t>
      </w:r>
      <w:r w:rsidRPr="0009089D">
        <w:rPr>
          <w:rFonts w:ascii="宋体" w:hAnsi="宋体" w:hint="eastAsia"/>
          <w:sz w:val="24"/>
        </w:rPr>
        <w:tab/>
        <w:t xml:space="preserve"> C、数据正确性    D、数据安全性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604、以下哪一个最好的描述了数字证书？（A）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A、等同于在网络上证明个人和公司身份的身份证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B、浏览器的一个标准特性，它使得黑客不能得知用户的身份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C、网站要求用户使用用户名和密码登陆的安全机制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D、伴随在线交易证明购买的收据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605、TCP SYN Flood网络攻击时利用了TCP建立连接过程需要（C）次握手的特点而完成对目标进行攻击的。</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A、1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C、3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D、6</w:t>
      </w:r>
    </w:p>
    <w:p w:rsidR="009C5F1F" w:rsidRPr="0009089D" w:rsidRDefault="009C5F1F" w:rsidP="009C5F1F">
      <w:pPr>
        <w:spacing w:line="360" w:lineRule="auto"/>
        <w:jc w:val="left"/>
        <w:outlineLvl w:val="0"/>
        <w:rPr>
          <w:rFonts w:ascii="宋体" w:hAnsi="宋体"/>
          <w:sz w:val="24"/>
        </w:rPr>
      </w:pPr>
      <w:r w:rsidRPr="0009089D">
        <w:rPr>
          <w:rFonts w:ascii="宋体" w:hAnsi="宋体" w:hint="eastAsia"/>
          <w:sz w:val="24"/>
        </w:rPr>
        <w:t>二、多项选择题（606-789）</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606、COBIT度量过程的三个纬度分别是（ABC）。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A、能力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B、绩效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C、控制度    </w:t>
      </w:r>
      <w:r w:rsidRPr="0009089D">
        <w:rPr>
          <w:rFonts w:ascii="宋体" w:hAnsi="宋体" w:hint="eastAsia"/>
          <w:sz w:val="24"/>
        </w:rPr>
        <w:tab/>
      </w:r>
      <w:r w:rsidRPr="0009089D">
        <w:rPr>
          <w:rFonts w:ascii="宋体" w:hAnsi="宋体" w:hint="eastAsia"/>
          <w:sz w:val="24"/>
        </w:rPr>
        <w:tab/>
        <w:t>D、能力成熟度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607、IT系统内网与互联网连接检查手段有哪些？（BCD）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A、工具扫描    </w:t>
      </w:r>
      <w:r w:rsidRPr="0009089D">
        <w:rPr>
          <w:rFonts w:ascii="宋体" w:hAnsi="宋体" w:hint="eastAsia"/>
          <w:sz w:val="24"/>
        </w:rPr>
        <w:tab/>
      </w:r>
      <w:r w:rsidRPr="0009089D">
        <w:rPr>
          <w:rFonts w:ascii="宋体" w:hAnsi="宋体" w:hint="eastAsia"/>
          <w:sz w:val="24"/>
        </w:rPr>
        <w:tab/>
        <w:t xml:space="preserve">B、人员访谈    </w:t>
      </w:r>
      <w:r w:rsidRPr="0009089D">
        <w:rPr>
          <w:rFonts w:ascii="宋体" w:hAnsi="宋体" w:hint="eastAsia"/>
          <w:sz w:val="24"/>
        </w:rPr>
        <w:tab/>
      </w:r>
      <w:r w:rsidRPr="0009089D">
        <w:rPr>
          <w:rFonts w:ascii="宋体" w:hAnsi="宋体" w:hint="eastAsia"/>
          <w:sz w:val="24"/>
        </w:rPr>
        <w:tab/>
        <w:t xml:space="preserve">C、人工检查    </w:t>
      </w:r>
      <w:r w:rsidRPr="0009089D">
        <w:rPr>
          <w:rFonts w:ascii="宋体" w:hAnsi="宋体" w:hint="eastAsia"/>
          <w:sz w:val="24"/>
        </w:rPr>
        <w:tab/>
      </w:r>
      <w:r w:rsidRPr="0009089D">
        <w:rPr>
          <w:rFonts w:ascii="宋体" w:hAnsi="宋体" w:hint="eastAsia"/>
          <w:sz w:val="24"/>
        </w:rPr>
        <w:tab/>
        <w:t>D、文档检查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608、公司应该采取以下措施，对第三方访问进行控制。（ABCD）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A、公司应于第三发公司法人签署保密协议，并要求其第三方个人签署保密承诺，此项工作应在第三方获得网络与信息资产的访问权限之前完成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B、实行访问授权管理，未经授权，第三方不得进行任何形式的访问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C、公司应加强第三方访问的过程控制，监督其活动及操作，对其进行适当的安全宣传与培训</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D、第三方人员应佩戴易于识别的标志，并在访问公司重要场所时有专人陪同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609、计算机信息系统安全的三个相辅相成，互补互通的有机组成部分是（ABD）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A、安全策略    </w:t>
      </w:r>
      <w:r w:rsidRPr="0009089D">
        <w:rPr>
          <w:rFonts w:ascii="宋体" w:hAnsi="宋体" w:hint="eastAsia"/>
          <w:sz w:val="24"/>
        </w:rPr>
        <w:tab/>
      </w:r>
      <w:r w:rsidRPr="0009089D">
        <w:rPr>
          <w:rFonts w:ascii="宋体" w:hAnsi="宋体" w:hint="eastAsia"/>
          <w:sz w:val="24"/>
        </w:rPr>
        <w:tab/>
        <w:t xml:space="preserve">B、安全法规    </w:t>
      </w:r>
      <w:r w:rsidRPr="0009089D">
        <w:rPr>
          <w:rFonts w:ascii="宋体" w:hAnsi="宋体" w:hint="eastAsia"/>
          <w:sz w:val="24"/>
        </w:rPr>
        <w:tab/>
      </w:r>
      <w:r w:rsidRPr="0009089D">
        <w:rPr>
          <w:rFonts w:ascii="宋体" w:hAnsi="宋体" w:hint="eastAsia"/>
          <w:sz w:val="24"/>
        </w:rPr>
        <w:tab/>
        <w:t xml:space="preserve">C、安全技术    </w:t>
      </w:r>
      <w:r w:rsidRPr="0009089D">
        <w:rPr>
          <w:rFonts w:ascii="宋体" w:hAnsi="宋体" w:hint="eastAsia"/>
          <w:sz w:val="24"/>
        </w:rPr>
        <w:tab/>
      </w:r>
      <w:r w:rsidRPr="0009089D">
        <w:rPr>
          <w:rFonts w:ascii="宋体" w:hAnsi="宋体" w:hint="eastAsia"/>
          <w:sz w:val="24"/>
        </w:rPr>
        <w:tab/>
        <w:t>D、安全管理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610、劳动合同中应包含网络与信息安全条款，这些条款规定（ACD）。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A、员工的安全责任和违约罚则</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B、安全责任不可延伸至公司场所以外和正常工作时间以外</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C、安全责任可延伸至公司场所以外和正常工作时间以外</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D、如必要，一些安全责任应在雇佣结束后延续一段特定的时间</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611、审核是网络安全工作的核心，下列应用属于主动审核的是：（CD）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A、Windows事件日志记录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B、数据库的事务日志记录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C、防火墙对访问站点的过滤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D、系统对非法链接的拒绝</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612、通用准则CC实现的目标有（ABC）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A、成为统一的国际通用安全产品、系统的安全标准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B、在不同国家达成协议，相互承认产品安全等级评估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C、概述IT产品的国际通用性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D、都不是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613、系统用户账号登记表应包括（ABCD）。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A、使用者姓名、部门、职务、联系电话    </w:t>
      </w:r>
      <w:r w:rsidRPr="0009089D">
        <w:rPr>
          <w:rFonts w:ascii="宋体" w:hAnsi="宋体" w:hint="eastAsia"/>
          <w:sz w:val="24"/>
        </w:rPr>
        <w:tab/>
      </w:r>
      <w:r w:rsidRPr="0009089D">
        <w:rPr>
          <w:rFonts w:ascii="宋体" w:hAnsi="宋体" w:hint="eastAsia"/>
          <w:sz w:val="24"/>
        </w:rPr>
        <w:tab/>
        <w:t>B、账号权限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C、批准人、开通人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D、开通时间、到期日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614、下列情况哪些是对公司经营管理的影响为“一般”级别的互联网网络安全事件？（ABD）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A、发生未到达“预警”的一般性安全事件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B、出现新的漏洞，尚未发现利用方法或利用迹象</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C、有来自境外的网络性能明显下降的报警，并且其技术原因普遍适用于我国互联网    D、出现新的蠕虫/病毒或其它恶意代码，尚未证明可能造成严重危害</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615、信息安全的主要原则有（BCD）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A、认证性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B、保密性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C、可用性    </w:t>
      </w:r>
      <w:r w:rsidRPr="0009089D">
        <w:rPr>
          <w:rFonts w:ascii="宋体" w:hAnsi="宋体" w:hint="eastAsia"/>
          <w:sz w:val="24"/>
        </w:rPr>
        <w:tab/>
        <w:t>D、完整性</w:t>
      </w:r>
    </w:p>
    <w:p w:rsidR="009C5F1F" w:rsidRPr="0009089D" w:rsidRDefault="009C5F1F" w:rsidP="009C5F1F">
      <w:pPr>
        <w:spacing w:line="360" w:lineRule="auto"/>
        <w:jc w:val="left"/>
        <w:rPr>
          <w:rFonts w:ascii="宋体" w:hAnsi="宋体"/>
          <w:b/>
          <w:sz w:val="24"/>
        </w:rPr>
      </w:pPr>
      <w:r w:rsidRPr="0009089D">
        <w:rPr>
          <w:rFonts w:ascii="宋体" w:hAnsi="宋体" w:hint="eastAsia"/>
          <w:b/>
          <w:sz w:val="24"/>
        </w:rPr>
        <w:t>616、针对支撑系统，除业务关联性、对业务网络的影响，资产价值主要体现在（ACD）几个方面。</w:t>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rPr>
        <w:tab/>
      </w:r>
      <w:r w:rsidRPr="0009089D">
        <w:rPr>
          <w:rFonts w:ascii="宋体" w:hAnsi="宋体" w:hint="eastAsia"/>
          <w:b/>
          <w:sz w:val="24"/>
          <w:highlight w:val="red"/>
        </w:rPr>
        <w:t>缺少D选项</w:t>
      </w:r>
    </w:p>
    <w:p w:rsidR="009C5F1F" w:rsidRPr="0009089D" w:rsidRDefault="009C5F1F" w:rsidP="009C5F1F">
      <w:pPr>
        <w:spacing w:line="360" w:lineRule="auto"/>
        <w:ind w:firstLine="420"/>
        <w:jc w:val="left"/>
        <w:rPr>
          <w:rFonts w:ascii="宋体" w:hAnsi="宋体"/>
          <w:b/>
          <w:sz w:val="24"/>
        </w:rPr>
      </w:pPr>
      <w:r w:rsidRPr="0009089D">
        <w:rPr>
          <w:rFonts w:ascii="宋体" w:hAnsi="宋体" w:hint="eastAsia"/>
          <w:b/>
          <w:sz w:val="24"/>
        </w:rPr>
        <w:t xml:space="preserve">A、业务收益的影响    </w:t>
      </w:r>
      <w:r w:rsidRPr="0009089D">
        <w:rPr>
          <w:rFonts w:ascii="宋体" w:hAnsi="宋体" w:hint="eastAsia"/>
          <w:b/>
          <w:sz w:val="24"/>
        </w:rPr>
        <w:tab/>
        <w:t xml:space="preserve">B、设备购买成本    </w:t>
      </w:r>
      <w:r w:rsidRPr="0009089D">
        <w:rPr>
          <w:rFonts w:ascii="宋体" w:hAnsi="宋体" w:hint="eastAsia"/>
          <w:b/>
          <w:sz w:val="24"/>
        </w:rPr>
        <w:tab/>
        <w:t>C、面向客户的重要程度    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617、IT系统病毒泛滥的主要原因有哪些？（ABCD）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A、主机和终端防病毒软件缺乏统一管理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B、主机和终端防病毒软件没有设置为自动更新或更新周期较长</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C、防病毒服务器没有及时更新放病毒库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D、缺乏防病毒应急处理流程和方案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618、IT系统病毒防护评估检查对象包括哪些内容？（ABCD）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A、防病毒服务器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B、重要应用Windows主机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C、Windows终端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D、主机管理员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619、互联网连接防火墙设备的安全策略配置要求包括哪几点（ABCD）。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A、远程登录是否禁止telnet方式    </w:t>
      </w:r>
      <w:r w:rsidRPr="0009089D">
        <w:rPr>
          <w:rFonts w:ascii="宋体" w:hAnsi="宋体" w:hint="eastAsia"/>
          <w:sz w:val="24"/>
        </w:rPr>
        <w:tab/>
      </w:r>
      <w:r w:rsidRPr="0009089D">
        <w:rPr>
          <w:rFonts w:ascii="宋体" w:hAnsi="宋体" w:hint="eastAsia"/>
          <w:sz w:val="24"/>
        </w:rPr>
        <w:tab/>
        <w:t>B、最后一条策略是否是拒绝一切流量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C、是否存在允许any to any的策略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D、是否设置了管理IP，设备只能从管理IP登录维护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620、《安全基线标准》在安全管理层面主要围绕哪几部分考评安全基线？（ABC）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A、组织架构管理    </w:t>
      </w:r>
      <w:r w:rsidRPr="0009089D">
        <w:rPr>
          <w:rFonts w:ascii="宋体" w:hAnsi="宋体" w:hint="eastAsia"/>
          <w:sz w:val="24"/>
        </w:rPr>
        <w:tab/>
        <w:t xml:space="preserve">B、人员安全管理    </w:t>
      </w:r>
      <w:r w:rsidRPr="0009089D">
        <w:rPr>
          <w:rFonts w:ascii="宋体" w:hAnsi="宋体" w:hint="eastAsia"/>
          <w:sz w:val="24"/>
        </w:rPr>
        <w:tab/>
        <w:t xml:space="preserve">C、运维安全管理    </w:t>
      </w:r>
      <w:r w:rsidRPr="0009089D">
        <w:rPr>
          <w:rFonts w:ascii="宋体" w:hAnsi="宋体" w:hint="eastAsia"/>
          <w:sz w:val="24"/>
        </w:rPr>
        <w:tab/>
        <w:t>D、制度安全管理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621、IT系统维护人员权限原则包括（ACD）。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A、工作相关    </w:t>
      </w:r>
      <w:r w:rsidRPr="0009089D">
        <w:rPr>
          <w:rFonts w:ascii="宋体" w:hAnsi="宋体" w:hint="eastAsia"/>
          <w:sz w:val="24"/>
        </w:rPr>
        <w:tab/>
      </w:r>
      <w:r w:rsidRPr="0009089D">
        <w:rPr>
          <w:rFonts w:ascii="宋体" w:hAnsi="宋体" w:hint="eastAsia"/>
          <w:sz w:val="24"/>
        </w:rPr>
        <w:tab/>
        <w:t xml:space="preserve">B、最大授权    </w:t>
      </w:r>
      <w:r w:rsidRPr="0009089D">
        <w:rPr>
          <w:rFonts w:ascii="宋体" w:hAnsi="宋体" w:hint="eastAsia"/>
          <w:sz w:val="24"/>
        </w:rPr>
        <w:tab/>
      </w:r>
      <w:r w:rsidRPr="0009089D">
        <w:rPr>
          <w:rFonts w:ascii="宋体" w:hAnsi="宋体" w:hint="eastAsia"/>
          <w:sz w:val="24"/>
        </w:rPr>
        <w:tab/>
        <w:t xml:space="preserve">C、最小授权    </w:t>
      </w:r>
      <w:r w:rsidRPr="0009089D">
        <w:rPr>
          <w:rFonts w:ascii="宋体" w:hAnsi="宋体" w:hint="eastAsia"/>
          <w:sz w:val="24"/>
        </w:rPr>
        <w:tab/>
      </w:r>
      <w:r w:rsidRPr="0009089D">
        <w:rPr>
          <w:rFonts w:ascii="宋体" w:hAnsi="宋体" w:hint="eastAsia"/>
          <w:sz w:val="24"/>
        </w:rPr>
        <w:tab/>
        <w:t>D、权限制约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622、安全系统加固手册中关于造成系统异常中断的各方面因素，主要包括哪三方面（ABD）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A、人为原因    </w:t>
      </w:r>
      <w:r w:rsidRPr="0009089D">
        <w:rPr>
          <w:rFonts w:ascii="宋体" w:hAnsi="宋体" w:hint="eastAsia"/>
          <w:sz w:val="24"/>
        </w:rPr>
        <w:tab/>
      </w:r>
      <w:r w:rsidRPr="0009089D">
        <w:rPr>
          <w:rFonts w:ascii="宋体" w:hAnsi="宋体" w:hint="eastAsia"/>
          <w:sz w:val="24"/>
        </w:rPr>
        <w:tab/>
        <w:t xml:space="preserve">B、环境原因    </w:t>
      </w:r>
      <w:r w:rsidRPr="0009089D">
        <w:rPr>
          <w:rFonts w:ascii="宋体" w:hAnsi="宋体" w:hint="eastAsia"/>
          <w:sz w:val="24"/>
        </w:rPr>
        <w:tab/>
      </w:r>
      <w:r w:rsidRPr="0009089D">
        <w:rPr>
          <w:rFonts w:ascii="宋体" w:hAnsi="宋体" w:hint="eastAsia"/>
          <w:sz w:val="24"/>
        </w:rPr>
        <w:tab/>
        <w:t xml:space="preserve">C、生产原因    </w:t>
      </w:r>
      <w:r w:rsidRPr="0009089D">
        <w:rPr>
          <w:rFonts w:ascii="宋体" w:hAnsi="宋体" w:hint="eastAsia"/>
          <w:sz w:val="24"/>
        </w:rPr>
        <w:tab/>
      </w:r>
      <w:r w:rsidRPr="0009089D">
        <w:rPr>
          <w:rFonts w:ascii="宋体" w:hAnsi="宋体" w:hint="eastAsia"/>
          <w:sz w:val="24"/>
        </w:rPr>
        <w:tab/>
        <w:t>D、设备原因</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623、IT系统维护人员权限原则包括（ACD）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A、工作相关    </w:t>
      </w:r>
      <w:r w:rsidRPr="0009089D">
        <w:rPr>
          <w:rFonts w:ascii="宋体" w:hAnsi="宋体" w:hint="eastAsia"/>
          <w:sz w:val="24"/>
        </w:rPr>
        <w:tab/>
      </w:r>
      <w:r w:rsidRPr="0009089D">
        <w:rPr>
          <w:rFonts w:ascii="宋体" w:hAnsi="宋体" w:hint="eastAsia"/>
          <w:sz w:val="24"/>
        </w:rPr>
        <w:tab/>
        <w:t xml:space="preserve">B、最大授权    </w:t>
      </w:r>
      <w:r w:rsidRPr="0009089D">
        <w:rPr>
          <w:rFonts w:ascii="宋体" w:hAnsi="宋体" w:hint="eastAsia"/>
          <w:sz w:val="24"/>
        </w:rPr>
        <w:tab/>
      </w:r>
      <w:r w:rsidRPr="0009089D">
        <w:rPr>
          <w:rFonts w:ascii="宋体" w:hAnsi="宋体" w:hint="eastAsia"/>
          <w:sz w:val="24"/>
        </w:rPr>
        <w:tab/>
        <w:t xml:space="preserve">C、最小授权    </w:t>
      </w:r>
      <w:r w:rsidRPr="0009089D">
        <w:rPr>
          <w:rFonts w:ascii="宋体" w:hAnsi="宋体" w:hint="eastAsia"/>
          <w:sz w:val="24"/>
        </w:rPr>
        <w:tab/>
      </w:r>
      <w:r w:rsidRPr="0009089D">
        <w:rPr>
          <w:rFonts w:ascii="宋体" w:hAnsi="宋体" w:hint="eastAsia"/>
          <w:sz w:val="24"/>
        </w:rPr>
        <w:tab/>
        <w:t>D、权限制约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624、计算当前Linux系统中所有用户的数量，可以使用（ABC）命令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A、wc -l /etc/passwd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B、wc -l&lt;/etc/passwd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C、cat/etc/passwd|wc -l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D、cat/etc/passwd&gt;wc -l</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625、Solarid系统中，攻击者在系统中增加账户会改变哪些文件？（AB）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A、shadow    </w:t>
      </w:r>
      <w:r w:rsidRPr="0009089D">
        <w:rPr>
          <w:rFonts w:ascii="宋体" w:hAnsi="宋体" w:hint="eastAsia"/>
          <w:sz w:val="24"/>
        </w:rPr>
        <w:tab/>
      </w:r>
      <w:r w:rsidRPr="0009089D">
        <w:rPr>
          <w:rFonts w:ascii="宋体" w:hAnsi="宋体" w:hint="eastAsia"/>
          <w:sz w:val="24"/>
        </w:rPr>
        <w:tab/>
        <w:t xml:space="preserve">B、passwd    </w:t>
      </w:r>
      <w:r w:rsidRPr="0009089D">
        <w:rPr>
          <w:rFonts w:ascii="宋体" w:hAnsi="宋体" w:hint="eastAsia"/>
          <w:sz w:val="24"/>
        </w:rPr>
        <w:tab/>
      </w:r>
      <w:r w:rsidRPr="0009089D">
        <w:rPr>
          <w:rFonts w:ascii="宋体" w:hAnsi="宋体" w:hint="eastAsia"/>
          <w:sz w:val="24"/>
        </w:rPr>
        <w:tab/>
        <w:t xml:space="preserve">C、inetd,conf    </w:t>
      </w:r>
      <w:r w:rsidRPr="0009089D">
        <w:rPr>
          <w:rFonts w:ascii="宋体" w:hAnsi="宋体" w:hint="eastAsia"/>
          <w:sz w:val="24"/>
        </w:rPr>
        <w:tab/>
      </w:r>
      <w:r w:rsidRPr="0009089D">
        <w:rPr>
          <w:rFonts w:ascii="宋体" w:hAnsi="宋体" w:hint="eastAsia"/>
          <w:sz w:val="24"/>
        </w:rPr>
        <w:tab/>
        <w:t>D、hosts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626、Syn Flood攻击的现象有以下哪些？（ABC）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A、大量连接处于SYN_RCVD状态    </w:t>
      </w:r>
      <w:r w:rsidRPr="0009089D">
        <w:rPr>
          <w:rFonts w:ascii="宋体" w:hAnsi="宋体" w:hint="eastAsia"/>
          <w:sz w:val="24"/>
        </w:rPr>
        <w:tab/>
      </w:r>
      <w:r w:rsidRPr="0009089D">
        <w:rPr>
          <w:rFonts w:ascii="宋体" w:hAnsi="宋体" w:hint="eastAsia"/>
          <w:sz w:val="24"/>
        </w:rPr>
        <w:tab/>
        <w:t>B、正常网络访问受阻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C、系统资源使用率高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627、UNIX安全审计的主要技术手段有哪些？（ABCDEF）</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A、文件完整性审计    </w:t>
      </w:r>
      <w:r w:rsidRPr="0009089D">
        <w:rPr>
          <w:rFonts w:ascii="宋体" w:hAnsi="宋体" w:hint="eastAsia"/>
          <w:sz w:val="24"/>
        </w:rPr>
        <w:tab/>
      </w:r>
      <w:r w:rsidRPr="0009089D">
        <w:rPr>
          <w:rFonts w:ascii="宋体" w:hAnsi="宋体" w:hint="eastAsia"/>
          <w:sz w:val="24"/>
        </w:rPr>
        <w:tab/>
        <w:t xml:space="preserve">B、用户、弱口令审计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C、安全补丁审计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D、端口审计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E、进程审计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F、系统日志审计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628、Unix系统提供备份工具有（ABCD）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A、cp：可以完成把某一目录内容拷贝到另一目录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B、tar：可以创建、把文件添加到或从一个tar档案中解开文件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C、cpio：把文件拷贝进或拷贝出一个cpio档案或tar档案</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D、dump：用来恢复整个文件系统或提取单个文件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629、操作系统应利用安全工具提供以下哪些访问控制功能？（ABC）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A、验证用户身份，必要的话，还应进行终端或物理地点识别</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B、记录所有系统访问日志</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C、必要时，应能限制用户连接时间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D、都不对</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630、从哪些地方可以看到遗留痕迹？（ABCD）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A、回收站    B、最近使用过的文件    C、注册表    D、文件最后更改的时间戳631、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632、关于Windows活动目录说法正确的是（ABD）。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A、活动目录是采用分层结构来存储网络对象信息的一种网络管理体系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B、活动目录可以提供存储目录数据和网络用户级管理员使用这些数据的方法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C、利用活动目录来实现域内计算机的分布式管理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D、活动目录与域紧密结合构成与目录林和域目录树，使大型网络中庞大、复杂的网络管理、控制、访问变得简单，使网络管理效率更高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633、建立堡垒主机的一般原则是（AC）。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A、最简化原则    </w:t>
      </w:r>
      <w:r w:rsidRPr="0009089D">
        <w:rPr>
          <w:rFonts w:ascii="宋体" w:hAnsi="宋体" w:hint="eastAsia"/>
          <w:sz w:val="24"/>
        </w:rPr>
        <w:tab/>
        <w:t xml:space="preserve">B、复杂化原则    </w:t>
      </w:r>
      <w:r w:rsidRPr="0009089D">
        <w:rPr>
          <w:rFonts w:ascii="宋体" w:hAnsi="宋体" w:hint="eastAsia"/>
          <w:sz w:val="24"/>
        </w:rPr>
        <w:tab/>
        <w:t xml:space="preserve">C、预防原则    </w:t>
      </w:r>
      <w:r w:rsidRPr="0009089D">
        <w:rPr>
          <w:rFonts w:ascii="宋体" w:hAnsi="宋体" w:hint="eastAsia"/>
          <w:sz w:val="24"/>
        </w:rPr>
        <w:tab/>
        <w:t>D、网络隔离原则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634、逻辑空间主要包括哪些部分？（ABDE）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A、TABLESPACES    </w:t>
      </w:r>
      <w:r w:rsidRPr="0009089D">
        <w:rPr>
          <w:rFonts w:ascii="宋体" w:hAnsi="宋体" w:hint="eastAsia"/>
          <w:sz w:val="24"/>
        </w:rPr>
        <w:tab/>
      </w:r>
      <w:r w:rsidRPr="0009089D">
        <w:rPr>
          <w:rFonts w:ascii="宋体" w:hAnsi="宋体" w:hint="eastAsia"/>
          <w:sz w:val="24"/>
        </w:rPr>
        <w:tab/>
        <w:t xml:space="preserve">B、SEGMENTS   </w:t>
      </w:r>
      <w:r w:rsidRPr="0009089D">
        <w:rPr>
          <w:rFonts w:ascii="宋体" w:hAnsi="宋体" w:hint="eastAsia"/>
          <w:sz w:val="24"/>
        </w:rPr>
        <w:tab/>
      </w:r>
      <w:r w:rsidRPr="0009089D">
        <w:rPr>
          <w:rFonts w:ascii="宋体" w:hAnsi="宋体" w:hint="eastAsia"/>
          <w:sz w:val="24"/>
        </w:rPr>
        <w:tab/>
        <w:t xml:space="preserve"> C、DATAFILE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D、EXTENTS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E、BLOCK</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635、哪些属于Windows日志？（ABCD）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A、AppEvent.Evt    </w:t>
      </w:r>
      <w:r w:rsidRPr="0009089D">
        <w:rPr>
          <w:rFonts w:ascii="宋体" w:hAnsi="宋体" w:hint="eastAsia"/>
          <w:sz w:val="24"/>
        </w:rPr>
        <w:tab/>
        <w:t xml:space="preserve">B、SecEvent.Evt    </w:t>
      </w:r>
      <w:r w:rsidRPr="0009089D">
        <w:rPr>
          <w:rFonts w:ascii="宋体" w:hAnsi="宋体" w:hint="eastAsia"/>
          <w:sz w:val="24"/>
        </w:rPr>
        <w:tab/>
        <w:t>C、SysEvent.Evt    D、W3C扩展日志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636、如何设置listener口令？（ACDE）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A、以Oracle用户运行lsnrctl命令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B、set log_file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C、change_password    </w:t>
      </w:r>
      <w:r w:rsidRPr="0009089D">
        <w:rPr>
          <w:rFonts w:ascii="宋体" w:hAnsi="宋体" w:hint="eastAsia"/>
          <w:sz w:val="24"/>
        </w:rPr>
        <w:tab/>
      </w:r>
      <w:r w:rsidRPr="0009089D">
        <w:rPr>
          <w:rFonts w:ascii="宋体" w:hAnsi="宋体" w:hint="eastAsia"/>
          <w:sz w:val="24"/>
        </w:rPr>
        <w:tab/>
        <w:t xml:space="preserve">D、set password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E、save_config</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637、审计启动其日志有哪两种存放方式？（BD）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A、NONE    </w:t>
      </w:r>
      <w:r w:rsidRPr="0009089D">
        <w:rPr>
          <w:rFonts w:ascii="宋体" w:hAnsi="宋体" w:hint="eastAsia"/>
          <w:sz w:val="24"/>
        </w:rPr>
        <w:tab/>
      </w:r>
      <w:r w:rsidRPr="0009089D">
        <w:rPr>
          <w:rFonts w:ascii="宋体" w:hAnsi="宋体" w:hint="eastAsia"/>
          <w:sz w:val="24"/>
        </w:rPr>
        <w:tab/>
        <w:t xml:space="preserve">B、OS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C、TRUE    </w:t>
      </w:r>
      <w:r w:rsidRPr="0009089D">
        <w:rPr>
          <w:rFonts w:ascii="宋体" w:hAnsi="宋体" w:hint="eastAsia"/>
          <w:sz w:val="24"/>
        </w:rPr>
        <w:tab/>
      </w:r>
      <w:r w:rsidRPr="0009089D">
        <w:rPr>
          <w:rFonts w:ascii="宋体" w:hAnsi="宋体" w:hint="eastAsia"/>
          <w:sz w:val="24"/>
        </w:rPr>
        <w:tab/>
        <w:t>D、SYS.AUD$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638、生产服务器通常都是UNIX平台，资产价值最高，不直接连接外部网络，主要的安全需求是（ABD）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A、访问控制    </w:t>
      </w:r>
      <w:r w:rsidRPr="0009089D">
        <w:rPr>
          <w:rFonts w:ascii="宋体" w:hAnsi="宋体" w:hint="eastAsia"/>
          <w:sz w:val="24"/>
        </w:rPr>
        <w:tab/>
        <w:t xml:space="preserve">B、账号口令    </w:t>
      </w:r>
      <w:r w:rsidRPr="0009089D">
        <w:rPr>
          <w:rFonts w:ascii="宋体" w:hAnsi="宋体" w:hint="eastAsia"/>
          <w:sz w:val="24"/>
        </w:rPr>
        <w:tab/>
        <w:t xml:space="preserve">C、数据过滤    </w:t>
      </w:r>
      <w:r w:rsidRPr="0009089D">
        <w:rPr>
          <w:rFonts w:ascii="宋体" w:hAnsi="宋体" w:hint="eastAsia"/>
          <w:sz w:val="24"/>
        </w:rPr>
        <w:tab/>
        <w:t>D、权限管理和补丁管理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639、使用md5sum工具对文件签名，以下说法正确的是？（ADE）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A、md5sum对任何签名结果是定长的16字节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B、md5sum对文件签名具有不可抵赖性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C、md5sum是对文件进行加密运算得出签名，不同文件结果几乎不相同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D、md5sum是对文件进行哈希运算得出签名，不同文件结果几乎不相同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E、md5sum对文件签名时，与文件的日期和时间无关</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640、为了正确获得口令并对其进行妥善保护，应认真考虑的原则和方法有（ABCD）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A、口令/账号加密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B、定期更换口令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C、限制对口令文件的访问   </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D、设置复杂的、具有一定位数的口令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641、文件系统是构成Linux基础，Linux中常用文件系统有（ABD）？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A、ext3    </w:t>
      </w:r>
      <w:r w:rsidRPr="0009089D">
        <w:rPr>
          <w:rFonts w:ascii="宋体" w:hAnsi="宋体" w:hint="eastAsia"/>
          <w:sz w:val="24"/>
        </w:rPr>
        <w:tab/>
      </w:r>
      <w:r w:rsidRPr="0009089D">
        <w:rPr>
          <w:rFonts w:ascii="宋体" w:hAnsi="宋体" w:hint="eastAsia"/>
          <w:sz w:val="24"/>
        </w:rPr>
        <w:tab/>
        <w:t xml:space="preserve">B、ext2    </w:t>
      </w:r>
      <w:r w:rsidRPr="0009089D">
        <w:rPr>
          <w:rFonts w:ascii="宋体" w:hAnsi="宋体" w:hint="eastAsia"/>
          <w:sz w:val="24"/>
        </w:rPr>
        <w:tab/>
      </w:r>
      <w:r w:rsidRPr="0009089D">
        <w:rPr>
          <w:rFonts w:ascii="宋体" w:hAnsi="宋体" w:hint="eastAsia"/>
          <w:sz w:val="24"/>
        </w:rPr>
        <w:tab/>
        <w:t xml:space="preserve">C、hfs    </w:t>
      </w:r>
      <w:r w:rsidRPr="0009089D">
        <w:rPr>
          <w:rFonts w:ascii="宋体" w:hAnsi="宋体" w:hint="eastAsia"/>
          <w:sz w:val="24"/>
        </w:rPr>
        <w:tab/>
      </w:r>
      <w:r w:rsidRPr="0009089D">
        <w:rPr>
          <w:rFonts w:ascii="宋体" w:hAnsi="宋体" w:hint="eastAsia"/>
          <w:sz w:val="24"/>
        </w:rPr>
        <w:tab/>
        <w:t>D、reiserfs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642、下列关于UNIX下日志说法正确的是（AC）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A、wtmp记录每一次用户登录和注销的历史信息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B、acct记录每个用户使用过的命令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C、sulog记录su命令的使用情况</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D、acct记录当前登录的每个用户</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643、下列哪些操作可以看到自启动项目？（ABD）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A、注册表    </w:t>
      </w:r>
      <w:r w:rsidRPr="0009089D">
        <w:rPr>
          <w:rFonts w:ascii="宋体" w:hAnsi="宋体" w:hint="eastAsia"/>
          <w:sz w:val="24"/>
        </w:rPr>
        <w:tab/>
      </w:r>
      <w:r w:rsidRPr="0009089D">
        <w:rPr>
          <w:rFonts w:ascii="宋体" w:hAnsi="宋体" w:hint="eastAsia"/>
          <w:sz w:val="24"/>
        </w:rPr>
        <w:tab/>
        <w:t xml:space="preserve">B、开始菜单    </w:t>
      </w:r>
      <w:r w:rsidRPr="0009089D">
        <w:rPr>
          <w:rFonts w:ascii="宋体" w:hAnsi="宋体" w:hint="eastAsia"/>
          <w:sz w:val="24"/>
        </w:rPr>
        <w:tab/>
      </w:r>
      <w:r w:rsidRPr="0009089D">
        <w:rPr>
          <w:rFonts w:ascii="宋体" w:hAnsi="宋体" w:hint="eastAsia"/>
          <w:sz w:val="24"/>
        </w:rPr>
        <w:tab/>
        <w:t xml:space="preserve">C、任务管理器    </w:t>
      </w:r>
      <w:r w:rsidRPr="0009089D">
        <w:rPr>
          <w:rFonts w:ascii="宋体" w:hAnsi="宋体" w:hint="eastAsia"/>
          <w:sz w:val="24"/>
        </w:rPr>
        <w:tab/>
      </w:r>
      <w:r w:rsidRPr="0009089D">
        <w:rPr>
          <w:rFonts w:ascii="宋体" w:hAnsi="宋体" w:hint="eastAsia"/>
          <w:sz w:val="24"/>
        </w:rPr>
        <w:tab/>
        <w:t>D、msconfig</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644、下列哪些命令行可用于查看当前进程？（ABC）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A、Ps -ef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B、Strings -f/proc/[0-9]*/cmdline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C、Ls -al /proc/[0-9]*/exe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D、Cat/etc/inetd.conf</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645、下面操作系统中，哪些是UNIX操作系统？（CD）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A、Red-hat Linux    </w:t>
      </w:r>
      <w:r w:rsidRPr="0009089D">
        <w:rPr>
          <w:rFonts w:ascii="宋体" w:hAnsi="宋体" w:hint="eastAsia"/>
          <w:sz w:val="24"/>
        </w:rPr>
        <w:tab/>
      </w:r>
      <w:r w:rsidRPr="0009089D">
        <w:rPr>
          <w:rFonts w:ascii="宋体" w:hAnsi="宋体" w:hint="eastAsia"/>
          <w:sz w:val="24"/>
        </w:rPr>
        <w:tab/>
        <w:t xml:space="preserve">B、Novell Netware    </w:t>
      </w:r>
      <w:r w:rsidRPr="0009089D">
        <w:rPr>
          <w:rFonts w:ascii="宋体" w:hAnsi="宋体" w:hint="eastAsia"/>
          <w:sz w:val="24"/>
        </w:rPr>
        <w:tab/>
        <w:t>C、Free BSD    D、SCO Unix</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646、严格的口令策略应当包含哪些要素（ABC）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A、满足一定的长度，比如8位以上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B、同时包含数字，字母和特殊字符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C、系统强制要求定期更改口令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D、用户可以设置空口令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647、在Solaris 8 下，使用ps -ef命令列出进程中有一行如下“root 1331 0 00:01:00?    0:00  /usr/sbin/inetd -s -t”，以下说法正确的是（ABE）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A、参数-t是trace，记录包括IP和PORT等信息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B、参数-t对于UDP服务无效    </w:t>
      </w:r>
      <w:r w:rsidRPr="0009089D">
        <w:rPr>
          <w:rFonts w:ascii="宋体" w:hAnsi="宋体" w:hint="eastAsia"/>
          <w:sz w:val="24"/>
        </w:rPr>
        <w:tab/>
      </w:r>
      <w:r w:rsidRPr="0009089D">
        <w:rPr>
          <w:rFonts w:ascii="宋体" w:hAnsi="宋体" w:hint="eastAsia"/>
          <w:sz w:val="24"/>
        </w:rPr>
        <w:tab/>
        <w:t>C、进程启动的时间不能确定</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D、进程已经运行了1分钟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E、进程的父进程号是1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648、在Solaris 8 下，以下说法正确的是：（AB）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A、/etc/rc2.d里S开头的文件在系统缺省安装的缺省级别会自动运行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B、/etc/rc3.d里S开头的文件在系统缺省安装的缺省级别会自动运行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C、/etc/init.d里的文件在系统启动任何级别时会自动运行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D、init 0是进入单用户级别    E、init 6命令会运行所有级别的rc目录下以S开头的文件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649、在Solaris 8 下，以下说法正确的是：（BC）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A、PATH环境变量最后带有“.”，会使当前目录的命令比其他目录的命令有限执行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B、可以修改/etc/inittab里ttymon的参数，使得登录的SHELL在无输入时自动退出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C、在使用/bin/ksh时，可以设置TMOUT值，使得登录的SHELL在无输入时自动退出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D、在/etc/login中，可以设置TIMEOUT值，使得登录的SHELL在无输入时自动退出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E、tar xvf命令的意思是以tar格式解开输入，并且保持文件属性等参数不变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650、在配置Apache访问控制时，Allow和Deny指令可以允许或拒绝来自特定主机名或主机名地址的访问。那么下列哪些配置是不正确的？（AD）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A、Order allow,deny Allow from 192.101.205</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B、B、Order deny,allow Deny from all Allow from example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C、C、Order deny,allow Deny from 192.101.205</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D、D、Order allow,deny Deny from 192.101.205 Allow from all</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651、造成操作系统安全漏洞的原因是（ABC）。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A、不安全的编程语言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B、不安全的编程习惯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C、考虑不周的架构设计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D、人为的恶意破坏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652、针对Linux主机，一般的加固手段包括（ABC）。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A、打补丁   </w:t>
      </w:r>
      <w:r w:rsidRPr="0009089D">
        <w:rPr>
          <w:rFonts w:ascii="宋体" w:hAnsi="宋体" w:hint="eastAsia"/>
          <w:sz w:val="24"/>
        </w:rPr>
        <w:tab/>
        <w:t xml:space="preserve">B、关闭不必要的服务    </w:t>
      </w:r>
      <w:r w:rsidRPr="0009089D">
        <w:rPr>
          <w:rFonts w:ascii="宋体" w:hAnsi="宋体" w:hint="eastAsia"/>
          <w:sz w:val="24"/>
        </w:rPr>
        <w:tab/>
        <w:t xml:space="preserve">C、限制访问主机    </w:t>
      </w:r>
      <w:r w:rsidRPr="0009089D">
        <w:rPr>
          <w:rFonts w:ascii="宋体" w:hAnsi="宋体" w:hint="eastAsia"/>
          <w:sz w:val="24"/>
        </w:rPr>
        <w:tab/>
        <w:t>D、切断网络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653、做系统快照，查看端口信息的方式有（AD）。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A、netstat -an    </w:t>
      </w:r>
      <w:r w:rsidRPr="0009089D">
        <w:rPr>
          <w:rFonts w:ascii="宋体" w:hAnsi="宋体" w:hint="eastAsia"/>
          <w:sz w:val="24"/>
        </w:rPr>
        <w:tab/>
      </w:r>
      <w:r w:rsidRPr="0009089D">
        <w:rPr>
          <w:rFonts w:ascii="宋体" w:hAnsi="宋体" w:hint="eastAsia"/>
          <w:sz w:val="24"/>
        </w:rPr>
        <w:tab/>
        <w:t xml:space="preserve">B、net share    </w:t>
      </w:r>
      <w:r w:rsidRPr="0009089D">
        <w:rPr>
          <w:rFonts w:ascii="宋体" w:hAnsi="宋体" w:hint="eastAsia"/>
          <w:sz w:val="24"/>
        </w:rPr>
        <w:tab/>
        <w:t>C、net use    D、用taskinfo来查看连接情况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654、网厅安全解决方案主要从哪几个方面对网厅安全进行建议和指导？（ABCD）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A、安全管理    </w:t>
      </w:r>
      <w:r w:rsidRPr="0009089D">
        <w:rPr>
          <w:rFonts w:ascii="宋体" w:hAnsi="宋体" w:hint="eastAsia"/>
          <w:sz w:val="24"/>
        </w:rPr>
        <w:tab/>
      </w:r>
      <w:r w:rsidRPr="0009089D">
        <w:rPr>
          <w:rFonts w:ascii="宋体" w:hAnsi="宋体" w:hint="eastAsia"/>
          <w:sz w:val="24"/>
        </w:rPr>
        <w:tab/>
        <w:t>B、安全防护    C、安全运维    D、灾备/恢复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655、IT系统软件设计中应当考虑并执行安全审计功能，详细记录访问信息的活动，包括（ABCD）。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A、记录的活动以是否有数据的修改、应用程序的异常关闭、异常删除触发</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B、应用系统应当配置单独的审计数据库，审计记录应单独存放，并设置严格的边界访问控制，只有安全管理人员才能够看到审计记录</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C、信息系统的审计功能包括：事件日期、时间、发起者信息、类型、描述和结果</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D、应用系统的审计进程为后台处理，与应用系统运行同步进行，并且对于审计进程应当涉及相应的守护进程，一旦出现异常停止系统可重新启动审计进程，从而保障审计的“完整性”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656、IPSec的配置步骤包括：（ABCD）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A、防火墙基本配置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B、定义保护数据流和域间规则</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C、配置IPSec安全提议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D、配置IKEPeer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657、Juniper路由器在配置SSH访问时应注意如下（ABCD）细节。</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A、建立允许访问的SSH-ADDRESSES过滤器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B、确保只允许来自内部接口的授权用户访问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C、针对SSH进行限速以保护路由引擎</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D、过滤器应用在loopback接口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658、对于使用RPF反向地址验证，以下说法错误的是：（BCD）。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A、对称路由可以使用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B、非对称路由可以使用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C、有些情况不可以使用，但与对称或非对称路由无关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D、在任何情况下都可以使用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659、防病毒服务升级检查包括如下几项内容？（ABC）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A、检查防病毒服务器病毒库下载是否正常，如果不正常及时联系厂商进行问题解决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B、在防病毒系统每次升级后，记录每次版本变更版本号，定期记录病毒库的版本</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C、对重要的服务器，定期抽查防病毒客户端的病毒库升级情况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660、防范DOS攻击的方法主要有（ABCD）。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A、安装Dos检测系统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B、对黑洞路由表里的地址进行过滤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C、及时打好补丁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D、正确配置TCP/IP参数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661、防火墙trust域中的客户机通过nat访问untrust中的服务器的ftp服务，已经允许客户机访问服务器的tcp21端口，但只能登陆到服务器，却无法下载文件，以下解决办法中可能的是：（ABC）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A、修改trust untrust域间双向的默认访问策略为允许</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B、FTP工作方式为port模式时，修改untrust trust域间in方向的默认访问策略为允许    C、在trust untrust域间配置中启用detect ftp</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D、FTP工作方式为passive模式时，修改untrust trust域间in方向的默认访问策略为允许</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662、防火墙不能防止以下哪些攻击？（ABD）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A、内部网络用户的攻击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B、传送已感染病毒的软件和文件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C、外部网络用户的IP地址欺骗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D、数据驱动型的攻击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663、防火墙常见的集中工作模式有（ABC）。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A、路由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B、NAT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C、透明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D、旁路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664、防火墙的缺陷主要有（ABCD）。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A、限制有用的网络服务    </w:t>
      </w:r>
      <w:r w:rsidRPr="0009089D">
        <w:rPr>
          <w:rFonts w:ascii="宋体" w:hAnsi="宋体" w:hint="eastAsia"/>
          <w:sz w:val="24"/>
        </w:rPr>
        <w:tab/>
      </w:r>
      <w:r w:rsidRPr="0009089D">
        <w:rPr>
          <w:rFonts w:ascii="宋体" w:hAnsi="宋体" w:hint="eastAsia"/>
          <w:sz w:val="24"/>
        </w:rPr>
        <w:tab/>
        <w:t>B、无法防护内部网络用户的攻击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C、不能防备新的网络安全问题    </w:t>
      </w:r>
      <w:r w:rsidRPr="0009089D">
        <w:rPr>
          <w:rFonts w:ascii="宋体" w:hAnsi="宋体" w:hint="eastAsia"/>
          <w:sz w:val="24"/>
        </w:rPr>
        <w:tab/>
        <w:t>D、不能完全防止传送已感染病毒的软件或文件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665、防火墙的日志管理应遵循如下原则：（BC）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A、本地保存日志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B、本地保存日志并把日志保存到日志服务器上</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C、保持时钟的同步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D、在日志服务器保存日志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666、防火墙的特征是（ABCD）。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A、保护脆弱和有缺陷的网络服务    </w:t>
      </w:r>
      <w:r w:rsidRPr="0009089D">
        <w:rPr>
          <w:rFonts w:ascii="宋体" w:hAnsi="宋体" w:hint="eastAsia"/>
          <w:sz w:val="24"/>
        </w:rPr>
        <w:tab/>
      </w:r>
      <w:r w:rsidRPr="0009089D">
        <w:rPr>
          <w:rFonts w:ascii="宋体" w:hAnsi="宋体" w:hint="eastAsia"/>
          <w:sz w:val="24"/>
        </w:rPr>
        <w:tab/>
        <w:t>B、加强对网络系统的访问控制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C、加强隐私，隐藏内部网络结构    </w:t>
      </w:r>
      <w:r w:rsidRPr="0009089D">
        <w:rPr>
          <w:rFonts w:ascii="宋体" w:hAnsi="宋体" w:hint="eastAsia"/>
          <w:sz w:val="24"/>
        </w:rPr>
        <w:tab/>
      </w:r>
      <w:r w:rsidRPr="0009089D">
        <w:rPr>
          <w:rFonts w:ascii="宋体" w:hAnsi="宋体" w:hint="eastAsia"/>
          <w:sz w:val="24"/>
        </w:rPr>
        <w:tab/>
        <w:t>D、对网络存取和访问进行监控审计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667、防火墙的主要功能有哪些？（ABCD）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A、过滤进、出网络的数据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B、管理进、出网络的访问行为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C、封堵某些禁止的业务，对网络攻击进行检测和报警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D、记录通过防火墙的信息内容和活动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668、防火墙的作用主要有（ABCD）。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A、实现一个公司的安全策略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B、创建一个阻塞点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C、记录Internet活动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D、限制网络暴露</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669、防火墙技术，涉及到（ABCD）。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A、计算机网络技术    </w:t>
      </w:r>
      <w:r w:rsidRPr="0009089D">
        <w:rPr>
          <w:rFonts w:ascii="宋体" w:hAnsi="宋体" w:hint="eastAsia"/>
          <w:sz w:val="24"/>
        </w:rPr>
        <w:tab/>
        <w:t xml:space="preserve">B、密码技术   </w:t>
      </w:r>
      <w:r w:rsidRPr="0009089D">
        <w:rPr>
          <w:rFonts w:ascii="宋体" w:hAnsi="宋体" w:hint="eastAsia"/>
          <w:sz w:val="24"/>
        </w:rPr>
        <w:tab/>
        <w:t xml:space="preserve"> </w:t>
      </w:r>
      <w:r w:rsidRPr="0009089D">
        <w:rPr>
          <w:rFonts w:ascii="宋体" w:hAnsi="宋体" w:hint="eastAsia"/>
          <w:sz w:val="24"/>
        </w:rPr>
        <w:tab/>
        <w:t xml:space="preserve">C、软件技术    </w:t>
      </w:r>
      <w:r w:rsidRPr="0009089D">
        <w:rPr>
          <w:rFonts w:ascii="宋体" w:hAnsi="宋体" w:hint="eastAsia"/>
          <w:sz w:val="24"/>
        </w:rPr>
        <w:tab/>
        <w:t>D、安全操作系统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670、防火墙可以部署在下列位置：（ABCD）。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A、安全域边界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B、服务器区域边界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C、可信网络区域和不可信网络区域之间    </w:t>
      </w:r>
      <w:r w:rsidRPr="0009089D">
        <w:rPr>
          <w:rFonts w:ascii="宋体" w:hAnsi="宋体" w:hint="eastAsia"/>
          <w:sz w:val="24"/>
        </w:rPr>
        <w:tab/>
      </w:r>
      <w:r w:rsidRPr="0009089D">
        <w:rPr>
          <w:rFonts w:ascii="宋体" w:hAnsi="宋体" w:hint="eastAsia"/>
          <w:sz w:val="24"/>
        </w:rPr>
        <w:tab/>
        <w:t>D、根据网络特点设计方案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671、防火墙配置时应确保（ABCD）服务不开放。</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A、Rlogin    </w:t>
      </w:r>
      <w:r w:rsidRPr="0009089D">
        <w:rPr>
          <w:rFonts w:ascii="宋体" w:hAnsi="宋体" w:hint="eastAsia"/>
          <w:sz w:val="24"/>
        </w:rPr>
        <w:tab/>
      </w:r>
      <w:r w:rsidRPr="0009089D">
        <w:rPr>
          <w:rFonts w:ascii="宋体" w:hAnsi="宋体" w:hint="eastAsia"/>
          <w:sz w:val="24"/>
        </w:rPr>
        <w:tab/>
        <w:t xml:space="preserve">B、NNTP    </w:t>
      </w:r>
      <w:r w:rsidRPr="0009089D">
        <w:rPr>
          <w:rFonts w:ascii="宋体" w:hAnsi="宋体" w:hint="eastAsia"/>
          <w:sz w:val="24"/>
        </w:rPr>
        <w:tab/>
      </w:r>
      <w:r w:rsidRPr="0009089D">
        <w:rPr>
          <w:rFonts w:ascii="宋体" w:hAnsi="宋体" w:hint="eastAsia"/>
          <w:sz w:val="24"/>
        </w:rPr>
        <w:tab/>
        <w:t xml:space="preserve">C、Finger    </w:t>
      </w:r>
      <w:r w:rsidRPr="0009089D">
        <w:rPr>
          <w:rFonts w:ascii="宋体" w:hAnsi="宋体" w:hint="eastAsia"/>
          <w:sz w:val="24"/>
        </w:rPr>
        <w:tab/>
      </w:r>
      <w:r w:rsidRPr="0009089D">
        <w:rPr>
          <w:rFonts w:ascii="宋体" w:hAnsi="宋体" w:hint="eastAsia"/>
          <w:sz w:val="24"/>
        </w:rPr>
        <w:tab/>
        <w:t>D、NFS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672、启用Cisco设备的访问控制列表，可以起到如下作用（ABC）。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A、过滤恶意和垃圾路由信息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B、控制网络的垃圾信息流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C、控制未授权的远程访问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D、防止DDoS攻击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673、如果Cisco设备的VTY需要远程访问，则需要配置（ABCD）。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A、至少8位含数字、大小写、特写字符的密码    </w:t>
      </w:r>
      <w:r w:rsidRPr="0009089D">
        <w:rPr>
          <w:rFonts w:ascii="宋体" w:hAnsi="宋体" w:hint="eastAsia"/>
          <w:sz w:val="24"/>
        </w:rPr>
        <w:tab/>
      </w:r>
      <w:r w:rsidRPr="0009089D">
        <w:rPr>
          <w:rFonts w:ascii="宋体" w:hAnsi="宋体" w:hint="eastAsia"/>
          <w:sz w:val="24"/>
        </w:rPr>
        <w:tab/>
        <w:t>B、远程连接的并发数目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C、访问控制列表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D、超市退出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674、如果需要配置Cisco路由器禁止从网络启动和自动从网络下载初始配置文件，配置命令包括（AB）。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A、no boot network    B、no service config   C、no boot config   D、no service network</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675、入侵检测的内容主要包括：（BC）。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A、独占资源、恶意使用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B、试图闯入或成功闯入、冒充其他用户</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C、安全审计   </w:t>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D、违反安全策略、合法用户的泄露</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676、入侵检测系统包括以下哪些类型？（AC）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A、主机入侵检测系统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B、链路状态入侵检测系统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C、网络入侵检测系统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D、数据包过滤入侵检测系统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677、随着交换机的大量使用，基于网络的入侵检测系统面临着无法接收数据的问题。由于交换机不支持共享媒质的模式，传统的采用一个嗅探器（sniffer）来监听整个子网的办法不再可行。可选择解决的办法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A、使用交换机的核心芯片上的一个调试的端口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B、把入侵检测系统放在交换机内部或防火墙等数据流的关键入口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C、采用分解器（tap）</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D、使用以透明网桥模式接入的入侵检测系统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678、通常要求把路由器的日志存储在专用日志服务器上，假设把Cisco路由器日志存储在192.168.0.100的syslog服务器上，需要在路由器侧配置的操作时：（ABCD）。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A、使用Router(config)# logging on启用日志：使用Router(config)# logging trap information将记录日志级别设定为“information”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B、使用Routee(config)# logging192.168.0.100将记录日志类型设定为“local6”</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C、使用(config)# logging facility local6将日志发送到192.168.0.100</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D、使用(config)# logging sourceinterface loopback0设定日志发送源loopback0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679、通过SSL VPN接入企业内部的应用，其优势体现在哪些方面：（ABCD）。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A、应用代理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B、穿越NAT和防火墙设备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C、完善的资源访问控制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D、抵御外部攻击</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680、网络地址端口转换（NAPT）与普通地址转换有什么区别？（AD）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A、经过NAPT转换后，对于外网用户，所有报文都来自于同一个IP地址</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B、NAT只支持应用层的协议地址转换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C、NAPT只支持网络层的协议地址转换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D、NAT支持网络层的协议地址转换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681、网络攻击的类型包括以下哪几种？（ABCD）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A、窃取口令    </w:t>
      </w:r>
      <w:r w:rsidRPr="0009089D">
        <w:rPr>
          <w:rFonts w:ascii="宋体" w:hAnsi="宋体" w:hint="eastAsia"/>
          <w:sz w:val="24"/>
        </w:rPr>
        <w:tab/>
      </w:r>
      <w:r w:rsidRPr="0009089D">
        <w:rPr>
          <w:rFonts w:ascii="宋体" w:hAnsi="宋体" w:hint="eastAsia"/>
          <w:sz w:val="24"/>
        </w:rPr>
        <w:tab/>
        <w:t xml:space="preserve">B、系统漏洞和后门    </w:t>
      </w:r>
      <w:r w:rsidRPr="0009089D">
        <w:rPr>
          <w:rFonts w:ascii="宋体" w:hAnsi="宋体" w:hint="eastAsia"/>
          <w:sz w:val="24"/>
        </w:rPr>
        <w:tab/>
        <w:t xml:space="preserve">C、协议缺陷    </w:t>
      </w:r>
      <w:r w:rsidRPr="0009089D">
        <w:rPr>
          <w:rFonts w:ascii="宋体" w:hAnsi="宋体" w:hint="eastAsia"/>
          <w:sz w:val="24"/>
        </w:rPr>
        <w:tab/>
      </w:r>
      <w:r w:rsidRPr="0009089D">
        <w:rPr>
          <w:rFonts w:ascii="宋体" w:hAnsi="宋体" w:hint="eastAsia"/>
          <w:sz w:val="24"/>
        </w:rPr>
        <w:tab/>
        <w:t>D、拒绝服务</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682、网络面临的典型威胁包括（ABCD）。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A、未经授权的访问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B、信息在传送过程中被截获、篡改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C、黑客攻击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D、滥用和误用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683、网络蠕虫一般指利用计算机系统漏洞、通过互联网传播扩散的一类病毒程序，该类病毒程序大规模爆发后，会对相关网络造成拒绝服务攻击，为了防止受到网络蠕虫的侵害，应当注意对（ACD）及时进行升级更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A、计算机操作系统    </w:t>
      </w:r>
      <w:r w:rsidRPr="0009089D">
        <w:rPr>
          <w:rFonts w:ascii="宋体" w:hAnsi="宋体" w:hint="eastAsia"/>
          <w:sz w:val="24"/>
        </w:rPr>
        <w:tab/>
        <w:t xml:space="preserve">B、计算机硬件    </w:t>
      </w:r>
      <w:r w:rsidRPr="0009089D">
        <w:rPr>
          <w:rFonts w:ascii="宋体" w:hAnsi="宋体" w:hint="eastAsia"/>
          <w:sz w:val="24"/>
        </w:rPr>
        <w:tab/>
        <w:t xml:space="preserve">C、文字处理软件    </w:t>
      </w:r>
      <w:r w:rsidRPr="0009089D">
        <w:rPr>
          <w:rFonts w:ascii="宋体" w:hAnsi="宋体" w:hint="eastAsia"/>
          <w:sz w:val="24"/>
        </w:rPr>
        <w:tab/>
        <w:t>D、应用软件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684、下列关于NAT地址转换的说法中哪些事正确的：（ABCD）。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A、地址转换技术可以有效隐藏局域网内的主机，是一种有效的网络安全保护技术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B、地址转换可以按照用户的需要，在局域网内向外提供FTP、WWW、Telnet等服务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C、有些应用层协议在数据中携带IP地址信息，对它们作NAT时还要修改上层数据中的IP地址信息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D、对于某些非TCP、UDP的协议（如ICMP、PPTP），作上层NAT时，会对它们的特征参数（如ICMP的id参数）进行转换。</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685、下列哪两项正确描述了由WPA定义的无线安全标准？（BC）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A、使用公开密钥的认证方法    </w:t>
      </w:r>
      <w:r w:rsidRPr="0009089D">
        <w:rPr>
          <w:rFonts w:ascii="宋体" w:hAnsi="宋体" w:hint="eastAsia"/>
          <w:sz w:val="24"/>
        </w:rPr>
        <w:tab/>
        <w:t>B、当客户端连接的时候都要进行动态密钥交换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C、包含PSK认证    </w:t>
      </w:r>
      <w:r w:rsidRPr="0009089D">
        <w:rPr>
          <w:rFonts w:ascii="宋体" w:hAnsi="宋体" w:hint="eastAsia"/>
          <w:sz w:val="24"/>
        </w:rPr>
        <w:tab/>
        <w:t>D、定制了一个经常更换的静态的加密密钥来增强安全性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686、下列配置中，可以增强无线AP（access point）安全性的有（ABCD）。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A、禁止SSID广播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B、禁用DHCP服务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C、采用WPA2-PSK加密认证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D、启用MAC地址接入过滤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687、下面可以攻击状态检测的防火墙方法有：（ABD）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A、协议隧道攻击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B、利用FTP-pasv绕过防火墙认证的攻击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C、ip欺骗攻击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D、反弹木马攻击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688、下面什么路由协议不可以为HSRP的扩充：（ABC）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A、SNMP    </w:t>
      </w:r>
      <w:r w:rsidRPr="0009089D">
        <w:rPr>
          <w:rFonts w:ascii="宋体" w:hAnsi="宋体" w:hint="eastAsia"/>
          <w:sz w:val="24"/>
        </w:rPr>
        <w:tab/>
      </w:r>
      <w:r w:rsidRPr="0009089D">
        <w:rPr>
          <w:rFonts w:ascii="宋体" w:hAnsi="宋体" w:hint="eastAsia"/>
          <w:sz w:val="24"/>
        </w:rPr>
        <w:tab/>
        <w:t xml:space="preserve">B、CDP   </w:t>
      </w:r>
      <w:r w:rsidRPr="0009089D">
        <w:rPr>
          <w:rFonts w:ascii="宋体" w:hAnsi="宋体" w:hint="eastAsia"/>
          <w:sz w:val="24"/>
        </w:rPr>
        <w:tab/>
      </w:r>
      <w:r w:rsidRPr="0009089D">
        <w:rPr>
          <w:rFonts w:ascii="宋体" w:hAnsi="宋体" w:hint="eastAsia"/>
          <w:sz w:val="24"/>
        </w:rPr>
        <w:tab/>
        <w:t xml:space="preserve"> C、HTTP    </w:t>
      </w:r>
      <w:r w:rsidRPr="0009089D">
        <w:rPr>
          <w:rFonts w:ascii="宋体" w:hAnsi="宋体" w:hint="eastAsia"/>
          <w:sz w:val="24"/>
        </w:rPr>
        <w:tab/>
      </w:r>
      <w:r w:rsidRPr="0009089D">
        <w:rPr>
          <w:rFonts w:ascii="宋体" w:hAnsi="宋体" w:hint="eastAsia"/>
          <w:sz w:val="24"/>
        </w:rPr>
        <w:tab/>
        <w:t>D、VRRP</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689、下面什么协议有MD5认证：（ABC）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A、BGP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B、OSPF    </w:t>
      </w:r>
      <w:r w:rsidRPr="0009089D">
        <w:rPr>
          <w:rFonts w:ascii="宋体" w:hAnsi="宋体" w:hint="eastAsia"/>
          <w:sz w:val="24"/>
        </w:rPr>
        <w:tab/>
        <w:t xml:space="preserve">C、EIGER    </w:t>
      </w:r>
      <w:r w:rsidRPr="0009089D">
        <w:rPr>
          <w:rFonts w:ascii="宋体" w:hAnsi="宋体" w:hint="eastAsia"/>
          <w:sz w:val="24"/>
        </w:rPr>
        <w:tab/>
      </w:r>
      <w:r w:rsidRPr="0009089D">
        <w:rPr>
          <w:rFonts w:ascii="宋体" w:hAnsi="宋体" w:hint="eastAsia"/>
          <w:sz w:val="24"/>
        </w:rPr>
        <w:tab/>
        <w:t>D、RIPversion 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690、下面是网络安全技术的有：（ABC）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A、防火墙    </w:t>
      </w:r>
      <w:r w:rsidRPr="0009089D">
        <w:rPr>
          <w:rFonts w:ascii="宋体" w:hAnsi="宋体" w:hint="eastAsia"/>
          <w:sz w:val="24"/>
        </w:rPr>
        <w:tab/>
      </w:r>
      <w:r w:rsidRPr="0009089D">
        <w:rPr>
          <w:rFonts w:ascii="宋体" w:hAnsi="宋体" w:hint="eastAsia"/>
          <w:sz w:val="24"/>
        </w:rPr>
        <w:tab/>
        <w:t xml:space="preserve">B、防病毒   </w:t>
      </w:r>
      <w:r w:rsidRPr="0009089D">
        <w:rPr>
          <w:rFonts w:ascii="宋体" w:hAnsi="宋体" w:hint="eastAsia"/>
          <w:sz w:val="24"/>
        </w:rPr>
        <w:tab/>
        <w:t xml:space="preserve"> C、PKI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D、UPS</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691、选购一个防火墙时应该考虑的因素有：（ABCD）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A、网络受威胁的程度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B、可能受到的潜在损失</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C、站点是否有经验丰富的管理员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D、未来扩展的需要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692、一台路由器的安全快照需要保存如下哪些信息？（AB）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A、当前的配置--running-config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B、当前的开放端口列表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C、当前的路由表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D、当前的CPU状态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693、以下对于包过滤防火墙的描述正确的有（ACD）。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A、难以防范黑客攻击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B、处理速度非常慢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C、不支持应用层协议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D、不能处理新的安全威胁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694、以下对于代理防火墙的描述正确的有（ABCD）。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A、能够理解应用层上的协议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B、时延较高，吞吐量低</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C、能做复杂一些的访问控制，并做精细的认证和审核    D、可伸缩性较差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695、以下关于L2TP VPN配置注意事项的说法中正确的有：（ABC）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A、L2TP的LNS端必须配置虚拟接口模板（Virtual-Template）的IP地址，该虚拟接口模板需要加入域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B、防火墙缺省需要进行隧道的认证。如果不配置认证，需要undo tunnel authentication命令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C、为了使L2TP拨号上来的用户分配的地址不能喝内网用户的地址在同一个网段</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D、LNS端不允许配置多个L2TP-Group</w:t>
      </w:r>
    </w:p>
    <w:p w:rsidR="009C5F1F" w:rsidRPr="0009089D" w:rsidRDefault="009C5F1F" w:rsidP="009C5F1F">
      <w:pPr>
        <w:numPr>
          <w:ilvl w:val="0"/>
          <w:numId w:val="3"/>
        </w:numPr>
        <w:spacing w:line="360" w:lineRule="auto"/>
        <w:jc w:val="left"/>
        <w:rPr>
          <w:rFonts w:ascii="宋体" w:hAnsi="宋体"/>
          <w:sz w:val="24"/>
        </w:rPr>
      </w:pPr>
      <w:r w:rsidRPr="0009089D">
        <w:rPr>
          <w:rFonts w:ascii="宋体" w:hAnsi="宋体" w:hint="eastAsia"/>
          <w:sz w:val="24"/>
        </w:rPr>
        <w:t>以下哪几项关于安全审计和安全审计系统的描述是正确的？（CD）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A、对入侵和攻击行为只能起到威慑作用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B、安全审计不能有助于提高系统的抗抵赖性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C、安全审计是对系统记录和活动的独立审查和检验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D、安全审计系统可提供侦破辅助和取证功能</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697、以下哪些属于网络欺骗方式？（ABCD）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A、IP欺骗    </w:t>
      </w:r>
      <w:r w:rsidRPr="0009089D">
        <w:rPr>
          <w:rFonts w:ascii="宋体" w:hAnsi="宋体" w:hint="eastAsia"/>
          <w:sz w:val="24"/>
        </w:rPr>
        <w:tab/>
      </w:r>
      <w:r w:rsidRPr="0009089D">
        <w:rPr>
          <w:rFonts w:ascii="宋体" w:hAnsi="宋体" w:hint="eastAsia"/>
          <w:sz w:val="24"/>
        </w:rPr>
        <w:tab/>
        <w:t xml:space="preserve">B、ARP欺骗    </w:t>
      </w:r>
      <w:r w:rsidRPr="0009089D">
        <w:rPr>
          <w:rFonts w:ascii="宋体" w:hAnsi="宋体" w:hint="eastAsia"/>
          <w:sz w:val="24"/>
        </w:rPr>
        <w:tab/>
      </w:r>
      <w:r w:rsidRPr="0009089D">
        <w:rPr>
          <w:rFonts w:ascii="宋体" w:hAnsi="宋体" w:hint="eastAsia"/>
          <w:sz w:val="24"/>
        </w:rPr>
        <w:tab/>
        <w:t xml:space="preserve">C、DNS欺骗    </w:t>
      </w:r>
      <w:r w:rsidRPr="0009089D">
        <w:rPr>
          <w:rFonts w:ascii="宋体" w:hAnsi="宋体" w:hint="eastAsia"/>
          <w:sz w:val="24"/>
        </w:rPr>
        <w:tab/>
      </w:r>
      <w:r w:rsidRPr="0009089D">
        <w:rPr>
          <w:rFonts w:ascii="宋体" w:hAnsi="宋体" w:hint="eastAsia"/>
          <w:sz w:val="24"/>
        </w:rPr>
        <w:tab/>
        <w:t>D、Web欺骗</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698、以下哪些是防火墙规范管理需要的？（ABCD）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A、需要配置两个防火墙管理员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B、物理访问防火墙必须严密地控制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C、系统软件、配置数据文件在更改后必须进行备份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D、通过厂商指导发布的硬件和软件的bug和防火墙软件升级版</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699、以下硬件安装维护重要安全提示正确的有：（ABCD）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A、不要在雷雨天气进行故障处理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B、保持故障处理区域的干净、干燥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C、上防静电手套或防静电腕带再执行安装和更换操作</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D、在使用和操作设备时，需要按照正确的操作流程来操作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700、以下属于DTE(Data Terminal Equipment)数据终端设备的有（AB）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A、路由器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B、PC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C、交换机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D、HUB</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701、在防火墙的“访问控制”应用中，内网、外网、DMZ三者的访问关系为：（ABD）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A、内网可以访问外网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B、内网可以访问DMZ区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C、DMZ区可以访问内网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D、外网可以访问DMZ区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702、关于GRE校验和验证技术，当本端配置了校验和而对端没有配置校验和时，以下叙述正确的有（BC）。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A、本端对接收报文检查校验和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B、对端对接收报文检查校验和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C、本端对发送报文计算校验和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D、对端对发送报文计算校验和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703、配置PPP链路层协议时，链路层协议状态始终不能转为Up状态的处理建议：（ABCD）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A、PPP链路两端的接口上配置的参数和验证方式都必须一致，LCP检查才能成功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B、如果LCP协商失败，请检查LCP配置协商参数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C、请检查验证方式配置是否正确。因为LCP协商中，包含验证方式的协商。因为LCP协商中，包含验证方式的协商。验证方式协商失败也会导致LCP协商失败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D、接口试图下先执行shutdown命令将接口关闭，再执行undo shutdown命令重启接口</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704、对DNSSEC的描述正确的有（AC）。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A、为DNS数据提供来源验证，即保证数据来自正确的名称服务器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B、DNSSEC可防御DNS Query Flood攻击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C、为域名数据提供完整性验证，即保证数据在传输的过程中没有被篡改</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D、实施DNSSEC后，只需升级软件系统，对网络、服务器等硬件设备不需考虑</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705、MySQL安装程序会给出三种选择，用户可以根据自身的需要选择一种适合的安装方式，以下哪些是正确的？（ABD）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A、Typical（典型安装）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B、Compact(最小安装)</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C、Full(全部安装)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D、Custom(选择安装)</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706、MySQL中用DROP语句可删除数据库和数据表，以下哪句是正确的语法？（ABCD）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A、DROP TABLE table_name1    </w:t>
      </w:r>
      <w:r w:rsidRPr="0009089D">
        <w:rPr>
          <w:rFonts w:ascii="宋体" w:hAnsi="宋体" w:hint="eastAsia"/>
          <w:sz w:val="24"/>
        </w:rPr>
        <w:tab/>
      </w:r>
      <w:r w:rsidRPr="0009089D">
        <w:rPr>
          <w:rFonts w:ascii="宋体" w:hAnsi="宋体" w:hint="eastAsia"/>
          <w:sz w:val="24"/>
        </w:rPr>
        <w:tab/>
        <w:t>B、DROP TABLE table_name1,table_name2</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C、DROP TABLE IF EXISTS table_name1    D、DROP DATABASE DB name1</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707、Oracle 7.2之前的数据库连接用户名和密码在网络传输时是不进行加密的，为了要和旧版本兼容Oracle数据库9.02存在DBLINK_ENCRYPT_LOGIN参数用来调节数据库连接时用户名和密码的加密特性，以下说法正确的是：（ACD）。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A、DBLINK_ENCRYPT_LOGIN为TRUE时，数据库连接加密用户名和密码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B、DBLINK_ENCRYPT_LOGIN时，数据库连接不加密用户名和密码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C、DBLINK_ENCRYPT_LOGIN为FALSE时，如果加密的数据库连接失败，会尝试不加密的连接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D、DBLINK_ENCRYPT_LOGIN为TRUE时，加密的数据库连接失败，也不会尝试不加密的连接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708、Oracle实例主要由哪两部分组成：（AC）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A、内存    </w:t>
      </w:r>
      <w:r w:rsidRPr="0009089D">
        <w:rPr>
          <w:rFonts w:ascii="宋体" w:hAnsi="宋体" w:hint="eastAsia"/>
          <w:sz w:val="24"/>
        </w:rPr>
        <w:tab/>
      </w:r>
      <w:r w:rsidRPr="0009089D">
        <w:rPr>
          <w:rFonts w:ascii="宋体" w:hAnsi="宋体" w:hint="eastAsia"/>
          <w:sz w:val="24"/>
        </w:rPr>
        <w:tab/>
        <w:t xml:space="preserve">B、Share pool buffer    </w:t>
      </w:r>
      <w:r w:rsidRPr="0009089D">
        <w:rPr>
          <w:rFonts w:ascii="宋体" w:hAnsi="宋体" w:hint="eastAsia"/>
          <w:sz w:val="24"/>
        </w:rPr>
        <w:tab/>
      </w:r>
      <w:r w:rsidRPr="0009089D">
        <w:rPr>
          <w:rFonts w:ascii="宋体" w:hAnsi="宋体" w:hint="eastAsia"/>
          <w:sz w:val="24"/>
        </w:rPr>
        <w:tab/>
        <w:t xml:space="preserve">C、后台进程    </w:t>
      </w:r>
      <w:r w:rsidRPr="0009089D">
        <w:rPr>
          <w:rFonts w:ascii="宋体" w:hAnsi="宋体" w:hint="eastAsia"/>
          <w:sz w:val="24"/>
        </w:rPr>
        <w:tab/>
        <w:t>D、pmon和smon</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709、Oracle中如何设置audit trail审计，正确的说法是：（ABD）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A、在init.ora文件中设置“audit_trail = true”或者“audit_trail = db”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B、以SYSDBA身份使用AUDIT ALL ON SYS.AUD$ BY ACCESS，语句对audit trail审计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C、Oracle不支持对audit trail的审计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D、在设置audit trail审计前，要保证已经打开Oracle的审计机制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710、SQL Server的登录认证种类有以下哪些？（ACD）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A、Windows认证模式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B、双因子认证模式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C、混合认证模式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D、SQL Server认证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711、SQL Server的取消权限的操作有以下哪些？（ABC）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A、在“详细信息”窗格中右击要授予/拒绝/取消其权限的用户定义的角色</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B、单击“属性”命令在“名称”下单击“权限”单击列出全部对象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C、选择在每个对象上授予拒绝或废除的权限，选中标志表示授予权限，X表示拒绝权限，空框表示废除权限，只列出适用于该对象的权限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D、回到“数据库用户属性”对话框中，再点击“确定”按钮，所有的设置就完成了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712、SQL Server中ALTER DATABASE可以提供以下哪些功能选项？（ABCD）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A、更改数据库名称    B、文件组名称    C、数据文件    D、日志文件的逻辑名称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713、SQL Server中关于实例的描述，请选择正确的答案。（ABD）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A、如果安装选择“默认”的实例名称。这时本SQL Server的名称将和Windows 2000服务器的名称相同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B、SQL Server可以在同一台服务器上安装多个实例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C、SQL Server只能在一台服务器上安装一个实例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D、实例各有一套不为其他实例共享的系统及用户数据库，所以各实例的运行是独立的。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714、SQL Server中使用企业管理器从数据库中删除数据或日志文件的步骤如下，正确的步骤是？（ABCD）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A、展开服务器组，然后展开服务器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B、展开“数据库”文件夹，右击要从中删除数据或日志文件的数据库，然后单击“属性”命令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C、若要删除数据文件，单击“常规”选项卡。若要删除日志文件，单击“事务日志”选项卡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D、在“文件名”列户，单击要删除的文件名旁边的箭头，再点DELETE键，文件名旁出现十字光标，表明将删除此文件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715、参数REMOTE_LOGIN_PASSWORDFILE在Oracle数据库实例的初始化参数文件中，此参数控制着密码文件的使用及其状态，以下说法正确的是：（ABCD）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A、NONE：只是Oracle系统不使用密码文件，不允许远程管理数据库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B、EXCLUSIVE：指示只有一个数据库实例可以使用密码文件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C、SHARED：指示可有多个数据库实例可以使用密码文件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D、以上说法都正确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716、关于SQL Server 2000中的SQL账号、角色，下面说法正确的是：（ABC）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A、PUBLIC,guest为缺省的账号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B、guest不能从master数据库清除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C、可以通过删除guest账号的角色，从而消弱guest可能带来的安全隐患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D、SQL Server角色的权限是不可以修改的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717、连接MySQL后选择需要的数据库DB_NAME？以下哪些方法是对的（AC）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A、连接后用USE DB_NAME选择数据库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B、连接后用SET DB_NAME选择数据库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C、用mysql -h host -u user -p DB_NAME连接数据库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D、用mysql -h host -u user -p -T DB_NAME连接数据库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718、如果数据库不需要远程访问，可以禁止远程tcp/ip连接，以增强安全性。可选择的有效方法：（AC）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A、用防火墙封堵数据库侦听端口避免远程连接    </w:t>
      </w:r>
      <w:r w:rsidRPr="0009089D">
        <w:rPr>
          <w:rFonts w:ascii="宋体" w:hAnsi="宋体" w:hint="eastAsia"/>
          <w:sz w:val="24"/>
        </w:rPr>
        <w:tab/>
      </w:r>
      <w:r w:rsidRPr="0009089D">
        <w:rPr>
          <w:rFonts w:ascii="宋体" w:hAnsi="宋体" w:hint="eastAsia"/>
          <w:sz w:val="24"/>
        </w:rPr>
        <w:tab/>
        <w:t>B、禁止tcp/ip协议的使用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C、在mysqld服务器中参数中添加 --skip-networking启动参数来使mysql</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D、在/etc/my.cnf下添加remoteConnnect=disable</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719、以下哪些MySQL中GRANT语句的权限指定符？（ABCDEF）</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A、ALTER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B、CREATE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C、DELETE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D、UPLOAD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E、DROP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F、INSERT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720、用THC组织的Oracle的工具，通过sniffer方式抓取数据库的认证信息可有效破解Oracle密码，以下哪些数据是必须获取的？（ABC）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A、AUTH_SESSKEY    </w:t>
      </w:r>
      <w:r w:rsidRPr="0009089D">
        <w:rPr>
          <w:rFonts w:ascii="宋体" w:hAnsi="宋体" w:hint="eastAsia"/>
          <w:sz w:val="24"/>
        </w:rPr>
        <w:tab/>
        <w:t xml:space="preserve">B、AUTH_PASSWORD    C、用户名    </w:t>
      </w:r>
      <w:r w:rsidRPr="0009089D">
        <w:rPr>
          <w:rFonts w:ascii="宋体" w:hAnsi="宋体" w:hint="eastAsia"/>
          <w:sz w:val="24"/>
        </w:rPr>
        <w:tab/>
        <w:t>D、实例名</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721、在Oracle 9数据库可以通过配置$Oracle_HOME\network\admin\sqlnet.ora文件实现数据库层次的基于TCP协议和地址的访问控制。下面说法正确的是：（ABCD）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A、首先需要配置TCP,VALIDNODE_CHECKING=yes启用节点检查功能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B、其次配置TCP.INVITED_NODES=192.168.0.12，192.168.0.33将会允许地址是192.168.0网段的12和33的主机访问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C、然后配置TCP.EXCLUDED_NONES=192.168.0.123将会禁止地址是192.168.0网段的123的主机访问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D、要以上配置生效必须重启lsnrctl监听器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722、在SQL Server 2000中，如果想查询当前数据库服务器软件的版本，可以使用下面哪些方式（ABCD）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A、在查询分析器中通过如下语句查询SELECT ServerPROPERTY(</w:t>
      </w:r>
      <w:r w:rsidRPr="0009089D">
        <w:rPr>
          <w:rFonts w:ascii="宋体" w:hAnsi="宋体"/>
          <w:sz w:val="24"/>
        </w:rPr>
        <w:t>‘</w:t>
      </w:r>
      <w:r w:rsidRPr="0009089D">
        <w:rPr>
          <w:rFonts w:ascii="宋体" w:hAnsi="宋体" w:hint="eastAsia"/>
          <w:sz w:val="24"/>
        </w:rPr>
        <w:t>productversion</w:t>
      </w:r>
      <w:r w:rsidRPr="0009089D">
        <w:rPr>
          <w:rFonts w:ascii="宋体" w:hAnsi="宋体"/>
          <w:sz w:val="24"/>
        </w:rPr>
        <w:t>’</w:t>
      </w:r>
      <w:r w:rsidRPr="0009089D">
        <w:rPr>
          <w:rFonts w:ascii="宋体" w:hAnsi="宋体" w:hint="eastAsia"/>
          <w:sz w:val="24"/>
        </w:rPr>
        <w:t>),ServerPROPERTY(</w:t>
      </w:r>
      <w:r w:rsidRPr="0009089D">
        <w:rPr>
          <w:rFonts w:ascii="宋体" w:hAnsi="宋体"/>
          <w:sz w:val="24"/>
        </w:rPr>
        <w:t>‘</w:t>
      </w:r>
      <w:r w:rsidRPr="0009089D">
        <w:rPr>
          <w:rFonts w:ascii="宋体" w:hAnsi="宋体" w:hint="eastAsia"/>
          <w:sz w:val="24"/>
        </w:rPr>
        <w:t>productlevel</w:t>
      </w:r>
      <w:r w:rsidRPr="0009089D">
        <w:rPr>
          <w:rFonts w:ascii="宋体" w:hAnsi="宋体"/>
          <w:sz w:val="24"/>
        </w:rPr>
        <w:t>’</w:t>
      </w:r>
      <w:r w:rsidRPr="0009089D">
        <w:rPr>
          <w:rFonts w:ascii="宋体" w:hAnsi="宋体" w:hint="eastAsia"/>
          <w:sz w:val="24"/>
        </w:rPr>
        <w:t>),ServerPROPERTY(</w:t>
      </w:r>
      <w:r w:rsidRPr="0009089D">
        <w:rPr>
          <w:rFonts w:ascii="宋体" w:hAnsi="宋体"/>
          <w:sz w:val="24"/>
        </w:rPr>
        <w:t>‘</w:t>
      </w:r>
      <w:r w:rsidRPr="0009089D">
        <w:rPr>
          <w:rFonts w:ascii="宋体" w:hAnsi="宋体" w:hint="eastAsia"/>
          <w:sz w:val="24"/>
        </w:rPr>
        <w:t>edition</w:t>
      </w:r>
      <w:r w:rsidRPr="0009089D">
        <w:rPr>
          <w:rFonts w:ascii="宋体" w:hAnsi="宋体"/>
          <w:sz w:val="24"/>
        </w:rPr>
        <w:t>’</w:t>
      </w:r>
      <w:r w:rsidRPr="0009089D">
        <w:rPr>
          <w:rFonts w:ascii="宋体" w:hAnsi="宋体" w:hint="eastAsia"/>
          <w:sz w:val="24"/>
        </w:rPr>
        <w:t>)</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B、在命令行下，用SQL Server自带的管理工具osql连接进入数据库，输入select@@version</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C、企业管理器查看服务器属性    </w:t>
      </w:r>
      <w:r w:rsidRPr="0009089D">
        <w:rPr>
          <w:rFonts w:ascii="宋体" w:hAnsi="宋体" w:hint="eastAsia"/>
          <w:sz w:val="24"/>
        </w:rPr>
        <w:tab/>
      </w:r>
      <w:r w:rsidRPr="0009089D">
        <w:rPr>
          <w:rFonts w:ascii="宋体" w:hAnsi="宋体" w:hint="eastAsia"/>
          <w:sz w:val="24"/>
        </w:rPr>
        <w:tab/>
        <w:t>D、在SQL Server服务管理器里面查看“关于”</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723、在SQL Server 2000中一些无用的存储过程，这些存储过程极容易被攻击者利用，攻击数据库系统。下面的存储过程哪些可以用来执行执行系统命令或修改注册表？（ABC）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A、xp_cmdshell    B、xp_regwrite    C、xp_regdeletekey    D、select * from master</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724、在SQL Server中创建数据库，如下哪些描述是正确的？（ABCD）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A、创建数据库的权限默认授权sysadmin和dbcreator固定服务器角色的成员，但是它仍可以授予其他用户</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B、创建数据库的用户将成为该数据库的所有者</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C、在一个服务器上，最多可以创建32,767个数据库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D、数据库名称必须遵循标示符规则</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725、在对SQL Server 2000的相关文件、目录进行安全配置时，下面可以采用的措施是：（ABCD）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A、删除缺省安装时的例子样本库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B、将存放数据的库文件，配置权限为administrators组、system和启动SQL Server服务的用户账号及DBA组具有完全控制权限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C、对SQL Server安装目录，去除everyone的所有控制权限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D、将数据库数据相关的文件，保存在非系统盘的NTFS独立分区</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726、sybase数据库文件系统需要哪些裸设备？（ABCD）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A、master    </w:t>
      </w:r>
      <w:r w:rsidRPr="0009089D">
        <w:rPr>
          <w:rFonts w:ascii="宋体" w:hAnsi="宋体" w:hint="eastAsia"/>
          <w:sz w:val="24"/>
        </w:rPr>
        <w:tab/>
      </w:r>
      <w:r w:rsidRPr="0009089D">
        <w:rPr>
          <w:rFonts w:ascii="宋体" w:hAnsi="宋体" w:hint="eastAsia"/>
          <w:sz w:val="24"/>
        </w:rPr>
        <w:tab/>
        <w:t xml:space="preserve">B、proce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C、data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D、log</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727、Oracle支持哪些加密方式？（ABCD）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A、DES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B、RC4_256    </w:t>
      </w:r>
      <w:r w:rsidRPr="0009089D">
        <w:rPr>
          <w:rFonts w:ascii="宋体" w:hAnsi="宋体" w:hint="eastAsia"/>
          <w:sz w:val="24"/>
        </w:rPr>
        <w:tab/>
      </w:r>
      <w:r w:rsidRPr="0009089D">
        <w:rPr>
          <w:rFonts w:ascii="宋体" w:hAnsi="宋体" w:hint="eastAsia"/>
          <w:sz w:val="24"/>
        </w:rPr>
        <w:tab/>
        <w:t xml:space="preserve">C、RC4_40    </w:t>
      </w:r>
      <w:r w:rsidRPr="0009089D">
        <w:rPr>
          <w:rFonts w:ascii="宋体" w:hAnsi="宋体" w:hint="eastAsia"/>
          <w:sz w:val="24"/>
        </w:rPr>
        <w:tab/>
      </w:r>
      <w:r w:rsidRPr="0009089D">
        <w:rPr>
          <w:rFonts w:ascii="宋体" w:hAnsi="宋体" w:hint="eastAsia"/>
          <w:sz w:val="24"/>
        </w:rPr>
        <w:tab/>
        <w:t>D、DES40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728、SQL Server用事件探测器可以帮助排除故障和解决问题，创建跟踪的步骤如下哪些是正确的？（ABCD）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A、从“模板名称”下拉菜单为你创建跟踪选择一个模板</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B、“事件探查器”主界面打开后，从“文件”菜单选择“新跟踪”</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C、在“跟踪名称”文本框中输入你想要为这个跟踪创建的跟踪名称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D、修改这些默认的选项设置。通过点击“显示全部事件”和“显示全部列”复选框来查看其他的选项。</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729、最重要的电磁场干扰源是：（BCD）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A、电源周波干扰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B、雷电电磁脉冲LEMP</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C、电网操作过电压SEMP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D、静电放电ESD</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730、雷电侵入计算机信息系统的途径主要有：（ABD）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A、信息传输通道线侵入    B、电源馈线侵入    C、建筑物    D、地电位反击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731、电信生产其机房作业，是由专门的值机员、机务员来完成，作业内容是：固定电话、无线电话、电报、载波、短波、微波、卫星和电力等电信通信设备，使设备出去良好状态，保证其正常运行。（ABCD）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A、安装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B、值守    </w:t>
      </w:r>
      <w:r w:rsidRPr="0009089D">
        <w:rPr>
          <w:rFonts w:ascii="宋体" w:hAnsi="宋体" w:hint="eastAsia"/>
          <w:sz w:val="24"/>
        </w:rPr>
        <w:tab/>
      </w:r>
      <w:r w:rsidRPr="0009089D">
        <w:rPr>
          <w:rFonts w:ascii="宋体" w:hAnsi="宋体" w:hint="eastAsia"/>
          <w:sz w:val="24"/>
        </w:rPr>
        <w:tab/>
        <w:t xml:space="preserve">C、维护    </w:t>
      </w:r>
      <w:r w:rsidRPr="0009089D">
        <w:rPr>
          <w:rFonts w:ascii="宋体" w:hAnsi="宋体" w:hint="eastAsia"/>
          <w:sz w:val="24"/>
        </w:rPr>
        <w:tab/>
      </w:r>
      <w:r w:rsidRPr="0009089D">
        <w:rPr>
          <w:rFonts w:ascii="宋体" w:hAnsi="宋体" w:hint="eastAsia"/>
          <w:sz w:val="24"/>
        </w:rPr>
        <w:tab/>
        <w:t>D、检修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732、对计算机系统有影响的腐蚀性气体大体有如下几种：（ABCD）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A、二氧化硫    </w:t>
      </w:r>
      <w:r w:rsidRPr="0009089D">
        <w:rPr>
          <w:rFonts w:ascii="宋体" w:hAnsi="宋体" w:hint="eastAsia"/>
          <w:sz w:val="24"/>
        </w:rPr>
        <w:tab/>
      </w:r>
      <w:r w:rsidRPr="0009089D">
        <w:rPr>
          <w:rFonts w:ascii="宋体" w:hAnsi="宋体" w:hint="eastAsia"/>
          <w:sz w:val="24"/>
        </w:rPr>
        <w:tab/>
        <w:t xml:space="preserve">B、氢化硫    </w:t>
      </w:r>
      <w:r w:rsidRPr="0009089D">
        <w:rPr>
          <w:rFonts w:ascii="宋体" w:hAnsi="宋体" w:hint="eastAsia"/>
          <w:sz w:val="24"/>
        </w:rPr>
        <w:tab/>
      </w:r>
      <w:r w:rsidRPr="0009089D">
        <w:rPr>
          <w:rFonts w:ascii="宋体" w:hAnsi="宋体" w:hint="eastAsia"/>
          <w:sz w:val="24"/>
        </w:rPr>
        <w:tab/>
        <w:t xml:space="preserve">C、臭氧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D、一氧化碳</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733、防火工作的基本措施有：（ABCD）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A、加强对人员的教育管理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B、加强对可燃物的管理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C、加强对物的管理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D、加强对火源、电源的管理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734、会导致电磁泄漏的有（ABCDE）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A、显示器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B、开关电路及接地系统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C、计算机系统的电源线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D、机房内的电话</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E、信号处理电</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735、火灾自动报警、自动灭火系统部署应注意（ABCD）。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A、避开可能招致电磁干扰的区域或设备    </w:t>
      </w:r>
      <w:r w:rsidRPr="0009089D">
        <w:rPr>
          <w:rFonts w:ascii="宋体" w:hAnsi="宋体" w:hint="eastAsia"/>
          <w:sz w:val="24"/>
        </w:rPr>
        <w:tab/>
      </w:r>
      <w:r w:rsidRPr="0009089D">
        <w:rPr>
          <w:rFonts w:ascii="宋体" w:hAnsi="宋体" w:hint="eastAsia"/>
          <w:sz w:val="24"/>
        </w:rPr>
        <w:tab/>
        <w:t>B、具有不间断的专用消防电源</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C、留备用电源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D、具有自动和手动两种触发装置</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736、计算机场地安全测试包括（ABCD）。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A、温度，湿度，尘埃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B、照度，噪声，电磁场干扰环境场强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C、接地电阻，电压、频率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D、波形失真率，腐蚀性气体的分析方法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737、计算机信息系统设备处于不同雷电活动地区，其雷电电磁场强度有很大差异，根据这一差异，将被防护空间分为下列哪些防护区？（ABCD）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A、直击雷非防护区（LPZOA）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B、直击雷防护区（LPZOB）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C、第一防护区（LPZI）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D、后续防护区（LPZ2,3...等）</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738、静电的危害有（ABCD）。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A、导致磁盘读写错误，损坏磁头，引起计算机误动作    B、造成电路击穿或者毁坏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C、电击，影响工作人员身心健康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D、吸附灰尘</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739、灭火的基本方法有（ABCD）。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A、冷却法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B、隔离法    </w:t>
      </w:r>
      <w:r w:rsidRPr="0009089D">
        <w:rPr>
          <w:rFonts w:ascii="宋体" w:hAnsi="宋体" w:hint="eastAsia"/>
          <w:sz w:val="24"/>
        </w:rPr>
        <w:tab/>
      </w:r>
      <w:r w:rsidRPr="0009089D">
        <w:rPr>
          <w:rFonts w:ascii="宋体" w:hAnsi="宋体" w:hint="eastAsia"/>
          <w:sz w:val="24"/>
        </w:rPr>
        <w:tab/>
        <w:t xml:space="preserve">C、窒息法    </w:t>
      </w:r>
      <w:r w:rsidRPr="0009089D">
        <w:rPr>
          <w:rFonts w:ascii="宋体" w:hAnsi="宋体" w:hint="eastAsia"/>
          <w:sz w:val="24"/>
        </w:rPr>
        <w:tab/>
      </w:r>
      <w:r w:rsidRPr="0009089D">
        <w:rPr>
          <w:rFonts w:ascii="宋体" w:hAnsi="宋体" w:hint="eastAsia"/>
          <w:sz w:val="24"/>
        </w:rPr>
        <w:tab/>
        <w:t>D、抑制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740、实体安全技术包括（ABD）。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A、环境安全    </w:t>
      </w:r>
      <w:r w:rsidRPr="0009089D">
        <w:rPr>
          <w:rFonts w:ascii="宋体" w:hAnsi="宋体" w:hint="eastAsia"/>
          <w:sz w:val="24"/>
        </w:rPr>
        <w:tab/>
      </w:r>
      <w:r w:rsidRPr="0009089D">
        <w:rPr>
          <w:rFonts w:ascii="宋体" w:hAnsi="宋体" w:hint="eastAsia"/>
          <w:sz w:val="24"/>
        </w:rPr>
        <w:tab/>
        <w:t xml:space="preserve">B、设备安全    </w:t>
      </w:r>
      <w:r w:rsidRPr="0009089D">
        <w:rPr>
          <w:rFonts w:ascii="宋体" w:hAnsi="宋体" w:hint="eastAsia"/>
          <w:sz w:val="24"/>
        </w:rPr>
        <w:tab/>
      </w:r>
      <w:r w:rsidRPr="0009089D">
        <w:rPr>
          <w:rFonts w:ascii="宋体" w:hAnsi="宋体" w:hint="eastAsia"/>
          <w:sz w:val="24"/>
        </w:rPr>
        <w:tab/>
        <w:t xml:space="preserve">C、人员安全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D、媒体安全</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741、使用配有计算机的仪器设备时，不应该做的有：（ABCD）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A、更改登机密码和系统设置</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B、自行安装软件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C、玩各种电脑游戏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D、将获得的图像、数据等资料存储在未予指定的硬盘分区上</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742、硬件设备的使用管理包括（ABCD）。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A、严格按硬件设备的操作使用规程进行操作</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B、建立设备使用情况日志，并登记使用过程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C、建立硬件设备故障情况登记表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D、坚持对设备进行例行维护和保养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743、预防静电的措施有（ABCD）。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A、接地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B、不使用或安装产生静电的设备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C、不在产生静电场所穿脱工作服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D、作业人员穿防静电鞋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744、在实验室中引起火灾的通常原因包括：（ABCD）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A、明火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B、电器保养不良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C、仪器设备在不使用时未关闭电源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D、使用易燃物品时粗心大意</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745、直击雷：直接击在（ABCD）并产生电效应、热效应和机械力的雷电放电。</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A、建筑物    </w:t>
      </w:r>
      <w:r w:rsidRPr="0009089D">
        <w:rPr>
          <w:rFonts w:ascii="宋体" w:hAnsi="宋体" w:hint="eastAsia"/>
          <w:sz w:val="24"/>
        </w:rPr>
        <w:tab/>
        <w:t xml:space="preserve">B、构建物    </w:t>
      </w:r>
      <w:r w:rsidRPr="0009089D">
        <w:rPr>
          <w:rFonts w:ascii="宋体" w:hAnsi="宋体" w:hint="eastAsia"/>
          <w:sz w:val="24"/>
        </w:rPr>
        <w:tab/>
      </w:r>
      <w:r w:rsidRPr="0009089D">
        <w:rPr>
          <w:rFonts w:ascii="宋体" w:hAnsi="宋体" w:hint="eastAsia"/>
          <w:sz w:val="24"/>
        </w:rPr>
        <w:tab/>
        <w:t xml:space="preserve">C、地面突进物    </w:t>
      </w:r>
      <w:r w:rsidRPr="0009089D">
        <w:rPr>
          <w:rFonts w:ascii="宋体" w:hAnsi="宋体" w:hint="eastAsia"/>
          <w:sz w:val="24"/>
        </w:rPr>
        <w:tab/>
      </w:r>
      <w:r w:rsidRPr="0009089D">
        <w:rPr>
          <w:rFonts w:ascii="宋体" w:hAnsi="宋体" w:hint="eastAsia"/>
          <w:sz w:val="24"/>
        </w:rPr>
        <w:tab/>
        <w:t>D、大地或设备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746、员工区域安全守则包括：（ABCD）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A、非工作时间，员工进入或离开办公区域，应在值班人员处登记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B、外来人员进入办公区域或机房，相关员工必须全程陪同</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C、将物品带入/带出公司，要遵守公司相关的规定及流程</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D、参加会议时遵守会前、会中、会后的保密流程</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747、机房出入控制措施包括：（ABCD）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A、机房接待前台须核查弄清业务系统安全区域的来访者的身份，并记录其进入和离开安全区域的日期与时间</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B、机房须告知进入安全区的来访者，该区域的安全要求和紧急情况下的行动步骤</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C、可采用强制性控制措施，对来访者的访问行为进行授权和验证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D、要求所有进出机房人员佩带易于辨识的标识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748、为了减小雷电损失，可以采取的措施有（ACD）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A、机房内应设等电位连接网络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B、部署UPS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C、设置安全防护地与屏蔽地</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D、根据雷击在不同区域的电磁脉冲强度划分，不同的区域界面进行等电位连接</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749、安全要求可以分解为（ABCDE）。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A、可控性    B、保密性    C、可用性    D、完整性    E、不可否认性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750、HASH加密使用复杂的数字算法来实现有效的加密，其算法包括（ABC）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A、MD2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B、MD4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C、MD5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D、Cost256</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751、利用密码技术，可以实现网络安全所要求的。（ABCD）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A、数据保密性  </w:t>
      </w:r>
      <w:r w:rsidRPr="0009089D">
        <w:rPr>
          <w:rFonts w:ascii="宋体" w:hAnsi="宋体" w:hint="eastAsia"/>
          <w:sz w:val="24"/>
        </w:rPr>
        <w:tab/>
      </w:r>
      <w:r w:rsidRPr="0009089D">
        <w:rPr>
          <w:rFonts w:ascii="宋体" w:hAnsi="宋体" w:hint="eastAsia"/>
          <w:sz w:val="24"/>
        </w:rPr>
        <w:tab/>
        <w:t xml:space="preserve">B、数据完整性  </w:t>
      </w:r>
      <w:r w:rsidRPr="0009089D">
        <w:rPr>
          <w:rFonts w:ascii="宋体" w:hAnsi="宋体" w:hint="eastAsia"/>
          <w:sz w:val="24"/>
        </w:rPr>
        <w:tab/>
      </w:r>
      <w:r w:rsidRPr="0009089D">
        <w:rPr>
          <w:rFonts w:ascii="宋体" w:hAnsi="宋体" w:hint="eastAsia"/>
          <w:sz w:val="24"/>
        </w:rPr>
        <w:tab/>
        <w:t xml:space="preserve">C、数据可用性  </w:t>
      </w:r>
      <w:r w:rsidRPr="0009089D">
        <w:rPr>
          <w:rFonts w:ascii="宋体" w:hAnsi="宋体" w:hint="eastAsia"/>
          <w:sz w:val="24"/>
        </w:rPr>
        <w:tab/>
      </w:r>
      <w:r w:rsidRPr="0009089D">
        <w:rPr>
          <w:rFonts w:ascii="宋体" w:hAnsi="宋体" w:hint="eastAsia"/>
          <w:sz w:val="24"/>
        </w:rPr>
        <w:tab/>
        <w:t>D、身份验证</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752、一个密码体系一般分为以下哪几个部分？（ABCD）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A、明文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B、加密密钥和解密密钥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C、密文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D、加密算法和解密算法</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753、公钥密码体质的应用主要在于。（AC）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A、数字签名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B、加密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C、密钥管理 </w:t>
      </w:r>
      <w:r w:rsidRPr="0009089D">
        <w:rPr>
          <w:rFonts w:ascii="宋体" w:hAnsi="宋体" w:hint="eastAsia"/>
          <w:sz w:val="24"/>
        </w:rPr>
        <w:tab/>
      </w:r>
      <w:r w:rsidRPr="0009089D">
        <w:rPr>
          <w:rFonts w:ascii="宋体" w:hAnsi="宋体" w:hint="eastAsia"/>
          <w:sz w:val="24"/>
        </w:rPr>
        <w:tab/>
        <w:t>D、哈希函数</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754、目前基于对称密钥体制的算法主要有。（BC）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 xml:space="preserve">RSA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DES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AES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DSA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755、使用esp协议时，可以使用的加密运算是。（ABC）</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 xml:space="preserve">DES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3DES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AES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RSA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756、数字签名的作用是。（ACD）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A、确定一个人的身份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B、保密性</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C、肯定是该人自己的签字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D、使该人与文件内容发生关系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757、以下属于对称加密算法的是：（ABD）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A、DES  </w:t>
      </w:r>
      <w:r w:rsidRPr="0009089D">
        <w:rPr>
          <w:rFonts w:ascii="宋体" w:hAnsi="宋体" w:hint="eastAsia"/>
          <w:sz w:val="24"/>
        </w:rPr>
        <w:tab/>
      </w:r>
      <w:r w:rsidRPr="0009089D">
        <w:rPr>
          <w:rFonts w:ascii="宋体" w:hAnsi="宋体" w:hint="eastAsia"/>
          <w:sz w:val="24"/>
        </w:rPr>
        <w:tab/>
        <w:t xml:space="preserve">B、3DES  </w:t>
      </w:r>
      <w:r w:rsidRPr="0009089D">
        <w:rPr>
          <w:rFonts w:ascii="宋体" w:hAnsi="宋体" w:hint="eastAsia"/>
          <w:sz w:val="24"/>
        </w:rPr>
        <w:tab/>
      </w:r>
      <w:r w:rsidRPr="0009089D">
        <w:rPr>
          <w:rFonts w:ascii="宋体" w:hAnsi="宋体" w:hint="eastAsia"/>
          <w:sz w:val="24"/>
        </w:rPr>
        <w:tab/>
        <w:t xml:space="preserve">C、SHA-1  </w:t>
      </w:r>
      <w:r w:rsidRPr="0009089D">
        <w:rPr>
          <w:rFonts w:ascii="宋体" w:hAnsi="宋体" w:hint="eastAsia"/>
          <w:sz w:val="24"/>
        </w:rPr>
        <w:tab/>
      </w:r>
      <w:r w:rsidRPr="0009089D">
        <w:rPr>
          <w:rFonts w:ascii="宋体" w:hAnsi="宋体" w:hint="eastAsia"/>
          <w:sz w:val="24"/>
        </w:rPr>
        <w:tab/>
        <w:t>D、RC4</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E、MD5</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758、在加密过程中，必须用到的三个主要元素是（ABC）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A、所传输的信息（明文）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B、加密 钥匙（Encryption Key）</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C、加密函数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D、传输信道</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759、账号口令管理办法适用于所有和DSMP系统、智能网系统、彩铃平台相关的（ACD）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A、系统管理员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B、操作系统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C、操作维护人员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D、所有上述系统中存在的账号和口令</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760、为保证密码安全，我们应采取的正确措施有（ABC）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A、不使用生日做密码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B、不使用少于5为的密码</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C、不适应纯数字密码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D、将密码设的非常复杂并保证20位以上</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761、公司在使用数据签名技术时，除充分保护私钥的机密性，防止窃取者伪造密钥持有人的签名外，还应注意（ABCD）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A、采取保护公钥完整性的安全措施，例如使用公约证书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B、确定签名算法的类型、属性以及所用密钥长度</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C、用于数字签名的密钥应不同于用来加密内容的密钥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D、符合有关数字签名的法律法规，必要时，应在合同或协议中规定使用数字签名的相      关事宜</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762、相对于对称加密算法，非对称密钥加密算法（ACD）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A、加密数据的速率较低</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B、更适合于现有网络中对所传输数据（明文）的加解密处理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C、安全性更好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D、加密和解密的密钥不同</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763、一个典型的PKI应用系统包括（ABCD）实体</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A、认证机构CA  </w:t>
      </w:r>
      <w:r w:rsidRPr="0009089D">
        <w:rPr>
          <w:rFonts w:ascii="宋体" w:hAnsi="宋体" w:hint="eastAsia"/>
          <w:sz w:val="24"/>
        </w:rPr>
        <w:tab/>
      </w:r>
      <w:r w:rsidRPr="0009089D">
        <w:rPr>
          <w:rFonts w:ascii="宋体" w:hAnsi="宋体" w:hint="eastAsia"/>
          <w:sz w:val="24"/>
        </w:rPr>
        <w:tab/>
        <w:t xml:space="preserve">B、册机构RA  </w:t>
      </w:r>
      <w:r w:rsidRPr="0009089D">
        <w:rPr>
          <w:rFonts w:ascii="宋体" w:hAnsi="宋体" w:hint="eastAsia"/>
          <w:sz w:val="24"/>
        </w:rPr>
        <w:tab/>
        <w:t>C、证书及CRL目录库  D、用户端软件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764、加密的强度主要取决于（ABD）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A、算法的强度  </w:t>
      </w:r>
      <w:r w:rsidRPr="0009089D">
        <w:rPr>
          <w:rFonts w:ascii="宋体" w:hAnsi="宋体" w:hint="eastAsia"/>
          <w:sz w:val="24"/>
        </w:rPr>
        <w:tab/>
        <w:t xml:space="preserve">B、密钥的保密性  </w:t>
      </w:r>
      <w:r w:rsidRPr="0009089D">
        <w:rPr>
          <w:rFonts w:ascii="宋体" w:hAnsi="宋体" w:hint="eastAsia"/>
          <w:sz w:val="24"/>
        </w:rPr>
        <w:tab/>
        <w:t>C、明文的长度</w:t>
      </w:r>
      <w:r w:rsidRPr="0009089D">
        <w:rPr>
          <w:rFonts w:ascii="宋体" w:hAnsi="宋体" w:hint="eastAsia"/>
          <w:sz w:val="24"/>
        </w:rPr>
        <w:tab/>
      </w:r>
      <w:r w:rsidRPr="0009089D">
        <w:rPr>
          <w:rFonts w:ascii="宋体" w:hAnsi="宋体" w:hint="eastAsia"/>
          <w:sz w:val="24"/>
        </w:rPr>
        <w:tab/>
        <w:t xml:space="preserve">  D、密钥的强度</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765、一下对于对称密钥加密说法正确的是（BCD）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A、对称加密算法的密钥易于管理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B、加解密双方使用同样的密钥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C、DES算法属于对称加密算法   D、相对于非对称加密算法，加解密处理速度比较快</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766、在通信过程中，只采用数字签名可以解决（ABC）等问题</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A、数据完整性  </w:t>
      </w:r>
      <w:r w:rsidRPr="0009089D">
        <w:rPr>
          <w:rFonts w:ascii="宋体" w:hAnsi="宋体" w:hint="eastAsia"/>
          <w:sz w:val="24"/>
        </w:rPr>
        <w:tab/>
        <w:t xml:space="preserve">B、数据的抵抗赖性  </w:t>
      </w:r>
      <w:r w:rsidRPr="0009089D">
        <w:rPr>
          <w:rFonts w:ascii="宋体" w:hAnsi="宋体" w:hint="eastAsia"/>
          <w:sz w:val="24"/>
        </w:rPr>
        <w:tab/>
      </w:r>
      <w:r w:rsidRPr="0009089D">
        <w:rPr>
          <w:rFonts w:ascii="宋体" w:hAnsi="宋体" w:hint="eastAsia"/>
          <w:sz w:val="24"/>
        </w:rPr>
        <w:tab/>
        <w:t>C、数据的篡改  D、数据的保密性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767、对称密钥算法体系包括：（ABCDE）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A、明文(plaintext)：原始消息或数据，作为算法的输入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B、加密算法(encryption algorithm)：加密算法对明文进行各种替换和转换</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C、秘密密钥(secret key)：秘密密钥也是算法输入，算法进行的具体替换和转换取决于      这个密钥</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D、密文(ciphertext)：这是产生的已被打乱的消息输出。它取决于明文和秘密密钥。对      于一个给定的消息，两个不同的密钥会产生两个不同的密文</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、.解密算法(decryption algorithm)：本质上是加密算法的执行。它使用密文和统一密钥      产生原始明文</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768、一下对于混合加密方式说法正确的是。（BCD）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使用公开密钥密码体制对要传输的信息（明文）进行加解密处理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B、使用对称加密算法对要传输的信息（明文）进行加解密处理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C、使用公开密钥密码体制对称加密密码体制的密钥进行加密后的通信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D、对称密钥交换的安全信道是通过公开密钥密码体制来保证的</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769、电信的网页防篡改技术有（ABC）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A、外挂轮询技术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B、核心内嵌技术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C、时间触发技术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D、安装防病毒软件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770、病毒发展的趋势是？（ABC）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范围更广</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B、度更快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C、方式更多</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771、病毒自启动方式一般有（ABC）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修改注册表</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B、将自身添加为服务</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C、将自身添加到启动文件夹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D、修改系统配置文件</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772、常见Web攻击方法有一下哪种？（ABCD）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A、SQL Injection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B、Cookie欺骗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C、跨站脚本攻击</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D、信息泄露漏洞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E、文件腹泻脚本存在的安全隐患</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F、 GOOGLE HACKING</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773、宏病毒感染一下哪些类型的文件？（ABCDEF）</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 xml:space="preserve">DOC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EXE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 xml:space="preserve">XLS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D</w:t>
      </w:r>
      <w:r w:rsidRPr="0009089D">
        <w:rPr>
          <w:rFonts w:ascii="宋体" w:hAnsi="宋体" w:hint="eastAsia"/>
          <w:sz w:val="24"/>
        </w:rPr>
        <w:t>、</w:t>
      </w:r>
      <w:r w:rsidRPr="0009089D">
        <w:rPr>
          <w:rFonts w:ascii="宋体" w:hAnsi="宋体"/>
          <w:sz w:val="24"/>
        </w:rPr>
        <w:t>DOT</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774、木马传播包括一下哪些途径：（ACD）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A.、通过电子邮件的附件传播</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B、通过下载文件传播</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C、通过网页传播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D、通过聊天工具传播</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775、目前最好的防病毒软件能做到的是（ABCD）</w:t>
      </w:r>
    </w:p>
    <w:p w:rsidR="009C5F1F" w:rsidRPr="0009089D" w:rsidRDefault="009C5F1F" w:rsidP="009C5F1F">
      <w:pPr>
        <w:spacing w:line="360" w:lineRule="auto"/>
        <w:ind w:left="420"/>
        <w:jc w:val="left"/>
        <w:rPr>
          <w:rFonts w:ascii="宋体" w:hAnsi="宋体"/>
          <w:sz w:val="24"/>
        </w:rPr>
      </w:pPr>
      <w:r w:rsidRPr="0009089D">
        <w:rPr>
          <w:rFonts w:ascii="宋体" w:hAnsi="宋体" w:hint="eastAsia"/>
          <w:sz w:val="24"/>
        </w:rPr>
        <w:t>A.、检查计算机是否感染病毒，消除已感染的任何病毒</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B、杜绝病毒对计算的侵害</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C、查出计算机已感染的已知病毒，消除其中的一部分</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D、检查计算机是否染有已知病毒，并作相应处理</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776、通用的DoS攻击手段有哪些？（CD）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A</w:t>
      </w:r>
      <w:r w:rsidRPr="0009089D">
        <w:rPr>
          <w:rFonts w:ascii="宋体" w:hAnsi="宋体" w:hint="eastAsia"/>
          <w:sz w:val="24"/>
        </w:rPr>
        <w:t>、</w:t>
      </w:r>
      <w:r w:rsidRPr="0009089D">
        <w:rPr>
          <w:rFonts w:ascii="宋体" w:hAnsi="宋体"/>
          <w:sz w:val="24"/>
        </w:rPr>
        <w:t xml:space="preserve"> SYN Attack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B</w:t>
      </w:r>
      <w:r w:rsidRPr="0009089D">
        <w:rPr>
          <w:rFonts w:ascii="宋体" w:hAnsi="宋体" w:hint="eastAsia"/>
          <w:sz w:val="24"/>
        </w:rPr>
        <w:t>、</w:t>
      </w:r>
      <w:r w:rsidRPr="0009089D">
        <w:rPr>
          <w:rFonts w:ascii="宋体" w:hAnsi="宋体"/>
          <w:sz w:val="24"/>
        </w:rPr>
        <w:t xml:space="preserve">ICMP Flood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C</w:t>
      </w:r>
      <w:r w:rsidRPr="0009089D">
        <w:rPr>
          <w:rFonts w:ascii="宋体" w:hAnsi="宋体" w:hint="eastAsia"/>
          <w:sz w:val="24"/>
        </w:rPr>
        <w:t>、</w:t>
      </w:r>
      <w:r w:rsidRPr="0009089D">
        <w:rPr>
          <w:rFonts w:ascii="宋体" w:hAnsi="宋体"/>
          <w:sz w:val="24"/>
        </w:rPr>
        <w:t>UDP Flood</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D</w:t>
      </w:r>
      <w:r w:rsidRPr="0009089D">
        <w:rPr>
          <w:rFonts w:ascii="宋体" w:hAnsi="宋体" w:hint="eastAsia"/>
          <w:sz w:val="24"/>
        </w:rPr>
        <w:t>、</w:t>
      </w:r>
      <w:r w:rsidRPr="0009089D">
        <w:rPr>
          <w:rFonts w:ascii="宋体" w:hAnsi="宋体"/>
          <w:sz w:val="24"/>
        </w:rPr>
        <w:t xml:space="preserve">Ping of Death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E</w:t>
      </w:r>
      <w:r w:rsidRPr="0009089D">
        <w:rPr>
          <w:rFonts w:ascii="宋体" w:hAnsi="宋体" w:hint="eastAsia"/>
          <w:sz w:val="24"/>
        </w:rPr>
        <w:t>、</w:t>
      </w:r>
      <w:r w:rsidRPr="0009089D">
        <w:rPr>
          <w:rFonts w:ascii="宋体" w:hAnsi="宋体"/>
          <w:sz w:val="24"/>
        </w:rPr>
        <w:t xml:space="preserve">Tear Drop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sz w:val="24"/>
        </w:rPr>
        <w:t>F</w:t>
      </w:r>
      <w:r w:rsidRPr="0009089D">
        <w:rPr>
          <w:rFonts w:ascii="宋体" w:hAnsi="宋体" w:hint="eastAsia"/>
          <w:sz w:val="24"/>
        </w:rPr>
        <w:t>、</w:t>
      </w:r>
      <w:r w:rsidRPr="0009089D">
        <w:rPr>
          <w:rFonts w:ascii="宋体" w:hAnsi="宋体"/>
          <w:sz w:val="24"/>
        </w:rPr>
        <w:t>Ip Spoofing</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777、以下关于蠕虫的描述正确的有：（ABCDEF）</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蠕虫具有自动利用网络传播的特点，在传播的同时，造成了带宽的极大浪费，严重的情况可能会造成网络的瘫痪</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B、 隐藏式蠕虫的基本特征，通过在主机上隐藏，使得用户不容易发现它的存在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C、蠕虫需要传播受感染的宿主文件来进行复制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D、蠕虫的传染能力主要是针对计算机内的文件系统。</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778、以下哪几种扫描检测技术属于被动式的检测技术？（AB）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 基于应用的检测技术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B、基于主动的检测技术</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C、基于目标的漏洞检测技术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D、基于网络的检测技术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779、以下是检查磁盘与文件是否被病毒感染的有效方法：（BC）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 检查磁盘目录中是否有病毒文件  </w:t>
      </w:r>
      <w:r w:rsidRPr="0009089D">
        <w:rPr>
          <w:rFonts w:ascii="宋体" w:hAnsi="宋体" w:hint="eastAsia"/>
          <w:sz w:val="24"/>
        </w:rPr>
        <w:tab/>
      </w:r>
      <w:r w:rsidRPr="0009089D">
        <w:rPr>
          <w:rFonts w:ascii="宋体" w:hAnsi="宋体" w:hint="eastAsia"/>
          <w:sz w:val="24"/>
        </w:rPr>
        <w:tab/>
        <w:t>B、用抗病毒软件检查磁盘的各个文件</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C、用放大镜检查磁盘编码是否有霉变现象 </w:t>
      </w:r>
      <w:r w:rsidRPr="0009089D">
        <w:rPr>
          <w:rFonts w:ascii="宋体" w:hAnsi="宋体" w:hint="eastAsia"/>
          <w:sz w:val="24"/>
        </w:rPr>
        <w:tab/>
      </w:r>
      <w:r w:rsidRPr="0009089D">
        <w:rPr>
          <w:rFonts w:ascii="宋体" w:hAnsi="宋体" w:hint="eastAsia"/>
          <w:sz w:val="24"/>
        </w:rPr>
        <w:tab/>
        <w:t>D、检查文件的长度是否无故变化</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780、造成计算机不安全的因素有（BD）等多种。</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技术原因</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B、自然原因 </w:t>
      </w:r>
      <w:r w:rsidRPr="0009089D">
        <w:rPr>
          <w:rFonts w:ascii="宋体" w:hAnsi="宋体" w:hint="eastAsia"/>
          <w:sz w:val="24"/>
        </w:rPr>
        <w:tab/>
      </w:r>
      <w:r w:rsidRPr="0009089D">
        <w:rPr>
          <w:rFonts w:ascii="宋体" w:hAnsi="宋体" w:hint="eastAsia"/>
          <w:sz w:val="24"/>
        </w:rPr>
        <w:tab/>
        <w:t xml:space="preserve">C、认为原因 </w:t>
      </w:r>
      <w:r w:rsidRPr="0009089D">
        <w:rPr>
          <w:rFonts w:ascii="宋体" w:hAnsi="宋体" w:hint="eastAsia"/>
          <w:sz w:val="24"/>
        </w:rPr>
        <w:tab/>
      </w:r>
      <w:r w:rsidRPr="0009089D">
        <w:rPr>
          <w:rFonts w:ascii="宋体" w:hAnsi="宋体" w:hint="eastAsia"/>
          <w:sz w:val="24"/>
        </w:rPr>
        <w:tab/>
        <w:t>D、管理原因</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781、嗅探技术有哪些特点？（ABCD）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A、间接性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B、.直接性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C、隐蔽性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D、开放性</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782、一个恶意的攻击者必须具备哪几点？（ABC）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方法</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B、机会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C、动机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D、运气</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783、对于DOS网络攻击，可以采用以下哪些措施来缓解主机系统被攻击进程。（ACD）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A.、缩短SYN Timeout时间和设置SYN Cookie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B、增加网络带宽</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C、在系统之前增加负载均衡设备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D、在防火墙上设置ACL或黑客路由</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784、利用Bind/DNS漏洞攻击的分类主要有（ACD）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 拒绝服务</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B、匿名登录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C、.缓冲区溢出</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D、DNS缓存中毒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E、病毒或后门攻击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785、常见Web攻击方法有一下哪种？（ABCD）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 SQL Injection  </w:t>
      </w:r>
      <w:r w:rsidRPr="0009089D">
        <w:rPr>
          <w:rFonts w:ascii="宋体" w:hAnsi="宋体" w:hint="eastAsia"/>
          <w:sz w:val="24"/>
        </w:rPr>
        <w:tab/>
        <w:t xml:space="preserve">B、 Cookie欺骗 </w:t>
      </w:r>
      <w:r w:rsidRPr="0009089D">
        <w:rPr>
          <w:rFonts w:ascii="宋体" w:hAnsi="宋体" w:hint="eastAsia"/>
          <w:sz w:val="24"/>
        </w:rPr>
        <w:tab/>
      </w:r>
      <w:r w:rsidRPr="0009089D">
        <w:rPr>
          <w:rFonts w:ascii="宋体" w:hAnsi="宋体" w:hint="eastAsia"/>
          <w:sz w:val="24"/>
        </w:rPr>
        <w:tab/>
        <w:t xml:space="preserve">C、 跨站脚本攻击 </w:t>
      </w:r>
      <w:r w:rsidRPr="0009089D">
        <w:rPr>
          <w:rFonts w:ascii="宋体" w:hAnsi="宋体" w:hint="eastAsia"/>
          <w:sz w:val="24"/>
        </w:rPr>
        <w:tab/>
        <w:t>D、信息泄露漏洞</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786、黑客所使用的入侵技术主要包括（ABCDE）</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A.、协议漏洞渗透  </w:t>
      </w:r>
      <w:r w:rsidRPr="0009089D">
        <w:rPr>
          <w:rFonts w:ascii="宋体" w:hAnsi="宋体" w:hint="eastAsia"/>
          <w:sz w:val="24"/>
        </w:rPr>
        <w:tab/>
      </w:r>
      <w:r w:rsidRPr="0009089D">
        <w:rPr>
          <w:rFonts w:ascii="宋体" w:hAnsi="宋体" w:hint="eastAsia"/>
          <w:sz w:val="24"/>
        </w:rPr>
        <w:tab/>
        <w:t xml:space="preserve">B、密码分析还原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C、应用漏洞分析与渗透</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D、拒绝服务攻击   </w:t>
      </w:r>
      <w:r w:rsidRPr="0009089D">
        <w:rPr>
          <w:rFonts w:ascii="宋体" w:hAnsi="宋体" w:hint="eastAsia"/>
          <w:sz w:val="24"/>
        </w:rPr>
        <w:tab/>
      </w:r>
      <w:r w:rsidRPr="0009089D">
        <w:rPr>
          <w:rFonts w:ascii="宋体" w:hAnsi="宋体" w:hint="eastAsia"/>
          <w:sz w:val="24"/>
        </w:rPr>
        <w:tab/>
        <w:t>E、病毒或后门攻击</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787、主动响应，是指基于一个检测到的入侵所采取的措施。对于主动响应来说，其选择的措施可以归入的类别有（ABC）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A、针对入侵者采取措施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B、修正系统</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C、收集更详细的信息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D、入侵追踪</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788、下面哪些漏洞属于网络服务类安全漏洞：（BC）</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A.、Windows 2000中文版输入法漏洞  </w:t>
      </w:r>
      <w:r w:rsidRPr="0009089D">
        <w:rPr>
          <w:rFonts w:ascii="宋体" w:hAnsi="宋体" w:hint="eastAsia"/>
          <w:sz w:val="24"/>
        </w:rPr>
        <w:tab/>
        <w:t>B、IS Web服务存在的IDQ远程溢出漏洞</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C、RPC DCOM服务漏洞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D、Web服务asp脚本漏洞</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789、系统感染病毒后的现象有哪些？（ABCD）</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A、系统错误或系统崩溃</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B、系统反应慢，网络拥塞</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C、陌生的进程或服务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D、陌生的自启动</w:t>
      </w:r>
    </w:p>
    <w:p w:rsidR="009C5F1F" w:rsidRPr="0009089D" w:rsidRDefault="009C5F1F" w:rsidP="009C5F1F">
      <w:pPr>
        <w:spacing w:line="360" w:lineRule="auto"/>
        <w:jc w:val="left"/>
        <w:outlineLvl w:val="0"/>
        <w:rPr>
          <w:rFonts w:ascii="宋体" w:hAnsi="宋体"/>
          <w:b/>
          <w:sz w:val="24"/>
        </w:rPr>
      </w:pPr>
      <w:r w:rsidRPr="0009089D">
        <w:rPr>
          <w:rFonts w:ascii="宋体" w:hAnsi="宋体" w:hint="eastAsia"/>
          <w:b/>
          <w:sz w:val="24"/>
        </w:rPr>
        <w:t>三、判断题：（790-1000）</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790、TCSEC将信息安全风机防护等级一共分为7个安全等级：D、C1、C2、B1、B2、B3、      A。(A)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791、通用标准v2版（CC）的安全等级是以EAL来表示的。（A）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792、一个企业的信息安全组织能否顺利开展工作（定期安全评估、日志安全巡检、定期安全审核、应急演练等），主要取决于公司领导对信息安全工作的认识程度和支持力度。（A）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793、在信息安全领域，CIA通常是指：保密性、完整性和可用性。（A）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794、信息安全是永远是相对的，并且需要不断持续关注和改进，永远没有一劳永逸的安全</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防护措施。（A）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795、在信息安全领域，CIA通常是指：保密性、完整性和非抵赖性。（B）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796、网络与信息都是资产，具有不可或缺的重要价值。（A）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797、信息安全的威胁主体包括内部人员、准内部人员、外部人员、系统自身等方面。（B）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798、互联网网络安全事件根据危害和紧急程度分为一般、预警、报警、紧急、重大五种。     （B）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799、安全审计是从管理和技术两个方面检查公司的安全策略和控制措施的执行情况，发现安全隐患的过程。（A）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800、网络与信息都是资产，具有不可或缺的重要价值。（A）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801、计算机系统安全是指应用系统具备访问控制机制，数据不被泄露、丢失、篡改等。（B）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802、主机加固完成后，一般可以有效保证主机的安全性增强。（A）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803、黑客在进行信息收集时，通常利用Windows的IPC漏洞可以获得系统用户的列表的信      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804、Solaris系统中一般需要确认ROOT账号只能本地登录，这样有助于安全增强。（A）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805、HP-UX系统加固中在设置ROOT环境变量不能有相对路径设置。（A）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806、屏幕保护的木马是需要分大小写。（B）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807、安全审计就是日志的记录。（B）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808、HP-UX系统加固中在设置通用用户环境变量不能有相对路径设置。（A）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809、AIX系统加固时，对系统配置一般需要自编脚本完成。（A）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810、Windows NT中用户登录域的口令是以明文方式传输的。（B）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811、操作系统普通用户账号审批记录应编号、留档。（A）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812、计算机病毒是计算机系统中自动产生的。（B）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813、主机系统加固时根据专业安全评估结果，制定相应的系统加固方案，针对不同目标系统，通过打补丁、修改安全配置、增加安全机制等方法，合理进行安全性加强。（A）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814、4A系统的建设能够减轻账户管理员的维护工作。（A）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815、4A系统的接入管理可以管理到用户无力访问的接入。（B）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816、Cisco路由器可以使用enable password命令为特权模式的进入设置强壮的密码。（B）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817、Cisco设备的AUX端口默认是启用的。（A）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818、DHCP可以向终端提供IP地址、网关、DNS服务器地址等参数。（A）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819、Inbound方向的NAT使用一个外部地址来代表内部地址，用于隐藏外网服务器的实际IP地址。（B）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820、IPS设备即使不出现故障，它仍然是一个潜在的网络瓶颈，需要强大的网络结构来配合。（A）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821、IPS的过滤器规则不能自由定义。（B）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822、IPS的某些功能和防火墙类似。（A）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823、IPS和IDS都是主动防御系统。（B）</w:t>
      </w:r>
    </w:p>
    <w:p w:rsidR="009C5F1F" w:rsidRPr="0009089D" w:rsidRDefault="009C5F1F" w:rsidP="009C5F1F">
      <w:pPr>
        <w:spacing w:line="360" w:lineRule="auto"/>
        <w:ind w:left="420"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824、NAT是一种网络地址翻译的技术，它能是的多台没有合法地址的计算机共享一个合法的IP地址访问Internet。（A）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825、Netscreen的ROOT管理员具有的最高权限，为了避免ROOT管理员密码被窃取后造成威胁，应该限制ROOT只能通过CONSOLE接口访问设备，而不能远程登录。(A)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826、Netscreen防火墙的外网口应禁止PING测试，内网口可以不限制。（B）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827、OSI是开放的信息安全的缩写。（B）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828、OSI七层模型中，传输层数据成为段（Segment），主要是用来建立主机端到端连接，包括TCP和UDP连接。（A）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829、OSI中会话层不提供机密性服务。（A）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830、SSH使用TCP 79端口的服务。（B）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831、TCP/IP模型从下至上分为四层：物理层，数据链路层，网络层和应用层。（B）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832、TCP/IP模型与OSI参考模型的不同点在于TCP/IP把表示层和会话层都归于应用层，所以TCP/IP模型从下至上分为五层：物理层，数据链路层，网络层，传输层和应用层。     （A）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833、TCP/IP协议体系结构中，IP层对应OSI/RM模型的网络层。（A）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834、默认情况下需要关闭Cisco设备的Small TCP/UDP服务。（A）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835、缺省情况下，防火墙工作模式为路由模式，切换工作模式后可直接进行进一步配置。（B）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836、入侵检测具有对操作系统的校验管理，判断是否有破坏安全的用户活动。（A）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837、入侵检测可以处理数据包级的攻击。（B）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838、入侵检测系统不能弥补由于系统提供信息的质量或完整性的问题。（A）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839、入侵检测系统能够检测到用户的对主机、数据库的网络操作行为。（B）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840、入侵检测系统是一种对计算机系统或网络事件进行检测并分析这个入侵事件特征的过程。（A）</w:t>
      </w:r>
    </w:p>
    <w:p w:rsidR="009C5F1F" w:rsidRPr="0009089D" w:rsidRDefault="009C5F1F" w:rsidP="009C5F1F">
      <w:pPr>
        <w:spacing w:line="360" w:lineRule="auto"/>
        <w:ind w:left="420"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841、统计分析的弱点是需要不断的升级以对付不断出现的黑客攻击手法，不能检测到从未出现过的黑客攻击手段。（B）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842、统计分析方法首先给系统对象（如用户、文件、目录和设备等）创建一个统计描述，统计正常使用时的一些测量属性（如访问次数、操作失败次数和延时等）。（A）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843、透明代理服务器在应用层工作，它完全阻断了网络报文的传输通道。因此具有很高的安全性。可以根据协议、地址等属性进行访问控制、隐藏了内部网络结构，因为最终请求是有防火墙发出的。外面的主机不知道防火墙内部的网络结构。解决IP地址紧缺的问题。使用代理服务器只需要给防火墙设置一个公网的IP的地址。（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844、完整性分析的缺点是一般以批处理方式实现，不用于实时响应。（A）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845、网络安全应具有以下四个方面的特征：保密性、完整性、可用性、可查性。（B）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846、网络边界的Cisco路由器应关闭CDP服务。（A）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847、网络边界Cisco设备的CDP协议可以开放。（B）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848、网络层的防护手段（防火墙，SSL，IDS，加固）可以组织或检测到应用层攻击。（B）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849、针对不同的攻击行为，IPS只需要一个过滤器就足够了。（B）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850、主机型IDS其数据采集部分当然位于其所检测的网络上。（B）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851、状态检测防火墙检测每一个通过的网络包，或者丢弃，或者放行，取决于所建立的一套规则。（B）</w:t>
      </w:r>
    </w:p>
    <w:p w:rsidR="009C5F1F" w:rsidRPr="0009089D" w:rsidRDefault="009C5F1F" w:rsidP="009C5F1F">
      <w:pPr>
        <w:spacing w:line="360" w:lineRule="auto"/>
        <w:ind w:left="420"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852、IPS虽然能主动防御，但是不能坚挺网络流量。（B）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853、防火墙安全策略定制越多的拒绝规则，越有利于网络安全。（B）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854、审计系统进行关联分析时不需要关注日志时间。（B）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855、垃圾邮件一般包括商业广告、政治邮件、病毒邮件、而已欺诈邮件（网络钓鱼）等几个方面。（A）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856、防止网络窃听最好的方法就是给网上的信息加密，是的侦听程序无法识别这些信息模式。（A）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857、侵检测的手机的被容包括系统、网络、数据及用户活动的状态和行为。（A）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858、模式匹配就是将收集到的信息与已知的网络入侵和系统误用模式数据库进行比较，从而发现违背安全策略的行为。（A）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859、入侵防御是一种抢先的网络安全方法，可以用于识别潜在威胁并快速做出回应。（A）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860、VPN的主要特点是通过加密是信息安全的通过Internet传递。（A）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861、传输层协议使用端口号（Port）来标示和区分上层应用程序，如：Telnet协议用的是23号端口、DNS协议使用69号端口。（B）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862、如果Web应用对URL访问控制不当，可能造成用户直接在浏览器中输入URL，访问不该访问的页面。（A）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863、如果Web应用没有对攻击者的输入进行适当的编码和过滤，就用于构造数据库查询或操作系统命令时，可能导致注入漏洞。（A）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864、HTTP协议定义了Web浏览器向Web服务器发生Web页面请求的格式及Web页面在Internet上传输的方式。（A）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865、HTTP协议是文本协议，可利用回车换行做边界干扰。（A）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866、Init&lt;sid&gt;.ora文件是Oracle启动文件，任何参数的配置错误都会造成Oracle不能启动，任何参数的不合理配置都可能造成系统故障。（A）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867、Mysqldump是采用SQL级别的备份机制，它将数据表导成SQL脚本文件，在不同的MySQL版本之间升级时相对比较合适，这也是最常见的备份方法。（A）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868、Orabrute是进行远程破解Oracle密码的工具，要猜解的密码可以在password.txt中设置。（A）</w:t>
      </w:r>
    </w:p>
    <w:p w:rsidR="009C5F1F" w:rsidRPr="0009089D" w:rsidRDefault="009C5F1F" w:rsidP="009C5F1F">
      <w:pPr>
        <w:spacing w:line="360" w:lineRule="auto"/>
        <w:ind w:left="420"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869、Oracle的SYS账户在数据库中具有最高权限，能够做任何事情，包括启动/关闭Oracle数据库。即使SYS被锁定，也已然能够访问数据库。（A）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870、Oracle的若算法加密机制：两个相同的用户名和密码在两个不同的Oracle数据库机器中，将具有相同的哈希值。（A）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871、Oracle密码允许包含像“SELECT”，“DELETE”，“CREATE”这类的Oracle/SQL关键字。（B）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872、Oracle的HTTP的基本验证可选择SYS破解，因为它始终存在和有效。（A）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873、Oracle默认情况下，口令的传输方式是加密。（B）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874、Oracle数据库的归档日志不是在线日志的备份。（B）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875、OSI网络安全体系结构的八类安全机制分别是加密、数字签名、访问控制、数据完整性、鉴别交换、业务流填充、路由控制、公正。（A）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876、OSI网络安全体系结构的五类安全服务是鉴别、访问控制、保密性、完整性、抗否认。（A）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877、SMTP没有对邮件加密的功能是导致垃圾邮件泛滥的主要原因。（A）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878、SQL Server如果设置了不恰当的数据库文件权限，可能导致敏感文件被非法删除或读取，威胁系统安全。（A）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879、SQL Server数据库应禁止使用除tcp/ip以外的协议，保护数据库通信安全。（A）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880、SQL Server应该社会自日志审核无法追踪回溯安全事件。（A）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881、Web服务器一般省缺不允许攻击者访问Web根目录以外的内容，内容资源不可以任意访问。(A)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882、Web攻击面不仅仅是浏览器中可见的内容。（A）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883、Web应用对网络通讯中包含的敏感信息进行加密，就不会被窃听。（B）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884、暴力猜解不能对Web应用进行攻击。（B）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885、在Oracle自身的配置上做限定方法是：修改$Oracle_HOME\network\admin目录下面的SQLNET..ORA文件，类似设置如下：</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Tcp_validnode_checking=YES</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Tcp_invited_nodes=</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(192.168.0.1,ip2,ip3•••...)。</w:t>
      </w:r>
    </w:p>
    <w:p w:rsidR="009C5F1F" w:rsidRPr="0009089D" w:rsidRDefault="009C5F1F" w:rsidP="009C5F1F">
      <w:pPr>
        <w:spacing w:line="360" w:lineRule="auto"/>
        <w:ind w:firstLine="420"/>
        <w:jc w:val="left"/>
        <w:rPr>
          <w:rFonts w:ascii="宋体" w:hAnsi="宋体"/>
          <w:sz w:val="24"/>
        </w:rPr>
      </w:pPr>
      <w:r w:rsidRPr="0009089D">
        <w:rPr>
          <w:rFonts w:ascii="宋体" w:hAnsi="宋体"/>
          <w:sz w:val="24"/>
        </w:rPr>
        <w:t>(  A  )</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886、不设置必要的日志审核，就无法追踪回溯安全事件，Oracle中若果要审计记录成功的登陆语句”SQL&gt;audit session whenever successful;”.   (  A  )</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887、对目标网络进行扫描时发现，某一个主机开放了25和110端口，此主机最有可能是DNS服务器。（B）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888、防止XSS各种方法都有优劣之处，防范XSS的真正挑战不在于全免，而在于细致。（B）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889、访问控制、强制登陆、自动安全更新都属于Window2000的安全组件（B）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890、复杂的系统存在大量的相互引用访问，如果开发者不能有效的进行权限控制，就可能被恶意引用。（A）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891、攻击者可以通过SQL注入手段获取其他用户的密码。（A）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892、几乎所有的关系数据库系统和相应的SQL语言都面临SQL注入的潜在威胁。（A)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893、简单身份验证和安全层（Simple Authentication and Security Layer，SASL）是一种为系统账号提供身份验证和可选安全性服务的框架（B）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894、默认可通过Web程序来远程管理Oracle10g数据库，端口是8080.（A）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895、如果sa是空口令，那就意味着攻击者可能侵入系统执行任意操作，威胁系统安全。（A）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896、如果在SQL Server等领域成功并不意味这该用户已经可以访问SQL Server上的数据库。（A）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897、如果知道Oracle密码长度，用Rainbow表生成器来破解其密码哈希值是绝对成功的。（A）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898、所有操作系统、数据库、网络设备，包括一部分业务系统，均需要支持基于账号的访问控制功能。（B）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899、网络拓扑分析为检查是否有配置错误项泄露内部IP地址，从而推断网站系统拓扑。（A）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900、为Oracle数据库安全考虑，在对人共同对数据库进行维护时应依赖数据库预定义的传统角色。（B）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901、为了维护数据库中数据的正确性和一致性，在对关系数据库执行插入、删除和修改操作时必须遵循三类完整性规则：实体完整性规则、引用完整性规则、用户定义的完整性规则。(A)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902、系统类型鉴别为检查主机系统与开放服务是否存在安全漏点。（B）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903、系统漏洞扫描为检查目标的操作系统与应用系统信息。（B）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904、选择远程破解Oracle的最好账户是SYS，因为此账户永远有效。（A）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905、一封电子邮件可以拆分成对个IP包，每个IP包可以沿不同的路径到达目的地。（A）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906、一个共享文件夹。将它的NTFS权限设置为sam用户可以修改，共享权限设置为sam用户可以读取，当sam从网络访问这个共享文件夹的时候，他有读取的权限。（A）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907、用Sqlplus登陆到Oracle数据库，使用slesct username, password form dba_users命令可查看数据库中的用户名和密码明文。（B）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908、有的Web应用登陆界面允许攻击者暴力猜解口令，在自动工具与字典表的帮助下，可以迅速找到弱密码用户。（A）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909、在Oracle所有版本在安装的时候都没有提示修改SYS的默认密码。（B）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910、在ORacle数据库安装补丁时，不需要关闭所有与数据库有关的服务。（B）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911、在SQL Server安装SP3补丁时不需要系统中已经安装了SP1或SP2。（B）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912、在SQL Server中具有sysadmin权限的用户可以通过xp_cmdshell存储扩展以system的权限执行任意系统命令。（A）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913、Oracle默认配置下，每个账户如果有30次的失败登陆，此账户将被锁定。（B）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914、定制开发Web系统的安全度不如标准的产品。（A）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915、对MySQL注入攻击时，经常用到注释符号#来屏蔽剩下的内置SQL语句。（A）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916、一个登录名只能进入服务器，但是不能让用户访问服务器中的数据库资源。每个登录名的定义存放在msater数据库的syslogins表中。（A）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917、Web错误信息可能泄露服务器型号版本、数据库型号、路径、代码。（A）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918、Oracle的密码哈希值存储在SYS.USER$表中。可以通过像DBA USERS这类的视图来访问。（A）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919、产品的定制开发是应用安全中最薄弱的一环。（A）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920、Oracle限制了密码由英文字母，数字，#，下划线（_），美元字符（$）构成，密码的最大长度为30字符；并不能以”$”,”#”,”_”或任何数字开头。（A）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921、网上营业厅对资源控制制的要求包括：应用软件对访问用户进行记录，当发现相同用户二次进行登录和操作，系统将要求二次认证，验证通过后提供服务。（B）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922、计算机场地可以选择在公共区域人流量比较大的地方。（B）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923、EMC测试盒约束用户关心的信息信号的电磁发射、TEMPEST只测试盒约束系统和设备的所有电磁发射。（B）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924、加密传输是一种非常有效并经常使用的方法，也能解决输入和输出端的电磁信息泄露问题。（B）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925、出现在导线或电器、电子设备上的超过线路或设备本身正常工作电压和电流并对线路或设备可能造成电气损害的电压和电流，称过电压和过电流。（B）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926、红区：红新号的传输通道或单元电路称为红区，反之为黑区。（A）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927、机房应设置相应的活在报警和灭火系统。（A）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928、计算机机房的建设应当符合国家标准和国家有关规定。在计算机机房附近施工，不得危害计算机信息系统的安全。（A）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929、计算机系统接地包括：直流地、交流工作地、安全保护地、电源零线和防雷保护地。（B）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930、接地线在穿越墙壁、楼板和地坪时应套钢管或其他非金属的保护套管，钢管应与接地线做电气连通。（A）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931、提到防雷，大家很容易联想到避雷针。其实我们平常看到的避雷针是用来保护房屋免遭雷电直击即防直击雷的。计算机信息系统的电子设备雷害一般有感应雷击产生，英因此防护的方法完全不一样。（A）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932、在计算机机房附近施工，不负有维护计算机信息系统安全的责任和义务。（B）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933、只要手干净就可以直接触摸或者插拔电路组件，不必有进一步的措施。（B）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934、主管计算机信息系统安全的公安机关和城建及规划部门，应与设施单位进行协调，在不危害用户利益的大前提下，制定措施。合理施工，做好计算机信息系统安全保护工作。（B）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935、防雷措施是在和计算机连接的所有外线上（包括电源线和通信线）加设专用防雷设备——防雷保安器，同时规范底线，防止雷击时在底线上产生的高电位反击。（A）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936、对于公司机密信息必须根据公司的相关规定予以适当的标识。（A）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937、信息网络的物理安全要从环境安全和设备安全两个角度来考虑。（A）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938、如果在电话、电视会议中涉及讨论工伤机密信息，会议主持人或组织人在会议全过程中一定要确认每一个与会者是经授权参与的。（A）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939、为防止信息非法泄露，需要销毁存储介质时，应该批准后自行销毁。（B）</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940、将公司的机密信息通过互联网络传送时，必须予以加密。（A）</w:t>
      </w:r>
    </w:p>
    <w:p w:rsidR="009C5F1F" w:rsidRPr="0009089D" w:rsidRDefault="009C5F1F" w:rsidP="009C5F1F">
      <w:pPr>
        <w:spacing w:line="360" w:lineRule="auto"/>
        <w:ind w:firstLine="420"/>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941、机密信息纸介质资料废弃应用碎纸机粉碎或焚毁。（A）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942、有很高使用价值或很高机密程度的重要数据应采用加密等方式进行保密。（A）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943、“一次一密”属于序列密码的一种。（A）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caps/>
          <w:sz w:val="24"/>
        </w:rPr>
      </w:pPr>
      <w:r w:rsidRPr="0009089D">
        <w:rPr>
          <w:rFonts w:ascii="宋体" w:hAnsi="宋体" w:hint="eastAsia"/>
          <w:sz w:val="24"/>
        </w:rPr>
        <w:t>944、3DES算法的加密过程就是用一个秘钥对待加密的数据执行三次DES算法的加密操作。（B）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t xml:space="preserve">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945、AES加密算法的秘钥长度为128、192或256位。（A）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946、AES是一种非对称算法。（B）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947、DES3和RSA是两种不同的安全加密算法，主要是用来对敏感数据进行安全加密。（A）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948、Diffie-Hellman算法的安全性取决于离散对数计算的困难性，可以实现秘钥交换。（A）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949、DSS(Digital Signature Standard)是利用了安全散列函数（SHA）提出了一种数字加密技术。（A）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950、MD5是一种加密算法。（B）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951、PGP协议缺省的压缩算法是ZIP，压缩后数据由于冗余信息很少，更容易抵御来自分析类型的攻击。（A）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952、PKI是一个用对称密码算法和技术来实现并提供安全服务的具有通用性的安全基础设施。（B）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953、RC4是典型的的序列密码算法。（A）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954、RSA算法作为主要的非对称算法，使用公钥加密的秘闻一定要采用公钥来街。（B）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before="240" w:line="360" w:lineRule="auto"/>
        <w:jc w:val="left"/>
        <w:rPr>
          <w:rFonts w:ascii="宋体" w:hAnsi="宋体"/>
          <w:sz w:val="24"/>
        </w:rPr>
      </w:pPr>
      <w:r w:rsidRPr="0009089D">
        <w:rPr>
          <w:rFonts w:ascii="宋体" w:hAnsi="宋体" w:hint="eastAsia"/>
          <w:sz w:val="24"/>
        </w:rPr>
        <w:t>955、安全全加密技术分为两大类：对称加密技术和非对称加密技术。两者的主要区别是对称加密算法在加密、解密过程中使用同一个秘钥；而非对称加密算法在加密、解密过程中使用两个不同的秘钥。（A）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 xml:space="preserve"> B、错误</w:t>
      </w:r>
    </w:p>
    <w:p w:rsidR="009C5F1F" w:rsidRPr="0009089D" w:rsidRDefault="009C5F1F" w:rsidP="009C5F1F">
      <w:pPr>
        <w:spacing w:before="240" w:line="360" w:lineRule="auto"/>
        <w:jc w:val="left"/>
        <w:rPr>
          <w:rFonts w:ascii="宋体" w:hAnsi="宋体"/>
          <w:sz w:val="24"/>
        </w:rPr>
      </w:pPr>
      <w:r w:rsidRPr="0009089D">
        <w:rPr>
          <w:rFonts w:ascii="宋体" w:hAnsi="宋体" w:hint="eastAsia"/>
          <w:sz w:val="24"/>
        </w:rPr>
        <w:t>956、常见的公钥密码算法有RSA算法、Diffie-Hellman算法和EIGamal算法。（A）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before="240" w:line="360" w:lineRule="auto"/>
        <w:jc w:val="left"/>
        <w:rPr>
          <w:rFonts w:ascii="宋体" w:hAnsi="宋体"/>
          <w:sz w:val="24"/>
        </w:rPr>
      </w:pPr>
      <w:r w:rsidRPr="0009089D">
        <w:rPr>
          <w:rFonts w:ascii="宋体" w:hAnsi="宋体" w:hint="eastAsia"/>
          <w:sz w:val="24"/>
        </w:rPr>
        <w:t>957、当通过浏览器一在线方式申请数字证书时，申请证书和下载证书的计算机必须是同一台计算机。（A）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before="240" w:line="360" w:lineRule="auto"/>
        <w:jc w:val="left"/>
        <w:rPr>
          <w:rFonts w:ascii="宋体" w:hAnsi="宋体"/>
          <w:sz w:val="24"/>
        </w:rPr>
      </w:pPr>
      <w:r w:rsidRPr="0009089D">
        <w:rPr>
          <w:rFonts w:ascii="宋体" w:hAnsi="宋体" w:hint="eastAsia"/>
          <w:sz w:val="24"/>
        </w:rPr>
        <w:t>958、发送方使用AH协议处理数据包，需要对整个IP的数据包计算MAC，包括IP头的所有字段和数据。（B）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before="240" w:line="360" w:lineRule="auto"/>
        <w:jc w:val="left"/>
        <w:rPr>
          <w:rFonts w:ascii="宋体" w:hAnsi="宋体"/>
          <w:sz w:val="24"/>
        </w:rPr>
      </w:pPr>
      <w:r w:rsidRPr="0009089D">
        <w:rPr>
          <w:rFonts w:ascii="宋体" w:hAnsi="宋体" w:hint="eastAsia"/>
          <w:sz w:val="24"/>
        </w:rPr>
        <w:t>959、分组密码的优点是错误扩展小、速度快、安全程度高。（B）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before="240" w:line="360" w:lineRule="auto"/>
        <w:jc w:val="left"/>
        <w:rPr>
          <w:rFonts w:ascii="宋体" w:hAnsi="宋体"/>
          <w:sz w:val="24"/>
        </w:rPr>
      </w:pPr>
      <w:r w:rsidRPr="0009089D">
        <w:rPr>
          <w:rFonts w:ascii="宋体" w:hAnsi="宋体" w:hint="eastAsia"/>
          <w:sz w:val="24"/>
        </w:rPr>
        <w:t>960、公共迷药密码体制在秘钥管理上比对称秘钥密码体制更安全。（A）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961、古典加密主要采用的主要方法是置换，代换。（A）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962、古典加密主要是对加密算法的保密，现代加密算法是公开的，主要是针对秘钥进行保密。（A）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963、基于公开秘钥体制（PKI）的数字证书是电子商务安全体系的核心。（A）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964、口令应在120天至少更换一次。（B）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965、链路加密方式适用于在广域网系统中应用。（B）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966、密码保管不善属于操作失误的安全隐患。（B）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967、日常所见的校园饭卡是利用身份认证的单因素法。（A）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968、身份认证要求对数据和信息来源进行验证，以确保发信人的身份。（B）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969、身份认证与权限控制是网络社会的管理基础。（A）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970、数据在传输过程中用哈希算法保证其完整性后，非法用户无法无法对数据进行任何修改。（B）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971、数字签名比较的是摘要结果长度是否都是128位。（B）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972、通信数据与文件加密是同一个概念。（B）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973、为AES开发的Rijndae1算法的秘钥长度是128位，分组长度也为128位。（B）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974、为了保证安全性，密码算法应该进行保密。（B）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975、文件压缩变换是一个单向加密过程。（B）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976、我的公钥证书不能在网络上公开，否则其他人可能冒充我的身份或伪造我的数字签名。（B）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977、现代加密算法可以分为对称加密算法和非对称加密。（A）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978、虚拟专用网VPN的关键技术主要是隧道技术、加解密技术、秘钥管理技术以及使用者与设备身份认证技术。（A）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979、以当前的技术来说，RSA体制是无条件安全的。（B）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980、在4A系统的远期建设中，应用系统自身不需要保留系统从账户信息。（B）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981、在MD5算法中，要先将以初始化的A、B、C、D这四个变量分别复制到a、b、c、d中。（A）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982、在MD5算法中要用到4个变量，分别表示A、B、C、D，均为32位长。（A）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983、在PKI中，注册机构RA是必要的组件。（B）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984、在SSL握手协议过程中，需要服务器发送自己的证书。（A）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985、在非对称加密过程中，加密和解密使用的是不同的秘钥。（A）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986、在公钥加密系统中，用公钥加密的密文可以由私钥解密，但用公钥加密的密文，不能用公钥解密。  （B）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987、在密码学的意义上，只要存在一个方向，比暴力搜索秘钥还要更有效率，就能视为一种“破解”。  （A）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988、账户管理的Agent不适用于在网络设备中部署。  （A）</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989、整个PKI系统有证书服务器AS、票据许可服务器TGS、客户机和应用服务器四部分组成。  （B）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990、最基本的认证方式选择证书是数字证书。（B）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991、最小特权、纵深防御是网络安全原则之一。（A）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992、数字证书是由权威机构CA发行的一种权威的电子文档，是网络环境中的一种身份证。（A）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993、数字证书是由权威机构PKI发行的一种权威性的电子文档，是网络环境中的一种身份证。 （B）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994、信息加密技术是计算机网络安全技术的基础，为实现信息的保密性、完整性、可用性以及抗抵赖性提供了丰富的技术手段。（A）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995、病毒能隐藏在电脑的CMOS存储器里。（B）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996、对感染病毒的软盘进行浏览会导致硬盘被感染。（B）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997、已知某应用程序感染了文件型病毒，则该文件的大小变化情况一般是变小。（B）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998、重新格式化硬盘可以清楚所有病毒。（B）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999、专业安全评估服务对目标系统通过工具扫描和人工检查，进行专业安全的技术评定，并根据评估结果提供评估报告。  （A）</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jc w:val="left"/>
        <w:rPr>
          <w:rFonts w:ascii="宋体" w:hAnsi="宋体"/>
          <w:sz w:val="24"/>
        </w:rPr>
      </w:pPr>
      <w:r w:rsidRPr="0009089D">
        <w:rPr>
          <w:rFonts w:ascii="宋体" w:hAnsi="宋体" w:hint="eastAsia"/>
          <w:sz w:val="24"/>
        </w:rPr>
        <w:t>1000、冒充信件回复、假装纯文字ICON、冒充微软雅虎发信、下载电子贺卡同意书、是使用的叫做字典攻击法的方法。（B）</w:t>
      </w:r>
    </w:p>
    <w:p w:rsidR="009C5F1F" w:rsidRPr="0009089D" w:rsidRDefault="009C5F1F" w:rsidP="009C5F1F">
      <w:pPr>
        <w:spacing w:line="360" w:lineRule="auto"/>
        <w:ind w:firstLine="435"/>
        <w:jc w:val="left"/>
        <w:rPr>
          <w:rFonts w:ascii="宋体" w:hAnsi="宋体"/>
          <w:sz w:val="24"/>
        </w:rPr>
      </w:pPr>
      <w:r w:rsidRPr="0009089D">
        <w:rPr>
          <w:rFonts w:ascii="宋体" w:hAnsi="宋体" w:hint="eastAsia"/>
          <w:sz w:val="24"/>
        </w:rPr>
        <w:t xml:space="preserve">A、正确       </w:t>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r>
      <w:r w:rsidRPr="0009089D">
        <w:rPr>
          <w:rFonts w:ascii="宋体" w:hAnsi="宋体" w:hint="eastAsia"/>
          <w:sz w:val="24"/>
        </w:rPr>
        <w:tab/>
        <w:t>B、错误</w:t>
      </w:r>
    </w:p>
    <w:p w:rsidR="009C5F1F" w:rsidRPr="0009089D" w:rsidRDefault="009C5F1F" w:rsidP="009C5F1F">
      <w:pPr>
        <w:spacing w:line="360" w:lineRule="auto"/>
        <w:ind w:firstLine="435"/>
        <w:jc w:val="left"/>
        <w:rPr>
          <w:rFonts w:ascii="宋体" w:hAnsi="宋体"/>
          <w:sz w:val="24"/>
        </w:rPr>
      </w:pP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spacing w:line="360" w:lineRule="auto"/>
        <w:ind w:firstLine="435"/>
        <w:jc w:val="left"/>
        <w:rPr>
          <w:rFonts w:ascii="宋体" w:hAnsi="宋体"/>
          <w:sz w:val="24"/>
        </w:rPr>
      </w:pP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jc w:val="left"/>
        <w:rPr>
          <w:rFonts w:ascii="宋体" w:hAnsi="宋体"/>
          <w:sz w:val="24"/>
        </w:rPr>
      </w:pPr>
    </w:p>
    <w:p w:rsidR="009C5F1F" w:rsidRPr="0009089D" w:rsidRDefault="009C5F1F" w:rsidP="009C5F1F">
      <w:pPr>
        <w:spacing w:line="360" w:lineRule="auto"/>
        <w:ind w:firstLine="420"/>
        <w:jc w:val="left"/>
        <w:rPr>
          <w:rFonts w:ascii="宋体" w:hAnsi="宋体"/>
          <w:sz w:val="24"/>
        </w:rPr>
      </w:pPr>
    </w:p>
    <w:p w:rsidR="009C5F1F" w:rsidRPr="0009089D" w:rsidRDefault="009C5F1F" w:rsidP="009C5F1F">
      <w:pPr>
        <w:ind w:leftChars="-135" w:left="-283" w:rightChars="-203" w:right="-426"/>
        <w:jc w:val="left"/>
        <w:rPr>
          <w:rFonts w:ascii="宋体" w:hAnsi="宋体" w:cs="宋体"/>
          <w:kern w:val="0"/>
          <w:sz w:val="24"/>
        </w:rPr>
      </w:pPr>
    </w:p>
    <w:p w:rsidR="009C5F1F" w:rsidRPr="0009089D" w:rsidRDefault="009C5F1F" w:rsidP="009C5F1F">
      <w:pPr>
        <w:ind w:leftChars="-135" w:left="-283" w:rightChars="-203" w:right="-426"/>
        <w:jc w:val="left"/>
        <w:rPr>
          <w:rFonts w:ascii="宋体" w:hAnsi="宋体"/>
          <w:sz w:val="24"/>
        </w:rPr>
      </w:pPr>
    </w:p>
    <w:p w:rsidR="009C5F1F" w:rsidRPr="0009089D" w:rsidRDefault="009C5F1F" w:rsidP="009C5F1F">
      <w:pPr>
        <w:ind w:leftChars="-135" w:left="-283" w:rightChars="-203" w:right="-426"/>
        <w:jc w:val="left"/>
        <w:rPr>
          <w:rFonts w:ascii="宋体" w:hAnsi="宋体"/>
          <w:sz w:val="24"/>
        </w:rPr>
      </w:pPr>
    </w:p>
    <w:p w:rsidR="009C5F1F" w:rsidRPr="0009089D" w:rsidRDefault="009C5F1F" w:rsidP="009C5F1F">
      <w:pPr>
        <w:jc w:val="left"/>
        <w:rPr>
          <w:rFonts w:ascii="宋体" w:hAnsi="宋体"/>
          <w:sz w:val="24"/>
        </w:rPr>
      </w:pPr>
    </w:p>
    <w:p w:rsidR="009C5F1F" w:rsidRDefault="009C5F1F">
      <w:pPr>
        <w:rPr>
          <w:rFonts w:hint="eastAsia"/>
        </w:rPr>
      </w:pPr>
    </w:p>
    <w:sectPr w:rsidR="009C5F1F" w:rsidSect="009C5F1F">
      <w:pgSz w:w="16838" w:h="11906" w:orient="landscape" w:code="9"/>
      <w:pgMar w:top="1588" w:right="1440" w:bottom="1474" w:left="1440" w:header="851" w:footer="992" w:gutter="0"/>
      <w:cols w:space="425"/>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888"/>
      <w:numFmt w:val="decimal"/>
      <w:suff w:val="nothing"/>
      <w:lvlText w:val="%1、"/>
      <w:lvlJc w:val="left"/>
    </w:lvl>
  </w:abstractNum>
  <w:abstractNum w:abstractNumId="1" w15:restartNumberingAfterBreak="0">
    <w:nsid w:val="00000004"/>
    <w:multiLevelType w:val="singleLevel"/>
    <w:tmpl w:val="00000004"/>
    <w:lvl w:ilvl="0">
      <w:start w:val="895"/>
      <w:numFmt w:val="decimal"/>
      <w:suff w:val="nothing"/>
      <w:lvlText w:val="%1、"/>
      <w:lvlJc w:val="left"/>
    </w:lvl>
  </w:abstractNum>
  <w:abstractNum w:abstractNumId="2" w15:restartNumberingAfterBreak="0">
    <w:nsid w:val="00000005"/>
    <w:multiLevelType w:val="singleLevel"/>
    <w:tmpl w:val="00000005"/>
    <w:lvl w:ilvl="0">
      <w:start w:val="887"/>
      <w:numFmt w:val="decimal"/>
      <w:suff w:val="nothing"/>
      <w:lvlText w:val="%1、"/>
      <w:lvlJc w:val="left"/>
    </w:lvl>
  </w:abstractNum>
  <w:abstractNum w:abstractNumId="3" w15:restartNumberingAfterBreak="0">
    <w:nsid w:val="00000006"/>
    <w:multiLevelType w:val="multilevel"/>
    <w:tmpl w:val="00000006"/>
    <w:lvl w:ilvl="0">
      <w:start w:val="8"/>
      <w:numFmt w:val="japaneseCounting"/>
      <w:lvlText w:val="第%1章"/>
      <w:lvlJc w:val="left"/>
      <w:pPr>
        <w:tabs>
          <w:tab w:val="num" w:pos="855"/>
        </w:tabs>
        <w:ind w:left="855" w:hanging="855"/>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00000007"/>
    <w:multiLevelType w:val="singleLevel"/>
    <w:tmpl w:val="00000007"/>
    <w:lvl w:ilvl="0">
      <w:start w:val="894"/>
      <w:numFmt w:val="decimal"/>
      <w:suff w:val="nothing"/>
      <w:lvlText w:val="%1、"/>
      <w:lvlJc w:val="left"/>
    </w:lvl>
  </w:abstractNum>
  <w:abstractNum w:abstractNumId="5" w15:restartNumberingAfterBreak="0">
    <w:nsid w:val="00000008"/>
    <w:multiLevelType w:val="multilevel"/>
    <w:tmpl w:val="00000008"/>
    <w:lvl w:ilvl="0">
      <w:start w:val="1"/>
      <w:numFmt w:val="chineseCountingThousand"/>
      <w:lvlText w:val="%1"/>
      <w:lvlJc w:val="left"/>
      <w:pPr>
        <w:tabs>
          <w:tab w:val="num" w:pos="420"/>
        </w:tabs>
        <w:ind w:left="420" w:hanging="420"/>
      </w:pPr>
      <w:rPr>
        <w:rFonts w:hint="eastAsia"/>
      </w:rPr>
    </w:lvl>
    <w:lvl w:ilvl="1">
      <w:start w:val="1"/>
      <w:numFmt w:val="decimal"/>
      <w:lvlText w:val="%2."/>
      <w:lvlJc w:val="left"/>
      <w:pPr>
        <w:tabs>
          <w:tab w:val="num" w:pos="840"/>
        </w:tabs>
        <w:ind w:left="840" w:hanging="420"/>
      </w:pPr>
    </w:lvl>
    <w:lvl w:ilvl="2">
      <w:start w:val="1"/>
      <w:numFmt w:val="upperLetter"/>
      <w:lvlText w:val="%3."/>
      <w:lvlJc w:val="left"/>
      <w:pPr>
        <w:tabs>
          <w:tab w:val="num" w:pos="1200"/>
        </w:tabs>
        <w:ind w:left="1200" w:hanging="360"/>
      </w:pPr>
      <w:rPr>
        <w:rFonts w:hint="default"/>
      </w:rPr>
    </w:lvl>
    <w:lvl w:ilvl="3">
      <w:start w:val="1"/>
      <w:numFmt w:val="upperLetter"/>
      <w:lvlText w:val="%4）"/>
      <w:lvlJc w:val="left"/>
      <w:pPr>
        <w:tabs>
          <w:tab w:val="num" w:pos="1620"/>
        </w:tabs>
        <w:ind w:left="1620" w:hanging="360"/>
      </w:pPr>
      <w:rPr>
        <w:rFonts w:hint="eastAsia"/>
      </w:rPr>
    </w:lvl>
    <w:lvl w:ilvl="4">
      <w:start w:val="1"/>
      <w:numFmt w:val="upperLetter"/>
      <w:lvlText w:val="%5．"/>
      <w:lvlJc w:val="left"/>
      <w:pPr>
        <w:tabs>
          <w:tab w:val="num" w:pos="2040"/>
        </w:tabs>
        <w:ind w:left="2040" w:hanging="360"/>
      </w:pPr>
      <w:rPr>
        <w:rFonts w:hint="default"/>
      </w:rPr>
    </w:lvl>
    <w:lvl w:ilvl="5">
      <w:start w:val="1"/>
      <w:numFmt w:val="upperLetter"/>
      <w:lvlText w:val="%6)"/>
      <w:lvlJc w:val="left"/>
      <w:pPr>
        <w:tabs>
          <w:tab w:val="num" w:pos="2460"/>
        </w:tabs>
        <w:ind w:left="2460" w:hanging="360"/>
      </w:pPr>
      <w:rPr>
        <w:rFonts w:hint="default"/>
      </w:r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15:restartNumberingAfterBreak="0">
    <w:nsid w:val="00000009"/>
    <w:multiLevelType w:val="singleLevel"/>
    <w:tmpl w:val="00000009"/>
    <w:lvl w:ilvl="0">
      <w:start w:val="893"/>
      <w:numFmt w:val="decimal"/>
      <w:suff w:val="nothing"/>
      <w:lvlText w:val="%1、"/>
      <w:lvlJc w:val="left"/>
    </w:lvl>
  </w:abstractNum>
  <w:abstractNum w:abstractNumId="7" w15:restartNumberingAfterBreak="0">
    <w:nsid w:val="0000000A"/>
    <w:multiLevelType w:val="singleLevel"/>
    <w:tmpl w:val="0000000A"/>
    <w:lvl w:ilvl="0">
      <w:start w:val="886"/>
      <w:numFmt w:val="decimal"/>
      <w:suff w:val="nothing"/>
      <w:lvlText w:val="%1、"/>
      <w:lvlJc w:val="left"/>
    </w:lvl>
  </w:abstractNum>
  <w:abstractNum w:abstractNumId="8" w15:restartNumberingAfterBreak="0">
    <w:nsid w:val="0000000B"/>
    <w:multiLevelType w:val="singleLevel"/>
    <w:tmpl w:val="0000000B"/>
    <w:lvl w:ilvl="0">
      <w:start w:val="696"/>
      <w:numFmt w:val="decimal"/>
      <w:suff w:val="nothing"/>
      <w:lvlText w:val="%1、"/>
      <w:lvlJc w:val="left"/>
    </w:lvl>
  </w:abstractNum>
  <w:abstractNum w:abstractNumId="9" w15:restartNumberingAfterBreak="0">
    <w:nsid w:val="0000000C"/>
    <w:multiLevelType w:val="singleLevel"/>
    <w:tmpl w:val="0000000C"/>
    <w:lvl w:ilvl="0">
      <w:start w:val="898"/>
      <w:numFmt w:val="decimal"/>
      <w:suff w:val="nothing"/>
      <w:lvlText w:val="%1、"/>
      <w:lvlJc w:val="left"/>
    </w:lvl>
  </w:abstractNum>
  <w:abstractNum w:abstractNumId="10" w15:restartNumberingAfterBreak="0">
    <w:nsid w:val="0000000D"/>
    <w:multiLevelType w:val="singleLevel"/>
    <w:tmpl w:val="0000000D"/>
    <w:lvl w:ilvl="0">
      <w:start w:val="902"/>
      <w:numFmt w:val="decimal"/>
      <w:suff w:val="nothing"/>
      <w:lvlText w:val="%1、"/>
      <w:lvlJc w:val="left"/>
    </w:lvl>
  </w:abstractNum>
  <w:abstractNum w:abstractNumId="11" w15:restartNumberingAfterBreak="0">
    <w:nsid w:val="0000000E"/>
    <w:multiLevelType w:val="singleLevel"/>
    <w:tmpl w:val="0000000E"/>
    <w:lvl w:ilvl="0">
      <w:start w:val="901"/>
      <w:numFmt w:val="decimal"/>
      <w:suff w:val="nothing"/>
      <w:lvlText w:val="%1、"/>
      <w:lvlJc w:val="left"/>
    </w:lvl>
  </w:abstractNum>
  <w:abstractNum w:abstractNumId="12" w15:restartNumberingAfterBreak="0">
    <w:nsid w:val="00000010"/>
    <w:multiLevelType w:val="singleLevel"/>
    <w:tmpl w:val="00000010"/>
    <w:lvl w:ilvl="0">
      <w:start w:val="889"/>
      <w:numFmt w:val="decimal"/>
      <w:suff w:val="nothing"/>
      <w:lvlText w:val="%1、"/>
      <w:lvlJc w:val="left"/>
    </w:lvl>
  </w:abstractNum>
  <w:abstractNum w:abstractNumId="13" w15:restartNumberingAfterBreak="0">
    <w:nsid w:val="00000012"/>
    <w:multiLevelType w:val="singleLevel"/>
    <w:tmpl w:val="00000012"/>
    <w:lvl w:ilvl="0">
      <w:start w:val="899"/>
      <w:numFmt w:val="decimal"/>
      <w:suff w:val="nothing"/>
      <w:lvlText w:val="%1、"/>
      <w:lvlJc w:val="left"/>
    </w:lvl>
  </w:abstractNum>
  <w:abstractNum w:abstractNumId="14" w15:restartNumberingAfterBreak="0">
    <w:nsid w:val="00000013"/>
    <w:multiLevelType w:val="singleLevel"/>
    <w:tmpl w:val="00000013"/>
    <w:lvl w:ilvl="0">
      <w:start w:val="891"/>
      <w:numFmt w:val="decimal"/>
      <w:suff w:val="nothing"/>
      <w:lvlText w:val="%1、"/>
      <w:lvlJc w:val="left"/>
    </w:lvl>
  </w:abstractNum>
  <w:abstractNum w:abstractNumId="15" w15:restartNumberingAfterBreak="0">
    <w:nsid w:val="00000014"/>
    <w:multiLevelType w:val="singleLevel"/>
    <w:tmpl w:val="00000014"/>
    <w:lvl w:ilvl="0">
      <w:start w:val="885"/>
      <w:numFmt w:val="decimal"/>
      <w:suff w:val="space"/>
      <w:lvlText w:val="%1、"/>
      <w:lvlJc w:val="left"/>
    </w:lvl>
  </w:abstractNum>
  <w:abstractNum w:abstractNumId="16" w15:restartNumberingAfterBreak="0">
    <w:nsid w:val="00000016"/>
    <w:multiLevelType w:val="singleLevel"/>
    <w:tmpl w:val="00000016"/>
    <w:lvl w:ilvl="0">
      <w:start w:val="897"/>
      <w:numFmt w:val="decimal"/>
      <w:suff w:val="nothing"/>
      <w:lvlText w:val="%1、"/>
      <w:lvlJc w:val="left"/>
    </w:lvl>
  </w:abstractNum>
  <w:abstractNum w:abstractNumId="17" w15:restartNumberingAfterBreak="0">
    <w:nsid w:val="00000017"/>
    <w:multiLevelType w:val="singleLevel"/>
    <w:tmpl w:val="00000017"/>
    <w:lvl w:ilvl="0">
      <w:start w:val="892"/>
      <w:numFmt w:val="decimal"/>
      <w:suff w:val="nothing"/>
      <w:lvlText w:val="%1、"/>
      <w:lvlJc w:val="left"/>
    </w:lvl>
  </w:abstractNum>
  <w:abstractNum w:abstractNumId="18" w15:restartNumberingAfterBreak="0">
    <w:nsid w:val="0000001A"/>
    <w:multiLevelType w:val="singleLevel"/>
    <w:tmpl w:val="0000001A"/>
    <w:lvl w:ilvl="0">
      <w:start w:val="900"/>
      <w:numFmt w:val="decimal"/>
      <w:suff w:val="nothing"/>
      <w:lvlText w:val="%1、"/>
      <w:lvlJc w:val="left"/>
    </w:lvl>
  </w:abstractNum>
  <w:abstractNum w:abstractNumId="19" w15:restartNumberingAfterBreak="0">
    <w:nsid w:val="0000001B"/>
    <w:multiLevelType w:val="singleLevel"/>
    <w:tmpl w:val="0000001B"/>
    <w:lvl w:ilvl="0">
      <w:start w:val="912"/>
      <w:numFmt w:val="decimal"/>
      <w:suff w:val="nothing"/>
      <w:lvlText w:val="%1、"/>
      <w:lvlJc w:val="left"/>
    </w:lvl>
  </w:abstractNum>
  <w:abstractNum w:abstractNumId="20" w15:restartNumberingAfterBreak="0">
    <w:nsid w:val="0000001C"/>
    <w:multiLevelType w:val="singleLevel"/>
    <w:tmpl w:val="0000001C"/>
    <w:lvl w:ilvl="0">
      <w:start w:val="910"/>
      <w:numFmt w:val="decimal"/>
      <w:suff w:val="nothing"/>
      <w:lvlText w:val="%1、"/>
      <w:lvlJc w:val="left"/>
    </w:lvl>
  </w:abstractNum>
  <w:abstractNum w:abstractNumId="21" w15:restartNumberingAfterBreak="0">
    <w:nsid w:val="0000001D"/>
    <w:multiLevelType w:val="singleLevel"/>
    <w:tmpl w:val="0000001D"/>
    <w:lvl w:ilvl="0">
      <w:start w:val="903"/>
      <w:numFmt w:val="decimal"/>
      <w:suff w:val="nothing"/>
      <w:lvlText w:val="%1、"/>
      <w:lvlJc w:val="left"/>
    </w:lvl>
  </w:abstractNum>
  <w:abstractNum w:abstractNumId="22" w15:restartNumberingAfterBreak="0">
    <w:nsid w:val="0000001E"/>
    <w:multiLevelType w:val="singleLevel"/>
    <w:tmpl w:val="0000001E"/>
    <w:lvl w:ilvl="0">
      <w:start w:val="904"/>
      <w:numFmt w:val="decimal"/>
      <w:suff w:val="nothing"/>
      <w:lvlText w:val="%1、"/>
      <w:lvlJc w:val="left"/>
    </w:lvl>
  </w:abstractNum>
  <w:abstractNum w:abstractNumId="23" w15:restartNumberingAfterBreak="0">
    <w:nsid w:val="0000001F"/>
    <w:multiLevelType w:val="singleLevel"/>
    <w:tmpl w:val="0000001F"/>
    <w:lvl w:ilvl="0">
      <w:start w:val="905"/>
      <w:numFmt w:val="decimal"/>
      <w:suff w:val="nothing"/>
      <w:lvlText w:val="%1、"/>
      <w:lvlJc w:val="left"/>
    </w:lvl>
  </w:abstractNum>
  <w:abstractNum w:abstractNumId="24" w15:restartNumberingAfterBreak="0">
    <w:nsid w:val="00000020"/>
    <w:multiLevelType w:val="singleLevel"/>
    <w:tmpl w:val="00000020"/>
    <w:lvl w:ilvl="0">
      <w:start w:val="906"/>
      <w:numFmt w:val="decimal"/>
      <w:suff w:val="nothing"/>
      <w:lvlText w:val="%1、"/>
      <w:lvlJc w:val="left"/>
    </w:lvl>
  </w:abstractNum>
  <w:abstractNum w:abstractNumId="25" w15:restartNumberingAfterBreak="0">
    <w:nsid w:val="00000021"/>
    <w:multiLevelType w:val="singleLevel"/>
    <w:tmpl w:val="00000021"/>
    <w:lvl w:ilvl="0">
      <w:start w:val="907"/>
      <w:numFmt w:val="decimal"/>
      <w:suff w:val="nothing"/>
      <w:lvlText w:val="%1、"/>
      <w:lvlJc w:val="left"/>
    </w:lvl>
  </w:abstractNum>
  <w:abstractNum w:abstractNumId="26" w15:restartNumberingAfterBreak="0">
    <w:nsid w:val="00000022"/>
    <w:multiLevelType w:val="singleLevel"/>
    <w:tmpl w:val="00000022"/>
    <w:lvl w:ilvl="0">
      <w:start w:val="908"/>
      <w:numFmt w:val="decimal"/>
      <w:suff w:val="nothing"/>
      <w:lvlText w:val="%1、"/>
      <w:lvlJc w:val="left"/>
    </w:lvl>
  </w:abstractNum>
  <w:abstractNum w:abstractNumId="27" w15:restartNumberingAfterBreak="0">
    <w:nsid w:val="00000023"/>
    <w:multiLevelType w:val="singleLevel"/>
    <w:tmpl w:val="00000023"/>
    <w:lvl w:ilvl="0">
      <w:start w:val="909"/>
      <w:numFmt w:val="decimal"/>
      <w:suff w:val="nothing"/>
      <w:lvlText w:val="%1、"/>
      <w:lvlJc w:val="left"/>
    </w:lvl>
  </w:abstractNum>
  <w:abstractNum w:abstractNumId="28" w15:restartNumberingAfterBreak="0">
    <w:nsid w:val="00000024"/>
    <w:multiLevelType w:val="singleLevel"/>
    <w:tmpl w:val="00000024"/>
    <w:lvl w:ilvl="0">
      <w:start w:val="919"/>
      <w:numFmt w:val="decimal"/>
      <w:suff w:val="nothing"/>
      <w:lvlText w:val="%1、"/>
      <w:lvlJc w:val="left"/>
    </w:lvl>
  </w:abstractNum>
  <w:abstractNum w:abstractNumId="29" w15:restartNumberingAfterBreak="0">
    <w:nsid w:val="00000025"/>
    <w:multiLevelType w:val="singleLevel"/>
    <w:tmpl w:val="00000025"/>
    <w:lvl w:ilvl="0">
      <w:start w:val="911"/>
      <w:numFmt w:val="decimal"/>
      <w:suff w:val="nothing"/>
      <w:lvlText w:val="%1、"/>
      <w:lvlJc w:val="left"/>
    </w:lvl>
  </w:abstractNum>
  <w:abstractNum w:abstractNumId="30" w15:restartNumberingAfterBreak="0">
    <w:nsid w:val="00000026"/>
    <w:multiLevelType w:val="singleLevel"/>
    <w:tmpl w:val="00000026"/>
    <w:lvl w:ilvl="0">
      <w:start w:val="920"/>
      <w:numFmt w:val="decimal"/>
      <w:suff w:val="nothing"/>
      <w:lvlText w:val="%1、"/>
      <w:lvlJc w:val="left"/>
    </w:lvl>
  </w:abstractNum>
  <w:abstractNum w:abstractNumId="31" w15:restartNumberingAfterBreak="0">
    <w:nsid w:val="00000027"/>
    <w:multiLevelType w:val="singleLevel"/>
    <w:tmpl w:val="00000027"/>
    <w:lvl w:ilvl="0">
      <w:start w:val="913"/>
      <w:numFmt w:val="decimal"/>
      <w:suff w:val="nothing"/>
      <w:lvlText w:val="%1、"/>
      <w:lvlJc w:val="left"/>
    </w:lvl>
  </w:abstractNum>
  <w:abstractNum w:abstractNumId="32" w15:restartNumberingAfterBreak="0">
    <w:nsid w:val="00000028"/>
    <w:multiLevelType w:val="singleLevel"/>
    <w:tmpl w:val="00000028"/>
    <w:lvl w:ilvl="0">
      <w:start w:val="914"/>
      <w:numFmt w:val="decimal"/>
      <w:suff w:val="nothing"/>
      <w:lvlText w:val="%1、"/>
      <w:lvlJc w:val="left"/>
    </w:lvl>
  </w:abstractNum>
  <w:abstractNum w:abstractNumId="33" w15:restartNumberingAfterBreak="0">
    <w:nsid w:val="00000029"/>
    <w:multiLevelType w:val="singleLevel"/>
    <w:tmpl w:val="00000029"/>
    <w:lvl w:ilvl="0">
      <w:start w:val="915"/>
      <w:numFmt w:val="decimal"/>
      <w:suff w:val="nothing"/>
      <w:lvlText w:val="%1、"/>
      <w:lvlJc w:val="left"/>
    </w:lvl>
  </w:abstractNum>
  <w:abstractNum w:abstractNumId="34" w15:restartNumberingAfterBreak="0">
    <w:nsid w:val="0000002A"/>
    <w:multiLevelType w:val="singleLevel"/>
    <w:tmpl w:val="0000002A"/>
    <w:lvl w:ilvl="0">
      <w:start w:val="916"/>
      <w:numFmt w:val="decimal"/>
      <w:suff w:val="nothing"/>
      <w:lvlText w:val="%1、"/>
      <w:lvlJc w:val="left"/>
    </w:lvl>
  </w:abstractNum>
  <w:abstractNum w:abstractNumId="35" w15:restartNumberingAfterBreak="0">
    <w:nsid w:val="0000002B"/>
    <w:multiLevelType w:val="singleLevel"/>
    <w:tmpl w:val="0000002B"/>
    <w:lvl w:ilvl="0">
      <w:start w:val="917"/>
      <w:numFmt w:val="decimal"/>
      <w:suff w:val="nothing"/>
      <w:lvlText w:val="%1、"/>
      <w:lvlJc w:val="left"/>
    </w:lvl>
  </w:abstractNum>
  <w:abstractNum w:abstractNumId="36" w15:restartNumberingAfterBreak="0">
    <w:nsid w:val="0000002C"/>
    <w:multiLevelType w:val="singleLevel"/>
    <w:tmpl w:val="0000002C"/>
    <w:lvl w:ilvl="0">
      <w:start w:val="918"/>
      <w:numFmt w:val="decimal"/>
      <w:suff w:val="nothing"/>
      <w:lvlText w:val="%1、"/>
      <w:lvlJc w:val="left"/>
    </w:lvl>
  </w:abstractNum>
  <w:abstractNum w:abstractNumId="37" w15:restartNumberingAfterBreak="0">
    <w:nsid w:val="008B1436"/>
    <w:multiLevelType w:val="hybridMultilevel"/>
    <w:tmpl w:val="D5525BDA"/>
    <w:lvl w:ilvl="0" w:tplc="C804B3E4">
      <w:start w:val="1"/>
      <w:numFmt w:val="japaneseCounting"/>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15:restartNumberingAfterBreak="0">
    <w:nsid w:val="0E9A54D0"/>
    <w:multiLevelType w:val="hybridMultilevel"/>
    <w:tmpl w:val="602E39EA"/>
    <w:lvl w:ilvl="0" w:tplc="FBF6BA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27D00958"/>
    <w:multiLevelType w:val="hybridMultilevel"/>
    <w:tmpl w:val="B802A78C"/>
    <w:lvl w:ilvl="0" w:tplc="E6BA3064">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0" w15:restartNumberingAfterBreak="0">
    <w:nsid w:val="323D1B73"/>
    <w:multiLevelType w:val="hybridMultilevel"/>
    <w:tmpl w:val="FB00BE70"/>
    <w:lvl w:ilvl="0" w:tplc="2A3EF6B4">
      <w:start w:val="1"/>
      <w:numFmt w:val="decimal"/>
      <w:lvlText w:val="%1．"/>
      <w:lvlJc w:val="left"/>
      <w:pPr>
        <w:tabs>
          <w:tab w:val="num" w:pos="360"/>
        </w:tabs>
        <w:ind w:left="360" w:hanging="360"/>
      </w:pPr>
    </w:lvl>
    <w:lvl w:ilvl="1" w:tplc="04090019">
      <w:start w:val="1"/>
      <w:numFmt w:val="lowerLetter"/>
      <w:lvlText w:val="%2)"/>
      <w:lvlJc w:val="left"/>
      <w:pPr>
        <w:tabs>
          <w:tab w:val="num" w:pos="840"/>
        </w:tabs>
        <w:ind w:left="840" w:hanging="42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1" w15:restartNumberingAfterBreak="0">
    <w:nsid w:val="32D01533"/>
    <w:multiLevelType w:val="singleLevel"/>
    <w:tmpl w:val="E416AEB0"/>
    <w:lvl w:ilvl="0">
      <w:start w:val="1"/>
      <w:numFmt w:val="japaneseCounting"/>
      <w:lvlText w:val="%1、"/>
      <w:lvlJc w:val="left"/>
      <w:pPr>
        <w:tabs>
          <w:tab w:val="num" w:pos="420"/>
        </w:tabs>
        <w:ind w:left="420" w:hanging="420"/>
      </w:pPr>
      <w:rPr>
        <w:rFonts w:hint="eastAsia"/>
      </w:rPr>
    </w:lvl>
  </w:abstractNum>
  <w:abstractNum w:abstractNumId="42" w15:restartNumberingAfterBreak="0">
    <w:nsid w:val="33F73ECF"/>
    <w:multiLevelType w:val="hybridMultilevel"/>
    <w:tmpl w:val="4DECEAC0"/>
    <w:lvl w:ilvl="0" w:tplc="180610C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A307696"/>
    <w:multiLevelType w:val="hybridMultilevel"/>
    <w:tmpl w:val="5F80409C"/>
    <w:lvl w:ilvl="0" w:tplc="B8D08532">
      <w:start w:val="3"/>
      <w:numFmt w:val="upperLetter"/>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44" w15:restartNumberingAfterBreak="0">
    <w:nsid w:val="6E3710C0"/>
    <w:multiLevelType w:val="hybridMultilevel"/>
    <w:tmpl w:val="253AA026"/>
    <w:lvl w:ilvl="0" w:tplc="9146C564">
      <w:start w:val="1"/>
      <w:numFmt w:val="upperLetter"/>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45" w15:restartNumberingAfterBreak="0">
    <w:nsid w:val="71464F48"/>
    <w:multiLevelType w:val="hybridMultilevel"/>
    <w:tmpl w:val="56768386"/>
    <w:lvl w:ilvl="0" w:tplc="26F83FDC">
      <w:start w:val="1"/>
      <w:numFmt w:val="upperLetter"/>
      <w:lvlText w:val="%1、"/>
      <w:lvlJc w:val="left"/>
      <w:pPr>
        <w:ind w:left="1140" w:hanging="360"/>
      </w:pPr>
      <w:rPr>
        <w:rFonts w:ascii="Times New Roman" w:eastAsia="宋体" w:hAnsi="Times New Roman" w:cs="Times New Roman"/>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6" w15:restartNumberingAfterBreak="0">
    <w:nsid w:val="71E11E82"/>
    <w:multiLevelType w:val="singleLevel"/>
    <w:tmpl w:val="00000000"/>
    <w:lvl w:ilvl="0">
      <w:start w:val="896"/>
      <w:numFmt w:val="decimal"/>
      <w:suff w:val="nothing"/>
      <w:lvlText w:val="%1、"/>
      <w:lvlJc w:val="left"/>
    </w:lvl>
  </w:abstractNum>
  <w:num w:numId="1">
    <w:abstractNumId w:val="41"/>
  </w:num>
  <w:num w:numId="2">
    <w:abstractNumId w:val="37"/>
  </w:num>
  <w:num w:numId="3">
    <w:abstractNumId w:val="8"/>
  </w:num>
  <w:num w:numId="4">
    <w:abstractNumId w:val="42"/>
  </w:num>
  <w:num w:numId="5">
    <w:abstractNumId w:val="43"/>
  </w:num>
  <w:num w:numId="6">
    <w:abstractNumId w:val="44"/>
  </w:num>
  <w:num w:numId="7">
    <w:abstractNumId w:val="4"/>
  </w:num>
  <w:num w:numId="8">
    <w:abstractNumId w:val="5"/>
  </w:num>
  <w:num w:numId="9">
    <w:abstractNumId w:val="3"/>
  </w:num>
  <w:num w:numId="1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8"/>
  </w:num>
  <w:num w:numId="13">
    <w:abstractNumId w:val="45"/>
  </w:num>
  <w:num w:numId="14">
    <w:abstractNumId w:val="15"/>
  </w:num>
  <w:num w:numId="15">
    <w:abstractNumId w:val="7"/>
  </w:num>
  <w:num w:numId="16">
    <w:abstractNumId w:val="2"/>
  </w:num>
  <w:num w:numId="17">
    <w:abstractNumId w:val="0"/>
  </w:num>
  <w:num w:numId="18">
    <w:abstractNumId w:val="12"/>
  </w:num>
  <w:num w:numId="19">
    <w:abstractNumId w:val="14"/>
  </w:num>
  <w:num w:numId="20">
    <w:abstractNumId w:val="17"/>
  </w:num>
  <w:num w:numId="21">
    <w:abstractNumId w:val="6"/>
  </w:num>
  <w:num w:numId="22">
    <w:abstractNumId w:val="1"/>
  </w:num>
  <w:num w:numId="23">
    <w:abstractNumId w:val="46"/>
  </w:num>
  <w:num w:numId="24">
    <w:abstractNumId w:val="16"/>
  </w:num>
  <w:num w:numId="25">
    <w:abstractNumId w:val="9"/>
  </w:num>
  <w:num w:numId="26">
    <w:abstractNumId w:val="13"/>
  </w:num>
  <w:num w:numId="27">
    <w:abstractNumId w:val="18"/>
  </w:num>
  <w:num w:numId="28">
    <w:abstractNumId w:val="11"/>
  </w:num>
  <w:num w:numId="29">
    <w:abstractNumId w:val="10"/>
  </w:num>
  <w:num w:numId="30">
    <w:abstractNumId w:val="21"/>
  </w:num>
  <w:num w:numId="31">
    <w:abstractNumId w:val="22"/>
  </w:num>
  <w:num w:numId="32">
    <w:abstractNumId w:val="23"/>
  </w:num>
  <w:num w:numId="33">
    <w:abstractNumId w:val="24"/>
  </w:num>
  <w:num w:numId="34">
    <w:abstractNumId w:val="25"/>
  </w:num>
  <w:num w:numId="35">
    <w:abstractNumId w:val="26"/>
  </w:num>
  <w:num w:numId="36">
    <w:abstractNumId w:val="27"/>
  </w:num>
  <w:num w:numId="37">
    <w:abstractNumId w:val="20"/>
  </w:num>
  <w:num w:numId="38">
    <w:abstractNumId w:val="29"/>
  </w:num>
  <w:num w:numId="39">
    <w:abstractNumId w:val="19"/>
  </w:num>
  <w:num w:numId="40">
    <w:abstractNumId w:val="31"/>
  </w:num>
  <w:num w:numId="41">
    <w:abstractNumId w:val="32"/>
  </w:num>
  <w:num w:numId="42">
    <w:abstractNumId w:val="33"/>
  </w:num>
  <w:num w:numId="43">
    <w:abstractNumId w:val="34"/>
  </w:num>
  <w:num w:numId="44">
    <w:abstractNumId w:val="35"/>
  </w:num>
  <w:num w:numId="45">
    <w:abstractNumId w:val="36"/>
  </w:num>
  <w:num w:numId="46">
    <w:abstractNumId w:val="28"/>
  </w:num>
  <w:num w:numId="4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F1F"/>
    <w:rsid w:val="00201A9D"/>
    <w:rsid w:val="00503A61"/>
    <w:rsid w:val="009C5F1F"/>
    <w:rsid w:val="00E10B6A"/>
    <w:rsid w:val="00FC21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58741F-FC42-6547-8530-7D2D37E9C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C5F1F"/>
    <w:pPr>
      <w:widowControl w:val="0"/>
      <w:jc w:val="both"/>
    </w:pPr>
    <w:rPr>
      <w:rFonts w:ascii="Times New Roman" w:eastAsia="宋体" w:hAnsi="Times New Roman" w:cs="Times New Roman"/>
    </w:rPr>
  </w:style>
  <w:style w:type="paragraph" w:styleId="1">
    <w:name w:val="heading 1"/>
    <w:basedOn w:val="a"/>
    <w:next w:val="a"/>
    <w:link w:val="10"/>
    <w:uiPriority w:val="9"/>
    <w:qFormat/>
    <w:rsid w:val="009C5F1F"/>
    <w:pPr>
      <w:keepNext/>
      <w:keepLines/>
      <w:widowControl/>
      <w:adjustRightInd w:val="0"/>
      <w:snapToGrid w:val="0"/>
      <w:spacing w:before="340" w:after="330" w:line="578" w:lineRule="auto"/>
      <w:ind w:firstLineChars="200" w:firstLine="200"/>
      <w:jc w:val="left"/>
      <w:outlineLvl w:val="0"/>
    </w:pPr>
    <w:rPr>
      <w:rFonts w:ascii="Tahoma" w:eastAsia="微软雅黑" w:hAnsi="Tahoma"/>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C5F1F"/>
    <w:rPr>
      <w:rFonts w:ascii="Tahoma" w:eastAsia="微软雅黑" w:hAnsi="Tahoma" w:cs="Times New Roman"/>
      <w:b/>
      <w:bCs/>
      <w:kern w:val="44"/>
      <w:sz w:val="44"/>
      <w:szCs w:val="44"/>
    </w:rPr>
  </w:style>
  <w:style w:type="paragraph" w:styleId="a3">
    <w:name w:val="Normal (Web)"/>
    <w:basedOn w:val="a"/>
    <w:rsid w:val="009C5F1F"/>
    <w:pPr>
      <w:widowControl/>
      <w:spacing w:before="100" w:beforeAutospacing="1" w:after="100" w:afterAutospacing="1"/>
      <w:jc w:val="left"/>
    </w:pPr>
    <w:rPr>
      <w:rFonts w:ascii="宋体" w:hAnsi="宋体" w:cs="宋体"/>
      <w:kern w:val="0"/>
      <w:sz w:val="24"/>
    </w:rPr>
  </w:style>
  <w:style w:type="paragraph" w:styleId="a4">
    <w:name w:val="Plain Text"/>
    <w:basedOn w:val="a"/>
    <w:link w:val="a5"/>
    <w:rsid w:val="009C5F1F"/>
    <w:rPr>
      <w:rFonts w:ascii="宋体" w:hAnsi="Courier New" w:cs="Courier New"/>
      <w:szCs w:val="21"/>
    </w:rPr>
  </w:style>
  <w:style w:type="character" w:customStyle="1" w:styleId="a5">
    <w:name w:val="纯文本 字符"/>
    <w:basedOn w:val="a0"/>
    <w:link w:val="a4"/>
    <w:rsid w:val="009C5F1F"/>
    <w:rPr>
      <w:rFonts w:ascii="宋体" w:eastAsia="宋体" w:hAnsi="Courier New" w:cs="Courier New"/>
      <w:szCs w:val="21"/>
    </w:rPr>
  </w:style>
  <w:style w:type="paragraph" w:styleId="a6">
    <w:name w:val="header"/>
    <w:basedOn w:val="a"/>
    <w:link w:val="a7"/>
    <w:uiPriority w:val="99"/>
    <w:rsid w:val="009C5F1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C5F1F"/>
    <w:rPr>
      <w:rFonts w:ascii="Times New Roman" w:eastAsia="宋体" w:hAnsi="Times New Roman" w:cs="Times New Roman"/>
      <w:sz w:val="18"/>
      <w:szCs w:val="18"/>
    </w:rPr>
  </w:style>
  <w:style w:type="paragraph" w:styleId="a8">
    <w:name w:val="footer"/>
    <w:basedOn w:val="a"/>
    <w:link w:val="a9"/>
    <w:uiPriority w:val="99"/>
    <w:rsid w:val="009C5F1F"/>
    <w:pPr>
      <w:tabs>
        <w:tab w:val="center" w:pos="4153"/>
        <w:tab w:val="right" w:pos="8306"/>
      </w:tabs>
      <w:snapToGrid w:val="0"/>
      <w:jc w:val="left"/>
    </w:pPr>
    <w:rPr>
      <w:sz w:val="18"/>
      <w:szCs w:val="18"/>
    </w:rPr>
  </w:style>
  <w:style w:type="character" w:customStyle="1" w:styleId="a9">
    <w:name w:val="页脚 字符"/>
    <w:basedOn w:val="a0"/>
    <w:link w:val="a8"/>
    <w:uiPriority w:val="99"/>
    <w:rsid w:val="009C5F1F"/>
    <w:rPr>
      <w:rFonts w:ascii="Times New Roman" w:eastAsia="宋体" w:hAnsi="Times New Roman" w:cs="Times New Roman"/>
      <w:sz w:val="18"/>
      <w:szCs w:val="18"/>
    </w:rPr>
  </w:style>
  <w:style w:type="character" w:styleId="aa">
    <w:name w:val="Hyperlink"/>
    <w:basedOn w:val="a0"/>
    <w:uiPriority w:val="99"/>
    <w:unhideWhenUsed/>
    <w:rsid w:val="009C5F1F"/>
    <w:rPr>
      <w:color w:val="0000FF"/>
      <w:u w:val="single"/>
    </w:rPr>
  </w:style>
  <w:style w:type="paragraph" w:styleId="ab">
    <w:name w:val="Document Map"/>
    <w:basedOn w:val="a"/>
    <w:link w:val="ac"/>
    <w:uiPriority w:val="99"/>
    <w:unhideWhenUsed/>
    <w:rsid w:val="009C5F1F"/>
    <w:rPr>
      <w:rFonts w:ascii="宋体"/>
      <w:sz w:val="18"/>
      <w:szCs w:val="18"/>
    </w:rPr>
  </w:style>
  <w:style w:type="character" w:customStyle="1" w:styleId="ac">
    <w:name w:val="文档结构图 字符"/>
    <w:basedOn w:val="a0"/>
    <w:link w:val="ab"/>
    <w:uiPriority w:val="99"/>
    <w:rsid w:val="009C5F1F"/>
    <w:rPr>
      <w:rFonts w:ascii="宋体" w:eastAsia="宋体" w:hAnsi="Times New Roman" w:cs="Times New Roman"/>
      <w:sz w:val="18"/>
      <w:szCs w:val="18"/>
    </w:rPr>
  </w:style>
  <w:style w:type="paragraph" w:styleId="ad">
    <w:name w:val="List Paragraph"/>
    <w:basedOn w:val="a"/>
    <w:uiPriority w:val="34"/>
    <w:qFormat/>
    <w:rsid w:val="009C5F1F"/>
    <w:pPr>
      <w:ind w:firstLineChars="200" w:firstLine="420"/>
    </w:pPr>
    <w:rPr>
      <w:szCs w:val="20"/>
    </w:rPr>
  </w:style>
  <w:style w:type="paragraph" w:styleId="ae">
    <w:name w:val="Balloon Text"/>
    <w:basedOn w:val="a"/>
    <w:link w:val="af"/>
    <w:uiPriority w:val="99"/>
    <w:semiHidden/>
    <w:unhideWhenUsed/>
    <w:rsid w:val="009C5F1F"/>
    <w:rPr>
      <w:sz w:val="16"/>
      <w:szCs w:val="16"/>
    </w:rPr>
  </w:style>
  <w:style w:type="character" w:customStyle="1" w:styleId="af">
    <w:name w:val="批注框文本 字符"/>
    <w:basedOn w:val="a0"/>
    <w:link w:val="ae"/>
    <w:uiPriority w:val="99"/>
    <w:semiHidden/>
    <w:rsid w:val="009C5F1F"/>
    <w:rPr>
      <w:rFonts w:ascii="Times New Roman" w:eastAsia="宋体" w:hAnsi="Times New Roman" w:cs="Times New Roman"/>
      <w:sz w:val="16"/>
      <w:szCs w:val="16"/>
    </w:rPr>
  </w:style>
  <w:style w:type="paragraph" w:styleId="af0">
    <w:name w:val="Body Text Indent"/>
    <w:basedOn w:val="a"/>
    <w:link w:val="af1"/>
    <w:rsid w:val="009C5F1F"/>
    <w:pPr>
      <w:spacing w:after="120"/>
      <w:ind w:leftChars="200" w:left="420"/>
    </w:pPr>
  </w:style>
  <w:style w:type="character" w:customStyle="1" w:styleId="af1">
    <w:name w:val="正文文本缩进 字符"/>
    <w:basedOn w:val="a0"/>
    <w:link w:val="af0"/>
    <w:rsid w:val="009C5F1F"/>
    <w:rPr>
      <w:rFonts w:ascii="Times New Roman" w:eastAsia="宋体" w:hAnsi="Times New Roman" w:cs="Times New Roman"/>
    </w:rPr>
  </w:style>
  <w:style w:type="paragraph" w:styleId="af2">
    <w:name w:val="Body Text"/>
    <w:basedOn w:val="a"/>
    <w:link w:val="af3"/>
    <w:rsid w:val="009C5F1F"/>
    <w:pPr>
      <w:widowControl/>
      <w:spacing w:before="100" w:beforeAutospacing="1" w:after="100" w:afterAutospacing="1"/>
      <w:jc w:val="left"/>
    </w:pPr>
    <w:rPr>
      <w:rFonts w:ascii="宋体" w:hAnsi="宋体"/>
      <w:kern w:val="0"/>
      <w:sz w:val="24"/>
    </w:rPr>
  </w:style>
  <w:style w:type="character" w:customStyle="1" w:styleId="af3">
    <w:name w:val="正文文本 字符"/>
    <w:basedOn w:val="a0"/>
    <w:link w:val="af2"/>
    <w:rsid w:val="009C5F1F"/>
    <w:rPr>
      <w:rFonts w:ascii="宋体" w:eastAsia="宋体" w:hAnsi="宋体" w:cs="Times New Roman"/>
      <w:kern w:val="0"/>
      <w:sz w:val="24"/>
    </w:rPr>
  </w:style>
  <w:style w:type="paragraph" w:customStyle="1" w:styleId="a10">
    <w:name w:val="a1"/>
    <w:basedOn w:val="a"/>
    <w:rsid w:val="009C5F1F"/>
    <w:pPr>
      <w:widowControl/>
      <w:spacing w:before="100" w:beforeAutospacing="1" w:after="100" w:afterAutospacing="1"/>
      <w:jc w:val="left"/>
    </w:pPr>
    <w:rPr>
      <w:rFonts w:ascii="宋体" w:hAnsi="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192.168.0.1\IPC$" TargetMode="External"/><Relationship Id="rId18" Type="http://schemas.openxmlformats.org/officeDocument/2006/relationships/hyperlink" Target="file:///\\192.168.0.1\IPC$" TargetMode="External"/><Relationship Id="rId26" Type="http://schemas.openxmlformats.org/officeDocument/2006/relationships/image" Target="media/image8.wmf"/><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oleObject" Target="embeddings/oleObject2.bin"/><Relationship Id="rId42" Type="http://schemas.openxmlformats.org/officeDocument/2006/relationships/image" Target="media/image20.jpeg"/><Relationship Id="rId47" Type="http://schemas.openxmlformats.org/officeDocument/2006/relationships/hyperlink" Target="file:///\\192.168.0.1\IPC$" TargetMode="External"/><Relationship Id="rId7" Type="http://schemas.openxmlformats.org/officeDocument/2006/relationships/hyperlink" Target="file:///\\192.168.0.1\IPC$" TargetMode="External"/><Relationship Id="rId2" Type="http://schemas.openxmlformats.org/officeDocument/2006/relationships/styles" Target="styles.xml"/><Relationship Id="rId16" Type="http://schemas.openxmlformats.org/officeDocument/2006/relationships/hyperlink" Target="file:///\\192.168.0.1\IPC$" TargetMode="External"/><Relationship Id="rId29" Type="http://schemas.openxmlformats.org/officeDocument/2006/relationships/image" Target="media/image9.wmf"/><Relationship Id="rId11" Type="http://schemas.openxmlformats.org/officeDocument/2006/relationships/hyperlink" Target="file:///\\192.168.0.1\IPC$" TargetMode="External"/><Relationship Id="rId24" Type="http://schemas.openxmlformats.org/officeDocument/2006/relationships/hyperlink" Target="http://learn.open.com.cn/StudentCenter/OnLineJob/DoHomework.aspx?CourseExerciseID=225607&amp;key=f7ebdcb43be9086b&amp;SubmitCount=3" TargetMode="External"/><Relationship Id="rId32" Type="http://schemas.openxmlformats.org/officeDocument/2006/relationships/oleObject" Target="embeddings/oleObject1.bin"/><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file:///\\192.168.0.1\IPC$" TargetMode="External"/><Relationship Id="rId5" Type="http://schemas.openxmlformats.org/officeDocument/2006/relationships/hyperlink" Target="file:///\\192.168.0.1\IPC$" TargetMode="External"/><Relationship Id="rId15" Type="http://schemas.openxmlformats.org/officeDocument/2006/relationships/hyperlink" Target="file:///\\192.168.0.1\IPC$" TargetMode="External"/><Relationship Id="rId23" Type="http://schemas.openxmlformats.org/officeDocument/2006/relationships/image" Target="media/image6.png"/><Relationship Id="rId28" Type="http://schemas.openxmlformats.org/officeDocument/2006/relationships/hyperlink" Target="http://learn.open.com.cn/StudentCenter/OnLineJob/DoHomework.aspx?CourseExerciseID=225607&amp;key=f7ebdcb43be9086b&amp;SubmitCount=3&amp;S&amp;SectionIndex=3" TargetMode="External"/><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file:///\\192.168.0.1\IPC$" TargetMode="External"/><Relationship Id="rId31" Type="http://schemas.openxmlformats.org/officeDocument/2006/relationships/image" Target="media/image11.wmf"/><Relationship Id="rId44" Type="http://schemas.openxmlformats.org/officeDocument/2006/relationships/hyperlink" Target="http://www.110.cn/"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file:///\\192.168.0.1\IPC$" TargetMode="External"/><Relationship Id="rId22" Type="http://schemas.openxmlformats.org/officeDocument/2006/relationships/image" Target="media/image5.png"/><Relationship Id="rId27" Type="http://schemas.openxmlformats.org/officeDocument/2006/relationships/hyperlink" Target="http://learn.open.com.cn/StudentCenter/OnLineJob/DoHomework.aspx?CourseExerciseID=225607&amp;key=f7ebdcb43be9086b&amp;SubmitCount=3&amp;SectionIndex=2" TargetMode="External"/><Relationship Id="rId30" Type="http://schemas.openxmlformats.org/officeDocument/2006/relationships/image" Target="media/image10.wmf"/><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hyperlink" Target="http://action.vogate.com/click/click.php?ads_id=1779&amp;site_id=6235007045037770&amp;click=1&amp;url=http%3A//www.vogate.com/emc.php&amp;v=0&amp;k=%u6D4F%u89C8&amp;s=http%3A//yuege.cn/read.php%3F194&amp;rn=81649" TargetMode="External"/><Relationship Id="rId3" Type="http://schemas.openxmlformats.org/officeDocument/2006/relationships/settings" Target="settings.xml"/><Relationship Id="rId12" Type="http://schemas.openxmlformats.org/officeDocument/2006/relationships/hyperlink" Target="file:///\\192.168.0.1\IPC$" TargetMode="External"/><Relationship Id="rId17" Type="http://schemas.openxmlformats.org/officeDocument/2006/relationships/hyperlink" Target="file:///\\192.168.0.1\IPC$" TargetMode="External"/><Relationship Id="rId25" Type="http://schemas.openxmlformats.org/officeDocument/2006/relationships/image" Target="media/image7.wmf"/><Relationship Id="rId33" Type="http://schemas.openxmlformats.org/officeDocument/2006/relationships/image" Target="media/image12.wmf"/><Relationship Id="rId38" Type="http://schemas.openxmlformats.org/officeDocument/2006/relationships/image" Target="media/image16.png"/><Relationship Id="rId46" Type="http://schemas.openxmlformats.org/officeDocument/2006/relationships/hyperlink" Target="file:///\\192.168.0.1\IPC$" TargetMode="External"/><Relationship Id="rId20" Type="http://schemas.openxmlformats.org/officeDocument/2006/relationships/image" Target="media/image3.png"/><Relationship Id="rId41"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hyperlink" Target="file:///\\192.168.0.1\IP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118</Pages>
  <Words>133697</Words>
  <Characters>762075</Characters>
  <Application>Microsoft Office Word</Application>
  <DocSecurity>0</DocSecurity>
  <Lines>6350</Lines>
  <Paragraphs>1787</Paragraphs>
  <ScaleCrop>false</ScaleCrop>
  <Company/>
  <LinksUpToDate>false</LinksUpToDate>
  <CharactersWithSpaces>893985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2018-10-18T09:09:00Z</dcterms:created>
  <dcterms:modified xsi:type="dcterms:W3CDTF">2018-10-18T10:33:00Z</dcterms:modified>
</cp:coreProperties>
</file>