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that </w:t>
      </w:r>
      <m:oMath>
        <m:r>
          <w:rPr/>
          <m:t xml:space="preserve">P = { 1, t, 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, …, 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N-1</m:t>
            </m:r>
          </m:sup>
        </m:sSup>
        <m:r>
          <w:rPr/>
          <m:t xml:space="preserve">, …}</m:t>
        </m:r>
      </m:oMath>
      <w:r w:rsidDel="00000000" w:rsidR="00000000" w:rsidRPr="00000000">
        <w:rPr>
          <w:rtl w:val="0"/>
        </w:rPr>
        <w:t xml:space="preserve"> is a non orthogonal basis in L2[-1,1]. You have 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orthonormal bases from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using Gram Schmidt orthogonalization algorithm, which leads to construction of Legendre polynomials. (On paper)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 </w:t>
      </w:r>
      <m:oMath>
        <m:r>
          <w:rPr/>
          <m:t xml:space="preserve">sin t</m:t>
        </m:r>
      </m:oMath>
      <w:r w:rsidDel="00000000" w:rsidR="00000000" w:rsidRPr="00000000">
        <w:rPr>
          <w:rtl w:val="0"/>
        </w:rPr>
        <w:t xml:space="preserve"> using first 2 Legendre polynomials. (On paper)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the key points of difference with respect of 2nd order Taylor series approximation of </w:t>
      </w:r>
      <m:oMath>
        <m:r>
          <w:rPr/>
          <m:t xml:space="preserve">sin 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function which takes N as argument and implements Legendre N-th polynomial.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