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Perplexity – AI in Tuberculosis &amp; Lung-Disease Diagnosis</w:t>
      </w:r>
    </w:p>
    <w:p>
      <w:pPr>
        <w:jc w:val="center"/>
      </w:pPr>
      <w:r>
        <w:rPr>
          <w:b/>
          <w:sz w:val="20"/>
        </w:rPr>
        <w:t xml:space="preserve">Business Problem: </w:t>
      </w:r>
      <w:r>
        <w:rPr>
          <w:sz w:val="20"/>
        </w:rPr>
        <w:t>How is AI helping Indian hospitals diagnose tuberculosis or lung diseases from X-rays?</w:t>
      </w:r>
    </w:p>
    <w:p>
      <w:r>
        <w:rPr>
          <w:b/>
        </w:rPr>
        <w:t xml:space="preserve">Purpose: </w:t>
      </w:r>
      <w:r>
        <w:t>25 prompts prepared for researching the business problem using Perplexity.</w:t>
      </w:r>
    </w:p>
    <w:p>
      <w:pPr>
        <w:pStyle w:val="ListNumber"/>
        <w:spacing w:after="100"/>
      </w:pPr>
      <w:r>
        <w:rPr>
          <w:sz w:val="21"/>
        </w:rPr>
        <w:t>How is AI currently being used by Indian hospitals to detect tuberculosis from chest X-rays? Cite reliable sources.</w:t>
      </w:r>
    </w:p>
    <w:p>
      <w:pPr>
        <w:pStyle w:val="ListNumber"/>
        <w:spacing w:after="100"/>
      </w:pPr>
      <w:r>
        <w:rPr>
          <w:sz w:val="21"/>
        </w:rPr>
        <w:t>What AI technologies are being used in India for automated TB detection on chest X-rays? Provide sources.</w:t>
      </w:r>
    </w:p>
    <w:p>
      <w:pPr>
        <w:pStyle w:val="ListNumber"/>
        <w:spacing w:after="100"/>
      </w:pPr>
      <w:r>
        <w:rPr>
          <w:sz w:val="21"/>
        </w:rPr>
        <w:t>What evidence shows that AI can improve the speed of chest X-ray screening for TB in India?</w:t>
      </w:r>
    </w:p>
    <w:p>
      <w:pPr>
        <w:pStyle w:val="ListNumber"/>
        <w:spacing w:after="100"/>
      </w:pPr>
      <w:r>
        <w:rPr>
          <w:sz w:val="21"/>
        </w:rPr>
        <w:t>What are the reported benefits of AI-assisted TB screening in Indian hospitals? Cite studies.</w:t>
      </w:r>
    </w:p>
    <w:p>
      <w:pPr>
        <w:pStyle w:val="ListNumber"/>
        <w:spacing w:after="100"/>
      </w:pPr>
      <w:r>
        <w:rPr>
          <w:sz w:val="21"/>
        </w:rPr>
        <w:t>What challenges have Indian hospitals reported when implementing AI for chest X-ray analysis?</w:t>
      </w:r>
    </w:p>
    <w:p>
      <w:pPr>
        <w:pStyle w:val="ListNumber"/>
        <w:spacing w:after="100"/>
      </w:pPr>
      <w:r>
        <w:rPr>
          <w:sz w:val="21"/>
        </w:rPr>
        <w:t>What published studies report the accuracy of AI systems for TB detection from chest X-rays in India?</w:t>
      </w:r>
    </w:p>
    <w:p>
      <w:pPr>
        <w:pStyle w:val="ListNumber"/>
        <w:spacing w:after="100"/>
      </w:pPr>
      <w:r>
        <w:rPr>
          <w:sz w:val="21"/>
        </w:rPr>
        <w:t>Compare AI-assisted and conventional TB screening using evidence from Indian healthcare studies.</w:t>
      </w:r>
    </w:p>
    <w:p>
      <w:pPr>
        <w:pStyle w:val="ListNumber"/>
        <w:spacing w:after="100"/>
      </w:pPr>
      <w:r>
        <w:rPr>
          <w:sz w:val="21"/>
        </w:rPr>
        <w:t>How are Indian hospitals using AI to manage large volumes of chest X-rays?</w:t>
      </w:r>
    </w:p>
    <w:p>
      <w:pPr>
        <w:pStyle w:val="ListNumber"/>
        <w:spacing w:after="100"/>
      </w:pPr>
      <w:r>
        <w:rPr>
          <w:sz w:val="21"/>
        </w:rPr>
        <w:t>Which lung diseases can current AI chest X-ray systems detect besides tuberculosis? Cite clinical evidence.</w:t>
      </w:r>
    </w:p>
    <w:p>
      <w:pPr>
        <w:pStyle w:val="ListNumber"/>
        <w:spacing w:after="100"/>
      </w:pPr>
      <w:r>
        <w:rPr>
          <w:sz w:val="21"/>
        </w:rPr>
        <w:t>How do AI systems triage chest X-rays for radiologist review?</w:t>
      </w:r>
    </w:p>
    <w:p>
      <w:pPr>
        <w:pStyle w:val="ListNumber"/>
        <w:spacing w:after="100"/>
      </w:pPr>
      <w:r>
        <w:rPr>
          <w:sz w:val="21"/>
        </w:rPr>
        <w:t>What evidence exists for AI-supported TB screening in rural or underserved parts of India?</w:t>
      </w:r>
    </w:p>
    <w:p>
      <w:pPr>
        <w:pStyle w:val="ListNumber"/>
        <w:spacing w:after="100"/>
      </w:pPr>
      <w:r>
        <w:rPr>
          <w:sz w:val="21"/>
        </w:rPr>
        <w:t>Can AI reduce the time to TB diagnosis in Indian hospitals? Find evidence.</w:t>
      </w:r>
    </w:p>
    <w:p>
      <w:pPr>
        <w:pStyle w:val="ListNumber"/>
        <w:spacing w:after="100"/>
      </w:pPr>
      <w:r>
        <w:rPr>
          <w:sz w:val="21"/>
        </w:rPr>
        <w:t>What Indian datasets have been used to train or evaluate AI models for TB detection?</w:t>
      </w:r>
    </w:p>
    <w:p>
      <w:pPr>
        <w:pStyle w:val="ListNumber"/>
        <w:spacing w:after="100"/>
      </w:pPr>
      <w:r>
        <w:rPr>
          <w:sz w:val="21"/>
        </w:rPr>
        <w:t>What limitations and biases have researchers identified in AI chest X-ray diagnosis?</w:t>
      </w:r>
    </w:p>
    <w:p>
      <w:pPr>
        <w:pStyle w:val="ListNumber"/>
        <w:spacing w:after="100"/>
      </w:pPr>
      <w:r>
        <w:rPr>
          <w:sz w:val="21"/>
        </w:rPr>
        <w:t>What validation standards should an Indian hospital use before adopting an AI diagnostic tool?</w:t>
      </w:r>
    </w:p>
    <w:p>
      <w:pPr>
        <w:pStyle w:val="ListNumber"/>
        <w:spacing w:after="100"/>
      </w:pPr>
      <w:r>
        <w:rPr>
          <w:sz w:val="21"/>
        </w:rPr>
        <w:t>What Indian laws or guidelines affect privacy and use of AI with medical X-rays?</w:t>
      </w:r>
    </w:p>
    <w:p>
      <w:pPr>
        <w:pStyle w:val="ListNumber"/>
        <w:spacing w:after="100"/>
      </w:pPr>
      <w:r>
        <w:rPr>
          <w:sz w:val="21"/>
        </w:rPr>
        <w:t>How does AI affect radiologist workload and diagnostic workflow according to published evidence?</w:t>
      </w:r>
    </w:p>
    <w:p>
      <w:pPr>
        <w:pStyle w:val="ListNumber"/>
        <w:spacing w:after="100"/>
      </w:pPr>
      <w:r>
        <w:rPr>
          <w:sz w:val="21"/>
        </w:rPr>
        <w:t>What is known about the cost-effectiveness of AI-assisted TB screening in India?</w:t>
      </w:r>
    </w:p>
    <w:p>
      <w:pPr>
        <w:pStyle w:val="ListNumber"/>
        <w:spacing w:after="100"/>
      </w:pPr>
      <w:r>
        <w:rPr>
          <w:sz w:val="21"/>
        </w:rPr>
        <w:t>What evidence links AI chest X-ray screening with earlier detection of lung disease?</w:t>
      </w:r>
    </w:p>
    <w:p>
      <w:pPr>
        <w:pStyle w:val="ListNumber"/>
        <w:spacing w:after="100"/>
      </w:pPr>
      <w:r>
        <w:rPr>
          <w:sz w:val="21"/>
        </w:rPr>
        <w:t>What ethical and regulatory concerns have experts raised about diagnostic AI in Indian hospitals?</w:t>
      </w:r>
    </w:p>
    <w:p>
      <w:pPr>
        <w:pStyle w:val="ListNumber"/>
        <w:spacing w:after="100"/>
      </w:pPr>
      <w:r>
        <w:rPr>
          <w:sz w:val="21"/>
        </w:rPr>
        <w:t>Find major Indian AI-for-TB projects and summarize their organizations, technology, and reported results.</w:t>
      </w:r>
    </w:p>
    <w:p>
      <w:pPr>
        <w:pStyle w:val="ListNumber"/>
        <w:spacing w:after="100"/>
      </w:pPr>
      <w:r>
        <w:rPr>
          <w:sz w:val="21"/>
        </w:rPr>
        <w:t>How are AI chest X-ray tools being integrated into hospital radiology systems in India?</w:t>
      </w:r>
    </w:p>
    <w:p>
      <w:pPr>
        <w:pStyle w:val="ListNumber"/>
        <w:spacing w:after="100"/>
      </w:pPr>
      <w:r>
        <w:rPr>
          <w:sz w:val="21"/>
        </w:rPr>
        <w:t>What evidence exists about false positives and false negatives in AI-based TB screening?</w:t>
      </w:r>
    </w:p>
    <w:p>
      <w:pPr>
        <w:pStyle w:val="ListNumber"/>
        <w:spacing w:after="100"/>
      </w:pPr>
      <w:r>
        <w:rPr>
          <w:sz w:val="21"/>
        </w:rPr>
        <w:t>What criteria should Indian hospitals use when comparing AI chest X-ray vendors? Cite authoritative sources.</w:t>
      </w:r>
    </w:p>
    <w:p>
      <w:pPr>
        <w:pStyle w:val="ListNumber"/>
        <w:spacing w:after="100"/>
      </w:pPr>
      <w:r>
        <w:rPr>
          <w:sz w:val="21"/>
        </w:rPr>
        <w:t>What are the latest developments in AI-based TB and lung-disease diagnosis in India? Use recent sources.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