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05EA" w:rsidRDefault="00A005EA">
      <w:pPr>
        <w:jc w:val="center"/>
        <w:rPr>
          <w:rFonts w:cs="DejaVu Sans"/>
          <w:b/>
          <w:bCs/>
          <w:sz w:val="30"/>
          <w:szCs w:val="30"/>
          <w:lang/>
        </w:rPr>
      </w:pPr>
    </w:p>
    <w:p w:rsidR="00A005EA" w:rsidRDefault="00A005EA">
      <w:pPr>
        <w:jc w:val="center"/>
        <w:rPr>
          <w:rFonts w:cs="DejaVu Sans"/>
          <w:b/>
          <w:bCs/>
          <w:sz w:val="30"/>
          <w:szCs w:val="30"/>
          <w:lang/>
        </w:rPr>
      </w:pPr>
    </w:p>
    <w:p w:rsidR="00A005EA" w:rsidRDefault="00A005EA">
      <w:pPr>
        <w:jc w:val="center"/>
        <w:rPr>
          <w:rFonts w:cs="DejaVu Sans"/>
          <w:b/>
          <w:bCs/>
          <w:sz w:val="30"/>
          <w:szCs w:val="30"/>
          <w:lang/>
        </w:rPr>
      </w:pPr>
    </w:p>
    <w:p w:rsidR="00A005EA" w:rsidRDefault="00A005EA">
      <w:pPr>
        <w:jc w:val="center"/>
        <w:rPr>
          <w:rFonts w:cs="DejaVu Sans"/>
          <w:b/>
          <w:bCs/>
          <w:sz w:val="30"/>
          <w:szCs w:val="30"/>
          <w:lang/>
        </w:rPr>
      </w:pPr>
      <w:r>
        <w:rPr>
          <w:rFonts w:cs="DejaVu Sans"/>
          <w:b/>
          <w:bCs/>
          <w:sz w:val="30"/>
          <w:szCs w:val="30"/>
          <w:lang/>
        </w:rPr>
        <w:t xml:space="preserve">Zaawansowane techniki programowania obiektowego w C++ </w:t>
      </w:r>
    </w:p>
    <w:p w:rsidR="00A005EA" w:rsidRDefault="00A005EA">
      <w:pPr>
        <w:jc w:val="center"/>
        <w:rPr>
          <w:rFonts w:cs="DejaVu Sans"/>
          <w:sz w:val="30"/>
          <w:szCs w:val="30"/>
          <w:lang/>
        </w:rPr>
      </w:pPr>
    </w:p>
    <w:p w:rsidR="00A005EA" w:rsidRDefault="00A005EA">
      <w:pPr>
        <w:jc w:val="center"/>
        <w:rPr>
          <w:rFonts w:cs="DejaVu Sans"/>
          <w:sz w:val="30"/>
          <w:szCs w:val="30"/>
          <w:lang/>
        </w:rPr>
      </w:pPr>
      <w:r>
        <w:rPr>
          <w:rFonts w:cs="DejaVu Sans"/>
          <w:sz w:val="30"/>
          <w:szCs w:val="30"/>
          <w:lang/>
        </w:rPr>
        <w:t>Zestaw nr 7</w:t>
      </w:r>
    </w:p>
    <w:p w:rsidR="00A005EA" w:rsidRDefault="00A005EA">
      <w:pPr>
        <w:ind w:left="435"/>
        <w:jc w:val="center"/>
        <w:rPr>
          <w:rFonts w:cs="DejaVu Sans"/>
          <w:sz w:val="30"/>
          <w:szCs w:val="30"/>
          <w:lang/>
        </w:rPr>
      </w:pPr>
    </w:p>
    <w:p w:rsidR="00A005EA" w:rsidRDefault="00A005EA">
      <w:pPr>
        <w:numPr>
          <w:ilvl w:val="0"/>
          <w:numId w:val="1"/>
        </w:numPr>
        <w:tabs>
          <w:tab w:val="left" w:pos="795"/>
          <w:tab w:val="left" w:pos="1740"/>
        </w:tabs>
        <w:ind w:left="795"/>
        <w:jc w:val="both"/>
        <w:rPr>
          <w:rFonts w:cs="DejaVu Sans"/>
          <w:sz w:val="30"/>
          <w:szCs w:val="30"/>
          <w:lang/>
        </w:rPr>
      </w:pPr>
      <w:r>
        <w:rPr>
          <w:rFonts w:cs="DejaVu Sans"/>
          <w:sz w:val="30"/>
          <w:szCs w:val="30"/>
          <w:lang/>
        </w:rPr>
        <w:t>Napisz szablon funkcji lub klasy wyliczający funkcję silnia.</w:t>
      </w:r>
    </w:p>
    <w:p w:rsidR="00A005EA" w:rsidRDefault="00A005EA">
      <w:pPr>
        <w:tabs>
          <w:tab w:val="left" w:pos="2460"/>
        </w:tabs>
        <w:ind w:left="795"/>
        <w:jc w:val="both"/>
        <w:rPr>
          <w:rFonts w:cs="DejaVu Sans"/>
          <w:lang/>
        </w:rPr>
      </w:pPr>
    </w:p>
    <w:p w:rsidR="00A005EA" w:rsidRDefault="00A005EA">
      <w:pPr>
        <w:numPr>
          <w:ilvl w:val="0"/>
          <w:numId w:val="1"/>
        </w:numPr>
        <w:tabs>
          <w:tab w:val="left" w:pos="795"/>
          <w:tab w:val="left" w:pos="1740"/>
        </w:tabs>
        <w:ind w:left="795"/>
        <w:jc w:val="both"/>
        <w:rPr>
          <w:rFonts w:cs="DejaVu Sans"/>
          <w:sz w:val="30"/>
          <w:szCs w:val="30"/>
          <w:lang/>
        </w:rPr>
      </w:pPr>
      <w:r>
        <w:rPr>
          <w:rFonts w:cs="DejaVu Sans"/>
          <w:sz w:val="30"/>
          <w:szCs w:val="30"/>
          <w:lang/>
        </w:rPr>
        <w:t xml:space="preserve">Zaimplementuj szablon </w:t>
      </w:r>
      <w:proofErr w:type="spellStart"/>
      <w:r>
        <w:rPr>
          <w:rStyle w:val="SourceText"/>
          <w:sz w:val="30"/>
          <w:szCs w:val="30"/>
          <w:lang/>
        </w:rPr>
        <w:t>Pow</w:t>
      </w:r>
      <w:proofErr w:type="spellEnd"/>
      <w:r>
        <w:rPr>
          <w:rStyle w:val="SourceText"/>
          <w:sz w:val="30"/>
          <w:szCs w:val="30"/>
          <w:lang/>
        </w:rPr>
        <w:t>&lt;N,M&gt;</w:t>
      </w:r>
      <w:r>
        <w:rPr>
          <w:rFonts w:cs="DejaVu Sans"/>
          <w:sz w:val="30"/>
          <w:szCs w:val="30"/>
          <w:lang/>
        </w:rPr>
        <w:t xml:space="preserve"> obliczający N^M. </w:t>
      </w:r>
    </w:p>
    <w:p w:rsidR="00A005EA" w:rsidRDefault="00A005EA">
      <w:pPr>
        <w:tabs>
          <w:tab w:val="left" w:pos="2460"/>
        </w:tabs>
        <w:ind w:left="795"/>
        <w:jc w:val="both"/>
        <w:rPr>
          <w:rFonts w:cs="DejaVu Sans"/>
          <w:lang/>
        </w:rPr>
      </w:pPr>
    </w:p>
    <w:p w:rsidR="00A005EA" w:rsidRDefault="00A005EA">
      <w:pPr>
        <w:numPr>
          <w:ilvl w:val="0"/>
          <w:numId w:val="1"/>
        </w:numPr>
        <w:tabs>
          <w:tab w:val="left" w:pos="795"/>
          <w:tab w:val="left" w:pos="1740"/>
        </w:tabs>
        <w:ind w:left="795"/>
        <w:jc w:val="both"/>
        <w:rPr>
          <w:rFonts w:cs="DejaVu Sans"/>
          <w:sz w:val="30"/>
          <w:szCs w:val="30"/>
          <w:lang/>
        </w:rPr>
      </w:pPr>
      <w:r>
        <w:rPr>
          <w:rFonts w:cs="DejaVu Sans"/>
          <w:sz w:val="30"/>
          <w:szCs w:val="30"/>
          <w:lang/>
        </w:rPr>
        <w:t xml:space="preserve">Wymyśl i zaimplementuj jako </w:t>
      </w:r>
      <w:proofErr w:type="spellStart"/>
      <w:r>
        <w:rPr>
          <w:rFonts w:cs="DejaVu Sans"/>
          <w:sz w:val="30"/>
          <w:szCs w:val="30"/>
          <w:lang/>
        </w:rPr>
        <w:t>metaprogram</w:t>
      </w:r>
      <w:proofErr w:type="spellEnd"/>
      <w:r>
        <w:rPr>
          <w:rFonts w:cs="DejaVu Sans"/>
          <w:sz w:val="30"/>
          <w:szCs w:val="30"/>
          <w:lang/>
        </w:rPr>
        <w:t xml:space="preserve"> szybszy algorytm funkcji </w:t>
      </w:r>
      <w:proofErr w:type="spellStart"/>
      <w:r>
        <w:rPr>
          <w:rStyle w:val="SourceText"/>
          <w:sz w:val="30"/>
          <w:szCs w:val="30"/>
          <w:lang/>
        </w:rPr>
        <w:t>pow</w:t>
      </w:r>
      <w:proofErr w:type="spellEnd"/>
      <w:r>
        <w:rPr>
          <w:rStyle w:val="SourceText"/>
          <w:sz w:val="30"/>
          <w:szCs w:val="30"/>
          <w:lang/>
        </w:rPr>
        <w:t>(x)</w:t>
      </w:r>
      <w:r>
        <w:rPr>
          <w:rFonts w:cs="DejaVu Sans"/>
          <w:sz w:val="30"/>
          <w:szCs w:val="30"/>
          <w:lang/>
        </w:rPr>
        <w:t>.</w:t>
      </w:r>
    </w:p>
    <w:p w:rsidR="00A005EA" w:rsidRDefault="00A005EA">
      <w:pPr>
        <w:tabs>
          <w:tab w:val="left" w:pos="2460"/>
        </w:tabs>
        <w:ind w:left="795"/>
        <w:jc w:val="both"/>
        <w:rPr>
          <w:rFonts w:cs="DejaVu Sans"/>
          <w:lang/>
        </w:rPr>
      </w:pPr>
    </w:p>
    <w:p w:rsidR="00A005EA" w:rsidRDefault="00A005EA">
      <w:pPr>
        <w:numPr>
          <w:ilvl w:val="0"/>
          <w:numId w:val="1"/>
        </w:numPr>
        <w:tabs>
          <w:tab w:val="left" w:pos="795"/>
          <w:tab w:val="left" w:pos="1740"/>
        </w:tabs>
        <w:ind w:left="795"/>
        <w:jc w:val="both"/>
        <w:rPr>
          <w:rFonts w:cs="DejaVu Sans"/>
          <w:sz w:val="30"/>
          <w:szCs w:val="30"/>
          <w:lang/>
        </w:rPr>
      </w:pPr>
      <w:r>
        <w:rPr>
          <w:rFonts w:cs="DejaVu Sans"/>
          <w:sz w:val="30"/>
          <w:szCs w:val="30"/>
          <w:lang/>
        </w:rPr>
        <w:t>Napisz szablon generujący pierwsze N wyrazów rozwinięcia funkcji sin(x).</w:t>
      </w:r>
    </w:p>
    <w:p w:rsidR="00A005EA" w:rsidRDefault="00A005EA">
      <w:pPr>
        <w:tabs>
          <w:tab w:val="left" w:pos="2460"/>
        </w:tabs>
        <w:ind w:left="795"/>
        <w:jc w:val="both"/>
        <w:rPr>
          <w:rFonts w:cs="DejaVu Sans"/>
          <w:lang/>
        </w:rPr>
      </w:pPr>
    </w:p>
    <w:p w:rsidR="00A005EA" w:rsidRDefault="00A005EA">
      <w:pPr>
        <w:numPr>
          <w:ilvl w:val="0"/>
          <w:numId w:val="1"/>
        </w:numPr>
        <w:tabs>
          <w:tab w:val="left" w:pos="795"/>
          <w:tab w:val="left" w:pos="1740"/>
        </w:tabs>
        <w:ind w:left="795"/>
        <w:jc w:val="both"/>
        <w:rPr>
          <w:rFonts w:cs="DejaVu Sans"/>
          <w:sz w:val="30"/>
          <w:szCs w:val="30"/>
          <w:lang/>
        </w:rPr>
      </w:pPr>
      <w:r>
        <w:rPr>
          <w:rFonts w:cs="DejaVu Sans"/>
          <w:sz w:val="30"/>
          <w:szCs w:val="30"/>
          <w:lang/>
        </w:rPr>
        <w:t>Napisz szablon generujący funkcję implementującą iloczyn skalarny dwu wektorów.</w:t>
      </w:r>
    </w:p>
    <w:p w:rsidR="00A005EA" w:rsidRDefault="00A005EA">
      <w:pPr>
        <w:tabs>
          <w:tab w:val="left" w:pos="2460"/>
        </w:tabs>
        <w:ind w:left="795"/>
        <w:jc w:val="both"/>
        <w:rPr>
          <w:rFonts w:cs="DejaVu Sans"/>
          <w:lang/>
        </w:rPr>
      </w:pPr>
    </w:p>
    <w:p w:rsidR="00A005EA" w:rsidRPr="00600113" w:rsidRDefault="00A005EA">
      <w:pPr>
        <w:pStyle w:val="PreformattedText"/>
        <w:tabs>
          <w:tab w:val="left" w:pos="2460"/>
        </w:tabs>
        <w:ind w:left="795"/>
        <w:jc w:val="both"/>
        <w:rPr>
          <w:sz w:val="30"/>
          <w:szCs w:val="30"/>
          <w:lang w:val="en-US"/>
        </w:rPr>
      </w:pPr>
      <w:r w:rsidRPr="00600113">
        <w:rPr>
          <w:sz w:val="30"/>
          <w:szCs w:val="30"/>
          <w:lang w:val="en-US"/>
        </w:rPr>
        <w:t>template&lt;</w:t>
      </w:r>
      <w:proofErr w:type="spellStart"/>
      <w:r w:rsidRPr="00600113">
        <w:rPr>
          <w:sz w:val="30"/>
          <w:szCs w:val="30"/>
          <w:lang w:val="en-US"/>
        </w:rPr>
        <w:t>size_t</w:t>
      </w:r>
      <w:proofErr w:type="spellEnd"/>
      <w:r w:rsidRPr="00600113">
        <w:rPr>
          <w:sz w:val="30"/>
          <w:szCs w:val="30"/>
          <w:lang w:val="en-US"/>
        </w:rPr>
        <w:t xml:space="preserve"> N&gt; double inner(double *x, double *y);</w:t>
      </w:r>
    </w:p>
    <w:p w:rsidR="00A005EA" w:rsidRPr="00600113" w:rsidRDefault="00A005EA">
      <w:pPr>
        <w:tabs>
          <w:tab w:val="left" w:pos="1740"/>
        </w:tabs>
        <w:ind w:left="75"/>
        <w:jc w:val="both"/>
        <w:rPr>
          <w:rFonts w:cs="DejaVu Sans"/>
          <w:lang w:val="en-US"/>
        </w:rPr>
      </w:pPr>
    </w:p>
    <w:p w:rsidR="00A005EA" w:rsidRDefault="00A005EA">
      <w:pPr>
        <w:numPr>
          <w:ilvl w:val="0"/>
          <w:numId w:val="1"/>
        </w:numPr>
        <w:tabs>
          <w:tab w:val="left" w:pos="795"/>
          <w:tab w:val="left" w:pos="1740"/>
        </w:tabs>
        <w:ind w:left="795"/>
        <w:jc w:val="both"/>
        <w:rPr>
          <w:rFonts w:cs="DejaVu Sans"/>
          <w:sz w:val="30"/>
          <w:szCs w:val="30"/>
          <w:lang/>
        </w:rPr>
      </w:pPr>
      <w:r>
        <w:rPr>
          <w:rFonts w:cs="DejaVu Sans"/>
          <w:sz w:val="30"/>
          <w:szCs w:val="30"/>
          <w:lang/>
        </w:rPr>
        <w:t>Rozszerz powyższy szablon tak, aby również typ elementów wektora był parametrem szablonu:</w:t>
      </w:r>
    </w:p>
    <w:p w:rsidR="00A005EA" w:rsidRDefault="00A005EA">
      <w:pPr>
        <w:pStyle w:val="PreformattedText"/>
        <w:tabs>
          <w:tab w:val="left" w:pos="2460"/>
        </w:tabs>
        <w:ind w:left="795"/>
        <w:jc w:val="both"/>
        <w:rPr>
          <w:lang/>
        </w:rPr>
      </w:pPr>
    </w:p>
    <w:p w:rsidR="00A005EA" w:rsidRPr="00600113" w:rsidRDefault="00A005EA">
      <w:pPr>
        <w:pStyle w:val="PreformattedText"/>
        <w:tabs>
          <w:tab w:val="left" w:pos="2460"/>
        </w:tabs>
        <w:ind w:left="795"/>
        <w:jc w:val="both"/>
        <w:rPr>
          <w:sz w:val="30"/>
          <w:szCs w:val="30"/>
          <w:lang w:val="en-US"/>
        </w:rPr>
      </w:pPr>
      <w:r w:rsidRPr="00600113">
        <w:rPr>
          <w:sz w:val="30"/>
          <w:szCs w:val="30"/>
          <w:lang w:val="en-US"/>
        </w:rPr>
        <w:t>template&lt;</w:t>
      </w:r>
      <w:proofErr w:type="spellStart"/>
      <w:r w:rsidRPr="00600113">
        <w:rPr>
          <w:sz w:val="30"/>
          <w:szCs w:val="30"/>
          <w:lang w:val="en-US"/>
        </w:rPr>
        <w:t>size_t</w:t>
      </w:r>
      <w:proofErr w:type="spellEnd"/>
      <w:r w:rsidRPr="00600113">
        <w:rPr>
          <w:sz w:val="30"/>
          <w:szCs w:val="30"/>
          <w:lang w:val="en-US"/>
        </w:rPr>
        <w:t xml:space="preserve"> N, </w:t>
      </w:r>
      <w:proofErr w:type="spellStart"/>
      <w:r w:rsidRPr="00600113">
        <w:rPr>
          <w:sz w:val="30"/>
          <w:szCs w:val="30"/>
          <w:lang w:val="en-US"/>
        </w:rPr>
        <w:t>typename</w:t>
      </w:r>
      <w:proofErr w:type="spellEnd"/>
      <w:r w:rsidRPr="00600113">
        <w:rPr>
          <w:sz w:val="30"/>
          <w:szCs w:val="30"/>
          <w:lang w:val="en-US"/>
        </w:rPr>
        <w:t xml:space="preserve"> T&gt; T dot(T *x, T *y);</w:t>
      </w:r>
    </w:p>
    <w:p w:rsidR="00A005EA" w:rsidRPr="00600113" w:rsidRDefault="00A005EA">
      <w:pPr>
        <w:tabs>
          <w:tab w:val="left" w:pos="2460"/>
        </w:tabs>
        <w:ind w:left="795"/>
        <w:jc w:val="both"/>
        <w:rPr>
          <w:rFonts w:cs="DejaVu Sans"/>
          <w:lang w:val="en-US"/>
        </w:rPr>
      </w:pPr>
    </w:p>
    <w:p w:rsidR="00A005EA" w:rsidRPr="00600113" w:rsidRDefault="00A005EA">
      <w:pPr>
        <w:tabs>
          <w:tab w:val="left" w:pos="1740"/>
        </w:tabs>
        <w:ind w:left="75"/>
        <w:jc w:val="both"/>
        <w:rPr>
          <w:rFonts w:cs="DejaVu Sans"/>
          <w:lang w:val="en-US"/>
        </w:rPr>
      </w:pPr>
    </w:p>
    <w:p w:rsidR="00A005EA" w:rsidRPr="00600113" w:rsidRDefault="00A005EA">
      <w:pPr>
        <w:tabs>
          <w:tab w:val="left" w:pos="1740"/>
        </w:tabs>
        <w:ind w:left="435"/>
        <w:jc w:val="both"/>
        <w:rPr>
          <w:rFonts w:cs="DejaVu Sans"/>
          <w:sz w:val="30"/>
          <w:szCs w:val="30"/>
          <w:lang w:val="en-US"/>
        </w:rPr>
      </w:pPr>
      <w:r w:rsidRPr="00600113">
        <w:rPr>
          <w:rFonts w:cs="DejaVu Sans"/>
          <w:sz w:val="30"/>
          <w:szCs w:val="30"/>
          <w:lang w:val="en-US"/>
        </w:rPr>
        <w:t xml:space="preserve">    </w:t>
      </w:r>
      <w:r w:rsidRPr="00600113">
        <w:rPr>
          <w:rFonts w:cs="DejaVu Sans"/>
          <w:sz w:val="30"/>
          <w:szCs w:val="30"/>
          <w:lang w:val="en-US"/>
        </w:rPr>
        <w:tab/>
      </w:r>
      <w:r w:rsidRPr="00600113">
        <w:rPr>
          <w:rFonts w:cs="DejaVu Sans"/>
          <w:sz w:val="30"/>
          <w:szCs w:val="30"/>
          <w:lang w:val="en-US"/>
        </w:rPr>
        <w:tab/>
      </w:r>
      <w:r w:rsidRPr="00600113">
        <w:rPr>
          <w:rFonts w:cs="DejaVu Sans"/>
          <w:sz w:val="30"/>
          <w:szCs w:val="30"/>
          <w:lang w:val="en-US"/>
        </w:rPr>
        <w:tab/>
      </w:r>
      <w:r w:rsidRPr="00600113">
        <w:rPr>
          <w:rFonts w:cs="DejaVu Sans"/>
          <w:sz w:val="30"/>
          <w:szCs w:val="30"/>
          <w:lang w:val="en-US"/>
        </w:rPr>
        <w:tab/>
      </w:r>
    </w:p>
    <w:p w:rsidR="00A005EA" w:rsidRPr="00600113" w:rsidRDefault="00A005EA">
      <w:pPr>
        <w:tabs>
          <w:tab w:val="left" w:pos="1740"/>
        </w:tabs>
        <w:ind w:left="435"/>
        <w:jc w:val="both"/>
        <w:rPr>
          <w:rFonts w:cs="DejaVu Sans"/>
          <w:sz w:val="30"/>
          <w:szCs w:val="30"/>
          <w:lang w:val="en-US"/>
        </w:rPr>
      </w:pPr>
    </w:p>
    <w:p w:rsidR="00A005EA" w:rsidRDefault="00A005EA" w:rsidP="00600113">
      <w:pPr>
        <w:tabs>
          <w:tab w:val="left" w:pos="1740"/>
        </w:tabs>
        <w:rPr>
          <w:rFonts w:cs="DejaVu Sans"/>
          <w:sz w:val="30"/>
          <w:szCs w:val="30"/>
          <w:lang/>
        </w:rPr>
      </w:pPr>
      <w:r w:rsidRPr="00600113">
        <w:rPr>
          <w:rFonts w:cs="DejaVu Sans"/>
          <w:sz w:val="30"/>
          <w:szCs w:val="30"/>
          <w:lang w:val="en-US"/>
        </w:rPr>
        <w:tab/>
      </w:r>
      <w:r w:rsidRPr="00600113">
        <w:rPr>
          <w:rFonts w:cs="DejaVu Sans"/>
          <w:sz w:val="30"/>
          <w:szCs w:val="30"/>
          <w:lang w:val="en-US"/>
        </w:rPr>
        <w:tab/>
      </w:r>
      <w:r w:rsidRPr="00600113">
        <w:rPr>
          <w:rFonts w:cs="DejaVu Sans"/>
          <w:sz w:val="30"/>
          <w:szCs w:val="30"/>
          <w:lang w:val="en-US"/>
        </w:rPr>
        <w:tab/>
      </w:r>
      <w:r w:rsidRPr="00600113">
        <w:rPr>
          <w:rFonts w:cs="DejaVu Sans"/>
          <w:sz w:val="30"/>
          <w:szCs w:val="30"/>
          <w:lang w:val="en-US"/>
        </w:rPr>
        <w:tab/>
      </w:r>
      <w:r>
        <w:rPr>
          <w:rFonts w:cs="DejaVu Sans"/>
          <w:sz w:val="30"/>
          <w:szCs w:val="30"/>
          <w:lang/>
        </w:rPr>
        <w:t>dr Marcin Misiaszek</w:t>
      </w:r>
    </w:p>
    <w:sectPr w:rsidR="00A005EA">
      <w:footnotePr>
        <w:pos w:val="beneathText"/>
      </w:footnotePr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DejaVu Sans">
    <w:altName w:val="Verdana"/>
    <w:charset w:val="00"/>
    <w:family w:val="auto"/>
    <w:pitch w:val="variable"/>
  </w:font>
  <w:font w:name="DejaVu Sans Mono">
    <w:altName w:val="Verdana"/>
    <w:charset w:val="00"/>
    <w:family w:val="modern"/>
    <w:pitch w:val="default"/>
  </w:font>
  <w:font w:name="Liberation Sans">
    <w:altName w:val="Arial"/>
    <w:charset w:val="00"/>
    <w:family w:val="swiss"/>
    <w:pitch w:val="variable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isplayBackgroundShape/>
  <w:proofState w:spelling="clean" w:grammar="clean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</w:foot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IztjSyMDe0tDC3NDNS0lEKTi0uzszPAykwrAUA2rzHcSwAAAA="/>
  </w:docVars>
  <w:rsids>
    <w:rsidRoot w:val="00600113"/>
    <w:rsid w:val="00600113"/>
    <w:rsid w:val="00A00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59C5E2A-6843-44DC-852F-7A2EF26F1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l-P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/>
    </w:rPr>
  </w:style>
  <w:style w:type="character" w:default="1" w:styleId="Domylnaczcionkaakapitu">
    <w:name w:val="Default Paragraph Font"/>
    <w:semiHidden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umberingSymbols">
    <w:name w:val="Numbering Symbols"/>
  </w:style>
  <w:style w:type="character" w:styleId="Hipercze">
    <w:name w:val="Hyperlink"/>
    <w:semiHidden/>
    <w:rPr>
      <w:color w:val="000080"/>
      <w:u w:val="single"/>
      <w:lang/>
    </w:rPr>
  </w:style>
  <w:style w:type="character" w:customStyle="1" w:styleId="SourceText">
    <w:name w:val="Source Text"/>
    <w:rPr>
      <w:rFonts w:ascii="DejaVu Sans Mono" w:eastAsia="DejaVu Sans Mono" w:hAnsi="DejaVu Sans Mono" w:cs="DejaVu Sans Mono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paragraph" w:styleId="Tekstpodstawowy">
    <w:name w:val="Body Text"/>
    <w:basedOn w:val="Normalny"/>
    <w:semiHidden/>
    <w:pPr>
      <w:spacing w:after="120"/>
    </w:pPr>
  </w:style>
  <w:style w:type="paragraph" w:customStyle="1" w:styleId="Heading">
    <w:name w:val="Heading"/>
    <w:basedOn w:val="Normalny"/>
    <w:next w:val="Tekstpodstawowy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kstpodstawowy"/>
    <w:semiHidden/>
  </w:style>
  <w:style w:type="paragraph" w:customStyle="1" w:styleId="Caption">
    <w:name w:val="Caption"/>
    <w:basedOn w:val="Normalny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ny"/>
    <w:pPr>
      <w:suppressLineNumbers/>
    </w:pPr>
  </w:style>
  <w:style w:type="paragraph" w:customStyle="1" w:styleId="PreformattedText">
    <w:name w:val="Preformatted Text"/>
    <w:basedOn w:val="Normalny"/>
    <w:rPr>
      <w:rFonts w:ascii="DejaVu Sans Mono" w:eastAsia="DejaVu Sans Mono" w:hAnsi="DejaVu Sans Mono" w:cs="DejaVu Sans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Misiaszek</dc:creator>
  <cp:keywords/>
  <cp:lastModifiedBy>Marcin Misiaszek</cp:lastModifiedBy>
  <cp:revision>2</cp:revision>
  <cp:lastPrinted>2011-04-05T20:10:00Z</cp:lastPrinted>
  <dcterms:created xsi:type="dcterms:W3CDTF">2021-06-05T09:49:00Z</dcterms:created>
  <dcterms:modified xsi:type="dcterms:W3CDTF">2021-06-05T09:49:00Z</dcterms:modified>
</cp:coreProperties>
</file>