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F18D" w14:textId="77777777" w:rsidR="00117960" w:rsidRDefault="00117960" w:rsidP="00117960">
      <w:pPr>
        <w:spacing w:after="421" w:line="269" w:lineRule="auto"/>
        <w:ind w:left="505" w:right="88" w:firstLine="0"/>
        <w:jc w:val="center"/>
      </w:pPr>
      <w:r>
        <w:t>Колледж Автономной некоммерческой образовательной</w:t>
      </w:r>
      <w:r>
        <w:br/>
        <w:t>организации высшего образования</w:t>
      </w:r>
      <w:r>
        <w:br/>
        <w:t>«Научно-технологический университет «Сириус»</w:t>
      </w:r>
    </w:p>
    <w:p w14:paraId="59A146BF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F0CC9C4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F6ACCD0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E870D8B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23E75B7" w14:textId="525918A9" w:rsidR="00FD0C2D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  <w:lang w:val="en-US"/>
        </w:rPr>
      </w:pPr>
      <w:r w:rsidRPr="000A03D3">
        <w:rPr>
          <w:b/>
          <w:szCs w:val="28"/>
        </w:rPr>
        <w:t>Реферат</w:t>
      </w:r>
      <w:r w:rsidR="00911EF5" w:rsidRPr="000A03D3">
        <w:rPr>
          <w:b/>
          <w:szCs w:val="28"/>
        </w:rPr>
        <w:t xml:space="preserve"> по предмету </w:t>
      </w:r>
      <w:r w:rsidRPr="000A03D3">
        <w:rPr>
          <w:b/>
          <w:szCs w:val="28"/>
        </w:rPr>
        <w:t>Введение в специальность</w:t>
      </w:r>
    </w:p>
    <w:p w14:paraId="0D492677" w14:textId="77777777" w:rsidR="000A03D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  <w:lang w:val="en-US"/>
        </w:rPr>
      </w:pPr>
    </w:p>
    <w:p w14:paraId="49A6B000" w14:textId="3CEFDDE1" w:rsidR="000A03D3" w:rsidRPr="000A03D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  <w:r w:rsidRPr="000A03D3">
        <w:rPr>
          <w:b/>
          <w:szCs w:val="28"/>
        </w:rPr>
        <w:t>«</w:t>
      </w:r>
      <w:r>
        <w:rPr>
          <w:b/>
          <w:szCs w:val="28"/>
        </w:rPr>
        <w:t>Нейросети</w:t>
      </w:r>
      <w:r w:rsidRPr="000A03D3">
        <w:rPr>
          <w:b/>
          <w:szCs w:val="28"/>
        </w:rPr>
        <w:t>:</w:t>
      </w:r>
      <w:r>
        <w:rPr>
          <w:b/>
          <w:szCs w:val="28"/>
        </w:rPr>
        <w:t xml:space="preserve"> история, развитие, проблемы и перспективы</w:t>
      </w:r>
      <w:r w:rsidRPr="000A03D3">
        <w:rPr>
          <w:b/>
          <w:szCs w:val="28"/>
        </w:rPr>
        <w:t>»</w:t>
      </w:r>
    </w:p>
    <w:p w14:paraId="4CF9FBC4" w14:textId="77777777" w:rsidR="00117960" w:rsidRPr="000A03D3" w:rsidRDefault="00117960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</w:p>
    <w:p w14:paraId="26A86F82" w14:textId="2F4127F1" w:rsidR="00FD0C2D" w:rsidRDefault="00FD0C2D">
      <w:pPr>
        <w:spacing w:after="0" w:line="259" w:lineRule="auto"/>
        <w:ind w:left="0" w:right="996" w:firstLine="0"/>
        <w:jc w:val="center"/>
      </w:pPr>
    </w:p>
    <w:p w14:paraId="26CA8513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426002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7842E447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93C7D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09D7A54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146ADB4F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26C23AA" w14:textId="77777777" w:rsidR="00FD0C2D" w:rsidRDefault="00911EF5">
      <w:pPr>
        <w:spacing w:after="13" w:line="259" w:lineRule="auto"/>
        <w:ind w:left="0" w:right="996" w:firstLine="0"/>
        <w:jc w:val="center"/>
      </w:pPr>
      <w:r>
        <w:t xml:space="preserve"> </w:t>
      </w:r>
    </w:p>
    <w:p w14:paraId="69A112E9" w14:textId="35429943" w:rsidR="00FD0C2D" w:rsidRDefault="00911EF5">
      <w:pPr>
        <w:spacing w:after="15"/>
        <w:ind w:left="4546" w:right="742"/>
      </w:pPr>
      <w:r>
        <w:t xml:space="preserve">  </w:t>
      </w:r>
      <w:r w:rsidR="0087786D">
        <w:t xml:space="preserve"> </w:t>
      </w:r>
      <w:r>
        <w:t xml:space="preserve">Работу подготовил </w:t>
      </w:r>
    </w:p>
    <w:p w14:paraId="635F72E6" w14:textId="045FF37D" w:rsidR="00FD0C2D" w:rsidRDefault="00911EF5">
      <w:pPr>
        <w:tabs>
          <w:tab w:val="center" w:pos="4536"/>
          <w:tab w:val="center" w:pos="6771"/>
        </w:tabs>
        <w:spacing w:after="3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8B1A39" w:rsidRPr="008B1A39">
        <w:t xml:space="preserve">                                                    </w:t>
      </w:r>
      <w:r>
        <w:t xml:space="preserve">Студент группы К0709-24/2 </w:t>
      </w:r>
    </w:p>
    <w:p w14:paraId="5FC7BDDD" w14:textId="4663F94E" w:rsidR="00FD0C2D" w:rsidRDefault="00911EF5">
      <w:pPr>
        <w:tabs>
          <w:tab w:val="center" w:pos="4536"/>
          <w:tab w:val="center" w:pos="59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8B1A39" w:rsidRPr="008B1A39">
        <w:t xml:space="preserve">                                </w:t>
      </w:r>
      <w:r>
        <w:t>Камышин. В.А</w:t>
      </w:r>
      <w:r w:rsidR="0087786D">
        <w:t>.</w:t>
      </w:r>
      <w:r>
        <w:t xml:space="preserve"> </w:t>
      </w:r>
    </w:p>
    <w:p w14:paraId="0CCBBF19" w14:textId="77777777" w:rsidR="00FD0C2D" w:rsidRDefault="00911EF5">
      <w:pPr>
        <w:spacing w:after="6" w:line="259" w:lineRule="auto"/>
        <w:ind w:left="0" w:right="996" w:firstLine="0"/>
        <w:jc w:val="center"/>
      </w:pPr>
      <w:r>
        <w:t xml:space="preserve"> </w:t>
      </w:r>
    </w:p>
    <w:p w14:paraId="7F6EE690" w14:textId="6A255655" w:rsidR="00FD0C2D" w:rsidRDefault="00911EF5">
      <w:pPr>
        <w:spacing w:after="0" w:line="259" w:lineRule="auto"/>
        <w:ind w:left="1434" w:right="546"/>
        <w:jc w:val="center"/>
      </w:pPr>
      <w:r>
        <w:t xml:space="preserve">         </w:t>
      </w:r>
      <w:r w:rsidR="00FE5CB2">
        <w:tab/>
      </w:r>
      <w:r w:rsidR="008B1A39">
        <w:t xml:space="preserve"> </w:t>
      </w:r>
      <w:r>
        <w:t xml:space="preserve">Проверил: </w:t>
      </w:r>
    </w:p>
    <w:p w14:paraId="5C902343" w14:textId="356DDC10" w:rsidR="00FD0C2D" w:rsidRDefault="00911EF5">
      <w:pPr>
        <w:spacing w:after="9"/>
        <w:ind w:left="4546" w:right="742"/>
      </w:pPr>
      <w:r>
        <w:t xml:space="preserve">  преподаватель </w:t>
      </w:r>
      <w:r w:rsidR="008B1A39">
        <w:t xml:space="preserve">Яковлева </w:t>
      </w:r>
      <w:proofErr w:type="gramStart"/>
      <w:r w:rsidR="008B1A39">
        <w:t>С.В.</w:t>
      </w:r>
      <w:proofErr w:type="gramEnd"/>
    </w:p>
    <w:p w14:paraId="20A5B269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2CC3E23C" w14:textId="00211227" w:rsidR="00117960" w:rsidRDefault="00911EF5" w:rsidP="00117960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C7C4DCB" w14:textId="543267C5" w:rsidR="00FD0C2D" w:rsidRDefault="00911EF5">
      <w:pPr>
        <w:spacing w:after="0" w:line="259" w:lineRule="auto"/>
        <w:ind w:left="0" w:right="996" w:firstLine="0"/>
        <w:jc w:val="center"/>
      </w:pPr>
      <w:r>
        <w:lastRenderedPageBreak/>
        <w:t xml:space="preserve"> </w:t>
      </w:r>
    </w:p>
    <w:p w14:paraId="5AF714EA" w14:textId="77777777" w:rsidR="00F47D37" w:rsidRDefault="00911EF5" w:rsidP="00113751">
      <w:pPr>
        <w:spacing w:after="0" w:line="259" w:lineRule="auto"/>
        <w:ind w:left="0" w:right="996" w:firstLine="0"/>
        <w:jc w:val="center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5951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sdtEndPr>
      <w:sdtContent>
        <w:p w14:paraId="76B47830" w14:textId="77777777" w:rsidR="007746DB" w:rsidRPr="000A03D3" w:rsidRDefault="007746DB" w:rsidP="007746DB">
          <w:pPr>
            <w:pStyle w:val="12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0A03D3"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  <w:t>Оглавление</w:t>
          </w:r>
        </w:p>
        <w:p w14:paraId="2F3CE144" w14:textId="2138F5B2" w:rsidR="000A03D3" w:rsidRPr="000A03D3" w:rsidRDefault="007746D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A03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3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3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43037" w:history="1">
            <w:r w:rsidR="000A03D3"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_Toc192243037 \h </w:instrTex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48B" w14:textId="7B6C4576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38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История нейронных 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_Toc192243038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2F657" w14:textId="6B1B8C8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39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и принципы работы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_Toc192243039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14C62" w14:textId="3BB908BA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0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Обучение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_Toc192243040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C3134" w14:textId="4B1A4AF2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1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Применение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_Toc192243041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7D6A" w14:textId="5D8AD162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2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Проблемы и вызовы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_Toc192243042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0506D" w14:textId="2F0EF06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3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Тенденции и перспективы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_Toc192243043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A6ECB" w14:textId="350CA5C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4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_Toc192243044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92BB3" w14:textId="59BF72DB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5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 информации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_Toc192243045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59A1A" w14:textId="171E5695" w:rsidR="007746DB" w:rsidRDefault="007746DB" w:rsidP="007746DB">
          <w:r w:rsidRPr="000A03D3">
            <w:rPr>
              <w:b/>
              <w:bCs/>
              <w:szCs w:val="28"/>
            </w:rPr>
            <w:fldChar w:fldCharType="end"/>
          </w:r>
        </w:p>
      </w:sdtContent>
    </w:sdt>
    <w:p w14:paraId="03D5CA04" w14:textId="18A10836" w:rsidR="007746DB" w:rsidRDefault="007746DB" w:rsidP="007746D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BB3A497" w14:textId="77777777" w:rsidR="007746DB" w:rsidRPr="007746DB" w:rsidRDefault="007746DB" w:rsidP="005E71A5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2243037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5BE03FA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Сегодня нейросети стали неотъемлемой частью нашей жизни. Они используются повсюду: от рекомендаций в любимых сервисах для прослушивания музыки, до сложных медицинских диагнозов. По данным исследований, 80% компаний уже внедряют нейронные сети для повышения эффективности и автоматизации процессов. Например, мой папа работает в компании, где на 2025 год поставили цель повысить эффективность производства на 30% с помощью нейросетей. И такие истории становятся нормой в современном мире.</w:t>
      </w:r>
    </w:p>
    <w:p w14:paraId="15AB86D5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szCs w:val="28"/>
        </w:rPr>
        <w:t>Что же такое нейросеть? Нейросеть — это мощной инструмент моделирования сложных процессов, основанный на принципах работы человеческого мозга (представьте, что нейронная сеть — это упрощённая копия человеческого мозга). Мозг состоит из миллиардов нейронов, соединённых синапсами, которые передают электрические импульсы. Искусственная нейронная сеть построена по такому же принципу: узлы (нейроны) получают сигналы, обрабатывают их и передают дальше, создавая сложную сеть взаимосвязей.</w:t>
      </w:r>
    </w:p>
    <w:p w14:paraId="1F7425BD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05A57" w14:textId="2ACD4245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2243038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История нейронных сетей</w:t>
      </w:r>
      <w:bookmarkEnd w:id="1"/>
    </w:p>
    <w:p w14:paraId="3B76A7F4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Идея нейронных сетей родилась ещё в середине XX века, когда учёные впервые попытались смоделировать функции мозга с помощью математики и компьютеров. Одним из первопроходцев стал американский психолог Дональд </w:t>
      </w:r>
      <w:proofErr w:type="spellStart"/>
      <w:r w:rsidRPr="007746DB">
        <w:rPr>
          <w:szCs w:val="28"/>
        </w:rPr>
        <w:t>Хебб</w:t>
      </w:r>
      <w:proofErr w:type="spellEnd"/>
      <w:r w:rsidRPr="007746DB">
        <w:rPr>
          <w:szCs w:val="28"/>
        </w:rPr>
        <w:t xml:space="preserve">, который предложил теорию обучения, известную как правило </w:t>
      </w:r>
      <w:proofErr w:type="spellStart"/>
      <w:r w:rsidRPr="007746DB">
        <w:rPr>
          <w:szCs w:val="28"/>
        </w:rPr>
        <w:t>Хебба</w:t>
      </w:r>
      <w:proofErr w:type="spellEnd"/>
      <w:r w:rsidRPr="007746DB">
        <w:rPr>
          <w:szCs w:val="28"/>
        </w:rPr>
        <w:t>, которое легло в основу первого поколения нейронных сетей. Оно гласит: если два нейрона (или узла в искусственной нейронной сети) активируются одновременно, связь между ними усиливается. Если они активируются в разное время, связь ослабевает.  Например, если нейросеть правильно распознала изображение кота, связи между нейронами, которые "сработали" вместе, усиливаются. Если ошиблась — связи ослабевают.</w:t>
      </w:r>
    </w:p>
    <w:p w14:paraId="5216084B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Первые практические реализации нейронных сетей относятся к 1950-м годам, когда Фрэнк </w:t>
      </w:r>
      <w:proofErr w:type="spellStart"/>
      <w:r w:rsidRPr="007746DB">
        <w:rPr>
          <w:szCs w:val="28"/>
        </w:rPr>
        <w:t>Розенблатт</w:t>
      </w:r>
      <w:proofErr w:type="spellEnd"/>
      <w:r w:rsidRPr="007746DB">
        <w:rPr>
          <w:szCs w:val="28"/>
        </w:rPr>
        <w:t xml:space="preserve"> создал “перцептрон” — одну из первых работающих нейронных сетей, предназначенную для распознавания простых форм. </w:t>
      </w:r>
    </w:p>
    <w:p w14:paraId="3248F81E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Настоящий прорыв произошёл в 1980-х годах, когда была разработана техника обратного распространения ошибки (</w:t>
      </w:r>
      <w:proofErr w:type="spellStart"/>
      <w:r w:rsidRPr="007746DB">
        <w:rPr>
          <w:szCs w:val="28"/>
        </w:rPr>
        <w:t>backpropagation</w:t>
      </w:r>
      <w:proofErr w:type="spellEnd"/>
      <w:r w:rsidRPr="007746DB">
        <w:rPr>
          <w:szCs w:val="28"/>
        </w:rPr>
        <w:t xml:space="preserve">), что дало толчок развитию глубоких нейронных сетей. Эта техника работает следующим образом: </w:t>
      </w:r>
    </w:p>
    <w:p w14:paraId="34636CB1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Прямой проход: Нейросеть делает "предсказание" (например, распознаёт изображение кота).</w:t>
      </w:r>
    </w:p>
    <w:p w14:paraId="654D9B50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Ошибка: сравнивает результат с правильным ответом (например, "это не кот, а собака").</w:t>
      </w:r>
    </w:p>
    <w:p w14:paraId="6D4C442C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Обратный проход: Нейросеть "возвращается" и корректирует свои "настройки" (веса связей между нейронами), чтобы в следующий раз ошибиться меньше.</w:t>
      </w:r>
    </w:p>
    <w:p w14:paraId="21E02C58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lastRenderedPageBreak/>
        <w:t>Повторение: Процесс повторяется, пока сеть не научится делать правильные предсказания.</w:t>
      </w:r>
    </w:p>
    <w:p w14:paraId="3011F639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2006 году </w:t>
      </w:r>
      <w:r w:rsidRPr="007746DB">
        <w:rPr>
          <w:b/>
          <w:bCs/>
          <w:szCs w:val="28"/>
        </w:rPr>
        <w:t>Джеффри Хинтон</w:t>
      </w:r>
      <w:r w:rsidRPr="007746DB">
        <w:rPr>
          <w:szCs w:val="28"/>
        </w:rPr>
        <w:t> и его команда представили концепцию </w:t>
      </w:r>
      <w:r w:rsidRPr="007746DB">
        <w:rPr>
          <w:b/>
          <w:bCs/>
          <w:szCs w:val="28"/>
        </w:rPr>
        <w:t>глубокого обучения</w:t>
      </w:r>
      <w:r w:rsidRPr="007746DB">
        <w:rPr>
          <w:szCs w:val="28"/>
        </w:rPr>
        <w:t>, которая стала основой для современных нейронных сетей. Это открытие позволило создавать многослойные сети, способные обрабатывать сложные данные, такие как изображения, звук и текст.</w:t>
      </w:r>
    </w:p>
    <w:p w14:paraId="3C1FC2C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2012 году нейронная сеть </w:t>
      </w:r>
      <w:proofErr w:type="spellStart"/>
      <w:r w:rsidRPr="007746DB">
        <w:rPr>
          <w:b/>
          <w:bCs/>
          <w:szCs w:val="28"/>
        </w:rPr>
        <w:t>AlexNet</w:t>
      </w:r>
      <w:proofErr w:type="spellEnd"/>
      <w:r w:rsidRPr="007746DB">
        <w:rPr>
          <w:szCs w:val="28"/>
        </w:rPr>
        <w:t>, разработанная командой под руководством </w:t>
      </w:r>
      <w:r w:rsidRPr="007746DB">
        <w:rPr>
          <w:b/>
          <w:bCs/>
          <w:szCs w:val="28"/>
        </w:rPr>
        <w:t xml:space="preserve">Алекса </w:t>
      </w:r>
      <w:proofErr w:type="spellStart"/>
      <w:r w:rsidRPr="007746DB">
        <w:rPr>
          <w:b/>
          <w:bCs/>
          <w:szCs w:val="28"/>
        </w:rPr>
        <w:t>Крижевского</w:t>
      </w:r>
      <w:proofErr w:type="spellEnd"/>
      <w:r w:rsidRPr="007746DB">
        <w:rPr>
          <w:szCs w:val="28"/>
        </w:rPr>
        <w:t>, произвела революцию в области компьютерного зрения распознавая изображения с точностью, значительно превышающей традиционные методы. Это событие стало отправной точкой для массового внедрения нейронных сетей в индустрию.</w:t>
      </w:r>
    </w:p>
    <w:p w14:paraId="297FE62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2014 году </w:t>
      </w:r>
      <w:r w:rsidRPr="007746DB">
        <w:rPr>
          <w:b/>
          <w:bCs/>
          <w:szCs w:val="28"/>
        </w:rPr>
        <w:t>Ян Гудфеллоу</w:t>
      </w:r>
      <w:r w:rsidRPr="007746DB">
        <w:rPr>
          <w:szCs w:val="28"/>
        </w:rPr>
        <w:t> представил </w:t>
      </w:r>
      <w:proofErr w:type="spellStart"/>
      <w:r w:rsidRPr="007746DB">
        <w:rPr>
          <w:b/>
          <w:bCs/>
          <w:szCs w:val="28"/>
        </w:rPr>
        <w:t>генеративно</w:t>
      </w:r>
      <w:proofErr w:type="spellEnd"/>
      <w:r w:rsidRPr="007746DB">
        <w:rPr>
          <w:b/>
          <w:bCs/>
          <w:szCs w:val="28"/>
        </w:rPr>
        <w:t>-состязательные сети (GAN)</w:t>
      </w:r>
      <w:r w:rsidRPr="007746DB">
        <w:rPr>
          <w:szCs w:val="28"/>
        </w:rPr>
        <w:t xml:space="preserve">. Эти сети способны создавать реалистичные изображения, видео и даже музыку. Например, GAN используются для создания </w:t>
      </w:r>
      <w:proofErr w:type="spellStart"/>
      <w:r w:rsidRPr="007746DB">
        <w:rPr>
          <w:szCs w:val="28"/>
        </w:rPr>
        <w:t>deepfake</w:t>
      </w:r>
      <w:proofErr w:type="spellEnd"/>
      <w:r w:rsidRPr="007746DB">
        <w:rPr>
          <w:szCs w:val="28"/>
        </w:rPr>
        <w:t>-видео и генерации искусственных лиц для видеоигр и рекламы.</w:t>
      </w:r>
    </w:p>
    <w:p w14:paraId="2AACE678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2020 году компания </w:t>
      </w:r>
      <w:r w:rsidRPr="007746DB">
        <w:rPr>
          <w:b/>
          <w:bCs/>
          <w:szCs w:val="28"/>
        </w:rPr>
        <w:t>OpenAI</w:t>
      </w:r>
      <w:r w:rsidRPr="007746DB">
        <w:rPr>
          <w:szCs w:val="28"/>
        </w:rPr>
        <w:t> представила </w:t>
      </w:r>
      <w:r w:rsidRPr="007746DB">
        <w:rPr>
          <w:b/>
          <w:bCs/>
          <w:szCs w:val="28"/>
        </w:rPr>
        <w:t>GPT-3</w:t>
      </w:r>
      <w:r w:rsidRPr="007746DB">
        <w:rPr>
          <w:szCs w:val="28"/>
        </w:rPr>
        <w:t xml:space="preserve"> — одну из самых мощных языковых моделей на тот момент. GPT-3 способна генерировать тексты, писать код, переводить языки и даже вести диалоги, почти неотличимые от человеческих. </w:t>
      </w:r>
    </w:p>
    <w:p w14:paraId="461258F1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2021 году OpenAI выпустила </w:t>
      </w:r>
      <w:r w:rsidRPr="007746DB">
        <w:rPr>
          <w:b/>
          <w:bCs/>
          <w:szCs w:val="28"/>
        </w:rPr>
        <w:t>DALL·E</w:t>
      </w:r>
      <w:r w:rsidRPr="007746DB">
        <w:rPr>
          <w:szCs w:val="28"/>
        </w:rPr>
        <w:t xml:space="preserve"> — нейронную сеть, которая создаёт изображения по текстовым описаниям. </w:t>
      </w:r>
    </w:p>
    <w:p w14:paraId="48EAFD1A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2023 году OpenAI представила </w:t>
      </w:r>
      <w:r w:rsidRPr="007746DB">
        <w:rPr>
          <w:b/>
          <w:bCs/>
          <w:szCs w:val="28"/>
        </w:rPr>
        <w:t>ChatGPT-4</w:t>
      </w:r>
      <w:r w:rsidRPr="007746DB">
        <w:rPr>
          <w:szCs w:val="28"/>
        </w:rPr>
        <w:t>, который стал одним из самых популярных продуктов в истории технологий. ChatGPT-4 способен вести осмысленные диалоги, писать эссе, решать задачи и даже шутить. За первые два месяца после запуска ChatGPT набрал </w:t>
      </w:r>
      <w:r w:rsidRPr="007746DB">
        <w:rPr>
          <w:b/>
          <w:bCs/>
          <w:szCs w:val="28"/>
        </w:rPr>
        <w:t xml:space="preserve">100 </w:t>
      </w:r>
      <w:r w:rsidRPr="007746DB">
        <w:rPr>
          <w:b/>
          <w:bCs/>
          <w:szCs w:val="28"/>
        </w:rPr>
        <w:lastRenderedPageBreak/>
        <w:t>миллионов пользователей</w:t>
      </w:r>
      <w:r w:rsidRPr="007746DB">
        <w:rPr>
          <w:szCs w:val="28"/>
        </w:rPr>
        <w:t>, что сделало его самым быстрорастущим приложением в истории.</w:t>
      </w:r>
    </w:p>
    <w:p w14:paraId="6CF90861" w14:textId="7F3F2EE1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В свою очередь, Россия также активно вкладывается в развитие собственных нейронных сетей, создавая конкурентоспособные решения. Флагманами в этой области являются компании </w:t>
      </w:r>
      <w:r w:rsidRPr="007746DB">
        <w:rPr>
          <w:b/>
          <w:bCs/>
          <w:szCs w:val="28"/>
        </w:rPr>
        <w:t>Yandex и СБЕР</w:t>
      </w:r>
      <w:r w:rsidRPr="007746DB">
        <w:rPr>
          <w:szCs w:val="28"/>
        </w:rPr>
        <w:t>. Их технологии активно применяются в таких сервисах, как </w:t>
      </w:r>
      <w:proofErr w:type="spellStart"/>
      <w:r w:rsidRPr="007746DB">
        <w:rPr>
          <w:b/>
          <w:bCs/>
          <w:szCs w:val="28"/>
        </w:rPr>
        <w:t>Яндекс.Поиск</w:t>
      </w:r>
      <w:proofErr w:type="spellEnd"/>
      <w:r w:rsidRPr="007746DB">
        <w:rPr>
          <w:szCs w:val="28"/>
        </w:rPr>
        <w:t>, где нейросети помогают находить наиболее релевантные результаты, и </w:t>
      </w:r>
      <w:proofErr w:type="spellStart"/>
      <w:r w:rsidRPr="007746DB">
        <w:rPr>
          <w:b/>
          <w:bCs/>
          <w:szCs w:val="28"/>
        </w:rPr>
        <w:t>Яндекс.Навигатор</w:t>
      </w:r>
      <w:proofErr w:type="spellEnd"/>
      <w:r w:rsidRPr="007746DB">
        <w:rPr>
          <w:szCs w:val="28"/>
        </w:rPr>
        <w:t xml:space="preserve">, который использует ИИ для построения оптимальных маршрутов с учётом пробок и дорожной обстановки, а </w:t>
      </w:r>
      <w:r w:rsidRPr="007746DB">
        <w:rPr>
          <w:szCs w:val="28"/>
          <w:lang w:val="en-US"/>
        </w:rPr>
        <w:t>Giga</w:t>
      </w:r>
      <w:r w:rsidRPr="007746DB">
        <w:rPr>
          <w:szCs w:val="28"/>
        </w:rPr>
        <w:t>Чат и Салют от Сбера</w:t>
      </w:r>
      <w:r w:rsidRPr="007746DB">
        <w:rPr>
          <w:b/>
          <w:bCs/>
          <w:szCs w:val="28"/>
        </w:rPr>
        <w:t xml:space="preserve"> </w:t>
      </w:r>
      <w:r w:rsidRPr="007746DB">
        <w:rPr>
          <w:szCs w:val="28"/>
        </w:rPr>
        <w:t>помогают людям не только при совершении банковских операций, но и умеют писать стихи, отвечать на вопросы и даже поддерживать беседу на различные темы.</w:t>
      </w:r>
    </w:p>
    <w:p w14:paraId="28C35DA9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Таким образом нейронные сети прошли огромный путь: от простых идей в середине XX века до мощных технологий, которые сегодня меняют наш мир. </w:t>
      </w:r>
    </w:p>
    <w:p w14:paraId="0E9DB425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CEFF0" w14:textId="1DD4FA94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243039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Архитектура и принципы работы нейросетей</w:t>
      </w:r>
      <w:bookmarkEnd w:id="2"/>
    </w:p>
    <w:p w14:paraId="41BDB855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Архитектура нейронной сети похожа на многослойный пирог, где каждый слой представляет собой группу нейронов. Данные поступают на входной слой, проходят через скрытые слои, где они обрабатываются, и выходят на выходной слой в виде результата. Связи между нейронами характеризуются весами, определяющими значимость каждого сигнала.</w:t>
      </w:r>
    </w:p>
    <w:p w14:paraId="26556F2B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69699BE" w14:textId="77777777" w:rsidR="007746DB" w:rsidRPr="00F37A0C" w:rsidRDefault="007746DB" w:rsidP="009B1550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Основные компоненты</w:t>
      </w:r>
    </w:p>
    <w:p w14:paraId="4A94CEB0" w14:textId="032B0620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Входной слой: первый слой, принимающий исходные данные.</w:t>
      </w:r>
    </w:p>
    <w:p w14:paraId="49CA0669" w14:textId="4E3330DF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Скрытые слои: промежуточные слои, выполняющие основную обработку данных.</w:t>
      </w:r>
    </w:p>
    <w:p w14:paraId="6664C721" w14:textId="57612B58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Выходной слой: последний слой, выдающий итоговый результат.</w:t>
      </w:r>
    </w:p>
    <w:p w14:paraId="433826CA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5C34D924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Важной частью архитектуры нейронных сетей являются активационные функции. Функции активации — это как "переключатели", которые решают, передавать ли сигнал дальше по сети. Без них нейронная сеть была бы просто линейной системой, неспособной обучаться сложным вещам. Давайте представим, что нейрон — это сотрудник на фабрике. Он получает задание (входные данные) и должен решить, стоит ли его выполнять. Функция активации — это его "правило принятия решений":</w:t>
      </w:r>
    </w:p>
    <w:p w14:paraId="727B1809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простая и понятная, он скажет: "Да, я сделаю это!" (передаст сигнал дальше).</w:t>
      </w:r>
    </w:p>
    <w:p w14:paraId="775608ED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слишком сложная или бессмысленная, он скажет: "Нет, это не моё" (заблокирует сигнал).</w:t>
      </w:r>
    </w:p>
    <w:p w14:paraId="3AA16F73" w14:textId="77777777" w:rsidR="007746DB" w:rsidRPr="007746DB" w:rsidRDefault="007746DB" w:rsidP="007746DB">
      <w:pPr>
        <w:spacing w:after="0" w:line="240" w:lineRule="auto"/>
        <w:contextualSpacing/>
        <w:rPr>
          <w:szCs w:val="28"/>
        </w:rPr>
      </w:pPr>
    </w:p>
    <w:p w14:paraId="5343BEDE" w14:textId="77777777" w:rsidR="00EF64DF" w:rsidRPr="008B1A39" w:rsidRDefault="00EF64DF" w:rsidP="00EF64DF">
      <w:pPr>
        <w:spacing w:after="0"/>
        <w:contextualSpacing/>
        <w:rPr>
          <w:b/>
          <w:bCs/>
          <w:szCs w:val="28"/>
        </w:rPr>
      </w:pPr>
    </w:p>
    <w:tbl>
      <w:tblPr>
        <w:tblStyle w:val="a6"/>
        <w:tblW w:w="9366" w:type="dxa"/>
        <w:tblLook w:val="04A0" w:firstRow="1" w:lastRow="0" w:firstColumn="1" w:lastColumn="0" w:noHBand="0" w:noVBand="1"/>
      </w:tblPr>
      <w:tblGrid>
        <w:gridCol w:w="1928"/>
        <w:gridCol w:w="2588"/>
        <w:gridCol w:w="2468"/>
        <w:gridCol w:w="2382"/>
      </w:tblGrid>
      <w:tr w:rsidR="006A182A" w:rsidRPr="005B2412" w14:paraId="1F9F7833" w14:textId="77777777" w:rsidTr="006A182A">
        <w:tc>
          <w:tcPr>
            <w:tcW w:w="1928" w:type="dxa"/>
            <w:vAlign w:val="center"/>
          </w:tcPr>
          <w:p w14:paraId="68FE2B3B" w14:textId="01EC4876" w:rsidR="00EF64DF" w:rsidRPr="005B2412" w:rsidRDefault="006A182A" w:rsidP="00DB7245">
            <w:pPr>
              <w:ind w:left="26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Ф</w:t>
            </w:r>
            <w:r w:rsidR="00EF64DF" w:rsidRPr="005B2412">
              <w:rPr>
                <w:b/>
                <w:bCs/>
                <w:szCs w:val="28"/>
              </w:rPr>
              <w:t>ункции активации</w:t>
            </w:r>
          </w:p>
        </w:tc>
        <w:tc>
          <w:tcPr>
            <w:tcW w:w="2588" w:type="dxa"/>
            <w:vAlign w:val="center"/>
          </w:tcPr>
          <w:p w14:paraId="79CD5571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Как работает</w:t>
            </w:r>
          </w:p>
        </w:tc>
        <w:tc>
          <w:tcPr>
            <w:tcW w:w="2468" w:type="dxa"/>
            <w:vAlign w:val="center"/>
          </w:tcPr>
          <w:p w14:paraId="0780CC5F" w14:textId="77777777" w:rsidR="00EF64DF" w:rsidRPr="005B2412" w:rsidRDefault="00EF64DF" w:rsidP="00DB7245">
            <w:pPr>
              <w:ind w:left="13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Плюсы</w:t>
            </w:r>
          </w:p>
        </w:tc>
        <w:tc>
          <w:tcPr>
            <w:tcW w:w="2382" w:type="dxa"/>
            <w:vAlign w:val="center"/>
          </w:tcPr>
          <w:p w14:paraId="732CFAD3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Минусы</w:t>
            </w:r>
          </w:p>
        </w:tc>
      </w:tr>
      <w:tr w:rsidR="006A182A" w:rsidRPr="005B2412" w14:paraId="5A3B8F6A" w14:textId="77777777" w:rsidTr="006A182A">
        <w:tc>
          <w:tcPr>
            <w:tcW w:w="1928" w:type="dxa"/>
          </w:tcPr>
          <w:p w14:paraId="43D306A2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Сигмоида</w:t>
            </w:r>
            <w:proofErr w:type="spellEnd"/>
          </w:p>
        </w:tc>
        <w:tc>
          <w:tcPr>
            <w:tcW w:w="2588" w:type="dxa"/>
          </w:tcPr>
          <w:p w14:paraId="3AE1C671" w14:textId="77777777" w:rsidR="006A182A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Преобразует входные данные в </w:t>
            </w:r>
            <w:r w:rsidR="006A182A" w:rsidRPr="006A182A">
              <w:rPr>
                <w:szCs w:val="28"/>
              </w:rPr>
              <w:t>д</w:t>
            </w:r>
            <w:r w:rsidRPr="006A182A">
              <w:rPr>
                <w:szCs w:val="28"/>
              </w:rPr>
              <w:t>иапазон</w:t>
            </w:r>
            <w:r w:rsidR="006A182A" w:rsidRPr="006A182A">
              <w:rPr>
                <w:szCs w:val="28"/>
              </w:rPr>
              <w:t>е</w:t>
            </w:r>
          </w:p>
          <w:p w14:paraId="11B240FB" w14:textId="45D942BA" w:rsidR="00EF64DF" w:rsidRPr="006A182A" w:rsidRDefault="00EF64DF" w:rsidP="00DB7245">
            <w:pPr>
              <w:ind w:left="0" w:firstLine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от 0 до 1</w:t>
            </w:r>
          </w:p>
        </w:tc>
        <w:tc>
          <w:tcPr>
            <w:tcW w:w="2468" w:type="dxa"/>
          </w:tcPr>
          <w:p w14:paraId="35A650DB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 классификации (например, "да/нет").</w:t>
            </w:r>
          </w:p>
        </w:tc>
        <w:tc>
          <w:tcPr>
            <w:tcW w:w="2382" w:type="dxa"/>
          </w:tcPr>
          <w:p w14:paraId="4878B81A" w14:textId="7E6D9FF9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Медленная и склонна к "затуханию" сигнала</w:t>
            </w:r>
          </w:p>
        </w:tc>
      </w:tr>
      <w:tr w:rsidR="006A182A" w:rsidRPr="005B2412" w14:paraId="2FFA4E3C" w14:textId="77777777" w:rsidTr="006A182A">
        <w:tc>
          <w:tcPr>
            <w:tcW w:w="1928" w:type="dxa"/>
          </w:tcPr>
          <w:p w14:paraId="39F9CAC5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ReLU</w:t>
            </w:r>
            <w:proofErr w:type="spellEnd"/>
            <w:r w:rsidRPr="006A182A">
              <w:rPr>
                <w:szCs w:val="28"/>
              </w:rPr>
              <w:t xml:space="preserve"> (</w:t>
            </w:r>
            <w:proofErr w:type="spellStart"/>
            <w:r w:rsidRPr="006A182A">
              <w:rPr>
                <w:szCs w:val="28"/>
              </w:rPr>
              <w:t>Rectified</w:t>
            </w:r>
            <w:proofErr w:type="spellEnd"/>
            <w:r w:rsidRPr="006A182A">
              <w:rPr>
                <w:szCs w:val="28"/>
              </w:rPr>
              <w:t xml:space="preserve"> </w:t>
            </w:r>
            <w:proofErr w:type="spellStart"/>
            <w:r w:rsidRPr="006A182A">
              <w:rPr>
                <w:szCs w:val="28"/>
              </w:rPr>
              <w:t>Linear</w:t>
            </w:r>
            <w:proofErr w:type="spellEnd"/>
            <w:r w:rsidRPr="006A182A">
              <w:rPr>
                <w:szCs w:val="28"/>
              </w:rPr>
              <w:t xml:space="preserve"> Unit)</w:t>
            </w:r>
          </w:p>
        </w:tc>
        <w:tc>
          <w:tcPr>
            <w:tcW w:w="2588" w:type="dxa"/>
          </w:tcPr>
          <w:p w14:paraId="3EE4CBAC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Если вход положительный, передаёт его дальше. Если отрицательный — блокирует</w:t>
            </w:r>
          </w:p>
        </w:tc>
        <w:tc>
          <w:tcPr>
            <w:tcW w:w="2468" w:type="dxa"/>
          </w:tcPr>
          <w:p w14:paraId="7280DA8C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Быстрая и эффективная, поэтому используется в большинстве современных сетей</w:t>
            </w:r>
          </w:p>
        </w:tc>
        <w:tc>
          <w:tcPr>
            <w:tcW w:w="2382" w:type="dxa"/>
          </w:tcPr>
          <w:p w14:paraId="544D2E69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Может "умереть" (перестать передавать сигналы, если входы всегда отрицательные)</w:t>
            </w:r>
          </w:p>
        </w:tc>
      </w:tr>
      <w:tr w:rsidR="006A182A" w:rsidRPr="005B2412" w14:paraId="6F5BB87C" w14:textId="77777777" w:rsidTr="006A182A">
        <w:tc>
          <w:tcPr>
            <w:tcW w:w="1928" w:type="dxa"/>
          </w:tcPr>
          <w:p w14:paraId="30981057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Tanh</w:t>
            </w:r>
            <w:proofErr w:type="spellEnd"/>
          </w:p>
        </w:tc>
        <w:tc>
          <w:tcPr>
            <w:tcW w:w="2588" w:type="dxa"/>
          </w:tcPr>
          <w:p w14:paraId="54B7AA74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Преобразует входные данные в диапазон от -1 до 1</w:t>
            </w:r>
          </w:p>
        </w:tc>
        <w:tc>
          <w:tcPr>
            <w:tcW w:w="2468" w:type="dxa"/>
          </w:tcPr>
          <w:p w14:paraId="6497F880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задач, где важны отрицательные значения</w:t>
            </w:r>
          </w:p>
        </w:tc>
        <w:tc>
          <w:tcPr>
            <w:tcW w:w="2382" w:type="dxa"/>
          </w:tcPr>
          <w:p w14:paraId="3525347F" w14:textId="44F9D6DF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Медленнее, чем </w:t>
            </w:r>
            <w:proofErr w:type="spellStart"/>
            <w:r w:rsidRPr="006A182A">
              <w:rPr>
                <w:szCs w:val="28"/>
              </w:rPr>
              <w:t>ReLU</w:t>
            </w:r>
            <w:proofErr w:type="spellEnd"/>
          </w:p>
        </w:tc>
      </w:tr>
    </w:tbl>
    <w:p w14:paraId="41B35329" w14:textId="36D98A33" w:rsidR="00590578" w:rsidRPr="00590578" w:rsidRDefault="00590578" w:rsidP="00DB7245">
      <w:pPr>
        <w:spacing w:after="0"/>
        <w:ind w:left="0" w:firstLine="0"/>
        <w:contextualSpacing/>
        <w:jc w:val="both"/>
        <w:rPr>
          <w:b/>
          <w:bCs/>
          <w:szCs w:val="28"/>
        </w:rPr>
      </w:pPr>
      <w:r>
        <w:rPr>
          <w:szCs w:val="28"/>
        </w:rPr>
        <w:t xml:space="preserve">Таблица 1. </w:t>
      </w:r>
      <w:r w:rsidRPr="007746DB">
        <w:rPr>
          <w:b/>
          <w:bCs/>
          <w:szCs w:val="28"/>
        </w:rPr>
        <w:t>Основные функции активации</w:t>
      </w:r>
      <w:r>
        <w:rPr>
          <w:b/>
          <w:bCs/>
          <w:szCs w:val="28"/>
        </w:rPr>
        <w:t>.</w:t>
      </w:r>
    </w:p>
    <w:p w14:paraId="0C682D6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714DD" w14:textId="7E0E79EB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2243040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Обучение нейросетей</w:t>
      </w:r>
      <w:bookmarkEnd w:id="3"/>
    </w:p>
    <w:p w14:paraId="35E81B88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Обучение нейронной сети основано на многократном прохождении данных через сеть и корректировке её параметров. Нейросети обучаются на двух основных парадигмах: с учителем и без учителя. </w:t>
      </w:r>
    </w:p>
    <w:p w14:paraId="37C97390" w14:textId="43C35B47" w:rsidR="007746DB" w:rsidRPr="007746DB" w:rsidRDefault="007746DB" w:rsidP="005E71A5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При обучении с учителем сеть получает набор данных с известными правильными ответами. Она обучается, сравнивая свои прогнозы с этими ответами и корректируя свои параметры. Этот метод широко используется в задачах классификации и регрессии. Представьте, что вы учите ребёнка различать кошек и собак. Вы показываете ему картинки и говорите: "Это кот", "Это собака". Ребёнок запоминает, какие особенности (например, уши, хвост) отличают одно животное от другого. Если он ошибается, вы поправляете его, и он учится. Нейросеть учится похожим образом, получая данные с метками (например, изображения кошек и собак с подписями) и далее делает предсказание (например, "это кот"). Если ответ неверный, нейросеть корректирует свои параметры, чтобы в следующий раз ошибиться меньше.</w:t>
      </w:r>
    </w:p>
    <w:p w14:paraId="46632006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без учителя применяется, когда правильные ответы неизвестны. В этом случае сеть должна самостоятельно находить закономерности в данных. Представьте, что вы дали ребёнку коробку с разноцветными кубиками и попросили разложить их по группам. Ребёнок сам решает, как их сортировать: по цвету, форме или размеру. Вы не говорите ему, как это делать, он ищет закономерности сам. Также учится и нейросеть получая данные без меток (например, набор фотографий без подписей). Затем она самостоятельно находит закономерности (например, группирует изображения по схожим признакам).</w:t>
      </w:r>
    </w:p>
    <w:p w14:paraId="63D04F4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97F6E54" w14:textId="4F8CBCA1" w:rsidR="007746DB" w:rsidRPr="007746DB" w:rsidRDefault="001021BA" w:rsidP="001021BA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lastRenderedPageBreak/>
        <w:t>О</w:t>
      </w:r>
      <w:r w:rsidR="007746DB" w:rsidRPr="007746DB">
        <w:rPr>
          <w:szCs w:val="28"/>
        </w:rPr>
        <w:t>сновны</w:t>
      </w:r>
      <w:r>
        <w:rPr>
          <w:szCs w:val="28"/>
        </w:rPr>
        <w:t>е</w:t>
      </w:r>
      <w:r w:rsidR="007746DB" w:rsidRPr="007746DB">
        <w:rPr>
          <w:szCs w:val="28"/>
        </w:rPr>
        <w:t xml:space="preserve"> алгоритм</w:t>
      </w:r>
      <w:r>
        <w:rPr>
          <w:szCs w:val="28"/>
        </w:rPr>
        <w:t>ы</w:t>
      </w:r>
      <w:r w:rsidR="007746DB" w:rsidRPr="007746DB">
        <w:rPr>
          <w:szCs w:val="28"/>
        </w:rPr>
        <w:t xml:space="preserve"> обучения нейросетей - градиентный спуске и обратном распространении ошибки.</w:t>
      </w:r>
    </w:p>
    <w:p w14:paraId="7DBBCA4A" w14:textId="77777777" w:rsidR="00F37A0C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градиентный спуск позволяет минимизировать функцию ошибки, находя минимальное значение целевой функции. Это основной метод оптимизации, используемый в большинстве нейронных сетей.</w:t>
      </w:r>
    </w:p>
    <w:p w14:paraId="38B8642F" w14:textId="3EE39DDB" w:rsidR="007746DB" w:rsidRPr="007746DB" w:rsidRDefault="001021BA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t>К</w:t>
      </w:r>
      <w:r w:rsidR="007746DB" w:rsidRPr="007746DB">
        <w:rPr>
          <w:szCs w:val="28"/>
        </w:rPr>
        <w:t xml:space="preserve">ак </w:t>
      </w:r>
      <w:r>
        <w:rPr>
          <w:szCs w:val="28"/>
        </w:rPr>
        <w:t xml:space="preserve">же </w:t>
      </w:r>
      <w:r w:rsidR="007746DB" w:rsidRPr="007746DB">
        <w:rPr>
          <w:szCs w:val="28"/>
        </w:rPr>
        <w:t>это работает</w:t>
      </w:r>
      <w:r>
        <w:rPr>
          <w:szCs w:val="28"/>
        </w:rPr>
        <w:t>?</w:t>
      </w:r>
      <w:r w:rsidR="007746DB" w:rsidRPr="007746DB">
        <w:rPr>
          <w:b/>
          <w:bCs/>
          <w:szCs w:val="28"/>
        </w:rPr>
        <w:t xml:space="preserve">  </w:t>
      </w:r>
      <w:r w:rsidR="007746DB" w:rsidRPr="007746DB">
        <w:rPr>
          <w:szCs w:val="28"/>
        </w:rPr>
        <w:t>Нейросеть пытается минимизировать ошибку (например, разницу между предсказанием и правильным ответом). Далее она делает "шаги" (корректирует веса связей), чтобы найти минимальное значение ошибки.</w:t>
      </w:r>
    </w:p>
    <w:p w14:paraId="14E8267C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обратное распространение ошибки используется для коррекции весов связей между нейронами на основе разности между ожидаемым и полученным результатами. Нейросеть делает предсказание и сравнивает его с правильным ответом. Если ошибка есть, она "возвращается" и корректирует веса связей между нейронами, чтобы в следующий раз ошибиться меньше.</w:t>
      </w:r>
    </w:p>
    <w:p w14:paraId="29191A7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31A3D7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Стоит отметить, что при обучении нейронных сетей возникают две основные проблеме - переобучение и не дообучение.</w:t>
      </w:r>
    </w:p>
    <w:p w14:paraId="4481F6F7" w14:textId="284C6AA0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Переобучение происходит, когда сеть становится слишком специализированной на тренировочных данных и плохо обобщает новые. Представьте, что студент заучил билеты к экзамену наизусть, но не понимает материал. На экзамене он получает вопрос, который немного отличается от заученного, и не может ответить. </w:t>
      </w:r>
    </w:p>
    <w:p w14:paraId="2860111A" w14:textId="16A34BC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proofErr w:type="spellStart"/>
      <w:r w:rsidRPr="007746DB">
        <w:rPr>
          <w:szCs w:val="28"/>
        </w:rPr>
        <w:t>Недообучение</w:t>
      </w:r>
      <w:proofErr w:type="spellEnd"/>
      <w:r w:rsidRPr="007746DB">
        <w:rPr>
          <w:szCs w:val="28"/>
        </w:rPr>
        <w:t xml:space="preserve"> происходит, когда сеть недостаточно обучена и не может эффективно решать задачи. Представьте, что студент прочитал только одну страницу учебника и попытался сдать экзамен. Ему не хватило знаний, чтобы ответить на вопросы. </w:t>
      </w:r>
    </w:p>
    <w:p w14:paraId="087CE385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>Методы регуляризации и кросс-валидация помогают бороться с этими проблемами:</w:t>
      </w:r>
    </w:p>
    <w:p w14:paraId="3A312D53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При регуляризации сеть получает метки, обозначающие правильный ответ, и корректируется на основании разницы между ожидаемым результатом и фактическим. Представьте, что вы учите ребёнка рисовать. Чтобы он не зацикливался на одной детали (например, рисует только глаза), вы говорите: "Рисуй всё лицо, а не только глаза".</w:t>
      </w:r>
    </w:p>
    <w:p w14:paraId="0BA491FC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 случае кросс-валидации сеть ищет скрытые закономерности в данных без явных меток. Представьте, что вы готовитесь к экзамену, решая задачи из разных вариантов. Это помогает вам убедиться, что вы готовы к любым вопросам, а не только к тем, которые вы уже видели.</w:t>
      </w:r>
    </w:p>
    <w:p w14:paraId="4381394D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F80271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нейросети требует огромных вычислительных ресурсов и используется следующее варианты оборудования:</w:t>
      </w:r>
    </w:p>
    <w:p w14:paraId="0269BC8A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графические процессоры (GPU): NVIDIA Tesla или A100</w:t>
      </w:r>
    </w:p>
    <w:p w14:paraId="2D72994E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тензорные процессоры (TPU): это специализированные процессоры, созданные Google специально для нейросетей. Они ещё быстрее, чем GPU.</w:t>
      </w:r>
    </w:p>
    <w:p w14:paraId="20700E65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Кластеры серверов (это как "команда из тысячи ноутбуков", которые работают вместе). Например: OpenAI использует кластеры из тысяч GPU для обучения своих моделей.</w:t>
      </w:r>
    </w:p>
    <w:p w14:paraId="05E506F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E4A10F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Время обучения нейросетей — это баланс между сложностью задачи, объёмом данных и доступными вычислительными ресурсами. Чем больше "помощников" (мощных процессоров) и чем лучше организован процесс, тем быстрее нейросеть станет "экспертом" в своей области.</w:t>
      </w:r>
    </w:p>
    <w:p w14:paraId="3A7ACE7E" w14:textId="77777777" w:rsidR="007746DB" w:rsidRPr="007746DB" w:rsidRDefault="007746DB" w:rsidP="009B1550">
      <w:pPr>
        <w:spacing w:after="0" w:line="360" w:lineRule="auto"/>
        <w:contextualSpacing/>
        <w:rPr>
          <w:szCs w:val="28"/>
        </w:rPr>
      </w:pPr>
    </w:p>
    <w:p w14:paraId="14509909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2243041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Применение нейросетей</w:t>
      </w:r>
      <w:bookmarkEnd w:id="4"/>
    </w:p>
    <w:p w14:paraId="730B98E7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Применение нейросетей охватывает разнообразные сферы — от повседневных задач до передовых технологий, меняющих привычный уклад жизни. Среди ключевых направлений выделяются:</w:t>
      </w:r>
    </w:p>
    <w:p w14:paraId="1EF5BD52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Компьютерное зрение.</w:t>
      </w:r>
      <w:r w:rsidRPr="007746DB">
        <w:rPr>
          <w:szCs w:val="28"/>
        </w:rPr>
        <w:t xml:space="preserve"> Нейронные сети совершили революцию в этой области, позволив машинам воспринимать и интерпретировать визуальные данные. Их применяют в видеонаблюдении, медицине и автопроме для идентификации лиц, предметов и сцен.</w:t>
      </w:r>
    </w:p>
    <w:p w14:paraId="546CBF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Обработка естественного языка.</w:t>
      </w:r>
      <w:r w:rsidRPr="007746DB">
        <w:rPr>
          <w:szCs w:val="28"/>
        </w:rPr>
        <w:t xml:space="preserve"> Нейросети радикально преобразовали взаимодействие компьютеров с человеческим языком. Голосовые помощники вроде Алисы (Яндекс), Салюта (Сбер) и </w:t>
      </w:r>
      <w:proofErr w:type="spellStart"/>
      <w:r w:rsidRPr="007746DB">
        <w:rPr>
          <w:szCs w:val="28"/>
        </w:rPr>
        <w:t>Siri</w:t>
      </w:r>
      <w:proofErr w:type="spellEnd"/>
      <w:r w:rsidRPr="007746DB">
        <w:rPr>
          <w:szCs w:val="28"/>
        </w:rPr>
        <w:t xml:space="preserve"> (Apple), а также переводчики типа </w:t>
      </w:r>
      <w:proofErr w:type="spellStart"/>
      <w:r w:rsidRPr="007746DB">
        <w:rPr>
          <w:szCs w:val="28"/>
        </w:rPr>
        <w:t>Яндекс.Переводчика</w:t>
      </w:r>
      <w:proofErr w:type="spellEnd"/>
      <w:r w:rsidRPr="007746DB">
        <w:rPr>
          <w:szCs w:val="28"/>
        </w:rPr>
        <w:t xml:space="preserve"> и Google </w:t>
      </w:r>
      <w:proofErr w:type="spellStart"/>
      <w:r w:rsidRPr="007746DB">
        <w:rPr>
          <w:szCs w:val="28"/>
        </w:rPr>
        <w:t>Translate</w:t>
      </w:r>
      <w:proofErr w:type="spellEnd"/>
      <w:r w:rsidRPr="007746DB">
        <w:rPr>
          <w:szCs w:val="28"/>
        </w:rPr>
        <w:t xml:space="preserve"> стали неотъемлемой частью нашей реальности.</w:t>
      </w:r>
    </w:p>
    <w:p w14:paraId="6B04A467" w14:textId="77777777" w:rsidR="007746DB" w:rsidRPr="00F37A0C" w:rsidRDefault="007746DB" w:rsidP="00F37A0C">
      <w:pPr>
        <w:spacing w:after="0" w:line="360" w:lineRule="auto"/>
        <w:ind w:left="505" w:right="187" w:firstLine="0"/>
        <w:jc w:val="both"/>
        <w:rPr>
          <w:szCs w:val="28"/>
        </w:rPr>
      </w:pPr>
      <w:r w:rsidRPr="00F37A0C">
        <w:rPr>
          <w:b/>
          <w:bCs/>
          <w:szCs w:val="28"/>
        </w:rPr>
        <w:t>Живопись:</w:t>
      </w:r>
      <w:r w:rsidRPr="00F37A0C">
        <w:rPr>
          <w:szCs w:val="28"/>
        </w:rPr>
        <w:t xml:space="preserve"> Искусственный интеллект активно применяется в живописи. Примером служат модели, подобные DALL·E (OpenAI) и </w:t>
      </w:r>
      <w:proofErr w:type="spellStart"/>
      <w:r w:rsidRPr="00F37A0C">
        <w:rPr>
          <w:szCs w:val="28"/>
        </w:rPr>
        <w:t>Kandinsky</w:t>
      </w:r>
      <w:proofErr w:type="spellEnd"/>
      <w:r w:rsidRPr="00F37A0C">
        <w:rPr>
          <w:szCs w:val="28"/>
        </w:rPr>
        <w:t xml:space="preserve"> (Сбер), способные генерировать изображения по текстовым запросам. Эти технологии помогают художникам разрабатывать концептуальные арты, иллюстрации и дизайн-проекты.</w:t>
      </w:r>
    </w:p>
    <w:p w14:paraId="2C23EF17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Музыкальное искусство.</w:t>
      </w:r>
      <w:r w:rsidRPr="007746DB">
        <w:rPr>
          <w:szCs w:val="28"/>
        </w:rPr>
        <w:t xml:space="preserve"> Нейросети подобные AIVA могут создавать симфонические произведения и саундтреки, востребованные в рекламе, играх и кинематографе.</w:t>
      </w:r>
    </w:p>
    <w:p w14:paraId="79981FF1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b/>
          <w:bCs/>
          <w:szCs w:val="28"/>
        </w:rPr>
        <w:t>Видеоиндустрия.</w:t>
      </w:r>
      <w:r w:rsidRPr="007746DB">
        <w:rPr>
          <w:szCs w:val="28"/>
        </w:rPr>
        <w:t xml:space="preserve"> Платформы наподобие </w:t>
      </w:r>
      <w:proofErr w:type="spellStart"/>
      <w:r w:rsidRPr="007746DB">
        <w:rPr>
          <w:szCs w:val="28"/>
        </w:rPr>
        <w:t>Runway</w:t>
      </w:r>
      <w:proofErr w:type="spellEnd"/>
      <w:r w:rsidRPr="007746DB">
        <w:rPr>
          <w:szCs w:val="28"/>
        </w:rPr>
        <w:t xml:space="preserve"> ML позволяют создавать короткометражные фильмы с использованием ИИ. Такие решения облегчают работу режиссёров и блогеров, ускоряя производство видеоконтента.</w:t>
      </w:r>
    </w:p>
    <w:p w14:paraId="5C0E518B" w14:textId="77777777" w:rsidR="007746DB" w:rsidRPr="007746DB" w:rsidRDefault="007746DB" w:rsidP="00F37A0C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Таким образом, нейросети охватывают широкий диапазон областей, внедряя инновационные подходы и улучшая качество жизни.</w:t>
      </w:r>
    </w:p>
    <w:p w14:paraId="2C5B180A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3DB6099B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2243042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Проблемы и вызовы</w:t>
      </w:r>
      <w:bookmarkEnd w:id="5"/>
    </w:p>
    <w:p w14:paraId="0B9B4E36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Несмотря на впечатляющие достижения нейросетей, их массовое внедрение сопряжено с рядом серьезных вызовов и проблем, затрагивающих не только технические аспекты, но и этические, социальные и экономические вопросы. Эти проблемы влияют на уровень доверия к технологиям и их безопасность.</w:t>
      </w:r>
    </w:p>
    <w:p w14:paraId="60142B5B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00D035AD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 xml:space="preserve">Конфиденциальность данных. </w:t>
      </w:r>
      <w:r w:rsidRPr="007746DB">
        <w:rPr>
          <w:szCs w:val="28"/>
          <w:lang w:val="en-US"/>
        </w:rPr>
        <w:t>C</w:t>
      </w:r>
      <w:r w:rsidRPr="007746DB">
        <w:rPr>
          <w:szCs w:val="28"/>
        </w:rPr>
        <w:t xml:space="preserve">бор и хранение огромных объемов данных, необходимых для работы нейросетей, требует высоких стандартов защиты личной информации. Например, в 2021 году приложение </w:t>
      </w:r>
      <w:proofErr w:type="spellStart"/>
      <w:r w:rsidRPr="007746DB">
        <w:rPr>
          <w:szCs w:val="28"/>
        </w:rPr>
        <w:t>FaceApp</w:t>
      </w:r>
      <w:proofErr w:type="spellEnd"/>
      <w:r w:rsidRPr="007746DB">
        <w:rPr>
          <w:szCs w:val="28"/>
        </w:rPr>
        <w:t>, использующее нейросети для обработки фотографий (включая эффект старения), столкнулось с критикой из-за политики конфиденциальности. Пользователи выразили опасения, что их снимки могут быть переданы третьим лицам или использованы без разрешения. Это привело к массовым удалениям приложения и вынудило разработчиков разъяснить принципы защиты данных.</w:t>
      </w:r>
    </w:p>
    <w:p w14:paraId="4EA7EB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1B0B8CDA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Предвзятость алгоритмов. Алгоритмическая предвзятость возникает, когда обучающая выборка содержит искажённые данные, что ведет к неверным выводам. Так, в 2018 году стало известно, что системы распознавания лиц в США чаще ошибаются при идентификации темнокожих людей, особенно женщин, что порождало несправедливые решения. Причиной стала диспропорция в обучающих данных, где преобладали изображения белых людей.</w:t>
      </w:r>
    </w:p>
    <w:p w14:paraId="2527484F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6F0DD29E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Технические ограничения.</w:t>
      </w:r>
      <w:r w:rsidRPr="007746DB">
        <w:rPr>
          <w:spacing w:val="-5"/>
          <w:szCs w:val="28"/>
          <w:shd w:val="clear" w:color="auto" w:fill="EFF0F2"/>
        </w:rPr>
        <w:t xml:space="preserve"> </w:t>
      </w:r>
      <w:r w:rsidRPr="007746DB">
        <w:rPr>
          <w:szCs w:val="28"/>
        </w:rPr>
        <w:t xml:space="preserve">Ограниченная доступность мощных вычислительных ресурсов и необходимость в больших объемах данных затрудняют повсеместное использование </w:t>
      </w:r>
      <w:proofErr w:type="spellStart"/>
      <w:r w:rsidRPr="007746DB">
        <w:rPr>
          <w:szCs w:val="28"/>
        </w:rPr>
        <w:t>нейротехнологий</w:t>
      </w:r>
      <w:proofErr w:type="spellEnd"/>
      <w:r w:rsidRPr="007746DB">
        <w:rPr>
          <w:szCs w:val="28"/>
        </w:rPr>
        <w:t xml:space="preserve">. Например, для обучения модели GPT-3 потребовались тысячи </w:t>
      </w:r>
      <w:r w:rsidRPr="007746DB">
        <w:rPr>
          <w:szCs w:val="28"/>
        </w:rPr>
        <w:lastRenderedPageBreak/>
        <w:t>высокопроизводительных процессоров и около 45 терабайт текстовых данных — эквивалент нескольких прочтений библиотеки Конгресса США.</w:t>
      </w:r>
    </w:p>
    <w:p w14:paraId="662FF54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B92F4" w14:textId="0B917229" w:rsidR="005E71A5" w:rsidRPr="005E71A5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2243043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Тенденции и перспективы</w:t>
      </w:r>
      <w:bookmarkEnd w:id="6"/>
    </w:p>
    <w:p w14:paraId="79CCC5EF" w14:textId="6E506D85" w:rsidR="007746DB" w:rsidRPr="007E12A8" w:rsidRDefault="007746DB" w:rsidP="005E71A5">
      <w:pPr>
        <w:spacing w:after="0" w:line="360" w:lineRule="auto"/>
        <w:ind w:left="516" w:firstLine="192"/>
        <w:contextualSpacing/>
        <w:jc w:val="both"/>
        <w:rPr>
          <w:szCs w:val="28"/>
        </w:rPr>
      </w:pPr>
      <w:r w:rsidRPr="007746DB">
        <w:rPr>
          <w:szCs w:val="28"/>
        </w:rPr>
        <w:t>Эти инновации не только ускоряют обучение моделей, но и открывают новые горизонты для их применения</w:t>
      </w:r>
      <w:r w:rsidR="007E12A8" w:rsidRPr="007E12A8">
        <w:rPr>
          <w:szCs w:val="28"/>
        </w:rPr>
        <w:t>:</w:t>
      </w:r>
    </w:p>
    <w:p w14:paraId="3FD26626" w14:textId="77777777" w:rsidR="007746DB" w:rsidRPr="007746DB" w:rsidRDefault="007746DB" w:rsidP="009B1550">
      <w:pPr>
        <w:spacing w:after="0" w:line="360" w:lineRule="auto"/>
        <w:ind w:left="516" w:hanging="11"/>
        <w:contextualSpacing/>
        <w:jc w:val="both"/>
        <w:rPr>
          <w:szCs w:val="28"/>
        </w:rPr>
      </w:pPr>
    </w:p>
    <w:p w14:paraId="3DE45687" w14:textId="7E70B7D6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Квантовые вычисления. Они способны обрабатывать гигантские массивы данных за доли секунды, решая задачи, ранее казавшиеся невозможными. Например, моделирование сложных молекул для разработки новых медикаментов или оптимизация глобальных логистических цепочек.</w:t>
      </w:r>
    </w:p>
    <w:p w14:paraId="32B193A4" w14:textId="4E2A3BCE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Интернет вещей.</w:t>
      </w:r>
      <w:r w:rsidRPr="007746DB">
        <w:rPr>
          <w:szCs w:val="28"/>
        </w:rPr>
        <w:t xml:space="preserve"> Интеграция нейронных сетей с устройствами Интернета вещей (</w:t>
      </w:r>
      <w:proofErr w:type="spellStart"/>
      <w:r w:rsidRPr="007746DB">
        <w:rPr>
          <w:szCs w:val="28"/>
        </w:rPr>
        <w:t>IoT</w:t>
      </w:r>
      <w:proofErr w:type="spellEnd"/>
      <w:r w:rsidRPr="007746DB">
        <w:rPr>
          <w:szCs w:val="28"/>
        </w:rPr>
        <w:t>) приведёт к созданию интеллектуальных систем, способных адаптироваться к изменяющимся условиям в реальном времени. Умные дома, автономные транспортные системы и промышленные роботы станут более автономными и эффективными, улучшая качество жизни и снижая затраты</w:t>
      </w:r>
    </w:p>
    <w:p w14:paraId="16D48135" w14:textId="6C94373F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Влияние на рынок труда и образования. Появление новых профессий, таких как специалисты по данным и машинному обучению, свидетельствует о востребованности этих знаний. Развитие нейронных сетей создаёт спрос на новые профессии и трансформирует образовательные программы.</w:t>
      </w:r>
    </w:p>
    <w:p w14:paraId="0FCF035A" w14:textId="34B396BE" w:rsidR="007746DB" w:rsidRPr="001021BA" w:rsidRDefault="007746DB" w:rsidP="005E71A5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Общество и качество жизни</w:t>
      </w:r>
      <w:r w:rsidR="00635A29" w:rsidRPr="001021BA">
        <w:rPr>
          <w:szCs w:val="28"/>
        </w:rPr>
        <w:t>.</w:t>
      </w:r>
      <w:r w:rsidR="001021BA" w:rsidRPr="001021BA">
        <w:rPr>
          <w:szCs w:val="28"/>
        </w:rPr>
        <w:t xml:space="preserve"> </w:t>
      </w:r>
      <w:r w:rsidRPr="001021BA">
        <w:rPr>
          <w:szCs w:val="28"/>
        </w:rPr>
        <w:t xml:space="preserve">Нейронные сети могут значительно улучшить качество жизни, помогая в диагностике заболеваний, оптимизации городского транспорта и повышении энергоэффективности. Ответственное использование этих технологий обеспечит их положительное влияние на общество. Например, применение нейронных сетей в медицине позволяет врачам быстрее и точнее ставить диагнозы, что спасает жизни, а </w:t>
      </w:r>
      <w:r w:rsidRPr="001021BA">
        <w:rPr>
          <w:szCs w:val="28"/>
        </w:rPr>
        <w:lastRenderedPageBreak/>
        <w:t>нейронные сети помогут оптимизировать транспортную инфраструктуру городов, уменьшая пробки и улучшая экологию.</w:t>
      </w:r>
    </w:p>
    <w:p w14:paraId="13C0502A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2243044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7"/>
    </w:p>
    <w:p w14:paraId="53D02523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Нейросети уже сейчас выполняют задачи, некогда считавшиеся научной фантастикой: от медицинской диагностики и художественного творчества до управления умными городами и космических исследований. Будущее нейросетей неразрывно связано с интеграцией передовых технологий, открывающей новые горизонты для их применения. Однако вместе с прогрессом возникают серьезные вызовы: от этических дилемм и защиты данных до необходимости адаптации общества к новым реалиям.</w:t>
      </w:r>
    </w:p>
    <w:p w14:paraId="732D8D4C" w14:textId="77777777" w:rsidR="007746DB" w:rsidRPr="007746DB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Ответственное и продуманное использование нейросетей — это не только технологический прорыв, но и социальная ответственность. Учитывая их влияние на медицину, образование, экономику и повседневную жизнь, важно гарантировать, что эти технологии будут служить благу всех людей, а не порождать новые неравенства или угрозы.</w:t>
      </w:r>
    </w:p>
    <w:p w14:paraId="359297CB" w14:textId="5F30EE19" w:rsidR="007E12A8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конечном счете, нейросети — это не просто инструмент, а дверь в новую эру развития человечества. Их потенциал колоссален, и от нас зависит, станут ли они силой, делающей мир лучше, удобнее и справедливее для каждого.</w:t>
      </w:r>
      <w:r w:rsidR="007E12A8">
        <w:rPr>
          <w:szCs w:val="28"/>
        </w:rPr>
        <w:br w:type="page"/>
      </w:r>
    </w:p>
    <w:p w14:paraId="732B1C2E" w14:textId="032538F4" w:rsidR="007746DB" w:rsidRPr="00B94F49" w:rsidRDefault="007E12A8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2243045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информации</w:t>
      </w:r>
      <w:bookmarkEnd w:id="8"/>
    </w:p>
    <w:p w14:paraId="0F4691C7" w14:textId="3779535F" w:rsidR="0035793B" w:rsidRPr="0035793B" w:rsidRDefault="0035793B" w:rsidP="005E71A5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 w:rsidRPr="0035793B">
        <w:rPr>
          <w:szCs w:val="28"/>
        </w:rPr>
        <w:t>Нейронные сети для начинающих</w:t>
      </w:r>
      <w:r>
        <w:rPr>
          <w:szCs w:val="28"/>
        </w:rPr>
        <w:t>.</w:t>
      </w:r>
      <w:r>
        <w:rPr>
          <w:szCs w:val="28"/>
        </w:rPr>
        <w:br/>
      </w:r>
      <w:r>
        <w:rPr>
          <w:szCs w:val="28"/>
          <w:lang w:val="en-US"/>
        </w:rPr>
        <w:t>URL</w:t>
      </w:r>
      <w:r w:rsidRPr="0035793B">
        <w:rPr>
          <w:szCs w:val="28"/>
        </w:rPr>
        <w:t xml:space="preserve">: </w:t>
      </w:r>
      <w:hyperlink r:id="rId7" w:history="1">
        <w:r w:rsidRPr="00B03AC3">
          <w:rPr>
            <w:rStyle w:val="a4"/>
            <w:szCs w:val="28"/>
            <w:lang w:val="en-US"/>
          </w:rPr>
          <w:t>https</w:t>
        </w:r>
        <w:r w:rsidRPr="00B03AC3">
          <w:rPr>
            <w:rStyle w:val="a4"/>
            <w:szCs w:val="28"/>
          </w:rPr>
          <w:t>://</w:t>
        </w:r>
        <w:proofErr w:type="spellStart"/>
        <w:r w:rsidRPr="00B03AC3">
          <w:rPr>
            <w:rStyle w:val="a4"/>
            <w:szCs w:val="28"/>
            <w:lang w:val="en-US"/>
          </w:rPr>
          <w:t>habr</w:t>
        </w:r>
        <w:proofErr w:type="spellEnd"/>
        <w:r w:rsidRPr="00B03AC3">
          <w:rPr>
            <w:rStyle w:val="a4"/>
            <w:szCs w:val="28"/>
          </w:rPr>
          <w:t>.</w:t>
        </w:r>
        <w:r w:rsidRPr="00B03AC3">
          <w:rPr>
            <w:rStyle w:val="a4"/>
            <w:szCs w:val="28"/>
            <w:lang w:val="en-US"/>
          </w:rPr>
          <w:t>com</w:t>
        </w:r>
        <w:r w:rsidRPr="00B03AC3">
          <w:rPr>
            <w:rStyle w:val="a4"/>
            <w:szCs w:val="28"/>
          </w:rPr>
          <w:t>/</w:t>
        </w:r>
        <w:proofErr w:type="spellStart"/>
        <w:r w:rsidRPr="00B03AC3">
          <w:rPr>
            <w:rStyle w:val="a4"/>
            <w:szCs w:val="28"/>
            <w:lang w:val="en-US"/>
          </w:rPr>
          <w:t>ru</w:t>
        </w:r>
        <w:proofErr w:type="spellEnd"/>
        <w:r w:rsidRPr="00B03AC3">
          <w:rPr>
            <w:rStyle w:val="a4"/>
            <w:szCs w:val="28"/>
          </w:rPr>
          <w:t>/</w:t>
        </w:r>
        <w:r w:rsidRPr="00B03AC3">
          <w:rPr>
            <w:rStyle w:val="a4"/>
            <w:szCs w:val="28"/>
            <w:lang w:val="en-US"/>
          </w:rPr>
          <w:t>articles</w:t>
        </w:r>
        <w:r w:rsidRPr="00B03AC3">
          <w:rPr>
            <w:rStyle w:val="a4"/>
            <w:szCs w:val="28"/>
          </w:rPr>
          <w:t>/312450</w:t>
        </w:r>
      </w:hyperlink>
    </w:p>
    <w:p w14:paraId="30CB9839" w14:textId="15396F7E" w:rsidR="0035793B" w:rsidRDefault="0035793B" w:rsidP="0035793B">
      <w:p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Дата</w:t>
      </w:r>
      <w:r w:rsidR="004F6EB3" w:rsidRPr="0035793B">
        <w:rPr>
          <w:szCs w:val="28"/>
        </w:rPr>
        <w:t xml:space="preserve"> обращения – 2</w:t>
      </w:r>
      <w:r w:rsidR="000A2594">
        <w:rPr>
          <w:szCs w:val="28"/>
        </w:rPr>
        <w:t>7</w:t>
      </w:r>
      <w:r w:rsidR="004F6EB3" w:rsidRPr="0035793B">
        <w:rPr>
          <w:szCs w:val="28"/>
        </w:rPr>
        <w:t>.0</w:t>
      </w:r>
      <w:r w:rsidR="000A2594">
        <w:rPr>
          <w:szCs w:val="28"/>
        </w:rPr>
        <w:t>2</w:t>
      </w:r>
      <w:r w:rsidR="004F6EB3" w:rsidRPr="0035793B">
        <w:rPr>
          <w:szCs w:val="28"/>
        </w:rPr>
        <w:t>.2025</w:t>
      </w:r>
      <w:r>
        <w:rPr>
          <w:szCs w:val="28"/>
        </w:rPr>
        <w:t>.</w:t>
      </w:r>
    </w:p>
    <w:p w14:paraId="3C0771B0" w14:textId="77777777" w:rsidR="0035793B" w:rsidRDefault="0035793B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Нейронные сети</w:t>
      </w:r>
      <w:r w:rsidRPr="0035793B">
        <w:rPr>
          <w:szCs w:val="28"/>
        </w:rPr>
        <w:t>:</w:t>
      </w:r>
      <w:r>
        <w:rPr>
          <w:szCs w:val="28"/>
        </w:rPr>
        <w:t xml:space="preserve"> насколько они полезны для человечества.</w:t>
      </w:r>
    </w:p>
    <w:p w14:paraId="04A13A58" w14:textId="77777777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8" w:history="1">
        <w:r w:rsidRPr="00B03AC3">
          <w:rPr>
            <w:rStyle w:val="a4"/>
            <w:szCs w:val="28"/>
            <w:lang w:val="en-US"/>
          </w:rPr>
          <w:t>https://gb.ru/blog/neironnye-seti/</w:t>
        </w:r>
      </w:hyperlink>
    </w:p>
    <w:p w14:paraId="3847E76F" w14:textId="184979CD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 w:rsidR="000A2594"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1EDEC478" w14:textId="14DBE321" w:rsidR="0035793B" w:rsidRDefault="000A2594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Алгоритмы обучения нейронной сети</w:t>
      </w:r>
      <w:r w:rsidR="0035793B">
        <w:rPr>
          <w:szCs w:val="28"/>
        </w:rPr>
        <w:t>.</w:t>
      </w:r>
    </w:p>
    <w:p w14:paraId="5D36086C" w14:textId="4BDB0AD8" w:rsidR="00F47D37" w:rsidRPr="000A2594" w:rsidRDefault="0035793B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9" w:history="1">
        <w:r w:rsidR="000A2594" w:rsidRPr="00B03AC3">
          <w:rPr>
            <w:rStyle w:val="a4"/>
            <w:szCs w:val="28"/>
            <w:lang w:val="en-US"/>
          </w:rPr>
          <w:t>https://gb.ru/blog/algoritmy-obucheniya-nejronnoj-seti/</w:t>
        </w:r>
      </w:hyperlink>
    </w:p>
    <w:p w14:paraId="57A49D53" w14:textId="0F168868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35E3A408" w14:textId="53AF9630" w:rsidR="000A2594" w:rsidRDefault="000A2594" w:rsidP="000A2594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История развития современных нейросетей</w:t>
      </w:r>
      <w:r w:rsidRPr="000A2594">
        <w:rPr>
          <w:szCs w:val="28"/>
        </w:rPr>
        <w:t>:</w:t>
      </w:r>
      <w:r>
        <w:rPr>
          <w:szCs w:val="28"/>
        </w:rPr>
        <w:t xml:space="preserve"> хронология, ключевые модели и прорывы.</w:t>
      </w:r>
    </w:p>
    <w:p w14:paraId="6B8047E1" w14:textId="3696697B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10" w:history="1">
        <w:r w:rsidRPr="00B03AC3">
          <w:rPr>
            <w:rStyle w:val="a4"/>
            <w:szCs w:val="28"/>
            <w:lang w:val="en-US"/>
          </w:rPr>
          <w:t>https://habr.com/ru/articles/861888/</w:t>
        </w:r>
      </w:hyperlink>
    </w:p>
    <w:p w14:paraId="332BFCE4" w14:textId="177113BA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7E692CE8" w14:textId="77777777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</w:p>
    <w:sectPr w:rsidR="000A2594" w:rsidRPr="000A2594" w:rsidSect="008B1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0B4DD" w14:textId="77777777" w:rsidR="0050268D" w:rsidRDefault="0050268D">
      <w:pPr>
        <w:spacing w:after="0" w:line="240" w:lineRule="auto"/>
      </w:pPr>
      <w:r>
        <w:separator/>
      </w:r>
    </w:p>
  </w:endnote>
  <w:endnote w:type="continuationSeparator" w:id="0">
    <w:p w14:paraId="64444971" w14:textId="77777777" w:rsidR="0050268D" w:rsidRDefault="0050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5AB1" w14:textId="77777777" w:rsidR="00FD0C2D" w:rsidRDefault="00911EF5">
    <w:pPr>
      <w:spacing w:after="0" w:line="259" w:lineRule="auto"/>
      <w:ind w:left="568" w:right="0" w:firstLine="0"/>
    </w:pPr>
    <w:r>
      <w:t xml:space="preserve">Камышин Владимир </w:t>
    </w:r>
  </w:p>
  <w:p w14:paraId="1E7FFBF7" w14:textId="77777777" w:rsidR="00FD0C2D" w:rsidRDefault="00911EF5">
    <w:pPr>
      <w:spacing w:after="0" w:line="259" w:lineRule="auto"/>
      <w:ind w:left="404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036054"/>
      <w:docPartObj>
        <w:docPartGallery w:val="Page Numbers (Bottom of Page)"/>
        <w:docPartUnique/>
      </w:docPartObj>
    </w:sdtPr>
    <w:sdtContent>
      <w:p w14:paraId="7E2794E7" w14:textId="3EEF09BF" w:rsidR="000C37E8" w:rsidRDefault="000C37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8FA49" w14:textId="686F3D67" w:rsidR="00FD0C2D" w:rsidRDefault="00FD0C2D">
    <w:pPr>
      <w:spacing w:after="0" w:line="259" w:lineRule="auto"/>
      <w:ind w:left="404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D51E" w14:textId="77777777" w:rsidR="00FD0C2D" w:rsidRDefault="00FD0C2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35439" w14:textId="77777777" w:rsidR="0050268D" w:rsidRDefault="0050268D">
      <w:pPr>
        <w:spacing w:after="0" w:line="240" w:lineRule="auto"/>
      </w:pPr>
      <w:r>
        <w:separator/>
      </w:r>
    </w:p>
  </w:footnote>
  <w:footnote w:type="continuationSeparator" w:id="0">
    <w:p w14:paraId="03A2B417" w14:textId="77777777" w:rsidR="0050268D" w:rsidRDefault="00502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12A63" w14:textId="77777777" w:rsidR="00FD0C2D" w:rsidRDefault="00911EF5">
    <w:pPr>
      <w:spacing w:after="0" w:line="259" w:lineRule="auto"/>
      <w:ind w:left="568" w:right="0" w:firstLine="0"/>
    </w:pPr>
    <w:r>
      <w:t xml:space="preserve">K0709-24/2 </w:t>
    </w:r>
  </w:p>
  <w:p w14:paraId="35B40C41" w14:textId="77777777" w:rsidR="00FD0C2D" w:rsidRDefault="00911EF5">
    <w:pPr>
      <w:spacing w:after="0" w:line="259" w:lineRule="auto"/>
      <w:ind w:left="568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E7C32" w14:textId="1C9A59AF" w:rsidR="00FD0C2D" w:rsidRDefault="00FD0C2D">
    <w:pPr>
      <w:spacing w:after="0" w:line="259" w:lineRule="auto"/>
      <w:ind w:left="568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D406" w14:textId="77777777" w:rsidR="00FD0C2D" w:rsidRDefault="00FD0C2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3D8"/>
    <w:multiLevelType w:val="hybridMultilevel"/>
    <w:tmpl w:val="94D6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735"/>
    <w:multiLevelType w:val="hybridMultilevel"/>
    <w:tmpl w:val="EA24FD1A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4986528"/>
    <w:multiLevelType w:val="multilevel"/>
    <w:tmpl w:val="049865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7D6452"/>
    <w:multiLevelType w:val="hybridMultilevel"/>
    <w:tmpl w:val="EFEEFD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84037EC"/>
    <w:multiLevelType w:val="hybridMultilevel"/>
    <w:tmpl w:val="4490C540"/>
    <w:lvl w:ilvl="0" w:tplc="BE04346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0C2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1B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6E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64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01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CDA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8A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4C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671B0C"/>
    <w:multiLevelType w:val="hybridMultilevel"/>
    <w:tmpl w:val="A85A214E"/>
    <w:lvl w:ilvl="0" w:tplc="90A2049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F7237E"/>
    <w:multiLevelType w:val="hybridMultilevel"/>
    <w:tmpl w:val="A57C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1670E"/>
    <w:multiLevelType w:val="hybridMultilevel"/>
    <w:tmpl w:val="87565E1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0E8E1EFE"/>
    <w:multiLevelType w:val="hybridMultilevel"/>
    <w:tmpl w:val="40CC55D0"/>
    <w:lvl w:ilvl="0" w:tplc="8F786D7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E9382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C13F6">
      <w:start w:val="1"/>
      <w:numFmt w:val="bullet"/>
      <w:lvlText w:val="▪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C7BDE">
      <w:start w:val="1"/>
      <w:numFmt w:val="bullet"/>
      <w:lvlText w:val="•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6C814">
      <w:start w:val="1"/>
      <w:numFmt w:val="bullet"/>
      <w:lvlText w:val="o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EA6F2">
      <w:start w:val="1"/>
      <w:numFmt w:val="bullet"/>
      <w:lvlText w:val="▪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6C112">
      <w:start w:val="1"/>
      <w:numFmt w:val="bullet"/>
      <w:lvlText w:val="•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6CF4C">
      <w:start w:val="1"/>
      <w:numFmt w:val="bullet"/>
      <w:lvlText w:val="o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DF2">
      <w:start w:val="1"/>
      <w:numFmt w:val="bullet"/>
      <w:lvlText w:val="▪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BA798E"/>
    <w:multiLevelType w:val="multilevel"/>
    <w:tmpl w:val="100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1568F"/>
    <w:multiLevelType w:val="multilevel"/>
    <w:tmpl w:val="FA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F2B73"/>
    <w:multiLevelType w:val="multilevel"/>
    <w:tmpl w:val="282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00790"/>
    <w:multiLevelType w:val="hybridMultilevel"/>
    <w:tmpl w:val="85D0108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19230F0C"/>
    <w:multiLevelType w:val="multilevel"/>
    <w:tmpl w:val="01F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53E72"/>
    <w:multiLevelType w:val="multilevel"/>
    <w:tmpl w:val="9E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7026B"/>
    <w:multiLevelType w:val="hybridMultilevel"/>
    <w:tmpl w:val="CA22F5B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 w15:restartNumberingAfterBreak="0">
    <w:nsid w:val="1ED04512"/>
    <w:multiLevelType w:val="hybridMultilevel"/>
    <w:tmpl w:val="1DA6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E68EE"/>
    <w:multiLevelType w:val="hybridMultilevel"/>
    <w:tmpl w:val="9E081F3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8" w15:restartNumberingAfterBreak="0">
    <w:nsid w:val="21974C26"/>
    <w:multiLevelType w:val="hybridMultilevel"/>
    <w:tmpl w:val="1DC6AFF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9" w15:restartNumberingAfterBreak="0">
    <w:nsid w:val="23A5275C"/>
    <w:multiLevelType w:val="hybridMultilevel"/>
    <w:tmpl w:val="472A9776"/>
    <w:lvl w:ilvl="0" w:tplc="DDE41E2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11633"/>
    <w:multiLevelType w:val="hybridMultilevel"/>
    <w:tmpl w:val="ABAC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71DD8"/>
    <w:multiLevelType w:val="hybridMultilevel"/>
    <w:tmpl w:val="17A68532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2" w15:restartNumberingAfterBreak="0">
    <w:nsid w:val="2C416B4E"/>
    <w:multiLevelType w:val="hybridMultilevel"/>
    <w:tmpl w:val="6C8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A05355"/>
    <w:multiLevelType w:val="hybridMultilevel"/>
    <w:tmpl w:val="D326E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500A7"/>
    <w:multiLevelType w:val="hybridMultilevel"/>
    <w:tmpl w:val="EF42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31FB5"/>
    <w:multiLevelType w:val="multilevel"/>
    <w:tmpl w:val="36231F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15A8F"/>
    <w:multiLevelType w:val="hybridMultilevel"/>
    <w:tmpl w:val="D134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1201B"/>
    <w:multiLevelType w:val="hybridMultilevel"/>
    <w:tmpl w:val="B5F88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56382C"/>
    <w:multiLevelType w:val="hybridMultilevel"/>
    <w:tmpl w:val="7EF877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D68B3"/>
    <w:multiLevelType w:val="hybridMultilevel"/>
    <w:tmpl w:val="C4A0A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8A03DF"/>
    <w:multiLevelType w:val="multilevel"/>
    <w:tmpl w:val="458A03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70D3F"/>
    <w:multiLevelType w:val="hybridMultilevel"/>
    <w:tmpl w:val="764A5A54"/>
    <w:lvl w:ilvl="0" w:tplc="48FA0A74">
      <w:start w:val="5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 w15:restartNumberingAfterBreak="0">
    <w:nsid w:val="4C521A5D"/>
    <w:multiLevelType w:val="hybridMultilevel"/>
    <w:tmpl w:val="9C5A9FF4"/>
    <w:lvl w:ilvl="0" w:tplc="322E94E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4D2D0592"/>
    <w:multiLevelType w:val="hybridMultilevel"/>
    <w:tmpl w:val="ACA4C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E36E4"/>
    <w:multiLevelType w:val="hybridMultilevel"/>
    <w:tmpl w:val="23609CB0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5" w15:restartNumberingAfterBreak="0">
    <w:nsid w:val="4E6B12F4"/>
    <w:multiLevelType w:val="multilevel"/>
    <w:tmpl w:val="4E6B1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740B7"/>
    <w:multiLevelType w:val="hybridMultilevel"/>
    <w:tmpl w:val="3288D484"/>
    <w:lvl w:ilvl="0" w:tplc="551EDEFE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7" w15:restartNumberingAfterBreak="0">
    <w:nsid w:val="5263699E"/>
    <w:multiLevelType w:val="hybridMultilevel"/>
    <w:tmpl w:val="572EFE2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8" w15:restartNumberingAfterBreak="0">
    <w:nsid w:val="5D7C1C30"/>
    <w:multiLevelType w:val="hybridMultilevel"/>
    <w:tmpl w:val="49C2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17923"/>
    <w:multiLevelType w:val="hybridMultilevel"/>
    <w:tmpl w:val="FF7E201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0" w15:restartNumberingAfterBreak="0">
    <w:nsid w:val="610F5092"/>
    <w:multiLevelType w:val="hybridMultilevel"/>
    <w:tmpl w:val="55C4A15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1" w15:restartNumberingAfterBreak="0">
    <w:nsid w:val="634E6F9F"/>
    <w:multiLevelType w:val="hybridMultilevel"/>
    <w:tmpl w:val="F3BC0E4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3DA7E90"/>
    <w:multiLevelType w:val="hybridMultilevel"/>
    <w:tmpl w:val="566E2F2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3" w15:restartNumberingAfterBreak="0">
    <w:nsid w:val="66E77BB4"/>
    <w:multiLevelType w:val="hybridMultilevel"/>
    <w:tmpl w:val="0D60671E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4" w15:restartNumberingAfterBreak="0">
    <w:nsid w:val="6AEB1900"/>
    <w:multiLevelType w:val="multilevel"/>
    <w:tmpl w:val="818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01DC2"/>
    <w:multiLevelType w:val="hybridMultilevel"/>
    <w:tmpl w:val="C8142A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6" w15:restartNumberingAfterBreak="0">
    <w:nsid w:val="6DEE0E44"/>
    <w:multiLevelType w:val="hybridMultilevel"/>
    <w:tmpl w:val="EA7E7E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F3A07"/>
    <w:multiLevelType w:val="hybridMultilevel"/>
    <w:tmpl w:val="A9828C4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8" w15:restartNumberingAfterBreak="0">
    <w:nsid w:val="74C91334"/>
    <w:multiLevelType w:val="hybridMultilevel"/>
    <w:tmpl w:val="F08CEB16"/>
    <w:lvl w:ilvl="0" w:tplc="30D8459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6A2B02">
      <w:start w:val="1"/>
      <w:numFmt w:val="bullet"/>
      <w:lvlText w:val="•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3C3BD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82650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402BC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104DC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C36A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A6B26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0AA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1E0B86"/>
    <w:multiLevelType w:val="multilevel"/>
    <w:tmpl w:val="84D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41768"/>
    <w:multiLevelType w:val="hybridMultilevel"/>
    <w:tmpl w:val="FE7EABDC"/>
    <w:lvl w:ilvl="0" w:tplc="DB3E9382">
      <w:start w:val="1"/>
      <w:numFmt w:val="bullet"/>
      <w:lvlText w:val="•"/>
      <w:lvlJc w:val="left"/>
      <w:pPr>
        <w:ind w:left="122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1" w15:restartNumberingAfterBreak="0">
    <w:nsid w:val="7CAF28C5"/>
    <w:multiLevelType w:val="hybridMultilevel"/>
    <w:tmpl w:val="B6185C4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920717550">
    <w:abstractNumId w:val="48"/>
  </w:num>
  <w:num w:numId="2" w16cid:durableId="771902465">
    <w:abstractNumId w:val="8"/>
  </w:num>
  <w:num w:numId="3" w16cid:durableId="1136534586">
    <w:abstractNumId w:val="4"/>
  </w:num>
  <w:num w:numId="4" w16cid:durableId="992372475">
    <w:abstractNumId w:val="39"/>
  </w:num>
  <w:num w:numId="5" w16cid:durableId="1737850634">
    <w:abstractNumId w:val="31"/>
  </w:num>
  <w:num w:numId="6" w16cid:durableId="1155991525">
    <w:abstractNumId w:val="1"/>
  </w:num>
  <w:num w:numId="7" w16cid:durableId="1982150168">
    <w:abstractNumId w:val="17"/>
  </w:num>
  <w:num w:numId="8" w16cid:durableId="1069159668">
    <w:abstractNumId w:val="26"/>
  </w:num>
  <w:num w:numId="9" w16cid:durableId="1473714178">
    <w:abstractNumId w:val="41"/>
  </w:num>
  <w:num w:numId="10" w16cid:durableId="65543449">
    <w:abstractNumId w:val="3"/>
  </w:num>
  <w:num w:numId="11" w16cid:durableId="237441860">
    <w:abstractNumId w:val="33"/>
  </w:num>
  <w:num w:numId="12" w16cid:durableId="467938936">
    <w:abstractNumId w:val="46"/>
  </w:num>
  <w:num w:numId="13" w16cid:durableId="745420394">
    <w:abstractNumId w:val="28"/>
  </w:num>
  <w:num w:numId="14" w16cid:durableId="538780116">
    <w:abstractNumId w:val="6"/>
  </w:num>
  <w:num w:numId="15" w16cid:durableId="1173572501">
    <w:abstractNumId w:val="20"/>
  </w:num>
  <w:num w:numId="16" w16cid:durableId="71854031">
    <w:abstractNumId w:val="29"/>
  </w:num>
  <w:num w:numId="17" w16cid:durableId="73667783">
    <w:abstractNumId w:val="27"/>
  </w:num>
  <w:num w:numId="18" w16cid:durableId="1217008885">
    <w:abstractNumId w:val="13"/>
  </w:num>
  <w:num w:numId="19" w16cid:durableId="454375318">
    <w:abstractNumId w:val="9"/>
  </w:num>
  <w:num w:numId="20" w16cid:durableId="279843343">
    <w:abstractNumId w:val="11"/>
  </w:num>
  <w:num w:numId="21" w16cid:durableId="1014384180">
    <w:abstractNumId w:val="10"/>
  </w:num>
  <w:num w:numId="22" w16cid:durableId="1611160401">
    <w:abstractNumId w:val="50"/>
  </w:num>
  <w:num w:numId="23" w16cid:durableId="1632130035">
    <w:abstractNumId w:val="44"/>
  </w:num>
  <w:num w:numId="24" w16cid:durableId="2138334746">
    <w:abstractNumId w:val="24"/>
  </w:num>
  <w:num w:numId="25" w16cid:durableId="1652827445">
    <w:abstractNumId w:val="32"/>
  </w:num>
  <w:num w:numId="26" w16cid:durableId="984970450">
    <w:abstractNumId w:val="19"/>
  </w:num>
  <w:num w:numId="27" w16cid:durableId="26377753">
    <w:abstractNumId w:val="5"/>
  </w:num>
  <w:num w:numId="28" w16cid:durableId="1514106666">
    <w:abstractNumId w:val="45"/>
  </w:num>
  <w:num w:numId="29" w16cid:durableId="276836168">
    <w:abstractNumId w:val="7"/>
  </w:num>
  <w:num w:numId="30" w16cid:durableId="251623530">
    <w:abstractNumId w:val="38"/>
  </w:num>
  <w:num w:numId="31" w16cid:durableId="676153268">
    <w:abstractNumId w:val="0"/>
  </w:num>
  <w:num w:numId="32" w16cid:durableId="746465403">
    <w:abstractNumId w:val="23"/>
  </w:num>
  <w:num w:numId="33" w16cid:durableId="2081975647">
    <w:abstractNumId w:val="16"/>
  </w:num>
  <w:num w:numId="34" w16cid:durableId="85737719">
    <w:abstractNumId w:val="49"/>
  </w:num>
  <w:num w:numId="35" w16cid:durableId="1211839121">
    <w:abstractNumId w:val="21"/>
  </w:num>
  <w:num w:numId="36" w16cid:durableId="1222903218">
    <w:abstractNumId w:val="22"/>
  </w:num>
  <w:num w:numId="37" w16cid:durableId="7408314">
    <w:abstractNumId w:val="36"/>
  </w:num>
  <w:num w:numId="38" w16cid:durableId="287518663">
    <w:abstractNumId w:val="15"/>
  </w:num>
  <w:num w:numId="39" w16cid:durableId="1241982608">
    <w:abstractNumId w:val="18"/>
  </w:num>
  <w:num w:numId="40" w16cid:durableId="2141800347">
    <w:abstractNumId w:val="34"/>
  </w:num>
  <w:num w:numId="41" w16cid:durableId="1266839327">
    <w:abstractNumId w:val="37"/>
  </w:num>
  <w:num w:numId="42" w16cid:durableId="1812674025">
    <w:abstractNumId w:val="40"/>
  </w:num>
  <w:num w:numId="43" w16cid:durableId="738407940">
    <w:abstractNumId w:val="42"/>
  </w:num>
  <w:num w:numId="44" w16cid:durableId="893126979">
    <w:abstractNumId w:val="47"/>
  </w:num>
  <w:num w:numId="45" w16cid:durableId="44106911">
    <w:abstractNumId w:val="51"/>
  </w:num>
  <w:num w:numId="46" w16cid:durableId="948010256">
    <w:abstractNumId w:val="12"/>
  </w:num>
  <w:num w:numId="47" w16cid:durableId="410742580">
    <w:abstractNumId w:val="2"/>
  </w:num>
  <w:num w:numId="48" w16cid:durableId="1362432594">
    <w:abstractNumId w:val="30"/>
  </w:num>
  <w:num w:numId="49" w16cid:durableId="1461265993">
    <w:abstractNumId w:val="35"/>
  </w:num>
  <w:num w:numId="50" w16cid:durableId="1468007412">
    <w:abstractNumId w:val="25"/>
  </w:num>
  <w:num w:numId="51" w16cid:durableId="958028391">
    <w:abstractNumId w:val="43"/>
  </w:num>
  <w:num w:numId="52" w16cid:durableId="274678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2D"/>
    <w:rsid w:val="000200C3"/>
    <w:rsid w:val="00032B56"/>
    <w:rsid w:val="0004185D"/>
    <w:rsid w:val="0006750B"/>
    <w:rsid w:val="00074769"/>
    <w:rsid w:val="000A03D3"/>
    <w:rsid w:val="000A2594"/>
    <w:rsid w:val="000C37E8"/>
    <w:rsid w:val="000F62E4"/>
    <w:rsid w:val="001021BA"/>
    <w:rsid w:val="00113751"/>
    <w:rsid w:val="00117960"/>
    <w:rsid w:val="00130FDE"/>
    <w:rsid w:val="00150CB5"/>
    <w:rsid w:val="001829BE"/>
    <w:rsid w:val="00275EAA"/>
    <w:rsid w:val="00292893"/>
    <w:rsid w:val="00347DC3"/>
    <w:rsid w:val="0035793B"/>
    <w:rsid w:val="00405FCE"/>
    <w:rsid w:val="004132A1"/>
    <w:rsid w:val="00434249"/>
    <w:rsid w:val="004414EB"/>
    <w:rsid w:val="0046053E"/>
    <w:rsid w:val="0046172E"/>
    <w:rsid w:val="004B132D"/>
    <w:rsid w:val="004C71FE"/>
    <w:rsid w:val="004D3BE6"/>
    <w:rsid w:val="004F6EB3"/>
    <w:rsid w:val="0050268D"/>
    <w:rsid w:val="005315B2"/>
    <w:rsid w:val="00590578"/>
    <w:rsid w:val="00592504"/>
    <w:rsid w:val="005D1A90"/>
    <w:rsid w:val="005E71A5"/>
    <w:rsid w:val="005F0C1C"/>
    <w:rsid w:val="00614B2D"/>
    <w:rsid w:val="0062412D"/>
    <w:rsid w:val="00635A29"/>
    <w:rsid w:val="0067178E"/>
    <w:rsid w:val="00691D77"/>
    <w:rsid w:val="006925F2"/>
    <w:rsid w:val="006A182A"/>
    <w:rsid w:val="006D3563"/>
    <w:rsid w:val="006E3DD1"/>
    <w:rsid w:val="007124C7"/>
    <w:rsid w:val="00721D96"/>
    <w:rsid w:val="0074778B"/>
    <w:rsid w:val="007702D6"/>
    <w:rsid w:val="00770F26"/>
    <w:rsid w:val="007746DB"/>
    <w:rsid w:val="00781B31"/>
    <w:rsid w:val="007B35A5"/>
    <w:rsid w:val="007E12A8"/>
    <w:rsid w:val="007E4B79"/>
    <w:rsid w:val="00805A6A"/>
    <w:rsid w:val="008205A3"/>
    <w:rsid w:val="00863D8C"/>
    <w:rsid w:val="00873E93"/>
    <w:rsid w:val="0087786D"/>
    <w:rsid w:val="00895DF0"/>
    <w:rsid w:val="008A7563"/>
    <w:rsid w:val="008B1A39"/>
    <w:rsid w:val="008D5CF2"/>
    <w:rsid w:val="00911EF5"/>
    <w:rsid w:val="00917947"/>
    <w:rsid w:val="009377DE"/>
    <w:rsid w:val="00946EC4"/>
    <w:rsid w:val="009539E4"/>
    <w:rsid w:val="009B1550"/>
    <w:rsid w:val="009E000C"/>
    <w:rsid w:val="00A24291"/>
    <w:rsid w:val="00A6434B"/>
    <w:rsid w:val="00A67D01"/>
    <w:rsid w:val="00A77FA0"/>
    <w:rsid w:val="00A86DC5"/>
    <w:rsid w:val="00AD0283"/>
    <w:rsid w:val="00AF197D"/>
    <w:rsid w:val="00B42771"/>
    <w:rsid w:val="00B548C2"/>
    <w:rsid w:val="00B5702B"/>
    <w:rsid w:val="00B71224"/>
    <w:rsid w:val="00B805F7"/>
    <w:rsid w:val="00B94F49"/>
    <w:rsid w:val="00BE4007"/>
    <w:rsid w:val="00BE7AF6"/>
    <w:rsid w:val="00C65693"/>
    <w:rsid w:val="00CB6169"/>
    <w:rsid w:val="00D658F3"/>
    <w:rsid w:val="00D75906"/>
    <w:rsid w:val="00D82766"/>
    <w:rsid w:val="00DB7245"/>
    <w:rsid w:val="00DC69DB"/>
    <w:rsid w:val="00DF2916"/>
    <w:rsid w:val="00DF5D85"/>
    <w:rsid w:val="00E05EBE"/>
    <w:rsid w:val="00E905FA"/>
    <w:rsid w:val="00EA44BF"/>
    <w:rsid w:val="00EB544A"/>
    <w:rsid w:val="00ED5AFF"/>
    <w:rsid w:val="00ED7BD0"/>
    <w:rsid w:val="00EF64DF"/>
    <w:rsid w:val="00F26693"/>
    <w:rsid w:val="00F26802"/>
    <w:rsid w:val="00F33892"/>
    <w:rsid w:val="00F37A0C"/>
    <w:rsid w:val="00F40497"/>
    <w:rsid w:val="00F47D37"/>
    <w:rsid w:val="00F77205"/>
    <w:rsid w:val="00F95C76"/>
    <w:rsid w:val="00FC44B3"/>
    <w:rsid w:val="00FD0C2D"/>
    <w:rsid w:val="00FE5CB2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514"/>
  <w15:docId w15:val="{8AFCD701-7114-4590-9BE3-3C036E1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6" w:line="252" w:lineRule="auto"/>
      <w:ind w:left="515" w:right="18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746DB"/>
    <w:pPr>
      <w:keepNext/>
      <w:keepLines/>
      <w:spacing w:before="360" w:after="80" w:line="259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4B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9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46D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746DB"/>
    <w:pPr>
      <w:spacing w:after="100" w:line="259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746DB"/>
    <w:pPr>
      <w:spacing w:before="240" w:after="0"/>
      <w:outlineLvl w:val="9"/>
    </w:pPr>
    <w:rPr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4C71FE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4C71FE"/>
    <w:rPr>
      <w:rFonts w:cs="Times New Roman"/>
    </w:rPr>
  </w:style>
  <w:style w:type="character" w:styleId="a9">
    <w:name w:val="FollowedHyperlink"/>
    <w:basedOn w:val="a0"/>
    <w:uiPriority w:val="99"/>
    <w:semiHidden/>
    <w:unhideWhenUsed/>
    <w:rsid w:val="0035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neironnye-set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245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abr.com/ru/articles/861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algoritmy-obucheniya-nejronnoj-set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Darya</dc:creator>
  <cp:keywords/>
  <cp:lastModifiedBy>Home</cp:lastModifiedBy>
  <cp:revision>24</cp:revision>
  <dcterms:created xsi:type="dcterms:W3CDTF">2025-03-03T12:42:00Z</dcterms:created>
  <dcterms:modified xsi:type="dcterms:W3CDTF">2025-03-07T09:30:00Z</dcterms:modified>
</cp:coreProperties>
</file>