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4B6" w:rsidRDefault="008314B6" w:rsidP="006A4E4C">
      <w:pPr>
        <w:jc w:val="center"/>
        <w:rPr>
          <w:sz w:val="52"/>
          <w:szCs w:val="52"/>
        </w:rPr>
      </w:pPr>
    </w:p>
    <w:p w:rsidR="004409E6" w:rsidRDefault="004409E6" w:rsidP="006A4E4C">
      <w:pPr>
        <w:jc w:val="center"/>
        <w:rPr>
          <w:sz w:val="52"/>
          <w:szCs w:val="52"/>
        </w:rPr>
      </w:pPr>
      <w:r w:rsidRPr="004409E6">
        <w:rPr>
          <w:sz w:val="52"/>
          <w:szCs w:val="52"/>
        </w:rPr>
        <w:t>Operational Concept Description (OCD)</w:t>
      </w:r>
    </w:p>
    <w:p w:rsidR="004409E6" w:rsidRDefault="004409E6" w:rsidP="006A4E4C">
      <w:pPr>
        <w:jc w:val="center"/>
        <w:rPr>
          <w:sz w:val="52"/>
          <w:szCs w:val="52"/>
        </w:rPr>
      </w:pPr>
    </w:p>
    <w:p w:rsidR="008314B6" w:rsidRDefault="008314B6" w:rsidP="006A4E4C">
      <w:pPr>
        <w:jc w:val="center"/>
        <w:rPr>
          <w:sz w:val="52"/>
          <w:szCs w:val="52"/>
        </w:rPr>
      </w:pPr>
    </w:p>
    <w:p w:rsidR="008314B6" w:rsidRDefault="008314B6" w:rsidP="006A4E4C">
      <w:pPr>
        <w:jc w:val="center"/>
        <w:rPr>
          <w:sz w:val="52"/>
          <w:szCs w:val="52"/>
        </w:rPr>
      </w:pPr>
    </w:p>
    <w:p w:rsidR="004409E6" w:rsidRDefault="004409E6" w:rsidP="006A4E4C">
      <w:pPr>
        <w:jc w:val="center"/>
        <w:rPr>
          <w:sz w:val="52"/>
          <w:szCs w:val="52"/>
        </w:rPr>
      </w:pPr>
      <w:r>
        <w:rPr>
          <w:sz w:val="52"/>
          <w:szCs w:val="52"/>
        </w:rPr>
        <w:t>Pediatric Trauma Society</w:t>
      </w:r>
    </w:p>
    <w:p w:rsidR="004409E6" w:rsidRDefault="004409E6" w:rsidP="006A4E4C">
      <w:pPr>
        <w:jc w:val="center"/>
        <w:rPr>
          <w:sz w:val="52"/>
          <w:szCs w:val="52"/>
        </w:rPr>
      </w:pPr>
      <w:r>
        <w:rPr>
          <w:sz w:val="52"/>
          <w:szCs w:val="52"/>
        </w:rPr>
        <w:t>Research Investigator Databank</w:t>
      </w:r>
    </w:p>
    <w:p w:rsidR="004409E6" w:rsidRDefault="004409E6" w:rsidP="006A4E4C">
      <w:pPr>
        <w:jc w:val="center"/>
        <w:rPr>
          <w:sz w:val="52"/>
          <w:szCs w:val="52"/>
        </w:rPr>
      </w:pPr>
    </w:p>
    <w:p w:rsidR="008314B6" w:rsidRDefault="008314B6" w:rsidP="006A4E4C">
      <w:pPr>
        <w:jc w:val="center"/>
        <w:rPr>
          <w:sz w:val="52"/>
          <w:szCs w:val="52"/>
        </w:rPr>
      </w:pPr>
    </w:p>
    <w:p w:rsidR="004409E6" w:rsidRDefault="004409E6" w:rsidP="006A4E4C">
      <w:pPr>
        <w:jc w:val="center"/>
        <w:rPr>
          <w:sz w:val="40"/>
          <w:szCs w:val="40"/>
        </w:rPr>
      </w:pPr>
      <w:r w:rsidRPr="004409E6">
        <w:rPr>
          <w:sz w:val="40"/>
          <w:szCs w:val="40"/>
        </w:rPr>
        <w:t>Team 1</w:t>
      </w:r>
    </w:p>
    <w:p w:rsidR="008314B6" w:rsidRPr="004409E6" w:rsidRDefault="008314B6" w:rsidP="006A4E4C">
      <w:pPr>
        <w:jc w:val="center"/>
        <w:rPr>
          <w:sz w:val="40"/>
          <w:szCs w:val="40"/>
        </w:rPr>
      </w:pPr>
    </w:p>
    <w:p w:rsidR="004409E6" w:rsidRPr="004409E6" w:rsidRDefault="004409E6" w:rsidP="006A4E4C">
      <w:pPr>
        <w:jc w:val="center"/>
        <w:rPr>
          <w:sz w:val="28"/>
          <w:szCs w:val="28"/>
        </w:rPr>
      </w:pPr>
      <w:proofErr w:type="spellStart"/>
      <w:r w:rsidRPr="004409E6">
        <w:rPr>
          <w:sz w:val="28"/>
          <w:szCs w:val="28"/>
        </w:rPr>
        <w:t>Kenda</w:t>
      </w:r>
      <w:proofErr w:type="spellEnd"/>
      <w:r w:rsidRPr="004409E6">
        <w:rPr>
          <w:sz w:val="28"/>
          <w:szCs w:val="28"/>
        </w:rPr>
        <w:t xml:space="preserve"> Albertson, Independent</w:t>
      </w:r>
      <w:r w:rsidRPr="004409E6">
        <w:rPr>
          <w:b/>
          <w:bCs/>
          <w:sz w:val="28"/>
          <w:szCs w:val="28"/>
        </w:rPr>
        <w:t xml:space="preserve"> </w:t>
      </w:r>
      <w:r w:rsidRPr="004409E6">
        <w:rPr>
          <w:sz w:val="28"/>
          <w:szCs w:val="28"/>
        </w:rPr>
        <w:t>Verification &amp; Validation</w:t>
      </w:r>
    </w:p>
    <w:p w:rsidR="004409E6" w:rsidRPr="004409E6" w:rsidRDefault="004409E6" w:rsidP="006A4E4C">
      <w:pPr>
        <w:jc w:val="center"/>
        <w:rPr>
          <w:sz w:val="28"/>
          <w:szCs w:val="28"/>
        </w:rPr>
      </w:pPr>
      <w:proofErr w:type="spellStart"/>
      <w:r>
        <w:rPr>
          <w:sz w:val="28"/>
          <w:szCs w:val="28"/>
        </w:rPr>
        <w:t>Mehrdad</w:t>
      </w:r>
      <w:proofErr w:type="spellEnd"/>
      <w:r>
        <w:rPr>
          <w:sz w:val="28"/>
          <w:szCs w:val="28"/>
        </w:rPr>
        <w:t xml:space="preserve"> </w:t>
      </w:r>
      <w:proofErr w:type="spellStart"/>
      <w:r>
        <w:rPr>
          <w:sz w:val="28"/>
          <w:szCs w:val="28"/>
        </w:rPr>
        <w:t>Mahdavi</w:t>
      </w:r>
      <w:proofErr w:type="spellEnd"/>
      <w:r>
        <w:rPr>
          <w:sz w:val="28"/>
          <w:szCs w:val="28"/>
        </w:rPr>
        <w:t xml:space="preserve"> </w:t>
      </w:r>
      <w:proofErr w:type="spellStart"/>
      <w:r>
        <w:rPr>
          <w:sz w:val="28"/>
          <w:szCs w:val="28"/>
        </w:rPr>
        <w:t>Boroujerdi</w:t>
      </w:r>
      <w:proofErr w:type="spellEnd"/>
      <w:r>
        <w:rPr>
          <w:sz w:val="28"/>
          <w:szCs w:val="28"/>
        </w:rPr>
        <w:t>, Feasibility Analyst and Project Manager</w:t>
      </w:r>
    </w:p>
    <w:p w:rsidR="004409E6" w:rsidRPr="004409E6" w:rsidRDefault="004409E6" w:rsidP="006A4E4C">
      <w:pPr>
        <w:jc w:val="center"/>
        <w:rPr>
          <w:sz w:val="28"/>
          <w:szCs w:val="28"/>
        </w:rPr>
      </w:pPr>
      <w:r>
        <w:rPr>
          <w:sz w:val="28"/>
          <w:szCs w:val="28"/>
        </w:rPr>
        <w:t xml:space="preserve">Georges </w:t>
      </w:r>
      <w:proofErr w:type="spellStart"/>
      <w:r>
        <w:rPr>
          <w:sz w:val="28"/>
          <w:szCs w:val="28"/>
        </w:rPr>
        <w:t>Hatem</w:t>
      </w:r>
      <w:proofErr w:type="spellEnd"/>
      <w:r>
        <w:rPr>
          <w:sz w:val="28"/>
          <w:szCs w:val="28"/>
        </w:rPr>
        <w:t>, Life C</w:t>
      </w:r>
      <w:r w:rsidRPr="004409E6">
        <w:rPr>
          <w:sz w:val="28"/>
          <w:szCs w:val="28"/>
        </w:rPr>
        <w:t>ycle Planner and Project Manager</w:t>
      </w:r>
    </w:p>
    <w:p w:rsidR="004409E6" w:rsidRDefault="004409E6" w:rsidP="006A4E4C">
      <w:pPr>
        <w:jc w:val="center"/>
        <w:rPr>
          <w:sz w:val="28"/>
          <w:szCs w:val="28"/>
        </w:rPr>
      </w:pPr>
      <w:r w:rsidRPr="004409E6">
        <w:rPr>
          <w:sz w:val="28"/>
          <w:szCs w:val="28"/>
        </w:rPr>
        <w:t>Nicholas McCall, Operational Concept Engineer</w:t>
      </w:r>
    </w:p>
    <w:p w:rsidR="00066924" w:rsidRDefault="004409E6" w:rsidP="006A4E4C">
      <w:pPr>
        <w:jc w:val="center"/>
        <w:rPr>
          <w:sz w:val="28"/>
          <w:szCs w:val="28"/>
        </w:rPr>
      </w:pPr>
      <w:proofErr w:type="spellStart"/>
      <w:r>
        <w:rPr>
          <w:sz w:val="28"/>
          <w:szCs w:val="28"/>
        </w:rPr>
        <w:t>Junjian</w:t>
      </w:r>
      <w:proofErr w:type="spellEnd"/>
      <w:r>
        <w:rPr>
          <w:sz w:val="28"/>
          <w:szCs w:val="28"/>
        </w:rPr>
        <w:t xml:space="preserve"> Wang, </w:t>
      </w:r>
      <w:proofErr w:type="spellStart"/>
      <w:r w:rsidR="00DB0FE7">
        <w:rPr>
          <w:sz w:val="28"/>
          <w:szCs w:val="28"/>
        </w:rPr>
        <w:t>Prototyper</w:t>
      </w:r>
      <w:proofErr w:type="spellEnd"/>
      <w:r w:rsidR="00DB0FE7">
        <w:rPr>
          <w:sz w:val="28"/>
          <w:szCs w:val="28"/>
        </w:rPr>
        <w:t xml:space="preserve"> and </w:t>
      </w:r>
      <w:r>
        <w:rPr>
          <w:sz w:val="28"/>
          <w:szCs w:val="28"/>
        </w:rPr>
        <w:t>System Architect</w:t>
      </w:r>
    </w:p>
    <w:p w:rsidR="00E6586B" w:rsidRDefault="00E6586B" w:rsidP="006A4E4C">
      <w:pPr>
        <w:jc w:val="center"/>
        <w:rPr>
          <w:sz w:val="28"/>
          <w:szCs w:val="28"/>
        </w:rPr>
      </w:pPr>
    </w:p>
    <w:p w:rsidR="00066924" w:rsidRPr="00AA7C79" w:rsidRDefault="00066924" w:rsidP="00AA7C79">
      <w:pPr>
        <w:pStyle w:val="Heading1"/>
      </w:pPr>
      <w:bookmarkStart w:id="0" w:name="_Toc342330776"/>
      <w:r w:rsidRPr="00AA7C79">
        <w:lastRenderedPageBreak/>
        <w:t>Version History</w:t>
      </w:r>
      <w:bookmarkEnd w:id="0"/>
    </w:p>
    <w:tbl>
      <w:tblPr>
        <w:tblStyle w:val="TableGrid"/>
        <w:tblW w:w="0" w:type="auto"/>
        <w:tblLook w:val="04A0"/>
      </w:tblPr>
      <w:tblGrid>
        <w:gridCol w:w="1188"/>
        <w:gridCol w:w="990"/>
        <w:gridCol w:w="1080"/>
        <w:gridCol w:w="3150"/>
        <w:gridCol w:w="3168"/>
      </w:tblGrid>
      <w:tr w:rsidR="00066924" w:rsidRPr="00066924" w:rsidTr="006109E5">
        <w:tc>
          <w:tcPr>
            <w:tcW w:w="1188" w:type="dxa"/>
            <w:tcBorders>
              <w:top w:val="single" w:sz="24" w:space="0" w:color="auto"/>
              <w:left w:val="nil"/>
              <w:bottom w:val="single" w:sz="12" w:space="0" w:color="auto"/>
              <w:right w:val="nil"/>
            </w:tcBorders>
          </w:tcPr>
          <w:p w:rsidR="00066924" w:rsidRPr="00066924" w:rsidRDefault="00066924" w:rsidP="000E597D">
            <w:pPr>
              <w:jc w:val="both"/>
              <w:rPr>
                <w:b/>
              </w:rPr>
            </w:pPr>
            <w:r>
              <w:rPr>
                <w:b/>
              </w:rPr>
              <w:t>Date</w:t>
            </w:r>
          </w:p>
        </w:tc>
        <w:tc>
          <w:tcPr>
            <w:tcW w:w="990" w:type="dxa"/>
            <w:tcBorders>
              <w:top w:val="single" w:sz="24" w:space="0" w:color="auto"/>
              <w:left w:val="nil"/>
              <w:bottom w:val="single" w:sz="12" w:space="0" w:color="auto"/>
              <w:right w:val="nil"/>
            </w:tcBorders>
          </w:tcPr>
          <w:p w:rsidR="00066924" w:rsidRPr="00066924" w:rsidRDefault="00066924" w:rsidP="000E597D">
            <w:pPr>
              <w:jc w:val="both"/>
              <w:rPr>
                <w:b/>
              </w:rPr>
            </w:pPr>
            <w:r>
              <w:rPr>
                <w:b/>
              </w:rPr>
              <w:t>Author</w:t>
            </w:r>
          </w:p>
        </w:tc>
        <w:tc>
          <w:tcPr>
            <w:tcW w:w="1080" w:type="dxa"/>
            <w:tcBorders>
              <w:top w:val="single" w:sz="24" w:space="0" w:color="auto"/>
              <w:left w:val="nil"/>
              <w:bottom w:val="single" w:sz="12" w:space="0" w:color="auto"/>
              <w:right w:val="nil"/>
            </w:tcBorders>
          </w:tcPr>
          <w:p w:rsidR="00066924" w:rsidRPr="00066924" w:rsidRDefault="00066924" w:rsidP="000E597D">
            <w:pPr>
              <w:jc w:val="both"/>
              <w:rPr>
                <w:b/>
              </w:rPr>
            </w:pPr>
            <w:r>
              <w:rPr>
                <w:b/>
              </w:rPr>
              <w:t>Version</w:t>
            </w:r>
          </w:p>
        </w:tc>
        <w:tc>
          <w:tcPr>
            <w:tcW w:w="3150" w:type="dxa"/>
            <w:tcBorders>
              <w:top w:val="single" w:sz="24" w:space="0" w:color="auto"/>
              <w:left w:val="nil"/>
              <w:bottom w:val="single" w:sz="12" w:space="0" w:color="auto"/>
              <w:right w:val="nil"/>
            </w:tcBorders>
          </w:tcPr>
          <w:p w:rsidR="00066924" w:rsidRPr="00066924" w:rsidRDefault="00066924" w:rsidP="000E597D">
            <w:pPr>
              <w:jc w:val="both"/>
              <w:rPr>
                <w:b/>
              </w:rPr>
            </w:pPr>
            <w:r>
              <w:rPr>
                <w:b/>
              </w:rPr>
              <w:t>Changes Made</w:t>
            </w:r>
          </w:p>
        </w:tc>
        <w:tc>
          <w:tcPr>
            <w:tcW w:w="3168" w:type="dxa"/>
            <w:tcBorders>
              <w:top w:val="single" w:sz="24" w:space="0" w:color="auto"/>
              <w:left w:val="nil"/>
              <w:bottom w:val="single" w:sz="12" w:space="0" w:color="auto"/>
              <w:right w:val="nil"/>
            </w:tcBorders>
          </w:tcPr>
          <w:p w:rsidR="00066924" w:rsidRPr="00066924" w:rsidRDefault="00066924" w:rsidP="000E597D">
            <w:pPr>
              <w:jc w:val="both"/>
              <w:rPr>
                <w:b/>
              </w:rPr>
            </w:pPr>
            <w:r>
              <w:rPr>
                <w:b/>
              </w:rPr>
              <w:t>Rationale</w:t>
            </w:r>
          </w:p>
        </w:tc>
      </w:tr>
      <w:tr w:rsidR="00066924" w:rsidRPr="00066924" w:rsidTr="006109E5">
        <w:tc>
          <w:tcPr>
            <w:tcW w:w="1188" w:type="dxa"/>
            <w:tcBorders>
              <w:top w:val="single" w:sz="12" w:space="0" w:color="auto"/>
              <w:left w:val="nil"/>
              <w:bottom w:val="single" w:sz="8" w:space="0" w:color="auto"/>
              <w:right w:val="nil"/>
            </w:tcBorders>
          </w:tcPr>
          <w:p w:rsidR="00066924" w:rsidRPr="00066924" w:rsidRDefault="00066924" w:rsidP="000E597D">
            <w:pPr>
              <w:jc w:val="both"/>
            </w:pPr>
            <w:r>
              <w:t>10/10/12</w:t>
            </w:r>
          </w:p>
        </w:tc>
        <w:tc>
          <w:tcPr>
            <w:tcW w:w="990" w:type="dxa"/>
            <w:tcBorders>
              <w:top w:val="single" w:sz="12" w:space="0" w:color="auto"/>
              <w:left w:val="nil"/>
              <w:bottom w:val="single" w:sz="8" w:space="0" w:color="auto"/>
              <w:right w:val="nil"/>
            </w:tcBorders>
          </w:tcPr>
          <w:p w:rsidR="00066924" w:rsidRPr="00066924" w:rsidRDefault="00066924" w:rsidP="000E597D">
            <w:pPr>
              <w:jc w:val="both"/>
            </w:pPr>
            <w:r>
              <w:t>NM</w:t>
            </w:r>
          </w:p>
        </w:tc>
        <w:tc>
          <w:tcPr>
            <w:tcW w:w="1080" w:type="dxa"/>
            <w:tcBorders>
              <w:top w:val="single" w:sz="12" w:space="0" w:color="auto"/>
              <w:left w:val="nil"/>
              <w:bottom w:val="single" w:sz="8" w:space="0" w:color="auto"/>
              <w:right w:val="nil"/>
            </w:tcBorders>
          </w:tcPr>
          <w:p w:rsidR="00066924" w:rsidRPr="00066924" w:rsidRDefault="00066924" w:rsidP="000E597D">
            <w:pPr>
              <w:jc w:val="both"/>
            </w:pPr>
            <w:r>
              <w:t>1.0</w:t>
            </w:r>
          </w:p>
        </w:tc>
        <w:tc>
          <w:tcPr>
            <w:tcW w:w="3150" w:type="dxa"/>
            <w:tcBorders>
              <w:top w:val="single" w:sz="12" w:space="0" w:color="auto"/>
              <w:left w:val="nil"/>
              <w:bottom w:val="single" w:sz="8" w:space="0" w:color="auto"/>
              <w:right w:val="nil"/>
            </w:tcBorders>
          </w:tcPr>
          <w:p w:rsidR="00066924" w:rsidRPr="00066924" w:rsidRDefault="00066924" w:rsidP="000E597D">
            <w:pPr>
              <w:jc w:val="both"/>
            </w:pPr>
          </w:p>
        </w:tc>
        <w:tc>
          <w:tcPr>
            <w:tcW w:w="3168" w:type="dxa"/>
            <w:tcBorders>
              <w:top w:val="single" w:sz="12" w:space="0" w:color="auto"/>
              <w:left w:val="nil"/>
              <w:bottom w:val="single" w:sz="8" w:space="0" w:color="auto"/>
              <w:right w:val="nil"/>
            </w:tcBorders>
          </w:tcPr>
          <w:p w:rsidR="00066924" w:rsidRPr="00066924" w:rsidRDefault="00066924" w:rsidP="000E597D">
            <w:pPr>
              <w:pStyle w:val="ListParagraph"/>
              <w:numPr>
                <w:ilvl w:val="0"/>
                <w:numId w:val="22"/>
              </w:numPr>
              <w:ind w:left="350"/>
              <w:jc w:val="both"/>
            </w:pPr>
            <w:r>
              <w:t>Initial draft</w:t>
            </w:r>
            <w:r w:rsidR="007F3FB1">
              <w:t>; 1.1, 1.2, 2.1, 2.2, 2.4, 3.1, 3.2, 3.3</w:t>
            </w:r>
          </w:p>
        </w:tc>
      </w:tr>
      <w:tr w:rsidR="004147ED" w:rsidRPr="00066924" w:rsidTr="006109E5">
        <w:tc>
          <w:tcPr>
            <w:tcW w:w="1188" w:type="dxa"/>
            <w:tcBorders>
              <w:top w:val="single" w:sz="8" w:space="0" w:color="auto"/>
              <w:left w:val="nil"/>
              <w:bottom w:val="single" w:sz="8" w:space="0" w:color="auto"/>
              <w:right w:val="nil"/>
            </w:tcBorders>
          </w:tcPr>
          <w:p w:rsidR="004147ED" w:rsidRDefault="00D1776D" w:rsidP="000E597D">
            <w:pPr>
              <w:jc w:val="both"/>
            </w:pPr>
            <w:r>
              <w:t>10/15/12</w:t>
            </w:r>
          </w:p>
        </w:tc>
        <w:tc>
          <w:tcPr>
            <w:tcW w:w="990" w:type="dxa"/>
            <w:tcBorders>
              <w:top w:val="single" w:sz="8" w:space="0" w:color="auto"/>
              <w:left w:val="nil"/>
              <w:bottom w:val="single" w:sz="8" w:space="0" w:color="auto"/>
              <w:right w:val="nil"/>
            </w:tcBorders>
          </w:tcPr>
          <w:p w:rsidR="004147ED" w:rsidRDefault="00D1776D" w:rsidP="000E597D">
            <w:pPr>
              <w:jc w:val="both"/>
            </w:pPr>
            <w:r>
              <w:t>NM</w:t>
            </w:r>
          </w:p>
        </w:tc>
        <w:tc>
          <w:tcPr>
            <w:tcW w:w="1080" w:type="dxa"/>
            <w:tcBorders>
              <w:top w:val="single" w:sz="8" w:space="0" w:color="auto"/>
              <w:left w:val="nil"/>
              <w:bottom w:val="single" w:sz="8" w:space="0" w:color="auto"/>
              <w:right w:val="nil"/>
            </w:tcBorders>
          </w:tcPr>
          <w:p w:rsidR="004147ED" w:rsidRDefault="00D1776D" w:rsidP="000E597D">
            <w:pPr>
              <w:jc w:val="both"/>
            </w:pPr>
            <w:r>
              <w:t>1.1</w:t>
            </w:r>
          </w:p>
        </w:tc>
        <w:tc>
          <w:tcPr>
            <w:tcW w:w="3150" w:type="dxa"/>
            <w:tcBorders>
              <w:top w:val="single" w:sz="8" w:space="0" w:color="auto"/>
              <w:left w:val="nil"/>
              <w:bottom w:val="single" w:sz="8" w:space="0" w:color="auto"/>
              <w:right w:val="nil"/>
            </w:tcBorders>
          </w:tcPr>
          <w:p w:rsidR="004147ED" w:rsidRPr="00D1776D" w:rsidRDefault="00D1776D" w:rsidP="006109E5">
            <w:pPr>
              <w:pStyle w:val="ListParagraph"/>
              <w:numPr>
                <w:ilvl w:val="0"/>
                <w:numId w:val="22"/>
              </w:numPr>
              <w:ind w:left="342"/>
              <w:jc w:val="both"/>
            </w:pPr>
            <w:r>
              <w:t xml:space="preserve">Added 2.3, </w:t>
            </w:r>
            <w:r w:rsidR="006109E5">
              <w:t>remainder of 3</w:t>
            </w:r>
          </w:p>
        </w:tc>
        <w:tc>
          <w:tcPr>
            <w:tcW w:w="3168" w:type="dxa"/>
            <w:tcBorders>
              <w:top w:val="single" w:sz="8" w:space="0" w:color="auto"/>
              <w:left w:val="nil"/>
              <w:bottom w:val="single" w:sz="8" w:space="0" w:color="auto"/>
              <w:right w:val="nil"/>
            </w:tcBorders>
          </w:tcPr>
          <w:p w:rsidR="004147ED" w:rsidRDefault="00C4664D" w:rsidP="000E597D">
            <w:pPr>
              <w:pStyle w:val="ListParagraph"/>
              <w:numPr>
                <w:ilvl w:val="0"/>
                <w:numId w:val="22"/>
              </w:numPr>
              <w:ind w:left="350"/>
              <w:jc w:val="both"/>
            </w:pPr>
            <w:r>
              <w:t>All sections now have a draft</w:t>
            </w:r>
          </w:p>
        </w:tc>
      </w:tr>
      <w:tr w:rsidR="004147ED" w:rsidRPr="00066924" w:rsidTr="008C7708">
        <w:tc>
          <w:tcPr>
            <w:tcW w:w="1188" w:type="dxa"/>
            <w:tcBorders>
              <w:top w:val="single" w:sz="8" w:space="0" w:color="auto"/>
              <w:left w:val="nil"/>
              <w:bottom w:val="single" w:sz="8" w:space="0" w:color="auto"/>
              <w:right w:val="nil"/>
            </w:tcBorders>
          </w:tcPr>
          <w:p w:rsidR="004147ED" w:rsidRDefault="00CB7290" w:rsidP="000E597D">
            <w:pPr>
              <w:jc w:val="both"/>
            </w:pPr>
            <w:r>
              <w:t>10/22/12</w:t>
            </w:r>
          </w:p>
        </w:tc>
        <w:tc>
          <w:tcPr>
            <w:tcW w:w="990" w:type="dxa"/>
            <w:tcBorders>
              <w:top w:val="single" w:sz="8" w:space="0" w:color="auto"/>
              <w:left w:val="nil"/>
              <w:bottom w:val="single" w:sz="8" w:space="0" w:color="auto"/>
              <w:right w:val="nil"/>
            </w:tcBorders>
          </w:tcPr>
          <w:p w:rsidR="004147ED" w:rsidRDefault="002158A7" w:rsidP="000E597D">
            <w:pPr>
              <w:jc w:val="both"/>
            </w:pPr>
            <w:r>
              <w:t>NM</w:t>
            </w:r>
          </w:p>
        </w:tc>
        <w:tc>
          <w:tcPr>
            <w:tcW w:w="1080" w:type="dxa"/>
            <w:tcBorders>
              <w:top w:val="single" w:sz="8" w:space="0" w:color="auto"/>
              <w:left w:val="nil"/>
              <w:bottom w:val="single" w:sz="8" w:space="0" w:color="auto"/>
              <w:right w:val="nil"/>
            </w:tcBorders>
          </w:tcPr>
          <w:p w:rsidR="004147ED" w:rsidRDefault="002158A7" w:rsidP="000E597D">
            <w:pPr>
              <w:jc w:val="both"/>
            </w:pPr>
            <w:r>
              <w:t>1.2</w:t>
            </w:r>
          </w:p>
        </w:tc>
        <w:tc>
          <w:tcPr>
            <w:tcW w:w="3150" w:type="dxa"/>
            <w:tcBorders>
              <w:top w:val="single" w:sz="8" w:space="0" w:color="auto"/>
              <w:left w:val="nil"/>
              <w:bottom w:val="single" w:sz="8" w:space="0" w:color="auto"/>
              <w:right w:val="nil"/>
            </w:tcBorders>
          </w:tcPr>
          <w:p w:rsidR="004147ED" w:rsidRPr="00280C0A" w:rsidRDefault="009F0D12" w:rsidP="00280C0A">
            <w:pPr>
              <w:pStyle w:val="ListParagraph"/>
              <w:numPr>
                <w:ilvl w:val="0"/>
                <w:numId w:val="22"/>
              </w:numPr>
              <w:ind w:left="342"/>
              <w:jc w:val="both"/>
            </w:pPr>
            <w:r>
              <w:t>Revised 2</w:t>
            </w:r>
            <w:r w:rsidR="00CB2EF5">
              <w:t>, 3.1</w:t>
            </w:r>
            <w:r w:rsidR="00E4575B">
              <w:t>, 3.3.2</w:t>
            </w:r>
            <w:r w:rsidR="00985C21">
              <w:t>, added tables of contents</w:t>
            </w:r>
          </w:p>
        </w:tc>
        <w:tc>
          <w:tcPr>
            <w:tcW w:w="3168" w:type="dxa"/>
            <w:tcBorders>
              <w:top w:val="single" w:sz="8" w:space="0" w:color="auto"/>
              <w:left w:val="nil"/>
              <w:bottom w:val="single" w:sz="8" w:space="0" w:color="auto"/>
              <w:right w:val="nil"/>
            </w:tcBorders>
          </w:tcPr>
          <w:p w:rsidR="004147ED" w:rsidRDefault="00CB2EF5" w:rsidP="000E597D">
            <w:pPr>
              <w:pStyle w:val="ListParagraph"/>
              <w:numPr>
                <w:ilvl w:val="0"/>
                <w:numId w:val="22"/>
              </w:numPr>
              <w:ind w:left="350"/>
              <w:jc w:val="both"/>
            </w:pPr>
            <w:r>
              <w:t>General revisions</w:t>
            </w:r>
          </w:p>
        </w:tc>
      </w:tr>
      <w:tr w:rsidR="008C7708" w:rsidRPr="00066924" w:rsidTr="001751B5">
        <w:tc>
          <w:tcPr>
            <w:tcW w:w="1188" w:type="dxa"/>
            <w:tcBorders>
              <w:top w:val="single" w:sz="8" w:space="0" w:color="auto"/>
              <w:left w:val="nil"/>
              <w:bottom w:val="single" w:sz="8" w:space="0" w:color="auto"/>
              <w:right w:val="nil"/>
            </w:tcBorders>
          </w:tcPr>
          <w:p w:rsidR="008C7708" w:rsidRDefault="00266AE7" w:rsidP="002C11B7">
            <w:pPr>
              <w:jc w:val="both"/>
            </w:pPr>
            <w:r>
              <w:t>10/</w:t>
            </w:r>
            <w:r w:rsidR="002C11B7">
              <w:t>30</w:t>
            </w:r>
            <w:r w:rsidR="00EF64FF">
              <w:t>/12</w:t>
            </w:r>
          </w:p>
        </w:tc>
        <w:tc>
          <w:tcPr>
            <w:tcW w:w="990" w:type="dxa"/>
            <w:tcBorders>
              <w:top w:val="single" w:sz="8" w:space="0" w:color="auto"/>
              <w:left w:val="nil"/>
              <w:bottom w:val="single" w:sz="8" w:space="0" w:color="auto"/>
              <w:right w:val="nil"/>
            </w:tcBorders>
          </w:tcPr>
          <w:p w:rsidR="008C7708" w:rsidRDefault="008C7708" w:rsidP="000E597D">
            <w:pPr>
              <w:jc w:val="both"/>
            </w:pPr>
            <w:r>
              <w:t>NM</w:t>
            </w:r>
          </w:p>
        </w:tc>
        <w:tc>
          <w:tcPr>
            <w:tcW w:w="1080" w:type="dxa"/>
            <w:tcBorders>
              <w:top w:val="single" w:sz="8" w:space="0" w:color="auto"/>
              <w:left w:val="nil"/>
              <w:bottom w:val="single" w:sz="8" w:space="0" w:color="auto"/>
              <w:right w:val="nil"/>
            </w:tcBorders>
          </w:tcPr>
          <w:p w:rsidR="008C7708" w:rsidRDefault="008C7708" w:rsidP="000E597D">
            <w:pPr>
              <w:jc w:val="both"/>
            </w:pPr>
            <w:r>
              <w:t>1.</w:t>
            </w:r>
            <w:r w:rsidR="00266AE7">
              <w:t>3</w:t>
            </w:r>
          </w:p>
        </w:tc>
        <w:tc>
          <w:tcPr>
            <w:tcW w:w="3150" w:type="dxa"/>
            <w:tcBorders>
              <w:top w:val="single" w:sz="8" w:space="0" w:color="auto"/>
              <w:left w:val="nil"/>
              <w:bottom w:val="single" w:sz="8" w:space="0" w:color="auto"/>
              <w:right w:val="nil"/>
            </w:tcBorders>
          </w:tcPr>
          <w:p w:rsidR="008C7708" w:rsidRDefault="002D7C88" w:rsidP="00280C0A">
            <w:pPr>
              <w:pStyle w:val="ListParagraph"/>
              <w:numPr>
                <w:ilvl w:val="0"/>
                <w:numId w:val="22"/>
              </w:numPr>
              <w:ind w:left="342"/>
              <w:jc w:val="both"/>
            </w:pPr>
            <w:r>
              <w:t xml:space="preserve">Revised </w:t>
            </w:r>
            <w:r w:rsidR="008C7708">
              <w:t>3.1.3</w:t>
            </w:r>
            <w:r w:rsidR="0008432E">
              <w:t xml:space="preserve">, </w:t>
            </w:r>
            <w:r>
              <w:t xml:space="preserve">3.2, </w:t>
            </w:r>
            <w:r w:rsidR="0008432E">
              <w:t>3.3.1</w:t>
            </w:r>
            <w:r w:rsidR="002C11A0">
              <w:t>, 3.3.2</w:t>
            </w:r>
            <w:r>
              <w:t>,</w:t>
            </w:r>
            <w:r w:rsidR="00266AE7">
              <w:t xml:space="preserve"> 3.4.2,</w:t>
            </w:r>
            <w:r>
              <w:t xml:space="preserve"> other minor rewording</w:t>
            </w:r>
          </w:p>
        </w:tc>
        <w:tc>
          <w:tcPr>
            <w:tcW w:w="3168" w:type="dxa"/>
            <w:tcBorders>
              <w:top w:val="single" w:sz="8" w:space="0" w:color="auto"/>
              <w:left w:val="nil"/>
              <w:bottom w:val="single" w:sz="8" w:space="0" w:color="auto"/>
              <w:right w:val="nil"/>
            </w:tcBorders>
          </w:tcPr>
          <w:p w:rsidR="008C7708" w:rsidRDefault="002D7C88" w:rsidP="000E597D">
            <w:pPr>
              <w:pStyle w:val="ListParagraph"/>
              <w:numPr>
                <w:ilvl w:val="0"/>
                <w:numId w:val="22"/>
              </w:numPr>
              <w:ind w:left="350"/>
              <w:jc w:val="both"/>
            </w:pPr>
            <w:r>
              <w:t>Preparation for ARB</w:t>
            </w:r>
          </w:p>
        </w:tc>
      </w:tr>
      <w:tr w:rsidR="001751B5" w:rsidRPr="00066924" w:rsidTr="00F016EF">
        <w:tc>
          <w:tcPr>
            <w:tcW w:w="1188" w:type="dxa"/>
            <w:tcBorders>
              <w:top w:val="single" w:sz="8" w:space="0" w:color="auto"/>
              <w:left w:val="nil"/>
              <w:bottom w:val="single" w:sz="8" w:space="0" w:color="auto"/>
              <w:right w:val="nil"/>
            </w:tcBorders>
          </w:tcPr>
          <w:p w:rsidR="001751B5" w:rsidRDefault="00064F38" w:rsidP="002C11B7">
            <w:pPr>
              <w:jc w:val="both"/>
            </w:pPr>
            <w:r>
              <w:t>11/5/12</w:t>
            </w:r>
          </w:p>
        </w:tc>
        <w:tc>
          <w:tcPr>
            <w:tcW w:w="990" w:type="dxa"/>
            <w:tcBorders>
              <w:top w:val="single" w:sz="8" w:space="0" w:color="auto"/>
              <w:left w:val="nil"/>
              <w:bottom w:val="single" w:sz="8" w:space="0" w:color="auto"/>
              <w:right w:val="nil"/>
            </w:tcBorders>
          </w:tcPr>
          <w:p w:rsidR="001751B5" w:rsidRDefault="00064F38" w:rsidP="000E597D">
            <w:pPr>
              <w:jc w:val="both"/>
            </w:pPr>
            <w:r>
              <w:t>NM</w:t>
            </w:r>
          </w:p>
        </w:tc>
        <w:tc>
          <w:tcPr>
            <w:tcW w:w="1080" w:type="dxa"/>
            <w:tcBorders>
              <w:top w:val="single" w:sz="8" w:space="0" w:color="auto"/>
              <w:left w:val="nil"/>
              <w:bottom w:val="single" w:sz="8" w:space="0" w:color="auto"/>
              <w:right w:val="nil"/>
            </w:tcBorders>
          </w:tcPr>
          <w:p w:rsidR="001751B5" w:rsidRDefault="00064F38" w:rsidP="000E597D">
            <w:pPr>
              <w:jc w:val="both"/>
            </w:pPr>
            <w:r>
              <w:t>1.4</w:t>
            </w:r>
          </w:p>
        </w:tc>
        <w:tc>
          <w:tcPr>
            <w:tcW w:w="3150" w:type="dxa"/>
            <w:tcBorders>
              <w:top w:val="single" w:sz="8" w:space="0" w:color="auto"/>
              <w:left w:val="nil"/>
              <w:bottom w:val="single" w:sz="8" w:space="0" w:color="auto"/>
              <w:right w:val="nil"/>
            </w:tcBorders>
          </w:tcPr>
          <w:p w:rsidR="001751B5" w:rsidRDefault="00B22FF0" w:rsidP="00280C0A">
            <w:pPr>
              <w:pStyle w:val="ListParagraph"/>
              <w:numPr>
                <w:ilvl w:val="0"/>
                <w:numId w:val="22"/>
              </w:numPr>
              <w:ind w:left="342"/>
              <w:jc w:val="both"/>
            </w:pPr>
            <w:r>
              <w:t xml:space="preserve">Revised </w:t>
            </w:r>
            <w:r w:rsidR="001751B5">
              <w:t>2.1, 2.2</w:t>
            </w:r>
            <w:r w:rsidR="00C07229">
              <w:t>, 3.1.3</w:t>
            </w:r>
            <w:bookmarkStart w:id="1" w:name="_GoBack"/>
            <w:bookmarkEnd w:id="1"/>
            <w:r>
              <w:t>, 3.3</w:t>
            </w:r>
          </w:p>
        </w:tc>
        <w:tc>
          <w:tcPr>
            <w:tcW w:w="3168" w:type="dxa"/>
            <w:tcBorders>
              <w:top w:val="single" w:sz="8" w:space="0" w:color="auto"/>
              <w:left w:val="nil"/>
              <w:bottom w:val="single" w:sz="8" w:space="0" w:color="auto"/>
              <w:right w:val="nil"/>
            </w:tcBorders>
          </w:tcPr>
          <w:p w:rsidR="001751B5" w:rsidRDefault="00B22FF0" w:rsidP="000E597D">
            <w:pPr>
              <w:pStyle w:val="ListParagraph"/>
              <w:numPr>
                <w:ilvl w:val="0"/>
                <w:numId w:val="22"/>
              </w:numPr>
              <w:ind w:left="350"/>
              <w:jc w:val="both"/>
            </w:pPr>
            <w:r>
              <w:t>ARB comments</w:t>
            </w:r>
          </w:p>
        </w:tc>
      </w:tr>
      <w:tr w:rsidR="00F016EF" w:rsidRPr="00066924" w:rsidTr="0097516D">
        <w:tc>
          <w:tcPr>
            <w:tcW w:w="1188" w:type="dxa"/>
            <w:tcBorders>
              <w:top w:val="single" w:sz="8" w:space="0" w:color="auto"/>
              <w:left w:val="nil"/>
              <w:bottom w:val="single" w:sz="8" w:space="0" w:color="auto"/>
              <w:right w:val="nil"/>
            </w:tcBorders>
          </w:tcPr>
          <w:p w:rsidR="00F016EF" w:rsidRDefault="00CD5D07" w:rsidP="002C11B7">
            <w:pPr>
              <w:jc w:val="both"/>
            </w:pPr>
            <w:r>
              <w:t>11/25/12</w:t>
            </w:r>
          </w:p>
        </w:tc>
        <w:tc>
          <w:tcPr>
            <w:tcW w:w="990" w:type="dxa"/>
            <w:tcBorders>
              <w:top w:val="single" w:sz="8" w:space="0" w:color="auto"/>
              <w:left w:val="nil"/>
              <w:bottom w:val="single" w:sz="8" w:space="0" w:color="auto"/>
              <w:right w:val="nil"/>
            </w:tcBorders>
          </w:tcPr>
          <w:p w:rsidR="00F016EF" w:rsidRDefault="00F016EF" w:rsidP="000E597D">
            <w:pPr>
              <w:jc w:val="both"/>
            </w:pPr>
            <w:r>
              <w:t>NM</w:t>
            </w:r>
          </w:p>
        </w:tc>
        <w:tc>
          <w:tcPr>
            <w:tcW w:w="1080" w:type="dxa"/>
            <w:tcBorders>
              <w:top w:val="single" w:sz="8" w:space="0" w:color="auto"/>
              <w:left w:val="nil"/>
              <w:bottom w:val="single" w:sz="8" w:space="0" w:color="auto"/>
              <w:right w:val="nil"/>
            </w:tcBorders>
          </w:tcPr>
          <w:p w:rsidR="00F016EF" w:rsidRDefault="00F016EF" w:rsidP="000E597D">
            <w:pPr>
              <w:jc w:val="both"/>
            </w:pPr>
            <w:r>
              <w:t>2.0</w:t>
            </w:r>
          </w:p>
        </w:tc>
        <w:tc>
          <w:tcPr>
            <w:tcW w:w="3150" w:type="dxa"/>
            <w:tcBorders>
              <w:top w:val="single" w:sz="8" w:space="0" w:color="auto"/>
              <w:left w:val="nil"/>
              <w:bottom w:val="single" w:sz="8" w:space="0" w:color="auto"/>
              <w:right w:val="nil"/>
            </w:tcBorders>
          </w:tcPr>
          <w:p w:rsidR="00F016EF" w:rsidRDefault="00F016EF" w:rsidP="00A04BEC">
            <w:pPr>
              <w:pStyle w:val="ListParagraph"/>
              <w:numPr>
                <w:ilvl w:val="0"/>
                <w:numId w:val="22"/>
              </w:numPr>
              <w:ind w:left="342"/>
              <w:jc w:val="both"/>
            </w:pPr>
            <w:r>
              <w:t>Revised</w:t>
            </w:r>
            <w:r w:rsidR="00A04BEC">
              <w:t xml:space="preserve"> 2.4,</w:t>
            </w:r>
            <w:r>
              <w:t xml:space="preserve"> Figs. </w:t>
            </w:r>
            <w:r w:rsidR="00A04BEC">
              <w:t>2</w:t>
            </w:r>
            <w:r>
              <w:t>-5</w:t>
            </w:r>
            <w:r w:rsidR="00CD5D07">
              <w:t xml:space="preserve">, </w:t>
            </w:r>
            <w:r w:rsidR="004D1C18">
              <w:t xml:space="preserve">Tables </w:t>
            </w:r>
            <w:r w:rsidR="00CD5D07">
              <w:t>3.2.1, 3.2.4</w:t>
            </w:r>
          </w:p>
        </w:tc>
        <w:tc>
          <w:tcPr>
            <w:tcW w:w="3168" w:type="dxa"/>
            <w:tcBorders>
              <w:top w:val="single" w:sz="8" w:space="0" w:color="auto"/>
              <w:left w:val="nil"/>
              <w:bottom w:val="single" w:sz="8" w:space="0" w:color="auto"/>
              <w:right w:val="nil"/>
            </w:tcBorders>
          </w:tcPr>
          <w:p w:rsidR="00F016EF" w:rsidRDefault="00CD5D07" w:rsidP="000E597D">
            <w:pPr>
              <w:pStyle w:val="ListParagraph"/>
              <w:numPr>
                <w:ilvl w:val="0"/>
                <w:numId w:val="22"/>
              </w:numPr>
              <w:ind w:left="350"/>
              <w:jc w:val="both"/>
            </w:pPr>
            <w:r>
              <w:t>Corrections and new requirements</w:t>
            </w:r>
          </w:p>
        </w:tc>
      </w:tr>
      <w:tr w:rsidR="0097516D" w:rsidRPr="00066924" w:rsidTr="00E6586B">
        <w:tc>
          <w:tcPr>
            <w:tcW w:w="1188" w:type="dxa"/>
            <w:tcBorders>
              <w:top w:val="single" w:sz="8" w:space="0" w:color="auto"/>
              <w:left w:val="nil"/>
              <w:bottom w:val="single" w:sz="8" w:space="0" w:color="auto"/>
              <w:right w:val="nil"/>
            </w:tcBorders>
          </w:tcPr>
          <w:p w:rsidR="0097516D" w:rsidRDefault="0097516D" w:rsidP="002C11B7">
            <w:pPr>
              <w:jc w:val="both"/>
            </w:pPr>
            <w:r>
              <w:t>12/3/12</w:t>
            </w:r>
          </w:p>
        </w:tc>
        <w:tc>
          <w:tcPr>
            <w:tcW w:w="990" w:type="dxa"/>
            <w:tcBorders>
              <w:top w:val="single" w:sz="8" w:space="0" w:color="auto"/>
              <w:left w:val="nil"/>
              <w:bottom w:val="single" w:sz="8" w:space="0" w:color="auto"/>
              <w:right w:val="nil"/>
            </w:tcBorders>
          </w:tcPr>
          <w:p w:rsidR="0097516D" w:rsidRDefault="0097516D" w:rsidP="000E597D">
            <w:pPr>
              <w:jc w:val="both"/>
            </w:pPr>
            <w:r>
              <w:t>NM</w:t>
            </w:r>
          </w:p>
        </w:tc>
        <w:tc>
          <w:tcPr>
            <w:tcW w:w="1080" w:type="dxa"/>
            <w:tcBorders>
              <w:top w:val="single" w:sz="8" w:space="0" w:color="auto"/>
              <w:left w:val="nil"/>
              <w:bottom w:val="single" w:sz="8" w:space="0" w:color="auto"/>
              <w:right w:val="nil"/>
            </w:tcBorders>
          </w:tcPr>
          <w:p w:rsidR="0097516D" w:rsidRDefault="00D42A61" w:rsidP="000E597D">
            <w:pPr>
              <w:jc w:val="both"/>
            </w:pPr>
            <w:r>
              <w:t>2.1</w:t>
            </w:r>
          </w:p>
        </w:tc>
        <w:tc>
          <w:tcPr>
            <w:tcW w:w="3150" w:type="dxa"/>
            <w:tcBorders>
              <w:top w:val="single" w:sz="8" w:space="0" w:color="auto"/>
              <w:left w:val="nil"/>
              <w:bottom w:val="single" w:sz="8" w:space="0" w:color="auto"/>
              <w:right w:val="nil"/>
            </w:tcBorders>
          </w:tcPr>
          <w:p w:rsidR="0097516D" w:rsidRDefault="00775532" w:rsidP="00A04BEC">
            <w:pPr>
              <w:pStyle w:val="ListParagraph"/>
              <w:numPr>
                <w:ilvl w:val="0"/>
                <w:numId w:val="22"/>
              </w:numPr>
              <w:ind w:left="342"/>
              <w:jc w:val="both"/>
            </w:pPr>
            <w:r>
              <w:t>2.4, 3.1.1</w:t>
            </w:r>
            <w:r w:rsidR="00C77E28">
              <w:t>, 3.2.1</w:t>
            </w:r>
          </w:p>
        </w:tc>
        <w:tc>
          <w:tcPr>
            <w:tcW w:w="3168" w:type="dxa"/>
            <w:tcBorders>
              <w:top w:val="single" w:sz="8" w:space="0" w:color="auto"/>
              <w:left w:val="nil"/>
              <w:bottom w:val="single" w:sz="8" w:space="0" w:color="auto"/>
              <w:right w:val="nil"/>
            </w:tcBorders>
          </w:tcPr>
          <w:p w:rsidR="0097516D" w:rsidRDefault="0097516D" w:rsidP="000E597D">
            <w:pPr>
              <w:pStyle w:val="ListParagraph"/>
              <w:numPr>
                <w:ilvl w:val="0"/>
                <w:numId w:val="22"/>
              </w:numPr>
              <w:ind w:left="350"/>
              <w:jc w:val="both"/>
            </w:pPr>
            <w:r>
              <w:t>Corrections</w:t>
            </w:r>
          </w:p>
        </w:tc>
      </w:tr>
      <w:tr w:rsidR="00E6586B" w:rsidRPr="00066924" w:rsidTr="007D1AB6">
        <w:tc>
          <w:tcPr>
            <w:tcW w:w="1188" w:type="dxa"/>
            <w:tcBorders>
              <w:top w:val="single" w:sz="8" w:space="0" w:color="auto"/>
              <w:left w:val="nil"/>
              <w:bottom w:val="single" w:sz="8" w:space="0" w:color="auto"/>
              <w:right w:val="nil"/>
            </w:tcBorders>
          </w:tcPr>
          <w:p w:rsidR="00E6586B" w:rsidRDefault="00580D1A" w:rsidP="002C11B7">
            <w:pPr>
              <w:jc w:val="both"/>
            </w:pPr>
            <w:r>
              <w:t>2/11/13</w:t>
            </w:r>
          </w:p>
        </w:tc>
        <w:tc>
          <w:tcPr>
            <w:tcW w:w="990" w:type="dxa"/>
            <w:tcBorders>
              <w:top w:val="single" w:sz="8" w:space="0" w:color="auto"/>
              <w:left w:val="nil"/>
              <w:bottom w:val="single" w:sz="8" w:space="0" w:color="auto"/>
              <w:right w:val="nil"/>
            </w:tcBorders>
          </w:tcPr>
          <w:p w:rsidR="00E6586B" w:rsidRDefault="00580D1A" w:rsidP="000E597D">
            <w:pPr>
              <w:jc w:val="both"/>
            </w:pPr>
            <w:r>
              <w:t>NM</w:t>
            </w:r>
          </w:p>
        </w:tc>
        <w:tc>
          <w:tcPr>
            <w:tcW w:w="1080" w:type="dxa"/>
            <w:tcBorders>
              <w:top w:val="single" w:sz="8" w:space="0" w:color="auto"/>
              <w:left w:val="nil"/>
              <w:bottom w:val="single" w:sz="8" w:space="0" w:color="auto"/>
              <w:right w:val="nil"/>
            </w:tcBorders>
          </w:tcPr>
          <w:p w:rsidR="00E6586B" w:rsidRDefault="00580D1A" w:rsidP="000E597D">
            <w:pPr>
              <w:jc w:val="both"/>
            </w:pPr>
            <w:r>
              <w:t>3.0</w:t>
            </w:r>
          </w:p>
        </w:tc>
        <w:tc>
          <w:tcPr>
            <w:tcW w:w="3150" w:type="dxa"/>
            <w:tcBorders>
              <w:top w:val="single" w:sz="8" w:space="0" w:color="auto"/>
              <w:left w:val="nil"/>
              <w:bottom w:val="single" w:sz="8" w:space="0" w:color="auto"/>
              <w:right w:val="nil"/>
            </w:tcBorders>
          </w:tcPr>
          <w:p w:rsidR="00E6586B" w:rsidRDefault="00E6586B" w:rsidP="00A04BEC">
            <w:pPr>
              <w:pStyle w:val="ListParagraph"/>
              <w:numPr>
                <w:ilvl w:val="0"/>
                <w:numId w:val="22"/>
              </w:numPr>
              <w:ind w:left="342"/>
              <w:jc w:val="both"/>
            </w:pPr>
            <w:r>
              <w:t>3.3.1, 3.3.2</w:t>
            </w:r>
          </w:p>
        </w:tc>
        <w:tc>
          <w:tcPr>
            <w:tcW w:w="3168" w:type="dxa"/>
            <w:tcBorders>
              <w:top w:val="single" w:sz="8" w:space="0" w:color="auto"/>
              <w:left w:val="nil"/>
              <w:bottom w:val="single" w:sz="8" w:space="0" w:color="auto"/>
              <w:right w:val="nil"/>
            </w:tcBorders>
          </w:tcPr>
          <w:p w:rsidR="00E6586B" w:rsidRDefault="00580D1A" w:rsidP="000E597D">
            <w:pPr>
              <w:pStyle w:val="ListParagraph"/>
              <w:numPr>
                <w:ilvl w:val="0"/>
                <w:numId w:val="22"/>
              </w:numPr>
              <w:ind w:left="350"/>
              <w:jc w:val="both"/>
            </w:pPr>
            <w:r>
              <w:t>Corrections</w:t>
            </w:r>
          </w:p>
        </w:tc>
      </w:tr>
      <w:tr w:rsidR="007D1AB6" w:rsidRPr="00066924" w:rsidTr="006109E5">
        <w:tc>
          <w:tcPr>
            <w:tcW w:w="1188" w:type="dxa"/>
            <w:tcBorders>
              <w:top w:val="single" w:sz="8" w:space="0" w:color="auto"/>
              <w:left w:val="nil"/>
              <w:right w:val="nil"/>
            </w:tcBorders>
          </w:tcPr>
          <w:p w:rsidR="007D1AB6" w:rsidRDefault="007D1AB6" w:rsidP="002C11B7">
            <w:pPr>
              <w:jc w:val="both"/>
            </w:pPr>
            <w:r>
              <w:t>4/1/13</w:t>
            </w:r>
          </w:p>
        </w:tc>
        <w:tc>
          <w:tcPr>
            <w:tcW w:w="990" w:type="dxa"/>
            <w:tcBorders>
              <w:top w:val="single" w:sz="8" w:space="0" w:color="auto"/>
              <w:left w:val="nil"/>
              <w:right w:val="nil"/>
            </w:tcBorders>
          </w:tcPr>
          <w:p w:rsidR="007D1AB6" w:rsidRDefault="007D1AB6" w:rsidP="000E597D">
            <w:pPr>
              <w:jc w:val="both"/>
            </w:pPr>
            <w:r>
              <w:t>NM</w:t>
            </w:r>
          </w:p>
        </w:tc>
        <w:tc>
          <w:tcPr>
            <w:tcW w:w="1080" w:type="dxa"/>
            <w:tcBorders>
              <w:top w:val="single" w:sz="8" w:space="0" w:color="auto"/>
              <w:left w:val="nil"/>
              <w:right w:val="nil"/>
            </w:tcBorders>
          </w:tcPr>
          <w:p w:rsidR="007D1AB6" w:rsidRDefault="00F91594" w:rsidP="000E597D">
            <w:pPr>
              <w:jc w:val="both"/>
            </w:pPr>
            <w:r>
              <w:t>4.0</w:t>
            </w:r>
          </w:p>
        </w:tc>
        <w:tc>
          <w:tcPr>
            <w:tcW w:w="3150" w:type="dxa"/>
            <w:tcBorders>
              <w:top w:val="single" w:sz="8" w:space="0" w:color="auto"/>
              <w:left w:val="nil"/>
              <w:right w:val="nil"/>
            </w:tcBorders>
          </w:tcPr>
          <w:p w:rsidR="007D1AB6" w:rsidRDefault="00F91594" w:rsidP="00A04BEC">
            <w:pPr>
              <w:pStyle w:val="ListParagraph"/>
              <w:numPr>
                <w:ilvl w:val="0"/>
                <w:numId w:val="22"/>
              </w:numPr>
              <w:ind w:left="342"/>
              <w:jc w:val="both"/>
            </w:pPr>
            <w:r>
              <w:t>2.4, 3.3.1, 3.3.2</w:t>
            </w:r>
          </w:p>
        </w:tc>
        <w:tc>
          <w:tcPr>
            <w:tcW w:w="3168" w:type="dxa"/>
            <w:tcBorders>
              <w:top w:val="single" w:sz="8" w:space="0" w:color="auto"/>
              <w:left w:val="nil"/>
              <w:right w:val="nil"/>
            </w:tcBorders>
          </w:tcPr>
          <w:p w:rsidR="007D1AB6" w:rsidRDefault="007D1AB6" w:rsidP="000E597D">
            <w:pPr>
              <w:pStyle w:val="ListParagraph"/>
              <w:numPr>
                <w:ilvl w:val="0"/>
                <w:numId w:val="22"/>
              </w:numPr>
              <w:ind w:left="350"/>
              <w:jc w:val="both"/>
            </w:pPr>
            <w:r>
              <w:t>Corrections</w:t>
            </w:r>
          </w:p>
        </w:tc>
      </w:tr>
    </w:tbl>
    <w:p w:rsidR="006F4998" w:rsidRDefault="00066924" w:rsidP="000E597D">
      <w:pPr>
        <w:jc w:val="both"/>
        <w:rPr>
          <w:sz w:val="40"/>
          <w:szCs w:val="40"/>
        </w:rPr>
      </w:pPr>
      <w:r>
        <w:rPr>
          <w:sz w:val="36"/>
          <w:szCs w:val="36"/>
        </w:rPr>
        <w:br w:type="page"/>
      </w:r>
    </w:p>
    <w:sdt>
      <w:sdtPr>
        <w:rPr>
          <w:sz w:val="22"/>
          <w:szCs w:val="22"/>
        </w:rPr>
        <w:id w:val="9520018"/>
        <w:docPartObj>
          <w:docPartGallery w:val="Table of Contents"/>
          <w:docPartUnique/>
        </w:docPartObj>
      </w:sdtPr>
      <w:sdtContent>
        <w:p w:rsidR="002158A7" w:rsidRDefault="00C86105">
          <w:pPr>
            <w:pStyle w:val="TOCHeading"/>
          </w:pPr>
          <w:r>
            <w:t xml:space="preserve">Table of </w:t>
          </w:r>
          <w:r w:rsidR="002158A7">
            <w:t>Contents</w:t>
          </w:r>
        </w:p>
        <w:p w:rsidR="00A9710C" w:rsidRDefault="008912D3">
          <w:pPr>
            <w:pStyle w:val="TOC1"/>
            <w:tabs>
              <w:tab w:val="right" w:leader="dot" w:pos="9350"/>
            </w:tabs>
            <w:rPr>
              <w:rFonts w:asciiTheme="minorHAnsi" w:eastAsiaTheme="minorEastAsia" w:hAnsiTheme="minorHAnsi" w:cstheme="minorBidi"/>
              <w:noProof/>
            </w:rPr>
          </w:pPr>
          <w:r>
            <w:fldChar w:fldCharType="begin"/>
          </w:r>
          <w:r w:rsidR="002158A7">
            <w:instrText xml:space="preserve"> TOC \o "1-3" \h \z \u </w:instrText>
          </w:r>
          <w:r>
            <w:fldChar w:fldCharType="separate"/>
          </w:r>
          <w:hyperlink w:anchor="_Toc342330776" w:history="1">
            <w:r w:rsidR="00A9710C" w:rsidRPr="001F14E5">
              <w:rPr>
                <w:rStyle w:val="Hyperlink"/>
                <w:noProof/>
              </w:rPr>
              <w:t>Version History</w:t>
            </w:r>
            <w:r w:rsidR="00A9710C">
              <w:rPr>
                <w:noProof/>
                <w:webHidden/>
              </w:rPr>
              <w:tab/>
            </w:r>
            <w:r>
              <w:rPr>
                <w:noProof/>
                <w:webHidden/>
              </w:rPr>
              <w:fldChar w:fldCharType="begin"/>
            </w:r>
            <w:r w:rsidR="00A9710C">
              <w:rPr>
                <w:noProof/>
                <w:webHidden/>
              </w:rPr>
              <w:instrText xml:space="preserve"> PAGEREF _Toc342330776 \h </w:instrText>
            </w:r>
            <w:r>
              <w:rPr>
                <w:noProof/>
                <w:webHidden/>
              </w:rPr>
            </w:r>
            <w:r>
              <w:rPr>
                <w:noProof/>
                <w:webHidden/>
              </w:rPr>
              <w:fldChar w:fldCharType="separate"/>
            </w:r>
            <w:r w:rsidR="00A9710C">
              <w:rPr>
                <w:noProof/>
                <w:webHidden/>
              </w:rPr>
              <w:t>ii</w:t>
            </w:r>
            <w:r>
              <w:rPr>
                <w:noProof/>
                <w:webHidden/>
              </w:rPr>
              <w:fldChar w:fldCharType="end"/>
            </w:r>
          </w:hyperlink>
        </w:p>
        <w:p w:rsidR="00A9710C" w:rsidRDefault="008912D3">
          <w:pPr>
            <w:pStyle w:val="TOC1"/>
            <w:tabs>
              <w:tab w:val="right" w:leader="dot" w:pos="9350"/>
            </w:tabs>
            <w:rPr>
              <w:rFonts w:asciiTheme="minorHAnsi" w:eastAsiaTheme="minorEastAsia" w:hAnsiTheme="minorHAnsi" w:cstheme="minorBidi"/>
              <w:noProof/>
            </w:rPr>
          </w:pPr>
          <w:hyperlink w:anchor="_Toc342330777" w:history="1">
            <w:r w:rsidR="00A9710C" w:rsidRPr="001F14E5">
              <w:rPr>
                <w:rStyle w:val="Hyperlink"/>
                <w:noProof/>
              </w:rPr>
              <w:t>Table of Tables</w:t>
            </w:r>
            <w:r w:rsidR="00A9710C">
              <w:rPr>
                <w:noProof/>
                <w:webHidden/>
              </w:rPr>
              <w:tab/>
            </w:r>
            <w:r>
              <w:rPr>
                <w:noProof/>
                <w:webHidden/>
              </w:rPr>
              <w:fldChar w:fldCharType="begin"/>
            </w:r>
            <w:r w:rsidR="00A9710C">
              <w:rPr>
                <w:noProof/>
                <w:webHidden/>
              </w:rPr>
              <w:instrText xml:space="preserve"> PAGEREF _Toc342330777 \h </w:instrText>
            </w:r>
            <w:r>
              <w:rPr>
                <w:noProof/>
                <w:webHidden/>
              </w:rPr>
            </w:r>
            <w:r>
              <w:rPr>
                <w:noProof/>
                <w:webHidden/>
              </w:rPr>
              <w:fldChar w:fldCharType="separate"/>
            </w:r>
            <w:r w:rsidR="00A9710C">
              <w:rPr>
                <w:noProof/>
                <w:webHidden/>
              </w:rPr>
              <w:t>iv</w:t>
            </w:r>
            <w:r>
              <w:rPr>
                <w:noProof/>
                <w:webHidden/>
              </w:rPr>
              <w:fldChar w:fldCharType="end"/>
            </w:r>
          </w:hyperlink>
        </w:p>
        <w:p w:rsidR="00A9710C" w:rsidRDefault="008912D3">
          <w:pPr>
            <w:pStyle w:val="TOC1"/>
            <w:tabs>
              <w:tab w:val="right" w:leader="dot" w:pos="9350"/>
            </w:tabs>
            <w:rPr>
              <w:rFonts w:asciiTheme="minorHAnsi" w:eastAsiaTheme="minorEastAsia" w:hAnsiTheme="minorHAnsi" w:cstheme="minorBidi"/>
              <w:noProof/>
            </w:rPr>
          </w:pPr>
          <w:hyperlink w:anchor="_Toc342330778" w:history="1">
            <w:r w:rsidR="00A9710C" w:rsidRPr="001F14E5">
              <w:rPr>
                <w:rStyle w:val="Hyperlink"/>
                <w:noProof/>
              </w:rPr>
              <w:t>Table of Figures</w:t>
            </w:r>
            <w:r w:rsidR="00A9710C">
              <w:rPr>
                <w:noProof/>
                <w:webHidden/>
              </w:rPr>
              <w:tab/>
            </w:r>
            <w:r>
              <w:rPr>
                <w:noProof/>
                <w:webHidden/>
              </w:rPr>
              <w:fldChar w:fldCharType="begin"/>
            </w:r>
            <w:r w:rsidR="00A9710C">
              <w:rPr>
                <w:noProof/>
                <w:webHidden/>
              </w:rPr>
              <w:instrText xml:space="preserve"> PAGEREF _Toc342330778 \h </w:instrText>
            </w:r>
            <w:r>
              <w:rPr>
                <w:noProof/>
                <w:webHidden/>
              </w:rPr>
            </w:r>
            <w:r>
              <w:rPr>
                <w:noProof/>
                <w:webHidden/>
              </w:rPr>
              <w:fldChar w:fldCharType="separate"/>
            </w:r>
            <w:r w:rsidR="00A9710C">
              <w:rPr>
                <w:noProof/>
                <w:webHidden/>
              </w:rPr>
              <w:t>iv</w:t>
            </w:r>
            <w:r>
              <w:rPr>
                <w:noProof/>
                <w:webHidden/>
              </w:rPr>
              <w:fldChar w:fldCharType="end"/>
            </w:r>
          </w:hyperlink>
        </w:p>
        <w:p w:rsidR="00A9710C" w:rsidRDefault="008912D3">
          <w:pPr>
            <w:pStyle w:val="TOC1"/>
            <w:tabs>
              <w:tab w:val="right" w:leader="dot" w:pos="9350"/>
            </w:tabs>
            <w:rPr>
              <w:rFonts w:asciiTheme="minorHAnsi" w:eastAsiaTheme="minorEastAsia" w:hAnsiTheme="minorHAnsi" w:cstheme="minorBidi"/>
              <w:noProof/>
            </w:rPr>
          </w:pPr>
          <w:hyperlink w:anchor="_Toc342330779" w:history="1">
            <w:r w:rsidR="00A9710C" w:rsidRPr="001F14E5">
              <w:rPr>
                <w:rStyle w:val="Hyperlink"/>
                <w:noProof/>
              </w:rPr>
              <w:t>1. Introduction</w:t>
            </w:r>
            <w:r w:rsidR="00A9710C">
              <w:rPr>
                <w:noProof/>
                <w:webHidden/>
              </w:rPr>
              <w:tab/>
            </w:r>
            <w:r>
              <w:rPr>
                <w:noProof/>
                <w:webHidden/>
              </w:rPr>
              <w:fldChar w:fldCharType="begin"/>
            </w:r>
            <w:r w:rsidR="00A9710C">
              <w:rPr>
                <w:noProof/>
                <w:webHidden/>
              </w:rPr>
              <w:instrText xml:space="preserve"> PAGEREF _Toc342330779 \h </w:instrText>
            </w:r>
            <w:r>
              <w:rPr>
                <w:noProof/>
                <w:webHidden/>
              </w:rPr>
            </w:r>
            <w:r>
              <w:rPr>
                <w:noProof/>
                <w:webHidden/>
              </w:rPr>
              <w:fldChar w:fldCharType="separate"/>
            </w:r>
            <w:r w:rsidR="00A9710C">
              <w:rPr>
                <w:noProof/>
                <w:webHidden/>
              </w:rPr>
              <w:t>1</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780" w:history="1">
            <w:r w:rsidR="00A9710C" w:rsidRPr="001F14E5">
              <w:rPr>
                <w:rStyle w:val="Hyperlink"/>
                <w:noProof/>
              </w:rPr>
              <w:t>1.1 Purpose of the OCD</w:t>
            </w:r>
            <w:r w:rsidR="00A9710C">
              <w:rPr>
                <w:noProof/>
                <w:webHidden/>
              </w:rPr>
              <w:tab/>
            </w:r>
            <w:r>
              <w:rPr>
                <w:noProof/>
                <w:webHidden/>
              </w:rPr>
              <w:fldChar w:fldCharType="begin"/>
            </w:r>
            <w:r w:rsidR="00A9710C">
              <w:rPr>
                <w:noProof/>
                <w:webHidden/>
              </w:rPr>
              <w:instrText xml:space="preserve"> PAGEREF _Toc342330780 \h </w:instrText>
            </w:r>
            <w:r>
              <w:rPr>
                <w:noProof/>
                <w:webHidden/>
              </w:rPr>
            </w:r>
            <w:r>
              <w:rPr>
                <w:noProof/>
                <w:webHidden/>
              </w:rPr>
              <w:fldChar w:fldCharType="separate"/>
            </w:r>
            <w:r w:rsidR="00A9710C">
              <w:rPr>
                <w:noProof/>
                <w:webHidden/>
              </w:rPr>
              <w:t>1</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781" w:history="1">
            <w:r w:rsidR="00A9710C" w:rsidRPr="001F14E5">
              <w:rPr>
                <w:rStyle w:val="Hyperlink"/>
                <w:noProof/>
              </w:rPr>
              <w:t>1.2 Status of the OCD</w:t>
            </w:r>
            <w:r w:rsidR="00A9710C">
              <w:rPr>
                <w:noProof/>
                <w:webHidden/>
              </w:rPr>
              <w:tab/>
            </w:r>
            <w:r>
              <w:rPr>
                <w:noProof/>
                <w:webHidden/>
              </w:rPr>
              <w:fldChar w:fldCharType="begin"/>
            </w:r>
            <w:r w:rsidR="00A9710C">
              <w:rPr>
                <w:noProof/>
                <w:webHidden/>
              </w:rPr>
              <w:instrText xml:space="preserve"> PAGEREF _Toc342330781 \h </w:instrText>
            </w:r>
            <w:r>
              <w:rPr>
                <w:noProof/>
                <w:webHidden/>
              </w:rPr>
            </w:r>
            <w:r>
              <w:rPr>
                <w:noProof/>
                <w:webHidden/>
              </w:rPr>
              <w:fldChar w:fldCharType="separate"/>
            </w:r>
            <w:r w:rsidR="00A9710C">
              <w:rPr>
                <w:noProof/>
                <w:webHidden/>
              </w:rPr>
              <w:t>1</w:t>
            </w:r>
            <w:r>
              <w:rPr>
                <w:noProof/>
                <w:webHidden/>
              </w:rPr>
              <w:fldChar w:fldCharType="end"/>
            </w:r>
          </w:hyperlink>
        </w:p>
        <w:p w:rsidR="00A9710C" w:rsidRDefault="008912D3">
          <w:pPr>
            <w:pStyle w:val="TOC1"/>
            <w:tabs>
              <w:tab w:val="right" w:leader="dot" w:pos="9350"/>
            </w:tabs>
            <w:rPr>
              <w:rFonts w:asciiTheme="minorHAnsi" w:eastAsiaTheme="minorEastAsia" w:hAnsiTheme="minorHAnsi" w:cstheme="minorBidi"/>
              <w:noProof/>
            </w:rPr>
          </w:pPr>
          <w:hyperlink w:anchor="_Toc342330782" w:history="1">
            <w:r w:rsidR="00A9710C" w:rsidRPr="001F14E5">
              <w:rPr>
                <w:rStyle w:val="Hyperlink"/>
                <w:noProof/>
              </w:rPr>
              <w:t>2.  Shared Vision</w:t>
            </w:r>
            <w:r w:rsidR="00A9710C">
              <w:rPr>
                <w:noProof/>
                <w:webHidden/>
              </w:rPr>
              <w:tab/>
            </w:r>
            <w:r>
              <w:rPr>
                <w:noProof/>
                <w:webHidden/>
              </w:rPr>
              <w:fldChar w:fldCharType="begin"/>
            </w:r>
            <w:r w:rsidR="00A9710C">
              <w:rPr>
                <w:noProof/>
                <w:webHidden/>
              </w:rPr>
              <w:instrText xml:space="preserve"> PAGEREF _Toc342330782 \h </w:instrText>
            </w:r>
            <w:r>
              <w:rPr>
                <w:noProof/>
                <w:webHidden/>
              </w:rPr>
            </w:r>
            <w:r>
              <w:rPr>
                <w:noProof/>
                <w:webHidden/>
              </w:rPr>
              <w:fldChar w:fldCharType="separate"/>
            </w:r>
            <w:r w:rsidR="00A9710C">
              <w:rPr>
                <w:noProof/>
                <w:webHidden/>
              </w:rPr>
              <w:t>2</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783" w:history="1">
            <w:r w:rsidR="00A9710C" w:rsidRPr="001F14E5">
              <w:rPr>
                <w:rStyle w:val="Hyperlink"/>
                <w:noProof/>
              </w:rPr>
              <w:t>2.1 Program Model</w:t>
            </w:r>
            <w:r w:rsidR="00A9710C">
              <w:rPr>
                <w:noProof/>
                <w:webHidden/>
              </w:rPr>
              <w:tab/>
            </w:r>
            <w:r>
              <w:rPr>
                <w:noProof/>
                <w:webHidden/>
              </w:rPr>
              <w:fldChar w:fldCharType="begin"/>
            </w:r>
            <w:r w:rsidR="00A9710C">
              <w:rPr>
                <w:noProof/>
                <w:webHidden/>
              </w:rPr>
              <w:instrText xml:space="preserve"> PAGEREF _Toc342330783 \h </w:instrText>
            </w:r>
            <w:r>
              <w:rPr>
                <w:noProof/>
                <w:webHidden/>
              </w:rPr>
            </w:r>
            <w:r>
              <w:rPr>
                <w:noProof/>
                <w:webHidden/>
              </w:rPr>
              <w:fldChar w:fldCharType="separate"/>
            </w:r>
            <w:r w:rsidR="00A9710C">
              <w:rPr>
                <w:noProof/>
                <w:webHidden/>
              </w:rPr>
              <w:t>2</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784" w:history="1">
            <w:r w:rsidR="00A9710C" w:rsidRPr="001F14E5">
              <w:rPr>
                <w:rStyle w:val="Hyperlink"/>
                <w:noProof/>
              </w:rPr>
              <w:t>2.2 Benefits Chain</w:t>
            </w:r>
            <w:r w:rsidR="00A9710C">
              <w:rPr>
                <w:noProof/>
                <w:webHidden/>
              </w:rPr>
              <w:tab/>
            </w:r>
            <w:r>
              <w:rPr>
                <w:noProof/>
                <w:webHidden/>
              </w:rPr>
              <w:fldChar w:fldCharType="begin"/>
            </w:r>
            <w:r w:rsidR="00A9710C">
              <w:rPr>
                <w:noProof/>
                <w:webHidden/>
              </w:rPr>
              <w:instrText xml:space="preserve"> PAGEREF _Toc342330784 \h </w:instrText>
            </w:r>
            <w:r>
              <w:rPr>
                <w:noProof/>
                <w:webHidden/>
              </w:rPr>
            </w:r>
            <w:r>
              <w:rPr>
                <w:noProof/>
                <w:webHidden/>
              </w:rPr>
              <w:fldChar w:fldCharType="separate"/>
            </w:r>
            <w:r w:rsidR="00A9710C">
              <w:rPr>
                <w:noProof/>
                <w:webHidden/>
              </w:rPr>
              <w:t>3</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785" w:history="1">
            <w:r w:rsidR="00A9710C" w:rsidRPr="001F14E5">
              <w:rPr>
                <w:rStyle w:val="Hyperlink"/>
                <w:noProof/>
              </w:rPr>
              <w:t>2.3 System Capability Description</w:t>
            </w:r>
            <w:r w:rsidR="00A9710C">
              <w:rPr>
                <w:noProof/>
                <w:webHidden/>
              </w:rPr>
              <w:tab/>
            </w:r>
            <w:r>
              <w:rPr>
                <w:noProof/>
                <w:webHidden/>
              </w:rPr>
              <w:fldChar w:fldCharType="begin"/>
            </w:r>
            <w:r w:rsidR="00A9710C">
              <w:rPr>
                <w:noProof/>
                <w:webHidden/>
              </w:rPr>
              <w:instrText xml:space="preserve"> PAGEREF _Toc342330785 \h </w:instrText>
            </w:r>
            <w:r>
              <w:rPr>
                <w:noProof/>
                <w:webHidden/>
              </w:rPr>
            </w:r>
            <w:r>
              <w:rPr>
                <w:noProof/>
                <w:webHidden/>
              </w:rPr>
              <w:fldChar w:fldCharType="separate"/>
            </w:r>
            <w:r w:rsidR="00A9710C">
              <w:rPr>
                <w:noProof/>
                <w:webHidden/>
              </w:rPr>
              <w:t>4</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786" w:history="1">
            <w:r w:rsidR="00A9710C" w:rsidRPr="001F14E5">
              <w:rPr>
                <w:rStyle w:val="Hyperlink"/>
                <w:noProof/>
              </w:rPr>
              <w:t>2.4 System Boundary and Environment</w:t>
            </w:r>
            <w:r w:rsidR="00A9710C">
              <w:rPr>
                <w:noProof/>
                <w:webHidden/>
              </w:rPr>
              <w:tab/>
            </w:r>
            <w:r>
              <w:rPr>
                <w:noProof/>
                <w:webHidden/>
              </w:rPr>
              <w:fldChar w:fldCharType="begin"/>
            </w:r>
            <w:r w:rsidR="00A9710C">
              <w:rPr>
                <w:noProof/>
                <w:webHidden/>
              </w:rPr>
              <w:instrText xml:space="preserve"> PAGEREF _Toc342330786 \h </w:instrText>
            </w:r>
            <w:r>
              <w:rPr>
                <w:noProof/>
                <w:webHidden/>
              </w:rPr>
            </w:r>
            <w:r>
              <w:rPr>
                <w:noProof/>
                <w:webHidden/>
              </w:rPr>
              <w:fldChar w:fldCharType="separate"/>
            </w:r>
            <w:r w:rsidR="00A9710C">
              <w:rPr>
                <w:noProof/>
                <w:webHidden/>
              </w:rPr>
              <w:t>5</w:t>
            </w:r>
            <w:r>
              <w:rPr>
                <w:noProof/>
                <w:webHidden/>
              </w:rPr>
              <w:fldChar w:fldCharType="end"/>
            </w:r>
          </w:hyperlink>
        </w:p>
        <w:p w:rsidR="00A9710C" w:rsidRDefault="008912D3">
          <w:pPr>
            <w:pStyle w:val="TOC1"/>
            <w:tabs>
              <w:tab w:val="right" w:leader="dot" w:pos="9350"/>
            </w:tabs>
            <w:rPr>
              <w:rFonts w:asciiTheme="minorHAnsi" w:eastAsiaTheme="minorEastAsia" w:hAnsiTheme="minorHAnsi" w:cstheme="minorBidi"/>
              <w:noProof/>
            </w:rPr>
          </w:pPr>
          <w:hyperlink w:anchor="_Toc342330787" w:history="1">
            <w:r w:rsidR="00A9710C" w:rsidRPr="001F14E5">
              <w:rPr>
                <w:rStyle w:val="Hyperlink"/>
                <w:noProof/>
              </w:rPr>
              <w:t>3. System Transformation</w:t>
            </w:r>
            <w:r w:rsidR="00A9710C">
              <w:rPr>
                <w:noProof/>
                <w:webHidden/>
              </w:rPr>
              <w:tab/>
            </w:r>
            <w:r>
              <w:rPr>
                <w:noProof/>
                <w:webHidden/>
              </w:rPr>
              <w:fldChar w:fldCharType="begin"/>
            </w:r>
            <w:r w:rsidR="00A9710C">
              <w:rPr>
                <w:noProof/>
                <w:webHidden/>
              </w:rPr>
              <w:instrText xml:space="preserve"> PAGEREF _Toc342330787 \h </w:instrText>
            </w:r>
            <w:r>
              <w:rPr>
                <w:noProof/>
                <w:webHidden/>
              </w:rPr>
            </w:r>
            <w:r>
              <w:rPr>
                <w:noProof/>
                <w:webHidden/>
              </w:rPr>
              <w:fldChar w:fldCharType="separate"/>
            </w:r>
            <w:r w:rsidR="00A9710C">
              <w:rPr>
                <w:noProof/>
                <w:webHidden/>
              </w:rPr>
              <w:t>6</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788" w:history="1">
            <w:r w:rsidR="00A9710C" w:rsidRPr="001F14E5">
              <w:rPr>
                <w:rStyle w:val="Hyperlink"/>
                <w:noProof/>
              </w:rPr>
              <w:t>3.1 Information on Current System</w:t>
            </w:r>
            <w:r w:rsidR="00A9710C">
              <w:rPr>
                <w:noProof/>
                <w:webHidden/>
              </w:rPr>
              <w:tab/>
            </w:r>
            <w:r>
              <w:rPr>
                <w:noProof/>
                <w:webHidden/>
              </w:rPr>
              <w:fldChar w:fldCharType="begin"/>
            </w:r>
            <w:r w:rsidR="00A9710C">
              <w:rPr>
                <w:noProof/>
                <w:webHidden/>
              </w:rPr>
              <w:instrText xml:space="preserve"> PAGEREF _Toc342330788 \h </w:instrText>
            </w:r>
            <w:r>
              <w:rPr>
                <w:noProof/>
                <w:webHidden/>
              </w:rPr>
            </w:r>
            <w:r>
              <w:rPr>
                <w:noProof/>
                <w:webHidden/>
              </w:rPr>
              <w:fldChar w:fldCharType="separate"/>
            </w:r>
            <w:r w:rsidR="00A9710C">
              <w:rPr>
                <w:noProof/>
                <w:webHidden/>
              </w:rPr>
              <w:t>6</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789" w:history="1">
            <w:r w:rsidR="00A9710C" w:rsidRPr="001F14E5">
              <w:rPr>
                <w:rStyle w:val="Hyperlink"/>
                <w:noProof/>
              </w:rPr>
              <w:t>3.1.1 Infrastructure</w:t>
            </w:r>
            <w:r w:rsidR="00A9710C">
              <w:rPr>
                <w:noProof/>
                <w:webHidden/>
              </w:rPr>
              <w:tab/>
            </w:r>
            <w:r>
              <w:rPr>
                <w:noProof/>
                <w:webHidden/>
              </w:rPr>
              <w:fldChar w:fldCharType="begin"/>
            </w:r>
            <w:r w:rsidR="00A9710C">
              <w:rPr>
                <w:noProof/>
                <w:webHidden/>
              </w:rPr>
              <w:instrText xml:space="preserve"> PAGEREF _Toc342330789 \h </w:instrText>
            </w:r>
            <w:r>
              <w:rPr>
                <w:noProof/>
                <w:webHidden/>
              </w:rPr>
            </w:r>
            <w:r>
              <w:rPr>
                <w:noProof/>
                <w:webHidden/>
              </w:rPr>
              <w:fldChar w:fldCharType="separate"/>
            </w:r>
            <w:r w:rsidR="00A9710C">
              <w:rPr>
                <w:noProof/>
                <w:webHidden/>
              </w:rPr>
              <w:t>6</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790" w:history="1">
            <w:r w:rsidR="00A9710C" w:rsidRPr="001F14E5">
              <w:rPr>
                <w:rStyle w:val="Hyperlink"/>
                <w:noProof/>
              </w:rPr>
              <w:t>3.1.2 Artifacts</w:t>
            </w:r>
            <w:r w:rsidR="00A9710C">
              <w:rPr>
                <w:noProof/>
                <w:webHidden/>
              </w:rPr>
              <w:tab/>
            </w:r>
            <w:r>
              <w:rPr>
                <w:noProof/>
                <w:webHidden/>
              </w:rPr>
              <w:fldChar w:fldCharType="begin"/>
            </w:r>
            <w:r w:rsidR="00A9710C">
              <w:rPr>
                <w:noProof/>
                <w:webHidden/>
              </w:rPr>
              <w:instrText xml:space="preserve"> PAGEREF _Toc342330790 \h </w:instrText>
            </w:r>
            <w:r>
              <w:rPr>
                <w:noProof/>
                <w:webHidden/>
              </w:rPr>
            </w:r>
            <w:r>
              <w:rPr>
                <w:noProof/>
                <w:webHidden/>
              </w:rPr>
              <w:fldChar w:fldCharType="separate"/>
            </w:r>
            <w:r w:rsidR="00A9710C">
              <w:rPr>
                <w:noProof/>
                <w:webHidden/>
              </w:rPr>
              <w:t>6</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791" w:history="1">
            <w:r w:rsidR="00A9710C" w:rsidRPr="001F14E5">
              <w:rPr>
                <w:rStyle w:val="Hyperlink"/>
                <w:noProof/>
              </w:rPr>
              <w:t>3.1.3 Current Business Workflow</w:t>
            </w:r>
            <w:r w:rsidR="00A9710C">
              <w:rPr>
                <w:noProof/>
                <w:webHidden/>
              </w:rPr>
              <w:tab/>
            </w:r>
            <w:r>
              <w:rPr>
                <w:noProof/>
                <w:webHidden/>
              </w:rPr>
              <w:fldChar w:fldCharType="begin"/>
            </w:r>
            <w:r w:rsidR="00A9710C">
              <w:rPr>
                <w:noProof/>
                <w:webHidden/>
              </w:rPr>
              <w:instrText xml:space="preserve"> PAGEREF _Toc342330791 \h </w:instrText>
            </w:r>
            <w:r>
              <w:rPr>
                <w:noProof/>
                <w:webHidden/>
              </w:rPr>
            </w:r>
            <w:r>
              <w:rPr>
                <w:noProof/>
                <w:webHidden/>
              </w:rPr>
              <w:fldChar w:fldCharType="separate"/>
            </w:r>
            <w:r w:rsidR="00A9710C">
              <w:rPr>
                <w:noProof/>
                <w:webHidden/>
              </w:rPr>
              <w:t>7</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792" w:history="1">
            <w:r w:rsidR="00A9710C" w:rsidRPr="001F14E5">
              <w:rPr>
                <w:rStyle w:val="Hyperlink"/>
                <w:noProof/>
              </w:rPr>
              <w:t>3.2 System Objectives, Constraints, and Priorities</w:t>
            </w:r>
            <w:r w:rsidR="00A9710C">
              <w:rPr>
                <w:noProof/>
                <w:webHidden/>
              </w:rPr>
              <w:tab/>
            </w:r>
            <w:r>
              <w:rPr>
                <w:noProof/>
                <w:webHidden/>
              </w:rPr>
              <w:fldChar w:fldCharType="begin"/>
            </w:r>
            <w:r w:rsidR="00A9710C">
              <w:rPr>
                <w:noProof/>
                <w:webHidden/>
              </w:rPr>
              <w:instrText xml:space="preserve"> PAGEREF _Toc342330792 \h </w:instrText>
            </w:r>
            <w:r>
              <w:rPr>
                <w:noProof/>
                <w:webHidden/>
              </w:rPr>
            </w:r>
            <w:r>
              <w:rPr>
                <w:noProof/>
                <w:webHidden/>
              </w:rPr>
              <w:fldChar w:fldCharType="separate"/>
            </w:r>
            <w:r w:rsidR="00A9710C">
              <w:rPr>
                <w:noProof/>
                <w:webHidden/>
              </w:rPr>
              <w:t>8</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793" w:history="1">
            <w:r w:rsidR="00A9710C" w:rsidRPr="001F14E5">
              <w:rPr>
                <w:rStyle w:val="Hyperlink"/>
                <w:noProof/>
              </w:rPr>
              <w:t>3.2.1 Capability Goals</w:t>
            </w:r>
            <w:r w:rsidR="00A9710C">
              <w:rPr>
                <w:noProof/>
                <w:webHidden/>
              </w:rPr>
              <w:tab/>
            </w:r>
            <w:r>
              <w:rPr>
                <w:noProof/>
                <w:webHidden/>
              </w:rPr>
              <w:fldChar w:fldCharType="begin"/>
            </w:r>
            <w:r w:rsidR="00A9710C">
              <w:rPr>
                <w:noProof/>
                <w:webHidden/>
              </w:rPr>
              <w:instrText xml:space="preserve"> PAGEREF _Toc342330793 \h </w:instrText>
            </w:r>
            <w:r>
              <w:rPr>
                <w:noProof/>
                <w:webHidden/>
              </w:rPr>
            </w:r>
            <w:r>
              <w:rPr>
                <w:noProof/>
                <w:webHidden/>
              </w:rPr>
              <w:fldChar w:fldCharType="separate"/>
            </w:r>
            <w:r w:rsidR="00A9710C">
              <w:rPr>
                <w:noProof/>
                <w:webHidden/>
              </w:rPr>
              <w:t>8</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794" w:history="1">
            <w:r w:rsidR="00A9710C" w:rsidRPr="001F14E5">
              <w:rPr>
                <w:rStyle w:val="Hyperlink"/>
                <w:noProof/>
              </w:rPr>
              <w:t>3.2.2. Level-of-Service Goals</w:t>
            </w:r>
            <w:r w:rsidR="00A9710C">
              <w:rPr>
                <w:noProof/>
                <w:webHidden/>
              </w:rPr>
              <w:tab/>
            </w:r>
            <w:r>
              <w:rPr>
                <w:noProof/>
                <w:webHidden/>
              </w:rPr>
              <w:fldChar w:fldCharType="begin"/>
            </w:r>
            <w:r w:rsidR="00A9710C">
              <w:rPr>
                <w:noProof/>
                <w:webHidden/>
              </w:rPr>
              <w:instrText xml:space="preserve"> PAGEREF _Toc342330794 \h </w:instrText>
            </w:r>
            <w:r>
              <w:rPr>
                <w:noProof/>
                <w:webHidden/>
              </w:rPr>
            </w:r>
            <w:r>
              <w:rPr>
                <w:noProof/>
                <w:webHidden/>
              </w:rPr>
              <w:fldChar w:fldCharType="separate"/>
            </w:r>
            <w:r w:rsidR="00A9710C">
              <w:rPr>
                <w:noProof/>
                <w:webHidden/>
              </w:rPr>
              <w:t>8</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795" w:history="1">
            <w:r w:rsidR="00A9710C" w:rsidRPr="001F14E5">
              <w:rPr>
                <w:rStyle w:val="Hyperlink"/>
                <w:noProof/>
              </w:rPr>
              <w:t>3.2.3 Organizational Goals</w:t>
            </w:r>
            <w:r w:rsidR="00A9710C">
              <w:rPr>
                <w:noProof/>
                <w:webHidden/>
              </w:rPr>
              <w:tab/>
            </w:r>
            <w:r>
              <w:rPr>
                <w:noProof/>
                <w:webHidden/>
              </w:rPr>
              <w:fldChar w:fldCharType="begin"/>
            </w:r>
            <w:r w:rsidR="00A9710C">
              <w:rPr>
                <w:noProof/>
                <w:webHidden/>
              </w:rPr>
              <w:instrText xml:space="preserve"> PAGEREF _Toc342330795 \h </w:instrText>
            </w:r>
            <w:r>
              <w:rPr>
                <w:noProof/>
                <w:webHidden/>
              </w:rPr>
            </w:r>
            <w:r>
              <w:rPr>
                <w:noProof/>
                <w:webHidden/>
              </w:rPr>
              <w:fldChar w:fldCharType="separate"/>
            </w:r>
            <w:r w:rsidR="00A9710C">
              <w:rPr>
                <w:noProof/>
                <w:webHidden/>
              </w:rPr>
              <w:t>8</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796" w:history="1">
            <w:r w:rsidR="00A9710C" w:rsidRPr="001F14E5">
              <w:rPr>
                <w:rStyle w:val="Hyperlink"/>
                <w:noProof/>
              </w:rPr>
              <w:t>3.2.4 Constraints</w:t>
            </w:r>
            <w:r w:rsidR="00A9710C">
              <w:rPr>
                <w:noProof/>
                <w:webHidden/>
              </w:rPr>
              <w:tab/>
            </w:r>
            <w:r>
              <w:rPr>
                <w:noProof/>
                <w:webHidden/>
              </w:rPr>
              <w:fldChar w:fldCharType="begin"/>
            </w:r>
            <w:r w:rsidR="00A9710C">
              <w:rPr>
                <w:noProof/>
                <w:webHidden/>
              </w:rPr>
              <w:instrText xml:space="preserve"> PAGEREF _Toc342330796 \h </w:instrText>
            </w:r>
            <w:r>
              <w:rPr>
                <w:noProof/>
                <w:webHidden/>
              </w:rPr>
            </w:r>
            <w:r>
              <w:rPr>
                <w:noProof/>
                <w:webHidden/>
              </w:rPr>
              <w:fldChar w:fldCharType="separate"/>
            </w:r>
            <w:r w:rsidR="00A9710C">
              <w:rPr>
                <w:noProof/>
                <w:webHidden/>
              </w:rPr>
              <w:t>9</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797" w:history="1">
            <w:r w:rsidR="00A9710C" w:rsidRPr="001F14E5">
              <w:rPr>
                <w:rStyle w:val="Hyperlink"/>
                <w:noProof/>
              </w:rPr>
              <w:t>3.2.5 Relation to Current System</w:t>
            </w:r>
            <w:r w:rsidR="00A9710C">
              <w:rPr>
                <w:noProof/>
                <w:webHidden/>
              </w:rPr>
              <w:tab/>
            </w:r>
            <w:r>
              <w:rPr>
                <w:noProof/>
                <w:webHidden/>
              </w:rPr>
              <w:fldChar w:fldCharType="begin"/>
            </w:r>
            <w:r w:rsidR="00A9710C">
              <w:rPr>
                <w:noProof/>
                <w:webHidden/>
              </w:rPr>
              <w:instrText xml:space="preserve"> PAGEREF _Toc342330797 \h </w:instrText>
            </w:r>
            <w:r>
              <w:rPr>
                <w:noProof/>
                <w:webHidden/>
              </w:rPr>
            </w:r>
            <w:r>
              <w:rPr>
                <w:noProof/>
                <w:webHidden/>
              </w:rPr>
              <w:fldChar w:fldCharType="separate"/>
            </w:r>
            <w:r w:rsidR="00A9710C">
              <w:rPr>
                <w:noProof/>
                <w:webHidden/>
              </w:rPr>
              <w:t>9</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798" w:history="1">
            <w:r w:rsidR="00A9710C" w:rsidRPr="001F14E5">
              <w:rPr>
                <w:rStyle w:val="Hyperlink"/>
                <w:noProof/>
              </w:rPr>
              <w:t>3.3 Proposed New Operational Concept</w:t>
            </w:r>
            <w:r w:rsidR="00A9710C">
              <w:rPr>
                <w:noProof/>
                <w:webHidden/>
              </w:rPr>
              <w:tab/>
            </w:r>
            <w:r>
              <w:rPr>
                <w:noProof/>
                <w:webHidden/>
              </w:rPr>
              <w:fldChar w:fldCharType="begin"/>
            </w:r>
            <w:r w:rsidR="00A9710C">
              <w:rPr>
                <w:noProof/>
                <w:webHidden/>
              </w:rPr>
              <w:instrText xml:space="preserve"> PAGEREF _Toc342330798 \h </w:instrText>
            </w:r>
            <w:r>
              <w:rPr>
                <w:noProof/>
                <w:webHidden/>
              </w:rPr>
            </w:r>
            <w:r>
              <w:rPr>
                <w:noProof/>
                <w:webHidden/>
              </w:rPr>
              <w:fldChar w:fldCharType="separate"/>
            </w:r>
            <w:r w:rsidR="00A9710C">
              <w:rPr>
                <w:noProof/>
                <w:webHidden/>
              </w:rPr>
              <w:t>10</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799" w:history="1">
            <w:r w:rsidR="00A9710C" w:rsidRPr="001F14E5">
              <w:rPr>
                <w:rStyle w:val="Hyperlink"/>
                <w:noProof/>
              </w:rPr>
              <w:t>3.3.1 Element Relationship Diagram</w:t>
            </w:r>
            <w:r w:rsidR="00A9710C">
              <w:rPr>
                <w:noProof/>
                <w:webHidden/>
              </w:rPr>
              <w:tab/>
            </w:r>
            <w:r>
              <w:rPr>
                <w:noProof/>
                <w:webHidden/>
              </w:rPr>
              <w:fldChar w:fldCharType="begin"/>
            </w:r>
            <w:r w:rsidR="00A9710C">
              <w:rPr>
                <w:noProof/>
                <w:webHidden/>
              </w:rPr>
              <w:instrText xml:space="preserve"> PAGEREF _Toc342330799 \h </w:instrText>
            </w:r>
            <w:r>
              <w:rPr>
                <w:noProof/>
                <w:webHidden/>
              </w:rPr>
            </w:r>
            <w:r>
              <w:rPr>
                <w:noProof/>
                <w:webHidden/>
              </w:rPr>
              <w:fldChar w:fldCharType="separate"/>
            </w:r>
            <w:r w:rsidR="00A9710C">
              <w:rPr>
                <w:noProof/>
                <w:webHidden/>
              </w:rPr>
              <w:t>10</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800" w:history="1">
            <w:r w:rsidR="00A9710C" w:rsidRPr="001F14E5">
              <w:rPr>
                <w:rStyle w:val="Hyperlink"/>
                <w:noProof/>
              </w:rPr>
              <w:t>3.3.2 Business Workflow Diagram</w:t>
            </w:r>
            <w:r w:rsidR="00A9710C">
              <w:rPr>
                <w:noProof/>
                <w:webHidden/>
              </w:rPr>
              <w:tab/>
            </w:r>
            <w:r>
              <w:rPr>
                <w:noProof/>
                <w:webHidden/>
              </w:rPr>
              <w:fldChar w:fldCharType="begin"/>
            </w:r>
            <w:r w:rsidR="00A9710C">
              <w:rPr>
                <w:noProof/>
                <w:webHidden/>
              </w:rPr>
              <w:instrText xml:space="preserve"> PAGEREF _Toc342330800 \h </w:instrText>
            </w:r>
            <w:r>
              <w:rPr>
                <w:noProof/>
                <w:webHidden/>
              </w:rPr>
            </w:r>
            <w:r>
              <w:rPr>
                <w:noProof/>
                <w:webHidden/>
              </w:rPr>
              <w:fldChar w:fldCharType="separate"/>
            </w:r>
            <w:r w:rsidR="00A9710C">
              <w:rPr>
                <w:noProof/>
                <w:webHidden/>
              </w:rPr>
              <w:t>11</w:t>
            </w:r>
            <w:r>
              <w:rPr>
                <w:noProof/>
                <w:webHidden/>
              </w:rPr>
              <w:fldChar w:fldCharType="end"/>
            </w:r>
          </w:hyperlink>
        </w:p>
        <w:p w:rsidR="00A9710C" w:rsidRDefault="008912D3">
          <w:pPr>
            <w:pStyle w:val="TOC2"/>
            <w:tabs>
              <w:tab w:val="right" w:leader="dot" w:pos="9350"/>
            </w:tabs>
            <w:rPr>
              <w:rFonts w:asciiTheme="minorHAnsi" w:eastAsiaTheme="minorEastAsia" w:hAnsiTheme="minorHAnsi" w:cstheme="minorBidi"/>
              <w:noProof/>
            </w:rPr>
          </w:pPr>
          <w:hyperlink w:anchor="_Toc342330801" w:history="1">
            <w:r w:rsidR="00A9710C" w:rsidRPr="001F14E5">
              <w:rPr>
                <w:rStyle w:val="Hyperlink"/>
                <w:noProof/>
              </w:rPr>
              <w:t>3.4 Organizational and Operational Implications</w:t>
            </w:r>
            <w:r w:rsidR="00A9710C">
              <w:rPr>
                <w:noProof/>
                <w:webHidden/>
              </w:rPr>
              <w:tab/>
            </w:r>
            <w:r>
              <w:rPr>
                <w:noProof/>
                <w:webHidden/>
              </w:rPr>
              <w:fldChar w:fldCharType="begin"/>
            </w:r>
            <w:r w:rsidR="00A9710C">
              <w:rPr>
                <w:noProof/>
                <w:webHidden/>
              </w:rPr>
              <w:instrText xml:space="preserve"> PAGEREF _Toc342330801 \h </w:instrText>
            </w:r>
            <w:r>
              <w:rPr>
                <w:noProof/>
                <w:webHidden/>
              </w:rPr>
            </w:r>
            <w:r>
              <w:rPr>
                <w:noProof/>
                <w:webHidden/>
              </w:rPr>
              <w:fldChar w:fldCharType="separate"/>
            </w:r>
            <w:r w:rsidR="00A9710C">
              <w:rPr>
                <w:noProof/>
                <w:webHidden/>
              </w:rPr>
              <w:t>12</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802" w:history="1">
            <w:r w:rsidR="00A9710C" w:rsidRPr="001F14E5">
              <w:rPr>
                <w:rStyle w:val="Hyperlink"/>
                <w:noProof/>
              </w:rPr>
              <w:t>3.4.1 Organizational Transformations</w:t>
            </w:r>
            <w:r w:rsidR="00A9710C">
              <w:rPr>
                <w:noProof/>
                <w:webHidden/>
              </w:rPr>
              <w:tab/>
            </w:r>
            <w:r>
              <w:rPr>
                <w:noProof/>
                <w:webHidden/>
              </w:rPr>
              <w:fldChar w:fldCharType="begin"/>
            </w:r>
            <w:r w:rsidR="00A9710C">
              <w:rPr>
                <w:noProof/>
                <w:webHidden/>
              </w:rPr>
              <w:instrText xml:space="preserve"> PAGEREF _Toc342330802 \h </w:instrText>
            </w:r>
            <w:r>
              <w:rPr>
                <w:noProof/>
                <w:webHidden/>
              </w:rPr>
            </w:r>
            <w:r>
              <w:rPr>
                <w:noProof/>
                <w:webHidden/>
              </w:rPr>
              <w:fldChar w:fldCharType="separate"/>
            </w:r>
            <w:r w:rsidR="00A9710C">
              <w:rPr>
                <w:noProof/>
                <w:webHidden/>
              </w:rPr>
              <w:t>12</w:t>
            </w:r>
            <w:r>
              <w:rPr>
                <w:noProof/>
                <w:webHidden/>
              </w:rPr>
              <w:fldChar w:fldCharType="end"/>
            </w:r>
          </w:hyperlink>
        </w:p>
        <w:p w:rsidR="00A9710C" w:rsidRDefault="008912D3">
          <w:pPr>
            <w:pStyle w:val="TOC3"/>
            <w:tabs>
              <w:tab w:val="right" w:leader="dot" w:pos="9350"/>
            </w:tabs>
            <w:rPr>
              <w:rFonts w:asciiTheme="minorHAnsi" w:eastAsiaTheme="minorEastAsia" w:hAnsiTheme="minorHAnsi" w:cstheme="minorBidi"/>
              <w:noProof/>
            </w:rPr>
          </w:pPr>
          <w:hyperlink w:anchor="_Toc342330803" w:history="1">
            <w:r w:rsidR="00A9710C" w:rsidRPr="001F14E5">
              <w:rPr>
                <w:rStyle w:val="Hyperlink"/>
                <w:noProof/>
              </w:rPr>
              <w:t>3.4.2 Operational Transformations</w:t>
            </w:r>
            <w:r w:rsidR="00A9710C">
              <w:rPr>
                <w:noProof/>
                <w:webHidden/>
              </w:rPr>
              <w:tab/>
            </w:r>
            <w:r>
              <w:rPr>
                <w:noProof/>
                <w:webHidden/>
              </w:rPr>
              <w:fldChar w:fldCharType="begin"/>
            </w:r>
            <w:r w:rsidR="00A9710C">
              <w:rPr>
                <w:noProof/>
                <w:webHidden/>
              </w:rPr>
              <w:instrText xml:space="preserve"> PAGEREF _Toc342330803 \h </w:instrText>
            </w:r>
            <w:r>
              <w:rPr>
                <w:noProof/>
                <w:webHidden/>
              </w:rPr>
            </w:r>
            <w:r>
              <w:rPr>
                <w:noProof/>
                <w:webHidden/>
              </w:rPr>
              <w:fldChar w:fldCharType="separate"/>
            </w:r>
            <w:r w:rsidR="00A9710C">
              <w:rPr>
                <w:noProof/>
                <w:webHidden/>
              </w:rPr>
              <w:t>12</w:t>
            </w:r>
            <w:r>
              <w:rPr>
                <w:noProof/>
                <w:webHidden/>
              </w:rPr>
              <w:fldChar w:fldCharType="end"/>
            </w:r>
          </w:hyperlink>
        </w:p>
        <w:p w:rsidR="002158A7" w:rsidRDefault="008912D3">
          <w:r>
            <w:fldChar w:fldCharType="end"/>
          </w:r>
        </w:p>
      </w:sdtContent>
    </w:sdt>
    <w:p w:rsidR="006F4998" w:rsidRDefault="006F4998" w:rsidP="000E597D">
      <w:pPr>
        <w:jc w:val="both"/>
        <w:rPr>
          <w:sz w:val="40"/>
          <w:szCs w:val="40"/>
        </w:rPr>
      </w:pPr>
      <w:r>
        <w:rPr>
          <w:sz w:val="40"/>
          <w:szCs w:val="40"/>
        </w:rPr>
        <w:br w:type="page"/>
      </w:r>
    </w:p>
    <w:p w:rsidR="006F4998" w:rsidRDefault="006F4998" w:rsidP="00AA7C79">
      <w:pPr>
        <w:pStyle w:val="Heading1"/>
      </w:pPr>
      <w:bookmarkStart w:id="2" w:name="_Toc342330777"/>
      <w:r>
        <w:lastRenderedPageBreak/>
        <w:t>Table of Tables</w:t>
      </w:r>
      <w:bookmarkEnd w:id="2"/>
    </w:p>
    <w:p w:rsidR="00A9710C" w:rsidRDefault="008912D3">
      <w:pPr>
        <w:pStyle w:val="TableofFigures"/>
        <w:tabs>
          <w:tab w:val="right" w:leader="dot" w:pos="9350"/>
        </w:tabs>
        <w:rPr>
          <w:rFonts w:asciiTheme="minorHAnsi" w:eastAsiaTheme="minorEastAsia" w:hAnsiTheme="minorHAnsi" w:cstheme="minorBidi"/>
          <w:noProof/>
        </w:rPr>
      </w:pPr>
      <w:r>
        <w:fldChar w:fldCharType="begin"/>
      </w:r>
      <w:r w:rsidR="00326154">
        <w:instrText xml:space="preserve"> TOC \h \z \c "Table" </w:instrText>
      </w:r>
      <w:r>
        <w:fldChar w:fldCharType="separate"/>
      </w:r>
      <w:hyperlink w:anchor="_Toc342330770" w:history="1">
        <w:r w:rsidR="00A9710C" w:rsidRPr="005F6F8D">
          <w:rPr>
            <w:rStyle w:val="Hyperlink"/>
            <w:noProof/>
          </w:rPr>
          <w:t>Table 1: Program Model</w:t>
        </w:r>
        <w:r w:rsidR="00A9710C">
          <w:rPr>
            <w:noProof/>
            <w:webHidden/>
          </w:rPr>
          <w:tab/>
        </w:r>
        <w:r>
          <w:rPr>
            <w:noProof/>
            <w:webHidden/>
          </w:rPr>
          <w:fldChar w:fldCharType="begin"/>
        </w:r>
        <w:r w:rsidR="00A9710C">
          <w:rPr>
            <w:noProof/>
            <w:webHidden/>
          </w:rPr>
          <w:instrText xml:space="preserve"> PAGEREF _Toc342330770 \h </w:instrText>
        </w:r>
        <w:r>
          <w:rPr>
            <w:noProof/>
            <w:webHidden/>
          </w:rPr>
        </w:r>
        <w:r>
          <w:rPr>
            <w:noProof/>
            <w:webHidden/>
          </w:rPr>
          <w:fldChar w:fldCharType="separate"/>
        </w:r>
        <w:r w:rsidR="00A9710C">
          <w:rPr>
            <w:noProof/>
            <w:webHidden/>
          </w:rPr>
          <w:t>2</w:t>
        </w:r>
        <w:r>
          <w:rPr>
            <w:noProof/>
            <w:webHidden/>
          </w:rPr>
          <w:fldChar w:fldCharType="end"/>
        </w:r>
      </w:hyperlink>
    </w:p>
    <w:p w:rsidR="00A9710C" w:rsidRDefault="008912D3">
      <w:pPr>
        <w:pStyle w:val="TableofFigures"/>
        <w:tabs>
          <w:tab w:val="right" w:leader="dot" w:pos="9350"/>
        </w:tabs>
        <w:rPr>
          <w:rFonts w:asciiTheme="minorHAnsi" w:eastAsiaTheme="minorEastAsia" w:hAnsiTheme="minorHAnsi" w:cstheme="minorBidi"/>
          <w:noProof/>
        </w:rPr>
      </w:pPr>
      <w:hyperlink w:anchor="_Toc342330771" w:history="1">
        <w:r w:rsidR="00A9710C" w:rsidRPr="005F6F8D">
          <w:rPr>
            <w:rStyle w:val="Hyperlink"/>
            <w:noProof/>
          </w:rPr>
          <w:t>Table 2: Capability Goals</w:t>
        </w:r>
        <w:r w:rsidR="00A9710C">
          <w:rPr>
            <w:noProof/>
            <w:webHidden/>
          </w:rPr>
          <w:tab/>
        </w:r>
        <w:r>
          <w:rPr>
            <w:noProof/>
            <w:webHidden/>
          </w:rPr>
          <w:fldChar w:fldCharType="begin"/>
        </w:r>
        <w:r w:rsidR="00A9710C">
          <w:rPr>
            <w:noProof/>
            <w:webHidden/>
          </w:rPr>
          <w:instrText xml:space="preserve"> PAGEREF _Toc342330771 \h </w:instrText>
        </w:r>
        <w:r>
          <w:rPr>
            <w:noProof/>
            <w:webHidden/>
          </w:rPr>
        </w:r>
        <w:r>
          <w:rPr>
            <w:noProof/>
            <w:webHidden/>
          </w:rPr>
          <w:fldChar w:fldCharType="separate"/>
        </w:r>
        <w:r w:rsidR="00A9710C">
          <w:rPr>
            <w:noProof/>
            <w:webHidden/>
          </w:rPr>
          <w:t>8</w:t>
        </w:r>
        <w:r>
          <w:rPr>
            <w:noProof/>
            <w:webHidden/>
          </w:rPr>
          <w:fldChar w:fldCharType="end"/>
        </w:r>
      </w:hyperlink>
    </w:p>
    <w:p w:rsidR="00A9710C" w:rsidRDefault="008912D3">
      <w:pPr>
        <w:pStyle w:val="TableofFigures"/>
        <w:tabs>
          <w:tab w:val="right" w:leader="dot" w:pos="9350"/>
        </w:tabs>
        <w:rPr>
          <w:rFonts w:asciiTheme="minorHAnsi" w:eastAsiaTheme="minorEastAsia" w:hAnsiTheme="minorHAnsi" w:cstheme="minorBidi"/>
          <w:noProof/>
        </w:rPr>
      </w:pPr>
      <w:hyperlink w:anchor="_Toc342330772" w:history="1">
        <w:r w:rsidR="00A9710C" w:rsidRPr="005F6F8D">
          <w:rPr>
            <w:rStyle w:val="Hyperlink"/>
            <w:noProof/>
          </w:rPr>
          <w:t>Table 3: Level-of-Service Goals</w:t>
        </w:r>
        <w:r w:rsidR="00A9710C">
          <w:rPr>
            <w:noProof/>
            <w:webHidden/>
          </w:rPr>
          <w:tab/>
        </w:r>
        <w:r>
          <w:rPr>
            <w:noProof/>
            <w:webHidden/>
          </w:rPr>
          <w:fldChar w:fldCharType="begin"/>
        </w:r>
        <w:r w:rsidR="00A9710C">
          <w:rPr>
            <w:noProof/>
            <w:webHidden/>
          </w:rPr>
          <w:instrText xml:space="preserve"> PAGEREF _Toc342330772 \h </w:instrText>
        </w:r>
        <w:r>
          <w:rPr>
            <w:noProof/>
            <w:webHidden/>
          </w:rPr>
        </w:r>
        <w:r>
          <w:rPr>
            <w:noProof/>
            <w:webHidden/>
          </w:rPr>
          <w:fldChar w:fldCharType="separate"/>
        </w:r>
        <w:r w:rsidR="00A9710C">
          <w:rPr>
            <w:noProof/>
            <w:webHidden/>
          </w:rPr>
          <w:t>8</w:t>
        </w:r>
        <w:r>
          <w:rPr>
            <w:noProof/>
            <w:webHidden/>
          </w:rPr>
          <w:fldChar w:fldCharType="end"/>
        </w:r>
      </w:hyperlink>
    </w:p>
    <w:p w:rsidR="00A9710C" w:rsidRDefault="008912D3">
      <w:pPr>
        <w:pStyle w:val="TableofFigures"/>
        <w:tabs>
          <w:tab w:val="right" w:leader="dot" w:pos="9350"/>
        </w:tabs>
        <w:rPr>
          <w:rFonts w:asciiTheme="minorHAnsi" w:eastAsiaTheme="minorEastAsia" w:hAnsiTheme="minorHAnsi" w:cstheme="minorBidi"/>
          <w:noProof/>
        </w:rPr>
      </w:pPr>
      <w:hyperlink w:anchor="_Toc342330773" w:history="1">
        <w:r w:rsidR="00A9710C" w:rsidRPr="005F6F8D">
          <w:rPr>
            <w:rStyle w:val="Hyperlink"/>
            <w:noProof/>
          </w:rPr>
          <w:t>Table 4: Organizational Goals</w:t>
        </w:r>
        <w:r w:rsidR="00A9710C">
          <w:rPr>
            <w:noProof/>
            <w:webHidden/>
          </w:rPr>
          <w:tab/>
        </w:r>
        <w:r>
          <w:rPr>
            <w:noProof/>
            <w:webHidden/>
          </w:rPr>
          <w:fldChar w:fldCharType="begin"/>
        </w:r>
        <w:r w:rsidR="00A9710C">
          <w:rPr>
            <w:noProof/>
            <w:webHidden/>
          </w:rPr>
          <w:instrText xml:space="preserve"> PAGEREF _Toc342330773 \h </w:instrText>
        </w:r>
        <w:r>
          <w:rPr>
            <w:noProof/>
            <w:webHidden/>
          </w:rPr>
        </w:r>
        <w:r>
          <w:rPr>
            <w:noProof/>
            <w:webHidden/>
          </w:rPr>
          <w:fldChar w:fldCharType="separate"/>
        </w:r>
        <w:r w:rsidR="00A9710C">
          <w:rPr>
            <w:noProof/>
            <w:webHidden/>
          </w:rPr>
          <w:t>8</w:t>
        </w:r>
        <w:r>
          <w:rPr>
            <w:noProof/>
            <w:webHidden/>
          </w:rPr>
          <w:fldChar w:fldCharType="end"/>
        </w:r>
      </w:hyperlink>
    </w:p>
    <w:p w:rsidR="00A9710C" w:rsidRDefault="008912D3">
      <w:pPr>
        <w:pStyle w:val="TableofFigures"/>
        <w:tabs>
          <w:tab w:val="right" w:leader="dot" w:pos="9350"/>
        </w:tabs>
        <w:rPr>
          <w:rFonts w:asciiTheme="minorHAnsi" w:eastAsiaTheme="minorEastAsia" w:hAnsiTheme="minorHAnsi" w:cstheme="minorBidi"/>
          <w:noProof/>
        </w:rPr>
      </w:pPr>
      <w:hyperlink w:anchor="_Toc342330774" w:history="1">
        <w:r w:rsidR="00A9710C" w:rsidRPr="005F6F8D">
          <w:rPr>
            <w:rStyle w:val="Hyperlink"/>
            <w:noProof/>
          </w:rPr>
          <w:t>Table 5: Constraints</w:t>
        </w:r>
        <w:r w:rsidR="00A9710C">
          <w:rPr>
            <w:noProof/>
            <w:webHidden/>
          </w:rPr>
          <w:tab/>
        </w:r>
        <w:r>
          <w:rPr>
            <w:noProof/>
            <w:webHidden/>
          </w:rPr>
          <w:fldChar w:fldCharType="begin"/>
        </w:r>
        <w:r w:rsidR="00A9710C">
          <w:rPr>
            <w:noProof/>
            <w:webHidden/>
          </w:rPr>
          <w:instrText xml:space="preserve"> PAGEREF _Toc342330774 \h </w:instrText>
        </w:r>
        <w:r>
          <w:rPr>
            <w:noProof/>
            <w:webHidden/>
          </w:rPr>
        </w:r>
        <w:r>
          <w:rPr>
            <w:noProof/>
            <w:webHidden/>
          </w:rPr>
          <w:fldChar w:fldCharType="separate"/>
        </w:r>
        <w:r w:rsidR="00A9710C">
          <w:rPr>
            <w:noProof/>
            <w:webHidden/>
          </w:rPr>
          <w:t>9</w:t>
        </w:r>
        <w:r>
          <w:rPr>
            <w:noProof/>
            <w:webHidden/>
          </w:rPr>
          <w:fldChar w:fldCharType="end"/>
        </w:r>
      </w:hyperlink>
    </w:p>
    <w:p w:rsidR="00A9710C" w:rsidRDefault="008912D3">
      <w:pPr>
        <w:pStyle w:val="TableofFigures"/>
        <w:tabs>
          <w:tab w:val="right" w:leader="dot" w:pos="9350"/>
        </w:tabs>
        <w:rPr>
          <w:rFonts w:asciiTheme="minorHAnsi" w:eastAsiaTheme="minorEastAsia" w:hAnsiTheme="minorHAnsi" w:cstheme="minorBidi"/>
          <w:noProof/>
        </w:rPr>
      </w:pPr>
      <w:hyperlink w:anchor="_Toc342330775" w:history="1">
        <w:r w:rsidR="00A9710C" w:rsidRPr="005F6F8D">
          <w:rPr>
            <w:rStyle w:val="Hyperlink"/>
            <w:noProof/>
          </w:rPr>
          <w:t>Table 6: Relation to Current System</w:t>
        </w:r>
        <w:r w:rsidR="00A9710C">
          <w:rPr>
            <w:noProof/>
            <w:webHidden/>
          </w:rPr>
          <w:tab/>
        </w:r>
        <w:r>
          <w:rPr>
            <w:noProof/>
            <w:webHidden/>
          </w:rPr>
          <w:fldChar w:fldCharType="begin"/>
        </w:r>
        <w:r w:rsidR="00A9710C">
          <w:rPr>
            <w:noProof/>
            <w:webHidden/>
          </w:rPr>
          <w:instrText xml:space="preserve"> PAGEREF _Toc342330775 \h </w:instrText>
        </w:r>
        <w:r>
          <w:rPr>
            <w:noProof/>
            <w:webHidden/>
          </w:rPr>
        </w:r>
        <w:r>
          <w:rPr>
            <w:noProof/>
            <w:webHidden/>
          </w:rPr>
          <w:fldChar w:fldCharType="separate"/>
        </w:r>
        <w:r w:rsidR="00A9710C">
          <w:rPr>
            <w:noProof/>
            <w:webHidden/>
          </w:rPr>
          <w:t>9</w:t>
        </w:r>
        <w:r>
          <w:rPr>
            <w:noProof/>
            <w:webHidden/>
          </w:rPr>
          <w:fldChar w:fldCharType="end"/>
        </w:r>
      </w:hyperlink>
    </w:p>
    <w:p w:rsidR="00326154" w:rsidRPr="00326154" w:rsidRDefault="008912D3" w:rsidP="00326154">
      <w:r>
        <w:fldChar w:fldCharType="end"/>
      </w:r>
    </w:p>
    <w:p w:rsidR="00BF3E06" w:rsidRDefault="006F4998" w:rsidP="00AA7C79">
      <w:pPr>
        <w:pStyle w:val="Heading1"/>
      </w:pPr>
      <w:bookmarkStart w:id="3" w:name="_Toc342330778"/>
      <w:r>
        <w:t>Table of Figures</w:t>
      </w:r>
      <w:bookmarkEnd w:id="3"/>
    </w:p>
    <w:p w:rsidR="00A9710C" w:rsidRDefault="008912D3">
      <w:pPr>
        <w:pStyle w:val="TableofFigures"/>
        <w:tabs>
          <w:tab w:val="right" w:leader="dot" w:pos="9350"/>
        </w:tabs>
        <w:rPr>
          <w:rFonts w:asciiTheme="minorHAnsi" w:eastAsiaTheme="minorEastAsia" w:hAnsiTheme="minorHAnsi" w:cstheme="minorBidi"/>
          <w:noProof/>
        </w:rPr>
      </w:pPr>
      <w:r>
        <w:rPr>
          <w:i/>
          <w:sz w:val="28"/>
          <w:szCs w:val="28"/>
        </w:rPr>
        <w:fldChar w:fldCharType="begin"/>
      </w:r>
      <w:r w:rsidR="002158A7">
        <w:rPr>
          <w:i/>
          <w:sz w:val="28"/>
          <w:szCs w:val="28"/>
        </w:rPr>
        <w:instrText xml:space="preserve"> TOC \h \z \c "Figure" </w:instrText>
      </w:r>
      <w:r>
        <w:rPr>
          <w:i/>
          <w:sz w:val="28"/>
          <w:szCs w:val="28"/>
        </w:rPr>
        <w:fldChar w:fldCharType="separate"/>
      </w:r>
      <w:hyperlink w:anchor="_Toc342330765" w:history="1">
        <w:r w:rsidR="00A9710C" w:rsidRPr="00CE23F1">
          <w:rPr>
            <w:rStyle w:val="Hyperlink"/>
            <w:noProof/>
          </w:rPr>
          <w:t>Figure 1: Benefits Chain</w:t>
        </w:r>
        <w:r w:rsidR="00A9710C">
          <w:rPr>
            <w:noProof/>
            <w:webHidden/>
          </w:rPr>
          <w:tab/>
        </w:r>
        <w:r>
          <w:rPr>
            <w:noProof/>
            <w:webHidden/>
          </w:rPr>
          <w:fldChar w:fldCharType="begin"/>
        </w:r>
        <w:r w:rsidR="00A9710C">
          <w:rPr>
            <w:noProof/>
            <w:webHidden/>
          </w:rPr>
          <w:instrText xml:space="preserve"> PAGEREF _Toc342330765 \h </w:instrText>
        </w:r>
        <w:r>
          <w:rPr>
            <w:noProof/>
            <w:webHidden/>
          </w:rPr>
        </w:r>
        <w:r>
          <w:rPr>
            <w:noProof/>
            <w:webHidden/>
          </w:rPr>
          <w:fldChar w:fldCharType="separate"/>
        </w:r>
        <w:r w:rsidR="00A9710C">
          <w:rPr>
            <w:noProof/>
            <w:webHidden/>
          </w:rPr>
          <w:t>3</w:t>
        </w:r>
        <w:r>
          <w:rPr>
            <w:noProof/>
            <w:webHidden/>
          </w:rPr>
          <w:fldChar w:fldCharType="end"/>
        </w:r>
      </w:hyperlink>
    </w:p>
    <w:p w:rsidR="00A9710C" w:rsidRDefault="008912D3">
      <w:pPr>
        <w:pStyle w:val="TableofFigures"/>
        <w:tabs>
          <w:tab w:val="right" w:leader="dot" w:pos="9350"/>
        </w:tabs>
        <w:rPr>
          <w:rFonts w:asciiTheme="minorHAnsi" w:eastAsiaTheme="minorEastAsia" w:hAnsiTheme="minorHAnsi" w:cstheme="minorBidi"/>
          <w:noProof/>
        </w:rPr>
      </w:pPr>
      <w:hyperlink w:anchor="_Toc342330766" w:history="1">
        <w:r w:rsidR="00A9710C" w:rsidRPr="00CE23F1">
          <w:rPr>
            <w:rStyle w:val="Hyperlink"/>
            <w:noProof/>
          </w:rPr>
          <w:t>Figure 2: System Boundary and Environment</w:t>
        </w:r>
        <w:r w:rsidR="00A9710C">
          <w:rPr>
            <w:noProof/>
            <w:webHidden/>
          </w:rPr>
          <w:tab/>
        </w:r>
        <w:r>
          <w:rPr>
            <w:noProof/>
            <w:webHidden/>
          </w:rPr>
          <w:fldChar w:fldCharType="begin"/>
        </w:r>
        <w:r w:rsidR="00A9710C">
          <w:rPr>
            <w:noProof/>
            <w:webHidden/>
          </w:rPr>
          <w:instrText xml:space="preserve"> PAGEREF _Toc342330766 \h </w:instrText>
        </w:r>
        <w:r>
          <w:rPr>
            <w:noProof/>
            <w:webHidden/>
          </w:rPr>
        </w:r>
        <w:r>
          <w:rPr>
            <w:noProof/>
            <w:webHidden/>
          </w:rPr>
          <w:fldChar w:fldCharType="separate"/>
        </w:r>
        <w:r w:rsidR="00A9710C">
          <w:rPr>
            <w:noProof/>
            <w:webHidden/>
          </w:rPr>
          <w:t>5</w:t>
        </w:r>
        <w:r>
          <w:rPr>
            <w:noProof/>
            <w:webHidden/>
          </w:rPr>
          <w:fldChar w:fldCharType="end"/>
        </w:r>
      </w:hyperlink>
    </w:p>
    <w:p w:rsidR="00A9710C" w:rsidRDefault="008912D3">
      <w:pPr>
        <w:pStyle w:val="TableofFigures"/>
        <w:tabs>
          <w:tab w:val="right" w:leader="dot" w:pos="9350"/>
        </w:tabs>
        <w:rPr>
          <w:rFonts w:asciiTheme="minorHAnsi" w:eastAsiaTheme="minorEastAsia" w:hAnsiTheme="minorHAnsi" w:cstheme="minorBidi"/>
          <w:noProof/>
        </w:rPr>
      </w:pPr>
      <w:hyperlink w:anchor="_Toc342330767" w:history="1">
        <w:r w:rsidR="00A9710C" w:rsidRPr="00CE23F1">
          <w:rPr>
            <w:rStyle w:val="Hyperlink"/>
            <w:noProof/>
          </w:rPr>
          <w:t>Figure 3: Current Business Workflow</w:t>
        </w:r>
        <w:r w:rsidR="00A9710C">
          <w:rPr>
            <w:noProof/>
            <w:webHidden/>
          </w:rPr>
          <w:tab/>
        </w:r>
        <w:r>
          <w:rPr>
            <w:noProof/>
            <w:webHidden/>
          </w:rPr>
          <w:fldChar w:fldCharType="begin"/>
        </w:r>
        <w:r w:rsidR="00A9710C">
          <w:rPr>
            <w:noProof/>
            <w:webHidden/>
          </w:rPr>
          <w:instrText xml:space="preserve"> PAGEREF _Toc342330767 \h </w:instrText>
        </w:r>
        <w:r>
          <w:rPr>
            <w:noProof/>
            <w:webHidden/>
          </w:rPr>
        </w:r>
        <w:r>
          <w:rPr>
            <w:noProof/>
            <w:webHidden/>
          </w:rPr>
          <w:fldChar w:fldCharType="separate"/>
        </w:r>
        <w:r w:rsidR="00A9710C">
          <w:rPr>
            <w:noProof/>
            <w:webHidden/>
          </w:rPr>
          <w:t>7</w:t>
        </w:r>
        <w:r>
          <w:rPr>
            <w:noProof/>
            <w:webHidden/>
          </w:rPr>
          <w:fldChar w:fldCharType="end"/>
        </w:r>
      </w:hyperlink>
    </w:p>
    <w:p w:rsidR="00A9710C" w:rsidRDefault="008912D3">
      <w:pPr>
        <w:pStyle w:val="TableofFigures"/>
        <w:tabs>
          <w:tab w:val="right" w:leader="dot" w:pos="9350"/>
        </w:tabs>
        <w:rPr>
          <w:rFonts w:asciiTheme="minorHAnsi" w:eastAsiaTheme="minorEastAsia" w:hAnsiTheme="minorHAnsi" w:cstheme="minorBidi"/>
          <w:noProof/>
        </w:rPr>
      </w:pPr>
      <w:hyperlink w:anchor="_Toc342330768" w:history="1">
        <w:r w:rsidR="00A9710C" w:rsidRPr="00CE23F1">
          <w:rPr>
            <w:rStyle w:val="Hyperlink"/>
            <w:noProof/>
          </w:rPr>
          <w:t>Figure 4: Element Relationship</w:t>
        </w:r>
        <w:r w:rsidR="00A9710C">
          <w:rPr>
            <w:noProof/>
            <w:webHidden/>
          </w:rPr>
          <w:tab/>
        </w:r>
        <w:r>
          <w:rPr>
            <w:noProof/>
            <w:webHidden/>
          </w:rPr>
          <w:fldChar w:fldCharType="begin"/>
        </w:r>
        <w:r w:rsidR="00A9710C">
          <w:rPr>
            <w:noProof/>
            <w:webHidden/>
          </w:rPr>
          <w:instrText xml:space="preserve"> PAGEREF _Toc342330768 \h </w:instrText>
        </w:r>
        <w:r>
          <w:rPr>
            <w:noProof/>
            <w:webHidden/>
          </w:rPr>
        </w:r>
        <w:r>
          <w:rPr>
            <w:noProof/>
            <w:webHidden/>
          </w:rPr>
          <w:fldChar w:fldCharType="separate"/>
        </w:r>
        <w:r w:rsidR="00A9710C">
          <w:rPr>
            <w:noProof/>
            <w:webHidden/>
          </w:rPr>
          <w:t>10</w:t>
        </w:r>
        <w:r>
          <w:rPr>
            <w:noProof/>
            <w:webHidden/>
          </w:rPr>
          <w:fldChar w:fldCharType="end"/>
        </w:r>
      </w:hyperlink>
    </w:p>
    <w:p w:rsidR="00A9710C" w:rsidRDefault="008912D3">
      <w:pPr>
        <w:pStyle w:val="TableofFigures"/>
        <w:tabs>
          <w:tab w:val="right" w:leader="dot" w:pos="9350"/>
        </w:tabs>
        <w:rPr>
          <w:rFonts w:asciiTheme="minorHAnsi" w:eastAsiaTheme="minorEastAsia" w:hAnsiTheme="minorHAnsi" w:cstheme="minorBidi"/>
          <w:noProof/>
        </w:rPr>
      </w:pPr>
      <w:hyperlink w:anchor="_Toc342330769" w:history="1">
        <w:r w:rsidR="00A9710C" w:rsidRPr="00CE23F1">
          <w:rPr>
            <w:rStyle w:val="Hyperlink"/>
            <w:noProof/>
          </w:rPr>
          <w:t>Figure 5: New Business Workflow</w:t>
        </w:r>
        <w:r w:rsidR="00A9710C">
          <w:rPr>
            <w:noProof/>
            <w:webHidden/>
          </w:rPr>
          <w:tab/>
        </w:r>
        <w:r>
          <w:rPr>
            <w:noProof/>
            <w:webHidden/>
          </w:rPr>
          <w:fldChar w:fldCharType="begin"/>
        </w:r>
        <w:r w:rsidR="00A9710C">
          <w:rPr>
            <w:noProof/>
            <w:webHidden/>
          </w:rPr>
          <w:instrText xml:space="preserve"> PAGEREF _Toc342330769 \h </w:instrText>
        </w:r>
        <w:r>
          <w:rPr>
            <w:noProof/>
            <w:webHidden/>
          </w:rPr>
        </w:r>
        <w:r>
          <w:rPr>
            <w:noProof/>
            <w:webHidden/>
          </w:rPr>
          <w:fldChar w:fldCharType="separate"/>
        </w:r>
        <w:r w:rsidR="00A9710C">
          <w:rPr>
            <w:noProof/>
            <w:webHidden/>
          </w:rPr>
          <w:t>11</w:t>
        </w:r>
        <w:r>
          <w:rPr>
            <w:noProof/>
            <w:webHidden/>
          </w:rPr>
          <w:fldChar w:fldCharType="end"/>
        </w:r>
      </w:hyperlink>
    </w:p>
    <w:p w:rsidR="00CD4A9C" w:rsidRDefault="008912D3" w:rsidP="000E597D">
      <w:pPr>
        <w:jc w:val="both"/>
        <w:rPr>
          <w:sz w:val="40"/>
          <w:szCs w:val="40"/>
        </w:rPr>
        <w:sectPr w:rsidR="00CD4A9C" w:rsidSect="00ED2A1C">
          <w:headerReference w:type="default" r:id="rId8"/>
          <w:footerReference w:type="default" r:id="rId9"/>
          <w:footerReference w:type="first" r:id="rId10"/>
          <w:pgSz w:w="12240" w:h="15840"/>
          <w:pgMar w:top="1440" w:right="1440" w:bottom="1440" w:left="1440" w:header="720" w:footer="720" w:gutter="0"/>
          <w:pgNumType w:fmt="lowerRoman" w:start="1"/>
          <w:cols w:space="720"/>
          <w:titlePg/>
          <w:docGrid w:linePitch="360"/>
        </w:sectPr>
      </w:pPr>
      <w:r>
        <w:rPr>
          <w:i/>
          <w:sz w:val="28"/>
          <w:szCs w:val="28"/>
        </w:rPr>
        <w:fldChar w:fldCharType="end"/>
      </w:r>
      <w:r w:rsidR="006F4998">
        <w:rPr>
          <w:sz w:val="40"/>
          <w:szCs w:val="40"/>
        </w:rPr>
        <w:br w:type="page"/>
      </w:r>
    </w:p>
    <w:p w:rsidR="00C7030E" w:rsidRDefault="001417E6" w:rsidP="00AA7C79">
      <w:pPr>
        <w:pStyle w:val="Heading1"/>
      </w:pPr>
      <w:bookmarkStart w:id="4" w:name="_Toc342330779"/>
      <w:r w:rsidRPr="001417E6">
        <w:lastRenderedPageBreak/>
        <w:t>1. Introduction</w:t>
      </w:r>
      <w:bookmarkEnd w:id="4"/>
    </w:p>
    <w:p w:rsidR="001417E6" w:rsidRPr="00AA7C79" w:rsidRDefault="001417E6" w:rsidP="00AA7C79">
      <w:pPr>
        <w:pStyle w:val="Heading2"/>
      </w:pPr>
      <w:bookmarkStart w:id="5" w:name="_Toc342330780"/>
      <w:r w:rsidRPr="00AA7C79">
        <w:t>1.1 Purpose of the OCD</w:t>
      </w:r>
      <w:bookmarkEnd w:id="5"/>
    </w:p>
    <w:p w:rsidR="001417E6" w:rsidRDefault="001417E6" w:rsidP="000E597D">
      <w:pPr>
        <w:jc w:val="both"/>
      </w:pPr>
      <w:r>
        <w:tab/>
        <w:t>This document details the success-critical stakeholders’ shared vision and goals for the Pediatric Trauma Society’s (PTS) new Research Investigator Databank</w:t>
      </w:r>
      <w:r w:rsidR="00A77044">
        <w:t xml:space="preserve"> (RID)</w:t>
      </w:r>
      <w:r>
        <w:t xml:space="preserve">. The stakeholders are the USC development team, </w:t>
      </w:r>
      <w:r w:rsidR="00A77044">
        <w:t>the marketing and research teams at PTS, and PTS’s webmaster.</w:t>
      </w:r>
    </w:p>
    <w:p w:rsidR="00A77044" w:rsidRDefault="00A77044" w:rsidP="000E597D">
      <w:pPr>
        <w:jc w:val="both"/>
      </w:pPr>
    </w:p>
    <w:p w:rsidR="00A77044" w:rsidRDefault="00A77044" w:rsidP="00AA7C79">
      <w:pPr>
        <w:pStyle w:val="Heading2"/>
      </w:pPr>
      <w:bookmarkStart w:id="6" w:name="_Toc342330781"/>
      <w:r>
        <w:t>1.2 Status of the OCD</w:t>
      </w:r>
      <w:bookmarkEnd w:id="6"/>
    </w:p>
    <w:p w:rsidR="000F1A30" w:rsidRDefault="00A77044" w:rsidP="000E597D">
      <w:pPr>
        <w:jc w:val="both"/>
      </w:pPr>
      <w:r>
        <w:tab/>
      </w:r>
      <w:r w:rsidR="00070DED">
        <w:t xml:space="preserve">All sections are complete, ready </w:t>
      </w:r>
      <w:r w:rsidR="008942C1">
        <w:t xml:space="preserve">for the </w:t>
      </w:r>
      <w:r w:rsidR="00F91594">
        <w:t>IOC package</w:t>
      </w:r>
      <w:r w:rsidR="008942C1">
        <w:t>.</w:t>
      </w:r>
      <w:r w:rsidR="000F1A30">
        <w:br w:type="page"/>
      </w:r>
    </w:p>
    <w:p w:rsidR="000F1A30" w:rsidRDefault="000F1A30" w:rsidP="00AA7C79">
      <w:pPr>
        <w:pStyle w:val="Heading1"/>
      </w:pPr>
      <w:bookmarkStart w:id="7" w:name="_Toc342330782"/>
      <w:r>
        <w:lastRenderedPageBreak/>
        <w:t>2.  Shared Vision</w:t>
      </w:r>
      <w:bookmarkEnd w:id="7"/>
    </w:p>
    <w:p w:rsidR="009D1821" w:rsidRPr="009D1821" w:rsidRDefault="000F1A30" w:rsidP="00AA7C79">
      <w:pPr>
        <w:pStyle w:val="Heading2"/>
      </w:pPr>
      <w:bookmarkStart w:id="8" w:name="_Toc342330783"/>
      <w:r>
        <w:t>2.1 Program Model</w:t>
      </w:r>
      <w:bookmarkEnd w:id="8"/>
    </w:p>
    <w:tbl>
      <w:tblPr>
        <w:tblStyle w:val="TableGrid"/>
        <w:tblW w:w="0" w:type="auto"/>
        <w:tblLook w:val="04A0"/>
      </w:tblPr>
      <w:tblGrid>
        <w:gridCol w:w="2394"/>
        <w:gridCol w:w="2394"/>
        <w:gridCol w:w="2394"/>
        <w:gridCol w:w="2394"/>
      </w:tblGrid>
      <w:tr w:rsidR="009D1821" w:rsidRPr="009D1821" w:rsidTr="009D1821">
        <w:tc>
          <w:tcPr>
            <w:tcW w:w="9576" w:type="dxa"/>
            <w:gridSpan w:val="4"/>
            <w:tcBorders>
              <w:top w:val="single" w:sz="18" w:space="0" w:color="auto"/>
              <w:left w:val="single" w:sz="18" w:space="0" w:color="auto"/>
              <w:bottom w:val="single" w:sz="12" w:space="0" w:color="auto"/>
              <w:right w:val="single" w:sz="18" w:space="0" w:color="auto"/>
            </w:tcBorders>
          </w:tcPr>
          <w:p w:rsidR="009D1821" w:rsidRPr="009D1821" w:rsidRDefault="009D1821" w:rsidP="000E597D">
            <w:pPr>
              <w:jc w:val="both"/>
              <w:rPr>
                <w:rFonts w:cs="Arial"/>
              </w:rPr>
            </w:pPr>
            <w:r w:rsidRPr="009D1821">
              <w:rPr>
                <w:rFonts w:cs="Arial"/>
              </w:rPr>
              <w:t>Assumptions:</w:t>
            </w:r>
          </w:p>
          <w:p w:rsidR="009D1821" w:rsidRPr="009D1821" w:rsidRDefault="009D1821" w:rsidP="000E597D">
            <w:pPr>
              <w:numPr>
                <w:ilvl w:val="0"/>
                <w:numId w:val="3"/>
              </w:numPr>
              <w:jc w:val="both"/>
              <w:rPr>
                <w:rFonts w:cs="Arial"/>
              </w:rPr>
            </w:pPr>
            <w:r w:rsidRPr="009D1821">
              <w:rPr>
                <w:rFonts w:cs="Arial"/>
              </w:rPr>
              <w:t>People are willing to use an electronic system for collaboration</w:t>
            </w:r>
          </w:p>
          <w:p w:rsidR="009D1821" w:rsidRPr="009D1821" w:rsidRDefault="009D1821" w:rsidP="000E597D">
            <w:pPr>
              <w:numPr>
                <w:ilvl w:val="0"/>
                <w:numId w:val="3"/>
              </w:numPr>
              <w:jc w:val="both"/>
              <w:rPr>
                <w:rFonts w:cs="Arial"/>
              </w:rPr>
            </w:pPr>
            <w:r w:rsidRPr="009D1821">
              <w:rPr>
                <w:rFonts w:cs="Arial"/>
              </w:rPr>
              <w:t>Increase</w:t>
            </w:r>
            <w:r w:rsidR="0069711D">
              <w:rPr>
                <w:rFonts w:cs="Arial"/>
              </w:rPr>
              <w:t>d</w:t>
            </w:r>
            <w:r w:rsidRPr="009D1821">
              <w:rPr>
                <w:rFonts w:cs="Arial"/>
              </w:rPr>
              <w:t xml:space="preserve"> collaboration</w:t>
            </w:r>
            <w:r w:rsidR="0069711D">
              <w:rPr>
                <w:rFonts w:cs="Arial"/>
              </w:rPr>
              <w:t xml:space="preserve"> improves research</w:t>
            </w:r>
          </w:p>
        </w:tc>
      </w:tr>
      <w:tr w:rsidR="009D1821" w:rsidRPr="009D1821" w:rsidTr="009F0D12">
        <w:tc>
          <w:tcPr>
            <w:tcW w:w="2394" w:type="dxa"/>
            <w:tcBorders>
              <w:top w:val="single" w:sz="18" w:space="0" w:color="auto"/>
              <w:left w:val="single" w:sz="18" w:space="0" w:color="auto"/>
              <w:bottom w:val="single" w:sz="18" w:space="0" w:color="auto"/>
              <w:right w:val="single" w:sz="18" w:space="0" w:color="auto"/>
            </w:tcBorders>
          </w:tcPr>
          <w:p w:rsidR="009D1821" w:rsidRPr="009D1821" w:rsidRDefault="009D1821" w:rsidP="000E597D">
            <w:pPr>
              <w:jc w:val="both"/>
              <w:rPr>
                <w:rFonts w:cs="Arial"/>
              </w:rPr>
            </w:pPr>
            <w:r w:rsidRPr="009D1821">
              <w:rPr>
                <w:rFonts w:cs="Arial"/>
              </w:rPr>
              <w:t>Stakeholders (Who)</w:t>
            </w:r>
          </w:p>
        </w:tc>
        <w:tc>
          <w:tcPr>
            <w:tcW w:w="2394" w:type="dxa"/>
            <w:tcBorders>
              <w:top w:val="single" w:sz="18" w:space="0" w:color="auto"/>
              <w:left w:val="single" w:sz="18" w:space="0" w:color="auto"/>
              <w:bottom w:val="single" w:sz="18" w:space="0" w:color="auto"/>
              <w:right w:val="single" w:sz="18" w:space="0" w:color="auto"/>
            </w:tcBorders>
          </w:tcPr>
          <w:p w:rsidR="009D1821" w:rsidRPr="009D1821" w:rsidRDefault="009D1821" w:rsidP="000E597D">
            <w:pPr>
              <w:jc w:val="both"/>
              <w:rPr>
                <w:rFonts w:cs="Arial"/>
              </w:rPr>
            </w:pPr>
            <w:r w:rsidRPr="009D1821">
              <w:rPr>
                <w:rFonts w:cs="Arial"/>
              </w:rPr>
              <w:t>Initiatives (What)</w:t>
            </w:r>
          </w:p>
        </w:tc>
        <w:tc>
          <w:tcPr>
            <w:tcW w:w="2394" w:type="dxa"/>
            <w:tcBorders>
              <w:top w:val="single" w:sz="18" w:space="0" w:color="auto"/>
              <w:left w:val="single" w:sz="18" w:space="0" w:color="auto"/>
              <w:bottom w:val="single" w:sz="18" w:space="0" w:color="auto"/>
              <w:right w:val="single" w:sz="18" w:space="0" w:color="auto"/>
            </w:tcBorders>
          </w:tcPr>
          <w:p w:rsidR="009D1821" w:rsidRPr="009D1821" w:rsidRDefault="009D1821" w:rsidP="000E597D">
            <w:pPr>
              <w:jc w:val="both"/>
              <w:rPr>
                <w:rFonts w:cs="Arial"/>
              </w:rPr>
            </w:pPr>
            <w:r w:rsidRPr="009D1821">
              <w:rPr>
                <w:rFonts w:cs="Arial"/>
              </w:rPr>
              <w:t>Value Propositions (Why)</w:t>
            </w:r>
          </w:p>
        </w:tc>
        <w:tc>
          <w:tcPr>
            <w:tcW w:w="2394" w:type="dxa"/>
            <w:tcBorders>
              <w:top w:val="single" w:sz="18" w:space="0" w:color="auto"/>
              <w:left w:val="single" w:sz="18" w:space="0" w:color="auto"/>
              <w:bottom w:val="single" w:sz="18" w:space="0" w:color="auto"/>
              <w:right w:val="single" w:sz="18" w:space="0" w:color="auto"/>
            </w:tcBorders>
          </w:tcPr>
          <w:p w:rsidR="009D1821" w:rsidRPr="009D1821" w:rsidRDefault="009D1821" w:rsidP="000E597D">
            <w:pPr>
              <w:jc w:val="both"/>
              <w:rPr>
                <w:rFonts w:cs="Arial"/>
              </w:rPr>
            </w:pPr>
            <w:r w:rsidRPr="009D1821">
              <w:rPr>
                <w:rFonts w:cs="Arial"/>
              </w:rPr>
              <w:t xml:space="preserve">Beneficiaries </w:t>
            </w:r>
          </w:p>
          <w:p w:rsidR="009D1821" w:rsidRPr="009D1821" w:rsidRDefault="009D1821" w:rsidP="000E597D">
            <w:pPr>
              <w:jc w:val="both"/>
              <w:rPr>
                <w:rFonts w:cs="Arial"/>
              </w:rPr>
            </w:pPr>
            <w:r w:rsidRPr="009D1821">
              <w:rPr>
                <w:rFonts w:cs="Arial"/>
              </w:rPr>
              <w:t>(For Whom)</w:t>
            </w:r>
          </w:p>
        </w:tc>
      </w:tr>
      <w:tr w:rsidR="009D1821" w:rsidRPr="009D1821" w:rsidTr="009F0D12">
        <w:trPr>
          <w:trHeight w:val="4292"/>
        </w:trPr>
        <w:tc>
          <w:tcPr>
            <w:tcW w:w="2394" w:type="dxa"/>
            <w:tcBorders>
              <w:top w:val="single" w:sz="18" w:space="0" w:color="auto"/>
              <w:left w:val="single" w:sz="18" w:space="0" w:color="auto"/>
              <w:bottom w:val="single" w:sz="18" w:space="0" w:color="auto"/>
            </w:tcBorders>
          </w:tcPr>
          <w:p w:rsidR="009D1821" w:rsidRPr="009D1821" w:rsidRDefault="009D1821" w:rsidP="000E597D">
            <w:pPr>
              <w:numPr>
                <w:ilvl w:val="0"/>
                <w:numId w:val="5"/>
              </w:numPr>
              <w:ind w:left="360"/>
              <w:jc w:val="both"/>
              <w:rPr>
                <w:rFonts w:cs="Arial"/>
              </w:rPr>
            </w:pPr>
            <w:r w:rsidRPr="009D1821">
              <w:rPr>
                <w:rFonts w:cs="Arial"/>
              </w:rPr>
              <w:t>Developers</w:t>
            </w:r>
          </w:p>
          <w:p w:rsidR="009D1821" w:rsidRPr="009D1821" w:rsidRDefault="009D1821" w:rsidP="000E597D">
            <w:pPr>
              <w:numPr>
                <w:ilvl w:val="0"/>
                <w:numId w:val="5"/>
              </w:numPr>
              <w:ind w:left="360"/>
              <w:jc w:val="both"/>
              <w:rPr>
                <w:rFonts w:cs="Arial"/>
              </w:rPr>
            </w:pPr>
            <w:r w:rsidRPr="009D1821">
              <w:rPr>
                <w:rFonts w:cs="Arial"/>
              </w:rPr>
              <w:t>PTS marketing team</w:t>
            </w:r>
          </w:p>
          <w:p w:rsidR="009D1821" w:rsidRPr="009D1821" w:rsidRDefault="009D1821" w:rsidP="000E597D">
            <w:pPr>
              <w:numPr>
                <w:ilvl w:val="0"/>
                <w:numId w:val="5"/>
              </w:numPr>
              <w:ind w:left="360"/>
              <w:jc w:val="both"/>
              <w:rPr>
                <w:rFonts w:cs="Arial"/>
              </w:rPr>
            </w:pPr>
            <w:r w:rsidRPr="009D1821">
              <w:rPr>
                <w:rFonts w:cs="Arial"/>
              </w:rPr>
              <w:t>PTS research team</w:t>
            </w:r>
          </w:p>
          <w:p w:rsidR="009D1821" w:rsidRDefault="00B72F59" w:rsidP="000E597D">
            <w:pPr>
              <w:numPr>
                <w:ilvl w:val="0"/>
                <w:numId w:val="5"/>
              </w:numPr>
              <w:ind w:left="360"/>
              <w:jc w:val="both"/>
              <w:rPr>
                <w:rFonts w:cs="Arial"/>
              </w:rPr>
            </w:pPr>
            <w:r>
              <w:rPr>
                <w:rFonts w:cs="Arial"/>
              </w:rPr>
              <w:t>Web</w:t>
            </w:r>
            <w:r w:rsidR="009D1821" w:rsidRPr="009D1821">
              <w:rPr>
                <w:rFonts w:cs="Arial"/>
              </w:rPr>
              <w:t>master</w:t>
            </w:r>
          </w:p>
          <w:p w:rsidR="00075414" w:rsidRPr="009D1821" w:rsidRDefault="00075414" w:rsidP="000E597D">
            <w:pPr>
              <w:numPr>
                <w:ilvl w:val="0"/>
                <w:numId w:val="5"/>
              </w:numPr>
              <w:ind w:left="360"/>
              <w:jc w:val="both"/>
              <w:rPr>
                <w:rFonts w:cs="Arial"/>
              </w:rPr>
            </w:pPr>
            <w:r>
              <w:rPr>
                <w:rFonts w:cs="Arial"/>
              </w:rPr>
              <w:t>Database administrator</w:t>
            </w:r>
          </w:p>
        </w:tc>
        <w:tc>
          <w:tcPr>
            <w:tcW w:w="2394" w:type="dxa"/>
            <w:tcBorders>
              <w:top w:val="single" w:sz="18" w:space="0" w:color="auto"/>
              <w:bottom w:val="single" w:sz="18" w:space="0" w:color="auto"/>
            </w:tcBorders>
          </w:tcPr>
          <w:p w:rsidR="009D1821" w:rsidRPr="009D1821" w:rsidRDefault="009D1821" w:rsidP="000E597D">
            <w:pPr>
              <w:numPr>
                <w:ilvl w:val="0"/>
                <w:numId w:val="5"/>
              </w:numPr>
              <w:ind w:left="373"/>
              <w:jc w:val="both"/>
              <w:rPr>
                <w:rFonts w:cs="Arial"/>
              </w:rPr>
            </w:pPr>
            <w:r w:rsidRPr="009D1821">
              <w:rPr>
                <w:rFonts w:cs="Arial"/>
              </w:rPr>
              <w:t>Develop System</w:t>
            </w:r>
          </w:p>
          <w:p w:rsidR="009D1821" w:rsidRPr="009D1821" w:rsidRDefault="009D1821" w:rsidP="000E597D">
            <w:pPr>
              <w:numPr>
                <w:ilvl w:val="0"/>
                <w:numId w:val="5"/>
              </w:numPr>
              <w:ind w:left="373"/>
              <w:jc w:val="both"/>
              <w:rPr>
                <w:rFonts w:cs="Arial"/>
              </w:rPr>
            </w:pPr>
            <w:r w:rsidRPr="009D1821">
              <w:rPr>
                <w:rFonts w:cs="Arial"/>
              </w:rPr>
              <w:t>Market the project and get people to sign up.</w:t>
            </w:r>
          </w:p>
          <w:p w:rsidR="009D1821" w:rsidRPr="009D1821" w:rsidRDefault="009D1821" w:rsidP="000E597D">
            <w:pPr>
              <w:numPr>
                <w:ilvl w:val="0"/>
                <w:numId w:val="5"/>
              </w:numPr>
              <w:ind w:left="373"/>
              <w:jc w:val="both"/>
              <w:rPr>
                <w:rFonts w:cs="Arial"/>
              </w:rPr>
            </w:pPr>
            <w:r w:rsidRPr="009D1821">
              <w:rPr>
                <w:rFonts w:cs="Arial"/>
              </w:rPr>
              <w:t>Promoting success stories.</w:t>
            </w:r>
          </w:p>
          <w:p w:rsidR="009D1821" w:rsidRDefault="002D1CAC" w:rsidP="000E597D">
            <w:pPr>
              <w:numPr>
                <w:ilvl w:val="0"/>
                <w:numId w:val="5"/>
              </w:numPr>
              <w:ind w:left="373"/>
              <w:jc w:val="both"/>
              <w:rPr>
                <w:rFonts w:cs="Arial"/>
              </w:rPr>
            </w:pPr>
            <w:r w:rsidRPr="005A32E6">
              <w:rPr>
                <w:rFonts w:cs="Arial"/>
              </w:rPr>
              <w:t>Collect s</w:t>
            </w:r>
            <w:r w:rsidR="009D1821" w:rsidRPr="005A32E6">
              <w:rPr>
                <w:rFonts w:cs="Arial"/>
              </w:rPr>
              <w:t>tatistics</w:t>
            </w:r>
            <w:r w:rsidR="00E30590" w:rsidRPr="005A32E6">
              <w:rPr>
                <w:rFonts w:cs="Arial"/>
              </w:rPr>
              <w:t xml:space="preserve"> </w:t>
            </w:r>
            <w:r w:rsidR="005E7208">
              <w:rPr>
                <w:rFonts w:cs="Arial"/>
              </w:rPr>
              <w:t>on injuries</w:t>
            </w:r>
          </w:p>
          <w:p w:rsidR="001751B5" w:rsidRPr="005A32E6" w:rsidRDefault="001751B5" w:rsidP="000E597D">
            <w:pPr>
              <w:numPr>
                <w:ilvl w:val="0"/>
                <w:numId w:val="5"/>
              </w:numPr>
              <w:ind w:left="373"/>
              <w:jc w:val="both"/>
              <w:rPr>
                <w:rFonts w:cs="Arial"/>
              </w:rPr>
            </w:pPr>
            <w:r>
              <w:rPr>
                <w:rFonts w:cs="Arial"/>
              </w:rPr>
              <w:t>Perform outreach of new research</w:t>
            </w:r>
          </w:p>
          <w:p w:rsidR="009D1821" w:rsidRPr="009D1821" w:rsidRDefault="009D1821" w:rsidP="000E597D">
            <w:pPr>
              <w:numPr>
                <w:ilvl w:val="0"/>
                <w:numId w:val="5"/>
              </w:numPr>
              <w:ind w:left="373"/>
              <w:jc w:val="both"/>
              <w:rPr>
                <w:rFonts w:cs="Arial"/>
              </w:rPr>
            </w:pPr>
            <w:r w:rsidRPr="009D1821">
              <w:rPr>
                <w:rFonts w:cs="Arial"/>
              </w:rPr>
              <w:t>Train the web master.</w:t>
            </w:r>
          </w:p>
        </w:tc>
        <w:tc>
          <w:tcPr>
            <w:tcW w:w="2394" w:type="dxa"/>
            <w:tcBorders>
              <w:top w:val="single" w:sz="18" w:space="0" w:color="auto"/>
              <w:bottom w:val="single" w:sz="18" w:space="0" w:color="auto"/>
            </w:tcBorders>
          </w:tcPr>
          <w:p w:rsidR="009D1821" w:rsidRPr="009D1821" w:rsidRDefault="009D1821" w:rsidP="000E597D">
            <w:pPr>
              <w:numPr>
                <w:ilvl w:val="0"/>
                <w:numId w:val="5"/>
              </w:numPr>
              <w:ind w:left="342"/>
              <w:jc w:val="both"/>
              <w:rPr>
                <w:rFonts w:cs="Arial"/>
              </w:rPr>
            </w:pPr>
            <w:r w:rsidRPr="009D1821">
              <w:rPr>
                <w:rFonts w:cs="Arial"/>
              </w:rPr>
              <w:t>Increase research collaborations between members of PTS.</w:t>
            </w:r>
          </w:p>
          <w:p w:rsidR="009D1821" w:rsidRPr="009D1821" w:rsidRDefault="009D1821" w:rsidP="000E597D">
            <w:pPr>
              <w:numPr>
                <w:ilvl w:val="0"/>
                <w:numId w:val="5"/>
              </w:numPr>
              <w:ind w:left="342"/>
              <w:jc w:val="both"/>
              <w:rPr>
                <w:rFonts w:cs="Arial"/>
              </w:rPr>
            </w:pPr>
            <w:r w:rsidRPr="009D1821">
              <w:rPr>
                <w:rFonts w:cs="Arial"/>
              </w:rPr>
              <w:t>Improve education and research.</w:t>
            </w:r>
          </w:p>
          <w:p w:rsidR="009D1821" w:rsidRPr="009D1821" w:rsidRDefault="009D1821" w:rsidP="000E597D">
            <w:pPr>
              <w:numPr>
                <w:ilvl w:val="0"/>
                <w:numId w:val="5"/>
              </w:numPr>
              <w:ind w:left="342"/>
              <w:jc w:val="both"/>
              <w:rPr>
                <w:rFonts w:cs="Arial"/>
              </w:rPr>
            </w:pPr>
            <w:r w:rsidRPr="009D1821">
              <w:rPr>
                <w:rFonts w:cs="Arial"/>
              </w:rPr>
              <w:t>Reduce number of injuries for children.</w:t>
            </w:r>
          </w:p>
          <w:p w:rsidR="009D1821" w:rsidRPr="009D1821" w:rsidRDefault="009D1821" w:rsidP="000E597D">
            <w:pPr>
              <w:numPr>
                <w:ilvl w:val="0"/>
                <w:numId w:val="5"/>
              </w:numPr>
              <w:ind w:left="342"/>
              <w:jc w:val="both"/>
              <w:rPr>
                <w:rFonts w:cs="Arial"/>
              </w:rPr>
            </w:pPr>
            <w:r w:rsidRPr="009D1821">
              <w:rPr>
                <w:rFonts w:cs="Arial"/>
              </w:rPr>
              <w:t>Reduce the burden on hospitals and clinics.</w:t>
            </w:r>
          </w:p>
        </w:tc>
        <w:tc>
          <w:tcPr>
            <w:tcW w:w="2394" w:type="dxa"/>
            <w:tcBorders>
              <w:top w:val="single" w:sz="18" w:space="0" w:color="auto"/>
              <w:bottom w:val="single" w:sz="18" w:space="0" w:color="auto"/>
              <w:right w:val="single" w:sz="18" w:space="0" w:color="auto"/>
            </w:tcBorders>
          </w:tcPr>
          <w:p w:rsidR="009D1821" w:rsidRPr="009D1821" w:rsidRDefault="009D1821" w:rsidP="000E597D">
            <w:pPr>
              <w:numPr>
                <w:ilvl w:val="0"/>
                <w:numId w:val="4"/>
              </w:numPr>
              <w:ind w:left="378"/>
              <w:jc w:val="both"/>
              <w:rPr>
                <w:rFonts w:cs="Arial"/>
              </w:rPr>
            </w:pPr>
            <w:r w:rsidRPr="009D1821">
              <w:rPr>
                <w:rFonts w:cs="Arial"/>
              </w:rPr>
              <w:t>Members of PTS</w:t>
            </w:r>
          </w:p>
          <w:p w:rsidR="009D1821" w:rsidRPr="009D1821" w:rsidRDefault="009D1821" w:rsidP="000E597D">
            <w:pPr>
              <w:numPr>
                <w:ilvl w:val="0"/>
                <w:numId w:val="4"/>
              </w:numPr>
              <w:ind w:left="378"/>
              <w:jc w:val="both"/>
              <w:rPr>
                <w:rFonts w:cs="Arial"/>
              </w:rPr>
            </w:pPr>
            <w:r w:rsidRPr="009D1821">
              <w:rPr>
                <w:rFonts w:cs="Arial"/>
              </w:rPr>
              <w:t>The medical field</w:t>
            </w:r>
          </w:p>
          <w:p w:rsidR="009D1821" w:rsidRPr="009D1821" w:rsidRDefault="009D1821" w:rsidP="000E597D">
            <w:pPr>
              <w:numPr>
                <w:ilvl w:val="0"/>
                <w:numId w:val="4"/>
              </w:numPr>
              <w:ind w:left="378"/>
              <w:jc w:val="both"/>
              <w:rPr>
                <w:rFonts w:cs="Arial"/>
              </w:rPr>
            </w:pPr>
            <w:r w:rsidRPr="009D1821">
              <w:rPr>
                <w:rFonts w:cs="Arial"/>
              </w:rPr>
              <w:t>Children</w:t>
            </w:r>
          </w:p>
          <w:p w:rsidR="009D1821" w:rsidRPr="009D1821" w:rsidRDefault="009D1821" w:rsidP="000E597D">
            <w:pPr>
              <w:numPr>
                <w:ilvl w:val="0"/>
                <w:numId w:val="4"/>
              </w:numPr>
              <w:ind w:left="378"/>
              <w:jc w:val="both"/>
              <w:rPr>
                <w:rFonts w:cs="Arial"/>
              </w:rPr>
            </w:pPr>
            <w:r w:rsidRPr="009D1821">
              <w:rPr>
                <w:rFonts w:cs="Arial"/>
              </w:rPr>
              <w:t>Parents</w:t>
            </w:r>
          </w:p>
          <w:p w:rsidR="009D1821" w:rsidRPr="009D1821" w:rsidRDefault="009D1821" w:rsidP="000E597D">
            <w:pPr>
              <w:numPr>
                <w:ilvl w:val="0"/>
                <w:numId w:val="4"/>
              </w:numPr>
              <w:ind w:left="378"/>
              <w:jc w:val="both"/>
              <w:rPr>
                <w:rFonts w:cs="Arial"/>
              </w:rPr>
            </w:pPr>
            <w:r w:rsidRPr="009D1821">
              <w:rPr>
                <w:rFonts w:cs="Arial"/>
              </w:rPr>
              <w:t>Hospitals, Clinics, Society</w:t>
            </w:r>
          </w:p>
        </w:tc>
      </w:tr>
    </w:tbl>
    <w:p w:rsidR="00432992" w:rsidRDefault="007D6FEE" w:rsidP="007D6FEE">
      <w:pPr>
        <w:pStyle w:val="Caption"/>
        <w:rPr>
          <w:rFonts w:asciiTheme="minorHAnsi" w:hAnsiTheme="minorHAnsi" w:cstheme="minorBidi"/>
        </w:rPr>
      </w:pPr>
      <w:bookmarkStart w:id="9" w:name="_Toc342330770"/>
      <w:r>
        <w:t xml:space="preserve">Table </w:t>
      </w:r>
      <w:fldSimple w:instr=" SEQ Table \* ARABIC ">
        <w:r w:rsidR="00763F0D">
          <w:rPr>
            <w:noProof/>
          </w:rPr>
          <w:t>1</w:t>
        </w:r>
      </w:fldSimple>
      <w:r>
        <w:t>: Program Model</w:t>
      </w:r>
      <w:bookmarkEnd w:id="9"/>
    </w:p>
    <w:p w:rsidR="00432992" w:rsidRDefault="00432992" w:rsidP="000E597D">
      <w:pPr>
        <w:jc w:val="both"/>
        <w:rPr>
          <w:rFonts w:asciiTheme="minorHAnsi" w:hAnsiTheme="minorHAnsi" w:cstheme="minorBidi"/>
        </w:rPr>
      </w:pPr>
      <w:r>
        <w:rPr>
          <w:rFonts w:asciiTheme="minorHAnsi" w:hAnsiTheme="minorHAnsi" w:cstheme="minorBidi"/>
        </w:rPr>
        <w:br w:type="page"/>
      </w:r>
    </w:p>
    <w:p w:rsidR="000F1A30" w:rsidRDefault="008912D3" w:rsidP="00AA7C79">
      <w:pPr>
        <w:pStyle w:val="Heading2"/>
      </w:pPr>
      <w:r>
        <w:rPr>
          <w:noProof/>
        </w:rPr>
        <w:lastRenderedPageBreak/>
        <w:pict>
          <v:shapetype id="_x0000_t202" coordsize="21600,21600" o:spt="202" path="m,l,21600r21600,l21600,xe">
            <v:stroke joinstyle="miter"/>
            <v:path gradientshapeok="t" o:connecttype="rect"/>
          </v:shapetype>
          <v:shape id="Text Box 2" o:spid="_x0000_s1159" type="#_x0000_t202" style="position:absolute;left:0;text-align:left;margin-left:1.8pt;margin-top:31.8pt;width:185.6pt;height:107.6pt;z-index:25176780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LT5TRSkCAABPBAAADgAAAAAAAAAAAAAAAAAuAgAAZHJzL2Uyb0Rv&#10;Yy54bWxQSwECLQAUAAYACAAAACEA/S8y1tsAAAAFAQAADwAAAAAAAAAAAAAAAACDBAAAZHJzL2Rv&#10;d25yZXYueG1sUEsFBgAAAAAEAAQA8wAAAIsFAAAAAA==&#10;">
            <v:textbox>
              <w:txbxContent>
                <w:p w:rsidR="007D1AB6" w:rsidRDefault="007D1AB6">
                  <w:pPr>
                    <w:rPr>
                      <w:u w:val="single"/>
                    </w:rPr>
                  </w:pPr>
                  <w:r>
                    <w:rPr>
                      <w:u w:val="single"/>
                    </w:rPr>
                    <w:t>Assumptions</w:t>
                  </w:r>
                </w:p>
                <w:p w:rsidR="007D1AB6" w:rsidRDefault="007D1AB6" w:rsidP="008754F6">
                  <w:pPr>
                    <w:pStyle w:val="ListParagraph"/>
                    <w:numPr>
                      <w:ilvl w:val="0"/>
                      <w:numId w:val="27"/>
                    </w:numPr>
                  </w:pPr>
                  <w:r>
                    <w:t>People are willing to use an electronic system for collaboration</w:t>
                  </w:r>
                </w:p>
                <w:p w:rsidR="007D1AB6" w:rsidRPr="008754F6" w:rsidRDefault="007D1AB6" w:rsidP="008754F6">
                  <w:pPr>
                    <w:pStyle w:val="ListParagraph"/>
                    <w:numPr>
                      <w:ilvl w:val="0"/>
                      <w:numId w:val="27"/>
                    </w:numPr>
                  </w:pPr>
                  <w:r>
                    <w:t>Increased collaboration improves research</w:t>
                  </w:r>
                </w:p>
              </w:txbxContent>
            </v:textbox>
          </v:shape>
        </w:pict>
      </w:r>
      <w:bookmarkStart w:id="10" w:name="_Toc342330784"/>
      <w:r w:rsidR="00CC106C" w:rsidRPr="00804534">
        <w:t>2.2</w:t>
      </w:r>
      <w:r w:rsidR="00CC106C">
        <w:t xml:space="preserve"> Benefits Chain</w:t>
      </w:r>
      <w:bookmarkEnd w:id="10"/>
    </w:p>
    <w:p w:rsidR="00804534" w:rsidRDefault="00804534" w:rsidP="008754F6"/>
    <w:p w:rsidR="00804534" w:rsidRDefault="00804534" w:rsidP="008754F6"/>
    <w:p w:rsidR="00804534" w:rsidRDefault="00804534" w:rsidP="008754F6"/>
    <w:p w:rsidR="008754F6" w:rsidRPr="008754F6" w:rsidRDefault="008754F6" w:rsidP="008754F6"/>
    <w:p w:rsidR="00CC106C" w:rsidRPr="00804534" w:rsidRDefault="008912D3" w:rsidP="00804534">
      <w:r>
        <w:rPr>
          <w:noProof/>
        </w:rPr>
        <w:pict>
          <v:group id="_x0000_s1197" style="position:absolute;margin-left:392.85pt;margin-top:260.65pt;width:129.05pt;height:125.75pt;z-index:251802624" coordorigin="9297,9293" coordsize="2581,2515">
            <v:shape id="_x0000_s1161" type="#_x0000_t202" style="position:absolute;left:9297;top:9293;width:2581;height:25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MhX/3IqAgAATwQAAA4AAAAAAAAAAAAAAAAALgIAAGRycy9lMm9E&#10;b2MueG1sUEsBAi0AFAAGAAgAAAAhAP0vMtbbAAAABQEAAA8AAAAAAAAAAAAAAAAAhAQAAGRycy9k&#10;b3ducmV2LnhtbFBLBQYAAAAABAAEAPMAAACMBQAAAAA=&#10;" filled="f">
              <v:textbox style="mso-next-textbox:#_x0000_s1161">
                <w:txbxContent>
                  <w:p w:rsidR="007D1AB6" w:rsidRPr="00804534" w:rsidRDefault="007D1AB6" w:rsidP="00804534">
                    <w:pPr>
                      <w:jc w:val="center"/>
                      <w:rPr>
                        <w:u w:val="single"/>
                      </w:rPr>
                    </w:pPr>
                    <w:r>
                      <w:rPr>
                        <w:u w:val="single"/>
                      </w:rPr>
                      <w:t>Key</w:t>
                    </w:r>
                  </w:p>
                </w:txbxContent>
              </v:textbox>
            </v:shape>
            <v:shape id="_x0000_s1160" type="#_x0000_t202" style="position:absolute;left:10135;top:9700;width:1546;height:21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uCRhCkCAABPBAAADgAAAAAAAAAAAAAAAAAuAgAAZHJzL2Uyb0Rv&#10;Yy54bWxQSwECLQAUAAYACAAAACEA/S8y1tsAAAAFAQAADwAAAAAAAAAAAAAAAACDBAAAZHJzL2Rv&#10;d25yZXYueG1sUEsFBgAAAAAEAAQA8wAAAIsFAAAAAA==&#10;" stroked="f">
              <v:textbox style="mso-next-textbox:#_x0000_s1160;mso-fit-shape-to-text:t">
                <w:txbxContent>
                  <w:p w:rsidR="007D1AB6" w:rsidRDefault="007D1AB6">
                    <w:r>
                      <w:t>Contribution</w:t>
                    </w:r>
                  </w:p>
                  <w:p w:rsidR="007D1AB6" w:rsidRDefault="007D1AB6">
                    <w:r>
                      <w:t>Initiative</w:t>
                    </w:r>
                  </w:p>
                  <w:p w:rsidR="007D1AB6" w:rsidRDefault="007D1AB6">
                    <w:r>
                      <w:t>Outcome</w:t>
                    </w:r>
                  </w:p>
                  <w:p w:rsidR="007D1AB6" w:rsidRDefault="007D1AB6">
                    <w:r>
                      <w:t>Stakeholder</w:t>
                    </w:r>
                  </w:p>
                </w:txbxContent>
              </v:textbox>
            </v:shape>
          </v:group>
        </w:pict>
      </w:r>
      <w:r w:rsidR="00D75189">
        <w:object w:dxaOrig="10615" w:dyaOrig="10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95pt;height:447.65pt" o:ole="">
            <v:imagedata r:id="rId11" o:title=""/>
          </v:shape>
          <o:OLEObject Type="Embed" ProgID="Visio.Drawing.11" ShapeID="_x0000_i1025" DrawAspect="Content" ObjectID="_1426355691" r:id="rId12"/>
        </w:object>
      </w:r>
    </w:p>
    <w:p w:rsidR="006206EA" w:rsidRPr="002158A7" w:rsidRDefault="002158A7" w:rsidP="002158A7">
      <w:pPr>
        <w:pStyle w:val="Caption"/>
        <w:rPr>
          <w:szCs w:val="36"/>
        </w:rPr>
      </w:pPr>
      <w:bookmarkStart w:id="11" w:name="_Toc342330765"/>
      <w:r w:rsidRPr="00CD6B36">
        <w:t xml:space="preserve">Figure </w:t>
      </w:r>
      <w:fldSimple w:instr=" SEQ Figure \* ARABIC ">
        <w:r w:rsidR="00763F0D">
          <w:rPr>
            <w:noProof/>
          </w:rPr>
          <w:t>1</w:t>
        </w:r>
      </w:fldSimple>
      <w:r w:rsidR="00CD6B36" w:rsidRPr="00CD6B36">
        <w:t>:</w:t>
      </w:r>
      <w:r w:rsidRPr="002158A7">
        <w:t xml:space="preserve"> Benefits Chain</w:t>
      </w:r>
      <w:bookmarkEnd w:id="11"/>
    </w:p>
    <w:p w:rsidR="00111E67" w:rsidRDefault="00111E67">
      <w:pPr>
        <w:rPr>
          <w:sz w:val="36"/>
          <w:szCs w:val="36"/>
        </w:rPr>
      </w:pPr>
      <w:r>
        <w:br w:type="page"/>
      </w:r>
    </w:p>
    <w:p w:rsidR="006206EA" w:rsidRDefault="006206EA" w:rsidP="00AA7C79">
      <w:pPr>
        <w:pStyle w:val="Heading2"/>
      </w:pPr>
      <w:bookmarkStart w:id="12" w:name="_Toc342330785"/>
      <w:r>
        <w:lastRenderedPageBreak/>
        <w:t>2.3 System Capability Description</w:t>
      </w:r>
      <w:bookmarkEnd w:id="12"/>
    </w:p>
    <w:p w:rsidR="0015140B" w:rsidRDefault="000E597D" w:rsidP="000E597D">
      <w:pPr>
        <w:jc w:val="both"/>
      </w:pPr>
      <w:r>
        <w:tab/>
      </w:r>
      <w:r w:rsidR="00A61A5A">
        <w:t>The new system to be built for PTS consists primarily</w:t>
      </w:r>
      <w:r w:rsidR="001A38C6">
        <w:t xml:space="preserve"> of</w:t>
      </w:r>
      <w:r w:rsidR="00A61A5A">
        <w:t xml:space="preserve"> two new modules to be added to the society’s website for the exclusive use of its membership. The first is a searchable database, culled from the vast information stored on PubMed. The second is a discussion board. Now, </w:t>
      </w:r>
      <w:r w:rsidR="000C0705">
        <w:t>all</w:t>
      </w:r>
      <w:r w:rsidR="00A61A5A">
        <w:t xml:space="preserve"> </w:t>
      </w:r>
      <w:r w:rsidR="000C0705">
        <w:t>the</w:t>
      </w:r>
      <w:r w:rsidR="00A61A5A">
        <w:t xml:space="preserve"> material is already available through PubMed, and there are numerous forums</w:t>
      </w:r>
      <w:r w:rsidR="000C0705">
        <w:t xml:space="preserve"> on pretty much every topic</w:t>
      </w:r>
      <w:r w:rsidR="00A61A5A">
        <w:t>. However, the goal is to narrow down the subject to research directly related to pediatric health concerns, in order for members to easily find relevant research and practitioners for collaboration. Right now, PTS’s members have a difficult time wading through all the research and finding other pediatric specialists. By having a database focused solely on the field of pediatric medicine, members will not have to waste time</w:t>
      </w:r>
      <w:r w:rsidR="000C0705">
        <w:t xml:space="preserve"> combing through PubMed</w:t>
      </w:r>
      <w:r w:rsidR="00A61A5A">
        <w:t xml:space="preserve"> </w:t>
      </w:r>
      <w:r w:rsidR="000C0705">
        <w:t>to find</w:t>
      </w:r>
      <w:r w:rsidR="00A61A5A">
        <w:t xml:space="preserve"> research directly concerning children. The discussion board furthers the goal of increased collaboration by providing a space for PTS members to communicate with each other, as opposed to the current website, where there is no space for researchers to casually discuss </w:t>
      </w:r>
      <w:r w:rsidR="001A38C6">
        <w:t>topics</w:t>
      </w:r>
      <w:r w:rsidR="00A61A5A">
        <w:t>.</w:t>
      </w:r>
    </w:p>
    <w:p w:rsidR="0015140B" w:rsidRDefault="0015140B">
      <w:r>
        <w:br w:type="page"/>
      </w:r>
    </w:p>
    <w:p w:rsidR="006206EA" w:rsidRDefault="006206EA" w:rsidP="00111E67">
      <w:pPr>
        <w:pStyle w:val="Heading2"/>
      </w:pPr>
      <w:bookmarkStart w:id="13" w:name="_Toc342330786"/>
      <w:r>
        <w:lastRenderedPageBreak/>
        <w:t>2.</w:t>
      </w:r>
      <w:r w:rsidRPr="00AA7C79">
        <w:rPr>
          <w:rStyle w:val="Heading2Char"/>
        </w:rPr>
        <w:t>4 System Boundary and Environment</w:t>
      </w:r>
      <w:bookmarkEnd w:id="13"/>
    </w:p>
    <w:tbl>
      <w:tblPr>
        <w:tblStyle w:val="TableGrid"/>
        <w:tblpPr w:leftFromText="187" w:rightFromText="187" w:vertAnchor="text" w:horzAnchor="margin" w:tblpXSpec="center" w:tblpY="43"/>
        <w:tblW w:w="0" w:type="auto"/>
        <w:tblLook w:val="04A0"/>
      </w:tblPr>
      <w:tblGrid>
        <w:gridCol w:w="5058"/>
      </w:tblGrid>
      <w:tr w:rsidR="00EE439F" w:rsidRPr="006206EA" w:rsidTr="00EE439F">
        <w:trPr>
          <w:trHeight w:val="2952"/>
        </w:trPr>
        <w:tc>
          <w:tcPr>
            <w:tcW w:w="5058" w:type="dxa"/>
          </w:tcPr>
          <w:p w:rsidR="00EE439F" w:rsidRDefault="00EE439F" w:rsidP="000E597D">
            <w:pPr>
              <w:pStyle w:val="ListParagraph"/>
              <w:numPr>
                <w:ilvl w:val="0"/>
                <w:numId w:val="17"/>
              </w:numPr>
              <w:ind w:left="360"/>
              <w:jc w:val="both"/>
              <w:rPr>
                <w:rFonts w:cs="Arial"/>
              </w:rPr>
            </w:pPr>
            <w:r>
              <w:rPr>
                <w:rFonts w:cs="Arial"/>
              </w:rPr>
              <w:t>See published articles with abstract</w:t>
            </w:r>
          </w:p>
          <w:p w:rsidR="00EE439F" w:rsidRDefault="00EE439F" w:rsidP="000E597D">
            <w:pPr>
              <w:pStyle w:val="ListParagraph"/>
              <w:numPr>
                <w:ilvl w:val="0"/>
                <w:numId w:val="17"/>
              </w:numPr>
              <w:ind w:left="360"/>
              <w:jc w:val="both"/>
              <w:rPr>
                <w:rFonts w:cs="Arial"/>
              </w:rPr>
            </w:pPr>
            <w:r>
              <w:rPr>
                <w:rFonts w:cs="Arial"/>
              </w:rPr>
              <w:t xml:space="preserve">Display a </w:t>
            </w:r>
            <w:r w:rsidR="00B20D52">
              <w:rPr>
                <w:rFonts w:cs="Arial"/>
              </w:rPr>
              <w:t>collaboration map</w:t>
            </w:r>
          </w:p>
          <w:p w:rsidR="00EE439F" w:rsidRDefault="00B20D52" w:rsidP="000E597D">
            <w:pPr>
              <w:pStyle w:val="ListParagraph"/>
              <w:numPr>
                <w:ilvl w:val="0"/>
                <w:numId w:val="17"/>
              </w:numPr>
              <w:ind w:left="360"/>
              <w:jc w:val="both"/>
              <w:rPr>
                <w:rFonts w:cs="Arial"/>
              </w:rPr>
            </w:pPr>
            <w:r>
              <w:rPr>
                <w:rFonts w:cs="Arial"/>
              </w:rPr>
              <w:t>Member profile</w:t>
            </w:r>
          </w:p>
          <w:p w:rsidR="00EE439F" w:rsidRDefault="00EE439F" w:rsidP="000E597D">
            <w:pPr>
              <w:pStyle w:val="ListParagraph"/>
              <w:numPr>
                <w:ilvl w:val="0"/>
                <w:numId w:val="17"/>
              </w:numPr>
              <w:ind w:left="360"/>
              <w:jc w:val="both"/>
              <w:rPr>
                <w:rFonts w:cs="Arial"/>
              </w:rPr>
            </w:pPr>
            <w:r>
              <w:rPr>
                <w:rFonts w:cs="Arial"/>
              </w:rPr>
              <w:t>Post new topics and respond to existing ones</w:t>
            </w:r>
          </w:p>
          <w:p w:rsidR="00EE439F" w:rsidRDefault="00EE439F" w:rsidP="000E597D">
            <w:pPr>
              <w:pStyle w:val="ListParagraph"/>
              <w:numPr>
                <w:ilvl w:val="0"/>
                <w:numId w:val="17"/>
              </w:numPr>
              <w:ind w:left="360"/>
              <w:jc w:val="both"/>
              <w:rPr>
                <w:rFonts w:cs="Arial"/>
              </w:rPr>
            </w:pPr>
            <w:r>
              <w:rPr>
                <w:rFonts w:cs="Arial"/>
              </w:rPr>
              <w:t xml:space="preserve">User can see list of </w:t>
            </w:r>
            <w:r w:rsidR="00B20D52">
              <w:rPr>
                <w:rFonts w:cs="Arial"/>
              </w:rPr>
              <w:t>personal</w:t>
            </w:r>
            <w:r>
              <w:rPr>
                <w:rFonts w:cs="Arial"/>
              </w:rPr>
              <w:t xml:space="preserve"> MESH terms</w:t>
            </w:r>
          </w:p>
          <w:p w:rsidR="00EE439F" w:rsidRDefault="00EE439F" w:rsidP="000E597D">
            <w:pPr>
              <w:pStyle w:val="ListParagraph"/>
              <w:numPr>
                <w:ilvl w:val="0"/>
                <w:numId w:val="17"/>
              </w:numPr>
              <w:ind w:left="360"/>
              <w:jc w:val="both"/>
              <w:rPr>
                <w:rFonts w:cs="Arial"/>
              </w:rPr>
            </w:pPr>
            <w:r>
              <w:rPr>
                <w:rFonts w:cs="Arial"/>
              </w:rPr>
              <w:t>Keyword search</w:t>
            </w:r>
          </w:p>
          <w:p w:rsidR="00EE439F" w:rsidRDefault="008942C1" w:rsidP="000E597D">
            <w:pPr>
              <w:pStyle w:val="ListParagraph"/>
              <w:numPr>
                <w:ilvl w:val="0"/>
                <w:numId w:val="17"/>
              </w:numPr>
              <w:ind w:left="360"/>
              <w:jc w:val="both"/>
              <w:rPr>
                <w:rFonts w:cs="Arial"/>
              </w:rPr>
            </w:pPr>
            <w:r>
              <w:rPr>
                <w:rFonts w:cs="Arial"/>
              </w:rPr>
              <w:t>Advanced</w:t>
            </w:r>
            <w:r w:rsidR="00EE439F">
              <w:rPr>
                <w:rFonts w:cs="Arial"/>
              </w:rPr>
              <w:t xml:space="preserve"> search</w:t>
            </w:r>
          </w:p>
          <w:p w:rsidR="00EE439F" w:rsidRDefault="00B20D52" w:rsidP="000E597D">
            <w:pPr>
              <w:pStyle w:val="ListParagraph"/>
              <w:numPr>
                <w:ilvl w:val="0"/>
                <w:numId w:val="17"/>
              </w:numPr>
              <w:ind w:left="360"/>
              <w:jc w:val="both"/>
              <w:rPr>
                <w:rFonts w:cs="Arial"/>
              </w:rPr>
            </w:pPr>
            <w:r>
              <w:rPr>
                <w:rFonts w:cs="Arial"/>
              </w:rPr>
              <w:t>Member</w:t>
            </w:r>
            <w:r w:rsidR="00EE439F">
              <w:rPr>
                <w:rFonts w:cs="Arial"/>
              </w:rPr>
              <w:t xml:space="preserve"> search</w:t>
            </w:r>
          </w:p>
          <w:p w:rsidR="00EE439F" w:rsidRDefault="00EE439F" w:rsidP="000E597D">
            <w:pPr>
              <w:pStyle w:val="ListParagraph"/>
              <w:numPr>
                <w:ilvl w:val="0"/>
                <w:numId w:val="17"/>
              </w:numPr>
              <w:ind w:left="360"/>
              <w:jc w:val="both"/>
              <w:rPr>
                <w:rFonts w:cs="Arial"/>
              </w:rPr>
            </w:pPr>
            <w:r>
              <w:rPr>
                <w:rFonts w:cs="Arial"/>
              </w:rPr>
              <w:t>Send/receive messages</w:t>
            </w:r>
          </w:p>
          <w:p w:rsidR="00EE439F" w:rsidRDefault="00EE439F" w:rsidP="000E597D">
            <w:pPr>
              <w:pStyle w:val="ListParagraph"/>
              <w:numPr>
                <w:ilvl w:val="0"/>
                <w:numId w:val="17"/>
              </w:numPr>
              <w:ind w:left="360"/>
              <w:jc w:val="both"/>
              <w:rPr>
                <w:rFonts w:cs="Arial"/>
              </w:rPr>
            </w:pPr>
            <w:r>
              <w:rPr>
                <w:rFonts w:cs="Arial"/>
              </w:rPr>
              <w:t>Post CV</w:t>
            </w:r>
          </w:p>
          <w:p w:rsidR="00EE439F" w:rsidRDefault="00EE439F" w:rsidP="000E597D">
            <w:pPr>
              <w:pStyle w:val="ListParagraph"/>
              <w:numPr>
                <w:ilvl w:val="0"/>
                <w:numId w:val="17"/>
              </w:numPr>
              <w:ind w:left="360"/>
              <w:jc w:val="both"/>
              <w:rPr>
                <w:rFonts w:cs="Arial"/>
              </w:rPr>
            </w:pPr>
            <w:r>
              <w:rPr>
                <w:rFonts w:cs="Arial"/>
              </w:rPr>
              <w:t>View message history</w:t>
            </w:r>
          </w:p>
          <w:p w:rsidR="00EE439F" w:rsidRPr="008460A2" w:rsidRDefault="00EE439F" w:rsidP="000E597D">
            <w:pPr>
              <w:pStyle w:val="ListParagraph"/>
              <w:numPr>
                <w:ilvl w:val="0"/>
                <w:numId w:val="17"/>
              </w:numPr>
              <w:ind w:left="360"/>
              <w:jc w:val="both"/>
              <w:rPr>
                <w:rFonts w:cs="Arial"/>
              </w:rPr>
            </w:pPr>
            <w:r>
              <w:rPr>
                <w:rFonts w:cs="Arial"/>
              </w:rPr>
              <w:t>Custom database</w:t>
            </w:r>
          </w:p>
        </w:tc>
      </w:tr>
      <w:tr w:rsidR="00EE439F" w:rsidRPr="006206EA" w:rsidTr="00EE439F">
        <w:trPr>
          <w:trHeight w:val="798"/>
        </w:trPr>
        <w:tc>
          <w:tcPr>
            <w:tcW w:w="5058" w:type="dxa"/>
          </w:tcPr>
          <w:p w:rsidR="00E647E5" w:rsidRPr="00A93057" w:rsidRDefault="00EE439F" w:rsidP="000E597D">
            <w:pPr>
              <w:jc w:val="both"/>
              <w:rPr>
                <w:rFonts w:cs="Arial"/>
              </w:rPr>
            </w:pPr>
            <w:r w:rsidRPr="00AC7B78">
              <w:rPr>
                <w:rFonts w:cs="Arial"/>
              </w:rPr>
              <w:t>Support Infrastructure</w:t>
            </w:r>
          </w:p>
          <w:p w:rsidR="00E647E5" w:rsidRDefault="00F91594" w:rsidP="001B34A5">
            <w:pPr>
              <w:pStyle w:val="ListParagraph"/>
              <w:numPr>
                <w:ilvl w:val="0"/>
                <w:numId w:val="18"/>
              </w:numPr>
              <w:ind w:left="360"/>
              <w:jc w:val="both"/>
            </w:pPr>
            <w:proofErr w:type="spellStart"/>
            <w:r>
              <w:t>P</w:t>
            </w:r>
            <w:r w:rsidR="00B20D52">
              <w:t>hp</w:t>
            </w:r>
            <w:proofErr w:type="spellEnd"/>
            <w:r>
              <w:t xml:space="preserve">, Perl, </w:t>
            </w:r>
            <w:proofErr w:type="spellStart"/>
            <w:r>
              <w:t>Javascript</w:t>
            </w:r>
            <w:proofErr w:type="spellEnd"/>
            <w:r>
              <w:t xml:space="preserve">, </w:t>
            </w:r>
            <w:proofErr w:type="spellStart"/>
            <w:r>
              <w:t>jQuery</w:t>
            </w:r>
            <w:proofErr w:type="spellEnd"/>
          </w:p>
          <w:p w:rsidR="00E647E5" w:rsidRPr="00E647E5" w:rsidRDefault="00111E67" w:rsidP="00E647E5">
            <w:pPr>
              <w:pStyle w:val="ListParagraph"/>
              <w:numPr>
                <w:ilvl w:val="0"/>
                <w:numId w:val="18"/>
              </w:numPr>
              <w:ind w:left="360"/>
              <w:jc w:val="both"/>
            </w:pPr>
            <w:proofErr w:type="spellStart"/>
            <w:r>
              <w:t>MySQL</w:t>
            </w:r>
            <w:proofErr w:type="spellEnd"/>
          </w:p>
        </w:tc>
      </w:tr>
    </w:tbl>
    <w:p w:rsidR="00A6605F" w:rsidRDefault="008912D3" w:rsidP="000E597D">
      <w:pPr>
        <w:jc w:val="both"/>
        <w:rPr>
          <w:sz w:val="36"/>
          <w:szCs w:val="36"/>
        </w:rPr>
      </w:pPr>
      <w:r w:rsidRPr="008912D3">
        <w:rPr>
          <w:noProof/>
        </w:rPr>
        <w:pict>
          <v:shape id="_x0000_s1191" type="#_x0000_t75" style="position:absolute;left:0;text-align:left;margin-left:-16.85pt;margin-top:25.3pt;width:501.7pt;height:307.25pt;z-index:-251514880;mso-position-horizontal-relative:text;mso-position-vertical-relative:text">
            <v:imagedata r:id="rId13" o:title=""/>
          </v:shape>
          <o:OLEObject Type="Embed" ProgID="Visio.Drawing.11" ShapeID="_x0000_s1191" DrawAspect="Content" ObjectID="_1426355695" r:id="rId14"/>
        </w:pict>
      </w:r>
    </w:p>
    <w:p w:rsidR="00A6605F" w:rsidRPr="00A6605F" w:rsidRDefault="00A6605F" w:rsidP="000E597D">
      <w:pPr>
        <w:jc w:val="both"/>
        <w:rPr>
          <w:sz w:val="36"/>
          <w:szCs w:val="36"/>
        </w:rPr>
      </w:pPr>
    </w:p>
    <w:p w:rsidR="00A6605F" w:rsidRPr="00A6605F" w:rsidRDefault="00A6605F" w:rsidP="000E597D">
      <w:pPr>
        <w:jc w:val="both"/>
        <w:rPr>
          <w:sz w:val="36"/>
          <w:szCs w:val="36"/>
        </w:rPr>
      </w:pPr>
    </w:p>
    <w:p w:rsidR="00A6605F" w:rsidRPr="00A6605F" w:rsidRDefault="00A6605F" w:rsidP="000E597D">
      <w:pPr>
        <w:jc w:val="both"/>
        <w:rPr>
          <w:sz w:val="36"/>
          <w:szCs w:val="36"/>
        </w:rPr>
      </w:pPr>
    </w:p>
    <w:p w:rsidR="00A6605F" w:rsidRPr="00A6605F" w:rsidRDefault="00A6605F" w:rsidP="000E597D">
      <w:pPr>
        <w:jc w:val="both"/>
        <w:rPr>
          <w:sz w:val="36"/>
          <w:szCs w:val="36"/>
        </w:rPr>
      </w:pPr>
    </w:p>
    <w:p w:rsidR="00A6605F" w:rsidRPr="00A6605F" w:rsidRDefault="00A6605F" w:rsidP="000E597D">
      <w:pPr>
        <w:jc w:val="both"/>
        <w:rPr>
          <w:sz w:val="36"/>
          <w:szCs w:val="36"/>
        </w:rPr>
      </w:pPr>
    </w:p>
    <w:p w:rsidR="00A6605F" w:rsidRPr="00A6605F" w:rsidRDefault="00A6605F" w:rsidP="000E597D">
      <w:pPr>
        <w:jc w:val="both"/>
        <w:rPr>
          <w:sz w:val="36"/>
          <w:szCs w:val="36"/>
        </w:rPr>
      </w:pPr>
    </w:p>
    <w:p w:rsidR="00A6605F" w:rsidRPr="00A6605F" w:rsidRDefault="00A6605F" w:rsidP="000E597D">
      <w:pPr>
        <w:jc w:val="both"/>
        <w:rPr>
          <w:sz w:val="36"/>
          <w:szCs w:val="36"/>
        </w:rPr>
      </w:pPr>
    </w:p>
    <w:p w:rsidR="00A6605F" w:rsidRDefault="00A6605F" w:rsidP="000E597D">
      <w:pPr>
        <w:jc w:val="both"/>
        <w:rPr>
          <w:sz w:val="36"/>
          <w:szCs w:val="36"/>
        </w:rPr>
      </w:pPr>
    </w:p>
    <w:p w:rsidR="00A6605F" w:rsidRDefault="008912D3" w:rsidP="000E597D">
      <w:pPr>
        <w:jc w:val="both"/>
        <w:rPr>
          <w:sz w:val="36"/>
          <w:szCs w:val="36"/>
        </w:rPr>
      </w:pPr>
      <w:r w:rsidRPr="008912D3">
        <w:rPr>
          <w:noProof/>
        </w:rPr>
        <w:pict>
          <v:group id="_x0000_s1188" style="position:absolute;left:0;text-align:left;margin-left:92.25pt;margin-top:30.45pt;width:289.5pt;height:61.5pt;z-index:251799552" coordorigin="3285,12820" coordsize="5790,1230">
            <v:shape id="_x0000_s1041" type="#_x0000_t202" style="position:absolute;left:4256;top:13465;width:1804;height:432;mso-width-relative:margin;mso-height-relative:margin" o:regroupid="1" filled="f" stroked="f">
              <v:textbox style="mso-next-textbox:#_x0000_s1041">
                <w:txbxContent>
                  <w:p w:rsidR="007D1AB6" w:rsidRDefault="007D1AB6">
                    <w:r>
                      <w:t>List of services</w:t>
                    </w:r>
                  </w:p>
                </w:txbxContent>
              </v:textbox>
            </v:shape>
            <v:group id="_x0000_s1187" style="position:absolute;left:3285;top:12820;width:5790;height:1230" coordorigin="3285,12820" coordsize="5790,1230">
              <v:shape id="_x0000_s1042" type="#_x0000_t202" style="position:absolute;left:5820;top:12820;width:750;height:435" o:regroupid="1" filled="f" stroked="f">
                <v:textbox style="mso-next-textbox:#_x0000_s1042">
                  <w:txbxContent>
                    <w:p w:rsidR="007D1AB6" w:rsidRDefault="007D1AB6">
                      <w:r>
                        <w:t>Key</w:t>
                      </w:r>
                    </w:p>
                  </w:txbxContent>
                </v:textbox>
              </v:shape>
              <v:shape id="_x0000_s1043" type="#_x0000_t202" style="position:absolute;left:7260;top:13255;width:1605;height:795" o:regroupid="1" filled="f" stroked="f">
                <v:textbox style="mso-next-textbox:#_x0000_s1043">
                  <w:txbxContent>
                    <w:p w:rsidR="007D1AB6" w:rsidRDefault="007D1AB6">
                      <w:r>
                        <w:t>Stakeholders and systems</w:t>
                      </w:r>
                    </w:p>
                  </w:txbxContent>
                </v:textbox>
              </v:shape>
              <v:rect id="_x0000_s1040" style="position:absolute;left:3510;top:13465;width:540;height:285" o:regroupid="2"/>
              <v:oval id="_x0000_s1044" style="position:absolute;left:6570;top:13465;width:540;height:312" o:regroupid="2"/>
              <v:rect id="_x0000_s1045" style="position:absolute;left:3285;top:13255;width:5790;height:725" o:regroupid="2" filled="f"/>
            </v:group>
          </v:group>
        </w:pict>
      </w:r>
    </w:p>
    <w:p w:rsidR="00630F4A" w:rsidRDefault="00A6605F" w:rsidP="000E597D">
      <w:pPr>
        <w:tabs>
          <w:tab w:val="left" w:pos="2790"/>
        </w:tabs>
        <w:jc w:val="both"/>
      </w:pPr>
      <w:r>
        <w:rPr>
          <w:sz w:val="36"/>
          <w:szCs w:val="36"/>
        </w:rPr>
        <w:tab/>
      </w:r>
    </w:p>
    <w:p w:rsidR="0015140B" w:rsidRDefault="0015140B" w:rsidP="00CD6B36">
      <w:pPr>
        <w:pStyle w:val="Caption"/>
      </w:pPr>
    </w:p>
    <w:p w:rsidR="0015140B" w:rsidRPr="0015140B" w:rsidRDefault="0015140B" w:rsidP="0015140B"/>
    <w:p w:rsidR="00630F4A" w:rsidRDefault="00CD6B36" w:rsidP="00CD6B36">
      <w:pPr>
        <w:pStyle w:val="Caption"/>
      </w:pPr>
      <w:bookmarkStart w:id="14" w:name="_Toc342330766"/>
      <w:r>
        <w:t xml:space="preserve">Figure </w:t>
      </w:r>
      <w:fldSimple w:instr=" SEQ Figure \* ARABIC ">
        <w:r w:rsidR="00763F0D">
          <w:rPr>
            <w:noProof/>
          </w:rPr>
          <w:t>2</w:t>
        </w:r>
      </w:fldSimple>
      <w:r>
        <w:t>: System Boundary and Environment</w:t>
      </w:r>
      <w:bookmarkEnd w:id="14"/>
    </w:p>
    <w:p w:rsidR="0015140B" w:rsidRDefault="0015140B">
      <w:pPr>
        <w:rPr>
          <w:sz w:val="40"/>
          <w:szCs w:val="40"/>
        </w:rPr>
      </w:pPr>
      <w:r>
        <w:br w:type="page"/>
      </w:r>
    </w:p>
    <w:p w:rsidR="008A7C63" w:rsidRPr="00AA7C79" w:rsidRDefault="008A7C63" w:rsidP="009F0D12">
      <w:pPr>
        <w:pStyle w:val="Heading1"/>
        <w:rPr>
          <w:rStyle w:val="Heading1Char"/>
        </w:rPr>
      </w:pPr>
      <w:bookmarkStart w:id="15" w:name="_Toc342330787"/>
      <w:r>
        <w:lastRenderedPageBreak/>
        <w:t>3</w:t>
      </w:r>
      <w:r w:rsidRPr="00AA7C79">
        <w:rPr>
          <w:rStyle w:val="Heading1Char"/>
        </w:rPr>
        <w:t>. System Transformation</w:t>
      </w:r>
      <w:bookmarkEnd w:id="15"/>
    </w:p>
    <w:p w:rsidR="006206EA" w:rsidRPr="008A7C63" w:rsidRDefault="00630F4A" w:rsidP="00AA7C79">
      <w:pPr>
        <w:pStyle w:val="Heading2"/>
      </w:pPr>
      <w:bookmarkStart w:id="16" w:name="_Toc342330788"/>
      <w:r w:rsidRPr="008A7C63">
        <w:t>3.</w:t>
      </w:r>
      <w:r w:rsidR="008A7C63" w:rsidRPr="008A7C63">
        <w:t>1</w:t>
      </w:r>
      <w:r w:rsidRPr="008A7C63">
        <w:t xml:space="preserve"> Information on Current System</w:t>
      </w:r>
      <w:bookmarkEnd w:id="16"/>
    </w:p>
    <w:p w:rsidR="00630F4A" w:rsidRPr="00AA7C79" w:rsidRDefault="00630F4A" w:rsidP="00AA7C79">
      <w:pPr>
        <w:pStyle w:val="Heading3"/>
      </w:pPr>
      <w:bookmarkStart w:id="17" w:name="_Toc342330789"/>
      <w:r w:rsidRPr="00FA5D59">
        <w:t>3.1</w:t>
      </w:r>
      <w:r w:rsidR="00A61202" w:rsidRPr="00FA5D59">
        <w:t>.1</w:t>
      </w:r>
      <w:r w:rsidRPr="00FA5D59">
        <w:t xml:space="preserve"> Infrastructure</w:t>
      </w:r>
      <w:bookmarkEnd w:id="17"/>
    </w:p>
    <w:p w:rsidR="008A7C63" w:rsidRPr="008A7C63" w:rsidRDefault="008A7C63" w:rsidP="000E597D">
      <w:pPr>
        <w:jc w:val="both"/>
      </w:pPr>
      <w:r>
        <w:rPr>
          <w:sz w:val="32"/>
          <w:szCs w:val="32"/>
        </w:rPr>
        <w:tab/>
      </w:r>
      <w:r>
        <w:t>The web</w:t>
      </w:r>
      <w:r w:rsidR="00E41CDF">
        <w:t>site is written in</w:t>
      </w:r>
      <w:r w:rsidR="00C2207C">
        <w:t xml:space="preserve"> Perl</w:t>
      </w:r>
      <w:r w:rsidR="00571EED">
        <w:t xml:space="preserve">. </w:t>
      </w:r>
      <w:r w:rsidR="00EB68F9">
        <w:t>It</w:t>
      </w:r>
      <w:r w:rsidR="00C2207C">
        <w:t>s HTML files</w:t>
      </w:r>
      <w:r w:rsidR="00EB68F9">
        <w:t xml:space="preserve"> </w:t>
      </w:r>
      <w:r w:rsidR="00C2207C">
        <w:t>are</w:t>
      </w:r>
      <w:r w:rsidR="00EB68F9">
        <w:t xml:space="preserve"> currently hosted on </w:t>
      </w:r>
      <w:proofErr w:type="spellStart"/>
      <w:r w:rsidR="00EB68F9">
        <w:t>GoDaddy</w:t>
      </w:r>
      <w:proofErr w:type="spellEnd"/>
      <w:r w:rsidR="00C93B03">
        <w:t xml:space="preserve">, which offers hosting plans that </w:t>
      </w:r>
      <w:r w:rsidR="0066476A">
        <w:t xml:space="preserve">can </w:t>
      </w:r>
      <w:r w:rsidR="00C93B03">
        <w:t>support an unlimited number of 1GB MySQL databases</w:t>
      </w:r>
      <w:r w:rsidR="0066476A">
        <w:t xml:space="preserve"> and unlimited space</w:t>
      </w:r>
      <w:r w:rsidR="00C93B03">
        <w:t>.</w:t>
      </w:r>
      <w:r w:rsidR="00C2207C">
        <w:t xml:space="preserve"> The members-only portion of the site, containing all the dynamic functions, is self-hosted on PTS’s servers, and uses SQL Server.</w:t>
      </w:r>
      <w:r w:rsidR="003D5AF4">
        <w:t xml:space="preserve"> PTS uses </w:t>
      </w:r>
      <w:proofErr w:type="spellStart"/>
      <w:r w:rsidR="003D5AF4">
        <w:t>WebBoard</w:t>
      </w:r>
      <w:proofErr w:type="spellEnd"/>
      <w:r w:rsidR="003D5AF4">
        <w:t xml:space="preserve">, hosted by </w:t>
      </w:r>
      <w:proofErr w:type="spellStart"/>
      <w:proofErr w:type="gramStart"/>
      <w:r w:rsidR="003D5AF4">
        <w:t>dundee</w:t>
      </w:r>
      <w:proofErr w:type="spellEnd"/>
      <w:proofErr w:type="gramEnd"/>
      <w:r w:rsidR="003D5AF4">
        <w:t xml:space="preserve"> </w:t>
      </w:r>
      <w:proofErr w:type="spellStart"/>
      <w:r w:rsidR="003D5AF4">
        <w:t>WebBoard</w:t>
      </w:r>
      <w:proofErr w:type="spellEnd"/>
      <w:r w:rsidR="003D5AF4">
        <w:t xml:space="preserve"> Solutions, but nobody has ever used it.</w:t>
      </w:r>
    </w:p>
    <w:p w:rsidR="00630F4A" w:rsidRDefault="00630F4A" w:rsidP="00AA7C79">
      <w:pPr>
        <w:pStyle w:val="Heading3"/>
      </w:pPr>
      <w:bookmarkStart w:id="18" w:name="_Toc342330790"/>
      <w:r w:rsidRPr="00563EDD">
        <w:t>3.</w:t>
      </w:r>
      <w:r w:rsidR="00A61202" w:rsidRPr="00563EDD">
        <w:t>1.</w:t>
      </w:r>
      <w:r w:rsidRPr="00563EDD">
        <w:t>2 Artifacts</w:t>
      </w:r>
      <w:bookmarkEnd w:id="18"/>
    </w:p>
    <w:p w:rsidR="008A7C63" w:rsidRDefault="005D6C1C" w:rsidP="000E597D">
      <w:pPr>
        <w:pStyle w:val="ListParagraph"/>
        <w:numPr>
          <w:ilvl w:val="0"/>
          <w:numId w:val="20"/>
        </w:numPr>
        <w:jc w:val="both"/>
      </w:pPr>
      <w:r>
        <w:t>Website home page</w:t>
      </w:r>
    </w:p>
    <w:p w:rsidR="005D6C1C" w:rsidRDefault="005D6C1C" w:rsidP="000E597D">
      <w:pPr>
        <w:pStyle w:val="ListParagraph"/>
        <w:numPr>
          <w:ilvl w:val="0"/>
          <w:numId w:val="20"/>
        </w:numPr>
        <w:jc w:val="both"/>
      </w:pPr>
      <w:r>
        <w:t>Members area</w:t>
      </w:r>
    </w:p>
    <w:p w:rsidR="005D6C1C" w:rsidRDefault="005D6C1C" w:rsidP="005D6C1C">
      <w:pPr>
        <w:pStyle w:val="ListParagraph"/>
        <w:numPr>
          <w:ilvl w:val="1"/>
          <w:numId w:val="20"/>
        </w:numPr>
        <w:jc w:val="both"/>
      </w:pPr>
      <w:r>
        <w:t>Member search - Searching for a member brings up the person’s directory entry</w:t>
      </w:r>
    </w:p>
    <w:p w:rsidR="005D6C1C" w:rsidRDefault="005D6C1C" w:rsidP="005D6C1C">
      <w:pPr>
        <w:pStyle w:val="ListParagraph"/>
        <w:numPr>
          <w:ilvl w:val="1"/>
          <w:numId w:val="20"/>
        </w:numPr>
        <w:jc w:val="both"/>
      </w:pPr>
      <w:r>
        <w:t>Update membership – Form to update contact information and</w:t>
      </w:r>
      <w:r w:rsidR="0016107B">
        <w:t xml:space="preserve"> user/password</w:t>
      </w:r>
    </w:p>
    <w:p w:rsidR="005D6C1C" w:rsidRDefault="0016107B" w:rsidP="005D6C1C">
      <w:pPr>
        <w:pStyle w:val="ListParagraph"/>
        <w:numPr>
          <w:ilvl w:val="1"/>
          <w:numId w:val="20"/>
        </w:numPr>
        <w:jc w:val="both"/>
      </w:pPr>
      <w:r>
        <w:t xml:space="preserve">Executive </w:t>
      </w:r>
      <w:r w:rsidR="005D6C1C">
        <w:t>Board minutes</w:t>
      </w:r>
    </w:p>
    <w:p w:rsidR="005D6C1C" w:rsidRPr="008A7C63" w:rsidRDefault="005D6C1C" w:rsidP="005D6C1C">
      <w:pPr>
        <w:pStyle w:val="ListParagraph"/>
        <w:numPr>
          <w:ilvl w:val="1"/>
          <w:numId w:val="20"/>
        </w:numPr>
        <w:jc w:val="both"/>
      </w:pPr>
      <w:r>
        <w:t>Newsletters</w:t>
      </w:r>
    </w:p>
    <w:p w:rsidR="001532E4" w:rsidRDefault="001532E4">
      <w:pPr>
        <w:rPr>
          <w:sz w:val="32"/>
          <w:szCs w:val="32"/>
          <w:highlight w:val="yellow"/>
        </w:rPr>
      </w:pPr>
      <w:r>
        <w:rPr>
          <w:highlight w:val="yellow"/>
        </w:rPr>
        <w:br w:type="page"/>
      </w:r>
    </w:p>
    <w:p w:rsidR="00630F4A" w:rsidRDefault="00630F4A" w:rsidP="00AA7C79">
      <w:pPr>
        <w:pStyle w:val="Heading3"/>
      </w:pPr>
      <w:bookmarkStart w:id="19" w:name="_Toc342330791"/>
      <w:r w:rsidRPr="008C7708">
        <w:lastRenderedPageBreak/>
        <w:t>3.</w:t>
      </w:r>
      <w:r w:rsidR="00A61202" w:rsidRPr="008C7708">
        <w:t>1.</w:t>
      </w:r>
      <w:r w:rsidRPr="008C7708">
        <w:t>3 Current Business Workflow</w:t>
      </w:r>
      <w:bookmarkEnd w:id="19"/>
      <w:r w:rsidR="00F31B8B">
        <w:t xml:space="preserve"> </w:t>
      </w:r>
    </w:p>
    <w:p w:rsidR="001532E4" w:rsidRDefault="00F335F3" w:rsidP="00E51656">
      <w:pPr>
        <w:jc w:val="center"/>
      </w:pPr>
      <w:r>
        <w:object w:dxaOrig="6044" w:dyaOrig="13224">
          <v:shape id="_x0000_i1026" type="#_x0000_t75" style="width:269.85pt;height:589.75pt" o:ole="">
            <v:imagedata r:id="rId15" o:title=""/>
          </v:shape>
          <o:OLEObject Type="Embed" ProgID="Visio.Drawing.11" ShapeID="_x0000_i1026" DrawAspect="Content" ObjectID="_1426355692" r:id="rId16"/>
        </w:object>
      </w:r>
    </w:p>
    <w:p w:rsidR="00E978A2" w:rsidRPr="00EF0FCB" w:rsidRDefault="001532E4" w:rsidP="00EF0FCB">
      <w:pPr>
        <w:pStyle w:val="Caption"/>
      </w:pPr>
      <w:bookmarkStart w:id="20" w:name="_Toc342330767"/>
      <w:r>
        <w:t xml:space="preserve">Figure </w:t>
      </w:r>
      <w:fldSimple w:instr=" SEQ Figure \* ARABIC ">
        <w:r w:rsidR="00763F0D">
          <w:rPr>
            <w:noProof/>
          </w:rPr>
          <w:t>3</w:t>
        </w:r>
      </w:fldSimple>
      <w:r>
        <w:t>: Current Business Workflow</w:t>
      </w:r>
      <w:bookmarkEnd w:id="20"/>
    </w:p>
    <w:p w:rsidR="000D7923" w:rsidRPr="00AA7C79" w:rsidRDefault="000D7923" w:rsidP="00AA7C79">
      <w:pPr>
        <w:pStyle w:val="Heading2"/>
      </w:pPr>
      <w:bookmarkStart w:id="21" w:name="_Toc342330792"/>
      <w:r w:rsidRPr="00AA7C79">
        <w:lastRenderedPageBreak/>
        <w:t>3.2 System Objectives, Constraints, and Priorities</w:t>
      </w:r>
      <w:bookmarkEnd w:id="21"/>
    </w:p>
    <w:p w:rsidR="000D7923" w:rsidRDefault="000D7923" w:rsidP="00AA7C79">
      <w:pPr>
        <w:pStyle w:val="Heading3"/>
      </w:pPr>
      <w:bookmarkStart w:id="22" w:name="_Toc342330793"/>
      <w:r>
        <w:t>3.2.1 Capability Goals</w:t>
      </w:r>
      <w:bookmarkEnd w:id="22"/>
    </w:p>
    <w:tbl>
      <w:tblPr>
        <w:tblStyle w:val="TableGrid"/>
        <w:tblW w:w="0" w:type="auto"/>
        <w:tblLook w:val="04A0"/>
      </w:tblPr>
      <w:tblGrid>
        <w:gridCol w:w="918"/>
        <w:gridCol w:w="7110"/>
        <w:gridCol w:w="1548"/>
      </w:tblGrid>
      <w:tr w:rsidR="009046CC" w:rsidTr="001A38C6">
        <w:tc>
          <w:tcPr>
            <w:tcW w:w="918" w:type="dxa"/>
            <w:tcBorders>
              <w:top w:val="single" w:sz="18" w:space="0" w:color="auto"/>
              <w:left w:val="single" w:sz="18" w:space="0" w:color="auto"/>
              <w:bottom w:val="single" w:sz="18" w:space="0" w:color="auto"/>
              <w:right w:val="single" w:sz="18" w:space="0" w:color="auto"/>
            </w:tcBorders>
          </w:tcPr>
          <w:p w:rsidR="009046CC" w:rsidRDefault="009046CC" w:rsidP="009046CC">
            <w:pPr>
              <w:jc w:val="center"/>
            </w:pPr>
            <w:r>
              <w:t>ID</w:t>
            </w:r>
          </w:p>
        </w:tc>
        <w:tc>
          <w:tcPr>
            <w:tcW w:w="7110" w:type="dxa"/>
            <w:tcBorders>
              <w:top w:val="single" w:sz="18" w:space="0" w:color="auto"/>
              <w:left w:val="single" w:sz="18" w:space="0" w:color="auto"/>
              <w:bottom w:val="single" w:sz="18" w:space="0" w:color="auto"/>
              <w:right w:val="single" w:sz="18" w:space="0" w:color="auto"/>
            </w:tcBorders>
          </w:tcPr>
          <w:p w:rsidR="009046CC" w:rsidRDefault="009046CC" w:rsidP="009046CC">
            <w:pPr>
              <w:jc w:val="center"/>
            </w:pPr>
            <w:r>
              <w:t>Capability Goal</w:t>
            </w:r>
          </w:p>
        </w:tc>
        <w:tc>
          <w:tcPr>
            <w:tcW w:w="1548" w:type="dxa"/>
            <w:tcBorders>
              <w:top w:val="single" w:sz="18" w:space="0" w:color="auto"/>
              <w:left w:val="single" w:sz="18" w:space="0" w:color="auto"/>
              <w:bottom w:val="single" w:sz="18" w:space="0" w:color="auto"/>
              <w:right w:val="single" w:sz="18" w:space="0" w:color="auto"/>
            </w:tcBorders>
          </w:tcPr>
          <w:p w:rsidR="009046CC" w:rsidRDefault="009046CC" w:rsidP="009046CC">
            <w:pPr>
              <w:jc w:val="center"/>
            </w:pPr>
            <w:r>
              <w:t>Priority</w:t>
            </w:r>
          </w:p>
        </w:tc>
      </w:tr>
      <w:tr w:rsidR="009046CC" w:rsidTr="001A38C6">
        <w:tc>
          <w:tcPr>
            <w:tcW w:w="918" w:type="dxa"/>
            <w:tcBorders>
              <w:top w:val="single" w:sz="18" w:space="0" w:color="auto"/>
              <w:left w:val="single" w:sz="18" w:space="0" w:color="auto"/>
              <w:right w:val="single" w:sz="18" w:space="0" w:color="auto"/>
            </w:tcBorders>
          </w:tcPr>
          <w:p w:rsidR="009046CC" w:rsidRDefault="009F5A9B" w:rsidP="000E597D">
            <w:pPr>
              <w:jc w:val="both"/>
            </w:pPr>
            <w:r>
              <w:t>OC-1</w:t>
            </w:r>
          </w:p>
        </w:tc>
        <w:tc>
          <w:tcPr>
            <w:tcW w:w="7110" w:type="dxa"/>
            <w:tcBorders>
              <w:top w:val="single" w:sz="18" w:space="0" w:color="auto"/>
              <w:left w:val="single" w:sz="18" w:space="0" w:color="auto"/>
              <w:right w:val="single" w:sz="18" w:space="0" w:color="auto"/>
            </w:tcBorders>
          </w:tcPr>
          <w:p w:rsidR="009046CC" w:rsidRDefault="00BB35E2" w:rsidP="00BB35E2">
            <w:pPr>
              <w:jc w:val="both"/>
            </w:pPr>
            <w:r>
              <w:rPr>
                <w:b/>
              </w:rPr>
              <w:t xml:space="preserve">Custom Database: </w:t>
            </w:r>
            <w:r>
              <w:t>There shall be a database populated with information from PubMed</w:t>
            </w:r>
          </w:p>
        </w:tc>
        <w:tc>
          <w:tcPr>
            <w:tcW w:w="1548" w:type="dxa"/>
            <w:tcBorders>
              <w:top w:val="single" w:sz="18" w:space="0" w:color="auto"/>
              <w:left w:val="single" w:sz="18" w:space="0" w:color="auto"/>
              <w:right w:val="single" w:sz="18" w:space="0" w:color="auto"/>
            </w:tcBorders>
          </w:tcPr>
          <w:p w:rsidR="009046CC" w:rsidRDefault="009046CC" w:rsidP="000E597D">
            <w:pPr>
              <w:jc w:val="both"/>
            </w:pPr>
            <w:r>
              <w:t>Must Have</w:t>
            </w:r>
          </w:p>
        </w:tc>
      </w:tr>
      <w:tr w:rsidR="009046CC" w:rsidTr="001A38C6">
        <w:tc>
          <w:tcPr>
            <w:tcW w:w="918" w:type="dxa"/>
            <w:tcBorders>
              <w:left w:val="single" w:sz="18" w:space="0" w:color="auto"/>
              <w:right w:val="single" w:sz="18" w:space="0" w:color="auto"/>
            </w:tcBorders>
          </w:tcPr>
          <w:p w:rsidR="009046CC" w:rsidRDefault="009F5A9B" w:rsidP="000E597D">
            <w:pPr>
              <w:jc w:val="both"/>
            </w:pPr>
            <w:r>
              <w:t>OC-2</w:t>
            </w:r>
          </w:p>
        </w:tc>
        <w:tc>
          <w:tcPr>
            <w:tcW w:w="7110" w:type="dxa"/>
            <w:tcBorders>
              <w:left w:val="single" w:sz="18" w:space="0" w:color="auto"/>
              <w:right w:val="single" w:sz="18" w:space="0" w:color="auto"/>
            </w:tcBorders>
          </w:tcPr>
          <w:p w:rsidR="009046CC" w:rsidRDefault="00733580" w:rsidP="001868F0">
            <w:pPr>
              <w:jc w:val="both"/>
            </w:pPr>
            <w:r>
              <w:rPr>
                <w:b/>
              </w:rPr>
              <w:t xml:space="preserve">Article </w:t>
            </w:r>
            <w:r w:rsidR="00BB35E2">
              <w:rPr>
                <w:b/>
              </w:rPr>
              <w:t>Search:</w:t>
            </w:r>
            <w:r w:rsidR="00BB35E2">
              <w:t xml:space="preserve"> Members can s</w:t>
            </w:r>
            <w:r w:rsidR="009046CC">
              <w:t>earch by keyword, author</w:t>
            </w:r>
          </w:p>
        </w:tc>
        <w:tc>
          <w:tcPr>
            <w:tcW w:w="1548" w:type="dxa"/>
            <w:tcBorders>
              <w:left w:val="single" w:sz="18" w:space="0" w:color="auto"/>
              <w:right w:val="single" w:sz="18" w:space="0" w:color="auto"/>
            </w:tcBorders>
          </w:tcPr>
          <w:p w:rsidR="009046CC" w:rsidRDefault="009046CC" w:rsidP="000E597D">
            <w:pPr>
              <w:jc w:val="both"/>
            </w:pPr>
            <w:r>
              <w:t>Must Have</w:t>
            </w:r>
          </w:p>
        </w:tc>
      </w:tr>
      <w:tr w:rsidR="000119E8" w:rsidTr="001A38C6">
        <w:tc>
          <w:tcPr>
            <w:tcW w:w="918" w:type="dxa"/>
            <w:tcBorders>
              <w:left w:val="single" w:sz="18" w:space="0" w:color="auto"/>
              <w:right w:val="single" w:sz="18" w:space="0" w:color="auto"/>
            </w:tcBorders>
          </w:tcPr>
          <w:p w:rsidR="000119E8" w:rsidRDefault="000119E8" w:rsidP="000E597D">
            <w:pPr>
              <w:jc w:val="both"/>
            </w:pPr>
            <w:r w:rsidRPr="000119E8">
              <w:t>OC-</w:t>
            </w:r>
            <w:r w:rsidR="00B30C16">
              <w:t>3</w:t>
            </w:r>
          </w:p>
        </w:tc>
        <w:tc>
          <w:tcPr>
            <w:tcW w:w="7110" w:type="dxa"/>
            <w:tcBorders>
              <w:left w:val="single" w:sz="18" w:space="0" w:color="auto"/>
              <w:right w:val="single" w:sz="18" w:space="0" w:color="auto"/>
            </w:tcBorders>
          </w:tcPr>
          <w:p w:rsidR="000119E8" w:rsidRDefault="00733580" w:rsidP="000E597D">
            <w:pPr>
              <w:jc w:val="both"/>
            </w:pPr>
            <w:r>
              <w:rPr>
                <w:b/>
              </w:rPr>
              <w:t xml:space="preserve">Member </w:t>
            </w:r>
            <w:r w:rsidR="00BB35E2">
              <w:rPr>
                <w:b/>
              </w:rPr>
              <w:t>Search:</w:t>
            </w:r>
            <w:r w:rsidR="00BB35E2">
              <w:t xml:space="preserve"> Members can s</w:t>
            </w:r>
            <w:r w:rsidR="00B30C16">
              <w:t>earch member directory</w:t>
            </w:r>
          </w:p>
        </w:tc>
        <w:tc>
          <w:tcPr>
            <w:tcW w:w="1548" w:type="dxa"/>
            <w:tcBorders>
              <w:left w:val="single" w:sz="18" w:space="0" w:color="auto"/>
              <w:right w:val="single" w:sz="18" w:space="0" w:color="auto"/>
            </w:tcBorders>
          </w:tcPr>
          <w:p w:rsidR="000119E8" w:rsidRDefault="00B30C16" w:rsidP="000E597D">
            <w:pPr>
              <w:jc w:val="both"/>
            </w:pPr>
            <w:r>
              <w:t>Must Have</w:t>
            </w:r>
          </w:p>
        </w:tc>
      </w:tr>
      <w:tr w:rsidR="009046CC" w:rsidTr="001A38C6">
        <w:tc>
          <w:tcPr>
            <w:tcW w:w="918" w:type="dxa"/>
            <w:tcBorders>
              <w:left w:val="single" w:sz="18" w:space="0" w:color="auto"/>
              <w:right w:val="single" w:sz="18" w:space="0" w:color="auto"/>
            </w:tcBorders>
          </w:tcPr>
          <w:p w:rsidR="009046CC" w:rsidRDefault="009F5A9B" w:rsidP="000E597D">
            <w:pPr>
              <w:jc w:val="both"/>
            </w:pPr>
            <w:r>
              <w:t>OC-</w:t>
            </w:r>
            <w:r w:rsidR="00B30C16">
              <w:t>4</w:t>
            </w:r>
          </w:p>
        </w:tc>
        <w:tc>
          <w:tcPr>
            <w:tcW w:w="7110" w:type="dxa"/>
            <w:tcBorders>
              <w:left w:val="single" w:sz="18" w:space="0" w:color="auto"/>
              <w:right w:val="single" w:sz="18" w:space="0" w:color="auto"/>
            </w:tcBorders>
          </w:tcPr>
          <w:p w:rsidR="009046CC" w:rsidRDefault="00BB35E2" w:rsidP="00AD7396">
            <w:pPr>
              <w:jc w:val="both"/>
            </w:pPr>
            <w:r>
              <w:rPr>
                <w:b/>
              </w:rPr>
              <w:t>Profile Contents:</w:t>
            </w:r>
            <w:r>
              <w:t xml:space="preserve"> </w:t>
            </w:r>
            <w:r w:rsidR="009046CC">
              <w:t>User</w:t>
            </w:r>
            <w:r w:rsidR="00AD7396">
              <w:t xml:space="preserve"> shall have a</w:t>
            </w:r>
            <w:r w:rsidR="009046CC">
              <w:t xml:space="preserve"> profile page </w:t>
            </w:r>
            <w:r w:rsidR="00AD7396">
              <w:t>with</w:t>
            </w:r>
            <w:r>
              <w:t xml:space="preserve"> a</w:t>
            </w:r>
            <w:r w:rsidR="009046CC">
              <w:t xml:space="preserve"> list of personal MESH interests</w:t>
            </w:r>
            <w:r w:rsidR="00FE5C26">
              <w:t xml:space="preserve">, articles, </w:t>
            </w:r>
            <w:r>
              <w:t xml:space="preserve">downloadable </w:t>
            </w:r>
            <w:r w:rsidR="00FE5C26">
              <w:t>CV</w:t>
            </w:r>
          </w:p>
        </w:tc>
        <w:tc>
          <w:tcPr>
            <w:tcW w:w="1548" w:type="dxa"/>
            <w:tcBorders>
              <w:left w:val="single" w:sz="18" w:space="0" w:color="auto"/>
              <w:right w:val="single" w:sz="18" w:space="0" w:color="auto"/>
            </w:tcBorders>
          </w:tcPr>
          <w:p w:rsidR="009046CC" w:rsidRDefault="00C77E28" w:rsidP="000E597D">
            <w:pPr>
              <w:jc w:val="both"/>
            </w:pPr>
            <w:r>
              <w:t>Must</w:t>
            </w:r>
            <w:r w:rsidR="009046CC">
              <w:t xml:space="preserve"> Have</w:t>
            </w:r>
          </w:p>
        </w:tc>
      </w:tr>
      <w:tr w:rsidR="009046CC" w:rsidTr="001A38C6">
        <w:tc>
          <w:tcPr>
            <w:tcW w:w="918" w:type="dxa"/>
            <w:tcBorders>
              <w:left w:val="single" w:sz="18" w:space="0" w:color="auto"/>
              <w:right w:val="single" w:sz="18" w:space="0" w:color="auto"/>
            </w:tcBorders>
          </w:tcPr>
          <w:p w:rsidR="009046CC" w:rsidRDefault="009F5A9B" w:rsidP="000E597D">
            <w:pPr>
              <w:jc w:val="both"/>
            </w:pPr>
            <w:r>
              <w:t>OC-</w:t>
            </w:r>
            <w:r w:rsidR="00B30C16">
              <w:t>5</w:t>
            </w:r>
          </w:p>
        </w:tc>
        <w:tc>
          <w:tcPr>
            <w:tcW w:w="7110" w:type="dxa"/>
            <w:tcBorders>
              <w:left w:val="single" w:sz="18" w:space="0" w:color="auto"/>
              <w:right w:val="single" w:sz="18" w:space="0" w:color="auto"/>
            </w:tcBorders>
          </w:tcPr>
          <w:p w:rsidR="009046CC" w:rsidRDefault="00BB35E2" w:rsidP="00BB35E2">
            <w:pPr>
              <w:jc w:val="both"/>
            </w:pPr>
            <w:r>
              <w:rPr>
                <w:b/>
              </w:rPr>
              <w:t>Discussion B</w:t>
            </w:r>
            <w:r w:rsidR="00FE5C26" w:rsidRPr="00BB35E2">
              <w:rPr>
                <w:b/>
              </w:rPr>
              <w:t>oard</w:t>
            </w:r>
            <w:r>
              <w:rPr>
                <w:b/>
              </w:rPr>
              <w:t>:</w:t>
            </w:r>
            <w:r>
              <w:t xml:space="preserve"> Members can post and respond to topics</w:t>
            </w:r>
            <w:r w:rsidR="00FE5C26">
              <w:t xml:space="preserve"> </w:t>
            </w:r>
          </w:p>
        </w:tc>
        <w:tc>
          <w:tcPr>
            <w:tcW w:w="1548" w:type="dxa"/>
            <w:tcBorders>
              <w:left w:val="single" w:sz="18" w:space="0" w:color="auto"/>
              <w:right w:val="single" w:sz="18" w:space="0" w:color="auto"/>
            </w:tcBorders>
          </w:tcPr>
          <w:p w:rsidR="009046CC" w:rsidRDefault="009F5A9B" w:rsidP="000E597D">
            <w:pPr>
              <w:jc w:val="both"/>
            </w:pPr>
            <w:r>
              <w:t>Should</w:t>
            </w:r>
            <w:r w:rsidR="00FE5C26">
              <w:t xml:space="preserve"> Have</w:t>
            </w:r>
          </w:p>
        </w:tc>
      </w:tr>
      <w:tr w:rsidR="009046CC" w:rsidTr="001A38C6">
        <w:tc>
          <w:tcPr>
            <w:tcW w:w="918" w:type="dxa"/>
            <w:tcBorders>
              <w:left w:val="single" w:sz="18" w:space="0" w:color="auto"/>
              <w:right w:val="single" w:sz="18" w:space="0" w:color="auto"/>
            </w:tcBorders>
          </w:tcPr>
          <w:p w:rsidR="009046CC" w:rsidRDefault="009F5A9B" w:rsidP="000E597D">
            <w:pPr>
              <w:jc w:val="both"/>
            </w:pPr>
            <w:r>
              <w:t>OC-</w:t>
            </w:r>
            <w:r w:rsidR="00B30C16">
              <w:t>6</w:t>
            </w:r>
          </w:p>
        </w:tc>
        <w:tc>
          <w:tcPr>
            <w:tcW w:w="7110" w:type="dxa"/>
            <w:tcBorders>
              <w:left w:val="single" w:sz="18" w:space="0" w:color="auto"/>
              <w:right w:val="single" w:sz="18" w:space="0" w:color="auto"/>
            </w:tcBorders>
          </w:tcPr>
          <w:p w:rsidR="009046CC" w:rsidRDefault="00BB35E2" w:rsidP="00BB35E2">
            <w:pPr>
              <w:jc w:val="both"/>
            </w:pPr>
            <w:r>
              <w:rPr>
                <w:b/>
              </w:rPr>
              <w:t>Private Messaging S</w:t>
            </w:r>
            <w:r w:rsidR="00FE5C26" w:rsidRPr="00BB35E2">
              <w:rPr>
                <w:b/>
              </w:rPr>
              <w:t>ystem</w:t>
            </w:r>
            <w:r w:rsidRPr="00BB35E2">
              <w:rPr>
                <w:b/>
              </w:rPr>
              <w:t>:</w:t>
            </w:r>
            <w:r w:rsidR="00FE5C26">
              <w:t xml:space="preserve"> </w:t>
            </w:r>
            <w:r>
              <w:t>Members can send/receive messages and see message history</w:t>
            </w:r>
          </w:p>
        </w:tc>
        <w:tc>
          <w:tcPr>
            <w:tcW w:w="1548" w:type="dxa"/>
            <w:tcBorders>
              <w:left w:val="single" w:sz="18" w:space="0" w:color="auto"/>
              <w:right w:val="single" w:sz="18" w:space="0" w:color="auto"/>
            </w:tcBorders>
          </w:tcPr>
          <w:p w:rsidR="009046CC" w:rsidRDefault="009F5A9B" w:rsidP="000E597D">
            <w:pPr>
              <w:jc w:val="both"/>
            </w:pPr>
            <w:r>
              <w:t>Should</w:t>
            </w:r>
            <w:r w:rsidR="00FE5C26">
              <w:t xml:space="preserve"> Have</w:t>
            </w:r>
          </w:p>
        </w:tc>
      </w:tr>
      <w:tr w:rsidR="009046CC" w:rsidTr="001868F0">
        <w:tc>
          <w:tcPr>
            <w:tcW w:w="918" w:type="dxa"/>
            <w:tcBorders>
              <w:left w:val="single" w:sz="18" w:space="0" w:color="auto"/>
              <w:right w:val="single" w:sz="18" w:space="0" w:color="auto"/>
            </w:tcBorders>
          </w:tcPr>
          <w:p w:rsidR="009046CC" w:rsidRDefault="009F5A9B" w:rsidP="000E597D">
            <w:pPr>
              <w:jc w:val="both"/>
            </w:pPr>
            <w:r>
              <w:t>OC-</w:t>
            </w:r>
            <w:r w:rsidR="00B30C16">
              <w:t>7</w:t>
            </w:r>
          </w:p>
        </w:tc>
        <w:tc>
          <w:tcPr>
            <w:tcW w:w="7110" w:type="dxa"/>
            <w:tcBorders>
              <w:left w:val="single" w:sz="18" w:space="0" w:color="auto"/>
              <w:right w:val="single" w:sz="18" w:space="0" w:color="auto"/>
            </w:tcBorders>
          </w:tcPr>
          <w:p w:rsidR="009046CC" w:rsidRDefault="00BB35E2" w:rsidP="00BB35E2">
            <w:pPr>
              <w:jc w:val="both"/>
            </w:pPr>
            <w:r>
              <w:rPr>
                <w:b/>
              </w:rPr>
              <w:t>Frequent-Collaborators List:</w:t>
            </w:r>
            <w:r>
              <w:t xml:space="preserve"> Members will have a list that displays his or her most-frequent coauthors</w:t>
            </w:r>
          </w:p>
        </w:tc>
        <w:tc>
          <w:tcPr>
            <w:tcW w:w="1548" w:type="dxa"/>
            <w:tcBorders>
              <w:left w:val="single" w:sz="18" w:space="0" w:color="auto"/>
              <w:right w:val="single" w:sz="18" w:space="0" w:color="auto"/>
            </w:tcBorders>
          </w:tcPr>
          <w:p w:rsidR="009046CC" w:rsidRDefault="008A1D2D" w:rsidP="000E597D">
            <w:pPr>
              <w:jc w:val="both"/>
            </w:pPr>
            <w:r>
              <w:t>Would Like</w:t>
            </w:r>
          </w:p>
        </w:tc>
      </w:tr>
      <w:tr w:rsidR="001868F0" w:rsidTr="00AD7396">
        <w:tc>
          <w:tcPr>
            <w:tcW w:w="918" w:type="dxa"/>
            <w:tcBorders>
              <w:left w:val="single" w:sz="18" w:space="0" w:color="auto"/>
              <w:right w:val="single" w:sz="18" w:space="0" w:color="auto"/>
            </w:tcBorders>
          </w:tcPr>
          <w:p w:rsidR="001868F0" w:rsidRDefault="001868F0" w:rsidP="000E597D">
            <w:pPr>
              <w:jc w:val="both"/>
            </w:pPr>
            <w:r>
              <w:t>OC-8</w:t>
            </w:r>
          </w:p>
        </w:tc>
        <w:tc>
          <w:tcPr>
            <w:tcW w:w="7110" w:type="dxa"/>
            <w:tcBorders>
              <w:left w:val="single" w:sz="18" w:space="0" w:color="auto"/>
              <w:right w:val="single" w:sz="18" w:space="0" w:color="auto"/>
            </w:tcBorders>
          </w:tcPr>
          <w:p w:rsidR="001868F0" w:rsidRPr="001868F0" w:rsidRDefault="001868F0" w:rsidP="00BB35E2">
            <w:pPr>
              <w:jc w:val="both"/>
            </w:pPr>
            <w:r>
              <w:rPr>
                <w:b/>
              </w:rPr>
              <w:t>Advanced Search:</w:t>
            </w:r>
            <w:r>
              <w:t xml:space="preserve"> Separate detailed search: MESH, state, etc.</w:t>
            </w:r>
          </w:p>
        </w:tc>
        <w:tc>
          <w:tcPr>
            <w:tcW w:w="1548" w:type="dxa"/>
            <w:tcBorders>
              <w:left w:val="single" w:sz="18" w:space="0" w:color="auto"/>
              <w:right w:val="single" w:sz="18" w:space="0" w:color="auto"/>
            </w:tcBorders>
          </w:tcPr>
          <w:p w:rsidR="001868F0" w:rsidRDefault="00CD5D07" w:rsidP="000E597D">
            <w:pPr>
              <w:jc w:val="both"/>
            </w:pPr>
            <w:r>
              <w:t>Should Have</w:t>
            </w:r>
          </w:p>
        </w:tc>
      </w:tr>
      <w:tr w:rsidR="00AD7396" w:rsidTr="001A38C6">
        <w:tc>
          <w:tcPr>
            <w:tcW w:w="918" w:type="dxa"/>
            <w:tcBorders>
              <w:left w:val="single" w:sz="18" w:space="0" w:color="auto"/>
              <w:bottom w:val="single" w:sz="18" w:space="0" w:color="000000"/>
              <w:right w:val="single" w:sz="18" w:space="0" w:color="auto"/>
            </w:tcBorders>
          </w:tcPr>
          <w:p w:rsidR="00AD7396" w:rsidRDefault="00AD7396" w:rsidP="000E597D">
            <w:pPr>
              <w:jc w:val="both"/>
            </w:pPr>
            <w:r>
              <w:t>OC-9</w:t>
            </w:r>
          </w:p>
        </w:tc>
        <w:tc>
          <w:tcPr>
            <w:tcW w:w="7110" w:type="dxa"/>
            <w:tcBorders>
              <w:left w:val="single" w:sz="18" w:space="0" w:color="auto"/>
              <w:bottom w:val="single" w:sz="18" w:space="0" w:color="000000"/>
              <w:right w:val="single" w:sz="18" w:space="0" w:color="auto"/>
            </w:tcBorders>
          </w:tcPr>
          <w:p w:rsidR="00AD7396" w:rsidRPr="00AD7396" w:rsidRDefault="00AD7396" w:rsidP="00AD7396">
            <w:pPr>
              <w:jc w:val="both"/>
            </w:pPr>
            <w:r>
              <w:rPr>
                <w:b/>
              </w:rPr>
              <w:t>Collaboration Map:</w:t>
            </w:r>
            <w:r>
              <w:t xml:space="preserve"> Frequent-collaborators list overlaid on a map</w:t>
            </w:r>
          </w:p>
        </w:tc>
        <w:tc>
          <w:tcPr>
            <w:tcW w:w="1548" w:type="dxa"/>
            <w:tcBorders>
              <w:left w:val="single" w:sz="18" w:space="0" w:color="auto"/>
              <w:bottom w:val="single" w:sz="18" w:space="0" w:color="000000"/>
              <w:right w:val="single" w:sz="18" w:space="0" w:color="auto"/>
            </w:tcBorders>
          </w:tcPr>
          <w:p w:rsidR="00AD7396" w:rsidRDefault="00CD5D07" w:rsidP="000E597D">
            <w:pPr>
              <w:jc w:val="both"/>
            </w:pPr>
            <w:r>
              <w:t>Would Like</w:t>
            </w:r>
          </w:p>
        </w:tc>
      </w:tr>
    </w:tbl>
    <w:p w:rsidR="000D7923" w:rsidRDefault="007D6FEE" w:rsidP="007D6FEE">
      <w:pPr>
        <w:pStyle w:val="Caption"/>
      </w:pPr>
      <w:bookmarkStart w:id="23" w:name="_Toc342330771"/>
      <w:r>
        <w:t xml:space="preserve">Table </w:t>
      </w:r>
      <w:fldSimple w:instr=" SEQ Table \* ARABIC ">
        <w:r w:rsidR="00763F0D">
          <w:rPr>
            <w:noProof/>
          </w:rPr>
          <w:t>2</w:t>
        </w:r>
      </w:fldSimple>
      <w:r>
        <w:t>: Capability Goals</w:t>
      </w:r>
      <w:bookmarkEnd w:id="23"/>
    </w:p>
    <w:p w:rsidR="009F5A9B" w:rsidRDefault="009F5A9B" w:rsidP="00AA7C79">
      <w:pPr>
        <w:pStyle w:val="Heading3"/>
      </w:pPr>
      <w:bookmarkStart w:id="24" w:name="_Toc342330794"/>
      <w:r>
        <w:t>3.2.2. Level-of-Service Goals</w:t>
      </w:r>
      <w:bookmarkEnd w:id="24"/>
    </w:p>
    <w:tbl>
      <w:tblPr>
        <w:tblStyle w:val="TableGrid"/>
        <w:tblW w:w="0" w:type="auto"/>
        <w:tblLook w:val="04A0"/>
      </w:tblPr>
      <w:tblGrid>
        <w:gridCol w:w="1008"/>
        <w:gridCol w:w="6930"/>
        <w:gridCol w:w="1638"/>
      </w:tblGrid>
      <w:tr w:rsidR="00872155" w:rsidTr="00CA4E27">
        <w:tc>
          <w:tcPr>
            <w:tcW w:w="1008" w:type="dxa"/>
            <w:tcBorders>
              <w:top w:val="single" w:sz="18" w:space="0" w:color="auto"/>
              <w:left w:val="single" w:sz="18" w:space="0" w:color="auto"/>
              <w:bottom w:val="single" w:sz="18" w:space="0" w:color="auto"/>
              <w:right w:val="single" w:sz="18" w:space="0" w:color="auto"/>
            </w:tcBorders>
          </w:tcPr>
          <w:p w:rsidR="00872155" w:rsidRDefault="00872155" w:rsidP="00872155">
            <w:pPr>
              <w:jc w:val="center"/>
            </w:pPr>
            <w:r>
              <w:t>ID</w:t>
            </w:r>
          </w:p>
        </w:tc>
        <w:tc>
          <w:tcPr>
            <w:tcW w:w="6930" w:type="dxa"/>
            <w:tcBorders>
              <w:top w:val="single" w:sz="18" w:space="0" w:color="auto"/>
              <w:left w:val="single" w:sz="18" w:space="0" w:color="auto"/>
              <w:bottom w:val="single" w:sz="18" w:space="0" w:color="auto"/>
              <w:right w:val="single" w:sz="18" w:space="0" w:color="auto"/>
            </w:tcBorders>
          </w:tcPr>
          <w:p w:rsidR="00872155" w:rsidRDefault="00872155" w:rsidP="00872155">
            <w:pPr>
              <w:jc w:val="center"/>
            </w:pPr>
            <w:r>
              <w:t>Level-of-Service Goal</w:t>
            </w:r>
          </w:p>
        </w:tc>
        <w:tc>
          <w:tcPr>
            <w:tcW w:w="1638" w:type="dxa"/>
            <w:tcBorders>
              <w:top w:val="single" w:sz="18" w:space="0" w:color="auto"/>
              <w:left w:val="single" w:sz="18" w:space="0" w:color="auto"/>
              <w:bottom w:val="single" w:sz="18" w:space="0" w:color="auto"/>
              <w:right w:val="single" w:sz="18" w:space="0" w:color="auto"/>
            </w:tcBorders>
          </w:tcPr>
          <w:p w:rsidR="00872155" w:rsidRDefault="00872155" w:rsidP="00872155">
            <w:pPr>
              <w:jc w:val="center"/>
            </w:pPr>
            <w:r>
              <w:t>Priority</w:t>
            </w:r>
          </w:p>
        </w:tc>
      </w:tr>
      <w:tr w:rsidR="00872155" w:rsidTr="00CA4E27">
        <w:tc>
          <w:tcPr>
            <w:tcW w:w="1008" w:type="dxa"/>
            <w:tcBorders>
              <w:top w:val="single" w:sz="18" w:space="0" w:color="auto"/>
              <w:left w:val="single" w:sz="18" w:space="0" w:color="auto"/>
              <w:right w:val="single" w:sz="18" w:space="0" w:color="auto"/>
            </w:tcBorders>
          </w:tcPr>
          <w:p w:rsidR="00872155" w:rsidRDefault="00872155" w:rsidP="000E597D">
            <w:pPr>
              <w:jc w:val="both"/>
            </w:pPr>
            <w:r>
              <w:t>LOS-1</w:t>
            </w:r>
          </w:p>
        </w:tc>
        <w:tc>
          <w:tcPr>
            <w:tcW w:w="6930" w:type="dxa"/>
            <w:tcBorders>
              <w:top w:val="single" w:sz="18" w:space="0" w:color="auto"/>
              <w:left w:val="single" w:sz="18" w:space="0" w:color="auto"/>
              <w:right w:val="single" w:sz="18" w:space="0" w:color="auto"/>
            </w:tcBorders>
          </w:tcPr>
          <w:p w:rsidR="00872155" w:rsidRDefault="00496D33" w:rsidP="000E597D">
            <w:pPr>
              <w:jc w:val="both"/>
            </w:pPr>
            <w:r>
              <w:rPr>
                <w:b/>
              </w:rPr>
              <w:t>Number of Users:</w:t>
            </w:r>
            <w:r>
              <w:t xml:space="preserve"> </w:t>
            </w:r>
            <w:r w:rsidR="00872155">
              <w:t>Support 200 users, 100 concurrently</w:t>
            </w:r>
          </w:p>
        </w:tc>
        <w:tc>
          <w:tcPr>
            <w:tcW w:w="1638" w:type="dxa"/>
            <w:tcBorders>
              <w:top w:val="single" w:sz="18" w:space="0" w:color="auto"/>
              <w:left w:val="single" w:sz="18" w:space="0" w:color="auto"/>
              <w:right w:val="single" w:sz="18" w:space="0" w:color="auto"/>
            </w:tcBorders>
          </w:tcPr>
          <w:p w:rsidR="00872155" w:rsidRDefault="00872155" w:rsidP="000E597D">
            <w:pPr>
              <w:jc w:val="both"/>
            </w:pPr>
            <w:r>
              <w:t>Must Have</w:t>
            </w:r>
          </w:p>
        </w:tc>
      </w:tr>
      <w:tr w:rsidR="00872155" w:rsidTr="00CA4E27">
        <w:tc>
          <w:tcPr>
            <w:tcW w:w="1008" w:type="dxa"/>
            <w:tcBorders>
              <w:left w:val="single" w:sz="18" w:space="0" w:color="auto"/>
              <w:right w:val="single" w:sz="18" w:space="0" w:color="auto"/>
            </w:tcBorders>
          </w:tcPr>
          <w:p w:rsidR="00872155" w:rsidRDefault="00872155" w:rsidP="000E597D">
            <w:pPr>
              <w:jc w:val="both"/>
            </w:pPr>
            <w:r>
              <w:t>LOS-2</w:t>
            </w:r>
          </w:p>
        </w:tc>
        <w:tc>
          <w:tcPr>
            <w:tcW w:w="6930" w:type="dxa"/>
            <w:tcBorders>
              <w:left w:val="single" w:sz="18" w:space="0" w:color="auto"/>
              <w:right w:val="single" w:sz="18" w:space="0" w:color="auto"/>
            </w:tcBorders>
          </w:tcPr>
          <w:p w:rsidR="00872155" w:rsidRDefault="00496D33" w:rsidP="00496D33">
            <w:pPr>
              <w:jc w:val="both"/>
            </w:pPr>
            <w:r>
              <w:rPr>
                <w:b/>
              </w:rPr>
              <w:t xml:space="preserve">Scalability: </w:t>
            </w:r>
            <w:r w:rsidR="00872155">
              <w:t xml:space="preserve">System shall be </w:t>
            </w:r>
            <w:r>
              <w:t>able to expand as membership and database grows</w:t>
            </w:r>
          </w:p>
        </w:tc>
        <w:tc>
          <w:tcPr>
            <w:tcW w:w="1638" w:type="dxa"/>
            <w:tcBorders>
              <w:left w:val="single" w:sz="18" w:space="0" w:color="auto"/>
              <w:right w:val="single" w:sz="18" w:space="0" w:color="auto"/>
            </w:tcBorders>
          </w:tcPr>
          <w:p w:rsidR="00872155" w:rsidRDefault="00872155" w:rsidP="000E597D">
            <w:pPr>
              <w:jc w:val="both"/>
            </w:pPr>
            <w:r>
              <w:t>Must Have</w:t>
            </w:r>
          </w:p>
        </w:tc>
      </w:tr>
      <w:tr w:rsidR="00872155" w:rsidTr="00CA4E27">
        <w:tc>
          <w:tcPr>
            <w:tcW w:w="1008" w:type="dxa"/>
            <w:tcBorders>
              <w:left w:val="single" w:sz="18" w:space="0" w:color="auto"/>
              <w:right w:val="single" w:sz="18" w:space="0" w:color="auto"/>
            </w:tcBorders>
          </w:tcPr>
          <w:p w:rsidR="00872155" w:rsidRDefault="00872155" w:rsidP="000E597D">
            <w:pPr>
              <w:jc w:val="both"/>
            </w:pPr>
            <w:r>
              <w:t>LOS-3</w:t>
            </w:r>
          </w:p>
        </w:tc>
        <w:tc>
          <w:tcPr>
            <w:tcW w:w="6930" w:type="dxa"/>
            <w:tcBorders>
              <w:left w:val="single" w:sz="18" w:space="0" w:color="auto"/>
              <w:right w:val="single" w:sz="18" w:space="0" w:color="auto"/>
            </w:tcBorders>
          </w:tcPr>
          <w:p w:rsidR="00872155" w:rsidRDefault="00496D33" w:rsidP="00872155">
            <w:pPr>
              <w:jc w:val="both"/>
            </w:pPr>
            <w:r>
              <w:rPr>
                <w:b/>
              </w:rPr>
              <w:t>Response Time:</w:t>
            </w:r>
            <w:r>
              <w:t xml:space="preserve"> </w:t>
            </w:r>
            <w:r w:rsidR="00872155">
              <w:t>Search time will be under one minute</w:t>
            </w:r>
          </w:p>
        </w:tc>
        <w:tc>
          <w:tcPr>
            <w:tcW w:w="1638" w:type="dxa"/>
            <w:tcBorders>
              <w:left w:val="single" w:sz="18" w:space="0" w:color="auto"/>
              <w:right w:val="single" w:sz="18" w:space="0" w:color="auto"/>
            </w:tcBorders>
          </w:tcPr>
          <w:p w:rsidR="00872155" w:rsidRDefault="00872155" w:rsidP="000E597D">
            <w:pPr>
              <w:jc w:val="both"/>
            </w:pPr>
            <w:r>
              <w:t>Must Have</w:t>
            </w:r>
          </w:p>
        </w:tc>
      </w:tr>
      <w:tr w:rsidR="00872155" w:rsidTr="00CA4E27">
        <w:tc>
          <w:tcPr>
            <w:tcW w:w="1008" w:type="dxa"/>
            <w:tcBorders>
              <w:left w:val="single" w:sz="18" w:space="0" w:color="auto"/>
              <w:bottom w:val="single" w:sz="18" w:space="0" w:color="auto"/>
              <w:right w:val="single" w:sz="18" w:space="0" w:color="auto"/>
            </w:tcBorders>
          </w:tcPr>
          <w:p w:rsidR="00872155" w:rsidRDefault="00872155" w:rsidP="000E597D">
            <w:pPr>
              <w:jc w:val="both"/>
            </w:pPr>
            <w:r>
              <w:t>LOS-4</w:t>
            </w:r>
          </w:p>
        </w:tc>
        <w:tc>
          <w:tcPr>
            <w:tcW w:w="6930" w:type="dxa"/>
            <w:tcBorders>
              <w:left w:val="single" w:sz="18" w:space="0" w:color="auto"/>
              <w:bottom w:val="single" w:sz="18" w:space="0" w:color="auto"/>
              <w:right w:val="single" w:sz="18" w:space="0" w:color="auto"/>
            </w:tcBorders>
          </w:tcPr>
          <w:p w:rsidR="00872155" w:rsidRDefault="00496D33" w:rsidP="00496D33">
            <w:pPr>
              <w:jc w:val="both"/>
            </w:pPr>
            <w:r w:rsidRPr="00496D33">
              <w:rPr>
                <w:b/>
              </w:rPr>
              <w:t>Downtime:</w:t>
            </w:r>
            <w:r w:rsidR="00872155">
              <w:t xml:space="preserve"> </w:t>
            </w:r>
            <w:r>
              <w:t>C</w:t>
            </w:r>
            <w:r w:rsidR="00872155">
              <w:t>onsistent and no more than four hours per month</w:t>
            </w:r>
          </w:p>
        </w:tc>
        <w:tc>
          <w:tcPr>
            <w:tcW w:w="1638" w:type="dxa"/>
            <w:tcBorders>
              <w:left w:val="single" w:sz="18" w:space="0" w:color="auto"/>
              <w:bottom w:val="single" w:sz="18" w:space="0" w:color="auto"/>
              <w:right w:val="single" w:sz="18" w:space="0" w:color="auto"/>
            </w:tcBorders>
          </w:tcPr>
          <w:p w:rsidR="00872155" w:rsidRDefault="00872155" w:rsidP="000E597D">
            <w:pPr>
              <w:jc w:val="both"/>
            </w:pPr>
            <w:r>
              <w:t>Should Have</w:t>
            </w:r>
          </w:p>
        </w:tc>
      </w:tr>
    </w:tbl>
    <w:p w:rsidR="009F5A9B" w:rsidRDefault="007D6FEE" w:rsidP="007D6FEE">
      <w:pPr>
        <w:pStyle w:val="Caption"/>
      </w:pPr>
      <w:bookmarkStart w:id="25" w:name="_Toc342330772"/>
      <w:r>
        <w:t xml:space="preserve">Table </w:t>
      </w:r>
      <w:fldSimple w:instr=" SEQ Table \* ARABIC ">
        <w:r w:rsidR="00763F0D">
          <w:rPr>
            <w:noProof/>
          </w:rPr>
          <w:t>3</w:t>
        </w:r>
      </w:fldSimple>
      <w:r>
        <w:t>: Level-of-Service Goals</w:t>
      </w:r>
      <w:bookmarkEnd w:id="25"/>
    </w:p>
    <w:p w:rsidR="00872155" w:rsidRDefault="00872155" w:rsidP="00AA7C79">
      <w:pPr>
        <w:pStyle w:val="Heading3"/>
      </w:pPr>
      <w:bookmarkStart w:id="26" w:name="_Toc342330795"/>
      <w:r>
        <w:t>3.2.3 Organizational Goals</w:t>
      </w:r>
      <w:bookmarkEnd w:id="26"/>
    </w:p>
    <w:tbl>
      <w:tblPr>
        <w:tblStyle w:val="TableGrid"/>
        <w:tblW w:w="0" w:type="auto"/>
        <w:tblLook w:val="04A0"/>
      </w:tblPr>
      <w:tblGrid>
        <w:gridCol w:w="918"/>
        <w:gridCol w:w="8658"/>
      </w:tblGrid>
      <w:tr w:rsidR="00872155" w:rsidTr="00CA4E27">
        <w:tc>
          <w:tcPr>
            <w:tcW w:w="918" w:type="dxa"/>
            <w:tcBorders>
              <w:top w:val="single" w:sz="18" w:space="0" w:color="auto"/>
              <w:left w:val="single" w:sz="18" w:space="0" w:color="auto"/>
              <w:bottom w:val="single" w:sz="18" w:space="0" w:color="auto"/>
              <w:right w:val="single" w:sz="18" w:space="0" w:color="auto"/>
            </w:tcBorders>
          </w:tcPr>
          <w:p w:rsidR="00872155" w:rsidRDefault="00872155" w:rsidP="00872155">
            <w:pPr>
              <w:jc w:val="center"/>
            </w:pPr>
            <w:r>
              <w:t>ID</w:t>
            </w:r>
          </w:p>
        </w:tc>
        <w:tc>
          <w:tcPr>
            <w:tcW w:w="8658" w:type="dxa"/>
            <w:tcBorders>
              <w:top w:val="single" w:sz="18" w:space="0" w:color="auto"/>
              <w:left w:val="single" w:sz="18" w:space="0" w:color="auto"/>
              <w:bottom w:val="single" w:sz="18" w:space="0" w:color="auto"/>
              <w:right w:val="single" w:sz="18" w:space="0" w:color="auto"/>
            </w:tcBorders>
          </w:tcPr>
          <w:p w:rsidR="00872155" w:rsidRDefault="00872155" w:rsidP="00872155">
            <w:pPr>
              <w:jc w:val="center"/>
            </w:pPr>
            <w:r>
              <w:t>Organizational Goal</w:t>
            </w:r>
          </w:p>
        </w:tc>
      </w:tr>
      <w:tr w:rsidR="00872155" w:rsidTr="00CA4E27">
        <w:tc>
          <w:tcPr>
            <w:tcW w:w="918" w:type="dxa"/>
            <w:tcBorders>
              <w:top w:val="single" w:sz="18" w:space="0" w:color="auto"/>
              <w:left w:val="single" w:sz="18" w:space="0" w:color="auto"/>
              <w:right w:val="single" w:sz="18" w:space="0" w:color="auto"/>
            </w:tcBorders>
          </w:tcPr>
          <w:p w:rsidR="00872155" w:rsidRDefault="00CA4E27" w:rsidP="000E597D">
            <w:pPr>
              <w:jc w:val="both"/>
            </w:pPr>
            <w:r>
              <w:t>OG-1</w:t>
            </w:r>
          </w:p>
        </w:tc>
        <w:tc>
          <w:tcPr>
            <w:tcW w:w="8658" w:type="dxa"/>
            <w:tcBorders>
              <w:top w:val="single" w:sz="18" w:space="0" w:color="auto"/>
              <w:left w:val="single" w:sz="18" w:space="0" w:color="auto"/>
              <w:right w:val="single" w:sz="18" w:space="0" w:color="auto"/>
            </w:tcBorders>
          </w:tcPr>
          <w:p w:rsidR="00872155" w:rsidRDefault="00496D33" w:rsidP="000E597D">
            <w:pPr>
              <w:jc w:val="both"/>
            </w:pPr>
            <w:r>
              <w:rPr>
                <w:b/>
              </w:rPr>
              <w:t>Share Research:</w:t>
            </w:r>
            <w:r>
              <w:t xml:space="preserve"> </w:t>
            </w:r>
            <w:r w:rsidR="00872155">
              <w:t>Increase dissemination of research by providing a custom database</w:t>
            </w:r>
          </w:p>
        </w:tc>
      </w:tr>
      <w:tr w:rsidR="00872155" w:rsidTr="00CA4E27">
        <w:tc>
          <w:tcPr>
            <w:tcW w:w="918" w:type="dxa"/>
            <w:tcBorders>
              <w:left w:val="single" w:sz="18" w:space="0" w:color="auto"/>
              <w:right w:val="single" w:sz="18" w:space="0" w:color="auto"/>
            </w:tcBorders>
          </w:tcPr>
          <w:p w:rsidR="00872155" w:rsidRDefault="00CA4E27" w:rsidP="000E597D">
            <w:pPr>
              <w:jc w:val="both"/>
            </w:pPr>
            <w:r>
              <w:t>OG-2</w:t>
            </w:r>
          </w:p>
        </w:tc>
        <w:tc>
          <w:tcPr>
            <w:tcW w:w="8658" w:type="dxa"/>
            <w:tcBorders>
              <w:left w:val="single" w:sz="18" w:space="0" w:color="auto"/>
              <w:right w:val="single" w:sz="18" w:space="0" w:color="auto"/>
            </w:tcBorders>
          </w:tcPr>
          <w:p w:rsidR="00872155" w:rsidRDefault="005B5F22" w:rsidP="000E597D">
            <w:pPr>
              <w:jc w:val="both"/>
            </w:pPr>
            <w:r>
              <w:rPr>
                <w:b/>
              </w:rPr>
              <w:t>Prospective Partners:</w:t>
            </w:r>
            <w:r>
              <w:t xml:space="preserve"> </w:t>
            </w:r>
            <w:r w:rsidR="00872155">
              <w:t xml:space="preserve">Create a space to learn about members’ work </w:t>
            </w:r>
            <w:r w:rsidR="00CA4E27">
              <w:t>with detailed user profiles</w:t>
            </w:r>
          </w:p>
        </w:tc>
      </w:tr>
      <w:tr w:rsidR="00872155" w:rsidTr="00CA4E27">
        <w:tc>
          <w:tcPr>
            <w:tcW w:w="918" w:type="dxa"/>
            <w:tcBorders>
              <w:left w:val="single" w:sz="18" w:space="0" w:color="auto"/>
              <w:bottom w:val="single" w:sz="18" w:space="0" w:color="auto"/>
              <w:right w:val="single" w:sz="18" w:space="0" w:color="auto"/>
            </w:tcBorders>
          </w:tcPr>
          <w:p w:rsidR="00872155" w:rsidRDefault="00CA4E27" w:rsidP="000E597D">
            <w:pPr>
              <w:jc w:val="both"/>
            </w:pPr>
            <w:r>
              <w:t>OG-3</w:t>
            </w:r>
          </w:p>
        </w:tc>
        <w:tc>
          <w:tcPr>
            <w:tcW w:w="8658" w:type="dxa"/>
            <w:tcBorders>
              <w:left w:val="single" w:sz="18" w:space="0" w:color="auto"/>
              <w:bottom w:val="single" w:sz="18" w:space="0" w:color="auto"/>
              <w:right w:val="single" w:sz="18" w:space="0" w:color="auto"/>
            </w:tcBorders>
          </w:tcPr>
          <w:p w:rsidR="00872155" w:rsidRDefault="00496D33" w:rsidP="00496D33">
            <w:pPr>
              <w:jc w:val="both"/>
            </w:pPr>
            <w:r>
              <w:rPr>
                <w:b/>
              </w:rPr>
              <w:t>Facilitate</w:t>
            </w:r>
            <w:r w:rsidR="00CA4E27" w:rsidRPr="00496D33">
              <w:rPr>
                <w:b/>
              </w:rPr>
              <w:t xml:space="preserve"> </w:t>
            </w:r>
            <w:r>
              <w:rPr>
                <w:b/>
              </w:rPr>
              <w:t>C</w:t>
            </w:r>
            <w:r w:rsidR="00CA4E27" w:rsidRPr="00496D33">
              <w:rPr>
                <w:b/>
              </w:rPr>
              <w:t>ommunication</w:t>
            </w:r>
            <w:r>
              <w:rPr>
                <w:b/>
              </w:rPr>
              <w:t>:</w:t>
            </w:r>
            <w:r w:rsidR="00CA4E27">
              <w:t xml:space="preserve"> </w:t>
            </w:r>
            <w:r>
              <w:t>Encourage members to connect with each other through the</w:t>
            </w:r>
            <w:r w:rsidR="00CA4E27">
              <w:t xml:space="preserve"> discussion board and messaging system</w:t>
            </w:r>
          </w:p>
        </w:tc>
      </w:tr>
    </w:tbl>
    <w:p w:rsidR="00872155" w:rsidRDefault="007D6FEE" w:rsidP="007D6FEE">
      <w:pPr>
        <w:pStyle w:val="Caption"/>
      </w:pPr>
      <w:bookmarkStart w:id="27" w:name="_Toc342330773"/>
      <w:r>
        <w:t xml:space="preserve">Table </w:t>
      </w:r>
      <w:fldSimple w:instr=" SEQ Table \* ARABIC ">
        <w:r w:rsidR="00763F0D">
          <w:rPr>
            <w:noProof/>
          </w:rPr>
          <w:t>4</w:t>
        </w:r>
      </w:fldSimple>
      <w:r>
        <w:t>: Organizational Goals</w:t>
      </w:r>
      <w:bookmarkEnd w:id="27"/>
    </w:p>
    <w:p w:rsidR="00CD5D07" w:rsidRDefault="00CD5D07">
      <w:pPr>
        <w:rPr>
          <w:sz w:val="32"/>
          <w:szCs w:val="32"/>
        </w:rPr>
      </w:pPr>
      <w:r>
        <w:br w:type="page"/>
      </w:r>
    </w:p>
    <w:p w:rsidR="006A4E4C" w:rsidRDefault="006A4E4C" w:rsidP="00AA7C79">
      <w:pPr>
        <w:pStyle w:val="Heading3"/>
      </w:pPr>
      <w:bookmarkStart w:id="28" w:name="_Toc342330796"/>
      <w:r>
        <w:lastRenderedPageBreak/>
        <w:t>3.2.4 Constraints</w:t>
      </w:r>
      <w:bookmarkEnd w:id="28"/>
    </w:p>
    <w:tbl>
      <w:tblPr>
        <w:tblStyle w:val="TableGrid"/>
        <w:tblW w:w="0" w:type="auto"/>
        <w:tblLook w:val="04A0"/>
      </w:tblPr>
      <w:tblGrid>
        <w:gridCol w:w="918"/>
        <w:gridCol w:w="8658"/>
      </w:tblGrid>
      <w:tr w:rsidR="00D2181B" w:rsidTr="00D2181B">
        <w:tc>
          <w:tcPr>
            <w:tcW w:w="918" w:type="dxa"/>
            <w:tcBorders>
              <w:top w:val="single" w:sz="18" w:space="0" w:color="auto"/>
              <w:left w:val="single" w:sz="18" w:space="0" w:color="auto"/>
              <w:bottom w:val="single" w:sz="18" w:space="0" w:color="auto"/>
              <w:right w:val="single" w:sz="18" w:space="0" w:color="auto"/>
            </w:tcBorders>
          </w:tcPr>
          <w:p w:rsidR="00D2181B" w:rsidRDefault="00D2181B" w:rsidP="00D2181B">
            <w:pPr>
              <w:jc w:val="center"/>
            </w:pPr>
            <w:r>
              <w:t>ID</w:t>
            </w:r>
          </w:p>
        </w:tc>
        <w:tc>
          <w:tcPr>
            <w:tcW w:w="8658" w:type="dxa"/>
            <w:tcBorders>
              <w:top w:val="single" w:sz="18" w:space="0" w:color="auto"/>
              <w:left w:val="single" w:sz="18" w:space="0" w:color="auto"/>
              <w:bottom w:val="single" w:sz="18" w:space="0" w:color="auto"/>
              <w:right w:val="single" w:sz="18" w:space="0" w:color="auto"/>
            </w:tcBorders>
          </w:tcPr>
          <w:p w:rsidR="00D2181B" w:rsidRDefault="00D2181B" w:rsidP="00D2181B">
            <w:pPr>
              <w:jc w:val="center"/>
            </w:pPr>
            <w:r>
              <w:t>Constraint</w:t>
            </w:r>
          </w:p>
        </w:tc>
      </w:tr>
      <w:tr w:rsidR="00D2181B" w:rsidTr="00D2181B">
        <w:tc>
          <w:tcPr>
            <w:tcW w:w="918" w:type="dxa"/>
            <w:tcBorders>
              <w:top w:val="single" w:sz="18" w:space="0" w:color="auto"/>
              <w:left w:val="single" w:sz="18" w:space="0" w:color="auto"/>
              <w:right w:val="single" w:sz="18" w:space="0" w:color="auto"/>
            </w:tcBorders>
          </w:tcPr>
          <w:p w:rsidR="00D2181B" w:rsidRDefault="00D2181B" w:rsidP="000E597D">
            <w:pPr>
              <w:jc w:val="both"/>
            </w:pPr>
            <w:r>
              <w:t>CO-1</w:t>
            </w:r>
          </w:p>
        </w:tc>
        <w:tc>
          <w:tcPr>
            <w:tcW w:w="8658" w:type="dxa"/>
            <w:tcBorders>
              <w:top w:val="single" w:sz="18" w:space="0" w:color="auto"/>
              <w:left w:val="single" w:sz="18" w:space="0" w:color="auto"/>
              <w:right w:val="single" w:sz="18" w:space="0" w:color="auto"/>
            </w:tcBorders>
          </w:tcPr>
          <w:p w:rsidR="00D2181B" w:rsidRDefault="00397320" w:rsidP="000E597D">
            <w:pPr>
              <w:jc w:val="both"/>
            </w:pPr>
            <w:r>
              <w:rPr>
                <w:b/>
              </w:rPr>
              <w:t>Exclusivity:</w:t>
            </w:r>
            <w:r>
              <w:t xml:space="preserve"> </w:t>
            </w:r>
            <w:r w:rsidR="00D2181B">
              <w:t>Members are the only users that can access the system</w:t>
            </w:r>
          </w:p>
        </w:tc>
      </w:tr>
      <w:tr w:rsidR="00D2181B" w:rsidTr="00D2181B">
        <w:tc>
          <w:tcPr>
            <w:tcW w:w="918" w:type="dxa"/>
            <w:tcBorders>
              <w:left w:val="single" w:sz="18" w:space="0" w:color="auto"/>
              <w:right w:val="single" w:sz="18" w:space="0" w:color="auto"/>
            </w:tcBorders>
          </w:tcPr>
          <w:p w:rsidR="00D2181B" w:rsidRDefault="00D2181B" w:rsidP="000E597D">
            <w:pPr>
              <w:jc w:val="both"/>
            </w:pPr>
            <w:r>
              <w:t>CO-2</w:t>
            </w:r>
          </w:p>
        </w:tc>
        <w:tc>
          <w:tcPr>
            <w:tcW w:w="8658" w:type="dxa"/>
            <w:tcBorders>
              <w:left w:val="single" w:sz="18" w:space="0" w:color="auto"/>
              <w:right w:val="single" w:sz="18" w:space="0" w:color="auto"/>
            </w:tcBorders>
          </w:tcPr>
          <w:p w:rsidR="00D2181B" w:rsidRDefault="00397320" w:rsidP="00CD5D07">
            <w:pPr>
              <w:jc w:val="both"/>
            </w:pPr>
            <w:r>
              <w:rPr>
                <w:b/>
              </w:rPr>
              <w:t>Compatibility:</w:t>
            </w:r>
            <w:r>
              <w:t xml:space="preserve"> </w:t>
            </w:r>
            <w:r w:rsidR="00D2181B">
              <w:t>The new components must be compatible with the current website, which is coded in Perl</w:t>
            </w:r>
          </w:p>
        </w:tc>
      </w:tr>
      <w:tr w:rsidR="00D2181B" w:rsidTr="00D2181B">
        <w:tc>
          <w:tcPr>
            <w:tcW w:w="918" w:type="dxa"/>
            <w:tcBorders>
              <w:left w:val="single" w:sz="18" w:space="0" w:color="auto"/>
              <w:bottom w:val="single" w:sz="18" w:space="0" w:color="auto"/>
              <w:right w:val="single" w:sz="18" w:space="0" w:color="auto"/>
            </w:tcBorders>
          </w:tcPr>
          <w:p w:rsidR="00D2181B" w:rsidRDefault="00D2181B" w:rsidP="000E597D">
            <w:pPr>
              <w:jc w:val="both"/>
            </w:pPr>
            <w:r>
              <w:t>CO-3</w:t>
            </w:r>
          </w:p>
        </w:tc>
        <w:tc>
          <w:tcPr>
            <w:tcW w:w="8658" w:type="dxa"/>
            <w:tcBorders>
              <w:left w:val="single" w:sz="18" w:space="0" w:color="auto"/>
              <w:bottom w:val="single" w:sz="18" w:space="0" w:color="auto"/>
              <w:right w:val="single" w:sz="18" w:space="0" w:color="auto"/>
            </w:tcBorders>
          </w:tcPr>
          <w:p w:rsidR="00D2181B" w:rsidRDefault="00D2181B" w:rsidP="00397320">
            <w:pPr>
              <w:jc w:val="both"/>
            </w:pPr>
            <w:r w:rsidRPr="00397320">
              <w:rPr>
                <w:b/>
              </w:rPr>
              <w:t>Budget</w:t>
            </w:r>
            <w:r w:rsidR="00397320">
              <w:rPr>
                <w:b/>
              </w:rPr>
              <w:t>:</w:t>
            </w:r>
            <w:r>
              <w:t xml:space="preserve"> </w:t>
            </w:r>
            <w:r w:rsidR="00397320">
              <w:t>S</w:t>
            </w:r>
            <w:r>
              <w:t>till under discussion</w:t>
            </w:r>
          </w:p>
        </w:tc>
      </w:tr>
    </w:tbl>
    <w:p w:rsidR="00554905" w:rsidRDefault="00326154" w:rsidP="00FA7A12">
      <w:pPr>
        <w:pStyle w:val="Caption"/>
        <w:rPr>
          <w:sz w:val="32"/>
          <w:szCs w:val="32"/>
        </w:rPr>
      </w:pPr>
      <w:bookmarkStart w:id="29" w:name="_Toc342330774"/>
      <w:r>
        <w:t xml:space="preserve">Table </w:t>
      </w:r>
      <w:fldSimple w:instr=" SEQ Table \* ARABIC ">
        <w:r w:rsidR="00763F0D">
          <w:rPr>
            <w:noProof/>
          </w:rPr>
          <w:t>5</w:t>
        </w:r>
      </w:fldSimple>
      <w:r>
        <w:t>: Constraints</w:t>
      </w:r>
      <w:bookmarkEnd w:id="29"/>
    </w:p>
    <w:p w:rsidR="00CC1787" w:rsidRDefault="00CC1787" w:rsidP="00AA7C79">
      <w:pPr>
        <w:pStyle w:val="Heading3"/>
      </w:pPr>
      <w:bookmarkStart w:id="30" w:name="_Toc342330797"/>
      <w:r>
        <w:t>3.2.5 Relation to Current System</w:t>
      </w:r>
      <w:bookmarkEnd w:id="30"/>
    </w:p>
    <w:tbl>
      <w:tblPr>
        <w:tblStyle w:val="TableGrid"/>
        <w:tblW w:w="0" w:type="auto"/>
        <w:tblLayout w:type="fixed"/>
        <w:tblLook w:val="04A0"/>
      </w:tblPr>
      <w:tblGrid>
        <w:gridCol w:w="1818"/>
        <w:gridCol w:w="3330"/>
        <w:gridCol w:w="4428"/>
      </w:tblGrid>
      <w:tr w:rsidR="00CC1787" w:rsidTr="00B83124">
        <w:tc>
          <w:tcPr>
            <w:tcW w:w="1818" w:type="dxa"/>
            <w:tcBorders>
              <w:top w:val="single" w:sz="18" w:space="0" w:color="auto"/>
              <w:left w:val="single" w:sz="18" w:space="0" w:color="auto"/>
              <w:bottom w:val="single" w:sz="18" w:space="0" w:color="auto"/>
              <w:right w:val="single" w:sz="18" w:space="0" w:color="auto"/>
            </w:tcBorders>
          </w:tcPr>
          <w:p w:rsidR="00CC1787" w:rsidRDefault="00CC1787" w:rsidP="00CC1787">
            <w:pPr>
              <w:jc w:val="center"/>
            </w:pPr>
            <w:r>
              <w:t>Capabilities</w:t>
            </w:r>
          </w:p>
        </w:tc>
        <w:tc>
          <w:tcPr>
            <w:tcW w:w="3330" w:type="dxa"/>
            <w:tcBorders>
              <w:top w:val="single" w:sz="18" w:space="0" w:color="auto"/>
              <w:left w:val="single" w:sz="18" w:space="0" w:color="auto"/>
              <w:bottom w:val="single" w:sz="18" w:space="0" w:color="auto"/>
              <w:right w:val="single" w:sz="18" w:space="0" w:color="auto"/>
            </w:tcBorders>
          </w:tcPr>
          <w:p w:rsidR="00CC1787" w:rsidRDefault="00CC1787" w:rsidP="00CC1787">
            <w:pPr>
              <w:jc w:val="center"/>
            </w:pPr>
            <w:r>
              <w:t>Current System</w:t>
            </w:r>
          </w:p>
        </w:tc>
        <w:tc>
          <w:tcPr>
            <w:tcW w:w="4428" w:type="dxa"/>
            <w:tcBorders>
              <w:top w:val="single" w:sz="18" w:space="0" w:color="auto"/>
              <w:left w:val="single" w:sz="18" w:space="0" w:color="auto"/>
              <w:bottom w:val="single" w:sz="18" w:space="0" w:color="auto"/>
              <w:right w:val="single" w:sz="18" w:space="0" w:color="auto"/>
            </w:tcBorders>
          </w:tcPr>
          <w:p w:rsidR="00CC1787" w:rsidRDefault="00CC1787" w:rsidP="00CC1787">
            <w:pPr>
              <w:jc w:val="center"/>
            </w:pPr>
            <w:r>
              <w:t>New System</w:t>
            </w:r>
          </w:p>
        </w:tc>
      </w:tr>
      <w:tr w:rsidR="00CC1787" w:rsidTr="00B83124">
        <w:tc>
          <w:tcPr>
            <w:tcW w:w="1818" w:type="dxa"/>
            <w:tcBorders>
              <w:top w:val="single" w:sz="18" w:space="0" w:color="auto"/>
              <w:left w:val="single" w:sz="18" w:space="0" w:color="auto"/>
              <w:right w:val="single" w:sz="18" w:space="0" w:color="auto"/>
            </w:tcBorders>
          </w:tcPr>
          <w:p w:rsidR="00CC1787" w:rsidRDefault="00CC1787" w:rsidP="00CC1787">
            <w:pPr>
              <w:jc w:val="both"/>
            </w:pPr>
            <w:r>
              <w:t>Roles and Responsibilities</w:t>
            </w:r>
          </w:p>
        </w:tc>
        <w:tc>
          <w:tcPr>
            <w:tcW w:w="3330" w:type="dxa"/>
            <w:tcBorders>
              <w:top w:val="single" w:sz="18" w:space="0" w:color="auto"/>
              <w:left w:val="single" w:sz="18" w:space="0" w:color="auto"/>
              <w:right w:val="single" w:sz="18" w:space="0" w:color="auto"/>
            </w:tcBorders>
          </w:tcPr>
          <w:p w:rsidR="00CC1787" w:rsidRPr="00E22A00" w:rsidRDefault="00A46C43" w:rsidP="00E22A00">
            <w:pPr>
              <w:pStyle w:val="ListParagraph"/>
              <w:numPr>
                <w:ilvl w:val="0"/>
                <w:numId w:val="20"/>
              </w:numPr>
              <w:ind w:left="228" w:hanging="180"/>
              <w:jc w:val="both"/>
            </w:pPr>
            <w:r>
              <w:t>Website wholly maintained by webmaster</w:t>
            </w:r>
          </w:p>
        </w:tc>
        <w:tc>
          <w:tcPr>
            <w:tcW w:w="4428" w:type="dxa"/>
            <w:tcBorders>
              <w:top w:val="single" w:sz="18" w:space="0" w:color="auto"/>
              <w:left w:val="single" w:sz="18" w:space="0" w:color="auto"/>
              <w:right w:val="single" w:sz="18" w:space="0" w:color="auto"/>
            </w:tcBorders>
          </w:tcPr>
          <w:p w:rsidR="00CC1787" w:rsidRDefault="00A46C43" w:rsidP="00A46C43">
            <w:pPr>
              <w:pStyle w:val="ListParagraph"/>
              <w:numPr>
                <w:ilvl w:val="0"/>
                <w:numId w:val="20"/>
              </w:numPr>
              <w:ind w:left="186" w:hanging="180"/>
              <w:jc w:val="both"/>
            </w:pPr>
            <w:r>
              <w:t>Moderators will guide discussion board</w:t>
            </w:r>
          </w:p>
          <w:p w:rsidR="00A46C43" w:rsidRPr="00A46C43" w:rsidRDefault="00A46C43" w:rsidP="00A46C43">
            <w:pPr>
              <w:pStyle w:val="ListParagraph"/>
              <w:numPr>
                <w:ilvl w:val="0"/>
                <w:numId w:val="20"/>
              </w:numPr>
              <w:ind w:left="186" w:hanging="180"/>
              <w:jc w:val="both"/>
            </w:pPr>
            <w:r>
              <w:t>New designated database manager</w:t>
            </w:r>
          </w:p>
        </w:tc>
      </w:tr>
      <w:tr w:rsidR="00CC1787" w:rsidTr="00B83124">
        <w:tc>
          <w:tcPr>
            <w:tcW w:w="1818" w:type="dxa"/>
            <w:tcBorders>
              <w:left w:val="single" w:sz="18" w:space="0" w:color="auto"/>
              <w:right w:val="single" w:sz="18" w:space="0" w:color="auto"/>
            </w:tcBorders>
          </w:tcPr>
          <w:p w:rsidR="00CC1787" w:rsidRDefault="00CC1787" w:rsidP="00CC1787">
            <w:pPr>
              <w:jc w:val="both"/>
            </w:pPr>
            <w:r>
              <w:t>User Interactions</w:t>
            </w:r>
          </w:p>
        </w:tc>
        <w:tc>
          <w:tcPr>
            <w:tcW w:w="3330" w:type="dxa"/>
            <w:tcBorders>
              <w:left w:val="single" w:sz="18" w:space="0" w:color="auto"/>
              <w:right w:val="single" w:sz="18" w:space="0" w:color="auto"/>
            </w:tcBorders>
          </w:tcPr>
          <w:p w:rsidR="00CC1787" w:rsidRDefault="00463BED" w:rsidP="00463BED">
            <w:pPr>
              <w:pStyle w:val="ListParagraph"/>
              <w:numPr>
                <w:ilvl w:val="0"/>
                <w:numId w:val="20"/>
              </w:numPr>
              <w:ind w:left="228" w:hanging="180"/>
              <w:jc w:val="both"/>
            </w:pPr>
            <w:r>
              <w:t>Some reference material</w:t>
            </w:r>
          </w:p>
          <w:p w:rsidR="00463BED" w:rsidRDefault="00463BED" w:rsidP="00463BED">
            <w:pPr>
              <w:pStyle w:val="ListParagraph"/>
              <w:numPr>
                <w:ilvl w:val="0"/>
                <w:numId w:val="20"/>
              </w:numPr>
              <w:ind w:left="228" w:hanging="180"/>
              <w:jc w:val="both"/>
            </w:pPr>
            <w:r>
              <w:t>Search directory</w:t>
            </w:r>
          </w:p>
          <w:p w:rsidR="00D959AE" w:rsidRPr="00463BED" w:rsidRDefault="00D959AE" w:rsidP="00463BED">
            <w:pPr>
              <w:pStyle w:val="ListParagraph"/>
              <w:numPr>
                <w:ilvl w:val="0"/>
                <w:numId w:val="20"/>
              </w:numPr>
              <w:ind w:left="228" w:hanging="180"/>
              <w:jc w:val="both"/>
            </w:pPr>
            <w:r>
              <w:t>Unused forum</w:t>
            </w:r>
          </w:p>
        </w:tc>
        <w:tc>
          <w:tcPr>
            <w:tcW w:w="4428" w:type="dxa"/>
            <w:tcBorders>
              <w:left w:val="single" w:sz="18" w:space="0" w:color="auto"/>
              <w:right w:val="single" w:sz="18" w:space="0" w:color="auto"/>
            </w:tcBorders>
          </w:tcPr>
          <w:p w:rsidR="00CC1787" w:rsidRDefault="00463BED" w:rsidP="00463BED">
            <w:pPr>
              <w:pStyle w:val="ListParagraph"/>
              <w:numPr>
                <w:ilvl w:val="0"/>
                <w:numId w:val="20"/>
              </w:numPr>
              <w:ind w:left="186" w:hanging="180"/>
              <w:jc w:val="both"/>
            </w:pPr>
            <w:r>
              <w:t>Find pediatric research</w:t>
            </w:r>
          </w:p>
          <w:p w:rsidR="00463BED" w:rsidRDefault="00463BED" w:rsidP="00463BED">
            <w:pPr>
              <w:pStyle w:val="ListParagraph"/>
              <w:numPr>
                <w:ilvl w:val="0"/>
                <w:numId w:val="20"/>
              </w:numPr>
              <w:ind w:left="186" w:hanging="180"/>
              <w:jc w:val="both"/>
            </w:pPr>
            <w:r>
              <w:t>Find detailed member profiles</w:t>
            </w:r>
          </w:p>
          <w:p w:rsidR="00463BED" w:rsidRPr="00463BED" w:rsidRDefault="00463BED" w:rsidP="00463BED">
            <w:pPr>
              <w:pStyle w:val="ListParagraph"/>
              <w:numPr>
                <w:ilvl w:val="0"/>
                <w:numId w:val="20"/>
              </w:numPr>
              <w:ind w:left="186" w:hanging="180"/>
              <w:jc w:val="both"/>
            </w:pPr>
            <w:r>
              <w:t>Communicate with members</w:t>
            </w:r>
          </w:p>
        </w:tc>
      </w:tr>
      <w:tr w:rsidR="00CC1787" w:rsidTr="00B83124">
        <w:tc>
          <w:tcPr>
            <w:tcW w:w="1818" w:type="dxa"/>
            <w:tcBorders>
              <w:left w:val="single" w:sz="18" w:space="0" w:color="auto"/>
              <w:right w:val="single" w:sz="18" w:space="0" w:color="auto"/>
            </w:tcBorders>
          </w:tcPr>
          <w:p w:rsidR="00CC1787" w:rsidRDefault="00CC1787" w:rsidP="00CC1787">
            <w:pPr>
              <w:jc w:val="both"/>
            </w:pPr>
            <w:r>
              <w:t>Infrastructure</w:t>
            </w:r>
          </w:p>
        </w:tc>
        <w:tc>
          <w:tcPr>
            <w:tcW w:w="3330" w:type="dxa"/>
            <w:tcBorders>
              <w:left w:val="single" w:sz="18" w:space="0" w:color="auto"/>
              <w:right w:val="single" w:sz="18" w:space="0" w:color="auto"/>
            </w:tcBorders>
          </w:tcPr>
          <w:p w:rsidR="00CC1787" w:rsidRPr="00463BED" w:rsidRDefault="00463BED" w:rsidP="00463BED">
            <w:pPr>
              <w:pStyle w:val="ListParagraph"/>
              <w:numPr>
                <w:ilvl w:val="0"/>
                <w:numId w:val="23"/>
              </w:numPr>
              <w:ind w:left="228" w:hanging="180"/>
              <w:jc w:val="both"/>
            </w:pPr>
            <w:r>
              <w:t>Simple website</w:t>
            </w:r>
          </w:p>
        </w:tc>
        <w:tc>
          <w:tcPr>
            <w:tcW w:w="4428" w:type="dxa"/>
            <w:tcBorders>
              <w:left w:val="single" w:sz="18" w:space="0" w:color="auto"/>
              <w:right w:val="single" w:sz="18" w:space="0" w:color="auto"/>
            </w:tcBorders>
          </w:tcPr>
          <w:p w:rsidR="004757F5" w:rsidRPr="004757F5" w:rsidRDefault="004757F5" w:rsidP="004757F5">
            <w:pPr>
              <w:pStyle w:val="ListParagraph"/>
              <w:numPr>
                <w:ilvl w:val="0"/>
                <w:numId w:val="23"/>
              </w:numPr>
              <w:ind w:left="186" w:hanging="180"/>
              <w:jc w:val="both"/>
            </w:pPr>
            <w:r>
              <w:t>Regularly updated database</w:t>
            </w:r>
          </w:p>
        </w:tc>
      </w:tr>
      <w:tr w:rsidR="00CC1787" w:rsidTr="00B83124">
        <w:tc>
          <w:tcPr>
            <w:tcW w:w="1818" w:type="dxa"/>
            <w:tcBorders>
              <w:left w:val="single" w:sz="18" w:space="0" w:color="auto"/>
              <w:right w:val="single" w:sz="18" w:space="0" w:color="auto"/>
            </w:tcBorders>
          </w:tcPr>
          <w:p w:rsidR="00CC1787" w:rsidRDefault="00CC1787" w:rsidP="00CC1787">
            <w:pPr>
              <w:jc w:val="both"/>
            </w:pPr>
            <w:r>
              <w:t>Stakeholder Essentials and Amenities</w:t>
            </w:r>
          </w:p>
        </w:tc>
        <w:tc>
          <w:tcPr>
            <w:tcW w:w="3330" w:type="dxa"/>
            <w:tcBorders>
              <w:left w:val="single" w:sz="18" w:space="0" w:color="auto"/>
              <w:right w:val="single" w:sz="18" w:space="0" w:color="auto"/>
            </w:tcBorders>
          </w:tcPr>
          <w:p w:rsidR="00CC1787" w:rsidRDefault="00CC1787" w:rsidP="00CC1787">
            <w:pPr>
              <w:jc w:val="both"/>
            </w:pPr>
          </w:p>
        </w:tc>
        <w:tc>
          <w:tcPr>
            <w:tcW w:w="4428" w:type="dxa"/>
            <w:tcBorders>
              <w:left w:val="single" w:sz="18" w:space="0" w:color="auto"/>
              <w:right w:val="single" w:sz="18" w:space="0" w:color="auto"/>
            </w:tcBorders>
          </w:tcPr>
          <w:p w:rsidR="00E22A00" w:rsidRDefault="00E22A00" w:rsidP="004757F5">
            <w:pPr>
              <w:pStyle w:val="ListParagraph"/>
              <w:numPr>
                <w:ilvl w:val="0"/>
                <w:numId w:val="24"/>
              </w:numPr>
              <w:ind w:left="186" w:hanging="180"/>
              <w:jc w:val="both"/>
            </w:pPr>
            <w:r>
              <w:t xml:space="preserve">Current </w:t>
            </w:r>
            <w:r w:rsidR="00E642E8">
              <w:t>r</w:t>
            </w:r>
            <w:r>
              <w:t>epository for pediatric research</w:t>
            </w:r>
          </w:p>
          <w:p w:rsidR="00CC1787" w:rsidRPr="004757F5" w:rsidRDefault="004757F5" w:rsidP="004757F5">
            <w:pPr>
              <w:pStyle w:val="ListParagraph"/>
              <w:numPr>
                <w:ilvl w:val="0"/>
                <w:numId w:val="24"/>
              </w:numPr>
              <w:ind w:left="186" w:hanging="180"/>
              <w:jc w:val="both"/>
            </w:pPr>
            <w:r>
              <w:t>Easy-to-use communication tools</w:t>
            </w:r>
          </w:p>
        </w:tc>
      </w:tr>
      <w:tr w:rsidR="00CC1787" w:rsidTr="00B83124">
        <w:tc>
          <w:tcPr>
            <w:tcW w:w="1818" w:type="dxa"/>
            <w:tcBorders>
              <w:left w:val="single" w:sz="18" w:space="0" w:color="auto"/>
              <w:bottom w:val="single" w:sz="18" w:space="0" w:color="auto"/>
              <w:right w:val="single" w:sz="18" w:space="0" w:color="auto"/>
            </w:tcBorders>
          </w:tcPr>
          <w:p w:rsidR="00CC1787" w:rsidRDefault="00CC1787" w:rsidP="00CC1787">
            <w:pPr>
              <w:jc w:val="both"/>
            </w:pPr>
            <w:r>
              <w:t>Future Capabilities</w:t>
            </w:r>
          </w:p>
        </w:tc>
        <w:tc>
          <w:tcPr>
            <w:tcW w:w="3330" w:type="dxa"/>
            <w:tcBorders>
              <w:left w:val="single" w:sz="18" w:space="0" w:color="auto"/>
              <w:bottom w:val="single" w:sz="18" w:space="0" w:color="auto"/>
              <w:right w:val="single" w:sz="18" w:space="0" w:color="auto"/>
            </w:tcBorders>
          </w:tcPr>
          <w:p w:rsidR="00CC1787" w:rsidRDefault="00CC1787" w:rsidP="00CC1787">
            <w:pPr>
              <w:jc w:val="both"/>
            </w:pPr>
          </w:p>
        </w:tc>
        <w:tc>
          <w:tcPr>
            <w:tcW w:w="4428" w:type="dxa"/>
            <w:tcBorders>
              <w:left w:val="single" w:sz="18" w:space="0" w:color="auto"/>
              <w:bottom w:val="single" w:sz="18" w:space="0" w:color="auto"/>
              <w:right w:val="single" w:sz="18" w:space="0" w:color="auto"/>
            </w:tcBorders>
          </w:tcPr>
          <w:p w:rsidR="00CC1787" w:rsidRDefault="00E22A00" w:rsidP="00CC1787">
            <w:pPr>
              <w:jc w:val="both"/>
            </w:pPr>
            <w:r w:rsidRPr="0008432E">
              <w:t>TBD</w:t>
            </w:r>
          </w:p>
        </w:tc>
      </w:tr>
    </w:tbl>
    <w:p w:rsidR="00C2207C" w:rsidRDefault="00326154" w:rsidP="00326154">
      <w:pPr>
        <w:pStyle w:val="Caption"/>
      </w:pPr>
      <w:bookmarkStart w:id="31" w:name="_Toc342330775"/>
      <w:r>
        <w:t xml:space="preserve">Table </w:t>
      </w:r>
      <w:fldSimple w:instr=" SEQ Table \* ARABIC ">
        <w:r w:rsidR="00763F0D">
          <w:rPr>
            <w:noProof/>
          </w:rPr>
          <w:t>6</w:t>
        </w:r>
      </w:fldSimple>
      <w:r>
        <w:t>: Relation to Current System</w:t>
      </w:r>
      <w:bookmarkEnd w:id="31"/>
    </w:p>
    <w:p w:rsidR="00C2207C" w:rsidRDefault="00C2207C" w:rsidP="00C2207C">
      <w:pPr>
        <w:rPr>
          <w:sz w:val="18"/>
          <w:szCs w:val="18"/>
        </w:rPr>
      </w:pPr>
      <w:r>
        <w:br w:type="page"/>
      </w:r>
    </w:p>
    <w:p w:rsidR="00E642E8" w:rsidRDefault="00E642E8" w:rsidP="00326154">
      <w:pPr>
        <w:pStyle w:val="Caption"/>
      </w:pPr>
    </w:p>
    <w:p w:rsidR="00A92A0B" w:rsidRPr="00F3631B" w:rsidRDefault="00A92A0B" w:rsidP="00A92A0B">
      <w:pPr>
        <w:pStyle w:val="Heading2"/>
        <w:rPr>
          <w:szCs w:val="40"/>
        </w:rPr>
      </w:pPr>
      <w:bookmarkStart w:id="32" w:name="_Toc342330798"/>
      <w:r w:rsidRPr="00F3631B">
        <w:rPr>
          <w:szCs w:val="40"/>
        </w:rPr>
        <w:t>3.3 Proposed New Operational Concept</w:t>
      </w:r>
      <w:bookmarkEnd w:id="32"/>
    </w:p>
    <w:p w:rsidR="00A92A0B" w:rsidRDefault="00A92A0B" w:rsidP="00A92A0B">
      <w:pPr>
        <w:pStyle w:val="Heading3"/>
      </w:pPr>
      <w:bookmarkStart w:id="33" w:name="_Toc342330799"/>
      <w:r>
        <w:t>3.3.1 Element Relationship Diagram</w:t>
      </w:r>
      <w:bookmarkEnd w:id="33"/>
    </w:p>
    <w:p w:rsidR="00A92A0B" w:rsidRDefault="00F91594" w:rsidP="00A92A0B">
      <w:pPr>
        <w:jc w:val="both"/>
        <w:rPr>
          <w:sz w:val="32"/>
          <w:szCs w:val="32"/>
        </w:rPr>
      </w:pPr>
      <w:r>
        <w:object w:dxaOrig="13404" w:dyaOrig="6589">
          <v:shape id="_x0000_i1027" type="#_x0000_t75" style="width:467.7pt;height:230.4pt" o:ole="">
            <v:imagedata r:id="rId17" o:title=""/>
          </v:shape>
          <o:OLEObject Type="Embed" ProgID="Visio.Drawing.11" ShapeID="_x0000_i1027" DrawAspect="Content" ObjectID="_1426355693" r:id="rId18"/>
        </w:object>
      </w:r>
    </w:p>
    <w:p w:rsidR="00A92A0B" w:rsidRDefault="00A92A0B" w:rsidP="00A92A0B">
      <w:pPr>
        <w:pStyle w:val="Caption"/>
        <w:rPr>
          <w:sz w:val="32"/>
          <w:szCs w:val="32"/>
        </w:rPr>
      </w:pPr>
      <w:bookmarkStart w:id="34" w:name="_Toc342330768"/>
      <w:r>
        <w:t xml:space="preserve">Figure </w:t>
      </w:r>
      <w:fldSimple w:instr=" SEQ Figure \* ARABIC ">
        <w:r w:rsidR="00763F0D">
          <w:rPr>
            <w:noProof/>
          </w:rPr>
          <w:t>4</w:t>
        </w:r>
      </w:fldSimple>
      <w:r>
        <w:t>: Element Relationship</w:t>
      </w:r>
      <w:bookmarkEnd w:id="34"/>
    </w:p>
    <w:p w:rsidR="00A92A0B" w:rsidRDefault="00A92A0B" w:rsidP="00A92A0B">
      <w:pPr>
        <w:rPr>
          <w:sz w:val="32"/>
          <w:szCs w:val="32"/>
        </w:rPr>
      </w:pPr>
      <w:r>
        <w:br w:type="page"/>
      </w:r>
    </w:p>
    <w:p w:rsidR="00E642E8" w:rsidRDefault="00DA53CC" w:rsidP="00F3631B">
      <w:pPr>
        <w:pStyle w:val="Heading3"/>
      </w:pPr>
      <w:bookmarkStart w:id="35" w:name="_Toc342330800"/>
      <w:r>
        <w:lastRenderedPageBreak/>
        <w:t>3.</w:t>
      </w:r>
      <w:r w:rsidR="00650198">
        <w:t>3</w:t>
      </w:r>
      <w:r>
        <w:t>.2 Business Workflow Diagram</w:t>
      </w:r>
      <w:bookmarkEnd w:id="35"/>
    </w:p>
    <w:p w:rsidR="00297BC0" w:rsidRPr="00785962" w:rsidRDefault="00F91594" w:rsidP="00297BC0">
      <w:pPr>
        <w:jc w:val="center"/>
      </w:pPr>
      <w:r>
        <w:object w:dxaOrig="10704" w:dyaOrig="11604">
          <v:shape id="_x0000_i1028" type="#_x0000_t75" style="width:467.7pt;height:506.5pt" o:ole="">
            <v:imagedata r:id="rId19" o:title=""/>
          </v:shape>
          <o:OLEObject Type="Embed" ProgID="Visio.Drawing.11" ShapeID="_x0000_i1028" DrawAspect="Content" ObjectID="_1426355694" r:id="rId20"/>
        </w:object>
      </w:r>
    </w:p>
    <w:p w:rsidR="00A92A0B" w:rsidRDefault="000E4219" w:rsidP="000E4219">
      <w:pPr>
        <w:pStyle w:val="Caption"/>
      </w:pPr>
      <w:bookmarkStart w:id="36" w:name="_Toc342330769"/>
      <w:r>
        <w:t xml:space="preserve">Figure </w:t>
      </w:r>
      <w:fldSimple w:instr=" SEQ Figure \* ARABIC ">
        <w:r w:rsidR="00763F0D">
          <w:rPr>
            <w:noProof/>
          </w:rPr>
          <w:t>5</w:t>
        </w:r>
      </w:fldSimple>
      <w:r>
        <w:t>: New Business Workflow</w:t>
      </w:r>
      <w:bookmarkEnd w:id="36"/>
    </w:p>
    <w:p w:rsidR="000E4219" w:rsidRPr="00A92A0B" w:rsidRDefault="00A92A0B" w:rsidP="00A92A0B">
      <w:pPr>
        <w:rPr>
          <w:b/>
          <w:bCs/>
          <w:sz w:val="18"/>
          <w:szCs w:val="18"/>
        </w:rPr>
      </w:pPr>
      <w:r>
        <w:br w:type="page"/>
      </w:r>
    </w:p>
    <w:p w:rsidR="00DA53CC" w:rsidRDefault="00A10BAB" w:rsidP="00F3631B">
      <w:pPr>
        <w:pStyle w:val="Heading2"/>
      </w:pPr>
      <w:bookmarkStart w:id="37" w:name="_Toc342330801"/>
      <w:r>
        <w:lastRenderedPageBreak/>
        <w:t>3.4 Organizational and Operational Implications</w:t>
      </w:r>
      <w:bookmarkEnd w:id="37"/>
    </w:p>
    <w:p w:rsidR="00A10BAB" w:rsidRDefault="00A10BAB" w:rsidP="00F3631B">
      <w:pPr>
        <w:pStyle w:val="Heading3"/>
      </w:pPr>
      <w:bookmarkStart w:id="38" w:name="_Toc342330802"/>
      <w:r w:rsidRPr="00A10BAB">
        <w:t>3.4.1</w:t>
      </w:r>
      <w:r>
        <w:t xml:space="preserve"> Organizational Transformations</w:t>
      </w:r>
      <w:bookmarkEnd w:id="38"/>
    </w:p>
    <w:p w:rsidR="00A10BAB" w:rsidRDefault="005273A9" w:rsidP="005273A9">
      <w:pPr>
        <w:pStyle w:val="ListParagraph"/>
        <w:numPr>
          <w:ilvl w:val="0"/>
          <w:numId w:val="25"/>
        </w:numPr>
        <w:jc w:val="both"/>
      </w:pPr>
      <w:r>
        <w:t>A database manager will need to be hired</w:t>
      </w:r>
      <w:r w:rsidR="00C7030E">
        <w:t>,</w:t>
      </w:r>
      <w:r w:rsidR="00162539">
        <w:t xml:space="preserve"> or </w:t>
      </w:r>
      <w:r w:rsidR="00C7030E">
        <w:t>an existing staff member can be trained,</w:t>
      </w:r>
      <w:r>
        <w:t xml:space="preserve"> to maintain the new database and troubleshoot it when any problems arise.</w:t>
      </w:r>
      <w:r w:rsidR="00054719">
        <w:t xml:space="preserve"> He or she will need to work with the webmaster to ensure that the database cleanly interfaces with the site.</w:t>
      </w:r>
    </w:p>
    <w:p w:rsidR="005273A9" w:rsidRDefault="005273A9" w:rsidP="005273A9">
      <w:pPr>
        <w:pStyle w:val="ListParagraph"/>
        <w:numPr>
          <w:ilvl w:val="0"/>
          <w:numId w:val="25"/>
        </w:numPr>
        <w:jc w:val="both"/>
      </w:pPr>
      <w:r>
        <w:t>The discussion board will need several moderators to keep it organized, update it, and mediate any interpersonal conflicts that arise. Moderators need not be new hires, but can be PTS officials, or any active and personally invested member who wants some responsibility. These people will be intimate with the daily running and, possibly, troubleshooting of the software.</w:t>
      </w:r>
    </w:p>
    <w:p w:rsidR="00B92FC2" w:rsidRPr="00E55813" w:rsidRDefault="0041686B" w:rsidP="00F3631B">
      <w:pPr>
        <w:pStyle w:val="Heading3"/>
      </w:pPr>
      <w:bookmarkStart w:id="39" w:name="_Toc342330803"/>
      <w:r w:rsidRPr="00E55813">
        <w:t>3.4.2 Operational Transformations</w:t>
      </w:r>
      <w:bookmarkEnd w:id="39"/>
    </w:p>
    <w:p w:rsidR="00FA7A12" w:rsidRPr="0041686B" w:rsidRDefault="00FA7A12" w:rsidP="00FA7A12">
      <w:pPr>
        <w:pStyle w:val="ListParagraph"/>
        <w:numPr>
          <w:ilvl w:val="0"/>
          <w:numId w:val="26"/>
        </w:numPr>
        <w:jc w:val="both"/>
      </w:pPr>
      <w:r>
        <w:t>PTS will become a new destination to find up-to-date pediatric research.</w:t>
      </w:r>
    </w:p>
    <w:p w:rsidR="0041686B" w:rsidRDefault="00B92FC2" w:rsidP="0041686B">
      <w:pPr>
        <w:pStyle w:val="ListParagraph"/>
        <w:numPr>
          <w:ilvl w:val="0"/>
          <w:numId w:val="26"/>
        </w:numPr>
        <w:jc w:val="both"/>
      </w:pPr>
      <w:r w:rsidRPr="00E55813">
        <w:t>Members will gain a revamped site that is a useful place to meet other researchers and communicate, hopefully leading to increased research collaboration and greater shared knowledge</w:t>
      </w:r>
      <w:r>
        <w:t>.</w:t>
      </w:r>
    </w:p>
    <w:p w:rsidR="00476DBC" w:rsidRPr="00DA53CC" w:rsidRDefault="00476DBC" w:rsidP="00DA53CC"/>
    <w:sectPr w:rsidR="00476DBC" w:rsidRPr="00DA53CC" w:rsidSect="00CD4A9C">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494" w:rsidRDefault="00D35494" w:rsidP="00F615B4">
      <w:pPr>
        <w:spacing w:after="0" w:line="240" w:lineRule="auto"/>
      </w:pPr>
      <w:r>
        <w:separator/>
      </w:r>
    </w:p>
  </w:endnote>
  <w:endnote w:type="continuationSeparator" w:id="0">
    <w:p w:rsidR="00D35494" w:rsidRDefault="00D35494" w:rsidP="00F61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AB6" w:rsidRDefault="007D1AB6" w:rsidP="00D01BD0">
    <w:pPr>
      <w:pStyle w:val="Footer"/>
      <w:tabs>
        <w:tab w:val="clear" w:pos="4680"/>
      </w:tabs>
    </w:pPr>
    <w:r>
      <w:t>OCD_</w:t>
    </w:r>
    <w:r w:rsidR="00F91594">
      <w:t>IOC1</w:t>
    </w:r>
    <w:r>
      <w:t>_S13b_T01_</w:t>
    </w:r>
    <w:r w:rsidR="00F91594">
      <w:t>4</w:t>
    </w:r>
    <w:r>
      <w:t>.0.doc</w:t>
    </w:r>
    <w:r>
      <w:tab/>
    </w:r>
    <w:r w:rsidR="00F91594">
      <w:t>4/1</w:t>
    </w:r>
    <w:r>
      <w:t>/13</w:t>
    </w:r>
  </w:p>
  <w:p w:rsidR="007D1AB6" w:rsidRDefault="007D1AB6" w:rsidP="00ED2A1C">
    <w:pPr>
      <w:pStyle w:val="Footer"/>
      <w:jc w:val="center"/>
    </w:pPr>
    <w:fldSimple w:instr=" PAGE   \* MERGEFORMAT ">
      <w:r w:rsidR="00F91594">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AB6" w:rsidRDefault="00F91594" w:rsidP="00F615B4">
    <w:pPr>
      <w:pStyle w:val="Footer"/>
      <w:jc w:val="right"/>
    </w:pPr>
    <w:r>
      <w:t>4/1</w:t>
    </w:r>
    <w:r w:rsidR="007D1AB6">
      <w:t>/13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494" w:rsidRDefault="00D35494" w:rsidP="00F615B4">
      <w:pPr>
        <w:spacing w:after="0" w:line="240" w:lineRule="auto"/>
      </w:pPr>
      <w:r>
        <w:separator/>
      </w:r>
    </w:p>
  </w:footnote>
  <w:footnote w:type="continuationSeparator" w:id="0">
    <w:p w:rsidR="00D35494" w:rsidRDefault="00D35494" w:rsidP="00F615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AB6" w:rsidRDefault="007D1AB6" w:rsidP="00777E20">
    <w:pPr>
      <w:pStyle w:val="Header"/>
      <w:jc w:val="right"/>
    </w:pPr>
    <w:r>
      <w:t xml:space="preserve">Version </w:t>
    </w:r>
    <w:r w:rsidR="00F91594">
      <w:t>4</w:t>
    </w:r>
    <w: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790C7F2"/>
    <w:lvl w:ilvl="0">
      <w:start w:val="1"/>
      <w:numFmt w:val="decimal"/>
      <w:lvlText w:val="%1."/>
      <w:lvlJc w:val="left"/>
      <w:pPr>
        <w:tabs>
          <w:tab w:val="num" w:pos="1800"/>
        </w:tabs>
        <w:ind w:left="1800" w:hanging="360"/>
      </w:pPr>
    </w:lvl>
  </w:abstractNum>
  <w:abstractNum w:abstractNumId="1">
    <w:nsid w:val="FFFFFF7D"/>
    <w:multiLevelType w:val="singleLevel"/>
    <w:tmpl w:val="C3925348"/>
    <w:lvl w:ilvl="0">
      <w:start w:val="1"/>
      <w:numFmt w:val="decimal"/>
      <w:lvlText w:val="%1."/>
      <w:lvlJc w:val="left"/>
      <w:pPr>
        <w:tabs>
          <w:tab w:val="num" w:pos="1440"/>
        </w:tabs>
        <w:ind w:left="1440" w:hanging="360"/>
      </w:pPr>
    </w:lvl>
  </w:abstractNum>
  <w:abstractNum w:abstractNumId="2">
    <w:nsid w:val="FFFFFF7E"/>
    <w:multiLevelType w:val="singleLevel"/>
    <w:tmpl w:val="4B5EDEE2"/>
    <w:lvl w:ilvl="0">
      <w:start w:val="1"/>
      <w:numFmt w:val="decimal"/>
      <w:lvlText w:val="%1."/>
      <w:lvlJc w:val="left"/>
      <w:pPr>
        <w:tabs>
          <w:tab w:val="num" w:pos="1080"/>
        </w:tabs>
        <w:ind w:left="1080" w:hanging="360"/>
      </w:pPr>
    </w:lvl>
  </w:abstractNum>
  <w:abstractNum w:abstractNumId="3">
    <w:nsid w:val="FFFFFF7F"/>
    <w:multiLevelType w:val="singleLevel"/>
    <w:tmpl w:val="88C68A76"/>
    <w:lvl w:ilvl="0">
      <w:start w:val="1"/>
      <w:numFmt w:val="decimal"/>
      <w:lvlText w:val="%1."/>
      <w:lvlJc w:val="left"/>
      <w:pPr>
        <w:tabs>
          <w:tab w:val="num" w:pos="720"/>
        </w:tabs>
        <w:ind w:left="720" w:hanging="360"/>
      </w:pPr>
    </w:lvl>
  </w:abstractNum>
  <w:abstractNum w:abstractNumId="4">
    <w:nsid w:val="FFFFFF80"/>
    <w:multiLevelType w:val="singleLevel"/>
    <w:tmpl w:val="1C4604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8C4A8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2864B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0C0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A9065FE"/>
    <w:lvl w:ilvl="0">
      <w:start w:val="1"/>
      <w:numFmt w:val="decimal"/>
      <w:lvlText w:val="%1."/>
      <w:lvlJc w:val="left"/>
      <w:pPr>
        <w:tabs>
          <w:tab w:val="num" w:pos="360"/>
        </w:tabs>
        <w:ind w:left="360" w:hanging="360"/>
      </w:pPr>
    </w:lvl>
  </w:abstractNum>
  <w:abstractNum w:abstractNumId="9">
    <w:nsid w:val="FFFFFF89"/>
    <w:multiLevelType w:val="singleLevel"/>
    <w:tmpl w:val="0458F012"/>
    <w:lvl w:ilvl="0">
      <w:start w:val="1"/>
      <w:numFmt w:val="bullet"/>
      <w:lvlText w:val=""/>
      <w:lvlJc w:val="left"/>
      <w:pPr>
        <w:tabs>
          <w:tab w:val="num" w:pos="360"/>
        </w:tabs>
        <w:ind w:left="360" w:hanging="360"/>
      </w:pPr>
      <w:rPr>
        <w:rFonts w:ascii="Symbol" w:hAnsi="Symbol" w:hint="default"/>
      </w:rPr>
    </w:lvl>
  </w:abstractNum>
  <w:abstractNum w:abstractNumId="10">
    <w:nsid w:val="0F196F35"/>
    <w:multiLevelType w:val="hybridMultilevel"/>
    <w:tmpl w:val="4032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DF35EE"/>
    <w:multiLevelType w:val="hybridMultilevel"/>
    <w:tmpl w:val="5BEE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6D620E"/>
    <w:multiLevelType w:val="hybridMultilevel"/>
    <w:tmpl w:val="0B6CA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272FE"/>
    <w:multiLevelType w:val="hybridMultilevel"/>
    <w:tmpl w:val="577C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B67B9B"/>
    <w:multiLevelType w:val="hybridMultilevel"/>
    <w:tmpl w:val="A3FE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82636B"/>
    <w:multiLevelType w:val="hybridMultilevel"/>
    <w:tmpl w:val="406E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665EB"/>
    <w:multiLevelType w:val="hybridMultilevel"/>
    <w:tmpl w:val="52F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406DE6"/>
    <w:multiLevelType w:val="hybridMultilevel"/>
    <w:tmpl w:val="6CC8BDD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DD1FB5"/>
    <w:multiLevelType w:val="hybridMultilevel"/>
    <w:tmpl w:val="101C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20C1F"/>
    <w:multiLevelType w:val="hybridMultilevel"/>
    <w:tmpl w:val="E71E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C24163"/>
    <w:multiLevelType w:val="hybridMultilevel"/>
    <w:tmpl w:val="2DF8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9C03F0"/>
    <w:multiLevelType w:val="hybridMultilevel"/>
    <w:tmpl w:val="A01A8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40179D5"/>
    <w:multiLevelType w:val="hybridMultilevel"/>
    <w:tmpl w:val="56BC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143080"/>
    <w:multiLevelType w:val="hybridMultilevel"/>
    <w:tmpl w:val="D1EE4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F835490"/>
    <w:multiLevelType w:val="hybridMultilevel"/>
    <w:tmpl w:val="A788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8083B"/>
    <w:multiLevelType w:val="hybridMultilevel"/>
    <w:tmpl w:val="CFA2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4147DC"/>
    <w:multiLevelType w:val="hybridMultilevel"/>
    <w:tmpl w:val="0264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5"/>
  </w:num>
  <w:num w:numId="4">
    <w:abstractNumId w:val="16"/>
  </w:num>
  <w:num w:numId="5">
    <w:abstractNumId w:val="13"/>
  </w:num>
  <w:num w:numId="6">
    <w:abstractNumId w:val="22"/>
  </w:num>
  <w:num w:numId="7">
    <w:abstractNumId w:val="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23"/>
  </w:num>
  <w:num w:numId="18">
    <w:abstractNumId w:val="18"/>
  </w:num>
  <w:num w:numId="19">
    <w:abstractNumId w:val="21"/>
  </w:num>
  <w:num w:numId="20">
    <w:abstractNumId w:val="17"/>
  </w:num>
  <w:num w:numId="21">
    <w:abstractNumId w:val="10"/>
  </w:num>
  <w:num w:numId="22">
    <w:abstractNumId w:val="19"/>
  </w:num>
  <w:num w:numId="23">
    <w:abstractNumId w:val="14"/>
  </w:num>
  <w:num w:numId="24">
    <w:abstractNumId w:val="26"/>
  </w:num>
  <w:num w:numId="25">
    <w:abstractNumId w:val="25"/>
  </w:num>
  <w:num w:numId="26">
    <w:abstractNumId w:val="11"/>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417E6"/>
    <w:rsid w:val="000119E8"/>
    <w:rsid w:val="000203E5"/>
    <w:rsid w:val="00045813"/>
    <w:rsid w:val="00046982"/>
    <w:rsid w:val="00054719"/>
    <w:rsid w:val="00064F38"/>
    <w:rsid w:val="00066924"/>
    <w:rsid w:val="00070DED"/>
    <w:rsid w:val="00075414"/>
    <w:rsid w:val="0008432E"/>
    <w:rsid w:val="00087C9E"/>
    <w:rsid w:val="000972E4"/>
    <w:rsid w:val="000A0171"/>
    <w:rsid w:val="000A0EEF"/>
    <w:rsid w:val="000A2D60"/>
    <w:rsid w:val="000C0705"/>
    <w:rsid w:val="000D335F"/>
    <w:rsid w:val="000D7923"/>
    <w:rsid w:val="000E4219"/>
    <w:rsid w:val="000E597D"/>
    <w:rsid w:val="000F1A30"/>
    <w:rsid w:val="00111E67"/>
    <w:rsid w:val="0013386B"/>
    <w:rsid w:val="001417E6"/>
    <w:rsid w:val="00147420"/>
    <w:rsid w:val="0015140B"/>
    <w:rsid w:val="001532E4"/>
    <w:rsid w:val="0016107B"/>
    <w:rsid w:val="00162539"/>
    <w:rsid w:val="0016772C"/>
    <w:rsid w:val="00167956"/>
    <w:rsid w:val="001751B5"/>
    <w:rsid w:val="00176D16"/>
    <w:rsid w:val="001868F0"/>
    <w:rsid w:val="001A38C6"/>
    <w:rsid w:val="001A5E3B"/>
    <w:rsid w:val="001A71A8"/>
    <w:rsid w:val="001B34A5"/>
    <w:rsid w:val="001B62B5"/>
    <w:rsid w:val="001C356D"/>
    <w:rsid w:val="001C6755"/>
    <w:rsid w:val="001C7705"/>
    <w:rsid w:val="001E460D"/>
    <w:rsid w:val="001E6F25"/>
    <w:rsid w:val="001F2502"/>
    <w:rsid w:val="001F49B8"/>
    <w:rsid w:val="002158A7"/>
    <w:rsid w:val="00216223"/>
    <w:rsid w:val="00236BD0"/>
    <w:rsid w:val="00266AE7"/>
    <w:rsid w:val="00280C0A"/>
    <w:rsid w:val="00292590"/>
    <w:rsid w:val="00297BC0"/>
    <w:rsid w:val="002C11A0"/>
    <w:rsid w:val="002C11B7"/>
    <w:rsid w:val="002D1329"/>
    <w:rsid w:val="002D1CAC"/>
    <w:rsid w:val="002D7C88"/>
    <w:rsid w:val="00310E4A"/>
    <w:rsid w:val="00326154"/>
    <w:rsid w:val="00341391"/>
    <w:rsid w:val="00353AF2"/>
    <w:rsid w:val="00397320"/>
    <w:rsid w:val="003D1905"/>
    <w:rsid w:val="003D5AF4"/>
    <w:rsid w:val="00404001"/>
    <w:rsid w:val="004147ED"/>
    <w:rsid w:val="0041686B"/>
    <w:rsid w:val="00430DDE"/>
    <w:rsid w:val="00432992"/>
    <w:rsid w:val="0044018A"/>
    <w:rsid w:val="004409E6"/>
    <w:rsid w:val="0045484B"/>
    <w:rsid w:val="00463BED"/>
    <w:rsid w:val="004757F5"/>
    <w:rsid w:val="00476DBC"/>
    <w:rsid w:val="004864E8"/>
    <w:rsid w:val="00487EAF"/>
    <w:rsid w:val="00493383"/>
    <w:rsid w:val="00496D33"/>
    <w:rsid w:val="004D1C18"/>
    <w:rsid w:val="004D2CFD"/>
    <w:rsid w:val="004D7158"/>
    <w:rsid w:val="004E4D25"/>
    <w:rsid w:val="004E5DC6"/>
    <w:rsid w:val="0051627B"/>
    <w:rsid w:val="0052003C"/>
    <w:rsid w:val="00525A3C"/>
    <w:rsid w:val="005273A9"/>
    <w:rsid w:val="00543203"/>
    <w:rsid w:val="00554905"/>
    <w:rsid w:val="005559A7"/>
    <w:rsid w:val="00563EDD"/>
    <w:rsid w:val="00571EED"/>
    <w:rsid w:val="00580D1A"/>
    <w:rsid w:val="0059651F"/>
    <w:rsid w:val="005A32E6"/>
    <w:rsid w:val="005A5304"/>
    <w:rsid w:val="005B5F22"/>
    <w:rsid w:val="005C08D2"/>
    <w:rsid w:val="005C43A1"/>
    <w:rsid w:val="005D1DCD"/>
    <w:rsid w:val="005D6C1C"/>
    <w:rsid w:val="005E7208"/>
    <w:rsid w:val="006109E5"/>
    <w:rsid w:val="00614D4C"/>
    <w:rsid w:val="006206EA"/>
    <w:rsid w:val="00622CC7"/>
    <w:rsid w:val="006274CF"/>
    <w:rsid w:val="00630F4A"/>
    <w:rsid w:val="00650198"/>
    <w:rsid w:val="0066476A"/>
    <w:rsid w:val="00695115"/>
    <w:rsid w:val="0069711D"/>
    <w:rsid w:val="006A4E4C"/>
    <w:rsid w:val="006C205C"/>
    <w:rsid w:val="006C4B55"/>
    <w:rsid w:val="006E2250"/>
    <w:rsid w:val="006E38A7"/>
    <w:rsid w:val="006F4998"/>
    <w:rsid w:val="00701021"/>
    <w:rsid w:val="00726C46"/>
    <w:rsid w:val="00733580"/>
    <w:rsid w:val="00757006"/>
    <w:rsid w:val="00757611"/>
    <w:rsid w:val="0076315F"/>
    <w:rsid w:val="00763F0D"/>
    <w:rsid w:val="00766A53"/>
    <w:rsid w:val="00766AB7"/>
    <w:rsid w:val="00775532"/>
    <w:rsid w:val="00777E20"/>
    <w:rsid w:val="00785962"/>
    <w:rsid w:val="00796460"/>
    <w:rsid w:val="007A46B0"/>
    <w:rsid w:val="007D1AB6"/>
    <w:rsid w:val="007D6FEE"/>
    <w:rsid w:val="007F2B03"/>
    <w:rsid w:val="007F3FB1"/>
    <w:rsid w:val="007F78FA"/>
    <w:rsid w:val="00804534"/>
    <w:rsid w:val="008101CC"/>
    <w:rsid w:val="00812C40"/>
    <w:rsid w:val="008212FD"/>
    <w:rsid w:val="0082295B"/>
    <w:rsid w:val="008314B6"/>
    <w:rsid w:val="00834E89"/>
    <w:rsid w:val="008460A2"/>
    <w:rsid w:val="008464C3"/>
    <w:rsid w:val="00870253"/>
    <w:rsid w:val="00872155"/>
    <w:rsid w:val="008754F6"/>
    <w:rsid w:val="008912D3"/>
    <w:rsid w:val="008942C1"/>
    <w:rsid w:val="008A1D2D"/>
    <w:rsid w:val="008A5964"/>
    <w:rsid w:val="008A7C63"/>
    <w:rsid w:val="008C55DD"/>
    <w:rsid w:val="008C7708"/>
    <w:rsid w:val="008D1F1E"/>
    <w:rsid w:val="008E499B"/>
    <w:rsid w:val="008F5DC2"/>
    <w:rsid w:val="00903B9B"/>
    <w:rsid w:val="009046CC"/>
    <w:rsid w:val="00911FE5"/>
    <w:rsid w:val="00917EE8"/>
    <w:rsid w:val="00927D82"/>
    <w:rsid w:val="00941097"/>
    <w:rsid w:val="009519F8"/>
    <w:rsid w:val="0096488D"/>
    <w:rsid w:val="0097385D"/>
    <w:rsid w:val="0097516D"/>
    <w:rsid w:val="00985C21"/>
    <w:rsid w:val="009A6702"/>
    <w:rsid w:val="009C58AB"/>
    <w:rsid w:val="009D1821"/>
    <w:rsid w:val="009E2D9F"/>
    <w:rsid w:val="009F0D12"/>
    <w:rsid w:val="009F5A9B"/>
    <w:rsid w:val="00A04BEC"/>
    <w:rsid w:val="00A05009"/>
    <w:rsid w:val="00A10BAB"/>
    <w:rsid w:val="00A20AF8"/>
    <w:rsid w:val="00A46C43"/>
    <w:rsid w:val="00A55F10"/>
    <w:rsid w:val="00A61202"/>
    <w:rsid w:val="00A61A5A"/>
    <w:rsid w:val="00A63EE2"/>
    <w:rsid w:val="00A6605F"/>
    <w:rsid w:val="00A729CF"/>
    <w:rsid w:val="00A731FC"/>
    <w:rsid w:val="00A77044"/>
    <w:rsid w:val="00A92A0B"/>
    <w:rsid w:val="00A93057"/>
    <w:rsid w:val="00A9710C"/>
    <w:rsid w:val="00AA2A58"/>
    <w:rsid w:val="00AA522C"/>
    <w:rsid w:val="00AA5BE8"/>
    <w:rsid w:val="00AA7C79"/>
    <w:rsid w:val="00AC23A9"/>
    <w:rsid w:val="00AC7B78"/>
    <w:rsid w:val="00AD7396"/>
    <w:rsid w:val="00AE07F4"/>
    <w:rsid w:val="00B15BB5"/>
    <w:rsid w:val="00B20D52"/>
    <w:rsid w:val="00B22FF0"/>
    <w:rsid w:val="00B2792D"/>
    <w:rsid w:val="00B27D70"/>
    <w:rsid w:val="00B30C16"/>
    <w:rsid w:val="00B32DDC"/>
    <w:rsid w:val="00B42E7D"/>
    <w:rsid w:val="00B56F8B"/>
    <w:rsid w:val="00B72F59"/>
    <w:rsid w:val="00B75B61"/>
    <w:rsid w:val="00B83124"/>
    <w:rsid w:val="00B84AC1"/>
    <w:rsid w:val="00B92FC2"/>
    <w:rsid w:val="00BB35E2"/>
    <w:rsid w:val="00BC7E91"/>
    <w:rsid w:val="00BF3E06"/>
    <w:rsid w:val="00C07229"/>
    <w:rsid w:val="00C100C7"/>
    <w:rsid w:val="00C1417E"/>
    <w:rsid w:val="00C2207C"/>
    <w:rsid w:val="00C24F50"/>
    <w:rsid w:val="00C2768A"/>
    <w:rsid w:val="00C4664D"/>
    <w:rsid w:val="00C7030E"/>
    <w:rsid w:val="00C76F0A"/>
    <w:rsid w:val="00C77E28"/>
    <w:rsid w:val="00C86105"/>
    <w:rsid w:val="00C909F9"/>
    <w:rsid w:val="00C9134C"/>
    <w:rsid w:val="00C93B03"/>
    <w:rsid w:val="00CA4E27"/>
    <w:rsid w:val="00CB2EF5"/>
    <w:rsid w:val="00CB5178"/>
    <w:rsid w:val="00CB7290"/>
    <w:rsid w:val="00CC106C"/>
    <w:rsid w:val="00CC1787"/>
    <w:rsid w:val="00CC1D4A"/>
    <w:rsid w:val="00CD4A9C"/>
    <w:rsid w:val="00CD5D07"/>
    <w:rsid w:val="00CD6B36"/>
    <w:rsid w:val="00D01BD0"/>
    <w:rsid w:val="00D1776D"/>
    <w:rsid w:val="00D2181B"/>
    <w:rsid w:val="00D35494"/>
    <w:rsid w:val="00D354F3"/>
    <w:rsid w:val="00D42A61"/>
    <w:rsid w:val="00D478F3"/>
    <w:rsid w:val="00D65915"/>
    <w:rsid w:val="00D75189"/>
    <w:rsid w:val="00D935CA"/>
    <w:rsid w:val="00D959AE"/>
    <w:rsid w:val="00DA53CC"/>
    <w:rsid w:val="00DB0FE7"/>
    <w:rsid w:val="00DC0117"/>
    <w:rsid w:val="00DC77C3"/>
    <w:rsid w:val="00DD0FB2"/>
    <w:rsid w:val="00DD473B"/>
    <w:rsid w:val="00DE4C9D"/>
    <w:rsid w:val="00E05B1D"/>
    <w:rsid w:val="00E22A00"/>
    <w:rsid w:val="00E30590"/>
    <w:rsid w:val="00E325FC"/>
    <w:rsid w:val="00E41221"/>
    <w:rsid w:val="00E41CDF"/>
    <w:rsid w:val="00E4575B"/>
    <w:rsid w:val="00E5117B"/>
    <w:rsid w:val="00E51656"/>
    <w:rsid w:val="00E54BD4"/>
    <w:rsid w:val="00E55813"/>
    <w:rsid w:val="00E642E8"/>
    <w:rsid w:val="00E647E5"/>
    <w:rsid w:val="00E6586B"/>
    <w:rsid w:val="00E978A2"/>
    <w:rsid w:val="00EB68F9"/>
    <w:rsid w:val="00EC1825"/>
    <w:rsid w:val="00ED2A1C"/>
    <w:rsid w:val="00EE439F"/>
    <w:rsid w:val="00EF0FCB"/>
    <w:rsid w:val="00EF1678"/>
    <w:rsid w:val="00EF64FF"/>
    <w:rsid w:val="00F016EF"/>
    <w:rsid w:val="00F054F8"/>
    <w:rsid w:val="00F0668F"/>
    <w:rsid w:val="00F232FE"/>
    <w:rsid w:val="00F27CDD"/>
    <w:rsid w:val="00F300A9"/>
    <w:rsid w:val="00F31658"/>
    <w:rsid w:val="00F31B8B"/>
    <w:rsid w:val="00F335F3"/>
    <w:rsid w:val="00F3631B"/>
    <w:rsid w:val="00F57F9D"/>
    <w:rsid w:val="00F615B4"/>
    <w:rsid w:val="00F70A91"/>
    <w:rsid w:val="00F81B7E"/>
    <w:rsid w:val="00F91594"/>
    <w:rsid w:val="00F93B4A"/>
    <w:rsid w:val="00FA5D59"/>
    <w:rsid w:val="00FA7A12"/>
    <w:rsid w:val="00FE5C26"/>
    <w:rsid w:val="00FF3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6EA"/>
  </w:style>
  <w:style w:type="paragraph" w:styleId="Heading1">
    <w:name w:val="heading 1"/>
    <w:basedOn w:val="Normal"/>
    <w:next w:val="Normal"/>
    <w:link w:val="Heading1Char"/>
    <w:uiPriority w:val="9"/>
    <w:qFormat/>
    <w:rsid w:val="00AA7C79"/>
    <w:pPr>
      <w:jc w:val="both"/>
      <w:outlineLvl w:val="0"/>
    </w:pPr>
    <w:rPr>
      <w:sz w:val="40"/>
      <w:szCs w:val="40"/>
    </w:rPr>
  </w:style>
  <w:style w:type="paragraph" w:styleId="Heading2">
    <w:name w:val="heading 2"/>
    <w:basedOn w:val="Normal"/>
    <w:next w:val="Normal"/>
    <w:link w:val="Heading2Char"/>
    <w:uiPriority w:val="9"/>
    <w:unhideWhenUsed/>
    <w:qFormat/>
    <w:rsid w:val="00AA7C79"/>
    <w:pPr>
      <w:jc w:val="both"/>
      <w:outlineLvl w:val="1"/>
    </w:pPr>
    <w:rPr>
      <w:sz w:val="36"/>
      <w:szCs w:val="36"/>
    </w:rPr>
  </w:style>
  <w:style w:type="paragraph" w:styleId="Heading3">
    <w:name w:val="heading 3"/>
    <w:basedOn w:val="Normal"/>
    <w:next w:val="Normal"/>
    <w:link w:val="Heading3Char"/>
    <w:uiPriority w:val="9"/>
    <w:unhideWhenUsed/>
    <w:qFormat/>
    <w:rsid w:val="00AA7C79"/>
    <w:pPr>
      <w:jc w:val="both"/>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E6"/>
    <w:pPr>
      <w:ind w:left="720"/>
      <w:contextualSpacing/>
    </w:pPr>
  </w:style>
  <w:style w:type="table" w:styleId="TableGrid">
    <w:name w:val="Table Grid"/>
    <w:basedOn w:val="TableNormal"/>
    <w:uiPriority w:val="59"/>
    <w:rsid w:val="006206EA"/>
    <w:pPr>
      <w:spacing w:after="0" w:line="240" w:lineRule="auto"/>
    </w:pPr>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2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92"/>
    <w:rPr>
      <w:rFonts w:ascii="Tahoma" w:hAnsi="Tahoma" w:cs="Tahoma"/>
      <w:sz w:val="16"/>
      <w:szCs w:val="16"/>
    </w:rPr>
  </w:style>
  <w:style w:type="paragraph" w:styleId="Header">
    <w:name w:val="header"/>
    <w:basedOn w:val="Normal"/>
    <w:link w:val="HeaderChar"/>
    <w:uiPriority w:val="99"/>
    <w:unhideWhenUsed/>
    <w:rsid w:val="00F61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5B4"/>
  </w:style>
  <w:style w:type="paragraph" w:styleId="Footer">
    <w:name w:val="footer"/>
    <w:basedOn w:val="Normal"/>
    <w:link w:val="FooterChar"/>
    <w:uiPriority w:val="99"/>
    <w:unhideWhenUsed/>
    <w:rsid w:val="00F61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5B4"/>
  </w:style>
  <w:style w:type="character" w:customStyle="1" w:styleId="Heading1Char">
    <w:name w:val="Heading 1 Char"/>
    <w:basedOn w:val="DefaultParagraphFont"/>
    <w:link w:val="Heading1"/>
    <w:uiPriority w:val="9"/>
    <w:rsid w:val="00AA7C79"/>
    <w:rPr>
      <w:sz w:val="40"/>
      <w:szCs w:val="40"/>
    </w:rPr>
  </w:style>
  <w:style w:type="paragraph" w:styleId="TOCHeading">
    <w:name w:val="TOC Heading"/>
    <w:basedOn w:val="Heading1"/>
    <w:next w:val="Normal"/>
    <w:uiPriority w:val="39"/>
    <w:semiHidden/>
    <w:unhideWhenUsed/>
    <w:qFormat/>
    <w:rsid w:val="00AA7C79"/>
    <w:pPr>
      <w:outlineLvl w:val="9"/>
    </w:pPr>
  </w:style>
  <w:style w:type="paragraph" w:styleId="TOC1">
    <w:name w:val="toc 1"/>
    <w:basedOn w:val="Normal"/>
    <w:next w:val="Normal"/>
    <w:autoRedefine/>
    <w:uiPriority w:val="39"/>
    <w:unhideWhenUsed/>
    <w:rsid w:val="00AA7C79"/>
    <w:pPr>
      <w:spacing w:after="100"/>
    </w:pPr>
  </w:style>
  <w:style w:type="character" w:styleId="Hyperlink">
    <w:name w:val="Hyperlink"/>
    <w:basedOn w:val="DefaultParagraphFont"/>
    <w:uiPriority w:val="99"/>
    <w:unhideWhenUsed/>
    <w:rsid w:val="00AA7C79"/>
    <w:rPr>
      <w:color w:val="0000FF" w:themeColor="hyperlink"/>
      <w:u w:val="single"/>
    </w:rPr>
  </w:style>
  <w:style w:type="character" w:customStyle="1" w:styleId="Heading2Char">
    <w:name w:val="Heading 2 Char"/>
    <w:basedOn w:val="DefaultParagraphFont"/>
    <w:link w:val="Heading2"/>
    <w:uiPriority w:val="9"/>
    <w:rsid w:val="00AA7C79"/>
    <w:rPr>
      <w:sz w:val="36"/>
      <w:szCs w:val="36"/>
    </w:rPr>
  </w:style>
  <w:style w:type="paragraph" w:styleId="TOC2">
    <w:name w:val="toc 2"/>
    <w:basedOn w:val="Normal"/>
    <w:next w:val="Normal"/>
    <w:autoRedefine/>
    <w:uiPriority w:val="39"/>
    <w:unhideWhenUsed/>
    <w:rsid w:val="00AA7C79"/>
    <w:pPr>
      <w:spacing w:after="100"/>
      <w:ind w:left="220"/>
    </w:pPr>
  </w:style>
  <w:style w:type="character" w:customStyle="1" w:styleId="Heading3Char">
    <w:name w:val="Heading 3 Char"/>
    <w:basedOn w:val="DefaultParagraphFont"/>
    <w:link w:val="Heading3"/>
    <w:uiPriority w:val="9"/>
    <w:rsid w:val="00AA7C79"/>
    <w:rPr>
      <w:sz w:val="32"/>
      <w:szCs w:val="32"/>
    </w:rPr>
  </w:style>
  <w:style w:type="paragraph" w:styleId="TOC3">
    <w:name w:val="toc 3"/>
    <w:basedOn w:val="Normal"/>
    <w:next w:val="Normal"/>
    <w:autoRedefine/>
    <w:uiPriority w:val="39"/>
    <w:unhideWhenUsed/>
    <w:rsid w:val="00F3631B"/>
    <w:pPr>
      <w:spacing w:after="100"/>
      <w:ind w:left="440"/>
    </w:pPr>
  </w:style>
  <w:style w:type="paragraph" w:styleId="Caption">
    <w:name w:val="caption"/>
    <w:basedOn w:val="Normal"/>
    <w:next w:val="Normal"/>
    <w:uiPriority w:val="35"/>
    <w:unhideWhenUsed/>
    <w:qFormat/>
    <w:rsid w:val="002158A7"/>
    <w:pPr>
      <w:spacing w:line="240" w:lineRule="auto"/>
      <w:jc w:val="center"/>
    </w:pPr>
    <w:rPr>
      <w:b/>
      <w:bCs/>
      <w:sz w:val="18"/>
      <w:szCs w:val="18"/>
    </w:rPr>
  </w:style>
  <w:style w:type="paragraph" w:styleId="TableofFigures">
    <w:name w:val="table of figures"/>
    <w:basedOn w:val="Normal"/>
    <w:next w:val="Normal"/>
    <w:uiPriority w:val="99"/>
    <w:unhideWhenUsed/>
    <w:rsid w:val="002158A7"/>
    <w:pPr>
      <w:spacing w:after="0"/>
    </w:pPr>
  </w:style>
  <w:style w:type="paragraph" w:styleId="Index1">
    <w:name w:val="index 1"/>
    <w:basedOn w:val="Normal"/>
    <w:next w:val="Normal"/>
    <w:autoRedefine/>
    <w:uiPriority w:val="99"/>
    <w:semiHidden/>
    <w:unhideWhenUsed/>
    <w:rsid w:val="007D6FEE"/>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23"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2DC3C8-494B-405C-AE7F-DC9B1339E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nmccall</dc:creator>
  <cp:lastModifiedBy>Nick</cp:lastModifiedBy>
  <cp:revision>2</cp:revision>
  <cp:lastPrinted>2012-11-26T07:03:00Z</cp:lastPrinted>
  <dcterms:created xsi:type="dcterms:W3CDTF">2013-04-02T04:08:00Z</dcterms:created>
  <dcterms:modified xsi:type="dcterms:W3CDTF">2013-04-02T04:08:00Z</dcterms:modified>
</cp:coreProperties>
</file>