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2C9E" w14:textId="77777777" w:rsidR="0016695E" w:rsidRDefault="0016695E" w:rsidP="0016695E">
      <w:bookmarkStart w:id="0" w:name="_GoBack"/>
      <w:bookmarkEnd w:id="0"/>
    </w:p>
    <w:p w14:paraId="1EF37D05" w14:textId="77777777" w:rsidR="0016695E" w:rsidRDefault="0016695E" w:rsidP="0016695E"/>
    <w:p w14:paraId="7E0FF790" w14:textId="77777777" w:rsidR="0016695E" w:rsidRDefault="0016695E" w:rsidP="0016695E"/>
    <w:p w14:paraId="45994BD8" w14:textId="77777777" w:rsidR="0016695E" w:rsidRDefault="0016695E" w:rsidP="0016695E"/>
    <w:p w14:paraId="24FF72F7" w14:textId="4D159D0B" w:rsidR="0016695E" w:rsidRDefault="0016695E" w:rsidP="0016695E">
      <w:pPr>
        <w:pStyle w:val="ReportInformation"/>
      </w:pPr>
      <w:r>
        <w:t>Operational Concept Description (OCD)</w:t>
      </w:r>
    </w:p>
    <w:p w14:paraId="76EA2ADE" w14:textId="77777777" w:rsidR="0016695E" w:rsidRDefault="0016695E" w:rsidP="0016695E">
      <w:pPr>
        <w:pStyle w:val="ReportInformation"/>
      </w:pPr>
    </w:p>
    <w:p w14:paraId="107B8F3F" w14:textId="77777777" w:rsidR="0016695E" w:rsidRDefault="0016695E" w:rsidP="0016695E">
      <w:pPr>
        <w:pStyle w:val="ReportInformation"/>
      </w:pPr>
      <w:r>
        <w:t>City of Los Angeles Personnel Department Mobile Applications</w:t>
      </w:r>
    </w:p>
    <w:p w14:paraId="6F331C74" w14:textId="77777777" w:rsidR="0016695E" w:rsidRDefault="0016695E" w:rsidP="0016695E">
      <w:pPr>
        <w:pStyle w:val="ReportInformation"/>
      </w:pPr>
    </w:p>
    <w:p w14:paraId="16D793AA" w14:textId="77777777" w:rsidR="0016695E" w:rsidRDefault="0016695E" w:rsidP="0016695E">
      <w:pPr>
        <w:pStyle w:val="ReportInformation"/>
      </w:pPr>
      <w:r>
        <w:t>Team 02</w:t>
      </w:r>
    </w:p>
    <w:p w14:paraId="6748AE75" w14:textId="77777777" w:rsidR="0016695E" w:rsidRDefault="0016695E" w:rsidP="0016695E">
      <w:pPr>
        <w:pStyle w:val="ReportInformation"/>
      </w:pPr>
      <w:r>
        <w:t>ANUSHREE SRIDHAR - Software Architect</w:t>
      </w:r>
    </w:p>
    <w:p w14:paraId="6A59A634" w14:textId="77777777" w:rsidR="0016695E" w:rsidRDefault="0016695E" w:rsidP="0016695E">
      <w:pPr>
        <w:pStyle w:val="ReportInformation"/>
      </w:pPr>
      <w:r>
        <w:t>SHREYA KAMANI - Project Manager</w:t>
      </w:r>
    </w:p>
    <w:p w14:paraId="0C4A01B8" w14:textId="77777777" w:rsidR="0016695E" w:rsidRDefault="0016695E" w:rsidP="0016695E">
      <w:pPr>
        <w:pStyle w:val="ReportInformation"/>
      </w:pPr>
      <w:r>
        <w:t>DIVYA REDDY - Requirements Engineer</w:t>
      </w:r>
    </w:p>
    <w:p w14:paraId="0E30A7BE" w14:textId="77777777" w:rsidR="0016695E" w:rsidRDefault="0016695E" w:rsidP="0016695E">
      <w:pPr>
        <w:pStyle w:val="ReportInformation"/>
      </w:pPr>
      <w:r>
        <w:t>PATTRA THONGPRASERT - Operation Concept Engineer</w:t>
      </w:r>
    </w:p>
    <w:p w14:paraId="7B9FEAD4" w14:textId="77777777" w:rsidR="0016695E" w:rsidRDefault="0016695E" w:rsidP="0016695E">
      <w:pPr>
        <w:pStyle w:val="ReportInformation"/>
      </w:pPr>
      <w:r>
        <w:t xml:space="preserve">ABHISHEK TRIGUNAYAT - </w:t>
      </w:r>
      <w:proofErr w:type="spellStart"/>
      <w:r>
        <w:t>Prototyper</w:t>
      </w:r>
      <w:proofErr w:type="spellEnd"/>
    </w:p>
    <w:p w14:paraId="4100B9CE" w14:textId="77777777" w:rsidR="0016695E" w:rsidRDefault="0016695E" w:rsidP="0016695E">
      <w:pPr>
        <w:pStyle w:val="ReportInformation"/>
      </w:pPr>
      <w:r>
        <w:t>TRAVIS JONES - Feasibility Analyst</w:t>
      </w:r>
    </w:p>
    <w:p w14:paraId="53E4F82A" w14:textId="77777777" w:rsidR="0016695E" w:rsidRDefault="0016695E" w:rsidP="0016695E">
      <w:pPr>
        <w:pStyle w:val="ReportInformation"/>
      </w:pPr>
      <w:r>
        <w:t>WILLIAM EVERTON - IIV and V</w:t>
      </w:r>
    </w:p>
    <w:p w14:paraId="1211456B" w14:textId="77777777" w:rsidR="0016695E" w:rsidRDefault="0016695E" w:rsidP="0016695E">
      <w:pPr>
        <w:pStyle w:val="ReportInformation"/>
      </w:pPr>
      <w:r>
        <w:rPr>
          <w:noProof/>
          <w:lang w:val="en-US" w:eastAsia="en-US"/>
        </w:rPr>
        <w:drawing>
          <wp:inline distT="0" distB="0" distL="0" distR="0" wp14:anchorId="4080E1EC" wp14:editId="2B67ECC8">
            <wp:extent cx="3390900" cy="88900"/>
            <wp:effectExtent l="19050" t="0" r="0" b="0"/>
            <wp:docPr id="3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B66" w14:textId="77777777" w:rsidR="0016695E" w:rsidRDefault="0016695E" w:rsidP="0016695E"/>
    <w:p w14:paraId="22A7E45E" w14:textId="77777777" w:rsidR="0016695E" w:rsidRDefault="0016695E" w:rsidP="0016695E"/>
    <w:p w14:paraId="1DF0BB99" w14:textId="77777777" w:rsidR="0016695E" w:rsidRDefault="0016695E" w:rsidP="0016695E"/>
    <w:p w14:paraId="3759A111" w14:textId="77777777" w:rsidR="0016695E" w:rsidRDefault="0016695E" w:rsidP="0016695E"/>
    <w:p w14:paraId="0484E3C5" w14:textId="77777777" w:rsidR="0016695E" w:rsidRDefault="0016695E" w:rsidP="0016695E">
      <w:pPr>
        <w:pStyle w:val="ReportInformation"/>
      </w:pPr>
      <w:r>
        <w:t>USC-CSSE</w:t>
      </w:r>
    </w:p>
    <w:p w14:paraId="7922A0D4" w14:textId="77777777" w:rsidR="0016695E" w:rsidRDefault="0016695E" w:rsidP="0016695E">
      <w:pPr>
        <w:pStyle w:val="ReportInformation"/>
        <w:sectPr w:rsidR="0016695E" w:rsidSect="00D916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5" w:h="15846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</w:p>
    <w:p w14:paraId="6F5F6B75" w14:textId="77777777" w:rsidR="00DF4F85" w:rsidRPr="00FD4E92" w:rsidRDefault="00DF4F85" w:rsidP="00FD4E92">
      <w:pPr>
        <w:pStyle w:val="Heading1"/>
      </w:pPr>
      <w:bookmarkStart w:id="1" w:name="_Toc12422918"/>
      <w:bookmarkStart w:id="2" w:name="_Toc32724209"/>
      <w:bookmarkStart w:id="3" w:name="_Toc32724741"/>
      <w:bookmarkStart w:id="4" w:name="_Toc55214945"/>
      <w:bookmarkStart w:id="5" w:name="_Toc371180175"/>
      <w:bookmarkStart w:id="6" w:name="_Toc371180209"/>
      <w:r w:rsidRPr="00FD4E92">
        <w:lastRenderedPageBreak/>
        <w:t>Version History</w:t>
      </w:r>
      <w:bookmarkEnd w:id="1"/>
      <w:bookmarkEnd w:id="2"/>
      <w:bookmarkEnd w:id="3"/>
      <w:bookmarkEnd w:id="4"/>
      <w:bookmarkEnd w:id="5"/>
      <w:bookmarkEnd w:id="6"/>
    </w:p>
    <w:tbl>
      <w:tblPr>
        <w:tblW w:w="10412" w:type="dxa"/>
        <w:tblBorders>
          <w:top w:val="single" w:sz="12" w:space="0" w:color="365F91" w:themeColor="accent1" w:themeShade="BF"/>
          <w:bottom w:val="single" w:sz="8" w:space="0" w:color="365F91" w:themeColor="accent1" w:themeShade="BF"/>
          <w:insideH w:val="single" w:sz="8" w:space="0" w:color="365F91" w:themeColor="accent1" w:themeShade="BF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080"/>
        <w:gridCol w:w="1080"/>
        <w:gridCol w:w="3643"/>
        <w:gridCol w:w="3421"/>
      </w:tblGrid>
      <w:tr w:rsidR="00DF4F85" w:rsidRPr="00BF3AE5" w14:paraId="2D4118A6" w14:textId="77777777" w:rsidTr="00D06AA4">
        <w:trPr>
          <w:cantSplit/>
          <w:trHeight w:val="324"/>
          <w:tblHeader/>
        </w:trPr>
        <w:tc>
          <w:tcPr>
            <w:tcW w:w="1188" w:type="dxa"/>
          </w:tcPr>
          <w:p w14:paraId="3AAA5653" w14:textId="77777777" w:rsidR="00DF4F85" w:rsidRPr="00BF3AE5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F3AE5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80" w:type="dxa"/>
          </w:tcPr>
          <w:p w14:paraId="33BE7A81" w14:textId="77777777" w:rsidR="00DF4F85" w:rsidRPr="00BF3AE5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F3AE5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</w:tcPr>
          <w:p w14:paraId="2D6E843A" w14:textId="77777777" w:rsidR="00DF4F85" w:rsidRPr="00BF3AE5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F3AE5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</w:tcPr>
          <w:p w14:paraId="03D364FD" w14:textId="77777777" w:rsidR="00DF4F85" w:rsidRPr="00BF3AE5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F3AE5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</w:tcPr>
          <w:p w14:paraId="5FD5EF10" w14:textId="77777777" w:rsidR="00DF4F85" w:rsidRPr="00BF3AE5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F3AE5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BB3B4D" w:rsidRPr="00BF3AE5" w14:paraId="18147E41" w14:textId="77777777" w:rsidTr="00D06AA4">
        <w:trPr>
          <w:cantSplit/>
          <w:trHeight w:val="123"/>
        </w:trPr>
        <w:tc>
          <w:tcPr>
            <w:tcW w:w="1188" w:type="dxa"/>
            <w:vAlign w:val="center"/>
          </w:tcPr>
          <w:p w14:paraId="355B57FF" w14:textId="77777777" w:rsidR="00BB3B4D" w:rsidRPr="00BF3AE5" w:rsidRDefault="00BB3B4D" w:rsidP="00BB3B4D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09/25/13</w:t>
            </w:r>
          </w:p>
        </w:tc>
        <w:tc>
          <w:tcPr>
            <w:tcW w:w="1080" w:type="dxa"/>
            <w:vAlign w:val="center"/>
          </w:tcPr>
          <w:p w14:paraId="0C4B9440" w14:textId="77777777" w:rsidR="00BB3B4D" w:rsidRPr="00BF3AE5" w:rsidRDefault="00BB3B4D" w:rsidP="00BB3B4D">
            <w:pPr>
              <w:pStyle w:val="TableEntry"/>
              <w:rPr>
                <w:rFonts w:ascii="Times New Roman" w:hAnsi="Times New Roman"/>
              </w:rPr>
            </w:pPr>
            <w:proofErr w:type="spellStart"/>
            <w:r w:rsidRPr="00BF3AE5">
              <w:rPr>
                <w:rFonts w:ascii="Times New Roman" w:hAnsi="Times New Roman"/>
              </w:rPr>
              <w:t>Abhishek</w:t>
            </w:r>
            <w:proofErr w:type="spellEnd"/>
            <w:r w:rsidRPr="00BF3AE5">
              <w:rPr>
                <w:rFonts w:ascii="Times New Roman" w:hAnsi="Times New Roman"/>
              </w:rPr>
              <w:t>, Pattra</w:t>
            </w:r>
          </w:p>
        </w:tc>
        <w:tc>
          <w:tcPr>
            <w:tcW w:w="1080" w:type="dxa"/>
            <w:vAlign w:val="center"/>
          </w:tcPr>
          <w:p w14:paraId="4A832115" w14:textId="77777777" w:rsidR="00BB3B4D" w:rsidRPr="00BF3AE5" w:rsidRDefault="00BB3B4D" w:rsidP="00BB3B4D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1.0</w:t>
            </w:r>
          </w:p>
        </w:tc>
        <w:tc>
          <w:tcPr>
            <w:tcW w:w="3643" w:type="dxa"/>
            <w:vAlign w:val="center"/>
          </w:tcPr>
          <w:p w14:paraId="2399078F" w14:textId="77777777" w:rsidR="00BB3B4D" w:rsidRPr="00BF3AE5" w:rsidRDefault="00BB3B4D" w:rsidP="00BB3B4D">
            <w:pPr>
              <w:pStyle w:val="VersionHistoryDetail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Initial version</w:t>
            </w:r>
          </w:p>
          <w:p w14:paraId="40C3C620" w14:textId="77777777" w:rsidR="00BB3B4D" w:rsidRPr="00BF3AE5" w:rsidRDefault="00BB3B4D" w:rsidP="00BB3B4D">
            <w:pPr>
              <w:pStyle w:val="VersionHistoryDetail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Add shared vision</w:t>
            </w:r>
          </w:p>
          <w:p w14:paraId="319496E9" w14:textId="77777777" w:rsidR="00BB3B4D" w:rsidRPr="00BF3AE5" w:rsidRDefault="00BB3B4D" w:rsidP="00BB3B4D">
            <w:pPr>
              <w:pStyle w:val="VersionHistoryDetail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Complete section 1, 2, and 3.1</w:t>
            </w:r>
          </w:p>
          <w:p w14:paraId="2C6E47F4" w14:textId="77777777" w:rsidR="00BB3B4D" w:rsidRPr="00BF3AE5" w:rsidRDefault="00BB3B4D" w:rsidP="00BB3B4D">
            <w:pPr>
              <w:pStyle w:val="VersionHistoryDetail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</w:rPr>
            </w:pPr>
          </w:p>
        </w:tc>
        <w:tc>
          <w:tcPr>
            <w:tcW w:w="3421" w:type="dxa"/>
            <w:vAlign w:val="center"/>
          </w:tcPr>
          <w:p w14:paraId="1DCB3748" w14:textId="77777777" w:rsidR="00BB3B4D" w:rsidRPr="00BF3AE5" w:rsidRDefault="00BB3B4D" w:rsidP="00A25206">
            <w:pPr>
              <w:pStyle w:val="VersionHistoryDetail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First version of document created for Team 02 project</w:t>
            </w:r>
          </w:p>
        </w:tc>
      </w:tr>
      <w:tr w:rsidR="008A2127" w:rsidRPr="00BF3AE5" w14:paraId="2ED26301" w14:textId="77777777" w:rsidTr="009D61D7">
        <w:trPr>
          <w:cantSplit/>
          <w:trHeight w:val="1429"/>
        </w:trPr>
        <w:tc>
          <w:tcPr>
            <w:tcW w:w="1188" w:type="dxa"/>
            <w:vAlign w:val="center"/>
          </w:tcPr>
          <w:p w14:paraId="3EC79811" w14:textId="2623C501" w:rsidR="008A2127" w:rsidRPr="00BF3AE5" w:rsidRDefault="008A2127" w:rsidP="00CF17BE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10/12/13</w:t>
            </w:r>
          </w:p>
        </w:tc>
        <w:tc>
          <w:tcPr>
            <w:tcW w:w="1080" w:type="dxa"/>
            <w:vAlign w:val="center"/>
          </w:tcPr>
          <w:p w14:paraId="0A219747" w14:textId="07617082" w:rsidR="008A2127" w:rsidRPr="00BF3AE5" w:rsidRDefault="00AC7CF8" w:rsidP="00CF17BE">
            <w:pPr>
              <w:pStyle w:val="TableEntry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Abhishek,</w:t>
            </w:r>
            <w:r w:rsidR="008A2127" w:rsidRPr="00BF3AE5">
              <w:rPr>
                <w:rFonts w:ascii="Times New Roman" w:hAnsi="Times New Roman"/>
              </w:rPr>
              <w:t>Pattra</w:t>
            </w:r>
            <w:proofErr w:type="spellEnd"/>
          </w:p>
        </w:tc>
        <w:tc>
          <w:tcPr>
            <w:tcW w:w="1080" w:type="dxa"/>
            <w:vAlign w:val="center"/>
          </w:tcPr>
          <w:p w14:paraId="45B533C4" w14:textId="31B630AD" w:rsidR="008A2127" w:rsidRPr="00BF3AE5" w:rsidRDefault="008A2127" w:rsidP="00475D76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1.1</w:t>
            </w:r>
          </w:p>
        </w:tc>
        <w:tc>
          <w:tcPr>
            <w:tcW w:w="3643" w:type="dxa"/>
            <w:vAlign w:val="center"/>
          </w:tcPr>
          <w:p w14:paraId="357632B7" w14:textId="77777777" w:rsidR="008A2127" w:rsidRPr="00BF3AE5" w:rsidRDefault="008A2127" w:rsidP="008A2127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Update shared vision</w:t>
            </w:r>
          </w:p>
          <w:p w14:paraId="12847677" w14:textId="77777777" w:rsidR="008A2127" w:rsidRPr="00BF3AE5" w:rsidRDefault="008A2127" w:rsidP="008A2127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Add new proposed system information</w:t>
            </w:r>
          </w:p>
          <w:p w14:paraId="7EC180DA" w14:textId="77777777" w:rsidR="008A2127" w:rsidRPr="00BF3AE5" w:rsidRDefault="008A2127" w:rsidP="008A2127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Complete all sections</w:t>
            </w:r>
          </w:p>
          <w:p w14:paraId="538FD027" w14:textId="6079324A" w:rsidR="008A2127" w:rsidRPr="00BF3AE5" w:rsidRDefault="008A2127" w:rsidP="00BB3B4D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Update format and template</w:t>
            </w:r>
          </w:p>
        </w:tc>
        <w:tc>
          <w:tcPr>
            <w:tcW w:w="3421" w:type="dxa"/>
            <w:vAlign w:val="center"/>
          </w:tcPr>
          <w:p w14:paraId="248B2DE8" w14:textId="77777777" w:rsidR="008A2127" w:rsidRPr="00BF3AE5" w:rsidRDefault="008A2127" w:rsidP="008A2127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Make corrections based on IIV&amp;V comments</w:t>
            </w:r>
          </w:p>
          <w:p w14:paraId="4F313BDD" w14:textId="53C561E5" w:rsidR="008A2127" w:rsidRPr="00BF3AE5" w:rsidRDefault="008A2127" w:rsidP="008A2127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Continued operational concept design for foundation phase</w:t>
            </w:r>
          </w:p>
        </w:tc>
      </w:tr>
      <w:tr w:rsidR="00BB3B4D" w:rsidRPr="00BF3AE5" w14:paraId="5CB40BC3" w14:textId="77777777" w:rsidTr="009D61D7">
        <w:trPr>
          <w:cantSplit/>
          <w:trHeight w:val="790"/>
        </w:trPr>
        <w:tc>
          <w:tcPr>
            <w:tcW w:w="1188" w:type="dxa"/>
            <w:vAlign w:val="center"/>
          </w:tcPr>
          <w:p w14:paraId="653C46D2" w14:textId="56497704" w:rsidR="00BB3B4D" w:rsidRPr="00BF3AE5" w:rsidRDefault="008A2127" w:rsidP="00CF17BE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10/23/13</w:t>
            </w:r>
          </w:p>
        </w:tc>
        <w:tc>
          <w:tcPr>
            <w:tcW w:w="1080" w:type="dxa"/>
            <w:vAlign w:val="center"/>
          </w:tcPr>
          <w:p w14:paraId="5475E3DE" w14:textId="4025E2C0" w:rsidR="00BB3B4D" w:rsidRPr="00BF3AE5" w:rsidRDefault="00AC7CF8" w:rsidP="00CF17BE">
            <w:pPr>
              <w:pStyle w:val="TableEntry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Abhishek</w:t>
            </w:r>
            <w:proofErr w:type="gramStart"/>
            <w:r>
              <w:rPr>
                <w:rFonts w:ascii="Times New Roman" w:hAnsi="Times New Roman"/>
              </w:rPr>
              <w:t>,</w:t>
            </w:r>
            <w:r w:rsidR="008A2127" w:rsidRPr="00BF3AE5">
              <w:rPr>
                <w:rFonts w:ascii="Times New Roman" w:hAnsi="Times New Roman"/>
              </w:rPr>
              <w:t>Pattra</w:t>
            </w:r>
            <w:proofErr w:type="spellEnd"/>
            <w:proofErr w:type="gramEnd"/>
          </w:p>
        </w:tc>
        <w:tc>
          <w:tcPr>
            <w:tcW w:w="1080" w:type="dxa"/>
            <w:vAlign w:val="center"/>
          </w:tcPr>
          <w:p w14:paraId="49B3A5F9" w14:textId="343FDD4A" w:rsidR="00BB3B4D" w:rsidRPr="00BF3AE5" w:rsidRDefault="008A2127" w:rsidP="00475D76">
            <w:pPr>
              <w:pStyle w:val="TableEntry"/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1.2</w:t>
            </w:r>
          </w:p>
        </w:tc>
        <w:tc>
          <w:tcPr>
            <w:tcW w:w="3643" w:type="dxa"/>
            <w:vAlign w:val="center"/>
          </w:tcPr>
          <w:p w14:paraId="11192C50" w14:textId="0EA8678D" w:rsidR="00BB3B4D" w:rsidRPr="00BF3AE5" w:rsidRDefault="008A2127" w:rsidP="00BB3B4D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Update shared vision</w:t>
            </w:r>
          </w:p>
          <w:p w14:paraId="656FB9ED" w14:textId="750B69B2" w:rsidR="008A2127" w:rsidRPr="00BF3AE5" w:rsidRDefault="008A2127" w:rsidP="00BB3B4D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Update goals</w:t>
            </w:r>
          </w:p>
        </w:tc>
        <w:tc>
          <w:tcPr>
            <w:tcW w:w="3421" w:type="dxa"/>
            <w:vAlign w:val="center"/>
          </w:tcPr>
          <w:p w14:paraId="040C08A3" w14:textId="6198E834" w:rsidR="006B1988" w:rsidRPr="006B1988" w:rsidRDefault="008A2127" w:rsidP="006B1988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BF3AE5">
              <w:rPr>
                <w:rFonts w:ascii="Times New Roman" w:hAnsi="Times New Roman"/>
              </w:rPr>
              <w:t>Make correction according to ARB comments</w:t>
            </w:r>
          </w:p>
        </w:tc>
      </w:tr>
      <w:tr w:rsidR="006B1988" w:rsidRPr="00BF3AE5" w14:paraId="5CC7DC9A" w14:textId="77777777" w:rsidTr="009D61D7">
        <w:trPr>
          <w:cantSplit/>
          <w:trHeight w:val="700"/>
        </w:trPr>
        <w:tc>
          <w:tcPr>
            <w:tcW w:w="1188" w:type="dxa"/>
            <w:vAlign w:val="center"/>
          </w:tcPr>
          <w:p w14:paraId="4B3899E6" w14:textId="7A66EA44" w:rsidR="006B1988" w:rsidRPr="00BF3AE5" w:rsidRDefault="006B1988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10/31/13</w:t>
            </w:r>
          </w:p>
        </w:tc>
        <w:tc>
          <w:tcPr>
            <w:tcW w:w="1080" w:type="dxa"/>
            <w:vAlign w:val="center"/>
          </w:tcPr>
          <w:p w14:paraId="5574F06F" w14:textId="0B4C5E1D" w:rsidR="006B1988" w:rsidRPr="00BF3AE5" w:rsidRDefault="009D61D7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William</w:t>
            </w:r>
          </w:p>
        </w:tc>
        <w:tc>
          <w:tcPr>
            <w:tcW w:w="1080" w:type="dxa"/>
            <w:vAlign w:val="center"/>
          </w:tcPr>
          <w:p w14:paraId="0238B10A" w14:textId="0DD8F0A4" w:rsidR="006B1988" w:rsidRPr="00BF3AE5" w:rsidRDefault="006B1988" w:rsidP="00475D76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3643" w:type="dxa"/>
            <w:vAlign w:val="center"/>
          </w:tcPr>
          <w:p w14:paraId="56947122" w14:textId="77777777" w:rsidR="006B1988" w:rsidRDefault="006B1988" w:rsidP="00BB3B4D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Reviewed and verified content</w:t>
            </w:r>
          </w:p>
          <w:p w14:paraId="53EC7086" w14:textId="7E02AF80" w:rsidR="006B1988" w:rsidRPr="00BF3AE5" w:rsidRDefault="006B1988" w:rsidP="00BB3B4D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Revised formatting for consistency</w:t>
            </w:r>
          </w:p>
        </w:tc>
        <w:tc>
          <w:tcPr>
            <w:tcW w:w="3421" w:type="dxa"/>
            <w:vAlign w:val="center"/>
          </w:tcPr>
          <w:p w14:paraId="30A59EBF" w14:textId="4813BEDB" w:rsidR="006B1988" w:rsidRPr="00BF3AE5" w:rsidRDefault="006B1988" w:rsidP="006B1988">
            <w:pPr>
              <w:pStyle w:val="VersionHistoryDetail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Revised for consistency according to retrospective analysis</w:t>
            </w:r>
          </w:p>
        </w:tc>
      </w:tr>
    </w:tbl>
    <w:p w14:paraId="02341AAD" w14:textId="17C50FFA" w:rsidR="00DF4F85" w:rsidRPr="00FD4E92" w:rsidRDefault="00DF4F85" w:rsidP="00FD4E92">
      <w:pPr>
        <w:pStyle w:val="Heading1"/>
      </w:pPr>
      <w:bookmarkStart w:id="7" w:name="_Toc12422919"/>
      <w:bookmarkStart w:id="8" w:name="_Toc32724210"/>
      <w:bookmarkStart w:id="9" w:name="_Toc32724742"/>
      <w:bookmarkStart w:id="10" w:name="_Toc371180176"/>
      <w:bookmarkStart w:id="11" w:name="_Toc371180210"/>
      <w:r w:rsidRPr="00FD4E92">
        <w:lastRenderedPageBreak/>
        <w:t>Table of Contents</w:t>
      </w:r>
      <w:bookmarkEnd w:id="7"/>
      <w:bookmarkEnd w:id="8"/>
      <w:bookmarkEnd w:id="9"/>
      <w:bookmarkEnd w:id="10"/>
      <w:bookmarkEnd w:id="11"/>
    </w:p>
    <w:p w14:paraId="06CD7A2F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Style w:val="Hyperlink"/>
          <w:rFonts w:ascii="Times New Roman" w:hAnsi="Times New Roman"/>
          <w:bCs w:val="0"/>
          <w:caps/>
          <w:noProof/>
          <w:sz w:val="22"/>
          <w:szCs w:val="22"/>
        </w:rPr>
        <w:fldChar w:fldCharType="begin"/>
      </w:r>
      <w:r w:rsidRPr="00882149">
        <w:rPr>
          <w:rStyle w:val="Hyperlink"/>
          <w:rFonts w:ascii="Times New Roman" w:hAnsi="Times New Roman"/>
          <w:bCs w:val="0"/>
          <w:caps/>
          <w:noProof/>
          <w:sz w:val="22"/>
          <w:szCs w:val="22"/>
        </w:rPr>
        <w:instrText xml:space="preserve"> TOC \o "1-4" </w:instrText>
      </w:r>
      <w:r w:rsidRPr="00882149">
        <w:rPr>
          <w:rStyle w:val="Hyperlink"/>
          <w:rFonts w:ascii="Times New Roman" w:hAnsi="Times New Roman"/>
          <w:bCs w:val="0"/>
          <w:caps/>
          <w:noProof/>
          <w:sz w:val="22"/>
          <w:szCs w:val="22"/>
        </w:rPr>
        <w:fldChar w:fldCharType="separate"/>
      </w:r>
      <w:r w:rsidRPr="00882149">
        <w:rPr>
          <w:rFonts w:ascii="Times New Roman" w:hAnsi="Times New Roman"/>
          <w:noProof/>
          <w:sz w:val="22"/>
          <w:szCs w:val="22"/>
        </w:rPr>
        <w:t>Version History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_Toc371180209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ii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13D50DEE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Table of Contents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_Toc371180210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iii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6F84276B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Table of Tables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_Toc371180211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iv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3BE92A69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Table of Figures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_Toc371180212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v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7B0CBF41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1 Introduction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_Toc371180213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1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33121AE6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1.1 Purpose of the OCD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_Toc371180214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1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89EADD0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1.2 Status of the OCD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_Toc371180215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1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A7EF09C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2 Shared Vision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_Toc371180216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2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52E167AA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2.1 Overview of the system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_Toc371180217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2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2C52BA2D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2.2 Benefit Chain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_Toc371180218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3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7CBD2CE1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2.3 System Boundary and Environment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_Toc371180219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4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006FC075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3 System Transformation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_Toc371180220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5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5A3700A0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3.1 Information on Current System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_Toc371180221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5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0B1FD5D8" w14:textId="77777777" w:rsidR="00882149" w:rsidRPr="00882149" w:rsidRDefault="00882149" w:rsidP="00882149">
      <w:pPr>
        <w:pStyle w:val="TOC3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3.1.1 Infrastructure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_Toc371180222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5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F5B64A2" w14:textId="77777777" w:rsidR="00882149" w:rsidRPr="00882149" w:rsidRDefault="00882149" w:rsidP="00882149">
      <w:pPr>
        <w:pStyle w:val="TOC3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3.1.2 Artifacts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_Toc371180223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5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0307849" w14:textId="77777777" w:rsidR="00882149" w:rsidRPr="00882149" w:rsidRDefault="00882149" w:rsidP="00882149">
      <w:pPr>
        <w:pStyle w:val="TOC3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3.1.3 Current Business Workflow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_Toc371180224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6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6E8375C3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4 System Objectives, Constraints and Priorities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_Toc371180225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7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4449B399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4.1 Capability Goals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_Toc371180226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7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A7BD4DD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4.2 Level of Service Goals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_Toc371180227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7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BA20BC8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4.3 Organizational Goals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_Toc371180228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7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72AAEE44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4.4 Constraints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_Toc371180229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7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22839526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4.5 Relation to Current System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_Toc371180230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8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2CFDA29B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5 Proposed New Operational Concept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_Toc371180231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9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1953D8F2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5.1 Element Relationship Diagram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_Toc371180232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9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40B67E13" w14:textId="77777777" w:rsidR="00882149" w:rsidRPr="00882149" w:rsidRDefault="00882149" w:rsidP="00882149">
      <w:pPr>
        <w:pStyle w:val="TOC1"/>
        <w:tabs>
          <w:tab w:val="right" w:leader="dot" w:pos="9350"/>
        </w:tabs>
        <w:spacing w:before="0" w:after="0" w:line="360" w:lineRule="auto"/>
        <w:rPr>
          <w:rFonts w:ascii="Times New Roman" w:eastAsiaTheme="minorEastAsia" w:hAnsi="Times New Roman"/>
          <w:bCs w:val="0"/>
          <w:noProof/>
          <w:sz w:val="22"/>
          <w:szCs w:val="22"/>
        </w:rPr>
      </w:pPr>
      <w:r w:rsidRPr="00882149">
        <w:rPr>
          <w:rFonts w:ascii="Times New Roman" w:hAnsi="Times New Roman"/>
          <w:noProof/>
          <w:sz w:val="22"/>
          <w:szCs w:val="22"/>
        </w:rPr>
        <w:t>6 Organizational and Operational Implications</w:t>
      </w:r>
      <w:r w:rsidRPr="00882149">
        <w:rPr>
          <w:rFonts w:ascii="Times New Roman" w:hAnsi="Times New Roman"/>
          <w:noProof/>
          <w:sz w:val="22"/>
          <w:szCs w:val="22"/>
        </w:rPr>
        <w:tab/>
      </w:r>
      <w:r w:rsidRPr="00882149">
        <w:rPr>
          <w:rFonts w:ascii="Times New Roman" w:hAnsi="Times New Roman"/>
          <w:noProof/>
          <w:sz w:val="22"/>
          <w:szCs w:val="22"/>
        </w:rPr>
        <w:fldChar w:fldCharType="begin"/>
      </w:r>
      <w:r w:rsidRPr="00882149">
        <w:rPr>
          <w:rFonts w:ascii="Times New Roman" w:hAnsi="Times New Roman"/>
          <w:noProof/>
          <w:sz w:val="22"/>
          <w:szCs w:val="22"/>
        </w:rPr>
        <w:instrText xml:space="preserve"> PAGEREF _Toc371180233 \h </w:instrText>
      </w:r>
      <w:r w:rsidRPr="00882149">
        <w:rPr>
          <w:rFonts w:ascii="Times New Roman" w:hAnsi="Times New Roman"/>
          <w:noProof/>
          <w:sz w:val="22"/>
          <w:szCs w:val="22"/>
        </w:rPr>
      </w:r>
      <w:r w:rsidRPr="00882149">
        <w:rPr>
          <w:rFonts w:ascii="Times New Roman" w:hAnsi="Times New Roman"/>
          <w:noProof/>
          <w:sz w:val="22"/>
          <w:szCs w:val="22"/>
        </w:rPr>
        <w:fldChar w:fldCharType="separate"/>
      </w:r>
      <w:r w:rsidR="00231B1C">
        <w:rPr>
          <w:rFonts w:ascii="Times New Roman" w:hAnsi="Times New Roman"/>
          <w:noProof/>
          <w:sz w:val="22"/>
          <w:szCs w:val="22"/>
        </w:rPr>
        <w:t>11</w:t>
      </w:r>
      <w:r w:rsidRPr="00882149">
        <w:rPr>
          <w:rFonts w:ascii="Times New Roman" w:hAnsi="Times New Roman"/>
          <w:noProof/>
          <w:sz w:val="22"/>
          <w:szCs w:val="22"/>
        </w:rPr>
        <w:fldChar w:fldCharType="end"/>
      </w:r>
    </w:p>
    <w:p w14:paraId="340F87A7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6.1 Organizational Transformations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_Toc371180234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11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52D3E8F5" w14:textId="77777777" w:rsidR="00882149" w:rsidRPr="00882149" w:rsidRDefault="00882149" w:rsidP="00882149">
      <w:pPr>
        <w:pStyle w:val="TOC2"/>
        <w:rPr>
          <w:rFonts w:ascii="Times New Roman" w:eastAsiaTheme="minorEastAsia" w:hAnsi="Times New Roman"/>
          <w:sz w:val="22"/>
          <w:szCs w:val="22"/>
        </w:rPr>
      </w:pPr>
      <w:r w:rsidRPr="00882149">
        <w:rPr>
          <w:rFonts w:ascii="Times New Roman" w:hAnsi="Times New Roman"/>
          <w:sz w:val="22"/>
          <w:szCs w:val="22"/>
        </w:rPr>
        <w:t>6.2 Operational Transformations</w:t>
      </w:r>
      <w:r w:rsidRPr="00882149">
        <w:rPr>
          <w:rFonts w:ascii="Times New Roman" w:hAnsi="Times New Roman"/>
          <w:sz w:val="22"/>
          <w:szCs w:val="22"/>
        </w:rPr>
        <w:tab/>
      </w:r>
      <w:r w:rsidRPr="00882149">
        <w:rPr>
          <w:rFonts w:ascii="Times New Roman" w:hAnsi="Times New Roman"/>
          <w:sz w:val="22"/>
          <w:szCs w:val="22"/>
        </w:rPr>
        <w:fldChar w:fldCharType="begin"/>
      </w:r>
      <w:r w:rsidRPr="00882149">
        <w:rPr>
          <w:rFonts w:ascii="Times New Roman" w:hAnsi="Times New Roman"/>
          <w:sz w:val="22"/>
          <w:szCs w:val="22"/>
        </w:rPr>
        <w:instrText xml:space="preserve"> PAGEREF _Toc371180235 \h </w:instrText>
      </w:r>
      <w:r w:rsidRPr="00882149">
        <w:rPr>
          <w:rFonts w:ascii="Times New Roman" w:hAnsi="Times New Roman"/>
          <w:sz w:val="22"/>
          <w:szCs w:val="22"/>
        </w:rPr>
      </w:r>
      <w:r w:rsidRPr="00882149">
        <w:rPr>
          <w:rFonts w:ascii="Times New Roman" w:hAnsi="Times New Roman"/>
          <w:sz w:val="22"/>
          <w:szCs w:val="22"/>
        </w:rPr>
        <w:fldChar w:fldCharType="separate"/>
      </w:r>
      <w:r w:rsidR="00231B1C">
        <w:rPr>
          <w:rFonts w:ascii="Times New Roman" w:hAnsi="Times New Roman"/>
          <w:sz w:val="22"/>
          <w:szCs w:val="22"/>
        </w:rPr>
        <w:t>11</w:t>
      </w:r>
      <w:r w:rsidRPr="00882149">
        <w:rPr>
          <w:rFonts w:ascii="Times New Roman" w:hAnsi="Times New Roman"/>
          <w:sz w:val="22"/>
          <w:szCs w:val="22"/>
        </w:rPr>
        <w:fldChar w:fldCharType="end"/>
      </w:r>
    </w:p>
    <w:p w14:paraId="6016B663" w14:textId="54CB9FA6" w:rsidR="00DF4F85" w:rsidRPr="00BF3AE5" w:rsidRDefault="00882149" w:rsidP="00882149">
      <w:pPr>
        <w:pStyle w:val="TOC3"/>
        <w:rPr>
          <w:rStyle w:val="Hyperlink"/>
        </w:rPr>
        <w:sectPr w:rsidR="00DF4F85" w:rsidRPr="00BF3AE5">
          <w:headerReference w:type="first" r:id="rId16"/>
          <w:footerReference w:type="first" r:id="rId17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882149">
        <w:rPr>
          <w:rStyle w:val="Hyperlink"/>
          <w:rFonts w:ascii="Times New Roman" w:hAnsi="Times New Roman"/>
          <w:bCs/>
          <w:caps/>
          <w:sz w:val="22"/>
          <w:szCs w:val="22"/>
        </w:rPr>
        <w:fldChar w:fldCharType="end"/>
      </w:r>
    </w:p>
    <w:p w14:paraId="625FD106" w14:textId="77777777" w:rsidR="00DF4F85" w:rsidRPr="00FD4E92" w:rsidRDefault="00DF4F85" w:rsidP="00FD4E92">
      <w:pPr>
        <w:pStyle w:val="Heading1"/>
      </w:pPr>
      <w:bookmarkStart w:id="12" w:name="_Toc84175752"/>
      <w:bookmarkStart w:id="13" w:name="_Toc371180177"/>
      <w:bookmarkStart w:id="14" w:name="_Toc371180211"/>
      <w:r w:rsidRPr="00FD4E92">
        <w:lastRenderedPageBreak/>
        <w:t>Table of Tables</w:t>
      </w:r>
      <w:bookmarkEnd w:id="12"/>
      <w:bookmarkEnd w:id="13"/>
      <w:bookmarkEnd w:id="14"/>
    </w:p>
    <w:p w14:paraId="762CA319" w14:textId="77777777" w:rsidR="007A034C" w:rsidRPr="007A034C" w:rsidRDefault="00FE784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r w:rsidRPr="007A034C">
        <w:rPr>
          <w:b/>
          <w:i w:val="0"/>
          <w:sz w:val="22"/>
        </w:rPr>
        <w:fldChar w:fldCharType="begin"/>
      </w:r>
      <w:r w:rsidR="00DF4F85" w:rsidRPr="007A034C">
        <w:rPr>
          <w:b/>
          <w:i w:val="0"/>
          <w:sz w:val="22"/>
        </w:rPr>
        <w:instrText xml:space="preserve"> TOC \h \z \c "Table" </w:instrText>
      </w:r>
      <w:r w:rsidRPr="007A034C">
        <w:rPr>
          <w:b/>
          <w:i w:val="0"/>
          <w:sz w:val="22"/>
        </w:rPr>
        <w:fldChar w:fldCharType="separate"/>
      </w:r>
      <w:hyperlink w:anchor="_Toc371180290" w:history="1">
        <w:r w:rsidR="007A034C" w:rsidRPr="007A034C">
          <w:rPr>
            <w:rStyle w:val="Hyperlink"/>
            <w:b/>
            <w:i w:val="0"/>
            <w:noProof/>
          </w:rPr>
          <w:t>Table 1: The Program Model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_Toc371180290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 w:rsidR="00231B1C">
          <w:rPr>
            <w:b/>
            <w:i w:val="0"/>
            <w:noProof/>
            <w:webHidden/>
          </w:rPr>
          <w:t>2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2979DFE2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291" w:history="1">
        <w:r w:rsidR="007A034C" w:rsidRPr="007A034C">
          <w:rPr>
            <w:rStyle w:val="Hyperlink"/>
            <w:b/>
            <w:i w:val="0"/>
            <w:noProof/>
          </w:rPr>
          <w:t>Table 2: Current System Infrastructure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_Toc371180291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>
          <w:rPr>
            <w:b/>
            <w:i w:val="0"/>
            <w:noProof/>
            <w:webHidden/>
          </w:rPr>
          <w:t>5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438EA6DC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292" w:history="1">
        <w:r w:rsidR="007A034C" w:rsidRPr="007A034C">
          <w:rPr>
            <w:rStyle w:val="Hyperlink"/>
            <w:b/>
            <w:i w:val="0"/>
            <w:noProof/>
          </w:rPr>
          <w:t>Table 3: Current System Artifacts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_Toc371180292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>
          <w:rPr>
            <w:b/>
            <w:i w:val="0"/>
            <w:noProof/>
            <w:webHidden/>
          </w:rPr>
          <w:t>5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52A423E2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293" w:history="1">
        <w:r w:rsidR="007A034C" w:rsidRPr="007A034C">
          <w:rPr>
            <w:rStyle w:val="Hyperlink"/>
            <w:b/>
            <w:i w:val="0"/>
            <w:noProof/>
          </w:rPr>
          <w:t>Table 4: Capability Goals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_Toc371180293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>
          <w:rPr>
            <w:b/>
            <w:i w:val="0"/>
            <w:noProof/>
            <w:webHidden/>
          </w:rPr>
          <w:t>7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7E016665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294" w:history="1">
        <w:r w:rsidR="007A034C" w:rsidRPr="007A034C">
          <w:rPr>
            <w:rStyle w:val="Hyperlink"/>
            <w:b/>
            <w:i w:val="0"/>
            <w:noProof/>
          </w:rPr>
          <w:t>Table 5: Level of Service Goals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_Toc371180294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>
          <w:rPr>
            <w:b/>
            <w:i w:val="0"/>
            <w:noProof/>
            <w:webHidden/>
          </w:rPr>
          <w:t>7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16C233F8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295" w:history="1">
        <w:r w:rsidR="007A034C" w:rsidRPr="007A034C">
          <w:rPr>
            <w:rStyle w:val="Hyperlink"/>
            <w:b/>
            <w:i w:val="0"/>
            <w:noProof/>
          </w:rPr>
          <w:t>Table 6: Relation to Current System</w:t>
        </w:r>
        <w:r w:rsidR="007A034C" w:rsidRPr="007A034C">
          <w:rPr>
            <w:b/>
            <w:i w:val="0"/>
            <w:noProof/>
            <w:webHidden/>
          </w:rPr>
          <w:tab/>
        </w:r>
        <w:r w:rsidR="007A034C" w:rsidRPr="007A034C">
          <w:rPr>
            <w:b/>
            <w:i w:val="0"/>
            <w:noProof/>
            <w:webHidden/>
          </w:rPr>
          <w:fldChar w:fldCharType="begin"/>
        </w:r>
        <w:r w:rsidR="007A034C" w:rsidRPr="007A034C">
          <w:rPr>
            <w:b/>
            <w:i w:val="0"/>
            <w:noProof/>
            <w:webHidden/>
          </w:rPr>
          <w:instrText xml:space="preserve"> PAGEREF _Toc371180295 \h </w:instrText>
        </w:r>
        <w:r w:rsidR="007A034C" w:rsidRPr="007A034C">
          <w:rPr>
            <w:b/>
            <w:i w:val="0"/>
            <w:noProof/>
            <w:webHidden/>
          </w:rPr>
        </w:r>
        <w:r w:rsidR="007A034C" w:rsidRPr="007A034C">
          <w:rPr>
            <w:b/>
            <w:i w:val="0"/>
            <w:noProof/>
            <w:webHidden/>
          </w:rPr>
          <w:fldChar w:fldCharType="separate"/>
        </w:r>
        <w:r>
          <w:rPr>
            <w:b/>
            <w:i w:val="0"/>
            <w:noProof/>
            <w:webHidden/>
          </w:rPr>
          <w:t>8</w:t>
        </w:r>
        <w:r w:rsidR="007A034C" w:rsidRPr="007A034C">
          <w:rPr>
            <w:b/>
            <w:i w:val="0"/>
            <w:noProof/>
            <w:webHidden/>
          </w:rPr>
          <w:fldChar w:fldCharType="end"/>
        </w:r>
      </w:hyperlink>
    </w:p>
    <w:p w14:paraId="597D80C7" w14:textId="77777777" w:rsidR="00DF4F85" w:rsidRPr="00BF3AE5" w:rsidRDefault="00FE784C" w:rsidP="007A034C">
      <w:pPr>
        <w:spacing w:line="360" w:lineRule="auto"/>
        <w:rPr>
          <w:rFonts w:ascii="Times New Roman" w:hAnsi="Times New Roman"/>
          <w:szCs w:val="20"/>
        </w:rPr>
      </w:pPr>
      <w:r w:rsidRPr="007A034C">
        <w:rPr>
          <w:rFonts w:ascii="Times New Roman" w:hAnsi="Times New Roman"/>
          <w:b/>
          <w:sz w:val="22"/>
          <w:szCs w:val="20"/>
        </w:rPr>
        <w:fldChar w:fldCharType="end"/>
      </w:r>
    </w:p>
    <w:p w14:paraId="3EC23CB1" w14:textId="77777777" w:rsidR="00DF4F85" w:rsidRPr="00FD4E92" w:rsidRDefault="00DF4F85" w:rsidP="00FD4E92">
      <w:pPr>
        <w:pStyle w:val="Heading1"/>
      </w:pPr>
      <w:bookmarkStart w:id="15" w:name="_Table_of_Figures"/>
      <w:bookmarkStart w:id="16" w:name="_Toc84175753"/>
      <w:bookmarkStart w:id="17" w:name="_Toc371180178"/>
      <w:bookmarkStart w:id="18" w:name="_Toc371180212"/>
      <w:bookmarkEnd w:id="15"/>
      <w:r w:rsidRPr="00FD4E92">
        <w:lastRenderedPageBreak/>
        <w:t>Table of Figures</w:t>
      </w:r>
      <w:bookmarkEnd w:id="16"/>
      <w:bookmarkEnd w:id="17"/>
      <w:bookmarkEnd w:id="18"/>
    </w:p>
    <w:p w14:paraId="10FB1AAA" w14:textId="77777777" w:rsidR="007A034C" w:rsidRPr="007A034C" w:rsidRDefault="00FE784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r w:rsidRPr="007A034C">
        <w:rPr>
          <w:b/>
          <w:i w:val="0"/>
          <w:iCs/>
          <w:sz w:val="22"/>
          <w:szCs w:val="22"/>
        </w:rPr>
        <w:fldChar w:fldCharType="begin"/>
      </w:r>
      <w:r w:rsidR="00DF4F85" w:rsidRPr="007A034C">
        <w:rPr>
          <w:b/>
          <w:i w:val="0"/>
          <w:iCs/>
          <w:sz w:val="22"/>
          <w:szCs w:val="22"/>
        </w:rPr>
        <w:instrText xml:space="preserve"> TOC \h \z \c "Figure" </w:instrText>
      </w:r>
      <w:r w:rsidRPr="007A034C">
        <w:rPr>
          <w:b/>
          <w:i w:val="0"/>
          <w:iCs/>
          <w:sz w:val="22"/>
          <w:szCs w:val="22"/>
        </w:rPr>
        <w:fldChar w:fldCharType="separate"/>
      </w:r>
      <w:hyperlink w:anchor="_Toc371180316" w:history="1">
        <w:r w:rsidR="007A034C" w:rsidRPr="007A034C">
          <w:rPr>
            <w:rStyle w:val="Hyperlink"/>
            <w:b/>
            <w:i w:val="0"/>
            <w:noProof/>
            <w:sz w:val="22"/>
            <w:szCs w:val="22"/>
          </w:rPr>
          <w:t>Figure 1 - Benefit Chain Diagram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tab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begin"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instrText xml:space="preserve"> PAGEREF _Toc371180316 \h </w:instrTex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separate"/>
        </w:r>
        <w:r w:rsidR="00231B1C">
          <w:rPr>
            <w:b/>
            <w:i w:val="0"/>
            <w:noProof/>
            <w:webHidden/>
            <w:sz w:val="22"/>
            <w:szCs w:val="22"/>
          </w:rPr>
          <w:t>3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end"/>
        </w:r>
      </w:hyperlink>
    </w:p>
    <w:p w14:paraId="0C3AA41C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317" w:history="1">
        <w:r w:rsidR="007A034C" w:rsidRPr="007A034C">
          <w:rPr>
            <w:rStyle w:val="Hyperlink"/>
            <w:b/>
            <w:i w:val="0"/>
            <w:noProof/>
            <w:sz w:val="22"/>
            <w:szCs w:val="22"/>
          </w:rPr>
          <w:t>Figure 2 - System Boundary and Environment Diagram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tab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begin"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instrText xml:space="preserve"> PAGEREF _Toc371180317 \h </w:instrTex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separate"/>
        </w:r>
        <w:r>
          <w:rPr>
            <w:b/>
            <w:i w:val="0"/>
            <w:noProof/>
            <w:webHidden/>
            <w:sz w:val="22"/>
            <w:szCs w:val="22"/>
          </w:rPr>
          <w:t>4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end"/>
        </w:r>
      </w:hyperlink>
    </w:p>
    <w:p w14:paraId="40B677B8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318" w:history="1">
        <w:r w:rsidR="007A034C" w:rsidRPr="007A034C">
          <w:rPr>
            <w:rStyle w:val="Hyperlink"/>
            <w:b/>
            <w:i w:val="0"/>
            <w:noProof/>
            <w:sz w:val="22"/>
            <w:szCs w:val="22"/>
          </w:rPr>
          <w:t>Figure 4: Current Business Workflow Diagram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tab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begin"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instrText xml:space="preserve"> PAGEREF _Toc371180318 \h </w:instrTex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separate"/>
        </w:r>
        <w:r>
          <w:rPr>
            <w:b/>
            <w:i w:val="0"/>
            <w:noProof/>
            <w:webHidden/>
            <w:sz w:val="22"/>
            <w:szCs w:val="22"/>
          </w:rPr>
          <w:t>6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end"/>
        </w:r>
      </w:hyperlink>
    </w:p>
    <w:p w14:paraId="331BA24F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319" w:history="1">
        <w:r w:rsidR="007A034C" w:rsidRPr="007A034C">
          <w:rPr>
            <w:rStyle w:val="Hyperlink"/>
            <w:b/>
            <w:i w:val="0"/>
            <w:noProof/>
            <w:sz w:val="22"/>
            <w:szCs w:val="22"/>
          </w:rPr>
          <w:t>Figure 5: Element Relationship Diagram of City of LA Personnel Department Mobile Application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tab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begin"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instrText xml:space="preserve"> PAGEREF _Toc371180319 \h </w:instrTex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separate"/>
        </w:r>
        <w:r>
          <w:rPr>
            <w:b/>
            <w:i w:val="0"/>
            <w:noProof/>
            <w:webHidden/>
            <w:sz w:val="22"/>
            <w:szCs w:val="22"/>
          </w:rPr>
          <w:t>9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end"/>
        </w:r>
      </w:hyperlink>
    </w:p>
    <w:p w14:paraId="462E7782" w14:textId="77777777" w:rsidR="007A034C" w:rsidRPr="007A034C" w:rsidRDefault="00231B1C" w:rsidP="007A034C">
      <w:pPr>
        <w:pStyle w:val="TableofFigures"/>
        <w:tabs>
          <w:tab w:val="right" w:leader="dot" w:pos="9350"/>
        </w:tabs>
        <w:spacing w:before="0" w:line="360" w:lineRule="auto"/>
        <w:rPr>
          <w:rFonts w:asciiTheme="minorHAnsi" w:eastAsiaTheme="minorEastAsia" w:hAnsiTheme="minorHAnsi" w:cstheme="minorBidi"/>
          <w:b/>
          <w:i w:val="0"/>
          <w:noProof/>
          <w:sz w:val="22"/>
          <w:szCs w:val="22"/>
        </w:rPr>
      </w:pPr>
      <w:hyperlink w:anchor="_Toc371180320" w:history="1">
        <w:r w:rsidR="007A034C" w:rsidRPr="007A034C">
          <w:rPr>
            <w:rStyle w:val="Hyperlink"/>
            <w:b/>
            <w:i w:val="0"/>
            <w:noProof/>
            <w:sz w:val="22"/>
            <w:szCs w:val="22"/>
          </w:rPr>
          <w:t>Figure 6: Proposed System Business Workflow Diagram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tab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begin"/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instrText xml:space="preserve"> PAGEREF _Toc371180320 \h </w:instrTex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separate"/>
        </w:r>
        <w:r>
          <w:rPr>
            <w:b/>
            <w:i w:val="0"/>
            <w:noProof/>
            <w:webHidden/>
            <w:sz w:val="22"/>
            <w:szCs w:val="22"/>
          </w:rPr>
          <w:t>10</w:t>
        </w:r>
        <w:r w:rsidR="007A034C" w:rsidRPr="007A034C">
          <w:rPr>
            <w:b/>
            <w:i w:val="0"/>
            <w:noProof/>
            <w:webHidden/>
            <w:sz w:val="22"/>
            <w:szCs w:val="22"/>
          </w:rPr>
          <w:fldChar w:fldCharType="end"/>
        </w:r>
      </w:hyperlink>
    </w:p>
    <w:p w14:paraId="5738D9C6" w14:textId="77777777" w:rsidR="00DF4F85" w:rsidRPr="00BF3AE5" w:rsidRDefault="00FE784C" w:rsidP="007A034C">
      <w:pPr>
        <w:spacing w:line="360" w:lineRule="auto"/>
        <w:rPr>
          <w:rFonts w:ascii="Times New Roman" w:hAnsi="Times New Roman"/>
          <w:lang w:eastAsia="zh-TW"/>
        </w:rPr>
        <w:sectPr w:rsidR="00DF4F85" w:rsidRPr="00BF3AE5">
          <w:headerReference w:type="default" r:id="rId18"/>
          <w:headerReference w:type="first" r:id="rId19"/>
          <w:footerReference w:type="first" r:id="rId20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7A034C">
        <w:rPr>
          <w:rFonts w:ascii="Times New Roman" w:hAnsi="Times New Roman"/>
          <w:b/>
          <w:iCs/>
          <w:sz w:val="22"/>
          <w:szCs w:val="22"/>
        </w:rPr>
        <w:fldChar w:fldCharType="end"/>
      </w:r>
    </w:p>
    <w:p w14:paraId="3B077212" w14:textId="49F39907" w:rsidR="00DF4F85" w:rsidRPr="00D91656" w:rsidRDefault="00FD4E92" w:rsidP="00FD4E92">
      <w:pPr>
        <w:pStyle w:val="Heading1"/>
      </w:pPr>
      <w:bookmarkStart w:id="19" w:name="_Toc371180179"/>
      <w:bookmarkStart w:id="20" w:name="_Toc371180213"/>
      <w:r>
        <w:lastRenderedPageBreak/>
        <w:t xml:space="preserve">1 </w:t>
      </w:r>
      <w:r w:rsidR="00DF4F85" w:rsidRPr="00D91656">
        <w:t>Introduction</w:t>
      </w:r>
      <w:bookmarkEnd w:id="19"/>
      <w:bookmarkEnd w:id="20"/>
    </w:p>
    <w:p w14:paraId="27B00105" w14:textId="00D4BCEF" w:rsidR="002B6320" w:rsidRPr="00D91656" w:rsidRDefault="00FD4E92" w:rsidP="00FD4E92">
      <w:pPr>
        <w:pStyle w:val="Heading2"/>
        <w:ind w:left="360" w:hanging="360"/>
      </w:pPr>
      <w:bookmarkStart w:id="21" w:name="_Toc371180180"/>
      <w:bookmarkStart w:id="22" w:name="_Toc371180214"/>
      <w:r>
        <w:t xml:space="preserve">1.1 </w:t>
      </w:r>
      <w:r w:rsidR="00A97A4C" w:rsidRPr="00D91656">
        <w:t>Purpose of the OCD</w:t>
      </w:r>
      <w:bookmarkStart w:id="23" w:name="_Ref14947795"/>
      <w:bookmarkStart w:id="24" w:name="_Ref14947801"/>
      <w:bookmarkStart w:id="25" w:name="_Ref15101798"/>
      <w:bookmarkStart w:id="26" w:name="_Ref15101810"/>
      <w:bookmarkStart w:id="27" w:name="_Toc19682746"/>
      <w:bookmarkStart w:id="28" w:name="_Toc32724765"/>
      <w:bookmarkEnd w:id="21"/>
      <w:bookmarkEnd w:id="22"/>
    </w:p>
    <w:p w14:paraId="2623E68C" w14:textId="660A8D16" w:rsidR="002B6320" w:rsidRPr="00BF3AE5" w:rsidRDefault="002B6320" w:rsidP="00C7682D">
      <w:pPr>
        <w:pStyle w:val="NormalIndent"/>
        <w:ind w:left="0"/>
        <w:rPr>
          <w:rFonts w:ascii="Times New Roman" w:hAnsi="Times New Roman"/>
          <w:sz w:val="24"/>
        </w:rPr>
      </w:pPr>
      <w:r w:rsidRPr="00BF3AE5">
        <w:rPr>
          <w:rFonts w:ascii="Times New Roman" w:hAnsi="Times New Roman"/>
          <w:sz w:val="24"/>
        </w:rPr>
        <w:t>This document provides, in detail, the shared visions and goals of the stakeholders of the Mobile Application development project for the Los Angeles Personnel Department. The success-critical stakeholders of the project are Leo Reyes, Senior Personnel Analyst of the City of Los Angeles Personnel Department</w:t>
      </w:r>
      <w:r w:rsidR="00A97A4C" w:rsidRPr="00BF3AE5">
        <w:rPr>
          <w:rFonts w:ascii="Times New Roman" w:hAnsi="Times New Roman"/>
          <w:sz w:val="24"/>
        </w:rPr>
        <w:t>; City of Los Angeles Personnel Departme</w:t>
      </w:r>
      <w:r w:rsidR="00B3067F" w:rsidRPr="00BF3AE5">
        <w:rPr>
          <w:rFonts w:ascii="Times New Roman" w:hAnsi="Times New Roman"/>
          <w:sz w:val="24"/>
        </w:rPr>
        <w:t xml:space="preserve">nt IT staffs as maintainer; </w:t>
      </w:r>
      <w:proofErr w:type="spellStart"/>
      <w:r w:rsidR="00B3067F" w:rsidRPr="00BF3AE5">
        <w:rPr>
          <w:rFonts w:ascii="Times New Roman" w:hAnsi="Times New Roman"/>
          <w:sz w:val="24"/>
        </w:rPr>
        <w:t>NeoG</w:t>
      </w:r>
      <w:r w:rsidR="00544944" w:rsidRPr="00BF3AE5">
        <w:rPr>
          <w:rFonts w:ascii="Times New Roman" w:hAnsi="Times New Roman"/>
          <w:sz w:val="24"/>
        </w:rPr>
        <w:t>ov</w:t>
      </w:r>
      <w:proofErr w:type="spellEnd"/>
      <w:r w:rsidR="00A97A4C" w:rsidRPr="00BF3AE5">
        <w:rPr>
          <w:rFonts w:ascii="Times New Roman" w:hAnsi="Times New Roman"/>
          <w:sz w:val="24"/>
        </w:rPr>
        <w:t xml:space="preserve"> as the </w:t>
      </w:r>
      <w:r w:rsidR="0028482E" w:rsidRPr="00BF3AE5">
        <w:rPr>
          <w:rFonts w:ascii="Times New Roman" w:hAnsi="Times New Roman"/>
          <w:sz w:val="24"/>
        </w:rPr>
        <w:t xml:space="preserve">jobs </w:t>
      </w:r>
      <w:r w:rsidR="00A97A4C" w:rsidRPr="00BF3AE5">
        <w:rPr>
          <w:rFonts w:ascii="Times New Roman" w:hAnsi="Times New Roman"/>
          <w:sz w:val="24"/>
        </w:rPr>
        <w:t xml:space="preserve">information provider; </w:t>
      </w:r>
      <w:r w:rsidRPr="00BF3AE5">
        <w:rPr>
          <w:rFonts w:ascii="Times New Roman" w:hAnsi="Times New Roman"/>
          <w:sz w:val="24"/>
        </w:rPr>
        <w:t>the job see</w:t>
      </w:r>
      <w:r w:rsidR="00A97A4C" w:rsidRPr="00BF3AE5">
        <w:rPr>
          <w:rFonts w:ascii="Times New Roman" w:hAnsi="Times New Roman"/>
          <w:sz w:val="24"/>
        </w:rPr>
        <w:t>kers as the users of the system; and Team</w:t>
      </w:r>
      <w:r w:rsidR="001273F0" w:rsidRPr="00BF3AE5">
        <w:rPr>
          <w:rFonts w:ascii="Times New Roman" w:hAnsi="Times New Roman"/>
          <w:sz w:val="24"/>
        </w:rPr>
        <w:t xml:space="preserve"> 2</w:t>
      </w:r>
      <w:r w:rsidR="00A97A4C" w:rsidRPr="00BF3AE5">
        <w:rPr>
          <w:rFonts w:ascii="Times New Roman" w:hAnsi="Times New Roman"/>
          <w:sz w:val="24"/>
        </w:rPr>
        <w:t xml:space="preserve"> members as developers.</w:t>
      </w:r>
    </w:p>
    <w:p w14:paraId="4A505882" w14:textId="77777777" w:rsidR="00A97A4C" w:rsidRPr="00BF3AE5" w:rsidRDefault="00A97A4C" w:rsidP="002B6320">
      <w:pPr>
        <w:pStyle w:val="NormalIndent"/>
        <w:rPr>
          <w:rFonts w:ascii="Times New Roman" w:hAnsi="Times New Roman"/>
          <w:sz w:val="24"/>
        </w:rPr>
      </w:pPr>
    </w:p>
    <w:p w14:paraId="0760504B" w14:textId="7C60DE88" w:rsidR="00836927" w:rsidRPr="00D91656" w:rsidRDefault="00FD4E92" w:rsidP="00FD4E92">
      <w:pPr>
        <w:pStyle w:val="Heading2"/>
        <w:ind w:left="360" w:hanging="360"/>
      </w:pPr>
      <w:bookmarkStart w:id="29" w:name="_Toc371180181"/>
      <w:bookmarkStart w:id="30" w:name="_Toc371180215"/>
      <w:r>
        <w:t xml:space="preserve">1.2 </w:t>
      </w:r>
      <w:r w:rsidR="00A97A4C" w:rsidRPr="00D91656">
        <w:t>Status of the OCD</w:t>
      </w:r>
      <w:bookmarkStart w:id="31" w:name="_Toc19682747"/>
      <w:bookmarkStart w:id="32" w:name="_Toc32724766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4F4F14A" w14:textId="235D20A8" w:rsidR="002B6320" w:rsidRPr="00BF3AE5" w:rsidRDefault="001273F0" w:rsidP="00C7682D">
      <w:pPr>
        <w:pStyle w:val="NormalIndent"/>
        <w:ind w:left="0"/>
        <w:rPr>
          <w:rFonts w:ascii="Times New Roman" w:hAnsi="Times New Roman"/>
          <w:color w:val="0070C0"/>
          <w:sz w:val="24"/>
        </w:rPr>
      </w:pPr>
      <w:r w:rsidRPr="00BF3AE5">
        <w:rPr>
          <w:rFonts w:ascii="Times New Roman" w:hAnsi="Times New Roman"/>
          <w:sz w:val="24"/>
        </w:rPr>
        <w:t xml:space="preserve">This OCD report is version </w:t>
      </w:r>
      <w:r w:rsidR="00383A75" w:rsidRPr="00BF3AE5">
        <w:rPr>
          <w:rFonts w:ascii="Times New Roman" w:hAnsi="Times New Roman"/>
          <w:sz w:val="24"/>
        </w:rPr>
        <w:t>1.2</w:t>
      </w:r>
      <w:r w:rsidRPr="00BF3AE5">
        <w:rPr>
          <w:rFonts w:ascii="Times New Roman" w:hAnsi="Times New Roman"/>
          <w:sz w:val="24"/>
        </w:rPr>
        <w:t>, the continuity of the previous version</w:t>
      </w:r>
      <w:r w:rsidR="00383A75" w:rsidRPr="00BF3AE5">
        <w:rPr>
          <w:rFonts w:ascii="Times New Roman" w:hAnsi="Times New Roman"/>
          <w:sz w:val="24"/>
        </w:rPr>
        <w:t xml:space="preserve"> with correction based on the ARB comments</w:t>
      </w:r>
      <w:r w:rsidRPr="00BF3AE5">
        <w:rPr>
          <w:rFonts w:ascii="Times New Roman" w:hAnsi="Times New Roman"/>
          <w:sz w:val="24"/>
        </w:rPr>
        <w:t xml:space="preserve">, </w:t>
      </w:r>
      <w:r w:rsidR="0036017F" w:rsidRPr="00BF3AE5">
        <w:rPr>
          <w:rFonts w:ascii="Times New Roman" w:hAnsi="Times New Roman"/>
          <w:sz w:val="24"/>
        </w:rPr>
        <w:t xml:space="preserve">and is </w:t>
      </w:r>
      <w:r w:rsidRPr="00BF3AE5">
        <w:rPr>
          <w:rFonts w:ascii="Times New Roman" w:hAnsi="Times New Roman"/>
          <w:sz w:val="24"/>
        </w:rPr>
        <w:t>in t</w:t>
      </w:r>
      <w:r w:rsidR="004A205C" w:rsidRPr="00BF3AE5">
        <w:rPr>
          <w:rFonts w:ascii="Times New Roman" w:hAnsi="Times New Roman"/>
          <w:sz w:val="24"/>
        </w:rPr>
        <w:t>he Valuation phase</w:t>
      </w:r>
      <w:r w:rsidR="002B6320" w:rsidRPr="00BF3AE5">
        <w:rPr>
          <w:rFonts w:ascii="Times New Roman" w:hAnsi="Times New Roman"/>
          <w:sz w:val="24"/>
        </w:rPr>
        <w:t>.</w:t>
      </w:r>
      <w:r w:rsidR="00A97A4C" w:rsidRPr="00BF3AE5">
        <w:rPr>
          <w:rFonts w:ascii="Times New Roman" w:hAnsi="Times New Roman"/>
          <w:sz w:val="24"/>
        </w:rPr>
        <w:t xml:space="preserve"> The developme</w:t>
      </w:r>
      <w:r w:rsidR="00383A75" w:rsidRPr="00BF3AE5">
        <w:rPr>
          <w:rFonts w:ascii="Times New Roman" w:hAnsi="Times New Roman"/>
          <w:sz w:val="24"/>
        </w:rPr>
        <w:t>nt team has updated</w:t>
      </w:r>
      <w:r w:rsidR="00A97A4C" w:rsidRPr="00BF3AE5">
        <w:rPr>
          <w:rFonts w:ascii="Times New Roman" w:hAnsi="Times New Roman"/>
          <w:sz w:val="24"/>
        </w:rPr>
        <w:t xml:space="preserve"> the scope of the key stakeholders’ sha</w:t>
      </w:r>
      <w:r w:rsidRPr="00BF3AE5">
        <w:rPr>
          <w:rFonts w:ascii="Times New Roman" w:hAnsi="Times New Roman"/>
          <w:sz w:val="24"/>
        </w:rPr>
        <w:t xml:space="preserve">red vision, </w:t>
      </w:r>
      <w:r w:rsidR="00A97A4C" w:rsidRPr="00BF3AE5">
        <w:rPr>
          <w:rFonts w:ascii="Times New Roman" w:hAnsi="Times New Roman"/>
          <w:sz w:val="24"/>
        </w:rPr>
        <w:t>current system</w:t>
      </w:r>
      <w:r w:rsidR="00383A75" w:rsidRPr="00BF3AE5">
        <w:rPr>
          <w:rFonts w:ascii="Times New Roman" w:hAnsi="Times New Roman"/>
          <w:sz w:val="24"/>
        </w:rPr>
        <w:t xml:space="preserve">, </w:t>
      </w:r>
      <w:r w:rsidRPr="00BF3AE5">
        <w:rPr>
          <w:rFonts w:ascii="Times New Roman" w:hAnsi="Times New Roman"/>
          <w:sz w:val="24"/>
        </w:rPr>
        <w:t>new proposed system</w:t>
      </w:r>
      <w:r w:rsidR="00383A75" w:rsidRPr="00BF3AE5">
        <w:rPr>
          <w:rFonts w:ascii="Times New Roman" w:hAnsi="Times New Roman"/>
          <w:sz w:val="24"/>
        </w:rPr>
        <w:t>, goals and constraints</w:t>
      </w:r>
      <w:r w:rsidR="00D3364A" w:rsidRPr="00BF3AE5">
        <w:rPr>
          <w:rFonts w:ascii="Times New Roman" w:hAnsi="Times New Roman"/>
          <w:sz w:val="24"/>
        </w:rPr>
        <w:t>, and organizational and operational implications.</w:t>
      </w:r>
    </w:p>
    <w:p w14:paraId="13D96586" w14:textId="77777777" w:rsidR="00DF4F85" w:rsidRPr="00BF3AE5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31"/>
    <w:bookmarkEnd w:id="32"/>
    <w:p w14:paraId="16187DA7" w14:textId="77777777" w:rsidR="00DF4F85" w:rsidRPr="00BF3AE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44993D72" w14:textId="2B461313" w:rsidR="00DF4F85" w:rsidRPr="00D91656" w:rsidRDefault="00FD4E92" w:rsidP="00FD4E92">
      <w:pPr>
        <w:pStyle w:val="Heading1"/>
      </w:pPr>
      <w:bookmarkStart w:id="33" w:name="_Ref14608086"/>
      <w:bookmarkStart w:id="34" w:name="_Toc19682748"/>
      <w:bookmarkStart w:id="35" w:name="_Toc32724767"/>
      <w:bookmarkStart w:id="36" w:name="_Toc371180182"/>
      <w:bookmarkStart w:id="37" w:name="_Toc371180216"/>
      <w:r>
        <w:lastRenderedPageBreak/>
        <w:t xml:space="preserve">2 </w:t>
      </w:r>
      <w:r w:rsidR="00DF4F85" w:rsidRPr="00D91656">
        <w:t>Shared Vision</w:t>
      </w:r>
      <w:bookmarkStart w:id="38" w:name="_Toc19682749"/>
      <w:bookmarkStart w:id="39" w:name="OCD_Sys_Capability"/>
      <w:bookmarkStart w:id="40" w:name="_Toc32724768"/>
      <w:bookmarkEnd w:id="33"/>
      <w:bookmarkEnd w:id="34"/>
      <w:bookmarkEnd w:id="35"/>
      <w:bookmarkEnd w:id="36"/>
      <w:bookmarkEnd w:id="37"/>
    </w:p>
    <w:p w14:paraId="45D706B8" w14:textId="3A569519" w:rsidR="00E27413" w:rsidRPr="00D91656" w:rsidRDefault="00FD4E92" w:rsidP="00FD4E92">
      <w:pPr>
        <w:pStyle w:val="Heading2"/>
      </w:pPr>
      <w:bookmarkStart w:id="41" w:name="_Toc371180183"/>
      <w:bookmarkStart w:id="42" w:name="_Toc371180217"/>
      <w:r>
        <w:t xml:space="preserve">2.1 </w:t>
      </w:r>
      <w:r w:rsidR="00E27413" w:rsidRPr="00D91656">
        <w:t>Overview of the system</w:t>
      </w:r>
      <w:bookmarkEnd w:id="41"/>
      <w:bookmarkEnd w:id="42"/>
    </w:p>
    <w:p w14:paraId="6529A58C" w14:textId="77777777" w:rsidR="000E642D" w:rsidRPr="00BF3AE5" w:rsidRDefault="00C32803" w:rsidP="00FD4E92">
      <w:pPr>
        <w:pStyle w:val="Caption"/>
        <w:jc w:val="left"/>
        <w:rPr>
          <w:sz w:val="24"/>
        </w:rPr>
      </w:pPr>
      <w:bookmarkStart w:id="43" w:name="_Toc371180290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1</w:t>
      </w:r>
      <w:r w:rsidR="00FE784C" w:rsidRPr="00BF3AE5">
        <w:fldChar w:fldCharType="end"/>
      </w:r>
      <w:r w:rsidRPr="00BF3AE5">
        <w:t>: The Program Model</w:t>
      </w:r>
      <w:bookmarkEnd w:id="43"/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393"/>
        <w:gridCol w:w="2393"/>
        <w:gridCol w:w="2398"/>
      </w:tblGrid>
      <w:tr w:rsidR="000E642D" w:rsidRPr="00BF3AE5" w14:paraId="623D29BB" w14:textId="77777777" w:rsidTr="007A5AF3">
        <w:tc>
          <w:tcPr>
            <w:tcW w:w="9786" w:type="dxa"/>
            <w:gridSpan w:val="4"/>
            <w:shd w:val="clear" w:color="auto" w:fill="auto"/>
          </w:tcPr>
          <w:p w14:paraId="09C0CA7F" w14:textId="77777777" w:rsidR="000E642D" w:rsidRPr="00BF3AE5" w:rsidRDefault="000E642D" w:rsidP="00D3364A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BF3AE5">
              <w:rPr>
                <w:rFonts w:ascii="Times New Roman" w:hAnsi="Times New Roman"/>
                <w:b/>
                <w:sz w:val="24"/>
              </w:rPr>
              <w:t>Assumptions</w:t>
            </w:r>
          </w:p>
          <w:p w14:paraId="44252D6C" w14:textId="77777777" w:rsidR="000317D0" w:rsidRPr="00BF3AE5" w:rsidRDefault="000317D0" w:rsidP="00D3364A">
            <w:pPr>
              <w:pStyle w:val="NoSpacing"/>
              <w:numPr>
                <w:ilvl w:val="0"/>
                <w:numId w:val="38"/>
              </w:numPr>
              <w:jc w:val="center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 will prefer a mobile applica</w:t>
            </w:r>
            <w:r w:rsidR="00210E8F" w:rsidRPr="00BF3AE5">
              <w:rPr>
                <w:rFonts w:ascii="Times New Roman" w:hAnsi="Times New Roman"/>
                <w:sz w:val="24"/>
              </w:rPr>
              <w:t>tion for searching for jobs at C</w:t>
            </w:r>
            <w:r w:rsidRPr="00BF3AE5">
              <w:rPr>
                <w:rFonts w:ascii="Times New Roman" w:hAnsi="Times New Roman"/>
                <w:sz w:val="24"/>
              </w:rPr>
              <w:t>ity</w:t>
            </w:r>
            <w:r w:rsidR="00210E8F" w:rsidRPr="00BF3AE5">
              <w:rPr>
                <w:rFonts w:ascii="Times New Roman" w:hAnsi="Times New Roman"/>
                <w:sz w:val="24"/>
              </w:rPr>
              <w:t xml:space="preserve"> of LA</w:t>
            </w:r>
            <w:r w:rsidRPr="00BF3AE5">
              <w:rPr>
                <w:rFonts w:ascii="Times New Roman" w:hAnsi="Times New Roman"/>
                <w:sz w:val="24"/>
              </w:rPr>
              <w:t>.</w:t>
            </w:r>
          </w:p>
          <w:p w14:paraId="614C666B" w14:textId="77777777" w:rsidR="00210E8F" w:rsidRPr="00BF3AE5" w:rsidRDefault="000317D0" w:rsidP="00D3364A">
            <w:pPr>
              <w:pStyle w:val="NoSpacing"/>
              <w:numPr>
                <w:ilvl w:val="0"/>
                <w:numId w:val="38"/>
              </w:numPr>
              <w:jc w:val="center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Mobile application provides added value to city of L</w:t>
            </w:r>
            <w:r w:rsidR="00210E8F" w:rsidRPr="00BF3AE5">
              <w:rPr>
                <w:rFonts w:ascii="Times New Roman" w:hAnsi="Times New Roman"/>
                <w:sz w:val="24"/>
              </w:rPr>
              <w:t xml:space="preserve">A </w:t>
            </w:r>
            <w:r w:rsidRPr="00BF3AE5">
              <w:rPr>
                <w:rFonts w:ascii="Times New Roman" w:hAnsi="Times New Roman"/>
                <w:sz w:val="24"/>
              </w:rPr>
              <w:t>better than website</w:t>
            </w:r>
          </w:p>
          <w:p w14:paraId="4B01FD13" w14:textId="77777777" w:rsidR="000317D0" w:rsidRPr="00BF3AE5" w:rsidRDefault="000317D0" w:rsidP="00D3364A">
            <w:pPr>
              <w:pStyle w:val="NoSpacing"/>
              <w:numPr>
                <w:ilvl w:val="0"/>
                <w:numId w:val="38"/>
              </w:numPr>
              <w:jc w:val="center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Having a mobile application will attract more candidates.</w:t>
            </w:r>
          </w:p>
          <w:p w14:paraId="26569274" w14:textId="77777777" w:rsidR="000E642D" w:rsidRPr="00BF3AE5" w:rsidRDefault="000E642D" w:rsidP="00D3364A">
            <w:pPr>
              <w:pStyle w:val="NoSpacing"/>
              <w:ind w:left="2790"/>
              <w:rPr>
                <w:rFonts w:ascii="Times New Roman" w:hAnsi="Times New Roman"/>
                <w:b/>
                <w:color w:val="0070C0"/>
                <w:sz w:val="24"/>
              </w:rPr>
            </w:pPr>
          </w:p>
        </w:tc>
      </w:tr>
      <w:tr w:rsidR="000E642D" w:rsidRPr="00BF3AE5" w14:paraId="7C7E6A84" w14:textId="77777777" w:rsidTr="000C2865">
        <w:tc>
          <w:tcPr>
            <w:tcW w:w="2602" w:type="dxa"/>
            <w:shd w:val="clear" w:color="auto" w:fill="548DD4" w:themeFill="text2" w:themeFillTint="99"/>
          </w:tcPr>
          <w:p w14:paraId="5F76D09C" w14:textId="77777777" w:rsidR="000E642D" w:rsidRPr="000C2865" w:rsidRDefault="000E642D" w:rsidP="00D3364A">
            <w:pPr>
              <w:pStyle w:val="NoSpacing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>Stakeholders</w:t>
            </w:r>
          </w:p>
        </w:tc>
        <w:tc>
          <w:tcPr>
            <w:tcW w:w="2393" w:type="dxa"/>
            <w:shd w:val="clear" w:color="auto" w:fill="548DD4" w:themeFill="text2" w:themeFillTint="99"/>
          </w:tcPr>
          <w:p w14:paraId="6C2DDD2A" w14:textId="77777777" w:rsidR="000E642D" w:rsidRPr="000C2865" w:rsidRDefault="000E642D" w:rsidP="00D3364A">
            <w:pPr>
              <w:pStyle w:val="NoSpacing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 xml:space="preserve">Initiatives </w:t>
            </w:r>
          </w:p>
        </w:tc>
        <w:tc>
          <w:tcPr>
            <w:tcW w:w="2393" w:type="dxa"/>
            <w:shd w:val="clear" w:color="auto" w:fill="548DD4" w:themeFill="text2" w:themeFillTint="99"/>
          </w:tcPr>
          <w:p w14:paraId="368A950F" w14:textId="77777777" w:rsidR="000E642D" w:rsidRPr="000C2865" w:rsidRDefault="000E642D" w:rsidP="00D3364A">
            <w:pPr>
              <w:pStyle w:val="NoSpacing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>Value Propositions</w:t>
            </w:r>
            <w:r w:rsidRPr="000C2865">
              <w:rPr>
                <w:rFonts w:ascii="Arial" w:hAnsi="Arial" w:cs="Arial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2398" w:type="dxa"/>
            <w:shd w:val="clear" w:color="auto" w:fill="548DD4" w:themeFill="text2" w:themeFillTint="99"/>
          </w:tcPr>
          <w:p w14:paraId="7D854393" w14:textId="77777777" w:rsidR="000E642D" w:rsidRPr="000C2865" w:rsidRDefault="000E642D" w:rsidP="00D3364A">
            <w:pPr>
              <w:pStyle w:val="NoSpacing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 xml:space="preserve">Beneficiaries </w:t>
            </w:r>
          </w:p>
        </w:tc>
      </w:tr>
      <w:tr w:rsidR="000E642D" w:rsidRPr="00BF3AE5" w14:paraId="3BE52AAA" w14:textId="77777777" w:rsidTr="007A5AF3">
        <w:trPr>
          <w:trHeight w:val="4058"/>
        </w:trPr>
        <w:tc>
          <w:tcPr>
            <w:tcW w:w="2602" w:type="dxa"/>
            <w:shd w:val="clear" w:color="auto" w:fill="auto"/>
          </w:tcPr>
          <w:p w14:paraId="18C93D92" w14:textId="77777777" w:rsidR="000E642D" w:rsidRPr="00BF3AE5" w:rsidRDefault="001849FF" w:rsidP="00D3364A">
            <w:pPr>
              <w:pStyle w:val="NoSpacing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Developers</w:t>
            </w:r>
          </w:p>
          <w:p w14:paraId="7B4BC800" w14:textId="77777777" w:rsidR="001849FF" w:rsidRPr="00BF3AE5" w:rsidRDefault="001849FF" w:rsidP="00D3364A">
            <w:pPr>
              <w:pStyle w:val="NoSpacing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selection division</w:t>
            </w:r>
          </w:p>
          <w:p w14:paraId="2544B085" w14:textId="095CBCCF" w:rsidR="001849FF" w:rsidRPr="00BF3AE5" w:rsidRDefault="001849FF" w:rsidP="00D3364A">
            <w:pPr>
              <w:pStyle w:val="NoSpacing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IT division</w:t>
            </w:r>
            <w:r w:rsidR="00F0017D" w:rsidRPr="00BF3AE5">
              <w:rPr>
                <w:rFonts w:ascii="Times New Roman" w:hAnsi="Times New Roman"/>
                <w:sz w:val="24"/>
              </w:rPr>
              <w:t xml:space="preserve"> (System administrator)</w:t>
            </w:r>
          </w:p>
          <w:p w14:paraId="5734B65B" w14:textId="77777777" w:rsidR="001849FF" w:rsidRPr="00BF3AE5" w:rsidRDefault="001849FF" w:rsidP="00D3364A">
            <w:pPr>
              <w:pStyle w:val="NoSpacing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Information Technology Agency (ITA)</w:t>
            </w:r>
          </w:p>
          <w:p w14:paraId="1BC6128B" w14:textId="77777777" w:rsidR="00677D70" w:rsidRPr="00BF3AE5" w:rsidRDefault="00983C03" w:rsidP="00983C03">
            <w:pPr>
              <w:pStyle w:val="NoSpacing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proofErr w:type="spellStart"/>
            <w:r w:rsidRPr="00BF3AE5">
              <w:rPr>
                <w:rFonts w:ascii="Times New Roman" w:hAnsi="Times New Roman"/>
                <w:sz w:val="24"/>
              </w:rPr>
              <w:t>NeoG</w:t>
            </w:r>
            <w:r w:rsidR="00544944" w:rsidRPr="00BF3AE5">
              <w:rPr>
                <w:rFonts w:ascii="Times New Roman" w:hAnsi="Times New Roman"/>
                <w:sz w:val="24"/>
              </w:rPr>
              <w:t>ov</w:t>
            </w:r>
            <w:proofErr w:type="spellEnd"/>
            <w:r w:rsidRPr="00BF3AE5">
              <w:rPr>
                <w:rFonts w:ascii="Times New Roman" w:hAnsi="Times New Roman"/>
                <w:sz w:val="24"/>
              </w:rPr>
              <w:t xml:space="preserve"> (streamlining application </w:t>
            </w:r>
            <w:r w:rsidR="00210E8F" w:rsidRPr="00BF3AE5">
              <w:rPr>
                <w:rFonts w:ascii="Times New Roman" w:hAnsi="Times New Roman"/>
                <w:sz w:val="24"/>
              </w:rPr>
              <w:t>provider)</w:t>
            </w:r>
          </w:p>
          <w:p w14:paraId="6323F1F3" w14:textId="77777777" w:rsidR="00A05EB9" w:rsidRPr="00BF3AE5" w:rsidRDefault="00EA3416" w:rsidP="00A05EB9">
            <w:pPr>
              <w:pStyle w:val="NoSpacing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seekers</w:t>
            </w:r>
            <w:r w:rsidR="00A05EB9" w:rsidRPr="00BF3AE5">
              <w:rPr>
                <w:rFonts w:ascii="Times New Roman" w:hAnsi="Times New Roman"/>
                <w:sz w:val="24"/>
              </w:rPr>
              <w:t xml:space="preserve"> </w:t>
            </w:r>
          </w:p>
          <w:p w14:paraId="1C44AB4F" w14:textId="000B25D6" w:rsidR="00EA3416" w:rsidRPr="00BF3AE5" w:rsidRDefault="00A05EB9" w:rsidP="00A05EB9">
            <w:pPr>
              <w:pStyle w:val="NoSpacing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Current employees looking for promotion</w:t>
            </w:r>
          </w:p>
        </w:tc>
        <w:tc>
          <w:tcPr>
            <w:tcW w:w="2393" w:type="dxa"/>
            <w:shd w:val="clear" w:color="auto" w:fill="auto"/>
          </w:tcPr>
          <w:p w14:paraId="116CBEE8" w14:textId="4CAF0ED8" w:rsidR="000E642D" w:rsidRPr="00BF3AE5" w:rsidRDefault="007F7C55" w:rsidP="00D3364A">
            <w:pPr>
              <w:pStyle w:val="NoSpacing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Develop the</w:t>
            </w:r>
            <w:r w:rsidR="00983C03" w:rsidRPr="00BF3AE5">
              <w:rPr>
                <w:rFonts w:ascii="Times New Roman" w:hAnsi="Times New Roman"/>
                <w:sz w:val="24"/>
              </w:rPr>
              <w:t xml:space="preserve"> system</w:t>
            </w:r>
          </w:p>
          <w:p w14:paraId="13E48F85" w14:textId="77777777" w:rsidR="002935FB" w:rsidRPr="00BF3AE5" w:rsidRDefault="00210E8F" w:rsidP="00D3364A">
            <w:pPr>
              <w:pStyle w:val="NoSpacing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Promote the application</w:t>
            </w:r>
          </w:p>
          <w:p w14:paraId="42628E80" w14:textId="35211907" w:rsidR="002935FB" w:rsidRPr="00BF3AE5" w:rsidRDefault="00BF3AE5" w:rsidP="00D3364A">
            <w:pPr>
              <w:pStyle w:val="NoSpacing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Train</w:t>
            </w:r>
            <w:r w:rsidR="002935FB" w:rsidRPr="00BF3AE5">
              <w:rPr>
                <w:rFonts w:ascii="Times New Roman" w:hAnsi="Times New Roman"/>
                <w:sz w:val="24"/>
              </w:rPr>
              <w:t xml:space="preserve"> about maintenance (post deployment)</w:t>
            </w:r>
          </w:p>
          <w:p w14:paraId="2FE5B59F" w14:textId="0283B5CE" w:rsidR="002935FB" w:rsidRPr="00BF3AE5" w:rsidRDefault="00BF3AE5" w:rsidP="00D3364A">
            <w:pPr>
              <w:pStyle w:val="NoSpacing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Send</w:t>
            </w:r>
            <w:r w:rsidR="002935FB" w:rsidRPr="00BF3AE5">
              <w:rPr>
                <w:rFonts w:ascii="Times New Roman" w:hAnsi="Times New Roman"/>
                <w:sz w:val="24"/>
              </w:rPr>
              <w:t xml:space="preserve"> notifications to the job seekers</w:t>
            </w:r>
          </w:p>
          <w:p w14:paraId="5A018C48" w14:textId="7BE1A872" w:rsidR="00EA3416" w:rsidRPr="00BF3AE5" w:rsidRDefault="00A05EB9" w:rsidP="00D3364A">
            <w:pPr>
              <w:pStyle w:val="NoSpacing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Subscribe to receive </w:t>
            </w:r>
            <w:r w:rsidR="00EA3416" w:rsidRPr="00BF3AE5">
              <w:rPr>
                <w:rFonts w:ascii="Times New Roman" w:hAnsi="Times New Roman"/>
                <w:sz w:val="24"/>
              </w:rPr>
              <w:t>notifications</w:t>
            </w:r>
          </w:p>
        </w:tc>
        <w:tc>
          <w:tcPr>
            <w:tcW w:w="2393" w:type="dxa"/>
            <w:shd w:val="clear" w:color="auto" w:fill="auto"/>
          </w:tcPr>
          <w:p w14:paraId="086F8073" w14:textId="77777777" w:rsidR="000E642D" w:rsidRPr="00BF3AE5" w:rsidRDefault="00F34306" w:rsidP="00D3364A">
            <w:pPr>
              <w:pStyle w:val="NoSpacing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Provide easy access for</w:t>
            </w:r>
            <w:r w:rsidR="00846610" w:rsidRPr="00BF3AE5">
              <w:rPr>
                <w:rFonts w:ascii="Times New Roman" w:hAnsi="Times New Roman"/>
                <w:sz w:val="24"/>
              </w:rPr>
              <w:t xml:space="preserve"> job seekers</w:t>
            </w:r>
          </w:p>
          <w:p w14:paraId="389F6A89" w14:textId="77777777" w:rsidR="00846610" w:rsidRPr="00BF3AE5" w:rsidRDefault="00846610" w:rsidP="00D3364A">
            <w:pPr>
              <w:pStyle w:val="NoSpacing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Attract qualified candidates to the city department</w:t>
            </w:r>
          </w:p>
          <w:p w14:paraId="7F9E5657" w14:textId="105FF091" w:rsidR="00983C03" w:rsidRPr="00BF3AE5" w:rsidRDefault="00A05EB9" w:rsidP="00983C03">
            <w:pPr>
              <w:pStyle w:val="NoSpacing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Better</w:t>
            </w:r>
            <w:r w:rsidR="00846610" w:rsidRPr="00BF3AE5">
              <w:rPr>
                <w:rFonts w:ascii="Times New Roman" w:hAnsi="Times New Roman"/>
                <w:sz w:val="24"/>
              </w:rPr>
              <w:t xml:space="preserve"> outreach for job seekers</w:t>
            </w:r>
          </w:p>
          <w:p w14:paraId="2350D4CD" w14:textId="593316B9" w:rsidR="007F7C0F" w:rsidRPr="00BF3AE5" w:rsidRDefault="00A05EB9" w:rsidP="00D3364A">
            <w:pPr>
              <w:pStyle w:val="NoSpacing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Improve</w:t>
            </w:r>
            <w:r w:rsidR="007F7C0F" w:rsidRPr="00BF3AE5">
              <w:rPr>
                <w:rFonts w:ascii="Times New Roman" w:hAnsi="Times New Roman"/>
                <w:sz w:val="24"/>
              </w:rPr>
              <w:t xml:space="preserve"> brand image of Los Angeles Personnel Department</w:t>
            </w:r>
          </w:p>
          <w:p w14:paraId="296F55BD" w14:textId="513B5D8C" w:rsidR="00983C03" w:rsidRPr="00BF3AE5" w:rsidRDefault="00A05EB9" w:rsidP="00D3364A">
            <w:pPr>
              <w:pStyle w:val="NoSpacing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Streamlining </w:t>
            </w:r>
            <w:r w:rsidR="00983C03" w:rsidRPr="00BF3AE5">
              <w:rPr>
                <w:rFonts w:ascii="Times New Roman" w:hAnsi="Times New Roman"/>
                <w:sz w:val="24"/>
              </w:rPr>
              <w:t>recruiting process</w:t>
            </w:r>
          </w:p>
          <w:p w14:paraId="6F007318" w14:textId="760FF427" w:rsidR="007F7C0F" w:rsidRPr="00BF3AE5" w:rsidRDefault="00EA3416" w:rsidP="00D3364A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0D80DA7E" wp14:editId="5D1676F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27305</wp:posOffset>
                      </wp:positionV>
                      <wp:extent cx="593725" cy="511175"/>
                      <wp:effectExtent l="76200" t="50800" r="92075" b="123825"/>
                      <wp:wrapNone/>
                      <wp:docPr id="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11175"/>
                                <a:chOff x="0" y="0"/>
                                <a:chExt cx="1103312" cy="930275"/>
                              </a:xfrm>
                            </wpg:grpSpPr>
                            <wps:wsp>
                              <wps:cNvPr id="7" name="AutoShape 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0" y="0"/>
                                  <a:ext cx="1103312" cy="350837"/>
                                </a:xfrm>
                                <a:prstGeom prst="curvedUpArrow">
                                  <a:avLst>
                                    <a:gd name="adj1" fmla="val 62896"/>
                                    <a:gd name="adj2" fmla="val 125792"/>
                                    <a:gd name="adj3" fmla="val 33333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  <a:ln w="9525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635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17486A70" w14:textId="77777777" w:rsidR="00C80061" w:rsidRDefault="00C80061" w:rsidP="007F7C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9437"/>
                                  <a:ext cx="1103312" cy="350838"/>
                                </a:xfrm>
                                <a:prstGeom prst="curvedUpArrow">
                                  <a:avLst>
                                    <a:gd name="adj1" fmla="val 62896"/>
                                    <a:gd name="adj2" fmla="val 125792"/>
                                    <a:gd name="adj3" fmla="val 33333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9A99"/>
                                    </a:gs>
                                    <a:gs pos="100000">
                                      <a:srgbClr val="D1403C"/>
                                    </a:gs>
                                  </a:gsLst>
                                  <a:lin ang="5400000"/>
                                </a:gradFill>
                                <a:ln w="9525">
                                  <a:solidFill>
                                    <a:srgbClr val="BE4B48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635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2D6D5378" w14:textId="77777777" w:rsidR="00C80061" w:rsidRDefault="00C80061" w:rsidP="007F7C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margin-left:96.2pt;margin-top:2.15pt;width:46.75pt;height:40.25pt;z-index:251656704" coordsize="11033,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"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AutoShape 2" o:spid="_x0000_s1027" type="#_x0000_t104" style="position:absolute;width:11033;height:350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HBMIA&#10;AADaAAAADwAAAGRycy9kb3ducmV2LnhtbESPQWvCQBSE74L/YXlCb7rRQpXUNUhA25uaCu3xNfvc&#10;BLNvQ3aN8d93C4Ueh5n5hllng21ET52vHSuYzxIQxKXTNRsF54/ddAXCB2SNjWNS8CAP2WY8WmOq&#10;3Z1P1BfBiAhhn6KCKoQ2ldKXFVn0M9cSR+/iOoshys5I3eE9wm0jF0nyIi3WHBcqbCmvqLwWN6vg&#10;81a8PX9TMIsvOuj8uD/qvjVKPU2G7SuIQEP4D/+137WCJfxei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kcEwgAAANoAAAAPAAAAAAAAAAAAAAAAAJgCAABkcnMvZG93&#10;bnJldi54bWxQSwUGAAAAAAQABAD1AAAAhwMAAAAA&#10;" fillcolor="#9bc1ff" strokecolor="#4a7ebb">
                        <v:fill color2="#3f80cd" rotate="t" focus="100%" type="gradient">
                          <o:fill v:ext="view" type="gradientUnscaled"/>
                        </v:fill>
                        <v:shadow on="t" color="black" opacity="22936f" origin=",.5" offset="0,.63889mm"/>
                        <v:textbox>
                          <w:txbxContent>
                            <w:p w14:paraId="17486A70" w14:textId="77777777" w:rsidR="003977BC" w:rsidRDefault="003977BC" w:rsidP="007F7C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3" o:spid="_x0000_s1028" type="#_x0000_t104" style="position:absolute;top:5794;width:11033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WWsEA&#10;AADaAAAADwAAAGRycy9kb3ducmV2LnhtbERPz2vCMBS+D/wfwhO8jJnqYZPOtFRB0OO6MfT2aN7S&#10;sualNNG2/vXmMNjx4/u9zUfbihv1vnGsYLVMQBBXTjdsFHx9Hl42IHxA1tg6JgUTeciz2dMWU+0G&#10;/qBbGYyIIexTVFCH0KVS+qomi37pOuLI/bjeYoiwN1L3OMRw28p1krxKiw3Hhho72tdU/ZZXq+D0&#10;febncVdeL9O0K8zlXhyGN6PUYj4W7yACjeFf/Oc+agVxa7wSb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FlrBAAAA2gAAAA8AAAAAAAAAAAAAAAAAmAIAAGRycy9kb3du&#10;cmV2LnhtbFBLBQYAAAAABAAEAPUAAACGAwAAAAA=&#10;" fillcolor="#ff9a99" strokecolor="#be4b48">
                        <v:fill color2="#d1403c" rotate="t" focus="100%" type="gradient">
                          <o:fill v:ext="view" type="gradientUnscaled"/>
                        </v:fill>
                        <v:shadow on="t" color="black" opacity="22936f" origin=",.5" offset="0,.63889mm"/>
                        <v:textbox>
                          <w:txbxContent>
                            <w:p w14:paraId="2D6D5378" w14:textId="77777777" w:rsidR="003977BC" w:rsidRDefault="003977BC" w:rsidP="007F7C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F4C4984" w14:textId="77777777" w:rsidR="007F7C0F" w:rsidRPr="00BF3AE5" w:rsidRDefault="007F7C0F" w:rsidP="00D3364A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2CAD3913" w14:textId="77777777" w:rsidR="007F7C0F" w:rsidRPr="00BF3AE5" w:rsidRDefault="007F7C0F" w:rsidP="00D3364A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0C736BF1" w14:textId="77777777" w:rsidR="007F7C0F" w:rsidRPr="00BF3AE5" w:rsidRDefault="007F7C0F" w:rsidP="00D3364A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4300AE74" w14:textId="77777777" w:rsidR="007F7C0F" w:rsidRPr="00BF3AE5" w:rsidRDefault="007F7C0F" w:rsidP="00D3364A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  <w:tc>
          <w:tcPr>
            <w:tcW w:w="2398" w:type="dxa"/>
            <w:shd w:val="clear" w:color="auto" w:fill="auto"/>
          </w:tcPr>
          <w:p w14:paraId="5E1B7340" w14:textId="77777777" w:rsidR="00A05EB9" w:rsidRPr="00BF3AE5" w:rsidRDefault="00677D70" w:rsidP="00A05EB9">
            <w:pPr>
              <w:pStyle w:val="NoSpacing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</w:t>
            </w:r>
            <w:r w:rsidR="00983C03" w:rsidRPr="00BF3AE5">
              <w:rPr>
                <w:rFonts w:ascii="Times New Roman" w:hAnsi="Times New Roman"/>
                <w:sz w:val="24"/>
              </w:rPr>
              <w:t xml:space="preserve"> </w:t>
            </w:r>
            <w:r w:rsidR="00856D5A" w:rsidRPr="00BF3AE5">
              <w:rPr>
                <w:rFonts w:ascii="Times New Roman" w:hAnsi="Times New Roman"/>
                <w:sz w:val="24"/>
              </w:rPr>
              <w:t>seekers</w:t>
            </w:r>
            <w:r w:rsidR="00A05EB9" w:rsidRPr="00BF3AE5">
              <w:rPr>
                <w:rFonts w:ascii="Times New Roman" w:hAnsi="Times New Roman"/>
                <w:sz w:val="24"/>
              </w:rPr>
              <w:t xml:space="preserve">  </w:t>
            </w:r>
          </w:p>
          <w:p w14:paraId="5FC63DAA" w14:textId="0C8EACB4" w:rsidR="00272A29" w:rsidRPr="00BF3AE5" w:rsidRDefault="00A05EB9" w:rsidP="00A05EB9">
            <w:pPr>
              <w:pStyle w:val="NoSpacing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C</w:t>
            </w:r>
            <w:r w:rsidR="002207C4" w:rsidRPr="00BF3AE5">
              <w:rPr>
                <w:rFonts w:ascii="Times New Roman" w:hAnsi="Times New Roman"/>
                <w:sz w:val="24"/>
              </w:rPr>
              <w:t>urrent employees</w:t>
            </w:r>
            <w:r w:rsidR="00B75B33" w:rsidRPr="00BF3AE5">
              <w:rPr>
                <w:rFonts w:ascii="Times New Roman" w:hAnsi="Times New Roman"/>
                <w:sz w:val="24"/>
              </w:rPr>
              <w:t xml:space="preserve"> for </w:t>
            </w:r>
            <w:r w:rsidRPr="00BF3AE5">
              <w:rPr>
                <w:rFonts w:ascii="Times New Roman" w:hAnsi="Times New Roman"/>
                <w:sz w:val="24"/>
              </w:rPr>
              <w:t xml:space="preserve">looking </w:t>
            </w:r>
            <w:r w:rsidR="00B75B33" w:rsidRPr="00BF3AE5">
              <w:rPr>
                <w:rFonts w:ascii="Times New Roman" w:hAnsi="Times New Roman"/>
                <w:sz w:val="24"/>
              </w:rPr>
              <w:t>promotion</w:t>
            </w:r>
          </w:p>
          <w:p w14:paraId="53388F7A" w14:textId="77777777" w:rsidR="00A97A4C" w:rsidRPr="00BF3AE5" w:rsidRDefault="00F767DF" w:rsidP="00D3364A">
            <w:pPr>
              <w:pStyle w:val="NoSpacing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</w:t>
            </w:r>
            <w:r w:rsidR="00C84156" w:rsidRPr="00BF3AE5">
              <w:rPr>
                <w:rFonts w:ascii="Times New Roman" w:hAnsi="Times New Roman"/>
                <w:sz w:val="24"/>
              </w:rPr>
              <w:t xml:space="preserve"> selection</w:t>
            </w:r>
            <w:r w:rsidR="00210E8F" w:rsidRPr="00BF3AE5">
              <w:rPr>
                <w:rFonts w:ascii="Times New Roman" w:hAnsi="Times New Roman"/>
                <w:sz w:val="24"/>
              </w:rPr>
              <w:t xml:space="preserve"> division</w:t>
            </w:r>
          </w:p>
        </w:tc>
      </w:tr>
      <w:tr w:rsidR="00D3364A" w:rsidRPr="00BF3AE5" w14:paraId="3901A375" w14:textId="1FCF5CF5" w:rsidTr="000C2865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4995" w:type="dxa"/>
            <w:gridSpan w:val="2"/>
          </w:tcPr>
          <w:p w14:paraId="48066947" w14:textId="758258BB" w:rsidR="00D3364A" w:rsidRPr="00BF3AE5" w:rsidRDefault="00D3364A" w:rsidP="00D3364A">
            <w:pPr>
              <w:ind w:left="108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b/>
                <w:sz w:val="24"/>
              </w:rPr>
              <w:t>Costs</w:t>
            </w:r>
          </w:p>
        </w:tc>
        <w:tc>
          <w:tcPr>
            <w:tcW w:w="4791" w:type="dxa"/>
            <w:gridSpan w:val="2"/>
          </w:tcPr>
          <w:p w14:paraId="712DE2C4" w14:textId="2492E8A2" w:rsidR="00D3364A" w:rsidRPr="00BF3AE5" w:rsidRDefault="00D3364A" w:rsidP="00D3364A">
            <w:pPr>
              <w:ind w:left="108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b/>
                <w:sz w:val="24"/>
              </w:rPr>
              <w:t>Benefits</w:t>
            </w:r>
          </w:p>
        </w:tc>
      </w:tr>
      <w:tr w:rsidR="00EA3416" w:rsidRPr="00BF3AE5" w14:paraId="011245D1" w14:textId="390355F0" w:rsidTr="000C2865">
        <w:tblPrEx>
          <w:tblLook w:val="0000" w:firstRow="0" w:lastRow="0" w:firstColumn="0" w:lastColumn="0" w:noHBand="0" w:noVBand="0"/>
        </w:tblPrEx>
        <w:trPr>
          <w:trHeight w:val="1403"/>
        </w:trPr>
        <w:tc>
          <w:tcPr>
            <w:tcW w:w="2602" w:type="dxa"/>
            <w:tcBorders>
              <w:right w:val="nil"/>
            </w:tcBorders>
          </w:tcPr>
          <w:p w14:paraId="5619A748" w14:textId="3C83AB1A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Development cost</w:t>
            </w:r>
          </w:p>
          <w:p w14:paraId="205CC6FB" w14:textId="77777777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Maintenance cost</w:t>
            </w:r>
          </w:p>
          <w:p w14:paraId="3706E3F9" w14:textId="77777777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Infrastructure cost</w:t>
            </w:r>
          </w:p>
          <w:p w14:paraId="0A4B2D37" w14:textId="745C8D38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Training cost</w:t>
            </w:r>
          </w:p>
        </w:tc>
        <w:tc>
          <w:tcPr>
            <w:tcW w:w="2393" w:type="dxa"/>
            <w:tcBorders>
              <w:left w:val="nil"/>
            </w:tcBorders>
          </w:tcPr>
          <w:p w14:paraId="15AE123D" w14:textId="77777777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Transition cost</w:t>
            </w:r>
          </w:p>
          <w:p w14:paraId="395BE87F" w14:textId="77777777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Mitigation cost</w:t>
            </w:r>
          </w:p>
          <w:p w14:paraId="77F4A7A7" w14:textId="15F32688" w:rsidR="00EA3416" w:rsidRPr="00BF3AE5" w:rsidRDefault="00EA3416" w:rsidP="00EA3416">
            <w:pPr>
              <w:pStyle w:val="ListParagraph"/>
              <w:numPr>
                <w:ilvl w:val="0"/>
                <w:numId w:val="50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Operation cost</w:t>
            </w:r>
          </w:p>
          <w:p w14:paraId="18D61309" w14:textId="77777777" w:rsidR="00EA3416" w:rsidRPr="00BF3AE5" w:rsidRDefault="00EA3416">
            <w:pPr>
              <w:rPr>
                <w:rFonts w:ascii="Times New Roman" w:hAnsi="Times New Roman"/>
                <w:sz w:val="24"/>
              </w:rPr>
            </w:pPr>
          </w:p>
          <w:p w14:paraId="6A026DD4" w14:textId="77777777" w:rsidR="00EA3416" w:rsidRPr="00BF3AE5" w:rsidRDefault="00EA3416" w:rsidP="00EA341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791" w:type="dxa"/>
            <w:gridSpan w:val="2"/>
          </w:tcPr>
          <w:p w14:paraId="5004B253" w14:textId="76F9D8E3" w:rsidR="00EA3416" w:rsidRPr="00BF3AE5" w:rsidRDefault="00EA3416" w:rsidP="00EA3416">
            <w:pPr>
              <w:pStyle w:val="NoSpacing"/>
              <w:numPr>
                <w:ilvl w:val="0"/>
                <w:numId w:val="5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Increase time efficiency through the procurement of more qualified professionals</w:t>
            </w:r>
          </w:p>
        </w:tc>
      </w:tr>
    </w:tbl>
    <w:p w14:paraId="1B3C99AA" w14:textId="77777777" w:rsidR="00B3067F" w:rsidRPr="00BF3AE5" w:rsidRDefault="00B3067F" w:rsidP="00B3067F">
      <w:pPr>
        <w:pStyle w:val="Heading4"/>
        <w:numPr>
          <w:ilvl w:val="0"/>
          <w:numId w:val="0"/>
        </w:numPr>
        <w:rPr>
          <w:rFonts w:ascii="Times New Roman" w:hAnsi="Times New Roman" w:cs="Times New Roman"/>
        </w:rPr>
      </w:pPr>
      <w:bookmarkStart w:id="44" w:name="_Toc12422961"/>
      <w:bookmarkStart w:id="45" w:name="_Toc19682754"/>
      <w:bookmarkStart w:id="46" w:name="_Toc32724773"/>
      <w:bookmarkStart w:id="47" w:name="_Toc333318845"/>
      <w:bookmarkEnd w:id="38"/>
      <w:bookmarkEnd w:id="39"/>
      <w:bookmarkEnd w:id="40"/>
      <w:r w:rsidRPr="00BF3AE5">
        <w:rPr>
          <w:rFonts w:ascii="Times New Roman" w:hAnsi="Times New Roman" w:cs="Times New Roman"/>
        </w:rPr>
        <w:br w:type="page"/>
      </w:r>
    </w:p>
    <w:p w14:paraId="785A365A" w14:textId="69F6F4A6" w:rsidR="00AD2434" w:rsidRPr="00D91656" w:rsidRDefault="00FD4E92" w:rsidP="00FD4E92">
      <w:pPr>
        <w:pStyle w:val="Heading2"/>
      </w:pPr>
      <w:bookmarkStart w:id="48" w:name="_Toc371180184"/>
      <w:bookmarkStart w:id="49" w:name="_Toc371180218"/>
      <w:r>
        <w:lastRenderedPageBreak/>
        <w:t xml:space="preserve">2.2 </w:t>
      </w:r>
      <w:r w:rsidR="000C2865">
        <w:t>Benefit C</w:t>
      </w:r>
      <w:r w:rsidR="00AD2434" w:rsidRPr="00D91656">
        <w:t>hain</w:t>
      </w:r>
      <w:bookmarkEnd w:id="48"/>
      <w:bookmarkEnd w:id="49"/>
    </w:p>
    <w:p w14:paraId="37E41D99" w14:textId="2F0EB64A" w:rsidR="00AD2434" w:rsidRDefault="002C3A58" w:rsidP="005731D4">
      <w:pPr>
        <w:pStyle w:val="Caption"/>
        <w:jc w:val="left"/>
      </w:pPr>
      <w:bookmarkStart w:id="50" w:name="_Toc371180316"/>
      <w:r w:rsidRPr="00BF3AE5">
        <w:rPr>
          <w:noProof/>
        </w:rPr>
        <w:drawing>
          <wp:anchor distT="0" distB="0" distL="114300" distR="114300" simplePos="0" relativeHeight="251658240" behindDoc="0" locked="0" layoutInCell="1" allowOverlap="1" wp14:anchorId="4DCBB0FE" wp14:editId="14E018C5">
            <wp:simplePos x="0" y="0"/>
            <wp:positionH relativeFrom="column">
              <wp:posOffset>-593725</wp:posOffset>
            </wp:positionH>
            <wp:positionV relativeFrom="paragraph">
              <wp:posOffset>270510</wp:posOffset>
            </wp:positionV>
            <wp:extent cx="7480935" cy="5458460"/>
            <wp:effectExtent l="0" t="0" r="12065" b="2540"/>
            <wp:wrapThrough wrapText="bothSides">
              <wp:wrapPolygon edited="0">
                <wp:start x="0" y="0"/>
                <wp:lineTo x="0" y="21510"/>
                <wp:lineTo x="21561" y="21510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benefit_chain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3"/>
                    <a:stretch/>
                  </pic:blipFill>
                  <pic:spPr bwMode="auto">
                    <a:xfrm>
                      <a:off x="0" y="0"/>
                      <a:ext cx="7480935" cy="545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D4">
        <w:t xml:space="preserve">Figure </w:t>
      </w:r>
      <w:fldSimple w:instr=" SEQ Figure \* ARABIC ">
        <w:r w:rsidR="00231B1C">
          <w:rPr>
            <w:noProof/>
          </w:rPr>
          <w:t>1</w:t>
        </w:r>
      </w:fldSimple>
      <w:r w:rsidR="005731D4">
        <w:t xml:space="preserve"> - Benefit Chain Diagram</w:t>
      </w:r>
      <w:bookmarkEnd w:id="50"/>
    </w:p>
    <w:p w14:paraId="54F834FA" w14:textId="77777777" w:rsidR="005731D4" w:rsidRPr="005731D4" w:rsidRDefault="005731D4" w:rsidP="005731D4"/>
    <w:p w14:paraId="455036A5" w14:textId="0D2712F3" w:rsidR="00DF0560" w:rsidRPr="00BF3AE5" w:rsidRDefault="00DF0560" w:rsidP="00DF0560">
      <w:pPr>
        <w:jc w:val="center"/>
        <w:rPr>
          <w:rFonts w:ascii="Times New Roman" w:hAnsi="Times New Roman"/>
        </w:rPr>
      </w:pPr>
    </w:p>
    <w:p w14:paraId="7C3B45EB" w14:textId="08F64A13" w:rsidR="005731D4" w:rsidRDefault="005731D4">
      <w:pPr>
        <w:rPr>
          <w:rFonts w:ascii="Arial" w:eastAsia="SimSun" w:hAnsi="Arial" w:cs="Arial"/>
          <w:b/>
          <w:sz w:val="36"/>
          <w:szCs w:val="40"/>
        </w:rPr>
      </w:pPr>
      <w:r>
        <w:br w:type="page"/>
      </w:r>
    </w:p>
    <w:p w14:paraId="7B392347" w14:textId="42146DA7" w:rsidR="00DF4F85" w:rsidRPr="00D91656" w:rsidRDefault="00FD4E92" w:rsidP="005731D4">
      <w:pPr>
        <w:pStyle w:val="Heading2"/>
      </w:pPr>
      <w:bookmarkStart w:id="51" w:name="_Toc371180185"/>
      <w:bookmarkStart w:id="52" w:name="_Toc371180219"/>
      <w:r>
        <w:lastRenderedPageBreak/>
        <w:t xml:space="preserve">2.3 </w:t>
      </w:r>
      <w:r w:rsidR="00DF4F85" w:rsidRPr="00D91656">
        <w:t xml:space="preserve">System Boundary and </w:t>
      </w:r>
      <w:bookmarkEnd w:id="44"/>
      <w:bookmarkEnd w:id="45"/>
      <w:bookmarkEnd w:id="46"/>
      <w:r w:rsidR="00DF4F85" w:rsidRPr="00D91656">
        <w:t>Environment</w:t>
      </w:r>
      <w:bookmarkStart w:id="53" w:name="_Toc12422962"/>
      <w:bookmarkStart w:id="54" w:name="_Ref15786288"/>
      <w:bookmarkStart w:id="55" w:name="_Toc19682755"/>
      <w:bookmarkStart w:id="56" w:name="_Toc32724774"/>
      <w:bookmarkEnd w:id="47"/>
      <w:bookmarkEnd w:id="51"/>
      <w:bookmarkEnd w:id="52"/>
    </w:p>
    <w:p w14:paraId="5A0B67F5" w14:textId="77777777" w:rsidR="006339E6" w:rsidRPr="00BF3AE5" w:rsidRDefault="006339E6" w:rsidP="006339E6">
      <w:pPr>
        <w:rPr>
          <w:rFonts w:ascii="Times New Roman" w:hAnsi="Times New Roman"/>
        </w:rPr>
      </w:pPr>
    </w:p>
    <w:p w14:paraId="02A003F0" w14:textId="77777777" w:rsidR="005B5E29" w:rsidRPr="00BF3AE5" w:rsidRDefault="005B5E29" w:rsidP="00495F72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4FC3D12C" w14:textId="347C1467" w:rsidR="00E92A2A" w:rsidRPr="00BF3AE5" w:rsidRDefault="005731D4" w:rsidP="005731D4">
      <w:pPr>
        <w:pStyle w:val="Caption"/>
        <w:jc w:val="left"/>
      </w:pPr>
      <w:bookmarkStart w:id="57" w:name="_Toc371180317"/>
      <w:r>
        <w:t xml:space="preserve">Figure </w:t>
      </w:r>
      <w:fldSimple w:instr=" SEQ Figure \* ARABIC ">
        <w:r w:rsidR="00231B1C">
          <w:rPr>
            <w:noProof/>
          </w:rPr>
          <w:t>2</w:t>
        </w:r>
      </w:fldSimple>
      <w:r>
        <w:t xml:space="preserve"> - </w:t>
      </w:r>
      <w:r w:rsidRPr="005C36EC">
        <w:t>System Boundary and Environment Diagram</w:t>
      </w:r>
      <w:bookmarkEnd w:id="57"/>
    </w:p>
    <w:p w14:paraId="263C6DAA" w14:textId="33A4327D" w:rsidR="006339E6" w:rsidRPr="00BF3AE5" w:rsidRDefault="00F0017D" w:rsidP="00DF0560">
      <w:pPr>
        <w:jc w:val="center"/>
        <w:rPr>
          <w:rFonts w:ascii="Times New Roman" w:hAnsi="Times New Roman"/>
          <w:b/>
        </w:rPr>
      </w:pPr>
      <w:r w:rsidRPr="00BF3AE5">
        <w:rPr>
          <w:rFonts w:ascii="Times New Roman" w:hAnsi="Times New Roman"/>
          <w:b/>
          <w:noProof/>
        </w:rPr>
        <w:drawing>
          <wp:inline distT="0" distB="0" distL="0" distR="0" wp14:anchorId="3D31AC11" wp14:editId="58928DF4">
            <wp:extent cx="5184321" cy="397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boundary_diagramV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/>
                    <a:stretch/>
                  </pic:blipFill>
                  <pic:spPr bwMode="auto">
                    <a:xfrm>
                      <a:off x="0" y="0"/>
                      <a:ext cx="5184321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2631" w14:textId="77777777" w:rsidR="00016E4E" w:rsidRPr="00BF3AE5" w:rsidRDefault="00016E4E" w:rsidP="00016E4E">
      <w:pPr>
        <w:keepNext/>
        <w:jc w:val="center"/>
        <w:rPr>
          <w:rFonts w:ascii="Times New Roman" w:hAnsi="Times New Roman"/>
        </w:rPr>
      </w:pPr>
    </w:p>
    <w:p w14:paraId="16CFF275" w14:textId="77777777" w:rsidR="00A343EF" w:rsidRPr="00BF3AE5" w:rsidRDefault="00A343EF" w:rsidP="00A343EF">
      <w:pPr>
        <w:rPr>
          <w:rFonts w:ascii="Times New Roman" w:hAnsi="Times New Roman"/>
        </w:rPr>
      </w:pPr>
    </w:p>
    <w:p w14:paraId="42951F03" w14:textId="77777777" w:rsidR="00495F72" w:rsidRPr="00BF3AE5" w:rsidRDefault="00495F72" w:rsidP="00DF4F85">
      <w:pPr>
        <w:keepNext/>
        <w:jc w:val="center"/>
        <w:rPr>
          <w:rFonts w:ascii="Times New Roman" w:hAnsi="Times New Roman"/>
        </w:rPr>
      </w:pPr>
    </w:p>
    <w:p w14:paraId="6DD38BE1" w14:textId="24BF8858" w:rsidR="00DF4F85" w:rsidRPr="00EA0DDB" w:rsidRDefault="00FD4E92" w:rsidP="00EA0DDB">
      <w:pPr>
        <w:pStyle w:val="Heading1"/>
      </w:pPr>
      <w:bookmarkStart w:id="58" w:name="_Toc371180186"/>
      <w:bookmarkStart w:id="59" w:name="_Toc371180220"/>
      <w:bookmarkEnd w:id="53"/>
      <w:bookmarkEnd w:id="54"/>
      <w:bookmarkEnd w:id="55"/>
      <w:bookmarkEnd w:id="56"/>
      <w:r w:rsidRPr="00EA0DDB">
        <w:lastRenderedPageBreak/>
        <w:t xml:space="preserve">3 </w:t>
      </w:r>
      <w:r w:rsidR="00DF4F85" w:rsidRPr="00EA0DDB">
        <w:t>System Transformation</w:t>
      </w:r>
      <w:bookmarkEnd w:id="58"/>
      <w:bookmarkEnd w:id="59"/>
      <w:r w:rsidR="00DF4F85" w:rsidRPr="00EA0DDB">
        <w:t xml:space="preserve"> </w:t>
      </w:r>
      <w:bookmarkStart w:id="60" w:name="_Ref15104594"/>
      <w:bookmarkStart w:id="61" w:name="_Toc19682757"/>
      <w:bookmarkStart w:id="62" w:name="_Toc32724776"/>
    </w:p>
    <w:p w14:paraId="5C293872" w14:textId="77777777" w:rsidR="005731D4" w:rsidRPr="00EA0DDB" w:rsidRDefault="00FD4E92" w:rsidP="00EA0DDB">
      <w:pPr>
        <w:pStyle w:val="Heading2"/>
      </w:pPr>
      <w:bookmarkStart w:id="63" w:name="_Toc371180187"/>
      <w:bookmarkStart w:id="64" w:name="_Toc371180221"/>
      <w:bookmarkEnd w:id="60"/>
      <w:bookmarkEnd w:id="61"/>
      <w:bookmarkEnd w:id="62"/>
      <w:r w:rsidRPr="00EA0DDB">
        <w:t xml:space="preserve">3.1 </w:t>
      </w:r>
      <w:r w:rsidR="00EB348F" w:rsidRPr="00EA0DDB">
        <w:t>Information on Current System</w:t>
      </w:r>
      <w:bookmarkEnd w:id="63"/>
      <w:bookmarkEnd w:id="64"/>
    </w:p>
    <w:p w14:paraId="5AD2104C" w14:textId="78D1FE08" w:rsidR="00DF0560" w:rsidRPr="005731D4" w:rsidRDefault="00FD4E92" w:rsidP="00EA0DDB">
      <w:pPr>
        <w:pStyle w:val="Heading3"/>
      </w:pPr>
      <w:bookmarkStart w:id="65" w:name="_Toc371180188"/>
      <w:bookmarkStart w:id="66" w:name="_Toc371180222"/>
      <w:r w:rsidRPr="005731D4">
        <w:t xml:space="preserve">3.1.1 </w:t>
      </w:r>
      <w:r w:rsidR="00FF26EA" w:rsidRPr="005731D4">
        <w:t>Infrastructure</w:t>
      </w:r>
      <w:bookmarkEnd w:id="65"/>
      <w:bookmarkEnd w:id="66"/>
    </w:p>
    <w:p w14:paraId="47C82414" w14:textId="77777777" w:rsidR="00DF0560" w:rsidRPr="00BF3AE5" w:rsidRDefault="007B1723" w:rsidP="005731D4">
      <w:pPr>
        <w:pStyle w:val="Caption"/>
        <w:jc w:val="left"/>
      </w:pPr>
      <w:bookmarkStart w:id="67" w:name="_Toc371180291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2</w:t>
      </w:r>
      <w:r w:rsidR="00FE784C" w:rsidRPr="00BF3AE5">
        <w:fldChar w:fldCharType="end"/>
      </w:r>
      <w:r w:rsidRPr="00BF3AE5">
        <w:t>: Current System Infrastructure</w:t>
      </w:r>
      <w:bookmarkEnd w:id="67"/>
    </w:p>
    <w:tbl>
      <w:tblPr>
        <w:tblW w:w="0" w:type="auto"/>
        <w:jc w:val="center"/>
        <w:tblInd w:w="-3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5"/>
        <w:gridCol w:w="6014"/>
      </w:tblGrid>
      <w:tr w:rsidR="00AD2434" w:rsidRPr="00BF3AE5" w14:paraId="6566F414" w14:textId="77777777" w:rsidTr="000C2865">
        <w:trPr>
          <w:jc w:val="center"/>
        </w:trPr>
        <w:tc>
          <w:tcPr>
            <w:tcW w:w="2955" w:type="dxa"/>
            <w:shd w:val="clear" w:color="auto" w:fill="548DD4" w:themeFill="text2" w:themeFillTint="99"/>
          </w:tcPr>
          <w:p w14:paraId="641CDF64" w14:textId="77777777" w:rsidR="00AD2434" w:rsidRPr="000C2865" w:rsidRDefault="00AD2434" w:rsidP="00AD2434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Infrastructure</w:t>
            </w:r>
          </w:p>
        </w:tc>
        <w:tc>
          <w:tcPr>
            <w:tcW w:w="6014" w:type="dxa"/>
            <w:shd w:val="clear" w:color="auto" w:fill="548DD4" w:themeFill="text2" w:themeFillTint="99"/>
          </w:tcPr>
          <w:p w14:paraId="42B2EE26" w14:textId="77777777" w:rsidR="00AD2434" w:rsidRPr="000C2865" w:rsidRDefault="00AD2434" w:rsidP="00AD2434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Details</w:t>
            </w:r>
          </w:p>
        </w:tc>
      </w:tr>
      <w:tr w:rsidR="00AD2434" w:rsidRPr="00BF3AE5" w14:paraId="0C837720" w14:textId="77777777" w:rsidTr="00AD2434">
        <w:trPr>
          <w:jc w:val="center"/>
        </w:trPr>
        <w:tc>
          <w:tcPr>
            <w:tcW w:w="2955" w:type="dxa"/>
          </w:tcPr>
          <w:p w14:paraId="39AEA006" w14:textId="77777777" w:rsidR="00AD2434" w:rsidRPr="00BF3AE5" w:rsidRDefault="00AD2434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Hardware</w:t>
            </w:r>
          </w:p>
        </w:tc>
        <w:tc>
          <w:tcPr>
            <w:tcW w:w="6014" w:type="dxa"/>
          </w:tcPr>
          <w:p w14:paraId="7B3DCA36" w14:textId="77777777" w:rsidR="00AD2434" w:rsidRPr="00BF3AE5" w:rsidRDefault="00AD2434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 xml:space="preserve">Microsoft </w:t>
            </w:r>
            <w:r w:rsidR="000649CF" w:rsidRPr="00BF3AE5">
              <w:rPr>
                <w:rFonts w:ascii="Times New Roman" w:eastAsia="SimSun" w:hAnsi="Times New Roman"/>
                <w:sz w:val="24"/>
                <w:lang w:eastAsia="zh-CN"/>
              </w:rPr>
              <w:t>Windows and Mac OS computers</w:t>
            </w: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>, LA ITA Servers</w:t>
            </w:r>
          </w:p>
        </w:tc>
      </w:tr>
      <w:tr w:rsidR="00AD2434" w:rsidRPr="00BF3AE5" w14:paraId="038BCF4C" w14:textId="77777777" w:rsidTr="00AD2434">
        <w:trPr>
          <w:jc w:val="center"/>
        </w:trPr>
        <w:tc>
          <w:tcPr>
            <w:tcW w:w="2955" w:type="dxa"/>
          </w:tcPr>
          <w:p w14:paraId="2A7DC3B1" w14:textId="77777777" w:rsidR="00AD2434" w:rsidRPr="00BF3AE5" w:rsidRDefault="00AD2434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Software</w:t>
            </w:r>
          </w:p>
        </w:tc>
        <w:tc>
          <w:tcPr>
            <w:tcW w:w="6014" w:type="dxa"/>
          </w:tcPr>
          <w:p w14:paraId="35C93890" w14:textId="77777777" w:rsidR="00AD2434" w:rsidRPr="00BF3AE5" w:rsidRDefault="007E0297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Adobe ColdF</w:t>
            </w:r>
            <w:r w:rsidR="004E15E0" w:rsidRPr="00BF3AE5">
              <w:rPr>
                <w:rFonts w:ascii="Times New Roman" w:hAnsi="Times New Roman"/>
                <w:sz w:val="24"/>
                <w:lang w:eastAsia="ko-KR"/>
              </w:rPr>
              <w:t>usion</w:t>
            </w:r>
          </w:p>
        </w:tc>
      </w:tr>
      <w:tr w:rsidR="00AD2434" w:rsidRPr="00BF3AE5" w14:paraId="5339CB19" w14:textId="77777777" w:rsidTr="00AD2434">
        <w:trPr>
          <w:jc w:val="center"/>
        </w:trPr>
        <w:tc>
          <w:tcPr>
            <w:tcW w:w="2955" w:type="dxa"/>
          </w:tcPr>
          <w:p w14:paraId="259C4810" w14:textId="77777777" w:rsidR="00AD2434" w:rsidRPr="00BF3AE5" w:rsidRDefault="00AD2434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Database</w:t>
            </w:r>
          </w:p>
        </w:tc>
        <w:tc>
          <w:tcPr>
            <w:tcW w:w="6014" w:type="dxa"/>
          </w:tcPr>
          <w:p w14:paraId="77856327" w14:textId="77777777" w:rsidR="00AD2434" w:rsidRPr="00BF3AE5" w:rsidRDefault="000649CF" w:rsidP="00AD243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DB2</w:t>
            </w:r>
          </w:p>
        </w:tc>
      </w:tr>
      <w:tr w:rsidR="00AD2434" w:rsidRPr="00BF3AE5" w14:paraId="202C78D5" w14:textId="77777777" w:rsidTr="00AD2434">
        <w:trPr>
          <w:jc w:val="center"/>
        </w:trPr>
        <w:tc>
          <w:tcPr>
            <w:tcW w:w="2955" w:type="dxa"/>
          </w:tcPr>
          <w:p w14:paraId="6B3168B4" w14:textId="77777777" w:rsidR="00AD2434" w:rsidRPr="00BF3AE5" w:rsidRDefault="00AD2434" w:rsidP="000649C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Development </w:t>
            </w:r>
            <w:r w:rsidR="000649CF" w:rsidRPr="00BF3AE5">
              <w:rPr>
                <w:rFonts w:ascii="Times New Roman" w:hAnsi="Times New Roman"/>
                <w:sz w:val="24"/>
                <w:lang w:eastAsia="ko-KR"/>
              </w:rPr>
              <w:t>language</w:t>
            </w:r>
          </w:p>
        </w:tc>
        <w:tc>
          <w:tcPr>
            <w:tcW w:w="6014" w:type="dxa"/>
          </w:tcPr>
          <w:p w14:paraId="618AAD6F" w14:textId="77777777" w:rsidR="00AD2434" w:rsidRPr="00BF3AE5" w:rsidRDefault="004E15E0" w:rsidP="000649C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Adobe </w:t>
            </w:r>
            <w:r w:rsidR="007E0297" w:rsidRPr="00BF3AE5">
              <w:rPr>
                <w:rFonts w:ascii="Times New Roman" w:hAnsi="Times New Roman"/>
                <w:sz w:val="24"/>
                <w:lang w:eastAsia="ko-KR"/>
              </w:rPr>
              <w:t>ColdF</w:t>
            </w:r>
            <w:r w:rsidR="000649CF" w:rsidRPr="00BF3AE5">
              <w:rPr>
                <w:rFonts w:ascii="Times New Roman" w:hAnsi="Times New Roman"/>
                <w:sz w:val="24"/>
                <w:lang w:eastAsia="ko-KR"/>
              </w:rPr>
              <w:t>usion</w:t>
            </w:r>
          </w:p>
        </w:tc>
      </w:tr>
    </w:tbl>
    <w:p w14:paraId="6524405E" w14:textId="77777777" w:rsidR="00AD2434" w:rsidRPr="00BF3AE5" w:rsidRDefault="00AD2434" w:rsidP="00FF26EA">
      <w:pPr>
        <w:rPr>
          <w:rFonts w:ascii="Times New Roman" w:eastAsia="SimSun" w:hAnsi="Times New Roman"/>
          <w:sz w:val="24"/>
          <w:lang w:eastAsia="zh-CN"/>
        </w:rPr>
      </w:pPr>
    </w:p>
    <w:p w14:paraId="3AC650CF" w14:textId="77777777" w:rsidR="00FF26EA" w:rsidRPr="00BF3AE5" w:rsidRDefault="00FF26EA" w:rsidP="00FF26EA">
      <w:pPr>
        <w:rPr>
          <w:rFonts w:ascii="Times New Roman" w:hAnsi="Times New Roman"/>
          <w:lang w:bidi="th-TH"/>
        </w:rPr>
      </w:pPr>
    </w:p>
    <w:p w14:paraId="6516D5EF" w14:textId="5F2F2CA2" w:rsidR="00FF26EA" w:rsidRPr="00D91656" w:rsidRDefault="00EA0DDB" w:rsidP="00EA0DDB">
      <w:pPr>
        <w:pStyle w:val="Heading3"/>
      </w:pPr>
      <w:bookmarkStart w:id="68" w:name="_Toc371180189"/>
      <w:bookmarkStart w:id="69" w:name="_Toc371180223"/>
      <w:r>
        <w:t xml:space="preserve">3.1.2 </w:t>
      </w:r>
      <w:r w:rsidR="00FF26EA" w:rsidRPr="00D91656">
        <w:t>Artifacts</w:t>
      </w:r>
      <w:bookmarkEnd w:id="68"/>
      <w:bookmarkEnd w:id="69"/>
    </w:p>
    <w:p w14:paraId="381A2FA1" w14:textId="77777777" w:rsidR="00DF0560" w:rsidRPr="00BF3AE5" w:rsidRDefault="00DA5515" w:rsidP="00EA0DDB">
      <w:pPr>
        <w:pStyle w:val="Caption"/>
        <w:jc w:val="left"/>
      </w:pPr>
      <w:bookmarkStart w:id="70" w:name="_Toc371180292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3</w:t>
      </w:r>
      <w:r w:rsidR="00FE784C" w:rsidRPr="00BF3AE5">
        <w:fldChar w:fldCharType="end"/>
      </w:r>
      <w:r w:rsidRPr="00BF3AE5">
        <w:t>: Current System Artifacts</w:t>
      </w:r>
      <w:bookmarkEnd w:id="70"/>
    </w:p>
    <w:tbl>
      <w:tblPr>
        <w:tblW w:w="0" w:type="auto"/>
        <w:jc w:val="center"/>
        <w:tblInd w:w="-3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5"/>
        <w:gridCol w:w="6014"/>
      </w:tblGrid>
      <w:tr w:rsidR="00F767DF" w:rsidRPr="00BF3AE5" w14:paraId="0C00A740" w14:textId="77777777" w:rsidTr="000C2865">
        <w:trPr>
          <w:jc w:val="center"/>
        </w:trPr>
        <w:tc>
          <w:tcPr>
            <w:tcW w:w="2955" w:type="dxa"/>
            <w:shd w:val="clear" w:color="auto" w:fill="548DD4" w:themeFill="text2" w:themeFillTint="99"/>
          </w:tcPr>
          <w:p w14:paraId="5FA20C5A" w14:textId="77777777" w:rsidR="00F767DF" w:rsidRPr="000C2865" w:rsidRDefault="00F767DF" w:rsidP="00F767DF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Artifact</w:t>
            </w:r>
          </w:p>
        </w:tc>
        <w:tc>
          <w:tcPr>
            <w:tcW w:w="6014" w:type="dxa"/>
            <w:shd w:val="clear" w:color="auto" w:fill="548DD4" w:themeFill="text2" w:themeFillTint="99"/>
          </w:tcPr>
          <w:p w14:paraId="66C0C2DE" w14:textId="77777777" w:rsidR="00F767DF" w:rsidRPr="000C2865" w:rsidRDefault="00F767DF" w:rsidP="00F767DF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Description</w:t>
            </w:r>
          </w:p>
        </w:tc>
      </w:tr>
      <w:tr w:rsidR="00F767DF" w:rsidRPr="00BF3AE5" w14:paraId="1E1295FD" w14:textId="77777777" w:rsidTr="00F767DF">
        <w:trPr>
          <w:jc w:val="center"/>
        </w:trPr>
        <w:tc>
          <w:tcPr>
            <w:tcW w:w="2955" w:type="dxa"/>
          </w:tcPr>
          <w:p w14:paraId="101D0B9C" w14:textId="77777777" w:rsidR="00F767DF" w:rsidRPr="00BF3AE5" w:rsidRDefault="000649CF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Opening jobs form</w:t>
            </w:r>
          </w:p>
        </w:tc>
        <w:tc>
          <w:tcPr>
            <w:tcW w:w="6014" w:type="dxa"/>
          </w:tcPr>
          <w:p w14:paraId="45530C7B" w14:textId="77777777" w:rsidR="00F767DF" w:rsidRPr="00BF3AE5" w:rsidRDefault="000649CF" w:rsidP="00F767D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Form for entering information about new opening job position on </w:t>
            </w:r>
            <w:proofErr w:type="spellStart"/>
            <w:r w:rsidR="00544944" w:rsidRPr="00BF3AE5">
              <w:rPr>
                <w:rFonts w:ascii="Times New Roman" w:hAnsi="Times New Roman"/>
                <w:sz w:val="24"/>
                <w:lang w:eastAsia="ko-KR"/>
              </w:rPr>
              <w:t>Neogov</w:t>
            </w:r>
            <w:proofErr w:type="spellEnd"/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 website</w:t>
            </w:r>
          </w:p>
        </w:tc>
      </w:tr>
      <w:tr w:rsidR="000649CF" w:rsidRPr="00BF3AE5" w14:paraId="5FB05AE1" w14:textId="77777777" w:rsidTr="00F767DF">
        <w:trPr>
          <w:jc w:val="center"/>
        </w:trPr>
        <w:tc>
          <w:tcPr>
            <w:tcW w:w="2955" w:type="dxa"/>
          </w:tcPr>
          <w:p w14:paraId="4A10D371" w14:textId="77777777" w:rsidR="000649CF" w:rsidRPr="00BF3AE5" w:rsidRDefault="000649CF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RSS feed</w:t>
            </w:r>
          </w:p>
        </w:tc>
        <w:tc>
          <w:tcPr>
            <w:tcW w:w="6014" w:type="dxa"/>
          </w:tcPr>
          <w:p w14:paraId="028C694D" w14:textId="77777777" w:rsidR="000649CF" w:rsidRPr="00BF3AE5" w:rsidRDefault="000649CF" w:rsidP="000649C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>Feed of opening job position</w:t>
            </w:r>
            <w:r w:rsidR="004E15E0" w:rsidRPr="00BF3AE5">
              <w:rPr>
                <w:rFonts w:ascii="Times New Roman" w:eastAsia="SimSun" w:hAnsi="Times New Roman"/>
                <w:sz w:val="24"/>
                <w:lang w:eastAsia="zh-CN"/>
              </w:rPr>
              <w:t>s</w:t>
            </w: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 xml:space="preserve"> send from </w:t>
            </w:r>
            <w:proofErr w:type="spellStart"/>
            <w:r w:rsidR="00544944" w:rsidRPr="00BF3AE5">
              <w:rPr>
                <w:rFonts w:ascii="Times New Roman" w:eastAsia="SimSun" w:hAnsi="Times New Roman"/>
                <w:sz w:val="24"/>
                <w:lang w:eastAsia="zh-CN"/>
              </w:rPr>
              <w:t>Neogov</w:t>
            </w: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>’s</w:t>
            </w:r>
            <w:proofErr w:type="spellEnd"/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 xml:space="preserve"> system to personnel department website</w:t>
            </w:r>
          </w:p>
        </w:tc>
      </w:tr>
      <w:tr w:rsidR="00F767DF" w:rsidRPr="00BF3AE5" w14:paraId="40A8D3AA" w14:textId="77777777" w:rsidTr="00F767DF">
        <w:trPr>
          <w:jc w:val="center"/>
        </w:trPr>
        <w:tc>
          <w:tcPr>
            <w:tcW w:w="2955" w:type="dxa"/>
          </w:tcPr>
          <w:p w14:paraId="0B9B5484" w14:textId="77777777" w:rsidR="00F767DF" w:rsidRPr="00BF3AE5" w:rsidRDefault="000649CF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Application form</w:t>
            </w:r>
          </w:p>
        </w:tc>
        <w:tc>
          <w:tcPr>
            <w:tcW w:w="6014" w:type="dxa"/>
          </w:tcPr>
          <w:p w14:paraId="61061036" w14:textId="77777777" w:rsidR="00F767DF" w:rsidRPr="00BF3AE5" w:rsidRDefault="000649CF" w:rsidP="00F767D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Form that job seekers fill their information for applying a position</w:t>
            </w:r>
          </w:p>
        </w:tc>
      </w:tr>
      <w:tr w:rsidR="00C92F83" w:rsidRPr="00BF3AE5" w14:paraId="017B8C29" w14:textId="77777777" w:rsidTr="00F767DF">
        <w:trPr>
          <w:jc w:val="center"/>
        </w:trPr>
        <w:tc>
          <w:tcPr>
            <w:tcW w:w="2955" w:type="dxa"/>
          </w:tcPr>
          <w:p w14:paraId="27CCF7C0" w14:textId="77777777" w:rsidR="00C92F83" w:rsidRPr="00BF3AE5" w:rsidRDefault="00C92F83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Examination information</w:t>
            </w:r>
          </w:p>
        </w:tc>
        <w:tc>
          <w:tcPr>
            <w:tcW w:w="6014" w:type="dxa"/>
          </w:tcPr>
          <w:p w14:paraId="7D49562A" w14:textId="77777777" w:rsidR="00C92F83" w:rsidRPr="00BF3AE5" w:rsidRDefault="00C92F83" w:rsidP="00F767D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Information of the exam that job applicant need to take to apply for the position</w:t>
            </w:r>
          </w:p>
        </w:tc>
      </w:tr>
      <w:tr w:rsidR="00C92F83" w:rsidRPr="00BF3AE5" w14:paraId="1A3ED7A3" w14:textId="77777777" w:rsidTr="00F767DF">
        <w:trPr>
          <w:jc w:val="center"/>
        </w:trPr>
        <w:tc>
          <w:tcPr>
            <w:tcW w:w="2955" w:type="dxa"/>
          </w:tcPr>
          <w:p w14:paraId="7BBCC0F4" w14:textId="77777777" w:rsidR="00C92F83" w:rsidRPr="00BF3AE5" w:rsidRDefault="00C92F83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All job positions information</w:t>
            </w:r>
          </w:p>
        </w:tc>
        <w:tc>
          <w:tcPr>
            <w:tcW w:w="6014" w:type="dxa"/>
          </w:tcPr>
          <w:p w14:paraId="13435C76" w14:textId="77777777" w:rsidR="00C92F83" w:rsidRPr="00BF3AE5" w:rsidRDefault="00C92F83" w:rsidP="00F767D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Listing of all the job positions with details in City of Los Angeles</w:t>
            </w:r>
          </w:p>
        </w:tc>
      </w:tr>
      <w:tr w:rsidR="00F767DF" w:rsidRPr="00BF3AE5" w14:paraId="361ADC8A" w14:textId="77777777" w:rsidTr="00F767DF">
        <w:trPr>
          <w:jc w:val="center"/>
        </w:trPr>
        <w:tc>
          <w:tcPr>
            <w:tcW w:w="2955" w:type="dxa"/>
          </w:tcPr>
          <w:p w14:paraId="77E3479A" w14:textId="77777777" w:rsidR="00F767DF" w:rsidRPr="00BF3AE5" w:rsidRDefault="00C92F83" w:rsidP="00C92F83">
            <w:pPr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Opening job information</w:t>
            </w:r>
          </w:p>
        </w:tc>
        <w:tc>
          <w:tcPr>
            <w:tcW w:w="6014" w:type="dxa"/>
          </w:tcPr>
          <w:p w14:paraId="653ED268" w14:textId="77777777" w:rsidR="00F767DF" w:rsidRPr="00BF3AE5" w:rsidRDefault="00C92F83" w:rsidP="00F767DF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Listing of all the job opening with details</w:t>
            </w:r>
          </w:p>
        </w:tc>
      </w:tr>
    </w:tbl>
    <w:p w14:paraId="3F8B5E2B" w14:textId="77777777" w:rsidR="00F767DF" w:rsidRPr="00BF3AE5" w:rsidRDefault="00F767DF" w:rsidP="00FF26EA">
      <w:pPr>
        <w:rPr>
          <w:rFonts w:ascii="Times New Roman" w:hAnsi="Times New Roman"/>
        </w:rPr>
      </w:pPr>
    </w:p>
    <w:p w14:paraId="60A86EC3" w14:textId="77777777" w:rsidR="00825411" w:rsidRPr="00BF3AE5" w:rsidRDefault="00825411" w:rsidP="00FF26EA">
      <w:pPr>
        <w:rPr>
          <w:rFonts w:ascii="Times New Roman" w:hAnsi="Times New Roman"/>
        </w:rPr>
      </w:pPr>
    </w:p>
    <w:p w14:paraId="38AE1232" w14:textId="77777777" w:rsidR="00825411" w:rsidRPr="00BF3AE5" w:rsidRDefault="00825411" w:rsidP="00FF26EA">
      <w:pPr>
        <w:rPr>
          <w:rFonts w:ascii="Times New Roman" w:hAnsi="Times New Roman"/>
        </w:rPr>
      </w:pPr>
    </w:p>
    <w:p w14:paraId="08FCDC76" w14:textId="77777777" w:rsidR="00825411" w:rsidRPr="00BF3AE5" w:rsidRDefault="00825411" w:rsidP="00FF26EA">
      <w:pPr>
        <w:rPr>
          <w:rFonts w:ascii="Times New Roman" w:hAnsi="Times New Roman"/>
        </w:rPr>
      </w:pPr>
    </w:p>
    <w:p w14:paraId="67A25B9A" w14:textId="77777777" w:rsidR="00825411" w:rsidRPr="00BF3AE5" w:rsidRDefault="00825411" w:rsidP="00FF26EA">
      <w:pPr>
        <w:rPr>
          <w:rFonts w:ascii="Times New Roman" w:hAnsi="Times New Roman"/>
        </w:rPr>
      </w:pPr>
    </w:p>
    <w:p w14:paraId="5AA120C0" w14:textId="77777777" w:rsidR="00825411" w:rsidRPr="00BF3AE5" w:rsidRDefault="00825411" w:rsidP="00FF26EA">
      <w:pPr>
        <w:rPr>
          <w:rFonts w:ascii="Times New Roman" w:hAnsi="Times New Roman"/>
        </w:rPr>
      </w:pPr>
    </w:p>
    <w:p w14:paraId="72723E9D" w14:textId="77777777" w:rsidR="00825411" w:rsidRPr="00BF3AE5" w:rsidRDefault="00825411" w:rsidP="00FF26EA">
      <w:pPr>
        <w:rPr>
          <w:rFonts w:ascii="Times New Roman" w:hAnsi="Times New Roman"/>
        </w:rPr>
      </w:pPr>
    </w:p>
    <w:p w14:paraId="23D8F736" w14:textId="77777777" w:rsidR="00825411" w:rsidRPr="00BF3AE5" w:rsidRDefault="00825411" w:rsidP="00FF26EA">
      <w:pPr>
        <w:rPr>
          <w:rFonts w:ascii="Times New Roman" w:hAnsi="Times New Roman"/>
        </w:rPr>
      </w:pPr>
    </w:p>
    <w:p w14:paraId="559094EE" w14:textId="70043349" w:rsidR="00FD4E92" w:rsidRDefault="00FD4E9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D90A238" w14:textId="586DCB88" w:rsidR="00FF26EA" w:rsidRPr="00D91656" w:rsidRDefault="00EA0DDB" w:rsidP="00EA0DDB">
      <w:pPr>
        <w:pStyle w:val="Heading3"/>
      </w:pPr>
      <w:bookmarkStart w:id="71" w:name="_Toc371180190"/>
      <w:bookmarkStart w:id="72" w:name="_Toc371180224"/>
      <w:r>
        <w:lastRenderedPageBreak/>
        <w:t xml:space="preserve">3.1.3 </w:t>
      </w:r>
      <w:r w:rsidR="00FF26EA" w:rsidRPr="00D91656">
        <w:t>Current Business Workflow</w:t>
      </w:r>
      <w:bookmarkEnd w:id="71"/>
      <w:bookmarkEnd w:id="72"/>
    </w:p>
    <w:p w14:paraId="3C23CEED" w14:textId="77777777" w:rsidR="00EA0DDB" w:rsidRPr="00BF3AE5" w:rsidRDefault="00EA0DDB" w:rsidP="00EA0DDB">
      <w:pPr>
        <w:pStyle w:val="Caption"/>
        <w:jc w:val="left"/>
      </w:pPr>
      <w:bookmarkStart w:id="73" w:name="_Toc371180318"/>
      <w:r w:rsidRPr="00BF3AE5">
        <w:t xml:space="preserve">Figure </w:t>
      </w:r>
      <w:fldSimple w:instr=" SEQ Figure \* ARABIC ">
        <w:r w:rsidR="00231B1C">
          <w:rPr>
            <w:noProof/>
          </w:rPr>
          <w:t>3</w:t>
        </w:r>
      </w:fldSimple>
      <w:r w:rsidRPr="00BF3AE5">
        <w:t>: Current Business Workflow Diagram</w:t>
      </w:r>
      <w:bookmarkEnd w:id="73"/>
    </w:p>
    <w:p w14:paraId="50AC035A" w14:textId="77777777" w:rsidR="00FF26EA" w:rsidRPr="00BF3AE5" w:rsidRDefault="00FF26EA" w:rsidP="00FF26EA">
      <w:pPr>
        <w:rPr>
          <w:rFonts w:ascii="Times New Roman" w:hAnsi="Times New Roman"/>
        </w:rPr>
      </w:pPr>
    </w:p>
    <w:p w14:paraId="720978B2" w14:textId="77777777" w:rsidR="00032F03" w:rsidRPr="00BF3AE5" w:rsidRDefault="00940EA5" w:rsidP="00B922ED">
      <w:pPr>
        <w:jc w:val="center"/>
        <w:rPr>
          <w:rFonts w:ascii="Times New Roman" w:eastAsia="Times New Roman" w:hAnsi="Times New Roman"/>
          <w:szCs w:val="20"/>
        </w:rPr>
      </w:pPr>
      <w:r w:rsidRPr="00BF3AE5">
        <w:rPr>
          <w:rFonts w:ascii="Times New Roman" w:eastAsia="Times New Roman" w:hAnsi="Times New Roman"/>
          <w:noProof/>
          <w:szCs w:val="20"/>
        </w:rPr>
        <w:drawing>
          <wp:inline distT="0" distB="0" distL="0" distR="0" wp14:anchorId="6F7AD9F2" wp14:editId="5708172B">
            <wp:extent cx="5392420" cy="6417945"/>
            <wp:effectExtent l="0" t="0" r="0" b="8255"/>
            <wp:docPr id="3" name="Picture 3" descr="old_busines_work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d_busines_work_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5" t="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5439" w14:textId="77777777" w:rsidR="000D43EC" w:rsidRPr="00BF3AE5" w:rsidRDefault="000D43EC" w:rsidP="000D43EC">
      <w:pPr>
        <w:rPr>
          <w:rFonts w:ascii="Times New Roman" w:hAnsi="Times New Roman"/>
        </w:rPr>
      </w:pPr>
    </w:p>
    <w:p w14:paraId="0D47F570" w14:textId="6249857C" w:rsidR="00DB42EE" w:rsidRPr="00D91656" w:rsidRDefault="00EA0DDB" w:rsidP="00EA0DDB">
      <w:pPr>
        <w:pStyle w:val="Heading1"/>
      </w:pPr>
      <w:bookmarkStart w:id="74" w:name="_Toc333318848"/>
      <w:bookmarkStart w:id="75" w:name="_Toc371180191"/>
      <w:bookmarkStart w:id="76" w:name="_Toc371180225"/>
      <w:r>
        <w:lastRenderedPageBreak/>
        <w:t xml:space="preserve">4 </w:t>
      </w:r>
      <w:r w:rsidR="00EA260D" w:rsidRPr="00D91656">
        <w:t>System Objectives, Constraints and Priorities</w:t>
      </w:r>
      <w:bookmarkEnd w:id="74"/>
      <w:bookmarkEnd w:id="75"/>
      <w:bookmarkEnd w:id="76"/>
    </w:p>
    <w:p w14:paraId="1C9F7E4A" w14:textId="23533C47" w:rsidR="004A205C" w:rsidRPr="00D91656" w:rsidRDefault="00EA0DDB" w:rsidP="00EA0DDB">
      <w:pPr>
        <w:pStyle w:val="Heading2"/>
      </w:pPr>
      <w:bookmarkStart w:id="77" w:name="_Toc371180192"/>
      <w:bookmarkStart w:id="78" w:name="_Toc371180226"/>
      <w:r>
        <w:t xml:space="preserve">4.1 </w:t>
      </w:r>
      <w:r w:rsidR="00DF4F85" w:rsidRPr="00D91656">
        <w:t>Capability Goals</w:t>
      </w:r>
      <w:bookmarkStart w:id="79" w:name="_Ref15003102"/>
      <w:bookmarkStart w:id="80" w:name="_Toc19682758"/>
      <w:bookmarkStart w:id="81" w:name="_Toc32724777"/>
      <w:bookmarkEnd w:id="77"/>
      <w:bookmarkEnd w:id="78"/>
    </w:p>
    <w:p w14:paraId="2DBCA3FE" w14:textId="77777777" w:rsidR="004A205C" w:rsidRPr="00BF3AE5" w:rsidRDefault="004A205C" w:rsidP="00EA0DDB">
      <w:pPr>
        <w:pStyle w:val="Caption"/>
        <w:jc w:val="left"/>
      </w:pPr>
      <w:bookmarkStart w:id="82" w:name="_Toc371180293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4</w:t>
      </w:r>
      <w:r w:rsidR="00FE784C" w:rsidRPr="00BF3AE5">
        <w:fldChar w:fldCharType="end"/>
      </w:r>
      <w:r w:rsidRPr="00BF3AE5">
        <w:t>: Capability Goals</w:t>
      </w:r>
      <w:bookmarkEnd w:id="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0"/>
        <w:gridCol w:w="1818"/>
      </w:tblGrid>
      <w:tr w:rsidR="00FA3196" w:rsidRPr="00BF3AE5" w14:paraId="37920286" w14:textId="77777777" w:rsidTr="009330D5">
        <w:tc>
          <w:tcPr>
            <w:tcW w:w="7650" w:type="dxa"/>
            <w:shd w:val="clear" w:color="auto" w:fill="548DD4" w:themeFill="text2" w:themeFillTint="99"/>
          </w:tcPr>
          <w:p w14:paraId="38EC0936" w14:textId="77777777" w:rsidR="00FA3196" w:rsidRPr="000C2865" w:rsidRDefault="00FA3196" w:rsidP="00C33BF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Capability Goals</w:t>
            </w:r>
          </w:p>
        </w:tc>
        <w:tc>
          <w:tcPr>
            <w:tcW w:w="1818" w:type="dxa"/>
            <w:shd w:val="clear" w:color="auto" w:fill="548DD4" w:themeFill="text2" w:themeFillTint="99"/>
          </w:tcPr>
          <w:p w14:paraId="522A3076" w14:textId="77777777" w:rsidR="00FA3196" w:rsidRPr="000C2865" w:rsidRDefault="00FA3196" w:rsidP="00C33BF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Priority Level</w:t>
            </w:r>
          </w:p>
        </w:tc>
      </w:tr>
      <w:tr w:rsidR="00FA3196" w:rsidRPr="00BF3AE5" w14:paraId="1F9089B3" w14:textId="77777777" w:rsidTr="009330D5">
        <w:tc>
          <w:tcPr>
            <w:tcW w:w="7650" w:type="dxa"/>
          </w:tcPr>
          <w:p w14:paraId="7777987B" w14:textId="5A090DC2" w:rsidR="00FA3196" w:rsidRPr="00BF3AE5" w:rsidRDefault="00356D4E" w:rsidP="00E9221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eastAsia="SimSun" w:hAnsi="Times New Roman"/>
                <w:b/>
                <w:bCs/>
                <w:sz w:val="24"/>
                <w:lang w:eastAsia="zh-CN"/>
              </w:rPr>
              <w:t>OC-1</w:t>
            </w:r>
            <w:r w:rsidR="00E92214" w:rsidRPr="00BF3AE5">
              <w:rPr>
                <w:rFonts w:ascii="Times New Roman" w:eastAsia="SimSun" w:hAnsi="Times New Roman"/>
                <w:b/>
                <w:bCs/>
                <w:sz w:val="24"/>
                <w:lang w:eastAsia="zh-CN"/>
              </w:rPr>
              <w:t>: List jobs</w:t>
            </w:r>
            <w:r w:rsidR="00933051" w:rsidRPr="00BF3AE5">
              <w:rPr>
                <w:rFonts w:ascii="Times New Roman" w:eastAsia="SimSun" w:hAnsi="Times New Roman"/>
                <w:bCs/>
                <w:sz w:val="24"/>
                <w:lang w:eastAsia="zh-CN"/>
              </w:rPr>
              <w:t xml:space="preserve"> </w:t>
            </w:r>
            <w:r w:rsidR="00383A75" w:rsidRPr="00BF3AE5">
              <w:rPr>
                <w:rFonts w:ascii="Times New Roman" w:eastAsia="SimSun" w:hAnsi="Times New Roman"/>
                <w:bCs/>
                <w:sz w:val="24"/>
                <w:lang w:eastAsia="zh-CN"/>
              </w:rPr>
              <w:t>–</w:t>
            </w:r>
            <w:r w:rsidR="00933051" w:rsidRPr="00BF3AE5">
              <w:rPr>
                <w:rFonts w:ascii="Times New Roman" w:eastAsia="SimSun" w:hAnsi="Times New Roman"/>
                <w:bCs/>
                <w:sz w:val="24"/>
                <w:lang w:eastAsia="zh-CN"/>
              </w:rPr>
              <w:t xml:space="preserve"> </w:t>
            </w:r>
            <w:r w:rsidR="00983C03" w:rsidRPr="00BF3AE5">
              <w:rPr>
                <w:rFonts w:ascii="Times New Roman" w:eastAsia="SimSun" w:hAnsi="Times New Roman"/>
                <w:bCs/>
                <w:sz w:val="24"/>
                <w:lang w:eastAsia="zh-CN"/>
              </w:rPr>
              <w:t>job seeker</w:t>
            </w:r>
            <w:r w:rsidR="00383A75" w:rsidRPr="00BF3AE5">
              <w:rPr>
                <w:rFonts w:ascii="Times New Roman" w:eastAsia="SimSun" w:hAnsi="Times New Roman"/>
                <w:bCs/>
                <w:sz w:val="24"/>
                <w:lang w:eastAsia="zh-CN"/>
              </w:rPr>
              <w:t>s can view all job positions and current open positions with details</w:t>
            </w:r>
          </w:p>
        </w:tc>
        <w:tc>
          <w:tcPr>
            <w:tcW w:w="1818" w:type="dxa"/>
          </w:tcPr>
          <w:p w14:paraId="4221A3AA" w14:textId="77777777" w:rsidR="00FA3196" w:rsidRPr="00BF3AE5" w:rsidRDefault="0034446D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eastAsia="SimSun" w:hAnsi="Times New Roman"/>
                <w:sz w:val="24"/>
                <w:lang w:eastAsia="zh-CN"/>
              </w:rPr>
              <w:t>Must have</w:t>
            </w:r>
          </w:p>
        </w:tc>
      </w:tr>
      <w:tr w:rsidR="00FA3196" w:rsidRPr="00BF3AE5" w14:paraId="20CEB628" w14:textId="77777777" w:rsidTr="009330D5">
        <w:tc>
          <w:tcPr>
            <w:tcW w:w="7650" w:type="dxa"/>
          </w:tcPr>
          <w:p w14:paraId="06FF62CF" w14:textId="478E0963" w:rsidR="00FA3196" w:rsidRPr="00BF3AE5" w:rsidRDefault="00390B42" w:rsidP="00E9221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b/>
                <w:sz w:val="24"/>
                <w:lang w:eastAsia="ko-KR"/>
              </w:rPr>
              <w:t>OC</w:t>
            </w:r>
            <w:r w:rsidR="00356D4E" w:rsidRPr="00BF3AE5">
              <w:rPr>
                <w:rFonts w:ascii="Times New Roman" w:hAnsi="Times New Roman"/>
                <w:b/>
                <w:sz w:val="24"/>
                <w:lang w:eastAsia="ko-KR"/>
              </w:rPr>
              <w:t>-</w:t>
            </w:r>
            <w:r w:rsidRPr="00BF3AE5">
              <w:rPr>
                <w:rFonts w:ascii="Times New Roman" w:hAnsi="Times New Roman"/>
                <w:b/>
                <w:sz w:val="24"/>
                <w:lang w:eastAsia="ko-KR"/>
              </w:rPr>
              <w:t>2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: </w:t>
            </w:r>
            <w:r w:rsidR="00E92214" w:rsidRPr="00BF3AE5">
              <w:rPr>
                <w:rFonts w:ascii="Times New Roman" w:hAnsi="Times New Roman"/>
                <w:b/>
                <w:sz w:val="24"/>
                <w:lang w:eastAsia="ko-KR"/>
              </w:rPr>
              <w:t>Send notifications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383A75" w:rsidRPr="00BF3AE5">
              <w:rPr>
                <w:rFonts w:ascii="Times New Roman" w:hAnsi="Times New Roman"/>
                <w:sz w:val="24"/>
                <w:lang w:eastAsia="ko-KR"/>
              </w:rPr>
              <w:t>–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383A75" w:rsidRPr="00BF3AE5">
              <w:rPr>
                <w:rFonts w:ascii="Times New Roman" w:hAnsi="Times New Roman"/>
                <w:sz w:val="24"/>
                <w:lang w:eastAsia="ko-KR"/>
              </w:rPr>
              <w:t xml:space="preserve">the system will send notifications via text message or email to potential </w:t>
            </w:r>
            <w:r w:rsidR="00983C03" w:rsidRPr="00BF3AE5">
              <w:rPr>
                <w:rFonts w:ascii="Times New Roman" w:hAnsi="Times New Roman"/>
                <w:sz w:val="24"/>
                <w:lang w:eastAsia="ko-KR"/>
              </w:rPr>
              <w:t>job seeker</w:t>
            </w:r>
            <w:r w:rsidR="00383A75" w:rsidRPr="00BF3AE5">
              <w:rPr>
                <w:rFonts w:ascii="Times New Roman" w:hAnsi="Times New Roman"/>
                <w:sz w:val="24"/>
                <w:lang w:eastAsia="ko-KR"/>
              </w:rPr>
              <w:t>s who subscribe for the notification</w:t>
            </w:r>
          </w:p>
        </w:tc>
        <w:tc>
          <w:tcPr>
            <w:tcW w:w="1818" w:type="dxa"/>
          </w:tcPr>
          <w:p w14:paraId="0E7E5D51" w14:textId="77777777" w:rsidR="00FA3196" w:rsidRPr="00BF3AE5" w:rsidRDefault="0034446D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Must have</w:t>
            </w:r>
          </w:p>
        </w:tc>
      </w:tr>
      <w:tr w:rsidR="00FA3196" w:rsidRPr="00BF3AE5" w14:paraId="5A10DF55" w14:textId="77777777" w:rsidTr="009330D5">
        <w:tc>
          <w:tcPr>
            <w:tcW w:w="7650" w:type="dxa"/>
          </w:tcPr>
          <w:p w14:paraId="352EEC2E" w14:textId="532D4B32" w:rsidR="00FA3196" w:rsidRPr="00BF3AE5" w:rsidRDefault="00390B42" w:rsidP="00E92214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b/>
                <w:sz w:val="24"/>
                <w:lang w:eastAsia="ko-KR"/>
              </w:rPr>
              <w:t>OC</w:t>
            </w:r>
            <w:r w:rsidR="00356D4E" w:rsidRPr="00BF3AE5">
              <w:rPr>
                <w:rFonts w:ascii="Times New Roman" w:hAnsi="Times New Roman"/>
                <w:b/>
                <w:sz w:val="24"/>
                <w:lang w:eastAsia="ko-KR"/>
              </w:rPr>
              <w:t>-</w:t>
            </w:r>
            <w:r w:rsidRPr="00BF3AE5">
              <w:rPr>
                <w:rFonts w:ascii="Times New Roman" w:hAnsi="Times New Roman"/>
                <w:b/>
                <w:sz w:val="24"/>
                <w:lang w:eastAsia="ko-KR"/>
              </w:rPr>
              <w:t>3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: </w:t>
            </w:r>
            <w:r w:rsidR="00E92214" w:rsidRPr="00BF3AE5">
              <w:rPr>
                <w:rFonts w:ascii="Times New Roman" w:hAnsi="Times New Roman"/>
                <w:b/>
                <w:sz w:val="24"/>
                <w:lang w:eastAsia="ko-KR"/>
              </w:rPr>
              <w:t>Subscription to jobs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383A75" w:rsidRPr="00BF3AE5">
              <w:rPr>
                <w:rFonts w:ascii="Times New Roman" w:hAnsi="Times New Roman"/>
                <w:sz w:val="24"/>
                <w:lang w:eastAsia="ko-KR"/>
              </w:rPr>
              <w:t>–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983C03" w:rsidRPr="00BF3AE5">
              <w:rPr>
                <w:rFonts w:ascii="Times New Roman" w:hAnsi="Times New Roman"/>
                <w:sz w:val="24"/>
                <w:lang w:eastAsia="ko-KR"/>
              </w:rPr>
              <w:t>job seeker</w:t>
            </w:r>
            <w:r w:rsidR="00383A75" w:rsidRPr="00BF3AE5">
              <w:rPr>
                <w:rFonts w:ascii="Times New Roman" w:hAnsi="Times New Roman"/>
                <w:sz w:val="24"/>
                <w:lang w:eastAsia="ko-KR"/>
              </w:rPr>
              <w:t>s can subscribe to receive notification for jobs they find interesting</w:t>
            </w:r>
          </w:p>
        </w:tc>
        <w:tc>
          <w:tcPr>
            <w:tcW w:w="1818" w:type="dxa"/>
          </w:tcPr>
          <w:p w14:paraId="64277DC5" w14:textId="77777777" w:rsidR="00FA3196" w:rsidRPr="00BF3AE5" w:rsidRDefault="007578F6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Must have</w:t>
            </w:r>
          </w:p>
        </w:tc>
      </w:tr>
      <w:bookmarkEnd w:id="79"/>
      <w:bookmarkEnd w:id="80"/>
      <w:bookmarkEnd w:id="81"/>
    </w:tbl>
    <w:p w14:paraId="6CE3793E" w14:textId="77777777" w:rsidR="007E0297" w:rsidRPr="00BF3AE5" w:rsidRDefault="007E0297" w:rsidP="007E0297">
      <w:pPr>
        <w:pStyle w:val="Heading5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</w:p>
    <w:p w14:paraId="6DAF1F5B" w14:textId="300F4514" w:rsidR="00A343EF" w:rsidRPr="00D91656" w:rsidRDefault="00EA0DDB" w:rsidP="00EA0DDB">
      <w:pPr>
        <w:pStyle w:val="Heading2"/>
      </w:pPr>
      <w:bookmarkStart w:id="83" w:name="_Toc371180193"/>
      <w:bookmarkStart w:id="84" w:name="_Toc371180227"/>
      <w:r>
        <w:t xml:space="preserve">4.2 </w:t>
      </w:r>
      <w:r w:rsidR="00A343EF" w:rsidRPr="00D91656">
        <w:t>Level of Service Goals</w:t>
      </w:r>
      <w:bookmarkEnd w:id="83"/>
      <w:bookmarkEnd w:id="84"/>
    </w:p>
    <w:p w14:paraId="7252CC2F" w14:textId="77777777" w:rsidR="00A343EF" w:rsidRPr="00BF3AE5" w:rsidRDefault="00A343EF" w:rsidP="00EA0DDB">
      <w:pPr>
        <w:pStyle w:val="Caption"/>
        <w:jc w:val="left"/>
      </w:pPr>
      <w:bookmarkStart w:id="85" w:name="_Toc371180294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5</w:t>
      </w:r>
      <w:r w:rsidR="00FE784C" w:rsidRPr="00BF3AE5">
        <w:fldChar w:fldCharType="end"/>
      </w:r>
      <w:r w:rsidRPr="00BF3AE5">
        <w:t>: Level of Service Goals</w:t>
      </w:r>
      <w:bookmarkEnd w:id="85"/>
    </w:p>
    <w:tbl>
      <w:tblPr>
        <w:tblW w:w="0" w:type="auto"/>
        <w:jc w:val="center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3"/>
        <w:gridCol w:w="2700"/>
        <w:gridCol w:w="3143"/>
      </w:tblGrid>
      <w:tr w:rsidR="004A205C" w:rsidRPr="00BF3AE5" w14:paraId="717815F3" w14:textId="77777777" w:rsidTr="009330D5">
        <w:trPr>
          <w:trHeight w:val="273"/>
          <w:jc w:val="center"/>
        </w:trPr>
        <w:tc>
          <w:tcPr>
            <w:tcW w:w="3603" w:type="dxa"/>
            <w:shd w:val="clear" w:color="auto" w:fill="548DD4" w:themeFill="text2" w:themeFillTint="99"/>
          </w:tcPr>
          <w:p w14:paraId="6D701717" w14:textId="77777777" w:rsidR="00A343EF" w:rsidRPr="000C2865" w:rsidRDefault="00A343EF" w:rsidP="00BE402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Level of Service Goals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14:paraId="0032BC7A" w14:textId="77777777" w:rsidR="00A343EF" w:rsidRPr="000C2865" w:rsidRDefault="00A343EF" w:rsidP="00BE402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Priority Level</w:t>
            </w:r>
          </w:p>
        </w:tc>
        <w:tc>
          <w:tcPr>
            <w:tcW w:w="3143" w:type="dxa"/>
            <w:shd w:val="clear" w:color="auto" w:fill="548DD4" w:themeFill="text2" w:themeFillTint="99"/>
          </w:tcPr>
          <w:p w14:paraId="3575562F" w14:textId="03C2ACF1" w:rsidR="00A343EF" w:rsidRPr="000C2865" w:rsidRDefault="00A343EF" w:rsidP="000E642D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 xml:space="preserve">Referred </w:t>
            </w:r>
            <w:r w:rsidR="000E642D"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Win</w:t>
            </w:r>
            <w:r w:rsid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-</w:t>
            </w:r>
            <w:r w:rsidR="000E642D" w:rsidRPr="000C2865">
              <w:rPr>
                <w:rFonts w:ascii="Arial" w:hAnsi="Arial" w:cs="Arial"/>
                <w:b/>
                <w:color w:val="FFFFFF" w:themeColor="background1"/>
                <w:sz w:val="22"/>
                <w:lang w:eastAsia="ko-KR"/>
              </w:rPr>
              <w:t>Win Agreements</w:t>
            </w:r>
          </w:p>
        </w:tc>
      </w:tr>
      <w:tr w:rsidR="004A205C" w:rsidRPr="00BF3AE5" w14:paraId="5716BFDF" w14:textId="77777777" w:rsidTr="009330D5">
        <w:trPr>
          <w:trHeight w:val="847"/>
          <w:jc w:val="center"/>
        </w:trPr>
        <w:tc>
          <w:tcPr>
            <w:tcW w:w="3603" w:type="dxa"/>
          </w:tcPr>
          <w:p w14:paraId="26EF0171" w14:textId="608BAEB3" w:rsidR="00A343EF" w:rsidRPr="00BF3AE5" w:rsidRDefault="001F6B76" w:rsidP="004A205C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b/>
                <w:sz w:val="24"/>
                <w:lang w:eastAsia="ko-KR"/>
              </w:rPr>
              <w:t>LOS-1:</w:t>
            </w:r>
            <w:r w:rsidR="00E92214" w:rsidRPr="00BF3AE5">
              <w:rPr>
                <w:rFonts w:ascii="Times New Roman" w:hAnsi="Times New Roman"/>
                <w:b/>
                <w:sz w:val="24"/>
                <w:lang w:eastAsia="ko-KR"/>
              </w:rPr>
              <w:t xml:space="preserve"> System down time 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 xml:space="preserve">- </w:t>
            </w: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E92214" w:rsidRPr="00BF3AE5">
              <w:rPr>
                <w:rFonts w:ascii="Times New Roman" w:hAnsi="Times New Roman"/>
                <w:sz w:val="24"/>
                <w:lang w:eastAsia="ko-KR"/>
              </w:rPr>
              <w:t>t</w:t>
            </w:r>
            <w:r w:rsidR="004A205C" w:rsidRPr="00BF3AE5">
              <w:rPr>
                <w:rFonts w:ascii="Times New Roman" w:hAnsi="Times New Roman"/>
                <w:sz w:val="24"/>
                <w:lang w:eastAsia="ko-KR"/>
              </w:rPr>
              <w:t>he downtime of the system cannot be longer than 2 hours a day</w:t>
            </w:r>
          </w:p>
        </w:tc>
        <w:tc>
          <w:tcPr>
            <w:tcW w:w="2700" w:type="dxa"/>
          </w:tcPr>
          <w:p w14:paraId="0483EAA7" w14:textId="77777777" w:rsidR="00A343EF" w:rsidRPr="00BF3AE5" w:rsidRDefault="00024C2E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 N/A</w:t>
            </w:r>
          </w:p>
          <w:p w14:paraId="3A1710C3" w14:textId="68B6D2C5" w:rsidR="00024C2E" w:rsidRPr="00BF3AE5" w:rsidRDefault="00024C2E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The</w:t>
            </w:r>
            <w:r w:rsidR="00702C14" w:rsidRPr="00BF3AE5">
              <w:rPr>
                <w:rFonts w:ascii="Times New Roman" w:hAnsi="Times New Roman"/>
                <w:sz w:val="24"/>
                <w:lang w:eastAsia="ko-KR"/>
              </w:rPr>
              <w:t xml:space="preserve"> server will be under ITA responsibility</w:t>
            </w:r>
          </w:p>
        </w:tc>
        <w:tc>
          <w:tcPr>
            <w:tcW w:w="3143" w:type="dxa"/>
          </w:tcPr>
          <w:p w14:paraId="21EAD1F9" w14:textId="77777777" w:rsidR="004A205C" w:rsidRPr="00BF3AE5" w:rsidRDefault="004A205C" w:rsidP="004A205C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 xml:space="preserve">Win Condition (WC_2386): </w:t>
            </w:r>
          </w:p>
          <w:p w14:paraId="4885FBB9" w14:textId="77777777" w:rsidR="00A343EF" w:rsidRPr="00BF3AE5" w:rsidRDefault="004A205C" w:rsidP="004A205C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BF3AE5">
              <w:rPr>
                <w:rFonts w:ascii="Times New Roman" w:hAnsi="Times New Roman"/>
                <w:sz w:val="24"/>
                <w:lang w:eastAsia="ko-KR"/>
              </w:rPr>
              <w:t>System downtime at most 2 hours a day</w:t>
            </w:r>
          </w:p>
        </w:tc>
      </w:tr>
    </w:tbl>
    <w:p w14:paraId="1ECBBBC9" w14:textId="53CDCA14" w:rsidR="00A343EF" w:rsidRPr="00BF3AE5" w:rsidRDefault="00A343EF" w:rsidP="00A343EF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8EFC578" w14:textId="54D9E6A8" w:rsidR="00DB42EE" w:rsidRPr="00D91656" w:rsidRDefault="00EA0DDB" w:rsidP="00EA0DDB">
      <w:pPr>
        <w:pStyle w:val="Heading2"/>
      </w:pPr>
      <w:bookmarkStart w:id="86" w:name="_Toc371180194"/>
      <w:bookmarkStart w:id="87" w:name="_Toc371180228"/>
      <w:r>
        <w:t xml:space="preserve">4.3 </w:t>
      </w:r>
      <w:r w:rsidR="00DB42EE" w:rsidRPr="00D91656">
        <w:t>Organizational Goals</w:t>
      </w:r>
      <w:bookmarkEnd w:id="86"/>
      <w:bookmarkEnd w:id="87"/>
    </w:p>
    <w:p w14:paraId="5276098D" w14:textId="2A3B2B6D" w:rsidR="00B53CCB" w:rsidRPr="00BF3AE5" w:rsidRDefault="00B53CCB" w:rsidP="00024C2E">
      <w:pPr>
        <w:rPr>
          <w:rFonts w:ascii="Times New Roman" w:hAnsi="Times New Roman"/>
          <w:sz w:val="24"/>
          <w:lang w:eastAsia="zh-CN"/>
        </w:rPr>
      </w:pPr>
      <w:r w:rsidRPr="00BF3AE5">
        <w:rPr>
          <w:rFonts w:ascii="Times New Roman" w:hAnsi="Times New Roman"/>
          <w:b/>
          <w:sz w:val="24"/>
          <w:lang w:eastAsia="zh-CN"/>
        </w:rPr>
        <w:t>OG-1</w:t>
      </w:r>
      <w:r w:rsidR="001F6B76" w:rsidRPr="00BF3AE5">
        <w:rPr>
          <w:rFonts w:ascii="Times New Roman" w:hAnsi="Times New Roman"/>
          <w:sz w:val="24"/>
          <w:lang w:eastAsia="zh-CN"/>
        </w:rPr>
        <w:t>:</w:t>
      </w:r>
      <w:r w:rsidR="00933051" w:rsidRPr="00BF3AE5">
        <w:rPr>
          <w:rFonts w:ascii="Times New Roman" w:hAnsi="Times New Roman"/>
          <w:sz w:val="24"/>
          <w:lang w:eastAsia="zh-CN"/>
        </w:rPr>
        <w:t xml:space="preserve"> Provide easy access for </w:t>
      </w:r>
      <w:r w:rsidR="00983C03" w:rsidRPr="00BF3AE5">
        <w:rPr>
          <w:rFonts w:ascii="Times New Roman" w:hAnsi="Times New Roman"/>
          <w:sz w:val="24"/>
          <w:lang w:eastAsia="zh-CN"/>
        </w:rPr>
        <w:t>job seeker</w:t>
      </w:r>
      <w:r w:rsidR="00933051" w:rsidRPr="00BF3AE5">
        <w:rPr>
          <w:rFonts w:ascii="Times New Roman" w:hAnsi="Times New Roman"/>
          <w:sz w:val="24"/>
          <w:lang w:eastAsia="zh-CN"/>
        </w:rPr>
        <w:t>s</w:t>
      </w:r>
    </w:p>
    <w:p w14:paraId="3201569D" w14:textId="3EE1AC10" w:rsidR="00933051" w:rsidRPr="00BF3AE5" w:rsidRDefault="00933051" w:rsidP="00024C2E">
      <w:pPr>
        <w:rPr>
          <w:rFonts w:ascii="Times New Roman" w:hAnsi="Times New Roman"/>
          <w:sz w:val="24"/>
          <w:lang w:eastAsia="zh-CN"/>
        </w:rPr>
      </w:pPr>
      <w:r w:rsidRPr="00BF3AE5">
        <w:rPr>
          <w:rFonts w:ascii="Times New Roman" w:hAnsi="Times New Roman"/>
          <w:b/>
          <w:sz w:val="24"/>
          <w:lang w:eastAsia="zh-CN"/>
        </w:rPr>
        <w:t>OG-2</w:t>
      </w:r>
      <w:r w:rsidR="003977BC" w:rsidRPr="00BF3AE5">
        <w:rPr>
          <w:rFonts w:ascii="Times New Roman" w:hAnsi="Times New Roman"/>
          <w:sz w:val="24"/>
          <w:lang w:eastAsia="zh-CN"/>
        </w:rPr>
        <w:t>: Better</w:t>
      </w:r>
      <w:r w:rsidRPr="00BF3AE5">
        <w:rPr>
          <w:rFonts w:ascii="Times New Roman" w:hAnsi="Times New Roman"/>
          <w:sz w:val="24"/>
          <w:lang w:eastAsia="zh-CN"/>
        </w:rPr>
        <w:t xml:space="preserve"> outreach for </w:t>
      </w:r>
      <w:r w:rsidR="00983C03" w:rsidRPr="00BF3AE5">
        <w:rPr>
          <w:rFonts w:ascii="Times New Roman" w:hAnsi="Times New Roman"/>
          <w:sz w:val="24"/>
          <w:lang w:eastAsia="zh-CN"/>
        </w:rPr>
        <w:t>job seeker</w:t>
      </w:r>
      <w:r w:rsidRPr="00BF3AE5">
        <w:rPr>
          <w:rFonts w:ascii="Times New Roman" w:hAnsi="Times New Roman"/>
          <w:sz w:val="24"/>
          <w:lang w:eastAsia="zh-CN"/>
        </w:rPr>
        <w:t>s</w:t>
      </w:r>
    </w:p>
    <w:p w14:paraId="78648266" w14:textId="38334723" w:rsidR="00933051" w:rsidRPr="00BF3AE5" w:rsidRDefault="00933051" w:rsidP="00024C2E">
      <w:pPr>
        <w:rPr>
          <w:rFonts w:ascii="Times New Roman" w:hAnsi="Times New Roman"/>
          <w:sz w:val="24"/>
          <w:lang w:eastAsia="zh-CN"/>
        </w:rPr>
      </w:pPr>
      <w:r w:rsidRPr="00BF3AE5">
        <w:rPr>
          <w:rFonts w:ascii="Times New Roman" w:hAnsi="Times New Roman"/>
          <w:b/>
          <w:sz w:val="24"/>
          <w:lang w:eastAsia="zh-CN"/>
        </w:rPr>
        <w:t>OG-3</w:t>
      </w:r>
      <w:r w:rsidRPr="00BF3AE5">
        <w:rPr>
          <w:rFonts w:ascii="Times New Roman" w:hAnsi="Times New Roman"/>
          <w:sz w:val="24"/>
          <w:lang w:eastAsia="zh-CN"/>
        </w:rPr>
        <w:t>: Improved brand image of Los Angeles Personnel Department</w:t>
      </w:r>
    </w:p>
    <w:p w14:paraId="59A208AA" w14:textId="1728FC57" w:rsidR="00933051" w:rsidRPr="00BF3AE5" w:rsidRDefault="00933051" w:rsidP="00024C2E">
      <w:pPr>
        <w:rPr>
          <w:rFonts w:ascii="Times New Roman" w:hAnsi="Times New Roman"/>
          <w:sz w:val="24"/>
          <w:lang w:eastAsia="zh-CN"/>
        </w:rPr>
      </w:pPr>
      <w:r w:rsidRPr="00BF3AE5">
        <w:rPr>
          <w:rFonts w:ascii="Times New Roman" w:hAnsi="Times New Roman"/>
          <w:b/>
          <w:sz w:val="24"/>
          <w:lang w:eastAsia="zh-CN"/>
        </w:rPr>
        <w:t>OG-4</w:t>
      </w:r>
      <w:r w:rsidRPr="00BF3AE5">
        <w:rPr>
          <w:rFonts w:ascii="Times New Roman" w:hAnsi="Times New Roman"/>
          <w:sz w:val="24"/>
          <w:lang w:eastAsia="zh-CN"/>
        </w:rPr>
        <w:t>: Attracted qualified candidates</w:t>
      </w:r>
      <w:r w:rsidR="003977BC" w:rsidRPr="00BF3AE5">
        <w:rPr>
          <w:rFonts w:ascii="Times New Roman" w:hAnsi="Times New Roman"/>
          <w:sz w:val="24"/>
          <w:lang w:eastAsia="zh-CN"/>
        </w:rPr>
        <w:t xml:space="preserve"> to city department</w:t>
      </w:r>
    </w:p>
    <w:p w14:paraId="54F91C22" w14:textId="2C757932" w:rsidR="001E39D1" w:rsidRPr="00BF3AE5" w:rsidRDefault="001E39D1" w:rsidP="00024C2E">
      <w:pPr>
        <w:rPr>
          <w:rFonts w:ascii="Times New Roman" w:hAnsi="Times New Roman"/>
          <w:sz w:val="24"/>
          <w:lang w:eastAsia="zh-CN"/>
        </w:rPr>
      </w:pPr>
      <w:r w:rsidRPr="00FA268D">
        <w:rPr>
          <w:rFonts w:ascii="Times New Roman" w:hAnsi="Times New Roman"/>
          <w:b/>
          <w:sz w:val="24"/>
          <w:lang w:eastAsia="zh-CN"/>
        </w:rPr>
        <w:t>OG-5</w:t>
      </w:r>
      <w:r w:rsidRPr="00BF3AE5">
        <w:rPr>
          <w:rFonts w:ascii="Times New Roman" w:hAnsi="Times New Roman"/>
          <w:sz w:val="24"/>
          <w:lang w:eastAsia="zh-CN"/>
        </w:rPr>
        <w:t>: Streamlining recruiting process</w:t>
      </w:r>
    </w:p>
    <w:p w14:paraId="155945FC" w14:textId="77777777" w:rsidR="004A205C" w:rsidRPr="00BF3AE5" w:rsidRDefault="004A205C" w:rsidP="00DB42EE">
      <w:pPr>
        <w:rPr>
          <w:rFonts w:ascii="Times New Roman" w:hAnsi="Times New Roman"/>
          <w:sz w:val="24"/>
          <w:lang w:eastAsia="zh-CN"/>
        </w:rPr>
      </w:pPr>
    </w:p>
    <w:p w14:paraId="1CDE8D45" w14:textId="4672A56E" w:rsidR="00270A52" w:rsidRPr="00D91656" w:rsidRDefault="00EA0DDB" w:rsidP="00EA0DDB">
      <w:pPr>
        <w:pStyle w:val="Heading2"/>
      </w:pPr>
      <w:bookmarkStart w:id="88" w:name="_Toc371180195"/>
      <w:bookmarkStart w:id="89" w:name="_Toc371180229"/>
      <w:r>
        <w:t xml:space="preserve">4.4 </w:t>
      </w:r>
      <w:r w:rsidR="00975FC1" w:rsidRPr="00D91656">
        <w:t>Constraints</w:t>
      </w:r>
      <w:bookmarkEnd w:id="88"/>
      <w:bookmarkEnd w:id="89"/>
    </w:p>
    <w:p w14:paraId="20DE56CD" w14:textId="77777777" w:rsidR="00270A52" w:rsidRPr="00BF3AE5" w:rsidRDefault="00270A52" w:rsidP="00975FC1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b/>
          <w:sz w:val="24"/>
          <w:lang w:eastAsia="zh-CN"/>
        </w:rPr>
        <w:t>CO</w:t>
      </w:r>
      <w:r w:rsidR="00B323F8" w:rsidRPr="00BF3AE5">
        <w:rPr>
          <w:rFonts w:ascii="Times New Roman" w:eastAsia="SimSun" w:hAnsi="Times New Roman"/>
          <w:b/>
          <w:sz w:val="24"/>
          <w:lang w:eastAsia="zh-CN"/>
        </w:rPr>
        <w:t>-1:</w:t>
      </w:r>
      <w:r w:rsidR="00B323F8" w:rsidRPr="00BF3AE5">
        <w:rPr>
          <w:rFonts w:ascii="Times New Roman" w:eastAsia="SimSun" w:hAnsi="Times New Roman"/>
          <w:sz w:val="24"/>
          <w:lang w:eastAsia="zh-CN"/>
        </w:rPr>
        <w:t xml:space="preserve"> System shall be developed for Android and iPhone</w:t>
      </w:r>
    </w:p>
    <w:p w14:paraId="0CB4BBEF" w14:textId="77777777" w:rsidR="00B323F8" w:rsidRPr="00BF3AE5" w:rsidRDefault="00B323F8" w:rsidP="00975FC1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b/>
          <w:sz w:val="24"/>
          <w:lang w:eastAsia="zh-CN"/>
        </w:rPr>
        <w:t>CO-2:</w:t>
      </w:r>
      <w:r w:rsidRPr="00BF3AE5">
        <w:rPr>
          <w:rFonts w:ascii="Times New Roman" w:eastAsia="SimSun" w:hAnsi="Times New Roman"/>
          <w:sz w:val="24"/>
          <w:lang w:eastAsia="zh-CN"/>
        </w:rPr>
        <w:t xml:space="preserve"> DB2 database will be used</w:t>
      </w:r>
    </w:p>
    <w:p w14:paraId="0C9A81EA" w14:textId="77777777" w:rsidR="00B323F8" w:rsidRPr="00BF3AE5" w:rsidRDefault="004A205C" w:rsidP="00975FC1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b/>
          <w:sz w:val="24"/>
          <w:lang w:eastAsia="zh-CN"/>
        </w:rPr>
        <w:t>CO-3</w:t>
      </w:r>
      <w:r w:rsidR="00B323F8" w:rsidRPr="00BF3AE5">
        <w:rPr>
          <w:rFonts w:ascii="Times New Roman" w:eastAsia="SimSun" w:hAnsi="Times New Roman"/>
          <w:b/>
          <w:sz w:val="24"/>
          <w:lang w:eastAsia="zh-CN"/>
        </w:rPr>
        <w:t>:</w:t>
      </w:r>
      <w:r w:rsidR="00B323F8" w:rsidRPr="00BF3AE5">
        <w:rPr>
          <w:rFonts w:ascii="Times New Roman" w:eastAsia="SimSun" w:hAnsi="Times New Roman"/>
          <w:sz w:val="24"/>
          <w:lang w:eastAsia="zh-CN"/>
        </w:rPr>
        <w:t xml:space="preserve"> PHP will not be used for development</w:t>
      </w:r>
    </w:p>
    <w:p w14:paraId="494E9603" w14:textId="7292B894" w:rsidR="00975FC1" w:rsidRPr="00BF3AE5" w:rsidRDefault="004A205C" w:rsidP="00975FC1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b/>
          <w:sz w:val="24"/>
          <w:lang w:eastAsia="zh-CN"/>
        </w:rPr>
        <w:t>CO-4</w:t>
      </w:r>
      <w:r w:rsidR="00B323F8" w:rsidRPr="00BF3AE5">
        <w:rPr>
          <w:rFonts w:ascii="Times New Roman" w:eastAsia="SimSun" w:hAnsi="Times New Roman"/>
          <w:b/>
          <w:sz w:val="24"/>
          <w:lang w:eastAsia="zh-CN"/>
        </w:rPr>
        <w:t>:</w:t>
      </w:r>
      <w:r w:rsidR="00B323F8" w:rsidRPr="00BF3AE5">
        <w:rPr>
          <w:rFonts w:ascii="Times New Roman" w:eastAsia="SimSun" w:hAnsi="Times New Roman"/>
          <w:sz w:val="24"/>
          <w:lang w:eastAsia="zh-CN"/>
        </w:rPr>
        <w:t xml:space="preserve"> Preferred language: Cold</w:t>
      </w:r>
      <w:r w:rsidR="002E768B" w:rsidRPr="00BF3AE5">
        <w:rPr>
          <w:rFonts w:ascii="Times New Roman" w:eastAsia="SimSun" w:hAnsi="Times New Roman"/>
          <w:sz w:val="24"/>
          <w:lang w:eastAsia="zh-CN"/>
        </w:rPr>
        <w:t xml:space="preserve"> </w:t>
      </w:r>
      <w:r w:rsidR="00B323F8" w:rsidRPr="00BF3AE5">
        <w:rPr>
          <w:rFonts w:ascii="Times New Roman" w:eastAsia="SimSun" w:hAnsi="Times New Roman"/>
          <w:sz w:val="24"/>
          <w:lang w:eastAsia="zh-CN"/>
        </w:rPr>
        <w:t>fusion, ASP, Java</w:t>
      </w:r>
    </w:p>
    <w:p w14:paraId="66DDBBA4" w14:textId="3741441A" w:rsidR="00DF4F85" w:rsidRPr="00D91656" w:rsidRDefault="00EA0DDB" w:rsidP="00EA0DDB">
      <w:pPr>
        <w:pStyle w:val="Heading2"/>
      </w:pPr>
      <w:bookmarkStart w:id="90" w:name="_Toc371180196"/>
      <w:bookmarkStart w:id="91" w:name="_Toc371180230"/>
      <w:r>
        <w:lastRenderedPageBreak/>
        <w:t xml:space="preserve">4.5 </w:t>
      </w:r>
      <w:r w:rsidR="00DF4F85" w:rsidRPr="00D91656">
        <w:t>Relation to Current System</w:t>
      </w:r>
      <w:bookmarkEnd w:id="90"/>
      <w:bookmarkEnd w:id="91"/>
    </w:p>
    <w:p w14:paraId="63747883" w14:textId="77777777" w:rsidR="00DF4F85" w:rsidRPr="00BF3AE5" w:rsidRDefault="00DF4F85" w:rsidP="00EA0DDB">
      <w:pPr>
        <w:pStyle w:val="Caption"/>
        <w:jc w:val="left"/>
      </w:pPr>
      <w:bookmarkStart w:id="92" w:name="_Toc371180295"/>
      <w:r w:rsidRPr="00BF3AE5">
        <w:t xml:space="preserve">Table </w:t>
      </w:r>
      <w:r w:rsidR="00FE784C" w:rsidRPr="00BF3AE5">
        <w:fldChar w:fldCharType="begin"/>
      </w:r>
      <w:r w:rsidRPr="00BF3AE5">
        <w:instrText xml:space="preserve"> SEQ Table \* ARABIC </w:instrText>
      </w:r>
      <w:r w:rsidR="00FE784C" w:rsidRPr="00BF3AE5">
        <w:fldChar w:fldCharType="separate"/>
      </w:r>
      <w:r w:rsidR="00231B1C">
        <w:rPr>
          <w:noProof/>
        </w:rPr>
        <w:t>6</w:t>
      </w:r>
      <w:r w:rsidR="00FE784C" w:rsidRPr="00BF3AE5">
        <w:fldChar w:fldCharType="end"/>
      </w:r>
      <w:r w:rsidRPr="00BF3AE5">
        <w:t>: Relation to Current System</w:t>
      </w:r>
      <w:bookmarkEnd w:id="92"/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3543"/>
        <w:gridCol w:w="3901"/>
      </w:tblGrid>
      <w:tr w:rsidR="000C2865" w:rsidRPr="000C2865" w14:paraId="23FE4A6E" w14:textId="77777777" w:rsidTr="000C2865"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548DD4" w:themeFill="text2" w:themeFillTint="99"/>
            <w:vAlign w:val="center"/>
          </w:tcPr>
          <w:p w14:paraId="0640360D" w14:textId="77777777" w:rsidR="00DF4F85" w:rsidRPr="000C2865" w:rsidRDefault="00DF4F85" w:rsidP="000C2865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>Capabilities</w:t>
            </w:r>
          </w:p>
        </w:tc>
        <w:tc>
          <w:tcPr>
            <w:tcW w:w="3543" w:type="dxa"/>
            <w:shd w:val="clear" w:color="auto" w:fill="548DD4" w:themeFill="text2" w:themeFillTint="99"/>
            <w:vAlign w:val="center"/>
          </w:tcPr>
          <w:p w14:paraId="686638E2" w14:textId="77777777" w:rsidR="00DF4F85" w:rsidRPr="000C2865" w:rsidRDefault="00DF4F85" w:rsidP="000C2865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>Current System</w:t>
            </w:r>
          </w:p>
        </w:tc>
        <w:tc>
          <w:tcPr>
            <w:tcW w:w="3901" w:type="dxa"/>
            <w:shd w:val="clear" w:color="auto" w:fill="548DD4" w:themeFill="text2" w:themeFillTint="99"/>
            <w:vAlign w:val="center"/>
          </w:tcPr>
          <w:p w14:paraId="34A11DBA" w14:textId="77777777" w:rsidR="00DF4F85" w:rsidRPr="000C2865" w:rsidRDefault="00DF4F85" w:rsidP="000C2865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C2865">
              <w:rPr>
                <w:rFonts w:ascii="Arial" w:hAnsi="Arial" w:cs="Arial"/>
                <w:b/>
                <w:color w:val="FFFFFF" w:themeColor="background1"/>
                <w:sz w:val="22"/>
              </w:rPr>
              <w:t>New System</w:t>
            </w:r>
          </w:p>
        </w:tc>
      </w:tr>
      <w:tr w:rsidR="00DF4F85" w:rsidRPr="00BF3AE5" w14:paraId="65FE0C45" w14:textId="77777777" w:rsidTr="00120279">
        <w:trPr>
          <w:trHeight w:val="422"/>
        </w:trPr>
        <w:tc>
          <w:tcPr>
            <w:tcW w:w="2006" w:type="dxa"/>
          </w:tcPr>
          <w:p w14:paraId="6D7A19FA" w14:textId="77777777" w:rsidR="00DF4F85" w:rsidRPr="00BF3AE5" w:rsidRDefault="00DF4F85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Roles and Responsibilities</w:t>
            </w:r>
          </w:p>
        </w:tc>
        <w:tc>
          <w:tcPr>
            <w:tcW w:w="3543" w:type="dxa"/>
          </w:tcPr>
          <w:p w14:paraId="0043789F" w14:textId="77777777" w:rsidR="000B49AA" w:rsidRPr="00BF3AE5" w:rsidRDefault="00120279" w:rsidP="00120279">
            <w:pPr>
              <w:pStyle w:val="NoSpacing"/>
              <w:numPr>
                <w:ilvl w:val="0"/>
                <w:numId w:val="44"/>
              </w:numPr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Maintainer or System administrator update current job information on website</w:t>
            </w:r>
          </w:p>
          <w:p w14:paraId="37771559" w14:textId="5A9C600B" w:rsidR="00120279" w:rsidRPr="00BF3AE5" w:rsidRDefault="00983C03" w:rsidP="00120279">
            <w:pPr>
              <w:pStyle w:val="NoSpacing"/>
              <w:numPr>
                <w:ilvl w:val="0"/>
                <w:numId w:val="44"/>
              </w:numPr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</w:t>
            </w:r>
            <w:r w:rsidR="00120279" w:rsidRPr="00BF3AE5">
              <w:rPr>
                <w:rFonts w:ascii="Times New Roman" w:hAnsi="Times New Roman"/>
                <w:sz w:val="24"/>
              </w:rPr>
              <w:t>s obtain job information from the website</w:t>
            </w:r>
          </w:p>
        </w:tc>
        <w:tc>
          <w:tcPr>
            <w:tcW w:w="3901" w:type="dxa"/>
          </w:tcPr>
          <w:p w14:paraId="6E7AC9E7" w14:textId="77777777" w:rsidR="00120279" w:rsidRPr="00BF3AE5" w:rsidRDefault="00120279" w:rsidP="00120279">
            <w:pPr>
              <w:pStyle w:val="NoSpacing"/>
              <w:numPr>
                <w:ilvl w:val="0"/>
                <w:numId w:val="44"/>
              </w:numPr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Maintainer or System administrator update current job information on website</w:t>
            </w:r>
          </w:p>
          <w:p w14:paraId="77A09196" w14:textId="51146255" w:rsidR="00120279" w:rsidRPr="00BF3AE5" w:rsidRDefault="00983C03" w:rsidP="00120279">
            <w:pPr>
              <w:pStyle w:val="NoSpacing"/>
              <w:numPr>
                <w:ilvl w:val="0"/>
                <w:numId w:val="44"/>
              </w:numPr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</w:t>
            </w:r>
            <w:r w:rsidR="00120279" w:rsidRPr="00BF3AE5">
              <w:rPr>
                <w:rFonts w:ascii="Times New Roman" w:hAnsi="Times New Roman"/>
                <w:sz w:val="24"/>
              </w:rPr>
              <w:t>s obtain job information from the mobile devices</w:t>
            </w:r>
          </w:p>
        </w:tc>
      </w:tr>
      <w:tr w:rsidR="00DF4F85" w:rsidRPr="00BF3AE5" w14:paraId="2F63BC3F" w14:textId="77777777" w:rsidTr="00120279">
        <w:tc>
          <w:tcPr>
            <w:tcW w:w="2006" w:type="dxa"/>
          </w:tcPr>
          <w:p w14:paraId="5E2998BE" w14:textId="77777777" w:rsidR="00DF4F85" w:rsidRPr="00BF3AE5" w:rsidRDefault="00DF4F85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User Interactions</w:t>
            </w:r>
          </w:p>
        </w:tc>
        <w:tc>
          <w:tcPr>
            <w:tcW w:w="3543" w:type="dxa"/>
          </w:tcPr>
          <w:p w14:paraId="7CD59D84" w14:textId="132CB35B" w:rsidR="00DF4F85" w:rsidRPr="00BF3AE5" w:rsidRDefault="00983C03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</w:t>
            </w:r>
            <w:r w:rsidR="00870400" w:rsidRPr="00BF3AE5">
              <w:rPr>
                <w:rFonts w:ascii="Times New Roman" w:hAnsi="Times New Roman"/>
                <w:sz w:val="24"/>
              </w:rPr>
              <w:t>s periodically check for open jobs on the website</w:t>
            </w:r>
          </w:p>
        </w:tc>
        <w:tc>
          <w:tcPr>
            <w:tcW w:w="3901" w:type="dxa"/>
          </w:tcPr>
          <w:p w14:paraId="2A08D1C2" w14:textId="77D5C104" w:rsidR="00DF4F85" w:rsidRPr="00BF3AE5" w:rsidRDefault="00983C03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Job seeker</w:t>
            </w:r>
            <w:r w:rsidR="00870400" w:rsidRPr="00BF3AE5">
              <w:rPr>
                <w:rFonts w:ascii="Times New Roman" w:hAnsi="Times New Roman"/>
                <w:sz w:val="24"/>
              </w:rPr>
              <w:t>s can subscribe and receive notification for</w:t>
            </w:r>
            <w:r w:rsidR="00120279" w:rsidRPr="00BF3AE5">
              <w:rPr>
                <w:rFonts w:ascii="Times New Roman" w:hAnsi="Times New Roman"/>
                <w:sz w:val="24"/>
              </w:rPr>
              <w:t xml:space="preserve"> open jobs via their Android and </w:t>
            </w:r>
            <w:proofErr w:type="spellStart"/>
            <w:r w:rsidR="00120279" w:rsidRPr="00BF3AE5">
              <w:rPr>
                <w:rFonts w:ascii="Times New Roman" w:hAnsi="Times New Roman"/>
                <w:sz w:val="24"/>
              </w:rPr>
              <w:t>iOS</w:t>
            </w:r>
            <w:proofErr w:type="spellEnd"/>
            <w:r w:rsidR="00120279" w:rsidRPr="00BF3AE5">
              <w:rPr>
                <w:rFonts w:ascii="Times New Roman" w:hAnsi="Times New Roman"/>
                <w:sz w:val="24"/>
              </w:rPr>
              <w:t xml:space="preserve"> mobile devices</w:t>
            </w:r>
          </w:p>
        </w:tc>
      </w:tr>
      <w:tr w:rsidR="00DF4F85" w:rsidRPr="00BF3AE5" w14:paraId="1927498D" w14:textId="77777777" w:rsidTr="00120279">
        <w:tc>
          <w:tcPr>
            <w:tcW w:w="2006" w:type="dxa"/>
          </w:tcPr>
          <w:p w14:paraId="20397C47" w14:textId="77777777" w:rsidR="00DF4F85" w:rsidRPr="00BF3AE5" w:rsidRDefault="00DF4F85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Infrastructure</w:t>
            </w:r>
          </w:p>
        </w:tc>
        <w:tc>
          <w:tcPr>
            <w:tcW w:w="3543" w:type="dxa"/>
          </w:tcPr>
          <w:p w14:paraId="58617CE5" w14:textId="77777777" w:rsidR="00DF4F85" w:rsidRPr="00BF3AE5" w:rsidRDefault="00D133C1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Hardware: </w:t>
            </w:r>
            <w:r w:rsidR="00870400" w:rsidRPr="00BF3AE5">
              <w:rPr>
                <w:rFonts w:ascii="Times New Roman" w:hAnsi="Times New Roman"/>
                <w:sz w:val="24"/>
              </w:rPr>
              <w:t xml:space="preserve">City of </w:t>
            </w:r>
            <w:r w:rsidRPr="00BF3AE5">
              <w:rPr>
                <w:rFonts w:ascii="Times New Roman" w:hAnsi="Times New Roman"/>
                <w:sz w:val="24"/>
              </w:rPr>
              <w:t>LA ITA servers</w:t>
            </w:r>
          </w:p>
          <w:p w14:paraId="2F013383" w14:textId="77777777" w:rsidR="00D133C1" w:rsidRPr="00BF3AE5" w:rsidRDefault="00D133C1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Software: </w:t>
            </w:r>
            <w:r w:rsidR="00870400" w:rsidRPr="00BF3AE5">
              <w:rPr>
                <w:rFonts w:ascii="Times New Roman" w:hAnsi="Times New Roman"/>
                <w:sz w:val="24"/>
              </w:rPr>
              <w:t xml:space="preserve">Adobe </w:t>
            </w:r>
            <w:r w:rsidRPr="00BF3AE5">
              <w:rPr>
                <w:rFonts w:ascii="Times New Roman" w:hAnsi="Times New Roman"/>
                <w:sz w:val="24"/>
              </w:rPr>
              <w:t>Cold</w:t>
            </w:r>
            <w:r w:rsidR="00870400" w:rsidRPr="00BF3AE5">
              <w:rPr>
                <w:rFonts w:ascii="Times New Roman" w:hAnsi="Times New Roman"/>
                <w:sz w:val="24"/>
              </w:rPr>
              <w:t>F</w:t>
            </w:r>
            <w:r w:rsidRPr="00BF3AE5">
              <w:rPr>
                <w:rFonts w:ascii="Times New Roman" w:hAnsi="Times New Roman"/>
                <w:sz w:val="24"/>
              </w:rPr>
              <w:t>usion</w:t>
            </w:r>
          </w:p>
          <w:p w14:paraId="5C21E5A8" w14:textId="77777777" w:rsidR="00D133C1" w:rsidRPr="00BF3AE5" w:rsidRDefault="00D133C1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Database: DB2</w:t>
            </w:r>
          </w:p>
          <w:p w14:paraId="1B74394C" w14:textId="77777777" w:rsidR="00870400" w:rsidRPr="00BF3AE5" w:rsidRDefault="00870400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Development language: Adobe ColdFusion</w:t>
            </w:r>
          </w:p>
        </w:tc>
        <w:tc>
          <w:tcPr>
            <w:tcW w:w="3901" w:type="dxa"/>
          </w:tcPr>
          <w:p w14:paraId="54C6D53A" w14:textId="77777777" w:rsidR="00D133C1" w:rsidRPr="00BF3AE5" w:rsidRDefault="00D133C1" w:rsidP="00D133C1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Hardware: </w:t>
            </w:r>
            <w:r w:rsidR="00870400" w:rsidRPr="00BF3AE5">
              <w:rPr>
                <w:rFonts w:ascii="Times New Roman" w:hAnsi="Times New Roman"/>
                <w:sz w:val="24"/>
              </w:rPr>
              <w:t xml:space="preserve">City of </w:t>
            </w:r>
            <w:r w:rsidRPr="00BF3AE5">
              <w:rPr>
                <w:rFonts w:ascii="Times New Roman" w:hAnsi="Times New Roman"/>
                <w:sz w:val="24"/>
              </w:rPr>
              <w:t>LA ITA servers</w:t>
            </w:r>
            <w:r w:rsidR="00870400" w:rsidRPr="00BF3AE5">
              <w:rPr>
                <w:rFonts w:ascii="Times New Roman" w:hAnsi="Times New Roman"/>
                <w:sz w:val="24"/>
              </w:rPr>
              <w:t xml:space="preserve">, Android and </w:t>
            </w:r>
            <w:proofErr w:type="spellStart"/>
            <w:r w:rsidR="00870400" w:rsidRPr="00BF3AE5">
              <w:rPr>
                <w:rFonts w:ascii="Times New Roman" w:hAnsi="Times New Roman"/>
                <w:sz w:val="24"/>
              </w:rPr>
              <w:t>iOS</w:t>
            </w:r>
            <w:proofErr w:type="spellEnd"/>
            <w:r w:rsidR="00870400" w:rsidRPr="00BF3AE5">
              <w:rPr>
                <w:rFonts w:ascii="Times New Roman" w:hAnsi="Times New Roman"/>
                <w:sz w:val="24"/>
              </w:rPr>
              <w:t xml:space="preserve"> mobile devices</w:t>
            </w:r>
          </w:p>
          <w:p w14:paraId="6AEEE9E2" w14:textId="77777777" w:rsidR="00D133C1" w:rsidRPr="00BF3AE5" w:rsidRDefault="00870400" w:rsidP="00D133C1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Software: Eclipse, </w:t>
            </w:r>
            <w:proofErr w:type="spellStart"/>
            <w:r w:rsidRPr="00BF3AE5">
              <w:rPr>
                <w:rFonts w:ascii="Times New Roman" w:hAnsi="Times New Roman"/>
                <w:sz w:val="24"/>
              </w:rPr>
              <w:t>Xcode</w:t>
            </w:r>
            <w:proofErr w:type="spellEnd"/>
            <w:r w:rsidRPr="00BF3AE5">
              <w:rPr>
                <w:rFonts w:ascii="Times New Roman" w:hAnsi="Times New Roman"/>
                <w:sz w:val="24"/>
              </w:rPr>
              <w:t>, Sublime, Notepad++</w:t>
            </w:r>
          </w:p>
          <w:p w14:paraId="6A8F7ECE" w14:textId="77777777" w:rsidR="00DF4F85" w:rsidRPr="00BF3AE5" w:rsidRDefault="00D133C1" w:rsidP="00D133C1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Database: DB2</w:t>
            </w:r>
          </w:p>
          <w:p w14:paraId="1E00A0D8" w14:textId="77777777" w:rsidR="00870400" w:rsidRPr="00BF3AE5" w:rsidRDefault="00870400" w:rsidP="00D133C1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 xml:space="preserve">Development language: CSS, HTML, Java, JSP, </w:t>
            </w:r>
            <w:proofErr w:type="spellStart"/>
            <w:r w:rsidRPr="00BF3AE5">
              <w:rPr>
                <w:rFonts w:ascii="Times New Roman" w:hAnsi="Times New Roman"/>
                <w:sz w:val="24"/>
              </w:rPr>
              <w:t>PhoneGap</w:t>
            </w:r>
            <w:proofErr w:type="spellEnd"/>
            <w:r w:rsidRPr="00BF3AE5">
              <w:rPr>
                <w:rFonts w:ascii="Times New Roman" w:hAnsi="Times New Roman"/>
                <w:sz w:val="24"/>
              </w:rPr>
              <w:t xml:space="preserve"> API</w:t>
            </w:r>
          </w:p>
        </w:tc>
      </w:tr>
      <w:tr w:rsidR="00DF4F85" w:rsidRPr="00BF3AE5" w14:paraId="2CD83190" w14:textId="77777777" w:rsidTr="00120279">
        <w:tc>
          <w:tcPr>
            <w:tcW w:w="2006" w:type="dxa"/>
          </w:tcPr>
          <w:p w14:paraId="133D59DA" w14:textId="77777777" w:rsidR="00DF4F85" w:rsidRPr="00BF3AE5" w:rsidRDefault="00DF4F85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Stakeholder Essentials and Amenities</w:t>
            </w:r>
          </w:p>
        </w:tc>
        <w:tc>
          <w:tcPr>
            <w:tcW w:w="3543" w:type="dxa"/>
          </w:tcPr>
          <w:p w14:paraId="33ACB971" w14:textId="77777777" w:rsidR="001F1D2B" w:rsidRPr="00BF3AE5" w:rsidRDefault="007E0297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S</w:t>
            </w:r>
            <w:r w:rsidR="001F1D2B" w:rsidRPr="00BF3AE5">
              <w:rPr>
                <w:rFonts w:ascii="Times New Roman" w:hAnsi="Times New Roman"/>
                <w:sz w:val="24"/>
              </w:rPr>
              <w:t>election division</w:t>
            </w:r>
          </w:p>
          <w:p w14:paraId="0452F534" w14:textId="77777777" w:rsidR="001F1D2B" w:rsidRPr="00BF3AE5" w:rsidRDefault="001F1D2B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IT division</w:t>
            </w:r>
          </w:p>
          <w:p w14:paraId="7D957480" w14:textId="77777777" w:rsidR="001F1D2B" w:rsidRPr="00BF3AE5" w:rsidRDefault="001F1D2B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Information Technology Agency (ITA)</w:t>
            </w:r>
          </w:p>
          <w:p w14:paraId="69A33D92" w14:textId="77777777" w:rsidR="00DF4F85" w:rsidRPr="00BF3AE5" w:rsidRDefault="00544944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proofErr w:type="spellStart"/>
            <w:r w:rsidRPr="00BF3AE5">
              <w:rPr>
                <w:rFonts w:ascii="Times New Roman" w:hAnsi="Times New Roman"/>
                <w:sz w:val="24"/>
              </w:rPr>
              <w:t>Neogov</w:t>
            </w:r>
            <w:r w:rsidR="007E0297" w:rsidRPr="00BF3AE5">
              <w:rPr>
                <w:rFonts w:ascii="Times New Roman" w:hAnsi="Times New Roman"/>
                <w:sz w:val="24"/>
              </w:rPr>
              <w:t>’s</w:t>
            </w:r>
            <w:proofErr w:type="spellEnd"/>
            <w:r w:rsidR="007E0297" w:rsidRPr="00BF3AE5">
              <w:rPr>
                <w:rFonts w:ascii="Times New Roman" w:hAnsi="Times New Roman"/>
                <w:sz w:val="24"/>
              </w:rPr>
              <w:t xml:space="preserve"> </w:t>
            </w:r>
            <w:r w:rsidR="001F1D2B" w:rsidRPr="00BF3AE5">
              <w:rPr>
                <w:rFonts w:ascii="Times New Roman" w:hAnsi="Times New Roman"/>
                <w:sz w:val="24"/>
              </w:rPr>
              <w:t>website</w:t>
            </w:r>
            <w:r w:rsidR="007E0297" w:rsidRPr="00BF3AE5">
              <w:rPr>
                <w:rFonts w:ascii="Times New Roman" w:hAnsi="Times New Roman"/>
                <w:sz w:val="24"/>
              </w:rPr>
              <w:t xml:space="preserve"> and </w:t>
            </w:r>
            <w:r w:rsidR="004A205C" w:rsidRPr="00BF3AE5">
              <w:rPr>
                <w:rFonts w:ascii="Times New Roman" w:hAnsi="Times New Roman"/>
                <w:sz w:val="24"/>
              </w:rPr>
              <w:t xml:space="preserve">RSS </w:t>
            </w:r>
            <w:r w:rsidR="007E0297" w:rsidRPr="00BF3AE5">
              <w:rPr>
                <w:rFonts w:ascii="Times New Roman" w:hAnsi="Times New Roman"/>
                <w:sz w:val="24"/>
              </w:rPr>
              <w:t>feeds</w:t>
            </w:r>
          </w:p>
          <w:p w14:paraId="367DF99C" w14:textId="77777777" w:rsidR="007E0297" w:rsidRPr="00BF3AE5" w:rsidRDefault="007E0297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Maintainer or System administrator</w:t>
            </w:r>
          </w:p>
        </w:tc>
        <w:tc>
          <w:tcPr>
            <w:tcW w:w="3901" w:type="dxa"/>
          </w:tcPr>
          <w:p w14:paraId="19DD9AE9" w14:textId="77777777" w:rsidR="001F1D2B" w:rsidRPr="00BF3AE5" w:rsidRDefault="001F1D2B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Developers</w:t>
            </w:r>
          </w:p>
          <w:p w14:paraId="658C89D3" w14:textId="77777777" w:rsidR="001F1D2B" w:rsidRPr="00BF3AE5" w:rsidRDefault="007E0297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S</w:t>
            </w:r>
            <w:r w:rsidR="001F1D2B" w:rsidRPr="00BF3AE5">
              <w:rPr>
                <w:rFonts w:ascii="Times New Roman" w:hAnsi="Times New Roman"/>
                <w:sz w:val="24"/>
              </w:rPr>
              <w:t>election division</w:t>
            </w:r>
          </w:p>
          <w:p w14:paraId="5B9051CC" w14:textId="77777777" w:rsidR="001F1D2B" w:rsidRPr="00BF3AE5" w:rsidRDefault="001F1D2B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Personnel department IT division</w:t>
            </w:r>
          </w:p>
          <w:p w14:paraId="4A9ED966" w14:textId="77777777" w:rsidR="001F1D2B" w:rsidRPr="00BF3AE5" w:rsidRDefault="001F1D2B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Information Technology Agency (ITA)</w:t>
            </w:r>
          </w:p>
          <w:p w14:paraId="4B06F32C" w14:textId="77777777" w:rsidR="00DF4F85" w:rsidRPr="00BF3AE5" w:rsidRDefault="00544944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proofErr w:type="spellStart"/>
            <w:r w:rsidRPr="00BF3AE5">
              <w:rPr>
                <w:rFonts w:ascii="Times New Roman" w:hAnsi="Times New Roman"/>
                <w:sz w:val="24"/>
              </w:rPr>
              <w:t>Neogov</w:t>
            </w:r>
            <w:r w:rsidR="007E0297" w:rsidRPr="00BF3AE5">
              <w:rPr>
                <w:rFonts w:ascii="Times New Roman" w:hAnsi="Times New Roman"/>
                <w:sz w:val="24"/>
              </w:rPr>
              <w:t>’s</w:t>
            </w:r>
            <w:proofErr w:type="spellEnd"/>
            <w:r w:rsidR="007E0297" w:rsidRPr="00BF3AE5">
              <w:rPr>
                <w:rFonts w:ascii="Times New Roman" w:hAnsi="Times New Roman"/>
                <w:sz w:val="24"/>
              </w:rPr>
              <w:t xml:space="preserve"> website and </w:t>
            </w:r>
            <w:r w:rsidR="004A205C" w:rsidRPr="00BF3AE5">
              <w:rPr>
                <w:rFonts w:ascii="Times New Roman" w:hAnsi="Times New Roman"/>
                <w:sz w:val="24"/>
              </w:rPr>
              <w:t xml:space="preserve">RSS </w:t>
            </w:r>
            <w:r w:rsidR="007E0297" w:rsidRPr="00BF3AE5">
              <w:rPr>
                <w:rFonts w:ascii="Times New Roman" w:hAnsi="Times New Roman"/>
                <w:sz w:val="24"/>
              </w:rPr>
              <w:t>feeds</w:t>
            </w:r>
          </w:p>
          <w:p w14:paraId="64ABC602" w14:textId="77777777" w:rsidR="007E0297" w:rsidRPr="00BF3AE5" w:rsidRDefault="007E0297" w:rsidP="001F1D2B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Maintainer or System administrator</w:t>
            </w:r>
          </w:p>
        </w:tc>
      </w:tr>
      <w:tr w:rsidR="00DF4F85" w:rsidRPr="00BF3AE5" w14:paraId="24C903F4" w14:textId="77777777" w:rsidTr="00120279">
        <w:tc>
          <w:tcPr>
            <w:tcW w:w="2006" w:type="dxa"/>
          </w:tcPr>
          <w:p w14:paraId="7CF23E4C" w14:textId="77777777" w:rsidR="00DF4F85" w:rsidRPr="00BF3AE5" w:rsidRDefault="00DF4F85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Future Capabilities</w:t>
            </w:r>
          </w:p>
        </w:tc>
        <w:tc>
          <w:tcPr>
            <w:tcW w:w="3543" w:type="dxa"/>
          </w:tcPr>
          <w:p w14:paraId="744CD368" w14:textId="77777777" w:rsidR="00DF4F85" w:rsidRPr="00BF3AE5" w:rsidRDefault="00D12D4E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Not defined</w:t>
            </w:r>
          </w:p>
        </w:tc>
        <w:tc>
          <w:tcPr>
            <w:tcW w:w="3901" w:type="dxa"/>
          </w:tcPr>
          <w:p w14:paraId="425728E7" w14:textId="77777777" w:rsidR="00DF4F85" w:rsidRPr="00BF3AE5" w:rsidRDefault="00593C94" w:rsidP="00DF4F85">
            <w:pPr>
              <w:pStyle w:val="NoSpacing"/>
              <w:rPr>
                <w:rFonts w:ascii="Times New Roman" w:hAnsi="Times New Roman"/>
                <w:sz w:val="24"/>
              </w:rPr>
            </w:pPr>
            <w:r w:rsidRPr="00BF3AE5">
              <w:rPr>
                <w:rFonts w:ascii="Times New Roman" w:hAnsi="Times New Roman"/>
                <w:sz w:val="24"/>
              </w:rPr>
              <w:t>N</w:t>
            </w:r>
            <w:r w:rsidR="00D12D4E" w:rsidRPr="00BF3AE5">
              <w:rPr>
                <w:rFonts w:ascii="Times New Roman" w:hAnsi="Times New Roman"/>
                <w:sz w:val="24"/>
              </w:rPr>
              <w:t>ot defined</w:t>
            </w:r>
          </w:p>
        </w:tc>
      </w:tr>
    </w:tbl>
    <w:p w14:paraId="4EA97FE8" w14:textId="77777777" w:rsidR="00DF4F85" w:rsidRPr="00BF3AE5" w:rsidRDefault="00DF4F85" w:rsidP="00DF4F85">
      <w:pPr>
        <w:rPr>
          <w:rFonts w:ascii="Times New Roman" w:hAnsi="Times New Roman"/>
        </w:rPr>
      </w:pPr>
    </w:p>
    <w:p w14:paraId="0B50E40B" w14:textId="394942FA" w:rsidR="00DF4F85" w:rsidRPr="00BF3AE5" w:rsidRDefault="00D3364A" w:rsidP="00D3364A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  <w:r w:rsidRPr="00BF3AE5">
        <w:rPr>
          <w:rFonts w:ascii="Times New Roman" w:eastAsia="Times New Roman" w:hAnsi="Times New Roman"/>
          <w:sz w:val="24"/>
          <w:szCs w:val="20"/>
        </w:rPr>
        <w:br w:type="page"/>
      </w:r>
    </w:p>
    <w:p w14:paraId="338155BF" w14:textId="69FF7E4D" w:rsidR="00DF4F85" w:rsidRPr="00D91656" w:rsidRDefault="00EA0DDB" w:rsidP="00EA0DDB">
      <w:pPr>
        <w:pStyle w:val="Heading1"/>
      </w:pPr>
      <w:bookmarkStart w:id="93" w:name="_Toc371180197"/>
      <w:bookmarkStart w:id="94" w:name="_Toc371180231"/>
      <w:r>
        <w:lastRenderedPageBreak/>
        <w:t xml:space="preserve">5 </w:t>
      </w:r>
      <w:r w:rsidR="00DF4F85" w:rsidRPr="00D91656">
        <w:t>Proposed New Operational Concept</w:t>
      </w:r>
      <w:bookmarkEnd w:id="93"/>
      <w:bookmarkEnd w:id="94"/>
    </w:p>
    <w:p w14:paraId="03C346C0" w14:textId="4BAF8978" w:rsidR="00DF4F85" w:rsidRPr="00D91656" w:rsidRDefault="00EA0DDB" w:rsidP="00EA0DDB">
      <w:pPr>
        <w:pStyle w:val="Heading2"/>
      </w:pPr>
      <w:bookmarkStart w:id="95" w:name="_Toc371180198"/>
      <w:bookmarkStart w:id="96" w:name="_Toc371180232"/>
      <w:r>
        <w:t xml:space="preserve">5.1 </w:t>
      </w:r>
      <w:r w:rsidR="00DF4F85" w:rsidRPr="00D91656">
        <w:t>Element Relationship Diagram</w:t>
      </w:r>
      <w:bookmarkEnd w:id="95"/>
      <w:bookmarkEnd w:id="96"/>
    </w:p>
    <w:p w14:paraId="71CF5B81" w14:textId="306F686A" w:rsidR="008A2127" w:rsidRDefault="00EA0DDB" w:rsidP="00EA0DDB">
      <w:pPr>
        <w:pStyle w:val="Caption"/>
        <w:jc w:val="left"/>
      </w:pPr>
      <w:bookmarkStart w:id="97" w:name="_Toc371180319"/>
      <w:r w:rsidRPr="00BF3AE5">
        <w:t xml:space="preserve">Figure </w:t>
      </w:r>
      <w:fldSimple w:instr=" SEQ Figure \* ARABIC ">
        <w:r w:rsidR="00231B1C">
          <w:rPr>
            <w:noProof/>
          </w:rPr>
          <w:t>4</w:t>
        </w:r>
      </w:fldSimple>
      <w:r w:rsidRPr="00BF3AE5">
        <w:t>: Element Relationship Diagram of City of LA Personnel Department Mobile Application</w:t>
      </w:r>
      <w:bookmarkEnd w:id="97"/>
    </w:p>
    <w:p w14:paraId="78D94FBF" w14:textId="77777777" w:rsidR="00EA0DDB" w:rsidRDefault="00EA0DDB" w:rsidP="00EA0DDB"/>
    <w:p w14:paraId="43D550F1" w14:textId="0EDCF5E8" w:rsidR="00EA0DDB" w:rsidRPr="00EA0DDB" w:rsidRDefault="002C3A58" w:rsidP="00EA0DDB">
      <w:r w:rsidRPr="00BF3AE5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F871F8F" wp14:editId="4DD2748F">
            <wp:simplePos x="0" y="0"/>
            <wp:positionH relativeFrom="column">
              <wp:posOffset>-356235</wp:posOffset>
            </wp:positionH>
            <wp:positionV relativeFrom="paragraph">
              <wp:posOffset>154940</wp:posOffset>
            </wp:positionV>
            <wp:extent cx="6807835" cy="4981575"/>
            <wp:effectExtent l="0" t="0" r="0" b="0"/>
            <wp:wrapThrough wrapText="bothSides">
              <wp:wrapPolygon edited="0">
                <wp:start x="0" y="0"/>
                <wp:lineTo x="0" y="21476"/>
                <wp:lineTo x="21517" y="21476"/>
                <wp:lineTo x="2151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_relationship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4" t="10248"/>
                    <a:stretch/>
                  </pic:blipFill>
                  <pic:spPr bwMode="auto">
                    <a:xfrm>
                      <a:off x="0" y="0"/>
                      <a:ext cx="680783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DD65D" w14:textId="20238CCA" w:rsidR="004E345D" w:rsidRPr="00BF3AE5" w:rsidRDefault="004E345D" w:rsidP="004E345D">
      <w:pPr>
        <w:keepNext/>
        <w:jc w:val="center"/>
        <w:rPr>
          <w:rFonts w:ascii="Times New Roman" w:hAnsi="Times New Roman"/>
        </w:rPr>
      </w:pPr>
    </w:p>
    <w:p w14:paraId="16DB85B5" w14:textId="075F1A4E" w:rsidR="00EA0DDB" w:rsidRDefault="00EA0DDB">
      <w:pPr>
        <w:rPr>
          <w:rFonts w:ascii="Arial" w:eastAsia="SimSun" w:hAnsi="Arial" w:cs="Arial"/>
          <w:b/>
          <w:sz w:val="32"/>
          <w:szCs w:val="40"/>
        </w:rPr>
      </w:pPr>
      <w:bookmarkStart w:id="98" w:name="_Ref15384026"/>
      <w:bookmarkStart w:id="99" w:name="_Toc19682759"/>
      <w:bookmarkStart w:id="100" w:name="_Toc32724778"/>
      <w:r>
        <w:br w:type="page"/>
      </w:r>
    </w:p>
    <w:p w14:paraId="43C7DA17" w14:textId="698EFF72" w:rsidR="00DF4F85" w:rsidRDefault="00EA0DDB" w:rsidP="00EA0DDB">
      <w:pPr>
        <w:pStyle w:val="Heading5"/>
        <w:spacing w:before="100" w:line="240" w:lineRule="auto"/>
      </w:pPr>
      <w:r>
        <w:lastRenderedPageBreak/>
        <w:t xml:space="preserve">5.2 </w:t>
      </w:r>
      <w:r w:rsidR="00DF4F85" w:rsidRPr="00D91656">
        <w:t>Business Workflows</w:t>
      </w:r>
    </w:p>
    <w:p w14:paraId="1E0A55FB" w14:textId="1687A3BF" w:rsidR="00EA0DDB" w:rsidRPr="00EA0DDB" w:rsidRDefault="00EA0DDB" w:rsidP="00EA0DDB">
      <w:pPr>
        <w:pStyle w:val="Caption"/>
        <w:jc w:val="left"/>
      </w:pPr>
      <w:bookmarkStart w:id="101" w:name="_Toc371180320"/>
      <w:r w:rsidRPr="00BF3AE5">
        <w:t xml:space="preserve">Figure </w:t>
      </w:r>
      <w:fldSimple w:instr=" SEQ Figure \* ARABIC ">
        <w:r w:rsidR="00231B1C">
          <w:rPr>
            <w:noProof/>
          </w:rPr>
          <w:t>5</w:t>
        </w:r>
      </w:fldSimple>
      <w:r w:rsidRPr="00BF3AE5">
        <w:t>: Proposed System Business Workflow Diagram</w:t>
      </w:r>
      <w:bookmarkEnd w:id="101"/>
    </w:p>
    <w:p w14:paraId="6506720E" w14:textId="77777777" w:rsidR="00EE3C5C" w:rsidRPr="00BF3AE5" w:rsidRDefault="001273F0" w:rsidP="00EE3C5C">
      <w:pPr>
        <w:keepNext/>
        <w:jc w:val="center"/>
        <w:rPr>
          <w:rFonts w:ascii="Times New Roman" w:hAnsi="Times New Roman"/>
        </w:rPr>
      </w:pPr>
      <w:r w:rsidRPr="00BF3AE5">
        <w:rPr>
          <w:rFonts w:ascii="Times New Roman" w:hAnsi="Times New Roman"/>
          <w:noProof/>
        </w:rPr>
        <w:drawing>
          <wp:inline distT="0" distB="0" distL="0" distR="0" wp14:anchorId="11356DCF" wp14:editId="49C252CC">
            <wp:extent cx="4948626" cy="7253563"/>
            <wp:effectExtent l="0" t="0" r="44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business_work_flow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6"/>
                    <a:stretch/>
                  </pic:blipFill>
                  <pic:spPr bwMode="auto">
                    <a:xfrm>
                      <a:off x="0" y="0"/>
                      <a:ext cx="4949742" cy="725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789D8" w14:textId="00C27A9E" w:rsidR="00DF4F85" w:rsidRPr="00D91656" w:rsidRDefault="00EA0DDB" w:rsidP="00EA0DDB">
      <w:pPr>
        <w:pStyle w:val="Heading1"/>
      </w:pPr>
      <w:bookmarkStart w:id="102" w:name="_Toc371180199"/>
      <w:bookmarkStart w:id="103" w:name="_Toc371180233"/>
      <w:r>
        <w:lastRenderedPageBreak/>
        <w:t xml:space="preserve">6 </w:t>
      </w:r>
      <w:r w:rsidR="00DF4F85" w:rsidRPr="00D91656">
        <w:t>Organizational and Operational Implications</w:t>
      </w:r>
      <w:bookmarkEnd w:id="102"/>
      <w:bookmarkEnd w:id="103"/>
    </w:p>
    <w:p w14:paraId="14DF29BE" w14:textId="28B6C4C9" w:rsidR="00DF4F85" w:rsidRPr="00D91656" w:rsidRDefault="00EA0DDB" w:rsidP="00EA0DDB">
      <w:pPr>
        <w:pStyle w:val="Heading2"/>
      </w:pPr>
      <w:bookmarkStart w:id="104" w:name="_Toc371180200"/>
      <w:bookmarkStart w:id="105" w:name="_Toc371180234"/>
      <w:r>
        <w:t xml:space="preserve">6.1 </w:t>
      </w:r>
      <w:r w:rsidR="00DF4F85" w:rsidRPr="00D91656">
        <w:t>Organizational Transformations</w:t>
      </w:r>
      <w:bookmarkEnd w:id="104"/>
      <w:bookmarkEnd w:id="105"/>
    </w:p>
    <w:p w14:paraId="50512A73" w14:textId="1A23EC3C" w:rsidR="00CF1010" w:rsidRDefault="00CF1010" w:rsidP="004D2E0A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>The significant changes in organizational structure, authority, roles, and responsibilities that will result from transitioning to the new system including</w:t>
      </w:r>
      <w:r w:rsidR="00C7682D">
        <w:rPr>
          <w:rFonts w:ascii="Times New Roman" w:eastAsia="SimSun" w:hAnsi="Times New Roman"/>
          <w:sz w:val="24"/>
          <w:lang w:eastAsia="zh-CN"/>
        </w:rPr>
        <w:t>:</w:t>
      </w:r>
    </w:p>
    <w:p w14:paraId="17A1180A" w14:textId="77777777" w:rsidR="00C7682D" w:rsidRPr="00BF3AE5" w:rsidRDefault="00C7682D" w:rsidP="004D2E0A">
      <w:pPr>
        <w:rPr>
          <w:rFonts w:ascii="Times New Roman" w:eastAsia="SimSun" w:hAnsi="Times New Roman"/>
          <w:sz w:val="24"/>
          <w:lang w:eastAsia="zh-CN"/>
        </w:rPr>
      </w:pPr>
    </w:p>
    <w:p w14:paraId="54D6621B" w14:textId="77777777" w:rsidR="00CF1010" w:rsidRPr="00BF3AE5" w:rsidRDefault="00CF1010" w:rsidP="00CF1010">
      <w:pPr>
        <w:pStyle w:val="ListParagraph"/>
        <w:numPr>
          <w:ilvl w:val="0"/>
          <w:numId w:val="45"/>
        </w:num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 xml:space="preserve">The need to appoint existing staff or hire a new system maintainer to take care of the mobile application on both platform (Android and </w:t>
      </w:r>
      <w:proofErr w:type="spellStart"/>
      <w:r w:rsidRPr="00BF3AE5">
        <w:rPr>
          <w:rFonts w:ascii="Times New Roman" w:eastAsia="SimSun" w:hAnsi="Times New Roman"/>
          <w:sz w:val="24"/>
          <w:lang w:eastAsia="zh-CN"/>
        </w:rPr>
        <w:t>iOS</w:t>
      </w:r>
      <w:proofErr w:type="spellEnd"/>
      <w:r w:rsidRPr="00BF3AE5">
        <w:rPr>
          <w:rFonts w:ascii="Times New Roman" w:eastAsia="SimSun" w:hAnsi="Times New Roman"/>
          <w:sz w:val="24"/>
          <w:lang w:eastAsia="zh-CN"/>
        </w:rPr>
        <w:t xml:space="preserve">) and </w:t>
      </w:r>
      <w:r w:rsidR="00EE3C5C" w:rsidRPr="00BF3AE5">
        <w:rPr>
          <w:rFonts w:ascii="Times New Roman" w:eastAsia="SimSun" w:hAnsi="Times New Roman"/>
          <w:sz w:val="24"/>
          <w:lang w:eastAsia="zh-CN"/>
        </w:rPr>
        <w:t xml:space="preserve">the back-end </w:t>
      </w:r>
      <w:r w:rsidRPr="00BF3AE5">
        <w:rPr>
          <w:rFonts w:ascii="Times New Roman" w:eastAsia="SimSun" w:hAnsi="Times New Roman"/>
          <w:sz w:val="24"/>
          <w:lang w:eastAsia="zh-CN"/>
        </w:rPr>
        <w:t>system</w:t>
      </w:r>
    </w:p>
    <w:p w14:paraId="3F7E87F7" w14:textId="77777777" w:rsidR="00EE3C5C" w:rsidRPr="00BF3AE5" w:rsidRDefault="00CF1010" w:rsidP="00CF1010">
      <w:pPr>
        <w:pStyle w:val="ListParagraph"/>
        <w:numPr>
          <w:ilvl w:val="0"/>
          <w:numId w:val="45"/>
        </w:num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>Personnel Department i</w:t>
      </w:r>
      <w:r w:rsidR="00EE3C5C" w:rsidRPr="00BF3AE5">
        <w:rPr>
          <w:rFonts w:ascii="Times New Roman" w:eastAsia="SimSun" w:hAnsi="Times New Roman"/>
          <w:sz w:val="24"/>
          <w:lang w:eastAsia="zh-CN"/>
        </w:rPr>
        <w:t xml:space="preserve">s expected to receive higher number of </w:t>
      </w:r>
      <w:r w:rsidRPr="00BF3AE5">
        <w:rPr>
          <w:rFonts w:ascii="Times New Roman" w:eastAsia="SimSun" w:hAnsi="Times New Roman"/>
          <w:sz w:val="24"/>
          <w:lang w:eastAsia="zh-CN"/>
        </w:rPr>
        <w:t>application</w:t>
      </w:r>
      <w:r w:rsidR="00EE3C5C" w:rsidRPr="00BF3AE5">
        <w:rPr>
          <w:rFonts w:ascii="Times New Roman" w:eastAsia="SimSun" w:hAnsi="Times New Roman"/>
          <w:sz w:val="24"/>
          <w:lang w:eastAsia="zh-CN"/>
        </w:rPr>
        <w:t>s in shorter period because of the greater outreach</w:t>
      </w:r>
    </w:p>
    <w:p w14:paraId="7432E69E" w14:textId="77777777" w:rsidR="004D2E0A" w:rsidRPr="00BF3AE5" w:rsidRDefault="004D2E0A" w:rsidP="00EE3C5C">
      <w:pPr>
        <w:ind w:left="360"/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FC63E12" w14:textId="77777777" w:rsidR="004D2E0A" w:rsidRPr="00BF3AE5" w:rsidRDefault="004D2E0A" w:rsidP="00DF4F85">
      <w:pPr>
        <w:ind w:left="720"/>
        <w:rPr>
          <w:rFonts w:ascii="Times New Roman" w:hAnsi="Times New Roman"/>
          <w:b/>
          <w:sz w:val="24"/>
        </w:rPr>
      </w:pPr>
    </w:p>
    <w:p w14:paraId="53483059" w14:textId="06A8255F" w:rsidR="00DF4F85" w:rsidRPr="00D91656" w:rsidRDefault="00EA0DDB" w:rsidP="00EA0DDB">
      <w:pPr>
        <w:pStyle w:val="Heading2"/>
      </w:pPr>
      <w:bookmarkStart w:id="106" w:name="_Toc371180201"/>
      <w:bookmarkStart w:id="107" w:name="_Toc371180235"/>
      <w:r>
        <w:t xml:space="preserve">6.2 </w:t>
      </w:r>
      <w:r w:rsidR="00DF4F85" w:rsidRPr="00D91656">
        <w:t>Operational Transformations</w:t>
      </w:r>
      <w:bookmarkEnd w:id="106"/>
      <w:bookmarkEnd w:id="107"/>
    </w:p>
    <w:p w14:paraId="1373B12F" w14:textId="7B31FFA8" w:rsidR="00EE3C5C" w:rsidRPr="00BF3AE5" w:rsidRDefault="00EE3C5C" w:rsidP="004D2E0A">
      <w:p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>The significant changes in operational procedures and workflows that will result from transitioning to the new system including</w:t>
      </w:r>
      <w:r w:rsidR="00702812">
        <w:rPr>
          <w:rFonts w:ascii="Times New Roman" w:eastAsia="SimSun" w:hAnsi="Times New Roman"/>
          <w:sz w:val="24"/>
          <w:lang w:eastAsia="zh-CN"/>
        </w:rPr>
        <w:t>:</w:t>
      </w:r>
    </w:p>
    <w:p w14:paraId="58610C4C" w14:textId="58018981" w:rsidR="00BE43E2" w:rsidRPr="00BF3AE5" w:rsidRDefault="00C3444B" w:rsidP="00BE43E2">
      <w:pPr>
        <w:pStyle w:val="ListParagraph"/>
        <w:numPr>
          <w:ilvl w:val="0"/>
          <w:numId w:val="47"/>
        </w:num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 xml:space="preserve">The option for </w:t>
      </w:r>
      <w:r w:rsidR="00983C03" w:rsidRPr="00BF3AE5">
        <w:rPr>
          <w:rFonts w:ascii="Times New Roman" w:eastAsia="SimSun" w:hAnsi="Times New Roman"/>
          <w:sz w:val="24"/>
          <w:lang w:eastAsia="zh-CN"/>
        </w:rPr>
        <w:t>job seeker</w:t>
      </w:r>
      <w:r w:rsidRPr="00BF3AE5">
        <w:rPr>
          <w:rFonts w:ascii="Times New Roman" w:eastAsia="SimSun" w:hAnsi="Times New Roman"/>
          <w:sz w:val="24"/>
          <w:lang w:eastAsia="zh-CN"/>
        </w:rPr>
        <w:t>s to access the City of LA job information via website and/or mobile application</w:t>
      </w:r>
    </w:p>
    <w:p w14:paraId="1E21B09B" w14:textId="329B08CF" w:rsidR="00DF4F85" w:rsidRPr="00BF3AE5" w:rsidRDefault="00C3444B" w:rsidP="00C3444B">
      <w:pPr>
        <w:pStyle w:val="ListParagraph"/>
        <w:numPr>
          <w:ilvl w:val="0"/>
          <w:numId w:val="47"/>
        </w:numPr>
        <w:rPr>
          <w:rFonts w:ascii="Times New Roman" w:eastAsia="SimSun" w:hAnsi="Times New Roman"/>
          <w:sz w:val="24"/>
          <w:lang w:eastAsia="zh-CN"/>
        </w:rPr>
      </w:pPr>
      <w:r w:rsidRPr="00BF3AE5">
        <w:rPr>
          <w:rFonts w:ascii="Times New Roman" w:eastAsia="SimSun" w:hAnsi="Times New Roman"/>
          <w:sz w:val="24"/>
          <w:lang w:eastAsia="zh-CN"/>
        </w:rPr>
        <w:t>Users (</w:t>
      </w:r>
      <w:r w:rsidR="00983C03" w:rsidRPr="00BF3AE5">
        <w:rPr>
          <w:rFonts w:ascii="Times New Roman" w:eastAsia="SimSun" w:hAnsi="Times New Roman"/>
          <w:sz w:val="24"/>
          <w:lang w:eastAsia="zh-CN"/>
        </w:rPr>
        <w:t>job seeker</w:t>
      </w:r>
      <w:r w:rsidRPr="00BF3AE5">
        <w:rPr>
          <w:rFonts w:ascii="Times New Roman" w:eastAsia="SimSun" w:hAnsi="Times New Roman"/>
          <w:sz w:val="24"/>
          <w:lang w:eastAsia="zh-CN"/>
        </w:rPr>
        <w:t>s) do not need to access the website to check for opening positions periodically because after subscribing for a job, users will be notified via email and/or text message when the position available.</w:t>
      </w:r>
      <w:bookmarkEnd w:id="98"/>
      <w:bookmarkEnd w:id="99"/>
      <w:bookmarkEnd w:id="100"/>
    </w:p>
    <w:sectPr w:rsidR="00DF4F85" w:rsidRPr="00BF3AE5" w:rsidSect="001E39D1">
      <w:headerReference w:type="even" r:id="rId26"/>
      <w:headerReference w:type="default" r:id="rId27"/>
      <w:footerReference w:type="even" r:id="rId28"/>
      <w:footerReference w:type="default" r:id="rId2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28E29" w14:textId="77777777" w:rsidR="00C80061" w:rsidRDefault="00C80061">
      <w:r>
        <w:separator/>
      </w:r>
    </w:p>
    <w:p w14:paraId="13649F74" w14:textId="77777777" w:rsidR="00C80061" w:rsidRDefault="00C80061"/>
  </w:endnote>
  <w:endnote w:type="continuationSeparator" w:id="0">
    <w:p w14:paraId="0F3546DA" w14:textId="77777777" w:rsidR="00C80061" w:rsidRDefault="00C80061">
      <w:r>
        <w:continuationSeparator/>
      </w:r>
    </w:p>
    <w:p w14:paraId="09EBD045" w14:textId="77777777" w:rsidR="00C80061" w:rsidRDefault="00C80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486C5" w14:textId="77777777" w:rsidR="0066017F" w:rsidRDefault="006601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D022C" w14:textId="11C581A4" w:rsidR="00C80061" w:rsidRPr="00D91656" w:rsidRDefault="00C80061" w:rsidP="00D91656">
    <w:pPr>
      <w:pStyle w:val="Footer"/>
      <w:tabs>
        <w:tab w:val="left" w:pos="7245"/>
      </w:tabs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OCD</w:t>
    </w:r>
    <w:r w:rsidR="0066017F">
      <w:rPr>
        <w:rFonts w:ascii="Times New Roman" w:hAnsi="Times New Roman"/>
        <w:sz w:val="24"/>
      </w:rPr>
      <w:t>_D</w:t>
    </w:r>
    <w:r w:rsidRPr="001D6607">
      <w:rPr>
        <w:rFonts w:ascii="Times New Roman" w:hAnsi="Times New Roman"/>
        <w:sz w:val="24"/>
      </w:rPr>
      <w:t xml:space="preserve">CP_F13a_T02_V1.3 </w:t>
    </w:r>
    <w:r>
      <w:rPr>
        <w:rFonts w:ascii="Times New Roman" w:hAnsi="Times New Roman"/>
        <w:sz w:val="24"/>
      </w:rPr>
      <w:tab/>
    </w:r>
    <w:r w:rsidRPr="001D6607">
      <w:rPr>
        <w:rFonts w:ascii="Times New Roman" w:hAnsi="Times New Roman"/>
        <w:sz w:val="24"/>
      </w:rPr>
      <w:fldChar w:fldCharType="begin"/>
    </w:r>
    <w:r w:rsidRPr="001D6607">
      <w:rPr>
        <w:rFonts w:ascii="Times New Roman" w:hAnsi="Times New Roman"/>
        <w:sz w:val="24"/>
      </w:rPr>
      <w:instrText xml:space="preserve"> PAGE   \* MERGEFORMAT </w:instrText>
    </w:r>
    <w:r w:rsidRPr="001D6607">
      <w:rPr>
        <w:rFonts w:ascii="Times New Roman" w:hAnsi="Times New Roman"/>
        <w:sz w:val="24"/>
      </w:rPr>
      <w:fldChar w:fldCharType="separate"/>
    </w:r>
    <w:r w:rsidR="00231B1C">
      <w:rPr>
        <w:rFonts w:ascii="Times New Roman" w:hAnsi="Times New Roman"/>
        <w:noProof/>
        <w:sz w:val="24"/>
      </w:rPr>
      <w:t>v</w:t>
    </w:r>
    <w:r w:rsidRPr="001D6607">
      <w:rPr>
        <w:rFonts w:ascii="Times New Roman" w:hAnsi="Times New Roman"/>
        <w:noProof/>
        <w:sz w:val="24"/>
      </w:rPr>
      <w:fldChar w:fldCharType="end"/>
    </w:r>
    <w:r w:rsidRPr="001D6607">
      <w:rPr>
        <w:rFonts w:ascii="Times New Roman" w:hAnsi="Times New Roman"/>
        <w:noProof/>
        <w:sz w:val="24"/>
      </w:rPr>
      <w:t xml:space="preserve"> </w:t>
    </w:r>
    <w:r>
      <w:rPr>
        <w:rFonts w:ascii="Times New Roman" w:hAnsi="Times New Roman"/>
        <w:noProof/>
        <w:sz w:val="24"/>
      </w:rPr>
      <w:tab/>
    </w:r>
    <w:r>
      <w:rPr>
        <w:rFonts w:ascii="Times New Roman" w:hAnsi="Times New Roman"/>
        <w:noProof/>
        <w:sz w:val="24"/>
      </w:rPr>
      <w:tab/>
    </w:r>
    <w:r w:rsidRPr="001D6607">
      <w:rPr>
        <w:rFonts w:ascii="Times New Roman" w:hAnsi="Times New Roman"/>
        <w:noProof/>
        <w:sz w:val="24"/>
      </w:rPr>
      <w:t>Version Date: 10/31/13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5D1F2" w14:textId="77777777" w:rsidR="0066017F" w:rsidRDefault="0066017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8755F" w14:textId="2BF15028" w:rsidR="00C80061" w:rsidRPr="00D91656" w:rsidRDefault="00C80061" w:rsidP="00D91656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OCD</w:t>
    </w:r>
    <w:r w:rsidR="0066017F">
      <w:rPr>
        <w:rFonts w:ascii="Times New Roman" w:hAnsi="Times New Roman"/>
        <w:sz w:val="24"/>
      </w:rPr>
      <w:t>_D</w:t>
    </w:r>
    <w:r w:rsidRPr="001D6607">
      <w:rPr>
        <w:rFonts w:ascii="Times New Roman" w:hAnsi="Times New Roman"/>
        <w:sz w:val="24"/>
      </w:rPr>
      <w:t xml:space="preserve">CP_F13a_T02_V1.3 </w:t>
    </w:r>
    <w:r>
      <w:rPr>
        <w:rFonts w:ascii="Times New Roman" w:hAnsi="Times New Roman"/>
        <w:sz w:val="24"/>
      </w:rPr>
      <w:tab/>
    </w:r>
    <w:r w:rsidRPr="001D6607">
      <w:rPr>
        <w:rFonts w:ascii="Times New Roman" w:hAnsi="Times New Roman"/>
        <w:sz w:val="24"/>
      </w:rPr>
      <w:fldChar w:fldCharType="begin"/>
    </w:r>
    <w:r w:rsidRPr="001D6607">
      <w:rPr>
        <w:rFonts w:ascii="Times New Roman" w:hAnsi="Times New Roman"/>
        <w:sz w:val="24"/>
      </w:rPr>
      <w:instrText xml:space="preserve"> PAGE   \* MERGEFORMAT </w:instrText>
    </w:r>
    <w:r w:rsidRPr="001D6607">
      <w:rPr>
        <w:rFonts w:ascii="Times New Roman" w:hAnsi="Times New Roman"/>
        <w:sz w:val="24"/>
      </w:rPr>
      <w:fldChar w:fldCharType="separate"/>
    </w:r>
    <w:r w:rsidR="00231B1C">
      <w:rPr>
        <w:rFonts w:ascii="Times New Roman" w:hAnsi="Times New Roman"/>
        <w:noProof/>
        <w:sz w:val="24"/>
      </w:rPr>
      <w:t>ii</w:t>
    </w:r>
    <w:r w:rsidRPr="001D6607">
      <w:rPr>
        <w:rFonts w:ascii="Times New Roman" w:hAnsi="Times New Roman"/>
        <w:noProof/>
        <w:sz w:val="24"/>
      </w:rPr>
      <w:fldChar w:fldCharType="end"/>
    </w:r>
    <w:r w:rsidRPr="001D6607">
      <w:rPr>
        <w:rFonts w:ascii="Times New Roman" w:hAnsi="Times New Roman"/>
        <w:noProof/>
        <w:sz w:val="24"/>
      </w:rPr>
      <w:t xml:space="preserve"> </w:t>
    </w:r>
    <w:r>
      <w:rPr>
        <w:rFonts w:ascii="Times New Roman" w:hAnsi="Times New Roman"/>
        <w:noProof/>
        <w:sz w:val="24"/>
      </w:rPr>
      <w:tab/>
    </w:r>
    <w:r w:rsidRPr="001D6607">
      <w:rPr>
        <w:rFonts w:ascii="Times New Roman" w:hAnsi="Times New Roman"/>
        <w:noProof/>
        <w:sz w:val="24"/>
      </w:rPr>
      <w:t>Version Date: 10/31/13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C1B05" w14:textId="03EBB955" w:rsidR="00C80061" w:rsidRPr="00D97234" w:rsidRDefault="00C80061" w:rsidP="00D97234">
    <w:pPr>
      <w:pStyle w:val="Footer"/>
      <w:tabs>
        <w:tab w:val="left" w:pos="7245"/>
      </w:tabs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OCD</w:t>
    </w:r>
    <w:r w:rsidR="0066017F">
      <w:rPr>
        <w:rFonts w:ascii="Times New Roman" w:hAnsi="Times New Roman"/>
        <w:sz w:val="24"/>
      </w:rPr>
      <w:t>_D</w:t>
    </w:r>
    <w:r w:rsidRPr="001D6607">
      <w:rPr>
        <w:rFonts w:ascii="Times New Roman" w:hAnsi="Times New Roman"/>
        <w:sz w:val="24"/>
      </w:rPr>
      <w:t xml:space="preserve">CP_F13a_T02_V1.3 </w:t>
    </w:r>
    <w:r>
      <w:rPr>
        <w:rFonts w:ascii="Times New Roman" w:hAnsi="Times New Roman"/>
        <w:sz w:val="24"/>
      </w:rPr>
      <w:tab/>
    </w:r>
    <w:r w:rsidRPr="001D6607">
      <w:rPr>
        <w:rFonts w:ascii="Times New Roman" w:hAnsi="Times New Roman"/>
        <w:sz w:val="24"/>
      </w:rPr>
      <w:fldChar w:fldCharType="begin"/>
    </w:r>
    <w:r w:rsidRPr="001D6607">
      <w:rPr>
        <w:rFonts w:ascii="Times New Roman" w:hAnsi="Times New Roman"/>
        <w:sz w:val="24"/>
      </w:rPr>
      <w:instrText xml:space="preserve"> PAGE   \* MERGEFORMAT </w:instrText>
    </w:r>
    <w:r w:rsidRPr="001D6607">
      <w:rPr>
        <w:rFonts w:ascii="Times New Roman" w:hAnsi="Times New Roman"/>
        <w:sz w:val="24"/>
      </w:rPr>
      <w:fldChar w:fldCharType="separate"/>
    </w:r>
    <w:r w:rsidR="00231B1C">
      <w:rPr>
        <w:rFonts w:ascii="Times New Roman" w:hAnsi="Times New Roman"/>
        <w:noProof/>
        <w:sz w:val="24"/>
      </w:rPr>
      <w:t>iv</w:t>
    </w:r>
    <w:r w:rsidRPr="001D6607">
      <w:rPr>
        <w:rFonts w:ascii="Times New Roman" w:hAnsi="Times New Roman"/>
        <w:noProof/>
        <w:sz w:val="24"/>
      </w:rPr>
      <w:fldChar w:fldCharType="end"/>
    </w:r>
    <w:r w:rsidRPr="001D6607">
      <w:rPr>
        <w:rFonts w:ascii="Times New Roman" w:hAnsi="Times New Roman"/>
        <w:noProof/>
        <w:sz w:val="24"/>
      </w:rPr>
      <w:t xml:space="preserve"> </w:t>
    </w:r>
    <w:r>
      <w:rPr>
        <w:rFonts w:ascii="Times New Roman" w:hAnsi="Times New Roman"/>
        <w:noProof/>
        <w:sz w:val="24"/>
      </w:rPr>
      <w:tab/>
    </w:r>
    <w:r>
      <w:rPr>
        <w:rFonts w:ascii="Times New Roman" w:hAnsi="Times New Roman"/>
        <w:noProof/>
        <w:sz w:val="24"/>
      </w:rPr>
      <w:tab/>
    </w:r>
    <w:r w:rsidRPr="001D6607">
      <w:rPr>
        <w:rFonts w:ascii="Times New Roman" w:hAnsi="Times New Roman"/>
        <w:noProof/>
        <w:sz w:val="24"/>
      </w:rPr>
      <w:t>Version Date: 10/31/13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FFA26" w14:textId="77777777" w:rsidR="00C80061" w:rsidRDefault="00C80061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C5AA5" w14:textId="77777777" w:rsidR="00C80061" w:rsidRDefault="00C80061">
    <w:pPr>
      <w:pStyle w:val="Footer"/>
    </w:pPr>
  </w:p>
  <w:p w14:paraId="70EE59C9" w14:textId="77777777" w:rsidR="00C80061" w:rsidRDefault="00C80061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5DF64" w14:textId="599F0863" w:rsidR="00C80061" w:rsidRPr="00D91656" w:rsidRDefault="00C80061" w:rsidP="00D91656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OCD</w:t>
    </w:r>
    <w:r w:rsidR="0066017F">
      <w:rPr>
        <w:rFonts w:ascii="Times New Roman" w:hAnsi="Times New Roman"/>
        <w:sz w:val="24"/>
      </w:rPr>
      <w:t>_D</w:t>
    </w:r>
    <w:r w:rsidRPr="001D6607">
      <w:rPr>
        <w:rFonts w:ascii="Times New Roman" w:hAnsi="Times New Roman"/>
        <w:sz w:val="24"/>
      </w:rPr>
      <w:t xml:space="preserve">CP_F13a_T02_V1.3 </w:t>
    </w:r>
    <w:r>
      <w:rPr>
        <w:rFonts w:ascii="Times New Roman" w:hAnsi="Times New Roman"/>
        <w:sz w:val="24"/>
      </w:rPr>
      <w:tab/>
    </w:r>
    <w:r w:rsidRPr="001D6607">
      <w:rPr>
        <w:rFonts w:ascii="Times New Roman" w:hAnsi="Times New Roman"/>
        <w:sz w:val="24"/>
      </w:rPr>
      <w:fldChar w:fldCharType="begin"/>
    </w:r>
    <w:r w:rsidRPr="001D6607">
      <w:rPr>
        <w:rFonts w:ascii="Times New Roman" w:hAnsi="Times New Roman"/>
        <w:sz w:val="24"/>
      </w:rPr>
      <w:instrText xml:space="preserve"> PAGE   \* MERGEFORMAT </w:instrText>
    </w:r>
    <w:r w:rsidRPr="001D6607">
      <w:rPr>
        <w:rFonts w:ascii="Times New Roman" w:hAnsi="Times New Roman"/>
        <w:sz w:val="24"/>
      </w:rPr>
      <w:fldChar w:fldCharType="separate"/>
    </w:r>
    <w:r w:rsidR="00231B1C">
      <w:rPr>
        <w:rFonts w:ascii="Times New Roman" w:hAnsi="Times New Roman"/>
        <w:noProof/>
        <w:sz w:val="24"/>
      </w:rPr>
      <w:t>11</w:t>
    </w:r>
    <w:r w:rsidRPr="001D6607">
      <w:rPr>
        <w:rFonts w:ascii="Times New Roman" w:hAnsi="Times New Roman"/>
        <w:noProof/>
        <w:sz w:val="24"/>
      </w:rPr>
      <w:fldChar w:fldCharType="end"/>
    </w:r>
    <w:r w:rsidRPr="001D6607">
      <w:rPr>
        <w:rFonts w:ascii="Times New Roman" w:hAnsi="Times New Roman"/>
        <w:noProof/>
        <w:sz w:val="24"/>
      </w:rPr>
      <w:t xml:space="preserve"> </w:t>
    </w:r>
    <w:r>
      <w:rPr>
        <w:rFonts w:ascii="Times New Roman" w:hAnsi="Times New Roman"/>
        <w:noProof/>
        <w:sz w:val="24"/>
      </w:rPr>
      <w:tab/>
    </w:r>
    <w:r w:rsidRPr="001D6607">
      <w:rPr>
        <w:rFonts w:ascii="Times New Roman" w:hAnsi="Times New Roman"/>
        <w:noProof/>
        <w:sz w:val="24"/>
      </w:rPr>
      <w:t>Version Date: 10/31/13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9B1D7" w14:textId="77777777" w:rsidR="00C80061" w:rsidRDefault="00C80061">
      <w:r>
        <w:separator/>
      </w:r>
    </w:p>
    <w:p w14:paraId="18784001" w14:textId="77777777" w:rsidR="00C80061" w:rsidRDefault="00C80061"/>
  </w:footnote>
  <w:footnote w:type="continuationSeparator" w:id="0">
    <w:p w14:paraId="158C1D3E" w14:textId="77777777" w:rsidR="00C80061" w:rsidRDefault="00C80061">
      <w:r>
        <w:continuationSeparator/>
      </w:r>
    </w:p>
    <w:p w14:paraId="3B4A9323" w14:textId="77777777" w:rsidR="00C80061" w:rsidRDefault="00C8006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4B046" w14:textId="77777777" w:rsidR="0066017F" w:rsidRDefault="006601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35375" w14:textId="5185AD3A" w:rsidR="00C80061" w:rsidRPr="00396684" w:rsidRDefault="00C80061" w:rsidP="00396684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>Version 1.3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165C6" w14:textId="77777777" w:rsidR="0066017F" w:rsidRDefault="0066017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1E00" w14:textId="6A4C51E4" w:rsidR="00C80061" w:rsidRPr="00396684" w:rsidRDefault="00C80061" w:rsidP="00396684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>Version 1.3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738F1" w14:textId="3C2BA9E6" w:rsidR="00C80061" w:rsidRPr="003B6568" w:rsidRDefault="0066017F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fldSimple w:instr=" TITLE   \* MERGEFORMAT ">
      <w:r w:rsidR="00231B1C" w:rsidRPr="00231B1C">
        <w:rPr>
          <w:rFonts w:ascii="Times New Roman" w:hAnsi="Times New Roman"/>
        </w:rPr>
        <w:t>Operational Concept Description (OCD)</w:t>
      </w:r>
    </w:fldSimple>
    <w:r w:rsidR="00C80061">
      <w:rPr>
        <w:rFonts w:ascii="Times New Roman" w:hAnsi="Times New Roman"/>
      </w:rPr>
      <w:tab/>
    </w:r>
    <w:r w:rsidR="00C80061">
      <w:rPr>
        <w:rFonts w:ascii="Times New Roman" w:hAnsi="Times New Roman"/>
      </w:rPr>
      <w:tab/>
    </w:r>
    <w:r w:rsidR="00C80061">
      <w:rPr>
        <w:rFonts w:ascii="Times New Roman" w:hAnsi="Times New Roman"/>
        <w:szCs w:val="20"/>
      </w:rPr>
      <w:t>Version 1.3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229FA" w14:textId="3A8D0D1E" w:rsidR="00C80061" w:rsidRPr="003B6568" w:rsidRDefault="00C80061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>Version 1.3</w:t>
    </w:r>
  </w:p>
  <w:p w14:paraId="429156ED" w14:textId="77777777" w:rsidR="00C80061" w:rsidRDefault="00C80061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A481" w14:textId="77777777" w:rsidR="00C80061" w:rsidRDefault="00C80061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7BA33" w14:textId="54216EA3" w:rsidR="00C80061" w:rsidRPr="003B6568" w:rsidRDefault="0066017F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  <w:fldSimple w:instr=" DOCPROPERTY  Title  \* MERGEFORMAT ">
      <w:r w:rsidR="00231B1C" w:rsidRPr="00231B1C">
        <w:rPr>
          <w:rFonts w:ascii="Times New Roman" w:hAnsi="Times New Roman"/>
        </w:rPr>
        <w:t>Operational Concept Description (OCD)</w:t>
      </w:r>
    </w:fldSimple>
    <w:r w:rsidR="00C80061">
      <w:rPr>
        <w:rFonts w:ascii="Times New Roman" w:hAnsi="Times New Roman"/>
      </w:rPr>
      <w:tab/>
    </w:r>
    <w:r w:rsidR="00C80061">
      <w:rPr>
        <w:rFonts w:ascii="Times New Roman" w:hAnsi="Times New Roman"/>
      </w:rPr>
      <w:tab/>
      <w:t>Version 1.3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E0A0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0A6570DE"/>
    <w:multiLevelType w:val="hybridMultilevel"/>
    <w:tmpl w:val="46A8F4E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1CA92BB8"/>
    <w:multiLevelType w:val="hybridMultilevel"/>
    <w:tmpl w:val="A3C40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9C7FA1"/>
    <w:multiLevelType w:val="hybridMultilevel"/>
    <w:tmpl w:val="81066CA2"/>
    <w:lvl w:ilvl="0" w:tplc="BD62DFEE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7EA9A8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0CCED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896225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724F8D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328920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238FB7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7E779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1089D5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68731C8"/>
    <w:multiLevelType w:val="multilevel"/>
    <w:tmpl w:val="31388CF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4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2496D"/>
    <w:multiLevelType w:val="hybridMultilevel"/>
    <w:tmpl w:val="FEB878DE"/>
    <w:lvl w:ilvl="0" w:tplc="73282D08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D4624824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1574471A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1DBC0E5A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1718500E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BB72887C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693E02A8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4B6E1138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DBDC4368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6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8F1D30"/>
    <w:multiLevelType w:val="hybridMultilevel"/>
    <w:tmpl w:val="37A8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F375520"/>
    <w:multiLevelType w:val="hybridMultilevel"/>
    <w:tmpl w:val="F1A28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473AEA"/>
    <w:multiLevelType w:val="hybridMultilevel"/>
    <w:tmpl w:val="096E0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8C02E2"/>
    <w:multiLevelType w:val="hybridMultilevel"/>
    <w:tmpl w:val="D4541DD0"/>
    <w:lvl w:ilvl="0" w:tplc="C638C96A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56F9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569C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A8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A00A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187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2B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A24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88E4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9F7AF9"/>
    <w:multiLevelType w:val="hybridMultilevel"/>
    <w:tmpl w:val="42AE8F82"/>
    <w:lvl w:ilvl="0" w:tplc="A3A225DA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687CBF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CC3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622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E7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FA55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388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CD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2A2A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5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FA6F41"/>
    <w:multiLevelType w:val="hybridMultilevel"/>
    <w:tmpl w:val="A7CCEB02"/>
    <w:lvl w:ilvl="0" w:tplc="21FE83D6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D26DB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839A2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7643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BCAA4F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AB067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7ACEA75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49D01F6C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B9546B10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45191CAC"/>
    <w:multiLevelType w:val="hybridMultilevel"/>
    <w:tmpl w:val="422A9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179DF"/>
    <w:multiLevelType w:val="hybridMultilevel"/>
    <w:tmpl w:val="7696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3A0D45"/>
    <w:multiLevelType w:val="hybridMultilevel"/>
    <w:tmpl w:val="86500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34">
    <w:nsid w:val="5548033F"/>
    <w:multiLevelType w:val="hybridMultilevel"/>
    <w:tmpl w:val="EB2A7312"/>
    <w:lvl w:ilvl="0" w:tplc="4606A8E4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1AED2F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C8DAD7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66957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56E46A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2E66E7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6C0BDD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F6E866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25A6C770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5ACE48B3"/>
    <w:multiLevelType w:val="hybridMultilevel"/>
    <w:tmpl w:val="F490BBE2"/>
    <w:lvl w:ilvl="0" w:tplc="AD62F85E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DF71F0C"/>
    <w:multiLevelType w:val="hybridMultilevel"/>
    <w:tmpl w:val="4432BDD0"/>
    <w:lvl w:ilvl="0" w:tplc="3F202CF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9">
    <w:nsid w:val="68140A35"/>
    <w:multiLevelType w:val="hybridMultilevel"/>
    <w:tmpl w:val="7DD0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1">
    <w:nsid w:val="73857D52"/>
    <w:multiLevelType w:val="hybridMultilevel"/>
    <w:tmpl w:val="EAF0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4">
    <w:nsid w:val="7C0F14AE"/>
    <w:multiLevelType w:val="hybridMultilevel"/>
    <w:tmpl w:val="A9D4ACE6"/>
    <w:lvl w:ilvl="0" w:tplc="DB42331C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3878D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D609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1A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032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F007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982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B4A6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A6A9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6846E9"/>
    <w:multiLevelType w:val="hybridMultilevel"/>
    <w:tmpl w:val="36EEBE20"/>
    <w:lvl w:ilvl="0" w:tplc="A6302C8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A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7A40C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BBC7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19005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46214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F78E5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F82FD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5466F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E7A6F17"/>
    <w:multiLevelType w:val="hybridMultilevel"/>
    <w:tmpl w:val="1CE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"/>
  </w:num>
  <w:num w:numId="5">
    <w:abstractNumId w:val="28"/>
  </w:num>
  <w:num w:numId="6">
    <w:abstractNumId w:val="43"/>
  </w:num>
  <w:num w:numId="7">
    <w:abstractNumId w:val="33"/>
  </w:num>
  <w:num w:numId="8">
    <w:abstractNumId w:val="40"/>
  </w:num>
  <w:num w:numId="9">
    <w:abstractNumId w:val="8"/>
  </w:num>
  <w:num w:numId="10">
    <w:abstractNumId w:val="38"/>
  </w:num>
  <w:num w:numId="11">
    <w:abstractNumId w:val="45"/>
  </w:num>
  <w:num w:numId="12">
    <w:abstractNumId w:val="12"/>
  </w:num>
  <w:num w:numId="13">
    <w:abstractNumId w:val="34"/>
  </w:num>
  <w:num w:numId="14">
    <w:abstractNumId w:val="26"/>
  </w:num>
  <w:num w:numId="15">
    <w:abstractNumId w:val="17"/>
  </w:num>
  <w:num w:numId="16">
    <w:abstractNumId w:val="19"/>
  </w:num>
  <w:num w:numId="17">
    <w:abstractNumId w:val="24"/>
  </w:num>
  <w:num w:numId="18">
    <w:abstractNumId w:val="5"/>
  </w:num>
  <w:num w:numId="19">
    <w:abstractNumId w:val="44"/>
  </w:num>
  <w:num w:numId="20">
    <w:abstractNumId w:val="23"/>
  </w:num>
  <w:num w:numId="21">
    <w:abstractNumId w:val="15"/>
  </w:num>
  <w:num w:numId="22">
    <w:abstractNumId w:val="10"/>
  </w:num>
  <w:num w:numId="23">
    <w:abstractNumId w:val="13"/>
  </w:num>
  <w:num w:numId="24">
    <w:abstractNumId w:val="2"/>
  </w:num>
  <w:num w:numId="25">
    <w:abstractNumId w:val="0"/>
  </w:num>
  <w:num w:numId="26">
    <w:abstractNumId w:val="16"/>
  </w:num>
  <w:num w:numId="27">
    <w:abstractNumId w:val="25"/>
  </w:num>
  <w:num w:numId="28">
    <w:abstractNumId w:val="11"/>
  </w:num>
  <w:num w:numId="29">
    <w:abstractNumId w:val="13"/>
  </w:num>
  <w:num w:numId="30">
    <w:abstractNumId w:val="37"/>
  </w:num>
  <w:num w:numId="31">
    <w:abstractNumId w:val="7"/>
  </w:num>
  <w:num w:numId="32">
    <w:abstractNumId w:val="32"/>
  </w:num>
  <w:num w:numId="33">
    <w:abstractNumId w:val="42"/>
  </w:num>
  <w:num w:numId="34">
    <w:abstractNumId w:val="13"/>
  </w:num>
  <w:num w:numId="35">
    <w:abstractNumId w:val="13"/>
  </w:num>
  <w:num w:numId="36">
    <w:abstractNumId w:val="29"/>
  </w:num>
  <w:num w:numId="37">
    <w:abstractNumId w:val="14"/>
  </w:num>
  <w:num w:numId="38">
    <w:abstractNumId w:val="18"/>
  </w:num>
  <w:num w:numId="39">
    <w:abstractNumId w:val="31"/>
  </w:num>
  <w:num w:numId="40">
    <w:abstractNumId w:val="36"/>
  </w:num>
  <w:num w:numId="41">
    <w:abstractNumId w:val="21"/>
  </w:num>
  <w:num w:numId="42">
    <w:abstractNumId w:val="9"/>
  </w:num>
  <w:num w:numId="43">
    <w:abstractNumId w:val="39"/>
  </w:num>
  <w:num w:numId="44">
    <w:abstractNumId w:val="35"/>
  </w:num>
  <w:num w:numId="45">
    <w:abstractNumId w:val="41"/>
  </w:num>
  <w:num w:numId="46">
    <w:abstractNumId w:val="30"/>
  </w:num>
  <w:num w:numId="47">
    <w:abstractNumId w:val="46"/>
  </w:num>
  <w:num w:numId="48">
    <w:abstractNumId w:val="20"/>
  </w:num>
  <w:num w:numId="49">
    <w:abstractNumId w:val="27"/>
  </w:num>
  <w:num w:numId="50">
    <w:abstractNumId w:val="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43"/>
    <w:rsid w:val="00002C88"/>
    <w:rsid w:val="00016E4E"/>
    <w:rsid w:val="00024C2E"/>
    <w:rsid w:val="000317D0"/>
    <w:rsid w:val="00032F03"/>
    <w:rsid w:val="00044208"/>
    <w:rsid w:val="00061066"/>
    <w:rsid w:val="000649CF"/>
    <w:rsid w:val="00066777"/>
    <w:rsid w:val="000732DE"/>
    <w:rsid w:val="00074A56"/>
    <w:rsid w:val="000A00F0"/>
    <w:rsid w:val="000A426D"/>
    <w:rsid w:val="000A7D85"/>
    <w:rsid w:val="000B49AA"/>
    <w:rsid w:val="000C2865"/>
    <w:rsid w:val="000D3600"/>
    <w:rsid w:val="000D43EC"/>
    <w:rsid w:val="000D7030"/>
    <w:rsid w:val="000E642D"/>
    <w:rsid w:val="000F044E"/>
    <w:rsid w:val="000F2DC0"/>
    <w:rsid w:val="000F3437"/>
    <w:rsid w:val="00116F97"/>
    <w:rsid w:val="00120279"/>
    <w:rsid w:val="00123DDF"/>
    <w:rsid w:val="001273F0"/>
    <w:rsid w:val="00136A6F"/>
    <w:rsid w:val="00141273"/>
    <w:rsid w:val="0016695E"/>
    <w:rsid w:val="001848E2"/>
    <w:rsid w:val="001849FF"/>
    <w:rsid w:val="001935D1"/>
    <w:rsid w:val="001B479A"/>
    <w:rsid w:val="001D1243"/>
    <w:rsid w:val="001D2E80"/>
    <w:rsid w:val="001D6607"/>
    <w:rsid w:val="001E39D1"/>
    <w:rsid w:val="001F1D2B"/>
    <w:rsid w:val="001F6B76"/>
    <w:rsid w:val="00210E8F"/>
    <w:rsid w:val="002207C4"/>
    <w:rsid w:val="00222795"/>
    <w:rsid w:val="00224064"/>
    <w:rsid w:val="002247BD"/>
    <w:rsid w:val="002251C4"/>
    <w:rsid w:val="00231B1C"/>
    <w:rsid w:val="00231DE3"/>
    <w:rsid w:val="002444DD"/>
    <w:rsid w:val="00247582"/>
    <w:rsid w:val="00247E41"/>
    <w:rsid w:val="00250A7C"/>
    <w:rsid w:val="00270A52"/>
    <w:rsid w:val="00272A29"/>
    <w:rsid w:val="0027755D"/>
    <w:rsid w:val="00284695"/>
    <w:rsid w:val="0028482E"/>
    <w:rsid w:val="002935FB"/>
    <w:rsid w:val="0029569D"/>
    <w:rsid w:val="002B1F5F"/>
    <w:rsid w:val="002B6320"/>
    <w:rsid w:val="002C3A58"/>
    <w:rsid w:val="002D283E"/>
    <w:rsid w:val="002E1D00"/>
    <w:rsid w:val="002E768B"/>
    <w:rsid w:val="00301F01"/>
    <w:rsid w:val="00302766"/>
    <w:rsid w:val="003378DB"/>
    <w:rsid w:val="0034446D"/>
    <w:rsid w:val="00356D4E"/>
    <w:rsid w:val="0036017F"/>
    <w:rsid w:val="00371F4F"/>
    <w:rsid w:val="00382CBE"/>
    <w:rsid w:val="00383A75"/>
    <w:rsid w:val="00387A4B"/>
    <w:rsid w:val="00390B42"/>
    <w:rsid w:val="00396684"/>
    <w:rsid w:val="003977BC"/>
    <w:rsid w:val="003B38CE"/>
    <w:rsid w:val="003C74E8"/>
    <w:rsid w:val="003D4229"/>
    <w:rsid w:val="00402935"/>
    <w:rsid w:val="00415485"/>
    <w:rsid w:val="00427854"/>
    <w:rsid w:val="0044583A"/>
    <w:rsid w:val="0045492C"/>
    <w:rsid w:val="00475D76"/>
    <w:rsid w:val="00486678"/>
    <w:rsid w:val="00495F72"/>
    <w:rsid w:val="004A205C"/>
    <w:rsid w:val="004B114C"/>
    <w:rsid w:val="004D2E0A"/>
    <w:rsid w:val="004E15E0"/>
    <w:rsid w:val="004E345D"/>
    <w:rsid w:val="00502906"/>
    <w:rsid w:val="00505E5C"/>
    <w:rsid w:val="005141A8"/>
    <w:rsid w:val="00526409"/>
    <w:rsid w:val="0053507F"/>
    <w:rsid w:val="00535B11"/>
    <w:rsid w:val="00544944"/>
    <w:rsid w:val="00544E25"/>
    <w:rsid w:val="005520E9"/>
    <w:rsid w:val="00560BF2"/>
    <w:rsid w:val="005644D2"/>
    <w:rsid w:val="005661C4"/>
    <w:rsid w:val="005731D4"/>
    <w:rsid w:val="0059348E"/>
    <w:rsid w:val="00593C94"/>
    <w:rsid w:val="005B57FE"/>
    <w:rsid w:val="005B5E29"/>
    <w:rsid w:val="005D3CF8"/>
    <w:rsid w:val="005D7F7F"/>
    <w:rsid w:val="005E06AF"/>
    <w:rsid w:val="005E74CB"/>
    <w:rsid w:val="005F5D8B"/>
    <w:rsid w:val="006111ED"/>
    <w:rsid w:val="00625C20"/>
    <w:rsid w:val="006339E6"/>
    <w:rsid w:val="00633A04"/>
    <w:rsid w:val="00642B14"/>
    <w:rsid w:val="0066017F"/>
    <w:rsid w:val="00666199"/>
    <w:rsid w:val="00677D70"/>
    <w:rsid w:val="00694B68"/>
    <w:rsid w:val="006A57E2"/>
    <w:rsid w:val="006B1988"/>
    <w:rsid w:val="006C2B2F"/>
    <w:rsid w:val="006E03DB"/>
    <w:rsid w:val="006F4D91"/>
    <w:rsid w:val="006F4F90"/>
    <w:rsid w:val="00702812"/>
    <w:rsid w:val="007028B5"/>
    <w:rsid w:val="00702C14"/>
    <w:rsid w:val="00720C92"/>
    <w:rsid w:val="007217DF"/>
    <w:rsid w:val="00726310"/>
    <w:rsid w:val="00730024"/>
    <w:rsid w:val="007341BE"/>
    <w:rsid w:val="00752E25"/>
    <w:rsid w:val="0075413F"/>
    <w:rsid w:val="0075470A"/>
    <w:rsid w:val="007578F6"/>
    <w:rsid w:val="007705FA"/>
    <w:rsid w:val="007726E8"/>
    <w:rsid w:val="00776E8A"/>
    <w:rsid w:val="007913B1"/>
    <w:rsid w:val="00794568"/>
    <w:rsid w:val="00794F26"/>
    <w:rsid w:val="007A034C"/>
    <w:rsid w:val="007A3DA5"/>
    <w:rsid w:val="007A45EA"/>
    <w:rsid w:val="007A5AF3"/>
    <w:rsid w:val="007B1723"/>
    <w:rsid w:val="007D178B"/>
    <w:rsid w:val="007D2625"/>
    <w:rsid w:val="007E0297"/>
    <w:rsid w:val="007F7C0F"/>
    <w:rsid w:val="007F7C55"/>
    <w:rsid w:val="00801E8C"/>
    <w:rsid w:val="0080364A"/>
    <w:rsid w:val="00817BCC"/>
    <w:rsid w:val="0082353A"/>
    <w:rsid w:val="00825411"/>
    <w:rsid w:val="00835AD0"/>
    <w:rsid w:val="00836927"/>
    <w:rsid w:val="00843A37"/>
    <w:rsid w:val="00846610"/>
    <w:rsid w:val="00856D5A"/>
    <w:rsid w:val="00864AFF"/>
    <w:rsid w:val="00870400"/>
    <w:rsid w:val="00882149"/>
    <w:rsid w:val="008A2127"/>
    <w:rsid w:val="008C427E"/>
    <w:rsid w:val="008C49F7"/>
    <w:rsid w:val="008D103D"/>
    <w:rsid w:val="008E3189"/>
    <w:rsid w:val="008F6B7A"/>
    <w:rsid w:val="00903C3E"/>
    <w:rsid w:val="00933051"/>
    <w:rsid w:val="009330D5"/>
    <w:rsid w:val="00940EA5"/>
    <w:rsid w:val="0094495C"/>
    <w:rsid w:val="00975FC1"/>
    <w:rsid w:val="00976CB1"/>
    <w:rsid w:val="00983C03"/>
    <w:rsid w:val="00985375"/>
    <w:rsid w:val="009960A6"/>
    <w:rsid w:val="009967FF"/>
    <w:rsid w:val="009A4212"/>
    <w:rsid w:val="009B4A9D"/>
    <w:rsid w:val="009B6356"/>
    <w:rsid w:val="009D61D7"/>
    <w:rsid w:val="009E1674"/>
    <w:rsid w:val="009E6EF6"/>
    <w:rsid w:val="00A05EB9"/>
    <w:rsid w:val="00A077D3"/>
    <w:rsid w:val="00A11936"/>
    <w:rsid w:val="00A20F06"/>
    <w:rsid w:val="00A25206"/>
    <w:rsid w:val="00A343EF"/>
    <w:rsid w:val="00A83467"/>
    <w:rsid w:val="00A97A4C"/>
    <w:rsid w:val="00AB592A"/>
    <w:rsid w:val="00AC474F"/>
    <w:rsid w:val="00AC7CF8"/>
    <w:rsid w:val="00AD2434"/>
    <w:rsid w:val="00AD4401"/>
    <w:rsid w:val="00AD5CEC"/>
    <w:rsid w:val="00B3067F"/>
    <w:rsid w:val="00B323F8"/>
    <w:rsid w:val="00B34517"/>
    <w:rsid w:val="00B53CCB"/>
    <w:rsid w:val="00B75A43"/>
    <w:rsid w:val="00B75B33"/>
    <w:rsid w:val="00B76F59"/>
    <w:rsid w:val="00B8277F"/>
    <w:rsid w:val="00B922ED"/>
    <w:rsid w:val="00B964D7"/>
    <w:rsid w:val="00B96C93"/>
    <w:rsid w:val="00BA3774"/>
    <w:rsid w:val="00BB00D5"/>
    <w:rsid w:val="00BB3B4D"/>
    <w:rsid w:val="00BC459A"/>
    <w:rsid w:val="00BE10B3"/>
    <w:rsid w:val="00BE402B"/>
    <w:rsid w:val="00BE43E2"/>
    <w:rsid w:val="00BE553F"/>
    <w:rsid w:val="00BE5732"/>
    <w:rsid w:val="00BE629D"/>
    <w:rsid w:val="00BF3AE5"/>
    <w:rsid w:val="00BF3D22"/>
    <w:rsid w:val="00BF5642"/>
    <w:rsid w:val="00C30CFF"/>
    <w:rsid w:val="00C32803"/>
    <w:rsid w:val="00C33BF9"/>
    <w:rsid w:val="00C3444B"/>
    <w:rsid w:val="00C3474A"/>
    <w:rsid w:val="00C34B25"/>
    <w:rsid w:val="00C36FC0"/>
    <w:rsid w:val="00C55D58"/>
    <w:rsid w:val="00C7682D"/>
    <w:rsid w:val="00C80061"/>
    <w:rsid w:val="00C84156"/>
    <w:rsid w:val="00C92F83"/>
    <w:rsid w:val="00C948B7"/>
    <w:rsid w:val="00CC6F9F"/>
    <w:rsid w:val="00CD7DED"/>
    <w:rsid w:val="00CE35C1"/>
    <w:rsid w:val="00CF1010"/>
    <w:rsid w:val="00CF17BE"/>
    <w:rsid w:val="00D06AA4"/>
    <w:rsid w:val="00D119EE"/>
    <w:rsid w:val="00D12D4E"/>
    <w:rsid w:val="00D133C1"/>
    <w:rsid w:val="00D13EAA"/>
    <w:rsid w:val="00D3364A"/>
    <w:rsid w:val="00D61B13"/>
    <w:rsid w:val="00D91656"/>
    <w:rsid w:val="00D97234"/>
    <w:rsid w:val="00D97576"/>
    <w:rsid w:val="00D977EE"/>
    <w:rsid w:val="00DA1F98"/>
    <w:rsid w:val="00DA5515"/>
    <w:rsid w:val="00DB42EE"/>
    <w:rsid w:val="00DC18A2"/>
    <w:rsid w:val="00DF0560"/>
    <w:rsid w:val="00DF4F85"/>
    <w:rsid w:val="00DF6F58"/>
    <w:rsid w:val="00E033F5"/>
    <w:rsid w:val="00E2271E"/>
    <w:rsid w:val="00E27413"/>
    <w:rsid w:val="00E62E61"/>
    <w:rsid w:val="00E743AC"/>
    <w:rsid w:val="00E8761A"/>
    <w:rsid w:val="00E87C8D"/>
    <w:rsid w:val="00E92214"/>
    <w:rsid w:val="00E92A2A"/>
    <w:rsid w:val="00EA0DDB"/>
    <w:rsid w:val="00EA260D"/>
    <w:rsid w:val="00EA3416"/>
    <w:rsid w:val="00EB348F"/>
    <w:rsid w:val="00EB6FA3"/>
    <w:rsid w:val="00ED2A77"/>
    <w:rsid w:val="00ED576F"/>
    <w:rsid w:val="00EE3C5C"/>
    <w:rsid w:val="00EE6F45"/>
    <w:rsid w:val="00F0017D"/>
    <w:rsid w:val="00F002A1"/>
    <w:rsid w:val="00F076A1"/>
    <w:rsid w:val="00F34306"/>
    <w:rsid w:val="00F35C1E"/>
    <w:rsid w:val="00F373CA"/>
    <w:rsid w:val="00F40A97"/>
    <w:rsid w:val="00F70DFA"/>
    <w:rsid w:val="00F767DF"/>
    <w:rsid w:val="00F90914"/>
    <w:rsid w:val="00F91054"/>
    <w:rsid w:val="00F9590C"/>
    <w:rsid w:val="00FA268D"/>
    <w:rsid w:val="00FA3196"/>
    <w:rsid w:val="00FD0BA0"/>
    <w:rsid w:val="00FD0E81"/>
    <w:rsid w:val="00FD2601"/>
    <w:rsid w:val="00FD4E92"/>
    <w:rsid w:val="00FE784C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79D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No Spacing" w:uiPriority="1" w:qFormat="1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D4E92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0"/>
      <w:szCs w:val="20"/>
    </w:rPr>
  </w:style>
  <w:style w:type="paragraph" w:styleId="Heading2">
    <w:name w:val="heading 2"/>
    <w:basedOn w:val="Heading1"/>
    <w:next w:val="Normal"/>
    <w:qFormat/>
    <w:rsid w:val="00EA0DDB"/>
    <w:pPr>
      <w:pageBreakBefore w:val="0"/>
      <w:numPr>
        <w:numId w:val="0"/>
      </w:numPr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EA0DDB"/>
    <w:pPr>
      <w:tabs>
        <w:tab w:val="left" w:pos="1080"/>
      </w:tabs>
      <w:snapToGrid w:val="0"/>
      <w:outlineLvl w:val="2"/>
    </w:pPr>
    <w:rPr>
      <w:sz w:val="32"/>
      <w:szCs w:val="40"/>
    </w:rPr>
  </w:style>
  <w:style w:type="paragraph" w:styleId="Heading4">
    <w:name w:val="heading 4"/>
    <w:basedOn w:val="Heading3"/>
    <w:next w:val="Normal"/>
    <w:qFormat/>
    <w:rsid w:val="004153B1"/>
    <w:pPr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spacing w:before="240" w:after="12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OC1"/>
    <w:next w:val="Normal"/>
    <w:autoRedefine/>
    <w:uiPriority w:val="39"/>
    <w:rsid w:val="00882149"/>
    <w:pPr>
      <w:tabs>
        <w:tab w:val="right" w:leader="dot" w:pos="9350"/>
      </w:tabs>
      <w:spacing w:before="0" w:after="0" w:line="360" w:lineRule="auto"/>
      <w:ind w:left="200" w:firstLine="340"/>
    </w:pPr>
    <w:rPr>
      <w:bCs w:val="0"/>
      <w:iCs/>
      <w:noProof/>
    </w:rPr>
  </w:style>
  <w:style w:type="paragraph" w:styleId="TOC3">
    <w:name w:val="toc 3"/>
    <w:basedOn w:val="TOC2"/>
    <w:next w:val="Normal"/>
    <w:autoRedefine/>
    <w:uiPriority w:val="39"/>
    <w:rsid w:val="00882149"/>
    <w:pPr>
      <w:ind w:left="400" w:firstLine="680"/>
    </w:pPr>
    <w:rPr>
      <w:iCs w:val="0"/>
    </w:rPr>
  </w:style>
  <w:style w:type="paragraph" w:styleId="TOC4">
    <w:name w:val="toc 4"/>
    <w:basedOn w:val="TOC3"/>
    <w:next w:val="Normal"/>
    <w:autoRedefine/>
    <w:uiPriority w:val="39"/>
    <w:pPr>
      <w:ind w:left="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rsid w:val="00FD4E92"/>
    <w:pPr>
      <w:keepNext/>
      <w:jc w:val="center"/>
    </w:pPr>
    <w:rPr>
      <w:rFonts w:ascii="Times New Roman" w:eastAsia="SimSun" w:hAnsi="Times New Roman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  <w:rPr>
      <w:rFonts w:asciiTheme="minorHAnsi" w:hAnsiTheme="minorHAnsi"/>
      <w:szCs w:val="20"/>
    </w:r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ind w:left="1000"/>
    </w:pPr>
    <w:rPr>
      <w:rFonts w:asciiTheme="minorHAnsi" w:hAnsiTheme="minorHAnsi"/>
      <w:szCs w:val="20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ind w:left="1600"/>
    </w:pPr>
    <w:rPr>
      <w:rFonts w:asciiTheme="minorHAnsi" w:hAnsiTheme="minorHAnsi"/>
      <w:szCs w:val="20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F1010"/>
    <w:pPr>
      <w:ind w:left="720"/>
      <w:contextualSpacing/>
    </w:pPr>
  </w:style>
  <w:style w:type="paragraph" w:customStyle="1" w:styleId="ReportInformation">
    <w:name w:val="Report Information"/>
    <w:basedOn w:val="Normal"/>
    <w:rsid w:val="0016695E"/>
    <w:pPr>
      <w:spacing w:before="240"/>
      <w:jc w:val="center"/>
    </w:pPr>
    <w:rPr>
      <w:rFonts w:ascii="Arial" w:eastAsia="Times New Roman" w:hAnsi="Arial"/>
      <w:b/>
      <w:sz w:val="32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D91656"/>
    <w:rPr>
      <w:rFonts w:ascii="Verdana" w:hAnsi="Verdana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No Spacing" w:uiPriority="1" w:qFormat="1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D4E92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0"/>
      <w:szCs w:val="20"/>
    </w:rPr>
  </w:style>
  <w:style w:type="paragraph" w:styleId="Heading2">
    <w:name w:val="heading 2"/>
    <w:basedOn w:val="Heading1"/>
    <w:next w:val="Normal"/>
    <w:qFormat/>
    <w:rsid w:val="00EA0DDB"/>
    <w:pPr>
      <w:pageBreakBefore w:val="0"/>
      <w:numPr>
        <w:numId w:val="0"/>
      </w:numPr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EA0DDB"/>
    <w:pPr>
      <w:tabs>
        <w:tab w:val="left" w:pos="1080"/>
      </w:tabs>
      <w:snapToGrid w:val="0"/>
      <w:outlineLvl w:val="2"/>
    </w:pPr>
    <w:rPr>
      <w:sz w:val="32"/>
      <w:szCs w:val="40"/>
    </w:rPr>
  </w:style>
  <w:style w:type="paragraph" w:styleId="Heading4">
    <w:name w:val="heading 4"/>
    <w:basedOn w:val="Heading3"/>
    <w:next w:val="Normal"/>
    <w:qFormat/>
    <w:rsid w:val="004153B1"/>
    <w:pPr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spacing w:before="240" w:after="12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OC1"/>
    <w:next w:val="Normal"/>
    <w:autoRedefine/>
    <w:uiPriority w:val="39"/>
    <w:rsid w:val="00882149"/>
    <w:pPr>
      <w:tabs>
        <w:tab w:val="right" w:leader="dot" w:pos="9350"/>
      </w:tabs>
      <w:spacing w:before="0" w:after="0" w:line="360" w:lineRule="auto"/>
      <w:ind w:left="200" w:firstLine="340"/>
    </w:pPr>
    <w:rPr>
      <w:bCs w:val="0"/>
      <w:iCs/>
      <w:noProof/>
    </w:rPr>
  </w:style>
  <w:style w:type="paragraph" w:styleId="TOC3">
    <w:name w:val="toc 3"/>
    <w:basedOn w:val="TOC2"/>
    <w:next w:val="Normal"/>
    <w:autoRedefine/>
    <w:uiPriority w:val="39"/>
    <w:rsid w:val="00882149"/>
    <w:pPr>
      <w:ind w:left="400" w:firstLine="680"/>
    </w:pPr>
    <w:rPr>
      <w:iCs w:val="0"/>
    </w:rPr>
  </w:style>
  <w:style w:type="paragraph" w:styleId="TOC4">
    <w:name w:val="toc 4"/>
    <w:basedOn w:val="TOC3"/>
    <w:next w:val="Normal"/>
    <w:autoRedefine/>
    <w:uiPriority w:val="39"/>
    <w:pPr>
      <w:ind w:left="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rsid w:val="00FD4E92"/>
    <w:pPr>
      <w:keepNext/>
      <w:jc w:val="center"/>
    </w:pPr>
    <w:rPr>
      <w:rFonts w:ascii="Times New Roman" w:eastAsia="SimSun" w:hAnsi="Times New Roman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  <w:rPr>
      <w:rFonts w:asciiTheme="minorHAnsi" w:hAnsiTheme="minorHAnsi"/>
      <w:szCs w:val="20"/>
    </w:r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ind w:left="1000"/>
    </w:pPr>
    <w:rPr>
      <w:rFonts w:asciiTheme="minorHAnsi" w:hAnsiTheme="minorHAnsi"/>
      <w:szCs w:val="20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ind w:left="1600"/>
    </w:pPr>
    <w:rPr>
      <w:rFonts w:asciiTheme="minorHAnsi" w:hAnsiTheme="minorHAnsi"/>
      <w:szCs w:val="20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F1010"/>
    <w:pPr>
      <w:ind w:left="720"/>
      <w:contextualSpacing/>
    </w:pPr>
  </w:style>
  <w:style w:type="paragraph" w:customStyle="1" w:styleId="ReportInformation">
    <w:name w:val="Report Information"/>
    <w:basedOn w:val="Normal"/>
    <w:rsid w:val="0016695E"/>
    <w:pPr>
      <w:spacing w:before="240"/>
      <w:jc w:val="center"/>
    </w:pPr>
    <w:rPr>
      <w:rFonts w:ascii="Arial" w:eastAsia="Times New Roman" w:hAnsi="Arial"/>
      <w:b/>
      <w:sz w:val="32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D91656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5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header" Target="header7.xml"/><Relationship Id="rId27" Type="http://schemas.openxmlformats.org/officeDocument/2006/relationships/header" Target="header8.xml"/><Relationship Id="rId28" Type="http://schemas.openxmlformats.org/officeDocument/2006/relationships/footer" Target="footer6.xml"/><Relationship Id="rId29" Type="http://schemas.openxmlformats.org/officeDocument/2006/relationships/footer" Target="footer7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FFC3D-4651-DC4E-BB49-5BB68A67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1713</Words>
  <Characters>9765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>None</Company>
  <LinksUpToDate>false</LinksUpToDate>
  <CharactersWithSpaces>11456</CharactersWithSpaces>
  <SharedDoc>false</SharedDoc>
  <HLinks>
    <vt:vector size="42" baseType="variant">
      <vt:variant>
        <vt:i4>2162806</vt:i4>
      </vt:variant>
      <vt:variant>
        <vt:i4>6638</vt:i4>
      </vt:variant>
      <vt:variant>
        <vt:i4>1025</vt:i4>
      </vt:variant>
      <vt:variant>
        <vt:i4>1</vt:i4>
      </vt:variant>
      <vt:variant>
        <vt:lpwstr>team2_benefit_chain - New Page</vt:lpwstr>
      </vt:variant>
      <vt:variant>
        <vt:lpwstr/>
      </vt:variant>
      <vt:variant>
        <vt:i4>5177385</vt:i4>
      </vt:variant>
      <vt:variant>
        <vt:i4>6732</vt:i4>
      </vt:variant>
      <vt:variant>
        <vt:i4>1026</vt:i4>
      </vt:variant>
      <vt:variant>
        <vt:i4>1</vt:i4>
      </vt:variant>
      <vt:variant>
        <vt:lpwstr>ocd_system_boundary (2)</vt:lpwstr>
      </vt:variant>
      <vt:variant>
        <vt:lpwstr/>
      </vt:variant>
      <vt:variant>
        <vt:i4>4128859</vt:i4>
      </vt:variant>
      <vt:variant>
        <vt:i4>8001</vt:i4>
      </vt:variant>
      <vt:variant>
        <vt:i4>1027</vt:i4>
      </vt:variant>
      <vt:variant>
        <vt:i4>1</vt:i4>
      </vt:variant>
      <vt:variant>
        <vt:lpwstr>NLU1WGwn6Eba-fdVSieFoB3oExjPREZkRYTL8FaQRI_rKKhnNiZGC-BnjOsJSat2H4GMT63Zh0XTWWXA3tF8mG1FRGM84o1nFfanaELB8at2NRfayMmBjLRcLg</vt:lpwstr>
      </vt:variant>
      <vt:variant>
        <vt:lpwstr/>
      </vt:variant>
      <vt:variant>
        <vt:i4>3276811</vt:i4>
      </vt:variant>
      <vt:variant>
        <vt:i4>12365</vt:i4>
      </vt:variant>
      <vt:variant>
        <vt:i4>1028</vt:i4>
      </vt:variant>
      <vt:variant>
        <vt:i4>1</vt:i4>
      </vt:variant>
      <vt:variant>
        <vt:lpwstr>ER_T14</vt:lpwstr>
      </vt:variant>
      <vt:variant>
        <vt:lpwstr/>
      </vt:variant>
      <vt:variant>
        <vt:i4>3145779</vt:i4>
      </vt:variant>
      <vt:variant>
        <vt:i4>12469</vt:i4>
      </vt:variant>
      <vt:variant>
        <vt:i4>1029</vt:i4>
      </vt:variant>
      <vt:variant>
        <vt:i4>1</vt:i4>
      </vt:variant>
      <vt:variant>
        <vt:lpwstr>T13updated</vt:lpwstr>
      </vt:variant>
      <vt:variant>
        <vt:lpwstr/>
      </vt:variant>
      <vt:variant>
        <vt:i4>5570599</vt:i4>
      </vt:variant>
      <vt:variant>
        <vt:i4>12594</vt:i4>
      </vt:variant>
      <vt:variant>
        <vt:i4>1030</vt:i4>
      </vt:variant>
      <vt:variant>
        <vt:i4>1</vt:i4>
      </vt:variant>
      <vt:variant>
        <vt:lpwstr>Element Relationship Notation</vt:lpwstr>
      </vt:variant>
      <vt:variant>
        <vt:lpwstr/>
      </vt:variant>
      <vt:variant>
        <vt:i4>786477</vt:i4>
      </vt:variant>
      <vt:variant>
        <vt:i4>12680</vt:i4>
      </vt:variant>
      <vt:variant>
        <vt:i4>1031</vt:i4>
      </vt:variant>
      <vt:variant>
        <vt:i4>1</vt:i4>
      </vt:variant>
      <vt:variant>
        <vt:lpwstr>ocd_proposed_system_workflow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creator>Raffi Tikidjian</dc:creator>
  <cp:lastModifiedBy>Pattra Thongprasert</cp:lastModifiedBy>
  <cp:revision>3</cp:revision>
  <cp:lastPrinted>2013-12-03T06:01:00Z</cp:lastPrinted>
  <dcterms:created xsi:type="dcterms:W3CDTF">2013-12-03T06:01:00Z</dcterms:created>
  <dcterms:modified xsi:type="dcterms:W3CDTF">2013-12-03T06:02:00Z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